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28EBD6" w14:textId="738E5D85" w:rsidR="00BF58AC" w:rsidRPr="00F36820" w:rsidRDefault="00A55164" w:rsidP="00BF58AC">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00AC6DCF">
        <w:rPr>
          <w:rFonts w:ascii="Times New Roman" w:eastAsia="Calibri" w:hAnsi="Times New Roman" w:cs="Times New Roman"/>
          <w:b/>
          <w:bCs/>
          <w:sz w:val="24"/>
          <w:szCs w:val="24"/>
          <w:lang w:val="kk-KZ"/>
        </w:rPr>
        <w:t xml:space="preserve"> </w:t>
      </w:r>
      <w:r w:rsidR="00BF58AC" w:rsidRPr="00F36820">
        <w:rPr>
          <w:rFonts w:ascii="Times New Roman" w:eastAsia="Calibri" w:hAnsi="Times New Roman" w:cs="Times New Roman"/>
          <w:b/>
          <w:bCs/>
          <w:sz w:val="24"/>
          <w:szCs w:val="24"/>
          <w:lang w:val="kk-KZ"/>
        </w:rPr>
        <w:t>Тәрбиелеу - білім беру процесінің циклограммасы</w:t>
      </w:r>
    </w:p>
    <w:p w14:paraId="54EC60E9" w14:textId="42CA1CE0" w:rsidR="00BF58AC" w:rsidRPr="00F36820" w:rsidRDefault="00BF58AC" w:rsidP="00BF58AC">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00355F5A" w:rsidRPr="0019511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0B4EA157" w14:textId="2C10AC1E" w:rsidR="00BF58AC" w:rsidRPr="00FE096A" w:rsidRDefault="00BF58AC" w:rsidP="00BF58AC">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sidR="00355F5A">
        <w:rPr>
          <w:rFonts w:ascii="Times New Roman" w:eastAsia="Calibri" w:hAnsi="Times New Roman" w:cs="Times New Roman"/>
          <w:b/>
          <w:sz w:val="24"/>
          <w:szCs w:val="24"/>
          <w:lang w:val="kk-KZ"/>
        </w:rPr>
        <w:t xml:space="preserve">2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sidR="00355F5A">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sidR="00355F5A">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62904026" w14:textId="77777777" w:rsidR="00BF58AC" w:rsidRPr="009E27DE" w:rsidRDefault="00BF58AC" w:rsidP="00BF58AC">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sidR="00831631">
        <w:rPr>
          <w:rFonts w:ascii="Times New Roman" w:eastAsia="Calibri" w:hAnsi="Times New Roman" w:cs="Times New Roman"/>
          <w:b/>
          <w:sz w:val="24"/>
          <w:szCs w:val="24"/>
          <w:lang w:val="kk-KZ"/>
        </w:rPr>
        <w:t>тағы балалар</w:t>
      </w:r>
    </w:p>
    <w:p w14:paraId="56E62981" w14:textId="560761FB" w:rsidR="00BD1E42" w:rsidRPr="00BD1E42" w:rsidRDefault="00BF58AC" w:rsidP="00BF58AC">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Жоспардың құрылу кезеңі: 0</w:t>
      </w:r>
      <w:r>
        <w:rPr>
          <w:rFonts w:ascii="Times New Roman" w:eastAsia="Calibri" w:hAnsi="Times New Roman" w:cs="Times New Roman"/>
          <w:b/>
          <w:sz w:val="24"/>
          <w:szCs w:val="24"/>
          <w:lang w:val="kk-KZ"/>
        </w:rPr>
        <w:t>2</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ж. – 0</w:t>
      </w:r>
      <w:r>
        <w:rPr>
          <w:rFonts w:ascii="Times New Roman" w:eastAsia="Calibri" w:hAnsi="Times New Roman" w:cs="Times New Roman"/>
          <w:b/>
          <w:sz w:val="24"/>
          <w:szCs w:val="24"/>
          <w:lang w:val="kk-KZ"/>
        </w:rPr>
        <w:t>6</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.2024ж.</w:t>
      </w:r>
    </w:p>
    <w:tbl>
      <w:tblPr>
        <w:tblStyle w:val="a3"/>
        <w:tblW w:w="15714" w:type="dxa"/>
        <w:tblInd w:w="108" w:type="dxa"/>
        <w:tblLayout w:type="fixed"/>
        <w:tblLook w:val="04A0" w:firstRow="1" w:lastRow="0" w:firstColumn="1" w:lastColumn="0" w:noHBand="0" w:noVBand="1"/>
      </w:tblPr>
      <w:tblGrid>
        <w:gridCol w:w="2665"/>
        <w:gridCol w:w="2356"/>
        <w:gridCol w:w="9"/>
        <w:gridCol w:w="34"/>
        <w:gridCol w:w="2505"/>
        <w:gridCol w:w="21"/>
        <w:gridCol w:w="63"/>
        <w:gridCol w:w="70"/>
        <w:gridCol w:w="2394"/>
        <w:gridCol w:w="32"/>
        <w:gridCol w:w="92"/>
        <w:gridCol w:w="60"/>
        <w:gridCol w:w="2366"/>
        <w:gridCol w:w="40"/>
        <w:gridCol w:w="123"/>
        <w:gridCol w:w="13"/>
        <w:gridCol w:w="2871"/>
      </w:tblGrid>
      <w:tr w:rsidR="00FE3D8A" w:rsidRPr="00BF0F2E" w14:paraId="391C977B" w14:textId="77777777" w:rsidTr="0019511A">
        <w:tc>
          <w:tcPr>
            <w:tcW w:w="2665" w:type="dxa"/>
            <w:tcBorders>
              <w:top w:val="single" w:sz="4" w:space="0" w:color="auto"/>
              <w:left w:val="single" w:sz="4" w:space="0" w:color="auto"/>
              <w:bottom w:val="single" w:sz="4" w:space="0" w:color="auto"/>
              <w:right w:val="single" w:sz="4" w:space="0" w:color="auto"/>
            </w:tcBorders>
            <w:hideMark/>
          </w:tcPr>
          <w:p w14:paraId="56D3266F" w14:textId="77777777" w:rsidR="00FE3D8A" w:rsidRPr="009E20DD" w:rsidRDefault="00FE3D8A" w:rsidP="00FE3D8A">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sidR="003842B5">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тәртібі</w:t>
            </w:r>
          </w:p>
        </w:tc>
        <w:tc>
          <w:tcPr>
            <w:tcW w:w="2356" w:type="dxa"/>
            <w:tcBorders>
              <w:top w:val="single" w:sz="4" w:space="0" w:color="auto"/>
              <w:left w:val="single" w:sz="4" w:space="0" w:color="auto"/>
              <w:bottom w:val="single" w:sz="4" w:space="0" w:color="auto"/>
              <w:right w:val="single" w:sz="4" w:space="0" w:color="auto"/>
            </w:tcBorders>
            <w:hideMark/>
          </w:tcPr>
          <w:p w14:paraId="7D7651BA" w14:textId="77777777" w:rsidR="00FE3D8A" w:rsidRPr="00BF0F2E" w:rsidRDefault="00FE3D8A" w:rsidP="00FE3D8A">
            <w:pPr>
              <w:pStyle w:val="a6"/>
              <w:jc w:val="center"/>
              <w:rPr>
                <w:b/>
                <w:bCs/>
                <w:lang w:val="kk-KZ"/>
              </w:rPr>
            </w:pPr>
            <w:r w:rsidRPr="00BF0F2E">
              <w:rPr>
                <w:b/>
                <w:bCs/>
                <w:lang w:val="kk-KZ"/>
              </w:rPr>
              <w:t>Дүйсенбі</w:t>
            </w:r>
          </w:p>
          <w:p w14:paraId="3F2A51DE" w14:textId="77777777" w:rsidR="00FE3D8A" w:rsidRPr="00BF0F2E" w:rsidRDefault="00FE3D8A" w:rsidP="00FE3D8A">
            <w:pPr>
              <w:pStyle w:val="a6"/>
              <w:jc w:val="center"/>
              <w:rPr>
                <w:b/>
                <w:bCs/>
                <w:lang w:val="kk-KZ"/>
              </w:rPr>
            </w:pPr>
            <w:r w:rsidRPr="00BF0F2E">
              <w:rPr>
                <w:b/>
                <w:bCs/>
                <w:lang w:val="kk-KZ"/>
              </w:rPr>
              <w:t>0</w:t>
            </w:r>
            <w:r>
              <w:rPr>
                <w:b/>
                <w:bCs/>
                <w:lang w:val="kk-KZ"/>
              </w:rPr>
              <w:t>2</w:t>
            </w:r>
            <w:r w:rsidRPr="00BF0F2E">
              <w:rPr>
                <w:b/>
                <w:bCs/>
                <w:lang w:val="kk-KZ"/>
              </w:rPr>
              <w:t>.09.202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14:paraId="559390E2" w14:textId="77777777" w:rsidR="00FE3D8A" w:rsidRPr="00BF0F2E" w:rsidRDefault="00FE3D8A" w:rsidP="00FE3D8A">
            <w:pPr>
              <w:pStyle w:val="a6"/>
              <w:jc w:val="center"/>
              <w:rPr>
                <w:b/>
                <w:bCs/>
                <w:lang w:val="kk-KZ"/>
              </w:rPr>
            </w:pPr>
            <w:r w:rsidRPr="00BF0F2E">
              <w:rPr>
                <w:b/>
                <w:bCs/>
                <w:lang w:val="kk-KZ"/>
              </w:rPr>
              <w:t>Сейсенбі</w:t>
            </w:r>
          </w:p>
          <w:p w14:paraId="192A02C6" w14:textId="77777777" w:rsidR="00FE3D8A" w:rsidRPr="00BF0F2E" w:rsidRDefault="00FE3D8A" w:rsidP="00FE3D8A">
            <w:pPr>
              <w:pStyle w:val="a6"/>
              <w:jc w:val="center"/>
              <w:rPr>
                <w:b/>
                <w:bCs/>
                <w:lang w:val="kk-KZ"/>
              </w:rPr>
            </w:pPr>
            <w:r>
              <w:rPr>
                <w:b/>
                <w:bCs/>
                <w:lang w:val="kk-KZ"/>
              </w:rPr>
              <w:t>03</w:t>
            </w:r>
            <w:r w:rsidRPr="00BF0F2E">
              <w:rPr>
                <w:b/>
                <w:bCs/>
                <w:lang w:val="kk-KZ"/>
              </w:rPr>
              <w:t>.09.202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14:paraId="7BB92325" w14:textId="77777777" w:rsidR="00FE3D8A" w:rsidRPr="00BF0F2E" w:rsidRDefault="00FE3D8A" w:rsidP="00FE3D8A">
            <w:pPr>
              <w:pStyle w:val="a6"/>
              <w:jc w:val="center"/>
              <w:rPr>
                <w:b/>
                <w:bCs/>
                <w:lang w:val="kk-KZ"/>
              </w:rPr>
            </w:pPr>
            <w:r w:rsidRPr="00BF0F2E">
              <w:rPr>
                <w:b/>
                <w:bCs/>
                <w:lang w:val="kk-KZ"/>
              </w:rPr>
              <w:t>Сәрсенбі</w:t>
            </w:r>
          </w:p>
          <w:p w14:paraId="08862BA5" w14:textId="77777777" w:rsidR="00FE3D8A" w:rsidRPr="00BF0F2E" w:rsidRDefault="00FE3D8A" w:rsidP="00FE3D8A">
            <w:pPr>
              <w:pStyle w:val="a6"/>
              <w:jc w:val="center"/>
              <w:rPr>
                <w:b/>
                <w:bCs/>
                <w:lang w:val="kk-KZ"/>
              </w:rPr>
            </w:pPr>
            <w:r>
              <w:rPr>
                <w:b/>
                <w:bCs/>
                <w:lang w:val="kk-KZ"/>
              </w:rPr>
              <w:t>04</w:t>
            </w:r>
            <w:r w:rsidRPr="00BF0F2E">
              <w:rPr>
                <w:b/>
                <w:bCs/>
                <w:lang w:val="kk-KZ"/>
              </w:rPr>
              <w:t>.09.202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14:paraId="1E450D52" w14:textId="77777777" w:rsidR="00FE3D8A" w:rsidRPr="00BF0F2E" w:rsidRDefault="00FE3D8A" w:rsidP="00FE3D8A">
            <w:pPr>
              <w:pStyle w:val="a6"/>
              <w:jc w:val="center"/>
              <w:rPr>
                <w:b/>
                <w:bCs/>
                <w:lang w:val="kk-KZ"/>
              </w:rPr>
            </w:pPr>
            <w:r w:rsidRPr="00BF0F2E">
              <w:rPr>
                <w:b/>
                <w:bCs/>
                <w:lang w:val="kk-KZ"/>
              </w:rPr>
              <w:t>Бейсенбі</w:t>
            </w:r>
          </w:p>
          <w:p w14:paraId="5A1CB4FD" w14:textId="77777777" w:rsidR="00FE3D8A" w:rsidRPr="00BF0F2E" w:rsidRDefault="00FE3D8A" w:rsidP="00FE3D8A">
            <w:pPr>
              <w:pStyle w:val="a6"/>
              <w:jc w:val="center"/>
              <w:rPr>
                <w:b/>
                <w:bCs/>
                <w:lang w:val="kk-KZ"/>
              </w:rPr>
            </w:pPr>
            <w:r>
              <w:rPr>
                <w:b/>
                <w:bCs/>
                <w:lang w:val="kk-KZ"/>
              </w:rPr>
              <w:t>05</w:t>
            </w:r>
            <w:r w:rsidRPr="00BF0F2E">
              <w:rPr>
                <w:b/>
                <w:bCs/>
                <w:lang w:val="kk-KZ"/>
              </w:rPr>
              <w:t>.09.202</w:t>
            </w:r>
            <w:r>
              <w:rPr>
                <w:b/>
                <w:bCs/>
                <w:lang w:val="kk-KZ"/>
              </w:rPr>
              <w:t>4</w:t>
            </w:r>
          </w:p>
        </w:tc>
        <w:tc>
          <w:tcPr>
            <w:tcW w:w="3047" w:type="dxa"/>
            <w:gridSpan w:val="4"/>
            <w:tcBorders>
              <w:top w:val="single" w:sz="4" w:space="0" w:color="auto"/>
              <w:left w:val="single" w:sz="4" w:space="0" w:color="auto"/>
              <w:bottom w:val="single" w:sz="4" w:space="0" w:color="auto"/>
              <w:right w:val="single" w:sz="4" w:space="0" w:color="auto"/>
            </w:tcBorders>
            <w:hideMark/>
          </w:tcPr>
          <w:p w14:paraId="1A584293" w14:textId="77777777" w:rsidR="00FE3D8A" w:rsidRPr="00BF0F2E" w:rsidRDefault="00FE3D8A" w:rsidP="00FE3D8A">
            <w:pPr>
              <w:pStyle w:val="a6"/>
              <w:jc w:val="center"/>
              <w:rPr>
                <w:b/>
                <w:bCs/>
                <w:lang w:val="kk-KZ"/>
              </w:rPr>
            </w:pPr>
            <w:r w:rsidRPr="00BF0F2E">
              <w:rPr>
                <w:b/>
                <w:bCs/>
                <w:lang w:val="kk-KZ"/>
              </w:rPr>
              <w:t>Жұма</w:t>
            </w:r>
          </w:p>
          <w:p w14:paraId="46FED420" w14:textId="77777777" w:rsidR="00FE3D8A" w:rsidRPr="00BF0F2E" w:rsidRDefault="00FE3D8A" w:rsidP="00FE3D8A">
            <w:pPr>
              <w:pStyle w:val="a6"/>
              <w:jc w:val="center"/>
              <w:rPr>
                <w:b/>
                <w:bCs/>
                <w:lang w:val="kk-KZ"/>
              </w:rPr>
            </w:pPr>
            <w:r>
              <w:rPr>
                <w:b/>
                <w:bCs/>
                <w:lang w:val="kk-KZ"/>
              </w:rPr>
              <w:t>06</w:t>
            </w:r>
            <w:r w:rsidRPr="00BF0F2E">
              <w:rPr>
                <w:b/>
                <w:bCs/>
                <w:lang w:val="kk-KZ"/>
              </w:rPr>
              <w:t>.09.202</w:t>
            </w:r>
            <w:r>
              <w:rPr>
                <w:b/>
                <w:bCs/>
                <w:lang w:val="kk-KZ"/>
              </w:rPr>
              <w:t>4</w:t>
            </w:r>
          </w:p>
        </w:tc>
      </w:tr>
      <w:tr w:rsidR="00FE3D8A" w:rsidRPr="009F719C" w14:paraId="42C64D38" w14:textId="77777777" w:rsidTr="0019511A">
        <w:tc>
          <w:tcPr>
            <w:tcW w:w="2665" w:type="dxa"/>
            <w:tcBorders>
              <w:top w:val="single" w:sz="4" w:space="0" w:color="auto"/>
              <w:left w:val="single" w:sz="4" w:space="0" w:color="auto"/>
              <w:bottom w:val="single" w:sz="4" w:space="0" w:color="auto"/>
              <w:right w:val="single" w:sz="4" w:space="0" w:color="auto"/>
            </w:tcBorders>
            <w:hideMark/>
          </w:tcPr>
          <w:p w14:paraId="18EC2AF1"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Балаларды</w:t>
            </w:r>
            <w:r w:rsidR="003A5D55">
              <w:rPr>
                <w:rFonts w:ascii="Times New Roman" w:hAnsi="Times New Roman" w:cs="Times New Roman"/>
                <w:b/>
                <w:sz w:val="24"/>
                <w:szCs w:val="24"/>
              </w:rPr>
              <w:t xml:space="preserve"> </w:t>
            </w:r>
            <w:r w:rsidRPr="00BF0F2E">
              <w:rPr>
                <w:rFonts w:ascii="Times New Roman" w:hAnsi="Times New Roman" w:cs="Times New Roman"/>
                <w:b/>
                <w:sz w:val="24"/>
                <w:szCs w:val="24"/>
              </w:rPr>
              <w:t>қабылдау</w:t>
            </w:r>
          </w:p>
        </w:tc>
        <w:tc>
          <w:tcPr>
            <w:tcW w:w="13049" w:type="dxa"/>
            <w:gridSpan w:val="16"/>
            <w:tcBorders>
              <w:top w:val="single" w:sz="4" w:space="0" w:color="auto"/>
              <w:left w:val="single" w:sz="4" w:space="0" w:color="auto"/>
              <w:bottom w:val="single" w:sz="4" w:space="0" w:color="auto"/>
              <w:right w:val="single" w:sz="4" w:space="0" w:color="auto"/>
            </w:tcBorders>
            <w:hideMark/>
          </w:tcPr>
          <w:p w14:paraId="3738308D" w14:textId="77777777" w:rsidR="00BD1E42" w:rsidRPr="00BD1E42" w:rsidRDefault="00BD1E42" w:rsidP="00BD1E42">
            <w:pPr>
              <w:rPr>
                <w:rFonts w:ascii="Times New Roman" w:eastAsia="Calibri" w:hAnsi="Times New Roman" w:cs="Times New Roman"/>
                <w:b/>
                <w:sz w:val="24"/>
                <w:szCs w:val="24"/>
                <w:lang w:val="kk-KZ"/>
              </w:rPr>
            </w:pPr>
            <w:r w:rsidRPr="00BD1E42">
              <w:rPr>
                <w:rFonts w:ascii="Times New Roman" w:hAnsi="Times New Roman" w:cs="Times New Roman"/>
                <w:b/>
                <w:sz w:val="24"/>
                <w:szCs w:val="24"/>
                <w:lang w:val="kk-KZ"/>
              </w:rPr>
              <w:t>Айлық тақырып</w:t>
            </w:r>
            <w:r>
              <w:rPr>
                <w:rFonts w:ascii="Times New Roman" w:hAnsi="Times New Roman" w:cs="Times New Roman"/>
                <w:b/>
                <w:sz w:val="24"/>
                <w:szCs w:val="24"/>
                <w:lang w:val="kk-KZ"/>
              </w:rPr>
              <w:t>:</w:t>
            </w:r>
            <w:r w:rsidRPr="00BD1E42">
              <w:rPr>
                <w:rFonts w:ascii="Times New Roman" w:hAnsi="Times New Roman" w:cs="Times New Roman"/>
                <w:b/>
                <w:sz w:val="24"/>
                <w:szCs w:val="24"/>
                <w:lang w:val="kk-KZ"/>
              </w:rPr>
              <w:t xml:space="preserve"> «Еңбекқорлық және кәсіби біліктілік айы»</w:t>
            </w:r>
          </w:p>
          <w:p w14:paraId="01AB5244" w14:textId="77777777" w:rsidR="00FE3D8A" w:rsidRPr="00E85543" w:rsidRDefault="00BD1E42" w:rsidP="00BD1E42">
            <w:pPr>
              <w:rPr>
                <w:rFonts w:ascii="Times New Roman" w:hAnsi="Times New Roman" w:cs="Times New Roman"/>
                <w:sz w:val="24"/>
                <w:szCs w:val="24"/>
                <w:lang w:val="kk-KZ"/>
              </w:rPr>
            </w:pPr>
            <w:r w:rsidRPr="00E85543">
              <w:rPr>
                <w:rFonts w:ascii="Times New Roman" w:hAnsi="Times New Roman"/>
                <w:b/>
                <w:bCs/>
                <w:sz w:val="24"/>
                <w:szCs w:val="24"/>
                <w:lang w:val="kk-KZ"/>
              </w:rPr>
              <w:t xml:space="preserve"> </w:t>
            </w:r>
            <w:r w:rsidR="00FE3D8A" w:rsidRPr="00E85543">
              <w:rPr>
                <w:rFonts w:ascii="Times New Roman" w:hAnsi="Times New Roman"/>
                <w:b/>
                <w:bCs/>
                <w:sz w:val="24"/>
                <w:szCs w:val="24"/>
                <w:lang w:val="kk-KZ"/>
              </w:rPr>
              <w:t>«Өнегелі 15 минут»</w:t>
            </w:r>
            <w:r w:rsidR="00FE3D8A" w:rsidRPr="00E85543">
              <w:rPr>
                <w:rFonts w:ascii="Times New Roman" w:hAnsi="Times New Roman"/>
                <w:sz w:val="24"/>
                <w:szCs w:val="24"/>
                <w:lang w:val="kk-KZ"/>
              </w:rPr>
              <w:t xml:space="preserve"> - балалардыңересектерменемін-еркінқарым-қатынасжасаудағдыларынқалыптастыру ,әңгімелесу</w:t>
            </w:r>
          </w:p>
          <w:p w14:paraId="247FA14B" w14:textId="77777777" w:rsidR="003A5D55" w:rsidRDefault="003A5D55" w:rsidP="003A5D55">
            <w:pPr>
              <w:pStyle w:val="a6"/>
              <w:rPr>
                <w:b/>
                <w:bCs/>
                <w:lang w:val="kk-KZ"/>
              </w:rPr>
            </w:pPr>
            <w:r>
              <w:rPr>
                <w:b/>
                <w:bCs/>
                <w:lang w:val="kk-KZ"/>
              </w:rPr>
              <w:t>Дәйек сөз</w:t>
            </w:r>
            <w:r w:rsidRPr="00327556">
              <w:rPr>
                <w:b/>
                <w:bCs/>
                <w:lang w:val="kk-KZ"/>
              </w:rPr>
              <w:t>:</w:t>
            </w:r>
          </w:p>
          <w:p w14:paraId="4F5B82A1" w14:textId="77777777" w:rsidR="003A5D55" w:rsidRDefault="003A5D55" w:rsidP="003A5D55">
            <w:pPr>
              <w:pStyle w:val="a6"/>
              <w:rPr>
                <w:lang w:val="kk-KZ"/>
              </w:rPr>
            </w:pPr>
            <w:r>
              <w:rPr>
                <w:b/>
                <w:bCs/>
                <w:lang w:val="kk-KZ"/>
              </w:rPr>
              <w:t>1.</w:t>
            </w:r>
            <w:r w:rsidRPr="00327556">
              <w:rPr>
                <w:lang w:val="kk-KZ"/>
              </w:rPr>
              <w:t>«Білім қымбат қазына,қанағат тұтпа азына» (Мұзафар Әлімбаев)</w:t>
            </w:r>
          </w:p>
          <w:p w14:paraId="04AF36CE" w14:textId="77777777" w:rsidR="00FE3D8A" w:rsidRPr="00655559" w:rsidRDefault="003A5D55" w:rsidP="003A5D55">
            <w:pPr>
              <w:rPr>
                <w:rFonts w:ascii="Times New Roman" w:hAnsi="Times New Roman" w:cs="Times New Roman"/>
                <w:b/>
                <w:bCs/>
                <w:sz w:val="24"/>
                <w:szCs w:val="24"/>
                <w:lang w:val="kk-KZ"/>
              </w:rPr>
            </w:pPr>
            <w:r w:rsidRPr="003A5D55">
              <w:rPr>
                <w:rFonts w:ascii="Times New Roman" w:hAnsi="Times New Roman" w:cs="Times New Roman"/>
                <w:b/>
                <w:bCs/>
                <w:sz w:val="24"/>
                <w:szCs w:val="24"/>
                <w:lang w:val="kk-KZ"/>
              </w:rPr>
              <w:t xml:space="preserve"> </w:t>
            </w:r>
            <w:r w:rsidR="00FE3D8A" w:rsidRPr="003A5D55">
              <w:rPr>
                <w:rFonts w:ascii="Times New Roman" w:hAnsi="Times New Roman" w:cs="Times New Roman"/>
                <w:b/>
                <w:bCs/>
                <w:sz w:val="24"/>
                <w:szCs w:val="24"/>
                <w:lang w:val="kk-KZ"/>
              </w:rPr>
              <w:t>«Күй</w:t>
            </w:r>
            <w:r w:rsidR="003842B5">
              <w:rPr>
                <w:rFonts w:ascii="Times New Roman" w:hAnsi="Times New Roman" w:cs="Times New Roman"/>
                <w:b/>
                <w:bCs/>
                <w:sz w:val="24"/>
                <w:szCs w:val="24"/>
                <w:lang w:val="kk-KZ"/>
              </w:rPr>
              <w:t xml:space="preserve"> </w:t>
            </w:r>
            <w:r w:rsidR="00FE3D8A" w:rsidRPr="003A5D55">
              <w:rPr>
                <w:rFonts w:ascii="Times New Roman" w:hAnsi="Times New Roman" w:cs="Times New Roman"/>
                <w:b/>
                <w:bCs/>
                <w:sz w:val="24"/>
                <w:szCs w:val="24"/>
                <w:lang w:val="kk-KZ"/>
              </w:rPr>
              <w:t>күмбірі»</w:t>
            </w:r>
            <w:r w:rsidR="00FE3D8A" w:rsidRPr="003A5D55">
              <w:rPr>
                <w:rFonts w:ascii="Times New Roman" w:hAnsi="Times New Roman"/>
                <w:sz w:val="24"/>
                <w:szCs w:val="24"/>
                <w:lang w:val="kk-KZ"/>
              </w:rPr>
              <w:t xml:space="preserve"> - балалардыңбойындамузыканытыңдауғақызығушылықтарын, музыканыэмоционадықабылдауды, түсінуді, қадірлейбілудіқалыптастыру, ұлттықмәдениеткеқызығушылықтыарттыру, шығармашылықдағдылардықалыптастыруқабылдаубарысындажәнеүнемікүйқою, шығармашылықзерттеуісәрекетдағдыларындамыту, </w:t>
            </w:r>
            <w:r w:rsidR="00FE3D8A" w:rsidRPr="003A5D55">
              <w:rPr>
                <w:rFonts w:ascii="Times New Roman" w:hAnsi="Times New Roman"/>
                <w:sz w:val="24"/>
                <w:szCs w:val="24"/>
                <w:highlight w:val="white"/>
                <w:lang w:val="kk-KZ"/>
              </w:rPr>
              <w:t xml:space="preserve">музыканытыңдауғақызығушылықтықалыптастыру, музыканыэмоционалдыкөңіл-күйменқабылдау, </w:t>
            </w:r>
            <w:r w:rsidR="00FE3D8A" w:rsidRPr="003A5D55">
              <w:rPr>
                <w:rFonts w:ascii="Times New Roman" w:hAnsi="Times New Roman"/>
                <w:sz w:val="24"/>
                <w:szCs w:val="24"/>
                <w:lang w:val="kk-KZ"/>
              </w:rPr>
              <w:t>ұлттықмәдениеттітүсінуге, құрметтеуге, қызығушылғынартыру</w:t>
            </w:r>
          </w:p>
          <w:p w14:paraId="50D627EB" w14:textId="77777777" w:rsidR="00FE3D8A" w:rsidRPr="003A5D55" w:rsidRDefault="00FE3D8A" w:rsidP="00FE3D8A">
            <w:pPr>
              <w:rPr>
                <w:rFonts w:ascii="Times New Roman" w:hAnsi="Times New Roman" w:cs="Times New Roman"/>
                <w:b/>
                <w:bCs/>
                <w:sz w:val="24"/>
                <w:szCs w:val="24"/>
                <w:lang w:val="kk-KZ"/>
              </w:rPr>
            </w:pPr>
          </w:p>
        </w:tc>
      </w:tr>
      <w:tr w:rsidR="00FE3D8A" w:rsidRPr="009F719C" w14:paraId="78C4298B" w14:textId="77777777" w:rsidTr="0019511A">
        <w:tc>
          <w:tcPr>
            <w:tcW w:w="2665" w:type="dxa"/>
            <w:tcBorders>
              <w:top w:val="single" w:sz="4" w:space="0" w:color="auto"/>
              <w:left w:val="single" w:sz="4" w:space="0" w:color="auto"/>
              <w:bottom w:val="single" w:sz="4" w:space="0" w:color="auto"/>
              <w:right w:val="single" w:sz="4" w:space="0" w:color="auto"/>
            </w:tcBorders>
            <w:hideMark/>
          </w:tcPr>
          <w:p w14:paraId="4C8D37EE"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sidR="003A5D55">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3049" w:type="dxa"/>
            <w:gridSpan w:val="16"/>
            <w:tcBorders>
              <w:top w:val="single" w:sz="4" w:space="0" w:color="auto"/>
              <w:left w:val="single" w:sz="4" w:space="0" w:color="auto"/>
              <w:bottom w:val="single" w:sz="4" w:space="0" w:color="auto"/>
              <w:right w:val="single" w:sz="4" w:space="0" w:color="auto"/>
            </w:tcBorders>
          </w:tcPr>
          <w:p w14:paraId="60A79673" w14:textId="77777777" w:rsidR="00FE3D8A" w:rsidRPr="00655559" w:rsidRDefault="00FE3D8A" w:rsidP="00FE3D8A">
            <w:pPr>
              <w:rPr>
                <w:rFonts w:ascii="Times New Roman" w:hAnsi="Times New Roman" w:cs="Times New Roman"/>
                <w:b/>
                <w:bCs/>
                <w:sz w:val="24"/>
                <w:szCs w:val="24"/>
                <w:lang w:val="kk-KZ"/>
              </w:rPr>
            </w:pPr>
            <w:r w:rsidRPr="00655559">
              <w:rPr>
                <w:rFonts w:ascii="Times New Roman" w:hAnsi="Times New Roman"/>
                <w:b/>
                <w:bCs/>
                <w:sz w:val="24"/>
                <w:szCs w:val="24"/>
              </w:rPr>
              <w:t>«Қауіпсіздік</w:t>
            </w:r>
            <w:r w:rsidR="003A5D55">
              <w:rPr>
                <w:rFonts w:ascii="Times New Roman" w:hAnsi="Times New Roman"/>
                <w:b/>
                <w:bCs/>
                <w:sz w:val="24"/>
                <w:szCs w:val="24"/>
              </w:rPr>
              <w:t xml:space="preserve"> </w:t>
            </w:r>
            <w:r w:rsidRPr="00655559">
              <w:rPr>
                <w:rFonts w:ascii="Times New Roman" w:hAnsi="Times New Roman"/>
                <w:b/>
                <w:bCs/>
                <w:sz w:val="24"/>
                <w:szCs w:val="24"/>
              </w:rPr>
              <w:t>ережелері»</w:t>
            </w:r>
            <w:r w:rsidRPr="00655559">
              <w:rPr>
                <w:rFonts w:ascii="Times New Roman" w:hAnsi="Times New Roman"/>
                <w:sz w:val="24"/>
                <w:szCs w:val="24"/>
              </w:rPr>
              <w:t xml:space="preserve"> - жол</w:t>
            </w:r>
            <w:r w:rsidR="003842B5">
              <w:rPr>
                <w:rFonts w:ascii="Times New Roman" w:hAnsi="Times New Roman"/>
                <w:sz w:val="24"/>
                <w:szCs w:val="24"/>
                <w:lang w:val="kk-KZ"/>
              </w:rPr>
              <w:t xml:space="preserve"> </w:t>
            </w:r>
            <w:r w:rsidRPr="00655559">
              <w:rPr>
                <w:rFonts w:ascii="Times New Roman" w:hAnsi="Times New Roman"/>
                <w:sz w:val="24"/>
                <w:szCs w:val="24"/>
              </w:rPr>
              <w:t>қозғалысы</w:t>
            </w:r>
            <w:r w:rsidR="003842B5">
              <w:rPr>
                <w:rFonts w:ascii="Times New Roman" w:hAnsi="Times New Roman"/>
                <w:sz w:val="24"/>
                <w:szCs w:val="24"/>
                <w:lang w:val="kk-KZ"/>
              </w:rPr>
              <w:t xml:space="preserve"> </w:t>
            </w:r>
            <w:r w:rsidRPr="00655559">
              <w:rPr>
                <w:rFonts w:ascii="Times New Roman" w:hAnsi="Times New Roman"/>
                <w:sz w:val="24"/>
                <w:szCs w:val="24"/>
              </w:rPr>
              <w:t>ережелерін, тұрмыстағы, қоғамдық</w:t>
            </w:r>
            <w:r w:rsidR="003842B5">
              <w:rPr>
                <w:rFonts w:ascii="Times New Roman" w:hAnsi="Times New Roman"/>
                <w:sz w:val="24"/>
                <w:szCs w:val="24"/>
                <w:lang w:val="kk-KZ"/>
              </w:rPr>
              <w:t xml:space="preserve"> </w:t>
            </w:r>
            <w:r w:rsidRPr="00655559">
              <w:rPr>
                <w:rFonts w:ascii="Times New Roman" w:hAnsi="Times New Roman"/>
                <w:sz w:val="24"/>
                <w:szCs w:val="24"/>
              </w:rPr>
              <w:t>орындардағы, табиғаттағы</w:t>
            </w:r>
            <w:r w:rsidR="003842B5">
              <w:rPr>
                <w:rFonts w:ascii="Times New Roman" w:hAnsi="Times New Roman"/>
                <w:sz w:val="24"/>
                <w:szCs w:val="24"/>
                <w:lang w:val="kk-KZ"/>
              </w:rPr>
              <w:t xml:space="preserve"> </w:t>
            </w:r>
            <w:r w:rsidRPr="00655559">
              <w:rPr>
                <w:rFonts w:ascii="Times New Roman" w:hAnsi="Times New Roman"/>
                <w:sz w:val="24"/>
                <w:szCs w:val="24"/>
              </w:rPr>
              <w:t>өмірлік</w:t>
            </w:r>
            <w:r w:rsidR="003842B5">
              <w:rPr>
                <w:rFonts w:ascii="Times New Roman" w:hAnsi="Times New Roman"/>
                <w:sz w:val="24"/>
                <w:szCs w:val="24"/>
                <w:lang w:val="kk-KZ"/>
              </w:rPr>
              <w:t xml:space="preserve"> </w:t>
            </w:r>
            <w:r w:rsidRPr="00655559">
              <w:rPr>
                <w:rFonts w:ascii="Times New Roman" w:hAnsi="Times New Roman"/>
                <w:sz w:val="24"/>
                <w:szCs w:val="24"/>
              </w:rPr>
              <w:t>қауіпсіздік</w:t>
            </w:r>
            <w:r w:rsidR="003842B5">
              <w:rPr>
                <w:rFonts w:ascii="Times New Roman" w:hAnsi="Times New Roman"/>
                <w:sz w:val="24"/>
                <w:szCs w:val="24"/>
                <w:lang w:val="kk-KZ"/>
              </w:rPr>
              <w:t xml:space="preserve"> </w:t>
            </w:r>
            <w:r w:rsidRPr="00655559">
              <w:rPr>
                <w:rFonts w:ascii="Times New Roman" w:hAnsi="Times New Roman"/>
                <w:sz w:val="24"/>
                <w:szCs w:val="24"/>
              </w:rPr>
              <w:t>негіздерін, төтенше</w:t>
            </w:r>
            <w:r w:rsidR="003842B5">
              <w:rPr>
                <w:rFonts w:ascii="Times New Roman" w:hAnsi="Times New Roman"/>
                <w:sz w:val="24"/>
                <w:szCs w:val="24"/>
                <w:lang w:val="kk-KZ"/>
              </w:rPr>
              <w:t xml:space="preserve"> </w:t>
            </w:r>
            <w:r w:rsidRPr="00655559">
              <w:rPr>
                <w:rFonts w:ascii="Times New Roman" w:hAnsi="Times New Roman"/>
                <w:sz w:val="24"/>
                <w:szCs w:val="24"/>
              </w:rPr>
              <w:t>жағдай</w:t>
            </w:r>
            <w:r w:rsidR="003842B5">
              <w:rPr>
                <w:rFonts w:ascii="Times New Roman" w:hAnsi="Times New Roman"/>
                <w:sz w:val="24"/>
                <w:szCs w:val="24"/>
                <w:lang w:val="kk-KZ"/>
              </w:rPr>
              <w:t xml:space="preserve"> </w:t>
            </w:r>
            <w:r w:rsidRPr="00655559">
              <w:rPr>
                <w:rFonts w:ascii="Times New Roman" w:hAnsi="Times New Roman"/>
                <w:sz w:val="24"/>
                <w:szCs w:val="24"/>
              </w:rPr>
              <w:t>кезінде</w:t>
            </w:r>
            <w:r w:rsidR="003842B5">
              <w:rPr>
                <w:rFonts w:ascii="Times New Roman" w:hAnsi="Times New Roman"/>
                <w:sz w:val="24"/>
                <w:szCs w:val="24"/>
                <w:lang w:val="kk-KZ"/>
              </w:rPr>
              <w:t xml:space="preserve"> </w:t>
            </w:r>
            <w:r w:rsidRPr="00655559">
              <w:rPr>
                <w:rFonts w:ascii="Times New Roman" w:hAnsi="Times New Roman"/>
                <w:sz w:val="24"/>
                <w:szCs w:val="24"/>
              </w:rPr>
              <w:t>қауіпсіз</w:t>
            </w:r>
            <w:r w:rsidR="003842B5">
              <w:rPr>
                <w:rFonts w:ascii="Times New Roman" w:hAnsi="Times New Roman"/>
                <w:sz w:val="24"/>
                <w:szCs w:val="24"/>
                <w:lang w:val="kk-KZ"/>
              </w:rPr>
              <w:t xml:space="preserve"> </w:t>
            </w:r>
            <w:r w:rsidRPr="00655559">
              <w:rPr>
                <w:rFonts w:ascii="Times New Roman" w:hAnsi="Times New Roman"/>
                <w:sz w:val="24"/>
                <w:szCs w:val="24"/>
              </w:rPr>
              <w:t>мінез-құлық</w:t>
            </w:r>
            <w:r w:rsidR="003842B5">
              <w:rPr>
                <w:rFonts w:ascii="Times New Roman" w:hAnsi="Times New Roman"/>
                <w:sz w:val="24"/>
                <w:szCs w:val="24"/>
                <w:lang w:val="kk-KZ"/>
              </w:rPr>
              <w:t xml:space="preserve"> </w:t>
            </w:r>
            <w:r w:rsidRPr="00655559">
              <w:rPr>
                <w:rFonts w:ascii="Times New Roman" w:hAnsi="Times New Roman"/>
                <w:sz w:val="24"/>
                <w:szCs w:val="24"/>
              </w:rPr>
              <w:t>ережелерін</w:t>
            </w:r>
            <w:r w:rsidR="003842B5">
              <w:rPr>
                <w:rFonts w:ascii="Times New Roman" w:hAnsi="Times New Roman"/>
                <w:sz w:val="24"/>
                <w:szCs w:val="24"/>
                <w:lang w:val="kk-KZ"/>
              </w:rPr>
              <w:t xml:space="preserve"> </w:t>
            </w:r>
            <w:r w:rsidRPr="00655559">
              <w:rPr>
                <w:rFonts w:ascii="Times New Roman" w:hAnsi="Times New Roman"/>
                <w:sz w:val="24"/>
                <w:szCs w:val="24"/>
              </w:rPr>
              <w:t>үйрету</w:t>
            </w:r>
            <w:r w:rsidR="003842B5">
              <w:rPr>
                <w:rFonts w:ascii="Times New Roman" w:hAnsi="Times New Roman"/>
                <w:sz w:val="24"/>
                <w:szCs w:val="24"/>
                <w:lang w:val="kk-KZ"/>
              </w:rPr>
              <w:t xml:space="preserve"> </w:t>
            </w:r>
            <w:r w:rsidRPr="00655559">
              <w:rPr>
                <w:rFonts w:ascii="Times New Roman" w:hAnsi="Times New Roman" w:cs="Times New Roman"/>
                <w:sz w:val="24"/>
                <w:szCs w:val="24"/>
              </w:rPr>
              <w:t>Баладан</w:t>
            </w:r>
            <w:r w:rsidR="003842B5">
              <w:rPr>
                <w:rFonts w:ascii="Times New Roman" w:hAnsi="Times New Roman" w:cs="Times New Roman"/>
                <w:sz w:val="24"/>
                <w:szCs w:val="24"/>
                <w:lang w:val="kk-KZ"/>
              </w:rPr>
              <w:t xml:space="preserve"> </w:t>
            </w:r>
            <w:r w:rsidRPr="00655559">
              <w:rPr>
                <w:rFonts w:ascii="Times New Roman" w:hAnsi="Times New Roman" w:cs="Times New Roman"/>
                <w:sz w:val="24"/>
                <w:szCs w:val="24"/>
              </w:rPr>
              <w:t>қандай</w:t>
            </w:r>
            <w:r w:rsidR="003842B5">
              <w:rPr>
                <w:rFonts w:ascii="Times New Roman" w:hAnsi="Times New Roman" w:cs="Times New Roman"/>
                <w:sz w:val="24"/>
                <w:szCs w:val="24"/>
                <w:lang w:val="kk-KZ"/>
              </w:rPr>
              <w:t xml:space="preserve"> </w:t>
            </w:r>
            <w:r w:rsidRPr="00655559">
              <w:rPr>
                <w:rFonts w:ascii="Times New Roman" w:hAnsi="Times New Roman" w:cs="Times New Roman"/>
                <w:sz w:val="24"/>
                <w:szCs w:val="24"/>
              </w:rPr>
              <w:t>көңіл</w:t>
            </w:r>
            <w:r w:rsidR="003842B5">
              <w:rPr>
                <w:rFonts w:ascii="Times New Roman" w:hAnsi="Times New Roman" w:cs="Times New Roman"/>
                <w:sz w:val="24"/>
                <w:szCs w:val="24"/>
                <w:lang w:val="kk-KZ"/>
              </w:rPr>
              <w:t xml:space="preserve"> </w:t>
            </w:r>
            <w:r w:rsidRPr="00655559">
              <w:rPr>
                <w:rFonts w:ascii="Times New Roman" w:hAnsi="Times New Roman" w:cs="Times New Roman"/>
                <w:sz w:val="24"/>
                <w:szCs w:val="24"/>
              </w:rPr>
              <w:t>күймен</w:t>
            </w:r>
            <w:r w:rsidR="003842B5">
              <w:rPr>
                <w:rFonts w:ascii="Times New Roman" w:hAnsi="Times New Roman" w:cs="Times New Roman"/>
                <w:sz w:val="24"/>
                <w:szCs w:val="24"/>
                <w:lang w:val="kk-KZ"/>
              </w:rPr>
              <w:t xml:space="preserve"> </w:t>
            </w:r>
            <w:r w:rsidRPr="00655559">
              <w:rPr>
                <w:rFonts w:ascii="Times New Roman" w:hAnsi="Times New Roman" w:cs="Times New Roman"/>
                <w:sz w:val="24"/>
                <w:szCs w:val="24"/>
              </w:rPr>
              <w:t>келгенін</w:t>
            </w:r>
            <w:r w:rsidR="003842B5">
              <w:rPr>
                <w:rFonts w:ascii="Times New Roman" w:hAnsi="Times New Roman" w:cs="Times New Roman"/>
                <w:sz w:val="24"/>
                <w:szCs w:val="24"/>
                <w:lang w:val="kk-KZ"/>
              </w:rPr>
              <w:t xml:space="preserve"> </w:t>
            </w:r>
            <w:r w:rsidRPr="00655559">
              <w:rPr>
                <w:rFonts w:ascii="Times New Roman" w:hAnsi="Times New Roman" w:cs="Times New Roman"/>
                <w:sz w:val="24"/>
                <w:szCs w:val="24"/>
              </w:rPr>
              <w:t>сұрап, баланы</w:t>
            </w:r>
            <w:r w:rsidR="003842B5">
              <w:rPr>
                <w:rFonts w:ascii="Times New Roman" w:hAnsi="Times New Roman" w:cs="Times New Roman"/>
                <w:sz w:val="24"/>
                <w:szCs w:val="24"/>
                <w:lang w:val="kk-KZ"/>
              </w:rPr>
              <w:t xml:space="preserve"> </w:t>
            </w:r>
            <w:r w:rsidRPr="00655559">
              <w:rPr>
                <w:rFonts w:ascii="Times New Roman" w:hAnsi="Times New Roman" w:cs="Times New Roman"/>
                <w:sz w:val="24"/>
                <w:szCs w:val="24"/>
              </w:rPr>
              <w:t>жеке</w:t>
            </w:r>
            <w:r w:rsidR="003842B5">
              <w:rPr>
                <w:rFonts w:ascii="Times New Roman" w:hAnsi="Times New Roman" w:cs="Times New Roman"/>
                <w:sz w:val="24"/>
                <w:szCs w:val="24"/>
                <w:lang w:val="kk-KZ"/>
              </w:rPr>
              <w:t xml:space="preserve"> </w:t>
            </w:r>
            <w:r w:rsidRPr="00655559">
              <w:rPr>
                <w:rFonts w:ascii="Times New Roman" w:hAnsi="Times New Roman" w:cs="Times New Roman"/>
                <w:sz w:val="24"/>
                <w:szCs w:val="24"/>
              </w:rPr>
              <w:t>пікірін</w:t>
            </w:r>
            <w:r w:rsidR="003842B5">
              <w:rPr>
                <w:rFonts w:ascii="Times New Roman" w:hAnsi="Times New Roman" w:cs="Times New Roman"/>
                <w:sz w:val="24"/>
                <w:szCs w:val="24"/>
                <w:lang w:val="kk-KZ"/>
              </w:rPr>
              <w:t xml:space="preserve"> </w:t>
            </w:r>
            <w:r w:rsidRPr="00655559">
              <w:rPr>
                <w:rFonts w:ascii="Times New Roman" w:hAnsi="Times New Roman" w:cs="Times New Roman"/>
                <w:sz w:val="24"/>
                <w:szCs w:val="24"/>
              </w:rPr>
              <w:t>білдіруге</w:t>
            </w:r>
            <w:r w:rsidR="003842B5">
              <w:rPr>
                <w:rFonts w:ascii="Times New Roman" w:hAnsi="Times New Roman" w:cs="Times New Roman"/>
                <w:sz w:val="24"/>
                <w:szCs w:val="24"/>
                <w:lang w:val="kk-KZ"/>
              </w:rPr>
              <w:t xml:space="preserve"> </w:t>
            </w:r>
            <w:r w:rsidRPr="00655559">
              <w:rPr>
                <w:rFonts w:ascii="Times New Roman" w:hAnsi="Times New Roman" w:cs="Times New Roman"/>
                <w:sz w:val="24"/>
                <w:szCs w:val="24"/>
              </w:rPr>
              <w:t>тарту</w:t>
            </w:r>
            <w:r w:rsidRPr="00655559">
              <w:rPr>
                <w:rFonts w:ascii="Times New Roman" w:hAnsi="Times New Roman" w:cs="Times New Roman"/>
                <w:b/>
                <w:bCs/>
                <w:sz w:val="24"/>
                <w:szCs w:val="24"/>
              </w:rPr>
              <w:t>(сөйлеуін</w:t>
            </w:r>
            <w:r w:rsidR="003842B5">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және</w:t>
            </w:r>
            <w:r w:rsidR="003842B5">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қазақ</w:t>
            </w:r>
            <w:r w:rsidR="003842B5">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тілін</w:t>
            </w:r>
            <w:r w:rsidR="003842B5">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дамыту).</w:t>
            </w:r>
          </w:p>
          <w:p w14:paraId="1843B6B0" w14:textId="77777777" w:rsidR="00FE3D8A" w:rsidRPr="00655559" w:rsidRDefault="00FE3D8A" w:rsidP="00FE3D8A">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FE3D8A" w:rsidRPr="009F719C" w14:paraId="41437169" w14:textId="77777777" w:rsidTr="0019511A">
        <w:trPr>
          <w:trHeight w:val="2025"/>
        </w:trPr>
        <w:tc>
          <w:tcPr>
            <w:tcW w:w="2665" w:type="dxa"/>
            <w:tcBorders>
              <w:top w:val="single" w:sz="4" w:space="0" w:color="auto"/>
              <w:left w:val="single" w:sz="4" w:space="0" w:color="auto"/>
              <w:bottom w:val="single" w:sz="4" w:space="0" w:color="auto"/>
              <w:right w:val="single" w:sz="4" w:space="0" w:color="auto"/>
            </w:tcBorders>
            <w:hideMark/>
          </w:tcPr>
          <w:p w14:paraId="187AAEC3" w14:textId="77777777" w:rsidR="00FE3D8A" w:rsidRPr="00831631" w:rsidRDefault="00FE3D8A" w:rsidP="00FE3D8A">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sidR="003A5D55">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дербес</w:t>
            </w:r>
            <w:r w:rsidR="003A5D55">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(баяу</w:t>
            </w:r>
            <w:r w:rsidR="003A5D55">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sidR="003A5D55">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sidR="003A5D55">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sidR="003A5D55">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sidR="003A5D55">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sidR="003A5D55">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sidR="003A5D55">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sidR="003A5D55">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sidR="003A5D55">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sidR="003A5D55">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356" w:type="dxa"/>
            <w:tcBorders>
              <w:top w:val="single" w:sz="4" w:space="0" w:color="auto"/>
              <w:left w:val="single" w:sz="4" w:space="0" w:color="auto"/>
              <w:bottom w:val="single" w:sz="4" w:space="0" w:color="auto"/>
              <w:right w:val="single" w:sz="4" w:space="0" w:color="auto"/>
            </w:tcBorders>
            <w:hideMark/>
          </w:tcPr>
          <w:p w14:paraId="358F2CA8" w14:textId="77777777" w:rsidR="00FE3D8A" w:rsidRPr="006701A0" w:rsidRDefault="00FE3D8A" w:rsidP="00FE3D8A">
            <w:pPr>
              <w:rPr>
                <w:rFonts w:ascii="Times New Roman" w:hAnsi="Times New Roman" w:cs="Times New Roman"/>
                <w:b/>
                <w:bCs/>
                <w:sz w:val="24"/>
                <w:szCs w:val="24"/>
                <w:lang w:val="kk-KZ"/>
              </w:rPr>
            </w:pPr>
            <w:r w:rsidRPr="006701A0">
              <w:rPr>
                <w:rFonts w:ascii="Times New Roman" w:hAnsi="Times New Roman"/>
                <w:b/>
                <w:bCs/>
                <w:sz w:val="24"/>
                <w:szCs w:val="24"/>
                <w:lang w:val="kk-KZ"/>
              </w:rPr>
              <w:t>«Ба</w:t>
            </w:r>
            <w:r w:rsidR="006701A0" w:rsidRPr="006701A0">
              <w:rPr>
                <w:rFonts w:ascii="Times New Roman" w:hAnsi="Times New Roman"/>
                <w:b/>
                <w:bCs/>
                <w:sz w:val="24"/>
                <w:szCs w:val="24"/>
                <w:lang w:val="kk-KZ"/>
              </w:rPr>
              <w:t>лабақша жайлы мекенім</w:t>
            </w:r>
            <w:r w:rsidRPr="006701A0">
              <w:rPr>
                <w:rFonts w:ascii="Times New Roman" w:hAnsi="Times New Roman"/>
                <w:b/>
                <w:bCs/>
                <w:sz w:val="24"/>
                <w:szCs w:val="24"/>
                <w:lang w:val="kk-KZ"/>
              </w:rPr>
              <w:t>»</w:t>
            </w:r>
          </w:p>
          <w:p w14:paraId="50B0FD40" w14:textId="77777777" w:rsidR="00FE3D8A" w:rsidRPr="006701A0" w:rsidRDefault="006701A0" w:rsidP="00FE3D8A">
            <w:pPr>
              <w:rPr>
                <w:rFonts w:ascii="Times New Roman" w:hAnsi="Times New Roman" w:cs="Times New Roman"/>
                <w:sz w:val="24"/>
                <w:szCs w:val="24"/>
                <w:lang w:val="kk-KZ"/>
              </w:rPr>
            </w:pPr>
            <w:r w:rsidRPr="006701A0">
              <w:rPr>
                <w:rFonts w:ascii="Times New Roman" w:hAnsi="Times New Roman"/>
                <w:sz w:val="24"/>
                <w:szCs w:val="24"/>
                <w:shd w:val="clear" w:color="auto" w:fill="F4F5F6"/>
                <w:lang w:val="kk-KZ"/>
              </w:rPr>
              <w:t>Балалардың сөздік қорларын дамыту. Байланыстыра сөйлеуге үйрету.</w:t>
            </w:r>
            <w:r w:rsidRPr="006701A0">
              <w:rPr>
                <w:rFonts w:ascii="Times New Roman" w:hAnsi="Times New Roman" w:cs="Times New Roman"/>
                <w:color w:val="000000"/>
                <w:sz w:val="24"/>
                <w:szCs w:val="24"/>
                <w:lang w:val="kk-KZ"/>
              </w:rPr>
              <w:t xml:space="preserve">Балабақшаға </w:t>
            </w:r>
            <w:r w:rsidR="00FE3D8A" w:rsidRPr="006701A0">
              <w:rPr>
                <w:rFonts w:ascii="Times New Roman" w:hAnsi="Times New Roman" w:cs="Times New Roman"/>
                <w:color w:val="000000"/>
                <w:sz w:val="24"/>
                <w:szCs w:val="24"/>
                <w:lang w:val="kk-KZ"/>
              </w:rPr>
              <w:t>қызығушылықтарын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14:paraId="30F06062" w14:textId="77777777" w:rsidR="00FE3D8A" w:rsidRPr="006701A0" w:rsidRDefault="00FE3D8A" w:rsidP="00FE3D8A">
            <w:pPr>
              <w:rPr>
                <w:rFonts w:ascii="Times New Roman" w:hAnsi="Times New Roman" w:cs="Times New Roman"/>
                <w:color w:val="000000"/>
                <w:sz w:val="24"/>
                <w:szCs w:val="24"/>
                <w:lang w:val="kk-KZ"/>
              </w:rPr>
            </w:pPr>
            <w:r w:rsidRPr="006701A0">
              <w:rPr>
                <w:rFonts w:ascii="Times New Roman" w:hAnsi="Times New Roman" w:cs="Times New Roman"/>
                <w:b/>
                <w:bCs/>
                <w:sz w:val="24"/>
                <w:szCs w:val="24"/>
                <w:lang w:val="kk-KZ"/>
              </w:rPr>
              <w:t>«</w:t>
            </w:r>
            <w:r w:rsidR="006701A0">
              <w:rPr>
                <w:rFonts w:ascii="Times New Roman" w:hAnsi="Times New Roman" w:cs="Times New Roman"/>
                <w:b/>
                <w:bCs/>
                <w:sz w:val="24"/>
                <w:szCs w:val="24"/>
                <w:lang w:val="kk-KZ"/>
              </w:rPr>
              <w:t>Ана тілім- бал тілім</w:t>
            </w:r>
            <w:r w:rsidRPr="006701A0">
              <w:rPr>
                <w:rFonts w:ascii="Times New Roman" w:hAnsi="Times New Roman" w:cs="Times New Roman"/>
                <w:b/>
                <w:bCs/>
                <w:sz w:val="24"/>
                <w:szCs w:val="24"/>
                <w:lang w:val="kk-KZ"/>
              </w:rPr>
              <w:t>»</w:t>
            </w:r>
            <w:r w:rsidRPr="006701A0">
              <w:rPr>
                <w:rFonts w:ascii="Times New Roman" w:hAnsi="Times New Roman" w:cs="Times New Roman"/>
                <w:b/>
                <w:color w:val="000000"/>
                <w:sz w:val="24"/>
                <w:szCs w:val="24"/>
                <w:lang w:val="kk-KZ"/>
              </w:rPr>
              <w:t>суреттер бойынша әңгіме</w:t>
            </w:r>
            <w:r w:rsidRPr="006701A0">
              <w:rPr>
                <w:rFonts w:ascii="Times New Roman" w:hAnsi="Times New Roman" w:cs="Times New Roman"/>
                <w:color w:val="000000"/>
                <w:sz w:val="24"/>
                <w:szCs w:val="24"/>
                <w:lang w:val="kk-KZ"/>
              </w:rPr>
              <w:t>Балалар  тілін,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14:paraId="10AE6B2B" w14:textId="77777777" w:rsidR="00FE3D8A" w:rsidRPr="006701A0" w:rsidRDefault="00FE3D8A" w:rsidP="00FE3D8A">
            <w:pPr>
              <w:rPr>
                <w:rFonts w:ascii="Times New Roman" w:hAnsi="Times New Roman" w:cs="Times New Roman"/>
                <w:color w:val="000000"/>
                <w:sz w:val="24"/>
                <w:szCs w:val="24"/>
                <w:lang w:val="kk-KZ"/>
              </w:rPr>
            </w:pPr>
            <w:r w:rsidRPr="006701A0">
              <w:rPr>
                <w:rFonts w:ascii="Times New Roman" w:hAnsi="Times New Roman"/>
                <w:b/>
                <w:bCs/>
                <w:sz w:val="24"/>
                <w:szCs w:val="24"/>
                <w:lang w:val="kk-KZ"/>
              </w:rPr>
              <w:t>Дидактикалық ойын:</w:t>
            </w:r>
            <w:r w:rsidRPr="006701A0">
              <w:rPr>
                <w:rFonts w:ascii="Times New Roman" w:hAnsi="Times New Roman"/>
                <w:sz w:val="24"/>
                <w:szCs w:val="24"/>
                <w:shd w:val="clear" w:color="auto" w:fill="F4F5F6"/>
                <w:lang w:val="kk-KZ"/>
              </w:rPr>
              <w:t xml:space="preserve">  «</w:t>
            </w:r>
            <w:r w:rsidR="006701A0">
              <w:rPr>
                <w:rFonts w:ascii="Times New Roman" w:hAnsi="Times New Roman"/>
                <w:sz w:val="24"/>
                <w:szCs w:val="24"/>
                <w:shd w:val="clear" w:color="auto" w:fill="F4F5F6"/>
                <w:lang w:val="kk-KZ"/>
              </w:rPr>
              <w:t>Оқу құралдарын тап</w:t>
            </w:r>
            <w:r w:rsidRPr="006701A0">
              <w:rPr>
                <w:rFonts w:ascii="Times New Roman" w:hAnsi="Times New Roman"/>
                <w:sz w:val="24"/>
                <w:szCs w:val="24"/>
                <w:shd w:val="clear" w:color="auto" w:fill="F4F5F6"/>
                <w:lang w:val="kk-KZ"/>
              </w:rPr>
              <w:t>»,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14:paraId="0E5202C0" w14:textId="77777777" w:rsidR="00FE3D8A" w:rsidRPr="006701A0" w:rsidRDefault="00FE3D8A" w:rsidP="00FE3D8A">
            <w:pPr>
              <w:shd w:val="clear" w:color="auto" w:fill="F5F5F5"/>
              <w:rPr>
                <w:rFonts w:ascii="Times New Roman" w:hAnsi="Times New Roman"/>
                <w:sz w:val="24"/>
                <w:szCs w:val="24"/>
                <w:shd w:val="clear" w:color="auto" w:fill="F4F5F6"/>
                <w:lang w:val="kk-KZ"/>
              </w:rPr>
            </w:pPr>
            <w:r w:rsidRPr="006701A0">
              <w:rPr>
                <w:rFonts w:ascii="Times New Roman" w:hAnsi="Times New Roman"/>
                <w:b/>
                <w:bCs/>
                <w:sz w:val="24"/>
                <w:szCs w:val="24"/>
                <w:lang w:val="kk-KZ"/>
              </w:rPr>
              <w:t>Дидактикалық ойын:</w:t>
            </w:r>
            <w:r w:rsidRPr="006701A0">
              <w:rPr>
                <w:rFonts w:ascii="Times New Roman" w:hAnsi="Times New Roman"/>
                <w:sz w:val="24"/>
                <w:szCs w:val="24"/>
                <w:shd w:val="clear" w:color="auto" w:fill="F4F5F6"/>
                <w:lang w:val="kk-KZ"/>
              </w:rPr>
              <w:t>«</w:t>
            </w:r>
            <w:r w:rsidR="006701A0">
              <w:rPr>
                <w:rFonts w:ascii="Times New Roman" w:hAnsi="Times New Roman"/>
                <w:sz w:val="24"/>
                <w:szCs w:val="24"/>
                <w:shd w:val="clear" w:color="auto" w:fill="F4F5F6"/>
                <w:lang w:val="kk-KZ"/>
              </w:rPr>
              <w:t>Сандарды ретімен бас</w:t>
            </w:r>
            <w:r w:rsidRPr="006701A0">
              <w:rPr>
                <w:rFonts w:ascii="Times New Roman" w:hAnsi="Times New Roman"/>
                <w:sz w:val="24"/>
                <w:szCs w:val="24"/>
                <w:shd w:val="clear" w:color="auto" w:fill="F4F5F6"/>
                <w:lang w:val="kk-KZ"/>
              </w:rPr>
              <w:t>»</w:t>
            </w:r>
            <w:r w:rsidR="006701A0">
              <w:rPr>
                <w:rFonts w:ascii="Times New Roman" w:hAnsi="Times New Roman"/>
                <w:sz w:val="24"/>
                <w:szCs w:val="24"/>
                <w:shd w:val="clear" w:color="auto" w:fill="F4F5F6"/>
                <w:lang w:val="kk-KZ"/>
              </w:rPr>
              <w:t>.</w:t>
            </w:r>
          </w:p>
          <w:p w14:paraId="7B404714" w14:textId="77777777" w:rsidR="00FE3D8A" w:rsidRPr="006701A0" w:rsidRDefault="00FE3D8A" w:rsidP="00FE3D8A">
            <w:pPr>
              <w:shd w:val="clear" w:color="auto" w:fill="F5F5F5"/>
              <w:rPr>
                <w:rFonts w:ascii="Times New Roman" w:hAnsi="Times New Roman" w:cs="Times New Roman"/>
                <w:color w:val="000000"/>
                <w:sz w:val="24"/>
                <w:szCs w:val="24"/>
                <w:lang w:val="kk-KZ"/>
              </w:rPr>
            </w:pPr>
            <w:r w:rsidRPr="006701A0">
              <w:rPr>
                <w:rFonts w:ascii="Times New Roman" w:hAnsi="Times New Roman"/>
                <w:sz w:val="24"/>
                <w:szCs w:val="24"/>
                <w:shd w:val="clear" w:color="auto" w:fill="F4F5F6"/>
                <w:lang w:val="kk-KZ"/>
              </w:rPr>
              <w:t>Мақсаты: заттарды тексеріп қарау, ойлауды, есте сақтауды, қиялды, ұсақ қол моторикасын дамыту.</w:t>
            </w:r>
          </w:p>
        </w:tc>
        <w:tc>
          <w:tcPr>
            <w:tcW w:w="3047" w:type="dxa"/>
            <w:gridSpan w:val="4"/>
            <w:tcBorders>
              <w:top w:val="single" w:sz="4" w:space="0" w:color="auto"/>
              <w:left w:val="single" w:sz="4" w:space="0" w:color="auto"/>
              <w:bottom w:val="single" w:sz="4" w:space="0" w:color="auto"/>
              <w:right w:val="single" w:sz="4" w:space="0" w:color="auto"/>
            </w:tcBorders>
            <w:hideMark/>
          </w:tcPr>
          <w:p w14:paraId="6BF3C778" w14:textId="77777777" w:rsidR="00FE3D8A" w:rsidRPr="006701A0" w:rsidRDefault="00FE3D8A" w:rsidP="00FE3D8A">
            <w:pPr>
              <w:rPr>
                <w:rFonts w:ascii="Times New Roman" w:hAnsi="Times New Roman"/>
                <w:sz w:val="24"/>
                <w:szCs w:val="24"/>
                <w:shd w:val="clear" w:color="auto" w:fill="F4F5F6"/>
                <w:lang w:val="kk-KZ"/>
              </w:rPr>
            </w:pPr>
            <w:r w:rsidRPr="006701A0">
              <w:rPr>
                <w:rFonts w:ascii="Times New Roman" w:hAnsi="Times New Roman"/>
                <w:b/>
                <w:bCs/>
                <w:sz w:val="24"/>
                <w:szCs w:val="24"/>
                <w:lang w:val="kk-KZ"/>
              </w:rPr>
              <w:t>сюжетті-рөлдік ойындар</w:t>
            </w:r>
            <w:r w:rsidR="006701A0">
              <w:rPr>
                <w:rFonts w:ascii="Times New Roman" w:hAnsi="Times New Roman"/>
                <w:sz w:val="24"/>
                <w:szCs w:val="24"/>
                <w:shd w:val="clear" w:color="auto" w:fill="F4F5F6"/>
                <w:lang w:val="kk-KZ"/>
              </w:rPr>
              <w:t xml:space="preserve"> «Түстерді дұрыс ажыратып орналастыр»</w:t>
            </w:r>
          </w:p>
          <w:p w14:paraId="02383485" w14:textId="77777777" w:rsidR="00FE3D8A" w:rsidRPr="006701A0" w:rsidRDefault="00FE3D8A" w:rsidP="00FE3D8A">
            <w:pPr>
              <w:rPr>
                <w:rFonts w:ascii="Times New Roman" w:hAnsi="Times New Roman" w:cs="Times New Roman"/>
                <w:color w:val="000000"/>
                <w:sz w:val="24"/>
                <w:szCs w:val="24"/>
                <w:lang w:val="kk-KZ"/>
              </w:rPr>
            </w:pPr>
            <w:r w:rsidRPr="006701A0">
              <w:rPr>
                <w:rFonts w:ascii="Times New Roman" w:hAnsi="Times New Roman"/>
                <w:sz w:val="24"/>
                <w:szCs w:val="24"/>
                <w:shd w:val="clear" w:color="auto" w:fill="F4F5F6"/>
                <w:lang w:val="kk-KZ"/>
              </w:rPr>
              <w:t xml:space="preserve">Мақсаты: </w:t>
            </w:r>
            <w:r w:rsidR="006701A0">
              <w:rPr>
                <w:rFonts w:ascii="Times New Roman" w:hAnsi="Times New Roman"/>
                <w:sz w:val="24"/>
                <w:szCs w:val="24"/>
                <w:shd w:val="clear" w:color="auto" w:fill="F4F5F6"/>
                <w:lang w:val="kk-KZ"/>
              </w:rPr>
              <w:t>Түстерді дұрыс ажырата білуге үйрету.</w:t>
            </w:r>
          </w:p>
        </w:tc>
      </w:tr>
      <w:tr w:rsidR="00FE3D8A" w:rsidRPr="00BF0F2E" w14:paraId="29B3B1B6" w14:textId="77777777" w:rsidTr="0019511A">
        <w:tc>
          <w:tcPr>
            <w:tcW w:w="2665" w:type="dxa"/>
            <w:tcBorders>
              <w:top w:val="single" w:sz="4" w:space="0" w:color="auto"/>
              <w:left w:val="single" w:sz="4" w:space="0" w:color="auto"/>
              <w:bottom w:val="single" w:sz="4" w:space="0" w:color="auto"/>
              <w:right w:val="single" w:sz="4" w:space="0" w:color="auto"/>
            </w:tcBorders>
            <w:hideMark/>
          </w:tcPr>
          <w:p w14:paraId="5362B199"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sidR="003A5D55">
              <w:rPr>
                <w:rFonts w:ascii="Times New Roman" w:hAnsi="Times New Roman" w:cs="Times New Roman"/>
                <w:b/>
                <w:sz w:val="24"/>
                <w:szCs w:val="24"/>
              </w:rPr>
              <w:t xml:space="preserve"> </w:t>
            </w:r>
            <w:r w:rsidRPr="00BF0F2E">
              <w:rPr>
                <w:rFonts w:ascii="Times New Roman" w:hAnsi="Times New Roman" w:cs="Times New Roman"/>
                <w:b/>
                <w:sz w:val="24"/>
                <w:szCs w:val="24"/>
              </w:rPr>
              <w:t>жаттығу</w:t>
            </w:r>
          </w:p>
        </w:tc>
        <w:tc>
          <w:tcPr>
            <w:tcW w:w="13049" w:type="dxa"/>
            <w:gridSpan w:val="16"/>
            <w:tcBorders>
              <w:top w:val="single" w:sz="4" w:space="0" w:color="auto"/>
              <w:left w:val="single" w:sz="4" w:space="0" w:color="auto"/>
              <w:bottom w:val="single" w:sz="4" w:space="0" w:color="auto"/>
              <w:right w:val="single" w:sz="4" w:space="0" w:color="auto"/>
            </w:tcBorders>
            <w:hideMark/>
          </w:tcPr>
          <w:p w14:paraId="0C440D02" w14:textId="77777777" w:rsidR="00FE3D8A" w:rsidRPr="00BF0F2E" w:rsidRDefault="00FE3D8A" w:rsidP="00FE3D8A">
            <w:pPr>
              <w:rPr>
                <w:rFonts w:ascii="Times New Roman" w:hAnsi="Times New Roman" w:cs="Times New Roman"/>
                <w:sz w:val="24"/>
                <w:szCs w:val="24"/>
              </w:rPr>
            </w:pPr>
            <w:r w:rsidRPr="00BF0F2E">
              <w:rPr>
                <w:rFonts w:ascii="Times New Roman" w:hAnsi="Times New Roman" w:cs="Times New Roman"/>
                <w:sz w:val="24"/>
                <w:szCs w:val="24"/>
              </w:rPr>
              <w:t>Қыркүйек</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айына</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арналған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таңертеңгі</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№1</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w:t>
            </w:r>
            <w:r w:rsidR="003842B5">
              <w:rPr>
                <w:rFonts w:ascii="Times New Roman" w:hAnsi="Times New Roman" w:cs="Times New Roman"/>
                <w:b/>
                <w:bCs/>
                <w:color w:val="000000"/>
                <w:sz w:val="24"/>
                <w:szCs w:val="24"/>
                <w:lang w:val="kk-KZ"/>
              </w:rPr>
              <w:t xml:space="preserve"> </w:t>
            </w:r>
            <w:r w:rsidRPr="00BF0F2E">
              <w:rPr>
                <w:rFonts w:ascii="Times New Roman" w:hAnsi="Times New Roman" w:cs="Times New Roman"/>
                <w:b/>
                <w:bCs/>
                <w:color w:val="000000"/>
                <w:sz w:val="24"/>
                <w:szCs w:val="24"/>
              </w:rPr>
              <w:t>дамытушы</w:t>
            </w:r>
            <w:r w:rsidR="003842B5">
              <w:rPr>
                <w:rFonts w:ascii="Times New Roman" w:hAnsi="Times New Roman" w:cs="Times New Roman"/>
                <w:b/>
                <w:bCs/>
                <w:color w:val="000000"/>
                <w:sz w:val="24"/>
                <w:szCs w:val="24"/>
                <w:lang w:val="kk-KZ"/>
              </w:rPr>
              <w:t xml:space="preserve"> </w:t>
            </w:r>
            <w:r w:rsidRPr="00BF0F2E">
              <w:rPr>
                <w:rFonts w:ascii="Times New Roman" w:hAnsi="Times New Roman" w:cs="Times New Roman"/>
                <w:b/>
                <w:bCs/>
                <w:color w:val="000000"/>
                <w:sz w:val="24"/>
                <w:szCs w:val="24"/>
              </w:rPr>
              <w:t>жаттығулар,</w:t>
            </w:r>
            <w:r w:rsidR="003842B5">
              <w:rPr>
                <w:rFonts w:ascii="Times New Roman" w:hAnsi="Times New Roman" w:cs="Times New Roman"/>
                <w:b/>
                <w:bCs/>
                <w:color w:val="000000"/>
                <w:sz w:val="24"/>
                <w:szCs w:val="24"/>
                <w:lang w:val="kk-KZ"/>
              </w:rPr>
              <w:t xml:space="preserve"> </w:t>
            </w:r>
            <w:r w:rsidRPr="00BF0F2E">
              <w:rPr>
                <w:rFonts w:ascii="Times New Roman" w:hAnsi="Times New Roman" w:cs="Times New Roman"/>
                <w:b/>
                <w:bCs/>
                <w:sz w:val="24"/>
                <w:szCs w:val="24"/>
              </w:rPr>
              <w:t>қимыл</w:t>
            </w:r>
            <w:r w:rsidR="003842B5">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белсенділігі, ойын</w:t>
            </w:r>
            <w:r w:rsidR="003842B5">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 xml:space="preserve">әрекеті). </w:t>
            </w:r>
          </w:p>
        </w:tc>
      </w:tr>
      <w:tr w:rsidR="00FE3D8A" w:rsidRPr="00AD739F" w14:paraId="5C0F9F14" w14:textId="77777777" w:rsidTr="0019511A">
        <w:tc>
          <w:tcPr>
            <w:tcW w:w="2665" w:type="dxa"/>
            <w:tcBorders>
              <w:top w:val="single" w:sz="4" w:space="0" w:color="auto"/>
              <w:left w:val="single" w:sz="4" w:space="0" w:color="auto"/>
              <w:bottom w:val="single" w:sz="4" w:space="0" w:color="auto"/>
              <w:right w:val="single" w:sz="4" w:space="0" w:color="auto"/>
            </w:tcBorders>
            <w:hideMark/>
          </w:tcPr>
          <w:p w14:paraId="6DB55E7E"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049" w:type="dxa"/>
            <w:gridSpan w:val="16"/>
            <w:tcBorders>
              <w:top w:val="single" w:sz="4" w:space="0" w:color="auto"/>
              <w:left w:val="single" w:sz="4" w:space="0" w:color="auto"/>
              <w:bottom w:val="single" w:sz="4" w:space="0" w:color="auto"/>
              <w:right w:val="single" w:sz="4" w:space="0" w:color="auto"/>
            </w:tcBorders>
            <w:hideMark/>
          </w:tcPr>
          <w:p w14:paraId="61F6FDA2" w14:textId="77777777" w:rsidR="00FE3D8A" w:rsidRPr="00BF0F2E" w:rsidRDefault="00FE3D8A" w:rsidP="00FE3D8A">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sidR="003842B5">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өзіне-өзі</w:t>
            </w:r>
            <w:r w:rsidR="003842B5">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қызмет</w:t>
            </w:r>
            <w:r w:rsidR="003842B5">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ету, кезекшілердің</w:t>
            </w:r>
            <w:r w:rsidR="003842B5">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sidR="003842B5">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14:paraId="5B6D256A" w14:textId="77777777" w:rsidR="00FE3D8A" w:rsidRPr="00BF0F2E" w:rsidRDefault="00FE3D8A" w:rsidP="00FE3D8A">
            <w:pPr>
              <w:rPr>
                <w:rFonts w:ascii="Times New Roman" w:hAnsi="Times New Roman" w:cs="Times New Roman"/>
                <w:sz w:val="24"/>
                <w:szCs w:val="24"/>
              </w:rPr>
            </w:pPr>
            <w:r w:rsidRPr="00BF0F2E">
              <w:rPr>
                <w:rFonts w:ascii="Times New Roman" w:hAnsi="Times New Roman" w:cs="Times New Roman"/>
                <w:sz w:val="24"/>
                <w:szCs w:val="24"/>
              </w:rPr>
              <w:t>Өз</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отыру. Таза және</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14:paraId="05412D20" w14:textId="77777777" w:rsidR="00FE3D8A" w:rsidRPr="00BF0F2E" w:rsidRDefault="00FE3D8A" w:rsidP="00FE3D8A">
            <w:pPr>
              <w:rPr>
                <w:rFonts w:ascii="Times New Roman" w:hAnsi="Times New Roman" w:cs="Times New Roman"/>
                <w:sz w:val="24"/>
                <w:szCs w:val="24"/>
              </w:rPr>
            </w:pPr>
            <w:r w:rsidRPr="00BF0F2E">
              <w:rPr>
                <w:rFonts w:ascii="Times New Roman" w:hAnsi="Times New Roman" w:cs="Times New Roman"/>
                <w:sz w:val="24"/>
                <w:szCs w:val="24"/>
              </w:rPr>
              <w:t>Тамақтанып</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14:paraId="306CE165" w14:textId="77777777" w:rsidR="00FE3D8A" w:rsidRPr="00BF0F2E" w:rsidRDefault="00FE3D8A" w:rsidP="00FE3D8A">
            <w:pPr>
              <w:pStyle w:val="TableParagraph"/>
              <w:rPr>
                <w:sz w:val="24"/>
                <w:szCs w:val="24"/>
              </w:rPr>
            </w:pPr>
          </w:p>
        </w:tc>
      </w:tr>
      <w:tr w:rsidR="00FE3D8A" w:rsidRPr="009F719C" w14:paraId="6CBA9821" w14:textId="77777777" w:rsidTr="0019511A">
        <w:trPr>
          <w:trHeight w:val="409"/>
        </w:trPr>
        <w:tc>
          <w:tcPr>
            <w:tcW w:w="2665" w:type="dxa"/>
            <w:tcBorders>
              <w:top w:val="single" w:sz="4" w:space="0" w:color="auto"/>
              <w:left w:val="single" w:sz="4" w:space="0" w:color="auto"/>
              <w:bottom w:val="single" w:sz="4" w:space="0" w:color="auto"/>
              <w:right w:val="single" w:sz="4" w:space="0" w:color="auto"/>
            </w:tcBorders>
            <w:hideMark/>
          </w:tcPr>
          <w:p w14:paraId="5E56B5BB"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r w:rsidR="003A5D55">
              <w:rPr>
                <w:rFonts w:ascii="Times New Roman" w:hAnsi="Times New Roman" w:cs="Times New Roman"/>
                <w:b/>
                <w:sz w:val="24"/>
                <w:szCs w:val="24"/>
              </w:rPr>
              <w:t xml:space="preserve"> </w:t>
            </w:r>
            <w:r w:rsidRPr="00BF0F2E">
              <w:rPr>
                <w:rFonts w:ascii="Times New Roman" w:hAnsi="Times New Roman" w:cs="Times New Roman"/>
                <w:b/>
                <w:sz w:val="24"/>
                <w:szCs w:val="24"/>
              </w:rPr>
              <w:t>іс-әрекетке</w:t>
            </w:r>
            <w:r w:rsidR="003A5D55">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3049" w:type="dxa"/>
            <w:gridSpan w:val="16"/>
            <w:tcBorders>
              <w:top w:val="single" w:sz="4" w:space="0" w:color="auto"/>
              <w:left w:val="single" w:sz="4" w:space="0" w:color="auto"/>
              <w:bottom w:val="single" w:sz="4" w:space="0" w:color="auto"/>
              <w:right w:val="single" w:sz="4" w:space="0" w:color="auto"/>
            </w:tcBorders>
            <w:hideMark/>
          </w:tcPr>
          <w:p w14:paraId="3F869D40" w14:textId="77777777" w:rsidR="00FE3D8A" w:rsidRPr="00BF0F2E" w:rsidRDefault="00FE3D8A" w:rsidP="00FE3D8A">
            <w:pPr>
              <w:pStyle w:val="TableParagraph"/>
              <w:rPr>
                <w:b/>
                <w:sz w:val="24"/>
                <w:szCs w:val="24"/>
              </w:rPr>
            </w:pPr>
            <w:r w:rsidRPr="00BF0F2E">
              <w:rPr>
                <w:b/>
                <w:sz w:val="24"/>
                <w:szCs w:val="24"/>
              </w:rPr>
              <w:t>Таңғы жиын:</w:t>
            </w:r>
          </w:p>
          <w:p w14:paraId="2A4B83AE" w14:textId="77777777" w:rsidR="00FE3D8A" w:rsidRPr="00BF0F2E" w:rsidRDefault="00FE3D8A" w:rsidP="00FE3D8A">
            <w:pPr>
              <w:pStyle w:val="TableParagraph"/>
              <w:rPr>
                <w:b/>
                <w:sz w:val="24"/>
                <w:szCs w:val="24"/>
              </w:rPr>
            </w:pPr>
            <w:r w:rsidRPr="00BF0F2E">
              <w:rPr>
                <w:b/>
                <w:sz w:val="24"/>
                <w:szCs w:val="24"/>
              </w:rPr>
              <w:t>Ән ұран ( дүйсенбі)</w:t>
            </w:r>
          </w:p>
          <w:p w14:paraId="2E07857A" w14:textId="77777777" w:rsidR="00FE3D8A" w:rsidRDefault="00FE3D8A" w:rsidP="006701A0">
            <w:pPr>
              <w:rPr>
                <w:rFonts w:ascii="Times New Roman" w:hAnsi="Times New Roman" w:cs="Times New Roman"/>
                <w:b/>
                <w:sz w:val="24"/>
                <w:szCs w:val="24"/>
                <w:lang w:val="kk-KZ"/>
              </w:rPr>
            </w:pPr>
            <w:r w:rsidRPr="00BF0F2E">
              <w:rPr>
                <w:rFonts w:ascii="Times New Roman" w:hAnsi="Times New Roman" w:cs="Times New Roman"/>
                <w:b/>
                <w:sz w:val="24"/>
                <w:szCs w:val="24"/>
                <w:lang w:val="kk-KZ"/>
              </w:rPr>
              <w:t>Сергіту сәт</w:t>
            </w:r>
            <w:r w:rsidR="006701A0">
              <w:rPr>
                <w:rFonts w:ascii="Times New Roman" w:hAnsi="Times New Roman" w:cs="Times New Roman"/>
                <w:b/>
                <w:sz w:val="24"/>
                <w:szCs w:val="24"/>
                <w:lang w:val="kk-KZ"/>
              </w:rPr>
              <w:t>і</w:t>
            </w:r>
          </w:p>
          <w:p w14:paraId="719855EF" w14:textId="77777777" w:rsidR="006701A0" w:rsidRDefault="006701A0" w:rsidP="006701A0">
            <w:pPr>
              <w:rPr>
                <w:rFonts w:ascii="Times New Roman" w:hAnsi="Times New Roman" w:cs="Times New Roman"/>
                <w:b/>
                <w:sz w:val="24"/>
                <w:szCs w:val="24"/>
                <w:lang w:val="kk-KZ"/>
              </w:rPr>
            </w:pPr>
            <w:r>
              <w:rPr>
                <w:rFonts w:ascii="Times New Roman" w:hAnsi="Times New Roman" w:cs="Times New Roman"/>
                <w:b/>
                <w:sz w:val="24"/>
                <w:szCs w:val="24"/>
                <w:lang w:val="kk-KZ"/>
              </w:rPr>
              <w:t>Сағаттың тіліндей,</w:t>
            </w:r>
          </w:p>
          <w:p w14:paraId="7C25B000" w14:textId="77777777" w:rsidR="006701A0" w:rsidRDefault="006701A0" w:rsidP="006701A0">
            <w:pPr>
              <w:rPr>
                <w:rFonts w:ascii="Times New Roman" w:hAnsi="Times New Roman" w:cs="Times New Roman"/>
                <w:b/>
                <w:sz w:val="24"/>
                <w:szCs w:val="24"/>
                <w:lang w:val="kk-KZ"/>
              </w:rPr>
            </w:pPr>
            <w:r>
              <w:rPr>
                <w:rFonts w:ascii="Times New Roman" w:hAnsi="Times New Roman" w:cs="Times New Roman"/>
                <w:b/>
                <w:sz w:val="24"/>
                <w:szCs w:val="24"/>
                <w:lang w:val="kk-KZ"/>
              </w:rPr>
              <w:t>Иілеміз оңға бір.</w:t>
            </w:r>
          </w:p>
          <w:p w14:paraId="4CDDEBB5" w14:textId="77777777" w:rsidR="006701A0" w:rsidRDefault="006701A0" w:rsidP="006701A0">
            <w:pPr>
              <w:rPr>
                <w:rFonts w:ascii="Times New Roman" w:hAnsi="Times New Roman" w:cs="Times New Roman"/>
                <w:b/>
                <w:sz w:val="24"/>
                <w:szCs w:val="24"/>
                <w:lang w:val="kk-KZ"/>
              </w:rPr>
            </w:pPr>
            <w:r>
              <w:rPr>
                <w:rFonts w:ascii="Times New Roman" w:hAnsi="Times New Roman" w:cs="Times New Roman"/>
                <w:b/>
                <w:sz w:val="24"/>
                <w:szCs w:val="24"/>
                <w:lang w:val="kk-KZ"/>
              </w:rPr>
              <w:t>Сағаттың тіліндей,</w:t>
            </w:r>
          </w:p>
          <w:p w14:paraId="78A85465" w14:textId="77777777" w:rsidR="006701A0" w:rsidRPr="006701A0" w:rsidRDefault="006701A0" w:rsidP="006701A0">
            <w:pPr>
              <w:rPr>
                <w:rFonts w:ascii="Times New Roman" w:hAnsi="Times New Roman" w:cs="Times New Roman"/>
                <w:b/>
                <w:sz w:val="24"/>
                <w:szCs w:val="24"/>
                <w:lang w:val="kk-KZ"/>
              </w:rPr>
            </w:pPr>
            <w:r>
              <w:rPr>
                <w:rFonts w:ascii="Times New Roman" w:hAnsi="Times New Roman" w:cs="Times New Roman"/>
                <w:b/>
                <w:sz w:val="24"/>
                <w:szCs w:val="24"/>
                <w:lang w:val="kk-KZ"/>
              </w:rPr>
              <w:t>Иілеміз солға бір.</w:t>
            </w:r>
          </w:p>
        </w:tc>
      </w:tr>
      <w:tr w:rsidR="00FE3D8A" w:rsidRPr="009F719C" w14:paraId="202EDB56" w14:textId="77777777" w:rsidTr="0019511A">
        <w:tc>
          <w:tcPr>
            <w:tcW w:w="2665" w:type="dxa"/>
            <w:tcBorders>
              <w:top w:val="single" w:sz="4" w:space="0" w:color="auto"/>
              <w:left w:val="single" w:sz="4" w:space="0" w:color="auto"/>
              <w:bottom w:val="single" w:sz="4" w:space="0" w:color="auto"/>
              <w:right w:val="single" w:sz="4" w:space="0" w:color="auto"/>
            </w:tcBorders>
            <w:hideMark/>
          </w:tcPr>
          <w:p w14:paraId="4D6B2A7D" w14:textId="77777777" w:rsidR="003A5D55" w:rsidRDefault="00FE3D8A" w:rsidP="00FE3D8A">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w:t>
            </w:r>
          </w:p>
          <w:p w14:paraId="2349EB08" w14:textId="77777777" w:rsidR="00FE3D8A" w:rsidRPr="00AD739F" w:rsidRDefault="00FE3D8A" w:rsidP="00FE3D8A">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іс-әрекет       </w:t>
            </w:r>
          </w:p>
        </w:tc>
        <w:tc>
          <w:tcPr>
            <w:tcW w:w="2399" w:type="dxa"/>
            <w:gridSpan w:val="3"/>
            <w:tcBorders>
              <w:top w:val="single" w:sz="4" w:space="0" w:color="auto"/>
              <w:left w:val="single" w:sz="4" w:space="0" w:color="auto"/>
              <w:bottom w:val="single" w:sz="4" w:space="0" w:color="auto"/>
              <w:right w:val="single" w:sz="4" w:space="0" w:color="auto"/>
            </w:tcBorders>
          </w:tcPr>
          <w:p w14:paraId="65CA61C7" w14:textId="77777777" w:rsidR="00FE3D8A" w:rsidRPr="009B2F16" w:rsidRDefault="00FE3D8A" w:rsidP="00FE3D8A">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 дамыту</w:t>
            </w:r>
          </w:p>
          <w:p w14:paraId="20160143" w14:textId="77777777" w:rsidR="00FE3D8A" w:rsidRPr="009B2F16" w:rsidRDefault="00FE3D8A" w:rsidP="00FE3D8A">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 xml:space="preserve">Сөйлеудің дыбыстық мәдениеті. </w:t>
            </w:r>
          </w:p>
          <w:p w14:paraId="073B2562" w14:textId="77777777" w:rsidR="00FE3D8A" w:rsidRPr="009B2F16" w:rsidRDefault="00FE3D8A" w:rsidP="00FE3D8A">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Дауысты, дауыссыз дыбыстарды дұрыс айту дағдыларын бекіту.</w:t>
            </w:r>
          </w:p>
          <w:p w14:paraId="0315E35E" w14:textId="77777777" w:rsidR="00FE3D8A" w:rsidRPr="009B2F16" w:rsidRDefault="00FE3D8A" w:rsidP="00FE3D8A">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Фонематикалық естуді дамыту:</w:t>
            </w:r>
            <w:r w:rsidRPr="009B2F16">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14:paraId="79C03A8D" w14:textId="77777777" w:rsidR="00FE3D8A" w:rsidRPr="009B2F16" w:rsidRDefault="00FE3D8A" w:rsidP="00FE3D8A">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Сөздік қор</w:t>
            </w:r>
            <w:r w:rsidRPr="009B2F16">
              <w:rPr>
                <w:rFonts w:ascii="Times New Roman" w:eastAsia="Calibri" w:hAnsi="Times New Roman" w:cs="Times New Roman"/>
                <w:sz w:val="24"/>
                <w:szCs w:val="24"/>
                <w:lang w:val="kk-KZ"/>
              </w:rPr>
              <w:t xml:space="preserve">. </w:t>
            </w:r>
          </w:p>
          <w:p w14:paraId="5E933646" w14:textId="77777777" w:rsidR="00FE3D8A" w:rsidRPr="009B2F16" w:rsidRDefault="00FE3D8A" w:rsidP="00FE3D8A">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w:t>
            </w:r>
          </w:p>
          <w:p w14:paraId="5096005B" w14:textId="77777777" w:rsidR="00FE3D8A" w:rsidRPr="009B2F16" w:rsidRDefault="00FE3D8A" w:rsidP="00FE3D8A">
            <w:pPr>
              <w:rPr>
                <w:rFonts w:ascii="Times New Roman" w:eastAsia="Calibri" w:hAnsi="Times New Roman" w:cs="Times New Roman"/>
                <w:b/>
                <w:color w:val="000000"/>
                <w:sz w:val="28"/>
                <w:szCs w:val="24"/>
                <w:lang w:val="kk-KZ"/>
              </w:rPr>
            </w:pPr>
            <w:r w:rsidRPr="009B2F16">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B2F16">
              <w:rPr>
                <w:rFonts w:ascii="Times New Roman" w:eastAsia="Times New Roman" w:hAnsi="Times New Roman" w:cs="Times New Roman"/>
                <w:color w:val="000000"/>
                <w:sz w:val="24"/>
                <w:szCs w:val="24"/>
                <w:lang w:val="kk-KZ" w:eastAsia="ru-RU"/>
              </w:rPr>
              <w:t xml:space="preserve">: </w:t>
            </w:r>
            <w:r w:rsidRPr="009B2F16">
              <w:rPr>
                <w:rFonts w:ascii="Times New Roman" w:hAnsi="Times New Roman" w:cs="Times New Roman"/>
                <w:sz w:val="24"/>
                <w:szCs w:val="24"/>
                <w:lang w:val="kk-KZ"/>
              </w:rPr>
              <w:t xml:space="preserve">Көркем шығармаларды эмоционалды қабылдай білуді </w:t>
            </w:r>
            <w:r w:rsidRPr="009B2F16">
              <w:rPr>
                <w:rFonts w:ascii="Times New Roman" w:hAnsi="Times New Roman" w:cs="Times New Roman"/>
                <w:sz w:val="24"/>
                <w:szCs w:val="24"/>
                <w:lang w:val="kk-KZ"/>
              </w:rPr>
              <w:lastRenderedPageBreak/>
              <w:t>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14:paraId="2598969A" w14:textId="77777777" w:rsidR="00FE3D8A" w:rsidRPr="009B2F16" w:rsidRDefault="00FE3D8A" w:rsidP="00FE3D8A">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14:paraId="69D648DE" w14:textId="77777777" w:rsidR="00FE3D8A" w:rsidRPr="009B2F16" w:rsidRDefault="00FE3D8A" w:rsidP="00FE3D8A">
            <w:pPr>
              <w:spacing w:line="276" w:lineRule="auto"/>
              <w:rPr>
                <w:rFonts w:ascii="Times New Roman" w:eastAsia="Calibri" w:hAnsi="Times New Roman" w:cs="Times New Roman"/>
                <w:b/>
                <w:sz w:val="24"/>
                <w:lang w:val="kk-KZ"/>
              </w:rPr>
            </w:pPr>
            <w:r w:rsidRPr="009B2F16">
              <w:rPr>
                <w:rFonts w:ascii="Times New Roman" w:eastAsia="Calibri" w:hAnsi="Times New Roman" w:cs="Times New Roman"/>
                <w:b/>
                <w:sz w:val="24"/>
                <w:lang w:val="kk-KZ"/>
              </w:rPr>
              <w:t>09:25 – 09:55</w:t>
            </w:r>
          </w:p>
          <w:p w14:paraId="5CB64BF5" w14:textId="77777777" w:rsidR="00FE3D8A" w:rsidRPr="009B2F16" w:rsidRDefault="00FE3D8A" w:rsidP="00FE3D8A">
            <w:pPr>
              <w:spacing w:line="276" w:lineRule="auto"/>
              <w:rPr>
                <w:rFonts w:ascii="Times New Roman" w:hAnsi="Times New Roman" w:cs="Times New Roman"/>
                <w:b/>
                <w:bCs/>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w:t>
            </w:r>
            <w:r w:rsidRPr="009B2F16">
              <w:rPr>
                <w:rFonts w:ascii="Times New Roman" w:eastAsia="Arial" w:hAnsi="Times New Roman" w:cs="Times New Roman"/>
                <w:sz w:val="24"/>
                <w:szCs w:val="24"/>
                <w:lang w:val="kk-KZ"/>
              </w:rPr>
              <w:lastRenderedPageBreak/>
              <w:t xml:space="preserve">отыру, тізені қолмен ұстап, басты төмен иіп, кезекпен тізені бүгіп, аяқты көтеру; </w:t>
            </w:r>
          </w:p>
        </w:tc>
        <w:tc>
          <w:tcPr>
            <w:tcW w:w="2589" w:type="dxa"/>
            <w:gridSpan w:val="3"/>
            <w:tcBorders>
              <w:top w:val="single" w:sz="4" w:space="0" w:color="auto"/>
              <w:left w:val="single" w:sz="4" w:space="0" w:color="auto"/>
              <w:bottom w:val="single" w:sz="4" w:space="0" w:color="auto"/>
              <w:right w:val="single" w:sz="4" w:space="0" w:color="auto"/>
            </w:tcBorders>
          </w:tcPr>
          <w:p w14:paraId="588CD1A4" w14:textId="77777777" w:rsidR="00FE3D8A" w:rsidRPr="0091214A" w:rsidRDefault="00FE3D8A" w:rsidP="00FE3D8A">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Математика негіздері</w:t>
            </w:r>
          </w:p>
          <w:p w14:paraId="2D53600A" w14:textId="77777777" w:rsidR="00FE3D8A" w:rsidRPr="009B2F16" w:rsidRDefault="00FE3D8A" w:rsidP="00FE3D8A">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Жиын:</w:t>
            </w:r>
          </w:p>
          <w:p w14:paraId="729822D7" w14:textId="77777777" w:rsidR="00FE3D8A" w:rsidRPr="009B2F16" w:rsidRDefault="00FE3D8A" w:rsidP="00FE3D8A">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1) әртүрлі түстен, өлшемнен тұратын заттардың жиыны туралы түсініктерді қалыптастыру;</w:t>
            </w:r>
          </w:p>
          <w:p w14:paraId="517D8FAF" w14:textId="77777777" w:rsidR="00FE3D8A" w:rsidRDefault="00FE3D8A" w:rsidP="00FE3D8A">
            <w:pPr>
              <w:spacing w:line="276" w:lineRule="auto"/>
              <w:rPr>
                <w:rFonts w:ascii="Times New Roman" w:hAnsi="Times New Roman" w:cs="Times New Roman"/>
                <w:sz w:val="24"/>
                <w:szCs w:val="24"/>
                <w:lang w:val="kk-KZ"/>
              </w:rPr>
            </w:pPr>
            <w:r w:rsidRPr="009B2F16">
              <w:rPr>
                <w:rFonts w:ascii="Times New Roman" w:hAnsi="Times New Roman" w:cs="Times New Roman"/>
                <w:sz w:val="24"/>
                <w:szCs w:val="24"/>
                <w:lang w:val="kk-KZ"/>
              </w:rPr>
              <w:t>2) заттарды салыстырып қою арқылы оларды санамай-ақ жұптарын салыстыру салыстыру негізінде тең немесе тең еместігін анықтай білуді үйрету.</w:t>
            </w:r>
          </w:p>
          <w:p w14:paraId="58FE16E5" w14:textId="77777777" w:rsidR="00FE3D8A" w:rsidRPr="0091214A" w:rsidRDefault="00FE3D8A" w:rsidP="00FE3D8A">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14:paraId="26C145BB" w14:textId="77777777" w:rsidR="00FE3D8A" w:rsidRDefault="00FE3D8A" w:rsidP="00FE3D8A">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10:</w:t>
            </w:r>
            <w:r>
              <w:rPr>
                <w:rFonts w:ascii="Times New Roman" w:eastAsia="Calibri" w:hAnsi="Times New Roman" w:cs="Times New Roman"/>
                <w:b/>
                <w:sz w:val="24"/>
                <w:lang w:val="kk-KZ"/>
              </w:rPr>
              <w:t>15</w:t>
            </w:r>
            <w:r w:rsidRPr="0091214A">
              <w:rPr>
                <w:rFonts w:ascii="Times New Roman" w:eastAsia="Calibri" w:hAnsi="Times New Roman" w:cs="Times New Roman"/>
                <w:b/>
                <w:sz w:val="24"/>
                <w:lang w:val="kk-KZ"/>
              </w:rPr>
              <w:t xml:space="preserve"> – 10:</w:t>
            </w:r>
            <w:r>
              <w:rPr>
                <w:rFonts w:ascii="Times New Roman" w:eastAsia="Calibri" w:hAnsi="Times New Roman" w:cs="Times New Roman"/>
                <w:b/>
                <w:sz w:val="24"/>
                <w:lang w:val="kk-KZ"/>
              </w:rPr>
              <w:t>35</w:t>
            </w:r>
          </w:p>
          <w:p w14:paraId="5F9CD80B" w14:textId="77777777" w:rsidR="00FE3D8A" w:rsidRPr="009B2F16" w:rsidRDefault="00FE3D8A" w:rsidP="00FE3D8A">
            <w:pPr>
              <w:spacing w:line="276" w:lineRule="auto"/>
              <w:rPr>
                <w:rFonts w:ascii="Times New Roman" w:eastAsia="Arial" w:hAnsi="Times New Roman" w:cs="Times New Roman"/>
                <w:b/>
                <w:sz w:val="24"/>
                <w:szCs w:val="24"/>
                <w:lang w:val="kk-KZ"/>
              </w:rPr>
            </w:pPr>
            <w:r w:rsidRPr="009B2F16">
              <w:rPr>
                <w:rFonts w:ascii="Times New Roman" w:eastAsia="Arial" w:hAnsi="Times New Roman" w:cs="Times New Roman"/>
                <w:b/>
                <w:sz w:val="24"/>
                <w:szCs w:val="24"/>
                <w:lang w:val="kk-KZ"/>
              </w:rPr>
              <w:t>Негізгі қимылдар.</w:t>
            </w:r>
          </w:p>
          <w:p w14:paraId="1F191848" w14:textId="77777777" w:rsidR="00FE3D8A" w:rsidRPr="009B2F16" w:rsidRDefault="00FE3D8A" w:rsidP="00FE3D8A">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Жүру.</w:t>
            </w:r>
            <w:r w:rsidRPr="009B2F16">
              <w:rPr>
                <w:rFonts w:ascii="Times New Roman" w:eastAsia="Arial" w:hAnsi="Times New Roman" w:cs="Times New Roman"/>
                <w:sz w:val="24"/>
                <w:szCs w:val="24"/>
                <w:lang w:val="kk-KZ"/>
              </w:rPr>
              <w:t xml:space="preserve"> Жүру. Сапта бір-бірлеп жүру, жүруді жүгірумен, секірумен, басқа қимылдармен кезектестіру.Аяқтың ұшымен көтерілу; екі аяқты кезекпен алға өкшемен жүру. Жалаң аяқ жүру</w:t>
            </w:r>
          </w:p>
          <w:p w14:paraId="20C5466B" w14:textId="77777777" w:rsidR="00FE3D8A" w:rsidRPr="009B2F16" w:rsidRDefault="00FE3D8A" w:rsidP="00FE3D8A">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Жүгіру.</w:t>
            </w:r>
            <w:r w:rsidRPr="009B2F16">
              <w:rPr>
                <w:rFonts w:ascii="Times New Roman" w:eastAsia="Arial" w:hAnsi="Times New Roman" w:cs="Times New Roman"/>
                <w:sz w:val="24"/>
                <w:szCs w:val="24"/>
                <w:lang w:val="kk-KZ"/>
              </w:rPr>
              <w:t xml:space="preserve"> Жүру,қол мен аяқ қимылын </w:t>
            </w:r>
            <w:r w:rsidRPr="009B2F16">
              <w:rPr>
                <w:rFonts w:ascii="Times New Roman" w:eastAsia="Arial" w:hAnsi="Times New Roman" w:cs="Times New Roman"/>
                <w:sz w:val="24"/>
                <w:szCs w:val="24"/>
                <w:lang w:val="kk-KZ"/>
              </w:rPr>
              <w:lastRenderedPageBreak/>
              <w:t>үйлестіру, бой 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ішінде баяу қарқынмен үздіксіз жүгіру; түрлі бағытта жүгіру Түрлі бағытта жүгіру. Аяқтың ұшымен көтерілу; екі аяқты кезекпен алға өкшемен жүру. 1–1,5 минут ішінде баяу қарқынмен үздіксіз жүгіру</w:t>
            </w:r>
          </w:p>
          <w:p w14:paraId="4B2B3C8E" w14:textId="77777777" w:rsidR="00FE3D8A" w:rsidRPr="006F2B31" w:rsidRDefault="00FE3D8A" w:rsidP="00FE3D8A">
            <w:pPr>
              <w:rPr>
                <w:rFonts w:ascii="Times New Roman" w:hAnsi="Times New Roman" w:cs="Times New Roman"/>
                <w:b/>
                <w:bCs/>
                <w:color w:val="000000"/>
                <w:sz w:val="24"/>
                <w:szCs w:val="24"/>
                <w:lang w:val="kk-KZ"/>
              </w:rPr>
            </w:pPr>
            <w:r w:rsidRPr="006F2B31">
              <w:rPr>
                <w:rFonts w:ascii="Times New Roman" w:hAnsi="Times New Roman" w:cs="Times New Roman"/>
                <w:b/>
                <w:bCs/>
                <w:color w:val="000000"/>
                <w:sz w:val="24"/>
                <w:szCs w:val="24"/>
                <w:lang w:val="kk-KZ"/>
              </w:rPr>
              <w:t>Құрастыру</w:t>
            </w:r>
          </w:p>
          <w:p w14:paraId="54BEEA94" w14:textId="77777777" w:rsidR="00FE3D8A" w:rsidRPr="006F2B31" w:rsidRDefault="00FE3D8A" w:rsidP="00FE3D8A">
            <w:pPr>
              <w:ind w:left="-82"/>
              <w:rPr>
                <w:rFonts w:ascii="Times New Roman" w:hAnsi="Times New Roman" w:cs="Times New Roman"/>
                <w:sz w:val="24"/>
                <w:szCs w:val="24"/>
                <w:lang w:val="kk-KZ"/>
              </w:rPr>
            </w:pPr>
            <w:r w:rsidRPr="006F2B31">
              <w:rPr>
                <w:rFonts w:ascii="Times New Roman" w:hAnsi="Times New Roman" w:cs="Times New Roman"/>
                <w:sz w:val="24"/>
                <w:szCs w:val="24"/>
                <w:lang w:val="kk-KZ"/>
              </w:rPr>
              <w:t>Қағаздан құрастыру.</w:t>
            </w:r>
          </w:p>
          <w:p w14:paraId="3B3A052F" w14:textId="77777777" w:rsidR="00FE3D8A" w:rsidRPr="006F2B31" w:rsidRDefault="00FE3D8A" w:rsidP="00FE3D8A">
            <w:pPr>
              <w:rPr>
                <w:rFonts w:ascii="Times New Roman" w:hAnsi="Times New Roman" w:cs="Times New Roman"/>
                <w:color w:val="000000"/>
                <w:sz w:val="24"/>
                <w:szCs w:val="24"/>
                <w:lang w:val="kk-KZ"/>
              </w:rPr>
            </w:pPr>
            <w:r w:rsidRPr="006F2B31">
              <w:rPr>
                <w:rFonts w:ascii="Times New Roman" w:hAnsi="Times New Roman" w:cs="Times New Roman"/>
                <w:sz w:val="24"/>
                <w:szCs w:val="24"/>
                <w:lang w:val="kk-KZ"/>
              </w:rPr>
              <w:t> Қағаздан құрастыруға үйрету: қағазды тікбұрышты парағын жартысынан бүктеп, бұрыштарды және қырларды біріктіру, детальдің негізгі түріне желімдеу. Қағаз парағын көлемді пішіндерге қайта келтіру, қағазды кесекке, орамдарға, ілмекке айналдыра білу дағдыларын бекіту.</w:t>
            </w:r>
          </w:p>
        </w:tc>
        <w:tc>
          <w:tcPr>
            <w:tcW w:w="2588" w:type="dxa"/>
            <w:gridSpan w:val="4"/>
            <w:tcBorders>
              <w:top w:val="single" w:sz="4" w:space="0" w:color="auto"/>
              <w:left w:val="single" w:sz="4" w:space="0" w:color="auto"/>
              <w:bottom w:val="single" w:sz="4" w:space="0" w:color="auto"/>
              <w:right w:val="single" w:sz="4" w:space="0" w:color="auto"/>
            </w:tcBorders>
          </w:tcPr>
          <w:p w14:paraId="3BE5B89C" w14:textId="77777777" w:rsidR="00FE3D8A" w:rsidRDefault="00FE3D8A" w:rsidP="00FE3D8A">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lastRenderedPageBreak/>
              <w:t>Қазақ тілі:</w:t>
            </w:r>
          </w:p>
          <w:p w14:paraId="76E81F05" w14:textId="77777777" w:rsidR="00FE3D8A" w:rsidRPr="00A14D09" w:rsidRDefault="00FE3D8A" w:rsidP="00FE3D8A">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14:paraId="41FB07AA" w14:textId="77777777" w:rsidR="00FE3D8A" w:rsidRPr="00A14D09" w:rsidRDefault="00FE3D8A" w:rsidP="00FE3D8A">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5661E08B" w14:textId="77777777" w:rsidR="00FE3D8A" w:rsidRPr="00A14D09" w:rsidRDefault="00FE3D8A" w:rsidP="00FE3D8A">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Сөйлеудің дыбыстық мәдениеті. </w:t>
            </w:r>
          </w:p>
          <w:p w14:paraId="03F021E5" w14:textId="77777777" w:rsidR="00FE3D8A" w:rsidRPr="00A14D09" w:rsidRDefault="00FE3D8A" w:rsidP="00FE3D8A">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2E510929" w14:textId="77777777" w:rsidR="00FE3D8A" w:rsidRPr="00A14D09" w:rsidRDefault="00FE3D8A" w:rsidP="00FE3D8A">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Сөздік қор. </w:t>
            </w:r>
          </w:p>
          <w:p w14:paraId="75D941DB" w14:textId="77777777" w:rsidR="00FE3D8A" w:rsidRPr="00A14D09" w:rsidRDefault="00FE3D8A" w:rsidP="00FE3D8A">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2AC07834" w14:textId="77777777" w:rsidR="00FE3D8A" w:rsidRDefault="00FE3D8A" w:rsidP="00FE3D8A">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14:paraId="34D0304B" w14:textId="77777777" w:rsidR="00FE3D8A" w:rsidRDefault="00FE3D8A" w:rsidP="00FE3D8A">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 4</w:t>
            </w:r>
            <w:r>
              <w:rPr>
                <w:rFonts w:ascii="Times New Roman" w:eastAsia="Calibri" w:hAnsi="Times New Roman" w:cs="Times New Roman"/>
                <w:b/>
                <w:sz w:val="24"/>
                <w:lang w:val="kk-KZ"/>
              </w:rPr>
              <w:t>0</w:t>
            </w:r>
          </w:p>
          <w:p w14:paraId="31D97913" w14:textId="77777777" w:rsidR="00FE3D8A" w:rsidRPr="006F2B31" w:rsidRDefault="00FE3D8A" w:rsidP="00FE3D8A">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14:paraId="7F06A0D8" w14:textId="77777777" w:rsidR="00FE3D8A" w:rsidRPr="006F2B31" w:rsidRDefault="00FE3D8A" w:rsidP="00FE3D8A">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14:paraId="3C558198" w14:textId="77777777" w:rsidR="00FE3D8A" w:rsidRPr="006F2B31" w:rsidRDefault="00FE3D8A" w:rsidP="00FE3D8A">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14:paraId="37597943" w14:textId="77777777" w:rsidR="00FE3D8A" w:rsidRDefault="00FE3D8A" w:rsidP="00FE3D8A">
            <w:pPr>
              <w:spacing w:line="276" w:lineRule="auto"/>
              <w:rPr>
                <w:rFonts w:ascii="Times New Roman" w:eastAsia="Calibri" w:hAnsi="Times New Roman" w:cs="Times New Roman"/>
                <w:b/>
                <w:sz w:val="24"/>
                <w:lang w:val="kk-KZ"/>
              </w:rPr>
            </w:pPr>
          </w:p>
          <w:p w14:paraId="7E8DDF65" w14:textId="77777777" w:rsidR="00FE3D8A" w:rsidRPr="006F2B31" w:rsidRDefault="00FE3D8A" w:rsidP="00FE3D8A">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Сурет салу</w:t>
            </w:r>
          </w:p>
          <w:p w14:paraId="23C020A7" w14:textId="77777777" w:rsidR="00FE3D8A" w:rsidRPr="006F2B31" w:rsidRDefault="00FE3D8A" w:rsidP="00FE3D8A">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Заттық сурет салу. </w:t>
            </w:r>
          </w:p>
          <w:p w14:paraId="1CB15CFE" w14:textId="77777777" w:rsidR="00FE3D8A" w:rsidRPr="006F2B31" w:rsidRDefault="00FE3D8A" w:rsidP="00FE3D8A">
            <w:pPr>
              <w:rPr>
                <w:rFonts w:ascii="Times New Roman" w:hAnsi="Times New Roman" w:cs="Times New Roman"/>
                <w:sz w:val="24"/>
                <w:szCs w:val="24"/>
                <w:lang w:val="kk-KZ"/>
              </w:rPr>
            </w:pPr>
            <w:r w:rsidRPr="006F2B31">
              <w:rPr>
                <w:rFonts w:ascii="Times New Roman" w:hAnsi="Times New Roman" w:cs="Times New Roman"/>
                <w:sz w:val="24"/>
                <w:szCs w:val="24"/>
                <w:lang w:val="kk-KZ"/>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14:paraId="5B494A33" w14:textId="77777777" w:rsidR="00FE3D8A" w:rsidRPr="006F2B31" w:rsidRDefault="00FE3D8A" w:rsidP="00FE3D8A">
            <w:pPr>
              <w:spacing w:line="276" w:lineRule="auto"/>
              <w:rPr>
                <w:rFonts w:ascii="Times New Roman" w:hAnsi="Times New Roman" w:cs="Times New Roman"/>
                <w:sz w:val="24"/>
                <w:szCs w:val="24"/>
                <w:lang w:val="kk-KZ"/>
              </w:rPr>
            </w:pPr>
            <w:r w:rsidRPr="006F2B31">
              <w:rPr>
                <w:rFonts w:ascii="Times New Roman" w:hAnsi="Times New Roman" w:cs="Times New Roman"/>
                <w:sz w:val="24"/>
                <w:szCs w:val="24"/>
                <w:lang w:val="kk-KZ"/>
              </w:rPr>
              <w:t>Әртүрлі бағыттағы тура сызықтар мен олардың қиылысуын жүргізе білуді үйрету.</w:t>
            </w:r>
          </w:p>
        </w:tc>
        <w:tc>
          <w:tcPr>
            <w:tcW w:w="2589" w:type="dxa"/>
            <w:gridSpan w:val="4"/>
            <w:tcBorders>
              <w:top w:val="single" w:sz="4" w:space="0" w:color="auto"/>
              <w:left w:val="single" w:sz="4" w:space="0" w:color="auto"/>
              <w:bottom w:val="single" w:sz="4" w:space="0" w:color="auto"/>
              <w:right w:val="single" w:sz="4" w:space="0" w:color="auto"/>
            </w:tcBorders>
          </w:tcPr>
          <w:p w14:paraId="25B05CC6" w14:textId="77777777" w:rsidR="00FE3D8A" w:rsidRPr="0091214A" w:rsidRDefault="00FE3D8A" w:rsidP="00FE3D8A">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Қоршаған ортамен таныстыру – танымдық, құрастыру іс әрекеті:</w:t>
            </w:r>
          </w:p>
          <w:p w14:paraId="79E3CE06" w14:textId="77777777" w:rsidR="00FE3D8A" w:rsidRPr="00A14D09" w:rsidRDefault="00FE3D8A" w:rsidP="00FE3D8A">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Бала, оның отбасы, үйі: </w:t>
            </w:r>
          </w:p>
          <w:p w14:paraId="3363C1EE" w14:textId="77777777" w:rsidR="00FE3D8A" w:rsidRPr="00A14D09" w:rsidRDefault="00FE3D8A" w:rsidP="00FE3D8A">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1) баланың өзі және өзінің жағдайы туралы түсініктерін кеңейту. Өзін-өзі тануға ұмтылысын қолдау. Баланың туыстық қатынастарды түсінуіне ықпал ету; </w:t>
            </w:r>
          </w:p>
          <w:p w14:paraId="151383C8" w14:textId="77777777" w:rsidR="00FE3D8A" w:rsidRPr="0091214A" w:rsidRDefault="00FE3D8A" w:rsidP="00FE3D8A">
            <w:pPr>
              <w:spacing w:line="276" w:lineRule="auto"/>
              <w:rPr>
                <w:rFonts w:ascii="Times New Roman" w:eastAsia="Calibri" w:hAnsi="Times New Roman" w:cs="Times New Roman"/>
                <w:b/>
                <w:color w:val="000000"/>
                <w:sz w:val="24"/>
                <w:szCs w:val="24"/>
                <w:lang w:val="kk-KZ" w:eastAsia="ru-RU"/>
              </w:rPr>
            </w:pPr>
            <w:r w:rsidRPr="00A14D09">
              <w:rPr>
                <w:rFonts w:ascii="Times New Roman" w:hAnsi="Times New Roman" w:cs="Times New Roman"/>
                <w:sz w:val="24"/>
                <w:szCs w:val="24"/>
                <w:lang w:val="kk-KZ"/>
              </w:rPr>
              <w:t xml:space="preserve"> 2)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 </w:t>
            </w:r>
          </w:p>
          <w:p w14:paraId="28B34B9A" w14:textId="77777777" w:rsidR="00FE3D8A" w:rsidRPr="00A14D09" w:rsidRDefault="00FE3D8A" w:rsidP="00FE3D8A">
            <w:pPr>
              <w:rPr>
                <w:rFonts w:ascii="Times New Roman"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t>Мүсіндеу іс-әрекеті:</w:t>
            </w:r>
            <w:r w:rsidRPr="00A14D09">
              <w:rPr>
                <w:rFonts w:ascii="Times New Roman" w:hAnsi="Times New Roman" w:cs="Times New Roman"/>
                <w:sz w:val="24"/>
                <w:szCs w:val="24"/>
                <w:lang w:val="kk-KZ"/>
              </w:rPr>
              <w:t xml:space="preserve">Заттық мүсіндеу.   Ермексаздың, сазбалшықтың, қамырдың кесектерінен мүсіндеудің келесі дағдыларын </w:t>
            </w:r>
            <w:r w:rsidRPr="00A14D09">
              <w:rPr>
                <w:rFonts w:ascii="Times New Roman" w:hAnsi="Times New Roman" w:cs="Times New Roman"/>
                <w:sz w:val="24"/>
                <w:szCs w:val="24"/>
                <w:lang w:val="kk-KZ"/>
              </w:rPr>
              <w:lastRenderedPageBreak/>
              <w:t xml:space="preserve">қалыптастыру: </w:t>
            </w:r>
          </w:p>
          <w:p w14:paraId="0168126A" w14:textId="77777777" w:rsidR="00FE3D8A" w:rsidRPr="0091214A" w:rsidRDefault="00FE3D8A" w:rsidP="00FE3D8A">
            <w:pPr>
              <w:spacing w:line="276" w:lineRule="auto"/>
              <w:rPr>
                <w:rFonts w:ascii="Times New Roman" w:eastAsia="Calibri" w:hAnsi="Times New Roman" w:cs="Times New Roman"/>
                <w:color w:val="000000"/>
                <w:sz w:val="24"/>
                <w:szCs w:val="24"/>
                <w:lang w:val="kk-KZ" w:eastAsia="ru-RU"/>
              </w:rPr>
            </w:pPr>
            <w:r w:rsidRPr="00A14D09">
              <w:rPr>
                <w:rFonts w:ascii="Times New Roman" w:hAnsi="Times New Roman" w:cs="Times New Roman"/>
                <w:sz w:val="24"/>
                <w:szCs w:val="24"/>
                <w:lang w:val="kk-KZ"/>
              </w:rPr>
              <w:t>түрлі тәсілдерді қолданып бейнелеу.</w:t>
            </w:r>
          </w:p>
          <w:p w14:paraId="10971A38" w14:textId="77777777" w:rsidR="00FE3D8A" w:rsidRPr="0091214A" w:rsidRDefault="00FE3D8A" w:rsidP="00FE3D8A">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14:paraId="0FD5822E" w14:textId="77777777" w:rsidR="00FE3D8A" w:rsidRDefault="00FE3D8A" w:rsidP="00FE3D8A">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 xml:space="preserve">:00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0</w:t>
            </w:r>
          </w:p>
          <w:p w14:paraId="0CEFE7A8" w14:textId="77777777" w:rsidR="00FE3D8A" w:rsidRPr="009B2F16" w:rsidRDefault="00FE3D8A" w:rsidP="00FE3D8A">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Секіру.</w:t>
            </w:r>
            <w:r w:rsidRPr="009B2F16">
              <w:rPr>
                <w:rFonts w:ascii="Times New Roman" w:eastAsia="Arial" w:hAnsi="Times New Roman" w:cs="Times New Roman"/>
                <w:sz w:val="24"/>
                <w:szCs w:val="24"/>
                <w:lang w:val="kk-KZ"/>
              </w:rPr>
              <w:t>2–3 метрлік қашықтықта алға ұмтыла қос аяқпен секіру.2–3 метрлік қашықтықта алға ұмтыла қос аяқпен секіру. Бір орында оңға, солға бұрылып секіру Бір орында оңға, солға бұрылып секіру–5 сызық арқылы орнынан ұзындыққа секіру20–25 см биіктікке секіру. Бір аяқпен секіру (шамамен 4–5 рет оң және сол аяқпен). Қысқа секіртпемен секіру (демалу үзілістері бар 2–3 реттен 10 секіру</w:t>
            </w:r>
          </w:p>
          <w:p w14:paraId="6A96D80E" w14:textId="77777777" w:rsidR="00FE3D8A" w:rsidRPr="00BF0F2E" w:rsidRDefault="00FE3D8A" w:rsidP="00FE3D8A">
            <w:pPr>
              <w:pStyle w:val="a6"/>
              <w:rPr>
                <w:lang w:val="kk-KZ"/>
              </w:rPr>
            </w:pPr>
          </w:p>
        </w:tc>
        <w:tc>
          <w:tcPr>
            <w:tcW w:w="2884" w:type="dxa"/>
            <w:gridSpan w:val="2"/>
            <w:tcBorders>
              <w:top w:val="single" w:sz="4" w:space="0" w:color="auto"/>
              <w:left w:val="single" w:sz="4" w:space="0" w:color="auto"/>
              <w:bottom w:val="single" w:sz="4" w:space="0" w:color="auto"/>
              <w:right w:val="single" w:sz="4" w:space="0" w:color="auto"/>
            </w:tcBorders>
          </w:tcPr>
          <w:p w14:paraId="37EB863D" w14:textId="77777777" w:rsidR="00FE3D8A" w:rsidRPr="006F2B31" w:rsidRDefault="00FE3D8A" w:rsidP="00FE3D8A">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Көркем  әдебиет</w:t>
            </w:r>
          </w:p>
          <w:p w14:paraId="61899897" w14:textId="77777777" w:rsidR="00FE3D8A" w:rsidRPr="006F2B31" w:rsidRDefault="00FE3D8A" w:rsidP="00FE3D8A">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t>Т/бы: Ауыл  маңайы</w:t>
            </w:r>
          </w:p>
          <w:p w14:paraId="76AFCF2A" w14:textId="77777777" w:rsidR="00FE3D8A" w:rsidRPr="006F2B31" w:rsidRDefault="00FE3D8A" w:rsidP="00FE3D8A">
            <w:pPr>
              <w:spacing w:line="276" w:lineRule="auto"/>
              <w:rPr>
                <w:rFonts w:ascii="Times New Roman" w:eastAsia="Calibri" w:hAnsi="Times New Roman" w:cs="Times New Roman"/>
                <w:b/>
                <w:color w:val="000000"/>
                <w:sz w:val="24"/>
                <w:szCs w:val="24"/>
                <w:lang w:val="kk-KZ" w:eastAsia="ru-RU"/>
              </w:rPr>
            </w:pPr>
            <w:r w:rsidRPr="006F2B31">
              <w:rPr>
                <w:rFonts w:ascii="Times New Roman" w:eastAsia="Times New Roman" w:hAnsi="Times New Roman" w:cs="Times New Roman"/>
                <w:color w:val="000000"/>
                <w:sz w:val="24"/>
                <w:szCs w:val="24"/>
                <w:lang w:val="kk-KZ" w:eastAsia="ru-RU"/>
              </w:rPr>
              <w:t>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14:paraId="51AB7731" w14:textId="77777777" w:rsidR="00FE3D8A" w:rsidRPr="006F2B31" w:rsidRDefault="00FE3D8A" w:rsidP="00FE3D8A">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10:00 – 10:20</w:t>
            </w:r>
          </w:p>
          <w:p w14:paraId="3A08733C" w14:textId="77777777" w:rsidR="00FE3D8A" w:rsidRPr="006F2B31" w:rsidRDefault="00FE3D8A" w:rsidP="00FE3D8A">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 xml:space="preserve"> Музыка</w:t>
            </w:r>
          </w:p>
          <w:p w14:paraId="713995DE" w14:textId="77777777" w:rsidR="00FE3D8A" w:rsidRPr="006F2B31" w:rsidRDefault="00FE3D8A" w:rsidP="00FE3D8A">
            <w:pPr>
              <w:rPr>
                <w:rFonts w:ascii="Times New Roman" w:hAnsi="Times New Roman" w:cs="Times New Roman"/>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Балалардың сезімдік-эмоциялық касиеттері қалыптасады.</w:t>
            </w:r>
          </w:p>
          <w:p w14:paraId="49375405" w14:textId="77777777" w:rsidR="00FE3D8A" w:rsidRPr="006F2B31" w:rsidRDefault="00FE3D8A" w:rsidP="00FE3D8A">
            <w:pPr>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Ән айту: </w:t>
            </w:r>
            <w:r w:rsidRPr="006F2B31">
              <w:rPr>
                <w:rFonts w:ascii="Times New Roman" w:hAnsi="Times New Roman" w:cs="Times New Roman"/>
                <w:sz w:val="24"/>
                <w:szCs w:val="24"/>
                <w:lang w:val="kk-KZ"/>
              </w:rPr>
              <w:t>Әуен немесе музыканың кіріспесі бойынша таныс әндерді таниды.</w:t>
            </w:r>
          </w:p>
          <w:p w14:paraId="6A9F0CB8" w14:textId="77777777" w:rsidR="00FE3D8A" w:rsidRPr="006F2B31" w:rsidRDefault="00FE3D8A" w:rsidP="00FE3D8A">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Музыкалық-ырғақтық қимылдар: </w:t>
            </w:r>
            <w:r w:rsidRPr="006F2B31">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әндетеді.</w:t>
            </w:r>
          </w:p>
          <w:p w14:paraId="72B7E4EE" w14:textId="77777777" w:rsidR="00FE3D8A" w:rsidRPr="006F2B31" w:rsidRDefault="00FE3D8A" w:rsidP="00FE3D8A">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Ойындар, хороводтар</w:t>
            </w:r>
            <w:r w:rsidRPr="006F2B31">
              <w:rPr>
                <w:rFonts w:ascii="Times New Roman" w:hAnsi="Times New Roman" w:cs="Times New Roman"/>
                <w:sz w:val="24"/>
                <w:szCs w:val="24"/>
                <w:lang w:val="kk-KZ"/>
              </w:rPr>
              <w:t xml:space="preserve">: </w:t>
            </w:r>
            <w:r w:rsidRPr="006F2B31">
              <w:rPr>
                <w:rFonts w:ascii="Times New Roman" w:hAnsi="Times New Roman" w:cs="Times New Roman"/>
                <w:sz w:val="24"/>
                <w:szCs w:val="24"/>
                <w:lang w:val="kk-KZ"/>
              </w:rPr>
              <w:lastRenderedPageBreak/>
              <w:t>Ойындық музыкалық қимылдарды орындау дағдыларын игереді.</w:t>
            </w:r>
          </w:p>
          <w:p w14:paraId="13D6627E" w14:textId="77777777" w:rsidR="00FE3D8A" w:rsidRPr="006F2B31" w:rsidRDefault="00FE3D8A" w:rsidP="00FE3D8A">
            <w:pPr>
              <w:ind w:left="-82"/>
              <w:rPr>
                <w:rFonts w:ascii="Times New Roman" w:hAnsi="Times New Roman" w:cs="Times New Roman"/>
                <w:sz w:val="24"/>
                <w:szCs w:val="24"/>
                <w:lang w:val="kk-KZ"/>
              </w:rPr>
            </w:pPr>
            <w:r w:rsidRPr="006F2B31">
              <w:rPr>
                <w:rFonts w:ascii="Times New Roman" w:eastAsia="Calibri" w:hAnsi="Times New Roman" w:cs="Times New Roman"/>
                <w:b/>
                <w:color w:val="000000"/>
                <w:sz w:val="24"/>
                <w:szCs w:val="24"/>
                <w:lang w:val="kk-KZ" w:eastAsia="ru-RU"/>
              </w:rPr>
              <w:t>жапсыру  іс-әрекеті:</w:t>
            </w:r>
            <w:r w:rsidRPr="006F2B31">
              <w:rPr>
                <w:rFonts w:ascii="Times New Roman" w:hAnsi="Times New Roman" w:cs="Times New Roman"/>
                <w:sz w:val="24"/>
                <w:szCs w:val="24"/>
                <w:lang w:val="kk-KZ"/>
              </w:rPr>
              <w:t xml:space="preserve">Заттық жапсыру: </w:t>
            </w:r>
          </w:p>
          <w:p w14:paraId="228D4222" w14:textId="77777777" w:rsidR="00FE3D8A" w:rsidRPr="00831631" w:rsidRDefault="00FE3D8A" w:rsidP="00FE3D8A">
            <w:pPr>
              <w:pStyle w:val="a6"/>
              <w:rPr>
                <w:color w:val="000000"/>
                <w:lang w:val="kk-KZ"/>
              </w:rPr>
            </w:pPr>
            <w:r w:rsidRPr="006F2B31">
              <w:rPr>
                <w:lang w:val="kk-KZ"/>
              </w:rPr>
              <w:t>   1) қайшыны дұрыс ұстау және пайдалана білуді қалыптастыру. Түзу сызықпен алдымен қысқа содан соң ұзын жолақтарды қиюды үйрету.</w:t>
            </w:r>
          </w:p>
        </w:tc>
      </w:tr>
      <w:tr w:rsidR="00FE3D8A" w:rsidRPr="00BF0F2E" w14:paraId="31EEA2F0" w14:textId="77777777" w:rsidTr="0019511A">
        <w:tc>
          <w:tcPr>
            <w:tcW w:w="2665" w:type="dxa"/>
            <w:tcBorders>
              <w:top w:val="single" w:sz="4" w:space="0" w:color="auto"/>
              <w:left w:val="single" w:sz="4" w:space="0" w:color="auto"/>
              <w:bottom w:val="single" w:sz="4" w:space="0" w:color="auto"/>
              <w:right w:val="single" w:sz="4" w:space="0" w:color="auto"/>
            </w:tcBorders>
            <w:hideMark/>
          </w:tcPr>
          <w:p w14:paraId="40A12292"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3049" w:type="dxa"/>
            <w:gridSpan w:val="16"/>
            <w:tcBorders>
              <w:top w:val="single" w:sz="4" w:space="0" w:color="auto"/>
              <w:left w:val="single" w:sz="4" w:space="0" w:color="auto"/>
              <w:bottom w:val="single" w:sz="4" w:space="0" w:color="auto"/>
              <w:right w:val="single" w:sz="4" w:space="0" w:color="auto"/>
            </w:tcBorders>
            <w:hideMark/>
          </w:tcPr>
          <w:p w14:paraId="00B81AF4" w14:textId="77777777" w:rsidR="00FE3D8A" w:rsidRPr="00BF0F2E" w:rsidRDefault="00FE3D8A" w:rsidP="00FE3D8A">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Өз-өзіне</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FE3D8A" w:rsidRPr="009F719C" w14:paraId="109E2EFC" w14:textId="77777777" w:rsidTr="0019511A">
        <w:tc>
          <w:tcPr>
            <w:tcW w:w="2665" w:type="dxa"/>
            <w:tcBorders>
              <w:top w:val="single" w:sz="4" w:space="0" w:color="auto"/>
              <w:left w:val="single" w:sz="4" w:space="0" w:color="auto"/>
              <w:bottom w:val="single" w:sz="4" w:space="0" w:color="auto"/>
              <w:right w:val="single" w:sz="4" w:space="0" w:color="auto"/>
            </w:tcBorders>
            <w:hideMark/>
          </w:tcPr>
          <w:p w14:paraId="2AED8FAE"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Серуенге</w:t>
            </w:r>
            <w:r w:rsidR="003A5D55">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3049" w:type="dxa"/>
            <w:gridSpan w:val="16"/>
            <w:tcBorders>
              <w:top w:val="single" w:sz="4" w:space="0" w:color="auto"/>
              <w:left w:val="single" w:sz="4" w:space="0" w:color="auto"/>
              <w:bottom w:val="single" w:sz="4" w:space="0" w:color="auto"/>
              <w:right w:val="single" w:sz="4" w:space="0" w:color="auto"/>
            </w:tcBorders>
            <w:hideMark/>
          </w:tcPr>
          <w:p w14:paraId="76ADD7EB" w14:textId="77777777" w:rsidR="00FE3D8A" w:rsidRPr="00BF0F2E" w:rsidRDefault="00FE3D8A" w:rsidP="00FE3D8A">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0641426E" w14:textId="77777777" w:rsidR="00FE3D8A" w:rsidRPr="00BF0F2E" w:rsidRDefault="00FE3D8A" w:rsidP="00FE3D8A">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003842B5">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FE3D8A" w:rsidRPr="00BF0F2E" w14:paraId="1502B9CC" w14:textId="77777777" w:rsidTr="0019511A">
        <w:trPr>
          <w:trHeight w:val="498"/>
        </w:trPr>
        <w:tc>
          <w:tcPr>
            <w:tcW w:w="2665" w:type="dxa"/>
            <w:vMerge w:val="restart"/>
            <w:tcBorders>
              <w:top w:val="single" w:sz="4" w:space="0" w:color="auto"/>
              <w:left w:val="single" w:sz="4" w:space="0" w:color="auto"/>
              <w:right w:val="single" w:sz="4" w:space="0" w:color="auto"/>
            </w:tcBorders>
            <w:hideMark/>
          </w:tcPr>
          <w:p w14:paraId="1F7D35CB"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049" w:type="dxa"/>
            <w:gridSpan w:val="16"/>
            <w:tcBorders>
              <w:top w:val="single" w:sz="4" w:space="0" w:color="auto"/>
              <w:left w:val="single" w:sz="4" w:space="0" w:color="auto"/>
              <w:bottom w:val="single" w:sz="4" w:space="0" w:color="auto"/>
              <w:right w:val="single" w:sz="4" w:space="0" w:color="auto"/>
            </w:tcBorders>
            <w:hideMark/>
          </w:tcPr>
          <w:p w14:paraId="218561B9" w14:textId="77777777" w:rsidR="00FE3D8A" w:rsidRPr="00BF0F2E" w:rsidRDefault="00FE3D8A" w:rsidP="00FE3D8A">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FE3D8A" w:rsidRPr="009F719C" w14:paraId="2C56D1BB" w14:textId="77777777" w:rsidTr="0019511A">
        <w:trPr>
          <w:trHeight w:val="1270"/>
        </w:trPr>
        <w:tc>
          <w:tcPr>
            <w:tcW w:w="2665" w:type="dxa"/>
            <w:vMerge/>
            <w:tcBorders>
              <w:left w:val="single" w:sz="4" w:space="0" w:color="auto"/>
              <w:bottom w:val="single" w:sz="4" w:space="0" w:color="auto"/>
              <w:right w:val="single" w:sz="4" w:space="0" w:color="auto"/>
            </w:tcBorders>
            <w:hideMark/>
          </w:tcPr>
          <w:p w14:paraId="249E7471" w14:textId="77777777" w:rsidR="00FE3D8A" w:rsidRPr="00BF0F2E" w:rsidRDefault="00FE3D8A" w:rsidP="00FE3D8A">
            <w:pPr>
              <w:jc w:val="center"/>
              <w:rPr>
                <w:rFonts w:ascii="Times New Roman" w:hAnsi="Times New Roman" w:cs="Times New Roman"/>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6DE5E8C4" w14:textId="77777777" w:rsidR="00FE3D8A" w:rsidRPr="00BF0F2E" w:rsidRDefault="00FE3D8A" w:rsidP="00FE3D8A">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14:paraId="281F9F9D" w14:textId="77777777" w:rsidR="00FE3D8A" w:rsidRPr="00AD739F" w:rsidRDefault="00FE3D8A" w:rsidP="00FE3D8A">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14:paraId="603B1FFA" w14:textId="77777777" w:rsidR="00FE3D8A" w:rsidRPr="00BF0F2E" w:rsidRDefault="00FE3D8A" w:rsidP="00FE3D8A">
            <w:pPr>
              <w:ind w:left="60"/>
              <w:rPr>
                <w:rFonts w:ascii="Times New Roman" w:hAnsi="Times New Roman" w:cs="Times New Roman"/>
                <w:color w:val="000000"/>
                <w:sz w:val="24"/>
                <w:szCs w:val="24"/>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14:paraId="5746A0C5" w14:textId="77777777" w:rsidR="00FE3D8A" w:rsidRPr="00BF0F2E" w:rsidRDefault="00FE3D8A" w:rsidP="00FE3D8A">
            <w:pPr>
              <w:ind w:left="60"/>
              <w:rPr>
                <w:rFonts w:ascii="Times New Roman" w:hAnsi="Times New Roman" w:cs="Times New Roman"/>
                <w:color w:val="000000"/>
                <w:sz w:val="24"/>
                <w:szCs w:val="24"/>
              </w:rPr>
            </w:pPr>
            <w:r w:rsidRPr="00BF0F2E">
              <w:rPr>
                <w:rFonts w:ascii="Times New Roman" w:hAnsi="Times New Roman" w:cs="Times New Roman"/>
                <w:b/>
                <w:bCs/>
                <w:color w:val="000000"/>
                <w:sz w:val="24"/>
                <w:szCs w:val="24"/>
              </w:rPr>
              <w:t xml:space="preserve">Болжам: </w:t>
            </w:r>
            <w:r w:rsidRPr="00BF0F2E">
              <w:rPr>
                <w:rFonts w:ascii="Times New Roman" w:hAnsi="Times New Roman" w:cs="Times New Roman"/>
                <w:color w:val="000000"/>
                <w:sz w:val="24"/>
                <w:szCs w:val="24"/>
              </w:rPr>
              <w:t xml:space="preserve">аспандабірнешекүнақбұлттарпайдаболса- күнніңсуытқаны.  </w:t>
            </w:r>
            <w:r w:rsidRPr="00BF0F2E">
              <w:rPr>
                <w:rFonts w:ascii="Times New Roman" w:hAnsi="Times New Roman" w:cs="Times New Roman"/>
                <w:b/>
                <w:bCs/>
                <w:color w:val="000000"/>
                <w:sz w:val="24"/>
                <w:szCs w:val="24"/>
              </w:rPr>
              <w:t>Жұмбақтар:</w:t>
            </w:r>
            <w:r w:rsidRPr="00BF0F2E">
              <w:rPr>
                <w:rFonts w:ascii="Times New Roman" w:hAnsi="Times New Roman" w:cs="Times New Roman"/>
                <w:color w:val="000000"/>
                <w:sz w:val="24"/>
                <w:szCs w:val="24"/>
              </w:rPr>
              <w:t xml:space="preserve">Аспаннандомалап, көпмоншақтөгілді,   Бусанды бар алып, терледі, керілді. Бұл не?     </w:t>
            </w:r>
            <w:r w:rsidRPr="00BF0F2E">
              <w:rPr>
                <w:rFonts w:ascii="Times New Roman" w:hAnsi="Times New Roman" w:cs="Times New Roman"/>
                <w:b/>
                <w:color w:val="000000"/>
                <w:sz w:val="24"/>
                <w:szCs w:val="24"/>
              </w:rPr>
              <w:t>(Жаңбыр</w:t>
            </w:r>
            <w:r w:rsidRPr="00BF0F2E">
              <w:rPr>
                <w:rFonts w:ascii="Times New Roman" w:hAnsi="Times New Roman" w:cs="Times New Roman"/>
                <w:color w:val="000000"/>
                <w:sz w:val="24"/>
                <w:szCs w:val="24"/>
              </w:rPr>
              <w:t xml:space="preserve">) </w:t>
            </w:r>
          </w:p>
          <w:p w14:paraId="4B92956F" w14:textId="77777777" w:rsidR="00FE3D8A" w:rsidRPr="00BF0F2E" w:rsidRDefault="00FE3D8A" w:rsidP="00FE3D8A">
            <w:pPr>
              <w:ind w:left="60"/>
              <w:rPr>
                <w:rFonts w:ascii="Times New Roman" w:hAnsi="Times New Roman" w:cs="Times New Roman"/>
                <w:color w:val="000000"/>
                <w:sz w:val="24"/>
                <w:szCs w:val="24"/>
              </w:rPr>
            </w:pPr>
            <w:r w:rsidRPr="00BF0F2E">
              <w:rPr>
                <w:rFonts w:ascii="Times New Roman" w:hAnsi="Times New Roman" w:cs="Times New Roman"/>
                <w:color w:val="000000"/>
                <w:sz w:val="24"/>
                <w:szCs w:val="24"/>
              </w:rPr>
              <w:t>Күндерқысқарады, түндерұзарады</w:t>
            </w:r>
          </w:p>
          <w:p w14:paraId="517BA46E" w14:textId="77777777" w:rsidR="00FE3D8A" w:rsidRPr="00831631" w:rsidRDefault="00FE3D8A" w:rsidP="00FE3D8A">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14:paraId="0F5FF963" w14:textId="77777777" w:rsidR="00FE3D8A" w:rsidRPr="00831631" w:rsidRDefault="00FE3D8A" w:rsidP="00FE3D8A">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lastRenderedPageBreak/>
              <w:t xml:space="preserve">«Орамалтастау».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sidR="003842B5">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sidR="003842B5">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tcPr>
          <w:p w14:paraId="6FEF143E" w14:textId="77777777" w:rsidR="00FE3D8A" w:rsidRPr="00BF0F2E" w:rsidRDefault="00FE3D8A" w:rsidP="00FE3D8A">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№10</w:t>
            </w:r>
          </w:p>
          <w:p w14:paraId="41E88117" w14:textId="77777777" w:rsidR="00FE3D8A" w:rsidRPr="00BF0F2E" w:rsidRDefault="00FE3D8A" w:rsidP="00FE3D8A">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14:paraId="0FAD1EDC"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14:paraId="7F8586AE"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14:paraId="408CBA38"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71D0DDAB"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74D4D577"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240E293F"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4E5128D5"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1A985025"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14:paraId="604749F8"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14:paraId="29EDA795"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14:paraId="1D42B59B"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14:paraId="233DB0CF"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14:paraId="10B4C334" w14:textId="77777777" w:rsidR="00FE3D8A" w:rsidRPr="00BF0F2E" w:rsidRDefault="00FE3D8A" w:rsidP="00FE3D8A">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14:paraId="01B158BE" w14:textId="77777777" w:rsidR="00FE3D8A" w:rsidRPr="00BF0F2E" w:rsidRDefault="00FE3D8A" w:rsidP="00FE3D8A">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№14</w:t>
            </w:r>
          </w:p>
          <w:p w14:paraId="0BA62301" w14:textId="77777777"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14:paraId="7F9996C2" w14:textId="77777777"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14:paraId="4239868E" w14:textId="77777777"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14:paraId="33EBCA7B" w14:textId="77777777"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14:paraId="77C3A2CD" w14:textId="77777777"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14:paraId="274995AD" w14:textId="77777777"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14:paraId="4CFFC36C" w14:textId="77777777"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14:paraId="0AF8DB35" w14:textId="77777777"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14:paraId="07FE32FC" w14:textId="77777777"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14:paraId="3DF69FE6" w14:textId="77777777"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lastRenderedPageBreak/>
              <w:t xml:space="preserve"> Еңбек әрекеті: </w:t>
            </w:r>
            <w:r w:rsidRPr="00BF0F2E">
              <w:rPr>
                <w:rFonts w:ascii="Times New Roman" w:hAnsi="Times New Roman"/>
                <w:color w:val="000000"/>
                <w:lang w:val="kk-KZ"/>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14:paraId="24FC0928" w14:textId="2A8FFBD7" w:rsidR="00977ED7" w:rsidRPr="00977ED7" w:rsidRDefault="00FE3D8A" w:rsidP="00977ED7">
            <w:pPr>
              <w:rPr>
                <w:rFonts w:ascii="Times New Roman" w:hAnsi="Times New Roman" w:cs="Times New Roman"/>
                <w:b/>
                <w:bCs/>
                <w:color w:val="000000"/>
                <w:sz w:val="24"/>
                <w:szCs w:val="24"/>
                <w:lang w:val="kk-KZ"/>
              </w:rPr>
            </w:pPr>
            <w:r w:rsidRPr="00BF0F2E">
              <w:rPr>
                <w:rFonts w:ascii="Times New Roman" w:hAnsi="Times New Roman"/>
                <w:b/>
                <w:bCs/>
                <w:lang w:val="kk-KZ"/>
              </w:rPr>
              <w:lastRenderedPageBreak/>
              <w:t>Серуен №</w:t>
            </w:r>
            <w:r w:rsidR="00977ED7">
              <w:rPr>
                <w:rFonts w:ascii="Times New Roman" w:hAnsi="Times New Roman"/>
                <w:b/>
                <w:bCs/>
                <w:lang w:val="kk-KZ"/>
              </w:rPr>
              <w:t>1</w:t>
            </w:r>
            <w:r w:rsidRPr="00BF0F2E">
              <w:rPr>
                <w:rFonts w:ascii="Times New Roman" w:hAnsi="Times New Roman"/>
                <w:b/>
                <w:bCs/>
                <w:lang w:val="kk-KZ"/>
              </w:rPr>
              <w:t xml:space="preserve">                              </w:t>
            </w:r>
            <w:r w:rsidR="00977ED7" w:rsidRPr="00977ED7">
              <w:rPr>
                <w:rFonts w:ascii="Times New Roman" w:hAnsi="Times New Roman" w:cs="Times New Roman"/>
                <w:b/>
                <w:bCs/>
                <w:color w:val="000000"/>
                <w:sz w:val="24"/>
                <w:szCs w:val="24"/>
                <w:lang w:val="kk-KZ"/>
              </w:rPr>
              <w:t>Жыл мезгілдерінің өзгеруін бақылау</w:t>
            </w:r>
            <w:r w:rsidR="00977ED7" w:rsidRPr="00977ED7">
              <w:rPr>
                <w:rFonts w:ascii="Times New Roman" w:hAnsi="Times New Roman" w:cs="Times New Roman"/>
                <w:color w:val="000000"/>
                <w:sz w:val="24"/>
                <w:szCs w:val="24"/>
                <w:lang w:val="kk-KZ"/>
              </w:rPr>
              <w:t xml:space="preserve"> </w:t>
            </w:r>
            <w:r w:rsidR="00977ED7" w:rsidRPr="00977ED7">
              <w:rPr>
                <w:rFonts w:ascii="Times New Roman" w:hAnsi="Times New Roman" w:cs="Times New Roman"/>
                <w:b/>
                <w:bCs/>
                <w:color w:val="000000"/>
                <w:sz w:val="24"/>
                <w:szCs w:val="24"/>
                <w:lang w:val="kk-KZ"/>
              </w:rPr>
              <w:t>Мақсаты:</w:t>
            </w:r>
            <w:r w:rsidR="00977ED7" w:rsidRPr="00977ED7">
              <w:rPr>
                <w:rFonts w:ascii="Times New Roman" w:hAnsi="Times New Roman" w:cs="Times New Roman"/>
                <w:color w:val="000000"/>
                <w:sz w:val="24"/>
                <w:szCs w:val="24"/>
                <w:lang w:val="kk-KZ"/>
              </w:rPr>
              <w:t xml:space="preserve"> — Жыл мезгілдерінің өзгеруі туралы түсініктерін қалыптастыру</w:t>
            </w:r>
            <w:r w:rsidR="00977ED7">
              <w:rPr>
                <w:rFonts w:ascii="Times New Roman" w:hAnsi="Times New Roman" w:cs="Times New Roman"/>
                <w:color w:val="000000"/>
                <w:sz w:val="24"/>
                <w:szCs w:val="24"/>
                <w:lang w:val="kk-KZ"/>
              </w:rPr>
              <w:t>.</w:t>
            </w:r>
          </w:p>
          <w:p w14:paraId="59E0AD36" w14:textId="77777777" w:rsidR="00977ED7" w:rsidRDefault="00977ED7" w:rsidP="00FE3D8A">
            <w:pPr>
              <w:rPr>
                <w:rFonts w:ascii="Times New Roman" w:hAnsi="Times New Roman" w:cs="Times New Roman"/>
                <w:color w:val="000000"/>
                <w:sz w:val="24"/>
                <w:szCs w:val="24"/>
                <w:lang w:val="kk-KZ"/>
              </w:rPr>
            </w:pPr>
            <w:r w:rsidRPr="00977ED7">
              <w:rPr>
                <w:rFonts w:ascii="Times New Roman" w:hAnsi="Times New Roman" w:cs="Times New Roman"/>
                <w:b/>
                <w:bCs/>
                <w:color w:val="000000"/>
                <w:sz w:val="24"/>
                <w:szCs w:val="24"/>
                <w:lang w:val="kk-KZ"/>
              </w:rPr>
              <w:t>Бақылау барысы</w:t>
            </w:r>
            <w:r w:rsidRPr="00977ED7">
              <w:rPr>
                <w:rFonts w:ascii="Times New Roman" w:hAnsi="Times New Roman" w:cs="Times New Roman"/>
                <w:color w:val="000000"/>
                <w:sz w:val="24"/>
                <w:szCs w:val="24"/>
                <w:lang w:val="kk-KZ"/>
              </w:rPr>
              <w:t xml:space="preserve"> Жұмбақ жасыру Ақ киімді біреуі, Сары киімді біреуі, Көк киімді біреуі, Әлем, жәлем киімі, Тағы бірі жүреді. (жылдың төрт мезгілі) - Өлеңде не жайлы айтылған? (жыл мезгілдері туралы әңгімелеу) - Қазір жылдың қай мезгілі (күз жпйлы әңгімелеу</w:t>
            </w:r>
            <w:r>
              <w:rPr>
                <w:rFonts w:ascii="Times New Roman" w:hAnsi="Times New Roman" w:cs="Times New Roman"/>
                <w:color w:val="000000"/>
                <w:sz w:val="24"/>
                <w:szCs w:val="24"/>
                <w:lang w:val="kk-KZ"/>
              </w:rPr>
              <w:t xml:space="preserve">                        </w:t>
            </w:r>
            <w:r w:rsidRPr="00977ED7">
              <w:rPr>
                <w:rFonts w:ascii="Times New Roman" w:hAnsi="Times New Roman" w:cs="Times New Roman"/>
                <w:color w:val="000000"/>
                <w:sz w:val="24"/>
                <w:szCs w:val="24"/>
                <w:lang w:val="kk-KZ"/>
              </w:rPr>
              <w:t xml:space="preserve"> Д/О: «Қайың мен теректің ең әдемі күзгі жапырағын тап» </w:t>
            </w:r>
            <w:r w:rsidRPr="00977ED7">
              <w:rPr>
                <w:rFonts w:ascii="Times New Roman" w:hAnsi="Times New Roman" w:cs="Times New Roman"/>
                <w:b/>
                <w:bCs/>
                <w:color w:val="000000"/>
                <w:sz w:val="24"/>
                <w:szCs w:val="24"/>
                <w:lang w:val="kk-KZ"/>
              </w:rPr>
              <w:t>Еңбек</w:t>
            </w:r>
            <w:r>
              <w:rPr>
                <w:rFonts w:ascii="Times New Roman" w:hAnsi="Times New Roman" w:cs="Times New Roman"/>
                <w:color w:val="000000"/>
                <w:sz w:val="24"/>
                <w:szCs w:val="24"/>
                <w:lang w:val="kk-KZ"/>
              </w:rPr>
              <w:t>:</w:t>
            </w:r>
            <w:r w:rsidRPr="00977ED7">
              <w:rPr>
                <w:rFonts w:ascii="Times New Roman" w:hAnsi="Times New Roman" w:cs="Times New Roman"/>
                <w:color w:val="000000"/>
                <w:sz w:val="24"/>
                <w:szCs w:val="24"/>
                <w:lang w:val="kk-KZ"/>
              </w:rPr>
              <w:t xml:space="preserve"> Ойын алаңындағы жапырақтарды жинау. </w:t>
            </w:r>
            <w:r w:rsidRPr="00977ED7">
              <w:rPr>
                <w:rFonts w:ascii="Times New Roman" w:hAnsi="Times New Roman" w:cs="Times New Roman"/>
                <w:color w:val="000000"/>
                <w:sz w:val="24"/>
                <w:szCs w:val="24"/>
                <w:lang w:val="kk-KZ"/>
              </w:rPr>
              <w:lastRenderedPageBreak/>
              <w:t>Мақсаты: — орындалған жұмыс нәтижесін көріп қуануға үйрету; — экологиялық мәдениеттерін тәрбиелеу.</w:t>
            </w:r>
          </w:p>
          <w:p w14:paraId="5CB43439" w14:textId="1734A668" w:rsidR="00FE3D8A" w:rsidRPr="00977ED7" w:rsidRDefault="00977ED7" w:rsidP="00FE3D8A">
            <w:pPr>
              <w:rPr>
                <w:rFonts w:ascii="Times New Roman" w:hAnsi="Times New Roman" w:cs="Times New Roman"/>
                <w:bCs/>
                <w:color w:val="000000" w:themeColor="text1"/>
                <w:kern w:val="24"/>
                <w:sz w:val="24"/>
                <w:szCs w:val="24"/>
                <w:lang w:val="kk-KZ"/>
              </w:rPr>
            </w:pPr>
            <w:r w:rsidRPr="00977ED7">
              <w:rPr>
                <w:rFonts w:ascii="Times New Roman" w:hAnsi="Times New Roman" w:cs="Times New Roman"/>
                <w:color w:val="000000"/>
                <w:sz w:val="24"/>
                <w:szCs w:val="24"/>
                <w:lang w:val="kk-KZ"/>
              </w:rPr>
              <w:t xml:space="preserve"> </w:t>
            </w:r>
            <w:r w:rsidRPr="00977ED7">
              <w:rPr>
                <w:rFonts w:ascii="Times New Roman" w:hAnsi="Times New Roman" w:cs="Times New Roman"/>
                <w:b/>
                <w:bCs/>
                <w:color w:val="000000"/>
                <w:sz w:val="24"/>
                <w:szCs w:val="24"/>
                <w:lang w:val="kk-KZ"/>
              </w:rPr>
              <w:t>Қимылды ойын</w:t>
            </w:r>
            <w:r w:rsidRPr="00977ED7">
              <w:rPr>
                <w:rFonts w:ascii="Times New Roman" w:hAnsi="Times New Roman" w:cs="Times New Roman"/>
                <w:color w:val="000000"/>
                <w:sz w:val="24"/>
                <w:szCs w:val="24"/>
                <w:lang w:val="kk-KZ"/>
              </w:rPr>
              <w:t xml:space="preserve"> «Бәйге». Мақсаты: Тез жүкіруге, ептілікке жаттықтыру. Жаттығу ойындары Қозғалыстарын қалыптастыру Мақсаты: сапта жеңіл, бірқалыпты жүруге жаттықтыру. Халық болжамы: Жаз жауынды, күз жылы болса, қыс ұзақ болады.</w:t>
            </w:r>
          </w:p>
          <w:p w14:paraId="08445DAE" w14:textId="77777777" w:rsidR="00FE3D8A" w:rsidRPr="00977ED7" w:rsidRDefault="00FE3D8A" w:rsidP="00FE3D8A">
            <w:pPr>
              <w:textAlignment w:val="baseline"/>
              <w:rPr>
                <w:rFonts w:ascii="Times New Roman" w:hAnsi="Times New Roman" w:cs="Times New Roman"/>
                <w:b/>
                <w:bCs/>
                <w:sz w:val="24"/>
                <w:szCs w:val="24"/>
                <w:lang w:val="kk-KZ"/>
              </w:rPr>
            </w:pPr>
          </w:p>
        </w:tc>
        <w:tc>
          <w:tcPr>
            <w:tcW w:w="3007" w:type="dxa"/>
            <w:gridSpan w:val="3"/>
            <w:tcBorders>
              <w:top w:val="single" w:sz="4" w:space="0" w:color="auto"/>
              <w:left w:val="single" w:sz="4" w:space="0" w:color="auto"/>
              <w:bottom w:val="single" w:sz="4" w:space="0" w:color="auto"/>
              <w:right w:val="single" w:sz="4" w:space="0" w:color="auto"/>
            </w:tcBorders>
            <w:hideMark/>
          </w:tcPr>
          <w:p w14:paraId="41CA9010" w14:textId="77777777" w:rsidR="00FE3D8A" w:rsidRPr="00BF0F2E" w:rsidRDefault="00FE3D8A" w:rsidP="00FE3D8A">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№10</w:t>
            </w:r>
          </w:p>
          <w:p w14:paraId="130583F7"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14:paraId="55A45F83"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14:paraId="1DF11B0E"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14:paraId="45A7A23B"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4B078979"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7B31D134"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4133A776"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75AC1F2C"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6734DBDC" w14:textId="77777777" w:rsidR="00FE3D8A" w:rsidRPr="00BF0F2E" w:rsidRDefault="00FE3D8A" w:rsidP="00FE3D8A">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14:paraId="71E370F1" w14:textId="77777777" w:rsidR="00FE3D8A" w:rsidRPr="00BF0F2E" w:rsidRDefault="00FE3D8A" w:rsidP="00FE3D8A">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14:paraId="3D70CE94"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14:paraId="2BB1D584"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14:paraId="6058E2F2" w14:textId="77777777"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14:paraId="4D074E62" w14:textId="77777777" w:rsidR="00FE3D8A" w:rsidRPr="00BF0F2E" w:rsidRDefault="00FE3D8A" w:rsidP="00FE3D8A">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FE3D8A" w:rsidRPr="00BF0F2E" w14:paraId="2D058BB4" w14:textId="77777777" w:rsidTr="0019511A">
        <w:trPr>
          <w:trHeight w:val="673"/>
        </w:trPr>
        <w:tc>
          <w:tcPr>
            <w:tcW w:w="2665" w:type="dxa"/>
            <w:tcBorders>
              <w:top w:val="single" w:sz="4" w:space="0" w:color="auto"/>
              <w:left w:val="single" w:sz="4" w:space="0" w:color="auto"/>
              <w:bottom w:val="single" w:sz="4" w:space="0" w:color="auto"/>
              <w:right w:val="single" w:sz="4" w:space="0" w:color="auto"/>
            </w:tcBorders>
            <w:hideMark/>
          </w:tcPr>
          <w:p w14:paraId="19B8BB64"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049" w:type="dxa"/>
            <w:gridSpan w:val="16"/>
            <w:tcBorders>
              <w:top w:val="single" w:sz="4" w:space="0" w:color="auto"/>
              <w:left w:val="single" w:sz="4" w:space="0" w:color="auto"/>
              <w:bottom w:val="single" w:sz="4" w:space="0" w:color="auto"/>
              <w:right w:val="single" w:sz="4" w:space="0" w:color="auto"/>
            </w:tcBorders>
            <w:hideMark/>
          </w:tcPr>
          <w:p w14:paraId="5EF9B79B" w14:textId="77777777" w:rsidR="00FE3D8A" w:rsidRPr="00BF0F2E" w:rsidRDefault="00FE3D8A" w:rsidP="00FE3D8A">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аяқкиімдерін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өзбетінше</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Жұмбақтар</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шешу,  өлеңдер, әндер</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жаңылтпаштар, санамақтар</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және</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т.б. </w:t>
            </w:r>
            <w:r w:rsidR="003842B5">
              <w:rPr>
                <w:rFonts w:ascii="Times New Roman" w:hAnsi="Times New Roman" w:cs="Times New Roman"/>
                <w:sz w:val="24"/>
                <w:szCs w:val="24"/>
              </w:rPr>
              <w:t>жата</w:t>
            </w:r>
            <w:r w:rsidRPr="00BF0F2E">
              <w:rPr>
                <w:rFonts w:ascii="Times New Roman" w:hAnsi="Times New Roman" w:cs="Times New Roman"/>
                <w:sz w:val="24"/>
                <w:szCs w:val="24"/>
              </w:rPr>
              <w:t>у</w:t>
            </w:r>
            <w:r w:rsidRPr="00BF0F2E">
              <w:rPr>
                <w:rFonts w:ascii="Times New Roman" w:hAnsi="Times New Roman" w:cs="Times New Roman"/>
                <w:b/>
                <w:bCs/>
                <w:sz w:val="24"/>
                <w:szCs w:val="24"/>
              </w:rPr>
              <w:t>(көркем</w:t>
            </w:r>
            <w:r w:rsidR="003842B5">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 дербес</w:t>
            </w:r>
            <w:r w:rsidR="003842B5">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ойын</w:t>
            </w:r>
            <w:r w:rsidR="003842B5">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tc>
      </w:tr>
      <w:tr w:rsidR="00FE3D8A" w:rsidRPr="009F719C" w14:paraId="6EC0930F" w14:textId="77777777" w:rsidTr="0019511A">
        <w:trPr>
          <w:trHeight w:val="535"/>
        </w:trPr>
        <w:tc>
          <w:tcPr>
            <w:tcW w:w="2665" w:type="dxa"/>
            <w:tcBorders>
              <w:top w:val="single" w:sz="4" w:space="0" w:color="auto"/>
              <w:left w:val="single" w:sz="4" w:space="0" w:color="auto"/>
              <w:bottom w:val="single" w:sz="4" w:space="0" w:color="auto"/>
              <w:right w:val="single" w:sz="4" w:space="0" w:color="auto"/>
            </w:tcBorders>
          </w:tcPr>
          <w:p w14:paraId="48CD3C6D"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Қазақ</w:t>
            </w:r>
            <w:r w:rsidR="003A5D55">
              <w:rPr>
                <w:rFonts w:ascii="Times New Roman" w:hAnsi="Times New Roman" w:cs="Times New Roman"/>
                <w:b/>
                <w:sz w:val="24"/>
                <w:szCs w:val="24"/>
              </w:rPr>
              <w:t xml:space="preserve"> </w:t>
            </w:r>
            <w:r w:rsidRPr="00BF0F2E">
              <w:rPr>
                <w:rFonts w:ascii="Times New Roman" w:hAnsi="Times New Roman" w:cs="Times New Roman"/>
                <w:b/>
                <w:sz w:val="24"/>
                <w:szCs w:val="24"/>
              </w:rPr>
              <w:t>тілі</w:t>
            </w:r>
          </w:p>
          <w:p w14:paraId="0493F8BE"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049" w:type="dxa"/>
            <w:gridSpan w:val="16"/>
            <w:tcBorders>
              <w:top w:val="single" w:sz="4" w:space="0" w:color="auto"/>
              <w:left w:val="single" w:sz="4" w:space="0" w:color="auto"/>
              <w:bottom w:val="single" w:sz="4" w:space="0" w:color="auto"/>
              <w:right w:val="single" w:sz="4" w:space="0" w:color="auto"/>
            </w:tcBorders>
          </w:tcPr>
          <w:p w14:paraId="3BBA4E04" w14:textId="77777777" w:rsidR="00DD3420" w:rsidRDefault="00DD3420" w:rsidP="00DD3420">
            <w:pPr>
              <w:pStyle w:val="a6"/>
              <w:rPr>
                <w:b/>
                <w:bCs/>
                <w:lang w:val="kk-KZ"/>
              </w:rPr>
            </w:pPr>
            <w:r w:rsidRPr="00327556">
              <w:rPr>
                <w:b/>
                <w:bCs/>
                <w:lang w:val="kk-KZ"/>
              </w:rPr>
              <w:t>Дәйек сөздер:</w:t>
            </w:r>
          </w:p>
          <w:p w14:paraId="754FC3BF" w14:textId="77777777" w:rsidR="00FE3D8A" w:rsidRDefault="00DD3420" w:rsidP="003A5D55">
            <w:pPr>
              <w:pStyle w:val="a6"/>
              <w:rPr>
                <w:lang w:val="kk-KZ"/>
              </w:rPr>
            </w:pPr>
            <w:r>
              <w:rPr>
                <w:b/>
                <w:bCs/>
                <w:lang w:val="kk-KZ"/>
              </w:rPr>
              <w:t>1.</w:t>
            </w:r>
            <w:r w:rsidRPr="00327556">
              <w:rPr>
                <w:lang w:val="kk-KZ"/>
              </w:rPr>
              <w:t>«Білім қымбат қазына,қанағат тұтпа азына» (Мұзафар Әлімбаев)</w:t>
            </w:r>
          </w:p>
          <w:p w14:paraId="10155D7E" w14:textId="77777777" w:rsidR="003842B5" w:rsidRPr="00602656" w:rsidRDefault="003842B5" w:rsidP="003842B5">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Ауа, Ауа –райы. ыстық </w:t>
            </w:r>
            <w:r w:rsidRPr="00602656">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жел, жаңбыр, суық, ыстық, </w:t>
            </w:r>
            <w:r w:rsidRPr="00602656">
              <w:rPr>
                <w:rFonts w:ascii="Times New Roman" w:eastAsia="Times New Roman" w:hAnsi="Times New Roman" w:cs="Times New Roman"/>
                <w:sz w:val="24"/>
                <w:szCs w:val="24"/>
                <w:lang w:val="kk-KZ"/>
              </w:rPr>
              <w:t>жыл</w:t>
            </w:r>
            <w:r>
              <w:rPr>
                <w:rFonts w:ascii="Times New Roman" w:eastAsia="Times New Roman" w:hAnsi="Times New Roman" w:cs="Times New Roman"/>
                <w:sz w:val="24"/>
                <w:szCs w:val="24"/>
                <w:lang w:val="kk-KZ"/>
              </w:rPr>
              <w:t>ы киінеміз, жеңіл киінеміз.</w:t>
            </w:r>
          </w:p>
          <w:p w14:paraId="1EB05BDB" w14:textId="77777777" w:rsidR="003842B5" w:rsidRPr="00AE58D3" w:rsidRDefault="003842B5" w:rsidP="003842B5">
            <w:pPr>
              <w:pStyle w:val="a6"/>
              <w:rPr>
                <w:lang w:val="kk-KZ"/>
              </w:rPr>
            </w:pPr>
            <w:r w:rsidRPr="00602656">
              <w:rPr>
                <w:lang w:val="kk-KZ"/>
              </w:rPr>
              <w:t>Жылы киінеміз, жеңіл киінеміз, күрте, жейде, бас киім, аяқ киім, етік, сырт киім</w:t>
            </w:r>
            <w:r>
              <w:rPr>
                <w:lang w:val="kk-KZ"/>
              </w:rPr>
              <w:t>.</w:t>
            </w:r>
          </w:p>
        </w:tc>
      </w:tr>
      <w:tr w:rsidR="00FE3D8A" w:rsidRPr="009F719C" w14:paraId="28D6ACC4" w14:textId="77777777" w:rsidTr="0019511A">
        <w:tc>
          <w:tcPr>
            <w:tcW w:w="2665" w:type="dxa"/>
            <w:tcBorders>
              <w:top w:val="single" w:sz="4" w:space="0" w:color="auto"/>
              <w:left w:val="single" w:sz="4" w:space="0" w:color="auto"/>
              <w:bottom w:val="single" w:sz="4" w:space="0" w:color="auto"/>
              <w:right w:val="single" w:sz="4" w:space="0" w:color="auto"/>
            </w:tcBorders>
            <w:hideMark/>
          </w:tcPr>
          <w:p w14:paraId="6CD6909F"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049" w:type="dxa"/>
            <w:gridSpan w:val="16"/>
            <w:tcBorders>
              <w:top w:val="single" w:sz="4" w:space="0" w:color="auto"/>
              <w:left w:val="single" w:sz="4" w:space="0" w:color="auto"/>
              <w:bottom w:val="single" w:sz="4" w:space="0" w:color="auto"/>
              <w:right w:val="single" w:sz="4" w:space="0" w:color="auto"/>
            </w:tcBorders>
            <w:hideMark/>
          </w:tcPr>
          <w:p w14:paraId="7E770C6F" w14:textId="77777777" w:rsidR="00FE3D8A" w:rsidRPr="00BF0F2E" w:rsidRDefault="00FE3D8A" w:rsidP="00FE3D8A">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824F516" w14:textId="77777777" w:rsidR="00FE3D8A" w:rsidRPr="00BF0F2E" w:rsidRDefault="00FE3D8A" w:rsidP="00FE3D8A">
            <w:pPr>
              <w:pStyle w:val="TableParagraph"/>
              <w:rPr>
                <w:sz w:val="24"/>
                <w:szCs w:val="24"/>
              </w:rPr>
            </w:pPr>
            <w:r w:rsidRPr="00BF0F2E">
              <w:rPr>
                <w:sz w:val="24"/>
                <w:szCs w:val="24"/>
              </w:rPr>
              <w:t>Кезекшілердің жұмысы ( асхана құралдарын, майлықтарды үстелге қою)</w:t>
            </w:r>
          </w:p>
          <w:p w14:paraId="7CDB2315" w14:textId="77777777" w:rsidR="00FE3D8A" w:rsidRPr="00BF0F2E" w:rsidRDefault="00FE3D8A" w:rsidP="00FE3D8A">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7DDDD183" w14:textId="77777777" w:rsidR="00FE3D8A" w:rsidRPr="00BF0F2E" w:rsidRDefault="00FE3D8A" w:rsidP="00FE3D8A">
            <w:pPr>
              <w:pStyle w:val="TableParagraph"/>
              <w:rPr>
                <w:bCs/>
                <w:sz w:val="24"/>
                <w:szCs w:val="24"/>
              </w:rPr>
            </w:pPr>
            <w:r w:rsidRPr="00BF0F2E">
              <w:rPr>
                <w:bCs/>
                <w:sz w:val="24"/>
                <w:szCs w:val="24"/>
              </w:rPr>
              <w:t>Асқа байлық</w:t>
            </w:r>
          </w:p>
          <w:p w14:paraId="41BB9C94" w14:textId="77777777" w:rsidR="00FE3D8A" w:rsidRPr="00BF0F2E" w:rsidRDefault="00FE3D8A" w:rsidP="00FE3D8A">
            <w:pPr>
              <w:pStyle w:val="TableParagraph"/>
              <w:rPr>
                <w:bCs/>
                <w:sz w:val="24"/>
                <w:szCs w:val="24"/>
              </w:rPr>
            </w:pPr>
            <w:r w:rsidRPr="00BF0F2E">
              <w:rPr>
                <w:bCs/>
                <w:sz w:val="24"/>
                <w:szCs w:val="24"/>
              </w:rPr>
              <w:t>Денге саулық</w:t>
            </w:r>
          </w:p>
          <w:p w14:paraId="5572BBB2" w14:textId="77777777" w:rsidR="00FE3D8A" w:rsidRPr="00BF0F2E" w:rsidRDefault="00FE3D8A" w:rsidP="00FE3D8A">
            <w:pPr>
              <w:pStyle w:val="TableParagraph"/>
              <w:rPr>
                <w:bCs/>
                <w:sz w:val="24"/>
                <w:szCs w:val="24"/>
              </w:rPr>
            </w:pPr>
            <w:r w:rsidRPr="00BF0F2E">
              <w:rPr>
                <w:bCs/>
                <w:sz w:val="24"/>
                <w:szCs w:val="24"/>
              </w:rPr>
              <w:t>Дастарханға береке</w:t>
            </w:r>
          </w:p>
          <w:p w14:paraId="2D978504" w14:textId="77777777" w:rsidR="00FE3D8A" w:rsidRPr="00BF0F2E" w:rsidRDefault="00FE3D8A" w:rsidP="00FE3D8A">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FE3D8A" w:rsidRPr="00BF0F2E" w14:paraId="2DF04966" w14:textId="77777777" w:rsidTr="0019511A">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4EAEAB87"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3049" w:type="dxa"/>
            <w:gridSpan w:val="16"/>
            <w:tcBorders>
              <w:top w:val="single" w:sz="4" w:space="0" w:color="auto"/>
              <w:left w:val="single" w:sz="4" w:space="0" w:color="auto"/>
              <w:bottom w:val="single" w:sz="4" w:space="0" w:color="auto"/>
              <w:right w:val="single" w:sz="4" w:space="0" w:color="auto"/>
            </w:tcBorders>
            <w:hideMark/>
          </w:tcPr>
          <w:p w14:paraId="1DF72918" w14:textId="77777777" w:rsidR="00FE3D8A" w:rsidRPr="00BF0F2E" w:rsidRDefault="00FE3D8A" w:rsidP="00FE3D8A">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оқып</w:t>
            </w:r>
          </w:p>
        </w:tc>
      </w:tr>
      <w:tr w:rsidR="00FE3D8A" w:rsidRPr="00BF0F2E" w14:paraId="6A26A673" w14:textId="77777777" w:rsidTr="0019511A">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763C9310" w14:textId="77777777" w:rsidR="00FE3D8A" w:rsidRPr="00BF0F2E" w:rsidRDefault="00FE3D8A" w:rsidP="00FE3D8A">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16FFA8FA" w14:textId="77777777" w:rsidR="006C7514" w:rsidRDefault="00FE3D8A" w:rsidP="00FE3D8A">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кеңейту</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lastRenderedPageBreak/>
              <w:t>және</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мәдени-гиген</w:t>
            </w:r>
          </w:p>
          <w:p w14:paraId="0CE2B1D2" w14:textId="3450B36A" w:rsidR="00FE3D8A" w:rsidRPr="00BF0F2E" w:rsidRDefault="00FE3D8A" w:rsidP="00FE3D8A">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алық</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дағдыларды</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орындау.</w:t>
            </w:r>
          </w:p>
        </w:tc>
        <w:tc>
          <w:tcPr>
            <w:tcW w:w="2560" w:type="dxa"/>
            <w:gridSpan w:val="3"/>
            <w:tcBorders>
              <w:top w:val="single" w:sz="4" w:space="0" w:color="auto"/>
              <w:left w:val="single" w:sz="4" w:space="0" w:color="auto"/>
              <w:bottom w:val="single" w:sz="4" w:space="0" w:color="auto"/>
              <w:right w:val="single" w:sz="4" w:space="0" w:color="auto"/>
            </w:tcBorders>
          </w:tcPr>
          <w:p w14:paraId="6FCC7311" w14:textId="77777777" w:rsidR="00FE3D8A" w:rsidRPr="00BF0F2E" w:rsidRDefault="00FE3D8A" w:rsidP="00FE3D8A">
            <w:pPr>
              <w:rPr>
                <w:rFonts w:ascii="Times New Roman" w:hAnsi="Times New Roman" w:cs="Times New Roman"/>
                <w:color w:val="000000"/>
                <w:sz w:val="24"/>
                <w:szCs w:val="24"/>
              </w:rPr>
            </w:pPr>
            <w:r w:rsidRPr="00BF0F2E">
              <w:rPr>
                <w:rFonts w:ascii="Times New Roman" w:hAnsi="Times New Roman" w:cs="Times New Roman"/>
                <w:color w:val="000000"/>
                <w:sz w:val="24"/>
                <w:szCs w:val="24"/>
              </w:rPr>
              <w:lastRenderedPageBreak/>
              <w:t xml:space="preserve">Аудио ертегі </w:t>
            </w:r>
            <w:r w:rsidRPr="00BF0F2E">
              <w:rPr>
                <w:rFonts w:ascii="Times New Roman" w:hAnsi="Times New Roman" w:cs="Times New Roman"/>
                <w:color w:val="000000"/>
                <w:sz w:val="24"/>
                <w:szCs w:val="24"/>
              </w:rPr>
              <w:lastRenderedPageBreak/>
              <w:t>.балалардың</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таңдауы</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116752B5" w14:textId="77777777" w:rsidR="00FE3D8A" w:rsidRPr="00BF0F2E" w:rsidRDefault="00FE3D8A" w:rsidP="00FE3D8A">
            <w:pPr>
              <w:rPr>
                <w:rFonts w:ascii="Times New Roman" w:hAnsi="Times New Roman" w:cs="Times New Roman"/>
                <w:color w:val="000000"/>
                <w:sz w:val="24"/>
                <w:szCs w:val="24"/>
              </w:rPr>
            </w:pPr>
            <w:r w:rsidRPr="00BF0F2E">
              <w:rPr>
                <w:rFonts w:ascii="Times New Roman" w:hAnsi="Times New Roman" w:cs="Times New Roman"/>
                <w:color w:val="000000"/>
                <w:sz w:val="24"/>
                <w:szCs w:val="24"/>
              </w:rPr>
              <w:lastRenderedPageBreak/>
              <w:t>Балалардың</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lastRenderedPageBreak/>
              <w:t>қалауымен</w:t>
            </w:r>
            <w:r w:rsidR="003842B5">
              <w:rPr>
                <w:rFonts w:ascii="Times New Roman" w:hAnsi="Times New Roman" w:cs="Times New Roman"/>
                <w:color w:val="000000"/>
                <w:sz w:val="24"/>
                <w:szCs w:val="24"/>
                <w:lang w:val="kk-KZ"/>
              </w:rPr>
              <w:t xml:space="preserve"> </w:t>
            </w:r>
            <w:r w:rsidR="003842B5">
              <w:rPr>
                <w:rFonts w:ascii="Times New Roman" w:hAnsi="Times New Roman" w:cs="Times New Roman"/>
                <w:color w:val="000000"/>
                <w:sz w:val="24"/>
                <w:szCs w:val="24"/>
              </w:rPr>
              <w:t>ерт</w:t>
            </w:r>
            <w:r w:rsidR="003842B5">
              <w:rPr>
                <w:rFonts w:ascii="Times New Roman" w:hAnsi="Times New Roman" w:cs="Times New Roman"/>
                <w:color w:val="000000"/>
                <w:sz w:val="24"/>
                <w:szCs w:val="24"/>
                <w:lang w:val="kk-KZ"/>
              </w:rPr>
              <w:t>е</w:t>
            </w:r>
            <w:r w:rsidRPr="00BF0F2E">
              <w:rPr>
                <w:rFonts w:ascii="Times New Roman" w:hAnsi="Times New Roman" w:cs="Times New Roman"/>
                <w:color w:val="000000"/>
                <w:sz w:val="24"/>
                <w:szCs w:val="24"/>
              </w:rPr>
              <w:t>гі</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43DCA339" w14:textId="77777777" w:rsidR="00FE3D8A" w:rsidRPr="00BF0F2E" w:rsidRDefault="00FE3D8A" w:rsidP="00FE3D8A">
            <w:pPr>
              <w:rPr>
                <w:rFonts w:ascii="Times New Roman" w:hAnsi="Times New Roman" w:cs="Times New Roman"/>
                <w:color w:val="000000"/>
                <w:sz w:val="24"/>
                <w:szCs w:val="24"/>
              </w:rPr>
            </w:pPr>
            <w:r w:rsidRPr="00BF0F2E">
              <w:rPr>
                <w:rFonts w:ascii="Times New Roman" w:hAnsi="Times New Roman" w:cs="Times New Roman"/>
                <w:color w:val="000000"/>
                <w:sz w:val="24"/>
                <w:szCs w:val="24"/>
              </w:rPr>
              <w:lastRenderedPageBreak/>
              <w:t>Әлди-әлди .</w:t>
            </w:r>
          </w:p>
        </w:tc>
        <w:tc>
          <w:tcPr>
            <w:tcW w:w="3007" w:type="dxa"/>
            <w:gridSpan w:val="3"/>
            <w:tcBorders>
              <w:top w:val="single" w:sz="4" w:space="0" w:color="auto"/>
              <w:left w:val="single" w:sz="4" w:space="0" w:color="auto"/>
              <w:bottom w:val="single" w:sz="4" w:space="0" w:color="auto"/>
              <w:right w:val="single" w:sz="4" w:space="0" w:color="auto"/>
            </w:tcBorders>
          </w:tcPr>
          <w:p w14:paraId="026EA7C3" w14:textId="77777777" w:rsidR="00FE3D8A" w:rsidRPr="00BF0F2E" w:rsidRDefault="00FE3D8A" w:rsidP="00FE3D8A">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музыкалық</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lastRenderedPageBreak/>
              <w:t>құралдан</w:t>
            </w:r>
            <w:r w:rsidR="003842B5">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баяу музыка тыңдау.</w:t>
            </w:r>
          </w:p>
        </w:tc>
      </w:tr>
      <w:tr w:rsidR="00FE3D8A" w:rsidRPr="00BF0F2E" w14:paraId="1EE084B7" w14:textId="77777777" w:rsidTr="0019511A">
        <w:tc>
          <w:tcPr>
            <w:tcW w:w="2665" w:type="dxa"/>
            <w:tcBorders>
              <w:top w:val="single" w:sz="4" w:space="0" w:color="auto"/>
              <w:left w:val="single" w:sz="4" w:space="0" w:color="auto"/>
              <w:bottom w:val="single" w:sz="4" w:space="0" w:color="auto"/>
              <w:right w:val="single" w:sz="4" w:space="0" w:color="auto"/>
            </w:tcBorders>
            <w:hideMark/>
          </w:tcPr>
          <w:p w14:paraId="67CC75F9"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lastRenderedPageBreak/>
              <w:t>Біртіндепұйқыданояту, сауықтырушаралары</w:t>
            </w:r>
          </w:p>
        </w:tc>
        <w:tc>
          <w:tcPr>
            <w:tcW w:w="13049" w:type="dxa"/>
            <w:gridSpan w:val="16"/>
            <w:tcBorders>
              <w:top w:val="single" w:sz="4" w:space="0" w:color="auto"/>
              <w:left w:val="single" w:sz="4" w:space="0" w:color="auto"/>
              <w:bottom w:val="single" w:sz="4" w:space="0" w:color="auto"/>
              <w:right w:val="single" w:sz="4" w:space="0" w:color="auto"/>
            </w:tcBorders>
            <w:hideMark/>
          </w:tcPr>
          <w:p w14:paraId="29D6CD64" w14:textId="77777777" w:rsidR="00FE3D8A" w:rsidRPr="00BF0F2E" w:rsidRDefault="00FE3D8A" w:rsidP="00FE3D8A">
            <w:pPr>
              <w:ind w:left="137"/>
              <w:rPr>
                <w:rFonts w:ascii="Times New Roman" w:hAnsi="Times New Roman" w:cs="Times New Roman"/>
                <w:b/>
                <w:sz w:val="24"/>
                <w:szCs w:val="24"/>
              </w:rPr>
            </w:pPr>
            <w:r w:rsidRPr="00BF0F2E">
              <w:rPr>
                <w:rFonts w:ascii="Times New Roman" w:hAnsi="Times New Roman" w:cs="Times New Roman"/>
                <w:sz w:val="24"/>
                <w:szCs w:val="24"/>
              </w:rPr>
              <w:t>Өз</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орындарында</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керілу, тыныстау</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жаттығуларын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жасату.  Ригалық</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әдіс</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бойынша</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сауықтыру.</w:t>
            </w:r>
          </w:p>
          <w:p w14:paraId="30923970" w14:textId="77777777" w:rsidR="00FE3D8A" w:rsidRPr="00BF0F2E" w:rsidRDefault="00FE3D8A" w:rsidP="00FE3D8A">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14:paraId="74B25BCB" w14:textId="77777777" w:rsidR="00FE3D8A" w:rsidRPr="00BF0F2E" w:rsidRDefault="00FE3D8A" w:rsidP="00FE3D8A">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реттілік</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пен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өздігінен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киіну. Түймелерін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қадау, сырмаларын сыру, аяқ</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киімдерін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киюді</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Қыз</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балалардың</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шаштарын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тарауға</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sidR="003842B5">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қызмет</w:t>
            </w:r>
            <w:r w:rsidR="003842B5">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ету</w:t>
            </w:r>
            <w:r w:rsidR="003842B5">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дағдылары, ірі</w:t>
            </w:r>
            <w:r w:rsidR="003842B5">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және</w:t>
            </w:r>
            <w:r w:rsidR="003842B5">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ұсақмоториканы</w:t>
            </w:r>
            <w:r w:rsidR="003842B5">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дамыту)</w:t>
            </w:r>
          </w:p>
          <w:p w14:paraId="79788057" w14:textId="77777777" w:rsidR="00FE3D8A" w:rsidRPr="00BF0F2E" w:rsidRDefault="00FE3D8A" w:rsidP="00FE3D8A">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 құрғатып</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сүрту, сүлгіні</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іліп</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қоюды</w:t>
            </w:r>
            <w:r w:rsidR="003842B5">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w:t>
            </w:r>
            <w:r w:rsidR="00C53EB8">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w:t>
            </w:r>
            <w:r w:rsidRPr="00BF0F2E">
              <w:rPr>
                <w:rFonts w:ascii="Times New Roman" w:hAnsi="Times New Roman" w:cs="Times New Roman"/>
                <w:sz w:val="24"/>
                <w:szCs w:val="24"/>
              </w:rPr>
              <w:t xml:space="preserve">).  </w:t>
            </w:r>
          </w:p>
        </w:tc>
      </w:tr>
      <w:tr w:rsidR="00FE3D8A" w:rsidRPr="00BF0F2E" w14:paraId="33D7C0BF" w14:textId="77777777" w:rsidTr="0019511A">
        <w:tc>
          <w:tcPr>
            <w:tcW w:w="2665" w:type="dxa"/>
            <w:tcBorders>
              <w:top w:val="single" w:sz="4" w:space="0" w:color="auto"/>
              <w:left w:val="single" w:sz="4" w:space="0" w:color="auto"/>
              <w:bottom w:val="single" w:sz="4" w:space="0" w:color="auto"/>
              <w:right w:val="single" w:sz="4" w:space="0" w:color="auto"/>
            </w:tcBorders>
            <w:hideMark/>
          </w:tcPr>
          <w:p w14:paraId="265024BE"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049" w:type="dxa"/>
            <w:gridSpan w:val="16"/>
            <w:tcBorders>
              <w:top w:val="single" w:sz="4" w:space="0" w:color="auto"/>
              <w:left w:val="single" w:sz="4" w:space="0" w:color="auto"/>
              <w:bottom w:val="single" w:sz="4" w:space="0" w:color="auto"/>
              <w:right w:val="single" w:sz="4" w:space="0" w:color="auto"/>
            </w:tcBorders>
            <w:hideMark/>
          </w:tcPr>
          <w:p w14:paraId="6B9E52B4" w14:textId="77777777" w:rsidR="00FE3D8A" w:rsidRPr="00BF0F2E" w:rsidRDefault="00FE3D8A" w:rsidP="00FE3D8A">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sidR="00C53EB8">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мәдени</w:t>
            </w:r>
            <w:r w:rsidR="00C53EB8">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гигиеналық</w:t>
            </w:r>
            <w:r w:rsidR="00C53EB8">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дағдыларын</w:t>
            </w:r>
            <w:r w:rsidR="00C53EB8">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тамақтану</w:t>
            </w:r>
            <w:r w:rsidR="00C53EB8">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қалыптастыру. Үлкендер</w:t>
            </w:r>
            <w:r w:rsidR="00C53EB8">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еңбегін</w:t>
            </w:r>
            <w:r w:rsidR="00C53EB8">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бағалауға</w:t>
            </w:r>
            <w:r w:rsidR="00C53EB8">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үйрету.өзіне</w:t>
            </w:r>
            <w:r w:rsidR="00C53EB8">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sidR="00C53EB8">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sidR="00C53EB8">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дағдыларын</w:t>
            </w:r>
            <w:r w:rsidR="00C53EB8">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жетілдіру «Бата беру», «Ас қайтару» дәстүрлерін</w:t>
            </w:r>
            <w:r w:rsidR="00C53EB8">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E26696" w:rsidRPr="00257323" w14:paraId="55D7AFCF" w14:textId="77777777" w:rsidTr="0019511A">
        <w:trPr>
          <w:trHeight w:val="3569"/>
        </w:trPr>
        <w:tc>
          <w:tcPr>
            <w:tcW w:w="2665" w:type="dxa"/>
            <w:tcBorders>
              <w:top w:val="single" w:sz="4" w:space="0" w:color="auto"/>
              <w:left w:val="single" w:sz="4" w:space="0" w:color="auto"/>
              <w:bottom w:val="single" w:sz="4" w:space="0" w:color="auto"/>
              <w:right w:val="single" w:sz="4" w:space="0" w:color="auto"/>
            </w:tcBorders>
            <w:hideMark/>
          </w:tcPr>
          <w:p w14:paraId="770A34E0" w14:textId="77777777" w:rsidR="00E26696" w:rsidRPr="00BF0F2E" w:rsidRDefault="00E26696" w:rsidP="00E26696">
            <w:pPr>
              <w:rPr>
                <w:rFonts w:ascii="Times New Roman" w:hAnsi="Times New Roman" w:cs="Times New Roman"/>
                <w:b/>
                <w:sz w:val="24"/>
                <w:szCs w:val="24"/>
              </w:rPr>
            </w:pPr>
            <w:r w:rsidRPr="00BF0F2E">
              <w:rPr>
                <w:rFonts w:ascii="Times New Roman" w:hAnsi="Times New Roman" w:cs="Times New Roman"/>
                <w:b/>
                <w:sz w:val="24"/>
                <w:szCs w:val="24"/>
              </w:rPr>
              <w:t xml:space="preserve">Балалардыңдербесәрекеті (баяуқимылдыойындар, үстелүстіойындары, бейнелеуәрекеті, кітаптарқараужәнетағыбасқаәрекеттер)   </w:t>
            </w:r>
          </w:p>
        </w:tc>
        <w:tc>
          <w:tcPr>
            <w:tcW w:w="2399" w:type="dxa"/>
            <w:gridSpan w:val="3"/>
            <w:tcBorders>
              <w:top w:val="single" w:sz="4" w:space="0" w:color="auto"/>
              <w:left w:val="single" w:sz="4" w:space="0" w:color="auto"/>
              <w:bottom w:val="single" w:sz="4" w:space="0" w:color="auto"/>
              <w:right w:val="single" w:sz="4" w:space="0" w:color="auto"/>
            </w:tcBorders>
          </w:tcPr>
          <w:p w14:paraId="5D9B7F3E" w14:textId="77777777" w:rsidR="00E26696" w:rsidRPr="00E26696" w:rsidRDefault="00E26696" w:rsidP="00E26696">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Балалардың таңдауы бойынша еркін ойын</w:t>
            </w:r>
          </w:p>
          <w:p w14:paraId="316D4FC1" w14:textId="77777777" w:rsidR="00E26696" w:rsidRPr="00E26696" w:rsidRDefault="00E26696" w:rsidP="00E26696">
            <w:pPr>
              <w:rPr>
                <w:rFonts w:ascii="Times New Roman" w:eastAsia="Times New Roman" w:hAnsi="Times New Roman" w:cs="Times New Roman"/>
                <w:b/>
                <w:color w:val="000000"/>
                <w:sz w:val="24"/>
                <w:szCs w:val="24"/>
                <w:lang w:val="kk-KZ"/>
              </w:rPr>
            </w:pPr>
          </w:p>
          <w:p w14:paraId="49997DF9" w14:textId="77777777" w:rsidR="00E26696" w:rsidRPr="00E26696" w:rsidRDefault="00E26696" w:rsidP="00E26696">
            <w:pPr>
              <w:widowControl w:val="0"/>
              <w:autoSpaceDE w:val="0"/>
              <w:autoSpaceDN w:val="0"/>
              <w:rPr>
                <w:rFonts w:ascii="Times New Roman" w:hAnsi="Times New Roman" w:cs="Times New Roman"/>
                <w:b/>
                <w:bCs/>
                <w:sz w:val="24"/>
                <w:szCs w:val="24"/>
                <w:lang w:val="kk-KZ"/>
              </w:rPr>
            </w:pPr>
            <w:r w:rsidRPr="00E26696">
              <w:rPr>
                <w:rFonts w:ascii="Times New Roman" w:hAnsi="Times New Roman"/>
                <w:b/>
                <w:bCs/>
                <w:sz w:val="24"/>
                <w:szCs w:val="24"/>
                <w:lang w:val="kk-KZ"/>
              </w:rPr>
              <w:t>«Менің Қазақстаным» -</w:t>
            </w:r>
            <w:r w:rsidRPr="00E26696">
              <w:rPr>
                <w:rFonts w:ascii="Times New Roman" w:hAnsi="Times New Roman"/>
                <w:sz w:val="24"/>
                <w:szCs w:val="24"/>
                <w:lang w:val="kk-KZ"/>
              </w:rPr>
              <w:t xml:space="preserve"> мемлекеттік мерекеге  арналған</w:t>
            </w:r>
          </w:p>
          <w:p w14:paraId="208291A6" w14:textId="77777777" w:rsidR="00E26696" w:rsidRPr="00E26696" w:rsidRDefault="00E26696" w:rsidP="00E26696">
            <w:pPr>
              <w:rPr>
                <w:rFonts w:ascii="Times New Roman" w:eastAsia="Times New Roman" w:hAnsi="Times New Roman" w:cs="Times New Roman"/>
                <w:sz w:val="24"/>
                <w:szCs w:val="24"/>
                <w:lang w:val="kk-KZ"/>
              </w:rPr>
            </w:pPr>
            <w:r w:rsidRPr="00E26696">
              <w:rPr>
                <w:rFonts w:ascii="Times New Roman" w:hAnsi="Times New Roman"/>
                <w:sz w:val="24"/>
                <w:szCs w:val="24"/>
                <w:lang w:val="kk-KZ"/>
              </w:rPr>
              <w:t>өлең жолдарын айту.</w:t>
            </w:r>
          </w:p>
        </w:tc>
        <w:tc>
          <w:tcPr>
            <w:tcW w:w="2589" w:type="dxa"/>
            <w:gridSpan w:val="3"/>
            <w:tcBorders>
              <w:top w:val="single" w:sz="4" w:space="0" w:color="auto"/>
              <w:left w:val="single" w:sz="4" w:space="0" w:color="auto"/>
              <w:bottom w:val="single" w:sz="4" w:space="0" w:color="auto"/>
              <w:right w:val="single" w:sz="4" w:space="0" w:color="auto"/>
            </w:tcBorders>
          </w:tcPr>
          <w:p w14:paraId="4C1A5F20" w14:textId="77777777" w:rsidR="00E26696" w:rsidRPr="00E26696" w:rsidRDefault="00E26696" w:rsidP="00E26696">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14:paraId="2AC035F4" w14:textId="77777777" w:rsidR="00E26696" w:rsidRPr="00E26696" w:rsidRDefault="00E26696" w:rsidP="00E26696">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14:paraId="2AE297A0" w14:textId="77777777" w:rsidR="00E26696" w:rsidRPr="00E26696" w:rsidRDefault="00E26696" w:rsidP="00E26696">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51DFA1A0" w14:textId="77777777" w:rsidR="00E26696" w:rsidRPr="00E26696" w:rsidRDefault="00E26696" w:rsidP="00E26696">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16:25-16:45</w:t>
            </w:r>
          </w:p>
          <w:p w14:paraId="0B48626D" w14:textId="77777777" w:rsidR="00E26696" w:rsidRPr="00E26696" w:rsidRDefault="00E26696" w:rsidP="00E26696">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14:paraId="72F4A744" w14:textId="77777777" w:rsidR="00E26696" w:rsidRPr="00E26696" w:rsidRDefault="00E26696" w:rsidP="00E26696">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жалғастыру,</w:t>
            </w:r>
          </w:p>
          <w:p w14:paraId="5DE1C7D1" w14:textId="43266DD7" w:rsidR="00E26696" w:rsidRPr="006C7514" w:rsidRDefault="00E26696" w:rsidP="006C7514">
            <w:pPr>
              <w:widowControl w:val="0"/>
              <w:autoSpaceDE w:val="0"/>
              <w:autoSpaceDN w:val="0"/>
              <w:rPr>
                <w:rFonts w:ascii="Times New Roman" w:eastAsia="Times New Roman" w:hAnsi="Times New Roman" w:cs="Times New Roman"/>
                <w:sz w:val="24"/>
                <w:szCs w:val="24"/>
                <w:lang w:val="kk-KZ"/>
              </w:rPr>
            </w:pPr>
            <w:r w:rsidRPr="00E26696">
              <w:rPr>
                <w:rFonts w:ascii="Times New Roman" w:eastAsia="Times New Roman" w:hAnsi="Times New Roman" w:cs="Times New Roman"/>
                <w:sz w:val="24"/>
                <w:szCs w:val="24"/>
                <w:lang w:val="kk-KZ"/>
              </w:rPr>
              <w:t>дауысты дауыссыздығын анықтау ды</w:t>
            </w:r>
            <w:r w:rsidR="006C7514">
              <w:rPr>
                <w:rFonts w:ascii="Times New Roman" w:eastAsia="Times New Roman" w:hAnsi="Times New Roman" w:cs="Times New Roman"/>
                <w:sz w:val="24"/>
                <w:szCs w:val="24"/>
                <w:lang w:val="kk-KZ"/>
              </w:rPr>
              <w:t>быстың нешеге бөлінетінін айту.</w:t>
            </w:r>
          </w:p>
        </w:tc>
        <w:tc>
          <w:tcPr>
            <w:tcW w:w="2588" w:type="dxa"/>
            <w:gridSpan w:val="4"/>
            <w:tcBorders>
              <w:top w:val="single" w:sz="4" w:space="0" w:color="auto"/>
              <w:left w:val="single" w:sz="4" w:space="0" w:color="auto"/>
              <w:bottom w:val="single" w:sz="4" w:space="0" w:color="auto"/>
              <w:right w:val="single" w:sz="4" w:space="0" w:color="auto"/>
            </w:tcBorders>
            <w:hideMark/>
          </w:tcPr>
          <w:p w14:paraId="39BB8E11" w14:textId="77777777" w:rsidR="00E26696" w:rsidRPr="00E26696" w:rsidRDefault="00E26696" w:rsidP="00E26696">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6B4606A7" w14:textId="77777777" w:rsidR="00E26696" w:rsidRPr="00E26696" w:rsidRDefault="00E26696" w:rsidP="00E26696">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10:45-11:00</w:t>
            </w:r>
          </w:p>
          <w:p w14:paraId="787A24C2" w14:textId="77777777" w:rsidR="00E26696" w:rsidRPr="00E26696" w:rsidRDefault="00E26696" w:rsidP="00E26696">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Еркін тақырыпта шығармашылық.</w:t>
            </w:r>
          </w:p>
          <w:p w14:paraId="00E11C7E" w14:textId="77777777" w:rsidR="00E26696" w:rsidRPr="00E26696" w:rsidRDefault="00E26696" w:rsidP="00E26696">
            <w:pPr>
              <w:widowControl w:val="0"/>
              <w:autoSpaceDE w:val="0"/>
              <w:autoSpaceDN w:val="0"/>
              <w:rPr>
                <w:rFonts w:ascii="Times New Roman" w:eastAsia="Times New Roman" w:hAnsi="Times New Roman" w:cs="Times New Roman"/>
                <w:b/>
                <w:sz w:val="24"/>
                <w:szCs w:val="24"/>
                <w:lang w:val="kk-KZ"/>
              </w:rPr>
            </w:pPr>
          </w:p>
          <w:p w14:paraId="570EC48C" w14:textId="77777777" w:rsidR="00E26696" w:rsidRPr="00E26696" w:rsidRDefault="00E26696" w:rsidP="00E26696">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6C97003B" w14:textId="77777777" w:rsidR="00E26696" w:rsidRPr="00E26696" w:rsidRDefault="00E26696" w:rsidP="00E26696">
            <w:pPr>
              <w:widowControl w:val="0"/>
              <w:autoSpaceDE w:val="0"/>
              <w:autoSpaceDN w:val="0"/>
              <w:rPr>
                <w:rFonts w:ascii="Times New Roman" w:eastAsia="Times New Roman" w:hAnsi="Times New Roman" w:cs="Times New Roman"/>
                <w:b/>
                <w:bCs/>
                <w:sz w:val="24"/>
                <w:szCs w:val="24"/>
                <w:lang w:val="kk-KZ"/>
              </w:rPr>
            </w:pPr>
            <w:r w:rsidRPr="00E26696">
              <w:rPr>
                <w:rFonts w:ascii="Times New Roman" w:hAnsi="Times New Roman" w:cs="Times New Roman"/>
                <w:b/>
                <w:bCs/>
                <w:sz w:val="24"/>
                <w:szCs w:val="24"/>
                <w:lang w:val="kk-KZ"/>
              </w:rPr>
              <w:t>17:00-17:25</w:t>
            </w:r>
          </w:p>
        </w:tc>
        <w:tc>
          <w:tcPr>
            <w:tcW w:w="2589" w:type="dxa"/>
            <w:gridSpan w:val="4"/>
            <w:tcBorders>
              <w:top w:val="single" w:sz="4" w:space="0" w:color="auto"/>
              <w:left w:val="single" w:sz="4" w:space="0" w:color="auto"/>
              <w:bottom w:val="single" w:sz="4" w:space="0" w:color="auto"/>
              <w:right w:val="single" w:sz="4" w:space="0" w:color="auto"/>
            </w:tcBorders>
          </w:tcPr>
          <w:p w14:paraId="77F0C6C6" w14:textId="77777777" w:rsidR="00E26696" w:rsidRPr="00E26696" w:rsidRDefault="00E26696" w:rsidP="00E26696">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14:paraId="6B069722" w14:textId="77777777" w:rsidR="00E26696" w:rsidRPr="00E26696" w:rsidRDefault="00E26696" w:rsidP="00E26696">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14:paraId="76E0E145" w14:textId="77777777" w:rsidR="00E26696" w:rsidRPr="00E26696" w:rsidRDefault="00E26696" w:rsidP="00E26696">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2C2EFFE4" w14:textId="77777777" w:rsidR="00E26696" w:rsidRPr="00E26696" w:rsidRDefault="00E26696" w:rsidP="00E26696">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дәптерімен жұмыс</w:t>
            </w:r>
          </w:p>
          <w:p w14:paraId="221B8FFE" w14:textId="77777777" w:rsidR="00E26696" w:rsidRPr="00E26696" w:rsidRDefault="00E26696" w:rsidP="00E26696">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 STEM қызықтары.</w:t>
            </w:r>
          </w:p>
          <w:p w14:paraId="166FC5AA" w14:textId="77777777" w:rsidR="00E26696" w:rsidRPr="00E26696" w:rsidRDefault="00E26696" w:rsidP="00E26696">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14:paraId="58FEBBAF" w14:textId="77777777" w:rsidR="00E26696" w:rsidRPr="00E26696" w:rsidRDefault="00E26696" w:rsidP="00E26696">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3F7319DE" w14:textId="77777777" w:rsidR="00E26696" w:rsidRPr="00E26696" w:rsidRDefault="00E26696" w:rsidP="00E26696">
            <w:pPr>
              <w:widowControl w:val="0"/>
              <w:autoSpaceDE w:val="0"/>
              <w:autoSpaceDN w:val="0"/>
              <w:rPr>
                <w:rFonts w:ascii="Times New Roman" w:hAnsi="Times New Roman" w:cs="Times New Roman"/>
                <w:b/>
                <w:bCs/>
                <w:sz w:val="24"/>
                <w:szCs w:val="24"/>
                <w:lang w:val="kk-KZ"/>
              </w:rPr>
            </w:pPr>
          </w:p>
          <w:p w14:paraId="3DB425B3" w14:textId="77777777" w:rsidR="00E26696" w:rsidRPr="00E26696" w:rsidRDefault="00E26696" w:rsidP="00E26696">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43172BE1" w14:textId="77777777" w:rsidR="00E26696" w:rsidRPr="00E26696" w:rsidRDefault="00E26696" w:rsidP="00E26696">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884" w:type="dxa"/>
            <w:gridSpan w:val="2"/>
            <w:tcBorders>
              <w:top w:val="single" w:sz="4" w:space="0" w:color="auto"/>
              <w:left w:val="single" w:sz="4" w:space="0" w:color="auto"/>
              <w:bottom w:val="single" w:sz="4" w:space="0" w:color="auto"/>
              <w:right w:val="single" w:sz="4" w:space="0" w:color="auto"/>
            </w:tcBorders>
          </w:tcPr>
          <w:p w14:paraId="6AFB2722" w14:textId="77777777" w:rsidR="00E26696" w:rsidRPr="00E26696" w:rsidRDefault="00E26696" w:rsidP="00E26696">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40193FBC" w14:textId="77777777" w:rsidR="00E26696" w:rsidRPr="00E26696" w:rsidRDefault="00E26696" w:rsidP="00E26696">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дәптермен жұмыс</w:t>
            </w:r>
          </w:p>
          <w:p w14:paraId="23AED6DB" w14:textId="77777777" w:rsidR="00E26696" w:rsidRPr="00E26696" w:rsidRDefault="00E26696" w:rsidP="00E26696">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sz w:val="24"/>
                <w:szCs w:val="24"/>
                <w:lang w:val="kk-KZ"/>
              </w:rPr>
              <w:t xml:space="preserve">Тақырыбы: «Ұлттық ойын - ұлт қазынасы» </w:t>
            </w:r>
          </w:p>
          <w:p w14:paraId="057554F2" w14:textId="77777777" w:rsidR="00E26696" w:rsidRPr="00E26696" w:rsidRDefault="00E26696" w:rsidP="00E26696">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b/>
                <w:sz w:val="24"/>
                <w:szCs w:val="24"/>
                <w:lang w:val="kk-KZ"/>
              </w:rPr>
              <w:t>Ұлттық ойын:</w:t>
            </w:r>
            <w:r w:rsidRPr="00E26696">
              <w:rPr>
                <w:rFonts w:ascii="Times New Roman" w:hAnsi="Times New Roman" w:cs="Times New Roman"/>
                <w:sz w:val="24"/>
                <w:szCs w:val="24"/>
                <w:lang w:val="kk-KZ"/>
              </w:rPr>
              <w:t xml:space="preserve"> «Теңге алу»</w:t>
            </w:r>
          </w:p>
          <w:p w14:paraId="01488309" w14:textId="77777777" w:rsidR="00E26696" w:rsidRPr="00E26696" w:rsidRDefault="00E26696" w:rsidP="00E26696">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FE3D8A" w:rsidRPr="00BF0F2E" w14:paraId="38661040" w14:textId="77777777" w:rsidTr="0019511A">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4E80733D" w14:textId="77777777" w:rsidR="00FE3D8A" w:rsidRPr="00BF0F2E" w:rsidRDefault="00FE3D8A" w:rsidP="00C53EB8">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sidR="00C53EB8">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w:t>
            </w:r>
            <w:r w:rsidR="00C53EB8">
              <w:rPr>
                <w:rFonts w:ascii="Times New Roman" w:hAnsi="Times New Roman" w:cs="Times New Roman"/>
                <w:b/>
                <w:sz w:val="24"/>
                <w:szCs w:val="24"/>
                <w:lang w:val="kk-KZ"/>
              </w:rPr>
              <w:t xml:space="preserve">е </w:t>
            </w:r>
            <w:r w:rsidRPr="00BF0F2E">
              <w:rPr>
                <w:rFonts w:ascii="Times New Roman" w:hAnsi="Times New Roman" w:cs="Times New Roman"/>
                <w:b/>
                <w:sz w:val="24"/>
                <w:szCs w:val="24"/>
              </w:rPr>
              <w:t>жұмыс</w:t>
            </w:r>
          </w:p>
        </w:tc>
        <w:tc>
          <w:tcPr>
            <w:tcW w:w="2399" w:type="dxa"/>
            <w:gridSpan w:val="3"/>
            <w:tcBorders>
              <w:top w:val="single" w:sz="4" w:space="0" w:color="auto"/>
              <w:left w:val="single" w:sz="4" w:space="0" w:color="auto"/>
              <w:bottom w:val="single" w:sz="4" w:space="0" w:color="auto"/>
              <w:right w:val="single" w:sz="4" w:space="0" w:color="auto"/>
            </w:tcBorders>
            <w:hideMark/>
          </w:tcPr>
          <w:p w14:paraId="30D1C4B3" w14:textId="77777777" w:rsidR="00FE3D8A" w:rsidRPr="00FE3D8A" w:rsidRDefault="00FE3D8A" w:rsidP="00FE3D8A">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w:t>
            </w:r>
            <w:r w:rsidR="003A5D55">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sidR="003A5D55">
              <w:rPr>
                <w:rFonts w:ascii="Times New Roman" w:hAnsi="Times New Roman" w:cs="Times New Roman"/>
                <w:b/>
                <w:bCs/>
                <w:sz w:val="24"/>
                <w:szCs w:val="24"/>
              </w:rPr>
              <w:t xml:space="preserve"> </w:t>
            </w:r>
            <w:r w:rsidRPr="00FE3D8A">
              <w:rPr>
                <w:rFonts w:ascii="Times New Roman" w:hAnsi="Times New Roman" w:cs="Times New Roman"/>
                <w:b/>
                <w:bCs/>
                <w:sz w:val="24"/>
                <w:szCs w:val="24"/>
              </w:rPr>
              <w:t>қалыптастыру</w:t>
            </w:r>
          </w:p>
          <w:p w14:paraId="7A73E330" w14:textId="77777777" w:rsidR="00FE3D8A" w:rsidRPr="00FE3D8A" w:rsidRDefault="00FE3D8A" w:rsidP="00FE3D8A">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4ADF9250" w14:textId="77777777" w:rsidR="00FE3D8A" w:rsidRPr="00FE3D8A" w:rsidRDefault="00FE3D8A" w:rsidP="00FE3D8A">
            <w:pPr>
              <w:rPr>
                <w:rFonts w:ascii="Times New Roman" w:hAnsi="Times New Roman" w:cs="Times New Roman"/>
                <w:color w:val="000000"/>
                <w:sz w:val="24"/>
                <w:szCs w:val="24"/>
              </w:rPr>
            </w:pPr>
            <w:r w:rsidRPr="00FE3D8A">
              <w:rPr>
                <w:rFonts w:ascii="Times New Roman" w:hAnsi="Times New Roman" w:cs="Times New Roman"/>
                <w:color w:val="000000"/>
                <w:sz w:val="24"/>
                <w:szCs w:val="24"/>
                <w:lang w:val="kk-KZ"/>
              </w:rPr>
              <w:t xml:space="preserve">Айлана,Элина,Тамирис </w:t>
            </w:r>
            <w:r w:rsidRPr="00FE3D8A">
              <w:rPr>
                <w:rFonts w:ascii="Times New Roman" w:hAnsi="Times New Roman" w:cs="Times New Roman"/>
                <w:color w:val="000000"/>
                <w:sz w:val="24"/>
                <w:szCs w:val="24"/>
              </w:rPr>
              <w:t>жыл</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мезгіліндегі</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маусымды</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қөзгерістерді</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пысықтау.</w:t>
            </w:r>
          </w:p>
        </w:tc>
        <w:tc>
          <w:tcPr>
            <w:tcW w:w="2589" w:type="dxa"/>
            <w:gridSpan w:val="3"/>
            <w:tcBorders>
              <w:top w:val="single" w:sz="4" w:space="0" w:color="auto"/>
              <w:left w:val="single" w:sz="4" w:space="0" w:color="auto"/>
              <w:bottom w:val="single" w:sz="4" w:space="0" w:color="auto"/>
              <w:right w:val="single" w:sz="4" w:space="0" w:color="auto"/>
            </w:tcBorders>
          </w:tcPr>
          <w:p w14:paraId="7DFCD3DC" w14:textId="77777777" w:rsidR="00FE3D8A" w:rsidRPr="00FE3D8A" w:rsidRDefault="00FE3D8A" w:rsidP="00FE3D8A">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t>Танымдық</w:t>
            </w:r>
            <w:r w:rsidR="003A5D55">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дағдыларын</w:t>
            </w:r>
            <w:r w:rsidR="003A5D55">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дамыту</w:t>
            </w:r>
          </w:p>
          <w:p w14:paraId="6758A617" w14:textId="77777777" w:rsidR="00FE3D8A" w:rsidRPr="00FE3D8A" w:rsidRDefault="00FE3D8A" w:rsidP="00FE3D8A">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Баланыңжеке даму картасы</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4EE8B445" w14:textId="77777777" w:rsidR="00FE3D8A" w:rsidRPr="00FE3D8A" w:rsidRDefault="00FE3D8A" w:rsidP="00FE3D8A">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көрнекіліктерді</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қолдану</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арқылы  0-9 ға</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дейін</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 тура және</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кері</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санауды,заттармен</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сәйкестендіру</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14:paraId="505894D4" w14:textId="77777777" w:rsidR="003A5D55" w:rsidRDefault="00FE3D8A" w:rsidP="00FE3D8A">
            <w:pPr>
              <w:rPr>
                <w:rFonts w:ascii="Times New Roman" w:hAnsi="Times New Roman" w:cs="Times New Roman"/>
                <w:b/>
                <w:bCs/>
                <w:sz w:val="24"/>
                <w:szCs w:val="24"/>
              </w:rPr>
            </w:pPr>
            <w:r w:rsidRPr="00FE3D8A">
              <w:rPr>
                <w:rFonts w:ascii="Times New Roman" w:hAnsi="Times New Roman" w:cs="Times New Roman"/>
                <w:b/>
                <w:bCs/>
                <w:sz w:val="24"/>
                <w:szCs w:val="24"/>
              </w:rPr>
              <w:t>Коммуникативтік</w:t>
            </w:r>
            <w:r w:rsidR="003A5D55">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sidR="003A5D55">
              <w:rPr>
                <w:rFonts w:ascii="Times New Roman" w:hAnsi="Times New Roman" w:cs="Times New Roman"/>
                <w:b/>
                <w:bCs/>
                <w:sz w:val="24"/>
                <w:szCs w:val="24"/>
              </w:rPr>
              <w:t xml:space="preserve"> </w:t>
            </w:r>
            <w:r w:rsidRPr="00FE3D8A">
              <w:rPr>
                <w:rFonts w:ascii="Times New Roman" w:hAnsi="Times New Roman" w:cs="Times New Roman"/>
                <w:b/>
                <w:bCs/>
                <w:sz w:val="24"/>
                <w:szCs w:val="24"/>
              </w:rPr>
              <w:t>дамыту</w:t>
            </w:r>
          </w:p>
          <w:p w14:paraId="71527A14" w14:textId="77777777" w:rsidR="00FE3D8A" w:rsidRPr="00FE3D8A" w:rsidRDefault="00FE3D8A" w:rsidP="00FE3D8A">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04225525" w14:textId="77777777" w:rsidR="00FE3D8A" w:rsidRPr="00FE3D8A" w:rsidRDefault="00FE3D8A" w:rsidP="00FE3D8A">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у</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342913EE" w14:textId="77777777" w:rsidR="00FE3D8A" w:rsidRPr="00FE3D8A" w:rsidRDefault="00FE3D8A" w:rsidP="00FE3D8A">
            <w:pPr>
              <w:rPr>
                <w:rFonts w:ascii="Times New Roman" w:hAnsi="Times New Roman" w:cs="Times New Roman"/>
                <w:sz w:val="24"/>
                <w:szCs w:val="24"/>
              </w:rPr>
            </w:pPr>
            <w:r w:rsidRPr="00FE3D8A">
              <w:rPr>
                <w:rFonts w:ascii="Times New Roman" w:hAnsi="Times New Roman" w:cs="Times New Roman"/>
                <w:b/>
                <w:bCs/>
                <w:sz w:val="24"/>
                <w:szCs w:val="24"/>
              </w:rPr>
              <w:t>Шығармашылық</w:t>
            </w:r>
            <w:r w:rsidR="003A5D55">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дағдыларын, з</w:t>
            </w:r>
            <w:r w:rsidRPr="00FE3D8A">
              <w:rPr>
                <w:rFonts w:ascii="Times New Roman" w:hAnsi="Times New Roman" w:cs="Times New Roman"/>
                <w:sz w:val="24"/>
                <w:szCs w:val="24"/>
              </w:rPr>
              <w:t>ерттеу</w:t>
            </w:r>
            <w:r w:rsidR="003A5D55">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sidR="003A5D55">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14:paraId="26EE60BD" w14:textId="77777777" w:rsidR="00FE3D8A" w:rsidRPr="00FE3D8A" w:rsidRDefault="00FE3D8A" w:rsidP="00FE3D8A">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2201ECE2" w14:textId="77777777" w:rsidR="00FE3D8A" w:rsidRPr="00FE3D8A" w:rsidRDefault="00FE3D8A" w:rsidP="00FE3D8A">
            <w:pPr>
              <w:rPr>
                <w:rFonts w:ascii="Times New Roman" w:hAnsi="Times New Roman" w:cs="Times New Roman"/>
                <w:color w:val="000000"/>
                <w:sz w:val="24"/>
                <w:szCs w:val="24"/>
              </w:rPr>
            </w:pPr>
            <w:r w:rsidRPr="00FE3D8A">
              <w:rPr>
                <w:rFonts w:ascii="Times New Roman" w:hAnsi="Times New Roman" w:cs="Times New Roman"/>
                <w:color w:val="000000"/>
                <w:sz w:val="24"/>
                <w:szCs w:val="24"/>
                <w:lang w:val="kk-KZ"/>
              </w:rPr>
              <w:t xml:space="preserve">Мирас, Алдияр, Арслан </w:t>
            </w:r>
            <w:r w:rsidRPr="00FE3D8A">
              <w:rPr>
                <w:rFonts w:ascii="Times New Roman" w:hAnsi="Times New Roman" w:cs="Times New Roman"/>
                <w:color w:val="000000"/>
                <w:sz w:val="24"/>
                <w:szCs w:val="24"/>
              </w:rPr>
              <w:t>сюжетті</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14:paraId="3EE952BF" w14:textId="77777777" w:rsidR="00FE3D8A" w:rsidRPr="00FE3D8A" w:rsidRDefault="00FE3D8A" w:rsidP="00FE3D8A">
            <w:pPr>
              <w:rPr>
                <w:rFonts w:ascii="Times New Roman" w:hAnsi="Times New Roman" w:cs="Times New Roman"/>
                <w:color w:val="000000"/>
                <w:sz w:val="24"/>
                <w:szCs w:val="24"/>
              </w:rPr>
            </w:pPr>
          </w:p>
        </w:tc>
        <w:tc>
          <w:tcPr>
            <w:tcW w:w="2884" w:type="dxa"/>
            <w:gridSpan w:val="2"/>
            <w:tcBorders>
              <w:top w:val="single" w:sz="4" w:space="0" w:color="auto"/>
              <w:left w:val="single" w:sz="4" w:space="0" w:color="auto"/>
              <w:bottom w:val="single" w:sz="4" w:space="0" w:color="auto"/>
              <w:right w:val="single" w:sz="4" w:space="0" w:color="auto"/>
            </w:tcBorders>
            <w:hideMark/>
          </w:tcPr>
          <w:p w14:paraId="18184F84" w14:textId="77777777" w:rsidR="00FE3D8A" w:rsidRPr="00495D60" w:rsidRDefault="00FE3D8A" w:rsidP="00FE3D8A">
            <w:pPr>
              <w:rPr>
                <w:rFonts w:ascii="Times New Roman" w:hAnsi="Times New Roman" w:cs="Times New Roman"/>
                <w:b/>
                <w:bCs/>
                <w:sz w:val="24"/>
                <w:szCs w:val="24"/>
              </w:rPr>
            </w:pPr>
            <w:r w:rsidRPr="00495D60">
              <w:rPr>
                <w:rFonts w:ascii="Times New Roman" w:hAnsi="Times New Roman" w:cs="Times New Roman"/>
                <w:b/>
                <w:bCs/>
                <w:sz w:val="24"/>
                <w:szCs w:val="24"/>
              </w:rPr>
              <w:t>Физикалық</w:t>
            </w:r>
            <w:r w:rsidR="003A5D55">
              <w:rPr>
                <w:rFonts w:ascii="Times New Roman" w:hAnsi="Times New Roman" w:cs="Times New Roman"/>
                <w:b/>
                <w:bCs/>
                <w:sz w:val="24"/>
                <w:szCs w:val="24"/>
              </w:rPr>
              <w:t xml:space="preserve"> </w:t>
            </w:r>
            <w:r w:rsidRPr="00495D60">
              <w:rPr>
                <w:rFonts w:ascii="Times New Roman" w:hAnsi="Times New Roman" w:cs="Times New Roman"/>
                <w:b/>
                <w:bCs/>
                <w:sz w:val="24"/>
                <w:szCs w:val="24"/>
              </w:rPr>
              <w:t>дамыту</w:t>
            </w:r>
          </w:p>
          <w:p w14:paraId="77AF4488" w14:textId="77777777" w:rsidR="00FE3D8A" w:rsidRPr="00FE3D8A" w:rsidRDefault="00FE3D8A" w:rsidP="00FE3D8A">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19E4FD7C" w14:textId="77777777" w:rsidR="00FE3D8A" w:rsidRPr="00FE3D8A" w:rsidRDefault="00FE3D8A" w:rsidP="00FE3D8A">
            <w:pPr>
              <w:rPr>
                <w:rFonts w:ascii="Times New Roman" w:hAnsi="Times New Roman" w:cs="Times New Roman"/>
                <w:color w:val="000000"/>
                <w:sz w:val="24"/>
                <w:szCs w:val="24"/>
              </w:rPr>
            </w:pPr>
            <w:r w:rsidRPr="00FE3D8A">
              <w:rPr>
                <w:rFonts w:ascii="Times New Roman" w:hAnsi="Times New Roman" w:cs="Times New Roman"/>
                <w:color w:val="000000"/>
                <w:sz w:val="24"/>
                <w:szCs w:val="24"/>
                <w:lang w:val="kk-KZ"/>
              </w:rPr>
              <w:t xml:space="preserve">Медина , Айлана, Жанель </w:t>
            </w:r>
            <w:r w:rsidRPr="00FE3D8A">
              <w:rPr>
                <w:rFonts w:ascii="Times New Roman" w:hAnsi="Times New Roman" w:cs="Times New Roman"/>
                <w:color w:val="000000"/>
                <w:sz w:val="24"/>
                <w:szCs w:val="24"/>
              </w:rPr>
              <w:t>саппен</w:t>
            </w:r>
          </w:p>
          <w:p w14:paraId="00DD3D11" w14:textId="77777777" w:rsidR="00FE3D8A" w:rsidRPr="00FE3D8A" w:rsidRDefault="00FE3D8A" w:rsidP="00FE3D8A">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ең</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sidR="003A5D55">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14:paraId="427C5F6F" w14:textId="77777777" w:rsidR="00FE3D8A" w:rsidRPr="00FE3D8A" w:rsidRDefault="00FE3D8A" w:rsidP="00FE3D8A">
            <w:pPr>
              <w:rPr>
                <w:rFonts w:ascii="Times New Roman" w:hAnsi="Times New Roman" w:cs="Times New Roman"/>
                <w:color w:val="000000"/>
                <w:sz w:val="24"/>
                <w:szCs w:val="24"/>
              </w:rPr>
            </w:pPr>
          </w:p>
        </w:tc>
      </w:tr>
      <w:tr w:rsidR="00FE3D8A" w:rsidRPr="009F719C" w14:paraId="757463AA" w14:textId="77777777" w:rsidTr="0019511A">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3E8A2DE8" w14:textId="77777777" w:rsidR="00FE3D8A" w:rsidRPr="00BF0F2E" w:rsidRDefault="00FE3D8A" w:rsidP="00FE3D8A">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14:paraId="56100222" w14:textId="77777777" w:rsidR="00FE3D8A" w:rsidRPr="00BF0F2E" w:rsidRDefault="00FE3D8A" w:rsidP="00FE3D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52FD9341" w14:textId="77777777" w:rsidR="00977ED7" w:rsidRDefault="00977ED7" w:rsidP="00FE3D8A">
            <w:pPr>
              <w:ind w:left="-108" w:right="-108"/>
              <w:jc w:val="center"/>
              <w:rPr>
                <w:rFonts w:ascii="Times New Roman" w:hAnsi="Times New Roman" w:cs="Times New Roman"/>
                <w:b/>
                <w:bCs/>
                <w:sz w:val="24"/>
                <w:szCs w:val="24"/>
                <w:lang w:val="kk-KZ"/>
              </w:rPr>
            </w:pPr>
          </w:p>
          <w:p w14:paraId="7F5F4523" w14:textId="43D8107E" w:rsidR="00FE3D8A" w:rsidRPr="00BF0F2E" w:rsidRDefault="00FE3D8A" w:rsidP="00FE3D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04EC5504" w14:textId="77777777" w:rsidR="00FE3D8A" w:rsidRPr="00BF0F2E" w:rsidRDefault="00FE3D8A" w:rsidP="00FE3D8A">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tcPr>
          <w:p w14:paraId="79863352" w14:textId="77777777" w:rsidR="00FE3D8A" w:rsidRPr="00BF0F2E" w:rsidRDefault="00FE3D8A" w:rsidP="00FE3D8A">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14:paraId="49029259" w14:textId="77777777" w:rsidR="00977ED7" w:rsidRDefault="00977ED7" w:rsidP="00FE3D8A">
            <w:pPr>
              <w:jc w:val="center"/>
              <w:rPr>
                <w:rFonts w:ascii="Times New Roman" w:hAnsi="Times New Roman" w:cs="Times New Roman"/>
                <w:b/>
                <w:bCs/>
                <w:sz w:val="24"/>
                <w:szCs w:val="24"/>
                <w:lang w:val="kk-KZ"/>
              </w:rPr>
            </w:pPr>
          </w:p>
          <w:p w14:paraId="3E771B05" w14:textId="5A2B44FD" w:rsidR="00FE3D8A" w:rsidRPr="00BF0F2E" w:rsidRDefault="00FE3D8A" w:rsidP="00FE3D8A">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lastRenderedPageBreak/>
              <w:t>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7A545F96" w14:textId="77777777" w:rsidR="00FE3D8A" w:rsidRPr="00BF0F2E" w:rsidRDefault="00FE3D8A" w:rsidP="00FE3D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 Педогог психологпен жұмыс:</w:t>
            </w:r>
          </w:p>
          <w:p w14:paraId="7F1229CE" w14:textId="77777777" w:rsidR="00977ED7" w:rsidRDefault="00977ED7" w:rsidP="00FE3D8A">
            <w:pPr>
              <w:ind w:left="-108" w:right="-108"/>
              <w:jc w:val="center"/>
              <w:rPr>
                <w:rFonts w:ascii="Times New Roman" w:hAnsi="Times New Roman" w:cs="Times New Roman"/>
                <w:b/>
                <w:bCs/>
                <w:sz w:val="24"/>
                <w:szCs w:val="24"/>
                <w:lang w:val="kk-KZ"/>
              </w:rPr>
            </w:pPr>
          </w:p>
          <w:p w14:paraId="716EB415" w14:textId="02B54484" w:rsidR="00FE3D8A" w:rsidRPr="00BF0F2E" w:rsidRDefault="00FE3D8A" w:rsidP="00FE3D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3EFF7E38" w14:textId="77777777" w:rsidR="00FE3D8A" w:rsidRPr="00BF0F2E" w:rsidRDefault="00FE3D8A" w:rsidP="00FE3D8A">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14:paraId="6A99F618" w14:textId="77777777" w:rsidR="00FE3D8A" w:rsidRPr="00BF0F2E" w:rsidRDefault="00FE3D8A" w:rsidP="00FE3D8A">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14:paraId="42911172" w14:textId="77777777" w:rsidR="00977ED7" w:rsidRDefault="00977ED7" w:rsidP="00FE3D8A">
            <w:pPr>
              <w:ind w:left="-108" w:right="-108"/>
              <w:jc w:val="center"/>
              <w:rPr>
                <w:rFonts w:ascii="Times New Roman" w:hAnsi="Times New Roman" w:cs="Times New Roman"/>
                <w:b/>
                <w:bCs/>
                <w:sz w:val="24"/>
                <w:szCs w:val="24"/>
                <w:lang w:val="kk-KZ"/>
              </w:rPr>
            </w:pPr>
          </w:p>
          <w:p w14:paraId="4C33C555" w14:textId="76DACA55" w:rsidR="00FE3D8A" w:rsidRPr="00BF0F2E" w:rsidRDefault="00FE3D8A" w:rsidP="00FE3D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қазақ тілінде сөйлеуді үйретуді жалғастыру.</w:t>
            </w:r>
          </w:p>
        </w:tc>
        <w:tc>
          <w:tcPr>
            <w:tcW w:w="2884" w:type="dxa"/>
            <w:gridSpan w:val="2"/>
            <w:tcBorders>
              <w:top w:val="single" w:sz="4" w:space="0" w:color="auto"/>
              <w:left w:val="single" w:sz="4" w:space="0" w:color="auto"/>
              <w:bottom w:val="single" w:sz="4" w:space="0" w:color="auto"/>
              <w:right w:val="single" w:sz="4" w:space="0" w:color="auto"/>
            </w:tcBorders>
            <w:hideMark/>
          </w:tcPr>
          <w:p w14:paraId="79262265" w14:textId="77777777" w:rsidR="00FE3D8A" w:rsidRPr="00BF0F2E" w:rsidRDefault="00FE3D8A" w:rsidP="00FE3D8A">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14:paraId="339FA400" w14:textId="77777777" w:rsidR="00977ED7" w:rsidRDefault="00977ED7" w:rsidP="00FE3D8A">
            <w:pPr>
              <w:jc w:val="center"/>
              <w:rPr>
                <w:rFonts w:ascii="Times New Roman" w:hAnsi="Times New Roman" w:cs="Times New Roman"/>
                <w:b/>
                <w:bCs/>
                <w:sz w:val="24"/>
                <w:szCs w:val="24"/>
                <w:lang w:val="kk-KZ"/>
              </w:rPr>
            </w:pPr>
          </w:p>
          <w:p w14:paraId="44DD362E" w14:textId="71570D21" w:rsidR="00FE3D8A" w:rsidRPr="00BF0F2E" w:rsidRDefault="00FE3D8A" w:rsidP="00FE3D8A">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lastRenderedPageBreak/>
              <w:t>қазақ тілінде сөйлеуді үйретуді жалғастыру.</w:t>
            </w:r>
          </w:p>
        </w:tc>
      </w:tr>
      <w:tr w:rsidR="00FE3D8A" w:rsidRPr="00BF0F2E" w14:paraId="49A6EEC2" w14:textId="77777777" w:rsidTr="0019511A">
        <w:trPr>
          <w:trHeight w:val="75"/>
        </w:trPr>
        <w:tc>
          <w:tcPr>
            <w:tcW w:w="2665" w:type="dxa"/>
            <w:tcBorders>
              <w:top w:val="single" w:sz="4" w:space="0" w:color="auto"/>
              <w:left w:val="single" w:sz="4" w:space="0" w:color="auto"/>
              <w:bottom w:val="single" w:sz="4" w:space="0" w:color="auto"/>
              <w:right w:val="single" w:sz="4" w:space="0" w:color="auto"/>
            </w:tcBorders>
            <w:hideMark/>
          </w:tcPr>
          <w:p w14:paraId="0D20729D"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lastRenderedPageBreak/>
              <w:t>Кешкі ас</w:t>
            </w:r>
          </w:p>
        </w:tc>
        <w:tc>
          <w:tcPr>
            <w:tcW w:w="13049" w:type="dxa"/>
            <w:gridSpan w:val="16"/>
            <w:tcBorders>
              <w:top w:val="single" w:sz="4" w:space="0" w:color="auto"/>
              <w:left w:val="single" w:sz="4" w:space="0" w:color="auto"/>
              <w:bottom w:val="single" w:sz="4" w:space="0" w:color="auto"/>
              <w:right w:val="single" w:sz="4" w:space="0" w:color="auto"/>
            </w:tcBorders>
            <w:hideMark/>
          </w:tcPr>
          <w:p w14:paraId="274CD57D" w14:textId="09652087" w:rsidR="00FE3D8A" w:rsidRPr="006C7514" w:rsidRDefault="00FE3D8A" w:rsidP="006C7514">
            <w:pPr>
              <w:rPr>
                <w:rFonts w:ascii="Times New Roman" w:hAnsi="Times New Roman"/>
                <w:sz w:val="24"/>
                <w:szCs w:val="24"/>
                <w:lang w:val="kk-KZ"/>
              </w:rPr>
            </w:pPr>
            <w:r w:rsidRPr="00BF0F2E">
              <w:rPr>
                <w:rFonts w:ascii="Times New Roman" w:hAnsi="Times New Roman" w:cs="Times New Roman"/>
                <w:color w:val="000000"/>
                <w:sz w:val="24"/>
                <w:szCs w:val="24"/>
              </w:rPr>
              <w:t xml:space="preserve">Балалардыңназарынтағамғааудару; мәдениеттітамақтануғабаулу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энергияныүнемдітұтыну» - табиғиресурстарғаұқыптықараудағдыларынқалыптастыру</w:t>
            </w:r>
            <w:r w:rsidRPr="00BB6743">
              <w:rPr>
                <w:rFonts w:ascii="Times New Roman" w:hAnsi="Times New Roman"/>
                <w:spacing w:val="2"/>
                <w:sz w:val="24"/>
                <w:szCs w:val="24"/>
              </w:rPr>
              <w:t>.</w:t>
            </w:r>
          </w:p>
        </w:tc>
      </w:tr>
      <w:tr w:rsidR="00FE3D8A" w:rsidRPr="009F719C" w14:paraId="77C7EA5A" w14:textId="77777777" w:rsidTr="0019511A">
        <w:trPr>
          <w:trHeight w:val="640"/>
        </w:trPr>
        <w:tc>
          <w:tcPr>
            <w:tcW w:w="2665" w:type="dxa"/>
            <w:tcBorders>
              <w:top w:val="single" w:sz="4" w:space="0" w:color="auto"/>
              <w:left w:val="single" w:sz="4" w:space="0" w:color="auto"/>
              <w:bottom w:val="single" w:sz="4" w:space="0" w:color="auto"/>
              <w:right w:val="single" w:sz="4" w:space="0" w:color="auto"/>
            </w:tcBorders>
          </w:tcPr>
          <w:p w14:paraId="242253DB"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sidR="003A5D55">
              <w:rPr>
                <w:rFonts w:ascii="Times New Roman" w:hAnsi="Times New Roman" w:cs="Times New Roman"/>
                <w:b/>
                <w:sz w:val="24"/>
                <w:szCs w:val="24"/>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14:paraId="53F7C80E" w14:textId="77777777" w:rsidR="00FE3D8A" w:rsidRPr="00BB6743" w:rsidRDefault="00FE3D8A" w:rsidP="00FE3D8A">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sidR="003A5D55">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жатқанда ас үйге</w:t>
            </w:r>
            <w:r w:rsidR="003A5D55">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кірме, тамақ</w:t>
            </w:r>
            <w:r w:rsidR="003A5D55">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ыстық</w:t>
            </w:r>
            <w:r w:rsidR="003A5D55">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күйіп</w:t>
            </w:r>
            <w:r w:rsidR="003A5D55">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2" w:type="dxa"/>
            <w:gridSpan w:val="6"/>
            <w:tcBorders>
              <w:top w:val="single" w:sz="4" w:space="0" w:color="auto"/>
              <w:left w:val="single" w:sz="4" w:space="0" w:color="auto"/>
              <w:bottom w:val="single" w:sz="4" w:space="0" w:color="auto"/>
              <w:right w:val="single" w:sz="4" w:space="0" w:color="auto"/>
            </w:tcBorders>
          </w:tcPr>
          <w:p w14:paraId="63C2B692" w14:textId="77777777" w:rsidR="00FE3D8A" w:rsidRPr="009E20DD" w:rsidRDefault="00FE3D8A" w:rsidP="00FE3D8A">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укерек. Қолды</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8" w:type="dxa"/>
            <w:gridSpan w:val="4"/>
            <w:tcBorders>
              <w:top w:val="single" w:sz="4" w:space="0" w:color="auto"/>
              <w:left w:val="single" w:sz="4" w:space="0" w:color="auto"/>
              <w:bottom w:val="single" w:sz="4" w:space="0" w:color="auto"/>
              <w:right w:val="single" w:sz="4" w:space="0" w:color="auto"/>
            </w:tcBorders>
          </w:tcPr>
          <w:p w14:paraId="3FE2F80C" w14:textId="77777777" w:rsidR="00FE3D8A" w:rsidRPr="009E20DD" w:rsidRDefault="00FE3D8A" w:rsidP="00FE3D8A">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астында</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w:t>
            </w:r>
          </w:p>
          <w:p w14:paraId="0152CB9D" w14:textId="77777777" w:rsidR="00FE3D8A" w:rsidRPr="009E20DD" w:rsidRDefault="00FE3D8A" w:rsidP="00FE3D8A">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542" w:type="dxa"/>
            <w:gridSpan w:val="4"/>
            <w:tcBorders>
              <w:top w:val="single" w:sz="4" w:space="0" w:color="auto"/>
              <w:left w:val="single" w:sz="4" w:space="0" w:color="auto"/>
              <w:bottom w:val="single" w:sz="4" w:space="0" w:color="auto"/>
              <w:right w:val="single" w:sz="4" w:space="0" w:color="auto"/>
            </w:tcBorders>
          </w:tcPr>
          <w:p w14:paraId="605A050C" w14:textId="77777777" w:rsidR="00FE3D8A" w:rsidRPr="009E20DD" w:rsidRDefault="00FE3D8A" w:rsidP="00FE3D8A">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 лас су үстіңді</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бүлдіреді,аяғыңа су кіру</w:t>
            </w:r>
            <w:r w:rsidR="003A5D55">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мүмкін.</w:t>
            </w:r>
          </w:p>
        </w:tc>
        <w:tc>
          <w:tcPr>
            <w:tcW w:w="2871" w:type="dxa"/>
            <w:tcBorders>
              <w:top w:val="single" w:sz="4" w:space="0" w:color="auto"/>
              <w:left w:val="single" w:sz="4" w:space="0" w:color="auto"/>
              <w:bottom w:val="single" w:sz="4" w:space="0" w:color="auto"/>
              <w:right w:val="single" w:sz="4" w:space="0" w:color="auto"/>
            </w:tcBorders>
          </w:tcPr>
          <w:p w14:paraId="78809458" w14:textId="77777777" w:rsidR="00FE3D8A" w:rsidRPr="003A5D55" w:rsidRDefault="00FE3D8A" w:rsidP="00FE3D8A">
            <w:pPr>
              <w:rPr>
                <w:rFonts w:ascii="Times New Roman" w:hAnsi="Times New Roman" w:cs="Times New Roman"/>
                <w:color w:val="000000"/>
                <w:sz w:val="24"/>
                <w:szCs w:val="24"/>
                <w:lang w:val="kk-KZ"/>
              </w:rPr>
            </w:pPr>
            <w:r w:rsidRPr="003A5D55">
              <w:rPr>
                <w:rFonts w:ascii="Times New Roman" w:hAnsi="Times New Roman" w:cs="Times New Roman"/>
                <w:color w:val="000000"/>
                <w:sz w:val="24"/>
                <w:szCs w:val="24"/>
                <w:lang w:val="kk-KZ"/>
              </w:rPr>
              <w:t>Үтікпен</w:t>
            </w:r>
            <w:r w:rsidR="003A5D55" w:rsidRPr="003A5D55">
              <w:rPr>
                <w:rFonts w:ascii="Times New Roman" w:hAnsi="Times New Roman" w:cs="Times New Roman"/>
                <w:color w:val="000000"/>
                <w:sz w:val="24"/>
                <w:szCs w:val="24"/>
                <w:lang w:val="kk-KZ"/>
              </w:rPr>
              <w:t xml:space="preserve"> </w:t>
            </w:r>
            <w:r w:rsidRPr="003A5D55">
              <w:rPr>
                <w:rFonts w:ascii="Times New Roman" w:hAnsi="Times New Roman" w:cs="Times New Roman"/>
                <w:color w:val="000000"/>
                <w:sz w:val="24"/>
                <w:szCs w:val="24"/>
                <w:lang w:val="kk-KZ"/>
              </w:rPr>
              <w:t>ойнауға</w:t>
            </w:r>
            <w:r w:rsidR="003A5D55" w:rsidRPr="003A5D55">
              <w:rPr>
                <w:rFonts w:ascii="Times New Roman" w:hAnsi="Times New Roman" w:cs="Times New Roman"/>
                <w:color w:val="000000"/>
                <w:sz w:val="24"/>
                <w:szCs w:val="24"/>
                <w:lang w:val="kk-KZ"/>
              </w:rPr>
              <w:t xml:space="preserve"> </w:t>
            </w:r>
            <w:r w:rsidRPr="003A5D55">
              <w:rPr>
                <w:rFonts w:ascii="Times New Roman" w:hAnsi="Times New Roman" w:cs="Times New Roman"/>
                <w:color w:val="000000"/>
                <w:sz w:val="24"/>
                <w:szCs w:val="24"/>
                <w:lang w:val="kk-KZ"/>
              </w:rPr>
              <w:t>болмайды. Күйіп</w:t>
            </w:r>
            <w:r w:rsidR="003A5D55" w:rsidRPr="003A5D55">
              <w:rPr>
                <w:rFonts w:ascii="Times New Roman" w:hAnsi="Times New Roman" w:cs="Times New Roman"/>
                <w:color w:val="000000"/>
                <w:sz w:val="24"/>
                <w:szCs w:val="24"/>
                <w:lang w:val="kk-KZ"/>
              </w:rPr>
              <w:t xml:space="preserve"> </w:t>
            </w:r>
            <w:r w:rsidRPr="003A5D55">
              <w:rPr>
                <w:rFonts w:ascii="Times New Roman" w:hAnsi="Times New Roman" w:cs="Times New Roman"/>
                <w:color w:val="000000"/>
                <w:sz w:val="24"/>
                <w:szCs w:val="24"/>
                <w:lang w:val="kk-KZ"/>
              </w:rPr>
              <w:t>қаласың</w:t>
            </w:r>
          </w:p>
        </w:tc>
      </w:tr>
      <w:tr w:rsidR="00FE3D8A" w:rsidRPr="00BF0F2E" w14:paraId="041135C6" w14:textId="77777777" w:rsidTr="0019511A">
        <w:tc>
          <w:tcPr>
            <w:tcW w:w="2665" w:type="dxa"/>
            <w:tcBorders>
              <w:top w:val="single" w:sz="4" w:space="0" w:color="auto"/>
              <w:left w:val="single" w:sz="4" w:space="0" w:color="auto"/>
              <w:bottom w:val="single" w:sz="4" w:space="0" w:color="auto"/>
              <w:right w:val="single" w:sz="4" w:space="0" w:color="auto"/>
            </w:tcBorders>
            <w:hideMark/>
          </w:tcPr>
          <w:p w14:paraId="4B767E99"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Серуенге</w:t>
            </w:r>
            <w:r w:rsidR="003842B5">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049" w:type="dxa"/>
            <w:gridSpan w:val="16"/>
            <w:tcBorders>
              <w:top w:val="single" w:sz="4" w:space="0" w:color="auto"/>
              <w:left w:val="single" w:sz="4" w:space="0" w:color="auto"/>
              <w:bottom w:val="single" w:sz="4" w:space="0" w:color="auto"/>
              <w:right w:val="single" w:sz="4" w:space="0" w:color="auto"/>
            </w:tcBorders>
            <w:hideMark/>
          </w:tcPr>
          <w:p w14:paraId="1BE38FD2" w14:textId="77777777" w:rsidR="00FE3D8A" w:rsidRPr="00BF0F2E" w:rsidRDefault="00FE3D8A" w:rsidP="00FE3D8A">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FE3D8A" w:rsidRPr="00BF0F2E" w14:paraId="7C1AAB68" w14:textId="77777777" w:rsidTr="0019511A">
        <w:trPr>
          <w:trHeight w:val="420"/>
        </w:trPr>
        <w:tc>
          <w:tcPr>
            <w:tcW w:w="2665" w:type="dxa"/>
            <w:tcBorders>
              <w:top w:val="single" w:sz="4" w:space="0" w:color="auto"/>
              <w:left w:val="single" w:sz="4" w:space="0" w:color="auto"/>
              <w:bottom w:val="single" w:sz="4" w:space="0" w:color="auto"/>
              <w:right w:val="single" w:sz="4" w:space="0" w:color="auto"/>
            </w:tcBorders>
            <w:hideMark/>
          </w:tcPr>
          <w:p w14:paraId="23488F2D" w14:textId="77777777"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14:paraId="31A96533" w14:textId="77777777" w:rsidR="00FE3D8A" w:rsidRPr="00BB6743" w:rsidRDefault="00FE3D8A" w:rsidP="00FE3D8A">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4A9C23AD" w14:textId="77777777" w:rsidR="00FE3D8A" w:rsidRPr="00BB6743" w:rsidRDefault="00FE3D8A" w:rsidP="00FE3D8A">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Қимылдыойындар</w:t>
            </w:r>
          </w:p>
          <w:p w14:paraId="63118EFE" w14:textId="77777777" w:rsidR="00FE3D8A" w:rsidRPr="00BB6743" w:rsidRDefault="00FE3D8A" w:rsidP="00FE3D8A">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14:paraId="13BF4DB7" w14:textId="77777777" w:rsidR="00977ED7" w:rsidRDefault="00FE3D8A" w:rsidP="00FE3D8A">
            <w:pPr>
              <w:jc w:val="center"/>
              <w:textAlignment w:val="baseline"/>
              <w:rPr>
                <w:rFonts w:ascii="Times New Roman" w:hAnsi="Times New Roman" w:cs="Times New Roman"/>
                <w:b/>
                <w:color w:val="000000"/>
                <w:sz w:val="24"/>
                <w:szCs w:val="24"/>
              </w:rPr>
            </w:pPr>
            <w:r w:rsidRPr="00BB6743">
              <w:rPr>
                <w:rFonts w:ascii="Times New Roman" w:hAnsi="Times New Roman" w:cs="Times New Roman"/>
                <w:b/>
                <w:color w:val="000000"/>
                <w:sz w:val="24"/>
                <w:szCs w:val="24"/>
              </w:rPr>
              <w:t>Денсаулық</w:t>
            </w:r>
          </w:p>
          <w:p w14:paraId="33A79CBC" w14:textId="0E6354F7" w:rsidR="00FE3D8A" w:rsidRPr="00BB6743" w:rsidRDefault="00FE3D8A" w:rsidP="00FE3D8A">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4034B8CE" w14:textId="77777777" w:rsidR="00FE3D8A" w:rsidRPr="00BB6743" w:rsidRDefault="00FE3D8A" w:rsidP="00FE3D8A">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41A28EE0" w14:textId="77777777" w:rsidR="00FE3D8A" w:rsidRPr="00BB6743" w:rsidRDefault="00FE3D8A" w:rsidP="00FE3D8A">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 xml:space="preserve">Қимылдыойындар: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145011A0" w14:textId="77777777" w:rsidR="00FE3D8A" w:rsidRPr="00BB6743" w:rsidRDefault="00FE3D8A" w:rsidP="00FE3D8A">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884" w:type="dxa"/>
            <w:gridSpan w:val="2"/>
            <w:tcBorders>
              <w:top w:val="single" w:sz="4" w:space="0" w:color="auto"/>
              <w:left w:val="single" w:sz="4" w:space="0" w:color="auto"/>
              <w:bottom w:val="single" w:sz="4" w:space="0" w:color="auto"/>
              <w:right w:val="single" w:sz="4" w:space="0" w:color="auto"/>
            </w:tcBorders>
          </w:tcPr>
          <w:p w14:paraId="5EC0F054" w14:textId="77777777" w:rsidR="00FE3D8A" w:rsidRPr="00BB6743" w:rsidRDefault="00FE3D8A" w:rsidP="00FE3D8A">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2AD0B21D" w14:textId="77777777" w:rsidR="00FE3D8A" w:rsidRPr="00BB6743" w:rsidRDefault="00FE3D8A" w:rsidP="00FE3D8A">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Қимылдыойындар</w:t>
            </w:r>
            <w:r w:rsidRPr="00BB6743">
              <w:rPr>
                <w:rFonts w:ascii="Times New Roman" w:hAnsi="Times New Roman" w:cs="Times New Roman"/>
                <w:bCs/>
                <w:color w:val="000000" w:themeColor="text1"/>
                <w:kern w:val="24"/>
                <w:sz w:val="24"/>
                <w:szCs w:val="24"/>
              </w:rPr>
              <w:t>:</w:t>
            </w:r>
          </w:p>
          <w:p w14:paraId="234DD615" w14:textId="77777777" w:rsidR="00FE3D8A" w:rsidRPr="00BB6743" w:rsidRDefault="00FE3D8A" w:rsidP="00FE3D8A">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FE3D8A" w:rsidRPr="00257323" w14:paraId="55CC0DF2" w14:textId="77777777" w:rsidTr="0019511A">
        <w:trPr>
          <w:trHeight w:val="351"/>
        </w:trPr>
        <w:tc>
          <w:tcPr>
            <w:tcW w:w="2665" w:type="dxa"/>
            <w:vMerge w:val="restart"/>
            <w:tcBorders>
              <w:top w:val="single" w:sz="4" w:space="0" w:color="auto"/>
              <w:left w:val="single" w:sz="4" w:space="0" w:color="auto"/>
              <w:right w:val="single" w:sz="4" w:space="0" w:color="auto"/>
            </w:tcBorders>
            <w:hideMark/>
          </w:tcPr>
          <w:p w14:paraId="262EB56F" w14:textId="77777777" w:rsidR="00FE3D8A" w:rsidRPr="00BF0F2E" w:rsidRDefault="00FE3D8A" w:rsidP="00FE3D8A">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sidR="003842B5">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sidR="003842B5">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3049" w:type="dxa"/>
            <w:gridSpan w:val="16"/>
            <w:tcBorders>
              <w:top w:val="single" w:sz="4" w:space="0" w:color="auto"/>
              <w:left w:val="single" w:sz="4" w:space="0" w:color="auto"/>
              <w:bottom w:val="single" w:sz="4" w:space="0" w:color="auto"/>
              <w:right w:val="single" w:sz="4" w:space="0" w:color="auto"/>
            </w:tcBorders>
            <w:hideMark/>
          </w:tcPr>
          <w:p w14:paraId="68F33884" w14:textId="77777777" w:rsidR="00FE3D8A" w:rsidRPr="00257323" w:rsidRDefault="00FE3D8A" w:rsidP="00FE3D8A">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FE3D8A" w:rsidRPr="009F719C" w14:paraId="210654A7" w14:textId="77777777" w:rsidTr="0019511A">
        <w:trPr>
          <w:trHeight w:val="2115"/>
        </w:trPr>
        <w:tc>
          <w:tcPr>
            <w:tcW w:w="2665" w:type="dxa"/>
            <w:vMerge/>
            <w:tcBorders>
              <w:left w:val="single" w:sz="4" w:space="0" w:color="auto"/>
              <w:bottom w:val="single" w:sz="4" w:space="0" w:color="auto"/>
              <w:right w:val="single" w:sz="4" w:space="0" w:color="auto"/>
            </w:tcBorders>
            <w:hideMark/>
          </w:tcPr>
          <w:p w14:paraId="103FEFA2" w14:textId="77777777" w:rsidR="00FE3D8A" w:rsidRPr="00AE58D3" w:rsidRDefault="00FE3D8A" w:rsidP="00FE3D8A">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14:paraId="7FD8D0D8" w14:textId="77777777" w:rsidR="00FE3D8A" w:rsidRPr="0091214A" w:rsidRDefault="00FE3D8A" w:rsidP="00FE3D8A">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3"/>
            <w:tcBorders>
              <w:top w:val="single" w:sz="4" w:space="0" w:color="auto"/>
              <w:left w:val="single" w:sz="4" w:space="0" w:color="auto"/>
              <w:bottom w:val="single" w:sz="4" w:space="0" w:color="auto"/>
              <w:right w:val="single" w:sz="4" w:space="0" w:color="auto"/>
            </w:tcBorders>
          </w:tcPr>
          <w:p w14:paraId="3BD0FB1C" w14:textId="77777777" w:rsidR="00FE3D8A" w:rsidRPr="0091214A" w:rsidRDefault="00FE3D8A" w:rsidP="00FE3D8A">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5B3E38C3" w14:textId="77777777" w:rsidR="00FE3D8A" w:rsidRPr="0091214A" w:rsidRDefault="00FE3D8A" w:rsidP="00FE3D8A">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14:paraId="7D1477A3" w14:textId="77777777" w:rsidR="00FE3D8A" w:rsidRPr="0091214A" w:rsidRDefault="00FE3D8A" w:rsidP="00FE3D8A">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84" w:type="dxa"/>
            <w:gridSpan w:val="2"/>
            <w:tcBorders>
              <w:top w:val="single" w:sz="4" w:space="0" w:color="auto"/>
              <w:left w:val="single" w:sz="4" w:space="0" w:color="auto"/>
              <w:bottom w:val="single" w:sz="4" w:space="0" w:color="auto"/>
              <w:right w:val="single" w:sz="4" w:space="0" w:color="auto"/>
            </w:tcBorders>
            <w:hideMark/>
          </w:tcPr>
          <w:p w14:paraId="153EB083" w14:textId="77777777" w:rsidR="00FE3D8A" w:rsidRPr="0091214A" w:rsidRDefault="00FE3D8A" w:rsidP="00FE3D8A">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5AA35D7A" w14:textId="77777777" w:rsidR="00BF58AC" w:rsidRDefault="00BF58AC" w:rsidP="00BF58AC">
      <w:pPr>
        <w:spacing w:after="0" w:line="276" w:lineRule="auto"/>
        <w:rPr>
          <w:rFonts w:ascii="Times New Roman" w:eastAsia="Calibri" w:hAnsi="Times New Roman" w:cs="Times New Roman"/>
          <w:b/>
          <w:sz w:val="24"/>
          <w:szCs w:val="24"/>
          <w:lang w:val="kk-KZ"/>
        </w:rPr>
      </w:pPr>
    </w:p>
    <w:p w14:paraId="4846071B" w14:textId="51FF5C33" w:rsidR="00A736B5" w:rsidRPr="00A736B5" w:rsidRDefault="00A736B5" w:rsidP="00A736B5">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p>
    <w:p w14:paraId="2086BE49" w14:textId="1A4ACB9F" w:rsidR="00BF58AC" w:rsidRPr="00A736B5" w:rsidRDefault="00BF58AC" w:rsidP="00A736B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p>
    <w:p w14:paraId="6C3EB708" w14:textId="427258D2" w:rsidR="00BF58AC" w:rsidRPr="00A736B5" w:rsidRDefault="00BF58AC" w:rsidP="00A736B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p>
    <w:p w14:paraId="3D0096CE" w14:textId="37C643C3" w:rsidR="00BF58AC" w:rsidRPr="00A736B5" w:rsidRDefault="00BF58AC" w:rsidP="00A736B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p>
    <w:p w14:paraId="5AA64210" w14:textId="77777777" w:rsidR="00BF58AC" w:rsidRPr="00A736B5" w:rsidRDefault="00BF58AC" w:rsidP="00A736B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3140AD33" w14:textId="604CBA8F" w:rsidR="00355F5A" w:rsidRPr="006C7514" w:rsidRDefault="006C7514" w:rsidP="006C751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Ұсыныл</w:t>
      </w:r>
    </w:p>
    <w:p w14:paraId="7AA1E43D" w14:textId="77777777" w:rsidR="00355F5A" w:rsidRDefault="00355F5A" w:rsidP="00AC5241">
      <w:pPr>
        <w:tabs>
          <w:tab w:val="left" w:pos="2552"/>
        </w:tabs>
        <w:jc w:val="center"/>
        <w:rPr>
          <w:rFonts w:ascii="Times New Roman" w:eastAsia="Calibri" w:hAnsi="Times New Roman" w:cs="Times New Roman"/>
          <w:b/>
          <w:bCs/>
          <w:sz w:val="24"/>
          <w:szCs w:val="24"/>
          <w:lang w:val="kk-KZ"/>
        </w:rPr>
      </w:pPr>
    </w:p>
    <w:p w14:paraId="26E7EE5B" w14:textId="77777777" w:rsidR="00355F5A" w:rsidRDefault="00355F5A" w:rsidP="00AC5241">
      <w:pPr>
        <w:tabs>
          <w:tab w:val="left" w:pos="2552"/>
        </w:tabs>
        <w:jc w:val="center"/>
        <w:rPr>
          <w:rFonts w:ascii="Times New Roman" w:eastAsia="Calibri" w:hAnsi="Times New Roman" w:cs="Times New Roman"/>
          <w:b/>
          <w:bCs/>
          <w:sz w:val="24"/>
          <w:szCs w:val="24"/>
          <w:lang w:val="kk-KZ"/>
        </w:rPr>
      </w:pPr>
    </w:p>
    <w:p w14:paraId="3B0ED2D7" w14:textId="77777777" w:rsidR="00355F5A" w:rsidRDefault="00355F5A" w:rsidP="00AC5241">
      <w:pPr>
        <w:tabs>
          <w:tab w:val="left" w:pos="2552"/>
        </w:tabs>
        <w:jc w:val="center"/>
        <w:rPr>
          <w:rFonts w:ascii="Times New Roman" w:eastAsia="Calibri" w:hAnsi="Times New Roman" w:cs="Times New Roman"/>
          <w:b/>
          <w:bCs/>
          <w:sz w:val="24"/>
          <w:szCs w:val="24"/>
          <w:lang w:val="kk-KZ"/>
        </w:rPr>
      </w:pPr>
    </w:p>
    <w:p w14:paraId="6CB158F1" w14:textId="2AAFF320" w:rsidR="00AC5241" w:rsidRPr="00F36820" w:rsidRDefault="00AC5241" w:rsidP="00AC5241">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14:paraId="42BB4F22" w14:textId="77777777" w:rsidR="00355F5A" w:rsidRPr="00F36820" w:rsidRDefault="00355F5A" w:rsidP="00355F5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26D79AB4" w14:textId="77777777" w:rsidR="00355F5A" w:rsidRPr="00FE096A" w:rsidRDefault="00355F5A" w:rsidP="00355F5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3856AC94" w14:textId="77777777" w:rsidR="00355F5A" w:rsidRPr="009E27DE" w:rsidRDefault="00355F5A" w:rsidP="00355F5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3C3717EE" w14:textId="244A2C5E" w:rsidR="00E85543" w:rsidRDefault="00AC5241" w:rsidP="00AC5241">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09</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13</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.2024ж.</w:t>
      </w:r>
    </w:p>
    <w:tbl>
      <w:tblPr>
        <w:tblStyle w:val="a3"/>
        <w:tblW w:w="15420" w:type="dxa"/>
        <w:tblInd w:w="-289" w:type="dxa"/>
        <w:tblLayout w:type="fixed"/>
        <w:tblLook w:val="04A0" w:firstRow="1" w:lastRow="0" w:firstColumn="1" w:lastColumn="0" w:noHBand="0" w:noVBand="1"/>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AC5241" w:rsidRPr="00BF0F2E" w14:paraId="2B1F54D5" w14:textId="77777777" w:rsidTr="009E20DD">
        <w:tc>
          <w:tcPr>
            <w:tcW w:w="2665" w:type="dxa"/>
            <w:tcBorders>
              <w:top w:val="single" w:sz="4" w:space="0" w:color="auto"/>
              <w:left w:val="single" w:sz="4" w:space="0" w:color="auto"/>
              <w:bottom w:val="single" w:sz="4" w:space="0" w:color="auto"/>
              <w:right w:val="single" w:sz="4" w:space="0" w:color="auto"/>
            </w:tcBorders>
            <w:hideMark/>
          </w:tcPr>
          <w:p w14:paraId="289DE0F3" w14:textId="77777777" w:rsidR="00AC5241" w:rsidRPr="009E20DD" w:rsidRDefault="00AC5241" w:rsidP="00AC5241">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sidR="002400AB">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356" w:type="dxa"/>
            <w:tcBorders>
              <w:top w:val="single" w:sz="4" w:space="0" w:color="auto"/>
              <w:left w:val="single" w:sz="4" w:space="0" w:color="auto"/>
              <w:bottom w:val="single" w:sz="4" w:space="0" w:color="auto"/>
              <w:right w:val="single" w:sz="4" w:space="0" w:color="auto"/>
            </w:tcBorders>
            <w:hideMark/>
          </w:tcPr>
          <w:p w14:paraId="4BCB9BCD" w14:textId="77777777" w:rsidR="00AC5241" w:rsidRPr="00BF0F2E" w:rsidRDefault="00AC5241" w:rsidP="00AC5241">
            <w:pPr>
              <w:pStyle w:val="a6"/>
              <w:jc w:val="center"/>
              <w:rPr>
                <w:b/>
                <w:bCs/>
                <w:lang w:val="kk-KZ"/>
              </w:rPr>
            </w:pPr>
            <w:r w:rsidRPr="00BF0F2E">
              <w:rPr>
                <w:b/>
                <w:bCs/>
                <w:lang w:val="kk-KZ"/>
              </w:rPr>
              <w:t>Дүйсенбі</w:t>
            </w:r>
          </w:p>
          <w:p w14:paraId="5D24D2ED" w14:textId="77777777" w:rsidR="00AC5241" w:rsidRPr="00BF0F2E" w:rsidRDefault="00AC5241" w:rsidP="00AC5241">
            <w:pPr>
              <w:pStyle w:val="a6"/>
              <w:jc w:val="center"/>
              <w:rPr>
                <w:b/>
                <w:bCs/>
                <w:lang w:val="kk-KZ"/>
              </w:rPr>
            </w:pPr>
            <w:r w:rsidRPr="00BF0F2E">
              <w:rPr>
                <w:b/>
                <w:bCs/>
                <w:lang w:val="kk-KZ"/>
              </w:rPr>
              <w:t>0</w:t>
            </w:r>
            <w:r>
              <w:rPr>
                <w:b/>
                <w:bCs/>
                <w:lang w:val="kk-KZ"/>
              </w:rPr>
              <w:t>9</w:t>
            </w:r>
            <w:r w:rsidRPr="00BF0F2E">
              <w:rPr>
                <w:b/>
                <w:bCs/>
                <w:lang w:val="kk-KZ"/>
              </w:rPr>
              <w:t>.09.202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14:paraId="68BCA490" w14:textId="77777777" w:rsidR="00AC5241" w:rsidRPr="00BF0F2E" w:rsidRDefault="00AC5241" w:rsidP="00AC5241">
            <w:pPr>
              <w:pStyle w:val="a6"/>
              <w:jc w:val="center"/>
              <w:rPr>
                <w:b/>
                <w:bCs/>
                <w:lang w:val="kk-KZ"/>
              </w:rPr>
            </w:pPr>
            <w:r w:rsidRPr="00BF0F2E">
              <w:rPr>
                <w:b/>
                <w:bCs/>
                <w:lang w:val="kk-KZ"/>
              </w:rPr>
              <w:t>Сейсенбі</w:t>
            </w:r>
          </w:p>
          <w:p w14:paraId="280219AE" w14:textId="77777777" w:rsidR="00AC5241" w:rsidRPr="00BF0F2E" w:rsidRDefault="00AC5241" w:rsidP="00AC5241">
            <w:pPr>
              <w:pStyle w:val="a6"/>
              <w:jc w:val="center"/>
              <w:rPr>
                <w:b/>
                <w:bCs/>
                <w:lang w:val="kk-KZ"/>
              </w:rPr>
            </w:pPr>
            <w:r>
              <w:rPr>
                <w:b/>
                <w:bCs/>
                <w:lang w:val="kk-KZ"/>
              </w:rPr>
              <w:t>10</w:t>
            </w:r>
            <w:r w:rsidRPr="00BF0F2E">
              <w:rPr>
                <w:b/>
                <w:bCs/>
                <w:lang w:val="kk-KZ"/>
              </w:rPr>
              <w:t>.09.202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14:paraId="739FFB3B" w14:textId="77777777" w:rsidR="00AC5241" w:rsidRPr="00BF0F2E" w:rsidRDefault="00AC5241" w:rsidP="00AC5241">
            <w:pPr>
              <w:pStyle w:val="a6"/>
              <w:jc w:val="center"/>
              <w:rPr>
                <w:b/>
                <w:bCs/>
                <w:lang w:val="kk-KZ"/>
              </w:rPr>
            </w:pPr>
            <w:r w:rsidRPr="00BF0F2E">
              <w:rPr>
                <w:b/>
                <w:bCs/>
                <w:lang w:val="kk-KZ"/>
              </w:rPr>
              <w:t>Сәрсенбі</w:t>
            </w:r>
          </w:p>
          <w:p w14:paraId="5B75EA29" w14:textId="77777777" w:rsidR="00AC5241" w:rsidRPr="00BF0F2E" w:rsidRDefault="00AC5241" w:rsidP="00AC5241">
            <w:pPr>
              <w:pStyle w:val="a6"/>
              <w:jc w:val="center"/>
              <w:rPr>
                <w:b/>
                <w:bCs/>
                <w:lang w:val="kk-KZ"/>
              </w:rPr>
            </w:pPr>
            <w:r>
              <w:rPr>
                <w:b/>
                <w:bCs/>
                <w:lang w:val="kk-KZ"/>
              </w:rPr>
              <w:t>11</w:t>
            </w:r>
            <w:r w:rsidRPr="00BF0F2E">
              <w:rPr>
                <w:b/>
                <w:bCs/>
                <w:lang w:val="kk-KZ"/>
              </w:rPr>
              <w:t>.09.202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14:paraId="55A51E1B" w14:textId="77777777" w:rsidR="00AC5241" w:rsidRPr="00BF0F2E" w:rsidRDefault="00AC5241" w:rsidP="00AC5241">
            <w:pPr>
              <w:pStyle w:val="a6"/>
              <w:jc w:val="center"/>
              <w:rPr>
                <w:b/>
                <w:bCs/>
                <w:lang w:val="kk-KZ"/>
              </w:rPr>
            </w:pPr>
            <w:r w:rsidRPr="00BF0F2E">
              <w:rPr>
                <w:b/>
                <w:bCs/>
                <w:lang w:val="kk-KZ"/>
              </w:rPr>
              <w:t>Бейсенбі</w:t>
            </w:r>
          </w:p>
          <w:p w14:paraId="3A80CB46" w14:textId="77777777" w:rsidR="00AC5241" w:rsidRPr="00BF0F2E" w:rsidRDefault="00AC5241" w:rsidP="00AC5241">
            <w:pPr>
              <w:pStyle w:val="a6"/>
              <w:jc w:val="center"/>
              <w:rPr>
                <w:b/>
                <w:bCs/>
                <w:lang w:val="kk-KZ"/>
              </w:rPr>
            </w:pPr>
            <w:r>
              <w:rPr>
                <w:b/>
                <w:bCs/>
                <w:lang w:val="kk-KZ"/>
              </w:rPr>
              <w:t>12</w:t>
            </w:r>
            <w:r w:rsidRPr="00BF0F2E">
              <w:rPr>
                <w:b/>
                <w:bCs/>
                <w:lang w:val="kk-KZ"/>
              </w:rPr>
              <w:t>.09.202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14:paraId="7A03119F" w14:textId="77777777" w:rsidR="00AC5241" w:rsidRPr="00BF0F2E" w:rsidRDefault="00AC5241" w:rsidP="00AC5241">
            <w:pPr>
              <w:pStyle w:val="a6"/>
              <w:jc w:val="center"/>
              <w:rPr>
                <w:b/>
                <w:bCs/>
                <w:lang w:val="kk-KZ"/>
              </w:rPr>
            </w:pPr>
            <w:r w:rsidRPr="00BF0F2E">
              <w:rPr>
                <w:b/>
                <w:bCs/>
                <w:lang w:val="kk-KZ"/>
              </w:rPr>
              <w:t>Жұма</w:t>
            </w:r>
          </w:p>
          <w:p w14:paraId="62C7EEC1" w14:textId="77777777" w:rsidR="00AC5241" w:rsidRPr="00BF0F2E" w:rsidRDefault="00AC5241" w:rsidP="00AC5241">
            <w:pPr>
              <w:pStyle w:val="a6"/>
              <w:jc w:val="center"/>
              <w:rPr>
                <w:b/>
                <w:bCs/>
                <w:lang w:val="kk-KZ"/>
              </w:rPr>
            </w:pPr>
            <w:r>
              <w:rPr>
                <w:b/>
                <w:bCs/>
                <w:lang w:val="kk-KZ"/>
              </w:rPr>
              <w:t>13</w:t>
            </w:r>
            <w:r w:rsidRPr="00BF0F2E">
              <w:rPr>
                <w:b/>
                <w:bCs/>
                <w:lang w:val="kk-KZ"/>
              </w:rPr>
              <w:t>.09.202</w:t>
            </w:r>
            <w:r>
              <w:rPr>
                <w:b/>
                <w:bCs/>
                <w:lang w:val="kk-KZ"/>
              </w:rPr>
              <w:t>4</w:t>
            </w:r>
          </w:p>
        </w:tc>
      </w:tr>
      <w:tr w:rsidR="00AC5241" w:rsidRPr="009F719C" w14:paraId="2BF9A0BD" w14:textId="77777777" w:rsidTr="009E20DD">
        <w:tc>
          <w:tcPr>
            <w:tcW w:w="2665" w:type="dxa"/>
            <w:tcBorders>
              <w:top w:val="single" w:sz="4" w:space="0" w:color="auto"/>
              <w:left w:val="single" w:sz="4" w:space="0" w:color="auto"/>
              <w:bottom w:val="single" w:sz="4" w:space="0" w:color="auto"/>
              <w:right w:val="single" w:sz="4" w:space="0" w:color="auto"/>
            </w:tcBorders>
            <w:hideMark/>
          </w:tcPr>
          <w:p w14:paraId="6C062660"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Балаларды</w:t>
            </w:r>
            <w:r w:rsidR="002400AB">
              <w:rPr>
                <w:rFonts w:ascii="Times New Roman" w:hAnsi="Times New Roman" w:cs="Times New Roman"/>
                <w:b/>
                <w:sz w:val="24"/>
                <w:szCs w:val="24"/>
              </w:rPr>
              <w:t xml:space="preserve">  </w:t>
            </w:r>
            <w:r w:rsidRPr="00BF0F2E">
              <w:rPr>
                <w:rFonts w:ascii="Times New Roman" w:hAnsi="Times New Roman" w:cs="Times New Roman"/>
                <w:b/>
                <w:sz w:val="24"/>
                <w:szCs w:val="24"/>
              </w:rPr>
              <w:t>қабылдау</w:t>
            </w:r>
          </w:p>
        </w:tc>
        <w:tc>
          <w:tcPr>
            <w:tcW w:w="12755" w:type="dxa"/>
            <w:gridSpan w:val="16"/>
            <w:tcBorders>
              <w:top w:val="single" w:sz="4" w:space="0" w:color="auto"/>
              <w:left w:val="single" w:sz="4" w:space="0" w:color="auto"/>
              <w:bottom w:val="single" w:sz="4" w:space="0" w:color="auto"/>
              <w:right w:val="single" w:sz="4" w:space="0" w:color="auto"/>
            </w:tcBorders>
            <w:hideMark/>
          </w:tcPr>
          <w:p w14:paraId="42FB1727" w14:textId="77777777" w:rsidR="00E85543" w:rsidRPr="00E85543" w:rsidRDefault="00E85543" w:rsidP="00AC5241">
            <w:pPr>
              <w:rPr>
                <w:rFonts w:ascii="Times New Roman" w:eastAsia="Calibri" w:hAnsi="Times New Roman" w:cs="Times New Roman"/>
                <w:b/>
                <w:sz w:val="24"/>
                <w:szCs w:val="24"/>
                <w:lang w:val="kk-KZ"/>
              </w:rPr>
            </w:pPr>
            <w:r w:rsidRPr="00BD1E42">
              <w:rPr>
                <w:rFonts w:ascii="Times New Roman" w:hAnsi="Times New Roman" w:cs="Times New Roman"/>
                <w:b/>
                <w:sz w:val="24"/>
                <w:szCs w:val="24"/>
                <w:lang w:val="kk-KZ"/>
              </w:rPr>
              <w:t>Айлық тақырып</w:t>
            </w:r>
            <w:r>
              <w:rPr>
                <w:rFonts w:ascii="Times New Roman" w:hAnsi="Times New Roman" w:cs="Times New Roman"/>
                <w:b/>
                <w:sz w:val="24"/>
                <w:szCs w:val="24"/>
                <w:lang w:val="kk-KZ"/>
              </w:rPr>
              <w:t>:</w:t>
            </w:r>
            <w:r w:rsidRPr="00BD1E42">
              <w:rPr>
                <w:rFonts w:ascii="Times New Roman" w:hAnsi="Times New Roman" w:cs="Times New Roman"/>
                <w:b/>
                <w:sz w:val="24"/>
                <w:szCs w:val="24"/>
                <w:lang w:val="kk-KZ"/>
              </w:rPr>
              <w:t xml:space="preserve"> «Еңбекқорлық және кәсіби біліктілік айы»</w:t>
            </w:r>
          </w:p>
          <w:p w14:paraId="35B40AC3" w14:textId="77777777" w:rsidR="00ED73BE" w:rsidRPr="00E85543" w:rsidRDefault="00ED73BE" w:rsidP="00AC5241">
            <w:pPr>
              <w:rPr>
                <w:rFonts w:ascii="Times New Roman" w:hAnsi="Times New Roman" w:cs="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w:t>
            </w:r>
            <w:r w:rsidR="003A5D55" w:rsidRPr="00E85543">
              <w:rPr>
                <w:rFonts w:ascii="Times New Roman" w:hAnsi="Times New Roman"/>
                <w:sz w:val="24"/>
                <w:szCs w:val="24"/>
                <w:lang w:val="kk-KZ"/>
              </w:rPr>
              <w:t xml:space="preserve"> </w:t>
            </w:r>
            <w:r w:rsidRPr="00E85543">
              <w:rPr>
                <w:rFonts w:ascii="Times New Roman" w:hAnsi="Times New Roman"/>
                <w:sz w:val="24"/>
                <w:szCs w:val="24"/>
                <w:lang w:val="kk-KZ"/>
              </w:rPr>
              <w:t>ересектермен</w:t>
            </w:r>
            <w:r w:rsidR="003A5D55" w:rsidRPr="00E85543">
              <w:rPr>
                <w:rFonts w:ascii="Times New Roman" w:hAnsi="Times New Roman"/>
                <w:sz w:val="24"/>
                <w:szCs w:val="24"/>
                <w:lang w:val="kk-KZ"/>
              </w:rPr>
              <w:t xml:space="preserve"> </w:t>
            </w:r>
            <w:r w:rsidRPr="00E85543">
              <w:rPr>
                <w:rFonts w:ascii="Times New Roman" w:hAnsi="Times New Roman"/>
                <w:sz w:val="24"/>
                <w:szCs w:val="24"/>
                <w:lang w:val="kk-KZ"/>
              </w:rPr>
              <w:t>емін-еркін</w:t>
            </w:r>
            <w:r w:rsidR="003A5D55" w:rsidRPr="00E85543">
              <w:rPr>
                <w:rFonts w:ascii="Times New Roman" w:hAnsi="Times New Roman"/>
                <w:sz w:val="24"/>
                <w:szCs w:val="24"/>
                <w:lang w:val="kk-KZ"/>
              </w:rPr>
              <w:t xml:space="preserve"> </w:t>
            </w:r>
            <w:r w:rsidRPr="00E85543">
              <w:rPr>
                <w:rFonts w:ascii="Times New Roman" w:hAnsi="Times New Roman"/>
                <w:sz w:val="24"/>
                <w:szCs w:val="24"/>
                <w:lang w:val="kk-KZ"/>
              </w:rPr>
              <w:t>қарым-қатынас</w:t>
            </w:r>
            <w:r w:rsidR="003A5D55" w:rsidRPr="00E85543">
              <w:rPr>
                <w:rFonts w:ascii="Times New Roman" w:hAnsi="Times New Roman"/>
                <w:sz w:val="24"/>
                <w:szCs w:val="24"/>
                <w:lang w:val="kk-KZ"/>
              </w:rPr>
              <w:t xml:space="preserve"> </w:t>
            </w:r>
            <w:r w:rsidRPr="00E85543">
              <w:rPr>
                <w:rFonts w:ascii="Times New Roman" w:hAnsi="Times New Roman"/>
                <w:sz w:val="24"/>
                <w:szCs w:val="24"/>
                <w:lang w:val="kk-KZ"/>
              </w:rPr>
              <w:t>жасау</w:t>
            </w:r>
            <w:r w:rsidR="003A5D55" w:rsidRPr="00E85543">
              <w:rPr>
                <w:rFonts w:ascii="Times New Roman" w:hAnsi="Times New Roman"/>
                <w:sz w:val="24"/>
                <w:szCs w:val="24"/>
                <w:lang w:val="kk-KZ"/>
              </w:rPr>
              <w:t xml:space="preserve"> </w:t>
            </w:r>
            <w:r w:rsidRPr="00E85543">
              <w:rPr>
                <w:rFonts w:ascii="Times New Roman" w:hAnsi="Times New Roman"/>
                <w:sz w:val="24"/>
                <w:szCs w:val="24"/>
                <w:lang w:val="kk-KZ"/>
              </w:rPr>
              <w:t>дағдыларын</w:t>
            </w:r>
            <w:r w:rsidR="003A5D55" w:rsidRPr="00E85543">
              <w:rPr>
                <w:rFonts w:ascii="Times New Roman" w:hAnsi="Times New Roman"/>
                <w:sz w:val="24"/>
                <w:szCs w:val="24"/>
                <w:lang w:val="kk-KZ"/>
              </w:rPr>
              <w:t xml:space="preserve"> </w:t>
            </w:r>
            <w:r w:rsidRPr="00E85543">
              <w:rPr>
                <w:rFonts w:ascii="Times New Roman" w:hAnsi="Times New Roman"/>
                <w:sz w:val="24"/>
                <w:szCs w:val="24"/>
                <w:lang w:val="kk-KZ"/>
              </w:rPr>
              <w:t>қалыптастыру ,әңгімелесу</w:t>
            </w:r>
          </w:p>
          <w:p w14:paraId="570D9B47" w14:textId="77777777" w:rsidR="002400AB" w:rsidRDefault="002400AB" w:rsidP="002400AB">
            <w:pPr>
              <w:pStyle w:val="a6"/>
              <w:rPr>
                <w:b/>
                <w:bCs/>
                <w:lang w:val="kk-KZ"/>
              </w:rPr>
            </w:pPr>
            <w:r>
              <w:rPr>
                <w:b/>
                <w:bCs/>
                <w:lang w:val="kk-KZ"/>
              </w:rPr>
              <w:t>Дәйек сөз</w:t>
            </w:r>
            <w:r w:rsidRPr="00327556">
              <w:rPr>
                <w:b/>
                <w:bCs/>
                <w:lang w:val="kk-KZ"/>
              </w:rPr>
              <w:t>:</w:t>
            </w:r>
          </w:p>
          <w:p w14:paraId="400AD4B9" w14:textId="77777777" w:rsidR="002400AB" w:rsidRDefault="002400AB" w:rsidP="002400AB">
            <w:pPr>
              <w:pStyle w:val="a6"/>
              <w:rPr>
                <w:lang w:val="kk-KZ"/>
              </w:rPr>
            </w:pPr>
            <w:r>
              <w:rPr>
                <w:lang w:val="kk-KZ"/>
              </w:rPr>
              <w:t>«Жанұям -қорғаным ,ата-анам тірегім»</w:t>
            </w:r>
          </w:p>
          <w:p w14:paraId="7A8FA68E" w14:textId="77777777" w:rsidR="00ED73BE" w:rsidRPr="00655559" w:rsidRDefault="002400AB" w:rsidP="002400AB">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w:t>
            </w:r>
            <w:r w:rsidR="00ED73BE" w:rsidRPr="002400AB">
              <w:rPr>
                <w:rFonts w:ascii="Times New Roman" w:hAnsi="Times New Roman" w:cs="Times New Roman"/>
                <w:b/>
                <w:bCs/>
                <w:sz w:val="24"/>
                <w:szCs w:val="24"/>
                <w:lang w:val="kk-KZ"/>
              </w:rPr>
              <w:t>«Күй</w:t>
            </w:r>
            <w:r w:rsidR="003A5D55" w:rsidRPr="002400AB">
              <w:rPr>
                <w:rFonts w:ascii="Times New Roman" w:hAnsi="Times New Roman" w:cs="Times New Roman"/>
                <w:b/>
                <w:bCs/>
                <w:sz w:val="24"/>
                <w:szCs w:val="24"/>
                <w:lang w:val="kk-KZ"/>
              </w:rPr>
              <w:t xml:space="preserve">  </w:t>
            </w:r>
            <w:r w:rsidR="00ED73BE" w:rsidRPr="002400AB">
              <w:rPr>
                <w:rFonts w:ascii="Times New Roman" w:hAnsi="Times New Roman" w:cs="Times New Roman"/>
                <w:b/>
                <w:bCs/>
                <w:sz w:val="24"/>
                <w:szCs w:val="24"/>
                <w:lang w:val="kk-KZ"/>
              </w:rPr>
              <w:t>күмбірі»</w:t>
            </w:r>
            <w:r w:rsidR="00ED73BE" w:rsidRPr="002400AB">
              <w:rPr>
                <w:rFonts w:ascii="Times New Roman" w:hAnsi="Times New Roman"/>
                <w:sz w:val="24"/>
                <w:szCs w:val="24"/>
                <w:lang w:val="kk-KZ"/>
              </w:rPr>
              <w:t xml:space="preserve"> - балалардың</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бойында</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музыканы</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тыңдауға</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қызығушылықтарын, музыканы</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эмоционады</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қабылдауды, түсінуді, қадірлей</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білуді</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қалыптастыру, ұлттық</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мәдениетке</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қызығушылықты</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арттыру, шығармашылық</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дағдыларды</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қалыптастыру</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қабылдау</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барысында</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және</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үнемі</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күй</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қою, шығармашылық</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зерттеу</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і</w:t>
            </w:r>
            <w:r w:rsidR="003A5D55" w:rsidRPr="002400AB">
              <w:rPr>
                <w:rFonts w:ascii="Times New Roman" w:hAnsi="Times New Roman"/>
                <w:sz w:val="24"/>
                <w:szCs w:val="24"/>
                <w:lang w:val="kk-KZ"/>
              </w:rPr>
              <w:t xml:space="preserve">с </w:t>
            </w:r>
            <w:r w:rsidR="00ED73BE" w:rsidRPr="002400AB">
              <w:rPr>
                <w:rFonts w:ascii="Times New Roman" w:hAnsi="Times New Roman"/>
                <w:sz w:val="24"/>
                <w:szCs w:val="24"/>
                <w:lang w:val="kk-KZ"/>
              </w:rPr>
              <w:t>әрекет</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дағдыларын</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 xml:space="preserve">дамыту, </w:t>
            </w:r>
            <w:r w:rsidR="00ED73BE" w:rsidRPr="002400AB">
              <w:rPr>
                <w:rFonts w:ascii="Times New Roman" w:hAnsi="Times New Roman"/>
                <w:sz w:val="24"/>
                <w:szCs w:val="24"/>
                <w:highlight w:val="white"/>
                <w:lang w:val="kk-KZ"/>
              </w:rPr>
              <w:t>музыканытыңдауға</w:t>
            </w:r>
            <w:r w:rsidR="003A5D55" w:rsidRPr="002400AB">
              <w:rPr>
                <w:rFonts w:ascii="Times New Roman" w:hAnsi="Times New Roman"/>
                <w:sz w:val="24"/>
                <w:szCs w:val="24"/>
                <w:highlight w:val="white"/>
                <w:lang w:val="kk-KZ"/>
              </w:rPr>
              <w:t xml:space="preserve"> </w:t>
            </w:r>
            <w:r w:rsidR="00ED73BE" w:rsidRPr="002400AB">
              <w:rPr>
                <w:rFonts w:ascii="Times New Roman" w:hAnsi="Times New Roman"/>
                <w:sz w:val="24"/>
                <w:szCs w:val="24"/>
                <w:highlight w:val="white"/>
                <w:lang w:val="kk-KZ"/>
              </w:rPr>
              <w:t>қызығушылықты</w:t>
            </w:r>
            <w:r w:rsidR="003A5D55" w:rsidRPr="002400AB">
              <w:rPr>
                <w:rFonts w:ascii="Times New Roman" w:hAnsi="Times New Roman"/>
                <w:sz w:val="24"/>
                <w:szCs w:val="24"/>
                <w:highlight w:val="white"/>
                <w:lang w:val="kk-KZ"/>
              </w:rPr>
              <w:t xml:space="preserve"> </w:t>
            </w:r>
            <w:r w:rsidR="00ED73BE" w:rsidRPr="002400AB">
              <w:rPr>
                <w:rFonts w:ascii="Times New Roman" w:hAnsi="Times New Roman"/>
                <w:sz w:val="24"/>
                <w:szCs w:val="24"/>
                <w:highlight w:val="white"/>
                <w:lang w:val="kk-KZ"/>
              </w:rPr>
              <w:t>қалыптастыру, музыканы</w:t>
            </w:r>
            <w:r w:rsidR="003A5D55" w:rsidRPr="002400AB">
              <w:rPr>
                <w:rFonts w:ascii="Times New Roman" w:hAnsi="Times New Roman"/>
                <w:sz w:val="24"/>
                <w:szCs w:val="24"/>
                <w:highlight w:val="white"/>
                <w:lang w:val="kk-KZ"/>
              </w:rPr>
              <w:t xml:space="preserve"> </w:t>
            </w:r>
            <w:r w:rsidR="00ED73BE" w:rsidRPr="002400AB">
              <w:rPr>
                <w:rFonts w:ascii="Times New Roman" w:hAnsi="Times New Roman"/>
                <w:sz w:val="24"/>
                <w:szCs w:val="24"/>
                <w:highlight w:val="white"/>
                <w:lang w:val="kk-KZ"/>
              </w:rPr>
              <w:t>эмоционалды</w:t>
            </w:r>
            <w:r w:rsidR="003A5D55" w:rsidRPr="002400AB">
              <w:rPr>
                <w:rFonts w:ascii="Times New Roman" w:hAnsi="Times New Roman"/>
                <w:sz w:val="24"/>
                <w:szCs w:val="24"/>
                <w:highlight w:val="white"/>
                <w:lang w:val="kk-KZ"/>
              </w:rPr>
              <w:t xml:space="preserve"> </w:t>
            </w:r>
            <w:r w:rsidR="00ED73BE" w:rsidRPr="002400AB">
              <w:rPr>
                <w:rFonts w:ascii="Times New Roman" w:hAnsi="Times New Roman"/>
                <w:sz w:val="24"/>
                <w:szCs w:val="24"/>
                <w:highlight w:val="white"/>
                <w:lang w:val="kk-KZ"/>
              </w:rPr>
              <w:t>көңіл-күймен</w:t>
            </w:r>
            <w:r w:rsidR="003A5D55" w:rsidRPr="002400AB">
              <w:rPr>
                <w:rFonts w:ascii="Times New Roman" w:hAnsi="Times New Roman"/>
                <w:sz w:val="24"/>
                <w:szCs w:val="24"/>
                <w:highlight w:val="white"/>
                <w:lang w:val="kk-KZ"/>
              </w:rPr>
              <w:t xml:space="preserve">  </w:t>
            </w:r>
            <w:r w:rsidR="00ED73BE" w:rsidRPr="002400AB">
              <w:rPr>
                <w:rFonts w:ascii="Times New Roman" w:hAnsi="Times New Roman"/>
                <w:sz w:val="24"/>
                <w:szCs w:val="24"/>
                <w:highlight w:val="white"/>
                <w:lang w:val="kk-KZ"/>
              </w:rPr>
              <w:t xml:space="preserve">қабылдау, </w:t>
            </w:r>
            <w:r w:rsidR="00ED73BE" w:rsidRPr="002400AB">
              <w:rPr>
                <w:rFonts w:ascii="Times New Roman" w:hAnsi="Times New Roman"/>
                <w:sz w:val="24"/>
                <w:szCs w:val="24"/>
                <w:lang w:val="kk-KZ"/>
              </w:rPr>
              <w:t>ұлттық</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мәдениетті</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 xml:space="preserve">түсінуге, құрметтеуге, </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қызығушылғын</w:t>
            </w:r>
            <w:r w:rsidR="003A5D55" w:rsidRPr="002400AB">
              <w:rPr>
                <w:rFonts w:ascii="Times New Roman" w:hAnsi="Times New Roman"/>
                <w:sz w:val="24"/>
                <w:szCs w:val="24"/>
                <w:lang w:val="kk-KZ"/>
              </w:rPr>
              <w:t xml:space="preserve"> </w:t>
            </w:r>
            <w:r w:rsidR="00ED73BE" w:rsidRPr="002400AB">
              <w:rPr>
                <w:rFonts w:ascii="Times New Roman" w:hAnsi="Times New Roman"/>
                <w:sz w:val="24"/>
                <w:szCs w:val="24"/>
                <w:lang w:val="kk-KZ"/>
              </w:rPr>
              <w:t>артыру</w:t>
            </w:r>
          </w:p>
          <w:p w14:paraId="73F57E42" w14:textId="77777777" w:rsidR="00AC5241" w:rsidRPr="002400AB" w:rsidRDefault="00AC5241" w:rsidP="00AC5241">
            <w:pPr>
              <w:rPr>
                <w:rFonts w:ascii="Times New Roman" w:hAnsi="Times New Roman" w:cs="Times New Roman"/>
                <w:b/>
                <w:bCs/>
                <w:sz w:val="24"/>
                <w:szCs w:val="24"/>
                <w:lang w:val="kk-KZ"/>
              </w:rPr>
            </w:pPr>
          </w:p>
        </w:tc>
      </w:tr>
      <w:tr w:rsidR="00AC5241" w:rsidRPr="009F719C" w14:paraId="67830FF6" w14:textId="77777777" w:rsidTr="009E20DD">
        <w:tc>
          <w:tcPr>
            <w:tcW w:w="2665" w:type="dxa"/>
            <w:tcBorders>
              <w:top w:val="single" w:sz="4" w:space="0" w:color="auto"/>
              <w:left w:val="single" w:sz="4" w:space="0" w:color="auto"/>
              <w:bottom w:val="single" w:sz="4" w:space="0" w:color="auto"/>
              <w:right w:val="single" w:sz="4" w:space="0" w:color="auto"/>
            </w:tcBorders>
            <w:hideMark/>
          </w:tcPr>
          <w:p w14:paraId="229848C1"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Ата-аналар</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мен</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755" w:type="dxa"/>
            <w:gridSpan w:val="16"/>
            <w:tcBorders>
              <w:top w:val="single" w:sz="4" w:space="0" w:color="auto"/>
              <w:left w:val="single" w:sz="4" w:space="0" w:color="auto"/>
              <w:bottom w:val="single" w:sz="4" w:space="0" w:color="auto"/>
              <w:right w:val="single" w:sz="4" w:space="0" w:color="auto"/>
            </w:tcBorders>
          </w:tcPr>
          <w:p w14:paraId="472BE2A3" w14:textId="77777777" w:rsidR="00ED73BE" w:rsidRPr="00655559" w:rsidRDefault="00ED73BE" w:rsidP="00AC5241">
            <w:pPr>
              <w:rPr>
                <w:rFonts w:ascii="Times New Roman" w:hAnsi="Times New Roman" w:cs="Times New Roman"/>
                <w:b/>
                <w:bCs/>
                <w:sz w:val="24"/>
                <w:szCs w:val="24"/>
                <w:lang w:val="kk-KZ"/>
              </w:rPr>
            </w:pPr>
            <w:r w:rsidRPr="00655559">
              <w:rPr>
                <w:rFonts w:ascii="Times New Roman" w:hAnsi="Times New Roman"/>
                <w:b/>
                <w:bCs/>
                <w:sz w:val="24"/>
                <w:szCs w:val="24"/>
              </w:rPr>
              <w:t>«Қауіпсіздік</w:t>
            </w:r>
            <w:r w:rsidR="003A5D55">
              <w:rPr>
                <w:rFonts w:ascii="Times New Roman" w:hAnsi="Times New Roman"/>
                <w:b/>
                <w:bCs/>
                <w:sz w:val="24"/>
                <w:szCs w:val="24"/>
              </w:rPr>
              <w:t xml:space="preserve">  </w:t>
            </w:r>
            <w:r w:rsidRPr="00655559">
              <w:rPr>
                <w:rFonts w:ascii="Times New Roman" w:hAnsi="Times New Roman"/>
                <w:b/>
                <w:bCs/>
                <w:sz w:val="24"/>
                <w:szCs w:val="24"/>
              </w:rPr>
              <w:t>ережелері»</w:t>
            </w:r>
            <w:r w:rsidRPr="00655559">
              <w:rPr>
                <w:rFonts w:ascii="Times New Roman" w:hAnsi="Times New Roman"/>
                <w:sz w:val="24"/>
                <w:szCs w:val="24"/>
              </w:rPr>
              <w:t xml:space="preserve"> - жол</w:t>
            </w:r>
            <w:r w:rsidR="003A5D55">
              <w:rPr>
                <w:rFonts w:ascii="Times New Roman" w:hAnsi="Times New Roman"/>
                <w:sz w:val="24"/>
                <w:szCs w:val="24"/>
              </w:rPr>
              <w:t xml:space="preserve"> </w:t>
            </w:r>
            <w:r w:rsidRPr="00655559">
              <w:rPr>
                <w:rFonts w:ascii="Times New Roman" w:hAnsi="Times New Roman"/>
                <w:sz w:val="24"/>
                <w:szCs w:val="24"/>
              </w:rPr>
              <w:t>қозғалысы</w:t>
            </w:r>
            <w:r w:rsidR="003A5D55">
              <w:rPr>
                <w:rFonts w:ascii="Times New Roman" w:hAnsi="Times New Roman"/>
                <w:sz w:val="24"/>
                <w:szCs w:val="24"/>
              </w:rPr>
              <w:t xml:space="preserve">  </w:t>
            </w:r>
            <w:r w:rsidRPr="00655559">
              <w:rPr>
                <w:rFonts w:ascii="Times New Roman" w:hAnsi="Times New Roman"/>
                <w:sz w:val="24"/>
                <w:szCs w:val="24"/>
              </w:rPr>
              <w:t>ережелерін, тұрмыстағы, қоғамдық</w:t>
            </w:r>
            <w:r w:rsidR="0023683F">
              <w:rPr>
                <w:rFonts w:ascii="Times New Roman" w:hAnsi="Times New Roman"/>
                <w:sz w:val="24"/>
                <w:szCs w:val="24"/>
              </w:rPr>
              <w:t xml:space="preserve">  </w:t>
            </w:r>
            <w:r w:rsidRPr="00655559">
              <w:rPr>
                <w:rFonts w:ascii="Times New Roman" w:hAnsi="Times New Roman"/>
                <w:sz w:val="24"/>
                <w:szCs w:val="24"/>
              </w:rPr>
              <w:t>орындардағы, табиғаттағы</w:t>
            </w:r>
            <w:r w:rsidR="0023683F">
              <w:rPr>
                <w:rFonts w:ascii="Times New Roman" w:hAnsi="Times New Roman"/>
                <w:sz w:val="24"/>
                <w:szCs w:val="24"/>
              </w:rPr>
              <w:t xml:space="preserve"> </w:t>
            </w:r>
            <w:r w:rsidRPr="00655559">
              <w:rPr>
                <w:rFonts w:ascii="Times New Roman" w:hAnsi="Times New Roman"/>
                <w:sz w:val="24"/>
                <w:szCs w:val="24"/>
              </w:rPr>
              <w:t>өмірлік</w:t>
            </w:r>
            <w:r w:rsidR="0023683F">
              <w:rPr>
                <w:rFonts w:ascii="Times New Roman" w:hAnsi="Times New Roman"/>
                <w:sz w:val="24"/>
                <w:szCs w:val="24"/>
              </w:rPr>
              <w:t xml:space="preserve">   </w:t>
            </w:r>
            <w:r w:rsidRPr="00655559">
              <w:rPr>
                <w:rFonts w:ascii="Times New Roman" w:hAnsi="Times New Roman"/>
                <w:sz w:val="24"/>
                <w:szCs w:val="24"/>
              </w:rPr>
              <w:t>қауіпсіздік</w:t>
            </w:r>
            <w:r w:rsidR="0023683F">
              <w:rPr>
                <w:rFonts w:ascii="Times New Roman" w:hAnsi="Times New Roman"/>
                <w:sz w:val="24"/>
                <w:szCs w:val="24"/>
              </w:rPr>
              <w:t xml:space="preserve">  </w:t>
            </w:r>
            <w:r w:rsidRPr="00655559">
              <w:rPr>
                <w:rFonts w:ascii="Times New Roman" w:hAnsi="Times New Roman"/>
                <w:sz w:val="24"/>
                <w:szCs w:val="24"/>
              </w:rPr>
              <w:t>негіздерін, төтенше</w:t>
            </w:r>
            <w:r w:rsidR="0023683F">
              <w:rPr>
                <w:rFonts w:ascii="Times New Roman" w:hAnsi="Times New Roman"/>
                <w:sz w:val="24"/>
                <w:szCs w:val="24"/>
              </w:rPr>
              <w:t xml:space="preserve">  </w:t>
            </w:r>
            <w:r w:rsidRPr="00655559">
              <w:rPr>
                <w:rFonts w:ascii="Times New Roman" w:hAnsi="Times New Roman"/>
                <w:sz w:val="24"/>
                <w:szCs w:val="24"/>
              </w:rPr>
              <w:t>жағдай</w:t>
            </w:r>
            <w:r w:rsidR="0023683F">
              <w:rPr>
                <w:rFonts w:ascii="Times New Roman" w:hAnsi="Times New Roman"/>
                <w:sz w:val="24"/>
                <w:szCs w:val="24"/>
              </w:rPr>
              <w:t xml:space="preserve">  </w:t>
            </w:r>
            <w:r w:rsidRPr="00655559">
              <w:rPr>
                <w:rFonts w:ascii="Times New Roman" w:hAnsi="Times New Roman"/>
                <w:sz w:val="24"/>
                <w:szCs w:val="24"/>
              </w:rPr>
              <w:t>кезінде</w:t>
            </w:r>
            <w:r w:rsidR="0023683F">
              <w:rPr>
                <w:rFonts w:ascii="Times New Roman" w:hAnsi="Times New Roman"/>
                <w:sz w:val="24"/>
                <w:szCs w:val="24"/>
              </w:rPr>
              <w:t xml:space="preserve">  </w:t>
            </w:r>
            <w:r w:rsidRPr="00655559">
              <w:rPr>
                <w:rFonts w:ascii="Times New Roman" w:hAnsi="Times New Roman"/>
                <w:sz w:val="24"/>
                <w:szCs w:val="24"/>
              </w:rPr>
              <w:t>қауіпсіз</w:t>
            </w:r>
            <w:r w:rsidR="0023683F">
              <w:rPr>
                <w:rFonts w:ascii="Times New Roman" w:hAnsi="Times New Roman"/>
                <w:sz w:val="24"/>
                <w:szCs w:val="24"/>
              </w:rPr>
              <w:t xml:space="preserve">  </w:t>
            </w:r>
            <w:r w:rsidRPr="00655559">
              <w:rPr>
                <w:rFonts w:ascii="Times New Roman" w:hAnsi="Times New Roman"/>
                <w:sz w:val="24"/>
                <w:szCs w:val="24"/>
              </w:rPr>
              <w:t>мінез-құлық</w:t>
            </w:r>
            <w:r w:rsidR="0023683F">
              <w:rPr>
                <w:rFonts w:ascii="Times New Roman" w:hAnsi="Times New Roman"/>
                <w:sz w:val="24"/>
                <w:szCs w:val="24"/>
              </w:rPr>
              <w:t xml:space="preserve">  </w:t>
            </w:r>
            <w:r w:rsidRPr="00655559">
              <w:rPr>
                <w:rFonts w:ascii="Times New Roman" w:hAnsi="Times New Roman"/>
                <w:sz w:val="24"/>
                <w:szCs w:val="24"/>
              </w:rPr>
              <w:t>ережелерін</w:t>
            </w:r>
            <w:r w:rsidR="0023683F">
              <w:rPr>
                <w:rFonts w:ascii="Times New Roman" w:hAnsi="Times New Roman"/>
                <w:sz w:val="24"/>
                <w:szCs w:val="24"/>
              </w:rPr>
              <w:t xml:space="preserve">  </w:t>
            </w:r>
            <w:r w:rsidRPr="00655559">
              <w:rPr>
                <w:rFonts w:ascii="Times New Roman" w:hAnsi="Times New Roman"/>
                <w:sz w:val="24"/>
                <w:szCs w:val="24"/>
              </w:rPr>
              <w:t>үйрету</w:t>
            </w:r>
            <w:r w:rsidR="0023683F">
              <w:rPr>
                <w:rFonts w:ascii="Times New Roman" w:hAnsi="Times New Roman"/>
                <w:sz w:val="24"/>
                <w:szCs w:val="24"/>
              </w:rPr>
              <w:t xml:space="preserve">  </w:t>
            </w:r>
            <w:r w:rsidRPr="00655559">
              <w:rPr>
                <w:rFonts w:ascii="Times New Roman" w:hAnsi="Times New Roman" w:cs="Times New Roman"/>
                <w:sz w:val="24"/>
                <w:szCs w:val="24"/>
              </w:rPr>
              <w:t>Баладан</w:t>
            </w:r>
            <w:r w:rsidR="0023683F">
              <w:rPr>
                <w:rFonts w:ascii="Times New Roman" w:hAnsi="Times New Roman" w:cs="Times New Roman"/>
                <w:sz w:val="24"/>
                <w:szCs w:val="24"/>
              </w:rPr>
              <w:t xml:space="preserve">  </w:t>
            </w:r>
            <w:r w:rsidRPr="00655559">
              <w:rPr>
                <w:rFonts w:ascii="Times New Roman" w:hAnsi="Times New Roman" w:cs="Times New Roman"/>
                <w:sz w:val="24"/>
                <w:szCs w:val="24"/>
              </w:rPr>
              <w:t>қандай</w:t>
            </w:r>
            <w:r w:rsidR="0023683F">
              <w:rPr>
                <w:rFonts w:ascii="Times New Roman" w:hAnsi="Times New Roman" w:cs="Times New Roman"/>
                <w:sz w:val="24"/>
                <w:szCs w:val="24"/>
              </w:rPr>
              <w:t xml:space="preserve">  </w:t>
            </w:r>
            <w:r w:rsidRPr="00655559">
              <w:rPr>
                <w:rFonts w:ascii="Times New Roman" w:hAnsi="Times New Roman" w:cs="Times New Roman"/>
                <w:sz w:val="24"/>
                <w:szCs w:val="24"/>
              </w:rPr>
              <w:t>көңіл</w:t>
            </w:r>
            <w:r w:rsidR="0023683F">
              <w:rPr>
                <w:rFonts w:ascii="Times New Roman" w:hAnsi="Times New Roman" w:cs="Times New Roman"/>
                <w:sz w:val="24"/>
                <w:szCs w:val="24"/>
              </w:rPr>
              <w:t xml:space="preserve">  </w:t>
            </w:r>
            <w:r w:rsidRPr="00655559">
              <w:rPr>
                <w:rFonts w:ascii="Times New Roman" w:hAnsi="Times New Roman" w:cs="Times New Roman"/>
                <w:sz w:val="24"/>
                <w:szCs w:val="24"/>
              </w:rPr>
              <w:t>күймен</w:t>
            </w:r>
            <w:r w:rsidR="0023683F">
              <w:rPr>
                <w:rFonts w:ascii="Times New Roman" w:hAnsi="Times New Roman" w:cs="Times New Roman"/>
                <w:sz w:val="24"/>
                <w:szCs w:val="24"/>
              </w:rPr>
              <w:t xml:space="preserve"> </w:t>
            </w:r>
            <w:r w:rsidRPr="00655559">
              <w:rPr>
                <w:rFonts w:ascii="Times New Roman" w:hAnsi="Times New Roman" w:cs="Times New Roman"/>
                <w:sz w:val="24"/>
                <w:szCs w:val="24"/>
              </w:rPr>
              <w:t>келгенін</w:t>
            </w:r>
            <w:r w:rsidR="0023683F">
              <w:rPr>
                <w:rFonts w:ascii="Times New Roman" w:hAnsi="Times New Roman" w:cs="Times New Roman"/>
                <w:sz w:val="24"/>
                <w:szCs w:val="24"/>
              </w:rPr>
              <w:t xml:space="preserve"> </w:t>
            </w:r>
            <w:r w:rsidRPr="00655559">
              <w:rPr>
                <w:rFonts w:ascii="Times New Roman" w:hAnsi="Times New Roman" w:cs="Times New Roman"/>
                <w:sz w:val="24"/>
                <w:szCs w:val="24"/>
              </w:rPr>
              <w:t>сұрап, баланы</w:t>
            </w:r>
            <w:r w:rsidR="0023683F">
              <w:rPr>
                <w:rFonts w:ascii="Times New Roman" w:hAnsi="Times New Roman" w:cs="Times New Roman"/>
                <w:sz w:val="24"/>
                <w:szCs w:val="24"/>
              </w:rPr>
              <w:t xml:space="preserve">  </w:t>
            </w:r>
            <w:r w:rsidRPr="00655559">
              <w:rPr>
                <w:rFonts w:ascii="Times New Roman" w:hAnsi="Times New Roman" w:cs="Times New Roman"/>
                <w:sz w:val="24"/>
                <w:szCs w:val="24"/>
              </w:rPr>
              <w:t>жеке</w:t>
            </w:r>
            <w:r w:rsidR="0023683F">
              <w:rPr>
                <w:rFonts w:ascii="Times New Roman" w:hAnsi="Times New Roman" w:cs="Times New Roman"/>
                <w:sz w:val="24"/>
                <w:szCs w:val="24"/>
              </w:rPr>
              <w:t xml:space="preserve">  </w:t>
            </w:r>
            <w:r w:rsidRPr="00655559">
              <w:rPr>
                <w:rFonts w:ascii="Times New Roman" w:hAnsi="Times New Roman" w:cs="Times New Roman"/>
                <w:sz w:val="24"/>
                <w:szCs w:val="24"/>
              </w:rPr>
              <w:t>пікірін</w:t>
            </w:r>
            <w:r w:rsidR="0023683F">
              <w:rPr>
                <w:rFonts w:ascii="Times New Roman" w:hAnsi="Times New Roman" w:cs="Times New Roman"/>
                <w:sz w:val="24"/>
                <w:szCs w:val="24"/>
              </w:rPr>
              <w:t xml:space="preserve">  </w:t>
            </w:r>
            <w:r w:rsidRPr="00655559">
              <w:rPr>
                <w:rFonts w:ascii="Times New Roman" w:hAnsi="Times New Roman" w:cs="Times New Roman"/>
                <w:sz w:val="24"/>
                <w:szCs w:val="24"/>
              </w:rPr>
              <w:t>білдіруге</w:t>
            </w:r>
            <w:r w:rsidR="0023683F">
              <w:rPr>
                <w:rFonts w:ascii="Times New Roman" w:hAnsi="Times New Roman" w:cs="Times New Roman"/>
                <w:sz w:val="24"/>
                <w:szCs w:val="24"/>
              </w:rPr>
              <w:t xml:space="preserve">  </w:t>
            </w:r>
            <w:r w:rsidRPr="00655559">
              <w:rPr>
                <w:rFonts w:ascii="Times New Roman" w:hAnsi="Times New Roman" w:cs="Times New Roman"/>
                <w:sz w:val="24"/>
                <w:szCs w:val="24"/>
              </w:rPr>
              <w:t>тарту</w:t>
            </w:r>
            <w:r w:rsidRPr="00655559">
              <w:rPr>
                <w:rFonts w:ascii="Times New Roman" w:hAnsi="Times New Roman" w:cs="Times New Roman"/>
                <w:b/>
                <w:bCs/>
                <w:sz w:val="24"/>
                <w:szCs w:val="24"/>
              </w:rPr>
              <w:t>(сөйлеуін</w:t>
            </w:r>
            <w:r w:rsidR="0023683F">
              <w:rPr>
                <w:rFonts w:ascii="Times New Roman" w:hAnsi="Times New Roman" w:cs="Times New Roman"/>
                <w:b/>
                <w:bCs/>
                <w:sz w:val="24"/>
                <w:szCs w:val="24"/>
              </w:rPr>
              <w:t xml:space="preserve"> </w:t>
            </w:r>
            <w:r w:rsidRPr="00655559">
              <w:rPr>
                <w:rFonts w:ascii="Times New Roman" w:hAnsi="Times New Roman" w:cs="Times New Roman"/>
                <w:b/>
                <w:bCs/>
                <w:sz w:val="24"/>
                <w:szCs w:val="24"/>
              </w:rPr>
              <w:t>және</w:t>
            </w:r>
            <w:r w:rsidR="0023683F">
              <w:rPr>
                <w:rFonts w:ascii="Times New Roman" w:hAnsi="Times New Roman" w:cs="Times New Roman"/>
                <w:b/>
                <w:bCs/>
                <w:sz w:val="24"/>
                <w:szCs w:val="24"/>
              </w:rPr>
              <w:t xml:space="preserve"> </w:t>
            </w:r>
            <w:r w:rsidRPr="00655559">
              <w:rPr>
                <w:rFonts w:ascii="Times New Roman" w:hAnsi="Times New Roman" w:cs="Times New Roman"/>
                <w:b/>
                <w:bCs/>
                <w:sz w:val="24"/>
                <w:szCs w:val="24"/>
              </w:rPr>
              <w:t>қазақ</w:t>
            </w:r>
            <w:r w:rsidR="0023683F">
              <w:rPr>
                <w:rFonts w:ascii="Times New Roman" w:hAnsi="Times New Roman" w:cs="Times New Roman"/>
                <w:b/>
                <w:bCs/>
                <w:sz w:val="24"/>
                <w:szCs w:val="24"/>
              </w:rPr>
              <w:t xml:space="preserve">  </w:t>
            </w:r>
            <w:r w:rsidRPr="00655559">
              <w:rPr>
                <w:rFonts w:ascii="Times New Roman" w:hAnsi="Times New Roman" w:cs="Times New Roman"/>
                <w:b/>
                <w:bCs/>
                <w:sz w:val="24"/>
                <w:szCs w:val="24"/>
              </w:rPr>
              <w:t>тілін</w:t>
            </w:r>
            <w:r w:rsidR="0023683F">
              <w:rPr>
                <w:rFonts w:ascii="Times New Roman" w:hAnsi="Times New Roman" w:cs="Times New Roman"/>
                <w:b/>
                <w:bCs/>
                <w:sz w:val="24"/>
                <w:szCs w:val="24"/>
              </w:rPr>
              <w:t xml:space="preserve">  </w:t>
            </w:r>
            <w:r w:rsidRPr="00655559">
              <w:rPr>
                <w:rFonts w:ascii="Times New Roman" w:hAnsi="Times New Roman" w:cs="Times New Roman"/>
                <w:b/>
                <w:bCs/>
                <w:sz w:val="24"/>
                <w:szCs w:val="24"/>
              </w:rPr>
              <w:t>дамыту).</w:t>
            </w:r>
          </w:p>
          <w:p w14:paraId="79A26ED6" w14:textId="77777777" w:rsidR="00AC5241" w:rsidRPr="00655559" w:rsidRDefault="00AC5241" w:rsidP="00AC5241">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AC5241" w:rsidRPr="00655559" w14:paraId="11CA0FC8" w14:textId="77777777" w:rsidTr="00977ED7">
        <w:trPr>
          <w:trHeight w:val="282"/>
        </w:trPr>
        <w:tc>
          <w:tcPr>
            <w:tcW w:w="2665" w:type="dxa"/>
            <w:tcBorders>
              <w:top w:val="single" w:sz="4" w:space="0" w:color="auto"/>
              <w:left w:val="single" w:sz="4" w:space="0" w:color="auto"/>
              <w:bottom w:val="single" w:sz="4" w:space="0" w:color="auto"/>
              <w:right w:val="single" w:sz="4" w:space="0" w:color="auto"/>
            </w:tcBorders>
            <w:hideMark/>
          </w:tcPr>
          <w:p w14:paraId="2A0832E6" w14:textId="77777777" w:rsidR="00AC5241" w:rsidRPr="00831631" w:rsidRDefault="00AC5241" w:rsidP="00AC5241">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sidR="0023683F">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дербес</w:t>
            </w:r>
            <w:r w:rsidR="0023683F">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(баяу</w:t>
            </w:r>
            <w:r w:rsidR="0023683F">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sidR="0023683F">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sidR="0023683F">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sidR="0023683F">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sidR="0023683F">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sidR="0023683F">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sidR="0023683F">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sidR="0023683F">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sidR="0023683F">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sidR="0023683F">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356" w:type="dxa"/>
            <w:tcBorders>
              <w:top w:val="single" w:sz="4" w:space="0" w:color="auto"/>
              <w:left w:val="single" w:sz="4" w:space="0" w:color="auto"/>
              <w:bottom w:val="single" w:sz="4" w:space="0" w:color="auto"/>
              <w:right w:val="single" w:sz="4" w:space="0" w:color="auto"/>
            </w:tcBorders>
            <w:hideMark/>
          </w:tcPr>
          <w:p w14:paraId="179575ED" w14:textId="77777777" w:rsidR="00ED73BE" w:rsidRPr="00831631" w:rsidRDefault="00ED73BE" w:rsidP="00AC5241">
            <w:pPr>
              <w:rPr>
                <w:rFonts w:ascii="Times New Roman" w:hAnsi="Times New Roman" w:cs="Times New Roman"/>
                <w:b/>
                <w:bCs/>
                <w:sz w:val="24"/>
                <w:szCs w:val="24"/>
                <w:lang w:val="kk-KZ"/>
              </w:rPr>
            </w:pPr>
            <w:r w:rsidRPr="00831631">
              <w:rPr>
                <w:rFonts w:ascii="Times New Roman" w:hAnsi="Times New Roman"/>
                <w:b/>
                <w:bCs/>
                <w:lang w:val="kk-KZ"/>
              </w:rPr>
              <w:t>«Балалар</w:t>
            </w:r>
            <w:r w:rsidR="0023683F">
              <w:rPr>
                <w:rFonts w:ascii="Times New Roman" w:hAnsi="Times New Roman"/>
                <w:b/>
                <w:bCs/>
                <w:lang w:val="kk-KZ"/>
              </w:rPr>
              <w:t xml:space="preserve"> </w:t>
            </w:r>
            <w:r w:rsidRPr="00831631">
              <w:rPr>
                <w:rFonts w:ascii="Times New Roman" w:hAnsi="Times New Roman"/>
                <w:b/>
                <w:bCs/>
                <w:lang w:val="kk-KZ"/>
              </w:rPr>
              <w:t>кітапханасы»</w:t>
            </w:r>
          </w:p>
          <w:p w14:paraId="5BD9CCCD" w14:textId="77777777" w:rsidR="00AC5241" w:rsidRPr="00655559" w:rsidRDefault="00655559" w:rsidP="00AC5241">
            <w:pPr>
              <w:rPr>
                <w:rFonts w:ascii="Times New Roman" w:hAnsi="Times New Roman" w:cs="Times New Roman"/>
                <w:sz w:val="24"/>
                <w:szCs w:val="24"/>
                <w:lang w:val="kk-KZ"/>
              </w:rPr>
            </w:pPr>
            <w:r>
              <w:rPr>
                <w:rFonts w:ascii="Times New Roman" w:hAnsi="Times New Roman" w:cs="Times New Roman"/>
                <w:color w:val="000000"/>
                <w:sz w:val="24"/>
                <w:szCs w:val="24"/>
                <w:lang w:val="kk-KZ"/>
              </w:rPr>
              <w:t>Кітап бұрышымен таныстыру. Кітапқа қызығушылықтарын арттыру.</w:t>
            </w:r>
          </w:p>
        </w:tc>
        <w:tc>
          <w:tcPr>
            <w:tcW w:w="2548" w:type="dxa"/>
            <w:gridSpan w:val="3"/>
            <w:tcBorders>
              <w:top w:val="single" w:sz="4" w:space="0" w:color="auto"/>
              <w:left w:val="single" w:sz="4" w:space="0" w:color="auto"/>
              <w:bottom w:val="single" w:sz="4" w:space="0" w:color="auto"/>
              <w:right w:val="single" w:sz="4" w:space="0" w:color="auto"/>
            </w:tcBorders>
            <w:hideMark/>
          </w:tcPr>
          <w:p w14:paraId="4D92CE28" w14:textId="77777777" w:rsidR="00AC5241" w:rsidRPr="00655559" w:rsidRDefault="00ED73BE" w:rsidP="00AC5241">
            <w:pPr>
              <w:rPr>
                <w:rFonts w:ascii="Times New Roman" w:hAnsi="Times New Roman" w:cs="Times New Roman"/>
                <w:color w:val="000000"/>
                <w:sz w:val="24"/>
                <w:szCs w:val="24"/>
                <w:lang w:val="kk-KZ"/>
              </w:rPr>
            </w:pPr>
            <w:r w:rsidRPr="00655559">
              <w:rPr>
                <w:rFonts w:ascii="Times New Roman" w:hAnsi="Times New Roman" w:cs="Times New Roman"/>
                <w:b/>
                <w:bCs/>
                <w:lang w:val="kk-KZ"/>
              </w:rPr>
              <w:t>«Тілім – менің тірегім»</w:t>
            </w:r>
            <w:r w:rsidR="00655559">
              <w:rPr>
                <w:rFonts w:ascii="Times New Roman" w:hAnsi="Times New Roman" w:cs="Times New Roman"/>
                <w:b/>
                <w:color w:val="000000"/>
                <w:sz w:val="24"/>
                <w:szCs w:val="24"/>
                <w:lang w:val="kk-KZ"/>
              </w:rPr>
              <w:t>с</w:t>
            </w:r>
            <w:r w:rsidR="00AC5241" w:rsidRPr="00655559">
              <w:rPr>
                <w:rFonts w:ascii="Times New Roman" w:hAnsi="Times New Roman" w:cs="Times New Roman"/>
                <w:b/>
                <w:color w:val="000000"/>
                <w:sz w:val="24"/>
                <w:szCs w:val="24"/>
                <w:lang w:val="kk-KZ"/>
              </w:rPr>
              <w:t xml:space="preserve">уреттер бойынша әңгіме:   </w:t>
            </w:r>
            <w:r w:rsidR="00AC5241" w:rsidRPr="00655559">
              <w:rPr>
                <w:rFonts w:ascii="Times New Roman" w:hAnsi="Times New Roman" w:cs="Times New Roman"/>
                <w:color w:val="000000"/>
                <w:sz w:val="24"/>
                <w:szCs w:val="24"/>
                <w:lang w:val="kk-KZ"/>
              </w:rPr>
              <w:t xml:space="preserve">Балалар  </w:t>
            </w:r>
            <w:r w:rsidR="00655559">
              <w:rPr>
                <w:rFonts w:ascii="Times New Roman" w:hAnsi="Times New Roman" w:cs="Times New Roman"/>
                <w:color w:val="000000"/>
                <w:sz w:val="24"/>
                <w:szCs w:val="24"/>
                <w:lang w:val="kk-KZ"/>
              </w:rPr>
              <w:t>т</w:t>
            </w:r>
            <w:r w:rsidR="00AC5241" w:rsidRPr="00655559">
              <w:rPr>
                <w:rFonts w:ascii="Times New Roman" w:hAnsi="Times New Roman" w:cs="Times New Roman"/>
                <w:color w:val="000000"/>
                <w:sz w:val="24"/>
                <w:szCs w:val="24"/>
                <w:lang w:val="kk-KZ"/>
              </w:rPr>
              <w:t>ілін, ойын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14:paraId="13FBADC6" w14:textId="77777777" w:rsidR="00AC5241" w:rsidRPr="00655559" w:rsidRDefault="00655559" w:rsidP="00AC5241">
            <w:pPr>
              <w:rPr>
                <w:rFonts w:ascii="Times New Roman" w:hAnsi="Times New Roman" w:cs="Times New Roman"/>
                <w:color w:val="000000"/>
                <w:sz w:val="24"/>
                <w:szCs w:val="24"/>
                <w:lang w:val="kk-KZ"/>
              </w:rPr>
            </w:pPr>
            <w:r w:rsidRPr="00655559">
              <w:rPr>
                <w:rFonts w:ascii="Times New Roman" w:hAnsi="Times New Roman"/>
                <w:b/>
                <w:bCs/>
                <w:lang w:val="kk-KZ"/>
              </w:rPr>
              <w:t>Дидактикалық ойын:</w:t>
            </w:r>
            <w:r w:rsidRPr="00655559">
              <w:rPr>
                <w:rFonts w:ascii="Times New Roman" w:hAnsi="Times New Roman"/>
                <w:shd w:val="clear" w:color="auto" w:fill="F4F5F6"/>
                <w:lang w:val="kk-KZ"/>
              </w:rPr>
              <w:t xml:space="preserve">  «Айырмашылығын тап»,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14:paraId="39464538" w14:textId="77777777" w:rsidR="00AC5241" w:rsidRDefault="00655559" w:rsidP="00AC5241">
            <w:pPr>
              <w:shd w:val="clear" w:color="auto" w:fill="F5F5F5"/>
              <w:rPr>
                <w:rFonts w:ascii="Times New Roman" w:hAnsi="Times New Roman"/>
                <w:shd w:val="clear" w:color="auto" w:fill="F4F5F6"/>
                <w:lang w:val="kk-KZ"/>
              </w:rPr>
            </w:pPr>
            <w:r w:rsidRPr="00655559">
              <w:rPr>
                <w:rFonts w:ascii="Times New Roman" w:hAnsi="Times New Roman"/>
                <w:b/>
                <w:bCs/>
                <w:lang w:val="kk-KZ"/>
              </w:rPr>
              <w:t>Дидактикалық ойын:</w:t>
            </w:r>
            <w:r w:rsidRPr="00655559">
              <w:rPr>
                <w:rFonts w:ascii="Times New Roman" w:hAnsi="Times New Roman"/>
                <w:shd w:val="clear" w:color="auto" w:fill="F4F5F6"/>
                <w:lang w:val="kk-KZ"/>
              </w:rPr>
              <w:t>«Ақшаны жұмсауды үйренеміз», «Әмиян»</w:t>
            </w:r>
          </w:p>
          <w:p w14:paraId="57DA4956" w14:textId="77777777" w:rsidR="00655559" w:rsidRPr="00655559" w:rsidRDefault="00655559" w:rsidP="00AC5241">
            <w:pPr>
              <w:shd w:val="clear" w:color="auto" w:fill="F5F5F5"/>
              <w:rPr>
                <w:rFonts w:ascii="Times New Roman" w:hAnsi="Times New Roman" w:cs="Times New Roman"/>
                <w:color w:val="000000"/>
                <w:sz w:val="24"/>
                <w:szCs w:val="24"/>
                <w:lang w:val="kk-KZ"/>
              </w:rPr>
            </w:pPr>
            <w:r>
              <w:rPr>
                <w:rFonts w:ascii="Times New Roman" w:hAnsi="Times New Roman"/>
                <w:shd w:val="clear" w:color="auto" w:fill="F4F5F6"/>
                <w:lang w:val="kk-KZ"/>
              </w:rPr>
              <w:t xml:space="preserve">Мақсаты: </w:t>
            </w:r>
            <w:r w:rsidRPr="00655559">
              <w:rPr>
                <w:rFonts w:ascii="Times New Roman" w:hAnsi="Times New Roman"/>
                <w:shd w:val="clear" w:color="auto" w:fill="F4F5F6"/>
                <w:lang w:val="kk-KZ"/>
              </w:rPr>
              <w:t>заттарды тексеріп қарау, зерделеу, олардың көлемін көзбен өлшеу, көзбен көріп ойлауды, есте сақтауды, қиялды, ұсақ қол моторикасын дамыту.</w:t>
            </w:r>
          </w:p>
        </w:tc>
        <w:tc>
          <w:tcPr>
            <w:tcW w:w="2753" w:type="dxa"/>
            <w:gridSpan w:val="4"/>
            <w:tcBorders>
              <w:top w:val="single" w:sz="4" w:space="0" w:color="auto"/>
              <w:left w:val="single" w:sz="4" w:space="0" w:color="auto"/>
              <w:bottom w:val="single" w:sz="4" w:space="0" w:color="auto"/>
              <w:right w:val="single" w:sz="4" w:space="0" w:color="auto"/>
            </w:tcBorders>
            <w:hideMark/>
          </w:tcPr>
          <w:p w14:paraId="6C3C59D5" w14:textId="77777777" w:rsidR="00AC5241" w:rsidRDefault="00655559" w:rsidP="00AC5241">
            <w:pPr>
              <w:rPr>
                <w:rFonts w:ascii="Times New Roman" w:hAnsi="Times New Roman"/>
                <w:shd w:val="clear" w:color="auto" w:fill="F4F5F6"/>
                <w:lang w:val="kk-KZ"/>
              </w:rPr>
            </w:pPr>
            <w:r w:rsidRPr="00655559">
              <w:rPr>
                <w:rFonts w:ascii="Times New Roman" w:hAnsi="Times New Roman"/>
                <w:b/>
                <w:bCs/>
                <w:lang w:val="kk-KZ"/>
              </w:rPr>
              <w:t>сюжетті-рөлдік ойындар</w:t>
            </w:r>
            <w:r w:rsidR="0023683F">
              <w:rPr>
                <w:rFonts w:ascii="Times New Roman" w:hAnsi="Times New Roman"/>
                <w:b/>
                <w:bCs/>
                <w:lang w:val="kk-KZ"/>
              </w:rPr>
              <w:t xml:space="preserve"> </w:t>
            </w:r>
            <w:r w:rsidRPr="00655559">
              <w:rPr>
                <w:rFonts w:ascii="Times New Roman" w:hAnsi="Times New Roman"/>
                <w:shd w:val="clear" w:color="auto" w:fill="F4F5F6"/>
                <w:lang w:val="kk-KZ"/>
              </w:rPr>
              <w:t>«Банкомат», «Дүкен»</w:t>
            </w:r>
          </w:p>
          <w:p w14:paraId="624F284D" w14:textId="77777777" w:rsidR="00655559" w:rsidRPr="00655559" w:rsidRDefault="00655559" w:rsidP="00AC5241">
            <w:pPr>
              <w:rPr>
                <w:rFonts w:ascii="Times New Roman" w:hAnsi="Times New Roman" w:cs="Times New Roman"/>
                <w:color w:val="000000"/>
                <w:sz w:val="24"/>
                <w:szCs w:val="24"/>
                <w:lang w:val="kk-KZ"/>
              </w:rPr>
            </w:pPr>
            <w:r>
              <w:rPr>
                <w:rFonts w:ascii="Times New Roman" w:hAnsi="Times New Roman"/>
                <w:shd w:val="clear" w:color="auto" w:fill="F4F5F6"/>
                <w:lang w:val="kk-KZ"/>
              </w:rPr>
              <w:t>Мақсаты: Балалардың сөздік қорларын дамыту. Байланыстыра сөйлеуге үйрету.</w:t>
            </w:r>
          </w:p>
        </w:tc>
      </w:tr>
      <w:tr w:rsidR="00AC5241" w:rsidRPr="00BF0F2E" w14:paraId="3ADFB7FE" w14:textId="77777777" w:rsidTr="009E20DD">
        <w:tc>
          <w:tcPr>
            <w:tcW w:w="2665" w:type="dxa"/>
            <w:tcBorders>
              <w:top w:val="single" w:sz="4" w:space="0" w:color="auto"/>
              <w:left w:val="single" w:sz="4" w:space="0" w:color="auto"/>
              <w:bottom w:val="single" w:sz="4" w:space="0" w:color="auto"/>
              <w:right w:val="single" w:sz="4" w:space="0" w:color="auto"/>
            </w:tcBorders>
            <w:hideMark/>
          </w:tcPr>
          <w:p w14:paraId="0FCC1E29"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14:paraId="24ADCEB5" w14:textId="77777777" w:rsidR="00AC5241" w:rsidRPr="00BF0F2E" w:rsidRDefault="00AC5241" w:rsidP="00AC5241">
            <w:pPr>
              <w:rPr>
                <w:rFonts w:ascii="Times New Roman" w:hAnsi="Times New Roman" w:cs="Times New Roman"/>
                <w:sz w:val="24"/>
                <w:szCs w:val="24"/>
              </w:rPr>
            </w:pPr>
            <w:r w:rsidRPr="00BF0F2E">
              <w:rPr>
                <w:rFonts w:ascii="Times New Roman" w:hAnsi="Times New Roman" w:cs="Times New Roman"/>
                <w:sz w:val="24"/>
                <w:szCs w:val="24"/>
              </w:rPr>
              <w:t>Қыркүйек</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айына</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sidR="00257323">
              <w:rPr>
                <w:rFonts w:ascii="Times New Roman" w:hAnsi="Times New Roman" w:cs="Times New Roman"/>
                <w:sz w:val="24"/>
                <w:szCs w:val="24"/>
                <w:lang w:val="kk-KZ"/>
              </w:rPr>
              <w:t xml:space="preserve"> картотека №1</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w:t>
            </w:r>
            <w:r w:rsidR="0023683F">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дамытушы</w:t>
            </w:r>
            <w:r w:rsidR="0023683F">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жаттығулар,</w:t>
            </w:r>
            <w:r w:rsidRPr="00BF0F2E">
              <w:rPr>
                <w:rFonts w:ascii="Times New Roman" w:hAnsi="Times New Roman" w:cs="Times New Roman"/>
                <w:b/>
                <w:bCs/>
                <w:sz w:val="24"/>
                <w:szCs w:val="24"/>
              </w:rPr>
              <w:t>қимыл</w:t>
            </w:r>
            <w:r w:rsidR="0023683F">
              <w:rPr>
                <w:rFonts w:ascii="Times New Roman" w:hAnsi="Times New Roman" w:cs="Times New Roman"/>
                <w:b/>
                <w:bCs/>
                <w:sz w:val="24"/>
                <w:szCs w:val="24"/>
              </w:rPr>
              <w:t xml:space="preserve"> </w:t>
            </w:r>
            <w:r w:rsidRPr="00BF0F2E">
              <w:rPr>
                <w:rFonts w:ascii="Times New Roman" w:hAnsi="Times New Roman" w:cs="Times New Roman"/>
                <w:b/>
                <w:bCs/>
                <w:sz w:val="24"/>
                <w:szCs w:val="24"/>
              </w:rPr>
              <w:t>белсенділігі, ойын</w:t>
            </w:r>
            <w:r w:rsidR="0023683F">
              <w:rPr>
                <w:rFonts w:ascii="Times New Roman" w:hAnsi="Times New Roman" w:cs="Times New Roman"/>
                <w:b/>
                <w:bCs/>
                <w:sz w:val="24"/>
                <w:szCs w:val="24"/>
              </w:rPr>
              <w:t xml:space="preserve">  </w:t>
            </w:r>
            <w:r w:rsidRPr="00BF0F2E">
              <w:rPr>
                <w:rFonts w:ascii="Times New Roman" w:hAnsi="Times New Roman" w:cs="Times New Roman"/>
                <w:b/>
                <w:bCs/>
                <w:sz w:val="24"/>
                <w:szCs w:val="24"/>
              </w:rPr>
              <w:t xml:space="preserve">әрекеті). </w:t>
            </w:r>
          </w:p>
        </w:tc>
      </w:tr>
      <w:tr w:rsidR="00AC5241" w:rsidRPr="009F719C" w14:paraId="63A6C94B" w14:textId="77777777" w:rsidTr="009E20DD">
        <w:tc>
          <w:tcPr>
            <w:tcW w:w="2665" w:type="dxa"/>
            <w:tcBorders>
              <w:top w:val="single" w:sz="4" w:space="0" w:color="auto"/>
              <w:left w:val="single" w:sz="4" w:space="0" w:color="auto"/>
              <w:bottom w:val="single" w:sz="4" w:space="0" w:color="auto"/>
              <w:right w:val="single" w:sz="4" w:space="0" w:color="auto"/>
            </w:tcBorders>
            <w:hideMark/>
          </w:tcPr>
          <w:p w14:paraId="33A254A1"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lastRenderedPageBreak/>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14:paraId="759577A8" w14:textId="77777777" w:rsidR="00AC5241" w:rsidRPr="00BF0F2E" w:rsidRDefault="00AC5241" w:rsidP="00AC5241">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қолдарын</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сумен</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сабындап</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жуу</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мәдениетін</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sidR="0023683F">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 өзіне-өзіқызм</w:t>
            </w:r>
            <w:r w:rsidR="0023683F">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w:t>
            </w:r>
            <w:r w:rsidR="0023683F">
              <w:rPr>
                <w:rFonts w:ascii="Times New Roman" w:hAnsi="Times New Roman" w:cs="Times New Roman"/>
                <w:b/>
                <w:bCs/>
                <w:sz w:val="24"/>
                <w:szCs w:val="24"/>
              </w:rPr>
              <w:t xml:space="preserve"> </w:t>
            </w:r>
            <w:r w:rsidRPr="00BF0F2E">
              <w:rPr>
                <w:rFonts w:ascii="Times New Roman" w:hAnsi="Times New Roman" w:cs="Times New Roman"/>
                <w:b/>
                <w:bCs/>
                <w:sz w:val="24"/>
                <w:szCs w:val="24"/>
              </w:rPr>
              <w:t>еңбек</w:t>
            </w:r>
            <w:r w:rsidR="0023683F">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p w14:paraId="021C59B4" w14:textId="77777777" w:rsidR="00AC5241" w:rsidRPr="00BF0F2E" w:rsidRDefault="00AC5241" w:rsidP="00AC5241">
            <w:pPr>
              <w:rPr>
                <w:rFonts w:ascii="Times New Roman" w:hAnsi="Times New Roman" w:cs="Times New Roman"/>
                <w:sz w:val="24"/>
                <w:szCs w:val="24"/>
              </w:rPr>
            </w:pPr>
            <w:r w:rsidRPr="00BF0F2E">
              <w:rPr>
                <w:rFonts w:ascii="Times New Roman" w:hAnsi="Times New Roman" w:cs="Times New Roman"/>
                <w:sz w:val="24"/>
                <w:szCs w:val="24"/>
              </w:rPr>
              <w:t>Өз</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ұқыпты</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тамақтануды, қасықты</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ұстауды, тамақтанған</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кезінде</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ауызын</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жауып</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отырып, асықпай</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әбден</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шайнауды</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үйрету.</w:t>
            </w:r>
          </w:p>
          <w:p w14:paraId="14A9F0A3" w14:textId="77777777" w:rsidR="00AC5241" w:rsidRPr="00BF0F2E" w:rsidRDefault="00AC5241" w:rsidP="00AC5241">
            <w:pPr>
              <w:rPr>
                <w:rFonts w:ascii="Times New Roman" w:hAnsi="Times New Roman" w:cs="Times New Roman"/>
                <w:sz w:val="24"/>
                <w:szCs w:val="24"/>
              </w:rPr>
            </w:pPr>
            <w:r w:rsidRPr="00BF0F2E">
              <w:rPr>
                <w:rFonts w:ascii="Times New Roman" w:hAnsi="Times New Roman" w:cs="Times New Roman"/>
                <w:sz w:val="24"/>
                <w:szCs w:val="24"/>
              </w:rPr>
              <w:t>Тамақтанып</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болғаннан</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кейін</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алғыс</w:t>
            </w:r>
            <w:r w:rsidR="0023683F">
              <w:rPr>
                <w:rFonts w:ascii="Times New Roman" w:hAnsi="Times New Roman" w:cs="Times New Roman"/>
                <w:sz w:val="24"/>
                <w:szCs w:val="24"/>
              </w:rPr>
              <w:t xml:space="preserve"> </w:t>
            </w:r>
            <w:r w:rsidRPr="00BF0F2E">
              <w:rPr>
                <w:rFonts w:ascii="Times New Roman" w:hAnsi="Times New Roman" w:cs="Times New Roman"/>
                <w:sz w:val="24"/>
                <w:szCs w:val="24"/>
              </w:rPr>
              <w:t xml:space="preserve">айту, ас қайыру. </w:t>
            </w:r>
          </w:p>
          <w:p w14:paraId="56815111" w14:textId="77777777" w:rsidR="00AC5241" w:rsidRPr="00BF0F2E" w:rsidRDefault="00AC5241" w:rsidP="00AC5241">
            <w:pPr>
              <w:pStyle w:val="TableParagraph"/>
              <w:rPr>
                <w:rFonts w:eastAsiaTheme="minorHAnsi"/>
                <w:sz w:val="24"/>
                <w:szCs w:val="24"/>
              </w:rPr>
            </w:pPr>
            <w:r w:rsidRPr="00BF0F2E">
              <w:rPr>
                <w:rFonts w:eastAsiaTheme="minorHAnsi"/>
                <w:sz w:val="24"/>
                <w:szCs w:val="24"/>
              </w:rPr>
              <w:t>Асқа байлық</w:t>
            </w:r>
          </w:p>
          <w:p w14:paraId="3A0FDE54" w14:textId="77777777" w:rsidR="00AC5241" w:rsidRPr="00BF0F2E" w:rsidRDefault="00AC5241" w:rsidP="00AC5241">
            <w:pPr>
              <w:pStyle w:val="TableParagraph"/>
              <w:rPr>
                <w:rFonts w:eastAsiaTheme="minorHAnsi"/>
                <w:sz w:val="24"/>
                <w:szCs w:val="24"/>
              </w:rPr>
            </w:pPr>
            <w:r w:rsidRPr="00BF0F2E">
              <w:rPr>
                <w:rFonts w:eastAsiaTheme="minorHAnsi"/>
                <w:sz w:val="24"/>
                <w:szCs w:val="24"/>
              </w:rPr>
              <w:t>Денге саулық</w:t>
            </w:r>
          </w:p>
          <w:p w14:paraId="0DD11E9A" w14:textId="77777777" w:rsidR="00AC5241" w:rsidRPr="00BF0F2E" w:rsidRDefault="00AC5241" w:rsidP="00AC5241">
            <w:pPr>
              <w:pStyle w:val="TableParagraph"/>
              <w:rPr>
                <w:rFonts w:eastAsiaTheme="minorHAnsi"/>
                <w:sz w:val="24"/>
                <w:szCs w:val="24"/>
              </w:rPr>
            </w:pPr>
            <w:r w:rsidRPr="00BF0F2E">
              <w:rPr>
                <w:rFonts w:eastAsiaTheme="minorHAnsi"/>
                <w:sz w:val="24"/>
                <w:szCs w:val="24"/>
              </w:rPr>
              <w:t xml:space="preserve">Дастарханға береке </w:t>
            </w:r>
          </w:p>
          <w:p w14:paraId="2A8FA482" w14:textId="77777777" w:rsidR="00AC5241" w:rsidRPr="00BF0F2E" w:rsidRDefault="00AC5241" w:rsidP="00AC5241">
            <w:pPr>
              <w:pStyle w:val="TableParagraph"/>
              <w:rPr>
                <w:sz w:val="24"/>
                <w:szCs w:val="24"/>
              </w:rPr>
            </w:pPr>
            <w:r w:rsidRPr="00BF0F2E">
              <w:rPr>
                <w:rFonts w:eastAsiaTheme="minorHAnsi"/>
                <w:sz w:val="24"/>
                <w:szCs w:val="24"/>
              </w:rPr>
              <w:t xml:space="preserve">үйде болсын мереке.  Аумин </w:t>
            </w:r>
            <w:r w:rsidRPr="00BF0F2E">
              <w:rPr>
                <w:rFonts w:eastAsiaTheme="minorHAnsi"/>
                <w:b/>
                <w:bCs/>
                <w:sz w:val="24"/>
                <w:szCs w:val="24"/>
              </w:rPr>
              <w:t>(қазақ тілін дамыту)</w:t>
            </w:r>
          </w:p>
        </w:tc>
      </w:tr>
      <w:tr w:rsidR="00AC5241" w:rsidRPr="009F719C" w14:paraId="13134661" w14:textId="77777777" w:rsidTr="009E20DD">
        <w:trPr>
          <w:trHeight w:val="409"/>
        </w:trPr>
        <w:tc>
          <w:tcPr>
            <w:tcW w:w="2665" w:type="dxa"/>
            <w:tcBorders>
              <w:top w:val="single" w:sz="4" w:space="0" w:color="auto"/>
              <w:left w:val="single" w:sz="4" w:space="0" w:color="auto"/>
              <w:bottom w:val="single" w:sz="4" w:space="0" w:color="auto"/>
              <w:right w:val="single" w:sz="4" w:space="0" w:color="auto"/>
            </w:tcBorders>
            <w:hideMark/>
          </w:tcPr>
          <w:p w14:paraId="108539AF" w14:textId="77777777" w:rsidR="0023683F"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14:paraId="6202B694"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14:paraId="1D233AF6" w14:textId="77777777" w:rsidR="00AC5241" w:rsidRPr="00BF0F2E" w:rsidRDefault="00AC5241" w:rsidP="00AC5241">
            <w:pPr>
              <w:pStyle w:val="TableParagraph"/>
              <w:rPr>
                <w:b/>
                <w:sz w:val="24"/>
                <w:szCs w:val="24"/>
              </w:rPr>
            </w:pPr>
            <w:r w:rsidRPr="00BF0F2E">
              <w:rPr>
                <w:b/>
                <w:sz w:val="24"/>
                <w:szCs w:val="24"/>
              </w:rPr>
              <w:t>Таңғы жиын:</w:t>
            </w:r>
          </w:p>
          <w:p w14:paraId="6B99B81F" w14:textId="77777777" w:rsidR="00AC5241" w:rsidRPr="00BF0F2E" w:rsidRDefault="00AC5241" w:rsidP="00AC5241">
            <w:pPr>
              <w:pStyle w:val="TableParagraph"/>
              <w:rPr>
                <w:b/>
                <w:sz w:val="24"/>
                <w:szCs w:val="24"/>
              </w:rPr>
            </w:pPr>
            <w:r w:rsidRPr="00BF0F2E">
              <w:rPr>
                <w:b/>
                <w:sz w:val="24"/>
                <w:szCs w:val="24"/>
              </w:rPr>
              <w:t>Ән ұран ( дүйсенбі)</w:t>
            </w:r>
          </w:p>
          <w:p w14:paraId="0339656B" w14:textId="77777777" w:rsidR="00AC5241" w:rsidRPr="00BF0F2E" w:rsidRDefault="00AC5241" w:rsidP="00AC5241">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14:paraId="4BF45991" w14:textId="77777777" w:rsidR="00AC5241" w:rsidRPr="00BF0F2E" w:rsidRDefault="00AC5241" w:rsidP="00AC5241">
            <w:pPr>
              <w:pStyle w:val="TableParagraph"/>
              <w:rPr>
                <w:sz w:val="24"/>
                <w:szCs w:val="24"/>
              </w:rPr>
            </w:pPr>
            <w:r w:rsidRPr="00BF0F2E">
              <w:rPr>
                <w:sz w:val="24"/>
                <w:szCs w:val="24"/>
              </w:rPr>
              <w:t>Оң қолымды көтерем</w:t>
            </w:r>
          </w:p>
          <w:p w14:paraId="781CE325" w14:textId="77777777" w:rsidR="00AC5241" w:rsidRPr="00BF0F2E" w:rsidRDefault="00AC5241" w:rsidP="00AC5241">
            <w:pPr>
              <w:pStyle w:val="TableParagraph"/>
              <w:rPr>
                <w:sz w:val="24"/>
                <w:szCs w:val="24"/>
              </w:rPr>
            </w:pPr>
            <w:r w:rsidRPr="00BF0F2E">
              <w:rPr>
                <w:sz w:val="24"/>
                <w:szCs w:val="24"/>
              </w:rPr>
              <w:t>Оң қолымды түсірем</w:t>
            </w:r>
          </w:p>
          <w:p w14:paraId="074300A0" w14:textId="77777777" w:rsidR="00AC5241" w:rsidRPr="00BF0F2E" w:rsidRDefault="00AC5241" w:rsidP="00AC5241">
            <w:pPr>
              <w:pStyle w:val="TableParagraph"/>
              <w:rPr>
                <w:sz w:val="24"/>
                <w:szCs w:val="24"/>
              </w:rPr>
            </w:pPr>
            <w:r w:rsidRPr="00BF0F2E">
              <w:rPr>
                <w:sz w:val="24"/>
                <w:szCs w:val="24"/>
              </w:rPr>
              <w:t>Сол қолымды көтерем</w:t>
            </w:r>
          </w:p>
          <w:p w14:paraId="307BA91B" w14:textId="77777777" w:rsidR="00AC5241" w:rsidRPr="00BF0F2E" w:rsidRDefault="00AC5241" w:rsidP="00AC5241">
            <w:pPr>
              <w:pStyle w:val="TableParagraph"/>
              <w:rPr>
                <w:sz w:val="24"/>
                <w:szCs w:val="24"/>
              </w:rPr>
            </w:pPr>
            <w:r w:rsidRPr="00BF0F2E">
              <w:rPr>
                <w:sz w:val="24"/>
                <w:szCs w:val="24"/>
              </w:rPr>
              <w:t>Сол қолымды түсірем</w:t>
            </w:r>
          </w:p>
        </w:tc>
      </w:tr>
      <w:tr w:rsidR="00AC5241" w:rsidRPr="009F719C" w14:paraId="40F54178" w14:textId="77777777" w:rsidTr="009E20DD">
        <w:tc>
          <w:tcPr>
            <w:tcW w:w="2665" w:type="dxa"/>
            <w:tcBorders>
              <w:top w:val="single" w:sz="4" w:space="0" w:color="auto"/>
              <w:left w:val="single" w:sz="4" w:space="0" w:color="auto"/>
              <w:bottom w:val="single" w:sz="4" w:space="0" w:color="auto"/>
              <w:right w:val="single" w:sz="4" w:space="0" w:color="auto"/>
            </w:tcBorders>
            <w:hideMark/>
          </w:tcPr>
          <w:p w14:paraId="657FBB59" w14:textId="77777777" w:rsidR="00AC5241" w:rsidRPr="00AD739F" w:rsidRDefault="00AC5241" w:rsidP="00AC5241">
            <w:pPr>
              <w:rPr>
                <w:rFonts w:ascii="Times New Roman" w:hAnsi="Times New Roman" w:cs="Times New Roman"/>
                <w:b/>
                <w:sz w:val="24"/>
                <w:szCs w:val="24"/>
                <w:lang w:val="kk-KZ"/>
              </w:rPr>
            </w:pPr>
            <w:r w:rsidRPr="00AD739F">
              <w:rPr>
                <w:rFonts w:ascii="Times New Roman" w:hAnsi="Times New Roman" w:cs="Times New Roman"/>
                <w:b/>
                <w:sz w:val="24"/>
                <w:szCs w:val="24"/>
                <w:lang w:val="kk-KZ"/>
              </w:rPr>
              <w:t>Білім беру ұйымының кестесі бойынша ұйымдастырылған</w:t>
            </w:r>
            <w:r w:rsidR="0023683F">
              <w:rPr>
                <w:rFonts w:ascii="Times New Roman" w:hAnsi="Times New Roman" w:cs="Times New Roman"/>
                <w:b/>
                <w:sz w:val="24"/>
                <w:szCs w:val="24"/>
                <w:lang w:val="kk-KZ"/>
              </w:rPr>
              <w:t xml:space="preserve"> </w:t>
            </w:r>
            <w:r w:rsidRPr="00AD739F">
              <w:rPr>
                <w:rFonts w:ascii="Times New Roman" w:hAnsi="Times New Roman" w:cs="Times New Roman"/>
                <w:b/>
                <w:sz w:val="24"/>
                <w:szCs w:val="24"/>
                <w:lang w:val="kk-KZ"/>
              </w:rPr>
              <w:t xml:space="preserve"> іс-әрекет       </w:t>
            </w:r>
          </w:p>
        </w:tc>
        <w:tc>
          <w:tcPr>
            <w:tcW w:w="2399" w:type="dxa"/>
            <w:gridSpan w:val="3"/>
            <w:tcBorders>
              <w:top w:val="single" w:sz="4" w:space="0" w:color="auto"/>
              <w:left w:val="single" w:sz="4" w:space="0" w:color="auto"/>
              <w:bottom w:val="single" w:sz="4" w:space="0" w:color="auto"/>
              <w:right w:val="single" w:sz="4" w:space="0" w:color="auto"/>
            </w:tcBorders>
          </w:tcPr>
          <w:p w14:paraId="70432370" w14:textId="77777777" w:rsidR="009B2F16" w:rsidRPr="009B2F16" w:rsidRDefault="009B2F16" w:rsidP="009B2F16">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 дамыту</w:t>
            </w:r>
          </w:p>
          <w:p w14:paraId="5AB38549" w14:textId="77777777" w:rsidR="009B2F16" w:rsidRPr="009B2F16" w:rsidRDefault="009B2F16" w:rsidP="009B2F16">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 xml:space="preserve">Сөйлеудің дыбыстық мәдениеті. </w:t>
            </w:r>
          </w:p>
          <w:p w14:paraId="340D1644" w14:textId="77777777" w:rsidR="009B2F16" w:rsidRPr="009B2F16" w:rsidRDefault="009B2F16" w:rsidP="009B2F16">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Дауысты, дауыссыз дыбыстарды дұрыс айту дағдыларын бекіту.</w:t>
            </w:r>
          </w:p>
          <w:p w14:paraId="751BF2E3" w14:textId="77777777" w:rsidR="009B2F16" w:rsidRPr="009B2F16" w:rsidRDefault="009B2F16" w:rsidP="009B2F16">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Фонематикалық естуді дамыту:</w:t>
            </w:r>
            <w:r w:rsidRPr="009B2F16">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14:paraId="4C41D38B" w14:textId="77777777" w:rsidR="009B2F16" w:rsidRPr="009B2F16" w:rsidRDefault="009B2F16" w:rsidP="009B2F16">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Сөздік қор</w:t>
            </w:r>
            <w:r w:rsidRPr="009B2F16">
              <w:rPr>
                <w:rFonts w:ascii="Times New Roman" w:eastAsia="Calibri" w:hAnsi="Times New Roman" w:cs="Times New Roman"/>
                <w:sz w:val="24"/>
                <w:szCs w:val="24"/>
                <w:lang w:val="kk-KZ"/>
              </w:rPr>
              <w:t xml:space="preserve">. </w:t>
            </w:r>
          </w:p>
          <w:p w14:paraId="145D56B0" w14:textId="77777777" w:rsidR="009B2F16" w:rsidRPr="009B2F16" w:rsidRDefault="009B2F16" w:rsidP="009B2F16">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w:t>
            </w:r>
            <w:r w:rsidRPr="009B2F16">
              <w:rPr>
                <w:rFonts w:ascii="Times New Roman" w:eastAsia="Calibri" w:hAnsi="Times New Roman" w:cs="Times New Roman"/>
                <w:sz w:val="24"/>
                <w:szCs w:val="24"/>
                <w:lang w:val="kk-KZ"/>
              </w:rPr>
              <w:lastRenderedPageBreak/>
              <w:t>түсіну.</w:t>
            </w:r>
          </w:p>
          <w:p w14:paraId="5BD35396" w14:textId="77777777" w:rsidR="00AC5241" w:rsidRPr="009B2F16" w:rsidRDefault="00AC5241" w:rsidP="00AC5241">
            <w:pPr>
              <w:rPr>
                <w:rFonts w:ascii="Times New Roman" w:eastAsia="Calibri" w:hAnsi="Times New Roman" w:cs="Times New Roman"/>
                <w:b/>
                <w:color w:val="000000"/>
                <w:sz w:val="28"/>
                <w:szCs w:val="24"/>
                <w:lang w:val="kk-KZ"/>
              </w:rPr>
            </w:pPr>
            <w:r w:rsidRPr="009B2F16">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B2F16">
              <w:rPr>
                <w:rFonts w:ascii="Times New Roman" w:eastAsia="Times New Roman" w:hAnsi="Times New Roman" w:cs="Times New Roman"/>
                <w:color w:val="000000"/>
                <w:sz w:val="24"/>
                <w:szCs w:val="24"/>
                <w:lang w:val="kk-KZ" w:eastAsia="ru-RU"/>
              </w:rPr>
              <w:t xml:space="preserve">: </w:t>
            </w:r>
            <w:r w:rsidR="009B2F16" w:rsidRPr="009B2F16">
              <w:rPr>
                <w:rFonts w:ascii="Times New Roman" w:hAnsi="Times New Roman" w:cs="Times New Roman"/>
                <w:sz w:val="24"/>
                <w:szCs w:val="24"/>
                <w:lang w:val="kk-KZ"/>
              </w:rPr>
              <w:t>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14:paraId="553A7D6E" w14:textId="77777777" w:rsidR="00FD3E64" w:rsidRPr="009B2F16" w:rsidRDefault="00FD3E64" w:rsidP="00FD3E64">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14:paraId="3FEAB9EE" w14:textId="77777777" w:rsidR="00FD3E64" w:rsidRPr="009B2F16" w:rsidRDefault="00FD3E64" w:rsidP="00FD3E64">
            <w:pPr>
              <w:spacing w:line="276" w:lineRule="auto"/>
              <w:rPr>
                <w:rFonts w:ascii="Times New Roman" w:eastAsia="Calibri" w:hAnsi="Times New Roman" w:cs="Times New Roman"/>
                <w:b/>
                <w:sz w:val="24"/>
                <w:lang w:val="kk-KZ"/>
              </w:rPr>
            </w:pPr>
            <w:r w:rsidRPr="009B2F16">
              <w:rPr>
                <w:rFonts w:ascii="Times New Roman" w:eastAsia="Calibri" w:hAnsi="Times New Roman" w:cs="Times New Roman"/>
                <w:b/>
                <w:sz w:val="24"/>
                <w:lang w:val="kk-KZ"/>
              </w:rPr>
              <w:t>09:25 – 09:55</w:t>
            </w:r>
          </w:p>
          <w:p w14:paraId="2AEBB88D" w14:textId="77777777" w:rsidR="00AC5241" w:rsidRPr="009B2F16" w:rsidRDefault="00C70562" w:rsidP="00FE3D8A">
            <w:pPr>
              <w:spacing w:line="276" w:lineRule="auto"/>
              <w:rPr>
                <w:rFonts w:ascii="Times New Roman" w:hAnsi="Times New Roman" w:cs="Times New Roman"/>
                <w:b/>
                <w:bCs/>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w:t>
            </w:r>
            <w:r w:rsidRPr="009B2F16">
              <w:rPr>
                <w:rFonts w:ascii="Times New Roman" w:eastAsia="Arial" w:hAnsi="Times New Roman" w:cs="Times New Roman"/>
                <w:sz w:val="24"/>
                <w:szCs w:val="24"/>
                <w:lang w:val="kk-KZ"/>
              </w:rPr>
              <w:lastRenderedPageBreak/>
              <w:t xml:space="preserve">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tc>
        <w:tc>
          <w:tcPr>
            <w:tcW w:w="2589" w:type="dxa"/>
            <w:gridSpan w:val="3"/>
            <w:tcBorders>
              <w:top w:val="single" w:sz="4" w:space="0" w:color="auto"/>
              <w:left w:val="single" w:sz="4" w:space="0" w:color="auto"/>
              <w:bottom w:val="single" w:sz="4" w:space="0" w:color="auto"/>
              <w:right w:val="single" w:sz="4" w:space="0" w:color="auto"/>
            </w:tcBorders>
          </w:tcPr>
          <w:p w14:paraId="3013D1F0" w14:textId="77777777" w:rsidR="00AC5241" w:rsidRPr="0091214A" w:rsidRDefault="00AC5241" w:rsidP="00AC5241">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Математика негіздері</w:t>
            </w:r>
          </w:p>
          <w:p w14:paraId="0369C06E" w14:textId="77777777" w:rsidR="009B2F16" w:rsidRPr="009B2F16" w:rsidRDefault="009B2F16" w:rsidP="009B2F16">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Жиын:</w:t>
            </w:r>
          </w:p>
          <w:p w14:paraId="0B07E014" w14:textId="77777777" w:rsidR="009B2F16" w:rsidRPr="009B2F16" w:rsidRDefault="009B2F16" w:rsidP="009B2F16">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1) әртүрлі түстен, өлшемнен тұратын заттардың жиыны туралы түсініктерді қалыптастыру;</w:t>
            </w:r>
          </w:p>
          <w:p w14:paraId="482C27DF" w14:textId="77777777" w:rsidR="009B2F16" w:rsidRDefault="009B2F16" w:rsidP="009B2F16">
            <w:pPr>
              <w:spacing w:line="276" w:lineRule="auto"/>
              <w:rPr>
                <w:rFonts w:ascii="Times New Roman" w:hAnsi="Times New Roman" w:cs="Times New Roman"/>
                <w:sz w:val="24"/>
                <w:szCs w:val="24"/>
                <w:lang w:val="kk-KZ"/>
              </w:rPr>
            </w:pPr>
            <w:r w:rsidRPr="009B2F16">
              <w:rPr>
                <w:rFonts w:ascii="Times New Roman" w:hAnsi="Times New Roman" w:cs="Times New Roman"/>
                <w:sz w:val="24"/>
                <w:szCs w:val="24"/>
                <w:lang w:val="kk-KZ"/>
              </w:rPr>
              <w:t>2) заттарды салыстырып қою арқылы оларды санамай-ақ жұптарын салыстыру салыстыру негізінде тең немесе тең еместігін анықтай білуді үйрету.</w:t>
            </w:r>
          </w:p>
          <w:p w14:paraId="61027039" w14:textId="77777777" w:rsidR="00FD3E64" w:rsidRPr="0091214A" w:rsidRDefault="00FD3E64" w:rsidP="009B2F16">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14:paraId="35982F39" w14:textId="77777777" w:rsidR="00FD3E64" w:rsidRDefault="00FD3E64" w:rsidP="00FD3E64">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10:</w:t>
            </w:r>
            <w:r>
              <w:rPr>
                <w:rFonts w:ascii="Times New Roman" w:eastAsia="Calibri" w:hAnsi="Times New Roman" w:cs="Times New Roman"/>
                <w:b/>
                <w:sz w:val="24"/>
                <w:lang w:val="kk-KZ"/>
              </w:rPr>
              <w:t>15</w:t>
            </w:r>
            <w:r w:rsidRPr="0091214A">
              <w:rPr>
                <w:rFonts w:ascii="Times New Roman" w:eastAsia="Calibri" w:hAnsi="Times New Roman" w:cs="Times New Roman"/>
                <w:b/>
                <w:sz w:val="24"/>
                <w:lang w:val="kk-KZ"/>
              </w:rPr>
              <w:t xml:space="preserve"> – 10:</w:t>
            </w:r>
            <w:r>
              <w:rPr>
                <w:rFonts w:ascii="Times New Roman" w:eastAsia="Calibri" w:hAnsi="Times New Roman" w:cs="Times New Roman"/>
                <w:b/>
                <w:sz w:val="24"/>
                <w:lang w:val="kk-KZ"/>
              </w:rPr>
              <w:t>35</w:t>
            </w:r>
          </w:p>
          <w:p w14:paraId="2A58627E" w14:textId="77777777" w:rsidR="00C70562" w:rsidRPr="009B2F16" w:rsidRDefault="00C70562" w:rsidP="00C70562">
            <w:pPr>
              <w:spacing w:line="276" w:lineRule="auto"/>
              <w:rPr>
                <w:rFonts w:ascii="Times New Roman" w:eastAsia="Arial" w:hAnsi="Times New Roman" w:cs="Times New Roman"/>
                <w:b/>
                <w:sz w:val="24"/>
                <w:szCs w:val="24"/>
                <w:lang w:val="kk-KZ"/>
              </w:rPr>
            </w:pPr>
            <w:r w:rsidRPr="009B2F16">
              <w:rPr>
                <w:rFonts w:ascii="Times New Roman" w:eastAsia="Arial" w:hAnsi="Times New Roman" w:cs="Times New Roman"/>
                <w:b/>
                <w:sz w:val="24"/>
                <w:szCs w:val="24"/>
                <w:lang w:val="kk-KZ"/>
              </w:rPr>
              <w:t>Негізгі қимылдар.</w:t>
            </w:r>
          </w:p>
          <w:p w14:paraId="1BC74BE0" w14:textId="77777777" w:rsidR="00C70562" w:rsidRPr="009B2F16" w:rsidRDefault="00C70562" w:rsidP="00C70562">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Жүру.</w:t>
            </w:r>
            <w:r w:rsidRPr="009B2F16">
              <w:rPr>
                <w:rFonts w:ascii="Times New Roman" w:eastAsia="Arial" w:hAnsi="Times New Roman" w:cs="Times New Roman"/>
                <w:sz w:val="24"/>
                <w:szCs w:val="24"/>
                <w:lang w:val="kk-KZ"/>
              </w:rPr>
              <w:t xml:space="preserve"> Жүру. Сапта бір-бірлеп жүру, жүруді жүгірумен, </w:t>
            </w:r>
            <w:r w:rsidRPr="009B2F16">
              <w:rPr>
                <w:rFonts w:ascii="Times New Roman" w:eastAsia="Arial" w:hAnsi="Times New Roman" w:cs="Times New Roman"/>
                <w:sz w:val="24"/>
                <w:szCs w:val="24"/>
                <w:lang w:val="kk-KZ"/>
              </w:rPr>
              <w:lastRenderedPageBreak/>
              <w:t>секірумен, басқа қимылдармен кезектестіру.Аяқтың ұшымен көтерілу; екі аяқты кезекпен алға өкшемен жүру. Жалаң аяқ жүру</w:t>
            </w:r>
          </w:p>
          <w:p w14:paraId="47B68A85" w14:textId="77777777" w:rsidR="00C70562" w:rsidRPr="009B2F16" w:rsidRDefault="00C70562" w:rsidP="00C70562">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Жүгіру.</w:t>
            </w:r>
            <w:r w:rsidRPr="009B2F16">
              <w:rPr>
                <w:rFonts w:ascii="Times New Roman" w:eastAsia="Arial" w:hAnsi="Times New Roman" w:cs="Times New Roman"/>
                <w:sz w:val="24"/>
                <w:szCs w:val="24"/>
                <w:lang w:val="kk-KZ"/>
              </w:rPr>
              <w:t xml:space="preserve"> Жүру,қол мен аяқ қимылын үйлестіру, бой 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ішінде баяу қарқынмен үздіксіз жүгіру; түрлі бағытта жүгіру Түрлі бағытта жүгіру. Аяқтың ұшымен көтерілу; екі аяқты кезекпен алға өкшемен жүру. 1–1,5 минут ішінде баяу қарқынмен үздіксіз жүгіру</w:t>
            </w:r>
          </w:p>
          <w:p w14:paraId="40ECE85B" w14:textId="77777777" w:rsidR="00AC5241" w:rsidRPr="006F2B31" w:rsidRDefault="006F2B31" w:rsidP="00AC5241">
            <w:pPr>
              <w:rPr>
                <w:rFonts w:ascii="Times New Roman" w:hAnsi="Times New Roman" w:cs="Times New Roman"/>
                <w:b/>
                <w:bCs/>
                <w:color w:val="000000"/>
                <w:sz w:val="24"/>
                <w:szCs w:val="24"/>
                <w:lang w:val="kk-KZ"/>
              </w:rPr>
            </w:pPr>
            <w:r w:rsidRPr="006F2B31">
              <w:rPr>
                <w:rFonts w:ascii="Times New Roman" w:hAnsi="Times New Roman" w:cs="Times New Roman"/>
                <w:b/>
                <w:bCs/>
                <w:color w:val="000000"/>
                <w:sz w:val="24"/>
                <w:szCs w:val="24"/>
                <w:lang w:val="kk-KZ"/>
              </w:rPr>
              <w:t>Құрастыру</w:t>
            </w:r>
          </w:p>
          <w:p w14:paraId="5B9AD54E" w14:textId="77777777" w:rsidR="006F2B31" w:rsidRPr="006F2B31" w:rsidRDefault="006F2B31" w:rsidP="006F2B31">
            <w:pPr>
              <w:ind w:left="-82"/>
              <w:rPr>
                <w:rFonts w:ascii="Times New Roman" w:hAnsi="Times New Roman" w:cs="Times New Roman"/>
                <w:sz w:val="24"/>
                <w:szCs w:val="24"/>
                <w:lang w:val="kk-KZ"/>
              </w:rPr>
            </w:pPr>
            <w:r w:rsidRPr="006F2B31">
              <w:rPr>
                <w:rFonts w:ascii="Times New Roman" w:hAnsi="Times New Roman" w:cs="Times New Roman"/>
                <w:sz w:val="24"/>
                <w:szCs w:val="24"/>
                <w:lang w:val="kk-KZ"/>
              </w:rPr>
              <w:t>Қағаздан құрастыру.</w:t>
            </w:r>
          </w:p>
          <w:p w14:paraId="5DF600E7" w14:textId="77777777" w:rsidR="006F2B31" w:rsidRPr="006F2B31" w:rsidRDefault="006F2B31" w:rsidP="006F2B31">
            <w:pPr>
              <w:rPr>
                <w:rFonts w:ascii="Times New Roman" w:hAnsi="Times New Roman" w:cs="Times New Roman"/>
                <w:color w:val="000000"/>
                <w:sz w:val="24"/>
                <w:szCs w:val="24"/>
                <w:lang w:val="kk-KZ"/>
              </w:rPr>
            </w:pPr>
            <w:r w:rsidRPr="006F2B31">
              <w:rPr>
                <w:rFonts w:ascii="Times New Roman" w:hAnsi="Times New Roman" w:cs="Times New Roman"/>
                <w:sz w:val="24"/>
                <w:szCs w:val="24"/>
                <w:lang w:val="kk-KZ"/>
              </w:rPr>
              <w:t xml:space="preserve"> Қағаздан құрастыруға үйрету: қағазды тікбұрышты парағын жартысынан бүктеп, бұрыштарды және қырларды біріктіру, детальдің негізгі </w:t>
            </w:r>
            <w:r w:rsidRPr="006F2B31">
              <w:rPr>
                <w:rFonts w:ascii="Times New Roman" w:hAnsi="Times New Roman" w:cs="Times New Roman"/>
                <w:sz w:val="24"/>
                <w:szCs w:val="24"/>
                <w:lang w:val="kk-KZ"/>
              </w:rPr>
              <w:lastRenderedPageBreak/>
              <w:t>түріне желімдеу. Қағаз парағын көлемді пішіндерге қайта келтіру, қағазды кесекке, орамдарға, ілмекке айналдыра білу дағдыларын бекіту.</w:t>
            </w:r>
          </w:p>
        </w:tc>
        <w:tc>
          <w:tcPr>
            <w:tcW w:w="2588" w:type="dxa"/>
            <w:gridSpan w:val="4"/>
            <w:tcBorders>
              <w:top w:val="single" w:sz="4" w:space="0" w:color="auto"/>
              <w:left w:val="single" w:sz="4" w:space="0" w:color="auto"/>
              <w:bottom w:val="single" w:sz="4" w:space="0" w:color="auto"/>
              <w:right w:val="single" w:sz="4" w:space="0" w:color="auto"/>
            </w:tcBorders>
          </w:tcPr>
          <w:p w14:paraId="418D8984" w14:textId="77777777" w:rsidR="00A14D09" w:rsidRDefault="00AC5241" w:rsidP="00A14D09">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lastRenderedPageBreak/>
              <w:t>Қазақ тілі:</w:t>
            </w:r>
          </w:p>
          <w:p w14:paraId="6DE1607F" w14:textId="77777777" w:rsidR="00A14D09" w:rsidRPr="00A14D09" w:rsidRDefault="00A14D09" w:rsidP="00A14D09">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14:paraId="7A3FD647" w14:textId="77777777" w:rsidR="00A14D09" w:rsidRPr="00A14D09" w:rsidRDefault="00A14D09" w:rsidP="00A14D09">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7E0C6297" w14:textId="77777777" w:rsidR="00A14D09" w:rsidRPr="00A14D09" w:rsidRDefault="00A14D09" w:rsidP="00A14D09">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Сөйлеудің дыбыстық мәдениеті. </w:t>
            </w:r>
          </w:p>
          <w:p w14:paraId="3C2F4459" w14:textId="77777777" w:rsidR="00A14D09" w:rsidRPr="00A14D09" w:rsidRDefault="00A14D09" w:rsidP="00A14D09">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7C5DF028" w14:textId="77777777" w:rsidR="00A14D09" w:rsidRPr="00A14D09" w:rsidRDefault="00A14D09" w:rsidP="00A14D09">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Сөздік қор. </w:t>
            </w:r>
          </w:p>
          <w:p w14:paraId="3AD328F7" w14:textId="77777777" w:rsidR="00A14D09" w:rsidRPr="00A14D09" w:rsidRDefault="00A14D09" w:rsidP="00A14D09">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Қоршаған ортадағы заттар мен </w:t>
            </w:r>
            <w:r w:rsidRPr="00A14D09">
              <w:rPr>
                <w:rFonts w:ascii="Times New Roman" w:eastAsia="Calibri" w:hAnsi="Times New Roman" w:cs="Times New Roman"/>
                <w:sz w:val="24"/>
                <w:szCs w:val="24"/>
                <w:lang w:val="kk-KZ"/>
              </w:rPr>
              <w:lastRenderedPageBreak/>
              <w:t>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51D75E13" w14:textId="77777777" w:rsidR="00AC5241" w:rsidRDefault="00FD3E64" w:rsidP="00AC5241">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Музыка</w:t>
            </w:r>
          </w:p>
          <w:p w14:paraId="4E40F0A5" w14:textId="77777777" w:rsidR="00AC5241" w:rsidRDefault="00AC5241" w:rsidP="00AC5241">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 4</w:t>
            </w:r>
            <w:r>
              <w:rPr>
                <w:rFonts w:ascii="Times New Roman" w:eastAsia="Calibri" w:hAnsi="Times New Roman" w:cs="Times New Roman"/>
                <w:b/>
                <w:sz w:val="24"/>
                <w:lang w:val="kk-KZ"/>
              </w:rPr>
              <w:t>0</w:t>
            </w:r>
          </w:p>
          <w:p w14:paraId="2C5CB971" w14:textId="77777777" w:rsidR="006F2B31" w:rsidRPr="006F2B31" w:rsidRDefault="006F2B31" w:rsidP="006F2B31">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14:paraId="7C42F32C" w14:textId="77777777" w:rsidR="006F2B31" w:rsidRPr="006F2B31" w:rsidRDefault="006F2B31" w:rsidP="006F2B31">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14:paraId="2F77D7FF" w14:textId="77777777" w:rsidR="006F2B31" w:rsidRPr="006F2B31" w:rsidRDefault="006F2B31" w:rsidP="006F2B31">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14:paraId="23A6129A" w14:textId="77777777" w:rsidR="006F2B31" w:rsidRDefault="006F2B31" w:rsidP="00AC5241">
            <w:pPr>
              <w:spacing w:line="276" w:lineRule="auto"/>
              <w:rPr>
                <w:rFonts w:ascii="Times New Roman" w:eastAsia="Calibri" w:hAnsi="Times New Roman" w:cs="Times New Roman"/>
                <w:b/>
                <w:sz w:val="24"/>
                <w:lang w:val="kk-KZ"/>
              </w:rPr>
            </w:pPr>
          </w:p>
          <w:p w14:paraId="352463EE" w14:textId="77777777" w:rsidR="00FD3E64" w:rsidRPr="006F2B31" w:rsidRDefault="006F2B31" w:rsidP="00AC5241">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Сурет салу</w:t>
            </w:r>
          </w:p>
          <w:p w14:paraId="501A6DF6" w14:textId="77777777" w:rsidR="006F2B31" w:rsidRPr="006F2B31" w:rsidRDefault="006F2B31" w:rsidP="006F2B31">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Заттық сурет салу. </w:t>
            </w:r>
          </w:p>
          <w:p w14:paraId="20F961AB" w14:textId="77777777" w:rsidR="006F2B31" w:rsidRPr="006F2B31" w:rsidRDefault="006F2B31" w:rsidP="006F2B31">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Балалардың дербес тәжірибелік әрекеттерімен байланысты эстетикалық қабылдауын дамыту. Бояулармен, қарындаштармен, </w:t>
            </w:r>
            <w:r w:rsidRPr="006F2B31">
              <w:rPr>
                <w:rFonts w:ascii="Times New Roman" w:hAnsi="Times New Roman" w:cs="Times New Roman"/>
                <w:sz w:val="24"/>
                <w:szCs w:val="24"/>
                <w:lang w:val="kk-KZ"/>
              </w:rPr>
              <w:lastRenderedPageBreak/>
              <w:t>борлармен дәстүрлі және дәстүрден тыс тәсілдермен сурет салудың техникасын жетілдіру.</w:t>
            </w:r>
          </w:p>
          <w:p w14:paraId="1A2494CC" w14:textId="77777777" w:rsidR="00AC5241" w:rsidRPr="006F2B31" w:rsidRDefault="006F2B31" w:rsidP="006F2B31">
            <w:pPr>
              <w:spacing w:line="276" w:lineRule="auto"/>
              <w:rPr>
                <w:rFonts w:ascii="Times New Roman" w:hAnsi="Times New Roman" w:cs="Times New Roman"/>
                <w:sz w:val="24"/>
                <w:szCs w:val="24"/>
                <w:lang w:val="kk-KZ"/>
              </w:rPr>
            </w:pPr>
            <w:r w:rsidRPr="006F2B31">
              <w:rPr>
                <w:rFonts w:ascii="Times New Roman" w:hAnsi="Times New Roman" w:cs="Times New Roman"/>
                <w:sz w:val="24"/>
                <w:szCs w:val="24"/>
                <w:lang w:val="kk-KZ"/>
              </w:rPr>
              <w:t>Әртүрлі бағыттағы тура сызықтар мен олардың қиылысуын жүргізе білуді үйрету.</w:t>
            </w:r>
          </w:p>
        </w:tc>
        <w:tc>
          <w:tcPr>
            <w:tcW w:w="2589" w:type="dxa"/>
            <w:gridSpan w:val="4"/>
            <w:tcBorders>
              <w:top w:val="single" w:sz="4" w:space="0" w:color="auto"/>
              <w:left w:val="single" w:sz="4" w:space="0" w:color="auto"/>
              <w:bottom w:val="single" w:sz="4" w:space="0" w:color="auto"/>
              <w:right w:val="single" w:sz="4" w:space="0" w:color="auto"/>
            </w:tcBorders>
          </w:tcPr>
          <w:p w14:paraId="086D0804" w14:textId="77777777" w:rsidR="00AC5241" w:rsidRPr="0091214A" w:rsidRDefault="00AC5241" w:rsidP="00AC5241">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Қоршаған ортамен таныстыру – танымдық, құрастыру іс әрекеті:</w:t>
            </w:r>
          </w:p>
          <w:p w14:paraId="59D933E1" w14:textId="77777777" w:rsidR="00A14D09" w:rsidRPr="00A14D09" w:rsidRDefault="00A14D09" w:rsidP="00A14D09">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Бала, оның отбасы, үйі: </w:t>
            </w:r>
          </w:p>
          <w:p w14:paraId="7CA821F1" w14:textId="77777777" w:rsidR="00A14D09" w:rsidRPr="00A14D09" w:rsidRDefault="00A14D09" w:rsidP="00A14D09">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1) баланың өзі және өзінің жағдайы туралы түсініктерін кеңейту. Өзін-өзі тануға ұмтылысын қолдау. Баланың туыстық қатынастарды түсінуіне ықпал ету; </w:t>
            </w:r>
          </w:p>
          <w:p w14:paraId="592B0745" w14:textId="77777777" w:rsidR="00AC5241" w:rsidRPr="0091214A" w:rsidRDefault="00A14D09" w:rsidP="006F2B31">
            <w:pPr>
              <w:spacing w:line="276" w:lineRule="auto"/>
              <w:rPr>
                <w:rFonts w:ascii="Times New Roman" w:eastAsia="Calibri" w:hAnsi="Times New Roman" w:cs="Times New Roman"/>
                <w:b/>
                <w:color w:val="000000"/>
                <w:sz w:val="24"/>
                <w:szCs w:val="24"/>
                <w:lang w:val="kk-KZ" w:eastAsia="ru-RU"/>
              </w:rPr>
            </w:pPr>
            <w:r w:rsidRPr="00A14D09">
              <w:rPr>
                <w:rFonts w:ascii="Times New Roman" w:hAnsi="Times New Roman" w:cs="Times New Roman"/>
                <w:sz w:val="24"/>
                <w:szCs w:val="24"/>
                <w:lang w:val="kk-KZ"/>
              </w:rPr>
              <w:t xml:space="preserve"> 2)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 </w:t>
            </w:r>
          </w:p>
          <w:p w14:paraId="62C2D17C" w14:textId="77777777" w:rsidR="00A14D09" w:rsidRPr="00A14D09" w:rsidRDefault="00AC5241" w:rsidP="00A14D09">
            <w:pPr>
              <w:rPr>
                <w:rFonts w:ascii="Times New Roman"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lastRenderedPageBreak/>
              <w:t>Мүсіндеу іс-әрекеті:</w:t>
            </w:r>
            <w:r w:rsidR="00A14D09" w:rsidRPr="00A14D09">
              <w:rPr>
                <w:rFonts w:ascii="Times New Roman" w:hAnsi="Times New Roman" w:cs="Times New Roman"/>
                <w:sz w:val="24"/>
                <w:szCs w:val="24"/>
                <w:lang w:val="kk-KZ"/>
              </w:rPr>
              <w:t xml:space="preserve">Заттық мүсіндеу.   Ермексаздың, сазбалшықтың, қамырдың кесектерінен мүсіндеудің келесі дағдыларын қалыптастыру: </w:t>
            </w:r>
          </w:p>
          <w:p w14:paraId="66EB5FB5" w14:textId="77777777" w:rsidR="00AC5241" w:rsidRPr="0091214A" w:rsidRDefault="00A14D09" w:rsidP="00A14D09">
            <w:pPr>
              <w:spacing w:line="276" w:lineRule="auto"/>
              <w:rPr>
                <w:rFonts w:ascii="Times New Roman" w:eastAsia="Calibri" w:hAnsi="Times New Roman" w:cs="Times New Roman"/>
                <w:color w:val="000000"/>
                <w:sz w:val="24"/>
                <w:szCs w:val="24"/>
                <w:lang w:val="kk-KZ" w:eastAsia="ru-RU"/>
              </w:rPr>
            </w:pPr>
            <w:r w:rsidRPr="00A14D09">
              <w:rPr>
                <w:rFonts w:ascii="Times New Roman" w:hAnsi="Times New Roman" w:cs="Times New Roman"/>
                <w:sz w:val="24"/>
                <w:szCs w:val="24"/>
                <w:lang w:val="kk-KZ"/>
              </w:rPr>
              <w:t>түрлі тәсілдерді қолданып бейнелеу.</w:t>
            </w:r>
          </w:p>
          <w:p w14:paraId="6EC37E8A" w14:textId="77777777" w:rsidR="00FD3E64" w:rsidRPr="0091214A" w:rsidRDefault="00FD3E64" w:rsidP="00FD3E64">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14:paraId="5CDA6187" w14:textId="77777777" w:rsidR="00FD3E64" w:rsidRDefault="00FD3E64" w:rsidP="00FD3E64">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 xml:space="preserve">:00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0</w:t>
            </w:r>
          </w:p>
          <w:p w14:paraId="40DC5960" w14:textId="77777777" w:rsidR="009B2F16" w:rsidRPr="009B2F16" w:rsidRDefault="009B2F16" w:rsidP="009B2F16">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Секіру.</w:t>
            </w:r>
            <w:r w:rsidRPr="009B2F16">
              <w:rPr>
                <w:rFonts w:ascii="Times New Roman" w:eastAsia="Arial" w:hAnsi="Times New Roman" w:cs="Times New Roman"/>
                <w:sz w:val="24"/>
                <w:szCs w:val="24"/>
                <w:lang w:val="kk-KZ"/>
              </w:rPr>
              <w:t>2–3 метрлік қашықтықта алға ұмтыла қос аяқпен секіру.2–3 метрлік қашықтықта алға ұмтыла қос аяқпен секіру. Бір орында оңға, солға бұрылып секіру Бір орында оңға, солға бұрылып секіру–5 сызық арқылы орнынан ұзындыққа секіру20–25 см биіктікке секіру. Бір аяқпен секіру (шамамен 4–5 рет оң және сол аяқпен). Қысқа секіртпемен секіру (демалу үзілістері бар 2–3 реттен 10 секіру</w:t>
            </w:r>
          </w:p>
          <w:p w14:paraId="605D8FD7" w14:textId="77777777" w:rsidR="00AC5241" w:rsidRPr="00BF0F2E" w:rsidRDefault="00AC5241" w:rsidP="00AC5241">
            <w:pPr>
              <w:pStyle w:val="a6"/>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00640E64" w14:textId="77777777" w:rsidR="00AC5241" w:rsidRPr="006F2B31" w:rsidRDefault="00AC5241" w:rsidP="00AC5241">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Көркем  әдебиет</w:t>
            </w:r>
          </w:p>
          <w:p w14:paraId="1988B94B" w14:textId="77777777" w:rsidR="00AC5241" w:rsidRPr="006F2B31" w:rsidRDefault="00AC5241" w:rsidP="00AC5241">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t>Т/бы: Ауыл  маңайы</w:t>
            </w:r>
          </w:p>
          <w:p w14:paraId="2D39371C" w14:textId="77777777" w:rsidR="00AC5241" w:rsidRPr="006F2B31" w:rsidRDefault="00AC5241" w:rsidP="00AC5241">
            <w:pPr>
              <w:spacing w:line="276" w:lineRule="auto"/>
              <w:rPr>
                <w:rFonts w:ascii="Times New Roman" w:eastAsia="Calibri" w:hAnsi="Times New Roman" w:cs="Times New Roman"/>
                <w:b/>
                <w:color w:val="000000"/>
                <w:sz w:val="24"/>
                <w:szCs w:val="24"/>
                <w:lang w:val="kk-KZ" w:eastAsia="ru-RU"/>
              </w:rPr>
            </w:pPr>
            <w:r w:rsidRPr="006F2B31">
              <w:rPr>
                <w:rFonts w:ascii="Times New Roman" w:eastAsia="Times New Roman" w:hAnsi="Times New Roman" w:cs="Times New Roman"/>
                <w:color w:val="000000"/>
                <w:sz w:val="24"/>
                <w:szCs w:val="24"/>
                <w:lang w:val="kk-KZ" w:eastAsia="ru-RU"/>
              </w:rPr>
              <w:t>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14:paraId="0703EC3F" w14:textId="77777777" w:rsidR="00AC5241" w:rsidRPr="006F2B31" w:rsidRDefault="00AC5241" w:rsidP="00AC5241">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10:</w:t>
            </w:r>
            <w:r w:rsidR="00FD3E64" w:rsidRPr="006F2B31">
              <w:rPr>
                <w:rFonts w:ascii="Times New Roman" w:eastAsia="Calibri" w:hAnsi="Times New Roman" w:cs="Times New Roman"/>
                <w:b/>
                <w:sz w:val="24"/>
                <w:lang w:val="kk-KZ"/>
              </w:rPr>
              <w:t>00</w:t>
            </w:r>
            <w:r w:rsidRPr="006F2B31">
              <w:rPr>
                <w:rFonts w:ascii="Times New Roman" w:eastAsia="Calibri" w:hAnsi="Times New Roman" w:cs="Times New Roman"/>
                <w:b/>
                <w:sz w:val="24"/>
                <w:lang w:val="kk-KZ"/>
              </w:rPr>
              <w:t xml:space="preserve"> – 10:</w:t>
            </w:r>
            <w:r w:rsidR="00FD3E64" w:rsidRPr="006F2B31">
              <w:rPr>
                <w:rFonts w:ascii="Times New Roman" w:eastAsia="Calibri" w:hAnsi="Times New Roman" w:cs="Times New Roman"/>
                <w:b/>
                <w:sz w:val="24"/>
                <w:lang w:val="kk-KZ"/>
              </w:rPr>
              <w:t>20</w:t>
            </w:r>
          </w:p>
          <w:p w14:paraId="3C8AE5FC" w14:textId="77777777" w:rsidR="00AC5241" w:rsidRPr="006F2B31" w:rsidRDefault="00AC5241" w:rsidP="00AC5241">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 xml:space="preserve"> Музыка</w:t>
            </w:r>
          </w:p>
          <w:p w14:paraId="37A5B7C2" w14:textId="77777777" w:rsidR="006F2B31" w:rsidRPr="006F2B31" w:rsidRDefault="006F2B31" w:rsidP="006F2B31">
            <w:pPr>
              <w:rPr>
                <w:rFonts w:ascii="Times New Roman" w:hAnsi="Times New Roman" w:cs="Times New Roman"/>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Балалардың сезімдік-эмоциялық касиеттері қалыптасады.</w:t>
            </w:r>
          </w:p>
          <w:p w14:paraId="6B8764B1" w14:textId="77777777" w:rsidR="006F2B31" w:rsidRPr="006F2B31" w:rsidRDefault="006F2B31" w:rsidP="006F2B31">
            <w:pPr>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Ән айту: </w:t>
            </w:r>
            <w:r w:rsidRPr="006F2B31">
              <w:rPr>
                <w:rFonts w:ascii="Times New Roman" w:hAnsi="Times New Roman" w:cs="Times New Roman"/>
                <w:sz w:val="24"/>
                <w:szCs w:val="24"/>
                <w:lang w:val="kk-KZ"/>
              </w:rPr>
              <w:t xml:space="preserve">Әуен немесе музыканың кіріспесі </w:t>
            </w:r>
            <w:r w:rsidRPr="006F2B31">
              <w:rPr>
                <w:rFonts w:ascii="Times New Roman" w:hAnsi="Times New Roman" w:cs="Times New Roman"/>
                <w:sz w:val="24"/>
                <w:szCs w:val="24"/>
                <w:lang w:val="kk-KZ"/>
              </w:rPr>
              <w:lastRenderedPageBreak/>
              <w:t>бойынша таныс әндерді таниды.</w:t>
            </w:r>
          </w:p>
          <w:p w14:paraId="442EC4A0" w14:textId="77777777" w:rsidR="006F2B31" w:rsidRPr="006F2B31" w:rsidRDefault="006F2B31" w:rsidP="006F2B31">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Музыкалық-ырғақтық қимылдар: </w:t>
            </w:r>
            <w:r w:rsidRPr="006F2B31">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әндетеді.</w:t>
            </w:r>
          </w:p>
          <w:p w14:paraId="5139FE5F" w14:textId="77777777" w:rsidR="006F2B31" w:rsidRPr="006F2B31" w:rsidRDefault="006F2B31" w:rsidP="006F2B31">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Ойындар, хороводтар</w:t>
            </w:r>
            <w:r w:rsidRPr="006F2B31">
              <w:rPr>
                <w:rFonts w:ascii="Times New Roman" w:hAnsi="Times New Roman" w:cs="Times New Roman"/>
                <w:sz w:val="24"/>
                <w:szCs w:val="24"/>
                <w:lang w:val="kk-KZ"/>
              </w:rPr>
              <w:t>: Ойындық музыкалық қимылдарды орындау дағдыларын игереді.</w:t>
            </w:r>
          </w:p>
          <w:p w14:paraId="38E070F5" w14:textId="77777777" w:rsidR="00A14D09" w:rsidRPr="006F2B31" w:rsidRDefault="00A14D09" w:rsidP="00A14D09">
            <w:pPr>
              <w:ind w:left="-82"/>
              <w:rPr>
                <w:rFonts w:ascii="Times New Roman" w:hAnsi="Times New Roman" w:cs="Times New Roman"/>
                <w:sz w:val="24"/>
                <w:szCs w:val="24"/>
                <w:lang w:val="kk-KZ"/>
              </w:rPr>
            </w:pPr>
            <w:r w:rsidRPr="006F2B31">
              <w:rPr>
                <w:rFonts w:ascii="Times New Roman" w:eastAsia="Calibri" w:hAnsi="Times New Roman" w:cs="Times New Roman"/>
                <w:b/>
                <w:color w:val="000000"/>
                <w:sz w:val="24"/>
                <w:szCs w:val="24"/>
                <w:lang w:val="kk-KZ" w:eastAsia="ru-RU"/>
              </w:rPr>
              <w:t>жапсыру  іс-әрекеті:</w:t>
            </w:r>
            <w:r w:rsidRPr="006F2B31">
              <w:rPr>
                <w:rFonts w:ascii="Times New Roman" w:hAnsi="Times New Roman" w:cs="Times New Roman"/>
                <w:sz w:val="24"/>
                <w:szCs w:val="24"/>
                <w:lang w:val="kk-KZ"/>
              </w:rPr>
              <w:t xml:space="preserve">Заттық жапсыру: </w:t>
            </w:r>
          </w:p>
          <w:p w14:paraId="155A36CE" w14:textId="77777777" w:rsidR="00AC5241" w:rsidRPr="00831631" w:rsidRDefault="00A14D09" w:rsidP="00A14D09">
            <w:pPr>
              <w:pStyle w:val="a6"/>
              <w:rPr>
                <w:color w:val="000000"/>
                <w:lang w:val="kk-KZ"/>
              </w:rPr>
            </w:pPr>
            <w:r w:rsidRPr="006F2B31">
              <w:rPr>
                <w:lang w:val="kk-KZ"/>
              </w:rPr>
              <w:t>   1) қайшыны дұрыс ұстау және пайдалана білуді қалыптастыру. Түзу сызықпен алдымен қысқа содан соң ұзын жолақтарды қиюды үйрету.</w:t>
            </w:r>
          </w:p>
        </w:tc>
      </w:tr>
      <w:tr w:rsidR="00AC5241" w:rsidRPr="00BF0F2E" w14:paraId="2DE96B99" w14:textId="77777777" w:rsidTr="009E20DD">
        <w:tc>
          <w:tcPr>
            <w:tcW w:w="2665" w:type="dxa"/>
            <w:tcBorders>
              <w:top w:val="single" w:sz="4" w:space="0" w:color="auto"/>
              <w:left w:val="single" w:sz="4" w:space="0" w:color="auto"/>
              <w:bottom w:val="single" w:sz="4" w:space="0" w:color="auto"/>
              <w:right w:val="single" w:sz="4" w:space="0" w:color="auto"/>
            </w:tcBorders>
            <w:hideMark/>
          </w:tcPr>
          <w:p w14:paraId="1BDD811F"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14:paraId="1BAF44A7" w14:textId="77777777" w:rsidR="00AC5241" w:rsidRPr="00BF0F2E" w:rsidRDefault="00AC5241" w:rsidP="00AC5241">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үйрету. Өз</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қызмет</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ету</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AC5241" w:rsidRPr="009F719C" w14:paraId="74FE634D" w14:textId="77777777" w:rsidTr="009E20DD">
        <w:tc>
          <w:tcPr>
            <w:tcW w:w="2665" w:type="dxa"/>
            <w:tcBorders>
              <w:top w:val="single" w:sz="4" w:space="0" w:color="auto"/>
              <w:left w:val="single" w:sz="4" w:space="0" w:color="auto"/>
              <w:bottom w:val="single" w:sz="4" w:space="0" w:color="auto"/>
              <w:right w:val="single" w:sz="4" w:space="0" w:color="auto"/>
            </w:tcBorders>
            <w:hideMark/>
          </w:tcPr>
          <w:p w14:paraId="6ED19782"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Серуенге</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14:paraId="79AE48A4" w14:textId="77777777" w:rsidR="00AC5241" w:rsidRPr="00BF0F2E" w:rsidRDefault="00AC5241" w:rsidP="00AC5241">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2E25A381" w14:textId="77777777" w:rsidR="00AC5241" w:rsidRPr="00BF0F2E" w:rsidRDefault="00AC5241" w:rsidP="00AC5241">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AC5241" w:rsidRPr="00BF0F2E" w14:paraId="3871915F" w14:textId="77777777" w:rsidTr="009E20DD">
        <w:trPr>
          <w:trHeight w:val="498"/>
        </w:trPr>
        <w:tc>
          <w:tcPr>
            <w:tcW w:w="2665" w:type="dxa"/>
            <w:vMerge w:val="restart"/>
            <w:tcBorders>
              <w:top w:val="single" w:sz="4" w:space="0" w:color="auto"/>
              <w:left w:val="single" w:sz="4" w:space="0" w:color="auto"/>
              <w:right w:val="single" w:sz="4" w:space="0" w:color="auto"/>
            </w:tcBorders>
            <w:hideMark/>
          </w:tcPr>
          <w:p w14:paraId="5E348033"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14:paraId="1F270EDA" w14:textId="77777777" w:rsidR="00AC5241" w:rsidRPr="00BF0F2E" w:rsidRDefault="00AC5241" w:rsidP="00AC5241">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AC5241" w:rsidRPr="009F719C" w14:paraId="7BFB1027" w14:textId="77777777" w:rsidTr="009E20DD">
        <w:trPr>
          <w:trHeight w:val="1270"/>
        </w:trPr>
        <w:tc>
          <w:tcPr>
            <w:tcW w:w="2665" w:type="dxa"/>
            <w:vMerge/>
            <w:tcBorders>
              <w:left w:val="single" w:sz="4" w:space="0" w:color="auto"/>
              <w:bottom w:val="single" w:sz="4" w:space="0" w:color="auto"/>
              <w:right w:val="single" w:sz="4" w:space="0" w:color="auto"/>
            </w:tcBorders>
            <w:hideMark/>
          </w:tcPr>
          <w:p w14:paraId="77E2AA9F" w14:textId="77777777" w:rsidR="00AC5241" w:rsidRPr="00BF0F2E" w:rsidRDefault="00AC5241" w:rsidP="00AC5241">
            <w:pPr>
              <w:jc w:val="center"/>
              <w:rPr>
                <w:rFonts w:ascii="Times New Roman" w:hAnsi="Times New Roman" w:cs="Times New Roman"/>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4DB8900B" w14:textId="77777777" w:rsidR="00AC5241" w:rsidRPr="00BF0F2E" w:rsidRDefault="00AC5241" w:rsidP="00AC5241">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14:paraId="3C7AE09F" w14:textId="77777777" w:rsidR="00AC5241" w:rsidRPr="00AD739F" w:rsidRDefault="00AC5241" w:rsidP="00AC5241">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14:paraId="5107F972" w14:textId="77777777" w:rsidR="00AC5241" w:rsidRPr="00BF0F2E" w:rsidRDefault="00AC5241" w:rsidP="00636C6B">
            <w:pPr>
              <w:ind w:left="60"/>
              <w:rPr>
                <w:rFonts w:ascii="Times New Roman" w:hAnsi="Times New Roman" w:cs="Times New Roman"/>
                <w:color w:val="000000"/>
                <w:sz w:val="24"/>
                <w:szCs w:val="24"/>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14:paraId="39F96168" w14:textId="77777777" w:rsidR="00AC5241" w:rsidRPr="00BF0F2E" w:rsidRDefault="00AC5241" w:rsidP="00AC5241">
            <w:pPr>
              <w:ind w:left="60"/>
              <w:rPr>
                <w:rFonts w:ascii="Times New Roman" w:hAnsi="Times New Roman" w:cs="Times New Roman"/>
                <w:color w:val="000000"/>
                <w:sz w:val="24"/>
                <w:szCs w:val="24"/>
              </w:rPr>
            </w:pPr>
            <w:r w:rsidRPr="00BF0F2E">
              <w:rPr>
                <w:rFonts w:ascii="Times New Roman" w:hAnsi="Times New Roman" w:cs="Times New Roman"/>
                <w:b/>
                <w:bCs/>
                <w:color w:val="000000"/>
                <w:sz w:val="24"/>
                <w:szCs w:val="24"/>
              </w:rPr>
              <w:t xml:space="preserve">Болжам: </w:t>
            </w:r>
            <w:r w:rsidRPr="00BF0F2E">
              <w:rPr>
                <w:rFonts w:ascii="Times New Roman" w:hAnsi="Times New Roman" w:cs="Times New Roman"/>
                <w:color w:val="000000"/>
                <w:sz w:val="24"/>
                <w:szCs w:val="24"/>
              </w:rPr>
              <w:t xml:space="preserve">аспандабірнешекүнақбұлттарпайдаболса- күнніңсуытқаны.  </w:t>
            </w:r>
            <w:r w:rsidRPr="00BF0F2E">
              <w:rPr>
                <w:rFonts w:ascii="Times New Roman" w:hAnsi="Times New Roman" w:cs="Times New Roman"/>
                <w:b/>
                <w:bCs/>
                <w:color w:val="000000"/>
                <w:sz w:val="24"/>
                <w:szCs w:val="24"/>
              </w:rPr>
              <w:t>Жұмбақтар:</w:t>
            </w:r>
            <w:r w:rsidRPr="00BF0F2E">
              <w:rPr>
                <w:rFonts w:ascii="Times New Roman" w:hAnsi="Times New Roman" w:cs="Times New Roman"/>
                <w:color w:val="000000"/>
                <w:sz w:val="24"/>
                <w:szCs w:val="24"/>
              </w:rPr>
              <w:t xml:space="preserve">Аспаннандомалап, көпмоншақтөгілді,   </w:t>
            </w:r>
            <w:r w:rsidRPr="00BF0F2E">
              <w:rPr>
                <w:rFonts w:ascii="Times New Roman" w:hAnsi="Times New Roman" w:cs="Times New Roman"/>
                <w:color w:val="000000"/>
                <w:sz w:val="24"/>
                <w:szCs w:val="24"/>
              </w:rPr>
              <w:lastRenderedPageBreak/>
              <w:t xml:space="preserve">Бусанды бар алып, терледі, керілді. Бұл не?     </w:t>
            </w:r>
            <w:r w:rsidRPr="00BF0F2E">
              <w:rPr>
                <w:rFonts w:ascii="Times New Roman" w:hAnsi="Times New Roman" w:cs="Times New Roman"/>
                <w:b/>
                <w:color w:val="000000"/>
                <w:sz w:val="24"/>
                <w:szCs w:val="24"/>
              </w:rPr>
              <w:t>(Жаңбыр</w:t>
            </w:r>
            <w:r w:rsidRPr="00BF0F2E">
              <w:rPr>
                <w:rFonts w:ascii="Times New Roman" w:hAnsi="Times New Roman" w:cs="Times New Roman"/>
                <w:color w:val="000000"/>
                <w:sz w:val="24"/>
                <w:szCs w:val="24"/>
              </w:rPr>
              <w:t xml:space="preserve">) </w:t>
            </w:r>
          </w:p>
          <w:p w14:paraId="2F1AA833" w14:textId="77777777" w:rsidR="00AC5241" w:rsidRPr="00BF0F2E" w:rsidRDefault="00AC5241" w:rsidP="00AC5241">
            <w:pPr>
              <w:ind w:left="60"/>
              <w:rPr>
                <w:rFonts w:ascii="Times New Roman" w:hAnsi="Times New Roman" w:cs="Times New Roman"/>
                <w:color w:val="000000"/>
                <w:sz w:val="24"/>
                <w:szCs w:val="24"/>
              </w:rPr>
            </w:pPr>
            <w:r w:rsidRPr="00BF0F2E">
              <w:rPr>
                <w:rFonts w:ascii="Times New Roman" w:hAnsi="Times New Roman" w:cs="Times New Roman"/>
                <w:color w:val="000000"/>
                <w:sz w:val="24"/>
                <w:szCs w:val="24"/>
              </w:rPr>
              <w:t>Күндерқысқарады, түндерұзарады</w:t>
            </w:r>
          </w:p>
          <w:p w14:paraId="2CB38911" w14:textId="77777777" w:rsidR="00AC5241" w:rsidRPr="00831631" w:rsidRDefault="00AC5241" w:rsidP="00AC5241">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14:paraId="7E9E1129" w14:textId="77777777" w:rsidR="00AC5241" w:rsidRPr="00831631" w:rsidRDefault="00AC5241" w:rsidP="00AC5241">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t xml:space="preserve">«Орамалтастау».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sidR="002400AB">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sidR="002400AB">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tcPr>
          <w:p w14:paraId="110556BF" w14:textId="77777777" w:rsidR="00AC5241" w:rsidRPr="00BF0F2E" w:rsidRDefault="00AC5241" w:rsidP="00AC5241">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№10</w:t>
            </w:r>
          </w:p>
          <w:p w14:paraId="14DD92D0" w14:textId="77777777" w:rsidR="00AC5241" w:rsidRPr="00BF0F2E" w:rsidRDefault="00AC5241" w:rsidP="00AC5241">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14:paraId="1355FC99"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14:paraId="64C8348C"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14:paraId="6F94DD30"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3CF65DB8"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5276293E"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1A1921B7"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512F3C6D"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1C2DFE5D"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14:paraId="2B83E451"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14:paraId="7DDAC98B"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lastRenderedPageBreak/>
              <w:t xml:space="preserve"> Малынғандай атырап.    М. Әлімбаев </w:t>
            </w:r>
          </w:p>
          <w:p w14:paraId="4D72DCB2"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14:paraId="4A89749A"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14:paraId="164B0CEB" w14:textId="77777777" w:rsidR="00AC5241" w:rsidRPr="00BF0F2E" w:rsidRDefault="00AC5241" w:rsidP="00AC5241">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14:paraId="583B4619" w14:textId="77777777" w:rsidR="00AC5241" w:rsidRPr="00BF0F2E" w:rsidRDefault="00AC5241" w:rsidP="00AC5241">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№14</w:t>
            </w:r>
          </w:p>
          <w:p w14:paraId="74FD05CB" w14:textId="77777777"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14:paraId="29D43F59" w14:textId="77777777" w:rsidR="00AC5241" w:rsidRPr="00BF0F2E" w:rsidRDefault="00AC5241" w:rsidP="00636C6B">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14:paraId="4E8F03E3" w14:textId="77777777"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14:paraId="5F94EB09" w14:textId="77777777"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14:paraId="6F09B4B9" w14:textId="77777777"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14:paraId="62671218" w14:textId="77777777"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14:paraId="272E0A59" w14:textId="77777777"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lastRenderedPageBreak/>
              <w:t xml:space="preserve">Жем шашуды ұмытпа! – </w:t>
            </w:r>
          </w:p>
          <w:p w14:paraId="2C4FB3D4" w14:textId="77777777"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14:paraId="08B28809" w14:textId="77777777"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14:paraId="441987B4" w14:textId="77777777"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14:paraId="2277D457" w14:textId="77777777" w:rsidR="00636C6B" w:rsidRPr="00BF0F2E" w:rsidRDefault="00AC5241" w:rsidP="00636C6B">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14:paraId="6A19E02D" w14:textId="77777777" w:rsidR="00AC5241" w:rsidRPr="00BF0F2E" w:rsidRDefault="00AC5241" w:rsidP="00AC5241">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w:t>
            </w:r>
            <w:r w:rsidRPr="00BF0F2E">
              <w:rPr>
                <w:rFonts w:ascii="Times New Roman" w:hAnsi="Times New Roman" w:cs="Times New Roman"/>
                <w:bCs/>
                <w:color w:val="000000" w:themeColor="text1"/>
                <w:kern w:val="24"/>
                <w:sz w:val="24"/>
                <w:szCs w:val="24"/>
                <w:lang w:val="kk-KZ"/>
              </w:rPr>
              <w:lastRenderedPageBreak/>
              <w:t xml:space="preserve">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14:paraId="7DB9FEA1" w14:textId="77777777" w:rsidR="00AC5241" w:rsidRPr="00BF0F2E" w:rsidRDefault="00AC5241" w:rsidP="00AC5241">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14:paraId="636A4FFC" w14:textId="77777777" w:rsidR="00AC5241" w:rsidRPr="00BF0F2E" w:rsidRDefault="00AC5241" w:rsidP="00AC5241">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№10</w:t>
            </w:r>
          </w:p>
          <w:p w14:paraId="008B6D2A"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14:paraId="7FE785F9"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14:paraId="700B979E"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14:paraId="07C47F04"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18495E40"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51B16DA7"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1EC8868C"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0DDE6B66"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28CAE6EC" w14:textId="77777777" w:rsidR="00AC5241" w:rsidRPr="00BF0F2E" w:rsidRDefault="00AC5241" w:rsidP="00AC5241">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14:paraId="0B09AE6D" w14:textId="77777777" w:rsidR="00AC5241" w:rsidRPr="00BF0F2E" w:rsidRDefault="00AC5241" w:rsidP="00AC5241">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14:paraId="0D75320A"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14:paraId="640D6413"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b/>
                <w:bCs/>
                <w:lang w:val="kk-KZ"/>
              </w:rPr>
              <w:lastRenderedPageBreak/>
              <w:t>Қозғалмалы ойын:</w:t>
            </w:r>
            <w:r w:rsidRPr="00BF0F2E">
              <w:rPr>
                <w:rFonts w:ascii="Times New Roman" w:hAnsi="Times New Roman"/>
                <w:lang w:val="kk-KZ"/>
              </w:rPr>
              <w:t xml:space="preserve">  «Ұшақтар». </w:t>
            </w:r>
          </w:p>
          <w:p w14:paraId="70C520D0" w14:textId="77777777"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14:paraId="5588CBB0" w14:textId="77777777" w:rsidR="00AC5241" w:rsidRPr="00BF0F2E" w:rsidRDefault="00AC5241" w:rsidP="00AC5241">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AC5241" w:rsidRPr="00BF0F2E" w14:paraId="397C0E7E" w14:textId="77777777" w:rsidTr="009E20DD">
        <w:trPr>
          <w:trHeight w:val="673"/>
        </w:trPr>
        <w:tc>
          <w:tcPr>
            <w:tcW w:w="2665" w:type="dxa"/>
            <w:tcBorders>
              <w:top w:val="single" w:sz="4" w:space="0" w:color="auto"/>
              <w:left w:val="single" w:sz="4" w:space="0" w:color="auto"/>
              <w:bottom w:val="single" w:sz="4" w:space="0" w:color="auto"/>
              <w:right w:val="single" w:sz="4" w:space="0" w:color="auto"/>
            </w:tcBorders>
            <w:hideMark/>
          </w:tcPr>
          <w:p w14:paraId="69A7939D"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14:paraId="5CD6DA28" w14:textId="77777777" w:rsidR="00AC5241" w:rsidRPr="00BF0F2E" w:rsidRDefault="00AC5241" w:rsidP="00AC5241">
            <w:pPr>
              <w:rPr>
                <w:rFonts w:ascii="Times New Roman" w:hAnsi="Times New Roman" w:cs="Times New Roman"/>
                <w:sz w:val="24"/>
                <w:szCs w:val="24"/>
              </w:rPr>
            </w:pPr>
            <w:r w:rsidRPr="00BF0F2E">
              <w:rPr>
                <w:rFonts w:ascii="Times New Roman" w:hAnsi="Times New Roman" w:cs="Times New Roman"/>
                <w:sz w:val="24"/>
                <w:szCs w:val="24"/>
              </w:rPr>
              <w:t>Топқа оралу</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 xml:space="preserve"> кезінде</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жылдам</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қатарға</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аяқ</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өз</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және</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т.б. жаттау</w:t>
            </w:r>
            <w:r w:rsidR="002400AB">
              <w:rPr>
                <w:rFonts w:ascii="Times New Roman" w:hAnsi="Times New Roman" w:cs="Times New Roman"/>
                <w:sz w:val="24"/>
                <w:szCs w:val="24"/>
              </w:rPr>
              <w:t xml:space="preserve">  </w:t>
            </w:r>
            <w:r w:rsidRPr="00BF0F2E">
              <w:rPr>
                <w:rFonts w:ascii="Times New Roman" w:hAnsi="Times New Roman" w:cs="Times New Roman"/>
                <w:b/>
                <w:bCs/>
                <w:sz w:val="24"/>
                <w:szCs w:val="24"/>
              </w:rPr>
              <w:t>(көркем</w:t>
            </w:r>
            <w:r w:rsidR="002400AB">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sidR="002400AB">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w:t>
            </w:r>
            <w:r w:rsidR="002400AB">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tc>
      </w:tr>
      <w:tr w:rsidR="00AC5241" w:rsidRPr="009F719C" w14:paraId="1A2D8405" w14:textId="77777777" w:rsidTr="009E20DD">
        <w:trPr>
          <w:trHeight w:val="535"/>
        </w:trPr>
        <w:tc>
          <w:tcPr>
            <w:tcW w:w="2665" w:type="dxa"/>
            <w:tcBorders>
              <w:top w:val="single" w:sz="4" w:space="0" w:color="auto"/>
              <w:left w:val="single" w:sz="4" w:space="0" w:color="auto"/>
              <w:bottom w:val="single" w:sz="4" w:space="0" w:color="auto"/>
              <w:right w:val="single" w:sz="4" w:space="0" w:color="auto"/>
            </w:tcBorders>
          </w:tcPr>
          <w:p w14:paraId="6744C912"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Қазақ</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тілі</w:t>
            </w:r>
          </w:p>
          <w:p w14:paraId="54E29473"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6"/>
            <w:tcBorders>
              <w:top w:val="single" w:sz="4" w:space="0" w:color="auto"/>
              <w:left w:val="single" w:sz="4" w:space="0" w:color="auto"/>
              <w:bottom w:val="single" w:sz="4" w:space="0" w:color="auto"/>
              <w:right w:val="single" w:sz="4" w:space="0" w:color="auto"/>
            </w:tcBorders>
          </w:tcPr>
          <w:p w14:paraId="1365E29C" w14:textId="77777777" w:rsidR="00DD3420" w:rsidRDefault="00DD3420" w:rsidP="00DD3420">
            <w:pPr>
              <w:pStyle w:val="a6"/>
              <w:rPr>
                <w:b/>
                <w:bCs/>
                <w:lang w:val="kk-KZ"/>
              </w:rPr>
            </w:pPr>
            <w:r w:rsidRPr="00327556">
              <w:rPr>
                <w:b/>
                <w:bCs/>
                <w:lang w:val="kk-KZ"/>
              </w:rPr>
              <w:t>Дәйек сөздер:</w:t>
            </w:r>
          </w:p>
          <w:p w14:paraId="46B3448D" w14:textId="77777777" w:rsidR="00DD3420" w:rsidRDefault="00DD3420" w:rsidP="00DD3420">
            <w:pPr>
              <w:pStyle w:val="a6"/>
              <w:rPr>
                <w:lang w:val="kk-KZ"/>
              </w:rPr>
            </w:pPr>
            <w:r>
              <w:rPr>
                <w:lang w:val="kk-KZ"/>
              </w:rPr>
              <w:t>«Жанұям -қорғаным ,ата-анам тірегім»</w:t>
            </w:r>
          </w:p>
          <w:p w14:paraId="6659B2CE" w14:textId="77777777" w:rsidR="00AC5241" w:rsidRPr="003842B5" w:rsidRDefault="003842B5" w:rsidP="00DD3420">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AC5241" w:rsidRPr="009F719C" w14:paraId="021FAAB6" w14:textId="77777777" w:rsidTr="009E20DD">
        <w:tc>
          <w:tcPr>
            <w:tcW w:w="2665" w:type="dxa"/>
            <w:tcBorders>
              <w:top w:val="single" w:sz="4" w:space="0" w:color="auto"/>
              <w:left w:val="single" w:sz="4" w:space="0" w:color="auto"/>
              <w:bottom w:val="single" w:sz="4" w:space="0" w:color="auto"/>
              <w:right w:val="single" w:sz="4" w:space="0" w:color="auto"/>
            </w:tcBorders>
            <w:hideMark/>
          </w:tcPr>
          <w:p w14:paraId="5F2E7EF8"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14:paraId="15C9D10E" w14:textId="77777777" w:rsidR="00AC5241" w:rsidRPr="00BF0F2E" w:rsidRDefault="00AC5241" w:rsidP="00AC5241">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A65BB35" w14:textId="77777777" w:rsidR="00AC5241" w:rsidRPr="00BF0F2E" w:rsidRDefault="00AC5241" w:rsidP="00AC5241">
            <w:pPr>
              <w:pStyle w:val="TableParagraph"/>
              <w:rPr>
                <w:sz w:val="24"/>
                <w:szCs w:val="24"/>
              </w:rPr>
            </w:pPr>
            <w:r w:rsidRPr="00BF0F2E">
              <w:rPr>
                <w:sz w:val="24"/>
                <w:szCs w:val="24"/>
              </w:rPr>
              <w:t>Кезекшілердің жұмысы ( асхана құралдарын, майлықтарды үстелге қою)</w:t>
            </w:r>
          </w:p>
          <w:p w14:paraId="2BCBD824" w14:textId="77777777" w:rsidR="00AC5241" w:rsidRPr="00BF0F2E" w:rsidRDefault="00AC5241" w:rsidP="00AC5241">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462FA888" w14:textId="77777777" w:rsidR="00AC5241" w:rsidRPr="00BF0F2E" w:rsidRDefault="00AC5241" w:rsidP="00AC5241">
            <w:pPr>
              <w:pStyle w:val="TableParagraph"/>
              <w:rPr>
                <w:bCs/>
                <w:sz w:val="24"/>
                <w:szCs w:val="24"/>
              </w:rPr>
            </w:pPr>
            <w:r w:rsidRPr="00BF0F2E">
              <w:rPr>
                <w:bCs/>
                <w:sz w:val="24"/>
                <w:szCs w:val="24"/>
              </w:rPr>
              <w:t>Асқа байлық</w:t>
            </w:r>
          </w:p>
          <w:p w14:paraId="2D613FE0" w14:textId="77777777" w:rsidR="00AC5241" w:rsidRPr="00BF0F2E" w:rsidRDefault="00AC5241" w:rsidP="00AC5241">
            <w:pPr>
              <w:pStyle w:val="TableParagraph"/>
              <w:rPr>
                <w:bCs/>
                <w:sz w:val="24"/>
                <w:szCs w:val="24"/>
              </w:rPr>
            </w:pPr>
            <w:r w:rsidRPr="00BF0F2E">
              <w:rPr>
                <w:bCs/>
                <w:sz w:val="24"/>
                <w:szCs w:val="24"/>
              </w:rPr>
              <w:t>Денге саулық</w:t>
            </w:r>
          </w:p>
          <w:p w14:paraId="06DC3F62" w14:textId="77777777" w:rsidR="00AC5241" w:rsidRPr="00BF0F2E" w:rsidRDefault="00AC5241" w:rsidP="00AC5241">
            <w:pPr>
              <w:pStyle w:val="TableParagraph"/>
              <w:rPr>
                <w:bCs/>
                <w:sz w:val="24"/>
                <w:szCs w:val="24"/>
              </w:rPr>
            </w:pPr>
            <w:r w:rsidRPr="00BF0F2E">
              <w:rPr>
                <w:bCs/>
                <w:sz w:val="24"/>
                <w:szCs w:val="24"/>
              </w:rPr>
              <w:t>Дастарханға береке</w:t>
            </w:r>
          </w:p>
          <w:p w14:paraId="4A783F42" w14:textId="77777777" w:rsidR="00AC5241" w:rsidRPr="00BF0F2E" w:rsidRDefault="00AC5241" w:rsidP="00AC5241">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AC5241" w:rsidRPr="00BF0F2E" w14:paraId="220B1974" w14:textId="77777777" w:rsidTr="009E20DD">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13E4B288"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Күндізгі</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ұйқы</w:t>
            </w:r>
          </w:p>
        </w:tc>
        <w:tc>
          <w:tcPr>
            <w:tcW w:w="12755" w:type="dxa"/>
            <w:gridSpan w:val="16"/>
            <w:tcBorders>
              <w:top w:val="single" w:sz="4" w:space="0" w:color="auto"/>
              <w:left w:val="single" w:sz="4" w:space="0" w:color="auto"/>
              <w:bottom w:val="single" w:sz="4" w:space="0" w:color="auto"/>
              <w:right w:val="single" w:sz="4" w:space="0" w:color="auto"/>
            </w:tcBorders>
            <w:hideMark/>
          </w:tcPr>
          <w:p w14:paraId="47A1B78B" w14:textId="77777777" w:rsidR="00AC5241" w:rsidRPr="00BF0F2E" w:rsidRDefault="00AC5241" w:rsidP="00AC5241">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AC5241" w:rsidRPr="00BF0F2E" w14:paraId="7DD7F60A" w14:textId="77777777" w:rsidTr="009E20DD">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1EDC3555" w14:textId="77777777" w:rsidR="00AC5241" w:rsidRPr="00BF0F2E" w:rsidRDefault="00AC5241" w:rsidP="00AC5241">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00F6CE95" w14:textId="77777777" w:rsidR="00AC5241" w:rsidRPr="00BF0F2E" w:rsidRDefault="00AC5241" w:rsidP="00AC5241">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кеңейту</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мәдени-гигеналық</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дағдыларды</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lastRenderedPageBreak/>
              <w:t>орындау.</w:t>
            </w:r>
          </w:p>
        </w:tc>
        <w:tc>
          <w:tcPr>
            <w:tcW w:w="2560" w:type="dxa"/>
            <w:gridSpan w:val="3"/>
            <w:tcBorders>
              <w:top w:val="single" w:sz="4" w:space="0" w:color="auto"/>
              <w:left w:val="single" w:sz="4" w:space="0" w:color="auto"/>
              <w:bottom w:val="single" w:sz="4" w:space="0" w:color="auto"/>
              <w:right w:val="single" w:sz="4" w:space="0" w:color="auto"/>
            </w:tcBorders>
          </w:tcPr>
          <w:p w14:paraId="175FCF4C" w14:textId="77777777" w:rsidR="00AC5241" w:rsidRPr="00BF0F2E" w:rsidRDefault="00AC5241" w:rsidP="00AC5241">
            <w:pPr>
              <w:rPr>
                <w:rFonts w:ascii="Times New Roman" w:hAnsi="Times New Roman" w:cs="Times New Roman"/>
                <w:color w:val="000000"/>
                <w:sz w:val="24"/>
                <w:szCs w:val="24"/>
              </w:rPr>
            </w:pPr>
            <w:r w:rsidRPr="00BF0F2E">
              <w:rPr>
                <w:rFonts w:ascii="Times New Roman" w:hAnsi="Times New Roman" w:cs="Times New Roman"/>
                <w:color w:val="000000"/>
                <w:sz w:val="24"/>
                <w:szCs w:val="24"/>
              </w:rPr>
              <w:lastRenderedPageBreak/>
              <w:t>Аудио ертегі .балалардың</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51A04DAF" w14:textId="77777777" w:rsidR="00AC5241" w:rsidRPr="00BF0F2E" w:rsidRDefault="00AC5241" w:rsidP="00AC5241">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sidR="002400AB">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0DD104F6" w14:textId="77777777" w:rsidR="00AC5241" w:rsidRPr="00BF0F2E" w:rsidRDefault="00AC5241" w:rsidP="00AC5241">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14:paraId="26B80D03" w14:textId="77777777" w:rsidR="00AC5241" w:rsidRPr="00BF0F2E" w:rsidRDefault="00AC5241" w:rsidP="00AC5241">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AC5241" w:rsidRPr="00BF0F2E" w14:paraId="57758A7B" w14:textId="77777777" w:rsidTr="009E20DD">
        <w:tc>
          <w:tcPr>
            <w:tcW w:w="2665" w:type="dxa"/>
            <w:tcBorders>
              <w:top w:val="single" w:sz="4" w:space="0" w:color="auto"/>
              <w:left w:val="single" w:sz="4" w:space="0" w:color="auto"/>
              <w:bottom w:val="single" w:sz="4" w:space="0" w:color="auto"/>
              <w:right w:val="single" w:sz="4" w:space="0" w:color="auto"/>
            </w:tcBorders>
            <w:hideMark/>
          </w:tcPr>
          <w:p w14:paraId="6106E88C"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lastRenderedPageBreak/>
              <w:t>Біртіндеп</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ұйқыдан</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ояту, сауықтыру</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14:paraId="61143A12" w14:textId="77777777" w:rsidR="00AC5241" w:rsidRPr="00BF0F2E" w:rsidRDefault="00AC5241" w:rsidP="00AC5241">
            <w:pPr>
              <w:ind w:left="137"/>
              <w:rPr>
                <w:rFonts w:ascii="Times New Roman" w:hAnsi="Times New Roman" w:cs="Times New Roman"/>
                <w:b/>
                <w:sz w:val="24"/>
                <w:szCs w:val="24"/>
              </w:rPr>
            </w:pPr>
            <w:r w:rsidRPr="00BF0F2E">
              <w:rPr>
                <w:rFonts w:ascii="Times New Roman" w:hAnsi="Times New Roman" w:cs="Times New Roman"/>
                <w:sz w:val="24"/>
                <w:szCs w:val="24"/>
              </w:rPr>
              <w:t>Өз</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жасату.  Ригалық</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әдіс</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бойынша</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сауықтыру.</w:t>
            </w:r>
          </w:p>
          <w:p w14:paraId="60049E00" w14:textId="77777777" w:rsidR="00AC5241" w:rsidRPr="00BF0F2E" w:rsidRDefault="00AC5241" w:rsidP="00AC5241">
            <w:pPr>
              <w:ind w:left="137"/>
              <w:rPr>
                <w:rFonts w:ascii="Times New Roman" w:hAnsi="Times New Roman" w:cs="Times New Roman"/>
                <w:sz w:val="24"/>
                <w:szCs w:val="24"/>
              </w:rPr>
            </w:pPr>
            <w:r w:rsidRPr="00BF0F2E">
              <w:rPr>
                <w:rFonts w:ascii="Times New Roman" w:hAnsi="Times New Roman" w:cs="Times New Roman"/>
                <w:sz w:val="24"/>
                <w:szCs w:val="24"/>
              </w:rPr>
              <w:t>(дене</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14:paraId="2C2E618F" w14:textId="77777777" w:rsidR="00AC5241" w:rsidRPr="00BF0F2E" w:rsidRDefault="00AC5241" w:rsidP="00AC5241">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еттілікпен</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дұры</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скиюді</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sidR="002400AB">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w:t>
            </w:r>
            <w:r w:rsidR="002400AB">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w:t>
            </w:r>
            <w:r w:rsidR="002400AB">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sidR="002400AB">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sidR="002400AB">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sidR="002400AB">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sidR="002400AB">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14:paraId="0A617296" w14:textId="77777777" w:rsidR="00AC5241" w:rsidRPr="00BF0F2E" w:rsidRDefault="00AC5241" w:rsidP="00AC5241">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өз</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іліп</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sidR="002400AB">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AC5241" w:rsidRPr="00BF0F2E" w14:paraId="79F28EF1" w14:textId="77777777" w:rsidTr="009E20DD">
        <w:tc>
          <w:tcPr>
            <w:tcW w:w="2665" w:type="dxa"/>
            <w:tcBorders>
              <w:top w:val="single" w:sz="4" w:space="0" w:color="auto"/>
              <w:left w:val="single" w:sz="4" w:space="0" w:color="auto"/>
              <w:bottom w:val="single" w:sz="4" w:space="0" w:color="auto"/>
              <w:right w:val="single" w:sz="4" w:space="0" w:color="auto"/>
            </w:tcBorders>
            <w:hideMark/>
          </w:tcPr>
          <w:p w14:paraId="534E6E0B"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14:paraId="02E08247" w14:textId="77777777" w:rsidR="00AC5241" w:rsidRPr="00BF0F2E" w:rsidRDefault="00AC5241" w:rsidP="00AC5241">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мәденигигиеналық</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Үлкендереңбегінбағалауғаүйрету.өзінеқызмететудағдыларынжетілдіру «Бата беру», «Ас қайтару» дәстүрлерінүйрету</w:t>
            </w:r>
          </w:p>
        </w:tc>
      </w:tr>
      <w:tr w:rsidR="00AC5241" w:rsidRPr="00257323" w14:paraId="62D8DA44" w14:textId="77777777" w:rsidTr="009E20DD">
        <w:trPr>
          <w:trHeight w:val="3569"/>
        </w:trPr>
        <w:tc>
          <w:tcPr>
            <w:tcW w:w="2665" w:type="dxa"/>
            <w:tcBorders>
              <w:top w:val="single" w:sz="4" w:space="0" w:color="auto"/>
              <w:left w:val="single" w:sz="4" w:space="0" w:color="auto"/>
              <w:bottom w:val="single" w:sz="4" w:space="0" w:color="auto"/>
              <w:right w:val="single" w:sz="4" w:space="0" w:color="auto"/>
            </w:tcBorders>
            <w:hideMark/>
          </w:tcPr>
          <w:p w14:paraId="6962B9BF"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дербес</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(баяу</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қимылды</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ойындар, үстел</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үсті</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ойындары, бейнелеу</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кітаптар</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қарау</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және</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тағы</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басқа</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14:paraId="0B7CD172" w14:textId="77777777" w:rsidR="00E85543" w:rsidRPr="00E26696" w:rsidRDefault="00E85543" w:rsidP="00E85543">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4E7BBBF5" w14:textId="77777777" w:rsidR="00E85543" w:rsidRPr="00E26696" w:rsidRDefault="00E85543" w:rsidP="00E85543">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40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0</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7BE69305" w14:textId="77777777" w:rsidR="00AC5241" w:rsidRPr="00E26696" w:rsidRDefault="00AC5241" w:rsidP="00AC5241">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Балалардың таңдауы бойынша еркін ойын</w:t>
            </w:r>
          </w:p>
          <w:p w14:paraId="57A33208" w14:textId="77777777" w:rsidR="006F2B31" w:rsidRPr="002400AB" w:rsidRDefault="002400AB" w:rsidP="002400AB">
            <w:pPr>
              <w:rPr>
                <w:rFonts w:ascii="Times New Roman" w:hAnsi="Times New Roman" w:cs="Times New Roman"/>
                <w:b/>
                <w:bCs/>
                <w:sz w:val="24"/>
                <w:szCs w:val="24"/>
                <w:lang w:val="kk-KZ"/>
              </w:rPr>
            </w:pPr>
            <w:r w:rsidRPr="00831631">
              <w:rPr>
                <w:rFonts w:ascii="Times New Roman" w:hAnsi="Times New Roman"/>
                <w:b/>
                <w:bCs/>
                <w:lang w:val="kk-KZ"/>
              </w:rPr>
              <w:t>«Балалар</w:t>
            </w:r>
            <w:r>
              <w:rPr>
                <w:rFonts w:ascii="Times New Roman" w:hAnsi="Times New Roman"/>
                <w:b/>
                <w:bCs/>
                <w:lang w:val="kk-KZ"/>
              </w:rPr>
              <w:t xml:space="preserve"> </w:t>
            </w:r>
            <w:r w:rsidRPr="00831631">
              <w:rPr>
                <w:rFonts w:ascii="Times New Roman" w:hAnsi="Times New Roman"/>
                <w:b/>
                <w:bCs/>
                <w:lang w:val="kk-KZ"/>
              </w:rPr>
              <w:t>кітапханасы»</w:t>
            </w:r>
            <w:r>
              <w:rPr>
                <w:rFonts w:ascii="Times New Roman" w:hAnsi="Times New Roman" w:cs="Times New Roman"/>
                <w:b/>
                <w:bCs/>
                <w:sz w:val="24"/>
                <w:szCs w:val="24"/>
                <w:lang w:val="kk-KZ"/>
              </w:rPr>
              <w:t xml:space="preserve"> </w:t>
            </w:r>
            <w:r>
              <w:rPr>
                <w:rFonts w:ascii="Times New Roman" w:hAnsi="Times New Roman" w:cs="Times New Roman"/>
                <w:color w:val="000000"/>
                <w:sz w:val="24"/>
                <w:szCs w:val="24"/>
                <w:lang w:val="kk-KZ"/>
              </w:rPr>
              <w:t>Жыртылған кітаптарды желімдеу.</w:t>
            </w:r>
            <w:r w:rsidR="00BD1E42">
              <w:rPr>
                <w:rFonts w:ascii="Times New Roman" w:hAnsi="Times New Roman" w:cs="Times New Roman"/>
                <w:color w:val="000000"/>
                <w:sz w:val="24"/>
                <w:szCs w:val="24"/>
                <w:lang w:val="kk-KZ"/>
              </w:rPr>
              <w:t xml:space="preserve"> Кітаптардың шаңын сүртіп, тазалап жинастыру.</w:t>
            </w:r>
          </w:p>
          <w:p w14:paraId="2AC349A1" w14:textId="77777777" w:rsidR="00636C6B" w:rsidRPr="00E26696" w:rsidRDefault="00636C6B" w:rsidP="00AC577F">
            <w:pPr>
              <w:widowControl w:val="0"/>
              <w:autoSpaceDE w:val="0"/>
              <w:autoSpaceDN w:val="0"/>
              <w:rPr>
                <w:rFonts w:ascii="Times New Roman" w:hAnsi="Times New Roman" w:cs="Times New Roman"/>
                <w:b/>
                <w:bCs/>
                <w:sz w:val="24"/>
                <w:szCs w:val="24"/>
                <w:lang w:val="kk-KZ"/>
              </w:rPr>
            </w:pPr>
            <w:r w:rsidRPr="00E26696">
              <w:rPr>
                <w:rFonts w:ascii="Times New Roman" w:hAnsi="Times New Roman"/>
                <w:b/>
                <w:bCs/>
                <w:sz w:val="24"/>
                <w:szCs w:val="24"/>
                <w:lang w:val="kk-KZ"/>
              </w:rPr>
              <w:t>«Менің Қазақстаным» -</w:t>
            </w:r>
            <w:r w:rsidRPr="00E26696">
              <w:rPr>
                <w:rFonts w:ascii="Times New Roman" w:hAnsi="Times New Roman"/>
                <w:sz w:val="24"/>
                <w:szCs w:val="24"/>
                <w:lang w:val="kk-KZ"/>
              </w:rPr>
              <w:t xml:space="preserve"> мемлекеттік мерекеге  арналған</w:t>
            </w:r>
          </w:p>
          <w:p w14:paraId="20EC6E78" w14:textId="77777777" w:rsidR="00636C6B" w:rsidRPr="00E26696" w:rsidRDefault="00636C6B" w:rsidP="00636C6B">
            <w:pPr>
              <w:rPr>
                <w:rFonts w:ascii="Times New Roman" w:eastAsia="Times New Roman" w:hAnsi="Times New Roman" w:cs="Times New Roman"/>
                <w:sz w:val="24"/>
                <w:szCs w:val="24"/>
                <w:lang w:val="kk-KZ"/>
              </w:rPr>
            </w:pPr>
            <w:r w:rsidRPr="00E26696">
              <w:rPr>
                <w:rFonts w:ascii="Times New Roman" w:hAnsi="Times New Roman"/>
                <w:sz w:val="24"/>
                <w:szCs w:val="24"/>
                <w:lang w:val="kk-KZ"/>
              </w:rPr>
              <w:t>өлең жолдарын айту.</w:t>
            </w:r>
          </w:p>
        </w:tc>
        <w:tc>
          <w:tcPr>
            <w:tcW w:w="2589" w:type="dxa"/>
            <w:gridSpan w:val="3"/>
            <w:tcBorders>
              <w:top w:val="single" w:sz="4" w:space="0" w:color="auto"/>
              <w:left w:val="single" w:sz="4" w:space="0" w:color="auto"/>
              <w:bottom w:val="single" w:sz="4" w:space="0" w:color="auto"/>
              <w:right w:val="single" w:sz="4" w:space="0" w:color="auto"/>
            </w:tcBorders>
          </w:tcPr>
          <w:p w14:paraId="2956C84A" w14:textId="77777777" w:rsidR="00AC577F" w:rsidRPr="00E26696" w:rsidRDefault="00AC577F" w:rsidP="006F2B31">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14:paraId="014E786F" w14:textId="77777777" w:rsidR="00AC577F" w:rsidRPr="00E26696" w:rsidRDefault="00AC577F" w:rsidP="006F2B31">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14:paraId="3A6EDA9E" w14:textId="77777777" w:rsidR="006F2B31" w:rsidRPr="00E26696" w:rsidRDefault="006F2B31" w:rsidP="006F2B31">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49C5C441" w14:textId="77777777" w:rsidR="006F2B31" w:rsidRPr="00E26696" w:rsidRDefault="00E85543" w:rsidP="006F2B3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14:paraId="4306C349" w14:textId="77777777" w:rsidR="00AC5241" w:rsidRPr="00E26696" w:rsidRDefault="00AC5241" w:rsidP="00E85543">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14:paraId="757EA0E8" w14:textId="77777777" w:rsidR="00AC5241" w:rsidRPr="00E26696" w:rsidRDefault="00AC5241" w:rsidP="00AC5241">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жалғастыру,</w:t>
            </w:r>
          </w:p>
          <w:p w14:paraId="15EFD8DF" w14:textId="77777777" w:rsidR="00AC5241" w:rsidRPr="00E26696" w:rsidRDefault="00AC5241" w:rsidP="00AC5241">
            <w:pPr>
              <w:widowControl w:val="0"/>
              <w:autoSpaceDE w:val="0"/>
              <w:autoSpaceDN w:val="0"/>
              <w:rPr>
                <w:rFonts w:ascii="Times New Roman" w:eastAsia="Times New Roman" w:hAnsi="Times New Roman" w:cs="Times New Roman"/>
                <w:sz w:val="24"/>
                <w:szCs w:val="24"/>
                <w:lang w:val="kk-KZ"/>
              </w:rPr>
            </w:pPr>
            <w:r w:rsidRPr="00E26696">
              <w:rPr>
                <w:rFonts w:ascii="Times New Roman" w:eastAsia="Times New Roman" w:hAnsi="Times New Roman" w:cs="Times New Roman"/>
                <w:sz w:val="24"/>
                <w:szCs w:val="24"/>
                <w:lang w:val="kk-KZ"/>
              </w:rPr>
              <w:t>дауысты дауыссыздығын анықтау дыбыстың нешеге бөлінетінін айту.</w:t>
            </w:r>
          </w:p>
          <w:p w14:paraId="2D5FAEC4" w14:textId="77777777" w:rsidR="00AC5241" w:rsidRPr="00E26696" w:rsidRDefault="00AC5241" w:rsidP="00AD739F">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4AC0612E" w14:textId="77777777" w:rsidR="00AC5241" w:rsidRPr="00E26696" w:rsidRDefault="00AC5241" w:rsidP="00AC5241">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Еркін тақырыпта шығармашылық.</w:t>
            </w:r>
          </w:p>
          <w:p w14:paraId="515D0298" w14:textId="77777777" w:rsidR="00E26696" w:rsidRPr="00E26696" w:rsidRDefault="00E26696" w:rsidP="00C70562">
            <w:pPr>
              <w:widowControl w:val="0"/>
              <w:autoSpaceDE w:val="0"/>
              <w:autoSpaceDN w:val="0"/>
              <w:rPr>
                <w:rFonts w:ascii="Times New Roman" w:eastAsia="Times New Roman" w:hAnsi="Times New Roman" w:cs="Times New Roman"/>
                <w:b/>
                <w:sz w:val="24"/>
                <w:szCs w:val="24"/>
                <w:lang w:val="kk-KZ"/>
              </w:rPr>
            </w:pPr>
          </w:p>
          <w:p w14:paraId="783955BC" w14:textId="77777777" w:rsidR="00E85543" w:rsidRPr="00E26696" w:rsidRDefault="00E85543" w:rsidP="00E85543">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4A9B094E" w14:textId="77777777" w:rsidR="00E85543" w:rsidRDefault="00E85543" w:rsidP="00E85543">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17:00-17:25</w:t>
            </w:r>
          </w:p>
          <w:p w14:paraId="38C0C07D" w14:textId="77777777" w:rsidR="00E26696" w:rsidRPr="00E26696" w:rsidRDefault="00E26696" w:rsidP="00C70562">
            <w:pPr>
              <w:widowControl w:val="0"/>
              <w:autoSpaceDE w:val="0"/>
              <w:autoSpaceDN w:val="0"/>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55A55C5E" w14:textId="77777777" w:rsidR="00AC577F" w:rsidRPr="00E26696" w:rsidRDefault="00AC577F" w:rsidP="00AC577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14:paraId="43D55DA3" w14:textId="77777777" w:rsidR="00AC577F" w:rsidRPr="00E26696" w:rsidRDefault="00AC577F" w:rsidP="00AC577F">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14:paraId="6B7607BC" w14:textId="77777777" w:rsidR="00AC5241" w:rsidRPr="00E26696" w:rsidRDefault="00AC5241" w:rsidP="00AC5241">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2A13A91D" w14:textId="77777777" w:rsidR="00AD739F" w:rsidRPr="00E26696" w:rsidRDefault="00AC5241" w:rsidP="00AD739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w:t>
            </w:r>
            <w:r w:rsidR="00AC577F" w:rsidRPr="00E26696">
              <w:rPr>
                <w:rFonts w:ascii="Times New Roman" w:eastAsia="Times New Roman" w:hAnsi="Times New Roman" w:cs="Times New Roman"/>
                <w:b/>
                <w:color w:val="000000"/>
                <w:sz w:val="24"/>
                <w:szCs w:val="24"/>
                <w:lang w:val="kk-KZ"/>
              </w:rPr>
              <w:t>і</w:t>
            </w:r>
            <w:r w:rsidRPr="00E26696">
              <w:rPr>
                <w:rFonts w:ascii="Times New Roman" w:eastAsia="Times New Roman" w:hAnsi="Times New Roman" w:cs="Times New Roman"/>
                <w:b/>
                <w:color w:val="000000"/>
                <w:sz w:val="24"/>
                <w:szCs w:val="24"/>
                <w:lang w:val="kk-KZ"/>
              </w:rPr>
              <w:t>мен жұмыс</w:t>
            </w:r>
          </w:p>
          <w:p w14:paraId="4F4B9414" w14:textId="77777777" w:rsidR="00AD739F" w:rsidRPr="00E26696" w:rsidRDefault="00AD739F" w:rsidP="00AD739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 STEM қызықтары.</w:t>
            </w:r>
          </w:p>
          <w:p w14:paraId="217C953D" w14:textId="77777777" w:rsidR="00AD739F" w:rsidRPr="00E26696" w:rsidRDefault="00AD739F" w:rsidP="00AD739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14:paraId="4376140F" w14:textId="77777777" w:rsidR="00AD739F" w:rsidRPr="00E26696" w:rsidRDefault="00AD739F" w:rsidP="00AD739F">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23EC678E" w14:textId="77777777" w:rsidR="00AD739F" w:rsidRPr="00E26696" w:rsidRDefault="00AD739F" w:rsidP="00AD739F">
            <w:pPr>
              <w:widowControl w:val="0"/>
              <w:autoSpaceDE w:val="0"/>
              <w:autoSpaceDN w:val="0"/>
              <w:rPr>
                <w:rFonts w:ascii="Times New Roman" w:hAnsi="Times New Roman" w:cs="Times New Roman"/>
                <w:b/>
                <w:bCs/>
                <w:sz w:val="24"/>
                <w:szCs w:val="24"/>
                <w:lang w:val="kk-KZ"/>
              </w:rPr>
            </w:pPr>
          </w:p>
          <w:p w14:paraId="3F4D7FD6" w14:textId="77777777" w:rsidR="00E26696" w:rsidRPr="00E26696" w:rsidRDefault="00E26696" w:rsidP="00E26696">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1B2E1900" w14:textId="77777777" w:rsidR="00AC5241" w:rsidRPr="00E26696" w:rsidRDefault="00E26696" w:rsidP="00E26696">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590" w:type="dxa"/>
            <w:gridSpan w:val="2"/>
            <w:tcBorders>
              <w:top w:val="single" w:sz="4" w:space="0" w:color="auto"/>
              <w:left w:val="single" w:sz="4" w:space="0" w:color="auto"/>
              <w:bottom w:val="single" w:sz="4" w:space="0" w:color="auto"/>
              <w:right w:val="single" w:sz="4" w:space="0" w:color="auto"/>
            </w:tcBorders>
          </w:tcPr>
          <w:p w14:paraId="5281C9D3" w14:textId="77777777" w:rsidR="00BB6743" w:rsidRPr="00E26696" w:rsidRDefault="00BB6743" w:rsidP="00BB6743">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58287FAA" w14:textId="77777777" w:rsidR="00BB6743" w:rsidRPr="00E26696" w:rsidRDefault="00BB6743" w:rsidP="00BB674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дәптермен жұмыс</w:t>
            </w:r>
          </w:p>
          <w:p w14:paraId="24B678B2" w14:textId="77777777" w:rsidR="00AC577F" w:rsidRPr="00E26696" w:rsidRDefault="00AC577F" w:rsidP="00AC577F">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sz w:val="24"/>
                <w:szCs w:val="24"/>
                <w:lang w:val="kk-KZ"/>
              </w:rPr>
              <w:t xml:space="preserve">Тақырыбы: «Ұлттық ойын - ұлт қазынасы» </w:t>
            </w:r>
          </w:p>
          <w:p w14:paraId="074119A3" w14:textId="77777777" w:rsidR="00AC577F" w:rsidRPr="00E26696" w:rsidRDefault="00AC577F" w:rsidP="00AC577F">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b/>
                <w:sz w:val="24"/>
                <w:szCs w:val="24"/>
                <w:lang w:val="kk-KZ"/>
              </w:rPr>
              <w:t>Ұлттық ойын:</w:t>
            </w:r>
            <w:r w:rsidRPr="00E26696">
              <w:rPr>
                <w:rFonts w:ascii="Times New Roman" w:hAnsi="Times New Roman" w:cs="Times New Roman"/>
                <w:sz w:val="24"/>
                <w:szCs w:val="24"/>
                <w:lang w:val="kk-KZ"/>
              </w:rPr>
              <w:t xml:space="preserve"> «Теңге алу»</w:t>
            </w:r>
          </w:p>
          <w:p w14:paraId="678134F0" w14:textId="77777777" w:rsidR="00AC5241" w:rsidRPr="00E26696" w:rsidRDefault="00AC5241" w:rsidP="00AC577F">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495D60" w:rsidRPr="00BF0F2E" w14:paraId="432F91A9" w14:textId="77777777" w:rsidTr="009E20DD">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343A3EF1" w14:textId="77777777" w:rsidR="00495D60" w:rsidRPr="00BF0F2E" w:rsidRDefault="00495D60" w:rsidP="00495D60">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жеке</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399" w:type="dxa"/>
            <w:gridSpan w:val="3"/>
            <w:tcBorders>
              <w:top w:val="single" w:sz="4" w:space="0" w:color="auto"/>
              <w:left w:val="single" w:sz="4" w:space="0" w:color="auto"/>
              <w:bottom w:val="single" w:sz="4" w:space="0" w:color="auto"/>
              <w:right w:val="single" w:sz="4" w:space="0" w:color="auto"/>
            </w:tcBorders>
            <w:hideMark/>
          </w:tcPr>
          <w:p w14:paraId="398D6E08" w14:textId="77777777" w:rsidR="00495D60" w:rsidRPr="00FE3D8A" w:rsidRDefault="00495D60" w:rsidP="00495D60">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w:t>
            </w:r>
            <w:r w:rsidR="0023683F">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sidR="0023683F">
              <w:rPr>
                <w:rFonts w:ascii="Times New Roman" w:hAnsi="Times New Roman" w:cs="Times New Roman"/>
                <w:b/>
                <w:bCs/>
                <w:sz w:val="24"/>
                <w:szCs w:val="24"/>
              </w:rPr>
              <w:t xml:space="preserve"> </w:t>
            </w:r>
            <w:r w:rsidRPr="00FE3D8A">
              <w:rPr>
                <w:rFonts w:ascii="Times New Roman" w:hAnsi="Times New Roman" w:cs="Times New Roman"/>
                <w:b/>
                <w:bCs/>
                <w:sz w:val="24"/>
                <w:szCs w:val="24"/>
              </w:rPr>
              <w:t>қалыптастыру</w:t>
            </w:r>
          </w:p>
          <w:p w14:paraId="01C2F184" w14:textId="77777777" w:rsidR="00495D60" w:rsidRPr="00FE3D8A" w:rsidRDefault="00495D60" w:rsidP="00495D60">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2EB808CE" w14:textId="77777777" w:rsidR="00495D60" w:rsidRPr="00C70562" w:rsidRDefault="00495D60" w:rsidP="00495D60">
            <w:pPr>
              <w:ind w:right="-108"/>
              <w:rPr>
                <w:rFonts w:ascii="Times New Roman" w:hAnsi="Times New Roman" w:cs="Times New Roman"/>
                <w:i/>
                <w:color w:val="000000"/>
                <w:sz w:val="24"/>
                <w:szCs w:val="24"/>
              </w:rPr>
            </w:pPr>
            <w:r w:rsidRPr="00FE3D8A">
              <w:rPr>
                <w:rFonts w:ascii="Times New Roman" w:hAnsi="Times New Roman" w:cs="Times New Roman"/>
                <w:color w:val="000000"/>
                <w:sz w:val="24"/>
                <w:szCs w:val="24"/>
                <w:lang w:val="kk-KZ"/>
              </w:rPr>
              <w:t>Айлана,Элина,</w:t>
            </w:r>
            <w:r w:rsidR="0023683F">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lang w:val="kk-KZ"/>
              </w:rPr>
              <w:t xml:space="preserve">Тамирис </w:t>
            </w:r>
            <w:r w:rsidRPr="00FE3D8A">
              <w:rPr>
                <w:rFonts w:ascii="Times New Roman" w:hAnsi="Times New Roman" w:cs="Times New Roman"/>
                <w:color w:val="000000"/>
                <w:sz w:val="24"/>
                <w:szCs w:val="24"/>
              </w:rPr>
              <w:t>жыл</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мезгіліндегі</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маусымды</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қөзгерістерді</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пысықтау.</w:t>
            </w:r>
          </w:p>
        </w:tc>
        <w:tc>
          <w:tcPr>
            <w:tcW w:w="2589" w:type="dxa"/>
            <w:gridSpan w:val="3"/>
            <w:tcBorders>
              <w:top w:val="single" w:sz="4" w:space="0" w:color="auto"/>
              <w:left w:val="single" w:sz="4" w:space="0" w:color="auto"/>
              <w:bottom w:val="single" w:sz="4" w:space="0" w:color="auto"/>
              <w:right w:val="single" w:sz="4" w:space="0" w:color="auto"/>
            </w:tcBorders>
          </w:tcPr>
          <w:p w14:paraId="653694FD" w14:textId="77777777" w:rsidR="00495D60" w:rsidRPr="00FE3D8A" w:rsidRDefault="00495D60" w:rsidP="00495D60">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t>Танымдық</w:t>
            </w:r>
            <w:r w:rsidR="0023683F">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дағдыларын</w:t>
            </w:r>
            <w:r w:rsidR="0023683F">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дамыту</w:t>
            </w:r>
          </w:p>
          <w:p w14:paraId="79FE89B2" w14:textId="77777777" w:rsidR="00495D60" w:rsidRPr="00FE3D8A" w:rsidRDefault="00495D60" w:rsidP="00495D60">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34F55F0F" w14:textId="77777777" w:rsidR="00495D60" w:rsidRPr="00BF0F2E" w:rsidRDefault="00495D60" w:rsidP="0023683F">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көрнекіліктерді</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қолдану</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арқылы  0-9 ға</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дейін</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тура және</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кері</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санауды,</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заттармен</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сәйкестендіру</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14:paraId="444CA3C8" w14:textId="77777777" w:rsidR="00495D60" w:rsidRPr="00FE3D8A" w:rsidRDefault="00495D60" w:rsidP="00495D60">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w:t>
            </w:r>
            <w:r w:rsidR="0023683F">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sidR="0023683F">
              <w:rPr>
                <w:rFonts w:ascii="Times New Roman" w:hAnsi="Times New Roman" w:cs="Times New Roman"/>
                <w:b/>
                <w:bCs/>
                <w:sz w:val="24"/>
                <w:szCs w:val="24"/>
              </w:rPr>
              <w:t xml:space="preserve"> </w:t>
            </w:r>
            <w:r w:rsidRPr="00FE3D8A">
              <w:rPr>
                <w:rFonts w:ascii="Times New Roman" w:hAnsi="Times New Roman" w:cs="Times New Roman"/>
                <w:b/>
                <w:bCs/>
                <w:sz w:val="24"/>
                <w:szCs w:val="24"/>
              </w:rPr>
              <w:t>дамыту</w:t>
            </w:r>
            <w:r w:rsidR="0023683F">
              <w:rPr>
                <w:rFonts w:ascii="Times New Roman" w:hAnsi="Times New Roman" w:cs="Times New Roman"/>
                <w:b/>
                <w:bCs/>
                <w:sz w:val="24"/>
                <w:szCs w:val="24"/>
              </w:rPr>
              <w:t xml:space="preserve"> </w:t>
            </w:r>
            <w:r w:rsidRPr="00FE3D8A">
              <w:rPr>
                <w:rFonts w:ascii="Times New Roman" w:hAnsi="Times New Roman" w:cs="Times New Roman"/>
                <w:color w:val="000000"/>
                <w:sz w:val="24"/>
                <w:szCs w:val="24"/>
              </w:rPr>
              <w:t>Баланың</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4B34079F" w14:textId="77777777" w:rsidR="00495D60" w:rsidRPr="00BF0F2E" w:rsidRDefault="00495D60" w:rsidP="00495D60">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2615420B" w14:textId="77777777" w:rsidR="00495D60" w:rsidRPr="00FE3D8A" w:rsidRDefault="00495D60" w:rsidP="00495D60">
            <w:pPr>
              <w:rPr>
                <w:rFonts w:ascii="Times New Roman" w:hAnsi="Times New Roman" w:cs="Times New Roman"/>
                <w:sz w:val="24"/>
                <w:szCs w:val="24"/>
              </w:rPr>
            </w:pPr>
            <w:r w:rsidRPr="00FE3D8A">
              <w:rPr>
                <w:rFonts w:ascii="Times New Roman" w:hAnsi="Times New Roman" w:cs="Times New Roman"/>
                <w:b/>
                <w:bCs/>
                <w:sz w:val="24"/>
                <w:szCs w:val="24"/>
              </w:rPr>
              <w:t>Шығармашылық</w:t>
            </w:r>
            <w:r w:rsidR="0023683F">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дағдыларын, з</w:t>
            </w:r>
            <w:r w:rsidRPr="00FE3D8A">
              <w:rPr>
                <w:rFonts w:ascii="Times New Roman" w:hAnsi="Times New Roman" w:cs="Times New Roman"/>
                <w:sz w:val="24"/>
                <w:szCs w:val="24"/>
              </w:rPr>
              <w:t>ерттеу</w:t>
            </w:r>
            <w:r w:rsidR="0023683F">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sidR="0023683F">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14:paraId="18936D53" w14:textId="77777777" w:rsidR="00495D60" w:rsidRPr="00FE3D8A" w:rsidRDefault="00495D60" w:rsidP="00495D60">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6AD5CE02" w14:textId="77777777" w:rsidR="00495D60" w:rsidRPr="00FE3D8A" w:rsidRDefault="00495D60" w:rsidP="00495D60">
            <w:pPr>
              <w:rPr>
                <w:rFonts w:ascii="Times New Roman" w:hAnsi="Times New Roman" w:cs="Times New Roman"/>
                <w:color w:val="000000"/>
                <w:sz w:val="24"/>
                <w:szCs w:val="24"/>
              </w:rPr>
            </w:pPr>
            <w:r w:rsidRPr="00FE3D8A">
              <w:rPr>
                <w:rFonts w:ascii="Times New Roman" w:hAnsi="Times New Roman" w:cs="Times New Roman"/>
                <w:color w:val="000000"/>
                <w:sz w:val="24"/>
                <w:szCs w:val="24"/>
                <w:lang w:val="kk-KZ"/>
              </w:rPr>
              <w:t xml:space="preserve">Мирас, Алдияр, Арслан </w:t>
            </w:r>
            <w:r w:rsidRPr="00FE3D8A">
              <w:rPr>
                <w:rFonts w:ascii="Times New Roman" w:hAnsi="Times New Roman" w:cs="Times New Roman"/>
                <w:color w:val="000000"/>
                <w:sz w:val="24"/>
                <w:szCs w:val="24"/>
              </w:rPr>
              <w:t>сюжетті</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14:paraId="274D2029" w14:textId="77777777" w:rsidR="00495D60" w:rsidRPr="00BF0F2E" w:rsidRDefault="00495D60" w:rsidP="00495D60">
            <w:pPr>
              <w:ind w:left="-108" w:right="-108" w:firstLine="108"/>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54D77B11" w14:textId="77777777" w:rsidR="00495D60" w:rsidRPr="00495D60" w:rsidRDefault="00495D60" w:rsidP="00495D60">
            <w:pPr>
              <w:rPr>
                <w:rFonts w:ascii="Times New Roman" w:hAnsi="Times New Roman" w:cs="Times New Roman"/>
                <w:b/>
                <w:bCs/>
                <w:sz w:val="24"/>
                <w:szCs w:val="24"/>
              </w:rPr>
            </w:pPr>
            <w:r w:rsidRPr="00495D60">
              <w:rPr>
                <w:rFonts w:ascii="Times New Roman" w:hAnsi="Times New Roman" w:cs="Times New Roman"/>
                <w:b/>
                <w:bCs/>
                <w:sz w:val="24"/>
                <w:szCs w:val="24"/>
              </w:rPr>
              <w:t>Физикалық</w:t>
            </w:r>
            <w:r w:rsidR="0023683F">
              <w:rPr>
                <w:rFonts w:ascii="Times New Roman" w:hAnsi="Times New Roman" w:cs="Times New Roman"/>
                <w:b/>
                <w:bCs/>
                <w:sz w:val="24"/>
                <w:szCs w:val="24"/>
              </w:rPr>
              <w:t xml:space="preserve"> </w:t>
            </w:r>
            <w:r w:rsidRPr="00495D60">
              <w:rPr>
                <w:rFonts w:ascii="Times New Roman" w:hAnsi="Times New Roman" w:cs="Times New Roman"/>
                <w:b/>
                <w:bCs/>
                <w:sz w:val="24"/>
                <w:szCs w:val="24"/>
              </w:rPr>
              <w:t>дамыту</w:t>
            </w:r>
          </w:p>
          <w:p w14:paraId="69992187" w14:textId="77777777" w:rsidR="00495D60" w:rsidRPr="00FE3D8A" w:rsidRDefault="00495D60" w:rsidP="00495D60">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32A81687" w14:textId="77777777" w:rsidR="00495D60" w:rsidRPr="00FE3D8A" w:rsidRDefault="00495D60" w:rsidP="00495D60">
            <w:pPr>
              <w:rPr>
                <w:rFonts w:ascii="Times New Roman" w:hAnsi="Times New Roman" w:cs="Times New Roman"/>
                <w:color w:val="000000"/>
                <w:sz w:val="24"/>
                <w:szCs w:val="24"/>
              </w:rPr>
            </w:pPr>
            <w:r w:rsidRPr="00FE3D8A">
              <w:rPr>
                <w:rFonts w:ascii="Times New Roman" w:hAnsi="Times New Roman" w:cs="Times New Roman"/>
                <w:color w:val="000000"/>
                <w:sz w:val="24"/>
                <w:szCs w:val="24"/>
                <w:lang w:val="kk-KZ"/>
              </w:rPr>
              <w:t xml:space="preserve">Медина , Айлана, Жанель </w:t>
            </w:r>
            <w:r w:rsidRPr="00FE3D8A">
              <w:rPr>
                <w:rFonts w:ascii="Times New Roman" w:hAnsi="Times New Roman" w:cs="Times New Roman"/>
                <w:color w:val="000000"/>
                <w:sz w:val="24"/>
                <w:szCs w:val="24"/>
              </w:rPr>
              <w:t>саппен</w:t>
            </w:r>
          </w:p>
          <w:p w14:paraId="757514C1" w14:textId="77777777" w:rsidR="00495D60" w:rsidRPr="00FE3D8A" w:rsidRDefault="00495D60" w:rsidP="00495D60">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sidR="0023683F">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14:paraId="27AA168B" w14:textId="77777777" w:rsidR="00495D60" w:rsidRPr="00BF0F2E" w:rsidRDefault="00495D60" w:rsidP="00495D60">
            <w:pPr>
              <w:rPr>
                <w:rFonts w:ascii="Times New Roman" w:hAnsi="Times New Roman" w:cs="Times New Roman"/>
                <w:color w:val="000000"/>
                <w:sz w:val="24"/>
                <w:szCs w:val="24"/>
              </w:rPr>
            </w:pPr>
          </w:p>
        </w:tc>
      </w:tr>
      <w:tr w:rsidR="00AC5241" w:rsidRPr="009F719C" w14:paraId="08B18B02" w14:textId="77777777" w:rsidTr="009E20DD">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12F3DEF5" w14:textId="77777777" w:rsidR="00AC5241" w:rsidRPr="00BF0F2E" w:rsidRDefault="00AC5241" w:rsidP="00AC5241">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14:paraId="30BD1953" w14:textId="77777777" w:rsidR="00AC5241" w:rsidRPr="00BF0F2E" w:rsidRDefault="00AC5241" w:rsidP="00AC5241">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61814118" w14:textId="77777777" w:rsidR="00FD3E64" w:rsidRDefault="00FD3E64" w:rsidP="00AC5241">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14:paraId="36AB1B8C" w14:textId="77777777" w:rsidR="00AC5241" w:rsidRPr="00BF0F2E" w:rsidRDefault="00AC5241" w:rsidP="00AC5241">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5D4C9DED" w14:textId="77777777" w:rsidR="00AC5241" w:rsidRPr="00BF0F2E" w:rsidRDefault="00AC5241" w:rsidP="00AC5241">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tcPr>
          <w:p w14:paraId="5F5385A8" w14:textId="77777777" w:rsidR="00AC5241" w:rsidRPr="00BF0F2E" w:rsidRDefault="00AC5241" w:rsidP="00AC5241">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223B61D6" w14:textId="77777777" w:rsidR="00FD3E64" w:rsidRDefault="00FD3E64" w:rsidP="00FD3E6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14:paraId="5B25267B" w14:textId="77777777" w:rsidR="00AC5241" w:rsidRPr="00BF0F2E" w:rsidRDefault="00AC5241" w:rsidP="00AC5241">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3B42316C" w14:textId="77777777" w:rsidR="00AC5241" w:rsidRPr="00BF0F2E" w:rsidRDefault="00AC5241" w:rsidP="00AC5241">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756ED5EC" w14:textId="77777777" w:rsidR="00FD3E64" w:rsidRDefault="00FD3E64" w:rsidP="00FD3E6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14:paraId="3811A8D5" w14:textId="77777777" w:rsidR="00AC5241" w:rsidRPr="00BF0F2E" w:rsidRDefault="00AC5241" w:rsidP="00AC5241">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1886D503" w14:textId="77777777" w:rsidR="00AC5241" w:rsidRPr="00BF0F2E" w:rsidRDefault="00AC5241" w:rsidP="00AC5241">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14:paraId="07A6A192" w14:textId="77777777" w:rsidR="00AC5241" w:rsidRPr="00BF0F2E" w:rsidRDefault="00AC5241" w:rsidP="00AC5241">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1E910A79" w14:textId="77777777" w:rsidR="00FD3E64" w:rsidRDefault="00AC5241" w:rsidP="00FD3E64">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Айтуған </w:t>
            </w:r>
            <w:r w:rsidR="00FD3E64">
              <w:rPr>
                <w:rFonts w:ascii="Times New Roman" w:hAnsi="Times New Roman" w:cs="Times New Roman"/>
                <w:b/>
                <w:bCs/>
                <w:sz w:val="24"/>
                <w:szCs w:val="24"/>
                <w:lang w:val="kk-KZ"/>
              </w:rPr>
              <w:t>Аябек Тамирис</w:t>
            </w:r>
          </w:p>
          <w:p w14:paraId="3D4B92C8" w14:textId="77777777" w:rsidR="00AC5241" w:rsidRPr="00BF0F2E" w:rsidRDefault="00AC5241" w:rsidP="00AC5241">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14:paraId="174ADFCC" w14:textId="77777777" w:rsidR="00AC5241" w:rsidRPr="00BF0F2E" w:rsidRDefault="00AC5241" w:rsidP="00AC5241">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2E78401F" w14:textId="77777777" w:rsidR="00FD3E64" w:rsidRDefault="00FD3E64" w:rsidP="00FD3E6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14:paraId="5640A2C7" w14:textId="77777777" w:rsidR="00AC5241" w:rsidRPr="00BF0F2E" w:rsidRDefault="00AC5241" w:rsidP="00AC5241">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AC5241" w:rsidRPr="00BF0F2E" w14:paraId="5A512D84" w14:textId="77777777" w:rsidTr="009E20DD">
        <w:trPr>
          <w:trHeight w:val="75"/>
        </w:trPr>
        <w:tc>
          <w:tcPr>
            <w:tcW w:w="2665" w:type="dxa"/>
            <w:tcBorders>
              <w:top w:val="single" w:sz="4" w:space="0" w:color="auto"/>
              <w:left w:val="single" w:sz="4" w:space="0" w:color="auto"/>
              <w:bottom w:val="single" w:sz="4" w:space="0" w:color="auto"/>
              <w:right w:val="single" w:sz="4" w:space="0" w:color="auto"/>
            </w:tcBorders>
            <w:hideMark/>
          </w:tcPr>
          <w:p w14:paraId="1E2E6F9F"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Кешкі </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ас</w:t>
            </w:r>
          </w:p>
        </w:tc>
        <w:tc>
          <w:tcPr>
            <w:tcW w:w="12755" w:type="dxa"/>
            <w:gridSpan w:val="16"/>
            <w:tcBorders>
              <w:top w:val="single" w:sz="4" w:space="0" w:color="auto"/>
              <w:left w:val="single" w:sz="4" w:space="0" w:color="auto"/>
              <w:bottom w:val="single" w:sz="4" w:space="0" w:color="auto"/>
              <w:right w:val="single" w:sz="4" w:space="0" w:color="auto"/>
            </w:tcBorders>
            <w:hideMark/>
          </w:tcPr>
          <w:p w14:paraId="767CDA76" w14:textId="77777777" w:rsidR="00AE58D3" w:rsidRDefault="00AC5241" w:rsidP="00AE58D3">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sidR="0023683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sidR="0023683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sidR="0023683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sidR="0023683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тамақтануға</w:t>
            </w:r>
            <w:r w:rsidR="0023683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 xml:space="preserve">баулу </w:t>
            </w:r>
            <w:r w:rsidR="00AE58D3">
              <w:rPr>
                <w:rFonts w:ascii="Times New Roman" w:hAnsi="Times New Roman" w:cs="Times New Roman"/>
                <w:color w:val="000000"/>
                <w:sz w:val="24"/>
                <w:szCs w:val="24"/>
                <w:lang w:val="kk-KZ"/>
              </w:rPr>
              <w:t>.</w:t>
            </w:r>
            <w:r w:rsidR="00AE58D3" w:rsidRPr="00BB6743">
              <w:rPr>
                <w:rFonts w:ascii="Times New Roman" w:hAnsi="Times New Roman"/>
                <w:sz w:val="24"/>
                <w:szCs w:val="24"/>
              </w:rPr>
              <w:t xml:space="preserve"> «Суды, тамақты, энергияны</w:t>
            </w:r>
            <w:r w:rsidR="0023683F">
              <w:rPr>
                <w:rFonts w:ascii="Times New Roman" w:hAnsi="Times New Roman"/>
                <w:sz w:val="24"/>
                <w:szCs w:val="24"/>
              </w:rPr>
              <w:t xml:space="preserve"> </w:t>
            </w:r>
            <w:r w:rsidR="00AE58D3" w:rsidRPr="00BB6743">
              <w:rPr>
                <w:rFonts w:ascii="Times New Roman" w:hAnsi="Times New Roman"/>
                <w:sz w:val="24"/>
                <w:szCs w:val="24"/>
              </w:rPr>
              <w:t>үнемді</w:t>
            </w:r>
            <w:r w:rsidR="0023683F">
              <w:rPr>
                <w:rFonts w:ascii="Times New Roman" w:hAnsi="Times New Roman"/>
                <w:sz w:val="24"/>
                <w:szCs w:val="24"/>
              </w:rPr>
              <w:t xml:space="preserve">  </w:t>
            </w:r>
            <w:r w:rsidR="00AE58D3" w:rsidRPr="00BB6743">
              <w:rPr>
                <w:rFonts w:ascii="Times New Roman" w:hAnsi="Times New Roman"/>
                <w:sz w:val="24"/>
                <w:szCs w:val="24"/>
              </w:rPr>
              <w:t>тұтыну» - табиғи</w:t>
            </w:r>
            <w:r w:rsidR="0023683F">
              <w:rPr>
                <w:rFonts w:ascii="Times New Roman" w:hAnsi="Times New Roman"/>
                <w:sz w:val="24"/>
                <w:szCs w:val="24"/>
              </w:rPr>
              <w:t xml:space="preserve">  </w:t>
            </w:r>
            <w:r w:rsidR="00AE58D3" w:rsidRPr="00BB6743">
              <w:rPr>
                <w:rFonts w:ascii="Times New Roman" w:hAnsi="Times New Roman"/>
                <w:sz w:val="24"/>
                <w:szCs w:val="24"/>
              </w:rPr>
              <w:t>ресурстарға</w:t>
            </w:r>
            <w:r w:rsidR="0023683F">
              <w:rPr>
                <w:rFonts w:ascii="Times New Roman" w:hAnsi="Times New Roman"/>
                <w:sz w:val="24"/>
                <w:szCs w:val="24"/>
              </w:rPr>
              <w:t xml:space="preserve">  </w:t>
            </w:r>
            <w:r w:rsidR="00AE58D3" w:rsidRPr="00BB6743">
              <w:rPr>
                <w:rFonts w:ascii="Times New Roman" w:hAnsi="Times New Roman"/>
                <w:sz w:val="24"/>
                <w:szCs w:val="24"/>
              </w:rPr>
              <w:t>ұқыпты</w:t>
            </w:r>
            <w:r w:rsidR="0023683F">
              <w:rPr>
                <w:rFonts w:ascii="Times New Roman" w:hAnsi="Times New Roman"/>
                <w:sz w:val="24"/>
                <w:szCs w:val="24"/>
              </w:rPr>
              <w:t xml:space="preserve">  </w:t>
            </w:r>
            <w:r w:rsidR="00AE58D3" w:rsidRPr="00BB6743">
              <w:rPr>
                <w:rFonts w:ascii="Times New Roman" w:hAnsi="Times New Roman"/>
                <w:sz w:val="24"/>
                <w:szCs w:val="24"/>
              </w:rPr>
              <w:t>қарау</w:t>
            </w:r>
            <w:r w:rsidR="0023683F">
              <w:rPr>
                <w:rFonts w:ascii="Times New Roman" w:hAnsi="Times New Roman"/>
                <w:sz w:val="24"/>
                <w:szCs w:val="24"/>
              </w:rPr>
              <w:t xml:space="preserve"> </w:t>
            </w:r>
            <w:r w:rsidR="00AE58D3" w:rsidRPr="00BB6743">
              <w:rPr>
                <w:rFonts w:ascii="Times New Roman" w:hAnsi="Times New Roman"/>
                <w:sz w:val="24"/>
                <w:szCs w:val="24"/>
              </w:rPr>
              <w:t>дағдыларын</w:t>
            </w:r>
            <w:r w:rsidR="0023683F">
              <w:rPr>
                <w:rFonts w:ascii="Times New Roman" w:hAnsi="Times New Roman"/>
                <w:sz w:val="24"/>
                <w:szCs w:val="24"/>
              </w:rPr>
              <w:t xml:space="preserve">  </w:t>
            </w:r>
            <w:r w:rsidR="00AE58D3" w:rsidRPr="00BB6743">
              <w:rPr>
                <w:rFonts w:ascii="Times New Roman" w:hAnsi="Times New Roman"/>
                <w:sz w:val="24"/>
                <w:szCs w:val="24"/>
              </w:rPr>
              <w:t>қалыптастыру</w:t>
            </w:r>
            <w:r w:rsidR="00AE58D3" w:rsidRPr="00BB6743">
              <w:rPr>
                <w:rFonts w:ascii="Times New Roman" w:hAnsi="Times New Roman"/>
                <w:spacing w:val="2"/>
                <w:sz w:val="24"/>
                <w:szCs w:val="24"/>
              </w:rPr>
              <w:t>.</w:t>
            </w:r>
          </w:p>
          <w:p w14:paraId="2ED5C772" w14:textId="77777777" w:rsidR="00AC5241" w:rsidRPr="00AE58D3" w:rsidRDefault="00AC5241" w:rsidP="00AC5241">
            <w:pPr>
              <w:jc w:val="center"/>
              <w:rPr>
                <w:rFonts w:ascii="Times New Roman" w:hAnsi="Times New Roman" w:cs="Times New Roman"/>
                <w:sz w:val="24"/>
                <w:szCs w:val="24"/>
                <w:lang w:val="kk-KZ"/>
              </w:rPr>
            </w:pPr>
          </w:p>
        </w:tc>
      </w:tr>
      <w:tr w:rsidR="00AC5241" w:rsidRPr="009F719C" w14:paraId="052E88FD" w14:textId="77777777" w:rsidTr="009E20DD">
        <w:trPr>
          <w:trHeight w:val="640"/>
        </w:trPr>
        <w:tc>
          <w:tcPr>
            <w:tcW w:w="2665" w:type="dxa"/>
            <w:tcBorders>
              <w:top w:val="single" w:sz="4" w:space="0" w:color="auto"/>
              <w:left w:val="single" w:sz="4" w:space="0" w:color="auto"/>
              <w:bottom w:val="single" w:sz="4" w:space="0" w:color="auto"/>
              <w:right w:val="single" w:sz="4" w:space="0" w:color="auto"/>
            </w:tcBorders>
          </w:tcPr>
          <w:p w14:paraId="774BF744"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14:paraId="3859F57F" w14:textId="77777777" w:rsidR="00AC5241" w:rsidRPr="00BB6743" w:rsidRDefault="00AC5241" w:rsidP="00AC5241">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sidR="0023683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жатқанда ас үйге</w:t>
            </w:r>
            <w:r w:rsidR="0023683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кірме, тамақ</w:t>
            </w:r>
            <w:r w:rsidR="0023683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ыстық</w:t>
            </w:r>
            <w:r w:rsidR="0023683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күйіп</w:t>
            </w:r>
            <w:r w:rsidR="0023683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қаласың</w:t>
            </w:r>
            <w:r w:rsidR="00BB6743">
              <w:rPr>
                <w:rFonts w:ascii="Times New Roman" w:hAnsi="Times New Roman" w:cs="Times New Roman"/>
                <w:color w:val="000000"/>
                <w:sz w:val="24"/>
                <w:szCs w:val="24"/>
                <w:lang w:val="kk-KZ"/>
              </w:rPr>
              <w:t>.</w:t>
            </w:r>
          </w:p>
        </w:tc>
        <w:tc>
          <w:tcPr>
            <w:tcW w:w="2702" w:type="dxa"/>
            <w:gridSpan w:val="6"/>
            <w:tcBorders>
              <w:top w:val="single" w:sz="4" w:space="0" w:color="auto"/>
              <w:left w:val="single" w:sz="4" w:space="0" w:color="auto"/>
              <w:bottom w:val="single" w:sz="4" w:space="0" w:color="auto"/>
              <w:right w:val="single" w:sz="4" w:space="0" w:color="auto"/>
            </w:tcBorders>
          </w:tcPr>
          <w:p w14:paraId="6E2BE479" w14:textId="77777777" w:rsidR="00AC5241" w:rsidRPr="009E20DD" w:rsidRDefault="00AC5241" w:rsidP="00AC5241">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8" w:type="dxa"/>
            <w:gridSpan w:val="4"/>
            <w:tcBorders>
              <w:top w:val="single" w:sz="4" w:space="0" w:color="auto"/>
              <w:left w:val="single" w:sz="4" w:space="0" w:color="auto"/>
              <w:bottom w:val="single" w:sz="4" w:space="0" w:color="auto"/>
              <w:right w:val="single" w:sz="4" w:space="0" w:color="auto"/>
            </w:tcBorders>
          </w:tcPr>
          <w:p w14:paraId="24E8DFE8" w14:textId="77777777" w:rsidR="00AC5241" w:rsidRPr="009E20DD" w:rsidRDefault="00AC5241" w:rsidP="00AC5241">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астында</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олмайды.</w:t>
            </w:r>
          </w:p>
          <w:p w14:paraId="14E29B21" w14:textId="77777777" w:rsidR="00AC5241" w:rsidRPr="009E20DD" w:rsidRDefault="00AC5241" w:rsidP="00AC5241">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542" w:type="dxa"/>
            <w:gridSpan w:val="4"/>
            <w:tcBorders>
              <w:top w:val="single" w:sz="4" w:space="0" w:color="auto"/>
              <w:left w:val="single" w:sz="4" w:space="0" w:color="auto"/>
              <w:bottom w:val="single" w:sz="4" w:space="0" w:color="auto"/>
              <w:right w:val="single" w:sz="4" w:space="0" w:color="auto"/>
            </w:tcBorders>
          </w:tcPr>
          <w:p w14:paraId="5465FE47" w14:textId="77777777" w:rsidR="00AC5241" w:rsidRPr="009E20DD" w:rsidRDefault="00AC5241" w:rsidP="00AC5241">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 лас су үстіңді</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аяғыңа су кіру</w:t>
            </w:r>
            <w:r w:rsidR="0023683F">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мүмкін.</w:t>
            </w:r>
          </w:p>
        </w:tc>
        <w:tc>
          <w:tcPr>
            <w:tcW w:w="2577" w:type="dxa"/>
            <w:tcBorders>
              <w:top w:val="single" w:sz="4" w:space="0" w:color="auto"/>
              <w:left w:val="single" w:sz="4" w:space="0" w:color="auto"/>
              <w:bottom w:val="single" w:sz="4" w:space="0" w:color="auto"/>
              <w:right w:val="single" w:sz="4" w:space="0" w:color="auto"/>
            </w:tcBorders>
          </w:tcPr>
          <w:p w14:paraId="67D8D9F5" w14:textId="77777777" w:rsidR="00AC5241" w:rsidRPr="0023683F" w:rsidRDefault="00AC5241" w:rsidP="00AC5241">
            <w:pPr>
              <w:rPr>
                <w:rFonts w:ascii="Times New Roman" w:hAnsi="Times New Roman" w:cs="Times New Roman"/>
                <w:color w:val="000000"/>
                <w:sz w:val="24"/>
                <w:szCs w:val="24"/>
                <w:lang w:val="kk-KZ"/>
              </w:rPr>
            </w:pPr>
            <w:r w:rsidRPr="0023683F">
              <w:rPr>
                <w:rFonts w:ascii="Times New Roman" w:hAnsi="Times New Roman" w:cs="Times New Roman"/>
                <w:color w:val="000000"/>
                <w:sz w:val="24"/>
                <w:szCs w:val="24"/>
                <w:lang w:val="kk-KZ"/>
              </w:rPr>
              <w:t>Үтікпен</w:t>
            </w:r>
            <w:r w:rsidR="0023683F" w:rsidRPr="0023683F">
              <w:rPr>
                <w:rFonts w:ascii="Times New Roman" w:hAnsi="Times New Roman" w:cs="Times New Roman"/>
                <w:color w:val="000000"/>
                <w:sz w:val="24"/>
                <w:szCs w:val="24"/>
                <w:lang w:val="kk-KZ"/>
              </w:rPr>
              <w:t xml:space="preserve"> </w:t>
            </w:r>
            <w:r w:rsidRPr="0023683F">
              <w:rPr>
                <w:rFonts w:ascii="Times New Roman" w:hAnsi="Times New Roman" w:cs="Times New Roman"/>
                <w:color w:val="000000"/>
                <w:sz w:val="24"/>
                <w:szCs w:val="24"/>
                <w:lang w:val="kk-KZ"/>
              </w:rPr>
              <w:t>ойнауға</w:t>
            </w:r>
            <w:r w:rsidR="0023683F" w:rsidRPr="0023683F">
              <w:rPr>
                <w:rFonts w:ascii="Times New Roman" w:hAnsi="Times New Roman" w:cs="Times New Roman"/>
                <w:color w:val="000000"/>
                <w:sz w:val="24"/>
                <w:szCs w:val="24"/>
                <w:lang w:val="kk-KZ"/>
              </w:rPr>
              <w:t xml:space="preserve"> </w:t>
            </w:r>
            <w:r w:rsidRPr="0023683F">
              <w:rPr>
                <w:rFonts w:ascii="Times New Roman" w:hAnsi="Times New Roman" w:cs="Times New Roman"/>
                <w:color w:val="000000"/>
                <w:sz w:val="24"/>
                <w:szCs w:val="24"/>
                <w:lang w:val="kk-KZ"/>
              </w:rPr>
              <w:t>болмайды. Күйіп</w:t>
            </w:r>
            <w:r w:rsidR="0023683F" w:rsidRPr="0023683F">
              <w:rPr>
                <w:rFonts w:ascii="Times New Roman" w:hAnsi="Times New Roman" w:cs="Times New Roman"/>
                <w:color w:val="000000"/>
                <w:sz w:val="24"/>
                <w:szCs w:val="24"/>
                <w:lang w:val="kk-KZ"/>
              </w:rPr>
              <w:t xml:space="preserve"> </w:t>
            </w:r>
            <w:r w:rsidRPr="0023683F">
              <w:rPr>
                <w:rFonts w:ascii="Times New Roman" w:hAnsi="Times New Roman" w:cs="Times New Roman"/>
                <w:color w:val="000000"/>
                <w:sz w:val="24"/>
                <w:szCs w:val="24"/>
                <w:lang w:val="kk-KZ"/>
              </w:rPr>
              <w:t>қаласың</w:t>
            </w:r>
          </w:p>
        </w:tc>
      </w:tr>
      <w:tr w:rsidR="00AC5241" w:rsidRPr="00BF0F2E" w14:paraId="4B7CE7EA" w14:textId="77777777" w:rsidTr="009E20DD">
        <w:tc>
          <w:tcPr>
            <w:tcW w:w="2665" w:type="dxa"/>
            <w:tcBorders>
              <w:top w:val="single" w:sz="4" w:space="0" w:color="auto"/>
              <w:left w:val="single" w:sz="4" w:space="0" w:color="auto"/>
              <w:bottom w:val="single" w:sz="4" w:space="0" w:color="auto"/>
              <w:right w:val="single" w:sz="4" w:space="0" w:color="auto"/>
            </w:tcBorders>
            <w:hideMark/>
          </w:tcPr>
          <w:p w14:paraId="654A047C"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Серуенге</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14:paraId="639AFA30" w14:textId="77777777" w:rsidR="00AC5241" w:rsidRPr="00BF0F2E" w:rsidRDefault="00AC5241" w:rsidP="00AC5241">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өзіне</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көмектесуіне</w:t>
            </w:r>
            <w:r w:rsidR="002400AB">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p>
        </w:tc>
      </w:tr>
      <w:tr w:rsidR="00AC5241" w:rsidRPr="00BF0F2E" w14:paraId="3621A98A" w14:textId="77777777" w:rsidTr="009E20DD">
        <w:trPr>
          <w:trHeight w:val="420"/>
        </w:trPr>
        <w:tc>
          <w:tcPr>
            <w:tcW w:w="2665" w:type="dxa"/>
            <w:tcBorders>
              <w:top w:val="single" w:sz="4" w:space="0" w:color="auto"/>
              <w:left w:val="single" w:sz="4" w:space="0" w:color="auto"/>
              <w:bottom w:val="single" w:sz="4" w:space="0" w:color="auto"/>
              <w:right w:val="single" w:sz="4" w:space="0" w:color="auto"/>
            </w:tcBorders>
            <w:hideMark/>
          </w:tcPr>
          <w:p w14:paraId="11D9EC1B" w14:textId="77777777"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14:paraId="70437117" w14:textId="77777777" w:rsidR="00FD3E64" w:rsidRPr="00BB6743" w:rsidRDefault="00AC5241" w:rsidP="00BB6743">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665682C7" w14:textId="77777777" w:rsidR="00FD3E64" w:rsidRPr="00BB6743" w:rsidRDefault="00AC5241" w:rsidP="00BB6743">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w:t>
            </w:r>
            <w:r w:rsidR="00495D60">
              <w:rPr>
                <w:rFonts w:ascii="Times New Roman" w:hAnsi="Times New Roman" w:cs="Times New Roman"/>
                <w:b/>
                <w:bCs/>
                <w:color w:val="000000" w:themeColor="text1"/>
                <w:kern w:val="24"/>
                <w:sz w:val="24"/>
                <w:szCs w:val="24"/>
              </w:rPr>
              <w:t>р</w:t>
            </w:r>
          </w:p>
          <w:p w14:paraId="1FE3FD36" w14:textId="77777777" w:rsidR="00AC5241" w:rsidRPr="00BB6743" w:rsidRDefault="00BB6743" w:rsidP="00BB6743">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00AC5241" w:rsidRPr="00BB6743">
              <w:rPr>
                <w:rFonts w:ascii="Times New Roman" w:eastAsiaTheme="minorEastAsia" w:hAnsi="Times New Roman" w:cs="Times New Roman"/>
                <w:b/>
                <w:bCs/>
                <w:color w:val="000000"/>
                <w:sz w:val="24"/>
                <w:szCs w:val="24"/>
                <w:lang w:eastAsia="ru-RU"/>
              </w:rPr>
              <w:t xml:space="preserve">Мақсаты: </w:t>
            </w:r>
            <w:r w:rsidR="00AC5241"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14:paraId="0875D032" w14:textId="77777777" w:rsidR="00AC5241" w:rsidRPr="00BB6743" w:rsidRDefault="00AC5241" w:rsidP="00BB6743">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00BB6743" w:rsidRPr="00BB6743">
              <w:rPr>
                <w:rFonts w:ascii="Times New Roman" w:hAnsi="Times New Roman"/>
                <w:spacing w:val="2"/>
                <w:sz w:val="24"/>
                <w:szCs w:val="24"/>
              </w:rPr>
              <w:t>«Трамвай аялдамасы», жолбелгілеріментаныстыру</w:t>
            </w:r>
            <w:r w:rsidR="00BB6743"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2AC0BDE5" w14:textId="77777777" w:rsidR="00FD3E64" w:rsidRPr="00BB6743" w:rsidRDefault="00AC5241" w:rsidP="00BB6743">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3F41C8B7" w14:textId="77777777" w:rsidR="00AC5241" w:rsidRPr="00BB6743" w:rsidRDefault="00AC5241" w:rsidP="00BB6743">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 xml:space="preserve">Қимылдыойындар: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59BDFC1B" w14:textId="77777777" w:rsidR="00AC5241" w:rsidRPr="00BB6743" w:rsidRDefault="00BB6743" w:rsidP="00BB6743">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14:paraId="687D79AA" w14:textId="77777777" w:rsidR="00BB6743" w:rsidRPr="00BB6743" w:rsidRDefault="00BB6743" w:rsidP="00BB6743">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30B15124" w14:textId="77777777" w:rsidR="00BB6743" w:rsidRPr="00BB6743" w:rsidRDefault="00BB6743" w:rsidP="00BB6743">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Қимылдыойындар</w:t>
            </w:r>
            <w:r w:rsidRPr="00BB6743">
              <w:rPr>
                <w:rFonts w:ascii="Times New Roman" w:hAnsi="Times New Roman" w:cs="Times New Roman"/>
                <w:bCs/>
                <w:color w:val="000000" w:themeColor="text1"/>
                <w:kern w:val="24"/>
                <w:sz w:val="24"/>
                <w:szCs w:val="24"/>
              </w:rPr>
              <w:t>:</w:t>
            </w:r>
          </w:p>
          <w:p w14:paraId="1D829883" w14:textId="77777777" w:rsidR="00AC5241" w:rsidRPr="00BB6743" w:rsidRDefault="00BB6743" w:rsidP="00BB6743">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257323" w:rsidRPr="00257323" w14:paraId="115451FD" w14:textId="77777777" w:rsidTr="009E20DD">
        <w:trPr>
          <w:trHeight w:val="351"/>
        </w:trPr>
        <w:tc>
          <w:tcPr>
            <w:tcW w:w="2665" w:type="dxa"/>
            <w:vMerge w:val="restart"/>
            <w:tcBorders>
              <w:top w:val="single" w:sz="4" w:space="0" w:color="auto"/>
              <w:left w:val="single" w:sz="4" w:space="0" w:color="auto"/>
              <w:right w:val="single" w:sz="4" w:space="0" w:color="auto"/>
            </w:tcBorders>
            <w:hideMark/>
          </w:tcPr>
          <w:p w14:paraId="4471E5B4" w14:textId="77777777" w:rsidR="00257323" w:rsidRPr="00BF0F2E" w:rsidRDefault="00257323" w:rsidP="00AC5241">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sidR="0023683F">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14:paraId="60860AAC" w14:textId="77777777" w:rsidR="00257323" w:rsidRPr="00257323" w:rsidRDefault="00AC577F" w:rsidP="00AC5241">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AE58D3" w:rsidRPr="009F719C" w14:paraId="0FDF16E2" w14:textId="77777777" w:rsidTr="009E20DD">
        <w:trPr>
          <w:trHeight w:val="2115"/>
        </w:trPr>
        <w:tc>
          <w:tcPr>
            <w:tcW w:w="2665" w:type="dxa"/>
            <w:vMerge/>
            <w:tcBorders>
              <w:left w:val="single" w:sz="4" w:space="0" w:color="auto"/>
              <w:bottom w:val="single" w:sz="4" w:space="0" w:color="auto"/>
              <w:right w:val="single" w:sz="4" w:space="0" w:color="auto"/>
            </w:tcBorders>
            <w:hideMark/>
          </w:tcPr>
          <w:p w14:paraId="6ADA00CB" w14:textId="77777777" w:rsidR="00AE58D3" w:rsidRPr="00AE58D3" w:rsidRDefault="00AE58D3" w:rsidP="00AC5241">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14:paraId="485D5A31" w14:textId="77777777" w:rsidR="00AE58D3" w:rsidRPr="0091214A" w:rsidRDefault="00AE58D3" w:rsidP="00FE3D8A">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3"/>
            <w:tcBorders>
              <w:top w:val="single" w:sz="4" w:space="0" w:color="auto"/>
              <w:left w:val="single" w:sz="4" w:space="0" w:color="auto"/>
              <w:bottom w:val="single" w:sz="4" w:space="0" w:color="auto"/>
              <w:right w:val="single" w:sz="4" w:space="0" w:color="auto"/>
            </w:tcBorders>
          </w:tcPr>
          <w:p w14:paraId="4059D9C0" w14:textId="77777777" w:rsidR="00AE58D3" w:rsidRPr="0091214A" w:rsidRDefault="00AE58D3" w:rsidP="00FE3D8A">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52036D52" w14:textId="77777777" w:rsidR="00AE58D3" w:rsidRPr="0091214A" w:rsidRDefault="00AE58D3" w:rsidP="00FE3D8A">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14:paraId="6885C312" w14:textId="77777777" w:rsidR="00AE58D3" w:rsidRPr="0091214A" w:rsidRDefault="00AE58D3" w:rsidP="00FE3D8A">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14:paraId="6E997309" w14:textId="77777777" w:rsidR="00AE58D3" w:rsidRPr="0091214A" w:rsidRDefault="00AE58D3" w:rsidP="00FE3D8A">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1B82707D" w14:textId="77777777" w:rsidR="002500B2" w:rsidRDefault="002500B2" w:rsidP="00C70562">
      <w:pPr>
        <w:spacing w:after="0" w:line="0" w:lineRule="atLeast"/>
        <w:rPr>
          <w:rFonts w:ascii="Times New Roman" w:hAnsi="Times New Roman" w:cs="Times New Roman"/>
          <w:b/>
          <w:sz w:val="24"/>
          <w:szCs w:val="20"/>
          <w:lang w:val="kk-KZ"/>
        </w:rPr>
      </w:pPr>
    </w:p>
    <w:p w14:paraId="1AE18445" w14:textId="77777777" w:rsidR="002500B2" w:rsidRDefault="002500B2" w:rsidP="00C70562">
      <w:pPr>
        <w:spacing w:after="0" w:line="0" w:lineRule="atLeast"/>
        <w:rPr>
          <w:rFonts w:ascii="Times New Roman" w:hAnsi="Times New Roman" w:cs="Times New Roman"/>
          <w:b/>
          <w:sz w:val="24"/>
          <w:szCs w:val="20"/>
          <w:lang w:val="kk-KZ"/>
        </w:rPr>
      </w:pPr>
    </w:p>
    <w:p w14:paraId="76DF455E" w14:textId="77777777" w:rsidR="002500B2" w:rsidRDefault="002500B2" w:rsidP="00C70562">
      <w:pPr>
        <w:spacing w:after="0" w:line="0" w:lineRule="atLeast"/>
        <w:rPr>
          <w:rFonts w:ascii="Times New Roman" w:hAnsi="Times New Roman" w:cs="Times New Roman"/>
          <w:b/>
          <w:sz w:val="24"/>
          <w:szCs w:val="20"/>
          <w:lang w:val="kk-KZ"/>
        </w:rPr>
      </w:pPr>
    </w:p>
    <w:p w14:paraId="7B134EBE" w14:textId="6E751E35" w:rsidR="00C70562" w:rsidRPr="00A736B5" w:rsidRDefault="00C70562" w:rsidP="002500B2">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lastRenderedPageBreak/>
        <w:t xml:space="preserve">Тәрбиешілер: </w:t>
      </w:r>
    </w:p>
    <w:p w14:paraId="2EC0B60D" w14:textId="1E14C939" w:rsidR="00C70562" w:rsidRPr="00A736B5" w:rsidRDefault="00C70562" w:rsidP="00C7056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p>
    <w:p w14:paraId="3214E146" w14:textId="1E784DD3" w:rsidR="00C70562" w:rsidRPr="00A736B5" w:rsidRDefault="00C70562" w:rsidP="00C7056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p>
    <w:p w14:paraId="6612F805" w14:textId="084E6163" w:rsidR="00C70562" w:rsidRPr="00A736B5" w:rsidRDefault="00C70562" w:rsidP="00C7056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p>
    <w:p w14:paraId="00C1BD80" w14:textId="77777777" w:rsidR="00C70562" w:rsidRPr="00A736B5" w:rsidRDefault="00C70562" w:rsidP="00C7056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238F7746" w14:textId="77777777" w:rsidR="00C70562" w:rsidRPr="00A736B5" w:rsidRDefault="00C70562" w:rsidP="00C7056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51DF6C81" w14:textId="77777777" w:rsidR="00C70562" w:rsidRDefault="00C70562" w:rsidP="00C70562">
      <w:pPr>
        <w:spacing w:after="0"/>
        <w:rPr>
          <w:rFonts w:ascii="Times New Roman" w:eastAsia="Calibri" w:hAnsi="Times New Roman" w:cs="Times New Roman"/>
          <w:b/>
          <w:bCs/>
          <w:sz w:val="24"/>
          <w:szCs w:val="24"/>
          <w:lang w:val="kk-KZ"/>
        </w:rPr>
      </w:pPr>
    </w:p>
    <w:p w14:paraId="03527F6D" w14:textId="77777777" w:rsidR="00AC5241" w:rsidRPr="00AC5241" w:rsidRDefault="00AC5241">
      <w:pPr>
        <w:rPr>
          <w:lang w:val="kk-KZ"/>
        </w:rPr>
      </w:pPr>
    </w:p>
    <w:p w14:paraId="19E6DCBD" w14:textId="77777777" w:rsidR="00AE001E" w:rsidRPr="00F36820" w:rsidRDefault="00AE001E" w:rsidP="00AE001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14:paraId="702784A7" w14:textId="77777777" w:rsidR="00355F5A" w:rsidRPr="00F36820" w:rsidRDefault="00355F5A" w:rsidP="00355F5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3718E12C" w14:textId="77777777" w:rsidR="00355F5A" w:rsidRPr="00FE096A" w:rsidRDefault="00355F5A" w:rsidP="00355F5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50831B0B" w14:textId="77777777" w:rsidR="00355F5A" w:rsidRPr="009E27DE" w:rsidRDefault="00355F5A" w:rsidP="00355F5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24EDE6E3" w14:textId="04234925" w:rsidR="00AE001E" w:rsidRDefault="00AE001E" w:rsidP="00AE001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16</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20</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.2024ж.</w:t>
      </w:r>
    </w:p>
    <w:tbl>
      <w:tblPr>
        <w:tblStyle w:val="a3"/>
        <w:tblW w:w="15420" w:type="dxa"/>
        <w:tblInd w:w="-289" w:type="dxa"/>
        <w:tblLayout w:type="fixed"/>
        <w:tblLook w:val="04A0" w:firstRow="1" w:lastRow="0" w:firstColumn="1" w:lastColumn="0" w:noHBand="0" w:noVBand="1"/>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AE001E" w:rsidRPr="00BF0F2E" w14:paraId="548E61AB" w14:textId="77777777" w:rsidTr="00AE001E">
        <w:tc>
          <w:tcPr>
            <w:tcW w:w="2665" w:type="dxa"/>
            <w:tcBorders>
              <w:top w:val="single" w:sz="4" w:space="0" w:color="auto"/>
              <w:left w:val="single" w:sz="4" w:space="0" w:color="auto"/>
              <w:bottom w:val="single" w:sz="4" w:space="0" w:color="auto"/>
              <w:right w:val="single" w:sz="4" w:space="0" w:color="auto"/>
            </w:tcBorders>
            <w:hideMark/>
          </w:tcPr>
          <w:p w14:paraId="55BF6137" w14:textId="77777777" w:rsidR="00AE001E" w:rsidRPr="009E20DD" w:rsidRDefault="00AE001E" w:rsidP="00AE001E">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356" w:type="dxa"/>
            <w:tcBorders>
              <w:top w:val="single" w:sz="4" w:space="0" w:color="auto"/>
              <w:left w:val="single" w:sz="4" w:space="0" w:color="auto"/>
              <w:bottom w:val="single" w:sz="4" w:space="0" w:color="auto"/>
              <w:right w:val="single" w:sz="4" w:space="0" w:color="auto"/>
            </w:tcBorders>
            <w:hideMark/>
          </w:tcPr>
          <w:p w14:paraId="2A015126" w14:textId="77777777" w:rsidR="00AE001E" w:rsidRPr="00BF0F2E" w:rsidRDefault="00AE001E" w:rsidP="00AE001E">
            <w:pPr>
              <w:pStyle w:val="a6"/>
              <w:jc w:val="center"/>
              <w:rPr>
                <w:b/>
                <w:bCs/>
                <w:lang w:val="kk-KZ"/>
              </w:rPr>
            </w:pPr>
            <w:r w:rsidRPr="00BF0F2E">
              <w:rPr>
                <w:b/>
                <w:bCs/>
                <w:lang w:val="kk-KZ"/>
              </w:rPr>
              <w:t>Дүйсенбі</w:t>
            </w:r>
          </w:p>
          <w:p w14:paraId="0F92F44D" w14:textId="2FA2C270" w:rsidR="00AE001E" w:rsidRPr="00BF0F2E" w:rsidRDefault="00AE001E" w:rsidP="00AE001E">
            <w:pPr>
              <w:pStyle w:val="a6"/>
              <w:jc w:val="center"/>
              <w:rPr>
                <w:b/>
                <w:bCs/>
                <w:lang w:val="kk-KZ"/>
              </w:rPr>
            </w:pPr>
            <w:r>
              <w:rPr>
                <w:b/>
                <w:bCs/>
                <w:lang w:val="kk-KZ"/>
              </w:rPr>
              <w:t>16</w:t>
            </w:r>
            <w:r w:rsidRPr="00BF0F2E">
              <w:rPr>
                <w:b/>
                <w:bCs/>
                <w:lang w:val="kk-KZ"/>
              </w:rPr>
              <w:t>.09.202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14:paraId="13B2EB1E" w14:textId="77777777" w:rsidR="00AE001E" w:rsidRPr="00BF0F2E" w:rsidRDefault="00AE001E" w:rsidP="00AE001E">
            <w:pPr>
              <w:pStyle w:val="a6"/>
              <w:jc w:val="center"/>
              <w:rPr>
                <w:b/>
                <w:bCs/>
                <w:lang w:val="kk-KZ"/>
              </w:rPr>
            </w:pPr>
            <w:r w:rsidRPr="00BF0F2E">
              <w:rPr>
                <w:b/>
                <w:bCs/>
                <w:lang w:val="kk-KZ"/>
              </w:rPr>
              <w:t>Сейсенбі</w:t>
            </w:r>
          </w:p>
          <w:p w14:paraId="51F299C4" w14:textId="36082774" w:rsidR="00AE001E" w:rsidRPr="00BF0F2E" w:rsidRDefault="00AE001E" w:rsidP="00AE001E">
            <w:pPr>
              <w:pStyle w:val="a6"/>
              <w:jc w:val="center"/>
              <w:rPr>
                <w:b/>
                <w:bCs/>
                <w:lang w:val="kk-KZ"/>
              </w:rPr>
            </w:pPr>
            <w:r>
              <w:rPr>
                <w:b/>
                <w:bCs/>
                <w:lang w:val="kk-KZ"/>
              </w:rPr>
              <w:t>17</w:t>
            </w:r>
            <w:r w:rsidRPr="00BF0F2E">
              <w:rPr>
                <w:b/>
                <w:bCs/>
                <w:lang w:val="kk-KZ"/>
              </w:rPr>
              <w:t>.09.202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14:paraId="6301D30F" w14:textId="77777777" w:rsidR="00AE001E" w:rsidRPr="00BF0F2E" w:rsidRDefault="00AE001E" w:rsidP="00AE001E">
            <w:pPr>
              <w:pStyle w:val="a6"/>
              <w:jc w:val="center"/>
              <w:rPr>
                <w:b/>
                <w:bCs/>
                <w:lang w:val="kk-KZ"/>
              </w:rPr>
            </w:pPr>
            <w:r w:rsidRPr="00BF0F2E">
              <w:rPr>
                <w:b/>
                <w:bCs/>
                <w:lang w:val="kk-KZ"/>
              </w:rPr>
              <w:t>Сәрсенбі</w:t>
            </w:r>
          </w:p>
          <w:p w14:paraId="580AE501" w14:textId="7B72F6FB" w:rsidR="00AE001E" w:rsidRPr="00BF0F2E" w:rsidRDefault="00AE001E" w:rsidP="00AE001E">
            <w:pPr>
              <w:pStyle w:val="a6"/>
              <w:jc w:val="center"/>
              <w:rPr>
                <w:b/>
                <w:bCs/>
                <w:lang w:val="kk-KZ"/>
              </w:rPr>
            </w:pPr>
            <w:r>
              <w:rPr>
                <w:b/>
                <w:bCs/>
                <w:lang w:val="kk-KZ"/>
              </w:rPr>
              <w:t>18</w:t>
            </w:r>
            <w:r w:rsidRPr="00BF0F2E">
              <w:rPr>
                <w:b/>
                <w:bCs/>
                <w:lang w:val="kk-KZ"/>
              </w:rPr>
              <w:t>.09.202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14:paraId="35002930" w14:textId="77777777" w:rsidR="00AE001E" w:rsidRPr="00BF0F2E" w:rsidRDefault="00AE001E" w:rsidP="00AE001E">
            <w:pPr>
              <w:pStyle w:val="a6"/>
              <w:jc w:val="center"/>
              <w:rPr>
                <w:b/>
                <w:bCs/>
                <w:lang w:val="kk-KZ"/>
              </w:rPr>
            </w:pPr>
            <w:r w:rsidRPr="00BF0F2E">
              <w:rPr>
                <w:b/>
                <w:bCs/>
                <w:lang w:val="kk-KZ"/>
              </w:rPr>
              <w:t>Бейсенбі</w:t>
            </w:r>
          </w:p>
          <w:p w14:paraId="6238D766" w14:textId="7CC319FD" w:rsidR="00AE001E" w:rsidRPr="00BF0F2E" w:rsidRDefault="00AE001E" w:rsidP="00AE001E">
            <w:pPr>
              <w:pStyle w:val="a6"/>
              <w:jc w:val="center"/>
              <w:rPr>
                <w:b/>
                <w:bCs/>
                <w:lang w:val="kk-KZ"/>
              </w:rPr>
            </w:pPr>
            <w:r>
              <w:rPr>
                <w:b/>
                <w:bCs/>
                <w:lang w:val="kk-KZ"/>
              </w:rPr>
              <w:t>19</w:t>
            </w:r>
            <w:r w:rsidRPr="00BF0F2E">
              <w:rPr>
                <w:b/>
                <w:bCs/>
                <w:lang w:val="kk-KZ"/>
              </w:rPr>
              <w:t>.09.202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14:paraId="39AC5067" w14:textId="77777777" w:rsidR="00AE001E" w:rsidRPr="00BF0F2E" w:rsidRDefault="00AE001E" w:rsidP="00AE001E">
            <w:pPr>
              <w:pStyle w:val="a6"/>
              <w:jc w:val="center"/>
              <w:rPr>
                <w:b/>
                <w:bCs/>
                <w:lang w:val="kk-KZ"/>
              </w:rPr>
            </w:pPr>
            <w:r w:rsidRPr="00BF0F2E">
              <w:rPr>
                <w:b/>
                <w:bCs/>
                <w:lang w:val="kk-KZ"/>
              </w:rPr>
              <w:t>Жұма</w:t>
            </w:r>
          </w:p>
          <w:p w14:paraId="22954BEC" w14:textId="662EE976" w:rsidR="00AE001E" w:rsidRPr="00BF0F2E" w:rsidRDefault="00AE001E" w:rsidP="00AE001E">
            <w:pPr>
              <w:pStyle w:val="a6"/>
              <w:jc w:val="center"/>
              <w:rPr>
                <w:b/>
                <w:bCs/>
                <w:lang w:val="kk-KZ"/>
              </w:rPr>
            </w:pPr>
            <w:r>
              <w:rPr>
                <w:b/>
                <w:bCs/>
                <w:lang w:val="kk-KZ"/>
              </w:rPr>
              <w:t>20</w:t>
            </w:r>
            <w:r w:rsidRPr="00BF0F2E">
              <w:rPr>
                <w:b/>
                <w:bCs/>
                <w:lang w:val="kk-KZ"/>
              </w:rPr>
              <w:t>.09.202</w:t>
            </w:r>
            <w:r>
              <w:rPr>
                <w:b/>
                <w:bCs/>
                <w:lang w:val="kk-KZ"/>
              </w:rPr>
              <w:t>4</w:t>
            </w:r>
          </w:p>
        </w:tc>
      </w:tr>
      <w:tr w:rsidR="00AE001E" w:rsidRPr="009F719C" w14:paraId="59587317" w14:textId="77777777" w:rsidTr="00AE001E">
        <w:tc>
          <w:tcPr>
            <w:tcW w:w="2665" w:type="dxa"/>
            <w:tcBorders>
              <w:top w:val="single" w:sz="4" w:space="0" w:color="auto"/>
              <w:left w:val="single" w:sz="4" w:space="0" w:color="auto"/>
              <w:bottom w:val="single" w:sz="4" w:space="0" w:color="auto"/>
              <w:right w:val="single" w:sz="4" w:space="0" w:color="auto"/>
            </w:tcBorders>
            <w:hideMark/>
          </w:tcPr>
          <w:p w14:paraId="7545BB27"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Балаларды</w:t>
            </w:r>
            <w:r>
              <w:rPr>
                <w:rFonts w:ascii="Times New Roman" w:hAnsi="Times New Roman" w:cs="Times New Roman"/>
                <w:b/>
                <w:sz w:val="24"/>
                <w:szCs w:val="24"/>
              </w:rPr>
              <w:t xml:space="preserve">  </w:t>
            </w:r>
            <w:r w:rsidRPr="00BF0F2E">
              <w:rPr>
                <w:rFonts w:ascii="Times New Roman" w:hAnsi="Times New Roman" w:cs="Times New Roman"/>
                <w:b/>
                <w:sz w:val="24"/>
                <w:szCs w:val="24"/>
              </w:rPr>
              <w:t>қабылдау</w:t>
            </w:r>
          </w:p>
        </w:tc>
        <w:tc>
          <w:tcPr>
            <w:tcW w:w="12755" w:type="dxa"/>
            <w:gridSpan w:val="16"/>
            <w:tcBorders>
              <w:top w:val="single" w:sz="4" w:space="0" w:color="auto"/>
              <w:left w:val="single" w:sz="4" w:space="0" w:color="auto"/>
              <w:bottom w:val="single" w:sz="4" w:space="0" w:color="auto"/>
              <w:right w:val="single" w:sz="4" w:space="0" w:color="auto"/>
            </w:tcBorders>
            <w:hideMark/>
          </w:tcPr>
          <w:p w14:paraId="0F29C5CD" w14:textId="32776DAC" w:rsidR="00AE001E" w:rsidRPr="00E85543" w:rsidRDefault="008A16A9" w:rsidP="00AE001E">
            <w:pPr>
              <w:rPr>
                <w:rFonts w:ascii="Times New Roman" w:eastAsia="Calibri" w:hAnsi="Times New Roman" w:cs="Times New Roman"/>
                <w:b/>
                <w:sz w:val="24"/>
                <w:szCs w:val="24"/>
                <w:lang w:val="kk-KZ"/>
              </w:rPr>
            </w:pPr>
            <w:r>
              <w:rPr>
                <w:rFonts w:ascii="Times New Roman" w:hAnsi="Times New Roman" w:cs="Times New Roman"/>
                <w:b/>
                <w:sz w:val="24"/>
                <w:szCs w:val="24"/>
                <w:lang w:val="kk-KZ"/>
              </w:rPr>
              <w:t>Қыркүйек айының тақырыбы</w:t>
            </w:r>
            <w:r w:rsidR="00AE001E">
              <w:rPr>
                <w:rFonts w:ascii="Times New Roman" w:hAnsi="Times New Roman" w:cs="Times New Roman"/>
                <w:b/>
                <w:sz w:val="24"/>
                <w:szCs w:val="24"/>
                <w:lang w:val="kk-KZ"/>
              </w:rPr>
              <w:t>:</w:t>
            </w:r>
            <w:r w:rsidR="00AE001E" w:rsidRPr="00BD1E42">
              <w:rPr>
                <w:rFonts w:ascii="Times New Roman" w:hAnsi="Times New Roman" w:cs="Times New Roman"/>
                <w:b/>
                <w:sz w:val="24"/>
                <w:szCs w:val="24"/>
                <w:lang w:val="kk-KZ"/>
              </w:rPr>
              <w:t xml:space="preserve"> «Еңбекқорлық және кәсіби біліктілік айы»</w:t>
            </w:r>
          </w:p>
          <w:p w14:paraId="5095FC0C" w14:textId="77777777" w:rsidR="00AE001E" w:rsidRPr="00E85543" w:rsidRDefault="00AE001E" w:rsidP="00AE001E">
            <w:pPr>
              <w:rPr>
                <w:rFonts w:ascii="Times New Roman" w:hAnsi="Times New Roman" w:cs="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p w14:paraId="24F34981" w14:textId="77777777" w:rsidR="00AE001E" w:rsidRDefault="00AE001E" w:rsidP="00AE001E">
            <w:pPr>
              <w:pStyle w:val="a6"/>
              <w:rPr>
                <w:b/>
                <w:bCs/>
                <w:lang w:val="kk-KZ"/>
              </w:rPr>
            </w:pPr>
            <w:r>
              <w:rPr>
                <w:b/>
                <w:bCs/>
                <w:lang w:val="kk-KZ"/>
              </w:rPr>
              <w:t>Дәйек сөз</w:t>
            </w:r>
            <w:r w:rsidRPr="00327556">
              <w:rPr>
                <w:b/>
                <w:bCs/>
                <w:lang w:val="kk-KZ"/>
              </w:rPr>
              <w:t>:</w:t>
            </w:r>
          </w:p>
          <w:p w14:paraId="75280B2A" w14:textId="77777777" w:rsidR="00E47F5A" w:rsidRDefault="00E47F5A" w:rsidP="00E47F5A">
            <w:pPr>
              <w:pStyle w:val="a6"/>
              <w:rPr>
                <w:lang w:val="kk-KZ"/>
              </w:rPr>
            </w:pPr>
            <w:r>
              <w:rPr>
                <w:lang w:val="kk-KZ"/>
              </w:rPr>
              <w:t>«Ақырын жүріп анық бас,еңбегің кетпес далаға» (Абай)</w:t>
            </w:r>
          </w:p>
          <w:p w14:paraId="4F6E41EA" w14:textId="77777777" w:rsidR="00AE001E" w:rsidRPr="00655559" w:rsidRDefault="00AE001E" w:rsidP="00AE001E">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53E37DA8" w14:textId="77777777" w:rsidR="00AE001E" w:rsidRPr="002400AB" w:rsidRDefault="00AE001E" w:rsidP="00AE001E">
            <w:pPr>
              <w:rPr>
                <w:rFonts w:ascii="Times New Roman" w:hAnsi="Times New Roman" w:cs="Times New Roman"/>
                <w:b/>
                <w:bCs/>
                <w:sz w:val="24"/>
                <w:szCs w:val="24"/>
                <w:lang w:val="kk-KZ"/>
              </w:rPr>
            </w:pPr>
          </w:p>
        </w:tc>
      </w:tr>
      <w:tr w:rsidR="00AE001E" w:rsidRPr="009F719C" w14:paraId="16EE89A0" w14:textId="77777777" w:rsidTr="00AE001E">
        <w:tc>
          <w:tcPr>
            <w:tcW w:w="2665" w:type="dxa"/>
            <w:tcBorders>
              <w:top w:val="single" w:sz="4" w:space="0" w:color="auto"/>
              <w:left w:val="single" w:sz="4" w:space="0" w:color="auto"/>
              <w:bottom w:val="single" w:sz="4" w:space="0" w:color="auto"/>
              <w:right w:val="single" w:sz="4" w:space="0" w:color="auto"/>
            </w:tcBorders>
            <w:hideMark/>
          </w:tcPr>
          <w:p w14:paraId="31442A20"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Ата-аналар</w:t>
            </w:r>
            <w:r>
              <w:rPr>
                <w:rFonts w:ascii="Times New Roman" w:hAnsi="Times New Roman" w:cs="Times New Roman"/>
                <w:b/>
                <w:sz w:val="24"/>
                <w:szCs w:val="24"/>
              </w:rPr>
              <w:t xml:space="preserve"> </w:t>
            </w:r>
            <w:r w:rsidRPr="00BF0F2E">
              <w:rPr>
                <w:rFonts w:ascii="Times New Roman" w:hAnsi="Times New Roman" w:cs="Times New Roman"/>
                <w:b/>
                <w:sz w:val="24"/>
                <w:szCs w:val="24"/>
              </w:rPr>
              <w:t>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755" w:type="dxa"/>
            <w:gridSpan w:val="16"/>
            <w:tcBorders>
              <w:top w:val="single" w:sz="4" w:space="0" w:color="auto"/>
              <w:left w:val="single" w:sz="4" w:space="0" w:color="auto"/>
              <w:bottom w:val="single" w:sz="4" w:space="0" w:color="auto"/>
              <w:right w:val="single" w:sz="4" w:space="0" w:color="auto"/>
            </w:tcBorders>
          </w:tcPr>
          <w:p w14:paraId="1F10CF44" w14:textId="77777777" w:rsidR="00AE001E" w:rsidRPr="00655559" w:rsidRDefault="00AE001E" w:rsidP="00AE001E">
            <w:pPr>
              <w:rPr>
                <w:rFonts w:ascii="Times New Roman" w:hAnsi="Times New Roman" w:cs="Times New Roman"/>
                <w:b/>
                <w:bCs/>
                <w:sz w:val="24"/>
                <w:szCs w:val="24"/>
                <w:lang w:val="kk-KZ"/>
              </w:rPr>
            </w:pPr>
            <w:r w:rsidRPr="00655559">
              <w:rPr>
                <w:rFonts w:ascii="Times New Roman" w:hAnsi="Times New Roman"/>
                <w:b/>
                <w:bCs/>
                <w:sz w:val="24"/>
                <w:szCs w:val="24"/>
              </w:rPr>
              <w:t>«Қауіпсіздік</w:t>
            </w:r>
            <w:r>
              <w:rPr>
                <w:rFonts w:ascii="Times New Roman" w:hAnsi="Times New Roman"/>
                <w:b/>
                <w:bCs/>
                <w:sz w:val="24"/>
                <w:szCs w:val="24"/>
              </w:rPr>
              <w:t xml:space="preserve">  </w:t>
            </w:r>
            <w:r w:rsidRPr="00655559">
              <w:rPr>
                <w:rFonts w:ascii="Times New Roman" w:hAnsi="Times New Roman"/>
                <w:b/>
                <w:bCs/>
                <w:sz w:val="24"/>
                <w:szCs w:val="24"/>
              </w:rPr>
              <w:t>ережелері»</w:t>
            </w:r>
            <w:r w:rsidRPr="00655559">
              <w:rPr>
                <w:rFonts w:ascii="Times New Roman" w:hAnsi="Times New Roman"/>
                <w:sz w:val="24"/>
                <w:szCs w:val="24"/>
              </w:rPr>
              <w:t xml:space="preserve"> - жол</w:t>
            </w:r>
            <w:r>
              <w:rPr>
                <w:rFonts w:ascii="Times New Roman" w:hAnsi="Times New Roman"/>
                <w:sz w:val="24"/>
                <w:szCs w:val="24"/>
              </w:rPr>
              <w:t xml:space="preserve"> </w:t>
            </w:r>
            <w:r w:rsidRPr="00655559">
              <w:rPr>
                <w:rFonts w:ascii="Times New Roman" w:hAnsi="Times New Roman"/>
                <w:sz w:val="24"/>
                <w:szCs w:val="24"/>
              </w:rPr>
              <w:t>қозғалысы</w:t>
            </w:r>
            <w:r>
              <w:rPr>
                <w:rFonts w:ascii="Times New Roman" w:hAnsi="Times New Roman"/>
                <w:sz w:val="24"/>
                <w:szCs w:val="24"/>
              </w:rPr>
              <w:t xml:space="preserve">  </w:t>
            </w:r>
            <w:r w:rsidRPr="00655559">
              <w:rPr>
                <w:rFonts w:ascii="Times New Roman" w:hAnsi="Times New Roman"/>
                <w:sz w:val="24"/>
                <w:szCs w:val="24"/>
              </w:rPr>
              <w:t>ережелерін, тұрмыстағы, қоғамдық</w:t>
            </w:r>
            <w:r>
              <w:rPr>
                <w:rFonts w:ascii="Times New Roman" w:hAnsi="Times New Roman"/>
                <w:sz w:val="24"/>
                <w:szCs w:val="24"/>
              </w:rPr>
              <w:t xml:space="preserve">  </w:t>
            </w:r>
            <w:r w:rsidRPr="00655559">
              <w:rPr>
                <w:rFonts w:ascii="Times New Roman" w:hAnsi="Times New Roman"/>
                <w:sz w:val="24"/>
                <w:szCs w:val="24"/>
              </w:rPr>
              <w:t>орындардағы, табиғаттағы</w:t>
            </w:r>
            <w:r>
              <w:rPr>
                <w:rFonts w:ascii="Times New Roman" w:hAnsi="Times New Roman"/>
                <w:sz w:val="24"/>
                <w:szCs w:val="24"/>
              </w:rPr>
              <w:t xml:space="preserve"> </w:t>
            </w:r>
            <w:r w:rsidRPr="00655559">
              <w:rPr>
                <w:rFonts w:ascii="Times New Roman" w:hAnsi="Times New Roman"/>
                <w:sz w:val="24"/>
                <w:szCs w:val="24"/>
              </w:rPr>
              <w:t>өмірлік</w:t>
            </w:r>
            <w:r>
              <w:rPr>
                <w:rFonts w:ascii="Times New Roman" w:hAnsi="Times New Roman"/>
                <w:sz w:val="24"/>
                <w:szCs w:val="24"/>
              </w:rPr>
              <w:t xml:space="preserve">   </w:t>
            </w:r>
            <w:r w:rsidRPr="00655559">
              <w:rPr>
                <w:rFonts w:ascii="Times New Roman" w:hAnsi="Times New Roman"/>
                <w:sz w:val="24"/>
                <w:szCs w:val="24"/>
              </w:rPr>
              <w:t>қауіпсіздік</w:t>
            </w:r>
            <w:r>
              <w:rPr>
                <w:rFonts w:ascii="Times New Roman" w:hAnsi="Times New Roman"/>
                <w:sz w:val="24"/>
                <w:szCs w:val="24"/>
              </w:rPr>
              <w:t xml:space="preserve">  </w:t>
            </w:r>
            <w:r w:rsidRPr="00655559">
              <w:rPr>
                <w:rFonts w:ascii="Times New Roman" w:hAnsi="Times New Roman"/>
                <w:sz w:val="24"/>
                <w:szCs w:val="24"/>
              </w:rPr>
              <w:t>негіздерін, төтенше</w:t>
            </w:r>
            <w:r>
              <w:rPr>
                <w:rFonts w:ascii="Times New Roman" w:hAnsi="Times New Roman"/>
                <w:sz w:val="24"/>
                <w:szCs w:val="24"/>
              </w:rPr>
              <w:t xml:space="preserve">  </w:t>
            </w:r>
            <w:r w:rsidRPr="00655559">
              <w:rPr>
                <w:rFonts w:ascii="Times New Roman" w:hAnsi="Times New Roman"/>
                <w:sz w:val="24"/>
                <w:szCs w:val="24"/>
              </w:rPr>
              <w:t>жағдай</w:t>
            </w:r>
            <w:r>
              <w:rPr>
                <w:rFonts w:ascii="Times New Roman" w:hAnsi="Times New Roman"/>
                <w:sz w:val="24"/>
                <w:szCs w:val="24"/>
              </w:rPr>
              <w:t xml:space="preserve">  </w:t>
            </w:r>
            <w:r w:rsidRPr="00655559">
              <w:rPr>
                <w:rFonts w:ascii="Times New Roman" w:hAnsi="Times New Roman"/>
                <w:sz w:val="24"/>
                <w:szCs w:val="24"/>
              </w:rPr>
              <w:t>кезінде</w:t>
            </w:r>
            <w:r>
              <w:rPr>
                <w:rFonts w:ascii="Times New Roman" w:hAnsi="Times New Roman"/>
                <w:sz w:val="24"/>
                <w:szCs w:val="24"/>
              </w:rPr>
              <w:t xml:space="preserve">  </w:t>
            </w:r>
            <w:r w:rsidRPr="00655559">
              <w:rPr>
                <w:rFonts w:ascii="Times New Roman" w:hAnsi="Times New Roman"/>
                <w:sz w:val="24"/>
                <w:szCs w:val="24"/>
              </w:rPr>
              <w:t>қауіпсіз</w:t>
            </w:r>
            <w:r>
              <w:rPr>
                <w:rFonts w:ascii="Times New Roman" w:hAnsi="Times New Roman"/>
                <w:sz w:val="24"/>
                <w:szCs w:val="24"/>
              </w:rPr>
              <w:t xml:space="preserve">  </w:t>
            </w:r>
            <w:r w:rsidRPr="00655559">
              <w:rPr>
                <w:rFonts w:ascii="Times New Roman" w:hAnsi="Times New Roman"/>
                <w:sz w:val="24"/>
                <w:szCs w:val="24"/>
              </w:rPr>
              <w:t>мінез-құлық</w:t>
            </w:r>
            <w:r>
              <w:rPr>
                <w:rFonts w:ascii="Times New Roman" w:hAnsi="Times New Roman"/>
                <w:sz w:val="24"/>
                <w:szCs w:val="24"/>
              </w:rPr>
              <w:t xml:space="preserve">  </w:t>
            </w:r>
            <w:r w:rsidRPr="00655559">
              <w:rPr>
                <w:rFonts w:ascii="Times New Roman" w:hAnsi="Times New Roman"/>
                <w:sz w:val="24"/>
                <w:szCs w:val="24"/>
              </w:rPr>
              <w:t>ережелерін</w:t>
            </w:r>
            <w:r>
              <w:rPr>
                <w:rFonts w:ascii="Times New Roman" w:hAnsi="Times New Roman"/>
                <w:sz w:val="24"/>
                <w:szCs w:val="24"/>
              </w:rPr>
              <w:t xml:space="preserve">  </w:t>
            </w:r>
            <w:r w:rsidRPr="00655559">
              <w:rPr>
                <w:rFonts w:ascii="Times New Roman" w:hAnsi="Times New Roman"/>
                <w:sz w:val="24"/>
                <w:szCs w:val="24"/>
              </w:rPr>
              <w:t>үйрету</w:t>
            </w:r>
            <w:r>
              <w:rPr>
                <w:rFonts w:ascii="Times New Roman" w:hAnsi="Times New Roman"/>
                <w:sz w:val="24"/>
                <w:szCs w:val="24"/>
              </w:rPr>
              <w:t xml:space="preserve">  </w:t>
            </w:r>
            <w:r w:rsidRPr="00655559">
              <w:rPr>
                <w:rFonts w:ascii="Times New Roman" w:hAnsi="Times New Roman" w:cs="Times New Roman"/>
                <w:sz w:val="24"/>
                <w:szCs w:val="24"/>
              </w:rPr>
              <w:t>Баладан</w:t>
            </w:r>
            <w:r>
              <w:rPr>
                <w:rFonts w:ascii="Times New Roman" w:hAnsi="Times New Roman" w:cs="Times New Roman"/>
                <w:sz w:val="24"/>
                <w:szCs w:val="24"/>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rPr>
              <w:t xml:space="preserve">  </w:t>
            </w:r>
            <w:r w:rsidRPr="00655559">
              <w:rPr>
                <w:rFonts w:ascii="Times New Roman" w:hAnsi="Times New Roman" w:cs="Times New Roman"/>
                <w:sz w:val="24"/>
                <w:szCs w:val="24"/>
              </w:rPr>
              <w:t>көңіл</w:t>
            </w:r>
            <w:r>
              <w:rPr>
                <w:rFonts w:ascii="Times New Roman" w:hAnsi="Times New Roman" w:cs="Times New Roman"/>
                <w:sz w:val="24"/>
                <w:szCs w:val="24"/>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rPr>
              <w:t xml:space="preserve">  </w:t>
            </w:r>
            <w:r w:rsidRPr="00655559">
              <w:rPr>
                <w:rFonts w:ascii="Times New Roman" w:hAnsi="Times New Roman" w:cs="Times New Roman"/>
                <w:sz w:val="24"/>
                <w:szCs w:val="24"/>
              </w:rPr>
              <w:t>жеке</w:t>
            </w:r>
            <w:r>
              <w:rPr>
                <w:rFonts w:ascii="Times New Roman" w:hAnsi="Times New Roman" w:cs="Times New Roman"/>
                <w:sz w:val="24"/>
                <w:szCs w:val="24"/>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rPr>
              <w:t xml:space="preserve">  </w:t>
            </w:r>
            <w:r w:rsidRPr="00655559">
              <w:rPr>
                <w:rFonts w:ascii="Times New Roman" w:hAnsi="Times New Roman" w:cs="Times New Roman"/>
                <w:sz w:val="24"/>
                <w:szCs w:val="24"/>
              </w:rPr>
              <w:t>тарту</w:t>
            </w:r>
            <w:r w:rsidRPr="00655559">
              <w:rPr>
                <w:rFonts w:ascii="Times New Roman" w:hAnsi="Times New Roman" w:cs="Times New Roman"/>
                <w:b/>
                <w:bCs/>
                <w:sz w:val="24"/>
                <w:szCs w:val="24"/>
              </w:rPr>
              <w:t>(сөйлеуін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дамыту).</w:t>
            </w:r>
          </w:p>
          <w:p w14:paraId="62EC1BAC" w14:textId="77777777" w:rsidR="00AE001E" w:rsidRPr="00655559" w:rsidRDefault="00AE001E" w:rsidP="00AE001E">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AE001E" w:rsidRPr="009F719C" w14:paraId="45C9C609" w14:textId="77777777" w:rsidTr="00AE001E">
        <w:trPr>
          <w:trHeight w:val="2025"/>
        </w:trPr>
        <w:tc>
          <w:tcPr>
            <w:tcW w:w="2665" w:type="dxa"/>
            <w:tcBorders>
              <w:top w:val="single" w:sz="4" w:space="0" w:color="auto"/>
              <w:left w:val="single" w:sz="4" w:space="0" w:color="auto"/>
              <w:bottom w:val="single" w:sz="4" w:space="0" w:color="auto"/>
              <w:right w:val="single" w:sz="4" w:space="0" w:color="auto"/>
            </w:tcBorders>
            <w:hideMark/>
          </w:tcPr>
          <w:p w14:paraId="5822876E" w14:textId="77777777" w:rsidR="00AE001E" w:rsidRPr="00831631" w:rsidRDefault="00AE001E" w:rsidP="00AE001E">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356" w:type="dxa"/>
            <w:tcBorders>
              <w:top w:val="single" w:sz="4" w:space="0" w:color="auto"/>
              <w:left w:val="single" w:sz="4" w:space="0" w:color="auto"/>
              <w:bottom w:val="single" w:sz="4" w:space="0" w:color="auto"/>
              <w:right w:val="single" w:sz="4" w:space="0" w:color="auto"/>
            </w:tcBorders>
            <w:hideMark/>
          </w:tcPr>
          <w:p w14:paraId="7230D675" w14:textId="77777777" w:rsidR="008566D3" w:rsidRDefault="008566D3" w:rsidP="008566D3">
            <w:pPr>
              <w:shd w:val="clear" w:color="auto" w:fill="F5F5F5"/>
              <w:rPr>
                <w:rFonts w:ascii="Times New Roman" w:hAnsi="Times New Roman"/>
                <w:shd w:val="clear" w:color="auto" w:fill="F4F5F6"/>
                <w:lang w:val="kk-KZ"/>
              </w:rPr>
            </w:pPr>
            <w:r w:rsidRPr="00655559">
              <w:rPr>
                <w:rFonts w:ascii="Times New Roman" w:hAnsi="Times New Roman"/>
                <w:b/>
                <w:bCs/>
                <w:lang w:val="kk-KZ"/>
              </w:rPr>
              <w:t>Дидактикалық ойын:</w:t>
            </w:r>
            <w:r w:rsidRPr="00655559">
              <w:rPr>
                <w:rFonts w:ascii="Times New Roman" w:hAnsi="Times New Roman"/>
                <w:shd w:val="clear" w:color="auto" w:fill="F4F5F6"/>
                <w:lang w:val="kk-KZ"/>
              </w:rPr>
              <w:t>«Ақшаны жұмсауды үйренеміз», «Әмиян»</w:t>
            </w:r>
          </w:p>
          <w:p w14:paraId="521E4517" w14:textId="0AF2466D" w:rsidR="008566D3" w:rsidRPr="008566D3" w:rsidRDefault="008566D3" w:rsidP="008566D3">
            <w:pPr>
              <w:rPr>
                <w:rFonts w:ascii="Times New Roman" w:hAnsi="Times New Roman"/>
                <w:sz w:val="24"/>
                <w:szCs w:val="20"/>
                <w:lang w:val="kk-KZ"/>
              </w:rPr>
            </w:pPr>
            <w:r>
              <w:rPr>
                <w:rFonts w:ascii="Times New Roman" w:hAnsi="Times New Roman"/>
                <w:shd w:val="clear" w:color="auto" w:fill="F4F5F6"/>
                <w:lang w:val="kk-KZ"/>
              </w:rPr>
              <w:t xml:space="preserve">Мақсаты: </w:t>
            </w:r>
            <w:r w:rsidRPr="00655559">
              <w:rPr>
                <w:rFonts w:ascii="Times New Roman" w:hAnsi="Times New Roman"/>
                <w:shd w:val="clear" w:color="auto" w:fill="F4F5F6"/>
                <w:lang w:val="kk-KZ"/>
              </w:rPr>
              <w:t xml:space="preserve">заттарды тексеріп қарау, зерделеу, олардың көлемін көзбен өлшеу, көзбен көріп ойлауды, есте сақтауды, </w:t>
            </w:r>
            <w:r w:rsidRPr="00655559">
              <w:rPr>
                <w:rFonts w:ascii="Times New Roman" w:hAnsi="Times New Roman"/>
                <w:shd w:val="clear" w:color="auto" w:fill="F4F5F6"/>
                <w:lang w:val="kk-KZ"/>
              </w:rPr>
              <w:lastRenderedPageBreak/>
              <w:t>қиялды, ұсақ қол моторикасын дамыту.</w:t>
            </w:r>
            <w:r w:rsidRPr="008566D3">
              <w:rPr>
                <w:rFonts w:ascii="Times New Roman" w:hAnsi="Times New Roman"/>
                <w:sz w:val="24"/>
                <w:szCs w:val="20"/>
                <w:lang w:val="kk-KZ"/>
              </w:rPr>
              <w:t xml:space="preserve"> </w:t>
            </w:r>
          </w:p>
          <w:p w14:paraId="3FB26BAA" w14:textId="2D2BFA1C" w:rsidR="008566D3" w:rsidRPr="00655559" w:rsidRDefault="008566D3" w:rsidP="008566D3">
            <w:pPr>
              <w:rPr>
                <w:rFonts w:ascii="Times New Roman" w:hAnsi="Times New Roman" w:cs="Times New Roman"/>
                <w:sz w:val="24"/>
                <w:szCs w:val="24"/>
                <w:lang w:val="kk-KZ"/>
              </w:rPr>
            </w:pPr>
            <w:r w:rsidRPr="008566D3">
              <w:rPr>
                <w:rFonts w:ascii="Times New Roman" w:hAnsi="Times New Roman"/>
                <w:sz w:val="28"/>
                <w:lang w:val="kk-KZ"/>
              </w:rPr>
              <w:t xml:space="preserve"> </w:t>
            </w:r>
          </w:p>
          <w:p w14:paraId="3AD93765" w14:textId="21ACBDC2" w:rsidR="00AE001E" w:rsidRPr="00655559" w:rsidRDefault="00AE001E" w:rsidP="00AE001E">
            <w:pPr>
              <w:rPr>
                <w:rFonts w:ascii="Times New Roman"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14:paraId="40525E63" w14:textId="77777777" w:rsidR="008566D3" w:rsidRDefault="008566D3" w:rsidP="008566D3">
            <w:pPr>
              <w:rPr>
                <w:rFonts w:ascii="Times New Roman" w:hAnsi="Times New Roman"/>
                <w:shd w:val="clear" w:color="auto" w:fill="F4F5F6"/>
                <w:lang w:val="kk-KZ"/>
              </w:rPr>
            </w:pPr>
            <w:r w:rsidRPr="00655559">
              <w:rPr>
                <w:rFonts w:ascii="Times New Roman" w:hAnsi="Times New Roman"/>
                <w:b/>
                <w:bCs/>
                <w:lang w:val="kk-KZ"/>
              </w:rPr>
              <w:lastRenderedPageBreak/>
              <w:t>сюжетті-рөлдік ойындар</w:t>
            </w:r>
            <w:r>
              <w:rPr>
                <w:rFonts w:ascii="Times New Roman" w:hAnsi="Times New Roman"/>
                <w:b/>
                <w:bCs/>
                <w:lang w:val="kk-KZ"/>
              </w:rPr>
              <w:t xml:space="preserve"> </w:t>
            </w:r>
            <w:r w:rsidRPr="00655559">
              <w:rPr>
                <w:rFonts w:ascii="Times New Roman" w:hAnsi="Times New Roman"/>
                <w:shd w:val="clear" w:color="auto" w:fill="F4F5F6"/>
                <w:lang w:val="kk-KZ"/>
              </w:rPr>
              <w:t>«Банкомат», «Дүкен»</w:t>
            </w:r>
          </w:p>
          <w:p w14:paraId="3A2EE0FA" w14:textId="32FBD189" w:rsidR="00AE001E" w:rsidRPr="00655559" w:rsidRDefault="008566D3" w:rsidP="008566D3">
            <w:pPr>
              <w:rPr>
                <w:rFonts w:ascii="Times New Roman" w:hAnsi="Times New Roman" w:cs="Times New Roman"/>
                <w:color w:val="000000"/>
                <w:sz w:val="24"/>
                <w:szCs w:val="24"/>
                <w:lang w:val="kk-KZ"/>
              </w:rPr>
            </w:pPr>
            <w:r>
              <w:rPr>
                <w:rFonts w:ascii="Times New Roman" w:hAnsi="Times New Roman"/>
                <w:shd w:val="clear" w:color="auto" w:fill="F4F5F6"/>
                <w:lang w:val="kk-KZ"/>
              </w:rPr>
              <w:t>Мақсаты: Балалардың сөздік қорларын дамыту. Байланыстыра сөйлеуге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14:paraId="0B26C3F0" w14:textId="77777777" w:rsidR="008566D3" w:rsidRPr="00831631" w:rsidRDefault="008566D3" w:rsidP="008566D3">
            <w:pPr>
              <w:rPr>
                <w:rFonts w:ascii="Times New Roman" w:hAnsi="Times New Roman" w:cs="Times New Roman"/>
                <w:b/>
                <w:bCs/>
                <w:sz w:val="24"/>
                <w:szCs w:val="24"/>
                <w:lang w:val="kk-KZ"/>
              </w:rPr>
            </w:pPr>
            <w:r w:rsidRPr="00831631">
              <w:rPr>
                <w:rFonts w:ascii="Times New Roman" w:hAnsi="Times New Roman"/>
                <w:b/>
                <w:bCs/>
                <w:lang w:val="kk-KZ"/>
              </w:rPr>
              <w:t>«Балалар</w:t>
            </w:r>
            <w:r>
              <w:rPr>
                <w:rFonts w:ascii="Times New Roman" w:hAnsi="Times New Roman"/>
                <w:b/>
                <w:bCs/>
                <w:lang w:val="kk-KZ"/>
              </w:rPr>
              <w:t xml:space="preserve"> </w:t>
            </w:r>
            <w:r w:rsidRPr="00831631">
              <w:rPr>
                <w:rFonts w:ascii="Times New Roman" w:hAnsi="Times New Roman"/>
                <w:b/>
                <w:bCs/>
                <w:lang w:val="kk-KZ"/>
              </w:rPr>
              <w:t>кітапханасы»</w:t>
            </w:r>
          </w:p>
          <w:p w14:paraId="1EB81FC0" w14:textId="77777777" w:rsidR="008566D3" w:rsidRDefault="008566D3" w:rsidP="008566D3">
            <w:pPr>
              <w:rPr>
                <w:rFonts w:ascii="Times New Roman" w:hAnsi="Times New Roman"/>
                <w:sz w:val="24"/>
                <w:szCs w:val="20"/>
                <w:lang w:val="kk-KZ"/>
              </w:rPr>
            </w:pPr>
            <w:r>
              <w:rPr>
                <w:rFonts w:ascii="Times New Roman" w:hAnsi="Times New Roman" w:cs="Times New Roman"/>
                <w:color w:val="000000"/>
                <w:sz w:val="24"/>
                <w:szCs w:val="24"/>
                <w:lang w:val="kk-KZ"/>
              </w:rPr>
              <w:t>Кітап бұрышымен таныстыру. Кітапқа қызығушылықтарын арттыру.</w:t>
            </w:r>
            <w:r w:rsidRPr="008566D3">
              <w:rPr>
                <w:rFonts w:ascii="Times New Roman" w:hAnsi="Times New Roman"/>
                <w:sz w:val="24"/>
                <w:szCs w:val="20"/>
                <w:lang w:val="kk-KZ"/>
              </w:rPr>
              <w:t xml:space="preserve"> </w:t>
            </w:r>
          </w:p>
          <w:p w14:paraId="3379B502" w14:textId="61052DBA" w:rsidR="00AE001E" w:rsidRPr="00655559" w:rsidRDefault="008566D3" w:rsidP="008566D3">
            <w:pPr>
              <w:rPr>
                <w:rFonts w:ascii="Times New Roman" w:hAnsi="Times New Roman" w:cs="Times New Roman"/>
                <w:color w:val="000000"/>
                <w:sz w:val="24"/>
                <w:szCs w:val="24"/>
                <w:lang w:val="kk-KZ"/>
              </w:rPr>
            </w:pPr>
            <w:r w:rsidRPr="008566D3">
              <w:rPr>
                <w:rFonts w:ascii="Times New Roman" w:hAnsi="Times New Roman"/>
                <w:sz w:val="24"/>
                <w:szCs w:val="20"/>
                <w:lang w:val="kk-KZ"/>
              </w:rPr>
              <w:t>«</w:t>
            </w:r>
            <w:r w:rsidRPr="008566D3">
              <w:rPr>
                <w:rFonts w:ascii="Times New Roman" w:hAnsi="Times New Roman"/>
                <w:b/>
                <w:bCs/>
                <w:sz w:val="24"/>
                <w:szCs w:val="20"/>
                <w:lang w:val="kk-KZ"/>
              </w:rPr>
              <w:t>Менің Қазақстаным» -</w:t>
            </w:r>
            <w:r w:rsidRPr="008566D3">
              <w:rPr>
                <w:rFonts w:ascii="Times New Roman" w:hAnsi="Times New Roman"/>
                <w:sz w:val="24"/>
                <w:szCs w:val="20"/>
                <w:lang w:val="kk-KZ"/>
              </w:rPr>
              <w:t xml:space="preserve"> мемлекеттік </w:t>
            </w:r>
            <w:r w:rsidRPr="008566D3">
              <w:rPr>
                <w:rFonts w:ascii="Times New Roman" w:hAnsi="Times New Roman"/>
                <w:sz w:val="24"/>
                <w:szCs w:val="20"/>
                <w:lang w:val="kk-KZ"/>
              </w:rPr>
              <w:lastRenderedPageBreak/>
              <w:t>мерекелерге арналған</w:t>
            </w:r>
            <w:r>
              <w:rPr>
                <w:rFonts w:ascii="Times New Roman" w:hAnsi="Times New Roman"/>
                <w:sz w:val="24"/>
                <w:szCs w:val="20"/>
                <w:lang w:val="kk-KZ"/>
              </w:rPr>
              <w:t xml:space="preserve"> өлең жолдарын айту.</w:t>
            </w:r>
          </w:p>
        </w:tc>
        <w:tc>
          <w:tcPr>
            <w:tcW w:w="2550" w:type="dxa"/>
            <w:gridSpan w:val="4"/>
            <w:tcBorders>
              <w:top w:val="single" w:sz="4" w:space="0" w:color="auto"/>
              <w:left w:val="single" w:sz="4" w:space="0" w:color="auto"/>
              <w:bottom w:val="single" w:sz="4" w:space="0" w:color="auto"/>
              <w:right w:val="single" w:sz="4" w:space="0" w:color="auto"/>
            </w:tcBorders>
            <w:hideMark/>
          </w:tcPr>
          <w:p w14:paraId="5F21CD90" w14:textId="544EE841" w:rsidR="008566D3" w:rsidRPr="00655559" w:rsidRDefault="008566D3" w:rsidP="008566D3">
            <w:pPr>
              <w:shd w:val="clear" w:color="auto" w:fill="F5F5F5"/>
              <w:rPr>
                <w:rFonts w:ascii="Times New Roman" w:hAnsi="Times New Roman" w:cs="Times New Roman"/>
                <w:color w:val="000000"/>
                <w:sz w:val="24"/>
                <w:szCs w:val="24"/>
                <w:lang w:val="kk-KZ"/>
              </w:rPr>
            </w:pPr>
            <w:r w:rsidRPr="00655559">
              <w:rPr>
                <w:rFonts w:ascii="Times New Roman" w:hAnsi="Times New Roman"/>
                <w:b/>
                <w:bCs/>
                <w:lang w:val="kk-KZ"/>
              </w:rPr>
              <w:lastRenderedPageBreak/>
              <w:t>Дидактикалық ойын:</w:t>
            </w:r>
            <w:r w:rsidRPr="00655559">
              <w:rPr>
                <w:rFonts w:ascii="Times New Roman" w:hAnsi="Times New Roman"/>
                <w:shd w:val="clear" w:color="auto" w:fill="F4F5F6"/>
                <w:lang w:val="kk-KZ"/>
              </w:rPr>
              <w:t xml:space="preserve">  «Айырмашылығын тап», ойындары - қаржылық сауаттылық бойынша қарапайым білімдерді дамыту.</w:t>
            </w:r>
          </w:p>
          <w:p w14:paraId="2ED8043A" w14:textId="1888F404" w:rsidR="00AE001E" w:rsidRPr="00655559" w:rsidRDefault="00AE001E" w:rsidP="00AE001E">
            <w:pPr>
              <w:shd w:val="clear" w:color="auto" w:fill="F5F5F5"/>
              <w:rPr>
                <w:rFonts w:ascii="Times New Roman" w:hAnsi="Times New Roman" w:cs="Times New Roman"/>
                <w:color w:val="000000"/>
                <w:sz w:val="24"/>
                <w:szCs w:val="24"/>
                <w:lang w:val="kk-KZ"/>
              </w:rPr>
            </w:pPr>
          </w:p>
        </w:tc>
        <w:tc>
          <w:tcPr>
            <w:tcW w:w="2753" w:type="dxa"/>
            <w:gridSpan w:val="4"/>
            <w:tcBorders>
              <w:top w:val="single" w:sz="4" w:space="0" w:color="auto"/>
              <w:left w:val="single" w:sz="4" w:space="0" w:color="auto"/>
              <w:bottom w:val="single" w:sz="4" w:space="0" w:color="auto"/>
              <w:right w:val="single" w:sz="4" w:space="0" w:color="auto"/>
            </w:tcBorders>
            <w:hideMark/>
          </w:tcPr>
          <w:p w14:paraId="3026E2AA" w14:textId="3685A687" w:rsidR="008566D3" w:rsidRPr="00655559" w:rsidRDefault="008566D3" w:rsidP="008566D3">
            <w:pPr>
              <w:rPr>
                <w:rFonts w:ascii="Times New Roman" w:hAnsi="Times New Roman" w:cs="Times New Roman"/>
                <w:color w:val="000000"/>
                <w:sz w:val="24"/>
                <w:szCs w:val="24"/>
                <w:lang w:val="kk-KZ"/>
              </w:rPr>
            </w:pPr>
            <w:r w:rsidRPr="00655559">
              <w:rPr>
                <w:rFonts w:ascii="Times New Roman" w:hAnsi="Times New Roman" w:cs="Times New Roman"/>
                <w:b/>
                <w:bCs/>
                <w:lang w:val="kk-KZ"/>
              </w:rPr>
              <w:t>«Тілім – менің тірегім»</w:t>
            </w:r>
            <w:r>
              <w:rPr>
                <w:rFonts w:ascii="Times New Roman" w:hAnsi="Times New Roman" w:cs="Times New Roman"/>
                <w:b/>
                <w:color w:val="000000"/>
                <w:sz w:val="24"/>
                <w:szCs w:val="24"/>
                <w:lang w:val="kk-KZ"/>
              </w:rPr>
              <w:t>с</w:t>
            </w:r>
            <w:r w:rsidRPr="00655559">
              <w:rPr>
                <w:rFonts w:ascii="Times New Roman" w:hAnsi="Times New Roman" w:cs="Times New Roman"/>
                <w:b/>
                <w:color w:val="000000"/>
                <w:sz w:val="24"/>
                <w:szCs w:val="24"/>
                <w:lang w:val="kk-KZ"/>
              </w:rPr>
              <w:t xml:space="preserve">уреттер бойынша әңгіме:   </w:t>
            </w:r>
            <w:r w:rsidRPr="00655559">
              <w:rPr>
                <w:rFonts w:ascii="Times New Roman" w:hAnsi="Times New Roman" w:cs="Times New Roman"/>
                <w:color w:val="000000"/>
                <w:sz w:val="24"/>
                <w:szCs w:val="24"/>
                <w:lang w:val="kk-KZ"/>
              </w:rPr>
              <w:t xml:space="preserve">Балалар  </w:t>
            </w:r>
            <w:r>
              <w:rPr>
                <w:rFonts w:ascii="Times New Roman" w:hAnsi="Times New Roman" w:cs="Times New Roman"/>
                <w:color w:val="000000"/>
                <w:sz w:val="24"/>
                <w:szCs w:val="24"/>
                <w:lang w:val="kk-KZ"/>
              </w:rPr>
              <w:t>т</w:t>
            </w:r>
            <w:r w:rsidRPr="00655559">
              <w:rPr>
                <w:rFonts w:ascii="Times New Roman" w:hAnsi="Times New Roman" w:cs="Times New Roman"/>
                <w:color w:val="000000"/>
                <w:sz w:val="24"/>
                <w:szCs w:val="24"/>
                <w:lang w:val="kk-KZ"/>
              </w:rPr>
              <w:t>ілін, ойын дамыту.</w:t>
            </w:r>
          </w:p>
          <w:p w14:paraId="5ED25312" w14:textId="3F7B77E3" w:rsidR="00AE001E" w:rsidRPr="00655559" w:rsidRDefault="00AE001E" w:rsidP="00AE001E">
            <w:pPr>
              <w:rPr>
                <w:rFonts w:ascii="Times New Roman" w:hAnsi="Times New Roman" w:cs="Times New Roman"/>
                <w:color w:val="000000"/>
                <w:sz w:val="24"/>
                <w:szCs w:val="24"/>
                <w:lang w:val="kk-KZ"/>
              </w:rPr>
            </w:pPr>
          </w:p>
        </w:tc>
      </w:tr>
      <w:tr w:rsidR="00AE001E" w:rsidRPr="00BF0F2E" w14:paraId="616E86FB" w14:textId="77777777" w:rsidTr="00AE001E">
        <w:tc>
          <w:tcPr>
            <w:tcW w:w="2665" w:type="dxa"/>
            <w:tcBorders>
              <w:top w:val="single" w:sz="4" w:space="0" w:color="auto"/>
              <w:left w:val="single" w:sz="4" w:space="0" w:color="auto"/>
              <w:bottom w:val="single" w:sz="4" w:space="0" w:color="auto"/>
              <w:right w:val="single" w:sz="4" w:space="0" w:color="auto"/>
            </w:tcBorders>
            <w:hideMark/>
          </w:tcPr>
          <w:p w14:paraId="68BF21B5"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lastRenderedPageBreak/>
              <w:t>Таңертенгі</w:t>
            </w:r>
            <w:r>
              <w:rPr>
                <w:rFonts w:ascii="Times New Roman" w:hAnsi="Times New Roman" w:cs="Times New Roman"/>
                <w:b/>
                <w:sz w:val="24"/>
                <w:szCs w:val="24"/>
              </w:rPr>
              <w:t xml:space="preserve">  </w:t>
            </w:r>
            <w:r w:rsidRPr="00BF0F2E">
              <w:rPr>
                <w:rFonts w:ascii="Times New Roman" w:hAnsi="Times New Roman" w:cs="Times New Roman"/>
                <w:b/>
                <w:sz w:val="24"/>
                <w:szCs w:val="24"/>
              </w:rPr>
              <w:t>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14:paraId="077CFFD0" w14:textId="77777777" w:rsidR="00AE001E" w:rsidRPr="00BF0F2E" w:rsidRDefault="00AE001E" w:rsidP="00AE001E">
            <w:pPr>
              <w:rPr>
                <w:rFonts w:ascii="Times New Roman" w:hAnsi="Times New Roman" w:cs="Times New Roman"/>
                <w:sz w:val="24"/>
                <w:szCs w:val="24"/>
              </w:rPr>
            </w:pPr>
            <w:r w:rsidRPr="00BF0F2E">
              <w:rPr>
                <w:rFonts w:ascii="Times New Roman" w:hAnsi="Times New Roman" w:cs="Times New Roman"/>
                <w:sz w:val="24"/>
                <w:szCs w:val="24"/>
              </w:rPr>
              <w:t>Қыркүйек</w:t>
            </w:r>
            <w:r>
              <w:rPr>
                <w:rFonts w:ascii="Times New Roman" w:hAnsi="Times New Roman" w:cs="Times New Roman"/>
                <w:sz w:val="24"/>
                <w:szCs w:val="24"/>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№1</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дамытушы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жаттығулар,</w:t>
            </w:r>
            <w:r w:rsidRPr="00BF0F2E">
              <w:rPr>
                <w:rFonts w:ascii="Times New Roman" w:hAnsi="Times New Roman" w:cs="Times New Roman"/>
                <w:b/>
                <w:bCs/>
                <w:sz w:val="24"/>
                <w:szCs w:val="24"/>
              </w:rPr>
              <w:t>қимыл</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белсенділігі, 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 xml:space="preserve">әрекеті). </w:t>
            </w:r>
          </w:p>
        </w:tc>
      </w:tr>
      <w:tr w:rsidR="00AE001E" w:rsidRPr="009F719C" w14:paraId="74E27B02" w14:textId="77777777" w:rsidTr="00AE001E">
        <w:tc>
          <w:tcPr>
            <w:tcW w:w="2665" w:type="dxa"/>
            <w:tcBorders>
              <w:top w:val="single" w:sz="4" w:space="0" w:color="auto"/>
              <w:left w:val="single" w:sz="4" w:space="0" w:color="auto"/>
              <w:bottom w:val="single" w:sz="4" w:space="0" w:color="auto"/>
              <w:right w:val="single" w:sz="4" w:space="0" w:color="auto"/>
            </w:tcBorders>
            <w:hideMark/>
          </w:tcPr>
          <w:p w14:paraId="683D42C4"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14:paraId="11375583" w14:textId="77777777" w:rsidR="00AE001E" w:rsidRPr="00BF0F2E" w:rsidRDefault="00AE001E" w:rsidP="00AE001E">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сумен</w:t>
            </w:r>
            <w:r>
              <w:rPr>
                <w:rFonts w:ascii="Times New Roman" w:hAnsi="Times New Roman" w:cs="Times New Roman"/>
                <w:sz w:val="24"/>
                <w:szCs w:val="24"/>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rPr>
              <w:t xml:space="preserve">  </w:t>
            </w:r>
            <w:r w:rsidRPr="00BF0F2E">
              <w:rPr>
                <w:rFonts w:ascii="Times New Roman" w:hAnsi="Times New Roman" w:cs="Times New Roman"/>
                <w:sz w:val="24"/>
                <w:szCs w:val="24"/>
              </w:rPr>
              <w:t>жуу</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p w14:paraId="12D8432E" w14:textId="77777777" w:rsidR="00AE001E" w:rsidRPr="00BF0F2E" w:rsidRDefault="00AE001E" w:rsidP="00AE001E">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rPr>
              <w:t xml:space="preserve"> </w:t>
            </w:r>
            <w:r w:rsidRPr="00BF0F2E">
              <w:rPr>
                <w:rFonts w:ascii="Times New Roman" w:hAnsi="Times New Roman" w:cs="Times New Roman"/>
                <w:sz w:val="24"/>
                <w:szCs w:val="24"/>
              </w:rPr>
              <w:t>жауып</w:t>
            </w:r>
            <w:r>
              <w:rPr>
                <w:rFonts w:ascii="Times New Roman" w:hAnsi="Times New Roman" w:cs="Times New Roman"/>
                <w:sz w:val="24"/>
                <w:szCs w:val="24"/>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әбден</w:t>
            </w:r>
            <w:r>
              <w:rPr>
                <w:rFonts w:ascii="Times New Roman" w:hAnsi="Times New Roman" w:cs="Times New Roman"/>
                <w:sz w:val="24"/>
                <w:szCs w:val="24"/>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p>
          <w:p w14:paraId="0D960538" w14:textId="77777777" w:rsidR="00AE001E" w:rsidRPr="00BF0F2E" w:rsidRDefault="00AE001E" w:rsidP="00AE001E">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rPr>
              <w:t xml:space="preserve"> </w:t>
            </w:r>
            <w:r w:rsidRPr="00BF0F2E">
              <w:rPr>
                <w:rFonts w:ascii="Times New Roman" w:hAnsi="Times New Roman" w:cs="Times New Roman"/>
                <w:sz w:val="24"/>
                <w:szCs w:val="24"/>
              </w:rPr>
              <w:t>кейін</w:t>
            </w:r>
            <w:r>
              <w:rPr>
                <w:rFonts w:ascii="Times New Roman" w:hAnsi="Times New Roman" w:cs="Times New Roman"/>
                <w:sz w:val="24"/>
                <w:szCs w:val="24"/>
              </w:rPr>
              <w:t xml:space="preserve"> </w:t>
            </w:r>
            <w:r w:rsidRPr="00BF0F2E">
              <w:rPr>
                <w:rFonts w:ascii="Times New Roman" w:hAnsi="Times New Roman" w:cs="Times New Roman"/>
                <w:sz w:val="24"/>
                <w:szCs w:val="24"/>
              </w:rPr>
              <w:t>алғыс</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айту, ас қайыру. </w:t>
            </w:r>
          </w:p>
          <w:p w14:paraId="7779664A" w14:textId="28D0DE66" w:rsidR="00836DB5" w:rsidRDefault="00836DB5" w:rsidP="00AE001E">
            <w:pPr>
              <w:pStyle w:val="TableParagraph"/>
              <w:rPr>
                <w:rFonts w:eastAsiaTheme="minorHAnsi"/>
                <w:sz w:val="24"/>
                <w:szCs w:val="24"/>
              </w:rPr>
            </w:pPr>
            <w:r>
              <w:rPr>
                <w:rFonts w:eastAsiaTheme="minorHAnsi"/>
                <w:sz w:val="24"/>
                <w:szCs w:val="24"/>
              </w:rPr>
              <w:t>Денімізге саулық,</w:t>
            </w:r>
          </w:p>
          <w:p w14:paraId="2D821D89" w14:textId="6FF0AD8B" w:rsidR="00836DB5" w:rsidRDefault="00836DB5" w:rsidP="00AE001E">
            <w:pPr>
              <w:pStyle w:val="TableParagraph"/>
              <w:rPr>
                <w:rFonts w:eastAsiaTheme="minorHAnsi"/>
                <w:sz w:val="24"/>
                <w:szCs w:val="24"/>
              </w:rPr>
            </w:pPr>
            <w:r>
              <w:rPr>
                <w:rFonts w:eastAsiaTheme="minorHAnsi"/>
                <w:sz w:val="24"/>
                <w:szCs w:val="24"/>
              </w:rPr>
              <w:t>Асымызға молшылық.</w:t>
            </w:r>
          </w:p>
          <w:p w14:paraId="6FE66C57" w14:textId="7F3E9A10" w:rsidR="00836DB5" w:rsidRDefault="00836DB5" w:rsidP="00AE001E">
            <w:pPr>
              <w:pStyle w:val="TableParagraph"/>
              <w:rPr>
                <w:rFonts w:eastAsiaTheme="minorHAnsi"/>
                <w:sz w:val="24"/>
                <w:szCs w:val="24"/>
              </w:rPr>
            </w:pPr>
            <w:r>
              <w:rPr>
                <w:rFonts w:eastAsiaTheme="minorHAnsi"/>
                <w:sz w:val="24"/>
                <w:szCs w:val="24"/>
              </w:rPr>
              <w:t>Досымызға адалдық,</w:t>
            </w:r>
          </w:p>
          <w:p w14:paraId="22D64A2B" w14:textId="1FA95FA9" w:rsidR="00836DB5" w:rsidRDefault="00836DB5" w:rsidP="00AE001E">
            <w:pPr>
              <w:pStyle w:val="TableParagraph"/>
              <w:rPr>
                <w:rFonts w:eastAsiaTheme="minorHAnsi"/>
                <w:sz w:val="24"/>
                <w:szCs w:val="24"/>
              </w:rPr>
            </w:pPr>
            <w:r>
              <w:rPr>
                <w:rFonts w:eastAsiaTheme="minorHAnsi"/>
                <w:sz w:val="24"/>
                <w:szCs w:val="24"/>
              </w:rPr>
              <w:t>Отанымызға тыныштық.</w:t>
            </w:r>
          </w:p>
          <w:p w14:paraId="25B03B5F" w14:textId="17866474" w:rsidR="00AE001E" w:rsidRPr="00BF0F2E" w:rsidRDefault="00AE001E" w:rsidP="00AE001E">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AE001E" w:rsidRPr="009F719C" w14:paraId="7C48B2CE" w14:textId="77777777" w:rsidTr="00AE001E">
        <w:trPr>
          <w:trHeight w:val="409"/>
        </w:trPr>
        <w:tc>
          <w:tcPr>
            <w:tcW w:w="2665" w:type="dxa"/>
            <w:tcBorders>
              <w:top w:val="single" w:sz="4" w:space="0" w:color="auto"/>
              <w:left w:val="single" w:sz="4" w:space="0" w:color="auto"/>
              <w:bottom w:val="single" w:sz="4" w:space="0" w:color="auto"/>
              <w:right w:val="single" w:sz="4" w:space="0" w:color="auto"/>
            </w:tcBorders>
            <w:hideMark/>
          </w:tcPr>
          <w:p w14:paraId="2F95F137" w14:textId="77777777" w:rsidR="00AE001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14:paraId="26539DA1" w14:textId="363B800B"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rPr>
              <w:t xml:space="preserve"> </w:t>
            </w:r>
            <w:r w:rsidR="008A16A9">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14:paraId="70D2EA60" w14:textId="77777777" w:rsidR="00AE001E" w:rsidRPr="00BF0F2E" w:rsidRDefault="00AE001E" w:rsidP="00AE001E">
            <w:pPr>
              <w:pStyle w:val="TableParagraph"/>
              <w:rPr>
                <w:b/>
                <w:sz w:val="24"/>
                <w:szCs w:val="24"/>
              </w:rPr>
            </w:pPr>
            <w:r w:rsidRPr="00BF0F2E">
              <w:rPr>
                <w:b/>
                <w:sz w:val="24"/>
                <w:szCs w:val="24"/>
              </w:rPr>
              <w:t>Таңғы жиын:</w:t>
            </w:r>
          </w:p>
          <w:p w14:paraId="66764A40" w14:textId="77777777" w:rsidR="00AE001E" w:rsidRPr="00BF0F2E" w:rsidRDefault="00AE001E" w:rsidP="00AE001E">
            <w:pPr>
              <w:pStyle w:val="TableParagraph"/>
              <w:rPr>
                <w:b/>
                <w:sz w:val="24"/>
                <w:szCs w:val="24"/>
              </w:rPr>
            </w:pPr>
            <w:r w:rsidRPr="00BF0F2E">
              <w:rPr>
                <w:b/>
                <w:sz w:val="24"/>
                <w:szCs w:val="24"/>
              </w:rPr>
              <w:t>Ән ұран ( дүйсенбі)</w:t>
            </w:r>
          </w:p>
          <w:p w14:paraId="630B704F" w14:textId="77777777" w:rsidR="00AE001E" w:rsidRPr="00BF0F2E" w:rsidRDefault="00AE001E" w:rsidP="00AE001E">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14:paraId="20ED2477" w14:textId="37292712" w:rsidR="00AE001E" w:rsidRDefault="008566D3" w:rsidP="00AE001E">
            <w:pPr>
              <w:pStyle w:val="TableParagraph"/>
              <w:rPr>
                <w:sz w:val="24"/>
                <w:szCs w:val="24"/>
              </w:rPr>
            </w:pPr>
            <w:r>
              <w:rPr>
                <w:sz w:val="24"/>
                <w:szCs w:val="24"/>
              </w:rPr>
              <w:t xml:space="preserve">Сағаттың тіліндей, </w:t>
            </w:r>
          </w:p>
          <w:p w14:paraId="2B7A319A" w14:textId="40CCAB51" w:rsidR="008566D3" w:rsidRDefault="008566D3" w:rsidP="00AE001E">
            <w:pPr>
              <w:pStyle w:val="TableParagraph"/>
              <w:rPr>
                <w:sz w:val="24"/>
                <w:szCs w:val="24"/>
              </w:rPr>
            </w:pPr>
            <w:r>
              <w:rPr>
                <w:sz w:val="24"/>
                <w:szCs w:val="24"/>
              </w:rPr>
              <w:t>Иілеміз оңға бір.</w:t>
            </w:r>
          </w:p>
          <w:p w14:paraId="603A97E5" w14:textId="06D50ABC" w:rsidR="008566D3" w:rsidRDefault="008566D3" w:rsidP="008566D3">
            <w:pPr>
              <w:pStyle w:val="TableParagraph"/>
              <w:rPr>
                <w:sz w:val="24"/>
                <w:szCs w:val="24"/>
              </w:rPr>
            </w:pPr>
            <w:r>
              <w:rPr>
                <w:sz w:val="24"/>
                <w:szCs w:val="24"/>
              </w:rPr>
              <w:t xml:space="preserve">Сағаттың тіліндей, </w:t>
            </w:r>
          </w:p>
          <w:p w14:paraId="655B3340" w14:textId="36098CA3" w:rsidR="008566D3" w:rsidRDefault="008566D3" w:rsidP="008566D3">
            <w:pPr>
              <w:pStyle w:val="TableParagraph"/>
              <w:rPr>
                <w:sz w:val="24"/>
                <w:szCs w:val="24"/>
              </w:rPr>
            </w:pPr>
            <w:r>
              <w:rPr>
                <w:sz w:val="24"/>
                <w:szCs w:val="24"/>
              </w:rPr>
              <w:t>Иілеміз солға бір.</w:t>
            </w:r>
          </w:p>
          <w:p w14:paraId="3A697F62" w14:textId="76C9F996" w:rsidR="008566D3" w:rsidRPr="00BF0F2E" w:rsidRDefault="008566D3" w:rsidP="00AE001E">
            <w:pPr>
              <w:pStyle w:val="TableParagraph"/>
              <w:rPr>
                <w:sz w:val="24"/>
                <w:szCs w:val="24"/>
              </w:rPr>
            </w:pPr>
          </w:p>
        </w:tc>
      </w:tr>
      <w:tr w:rsidR="00AE001E" w:rsidRPr="009F719C" w14:paraId="1F0CAE43" w14:textId="77777777" w:rsidTr="00AE001E">
        <w:tc>
          <w:tcPr>
            <w:tcW w:w="2665" w:type="dxa"/>
            <w:tcBorders>
              <w:top w:val="single" w:sz="4" w:space="0" w:color="auto"/>
              <w:left w:val="single" w:sz="4" w:space="0" w:color="auto"/>
              <w:bottom w:val="single" w:sz="4" w:space="0" w:color="auto"/>
              <w:right w:val="single" w:sz="4" w:space="0" w:color="auto"/>
            </w:tcBorders>
            <w:hideMark/>
          </w:tcPr>
          <w:p w14:paraId="0C0091BC" w14:textId="77777777" w:rsidR="00AE001E" w:rsidRPr="00AD739F" w:rsidRDefault="00AE001E" w:rsidP="00AE001E">
            <w:pPr>
              <w:rPr>
                <w:rFonts w:ascii="Times New Roman" w:hAnsi="Times New Roman" w:cs="Times New Roman"/>
                <w:b/>
                <w:sz w:val="24"/>
                <w:szCs w:val="24"/>
                <w:lang w:val="kk-KZ"/>
              </w:rPr>
            </w:pPr>
            <w:r w:rsidRPr="00AD739F">
              <w:rPr>
                <w:rFonts w:ascii="Times New Roman" w:hAnsi="Times New Roman" w:cs="Times New Roman"/>
                <w:b/>
                <w:sz w:val="24"/>
                <w:szCs w:val="24"/>
                <w:lang w:val="kk-KZ"/>
              </w:rPr>
              <w:t>Білім беру ұйымының кестесі бойынша ұйымдастырылған</w:t>
            </w:r>
            <w:r>
              <w:rPr>
                <w:rFonts w:ascii="Times New Roman" w:hAnsi="Times New Roman" w:cs="Times New Roman"/>
                <w:b/>
                <w:sz w:val="24"/>
                <w:szCs w:val="24"/>
                <w:lang w:val="kk-KZ"/>
              </w:rPr>
              <w:t xml:space="preserve"> </w:t>
            </w:r>
            <w:r w:rsidRPr="00AD739F">
              <w:rPr>
                <w:rFonts w:ascii="Times New Roman" w:hAnsi="Times New Roman" w:cs="Times New Roman"/>
                <w:b/>
                <w:sz w:val="24"/>
                <w:szCs w:val="24"/>
                <w:lang w:val="kk-KZ"/>
              </w:rPr>
              <w:t xml:space="preserve"> іс-әрекет       </w:t>
            </w:r>
          </w:p>
        </w:tc>
        <w:tc>
          <w:tcPr>
            <w:tcW w:w="2399" w:type="dxa"/>
            <w:gridSpan w:val="3"/>
            <w:tcBorders>
              <w:top w:val="single" w:sz="4" w:space="0" w:color="auto"/>
              <w:left w:val="single" w:sz="4" w:space="0" w:color="auto"/>
              <w:bottom w:val="single" w:sz="4" w:space="0" w:color="auto"/>
              <w:right w:val="single" w:sz="4" w:space="0" w:color="auto"/>
            </w:tcBorders>
          </w:tcPr>
          <w:p w14:paraId="0CE38762" w14:textId="77777777" w:rsidR="00AE001E" w:rsidRPr="009B2F16" w:rsidRDefault="00AE001E" w:rsidP="00AE001E">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 дамыту</w:t>
            </w:r>
          </w:p>
          <w:p w14:paraId="0FCD62EB" w14:textId="77777777" w:rsidR="00AE001E" w:rsidRPr="009B2F16" w:rsidRDefault="00AE001E" w:rsidP="00AE001E">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 xml:space="preserve">Сөйлеудің дыбыстық мәдениеті. </w:t>
            </w:r>
          </w:p>
          <w:p w14:paraId="55587A35" w14:textId="77777777" w:rsidR="00AE001E" w:rsidRPr="009B2F16" w:rsidRDefault="00AE001E" w:rsidP="00AE001E">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Дауысты, дауыссыз дыбыстарды дұрыс айту дағдыларын бекіту.</w:t>
            </w:r>
          </w:p>
          <w:p w14:paraId="3E551CDE" w14:textId="77777777" w:rsidR="00AE001E" w:rsidRPr="009B2F16" w:rsidRDefault="00AE001E" w:rsidP="00AE001E">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Фонематикалық естуді дамыту:</w:t>
            </w:r>
            <w:r w:rsidRPr="009B2F16">
              <w:rPr>
                <w:rFonts w:ascii="Times New Roman" w:eastAsia="Calibri" w:hAnsi="Times New Roman" w:cs="Times New Roman"/>
                <w:sz w:val="24"/>
                <w:szCs w:val="24"/>
                <w:lang w:val="kk-KZ"/>
              </w:rPr>
              <w:t xml:space="preserve"> белгілі бір дыбыстан басталатын сөздерді есту арқылы </w:t>
            </w:r>
            <w:r w:rsidRPr="009B2F16">
              <w:rPr>
                <w:rFonts w:ascii="Times New Roman" w:eastAsia="Calibri" w:hAnsi="Times New Roman" w:cs="Times New Roman"/>
                <w:sz w:val="24"/>
                <w:szCs w:val="24"/>
                <w:lang w:val="kk-KZ"/>
              </w:rPr>
              <w:lastRenderedPageBreak/>
              <w:t xml:space="preserve">ажырата білуге және атауға үйрету. </w:t>
            </w:r>
          </w:p>
          <w:p w14:paraId="624153C7" w14:textId="77777777" w:rsidR="00AE001E" w:rsidRPr="009B2F16" w:rsidRDefault="00AE001E" w:rsidP="00AE001E">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Сөздік қор</w:t>
            </w:r>
            <w:r w:rsidRPr="009B2F16">
              <w:rPr>
                <w:rFonts w:ascii="Times New Roman" w:eastAsia="Calibri" w:hAnsi="Times New Roman" w:cs="Times New Roman"/>
                <w:sz w:val="24"/>
                <w:szCs w:val="24"/>
                <w:lang w:val="kk-KZ"/>
              </w:rPr>
              <w:t xml:space="preserve">. </w:t>
            </w:r>
          </w:p>
          <w:p w14:paraId="7F37DF0B" w14:textId="77777777" w:rsidR="00AE001E" w:rsidRPr="009B2F16" w:rsidRDefault="00AE001E" w:rsidP="00AE001E">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w:t>
            </w:r>
          </w:p>
          <w:p w14:paraId="1D749C77" w14:textId="77777777" w:rsidR="00AE001E" w:rsidRPr="009B2F16" w:rsidRDefault="00AE001E" w:rsidP="00AE001E">
            <w:pPr>
              <w:rPr>
                <w:rFonts w:ascii="Times New Roman" w:eastAsia="Calibri" w:hAnsi="Times New Roman" w:cs="Times New Roman"/>
                <w:b/>
                <w:color w:val="000000"/>
                <w:sz w:val="28"/>
                <w:szCs w:val="24"/>
                <w:lang w:val="kk-KZ"/>
              </w:rPr>
            </w:pPr>
            <w:r w:rsidRPr="009B2F16">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B2F16">
              <w:rPr>
                <w:rFonts w:ascii="Times New Roman" w:eastAsia="Times New Roman" w:hAnsi="Times New Roman" w:cs="Times New Roman"/>
                <w:color w:val="000000"/>
                <w:sz w:val="24"/>
                <w:szCs w:val="24"/>
                <w:lang w:val="kk-KZ" w:eastAsia="ru-RU"/>
              </w:rPr>
              <w:t xml:space="preserve">: </w:t>
            </w:r>
            <w:r w:rsidRPr="009B2F16">
              <w:rPr>
                <w:rFonts w:ascii="Times New Roman" w:hAnsi="Times New Roman" w:cs="Times New Roman"/>
                <w:sz w:val="24"/>
                <w:szCs w:val="24"/>
                <w:lang w:val="kk-KZ"/>
              </w:rPr>
              <w:t xml:space="preserve">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w:t>
            </w:r>
            <w:r w:rsidRPr="009B2F16">
              <w:rPr>
                <w:rFonts w:ascii="Times New Roman" w:hAnsi="Times New Roman" w:cs="Times New Roman"/>
                <w:sz w:val="24"/>
                <w:szCs w:val="24"/>
                <w:lang w:val="kk-KZ"/>
              </w:rPr>
              <w:lastRenderedPageBreak/>
              <w:t>Қазақстан халқының өмірі мен тұрмысының ерекшеліктері туралы түсініктерін қалыптастыру</w:t>
            </w:r>
          </w:p>
          <w:p w14:paraId="1DA33143" w14:textId="77777777" w:rsidR="00AE001E" w:rsidRPr="009B2F16" w:rsidRDefault="00AE001E" w:rsidP="00AE001E">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14:paraId="18A59B61" w14:textId="77777777" w:rsidR="00AE001E" w:rsidRPr="009B2F16" w:rsidRDefault="00AE001E" w:rsidP="00AE001E">
            <w:pPr>
              <w:spacing w:line="276" w:lineRule="auto"/>
              <w:rPr>
                <w:rFonts w:ascii="Times New Roman" w:eastAsia="Calibri" w:hAnsi="Times New Roman" w:cs="Times New Roman"/>
                <w:b/>
                <w:sz w:val="24"/>
                <w:lang w:val="kk-KZ"/>
              </w:rPr>
            </w:pPr>
            <w:r w:rsidRPr="009B2F16">
              <w:rPr>
                <w:rFonts w:ascii="Times New Roman" w:eastAsia="Calibri" w:hAnsi="Times New Roman" w:cs="Times New Roman"/>
                <w:b/>
                <w:sz w:val="24"/>
                <w:lang w:val="kk-KZ"/>
              </w:rPr>
              <w:t>09:25 – 09:55</w:t>
            </w:r>
          </w:p>
          <w:p w14:paraId="24468905" w14:textId="77777777" w:rsidR="00AE001E" w:rsidRPr="009B2F16" w:rsidRDefault="00AE001E" w:rsidP="00AE001E">
            <w:pPr>
              <w:spacing w:line="276" w:lineRule="auto"/>
              <w:rPr>
                <w:rFonts w:ascii="Times New Roman" w:hAnsi="Times New Roman" w:cs="Times New Roman"/>
                <w:b/>
                <w:bCs/>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tc>
        <w:tc>
          <w:tcPr>
            <w:tcW w:w="2589" w:type="dxa"/>
            <w:gridSpan w:val="3"/>
            <w:tcBorders>
              <w:top w:val="single" w:sz="4" w:space="0" w:color="auto"/>
              <w:left w:val="single" w:sz="4" w:space="0" w:color="auto"/>
              <w:bottom w:val="single" w:sz="4" w:space="0" w:color="auto"/>
              <w:right w:val="single" w:sz="4" w:space="0" w:color="auto"/>
            </w:tcBorders>
          </w:tcPr>
          <w:p w14:paraId="410341CF" w14:textId="77777777" w:rsidR="00AE001E" w:rsidRPr="0091214A" w:rsidRDefault="00AE001E" w:rsidP="00AE001E">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Математика негіздері</w:t>
            </w:r>
          </w:p>
          <w:p w14:paraId="3500767F" w14:textId="77777777" w:rsidR="00AE001E" w:rsidRPr="009B2F16" w:rsidRDefault="00AE001E" w:rsidP="00AE001E">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Жиын:</w:t>
            </w:r>
          </w:p>
          <w:p w14:paraId="6DCEA6DF" w14:textId="77777777" w:rsidR="00AE001E" w:rsidRPr="009B2F16" w:rsidRDefault="00AE001E" w:rsidP="00AE001E">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1) әртүрлі түстен, өлшемнен тұратын заттардың жиыны туралы түсініктерді қалыптастыру;</w:t>
            </w:r>
          </w:p>
          <w:p w14:paraId="2BE4B6D1" w14:textId="77777777" w:rsidR="00AE001E" w:rsidRDefault="00AE001E" w:rsidP="00AE001E">
            <w:pPr>
              <w:spacing w:line="276" w:lineRule="auto"/>
              <w:rPr>
                <w:rFonts w:ascii="Times New Roman" w:hAnsi="Times New Roman" w:cs="Times New Roman"/>
                <w:sz w:val="24"/>
                <w:szCs w:val="24"/>
                <w:lang w:val="kk-KZ"/>
              </w:rPr>
            </w:pPr>
            <w:r w:rsidRPr="009B2F16">
              <w:rPr>
                <w:rFonts w:ascii="Times New Roman" w:hAnsi="Times New Roman" w:cs="Times New Roman"/>
                <w:sz w:val="24"/>
                <w:szCs w:val="24"/>
                <w:lang w:val="kk-KZ"/>
              </w:rPr>
              <w:t xml:space="preserve">2) заттарды салыстырып қою арқылы оларды санамай-ақ жұптарын </w:t>
            </w:r>
            <w:r w:rsidRPr="009B2F16">
              <w:rPr>
                <w:rFonts w:ascii="Times New Roman" w:hAnsi="Times New Roman" w:cs="Times New Roman"/>
                <w:sz w:val="24"/>
                <w:szCs w:val="24"/>
                <w:lang w:val="kk-KZ"/>
              </w:rPr>
              <w:lastRenderedPageBreak/>
              <w:t>салыстыру салыстыру негізінде тең немесе тең еместігін анықтай білуді үйрету.</w:t>
            </w:r>
          </w:p>
          <w:p w14:paraId="004648DF" w14:textId="77777777" w:rsidR="00AE001E" w:rsidRPr="0091214A" w:rsidRDefault="00AE001E" w:rsidP="00AE001E">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14:paraId="2366376E" w14:textId="77777777" w:rsidR="00AE001E" w:rsidRDefault="00AE001E" w:rsidP="00AE001E">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10:</w:t>
            </w:r>
            <w:r>
              <w:rPr>
                <w:rFonts w:ascii="Times New Roman" w:eastAsia="Calibri" w:hAnsi="Times New Roman" w:cs="Times New Roman"/>
                <w:b/>
                <w:sz w:val="24"/>
                <w:lang w:val="kk-KZ"/>
              </w:rPr>
              <w:t>15</w:t>
            </w:r>
            <w:r w:rsidRPr="0091214A">
              <w:rPr>
                <w:rFonts w:ascii="Times New Roman" w:eastAsia="Calibri" w:hAnsi="Times New Roman" w:cs="Times New Roman"/>
                <w:b/>
                <w:sz w:val="24"/>
                <w:lang w:val="kk-KZ"/>
              </w:rPr>
              <w:t xml:space="preserve"> – 10:</w:t>
            </w:r>
            <w:r>
              <w:rPr>
                <w:rFonts w:ascii="Times New Roman" w:eastAsia="Calibri" w:hAnsi="Times New Roman" w:cs="Times New Roman"/>
                <w:b/>
                <w:sz w:val="24"/>
                <w:lang w:val="kk-KZ"/>
              </w:rPr>
              <w:t>35</w:t>
            </w:r>
          </w:p>
          <w:p w14:paraId="23693514" w14:textId="77777777" w:rsidR="00AE001E" w:rsidRPr="009B2F16" w:rsidRDefault="00AE001E" w:rsidP="00AE001E">
            <w:pPr>
              <w:spacing w:line="276" w:lineRule="auto"/>
              <w:rPr>
                <w:rFonts w:ascii="Times New Roman" w:eastAsia="Arial" w:hAnsi="Times New Roman" w:cs="Times New Roman"/>
                <w:b/>
                <w:sz w:val="24"/>
                <w:szCs w:val="24"/>
                <w:lang w:val="kk-KZ"/>
              </w:rPr>
            </w:pPr>
            <w:r w:rsidRPr="009B2F16">
              <w:rPr>
                <w:rFonts w:ascii="Times New Roman" w:eastAsia="Arial" w:hAnsi="Times New Roman" w:cs="Times New Roman"/>
                <w:b/>
                <w:sz w:val="24"/>
                <w:szCs w:val="24"/>
                <w:lang w:val="kk-KZ"/>
              </w:rPr>
              <w:t>Негізгі қимылдар.</w:t>
            </w:r>
          </w:p>
          <w:p w14:paraId="16261862" w14:textId="77777777" w:rsidR="00AE001E" w:rsidRPr="009B2F16" w:rsidRDefault="00AE001E" w:rsidP="00AE001E">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Жүру.</w:t>
            </w:r>
            <w:r w:rsidRPr="009B2F16">
              <w:rPr>
                <w:rFonts w:ascii="Times New Roman" w:eastAsia="Arial" w:hAnsi="Times New Roman" w:cs="Times New Roman"/>
                <w:sz w:val="24"/>
                <w:szCs w:val="24"/>
                <w:lang w:val="kk-KZ"/>
              </w:rPr>
              <w:t xml:space="preserve"> Жүру. Сапта бір-бірлеп жүру, жүруді жүгірумен, секірумен, басқа қимылдармен кезектестіру.Аяқтың ұшымен көтерілу; екі аяқты кезекпен алға өкшемен жүру. Жалаң аяқ жүру</w:t>
            </w:r>
          </w:p>
          <w:p w14:paraId="4E823274" w14:textId="77777777" w:rsidR="00AE001E" w:rsidRPr="009B2F16" w:rsidRDefault="00AE001E" w:rsidP="00AE001E">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Жүгіру.</w:t>
            </w:r>
            <w:r w:rsidRPr="009B2F16">
              <w:rPr>
                <w:rFonts w:ascii="Times New Roman" w:eastAsia="Arial" w:hAnsi="Times New Roman" w:cs="Times New Roman"/>
                <w:sz w:val="24"/>
                <w:szCs w:val="24"/>
                <w:lang w:val="kk-KZ"/>
              </w:rPr>
              <w:t xml:space="preserve"> Жүру,қол мен аяқ қимылын үйлестіру, бой 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ішінде баяу қарқынмен үздіксіз жүгіру; түрлі бағытта жүгіру Түрлі бағытта жүгіру. Аяқтың ұшымен көтерілу; екі аяқты кезекпен алға өкшемен жүру. 1–1,5 минут ішінде баяу </w:t>
            </w:r>
            <w:r w:rsidRPr="009B2F16">
              <w:rPr>
                <w:rFonts w:ascii="Times New Roman" w:eastAsia="Arial" w:hAnsi="Times New Roman" w:cs="Times New Roman"/>
                <w:sz w:val="24"/>
                <w:szCs w:val="24"/>
                <w:lang w:val="kk-KZ"/>
              </w:rPr>
              <w:lastRenderedPageBreak/>
              <w:t>қарқынмен үздіксіз жүгіру</w:t>
            </w:r>
          </w:p>
          <w:p w14:paraId="73D67796" w14:textId="77777777" w:rsidR="00AE001E" w:rsidRPr="006F2B31" w:rsidRDefault="00AE001E" w:rsidP="00AE001E">
            <w:pPr>
              <w:rPr>
                <w:rFonts w:ascii="Times New Roman" w:hAnsi="Times New Roman" w:cs="Times New Roman"/>
                <w:b/>
                <w:bCs/>
                <w:color w:val="000000"/>
                <w:sz w:val="24"/>
                <w:szCs w:val="24"/>
                <w:lang w:val="kk-KZ"/>
              </w:rPr>
            </w:pPr>
            <w:r w:rsidRPr="006F2B31">
              <w:rPr>
                <w:rFonts w:ascii="Times New Roman" w:hAnsi="Times New Roman" w:cs="Times New Roman"/>
                <w:b/>
                <w:bCs/>
                <w:color w:val="000000"/>
                <w:sz w:val="24"/>
                <w:szCs w:val="24"/>
                <w:lang w:val="kk-KZ"/>
              </w:rPr>
              <w:t>Құрастыру</w:t>
            </w:r>
          </w:p>
          <w:p w14:paraId="05B6A178" w14:textId="77777777" w:rsidR="00AE001E" w:rsidRPr="006F2B31" w:rsidRDefault="00AE001E" w:rsidP="00AE001E">
            <w:pPr>
              <w:ind w:left="-82"/>
              <w:rPr>
                <w:rFonts w:ascii="Times New Roman" w:hAnsi="Times New Roman" w:cs="Times New Roman"/>
                <w:sz w:val="24"/>
                <w:szCs w:val="24"/>
                <w:lang w:val="kk-KZ"/>
              </w:rPr>
            </w:pPr>
            <w:r w:rsidRPr="006F2B31">
              <w:rPr>
                <w:rFonts w:ascii="Times New Roman" w:hAnsi="Times New Roman" w:cs="Times New Roman"/>
                <w:sz w:val="24"/>
                <w:szCs w:val="24"/>
                <w:lang w:val="kk-KZ"/>
              </w:rPr>
              <w:t>Қағаздан құрастыру.</w:t>
            </w:r>
          </w:p>
          <w:p w14:paraId="4A5D2254" w14:textId="77777777" w:rsidR="00AE001E" w:rsidRPr="006F2B31" w:rsidRDefault="00AE001E" w:rsidP="00AE001E">
            <w:pPr>
              <w:rPr>
                <w:rFonts w:ascii="Times New Roman" w:hAnsi="Times New Roman" w:cs="Times New Roman"/>
                <w:color w:val="000000"/>
                <w:sz w:val="24"/>
                <w:szCs w:val="24"/>
                <w:lang w:val="kk-KZ"/>
              </w:rPr>
            </w:pPr>
            <w:r w:rsidRPr="006F2B31">
              <w:rPr>
                <w:rFonts w:ascii="Times New Roman" w:hAnsi="Times New Roman" w:cs="Times New Roman"/>
                <w:sz w:val="24"/>
                <w:szCs w:val="24"/>
                <w:lang w:val="kk-KZ"/>
              </w:rPr>
              <w:t> Қағаздан құрастыруға үйрету: қағазды тікбұрышты парағын жартысынан бүктеп, бұрыштарды және қырларды біріктіру, детальдің негізгі түріне желімдеу. Қағаз парағын көлемді пішіндерге қайта келтіру, қағазды кесекке, орамдарға, ілмекке айналдыра білу дағдыларын бекіту.</w:t>
            </w:r>
          </w:p>
        </w:tc>
        <w:tc>
          <w:tcPr>
            <w:tcW w:w="2588" w:type="dxa"/>
            <w:gridSpan w:val="4"/>
            <w:tcBorders>
              <w:top w:val="single" w:sz="4" w:space="0" w:color="auto"/>
              <w:left w:val="single" w:sz="4" w:space="0" w:color="auto"/>
              <w:bottom w:val="single" w:sz="4" w:space="0" w:color="auto"/>
              <w:right w:val="single" w:sz="4" w:space="0" w:color="auto"/>
            </w:tcBorders>
          </w:tcPr>
          <w:p w14:paraId="71FAD105" w14:textId="77777777" w:rsidR="00AE001E" w:rsidRDefault="00AE001E" w:rsidP="00AE001E">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lastRenderedPageBreak/>
              <w:t>Қазақ тілі:</w:t>
            </w:r>
          </w:p>
          <w:p w14:paraId="3E31AB39" w14:textId="77777777" w:rsidR="00AE001E" w:rsidRPr="00A14D09" w:rsidRDefault="00AE001E" w:rsidP="00AE001E">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14:paraId="12826DAC" w14:textId="77777777" w:rsidR="00AE001E" w:rsidRPr="00A14D09" w:rsidRDefault="00AE001E" w:rsidP="00AE001E">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30B6094C" w14:textId="77777777" w:rsidR="00AE001E" w:rsidRPr="00A14D09" w:rsidRDefault="00AE001E" w:rsidP="00AE001E">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Сөйлеудің дыбыстық мәдениеті. </w:t>
            </w:r>
          </w:p>
          <w:p w14:paraId="528F69B9" w14:textId="77777777" w:rsidR="00AE001E" w:rsidRPr="00A14D09" w:rsidRDefault="00AE001E" w:rsidP="00AE001E">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lastRenderedPageBreak/>
              <w:t xml:space="preserve">Артикуляциялық және дауыс аппаратын, сөйлеуде тыныс алуды, фонематикалық естуді, анық және қалыпты қарқынмен сөйлей білуді дамыту. </w:t>
            </w:r>
          </w:p>
          <w:p w14:paraId="62D7B220" w14:textId="77777777" w:rsidR="00AE001E" w:rsidRPr="00A14D09" w:rsidRDefault="00AE001E" w:rsidP="00AE001E">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Сөздік қор. </w:t>
            </w:r>
          </w:p>
          <w:p w14:paraId="07D96040" w14:textId="77777777" w:rsidR="00AE001E" w:rsidRPr="00A14D09" w:rsidRDefault="00AE001E" w:rsidP="00AE001E">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394E3CEF" w14:textId="77777777" w:rsidR="00AE001E" w:rsidRDefault="00AE001E" w:rsidP="00AE001E">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Музыка</w:t>
            </w:r>
          </w:p>
          <w:p w14:paraId="098473D2" w14:textId="77777777" w:rsidR="00AE001E" w:rsidRDefault="00AE001E" w:rsidP="00AE001E">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 4</w:t>
            </w:r>
            <w:r>
              <w:rPr>
                <w:rFonts w:ascii="Times New Roman" w:eastAsia="Calibri" w:hAnsi="Times New Roman" w:cs="Times New Roman"/>
                <w:b/>
                <w:sz w:val="24"/>
                <w:lang w:val="kk-KZ"/>
              </w:rPr>
              <w:t>0</w:t>
            </w:r>
          </w:p>
          <w:p w14:paraId="395BEE58" w14:textId="77777777" w:rsidR="00AE001E" w:rsidRPr="006F2B31" w:rsidRDefault="00AE001E" w:rsidP="00AE001E">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14:paraId="16D38282" w14:textId="77777777" w:rsidR="00AE001E" w:rsidRPr="006F2B31" w:rsidRDefault="00AE001E" w:rsidP="00AE001E">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14:paraId="4B427537" w14:textId="77777777" w:rsidR="00AE001E" w:rsidRPr="006F2B31" w:rsidRDefault="00AE001E" w:rsidP="00AE001E">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14:paraId="4F979D77" w14:textId="77777777" w:rsidR="00AE001E" w:rsidRDefault="00AE001E" w:rsidP="00AE001E">
            <w:pPr>
              <w:spacing w:line="276" w:lineRule="auto"/>
              <w:rPr>
                <w:rFonts w:ascii="Times New Roman" w:eastAsia="Calibri" w:hAnsi="Times New Roman" w:cs="Times New Roman"/>
                <w:b/>
                <w:sz w:val="24"/>
                <w:lang w:val="kk-KZ"/>
              </w:rPr>
            </w:pPr>
          </w:p>
          <w:p w14:paraId="0680B9F2" w14:textId="77777777" w:rsidR="00AE001E" w:rsidRPr="006F2B31" w:rsidRDefault="00AE001E" w:rsidP="00AE001E">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lastRenderedPageBreak/>
              <w:t>Сурет салу</w:t>
            </w:r>
          </w:p>
          <w:p w14:paraId="136A38FB" w14:textId="77777777" w:rsidR="00AE001E" w:rsidRPr="006F2B31" w:rsidRDefault="00AE001E" w:rsidP="00AE001E">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Заттық сурет салу. </w:t>
            </w:r>
          </w:p>
          <w:p w14:paraId="6D18B445" w14:textId="77777777" w:rsidR="00AE001E" w:rsidRPr="006F2B31" w:rsidRDefault="00AE001E" w:rsidP="00AE001E">
            <w:pPr>
              <w:rPr>
                <w:rFonts w:ascii="Times New Roman" w:hAnsi="Times New Roman" w:cs="Times New Roman"/>
                <w:sz w:val="24"/>
                <w:szCs w:val="24"/>
                <w:lang w:val="kk-KZ"/>
              </w:rPr>
            </w:pPr>
            <w:r w:rsidRPr="006F2B31">
              <w:rPr>
                <w:rFonts w:ascii="Times New Roman" w:hAnsi="Times New Roman" w:cs="Times New Roman"/>
                <w:sz w:val="24"/>
                <w:szCs w:val="24"/>
                <w:lang w:val="kk-KZ"/>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14:paraId="67C8B905" w14:textId="77777777" w:rsidR="00AE001E" w:rsidRPr="006F2B31" w:rsidRDefault="00AE001E" w:rsidP="00AE001E">
            <w:pPr>
              <w:spacing w:line="276" w:lineRule="auto"/>
              <w:rPr>
                <w:rFonts w:ascii="Times New Roman" w:hAnsi="Times New Roman" w:cs="Times New Roman"/>
                <w:sz w:val="24"/>
                <w:szCs w:val="24"/>
                <w:lang w:val="kk-KZ"/>
              </w:rPr>
            </w:pPr>
            <w:r w:rsidRPr="006F2B31">
              <w:rPr>
                <w:rFonts w:ascii="Times New Roman" w:hAnsi="Times New Roman" w:cs="Times New Roman"/>
                <w:sz w:val="24"/>
                <w:szCs w:val="24"/>
                <w:lang w:val="kk-KZ"/>
              </w:rPr>
              <w:t>Әртүрлі бағыттағы тура сызықтар мен олардың қиылысуын жүргізе білуді үйрету.</w:t>
            </w:r>
          </w:p>
        </w:tc>
        <w:tc>
          <w:tcPr>
            <w:tcW w:w="2589" w:type="dxa"/>
            <w:gridSpan w:val="4"/>
            <w:tcBorders>
              <w:top w:val="single" w:sz="4" w:space="0" w:color="auto"/>
              <w:left w:val="single" w:sz="4" w:space="0" w:color="auto"/>
              <w:bottom w:val="single" w:sz="4" w:space="0" w:color="auto"/>
              <w:right w:val="single" w:sz="4" w:space="0" w:color="auto"/>
            </w:tcBorders>
          </w:tcPr>
          <w:p w14:paraId="1A6EDBB2" w14:textId="77777777" w:rsidR="00AE001E" w:rsidRPr="0091214A" w:rsidRDefault="00AE001E" w:rsidP="00AE001E">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Қоршаған ортамен таныстыру – танымдық, құрастыру іс әрекеті:</w:t>
            </w:r>
          </w:p>
          <w:p w14:paraId="29EEFE34" w14:textId="77777777" w:rsidR="00AE001E" w:rsidRPr="00A14D09" w:rsidRDefault="00AE001E" w:rsidP="00AE001E">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Бала, оның отбасы, үйі: </w:t>
            </w:r>
          </w:p>
          <w:p w14:paraId="509ACFC1" w14:textId="77777777" w:rsidR="00AE001E" w:rsidRPr="00A14D09" w:rsidRDefault="00AE001E" w:rsidP="00AE001E">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1) баланың өзі және өзінің жағдайы туралы түсініктерін кеңейту. Өзін-өзі тануға ұмтылысын қолдау. Баланың туыстық қатынастарды түсінуіне </w:t>
            </w:r>
            <w:r w:rsidRPr="00A14D09">
              <w:rPr>
                <w:rFonts w:ascii="Times New Roman" w:hAnsi="Times New Roman" w:cs="Times New Roman"/>
                <w:sz w:val="24"/>
                <w:szCs w:val="24"/>
                <w:lang w:val="kk-KZ"/>
              </w:rPr>
              <w:lastRenderedPageBreak/>
              <w:t xml:space="preserve">ықпал ету; </w:t>
            </w:r>
          </w:p>
          <w:p w14:paraId="5E210829" w14:textId="77777777" w:rsidR="00AE001E" w:rsidRPr="0091214A" w:rsidRDefault="00AE001E" w:rsidP="00AE001E">
            <w:pPr>
              <w:spacing w:line="276" w:lineRule="auto"/>
              <w:rPr>
                <w:rFonts w:ascii="Times New Roman" w:eastAsia="Calibri" w:hAnsi="Times New Roman" w:cs="Times New Roman"/>
                <w:b/>
                <w:color w:val="000000"/>
                <w:sz w:val="24"/>
                <w:szCs w:val="24"/>
                <w:lang w:val="kk-KZ" w:eastAsia="ru-RU"/>
              </w:rPr>
            </w:pPr>
            <w:r w:rsidRPr="00A14D09">
              <w:rPr>
                <w:rFonts w:ascii="Times New Roman" w:hAnsi="Times New Roman" w:cs="Times New Roman"/>
                <w:sz w:val="24"/>
                <w:szCs w:val="24"/>
                <w:lang w:val="kk-KZ"/>
              </w:rPr>
              <w:t xml:space="preserve"> 2)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 </w:t>
            </w:r>
          </w:p>
          <w:p w14:paraId="3443000F" w14:textId="77777777" w:rsidR="00AE001E" w:rsidRPr="00A14D09" w:rsidRDefault="00AE001E" w:rsidP="00AE001E">
            <w:pPr>
              <w:rPr>
                <w:rFonts w:ascii="Times New Roman"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t>Мүсіндеу іс-әрекеті:</w:t>
            </w:r>
            <w:r w:rsidRPr="00A14D09">
              <w:rPr>
                <w:rFonts w:ascii="Times New Roman" w:hAnsi="Times New Roman" w:cs="Times New Roman"/>
                <w:sz w:val="24"/>
                <w:szCs w:val="24"/>
                <w:lang w:val="kk-KZ"/>
              </w:rPr>
              <w:t xml:space="preserve">Заттық мүсіндеу.   Ермексаздың, сазбалшықтың, қамырдың кесектерінен мүсіндеудің келесі дағдыларын қалыптастыру: </w:t>
            </w:r>
          </w:p>
          <w:p w14:paraId="09662043" w14:textId="77777777" w:rsidR="00AE001E" w:rsidRPr="0091214A" w:rsidRDefault="00AE001E" w:rsidP="00AE001E">
            <w:pPr>
              <w:spacing w:line="276" w:lineRule="auto"/>
              <w:rPr>
                <w:rFonts w:ascii="Times New Roman" w:eastAsia="Calibri" w:hAnsi="Times New Roman" w:cs="Times New Roman"/>
                <w:color w:val="000000"/>
                <w:sz w:val="24"/>
                <w:szCs w:val="24"/>
                <w:lang w:val="kk-KZ" w:eastAsia="ru-RU"/>
              </w:rPr>
            </w:pPr>
            <w:r w:rsidRPr="00A14D09">
              <w:rPr>
                <w:rFonts w:ascii="Times New Roman" w:hAnsi="Times New Roman" w:cs="Times New Roman"/>
                <w:sz w:val="24"/>
                <w:szCs w:val="24"/>
                <w:lang w:val="kk-KZ"/>
              </w:rPr>
              <w:t>түрлі тәсілдерді қолданып бейнелеу.</w:t>
            </w:r>
          </w:p>
          <w:p w14:paraId="2DF05187" w14:textId="77777777" w:rsidR="00AE001E" w:rsidRPr="0091214A" w:rsidRDefault="00AE001E" w:rsidP="00AE001E">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14:paraId="777481CE" w14:textId="77777777" w:rsidR="00AE001E" w:rsidRDefault="00AE001E" w:rsidP="00AE001E">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 xml:space="preserve">:00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0</w:t>
            </w:r>
          </w:p>
          <w:p w14:paraId="4BA4ACE7" w14:textId="77777777" w:rsidR="00AE001E" w:rsidRPr="009B2F16" w:rsidRDefault="00AE001E" w:rsidP="00AE001E">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Секіру.</w:t>
            </w:r>
            <w:r w:rsidRPr="009B2F16">
              <w:rPr>
                <w:rFonts w:ascii="Times New Roman" w:eastAsia="Arial" w:hAnsi="Times New Roman" w:cs="Times New Roman"/>
                <w:sz w:val="24"/>
                <w:szCs w:val="24"/>
                <w:lang w:val="kk-KZ"/>
              </w:rPr>
              <w:t xml:space="preserve">2–3 метрлік қашықтықта алға ұмтыла қос аяқпен секіру.2–3 метрлік қашықтықта алға ұмтыла қос аяқпен секіру. Бір орында оңға, солға бұрылып секіру Бір орында оңға, солға бұрылып секіру–5 сызық арқылы орнынан ұзындыққа секіру20–25 см биіктікке секіру. </w:t>
            </w:r>
            <w:r w:rsidRPr="009B2F16">
              <w:rPr>
                <w:rFonts w:ascii="Times New Roman" w:eastAsia="Arial" w:hAnsi="Times New Roman" w:cs="Times New Roman"/>
                <w:sz w:val="24"/>
                <w:szCs w:val="24"/>
                <w:lang w:val="kk-KZ"/>
              </w:rPr>
              <w:lastRenderedPageBreak/>
              <w:t>Бір аяқпен секіру (шамамен 4–5 рет оң және сол аяқпен). Қысқа секіртпемен секіру (демалу үзілістері бар 2–3 реттен 10 секіру</w:t>
            </w:r>
          </w:p>
          <w:p w14:paraId="0789F782" w14:textId="77777777" w:rsidR="00AE001E" w:rsidRPr="00BF0F2E" w:rsidRDefault="00AE001E" w:rsidP="00AE001E">
            <w:pPr>
              <w:pStyle w:val="a6"/>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52E8E4AE" w14:textId="77777777" w:rsidR="00AE001E" w:rsidRPr="006F2B31" w:rsidRDefault="00AE001E" w:rsidP="00AE001E">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Көркем  әдебиет</w:t>
            </w:r>
          </w:p>
          <w:p w14:paraId="4B99D8BA" w14:textId="77777777" w:rsidR="00AE001E" w:rsidRPr="006F2B31" w:rsidRDefault="00AE001E" w:rsidP="00AE001E">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t>Т/бы: Ауыл  маңайы</w:t>
            </w:r>
          </w:p>
          <w:p w14:paraId="681C3887" w14:textId="77777777" w:rsidR="00AE001E" w:rsidRPr="006F2B31" w:rsidRDefault="00AE001E" w:rsidP="00AE001E">
            <w:pPr>
              <w:spacing w:line="276" w:lineRule="auto"/>
              <w:rPr>
                <w:rFonts w:ascii="Times New Roman" w:eastAsia="Calibri" w:hAnsi="Times New Roman" w:cs="Times New Roman"/>
                <w:b/>
                <w:color w:val="000000"/>
                <w:sz w:val="24"/>
                <w:szCs w:val="24"/>
                <w:lang w:val="kk-KZ" w:eastAsia="ru-RU"/>
              </w:rPr>
            </w:pPr>
            <w:r w:rsidRPr="006F2B31">
              <w:rPr>
                <w:rFonts w:ascii="Times New Roman" w:eastAsia="Times New Roman" w:hAnsi="Times New Roman" w:cs="Times New Roman"/>
                <w:color w:val="000000"/>
                <w:sz w:val="24"/>
                <w:szCs w:val="24"/>
                <w:lang w:val="kk-KZ" w:eastAsia="ru-RU"/>
              </w:rPr>
              <w:t xml:space="preserve">М/ты: әдеби шығармаларда бейнеленген қоғамдық өмір, табиғат, қоршаған орта оқиғалары, Қазақстан халқының өмірі мен тұрмысының ерекшеліктері туралы </w:t>
            </w:r>
            <w:r w:rsidRPr="006F2B31">
              <w:rPr>
                <w:rFonts w:ascii="Times New Roman" w:eastAsia="Times New Roman" w:hAnsi="Times New Roman" w:cs="Times New Roman"/>
                <w:color w:val="000000"/>
                <w:sz w:val="24"/>
                <w:szCs w:val="24"/>
                <w:lang w:val="kk-KZ" w:eastAsia="ru-RU"/>
              </w:rPr>
              <w:lastRenderedPageBreak/>
              <w:t>түсініктерін қалыптастыру</w:t>
            </w:r>
          </w:p>
          <w:p w14:paraId="1DB16E88" w14:textId="77777777" w:rsidR="00AE001E" w:rsidRPr="006F2B31" w:rsidRDefault="00AE001E" w:rsidP="00AE001E">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10:00 – 10:20</w:t>
            </w:r>
          </w:p>
          <w:p w14:paraId="3AEA28EE" w14:textId="77777777" w:rsidR="00AE001E" w:rsidRPr="006F2B31" w:rsidRDefault="00AE001E" w:rsidP="00AE001E">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 xml:space="preserve"> Музыка</w:t>
            </w:r>
          </w:p>
          <w:p w14:paraId="4430FDEA" w14:textId="77777777" w:rsidR="00AE001E" w:rsidRPr="006F2B31" w:rsidRDefault="00AE001E" w:rsidP="00AE001E">
            <w:pPr>
              <w:rPr>
                <w:rFonts w:ascii="Times New Roman" w:hAnsi="Times New Roman" w:cs="Times New Roman"/>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Балалардың сезімдік-эмоциялық касиеттері қалыптасады.</w:t>
            </w:r>
          </w:p>
          <w:p w14:paraId="2689D07A" w14:textId="77777777" w:rsidR="00AE001E" w:rsidRPr="006F2B31" w:rsidRDefault="00AE001E" w:rsidP="00AE001E">
            <w:pPr>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Ән айту: </w:t>
            </w:r>
            <w:r w:rsidRPr="006F2B31">
              <w:rPr>
                <w:rFonts w:ascii="Times New Roman" w:hAnsi="Times New Roman" w:cs="Times New Roman"/>
                <w:sz w:val="24"/>
                <w:szCs w:val="24"/>
                <w:lang w:val="kk-KZ"/>
              </w:rPr>
              <w:t>Әуен немесе музыканың кіріспесі бойынша таныс әндерді таниды.</w:t>
            </w:r>
          </w:p>
          <w:p w14:paraId="100FA354" w14:textId="77777777" w:rsidR="00AE001E" w:rsidRPr="006F2B31" w:rsidRDefault="00AE001E" w:rsidP="00AE001E">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Музыкалық-ырғақтық қимылдар: </w:t>
            </w:r>
            <w:r w:rsidRPr="006F2B31">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әндетеді.</w:t>
            </w:r>
          </w:p>
          <w:p w14:paraId="42F97A2C" w14:textId="77777777" w:rsidR="00AE001E" w:rsidRPr="006F2B31" w:rsidRDefault="00AE001E" w:rsidP="00AE001E">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Ойындар, хороводтар</w:t>
            </w:r>
            <w:r w:rsidRPr="006F2B31">
              <w:rPr>
                <w:rFonts w:ascii="Times New Roman" w:hAnsi="Times New Roman" w:cs="Times New Roman"/>
                <w:sz w:val="24"/>
                <w:szCs w:val="24"/>
                <w:lang w:val="kk-KZ"/>
              </w:rPr>
              <w:t>: Ойындық музыкалық қимылдарды орындау дағдыларын игереді.</w:t>
            </w:r>
          </w:p>
          <w:p w14:paraId="77D0CDB6" w14:textId="77777777" w:rsidR="00AE001E" w:rsidRPr="006F2B31" w:rsidRDefault="00AE001E" w:rsidP="00AE001E">
            <w:pPr>
              <w:ind w:left="-82"/>
              <w:rPr>
                <w:rFonts w:ascii="Times New Roman" w:hAnsi="Times New Roman" w:cs="Times New Roman"/>
                <w:sz w:val="24"/>
                <w:szCs w:val="24"/>
                <w:lang w:val="kk-KZ"/>
              </w:rPr>
            </w:pPr>
            <w:r w:rsidRPr="006F2B31">
              <w:rPr>
                <w:rFonts w:ascii="Times New Roman" w:eastAsia="Calibri" w:hAnsi="Times New Roman" w:cs="Times New Roman"/>
                <w:b/>
                <w:color w:val="000000"/>
                <w:sz w:val="24"/>
                <w:szCs w:val="24"/>
                <w:lang w:val="kk-KZ" w:eastAsia="ru-RU"/>
              </w:rPr>
              <w:t>жапсыру  іс-әрекеті:</w:t>
            </w:r>
            <w:r w:rsidRPr="006F2B31">
              <w:rPr>
                <w:rFonts w:ascii="Times New Roman" w:hAnsi="Times New Roman" w:cs="Times New Roman"/>
                <w:sz w:val="24"/>
                <w:szCs w:val="24"/>
                <w:lang w:val="kk-KZ"/>
              </w:rPr>
              <w:t xml:space="preserve">Заттық жапсыру: </w:t>
            </w:r>
          </w:p>
          <w:p w14:paraId="2070B641" w14:textId="77777777" w:rsidR="00AE001E" w:rsidRPr="00831631" w:rsidRDefault="00AE001E" w:rsidP="00AE001E">
            <w:pPr>
              <w:pStyle w:val="a6"/>
              <w:rPr>
                <w:color w:val="000000"/>
                <w:lang w:val="kk-KZ"/>
              </w:rPr>
            </w:pPr>
            <w:r w:rsidRPr="006F2B31">
              <w:rPr>
                <w:lang w:val="kk-KZ"/>
              </w:rPr>
              <w:t>   1) қайшыны дұрыс ұстау және пайдалана білуді қалыптастыру. Түзу сызықпен алдымен қысқа содан соң ұзын жолақтарды қиюды үйрету.</w:t>
            </w:r>
          </w:p>
        </w:tc>
      </w:tr>
      <w:tr w:rsidR="00AE001E" w:rsidRPr="00BF0F2E" w14:paraId="212D5367" w14:textId="77777777" w:rsidTr="00AE001E">
        <w:tc>
          <w:tcPr>
            <w:tcW w:w="2665" w:type="dxa"/>
            <w:tcBorders>
              <w:top w:val="single" w:sz="4" w:space="0" w:color="auto"/>
              <w:left w:val="single" w:sz="4" w:space="0" w:color="auto"/>
              <w:bottom w:val="single" w:sz="4" w:space="0" w:color="auto"/>
              <w:right w:val="single" w:sz="4" w:space="0" w:color="auto"/>
            </w:tcBorders>
            <w:hideMark/>
          </w:tcPr>
          <w:p w14:paraId="4486013A"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14:paraId="63E9F372" w14:textId="77777777" w:rsidR="00AE001E" w:rsidRPr="00BF0F2E" w:rsidRDefault="00AE001E" w:rsidP="00AE001E">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rPr>
              <w:t xml:space="preserve"> </w:t>
            </w:r>
            <w:r w:rsidRPr="00BF0F2E">
              <w:rPr>
                <w:rFonts w:ascii="Times New Roman" w:hAnsi="Times New Roman" w:cs="Times New Roman"/>
                <w:sz w:val="24"/>
                <w:szCs w:val="24"/>
              </w:rPr>
              <w:t>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AE001E" w:rsidRPr="009F719C" w14:paraId="7A19034D" w14:textId="77777777" w:rsidTr="00AE001E">
        <w:tc>
          <w:tcPr>
            <w:tcW w:w="2665" w:type="dxa"/>
            <w:tcBorders>
              <w:top w:val="single" w:sz="4" w:space="0" w:color="auto"/>
              <w:left w:val="single" w:sz="4" w:space="0" w:color="auto"/>
              <w:bottom w:val="single" w:sz="4" w:space="0" w:color="auto"/>
              <w:right w:val="single" w:sz="4" w:space="0" w:color="auto"/>
            </w:tcBorders>
            <w:hideMark/>
          </w:tcPr>
          <w:p w14:paraId="62E55AFA"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14:paraId="13E00A61" w14:textId="77777777" w:rsidR="00AE001E" w:rsidRPr="00BF0F2E" w:rsidRDefault="00AE001E" w:rsidP="00AE001E">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14FAF1C0" w14:textId="77777777" w:rsidR="00AE001E" w:rsidRPr="00BF0F2E" w:rsidRDefault="00AE001E" w:rsidP="00AE001E">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AE001E" w:rsidRPr="009F719C" w14:paraId="1EB852B3" w14:textId="77777777" w:rsidTr="00AE001E">
        <w:trPr>
          <w:trHeight w:val="498"/>
        </w:trPr>
        <w:tc>
          <w:tcPr>
            <w:tcW w:w="2665" w:type="dxa"/>
            <w:vMerge w:val="restart"/>
            <w:tcBorders>
              <w:top w:val="single" w:sz="4" w:space="0" w:color="auto"/>
              <w:left w:val="single" w:sz="4" w:space="0" w:color="auto"/>
              <w:right w:val="single" w:sz="4" w:space="0" w:color="auto"/>
            </w:tcBorders>
            <w:hideMark/>
          </w:tcPr>
          <w:p w14:paraId="2CA095CA"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14:paraId="2CE5A275" w14:textId="77777777" w:rsidR="00AE001E" w:rsidRDefault="00AE001E" w:rsidP="00AE001E">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r w:rsidR="00E47F5A">
              <w:rPr>
                <w:rFonts w:ascii="Times New Roman" w:hAnsi="Times New Roman"/>
                <w:b/>
                <w:lang w:val="kk-KZ"/>
              </w:rPr>
              <w:t xml:space="preserve"> </w:t>
            </w:r>
          </w:p>
          <w:p w14:paraId="279F20C1" w14:textId="6D977CD4" w:rsidR="008A16A9" w:rsidRPr="00BF0F2E" w:rsidRDefault="008A16A9" w:rsidP="00AE001E">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AE001E" w:rsidRPr="009F719C" w14:paraId="063FDFC0" w14:textId="77777777" w:rsidTr="00AE001E">
        <w:trPr>
          <w:trHeight w:val="1270"/>
        </w:trPr>
        <w:tc>
          <w:tcPr>
            <w:tcW w:w="2665" w:type="dxa"/>
            <w:vMerge/>
            <w:tcBorders>
              <w:left w:val="single" w:sz="4" w:space="0" w:color="auto"/>
              <w:bottom w:val="single" w:sz="4" w:space="0" w:color="auto"/>
              <w:right w:val="single" w:sz="4" w:space="0" w:color="auto"/>
            </w:tcBorders>
            <w:hideMark/>
          </w:tcPr>
          <w:p w14:paraId="2049548D" w14:textId="77777777" w:rsidR="00AE001E" w:rsidRPr="00E47F5A" w:rsidRDefault="00AE001E" w:rsidP="00AE001E">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5EBECFE8" w14:textId="593AD025" w:rsidR="00E47F5A" w:rsidRPr="00BF0F2E" w:rsidRDefault="00AE001E" w:rsidP="00AE001E">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14:paraId="27ED5542" w14:textId="77777777" w:rsidR="00AE001E" w:rsidRPr="00AD739F" w:rsidRDefault="00AE001E" w:rsidP="00AE001E">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14:paraId="56EC8111" w14:textId="4050059D" w:rsidR="00AE001E" w:rsidRDefault="00AE001E" w:rsidP="00AE001E">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w:t>
            </w:r>
            <w:r w:rsidRPr="00AD739F">
              <w:rPr>
                <w:rFonts w:ascii="Times New Roman" w:hAnsi="Times New Roman" w:cs="Times New Roman"/>
                <w:color w:val="000000"/>
                <w:sz w:val="24"/>
                <w:szCs w:val="24"/>
                <w:lang w:val="kk-KZ"/>
              </w:rPr>
              <w:lastRenderedPageBreak/>
              <w:t xml:space="preserve">туралы түсінік беру; аспанның әсемдігін бақылауды қалыптастыру; </w:t>
            </w:r>
          </w:p>
          <w:p w14:paraId="4F2AA130" w14:textId="2AB72385" w:rsidR="00E47F5A" w:rsidRDefault="00AE001E" w:rsidP="00E47F5A">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аспанда</w:t>
            </w:r>
            <w:r w:rsidR="00E47F5A">
              <w:rPr>
                <w:rFonts w:ascii="Times New Roman" w:hAnsi="Times New Roman"/>
                <w:color w:val="000000"/>
                <w:lang w:val="kk-KZ"/>
              </w:rPr>
              <w:t xml:space="preserve"> </w:t>
            </w:r>
            <w:r w:rsidRPr="00E47F5A">
              <w:rPr>
                <w:rFonts w:ascii="Times New Roman" w:hAnsi="Times New Roman"/>
                <w:color w:val="000000"/>
                <w:lang w:val="kk-KZ"/>
              </w:rPr>
              <w:t>бірнеше</w:t>
            </w:r>
            <w:r w:rsidR="00E47F5A">
              <w:rPr>
                <w:rFonts w:ascii="Times New Roman" w:hAnsi="Times New Roman"/>
                <w:color w:val="000000"/>
                <w:lang w:val="kk-KZ"/>
              </w:rPr>
              <w:t xml:space="preserve"> </w:t>
            </w:r>
            <w:r w:rsidRPr="00E47F5A">
              <w:rPr>
                <w:rFonts w:ascii="Times New Roman" w:hAnsi="Times New Roman"/>
                <w:color w:val="000000"/>
                <w:lang w:val="kk-KZ"/>
              </w:rPr>
              <w:t>күн</w:t>
            </w:r>
            <w:r w:rsidR="00E47F5A">
              <w:rPr>
                <w:rFonts w:ascii="Times New Roman" w:hAnsi="Times New Roman"/>
                <w:color w:val="000000"/>
                <w:lang w:val="kk-KZ"/>
              </w:rPr>
              <w:t xml:space="preserve"> </w:t>
            </w:r>
            <w:r w:rsidRPr="00E47F5A">
              <w:rPr>
                <w:rFonts w:ascii="Times New Roman" w:hAnsi="Times New Roman"/>
                <w:color w:val="000000"/>
                <w:lang w:val="kk-KZ"/>
              </w:rPr>
              <w:t>ақбұлттар</w:t>
            </w:r>
            <w:r w:rsidR="00E47F5A">
              <w:rPr>
                <w:rFonts w:ascii="Times New Roman" w:hAnsi="Times New Roman"/>
                <w:color w:val="000000"/>
                <w:lang w:val="kk-KZ"/>
              </w:rPr>
              <w:t xml:space="preserve"> </w:t>
            </w:r>
            <w:r w:rsidRPr="00E47F5A">
              <w:rPr>
                <w:rFonts w:ascii="Times New Roman" w:hAnsi="Times New Roman"/>
                <w:color w:val="000000"/>
                <w:lang w:val="kk-KZ"/>
              </w:rPr>
              <w:t>пайда</w:t>
            </w:r>
            <w:r w:rsidR="00E47F5A">
              <w:rPr>
                <w:rFonts w:ascii="Times New Roman" w:hAnsi="Times New Roman"/>
                <w:color w:val="000000"/>
                <w:lang w:val="kk-KZ"/>
              </w:rPr>
              <w:t xml:space="preserve"> </w:t>
            </w:r>
            <w:r w:rsidRPr="00E47F5A">
              <w:rPr>
                <w:rFonts w:ascii="Times New Roman" w:hAnsi="Times New Roman"/>
                <w:color w:val="000000"/>
                <w:lang w:val="kk-KZ"/>
              </w:rPr>
              <w:t>болса- күннің</w:t>
            </w:r>
            <w:r w:rsidR="00E47F5A">
              <w:rPr>
                <w:rFonts w:ascii="Times New Roman" w:hAnsi="Times New Roman"/>
                <w:color w:val="000000"/>
                <w:lang w:val="kk-KZ"/>
              </w:rPr>
              <w:t xml:space="preserve"> </w:t>
            </w:r>
            <w:r w:rsidRPr="00E47F5A">
              <w:rPr>
                <w:rFonts w:ascii="Times New Roman" w:hAnsi="Times New Roman"/>
                <w:color w:val="000000"/>
                <w:lang w:val="kk-KZ"/>
              </w:rPr>
              <w:t xml:space="preserve">суытқаны.  </w:t>
            </w:r>
          </w:p>
          <w:p w14:paraId="4A205CF1" w14:textId="31769DC8" w:rsidR="00AE001E" w:rsidRPr="00150EA4" w:rsidRDefault="00AE001E" w:rsidP="00E47F5A">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Аспаннан</w:t>
            </w:r>
            <w:r w:rsidR="00E47F5A">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домалап, көп</w:t>
            </w:r>
            <w:r w:rsidR="00E47F5A">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моншақ</w:t>
            </w:r>
            <w:r w:rsidR="00E47F5A">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 xml:space="preserve">төгілді,   Бусанды бар алып, 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14:paraId="569A5561" w14:textId="428D6AB6" w:rsidR="00AE001E" w:rsidRPr="00150EA4" w:rsidRDefault="00AE001E" w:rsidP="00AE001E">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w:t>
            </w:r>
            <w:r w:rsidR="00E47F5A">
              <w:rPr>
                <w:rFonts w:ascii="Times New Roman" w:hAnsi="Times New Roman" w:cs="Times New Roman"/>
                <w:color w:val="000000"/>
                <w:sz w:val="24"/>
                <w:szCs w:val="24"/>
                <w:lang w:val="kk-KZ"/>
              </w:rPr>
              <w:t xml:space="preserve"> </w:t>
            </w:r>
            <w:r w:rsidRPr="00150EA4">
              <w:rPr>
                <w:rFonts w:ascii="Times New Roman" w:hAnsi="Times New Roman" w:cs="Times New Roman"/>
                <w:color w:val="000000"/>
                <w:sz w:val="24"/>
                <w:szCs w:val="24"/>
                <w:lang w:val="kk-KZ"/>
              </w:rPr>
              <w:t>қысқарады, түндер</w:t>
            </w:r>
            <w:r w:rsidR="00E47F5A">
              <w:rPr>
                <w:rFonts w:ascii="Times New Roman" w:hAnsi="Times New Roman" w:cs="Times New Roman"/>
                <w:color w:val="000000"/>
                <w:sz w:val="24"/>
                <w:szCs w:val="24"/>
                <w:lang w:val="kk-KZ"/>
              </w:rPr>
              <w:t xml:space="preserve"> </w:t>
            </w:r>
            <w:r w:rsidRPr="00150EA4">
              <w:rPr>
                <w:rFonts w:ascii="Times New Roman" w:hAnsi="Times New Roman" w:cs="Times New Roman"/>
                <w:color w:val="000000"/>
                <w:sz w:val="24"/>
                <w:szCs w:val="24"/>
                <w:lang w:val="kk-KZ"/>
              </w:rPr>
              <w:t>ұзарады</w:t>
            </w:r>
          </w:p>
          <w:p w14:paraId="79CA3D2E" w14:textId="77777777" w:rsidR="00AE001E" w:rsidRPr="00831631" w:rsidRDefault="00AE001E" w:rsidP="00AE001E">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14:paraId="5E9A10D5" w14:textId="485E5BA6" w:rsidR="00AE001E" w:rsidRPr="00831631" w:rsidRDefault="00AE001E" w:rsidP="00AE001E">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t>«Орамал</w:t>
            </w:r>
            <w:r w:rsidR="00E47F5A">
              <w:rPr>
                <w:rFonts w:ascii="Times New Roman" w:hAnsi="Times New Roman" w:cs="Times New Roman"/>
                <w:color w:val="000000"/>
                <w:sz w:val="24"/>
                <w:szCs w:val="24"/>
                <w:lang w:val="kk-KZ"/>
              </w:rPr>
              <w:t xml:space="preserve"> </w:t>
            </w:r>
            <w:r w:rsidRPr="00831631">
              <w:rPr>
                <w:rFonts w:ascii="Times New Roman" w:hAnsi="Times New Roman" w:cs="Times New Roman"/>
                <w:color w:val="000000"/>
                <w:sz w:val="24"/>
                <w:szCs w:val="24"/>
                <w:lang w:val="kk-KZ"/>
              </w:rPr>
              <w:t xml:space="preserve">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tcPr>
          <w:p w14:paraId="5784B6C9" w14:textId="77777777" w:rsidR="00AE001E" w:rsidRPr="00BF0F2E" w:rsidRDefault="00AE001E" w:rsidP="00AE001E">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№10</w:t>
            </w:r>
          </w:p>
          <w:p w14:paraId="19651D15" w14:textId="77777777" w:rsidR="00AE001E" w:rsidRPr="00BF0F2E" w:rsidRDefault="00AE001E" w:rsidP="00AE001E">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14:paraId="759F9490" w14:textId="2EE577DC" w:rsidR="00E47F5A" w:rsidRPr="008A16A9" w:rsidRDefault="00AE001E" w:rsidP="00E47F5A">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w:t>
            </w:r>
            <w:r w:rsidRPr="00BF0F2E">
              <w:rPr>
                <w:rFonts w:ascii="Times New Roman" w:hAnsi="Times New Roman"/>
                <w:lang w:val="kk-KZ"/>
              </w:rPr>
              <w:lastRenderedPageBreak/>
              <w:t xml:space="preserve">білімдерін бекіту. </w:t>
            </w:r>
          </w:p>
          <w:p w14:paraId="030C408A" w14:textId="061344E3"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lang w:val="kk-KZ"/>
              </w:rPr>
              <w:t xml:space="preserve"> </w:t>
            </w:r>
            <w:r w:rsidRPr="00BF0F2E">
              <w:rPr>
                <w:rFonts w:ascii="Times New Roman" w:hAnsi="Times New Roman"/>
                <w:b/>
                <w:lang w:val="kk-KZ"/>
              </w:rPr>
              <w:t>Тақпақ</w:t>
            </w:r>
            <w:r w:rsidRPr="00BF0F2E">
              <w:rPr>
                <w:rFonts w:ascii="Times New Roman" w:hAnsi="Times New Roman"/>
                <w:lang w:val="kk-KZ"/>
              </w:rPr>
              <w:t xml:space="preserve">: </w:t>
            </w:r>
          </w:p>
          <w:p w14:paraId="08148EBB"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17B44FF0"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7B6B76E7"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64BD6CDF"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52068D4A"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60672766"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14:paraId="705F53E3"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14:paraId="14221185"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14:paraId="7A06DE13"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14:paraId="74827908"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14:paraId="4C6A2B1B" w14:textId="77777777" w:rsidR="00AE001E" w:rsidRPr="00BF0F2E" w:rsidRDefault="00AE001E" w:rsidP="00AE001E">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14:paraId="200486BF" w14:textId="77777777" w:rsidR="00AE001E" w:rsidRPr="00BF0F2E" w:rsidRDefault="00AE001E" w:rsidP="00AE001E">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№14</w:t>
            </w:r>
          </w:p>
          <w:p w14:paraId="68B2225A" w14:textId="77777777" w:rsidR="00AE001E" w:rsidRPr="00BF0F2E" w:rsidRDefault="00AE001E" w:rsidP="00AE001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14:paraId="14DCD627" w14:textId="2C467396" w:rsidR="00AE001E" w:rsidRDefault="00AE001E" w:rsidP="00AE001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w:t>
            </w:r>
            <w:r w:rsidRPr="00BF0F2E">
              <w:rPr>
                <w:rFonts w:ascii="Times New Roman" w:hAnsi="Times New Roman"/>
                <w:color w:val="000000"/>
                <w:lang w:val="kk-KZ"/>
              </w:rPr>
              <w:lastRenderedPageBreak/>
              <w:t xml:space="preserve">суыған кезде, күздегі құстардың өмір сүру өзгерістері, жылы жаққа кететін құстар туралы түсініктерін кеңейту. </w:t>
            </w:r>
          </w:p>
          <w:p w14:paraId="77104884" w14:textId="77777777" w:rsidR="00AE001E" w:rsidRPr="00BF0F2E" w:rsidRDefault="00AE001E" w:rsidP="00AE001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14:paraId="46BAF28E" w14:textId="77777777" w:rsidR="00AE001E" w:rsidRPr="00BF0F2E" w:rsidRDefault="00AE001E" w:rsidP="00AE001E">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14:paraId="0CF7FC25" w14:textId="77777777" w:rsidR="00AE001E" w:rsidRPr="00BF0F2E" w:rsidRDefault="00AE001E" w:rsidP="00AE001E">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14:paraId="2090C0A7" w14:textId="77777777" w:rsidR="00AE001E" w:rsidRPr="00BF0F2E" w:rsidRDefault="00AE001E" w:rsidP="00AE001E">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14:paraId="6C3B9CC2" w14:textId="77777777" w:rsidR="00AE001E" w:rsidRPr="00BF0F2E" w:rsidRDefault="00AE001E" w:rsidP="00AE001E">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14:paraId="45F9B35D" w14:textId="77777777" w:rsidR="00AE001E" w:rsidRPr="00BF0F2E" w:rsidRDefault="00AE001E" w:rsidP="00AE001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14:paraId="1762DE6A" w14:textId="77777777" w:rsidR="00AE001E" w:rsidRPr="00BF0F2E" w:rsidRDefault="00AE001E" w:rsidP="00AE001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14:paraId="46FB4400" w14:textId="77777777" w:rsidR="00AE001E" w:rsidRPr="00BF0F2E" w:rsidRDefault="00AE001E" w:rsidP="00AE001E">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14:paraId="306C9662" w14:textId="77777777" w:rsidR="00AE001E" w:rsidRPr="00BF0F2E" w:rsidRDefault="00AE001E" w:rsidP="00AE001E">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w:t>
            </w:r>
            <w:r w:rsidRPr="00BF0F2E">
              <w:rPr>
                <w:rFonts w:ascii="Times New Roman" w:eastAsia="Times New Roman" w:hAnsi="Times New Roman"/>
                <w:bCs/>
                <w:color w:val="000000" w:themeColor="text1"/>
                <w:kern w:val="24"/>
                <w:lang w:val="kk-KZ"/>
              </w:rPr>
              <w:lastRenderedPageBreak/>
              <w:t xml:space="preserve">туралы түсінік беру; аспанның әсемдігін бақылауды қалыптастыру; шығармашылық  қабілеттерін дамыту, </w:t>
            </w:r>
          </w:p>
          <w:p w14:paraId="795F8792" w14:textId="77777777" w:rsidR="00E47F5A" w:rsidRDefault="00AE001E" w:rsidP="00AE001E">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p>
          <w:p w14:paraId="50D1F409" w14:textId="34340738" w:rsidR="00AE001E" w:rsidRPr="00BF0F2E" w:rsidRDefault="00AE001E" w:rsidP="00AE001E">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14:paraId="218BCD38" w14:textId="77777777" w:rsidR="00AE001E" w:rsidRPr="00BF0F2E" w:rsidRDefault="00AE001E" w:rsidP="00AE001E">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14:paraId="0B4CAFEB" w14:textId="77777777" w:rsidR="00AE001E" w:rsidRPr="00BF0F2E" w:rsidRDefault="00AE001E" w:rsidP="00AE001E">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№10</w:t>
            </w:r>
          </w:p>
          <w:p w14:paraId="1805844B"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14:paraId="3127CA2F" w14:textId="77777777" w:rsidR="00E47F5A" w:rsidRDefault="00AE001E" w:rsidP="00AE001E">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w:t>
            </w:r>
            <w:r w:rsidRPr="00BF0F2E">
              <w:rPr>
                <w:rFonts w:ascii="Times New Roman" w:hAnsi="Times New Roman"/>
                <w:lang w:val="kk-KZ"/>
              </w:rPr>
              <w:lastRenderedPageBreak/>
              <w:t xml:space="preserve">білімдерін бекіту. </w:t>
            </w:r>
          </w:p>
          <w:p w14:paraId="6D9C23D9" w14:textId="4B05B015"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14:paraId="1A182A47"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2C1AB5BE"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17BB0C99"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7DDF0380"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6F962EFF"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6F95E33F" w14:textId="77777777" w:rsidR="00AE001E" w:rsidRPr="00BF0F2E" w:rsidRDefault="00AE001E" w:rsidP="00AE001E">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14:paraId="643BD667" w14:textId="77777777" w:rsidR="00AE001E" w:rsidRPr="00BF0F2E" w:rsidRDefault="00AE001E" w:rsidP="00AE001E">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14:paraId="669D2A9F"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14:paraId="3679039C"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14:paraId="5B8C3616" w14:textId="77777777" w:rsidR="00AE001E" w:rsidRPr="00BF0F2E" w:rsidRDefault="00AE001E" w:rsidP="00AE001E">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14:paraId="2D03CF99" w14:textId="77777777" w:rsidR="00AE001E" w:rsidRPr="00BF0F2E" w:rsidRDefault="00AE001E" w:rsidP="00AE001E">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AE001E" w:rsidRPr="00BF0F2E" w14:paraId="51F5F786" w14:textId="77777777" w:rsidTr="00AE001E">
        <w:trPr>
          <w:trHeight w:val="673"/>
        </w:trPr>
        <w:tc>
          <w:tcPr>
            <w:tcW w:w="2665" w:type="dxa"/>
            <w:tcBorders>
              <w:top w:val="single" w:sz="4" w:space="0" w:color="auto"/>
              <w:left w:val="single" w:sz="4" w:space="0" w:color="auto"/>
              <w:bottom w:val="single" w:sz="4" w:space="0" w:color="auto"/>
              <w:right w:val="single" w:sz="4" w:space="0" w:color="auto"/>
            </w:tcBorders>
            <w:hideMark/>
          </w:tcPr>
          <w:p w14:paraId="5B7780F2"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14:paraId="129AA699" w14:textId="77777777" w:rsidR="00AE001E" w:rsidRPr="00BF0F2E" w:rsidRDefault="00AE001E" w:rsidP="00AE001E">
            <w:pPr>
              <w:rPr>
                <w:rFonts w:ascii="Times New Roman" w:hAnsi="Times New Roman" w:cs="Times New Roman"/>
                <w:sz w:val="24"/>
                <w:szCs w:val="24"/>
              </w:rPr>
            </w:pPr>
            <w:r w:rsidRPr="00BF0F2E">
              <w:rPr>
                <w:rFonts w:ascii="Times New Roman" w:hAnsi="Times New Roman" w:cs="Times New Roman"/>
                <w:sz w:val="24"/>
                <w:szCs w:val="24"/>
              </w:rPr>
              <w:t>Топқа оралу</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w:t>
            </w:r>
            <w:r>
              <w:rPr>
                <w:rFonts w:ascii="Times New Roman" w:hAnsi="Times New Roman" w:cs="Times New Roman"/>
                <w:sz w:val="24"/>
                <w:szCs w:val="24"/>
              </w:rPr>
              <w:t xml:space="preserve">  </w:t>
            </w:r>
            <w:r w:rsidRPr="00BF0F2E">
              <w:rPr>
                <w:rFonts w:ascii="Times New Roman" w:hAnsi="Times New Roman" w:cs="Times New Roman"/>
                <w:sz w:val="24"/>
                <w:szCs w:val="24"/>
              </w:rPr>
              <w:t>т.б. жаттау</w:t>
            </w:r>
            <w:r>
              <w:rPr>
                <w:rFonts w:ascii="Times New Roman" w:hAnsi="Times New Roman" w:cs="Times New Roman"/>
                <w:sz w:val="24"/>
                <w:szCs w:val="24"/>
              </w:rPr>
              <w:t xml:space="preserve">  </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tc>
      </w:tr>
      <w:tr w:rsidR="00AE001E" w:rsidRPr="009F719C" w14:paraId="7A076229" w14:textId="77777777" w:rsidTr="00AE001E">
        <w:trPr>
          <w:trHeight w:val="535"/>
        </w:trPr>
        <w:tc>
          <w:tcPr>
            <w:tcW w:w="2665" w:type="dxa"/>
            <w:tcBorders>
              <w:top w:val="single" w:sz="4" w:space="0" w:color="auto"/>
              <w:left w:val="single" w:sz="4" w:space="0" w:color="auto"/>
              <w:bottom w:val="single" w:sz="4" w:space="0" w:color="auto"/>
              <w:right w:val="single" w:sz="4" w:space="0" w:color="auto"/>
            </w:tcBorders>
          </w:tcPr>
          <w:p w14:paraId="6425B581"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rPr>
              <w:t xml:space="preserve"> </w:t>
            </w:r>
            <w:r w:rsidRPr="00BF0F2E">
              <w:rPr>
                <w:rFonts w:ascii="Times New Roman" w:hAnsi="Times New Roman" w:cs="Times New Roman"/>
                <w:b/>
                <w:sz w:val="24"/>
                <w:szCs w:val="24"/>
              </w:rPr>
              <w:t>тілі</w:t>
            </w:r>
          </w:p>
          <w:p w14:paraId="15B1104D"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6"/>
            <w:tcBorders>
              <w:top w:val="single" w:sz="4" w:space="0" w:color="auto"/>
              <w:left w:val="single" w:sz="4" w:space="0" w:color="auto"/>
              <w:bottom w:val="single" w:sz="4" w:space="0" w:color="auto"/>
              <w:right w:val="single" w:sz="4" w:space="0" w:color="auto"/>
            </w:tcBorders>
          </w:tcPr>
          <w:p w14:paraId="44CB05CE" w14:textId="77777777" w:rsidR="00AE001E" w:rsidRDefault="00AE001E" w:rsidP="00AE001E">
            <w:pPr>
              <w:pStyle w:val="a6"/>
              <w:rPr>
                <w:b/>
                <w:bCs/>
                <w:lang w:val="kk-KZ"/>
              </w:rPr>
            </w:pPr>
            <w:r w:rsidRPr="00327556">
              <w:rPr>
                <w:b/>
                <w:bCs/>
                <w:lang w:val="kk-KZ"/>
              </w:rPr>
              <w:t>Дәйек сөздер:</w:t>
            </w:r>
          </w:p>
          <w:p w14:paraId="12797E91" w14:textId="77777777" w:rsidR="00E47F5A" w:rsidRDefault="00E47F5A" w:rsidP="00E47F5A">
            <w:pPr>
              <w:pStyle w:val="a6"/>
              <w:rPr>
                <w:lang w:val="kk-KZ"/>
              </w:rPr>
            </w:pPr>
            <w:r>
              <w:rPr>
                <w:lang w:val="kk-KZ"/>
              </w:rPr>
              <w:t>«Ақырын жүріп анық бас,еңбегің кетпес далаға» (Абай)</w:t>
            </w:r>
          </w:p>
          <w:p w14:paraId="19EED252" w14:textId="77777777" w:rsidR="00AE001E" w:rsidRPr="003842B5" w:rsidRDefault="00AE001E" w:rsidP="00AE001E">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AE001E" w:rsidRPr="009F719C" w14:paraId="346197A0" w14:textId="77777777" w:rsidTr="00AE001E">
        <w:tc>
          <w:tcPr>
            <w:tcW w:w="2665" w:type="dxa"/>
            <w:tcBorders>
              <w:top w:val="single" w:sz="4" w:space="0" w:color="auto"/>
              <w:left w:val="single" w:sz="4" w:space="0" w:color="auto"/>
              <w:bottom w:val="single" w:sz="4" w:space="0" w:color="auto"/>
              <w:right w:val="single" w:sz="4" w:space="0" w:color="auto"/>
            </w:tcBorders>
            <w:hideMark/>
          </w:tcPr>
          <w:p w14:paraId="084DBEF3"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14:paraId="29A33417" w14:textId="77777777" w:rsidR="00AE001E" w:rsidRPr="00BF0F2E" w:rsidRDefault="00AE001E" w:rsidP="00AE001E">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5121897" w14:textId="77777777" w:rsidR="00AE001E" w:rsidRPr="00BF0F2E" w:rsidRDefault="00AE001E" w:rsidP="00AE001E">
            <w:pPr>
              <w:pStyle w:val="TableParagraph"/>
              <w:rPr>
                <w:sz w:val="24"/>
                <w:szCs w:val="24"/>
              </w:rPr>
            </w:pPr>
            <w:r w:rsidRPr="00BF0F2E">
              <w:rPr>
                <w:sz w:val="24"/>
                <w:szCs w:val="24"/>
              </w:rPr>
              <w:lastRenderedPageBreak/>
              <w:t>Кезекшілердің жұмысы ( асхана құралдарын, майлықтарды үстелге қою)</w:t>
            </w:r>
          </w:p>
          <w:p w14:paraId="52464893" w14:textId="77777777" w:rsidR="00AE001E" w:rsidRPr="00BF0F2E" w:rsidRDefault="00AE001E" w:rsidP="00AE001E">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7C1107B5" w14:textId="59F92CF5" w:rsidR="00AE001E" w:rsidRPr="00BF0F2E" w:rsidRDefault="00AE001E" w:rsidP="00AE001E">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AE001E" w:rsidRPr="00BF0F2E" w14:paraId="28F18FF7" w14:textId="77777777" w:rsidTr="00AE001E">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1F02AC1E"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lastRenderedPageBreak/>
              <w:t>Күндізгі</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w:t>
            </w:r>
          </w:p>
        </w:tc>
        <w:tc>
          <w:tcPr>
            <w:tcW w:w="12755" w:type="dxa"/>
            <w:gridSpan w:val="16"/>
            <w:tcBorders>
              <w:top w:val="single" w:sz="4" w:space="0" w:color="auto"/>
              <w:left w:val="single" w:sz="4" w:space="0" w:color="auto"/>
              <w:bottom w:val="single" w:sz="4" w:space="0" w:color="auto"/>
              <w:right w:val="single" w:sz="4" w:space="0" w:color="auto"/>
            </w:tcBorders>
            <w:hideMark/>
          </w:tcPr>
          <w:p w14:paraId="4491D051" w14:textId="77777777" w:rsidR="00AE001E" w:rsidRPr="00BF0F2E" w:rsidRDefault="00AE001E" w:rsidP="00AE001E">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AE001E" w:rsidRPr="00BF0F2E" w14:paraId="42D37B1B" w14:textId="77777777" w:rsidTr="00AE001E">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562CB6B8" w14:textId="77777777" w:rsidR="00AE001E" w:rsidRPr="00BF0F2E" w:rsidRDefault="00AE001E" w:rsidP="00AE001E">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0C6A8F55" w14:textId="77777777" w:rsidR="00AE001E" w:rsidRPr="00BF0F2E" w:rsidRDefault="00AE001E" w:rsidP="00AE001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кеңейту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орындау.</w:t>
            </w:r>
          </w:p>
        </w:tc>
        <w:tc>
          <w:tcPr>
            <w:tcW w:w="2560" w:type="dxa"/>
            <w:gridSpan w:val="3"/>
            <w:tcBorders>
              <w:top w:val="single" w:sz="4" w:space="0" w:color="auto"/>
              <w:left w:val="single" w:sz="4" w:space="0" w:color="auto"/>
              <w:bottom w:val="single" w:sz="4" w:space="0" w:color="auto"/>
              <w:right w:val="single" w:sz="4" w:space="0" w:color="auto"/>
            </w:tcBorders>
          </w:tcPr>
          <w:p w14:paraId="6F09653A" w14:textId="77777777" w:rsidR="00AE001E" w:rsidRPr="00BF0F2E" w:rsidRDefault="00AE001E" w:rsidP="00AE001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567D487F" w14:textId="77777777" w:rsidR="00AE001E" w:rsidRPr="00BF0F2E" w:rsidRDefault="00AE001E" w:rsidP="00AE001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1F5315AB" w14:textId="77777777" w:rsidR="00AE001E" w:rsidRPr="00BF0F2E" w:rsidRDefault="00AE001E" w:rsidP="00AE001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14:paraId="5172F951" w14:textId="77777777" w:rsidR="00AE001E" w:rsidRPr="00BF0F2E" w:rsidRDefault="00AE001E" w:rsidP="00AE001E">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AE001E" w:rsidRPr="00BF0F2E" w14:paraId="4835031D" w14:textId="77777777" w:rsidTr="00AE001E">
        <w:tc>
          <w:tcPr>
            <w:tcW w:w="2665" w:type="dxa"/>
            <w:tcBorders>
              <w:top w:val="single" w:sz="4" w:space="0" w:color="auto"/>
              <w:left w:val="single" w:sz="4" w:space="0" w:color="auto"/>
              <w:bottom w:val="single" w:sz="4" w:space="0" w:color="auto"/>
              <w:right w:val="single" w:sz="4" w:space="0" w:color="auto"/>
            </w:tcBorders>
            <w:hideMark/>
          </w:tcPr>
          <w:p w14:paraId="46269D1D"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rPr>
              <w:t xml:space="preserve"> </w:t>
            </w:r>
            <w:r w:rsidRPr="00BF0F2E">
              <w:rPr>
                <w:rFonts w:ascii="Times New Roman" w:hAnsi="Times New Roman" w:cs="Times New Roman"/>
                <w:b/>
                <w:sz w:val="24"/>
                <w:szCs w:val="24"/>
              </w:rPr>
              <w:t>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14:paraId="5266475D" w14:textId="77777777" w:rsidR="00AE001E" w:rsidRPr="00BF0F2E" w:rsidRDefault="00AE001E" w:rsidP="00AE001E">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Ригалық</w:t>
            </w:r>
            <w:r>
              <w:rPr>
                <w:rFonts w:ascii="Times New Roman" w:hAnsi="Times New Roman" w:cs="Times New Roman"/>
                <w:sz w:val="24"/>
                <w:szCs w:val="24"/>
              </w:rPr>
              <w:t xml:space="preserve"> </w:t>
            </w:r>
            <w:r w:rsidRPr="00BF0F2E">
              <w:rPr>
                <w:rFonts w:ascii="Times New Roman" w:hAnsi="Times New Roman" w:cs="Times New Roman"/>
                <w:sz w:val="24"/>
                <w:szCs w:val="24"/>
              </w:rPr>
              <w:t>әдіс</w:t>
            </w:r>
            <w:r>
              <w:rPr>
                <w:rFonts w:ascii="Times New Roman" w:hAnsi="Times New Roman" w:cs="Times New Roman"/>
                <w:sz w:val="24"/>
                <w:szCs w:val="24"/>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rPr>
              <w:t xml:space="preserve">  </w:t>
            </w:r>
            <w:r w:rsidRPr="00BF0F2E">
              <w:rPr>
                <w:rFonts w:ascii="Times New Roman" w:hAnsi="Times New Roman" w:cs="Times New Roman"/>
                <w:sz w:val="24"/>
                <w:szCs w:val="24"/>
              </w:rPr>
              <w:t>сауықтыру.</w:t>
            </w:r>
          </w:p>
          <w:p w14:paraId="38CC8EDB" w14:textId="77777777" w:rsidR="00AE001E" w:rsidRPr="00BF0F2E" w:rsidRDefault="00AE001E" w:rsidP="00AE001E">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14:paraId="1A9139C2" w14:textId="77777777" w:rsidR="00AE001E" w:rsidRPr="00BF0F2E" w:rsidRDefault="00AE001E" w:rsidP="00AE001E">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w:t>
            </w:r>
            <w:r>
              <w:rPr>
                <w:rFonts w:ascii="Times New Roman" w:hAnsi="Times New Roman" w:cs="Times New Roman"/>
                <w:sz w:val="24"/>
                <w:szCs w:val="24"/>
              </w:rPr>
              <w:t xml:space="preserve"> </w:t>
            </w:r>
            <w:r w:rsidRPr="00BF0F2E">
              <w:rPr>
                <w:rFonts w:ascii="Times New Roman" w:hAnsi="Times New Roman" w:cs="Times New Roman"/>
                <w:sz w:val="24"/>
                <w:szCs w:val="24"/>
              </w:rPr>
              <w:t>скиюді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14:paraId="506184EB" w14:textId="77777777" w:rsidR="00AE001E" w:rsidRPr="00BF0F2E" w:rsidRDefault="00AE001E" w:rsidP="00AE001E">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AE001E" w:rsidRPr="00BF0F2E" w14:paraId="2271BFFB" w14:textId="77777777" w:rsidTr="00AE001E">
        <w:tc>
          <w:tcPr>
            <w:tcW w:w="2665" w:type="dxa"/>
            <w:tcBorders>
              <w:top w:val="single" w:sz="4" w:space="0" w:color="auto"/>
              <w:left w:val="single" w:sz="4" w:space="0" w:color="auto"/>
              <w:bottom w:val="single" w:sz="4" w:space="0" w:color="auto"/>
              <w:right w:val="single" w:sz="4" w:space="0" w:color="auto"/>
            </w:tcBorders>
            <w:hideMark/>
          </w:tcPr>
          <w:p w14:paraId="34C53DE9"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14:paraId="0DE4ED56" w14:textId="77777777" w:rsidR="00AE001E" w:rsidRPr="00BF0F2E" w:rsidRDefault="00AE001E" w:rsidP="00AE001E">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Үлкендереңбегінбағалауғаүйрету.өзінеқызмететудағдыларынжетілдіру «Бата беру», «Ас қайтару» дәстүрлерінүйрету</w:t>
            </w:r>
          </w:p>
        </w:tc>
      </w:tr>
      <w:tr w:rsidR="00AE001E" w:rsidRPr="00257323" w14:paraId="1254AF8C" w14:textId="77777777" w:rsidTr="00AE001E">
        <w:trPr>
          <w:trHeight w:val="3569"/>
        </w:trPr>
        <w:tc>
          <w:tcPr>
            <w:tcW w:w="2665" w:type="dxa"/>
            <w:tcBorders>
              <w:top w:val="single" w:sz="4" w:space="0" w:color="auto"/>
              <w:left w:val="single" w:sz="4" w:space="0" w:color="auto"/>
              <w:bottom w:val="single" w:sz="4" w:space="0" w:color="auto"/>
              <w:right w:val="single" w:sz="4" w:space="0" w:color="auto"/>
            </w:tcBorders>
            <w:hideMark/>
          </w:tcPr>
          <w:p w14:paraId="00DEBB75"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14:paraId="7BCA1E9D" w14:textId="77777777" w:rsidR="00AE001E" w:rsidRPr="00E26696" w:rsidRDefault="00AE001E" w:rsidP="00AE001E">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14056633" w14:textId="77777777" w:rsidR="00AE001E" w:rsidRPr="00E26696" w:rsidRDefault="00AE001E" w:rsidP="00AE001E">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40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0</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2E2E669B" w14:textId="77777777" w:rsidR="00AE001E" w:rsidRPr="00E26696" w:rsidRDefault="00AE001E" w:rsidP="00AE001E">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Балалардың таңдауы бойынша еркін ойын</w:t>
            </w:r>
          </w:p>
          <w:p w14:paraId="45230500" w14:textId="77777777" w:rsidR="00AE001E" w:rsidRPr="002400AB" w:rsidRDefault="00AE001E" w:rsidP="00AE001E">
            <w:pPr>
              <w:rPr>
                <w:rFonts w:ascii="Times New Roman" w:hAnsi="Times New Roman" w:cs="Times New Roman"/>
                <w:b/>
                <w:bCs/>
                <w:sz w:val="24"/>
                <w:szCs w:val="24"/>
                <w:lang w:val="kk-KZ"/>
              </w:rPr>
            </w:pPr>
            <w:r w:rsidRPr="00831631">
              <w:rPr>
                <w:rFonts w:ascii="Times New Roman" w:hAnsi="Times New Roman"/>
                <w:b/>
                <w:bCs/>
                <w:lang w:val="kk-KZ"/>
              </w:rPr>
              <w:t>«Балалар</w:t>
            </w:r>
            <w:r>
              <w:rPr>
                <w:rFonts w:ascii="Times New Roman" w:hAnsi="Times New Roman"/>
                <w:b/>
                <w:bCs/>
                <w:lang w:val="kk-KZ"/>
              </w:rPr>
              <w:t xml:space="preserve"> </w:t>
            </w:r>
            <w:r w:rsidRPr="00831631">
              <w:rPr>
                <w:rFonts w:ascii="Times New Roman" w:hAnsi="Times New Roman"/>
                <w:b/>
                <w:bCs/>
                <w:lang w:val="kk-KZ"/>
              </w:rPr>
              <w:t>кітапханасы»</w:t>
            </w:r>
            <w:r>
              <w:rPr>
                <w:rFonts w:ascii="Times New Roman" w:hAnsi="Times New Roman" w:cs="Times New Roman"/>
                <w:b/>
                <w:bCs/>
                <w:sz w:val="24"/>
                <w:szCs w:val="24"/>
                <w:lang w:val="kk-KZ"/>
              </w:rPr>
              <w:t xml:space="preserve"> </w:t>
            </w:r>
            <w:r>
              <w:rPr>
                <w:rFonts w:ascii="Times New Roman" w:hAnsi="Times New Roman" w:cs="Times New Roman"/>
                <w:color w:val="000000"/>
                <w:sz w:val="24"/>
                <w:szCs w:val="24"/>
                <w:lang w:val="kk-KZ"/>
              </w:rPr>
              <w:t>Жыртылған кітаптарды желімдеу. Кітаптардың шаңын сүртіп, тазалап жинастыру.</w:t>
            </w:r>
          </w:p>
          <w:p w14:paraId="33FE2697" w14:textId="77777777" w:rsidR="00150EA4" w:rsidRPr="00150EA4" w:rsidRDefault="00150EA4" w:rsidP="00150EA4">
            <w:pPr>
              <w:tabs>
                <w:tab w:val="left" w:pos="8550"/>
              </w:tabs>
              <w:rPr>
                <w:rFonts w:ascii="Times New Roman" w:eastAsia="Times New Roman" w:hAnsi="Times New Roman" w:cs="Times New Roman"/>
                <w:b/>
                <w:bCs/>
                <w:color w:val="000000"/>
                <w:sz w:val="24"/>
                <w:szCs w:val="20"/>
                <w:lang w:val="kk-KZ"/>
              </w:rPr>
            </w:pPr>
            <w:r w:rsidRPr="00150EA4">
              <w:rPr>
                <w:rFonts w:ascii="Times New Roman" w:hAnsi="Times New Roman"/>
                <w:b/>
                <w:bCs/>
                <w:lang w:val="kk-KZ"/>
              </w:rPr>
              <w:t>«Ұлттық ойын - ұлт қазынасы»</w:t>
            </w:r>
          </w:p>
          <w:p w14:paraId="35FB833E" w14:textId="6B829CB0" w:rsidR="00AE001E" w:rsidRPr="00150EA4" w:rsidRDefault="00AE001E" w:rsidP="00150EA4">
            <w:pPr>
              <w:tabs>
                <w:tab w:val="left" w:pos="8550"/>
              </w:tabs>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tcPr>
          <w:p w14:paraId="0CE6B778" w14:textId="77777777" w:rsidR="00AE001E" w:rsidRPr="00E26696" w:rsidRDefault="00AE001E" w:rsidP="00AE001E">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14:paraId="0A193730" w14:textId="77777777" w:rsidR="00AE001E" w:rsidRPr="00E26696" w:rsidRDefault="00AE001E" w:rsidP="00AE001E">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14:paraId="0466CF95" w14:textId="77777777" w:rsidR="00AE001E" w:rsidRPr="00E26696" w:rsidRDefault="00AE001E" w:rsidP="00AE001E">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773641DF" w14:textId="77777777" w:rsidR="00AE001E" w:rsidRPr="00E26696" w:rsidRDefault="00AE001E" w:rsidP="00AE001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14:paraId="7789F16F" w14:textId="77777777" w:rsidR="00AE001E" w:rsidRPr="00E26696" w:rsidRDefault="00AE001E" w:rsidP="00AE001E">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14:paraId="02001F0C" w14:textId="77777777" w:rsidR="00AE001E" w:rsidRPr="00E26696" w:rsidRDefault="00AE001E" w:rsidP="00AE001E">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жалғастыру,</w:t>
            </w:r>
          </w:p>
          <w:p w14:paraId="59B3BC3D" w14:textId="77777777" w:rsidR="00AE001E" w:rsidRPr="00E26696" w:rsidRDefault="00AE001E" w:rsidP="00AE001E">
            <w:pPr>
              <w:widowControl w:val="0"/>
              <w:autoSpaceDE w:val="0"/>
              <w:autoSpaceDN w:val="0"/>
              <w:rPr>
                <w:rFonts w:ascii="Times New Roman" w:eastAsia="Times New Roman" w:hAnsi="Times New Roman" w:cs="Times New Roman"/>
                <w:sz w:val="24"/>
                <w:szCs w:val="24"/>
                <w:lang w:val="kk-KZ"/>
              </w:rPr>
            </w:pPr>
            <w:r w:rsidRPr="00E26696">
              <w:rPr>
                <w:rFonts w:ascii="Times New Roman" w:eastAsia="Times New Roman" w:hAnsi="Times New Roman" w:cs="Times New Roman"/>
                <w:sz w:val="24"/>
                <w:szCs w:val="24"/>
                <w:lang w:val="kk-KZ"/>
              </w:rPr>
              <w:t>дауысты дауыссыздығын анықтау дыбыстың нешеге бөлінетінін айту.</w:t>
            </w:r>
          </w:p>
          <w:p w14:paraId="1B82C249" w14:textId="77777777" w:rsidR="00AA364F" w:rsidRPr="00E26696" w:rsidRDefault="00AA364F" w:rsidP="00AA364F">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02641BC1" w14:textId="77777777" w:rsidR="00AA364F" w:rsidRDefault="00AA364F" w:rsidP="00AA364F">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17:00-17:25</w:t>
            </w:r>
          </w:p>
          <w:p w14:paraId="5F4968CC" w14:textId="77777777" w:rsidR="00AE001E" w:rsidRPr="00E26696" w:rsidRDefault="00AE001E" w:rsidP="00AE001E">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1E463586" w14:textId="0C0F6955" w:rsidR="00AE001E" w:rsidRDefault="00836DB5" w:rsidP="00AE001E">
            <w:pPr>
              <w:widowControl w:val="0"/>
              <w:autoSpaceDE w:val="0"/>
              <w:autoSpaceDN w:val="0"/>
              <w:rPr>
                <w:rFonts w:ascii="Times New Roman" w:eastAsia="Times New Roman" w:hAnsi="Times New Roman" w:cs="Times New Roman"/>
                <w:b/>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r w:rsidR="00AE001E" w:rsidRPr="00E26696">
              <w:rPr>
                <w:rFonts w:ascii="Times New Roman" w:eastAsia="Times New Roman" w:hAnsi="Times New Roman" w:cs="Times New Roman"/>
                <w:b/>
                <w:sz w:val="24"/>
                <w:szCs w:val="24"/>
                <w:lang w:val="kk-KZ"/>
              </w:rPr>
              <w:t>Еркін тақырыпта шығармашылық.</w:t>
            </w:r>
          </w:p>
          <w:p w14:paraId="350CD9E5" w14:textId="77777777" w:rsidR="00E47F5A" w:rsidRPr="00E26696" w:rsidRDefault="00E47F5A" w:rsidP="00AE001E">
            <w:pPr>
              <w:widowControl w:val="0"/>
              <w:autoSpaceDE w:val="0"/>
              <w:autoSpaceDN w:val="0"/>
              <w:rPr>
                <w:rFonts w:ascii="Times New Roman" w:eastAsia="Times New Roman" w:hAnsi="Times New Roman" w:cs="Times New Roman"/>
                <w:b/>
                <w:sz w:val="24"/>
                <w:szCs w:val="24"/>
                <w:lang w:val="kk-KZ"/>
              </w:rPr>
            </w:pPr>
          </w:p>
          <w:p w14:paraId="0680203D" w14:textId="77777777" w:rsidR="00AE001E" w:rsidRPr="00E26696" w:rsidRDefault="00AE001E" w:rsidP="00AE001E">
            <w:pPr>
              <w:widowControl w:val="0"/>
              <w:autoSpaceDE w:val="0"/>
              <w:autoSpaceDN w:val="0"/>
              <w:rPr>
                <w:rFonts w:ascii="Times New Roman" w:eastAsia="Times New Roman" w:hAnsi="Times New Roman" w:cs="Times New Roman"/>
                <w:b/>
                <w:sz w:val="24"/>
                <w:szCs w:val="24"/>
                <w:lang w:val="kk-KZ"/>
              </w:rPr>
            </w:pPr>
          </w:p>
          <w:p w14:paraId="619D27E8" w14:textId="77777777" w:rsidR="00AE001E" w:rsidRPr="00E26696" w:rsidRDefault="00AE001E" w:rsidP="00AA364F">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4FE52998" w14:textId="4E13E0C8" w:rsidR="00150EA4" w:rsidRPr="00E26696" w:rsidRDefault="00AE001E" w:rsidP="00150EA4">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r w:rsidR="00150EA4" w:rsidRPr="00150EA4">
              <w:rPr>
                <w:rFonts w:ascii="Times New Roman" w:hAnsi="Times New Roman"/>
                <w:lang w:val="kk-KZ"/>
              </w:rPr>
              <w:t xml:space="preserve"> </w:t>
            </w:r>
            <w:r w:rsidR="00150EA4" w:rsidRPr="00150EA4">
              <w:rPr>
                <w:rFonts w:ascii="Times New Roman" w:hAnsi="Times New Roman"/>
                <w:b/>
                <w:bCs/>
                <w:lang w:val="kk-KZ"/>
              </w:rPr>
              <w:t xml:space="preserve"> «Дарабоз»</w:t>
            </w:r>
            <w:r w:rsidR="00150EA4" w:rsidRPr="00150EA4">
              <w:rPr>
                <w:rFonts w:ascii="Times New Roman" w:hAnsi="Times New Roman"/>
                <w:lang w:val="kk-KZ"/>
              </w:rPr>
              <w:t xml:space="preserve"> </w:t>
            </w:r>
          </w:p>
          <w:p w14:paraId="531CB81C" w14:textId="77777777" w:rsidR="00AE001E" w:rsidRPr="00E26696" w:rsidRDefault="00AE001E" w:rsidP="00AE001E">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14:paraId="0FCFECEE" w14:textId="77777777" w:rsidR="00AE001E" w:rsidRPr="00E26696" w:rsidRDefault="00AE001E" w:rsidP="00AE001E">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03D954A5" w14:textId="77777777" w:rsidR="00150EA4" w:rsidRDefault="00AE001E" w:rsidP="00AE001E">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r w:rsidR="00150EA4" w:rsidRPr="00150EA4">
              <w:rPr>
                <w:rFonts w:ascii="Times New Roman" w:hAnsi="Times New Roman"/>
                <w:lang w:val="kk-KZ"/>
              </w:rPr>
              <w:t xml:space="preserve"> </w:t>
            </w:r>
          </w:p>
          <w:p w14:paraId="2B5D0338" w14:textId="1D07D0E2" w:rsidR="00AE001E" w:rsidRPr="00E26696" w:rsidRDefault="00AE001E" w:rsidP="00AE001E">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2A514FCA" w14:textId="77777777" w:rsidR="00AE001E" w:rsidRPr="00E26696" w:rsidRDefault="00AE001E" w:rsidP="00AE001E">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14:paraId="0C6EC710" w14:textId="77777777" w:rsidR="00AE001E" w:rsidRPr="00E26696" w:rsidRDefault="00AE001E" w:rsidP="00AE001E">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10D759A7" w14:textId="77777777" w:rsidR="00AE001E" w:rsidRPr="00E26696" w:rsidRDefault="00AE001E" w:rsidP="00AE001E">
            <w:pPr>
              <w:widowControl w:val="0"/>
              <w:autoSpaceDE w:val="0"/>
              <w:autoSpaceDN w:val="0"/>
              <w:rPr>
                <w:rFonts w:ascii="Times New Roman" w:hAnsi="Times New Roman" w:cs="Times New Roman"/>
                <w:b/>
                <w:bCs/>
                <w:sz w:val="24"/>
                <w:szCs w:val="24"/>
                <w:lang w:val="kk-KZ"/>
              </w:rPr>
            </w:pPr>
          </w:p>
          <w:p w14:paraId="30970EEC" w14:textId="77777777" w:rsidR="00AE001E" w:rsidRPr="00E26696" w:rsidRDefault="00AE001E" w:rsidP="00AE001E">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2E243081" w14:textId="77777777" w:rsidR="00AE001E" w:rsidRPr="00E26696" w:rsidRDefault="00AE001E" w:rsidP="00AE001E">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590" w:type="dxa"/>
            <w:gridSpan w:val="2"/>
            <w:tcBorders>
              <w:top w:val="single" w:sz="4" w:space="0" w:color="auto"/>
              <w:left w:val="single" w:sz="4" w:space="0" w:color="auto"/>
              <w:bottom w:val="single" w:sz="4" w:space="0" w:color="auto"/>
              <w:right w:val="single" w:sz="4" w:space="0" w:color="auto"/>
            </w:tcBorders>
          </w:tcPr>
          <w:p w14:paraId="3D658441" w14:textId="77777777" w:rsidR="00AE001E" w:rsidRPr="00E26696" w:rsidRDefault="00AE001E" w:rsidP="00AE001E">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7A8F7EB6" w14:textId="77777777" w:rsidR="00AE001E" w:rsidRPr="00E26696" w:rsidRDefault="00AE001E" w:rsidP="00AE001E">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дәптермен жұмыс</w:t>
            </w:r>
          </w:p>
          <w:p w14:paraId="6DFD08CC" w14:textId="77777777" w:rsidR="00AE001E" w:rsidRPr="00150EA4" w:rsidRDefault="00AE001E" w:rsidP="00AE001E">
            <w:pPr>
              <w:widowControl w:val="0"/>
              <w:autoSpaceDE w:val="0"/>
              <w:autoSpaceDN w:val="0"/>
              <w:rPr>
                <w:rFonts w:ascii="Times New Roman" w:hAnsi="Times New Roman" w:cs="Times New Roman"/>
                <w:b/>
                <w:bCs/>
                <w:sz w:val="24"/>
                <w:szCs w:val="24"/>
                <w:lang w:val="kk-KZ"/>
              </w:rPr>
            </w:pPr>
            <w:r w:rsidRPr="00150EA4">
              <w:rPr>
                <w:rFonts w:ascii="Times New Roman" w:hAnsi="Times New Roman" w:cs="Times New Roman"/>
                <w:b/>
                <w:bCs/>
                <w:sz w:val="24"/>
                <w:szCs w:val="24"/>
                <w:lang w:val="kk-KZ"/>
              </w:rPr>
              <w:t xml:space="preserve">Тақырыбы: «Ұлттық ойын - ұлт қазынасы» </w:t>
            </w:r>
          </w:p>
          <w:p w14:paraId="1F475D8B" w14:textId="77777777" w:rsidR="00AE001E" w:rsidRPr="00E26696" w:rsidRDefault="00AE001E" w:rsidP="00AE001E">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b/>
                <w:sz w:val="24"/>
                <w:szCs w:val="24"/>
                <w:lang w:val="kk-KZ"/>
              </w:rPr>
              <w:t>Ұлттық ойын:</w:t>
            </w:r>
            <w:r w:rsidRPr="00E26696">
              <w:rPr>
                <w:rFonts w:ascii="Times New Roman" w:hAnsi="Times New Roman" w:cs="Times New Roman"/>
                <w:sz w:val="24"/>
                <w:szCs w:val="24"/>
                <w:lang w:val="kk-KZ"/>
              </w:rPr>
              <w:t xml:space="preserve"> «Теңге алу»</w:t>
            </w:r>
          </w:p>
          <w:p w14:paraId="0FDC5279" w14:textId="77777777" w:rsidR="00AE001E" w:rsidRPr="00E26696" w:rsidRDefault="00AE001E" w:rsidP="00AE001E">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AE001E" w:rsidRPr="00BF0F2E" w14:paraId="1BAA6034" w14:textId="77777777" w:rsidTr="00AE001E">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55DF3B31"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399" w:type="dxa"/>
            <w:gridSpan w:val="3"/>
            <w:tcBorders>
              <w:top w:val="single" w:sz="4" w:space="0" w:color="auto"/>
              <w:left w:val="single" w:sz="4" w:space="0" w:color="auto"/>
              <w:bottom w:val="single" w:sz="4" w:space="0" w:color="auto"/>
              <w:right w:val="single" w:sz="4" w:space="0" w:color="auto"/>
            </w:tcBorders>
            <w:hideMark/>
          </w:tcPr>
          <w:p w14:paraId="6FEE9C84" w14:textId="77777777" w:rsidR="00AE001E" w:rsidRPr="00FE3D8A" w:rsidRDefault="00AE001E" w:rsidP="00AE001E">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қалыптастыру</w:t>
            </w:r>
          </w:p>
          <w:p w14:paraId="2FF76C5D" w14:textId="77777777" w:rsidR="00AE001E" w:rsidRPr="00FE3D8A" w:rsidRDefault="00AE001E" w:rsidP="00AE001E">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lastRenderedPageBreak/>
              <w:t>жұмыс:</w:t>
            </w:r>
          </w:p>
          <w:p w14:paraId="420501BA" w14:textId="6D905545" w:rsidR="00AE001E" w:rsidRPr="00C70562" w:rsidRDefault="008A16A9" w:rsidP="00AE001E">
            <w:pPr>
              <w:ind w:right="-108"/>
              <w:rPr>
                <w:rFonts w:ascii="Times New Roman" w:hAnsi="Times New Roman" w:cs="Times New Roman"/>
                <w:i/>
                <w:color w:val="000000"/>
                <w:sz w:val="24"/>
                <w:szCs w:val="24"/>
              </w:rPr>
            </w:pPr>
            <w:r>
              <w:rPr>
                <w:rFonts w:ascii="Times New Roman" w:hAnsi="Times New Roman" w:cs="Times New Roman"/>
                <w:color w:val="000000"/>
                <w:sz w:val="24"/>
                <w:szCs w:val="24"/>
                <w:lang w:val="kk-KZ"/>
              </w:rPr>
              <w:t>Сафия, Мұрагер</w:t>
            </w:r>
            <w:r w:rsidR="00AE001E" w:rsidRPr="00FE3D8A">
              <w:rPr>
                <w:rFonts w:ascii="Times New Roman" w:hAnsi="Times New Roman" w:cs="Times New Roman"/>
                <w:color w:val="000000"/>
                <w:sz w:val="24"/>
                <w:szCs w:val="24"/>
                <w:lang w:val="kk-KZ"/>
              </w:rPr>
              <w:t xml:space="preserve"> </w:t>
            </w:r>
            <w:r w:rsidR="00AE001E" w:rsidRPr="00FE3D8A">
              <w:rPr>
                <w:rFonts w:ascii="Times New Roman" w:hAnsi="Times New Roman" w:cs="Times New Roman"/>
                <w:color w:val="000000"/>
                <w:sz w:val="24"/>
                <w:szCs w:val="24"/>
              </w:rPr>
              <w:t>жыл</w:t>
            </w:r>
            <w:r w:rsidR="00AE001E">
              <w:rPr>
                <w:rFonts w:ascii="Times New Roman" w:hAnsi="Times New Roman" w:cs="Times New Roman"/>
                <w:color w:val="000000"/>
                <w:sz w:val="24"/>
                <w:szCs w:val="24"/>
              </w:rPr>
              <w:t xml:space="preserve"> </w:t>
            </w:r>
            <w:r w:rsidR="00AE001E" w:rsidRPr="00FE3D8A">
              <w:rPr>
                <w:rFonts w:ascii="Times New Roman" w:hAnsi="Times New Roman" w:cs="Times New Roman"/>
                <w:color w:val="000000"/>
                <w:sz w:val="24"/>
                <w:szCs w:val="24"/>
              </w:rPr>
              <w:t>мезгіліндегі</w:t>
            </w:r>
            <w:r w:rsidR="00AE001E">
              <w:rPr>
                <w:rFonts w:ascii="Times New Roman" w:hAnsi="Times New Roman" w:cs="Times New Roman"/>
                <w:color w:val="000000"/>
                <w:sz w:val="24"/>
                <w:szCs w:val="24"/>
              </w:rPr>
              <w:t xml:space="preserve"> </w:t>
            </w:r>
            <w:r w:rsidR="00AE001E" w:rsidRPr="00FE3D8A">
              <w:rPr>
                <w:rFonts w:ascii="Times New Roman" w:hAnsi="Times New Roman" w:cs="Times New Roman"/>
                <w:color w:val="000000"/>
                <w:sz w:val="24"/>
                <w:szCs w:val="24"/>
              </w:rPr>
              <w:t>маусымды</w:t>
            </w:r>
            <w:r w:rsidR="00AE001E">
              <w:rPr>
                <w:rFonts w:ascii="Times New Roman" w:hAnsi="Times New Roman" w:cs="Times New Roman"/>
                <w:color w:val="000000"/>
                <w:sz w:val="24"/>
                <w:szCs w:val="24"/>
              </w:rPr>
              <w:t xml:space="preserve"> </w:t>
            </w:r>
            <w:r w:rsidR="00AE001E" w:rsidRPr="00FE3D8A">
              <w:rPr>
                <w:rFonts w:ascii="Times New Roman" w:hAnsi="Times New Roman" w:cs="Times New Roman"/>
                <w:color w:val="000000"/>
                <w:sz w:val="24"/>
                <w:szCs w:val="24"/>
              </w:rPr>
              <w:t>қөзгерістерді</w:t>
            </w:r>
            <w:r w:rsidR="00AE001E">
              <w:rPr>
                <w:rFonts w:ascii="Times New Roman" w:hAnsi="Times New Roman" w:cs="Times New Roman"/>
                <w:color w:val="000000"/>
                <w:sz w:val="24"/>
                <w:szCs w:val="24"/>
              </w:rPr>
              <w:t xml:space="preserve"> </w:t>
            </w:r>
            <w:r w:rsidR="00AE001E" w:rsidRPr="00FE3D8A">
              <w:rPr>
                <w:rFonts w:ascii="Times New Roman" w:hAnsi="Times New Roman" w:cs="Times New Roman"/>
                <w:color w:val="000000"/>
                <w:sz w:val="24"/>
                <w:szCs w:val="24"/>
              </w:rPr>
              <w:t>пысықтау.</w:t>
            </w:r>
          </w:p>
        </w:tc>
        <w:tc>
          <w:tcPr>
            <w:tcW w:w="2589" w:type="dxa"/>
            <w:gridSpan w:val="3"/>
            <w:tcBorders>
              <w:top w:val="single" w:sz="4" w:space="0" w:color="auto"/>
              <w:left w:val="single" w:sz="4" w:space="0" w:color="auto"/>
              <w:bottom w:val="single" w:sz="4" w:space="0" w:color="auto"/>
              <w:right w:val="single" w:sz="4" w:space="0" w:color="auto"/>
            </w:tcBorders>
          </w:tcPr>
          <w:p w14:paraId="55202385" w14:textId="77777777" w:rsidR="00AE001E" w:rsidRPr="00FE3D8A" w:rsidRDefault="00AE001E" w:rsidP="00AE001E">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lastRenderedPageBreak/>
              <w:t>Танымдық</w:t>
            </w:r>
            <w:r>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дағдыларын</w:t>
            </w:r>
            <w:r>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дамыту</w:t>
            </w:r>
          </w:p>
          <w:p w14:paraId="4CFF952F" w14:textId="77777777" w:rsidR="00AE001E" w:rsidRPr="00FE3D8A" w:rsidRDefault="00AE001E" w:rsidP="00AE001E">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040B0D2F" w14:textId="77777777" w:rsidR="00AE001E" w:rsidRPr="00BF0F2E" w:rsidRDefault="00AE001E" w:rsidP="00AE001E">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lastRenderedPageBreak/>
              <w:t>көрнекіліктерді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қолдану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арқылы  0-9 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дейін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тура 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кері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санауды,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сәйкестендіру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14:paraId="37058723" w14:textId="77777777" w:rsidR="00AE001E" w:rsidRPr="00FE3D8A" w:rsidRDefault="00AE001E" w:rsidP="00AE001E">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дамыту</w:t>
            </w:r>
            <w:r>
              <w:rPr>
                <w:rFonts w:ascii="Times New Roman" w:hAnsi="Times New Roman" w:cs="Times New Roman"/>
                <w:b/>
                <w:bCs/>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6A1E12FE" w14:textId="77777777" w:rsidR="00AE001E" w:rsidRPr="00BF0F2E" w:rsidRDefault="00AE001E" w:rsidP="00AE001E">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lastRenderedPageBreak/>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1ECB8CD7" w14:textId="77777777" w:rsidR="00AE001E" w:rsidRPr="00FE3D8A" w:rsidRDefault="00AE001E" w:rsidP="00AE001E">
            <w:pPr>
              <w:rPr>
                <w:rFonts w:ascii="Times New Roman" w:hAnsi="Times New Roman" w:cs="Times New Roman"/>
                <w:sz w:val="24"/>
                <w:szCs w:val="24"/>
              </w:rPr>
            </w:pPr>
            <w:r w:rsidRPr="00FE3D8A">
              <w:rPr>
                <w:rFonts w:ascii="Times New Roman" w:hAnsi="Times New Roman" w:cs="Times New Roman"/>
                <w:b/>
                <w:bCs/>
                <w:sz w:val="24"/>
                <w:szCs w:val="24"/>
              </w:rPr>
              <w:lastRenderedPageBreak/>
              <w:t>Шығармашылық</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14:paraId="01E6E389" w14:textId="77777777" w:rsidR="00AE001E" w:rsidRPr="00FE3D8A" w:rsidRDefault="00AE001E" w:rsidP="00AE001E">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11B3A091" w14:textId="0642B5F1" w:rsidR="00AE001E" w:rsidRPr="00FE3D8A" w:rsidRDefault="008A16A9" w:rsidP="00AE001E">
            <w:pPr>
              <w:rPr>
                <w:rFonts w:ascii="Times New Roman" w:hAnsi="Times New Roman" w:cs="Times New Roman"/>
                <w:color w:val="000000"/>
                <w:sz w:val="24"/>
                <w:szCs w:val="24"/>
              </w:rPr>
            </w:pPr>
            <w:r>
              <w:rPr>
                <w:rFonts w:ascii="Times New Roman" w:hAnsi="Times New Roman" w:cs="Times New Roman"/>
                <w:color w:val="000000"/>
                <w:sz w:val="24"/>
                <w:szCs w:val="24"/>
                <w:lang w:val="kk-KZ"/>
              </w:rPr>
              <w:lastRenderedPageBreak/>
              <w:t xml:space="preserve">Жанель, Элина, Айша </w:t>
            </w:r>
            <w:r w:rsidR="00AE001E" w:rsidRPr="00FE3D8A">
              <w:rPr>
                <w:rFonts w:ascii="Times New Roman" w:hAnsi="Times New Roman" w:cs="Times New Roman"/>
                <w:color w:val="000000"/>
                <w:sz w:val="24"/>
                <w:szCs w:val="24"/>
              </w:rPr>
              <w:t>сюжетті</w:t>
            </w:r>
            <w:r w:rsidR="00AE001E">
              <w:rPr>
                <w:rFonts w:ascii="Times New Roman" w:hAnsi="Times New Roman" w:cs="Times New Roman"/>
                <w:color w:val="000000"/>
                <w:sz w:val="24"/>
                <w:szCs w:val="24"/>
              </w:rPr>
              <w:t xml:space="preserve"> </w:t>
            </w:r>
            <w:r w:rsidR="00AE001E" w:rsidRPr="00FE3D8A">
              <w:rPr>
                <w:rFonts w:ascii="Times New Roman" w:hAnsi="Times New Roman" w:cs="Times New Roman"/>
                <w:color w:val="000000"/>
                <w:sz w:val="24"/>
                <w:szCs w:val="24"/>
              </w:rPr>
              <w:t>бейнелер</w:t>
            </w:r>
            <w:r w:rsidR="00AE001E">
              <w:rPr>
                <w:rFonts w:ascii="Times New Roman" w:hAnsi="Times New Roman" w:cs="Times New Roman"/>
                <w:color w:val="000000"/>
                <w:sz w:val="24"/>
                <w:szCs w:val="24"/>
              </w:rPr>
              <w:t xml:space="preserve"> </w:t>
            </w:r>
            <w:r w:rsidR="00AE001E" w:rsidRPr="00FE3D8A">
              <w:rPr>
                <w:rFonts w:ascii="Times New Roman" w:hAnsi="Times New Roman" w:cs="Times New Roman"/>
                <w:color w:val="000000"/>
                <w:sz w:val="24"/>
                <w:szCs w:val="24"/>
              </w:rPr>
              <w:t>құрастыруды</w:t>
            </w:r>
            <w:r w:rsidR="00AE001E">
              <w:rPr>
                <w:rFonts w:ascii="Times New Roman" w:hAnsi="Times New Roman" w:cs="Times New Roman"/>
                <w:color w:val="000000"/>
                <w:sz w:val="24"/>
                <w:szCs w:val="24"/>
              </w:rPr>
              <w:t xml:space="preserve"> </w:t>
            </w:r>
            <w:r w:rsidR="00AE001E" w:rsidRPr="00FE3D8A">
              <w:rPr>
                <w:rFonts w:ascii="Times New Roman" w:hAnsi="Times New Roman" w:cs="Times New Roman"/>
                <w:color w:val="000000"/>
                <w:sz w:val="24"/>
                <w:szCs w:val="24"/>
              </w:rPr>
              <w:t>үйретуді</w:t>
            </w:r>
            <w:r w:rsidR="00AE001E">
              <w:rPr>
                <w:rFonts w:ascii="Times New Roman" w:hAnsi="Times New Roman" w:cs="Times New Roman"/>
                <w:color w:val="000000"/>
                <w:sz w:val="24"/>
                <w:szCs w:val="24"/>
              </w:rPr>
              <w:t xml:space="preserve"> </w:t>
            </w:r>
            <w:r w:rsidR="00AE001E" w:rsidRPr="00FE3D8A">
              <w:rPr>
                <w:rFonts w:ascii="Times New Roman" w:hAnsi="Times New Roman" w:cs="Times New Roman"/>
                <w:color w:val="000000"/>
                <w:sz w:val="24"/>
                <w:szCs w:val="24"/>
              </w:rPr>
              <w:t>жалғастыру.</w:t>
            </w:r>
          </w:p>
          <w:p w14:paraId="33238B15" w14:textId="77777777" w:rsidR="00AE001E" w:rsidRPr="00BF0F2E" w:rsidRDefault="00AE001E" w:rsidP="00AE001E">
            <w:pPr>
              <w:ind w:left="-108" w:right="-108" w:firstLine="108"/>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759B7C24" w14:textId="77777777" w:rsidR="00AE001E" w:rsidRPr="00495D60" w:rsidRDefault="00AE001E" w:rsidP="00AE001E">
            <w:pPr>
              <w:rPr>
                <w:rFonts w:ascii="Times New Roman" w:hAnsi="Times New Roman" w:cs="Times New Roman"/>
                <w:b/>
                <w:bCs/>
                <w:sz w:val="24"/>
                <w:szCs w:val="24"/>
              </w:rPr>
            </w:pPr>
            <w:r w:rsidRPr="00495D60">
              <w:rPr>
                <w:rFonts w:ascii="Times New Roman" w:hAnsi="Times New Roman" w:cs="Times New Roman"/>
                <w:b/>
                <w:bCs/>
                <w:sz w:val="24"/>
                <w:szCs w:val="24"/>
              </w:rPr>
              <w:lastRenderedPageBreak/>
              <w:t>Физикалық</w:t>
            </w:r>
            <w:r>
              <w:rPr>
                <w:rFonts w:ascii="Times New Roman" w:hAnsi="Times New Roman" w:cs="Times New Roman"/>
                <w:b/>
                <w:bCs/>
                <w:sz w:val="24"/>
                <w:szCs w:val="24"/>
              </w:rPr>
              <w:t xml:space="preserve"> </w:t>
            </w:r>
            <w:r w:rsidRPr="00495D60">
              <w:rPr>
                <w:rFonts w:ascii="Times New Roman" w:hAnsi="Times New Roman" w:cs="Times New Roman"/>
                <w:b/>
                <w:bCs/>
                <w:sz w:val="24"/>
                <w:szCs w:val="24"/>
              </w:rPr>
              <w:t>дамыту</w:t>
            </w:r>
          </w:p>
          <w:p w14:paraId="68F67746" w14:textId="77777777" w:rsidR="00AE001E" w:rsidRPr="00FE3D8A" w:rsidRDefault="00AE001E" w:rsidP="00AE001E">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524A9E8E" w14:textId="1F846C4D" w:rsidR="00AE001E" w:rsidRPr="00FE3D8A" w:rsidRDefault="008A16A9" w:rsidP="00AE001E">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Ален, Алан Томирис </w:t>
            </w:r>
            <w:r w:rsidR="00AE001E" w:rsidRPr="00FE3D8A">
              <w:rPr>
                <w:rFonts w:ascii="Times New Roman" w:hAnsi="Times New Roman" w:cs="Times New Roman"/>
                <w:color w:val="000000"/>
                <w:sz w:val="24"/>
                <w:szCs w:val="24"/>
                <w:lang w:val="kk-KZ"/>
              </w:rPr>
              <w:t xml:space="preserve"> </w:t>
            </w:r>
            <w:r w:rsidR="00AE001E" w:rsidRPr="00FE3D8A">
              <w:rPr>
                <w:rFonts w:ascii="Times New Roman" w:hAnsi="Times New Roman" w:cs="Times New Roman"/>
                <w:color w:val="000000"/>
                <w:sz w:val="24"/>
                <w:szCs w:val="24"/>
              </w:rPr>
              <w:t>саппен</w:t>
            </w:r>
          </w:p>
          <w:p w14:paraId="13B19D88" w14:textId="77777777" w:rsidR="00AE001E" w:rsidRPr="00FE3D8A" w:rsidRDefault="00AE001E" w:rsidP="00AE001E">
            <w:pPr>
              <w:rPr>
                <w:rFonts w:ascii="Times New Roman" w:hAnsi="Times New Roman" w:cs="Times New Roman"/>
                <w:color w:val="000000"/>
                <w:sz w:val="24"/>
                <w:szCs w:val="24"/>
              </w:rPr>
            </w:pPr>
            <w:r w:rsidRPr="00FE3D8A">
              <w:rPr>
                <w:rFonts w:ascii="Times New Roman" w:hAnsi="Times New Roman" w:cs="Times New Roman"/>
                <w:color w:val="000000"/>
                <w:sz w:val="24"/>
                <w:szCs w:val="24"/>
              </w:rPr>
              <w:lastRenderedPageBreak/>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14:paraId="1FF52C1F" w14:textId="77777777" w:rsidR="00AE001E" w:rsidRPr="00BF0F2E" w:rsidRDefault="00AE001E" w:rsidP="00AE001E">
            <w:pPr>
              <w:rPr>
                <w:rFonts w:ascii="Times New Roman" w:hAnsi="Times New Roman" w:cs="Times New Roman"/>
                <w:color w:val="000000"/>
                <w:sz w:val="24"/>
                <w:szCs w:val="24"/>
              </w:rPr>
            </w:pPr>
          </w:p>
        </w:tc>
      </w:tr>
      <w:tr w:rsidR="00AE001E" w:rsidRPr="009F719C" w14:paraId="295B408B" w14:textId="77777777" w:rsidTr="00AE001E">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7239748B" w14:textId="77777777" w:rsidR="00AE001E" w:rsidRPr="00BF0F2E" w:rsidRDefault="00AE001E" w:rsidP="00AE001E">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14:paraId="2138E78B" w14:textId="77777777" w:rsidR="00AE001E" w:rsidRPr="00BF0F2E" w:rsidRDefault="00AE001E" w:rsidP="00AE001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1F177A78" w14:textId="77777777" w:rsidR="00AE001E" w:rsidRDefault="00AE001E" w:rsidP="00AE001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14:paraId="62C1FF32" w14:textId="77777777" w:rsidR="00AE001E" w:rsidRPr="00BF0F2E" w:rsidRDefault="00AE001E" w:rsidP="00AE001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47680472" w14:textId="77777777" w:rsidR="00AE001E" w:rsidRPr="00BF0F2E" w:rsidRDefault="00AE001E" w:rsidP="00AE001E">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tcPr>
          <w:p w14:paraId="7C7F56BD" w14:textId="77777777" w:rsidR="00AE001E" w:rsidRPr="00BF0F2E" w:rsidRDefault="00AE001E" w:rsidP="00AE001E">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3C2F7BE2" w14:textId="77777777" w:rsidR="00AE001E" w:rsidRDefault="00AE001E" w:rsidP="00AE001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14:paraId="04B0643F" w14:textId="77777777" w:rsidR="00AE001E" w:rsidRPr="00BF0F2E" w:rsidRDefault="00AE001E" w:rsidP="00AE001E">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7E0281E0" w14:textId="77777777" w:rsidR="00AE001E" w:rsidRPr="00BF0F2E" w:rsidRDefault="00AE001E" w:rsidP="00AE001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413D6908" w14:textId="77777777" w:rsidR="00AE001E" w:rsidRDefault="00AE001E" w:rsidP="00AE001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14:paraId="6BF33F15" w14:textId="77777777" w:rsidR="00AE001E" w:rsidRPr="00BF0F2E" w:rsidRDefault="00AE001E" w:rsidP="00AE001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6DC7E709" w14:textId="77777777" w:rsidR="00AE001E" w:rsidRPr="00BF0F2E" w:rsidRDefault="00AE001E" w:rsidP="00AE001E">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14:paraId="28F73F61" w14:textId="77777777" w:rsidR="00AE001E" w:rsidRPr="00BF0F2E" w:rsidRDefault="00AE001E" w:rsidP="00AE001E">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30473080" w14:textId="77777777" w:rsidR="00AE001E" w:rsidRDefault="00AE001E" w:rsidP="00AE001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Айтуған </w:t>
            </w:r>
            <w:r>
              <w:rPr>
                <w:rFonts w:ascii="Times New Roman" w:hAnsi="Times New Roman" w:cs="Times New Roman"/>
                <w:b/>
                <w:bCs/>
                <w:sz w:val="24"/>
                <w:szCs w:val="24"/>
                <w:lang w:val="kk-KZ"/>
              </w:rPr>
              <w:t>Аябек Тамирис</w:t>
            </w:r>
          </w:p>
          <w:p w14:paraId="361C642F" w14:textId="77777777" w:rsidR="00AE001E" w:rsidRPr="00BF0F2E" w:rsidRDefault="00AE001E" w:rsidP="00AE001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14:paraId="7A3C3610" w14:textId="77777777" w:rsidR="00AE001E" w:rsidRPr="00BF0F2E" w:rsidRDefault="00AE001E" w:rsidP="00AE001E">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72F2FF97" w14:textId="77777777" w:rsidR="00AE001E" w:rsidRDefault="00AE001E" w:rsidP="00AE001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14:paraId="6F4446C1" w14:textId="77777777" w:rsidR="00AE001E" w:rsidRPr="00BF0F2E" w:rsidRDefault="00AE001E" w:rsidP="00AE001E">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AE001E" w:rsidRPr="00BF0F2E" w14:paraId="4B0A8B18" w14:textId="77777777" w:rsidTr="00AE001E">
        <w:trPr>
          <w:trHeight w:val="75"/>
        </w:trPr>
        <w:tc>
          <w:tcPr>
            <w:tcW w:w="2665" w:type="dxa"/>
            <w:tcBorders>
              <w:top w:val="single" w:sz="4" w:space="0" w:color="auto"/>
              <w:left w:val="single" w:sz="4" w:space="0" w:color="auto"/>
              <w:bottom w:val="single" w:sz="4" w:space="0" w:color="auto"/>
              <w:right w:val="single" w:sz="4" w:space="0" w:color="auto"/>
            </w:tcBorders>
            <w:hideMark/>
          </w:tcPr>
          <w:p w14:paraId="2CC7D3AA"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 xml:space="preserve">Кешкі </w:t>
            </w:r>
            <w:r>
              <w:rPr>
                <w:rFonts w:ascii="Times New Roman" w:hAnsi="Times New Roman" w:cs="Times New Roman"/>
                <w:b/>
                <w:sz w:val="24"/>
                <w:szCs w:val="24"/>
              </w:rPr>
              <w:t xml:space="preserve"> </w:t>
            </w:r>
            <w:r w:rsidRPr="00BF0F2E">
              <w:rPr>
                <w:rFonts w:ascii="Times New Roman" w:hAnsi="Times New Roman" w:cs="Times New Roman"/>
                <w:b/>
                <w:sz w:val="24"/>
                <w:szCs w:val="24"/>
              </w:rPr>
              <w:t>ас</w:t>
            </w:r>
          </w:p>
        </w:tc>
        <w:tc>
          <w:tcPr>
            <w:tcW w:w="12755" w:type="dxa"/>
            <w:gridSpan w:val="16"/>
            <w:tcBorders>
              <w:top w:val="single" w:sz="4" w:space="0" w:color="auto"/>
              <w:left w:val="single" w:sz="4" w:space="0" w:color="auto"/>
              <w:bottom w:val="single" w:sz="4" w:space="0" w:color="auto"/>
              <w:right w:val="single" w:sz="4" w:space="0" w:color="auto"/>
            </w:tcBorders>
            <w:hideMark/>
          </w:tcPr>
          <w:p w14:paraId="090FD8F5" w14:textId="77777777" w:rsidR="00AE001E" w:rsidRDefault="00AE001E" w:rsidP="00AE001E">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rPr>
              <w:t xml:space="preserve">  </w:t>
            </w:r>
            <w:r w:rsidRPr="00BB6743">
              <w:rPr>
                <w:rFonts w:ascii="Times New Roman" w:hAnsi="Times New Roman"/>
                <w:sz w:val="24"/>
                <w:szCs w:val="24"/>
              </w:rPr>
              <w:t>ресурстарға</w:t>
            </w:r>
            <w:r>
              <w:rPr>
                <w:rFonts w:ascii="Times New Roman" w:hAnsi="Times New Roman"/>
                <w:sz w:val="24"/>
                <w:szCs w:val="24"/>
              </w:rPr>
              <w:t xml:space="preserve">  </w:t>
            </w:r>
            <w:r w:rsidRPr="00BB6743">
              <w:rPr>
                <w:rFonts w:ascii="Times New Roman" w:hAnsi="Times New Roman"/>
                <w:sz w:val="24"/>
                <w:szCs w:val="24"/>
              </w:rPr>
              <w:t>ұқыпты</w:t>
            </w:r>
            <w:r>
              <w:rPr>
                <w:rFonts w:ascii="Times New Roman" w:hAnsi="Times New Roman"/>
                <w:sz w:val="24"/>
                <w:szCs w:val="24"/>
              </w:rPr>
              <w:t xml:space="preserve">  </w:t>
            </w:r>
            <w:r w:rsidRPr="00BB6743">
              <w:rPr>
                <w:rFonts w:ascii="Times New Roman" w:hAnsi="Times New Roman"/>
                <w:sz w:val="24"/>
                <w:szCs w:val="24"/>
              </w:rPr>
              <w:t>қарау</w:t>
            </w:r>
            <w:r>
              <w:rPr>
                <w:rFonts w:ascii="Times New Roman" w:hAnsi="Times New Roman"/>
                <w:sz w:val="24"/>
                <w:szCs w:val="24"/>
              </w:rPr>
              <w:t xml:space="preserve"> </w:t>
            </w:r>
            <w:r w:rsidRPr="00BB6743">
              <w:rPr>
                <w:rFonts w:ascii="Times New Roman" w:hAnsi="Times New Roman"/>
                <w:sz w:val="24"/>
                <w:szCs w:val="24"/>
              </w:rPr>
              <w:t>дағдыларын</w:t>
            </w:r>
            <w:r>
              <w:rPr>
                <w:rFonts w:ascii="Times New Roman" w:hAnsi="Times New Roman"/>
                <w:sz w:val="24"/>
                <w:szCs w:val="24"/>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4002EB52" w14:textId="77777777" w:rsidR="00AE001E" w:rsidRPr="00AE58D3" w:rsidRDefault="00AE001E" w:rsidP="00AE001E">
            <w:pPr>
              <w:jc w:val="center"/>
              <w:rPr>
                <w:rFonts w:ascii="Times New Roman" w:hAnsi="Times New Roman" w:cs="Times New Roman"/>
                <w:sz w:val="24"/>
                <w:szCs w:val="24"/>
                <w:lang w:val="kk-KZ"/>
              </w:rPr>
            </w:pPr>
          </w:p>
        </w:tc>
      </w:tr>
      <w:tr w:rsidR="00AE001E" w:rsidRPr="009F719C" w14:paraId="38A5B8A6" w14:textId="77777777" w:rsidTr="00AE001E">
        <w:trPr>
          <w:trHeight w:val="640"/>
        </w:trPr>
        <w:tc>
          <w:tcPr>
            <w:tcW w:w="2665" w:type="dxa"/>
            <w:tcBorders>
              <w:top w:val="single" w:sz="4" w:space="0" w:color="auto"/>
              <w:left w:val="single" w:sz="4" w:space="0" w:color="auto"/>
              <w:bottom w:val="single" w:sz="4" w:space="0" w:color="auto"/>
              <w:right w:val="single" w:sz="4" w:space="0" w:color="auto"/>
            </w:tcBorders>
          </w:tcPr>
          <w:p w14:paraId="6E86FD8B"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14:paraId="4BB9B7EE" w14:textId="77777777" w:rsidR="00AE001E" w:rsidRPr="00BB6743" w:rsidRDefault="00AE001E" w:rsidP="00AE001E">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жатқанда ас үйге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кірме, тамақ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2" w:type="dxa"/>
            <w:gridSpan w:val="6"/>
            <w:tcBorders>
              <w:top w:val="single" w:sz="4" w:space="0" w:color="auto"/>
              <w:left w:val="single" w:sz="4" w:space="0" w:color="auto"/>
              <w:bottom w:val="single" w:sz="4" w:space="0" w:color="auto"/>
              <w:right w:val="single" w:sz="4" w:space="0" w:color="auto"/>
            </w:tcBorders>
          </w:tcPr>
          <w:p w14:paraId="2ED1F7CF" w14:textId="77777777" w:rsidR="00AE001E" w:rsidRPr="009E20DD" w:rsidRDefault="00AE001E" w:rsidP="00AE001E">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8" w:type="dxa"/>
            <w:gridSpan w:val="4"/>
            <w:tcBorders>
              <w:top w:val="single" w:sz="4" w:space="0" w:color="auto"/>
              <w:left w:val="single" w:sz="4" w:space="0" w:color="auto"/>
              <w:bottom w:val="single" w:sz="4" w:space="0" w:color="auto"/>
              <w:right w:val="single" w:sz="4" w:space="0" w:color="auto"/>
            </w:tcBorders>
          </w:tcPr>
          <w:p w14:paraId="481C8B94" w14:textId="77777777" w:rsidR="00AE001E" w:rsidRPr="009E20DD" w:rsidRDefault="00AE001E" w:rsidP="00AE001E">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астында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олмайды.</w:t>
            </w:r>
          </w:p>
          <w:p w14:paraId="0A237C45" w14:textId="77777777" w:rsidR="00AE001E" w:rsidRPr="009E20DD" w:rsidRDefault="00AE001E" w:rsidP="00AE001E">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542" w:type="dxa"/>
            <w:gridSpan w:val="4"/>
            <w:tcBorders>
              <w:top w:val="single" w:sz="4" w:space="0" w:color="auto"/>
              <w:left w:val="single" w:sz="4" w:space="0" w:color="auto"/>
              <w:bottom w:val="single" w:sz="4" w:space="0" w:color="auto"/>
              <w:right w:val="single" w:sz="4" w:space="0" w:color="auto"/>
            </w:tcBorders>
          </w:tcPr>
          <w:p w14:paraId="0E630BD5" w14:textId="77777777" w:rsidR="00AE001E" w:rsidRPr="009E20DD" w:rsidRDefault="00AE001E" w:rsidP="00AE001E">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 лас су үстіңді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аяғыңа су кіру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мүмкін.</w:t>
            </w:r>
          </w:p>
        </w:tc>
        <w:tc>
          <w:tcPr>
            <w:tcW w:w="2577" w:type="dxa"/>
            <w:tcBorders>
              <w:top w:val="single" w:sz="4" w:space="0" w:color="auto"/>
              <w:left w:val="single" w:sz="4" w:space="0" w:color="auto"/>
              <w:bottom w:val="single" w:sz="4" w:space="0" w:color="auto"/>
              <w:right w:val="single" w:sz="4" w:space="0" w:color="auto"/>
            </w:tcBorders>
          </w:tcPr>
          <w:p w14:paraId="08C996AA" w14:textId="77777777" w:rsidR="00AE001E" w:rsidRPr="0023683F" w:rsidRDefault="00AE001E" w:rsidP="00AE001E">
            <w:pPr>
              <w:rPr>
                <w:rFonts w:ascii="Times New Roman" w:hAnsi="Times New Roman" w:cs="Times New Roman"/>
                <w:color w:val="000000"/>
                <w:sz w:val="24"/>
                <w:szCs w:val="24"/>
                <w:lang w:val="kk-KZ"/>
              </w:rPr>
            </w:pPr>
            <w:r w:rsidRPr="0023683F">
              <w:rPr>
                <w:rFonts w:ascii="Times New Roman" w:hAnsi="Times New Roman" w:cs="Times New Roman"/>
                <w:color w:val="000000"/>
                <w:sz w:val="24"/>
                <w:szCs w:val="24"/>
                <w:lang w:val="kk-KZ"/>
              </w:rPr>
              <w:t>Үтікпен ойнауға болмайды. Күйіп қаласың</w:t>
            </w:r>
          </w:p>
        </w:tc>
      </w:tr>
      <w:tr w:rsidR="00AE001E" w:rsidRPr="00BF0F2E" w14:paraId="20008812" w14:textId="77777777" w:rsidTr="00AE001E">
        <w:tc>
          <w:tcPr>
            <w:tcW w:w="2665" w:type="dxa"/>
            <w:tcBorders>
              <w:top w:val="single" w:sz="4" w:space="0" w:color="auto"/>
              <w:left w:val="single" w:sz="4" w:space="0" w:color="auto"/>
              <w:bottom w:val="single" w:sz="4" w:space="0" w:color="auto"/>
              <w:right w:val="single" w:sz="4" w:space="0" w:color="auto"/>
            </w:tcBorders>
            <w:hideMark/>
          </w:tcPr>
          <w:p w14:paraId="48A97752"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14:paraId="2853556A" w14:textId="77777777" w:rsidR="00AE001E" w:rsidRPr="00BF0F2E" w:rsidRDefault="00AE001E" w:rsidP="00AE001E">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p>
        </w:tc>
      </w:tr>
      <w:tr w:rsidR="00AE001E" w:rsidRPr="00BF0F2E" w14:paraId="0122FD7B" w14:textId="77777777" w:rsidTr="00AE001E">
        <w:trPr>
          <w:trHeight w:val="420"/>
        </w:trPr>
        <w:tc>
          <w:tcPr>
            <w:tcW w:w="2665" w:type="dxa"/>
            <w:tcBorders>
              <w:top w:val="single" w:sz="4" w:space="0" w:color="auto"/>
              <w:left w:val="single" w:sz="4" w:space="0" w:color="auto"/>
              <w:bottom w:val="single" w:sz="4" w:space="0" w:color="auto"/>
              <w:right w:val="single" w:sz="4" w:space="0" w:color="auto"/>
            </w:tcBorders>
            <w:hideMark/>
          </w:tcPr>
          <w:p w14:paraId="4F70D5BB" w14:textId="77777777" w:rsidR="00AE001E" w:rsidRPr="00BF0F2E" w:rsidRDefault="00AE001E" w:rsidP="00AE001E">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14:paraId="36C453CE" w14:textId="77777777" w:rsidR="00AE001E" w:rsidRPr="00BB6743" w:rsidRDefault="00AE001E" w:rsidP="00AE001E">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24CFDCC1" w14:textId="77777777" w:rsidR="00AE001E" w:rsidRPr="00BB6743" w:rsidRDefault="00AE001E" w:rsidP="00AE001E">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w:t>
            </w:r>
            <w:r>
              <w:rPr>
                <w:rFonts w:ascii="Times New Roman" w:hAnsi="Times New Roman" w:cs="Times New Roman"/>
                <w:b/>
                <w:bCs/>
                <w:color w:val="000000" w:themeColor="text1"/>
                <w:kern w:val="24"/>
                <w:sz w:val="24"/>
                <w:szCs w:val="24"/>
              </w:rPr>
              <w:t>р</w:t>
            </w:r>
          </w:p>
          <w:p w14:paraId="5554A690" w14:textId="77777777" w:rsidR="00AE001E" w:rsidRPr="00BB6743" w:rsidRDefault="00AE001E" w:rsidP="00AE001E">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14:paraId="2B86C2F9" w14:textId="77777777" w:rsidR="00AE001E" w:rsidRPr="00BB6743" w:rsidRDefault="00AE001E" w:rsidP="00AE001E">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6BF28A12" w14:textId="77777777" w:rsidR="00AE001E" w:rsidRPr="00BB6743" w:rsidRDefault="00AE001E" w:rsidP="00AE001E">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52A7B68B" w14:textId="77777777" w:rsidR="00AE001E" w:rsidRPr="00BB6743" w:rsidRDefault="00AE001E" w:rsidP="00AE001E">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 xml:space="preserve">Қимылдыойындар: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0712E2D1" w14:textId="77777777" w:rsidR="00AE001E" w:rsidRPr="00BB6743" w:rsidRDefault="00AE001E" w:rsidP="00AE001E">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14:paraId="7A942A1D" w14:textId="77777777" w:rsidR="00AE001E" w:rsidRPr="00BB6743" w:rsidRDefault="00AE001E" w:rsidP="00AE001E">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21209199" w14:textId="77777777" w:rsidR="00AE001E" w:rsidRPr="00BB6743" w:rsidRDefault="00AE001E" w:rsidP="00AE001E">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Қимылдыойындар</w:t>
            </w:r>
            <w:r w:rsidRPr="00BB6743">
              <w:rPr>
                <w:rFonts w:ascii="Times New Roman" w:hAnsi="Times New Roman" w:cs="Times New Roman"/>
                <w:bCs/>
                <w:color w:val="000000" w:themeColor="text1"/>
                <w:kern w:val="24"/>
                <w:sz w:val="24"/>
                <w:szCs w:val="24"/>
              </w:rPr>
              <w:t>:</w:t>
            </w:r>
          </w:p>
          <w:p w14:paraId="797E662E" w14:textId="77777777" w:rsidR="00AE001E" w:rsidRPr="00BB6743" w:rsidRDefault="00AE001E" w:rsidP="00AE001E">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AE001E" w:rsidRPr="00257323" w14:paraId="2989023A" w14:textId="77777777" w:rsidTr="00AE001E">
        <w:trPr>
          <w:trHeight w:val="351"/>
        </w:trPr>
        <w:tc>
          <w:tcPr>
            <w:tcW w:w="2665" w:type="dxa"/>
            <w:vMerge w:val="restart"/>
            <w:tcBorders>
              <w:top w:val="single" w:sz="4" w:space="0" w:color="auto"/>
              <w:left w:val="single" w:sz="4" w:space="0" w:color="auto"/>
              <w:right w:val="single" w:sz="4" w:space="0" w:color="auto"/>
            </w:tcBorders>
            <w:hideMark/>
          </w:tcPr>
          <w:p w14:paraId="36631A72" w14:textId="77777777" w:rsidR="00AE001E" w:rsidRPr="00BF0F2E" w:rsidRDefault="00AE001E" w:rsidP="00AE001E">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14:paraId="12FA5B30" w14:textId="77777777" w:rsidR="00AE001E" w:rsidRPr="00257323" w:rsidRDefault="00AE001E" w:rsidP="00AE001E">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AE001E" w:rsidRPr="009F719C" w14:paraId="752649C8" w14:textId="77777777" w:rsidTr="00AE001E">
        <w:trPr>
          <w:trHeight w:val="2115"/>
        </w:trPr>
        <w:tc>
          <w:tcPr>
            <w:tcW w:w="2665" w:type="dxa"/>
            <w:vMerge/>
            <w:tcBorders>
              <w:left w:val="single" w:sz="4" w:space="0" w:color="auto"/>
              <w:bottom w:val="single" w:sz="4" w:space="0" w:color="auto"/>
              <w:right w:val="single" w:sz="4" w:space="0" w:color="auto"/>
            </w:tcBorders>
            <w:hideMark/>
          </w:tcPr>
          <w:p w14:paraId="082730FB" w14:textId="77777777" w:rsidR="00AE001E" w:rsidRPr="00AE58D3" w:rsidRDefault="00AE001E" w:rsidP="00AE001E">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14:paraId="628ED2B7" w14:textId="0B828285" w:rsidR="00AE001E" w:rsidRPr="0091214A" w:rsidRDefault="00E47F5A" w:rsidP="00AE001E">
            <w:pPr>
              <w:spacing w:after="200" w:line="276" w:lineRule="auto"/>
              <w:rPr>
                <w:rFonts w:ascii="Times New Roman" w:eastAsia="Calibri" w:hAnsi="Times New Roman" w:cs="Times New Roman"/>
                <w:lang w:val="kk-KZ"/>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c>
          <w:tcPr>
            <w:tcW w:w="2589" w:type="dxa"/>
            <w:gridSpan w:val="3"/>
            <w:tcBorders>
              <w:top w:val="single" w:sz="4" w:space="0" w:color="auto"/>
              <w:left w:val="single" w:sz="4" w:space="0" w:color="auto"/>
              <w:bottom w:val="single" w:sz="4" w:space="0" w:color="auto"/>
              <w:right w:val="single" w:sz="4" w:space="0" w:color="auto"/>
            </w:tcBorders>
          </w:tcPr>
          <w:p w14:paraId="1C36A5E7" w14:textId="1D9F3345" w:rsidR="00AE001E" w:rsidRPr="0091214A" w:rsidRDefault="00E47F5A" w:rsidP="00AE001E">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4"/>
            <w:tcBorders>
              <w:top w:val="single" w:sz="4" w:space="0" w:color="auto"/>
              <w:left w:val="single" w:sz="4" w:space="0" w:color="auto"/>
              <w:bottom w:val="single" w:sz="4" w:space="0" w:color="auto"/>
              <w:right w:val="single" w:sz="4" w:space="0" w:color="auto"/>
            </w:tcBorders>
            <w:hideMark/>
          </w:tcPr>
          <w:p w14:paraId="77874636" w14:textId="6E3C6297" w:rsidR="00AE001E" w:rsidRPr="0091214A" w:rsidRDefault="00E47F5A" w:rsidP="00AE001E">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1B9D87C5" w14:textId="15776C13" w:rsidR="00AE001E" w:rsidRPr="0091214A" w:rsidRDefault="00E47F5A" w:rsidP="00AE001E">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r w:rsidR="00AE001E" w:rsidRPr="0091214A">
              <w:rPr>
                <w:rFonts w:ascii="Times New Roman" w:eastAsia="Times New Roman" w:hAnsi="Times New Roman" w:cs="Times New Roman"/>
                <w:color w:val="000000"/>
                <w:sz w:val="24"/>
                <w:szCs w:val="24"/>
                <w:lang w:val="kk-KZ" w:eastAsia="ru-RU"/>
              </w:rPr>
              <w:t xml:space="preserve"> </w:t>
            </w:r>
          </w:p>
        </w:tc>
        <w:tc>
          <w:tcPr>
            <w:tcW w:w="2590" w:type="dxa"/>
            <w:gridSpan w:val="2"/>
            <w:tcBorders>
              <w:top w:val="single" w:sz="4" w:space="0" w:color="auto"/>
              <w:left w:val="single" w:sz="4" w:space="0" w:color="auto"/>
              <w:bottom w:val="single" w:sz="4" w:space="0" w:color="auto"/>
              <w:right w:val="single" w:sz="4" w:space="0" w:color="auto"/>
            </w:tcBorders>
            <w:hideMark/>
          </w:tcPr>
          <w:p w14:paraId="056E57AD" w14:textId="2179D7D1" w:rsidR="00AE001E" w:rsidRPr="0091214A" w:rsidRDefault="00E47F5A" w:rsidP="00AE001E">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14:paraId="0FA83D05" w14:textId="3C35E468" w:rsidR="00AE001E" w:rsidRPr="00A736B5" w:rsidRDefault="00AE001E" w:rsidP="002500B2">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lastRenderedPageBreak/>
        <w:t xml:space="preserve">Тәрбиешілер: </w:t>
      </w:r>
    </w:p>
    <w:p w14:paraId="4439933A" w14:textId="7ABECDD9" w:rsidR="00AE001E" w:rsidRPr="00A736B5" w:rsidRDefault="00AE001E" w:rsidP="00AE00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p>
    <w:p w14:paraId="6FD1EA90" w14:textId="04EBEA7B" w:rsidR="00AE001E" w:rsidRPr="00A736B5" w:rsidRDefault="00AE001E" w:rsidP="00AE00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p>
    <w:p w14:paraId="632095FD" w14:textId="698F32D8" w:rsidR="00AE001E" w:rsidRPr="00A736B5" w:rsidRDefault="00AE001E" w:rsidP="00AE00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p>
    <w:p w14:paraId="7426F887" w14:textId="77777777" w:rsidR="00AE001E" w:rsidRPr="00A736B5" w:rsidRDefault="00AE001E" w:rsidP="00AE00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16194948" w14:textId="77777777" w:rsidR="00AE001E" w:rsidRPr="00A736B5" w:rsidRDefault="00AE001E" w:rsidP="00AE001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7A90C55F" w14:textId="7A9DDA76" w:rsidR="00AC5241" w:rsidRDefault="00AC5241">
      <w:pPr>
        <w:rPr>
          <w:lang w:val="kk-KZ"/>
        </w:rPr>
      </w:pPr>
    </w:p>
    <w:p w14:paraId="14D2CAE5" w14:textId="75BE6790" w:rsidR="006C7514" w:rsidRDefault="006C7514">
      <w:pPr>
        <w:rPr>
          <w:lang w:val="kk-KZ"/>
        </w:rPr>
      </w:pPr>
    </w:p>
    <w:p w14:paraId="2497FE3E" w14:textId="76015EF8" w:rsidR="006C7514" w:rsidRDefault="006C7514">
      <w:pPr>
        <w:rPr>
          <w:lang w:val="kk-KZ"/>
        </w:rPr>
      </w:pPr>
    </w:p>
    <w:p w14:paraId="2DA5571E" w14:textId="3B0BD9AA" w:rsidR="006C7514" w:rsidRDefault="006C7514">
      <w:pPr>
        <w:rPr>
          <w:lang w:val="kk-KZ"/>
        </w:rPr>
      </w:pPr>
    </w:p>
    <w:p w14:paraId="50AA1856" w14:textId="28748352" w:rsidR="006C7514" w:rsidRDefault="006C7514">
      <w:pPr>
        <w:rPr>
          <w:lang w:val="kk-KZ"/>
        </w:rPr>
      </w:pPr>
    </w:p>
    <w:p w14:paraId="18DE9FBB" w14:textId="2FA29297" w:rsidR="006C7514" w:rsidRDefault="006C7514">
      <w:pPr>
        <w:rPr>
          <w:lang w:val="kk-KZ"/>
        </w:rPr>
      </w:pPr>
    </w:p>
    <w:p w14:paraId="0ADE738A" w14:textId="13032FF4" w:rsidR="006C7514" w:rsidRDefault="006C7514">
      <w:pPr>
        <w:rPr>
          <w:lang w:val="kk-KZ"/>
        </w:rPr>
      </w:pPr>
    </w:p>
    <w:p w14:paraId="7C536DAB" w14:textId="27A324A5" w:rsidR="006C7514" w:rsidRDefault="006C7514">
      <w:pPr>
        <w:rPr>
          <w:lang w:val="kk-KZ"/>
        </w:rPr>
      </w:pPr>
    </w:p>
    <w:p w14:paraId="38C19A98" w14:textId="76548C16" w:rsidR="006C7514" w:rsidRDefault="006C7514">
      <w:pPr>
        <w:rPr>
          <w:lang w:val="kk-KZ"/>
        </w:rPr>
      </w:pPr>
    </w:p>
    <w:p w14:paraId="248F2426" w14:textId="226A9EE6" w:rsidR="006C7514" w:rsidRDefault="006C7514">
      <w:pPr>
        <w:rPr>
          <w:lang w:val="kk-KZ"/>
        </w:rPr>
      </w:pPr>
    </w:p>
    <w:p w14:paraId="6F5E8FE7" w14:textId="19C39385" w:rsidR="006C7514" w:rsidRDefault="006C7514">
      <w:pPr>
        <w:rPr>
          <w:lang w:val="kk-KZ"/>
        </w:rPr>
      </w:pPr>
    </w:p>
    <w:p w14:paraId="7EFF1FDE" w14:textId="1C767D97" w:rsidR="006C7514" w:rsidRDefault="006C7514">
      <w:pPr>
        <w:rPr>
          <w:lang w:val="kk-KZ"/>
        </w:rPr>
      </w:pPr>
    </w:p>
    <w:p w14:paraId="08BCB9BD" w14:textId="4B2E3DC2" w:rsidR="006C7514" w:rsidRDefault="006C7514">
      <w:pPr>
        <w:rPr>
          <w:lang w:val="kk-KZ"/>
        </w:rPr>
      </w:pPr>
    </w:p>
    <w:p w14:paraId="48041ADC" w14:textId="60874C87" w:rsidR="006C7514" w:rsidRDefault="006C7514">
      <w:pPr>
        <w:rPr>
          <w:lang w:val="kk-KZ"/>
        </w:rPr>
      </w:pPr>
    </w:p>
    <w:p w14:paraId="418FB261" w14:textId="77777777" w:rsidR="006C7514" w:rsidRPr="00AC5241" w:rsidRDefault="006C7514">
      <w:pPr>
        <w:rPr>
          <w:lang w:val="kk-KZ"/>
        </w:rPr>
      </w:pPr>
    </w:p>
    <w:p w14:paraId="1EF0C207" w14:textId="77777777" w:rsidR="00AC5241" w:rsidRPr="00AC5241" w:rsidRDefault="00AC5241">
      <w:pPr>
        <w:rPr>
          <w:lang w:val="kk-KZ"/>
        </w:rPr>
      </w:pPr>
    </w:p>
    <w:p w14:paraId="666D826A" w14:textId="77777777" w:rsidR="006B32A4" w:rsidRPr="00F36820" w:rsidRDefault="006B32A4" w:rsidP="006B32A4">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14:paraId="7A26431E" w14:textId="77777777" w:rsidR="00355F5A" w:rsidRPr="00F36820" w:rsidRDefault="00355F5A" w:rsidP="00355F5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28E9C1F2" w14:textId="77777777" w:rsidR="00355F5A" w:rsidRPr="00FE096A" w:rsidRDefault="00355F5A" w:rsidP="00355F5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2AC2380F" w14:textId="77777777" w:rsidR="00355F5A" w:rsidRPr="009E27DE" w:rsidRDefault="00355F5A" w:rsidP="00355F5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4329DC5F" w14:textId="4226AF16" w:rsidR="006B32A4" w:rsidRDefault="006B32A4" w:rsidP="006B32A4">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23</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2</w:t>
      </w:r>
      <w:r w:rsidR="00977ED7">
        <w:rPr>
          <w:rFonts w:ascii="Times New Roman" w:eastAsia="Calibri" w:hAnsi="Times New Roman" w:cs="Times New Roman"/>
          <w:b/>
          <w:sz w:val="24"/>
          <w:szCs w:val="24"/>
          <w:lang w:val="kk-KZ"/>
        </w:rPr>
        <w:t>7</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.2024ж.</w:t>
      </w:r>
    </w:p>
    <w:tbl>
      <w:tblPr>
        <w:tblStyle w:val="a3"/>
        <w:tblW w:w="15420" w:type="dxa"/>
        <w:tblInd w:w="-289" w:type="dxa"/>
        <w:tblLayout w:type="fixed"/>
        <w:tblLook w:val="04A0" w:firstRow="1" w:lastRow="0" w:firstColumn="1" w:lastColumn="0" w:noHBand="0" w:noVBand="1"/>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6B32A4" w:rsidRPr="00BF0F2E" w14:paraId="693C1F75" w14:textId="77777777" w:rsidTr="006B32A4">
        <w:tc>
          <w:tcPr>
            <w:tcW w:w="2665" w:type="dxa"/>
            <w:tcBorders>
              <w:top w:val="single" w:sz="4" w:space="0" w:color="auto"/>
              <w:left w:val="single" w:sz="4" w:space="0" w:color="auto"/>
              <w:bottom w:val="single" w:sz="4" w:space="0" w:color="auto"/>
              <w:right w:val="single" w:sz="4" w:space="0" w:color="auto"/>
            </w:tcBorders>
            <w:hideMark/>
          </w:tcPr>
          <w:p w14:paraId="37F80CC4" w14:textId="77777777" w:rsidR="006B32A4" w:rsidRPr="009E20DD" w:rsidRDefault="006B32A4" w:rsidP="006B32A4">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356" w:type="dxa"/>
            <w:tcBorders>
              <w:top w:val="single" w:sz="4" w:space="0" w:color="auto"/>
              <w:left w:val="single" w:sz="4" w:space="0" w:color="auto"/>
              <w:bottom w:val="single" w:sz="4" w:space="0" w:color="auto"/>
              <w:right w:val="single" w:sz="4" w:space="0" w:color="auto"/>
            </w:tcBorders>
            <w:hideMark/>
          </w:tcPr>
          <w:p w14:paraId="420E9664" w14:textId="77777777" w:rsidR="006B32A4" w:rsidRPr="00BF0F2E" w:rsidRDefault="006B32A4" w:rsidP="006B32A4">
            <w:pPr>
              <w:pStyle w:val="a6"/>
              <w:jc w:val="center"/>
              <w:rPr>
                <w:b/>
                <w:bCs/>
                <w:lang w:val="kk-KZ"/>
              </w:rPr>
            </w:pPr>
            <w:r w:rsidRPr="00BF0F2E">
              <w:rPr>
                <w:b/>
                <w:bCs/>
                <w:lang w:val="kk-KZ"/>
              </w:rPr>
              <w:t>Дүйсенбі</w:t>
            </w:r>
          </w:p>
          <w:p w14:paraId="44AC5657" w14:textId="688A5426" w:rsidR="006B32A4" w:rsidRPr="00BF0F2E" w:rsidRDefault="006B32A4" w:rsidP="006B32A4">
            <w:pPr>
              <w:pStyle w:val="a6"/>
              <w:jc w:val="center"/>
              <w:rPr>
                <w:b/>
                <w:bCs/>
                <w:lang w:val="kk-KZ"/>
              </w:rPr>
            </w:pPr>
            <w:r>
              <w:rPr>
                <w:b/>
                <w:bCs/>
                <w:lang w:val="kk-KZ"/>
              </w:rPr>
              <w:t>23</w:t>
            </w:r>
            <w:r w:rsidRPr="00BF0F2E">
              <w:rPr>
                <w:b/>
                <w:bCs/>
                <w:lang w:val="kk-KZ"/>
              </w:rPr>
              <w:t>.09.202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14:paraId="2279238B" w14:textId="77777777" w:rsidR="006B32A4" w:rsidRPr="00BF0F2E" w:rsidRDefault="006B32A4" w:rsidP="006B32A4">
            <w:pPr>
              <w:pStyle w:val="a6"/>
              <w:jc w:val="center"/>
              <w:rPr>
                <w:b/>
                <w:bCs/>
                <w:lang w:val="kk-KZ"/>
              </w:rPr>
            </w:pPr>
            <w:r w:rsidRPr="00BF0F2E">
              <w:rPr>
                <w:b/>
                <w:bCs/>
                <w:lang w:val="kk-KZ"/>
              </w:rPr>
              <w:t>Сейсенбі</w:t>
            </w:r>
          </w:p>
          <w:p w14:paraId="1C556078" w14:textId="0FAB1661" w:rsidR="006B32A4" w:rsidRPr="00BF0F2E" w:rsidRDefault="006B32A4" w:rsidP="006B32A4">
            <w:pPr>
              <w:pStyle w:val="a6"/>
              <w:jc w:val="center"/>
              <w:rPr>
                <w:b/>
                <w:bCs/>
                <w:lang w:val="kk-KZ"/>
              </w:rPr>
            </w:pPr>
            <w:r>
              <w:rPr>
                <w:b/>
                <w:bCs/>
                <w:lang w:val="kk-KZ"/>
              </w:rPr>
              <w:t>24</w:t>
            </w:r>
            <w:r w:rsidRPr="00BF0F2E">
              <w:rPr>
                <w:b/>
                <w:bCs/>
                <w:lang w:val="kk-KZ"/>
              </w:rPr>
              <w:t>.09.202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14:paraId="12628E53" w14:textId="77777777" w:rsidR="006B32A4" w:rsidRPr="00BF0F2E" w:rsidRDefault="006B32A4" w:rsidP="006B32A4">
            <w:pPr>
              <w:pStyle w:val="a6"/>
              <w:jc w:val="center"/>
              <w:rPr>
                <w:b/>
                <w:bCs/>
                <w:lang w:val="kk-KZ"/>
              </w:rPr>
            </w:pPr>
            <w:r w:rsidRPr="00BF0F2E">
              <w:rPr>
                <w:b/>
                <w:bCs/>
                <w:lang w:val="kk-KZ"/>
              </w:rPr>
              <w:t>Сәрсенбі</w:t>
            </w:r>
          </w:p>
          <w:p w14:paraId="69FAB880" w14:textId="79750DDF" w:rsidR="006B32A4" w:rsidRPr="00BF0F2E" w:rsidRDefault="006B32A4" w:rsidP="006B32A4">
            <w:pPr>
              <w:pStyle w:val="a6"/>
              <w:jc w:val="center"/>
              <w:rPr>
                <w:b/>
                <w:bCs/>
                <w:lang w:val="kk-KZ"/>
              </w:rPr>
            </w:pPr>
            <w:r>
              <w:rPr>
                <w:b/>
                <w:bCs/>
                <w:lang w:val="kk-KZ"/>
              </w:rPr>
              <w:t>25</w:t>
            </w:r>
            <w:r w:rsidRPr="00BF0F2E">
              <w:rPr>
                <w:b/>
                <w:bCs/>
                <w:lang w:val="kk-KZ"/>
              </w:rPr>
              <w:t>.09.202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14:paraId="52850919" w14:textId="77777777" w:rsidR="006B32A4" w:rsidRPr="00BF0F2E" w:rsidRDefault="006B32A4" w:rsidP="006B32A4">
            <w:pPr>
              <w:pStyle w:val="a6"/>
              <w:jc w:val="center"/>
              <w:rPr>
                <w:b/>
                <w:bCs/>
                <w:lang w:val="kk-KZ"/>
              </w:rPr>
            </w:pPr>
            <w:r w:rsidRPr="00BF0F2E">
              <w:rPr>
                <w:b/>
                <w:bCs/>
                <w:lang w:val="kk-KZ"/>
              </w:rPr>
              <w:t>Бейсенбі</w:t>
            </w:r>
          </w:p>
          <w:p w14:paraId="54BAF4EC" w14:textId="12A6BA81" w:rsidR="006B32A4" w:rsidRPr="00BF0F2E" w:rsidRDefault="006B32A4" w:rsidP="006B32A4">
            <w:pPr>
              <w:pStyle w:val="a6"/>
              <w:jc w:val="center"/>
              <w:rPr>
                <w:b/>
                <w:bCs/>
                <w:lang w:val="kk-KZ"/>
              </w:rPr>
            </w:pPr>
            <w:r>
              <w:rPr>
                <w:b/>
                <w:bCs/>
                <w:lang w:val="kk-KZ"/>
              </w:rPr>
              <w:t>26</w:t>
            </w:r>
            <w:r w:rsidRPr="00BF0F2E">
              <w:rPr>
                <w:b/>
                <w:bCs/>
                <w:lang w:val="kk-KZ"/>
              </w:rPr>
              <w:t>.09.202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14:paraId="2352F0B5" w14:textId="77777777" w:rsidR="006B32A4" w:rsidRPr="00BF0F2E" w:rsidRDefault="006B32A4" w:rsidP="006B32A4">
            <w:pPr>
              <w:pStyle w:val="a6"/>
              <w:jc w:val="center"/>
              <w:rPr>
                <w:b/>
                <w:bCs/>
                <w:lang w:val="kk-KZ"/>
              </w:rPr>
            </w:pPr>
            <w:r w:rsidRPr="00BF0F2E">
              <w:rPr>
                <w:b/>
                <w:bCs/>
                <w:lang w:val="kk-KZ"/>
              </w:rPr>
              <w:t>Жұма</w:t>
            </w:r>
          </w:p>
          <w:p w14:paraId="3FE9039B" w14:textId="23C3836E" w:rsidR="006B32A4" w:rsidRPr="00BF0F2E" w:rsidRDefault="006B32A4" w:rsidP="006B32A4">
            <w:pPr>
              <w:pStyle w:val="a6"/>
              <w:jc w:val="center"/>
              <w:rPr>
                <w:b/>
                <w:bCs/>
                <w:lang w:val="kk-KZ"/>
              </w:rPr>
            </w:pPr>
            <w:r>
              <w:rPr>
                <w:b/>
                <w:bCs/>
                <w:lang w:val="kk-KZ"/>
              </w:rPr>
              <w:t>27</w:t>
            </w:r>
            <w:r w:rsidRPr="00BF0F2E">
              <w:rPr>
                <w:b/>
                <w:bCs/>
                <w:lang w:val="kk-KZ"/>
              </w:rPr>
              <w:t>.09.202</w:t>
            </w:r>
            <w:r>
              <w:rPr>
                <w:b/>
                <w:bCs/>
                <w:lang w:val="kk-KZ"/>
              </w:rPr>
              <w:t>4</w:t>
            </w:r>
          </w:p>
        </w:tc>
      </w:tr>
      <w:tr w:rsidR="006B32A4" w:rsidRPr="009F719C" w14:paraId="22E3EEDD" w14:textId="77777777" w:rsidTr="006B32A4">
        <w:tc>
          <w:tcPr>
            <w:tcW w:w="2665" w:type="dxa"/>
            <w:tcBorders>
              <w:top w:val="single" w:sz="4" w:space="0" w:color="auto"/>
              <w:left w:val="single" w:sz="4" w:space="0" w:color="auto"/>
              <w:bottom w:val="single" w:sz="4" w:space="0" w:color="auto"/>
              <w:right w:val="single" w:sz="4" w:space="0" w:color="auto"/>
            </w:tcBorders>
            <w:hideMark/>
          </w:tcPr>
          <w:p w14:paraId="428FB6A7"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t>Балаларды</w:t>
            </w:r>
            <w:r>
              <w:rPr>
                <w:rFonts w:ascii="Times New Roman" w:hAnsi="Times New Roman" w:cs="Times New Roman"/>
                <w:b/>
                <w:sz w:val="24"/>
                <w:szCs w:val="24"/>
              </w:rPr>
              <w:t xml:space="preserve">  </w:t>
            </w:r>
            <w:r w:rsidRPr="00BF0F2E">
              <w:rPr>
                <w:rFonts w:ascii="Times New Roman" w:hAnsi="Times New Roman" w:cs="Times New Roman"/>
                <w:b/>
                <w:sz w:val="24"/>
                <w:szCs w:val="24"/>
              </w:rPr>
              <w:t>қабылдау</w:t>
            </w:r>
          </w:p>
        </w:tc>
        <w:tc>
          <w:tcPr>
            <w:tcW w:w="12755" w:type="dxa"/>
            <w:gridSpan w:val="16"/>
            <w:tcBorders>
              <w:top w:val="single" w:sz="4" w:space="0" w:color="auto"/>
              <w:left w:val="single" w:sz="4" w:space="0" w:color="auto"/>
              <w:bottom w:val="single" w:sz="4" w:space="0" w:color="auto"/>
              <w:right w:val="single" w:sz="4" w:space="0" w:color="auto"/>
            </w:tcBorders>
            <w:hideMark/>
          </w:tcPr>
          <w:p w14:paraId="1E5EF4C5" w14:textId="77777777" w:rsidR="006B32A4" w:rsidRPr="00E85543" w:rsidRDefault="006B32A4" w:rsidP="006B32A4">
            <w:pPr>
              <w:rPr>
                <w:rFonts w:ascii="Times New Roman" w:eastAsia="Calibri" w:hAnsi="Times New Roman" w:cs="Times New Roman"/>
                <w:b/>
                <w:sz w:val="24"/>
                <w:szCs w:val="24"/>
                <w:lang w:val="kk-KZ"/>
              </w:rPr>
            </w:pPr>
            <w:r>
              <w:rPr>
                <w:rFonts w:ascii="Times New Roman" w:hAnsi="Times New Roman" w:cs="Times New Roman"/>
                <w:b/>
                <w:sz w:val="24"/>
                <w:szCs w:val="24"/>
                <w:lang w:val="kk-KZ"/>
              </w:rPr>
              <w:t>Қыркүйек айының тақырыбы:</w:t>
            </w:r>
            <w:r w:rsidRPr="00BD1E42">
              <w:rPr>
                <w:rFonts w:ascii="Times New Roman" w:hAnsi="Times New Roman" w:cs="Times New Roman"/>
                <w:b/>
                <w:sz w:val="24"/>
                <w:szCs w:val="24"/>
                <w:lang w:val="kk-KZ"/>
              </w:rPr>
              <w:t xml:space="preserve"> «Еңбекқорлық және кәсіби біліктілік айы»</w:t>
            </w:r>
          </w:p>
          <w:p w14:paraId="3BE0E3B6" w14:textId="77777777" w:rsidR="006B32A4" w:rsidRPr="00E85543" w:rsidRDefault="006B32A4" w:rsidP="006B32A4">
            <w:pPr>
              <w:rPr>
                <w:rFonts w:ascii="Times New Roman" w:hAnsi="Times New Roman" w:cs="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p w14:paraId="3D8C9529" w14:textId="77777777" w:rsidR="006B32A4" w:rsidRDefault="006B32A4" w:rsidP="006B32A4">
            <w:pPr>
              <w:pStyle w:val="a6"/>
              <w:rPr>
                <w:b/>
                <w:bCs/>
                <w:lang w:val="kk-KZ"/>
              </w:rPr>
            </w:pPr>
            <w:r>
              <w:rPr>
                <w:b/>
                <w:bCs/>
                <w:lang w:val="kk-KZ"/>
              </w:rPr>
              <w:t>Дәйек сөз</w:t>
            </w:r>
            <w:r w:rsidRPr="00327556">
              <w:rPr>
                <w:b/>
                <w:bCs/>
                <w:lang w:val="kk-KZ"/>
              </w:rPr>
              <w:t>:</w:t>
            </w:r>
          </w:p>
          <w:p w14:paraId="269B4224" w14:textId="77777777" w:rsidR="000906C1" w:rsidRDefault="000906C1" w:rsidP="006B32A4">
            <w:pPr>
              <w:rPr>
                <w:rFonts w:ascii="Times New Roman" w:hAnsi="Times New Roman" w:cs="Times New Roman"/>
                <w:sz w:val="24"/>
                <w:szCs w:val="24"/>
                <w:lang w:val="kk-KZ"/>
              </w:rPr>
            </w:pPr>
            <w:r>
              <w:rPr>
                <w:rFonts w:ascii="Times New Roman" w:hAnsi="Times New Roman" w:cs="Times New Roman"/>
                <w:sz w:val="24"/>
                <w:szCs w:val="24"/>
                <w:lang w:val="kk-KZ"/>
              </w:rPr>
              <w:t>« Еңбек -жай ғана қызмет емес ,адам болмысының айнасы» (Абай)</w:t>
            </w:r>
          </w:p>
          <w:p w14:paraId="07DB06DD" w14:textId="65CDE371" w:rsidR="006B32A4" w:rsidRPr="00655559" w:rsidRDefault="006B32A4" w:rsidP="006B32A4">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78A31184" w14:textId="77777777" w:rsidR="006B32A4" w:rsidRPr="002400AB" w:rsidRDefault="006B32A4" w:rsidP="006B32A4">
            <w:pPr>
              <w:rPr>
                <w:rFonts w:ascii="Times New Roman" w:hAnsi="Times New Roman" w:cs="Times New Roman"/>
                <w:b/>
                <w:bCs/>
                <w:sz w:val="24"/>
                <w:szCs w:val="24"/>
                <w:lang w:val="kk-KZ"/>
              </w:rPr>
            </w:pPr>
          </w:p>
        </w:tc>
      </w:tr>
      <w:tr w:rsidR="006B32A4" w:rsidRPr="009F719C" w14:paraId="23983190" w14:textId="77777777" w:rsidTr="006B32A4">
        <w:tc>
          <w:tcPr>
            <w:tcW w:w="2665" w:type="dxa"/>
            <w:tcBorders>
              <w:top w:val="single" w:sz="4" w:space="0" w:color="auto"/>
              <w:left w:val="single" w:sz="4" w:space="0" w:color="auto"/>
              <w:bottom w:val="single" w:sz="4" w:space="0" w:color="auto"/>
              <w:right w:val="single" w:sz="4" w:space="0" w:color="auto"/>
            </w:tcBorders>
            <w:hideMark/>
          </w:tcPr>
          <w:p w14:paraId="1D4F5C25"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t>Ата-аналар</w:t>
            </w:r>
            <w:r>
              <w:rPr>
                <w:rFonts w:ascii="Times New Roman" w:hAnsi="Times New Roman" w:cs="Times New Roman"/>
                <w:b/>
                <w:sz w:val="24"/>
                <w:szCs w:val="24"/>
              </w:rPr>
              <w:t xml:space="preserve"> </w:t>
            </w:r>
            <w:r w:rsidRPr="00BF0F2E">
              <w:rPr>
                <w:rFonts w:ascii="Times New Roman" w:hAnsi="Times New Roman" w:cs="Times New Roman"/>
                <w:b/>
                <w:sz w:val="24"/>
                <w:szCs w:val="24"/>
              </w:rPr>
              <w:t>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755" w:type="dxa"/>
            <w:gridSpan w:val="16"/>
            <w:tcBorders>
              <w:top w:val="single" w:sz="4" w:space="0" w:color="auto"/>
              <w:left w:val="single" w:sz="4" w:space="0" w:color="auto"/>
              <w:bottom w:val="single" w:sz="4" w:space="0" w:color="auto"/>
              <w:right w:val="single" w:sz="4" w:space="0" w:color="auto"/>
            </w:tcBorders>
          </w:tcPr>
          <w:p w14:paraId="088EB257" w14:textId="77777777" w:rsidR="006B32A4" w:rsidRPr="00655559" w:rsidRDefault="006B32A4" w:rsidP="006B32A4">
            <w:pPr>
              <w:rPr>
                <w:rFonts w:ascii="Times New Roman" w:hAnsi="Times New Roman" w:cs="Times New Roman"/>
                <w:b/>
                <w:bCs/>
                <w:sz w:val="24"/>
                <w:szCs w:val="24"/>
                <w:lang w:val="kk-KZ"/>
              </w:rPr>
            </w:pPr>
            <w:r w:rsidRPr="00655559">
              <w:rPr>
                <w:rFonts w:ascii="Times New Roman" w:hAnsi="Times New Roman"/>
                <w:b/>
                <w:bCs/>
                <w:sz w:val="24"/>
                <w:szCs w:val="24"/>
              </w:rPr>
              <w:t>«Қауіпсіздік</w:t>
            </w:r>
            <w:r>
              <w:rPr>
                <w:rFonts w:ascii="Times New Roman" w:hAnsi="Times New Roman"/>
                <w:b/>
                <w:bCs/>
                <w:sz w:val="24"/>
                <w:szCs w:val="24"/>
              </w:rPr>
              <w:t xml:space="preserve">  </w:t>
            </w:r>
            <w:r w:rsidRPr="00655559">
              <w:rPr>
                <w:rFonts w:ascii="Times New Roman" w:hAnsi="Times New Roman"/>
                <w:b/>
                <w:bCs/>
                <w:sz w:val="24"/>
                <w:szCs w:val="24"/>
              </w:rPr>
              <w:t>ережелері»</w:t>
            </w:r>
            <w:r w:rsidRPr="00655559">
              <w:rPr>
                <w:rFonts w:ascii="Times New Roman" w:hAnsi="Times New Roman"/>
                <w:sz w:val="24"/>
                <w:szCs w:val="24"/>
              </w:rPr>
              <w:t xml:space="preserve"> - жол</w:t>
            </w:r>
            <w:r>
              <w:rPr>
                <w:rFonts w:ascii="Times New Roman" w:hAnsi="Times New Roman"/>
                <w:sz w:val="24"/>
                <w:szCs w:val="24"/>
              </w:rPr>
              <w:t xml:space="preserve"> </w:t>
            </w:r>
            <w:r w:rsidRPr="00655559">
              <w:rPr>
                <w:rFonts w:ascii="Times New Roman" w:hAnsi="Times New Roman"/>
                <w:sz w:val="24"/>
                <w:szCs w:val="24"/>
              </w:rPr>
              <w:t>қозғалысы</w:t>
            </w:r>
            <w:r>
              <w:rPr>
                <w:rFonts w:ascii="Times New Roman" w:hAnsi="Times New Roman"/>
                <w:sz w:val="24"/>
                <w:szCs w:val="24"/>
              </w:rPr>
              <w:t xml:space="preserve">  </w:t>
            </w:r>
            <w:r w:rsidRPr="00655559">
              <w:rPr>
                <w:rFonts w:ascii="Times New Roman" w:hAnsi="Times New Roman"/>
                <w:sz w:val="24"/>
                <w:szCs w:val="24"/>
              </w:rPr>
              <w:t>ережелерін, тұрмыстағы, қоғамдық</w:t>
            </w:r>
            <w:r>
              <w:rPr>
                <w:rFonts w:ascii="Times New Roman" w:hAnsi="Times New Roman"/>
                <w:sz w:val="24"/>
                <w:szCs w:val="24"/>
              </w:rPr>
              <w:t xml:space="preserve">  </w:t>
            </w:r>
            <w:r w:rsidRPr="00655559">
              <w:rPr>
                <w:rFonts w:ascii="Times New Roman" w:hAnsi="Times New Roman"/>
                <w:sz w:val="24"/>
                <w:szCs w:val="24"/>
              </w:rPr>
              <w:t>орындардағы, табиғаттағы</w:t>
            </w:r>
            <w:r>
              <w:rPr>
                <w:rFonts w:ascii="Times New Roman" w:hAnsi="Times New Roman"/>
                <w:sz w:val="24"/>
                <w:szCs w:val="24"/>
              </w:rPr>
              <w:t xml:space="preserve"> </w:t>
            </w:r>
            <w:r w:rsidRPr="00655559">
              <w:rPr>
                <w:rFonts w:ascii="Times New Roman" w:hAnsi="Times New Roman"/>
                <w:sz w:val="24"/>
                <w:szCs w:val="24"/>
              </w:rPr>
              <w:t>өмірлік</w:t>
            </w:r>
            <w:r>
              <w:rPr>
                <w:rFonts w:ascii="Times New Roman" w:hAnsi="Times New Roman"/>
                <w:sz w:val="24"/>
                <w:szCs w:val="24"/>
              </w:rPr>
              <w:t xml:space="preserve">   </w:t>
            </w:r>
            <w:r w:rsidRPr="00655559">
              <w:rPr>
                <w:rFonts w:ascii="Times New Roman" w:hAnsi="Times New Roman"/>
                <w:sz w:val="24"/>
                <w:szCs w:val="24"/>
              </w:rPr>
              <w:t>қауіпсіздік</w:t>
            </w:r>
            <w:r>
              <w:rPr>
                <w:rFonts w:ascii="Times New Roman" w:hAnsi="Times New Roman"/>
                <w:sz w:val="24"/>
                <w:szCs w:val="24"/>
              </w:rPr>
              <w:t xml:space="preserve">  </w:t>
            </w:r>
            <w:r w:rsidRPr="00655559">
              <w:rPr>
                <w:rFonts w:ascii="Times New Roman" w:hAnsi="Times New Roman"/>
                <w:sz w:val="24"/>
                <w:szCs w:val="24"/>
              </w:rPr>
              <w:t>негіздерін, төтенше</w:t>
            </w:r>
            <w:r>
              <w:rPr>
                <w:rFonts w:ascii="Times New Roman" w:hAnsi="Times New Roman"/>
                <w:sz w:val="24"/>
                <w:szCs w:val="24"/>
              </w:rPr>
              <w:t xml:space="preserve">  </w:t>
            </w:r>
            <w:r w:rsidRPr="00655559">
              <w:rPr>
                <w:rFonts w:ascii="Times New Roman" w:hAnsi="Times New Roman"/>
                <w:sz w:val="24"/>
                <w:szCs w:val="24"/>
              </w:rPr>
              <w:t>жағдай</w:t>
            </w:r>
            <w:r>
              <w:rPr>
                <w:rFonts w:ascii="Times New Roman" w:hAnsi="Times New Roman"/>
                <w:sz w:val="24"/>
                <w:szCs w:val="24"/>
              </w:rPr>
              <w:t xml:space="preserve">  </w:t>
            </w:r>
            <w:r w:rsidRPr="00655559">
              <w:rPr>
                <w:rFonts w:ascii="Times New Roman" w:hAnsi="Times New Roman"/>
                <w:sz w:val="24"/>
                <w:szCs w:val="24"/>
              </w:rPr>
              <w:t>кезінде</w:t>
            </w:r>
            <w:r>
              <w:rPr>
                <w:rFonts w:ascii="Times New Roman" w:hAnsi="Times New Roman"/>
                <w:sz w:val="24"/>
                <w:szCs w:val="24"/>
              </w:rPr>
              <w:t xml:space="preserve">  </w:t>
            </w:r>
            <w:r w:rsidRPr="00655559">
              <w:rPr>
                <w:rFonts w:ascii="Times New Roman" w:hAnsi="Times New Roman"/>
                <w:sz w:val="24"/>
                <w:szCs w:val="24"/>
              </w:rPr>
              <w:t>қауіпсіз</w:t>
            </w:r>
            <w:r>
              <w:rPr>
                <w:rFonts w:ascii="Times New Roman" w:hAnsi="Times New Roman"/>
                <w:sz w:val="24"/>
                <w:szCs w:val="24"/>
              </w:rPr>
              <w:t xml:space="preserve">  </w:t>
            </w:r>
            <w:r w:rsidRPr="00655559">
              <w:rPr>
                <w:rFonts w:ascii="Times New Roman" w:hAnsi="Times New Roman"/>
                <w:sz w:val="24"/>
                <w:szCs w:val="24"/>
              </w:rPr>
              <w:t>мінез-құлық</w:t>
            </w:r>
            <w:r>
              <w:rPr>
                <w:rFonts w:ascii="Times New Roman" w:hAnsi="Times New Roman"/>
                <w:sz w:val="24"/>
                <w:szCs w:val="24"/>
              </w:rPr>
              <w:t xml:space="preserve">  </w:t>
            </w:r>
            <w:r w:rsidRPr="00655559">
              <w:rPr>
                <w:rFonts w:ascii="Times New Roman" w:hAnsi="Times New Roman"/>
                <w:sz w:val="24"/>
                <w:szCs w:val="24"/>
              </w:rPr>
              <w:t>ережелерін</w:t>
            </w:r>
            <w:r>
              <w:rPr>
                <w:rFonts w:ascii="Times New Roman" w:hAnsi="Times New Roman"/>
                <w:sz w:val="24"/>
                <w:szCs w:val="24"/>
              </w:rPr>
              <w:t xml:space="preserve">  </w:t>
            </w:r>
            <w:r w:rsidRPr="00655559">
              <w:rPr>
                <w:rFonts w:ascii="Times New Roman" w:hAnsi="Times New Roman"/>
                <w:sz w:val="24"/>
                <w:szCs w:val="24"/>
              </w:rPr>
              <w:t>үйрету</w:t>
            </w:r>
            <w:r>
              <w:rPr>
                <w:rFonts w:ascii="Times New Roman" w:hAnsi="Times New Roman"/>
                <w:sz w:val="24"/>
                <w:szCs w:val="24"/>
              </w:rPr>
              <w:t xml:space="preserve">  </w:t>
            </w:r>
            <w:r w:rsidRPr="00655559">
              <w:rPr>
                <w:rFonts w:ascii="Times New Roman" w:hAnsi="Times New Roman" w:cs="Times New Roman"/>
                <w:sz w:val="24"/>
                <w:szCs w:val="24"/>
              </w:rPr>
              <w:t>Баладан</w:t>
            </w:r>
            <w:r>
              <w:rPr>
                <w:rFonts w:ascii="Times New Roman" w:hAnsi="Times New Roman" w:cs="Times New Roman"/>
                <w:sz w:val="24"/>
                <w:szCs w:val="24"/>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rPr>
              <w:t xml:space="preserve">  </w:t>
            </w:r>
            <w:r w:rsidRPr="00655559">
              <w:rPr>
                <w:rFonts w:ascii="Times New Roman" w:hAnsi="Times New Roman" w:cs="Times New Roman"/>
                <w:sz w:val="24"/>
                <w:szCs w:val="24"/>
              </w:rPr>
              <w:t>көңіл</w:t>
            </w:r>
            <w:r>
              <w:rPr>
                <w:rFonts w:ascii="Times New Roman" w:hAnsi="Times New Roman" w:cs="Times New Roman"/>
                <w:sz w:val="24"/>
                <w:szCs w:val="24"/>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rPr>
              <w:t xml:space="preserve">  </w:t>
            </w:r>
            <w:r w:rsidRPr="00655559">
              <w:rPr>
                <w:rFonts w:ascii="Times New Roman" w:hAnsi="Times New Roman" w:cs="Times New Roman"/>
                <w:sz w:val="24"/>
                <w:szCs w:val="24"/>
              </w:rPr>
              <w:t>жеке</w:t>
            </w:r>
            <w:r>
              <w:rPr>
                <w:rFonts w:ascii="Times New Roman" w:hAnsi="Times New Roman" w:cs="Times New Roman"/>
                <w:sz w:val="24"/>
                <w:szCs w:val="24"/>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rPr>
              <w:t xml:space="preserve">  </w:t>
            </w:r>
            <w:r w:rsidRPr="00655559">
              <w:rPr>
                <w:rFonts w:ascii="Times New Roman" w:hAnsi="Times New Roman" w:cs="Times New Roman"/>
                <w:sz w:val="24"/>
                <w:szCs w:val="24"/>
              </w:rPr>
              <w:t>тарту</w:t>
            </w:r>
            <w:r w:rsidRPr="00655559">
              <w:rPr>
                <w:rFonts w:ascii="Times New Roman" w:hAnsi="Times New Roman" w:cs="Times New Roman"/>
                <w:b/>
                <w:bCs/>
                <w:sz w:val="24"/>
                <w:szCs w:val="24"/>
              </w:rPr>
              <w:t>(сөйлеуін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дамыту).</w:t>
            </w:r>
          </w:p>
          <w:p w14:paraId="655C5E3D" w14:textId="77777777" w:rsidR="006B32A4" w:rsidRPr="00655559" w:rsidRDefault="006B32A4" w:rsidP="006B32A4">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6B32A4" w:rsidRPr="009F719C" w14:paraId="42510B23" w14:textId="77777777" w:rsidTr="006B32A4">
        <w:trPr>
          <w:trHeight w:val="2025"/>
        </w:trPr>
        <w:tc>
          <w:tcPr>
            <w:tcW w:w="2665" w:type="dxa"/>
            <w:tcBorders>
              <w:top w:val="single" w:sz="4" w:space="0" w:color="auto"/>
              <w:left w:val="single" w:sz="4" w:space="0" w:color="auto"/>
              <w:bottom w:val="single" w:sz="4" w:space="0" w:color="auto"/>
              <w:right w:val="single" w:sz="4" w:space="0" w:color="auto"/>
            </w:tcBorders>
            <w:hideMark/>
          </w:tcPr>
          <w:p w14:paraId="20B22E44" w14:textId="77777777" w:rsidR="006B32A4" w:rsidRPr="00831631" w:rsidRDefault="006B32A4" w:rsidP="006B32A4">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356" w:type="dxa"/>
            <w:tcBorders>
              <w:top w:val="single" w:sz="4" w:space="0" w:color="auto"/>
              <w:left w:val="single" w:sz="4" w:space="0" w:color="auto"/>
              <w:bottom w:val="single" w:sz="4" w:space="0" w:color="auto"/>
              <w:right w:val="single" w:sz="4" w:space="0" w:color="auto"/>
            </w:tcBorders>
            <w:hideMark/>
          </w:tcPr>
          <w:p w14:paraId="15BDF890" w14:textId="64A3137A" w:rsidR="006B32A4" w:rsidRPr="00655559" w:rsidRDefault="006B32A4" w:rsidP="006B32A4">
            <w:pPr>
              <w:rPr>
                <w:rFonts w:ascii="Times New Roman" w:hAnsi="Times New Roman" w:cs="Times New Roman"/>
                <w:sz w:val="24"/>
                <w:szCs w:val="24"/>
                <w:lang w:val="kk-KZ"/>
              </w:rPr>
            </w:pPr>
            <w:r w:rsidRPr="006B32A4">
              <w:rPr>
                <w:rFonts w:ascii="Times New Roman" w:hAnsi="Times New Roman" w:cs="Times New Roman"/>
                <w:b/>
                <w:color w:val="000000"/>
                <w:sz w:val="24"/>
                <w:szCs w:val="24"/>
                <w:lang w:val="kk-KZ"/>
              </w:rPr>
              <w:t xml:space="preserve">Суреттер бойынша әңгіме:   </w:t>
            </w:r>
            <w:r w:rsidRPr="006B32A4">
              <w:rPr>
                <w:rFonts w:ascii="Times New Roman" w:hAnsi="Times New Roman" w:cs="Times New Roman"/>
                <w:color w:val="000000"/>
                <w:sz w:val="24"/>
                <w:szCs w:val="24"/>
                <w:lang w:val="kk-KZ"/>
              </w:rPr>
              <w:t xml:space="preserve">Балалар мен күз мезгілінің ерекшелігі және ондағы еңбек жөнінде әңгімелеу. </w:t>
            </w:r>
            <w:r w:rsidRPr="00BF0F2E">
              <w:rPr>
                <w:rFonts w:ascii="Times New Roman" w:hAnsi="Times New Roman" w:cs="Times New Roman"/>
                <w:color w:val="000000"/>
                <w:sz w:val="24"/>
                <w:szCs w:val="24"/>
              </w:rPr>
              <w:t>Тілін, ойын дамыту.</w:t>
            </w:r>
            <w:r w:rsidRPr="008566D3">
              <w:rPr>
                <w:rFonts w:ascii="Times New Roman" w:hAnsi="Times New Roman"/>
                <w:sz w:val="28"/>
                <w:lang w:val="kk-KZ"/>
              </w:rPr>
              <w:t xml:space="preserve"> </w:t>
            </w:r>
          </w:p>
          <w:p w14:paraId="33F576F1" w14:textId="77777777" w:rsidR="006B32A4" w:rsidRPr="00655559" w:rsidRDefault="006B32A4" w:rsidP="006B32A4">
            <w:pPr>
              <w:rPr>
                <w:rFonts w:ascii="Times New Roman"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14:paraId="4679789D" w14:textId="77777777" w:rsidR="006B32A4" w:rsidRPr="006B32A4" w:rsidRDefault="006B32A4" w:rsidP="006B32A4">
            <w:pPr>
              <w:rPr>
                <w:rFonts w:ascii="Times New Roman" w:hAnsi="Times New Roman" w:cs="Times New Roman"/>
                <w:b/>
                <w:color w:val="000000"/>
                <w:sz w:val="24"/>
                <w:szCs w:val="24"/>
                <w:lang w:val="kk-KZ"/>
              </w:rPr>
            </w:pPr>
            <w:r w:rsidRPr="006B32A4">
              <w:rPr>
                <w:rFonts w:ascii="Times New Roman" w:hAnsi="Times New Roman" w:cs="Times New Roman"/>
                <w:b/>
                <w:color w:val="000000"/>
                <w:sz w:val="24"/>
                <w:szCs w:val="24"/>
                <w:lang w:val="kk-KZ"/>
              </w:rPr>
              <w:t>Үстел үсті ойыны.</w:t>
            </w:r>
          </w:p>
          <w:p w14:paraId="3D14FA13" w14:textId="77777777" w:rsidR="006B32A4" w:rsidRPr="006B32A4" w:rsidRDefault="006B32A4" w:rsidP="006B32A4">
            <w:pPr>
              <w:rPr>
                <w:rFonts w:ascii="Times New Roman" w:hAnsi="Times New Roman" w:cs="Times New Roman"/>
                <w:color w:val="000000"/>
                <w:sz w:val="24"/>
                <w:szCs w:val="24"/>
                <w:lang w:val="kk-KZ"/>
              </w:rPr>
            </w:pPr>
            <w:r w:rsidRPr="006B32A4">
              <w:rPr>
                <w:rFonts w:ascii="Times New Roman" w:hAnsi="Times New Roman" w:cs="Times New Roman"/>
                <w:b/>
                <w:color w:val="000000"/>
                <w:sz w:val="24"/>
                <w:szCs w:val="24"/>
                <w:lang w:val="kk-KZ"/>
              </w:rPr>
              <w:t>Моншақ тізу.</w:t>
            </w:r>
          </w:p>
          <w:p w14:paraId="4DE8B4B1" w14:textId="68CA78FA" w:rsidR="006B32A4" w:rsidRPr="006B32A4" w:rsidRDefault="006B32A4" w:rsidP="006B32A4">
            <w:pPr>
              <w:rPr>
                <w:rFonts w:ascii="Times New Roman" w:hAnsi="Times New Roman" w:cs="Times New Roman"/>
                <w:color w:val="000000"/>
                <w:sz w:val="24"/>
                <w:szCs w:val="24"/>
                <w:lang w:val="kk-KZ"/>
              </w:rPr>
            </w:pPr>
            <w:r w:rsidRPr="006B32A4">
              <w:rPr>
                <w:rFonts w:ascii="Times New Roman" w:hAnsi="Times New Roman" w:cs="Times New Roman"/>
                <w:sz w:val="24"/>
                <w:szCs w:val="24"/>
                <w:lang w:val="kk-KZ"/>
              </w:rPr>
              <w:t>Балалардың  ұсақ маторикасын дамыту, қолмен сезіп затты ажырата білу.</w:t>
            </w:r>
          </w:p>
        </w:tc>
        <w:tc>
          <w:tcPr>
            <w:tcW w:w="2548" w:type="dxa"/>
            <w:gridSpan w:val="4"/>
            <w:tcBorders>
              <w:top w:val="single" w:sz="4" w:space="0" w:color="auto"/>
              <w:left w:val="single" w:sz="4" w:space="0" w:color="auto"/>
              <w:bottom w:val="single" w:sz="4" w:space="0" w:color="auto"/>
              <w:right w:val="single" w:sz="4" w:space="0" w:color="auto"/>
            </w:tcBorders>
            <w:hideMark/>
          </w:tcPr>
          <w:p w14:paraId="67429713" w14:textId="463A0429" w:rsidR="006B32A4" w:rsidRPr="006B32A4" w:rsidRDefault="006B32A4" w:rsidP="006B32A4">
            <w:pPr>
              <w:rPr>
                <w:rFonts w:ascii="Times New Roman" w:hAnsi="Times New Roman" w:cs="Times New Roman"/>
                <w:color w:val="000000"/>
                <w:sz w:val="24"/>
                <w:szCs w:val="24"/>
                <w:lang w:val="kk-KZ"/>
              </w:rPr>
            </w:pPr>
            <w:r w:rsidRPr="006B32A4">
              <w:rPr>
                <w:rFonts w:ascii="Times New Roman" w:hAnsi="Times New Roman" w:cs="Times New Roman"/>
                <w:b/>
                <w:color w:val="000000"/>
                <w:sz w:val="24"/>
                <w:szCs w:val="24"/>
                <w:lang w:val="kk-KZ"/>
              </w:rPr>
              <w:t>Әңгіме.</w:t>
            </w:r>
            <w:r>
              <w:rPr>
                <w:rFonts w:ascii="Times New Roman" w:hAnsi="Times New Roman" w:cs="Times New Roman"/>
                <w:b/>
                <w:color w:val="000000"/>
                <w:sz w:val="24"/>
                <w:szCs w:val="24"/>
                <w:lang w:val="kk-KZ"/>
              </w:rPr>
              <w:t xml:space="preserve"> </w:t>
            </w:r>
            <w:r w:rsidRPr="006B32A4">
              <w:rPr>
                <w:rFonts w:ascii="Times New Roman" w:hAnsi="Times New Roman" w:cs="Times New Roman"/>
                <w:color w:val="000000"/>
                <w:sz w:val="24"/>
                <w:szCs w:val="24"/>
                <w:lang w:val="kk-KZ"/>
              </w:rPr>
              <w:t>Балабақшада ойнаймыз және біліп  танып үйренеміз</w:t>
            </w:r>
          </w:p>
          <w:p w14:paraId="4F259109" w14:textId="00AAA3ED" w:rsidR="006B32A4" w:rsidRPr="00655559" w:rsidRDefault="006B32A4" w:rsidP="006B32A4">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w:t>
            </w:r>
          </w:p>
        </w:tc>
        <w:tc>
          <w:tcPr>
            <w:tcW w:w="2550" w:type="dxa"/>
            <w:gridSpan w:val="4"/>
            <w:tcBorders>
              <w:top w:val="single" w:sz="4" w:space="0" w:color="auto"/>
              <w:left w:val="single" w:sz="4" w:space="0" w:color="auto"/>
              <w:bottom w:val="single" w:sz="4" w:space="0" w:color="auto"/>
              <w:right w:val="single" w:sz="4" w:space="0" w:color="auto"/>
            </w:tcBorders>
            <w:hideMark/>
          </w:tcPr>
          <w:p w14:paraId="2D5F5D6B" w14:textId="67D3DFB5" w:rsidR="006B32A4" w:rsidRPr="006B32A4" w:rsidRDefault="006B32A4" w:rsidP="006B32A4">
            <w:pPr>
              <w:shd w:val="clear" w:color="auto" w:fill="F5F5F5"/>
              <w:rPr>
                <w:rFonts w:ascii="Times New Roman" w:hAnsi="Times New Roman" w:cs="Times New Roman"/>
                <w:b/>
                <w:bCs/>
                <w:color w:val="000000"/>
                <w:sz w:val="24"/>
                <w:szCs w:val="24"/>
                <w:lang w:val="kk-KZ"/>
              </w:rPr>
            </w:pPr>
            <w:r w:rsidRPr="006B32A4">
              <w:rPr>
                <w:rFonts w:ascii="Times New Roman" w:hAnsi="Times New Roman" w:cs="Times New Roman"/>
                <w:b/>
                <w:bCs/>
                <w:color w:val="000000"/>
                <w:sz w:val="24"/>
                <w:szCs w:val="24"/>
                <w:lang w:val="kk-KZ"/>
              </w:rPr>
              <w:t xml:space="preserve">Сурет бойынша әңгіме. </w:t>
            </w:r>
          </w:p>
          <w:p w14:paraId="185A9ABD" w14:textId="3E8F8CB1" w:rsidR="006B32A4" w:rsidRPr="00655559" w:rsidRDefault="006B32A4" w:rsidP="006B32A4">
            <w:pPr>
              <w:shd w:val="clear" w:color="auto" w:fill="F5F5F5"/>
              <w:rPr>
                <w:rFonts w:ascii="Times New Roman" w:hAnsi="Times New Roman" w:cs="Times New Roman"/>
                <w:color w:val="000000"/>
                <w:sz w:val="24"/>
                <w:szCs w:val="24"/>
                <w:lang w:val="kk-KZ"/>
              </w:rPr>
            </w:pPr>
            <w:r w:rsidRPr="006B32A4">
              <w:rPr>
                <w:rFonts w:ascii="Times New Roman" w:hAnsi="Times New Roman" w:cs="Times New Roman"/>
                <w:color w:val="000000"/>
                <w:sz w:val="24"/>
                <w:szCs w:val="24"/>
                <w:lang w:val="kk-KZ"/>
              </w:rPr>
              <w:t>Суреттерді таңдап, таңертең, күндіз, кешке және түнге сәйкес келетін қызмет түрлерін атау.</w:t>
            </w:r>
          </w:p>
        </w:tc>
        <w:tc>
          <w:tcPr>
            <w:tcW w:w="2753" w:type="dxa"/>
            <w:gridSpan w:val="4"/>
            <w:tcBorders>
              <w:top w:val="single" w:sz="4" w:space="0" w:color="auto"/>
              <w:left w:val="single" w:sz="4" w:space="0" w:color="auto"/>
              <w:bottom w:val="single" w:sz="4" w:space="0" w:color="auto"/>
              <w:right w:val="single" w:sz="4" w:space="0" w:color="auto"/>
            </w:tcBorders>
            <w:hideMark/>
          </w:tcPr>
          <w:p w14:paraId="78B7E820" w14:textId="241537D5" w:rsidR="006B32A4" w:rsidRPr="00655559" w:rsidRDefault="006B32A4" w:rsidP="006B32A4">
            <w:pPr>
              <w:rPr>
                <w:rFonts w:ascii="Times New Roman" w:hAnsi="Times New Roman" w:cs="Times New Roman"/>
                <w:color w:val="000000"/>
                <w:sz w:val="24"/>
                <w:szCs w:val="24"/>
                <w:lang w:val="kk-KZ"/>
              </w:rPr>
            </w:pPr>
            <w:r w:rsidRPr="006B32A4">
              <w:rPr>
                <w:rFonts w:ascii="Times New Roman" w:hAnsi="Times New Roman" w:cs="Times New Roman"/>
                <w:b/>
                <w:bCs/>
                <w:color w:val="000000"/>
                <w:sz w:val="24"/>
                <w:szCs w:val="24"/>
                <w:lang w:val="kk-KZ"/>
              </w:rPr>
              <w:t>Ұлттық музыка аспаптары:</w:t>
            </w:r>
            <w:r w:rsidRPr="006B32A4">
              <w:rPr>
                <w:rFonts w:ascii="Times New Roman" w:hAnsi="Times New Roman" w:cs="Times New Roman"/>
                <w:color w:val="000000"/>
                <w:sz w:val="24"/>
                <w:szCs w:val="24"/>
                <w:lang w:val="kk-KZ"/>
              </w:rPr>
              <w:t xml:space="preserve"> Муза аспаптарын атау, олардың түрлерімен таныстыру, бөлшетерін айту.</w:t>
            </w:r>
          </w:p>
        </w:tc>
      </w:tr>
      <w:tr w:rsidR="006B32A4" w:rsidRPr="00BF0F2E" w14:paraId="30AE511D" w14:textId="77777777" w:rsidTr="006B32A4">
        <w:tc>
          <w:tcPr>
            <w:tcW w:w="2665" w:type="dxa"/>
            <w:tcBorders>
              <w:top w:val="single" w:sz="4" w:space="0" w:color="auto"/>
              <w:left w:val="single" w:sz="4" w:space="0" w:color="auto"/>
              <w:bottom w:val="single" w:sz="4" w:space="0" w:color="auto"/>
              <w:right w:val="single" w:sz="4" w:space="0" w:color="auto"/>
            </w:tcBorders>
            <w:hideMark/>
          </w:tcPr>
          <w:p w14:paraId="3A250CC4"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rPr>
              <w:t xml:space="preserve">  </w:t>
            </w:r>
            <w:r w:rsidRPr="00BF0F2E">
              <w:rPr>
                <w:rFonts w:ascii="Times New Roman" w:hAnsi="Times New Roman" w:cs="Times New Roman"/>
                <w:b/>
                <w:sz w:val="24"/>
                <w:szCs w:val="24"/>
              </w:rPr>
              <w:t>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14:paraId="3A6786E2" w14:textId="77777777" w:rsidR="006B32A4" w:rsidRPr="00BF0F2E" w:rsidRDefault="006B32A4" w:rsidP="006B32A4">
            <w:pPr>
              <w:rPr>
                <w:rFonts w:ascii="Times New Roman" w:hAnsi="Times New Roman" w:cs="Times New Roman"/>
                <w:sz w:val="24"/>
                <w:szCs w:val="24"/>
              </w:rPr>
            </w:pPr>
            <w:r w:rsidRPr="00BF0F2E">
              <w:rPr>
                <w:rFonts w:ascii="Times New Roman" w:hAnsi="Times New Roman" w:cs="Times New Roman"/>
                <w:sz w:val="24"/>
                <w:szCs w:val="24"/>
              </w:rPr>
              <w:t>Қыркүйек</w:t>
            </w:r>
            <w:r>
              <w:rPr>
                <w:rFonts w:ascii="Times New Roman" w:hAnsi="Times New Roman" w:cs="Times New Roman"/>
                <w:sz w:val="24"/>
                <w:szCs w:val="24"/>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№1</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дамытушы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жаттығулар,</w:t>
            </w:r>
            <w:r w:rsidRPr="00BF0F2E">
              <w:rPr>
                <w:rFonts w:ascii="Times New Roman" w:hAnsi="Times New Roman" w:cs="Times New Roman"/>
                <w:b/>
                <w:bCs/>
                <w:sz w:val="24"/>
                <w:szCs w:val="24"/>
              </w:rPr>
              <w:t>қимыл</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белсенділігі, 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 xml:space="preserve">әрекеті). </w:t>
            </w:r>
          </w:p>
        </w:tc>
      </w:tr>
      <w:tr w:rsidR="006B32A4" w:rsidRPr="00503548" w14:paraId="77D109C1" w14:textId="77777777" w:rsidTr="006B32A4">
        <w:tc>
          <w:tcPr>
            <w:tcW w:w="2665" w:type="dxa"/>
            <w:tcBorders>
              <w:top w:val="single" w:sz="4" w:space="0" w:color="auto"/>
              <w:left w:val="single" w:sz="4" w:space="0" w:color="auto"/>
              <w:bottom w:val="single" w:sz="4" w:space="0" w:color="auto"/>
              <w:right w:val="single" w:sz="4" w:space="0" w:color="auto"/>
            </w:tcBorders>
            <w:hideMark/>
          </w:tcPr>
          <w:p w14:paraId="2A6A842D"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14:paraId="535D867E" w14:textId="77777777" w:rsidR="006B32A4" w:rsidRPr="00BF0F2E" w:rsidRDefault="006B32A4" w:rsidP="006B32A4">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сумен</w:t>
            </w:r>
            <w:r>
              <w:rPr>
                <w:rFonts w:ascii="Times New Roman" w:hAnsi="Times New Roman" w:cs="Times New Roman"/>
                <w:sz w:val="24"/>
                <w:szCs w:val="24"/>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rPr>
              <w:t xml:space="preserve">  </w:t>
            </w:r>
            <w:r w:rsidRPr="00BF0F2E">
              <w:rPr>
                <w:rFonts w:ascii="Times New Roman" w:hAnsi="Times New Roman" w:cs="Times New Roman"/>
                <w:sz w:val="24"/>
                <w:szCs w:val="24"/>
              </w:rPr>
              <w:t>жуу</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p w14:paraId="45FD68F0" w14:textId="77777777" w:rsidR="006B32A4" w:rsidRPr="00BF0F2E" w:rsidRDefault="006B32A4" w:rsidP="006B32A4">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rPr>
              <w:t xml:space="preserve"> </w:t>
            </w:r>
            <w:r w:rsidRPr="00BF0F2E">
              <w:rPr>
                <w:rFonts w:ascii="Times New Roman" w:hAnsi="Times New Roman" w:cs="Times New Roman"/>
                <w:sz w:val="24"/>
                <w:szCs w:val="24"/>
              </w:rPr>
              <w:t>жауып</w:t>
            </w:r>
            <w:r>
              <w:rPr>
                <w:rFonts w:ascii="Times New Roman" w:hAnsi="Times New Roman" w:cs="Times New Roman"/>
                <w:sz w:val="24"/>
                <w:szCs w:val="24"/>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әбден</w:t>
            </w:r>
            <w:r>
              <w:rPr>
                <w:rFonts w:ascii="Times New Roman" w:hAnsi="Times New Roman" w:cs="Times New Roman"/>
                <w:sz w:val="24"/>
                <w:szCs w:val="24"/>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p>
          <w:p w14:paraId="25AF9EDF" w14:textId="77777777" w:rsidR="006B32A4" w:rsidRPr="00BF0F2E" w:rsidRDefault="006B32A4" w:rsidP="006B32A4">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rPr>
              <w:t xml:space="preserve"> </w:t>
            </w:r>
            <w:r w:rsidRPr="00BF0F2E">
              <w:rPr>
                <w:rFonts w:ascii="Times New Roman" w:hAnsi="Times New Roman" w:cs="Times New Roman"/>
                <w:sz w:val="24"/>
                <w:szCs w:val="24"/>
              </w:rPr>
              <w:t>кейін</w:t>
            </w:r>
            <w:r>
              <w:rPr>
                <w:rFonts w:ascii="Times New Roman" w:hAnsi="Times New Roman" w:cs="Times New Roman"/>
                <w:sz w:val="24"/>
                <w:szCs w:val="24"/>
              </w:rPr>
              <w:t xml:space="preserve"> </w:t>
            </w:r>
            <w:r w:rsidRPr="00BF0F2E">
              <w:rPr>
                <w:rFonts w:ascii="Times New Roman" w:hAnsi="Times New Roman" w:cs="Times New Roman"/>
                <w:sz w:val="24"/>
                <w:szCs w:val="24"/>
              </w:rPr>
              <w:t>алғыс</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айту, ас қайыру. </w:t>
            </w:r>
          </w:p>
          <w:p w14:paraId="6F49D8E7" w14:textId="75E5CC62" w:rsidR="00503548" w:rsidRDefault="00503548" w:rsidP="006B32A4">
            <w:pPr>
              <w:pStyle w:val="TableParagraph"/>
              <w:rPr>
                <w:rFonts w:eastAsiaTheme="minorHAnsi"/>
                <w:sz w:val="24"/>
                <w:szCs w:val="24"/>
              </w:rPr>
            </w:pPr>
            <w:r>
              <w:rPr>
                <w:rFonts w:eastAsiaTheme="minorHAnsi"/>
                <w:sz w:val="24"/>
                <w:szCs w:val="24"/>
                <w:lang w:val="ru-RU"/>
              </w:rPr>
              <w:t>Ба</w:t>
            </w:r>
            <w:r>
              <w:rPr>
                <w:rFonts w:eastAsiaTheme="minorHAnsi"/>
                <w:sz w:val="24"/>
                <w:szCs w:val="24"/>
              </w:rPr>
              <w:t xml:space="preserve">қ дәулет берсін басына </w:t>
            </w:r>
            <w:r w:rsidR="00AB0448">
              <w:rPr>
                <w:rFonts w:eastAsiaTheme="minorHAnsi"/>
                <w:sz w:val="24"/>
                <w:szCs w:val="24"/>
              </w:rPr>
              <w:t>,</w:t>
            </w:r>
          </w:p>
          <w:p w14:paraId="7E386CEE" w14:textId="0BDEC67D" w:rsidR="00503548" w:rsidRDefault="00503548" w:rsidP="006B32A4">
            <w:pPr>
              <w:pStyle w:val="TableParagraph"/>
              <w:rPr>
                <w:rFonts w:eastAsiaTheme="minorHAnsi"/>
                <w:sz w:val="24"/>
                <w:szCs w:val="24"/>
              </w:rPr>
            </w:pPr>
            <w:r>
              <w:rPr>
                <w:rFonts w:eastAsiaTheme="minorHAnsi"/>
                <w:sz w:val="24"/>
                <w:szCs w:val="24"/>
              </w:rPr>
              <w:t>Ғұмыр берсін жасына</w:t>
            </w:r>
            <w:r w:rsidR="00AB0448">
              <w:rPr>
                <w:rFonts w:eastAsiaTheme="minorHAnsi"/>
                <w:sz w:val="24"/>
                <w:szCs w:val="24"/>
              </w:rPr>
              <w:t>.</w:t>
            </w:r>
          </w:p>
          <w:p w14:paraId="6C6A5E36" w14:textId="4F62986B" w:rsidR="00503548" w:rsidRDefault="00503548" w:rsidP="006B32A4">
            <w:pPr>
              <w:pStyle w:val="TableParagraph"/>
              <w:rPr>
                <w:rFonts w:eastAsiaTheme="minorHAnsi"/>
                <w:sz w:val="24"/>
                <w:szCs w:val="24"/>
              </w:rPr>
            </w:pPr>
            <w:r>
              <w:rPr>
                <w:rFonts w:eastAsiaTheme="minorHAnsi"/>
                <w:sz w:val="24"/>
                <w:szCs w:val="24"/>
              </w:rPr>
              <w:t>Пәле</w:t>
            </w:r>
            <w:r w:rsidR="00AB0448">
              <w:rPr>
                <w:rFonts w:eastAsiaTheme="minorHAnsi"/>
                <w:sz w:val="24"/>
                <w:szCs w:val="24"/>
              </w:rPr>
              <w:t>-</w:t>
            </w:r>
            <w:r>
              <w:rPr>
                <w:rFonts w:eastAsiaTheme="minorHAnsi"/>
                <w:sz w:val="24"/>
                <w:szCs w:val="24"/>
              </w:rPr>
              <w:t>жала жамандық</w:t>
            </w:r>
            <w:r w:rsidR="00AB0448">
              <w:rPr>
                <w:rFonts w:eastAsiaTheme="minorHAnsi"/>
                <w:sz w:val="24"/>
                <w:szCs w:val="24"/>
              </w:rPr>
              <w:t>,</w:t>
            </w:r>
          </w:p>
          <w:p w14:paraId="6C0D52A1" w14:textId="23644962" w:rsidR="00503548" w:rsidRDefault="00503548" w:rsidP="006B32A4">
            <w:pPr>
              <w:pStyle w:val="TableParagraph"/>
              <w:rPr>
                <w:rFonts w:eastAsiaTheme="minorHAnsi"/>
                <w:sz w:val="24"/>
                <w:szCs w:val="24"/>
              </w:rPr>
            </w:pPr>
            <w:r>
              <w:rPr>
                <w:rFonts w:eastAsiaTheme="minorHAnsi"/>
                <w:sz w:val="24"/>
                <w:szCs w:val="24"/>
              </w:rPr>
              <w:lastRenderedPageBreak/>
              <w:t>Жолмасын қасына</w:t>
            </w:r>
            <w:r w:rsidR="00AB0448">
              <w:rPr>
                <w:rFonts w:eastAsiaTheme="minorHAnsi"/>
                <w:sz w:val="24"/>
                <w:szCs w:val="24"/>
              </w:rPr>
              <w:t>.</w:t>
            </w:r>
          </w:p>
          <w:p w14:paraId="0E3DE6EF" w14:textId="5BD7BB47" w:rsidR="006B32A4" w:rsidRPr="00BF0F2E" w:rsidRDefault="006B32A4" w:rsidP="006B32A4">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6B32A4" w:rsidRPr="009F719C" w14:paraId="50C8A950" w14:textId="77777777" w:rsidTr="006B32A4">
        <w:trPr>
          <w:trHeight w:val="409"/>
        </w:trPr>
        <w:tc>
          <w:tcPr>
            <w:tcW w:w="2665" w:type="dxa"/>
            <w:tcBorders>
              <w:top w:val="single" w:sz="4" w:space="0" w:color="auto"/>
              <w:left w:val="single" w:sz="4" w:space="0" w:color="auto"/>
              <w:bottom w:val="single" w:sz="4" w:space="0" w:color="auto"/>
              <w:right w:val="single" w:sz="4" w:space="0" w:color="auto"/>
            </w:tcBorders>
            <w:hideMark/>
          </w:tcPr>
          <w:p w14:paraId="29703464" w14:textId="77777777" w:rsidR="006B32A4"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14:paraId="50969CCB"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14:paraId="3D0A07FD" w14:textId="77777777" w:rsidR="006B32A4" w:rsidRPr="00BF0F2E" w:rsidRDefault="006B32A4" w:rsidP="006B32A4">
            <w:pPr>
              <w:pStyle w:val="TableParagraph"/>
              <w:rPr>
                <w:b/>
                <w:sz w:val="24"/>
                <w:szCs w:val="24"/>
              </w:rPr>
            </w:pPr>
            <w:r w:rsidRPr="00BF0F2E">
              <w:rPr>
                <w:b/>
                <w:sz w:val="24"/>
                <w:szCs w:val="24"/>
              </w:rPr>
              <w:t>Таңғы жиын:</w:t>
            </w:r>
          </w:p>
          <w:p w14:paraId="44E1527F" w14:textId="77777777" w:rsidR="006B32A4" w:rsidRPr="00BF0F2E" w:rsidRDefault="006B32A4" w:rsidP="006B32A4">
            <w:pPr>
              <w:pStyle w:val="TableParagraph"/>
              <w:rPr>
                <w:b/>
                <w:sz w:val="24"/>
                <w:szCs w:val="24"/>
              </w:rPr>
            </w:pPr>
            <w:r w:rsidRPr="00BF0F2E">
              <w:rPr>
                <w:b/>
                <w:sz w:val="24"/>
                <w:szCs w:val="24"/>
              </w:rPr>
              <w:t>Ән ұран ( дүйсенбі)</w:t>
            </w:r>
          </w:p>
          <w:p w14:paraId="35434678" w14:textId="77777777" w:rsidR="006B32A4" w:rsidRPr="00BF0F2E" w:rsidRDefault="006B32A4" w:rsidP="006B32A4">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14:paraId="70F33A37" w14:textId="77777777" w:rsidR="006B32A4" w:rsidRPr="00BF0F2E" w:rsidRDefault="006B32A4" w:rsidP="006B32A4">
            <w:pPr>
              <w:pStyle w:val="TableParagraph"/>
              <w:rPr>
                <w:sz w:val="24"/>
                <w:szCs w:val="24"/>
              </w:rPr>
            </w:pPr>
            <w:r w:rsidRPr="00BF0F2E">
              <w:rPr>
                <w:sz w:val="24"/>
                <w:szCs w:val="24"/>
              </w:rPr>
              <w:t>Оң қолымды көтерем</w:t>
            </w:r>
          </w:p>
          <w:p w14:paraId="3E0D3AE7" w14:textId="77777777" w:rsidR="006B32A4" w:rsidRPr="00BF0F2E" w:rsidRDefault="006B32A4" w:rsidP="006B32A4">
            <w:pPr>
              <w:pStyle w:val="TableParagraph"/>
              <w:rPr>
                <w:sz w:val="24"/>
                <w:szCs w:val="24"/>
              </w:rPr>
            </w:pPr>
            <w:r w:rsidRPr="00BF0F2E">
              <w:rPr>
                <w:sz w:val="24"/>
                <w:szCs w:val="24"/>
              </w:rPr>
              <w:t>Оң қолымды түсірем</w:t>
            </w:r>
          </w:p>
          <w:p w14:paraId="1C99918D" w14:textId="77777777" w:rsidR="006B32A4" w:rsidRPr="00BF0F2E" w:rsidRDefault="006B32A4" w:rsidP="006B32A4">
            <w:pPr>
              <w:pStyle w:val="TableParagraph"/>
              <w:rPr>
                <w:sz w:val="24"/>
                <w:szCs w:val="24"/>
              </w:rPr>
            </w:pPr>
            <w:r w:rsidRPr="00BF0F2E">
              <w:rPr>
                <w:sz w:val="24"/>
                <w:szCs w:val="24"/>
              </w:rPr>
              <w:t>Сол қолымды көтерем</w:t>
            </w:r>
          </w:p>
          <w:p w14:paraId="4A719BB3" w14:textId="77777777" w:rsidR="006B32A4" w:rsidRPr="00BF0F2E" w:rsidRDefault="006B32A4" w:rsidP="006B32A4">
            <w:pPr>
              <w:pStyle w:val="TableParagraph"/>
              <w:rPr>
                <w:sz w:val="24"/>
                <w:szCs w:val="24"/>
              </w:rPr>
            </w:pPr>
            <w:r w:rsidRPr="00BF0F2E">
              <w:rPr>
                <w:sz w:val="24"/>
                <w:szCs w:val="24"/>
              </w:rPr>
              <w:t>Сол қолымды түсірем</w:t>
            </w:r>
          </w:p>
          <w:p w14:paraId="036EF4D4" w14:textId="77777777" w:rsidR="006B32A4" w:rsidRPr="00BF0F2E" w:rsidRDefault="006B32A4" w:rsidP="006B32A4">
            <w:pPr>
              <w:pStyle w:val="TableParagraph"/>
              <w:rPr>
                <w:sz w:val="24"/>
                <w:szCs w:val="24"/>
              </w:rPr>
            </w:pPr>
            <w:r w:rsidRPr="00BF0F2E">
              <w:rPr>
                <w:sz w:val="24"/>
                <w:szCs w:val="24"/>
              </w:rPr>
              <w:t>Оңға қараймын,</w:t>
            </w:r>
          </w:p>
          <w:p w14:paraId="52B3117A" w14:textId="77777777" w:rsidR="006B32A4" w:rsidRPr="00BF0F2E" w:rsidRDefault="006B32A4" w:rsidP="006B32A4">
            <w:pPr>
              <w:pStyle w:val="TableParagraph"/>
              <w:rPr>
                <w:sz w:val="24"/>
                <w:szCs w:val="24"/>
              </w:rPr>
            </w:pPr>
            <w:r w:rsidRPr="00BF0F2E">
              <w:rPr>
                <w:sz w:val="24"/>
                <w:szCs w:val="24"/>
              </w:rPr>
              <w:t>Аяқты топ-топ басамын</w:t>
            </w:r>
          </w:p>
          <w:p w14:paraId="3AB25275" w14:textId="77777777" w:rsidR="006B32A4" w:rsidRPr="00BF0F2E" w:rsidRDefault="006B32A4" w:rsidP="006B32A4">
            <w:pPr>
              <w:pStyle w:val="TableParagraph"/>
              <w:rPr>
                <w:sz w:val="24"/>
                <w:szCs w:val="24"/>
              </w:rPr>
            </w:pPr>
            <w:r w:rsidRPr="00BF0F2E">
              <w:rPr>
                <w:sz w:val="24"/>
                <w:szCs w:val="24"/>
              </w:rPr>
              <w:t xml:space="preserve">Солға қараймын </w:t>
            </w:r>
          </w:p>
          <w:p w14:paraId="699D40B7" w14:textId="05699854" w:rsidR="006B32A4" w:rsidRPr="00BF0F2E" w:rsidRDefault="006B32A4" w:rsidP="006B32A4">
            <w:pPr>
              <w:pStyle w:val="TableParagraph"/>
              <w:rPr>
                <w:sz w:val="24"/>
                <w:szCs w:val="24"/>
              </w:rPr>
            </w:pPr>
            <w:r w:rsidRPr="00BF0F2E">
              <w:rPr>
                <w:sz w:val="24"/>
                <w:szCs w:val="24"/>
              </w:rPr>
              <w:t>Біраз</w:t>
            </w:r>
            <w:r w:rsidRPr="006B32A4">
              <w:rPr>
                <w:sz w:val="24"/>
                <w:szCs w:val="24"/>
              </w:rPr>
              <w:t xml:space="preserve"> </w:t>
            </w:r>
            <w:r w:rsidRPr="00BF0F2E">
              <w:rPr>
                <w:sz w:val="24"/>
                <w:szCs w:val="24"/>
              </w:rPr>
              <w:t>сергіп</w:t>
            </w:r>
            <w:r w:rsidRPr="006B32A4">
              <w:rPr>
                <w:sz w:val="24"/>
                <w:szCs w:val="24"/>
              </w:rPr>
              <w:t xml:space="preserve"> </w:t>
            </w:r>
            <w:r w:rsidRPr="00BF0F2E">
              <w:rPr>
                <w:sz w:val="24"/>
                <w:szCs w:val="24"/>
              </w:rPr>
              <w:t>аламын.</w:t>
            </w:r>
          </w:p>
        </w:tc>
      </w:tr>
      <w:tr w:rsidR="006B32A4" w:rsidRPr="009F719C" w14:paraId="4C44393A" w14:textId="77777777" w:rsidTr="006B32A4">
        <w:tc>
          <w:tcPr>
            <w:tcW w:w="2665" w:type="dxa"/>
            <w:tcBorders>
              <w:top w:val="single" w:sz="4" w:space="0" w:color="auto"/>
              <w:left w:val="single" w:sz="4" w:space="0" w:color="auto"/>
              <w:bottom w:val="single" w:sz="4" w:space="0" w:color="auto"/>
              <w:right w:val="single" w:sz="4" w:space="0" w:color="auto"/>
            </w:tcBorders>
            <w:hideMark/>
          </w:tcPr>
          <w:p w14:paraId="3D144412" w14:textId="77777777" w:rsidR="006B32A4" w:rsidRPr="00AD739F" w:rsidRDefault="006B32A4" w:rsidP="006B32A4">
            <w:pPr>
              <w:rPr>
                <w:rFonts w:ascii="Times New Roman" w:hAnsi="Times New Roman" w:cs="Times New Roman"/>
                <w:b/>
                <w:sz w:val="24"/>
                <w:szCs w:val="24"/>
                <w:lang w:val="kk-KZ"/>
              </w:rPr>
            </w:pPr>
            <w:r w:rsidRPr="00AD739F">
              <w:rPr>
                <w:rFonts w:ascii="Times New Roman" w:hAnsi="Times New Roman" w:cs="Times New Roman"/>
                <w:b/>
                <w:sz w:val="24"/>
                <w:szCs w:val="24"/>
                <w:lang w:val="kk-KZ"/>
              </w:rPr>
              <w:t>Білім беру ұйымының кестесі бойынша ұйымдастырылған</w:t>
            </w:r>
            <w:r>
              <w:rPr>
                <w:rFonts w:ascii="Times New Roman" w:hAnsi="Times New Roman" w:cs="Times New Roman"/>
                <w:b/>
                <w:sz w:val="24"/>
                <w:szCs w:val="24"/>
                <w:lang w:val="kk-KZ"/>
              </w:rPr>
              <w:t xml:space="preserve"> </w:t>
            </w:r>
            <w:r w:rsidRPr="00AD739F">
              <w:rPr>
                <w:rFonts w:ascii="Times New Roman" w:hAnsi="Times New Roman" w:cs="Times New Roman"/>
                <w:b/>
                <w:sz w:val="24"/>
                <w:szCs w:val="24"/>
                <w:lang w:val="kk-KZ"/>
              </w:rPr>
              <w:t xml:space="preserve"> іс-әрекет       </w:t>
            </w:r>
          </w:p>
        </w:tc>
        <w:tc>
          <w:tcPr>
            <w:tcW w:w="2399" w:type="dxa"/>
            <w:gridSpan w:val="3"/>
            <w:tcBorders>
              <w:top w:val="single" w:sz="4" w:space="0" w:color="auto"/>
              <w:left w:val="single" w:sz="4" w:space="0" w:color="auto"/>
              <w:bottom w:val="single" w:sz="4" w:space="0" w:color="auto"/>
              <w:right w:val="single" w:sz="4" w:space="0" w:color="auto"/>
            </w:tcBorders>
          </w:tcPr>
          <w:p w14:paraId="4D84307E" w14:textId="77777777" w:rsidR="006B32A4" w:rsidRPr="009B2F16" w:rsidRDefault="006B32A4" w:rsidP="006B32A4">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 дамыту</w:t>
            </w:r>
          </w:p>
          <w:p w14:paraId="63453653" w14:textId="77777777" w:rsidR="006B32A4" w:rsidRPr="009B2F16" w:rsidRDefault="006B32A4" w:rsidP="006B32A4">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 xml:space="preserve">Сөйлеудің дыбыстық мәдениеті. </w:t>
            </w:r>
          </w:p>
          <w:p w14:paraId="71420536" w14:textId="77777777" w:rsidR="006B32A4" w:rsidRPr="009B2F16" w:rsidRDefault="006B32A4" w:rsidP="006B32A4">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Дауысты, дауыссыз дыбыстарды дұрыс айту дағдыларын бекіту.</w:t>
            </w:r>
          </w:p>
          <w:p w14:paraId="0CCEDA83" w14:textId="77777777" w:rsidR="006B32A4" w:rsidRPr="009B2F16" w:rsidRDefault="006B32A4" w:rsidP="006B32A4">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Фонематикалық естуді дамыту:</w:t>
            </w:r>
            <w:r w:rsidRPr="009B2F16">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14:paraId="76A18AA9" w14:textId="77777777" w:rsidR="006B32A4" w:rsidRPr="009B2F16" w:rsidRDefault="006B32A4" w:rsidP="006B32A4">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Сөздік қор</w:t>
            </w:r>
            <w:r w:rsidRPr="009B2F16">
              <w:rPr>
                <w:rFonts w:ascii="Times New Roman" w:eastAsia="Calibri" w:hAnsi="Times New Roman" w:cs="Times New Roman"/>
                <w:sz w:val="24"/>
                <w:szCs w:val="24"/>
                <w:lang w:val="kk-KZ"/>
              </w:rPr>
              <w:t xml:space="preserve">. </w:t>
            </w:r>
          </w:p>
          <w:p w14:paraId="2E5162A4" w14:textId="77777777" w:rsidR="006B32A4" w:rsidRPr="009B2F16" w:rsidRDefault="006B32A4" w:rsidP="006B32A4">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w:t>
            </w:r>
          </w:p>
          <w:p w14:paraId="03420121" w14:textId="77777777" w:rsidR="006B32A4" w:rsidRPr="009B2F16" w:rsidRDefault="006B32A4" w:rsidP="006B32A4">
            <w:pPr>
              <w:rPr>
                <w:rFonts w:ascii="Times New Roman" w:eastAsia="Calibri" w:hAnsi="Times New Roman" w:cs="Times New Roman"/>
                <w:b/>
                <w:color w:val="000000"/>
                <w:sz w:val="28"/>
                <w:szCs w:val="24"/>
                <w:lang w:val="kk-KZ"/>
              </w:rPr>
            </w:pPr>
            <w:r w:rsidRPr="009B2F16">
              <w:rPr>
                <w:rFonts w:ascii="Times New Roman" w:eastAsia="Times New Roman" w:hAnsi="Times New Roman" w:cs="Times New Roman"/>
                <w:b/>
                <w:color w:val="000000"/>
                <w:sz w:val="24"/>
                <w:szCs w:val="24"/>
                <w:lang w:val="kk-KZ" w:eastAsia="ru-RU"/>
              </w:rPr>
              <w:t xml:space="preserve">Көркем әдебиет - шығармашылық, </w:t>
            </w:r>
            <w:r w:rsidRPr="009B2F16">
              <w:rPr>
                <w:rFonts w:ascii="Times New Roman" w:eastAsia="Times New Roman" w:hAnsi="Times New Roman" w:cs="Times New Roman"/>
                <w:b/>
                <w:color w:val="000000"/>
                <w:sz w:val="24"/>
                <w:szCs w:val="24"/>
                <w:lang w:val="kk-KZ" w:eastAsia="ru-RU"/>
              </w:rPr>
              <w:lastRenderedPageBreak/>
              <w:t>коммуникативтік, ойын  әрекеті</w:t>
            </w:r>
            <w:r w:rsidRPr="009B2F16">
              <w:rPr>
                <w:rFonts w:ascii="Times New Roman" w:eastAsia="Times New Roman" w:hAnsi="Times New Roman" w:cs="Times New Roman"/>
                <w:color w:val="000000"/>
                <w:sz w:val="24"/>
                <w:szCs w:val="24"/>
                <w:lang w:val="kk-KZ" w:eastAsia="ru-RU"/>
              </w:rPr>
              <w:t xml:space="preserve">: </w:t>
            </w:r>
            <w:r w:rsidRPr="009B2F16">
              <w:rPr>
                <w:rFonts w:ascii="Times New Roman" w:hAnsi="Times New Roman" w:cs="Times New Roman"/>
                <w:sz w:val="24"/>
                <w:szCs w:val="24"/>
                <w:lang w:val="kk-KZ"/>
              </w:rPr>
              <w:t>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14:paraId="1631F069" w14:textId="77777777" w:rsidR="006B32A4" w:rsidRPr="009B2F16" w:rsidRDefault="006B32A4" w:rsidP="006B32A4">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14:paraId="14E0A013" w14:textId="77777777" w:rsidR="006B32A4" w:rsidRPr="009B2F16" w:rsidRDefault="006B32A4" w:rsidP="006B32A4">
            <w:pPr>
              <w:spacing w:line="276" w:lineRule="auto"/>
              <w:rPr>
                <w:rFonts w:ascii="Times New Roman" w:eastAsia="Calibri" w:hAnsi="Times New Roman" w:cs="Times New Roman"/>
                <w:b/>
                <w:sz w:val="24"/>
                <w:lang w:val="kk-KZ"/>
              </w:rPr>
            </w:pPr>
            <w:r w:rsidRPr="009B2F16">
              <w:rPr>
                <w:rFonts w:ascii="Times New Roman" w:eastAsia="Calibri" w:hAnsi="Times New Roman" w:cs="Times New Roman"/>
                <w:b/>
                <w:sz w:val="24"/>
                <w:lang w:val="kk-KZ"/>
              </w:rPr>
              <w:t>09:25 – 09:55</w:t>
            </w:r>
          </w:p>
          <w:p w14:paraId="0869BEAA" w14:textId="77777777" w:rsidR="006B32A4" w:rsidRPr="009B2F16" w:rsidRDefault="006B32A4" w:rsidP="006B32A4">
            <w:pPr>
              <w:spacing w:line="276" w:lineRule="auto"/>
              <w:rPr>
                <w:rFonts w:ascii="Times New Roman" w:hAnsi="Times New Roman" w:cs="Times New Roman"/>
                <w:b/>
                <w:bCs/>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w:t>
            </w:r>
            <w:r w:rsidRPr="009B2F16">
              <w:rPr>
                <w:rFonts w:ascii="Times New Roman" w:eastAsia="Arial" w:hAnsi="Times New Roman" w:cs="Times New Roman"/>
                <w:sz w:val="24"/>
                <w:szCs w:val="24"/>
                <w:lang w:val="kk-KZ"/>
              </w:rPr>
              <w:lastRenderedPageBreak/>
              <w:t xml:space="preserve">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tc>
        <w:tc>
          <w:tcPr>
            <w:tcW w:w="2589" w:type="dxa"/>
            <w:gridSpan w:val="3"/>
            <w:tcBorders>
              <w:top w:val="single" w:sz="4" w:space="0" w:color="auto"/>
              <w:left w:val="single" w:sz="4" w:space="0" w:color="auto"/>
              <w:bottom w:val="single" w:sz="4" w:space="0" w:color="auto"/>
              <w:right w:val="single" w:sz="4" w:space="0" w:color="auto"/>
            </w:tcBorders>
          </w:tcPr>
          <w:p w14:paraId="5BC4375A" w14:textId="77777777" w:rsidR="006B32A4" w:rsidRPr="0091214A" w:rsidRDefault="006B32A4" w:rsidP="006B32A4">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Математика негіздері</w:t>
            </w:r>
          </w:p>
          <w:p w14:paraId="118C6F5C" w14:textId="77777777" w:rsidR="006B32A4" w:rsidRPr="009B2F16" w:rsidRDefault="006B32A4" w:rsidP="006B32A4">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Жиын:</w:t>
            </w:r>
          </w:p>
          <w:p w14:paraId="5398D2F8" w14:textId="77777777" w:rsidR="006B32A4" w:rsidRPr="009B2F16" w:rsidRDefault="006B32A4" w:rsidP="006B32A4">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1) әртүрлі түстен, өлшемнен тұратын заттардың жиыны туралы түсініктерді қалыптастыру;</w:t>
            </w:r>
          </w:p>
          <w:p w14:paraId="28E256ED" w14:textId="77777777" w:rsidR="006B32A4" w:rsidRDefault="006B32A4" w:rsidP="006B32A4">
            <w:pPr>
              <w:spacing w:line="276" w:lineRule="auto"/>
              <w:rPr>
                <w:rFonts w:ascii="Times New Roman" w:hAnsi="Times New Roman" w:cs="Times New Roman"/>
                <w:sz w:val="24"/>
                <w:szCs w:val="24"/>
                <w:lang w:val="kk-KZ"/>
              </w:rPr>
            </w:pPr>
            <w:r w:rsidRPr="009B2F16">
              <w:rPr>
                <w:rFonts w:ascii="Times New Roman" w:hAnsi="Times New Roman" w:cs="Times New Roman"/>
                <w:sz w:val="24"/>
                <w:szCs w:val="24"/>
                <w:lang w:val="kk-KZ"/>
              </w:rPr>
              <w:t>2) заттарды салыстырып қою арқылы оларды санамай-ақ жұптарын салыстыру салыстыру негізінде тең немесе тең еместігін анықтай білуді үйрету.</w:t>
            </w:r>
          </w:p>
          <w:p w14:paraId="0E2D8BFB" w14:textId="77777777" w:rsidR="006B32A4" w:rsidRPr="0091214A" w:rsidRDefault="006B32A4" w:rsidP="006B32A4">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14:paraId="045FD369" w14:textId="77777777" w:rsidR="006B32A4" w:rsidRDefault="006B32A4" w:rsidP="006B32A4">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10:</w:t>
            </w:r>
            <w:r>
              <w:rPr>
                <w:rFonts w:ascii="Times New Roman" w:eastAsia="Calibri" w:hAnsi="Times New Roman" w:cs="Times New Roman"/>
                <w:b/>
                <w:sz w:val="24"/>
                <w:lang w:val="kk-KZ"/>
              </w:rPr>
              <w:t>15</w:t>
            </w:r>
            <w:r w:rsidRPr="0091214A">
              <w:rPr>
                <w:rFonts w:ascii="Times New Roman" w:eastAsia="Calibri" w:hAnsi="Times New Roman" w:cs="Times New Roman"/>
                <w:b/>
                <w:sz w:val="24"/>
                <w:lang w:val="kk-KZ"/>
              </w:rPr>
              <w:t xml:space="preserve"> – 10:</w:t>
            </w:r>
            <w:r>
              <w:rPr>
                <w:rFonts w:ascii="Times New Roman" w:eastAsia="Calibri" w:hAnsi="Times New Roman" w:cs="Times New Roman"/>
                <w:b/>
                <w:sz w:val="24"/>
                <w:lang w:val="kk-KZ"/>
              </w:rPr>
              <w:t>35</w:t>
            </w:r>
          </w:p>
          <w:p w14:paraId="6B3E1199" w14:textId="77777777" w:rsidR="006B32A4" w:rsidRPr="009B2F16" w:rsidRDefault="006B32A4" w:rsidP="006B32A4">
            <w:pPr>
              <w:spacing w:line="276" w:lineRule="auto"/>
              <w:rPr>
                <w:rFonts w:ascii="Times New Roman" w:eastAsia="Arial" w:hAnsi="Times New Roman" w:cs="Times New Roman"/>
                <w:b/>
                <w:sz w:val="24"/>
                <w:szCs w:val="24"/>
                <w:lang w:val="kk-KZ"/>
              </w:rPr>
            </w:pPr>
            <w:r w:rsidRPr="009B2F16">
              <w:rPr>
                <w:rFonts w:ascii="Times New Roman" w:eastAsia="Arial" w:hAnsi="Times New Roman" w:cs="Times New Roman"/>
                <w:b/>
                <w:sz w:val="24"/>
                <w:szCs w:val="24"/>
                <w:lang w:val="kk-KZ"/>
              </w:rPr>
              <w:t>Негізгі қимылдар.</w:t>
            </w:r>
          </w:p>
          <w:p w14:paraId="47360C19" w14:textId="77777777" w:rsidR="006B32A4" w:rsidRPr="009B2F16" w:rsidRDefault="006B32A4" w:rsidP="006B32A4">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Жүру.</w:t>
            </w:r>
            <w:r w:rsidRPr="009B2F16">
              <w:rPr>
                <w:rFonts w:ascii="Times New Roman" w:eastAsia="Arial" w:hAnsi="Times New Roman" w:cs="Times New Roman"/>
                <w:sz w:val="24"/>
                <w:szCs w:val="24"/>
                <w:lang w:val="kk-KZ"/>
              </w:rPr>
              <w:t xml:space="preserve"> Жүру. Сапта бір-бірлеп жүру, жүруді жүгірумен, секірумен, басқа қимылдармен кезектестіру.Аяқтың </w:t>
            </w:r>
            <w:r w:rsidRPr="009B2F16">
              <w:rPr>
                <w:rFonts w:ascii="Times New Roman" w:eastAsia="Arial" w:hAnsi="Times New Roman" w:cs="Times New Roman"/>
                <w:sz w:val="24"/>
                <w:szCs w:val="24"/>
                <w:lang w:val="kk-KZ"/>
              </w:rPr>
              <w:lastRenderedPageBreak/>
              <w:t>ұшымен көтерілу; екі аяқты кезекпен алға өкшемен жүру. Жалаң аяқ жүру</w:t>
            </w:r>
          </w:p>
          <w:p w14:paraId="7F7AFC1C" w14:textId="77777777" w:rsidR="006B32A4" w:rsidRPr="009B2F16" w:rsidRDefault="006B32A4" w:rsidP="006B32A4">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Жүгіру.</w:t>
            </w:r>
            <w:r w:rsidRPr="009B2F16">
              <w:rPr>
                <w:rFonts w:ascii="Times New Roman" w:eastAsia="Arial" w:hAnsi="Times New Roman" w:cs="Times New Roman"/>
                <w:sz w:val="24"/>
                <w:szCs w:val="24"/>
                <w:lang w:val="kk-KZ"/>
              </w:rPr>
              <w:t xml:space="preserve"> Жүру,қол мен аяқ қимылын үйлестіру, бой 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ішінде баяу қарқынмен үздіксіз жүгіру; түрлі бағытта жүгіру Түрлі бағытта жүгіру. Аяқтың ұшымен көтерілу; екі аяқты кезекпен алға өкшемен жүру. 1–1,5 минут ішінде баяу қарқынмен үздіксіз жүгіру</w:t>
            </w:r>
          </w:p>
          <w:p w14:paraId="2C26C6FE" w14:textId="77777777" w:rsidR="006B32A4" w:rsidRPr="006F2B31" w:rsidRDefault="006B32A4" w:rsidP="006B32A4">
            <w:pPr>
              <w:rPr>
                <w:rFonts w:ascii="Times New Roman" w:hAnsi="Times New Roman" w:cs="Times New Roman"/>
                <w:b/>
                <w:bCs/>
                <w:color w:val="000000"/>
                <w:sz w:val="24"/>
                <w:szCs w:val="24"/>
                <w:lang w:val="kk-KZ"/>
              </w:rPr>
            </w:pPr>
            <w:r w:rsidRPr="006F2B31">
              <w:rPr>
                <w:rFonts w:ascii="Times New Roman" w:hAnsi="Times New Roman" w:cs="Times New Roman"/>
                <w:b/>
                <w:bCs/>
                <w:color w:val="000000"/>
                <w:sz w:val="24"/>
                <w:szCs w:val="24"/>
                <w:lang w:val="kk-KZ"/>
              </w:rPr>
              <w:t>Құрастыру</w:t>
            </w:r>
          </w:p>
          <w:p w14:paraId="66ACCBD2" w14:textId="77777777" w:rsidR="006B32A4" w:rsidRPr="006F2B31" w:rsidRDefault="006B32A4" w:rsidP="006B32A4">
            <w:pPr>
              <w:ind w:left="-82"/>
              <w:rPr>
                <w:rFonts w:ascii="Times New Roman" w:hAnsi="Times New Roman" w:cs="Times New Roman"/>
                <w:sz w:val="24"/>
                <w:szCs w:val="24"/>
                <w:lang w:val="kk-KZ"/>
              </w:rPr>
            </w:pPr>
            <w:r w:rsidRPr="006F2B31">
              <w:rPr>
                <w:rFonts w:ascii="Times New Roman" w:hAnsi="Times New Roman" w:cs="Times New Roman"/>
                <w:sz w:val="24"/>
                <w:szCs w:val="24"/>
                <w:lang w:val="kk-KZ"/>
              </w:rPr>
              <w:t>Қағаздан құрастыру.</w:t>
            </w:r>
          </w:p>
          <w:p w14:paraId="0E14376B" w14:textId="77777777" w:rsidR="006B32A4" w:rsidRPr="006F2B31" w:rsidRDefault="006B32A4" w:rsidP="006B32A4">
            <w:pPr>
              <w:rPr>
                <w:rFonts w:ascii="Times New Roman" w:hAnsi="Times New Roman" w:cs="Times New Roman"/>
                <w:color w:val="000000"/>
                <w:sz w:val="24"/>
                <w:szCs w:val="24"/>
                <w:lang w:val="kk-KZ"/>
              </w:rPr>
            </w:pPr>
            <w:r w:rsidRPr="006F2B31">
              <w:rPr>
                <w:rFonts w:ascii="Times New Roman" w:hAnsi="Times New Roman" w:cs="Times New Roman"/>
                <w:sz w:val="24"/>
                <w:szCs w:val="24"/>
                <w:lang w:val="kk-KZ"/>
              </w:rPr>
              <w:t xml:space="preserve"> Қағаздан құрастыруға үйрету: қағазды тікбұрышты парағын жартысынан бүктеп, бұрыштарды және қырларды біріктіру, детальдің негізгі түріне желімдеу. Қағаз парағын көлемді пішіндерге қайта </w:t>
            </w:r>
            <w:r w:rsidRPr="006F2B31">
              <w:rPr>
                <w:rFonts w:ascii="Times New Roman" w:hAnsi="Times New Roman" w:cs="Times New Roman"/>
                <w:sz w:val="24"/>
                <w:szCs w:val="24"/>
                <w:lang w:val="kk-KZ"/>
              </w:rPr>
              <w:lastRenderedPageBreak/>
              <w:t>келтіру, қағазды кесекке, орамдарға, ілмекке айналдыра білу дағдыларын бекіту.</w:t>
            </w:r>
          </w:p>
        </w:tc>
        <w:tc>
          <w:tcPr>
            <w:tcW w:w="2588" w:type="dxa"/>
            <w:gridSpan w:val="4"/>
            <w:tcBorders>
              <w:top w:val="single" w:sz="4" w:space="0" w:color="auto"/>
              <w:left w:val="single" w:sz="4" w:space="0" w:color="auto"/>
              <w:bottom w:val="single" w:sz="4" w:space="0" w:color="auto"/>
              <w:right w:val="single" w:sz="4" w:space="0" w:color="auto"/>
            </w:tcBorders>
          </w:tcPr>
          <w:p w14:paraId="389ECE93" w14:textId="77777777" w:rsidR="006B32A4" w:rsidRDefault="006B32A4" w:rsidP="006B32A4">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lastRenderedPageBreak/>
              <w:t>Қазақ тілі:</w:t>
            </w:r>
          </w:p>
          <w:p w14:paraId="3F67BAEA" w14:textId="77777777" w:rsidR="006B32A4" w:rsidRPr="00A14D09" w:rsidRDefault="006B32A4" w:rsidP="006B32A4">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14:paraId="097A70DD" w14:textId="77777777" w:rsidR="006B32A4" w:rsidRPr="00A14D09" w:rsidRDefault="006B32A4" w:rsidP="006B32A4">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39487732" w14:textId="77777777" w:rsidR="006B32A4" w:rsidRPr="00A14D09" w:rsidRDefault="006B32A4" w:rsidP="006B32A4">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Сөйлеудің дыбыстық мәдениеті. </w:t>
            </w:r>
          </w:p>
          <w:p w14:paraId="2C1199C0" w14:textId="77777777" w:rsidR="006B32A4" w:rsidRPr="00A14D09" w:rsidRDefault="006B32A4" w:rsidP="006B32A4">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3A441365" w14:textId="77777777" w:rsidR="006B32A4" w:rsidRPr="00A14D09" w:rsidRDefault="006B32A4" w:rsidP="006B32A4">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Сөздік қор. </w:t>
            </w:r>
          </w:p>
          <w:p w14:paraId="60A8EFD1" w14:textId="77777777" w:rsidR="006B32A4" w:rsidRPr="00A14D09" w:rsidRDefault="006B32A4" w:rsidP="006B32A4">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w:t>
            </w:r>
            <w:r w:rsidRPr="00A14D09">
              <w:rPr>
                <w:rFonts w:ascii="Times New Roman" w:eastAsia="Calibri" w:hAnsi="Times New Roman" w:cs="Times New Roman"/>
                <w:sz w:val="24"/>
                <w:szCs w:val="24"/>
                <w:lang w:val="kk-KZ"/>
              </w:rPr>
              <w:lastRenderedPageBreak/>
              <w:t>құбылыстарының, тұрмыстық заттардың атауларын білдіретін сөздерді түсіну және атау дағдыларын қалыптастыру.</w:t>
            </w:r>
          </w:p>
          <w:p w14:paraId="4C0514DE" w14:textId="77777777" w:rsidR="006B32A4" w:rsidRDefault="006B32A4" w:rsidP="006B32A4">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Музыка</w:t>
            </w:r>
          </w:p>
          <w:p w14:paraId="79FE70B8" w14:textId="77777777" w:rsidR="006B32A4" w:rsidRDefault="006B32A4" w:rsidP="006B32A4">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w:t>
            </w:r>
            <w:r w:rsidRPr="0091214A">
              <w:rPr>
                <w:rFonts w:ascii="Times New Roman" w:eastAsia="Calibri" w:hAnsi="Times New Roman" w:cs="Times New Roman"/>
                <w:b/>
                <w:sz w:val="24"/>
                <w:lang w:val="kk-KZ"/>
              </w:rPr>
              <w:t>: 4</w:t>
            </w:r>
            <w:r>
              <w:rPr>
                <w:rFonts w:ascii="Times New Roman" w:eastAsia="Calibri" w:hAnsi="Times New Roman" w:cs="Times New Roman"/>
                <w:b/>
                <w:sz w:val="24"/>
                <w:lang w:val="kk-KZ"/>
              </w:rPr>
              <w:t>0</w:t>
            </w:r>
          </w:p>
          <w:p w14:paraId="31374E83" w14:textId="77777777" w:rsidR="006B32A4" w:rsidRPr="006F2B31" w:rsidRDefault="006B32A4" w:rsidP="006B32A4">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14:paraId="31CBC13F" w14:textId="77777777" w:rsidR="006B32A4" w:rsidRPr="006F2B31" w:rsidRDefault="006B32A4" w:rsidP="006B32A4">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14:paraId="70C15691" w14:textId="77777777" w:rsidR="006B32A4" w:rsidRPr="006F2B31" w:rsidRDefault="006B32A4" w:rsidP="006B32A4">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14:paraId="4422D9DC" w14:textId="77777777" w:rsidR="006B32A4" w:rsidRDefault="006B32A4" w:rsidP="006B32A4">
            <w:pPr>
              <w:spacing w:line="276" w:lineRule="auto"/>
              <w:rPr>
                <w:rFonts w:ascii="Times New Roman" w:eastAsia="Calibri" w:hAnsi="Times New Roman" w:cs="Times New Roman"/>
                <w:b/>
                <w:sz w:val="24"/>
                <w:lang w:val="kk-KZ"/>
              </w:rPr>
            </w:pPr>
          </w:p>
          <w:p w14:paraId="080C9708" w14:textId="77777777" w:rsidR="006B32A4" w:rsidRPr="006F2B31" w:rsidRDefault="006B32A4" w:rsidP="006B32A4">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Сурет салу</w:t>
            </w:r>
          </w:p>
          <w:p w14:paraId="660AB3AB" w14:textId="77777777" w:rsidR="006B32A4" w:rsidRPr="006F2B31" w:rsidRDefault="006B32A4" w:rsidP="006B32A4">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Заттық сурет салу. </w:t>
            </w:r>
          </w:p>
          <w:p w14:paraId="439B95F1" w14:textId="77777777" w:rsidR="006B32A4" w:rsidRPr="006F2B31" w:rsidRDefault="006B32A4" w:rsidP="006B32A4">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w:t>
            </w:r>
            <w:r w:rsidRPr="006F2B31">
              <w:rPr>
                <w:rFonts w:ascii="Times New Roman" w:hAnsi="Times New Roman" w:cs="Times New Roman"/>
                <w:sz w:val="24"/>
                <w:szCs w:val="24"/>
                <w:lang w:val="kk-KZ"/>
              </w:rPr>
              <w:lastRenderedPageBreak/>
              <w:t>салудың техникасын жетілдіру.</w:t>
            </w:r>
          </w:p>
          <w:p w14:paraId="42D40AD4" w14:textId="77777777" w:rsidR="006B32A4" w:rsidRPr="006F2B31" w:rsidRDefault="006B32A4" w:rsidP="006B32A4">
            <w:pPr>
              <w:spacing w:line="276" w:lineRule="auto"/>
              <w:rPr>
                <w:rFonts w:ascii="Times New Roman" w:hAnsi="Times New Roman" w:cs="Times New Roman"/>
                <w:sz w:val="24"/>
                <w:szCs w:val="24"/>
                <w:lang w:val="kk-KZ"/>
              </w:rPr>
            </w:pPr>
            <w:r w:rsidRPr="006F2B31">
              <w:rPr>
                <w:rFonts w:ascii="Times New Roman" w:hAnsi="Times New Roman" w:cs="Times New Roman"/>
                <w:sz w:val="24"/>
                <w:szCs w:val="24"/>
                <w:lang w:val="kk-KZ"/>
              </w:rPr>
              <w:t>Әртүрлі бағыттағы тура сызықтар мен олардың қиылысуын жүргізе білуді үйрету.</w:t>
            </w:r>
          </w:p>
        </w:tc>
        <w:tc>
          <w:tcPr>
            <w:tcW w:w="2589" w:type="dxa"/>
            <w:gridSpan w:val="4"/>
            <w:tcBorders>
              <w:top w:val="single" w:sz="4" w:space="0" w:color="auto"/>
              <w:left w:val="single" w:sz="4" w:space="0" w:color="auto"/>
              <w:bottom w:val="single" w:sz="4" w:space="0" w:color="auto"/>
              <w:right w:val="single" w:sz="4" w:space="0" w:color="auto"/>
            </w:tcBorders>
          </w:tcPr>
          <w:p w14:paraId="5BB03D68" w14:textId="77777777" w:rsidR="006B32A4" w:rsidRPr="0091214A" w:rsidRDefault="006B32A4" w:rsidP="006B32A4">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Қоршаған ортамен таныстыру – танымдық, құрастыру іс әрекеті:</w:t>
            </w:r>
          </w:p>
          <w:p w14:paraId="1330A92F" w14:textId="77777777" w:rsidR="006B32A4" w:rsidRPr="00A14D09" w:rsidRDefault="006B32A4" w:rsidP="006B32A4">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Бала, оның отбасы, үйі: </w:t>
            </w:r>
          </w:p>
          <w:p w14:paraId="4CD720DA" w14:textId="77777777" w:rsidR="006B32A4" w:rsidRPr="00A14D09" w:rsidRDefault="006B32A4" w:rsidP="006B32A4">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1) баланың өзі және өзінің жағдайы туралы түсініктерін кеңейту. Өзін-өзі тануға ұмтылысын қолдау. Баланың туыстық қатынастарды түсінуіне ықпал ету; </w:t>
            </w:r>
          </w:p>
          <w:p w14:paraId="74142E8C" w14:textId="77777777" w:rsidR="006B32A4" w:rsidRPr="0091214A" w:rsidRDefault="006B32A4" w:rsidP="006B32A4">
            <w:pPr>
              <w:spacing w:line="276" w:lineRule="auto"/>
              <w:rPr>
                <w:rFonts w:ascii="Times New Roman" w:eastAsia="Calibri" w:hAnsi="Times New Roman" w:cs="Times New Roman"/>
                <w:b/>
                <w:color w:val="000000"/>
                <w:sz w:val="24"/>
                <w:szCs w:val="24"/>
                <w:lang w:val="kk-KZ" w:eastAsia="ru-RU"/>
              </w:rPr>
            </w:pPr>
            <w:r w:rsidRPr="00A14D09">
              <w:rPr>
                <w:rFonts w:ascii="Times New Roman" w:hAnsi="Times New Roman" w:cs="Times New Roman"/>
                <w:sz w:val="24"/>
                <w:szCs w:val="24"/>
                <w:lang w:val="kk-KZ"/>
              </w:rPr>
              <w:t xml:space="preserve"> 2)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 </w:t>
            </w:r>
          </w:p>
          <w:p w14:paraId="454AAB84" w14:textId="77777777" w:rsidR="006B32A4" w:rsidRPr="00A14D09" w:rsidRDefault="006B32A4" w:rsidP="006B32A4">
            <w:pPr>
              <w:rPr>
                <w:rFonts w:ascii="Times New Roman"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t>Мүсіндеу іс-әрекеті:</w:t>
            </w:r>
            <w:r w:rsidRPr="00A14D09">
              <w:rPr>
                <w:rFonts w:ascii="Times New Roman" w:hAnsi="Times New Roman" w:cs="Times New Roman"/>
                <w:sz w:val="24"/>
                <w:szCs w:val="24"/>
                <w:lang w:val="kk-KZ"/>
              </w:rPr>
              <w:t xml:space="preserve">Заттық мүсіндеу.   </w:t>
            </w:r>
            <w:r w:rsidRPr="00A14D09">
              <w:rPr>
                <w:rFonts w:ascii="Times New Roman" w:hAnsi="Times New Roman" w:cs="Times New Roman"/>
                <w:sz w:val="24"/>
                <w:szCs w:val="24"/>
                <w:lang w:val="kk-KZ"/>
              </w:rPr>
              <w:lastRenderedPageBreak/>
              <w:t xml:space="preserve">Ермексаздың, сазбалшықтың, қамырдың кесектерінен мүсіндеудің келесі дағдыларын қалыптастыру: </w:t>
            </w:r>
          </w:p>
          <w:p w14:paraId="5CA2CE21" w14:textId="77777777" w:rsidR="006B32A4" w:rsidRPr="0091214A" w:rsidRDefault="006B32A4" w:rsidP="006B32A4">
            <w:pPr>
              <w:spacing w:line="276" w:lineRule="auto"/>
              <w:rPr>
                <w:rFonts w:ascii="Times New Roman" w:eastAsia="Calibri" w:hAnsi="Times New Roman" w:cs="Times New Roman"/>
                <w:color w:val="000000"/>
                <w:sz w:val="24"/>
                <w:szCs w:val="24"/>
                <w:lang w:val="kk-KZ" w:eastAsia="ru-RU"/>
              </w:rPr>
            </w:pPr>
            <w:r w:rsidRPr="00A14D09">
              <w:rPr>
                <w:rFonts w:ascii="Times New Roman" w:hAnsi="Times New Roman" w:cs="Times New Roman"/>
                <w:sz w:val="24"/>
                <w:szCs w:val="24"/>
                <w:lang w:val="kk-KZ"/>
              </w:rPr>
              <w:t>түрлі тәсілдерді қолданып бейнелеу.</w:t>
            </w:r>
          </w:p>
          <w:p w14:paraId="6CCAA665" w14:textId="77777777" w:rsidR="006B32A4" w:rsidRPr="0091214A" w:rsidRDefault="006B32A4" w:rsidP="006B32A4">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14:paraId="355E6BCD" w14:textId="77777777" w:rsidR="006B32A4" w:rsidRDefault="006B32A4" w:rsidP="006B32A4">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 xml:space="preserve">:00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0</w:t>
            </w:r>
          </w:p>
          <w:p w14:paraId="025A5BBD" w14:textId="77777777" w:rsidR="006B32A4" w:rsidRPr="009B2F16" w:rsidRDefault="006B32A4" w:rsidP="006B32A4">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Секіру.</w:t>
            </w:r>
            <w:r w:rsidRPr="009B2F16">
              <w:rPr>
                <w:rFonts w:ascii="Times New Roman" w:eastAsia="Arial" w:hAnsi="Times New Roman" w:cs="Times New Roman"/>
                <w:sz w:val="24"/>
                <w:szCs w:val="24"/>
                <w:lang w:val="kk-KZ"/>
              </w:rPr>
              <w:t>2–3 метрлік қашықтықта алға ұмтыла қос аяқпен секіру.2–3 метрлік қашықтықта алға ұмтыла қос аяқпен секіру. Бір орында оңға, солға бұрылып секіру Бір орында оңға, солға бұрылып секіру–5 сызық арқылы орнынан ұзындыққа секіру20–25 см биіктікке секіру. Бір аяқпен секіру (шамамен 4–5 рет оң және сол аяқпен). Қысқа секіртпемен секіру (демалу үзілістері бар 2–3 реттен 10 секіру</w:t>
            </w:r>
          </w:p>
          <w:p w14:paraId="5F7E00FB" w14:textId="77777777" w:rsidR="006B32A4" w:rsidRPr="00BF0F2E" w:rsidRDefault="006B32A4" w:rsidP="006B32A4">
            <w:pPr>
              <w:pStyle w:val="a6"/>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7FF8742D" w14:textId="77777777" w:rsidR="006B32A4" w:rsidRPr="006F2B31" w:rsidRDefault="006B32A4" w:rsidP="006B32A4">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Көркем  әдебиет</w:t>
            </w:r>
          </w:p>
          <w:p w14:paraId="798DCEC4" w14:textId="77777777" w:rsidR="006B32A4" w:rsidRPr="006F2B31" w:rsidRDefault="006B32A4" w:rsidP="006B32A4">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t>Т/бы: Ауыл  маңайы</w:t>
            </w:r>
          </w:p>
          <w:p w14:paraId="50422F1C" w14:textId="77777777" w:rsidR="006B32A4" w:rsidRPr="006F2B31" w:rsidRDefault="006B32A4" w:rsidP="006B32A4">
            <w:pPr>
              <w:spacing w:line="276" w:lineRule="auto"/>
              <w:rPr>
                <w:rFonts w:ascii="Times New Roman" w:eastAsia="Calibri" w:hAnsi="Times New Roman" w:cs="Times New Roman"/>
                <w:b/>
                <w:color w:val="000000"/>
                <w:sz w:val="24"/>
                <w:szCs w:val="24"/>
                <w:lang w:val="kk-KZ" w:eastAsia="ru-RU"/>
              </w:rPr>
            </w:pPr>
            <w:r w:rsidRPr="006F2B31">
              <w:rPr>
                <w:rFonts w:ascii="Times New Roman" w:eastAsia="Times New Roman" w:hAnsi="Times New Roman" w:cs="Times New Roman"/>
                <w:color w:val="000000"/>
                <w:sz w:val="24"/>
                <w:szCs w:val="24"/>
                <w:lang w:val="kk-KZ" w:eastAsia="ru-RU"/>
              </w:rPr>
              <w:t>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14:paraId="16163365" w14:textId="77777777" w:rsidR="006B32A4" w:rsidRPr="006F2B31" w:rsidRDefault="006B32A4" w:rsidP="006B32A4">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10:00 – 10:20</w:t>
            </w:r>
          </w:p>
          <w:p w14:paraId="6CBE6495" w14:textId="77777777" w:rsidR="006B32A4" w:rsidRPr="006F2B31" w:rsidRDefault="006B32A4" w:rsidP="006B32A4">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 xml:space="preserve"> Музыка</w:t>
            </w:r>
          </w:p>
          <w:p w14:paraId="5F259F7D" w14:textId="77777777" w:rsidR="006B32A4" w:rsidRPr="006F2B31" w:rsidRDefault="006B32A4" w:rsidP="006B32A4">
            <w:pPr>
              <w:rPr>
                <w:rFonts w:ascii="Times New Roman" w:hAnsi="Times New Roman" w:cs="Times New Roman"/>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Балалардың сезімдік-эмоциялық касиеттері қалыптасады.</w:t>
            </w:r>
          </w:p>
          <w:p w14:paraId="416465E3" w14:textId="77777777" w:rsidR="006B32A4" w:rsidRPr="006F2B31" w:rsidRDefault="006B32A4" w:rsidP="006B32A4">
            <w:pPr>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Ән айту: </w:t>
            </w:r>
            <w:r w:rsidRPr="006F2B31">
              <w:rPr>
                <w:rFonts w:ascii="Times New Roman" w:hAnsi="Times New Roman" w:cs="Times New Roman"/>
                <w:sz w:val="24"/>
                <w:szCs w:val="24"/>
                <w:lang w:val="kk-KZ"/>
              </w:rPr>
              <w:t>Әуен немесе музыканың кіріспесі бойынша таныс әндерді таниды.</w:t>
            </w:r>
          </w:p>
          <w:p w14:paraId="43A58962" w14:textId="77777777" w:rsidR="006B32A4" w:rsidRPr="006F2B31" w:rsidRDefault="006B32A4" w:rsidP="006B32A4">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Музыкалық-</w:t>
            </w:r>
            <w:r w:rsidRPr="006F2B31">
              <w:rPr>
                <w:rFonts w:ascii="Times New Roman" w:hAnsi="Times New Roman" w:cs="Times New Roman"/>
                <w:b/>
                <w:sz w:val="24"/>
                <w:szCs w:val="24"/>
                <w:lang w:val="kk-KZ"/>
              </w:rPr>
              <w:lastRenderedPageBreak/>
              <w:t xml:space="preserve">ырғақтық қимылдар: </w:t>
            </w:r>
            <w:r w:rsidRPr="006F2B31">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әндетеді.</w:t>
            </w:r>
          </w:p>
          <w:p w14:paraId="40945F3A" w14:textId="77777777" w:rsidR="006B32A4" w:rsidRPr="006F2B31" w:rsidRDefault="006B32A4" w:rsidP="006B32A4">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Ойындар, хороводтар</w:t>
            </w:r>
            <w:r w:rsidRPr="006F2B31">
              <w:rPr>
                <w:rFonts w:ascii="Times New Roman" w:hAnsi="Times New Roman" w:cs="Times New Roman"/>
                <w:sz w:val="24"/>
                <w:szCs w:val="24"/>
                <w:lang w:val="kk-KZ"/>
              </w:rPr>
              <w:t>: Ойындық музыкалық қимылдарды орындау дағдыларын игереді.</w:t>
            </w:r>
          </w:p>
          <w:p w14:paraId="1715F9C2" w14:textId="77777777" w:rsidR="006B32A4" w:rsidRPr="006F2B31" w:rsidRDefault="006B32A4" w:rsidP="006B32A4">
            <w:pPr>
              <w:ind w:left="-82"/>
              <w:rPr>
                <w:rFonts w:ascii="Times New Roman" w:hAnsi="Times New Roman" w:cs="Times New Roman"/>
                <w:sz w:val="24"/>
                <w:szCs w:val="24"/>
                <w:lang w:val="kk-KZ"/>
              </w:rPr>
            </w:pPr>
            <w:r w:rsidRPr="006F2B31">
              <w:rPr>
                <w:rFonts w:ascii="Times New Roman" w:eastAsia="Calibri" w:hAnsi="Times New Roman" w:cs="Times New Roman"/>
                <w:b/>
                <w:color w:val="000000"/>
                <w:sz w:val="24"/>
                <w:szCs w:val="24"/>
                <w:lang w:val="kk-KZ" w:eastAsia="ru-RU"/>
              </w:rPr>
              <w:t>жапсыру  іс-әрекеті:</w:t>
            </w:r>
            <w:r w:rsidRPr="006F2B31">
              <w:rPr>
                <w:rFonts w:ascii="Times New Roman" w:hAnsi="Times New Roman" w:cs="Times New Roman"/>
                <w:sz w:val="24"/>
                <w:szCs w:val="24"/>
                <w:lang w:val="kk-KZ"/>
              </w:rPr>
              <w:t xml:space="preserve">Заттық жапсыру: </w:t>
            </w:r>
          </w:p>
          <w:p w14:paraId="411B381B" w14:textId="77777777" w:rsidR="006B32A4" w:rsidRPr="00831631" w:rsidRDefault="006B32A4" w:rsidP="006B32A4">
            <w:pPr>
              <w:pStyle w:val="a6"/>
              <w:rPr>
                <w:color w:val="000000"/>
                <w:lang w:val="kk-KZ"/>
              </w:rPr>
            </w:pPr>
            <w:r w:rsidRPr="006F2B31">
              <w:rPr>
                <w:lang w:val="kk-KZ"/>
              </w:rPr>
              <w:t>   1) қайшыны дұрыс ұстау және пайдалана білуді қалыптастыру. Түзу сызықпен алдымен қысқа содан соң ұзын жолақтарды қиюды үйрету.</w:t>
            </w:r>
          </w:p>
        </w:tc>
      </w:tr>
      <w:tr w:rsidR="006B32A4" w:rsidRPr="00BF0F2E" w14:paraId="78E7A407" w14:textId="77777777" w:rsidTr="006B32A4">
        <w:tc>
          <w:tcPr>
            <w:tcW w:w="2665" w:type="dxa"/>
            <w:tcBorders>
              <w:top w:val="single" w:sz="4" w:space="0" w:color="auto"/>
              <w:left w:val="single" w:sz="4" w:space="0" w:color="auto"/>
              <w:bottom w:val="single" w:sz="4" w:space="0" w:color="auto"/>
              <w:right w:val="single" w:sz="4" w:space="0" w:color="auto"/>
            </w:tcBorders>
            <w:hideMark/>
          </w:tcPr>
          <w:p w14:paraId="7054429B"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14:paraId="6B8C1AA9" w14:textId="77777777" w:rsidR="006B32A4" w:rsidRPr="00BF0F2E" w:rsidRDefault="006B32A4" w:rsidP="006B32A4">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rPr>
              <w:t xml:space="preserve"> </w:t>
            </w:r>
            <w:r w:rsidRPr="00BF0F2E">
              <w:rPr>
                <w:rFonts w:ascii="Times New Roman" w:hAnsi="Times New Roman" w:cs="Times New Roman"/>
                <w:sz w:val="24"/>
                <w:szCs w:val="24"/>
              </w:rPr>
              <w:t>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6B32A4" w:rsidRPr="009F719C" w14:paraId="45C70464" w14:textId="77777777" w:rsidTr="006B32A4">
        <w:tc>
          <w:tcPr>
            <w:tcW w:w="2665" w:type="dxa"/>
            <w:tcBorders>
              <w:top w:val="single" w:sz="4" w:space="0" w:color="auto"/>
              <w:left w:val="single" w:sz="4" w:space="0" w:color="auto"/>
              <w:bottom w:val="single" w:sz="4" w:space="0" w:color="auto"/>
              <w:right w:val="single" w:sz="4" w:space="0" w:color="auto"/>
            </w:tcBorders>
            <w:hideMark/>
          </w:tcPr>
          <w:p w14:paraId="698C8A44"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14:paraId="4FA137EE" w14:textId="77777777" w:rsidR="006B32A4" w:rsidRPr="00BF0F2E" w:rsidRDefault="006B32A4" w:rsidP="006B32A4">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76EB8E82" w14:textId="77777777" w:rsidR="006B32A4" w:rsidRPr="00BF0F2E" w:rsidRDefault="006B32A4" w:rsidP="006B32A4">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6B32A4" w:rsidRPr="009F719C" w14:paraId="6696B97F" w14:textId="77777777" w:rsidTr="006B32A4">
        <w:trPr>
          <w:trHeight w:val="498"/>
        </w:trPr>
        <w:tc>
          <w:tcPr>
            <w:tcW w:w="2665" w:type="dxa"/>
            <w:vMerge w:val="restart"/>
            <w:tcBorders>
              <w:top w:val="single" w:sz="4" w:space="0" w:color="auto"/>
              <w:left w:val="single" w:sz="4" w:space="0" w:color="auto"/>
              <w:right w:val="single" w:sz="4" w:space="0" w:color="auto"/>
            </w:tcBorders>
            <w:hideMark/>
          </w:tcPr>
          <w:p w14:paraId="7F005135"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14:paraId="4A385923" w14:textId="77777777" w:rsidR="006B32A4" w:rsidRDefault="006B32A4" w:rsidP="006B32A4">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r>
              <w:rPr>
                <w:rFonts w:ascii="Times New Roman" w:hAnsi="Times New Roman"/>
                <w:b/>
                <w:lang w:val="kk-KZ"/>
              </w:rPr>
              <w:t xml:space="preserve"> </w:t>
            </w:r>
          </w:p>
          <w:p w14:paraId="6EC0695B" w14:textId="77777777" w:rsidR="006B32A4" w:rsidRPr="00BF0F2E" w:rsidRDefault="006B32A4" w:rsidP="006B32A4">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6B32A4" w:rsidRPr="009F719C" w14:paraId="302F4C81" w14:textId="77777777" w:rsidTr="006B32A4">
        <w:trPr>
          <w:trHeight w:val="1270"/>
        </w:trPr>
        <w:tc>
          <w:tcPr>
            <w:tcW w:w="2665" w:type="dxa"/>
            <w:vMerge/>
            <w:tcBorders>
              <w:left w:val="single" w:sz="4" w:space="0" w:color="auto"/>
              <w:bottom w:val="single" w:sz="4" w:space="0" w:color="auto"/>
              <w:right w:val="single" w:sz="4" w:space="0" w:color="auto"/>
            </w:tcBorders>
            <w:hideMark/>
          </w:tcPr>
          <w:p w14:paraId="3F573DA4" w14:textId="77777777" w:rsidR="006B32A4" w:rsidRPr="00E47F5A" w:rsidRDefault="006B32A4" w:rsidP="006B32A4">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60F1F2E6" w14:textId="77777777" w:rsidR="006B32A4" w:rsidRPr="00BF0F2E" w:rsidRDefault="006B32A4" w:rsidP="006B32A4">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№10</w:t>
            </w:r>
          </w:p>
          <w:p w14:paraId="3D003E8B" w14:textId="77777777" w:rsidR="006B32A4" w:rsidRPr="00BF0F2E" w:rsidRDefault="006B32A4" w:rsidP="006B32A4">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14:paraId="4D6C1DEE" w14:textId="77777777" w:rsidR="006B32A4" w:rsidRDefault="006B32A4" w:rsidP="006B32A4">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14:paraId="47C51F95" w14:textId="77777777" w:rsidR="006B32A4" w:rsidRPr="00BF0F2E" w:rsidRDefault="006B32A4" w:rsidP="006B32A4">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14:paraId="70597516" w14:textId="77777777" w:rsidR="006B32A4" w:rsidRPr="00BF0F2E" w:rsidRDefault="006B32A4" w:rsidP="006B32A4">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32EDC4A7" w14:textId="77777777" w:rsidR="006B32A4" w:rsidRPr="00BF0F2E" w:rsidRDefault="006B32A4" w:rsidP="006B32A4">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3E9A2833" w14:textId="53441424" w:rsidR="006B32A4" w:rsidRPr="000906C1" w:rsidRDefault="006B32A4" w:rsidP="006B32A4">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М. </w:t>
            </w:r>
          </w:p>
          <w:p w14:paraId="47E7636D" w14:textId="3B04EF37" w:rsidR="006B32A4" w:rsidRPr="00BF0F2E" w:rsidRDefault="006B32A4" w:rsidP="006B32A4">
            <w:pPr>
              <w:pStyle w:val="Style23"/>
              <w:spacing w:line="240" w:lineRule="auto"/>
              <w:jc w:val="left"/>
              <w:rPr>
                <w:rFonts w:ascii="Times New Roman" w:hAnsi="Times New Roman"/>
                <w:lang w:val="kk-KZ"/>
              </w:rPr>
            </w:pPr>
            <w:r w:rsidRPr="00BF0F2E">
              <w:rPr>
                <w:rFonts w:ascii="Times New Roman" w:hAnsi="Times New Roman"/>
                <w:lang w:val="kk-KZ"/>
              </w:rPr>
              <w:t xml:space="preserve">Әлімбаев </w:t>
            </w:r>
          </w:p>
          <w:p w14:paraId="12DE2F6E" w14:textId="77777777" w:rsidR="006B32A4" w:rsidRPr="00BF0F2E" w:rsidRDefault="006B32A4" w:rsidP="006B32A4">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14:paraId="70CE58D6" w14:textId="77777777" w:rsidR="006B32A4" w:rsidRPr="00BF0F2E" w:rsidRDefault="006B32A4" w:rsidP="006B32A4">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w:t>
            </w:r>
            <w:r w:rsidRPr="00BF0F2E">
              <w:rPr>
                <w:rFonts w:ascii="Times New Roman" w:hAnsi="Times New Roman"/>
                <w:lang w:val="kk-KZ"/>
              </w:rPr>
              <w:lastRenderedPageBreak/>
              <w:t>достыққа тәрбиелеу.</w:t>
            </w:r>
          </w:p>
          <w:p w14:paraId="10E483C3" w14:textId="37DB95C7" w:rsidR="006B32A4" w:rsidRPr="00831631" w:rsidRDefault="006B32A4" w:rsidP="006B32A4">
            <w:pPr>
              <w:pStyle w:val="Style23"/>
              <w:spacing w:line="240" w:lineRule="auto"/>
              <w:jc w:val="left"/>
              <w:rPr>
                <w:rFonts w:ascii="Times New Roman" w:hAnsi="Times New Roman"/>
                <w:color w:val="000000"/>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p w14:paraId="1D5F3734" w14:textId="2B3729A2" w:rsidR="006B32A4" w:rsidRPr="00831631" w:rsidRDefault="006B32A4" w:rsidP="006B32A4">
            <w:pPr>
              <w:ind w:left="60"/>
              <w:rPr>
                <w:rFonts w:ascii="Times New Roman" w:hAnsi="Times New Roman" w:cs="Times New Roman"/>
                <w:color w:val="000000"/>
                <w:sz w:val="24"/>
                <w:szCs w:val="24"/>
                <w:lang w:val="kk-KZ"/>
              </w:rPr>
            </w:pPr>
          </w:p>
        </w:tc>
        <w:tc>
          <w:tcPr>
            <w:tcW w:w="2560" w:type="dxa"/>
            <w:gridSpan w:val="3"/>
            <w:tcBorders>
              <w:top w:val="single" w:sz="4" w:space="0" w:color="auto"/>
              <w:left w:val="single" w:sz="4" w:space="0" w:color="auto"/>
              <w:bottom w:val="single" w:sz="4" w:space="0" w:color="auto"/>
              <w:right w:val="single" w:sz="4" w:space="0" w:color="auto"/>
            </w:tcBorders>
          </w:tcPr>
          <w:p w14:paraId="3B8A4959" w14:textId="76DFE00A" w:rsidR="006B32A4" w:rsidRPr="00BF0F2E" w:rsidRDefault="006B32A4" w:rsidP="006B32A4">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w:t>
            </w:r>
          </w:p>
          <w:p w14:paraId="22ED64A7" w14:textId="77777777" w:rsidR="006B32A4" w:rsidRPr="000906C1" w:rsidRDefault="006B32A4" w:rsidP="006B32A4">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 xml:space="preserve">Балалардың қимыл – </w:t>
            </w:r>
            <w:r w:rsidRPr="00BF0F2E">
              <w:rPr>
                <w:rFonts w:ascii="Times New Roman" w:eastAsiaTheme="minorEastAsia" w:hAnsi="Times New Roman" w:cs="Times New Roman"/>
                <w:color w:val="000000"/>
                <w:sz w:val="24"/>
                <w:szCs w:val="24"/>
                <w:lang w:val="kk-KZ"/>
              </w:rPr>
              <w:lastRenderedPageBreak/>
              <w:t>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0906C1">
              <w:rPr>
                <w:rFonts w:ascii="Times New Roman" w:hAnsi="Times New Roman" w:cs="Times New Roman"/>
                <w:bCs/>
                <w:color w:val="000000" w:themeColor="text1"/>
                <w:kern w:val="24"/>
                <w:sz w:val="24"/>
                <w:szCs w:val="24"/>
                <w:lang w:val="kk-KZ"/>
              </w:rPr>
              <w:t xml:space="preserve">(жапырақ, қағаздардыжинау) </w:t>
            </w:r>
          </w:p>
          <w:p w14:paraId="569F6636" w14:textId="5E01118A" w:rsidR="006B32A4" w:rsidRPr="00BF0F2E" w:rsidRDefault="006B32A4" w:rsidP="006B32A4">
            <w:pPr>
              <w:pStyle w:val="Style23"/>
              <w:spacing w:line="240" w:lineRule="auto"/>
              <w:jc w:val="left"/>
              <w:rPr>
                <w:rFonts w:ascii="Times New Roman" w:hAnsi="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7E0DBEBE" w14:textId="77777777" w:rsidR="006B32A4" w:rsidRPr="00BF0F2E" w:rsidRDefault="006B32A4" w:rsidP="006B32A4">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№5</w:t>
            </w:r>
          </w:p>
          <w:p w14:paraId="705B7BDA" w14:textId="77777777" w:rsidR="006B32A4" w:rsidRPr="00AD739F" w:rsidRDefault="006B32A4" w:rsidP="006B32A4">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14:paraId="00AB4BB7" w14:textId="69AB977F" w:rsidR="006B32A4" w:rsidRDefault="006B32A4" w:rsidP="006B32A4">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w:t>
            </w:r>
          </w:p>
          <w:p w14:paraId="46846626" w14:textId="77777777" w:rsidR="006B32A4" w:rsidRDefault="006B32A4" w:rsidP="006B32A4">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аспанда</w:t>
            </w:r>
            <w:r>
              <w:rPr>
                <w:rFonts w:ascii="Times New Roman" w:hAnsi="Times New Roman"/>
                <w:color w:val="000000"/>
                <w:lang w:val="kk-KZ"/>
              </w:rPr>
              <w:t xml:space="preserve"> </w:t>
            </w:r>
            <w:r w:rsidRPr="00E47F5A">
              <w:rPr>
                <w:rFonts w:ascii="Times New Roman" w:hAnsi="Times New Roman"/>
                <w:color w:val="000000"/>
                <w:lang w:val="kk-KZ"/>
              </w:rPr>
              <w:t>бірнеше</w:t>
            </w:r>
            <w:r>
              <w:rPr>
                <w:rFonts w:ascii="Times New Roman" w:hAnsi="Times New Roman"/>
                <w:color w:val="000000"/>
                <w:lang w:val="kk-KZ"/>
              </w:rPr>
              <w:t xml:space="preserve"> </w:t>
            </w:r>
            <w:r w:rsidRPr="00E47F5A">
              <w:rPr>
                <w:rFonts w:ascii="Times New Roman" w:hAnsi="Times New Roman"/>
                <w:color w:val="000000"/>
                <w:lang w:val="kk-KZ"/>
              </w:rPr>
              <w:t>күн</w:t>
            </w:r>
            <w:r>
              <w:rPr>
                <w:rFonts w:ascii="Times New Roman" w:hAnsi="Times New Roman"/>
                <w:color w:val="000000"/>
                <w:lang w:val="kk-KZ"/>
              </w:rPr>
              <w:t xml:space="preserve"> </w:t>
            </w:r>
            <w:r w:rsidRPr="00E47F5A">
              <w:rPr>
                <w:rFonts w:ascii="Times New Roman" w:hAnsi="Times New Roman"/>
                <w:color w:val="000000"/>
                <w:lang w:val="kk-KZ"/>
              </w:rPr>
              <w:t>ақбұлттар</w:t>
            </w:r>
            <w:r>
              <w:rPr>
                <w:rFonts w:ascii="Times New Roman" w:hAnsi="Times New Roman"/>
                <w:color w:val="000000"/>
                <w:lang w:val="kk-KZ"/>
              </w:rPr>
              <w:t xml:space="preserve"> </w:t>
            </w:r>
            <w:r w:rsidRPr="00E47F5A">
              <w:rPr>
                <w:rFonts w:ascii="Times New Roman" w:hAnsi="Times New Roman"/>
                <w:color w:val="000000"/>
                <w:lang w:val="kk-KZ"/>
              </w:rPr>
              <w:t>пайда</w:t>
            </w:r>
            <w:r>
              <w:rPr>
                <w:rFonts w:ascii="Times New Roman" w:hAnsi="Times New Roman"/>
                <w:color w:val="000000"/>
                <w:lang w:val="kk-KZ"/>
              </w:rPr>
              <w:t xml:space="preserve"> </w:t>
            </w:r>
            <w:r w:rsidRPr="00E47F5A">
              <w:rPr>
                <w:rFonts w:ascii="Times New Roman" w:hAnsi="Times New Roman"/>
                <w:color w:val="000000"/>
                <w:lang w:val="kk-KZ"/>
              </w:rPr>
              <w:t>болса- күннің</w:t>
            </w:r>
            <w:r>
              <w:rPr>
                <w:rFonts w:ascii="Times New Roman" w:hAnsi="Times New Roman"/>
                <w:color w:val="000000"/>
                <w:lang w:val="kk-KZ"/>
              </w:rPr>
              <w:t xml:space="preserve"> </w:t>
            </w:r>
            <w:r w:rsidRPr="00E47F5A">
              <w:rPr>
                <w:rFonts w:ascii="Times New Roman" w:hAnsi="Times New Roman"/>
                <w:color w:val="000000"/>
                <w:lang w:val="kk-KZ"/>
              </w:rPr>
              <w:t xml:space="preserve">суытқаны.  </w:t>
            </w:r>
          </w:p>
          <w:p w14:paraId="604FA243" w14:textId="77777777" w:rsidR="006B32A4" w:rsidRPr="00150EA4" w:rsidRDefault="006B32A4" w:rsidP="006B32A4">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Аспаннан</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домалап, көп</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моншақ</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 xml:space="preserve">төгілді,   Бусанды бар алып, 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14:paraId="6A10BD34" w14:textId="77777777" w:rsidR="006B32A4" w:rsidRPr="00150EA4" w:rsidRDefault="006B32A4" w:rsidP="006B32A4">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w:t>
            </w:r>
            <w:r>
              <w:rPr>
                <w:rFonts w:ascii="Times New Roman" w:hAnsi="Times New Roman" w:cs="Times New Roman"/>
                <w:color w:val="000000"/>
                <w:sz w:val="24"/>
                <w:szCs w:val="24"/>
                <w:lang w:val="kk-KZ"/>
              </w:rPr>
              <w:t xml:space="preserve"> </w:t>
            </w:r>
            <w:r w:rsidRPr="00150EA4">
              <w:rPr>
                <w:rFonts w:ascii="Times New Roman" w:hAnsi="Times New Roman" w:cs="Times New Roman"/>
                <w:color w:val="000000"/>
                <w:sz w:val="24"/>
                <w:szCs w:val="24"/>
                <w:lang w:val="kk-KZ"/>
              </w:rPr>
              <w:t>қысқарады, түндер</w:t>
            </w:r>
            <w:r>
              <w:rPr>
                <w:rFonts w:ascii="Times New Roman" w:hAnsi="Times New Roman" w:cs="Times New Roman"/>
                <w:color w:val="000000"/>
                <w:sz w:val="24"/>
                <w:szCs w:val="24"/>
                <w:lang w:val="kk-KZ"/>
              </w:rPr>
              <w:t xml:space="preserve"> </w:t>
            </w:r>
            <w:r w:rsidRPr="00150EA4">
              <w:rPr>
                <w:rFonts w:ascii="Times New Roman" w:hAnsi="Times New Roman" w:cs="Times New Roman"/>
                <w:color w:val="000000"/>
                <w:sz w:val="24"/>
                <w:szCs w:val="24"/>
                <w:lang w:val="kk-KZ"/>
              </w:rPr>
              <w:t>ұзарады</w:t>
            </w:r>
          </w:p>
          <w:p w14:paraId="1F375E11" w14:textId="77777777" w:rsidR="006B32A4" w:rsidRPr="00831631" w:rsidRDefault="006B32A4" w:rsidP="006B32A4">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w:t>
            </w:r>
            <w:r w:rsidRPr="006F2B31">
              <w:rPr>
                <w:rFonts w:ascii="Times New Roman" w:hAnsi="Times New Roman" w:cs="Times New Roman"/>
                <w:color w:val="000000"/>
                <w:sz w:val="24"/>
                <w:szCs w:val="24"/>
                <w:lang w:val="kk-KZ"/>
              </w:rPr>
              <w:lastRenderedPageBreak/>
              <w:t xml:space="preserve">болады?       </w:t>
            </w:r>
            <w:r w:rsidRPr="00831631">
              <w:rPr>
                <w:rFonts w:ascii="Times New Roman" w:hAnsi="Times New Roman" w:cs="Times New Roman"/>
                <w:b/>
                <w:color w:val="000000"/>
                <w:sz w:val="24"/>
                <w:szCs w:val="24"/>
                <w:lang w:val="kk-KZ"/>
              </w:rPr>
              <w:t>(Күз)</w:t>
            </w:r>
          </w:p>
          <w:p w14:paraId="3C210467" w14:textId="55E88482" w:rsidR="006B32A4" w:rsidRPr="00BF0F2E" w:rsidRDefault="006B32A4" w:rsidP="006B32A4">
            <w:pPr>
              <w:pStyle w:val="Style23"/>
              <w:spacing w:line="240" w:lineRule="auto"/>
              <w:jc w:val="left"/>
              <w:rPr>
                <w:rFonts w:ascii="Times New Roman" w:hAnsi="Times New Roman"/>
                <w:color w:val="000000"/>
                <w:lang w:val="kk-KZ"/>
              </w:rPr>
            </w:pPr>
            <w:r w:rsidRPr="00831631">
              <w:rPr>
                <w:rFonts w:ascii="Times New Roman" w:hAnsi="Times New Roman"/>
                <w:b/>
                <w:bCs/>
                <w:color w:val="000000"/>
                <w:lang w:val="kk-KZ"/>
              </w:rPr>
              <w:t xml:space="preserve">Қозғалмалыойын: </w:t>
            </w:r>
            <w:r w:rsidRPr="00831631">
              <w:rPr>
                <w:rFonts w:ascii="Times New Roman" w:hAnsi="Times New Roman"/>
                <w:color w:val="000000"/>
                <w:lang w:val="kk-KZ"/>
              </w:rPr>
              <w:t>«Орамал</w:t>
            </w:r>
            <w:r>
              <w:rPr>
                <w:rFonts w:ascii="Times New Roman" w:hAnsi="Times New Roman"/>
                <w:color w:val="000000"/>
                <w:lang w:val="kk-KZ"/>
              </w:rPr>
              <w:t xml:space="preserve"> </w:t>
            </w:r>
            <w:r w:rsidRPr="00831631">
              <w:rPr>
                <w:rFonts w:ascii="Times New Roman" w:hAnsi="Times New Roman"/>
                <w:color w:val="000000"/>
                <w:lang w:val="kk-KZ"/>
              </w:rPr>
              <w:t xml:space="preserve">тастау». </w:t>
            </w:r>
            <w:r w:rsidRPr="00831631">
              <w:rPr>
                <w:rFonts w:ascii="Times New Roman" w:hAnsi="Times New Roman"/>
                <w:b/>
                <w:bCs/>
                <w:color w:val="000000"/>
                <w:lang w:val="kk-KZ"/>
              </w:rPr>
              <w:t xml:space="preserve">Мақсаты: </w:t>
            </w:r>
            <w:r w:rsidRPr="00831631">
              <w:rPr>
                <w:rFonts w:ascii="Times New Roman" w:hAnsi="Times New Roman"/>
                <w:color w:val="000000"/>
                <w:lang w:val="kk-KZ"/>
              </w:rPr>
              <w:t>Балалардың</w:t>
            </w:r>
            <w:r>
              <w:rPr>
                <w:rFonts w:ascii="Times New Roman" w:hAnsi="Times New Roman"/>
                <w:color w:val="000000"/>
                <w:lang w:val="kk-KZ"/>
              </w:rPr>
              <w:t xml:space="preserve"> </w:t>
            </w:r>
            <w:r w:rsidRPr="00831631">
              <w:rPr>
                <w:rFonts w:ascii="Times New Roman" w:hAnsi="Times New Roman"/>
                <w:color w:val="000000"/>
                <w:lang w:val="kk-KZ"/>
              </w:rPr>
              <w:t>қимыл – қозғалыстарын</w:t>
            </w:r>
            <w:r>
              <w:rPr>
                <w:rFonts w:ascii="Times New Roman" w:hAnsi="Times New Roman"/>
                <w:color w:val="000000"/>
                <w:lang w:val="kk-KZ"/>
              </w:rPr>
              <w:t xml:space="preserve">  </w:t>
            </w:r>
            <w:r w:rsidRPr="00831631">
              <w:rPr>
                <w:rFonts w:ascii="Times New Roman" w:hAnsi="Times New Roman"/>
                <w:color w:val="000000"/>
                <w:lang w:val="kk-KZ"/>
              </w:rPr>
              <w:t>арттырып, ептілікке баулу.</w:t>
            </w:r>
          </w:p>
          <w:p w14:paraId="445D133B" w14:textId="18D7E9BE" w:rsidR="006B32A4" w:rsidRPr="00BF0F2E" w:rsidRDefault="006B32A4" w:rsidP="006B32A4">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 </w:t>
            </w:r>
          </w:p>
        </w:tc>
        <w:tc>
          <w:tcPr>
            <w:tcW w:w="2558" w:type="dxa"/>
            <w:gridSpan w:val="4"/>
            <w:tcBorders>
              <w:top w:val="single" w:sz="4" w:space="0" w:color="auto"/>
              <w:left w:val="single" w:sz="4" w:space="0" w:color="auto"/>
              <w:bottom w:val="single" w:sz="4" w:space="0" w:color="auto"/>
              <w:right w:val="single" w:sz="4" w:space="0" w:color="auto"/>
            </w:tcBorders>
          </w:tcPr>
          <w:p w14:paraId="6A0AB86B" w14:textId="77777777" w:rsidR="006B32A4" w:rsidRPr="00BF0F2E" w:rsidRDefault="006B32A4" w:rsidP="006B32A4">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№10</w:t>
            </w:r>
          </w:p>
          <w:p w14:paraId="3851C02E" w14:textId="77777777" w:rsidR="006B32A4" w:rsidRPr="00BF0F2E" w:rsidRDefault="006B32A4" w:rsidP="006B32A4">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14:paraId="33468059" w14:textId="77777777" w:rsidR="006B32A4" w:rsidRPr="008A16A9" w:rsidRDefault="006B32A4" w:rsidP="006B32A4">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14:paraId="32B6B5CB" w14:textId="77777777" w:rsidR="006B32A4" w:rsidRPr="00BF0F2E" w:rsidRDefault="006B32A4" w:rsidP="006B32A4">
            <w:pPr>
              <w:pStyle w:val="Style23"/>
              <w:spacing w:line="240" w:lineRule="auto"/>
              <w:jc w:val="left"/>
              <w:rPr>
                <w:rFonts w:ascii="Times New Roman" w:hAnsi="Times New Roman"/>
                <w:lang w:val="kk-KZ"/>
              </w:rPr>
            </w:pPr>
            <w:r w:rsidRPr="00BF0F2E">
              <w:rPr>
                <w:rFonts w:ascii="Times New Roman" w:hAnsi="Times New Roman"/>
                <w:lang w:val="kk-KZ"/>
              </w:rPr>
              <w:t xml:space="preserve"> </w:t>
            </w:r>
            <w:r w:rsidRPr="00BF0F2E">
              <w:rPr>
                <w:rFonts w:ascii="Times New Roman" w:hAnsi="Times New Roman"/>
                <w:b/>
                <w:lang w:val="kk-KZ"/>
              </w:rPr>
              <w:t>Тақпақ</w:t>
            </w:r>
            <w:r w:rsidRPr="00BF0F2E">
              <w:rPr>
                <w:rFonts w:ascii="Times New Roman" w:hAnsi="Times New Roman"/>
                <w:lang w:val="kk-KZ"/>
              </w:rPr>
              <w:t xml:space="preserve">: </w:t>
            </w:r>
          </w:p>
          <w:p w14:paraId="2668EFF5" w14:textId="77777777" w:rsidR="006B32A4" w:rsidRPr="00BF0F2E" w:rsidRDefault="006B32A4" w:rsidP="006B32A4">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22CA6139" w14:textId="77777777" w:rsidR="006B32A4" w:rsidRPr="00BF0F2E" w:rsidRDefault="006B32A4" w:rsidP="006B32A4">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49008BAB" w14:textId="77777777" w:rsidR="006B32A4" w:rsidRPr="00BF0F2E" w:rsidRDefault="006B32A4" w:rsidP="006B32A4">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34FAEF4C" w14:textId="77777777" w:rsidR="006B32A4" w:rsidRPr="00BF0F2E" w:rsidRDefault="006B32A4" w:rsidP="006B32A4">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19BAF7BA" w14:textId="77777777" w:rsidR="006B32A4" w:rsidRPr="00BF0F2E" w:rsidRDefault="006B32A4" w:rsidP="006B32A4">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2E1802EF" w14:textId="75C59B1E" w:rsidR="006B32A4" w:rsidRPr="00BF0F2E" w:rsidRDefault="006B32A4" w:rsidP="006B32A4">
            <w:pPr>
              <w:pStyle w:val="Style23"/>
              <w:spacing w:line="240" w:lineRule="auto"/>
              <w:jc w:val="left"/>
              <w:rPr>
                <w:rFonts w:ascii="Times New Roman" w:hAnsi="Times New Roman"/>
                <w:lang w:val="kk-KZ"/>
              </w:rPr>
            </w:pPr>
            <w:r w:rsidRPr="00BF0F2E">
              <w:rPr>
                <w:rFonts w:ascii="Times New Roman" w:hAnsi="Times New Roman"/>
                <w:lang w:val="kk-KZ"/>
              </w:rPr>
              <w:t xml:space="preserve">М. Әлімбаев </w:t>
            </w:r>
          </w:p>
          <w:p w14:paraId="6A3561D1" w14:textId="77777777" w:rsidR="006B32A4" w:rsidRPr="00BF0F2E" w:rsidRDefault="006B32A4" w:rsidP="006B32A4">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14:paraId="1CF67B59" w14:textId="77777777" w:rsidR="006B32A4" w:rsidRPr="00BF0F2E" w:rsidRDefault="006B32A4" w:rsidP="006B32A4">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14:paraId="537F5CDB" w14:textId="0DAA0F83" w:rsidR="006B32A4" w:rsidRPr="006B32A4" w:rsidRDefault="006B32A4" w:rsidP="006B32A4">
            <w:pPr>
              <w:pStyle w:val="Style23"/>
              <w:spacing w:line="240" w:lineRule="auto"/>
              <w:jc w:val="left"/>
              <w:rPr>
                <w:rFonts w:ascii="Times New Roman" w:hAnsi="Times New Roman"/>
                <w:b/>
                <w:bCs/>
                <w:lang w:val="kk-KZ"/>
              </w:rPr>
            </w:pPr>
            <w:r w:rsidRPr="00BF0F2E">
              <w:rPr>
                <w:rFonts w:ascii="Times New Roman" w:hAnsi="Times New Roman"/>
                <w:b/>
                <w:lang w:val="kk-KZ"/>
              </w:rPr>
              <w:lastRenderedPageBreak/>
              <w:t>Алаңдағы еңбек</w:t>
            </w:r>
            <w:r w:rsidRPr="00BF0F2E">
              <w:rPr>
                <w:rFonts w:ascii="Times New Roman" w:hAnsi="Times New Roman"/>
                <w:lang w:val="kk-KZ"/>
              </w:rPr>
              <w:t>: кұстарға жемсалғыш жасау.</w:t>
            </w:r>
            <w:r w:rsidRPr="006B32A4">
              <w:rPr>
                <w:rFonts w:ascii="Times New Roman" w:hAnsi="Times New Roman"/>
                <w:b/>
                <w:bCs/>
                <w:lang w:val="kk-KZ"/>
              </w:rPr>
              <w:t xml:space="preserve"> </w:t>
            </w:r>
          </w:p>
        </w:tc>
        <w:tc>
          <w:tcPr>
            <w:tcW w:w="2713" w:type="dxa"/>
            <w:gridSpan w:val="3"/>
            <w:tcBorders>
              <w:top w:val="single" w:sz="4" w:space="0" w:color="auto"/>
              <w:left w:val="single" w:sz="4" w:space="0" w:color="auto"/>
              <w:bottom w:val="single" w:sz="4" w:space="0" w:color="auto"/>
              <w:right w:val="single" w:sz="4" w:space="0" w:color="auto"/>
            </w:tcBorders>
            <w:hideMark/>
          </w:tcPr>
          <w:p w14:paraId="5430410C" w14:textId="77777777" w:rsidR="006B32A4" w:rsidRPr="00BF0F2E" w:rsidRDefault="006B32A4" w:rsidP="006B32A4">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№14</w:t>
            </w:r>
          </w:p>
          <w:p w14:paraId="5A3C50AF" w14:textId="77777777" w:rsidR="006B32A4" w:rsidRPr="00BF0F2E" w:rsidRDefault="006B32A4" w:rsidP="006B32A4">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14:paraId="56F035EB" w14:textId="77777777" w:rsidR="006B32A4" w:rsidRDefault="006B32A4" w:rsidP="006B32A4">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14:paraId="58516B3C" w14:textId="77777777" w:rsidR="006B32A4" w:rsidRPr="00BF0F2E" w:rsidRDefault="006B32A4" w:rsidP="006B32A4">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14:paraId="468BC818" w14:textId="77777777" w:rsidR="006B32A4" w:rsidRPr="00BF0F2E" w:rsidRDefault="006B32A4" w:rsidP="006B32A4">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14:paraId="7B881EC0" w14:textId="77777777" w:rsidR="006B32A4" w:rsidRPr="00BF0F2E" w:rsidRDefault="006B32A4" w:rsidP="006B32A4">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14:paraId="3010AA61" w14:textId="77777777" w:rsidR="006B32A4" w:rsidRPr="00BF0F2E" w:rsidRDefault="006B32A4" w:rsidP="006B32A4">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14:paraId="0A65242F" w14:textId="77777777" w:rsidR="006B32A4" w:rsidRPr="00BF0F2E" w:rsidRDefault="006B32A4" w:rsidP="006B32A4">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14:paraId="6529C37D" w14:textId="77777777" w:rsidR="006B32A4" w:rsidRPr="00BF0F2E" w:rsidRDefault="006B32A4" w:rsidP="006B32A4">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14:paraId="0E3D76E4" w14:textId="77777777" w:rsidR="006B32A4" w:rsidRPr="00BF0F2E" w:rsidRDefault="006B32A4" w:rsidP="006B32A4">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 xml:space="preserve">Балалардың </w:t>
            </w:r>
            <w:r w:rsidRPr="00BF0F2E">
              <w:rPr>
                <w:rFonts w:ascii="Times New Roman" w:hAnsi="Times New Roman"/>
                <w:color w:val="000000"/>
                <w:lang w:val="kk-KZ"/>
              </w:rPr>
              <w:lastRenderedPageBreak/>
              <w:t>қимыл – қозғалыстарын арттырып, ептілікке баулу.</w:t>
            </w:r>
          </w:p>
          <w:p w14:paraId="702AACAD" w14:textId="6706D28E" w:rsidR="006B32A4" w:rsidRPr="00BF0F2E" w:rsidRDefault="006B32A4" w:rsidP="006B32A4">
            <w:pPr>
              <w:pStyle w:val="Style23"/>
              <w:spacing w:line="240" w:lineRule="auto"/>
              <w:jc w:val="left"/>
              <w:rPr>
                <w:rFonts w:ascii="Times New Roman" w:hAnsi="Times New Roman"/>
                <w:b/>
                <w:bCs/>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Құс қауырсыңдарын жинау.</w:t>
            </w:r>
          </w:p>
        </w:tc>
      </w:tr>
      <w:tr w:rsidR="006B32A4" w:rsidRPr="00BF0F2E" w14:paraId="76DCE761" w14:textId="77777777" w:rsidTr="006B32A4">
        <w:trPr>
          <w:trHeight w:val="673"/>
        </w:trPr>
        <w:tc>
          <w:tcPr>
            <w:tcW w:w="2665" w:type="dxa"/>
            <w:tcBorders>
              <w:top w:val="single" w:sz="4" w:space="0" w:color="auto"/>
              <w:left w:val="single" w:sz="4" w:space="0" w:color="auto"/>
              <w:bottom w:val="single" w:sz="4" w:space="0" w:color="auto"/>
              <w:right w:val="single" w:sz="4" w:space="0" w:color="auto"/>
            </w:tcBorders>
            <w:hideMark/>
          </w:tcPr>
          <w:p w14:paraId="2196BAD2"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14:paraId="2E89C87B" w14:textId="77777777" w:rsidR="006B32A4" w:rsidRPr="00BF0F2E" w:rsidRDefault="006B32A4" w:rsidP="006B32A4">
            <w:pPr>
              <w:rPr>
                <w:rFonts w:ascii="Times New Roman" w:hAnsi="Times New Roman" w:cs="Times New Roman"/>
                <w:sz w:val="24"/>
                <w:szCs w:val="24"/>
              </w:rPr>
            </w:pPr>
            <w:r w:rsidRPr="00BF0F2E">
              <w:rPr>
                <w:rFonts w:ascii="Times New Roman" w:hAnsi="Times New Roman" w:cs="Times New Roman"/>
                <w:sz w:val="24"/>
                <w:szCs w:val="24"/>
              </w:rPr>
              <w:t>Топқа оралу</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w:t>
            </w:r>
            <w:r>
              <w:rPr>
                <w:rFonts w:ascii="Times New Roman" w:hAnsi="Times New Roman" w:cs="Times New Roman"/>
                <w:sz w:val="24"/>
                <w:szCs w:val="24"/>
              </w:rPr>
              <w:t xml:space="preserve">  </w:t>
            </w:r>
            <w:r w:rsidRPr="00BF0F2E">
              <w:rPr>
                <w:rFonts w:ascii="Times New Roman" w:hAnsi="Times New Roman" w:cs="Times New Roman"/>
                <w:sz w:val="24"/>
                <w:szCs w:val="24"/>
              </w:rPr>
              <w:t>т.б. жаттау</w:t>
            </w:r>
            <w:r>
              <w:rPr>
                <w:rFonts w:ascii="Times New Roman" w:hAnsi="Times New Roman" w:cs="Times New Roman"/>
                <w:sz w:val="24"/>
                <w:szCs w:val="24"/>
              </w:rPr>
              <w:t xml:space="preserve">  </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tc>
      </w:tr>
      <w:tr w:rsidR="006B32A4" w:rsidRPr="009F719C" w14:paraId="608DD27C" w14:textId="77777777" w:rsidTr="006B32A4">
        <w:trPr>
          <w:trHeight w:val="535"/>
        </w:trPr>
        <w:tc>
          <w:tcPr>
            <w:tcW w:w="2665" w:type="dxa"/>
            <w:tcBorders>
              <w:top w:val="single" w:sz="4" w:space="0" w:color="auto"/>
              <w:left w:val="single" w:sz="4" w:space="0" w:color="auto"/>
              <w:bottom w:val="single" w:sz="4" w:space="0" w:color="auto"/>
              <w:right w:val="single" w:sz="4" w:space="0" w:color="auto"/>
            </w:tcBorders>
          </w:tcPr>
          <w:p w14:paraId="13A56622"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rPr>
              <w:t xml:space="preserve"> </w:t>
            </w:r>
            <w:r w:rsidRPr="00BF0F2E">
              <w:rPr>
                <w:rFonts w:ascii="Times New Roman" w:hAnsi="Times New Roman" w:cs="Times New Roman"/>
                <w:b/>
                <w:sz w:val="24"/>
                <w:szCs w:val="24"/>
              </w:rPr>
              <w:t>тілі</w:t>
            </w:r>
          </w:p>
          <w:p w14:paraId="4B4BDD6C"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6"/>
            <w:tcBorders>
              <w:top w:val="single" w:sz="4" w:space="0" w:color="auto"/>
              <w:left w:val="single" w:sz="4" w:space="0" w:color="auto"/>
              <w:bottom w:val="single" w:sz="4" w:space="0" w:color="auto"/>
              <w:right w:val="single" w:sz="4" w:space="0" w:color="auto"/>
            </w:tcBorders>
          </w:tcPr>
          <w:p w14:paraId="387A657B" w14:textId="77777777" w:rsidR="006B32A4" w:rsidRDefault="006B32A4" w:rsidP="006B32A4">
            <w:pPr>
              <w:pStyle w:val="a6"/>
              <w:rPr>
                <w:b/>
                <w:bCs/>
                <w:lang w:val="kk-KZ"/>
              </w:rPr>
            </w:pPr>
            <w:r w:rsidRPr="00327556">
              <w:rPr>
                <w:b/>
                <w:bCs/>
                <w:lang w:val="kk-KZ"/>
              </w:rPr>
              <w:t>Дәйек сөздер:</w:t>
            </w:r>
          </w:p>
          <w:p w14:paraId="1CFD0124" w14:textId="77777777" w:rsidR="000906C1" w:rsidRDefault="000906C1" w:rsidP="006B32A4">
            <w:pPr>
              <w:rPr>
                <w:rFonts w:ascii="Times New Roman" w:hAnsi="Times New Roman" w:cs="Times New Roman"/>
                <w:sz w:val="24"/>
                <w:szCs w:val="24"/>
                <w:lang w:val="kk-KZ"/>
              </w:rPr>
            </w:pPr>
            <w:r>
              <w:rPr>
                <w:rFonts w:ascii="Times New Roman" w:hAnsi="Times New Roman" w:cs="Times New Roman"/>
                <w:sz w:val="24"/>
                <w:szCs w:val="24"/>
                <w:lang w:val="kk-KZ"/>
              </w:rPr>
              <w:t>« Еңбек -жай ғана қызмет емес ,адам болмысының айнасы» (Абай)</w:t>
            </w:r>
          </w:p>
          <w:p w14:paraId="28E1267A" w14:textId="4F41739C" w:rsidR="006B32A4" w:rsidRPr="003842B5" w:rsidRDefault="006B32A4" w:rsidP="006B32A4">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6B32A4" w:rsidRPr="009F719C" w14:paraId="7A048F15" w14:textId="77777777" w:rsidTr="006B32A4">
        <w:tc>
          <w:tcPr>
            <w:tcW w:w="2665" w:type="dxa"/>
            <w:tcBorders>
              <w:top w:val="single" w:sz="4" w:space="0" w:color="auto"/>
              <w:left w:val="single" w:sz="4" w:space="0" w:color="auto"/>
              <w:bottom w:val="single" w:sz="4" w:space="0" w:color="auto"/>
              <w:right w:val="single" w:sz="4" w:space="0" w:color="auto"/>
            </w:tcBorders>
            <w:hideMark/>
          </w:tcPr>
          <w:p w14:paraId="3BD0D9C8"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14:paraId="563F955D" w14:textId="77777777" w:rsidR="006B32A4" w:rsidRPr="00BF0F2E" w:rsidRDefault="006B32A4" w:rsidP="006B32A4">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051E41B" w14:textId="77777777" w:rsidR="006B32A4" w:rsidRPr="00BF0F2E" w:rsidRDefault="006B32A4" w:rsidP="006B32A4">
            <w:pPr>
              <w:pStyle w:val="TableParagraph"/>
              <w:rPr>
                <w:sz w:val="24"/>
                <w:szCs w:val="24"/>
              </w:rPr>
            </w:pPr>
            <w:r w:rsidRPr="00BF0F2E">
              <w:rPr>
                <w:sz w:val="24"/>
                <w:szCs w:val="24"/>
              </w:rPr>
              <w:t>Кезекшілердің жұмысы ( асхана құралдарын, майлықтарды үстелге қою)</w:t>
            </w:r>
          </w:p>
          <w:p w14:paraId="40A8B90C" w14:textId="77777777" w:rsidR="006B32A4" w:rsidRPr="00BF0F2E" w:rsidRDefault="006B32A4" w:rsidP="006B32A4">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23CFE803" w14:textId="77777777" w:rsidR="006B32A4" w:rsidRPr="00BF0F2E" w:rsidRDefault="006B32A4" w:rsidP="006B32A4">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6B32A4" w:rsidRPr="00BF0F2E" w14:paraId="3387A46F" w14:textId="77777777" w:rsidTr="006B32A4">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1BF20A39"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w:t>
            </w:r>
          </w:p>
        </w:tc>
        <w:tc>
          <w:tcPr>
            <w:tcW w:w="12755" w:type="dxa"/>
            <w:gridSpan w:val="16"/>
            <w:tcBorders>
              <w:top w:val="single" w:sz="4" w:space="0" w:color="auto"/>
              <w:left w:val="single" w:sz="4" w:space="0" w:color="auto"/>
              <w:bottom w:val="single" w:sz="4" w:space="0" w:color="auto"/>
              <w:right w:val="single" w:sz="4" w:space="0" w:color="auto"/>
            </w:tcBorders>
            <w:hideMark/>
          </w:tcPr>
          <w:p w14:paraId="2F7EEE45" w14:textId="77777777" w:rsidR="006B32A4" w:rsidRPr="00BF0F2E" w:rsidRDefault="006B32A4" w:rsidP="006B32A4">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0906C1" w:rsidRPr="00BF0F2E" w14:paraId="5F900BD8" w14:textId="77777777" w:rsidTr="006B32A4">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75BC0838" w14:textId="77777777" w:rsidR="000906C1" w:rsidRPr="00BF0F2E" w:rsidRDefault="000906C1" w:rsidP="000906C1">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49943AA3" w14:textId="3B3D6E1B" w:rsidR="000906C1" w:rsidRPr="00BF0F2E" w:rsidRDefault="000906C1" w:rsidP="000906C1">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tcPr>
          <w:p w14:paraId="569A6770" w14:textId="617903D2" w:rsidR="000906C1" w:rsidRPr="00BF0F2E" w:rsidRDefault="000906C1" w:rsidP="000906C1">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7C7F26ED" w14:textId="2C975162" w:rsidR="000906C1" w:rsidRPr="00BF0F2E" w:rsidRDefault="000906C1" w:rsidP="000906C1">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350539E0" w14:textId="3116357C" w:rsidR="000906C1" w:rsidRPr="00BF0F2E" w:rsidRDefault="000906C1" w:rsidP="000906C1">
            <w:pPr>
              <w:rPr>
                <w:rFonts w:ascii="Times New Roman" w:hAnsi="Times New Roman" w:cs="Times New Roman"/>
                <w:color w:val="000000"/>
                <w:sz w:val="24"/>
                <w:szCs w:val="24"/>
              </w:rPr>
            </w:pPr>
            <w:r w:rsidRPr="00BF0F2E">
              <w:rPr>
                <w:rFonts w:ascii="Times New Roman" w:hAnsi="Times New Roman" w:cs="Times New Roman"/>
                <w:color w:val="000000"/>
                <w:sz w:val="24"/>
                <w:szCs w:val="24"/>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14:paraId="248A0FE2" w14:textId="19E3301F" w:rsidR="000906C1" w:rsidRPr="00BF0F2E" w:rsidRDefault="000906C1" w:rsidP="000906C1">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 музыкалық құралдан баяу музыка тыңдау.</w:t>
            </w:r>
          </w:p>
        </w:tc>
      </w:tr>
      <w:tr w:rsidR="006B32A4" w:rsidRPr="00BF0F2E" w14:paraId="785C89AE" w14:textId="77777777" w:rsidTr="006B32A4">
        <w:tc>
          <w:tcPr>
            <w:tcW w:w="2665" w:type="dxa"/>
            <w:tcBorders>
              <w:top w:val="single" w:sz="4" w:space="0" w:color="auto"/>
              <w:left w:val="single" w:sz="4" w:space="0" w:color="auto"/>
              <w:bottom w:val="single" w:sz="4" w:space="0" w:color="auto"/>
              <w:right w:val="single" w:sz="4" w:space="0" w:color="auto"/>
            </w:tcBorders>
            <w:hideMark/>
          </w:tcPr>
          <w:p w14:paraId="342346E5"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rPr>
              <w:t xml:space="preserve"> </w:t>
            </w:r>
            <w:r w:rsidRPr="00BF0F2E">
              <w:rPr>
                <w:rFonts w:ascii="Times New Roman" w:hAnsi="Times New Roman" w:cs="Times New Roman"/>
                <w:b/>
                <w:sz w:val="24"/>
                <w:szCs w:val="24"/>
              </w:rPr>
              <w:t>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14:paraId="48638879" w14:textId="77777777" w:rsidR="006B32A4" w:rsidRPr="00BF0F2E" w:rsidRDefault="006B32A4" w:rsidP="006B32A4">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Ригалық</w:t>
            </w:r>
            <w:r>
              <w:rPr>
                <w:rFonts w:ascii="Times New Roman" w:hAnsi="Times New Roman" w:cs="Times New Roman"/>
                <w:sz w:val="24"/>
                <w:szCs w:val="24"/>
              </w:rPr>
              <w:t xml:space="preserve"> </w:t>
            </w:r>
            <w:r w:rsidRPr="00BF0F2E">
              <w:rPr>
                <w:rFonts w:ascii="Times New Roman" w:hAnsi="Times New Roman" w:cs="Times New Roman"/>
                <w:sz w:val="24"/>
                <w:szCs w:val="24"/>
              </w:rPr>
              <w:t>әдіс</w:t>
            </w:r>
            <w:r>
              <w:rPr>
                <w:rFonts w:ascii="Times New Roman" w:hAnsi="Times New Roman" w:cs="Times New Roman"/>
                <w:sz w:val="24"/>
                <w:szCs w:val="24"/>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rPr>
              <w:t xml:space="preserve">  </w:t>
            </w:r>
            <w:r w:rsidRPr="00BF0F2E">
              <w:rPr>
                <w:rFonts w:ascii="Times New Roman" w:hAnsi="Times New Roman" w:cs="Times New Roman"/>
                <w:sz w:val="24"/>
                <w:szCs w:val="24"/>
              </w:rPr>
              <w:t>сауықтыру.</w:t>
            </w:r>
          </w:p>
          <w:p w14:paraId="2D775629" w14:textId="77777777" w:rsidR="006B32A4" w:rsidRPr="00BF0F2E" w:rsidRDefault="006B32A4" w:rsidP="006B32A4">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14:paraId="56313251" w14:textId="77777777" w:rsidR="006B32A4" w:rsidRPr="00BF0F2E" w:rsidRDefault="006B32A4" w:rsidP="006B32A4">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w:t>
            </w:r>
            <w:r>
              <w:rPr>
                <w:rFonts w:ascii="Times New Roman" w:hAnsi="Times New Roman" w:cs="Times New Roman"/>
                <w:sz w:val="24"/>
                <w:szCs w:val="24"/>
              </w:rPr>
              <w:t xml:space="preserve"> </w:t>
            </w:r>
            <w:r w:rsidRPr="00BF0F2E">
              <w:rPr>
                <w:rFonts w:ascii="Times New Roman" w:hAnsi="Times New Roman" w:cs="Times New Roman"/>
                <w:sz w:val="24"/>
                <w:szCs w:val="24"/>
              </w:rPr>
              <w:t>скиюді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14:paraId="6E7BFBC7" w14:textId="77777777" w:rsidR="003960BF" w:rsidRDefault="006B32A4" w:rsidP="006B32A4">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p w14:paraId="6244AE16" w14:textId="77777777" w:rsidR="003960BF" w:rsidRDefault="003960BF" w:rsidP="006B32A4">
            <w:pPr>
              <w:ind w:left="137"/>
              <w:rPr>
                <w:rFonts w:ascii="Times New Roman" w:hAnsi="Times New Roman" w:cs="Times New Roman"/>
                <w:sz w:val="24"/>
                <w:szCs w:val="24"/>
              </w:rPr>
            </w:pPr>
          </w:p>
          <w:p w14:paraId="38643BF2" w14:textId="25770698" w:rsidR="006B32A4" w:rsidRPr="00BF0F2E" w:rsidRDefault="006B32A4" w:rsidP="006B32A4">
            <w:pPr>
              <w:ind w:left="137"/>
              <w:rPr>
                <w:rFonts w:ascii="Times New Roman" w:hAnsi="Times New Roman" w:cs="Times New Roman"/>
                <w:sz w:val="24"/>
                <w:szCs w:val="24"/>
              </w:rPr>
            </w:pPr>
            <w:r w:rsidRPr="00BF0F2E">
              <w:rPr>
                <w:rFonts w:ascii="Times New Roman" w:hAnsi="Times New Roman" w:cs="Times New Roman"/>
                <w:sz w:val="24"/>
                <w:szCs w:val="24"/>
              </w:rPr>
              <w:t xml:space="preserve"> </w:t>
            </w:r>
          </w:p>
        </w:tc>
      </w:tr>
      <w:tr w:rsidR="006B32A4" w:rsidRPr="00BF0F2E" w14:paraId="05CFCAEE" w14:textId="77777777" w:rsidTr="006B32A4">
        <w:tc>
          <w:tcPr>
            <w:tcW w:w="2665" w:type="dxa"/>
            <w:tcBorders>
              <w:top w:val="single" w:sz="4" w:space="0" w:color="auto"/>
              <w:left w:val="single" w:sz="4" w:space="0" w:color="auto"/>
              <w:bottom w:val="single" w:sz="4" w:space="0" w:color="auto"/>
              <w:right w:val="single" w:sz="4" w:space="0" w:color="auto"/>
            </w:tcBorders>
            <w:hideMark/>
          </w:tcPr>
          <w:p w14:paraId="111ABF17"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14:paraId="08E432C3" w14:textId="77777777" w:rsidR="006B32A4" w:rsidRDefault="006B32A4" w:rsidP="006B32A4">
            <w:pPr>
              <w:jc w:val="cente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w:t>
            </w:r>
            <w:r w:rsidR="003960B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еңбегін</w:t>
            </w:r>
            <w:r w:rsidR="003960B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бағалауға</w:t>
            </w:r>
            <w:r w:rsidR="003960B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sidR="003960BF">
              <w:rPr>
                <w:rFonts w:ascii="Times New Roman" w:hAnsi="Times New Roman" w:cs="Times New Roman"/>
                <w:color w:val="000000"/>
                <w:sz w:val="24"/>
                <w:szCs w:val="24"/>
              </w:rPr>
              <w:t xml:space="preserve"> </w:t>
            </w:r>
            <w:r w:rsidR="003960BF" w:rsidRPr="00BF0F2E">
              <w:rPr>
                <w:rFonts w:ascii="Times New Roman" w:hAnsi="Times New Roman" w:cs="Times New Roman"/>
                <w:color w:val="000000"/>
                <w:sz w:val="24"/>
                <w:szCs w:val="24"/>
              </w:rPr>
              <w:t>Ө</w:t>
            </w:r>
            <w:r w:rsidRPr="00BF0F2E">
              <w:rPr>
                <w:rFonts w:ascii="Times New Roman" w:hAnsi="Times New Roman" w:cs="Times New Roman"/>
                <w:color w:val="000000"/>
                <w:sz w:val="24"/>
                <w:szCs w:val="24"/>
              </w:rPr>
              <w:t>зіне</w:t>
            </w:r>
            <w:r w:rsidR="003960B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sidR="003960B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sidR="003960B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sidR="003960B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жетілдіру «Бата беру», «Ас қайтару» дәстүрлерін</w:t>
            </w:r>
            <w:r w:rsidR="003960BF">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p>
          <w:p w14:paraId="76C11874" w14:textId="77777777" w:rsidR="003960BF" w:rsidRDefault="003960BF" w:rsidP="006B32A4">
            <w:pPr>
              <w:jc w:val="center"/>
              <w:rPr>
                <w:rFonts w:ascii="Times New Roman" w:hAnsi="Times New Roman" w:cs="Times New Roman"/>
                <w:color w:val="000000"/>
                <w:sz w:val="24"/>
                <w:szCs w:val="24"/>
              </w:rPr>
            </w:pPr>
          </w:p>
          <w:p w14:paraId="4A2197F7" w14:textId="357C25C0" w:rsidR="003960BF" w:rsidRPr="00BF0F2E" w:rsidRDefault="003960BF" w:rsidP="003960BF">
            <w:pPr>
              <w:rPr>
                <w:rFonts w:ascii="Times New Roman" w:hAnsi="Times New Roman" w:cs="Times New Roman"/>
                <w:sz w:val="24"/>
                <w:szCs w:val="24"/>
              </w:rPr>
            </w:pPr>
          </w:p>
        </w:tc>
      </w:tr>
      <w:tr w:rsidR="006B32A4" w:rsidRPr="00257323" w14:paraId="0F60013C" w14:textId="77777777" w:rsidTr="006B32A4">
        <w:trPr>
          <w:trHeight w:val="3569"/>
        </w:trPr>
        <w:tc>
          <w:tcPr>
            <w:tcW w:w="2665" w:type="dxa"/>
            <w:tcBorders>
              <w:top w:val="single" w:sz="4" w:space="0" w:color="auto"/>
              <w:left w:val="single" w:sz="4" w:space="0" w:color="auto"/>
              <w:bottom w:val="single" w:sz="4" w:space="0" w:color="auto"/>
              <w:right w:val="single" w:sz="4" w:space="0" w:color="auto"/>
            </w:tcBorders>
            <w:hideMark/>
          </w:tcPr>
          <w:p w14:paraId="0FA8CB08"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14:paraId="598198B8" w14:textId="77777777" w:rsidR="006B32A4" w:rsidRPr="00E26696" w:rsidRDefault="006B32A4" w:rsidP="006B32A4">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5BCCA821" w14:textId="77777777" w:rsidR="006B32A4" w:rsidRPr="00E26696" w:rsidRDefault="006B32A4" w:rsidP="006B32A4">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40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0</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555AD94C" w14:textId="77777777" w:rsidR="006B32A4" w:rsidRPr="00E26696" w:rsidRDefault="006B32A4" w:rsidP="006B32A4">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Балалардың таңдауы бойынша еркін ойын</w:t>
            </w:r>
          </w:p>
          <w:p w14:paraId="194F1440" w14:textId="77777777" w:rsidR="006B32A4" w:rsidRPr="002400AB" w:rsidRDefault="006B32A4" w:rsidP="006B32A4">
            <w:pPr>
              <w:rPr>
                <w:rFonts w:ascii="Times New Roman" w:hAnsi="Times New Roman" w:cs="Times New Roman"/>
                <w:b/>
                <w:bCs/>
                <w:sz w:val="24"/>
                <w:szCs w:val="24"/>
                <w:lang w:val="kk-KZ"/>
              </w:rPr>
            </w:pPr>
            <w:r w:rsidRPr="00831631">
              <w:rPr>
                <w:rFonts w:ascii="Times New Roman" w:hAnsi="Times New Roman"/>
                <w:b/>
                <w:bCs/>
                <w:lang w:val="kk-KZ"/>
              </w:rPr>
              <w:t>«Балалар</w:t>
            </w:r>
            <w:r>
              <w:rPr>
                <w:rFonts w:ascii="Times New Roman" w:hAnsi="Times New Roman"/>
                <w:b/>
                <w:bCs/>
                <w:lang w:val="kk-KZ"/>
              </w:rPr>
              <w:t xml:space="preserve"> </w:t>
            </w:r>
            <w:r w:rsidRPr="00831631">
              <w:rPr>
                <w:rFonts w:ascii="Times New Roman" w:hAnsi="Times New Roman"/>
                <w:b/>
                <w:bCs/>
                <w:lang w:val="kk-KZ"/>
              </w:rPr>
              <w:t>кітапханасы»</w:t>
            </w:r>
            <w:r>
              <w:rPr>
                <w:rFonts w:ascii="Times New Roman" w:hAnsi="Times New Roman" w:cs="Times New Roman"/>
                <w:b/>
                <w:bCs/>
                <w:sz w:val="24"/>
                <w:szCs w:val="24"/>
                <w:lang w:val="kk-KZ"/>
              </w:rPr>
              <w:t xml:space="preserve"> </w:t>
            </w:r>
            <w:r>
              <w:rPr>
                <w:rFonts w:ascii="Times New Roman" w:hAnsi="Times New Roman" w:cs="Times New Roman"/>
                <w:color w:val="000000"/>
                <w:sz w:val="24"/>
                <w:szCs w:val="24"/>
                <w:lang w:val="kk-KZ"/>
              </w:rPr>
              <w:t>Жыртылған кітаптарды желімдеу. Кітаптардың шаңын сүртіп, тазалап жинастыру.</w:t>
            </w:r>
          </w:p>
          <w:p w14:paraId="09C89459" w14:textId="77777777" w:rsidR="006B32A4" w:rsidRPr="00150EA4" w:rsidRDefault="006B32A4" w:rsidP="006B32A4">
            <w:pPr>
              <w:tabs>
                <w:tab w:val="left" w:pos="8550"/>
              </w:tabs>
              <w:rPr>
                <w:rFonts w:ascii="Times New Roman" w:eastAsia="Times New Roman" w:hAnsi="Times New Roman" w:cs="Times New Roman"/>
                <w:b/>
                <w:bCs/>
                <w:color w:val="000000"/>
                <w:sz w:val="24"/>
                <w:szCs w:val="20"/>
                <w:lang w:val="kk-KZ"/>
              </w:rPr>
            </w:pPr>
            <w:r w:rsidRPr="00150EA4">
              <w:rPr>
                <w:rFonts w:ascii="Times New Roman" w:hAnsi="Times New Roman"/>
                <w:b/>
                <w:bCs/>
                <w:lang w:val="kk-KZ"/>
              </w:rPr>
              <w:t>«Ұлттық ойын - ұлт қазынасы»</w:t>
            </w:r>
          </w:p>
          <w:p w14:paraId="6EEFDD8A" w14:textId="77777777" w:rsidR="006B32A4" w:rsidRPr="00150EA4" w:rsidRDefault="006B32A4" w:rsidP="006B32A4">
            <w:pPr>
              <w:tabs>
                <w:tab w:val="left" w:pos="8550"/>
              </w:tabs>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tcPr>
          <w:p w14:paraId="0312F4B7" w14:textId="77777777" w:rsidR="006B32A4" w:rsidRPr="00E26696" w:rsidRDefault="006B32A4" w:rsidP="006B32A4">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14:paraId="0942D472" w14:textId="77777777" w:rsidR="006B32A4" w:rsidRPr="00E26696" w:rsidRDefault="006B32A4" w:rsidP="006B32A4">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14:paraId="63DCC339" w14:textId="77777777" w:rsidR="006B32A4" w:rsidRPr="00E26696" w:rsidRDefault="006B32A4" w:rsidP="006B32A4">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273A602E" w14:textId="77777777" w:rsidR="006B32A4" w:rsidRPr="00E26696" w:rsidRDefault="006B32A4" w:rsidP="006B32A4">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14:paraId="05888048" w14:textId="77777777" w:rsidR="006B32A4" w:rsidRPr="00E26696" w:rsidRDefault="006B32A4" w:rsidP="006B32A4">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14:paraId="60AE0D24" w14:textId="77777777" w:rsidR="006B32A4" w:rsidRPr="00E26696" w:rsidRDefault="006B32A4" w:rsidP="006B32A4">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жалғастыру,</w:t>
            </w:r>
          </w:p>
          <w:p w14:paraId="103B06C2" w14:textId="77777777" w:rsidR="006B32A4" w:rsidRPr="00E26696" w:rsidRDefault="006B32A4" w:rsidP="006B32A4">
            <w:pPr>
              <w:widowControl w:val="0"/>
              <w:autoSpaceDE w:val="0"/>
              <w:autoSpaceDN w:val="0"/>
              <w:rPr>
                <w:rFonts w:ascii="Times New Roman" w:eastAsia="Times New Roman" w:hAnsi="Times New Roman" w:cs="Times New Roman"/>
                <w:sz w:val="24"/>
                <w:szCs w:val="24"/>
                <w:lang w:val="kk-KZ"/>
              </w:rPr>
            </w:pPr>
            <w:r w:rsidRPr="00E26696">
              <w:rPr>
                <w:rFonts w:ascii="Times New Roman" w:eastAsia="Times New Roman" w:hAnsi="Times New Roman" w:cs="Times New Roman"/>
                <w:sz w:val="24"/>
                <w:szCs w:val="24"/>
                <w:lang w:val="kk-KZ"/>
              </w:rPr>
              <w:t>дауысты дауыссыздығын анықтау дыбыстың нешеге бөлінетінін айту.</w:t>
            </w:r>
          </w:p>
          <w:p w14:paraId="437EEA70" w14:textId="77777777" w:rsidR="006B32A4" w:rsidRPr="00E26696" w:rsidRDefault="006B32A4" w:rsidP="006B32A4">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76F499BC" w14:textId="77777777" w:rsidR="006B32A4" w:rsidRDefault="006B32A4" w:rsidP="006B32A4">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17:00-17:25</w:t>
            </w:r>
          </w:p>
          <w:p w14:paraId="20BAB357" w14:textId="77777777" w:rsidR="006B32A4" w:rsidRPr="00E26696" w:rsidRDefault="006B32A4" w:rsidP="006B32A4">
            <w:pPr>
              <w:autoSpaceDE w:val="0"/>
              <w:autoSpaceDN w:val="0"/>
              <w:adjustRightInd w:val="0"/>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357ED5C4" w14:textId="77777777" w:rsidR="006B32A4" w:rsidRDefault="006B32A4" w:rsidP="006B32A4">
            <w:pPr>
              <w:widowControl w:val="0"/>
              <w:autoSpaceDE w:val="0"/>
              <w:autoSpaceDN w:val="0"/>
              <w:rPr>
                <w:rFonts w:ascii="Times New Roman" w:eastAsia="Times New Roman" w:hAnsi="Times New Roman" w:cs="Times New Roman"/>
                <w:b/>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r w:rsidRPr="00E26696">
              <w:rPr>
                <w:rFonts w:ascii="Times New Roman" w:eastAsia="Times New Roman" w:hAnsi="Times New Roman" w:cs="Times New Roman"/>
                <w:b/>
                <w:sz w:val="24"/>
                <w:szCs w:val="24"/>
                <w:lang w:val="kk-KZ"/>
              </w:rPr>
              <w:t>Еркін тақырыпта шығармашылық.</w:t>
            </w:r>
          </w:p>
          <w:p w14:paraId="5DDB8CC7" w14:textId="77777777" w:rsidR="006B32A4" w:rsidRPr="00E26696" w:rsidRDefault="006B32A4" w:rsidP="006B32A4">
            <w:pPr>
              <w:widowControl w:val="0"/>
              <w:autoSpaceDE w:val="0"/>
              <w:autoSpaceDN w:val="0"/>
              <w:rPr>
                <w:rFonts w:ascii="Times New Roman" w:eastAsia="Times New Roman" w:hAnsi="Times New Roman" w:cs="Times New Roman"/>
                <w:b/>
                <w:sz w:val="24"/>
                <w:szCs w:val="24"/>
                <w:lang w:val="kk-KZ"/>
              </w:rPr>
            </w:pPr>
          </w:p>
          <w:p w14:paraId="4AB4A08F" w14:textId="77777777" w:rsidR="006B32A4" w:rsidRPr="00E26696" w:rsidRDefault="006B32A4" w:rsidP="006B32A4">
            <w:pPr>
              <w:widowControl w:val="0"/>
              <w:autoSpaceDE w:val="0"/>
              <w:autoSpaceDN w:val="0"/>
              <w:rPr>
                <w:rFonts w:ascii="Times New Roman" w:eastAsia="Times New Roman" w:hAnsi="Times New Roman" w:cs="Times New Roman"/>
                <w:b/>
                <w:sz w:val="24"/>
                <w:szCs w:val="24"/>
                <w:lang w:val="kk-KZ"/>
              </w:rPr>
            </w:pPr>
          </w:p>
          <w:p w14:paraId="0E8067DE" w14:textId="77777777" w:rsidR="006B32A4" w:rsidRPr="00E26696" w:rsidRDefault="006B32A4" w:rsidP="006B32A4">
            <w:pPr>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6F1D61EC" w14:textId="77777777" w:rsidR="006B32A4" w:rsidRPr="00E26696" w:rsidRDefault="006B32A4" w:rsidP="006B32A4">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r w:rsidRPr="00150EA4">
              <w:rPr>
                <w:rFonts w:ascii="Times New Roman" w:hAnsi="Times New Roman"/>
                <w:lang w:val="kk-KZ"/>
              </w:rPr>
              <w:t xml:space="preserve"> </w:t>
            </w:r>
            <w:r w:rsidRPr="00150EA4">
              <w:rPr>
                <w:rFonts w:ascii="Times New Roman" w:hAnsi="Times New Roman"/>
                <w:b/>
                <w:bCs/>
                <w:lang w:val="kk-KZ"/>
              </w:rPr>
              <w:t xml:space="preserve"> «Дарабоз»</w:t>
            </w:r>
            <w:r w:rsidRPr="00150EA4">
              <w:rPr>
                <w:rFonts w:ascii="Times New Roman" w:hAnsi="Times New Roman"/>
                <w:lang w:val="kk-KZ"/>
              </w:rPr>
              <w:t xml:space="preserve"> </w:t>
            </w:r>
          </w:p>
          <w:p w14:paraId="5542965D" w14:textId="77777777" w:rsidR="006B32A4" w:rsidRPr="00E26696" w:rsidRDefault="006B32A4" w:rsidP="006B32A4">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14:paraId="768F62E5" w14:textId="77777777" w:rsidR="006B32A4" w:rsidRPr="00E26696" w:rsidRDefault="006B32A4" w:rsidP="006B32A4">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75D1E7B8" w14:textId="77777777" w:rsidR="006B32A4" w:rsidRDefault="006B32A4" w:rsidP="006B32A4">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r w:rsidRPr="00150EA4">
              <w:rPr>
                <w:rFonts w:ascii="Times New Roman" w:hAnsi="Times New Roman"/>
                <w:lang w:val="kk-KZ"/>
              </w:rPr>
              <w:t xml:space="preserve"> </w:t>
            </w:r>
          </w:p>
          <w:p w14:paraId="10B379DA" w14:textId="77777777" w:rsidR="006B32A4" w:rsidRPr="00E26696" w:rsidRDefault="006B32A4" w:rsidP="006B32A4">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50566B59" w14:textId="77777777" w:rsidR="006B32A4" w:rsidRPr="00E26696" w:rsidRDefault="006B32A4" w:rsidP="006B32A4">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14:paraId="1E61164B" w14:textId="77777777" w:rsidR="006B32A4" w:rsidRPr="00E26696" w:rsidRDefault="006B32A4" w:rsidP="006B32A4">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0DA0F060" w14:textId="77777777" w:rsidR="006B32A4" w:rsidRPr="00E26696" w:rsidRDefault="006B32A4" w:rsidP="006B32A4">
            <w:pPr>
              <w:widowControl w:val="0"/>
              <w:autoSpaceDE w:val="0"/>
              <w:autoSpaceDN w:val="0"/>
              <w:rPr>
                <w:rFonts w:ascii="Times New Roman" w:hAnsi="Times New Roman" w:cs="Times New Roman"/>
                <w:b/>
                <w:bCs/>
                <w:sz w:val="24"/>
                <w:szCs w:val="24"/>
                <w:lang w:val="kk-KZ"/>
              </w:rPr>
            </w:pPr>
          </w:p>
          <w:p w14:paraId="72323E08" w14:textId="77777777" w:rsidR="006B32A4" w:rsidRPr="00E26696" w:rsidRDefault="006B32A4" w:rsidP="006B32A4">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0C82AABA" w14:textId="77777777" w:rsidR="006B32A4" w:rsidRPr="00E26696" w:rsidRDefault="006B32A4" w:rsidP="006B32A4">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590" w:type="dxa"/>
            <w:gridSpan w:val="2"/>
            <w:tcBorders>
              <w:top w:val="single" w:sz="4" w:space="0" w:color="auto"/>
              <w:left w:val="single" w:sz="4" w:space="0" w:color="auto"/>
              <w:bottom w:val="single" w:sz="4" w:space="0" w:color="auto"/>
              <w:right w:val="single" w:sz="4" w:space="0" w:color="auto"/>
            </w:tcBorders>
          </w:tcPr>
          <w:p w14:paraId="0BDC51C1" w14:textId="77777777" w:rsidR="006B32A4" w:rsidRPr="00E26696" w:rsidRDefault="006B32A4" w:rsidP="006B32A4">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1E3904B9" w14:textId="77777777" w:rsidR="006B32A4" w:rsidRPr="00E26696" w:rsidRDefault="006B32A4" w:rsidP="006B32A4">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дәптермен жұмыс</w:t>
            </w:r>
          </w:p>
          <w:p w14:paraId="0C76FC1C" w14:textId="77777777" w:rsidR="006B32A4" w:rsidRPr="00150EA4" w:rsidRDefault="006B32A4" w:rsidP="006B32A4">
            <w:pPr>
              <w:widowControl w:val="0"/>
              <w:autoSpaceDE w:val="0"/>
              <w:autoSpaceDN w:val="0"/>
              <w:rPr>
                <w:rFonts w:ascii="Times New Roman" w:hAnsi="Times New Roman" w:cs="Times New Roman"/>
                <w:b/>
                <w:bCs/>
                <w:sz w:val="24"/>
                <w:szCs w:val="24"/>
                <w:lang w:val="kk-KZ"/>
              </w:rPr>
            </w:pPr>
            <w:r w:rsidRPr="00150EA4">
              <w:rPr>
                <w:rFonts w:ascii="Times New Roman" w:hAnsi="Times New Roman" w:cs="Times New Roman"/>
                <w:b/>
                <w:bCs/>
                <w:sz w:val="24"/>
                <w:szCs w:val="24"/>
                <w:lang w:val="kk-KZ"/>
              </w:rPr>
              <w:t xml:space="preserve">Тақырыбы: «Ұлттық ойын - ұлт қазынасы» </w:t>
            </w:r>
          </w:p>
          <w:p w14:paraId="4BB27BEA" w14:textId="77777777" w:rsidR="006B32A4" w:rsidRPr="00E26696" w:rsidRDefault="006B32A4" w:rsidP="006B32A4">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b/>
                <w:sz w:val="24"/>
                <w:szCs w:val="24"/>
                <w:lang w:val="kk-KZ"/>
              </w:rPr>
              <w:t>Ұлттық ойын:</w:t>
            </w:r>
            <w:r w:rsidRPr="00E26696">
              <w:rPr>
                <w:rFonts w:ascii="Times New Roman" w:hAnsi="Times New Roman" w:cs="Times New Roman"/>
                <w:sz w:val="24"/>
                <w:szCs w:val="24"/>
                <w:lang w:val="kk-KZ"/>
              </w:rPr>
              <w:t xml:space="preserve"> «Теңге алу»</w:t>
            </w:r>
          </w:p>
          <w:p w14:paraId="19488D43" w14:textId="77777777" w:rsidR="006B32A4" w:rsidRPr="00E26696" w:rsidRDefault="006B32A4" w:rsidP="006B32A4">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6B32A4" w:rsidRPr="00BF0F2E" w14:paraId="2F7FBDDC" w14:textId="77777777" w:rsidTr="006B32A4">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711C0F9E"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399" w:type="dxa"/>
            <w:gridSpan w:val="3"/>
            <w:tcBorders>
              <w:top w:val="single" w:sz="4" w:space="0" w:color="auto"/>
              <w:left w:val="single" w:sz="4" w:space="0" w:color="auto"/>
              <w:bottom w:val="single" w:sz="4" w:space="0" w:color="auto"/>
              <w:right w:val="single" w:sz="4" w:space="0" w:color="auto"/>
            </w:tcBorders>
            <w:hideMark/>
          </w:tcPr>
          <w:p w14:paraId="5C9022C6" w14:textId="77777777" w:rsidR="006B32A4" w:rsidRPr="00FE3D8A" w:rsidRDefault="006B32A4" w:rsidP="006B32A4">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қалыптастыру</w:t>
            </w:r>
          </w:p>
          <w:p w14:paraId="2092E1DE" w14:textId="77777777" w:rsidR="006B32A4" w:rsidRPr="00FE3D8A" w:rsidRDefault="006B32A4" w:rsidP="006B32A4">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3DEFD69E" w14:textId="77777777" w:rsidR="006B32A4" w:rsidRPr="00C70562" w:rsidRDefault="006B32A4" w:rsidP="006B32A4">
            <w:pPr>
              <w:ind w:right="-108"/>
              <w:rPr>
                <w:rFonts w:ascii="Times New Roman" w:hAnsi="Times New Roman" w:cs="Times New Roman"/>
                <w:i/>
                <w:color w:val="000000"/>
                <w:sz w:val="24"/>
                <w:szCs w:val="24"/>
              </w:rPr>
            </w:pPr>
            <w:r>
              <w:rPr>
                <w:rFonts w:ascii="Times New Roman" w:hAnsi="Times New Roman" w:cs="Times New Roman"/>
                <w:color w:val="000000"/>
                <w:sz w:val="24"/>
                <w:szCs w:val="24"/>
                <w:lang w:val="kk-KZ"/>
              </w:rPr>
              <w:t>Сафия, Мұрагер</w:t>
            </w:r>
            <w:r w:rsidRPr="00FE3D8A">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жыл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мезгіліндегі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маусымды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қөзгерістерді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пысықтау.</w:t>
            </w:r>
          </w:p>
        </w:tc>
        <w:tc>
          <w:tcPr>
            <w:tcW w:w="2589" w:type="dxa"/>
            <w:gridSpan w:val="3"/>
            <w:tcBorders>
              <w:top w:val="single" w:sz="4" w:space="0" w:color="auto"/>
              <w:left w:val="single" w:sz="4" w:space="0" w:color="auto"/>
              <w:bottom w:val="single" w:sz="4" w:space="0" w:color="auto"/>
              <w:right w:val="single" w:sz="4" w:space="0" w:color="auto"/>
            </w:tcBorders>
          </w:tcPr>
          <w:p w14:paraId="3509447D" w14:textId="77777777" w:rsidR="006B32A4" w:rsidRPr="00FE3D8A" w:rsidRDefault="006B32A4" w:rsidP="006B32A4">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t>Танымдық</w:t>
            </w:r>
            <w:r>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дағдыларын</w:t>
            </w:r>
            <w:r>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дамыту</w:t>
            </w:r>
          </w:p>
          <w:p w14:paraId="3F954820" w14:textId="77777777" w:rsidR="006B32A4" w:rsidRPr="00FE3D8A" w:rsidRDefault="006B32A4" w:rsidP="006B32A4">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5CFCCFDC" w14:textId="77777777" w:rsidR="006B32A4" w:rsidRPr="00BF0F2E" w:rsidRDefault="006B32A4" w:rsidP="006B32A4">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көрнекіліктерді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қолдану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арқылы  0-9 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дейін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тура 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кері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санауды,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сәйкестендіру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14:paraId="69BF1BC3" w14:textId="77777777" w:rsidR="006B32A4" w:rsidRPr="00FE3D8A" w:rsidRDefault="006B32A4" w:rsidP="006B32A4">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дамыту</w:t>
            </w:r>
            <w:r>
              <w:rPr>
                <w:rFonts w:ascii="Times New Roman" w:hAnsi="Times New Roman" w:cs="Times New Roman"/>
                <w:b/>
                <w:bCs/>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6398F6CF" w14:textId="77777777" w:rsidR="006B32A4" w:rsidRPr="00BF0F2E" w:rsidRDefault="006B32A4" w:rsidP="006B32A4">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7E413D69" w14:textId="77777777" w:rsidR="006B32A4" w:rsidRPr="00FE3D8A" w:rsidRDefault="006B32A4" w:rsidP="006B32A4">
            <w:pPr>
              <w:rPr>
                <w:rFonts w:ascii="Times New Roman" w:hAnsi="Times New Roman" w:cs="Times New Roman"/>
                <w:sz w:val="24"/>
                <w:szCs w:val="24"/>
              </w:rPr>
            </w:pPr>
            <w:r w:rsidRPr="00FE3D8A">
              <w:rPr>
                <w:rFonts w:ascii="Times New Roman" w:hAnsi="Times New Roman" w:cs="Times New Roman"/>
                <w:b/>
                <w:bCs/>
                <w:sz w:val="24"/>
                <w:szCs w:val="24"/>
              </w:rPr>
              <w:t>Шығармашылық</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14:paraId="27DDD9A9" w14:textId="77777777" w:rsidR="006B32A4" w:rsidRPr="00FE3D8A" w:rsidRDefault="006B32A4" w:rsidP="006B32A4">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04F3ED42" w14:textId="77777777" w:rsidR="006B32A4" w:rsidRPr="00FE3D8A" w:rsidRDefault="006B32A4" w:rsidP="006B32A4">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Жанель, Элина, Айша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14:paraId="1CE1ADAF" w14:textId="77777777" w:rsidR="006B32A4" w:rsidRPr="00BF0F2E" w:rsidRDefault="006B32A4" w:rsidP="006B32A4">
            <w:pPr>
              <w:ind w:left="-108" w:right="-108" w:firstLine="108"/>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18D0C89A" w14:textId="77777777" w:rsidR="006B32A4" w:rsidRPr="00495D60" w:rsidRDefault="006B32A4" w:rsidP="006B32A4">
            <w:pPr>
              <w:rPr>
                <w:rFonts w:ascii="Times New Roman" w:hAnsi="Times New Roman" w:cs="Times New Roman"/>
                <w:b/>
                <w:bCs/>
                <w:sz w:val="24"/>
                <w:szCs w:val="24"/>
              </w:rPr>
            </w:pPr>
            <w:r w:rsidRPr="00495D60">
              <w:rPr>
                <w:rFonts w:ascii="Times New Roman" w:hAnsi="Times New Roman" w:cs="Times New Roman"/>
                <w:b/>
                <w:bCs/>
                <w:sz w:val="24"/>
                <w:szCs w:val="24"/>
              </w:rPr>
              <w:t>Физикалық</w:t>
            </w:r>
            <w:r>
              <w:rPr>
                <w:rFonts w:ascii="Times New Roman" w:hAnsi="Times New Roman" w:cs="Times New Roman"/>
                <w:b/>
                <w:bCs/>
                <w:sz w:val="24"/>
                <w:szCs w:val="24"/>
              </w:rPr>
              <w:t xml:space="preserve"> </w:t>
            </w:r>
            <w:r w:rsidRPr="00495D60">
              <w:rPr>
                <w:rFonts w:ascii="Times New Roman" w:hAnsi="Times New Roman" w:cs="Times New Roman"/>
                <w:b/>
                <w:bCs/>
                <w:sz w:val="24"/>
                <w:szCs w:val="24"/>
              </w:rPr>
              <w:t>дамыту</w:t>
            </w:r>
          </w:p>
          <w:p w14:paraId="1CAC6E00" w14:textId="77777777" w:rsidR="006B32A4" w:rsidRPr="00FE3D8A" w:rsidRDefault="006B32A4" w:rsidP="006B32A4">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1E04B65E" w14:textId="77777777" w:rsidR="006B32A4" w:rsidRPr="00FE3D8A" w:rsidRDefault="006B32A4" w:rsidP="006B32A4">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Ален, Алан Томирис </w:t>
            </w:r>
            <w:r w:rsidRPr="00FE3D8A">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саппен</w:t>
            </w:r>
          </w:p>
          <w:p w14:paraId="35D4E8C0" w14:textId="77777777" w:rsidR="006B32A4" w:rsidRPr="00FE3D8A" w:rsidRDefault="006B32A4" w:rsidP="006B32A4">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14:paraId="43F1D4DB" w14:textId="77777777" w:rsidR="006B32A4" w:rsidRPr="00BF0F2E" w:rsidRDefault="006B32A4" w:rsidP="006B32A4">
            <w:pPr>
              <w:rPr>
                <w:rFonts w:ascii="Times New Roman" w:hAnsi="Times New Roman" w:cs="Times New Roman"/>
                <w:color w:val="000000"/>
                <w:sz w:val="24"/>
                <w:szCs w:val="24"/>
              </w:rPr>
            </w:pPr>
          </w:p>
        </w:tc>
      </w:tr>
      <w:tr w:rsidR="006B32A4" w:rsidRPr="009F719C" w14:paraId="1DBF0FB2" w14:textId="77777777" w:rsidTr="006B32A4">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52A374C4" w14:textId="77777777" w:rsidR="006B32A4" w:rsidRPr="00BF0F2E" w:rsidRDefault="006B32A4" w:rsidP="006B32A4">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14:paraId="63C366DB" w14:textId="77777777" w:rsidR="006B32A4" w:rsidRPr="00BF0F2E" w:rsidRDefault="006B32A4" w:rsidP="006B32A4">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5A4DCFBA" w14:textId="77777777" w:rsidR="006B32A4" w:rsidRDefault="006B32A4" w:rsidP="006B32A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14:paraId="7626E92F" w14:textId="77777777" w:rsidR="006B32A4" w:rsidRPr="00BF0F2E" w:rsidRDefault="006B32A4" w:rsidP="006B32A4">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4DCCAF60" w14:textId="77777777" w:rsidR="006B32A4" w:rsidRPr="00BF0F2E" w:rsidRDefault="006B32A4" w:rsidP="006B32A4">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tcPr>
          <w:p w14:paraId="4070E718" w14:textId="77777777" w:rsidR="006B32A4" w:rsidRPr="00BF0F2E" w:rsidRDefault="006B32A4" w:rsidP="006B32A4">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465E48CD" w14:textId="77777777" w:rsidR="006B32A4" w:rsidRDefault="006B32A4" w:rsidP="006B32A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14:paraId="2A1BCC72" w14:textId="77777777" w:rsidR="006B32A4" w:rsidRPr="00BF0F2E" w:rsidRDefault="006B32A4" w:rsidP="006B32A4">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077F0171" w14:textId="77777777" w:rsidR="006B32A4" w:rsidRPr="00BF0F2E" w:rsidRDefault="006B32A4" w:rsidP="006B32A4">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2E66FF3A" w14:textId="77777777" w:rsidR="006B32A4" w:rsidRDefault="006B32A4" w:rsidP="006B32A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14:paraId="405A303B" w14:textId="77777777" w:rsidR="006B32A4" w:rsidRPr="00BF0F2E" w:rsidRDefault="006B32A4" w:rsidP="006B32A4">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5EF9314E" w14:textId="77777777" w:rsidR="006B32A4" w:rsidRPr="00BF0F2E" w:rsidRDefault="006B32A4" w:rsidP="006B32A4">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14:paraId="18E5706E" w14:textId="77777777" w:rsidR="006B32A4" w:rsidRPr="00BF0F2E" w:rsidRDefault="006B32A4" w:rsidP="006B32A4">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3516DF70" w14:textId="77777777" w:rsidR="006B32A4" w:rsidRDefault="006B32A4" w:rsidP="006B32A4">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Айтуған </w:t>
            </w:r>
            <w:r>
              <w:rPr>
                <w:rFonts w:ascii="Times New Roman" w:hAnsi="Times New Roman" w:cs="Times New Roman"/>
                <w:b/>
                <w:bCs/>
                <w:sz w:val="24"/>
                <w:szCs w:val="24"/>
                <w:lang w:val="kk-KZ"/>
              </w:rPr>
              <w:t>Аябек Тамирис</w:t>
            </w:r>
          </w:p>
          <w:p w14:paraId="49869D5C" w14:textId="77777777" w:rsidR="006B32A4" w:rsidRPr="00BF0F2E" w:rsidRDefault="006B32A4" w:rsidP="006B32A4">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14:paraId="4C4FABD0" w14:textId="77777777" w:rsidR="006B32A4" w:rsidRPr="00BF0F2E" w:rsidRDefault="006B32A4" w:rsidP="006B32A4">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277F18CA" w14:textId="77777777" w:rsidR="006B32A4" w:rsidRDefault="006B32A4" w:rsidP="006B32A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14:paraId="51E6C922" w14:textId="77777777" w:rsidR="006B32A4" w:rsidRPr="00BF0F2E" w:rsidRDefault="006B32A4" w:rsidP="006B32A4">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6B32A4" w:rsidRPr="00BF0F2E" w14:paraId="4CC3EE70" w14:textId="77777777" w:rsidTr="006B32A4">
        <w:trPr>
          <w:trHeight w:val="75"/>
        </w:trPr>
        <w:tc>
          <w:tcPr>
            <w:tcW w:w="2665" w:type="dxa"/>
            <w:tcBorders>
              <w:top w:val="single" w:sz="4" w:space="0" w:color="auto"/>
              <w:left w:val="single" w:sz="4" w:space="0" w:color="auto"/>
              <w:bottom w:val="single" w:sz="4" w:space="0" w:color="auto"/>
              <w:right w:val="single" w:sz="4" w:space="0" w:color="auto"/>
            </w:tcBorders>
            <w:hideMark/>
          </w:tcPr>
          <w:p w14:paraId="45C9DA2F"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t xml:space="preserve">Кешкі </w:t>
            </w:r>
            <w:r>
              <w:rPr>
                <w:rFonts w:ascii="Times New Roman" w:hAnsi="Times New Roman" w:cs="Times New Roman"/>
                <w:b/>
                <w:sz w:val="24"/>
                <w:szCs w:val="24"/>
              </w:rPr>
              <w:t xml:space="preserve"> </w:t>
            </w:r>
            <w:r w:rsidRPr="00BF0F2E">
              <w:rPr>
                <w:rFonts w:ascii="Times New Roman" w:hAnsi="Times New Roman" w:cs="Times New Roman"/>
                <w:b/>
                <w:sz w:val="24"/>
                <w:szCs w:val="24"/>
              </w:rPr>
              <w:t>ас</w:t>
            </w:r>
          </w:p>
        </w:tc>
        <w:tc>
          <w:tcPr>
            <w:tcW w:w="12755" w:type="dxa"/>
            <w:gridSpan w:val="16"/>
            <w:tcBorders>
              <w:top w:val="single" w:sz="4" w:space="0" w:color="auto"/>
              <w:left w:val="single" w:sz="4" w:space="0" w:color="auto"/>
              <w:bottom w:val="single" w:sz="4" w:space="0" w:color="auto"/>
              <w:right w:val="single" w:sz="4" w:space="0" w:color="auto"/>
            </w:tcBorders>
            <w:hideMark/>
          </w:tcPr>
          <w:p w14:paraId="6BC41197" w14:textId="77777777" w:rsidR="006B32A4" w:rsidRDefault="006B32A4" w:rsidP="006B32A4">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rPr>
              <w:t xml:space="preserve">  </w:t>
            </w:r>
            <w:r w:rsidRPr="00BB6743">
              <w:rPr>
                <w:rFonts w:ascii="Times New Roman" w:hAnsi="Times New Roman"/>
                <w:sz w:val="24"/>
                <w:szCs w:val="24"/>
              </w:rPr>
              <w:t>ресурстарға</w:t>
            </w:r>
            <w:r>
              <w:rPr>
                <w:rFonts w:ascii="Times New Roman" w:hAnsi="Times New Roman"/>
                <w:sz w:val="24"/>
                <w:szCs w:val="24"/>
              </w:rPr>
              <w:t xml:space="preserve">  </w:t>
            </w:r>
            <w:r w:rsidRPr="00BB6743">
              <w:rPr>
                <w:rFonts w:ascii="Times New Roman" w:hAnsi="Times New Roman"/>
                <w:sz w:val="24"/>
                <w:szCs w:val="24"/>
              </w:rPr>
              <w:t>ұқыпты</w:t>
            </w:r>
            <w:r>
              <w:rPr>
                <w:rFonts w:ascii="Times New Roman" w:hAnsi="Times New Roman"/>
                <w:sz w:val="24"/>
                <w:szCs w:val="24"/>
              </w:rPr>
              <w:t xml:space="preserve">  </w:t>
            </w:r>
            <w:r w:rsidRPr="00BB6743">
              <w:rPr>
                <w:rFonts w:ascii="Times New Roman" w:hAnsi="Times New Roman"/>
                <w:sz w:val="24"/>
                <w:szCs w:val="24"/>
              </w:rPr>
              <w:t>қарау</w:t>
            </w:r>
            <w:r>
              <w:rPr>
                <w:rFonts w:ascii="Times New Roman" w:hAnsi="Times New Roman"/>
                <w:sz w:val="24"/>
                <w:szCs w:val="24"/>
              </w:rPr>
              <w:t xml:space="preserve"> </w:t>
            </w:r>
            <w:r w:rsidRPr="00BB6743">
              <w:rPr>
                <w:rFonts w:ascii="Times New Roman" w:hAnsi="Times New Roman"/>
                <w:sz w:val="24"/>
                <w:szCs w:val="24"/>
              </w:rPr>
              <w:t>дағдыларын</w:t>
            </w:r>
            <w:r>
              <w:rPr>
                <w:rFonts w:ascii="Times New Roman" w:hAnsi="Times New Roman"/>
                <w:sz w:val="24"/>
                <w:szCs w:val="24"/>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5BE3C9DC" w14:textId="77777777" w:rsidR="006B32A4" w:rsidRPr="00AE58D3" w:rsidRDefault="006B32A4" w:rsidP="006B32A4">
            <w:pPr>
              <w:jc w:val="center"/>
              <w:rPr>
                <w:rFonts w:ascii="Times New Roman" w:hAnsi="Times New Roman" w:cs="Times New Roman"/>
                <w:sz w:val="24"/>
                <w:szCs w:val="24"/>
                <w:lang w:val="kk-KZ"/>
              </w:rPr>
            </w:pPr>
          </w:p>
        </w:tc>
      </w:tr>
      <w:tr w:rsidR="000906C1" w:rsidRPr="009F719C" w14:paraId="4BE0052D" w14:textId="77777777" w:rsidTr="006B32A4">
        <w:trPr>
          <w:trHeight w:val="640"/>
        </w:trPr>
        <w:tc>
          <w:tcPr>
            <w:tcW w:w="2665" w:type="dxa"/>
            <w:tcBorders>
              <w:top w:val="single" w:sz="4" w:space="0" w:color="auto"/>
              <w:left w:val="single" w:sz="4" w:space="0" w:color="auto"/>
              <w:bottom w:val="single" w:sz="4" w:space="0" w:color="auto"/>
              <w:right w:val="single" w:sz="4" w:space="0" w:color="auto"/>
            </w:tcBorders>
          </w:tcPr>
          <w:p w14:paraId="139F1FA6" w14:textId="77777777" w:rsidR="000906C1" w:rsidRPr="00BF0F2E" w:rsidRDefault="000906C1" w:rsidP="000906C1">
            <w:pPr>
              <w:rPr>
                <w:rFonts w:ascii="Times New Roman" w:hAnsi="Times New Roman" w:cs="Times New Roman"/>
                <w:b/>
                <w:sz w:val="24"/>
                <w:szCs w:val="24"/>
              </w:rPr>
            </w:pPr>
            <w:r w:rsidRPr="00BF0F2E">
              <w:rPr>
                <w:rFonts w:ascii="Times New Roman" w:hAnsi="Times New Roman" w:cs="Times New Roman"/>
                <w:b/>
                <w:sz w:val="24"/>
                <w:szCs w:val="24"/>
              </w:rPr>
              <w:lastRenderedPageBreak/>
              <w:t>Қауіпсіздік</w:t>
            </w:r>
            <w:r>
              <w:rPr>
                <w:rFonts w:ascii="Times New Roman" w:hAnsi="Times New Roman" w:cs="Times New Roman"/>
                <w:b/>
                <w:sz w:val="24"/>
                <w:szCs w:val="24"/>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14:paraId="5A8DD86D" w14:textId="56C7825F" w:rsidR="000906C1" w:rsidRPr="00BB6743" w:rsidRDefault="000906C1" w:rsidP="000906C1">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 жатқанда ас үйге 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tcPr>
          <w:p w14:paraId="0EB4C57C" w14:textId="65B49447" w:rsidR="000906C1" w:rsidRPr="009E20DD" w:rsidRDefault="000906C1" w:rsidP="000906C1">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14:paraId="0AC88D2D" w14:textId="77777777" w:rsidR="000906C1" w:rsidRPr="000906C1" w:rsidRDefault="000906C1" w:rsidP="000906C1">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Далада жауын жауғанда, жауын астында ойнауға болмайды.</w:t>
            </w:r>
          </w:p>
          <w:p w14:paraId="1A2591F8" w14:textId="4ADCBCF5" w:rsidR="000906C1" w:rsidRPr="009E20DD" w:rsidRDefault="000906C1" w:rsidP="000906C1">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14:paraId="2E5DA219" w14:textId="58318D15" w:rsidR="000906C1" w:rsidRPr="009E20DD" w:rsidRDefault="000906C1" w:rsidP="000906C1">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14:paraId="59206C1A" w14:textId="57224141" w:rsidR="000906C1" w:rsidRPr="0023683F" w:rsidRDefault="000906C1" w:rsidP="000906C1">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Үтікпен ойнауға болмайды. Күйіп қаласың</w:t>
            </w:r>
          </w:p>
        </w:tc>
      </w:tr>
      <w:tr w:rsidR="006B32A4" w:rsidRPr="00BF0F2E" w14:paraId="0A6286DF" w14:textId="77777777" w:rsidTr="006B32A4">
        <w:tc>
          <w:tcPr>
            <w:tcW w:w="2665" w:type="dxa"/>
            <w:tcBorders>
              <w:top w:val="single" w:sz="4" w:space="0" w:color="auto"/>
              <w:left w:val="single" w:sz="4" w:space="0" w:color="auto"/>
              <w:bottom w:val="single" w:sz="4" w:space="0" w:color="auto"/>
              <w:right w:val="single" w:sz="4" w:space="0" w:color="auto"/>
            </w:tcBorders>
            <w:hideMark/>
          </w:tcPr>
          <w:p w14:paraId="6C33601E" w14:textId="77777777" w:rsidR="006B32A4" w:rsidRPr="00BF0F2E" w:rsidRDefault="006B32A4" w:rsidP="006B32A4">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14:paraId="09FB57C3" w14:textId="77777777" w:rsidR="006B32A4" w:rsidRPr="00BF0F2E" w:rsidRDefault="006B32A4" w:rsidP="006B32A4">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p>
        </w:tc>
      </w:tr>
      <w:tr w:rsidR="000906C1" w:rsidRPr="00BF0F2E" w14:paraId="7D14CCDE" w14:textId="77777777" w:rsidTr="006B32A4">
        <w:trPr>
          <w:trHeight w:val="420"/>
        </w:trPr>
        <w:tc>
          <w:tcPr>
            <w:tcW w:w="2665" w:type="dxa"/>
            <w:tcBorders>
              <w:top w:val="single" w:sz="4" w:space="0" w:color="auto"/>
              <w:left w:val="single" w:sz="4" w:space="0" w:color="auto"/>
              <w:bottom w:val="single" w:sz="4" w:space="0" w:color="auto"/>
              <w:right w:val="single" w:sz="4" w:space="0" w:color="auto"/>
            </w:tcBorders>
            <w:hideMark/>
          </w:tcPr>
          <w:p w14:paraId="00DCC0E1" w14:textId="77777777" w:rsidR="000906C1" w:rsidRPr="00BF0F2E" w:rsidRDefault="000906C1" w:rsidP="000906C1">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14:paraId="42115E1D" w14:textId="6F4C7C43" w:rsidR="000906C1" w:rsidRPr="00BB6743" w:rsidRDefault="000906C1" w:rsidP="000906C1">
            <w:pPr>
              <w:ind w:left="60"/>
              <w:jc w:val="center"/>
              <w:rPr>
                <w:rFonts w:ascii="Times New Roman" w:hAnsi="Times New Roman" w:cs="Times New Roman"/>
                <w:color w:val="000000"/>
                <w:sz w:val="24"/>
                <w:szCs w:val="24"/>
              </w:rPr>
            </w:pPr>
            <w:r w:rsidRPr="00BF0F2E">
              <w:rPr>
                <w:rFonts w:ascii="Times New Roman" w:hAnsi="Times New Roman" w:cs="Times New Roman"/>
                <w:b/>
                <w:bCs/>
                <w:color w:val="000000" w:themeColor="text1"/>
                <w:kern w:val="24"/>
                <w:sz w:val="24"/>
                <w:szCs w:val="24"/>
              </w:rPr>
              <w:t>Денсаулық</w:t>
            </w:r>
            <w:r>
              <w:rPr>
                <w:rFonts w:ascii="Times New Roman" w:hAnsi="Times New Roman" w:cs="Times New Roman"/>
                <w:b/>
                <w:bCs/>
                <w:color w:val="000000" w:themeColor="text1"/>
                <w:kern w:val="24"/>
                <w:sz w:val="24"/>
                <w:szCs w:val="24"/>
              </w:rPr>
              <w:t xml:space="preserve"> </w:t>
            </w:r>
            <w:r w:rsidRPr="00BF0F2E">
              <w:rPr>
                <w:rFonts w:ascii="Times New Roman" w:hAnsi="Times New Roman" w:cs="Times New Roman"/>
                <w:b/>
                <w:bCs/>
                <w:color w:val="000000" w:themeColor="text1"/>
                <w:kern w:val="24"/>
                <w:sz w:val="24"/>
                <w:szCs w:val="24"/>
              </w:rPr>
              <w:t>Қимылды ойындар</w:t>
            </w:r>
            <w:r w:rsidRPr="00BF0F2E">
              <w:rPr>
                <w:rFonts w:ascii="Times New Roman" w:hAnsi="Times New Roman" w:cs="Times New Roman"/>
                <w:bCs/>
                <w:color w:val="000000" w:themeColor="text1"/>
                <w:kern w:val="24"/>
                <w:sz w:val="24"/>
                <w:szCs w:val="24"/>
              </w:rPr>
              <w:t>:«</w:t>
            </w:r>
            <w:r w:rsidRPr="00BF0F2E">
              <w:rPr>
                <w:rFonts w:ascii="Times New Roman" w:hAnsi="Times New Roman" w:cs="Times New Roman"/>
                <w:color w:val="000000"/>
                <w:sz w:val="24"/>
                <w:szCs w:val="24"/>
              </w:rPr>
              <w:t xml:space="preserve">«Орамал тастау».  </w:t>
            </w:r>
            <w:r>
              <w:rPr>
                <w:rFonts w:ascii="Times New Roman" w:hAnsi="Times New Roman" w:cs="Times New Roman"/>
                <w:color w:val="000000"/>
                <w:sz w:val="24"/>
                <w:szCs w:val="24"/>
              </w:rPr>
              <w:t xml:space="preserve">   </w:t>
            </w:r>
            <w:r w:rsidRPr="00BF0F2E">
              <w:rPr>
                <w:rFonts w:ascii="Times New Roman" w:eastAsiaTheme="minorEastAsia" w:hAnsi="Times New Roman" w:cs="Times New Roman"/>
                <w:b/>
                <w:bCs/>
                <w:color w:val="000000"/>
                <w:sz w:val="24"/>
                <w:szCs w:val="24"/>
                <w:lang w:eastAsia="ru-RU"/>
              </w:rPr>
              <w:t xml:space="preserve">Мақсаты: </w:t>
            </w:r>
            <w:r w:rsidRPr="00BF0F2E">
              <w:rPr>
                <w:rFonts w:ascii="Times New Roman" w:eastAsiaTheme="minorEastAsia" w:hAnsi="Times New Roman" w:cs="Times New Roman"/>
                <w:color w:val="000000"/>
                <w:sz w:val="24"/>
                <w:szCs w:val="24"/>
                <w:lang w:eastAsia="ru-RU"/>
              </w:rPr>
              <w:t>Балалардың қимыл – қозғалыстарын 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tcPr>
          <w:p w14:paraId="137CF1AC" w14:textId="77777777" w:rsidR="000906C1" w:rsidRPr="00BF0F2E" w:rsidRDefault="000906C1" w:rsidP="000906C1">
            <w:pPr>
              <w:jc w:val="center"/>
              <w:textAlignment w:val="baseline"/>
              <w:rPr>
                <w:rFonts w:ascii="Times New Roman" w:hAnsi="Times New Roman" w:cs="Times New Roman"/>
                <w:b/>
                <w:color w:val="000000"/>
                <w:sz w:val="24"/>
                <w:szCs w:val="24"/>
              </w:rPr>
            </w:pPr>
            <w:r w:rsidRPr="00BF0F2E">
              <w:rPr>
                <w:rFonts w:ascii="Times New Roman" w:hAnsi="Times New Roman" w:cs="Times New Roman"/>
                <w:b/>
                <w:color w:val="000000"/>
                <w:sz w:val="24"/>
                <w:szCs w:val="24"/>
              </w:rPr>
              <w:t>Денсаулық Қимылды ойындар:«Ұшақтар»</w:t>
            </w:r>
          </w:p>
          <w:p w14:paraId="2F5461BE" w14:textId="3B501100" w:rsidR="000906C1" w:rsidRPr="00BB6743" w:rsidRDefault="000906C1" w:rsidP="000906C1">
            <w:pPr>
              <w:jc w:val="center"/>
              <w:textAlignment w:val="baseline"/>
              <w:rPr>
                <w:rFonts w:ascii="Times New Roman" w:hAnsi="Times New Roman" w:cs="Times New Roman"/>
                <w:color w:val="000000"/>
                <w:sz w:val="24"/>
                <w:szCs w:val="24"/>
              </w:rPr>
            </w:pPr>
            <w:r w:rsidRPr="00BF0F2E">
              <w:rPr>
                <w:rFonts w:ascii="Times New Roman" w:hAnsi="Times New Roman" w:cs="Times New Roman"/>
                <w:color w:val="000000"/>
                <w:sz w:val="24"/>
                <w:szCs w:val="24"/>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6C4E8494" w14:textId="35B27629" w:rsidR="000906C1" w:rsidRPr="00BB6743" w:rsidRDefault="000906C1" w:rsidP="000906C1">
            <w:pPr>
              <w:jc w:val="center"/>
              <w:textAlignment w:val="baseline"/>
              <w:rPr>
                <w:rFonts w:ascii="Times New Roman" w:hAnsi="Times New Roman" w:cs="Times New Roman"/>
                <w:b/>
                <w:bCs/>
                <w:color w:val="000000" w:themeColor="text1"/>
                <w:kern w:val="24"/>
                <w:sz w:val="24"/>
                <w:szCs w:val="24"/>
              </w:rPr>
            </w:pPr>
            <w:r w:rsidRPr="00BF0F2E">
              <w:rPr>
                <w:rFonts w:ascii="Times New Roman" w:hAnsi="Times New Roman" w:cs="Times New Roman"/>
                <w:b/>
                <w:bCs/>
                <w:color w:val="000000" w:themeColor="text1"/>
                <w:kern w:val="24"/>
                <w:sz w:val="24"/>
                <w:szCs w:val="24"/>
              </w:rPr>
              <w:t xml:space="preserve">Денсаулық </w:t>
            </w:r>
            <w:r>
              <w:rPr>
                <w:rFonts w:ascii="Times New Roman" w:hAnsi="Times New Roman" w:cs="Times New Roman"/>
                <w:b/>
                <w:bCs/>
                <w:color w:val="000000" w:themeColor="text1"/>
                <w:kern w:val="24"/>
                <w:sz w:val="24"/>
                <w:szCs w:val="24"/>
              </w:rPr>
              <w:t xml:space="preserve"> </w:t>
            </w:r>
            <w:r w:rsidRPr="00BF0F2E">
              <w:rPr>
                <w:rFonts w:ascii="Times New Roman" w:hAnsi="Times New Roman" w:cs="Times New Roman"/>
                <w:b/>
                <w:bCs/>
                <w:color w:val="000000" w:themeColor="text1"/>
                <w:kern w:val="24"/>
                <w:sz w:val="24"/>
                <w:szCs w:val="24"/>
              </w:rPr>
              <w:t xml:space="preserve">Қимылды ойындар: </w:t>
            </w:r>
            <w:r w:rsidRPr="00BF0F2E">
              <w:rPr>
                <w:rFonts w:ascii="Times New Roman" w:eastAsiaTheme="minorEastAsia" w:hAnsi="Times New Roman" w:cs="Times New Roman"/>
                <w:color w:val="000000"/>
                <w:sz w:val="24"/>
                <w:szCs w:val="24"/>
              </w:rPr>
              <w:t xml:space="preserve">«Торғай мен мысық» </w:t>
            </w:r>
            <w:r w:rsidRPr="00BF0F2E">
              <w:rPr>
                <w:rFonts w:ascii="Times New Roman" w:eastAsiaTheme="minorEastAsia" w:hAnsi="Times New Roman" w:cs="Times New Roman"/>
                <w:b/>
                <w:bCs/>
                <w:color w:val="000000"/>
                <w:sz w:val="24"/>
                <w:szCs w:val="24"/>
              </w:rPr>
              <w:t xml:space="preserve">Мақсаты: </w:t>
            </w:r>
            <w:r w:rsidRPr="00BF0F2E">
              <w:rPr>
                <w:rFonts w:ascii="Times New Roman" w:eastAsiaTheme="minorEastAsia" w:hAnsi="Times New Roman" w:cs="Times New Roman"/>
                <w:color w:val="000000"/>
                <w:sz w:val="24"/>
                <w:szCs w:val="24"/>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1B411ED3" w14:textId="5DEBA49B" w:rsidR="000906C1" w:rsidRPr="00BB6743" w:rsidRDefault="000906C1" w:rsidP="000906C1">
            <w:pPr>
              <w:jc w:val="center"/>
              <w:textAlignment w:val="baseline"/>
              <w:rPr>
                <w:rFonts w:ascii="Times New Roman" w:hAnsi="Times New Roman" w:cs="Times New Roman"/>
                <w:b/>
                <w:bCs/>
                <w:color w:val="000000" w:themeColor="text1"/>
                <w:kern w:val="24"/>
                <w:sz w:val="24"/>
                <w:szCs w:val="24"/>
              </w:rPr>
            </w:pPr>
            <w:r w:rsidRPr="00BF0F2E">
              <w:rPr>
                <w:rFonts w:ascii="Times New Roman" w:hAnsi="Times New Roman" w:cs="Times New Roman"/>
                <w:b/>
                <w:bCs/>
                <w:color w:val="000000" w:themeColor="text1"/>
                <w:kern w:val="24"/>
                <w:sz w:val="24"/>
                <w:szCs w:val="24"/>
              </w:rPr>
              <w:t xml:space="preserve">Денсаулық </w:t>
            </w:r>
            <w:r>
              <w:rPr>
                <w:rFonts w:ascii="Times New Roman" w:hAnsi="Times New Roman" w:cs="Times New Roman"/>
                <w:b/>
                <w:bCs/>
                <w:color w:val="000000" w:themeColor="text1"/>
                <w:kern w:val="24"/>
                <w:sz w:val="24"/>
                <w:szCs w:val="24"/>
              </w:rPr>
              <w:t xml:space="preserve"> </w:t>
            </w:r>
            <w:r w:rsidRPr="00BF0F2E">
              <w:rPr>
                <w:rFonts w:ascii="Times New Roman" w:hAnsi="Times New Roman" w:cs="Times New Roman"/>
                <w:b/>
                <w:bCs/>
                <w:color w:val="000000" w:themeColor="text1"/>
                <w:kern w:val="24"/>
                <w:sz w:val="24"/>
                <w:szCs w:val="24"/>
              </w:rPr>
              <w:t>Қимылды ойындар</w:t>
            </w:r>
            <w:r>
              <w:rPr>
                <w:rFonts w:ascii="Times New Roman" w:hAnsi="Times New Roman" w:cs="Times New Roman"/>
                <w:b/>
                <w:bCs/>
                <w:color w:val="000000" w:themeColor="text1"/>
                <w:kern w:val="24"/>
                <w:sz w:val="24"/>
                <w:szCs w:val="24"/>
              </w:rPr>
              <w:t xml:space="preserve"> </w:t>
            </w:r>
            <w:r w:rsidRPr="00BF0F2E">
              <w:rPr>
                <w:rFonts w:ascii="Times New Roman" w:hAnsi="Times New Roman" w:cs="Times New Roman"/>
                <w:color w:val="000000"/>
                <w:sz w:val="24"/>
                <w:szCs w:val="24"/>
              </w:rPr>
              <w:t>«Орамал тастау».</w:t>
            </w:r>
            <w:r>
              <w:rPr>
                <w:rFonts w:ascii="Times New Roman" w:hAnsi="Times New Roman" w:cs="Times New Roman"/>
                <w:color w:val="000000"/>
                <w:sz w:val="24"/>
                <w:szCs w:val="24"/>
              </w:rPr>
              <w:t xml:space="preserve"> </w:t>
            </w:r>
            <w:r w:rsidRPr="00BF0F2E">
              <w:rPr>
                <w:rFonts w:ascii="Times New Roman" w:eastAsiaTheme="minorEastAsia" w:hAnsi="Times New Roman" w:cs="Times New Roman"/>
                <w:b/>
                <w:bCs/>
                <w:color w:val="000000"/>
                <w:sz w:val="24"/>
                <w:szCs w:val="24"/>
              </w:rPr>
              <w:t xml:space="preserve">Мақсаты: </w:t>
            </w:r>
            <w:r w:rsidRPr="00BF0F2E">
              <w:rPr>
                <w:rFonts w:ascii="Times New Roman" w:eastAsiaTheme="minorEastAsia" w:hAnsi="Times New Roman" w:cs="Times New Roman"/>
                <w:color w:val="000000"/>
                <w:sz w:val="24"/>
                <w:szCs w:val="24"/>
              </w:rPr>
              <w:t>Балалардың қимыл – қозғалыстарын арттырып, ептілікке баулу.</w:t>
            </w:r>
          </w:p>
        </w:tc>
        <w:tc>
          <w:tcPr>
            <w:tcW w:w="2590" w:type="dxa"/>
            <w:gridSpan w:val="2"/>
            <w:tcBorders>
              <w:top w:val="single" w:sz="4" w:space="0" w:color="auto"/>
              <w:left w:val="single" w:sz="4" w:space="0" w:color="auto"/>
              <w:bottom w:val="single" w:sz="4" w:space="0" w:color="auto"/>
              <w:right w:val="single" w:sz="4" w:space="0" w:color="auto"/>
            </w:tcBorders>
          </w:tcPr>
          <w:p w14:paraId="4425E6D2" w14:textId="3416AAB2" w:rsidR="000906C1" w:rsidRPr="00BB6743" w:rsidRDefault="000906C1" w:rsidP="000906C1">
            <w:pPr>
              <w:jc w:val="center"/>
              <w:textAlignment w:val="baseline"/>
              <w:rPr>
                <w:rFonts w:ascii="Times New Roman" w:hAnsi="Times New Roman" w:cs="Times New Roman"/>
                <w:b/>
                <w:bCs/>
                <w:color w:val="000000" w:themeColor="text1"/>
                <w:kern w:val="24"/>
                <w:sz w:val="24"/>
                <w:szCs w:val="24"/>
              </w:rPr>
            </w:pPr>
            <w:r w:rsidRPr="00BF0F2E">
              <w:rPr>
                <w:rFonts w:ascii="Times New Roman" w:hAnsi="Times New Roman" w:cs="Times New Roman"/>
                <w:b/>
                <w:bCs/>
                <w:color w:val="000000" w:themeColor="text1"/>
                <w:kern w:val="24"/>
                <w:sz w:val="24"/>
                <w:szCs w:val="24"/>
              </w:rPr>
              <w:t xml:space="preserve">Денсаулық </w:t>
            </w:r>
            <w:r>
              <w:rPr>
                <w:rFonts w:ascii="Times New Roman" w:hAnsi="Times New Roman" w:cs="Times New Roman"/>
                <w:b/>
                <w:bCs/>
                <w:color w:val="000000" w:themeColor="text1"/>
                <w:kern w:val="24"/>
                <w:sz w:val="24"/>
                <w:szCs w:val="24"/>
              </w:rPr>
              <w:t xml:space="preserve"> </w:t>
            </w:r>
            <w:r w:rsidRPr="00BF0F2E">
              <w:rPr>
                <w:rFonts w:ascii="Times New Roman" w:hAnsi="Times New Roman" w:cs="Times New Roman"/>
                <w:b/>
                <w:bCs/>
                <w:color w:val="000000" w:themeColor="text1"/>
                <w:kern w:val="24"/>
                <w:sz w:val="24"/>
                <w:szCs w:val="24"/>
              </w:rPr>
              <w:t>Қимылды ойындар</w:t>
            </w:r>
            <w:r w:rsidRPr="00BF0F2E">
              <w:rPr>
                <w:rFonts w:ascii="Times New Roman" w:hAnsi="Times New Roman" w:cs="Times New Roman"/>
                <w:bCs/>
                <w:color w:val="000000" w:themeColor="text1"/>
                <w:kern w:val="24"/>
                <w:sz w:val="24"/>
                <w:szCs w:val="24"/>
              </w:rPr>
              <w:t>:«Ұшақтар»</w:t>
            </w:r>
            <w:r w:rsidRPr="00BF0F2E">
              <w:rPr>
                <w:rFonts w:ascii="Times New Roman" w:eastAsiaTheme="minorEastAsia" w:hAnsi="Times New Roman" w:cs="Times New Roman"/>
                <w:b/>
                <w:bCs/>
                <w:sz w:val="24"/>
                <w:szCs w:val="24"/>
              </w:rPr>
              <w:t>Мақсаты:</w:t>
            </w:r>
            <w:r w:rsidRPr="00BF0F2E">
              <w:rPr>
                <w:rFonts w:ascii="Times New Roman" w:eastAsiaTheme="minorEastAsia" w:hAnsi="Times New Roman" w:cs="Times New Roman"/>
                <w:sz w:val="24"/>
                <w:szCs w:val="24"/>
              </w:rPr>
              <w:t xml:space="preserve"> Шапшаңдыққа, достыққа тәрбиелеу.</w:t>
            </w:r>
          </w:p>
        </w:tc>
      </w:tr>
      <w:tr w:rsidR="006B32A4" w:rsidRPr="00257323" w14:paraId="0E48C002" w14:textId="77777777" w:rsidTr="006B32A4">
        <w:trPr>
          <w:trHeight w:val="351"/>
        </w:trPr>
        <w:tc>
          <w:tcPr>
            <w:tcW w:w="2665" w:type="dxa"/>
            <w:vMerge w:val="restart"/>
            <w:tcBorders>
              <w:top w:val="single" w:sz="4" w:space="0" w:color="auto"/>
              <w:left w:val="single" w:sz="4" w:space="0" w:color="auto"/>
              <w:right w:val="single" w:sz="4" w:space="0" w:color="auto"/>
            </w:tcBorders>
            <w:hideMark/>
          </w:tcPr>
          <w:p w14:paraId="220464E6" w14:textId="77777777" w:rsidR="006B32A4" w:rsidRPr="00BF0F2E" w:rsidRDefault="006B32A4" w:rsidP="006B32A4">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14:paraId="1D9F95F6" w14:textId="77777777" w:rsidR="006B32A4" w:rsidRPr="00257323" w:rsidRDefault="006B32A4" w:rsidP="006B32A4">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0906C1" w:rsidRPr="009F719C" w14:paraId="635B1697" w14:textId="77777777" w:rsidTr="006B32A4">
        <w:trPr>
          <w:trHeight w:val="2115"/>
        </w:trPr>
        <w:tc>
          <w:tcPr>
            <w:tcW w:w="2665" w:type="dxa"/>
            <w:vMerge/>
            <w:tcBorders>
              <w:left w:val="single" w:sz="4" w:space="0" w:color="auto"/>
              <w:bottom w:val="single" w:sz="4" w:space="0" w:color="auto"/>
              <w:right w:val="single" w:sz="4" w:space="0" w:color="auto"/>
            </w:tcBorders>
            <w:hideMark/>
          </w:tcPr>
          <w:p w14:paraId="17FAC4B3" w14:textId="77777777" w:rsidR="000906C1" w:rsidRPr="00AE58D3" w:rsidRDefault="000906C1" w:rsidP="000906C1">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14:paraId="5D41EB70" w14:textId="77777777" w:rsidR="000906C1" w:rsidRPr="000906C1" w:rsidRDefault="000906C1" w:rsidP="000906C1">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Ата-аналарға кеңес: </w:t>
            </w:r>
          </w:p>
          <w:p w14:paraId="0A58D4CE" w14:textId="44F21169" w:rsidR="000906C1" w:rsidRPr="0091214A" w:rsidRDefault="000906C1" w:rsidP="000906C1">
            <w:pPr>
              <w:spacing w:after="200" w:line="276" w:lineRule="auto"/>
              <w:rPr>
                <w:rFonts w:ascii="Times New Roman" w:eastAsia="Calibri" w:hAnsi="Times New Roman" w:cs="Times New Roman"/>
                <w:lang w:val="kk-KZ"/>
              </w:rPr>
            </w:pPr>
            <w:r w:rsidRPr="000906C1">
              <w:rPr>
                <w:rFonts w:ascii="Times New Roman" w:hAnsi="Times New Roman" w:cs="Times New Roman"/>
                <w:color w:val="000000"/>
                <w:sz w:val="24"/>
                <w:szCs w:val="24"/>
                <w:lang w:val="kk-KZ"/>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tcPr>
          <w:p w14:paraId="0CE8AB25" w14:textId="3C011BB1" w:rsidR="000906C1" w:rsidRPr="0091214A" w:rsidRDefault="000906C1" w:rsidP="000906C1">
            <w:pPr>
              <w:rPr>
                <w:rFonts w:ascii="Times New Roman" w:eastAsia="Times New Roman" w:hAnsi="Times New Roman" w:cs="Times New Roman"/>
                <w:sz w:val="24"/>
                <w:szCs w:val="24"/>
                <w:lang w:val="kk-KZ" w:eastAsia="ru-RU"/>
              </w:rPr>
            </w:pPr>
            <w:r w:rsidRPr="000906C1">
              <w:rPr>
                <w:rFonts w:ascii="Times New Roman" w:hAnsi="Times New Roman" w:cs="Times New Roman"/>
                <w:color w:val="000000"/>
                <w:sz w:val="24"/>
                <w:szCs w:val="24"/>
                <w:lang w:val="kk-KZ"/>
              </w:rPr>
              <w:t>Алтын күз мерекесіне арналған өлең шумақтарын жаттауды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54FA68C8" w14:textId="62173923" w:rsidR="000906C1" w:rsidRPr="0091214A" w:rsidRDefault="000906C1" w:rsidP="000906C1">
            <w:pPr>
              <w:rPr>
                <w:rFonts w:ascii="Times New Roman" w:eastAsia="Times New Roman" w:hAnsi="Times New Roman" w:cs="Times New Roman"/>
                <w:sz w:val="24"/>
                <w:szCs w:val="24"/>
                <w:lang w:val="kk-KZ" w:eastAsia="ru-RU"/>
              </w:rPr>
            </w:pPr>
            <w:r w:rsidRPr="000906C1">
              <w:rPr>
                <w:rFonts w:ascii="Times New Roman" w:hAnsi="Times New Roman" w:cs="Times New Roman"/>
                <w:b/>
                <w:color w:val="000000"/>
                <w:sz w:val="24"/>
                <w:szCs w:val="24"/>
                <w:lang w:val="kk-KZ"/>
              </w:rPr>
              <w:t>Кеңес «Алтын күз»</w:t>
            </w:r>
            <w:r w:rsidRPr="000906C1">
              <w:rPr>
                <w:rFonts w:ascii="Times New Roman" w:hAnsi="Times New Roman" w:cs="Times New Roman"/>
                <w:color w:val="000000"/>
                <w:sz w:val="24"/>
                <w:szCs w:val="24"/>
                <w:lang w:val="kk-KZ"/>
              </w:rPr>
              <w:t xml:space="preserve"> мерекесіне сай киіндіріп әкелу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5504FF2C" w14:textId="77777777" w:rsidR="000906C1" w:rsidRPr="000906C1" w:rsidRDefault="000906C1" w:rsidP="000906C1">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Балардың жетістіктері туралы іңгімелесу Балалар отбасында өздері  не істей алатындары туралы әңгімелесу. </w:t>
            </w:r>
          </w:p>
          <w:p w14:paraId="25929F4B" w14:textId="2FF7EB27" w:rsidR="000906C1" w:rsidRPr="0091214A" w:rsidRDefault="000906C1" w:rsidP="000906C1">
            <w:pPr>
              <w:rPr>
                <w:rFonts w:ascii="Times New Roman" w:eastAsia="Times New Roman" w:hAnsi="Times New Roman" w:cs="Times New Roman"/>
                <w:sz w:val="24"/>
                <w:szCs w:val="24"/>
                <w:lang w:val="kk-KZ" w:eastAsia="ru-RU"/>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04F5C389" w14:textId="0964EF78" w:rsidR="000906C1" w:rsidRPr="0091214A" w:rsidRDefault="000906C1" w:rsidP="000906C1">
            <w:pPr>
              <w:rPr>
                <w:rFonts w:ascii="Times New Roman" w:eastAsia="Times New Roman" w:hAnsi="Times New Roman" w:cs="Times New Roman"/>
                <w:sz w:val="24"/>
                <w:szCs w:val="24"/>
                <w:lang w:val="kk-KZ" w:eastAsia="ru-RU"/>
              </w:rPr>
            </w:pPr>
            <w:r w:rsidRPr="000906C1">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68C360FF" w14:textId="12E47211" w:rsidR="006B32A4" w:rsidRPr="00A736B5" w:rsidRDefault="006B32A4" w:rsidP="002500B2">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p>
    <w:p w14:paraId="2A6CFA98" w14:textId="60F8B304" w:rsidR="006B32A4" w:rsidRPr="00A736B5" w:rsidRDefault="006B32A4" w:rsidP="006B32A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p>
    <w:p w14:paraId="31D65889" w14:textId="3FF88D2D" w:rsidR="006B32A4" w:rsidRPr="00A736B5" w:rsidRDefault="006B32A4" w:rsidP="006B32A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p>
    <w:p w14:paraId="070F45E8" w14:textId="3D4CC054" w:rsidR="006B32A4" w:rsidRPr="00A736B5" w:rsidRDefault="006B32A4" w:rsidP="006B32A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p>
    <w:p w14:paraId="6FF9895B" w14:textId="77777777" w:rsidR="006B32A4" w:rsidRPr="00A736B5" w:rsidRDefault="006B32A4" w:rsidP="006B32A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53174B1D" w14:textId="77777777" w:rsidR="006B32A4" w:rsidRPr="00A736B5" w:rsidRDefault="006B32A4" w:rsidP="006B32A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3FA97678" w14:textId="77777777" w:rsidR="006B32A4" w:rsidRPr="00AC5241" w:rsidRDefault="006B32A4" w:rsidP="006B32A4">
      <w:pPr>
        <w:rPr>
          <w:lang w:val="kk-KZ"/>
        </w:rPr>
      </w:pPr>
    </w:p>
    <w:p w14:paraId="6332B8C0" w14:textId="77777777" w:rsidR="006B32A4" w:rsidRPr="00AC5241" w:rsidRDefault="006B32A4" w:rsidP="006B32A4">
      <w:pPr>
        <w:rPr>
          <w:lang w:val="kk-KZ"/>
        </w:rPr>
      </w:pPr>
    </w:p>
    <w:p w14:paraId="2BE691D1" w14:textId="77777777" w:rsidR="006B32A4" w:rsidRPr="00AC5241" w:rsidRDefault="006B32A4" w:rsidP="006B32A4">
      <w:pPr>
        <w:rPr>
          <w:lang w:val="kk-KZ"/>
        </w:rPr>
      </w:pPr>
    </w:p>
    <w:p w14:paraId="15504B68" w14:textId="77777777" w:rsidR="00AC5241" w:rsidRPr="00AC5241" w:rsidRDefault="00AC5241">
      <w:pPr>
        <w:rPr>
          <w:lang w:val="kk-KZ"/>
        </w:rPr>
      </w:pPr>
    </w:p>
    <w:p w14:paraId="665729F8" w14:textId="77777777" w:rsidR="00F20048" w:rsidRPr="00AC5241" w:rsidRDefault="00F20048" w:rsidP="00F20048">
      <w:pPr>
        <w:rPr>
          <w:lang w:val="kk-KZ"/>
        </w:rPr>
      </w:pPr>
    </w:p>
    <w:p w14:paraId="38F20242" w14:textId="77777777" w:rsidR="00F20048" w:rsidRPr="00F36820" w:rsidRDefault="00F20048" w:rsidP="00F20048">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14:paraId="77ED5470" w14:textId="77777777" w:rsidR="00355F5A" w:rsidRPr="00F36820" w:rsidRDefault="00355F5A" w:rsidP="00355F5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66CD4758" w14:textId="77777777" w:rsidR="00355F5A" w:rsidRPr="00FE096A" w:rsidRDefault="00355F5A" w:rsidP="00355F5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6C36E225" w14:textId="77777777" w:rsidR="00355F5A" w:rsidRPr="009E27DE" w:rsidRDefault="00355F5A" w:rsidP="00355F5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3047FD8A" w14:textId="77777777" w:rsidR="00F20048" w:rsidRDefault="00F20048" w:rsidP="00F20048">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30</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9</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04.10</w:t>
      </w:r>
      <w:r w:rsidRPr="00364123">
        <w:rPr>
          <w:rFonts w:ascii="Times New Roman" w:eastAsia="Calibri" w:hAnsi="Times New Roman" w:cs="Times New Roman"/>
          <w:b/>
          <w:sz w:val="24"/>
          <w:szCs w:val="24"/>
          <w:lang w:val="kk-KZ"/>
        </w:rPr>
        <w:t>.2024</w:t>
      </w:r>
      <w:r>
        <w:rPr>
          <w:rFonts w:ascii="Times New Roman" w:eastAsia="Calibri" w:hAnsi="Times New Roman" w:cs="Times New Roman"/>
          <w:b/>
          <w:sz w:val="24"/>
          <w:szCs w:val="24"/>
          <w:lang w:val="kk-KZ"/>
        </w:rPr>
        <w:t xml:space="preserve"> </w:t>
      </w:r>
      <w:r w:rsidRPr="00364123">
        <w:rPr>
          <w:rFonts w:ascii="Times New Roman" w:eastAsia="Calibri" w:hAnsi="Times New Roman" w:cs="Times New Roman"/>
          <w:b/>
          <w:sz w:val="24"/>
          <w:szCs w:val="24"/>
          <w:lang w:val="kk-KZ"/>
        </w:rPr>
        <w:t>ж.</w:t>
      </w:r>
    </w:p>
    <w:tbl>
      <w:tblPr>
        <w:tblStyle w:val="a3"/>
        <w:tblW w:w="15420" w:type="dxa"/>
        <w:tblInd w:w="-289" w:type="dxa"/>
        <w:tblLayout w:type="fixed"/>
        <w:tblLook w:val="04A0" w:firstRow="1" w:lastRow="0" w:firstColumn="1" w:lastColumn="0" w:noHBand="0" w:noVBand="1"/>
      </w:tblPr>
      <w:tblGrid>
        <w:gridCol w:w="2665"/>
        <w:gridCol w:w="2356"/>
        <w:gridCol w:w="9"/>
        <w:gridCol w:w="34"/>
        <w:gridCol w:w="11"/>
        <w:gridCol w:w="2494"/>
        <w:gridCol w:w="21"/>
        <w:gridCol w:w="63"/>
        <w:gridCol w:w="70"/>
        <w:gridCol w:w="2394"/>
        <w:gridCol w:w="32"/>
        <w:gridCol w:w="92"/>
        <w:gridCol w:w="60"/>
        <w:gridCol w:w="2366"/>
        <w:gridCol w:w="40"/>
        <w:gridCol w:w="123"/>
        <w:gridCol w:w="13"/>
        <w:gridCol w:w="2577"/>
      </w:tblGrid>
      <w:tr w:rsidR="00F20048" w:rsidRPr="003A1629" w14:paraId="3D6B6E13"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54D674B8" w14:textId="77777777" w:rsidR="00F20048" w:rsidRPr="009E20DD" w:rsidRDefault="00F20048" w:rsidP="00F20048">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356" w:type="dxa"/>
            <w:tcBorders>
              <w:top w:val="single" w:sz="4" w:space="0" w:color="auto"/>
              <w:left w:val="single" w:sz="4" w:space="0" w:color="auto"/>
              <w:bottom w:val="single" w:sz="4" w:space="0" w:color="auto"/>
              <w:right w:val="single" w:sz="4" w:space="0" w:color="auto"/>
            </w:tcBorders>
            <w:hideMark/>
          </w:tcPr>
          <w:p w14:paraId="42488BAA" w14:textId="77777777" w:rsidR="00F20048" w:rsidRPr="00BF0F2E" w:rsidRDefault="00F20048" w:rsidP="00F20048">
            <w:pPr>
              <w:pStyle w:val="a6"/>
              <w:jc w:val="center"/>
              <w:rPr>
                <w:b/>
                <w:bCs/>
                <w:lang w:val="kk-KZ"/>
              </w:rPr>
            </w:pPr>
            <w:r w:rsidRPr="00BF0F2E">
              <w:rPr>
                <w:b/>
                <w:bCs/>
                <w:lang w:val="kk-KZ"/>
              </w:rPr>
              <w:t>Дүйсенбі</w:t>
            </w:r>
          </w:p>
          <w:p w14:paraId="7422C3E8" w14:textId="77777777" w:rsidR="00F20048" w:rsidRPr="00BF0F2E" w:rsidRDefault="00F20048" w:rsidP="00F20048">
            <w:pPr>
              <w:pStyle w:val="a6"/>
              <w:jc w:val="center"/>
              <w:rPr>
                <w:b/>
                <w:bCs/>
                <w:lang w:val="kk-KZ"/>
              </w:rPr>
            </w:pPr>
            <w:r>
              <w:rPr>
                <w:b/>
                <w:bCs/>
                <w:lang w:val="kk-KZ"/>
              </w:rPr>
              <w:t>30</w:t>
            </w:r>
            <w:r w:rsidRPr="00BF0F2E">
              <w:rPr>
                <w:b/>
                <w:bCs/>
                <w:lang w:val="kk-KZ"/>
              </w:rPr>
              <w:t>.09.202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14:paraId="74C2A299" w14:textId="77777777" w:rsidR="00F20048" w:rsidRPr="00BF0F2E" w:rsidRDefault="00F20048" w:rsidP="00F20048">
            <w:pPr>
              <w:pStyle w:val="a6"/>
              <w:jc w:val="center"/>
              <w:rPr>
                <w:b/>
                <w:bCs/>
                <w:lang w:val="kk-KZ"/>
              </w:rPr>
            </w:pPr>
            <w:r w:rsidRPr="00BF0F2E">
              <w:rPr>
                <w:b/>
                <w:bCs/>
                <w:lang w:val="kk-KZ"/>
              </w:rPr>
              <w:t>Сейсенбі</w:t>
            </w:r>
          </w:p>
          <w:p w14:paraId="69E4C995" w14:textId="77777777" w:rsidR="00F20048" w:rsidRPr="00BF0F2E" w:rsidRDefault="00F20048" w:rsidP="00F20048">
            <w:pPr>
              <w:pStyle w:val="a6"/>
              <w:jc w:val="center"/>
              <w:rPr>
                <w:b/>
                <w:bCs/>
                <w:lang w:val="kk-KZ"/>
              </w:rPr>
            </w:pPr>
            <w:r>
              <w:rPr>
                <w:b/>
                <w:bCs/>
                <w:lang w:val="kk-KZ"/>
              </w:rPr>
              <w:t>01.10</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14:paraId="091638AB" w14:textId="77777777" w:rsidR="00F20048" w:rsidRPr="00BF0F2E" w:rsidRDefault="00F20048" w:rsidP="00F20048">
            <w:pPr>
              <w:pStyle w:val="a6"/>
              <w:jc w:val="center"/>
              <w:rPr>
                <w:b/>
                <w:bCs/>
                <w:lang w:val="kk-KZ"/>
              </w:rPr>
            </w:pPr>
            <w:r w:rsidRPr="00BF0F2E">
              <w:rPr>
                <w:b/>
                <w:bCs/>
                <w:lang w:val="kk-KZ"/>
              </w:rPr>
              <w:t>Сәрсенбі</w:t>
            </w:r>
          </w:p>
          <w:p w14:paraId="34889BF0" w14:textId="77777777" w:rsidR="00F20048" w:rsidRPr="00BF0F2E" w:rsidRDefault="00F20048" w:rsidP="00F20048">
            <w:pPr>
              <w:pStyle w:val="a6"/>
              <w:jc w:val="center"/>
              <w:rPr>
                <w:b/>
                <w:bCs/>
                <w:lang w:val="kk-KZ"/>
              </w:rPr>
            </w:pPr>
            <w:r>
              <w:rPr>
                <w:b/>
                <w:bCs/>
                <w:lang w:val="kk-KZ"/>
              </w:rPr>
              <w:t>02.10</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14:paraId="77D31948" w14:textId="77777777" w:rsidR="00F20048" w:rsidRPr="00BF0F2E" w:rsidRDefault="00F20048" w:rsidP="00F20048">
            <w:pPr>
              <w:pStyle w:val="a6"/>
              <w:jc w:val="center"/>
              <w:rPr>
                <w:b/>
                <w:bCs/>
                <w:lang w:val="kk-KZ"/>
              </w:rPr>
            </w:pPr>
            <w:r w:rsidRPr="00BF0F2E">
              <w:rPr>
                <w:b/>
                <w:bCs/>
                <w:lang w:val="kk-KZ"/>
              </w:rPr>
              <w:t>Бейсенбі</w:t>
            </w:r>
          </w:p>
          <w:p w14:paraId="787DC9DA" w14:textId="77777777" w:rsidR="00F20048" w:rsidRPr="00BF0F2E" w:rsidRDefault="00F20048" w:rsidP="00F20048">
            <w:pPr>
              <w:pStyle w:val="a6"/>
              <w:jc w:val="center"/>
              <w:rPr>
                <w:b/>
                <w:bCs/>
                <w:lang w:val="kk-KZ"/>
              </w:rPr>
            </w:pPr>
            <w:r>
              <w:rPr>
                <w:b/>
                <w:bCs/>
                <w:lang w:val="kk-KZ"/>
              </w:rPr>
              <w:t>03.10</w:t>
            </w:r>
            <w:r w:rsidRPr="00BF0F2E">
              <w:rPr>
                <w:b/>
                <w:bCs/>
                <w:lang w:val="kk-KZ"/>
              </w:rPr>
              <w:t>.202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14:paraId="0CB5A337" w14:textId="77777777" w:rsidR="00F20048" w:rsidRPr="00BF0F2E" w:rsidRDefault="00F20048" w:rsidP="00F20048">
            <w:pPr>
              <w:pStyle w:val="a6"/>
              <w:jc w:val="center"/>
              <w:rPr>
                <w:b/>
                <w:bCs/>
                <w:lang w:val="kk-KZ"/>
              </w:rPr>
            </w:pPr>
            <w:r w:rsidRPr="00BF0F2E">
              <w:rPr>
                <w:b/>
                <w:bCs/>
                <w:lang w:val="kk-KZ"/>
              </w:rPr>
              <w:t>Жұма</w:t>
            </w:r>
          </w:p>
          <w:p w14:paraId="2F432190" w14:textId="77777777" w:rsidR="00F20048" w:rsidRPr="00BF0F2E" w:rsidRDefault="00F20048" w:rsidP="00F20048">
            <w:pPr>
              <w:pStyle w:val="a6"/>
              <w:jc w:val="center"/>
              <w:rPr>
                <w:b/>
                <w:bCs/>
                <w:lang w:val="kk-KZ"/>
              </w:rPr>
            </w:pPr>
            <w:r>
              <w:rPr>
                <w:b/>
                <w:bCs/>
                <w:lang w:val="kk-KZ"/>
              </w:rPr>
              <w:t>04.10</w:t>
            </w:r>
            <w:r w:rsidRPr="00BF0F2E">
              <w:rPr>
                <w:b/>
                <w:bCs/>
                <w:lang w:val="kk-KZ"/>
              </w:rPr>
              <w:t>.202</w:t>
            </w:r>
            <w:r>
              <w:rPr>
                <w:b/>
                <w:bCs/>
                <w:lang w:val="kk-KZ"/>
              </w:rPr>
              <w:t>4</w:t>
            </w:r>
          </w:p>
        </w:tc>
      </w:tr>
      <w:tr w:rsidR="00F20048" w:rsidRPr="009F719C" w14:paraId="71CC7513"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5D6AA3CB" w14:textId="77777777" w:rsidR="00F20048" w:rsidRPr="003A1629" w:rsidRDefault="00F20048" w:rsidP="00F20048">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2755" w:type="dxa"/>
            <w:gridSpan w:val="17"/>
            <w:tcBorders>
              <w:top w:val="single" w:sz="4" w:space="0" w:color="auto"/>
              <w:left w:val="single" w:sz="4" w:space="0" w:color="auto"/>
              <w:bottom w:val="single" w:sz="4" w:space="0" w:color="auto"/>
              <w:right w:val="single" w:sz="4" w:space="0" w:color="auto"/>
            </w:tcBorders>
            <w:hideMark/>
          </w:tcPr>
          <w:p w14:paraId="5F1A9B3B" w14:textId="77777777" w:rsidR="00F20048" w:rsidRPr="003F3B91" w:rsidRDefault="00F20048" w:rsidP="00F20048">
            <w:pPr>
              <w:rPr>
                <w:rFonts w:ascii="Times New Roman" w:eastAsia="Calibri" w:hAnsi="Times New Roman" w:cs="Times New Roman"/>
                <w:b/>
                <w:sz w:val="24"/>
                <w:szCs w:val="28"/>
                <w:lang w:val="kk-KZ"/>
              </w:rPr>
            </w:pPr>
            <w:r w:rsidRPr="003F3B91">
              <w:rPr>
                <w:rFonts w:ascii="Times New Roman" w:hAnsi="Times New Roman" w:cs="Times New Roman"/>
                <w:b/>
                <w:sz w:val="24"/>
                <w:szCs w:val="28"/>
                <w:lang w:val="kk-KZ"/>
              </w:rPr>
              <w:t>Қазан айының тақырыбы: «</w:t>
            </w:r>
            <w:r w:rsidRPr="003F3B91">
              <w:rPr>
                <w:rFonts w:ascii="Times New Roman" w:hAnsi="Times New Roman" w:cs="Times New Roman"/>
                <w:b/>
                <w:color w:val="000000" w:themeColor="text1"/>
                <w:sz w:val="24"/>
                <w:szCs w:val="28"/>
                <w:lang w:val="kk-KZ"/>
              </w:rPr>
              <w:t>Тәуелсіздік және отаншылдық айы</w:t>
            </w:r>
            <w:r w:rsidRPr="003F3B91">
              <w:rPr>
                <w:rFonts w:ascii="Times New Roman" w:hAnsi="Times New Roman" w:cs="Times New Roman"/>
                <w:b/>
                <w:sz w:val="24"/>
                <w:szCs w:val="28"/>
                <w:lang w:val="kk-KZ"/>
              </w:rPr>
              <w:t>»</w:t>
            </w:r>
          </w:p>
          <w:p w14:paraId="1AC20346" w14:textId="77777777" w:rsidR="00F20048" w:rsidRPr="003F3B91" w:rsidRDefault="00F20048" w:rsidP="00F20048">
            <w:pPr>
              <w:rPr>
                <w:rFonts w:ascii="Times New Roman" w:hAnsi="Times New Roman" w:cs="Times New Roman"/>
                <w:sz w:val="24"/>
                <w:szCs w:val="28"/>
                <w:lang w:val="kk-KZ"/>
              </w:rPr>
            </w:pPr>
            <w:r w:rsidRPr="003F3B91">
              <w:rPr>
                <w:rFonts w:ascii="Times New Roman" w:hAnsi="Times New Roman"/>
                <w:b/>
                <w:sz w:val="24"/>
                <w:szCs w:val="28"/>
                <w:lang w:val="kk-KZ"/>
              </w:rPr>
              <w:t>«Мен Отаныммен мақтанамын!»-</w:t>
            </w:r>
            <w:r w:rsidRPr="003F3B91">
              <w:rPr>
                <w:rFonts w:ascii="Times New Roman" w:hAnsi="Times New Roman"/>
                <w:sz w:val="24"/>
                <w:szCs w:val="28"/>
                <w:lang w:val="kk-KZ"/>
              </w:rPr>
              <w:t xml:space="preserve"> балалардың отан сүйгіштікке, отаншылдыққа  және қоршаған ортамен  қарым-қатынас жасау дағдыларын қалыптастыру, әңгімелесу.</w:t>
            </w:r>
          </w:p>
          <w:p w14:paraId="200449EE" w14:textId="77777777" w:rsidR="00F20048" w:rsidRPr="003F3B91" w:rsidRDefault="00F20048" w:rsidP="00F20048">
            <w:pPr>
              <w:pStyle w:val="a6"/>
              <w:rPr>
                <w:b/>
                <w:bCs/>
                <w:szCs w:val="28"/>
                <w:lang w:val="kk-KZ"/>
              </w:rPr>
            </w:pPr>
            <w:r w:rsidRPr="003F3B91">
              <w:rPr>
                <w:b/>
                <w:bCs/>
                <w:szCs w:val="28"/>
                <w:lang w:val="kk-KZ"/>
              </w:rPr>
              <w:t>Дәйек сөз:</w:t>
            </w:r>
          </w:p>
          <w:p w14:paraId="5F94FD76" w14:textId="77777777" w:rsidR="00F20048" w:rsidRPr="003F3B91" w:rsidRDefault="00F20048" w:rsidP="00F20048">
            <w:pPr>
              <w:pStyle w:val="a6"/>
              <w:rPr>
                <w:lang w:val="kk-KZ"/>
              </w:rPr>
            </w:pPr>
            <w:r>
              <w:rPr>
                <w:lang w:val="kk-KZ"/>
              </w:rPr>
              <w:t>«Ел-жұртымның бақыты аталатын,Сөнбесін мәңгі сенің, Отан, атың!»</w:t>
            </w:r>
          </w:p>
        </w:tc>
      </w:tr>
      <w:tr w:rsidR="00F20048" w:rsidRPr="009F719C" w14:paraId="566E3890"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4BB4589B"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755" w:type="dxa"/>
            <w:gridSpan w:val="17"/>
            <w:tcBorders>
              <w:top w:val="single" w:sz="4" w:space="0" w:color="auto"/>
              <w:left w:val="single" w:sz="4" w:space="0" w:color="auto"/>
              <w:bottom w:val="single" w:sz="4" w:space="0" w:color="auto"/>
              <w:right w:val="single" w:sz="4" w:space="0" w:color="auto"/>
            </w:tcBorders>
          </w:tcPr>
          <w:p w14:paraId="60B81224" w14:textId="77777777" w:rsidR="00F20048" w:rsidRDefault="00F20048" w:rsidP="00F20048">
            <w:pPr>
              <w:tabs>
                <w:tab w:val="left" w:pos="8550"/>
              </w:tabs>
              <w:rPr>
                <w:rFonts w:ascii="Times New Roman" w:hAnsi="Times New Roman" w:cs="Times New Roman"/>
                <w:color w:val="000000"/>
                <w:sz w:val="24"/>
                <w:szCs w:val="28"/>
                <w:lang w:val="kk-KZ"/>
              </w:rPr>
            </w:pPr>
            <w:r w:rsidRPr="003F3B91">
              <w:rPr>
                <w:rFonts w:ascii="Times New Roman" w:hAnsi="Times New Roman"/>
                <w:b/>
                <w:sz w:val="24"/>
                <w:szCs w:val="28"/>
              </w:rPr>
              <w:t>«Ұлттық ойын - ұлт қазынасы»</w:t>
            </w:r>
            <w:r w:rsidRPr="003F3B91">
              <w:rPr>
                <w:rFonts w:ascii="Times New Roman" w:hAnsi="Times New Roman"/>
                <w:sz w:val="24"/>
                <w:szCs w:val="28"/>
                <w:lang w:val="kk-KZ"/>
              </w:rPr>
              <w:t xml:space="preserve"> әр күні әртүрлі ұлттық ойындарды балаларға таныстыру және ойнауға үйрету.</w:t>
            </w:r>
            <w:r>
              <w:rPr>
                <w:rFonts w:ascii="Times New Roman" w:hAnsi="Times New Roman" w:cs="Times New Roman"/>
                <w:color w:val="000000"/>
                <w:sz w:val="24"/>
                <w:szCs w:val="28"/>
                <w:lang w:val="kk-KZ"/>
              </w:rPr>
              <w:t xml:space="preserve"> </w:t>
            </w:r>
          </w:p>
          <w:p w14:paraId="109CD522" w14:textId="77777777" w:rsidR="00F20048" w:rsidRPr="003F3B91" w:rsidRDefault="00F20048" w:rsidP="00F20048">
            <w:pPr>
              <w:tabs>
                <w:tab w:val="left" w:pos="8550"/>
              </w:tabs>
              <w:rPr>
                <w:rFonts w:ascii="Times New Roman" w:eastAsia="Times New Roman" w:hAnsi="Times New Roman" w:cs="Times New Roman"/>
                <w:color w:val="000000"/>
                <w:sz w:val="24"/>
                <w:szCs w:val="28"/>
                <w:lang w:val="kk-KZ"/>
              </w:rPr>
            </w:pPr>
            <w:r>
              <w:rPr>
                <w:rFonts w:ascii="Times New Roman" w:hAnsi="Times New Roman" w:cs="Times New Roman"/>
                <w:color w:val="000000"/>
                <w:sz w:val="24"/>
                <w:szCs w:val="28"/>
                <w:lang w:val="kk-KZ"/>
              </w:rPr>
              <w:t>Ұлттық ойынды ойнау білуге, ұлт жандылыққа тәрбиелеу.</w:t>
            </w:r>
          </w:p>
          <w:p w14:paraId="6BA93BF6" w14:textId="77777777" w:rsidR="00F20048" w:rsidRPr="003F3B91" w:rsidRDefault="00F20048" w:rsidP="00F20048">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F20048" w:rsidRPr="009F719C" w14:paraId="756A4163" w14:textId="77777777" w:rsidTr="00F20048">
        <w:trPr>
          <w:trHeight w:val="2025"/>
        </w:trPr>
        <w:tc>
          <w:tcPr>
            <w:tcW w:w="2665" w:type="dxa"/>
            <w:tcBorders>
              <w:top w:val="single" w:sz="4" w:space="0" w:color="auto"/>
              <w:left w:val="single" w:sz="4" w:space="0" w:color="auto"/>
              <w:bottom w:val="single" w:sz="4" w:space="0" w:color="auto"/>
              <w:right w:val="single" w:sz="4" w:space="0" w:color="auto"/>
            </w:tcBorders>
            <w:hideMark/>
          </w:tcPr>
          <w:p w14:paraId="5D7CD13D" w14:textId="77777777" w:rsidR="00F20048" w:rsidRPr="00831631" w:rsidRDefault="00F20048" w:rsidP="00F2004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410" w:type="dxa"/>
            <w:gridSpan w:val="4"/>
            <w:tcBorders>
              <w:top w:val="single" w:sz="4" w:space="0" w:color="auto"/>
              <w:left w:val="single" w:sz="4" w:space="0" w:color="auto"/>
              <w:bottom w:val="single" w:sz="4" w:space="0" w:color="auto"/>
              <w:right w:val="single" w:sz="4" w:space="0" w:color="auto"/>
            </w:tcBorders>
            <w:hideMark/>
          </w:tcPr>
          <w:p w14:paraId="187404B4" w14:textId="77777777" w:rsidR="00F20048" w:rsidRDefault="00F20048" w:rsidP="00F20048">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w:t>
            </w:r>
            <w:r w:rsidRPr="004E058E">
              <w:rPr>
                <w:rFonts w:ascii="Times New Roman" w:hAnsi="Times New Roman" w:cs="Times New Roman"/>
                <w:b/>
                <w:color w:val="000000"/>
                <w:sz w:val="24"/>
                <w:szCs w:val="28"/>
                <w:lang w:val="kk-KZ"/>
              </w:rPr>
              <w:t>Алшы, тәйкі,бүк,шік»</w:t>
            </w:r>
            <w:r>
              <w:rPr>
                <w:rFonts w:ascii="Times New Roman" w:hAnsi="Times New Roman" w:cs="Times New Roman"/>
                <w:color w:val="000000"/>
                <w:sz w:val="24"/>
                <w:szCs w:val="28"/>
                <w:lang w:val="kk-KZ"/>
              </w:rPr>
              <w:t xml:space="preserve"> </w:t>
            </w:r>
            <w:r w:rsidRPr="004E058E">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 xml:space="preserve"> асықтың түсу түрлерімен таныстыру.</w:t>
            </w:r>
          </w:p>
          <w:p w14:paraId="35E52450" w14:textId="77777777" w:rsidR="00F20048" w:rsidRPr="003F3B91" w:rsidRDefault="00F20048" w:rsidP="00F20048">
            <w:pPr>
              <w:rPr>
                <w:rFonts w:ascii="Times New Roman" w:hAnsi="Times New Roman" w:cs="Times New Roman"/>
                <w:sz w:val="24"/>
                <w:szCs w:val="28"/>
                <w:lang w:val="kk-KZ"/>
              </w:rPr>
            </w:pPr>
            <w:r>
              <w:rPr>
                <w:rFonts w:ascii="Times New Roman" w:hAnsi="Times New Roman"/>
                <w:b/>
                <w:color w:val="000000" w:themeColor="text1"/>
                <w:sz w:val="24"/>
                <w:szCs w:val="28"/>
                <w:lang w:val="kk-KZ"/>
              </w:rPr>
              <w:t xml:space="preserve"> </w:t>
            </w:r>
          </w:p>
        </w:tc>
        <w:tc>
          <w:tcPr>
            <w:tcW w:w="2494" w:type="dxa"/>
            <w:tcBorders>
              <w:top w:val="single" w:sz="4" w:space="0" w:color="auto"/>
              <w:left w:val="single" w:sz="4" w:space="0" w:color="auto"/>
              <w:bottom w:val="single" w:sz="4" w:space="0" w:color="auto"/>
              <w:right w:val="single" w:sz="4" w:space="0" w:color="auto"/>
            </w:tcBorders>
            <w:hideMark/>
          </w:tcPr>
          <w:p w14:paraId="32AEF05F" w14:textId="77777777" w:rsidR="00F20048" w:rsidRPr="003F3B91" w:rsidRDefault="00F20048" w:rsidP="00F20048">
            <w:pPr>
              <w:rPr>
                <w:rFonts w:ascii="Times New Roman" w:hAnsi="Times New Roman" w:cs="Times New Roman"/>
                <w:color w:val="000000"/>
                <w:sz w:val="24"/>
                <w:szCs w:val="28"/>
                <w:lang w:val="kk-KZ"/>
              </w:rPr>
            </w:pPr>
            <w:r>
              <w:rPr>
                <w:rFonts w:ascii="Times New Roman" w:hAnsi="Times New Roman"/>
                <w:b/>
                <w:color w:val="000000" w:themeColor="text1"/>
                <w:sz w:val="24"/>
                <w:szCs w:val="28"/>
                <w:lang w:val="kk-KZ"/>
              </w:rPr>
              <w:t>«Ханталапай</w:t>
            </w:r>
            <w:r w:rsidRPr="003F3B91">
              <w:rPr>
                <w:rFonts w:ascii="Times New Roman" w:hAnsi="Times New Roman"/>
                <w:b/>
                <w:color w:val="000000" w:themeColor="text1"/>
                <w:sz w:val="24"/>
                <w:szCs w:val="28"/>
                <w:lang w:val="kk-KZ"/>
              </w:rPr>
              <w:t xml:space="preserve">» </w:t>
            </w:r>
            <w:r>
              <w:rPr>
                <w:rFonts w:ascii="Times New Roman" w:hAnsi="Times New Roman"/>
                <w:b/>
                <w:color w:val="000000" w:themeColor="text1"/>
                <w:sz w:val="24"/>
                <w:szCs w:val="28"/>
                <w:lang w:val="kk-KZ"/>
              </w:rPr>
              <w:t xml:space="preserve"> ойыны</w:t>
            </w:r>
            <w:r>
              <w:rPr>
                <w:rFonts w:ascii="Times New Roman" w:hAnsi="Times New Roman" w:cs="Times New Roman"/>
                <w:b/>
                <w:color w:val="000000"/>
                <w:sz w:val="24"/>
                <w:szCs w:val="28"/>
                <w:lang w:val="kk-KZ"/>
              </w:rPr>
              <w:t xml:space="preserve"> </w:t>
            </w:r>
          </w:p>
          <w:p w14:paraId="7C484825" w14:textId="77777777" w:rsidR="00F20048" w:rsidRPr="003F3B91" w:rsidRDefault="00F20048" w:rsidP="00F20048">
            <w:pPr>
              <w:rPr>
                <w:rFonts w:ascii="Times New Roman" w:hAnsi="Times New Roman" w:cs="Times New Roman"/>
                <w:color w:val="000000"/>
                <w:sz w:val="24"/>
                <w:szCs w:val="28"/>
                <w:lang w:val="kk-KZ"/>
              </w:rPr>
            </w:pPr>
            <w:r w:rsidRPr="004E058E">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 xml:space="preserve"> </w:t>
            </w:r>
            <w:r w:rsidRPr="004E058E">
              <w:rPr>
                <w:rFonts w:ascii="Times New Roman" w:hAnsi="Times New Roman" w:cs="Times New Roman"/>
                <w:color w:val="000000"/>
                <w:sz w:val="24"/>
                <w:szCs w:val="28"/>
                <w:lang w:val="kk-KZ"/>
              </w:rPr>
              <w:t>Тілін, ойын дамыту.</w:t>
            </w:r>
            <w:r>
              <w:rPr>
                <w:rFonts w:ascii="Times New Roman" w:hAnsi="Times New Roman" w:cs="Times New Roman"/>
                <w:color w:val="000000"/>
                <w:sz w:val="24"/>
                <w:szCs w:val="28"/>
                <w:lang w:val="kk-KZ"/>
              </w:rPr>
              <w:t xml:space="preserve"> </w:t>
            </w:r>
          </w:p>
        </w:tc>
        <w:tc>
          <w:tcPr>
            <w:tcW w:w="2548" w:type="dxa"/>
            <w:gridSpan w:val="4"/>
            <w:tcBorders>
              <w:top w:val="single" w:sz="4" w:space="0" w:color="auto"/>
              <w:left w:val="single" w:sz="4" w:space="0" w:color="auto"/>
              <w:bottom w:val="single" w:sz="4" w:space="0" w:color="auto"/>
              <w:right w:val="single" w:sz="4" w:space="0" w:color="auto"/>
            </w:tcBorders>
            <w:hideMark/>
          </w:tcPr>
          <w:p w14:paraId="7C04B943" w14:textId="77777777" w:rsidR="00F20048" w:rsidRPr="00887468" w:rsidRDefault="00F20048" w:rsidP="00F20048">
            <w:pPr>
              <w:rPr>
                <w:rFonts w:ascii="Times New Roman" w:hAnsi="Times New Roman" w:cs="Times New Roman"/>
                <w:color w:val="000000"/>
                <w:sz w:val="24"/>
                <w:szCs w:val="28"/>
                <w:lang w:val="kk-KZ"/>
              </w:rPr>
            </w:pPr>
            <w:r>
              <w:rPr>
                <w:rFonts w:ascii="Times New Roman" w:hAnsi="Times New Roman" w:cs="Times New Roman"/>
                <w:b/>
                <w:bCs/>
                <w:color w:val="000000"/>
                <w:sz w:val="24"/>
                <w:szCs w:val="24"/>
                <w:lang w:val="kk-KZ"/>
              </w:rPr>
              <w:t>«Қол күрес»</w:t>
            </w:r>
            <w:r>
              <w:rPr>
                <w:rFonts w:ascii="Times New Roman" w:hAnsi="Times New Roman"/>
                <w:b/>
                <w:color w:val="000000" w:themeColor="text1"/>
                <w:sz w:val="24"/>
                <w:szCs w:val="28"/>
                <w:lang w:val="kk-KZ"/>
              </w:rPr>
              <w:t xml:space="preserve"> ойыны</w:t>
            </w:r>
            <w:r>
              <w:rPr>
                <w:rFonts w:ascii="Times New Roman" w:hAnsi="Times New Roman" w:cs="Times New Roman"/>
                <w:b/>
                <w:color w:val="000000"/>
                <w:sz w:val="24"/>
                <w:szCs w:val="28"/>
                <w:lang w:val="kk-KZ"/>
              </w:rPr>
              <w:t xml:space="preserve"> </w:t>
            </w:r>
          </w:p>
          <w:p w14:paraId="5C442910" w14:textId="77777777" w:rsidR="00F20048" w:rsidRPr="003F3B91" w:rsidRDefault="00F20048" w:rsidP="00F20048">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 xml:space="preserve"> </w:t>
            </w:r>
            <w:r w:rsidRPr="004E058E">
              <w:rPr>
                <w:rFonts w:ascii="Times New Roman" w:hAnsi="Times New Roman" w:cs="Times New Roman"/>
                <w:b/>
                <w:color w:val="000000"/>
                <w:sz w:val="24"/>
                <w:szCs w:val="28"/>
                <w:lang w:val="kk-KZ"/>
              </w:rPr>
              <w:t>Мақсаты:</w:t>
            </w:r>
            <w:r>
              <w:rPr>
                <w:rFonts w:ascii="Times New Roman" w:hAnsi="Times New Roman" w:cs="Times New Roman"/>
                <w:b/>
                <w:color w:val="000000"/>
                <w:sz w:val="24"/>
                <w:szCs w:val="28"/>
                <w:lang w:val="kk-KZ"/>
              </w:rPr>
              <w:t xml:space="preserve"> </w:t>
            </w:r>
            <w:r w:rsidRPr="004E058E">
              <w:rPr>
                <w:rFonts w:ascii="Times New Roman" w:hAnsi="Times New Roman" w:cs="Times New Roman"/>
                <w:color w:val="000000"/>
                <w:sz w:val="24"/>
                <w:szCs w:val="28"/>
                <w:lang w:val="kk-KZ"/>
              </w:rPr>
              <w:t>Білек күшін сынауға үйрету.</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3DE8300B" w14:textId="77777777" w:rsidR="00F20048" w:rsidRPr="00887468" w:rsidRDefault="00F20048" w:rsidP="00F20048">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«Теңге алу»</w:t>
            </w:r>
            <w:r>
              <w:rPr>
                <w:rFonts w:ascii="Times New Roman" w:hAnsi="Times New Roman"/>
                <w:b/>
                <w:color w:val="000000" w:themeColor="text1"/>
                <w:sz w:val="24"/>
                <w:szCs w:val="28"/>
                <w:lang w:val="kk-KZ"/>
              </w:rPr>
              <w:t xml:space="preserve"> ойыны</w:t>
            </w:r>
            <w:r>
              <w:rPr>
                <w:rFonts w:ascii="Times New Roman" w:hAnsi="Times New Roman" w:cs="Times New Roman"/>
                <w:b/>
                <w:color w:val="000000"/>
                <w:sz w:val="24"/>
                <w:szCs w:val="28"/>
                <w:lang w:val="kk-KZ"/>
              </w:rPr>
              <w:t xml:space="preserve"> </w:t>
            </w:r>
          </w:p>
          <w:p w14:paraId="0F87D8B0" w14:textId="77777777" w:rsidR="00F20048" w:rsidRPr="00655559" w:rsidRDefault="00F20048" w:rsidP="00F20048">
            <w:pPr>
              <w:shd w:val="clear" w:color="auto" w:fill="F5F5F5"/>
              <w:rPr>
                <w:rFonts w:ascii="Times New Roman" w:hAnsi="Times New Roman" w:cs="Times New Roman"/>
                <w:color w:val="000000"/>
                <w:sz w:val="24"/>
                <w:szCs w:val="24"/>
                <w:lang w:val="kk-KZ"/>
              </w:rPr>
            </w:pPr>
            <w:r w:rsidRPr="00B05897">
              <w:rPr>
                <w:rFonts w:ascii="Times New Roman" w:hAnsi="Times New Roman" w:cs="Times New Roman"/>
                <w:b/>
                <w:color w:val="000000"/>
                <w:sz w:val="24"/>
                <w:szCs w:val="28"/>
                <w:shd w:val="clear" w:color="auto" w:fill="FFFFFF" w:themeFill="background1"/>
                <w:lang w:val="kk-KZ"/>
              </w:rPr>
              <w:t>Мақсаты:</w:t>
            </w:r>
            <w:r w:rsidRPr="00B05897">
              <w:rPr>
                <w:rFonts w:ascii="Times New Roman" w:hAnsi="Times New Roman" w:cs="Times New Roman"/>
                <w:color w:val="000000"/>
                <w:sz w:val="24"/>
                <w:szCs w:val="28"/>
                <w:shd w:val="clear" w:color="auto" w:fill="FFFFFF" w:themeFill="background1"/>
                <w:lang w:val="kk-KZ"/>
              </w:rPr>
              <w:t xml:space="preserve"> </w:t>
            </w:r>
            <w:r w:rsidRPr="00B05897">
              <w:rPr>
                <w:rFonts w:ascii="Times New Roman" w:hAnsi="Times New Roman" w:cs="Times New Roman"/>
                <w:sz w:val="24"/>
                <w:szCs w:val="28"/>
                <w:shd w:val="clear" w:color="auto" w:fill="FFFFFF" w:themeFill="background1"/>
                <w:lang w:val="kk-KZ"/>
              </w:rPr>
              <w:t>Балалардың  ұсақ маторикасын дамыту, қолмен сезіп затты ажырата білу.</w:t>
            </w:r>
          </w:p>
        </w:tc>
        <w:tc>
          <w:tcPr>
            <w:tcW w:w="2753" w:type="dxa"/>
            <w:gridSpan w:val="4"/>
            <w:tcBorders>
              <w:top w:val="single" w:sz="4" w:space="0" w:color="auto"/>
              <w:left w:val="single" w:sz="4" w:space="0" w:color="auto"/>
              <w:bottom w:val="single" w:sz="4" w:space="0" w:color="auto"/>
              <w:right w:val="single" w:sz="4" w:space="0" w:color="auto"/>
            </w:tcBorders>
            <w:hideMark/>
          </w:tcPr>
          <w:p w14:paraId="69907E60" w14:textId="77777777" w:rsidR="00F20048" w:rsidRPr="003F3B91" w:rsidRDefault="00F20048" w:rsidP="00F20048">
            <w:pPr>
              <w:rPr>
                <w:rFonts w:ascii="Times New Roman" w:hAnsi="Times New Roman" w:cs="Times New Roman"/>
                <w:color w:val="000000"/>
                <w:sz w:val="24"/>
                <w:szCs w:val="28"/>
                <w:lang w:val="kk-KZ"/>
              </w:rPr>
            </w:pPr>
            <w:r>
              <w:rPr>
                <w:rFonts w:ascii="Times New Roman" w:hAnsi="Times New Roman" w:cs="Times New Roman"/>
                <w:b/>
                <w:bCs/>
                <w:color w:val="000000"/>
                <w:sz w:val="24"/>
                <w:szCs w:val="24"/>
                <w:lang w:val="kk-KZ"/>
              </w:rPr>
              <w:t>«Арқан тарту»</w:t>
            </w:r>
            <w:r>
              <w:rPr>
                <w:rFonts w:ascii="Times New Roman" w:hAnsi="Times New Roman"/>
                <w:b/>
                <w:color w:val="000000" w:themeColor="text1"/>
                <w:sz w:val="24"/>
                <w:szCs w:val="28"/>
                <w:lang w:val="kk-KZ"/>
              </w:rPr>
              <w:t xml:space="preserve"> ойыны</w:t>
            </w:r>
            <w:r>
              <w:rPr>
                <w:rFonts w:ascii="Times New Roman" w:hAnsi="Times New Roman" w:cs="Times New Roman"/>
                <w:b/>
                <w:color w:val="000000"/>
                <w:sz w:val="24"/>
                <w:szCs w:val="28"/>
                <w:lang w:val="kk-KZ"/>
              </w:rPr>
              <w:t xml:space="preserve"> </w:t>
            </w:r>
          </w:p>
          <w:p w14:paraId="674D09AE" w14:textId="77777777" w:rsidR="00F20048" w:rsidRPr="00887468" w:rsidRDefault="00F20048" w:rsidP="00F20048">
            <w:pPr>
              <w:rPr>
                <w:rFonts w:ascii="Times New Roman" w:hAnsi="Times New Roman" w:cs="Times New Roman"/>
                <w:color w:val="000000"/>
                <w:sz w:val="24"/>
                <w:szCs w:val="28"/>
                <w:lang w:val="kk-KZ"/>
              </w:rPr>
            </w:pPr>
            <w:r>
              <w:rPr>
                <w:rFonts w:ascii="Times New Roman" w:hAnsi="Times New Roman"/>
                <w:b/>
                <w:color w:val="000000" w:themeColor="text1"/>
                <w:sz w:val="24"/>
                <w:szCs w:val="28"/>
                <w:lang w:val="kk-KZ"/>
              </w:rPr>
              <w:t>ойыны</w:t>
            </w:r>
            <w:r>
              <w:rPr>
                <w:rFonts w:ascii="Times New Roman" w:hAnsi="Times New Roman" w:cs="Times New Roman"/>
                <w:b/>
                <w:color w:val="000000"/>
                <w:sz w:val="24"/>
                <w:szCs w:val="28"/>
                <w:lang w:val="kk-KZ"/>
              </w:rPr>
              <w:t xml:space="preserve"> </w:t>
            </w:r>
          </w:p>
          <w:p w14:paraId="11794C21" w14:textId="77777777" w:rsidR="00F20048" w:rsidRPr="00655559" w:rsidRDefault="00F20048" w:rsidP="00F20048">
            <w:pPr>
              <w:rPr>
                <w:rFonts w:ascii="Times New Roman" w:hAnsi="Times New Roman" w:cs="Times New Roman"/>
                <w:color w:val="000000"/>
                <w:sz w:val="24"/>
                <w:szCs w:val="24"/>
                <w:lang w:val="kk-KZ"/>
              </w:rPr>
            </w:pPr>
            <w:r w:rsidRPr="004E058E">
              <w:rPr>
                <w:rFonts w:ascii="Times New Roman" w:hAnsi="Times New Roman" w:cs="Times New Roman"/>
                <w:b/>
                <w:color w:val="000000"/>
                <w:sz w:val="24"/>
                <w:szCs w:val="28"/>
                <w:lang w:val="kk-KZ"/>
              </w:rPr>
              <w:t>Мақсаты:</w:t>
            </w:r>
            <w:r>
              <w:rPr>
                <w:rFonts w:ascii="Times New Roman" w:hAnsi="Times New Roman" w:cs="Times New Roman"/>
                <w:b/>
                <w:color w:val="000000"/>
                <w:sz w:val="24"/>
                <w:szCs w:val="28"/>
                <w:lang w:val="kk-KZ"/>
              </w:rPr>
              <w:t xml:space="preserve"> </w:t>
            </w:r>
            <w:r w:rsidRPr="004E058E">
              <w:rPr>
                <w:rFonts w:ascii="Times New Roman" w:hAnsi="Times New Roman" w:cs="Times New Roman"/>
                <w:color w:val="000000"/>
                <w:sz w:val="24"/>
                <w:szCs w:val="28"/>
                <w:lang w:val="kk-KZ"/>
              </w:rPr>
              <w:t>Қол ептілігіне дамыту.</w:t>
            </w:r>
          </w:p>
        </w:tc>
      </w:tr>
      <w:tr w:rsidR="00F20048" w:rsidRPr="00BF0F2E" w14:paraId="2A310A98"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085B6409"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755" w:type="dxa"/>
            <w:gridSpan w:val="17"/>
            <w:tcBorders>
              <w:top w:val="single" w:sz="4" w:space="0" w:color="auto"/>
              <w:left w:val="single" w:sz="4" w:space="0" w:color="auto"/>
              <w:bottom w:val="single" w:sz="4" w:space="0" w:color="auto"/>
              <w:right w:val="single" w:sz="4" w:space="0" w:color="auto"/>
            </w:tcBorders>
            <w:hideMark/>
          </w:tcPr>
          <w:p w14:paraId="3519647E" w14:textId="77777777" w:rsidR="00F20048" w:rsidRPr="00BF0F2E" w:rsidRDefault="00F20048" w:rsidP="00F20048">
            <w:pPr>
              <w:rPr>
                <w:rFonts w:ascii="Times New Roman" w:hAnsi="Times New Roman" w:cs="Times New Roman"/>
                <w:sz w:val="24"/>
                <w:szCs w:val="24"/>
              </w:rPr>
            </w:pPr>
            <w:r>
              <w:rPr>
                <w:rFonts w:ascii="Times New Roman" w:hAnsi="Times New Roman" w:cs="Times New Roman"/>
                <w:sz w:val="24"/>
                <w:szCs w:val="24"/>
                <w:lang w:val="kk-KZ"/>
              </w:rPr>
              <w:t xml:space="preserve">Қазан </w:t>
            </w:r>
            <w:r w:rsidRPr="00BF0F2E">
              <w:rPr>
                <w:rFonts w:ascii="Times New Roman" w:hAnsi="Times New Roman" w:cs="Times New Roman"/>
                <w:sz w:val="24"/>
                <w:szCs w:val="24"/>
              </w:rPr>
              <w:t>айына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№1</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w:t>
            </w:r>
            <w:r>
              <w:rPr>
                <w:rFonts w:ascii="Times New Roman" w:hAnsi="Times New Roman" w:cs="Times New Roman"/>
                <w:b/>
                <w:bCs/>
                <w:color w:val="000000"/>
                <w:sz w:val="24"/>
                <w:szCs w:val="24"/>
                <w:lang w:val="kk-KZ"/>
              </w:rPr>
              <w:t xml:space="preserve"> </w:t>
            </w:r>
            <w:r w:rsidRPr="00BF0F2E">
              <w:rPr>
                <w:rFonts w:ascii="Times New Roman" w:hAnsi="Times New Roman" w:cs="Times New Roman"/>
                <w:b/>
                <w:bCs/>
                <w:color w:val="000000"/>
                <w:sz w:val="24"/>
                <w:szCs w:val="24"/>
              </w:rPr>
              <w:t>дамытушы</w:t>
            </w:r>
            <w:r>
              <w:rPr>
                <w:rFonts w:ascii="Times New Roman" w:hAnsi="Times New Roman" w:cs="Times New Roman"/>
                <w:b/>
                <w:bCs/>
                <w:color w:val="000000"/>
                <w:sz w:val="24"/>
                <w:szCs w:val="24"/>
                <w:lang w:val="kk-KZ"/>
              </w:rPr>
              <w:t xml:space="preserve"> </w:t>
            </w:r>
            <w:r w:rsidRPr="00BF0F2E">
              <w:rPr>
                <w:rFonts w:ascii="Times New Roman" w:hAnsi="Times New Roman" w:cs="Times New Roman"/>
                <w:b/>
                <w:bCs/>
                <w:color w:val="000000"/>
                <w:sz w:val="24"/>
                <w:szCs w:val="24"/>
              </w:rPr>
              <w:t>жаттығулар,</w:t>
            </w:r>
            <w:r>
              <w:rPr>
                <w:rFonts w:ascii="Times New Roman" w:hAnsi="Times New Roman" w:cs="Times New Roman"/>
                <w:b/>
                <w:bCs/>
                <w:color w:val="000000"/>
                <w:sz w:val="24"/>
                <w:szCs w:val="24"/>
                <w:lang w:val="kk-KZ"/>
              </w:rPr>
              <w:t xml:space="preserve">  </w:t>
            </w:r>
            <w:r w:rsidRPr="00BF0F2E">
              <w:rPr>
                <w:rFonts w:ascii="Times New Roman" w:hAnsi="Times New Roman" w:cs="Times New Roman"/>
                <w:b/>
                <w:bCs/>
                <w:sz w:val="24"/>
                <w:szCs w:val="24"/>
              </w:rPr>
              <w:t>қимыл</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белсенділігі, 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 xml:space="preserve">әрекеті). </w:t>
            </w:r>
          </w:p>
        </w:tc>
      </w:tr>
      <w:tr w:rsidR="00F20048" w:rsidRPr="003A1629" w14:paraId="00F50E4E"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3670345F"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14:paraId="09960179" w14:textId="77777777" w:rsidR="00F20048" w:rsidRPr="00BF0F2E" w:rsidRDefault="00F20048" w:rsidP="00F20048">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14:paraId="5AC33414" w14:textId="77777777" w:rsidR="00F20048" w:rsidRPr="00BF0F2E" w:rsidRDefault="00F20048" w:rsidP="00F20048">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14:paraId="0DB1DB27" w14:textId="77777777" w:rsidR="00F20048" w:rsidRPr="00BF0F2E" w:rsidRDefault="00F20048" w:rsidP="00F20048">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14:paraId="7B31329E" w14:textId="77777777" w:rsidR="00F20048" w:rsidRDefault="00F20048" w:rsidP="00F20048">
            <w:pPr>
              <w:pStyle w:val="TableParagraph"/>
              <w:rPr>
                <w:rFonts w:eastAsiaTheme="minorHAnsi"/>
                <w:sz w:val="24"/>
                <w:szCs w:val="24"/>
              </w:rPr>
            </w:pPr>
            <w:r>
              <w:rPr>
                <w:rFonts w:eastAsiaTheme="minorHAnsi"/>
                <w:sz w:val="24"/>
                <w:szCs w:val="24"/>
                <w:lang w:val="ru-RU"/>
              </w:rPr>
              <w:t>Ба</w:t>
            </w:r>
            <w:r>
              <w:rPr>
                <w:rFonts w:eastAsiaTheme="minorHAnsi"/>
                <w:sz w:val="24"/>
                <w:szCs w:val="24"/>
              </w:rPr>
              <w:t>қ дәулет берсін басына ,</w:t>
            </w:r>
          </w:p>
          <w:p w14:paraId="296FD43B" w14:textId="77777777" w:rsidR="00F20048" w:rsidRDefault="00F20048" w:rsidP="00F20048">
            <w:pPr>
              <w:pStyle w:val="TableParagraph"/>
              <w:rPr>
                <w:rFonts w:eastAsiaTheme="minorHAnsi"/>
                <w:sz w:val="24"/>
                <w:szCs w:val="24"/>
              </w:rPr>
            </w:pPr>
            <w:r>
              <w:rPr>
                <w:rFonts w:eastAsiaTheme="minorHAnsi"/>
                <w:sz w:val="24"/>
                <w:szCs w:val="24"/>
              </w:rPr>
              <w:t>Ғұмыр берсін жасына.</w:t>
            </w:r>
          </w:p>
          <w:p w14:paraId="422DA696" w14:textId="77777777" w:rsidR="00F20048" w:rsidRDefault="00F20048" w:rsidP="00F20048">
            <w:pPr>
              <w:pStyle w:val="TableParagraph"/>
              <w:rPr>
                <w:rFonts w:eastAsiaTheme="minorHAnsi"/>
                <w:sz w:val="24"/>
                <w:szCs w:val="24"/>
              </w:rPr>
            </w:pPr>
            <w:r>
              <w:rPr>
                <w:rFonts w:eastAsiaTheme="minorHAnsi"/>
                <w:sz w:val="24"/>
                <w:szCs w:val="24"/>
              </w:rPr>
              <w:t>Пәле-жала жамандық,</w:t>
            </w:r>
          </w:p>
          <w:p w14:paraId="6C5CA972" w14:textId="77777777" w:rsidR="00F20048" w:rsidRDefault="00F20048" w:rsidP="00F20048">
            <w:pPr>
              <w:pStyle w:val="TableParagraph"/>
              <w:rPr>
                <w:rFonts w:eastAsiaTheme="minorHAnsi"/>
                <w:sz w:val="24"/>
                <w:szCs w:val="24"/>
              </w:rPr>
            </w:pPr>
            <w:r>
              <w:rPr>
                <w:rFonts w:eastAsiaTheme="minorHAnsi"/>
                <w:sz w:val="24"/>
                <w:szCs w:val="24"/>
              </w:rPr>
              <w:t>Жолмасын қасына.</w:t>
            </w:r>
          </w:p>
          <w:p w14:paraId="39DD7C44" w14:textId="77777777" w:rsidR="00F20048" w:rsidRPr="00BF0F2E" w:rsidRDefault="00F20048" w:rsidP="00F20048">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F20048" w:rsidRPr="009F719C" w14:paraId="11217B65" w14:textId="77777777" w:rsidTr="00F20048">
        <w:trPr>
          <w:trHeight w:val="409"/>
        </w:trPr>
        <w:tc>
          <w:tcPr>
            <w:tcW w:w="2665" w:type="dxa"/>
            <w:tcBorders>
              <w:top w:val="single" w:sz="4" w:space="0" w:color="auto"/>
              <w:left w:val="single" w:sz="4" w:space="0" w:color="auto"/>
              <w:bottom w:val="single" w:sz="4" w:space="0" w:color="auto"/>
              <w:right w:val="single" w:sz="4" w:space="0" w:color="auto"/>
            </w:tcBorders>
            <w:hideMark/>
          </w:tcPr>
          <w:p w14:paraId="54327265" w14:textId="77777777" w:rsidR="00F20048"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14:paraId="2E5B5F0A"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lastRenderedPageBreak/>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14:paraId="0259D97B" w14:textId="77777777" w:rsidR="00F20048" w:rsidRPr="00BF0F2E" w:rsidRDefault="00F20048" w:rsidP="00F20048">
            <w:pPr>
              <w:pStyle w:val="TableParagraph"/>
              <w:rPr>
                <w:b/>
                <w:sz w:val="24"/>
                <w:szCs w:val="24"/>
              </w:rPr>
            </w:pPr>
            <w:r w:rsidRPr="00BF0F2E">
              <w:rPr>
                <w:b/>
                <w:sz w:val="24"/>
                <w:szCs w:val="24"/>
              </w:rPr>
              <w:lastRenderedPageBreak/>
              <w:t>Таңғы жиын:</w:t>
            </w:r>
          </w:p>
          <w:p w14:paraId="4BF8E4CD" w14:textId="77777777" w:rsidR="00F20048" w:rsidRPr="00BF0F2E" w:rsidRDefault="00F20048" w:rsidP="00F20048">
            <w:pPr>
              <w:pStyle w:val="TableParagraph"/>
              <w:rPr>
                <w:b/>
                <w:sz w:val="24"/>
                <w:szCs w:val="24"/>
              </w:rPr>
            </w:pPr>
            <w:r w:rsidRPr="00BF0F2E">
              <w:rPr>
                <w:b/>
                <w:sz w:val="24"/>
                <w:szCs w:val="24"/>
              </w:rPr>
              <w:lastRenderedPageBreak/>
              <w:t>Ән ұран ( дүйсенбі)</w:t>
            </w:r>
          </w:p>
          <w:p w14:paraId="266E7141" w14:textId="77777777" w:rsidR="00F20048" w:rsidRPr="00BF0F2E" w:rsidRDefault="00F20048" w:rsidP="00F20048">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14:paraId="75FBA0DA" w14:textId="77777777" w:rsidR="00F20048" w:rsidRPr="00BF0F2E" w:rsidRDefault="00F20048" w:rsidP="00F20048">
            <w:pPr>
              <w:pStyle w:val="TableParagraph"/>
              <w:rPr>
                <w:sz w:val="24"/>
                <w:szCs w:val="24"/>
              </w:rPr>
            </w:pPr>
            <w:r w:rsidRPr="00BF0F2E">
              <w:rPr>
                <w:sz w:val="24"/>
                <w:szCs w:val="24"/>
              </w:rPr>
              <w:t>Оң қолымды көтерем</w:t>
            </w:r>
          </w:p>
          <w:p w14:paraId="5156CE05" w14:textId="77777777" w:rsidR="00F20048" w:rsidRPr="00BF0F2E" w:rsidRDefault="00F20048" w:rsidP="00F20048">
            <w:pPr>
              <w:pStyle w:val="TableParagraph"/>
              <w:rPr>
                <w:sz w:val="24"/>
                <w:szCs w:val="24"/>
              </w:rPr>
            </w:pPr>
            <w:r w:rsidRPr="00BF0F2E">
              <w:rPr>
                <w:sz w:val="24"/>
                <w:szCs w:val="24"/>
              </w:rPr>
              <w:t>Оң қолымды түсірем</w:t>
            </w:r>
          </w:p>
          <w:p w14:paraId="0A2A755B" w14:textId="77777777" w:rsidR="00F20048" w:rsidRPr="00BF0F2E" w:rsidRDefault="00F20048" w:rsidP="00F20048">
            <w:pPr>
              <w:pStyle w:val="TableParagraph"/>
              <w:rPr>
                <w:sz w:val="24"/>
                <w:szCs w:val="24"/>
              </w:rPr>
            </w:pPr>
            <w:r w:rsidRPr="00BF0F2E">
              <w:rPr>
                <w:sz w:val="24"/>
                <w:szCs w:val="24"/>
              </w:rPr>
              <w:t>Сол қолымды көтерем</w:t>
            </w:r>
          </w:p>
          <w:p w14:paraId="19E4C7E1" w14:textId="77777777" w:rsidR="00F20048" w:rsidRPr="00BF0F2E" w:rsidRDefault="00F20048" w:rsidP="00F20048">
            <w:pPr>
              <w:pStyle w:val="TableParagraph"/>
              <w:rPr>
                <w:sz w:val="24"/>
                <w:szCs w:val="24"/>
              </w:rPr>
            </w:pPr>
            <w:r w:rsidRPr="00BF0F2E">
              <w:rPr>
                <w:sz w:val="24"/>
                <w:szCs w:val="24"/>
              </w:rPr>
              <w:t>Сол қолымды түсірем</w:t>
            </w:r>
          </w:p>
          <w:p w14:paraId="78D4AF78" w14:textId="77777777" w:rsidR="00F20048" w:rsidRPr="00BF0F2E" w:rsidRDefault="00F20048" w:rsidP="00F20048">
            <w:pPr>
              <w:pStyle w:val="TableParagraph"/>
              <w:rPr>
                <w:sz w:val="24"/>
                <w:szCs w:val="24"/>
              </w:rPr>
            </w:pPr>
            <w:r w:rsidRPr="00BF0F2E">
              <w:rPr>
                <w:sz w:val="24"/>
                <w:szCs w:val="24"/>
              </w:rPr>
              <w:t>Оңға қараймын,</w:t>
            </w:r>
          </w:p>
          <w:p w14:paraId="125C794B" w14:textId="77777777" w:rsidR="00F20048" w:rsidRPr="00BF0F2E" w:rsidRDefault="00F20048" w:rsidP="00F20048">
            <w:pPr>
              <w:pStyle w:val="TableParagraph"/>
              <w:rPr>
                <w:sz w:val="24"/>
                <w:szCs w:val="24"/>
              </w:rPr>
            </w:pPr>
            <w:r w:rsidRPr="00BF0F2E">
              <w:rPr>
                <w:sz w:val="24"/>
                <w:szCs w:val="24"/>
              </w:rPr>
              <w:t>Аяқты топ-топ басамын</w:t>
            </w:r>
          </w:p>
          <w:p w14:paraId="00A5FEE7" w14:textId="77777777" w:rsidR="00F20048" w:rsidRPr="00BF0F2E" w:rsidRDefault="00F20048" w:rsidP="00F20048">
            <w:pPr>
              <w:pStyle w:val="TableParagraph"/>
              <w:rPr>
                <w:sz w:val="24"/>
                <w:szCs w:val="24"/>
              </w:rPr>
            </w:pPr>
            <w:r w:rsidRPr="00BF0F2E">
              <w:rPr>
                <w:sz w:val="24"/>
                <w:szCs w:val="24"/>
              </w:rPr>
              <w:t xml:space="preserve">Солға қараймын </w:t>
            </w:r>
          </w:p>
          <w:p w14:paraId="7B30906C" w14:textId="77777777" w:rsidR="00F20048" w:rsidRPr="00BF0F2E" w:rsidRDefault="00F20048" w:rsidP="00F20048">
            <w:pPr>
              <w:pStyle w:val="TableParagraph"/>
              <w:rPr>
                <w:sz w:val="24"/>
                <w:szCs w:val="24"/>
              </w:rPr>
            </w:pPr>
            <w:r w:rsidRPr="00BF0F2E">
              <w:rPr>
                <w:sz w:val="24"/>
                <w:szCs w:val="24"/>
              </w:rPr>
              <w:t>Біраз</w:t>
            </w:r>
            <w:r>
              <w:rPr>
                <w:sz w:val="24"/>
                <w:szCs w:val="24"/>
              </w:rPr>
              <w:t xml:space="preserve"> </w:t>
            </w:r>
            <w:r w:rsidRPr="00BF0F2E">
              <w:rPr>
                <w:sz w:val="24"/>
                <w:szCs w:val="24"/>
              </w:rPr>
              <w:t>сергіп</w:t>
            </w:r>
            <w:r>
              <w:rPr>
                <w:sz w:val="24"/>
                <w:szCs w:val="24"/>
              </w:rPr>
              <w:t xml:space="preserve"> а</w:t>
            </w:r>
            <w:r w:rsidRPr="00BF0F2E">
              <w:rPr>
                <w:sz w:val="24"/>
                <w:szCs w:val="24"/>
              </w:rPr>
              <w:t>ламын.</w:t>
            </w:r>
          </w:p>
        </w:tc>
      </w:tr>
      <w:tr w:rsidR="00F20048" w:rsidRPr="00BF4251" w14:paraId="7DE38C81"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4C878FF5" w14:textId="77777777" w:rsidR="00F20048" w:rsidRPr="00AD739F" w:rsidRDefault="00F20048" w:rsidP="00F20048">
            <w:pPr>
              <w:rPr>
                <w:rFonts w:ascii="Times New Roman" w:hAnsi="Times New Roman" w:cs="Times New Roman"/>
                <w:b/>
                <w:sz w:val="24"/>
                <w:szCs w:val="24"/>
                <w:lang w:val="kk-KZ"/>
              </w:rPr>
            </w:pPr>
            <w:r w:rsidRPr="00AD739F">
              <w:rPr>
                <w:rFonts w:ascii="Times New Roman" w:hAnsi="Times New Roman" w:cs="Times New Roman"/>
                <w:b/>
                <w:sz w:val="24"/>
                <w:szCs w:val="24"/>
                <w:lang w:val="kk-KZ"/>
              </w:rPr>
              <w:lastRenderedPageBreak/>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14:paraId="07AA81AC" w14:textId="77777777" w:rsidR="00F20048" w:rsidRPr="00B05897" w:rsidRDefault="00F20048" w:rsidP="00F20048">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t>Дене шынықтыру</w:t>
            </w:r>
          </w:p>
          <w:p w14:paraId="333D6AE4" w14:textId="77777777" w:rsidR="00F20048" w:rsidRPr="00B05897" w:rsidRDefault="00F20048" w:rsidP="00F20048">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09:</w:t>
            </w:r>
            <w:r>
              <w:rPr>
                <w:rFonts w:ascii="Times New Roman" w:eastAsia="Calibri" w:hAnsi="Times New Roman" w:cs="Times New Roman"/>
                <w:b/>
                <w:sz w:val="24"/>
                <w:szCs w:val="24"/>
                <w:lang w:val="kk-KZ"/>
              </w:rPr>
              <w:t>00</w:t>
            </w:r>
            <w:r w:rsidRPr="00B05897">
              <w:rPr>
                <w:rFonts w:ascii="Times New Roman" w:eastAsia="Calibri" w:hAnsi="Times New Roman" w:cs="Times New Roman"/>
                <w:b/>
                <w:sz w:val="24"/>
                <w:szCs w:val="24"/>
                <w:lang w:val="kk-KZ"/>
              </w:rPr>
              <w:t xml:space="preserve"> – 09:</w:t>
            </w:r>
            <w:r>
              <w:rPr>
                <w:rFonts w:ascii="Times New Roman" w:eastAsia="Calibri" w:hAnsi="Times New Roman" w:cs="Times New Roman"/>
                <w:b/>
                <w:sz w:val="24"/>
                <w:szCs w:val="24"/>
                <w:lang w:val="kk-KZ"/>
              </w:rPr>
              <w:t>20</w:t>
            </w:r>
          </w:p>
          <w:p w14:paraId="563A8AA3" w14:textId="77777777" w:rsidR="00F20048" w:rsidRPr="00B05897" w:rsidRDefault="00F20048" w:rsidP="00F20048">
            <w:pPr>
              <w:rPr>
                <w:rFonts w:ascii="Times New Roman" w:hAnsi="Times New Roman" w:cs="Times New Roman"/>
                <w:sz w:val="24"/>
                <w:szCs w:val="24"/>
                <w:lang w:val="kk-KZ"/>
              </w:rPr>
            </w:pPr>
            <w:r w:rsidRPr="00B05897">
              <w:rPr>
                <w:rFonts w:ascii="Times New Roman" w:hAnsi="Times New Roman" w:cs="Times New Roman"/>
                <w:sz w:val="24"/>
                <w:szCs w:val="24"/>
                <w:lang w:val="kk-KZ"/>
              </w:rPr>
              <w:t>Жалпы дамытушы жаттығулар. 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1EE578F1" w14:textId="77777777" w:rsidR="00F20048" w:rsidRPr="00B05897" w:rsidRDefault="00F20048" w:rsidP="00F20048">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Сөйлеуді дамыту</w:t>
            </w:r>
          </w:p>
          <w:p w14:paraId="645D7457" w14:textId="77777777" w:rsidR="00F20048" w:rsidRPr="00B05897" w:rsidRDefault="00F20048" w:rsidP="00F20048">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Сөйлеудің </w:t>
            </w:r>
            <w:r w:rsidRPr="00B05897">
              <w:rPr>
                <w:rFonts w:ascii="Times New Roman" w:eastAsia="Calibri" w:hAnsi="Times New Roman" w:cs="Times New Roman"/>
                <w:b/>
                <w:sz w:val="24"/>
                <w:szCs w:val="24"/>
                <w:lang w:val="kk-KZ"/>
              </w:rPr>
              <w:lastRenderedPageBreak/>
              <w:t xml:space="preserve">дыбыстық мәдениеті. </w:t>
            </w:r>
          </w:p>
          <w:p w14:paraId="70450FAF" w14:textId="77777777" w:rsidR="00F20048" w:rsidRPr="00B05897" w:rsidRDefault="00F20048" w:rsidP="00F20048">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14:paraId="2477A3DD" w14:textId="77777777" w:rsidR="00F20048" w:rsidRPr="00B05897" w:rsidRDefault="00F20048" w:rsidP="00F20048">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Фонематикалық естуді дамыту:</w:t>
            </w:r>
            <w:r w:rsidRPr="00B05897">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14:paraId="1CD60F5B" w14:textId="77777777" w:rsidR="00F20048" w:rsidRPr="00B05897" w:rsidRDefault="00F20048" w:rsidP="00F20048">
            <w:pPr>
              <w:rPr>
                <w:rFonts w:ascii="Times New Roman" w:eastAsia="Calibri" w:hAnsi="Times New Roman" w:cs="Times New Roman"/>
                <w:b/>
                <w:color w:val="000000"/>
                <w:sz w:val="24"/>
                <w:szCs w:val="24"/>
                <w:lang w:val="kk-KZ"/>
              </w:rPr>
            </w:pPr>
            <w:r w:rsidRPr="00B05897">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B05897">
              <w:rPr>
                <w:rFonts w:ascii="Times New Roman" w:eastAsia="Times New Roman" w:hAnsi="Times New Roman" w:cs="Times New Roman"/>
                <w:color w:val="000000"/>
                <w:sz w:val="24"/>
                <w:szCs w:val="24"/>
                <w:lang w:val="kk-KZ" w:eastAsia="ru-RU"/>
              </w:rPr>
              <w:t xml:space="preserve">: </w:t>
            </w:r>
            <w:r w:rsidRPr="00B05897">
              <w:rPr>
                <w:rFonts w:ascii="Times New Roman" w:hAnsi="Times New Roman" w:cs="Times New Roman"/>
                <w:sz w:val="24"/>
                <w:szCs w:val="24"/>
                <w:lang w:val="kk-KZ"/>
              </w:rPr>
              <w:t xml:space="preserve">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w:t>
            </w:r>
            <w:r w:rsidRPr="00B05897">
              <w:rPr>
                <w:rFonts w:ascii="Times New Roman" w:hAnsi="Times New Roman" w:cs="Times New Roman"/>
                <w:sz w:val="24"/>
                <w:szCs w:val="24"/>
                <w:lang w:val="kk-KZ"/>
              </w:rPr>
              <w:lastRenderedPageBreak/>
              <w:t>дұрыс қабылдауға, кейіпкерлеріне жанашырлық танытуға баулу.</w:t>
            </w:r>
          </w:p>
          <w:p w14:paraId="5B17E721" w14:textId="77777777" w:rsidR="00F20048" w:rsidRPr="00B05897" w:rsidRDefault="00F20048" w:rsidP="00F20048">
            <w:pPr>
              <w:rPr>
                <w:rFonts w:ascii="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3F0ACB5C" w14:textId="77777777" w:rsidR="00F20048" w:rsidRPr="00B05897" w:rsidRDefault="00F20048" w:rsidP="00F20048">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lastRenderedPageBreak/>
              <w:t>Музыка</w:t>
            </w:r>
          </w:p>
          <w:p w14:paraId="1C285141" w14:textId="77777777" w:rsidR="00F20048" w:rsidRPr="00B05897" w:rsidRDefault="00F20048" w:rsidP="00F20048">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w:t>
            </w:r>
            <w:r w:rsidRPr="00B05897">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00</w:t>
            </w:r>
            <w:r w:rsidRPr="00B05897">
              <w:rPr>
                <w:rFonts w:ascii="Times New Roman" w:eastAsia="Calibri" w:hAnsi="Times New Roman" w:cs="Times New Roman"/>
                <w:b/>
                <w:sz w:val="24"/>
                <w:szCs w:val="24"/>
                <w:lang w:val="kk-KZ"/>
              </w:rPr>
              <w:t xml:space="preserve"> – </w:t>
            </w:r>
            <w:r>
              <w:rPr>
                <w:rFonts w:ascii="Times New Roman" w:eastAsia="Calibri" w:hAnsi="Times New Roman" w:cs="Times New Roman"/>
                <w:b/>
                <w:sz w:val="24"/>
                <w:szCs w:val="24"/>
                <w:lang w:val="kk-KZ"/>
              </w:rPr>
              <w:t>09</w:t>
            </w:r>
            <w:r w:rsidRPr="00B05897">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20</w:t>
            </w:r>
          </w:p>
          <w:p w14:paraId="51C1F35E" w14:textId="77777777" w:rsidR="00F20048" w:rsidRPr="00B05897" w:rsidRDefault="00F20048" w:rsidP="00F20048">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Музыка тыңдау:</w:t>
            </w:r>
            <w:r w:rsidRPr="00B05897">
              <w:rPr>
                <w:rFonts w:ascii="Times New Roman" w:eastAsia="Calibri" w:hAnsi="Times New Roman" w:cs="Times New Roman"/>
                <w:sz w:val="24"/>
                <w:szCs w:val="24"/>
                <w:lang w:val="kk-KZ"/>
              </w:rPr>
              <w:t xml:space="preserve"> Әртүрлі сипаттағы, қарқындағы музыканы қабылдау.</w:t>
            </w:r>
          </w:p>
          <w:p w14:paraId="18A2454D" w14:textId="77777777" w:rsidR="00F20048" w:rsidRPr="00B05897" w:rsidRDefault="00F20048" w:rsidP="00F20048">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Ән айту:</w:t>
            </w:r>
            <w:r w:rsidRPr="00B05897">
              <w:rPr>
                <w:rFonts w:ascii="Times New Roman" w:eastAsia="Calibri" w:hAnsi="Times New Roman" w:cs="Times New Roman"/>
                <w:sz w:val="24"/>
                <w:szCs w:val="24"/>
                <w:lang w:val="kk-KZ"/>
              </w:rPr>
              <w:t xml:space="preserve"> Жеке және хормен ән айту дағдылары қалыптастыру.</w:t>
            </w:r>
          </w:p>
          <w:p w14:paraId="244960E2" w14:textId="77777777" w:rsidR="00F20048" w:rsidRPr="00B05897" w:rsidRDefault="00F20048" w:rsidP="00F20048">
            <w:pPr>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Музыкалық-ырғақтық қимыл:. би қимылдары, ойындық музыкалық қимылдарды орындау дағдыларын қалыптастыру;</w:t>
            </w:r>
          </w:p>
          <w:p w14:paraId="2E1683A3" w14:textId="77777777" w:rsidR="00F20048" w:rsidRPr="00B05897" w:rsidRDefault="00F20048" w:rsidP="00F20048">
            <w:pPr>
              <w:spacing w:line="276" w:lineRule="auto"/>
              <w:rPr>
                <w:rFonts w:ascii="Times New Roman" w:eastAsia="Calibri" w:hAnsi="Times New Roman" w:cs="Times New Roman"/>
                <w:b/>
                <w:sz w:val="24"/>
                <w:szCs w:val="24"/>
                <w:lang w:val="kk-KZ"/>
              </w:rPr>
            </w:pPr>
          </w:p>
          <w:p w14:paraId="30C4CD45" w14:textId="77777777" w:rsidR="00F20048" w:rsidRPr="00B05897" w:rsidRDefault="00F20048" w:rsidP="00F20048">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Математика негіздері</w:t>
            </w:r>
          </w:p>
          <w:p w14:paraId="0903ADBB" w14:textId="77777777" w:rsidR="00F20048" w:rsidRPr="00B05897" w:rsidRDefault="00F20048" w:rsidP="00F20048">
            <w:pPr>
              <w:widowControl w:val="0"/>
              <w:rPr>
                <w:rFonts w:ascii="Times New Roman" w:hAnsi="Times New Roman" w:cs="Times New Roman"/>
                <w:iCs/>
                <w:sz w:val="24"/>
                <w:szCs w:val="24"/>
                <w:lang w:val="kk-KZ"/>
              </w:rPr>
            </w:pPr>
            <w:r w:rsidRPr="00B05897">
              <w:rPr>
                <w:rFonts w:ascii="Times New Roman" w:hAnsi="Times New Roman" w:cs="Times New Roman"/>
                <w:iCs/>
                <w:sz w:val="24"/>
                <w:szCs w:val="24"/>
                <w:lang w:val="kk-KZ"/>
              </w:rPr>
              <w:t>Сан, санау</w:t>
            </w:r>
          </w:p>
          <w:p w14:paraId="6D2C945B" w14:textId="77777777" w:rsidR="00F20048" w:rsidRPr="00B05897" w:rsidRDefault="00F20048" w:rsidP="00F20048">
            <w:pPr>
              <w:ind w:left="-82"/>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5-ке дейін реттік санау дағдыларын дамыту, реттік сан есімдерді атау, сандарды реті бойынша атауға «Нешінші?» сұрағына жауап беруге және қорытынды санды </w:t>
            </w:r>
            <w:r w:rsidRPr="00B05897">
              <w:rPr>
                <w:rFonts w:ascii="Times New Roman" w:hAnsi="Times New Roman" w:cs="Times New Roman"/>
                <w:sz w:val="24"/>
                <w:szCs w:val="24"/>
                <w:lang w:val="kk-KZ"/>
              </w:rPr>
              <w:lastRenderedPageBreak/>
              <w:t>атауға, «Барлығы қанша?» сұрағына жауап беруге үйрету.</w:t>
            </w:r>
          </w:p>
          <w:p w14:paraId="62445474" w14:textId="77777777" w:rsidR="00F20048" w:rsidRPr="00B05897" w:rsidRDefault="00F20048" w:rsidP="00F20048">
            <w:pPr>
              <w:rPr>
                <w:rFonts w:ascii="Times New Roman" w:hAnsi="Times New Roman" w:cs="Times New Roman"/>
                <w:b/>
                <w:bCs/>
                <w:color w:val="000000"/>
                <w:sz w:val="24"/>
                <w:szCs w:val="24"/>
                <w:lang w:val="kk-KZ"/>
              </w:rPr>
            </w:pPr>
            <w:r w:rsidRPr="00B05897">
              <w:rPr>
                <w:rFonts w:ascii="Times New Roman" w:hAnsi="Times New Roman" w:cs="Times New Roman"/>
                <w:b/>
                <w:bCs/>
                <w:color w:val="000000"/>
                <w:sz w:val="24"/>
                <w:szCs w:val="24"/>
                <w:lang w:val="kk-KZ"/>
              </w:rPr>
              <w:t>Құрастыру</w:t>
            </w:r>
          </w:p>
          <w:p w14:paraId="7268C778" w14:textId="77777777" w:rsidR="00F20048" w:rsidRPr="00B05897" w:rsidRDefault="00F20048" w:rsidP="00F20048">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Құрылыс материалдарынан құрастыру.</w:t>
            </w:r>
          </w:p>
          <w:p w14:paraId="38B944EC" w14:textId="77777777" w:rsidR="00F20048" w:rsidRPr="00B05897" w:rsidRDefault="00F20048" w:rsidP="00F20048">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14:paraId="3695F52A" w14:textId="77777777" w:rsidR="00F20048" w:rsidRPr="00B05897" w:rsidRDefault="00F20048" w:rsidP="00F20048">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31EB2786" w14:textId="77777777" w:rsidR="00F20048" w:rsidRPr="00B05897" w:rsidRDefault="00F20048" w:rsidP="00F20048">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lastRenderedPageBreak/>
              <w:t>Дене шынықтыру</w:t>
            </w:r>
          </w:p>
          <w:p w14:paraId="2557FC4C" w14:textId="77777777" w:rsidR="00F20048" w:rsidRPr="00B05897" w:rsidRDefault="00F20048" w:rsidP="00F20048">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09:</w:t>
            </w:r>
            <w:r>
              <w:rPr>
                <w:rFonts w:ascii="Times New Roman" w:eastAsia="Calibri" w:hAnsi="Times New Roman" w:cs="Times New Roman"/>
                <w:b/>
                <w:sz w:val="24"/>
                <w:szCs w:val="24"/>
                <w:lang w:val="kk-KZ"/>
              </w:rPr>
              <w:t>00</w:t>
            </w:r>
            <w:r w:rsidRPr="00B05897">
              <w:rPr>
                <w:rFonts w:ascii="Times New Roman" w:eastAsia="Calibri" w:hAnsi="Times New Roman" w:cs="Times New Roman"/>
                <w:b/>
                <w:sz w:val="24"/>
                <w:szCs w:val="24"/>
                <w:lang w:val="kk-KZ"/>
              </w:rPr>
              <w:t xml:space="preserve"> – 09:</w:t>
            </w:r>
            <w:r>
              <w:rPr>
                <w:rFonts w:ascii="Times New Roman" w:eastAsia="Calibri" w:hAnsi="Times New Roman" w:cs="Times New Roman"/>
                <w:b/>
                <w:sz w:val="24"/>
                <w:szCs w:val="24"/>
                <w:lang w:val="kk-KZ"/>
              </w:rPr>
              <w:t>20</w:t>
            </w:r>
          </w:p>
          <w:p w14:paraId="3B76C76D" w14:textId="77777777" w:rsidR="00F20048" w:rsidRPr="00B05897" w:rsidRDefault="00F20048" w:rsidP="00F20048">
            <w:pPr>
              <w:rPr>
                <w:rFonts w:ascii="Times New Roman" w:hAnsi="Times New Roman" w:cs="Times New Roman"/>
                <w:sz w:val="24"/>
                <w:szCs w:val="24"/>
                <w:lang w:val="kk-KZ"/>
              </w:rPr>
            </w:pPr>
            <w:r w:rsidRPr="00B05897">
              <w:rPr>
                <w:rFonts w:ascii="Times New Roman" w:hAnsi="Times New Roman" w:cs="Times New Roman"/>
                <w:sz w:val="24"/>
                <w:szCs w:val="24"/>
                <w:lang w:val="kk-KZ"/>
              </w:rPr>
              <w:t>Негізгі қимылдар.</w:t>
            </w:r>
          </w:p>
          <w:p w14:paraId="56CD75F1" w14:textId="77777777" w:rsidR="00F20048" w:rsidRPr="00B05897" w:rsidRDefault="00F20048" w:rsidP="00F20048">
            <w:pPr>
              <w:rPr>
                <w:rFonts w:ascii="Times New Roman" w:hAnsi="Times New Roman" w:cs="Times New Roman"/>
                <w:sz w:val="24"/>
                <w:szCs w:val="24"/>
                <w:lang w:val="kk-KZ"/>
              </w:rPr>
            </w:pPr>
            <w:r w:rsidRPr="00B05897">
              <w:rPr>
                <w:rFonts w:ascii="Times New Roman" w:hAnsi="Times New Roman" w:cs="Times New Roman"/>
                <w:sz w:val="24"/>
                <w:szCs w:val="24"/>
                <w:lang w:val="kk-KZ"/>
              </w:rPr>
              <w:t>Жүру.Өкшемен, аяқтың сыртқы қырымен жүру. Бағытты және қарқынды өзгертіп жүру. Қол мен аяқ қимылдарын үйлестіріп жүру.</w:t>
            </w:r>
          </w:p>
          <w:p w14:paraId="2332741F" w14:textId="77777777" w:rsidR="00F20048" w:rsidRPr="00B05897" w:rsidRDefault="00F20048" w:rsidP="00F20048">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Қазақ тілі:</w:t>
            </w:r>
          </w:p>
          <w:p w14:paraId="619D8D5F" w14:textId="77777777" w:rsidR="00F20048" w:rsidRPr="00B05897" w:rsidRDefault="00F20048" w:rsidP="00F20048">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Тілдік дамытушы орта. </w:t>
            </w:r>
          </w:p>
          <w:p w14:paraId="7445539E" w14:textId="77777777" w:rsidR="00F20048" w:rsidRPr="00B05897" w:rsidRDefault="00F20048" w:rsidP="00F20048">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Тілдік дамытушы орта. </w:t>
            </w:r>
          </w:p>
          <w:p w14:paraId="22A5D9FF" w14:textId="77777777" w:rsidR="00F20048" w:rsidRPr="00B05897" w:rsidRDefault="00F20048" w:rsidP="00F20048">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4FA8E061" w14:textId="77777777" w:rsidR="00F20048" w:rsidRPr="00B05897" w:rsidRDefault="00F20048" w:rsidP="00F20048">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қолдану</w:t>
            </w:r>
          </w:p>
          <w:p w14:paraId="1CB4D3CA" w14:textId="77777777" w:rsidR="00F20048" w:rsidRPr="00B05897" w:rsidRDefault="00F20048" w:rsidP="00F20048">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lastRenderedPageBreak/>
              <w:t xml:space="preserve">Сөйлеудің дыбыстық мәдениеті. </w:t>
            </w:r>
          </w:p>
          <w:p w14:paraId="602DAB19" w14:textId="77777777" w:rsidR="00F20048" w:rsidRPr="00B05897" w:rsidRDefault="00F20048" w:rsidP="00F20048">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5309B932" w14:textId="77777777" w:rsidR="00F20048" w:rsidRPr="00B05897" w:rsidRDefault="00F20048" w:rsidP="00F20048">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14:paraId="37128835" w14:textId="77777777" w:rsidR="00F20048" w:rsidRPr="00B05897" w:rsidRDefault="00F20048" w:rsidP="00F20048">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Сурет салу</w:t>
            </w:r>
          </w:p>
          <w:p w14:paraId="5D00394F" w14:textId="77777777" w:rsidR="00F20048" w:rsidRPr="00B05897" w:rsidRDefault="00F20048" w:rsidP="00F20048">
            <w:pPr>
              <w:widowControl w:val="0"/>
              <w:rPr>
                <w:rFonts w:ascii="Times New Roman" w:hAnsi="Times New Roman" w:cs="Times New Roman"/>
                <w:sz w:val="24"/>
                <w:szCs w:val="24"/>
                <w:lang w:val="kk-KZ"/>
              </w:rPr>
            </w:pPr>
            <w:bookmarkStart w:id="0" w:name="z1611"/>
            <w:r w:rsidRPr="00B05897">
              <w:rPr>
                <w:rFonts w:ascii="Times New Roman" w:hAnsi="Times New Roman" w:cs="Times New Roman"/>
                <w:sz w:val="24"/>
                <w:szCs w:val="24"/>
                <w:lang w:val="kk-KZ"/>
              </w:rPr>
              <w:t>Жеке заттарды</w:t>
            </w:r>
            <w:bookmarkStart w:id="1" w:name="z1615"/>
            <w:bookmarkEnd w:id="0"/>
            <w:r w:rsidRPr="00B05897">
              <w:rPr>
                <w:rFonts w:ascii="Times New Roman" w:hAnsi="Times New Roman" w:cs="Times New Roman"/>
                <w:sz w:val="24"/>
                <w:szCs w:val="24"/>
                <w:lang w:val="kk-KZ"/>
              </w:rPr>
              <w:t xml:space="preserve"> және </w:t>
            </w:r>
            <w:bookmarkEnd w:id="1"/>
            <w:r w:rsidRPr="00B05897">
              <w:rPr>
                <w:rFonts w:ascii="Times New Roman" w:hAnsi="Times New Roman" w:cs="Times New Roman"/>
                <w:sz w:val="24"/>
                <w:szCs w:val="24"/>
                <w:lang w:val="kk-KZ"/>
              </w:rPr>
              <w:t xml:space="preserve">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14:paraId="6CA386A7" w14:textId="77777777" w:rsidR="00F20048" w:rsidRPr="00B05897" w:rsidRDefault="00F20048" w:rsidP="00F20048">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5871B7A4" w14:textId="77777777" w:rsidR="00F20048" w:rsidRDefault="00F20048" w:rsidP="00F20048">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lastRenderedPageBreak/>
              <w:t>Музыка</w:t>
            </w:r>
          </w:p>
          <w:p w14:paraId="1D9EFBE7" w14:textId="77777777" w:rsidR="00F20048" w:rsidRPr="00B05897" w:rsidRDefault="00F20048" w:rsidP="00F20048">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09:</w:t>
            </w:r>
            <w:r>
              <w:rPr>
                <w:rFonts w:ascii="Times New Roman" w:eastAsia="Calibri" w:hAnsi="Times New Roman" w:cs="Times New Roman"/>
                <w:b/>
                <w:sz w:val="24"/>
                <w:szCs w:val="24"/>
                <w:lang w:val="kk-KZ"/>
              </w:rPr>
              <w:t>00</w:t>
            </w:r>
            <w:r w:rsidRPr="00B05897">
              <w:rPr>
                <w:rFonts w:ascii="Times New Roman" w:eastAsia="Calibri" w:hAnsi="Times New Roman" w:cs="Times New Roman"/>
                <w:b/>
                <w:sz w:val="24"/>
                <w:szCs w:val="24"/>
                <w:lang w:val="kk-KZ"/>
              </w:rPr>
              <w:t xml:space="preserve"> – 09:</w:t>
            </w:r>
            <w:r>
              <w:rPr>
                <w:rFonts w:ascii="Times New Roman" w:eastAsia="Calibri" w:hAnsi="Times New Roman" w:cs="Times New Roman"/>
                <w:b/>
                <w:sz w:val="24"/>
                <w:szCs w:val="24"/>
                <w:lang w:val="kk-KZ"/>
              </w:rPr>
              <w:t>20</w:t>
            </w:r>
          </w:p>
          <w:p w14:paraId="773280EA" w14:textId="77777777" w:rsidR="00F20048" w:rsidRPr="00B05897" w:rsidRDefault="00F20048" w:rsidP="00F20048">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Билер:</w:t>
            </w:r>
            <w:r w:rsidRPr="00B05897">
              <w:rPr>
                <w:rFonts w:ascii="Times New Roman" w:eastAsia="Calibri" w:hAnsi="Times New Roman" w:cs="Times New Roman"/>
                <w:sz w:val="24"/>
                <w:szCs w:val="24"/>
                <w:lang w:val="kk-KZ"/>
              </w:rPr>
              <w:t xml:space="preserve"> Музыканың биге тән сипатын қабылдау білуге дағдыландыру</w:t>
            </w:r>
          </w:p>
          <w:p w14:paraId="67889375" w14:textId="77777777" w:rsidR="00F20048" w:rsidRPr="00B05897" w:rsidRDefault="00F20048" w:rsidP="00F20048">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Ойындар, хороводтар.</w:t>
            </w:r>
            <w:r w:rsidRPr="00B05897">
              <w:rPr>
                <w:rFonts w:ascii="Times New Roman" w:eastAsia="Calibri" w:hAnsi="Times New Roman" w:cs="Times New Roman"/>
                <w:sz w:val="24"/>
                <w:szCs w:val="24"/>
                <w:lang w:val="kk-KZ"/>
              </w:rPr>
              <w:t xml:space="preserve">  Музыканың сипатына сәйкес ойын әрекеттерін орындау білуге дағдыландыру.</w:t>
            </w:r>
          </w:p>
          <w:p w14:paraId="7D8DD27B" w14:textId="77777777" w:rsidR="00F20048" w:rsidRPr="00B05897" w:rsidRDefault="00F20048" w:rsidP="00F20048">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БМА-да ойнау:</w:t>
            </w:r>
            <w:r w:rsidRPr="00B05897">
              <w:rPr>
                <w:rFonts w:ascii="Times New Roman" w:eastAsia="Calibri" w:hAnsi="Times New Roman" w:cs="Times New Roman"/>
                <w:sz w:val="24"/>
                <w:szCs w:val="24"/>
                <w:lang w:val="kk-KZ"/>
              </w:rPr>
              <w:t xml:space="preserve"> Әртүрлі музыкалық және шулы аспаптарда ересектің ойнағанын тыңдау;</w:t>
            </w:r>
          </w:p>
          <w:p w14:paraId="44D0B6DD" w14:textId="77777777" w:rsidR="00F20048" w:rsidRPr="00B05897" w:rsidRDefault="00F20048" w:rsidP="00F20048">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Қоршаған ортамен таныстыру – танымдық, құрастыру іс әрекеті:</w:t>
            </w:r>
          </w:p>
          <w:p w14:paraId="160411A2" w14:textId="77777777" w:rsidR="00F20048" w:rsidRPr="00B05897" w:rsidRDefault="00F20048" w:rsidP="00F20048">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Заттық әлем.</w:t>
            </w:r>
          </w:p>
          <w:p w14:paraId="3525230F" w14:textId="77777777" w:rsidR="00F20048" w:rsidRPr="00B05897" w:rsidRDefault="00F20048" w:rsidP="00F20048">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Балаларды заттық әлеммен таныстыру және онымен әрекет жасау дағдыларын қалыптастыру. Жақын маңайдағы заттарды ажыратып, атай білуді </w:t>
            </w:r>
            <w:r w:rsidRPr="00B05897">
              <w:rPr>
                <w:rFonts w:ascii="Times New Roman" w:hAnsi="Times New Roman" w:cs="Times New Roman"/>
                <w:sz w:val="24"/>
                <w:szCs w:val="24"/>
                <w:lang w:val="kk-KZ"/>
              </w:rPr>
              <w:lastRenderedPageBreak/>
              <w:t>жетілдіру.</w:t>
            </w:r>
          </w:p>
          <w:p w14:paraId="6CBEBA8E" w14:textId="77777777" w:rsidR="00F20048" w:rsidRPr="00B05897" w:rsidRDefault="00F20048" w:rsidP="00F20048">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Қоршаған орта заттары, олардың қасиеттері және қолданылуы туралы түсініктерін кеңейту.</w:t>
            </w:r>
          </w:p>
          <w:p w14:paraId="6C07DE0F" w14:textId="77777777" w:rsidR="00F20048" w:rsidRPr="00B05897" w:rsidRDefault="00F20048" w:rsidP="00F20048">
            <w:pPr>
              <w:widowControl w:val="0"/>
              <w:rPr>
                <w:rFonts w:ascii="Times New Roman" w:hAnsi="Times New Roman" w:cs="Times New Roman"/>
                <w:iCs/>
                <w:sz w:val="24"/>
                <w:szCs w:val="24"/>
                <w:lang w:val="kk-KZ"/>
              </w:rPr>
            </w:pPr>
            <w:r w:rsidRPr="00B05897">
              <w:rPr>
                <w:rFonts w:ascii="Times New Roman" w:hAnsi="Times New Roman" w:cs="Times New Roman"/>
                <w:iCs/>
                <w:sz w:val="24"/>
                <w:szCs w:val="24"/>
                <w:lang w:val="kk-KZ"/>
              </w:rPr>
              <w:t>Еңбекке баулу.</w:t>
            </w:r>
          </w:p>
          <w:p w14:paraId="04DEC4B0" w14:textId="77777777" w:rsidR="00F20048" w:rsidRPr="00B05897" w:rsidRDefault="00F20048" w:rsidP="00F20048">
            <w:pPr>
              <w:widowControl w:val="0"/>
              <w:rPr>
                <w:rFonts w:ascii="Times New Roman" w:hAnsi="Times New Roman" w:cs="Times New Roman"/>
                <w:sz w:val="24"/>
                <w:szCs w:val="24"/>
                <w:lang w:val="kk-KZ"/>
              </w:rPr>
            </w:pPr>
            <w:r w:rsidRPr="00B05897">
              <w:rPr>
                <w:rFonts w:ascii="Times New Roman" w:eastAsia="Calibri" w:hAnsi="Times New Roman" w:cs="Times New Roman"/>
                <w:b/>
                <w:color w:val="000000"/>
                <w:sz w:val="24"/>
                <w:szCs w:val="24"/>
                <w:lang w:val="kk-KZ" w:eastAsia="ru-RU"/>
              </w:rPr>
              <w:t>Мүсіндеу іс-әрекеті:</w:t>
            </w:r>
            <w:r w:rsidRPr="00B05897">
              <w:rPr>
                <w:rFonts w:ascii="Times New Roman" w:hAnsi="Times New Roman" w:cs="Times New Roman"/>
                <w:sz w:val="24"/>
                <w:szCs w:val="24"/>
                <w:lang w:val="kk-KZ"/>
              </w:rPr>
              <w:t xml:space="preserve"> Заттық мүсіндеу.   </w:t>
            </w:r>
          </w:p>
          <w:p w14:paraId="712C4251" w14:textId="77777777" w:rsidR="00F20048" w:rsidRPr="00B05897" w:rsidRDefault="00F20048" w:rsidP="00F20048">
            <w:pPr>
              <w:widowControl w:val="0"/>
              <w:rPr>
                <w:rFonts w:ascii="Times New Roman" w:hAnsi="Times New Roman" w:cs="Times New Roman"/>
                <w:sz w:val="24"/>
                <w:szCs w:val="24"/>
                <w:highlight w:val="yellow"/>
                <w:lang w:val="kk-KZ"/>
              </w:rPr>
            </w:pPr>
            <w:r w:rsidRPr="00B05897">
              <w:rPr>
                <w:rFonts w:ascii="Times New Roman" w:hAnsi="Times New Roman" w:cs="Times New Roman"/>
                <w:sz w:val="24"/>
                <w:szCs w:val="24"/>
                <w:lang w:val="kk-KZ"/>
              </w:rPr>
              <w:t xml:space="preserve">Мүсінделген заттың, фигуралардың бетін тегістеуге үйрету. </w:t>
            </w:r>
            <w:bookmarkStart w:id="2" w:name="z1639"/>
          </w:p>
          <w:p w14:paraId="49F907F9" w14:textId="77777777" w:rsidR="00F20048" w:rsidRPr="00B05897" w:rsidRDefault="00F20048" w:rsidP="00F20048">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p>
          <w:bookmarkEnd w:id="2"/>
          <w:p w14:paraId="71B3C0AF" w14:textId="77777777" w:rsidR="00F20048" w:rsidRPr="00B05897" w:rsidRDefault="00F20048" w:rsidP="00F20048">
            <w:pPr>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17F3E2A0" w14:textId="77777777" w:rsidR="00F20048" w:rsidRPr="00B05897" w:rsidRDefault="00F20048" w:rsidP="00F20048">
            <w:pPr>
              <w:autoSpaceDE w:val="0"/>
              <w:autoSpaceDN w:val="0"/>
              <w:adjustRightInd w:val="0"/>
              <w:jc w:val="both"/>
              <w:rPr>
                <w:rFonts w:ascii="Times New Roman" w:eastAsia="Times New Roman" w:hAnsi="Times New Roman" w:cs="Times New Roman"/>
                <w:b/>
                <w:color w:val="000000"/>
                <w:sz w:val="24"/>
                <w:szCs w:val="24"/>
                <w:lang w:val="kk-KZ" w:eastAsia="ru-RU"/>
              </w:rPr>
            </w:pPr>
            <w:r w:rsidRPr="00B05897">
              <w:rPr>
                <w:rFonts w:ascii="Times New Roman" w:eastAsia="Times New Roman" w:hAnsi="Times New Roman" w:cs="Times New Roman"/>
                <w:b/>
                <w:color w:val="000000"/>
                <w:sz w:val="24"/>
                <w:szCs w:val="24"/>
                <w:lang w:val="kk-KZ" w:eastAsia="ru-RU"/>
              </w:rPr>
              <w:lastRenderedPageBreak/>
              <w:t>Көркем  әдебиет</w:t>
            </w:r>
          </w:p>
          <w:p w14:paraId="0249E115" w14:textId="77777777" w:rsidR="00F20048" w:rsidRPr="00B05897" w:rsidRDefault="00F20048" w:rsidP="00F20048">
            <w:pPr>
              <w:spacing w:line="276" w:lineRule="auto"/>
              <w:rPr>
                <w:rFonts w:ascii="Times New Roman" w:eastAsia="Calibri" w:hAnsi="Times New Roman" w:cs="Times New Roman"/>
                <w:b/>
                <w:sz w:val="24"/>
                <w:szCs w:val="24"/>
                <w:lang w:val="kk-KZ"/>
              </w:rPr>
            </w:pPr>
            <w:r w:rsidRPr="00B05897">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14:paraId="674C84A5" w14:textId="77777777" w:rsidR="00F20048" w:rsidRPr="00B05897" w:rsidRDefault="00F20048" w:rsidP="00F20048">
            <w:pPr>
              <w:spacing w:line="276" w:lineRule="auto"/>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 xml:space="preserve"> </w:t>
            </w:r>
          </w:p>
          <w:p w14:paraId="7D89999D" w14:textId="77777777" w:rsidR="00F20048" w:rsidRPr="00B05897" w:rsidRDefault="00F20048" w:rsidP="00F20048">
            <w:pPr>
              <w:rPr>
                <w:rFonts w:ascii="Times New Roman" w:eastAsia="Calibri" w:hAnsi="Times New Roman" w:cs="Times New Roman"/>
                <w:sz w:val="24"/>
                <w:szCs w:val="24"/>
                <w:lang w:val="kk-KZ"/>
              </w:rPr>
            </w:pPr>
          </w:p>
          <w:p w14:paraId="22D70D8E" w14:textId="77777777" w:rsidR="00F20048" w:rsidRPr="00B05897" w:rsidRDefault="00F20048" w:rsidP="00F20048">
            <w:pPr>
              <w:ind w:left="-82"/>
              <w:rPr>
                <w:rFonts w:ascii="Times New Roman" w:hAnsi="Times New Roman" w:cs="Times New Roman"/>
                <w:sz w:val="24"/>
                <w:szCs w:val="24"/>
                <w:lang w:val="kk-KZ"/>
              </w:rPr>
            </w:pPr>
            <w:r w:rsidRPr="00B05897">
              <w:rPr>
                <w:rFonts w:ascii="Times New Roman" w:eastAsia="Calibri" w:hAnsi="Times New Roman" w:cs="Times New Roman"/>
                <w:b/>
                <w:color w:val="000000"/>
                <w:sz w:val="24"/>
                <w:szCs w:val="24"/>
                <w:lang w:val="kk-KZ" w:eastAsia="ru-RU"/>
              </w:rPr>
              <w:t>жапсыру  іс-әрекеті:</w:t>
            </w:r>
            <w:r w:rsidRPr="00B05897">
              <w:rPr>
                <w:rFonts w:ascii="Times New Roman" w:hAnsi="Times New Roman" w:cs="Times New Roman"/>
                <w:sz w:val="24"/>
                <w:szCs w:val="24"/>
                <w:lang w:val="kk-KZ"/>
              </w:rPr>
              <w:t xml:space="preserve"> Заттық жапсыру: </w:t>
            </w:r>
          </w:p>
          <w:p w14:paraId="2F2FBB42" w14:textId="77777777" w:rsidR="00F20048" w:rsidRPr="00B05897" w:rsidRDefault="00F20048" w:rsidP="00F20048">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Текшеден дөңгелек пішін, тікбұрыштан </w:t>
            </w:r>
            <w:r w:rsidRPr="00B05897">
              <w:rPr>
                <w:rFonts w:ascii="Times New Roman" w:hAnsi="Times New Roman" w:cs="Times New Roman"/>
                <w:sz w:val="24"/>
                <w:szCs w:val="24"/>
                <w:lang w:val="kk-KZ"/>
              </w:rPr>
              <w:lastRenderedPageBreak/>
              <w:t xml:space="preserve">бұрыштарын бүктеу арқылы сопақша пішіндерді қиып алуға, бұл тәсілді жемістерді, көгөністерді, гүлдерді, оюларды қиюда қолдану. </w:t>
            </w:r>
          </w:p>
          <w:p w14:paraId="552F8F11" w14:textId="77777777" w:rsidR="00F20048" w:rsidRPr="00B05897" w:rsidRDefault="00F20048" w:rsidP="00F20048">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t>Дене шынықтыру</w:t>
            </w:r>
          </w:p>
          <w:p w14:paraId="1C9072F1" w14:textId="77777777" w:rsidR="00F20048" w:rsidRPr="00B05897" w:rsidRDefault="00F20048" w:rsidP="00F20048">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w:t>
            </w:r>
            <w:r w:rsidRPr="00B05897">
              <w:rPr>
                <w:rFonts w:ascii="Times New Roman" w:eastAsia="Calibri" w:hAnsi="Times New Roman" w:cs="Times New Roman"/>
                <w:b/>
                <w:sz w:val="24"/>
                <w:szCs w:val="24"/>
                <w:lang w:val="kk-KZ"/>
              </w:rPr>
              <w:t xml:space="preserve">:00 – </w:t>
            </w:r>
            <w:r>
              <w:rPr>
                <w:rFonts w:ascii="Times New Roman" w:eastAsia="Calibri" w:hAnsi="Times New Roman" w:cs="Times New Roman"/>
                <w:b/>
                <w:sz w:val="24"/>
                <w:szCs w:val="24"/>
                <w:lang w:val="kk-KZ"/>
              </w:rPr>
              <w:t>11</w:t>
            </w:r>
            <w:r w:rsidRPr="00B05897">
              <w:rPr>
                <w:rFonts w:ascii="Times New Roman" w:eastAsia="Calibri" w:hAnsi="Times New Roman" w:cs="Times New Roman"/>
                <w:b/>
                <w:sz w:val="24"/>
                <w:szCs w:val="24"/>
                <w:lang w:val="kk-KZ"/>
              </w:rPr>
              <w:t>:20</w:t>
            </w:r>
          </w:p>
          <w:p w14:paraId="6C965360" w14:textId="77777777" w:rsidR="00F20048" w:rsidRPr="00B05897" w:rsidRDefault="00F20048" w:rsidP="00F20048">
            <w:pPr>
              <w:rPr>
                <w:rFonts w:ascii="Times New Roman" w:hAnsi="Times New Roman" w:cs="Times New Roman"/>
                <w:sz w:val="24"/>
                <w:szCs w:val="24"/>
                <w:lang w:val="kk-KZ"/>
              </w:rPr>
            </w:pPr>
            <w:r w:rsidRPr="00B05897">
              <w:rPr>
                <w:rFonts w:ascii="Times New Roman" w:hAnsi="Times New Roman" w:cs="Times New Roman"/>
                <w:sz w:val="24"/>
                <w:szCs w:val="24"/>
                <w:lang w:val="kk-KZ"/>
              </w:rPr>
              <w:t>Жүгіру. . Сапта бір-бірден жүру, жүруді жүгірумен алмастыру. Түрлі тапсырмаларды орындай отырып жүгіру</w:t>
            </w:r>
          </w:p>
          <w:p w14:paraId="5E09832F" w14:textId="77777777" w:rsidR="00F20048" w:rsidRPr="00B05897" w:rsidRDefault="00F20048" w:rsidP="00F20048">
            <w:pPr>
              <w:rPr>
                <w:rFonts w:ascii="Times New Roman" w:hAnsi="Times New Roman" w:cs="Times New Roman"/>
                <w:sz w:val="24"/>
                <w:szCs w:val="24"/>
                <w:lang w:val="kk-KZ"/>
              </w:rPr>
            </w:pPr>
            <w:r w:rsidRPr="00B05897">
              <w:rPr>
                <w:rFonts w:ascii="Times New Roman" w:hAnsi="Times New Roman" w:cs="Times New Roman"/>
                <w:sz w:val="24"/>
                <w:szCs w:val="24"/>
                <w:lang w:val="kk-KZ"/>
              </w:rPr>
              <w:t>Секіру. Бір орында тұрып, қос аяқпен секіру. Бір орында тұрып, оңға, солға бұрылып секіру. Аяқты бірге, алшақ қойып секіру. 2–3 метр қашықтыққа алға ұмтылып қос аяқпен секіру. 20–25 см биіктіктен секіру Орнынан ұзындыққа (шамамен 70 см) секіру.</w:t>
            </w:r>
          </w:p>
          <w:p w14:paraId="2DFA7EE9" w14:textId="77777777" w:rsidR="00F20048" w:rsidRPr="00B05897" w:rsidRDefault="00F20048" w:rsidP="00F20048">
            <w:pPr>
              <w:pStyle w:val="a6"/>
              <w:rPr>
                <w:color w:val="000000"/>
                <w:lang w:val="kk-KZ"/>
              </w:rPr>
            </w:pPr>
          </w:p>
        </w:tc>
      </w:tr>
      <w:tr w:rsidR="00F20048" w:rsidRPr="00BF0F2E" w14:paraId="5D13255E"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1D92253B"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14:paraId="0AAAFF5C" w14:textId="77777777" w:rsidR="00F20048" w:rsidRPr="00BF0F2E" w:rsidRDefault="00F20048" w:rsidP="00F20048">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F20048" w:rsidRPr="009F719C" w14:paraId="32644D69"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428D62C9"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14:paraId="4513987A" w14:textId="77777777" w:rsidR="00F20048" w:rsidRPr="00BF0F2E" w:rsidRDefault="00F20048" w:rsidP="00F20048">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1BCD69E6" w14:textId="77777777" w:rsidR="00F20048" w:rsidRPr="00BF0F2E" w:rsidRDefault="00F20048" w:rsidP="00F20048">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F20048" w:rsidRPr="009F719C" w14:paraId="7D6F6B50" w14:textId="77777777" w:rsidTr="00F20048">
        <w:trPr>
          <w:trHeight w:val="498"/>
        </w:trPr>
        <w:tc>
          <w:tcPr>
            <w:tcW w:w="2665" w:type="dxa"/>
            <w:vMerge w:val="restart"/>
            <w:tcBorders>
              <w:top w:val="single" w:sz="4" w:space="0" w:color="auto"/>
              <w:left w:val="single" w:sz="4" w:space="0" w:color="auto"/>
              <w:right w:val="single" w:sz="4" w:space="0" w:color="auto"/>
            </w:tcBorders>
            <w:hideMark/>
          </w:tcPr>
          <w:p w14:paraId="4CFA791B"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7"/>
            <w:tcBorders>
              <w:top w:val="single" w:sz="4" w:space="0" w:color="auto"/>
              <w:left w:val="single" w:sz="4" w:space="0" w:color="auto"/>
              <w:bottom w:val="single" w:sz="4" w:space="0" w:color="auto"/>
              <w:right w:val="single" w:sz="4" w:space="0" w:color="auto"/>
            </w:tcBorders>
            <w:hideMark/>
          </w:tcPr>
          <w:p w14:paraId="4004D0FB" w14:textId="77777777" w:rsidR="00F20048" w:rsidRDefault="00F20048" w:rsidP="00F20048">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14:paraId="13D214AA" w14:textId="77777777" w:rsidR="00F20048" w:rsidRPr="00BF0F2E" w:rsidRDefault="00F20048" w:rsidP="00F20048">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F20048" w:rsidRPr="009F719C" w14:paraId="12E86544" w14:textId="77777777" w:rsidTr="00F20048">
        <w:trPr>
          <w:trHeight w:val="83"/>
        </w:trPr>
        <w:tc>
          <w:tcPr>
            <w:tcW w:w="2665" w:type="dxa"/>
            <w:vMerge/>
            <w:tcBorders>
              <w:left w:val="single" w:sz="4" w:space="0" w:color="auto"/>
              <w:bottom w:val="single" w:sz="4" w:space="0" w:color="auto"/>
              <w:right w:val="single" w:sz="4" w:space="0" w:color="auto"/>
            </w:tcBorders>
            <w:hideMark/>
          </w:tcPr>
          <w:p w14:paraId="3674C6B0" w14:textId="77777777" w:rsidR="00F20048" w:rsidRPr="00E47F5A" w:rsidRDefault="00F20048" w:rsidP="00F20048">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38F713B2" w14:textId="77777777" w:rsidR="00F20048" w:rsidRPr="00BF0F2E" w:rsidRDefault="00F20048" w:rsidP="00F20048">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№10</w:t>
            </w:r>
          </w:p>
          <w:p w14:paraId="79BB719F"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14:paraId="2702D86D" w14:textId="77777777" w:rsidR="00F20048" w:rsidRDefault="00F20048" w:rsidP="00F20048">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14:paraId="33358439"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14:paraId="271E4225"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4EDC4B33"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743DC17C" w14:textId="77777777" w:rsidR="00F20048" w:rsidRPr="000906C1"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М. </w:t>
            </w:r>
          </w:p>
          <w:p w14:paraId="0034A9B6"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Әлімбаев </w:t>
            </w:r>
          </w:p>
          <w:p w14:paraId="7F5F61BD"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14:paraId="09357977"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14:paraId="63817803" w14:textId="77777777" w:rsidR="00F20048" w:rsidRPr="00831631"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p w14:paraId="78E5E440" w14:textId="77777777" w:rsidR="00F20048" w:rsidRPr="00831631" w:rsidRDefault="00F20048" w:rsidP="00F20048">
            <w:pPr>
              <w:ind w:left="60"/>
              <w:rPr>
                <w:rFonts w:ascii="Times New Roman" w:hAnsi="Times New Roman" w:cs="Times New Roman"/>
                <w:color w:val="000000"/>
                <w:sz w:val="24"/>
                <w:szCs w:val="24"/>
                <w:lang w:val="kk-KZ"/>
              </w:rPr>
            </w:pPr>
          </w:p>
        </w:tc>
        <w:tc>
          <w:tcPr>
            <w:tcW w:w="2560" w:type="dxa"/>
            <w:gridSpan w:val="4"/>
            <w:tcBorders>
              <w:top w:val="single" w:sz="4" w:space="0" w:color="auto"/>
              <w:left w:val="single" w:sz="4" w:space="0" w:color="auto"/>
              <w:bottom w:val="single" w:sz="4" w:space="0" w:color="auto"/>
              <w:right w:val="single" w:sz="4" w:space="0" w:color="auto"/>
            </w:tcBorders>
          </w:tcPr>
          <w:p w14:paraId="2672714C" w14:textId="77777777" w:rsidR="00F20048" w:rsidRPr="00BF0F2E" w:rsidRDefault="00F20048" w:rsidP="00F20048">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w:t>
            </w:r>
          </w:p>
          <w:p w14:paraId="0802B24C" w14:textId="4072DAA6" w:rsidR="00F20048" w:rsidRPr="00F20048" w:rsidRDefault="00F20048" w:rsidP="00F20048">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0906C1">
              <w:rPr>
                <w:rFonts w:ascii="Times New Roman" w:hAnsi="Times New Roman" w:cs="Times New Roman"/>
                <w:bCs/>
                <w:color w:val="000000" w:themeColor="text1"/>
                <w:kern w:val="24"/>
                <w:sz w:val="24"/>
                <w:szCs w:val="24"/>
                <w:lang w:val="kk-KZ"/>
              </w:rPr>
              <w:lastRenderedPageBreak/>
              <w:t xml:space="preserve">(жапырақ, қағаздардыжинау) </w:t>
            </w:r>
          </w:p>
        </w:tc>
        <w:tc>
          <w:tcPr>
            <w:tcW w:w="2559" w:type="dxa"/>
            <w:gridSpan w:val="4"/>
            <w:tcBorders>
              <w:top w:val="single" w:sz="4" w:space="0" w:color="auto"/>
              <w:left w:val="single" w:sz="4" w:space="0" w:color="auto"/>
              <w:bottom w:val="single" w:sz="4" w:space="0" w:color="auto"/>
              <w:right w:val="single" w:sz="4" w:space="0" w:color="auto"/>
            </w:tcBorders>
          </w:tcPr>
          <w:p w14:paraId="383E0CC2" w14:textId="77777777" w:rsidR="00F20048" w:rsidRPr="00BF0F2E" w:rsidRDefault="00F20048" w:rsidP="00F20048">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№10</w:t>
            </w:r>
          </w:p>
          <w:p w14:paraId="3F7C2E64" w14:textId="77777777" w:rsidR="00F20048" w:rsidRPr="00BF0F2E" w:rsidRDefault="00F20048" w:rsidP="00F20048">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14:paraId="1A0C89D9" w14:textId="77777777" w:rsidR="00F20048" w:rsidRPr="008A16A9" w:rsidRDefault="00F20048" w:rsidP="00F20048">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14:paraId="6E11034D"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14:paraId="1DB88707"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4B20DA4E"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4663B61B"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7A4E067E"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1E5C0411"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4B14B00E"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М. Әлімбаев </w:t>
            </w:r>
          </w:p>
          <w:p w14:paraId="73B2E58B"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14:paraId="311D0B3F"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14:paraId="3837111D" w14:textId="42452C34"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8" w:type="dxa"/>
            <w:gridSpan w:val="4"/>
            <w:tcBorders>
              <w:top w:val="single" w:sz="4" w:space="0" w:color="auto"/>
              <w:left w:val="single" w:sz="4" w:space="0" w:color="auto"/>
              <w:bottom w:val="single" w:sz="4" w:space="0" w:color="auto"/>
              <w:right w:val="single" w:sz="4" w:space="0" w:color="auto"/>
            </w:tcBorders>
          </w:tcPr>
          <w:p w14:paraId="25A01CE6" w14:textId="77777777" w:rsidR="00F20048" w:rsidRPr="00BF0F2E" w:rsidRDefault="00F20048" w:rsidP="00F20048">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14:paraId="0A815948" w14:textId="77777777" w:rsidR="00F20048" w:rsidRPr="00AD739F" w:rsidRDefault="00F20048" w:rsidP="00F20048">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14:paraId="1F4ADBB3" w14:textId="77777777" w:rsidR="00F20048" w:rsidRDefault="00F20048" w:rsidP="00F20048">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w:t>
            </w:r>
          </w:p>
          <w:p w14:paraId="15DB32E1" w14:textId="77777777" w:rsidR="00F20048" w:rsidRDefault="00F20048" w:rsidP="00F20048">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 xml:space="preserve">аспандабірнешекүнақбұлттарпайдаболса- күнніңсуытқаны.  </w:t>
            </w:r>
          </w:p>
          <w:p w14:paraId="153B94D8" w14:textId="77777777" w:rsidR="00F20048" w:rsidRPr="00150EA4" w:rsidRDefault="00F20048" w:rsidP="00F20048">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14:paraId="29C9D14D" w14:textId="77777777" w:rsidR="00F20048" w:rsidRPr="00150EA4" w:rsidRDefault="00F20048" w:rsidP="00F20048">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Күндерқысқарады, түндерұзарады</w:t>
            </w:r>
          </w:p>
          <w:p w14:paraId="3E6F3E9B" w14:textId="77777777" w:rsidR="00F20048" w:rsidRPr="00831631" w:rsidRDefault="00F20048" w:rsidP="00F20048">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14:paraId="424FD35B" w14:textId="70DBEF29" w:rsidR="00F20048" w:rsidRPr="00F20048" w:rsidRDefault="00F20048" w:rsidP="00F20048">
            <w:pPr>
              <w:pStyle w:val="Style23"/>
              <w:spacing w:line="240" w:lineRule="auto"/>
              <w:jc w:val="left"/>
              <w:rPr>
                <w:rFonts w:ascii="Times New Roman" w:hAnsi="Times New Roman"/>
                <w:color w:val="000000"/>
                <w:lang w:val="kk-KZ"/>
              </w:rPr>
            </w:pPr>
            <w:r w:rsidRPr="00831631">
              <w:rPr>
                <w:rFonts w:ascii="Times New Roman" w:hAnsi="Times New Roman"/>
                <w:b/>
                <w:bCs/>
                <w:color w:val="000000"/>
                <w:lang w:val="kk-KZ"/>
              </w:rPr>
              <w:t xml:space="preserve">Қозғалмалыойын: </w:t>
            </w:r>
            <w:r w:rsidRPr="00831631">
              <w:rPr>
                <w:rFonts w:ascii="Times New Roman" w:hAnsi="Times New Roman"/>
                <w:color w:val="000000"/>
                <w:lang w:val="kk-KZ"/>
              </w:rPr>
              <w:t xml:space="preserve">«Орамалтастау». </w:t>
            </w:r>
            <w:r w:rsidRPr="00831631">
              <w:rPr>
                <w:rFonts w:ascii="Times New Roman" w:hAnsi="Times New Roman"/>
                <w:b/>
                <w:bCs/>
                <w:color w:val="000000"/>
                <w:lang w:val="kk-KZ"/>
              </w:rPr>
              <w:t xml:space="preserve">Мақсаты: </w:t>
            </w:r>
            <w:r w:rsidRPr="00831631">
              <w:rPr>
                <w:rFonts w:ascii="Times New Roman" w:hAnsi="Times New Roman"/>
                <w:color w:val="000000"/>
                <w:lang w:val="kk-KZ"/>
              </w:rPr>
              <w:t xml:space="preserve">Балалардыңқимыл – </w:t>
            </w:r>
            <w:r w:rsidRPr="00831631">
              <w:rPr>
                <w:rFonts w:ascii="Times New Roman" w:hAnsi="Times New Roman"/>
                <w:color w:val="000000"/>
                <w:lang w:val="kk-KZ"/>
              </w:rPr>
              <w:lastRenderedPageBreak/>
              <w:t>қозғалыстарынарттырып, ептілікке баулу.</w:t>
            </w:r>
          </w:p>
        </w:tc>
        <w:tc>
          <w:tcPr>
            <w:tcW w:w="2713" w:type="dxa"/>
            <w:gridSpan w:val="3"/>
            <w:tcBorders>
              <w:top w:val="single" w:sz="4" w:space="0" w:color="auto"/>
              <w:left w:val="single" w:sz="4" w:space="0" w:color="auto"/>
              <w:bottom w:val="single" w:sz="4" w:space="0" w:color="auto"/>
              <w:right w:val="single" w:sz="4" w:space="0" w:color="auto"/>
            </w:tcBorders>
            <w:hideMark/>
          </w:tcPr>
          <w:p w14:paraId="0B6C137E" w14:textId="77777777" w:rsidR="00F20048" w:rsidRPr="00BF0F2E" w:rsidRDefault="00F20048" w:rsidP="00F20048">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№14</w:t>
            </w:r>
          </w:p>
          <w:p w14:paraId="4C347C8C" w14:textId="77777777"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14:paraId="149AF468" w14:textId="77777777" w:rsidR="00F20048"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14:paraId="179F02B0" w14:textId="77777777"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14:paraId="4A36E9A9" w14:textId="77777777"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14:paraId="37AEDC6D" w14:textId="77777777"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14:paraId="4A4B07E1" w14:textId="77777777"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14:paraId="3B7A2B1D" w14:textId="77777777"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14:paraId="58D4D259" w14:textId="77777777"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14:paraId="77967FDD" w14:textId="77777777"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14:paraId="63B431D3" w14:textId="77777777" w:rsidR="00F20048" w:rsidRPr="00BF0F2E" w:rsidRDefault="00F20048" w:rsidP="00F20048">
            <w:pPr>
              <w:pStyle w:val="Style23"/>
              <w:spacing w:line="240" w:lineRule="auto"/>
              <w:jc w:val="left"/>
              <w:rPr>
                <w:rFonts w:ascii="Times New Roman" w:hAnsi="Times New Roman"/>
                <w:b/>
                <w:bCs/>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Құс қауырсыңдарын жинау.</w:t>
            </w:r>
          </w:p>
        </w:tc>
      </w:tr>
      <w:tr w:rsidR="00F20048" w:rsidRPr="00BF0F2E" w14:paraId="503FDD1C" w14:textId="77777777" w:rsidTr="00F20048">
        <w:trPr>
          <w:trHeight w:val="673"/>
        </w:trPr>
        <w:tc>
          <w:tcPr>
            <w:tcW w:w="2665" w:type="dxa"/>
            <w:tcBorders>
              <w:top w:val="single" w:sz="4" w:space="0" w:color="auto"/>
              <w:left w:val="single" w:sz="4" w:space="0" w:color="auto"/>
              <w:bottom w:val="single" w:sz="4" w:space="0" w:color="auto"/>
              <w:right w:val="single" w:sz="4" w:space="0" w:color="auto"/>
            </w:tcBorders>
            <w:hideMark/>
          </w:tcPr>
          <w:p w14:paraId="78818D9C"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7"/>
            <w:tcBorders>
              <w:top w:val="single" w:sz="4" w:space="0" w:color="auto"/>
              <w:left w:val="single" w:sz="4" w:space="0" w:color="auto"/>
              <w:bottom w:val="single" w:sz="4" w:space="0" w:color="auto"/>
              <w:right w:val="single" w:sz="4" w:space="0" w:color="auto"/>
            </w:tcBorders>
            <w:hideMark/>
          </w:tcPr>
          <w:p w14:paraId="1D228472" w14:textId="77777777" w:rsidR="00F20048" w:rsidRPr="00BF0F2E" w:rsidRDefault="00F20048" w:rsidP="00F20048">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т.б. жаттау</w:t>
            </w:r>
            <w:r>
              <w:rPr>
                <w:rFonts w:ascii="Times New Roman" w:hAnsi="Times New Roman" w:cs="Times New Roman"/>
                <w:sz w:val="24"/>
                <w:szCs w:val="24"/>
                <w:lang w:val="kk-KZ"/>
              </w:rPr>
              <w:t xml:space="preserve">  </w:t>
            </w:r>
            <w:r w:rsidRPr="00BF0F2E">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tc>
      </w:tr>
      <w:tr w:rsidR="00F20048" w:rsidRPr="009F719C" w14:paraId="5E46F539" w14:textId="77777777" w:rsidTr="00F20048">
        <w:trPr>
          <w:trHeight w:val="535"/>
        </w:trPr>
        <w:tc>
          <w:tcPr>
            <w:tcW w:w="2665" w:type="dxa"/>
            <w:tcBorders>
              <w:top w:val="single" w:sz="4" w:space="0" w:color="auto"/>
              <w:left w:val="single" w:sz="4" w:space="0" w:color="auto"/>
              <w:bottom w:val="single" w:sz="4" w:space="0" w:color="auto"/>
              <w:right w:val="single" w:sz="4" w:space="0" w:color="auto"/>
            </w:tcBorders>
          </w:tcPr>
          <w:p w14:paraId="3D1250E4"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14:paraId="02B60CE1"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7"/>
            <w:tcBorders>
              <w:top w:val="single" w:sz="4" w:space="0" w:color="auto"/>
              <w:left w:val="single" w:sz="4" w:space="0" w:color="auto"/>
              <w:bottom w:val="single" w:sz="4" w:space="0" w:color="auto"/>
              <w:right w:val="single" w:sz="4" w:space="0" w:color="auto"/>
            </w:tcBorders>
          </w:tcPr>
          <w:p w14:paraId="1D18C33F" w14:textId="77777777" w:rsidR="00F20048" w:rsidRDefault="00F20048" w:rsidP="00F20048">
            <w:pPr>
              <w:pStyle w:val="a6"/>
              <w:rPr>
                <w:b/>
                <w:bCs/>
                <w:lang w:val="kk-KZ"/>
              </w:rPr>
            </w:pPr>
            <w:r w:rsidRPr="00327556">
              <w:rPr>
                <w:b/>
                <w:bCs/>
                <w:lang w:val="kk-KZ"/>
              </w:rPr>
              <w:t>Дәйек сөздер:</w:t>
            </w:r>
          </w:p>
          <w:p w14:paraId="5A070182" w14:textId="77777777" w:rsidR="00F20048" w:rsidRDefault="00F20048" w:rsidP="00F20048">
            <w:pPr>
              <w:rPr>
                <w:rFonts w:ascii="Times New Roman" w:hAnsi="Times New Roman" w:cs="Times New Roman"/>
                <w:sz w:val="24"/>
                <w:szCs w:val="24"/>
                <w:lang w:val="kk-KZ"/>
              </w:rPr>
            </w:pPr>
            <w:r>
              <w:rPr>
                <w:rFonts w:ascii="Times New Roman" w:hAnsi="Times New Roman" w:cs="Times New Roman"/>
                <w:sz w:val="24"/>
                <w:szCs w:val="24"/>
                <w:lang w:val="kk-KZ"/>
              </w:rPr>
              <w:t>«Ел-жұртымның бақыты аталатын,Сөнбесін мәңгі сенің, Отан, атың!»</w:t>
            </w:r>
          </w:p>
          <w:p w14:paraId="59D1BCDB" w14:textId="77777777" w:rsidR="00F20048" w:rsidRPr="003842B5" w:rsidRDefault="00F20048" w:rsidP="00F20048">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F20048" w:rsidRPr="009F719C" w14:paraId="686E0C77"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633A797A"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7"/>
            <w:tcBorders>
              <w:top w:val="single" w:sz="4" w:space="0" w:color="auto"/>
              <w:left w:val="single" w:sz="4" w:space="0" w:color="auto"/>
              <w:bottom w:val="single" w:sz="4" w:space="0" w:color="auto"/>
              <w:right w:val="single" w:sz="4" w:space="0" w:color="auto"/>
            </w:tcBorders>
            <w:hideMark/>
          </w:tcPr>
          <w:p w14:paraId="55531B21" w14:textId="77777777" w:rsidR="00F20048" w:rsidRPr="00BF0F2E" w:rsidRDefault="00F20048" w:rsidP="00F20048">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044AAB6" w14:textId="77777777" w:rsidR="00F20048" w:rsidRPr="00BF0F2E" w:rsidRDefault="00F20048" w:rsidP="00F20048">
            <w:pPr>
              <w:pStyle w:val="TableParagraph"/>
              <w:rPr>
                <w:sz w:val="24"/>
                <w:szCs w:val="24"/>
              </w:rPr>
            </w:pPr>
            <w:r w:rsidRPr="00BF0F2E">
              <w:rPr>
                <w:sz w:val="24"/>
                <w:szCs w:val="24"/>
              </w:rPr>
              <w:t>Кезекшілердің жұмысы ( асхана құралдарын, майлықтарды үстелге қою)</w:t>
            </w:r>
          </w:p>
          <w:p w14:paraId="1555ED46" w14:textId="77777777" w:rsidR="00F20048" w:rsidRPr="00BF0F2E" w:rsidRDefault="00F20048" w:rsidP="00F20048">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1C7C524D" w14:textId="77777777" w:rsidR="00F20048" w:rsidRPr="00BF0F2E" w:rsidRDefault="00F20048" w:rsidP="00F20048">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F20048" w:rsidRPr="00BF0F2E" w14:paraId="3AE7366F" w14:textId="77777777" w:rsidTr="00F20048">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60E12FC8"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7"/>
            <w:tcBorders>
              <w:top w:val="single" w:sz="4" w:space="0" w:color="auto"/>
              <w:left w:val="single" w:sz="4" w:space="0" w:color="auto"/>
              <w:bottom w:val="single" w:sz="4" w:space="0" w:color="auto"/>
              <w:right w:val="single" w:sz="4" w:space="0" w:color="auto"/>
            </w:tcBorders>
            <w:hideMark/>
          </w:tcPr>
          <w:p w14:paraId="39F303D8" w14:textId="77777777" w:rsidR="00F20048" w:rsidRPr="00887468" w:rsidRDefault="00F20048" w:rsidP="00F20048">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F20048" w:rsidRPr="00BF0F2E" w14:paraId="74D5374E" w14:textId="77777777" w:rsidTr="00F20048">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5320064E" w14:textId="77777777" w:rsidR="00F20048" w:rsidRPr="00BF0F2E" w:rsidRDefault="00F20048" w:rsidP="00F20048">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0E9ED134" w14:textId="77777777" w:rsidR="00F20048" w:rsidRPr="00BF0F2E" w:rsidRDefault="00F20048" w:rsidP="00F2004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14:paraId="7DCC7CD2" w14:textId="77777777" w:rsidR="00F20048" w:rsidRPr="00BF0F2E" w:rsidRDefault="00F20048" w:rsidP="00F2004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28DD88B0" w14:textId="77777777" w:rsidR="00F20048" w:rsidRPr="00BF0F2E" w:rsidRDefault="00F20048" w:rsidP="00F2004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55D1A047" w14:textId="77777777" w:rsidR="00F20048" w:rsidRPr="00BF0F2E" w:rsidRDefault="00F20048" w:rsidP="00F2004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14:paraId="65FEA38D" w14:textId="77777777" w:rsidR="00F20048" w:rsidRPr="00BF0F2E" w:rsidRDefault="00F20048" w:rsidP="00F2004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 музыкалық құралдан баяу музыка тыңдау.</w:t>
            </w:r>
          </w:p>
        </w:tc>
      </w:tr>
      <w:tr w:rsidR="00F20048" w:rsidRPr="00BF0F2E" w14:paraId="4B567635"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32B7986F"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2755" w:type="dxa"/>
            <w:gridSpan w:val="17"/>
            <w:tcBorders>
              <w:top w:val="single" w:sz="4" w:space="0" w:color="auto"/>
              <w:left w:val="single" w:sz="4" w:space="0" w:color="auto"/>
              <w:bottom w:val="single" w:sz="4" w:space="0" w:color="auto"/>
              <w:right w:val="single" w:sz="4" w:space="0" w:color="auto"/>
            </w:tcBorders>
            <w:hideMark/>
          </w:tcPr>
          <w:p w14:paraId="485F9FC8" w14:textId="77777777" w:rsidR="00F20048" w:rsidRPr="00BF0F2E" w:rsidRDefault="00F20048" w:rsidP="00F20048">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жасату.  Ригалықәдіс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сауықтыру.</w:t>
            </w:r>
          </w:p>
          <w:p w14:paraId="1781A41C" w14:textId="77777777" w:rsidR="00F20048" w:rsidRPr="00BF0F2E" w:rsidRDefault="00F20048" w:rsidP="00F20048">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 мен белсенділігі)</w:t>
            </w:r>
          </w:p>
          <w:p w14:paraId="63818197" w14:textId="77777777" w:rsidR="00F20048" w:rsidRPr="00BF0F2E" w:rsidRDefault="00F20048" w:rsidP="00F20048">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еттілікпен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қадау, сырмаларын сыру, аяқ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киюді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өзіне-өзіқызмет</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дамыту)</w:t>
            </w:r>
          </w:p>
          <w:p w14:paraId="7A555944" w14:textId="77777777" w:rsidR="00F20048" w:rsidRDefault="00F20048" w:rsidP="00F20048">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іліп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қоюды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w:t>
            </w:r>
            <w:r w:rsidRPr="00BF0F2E">
              <w:rPr>
                <w:rFonts w:ascii="Times New Roman" w:hAnsi="Times New Roman" w:cs="Times New Roman"/>
                <w:sz w:val="24"/>
                <w:szCs w:val="24"/>
              </w:rPr>
              <w:t xml:space="preserve">). </w:t>
            </w:r>
          </w:p>
          <w:p w14:paraId="374E769F" w14:textId="77777777" w:rsidR="00F20048" w:rsidRDefault="00F20048" w:rsidP="00F20048">
            <w:pPr>
              <w:ind w:left="137"/>
              <w:rPr>
                <w:rFonts w:ascii="Times New Roman" w:hAnsi="Times New Roman" w:cs="Times New Roman"/>
                <w:sz w:val="24"/>
                <w:szCs w:val="24"/>
              </w:rPr>
            </w:pPr>
          </w:p>
          <w:p w14:paraId="58298169" w14:textId="77777777" w:rsidR="00F20048" w:rsidRPr="00BF0F2E" w:rsidRDefault="00F20048" w:rsidP="00F20048">
            <w:pPr>
              <w:ind w:left="137"/>
              <w:rPr>
                <w:rFonts w:ascii="Times New Roman" w:hAnsi="Times New Roman" w:cs="Times New Roman"/>
                <w:sz w:val="24"/>
                <w:szCs w:val="24"/>
              </w:rPr>
            </w:pPr>
          </w:p>
        </w:tc>
      </w:tr>
      <w:tr w:rsidR="00F20048" w:rsidRPr="00BF0F2E" w14:paraId="654AB56D"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4F0199A8"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7"/>
            <w:tcBorders>
              <w:top w:val="single" w:sz="4" w:space="0" w:color="auto"/>
              <w:left w:val="single" w:sz="4" w:space="0" w:color="auto"/>
              <w:bottom w:val="single" w:sz="4" w:space="0" w:color="auto"/>
              <w:right w:val="single" w:sz="4" w:space="0" w:color="auto"/>
            </w:tcBorders>
            <w:hideMark/>
          </w:tcPr>
          <w:p w14:paraId="0B70AA09" w14:textId="77777777" w:rsidR="00F20048" w:rsidRDefault="00F20048" w:rsidP="00F20048">
            <w:pPr>
              <w:jc w:val="cente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14:paraId="7C37D33D" w14:textId="77777777" w:rsidR="00F20048" w:rsidRDefault="00F20048" w:rsidP="00F20048">
            <w:pPr>
              <w:jc w:val="center"/>
              <w:rPr>
                <w:rFonts w:ascii="Times New Roman" w:hAnsi="Times New Roman" w:cs="Times New Roman"/>
                <w:color w:val="000000"/>
                <w:sz w:val="24"/>
                <w:szCs w:val="24"/>
              </w:rPr>
            </w:pPr>
          </w:p>
          <w:p w14:paraId="04AFBF4E" w14:textId="77777777" w:rsidR="00F20048" w:rsidRPr="00BF0F2E" w:rsidRDefault="00F20048" w:rsidP="00F20048">
            <w:pPr>
              <w:rPr>
                <w:rFonts w:ascii="Times New Roman" w:hAnsi="Times New Roman" w:cs="Times New Roman"/>
                <w:sz w:val="24"/>
                <w:szCs w:val="24"/>
              </w:rPr>
            </w:pPr>
          </w:p>
        </w:tc>
      </w:tr>
      <w:tr w:rsidR="00F20048" w:rsidRPr="00BF4251" w14:paraId="7C211170" w14:textId="77777777" w:rsidTr="00F20048">
        <w:trPr>
          <w:trHeight w:val="566"/>
        </w:trPr>
        <w:tc>
          <w:tcPr>
            <w:tcW w:w="2665" w:type="dxa"/>
            <w:tcBorders>
              <w:top w:val="single" w:sz="4" w:space="0" w:color="auto"/>
              <w:left w:val="single" w:sz="4" w:space="0" w:color="auto"/>
              <w:bottom w:val="single" w:sz="4" w:space="0" w:color="auto"/>
              <w:right w:val="single" w:sz="4" w:space="0" w:color="auto"/>
            </w:tcBorders>
            <w:hideMark/>
          </w:tcPr>
          <w:p w14:paraId="7E1F093C"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14:paraId="07B23F8E" w14:textId="77777777" w:rsidR="00F20048" w:rsidRPr="00E26696" w:rsidRDefault="00F20048" w:rsidP="00F20048">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5C3CEEB2" w14:textId="77777777" w:rsidR="00F20048" w:rsidRPr="00E26696" w:rsidRDefault="00F20048" w:rsidP="00F20048">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5</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289E00C7" w14:textId="77777777" w:rsidR="00F20048" w:rsidRPr="00E26696" w:rsidRDefault="00F20048" w:rsidP="00F20048">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Балалардың таңдауы бойынша еркін ойын</w:t>
            </w:r>
          </w:p>
          <w:p w14:paraId="50908B2A" w14:textId="77777777" w:rsidR="00F20048" w:rsidRPr="002400AB" w:rsidRDefault="00F20048" w:rsidP="00F20048">
            <w:pPr>
              <w:rPr>
                <w:rFonts w:ascii="Times New Roman" w:hAnsi="Times New Roman" w:cs="Times New Roman"/>
                <w:b/>
                <w:bCs/>
                <w:sz w:val="24"/>
                <w:szCs w:val="24"/>
                <w:lang w:val="kk-KZ"/>
              </w:rPr>
            </w:pPr>
            <w:r w:rsidRPr="00831631">
              <w:rPr>
                <w:rFonts w:ascii="Times New Roman" w:hAnsi="Times New Roman"/>
                <w:b/>
                <w:bCs/>
                <w:lang w:val="kk-KZ"/>
              </w:rPr>
              <w:t>«Балалар</w:t>
            </w:r>
            <w:r>
              <w:rPr>
                <w:rFonts w:ascii="Times New Roman" w:hAnsi="Times New Roman"/>
                <w:b/>
                <w:bCs/>
                <w:lang w:val="kk-KZ"/>
              </w:rPr>
              <w:t xml:space="preserve"> </w:t>
            </w:r>
            <w:r w:rsidRPr="00831631">
              <w:rPr>
                <w:rFonts w:ascii="Times New Roman" w:hAnsi="Times New Roman"/>
                <w:b/>
                <w:bCs/>
                <w:lang w:val="kk-KZ"/>
              </w:rPr>
              <w:t>кітапханасы»</w:t>
            </w:r>
            <w:r>
              <w:rPr>
                <w:rFonts w:ascii="Times New Roman" w:hAnsi="Times New Roman" w:cs="Times New Roman"/>
                <w:b/>
                <w:bCs/>
                <w:sz w:val="24"/>
                <w:szCs w:val="24"/>
                <w:lang w:val="kk-KZ"/>
              </w:rPr>
              <w:t xml:space="preserve"> </w:t>
            </w:r>
            <w:r>
              <w:rPr>
                <w:rFonts w:ascii="Times New Roman" w:hAnsi="Times New Roman" w:cs="Times New Roman"/>
                <w:color w:val="000000"/>
                <w:sz w:val="24"/>
                <w:szCs w:val="24"/>
                <w:lang w:val="kk-KZ"/>
              </w:rPr>
              <w:t xml:space="preserve">Жыртылған кітаптарды </w:t>
            </w:r>
            <w:r>
              <w:rPr>
                <w:rFonts w:ascii="Times New Roman" w:hAnsi="Times New Roman" w:cs="Times New Roman"/>
                <w:color w:val="000000"/>
                <w:sz w:val="24"/>
                <w:szCs w:val="24"/>
                <w:lang w:val="kk-KZ"/>
              </w:rPr>
              <w:lastRenderedPageBreak/>
              <w:t>желімдеу. Кітаптардың шаңын сүртіп, тазалап жинастыру.</w:t>
            </w:r>
          </w:p>
          <w:p w14:paraId="54379EED" w14:textId="77777777" w:rsidR="00F20048" w:rsidRPr="00150EA4" w:rsidRDefault="00F20048" w:rsidP="00F20048">
            <w:pPr>
              <w:tabs>
                <w:tab w:val="left" w:pos="8550"/>
              </w:tabs>
              <w:rPr>
                <w:rFonts w:ascii="Times New Roman" w:hAnsi="Times New Roman"/>
                <w:lang w:val="kk-KZ"/>
              </w:rPr>
            </w:pPr>
            <w:r w:rsidRPr="00150EA4">
              <w:rPr>
                <w:rFonts w:ascii="Times New Roman" w:hAnsi="Times New Roman"/>
                <w:b/>
                <w:bCs/>
                <w:lang w:val="kk-KZ"/>
              </w:rPr>
              <w:t>«Ұлттық ойын - ұлт қазынасы»</w:t>
            </w:r>
          </w:p>
        </w:tc>
        <w:tc>
          <w:tcPr>
            <w:tcW w:w="2589" w:type="dxa"/>
            <w:gridSpan w:val="4"/>
            <w:tcBorders>
              <w:top w:val="single" w:sz="4" w:space="0" w:color="auto"/>
              <w:left w:val="single" w:sz="4" w:space="0" w:color="auto"/>
              <w:bottom w:val="single" w:sz="4" w:space="0" w:color="auto"/>
              <w:right w:val="single" w:sz="4" w:space="0" w:color="auto"/>
            </w:tcBorders>
          </w:tcPr>
          <w:p w14:paraId="74D8CDAD" w14:textId="77777777" w:rsidR="00F20048" w:rsidRPr="00E26696" w:rsidRDefault="00F20048" w:rsidP="00F20048">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lastRenderedPageBreak/>
              <w:t>Бестемше үйірмесі</w:t>
            </w:r>
          </w:p>
          <w:p w14:paraId="3C574F0C" w14:textId="77777777" w:rsidR="00F20048" w:rsidRPr="00E26696" w:rsidRDefault="00F20048" w:rsidP="00F20048">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14:paraId="7C805A18" w14:textId="77777777" w:rsidR="00F20048" w:rsidRPr="00E26696" w:rsidRDefault="00F20048" w:rsidP="00F20048">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14:paraId="630D49A5" w14:textId="77777777" w:rsidR="00F20048" w:rsidRPr="00E26696" w:rsidRDefault="00F20048" w:rsidP="00F20048">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жалғастыру,</w:t>
            </w:r>
          </w:p>
          <w:p w14:paraId="0FCF33C2" w14:textId="77777777" w:rsidR="00F20048" w:rsidRPr="00E26696" w:rsidRDefault="00F20048" w:rsidP="00F20048">
            <w:pPr>
              <w:widowControl w:val="0"/>
              <w:autoSpaceDE w:val="0"/>
              <w:autoSpaceDN w:val="0"/>
              <w:rPr>
                <w:rFonts w:ascii="Times New Roman" w:eastAsia="Times New Roman" w:hAnsi="Times New Roman" w:cs="Times New Roman"/>
                <w:sz w:val="24"/>
                <w:szCs w:val="24"/>
                <w:lang w:val="kk-KZ"/>
              </w:rPr>
            </w:pPr>
            <w:r w:rsidRPr="00E26696">
              <w:rPr>
                <w:rFonts w:ascii="Times New Roman" w:eastAsia="Times New Roman" w:hAnsi="Times New Roman" w:cs="Times New Roman"/>
                <w:sz w:val="24"/>
                <w:szCs w:val="24"/>
                <w:lang w:val="kk-KZ"/>
              </w:rPr>
              <w:t xml:space="preserve">дауысты дауыссыздығын анықтау дыбыстың </w:t>
            </w:r>
            <w:r w:rsidRPr="00E26696">
              <w:rPr>
                <w:rFonts w:ascii="Times New Roman" w:eastAsia="Times New Roman" w:hAnsi="Times New Roman" w:cs="Times New Roman"/>
                <w:sz w:val="24"/>
                <w:szCs w:val="24"/>
                <w:lang w:val="kk-KZ"/>
              </w:rPr>
              <w:lastRenderedPageBreak/>
              <w:t>нешеге бөлінетінін айту.</w:t>
            </w:r>
          </w:p>
          <w:p w14:paraId="1B0153C6" w14:textId="77777777" w:rsidR="00F20048" w:rsidRPr="00E26696" w:rsidRDefault="00F20048" w:rsidP="00F20048">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60BDC080" w14:textId="4F901BCC" w:rsidR="00F20048" w:rsidRPr="00B05897" w:rsidRDefault="00F20048" w:rsidP="00F20048">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:00-1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:2</w:t>
            </w:r>
          </w:p>
        </w:tc>
        <w:tc>
          <w:tcPr>
            <w:tcW w:w="2588" w:type="dxa"/>
            <w:gridSpan w:val="4"/>
            <w:tcBorders>
              <w:top w:val="single" w:sz="4" w:space="0" w:color="auto"/>
              <w:left w:val="single" w:sz="4" w:space="0" w:color="auto"/>
              <w:bottom w:val="single" w:sz="4" w:space="0" w:color="auto"/>
              <w:right w:val="single" w:sz="4" w:space="0" w:color="auto"/>
            </w:tcBorders>
            <w:hideMark/>
          </w:tcPr>
          <w:p w14:paraId="6A8EDED1" w14:textId="77777777" w:rsidR="00F20048" w:rsidRDefault="00F20048" w:rsidP="00F20048">
            <w:pPr>
              <w:widowControl w:val="0"/>
              <w:autoSpaceDE w:val="0"/>
              <w:autoSpaceDN w:val="0"/>
              <w:rPr>
                <w:rFonts w:ascii="Times New Roman" w:eastAsia="Times New Roman" w:hAnsi="Times New Roman" w:cs="Times New Roman"/>
                <w:b/>
                <w:sz w:val="24"/>
                <w:szCs w:val="24"/>
                <w:lang w:val="kk-KZ"/>
              </w:rPr>
            </w:pPr>
            <w:r w:rsidRPr="00836DB5">
              <w:rPr>
                <w:rFonts w:ascii="Times New Roman" w:hAnsi="Times New Roman"/>
                <w:b/>
                <w:bCs/>
                <w:sz w:val="24"/>
                <w:szCs w:val="24"/>
                <w:lang w:val="kk-KZ"/>
              </w:rPr>
              <w:lastRenderedPageBreak/>
              <w:t>«Қауіпсіздік  ережелері»</w:t>
            </w:r>
            <w:r w:rsidRPr="00836DB5">
              <w:rPr>
                <w:rFonts w:ascii="Times New Roman" w:hAnsi="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w:t>
            </w:r>
            <w:r w:rsidRPr="00836DB5">
              <w:rPr>
                <w:rFonts w:ascii="Times New Roman" w:hAnsi="Times New Roman"/>
                <w:sz w:val="24"/>
                <w:szCs w:val="24"/>
                <w:lang w:val="kk-KZ"/>
              </w:rPr>
              <w:lastRenderedPageBreak/>
              <w:t xml:space="preserve">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r w:rsidRPr="00E26696">
              <w:rPr>
                <w:rFonts w:ascii="Times New Roman" w:eastAsia="Times New Roman" w:hAnsi="Times New Roman" w:cs="Times New Roman"/>
                <w:b/>
                <w:sz w:val="24"/>
                <w:szCs w:val="24"/>
                <w:lang w:val="kk-KZ"/>
              </w:rPr>
              <w:t>Еркін тақырыпта шығармашылық.</w:t>
            </w:r>
          </w:p>
          <w:p w14:paraId="0606DC7C" w14:textId="77777777" w:rsidR="00F20048" w:rsidRPr="00B05897" w:rsidRDefault="00F20048" w:rsidP="00F20048">
            <w:pPr>
              <w:widowControl w:val="0"/>
              <w:autoSpaceDE w:val="0"/>
              <w:autoSpaceDN w:val="0"/>
              <w:rPr>
                <w:rFonts w:ascii="Times New Roman" w:eastAsia="Times New Roman" w:hAnsi="Times New Roman" w:cs="Times New Roman"/>
                <w:b/>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50452B61" w14:textId="77777777" w:rsidR="00F20048" w:rsidRPr="00E26696" w:rsidRDefault="00F20048" w:rsidP="00F20048">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lastRenderedPageBreak/>
              <w:t>Бестемше үйірмесі</w:t>
            </w:r>
            <w:r w:rsidRPr="00150EA4">
              <w:rPr>
                <w:rFonts w:ascii="Times New Roman" w:hAnsi="Times New Roman"/>
                <w:lang w:val="kk-KZ"/>
              </w:rPr>
              <w:t xml:space="preserve"> </w:t>
            </w:r>
            <w:r w:rsidRPr="00150EA4">
              <w:rPr>
                <w:rFonts w:ascii="Times New Roman" w:hAnsi="Times New Roman"/>
                <w:b/>
                <w:bCs/>
                <w:lang w:val="kk-KZ"/>
              </w:rPr>
              <w:t xml:space="preserve"> «Дарабоз»</w:t>
            </w:r>
            <w:r w:rsidRPr="00150EA4">
              <w:rPr>
                <w:rFonts w:ascii="Times New Roman" w:hAnsi="Times New Roman"/>
                <w:lang w:val="kk-KZ"/>
              </w:rPr>
              <w:t xml:space="preserve"> </w:t>
            </w:r>
          </w:p>
          <w:p w14:paraId="089E1A22" w14:textId="77777777" w:rsidR="00F20048" w:rsidRPr="00E26696" w:rsidRDefault="00F20048" w:rsidP="00F20048">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14:paraId="345D416D" w14:textId="77777777" w:rsidR="00F20048" w:rsidRPr="00E26696" w:rsidRDefault="00F20048" w:rsidP="00F20048">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78A3B97A" w14:textId="77777777" w:rsidR="00F20048" w:rsidRDefault="00F20048" w:rsidP="00F20048">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r w:rsidRPr="00150EA4">
              <w:rPr>
                <w:rFonts w:ascii="Times New Roman" w:hAnsi="Times New Roman"/>
                <w:lang w:val="kk-KZ"/>
              </w:rPr>
              <w:t xml:space="preserve"> </w:t>
            </w:r>
          </w:p>
          <w:p w14:paraId="3C0F7714" w14:textId="77777777" w:rsidR="00F20048" w:rsidRPr="00E26696" w:rsidRDefault="00F20048" w:rsidP="00F20048">
            <w:pPr>
              <w:widowControl w:val="0"/>
              <w:autoSpaceDE w:val="0"/>
              <w:autoSpaceDN w:val="0"/>
              <w:rPr>
                <w:rFonts w:ascii="Times New Roman" w:hAnsi="Times New Roman" w:cs="Times New Roman"/>
                <w:b/>
                <w:bCs/>
                <w:sz w:val="24"/>
                <w:szCs w:val="24"/>
                <w:lang w:val="kk-KZ"/>
              </w:rPr>
            </w:pPr>
          </w:p>
          <w:p w14:paraId="38581A8D" w14:textId="77777777" w:rsidR="00F20048" w:rsidRPr="00E26696" w:rsidRDefault="00F20048" w:rsidP="00F20048">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26FF565C" w14:textId="77777777" w:rsidR="00F20048" w:rsidRPr="00E26696" w:rsidRDefault="00F20048" w:rsidP="00F20048">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590" w:type="dxa"/>
            <w:gridSpan w:val="2"/>
            <w:tcBorders>
              <w:top w:val="single" w:sz="4" w:space="0" w:color="auto"/>
              <w:left w:val="single" w:sz="4" w:space="0" w:color="auto"/>
              <w:bottom w:val="single" w:sz="4" w:space="0" w:color="auto"/>
              <w:right w:val="single" w:sz="4" w:space="0" w:color="auto"/>
            </w:tcBorders>
          </w:tcPr>
          <w:p w14:paraId="2CA0D7AC" w14:textId="77777777" w:rsidR="00F20048" w:rsidRPr="00E26696" w:rsidRDefault="00F20048" w:rsidP="00F20048">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317EA991" w14:textId="77777777" w:rsidR="00F20048" w:rsidRPr="00E26696" w:rsidRDefault="00F20048" w:rsidP="00F20048">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дәптермен жұмыс</w:t>
            </w:r>
          </w:p>
          <w:p w14:paraId="633BEF79" w14:textId="77777777" w:rsidR="00F20048" w:rsidRPr="00150EA4" w:rsidRDefault="00F20048" w:rsidP="00F20048">
            <w:pPr>
              <w:widowControl w:val="0"/>
              <w:autoSpaceDE w:val="0"/>
              <w:autoSpaceDN w:val="0"/>
              <w:rPr>
                <w:rFonts w:ascii="Times New Roman" w:hAnsi="Times New Roman" w:cs="Times New Roman"/>
                <w:b/>
                <w:bCs/>
                <w:sz w:val="24"/>
                <w:szCs w:val="24"/>
                <w:lang w:val="kk-KZ"/>
              </w:rPr>
            </w:pPr>
            <w:r w:rsidRPr="00150EA4">
              <w:rPr>
                <w:rFonts w:ascii="Times New Roman" w:hAnsi="Times New Roman" w:cs="Times New Roman"/>
                <w:b/>
                <w:bCs/>
                <w:sz w:val="24"/>
                <w:szCs w:val="24"/>
                <w:lang w:val="kk-KZ"/>
              </w:rPr>
              <w:t xml:space="preserve">Тақырыбы: «Ұлттық ойын - ұлт қазынасы» </w:t>
            </w:r>
          </w:p>
          <w:p w14:paraId="0D5EDFF5" w14:textId="77777777" w:rsidR="00F20048" w:rsidRPr="00E26696" w:rsidRDefault="00F20048" w:rsidP="00F20048">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b/>
                <w:sz w:val="24"/>
                <w:szCs w:val="24"/>
                <w:lang w:val="kk-KZ"/>
              </w:rPr>
              <w:t>Ұлттық ойын:</w:t>
            </w:r>
            <w:r w:rsidRPr="00E26696">
              <w:rPr>
                <w:rFonts w:ascii="Times New Roman" w:hAnsi="Times New Roman" w:cs="Times New Roman"/>
                <w:sz w:val="24"/>
                <w:szCs w:val="24"/>
                <w:lang w:val="kk-KZ"/>
              </w:rPr>
              <w:t xml:space="preserve"> «Теңге алу»</w:t>
            </w:r>
          </w:p>
          <w:p w14:paraId="0BC27C2B" w14:textId="77777777" w:rsidR="00F20048" w:rsidRPr="00E26696" w:rsidRDefault="00F20048" w:rsidP="00F20048">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3F224002" w14:textId="77777777" w:rsidR="00F20048" w:rsidRPr="00E26696" w:rsidRDefault="00F20048" w:rsidP="00F20048">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lastRenderedPageBreak/>
              <w:t>16:15-16:35</w:t>
            </w:r>
          </w:p>
          <w:p w14:paraId="1FFE6405" w14:textId="77777777" w:rsidR="00F20048" w:rsidRPr="00D623CA" w:rsidRDefault="00F20048" w:rsidP="00F20048">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7D4FDEBE" w14:textId="77777777" w:rsidR="00F20048" w:rsidRPr="00E26696" w:rsidRDefault="00F20048" w:rsidP="00F20048">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F20048" w:rsidRPr="00F85223" w14:paraId="3827007D" w14:textId="77777777" w:rsidTr="00F20048">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1BA6DD9E"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жекежұмыс</w:t>
            </w:r>
          </w:p>
        </w:tc>
        <w:tc>
          <w:tcPr>
            <w:tcW w:w="2399" w:type="dxa"/>
            <w:gridSpan w:val="3"/>
            <w:tcBorders>
              <w:top w:val="single" w:sz="4" w:space="0" w:color="auto"/>
              <w:left w:val="single" w:sz="4" w:space="0" w:color="auto"/>
              <w:bottom w:val="single" w:sz="4" w:space="0" w:color="auto"/>
              <w:right w:val="single" w:sz="4" w:space="0" w:color="auto"/>
            </w:tcBorders>
            <w:hideMark/>
          </w:tcPr>
          <w:p w14:paraId="6B90A779" w14:textId="77777777" w:rsidR="00F20048" w:rsidRPr="00FE3D8A" w:rsidRDefault="00F20048" w:rsidP="00F20048">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қалыптастыру</w:t>
            </w:r>
          </w:p>
          <w:p w14:paraId="2775CC30" w14:textId="77777777" w:rsidR="00F20048" w:rsidRPr="003F3B91" w:rsidRDefault="00F20048" w:rsidP="00F20048">
            <w:pPr>
              <w:rPr>
                <w:rFonts w:ascii="Times New Roman" w:hAnsi="Times New Roman" w:cs="Times New Roman"/>
                <w:sz w:val="24"/>
                <w:szCs w:val="28"/>
                <w:lang w:val="kk-KZ"/>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 xml:space="preserve">Айым, Али </w:t>
            </w:r>
            <w:r w:rsidRPr="00FE3D8A">
              <w:rPr>
                <w:rFonts w:ascii="Times New Roman" w:hAnsi="Times New Roman" w:cs="Times New Roman"/>
                <w:color w:val="000000"/>
                <w:sz w:val="24"/>
                <w:szCs w:val="24"/>
              </w:rPr>
              <w:t>жыл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мезгіліндегі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маусымды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қөзгерістерді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пысықтау.</w:t>
            </w:r>
          </w:p>
        </w:tc>
        <w:tc>
          <w:tcPr>
            <w:tcW w:w="2589" w:type="dxa"/>
            <w:gridSpan w:val="4"/>
            <w:tcBorders>
              <w:top w:val="single" w:sz="4" w:space="0" w:color="auto"/>
              <w:left w:val="single" w:sz="4" w:space="0" w:color="auto"/>
              <w:bottom w:val="single" w:sz="4" w:space="0" w:color="auto"/>
              <w:right w:val="single" w:sz="4" w:space="0" w:color="auto"/>
            </w:tcBorders>
          </w:tcPr>
          <w:p w14:paraId="6D271165" w14:textId="77777777" w:rsidR="00F20048" w:rsidRPr="00F85223" w:rsidRDefault="00F20048" w:rsidP="00F20048">
            <w:pPr>
              <w:rPr>
                <w:rFonts w:ascii="Times New Roman" w:hAnsi="Times New Roman" w:cs="Times New Roman"/>
                <w:b/>
                <w:bCs/>
                <w:color w:val="000000"/>
                <w:sz w:val="24"/>
                <w:szCs w:val="24"/>
                <w:lang w:val="kk-KZ"/>
              </w:rPr>
            </w:pPr>
            <w:r w:rsidRPr="00F85223">
              <w:rPr>
                <w:rFonts w:ascii="Times New Roman" w:hAnsi="Times New Roman" w:cs="Times New Roman"/>
                <w:b/>
                <w:bCs/>
                <w:color w:val="000000"/>
                <w:sz w:val="24"/>
                <w:szCs w:val="24"/>
                <w:lang w:val="kk-KZ"/>
              </w:rPr>
              <w:t>Танымдық дағдыларын дамыту</w:t>
            </w:r>
          </w:p>
          <w:p w14:paraId="0ED3463B" w14:textId="77777777" w:rsidR="00F20048" w:rsidRPr="00F85223" w:rsidRDefault="00F20048" w:rsidP="00F20048">
            <w:pPr>
              <w:rPr>
                <w:rFonts w:ascii="Times New Roman" w:hAnsi="Times New Roman" w:cs="Times New Roman"/>
                <w:color w:val="000000"/>
                <w:sz w:val="24"/>
                <w:szCs w:val="24"/>
                <w:lang w:val="kk-KZ"/>
              </w:rPr>
            </w:pPr>
            <w:r w:rsidRPr="00F85223">
              <w:rPr>
                <w:rFonts w:ascii="Times New Roman" w:hAnsi="Times New Roman" w:cs="Times New Roman"/>
                <w:color w:val="000000"/>
                <w:sz w:val="24"/>
                <w:szCs w:val="24"/>
                <w:lang w:val="kk-KZ"/>
              </w:rPr>
              <w:t>Баланың жеке даму картасы бойынша жұмыс</w:t>
            </w:r>
            <w:r>
              <w:rPr>
                <w:rFonts w:ascii="Times New Roman" w:hAnsi="Times New Roman" w:cs="Times New Roman"/>
                <w:color w:val="000000"/>
                <w:sz w:val="24"/>
                <w:szCs w:val="24"/>
                <w:lang w:val="kk-KZ"/>
              </w:rPr>
              <w:t>.</w:t>
            </w:r>
            <w:r w:rsidRPr="00F85223">
              <w:rPr>
                <w:rFonts w:ascii="Times New Roman" w:hAnsi="Times New Roman" w:cs="Times New Roman"/>
                <w:color w:val="000000"/>
                <w:sz w:val="24"/>
                <w:szCs w:val="24"/>
                <w:lang w:val="kk-KZ"/>
              </w:rPr>
              <w:t>Барлық бала</w:t>
            </w:r>
            <w:r>
              <w:rPr>
                <w:rFonts w:ascii="Times New Roman" w:hAnsi="Times New Roman" w:cs="Times New Roman"/>
                <w:color w:val="000000"/>
                <w:sz w:val="24"/>
                <w:szCs w:val="24"/>
                <w:lang w:val="kk-KZ"/>
              </w:rPr>
              <w:t xml:space="preserve"> </w:t>
            </w:r>
            <w:r w:rsidRPr="00F85223">
              <w:rPr>
                <w:rFonts w:ascii="Times New Roman" w:hAnsi="Times New Roman" w:cs="Times New Roman"/>
                <w:color w:val="000000"/>
                <w:sz w:val="24"/>
                <w:szCs w:val="24"/>
                <w:lang w:val="kk-KZ"/>
              </w:rPr>
              <w:t>лармен көрнекі</w:t>
            </w:r>
            <w:r>
              <w:rPr>
                <w:rFonts w:ascii="Times New Roman" w:hAnsi="Times New Roman" w:cs="Times New Roman"/>
                <w:color w:val="000000"/>
                <w:sz w:val="24"/>
                <w:szCs w:val="24"/>
                <w:lang w:val="kk-KZ"/>
              </w:rPr>
              <w:t xml:space="preserve"> </w:t>
            </w:r>
            <w:r w:rsidRPr="00F85223">
              <w:rPr>
                <w:rFonts w:ascii="Times New Roman" w:hAnsi="Times New Roman" w:cs="Times New Roman"/>
                <w:color w:val="000000"/>
                <w:sz w:val="24"/>
                <w:szCs w:val="24"/>
                <w:lang w:val="kk-KZ"/>
              </w:rPr>
              <w:t>ліктерді қолдану арқылы  0-9 ға дейін сандарды тура және кері санауды, заттар</w:t>
            </w:r>
          </w:p>
          <w:p w14:paraId="5A3A06B2" w14:textId="77777777" w:rsidR="00F20048" w:rsidRDefault="00F20048" w:rsidP="00F20048">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сәйкес</w:t>
            </w:r>
          </w:p>
          <w:p w14:paraId="7F1FBC84" w14:textId="77777777" w:rsidR="00F20048" w:rsidRPr="003F3B91" w:rsidRDefault="00F20048" w:rsidP="00F20048">
            <w:pPr>
              <w:rPr>
                <w:rFonts w:ascii="Times New Roman" w:hAnsi="Times New Roman" w:cs="Times New Roman"/>
                <w:color w:val="000000"/>
                <w:sz w:val="24"/>
                <w:szCs w:val="28"/>
                <w:lang w:val="kk-KZ"/>
              </w:rPr>
            </w:pPr>
            <w:r w:rsidRPr="00FE3D8A">
              <w:rPr>
                <w:rFonts w:ascii="Times New Roman" w:hAnsi="Times New Roman" w:cs="Times New Roman"/>
                <w:color w:val="000000"/>
                <w:sz w:val="24"/>
                <w:szCs w:val="24"/>
              </w:rPr>
              <w:t>тендіру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14:paraId="7F901CB2" w14:textId="77777777" w:rsidR="00F20048" w:rsidRPr="00FE3D8A" w:rsidRDefault="00F20048" w:rsidP="00F20048">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дамыту</w:t>
            </w:r>
            <w:r>
              <w:rPr>
                <w:rFonts w:ascii="Times New Roman" w:hAnsi="Times New Roman" w:cs="Times New Roman"/>
                <w:b/>
                <w:bCs/>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56A9C589" w14:textId="77777777" w:rsidR="00F20048" w:rsidRPr="003F3B91" w:rsidRDefault="00F20048" w:rsidP="00F20048">
            <w:pPr>
              <w:rPr>
                <w:rFonts w:ascii="Times New Roman" w:hAnsi="Times New Roman" w:cs="Times New Roman"/>
                <w:color w:val="000000"/>
                <w:sz w:val="24"/>
                <w:szCs w:val="28"/>
                <w:lang w:val="kk-KZ"/>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14:paraId="4A0BEFC3" w14:textId="77777777" w:rsidR="00F20048" w:rsidRPr="00F85223" w:rsidRDefault="00F20048" w:rsidP="00F20048">
            <w:pPr>
              <w:rPr>
                <w:rFonts w:ascii="Times New Roman" w:hAnsi="Times New Roman" w:cs="Times New Roman"/>
                <w:sz w:val="24"/>
                <w:szCs w:val="24"/>
                <w:lang w:val="kk-KZ"/>
              </w:rPr>
            </w:pPr>
            <w:r w:rsidRPr="00F85223">
              <w:rPr>
                <w:rFonts w:ascii="Times New Roman" w:hAnsi="Times New Roman" w:cs="Times New Roman"/>
                <w:b/>
                <w:bCs/>
                <w:sz w:val="24"/>
                <w:szCs w:val="24"/>
                <w:lang w:val="kk-KZ"/>
              </w:rPr>
              <w:t>Шығармашылық дағдыларын, з</w:t>
            </w:r>
            <w:r w:rsidRPr="00F85223">
              <w:rPr>
                <w:rFonts w:ascii="Times New Roman" w:hAnsi="Times New Roman" w:cs="Times New Roman"/>
                <w:sz w:val="24"/>
                <w:szCs w:val="24"/>
                <w:lang w:val="kk-KZ"/>
              </w:rPr>
              <w:t>ерттеу іс- әрекетін дамыту</w:t>
            </w:r>
          </w:p>
          <w:p w14:paraId="46F9E142" w14:textId="77777777" w:rsidR="00F20048" w:rsidRDefault="00F20048" w:rsidP="00F20048">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 xml:space="preserve"> Айлана,</w:t>
            </w:r>
          </w:p>
          <w:p w14:paraId="7B437D82" w14:textId="77777777" w:rsidR="00F20048" w:rsidRPr="00D623CA" w:rsidRDefault="00F20048" w:rsidP="00F2004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Айсана, Имангали </w:t>
            </w:r>
            <w:r w:rsidRPr="00D623CA">
              <w:rPr>
                <w:rFonts w:ascii="Times New Roman" w:hAnsi="Times New Roman" w:cs="Times New Roman"/>
                <w:color w:val="000000"/>
                <w:sz w:val="24"/>
                <w:szCs w:val="24"/>
                <w:lang w:val="kk-KZ"/>
              </w:rPr>
              <w:t>сюжетті бейнелер құрастыруды үйрет</w:t>
            </w:r>
            <w:r>
              <w:rPr>
                <w:rFonts w:ascii="Times New Roman" w:hAnsi="Times New Roman" w:cs="Times New Roman"/>
                <w:color w:val="000000"/>
                <w:sz w:val="24"/>
                <w:szCs w:val="24"/>
                <w:lang w:val="kk-KZ"/>
              </w:rPr>
              <w:t xml:space="preserve"> </w:t>
            </w:r>
            <w:r w:rsidRPr="00D623CA">
              <w:rPr>
                <w:rFonts w:ascii="Times New Roman" w:hAnsi="Times New Roman" w:cs="Times New Roman"/>
                <w:color w:val="000000"/>
                <w:sz w:val="24"/>
                <w:szCs w:val="24"/>
                <w:lang w:val="kk-KZ"/>
              </w:rPr>
              <w:t>уді жалғастыру.</w:t>
            </w:r>
          </w:p>
          <w:p w14:paraId="6732F0F1" w14:textId="77777777" w:rsidR="00F20048" w:rsidRPr="00655559" w:rsidRDefault="00F20048" w:rsidP="00F20048">
            <w:pPr>
              <w:shd w:val="clear" w:color="auto" w:fill="F5F5F5"/>
              <w:rPr>
                <w:rFonts w:ascii="Times New Roman" w:hAnsi="Times New Roman" w:cs="Times New Roman"/>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28522C30" w14:textId="77777777" w:rsidR="00F20048" w:rsidRPr="00495D60" w:rsidRDefault="00F20048" w:rsidP="00F20048">
            <w:pPr>
              <w:rPr>
                <w:rFonts w:ascii="Times New Roman" w:hAnsi="Times New Roman" w:cs="Times New Roman"/>
                <w:b/>
                <w:bCs/>
                <w:sz w:val="24"/>
                <w:szCs w:val="24"/>
              </w:rPr>
            </w:pPr>
            <w:r w:rsidRPr="00495D60">
              <w:rPr>
                <w:rFonts w:ascii="Times New Roman" w:hAnsi="Times New Roman" w:cs="Times New Roman"/>
                <w:b/>
                <w:bCs/>
                <w:sz w:val="24"/>
                <w:szCs w:val="24"/>
              </w:rPr>
              <w:t>Физикалық</w:t>
            </w:r>
            <w:r>
              <w:rPr>
                <w:rFonts w:ascii="Times New Roman" w:hAnsi="Times New Roman" w:cs="Times New Roman"/>
                <w:b/>
                <w:bCs/>
                <w:sz w:val="24"/>
                <w:szCs w:val="24"/>
              </w:rPr>
              <w:t xml:space="preserve"> </w:t>
            </w:r>
            <w:r w:rsidRPr="00495D60">
              <w:rPr>
                <w:rFonts w:ascii="Times New Roman" w:hAnsi="Times New Roman" w:cs="Times New Roman"/>
                <w:b/>
                <w:bCs/>
                <w:sz w:val="24"/>
                <w:szCs w:val="24"/>
              </w:rPr>
              <w:t>дамыту</w:t>
            </w:r>
          </w:p>
          <w:p w14:paraId="7375F0B8" w14:textId="77777777" w:rsidR="00F20048" w:rsidRPr="00FE3D8A" w:rsidRDefault="00F20048" w:rsidP="00F20048">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0EA0C765" w14:textId="77777777" w:rsidR="00F20048" w:rsidRPr="00FE3D8A" w:rsidRDefault="00F20048" w:rsidP="00F20048">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Бексұлтан, Медина, Дениза </w:t>
            </w:r>
            <w:r w:rsidRPr="00FE3D8A">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саппен</w:t>
            </w:r>
          </w:p>
          <w:p w14:paraId="490E2D9B" w14:textId="77777777" w:rsidR="00F20048" w:rsidRPr="00FE3D8A" w:rsidRDefault="00F20048" w:rsidP="00F20048">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14:paraId="3FF86AD3" w14:textId="77777777" w:rsidR="00F20048" w:rsidRPr="00655559" w:rsidRDefault="00F20048" w:rsidP="00F20048">
            <w:pPr>
              <w:rPr>
                <w:rFonts w:ascii="Times New Roman" w:hAnsi="Times New Roman" w:cs="Times New Roman"/>
                <w:color w:val="000000"/>
                <w:sz w:val="24"/>
                <w:szCs w:val="24"/>
                <w:lang w:val="kk-KZ"/>
              </w:rPr>
            </w:pPr>
          </w:p>
        </w:tc>
      </w:tr>
      <w:tr w:rsidR="00F20048" w:rsidRPr="009F719C" w14:paraId="54354453" w14:textId="77777777" w:rsidTr="00F20048">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4B4A7B19" w14:textId="77777777" w:rsidR="00F20048" w:rsidRPr="006C4D8E" w:rsidRDefault="00F20048" w:rsidP="00F20048">
            <w:pPr>
              <w:rPr>
                <w:rFonts w:ascii="Times New Roman" w:hAnsi="Times New Roman" w:cs="Times New Roman"/>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14:paraId="03615710" w14:textId="77777777" w:rsidR="00F20048" w:rsidRPr="00BF0F2E" w:rsidRDefault="00F20048" w:rsidP="00F2004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4855A048" w14:textId="77777777" w:rsidR="00F20048" w:rsidRDefault="00F20048" w:rsidP="00F2004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17F2CF16" w14:textId="77777777" w:rsidR="00F20048" w:rsidRPr="00BF0F2E" w:rsidRDefault="00F20048" w:rsidP="00F2004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58FF4C2B" w14:textId="77777777" w:rsidR="00F20048" w:rsidRPr="00BF0F2E" w:rsidRDefault="00F20048" w:rsidP="00F20048">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tcPr>
          <w:p w14:paraId="5519EAE8" w14:textId="77777777" w:rsidR="00F20048" w:rsidRPr="00BF0F2E" w:rsidRDefault="00F20048" w:rsidP="00F2004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5E55A597" w14:textId="77777777" w:rsidR="00F20048" w:rsidRDefault="00F20048" w:rsidP="00F2004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Жанат Алинұр</w:t>
            </w:r>
          </w:p>
          <w:p w14:paraId="16BE6D7F" w14:textId="77777777" w:rsidR="00F20048" w:rsidRPr="00BF0F2E" w:rsidRDefault="00F20048" w:rsidP="00F20048">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227B5A3C" w14:textId="77777777" w:rsidR="00F20048" w:rsidRPr="00BF0F2E" w:rsidRDefault="00F20048" w:rsidP="00F2004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71417301" w14:textId="77777777" w:rsidR="00F20048" w:rsidRDefault="00F20048" w:rsidP="00F2004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76E5EAF1" w14:textId="77777777" w:rsidR="00F20048" w:rsidRPr="00BF0F2E" w:rsidRDefault="00F20048" w:rsidP="00F2004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6D7309DF" w14:textId="77777777" w:rsidR="00F20048" w:rsidRPr="00BF0F2E" w:rsidRDefault="00F20048" w:rsidP="00F20048">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14:paraId="714EA69F" w14:textId="77777777" w:rsidR="00F20048" w:rsidRPr="00BF0F2E" w:rsidRDefault="00F20048" w:rsidP="00F2004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715B1047" w14:textId="77777777" w:rsidR="00F20048" w:rsidRDefault="00F20048" w:rsidP="00F2004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Сыздыкова Медина</w:t>
            </w:r>
          </w:p>
          <w:p w14:paraId="4D8C70FF" w14:textId="77777777" w:rsidR="00F20048" w:rsidRPr="00BF0F2E" w:rsidRDefault="00F20048" w:rsidP="00F2004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14:paraId="1FD7D48F" w14:textId="77777777" w:rsidR="00F20048" w:rsidRPr="00BF0F2E" w:rsidRDefault="00F20048" w:rsidP="00F2004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36023755" w14:textId="77777777" w:rsidR="00F20048" w:rsidRDefault="00F20048" w:rsidP="00F2004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Талғат Мариям</w:t>
            </w:r>
          </w:p>
          <w:p w14:paraId="0E11995D" w14:textId="77777777" w:rsidR="00F20048" w:rsidRPr="00BF0F2E" w:rsidRDefault="00F20048" w:rsidP="00F20048">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F20048" w:rsidRPr="00BF0F2E" w14:paraId="6671A4CE" w14:textId="77777777" w:rsidTr="00F20048">
        <w:trPr>
          <w:trHeight w:val="75"/>
        </w:trPr>
        <w:tc>
          <w:tcPr>
            <w:tcW w:w="2665" w:type="dxa"/>
            <w:tcBorders>
              <w:top w:val="single" w:sz="4" w:space="0" w:color="auto"/>
              <w:left w:val="single" w:sz="4" w:space="0" w:color="auto"/>
              <w:bottom w:val="single" w:sz="4" w:space="0" w:color="auto"/>
              <w:right w:val="single" w:sz="4" w:space="0" w:color="auto"/>
            </w:tcBorders>
            <w:hideMark/>
          </w:tcPr>
          <w:p w14:paraId="1A8AFF31"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7"/>
            <w:tcBorders>
              <w:top w:val="single" w:sz="4" w:space="0" w:color="auto"/>
              <w:left w:val="single" w:sz="4" w:space="0" w:color="auto"/>
              <w:bottom w:val="single" w:sz="4" w:space="0" w:color="auto"/>
              <w:right w:val="single" w:sz="4" w:space="0" w:color="auto"/>
            </w:tcBorders>
            <w:hideMark/>
          </w:tcPr>
          <w:p w14:paraId="616CC8E0" w14:textId="77777777" w:rsidR="00F20048" w:rsidRDefault="00F20048" w:rsidP="00F20048">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25631D8E" w14:textId="77777777" w:rsidR="00F20048" w:rsidRPr="00AE58D3" w:rsidRDefault="00F20048" w:rsidP="00F20048">
            <w:pPr>
              <w:jc w:val="center"/>
              <w:rPr>
                <w:rFonts w:ascii="Times New Roman" w:hAnsi="Times New Roman" w:cs="Times New Roman"/>
                <w:sz w:val="24"/>
                <w:szCs w:val="24"/>
                <w:lang w:val="kk-KZ"/>
              </w:rPr>
            </w:pPr>
          </w:p>
        </w:tc>
      </w:tr>
      <w:tr w:rsidR="00F20048" w:rsidRPr="009F719C" w14:paraId="130657E2" w14:textId="77777777" w:rsidTr="00F20048">
        <w:trPr>
          <w:trHeight w:val="640"/>
        </w:trPr>
        <w:tc>
          <w:tcPr>
            <w:tcW w:w="2665" w:type="dxa"/>
            <w:tcBorders>
              <w:top w:val="single" w:sz="4" w:space="0" w:color="auto"/>
              <w:left w:val="single" w:sz="4" w:space="0" w:color="auto"/>
              <w:bottom w:val="single" w:sz="4" w:space="0" w:color="auto"/>
              <w:right w:val="single" w:sz="4" w:space="0" w:color="auto"/>
            </w:tcBorders>
          </w:tcPr>
          <w:p w14:paraId="30CC52F8"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14:paraId="2997CFA8" w14:textId="77777777" w:rsidR="00F20048" w:rsidRPr="00BB6743" w:rsidRDefault="00F20048" w:rsidP="00F20048">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 жатқанда ас үйге кірме, тамақ ыстық күйіп қаласың</w:t>
            </w:r>
          </w:p>
        </w:tc>
        <w:tc>
          <w:tcPr>
            <w:tcW w:w="2702" w:type="dxa"/>
            <w:gridSpan w:val="7"/>
            <w:tcBorders>
              <w:top w:val="single" w:sz="4" w:space="0" w:color="auto"/>
              <w:left w:val="single" w:sz="4" w:space="0" w:color="auto"/>
              <w:bottom w:val="single" w:sz="4" w:space="0" w:color="auto"/>
              <w:right w:val="single" w:sz="4" w:space="0" w:color="auto"/>
            </w:tcBorders>
          </w:tcPr>
          <w:p w14:paraId="40063886" w14:textId="77777777" w:rsidR="00F20048" w:rsidRPr="009E20DD" w:rsidRDefault="00F20048" w:rsidP="00F20048">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14:paraId="49B33403" w14:textId="77777777" w:rsidR="00F20048" w:rsidRPr="000906C1" w:rsidRDefault="00F20048" w:rsidP="00F20048">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Далада жауын жауғанда, жауын астында ойнауға болмайды.</w:t>
            </w:r>
          </w:p>
          <w:p w14:paraId="7ADF2DEE" w14:textId="77777777" w:rsidR="00F20048" w:rsidRPr="009E20DD" w:rsidRDefault="00F20048" w:rsidP="00F20048">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14:paraId="5EF1F14E" w14:textId="77777777" w:rsidR="00F20048" w:rsidRPr="009E20DD" w:rsidRDefault="00F20048" w:rsidP="00F20048">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14:paraId="02C32245" w14:textId="77777777" w:rsidR="00F20048" w:rsidRPr="0023683F" w:rsidRDefault="00F20048" w:rsidP="00F20048">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Үтікпен ойнауға болмайды. Күйіп қаласың</w:t>
            </w:r>
          </w:p>
        </w:tc>
      </w:tr>
      <w:tr w:rsidR="00F20048" w:rsidRPr="00BF0F2E" w14:paraId="6C7C506B"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75663006"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14:paraId="6C4D4C7D" w14:textId="77777777" w:rsidR="00F20048" w:rsidRPr="00BF0F2E" w:rsidRDefault="00F20048" w:rsidP="00F20048">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F20048" w:rsidRPr="00BF0F2E" w14:paraId="556DF992" w14:textId="77777777" w:rsidTr="00F20048">
        <w:trPr>
          <w:trHeight w:val="420"/>
        </w:trPr>
        <w:tc>
          <w:tcPr>
            <w:tcW w:w="2665" w:type="dxa"/>
            <w:tcBorders>
              <w:top w:val="single" w:sz="4" w:space="0" w:color="auto"/>
              <w:left w:val="single" w:sz="4" w:space="0" w:color="auto"/>
              <w:bottom w:val="single" w:sz="4" w:space="0" w:color="auto"/>
              <w:right w:val="single" w:sz="4" w:space="0" w:color="auto"/>
            </w:tcBorders>
            <w:hideMark/>
          </w:tcPr>
          <w:p w14:paraId="78260032"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14:paraId="64E26A95" w14:textId="77777777" w:rsidR="00F20048" w:rsidRDefault="00F20048" w:rsidP="00F20048">
            <w:pPr>
              <w:ind w:left="60"/>
              <w:jc w:val="center"/>
              <w:rPr>
                <w:rFonts w:ascii="Times New Roman" w:hAnsi="Times New Roman" w:cs="Times New Roman"/>
                <w:b/>
                <w:bCs/>
                <w:color w:val="000000" w:themeColor="text1"/>
                <w:kern w:val="24"/>
                <w:sz w:val="24"/>
                <w:szCs w:val="24"/>
              </w:rPr>
            </w:pPr>
            <w:r w:rsidRPr="00BF0F2E">
              <w:rPr>
                <w:rFonts w:ascii="Times New Roman" w:hAnsi="Times New Roman" w:cs="Times New Roman"/>
                <w:b/>
                <w:bCs/>
                <w:color w:val="000000" w:themeColor="text1"/>
                <w:kern w:val="24"/>
                <w:sz w:val="24"/>
                <w:szCs w:val="24"/>
              </w:rPr>
              <w:t>Денсаулық</w:t>
            </w:r>
          </w:p>
          <w:p w14:paraId="5D1FD009" w14:textId="77777777" w:rsidR="00F20048" w:rsidRPr="00BB6743" w:rsidRDefault="00F20048" w:rsidP="00F20048">
            <w:pPr>
              <w:ind w:left="60"/>
              <w:jc w:val="center"/>
              <w:rPr>
                <w:rFonts w:ascii="Times New Roman" w:hAnsi="Times New Roman" w:cs="Times New Roman"/>
                <w:color w:val="000000"/>
                <w:sz w:val="24"/>
                <w:szCs w:val="24"/>
              </w:rPr>
            </w:pPr>
            <w:r w:rsidRPr="00BF0F2E">
              <w:rPr>
                <w:rFonts w:ascii="Times New Roman" w:hAnsi="Times New Roman" w:cs="Times New Roman"/>
                <w:b/>
                <w:bCs/>
                <w:color w:val="000000" w:themeColor="text1"/>
                <w:kern w:val="24"/>
                <w:sz w:val="24"/>
                <w:szCs w:val="24"/>
              </w:rPr>
              <w:t>Қимылды ойындар</w:t>
            </w:r>
            <w:r w:rsidRPr="00BF0F2E">
              <w:rPr>
                <w:rFonts w:ascii="Times New Roman" w:hAnsi="Times New Roman" w:cs="Times New Roman"/>
                <w:bCs/>
                <w:color w:val="000000" w:themeColor="text1"/>
                <w:kern w:val="24"/>
                <w:sz w:val="24"/>
                <w:szCs w:val="24"/>
              </w:rPr>
              <w:t>:«</w:t>
            </w:r>
            <w:r w:rsidRPr="00BF0F2E">
              <w:rPr>
                <w:rFonts w:ascii="Times New Roman" w:hAnsi="Times New Roman" w:cs="Times New Roman"/>
                <w:color w:val="000000"/>
                <w:sz w:val="24"/>
                <w:szCs w:val="24"/>
              </w:rPr>
              <w:t xml:space="preserve">«Орамал </w:t>
            </w:r>
            <w:r w:rsidRPr="00BF0F2E">
              <w:rPr>
                <w:rFonts w:ascii="Times New Roman" w:hAnsi="Times New Roman" w:cs="Times New Roman"/>
                <w:color w:val="000000"/>
                <w:sz w:val="24"/>
                <w:szCs w:val="24"/>
              </w:rPr>
              <w:lastRenderedPageBreak/>
              <w:t xml:space="preserve">тастау».  </w:t>
            </w:r>
            <w:r w:rsidRPr="00BF0F2E">
              <w:rPr>
                <w:rFonts w:ascii="Times New Roman" w:eastAsiaTheme="minorEastAsia" w:hAnsi="Times New Roman" w:cs="Times New Roman"/>
                <w:b/>
                <w:bCs/>
                <w:color w:val="000000"/>
                <w:sz w:val="24"/>
                <w:szCs w:val="24"/>
                <w:lang w:eastAsia="ru-RU"/>
              </w:rPr>
              <w:t xml:space="preserve">Мақсаты: </w:t>
            </w:r>
            <w:r w:rsidRPr="00BF0F2E">
              <w:rPr>
                <w:rFonts w:ascii="Times New Roman" w:eastAsiaTheme="minorEastAsia" w:hAnsi="Times New Roman" w:cs="Times New Roman"/>
                <w:color w:val="000000"/>
                <w:sz w:val="24"/>
                <w:szCs w:val="24"/>
                <w:lang w:eastAsia="ru-RU"/>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tcPr>
          <w:p w14:paraId="287CD76A" w14:textId="77777777" w:rsidR="00F20048" w:rsidRPr="00BF0F2E" w:rsidRDefault="00F20048" w:rsidP="00F20048">
            <w:pPr>
              <w:jc w:val="center"/>
              <w:textAlignment w:val="baseline"/>
              <w:rPr>
                <w:rFonts w:ascii="Times New Roman" w:hAnsi="Times New Roman" w:cs="Times New Roman"/>
                <w:b/>
                <w:color w:val="000000"/>
                <w:sz w:val="24"/>
                <w:szCs w:val="24"/>
              </w:rPr>
            </w:pPr>
            <w:r w:rsidRPr="00BF0F2E">
              <w:rPr>
                <w:rFonts w:ascii="Times New Roman" w:hAnsi="Times New Roman" w:cs="Times New Roman"/>
                <w:b/>
                <w:color w:val="000000"/>
                <w:sz w:val="24"/>
                <w:szCs w:val="24"/>
              </w:rPr>
              <w:lastRenderedPageBreak/>
              <w:t>Денсаулық Қимылды ойындар:«Ұшақтар»</w:t>
            </w:r>
          </w:p>
          <w:p w14:paraId="5860D7CC" w14:textId="77777777" w:rsidR="00F20048" w:rsidRPr="00BB6743" w:rsidRDefault="00F20048" w:rsidP="00F20048">
            <w:pPr>
              <w:jc w:val="center"/>
              <w:textAlignment w:val="baseline"/>
              <w:rPr>
                <w:rFonts w:ascii="Times New Roman" w:hAnsi="Times New Roman" w:cs="Times New Roman"/>
                <w:color w:val="000000"/>
                <w:sz w:val="24"/>
                <w:szCs w:val="24"/>
              </w:rPr>
            </w:pPr>
            <w:r w:rsidRPr="00BF0F2E">
              <w:rPr>
                <w:rFonts w:ascii="Times New Roman" w:hAnsi="Times New Roman" w:cs="Times New Roman"/>
                <w:color w:val="000000"/>
                <w:sz w:val="24"/>
                <w:szCs w:val="24"/>
              </w:rPr>
              <w:lastRenderedPageBreak/>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14:paraId="1643823B" w14:textId="77777777" w:rsidR="00F20048" w:rsidRPr="00BB6743" w:rsidRDefault="00F20048" w:rsidP="00F20048">
            <w:pPr>
              <w:jc w:val="center"/>
              <w:textAlignment w:val="baseline"/>
              <w:rPr>
                <w:rFonts w:ascii="Times New Roman" w:hAnsi="Times New Roman" w:cs="Times New Roman"/>
                <w:b/>
                <w:bCs/>
                <w:color w:val="000000" w:themeColor="text1"/>
                <w:kern w:val="24"/>
                <w:sz w:val="24"/>
                <w:szCs w:val="24"/>
              </w:rPr>
            </w:pPr>
            <w:r w:rsidRPr="00BF0F2E">
              <w:rPr>
                <w:rFonts w:ascii="Times New Roman" w:hAnsi="Times New Roman" w:cs="Times New Roman"/>
                <w:b/>
                <w:bCs/>
                <w:color w:val="000000" w:themeColor="text1"/>
                <w:kern w:val="24"/>
                <w:sz w:val="24"/>
                <w:szCs w:val="24"/>
              </w:rPr>
              <w:lastRenderedPageBreak/>
              <w:t xml:space="preserve">Денсаулық Қимылды ойындар: </w:t>
            </w:r>
            <w:r w:rsidRPr="00BF0F2E">
              <w:rPr>
                <w:rFonts w:ascii="Times New Roman" w:eastAsiaTheme="minorEastAsia" w:hAnsi="Times New Roman" w:cs="Times New Roman"/>
                <w:color w:val="000000"/>
                <w:sz w:val="24"/>
                <w:szCs w:val="24"/>
              </w:rPr>
              <w:t xml:space="preserve">«Торғай мен мысық» </w:t>
            </w:r>
            <w:r w:rsidRPr="00BF0F2E">
              <w:rPr>
                <w:rFonts w:ascii="Times New Roman" w:eastAsiaTheme="minorEastAsia" w:hAnsi="Times New Roman" w:cs="Times New Roman"/>
                <w:b/>
                <w:bCs/>
                <w:color w:val="000000"/>
                <w:sz w:val="24"/>
                <w:szCs w:val="24"/>
              </w:rPr>
              <w:lastRenderedPageBreak/>
              <w:t xml:space="preserve">Мақсаты: </w:t>
            </w:r>
            <w:r w:rsidRPr="00BF0F2E">
              <w:rPr>
                <w:rFonts w:ascii="Times New Roman" w:eastAsiaTheme="minorEastAsia" w:hAnsi="Times New Roman" w:cs="Times New Roman"/>
                <w:color w:val="000000"/>
                <w:sz w:val="24"/>
                <w:szCs w:val="24"/>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36E7D219" w14:textId="77777777" w:rsidR="00F20048" w:rsidRPr="00BB6743" w:rsidRDefault="00F20048" w:rsidP="00F20048">
            <w:pPr>
              <w:jc w:val="center"/>
              <w:textAlignment w:val="baseline"/>
              <w:rPr>
                <w:rFonts w:ascii="Times New Roman" w:hAnsi="Times New Roman" w:cs="Times New Roman"/>
                <w:b/>
                <w:bCs/>
                <w:color w:val="000000" w:themeColor="text1"/>
                <w:kern w:val="24"/>
                <w:sz w:val="24"/>
                <w:szCs w:val="24"/>
              </w:rPr>
            </w:pPr>
            <w:r w:rsidRPr="00BF0F2E">
              <w:rPr>
                <w:rFonts w:ascii="Times New Roman" w:hAnsi="Times New Roman" w:cs="Times New Roman"/>
                <w:b/>
                <w:bCs/>
                <w:color w:val="000000" w:themeColor="text1"/>
                <w:kern w:val="24"/>
                <w:sz w:val="24"/>
                <w:szCs w:val="24"/>
              </w:rPr>
              <w:lastRenderedPageBreak/>
              <w:t>Денсаулық Қимылды ойындар</w:t>
            </w:r>
            <w:r w:rsidRPr="00BF0F2E">
              <w:rPr>
                <w:rFonts w:ascii="Times New Roman" w:hAnsi="Times New Roman" w:cs="Times New Roman"/>
                <w:color w:val="000000"/>
                <w:sz w:val="24"/>
                <w:szCs w:val="24"/>
              </w:rPr>
              <w:t>«Орамал тастау».</w:t>
            </w:r>
            <w:r w:rsidRPr="00BF0F2E">
              <w:rPr>
                <w:rFonts w:ascii="Times New Roman" w:eastAsiaTheme="minorEastAsia" w:hAnsi="Times New Roman" w:cs="Times New Roman"/>
                <w:b/>
                <w:bCs/>
                <w:color w:val="000000"/>
                <w:sz w:val="24"/>
                <w:szCs w:val="24"/>
              </w:rPr>
              <w:t xml:space="preserve">Мақсаты: </w:t>
            </w:r>
            <w:r w:rsidRPr="00BF0F2E">
              <w:rPr>
                <w:rFonts w:ascii="Times New Roman" w:eastAsiaTheme="minorEastAsia" w:hAnsi="Times New Roman" w:cs="Times New Roman"/>
                <w:color w:val="000000"/>
                <w:sz w:val="24"/>
                <w:szCs w:val="24"/>
              </w:rPr>
              <w:lastRenderedPageBreak/>
              <w:t>Балалардың қимыл – қозғалыстарын арттырып, ептілікке баулу.</w:t>
            </w:r>
          </w:p>
        </w:tc>
        <w:tc>
          <w:tcPr>
            <w:tcW w:w="2590" w:type="dxa"/>
            <w:gridSpan w:val="2"/>
            <w:tcBorders>
              <w:top w:val="single" w:sz="4" w:space="0" w:color="auto"/>
              <w:left w:val="single" w:sz="4" w:space="0" w:color="auto"/>
              <w:bottom w:val="single" w:sz="4" w:space="0" w:color="auto"/>
              <w:right w:val="single" w:sz="4" w:space="0" w:color="auto"/>
            </w:tcBorders>
          </w:tcPr>
          <w:p w14:paraId="7673D98D" w14:textId="77777777" w:rsidR="00F20048" w:rsidRPr="00BB6743" w:rsidRDefault="00F20048" w:rsidP="00F20048">
            <w:pPr>
              <w:jc w:val="center"/>
              <w:textAlignment w:val="baseline"/>
              <w:rPr>
                <w:rFonts w:ascii="Times New Roman" w:hAnsi="Times New Roman" w:cs="Times New Roman"/>
                <w:b/>
                <w:bCs/>
                <w:color w:val="000000" w:themeColor="text1"/>
                <w:kern w:val="24"/>
                <w:sz w:val="24"/>
                <w:szCs w:val="24"/>
              </w:rPr>
            </w:pPr>
            <w:r w:rsidRPr="00BF0F2E">
              <w:rPr>
                <w:rFonts w:ascii="Times New Roman" w:hAnsi="Times New Roman" w:cs="Times New Roman"/>
                <w:b/>
                <w:bCs/>
                <w:color w:val="000000" w:themeColor="text1"/>
                <w:kern w:val="24"/>
                <w:sz w:val="24"/>
                <w:szCs w:val="24"/>
              </w:rPr>
              <w:lastRenderedPageBreak/>
              <w:t>Денсаулық Қимылды ойындар</w:t>
            </w:r>
            <w:r w:rsidRPr="00BF0F2E">
              <w:rPr>
                <w:rFonts w:ascii="Times New Roman" w:hAnsi="Times New Roman" w:cs="Times New Roman"/>
                <w:bCs/>
                <w:color w:val="000000" w:themeColor="text1"/>
                <w:kern w:val="24"/>
                <w:sz w:val="24"/>
                <w:szCs w:val="24"/>
              </w:rPr>
              <w:t>:«Ұшақтар»</w:t>
            </w:r>
            <w:r w:rsidRPr="00BF0F2E">
              <w:rPr>
                <w:rFonts w:ascii="Times New Roman" w:eastAsiaTheme="minorEastAsia" w:hAnsi="Times New Roman" w:cs="Times New Roman"/>
                <w:b/>
                <w:bCs/>
                <w:sz w:val="24"/>
                <w:szCs w:val="24"/>
              </w:rPr>
              <w:t>Мақсаты:</w:t>
            </w:r>
            <w:r w:rsidRPr="00BF0F2E">
              <w:rPr>
                <w:rFonts w:ascii="Times New Roman" w:eastAsiaTheme="minorEastAsia" w:hAnsi="Times New Roman" w:cs="Times New Roman"/>
                <w:sz w:val="24"/>
                <w:szCs w:val="24"/>
              </w:rPr>
              <w:t xml:space="preserve"> </w:t>
            </w:r>
            <w:r w:rsidRPr="00BF0F2E">
              <w:rPr>
                <w:rFonts w:ascii="Times New Roman" w:eastAsiaTheme="minorEastAsia" w:hAnsi="Times New Roman" w:cs="Times New Roman"/>
                <w:sz w:val="24"/>
                <w:szCs w:val="24"/>
              </w:rPr>
              <w:lastRenderedPageBreak/>
              <w:t>Шапшаңдыққа, достыққа тәрбиелеу.</w:t>
            </w:r>
          </w:p>
        </w:tc>
      </w:tr>
      <w:tr w:rsidR="00F20048" w:rsidRPr="00257323" w14:paraId="1A7AC623" w14:textId="77777777" w:rsidTr="00F20048">
        <w:trPr>
          <w:trHeight w:val="351"/>
        </w:trPr>
        <w:tc>
          <w:tcPr>
            <w:tcW w:w="2665" w:type="dxa"/>
            <w:vMerge w:val="restart"/>
            <w:tcBorders>
              <w:top w:val="single" w:sz="4" w:space="0" w:color="auto"/>
              <w:left w:val="single" w:sz="4" w:space="0" w:color="auto"/>
              <w:right w:val="single" w:sz="4" w:space="0" w:color="auto"/>
            </w:tcBorders>
            <w:hideMark/>
          </w:tcPr>
          <w:p w14:paraId="770C3FE9" w14:textId="77777777" w:rsidR="00F20048" w:rsidRPr="00BF0F2E" w:rsidRDefault="00F20048" w:rsidP="00F20048">
            <w:pPr>
              <w:ind w:left="-108"/>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755" w:type="dxa"/>
            <w:gridSpan w:val="17"/>
            <w:tcBorders>
              <w:top w:val="single" w:sz="4" w:space="0" w:color="auto"/>
              <w:left w:val="single" w:sz="4" w:space="0" w:color="auto"/>
              <w:bottom w:val="single" w:sz="4" w:space="0" w:color="auto"/>
              <w:right w:val="single" w:sz="4" w:space="0" w:color="auto"/>
            </w:tcBorders>
            <w:hideMark/>
          </w:tcPr>
          <w:p w14:paraId="2BFCC0BC" w14:textId="77777777" w:rsidR="00F20048" w:rsidRPr="00257323" w:rsidRDefault="00F20048" w:rsidP="00F20048">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F20048" w:rsidRPr="009F719C" w14:paraId="658B9BEB" w14:textId="77777777" w:rsidTr="00F20048">
        <w:trPr>
          <w:trHeight w:val="2115"/>
        </w:trPr>
        <w:tc>
          <w:tcPr>
            <w:tcW w:w="2665" w:type="dxa"/>
            <w:vMerge/>
            <w:tcBorders>
              <w:left w:val="single" w:sz="4" w:space="0" w:color="auto"/>
              <w:bottom w:val="single" w:sz="4" w:space="0" w:color="auto"/>
              <w:right w:val="single" w:sz="4" w:space="0" w:color="auto"/>
            </w:tcBorders>
            <w:hideMark/>
          </w:tcPr>
          <w:p w14:paraId="730FFE62" w14:textId="77777777" w:rsidR="00F20048" w:rsidRPr="00AE58D3" w:rsidRDefault="00F20048" w:rsidP="00F20048">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14:paraId="479EF55B" w14:textId="77777777" w:rsidR="00F20048" w:rsidRPr="000906C1" w:rsidRDefault="00F20048" w:rsidP="00F20048">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Ата-аналарға кеңес: </w:t>
            </w:r>
          </w:p>
          <w:p w14:paraId="3837725C" w14:textId="77777777" w:rsidR="00F20048" w:rsidRPr="0091214A" w:rsidRDefault="00F20048" w:rsidP="00F20048">
            <w:pPr>
              <w:spacing w:after="200" w:line="276" w:lineRule="auto"/>
              <w:rPr>
                <w:rFonts w:ascii="Times New Roman" w:eastAsia="Calibri" w:hAnsi="Times New Roman" w:cs="Times New Roman"/>
                <w:lang w:val="kk-KZ"/>
              </w:rPr>
            </w:pPr>
            <w:r w:rsidRPr="000906C1">
              <w:rPr>
                <w:rFonts w:ascii="Times New Roman" w:hAnsi="Times New Roman" w:cs="Times New Roman"/>
                <w:color w:val="000000"/>
                <w:sz w:val="24"/>
                <w:szCs w:val="24"/>
                <w:lang w:val="kk-KZ"/>
              </w:rPr>
              <w:t>«Балаңызды тыңдауды үйреніңіз,шыдамды болыңыз. балаңыздың сөзін бөліп оның ойын өзіңіз аяқтауға тырыспаңыз»</w:t>
            </w:r>
          </w:p>
        </w:tc>
        <w:tc>
          <w:tcPr>
            <w:tcW w:w="2589" w:type="dxa"/>
            <w:gridSpan w:val="4"/>
            <w:tcBorders>
              <w:top w:val="single" w:sz="4" w:space="0" w:color="auto"/>
              <w:left w:val="single" w:sz="4" w:space="0" w:color="auto"/>
              <w:bottom w:val="single" w:sz="4" w:space="0" w:color="auto"/>
              <w:right w:val="single" w:sz="4" w:space="0" w:color="auto"/>
            </w:tcBorders>
          </w:tcPr>
          <w:p w14:paraId="422B0625" w14:textId="77777777" w:rsidR="00F20048" w:rsidRPr="0091214A" w:rsidRDefault="00F20048" w:rsidP="00F20048">
            <w:pPr>
              <w:rPr>
                <w:rFonts w:ascii="Times New Roman" w:eastAsia="Times New Roman" w:hAnsi="Times New Roman" w:cs="Times New Roman"/>
                <w:sz w:val="24"/>
                <w:szCs w:val="24"/>
                <w:lang w:val="kk-KZ" w:eastAsia="ru-RU"/>
              </w:rPr>
            </w:pPr>
            <w:r w:rsidRPr="000906C1">
              <w:rPr>
                <w:rFonts w:ascii="Times New Roman" w:hAnsi="Times New Roman" w:cs="Times New Roman"/>
                <w:color w:val="000000"/>
                <w:sz w:val="24"/>
                <w:szCs w:val="24"/>
                <w:lang w:val="kk-KZ"/>
              </w:rPr>
              <w:t>Алтын күз мерекесіне арналған өлең шумақтарын жаттауды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0797814D" w14:textId="77777777" w:rsidR="00F20048" w:rsidRPr="0091214A" w:rsidRDefault="00F20048" w:rsidP="00F20048">
            <w:pPr>
              <w:rPr>
                <w:rFonts w:ascii="Times New Roman" w:eastAsia="Times New Roman" w:hAnsi="Times New Roman" w:cs="Times New Roman"/>
                <w:sz w:val="24"/>
                <w:szCs w:val="24"/>
                <w:lang w:val="kk-KZ" w:eastAsia="ru-RU"/>
              </w:rPr>
            </w:pPr>
            <w:r w:rsidRPr="000906C1">
              <w:rPr>
                <w:rFonts w:ascii="Times New Roman" w:hAnsi="Times New Roman" w:cs="Times New Roman"/>
                <w:b/>
                <w:color w:val="000000"/>
                <w:sz w:val="24"/>
                <w:szCs w:val="24"/>
                <w:lang w:val="kk-KZ"/>
              </w:rPr>
              <w:t>Кеңес «Алтын күз»</w:t>
            </w:r>
            <w:r w:rsidRPr="000906C1">
              <w:rPr>
                <w:rFonts w:ascii="Times New Roman" w:hAnsi="Times New Roman" w:cs="Times New Roman"/>
                <w:color w:val="000000"/>
                <w:sz w:val="24"/>
                <w:szCs w:val="24"/>
                <w:lang w:val="kk-KZ"/>
              </w:rPr>
              <w:t xml:space="preserve"> мерекесіне сай киіндіріп әкелу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5A4821DD" w14:textId="77777777" w:rsidR="00F20048" w:rsidRPr="000906C1" w:rsidRDefault="00F20048" w:rsidP="00F20048">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Балардың жетістіктері туралы іңгімелесу Балалар отбасында өздері  не істей алатындары туралы әңгімелесу. </w:t>
            </w:r>
          </w:p>
          <w:p w14:paraId="1C4812A6" w14:textId="77777777" w:rsidR="00F20048" w:rsidRPr="0091214A" w:rsidRDefault="00F20048" w:rsidP="00F20048">
            <w:pPr>
              <w:rPr>
                <w:rFonts w:ascii="Times New Roman" w:eastAsia="Times New Roman" w:hAnsi="Times New Roman" w:cs="Times New Roman"/>
                <w:sz w:val="24"/>
                <w:szCs w:val="24"/>
                <w:lang w:val="kk-KZ" w:eastAsia="ru-RU"/>
              </w:rPr>
            </w:pPr>
          </w:p>
        </w:tc>
        <w:tc>
          <w:tcPr>
            <w:tcW w:w="2590" w:type="dxa"/>
            <w:gridSpan w:val="2"/>
            <w:tcBorders>
              <w:top w:val="single" w:sz="4" w:space="0" w:color="auto"/>
              <w:left w:val="single" w:sz="4" w:space="0" w:color="auto"/>
              <w:bottom w:val="single" w:sz="4" w:space="0" w:color="auto"/>
              <w:right w:val="single" w:sz="4" w:space="0" w:color="auto"/>
            </w:tcBorders>
            <w:hideMark/>
          </w:tcPr>
          <w:p w14:paraId="14002B58" w14:textId="77777777" w:rsidR="00F20048" w:rsidRPr="0091214A" w:rsidRDefault="00F20048" w:rsidP="00F20048">
            <w:pPr>
              <w:rPr>
                <w:rFonts w:ascii="Times New Roman" w:eastAsia="Times New Roman" w:hAnsi="Times New Roman" w:cs="Times New Roman"/>
                <w:sz w:val="24"/>
                <w:szCs w:val="24"/>
                <w:lang w:val="kk-KZ" w:eastAsia="ru-RU"/>
              </w:rPr>
            </w:pPr>
            <w:r w:rsidRPr="000906C1">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37E9751E" w14:textId="77777777" w:rsidR="00F20048" w:rsidRDefault="00F20048" w:rsidP="00F20048">
      <w:pPr>
        <w:spacing w:after="0" w:line="0" w:lineRule="atLeast"/>
        <w:rPr>
          <w:rFonts w:ascii="Times New Roman" w:hAnsi="Times New Roman" w:cs="Times New Roman"/>
          <w:b/>
          <w:sz w:val="24"/>
          <w:szCs w:val="20"/>
          <w:lang w:val="kk-KZ"/>
        </w:rPr>
      </w:pPr>
    </w:p>
    <w:p w14:paraId="123EC536" w14:textId="7E97535D" w:rsidR="00F20048" w:rsidRPr="00A736B5" w:rsidRDefault="00F20048" w:rsidP="00F20048">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p>
    <w:p w14:paraId="0D205CC5" w14:textId="0E661737" w:rsidR="00F20048" w:rsidRPr="00A736B5" w:rsidRDefault="00F20048" w:rsidP="00F200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p>
    <w:p w14:paraId="2D93B53A" w14:textId="75B377B0" w:rsidR="00F20048" w:rsidRPr="00A736B5" w:rsidRDefault="00F20048" w:rsidP="00F200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p>
    <w:p w14:paraId="169C4CBD" w14:textId="01039D2B" w:rsidR="00F20048" w:rsidRPr="00A736B5" w:rsidRDefault="00F20048" w:rsidP="00F200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p>
    <w:p w14:paraId="053899E6" w14:textId="77777777" w:rsidR="00F20048" w:rsidRPr="00A736B5" w:rsidRDefault="00F20048" w:rsidP="00F200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6774B89C" w14:textId="77777777" w:rsidR="00F20048" w:rsidRPr="00A736B5" w:rsidRDefault="00F20048" w:rsidP="00F200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03DB3163" w14:textId="77777777" w:rsidR="00F20048" w:rsidRPr="00AC5241" w:rsidRDefault="00F20048" w:rsidP="00F20048">
      <w:pPr>
        <w:rPr>
          <w:lang w:val="kk-KZ"/>
        </w:rPr>
      </w:pPr>
    </w:p>
    <w:p w14:paraId="0B0247FC" w14:textId="77777777" w:rsidR="00F20048" w:rsidRPr="00AC5241" w:rsidRDefault="00F20048" w:rsidP="00F20048">
      <w:pPr>
        <w:rPr>
          <w:lang w:val="kk-KZ"/>
        </w:rPr>
      </w:pPr>
    </w:p>
    <w:p w14:paraId="4469857C" w14:textId="77777777" w:rsidR="00AC5241" w:rsidRPr="00AC5241" w:rsidRDefault="00AC5241">
      <w:pPr>
        <w:rPr>
          <w:lang w:val="kk-KZ"/>
        </w:rPr>
      </w:pPr>
    </w:p>
    <w:p w14:paraId="0841F714" w14:textId="02B12269" w:rsidR="00AE001E" w:rsidRDefault="00AE001E">
      <w:pPr>
        <w:rPr>
          <w:lang w:val="kk-KZ"/>
        </w:rPr>
      </w:pPr>
    </w:p>
    <w:p w14:paraId="6081DAEE" w14:textId="70B8B80E" w:rsidR="00F20048" w:rsidRDefault="00F20048">
      <w:pPr>
        <w:rPr>
          <w:lang w:val="kk-KZ"/>
        </w:rPr>
      </w:pPr>
    </w:p>
    <w:p w14:paraId="7979EFA3" w14:textId="55EB3879" w:rsidR="00F20048" w:rsidRDefault="00F20048">
      <w:pPr>
        <w:rPr>
          <w:lang w:val="kk-KZ"/>
        </w:rPr>
      </w:pPr>
    </w:p>
    <w:p w14:paraId="3BE26854" w14:textId="77C92758" w:rsidR="00F20048" w:rsidRDefault="00F20048">
      <w:pPr>
        <w:rPr>
          <w:lang w:val="kk-KZ"/>
        </w:rPr>
      </w:pPr>
    </w:p>
    <w:p w14:paraId="618597A5" w14:textId="620E9BF4" w:rsidR="004260D2" w:rsidRPr="00AC5241" w:rsidRDefault="004260D2" w:rsidP="004260D2">
      <w:pPr>
        <w:rPr>
          <w:lang w:val="kk-KZ"/>
        </w:rPr>
      </w:pPr>
    </w:p>
    <w:p w14:paraId="5D17802A" w14:textId="77777777" w:rsidR="004260D2" w:rsidRDefault="004260D2" w:rsidP="004260D2">
      <w:pPr>
        <w:tabs>
          <w:tab w:val="left" w:pos="2552"/>
        </w:tabs>
        <w:rPr>
          <w:rFonts w:ascii="Times New Roman" w:eastAsia="Calibri" w:hAnsi="Times New Roman" w:cs="Times New Roman"/>
          <w:b/>
          <w:bCs/>
          <w:sz w:val="24"/>
          <w:szCs w:val="24"/>
          <w:lang w:val="kk-KZ"/>
        </w:rPr>
      </w:pPr>
    </w:p>
    <w:p w14:paraId="699CA253" w14:textId="77777777" w:rsidR="004260D2" w:rsidRPr="00F36820" w:rsidRDefault="004260D2" w:rsidP="004260D2">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14:paraId="6581BFB2" w14:textId="77777777" w:rsidR="00355F5A" w:rsidRPr="00F36820" w:rsidRDefault="00355F5A" w:rsidP="00355F5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3DA40A9F" w14:textId="77777777" w:rsidR="00355F5A" w:rsidRPr="00FE096A" w:rsidRDefault="00355F5A" w:rsidP="00355F5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5938525F" w14:textId="77777777" w:rsidR="00355F5A" w:rsidRPr="009E27DE" w:rsidRDefault="00355F5A" w:rsidP="00355F5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72050674" w14:textId="77777777" w:rsidR="004260D2" w:rsidRDefault="004260D2" w:rsidP="004260D2">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07</w:t>
      </w:r>
      <w:r w:rsidRPr="0036412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11.10</w:t>
      </w:r>
      <w:r w:rsidRPr="00364123">
        <w:rPr>
          <w:rFonts w:ascii="Times New Roman" w:eastAsia="Calibri" w:hAnsi="Times New Roman" w:cs="Times New Roman"/>
          <w:b/>
          <w:sz w:val="24"/>
          <w:szCs w:val="24"/>
          <w:lang w:val="kk-KZ"/>
        </w:rPr>
        <w:t>.2024</w:t>
      </w:r>
      <w:r>
        <w:rPr>
          <w:rFonts w:ascii="Times New Roman" w:eastAsia="Calibri" w:hAnsi="Times New Roman" w:cs="Times New Roman"/>
          <w:b/>
          <w:sz w:val="24"/>
          <w:szCs w:val="24"/>
          <w:lang w:val="kk-KZ"/>
        </w:rPr>
        <w:t xml:space="preserve"> </w:t>
      </w:r>
      <w:r w:rsidRPr="00364123">
        <w:rPr>
          <w:rFonts w:ascii="Times New Roman" w:eastAsia="Calibri" w:hAnsi="Times New Roman" w:cs="Times New Roman"/>
          <w:b/>
          <w:sz w:val="24"/>
          <w:szCs w:val="24"/>
          <w:lang w:val="kk-KZ"/>
        </w:rPr>
        <w:t>ж.</w:t>
      </w:r>
    </w:p>
    <w:tbl>
      <w:tblPr>
        <w:tblStyle w:val="a3"/>
        <w:tblW w:w="15420" w:type="dxa"/>
        <w:tblInd w:w="-289" w:type="dxa"/>
        <w:tblLayout w:type="fixed"/>
        <w:tblLook w:val="04A0" w:firstRow="1" w:lastRow="0" w:firstColumn="1" w:lastColumn="0" w:noHBand="0" w:noVBand="1"/>
      </w:tblPr>
      <w:tblGrid>
        <w:gridCol w:w="2665"/>
        <w:gridCol w:w="2356"/>
        <w:gridCol w:w="9"/>
        <w:gridCol w:w="34"/>
        <w:gridCol w:w="11"/>
        <w:gridCol w:w="2494"/>
        <w:gridCol w:w="21"/>
        <w:gridCol w:w="63"/>
        <w:gridCol w:w="70"/>
        <w:gridCol w:w="2394"/>
        <w:gridCol w:w="32"/>
        <w:gridCol w:w="92"/>
        <w:gridCol w:w="60"/>
        <w:gridCol w:w="2366"/>
        <w:gridCol w:w="40"/>
        <w:gridCol w:w="123"/>
        <w:gridCol w:w="13"/>
        <w:gridCol w:w="2577"/>
      </w:tblGrid>
      <w:tr w:rsidR="004260D2" w:rsidRPr="003A1629" w14:paraId="5899FB8A" w14:textId="77777777" w:rsidTr="0085331C">
        <w:tc>
          <w:tcPr>
            <w:tcW w:w="2665" w:type="dxa"/>
            <w:tcBorders>
              <w:top w:val="single" w:sz="4" w:space="0" w:color="auto"/>
              <w:left w:val="single" w:sz="4" w:space="0" w:color="auto"/>
              <w:bottom w:val="single" w:sz="4" w:space="0" w:color="auto"/>
              <w:right w:val="single" w:sz="4" w:space="0" w:color="auto"/>
            </w:tcBorders>
            <w:hideMark/>
          </w:tcPr>
          <w:p w14:paraId="45D57D9C" w14:textId="77777777" w:rsidR="004260D2" w:rsidRPr="009E20DD" w:rsidRDefault="004260D2" w:rsidP="0085331C">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356" w:type="dxa"/>
            <w:tcBorders>
              <w:top w:val="single" w:sz="4" w:space="0" w:color="auto"/>
              <w:left w:val="single" w:sz="4" w:space="0" w:color="auto"/>
              <w:bottom w:val="single" w:sz="4" w:space="0" w:color="auto"/>
              <w:right w:val="single" w:sz="4" w:space="0" w:color="auto"/>
            </w:tcBorders>
            <w:hideMark/>
          </w:tcPr>
          <w:p w14:paraId="2A40B20C" w14:textId="77777777" w:rsidR="004260D2" w:rsidRPr="00BF0F2E" w:rsidRDefault="004260D2" w:rsidP="0085331C">
            <w:pPr>
              <w:pStyle w:val="a6"/>
              <w:jc w:val="center"/>
              <w:rPr>
                <w:b/>
                <w:bCs/>
                <w:lang w:val="kk-KZ"/>
              </w:rPr>
            </w:pPr>
            <w:r w:rsidRPr="00BF0F2E">
              <w:rPr>
                <w:b/>
                <w:bCs/>
                <w:lang w:val="kk-KZ"/>
              </w:rPr>
              <w:t>Дүйсенбі</w:t>
            </w:r>
          </w:p>
          <w:p w14:paraId="0EFB512D" w14:textId="77777777" w:rsidR="004260D2" w:rsidRPr="00BF0F2E" w:rsidRDefault="004260D2" w:rsidP="0085331C">
            <w:pPr>
              <w:pStyle w:val="a6"/>
              <w:jc w:val="center"/>
              <w:rPr>
                <w:b/>
                <w:bCs/>
                <w:lang w:val="kk-KZ"/>
              </w:rPr>
            </w:pPr>
            <w:r>
              <w:rPr>
                <w:b/>
                <w:bCs/>
                <w:lang w:val="kk-KZ"/>
              </w:rPr>
              <w:t>07</w:t>
            </w:r>
            <w:r w:rsidRPr="00BF0F2E">
              <w:rPr>
                <w:b/>
                <w:bCs/>
                <w:lang w:val="kk-KZ"/>
              </w:rPr>
              <w:t>.</w:t>
            </w:r>
            <w:r>
              <w:rPr>
                <w:b/>
                <w:bCs/>
                <w:lang w:val="kk-KZ"/>
              </w:rPr>
              <w:t>10</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14:paraId="5A65E484" w14:textId="77777777" w:rsidR="004260D2" w:rsidRPr="00BF0F2E" w:rsidRDefault="004260D2" w:rsidP="0085331C">
            <w:pPr>
              <w:pStyle w:val="a6"/>
              <w:jc w:val="center"/>
              <w:rPr>
                <w:b/>
                <w:bCs/>
                <w:lang w:val="kk-KZ"/>
              </w:rPr>
            </w:pPr>
            <w:r w:rsidRPr="00BF0F2E">
              <w:rPr>
                <w:b/>
                <w:bCs/>
                <w:lang w:val="kk-KZ"/>
              </w:rPr>
              <w:t>Сейсенбі</w:t>
            </w:r>
          </w:p>
          <w:p w14:paraId="11FC8C80" w14:textId="77777777" w:rsidR="004260D2" w:rsidRPr="00BF0F2E" w:rsidRDefault="004260D2" w:rsidP="0085331C">
            <w:pPr>
              <w:pStyle w:val="a6"/>
              <w:jc w:val="center"/>
              <w:rPr>
                <w:b/>
                <w:bCs/>
                <w:lang w:val="kk-KZ"/>
              </w:rPr>
            </w:pPr>
            <w:r>
              <w:rPr>
                <w:b/>
                <w:bCs/>
                <w:lang w:val="kk-KZ"/>
              </w:rPr>
              <w:t>08.10</w:t>
            </w:r>
            <w:r w:rsidRPr="00BF0F2E">
              <w:rPr>
                <w:b/>
                <w:bCs/>
                <w:lang w:val="kk-KZ"/>
              </w:rPr>
              <w:t>.202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14:paraId="20A6B73C" w14:textId="77777777" w:rsidR="004260D2" w:rsidRPr="00BF0F2E" w:rsidRDefault="004260D2" w:rsidP="0085331C">
            <w:pPr>
              <w:pStyle w:val="a6"/>
              <w:jc w:val="center"/>
              <w:rPr>
                <w:b/>
                <w:bCs/>
                <w:lang w:val="kk-KZ"/>
              </w:rPr>
            </w:pPr>
            <w:r w:rsidRPr="00BF0F2E">
              <w:rPr>
                <w:b/>
                <w:bCs/>
                <w:lang w:val="kk-KZ"/>
              </w:rPr>
              <w:t>Сәрсенбі</w:t>
            </w:r>
          </w:p>
          <w:p w14:paraId="36D03D22" w14:textId="77777777" w:rsidR="004260D2" w:rsidRPr="00BF0F2E" w:rsidRDefault="004260D2" w:rsidP="0085331C">
            <w:pPr>
              <w:pStyle w:val="a6"/>
              <w:jc w:val="center"/>
              <w:rPr>
                <w:b/>
                <w:bCs/>
                <w:lang w:val="kk-KZ"/>
              </w:rPr>
            </w:pPr>
            <w:r>
              <w:rPr>
                <w:b/>
                <w:bCs/>
                <w:lang w:val="kk-KZ"/>
              </w:rPr>
              <w:t>09.10</w:t>
            </w:r>
            <w:r w:rsidRPr="00BF0F2E">
              <w:rPr>
                <w:b/>
                <w:bCs/>
                <w:lang w:val="kk-KZ"/>
              </w:rPr>
              <w:t>.202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14:paraId="6DC60E00" w14:textId="77777777" w:rsidR="004260D2" w:rsidRPr="00BF0F2E" w:rsidRDefault="004260D2" w:rsidP="0085331C">
            <w:pPr>
              <w:pStyle w:val="a6"/>
              <w:jc w:val="center"/>
              <w:rPr>
                <w:b/>
                <w:bCs/>
                <w:lang w:val="kk-KZ"/>
              </w:rPr>
            </w:pPr>
            <w:r w:rsidRPr="00BF0F2E">
              <w:rPr>
                <w:b/>
                <w:bCs/>
                <w:lang w:val="kk-KZ"/>
              </w:rPr>
              <w:t>Бейсенбі</w:t>
            </w:r>
          </w:p>
          <w:p w14:paraId="62140F3B" w14:textId="77777777" w:rsidR="004260D2" w:rsidRPr="00BF0F2E" w:rsidRDefault="004260D2" w:rsidP="0085331C">
            <w:pPr>
              <w:pStyle w:val="a6"/>
              <w:jc w:val="center"/>
              <w:rPr>
                <w:b/>
                <w:bCs/>
                <w:lang w:val="kk-KZ"/>
              </w:rPr>
            </w:pPr>
            <w:r>
              <w:rPr>
                <w:b/>
                <w:bCs/>
                <w:lang w:val="kk-KZ"/>
              </w:rPr>
              <w:t>10.10</w:t>
            </w:r>
            <w:r w:rsidRPr="00BF0F2E">
              <w:rPr>
                <w:b/>
                <w:bCs/>
                <w:lang w:val="kk-KZ"/>
              </w:rPr>
              <w:t>.202</w:t>
            </w:r>
            <w:r>
              <w:rPr>
                <w:b/>
                <w:bCs/>
                <w:lang w:val="kk-KZ"/>
              </w:rPr>
              <w:t>4</w:t>
            </w:r>
          </w:p>
        </w:tc>
        <w:tc>
          <w:tcPr>
            <w:tcW w:w="2753" w:type="dxa"/>
            <w:gridSpan w:val="4"/>
            <w:tcBorders>
              <w:top w:val="single" w:sz="4" w:space="0" w:color="auto"/>
              <w:left w:val="single" w:sz="4" w:space="0" w:color="auto"/>
              <w:bottom w:val="single" w:sz="4" w:space="0" w:color="auto"/>
              <w:right w:val="single" w:sz="4" w:space="0" w:color="auto"/>
            </w:tcBorders>
            <w:hideMark/>
          </w:tcPr>
          <w:p w14:paraId="369946BE" w14:textId="77777777" w:rsidR="004260D2" w:rsidRPr="00BF0F2E" w:rsidRDefault="004260D2" w:rsidP="0085331C">
            <w:pPr>
              <w:pStyle w:val="a6"/>
              <w:jc w:val="center"/>
              <w:rPr>
                <w:b/>
                <w:bCs/>
                <w:lang w:val="kk-KZ"/>
              </w:rPr>
            </w:pPr>
            <w:r w:rsidRPr="00BF0F2E">
              <w:rPr>
                <w:b/>
                <w:bCs/>
                <w:lang w:val="kk-KZ"/>
              </w:rPr>
              <w:t>Жұма</w:t>
            </w:r>
          </w:p>
          <w:p w14:paraId="313BA79D" w14:textId="77777777" w:rsidR="004260D2" w:rsidRPr="00BF0F2E" w:rsidRDefault="004260D2" w:rsidP="0085331C">
            <w:pPr>
              <w:pStyle w:val="a6"/>
              <w:jc w:val="center"/>
              <w:rPr>
                <w:b/>
                <w:bCs/>
                <w:lang w:val="kk-KZ"/>
              </w:rPr>
            </w:pPr>
            <w:r>
              <w:rPr>
                <w:b/>
                <w:bCs/>
                <w:lang w:val="kk-KZ"/>
              </w:rPr>
              <w:t>11.10</w:t>
            </w:r>
            <w:r w:rsidRPr="00BF0F2E">
              <w:rPr>
                <w:b/>
                <w:bCs/>
                <w:lang w:val="kk-KZ"/>
              </w:rPr>
              <w:t>.202</w:t>
            </w:r>
            <w:r>
              <w:rPr>
                <w:b/>
                <w:bCs/>
                <w:lang w:val="kk-KZ"/>
              </w:rPr>
              <w:t>4</w:t>
            </w:r>
          </w:p>
        </w:tc>
      </w:tr>
      <w:tr w:rsidR="004260D2" w:rsidRPr="009F719C" w14:paraId="137CA5F4" w14:textId="77777777" w:rsidTr="0085331C">
        <w:tc>
          <w:tcPr>
            <w:tcW w:w="2665" w:type="dxa"/>
            <w:tcBorders>
              <w:top w:val="single" w:sz="4" w:space="0" w:color="auto"/>
              <w:left w:val="single" w:sz="4" w:space="0" w:color="auto"/>
              <w:bottom w:val="single" w:sz="4" w:space="0" w:color="auto"/>
              <w:right w:val="single" w:sz="4" w:space="0" w:color="auto"/>
            </w:tcBorders>
            <w:hideMark/>
          </w:tcPr>
          <w:p w14:paraId="2653BE3E" w14:textId="77777777" w:rsidR="004260D2" w:rsidRPr="003A1629" w:rsidRDefault="004260D2" w:rsidP="0085331C">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2755" w:type="dxa"/>
            <w:gridSpan w:val="17"/>
            <w:tcBorders>
              <w:top w:val="single" w:sz="4" w:space="0" w:color="auto"/>
              <w:left w:val="single" w:sz="4" w:space="0" w:color="auto"/>
              <w:bottom w:val="single" w:sz="4" w:space="0" w:color="auto"/>
              <w:right w:val="single" w:sz="4" w:space="0" w:color="auto"/>
            </w:tcBorders>
            <w:hideMark/>
          </w:tcPr>
          <w:p w14:paraId="75B61395" w14:textId="77777777" w:rsidR="004260D2" w:rsidRPr="003F3B91" w:rsidRDefault="004260D2" w:rsidP="0085331C">
            <w:pPr>
              <w:rPr>
                <w:rFonts w:ascii="Times New Roman" w:eastAsia="Calibri" w:hAnsi="Times New Roman" w:cs="Times New Roman"/>
                <w:b/>
                <w:sz w:val="24"/>
                <w:szCs w:val="28"/>
                <w:lang w:val="kk-KZ"/>
              </w:rPr>
            </w:pPr>
            <w:r w:rsidRPr="003F3B91">
              <w:rPr>
                <w:rFonts w:ascii="Times New Roman" w:hAnsi="Times New Roman" w:cs="Times New Roman"/>
                <w:b/>
                <w:sz w:val="24"/>
                <w:szCs w:val="28"/>
                <w:lang w:val="kk-KZ"/>
              </w:rPr>
              <w:t>Қазан айының тақырыбы: «</w:t>
            </w:r>
            <w:r w:rsidRPr="003F3B91">
              <w:rPr>
                <w:rFonts w:ascii="Times New Roman" w:hAnsi="Times New Roman" w:cs="Times New Roman"/>
                <w:b/>
                <w:color w:val="000000" w:themeColor="text1"/>
                <w:sz w:val="24"/>
                <w:szCs w:val="28"/>
                <w:lang w:val="kk-KZ"/>
              </w:rPr>
              <w:t>Тәуелсіздік және отаншылдық айы</w:t>
            </w:r>
            <w:r w:rsidRPr="003F3B91">
              <w:rPr>
                <w:rFonts w:ascii="Times New Roman" w:hAnsi="Times New Roman" w:cs="Times New Roman"/>
                <w:b/>
                <w:sz w:val="24"/>
                <w:szCs w:val="28"/>
                <w:lang w:val="kk-KZ"/>
              </w:rPr>
              <w:t>»</w:t>
            </w:r>
          </w:p>
          <w:p w14:paraId="651A2AC5" w14:textId="77777777" w:rsidR="004260D2" w:rsidRPr="003F3B91" w:rsidRDefault="004260D2" w:rsidP="0085331C">
            <w:pPr>
              <w:rPr>
                <w:rFonts w:ascii="Times New Roman" w:hAnsi="Times New Roman" w:cs="Times New Roman"/>
                <w:sz w:val="24"/>
                <w:szCs w:val="28"/>
                <w:lang w:val="kk-KZ"/>
              </w:rPr>
            </w:pPr>
            <w:r w:rsidRPr="003F3B91">
              <w:rPr>
                <w:rFonts w:ascii="Times New Roman" w:hAnsi="Times New Roman"/>
                <w:b/>
                <w:sz w:val="24"/>
                <w:szCs w:val="28"/>
                <w:lang w:val="kk-KZ"/>
              </w:rPr>
              <w:t>«Мен Отаныммен мақтанамын!»-</w:t>
            </w:r>
            <w:r w:rsidRPr="003F3B91">
              <w:rPr>
                <w:rFonts w:ascii="Times New Roman" w:hAnsi="Times New Roman"/>
                <w:sz w:val="24"/>
                <w:szCs w:val="28"/>
                <w:lang w:val="kk-KZ"/>
              </w:rPr>
              <w:t xml:space="preserve"> балалардың отан сүйгіштікке, отаншылдыққа  және қоршаған ортамен  қарым-қатынас жасау дағдыларын қалыптастыру, әңгімелесу.</w:t>
            </w:r>
          </w:p>
          <w:p w14:paraId="37E7BA48" w14:textId="77777777" w:rsidR="004260D2" w:rsidRPr="003F3B91" w:rsidRDefault="004260D2" w:rsidP="0085331C">
            <w:pPr>
              <w:pStyle w:val="a6"/>
              <w:rPr>
                <w:b/>
                <w:bCs/>
                <w:szCs w:val="28"/>
                <w:lang w:val="kk-KZ"/>
              </w:rPr>
            </w:pPr>
            <w:r w:rsidRPr="003F3B91">
              <w:rPr>
                <w:b/>
                <w:bCs/>
                <w:szCs w:val="28"/>
                <w:lang w:val="kk-KZ"/>
              </w:rPr>
              <w:t>Дәйек сөз:</w:t>
            </w:r>
          </w:p>
          <w:p w14:paraId="4FE23984" w14:textId="77777777" w:rsidR="004260D2" w:rsidRDefault="004260D2" w:rsidP="0085331C">
            <w:pPr>
              <w:pStyle w:val="a6"/>
              <w:rPr>
                <w:lang w:val="kk-KZ"/>
              </w:rPr>
            </w:pPr>
            <w:r>
              <w:rPr>
                <w:lang w:val="kk-KZ"/>
              </w:rPr>
              <w:t>«Туған жердей жер болмас,туған елдей ел болмас!»</w:t>
            </w:r>
          </w:p>
          <w:p w14:paraId="34C5633B" w14:textId="77777777" w:rsidR="004260D2" w:rsidRPr="003F3B91" w:rsidRDefault="004260D2" w:rsidP="0085331C">
            <w:pPr>
              <w:pStyle w:val="a6"/>
              <w:rPr>
                <w:lang w:val="kk-KZ"/>
              </w:rPr>
            </w:pPr>
          </w:p>
        </w:tc>
      </w:tr>
      <w:tr w:rsidR="004260D2" w:rsidRPr="009F719C" w14:paraId="54890BB5" w14:textId="77777777" w:rsidTr="0085331C">
        <w:tc>
          <w:tcPr>
            <w:tcW w:w="2665" w:type="dxa"/>
            <w:tcBorders>
              <w:top w:val="single" w:sz="4" w:space="0" w:color="auto"/>
              <w:left w:val="single" w:sz="4" w:space="0" w:color="auto"/>
              <w:bottom w:val="single" w:sz="4" w:space="0" w:color="auto"/>
              <w:right w:val="single" w:sz="4" w:space="0" w:color="auto"/>
            </w:tcBorders>
            <w:hideMark/>
          </w:tcPr>
          <w:p w14:paraId="2FF73B1D"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755" w:type="dxa"/>
            <w:gridSpan w:val="17"/>
            <w:tcBorders>
              <w:top w:val="single" w:sz="4" w:space="0" w:color="auto"/>
              <w:left w:val="single" w:sz="4" w:space="0" w:color="auto"/>
              <w:bottom w:val="single" w:sz="4" w:space="0" w:color="auto"/>
              <w:right w:val="single" w:sz="4" w:space="0" w:color="auto"/>
            </w:tcBorders>
          </w:tcPr>
          <w:p w14:paraId="3AA3873A" w14:textId="77777777" w:rsidR="004260D2" w:rsidRDefault="004260D2" w:rsidP="0085331C">
            <w:pPr>
              <w:tabs>
                <w:tab w:val="left" w:pos="8550"/>
              </w:tabs>
              <w:rPr>
                <w:rFonts w:ascii="Times New Roman" w:hAnsi="Times New Roman" w:cs="Times New Roman"/>
                <w:color w:val="000000"/>
                <w:sz w:val="24"/>
                <w:szCs w:val="28"/>
                <w:lang w:val="kk-KZ"/>
              </w:rPr>
            </w:pPr>
            <w:r w:rsidRPr="003F3B91">
              <w:rPr>
                <w:rFonts w:ascii="Times New Roman" w:hAnsi="Times New Roman"/>
                <w:b/>
                <w:sz w:val="24"/>
                <w:szCs w:val="28"/>
              </w:rPr>
              <w:t>«Ұлттық ойын - ұлт қазынасы»</w:t>
            </w:r>
            <w:r w:rsidRPr="003F3B91">
              <w:rPr>
                <w:rFonts w:ascii="Times New Roman" w:hAnsi="Times New Roman"/>
                <w:sz w:val="24"/>
                <w:szCs w:val="28"/>
                <w:lang w:val="kk-KZ"/>
              </w:rPr>
              <w:t xml:space="preserve"> әр күні әртүрлі ұлттық ойындарды балаларға таныстыру және ойнауға үйрету.</w:t>
            </w:r>
            <w:r>
              <w:rPr>
                <w:rFonts w:ascii="Times New Roman" w:hAnsi="Times New Roman" w:cs="Times New Roman"/>
                <w:color w:val="000000"/>
                <w:sz w:val="24"/>
                <w:szCs w:val="28"/>
                <w:lang w:val="kk-KZ"/>
              </w:rPr>
              <w:t xml:space="preserve"> </w:t>
            </w:r>
          </w:p>
          <w:p w14:paraId="2E877EAF" w14:textId="77777777" w:rsidR="004260D2" w:rsidRPr="003F3B91" w:rsidRDefault="004260D2" w:rsidP="0085331C">
            <w:pPr>
              <w:tabs>
                <w:tab w:val="left" w:pos="8550"/>
              </w:tabs>
              <w:rPr>
                <w:rFonts w:ascii="Times New Roman" w:eastAsia="Times New Roman" w:hAnsi="Times New Roman" w:cs="Times New Roman"/>
                <w:color w:val="000000"/>
                <w:sz w:val="24"/>
                <w:szCs w:val="28"/>
                <w:lang w:val="kk-KZ"/>
              </w:rPr>
            </w:pPr>
            <w:r>
              <w:rPr>
                <w:rFonts w:ascii="Times New Roman" w:hAnsi="Times New Roman" w:cs="Times New Roman"/>
                <w:color w:val="000000"/>
                <w:sz w:val="24"/>
                <w:szCs w:val="28"/>
                <w:lang w:val="kk-KZ"/>
              </w:rPr>
              <w:t>Ұлттық ойынды ойнау білуге, ұлт жандылыққа тәрбиелеу.</w:t>
            </w:r>
          </w:p>
          <w:p w14:paraId="1F13C569" w14:textId="77777777" w:rsidR="004260D2" w:rsidRPr="003F3B91" w:rsidRDefault="004260D2" w:rsidP="0085331C">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4260D2" w:rsidRPr="004C4E18" w14:paraId="4582EDF6" w14:textId="77777777" w:rsidTr="0085331C">
        <w:trPr>
          <w:trHeight w:val="2025"/>
        </w:trPr>
        <w:tc>
          <w:tcPr>
            <w:tcW w:w="2665" w:type="dxa"/>
            <w:tcBorders>
              <w:top w:val="single" w:sz="4" w:space="0" w:color="auto"/>
              <w:left w:val="single" w:sz="4" w:space="0" w:color="auto"/>
              <w:bottom w:val="single" w:sz="4" w:space="0" w:color="auto"/>
              <w:right w:val="single" w:sz="4" w:space="0" w:color="auto"/>
            </w:tcBorders>
            <w:hideMark/>
          </w:tcPr>
          <w:p w14:paraId="2893124C" w14:textId="77777777" w:rsidR="004260D2" w:rsidRPr="00831631" w:rsidRDefault="004260D2" w:rsidP="0085331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410" w:type="dxa"/>
            <w:gridSpan w:val="4"/>
            <w:tcBorders>
              <w:top w:val="single" w:sz="4" w:space="0" w:color="auto"/>
              <w:left w:val="single" w:sz="4" w:space="0" w:color="auto"/>
              <w:bottom w:val="single" w:sz="4" w:space="0" w:color="auto"/>
              <w:right w:val="single" w:sz="4" w:space="0" w:color="auto"/>
            </w:tcBorders>
            <w:hideMark/>
          </w:tcPr>
          <w:p w14:paraId="2D31A489" w14:textId="77777777" w:rsidR="004260D2" w:rsidRPr="004C4E18" w:rsidRDefault="004260D2" w:rsidP="0085331C">
            <w:pPr>
              <w:rPr>
                <w:rFonts w:ascii="Times New Roman" w:hAnsi="Times New Roman" w:cs="Times New Roman"/>
                <w:sz w:val="24"/>
                <w:szCs w:val="28"/>
                <w:lang w:val="kk-KZ"/>
              </w:rPr>
            </w:pPr>
            <w:r w:rsidRPr="004C4E18">
              <w:rPr>
                <w:rFonts w:ascii="Times New Roman" w:hAnsi="Times New Roman" w:cs="Times New Roman"/>
                <w:b/>
                <w:bCs/>
                <w:color w:val="000000"/>
                <w:sz w:val="24"/>
                <w:szCs w:val="24"/>
                <w:lang w:val="kk-KZ"/>
              </w:rPr>
              <w:t>«Сол жақта – оң</w:t>
            </w:r>
            <w:r w:rsidRPr="004C4E18">
              <w:rPr>
                <w:rFonts w:ascii="Times New Roman" w:hAnsi="Times New Roman" w:cs="Times New Roman"/>
                <w:color w:val="000000"/>
                <w:sz w:val="24"/>
                <w:szCs w:val="24"/>
                <w:lang w:val="kk-KZ"/>
              </w:rPr>
              <w:br/>
            </w:r>
            <w:r w:rsidRPr="004C4E18">
              <w:rPr>
                <w:rFonts w:ascii="Times New Roman" w:hAnsi="Times New Roman" w:cs="Times New Roman"/>
                <w:b/>
                <w:bCs/>
                <w:color w:val="000000"/>
                <w:sz w:val="24"/>
                <w:szCs w:val="24"/>
                <w:lang w:val="kk-KZ"/>
              </w:rPr>
              <w:t>жақта»</w:t>
            </w:r>
            <w:r w:rsidRPr="004C4E18">
              <w:rPr>
                <w:rFonts w:ascii="Times New Roman" w:hAnsi="Times New Roman" w:cs="Times New Roman"/>
                <w:color w:val="000000"/>
                <w:sz w:val="24"/>
                <w:szCs w:val="24"/>
                <w:lang w:val="kk-KZ"/>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4C4E18">
              <w:rPr>
                <w:rFonts w:ascii="Times New Roman" w:hAnsi="Times New Roman" w:cs="Times New Roman"/>
                <w:color w:val="000000"/>
                <w:sz w:val="24"/>
                <w:szCs w:val="24"/>
                <w:lang w:val="kk-KZ"/>
              </w:rPr>
              <w:br/>
            </w:r>
            <w:r w:rsidRPr="004C4E18">
              <w:rPr>
                <w:rFonts w:ascii="Times New Roman" w:hAnsi="Times New Roman" w:cs="Times New Roman"/>
                <w:b/>
                <w:bCs/>
                <w:color w:val="000000"/>
                <w:sz w:val="24"/>
                <w:szCs w:val="24"/>
              </w:rPr>
              <w:t>Математика</w:t>
            </w:r>
            <w:r w:rsidRPr="004C4E18">
              <w:rPr>
                <w:rFonts w:ascii="Times New Roman" w:hAnsi="Times New Roman" w:cs="Times New Roman"/>
                <w:color w:val="000000"/>
                <w:sz w:val="24"/>
                <w:szCs w:val="24"/>
              </w:rPr>
              <w:br/>
            </w:r>
            <w:r w:rsidRPr="004C4E18">
              <w:rPr>
                <w:rFonts w:ascii="Times New Roman" w:hAnsi="Times New Roman" w:cs="Times New Roman"/>
                <w:b/>
                <w:bCs/>
                <w:color w:val="000000"/>
                <w:sz w:val="24"/>
                <w:szCs w:val="24"/>
              </w:rPr>
              <w:t>негіздері</w:t>
            </w:r>
          </w:p>
        </w:tc>
        <w:tc>
          <w:tcPr>
            <w:tcW w:w="2494" w:type="dxa"/>
            <w:tcBorders>
              <w:top w:val="single" w:sz="4" w:space="0" w:color="auto"/>
              <w:left w:val="single" w:sz="4" w:space="0" w:color="auto"/>
              <w:bottom w:val="single" w:sz="4" w:space="0" w:color="auto"/>
              <w:right w:val="single" w:sz="4" w:space="0" w:color="auto"/>
            </w:tcBorders>
            <w:hideMark/>
          </w:tcPr>
          <w:p w14:paraId="6481D4B7" w14:textId="77777777" w:rsidR="004260D2" w:rsidRPr="004C4E18" w:rsidRDefault="004260D2" w:rsidP="0085331C">
            <w:pPr>
              <w:rPr>
                <w:rFonts w:ascii="Times New Roman" w:hAnsi="Times New Roman" w:cs="Times New Roman"/>
                <w:color w:val="000000"/>
                <w:sz w:val="24"/>
                <w:szCs w:val="28"/>
                <w:lang w:val="kk-KZ"/>
              </w:rPr>
            </w:pPr>
            <w:r w:rsidRPr="004C4E18">
              <w:rPr>
                <w:rFonts w:ascii="Times New Roman" w:hAnsi="Times New Roman" w:cs="Times New Roman"/>
                <w:b/>
                <w:bCs/>
                <w:color w:val="000000"/>
                <w:sz w:val="24"/>
                <w:szCs w:val="24"/>
                <w:lang w:val="kk-KZ"/>
              </w:rPr>
              <w:t>Танымдық қимылды ойын:</w:t>
            </w:r>
            <w:r w:rsidRPr="004C4E18">
              <w:rPr>
                <w:rFonts w:ascii="Times New Roman" w:hAnsi="Times New Roman" w:cs="Times New Roman"/>
                <w:color w:val="000000"/>
                <w:sz w:val="24"/>
                <w:szCs w:val="24"/>
                <w:lang w:val="kk-KZ"/>
              </w:rPr>
              <w:t xml:space="preserve"> «Аңдар жүрісі»</w:t>
            </w:r>
            <w:r w:rsidRPr="004C4E18">
              <w:rPr>
                <w:rFonts w:ascii="Times New Roman" w:hAnsi="Times New Roman" w:cs="Times New Roman"/>
                <w:color w:val="000000"/>
                <w:sz w:val="24"/>
                <w:szCs w:val="24"/>
                <w:lang w:val="kk-KZ"/>
              </w:rPr>
              <w:br/>
            </w:r>
            <w:r w:rsidRPr="004C4E18">
              <w:rPr>
                <w:rFonts w:ascii="Times New Roman" w:hAnsi="Times New Roman" w:cs="Times New Roman"/>
                <w:b/>
                <w:bCs/>
                <w:color w:val="000000"/>
                <w:sz w:val="24"/>
                <w:szCs w:val="24"/>
                <w:lang w:val="kk-KZ"/>
              </w:rPr>
              <w:t xml:space="preserve">Мақсаты: </w:t>
            </w:r>
            <w:r w:rsidRPr="004C4E18">
              <w:rPr>
                <w:rFonts w:ascii="Times New Roman" w:hAnsi="Times New Roman" w:cs="Times New Roman"/>
                <w:color w:val="000000"/>
                <w:sz w:val="24"/>
                <w:szCs w:val="24"/>
                <w:lang w:val="kk-KZ"/>
              </w:rPr>
              <w:t>Балалар аңдардың жүрісін салып, санай алады.</w:t>
            </w:r>
            <w:r w:rsidRPr="004C4E18">
              <w:rPr>
                <w:rFonts w:ascii="Times New Roman" w:hAnsi="Times New Roman" w:cs="Times New Roman"/>
                <w:color w:val="000000"/>
                <w:sz w:val="24"/>
                <w:szCs w:val="24"/>
                <w:lang w:val="kk-KZ"/>
              </w:rPr>
              <w:br/>
            </w:r>
            <w:r w:rsidRPr="004C4E18">
              <w:rPr>
                <w:rFonts w:ascii="Times New Roman" w:hAnsi="Times New Roman" w:cs="Times New Roman"/>
                <w:b/>
                <w:bCs/>
                <w:color w:val="000000"/>
                <w:sz w:val="24"/>
                <w:szCs w:val="24"/>
                <w:lang w:val="kk-KZ"/>
              </w:rPr>
              <w:t>Қоршаған ортамен</w:t>
            </w:r>
            <w:r w:rsidRPr="004C4E18">
              <w:rPr>
                <w:rFonts w:ascii="Times New Roman" w:hAnsi="Times New Roman" w:cs="Times New Roman"/>
                <w:color w:val="000000"/>
                <w:sz w:val="24"/>
                <w:szCs w:val="24"/>
                <w:lang w:val="kk-KZ"/>
              </w:rPr>
              <w:br/>
            </w:r>
            <w:r w:rsidRPr="004C4E18">
              <w:rPr>
                <w:rFonts w:ascii="Times New Roman" w:hAnsi="Times New Roman" w:cs="Times New Roman"/>
                <w:b/>
                <w:bCs/>
                <w:color w:val="000000"/>
                <w:sz w:val="24"/>
                <w:szCs w:val="24"/>
                <w:lang w:val="kk-KZ"/>
              </w:rPr>
              <w:t>таныстыру</w:t>
            </w:r>
            <w:r w:rsidRPr="004C4E18">
              <w:rPr>
                <w:rFonts w:ascii="Times New Roman" w:hAnsi="Times New Roman" w:cs="Times New Roman"/>
                <w:color w:val="000000"/>
                <w:sz w:val="24"/>
                <w:szCs w:val="24"/>
                <w:lang w:val="kk-KZ"/>
              </w:rPr>
              <w:t xml:space="preserve"> Қарым- қатынас іс –әрекеті, танымдық іс-әрекет, зерттеу іс-әрекеті</w:t>
            </w:r>
          </w:p>
        </w:tc>
        <w:tc>
          <w:tcPr>
            <w:tcW w:w="2548" w:type="dxa"/>
            <w:gridSpan w:val="4"/>
            <w:tcBorders>
              <w:top w:val="single" w:sz="4" w:space="0" w:color="auto"/>
              <w:left w:val="single" w:sz="4" w:space="0" w:color="auto"/>
              <w:bottom w:val="single" w:sz="4" w:space="0" w:color="auto"/>
              <w:right w:val="single" w:sz="4" w:space="0" w:color="auto"/>
            </w:tcBorders>
            <w:hideMark/>
          </w:tcPr>
          <w:p w14:paraId="63CA4C1E" w14:textId="77777777" w:rsidR="004260D2" w:rsidRPr="004C4E18" w:rsidRDefault="004260D2" w:rsidP="0085331C">
            <w:pPr>
              <w:rPr>
                <w:rFonts w:ascii="Times New Roman" w:hAnsi="Times New Roman" w:cs="Times New Roman"/>
                <w:color w:val="000000"/>
                <w:sz w:val="24"/>
                <w:szCs w:val="28"/>
                <w:lang w:val="kk-KZ"/>
              </w:rPr>
            </w:pPr>
            <w:r w:rsidRPr="004C4E18">
              <w:rPr>
                <w:rFonts w:ascii="Times New Roman" w:hAnsi="Times New Roman" w:cs="Times New Roman"/>
                <w:b/>
                <w:bCs/>
                <w:sz w:val="24"/>
                <w:szCs w:val="24"/>
                <w:lang w:val="kk-KZ"/>
              </w:rPr>
              <w:t xml:space="preserve">«Қолымда не бар? </w:t>
            </w:r>
            <w:r w:rsidRPr="004C4E18">
              <w:rPr>
                <w:rFonts w:ascii="Times New Roman" w:hAnsi="Times New Roman" w:cs="Times New Roman"/>
                <w:b/>
                <w:bCs/>
                <w:sz w:val="24"/>
                <w:szCs w:val="24"/>
                <w:lang w:val="kk-KZ"/>
              </w:rPr>
              <w:br/>
            </w:r>
            <w:r w:rsidRPr="004C4E18">
              <w:rPr>
                <w:rFonts w:ascii="Times New Roman" w:hAnsi="Times New Roman" w:cs="Times New Roman"/>
                <w:sz w:val="24"/>
                <w:szCs w:val="24"/>
                <w:lang w:val="kk-KZ"/>
              </w:rPr>
              <w:t xml:space="preserve">Ойынның мақсаты: ұзын-қысқа, жуан-жіңішке , үлкен-кіші, оң-сол жайлы білімдерін бекіту. </w:t>
            </w:r>
            <w:r w:rsidRPr="004C4E18">
              <w:rPr>
                <w:rFonts w:ascii="Times New Roman" w:hAnsi="Times New Roman" w:cs="Times New Roman"/>
                <w:sz w:val="24"/>
                <w:szCs w:val="24"/>
                <w:lang w:val="en-US"/>
              </w:rPr>
              <w:t xml:space="preserve">Түйсінусезімдеріндамыту. </w:t>
            </w:r>
            <w:r w:rsidRPr="004C4E18">
              <w:rPr>
                <w:rFonts w:ascii="Times New Roman" w:hAnsi="Times New Roman" w:cs="Times New Roman"/>
                <w:sz w:val="24"/>
                <w:szCs w:val="24"/>
                <w:lang w:val="en-US"/>
              </w:rPr>
              <w:br/>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62D6FA5B" w14:textId="77777777" w:rsidR="004260D2" w:rsidRPr="004C4E18" w:rsidRDefault="004260D2" w:rsidP="0085331C">
            <w:pPr>
              <w:adjustRightInd w:val="0"/>
              <w:rPr>
                <w:rFonts w:ascii="Times New Roman" w:hAnsi="Times New Roman" w:cs="Times New Roman"/>
                <w:sz w:val="24"/>
                <w:szCs w:val="24"/>
                <w:lang w:val="kk-KZ"/>
              </w:rPr>
            </w:pPr>
            <w:r w:rsidRPr="004C4E18">
              <w:rPr>
                <w:rFonts w:ascii="Times New Roman" w:hAnsi="Times New Roman" w:cs="Times New Roman"/>
                <w:sz w:val="24"/>
                <w:szCs w:val="24"/>
                <w:lang w:val="kk-KZ"/>
              </w:rPr>
              <w:t>Жаңылтпаш:</w:t>
            </w:r>
          </w:p>
          <w:p w14:paraId="6C4F5EA1" w14:textId="77777777" w:rsidR="004260D2" w:rsidRPr="004C4E18" w:rsidRDefault="004260D2" w:rsidP="0085331C">
            <w:pPr>
              <w:adjustRightInd w:val="0"/>
              <w:rPr>
                <w:rFonts w:ascii="Times New Roman" w:hAnsi="Times New Roman" w:cs="Times New Roman"/>
                <w:sz w:val="24"/>
                <w:szCs w:val="24"/>
                <w:lang w:val="kk-KZ"/>
              </w:rPr>
            </w:pPr>
            <w:r w:rsidRPr="004C4E18">
              <w:rPr>
                <w:rFonts w:ascii="Times New Roman" w:hAnsi="Times New Roman" w:cs="Times New Roman"/>
                <w:sz w:val="24"/>
                <w:szCs w:val="24"/>
                <w:lang w:val="kk-KZ"/>
              </w:rPr>
              <w:t>Бес түп алма,</w:t>
            </w:r>
            <w:r w:rsidRPr="004C4E18">
              <w:rPr>
                <w:rFonts w:ascii="Times New Roman" w:hAnsi="Times New Roman" w:cs="Times New Roman"/>
                <w:sz w:val="24"/>
                <w:szCs w:val="24"/>
                <w:lang w:val="kk-KZ"/>
              </w:rPr>
              <w:br/>
              <w:t>Бестік алғандыкі.</w:t>
            </w:r>
            <w:r w:rsidRPr="004C4E18">
              <w:rPr>
                <w:rFonts w:ascii="Times New Roman" w:hAnsi="Times New Roman" w:cs="Times New Roman"/>
                <w:sz w:val="24"/>
                <w:szCs w:val="24"/>
                <w:lang w:val="kk-KZ"/>
              </w:rPr>
              <w:br/>
              <w:t>Төрт түп алма ,</w:t>
            </w:r>
            <w:r w:rsidRPr="004C4E18">
              <w:rPr>
                <w:rFonts w:ascii="Times New Roman" w:hAnsi="Times New Roman" w:cs="Times New Roman"/>
                <w:sz w:val="24"/>
                <w:szCs w:val="24"/>
                <w:lang w:val="kk-KZ"/>
              </w:rPr>
              <w:br/>
              <w:t>Төрттік алғандыкі.</w:t>
            </w:r>
          </w:p>
          <w:p w14:paraId="3BEE4412" w14:textId="77777777" w:rsidR="004260D2" w:rsidRPr="004C4E18" w:rsidRDefault="004260D2" w:rsidP="0085331C">
            <w:pPr>
              <w:shd w:val="clear" w:color="auto" w:fill="F5F5F5"/>
              <w:rPr>
                <w:rFonts w:ascii="Times New Roman" w:hAnsi="Times New Roman" w:cs="Times New Roman"/>
                <w:color w:val="000000"/>
                <w:sz w:val="24"/>
                <w:szCs w:val="24"/>
                <w:lang w:val="kk-KZ"/>
              </w:rPr>
            </w:pPr>
          </w:p>
        </w:tc>
        <w:tc>
          <w:tcPr>
            <w:tcW w:w="2753" w:type="dxa"/>
            <w:gridSpan w:val="4"/>
            <w:tcBorders>
              <w:top w:val="single" w:sz="4" w:space="0" w:color="auto"/>
              <w:left w:val="single" w:sz="4" w:space="0" w:color="auto"/>
              <w:bottom w:val="single" w:sz="4" w:space="0" w:color="auto"/>
              <w:right w:val="single" w:sz="4" w:space="0" w:color="auto"/>
            </w:tcBorders>
            <w:hideMark/>
          </w:tcPr>
          <w:p w14:paraId="3EB62A80" w14:textId="77777777" w:rsidR="004260D2" w:rsidRPr="004C4E18" w:rsidRDefault="004260D2" w:rsidP="0085331C">
            <w:pPr>
              <w:adjustRightInd w:val="0"/>
              <w:rPr>
                <w:rFonts w:ascii="Times New Roman" w:hAnsi="Times New Roman" w:cs="Times New Roman"/>
                <w:b/>
                <w:bCs/>
                <w:sz w:val="24"/>
                <w:szCs w:val="24"/>
              </w:rPr>
            </w:pPr>
            <w:r w:rsidRPr="004C4E18">
              <w:rPr>
                <w:rFonts w:ascii="Times New Roman" w:hAnsi="Times New Roman" w:cs="Times New Roman"/>
                <w:b/>
                <w:bCs/>
                <w:sz w:val="24"/>
                <w:szCs w:val="24"/>
              </w:rPr>
              <w:t>«Сипап сезу арқылы санау» дидактикалық ойыны</w:t>
            </w:r>
          </w:p>
          <w:p w14:paraId="6D8940AC" w14:textId="77777777" w:rsidR="004260D2" w:rsidRPr="004C4E18" w:rsidRDefault="004260D2" w:rsidP="0085331C">
            <w:pPr>
              <w:rPr>
                <w:rFonts w:ascii="Times New Roman" w:hAnsi="Times New Roman" w:cs="Times New Roman"/>
                <w:color w:val="000000"/>
                <w:sz w:val="24"/>
                <w:szCs w:val="24"/>
                <w:lang w:val="kk-KZ"/>
              </w:rPr>
            </w:pPr>
            <w:r w:rsidRPr="004C4E18">
              <w:rPr>
                <w:rFonts w:ascii="Times New Roman" w:hAnsi="Times New Roman" w:cs="Times New Roman"/>
                <w:b/>
                <w:bCs/>
                <w:i/>
                <w:iCs/>
                <w:sz w:val="24"/>
                <w:szCs w:val="24"/>
              </w:rPr>
              <w:t>Мақсаты:</w:t>
            </w:r>
            <w:r w:rsidRPr="004C4E18">
              <w:rPr>
                <w:rFonts w:ascii="Times New Roman" w:hAnsi="Times New Roman" w:cs="Times New Roman"/>
                <w:sz w:val="24"/>
                <w:szCs w:val="24"/>
              </w:rPr>
              <w:t xml:space="preserve"> Сипай сезіпсанауарқылықарамай-ақекітоптағызаттардысалыстыруға үйрету (артық, кем, тең); санаудағдыларынбекіту; салыстырудабеттестірутәсілінқолданабілу.</w:t>
            </w:r>
          </w:p>
        </w:tc>
      </w:tr>
      <w:tr w:rsidR="004260D2" w:rsidRPr="00BF0F2E" w14:paraId="7FECE403" w14:textId="77777777" w:rsidTr="0085331C">
        <w:tc>
          <w:tcPr>
            <w:tcW w:w="2665" w:type="dxa"/>
            <w:tcBorders>
              <w:top w:val="single" w:sz="4" w:space="0" w:color="auto"/>
              <w:left w:val="single" w:sz="4" w:space="0" w:color="auto"/>
              <w:bottom w:val="single" w:sz="4" w:space="0" w:color="auto"/>
              <w:right w:val="single" w:sz="4" w:space="0" w:color="auto"/>
            </w:tcBorders>
            <w:hideMark/>
          </w:tcPr>
          <w:p w14:paraId="4AEFCA5D"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755" w:type="dxa"/>
            <w:gridSpan w:val="17"/>
            <w:tcBorders>
              <w:top w:val="single" w:sz="4" w:space="0" w:color="auto"/>
              <w:left w:val="single" w:sz="4" w:space="0" w:color="auto"/>
              <w:bottom w:val="single" w:sz="4" w:space="0" w:color="auto"/>
              <w:right w:val="single" w:sz="4" w:space="0" w:color="auto"/>
            </w:tcBorders>
            <w:hideMark/>
          </w:tcPr>
          <w:p w14:paraId="6C331D03" w14:textId="77777777" w:rsidR="004260D2" w:rsidRPr="00BF0F2E" w:rsidRDefault="004260D2" w:rsidP="0085331C">
            <w:pPr>
              <w:rPr>
                <w:rFonts w:ascii="Times New Roman" w:hAnsi="Times New Roman" w:cs="Times New Roman"/>
                <w:sz w:val="24"/>
                <w:szCs w:val="24"/>
              </w:rPr>
            </w:pPr>
            <w:r>
              <w:rPr>
                <w:rFonts w:ascii="Times New Roman" w:hAnsi="Times New Roman" w:cs="Times New Roman"/>
                <w:sz w:val="24"/>
                <w:szCs w:val="24"/>
                <w:lang w:val="kk-KZ"/>
              </w:rPr>
              <w:t xml:space="preserve">Қазан </w:t>
            </w:r>
            <w:r w:rsidRPr="00BF0F2E">
              <w:rPr>
                <w:rFonts w:ascii="Times New Roman" w:hAnsi="Times New Roman" w:cs="Times New Roman"/>
                <w:sz w:val="24"/>
                <w:szCs w:val="24"/>
              </w:rPr>
              <w:t>айына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№1</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w:t>
            </w:r>
            <w:r>
              <w:rPr>
                <w:rFonts w:ascii="Times New Roman" w:hAnsi="Times New Roman" w:cs="Times New Roman"/>
                <w:b/>
                <w:bCs/>
                <w:color w:val="000000"/>
                <w:sz w:val="24"/>
                <w:szCs w:val="24"/>
                <w:lang w:val="kk-KZ"/>
              </w:rPr>
              <w:t xml:space="preserve"> </w:t>
            </w:r>
            <w:r w:rsidRPr="00BF0F2E">
              <w:rPr>
                <w:rFonts w:ascii="Times New Roman" w:hAnsi="Times New Roman" w:cs="Times New Roman"/>
                <w:b/>
                <w:bCs/>
                <w:color w:val="000000"/>
                <w:sz w:val="24"/>
                <w:szCs w:val="24"/>
              </w:rPr>
              <w:t>дамытушы</w:t>
            </w:r>
            <w:r>
              <w:rPr>
                <w:rFonts w:ascii="Times New Roman" w:hAnsi="Times New Roman" w:cs="Times New Roman"/>
                <w:b/>
                <w:bCs/>
                <w:color w:val="000000"/>
                <w:sz w:val="24"/>
                <w:szCs w:val="24"/>
                <w:lang w:val="kk-KZ"/>
              </w:rPr>
              <w:t xml:space="preserve"> </w:t>
            </w:r>
            <w:r w:rsidRPr="00BF0F2E">
              <w:rPr>
                <w:rFonts w:ascii="Times New Roman" w:hAnsi="Times New Roman" w:cs="Times New Roman"/>
                <w:b/>
                <w:bCs/>
                <w:color w:val="000000"/>
                <w:sz w:val="24"/>
                <w:szCs w:val="24"/>
              </w:rPr>
              <w:t>жаттығулар,</w:t>
            </w:r>
            <w:r>
              <w:rPr>
                <w:rFonts w:ascii="Times New Roman" w:hAnsi="Times New Roman" w:cs="Times New Roman"/>
                <w:b/>
                <w:bCs/>
                <w:color w:val="000000"/>
                <w:sz w:val="24"/>
                <w:szCs w:val="24"/>
                <w:lang w:val="kk-KZ"/>
              </w:rPr>
              <w:t xml:space="preserve">  </w:t>
            </w:r>
            <w:r w:rsidRPr="00BF0F2E">
              <w:rPr>
                <w:rFonts w:ascii="Times New Roman" w:hAnsi="Times New Roman" w:cs="Times New Roman"/>
                <w:b/>
                <w:bCs/>
                <w:sz w:val="24"/>
                <w:szCs w:val="24"/>
              </w:rPr>
              <w:t>қимыл</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белсенділігі, 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 xml:space="preserve">әрекеті). </w:t>
            </w:r>
          </w:p>
        </w:tc>
      </w:tr>
      <w:tr w:rsidR="004260D2" w:rsidRPr="003A1629" w14:paraId="511602E2" w14:textId="77777777" w:rsidTr="0085331C">
        <w:tc>
          <w:tcPr>
            <w:tcW w:w="2665" w:type="dxa"/>
            <w:tcBorders>
              <w:top w:val="single" w:sz="4" w:space="0" w:color="auto"/>
              <w:left w:val="single" w:sz="4" w:space="0" w:color="auto"/>
              <w:bottom w:val="single" w:sz="4" w:space="0" w:color="auto"/>
              <w:right w:val="single" w:sz="4" w:space="0" w:color="auto"/>
            </w:tcBorders>
            <w:hideMark/>
          </w:tcPr>
          <w:p w14:paraId="3DF444E5"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14:paraId="5F03DE21" w14:textId="77777777" w:rsidR="004260D2" w:rsidRPr="00BF0F2E" w:rsidRDefault="004260D2" w:rsidP="0085331C">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14:paraId="326D8922" w14:textId="77777777" w:rsidR="004260D2" w:rsidRPr="00BF0F2E" w:rsidRDefault="004260D2" w:rsidP="0085331C">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14:paraId="2F329B78" w14:textId="77777777" w:rsidR="004260D2" w:rsidRPr="00BF0F2E" w:rsidRDefault="004260D2" w:rsidP="0085331C">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14:paraId="43831453" w14:textId="77777777" w:rsidR="004260D2" w:rsidRDefault="004260D2" w:rsidP="0085331C">
            <w:pPr>
              <w:pStyle w:val="TableParagraph"/>
              <w:rPr>
                <w:rFonts w:eastAsiaTheme="minorHAnsi"/>
                <w:sz w:val="24"/>
                <w:szCs w:val="24"/>
              </w:rPr>
            </w:pPr>
            <w:r>
              <w:rPr>
                <w:rFonts w:eastAsiaTheme="minorHAnsi"/>
                <w:sz w:val="24"/>
                <w:szCs w:val="24"/>
                <w:lang w:val="ru-RU"/>
              </w:rPr>
              <w:t>Ба</w:t>
            </w:r>
            <w:r>
              <w:rPr>
                <w:rFonts w:eastAsiaTheme="minorHAnsi"/>
                <w:sz w:val="24"/>
                <w:szCs w:val="24"/>
              </w:rPr>
              <w:t>қ дәулет берсін басына ,</w:t>
            </w:r>
          </w:p>
          <w:p w14:paraId="16AF83CE" w14:textId="77777777" w:rsidR="004260D2" w:rsidRDefault="004260D2" w:rsidP="0085331C">
            <w:pPr>
              <w:pStyle w:val="TableParagraph"/>
              <w:rPr>
                <w:rFonts w:eastAsiaTheme="minorHAnsi"/>
                <w:sz w:val="24"/>
                <w:szCs w:val="24"/>
              </w:rPr>
            </w:pPr>
            <w:r>
              <w:rPr>
                <w:rFonts w:eastAsiaTheme="minorHAnsi"/>
                <w:sz w:val="24"/>
                <w:szCs w:val="24"/>
              </w:rPr>
              <w:t>Ғұмыр берсін жасына.</w:t>
            </w:r>
          </w:p>
          <w:p w14:paraId="66602C88" w14:textId="77777777" w:rsidR="004260D2" w:rsidRDefault="004260D2" w:rsidP="0085331C">
            <w:pPr>
              <w:pStyle w:val="TableParagraph"/>
              <w:rPr>
                <w:rFonts w:eastAsiaTheme="minorHAnsi"/>
                <w:sz w:val="24"/>
                <w:szCs w:val="24"/>
              </w:rPr>
            </w:pPr>
            <w:r>
              <w:rPr>
                <w:rFonts w:eastAsiaTheme="minorHAnsi"/>
                <w:sz w:val="24"/>
                <w:szCs w:val="24"/>
              </w:rPr>
              <w:t>Пәле-жала жамандық,</w:t>
            </w:r>
          </w:p>
          <w:p w14:paraId="12994E2D" w14:textId="77777777" w:rsidR="004260D2" w:rsidRDefault="004260D2" w:rsidP="0085331C">
            <w:pPr>
              <w:pStyle w:val="TableParagraph"/>
              <w:rPr>
                <w:rFonts w:eastAsiaTheme="minorHAnsi"/>
                <w:sz w:val="24"/>
                <w:szCs w:val="24"/>
              </w:rPr>
            </w:pPr>
            <w:r>
              <w:rPr>
                <w:rFonts w:eastAsiaTheme="minorHAnsi"/>
                <w:sz w:val="24"/>
                <w:szCs w:val="24"/>
              </w:rPr>
              <w:lastRenderedPageBreak/>
              <w:t>Жолмасын қасына.</w:t>
            </w:r>
          </w:p>
          <w:p w14:paraId="1E58D5FD" w14:textId="77777777" w:rsidR="004260D2" w:rsidRPr="00BF0F2E" w:rsidRDefault="004260D2" w:rsidP="0085331C">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4260D2" w:rsidRPr="009F719C" w14:paraId="72EC2429" w14:textId="77777777" w:rsidTr="0085331C">
        <w:trPr>
          <w:trHeight w:val="409"/>
        </w:trPr>
        <w:tc>
          <w:tcPr>
            <w:tcW w:w="2665" w:type="dxa"/>
            <w:tcBorders>
              <w:top w:val="single" w:sz="4" w:space="0" w:color="auto"/>
              <w:left w:val="single" w:sz="4" w:space="0" w:color="auto"/>
              <w:bottom w:val="single" w:sz="4" w:space="0" w:color="auto"/>
              <w:right w:val="single" w:sz="4" w:space="0" w:color="auto"/>
            </w:tcBorders>
            <w:hideMark/>
          </w:tcPr>
          <w:p w14:paraId="547965E0" w14:textId="77777777" w:rsidR="004260D2"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14:paraId="5046310B"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14:paraId="2FD457B3" w14:textId="77777777" w:rsidR="004260D2" w:rsidRPr="00BF0F2E" w:rsidRDefault="004260D2" w:rsidP="0085331C">
            <w:pPr>
              <w:pStyle w:val="TableParagraph"/>
              <w:rPr>
                <w:b/>
                <w:sz w:val="24"/>
                <w:szCs w:val="24"/>
              </w:rPr>
            </w:pPr>
            <w:r w:rsidRPr="00BF0F2E">
              <w:rPr>
                <w:b/>
                <w:sz w:val="24"/>
                <w:szCs w:val="24"/>
              </w:rPr>
              <w:t>Таңғы жиын:</w:t>
            </w:r>
          </w:p>
          <w:p w14:paraId="00354CAA" w14:textId="77777777" w:rsidR="004260D2" w:rsidRPr="00BF0F2E" w:rsidRDefault="004260D2" w:rsidP="0085331C">
            <w:pPr>
              <w:pStyle w:val="TableParagraph"/>
              <w:rPr>
                <w:b/>
                <w:sz w:val="24"/>
                <w:szCs w:val="24"/>
              </w:rPr>
            </w:pPr>
            <w:r w:rsidRPr="00BF0F2E">
              <w:rPr>
                <w:b/>
                <w:sz w:val="24"/>
                <w:szCs w:val="24"/>
              </w:rPr>
              <w:t>Ән ұран ( дүйсенбі)</w:t>
            </w:r>
          </w:p>
          <w:p w14:paraId="17CAD90C" w14:textId="77777777" w:rsidR="004260D2" w:rsidRPr="00BF0F2E" w:rsidRDefault="004260D2" w:rsidP="0085331C">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14:paraId="5BF5592E" w14:textId="77777777" w:rsidR="004260D2" w:rsidRPr="00BF0F2E" w:rsidRDefault="004260D2" w:rsidP="0085331C">
            <w:pPr>
              <w:pStyle w:val="TableParagraph"/>
              <w:rPr>
                <w:sz w:val="24"/>
                <w:szCs w:val="24"/>
              </w:rPr>
            </w:pPr>
            <w:r w:rsidRPr="00BF0F2E">
              <w:rPr>
                <w:sz w:val="24"/>
                <w:szCs w:val="24"/>
              </w:rPr>
              <w:t>Оң қолымды көтерем</w:t>
            </w:r>
          </w:p>
          <w:p w14:paraId="6E6B2E47" w14:textId="77777777" w:rsidR="004260D2" w:rsidRPr="00BF0F2E" w:rsidRDefault="004260D2" w:rsidP="0085331C">
            <w:pPr>
              <w:pStyle w:val="TableParagraph"/>
              <w:rPr>
                <w:sz w:val="24"/>
                <w:szCs w:val="24"/>
              </w:rPr>
            </w:pPr>
            <w:r w:rsidRPr="00BF0F2E">
              <w:rPr>
                <w:sz w:val="24"/>
                <w:szCs w:val="24"/>
              </w:rPr>
              <w:t>Оң қолымды түсірем</w:t>
            </w:r>
          </w:p>
          <w:p w14:paraId="20DB53C7" w14:textId="77777777" w:rsidR="004260D2" w:rsidRPr="00BF0F2E" w:rsidRDefault="004260D2" w:rsidP="0085331C">
            <w:pPr>
              <w:pStyle w:val="TableParagraph"/>
              <w:rPr>
                <w:sz w:val="24"/>
                <w:szCs w:val="24"/>
              </w:rPr>
            </w:pPr>
            <w:r w:rsidRPr="00BF0F2E">
              <w:rPr>
                <w:sz w:val="24"/>
                <w:szCs w:val="24"/>
              </w:rPr>
              <w:t>Сол қолымды көтерем</w:t>
            </w:r>
          </w:p>
          <w:p w14:paraId="1929C80C" w14:textId="77777777" w:rsidR="004260D2" w:rsidRPr="00BF0F2E" w:rsidRDefault="004260D2" w:rsidP="0085331C">
            <w:pPr>
              <w:pStyle w:val="TableParagraph"/>
              <w:rPr>
                <w:sz w:val="24"/>
                <w:szCs w:val="24"/>
              </w:rPr>
            </w:pPr>
            <w:r w:rsidRPr="00BF0F2E">
              <w:rPr>
                <w:sz w:val="24"/>
                <w:szCs w:val="24"/>
              </w:rPr>
              <w:t>Сол қолымды түсірем</w:t>
            </w:r>
          </w:p>
        </w:tc>
      </w:tr>
      <w:tr w:rsidR="004260D2" w:rsidRPr="009F719C" w14:paraId="5DC110AE" w14:textId="77777777" w:rsidTr="0085331C">
        <w:tc>
          <w:tcPr>
            <w:tcW w:w="2665" w:type="dxa"/>
            <w:tcBorders>
              <w:top w:val="single" w:sz="4" w:space="0" w:color="auto"/>
              <w:left w:val="single" w:sz="4" w:space="0" w:color="auto"/>
              <w:bottom w:val="single" w:sz="4" w:space="0" w:color="auto"/>
              <w:right w:val="single" w:sz="4" w:space="0" w:color="auto"/>
            </w:tcBorders>
            <w:hideMark/>
          </w:tcPr>
          <w:p w14:paraId="683434C0" w14:textId="77777777" w:rsidR="004260D2" w:rsidRPr="00AD739F" w:rsidRDefault="004260D2" w:rsidP="0085331C">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14:paraId="35D88D55" w14:textId="77777777" w:rsidR="004260D2" w:rsidRPr="00B05897" w:rsidRDefault="004260D2" w:rsidP="0085331C">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Сөйлеуді дамыту</w:t>
            </w:r>
          </w:p>
          <w:p w14:paraId="4FB2B8B7" w14:textId="77777777" w:rsidR="004260D2" w:rsidRPr="00B05897" w:rsidRDefault="004260D2" w:rsidP="0085331C">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Сөйлеудің дыбыстық мәдениеті. </w:t>
            </w:r>
          </w:p>
          <w:p w14:paraId="16651F39" w14:textId="77777777" w:rsidR="004260D2" w:rsidRPr="00B05897" w:rsidRDefault="004260D2" w:rsidP="0085331C">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14:paraId="406B7FE9" w14:textId="77777777" w:rsidR="004260D2" w:rsidRPr="00B05897" w:rsidRDefault="004260D2" w:rsidP="0085331C">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Фонематикалық естуді дамыту:</w:t>
            </w:r>
            <w:r w:rsidRPr="00B05897">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14:paraId="7716DBF1" w14:textId="77777777" w:rsidR="004260D2" w:rsidRPr="00B05897" w:rsidRDefault="004260D2" w:rsidP="0085331C">
            <w:pPr>
              <w:rPr>
                <w:rFonts w:ascii="Times New Roman" w:eastAsia="Calibri" w:hAnsi="Times New Roman" w:cs="Times New Roman"/>
                <w:b/>
                <w:color w:val="000000"/>
                <w:sz w:val="24"/>
                <w:szCs w:val="24"/>
                <w:lang w:val="kk-KZ"/>
              </w:rPr>
            </w:pPr>
            <w:r w:rsidRPr="00B05897">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B05897">
              <w:rPr>
                <w:rFonts w:ascii="Times New Roman" w:eastAsia="Times New Roman" w:hAnsi="Times New Roman" w:cs="Times New Roman"/>
                <w:color w:val="000000"/>
                <w:sz w:val="24"/>
                <w:szCs w:val="24"/>
                <w:lang w:val="kk-KZ" w:eastAsia="ru-RU"/>
              </w:rPr>
              <w:t xml:space="preserve">: </w:t>
            </w:r>
            <w:r w:rsidRPr="00B05897">
              <w:rPr>
                <w:rFonts w:ascii="Times New Roman" w:hAnsi="Times New Roman" w:cs="Times New Roman"/>
                <w:sz w:val="24"/>
                <w:szCs w:val="24"/>
                <w:lang w:val="kk-KZ"/>
              </w:rPr>
              <w:t xml:space="preserve">Тыңдалған шығарманың мазмұнын қайталап айтуға, қысқа өлеңдерді, санамақтарды жатқа айтуға, шығарма </w:t>
            </w:r>
            <w:r w:rsidRPr="00B05897">
              <w:rPr>
                <w:rFonts w:ascii="Times New Roman" w:hAnsi="Times New Roman" w:cs="Times New Roman"/>
                <w:sz w:val="24"/>
                <w:szCs w:val="24"/>
                <w:lang w:val="kk-KZ"/>
              </w:rPr>
              <w:lastRenderedPageBreak/>
              <w:t>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14:paraId="4300A5A3" w14:textId="77777777" w:rsidR="004260D2" w:rsidRPr="00B05897" w:rsidRDefault="004260D2" w:rsidP="0085331C">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t>Дене шынықтыру</w:t>
            </w:r>
          </w:p>
          <w:p w14:paraId="0ADF2613" w14:textId="77777777" w:rsidR="004260D2" w:rsidRPr="00B05897" w:rsidRDefault="004260D2" w:rsidP="0085331C">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09:25 – 09:55</w:t>
            </w:r>
          </w:p>
          <w:p w14:paraId="2DC461CC" w14:textId="77777777" w:rsidR="004260D2" w:rsidRPr="009C2005" w:rsidRDefault="004260D2" w:rsidP="0085331C">
            <w:pPr>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Жалпы дамытушы жаттығулар. 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иықтарды жоғары көтеріп, қолды жанжаққа </w:t>
            </w:r>
            <w:r w:rsidRPr="00B05897">
              <w:rPr>
                <w:rFonts w:ascii="Times New Roman" w:hAnsi="Times New Roman" w:cs="Times New Roman"/>
                <w:sz w:val="24"/>
                <w:szCs w:val="24"/>
                <w:lang w:val="kk-KZ"/>
              </w:rPr>
              <w:lastRenderedPageBreak/>
              <w:t>созып еңкею (етпетінен жатқан қалыпта).</w:t>
            </w:r>
          </w:p>
        </w:tc>
        <w:tc>
          <w:tcPr>
            <w:tcW w:w="2589" w:type="dxa"/>
            <w:gridSpan w:val="4"/>
            <w:tcBorders>
              <w:top w:val="single" w:sz="4" w:space="0" w:color="auto"/>
              <w:left w:val="single" w:sz="4" w:space="0" w:color="auto"/>
              <w:bottom w:val="single" w:sz="4" w:space="0" w:color="auto"/>
              <w:right w:val="single" w:sz="4" w:space="0" w:color="auto"/>
            </w:tcBorders>
          </w:tcPr>
          <w:p w14:paraId="61E8A01B" w14:textId="77777777" w:rsidR="004260D2" w:rsidRPr="00B05897" w:rsidRDefault="004260D2" w:rsidP="0085331C">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lastRenderedPageBreak/>
              <w:t>Математика негіздері</w:t>
            </w:r>
          </w:p>
          <w:p w14:paraId="34531336" w14:textId="77777777" w:rsidR="004260D2" w:rsidRPr="00B05897" w:rsidRDefault="004260D2" w:rsidP="0085331C">
            <w:pPr>
              <w:widowControl w:val="0"/>
              <w:rPr>
                <w:rFonts w:ascii="Times New Roman" w:hAnsi="Times New Roman" w:cs="Times New Roman"/>
                <w:iCs/>
                <w:sz w:val="24"/>
                <w:szCs w:val="24"/>
                <w:lang w:val="kk-KZ"/>
              </w:rPr>
            </w:pPr>
            <w:r w:rsidRPr="00B05897">
              <w:rPr>
                <w:rFonts w:ascii="Times New Roman" w:hAnsi="Times New Roman" w:cs="Times New Roman"/>
                <w:iCs/>
                <w:sz w:val="24"/>
                <w:szCs w:val="24"/>
                <w:lang w:val="kk-KZ"/>
              </w:rPr>
              <w:t>Сан, санау</w:t>
            </w:r>
          </w:p>
          <w:p w14:paraId="7214CB91" w14:textId="77777777" w:rsidR="004260D2" w:rsidRPr="00B05897" w:rsidRDefault="004260D2" w:rsidP="0085331C">
            <w:pPr>
              <w:ind w:left="-82"/>
              <w:rPr>
                <w:rFonts w:ascii="Times New Roman" w:hAnsi="Times New Roman" w:cs="Times New Roman"/>
                <w:sz w:val="24"/>
                <w:szCs w:val="24"/>
                <w:lang w:val="kk-KZ"/>
              </w:rPr>
            </w:pPr>
            <w:r w:rsidRPr="00B05897">
              <w:rPr>
                <w:rFonts w:ascii="Times New Roman" w:hAnsi="Times New Roman" w:cs="Times New Roman"/>
                <w:sz w:val="24"/>
                <w:szCs w:val="24"/>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14:paraId="22D2686C" w14:textId="77777777" w:rsidR="004260D2" w:rsidRPr="00B05897" w:rsidRDefault="004260D2" w:rsidP="0085331C">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t>Дене шынықтыру</w:t>
            </w:r>
          </w:p>
          <w:p w14:paraId="7CFCBCB1" w14:textId="77777777" w:rsidR="004260D2" w:rsidRPr="00B05897" w:rsidRDefault="004260D2" w:rsidP="0085331C">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10:15 – 10:35</w:t>
            </w:r>
          </w:p>
          <w:p w14:paraId="06DFBAC1" w14:textId="77777777" w:rsidR="004260D2" w:rsidRPr="00B05897" w:rsidRDefault="004260D2" w:rsidP="0085331C">
            <w:pPr>
              <w:rPr>
                <w:rFonts w:ascii="Times New Roman" w:hAnsi="Times New Roman" w:cs="Times New Roman"/>
                <w:sz w:val="24"/>
                <w:szCs w:val="24"/>
                <w:lang w:val="kk-KZ"/>
              </w:rPr>
            </w:pPr>
            <w:r w:rsidRPr="00B05897">
              <w:rPr>
                <w:rFonts w:ascii="Times New Roman" w:hAnsi="Times New Roman" w:cs="Times New Roman"/>
                <w:sz w:val="24"/>
                <w:szCs w:val="24"/>
                <w:lang w:val="kk-KZ"/>
              </w:rPr>
              <w:t>Негізгі қимылдар.</w:t>
            </w:r>
          </w:p>
          <w:p w14:paraId="500C39AE" w14:textId="77777777" w:rsidR="004260D2" w:rsidRPr="00B05897" w:rsidRDefault="004260D2" w:rsidP="0085331C">
            <w:pPr>
              <w:rPr>
                <w:rFonts w:ascii="Times New Roman" w:hAnsi="Times New Roman" w:cs="Times New Roman"/>
                <w:sz w:val="24"/>
                <w:szCs w:val="24"/>
                <w:lang w:val="kk-KZ"/>
              </w:rPr>
            </w:pPr>
            <w:r w:rsidRPr="00B05897">
              <w:rPr>
                <w:rFonts w:ascii="Times New Roman" w:hAnsi="Times New Roman" w:cs="Times New Roman"/>
                <w:sz w:val="24"/>
                <w:szCs w:val="24"/>
                <w:lang w:val="kk-KZ"/>
              </w:rPr>
              <w:t>Жүру.Өкшемен, аяқтың сыртқы қырымен жүру. Бағытты және қарқынды өзгертіп жүру. Қол мен аяқ қимылдарын үйлестіріп жүру.</w:t>
            </w:r>
          </w:p>
          <w:p w14:paraId="000DB190" w14:textId="77777777" w:rsidR="004260D2" w:rsidRPr="00B05897" w:rsidRDefault="004260D2" w:rsidP="0085331C">
            <w:pPr>
              <w:rPr>
                <w:rFonts w:ascii="Times New Roman" w:hAnsi="Times New Roman" w:cs="Times New Roman"/>
                <w:b/>
                <w:bCs/>
                <w:color w:val="000000"/>
                <w:sz w:val="24"/>
                <w:szCs w:val="24"/>
                <w:lang w:val="kk-KZ"/>
              </w:rPr>
            </w:pPr>
            <w:r w:rsidRPr="00B05897">
              <w:rPr>
                <w:rFonts w:ascii="Times New Roman" w:hAnsi="Times New Roman" w:cs="Times New Roman"/>
                <w:b/>
                <w:bCs/>
                <w:color w:val="000000"/>
                <w:sz w:val="24"/>
                <w:szCs w:val="24"/>
                <w:lang w:val="kk-KZ"/>
              </w:rPr>
              <w:t>Құрастыру</w:t>
            </w:r>
          </w:p>
          <w:p w14:paraId="2861A3A0" w14:textId="77777777" w:rsidR="004260D2" w:rsidRPr="00B05897" w:rsidRDefault="004260D2" w:rsidP="0085331C">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Құрылыс материалдарынан құрастыру.</w:t>
            </w:r>
          </w:p>
          <w:p w14:paraId="44CF0173" w14:textId="77777777" w:rsidR="004260D2" w:rsidRPr="00B05897" w:rsidRDefault="004260D2" w:rsidP="0085331C">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Орналастыру </w:t>
            </w:r>
            <w:r w:rsidRPr="00B05897">
              <w:rPr>
                <w:rFonts w:ascii="Times New Roman" w:hAnsi="Times New Roman" w:cs="Times New Roman"/>
                <w:sz w:val="24"/>
                <w:szCs w:val="24"/>
                <w:lang w:val="kk-KZ"/>
              </w:rPr>
              <w:lastRenderedPageBreak/>
              <w:t>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14:paraId="54777576" w14:textId="77777777" w:rsidR="004260D2" w:rsidRPr="00B05897" w:rsidRDefault="004260D2" w:rsidP="0085331C">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14:paraId="05E22429" w14:textId="77777777" w:rsidR="004260D2" w:rsidRPr="00B05897" w:rsidRDefault="004260D2" w:rsidP="0085331C">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lastRenderedPageBreak/>
              <w:t>Қазақ тілі:</w:t>
            </w:r>
          </w:p>
          <w:p w14:paraId="4F91E8C6" w14:textId="77777777" w:rsidR="004260D2" w:rsidRPr="00B05897" w:rsidRDefault="004260D2" w:rsidP="0085331C">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Тілдік дамытушы орта. </w:t>
            </w:r>
          </w:p>
          <w:p w14:paraId="2B9BD065" w14:textId="77777777" w:rsidR="004260D2" w:rsidRPr="00B05897" w:rsidRDefault="004260D2" w:rsidP="0085331C">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Тілдік дамытушы орта. </w:t>
            </w:r>
          </w:p>
          <w:p w14:paraId="13966BB7" w14:textId="77777777" w:rsidR="004260D2" w:rsidRPr="00B05897" w:rsidRDefault="004260D2" w:rsidP="0085331C">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0CAF07BA" w14:textId="77777777" w:rsidR="004260D2" w:rsidRPr="00B05897" w:rsidRDefault="004260D2" w:rsidP="0085331C">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қолдану</w:t>
            </w:r>
          </w:p>
          <w:p w14:paraId="31C81F8C" w14:textId="77777777" w:rsidR="004260D2" w:rsidRPr="00B05897" w:rsidRDefault="004260D2" w:rsidP="0085331C">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Сөйлеудің дыбыстық мәдениеті. </w:t>
            </w:r>
          </w:p>
          <w:p w14:paraId="656F0171" w14:textId="77777777" w:rsidR="004260D2" w:rsidRPr="00B05897" w:rsidRDefault="004260D2" w:rsidP="0085331C">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6E97461B" w14:textId="77777777" w:rsidR="004260D2" w:rsidRPr="00B05897" w:rsidRDefault="004260D2" w:rsidP="0085331C">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Қазақ тіліне тән ө, қ, ү, ұ, і, ғ дыбыстарын </w:t>
            </w:r>
            <w:r w:rsidRPr="00B05897">
              <w:rPr>
                <w:rFonts w:ascii="Times New Roman" w:eastAsia="Calibri" w:hAnsi="Times New Roman" w:cs="Times New Roman"/>
                <w:sz w:val="24"/>
                <w:szCs w:val="24"/>
                <w:lang w:val="kk-KZ"/>
              </w:rPr>
              <w:lastRenderedPageBreak/>
              <w:t xml:space="preserve">жеке, сөз ішінде анық айтуға баулу. </w:t>
            </w:r>
          </w:p>
          <w:p w14:paraId="3C6975E4" w14:textId="77777777" w:rsidR="004260D2" w:rsidRPr="00B05897" w:rsidRDefault="004260D2" w:rsidP="0085331C">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Музыка</w:t>
            </w:r>
          </w:p>
          <w:p w14:paraId="34DC7DE0" w14:textId="77777777" w:rsidR="004260D2" w:rsidRPr="00B05897" w:rsidRDefault="004260D2" w:rsidP="0085331C">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10:20 – 10: 40</w:t>
            </w:r>
          </w:p>
          <w:p w14:paraId="09D5D03F" w14:textId="77777777" w:rsidR="004260D2" w:rsidRPr="00B05897" w:rsidRDefault="004260D2" w:rsidP="0085331C">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Музыка тыңдау:</w:t>
            </w:r>
            <w:r w:rsidRPr="00B05897">
              <w:rPr>
                <w:rFonts w:ascii="Times New Roman" w:eastAsia="Calibri" w:hAnsi="Times New Roman" w:cs="Times New Roman"/>
                <w:sz w:val="24"/>
                <w:szCs w:val="24"/>
                <w:lang w:val="kk-KZ"/>
              </w:rPr>
              <w:t xml:space="preserve"> Әртүрлі сипаттағы, қарқындағы музыканы қабылдау.</w:t>
            </w:r>
          </w:p>
          <w:p w14:paraId="6AA2BA81" w14:textId="77777777" w:rsidR="004260D2" w:rsidRPr="00B05897" w:rsidRDefault="004260D2" w:rsidP="0085331C">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Ән айту:</w:t>
            </w:r>
            <w:r w:rsidRPr="00B05897">
              <w:rPr>
                <w:rFonts w:ascii="Times New Roman" w:eastAsia="Calibri" w:hAnsi="Times New Roman" w:cs="Times New Roman"/>
                <w:sz w:val="24"/>
                <w:szCs w:val="24"/>
                <w:lang w:val="kk-KZ"/>
              </w:rPr>
              <w:t xml:space="preserve"> Жеке және хормен ән айту дағдылары қалыптастыру.</w:t>
            </w:r>
          </w:p>
          <w:p w14:paraId="7FD9DAD9" w14:textId="77777777" w:rsidR="004260D2" w:rsidRPr="00B05897" w:rsidRDefault="004260D2" w:rsidP="0085331C">
            <w:pPr>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Музыкалық-ырғақтық қимыл:. би қимылдары, ойындық музыкалық қимылдарды орындау дағдыларын қалыптастыру;</w:t>
            </w:r>
          </w:p>
          <w:p w14:paraId="63ADBDED" w14:textId="77777777" w:rsidR="004260D2" w:rsidRPr="00B05897" w:rsidRDefault="004260D2" w:rsidP="0085331C">
            <w:pPr>
              <w:spacing w:line="276" w:lineRule="auto"/>
              <w:rPr>
                <w:rFonts w:ascii="Times New Roman" w:eastAsia="Calibri" w:hAnsi="Times New Roman" w:cs="Times New Roman"/>
                <w:b/>
                <w:sz w:val="24"/>
                <w:szCs w:val="24"/>
                <w:lang w:val="kk-KZ"/>
              </w:rPr>
            </w:pPr>
          </w:p>
          <w:p w14:paraId="1B5C1A1F" w14:textId="77777777" w:rsidR="004260D2" w:rsidRPr="00B05897" w:rsidRDefault="004260D2" w:rsidP="0085331C">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Сурет салу</w:t>
            </w:r>
          </w:p>
          <w:p w14:paraId="3762D5C1" w14:textId="77777777" w:rsidR="004260D2" w:rsidRPr="00B05897" w:rsidRDefault="004260D2" w:rsidP="0085331C">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14:paraId="65AF1352" w14:textId="77777777" w:rsidR="004260D2" w:rsidRPr="00B05897" w:rsidRDefault="004260D2" w:rsidP="0085331C">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08851233" w14:textId="77777777" w:rsidR="004260D2" w:rsidRPr="00B05897" w:rsidRDefault="004260D2" w:rsidP="0085331C">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lastRenderedPageBreak/>
              <w:t>Қоршаған ортамен таныстыру – танымдық, құрастыру іс әрекеті:</w:t>
            </w:r>
          </w:p>
          <w:p w14:paraId="7417E718" w14:textId="77777777" w:rsidR="004260D2" w:rsidRPr="00B05897" w:rsidRDefault="004260D2" w:rsidP="0085331C">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Заттық әлем.</w:t>
            </w:r>
          </w:p>
          <w:p w14:paraId="5409893D" w14:textId="77777777" w:rsidR="004260D2" w:rsidRPr="00B05897" w:rsidRDefault="004260D2" w:rsidP="0085331C">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14:paraId="0CE2DD61" w14:textId="77777777" w:rsidR="004260D2" w:rsidRPr="00B05897" w:rsidRDefault="004260D2" w:rsidP="0085331C">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Қоршаған орта заттары, олардың қасиеттері және қолданылуы туралы түсініктерін кеңейту.</w:t>
            </w:r>
          </w:p>
          <w:p w14:paraId="76537B25" w14:textId="77777777" w:rsidR="004260D2" w:rsidRPr="00B05897" w:rsidRDefault="004260D2" w:rsidP="0085331C">
            <w:pPr>
              <w:widowControl w:val="0"/>
              <w:rPr>
                <w:rFonts w:ascii="Times New Roman" w:hAnsi="Times New Roman" w:cs="Times New Roman"/>
                <w:iCs/>
                <w:sz w:val="24"/>
                <w:szCs w:val="24"/>
                <w:lang w:val="kk-KZ"/>
              </w:rPr>
            </w:pPr>
            <w:r w:rsidRPr="00B05897">
              <w:rPr>
                <w:rFonts w:ascii="Times New Roman" w:hAnsi="Times New Roman" w:cs="Times New Roman"/>
                <w:iCs/>
                <w:sz w:val="24"/>
                <w:szCs w:val="24"/>
                <w:lang w:val="kk-KZ"/>
              </w:rPr>
              <w:t>Еңбекке баулу.</w:t>
            </w:r>
          </w:p>
          <w:p w14:paraId="7BA84162" w14:textId="77777777" w:rsidR="004260D2" w:rsidRPr="00B05897" w:rsidRDefault="004260D2" w:rsidP="0085331C">
            <w:pPr>
              <w:widowControl w:val="0"/>
              <w:rPr>
                <w:rFonts w:ascii="Times New Roman" w:hAnsi="Times New Roman" w:cs="Times New Roman"/>
                <w:sz w:val="24"/>
                <w:szCs w:val="24"/>
                <w:lang w:val="kk-KZ"/>
              </w:rPr>
            </w:pPr>
            <w:r w:rsidRPr="00B05897">
              <w:rPr>
                <w:rFonts w:ascii="Times New Roman" w:eastAsia="Calibri" w:hAnsi="Times New Roman" w:cs="Times New Roman"/>
                <w:b/>
                <w:color w:val="000000"/>
                <w:sz w:val="24"/>
                <w:szCs w:val="24"/>
                <w:lang w:val="kk-KZ" w:eastAsia="ru-RU"/>
              </w:rPr>
              <w:t>Мүсіндеу іс-әрекеті:</w:t>
            </w:r>
            <w:r w:rsidRPr="00B05897">
              <w:rPr>
                <w:rFonts w:ascii="Times New Roman" w:hAnsi="Times New Roman" w:cs="Times New Roman"/>
                <w:sz w:val="24"/>
                <w:szCs w:val="24"/>
                <w:lang w:val="kk-KZ"/>
              </w:rPr>
              <w:t xml:space="preserve"> Заттық мүсіндеу.   </w:t>
            </w:r>
          </w:p>
          <w:p w14:paraId="00E1520E" w14:textId="77777777" w:rsidR="004260D2" w:rsidRPr="00B05897" w:rsidRDefault="004260D2" w:rsidP="0085331C">
            <w:pPr>
              <w:widowControl w:val="0"/>
              <w:rPr>
                <w:rFonts w:ascii="Times New Roman" w:hAnsi="Times New Roman" w:cs="Times New Roman"/>
                <w:sz w:val="24"/>
                <w:szCs w:val="24"/>
                <w:highlight w:val="yellow"/>
                <w:lang w:val="kk-KZ"/>
              </w:rPr>
            </w:pPr>
            <w:r w:rsidRPr="00B05897">
              <w:rPr>
                <w:rFonts w:ascii="Times New Roman" w:hAnsi="Times New Roman" w:cs="Times New Roman"/>
                <w:sz w:val="24"/>
                <w:szCs w:val="24"/>
                <w:lang w:val="kk-KZ"/>
              </w:rPr>
              <w:t xml:space="preserve">Мүсінделген заттың, фигуралардың бетін тегістеуге үйрету. </w:t>
            </w:r>
          </w:p>
          <w:p w14:paraId="5F158387" w14:textId="77777777" w:rsidR="004260D2" w:rsidRPr="00B05897" w:rsidRDefault="004260D2" w:rsidP="0085331C">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p>
          <w:p w14:paraId="5763C4D5" w14:textId="77777777" w:rsidR="004260D2" w:rsidRPr="00B05897" w:rsidRDefault="004260D2" w:rsidP="0085331C">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lastRenderedPageBreak/>
              <w:t>Дене шынықтыру</w:t>
            </w:r>
          </w:p>
          <w:p w14:paraId="29830F2C" w14:textId="77777777" w:rsidR="004260D2" w:rsidRPr="00B05897" w:rsidRDefault="004260D2" w:rsidP="0085331C">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09:00 – 09:20</w:t>
            </w:r>
          </w:p>
          <w:p w14:paraId="23E9E520" w14:textId="77777777" w:rsidR="004260D2" w:rsidRPr="00B05897" w:rsidRDefault="004260D2" w:rsidP="0085331C">
            <w:pPr>
              <w:rPr>
                <w:rFonts w:ascii="Times New Roman" w:hAnsi="Times New Roman" w:cs="Times New Roman"/>
                <w:sz w:val="24"/>
                <w:szCs w:val="24"/>
                <w:lang w:val="kk-KZ"/>
              </w:rPr>
            </w:pPr>
            <w:r w:rsidRPr="00B05897">
              <w:rPr>
                <w:rFonts w:ascii="Times New Roman" w:hAnsi="Times New Roman" w:cs="Times New Roman"/>
                <w:sz w:val="24"/>
                <w:szCs w:val="24"/>
                <w:lang w:val="kk-KZ"/>
              </w:rPr>
              <w:t>Жүгіру. . Сапта бір-бірден жүру, жүруді жүгірумен алмастыру. Түрлі тапсырмаларды орындай отырып жүгіру</w:t>
            </w:r>
          </w:p>
          <w:p w14:paraId="5F07C3CE" w14:textId="77777777" w:rsidR="004260D2" w:rsidRPr="00B05897" w:rsidRDefault="004260D2" w:rsidP="0085331C">
            <w:pPr>
              <w:rPr>
                <w:rFonts w:ascii="Times New Roman" w:hAnsi="Times New Roman" w:cs="Times New Roman"/>
                <w:sz w:val="24"/>
                <w:szCs w:val="24"/>
                <w:lang w:val="kk-KZ"/>
              </w:rPr>
            </w:pPr>
            <w:r w:rsidRPr="00B05897">
              <w:rPr>
                <w:rFonts w:ascii="Times New Roman" w:hAnsi="Times New Roman" w:cs="Times New Roman"/>
                <w:sz w:val="24"/>
                <w:szCs w:val="24"/>
                <w:lang w:val="kk-KZ"/>
              </w:rPr>
              <w:t>Секіру. Бір орында тұрып, қос аяқпен секіру. Бір орында тұрып, оңға, солға бұрылып секіру. Аяқты бірге, алшақ қойып секіру. 2–3 метр қашықтыққа алға ұмтылып қос аяқпен секіру. 20–25 см биіктіктен секіру Орнынан ұзындыққа (шамамен 70 см) секіру.</w:t>
            </w:r>
          </w:p>
          <w:p w14:paraId="47EFA51B" w14:textId="77777777" w:rsidR="004260D2" w:rsidRPr="00B05897" w:rsidRDefault="004260D2" w:rsidP="0085331C">
            <w:pPr>
              <w:pStyle w:val="a6"/>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14:paraId="4F9DCC88" w14:textId="77777777" w:rsidR="004260D2" w:rsidRPr="00B05897" w:rsidRDefault="004260D2" w:rsidP="0085331C">
            <w:pPr>
              <w:autoSpaceDE w:val="0"/>
              <w:autoSpaceDN w:val="0"/>
              <w:adjustRightInd w:val="0"/>
              <w:jc w:val="both"/>
              <w:rPr>
                <w:rFonts w:ascii="Times New Roman" w:eastAsia="Times New Roman" w:hAnsi="Times New Roman" w:cs="Times New Roman"/>
                <w:b/>
                <w:color w:val="000000"/>
                <w:sz w:val="24"/>
                <w:szCs w:val="24"/>
                <w:lang w:val="kk-KZ" w:eastAsia="ru-RU"/>
              </w:rPr>
            </w:pPr>
            <w:r w:rsidRPr="00B05897">
              <w:rPr>
                <w:rFonts w:ascii="Times New Roman" w:eastAsia="Times New Roman" w:hAnsi="Times New Roman" w:cs="Times New Roman"/>
                <w:b/>
                <w:color w:val="000000"/>
                <w:sz w:val="24"/>
                <w:szCs w:val="24"/>
                <w:lang w:val="kk-KZ" w:eastAsia="ru-RU"/>
              </w:rPr>
              <w:lastRenderedPageBreak/>
              <w:t>Көркем  әдебиет</w:t>
            </w:r>
          </w:p>
          <w:p w14:paraId="73BC616F" w14:textId="77777777" w:rsidR="004260D2" w:rsidRPr="00B05897" w:rsidRDefault="004260D2" w:rsidP="0085331C">
            <w:pPr>
              <w:spacing w:line="276" w:lineRule="auto"/>
              <w:rPr>
                <w:rFonts w:ascii="Times New Roman" w:eastAsia="Calibri" w:hAnsi="Times New Roman" w:cs="Times New Roman"/>
                <w:b/>
                <w:sz w:val="24"/>
                <w:szCs w:val="24"/>
                <w:lang w:val="kk-KZ"/>
              </w:rPr>
            </w:pPr>
            <w:r w:rsidRPr="00B05897">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r w:rsidRPr="00B05897">
              <w:rPr>
                <w:rFonts w:ascii="Times New Roman" w:eastAsia="Calibri" w:hAnsi="Times New Roman" w:cs="Times New Roman"/>
                <w:b/>
                <w:sz w:val="24"/>
                <w:szCs w:val="24"/>
                <w:lang w:val="kk-KZ"/>
              </w:rPr>
              <w:t>10:00 – 10:20</w:t>
            </w:r>
          </w:p>
          <w:p w14:paraId="1CF2CBF9" w14:textId="77777777" w:rsidR="004260D2" w:rsidRPr="00B05897" w:rsidRDefault="004260D2" w:rsidP="0085331C">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 Музыка</w:t>
            </w:r>
          </w:p>
          <w:p w14:paraId="2987D19F" w14:textId="77777777" w:rsidR="004260D2" w:rsidRPr="00B05897" w:rsidRDefault="004260D2" w:rsidP="0085331C">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Билер:</w:t>
            </w:r>
            <w:r w:rsidRPr="00B05897">
              <w:rPr>
                <w:rFonts w:ascii="Times New Roman" w:eastAsia="Calibri" w:hAnsi="Times New Roman" w:cs="Times New Roman"/>
                <w:sz w:val="24"/>
                <w:szCs w:val="24"/>
                <w:lang w:val="kk-KZ"/>
              </w:rPr>
              <w:t xml:space="preserve"> Музыканың биге тән сипатын қабылдау білуге дағдыландыру</w:t>
            </w:r>
          </w:p>
          <w:p w14:paraId="5A818326" w14:textId="77777777" w:rsidR="004260D2" w:rsidRPr="00B05897" w:rsidRDefault="004260D2" w:rsidP="0085331C">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Ойындар, хороводтар.</w:t>
            </w:r>
            <w:r w:rsidRPr="00B05897">
              <w:rPr>
                <w:rFonts w:ascii="Times New Roman" w:eastAsia="Calibri" w:hAnsi="Times New Roman" w:cs="Times New Roman"/>
                <w:sz w:val="24"/>
                <w:szCs w:val="24"/>
                <w:lang w:val="kk-KZ"/>
              </w:rPr>
              <w:t xml:space="preserve">  </w:t>
            </w:r>
            <w:r w:rsidRPr="00B05897">
              <w:rPr>
                <w:rFonts w:ascii="Times New Roman" w:eastAsia="Calibri" w:hAnsi="Times New Roman" w:cs="Times New Roman"/>
                <w:sz w:val="24"/>
                <w:szCs w:val="24"/>
                <w:lang w:val="kk-KZ"/>
              </w:rPr>
              <w:lastRenderedPageBreak/>
              <w:t>Музыканың сипатына сәйкес ойын әрекеттерін орындау білуге дағдыландыру.</w:t>
            </w:r>
          </w:p>
          <w:p w14:paraId="35912019" w14:textId="77777777" w:rsidR="004260D2" w:rsidRPr="00B05897" w:rsidRDefault="004260D2" w:rsidP="0085331C">
            <w:pPr>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БМА-да ойнау:</w:t>
            </w:r>
            <w:r w:rsidRPr="00B05897">
              <w:rPr>
                <w:rFonts w:ascii="Times New Roman" w:eastAsia="Calibri" w:hAnsi="Times New Roman" w:cs="Times New Roman"/>
                <w:sz w:val="24"/>
                <w:szCs w:val="24"/>
                <w:lang w:val="kk-KZ"/>
              </w:rPr>
              <w:t xml:space="preserve"> Әртүрлі музыкалық және шулы аспаптарда ересектің ойнағанын тыңдау;</w:t>
            </w:r>
          </w:p>
          <w:p w14:paraId="1B892A03" w14:textId="77777777" w:rsidR="004260D2" w:rsidRPr="00B05897" w:rsidRDefault="004260D2" w:rsidP="0085331C">
            <w:pPr>
              <w:rPr>
                <w:rFonts w:ascii="Times New Roman" w:eastAsia="Calibri" w:hAnsi="Times New Roman" w:cs="Times New Roman"/>
                <w:sz w:val="24"/>
                <w:szCs w:val="24"/>
                <w:lang w:val="kk-KZ"/>
              </w:rPr>
            </w:pPr>
          </w:p>
          <w:p w14:paraId="781D8124" w14:textId="77777777" w:rsidR="004260D2" w:rsidRPr="00B05897" w:rsidRDefault="004260D2" w:rsidP="0085331C">
            <w:pPr>
              <w:ind w:left="-82"/>
              <w:rPr>
                <w:rFonts w:ascii="Times New Roman" w:hAnsi="Times New Roman" w:cs="Times New Roman"/>
                <w:sz w:val="24"/>
                <w:szCs w:val="24"/>
                <w:lang w:val="kk-KZ"/>
              </w:rPr>
            </w:pPr>
            <w:r w:rsidRPr="00B05897">
              <w:rPr>
                <w:rFonts w:ascii="Times New Roman" w:eastAsia="Calibri" w:hAnsi="Times New Roman" w:cs="Times New Roman"/>
                <w:b/>
                <w:color w:val="000000"/>
                <w:sz w:val="24"/>
                <w:szCs w:val="24"/>
                <w:lang w:val="kk-KZ" w:eastAsia="ru-RU"/>
              </w:rPr>
              <w:t>жапсыру  іс-әрекеті:</w:t>
            </w:r>
            <w:r w:rsidRPr="00B05897">
              <w:rPr>
                <w:rFonts w:ascii="Times New Roman" w:hAnsi="Times New Roman" w:cs="Times New Roman"/>
                <w:sz w:val="24"/>
                <w:szCs w:val="24"/>
                <w:lang w:val="kk-KZ"/>
              </w:rPr>
              <w:t xml:space="preserve"> Заттық жапсыру: </w:t>
            </w:r>
          </w:p>
          <w:p w14:paraId="1EF029EE" w14:textId="77777777" w:rsidR="004260D2" w:rsidRPr="00B05897" w:rsidRDefault="004260D2" w:rsidP="0085331C">
            <w:pPr>
              <w:widowControl w:val="0"/>
              <w:rPr>
                <w:rFonts w:ascii="Times New Roman" w:hAnsi="Times New Roman" w:cs="Times New Roman"/>
                <w:sz w:val="24"/>
                <w:szCs w:val="24"/>
                <w:lang w:val="kk-KZ"/>
              </w:rPr>
            </w:pPr>
            <w:r w:rsidRPr="00B05897">
              <w:rPr>
                <w:rFonts w:ascii="Times New Roman"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14:paraId="7E856001" w14:textId="77777777" w:rsidR="004260D2" w:rsidRPr="00B05897" w:rsidRDefault="004260D2" w:rsidP="0085331C">
            <w:pPr>
              <w:pStyle w:val="a6"/>
              <w:rPr>
                <w:color w:val="000000"/>
                <w:lang w:val="kk-KZ"/>
              </w:rPr>
            </w:pPr>
          </w:p>
        </w:tc>
      </w:tr>
      <w:tr w:rsidR="004260D2" w:rsidRPr="00BF0F2E" w14:paraId="4761C396" w14:textId="77777777" w:rsidTr="0085331C">
        <w:tc>
          <w:tcPr>
            <w:tcW w:w="2665" w:type="dxa"/>
            <w:tcBorders>
              <w:top w:val="single" w:sz="4" w:space="0" w:color="auto"/>
              <w:left w:val="single" w:sz="4" w:space="0" w:color="auto"/>
              <w:bottom w:val="single" w:sz="4" w:space="0" w:color="auto"/>
              <w:right w:val="single" w:sz="4" w:space="0" w:color="auto"/>
            </w:tcBorders>
            <w:hideMark/>
          </w:tcPr>
          <w:p w14:paraId="52A9C90A"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7"/>
            <w:tcBorders>
              <w:top w:val="single" w:sz="4" w:space="0" w:color="auto"/>
              <w:left w:val="single" w:sz="4" w:space="0" w:color="auto"/>
              <w:bottom w:val="single" w:sz="4" w:space="0" w:color="auto"/>
              <w:right w:val="single" w:sz="4" w:space="0" w:color="auto"/>
            </w:tcBorders>
            <w:hideMark/>
          </w:tcPr>
          <w:p w14:paraId="569258B4" w14:textId="77777777" w:rsidR="004260D2" w:rsidRPr="00BF0F2E" w:rsidRDefault="004260D2" w:rsidP="0085331C">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4260D2" w:rsidRPr="009F719C" w14:paraId="28BA2761" w14:textId="77777777" w:rsidTr="0085331C">
        <w:tc>
          <w:tcPr>
            <w:tcW w:w="2665" w:type="dxa"/>
            <w:tcBorders>
              <w:top w:val="single" w:sz="4" w:space="0" w:color="auto"/>
              <w:left w:val="single" w:sz="4" w:space="0" w:color="auto"/>
              <w:bottom w:val="single" w:sz="4" w:space="0" w:color="auto"/>
              <w:right w:val="single" w:sz="4" w:space="0" w:color="auto"/>
            </w:tcBorders>
            <w:hideMark/>
          </w:tcPr>
          <w:p w14:paraId="0C99354D"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14:paraId="6C9E7C59" w14:textId="77777777" w:rsidR="004260D2" w:rsidRPr="00BF0F2E" w:rsidRDefault="004260D2" w:rsidP="0085331C">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17155713" w14:textId="77777777" w:rsidR="004260D2" w:rsidRPr="00BF0F2E" w:rsidRDefault="004260D2" w:rsidP="0085331C">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4260D2" w:rsidRPr="009F719C" w14:paraId="7AC67BE3" w14:textId="77777777" w:rsidTr="0085331C">
        <w:trPr>
          <w:trHeight w:val="498"/>
        </w:trPr>
        <w:tc>
          <w:tcPr>
            <w:tcW w:w="2665" w:type="dxa"/>
            <w:vMerge w:val="restart"/>
            <w:tcBorders>
              <w:top w:val="single" w:sz="4" w:space="0" w:color="auto"/>
              <w:left w:val="single" w:sz="4" w:space="0" w:color="auto"/>
              <w:right w:val="single" w:sz="4" w:space="0" w:color="auto"/>
            </w:tcBorders>
            <w:hideMark/>
          </w:tcPr>
          <w:p w14:paraId="088585EA"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7"/>
            <w:tcBorders>
              <w:top w:val="single" w:sz="4" w:space="0" w:color="auto"/>
              <w:left w:val="single" w:sz="4" w:space="0" w:color="auto"/>
              <w:bottom w:val="single" w:sz="4" w:space="0" w:color="auto"/>
              <w:right w:val="single" w:sz="4" w:space="0" w:color="auto"/>
            </w:tcBorders>
            <w:hideMark/>
          </w:tcPr>
          <w:p w14:paraId="056F150A" w14:textId="77777777" w:rsidR="004260D2" w:rsidRDefault="004260D2" w:rsidP="0085331C">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14:paraId="1186C87F" w14:textId="77777777" w:rsidR="004260D2" w:rsidRPr="00BF0F2E" w:rsidRDefault="004260D2" w:rsidP="0085331C">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4260D2" w:rsidRPr="009F719C" w14:paraId="216D2024" w14:textId="77777777" w:rsidTr="0085331C">
        <w:trPr>
          <w:trHeight w:val="1270"/>
        </w:trPr>
        <w:tc>
          <w:tcPr>
            <w:tcW w:w="2665" w:type="dxa"/>
            <w:vMerge/>
            <w:tcBorders>
              <w:left w:val="single" w:sz="4" w:space="0" w:color="auto"/>
              <w:bottom w:val="single" w:sz="4" w:space="0" w:color="auto"/>
              <w:right w:val="single" w:sz="4" w:space="0" w:color="auto"/>
            </w:tcBorders>
            <w:hideMark/>
          </w:tcPr>
          <w:p w14:paraId="2B8BA5CF" w14:textId="77777777" w:rsidR="004260D2" w:rsidRPr="00E47F5A" w:rsidRDefault="004260D2" w:rsidP="0085331C">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2764B0DF" w14:textId="77777777" w:rsidR="004260D2" w:rsidRPr="00BF0F2E" w:rsidRDefault="004260D2" w:rsidP="0085331C">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№10</w:t>
            </w:r>
          </w:p>
          <w:p w14:paraId="5CE2171A" w14:textId="77777777" w:rsidR="004260D2" w:rsidRPr="00BF0F2E" w:rsidRDefault="004260D2" w:rsidP="0085331C">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14:paraId="689D3435" w14:textId="77777777" w:rsidR="004260D2" w:rsidRDefault="004260D2" w:rsidP="0085331C">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14:paraId="71E8C771" w14:textId="77777777" w:rsidR="004260D2" w:rsidRPr="00BF0F2E" w:rsidRDefault="004260D2" w:rsidP="0085331C">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14:paraId="0A38335D" w14:textId="77777777" w:rsidR="004260D2" w:rsidRPr="00BF0F2E" w:rsidRDefault="004260D2" w:rsidP="0085331C">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29172D42" w14:textId="77777777" w:rsidR="004260D2" w:rsidRPr="00BF0F2E" w:rsidRDefault="004260D2" w:rsidP="0085331C">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793018D6" w14:textId="77777777" w:rsidR="004260D2" w:rsidRPr="000906C1" w:rsidRDefault="004260D2" w:rsidP="0085331C">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М. </w:t>
            </w:r>
          </w:p>
          <w:p w14:paraId="4535BE1B" w14:textId="77777777" w:rsidR="004260D2" w:rsidRPr="00BF0F2E" w:rsidRDefault="004260D2" w:rsidP="0085331C">
            <w:pPr>
              <w:pStyle w:val="Style23"/>
              <w:spacing w:line="240" w:lineRule="auto"/>
              <w:jc w:val="left"/>
              <w:rPr>
                <w:rFonts w:ascii="Times New Roman" w:hAnsi="Times New Roman"/>
                <w:lang w:val="kk-KZ"/>
              </w:rPr>
            </w:pPr>
            <w:r w:rsidRPr="00BF0F2E">
              <w:rPr>
                <w:rFonts w:ascii="Times New Roman" w:hAnsi="Times New Roman"/>
                <w:lang w:val="kk-KZ"/>
              </w:rPr>
              <w:t xml:space="preserve">Әлімбаев </w:t>
            </w:r>
          </w:p>
          <w:p w14:paraId="39CAEF18" w14:textId="77777777" w:rsidR="004260D2" w:rsidRPr="00BF0F2E" w:rsidRDefault="004260D2" w:rsidP="0085331C">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14:paraId="39434B07" w14:textId="77777777" w:rsidR="004260D2" w:rsidRPr="00BF0F2E" w:rsidRDefault="004260D2" w:rsidP="0085331C">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14:paraId="65A2272E" w14:textId="77777777" w:rsidR="004260D2" w:rsidRPr="00831631" w:rsidRDefault="004260D2" w:rsidP="0085331C">
            <w:pPr>
              <w:pStyle w:val="Style23"/>
              <w:spacing w:line="240" w:lineRule="auto"/>
              <w:jc w:val="left"/>
              <w:rPr>
                <w:rFonts w:ascii="Times New Roman" w:hAnsi="Times New Roman"/>
                <w:color w:val="000000"/>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p w14:paraId="18C5EF2C" w14:textId="77777777" w:rsidR="004260D2" w:rsidRPr="00831631" w:rsidRDefault="004260D2" w:rsidP="0085331C">
            <w:pPr>
              <w:ind w:left="60"/>
              <w:rPr>
                <w:rFonts w:ascii="Times New Roman" w:hAnsi="Times New Roman" w:cs="Times New Roman"/>
                <w:color w:val="000000"/>
                <w:sz w:val="24"/>
                <w:szCs w:val="24"/>
                <w:lang w:val="kk-KZ"/>
              </w:rPr>
            </w:pPr>
          </w:p>
        </w:tc>
        <w:tc>
          <w:tcPr>
            <w:tcW w:w="2560" w:type="dxa"/>
            <w:gridSpan w:val="4"/>
            <w:tcBorders>
              <w:top w:val="single" w:sz="4" w:space="0" w:color="auto"/>
              <w:left w:val="single" w:sz="4" w:space="0" w:color="auto"/>
              <w:bottom w:val="single" w:sz="4" w:space="0" w:color="auto"/>
              <w:right w:val="single" w:sz="4" w:space="0" w:color="auto"/>
            </w:tcBorders>
          </w:tcPr>
          <w:p w14:paraId="7C752E31" w14:textId="77777777" w:rsidR="004260D2" w:rsidRPr="00BF0F2E" w:rsidRDefault="004260D2" w:rsidP="0085331C">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w:t>
            </w:r>
          </w:p>
          <w:p w14:paraId="367A0B62" w14:textId="77777777" w:rsidR="004260D2" w:rsidRPr="000906C1" w:rsidRDefault="004260D2" w:rsidP="0085331C">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0906C1">
              <w:rPr>
                <w:rFonts w:ascii="Times New Roman" w:hAnsi="Times New Roman" w:cs="Times New Roman"/>
                <w:bCs/>
                <w:color w:val="000000" w:themeColor="text1"/>
                <w:kern w:val="24"/>
                <w:sz w:val="24"/>
                <w:szCs w:val="24"/>
                <w:lang w:val="kk-KZ"/>
              </w:rPr>
              <w:t xml:space="preserve">(жапырақ, қағаздардыжинау) </w:t>
            </w:r>
          </w:p>
          <w:p w14:paraId="03137291" w14:textId="77777777" w:rsidR="004260D2" w:rsidRPr="00BF0F2E" w:rsidRDefault="004260D2" w:rsidP="0085331C">
            <w:pPr>
              <w:pStyle w:val="Style23"/>
              <w:spacing w:line="240" w:lineRule="auto"/>
              <w:jc w:val="left"/>
              <w:rPr>
                <w:rFonts w:ascii="Times New Roman" w:hAnsi="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14:paraId="1C1ECE7D" w14:textId="77777777" w:rsidR="004260D2" w:rsidRPr="00BF0F2E" w:rsidRDefault="004260D2" w:rsidP="0085331C">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№5</w:t>
            </w:r>
          </w:p>
          <w:p w14:paraId="64E45286" w14:textId="77777777" w:rsidR="004260D2" w:rsidRPr="00AD739F" w:rsidRDefault="004260D2" w:rsidP="0085331C">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14:paraId="263EC99B" w14:textId="77777777" w:rsidR="004260D2" w:rsidRDefault="004260D2" w:rsidP="0085331C">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w:t>
            </w:r>
          </w:p>
          <w:p w14:paraId="51C8FA80" w14:textId="77777777" w:rsidR="004260D2" w:rsidRDefault="004260D2" w:rsidP="0085331C">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 xml:space="preserve">аспандабірнешекүнақбұлттарпайдаболса- күнніңсуытқаны.  </w:t>
            </w:r>
          </w:p>
          <w:p w14:paraId="263EED5F" w14:textId="77777777" w:rsidR="004260D2" w:rsidRPr="00150EA4" w:rsidRDefault="004260D2" w:rsidP="0085331C">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14:paraId="57252C6D" w14:textId="77777777" w:rsidR="004260D2" w:rsidRPr="00150EA4" w:rsidRDefault="004260D2" w:rsidP="0085331C">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Күндерқысқарады, түндерұзарады</w:t>
            </w:r>
          </w:p>
          <w:p w14:paraId="48264669" w14:textId="77777777" w:rsidR="004260D2" w:rsidRPr="00831631" w:rsidRDefault="004260D2" w:rsidP="0085331C">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14:paraId="7F680ACC" w14:textId="77777777" w:rsidR="004260D2" w:rsidRPr="00BF0F2E" w:rsidRDefault="004260D2" w:rsidP="0085331C">
            <w:pPr>
              <w:pStyle w:val="Style23"/>
              <w:spacing w:line="240" w:lineRule="auto"/>
              <w:jc w:val="left"/>
              <w:rPr>
                <w:rFonts w:ascii="Times New Roman" w:hAnsi="Times New Roman"/>
                <w:color w:val="000000"/>
                <w:lang w:val="kk-KZ"/>
              </w:rPr>
            </w:pPr>
            <w:r w:rsidRPr="00831631">
              <w:rPr>
                <w:rFonts w:ascii="Times New Roman" w:hAnsi="Times New Roman"/>
                <w:b/>
                <w:bCs/>
                <w:color w:val="000000"/>
                <w:lang w:val="kk-KZ"/>
              </w:rPr>
              <w:t xml:space="preserve">Қозғалмалыойын: </w:t>
            </w:r>
            <w:r w:rsidRPr="00831631">
              <w:rPr>
                <w:rFonts w:ascii="Times New Roman" w:hAnsi="Times New Roman"/>
                <w:color w:val="000000"/>
                <w:lang w:val="kk-KZ"/>
              </w:rPr>
              <w:t xml:space="preserve">«Орамалтастау». </w:t>
            </w:r>
            <w:r w:rsidRPr="00831631">
              <w:rPr>
                <w:rFonts w:ascii="Times New Roman" w:hAnsi="Times New Roman"/>
                <w:b/>
                <w:bCs/>
                <w:color w:val="000000"/>
                <w:lang w:val="kk-KZ"/>
              </w:rPr>
              <w:t xml:space="preserve">Мақсаты: </w:t>
            </w:r>
            <w:r w:rsidRPr="00831631">
              <w:rPr>
                <w:rFonts w:ascii="Times New Roman" w:hAnsi="Times New Roman"/>
                <w:color w:val="000000"/>
                <w:lang w:val="kk-KZ"/>
              </w:rPr>
              <w:t>Балалардыңқимыл – қозғалыстарынарттырып, ептілікке баулу.</w:t>
            </w:r>
          </w:p>
          <w:p w14:paraId="55734073" w14:textId="77777777" w:rsidR="004260D2" w:rsidRPr="00BF0F2E" w:rsidRDefault="004260D2" w:rsidP="0085331C">
            <w:pPr>
              <w:pStyle w:val="Style23"/>
              <w:spacing w:line="240" w:lineRule="auto"/>
              <w:jc w:val="left"/>
              <w:rPr>
                <w:rFonts w:ascii="Times New Roman" w:hAnsi="Times New Roman"/>
                <w:color w:val="000000"/>
                <w:lang w:val="kk-KZ"/>
              </w:rPr>
            </w:pPr>
          </w:p>
        </w:tc>
        <w:tc>
          <w:tcPr>
            <w:tcW w:w="2558" w:type="dxa"/>
            <w:gridSpan w:val="4"/>
            <w:tcBorders>
              <w:top w:val="single" w:sz="4" w:space="0" w:color="auto"/>
              <w:left w:val="single" w:sz="4" w:space="0" w:color="auto"/>
              <w:bottom w:val="single" w:sz="4" w:space="0" w:color="auto"/>
              <w:right w:val="single" w:sz="4" w:space="0" w:color="auto"/>
            </w:tcBorders>
          </w:tcPr>
          <w:p w14:paraId="417C5DDC" w14:textId="77777777" w:rsidR="004260D2" w:rsidRPr="00BF0F2E" w:rsidRDefault="004260D2" w:rsidP="0085331C">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№10</w:t>
            </w:r>
          </w:p>
          <w:p w14:paraId="5B2991D8" w14:textId="77777777" w:rsidR="004260D2" w:rsidRPr="00BF0F2E" w:rsidRDefault="004260D2" w:rsidP="0085331C">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14:paraId="64CCEBE6" w14:textId="77777777" w:rsidR="004260D2" w:rsidRPr="008A16A9" w:rsidRDefault="004260D2" w:rsidP="0085331C">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14:paraId="2482CDFE" w14:textId="77777777" w:rsidR="004260D2" w:rsidRPr="00BF0F2E" w:rsidRDefault="004260D2" w:rsidP="0085331C">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14:paraId="49255147" w14:textId="77777777" w:rsidR="004260D2" w:rsidRPr="00BF0F2E" w:rsidRDefault="004260D2" w:rsidP="0085331C">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37ABFFFD" w14:textId="77777777" w:rsidR="004260D2" w:rsidRPr="00BF0F2E" w:rsidRDefault="004260D2" w:rsidP="0085331C">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5C8855AA" w14:textId="77777777" w:rsidR="004260D2" w:rsidRPr="00BF0F2E" w:rsidRDefault="004260D2" w:rsidP="0085331C">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754B42E8" w14:textId="77777777" w:rsidR="004260D2" w:rsidRPr="00BF0F2E" w:rsidRDefault="004260D2" w:rsidP="0085331C">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6352AA8D" w14:textId="77777777" w:rsidR="004260D2" w:rsidRPr="00BF0F2E" w:rsidRDefault="004260D2" w:rsidP="0085331C">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7565CF31" w14:textId="77777777" w:rsidR="004260D2" w:rsidRPr="00BF0F2E" w:rsidRDefault="004260D2" w:rsidP="0085331C">
            <w:pPr>
              <w:pStyle w:val="Style23"/>
              <w:spacing w:line="240" w:lineRule="auto"/>
              <w:jc w:val="left"/>
              <w:rPr>
                <w:rFonts w:ascii="Times New Roman" w:hAnsi="Times New Roman"/>
                <w:lang w:val="kk-KZ"/>
              </w:rPr>
            </w:pPr>
            <w:r w:rsidRPr="00BF0F2E">
              <w:rPr>
                <w:rFonts w:ascii="Times New Roman" w:hAnsi="Times New Roman"/>
                <w:lang w:val="kk-KZ"/>
              </w:rPr>
              <w:t xml:space="preserve">М. Әлімбаев </w:t>
            </w:r>
          </w:p>
          <w:p w14:paraId="5DCA8130" w14:textId="77777777" w:rsidR="004260D2" w:rsidRPr="00BF0F2E" w:rsidRDefault="004260D2" w:rsidP="0085331C">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14:paraId="3CCAE7FA" w14:textId="77777777" w:rsidR="004260D2" w:rsidRPr="00BF0F2E" w:rsidRDefault="004260D2" w:rsidP="0085331C">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14:paraId="4F323DFB" w14:textId="77777777" w:rsidR="004260D2" w:rsidRPr="006B32A4" w:rsidRDefault="004260D2" w:rsidP="0085331C">
            <w:pPr>
              <w:pStyle w:val="Style23"/>
              <w:spacing w:line="240" w:lineRule="auto"/>
              <w:jc w:val="left"/>
              <w:rPr>
                <w:rFonts w:ascii="Times New Roman" w:hAnsi="Times New Roman"/>
                <w:b/>
                <w:bCs/>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713" w:type="dxa"/>
            <w:gridSpan w:val="3"/>
            <w:tcBorders>
              <w:top w:val="single" w:sz="4" w:space="0" w:color="auto"/>
              <w:left w:val="single" w:sz="4" w:space="0" w:color="auto"/>
              <w:bottom w:val="single" w:sz="4" w:space="0" w:color="auto"/>
              <w:right w:val="single" w:sz="4" w:space="0" w:color="auto"/>
            </w:tcBorders>
            <w:hideMark/>
          </w:tcPr>
          <w:p w14:paraId="5580B00E" w14:textId="77777777" w:rsidR="004260D2" w:rsidRPr="00BF0F2E" w:rsidRDefault="004260D2" w:rsidP="0085331C">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№14</w:t>
            </w:r>
          </w:p>
          <w:p w14:paraId="44EEFC2D" w14:textId="77777777" w:rsidR="004260D2" w:rsidRPr="00BF0F2E" w:rsidRDefault="004260D2" w:rsidP="0085331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14:paraId="1F4D2430" w14:textId="77777777" w:rsidR="004260D2" w:rsidRDefault="004260D2" w:rsidP="0085331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14:paraId="6D72171B" w14:textId="77777777" w:rsidR="004260D2" w:rsidRPr="00BF0F2E" w:rsidRDefault="004260D2" w:rsidP="0085331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14:paraId="4CED6690" w14:textId="77777777" w:rsidR="004260D2" w:rsidRPr="00BF0F2E" w:rsidRDefault="004260D2" w:rsidP="0085331C">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14:paraId="4A84709D" w14:textId="77777777" w:rsidR="004260D2" w:rsidRPr="00BF0F2E" w:rsidRDefault="004260D2" w:rsidP="0085331C">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14:paraId="55E109C1" w14:textId="77777777" w:rsidR="004260D2" w:rsidRPr="00BF0F2E" w:rsidRDefault="004260D2" w:rsidP="0085331C">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14:paraId="35401F55" w14:textId="77777777" w:rsidR="004260D2" w:rsidRPr="00BF0F2E" w:rsidRDefault="004260D2" w:rsidP="0085331C">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14:paraId="77FEE122" w14:textId="77777777" w:rsidR="004260D2" w:rsidRPr="00BF0F2E" w:rsidRDefault="004260D2" w:rsidP="0085331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14:paraId="080FCCB7" w14:textId="77777777" w:rsidR="004260D2" w:rsidRPr="00BF0F2E" w:rsidRDefault="004260D2" w:rsidP="0085331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14:paraId="612D4997" w14:textId="77777777" w:rsidR="004260D2" w:rsidRPr="00BF0F2E" w:rsidRDefault="004260D2" w:rsidP="0085331C">
            <w:pPr>
              <w:pStyle w:val="Style23"/>
              <w:spacing w:line="240" w:lineRule="auto"/>
              <w:jc w:val="left"/>
              <w:rPr>
                <w:rFonts w:ascii="Times New Roman" w:hAnsi="Times New Roman"/>
                <w:b/>
                <w:bCs/>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Құс қауырсыңдарын жинау.</w:t>
            </w:r>
          </w:p>
        </w:tc>
      </w:tr>
      <w:tr w:rsidR="004260D2" w:rsidRPr="00BF0F2E" w14:paraId="50DAF206" w14:textId="77777777" w:rsidTr="0085331C">
        <w:trPr>
          <w:trHeight w:val="673"/>
        </w:trPr>
        <w:tc>
          <w:tcPr>
            <w:tcW w:w="2665" w:type="dxa"/>
            <w:tcBorders>
              <w:top w:val="single" w:sz="4" w:space="0" w:color="auto"/>
              <w:left w:val="single" w:sz="4" w:space="0" w:color="auto"/>
              <w:bottom w:val="single" w:sz="4" w:space="0" w:color="auto"/>
              <w:right w:val="single" w:sz="4" w:space="0" w:color="auto"/>
            </w:tcBorders>
            <w:hideMark/>
          </w:tcPr>
          <w:p w14:paraId="7276C956"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7"/>
            <w:tcBorders>
              <w:top w:val="single" w:sz="4" w:space="0" w:color="auto"/>
              <w:left w:val="single" w:sz="4" w:space="0" w:color="auto"/>
              <w:bottom w:val="single" w:sz="4" w:space="0" w:color="auto"/>
              <w:right w:val="single" w:sz="4" w:space="0" w:color="auto"/>
            </w:tcBorders>
            <w:hideMark/>
          </w:tcPr>
          <w:p w14:paraId="5216D44A" w14:textId="77777777" w:rsidR="004260D2" w:rsidRPr="00BF0F2E" w:rsidRDefault="004260D2" w:rsidP="0085331C">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т.б. жаттау</w:t>
            </w:r>
            <w:r>
              <w:rPr>
                <w:rFonts w:ascii="Times New Roman" w:hAnsi="Times New Roman" w:cs="Times New Roman"/>
                <w:sz w:val="24"/>
                <w:szCs w:val="24"/>
                <w:lang w:val="kk-KZ"/>
              </w:rPr>
              <w:t xml:space="preserve">  </w:t>
            </w:r>
            <w:r w:rsidRPr="00BF0F2E">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tc>
      </w:tr>
      <w:tr w:rsidR="004260D2" w:rsidRPr="009F719C" w14:paraId="5CE1B6F5" w14:textId="77777777" w:rsidTr="0085331C">
        <w:trPr>
          <w:trHeight w:val="535"/>
        </w:trPr>
        <w:tc>
          <w:tcPr>
            <w:tcW w:w="2665" w:type="dxa"/>
            <w:tcBorders>
              <w:top w:val="single" w:sz="4" w:space="0" w:color="auto"/>
              <w:left w:val="single" w:sz="4" w:space="0" w:color="auto"/>
              <w:bottom w:val="single" w:sz="4" w:space="0" w:color="auto"/>
              <w:right w:val="single" w:sz="4" w:space="0" w:color="auto"/>
            </w:tcBorders>
          </w:tcPr>
          <w:p w14:paraId="7A83B388"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14:paraId="298B6311"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7"/>
            <w:tcBorders>
              <w:top w:val="single" w:sz="4" w:space="0" w:color="auto"/>
              <w:left w:val="single" w:sz="4" w:space="0" w:color="auto"/>
              <w:bottom w:val="single" w:sz="4" w:space="0" w:color="auto"/>
              <w:right w:val="single" w:sz="4" w:space="0" w:color="auto"/>
            </w:tcBorders>
          </w:tcPr>
          <w:p w14:paraId="636443FD" w14:textId="77777777" w:rsidR="004260D2" w:rsidRDefault="004260D2" w:rsidP="0085331C">
            <w:pPr>
              <w:pStyle w:val="a6"/>
              <w:rPr>
                <w:b/>
                <w:bCs/>
                <w:lang w:val="kk-KZ"/>
              </w:rPr>
            </w:pPr>
            <w:r w:rsidRPr="00327556">
              <w:rPr>
                <w:b/>
                <w:bCs/>
                <w:lang w:val="kk-KZ"/>
              </w:rPr>
              <w:t>Дәйек сөздер:</w:t>
            </w:r>
          </w:p>
          <w:p w14:paraId="18911F53" w14:textId="77777777" w:rsidR="004260D2" w:rsidRDefault="004260D2" w:rsidP="0085331C">
            <w:pPr>
              <w:pStyle w:val="a6"/>
              <w:rPr>
                <w:lang w:val="kk-KZ"/>
              </w:rPr>
            </w:pPr>
            <w:r>
              <w:rPr>
                <w:lang w:val="kk-KZ"/>
              </w:rPr>
              <w:t>«Туған жердей жер болмас,туған елдей ел болмас!»</w:t>
            </w:r>
          </w:p>
          <w:p w14:paraId="126B6189" w14:textId="77777777" w:rsidR="004260D2" w:rsidRDefault="004260D2" w:rsidP="0085331C">
            <w:pPr>
              <w:spacing w:line="256" w:lineRule="auto"/>
              <w:rPr>
                <w:rFonts w:ascii="Times New Roman" w:eastAsia="Calibri" w:hAnsi="Times New Roman" w:cs="Times New Roman"/>
                <w:i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w:t>
            </w:r>
          </w:p>
          <w:p w14:paraId="3C8988F4" w14:textId="77777777" w:rsidR="004260D2" w:rsidRPr="004C4E18" w:rsidRDefault="004260D2" w:rsidP="0085331C">
            <w:pPr>
              <w:spacing w:line="256" w:lineRule="auto"/>
              <w:rPr>
                <w:rFonts w:ascii="Times New Roman" w:eastAsia="Calibri" w:hAnsi="Times New Roman" w:cs="Times New Roman"/>
                <w:iCs/>
                <w:sz w:val="24"/>
                <w:szCs w:val="24"/>
                <w:lang w:val="kk-KZ"/>
              </w:rPr>
            </w:pPr>
            <w:r w:rsidRPr="004C4E18">
              <w:rPr>
                <w:rFonts w:ascii="Times New Roman" w:hAnsi="Times New Roman" w:cs="Times New Roman"/>
                <w:b/>
                <w:bCs/>
                <w:sz w:val="24"/>
                <w:szCs w:val="24"/>
                <w:lang w:val="kk-KZ"/>
              </w:rPr>
              <w:t>Сыпайылық:</w:t>
            </w:r>
            <w:r w:rsidRPr="004C4E18">
              <w:rPr>
                <w:rFonts w:ascii="Times New Roman" w:hAnsi="Times New Roman" w:cs="Times New Roman"/>
                <w:bCs/>
                <w:sz w:val="24"/>
                <w:szCs w:val="24"/>
                <w:lang w:val="kk-KZ"/>
              </w:rPr>
              <w:t>Қайырл</w:t>
            </w:r>
            <w:r w:rsidRPr="004C4E18">
              <w:rPr>
                <w:rFonts w:ascii="Times New Roman" w:eastAsia="Calibri" w:hAnsi="Times New Roman" w:cs="Times New Roman"/>
                <w:bCs/>
                <w:sz w:val="24"/>
                <w:szCs w:val="24"/>
                <w:lang w:val="kk-KZ"/>
              </w:rPr>
              <w:t>ы таң! Қайырлы күн! Қайырлы кеш</w:t>
            </w:r>
            <w:r w:rsidRPr="004C4E18">
              <w:rPr>
                <w:rFonts w:ascii="Times New Roman" w:eastAsia="Calibri" w:hAnsi="Times New Roman" w:cs="Times New Roman"/>
                <w:b/>
                <w:bCs/>
                <w:sz w:val="24"/>
                <w:szCs w:val="24"/>
                <w:lang w:val="kk-KZ"/>
              </w:rPr>
              <w:t>!</w:t>
            </w:r>
            <w:r w:rsidRPr="004C4E18">
              <w:rPr>
                <w:rFonts w:ascii="Times New Roman" w:eastAsia="Calibri" w:hAnsi="Times New Roman" w:cs="Times New Roman"/>
                <w:iCs/>
                <w:sz w:val="24"/>
                <w:szCs w:val="24"/>
                <w:lang w:val="kk-KZ"/>
              </w:rPr>
              <w:t>Сәлеметсіз бе! Сау болыңыз! Рақмет! Кешіріңіз! кешірші, мен олай қайталамаймын, татуласыңдар, бірге ойнайық, алуға бола ма? Рұқсат па? Ренжімеңіз!</w:t>
            </w:r>
          </w:p>
          <w:p w14:paraId="0357DDB9" w14:textId="77777777" w:rsidR="004260D2" w:rsidRPr="003842B5" w:rsidRDefault="004260D2" w:rsidP="0085331C">
            <w:pPr>
              <w:rPr>
                <w:rFonts w:ascii="Times New Roman" w:hAnsi="Times New Roman" w:cs="Times New Roman"/>
                <w:b/>
                <w:bCs/>
                <w:sz w:val="24"/>
                <w:szCs w:val="24"/>
                <w:lang w:val="kk-KZ"/>
              </w:rPr>
            </w:pPr>
            <w:r w:rsidRPr="004C4E18">
              <w:rPr>
                <w:rFonts w:ascii="Times New Roman" w:eastAsia="Calibri" w:hAnsi="Times New Roman" w:cs="Times New Roman"/>
                <w:b/>
                <w:bCs/>
                <w:sz w:val="24"/>
                <w:szCs w:val="24"/>
                <w:lang w:val="kk-KZ"/>
              </w:rPr>
              <w:t>Көгөністер-жемістер</w:t>
            </w:r>
            <w:r w:rsidRPr="004C4E18">
              <w:rPr>
                <w:rFonts w:ascii="Times New Roman" w:eastAsia="Calibri" w:hAnsi="Times New Roman" w:cs="Times New Roman"/>
                <w:b/>
                <w:sz w:val="24"/>
                <w:szCs w:val="24"/>
                <w:lang w:val="kk-KZ"/>
              </w:rPr>
              <w:t xml:space="preserve">: </w:t>
            </w:r>
            <w:r w:rsidRPr="004C4E18">
              <w:rPr>
                <w:rFonts w:ascii="Times New Roman" w:eastAsia="Calibri" w:hAnsi="Times New Roman" w:cs="Times New Roman"/>
                <w:iCs/>
                <w:sz w:val="24"/>
                <w:szCs w:val="24"/>
                <w:lang w:val="kk-KZ"/>
              </w:rPr>
              <w:t>алма</w:t>
            </w:r>
            <w:r w:rsidRPr="004C4E18">
              <w:rPr>
                <w:rFonts w:ascii="Times New Roman" w:eastAsia="Calibri" w:hAnsi="Times New Roman" w:cs="Times New Roman"/>
                <w:b/>
                <w:iCs/>
                <w:sz w:val="24"/>
                <w:szCs w:val="24"/>
                <w:lang w:val="kk-KZ"/>
              </w:rPr>
              <w:t xml:space="preserve">, </w:t>
            </w:r>
            <w:r w:rsidRPr="004C4E18">
              <w:rPr>
                <w:rFonts w:ascii="Times New Roman" w:eastAsia="Calibri" w:hAnsi="Times New Roman" w:cs="Times New Roman"/>
                <w:bCs/>
                <w:iCs/>
                <w:sz w:val="24"/>
                <w:szCs w:val="24"/>
                <w:lang w:val="kk-KZ"/>
              </w:rPr>
              <w:t>банан,</w:t>
            </w:r>
            <w:r w:rsidRPr="004C4E18">
              <w:rPr>
                <w:rFonts w:ascii="Times New Roman" w:eastAsia="Calibri" w:hAnsi="Times New Roman" w:cs="Times New Roman"/>
                <w:iCs/>
                <w:sz w:val="24"/>
                <w:szCs w:val="24"/>
                <w:lang w:val="kk-KZ"/>
              </w:rPr>
              <w:t>шие, өрік, алмұрт, қарбыз, қауын, алхоры, қияр, қызанақ, қызылша, картоп, пияз,  сәбіз, қырыққабат, қарақат, таңқурай, құлпынай(қазақ тілі)</w:t>
            </w:r>
          </w:p>
        </w:tc>
      </w:tr>
      <w:tr w:rsidR="004260D2" w:rsidRPr="009F719C" w14:paraId="25C7B8F7" w14:textId="77777777" w:rsidTr="0085331C">
        <w:tc>
          <w:tcPr>
            <w:tcW w:w="2665" w:type="dxa"/>
            <w:tcBorders>
              <w:top w:val="single" w:sz="4" w:space="0" w:color="auto"/>
              <w:left w:val="single" w:sz="4" w:space="0" w:color="auto"/>
              <w:bottom w:val="single" w:sz="4" w:space="0" w:color="auto"/>
              <w:right w:val="single" w:sz="4" w:space="0" w:color="auto"/>
            </w:tcBorders>
            <w:hideMark/>
          </w:tcPr>
          <w:p w14:paraId="5A34AA0C"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7"/>
            <w:tcBorders>
              <w:top w:val="single" w:sz="4" w:space="0" w:color="auto"/>
              <w:left w:val="single" w:sz="4" w:space="0" w:color="auto"/>
              <w:bottom w:val="single" w:sz="4" w:space="0" w:color="auto"/>
              <w:right w:val="single" w:sz="4" w:space="0" w:color="auto"/>
            </w:tcBorders>
            <w:hideMark/>
          </w:tcPr>
          <w:p w14:paraId="316C6E6B" w14:textId="77777777" w:rsidR="004260D2" w:rsidRPr="00BF0F2E" w:rsidRDefault="004260D2" w:rsidP="0085331C">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7D4D378" w14:textId="77777777" w:rsidR="004260D2" w:rsidRPr="00BF0F2E" w:rsidRDefault="004260D2" w:rsidP="0085331C">
            <w:pPr>
              <w:pStyle w:val="TableParagraph"/>
              <w:rPr>
                <w:sz w:val="24"/>
                <w:szCs w:val="24"/>
              </w:rPr>
            </w:pPr>
            <w:r w:rsidRPr="00BF0F2E">
              <w:rPr>
                <w:sz w:val="24"/>
                <w:szCs w:val="24"/>
              </w:rPr>
              <w:t>Кезекшілердің жұмысы ( асхана құралдарын, майлықтарды үстелге қою)</w:t>
            </w:r>
          </w:p>
          <w:p w14:paraId="2AC158D8" w14:textId="77777777" w:rsidR="004260D2" w:rsidRPr="00BF0F2E" w:rsidRDefault="004260D2" w:rsidP="0085331C">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567A1D6D" w14:textId="77777777" w:rsidR="004260D2" w:rsidRPr="00BF0F2E" w:rsidRDefault="004260D2" w:rsidP="0085331C">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4260D2" w:rsidRPr="00BF0F2E" w14:paraId="76918734" w14:textId="77777777" w:rsidTr="0085331C">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7A0F9173"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7"/>
            <w:tcBorders>
              <w:top w:val="single" w:sz="4" w:space="0" w:color="auto"/>
              <w:left w:val="single" w:sz="4" w:space="0" w:color="auto"/>
              <w:bottom w:val="single" w:sz="4" w:space="0" w:color="auto"/>
              <w:right w:val="single" w:sz="4" w:space="0" w:color="auto"/>
            </w:tcBorders>
            <w:hideMark/>
          </w:tcPr>
          <w:p w14:paraId="424BF20C" w14:textId="77777777" w:rsidR="004260D2" w:rsidRPr="00887468" w:rsidRDefault="004260D2" w:rsidP="0085331C">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4260D2" w:rsidRPr="00BF0F2E" w14:paraId="255435A2" w14:textId="77777777" w:rsidTr="0085331C">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47FCD5B8" w14:textId="77777777" w:rsidR="004260D2" w:rsidRPr="00BF0F2E" w:rsidRDefault="004260D2" w:rsidP="0085331C">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14:paraId="499FC930" w14:textId="77777777" w:rsidR="004260D2" w:rsidRPr="00BF0F2E" w:rsidRDefault="004260D2" w:rsidP="0085331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14:paraId="11F60C02" w14:textId="77777777" w:rsidR="004260D2" w:rsidRPr="00BF0F2E" w:rsidRDefault="004260D2" w:rsidP="0085331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14:paraId="27376CD7" w14:textId="77777777" w:rsidR="004260D2" w:rsidRPr="00BF0F2E" w:rsidRDefault="004260D2" w:rsidP="0085331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14:paraId="14572BDB" w14:textId="77777777" w:rsidR="004260D2" w:rsidRPr="00BF0F2E" w:rsidRDefault="004260D2" w:rsidP="0085331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14:paraId="6F3A296D" w14:textId="77777777" w:rsidR="004260D2" w:rsidRPr="00BF0F2E" w:rsidRDefault="004260D2" w:rsidP="0085331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 музыкалық құралдан баяу музыка тыңдау.</w:t>
            </w:r>
          </w:p>
        </w:tc>
      </w:tr>
      <w:tr w:rsidR="004260D2" w:rsidRPr="00BF0F2E" w14:paraId="499BF8AA" w14:textId="77777777" w:rsidTr="0085331C">
        <w:tc>
          <w:tcPr>
            <w:tcW w:w="2665" w:type="dxa"/>
            <w:tcBorders>
              <w:top w:val="single" w:sz="4" w:space="0" w:color="auto"/>
              <w:left w:val="single" w:sz="4" w:space="0" w:color="auto"/>
              <w:bottom w:val="single" w:sz="4" w:space="0" w:color="auto"/>
              <w:right w:val="single" w:sz="4" w:space="0" w:color="auto"/>
            </w:tcBorders>
            <w:hideMark/>
          </w:tcPr>
          <w:p w14:paraId="2A9A4538"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2755" w:type="dxa"/>
            <w:gridSpan w:val="17"/>
            <w:tcBorders>
              <w:top w:val="single" w:sz="4" w:space="0" w:color="auto"/>
              <w:left w:val="single" w:sz="4" w:space="0" w:color="auto"/>
              <w:bottom w:val="single" w:sz="4" w:space="0" w:color="auto"/>
              <w:right w:val="single" w:sz="4" w:space="0" w:color="auto"/>
            </w:tcBorders>
            <w:hideMark/>
          </w:tcPr>
          <w:p w14:paraId="7B5E461D" w14:textId="77777777" w:rsidR="004260D2" w:rsidRPr="00BF0F2E" w:rsidRDefault="004260D2" w:rsidP="0085331C">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жасату.  Ригалықәдіс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сауықтыру.</w:t>
            </w:r>
          </w:p>
          <w:p w14:paraId="6AB4BF64" w14:textId="77777777" w:rsidR="004260D2" w:rsidRPr="00BF0F2E" w:rsidRDefault="004260D2" w:rsidP="0085331C">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 мен белсенділігі)</w:t>
            </w:r>
          </w:p>
          <w:p w14:paraId="331F5F15" w14:textId="77777777" w:rsidR="004260D2" w:rsidRPr="00BF0F2E" w:rsidRDefault="004260D2" w:rsidP="0085331C">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еттілікпен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қадау, сырмаларын сыру, аяқ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киюді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өзіне-өзіқызмет</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дамыту)</w:t>
            </w:r>
          </w:p>
          <w:p w14:paraId="558F76DA" w14:textId="77777777" w:rsidR="004260D2" w:rsidRDefault="004260D2" w:rsidP="0085331C">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іліп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қоюды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w:t>
            </w:r>
            <w:r w:rsidRPr="00BF0F2E">
              <w:rPr>
                <w:rFonts w:ascii="Times New Roman" w:hAnsi="Times New Roman" w:cs="Times New Roman"/>
                <w:sz w:val="24"/>
                <w:szCs w:val="24"/>
              </w:rPr>
              <w:t xml:space="preserve">). </w:t>
            </w:r>
          </w:p>
          <w:p w14:paraId="7BCF7B4F" w14:textId="77777777" w:rsidR="004260D2" w:rsidRDefault="004260D2" w:rsidP="0085331C">
            <w:pPr>
              <w:ind w:left="137"/>
              <w:rPr>
                <w:rFonts w:ascii="Times New Roman" w:hAnsi="Times New Roman" w:cs="Times New Roman"/>
                <w:sz w:val="24"/>
                <w:szCs w:val="24"/>
              </w:rPr>
            </w:pPr>
          </w:p>
          <w:p w14:paraId="61BA780A" w14:textId="77777777" w:rsidR="004260D2" w:rsidRPr="00BF0F2E" w:rsidRDefault="004260D2" w:rsidP="0085331C">
            <w:pPr>
              <w:ind w:left="137"/>
              <w:rPr>
                <w:rFonts w:ascii="Times New Roman" w:hAnsi="Times New Roman" w:cs="Times New Roman"/>
                <w:sz w:val="24"/>
                <w:szCs w:val="24"/>
              </w:rPr>
            </w:pPr>
          </w:p>
        </w:tc>
      </w:tr>
      <w:tr w:rsidR="004260D2" w:rsidRPr="00BF0F2E" w14:paraId="75ECDEEE" w14:textId="77777777" w:rsidTr="0085331C">
        <w:tc>
          <w:tcPr>
            <w:tcW w:w="2665" w:type="dxa"/>
            <w:tcBorders>
              <w:top w:val="single" w:sz="4" w:space="0" w:color="auto"/>
              <w:left w:val="single" w:sz="4" w:space="0" w:color="auto"/>
              <w:bottom w:val="single" w:sz="4" w:space="0" w:color="auto"/>
              <w:right w:val="single" w:sz="4" w:space="0" w:color="auto"/>
            </w:tcBorders>
            <w:hideMark/>
          </w:tcPr>
          <w:p w14:paraId="7F9F7436"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7"/>
            <w:tcBorders>
              <w:top w:val="single" w:sz="4" w:space="0" w:color="auto"/>
              <w:left w:val="single" w:sz="4" w:space="0" w:color="auto"/>
              <w:bottom w:val="single" w:sz="4" w:space="0" w:color="auto"/>
              <w:right w:val="single" w:sz="4" w:space="0" w:color="auto"/>
            </w:tcBorders>
            <w:hideMark/>
          </w:tcPr>
          <w:p w14:paraId="233A2F62" w14:textId="77777777" w:rsidR="004260D2" w:rsidRDefault="004260D2" w:rsidP="0085331C">
            <w:pPr>
              <w:jc w:val="cente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14:paraId="0A388E82" w14:textId="77777777" w:rsidR="004260D2" w:rsidRDefault="004260D2" w:rsidP="0085331C">
            <w:pPr>
              <w:jc w:val="center"/>
              <w:rPr>
                <w:rFonts w:ascii="Times New Roman" w:hAnsi="Times New Roman" w:cs="Times New Roman"/>
                <w:color w:val="000000"/>
                <w:sz w:val="24"/>
                <w:szCs w:val="24"/>
              </w:rPr>
            </w:pPr>
          </w:p>
          <w:p w14:paraId="36BFC4C7" w14:textId="77777777" w:rsidR="004260D2" w:rsidRPr="00BF0F2E" w:rsidRDefault="004260D2" w:rsidP="0085331C">
            <w:pPr>
              <w:rPr>
                <w:rFonts w:ascii="Times New Roman" w:hAnsi="Times New Roman" w:cs="Times New Roman"/>
                <w:sz w:val="24"/>
                <w:szCs w:val="24"/>
              </w:rPr>
            </w:pPr>
          </w:p>
        </w:tc>
      </w:tr>
      <w:tr w:rsidR="004260D2" w:rsidRPr="009F719C" w14:paraId="1520B2AE" w14:textId="77777777" w:rsidTr="0085331C">
        <w:trPr>
          <w:trHeight w:val="3400"/>
        </w:trPr>
        <w:tc>
          <w:tcPr>
            <w:tcW w:w="2665" w:type="dxa"/>
            <w:tcBorders>
              <w:top w:val="single" w:sz="4" w:space="0" w:color="auto"/>
              <w:left w:val="single" w:sz="4" w:space="0" w:color="auto"/>
              <w:bottom w:val="single" w:sz="4" w:space="0" w:color="auto"/>
              <w:right w:val="single" w:sz="4" w:space="0" w:color="auto"/>
            </w:tcBorders>
            <w:hideMark/>
          </w:tcPr>
          <w:p w14:paraId="1B314C18"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14:paraId="4D410378" w14:textId="77777777" w:rsidR="004260D2" w:rsidRPr="00E26696" w:rsidRDefault="004260D2" w:rsidP="0085331C">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522EE8C3" w14:textId="77777777" w:rsidR="004260D2" w:rsidRPr="00E26696" w:rsidRDefault="004260D2" w:rsidP="0085331C">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10:</w:t>
            </w:r>
            <w:r>
              <w:rPr>
                <w:rFonts w:ascii="Times New Roman" w:eastAsia="Times New Roman" w:hAnsi="Times New Roman" w:cs="Times New Roman"/>
                <w:b/>
                <w:sz w:val="24"/>
                <w:szCs w:val="24"/>
                <w:lang w:val="kk-KZ"/>
              </w:rPr>
              <w:t>40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0</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6CA45655" w14:textId="77777777" w:rsidR="004260D2" w:rsidRPr="00E26696" w:rsidRDefault="004260D2" w:rsidP="0085331C">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Балалардың таңдауы бойынша еркін ойын</w:t>
            </w:r>
          </w:p>
          <w:p w14:paraId="7790DE61" w14:textId="77777777" w:rsidR="004260D2" w:rsidRPr="002400AB" w:rsidRDefault="004260D2" w:rsidP="0085331C">
            <w:pPr>
              <w:rPr>
                <w:rFonts w:ascii="Times New Roman" w:hAnsi="Times New Roman" w:cs="Times New Roman"/>
                <w:b/>
                <w:bCs/>
                <w:sz w:val="24"/>
                <w:szCs w:val="24"/>
                <w:lang w:val="kk-KZ"/>
              </w:rPr>
            </w:pPr>
            <w:r w:rsidRPr="00831631">
              <w:rPr>
                <w:rFonts w:ascii="Times New Roman" w:hAnsi="Times New Roman"/>
                <w:b/>
                <w:bCs/>
                <w:lang w:val="kk-KZ"/>
              </w:rPr>
              <w:t>«Балаларкітапханасы»</w:t>
            </w:r>
            <w:r>
              <w:rPr>
                <w:rFonts w:ascii="Times New Roman" w:hAnsi="Times New Roman" w:cs="Times New Roman"/>
                <w:color w:val="000000"/>
                <w:sz w:val="24"/>
                <w:szCs w:val="24"/>
                <w:lang w:val="kk-KZ"/>
              </w:rPr>
              <w:t>Жыртылған кітаптарды желімдеу. Кітаптардың шаңын сүртіп, тазалап жинастыру.</w:t>
            </w:r>
          </w:p>
          <w:p w14:paraId="0BB037D6" w14:textId="77777777" w:rsidR="004260D2" w:rsidRPr="00150EA4" w:rsidRDefault="004260D2" w:rsidP="0085331C">
            <w:pPr>
              <w:tabs>
                <w:tab w:val="left" w:pos="8550"/>
              </w:tabs>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025AC551" w14:textId="77777777" w:rsidR="004260D2" w:rsidRPr="00E26696" w:rsidRDefault="004260D2" w:rsidP="0085331C">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p>
          <w:p w14:paraId="6F506D38" w14:textId="77777777" w:rsidR="004260D2" w:rsidRPr="00E26696" w:rsidRDefault="004260D2" w:rsidP="0085331C">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17:20-17:40</w:t>
            </w:r>
          </w:p>
          <w:p w14:paraId="7B7AF168" w14:textId="77777777" w:rsidR="004260D2" w:rsidRPr="00E26696" w:rsidRDefault="004260D2" w:rsidP="0085331C">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368C217C" w14:textId="77777777" w:rsidR="004260D2" w:rsidRPr="00E26696" w:rsidRDefault="004260D2" w:rsidP="0085331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15:30-15:50</w:t>
            </w:r>
          </w:p>
          <w:p w14:paraId="38ED71E2" w14:textId="77777777" w:rsidR="004260D2" w:rsidRPr="00E26696" w:rsidRDefault="004260D2" w:rsidP="0085331C">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14:paraId="0836AACB" w14:textId="77777777" w:rsidR="004260D2" w:rsidRPr="00E26696" w:rsidRDefault="004260D2" w:rsidP="0085331C">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w:t>
            </w:r>
            <w:r>
              <w:rPr>
                <w:rFonts w:ascii="Times New Roman" w:eastAsia="Times New Roman" w:hAnsi="Times New Roman" w:cs="Times New Roman"/>
                <w:bCs/>
                <w:sz w:val="24"/>
                <w:szCs w:val="24"/>
                <w:lang w:val="kk-KZ"/>
              </w:rPr>
              <w:t>ру.</w:t>
            </w:r>
          </w:p>
          <w:p w14:paraId="3442F05C" w14:textId="77777777" w:rsidR="004260D2" w:rsidRPr="00E26696" w:rsidRDefault="004260D2" w:rsidP="0085331C">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070BBF42" w14:textId="77777777" w:rsidR="004260D2" w:rsidRPr="00B05897" w:rsidRDefault="004260D2" w:rsidP="0085331C">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17:00-17:25</w:t>
            </w:r>
          </w:p>
        </w:tc>
        <w:tc>
          <w:tcPr>
            <w:tcW w:w="2588" w:type="dxa"/>
            <w:gridSpan w:val="4"/>
            <w:tcBorders>
              <w:top w:val="single" w:sz="4" w:space="0" w:color="auto"/>
              <w:left w:val="single" w:sz="4" w:space="0" w:color="auto"/>
              <w:bottom w:val="single" w:sz="4" w:space="0" w:color="auto"/>
              <w:right w:val="single" w:sz="4" w:space="0" w:color="auto"/>
            </w:tcBorders>
            <w:hideMark/>
          </w:tcPr>
          <w:p w14:paraId="68B5058A" w14:textId="77777777" w:rsidR="004260D2" w:rsidRPr="00B05897" w:rsidRDefault="004260D2" w:rsidP="0085331C">
            <w:pPr>
              <w:widowControl w:val="0"/>
              <w:autoSpaceDE w:val="0"/>
              <w:autoSpaceDN w:val="0"/>
              <w:rPr>
                <w:rFonts w:ascii="Times New Roman" w:eastAsia="Times New Roman" w:hAnsi="Times New Roman" w:cs="Times New Roman"/>
                <w:b/>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ережелерін, тұр</w:t>
            </w:r>
            <w:r>
              <w:rPr>
                <w:rFonts w:ascii="Times New Roman" w:hAnsi="Times New Roman"/>
                <w:sz w:val="24"/>
                <w:szCs w:val="24"/>
                <w:lang w:val="kk-KZ"/>
              </w:rPr>
              <w:t xml:space="preserve">мыстағы, қоғамдық  орындардағы, </w:t>
            </w:r>
            <w:r w:rsidRPr="00836DB5">
              <w:rPr>
                <w:rFonts w:ascii="Times New Roman" w:hAnsi="Times New Roman"/>
                <w:sz w:val="24"/>
                <w:szCs w:val="24"/>
                <w:lang w:val="kk-KZ"/>
              </w:rPr>
              <w:t xml:space="preserve">ережелерін  үйрету </w:t>
            </w:r>
            <w:r>
              <w:rPr>
                <w:rFonts w:ascii="Times New Roman" w:hAnsi="Times New Roman"/>
                <w:sz w:val="24"/>
                <w:szCs w:val="24"/>
                <w:lang w:val="kk-KZ"/>
              </w:rPr>
              <w:t>.</w:t>
            </w:r>
            <w:r w:rsidRPr="00E26696">
              <w:rPr>
                <w:rFonts w:ascii="Times New Roman" w:eastAsia="Times New Roman" w:hAnsi="Times New Roman" w:cs="Times New Roman"/>
                <w:b/>
                <w:sz w:val="24"/>
                <w:szCs w:val="24"/>
                <w:lang w:val="kk-KZ"/>
              </w:rPr>
              <w:t>Еркін тақырыпта шығармашылық</w:t>
            </w:r>
          </w:p>
        </w:tc>
        <w:tc>
          <w:tcPr>
            <w:tcW w:w="2589" w:type="dxa"/>
            <w:gridSpan w:val="4"/>
            <w:tcBorders>
              <w:top w:val="single" w:sz="4" w:space="0" w:color="auto"/>
              <w:left w:val="single" w:sz="4" w:space="0" w:color="auto"/>
              <w:bottom w:val="single" w:sz="4" w:space="0" w:color="auto"/>
              <w:right w:val="single" w:sz="4" w:space="0" w:color="auto"/>
            </w:tcBorders>
          </w:tcPr>
          <w:p w14:paraId="03A272AD" w14:textId="77777777" w:rsidR="004260D2" w:rsidRPr="00E26696" w:rsidRDefault="004260D2" w:rsidP="0085331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r w:rsidRPr="00150EA4">
              <w:rPr>
                <w:rFonts w:ascii="Times New Roman" w:hAnsi="Times New Roman"/>
                <w:b/>
                <w:bCs/>
                <w:lang w:val="kk-KZ"/>
              </w:rPr>
              <w:t xml:space="preserve"> «Дарабоз»</w:t>
            </w:r>
          </w:p>
          <w:p w14:paraId="0A160DC6" w14:textId="77777777" w:rsidR="004260D2" w:rsidRPr="00E26696" w:rsidRDefault="004260D2" w:rsidP="0085331C">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14:paraId="0B1B1DE1" w14:textId="77777777" w:rsidR="004260D2" w:rsidRPr="00E26696" w:rsidRDefault="004260D2" w:rsidP="0085331C">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2A55F604" w14:textId="77777777" w:rsidR="004260D2" w:rsidRDefault="004260D2" w:rsidP="0085331C">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p>
          <w:p w14:paraId="3ECBB08D" w14:textId="77777777" w:rsidR="004260D2" w:rsidRPr="00E26696" w:rsidRDefault="004260D2" w:rsidP="0085331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2740D46F" w14:textId="77777777" w:rsidR="004260D2" w:rsidRPr="00E26696" w:rsidRDefault="004260D2" w:rsidP="0085331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14:paraId="7D227D8A" w14:textId="77777777" w:rsidR="004260D2" w:rsidRPr="00E26696" w:rsidRDefault="004260D2" w:rsidP="0085331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2F370175" w14:textId="77777777" w:rsidR="004260D2" w:rsidRPr="00E26696" w:rsidRDefault="004260D2" w:rsidP="0085331C">
            <w:pPr>
              <w:widowControl w:val="0"/>
              <w:autoSpaceDE w:val="0"/>
              <w:autoSpaceDN w:val="0"/>
              <w:rPr>
                <w:rFonts w:ascii="Times New Roman" w:hAnsi="Times New Roman" w:cs="Times New Roman"/>
                <w:b/>
                <w:bCs/>
                <w:sz w:val="24"/>
                <w:szCs w:val="24"/>
                <w:lang w:val="kk-KZ"/>
              </w:rPr>
            </w:pPr>
          </w:p>
          <w:p w14:paraId="6C3FB5C0" w14:textId="77777777" w:rsidR="004260D2" w:rsidRPr="00E26696" w:rsidRDefault="004260D2" w:rsidP="0085331C">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632C7531" w14:textId="77777777" w:rsidR="004260D2" w:rsidRPr="00E26696" w:rsidRDefault="004260D2" w:rsidP="0085331C">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w:t>
            </w:r>
            <w:r>
              <w:rPr>
                <w:rFonts w:ascii="Times New Roman" w:hAnsi="Times New Roman" w:cs="Times New Roman"/>
                <w:b/>
                <w:bCs/>
                <w:sz w:val="24"/>
                <w:szCs w:val="24"/>
                <w:lang w:val="kk-KZ"/>
              </w:rPr>
              <w:t>5</w:t>
            </w:r>
          </w:p>
        </w:tc>
        <w:tc>
          <w:tcPr>
            <w:tcW w:w="2590" w:type="dxa"/>
            <w:gridSpan w:val="2"/>
            <w:tcBorders>
              <w:top w:val="single" w:sz="4" w:space="0" w:color="auto"/>
              <w:left w:val="single" w:sz="4" w:space="0" w:color="auto"/>
              <w:bottom w:val="single" w:sz="4" w:space="0" w:color="auto"/>
              <w:right w:val="single" w:sz="4" w:space="0" w:color="auto"/>
            </w:tcBorders>
          </w:tcPr>
          <w:p w14:paraId="3B98CF1D" w14:textId="77777777" w:rsidR="004260D2" w:rsidRPr="00E26696" w:rsidRDefault="004260D2" w:rsidP="0085331C">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704E5E1A" w14:textId="77777777" w:rsidR="004260D2" w:rsidRPr="00E26696" w:rsidRDefault="004260D2" w:rsidP="0085331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дәптермен жұмыс</w:t>
            </w:r>
          </w:p>
          <w:p w14:paraId="097D1218" w14:textId="77777777" w:rsidR="004260D2" w:rsidRPr="00E26696" w:rsidRDefault="004260D2" w:rsidP="0085331C">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b/>
                <w:sz w:val="24"/>
                <w:szCs w:val="24"/>
                <w:lang w:val="kk-KZ"/>
              </w:rPr>
              <w:t>Ұлттық ойын:</w:t>
            </w:r>
            <w:r w:rsidRPr="00E26696">
              <w:rPr>
                <w:rFonts w:ascii="Times New Roman" w:hAnsi="Times New Roman" w:cs="Times New Roman"/>
                <w:sz w:val="24"/>
                <w:szCs w:val="24"/>
                <w:lang w:val="kk-KZ"/>
              </w:rPr>
              <w:t xml:space="preserve"> «Теңге алу»</w:t>
            </w:r>
          </w:p>
          <w:p w14:paraId="1E2BE5EF" w14:textId="77777777" w:rsidR="004260D2" w:rsidRPr="00E26696" w:rsidRDefault="004260D2" w:rsidP="0085331C">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4260D2" w:rsidRPr="009F719C" w14:paraId="254B7F8C" w14:textId="77777777" w:rsidTr="0085331C">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2273812C"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399" w:type="dxa"/>
            <w:gridSpan w:val="3"/>
            <w:tcBorders>
              <w:top w:val="single" w:sz="4" w:space="0" w:color="auto"/>
              <w:left w:val="single" w:sz="4" w:space="0" w:color="auto"/>
              <w:bottom w:val="single" w:sz="4" w:space="0" w:color="auto"/>
              <w:right w:val="single" w:sz="4" w:space="0" w:color="auto"/>
            </w:tcBorders>
            <w:hideMark/>
          </w:tcPr>
          <w:p w14:paraId="442F4528" w14:textId="77777777" w:rsidR="004260D2" w:rsidRPr="003F3B91" w:rsidRDefault="004260D2" w:rsidP="0085331C">
            <w:pPr>
              <w:rPr>
                <w:rFonts w:ascii="Times New Roman" w:hAnsi="Times New Roman"/>
                <w:b/>
                <w:color w:val="000000" w:themeColor="text1"/>
                <w:sz w:val="24"/>
                <w:szCs w:val="28"/>
                <w:lang w:val="kk-KZ"/>
              </w:rPr>
            </w:pPr>
            <w:r w:rsidRPr="003F3B91">
              <w:rPr>
                <w:rFonts w:ascii="Times New Roman" w:hAnsi="Times New Roman"/>
                <w:b/>
                <w:color w:val="000000" w:themeColor="text1"/>
                <w:sz w:val="24"/>
                <w:szCs w:val="28"/>
                <w:lang w:val="kk-KZ"/>
              </w:rPr>
              <w:t>«Менің балабақшам» сурет  салу</w:t>
            </w:r>
          </w:p>
          <w:p w14:paraId="647CF701" w14:textId="77777777" w:rsidR="004260D2" w:rsidRPr="00B05897" w:rsidRDefault="004260D2" w:rsidP="0085331C">
            <w:pPr>
              <w:rPr>
                <w:rFonts w:ascii="Times New Roman" w:hAnsi="Times New Roman" w:cs="Times New Roman"/>
                <w:color w:val="000000"/>
                <w:sz w:val="24"/>
                <w:szCs w:val="28"/>
                <w:lang w:val="kk-KZ"/>
              </w:rPr>
            </w:pPr>
            <w:r w:rsidRPr="003F3B91">
              <w:rPr>
                <w:rFonts w:ascii="Times New Roman" w:hAnsi="Times New Roman" w:cs="Times New Roman"/>
                <w:b/>
                <w:color w:val="000000"/>
                <w:sz w:val="24"/>
                <w:szCs w:val="28"/>
                <w:lang w:val="kk-KZ"/>
              </w:rPr>
              <w:t>Әңгіме.</w:t>
            </w:r>
            <w:r>
              <w:rPr>
                <w:rFonts w:ascii="Times New Roman" w:hAnsi="Times New Roman" w:cs="Times New Roman"/>
                <w:b/>
                <w:color w:val="000000"/>
                <w:sz w:val="24"/>
                <w:szCs w:val="28"/>
                <w:lang w:val="kk-KZ"/>
              </w:rPr>
              <w:t xml:space="preserve"> </w:t>
            </w:r>
            <w:r w:rsidRPr="00B05897">
              <w:rPr>
                <w:rFonts w:ascii="Times New Roman" w:hAnsi="Times New Roman" w:cs="Times New Roman"/>
                <w:color w:val="000000"/>
                <w:sz w:val="24"/>
                <w:szCs w:val="28"/>
                <w:lang w:val="kk-KZ"/>
              </w:rPr>
              <w:t>Таисия, Арлан, Ален, Алан</w:t>
            </w:r>
          </w:p>
          <w:p w14:paraId="291CDBA6" w14:textId="77777777" w:rsidR="004260D2" w:rsidRPr="003F3B91" w:rsidRDefault="004260D2" w:rsidP="0085331C">
            <w:pPr>
              <w:rPr>
                <w:rFonts w:ascii="Times New Roman" w:hAnsi="Times New Roman" w:cs="Times New Roman"/>
                <w:color w:val="000000"/>
                <w:sz w:val="24"/>
                <w:szCs w:val="28"/>
                <w:lang w:val="kk-KZ"/>
              </w:rPr>
            </w:pPr>
            <w:r w:rsidRPr="003F3B91">
              <w:rPr>
                <w:rFonts w:ascii="Times New Roman" w:hAnsi="Times New Roman" w:cs="Times New Roman"/>
                <w:color w:val="000000"/>
                <w:sz w:val="24"/>
                <w:szCs w:val="28"/>
                <w:lang w:val="kk-KZ"/>
              </w:rPr>
              <w:t>Балабақшада ойнаймыз және біліп  танып үйренеміз</w:t>
            </w:r>
            <w:r>
              <w:rPr>
                <w:rFonts w:ascii="Times New Roman" w:hAnsi="Times New Roman" w:cs="Times New Roman"/>
                <w:color w:val="000000"/>
                <w:sz w:val="24"/>
                <w:szCs w:val="28"/>
                <w:lang w:val="kk-KZ"/>
              </w:rPr>
              <w:t>.</w:t>
            </w:r>
          </w:p>
          <w:p w14:paraId="53233390" w14:textId="77777777" w:rsidR="004260D2" w:rsidRPr="003F3B91" w:rsidRDefault="004260D2" w:rsidP="0085331C">
            <w:pPr>
              <w:rPr>
                <w:rFonts w:ascii="Times New Roman" w:hAnsi="Times New Roman" w:cs="Times New Roman"/>
                <w:sz w:val="24"/>
                <w:szCs w:val="28"/>
                <w:lang w:val="kk-KZ"/>
              </w:rPr>
            </w:pPr>
          </w:p>
        </w:tc>
        <w:tc>
          <w:tcPr>
            <w:tcW w:w="2589" w:type="dxa"/>
            <w:gridSpan w:val="4"/>
            <w:tcBorders>
              <w:top w:val="single" w:sz="4" w:space="0" w:color="auto"/>
              <w:left w:val="single" w:sz="4" w:space="0" w:color="auto"/>
              <w:bottom w:val="single" w:sz="4" w:space="0" w:color="auto"/>
              <w:right w:val="single" w:sz="4" w:space="0" w:color="auto"/>
            </w:tcBorders>
          </w:tcPr>
          <w:p w14:paraId="087E075D" w14:textId="77777777" w:rsidR="004260D2" w:rsidRPr="003F3B91" w:rsidRDefault="004260D2" w:rsidP="0085331C">
            <w:pPr>
              <w:rPr>
                <w:rFonts w:ascii="Times New Roman" w:hAnsi="Times New Roman" w:cs="Times New Roman"/>
                <w:b/>
                <w:color w:val="000000"/>
                <w:sz w:val="24"/>
                <w:szCs w:val="28"/>
                <w:lang w:val="kk-KZ"/>
              </w:rPr>
            </w:pPr>
            <w:r w:rsidRPr="003F3B91">
              <w:rPr>
                <w:rFonts w:ascii="Times New Roman" w:hAnsi="Times New Roman" w:cs="Times New Roman"/>
                <w:b/>
                <w:color w:val="000000"/>
                <w:sz w:val="24"/>
                <w:szCs w:val="28"/>
                <w:lang w:val="kk-KZ"/>
              </w:rPr>
              <w:t>Үстел үсті ойыны.</w:t>
            </w:r>
          </w:p>
          <w:p w14:paraId="65ED2B69" w14:textId="77777777" w:rsidR="004260D2" w:rsidRDefault="004260D2" w:rsidP="0085331C">
            <w:pPr>
              <w:rPr>
                <w:rFonts w:ascii="Times New Roman" w:hAnsi="Times New Roman" w:cs="Times New Roman"/>
                <w:b/>
                <w:color w:val="000000"/>
                <w:sz w:val="24"/>
                <w:szCs w:val="28"/>
                <w:lang w:val="kk-KZ"/>
              </w:rPr>
            </w:pPr>
            <w:r w:rsidRPr="003F3B91">
              <w:rPr>
                <w:rFonts w:ascii="Times New Roman" w:hAnsi="Times New Roman" w:cs="Times New Roman"/>
                <w:b/>
                <w:color w:val="000000"/>
                <w:sz w:val="24"/>
                <w:szCs w:val="28"/>
                <w:lang w:val="kk-KZ"/>
              </w:rPr>
              <w:t>Моншақ тізу.</w:t>
            </w:r>
          </w:p>
          <w:p w14:paraId="56A756ED" w14:textId="77777777" w:rsidR="004260D2" w:rsidRPr="00B05897" w:rsidRDefault="004260D2" w:rsidP="0085331C">
            <w:pPr>
              <w:rPr>
                <w:rFonts w:ascii="Times New Roman" w:hAnsi="Times New Roman" w:cs="Times New Roman"/>
                <w:color w:val="000000"/>
                <w:sz w:val="24"/>
                <w:szCs w:val="28"/>
                <w:lang w:val="kk-KZ"/>
              </w:rPr>
            </w:pPr>
            <w:r w:rsidRPr="00B05897">
              <w:rPr>
                <w:rFonts w:ascii="Times New Roman" w:hAnsi="Times New Roman" w:cs="Times New Roman"/>
                <w:color w:val="000000"/>
                <w:sz w:val="24"/>
                <w:szCs w:val="28"/>
                <w:lang w:val="kk-KZ"/>
              </w:rPr>
              <w:t>Сафия, Мирас</w:t>
            </w:r>
          </w:p>
          <w:p w14:paraId="6CBE9EA2" w14:textId="77777777" w:rsidR="004260D2" w:rsidRPr="003F3B91" w:rsidRDefault="004260D2" w:rsidP="0085331C">
            <w:pPr>
              <w:rPr>
                <w:rFonts w:ascii="Times New Roman" w:hAnsi="Times New Roman" w:cs="Times New Roman"/>
                <w:color w:val="000000"/>
                <w:sz w:val="24"/>
                <w:szCs w:val="28"/>
                <w:lang w:val="kk-KZ"/>
              </w:rPr>
            </w:pPr>
            <w:r w:rsidRPr="003F3B91">
              <w:rPr>
                <w:rFonts w:ascii="Times New Roman" w:hAnsi="Times New Roman" w:cs="Times New Roman"/>
                <w:sz w:val="24"/>
                <w:szCs w:val="28"/>
                <w:lang w:val="kk-KZ"/>
              </w:rPr>
              <w:t>Балалардың  ұсақ маторикасын дамыту, қолмен сезіп затты ажырата білу.</w:t>
            </w:r>
          </w:p>
        </w:tc>
        <w:tc>
          <w:tcPr>
            <w:tcW w:w="2588" w:type="dxa"/>
            <w:gridSpan w:val="4"/>
            <w:tcBorders>
              <w:top w:val="single" w:sz="4" w:space="0" w:color="auto"/>
              <w:left w:val="single" w:sz="4" w:space="0" w:color="auto"/>
              <w:bottom w:val="single" w:sz="4" w:space="0" w:color="auto"/>
              <w:right w:val="single" w:sz="4" w:space="0" w:color="auto"/>
            </w:tcBorders>
            <w:hideMark/>
          </w:tcPr>
          <w:p w14:paraId="67D89334" w14:textId="77777777" w:rsidR="004260D2" w:rsidRDefault="004260D2" w:rsidP="0085331C">
            <w:pPr>
              <w:rPr>
                <w:rFonts w:ascii="Times New Roman" w:hAnsi="Times New Roman" w:cs="Times New Roman"/>
                <w:b/>
                <w:color w:val="000000"/>
                <w:sz w:val="24"/>
                <w:szCs w:val="28"/>
                <w:lang w:val="kk-KZ"/>
              </w:rPr>
            </w:pPr>
            <w:r w:rsidRPr="003F3B91">
              <w:rPr>
                <w:rFonts w:ascii="Times New Roman" w:hAnsi="Times New Roman" w:cs="Times New Roman"/>
                <w:color w:val="000000"/>
                <w:sz w:val="24"/>
                <w:szCs w:val="28"/>
                <w:lang w:val="kk-KZ"/>
              </w:rPr>
              <w:t>.</w:t>
            </w:r>
            <w:r w:rsidRPr="003F3B91">
              <w:rPr>
                <w:rFonts w:ascii="Times New Roman" w:hAnsi="Times New Roman" w:cs="Times New Roman"/>
                <w:b/>
                <w:color w:val="000000"/>
                <w:sz w:val="24"/>
                <w:szCs w:val="28"/>
                <w:lang w:val="kk-KZ"/>
              </w:rPr>
              <w:t xml:space="preserve"> Суреттер бойынша әңгіме: </w:t>
            </w:r>
          </w:p>
          <w:p w14:paraId="7A941086" w14:textId="77777777" w:rsidR="004260D2" w:rsidRPr="003F3B91" w:rsidRDefault="004260D2" w:rsidP="0085331C">
            <w:pPr>
              <w:rPr>
                <w:rFonts w:ascii="Times New Roman" w:hAnsi="Times New Roman" w:cs="Times New Roman"/>
                <w:sz w:val="24"/>
                <w:szCs w:val="28"/>
                <w:lang w:val="kk-KZ"/>
              </w:rPr>
            </w:pPr>
            <w:r w:rsidRPr="00B05897">
              <w:rPr>
                <w:rFonts w:ascii="Times New Roman" w:hAnsi="Times New Roman" w:cs="Times New Roman"/>
                <w:color w:val="000000"/>
                <w:sz w:val="24"/>
                <w:szCs w:val="28"/>
                <w:lang w:val="kk-KZ"/>
              </w:rPr>
              <w:t>Айлана Айхана</w:t>
            </w:r>
            <w:r w:rsidRPr="003F3B91">
              <w:rPr>
                <w:rFonts w:ascii="Times New Roman" w:hAnsi="Times New Roman" w:cs="Times New Roman"/>
                <w:b/>
                <w:color w:val="000000"/>
                <w:sz w:val="24"/>
                <w:szCs w:val="28"/>
                <w:lang w:val="kk-KZ"/>
              </w:rPr>
              <w:t xml:space="preserve">  </w:t>
            </w:r>
            <w:r w:rsidRPr="003F3B91">
              <w:rPr>
                <w:rFonts w:ascii="Times New Roman" w:hAnsi="Times New Roman" w:cs="Times New Roman"/>
                <w:color w:val="000000"/>
                <w:sz w:val="24"/>
                <w:szCs w:val="28"/>
                <w:lang w:val="kk-KZ"/>
              </w:rPr>
              <w:t xml:space="preserve">Балалар мен күз мезгілінің ерекшелігі және ондағы еңбек жөнінде әңгімелеу. </w:t>
            </w:r>
            <w:r w:rsidRPr="00B05897">
              <w:rPr>
                <w:rFonts w:ascii="Times New Roman" w:hAnsi="Times New Roman" w:cs="Times New Roman"/>
                <w:color w:val="000000"/>
                <w:sz w:val="24"/>
                <w:szCs w:val="28"/>
                <w:lang w:val="kk-KZ"/>
              </w:rPr>
              <w:t>Тілін, ойын дамыту.</w:t>
            </w:r>
          </w:p>
          <w:p w14:paraId="1D4ACE55" w14:textId="77777777" w:rsidR="004260D2" w:rsidRPr="003F3B91" w:rsidRDefault="004260D2" w:rsidP="0085331C">
            <w:pPr>
              <w:rPr>
                <w:rFonts w:ascii="Times New Roman" w:hAnsi="Times New Roman" w:cs="Times New Roman"/>
                <w:color w:val="000000"/>
                <w:sz w:val="24"/>
                <w:szCs w:val="28"/>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59DA4AD9" w14:textId="77777777" w:rsidR="004260D2" w:rsidRPr="00B05897" w:rsidRDefault="004260D2" w:rsidP="0085331C">
            <w:pPr>
              <w:shd w:val="clear" w:color="auto" w:fill="F5F5F5"/>
              <w:rPr>
                <w:rFonts w:ascii="Times New Roman" w:hAnsi="Times New Roman" w:cs="Times New Roman"/>
                <w:bCs/>
                <w:color w:val="000000"/>
                <w:sz w:val="24"/>
                <w:szCs w:val="24"/>
                <w:lang w:val="kk-KZ"/>
              </w:rPr>
            </w:pPr>
            <w:r w:rsidRPr="006B32A4">
              <w:rPr>
                <w:rFonts w:ascii="Times New Roman" w:hAnsi="Times New Roman" w:cs="Times New Roman"/>
                <w:b/>
                <w:bCs/>
                <w:color w:val="000000"/>
                <w:sz w:val="24"/>
                <w:szCs w:val="24"/>
                <w:lang w:val="kk-KZ"/>
              </w:rPr>
              <w:t xml:space="preserve">Сурет бойынша әңгіме. </w:t>
            </w:r>
            <w:r>
              <w:rPr>
                <w:rFonts w:ascii="Times New Roman" w:hAnsi="Times New Roman" w:cs="Times New Roman"/>
                <w:b/>
                <w:bCs/>
                <w:color w:val="000000"/>
                <w:sz w:val="24"/>
                <w:szCs w:val="24"/>
                <w:lang w:val="kk-KZ"/>
              </w:rPr>
              <w:t xml:space="preserve"> </w:t>
            </w:r>
            <w:r w:rsidRPr="00B05897">
              <w:rPr>
                <w:rFonts w:ascii="Times New Roman" w:hAnsi="Times New Roman" w:cs="Times New Roman"/>
                <w:bCs/>
                <w:color w:val="000000"/>
                <w:sz w:val="24"/>
                <w:szCs w:val="24"/>
                <w:lang w:val="kk-KZ"/>
              </w:rPr>
              <w:t>Жанел,Мұрагер</w:t>
            </w:r>
          </w:p>
          <w:p w14:paraId="26765AF9" w14:textId="77777777" w:rsidR="004260D2" w:rsidRPr="00655559" w:rsidRDefault="004260D2" w:rsidP="0085331C">
            <w:pPr>
              <w:shd w:val="clear" w:color="auto" w:fill="F5F5F5"/>
              <w:rPr>
                <w:rFonts w:ascii="Times New Roman" w:hAnsi="Times New Roman" w:cs="Times New Roman"/>
                <w:color w:val="000000"/>
                <w:sz w:val="24"/>
                <w:szCs w:val="24"/>
                <w:lang w:val="kk-KZ"/>
              </w:rPr>
            </w:pPr>
            <w:r w:rsidRPr="006B32A4">
              <w:rPr>
                <w:rFonts w:ascii="Times New Roman" w:hAnsi="Times New Roman" w:cs="Times New Roman"/>
                <w:color w:val="000000"/>
                <w:sz w:val="24"/>
                <w:szCs w:val="24"/>
                <w:lang w:val="kk-KZ"/>
              </w:rPr>
              <w:t>Суреттерді таңдап, таңертең, күндіз, кешке және түнге сәйкес келетін қызмет түрлерін атау.</w:t>
            </w:r>
          </w:p>
        </w:tc>
        <w:tc>
          <w:tcPr>
            <w:tcW w:w="2590" w:type="dxa"/>
            <w:gridSpan w:val="2"/>
            <w:tcBorders>
              <w:top w:val="single" w:sz="4" w:space="0" w:color="auto"/>
              <w:left w:val="single" w:sz="4" w:space="0" w:color="auto"/>
              <w:bottom w:val="single" w:sz="4" w:space="0" w:color="auto"/>
              <w:right w:val="single" w:sz="4" w:space="0" w:color="auto"/>
            </w:tcBorders>
            <w:hideMark/>
          </w:tcPr>
          <w:p w14:paraId="258CCAC4" w14:textId="77777777" w:rsidR="004260D2" w:rsidRPr="00655559" w:rsidRDefault="004260D2" w:rsidP="0085331C">
            <w:pPr>
              <w:rPr>
                <w:rFonts w:ascii="Times New Roman" w:hAnsi="Times New Roman" w:cs="Times New Roman"/>
                <w:color w:val="000000"/>
                <w:sz w:val="24"/>
                <w:szCs w:val="24"/>
                <w:lang w:val="kk-KZ"/>
              </w:rPr>
            </w:pPr>
            <w:r w:rsidRPr="006B32A4">
              <w:rPr>
                <w:rFonts w:ascii="Times New Roman" w:hAnsi="Times New Roman" w:cs="Times New Roman"/>
                <w:b/>
                <w:bCs/>
                <w:color w:val="000000"/>
                <w:sz w:val="24"/>
                <w:szCs w:val="24"/>
                <w:lang w:val="kk-KZ"/>
              </w:rPr>
              <w:t>Ұлттық музыка аспаптары:</w:t>
            </w:r>
            <w:r w:rsidRPr="006B32A4">
              <w:rPr>
                <w:rFonts w:ascii="Times New Roman" w:hAnsi="Times New Roman" w:cs="Times New Roman"/>
                <w:color w:val="000000"/>
                <w:sz w:val="24"/>
                <w:szCs w:val="24"/>
                <w:lang w:val="kk-KZ"/>
              </w:rPr>
              <w:t xml:space="preserve"> Муза аспаптарын атау, олардың түрлерімен таныстыру, бөлшетерін айту.</w:t>
            </w:r>
          </w:p>
        </w:tc>
      </w:tr>
      <w:tr w:rsidR="004260D2" w:rsidRPr="009F719C" w14:paraId="617678E0" w14:textId="77777777" w:rsidTr="0085331C">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5C68D621" w14:textId="77777777" w:rsidR="004260D2" w:rsidRPr="006C4D8E" w:rsidRDefault="004260D2" w:rsidP="0085331C">
            <w:pPr>
              <w:rPr>
                <w:rFonts w:ascii="Times New Roman" w:hAnsi="Times New Roman" w:cs="Times New Roman"/>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14:paraId="3CEB99A3" w14:textId="77777777" w:rsidR="004260D2" w:rsidRPr="00BF0F2E" w:rsidRDefault="004260D2" w:rsidP="0085331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3571E067" w14:textId="77777777" w:rsidR="004260D2" w:rsidRDefault="004260D2" w:rsidP="0085331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14:paraId="6CBA8F41" w14:textId="77777777" w:rsidR="004260D2" w:rsidRPr="00BF0F2E" w:rsidRDefault="004260D2" w:rsidP="0085331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4C16A786" w14:textId="77777777" w:rsidR="004260D2" w:rsidRPr="00BF0F2E" w:rsidRDefault="004260D2" w:rsidP="0085331C">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tcPr>
          <w:p w14:paraId="1C25A3B6" w14:textId="77777777" w:rsidR="004260D2" w:rsidRPr="00BF0F2E" w:rsidRDefault="004260D2" w:rsidP="0085331C">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6B064366" w14:textId="77777777" w:rsidR="004260D2" w:rsidRDefault="004260D2" w:rsidP="0085331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14:paraId="6A54886D" w14:textId="77777777" w:rsidR="004260D2" w:rsidRPr="00BF0F2E" w:rsidRDefault="004260D2" w:rsidP="0085331C">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14:paraId="4802BED9" w14:textId="77777777" w:rsidR="004260D2" w:rsidRPr="00BF0F2E" w:rsidRDefault="004260D2" w:rsidP="0085331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2C607156" w14:textId="77777777" w:rsidR="004260D2" w:rsidRDefault="004260D2" w:rsidP="0085331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14:paraId="0AE8B64E" w14:textId="77777777" w:rsidR="004260D2" w:rsidRPr="00BF0F2E" w:rsidRDefault="004260D2" w:rsidP="0085331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1CA67B72" w14:textId="77777777" w:rsidR="004260D2" w:rsidRPr="00BF0F2E" w:rsidRDefault="004260D2" w:rsidP="0085331C">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14:paraId="39DA853A" w14:textId="77777777" w:rsidR="004260D2" w:rsidRPr="00BF0F2E" w:rsidRDefault="004260D2" w:rsidP="0085331C">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0F35E07C" w14:textId="77777777" w:rsidR="004260D2" w:rsidRDefault="004260D2" w:rsidP="0085331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Айтуған </w:t>
            </w:r>
            <w:r>
              <w:rPr>
                <w:rFonts w:ascii="Times New Roman" w:hAnsi="Times New Roman" w:cs="Times New Roman"/>
                <w:b/>
                <w:bCs/>
                <w:sz w:val="24"/>
                <w:szCs w:val="24"/>
                <w:lang w:val="kk-KZ"/>
              </w:rPr>
              <w:t>Аябек Тамирис</w:t>
            </w:r>
          </w:p>
          <w:p w14:paraId="20F1A36E" w14:textId="77777777" w:rsidR="004260D2" w:rsidRPr="00BF0F2E" w:rsidRDefault="004260D2" w:rsidP="0085331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14:paraId="71177725" w14:textId="77777777" w:rsidR="004260D2" w:rsidRPr="00BF0F2E" w:rsidRDefault="004260D2" w:rsidP="0085331C">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2C42AB85" w14:textId="77777777" w:rsidR="004260D2" w:rsidRDefault="004260D2" w:rsidP="0085331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Аябек Тамирис</w:t>
            </w:r>
          </w:p>
          <w:p w14:paraId="14BAE882" w14:textId="77777777" w:rsidR="004260D2" w:rsidRPr="00BF0F2E" w:rsidRDefault="004260D2" w:rsidP="0085331C">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4260D2" w:rsidRPr="00BF0F2E" w14:paraId="2C86095A" w14:textId="77777777" w:rsidTr="0085331C">
        <w:trPr>
          <w:trHeight w:val="75"/>
        </w:trPr>
        <w:tc>
          <w:tcPr>
            <w:tcW w:w="2665" w:type="dxa"/>
            <w:tcBorders>
              <w:top w:val="single" w:sz="4" w:space="0" w:color="auto"/>
              <w:left w:val="single" w:sz="4" w:space="0" w:color="auto"/>
              <w:bottom w:val="single" w:sz="4" w:space="0" w:color="auto"/>
              <w:right w:val="single" w:sz="4" w:space="0" w:color="auto"/>
            </w:tcBorders>
            <w:hideMark/>
          </w:tcPr>
          <w:p w14:paraId="19080551"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7"/>
            <w:tcBorders>
              <w:top w:val="single" w:sz="4" w:space="0" w:color="auto"/>
              <w:left w:val="single" w:sz="4" w:space="0" w:color="auto"/>
              <w:bottom w:val="single" w:sz="4" w:space="0" w:color="auto"/>
              <w:right w:val="single" w:sz="4" w:space="0" w:color="auto"/>
            </w:tcBorders>
            <w:hideMark/>
          </w:tcPr>
          <w:p w14:paraId="63C0A308" w14:textId="77777777" w:rsidR="004260D2" w:rsidRDefault="004260D2" w:rsidP="0085331C">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703B42FE" w14:textId="77777777" w:rsidR="004260D2" w:rsidRPr="00AE58D3" w:rsidRDefault="004260D2" w:rsidP="0085331C">
            <w:pPr>
              <w:jc w:val="center"/>
              <w:rPr>
                <w:rFonts w:ascii="Times New Roman" w:hAnsi="Times New Roman" w:cs="Times New Roman"/>
                <w:sz w:val="24"/>
                <w:szCs w:val="24"/>
                <w:lang w:val="kk-KZ"/>
              </w:rPr>
            </w:pPr>
          </w:p>
        </w:tc>
      </w:tr>
      <w:tr w:rsidR="004260D2" w:rsidRPr="009F719C" w14:paraId="0C7F77C5" w14:textId="77777777" w:rsidTr="0085331C">
        <w:trPr>
          <w:trHeight w:val="640"/>
        </w:trPr>
        <w:tc>
          <w:tcPr>
            <w:tcW w:w="2665" w:type="dxa"/>
            <w:tcBorders>
              <w:top w:val="single" w:sz="4" w:space="0" w:color="auto"/>
              <w:left w:val="single" w:sz="4" w:space="0" w:color="auto"/>
              <w:bottom w:val="single" w:sz="4" w:space="0" w:color="auto"/>
              <w:right w:val="single" w:sz="4" w:space="0" w:color="auto"/>
            </w:tcBorders>
          </w:tcPr>
          <w:p w14:paraId="2D219DEF"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14:paraId="7DB4A44D" w14:textId="77777777" w:rsidR="004260D2" w:rsidRPr="00BB6743" w:rsidRDefault="004260D2" w:rsidP="0085331C">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 жатқанда ас үйге кірме, тамақ ыстық күйіп қаласың</w:t>
            </w:r>
          </w:p>
        </w:tc>
        <w:tc>
          <w:tcPr>
            <w:tcW w:w="2702" w:type="dxa"/>
            <w:gridSpan w:val="7"/>
            <w:tcBorders>
              <w:top w:val="single" w:sz="4" w:space="0" w:color="auto"/>
              <w:left w:val="single" w:sz="4" w:space="0" w:color="auto"/>
              <w:bottom w:val="single" w:sz="4" w:space="0" w:color="auto"/>
              <w:right w:val="single" w:sz="4" w:space="0" w:color="auto"/>
            </w:tcBorders>
          </w:tcPr>
          <w:p w14:paraId="16100CF2" w14:textId="77777777" w:rsidR="004260D2" w:rsidRPr="009E20DD" w:rsidRDefault="004260D2" w:rsidP="0085331C">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14:paraId="00CD53D8" w14:textId="77777777" w:rsidR="004260D2" w:rsidRPr="000906C1" w:rsidRDefault="004260D2" w:rsidP="0085331C">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Далада жауын жауғанда, жауын астында ойнауға болмайды.</w:t>
            </w:r>
          </w:p>
          <w:p w14:paraId="60163439" w14:textId="77777777" w:rsidR="004260D2" w:rsidRPr="009E20DD" w:rsidRDefault="004260D2" w:rsidP="0085331C">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14:paraId="4EDE55BC" w14:textId="77777777" w:rsidR="004260D2" w:rsidRPr="009E20DD" w:rsidRDefault="004260D2" w:rsidP="0085331C">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14:paraId="428BE93C" w14:textId="77777777" w:rsidR="004260D2" w:rsidRPr="0023683F" w:rsidRDefault="004260D2" w:rsidP="0085331C">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Үтікпен ойнауға болмайды. Күйіп қаласың</w:t>
            </w:r>
          </w:p>
        </w:tc>
      </w:tr>
      <w:tr w:rsidR="004260D2" w:rsidRPr="00BF0F2E" w14:paraId="3602A59B" w14:textId="77777777" w:rsidTr="0085331C">
        <w:tc>
          <w:tcPr>
            <w:tcW w:w="2665" w:type="dxa"/>
            <w:tcBorders>
              <w:top w:val="single" w:sz="4" w:space="0" w:color="auto"/>
              <w:left w:val="single" w:sz="4" w:space="0" w:color="auto"/>
              <w:bottom w:val="single" w:sz="4" w:space="0" w:color="auto"/>
              <w:right w:val="single" w:sz="4" w:space="0" w:color="auto"/>
            </w:tcBorders>
            <w:hideMark/>
          </w:tcPr>
          <w:p w14:paraId="1122734C"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7"/>
            <w:tcBorders>
              <w:top w:val="single" w:sz="4" w:space="0" w:color="auto"/>
              <w:left w:val="single" w:sz="4" w:space="0" w:color="auto"/>
              <w:bottom w:val="single" w:sz="4" w:space="0" w:color="auto"/>
              <w:right w:val="single" w:sz="4" w:space="0" w:color="auto"/>
            </w:tcBorders>
            <w:hideMark/>
          </w:tcPr>
          <w:p w14:paraId="71ADDCF5" w14:textId="77777777" w:rsidR="004260D2" w:rsidRPr="00BF0F2E" w:rsidRDefault="004260D2" w:rsidP="0085331C">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4260D2" w:rsidRPr="00BF0F2E" w14:paraId="1F20818A" w14:textId="77777777" w:rsidTr="0085331C">
        <w:trPr>
          <w:trHeight w:val="420"/>
        </w:trPr>
        <w:tc>
          <w:tcPr>
            <w:tcW w:w="2665" w:type="dxa"/>
            <w:tcBorders>
              <w:top w:val="single" w:sz="4" w:space="0" w:color="auto"/>
              <w:left w:val="single" w:sz="4" w:space="0" w:color="auto"/>
              <w:bottom w:val="single" w:sz="4" w:space="0" w:color="auto"/>
              <w:right w:val="single" w:sz="4" w:space="0" w:color="auto"/>
            </w:tcBorders>
            <w:hideMark/>
          </w:tcPr>
          <w:p w14:paraId="1E97F5DD" w14:textId="77777777" w:rsidR="004260D2" w:rsidRPr="00BF0F2E" w:rsidRDefault="004260D2" w:rsidP="0085331C">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14:paraId="46BFEEDC" w14:textId="77777777" w:rsidR="004260D2" w:rsidRPr="004C4E18" w:rsidRDefault="004260D2" w:rsidP="0085331C">
            <w:pPr>
              <w:rPr>
                <w:rFonts w:ascii="Times New Roman" w:hAnsi="Times New Roman" w:cs="Times New Roman"/>
                <w:b/>
                <w:iCs/>
                <w:sz w:val="24"/>
                <w:szCs w:val="24"/>
              </w:rPr>
            </w:pPr>
            <w:r w:rsidRPr="004C4E18">
              <w:rPr>
                <w:rFonts w:ascii="Times New Roman" w:hAnsi="Times New Roman" w:cs="Times New Roman"/>
                <w:b/>
                <w:iCs/>
                <w:sz w:val="24"/>
                <w:szCs w:val="24"/>
              </w:rPr>
              <w:t>Серуен№2</w:t>
            </w:r>
          </w:p>
          <w:p w14:paraId="4C3B4404" w14:textId="77777777" w:rsidR="004260D2" w:rsidRPr="004C4E18" w:rsidRDefault="004260D2" w:rsidP="0085331C">
            <w:pPr>
              <w:spacing w:after="100"/>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iCs/>
                <w:sz w:val="24"/>
                <w:szCs w:val="24"/>
              </w:rPr>
              <w:t>Қимылды ойын:</w:t>
            </w:r>
            <w:r w:rsidRPr="004C4E18">
              <w:rPr>
                <w:rFonts w:ascii="Times New Roman" w:hAnsi="Times New Roman" w:cs="Times New Roman"/>
                <w:b/>
                <w:bCs/>
                <w:color w:val="000000" w:themeColor="text1"/>
                <w:kern w:val="24"/>
                <w:sz w:val="24"/>
                <w:szCs w:val="24"/>
              </w:rPr>
              <w:t>«</w:t>
            </w:r>
            <w:r w:rsidRPr="004C4E18">
              <w:rPr>
                <w:rFonts w:ascii="Times New Roman" w:hAnsi="Times New Roman" w:cs="Times New Roman"/>
                <w:bCs/>
                <w:color w:val="000000" w:themeColor="text1"/>
                <w:kern w:val="24"/>
                <w:sz w:val="24"/>
                <w:szCs w:val="24"/>
              </w:rPr>
              <w:t>Ақсерек, көксерек»,</w:t>
            </w:r>
          </w:p>
          <w:p w14:paraId="18AD1BFB" w14:textId="77777777" w:rsidR="004260D2" w:rsidRPr="004C4E18" w:rsidRDefault="004260D2" w:rsidP="0085331C">
            <w:pPr>
              <w:rPr>
                <w:rFonts w:ascii="Times New Roman" w:hAnsi="Times New Roman" w:cs="Times New Roman"/>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Ептілікке, шапшаңдыққа, байқампаздыққа үйрету</w:t>
            </w:r>
          </w:p>
          <w:p w14:paraId="44172D72" w14:textId="77777777" w:rsidR="004260D2" w:rsidRPr="004C4E18" w:rsidRDefault="004260D2" w:rsidP="0085331C">
            <w:pPr>
              <w:ind w:left="60"/>
              <w:jc w:val="center"/>
              <w:rPr>
                <w:rFonts w:ascii="Times New Roman" w:hAnsi="Times New Roman" w:cs="Times New Roman"/>
                <w:color w:val="000000"/>
                <w:sz w:val="24"/>
                <w:szCs w:val="24"/>
              </w:rPr>
            </w:pPr>
          </w:p>
        </w:tc>
        <w:tc>
          <w:tcPr>
            <w:tcW w:w="2589" w:type="dxa"/>
            <w:gridSpan w:val="4"/>
            <w:tcBorders>
              <w:top w:val="single" w:sz="4" w:space="0" w:color="auto"/>
              <w:left w:val="single" w:sz="4" w:space="0" w:color="auto"/>
              <w:bottom w:val="single" w:sz="4" w:space="0" w:color="auto"/>
              <w:right w:val="single" w:sz="4" w:space="0" w:color="auto"/>
            </w:tcBorders>
          </w:tcPr>
          <w:p w14:paraId="48375045" w14:textId="77777777" w:rsidR="004260D2" w:rsidRPr="004C4E18" w:rsidRDefault="004260D2" w:rsidP="0085331C">
            <w:pPr>
              <w:rPr>
                <w:rFonts w:ascii="Times New Roman" w:hAnsi="Times New Roman" w:cs="Times New Roman"/>
                <w:b/>
                <w:iCs/>
                <w:sz w:val="24"/>
                <w:szCs w:val="24"/>
              </w:rPr>
            </w:pPr>
            <w:r w:rsidRPr="004C4E18">
              <w:rPr>
                <w:rFonts w:ascii="Times New Roman" w:hAnsi="Times New Roman" w:cs="Times New Roman"/>
                <w:b/>
                <w:iCs/>
                <w:sz w:val="24"/>
                <w:szCs w:val="24"/>
              </w:rPr>
              <w:t>Серуен№3</w:t>
            </w:r>
          </w:p>
          <w:p w14:paraId="0D0F4973" w14:textId="77777777" w:rsidR="004260D2" w:rsidRPr="004C4E18" w:rsidRDefault="004260D2" w:rsidP="0085331C">
            <w:pPr>
              <w:rPr>
                <w:rFonts w:ascii="Times New Roman" w:hAnsi="Times New Roman" w:cs="Times New Roman"/>
                <w:b/>
                <w:iCs/>
                <w:sz w:val="24"/>
                <w:szCs w:val="24"/>
              </w:rPr>
            </w:pPr>
          </w:p>
          <w:p w14:paraId="1E818736" w14:textId="77777777" w:rsidR="004260D2" w:rsidRPr="004C4E18" w:rsidRDefault="004260D2" w:rsidP="0085331C">
            <w:pPr>
              <w:textAlignment w:val="baseline"/>
              <w:rPr>
                <w:rFonts w:ascii="Times New Roman" w:hAnsi="Times New Roman" w:cs="Times New Roman"/>
                <w:b/>
                <w:bCs/>
                <w:color w:val="000000" w:themeColor="text1"/>
                <w:kern w:val="24"/>
                <w:sz w:val="24"/>
                <w:szCs w:val="24"/>
              </w:rPr>
            </w:pPr>
            <w:r w:rsidRPr="004C4E18">
              <w:rPr>
                <w:rFonts w:ascii="Times New Roman" w:hAnsi="Times New Roman" w:cs="Times New Roman"/>
                <w:b/>
                <w:bCs/>
                <w:iCs/>
                <w:sz w:val="24"/>
                <w:szCs w:val="24"/>
              </w:rPr>
              <w:t>Қимылды ойындар:</w:t>
            </w:r>
            <w:r w:rsidRPr="004C4E18">
              <w:rPr>
                <w:rFonts w:ascii="Times New Roman" w:hAnsi="Times New Roman" w:cs="Times New Roman"/>
                <w:b/>
                <w:bCs/>
                <w:color w:val="000000" w:themeColor="text1"/>
                <w:kern w:val="24"/>
                <w:sz w:val="24"/>
                <w:szCs w:val="24"/>
              </w:rPr>
              <w:t xml:space="preserve"> Ақ қоян»</w:t>
            </w:r>
          </w:p>
          <w:p w14:paraId="6A2CF290" w14:textId="77777777" w:rsidR="004260D2" w:rsidRPr="004C4E18" w:rsidRDefault="004260D2" w:rsidP="0085331C">
            <w:pPr>
              <w:spacing w:after="100"/>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Ептілікке, шапшаңдыққа үйрету; Күз мезгілінің  жомарттығын білгізу.</w:t>
            </w:r>
          </w:p>
          <w:p w14:paraId="5962773F" w14:textId="77777777" w:rsidR="004260D2" w:rsidRPr="004C4E18" w:rsidRDefault="004260D2" w:rsidP="0085331C">
            <w:pPr>
              <w:jc w:val="center"/>
              <w:textAlignment w:val="baseline"/>
              <w:rPr>
                <w:rFonts w:ascii="Times New Roman" w:hAnsi="Times New Roman" w:cs="Times New Roman"/>
                <w:color w:val="000000"/>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14:paraId="31858C2C" w14:textId="77777777" w:rsidR="004260D2" w:rsidRPr="004C4E18" w:rsidRDefault="004260D2" w:rsidP="0085331C">
            <w:pPr>
              <w:rPr>
                <w:rFonts w:ascii="Times New Roman" w:hAnsi="Times New Roman" w:cs="Times New Roman"/>
                <w:b/>
                <w:iCs/>
                <w:sz w:val="24"/>
                <w:szCs w:val="24"/>
              </w:rPr>
            </w:pPr>
            <w:r w:rsidRPr="004C4E18">
              <w:rPr>
                <w:rFonts w:ascii="Times New Roman" w:hAnsi="Times New Roman" w:cs="Times New Roman"/>
                <w:b/>
                <w:iCs/>
                <w:sz w:val="24"/>
                <w:szCs w:val="24"/>
              </w:rPr>
              <w:t>Серуен№2</w:t>
            </w:r>
          </w:p>
          <w:p w14:paraId="6B5F371E" w14:textId="77777777" w:rsidR="004260D2" w:rsidRPr="004C4E18" w:rsidRDefault="004260D2" w:rsidP="0085331C">
            <w:pPr>
              <w:spacing w:after="100"/>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iCs/>
                <w:sz w:val="24"/>
                <w:szCs w:val="24"/>
              </w:rPr>
              <w:t xml:space="preserve">Қимылды ойын: </w:t>
            </w:r>
            <w:r w:rsidRPr="004C4E18">
              <w:rPr>
                <w:rFonts w:ascii="Times New Roman" w:hAnsi="Times New Roman" w:cs="Times New Roman"/>
                <w:b/>
                <w:bCs/>
                <w:color w:val="000000" w:themeColor="text1"/>
                <w:kern w:val="24"/>
                <w:sz w:val="24"/>
                <w:szCs w:val="24"/>
              </w:rPr>
              <w:t>«</w:t>
            </w:r>
            <w:r w:rsidRPr="004C4E18">
              <w:rPr>
                <w:rFonts w:ascii="Times New Roman" w:hAnsi="Times New Roman" w:cs="Times New Roman"/>
                <w:bCs/>
                <w:color w:val="000000" w:themeColor="text1"/>
                <w:kern w:val="24"/>
                <w:sz w:val="24"/>
                <w:szCs w:val="24"/>
              </w:rPr>
              <w:t>Ақсерек, көксерек»,</w:t>
            </w:r>
          </w:p>
          <w:p w14:paraId="3ED27083" w14:textId="77777777" w:rsidR="004260D2" w:rsidRPr="004C4E18" w:rsidRDefault="004260D2" w:rsidP="0085331C">
            <w:pPr>
              <w:jc w:val="center"/>
              <w:textAlignment w:val="baseline"/>
              <w:rPr>
                <w:rFonts w:ascii="Times New Roman" w:hAnsi="Times New Roman" w:cs="Times New Roman"/>
                <w:b/>
                <w:bCs/>
                <w:color w:val="000000" w:themeColor="text1"/>
                <w:kern w:val="24"/>
                <w:sz w:val="24"/>
                <w:szCs w:val="24"/>
              </w:rPr>
            </w:pPr>
            <w:r w:rsidRPr="004C4E18">
              <w:rPr>
                <w:rFonts w:ascii="Times New Roman" w:eastAsiaTheme="minorEastAsia" w:hAnsi="Times New Roman" w:cs="Times New Roman"/>
                <w:bCs/>
                <w:color w:val="000000" w:themeColor="text1"/>
                <w:kern w:val="24"/>
                <w:sz w:val="24"/>
                <w:szCs w:val="24"/>
              </w:rPr>
              <w:t>Мақсаты: Ептілікке, шапшаңдыққа, байқампаздыққаүйре- ту</w:t>
            </w:r>
          </w:p>
        </w:tc>
        <w:tc>
          <w:tcPr>
            <w:tcW w:w="2589" w:type="dxa"/>
            <w:gridSpan w:val="4"/>
            <w:tcBorders>
              <w:top w:val="single" w:sz="4" w:space="0" w:color="auto"/>
              <w:left w:val="single" w:sz="4" w:space="0" w:color="auto"/>
              <w:bottom w:val="single" w:sz="4" w:space="0" w:color="auto"/>
              <w:right w:val="single" w:sz="4" w:space="0" w:color="auto"/>
            </w:tcBorders>
            <w:hideMark/>
          </w:tcPr>
          <w:p w14:paraId="2A3319BF" w14:textId="77777777" w:rsidR="004260D2" w:rsidRPr="004C4E18" w:rsidRDefault="004260D2" w:rsidP="0085331C">
            <w:pPr>
              <w:rPr>
                <w:rFonts w:ascii="Times New Roman" w:hAnsi="Times New Roman" w:cs="Times New Roman"/>
                <w:b/>
                <w:iCs/>
                <w:sz w:val="24"/>
                <w:szCs w:val="24"/>
              </w:rPr>
            </w:pPr>
            <w:r w:rsidRPr="004C4E18">
              <w:rPr>
                <w:rFonts w:ascii="Times New Roman" w:hAnsi="Times New Roman" w:cs="Times New Roman"/>
                <w:b/>
                <w:iCs/>
                <w:sz w:val="24"/>
                <w:szCs w:val="24"/>
              </w:rPr>
              <w:t>Серуен№6</w:t>
            </w:r>
          </w:p>
          <w:p w14:paraId="056F8B28" w14:textId="77777777" w:rsidR="004260D2" w:rsidRPr="004C4E18" w:rsidRDefault="004260D2" w:rsidP="0085331C">
            <w:pPr>
              <w:rPr>
                <w:rFonts w:ascii="Times New Roman" w:hAnsi="Times New Roman" w:cs="Times New Roman"/>
                <w:bCs/>
                <w:iCs/>
                <w:sz w:val="24"/>
                <w:szCs w:val="24"/>
              </w:rPr>
            </w:pPr>
            <w:r w:rsidRPr="004C4E18">
              <w:rPr>
                <w:rFonts w:ascii="Times New Roman" w:hAnsi="Times New Roman" w:cs="Times New Roman"/>
                <w:b/>
                <w:bCs/>
                <w:iCs/>
                <w:sz w:val="24"/>
                <w:szCs w:val="24"/>
              </w:rPr>
              <w:t xml:space="preserve">Қимылды ойын: </w:t>
            </w:r>
          </w:p>
          <w:p w14:paraId="233A3E0C" w14:textId="77777777" w:rsidR="004260D2" w:rsidRPr="004C4E18" w:rsidRDefault="004260D2" w:rsidP="0085331C">
            <w:pPr>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w:t>
            </w:r>
            <w:r w:rsidRPr="004C4E18">
              <w:rPr>
                <w:rFonts w:ascii="Times New Roman" w:hAnsi="Times New Roman" w:cs="Times New Roman"/>
                <w:bCs/>
                <w:color w:val="000000" w:themeColor="text1"/>
                <w:kern w:val="24"/>
                <w:sz w:val="24"/>
                <w:szCs w:val="24"/>
              </w:rPr>
              <w:t>Қаздар, қаздар»(жүгіру)</w:t>
            </w:r>
          </w:p>
          <w:p w14:paraId="0C6B14E6" w14:textId="77777777" w:rsidR="004260D2" w:rsidRPr="004C4E18" w:rsidRDefault="004260D2" w:rsidP="0085331C">
            <w:pPr>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Тәрбиеші көмегімен, ойын  ережесін бұлжытпай орындау.</w:t>
            </w:r>
          </w:p>
          <w:p w14:paraId="030D7A6C" w14:textId="77777777" w:rsidR="004260D2" w:rsidRPr="004C4E18" w:rsidRDefault="004260D2" w:rsidP="0085331C">
            <w:pPr>
              <w:jc w:val="center"/>
              <w:textAlignment w:val="baseline"/>
              <w:rPr>
                <w:rFonts w:ascii="Times New Roman" w:hAnsi="Times New Roman" w:cs="Times New Roman"/>
                <w:b/>
                <w:bCs/>
                <w:color w:val="000000" w:themeColor="text1"/>
                <w:kern w:val="24"/>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14:paraId="371E43EC" w14:textId="77777777" w:rsidR="004260D2" w:rsidRPr="004C4E18" w:rsidRDefault="004260D2" w:rsidP="0085331C">
            <w:pPr>
              <w:jc w:val="center"/>
              <w:textAlignment w:val="baseline"/>
              <w:rPr>
                <w:rFonts w:ascii="Times New Roman" w:hAnsi="Times New Roman" w:cs="Times New Roman"/>
                <w:b/>
                <w:bCs/>
                <w:color w:val="000000" w:themeColor="text1"/>
                <w:kern w:val="24"/>
                <w:sz w:val="24"/>
                <w:szCs w:val="24"/>
              </w:rPr>
            </w:pPr>
            <w:r w:rsidRPr="004C4E18">
              <w:rPr>
                <w:rFonts w:ascii="Times New Roman" w:hAnsi="Times New Roman" w:cs="Times New Roman"/>
                <w:b/>
                <w:iCs/>
                <w:sz w:val="24"/>
                <w:szCs w:val="24"/>
              </w:rPr>
              <w:t xml:space="preserve">Серуен№8                  </w:t>
            </w:r>
            <w:r w:rsidRPr="004C4E18">
              <w:rPr>
                <w:rFonts w:ascii="Times New Roman" w:hAnsi="Times New Roman" w:cs="Times New Roman"/>
                <w:b/>
                <w:bCs/>
                <w:iCs/>
                <w:sz w:val="24"/>
                <w:szCs w:val="24"/>
              </w:rPr>
              <w:t xml:space="preserve">Қимылды ойын: </w:t>
            </w:r>
            <w:r w:rsidRPr="004C4E18">
              <w:rPr>
                <w:rFonts w:ascii="Times New Roman" w:hAnsi="Times New Roman" w:cs="Times New Roman"/>
                <w:b/>
                <w:bCs/>
                <w:color w:val="000000" w:themeColor="text1"/>
                <w:kern w:val="24"/>
                <w:sz w:val="24"/>
                <w:szCs w:val="24"/>
              </w:rPr>
              <w:t>:«</w:t>
            </w:r>
            <w:r w:rsidRPr="004C4E18">
              <w:rPr>
                <w:rFonts w:ascii="Times New Roman" w:hAnsi="Times New Roman" w:cs="Times New Roman"/>
                <w:bCs/>
                <w:color w:val="000000" w:themeColor="text1"/>
                <w:kern w:val="24"/>
                <w:sz w:val="24"/>
                <w:szCs w:val="24"/>
              </w:rPr>
              <w:t xml:space="preserve">Ұшты-ұшты» (қимыл көрсету)«Тауық пен балапандар» (жүгіру) </w:t>
            </w: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Ойын қимылдарын  тыңдап орындай білуге, ептіліктерін арттыру.</w:t>
            </w:r>
          </w:p>
        </w:tc>
      </w:tr>
      <w:tr w:rsidR="004260D2" w:rsidRPr="00257323" w14:paraId="48EE55A0" w14:textId="77777777" w:rsidTr="0085331C">
        <w:trPr>
          <w:trHeight w:val="351"/>
        </w:trPr>
        <w:tc>
          <w:tcPr>
            <w:tcW w:w="2665" w:type="dxa"/>
            <w:vMerge w:val="restart"/>
            <w:tcBorders>
              <w:top w:val="single" w:sz="4" w:space="0" w:color="auto"/>
              <w:left w:val="single" w:sz="4" w:space="0" w:color="auto"/>
              <w:right w:val="single" w:sz="4" w:space="0" w:color="auto"/>
            </w:tcBorders>
            <w:hideMark/>
          </w:tcPr>
          <w:p w14:paraId="3D165C95" w14:textId="77777777" w:rsidR="004260D2" w:rsidRPr="00BF0F2E" w:rsidRDefault="004260D2" w:rsidP="0085331C">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755" w:type="dxa"/>
            <w:gridSpan w:val="17"/>
            <w:tcBorders>
              <w:top w:val="single" w:sz="4" w:space="0" w:color="auto"/>
              <w:left w:val="single" w:sz="4" w:space="0" w:color="auto"/>
              <w:bottom w:val="single" w:sz="4" w:space="0" w:color="auto"/>
              <w:right w:val="single" w:sz="4" w:space="0" w:color="auto"/>
            </w:tcBorders>
            <w:hideMark/>
          </w:tcPr>
          <w:p w14:paraId="1DEA849E" w14:textId="77777777" w:rsidR="004260D2" w:rsidRPr="00257323" w:rsidRDefault="004260D2" w:rsidP="0085331C">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4260D2" w:rsidRPr="009F719C" w14:paraId="4172622F" w14:textId="77777777" w:rsidTr="0085331C">
        <w:trPr>
          <w:trHeight w:val="2115"/>
        </w:trPr>
        <w:tc>
          <w:tcPr>
            <w:tcW w:w="2665" w:type="dxa"/>
            <w:vMerge/>
            <w:tcBorders>
              <w:left w:val="single" w:sz="4" w:space="0" w:color="auto"/>
              <w:bottom w:val="single" w:sz="4" w:space="0" w:color="auto"/>
              <w:right w:val="single" w:sz="4" w:space="0" w:color="auto"/>
            </w:tcBorders>
            <w:hideMark/>
          </w:tcPr>
          <w:p w14:paraId="7A57A5C0" w14:textId="77777777" w:rsidR="004260D2" w:rsidRPr="00AE58D3" w:rsidRDefault="004260D2" w:rsidP="0085331C">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14:paraId="0F7EB3A9" w14:textId="77777777" w:rsidR="004260D2" w:rsidRPr="004C4E18" w:rsidRDefault="004260D2" w:rsidP="0085331C">
            <w:pPr>
              <w:rPr>
                <w:rFonts w:ascii="Times New Roman" w:hAnsi="Times New Roman" w:cs="Times New Roman"/>
                <w:color w:val="000000"/>
                <w:sz w:val="24"/>
                <w:szCs w:val="24"/>
                <w:lang w:val="kk-KZ"/>
              </w:rPr>
            </w:pPr>
            <w:r w:rsidRPr="004C4E18">
              <w:rPr>
                <w:rFonts w:ascii="Times New Roman" w:hAnsi="Times New Roman" w:cs="Times New Roman"/>
                <w:color w:val="000000"/>
                <w:sz w:val="24"/>
                <w:szCs w:val="24"/>
                <w:lang w:val="kk-KZ"/>
              </w:rPr>
              <w:t xml:space="preserve">Ата-аналарға кеңес: </w:t>
            </w:r>
          </w:p>
          <w:p w14:paraId="0ABF0615" w14:textId="77777777" w:rsidR="004260D2" w:rsidRPr="004C4E18" w:rsidRDefault="004260D2" w:rsidP="0085331C">
            <w:pPr>
              <w:spacing w:after="200" w:line="276" w:lineRule="auto"/>
              <w:rPr>
                <w:rFonts w:ascii="Times New Roman" w:eastAsia="Calibri" w:hAnsi="Times New Roman" w:cs="Times New Roman"/>
                <w:lang w:val="kk-KZ"/>
              </w:rPr>
            </w:pPr>
            <w:r w:rsidRPr="004C4E18">
              <w:rPr>
                <w:rFonts w:ascii="Times New Roman" w:hAnsi="Times New Roman" w:cs="Times New Roman"/>
                <w:sz w:val="24"/>
                <w:szCs w:val="24"/>
                <w:lang w:val="kk-KZ"/>
              </w:rPr>
              <w:t>«Баланың балабақшаға бейімделуіне жағдай жасаңыз»</w:t>
            </w:r>
          </w:p>
        </w:tc>
        <w:tc>
          <w:tcPr>
            <w:tcW w:w="2589" w:type="dxa"/>
            <w:gridSpan w:val="4"/>
            <w:tcBorders>
              <w:top w:val="single" w:sz="4" w:space="0" w:color="auto"/>
              <w:left w:val="single" w:sz="4" w:space="0" w:color="auto"/>
              <w:bottom w:val="single" w:sz="4" w:space="0" w:color="auto"/>
              <w:right w:val="single" w:sz="4" w:space="0" w:color="auto"/>
            </w:tcBorders>
          </w:tcPr>
          <w:p w14:paraId="5D590322" w14:textId="77777777" w:rsidR="004260D2" w:rsidRPr="004C4E18" w:rsidRDefault="004260D2" w:rsidP="0085331C">
            <w:pPr>
              <w:rPr>
                <w:rFonts w:ascii="Times New Roman" w:eastAsia="Times New Roman" w:hAnsi="Times New Roman" w:cs="Times New Roman"/>
                <w:sz w:val="24"/>
                <w:szCs w:val="24"/>
                <w:lang w:val="kk-KZ" w:eastAsia="ru-RU"/>
              </w:rPr>
            </w:pPr>
            <w:r w:rsidRPr="004C4E18">
              <w:rPr>
                <w:rFonts w:ascii="Times New Roman" w:hAnsi="Times New Roman" w:cs="Times New Roman"/>
                <w:color w:val="000000"/>
                <w:sz w:val="24"/>
                <w:szCs w:val="24"/>
                <w:lang w:val="kk-KZ"/>
              </w:rPr>
              <w:t>Демалыс күндері балалармен бірге Үйге берілген «Күзгі жапырақтар» тақырыбында сурет салып келу</w:t>
            </w:r>
          </w:p>
        </w:tc>
        <w:tc>
          <w:tcPr>
            <w:tcW w:w="2588" w:type="dxa"/>
            <w:gridSpan w:val="4"/>
            <w:tcBorders>
              <w:top w:val="single" w:sz="4" w:space="0" w:color="auto"/>
              <w:left w:val="single" w:sz="4" w:space="0" w:color="auto"/>
              <w:bottom w:val="single" w:sz="4" w:space="0" w:color="auto"/>
              <w:right w:val="single" w:sz="4" w:space="0" w:color="auto"/>
            </w:tcBorders>
            <w:hideMark/>
          </w:tcPr>
          <w:p w14:paraId="3ADA0F56" w14:textId="77777777" w:rsidR="004260D2" w:rsidRPr="004C4E18" w:rsidRDefault="004260D2" w:rsidP="0085331C">
            <w:pPr>
              <w:rPr>
                <w:rFonts w:ascii="Times New Roman" w:eastAsia="Times New Roman" w:hAnsi="Times New Roman" w:cs="Times New Roman"/>
                <w:sz w:val="24"/>
                <w:szCs w:val="24"/>
                <w:lang w:val="kk-KZ" w:eastAsia="ru-RU"/>
              </w:rPr>
            </w:pPr>
            <w:r w:rsidRPr="004C4E18">
              <w:rPr>
                <w:rFonts w:ascii="Times New Roman" w:hAnsi="Times New Roman" w:cs="Times New Roman"/>
                <w:color w:val="000000"/>
                <w:sz w:val="24"/>
                <w:szCs w:val="24"/>
                <w:lang w:val="kk-KZ"/>
              </w:rPr>
              <w:t>Кеңес ауа райына сәйкес киіндіріп келу.</w:t>
            </w:r>
          </w:p>
        </w:tc>
        <w:tc>
          <w:tcPr>
            <w:tcW w:w="2589" w:type="dxa"/>
            <w:gridSpan w:val="4"/>
            <w:tcBorders>
              <w:top w:val="single" w:sz="4" w:space="0" w:color="auto"/>
              <w:left w:val="single" w:sz="4" w:space="0" w:color="auto"/>
              <w:bottom w:val="single" w:sz="4" w:space="0" w:color="auto"/>
              <w:right w:val="single" w:sz="4" w:space="0" w:color="auto"/>
            </w:tcBorders>
            <w:hideMark/>
          </w:tcPr>
          <w:p w14:paraId="5A8B23DE" w14:textId="77777777" w:rsidR="004260D2" w:rsidRPr="004C4E18" w:rsidRDefault="004260D2" w:rsidP="0085331C">
            <w:pPr>
              <w:rPr>
                <w:rFonts w:ascii="Times New Roman" w:eastAsia="Times New Roman" w:hAnsi="Times New Roman" w:cs="Times New Roman"/>
                <w:sz w:val="24"/>
                <w:szCs w:val="24"/>
                <w:lang w:val="kk-KZ" w:eastAsia="ru-RU"/>
              </w:rPr>
            </w:pPr>
            <w:r w:rsidRPr="004C4E18">
              <w:rPr>
                <w:rFonts w:ascii="Times New Roman" w:hAnsi="Times New Roman" w:cs="Times New Roman"/>
                <w:color w:val="000000"/>
                <w:sz w:val="24"/>
                <w:szCs w:val="24"/>
                <w:lang w:val="kk-KZ"/>
              </w:rPr>
              <w:t>Балалардың көмегімен гүлдерге күтім жасап, топты жинау.</w:t>
            </w:r>
          </w:p>
        </w:tc>
        <w:tc>
          <w:tcPr>
            <w:tcW w:w="2590" w:type="dxa"/>
            <w:gridSpan w:val="2"/>
            <w:tcBorders>
              <w:top w:val="single" w:sz="4" w:space="0" w:color="auto"/>
              <w:left w:val="single" w:sz="4" w:space="0" w:color="auto"/>
              <w:bottom w:val="single" w:sz="4" w:space="0" w:color="auto"/>
              <w:right w:val="single" w:sz="4" w:space="0" w:color="auto"/>
            </w:tcBorders>
            <w:hideMark/>
          </w:tcPr>
          <w:p w14:paraId="26EBDC62" w14:textId="77777777" w:rsidR="004260D2" w:rsidRPr="004C4E18" w:rsidRDefault="004260D2" w:rsidP="0085331C">
            <w:pPr>
              <w:rPr>
                <w:rFonts w:ascii="Times New Roman" w:eastAsia="Times New Roman" w:hAnsi="Times New Roman" w:cs="Times New Roman"/>
                <w:sz w:val="24"/>
                <w:szCs w:val="24"/>
                <w:lang w:val="kk-KZ" w:eastAsia="ru-RU"/>
              </w:rPr>
            </w:pPr>
            <w:r w:rsidRPr="004C4E18">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5C2D82F5" w14:textId="77777777" w:rsidR="004260D2" w:rsidRDefault="004260D2" w:rsidP="004260D2">
      <w:pPr>
        <w:spacing w:after="0" w:line="0" w:lineRule="atLeast"/>
        <w:rPr>
          <w:rFonts w:ascii="Times New Roman" w:hAnsi="Times New Roman" w:cs="Times New Roman"/>
          <w:b/>
          <w:sz w:val="24"/>
          <w:szCs w:val="20"/>
          <w:lang w:val="kk-KZ"/>
        </w:rPr>
      </w:pPr>
    </w:p>
    <w:p w14:paraId="51B04AB2" w14:textId="4431867F" w:rsidR="004260D2" w:rsidRPr="00A736B5" w:rsidRDefault="004260D2" w:rsidP="004260D2">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p>
    <w:p w14:paraId="732E711E" w14:textId="3B019BF7" w:rsidR="004260D2" w:rsidRPr="00A736B5" w:rsidRDefault="004260D2" w:rsidP="004260D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p>
    <w:p w14:paraId="57B67FA9" w14:textId="47C926CD" w:rsidR="004260D2" w:rsidRPr="00A736B5" w:rsidRDefault="004260D2" w:rsidP="004260D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p>
    <w:p w14:paraId="0F4C68AA" w14:textId="0AE258AC" w:rsidR="004260D2" w:rsidRPr="00A736B5" w:rsidRDefault="004260D2" w:rsidP="004260D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p>
    <w:p w14:paraId="0157F550" w14:textId="77777777" w:rsidR="004260D2" w:rsidRPr="00A736B5" w:rsidRDefault="004260D2" w:rsidP="004260D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266AB057" w14:textId="77777777" w:rsidR="004260D2" w:rsidRPr="00A736B5" w:rsidRDefault="004260D2" w:rsidP="004260D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65FBCEDF" w14:textId="77777777" w:rsidR="004260D2" w:rsidRPr="00AC5241" w:rsidRDefault="004260D2" w:rsidP="004260D2">
      <w:pPr>
        <w:rPr>
          <w:lang w:val="kk-KZ"/>
        </w:rPr>
      </w:pPr>
    </w:p>
    <w:p w14:paraId="0AA8BC3E" w14:textId="77777777" w:rsidR="004260D2" w:rsidRDefault="004260D2" w:rsidP="0073181D">
      <w:pPr>
        <w:tabs>
          <w:tab w:val="left" w:pos="2552"/>
        </w:tabs>
        <w:jc w:val="center"/>
        <w:rPr>
          <w:rFonts w:ascii="Times New Roman" w:eastAsia="Calibri" w:hAnsi="Times New Roman" w:cs="Times New Roman"/>
          <w:b/>
          <w:bCs/>
          <w:sz w:val="24"/>
          <w:szCs w:val="24"/>
          <w:lang w:val="kk-KZ"/>
        </w:rPr>
      </w:pPr>
    </w:p>
    <w:p w14:paraId="6950C754" w14:textId="77777777" w:rsidR="004260D2" w:rsidRDefault="004260D2" w:rsidP="0073181D">
      <w:pPr>
        <w:tabs>
          <w:tab w:val="left" w:pos="2552"/>
        </w:tabs>
        <w:jc w:val="center"/>
        <w:rPr>
          <w:rFonts w:ascii="Times New Roman" w:eastAsia="Calibri" w:hAnsi="Times New Roman" w:cs="Times New Roman"/>
          <w:b/>
          <w:bCs/>
          <w:sz w:val="24"/>
          <w:szCs w:val="24"/>
          <w:lang w:val="kk-KZ"/>
        </w:rPr>
      </w:pPr>
    </w:p>
    <w:p w14:paraId="08210EC9" w14:textId="77777777" w:rsidR="004260D2" w:rsidRDefault="004260D2" w:rsidP="0073181D">
      <w:pPr>
        <w:tabs>
          <w:tab w:val="left" w:pos="2552"/>
        </w:tabs>
        <w:jc w:val="center"/>
        <w:rPr>
          <w:rFonts w:ascii="Times New Roman" w:eastAsia="Calibri" w:hAnsi="Times New Roman" w:cs="Times New Roman"/>
          <w:b/>
          <w:bCs/>
          <w:sz w:val="24"/>
          <w:szCs w:val="24"/>
          <w:lang w:val="kk-KZ"/>
        </w:rPr>
      </w:pPr>
    </w:p>
    <w:p w14:paraId="0DC2BD3B" w14:textId="77777777" w:rsidR="004260D2" w:rsidRDefault="004260D2" w:rsidP="0073181D">
      <w:pPr>
        <w:tabs>
          <w:tab w:val="left" w:pos="2552"/>
        </w:tabs>
        <w:jc w:val="center"/>
        <w:rPr>
          <w:rFonts w:ascii="Times New Roman" w:eastAsia="Calibri" w:hAnsi="Times New Roman" w:cs="Times New Roman"/>
          <w:b/>
          <w:bCs/>
          <w:sz w:val="24"/>
          <w:szCs w:val="24"/>
          <w:lang w:val="kk-KZ"/>
        </w:rPr>
      </w:pPr>
    </w:p>
    <w:p w14:paraId="399552D6" w14:textId="77777777" w:rsidR="004260D2" w:rsidRDefault="004260D2" w:rsidP="0073181D">
      <w:pPr>
        <w:tabs>
          <w:tab w:val="left" w:pos="2552"/>
        </w:tabs>
        <w:jc w:val="center"/>
        <w:rPr>
          <w:rFonts w:ascii="Times New Roman" w:eastAsia="Calibri" w:hAnsi="Times New Roman" w:cs="Times New Roman"/>
          <w:b/>
          <w:bCs/>
          <w:sz w:val="24"/>
          <w:szCs w:val="24"/>
          <w:lang w:val="kk-KZ"/>
        </w:rPr>
      </w:pPr>
    </w:p>
    <w:p w14:paraId="466BC5D2" w14:textId="77777777" w:rsidR="004260D2" w:rsidRDefault="004260D2" w:rsidP="0073181D">
      <w:pPr>
        <w:tabs>
          <w:tab w:val="left" w:pos="2552"/>
        </w:tabs>
        <w:jc w:val="center"/>
        <w:rPr>
          <w:rFonts w:ascii="Times New Roman" w:eastAsia="Calibri" w:hAnsi="Times New Roman" w:cs="Times New Roman"/>
          <w:b/>
          <w:bCs/>
          <w:sz w:val="24"/>
          <w:szCs w:val="24"/>
          <w:lang w:val="kk-KZ"/>
        </w:rPr>
      </w:pPr>
    </w:p>
    <w:p w14:paraId="66C4BF5F" w14:textId="77777777" w:rsidR="004260D2" w:rsidRDefault="004260D2" w:rsidP="0073181D">
      <w:pPr>
        <w:tabs>
          <w:tab w:val="left" w:pos="2552"/>
        </w:tabs>
        <w:jc w:val="center"/>
        <w:rPr>
          <w:rFonts w:ascii="Times New Roman" w:eastAsia="Calibri" w:hAnsi="Times New Roman" w:cs="Times New Roman"/>
          <w:b/>
          <w:bCs/>
          <w:sz w:val="24"/>
          <w:szCs w:val="24"/>
          <w:lang w:val="kk-KZ"/>
        </w:rPr>
      </w:pPr>
    </w:p>
    <w:p w14:paraId="6D8C8E07" w14:textId="77777777" w:rsidR="004260D2" w:rsidRDefault="004260D2" w:rsidP="0073181D">
      <w:pPr>
        <w:tabs>
          <w:tab w:val="left" w:pos="2552"/>
        </w:tabs>
        <w:jc w:val="center"/>
        <w:rPr>
          <w:rFonts w:ascii="Times New Roman" w:eastAsia="Calibri" w:hAnsi="Times New Roman" w:cs="Times New Roman"/>
          <w:b/>
          <w:bCs/>
          <w:sz w:val="24"/>
          <w:szCs w:val="24"/>
          <w:lang w:val="kk-KZ"/>
        </w:rPr>
      </w:pPr>
    </w:p>
    <w:p w14:paraId="4BE4F42D" w14:textId="24EE85B7" w:rsidR="0073181D" w:rsidRPr="00F36820" w:rsidRDefault="0073181D" w:rsidP="0073181D">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14:paraId="60BCF3D5" w14:textId="77777777" w:rsidR="00355F5A" w:rsidRPr="00F36820" w:rsidRDefault="00355F5A" w:rsidP="00355F5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4BE30CBE" w14:textId="77777777" w:rsidR="00355F5A" w:rsidRPr="00FE096A" w:rsidRDefault="00355F5A" w:rsidP="00355F5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606CB11C" w14:textId="77777777" w:rsidR="00355F5A" w:rsidRPr="009E27DE" w:rsidRDefault="00355F5A" w:rsidP="00355F5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777FF983" w14:textId="77777777" w:rsidR="0073181D" w:rsidRDefault="0073181D" w:rsidP="0073181D">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w:t>
      </w:r>
      <w:r w:rsidRPr="00FF7403">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w:t>
      </w:r>
      <w:r w:rsidRPr="00FF7403">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sidRPr="00FF7403">
        <w:rPr>
          <w:rFonts w:ascii="Times New Roman" w:eastAsia="Calibri" w:hAnsi="Times New Roman" w:cs="Times New Roman"/>
          <w:b/>
          <w:sz w:val="24"/>
          <w:szCs w:val="24"/>
          <w:lang w:val="kk-KZ"/>
        </w:rPr>
        <w:t>18.10</w:t>
      </w:r>
      <w:r w:rsidRPr="00364123">
        <w:rPr>
          <w:rFonts w:ascii="Times New Roman" w:eastAsia="Calibri" w:hAnsi="Times New Roman" w:cs="Times New Roman"/>
          <w:b/>
          <w:sz w:val="24"/>
          <w:szCs w:val="24"/>
          <w:lang w:val="kk-KZ"/>
        </w:rPr>
        <w:t>.2024ж.</w:t>
      </w:r>
    </w:p>
    <w:tbl>
      <w:tblPr>
        <w:tblStyle w:val="a3"/>
        <w:tblW w:w="15565" w:type="dxa"/>
        <w:tblInd w:w="-289" w:type="dxa"/>
        <w:tblLayout w:type="fixed"/>
        <w:tblLook w:val="04A0" w:firstRow="1" w:lastRow="0" w:firstColumn="1" w:lastColumn="0" w:noHBand="0" w:noVBand="1"/>
      </w:tblPr>
      <w:tblGrid>
        <w:gridCol w:w="2665"/>
        <w:gridCol w:w="2694"/>
        <w:gridCol w:w="2210"/>
        <w:gridCol w:w="21"/>
        <w:gridCol w:w="462"/>
        <w:gridCol w:w="2065"/>
        <w:gridCol w:w="32"/>
        <w:gridCol w:w="152"/>
        <w:gridCol w:w="302"/>
        <w:gridCol w:w="2268"/>
        <w:gridCol w:w="284"/>
        <w:gridCol w:w="2410"/>
      </w:tblGrid>
      <w:tr w:rsidR="0073181D" w:rsidRPr="00BF0F2E" w14:paraId="0D817CC4"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03942170" w14:textId="77777777" w:rsidR="0073181D" w:rsidRPr="009E20DD" w:rsidRDefault="0073181D" w:rsidP="0073181D">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694" w:type="dxa"/>
            <w:tcBorders>
              <w:top w:val="single" w:sz="4" w:space="0" w:color="auto"/>
              <w:left w:val="single" w:sz="4" w:space="0" w:color="auto"/>
              <w:bottom w:val="single" w:sz="4" w:space="0" w:color="auto"/>
              <w:right w:val="single" w:sz="4" w:space="0" w:color="auto"/>
            </w:tcBorders>
            <w:hideMark/>
          </w:tcPr>
          <w:p w14:paraId="64D36920" w14:textId="77777777" w:rsidR="0073181D" w:rsidRPr="00BF0F2E" w:rsidRDefault="0073181D" w:rsidP="0073181D">
            <w:pPr>
              <w:pStyle w:val="a6"/>
              <w:jc w:val="center"/>
              <w:rPr>
                <w:b/>
                <w:bCs/>
                <w:lang w:val="kk-KZ"/>
              </w:rPr>
            </w:pPr>
            <w:r w:rsidRPr="00BF0F2E">
              <w:rPr>
                <w:b/>
                <w:bCs/>
                <w:lang w:val="kk-KZ"/>
              </w:rPr>
              <w:t>Дүйсенбі</w:t>
            </w:r>
          </w:p>
          <w:p w14:paraId="1D74ED9C" w14:textId="77777777" w:rsidR="0073181D" w:rsidRPr="00BF0F2E" w:rsidRDefault="0073181D" w:rsidP="0073181D">
            <w:pPr>
              <w:pStyle w:val="a6"/>
              <w:jc w:val="center"/>
              <w:rPr>
                <w:b/>
                <w:bCs/>
                <w:lang w:val="kk-KZ"/>
              </w:rPr>
            </w:pPr>
            <w:r>
              <w:rPr>
                <w:b/>
                <w:bCs/>
                <w:lang w:val="kk-KZ"/>
              </w:rPr>
              <w:t>1</w:t>
            </w:r>
            <w:r>
              <w:rPr>
                <w:b/>
                <w:bCs/>
                <w:lang w:val="en-US"/>
              </w:rPr>
              <w:t>4.10</w:t>
            </w:r>
            <w:r w:rsidRPr="00BF0F2E">
              <w:rPr>
                <w:b/>
                <w:bCs/>
                <w:lang w:val="kk-KZ"/>
              </w:rPr>
              <w:t>.202</w:t>
            </w:r>
            <w:r>
              <w:rPr>
                <w:b/>
                <w:bCs/>
                <w:lang w:val="kk-KZ"/>
              </w:rPr>
              <w:t>4</w:t>
            </w:r>
          </w:p>
        </w:tc>
        <w:tc>
          <w:tcPr>
            <w:tcW w:w="2210" w:type="dxa"/>
            <w:tcBorders>
              <w:top w:val="single" w:sz="4" w:space="0" w:color="auto"/>
              <w:left w:val="single" w:sz="4" w:space="0" w:color="auto"/>
              <w:bottom w:val="single" w:sz="4" w:space="0" w:color="auto"/>
              <w:right w:val="single" w:sz="4" w:space="0" w:color="auto"/>
            </w:tcBorders>
            <w:hideMark/>
          </w:tcPr>
          <w:p w14:paraId="29CC2C40" w14:textId="77777777" w:rsidR="0073181D" w:rsidRPr="00BF0F2E" w:rsidRDefault="0073181D" w:rsidP="0073181D">
            <w:pPr>
              <w:pStyle w:val="a6"/>
              <w:jc w:val="center"/>
              <w:rPr>
                <w:b/>
                <w:bCs/>
                <w:lang w:val="kk-KZ"/>
              </w:rPr>
            </w:pPr>
            <w:r w:rsidRPr="00BF0F2E">
              <w:rPr>
                <w:b/>
                <w:bCs/>
                <w:lang w:val="kk-KZ"/>
              </w:rPr>
              <w:t>Сейсенбі</w:t>
            </w:r>
          </w:p>
          <w:p w14:paraId="18CA5E08" w14:textId="77777777" w:rsidR="0073181D" w:rsidRPr="00BF0F2E" w:rsidRDefault="0073181D" w:rsidP="0073181D">
            <w:pPr>
              <w:pStyle w:val="a6"/>
              <w:jc w:val="center"/>
              <w:rPr>
                <w:b/>
                <w:bCs/>
                <w:lang w:val="kk-KZ"/>
              </w:rPr>
            </w:pPr>
            <w:r>
              <w:rPr>
                <w:b/>
                <w:bCs/>
                <w:lang w:val="kk-KZ"/>
              </w:rPr>
              <w:t>1</w:t>
            </w:r>
            <w:r>
              <w:rPr>
                <w:b/>
                <w:bCs/>
                <w:lang w:val="en-US"/>
              </w:rPr>
              <w:t>5.10.</w:t>
            </w:r>
            <w:r w:rsidRPr="00BF0F2E">
              <w:rPr>
                <w:b/>
                <w:bCs/>
                <w:lang w:val="kk-KZ"/>
              </w:rPr>
              <w:t>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14:paraId="26861706" w14:textId="77777777" w:rsidR="0073181D" w:rsidRPr="00BF0F2E" w:rsidRDefault="0073181D" w:rsidP="0073181D">
            <w:pPr>
              <w:pStyle w:val="a6"/>
              <w:jc w:val="center"/>
              <w:rPr>
                <w:b/>
                <w:bCs/>
                <w:lang w:val="kk-KZ"/>
              </w:rPr>
            </w:pPr>
            <w:r w:rsidRPr="00BF0F2E">
              <w:rPr>
                <w:b/>
                <w:bCs/>
                <w:lang w:val="kk-KZ"/>
              </w:rPr>
              <w:t>Сәрсенбі</w:t>
            </w:r>
          </w:p>
          <w:p w14:paraId="012E0AEA" w14:textId="77777777" w:rsidR="0073181D" w:rsidRPr="00BF0F2E" w:rsidRDefault="0073181D" w:rsidP="0073181D">
            <w:pPr>
              <w:pStyle w:val="a6"/>
              <w:jc w:val="center"/>
              <w:rPr>
                <w:b/>
                <w:bCs/>
                <w:lang w:val="kk-KZ"/>
              </w:rPr>
            </w:pPr>
            <w:r>
              <w:rPr>
                <w:b/>
                <w:bCs/>
                <w:lang w:val="kk-KZ"/>
              </w:rPr>
              <w:t>1</w:t>
            </w:r>
            <w:r>
              <w:rPr>
                <w:b/>
                <w:bCs/>
                <w:lang w:val="en-US"/>
              </w:rPr>
              <w:t>6.10</w:t>
            </w:r>
            <w:r w:rsidRPr="00BF0F2E">
              <w:rPr>
                <w:b/>
                <w:bCs/>
                <w:lang w:val="kk-KZ"/>
              </w:rPr>
              <w:t>.202</w:t>
            </w:r>
            <w:r>
              <w:rPr>
                <w:b/>
                <w:bCs/>
                <w:lang w:val="kk-KZ"/>
              </w:rPr>
              <w:t>4</w:t>
            </w:r>
          </w:p>
        </w:tc>
        <w:tc>
          <w:tcPr>
            <w:tcW w:w="2754" w:type="dxa"/>
            <w:gridSpan w:val="4"/>
            <w:tcBorders>
              <w:top w:val="single" w:sz="4" w:space="0" w:color="auto"/>
              <w:left w:val="single" w:sz="4" w:space="0" w:color="auto"/>
              <w:bottom w:val="single" w:sz="4" w:space="0" w:color="auto"/>
              <w:right w:val="single" w:sz="4" w:space="0" w:color="auto"/>
            </w:tcBorders>
            <w:hideMark/>
          </w:tcPr>
          <w:p w14:paraId="5E655C4B" w14:textId="77777777" w:rsidR="0073181D" w:rsidRPr="00BF0F2E" w:rsidRDefault="0073181D" w:rsidP="0073181D">
            <w:pPr>
              <w:pStyle w:val="a6"/>
              <w:jc w:val="center"/>
              <w:rPr>
                <w:b/>
                <w:bCs/>
                <w:lang w:val="kk-KZ"/>
              </w:rPr>
            </w:pPr>
            <w:r w:rsidRPr="00BF0F2E">
              <w:rPr>
                <w:b/>
                <w:bCs/>
                <w:lang w:val="kk-KZ"/>
              </w:rPr>
              <w:t>Бейсенбі</w:t>
            </w:r>
          </w:p>
          <w:p w14:paraId="7192864E" w14:textId="77777777" w:rsidR="0073181D" w:rsidRPr="00BF0F2E" w:rsidRDefault="0073181D" w:rsidP="0073181D">
            <w:pPr>
              <w:pStyle w:val="a6"/>
              <w:jc w:val="center"/>
              <w:rPr>
                <w:b/>
                <w:bCs/>
                <w:lang w:val="kk-KZ"/>
              </w:rPr>
            </w:pPr>
            <w:r>
              <w:rPr>
                <w:b/>
                <w:bCs/>
                <w:lang w:val="kk-KZ"/>
              </w:rPr>
              <w:t>1</w:t>
            </w:r>
            <w:r>
              <w:rPr>
                <w:b/>
                <w:bCs/>
                <w:lang w:val="en-US"/>
              </w:rPr>
              <w:t>7.10</w:t>
            </w:r>
            <w:r w:rsidRPr="00BF0F2E">
              <w:rPr>
                <w:b/>
                <w:bCs/>
                <w:lang w:val="kk-KZ"/>
              </w:rPr>
              <w:t>.202</w:t>
            </w:r>
            <w:r>
              <w:rPr>
                <w:b/>
                <w:bCs/>
                <w:lang w:val="kk-KZ"/>
              </w:rPr>
              <w:t>4</w:t>
            </w:r>
          </w:p>
        </w:tc>
        <w:tc>
          <w:tcPr>
            <w:tcW w:w="2694" w:type="dxa"/>
            <w:gridSpan w:val="2"/>
            <w:tcBorders>
              <w:top w:val="single" w:sz="4" w:space="0" w:color="auto"/>
              <w:left w:val="single" w:sz="4" w:space="0" w:color="auto"/>
              <w:bottom w:val="single" w:sz="4" w:space="0" w:color="auto"/>
              <w:right w:val="single" w:sz="4" w:space="0" w:color="auto"/>
            </w:tcBorders>
            <w:hideMark/>
          </w:tcPr>
          <w:p w14:paraId="1D375A92" w14:textId="77777777" w:rsidR="0073181D" w:rsidRPr="00BF0F2E" w:rsidRDefault="0073181D" w:rsidP="0073181D">
            <w:pPr>
              <w:pStyle w:val="a6"/>
              <w:jc w:val="center"/>
              <w:rPr>
                <w:b/>
                <w:bCs/>
                <w:lang w:val="kk-KZ"/>
              </w:rPr>
            </w:pPr>
            <w:r w:rsidRPr="00BF0F2E">
              <w:rPr>
                <w:b/>
                <w:bCs/>
                <w:lang w:val="kk-KZ"/>
              </w:rPr>
              <w:t>Жұма</w:t>
            </w:r>
          </w:p>
          <w:p w14:paraId="6F9A4CCE" w14:textId="77777777" w:rsidR="0073181D" w:rsidRPr="00BF0F2E" w:rsidRDefault="0073181D" w:rsidP="0073181D">
            <w:pPr>
              <w:pStyle w:val="a6"/>
              <w:jc w:val="center"/>
              <w:rPr>
                <w:b/>
                <w:bCs/>
                <w:lang w:val="kk-KZ"/>
              </w:rPr>
            </w:pPr>
            <w:r>
              <w:rPr>
                <w:b/>
                <w:bCs/>
                <w:lang w:val="en-US"/>
              </w:rPr>
              <w:t>18.10</w:t>
            </w:r>
            <w:r w:rsidRPr="00BF0F2E">
              <w:rPr>
                <w:b/>
                <w:bCs/>
                <w:lang w:val="kk-KZ"/>
              </w:rPr>
              <w:t>.202</w:t>
            </w:r>
            <w:r>
              <w:rPr>
                <w:b/>
                <w:bCs/>
                <w:lang w:val="kk-KZ"/>
              </w:rPr>
              <w:t>4</w:t>
            </w:r>
          </w:p>
        </w:tc>
      </w:tr>
      <w:tr w:rsidR="0073181D" w:rsidRPr="009F719C" w14:paraId="75DC6C47"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3B9C1D7B"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Балаларды</w:t>
            </w:r>
            <w:r>
              <w:rPr>
                <w:rFonts w:ascii="Times New Roman" w:hAnsi="Times New Roman" w:cs="Times New Roman"/>
                <w:b/>
                <w:sz w:val="24"/>
                <w:szCs w:val="24"/>
              </w:rPr>
              <w:t xml:space="preserve">  </w:t>
            </w:r>
            <w:r w:rsidRPr="00BF0F2E">
              <w:rPr>
                <w:rFonts w:ascii="Times New Roman" w:hAnsi="Times New Roman" w:cs="Times New Roman"/>
                <w:b/>
                <w:sz w:val="24"/>
                <w:szCs w:val="24"/>
              </w:rPr>
              <w:t>қабылдау</w:t>
            </w:r>
          </w:p>
        </w:tc>
        <w:tc>
          <w:tcPr>
            <w:tcW w:w="12900" w:type="dxa"/>
            <w:gridSpan w:val="11"/>
            <w:tcBorders>
              <w:top w:val="single" w:sz="4" w:space="0" w:color="auto"/>
              <w:left w:val="single" w:sz="4" w:space="0" w:color="auto"/>
              <w:bottom w:val="single" w:sz="4" w:space="0" w:color="auto"/>
              <w:right w:val="single" w:sz="4" w:space="0" w:color="auto"/>
            </w:tcBorders>
            <w:hideMark/>
          </w:tcPr>
          <w:p w14:paraId="6F23CCF3" w14:textId="77777777" w:rsidR="0073181D" w:rsidRPr="00FF7403" w:rsidRDefault="0073181D" w:rsidP="0073181D">
            <w:pPr>
              <w:rPr>
                <w:rFonts w:ascii="Times New Roman" w:hAnsi="Times New Roman" w:cs="Times New Roman"/>
                <w:b/>
                <w:bCs/>
                <w:sz w:val="24"/>
                <w:szCs w:val="24"/>
                <w:lang w:val="kk-KZ"/>
              </w:rPr>
            </w:pPr>
            <w:r>
              <w:rPr>
                <w:rFonts w:ascii="Times New Roman" w:hAnsi="Times New Roman" w:cs="Times New Roman"/>
                <w:b/>
                <w:sz w:val="24"/>
                <w:szCs w:val="24"/>
                <w:lang w:val="kk-KZ"/>
              </w:rPr>
              <w:t>Қазан айының тақырыбы:</w:t>
            </w:r>
            <w:r w:rsidRPr="00BD1E42">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FF7403">
              <w:rPr>
                <w:rFonts w:ascii="Times New Roman" w:hAnsi="Times New Roman" w:cs="Times New Roman"/>
                <w:b/>
                <w:color w:val="000000" w:themeColor="text1"/>
                <w:sz w:val="24"/>
                <w:szCs w:val="20"/>
                <w:lang w:val="kk-KZ"/>
              </w:rPr>
              <w:t>Т</w:t>
            </w:r>
            <w:r w:rsidRPr="00FF7403">
              <w:rPr>
                <w:rFonts w:ascii="Times New Roman" w:hAnsi="Times New Roman" w:cs="Times New Roman"/>
                <w:b/>
                <w:color w:val="000000" w:themeColor="text1"/>
                <w:sz w:val="24"/>
                <w:szCs w:val="20"/>
              </w:rPr>
              <w:t>әуелсіздік және отаншылдық</w:t>
            </w:r>
            <w:r>
              <w:rPr>
                <w:rFonts w:ascii="Times New Roman" w:hAnsi="Times New Roman" w:cs="Times New Roman"/>
                <w:b/>
                <w:color w:val="000000" w:themeColor="text1"/>
                <w:sz w:val="24"/>
                <w:szCs w:val="20"/>
                <w:lang w:val="kk-KZ"/>
              </w:rPr>
              <w:t xml:space="preserve"> </w:t>
            </w:r>
            <w:r>
              <w:rPr>
                <w:rFonts w:ascii="Times New Roman" w:hAnsi="Times New Roman" w:cs="Times New Roman"/>
                <w:b/>
                <w:bCs/>
                <w:sz w:val="24"/>
                <w:szCs w:val="24"/>
                <w:lang w:val="kk-KZ"/>
              </w:rPr>
              <w:t>»</w:t>
            </w:r>
          </w:p>
          <w:p w14:paraId="4B7A7B3D" w14:textId="77777777" w:rsidR="0073181D" w:rsidRPr="00E85543" w:rsidRDefault="0073181D" w:rsidP="0073181D">
            <w:pPr>
              <w:rPr>
                <w:rFonts w:ascii="Times New Roman" w:hAnsi="Times New Roman" w:cs="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p w14:paraId="34D6C1D5" w14:textId="77777777" w:rsidR="0073181D" w:rsidRDefault="0073181D" w:rsidP="0073181D">
            <w:pPr>
              <w:pStyle w:val="a6"/>
              <w:rPr>
                <w:b/>
                <w:bCs/>
                <w:lang w:val="kk-KZ"/>
              </w:rPr>
            </w:pPr>
            <w:r>
              <w:rPr>
                <w:b/>
                <w:bCs/>
                <w:lang w:val="kk-KZ"/>
              </w:rPr>
              <w:t>Дәйек сөз</w:t>
            </w:r>
            <w:r w:rsidRPr="00327556">
              <w:rPr>
                <w:b/>
                <w:bCs/>
                <w:lang w:val="kk-KZ"/>
              </w:rPr>
              <w:t>:</w:t>
            </w:r>
          </w:p>
          <w:p w14:paraId="2DD6C6B8" w14:textId="77777777" w:rsidR="0073181D" w:rsidRDefault="0073181D" w:rsidP="0073181D">
            <w:pPr>
              <w:pStyle w:val="a6"/>
              <w:ind w:left="360"/>
              <w:rPr>
                <w:lang w:val="kk-KZ"/>
              </w:rPr>
            </w:pPr>
            <w:r>
              <w:rPr>
                <w:lang w:val="kk-KZ"/>
              </w:rPr>
              <w:t>«Отанды сүю отбасынан басталады!»</w:t>
            </w:r>
          </w:p>
          <w:p w14:paraId="23925F7B" w14:textId="77777777" w:rsidR="0073181D" w:rsidRPr="00655559" w:rsidRDefault="0073181D" w:rsidP="0073181D">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4165B4F8" w14:textId="77777777" w:rsidR="0073181D" w:rsidRPr="002400AB" w:rsidRDefault="0073181D" w:rsidP="0073181D">
            <w:pPr>
              <w:rPr>
                <w:rFonts w:ascii="Times New Roman" w:hAnsi="Times New Roman" w:cs="Times New Roman"/>
                <w:b/>
                <w:bCs/>
                <w:sz w:val="24"/>
                <w:szCs w:val="24"/>
                <w:lang w:val="kk-KZ"/>
              </w:rPr>
            </w:pPr>
          </w:p>
        </w:tc>
      </w:tr>
      <w:tr w:rsidR="0073181D" w:rsidRPr="009F719C" w14:paraId="64E71D38"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2432C5FF"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Ата-аналар</w:t>
            </w:r>
            <w:r>
              <w:rPr>
                <w:rFonts w:ascii="Times New Roman" w:hAnsi="Times New Roman" w:cs="Times New Roman"/>
                <w:b/>
                <w:sz w:val="24"/>
                <w:szCs w:val="24"/>
              </w:rPr>
              <w:t xml:space="preserve"> </w:t>
            </w:r>
            <w:r w:rsidRPr="00BF0F2E">
              <w:rPr>
                <w:rFonts w:ascii="Times New Roman" w:hAnsi="Times New Roman" w:cs="Times New Roman"/>
                <w:b/>
                <w:sz w:val="24"/>
                <w:szCs w:val="24"/>
              </w:rPr>
              <w:t>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900" w:type="dxa"/>
            <w:gridSpan w:val="11"/>
            <w:tcBorders>
              <w:top w:val="single" w:sz="4" w:space="0" w:color="auto"/>
              <w:left w:val="single" w:sz="4" w:space="0" w:color="auto"/>
              <w:bottom w:val="single" w:sz="4" w:space="0" w:color="auto"/>
              <w:right w:val="single" w:sz="4" w:space="0" w:color="auto"/>
            </w:tcBorders>
          </w:tcPr>
          <w:p w14:paraId="4AE2982F" w14:textId="77777777" w:rsidR="0073181D" w:rsidRPr="00655559" w:rsidRDefault="0073181D" w:rsidP="0073181D">
            <w:pPr>
              <w:rPr>
                <w:rFonts w:ascii="Times New Roman" w:hAnsi="Times New Roman" w:cs="Times New Roman"/>
                <w:b/>
                <w:bCs/>
                <w:sz w:val="24"/>
                <w:szCs w:val="24"/>
                <w:lang w:val="kk-KZ"/>
              </w:rPr>
            </w:pPr>
            <w:r w:rsidRPr="00655559">
              <w:rPr>
                <w:rFonts w:ascii="Times New Roman" w:hAnsi="Times New Roman"/>
                <w:b/>
                <w:bCs/>
                <w:sz w:val="24"/>
                <w:szCs w:val="24"/>
              </w:rPr>
              <w:t>«Қауіпсіздік</w:t>
            </w:r>
            <w:r>
              <w:rPr>
                <w:rFonts w:ascii="Times New Roman" w:hAnsi="Times New Roman"/>
                <w:b/>
                <w:bCs/>
                <w:sz w:val="24"/>
                <w:szCs w:val="24"/>
              </w:rPr>
              <w:t xml:space="preserve">  </w:t>
            </w:r>
            <w:r w:rsidRPr="00655559">
              <w:rPr>
                <w:rFonts w:ascii="Times New Roman" w:hAnsi="Times New Roman"/>
                <w:b/>
                <w:bCs/>
                <w:sz w:val="24"/>
                <w:szCs w:val="24"/>
              </w:rPr>
              <w:t>ережелері»</w:t>
            </w:r>
            <w:r w:rsidRPr="00655559">
              <w:rPr>
                <w:rFonts w:ascii="Times New Roman" w:hAnsi="Times New Roman"/>
                <w:sz w:val="24"/>
                <w:szCs w:val="24"/>
              </w:rPr>
              <w:t xml:space="preserve"> - жол</w:t>
            </w:r>
            <w:r>
              <w:rPr>
                <w:rFonts w:ascii="Times New Roman" w:hAnsi="Times New Roman"/>
                <w:sz w:val="24"/>
                <w:szCs w:val="24"/>
              </w:rPr>
              <w:t xml:space="preserve"> </w:t>
            </w:r>
            <w:r w:rsidRPr="00655559">
              <w:rPr>
                <w:rFonts w:ascii="Times New Roman" w:hAnsi="Times New Roman"/>
                <w:sz w:val="24"/>
                <w:szCs w:val="24"/>
              </w:rPr>
              <w:t>қозғалысы</w:t>
            </w:r>
            <w:r>
              <w:rPr>
                <w:rFonts w:ascii="Times New Roman" w:hAnsi="Times New Roman"/>
                <w:sz w:val="24"/>
                <w:szCs w:val="24"/>
              </w:rPr>
              <w:t xml:space="preserve">  </w:t>
            </w:r>
            <w:r w:rsidRPr="00655559">
              <w:rPr>
                <w:rFonts w:ascii="Times New Roman" w:hAnsi="Times New Roman"/>
                <w:sz w:val="24"/>
                <w:szCs w:val="24"/>
              </w:rPr>
              <w:t>ережелерін, тұрмыстағы, қоғамдық</w:t>
            </w:r>
            <w:r>
              <w:rPr>
                <w:rFonts w:ascii="Times New Roman" w:hAnsi="Times New Roman"/>
                <w:sz w:val="24"/>
                <w:szCs w:val="24"/>
              </w:rPr>
              <w:t xml:space="preserve">  </w:t>
            </w:r>
            <w:r w:rsidRPr="00655559">
              <w:rPr>
                <w:rFonts w:ascii="Times New Roman" w:hAnsi="Times New Roman"/>
                <w:sz w:val="24"/>
                <w:szCs w:val="24"/>
              </w:rPr>
              <w:t>орындардағы, табиғаттағы</w:t>
            </w:r>
            <w:r>
              <w:rPr>
                <w:rFonts w:ascii="Times New Roman" w:hAnsi="Times New Roman"/>
                <w:sz w:val="24"/>
                <w:szCs w:val="24"/>
              </w:rPr>
              <w:t xml:space="preserve"> </w:t>
            </w:r>
            <w:r w:rsidRPr="00655559">
              <w:rPr>
                <w:rFonts w:ascii="Times New Roman" w:hAnsi="Times New Roman"/>
                <w:sz w:val="24"/>
                <w:szCs w:val="24"/>
              </w:rPr>
              <w:t>өмірлік</w:t>
            </w:r>
            <w:r>
              <w:rPr>
                <w:rFonts w:ascii="Times New Roman" w:hAnsi="Times New Roman"/>
                <w:sz w:val="24"/>
                <w:szCs w:val="24"/>
              </w:rPr>
              <w:t xml:space="preserve">   </w:t>
            </w:r>
            <w:r w:rsidRPr="00655559">
              <w:rPr>
                <w:rFonts w:ascii="Times New Roman" w:hAnsi="Times New Roman"/>
                <w:sz w:val="24"/>
                <w:szCs w:val="24"/>
              </w:rPr>
              <w:t>қауіпсіздік</w:t>
            </w:r>
            <w:r>
              <w:rPr>
                <w:rFonts w:ascii="Times New Roman" w:hAnsi="Times New Roman"/>
                <w:sz w:val="24"/>
                <w:szCs w:val="24"/>
              </w:rPr>
              <w:t xml:space="preserve">  </w:t>
            </w:r>
            <w:r w:rsidRPr="00655559">
              <w:rPr>
                <w:rFonts w:ascii="Times New Roman" w:hAnsi="Times New Roman"/>
                <w:sz w:val="24"/>
                <w:szCs w:val="24"/>
              </w:rPr>
              <w:t>негіздерін, төтенше</w:t>
            </w:r>
            <w:r>
              <w:rPr>
                <w:rFonts w:ascii="Times New Roman" w:hAnsi="Times New Roman"/>
                <w:sz w:val="24"/>
                <w:szCs w:val="24"/>
              </w:rPr>
              <w:t xml:space="preserve">  </w:t>
            </w:r>
            <w:r w:rsidRPr="00655559">
              <w:rPr>
                <w:rFonts w:ascii="Times New Roman" w:hAnsi="Times New Roman"/>
                <w:sz w:val="24"/>
                <w:szCs w:val="24"/>
              </w:rPr>
              <w:t>жағдай</w:t>
            </w:r>
            <w:r>
              <w:rPr>
                <w:rFonts w:ascii="Times New Roman" w:hAnsi="Times New Roman"/>
                <w:sz w:val="24"/>
                <w:szCs w:val="24"/>
              </w:rPr>
              <w:t xml:space="preserve">  </w:t>
            </w:r>
            <w:r w:rsidRPr="00655559">
              <w:rPr>
                <w:rFonts w:ascii="Times New Roman" w:hAnsi="Times New Roman"/>
                <w:sz w:val="24"/>
                <w:szCs w:val="24"/>
              </w:rPr>
              <w:t>кезінде</w:t>
            </w:r>
            <w:r>
              <w:rPr>
                <w:rFonts w:ascii="Times New Roman" w:hAnsi="Times New Roman"/>
                <w:sz w:val="24"/>
                <w:szCs w:val="24"/>
              </w:rPr>
              <w:t xml:space="preserve">  </w:t>
            </w:r>
            <w:r w:rsidRPr="00655559">
              <w:rPr>
                <w:rFonts w:ascii="Times New Roman" w:hAnsi="Times New Roman"/>
                <w:sz w:val="24"/>
                <w:szCs w:val="24"/>
              </w:rPr>
              <w:t>қауіпсіз</w:t>
            </w:r>
            <w:r>
              <w:rPr>
                <w:rFonts w:ascii="Times New Roman" w:hAnsi="Times New Roman"/>
                <w:sz w:val="24"/>
                <w:szCs w:val="24"/>
              </w:rPr>
              <w:t xml:space="preserve">  </w:t>
            </w:r>
            <w:r w:rsidRPr="00655559">
              <w:rPr>
                <w:rFonts w:ascii="Times New Roman" w:hAnsi="Times New Roman"/>
                <w:sz w:val="24"/>
                <w:szCs w:val="24"/>
              </w:rPr>
              <w:t>мінез-құлық</w:t>
            </w:r>
            <w:r>
              <w:rPr>
                <w:rFonts w:ascii="Times New Roman" w:hAnsi="Times New Roman"/>
                <w:sz w:val="24"/>
                <w:szCs w:val="24"/>
              </w:rPr>
              <w:t xml:space="preserve">  </w:t>
            </w:r>
            <w:r w:rsidRPr="00655559">
              <w:rPr>
                <w:rFonts w:ascii="Times New Roman" w:hAnsi="Times New Roman"/>
                <w:sz w:val="24"/>
                <w:szCs w:val="24"/>
              </w:rPr>
              <w:t>ережелерін</w:t>
            </w:r>
            <w:r>
              <w:rPr>
                <w:rFonts w:ascii="Times New Roman" w:hAnsi="Times New Roman"/>
                <w:sz w:val="24"/>
                <w:szCs w:val="24"/>
              </w:rPr>
              <w:t xml:space="preserve">  </w:t>
            </w:r>
            <w:r w:rsidRPr="00655559">
              <w:rPr>
                <w:rFonts w:ascii="Times New Roman" w:hAnsi="Times New Roman"/>
                <w:sz w:val="24"/>
                <w:szCs w:val="24"/>
              </w:rPr>
              <w:t>үйрету</w:t>
            </w:r>
            <w:r>
              <w:rPr>
                <w:rFonts w:ascii="Times New Roman" w:hAnsi="Times New Roman"/>
                <w:sz w:val="24"/>
                <w:szCs w:val="24"/>
              </w:rPr>
              <w:t xml:space="preserve">  </w:t>
            </w:r>
            <w:r w:rsidRPr="00655559">
              <w:rPr>
                <w:rFonts w:ascii="Times New Roman" w:hAnsi="Times New Roman" w:cs="Times New Roman"/>
                <w:sz w:val="24"/>
                <w:szCs w:val="24"/>
              </w:rPr>
              <w:t>Баладан</w:t>
            </w:r>
            <w:r>
              <w:rPr>
                <w:rFonts w:ascii="Times New Roman" w:hAnsi="Times New Roman" w:cs="Times New Roman"/>
                <w:sz w:val="24"/>
                <w:szCs w:val="24"/>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rPr>
              <w:t xml:space="preserve">  </w:t>
            </w:r>
            <w:r w:rsidRPr="00655559">
              <w:rPr>
                <w:rFonts w:ascii="Times New Roman" w:hAnsi="Times New Roman" w:cs="Times New Roman"/>
                <w:sz w:val="24"/>
                <w:szCs w:val="24"/>
              </w:rPr>
              <w:t>көңіл</w:t>
            </w:r>
            <w:r>
              <w:rPr>
                <w:rFonts w:ascii="Times New Roman" w:hAnsi="Times New Roman" w:cs="Times New Roman"/>
                <w:sz w:val="24"/>
                <w:szCs w:val="24"/>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rPr>
              <w:t xml:space="preserve">  </w:t>
            </w:r>
            <w:r w:rsidRPr="00655559">
              <w:rPr>
                <w:rFonts w:ascii="Times New Roman" w:hAnsi="Times New Roman" w:cs="Times New Roman"/>
                <w:sz w:val="24"/>
                <w:szCs w:val="24"/>
              </w:rPr>
              <w:t>жеке</w:t>
            </w:r>
            <w:r>
              <w:rPr>
                <w:rFonts w:ascii="Times New Roman" w:hAnsi="Times New Roman" w:cs="Times New Roman"/>
                <w:sz w:val="24"/>
                <w:szCs w:val="24"/>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rPr>
              <w:t xml:space="preserve">  </w:t>
            </w:r>
            <w:r w:rsidRPr="00655559">
              <w:rPr>
                <w:rFonts w:ascii="Times New Roman" w:hAnsi="Times New Roman" w:cs="Times New Roman"/>
                <w:sz w:val="24"/>
                <w:szCs w:val="24"/>
              </w:rPr>
              <w:t>тарту</w:t>
            </w:r>
            <w:r w:rsidRPr="00655559">
              <w:rPr>
                <w:rFonts w:ascii="Times New Roman" w:hAnsi="Times New Roman" w:cs="Times New Roman"/>
                <w:b/>
                <w:bCs/>
                <w:sz w:val="24"/>
                <w:szCs w:val="24"/>
              </w:rPr>
              <w:t>(сөйлеуін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дамыту).</w:t>
            </w:r>
          </w:p>
          <w:p w14:paraId="71F52707" w14:textId="77777777" w:rsidR="0073181D" w:rsidRPr="00655559" w:rsidRDefault="0073181D" w:rsidP="0073181D">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73181D" w:rsidRPr="009F719C" w14:paraId="7FC587DC" w14:textId="77777777" w:rsidTr="0073181D">
        <w:trPr>
          <w:trHeight w:val="2025"/>
        </w:trPr>
        <w:tc>
          <w:tcPr>
            <w:tcW w:w="2665" w:type="dxa"/>
            <w:tcBorders>
              <w:top w:val="single" w:sz="4" w:space="0" w:color="auto"/>
              <w:left w:val="single" w:sz="4" w:space="0" w:color="auto"/>
              <w:bottom w:val="single" w:sz="4" w:space="0" w:color="auto"/>
              <w:right w:val="single" w:sz="4" w:space="0" w:color="auto"/>
            </w:tcBorders>
            <w:hideMark/>
          </w:tcPr>
          <w:p w14:paraId="1158D9EB" w14:textId="77777777" w:rsidR="0073181D" w:rsidRPr="00831631" w:rsidRDefault="0073181D" w:rsidP="0073181D">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694" w:type="dxa"/>
            <w:tcBorders>
              <w:top w:val="single" w:sz="4" w:space="0" w:color="auto"/>
              <w:left w:val="single" w:sz="4" w:space="0" w:color="auto"/>
              <w:bottom w:val="single" w:sz="4" w:space="0" w:color="auto"/>
              <w:right w:val="single" w:sz="4" w:space="0" w:color="auto"/>
            </w:tcBorders>
            <w:hideMark/>
          </w:tcPr>
          <w:p w14:paraId="18ACC76B" w14:textId="77777777" w:rsidR="0073181D" w:rsidRDefault="0073181D" w:rsidP="0073181D">
            <w:pPr>
              <w:shd w:val="clear" w:color="auto" w:fill="F5F5F5"/>
              <w:rPr>
                <w:rFonts w:ascii="Times New Roman" w:hAnsi="Times New Roman"/>
                <w:shd w:val="clear" w:color="auto" w:fill="F4F5F6"/>
                <w:lang w:val="kk-KZ"/>
              </w:rPr>
            </w:pPr>
            <w:r w:rsidRPr="00655559">
              <w:rPr>
                <w:rFonts w:ascii="Times New Roman" w:hAnsi="Times New Roman"/>
                <w:b/>
                <w:bCs/>
                <w:lang w:val="kk-KZ"/>
              </w:rPr>
              <w:t>Дидактикалық ойын:</w:t>
            </w:r>
            <w:r w:rsidRPr="00655559">
              <w:rPr>
                <w:rFonts w:ascii="Times New Roman" w:hAnsi="Times New Roman"/>
                <w:shd w:val="clear" w:color="auto" w:fill="F4F5F6"/>
                <w:lang w:val="kk-KZ"/>
              </w:rPr>
              <w:t>«</w:t>
            </w:r>
            <w:r>
              <w:rPr>
                <w:rFonts w:ascii="Times New Roman" w:hAnsi="Times New Roman"/>
                <w:shd w:val="clear" w:color="auto" w:fill="F4F5F6"/>
                <w:lang w:val="kk-KZ"/>
              </w:rPr>
              <w:t>Не жоқ?</w:t>
            </w:r>
            <w:r w:rsidRPr="00655559">
              <w:rPr>
                <w:rFonts w:ascii="Times New Roman" w:hAnsi="Times New Roman"/>
                <w:shd w:val="clear" w:color="auto" w:fill="F4F5F6"/>
                <w:lang w:val="kk-KZ"/>
              </w:rPr>
              <w:t xml:space="preserve">», </w:t>
            </w:r>
          </w:p>
          <w:p w14:paraId="376B0C71" w14:textId="77777777" w:rsidR="0073181D" w:rsidRPr="00655559" w:rsidRDefault="0073181D" w:rsidP="0073181D">
            <w:pPr>
              <w:rPr>
                <w:rFonts w:ascii="Times New Roman" w:hAnsi="Times New Roman" w:cs="Times New Roman"/>
                <w:sz w:val="24"/>
                <w:szCs w:val="24"/>
                <w:lang w:val="kk-KZ"/>
              </w:rPr>
            </w:pPr>
            <w:r>
              <w:rPr>
                <w:rFonts w:ascii="Times New Roman" w:hAnsi="Times New Roman"/>
                <w:shd w:val="clear" w:color="auto" w:fill="F4F5F6"/>
                <w:lang w:val="kk-KZ"/>
              </w:rPr>
              <w:t>Мақсаты: балалардың ойлау қабілеттерін дамыту.</w:t>
            </w:r>
          </w:p>
        </w:tc>
        <w:tc>
          <w:tcPr>
            <w:tcW w:w="2210" w:type="dxa"/>
            <w:tcBorders>
              <w:top w:val="single" w:sz="4" w:space="0" w:color="auto"/>
              <w:left w:val="single" w:sz="4" w:space="0" w:color="auto"/>
              <w:bottom w:val="single" w:sz="4" w:space="0" w:color="auto"/>
              <w:right w:val="single" w:sz="4" w:space="0" w:color="auto"/>
            </w:tcBorders>
            <w:hideMark/>
          </w:tcPr>
          <w:p w14:paraId="20C92A36" w14:textId="77777777" w:rsidR="0073181D" w:rsidRDefault="0073181D" w:rsidP="0073181D">
            <w:pPr>
              <w:rPr>
                <w:rFonts w:ascii="Times New Roman" w:hAnsi="Times New Roman"/>
                <w:shd w:val="clear" w:color="auto" w:fill="F4F5F6"/>
                <w:lang w:val="kk-KZ"/>
              </w:rPr>
            </w:pPr>
            <w:r>
              <w:rPr>
                <w:rFonts w:ascii="Times New Roman" w:hAnsi="Times New Roman"/>
                <w:b/>
                <w:bCs/>
                <w:lang w:val="kk-KZ"/>
              </w:rPr>
              <w:t>С</w:t>
            </w:r>
            <w:r w:rsidRPr="00655559">
              <w:rPr>
                <w:rFonts w:ascii="Times New Roman" w:hAnsi="Times New Roman"/>
                <w:b/>
                <w:bCs/>
                <w:lang w:val="kk-KZ"/>
              </w:rPr>
              <w:t>южетті-рөлдік ойындар</w:t>
            </w:r>
            <w:r>
              <w:rPr>
                <w:rFonts w:ascii="Times New Roman" w:hAnsi="Times New Roman"/>
                <w:b/>
                <w:bCs/>
                <w:lang w:val="kk-KZ"/>
              </w:rPr>
              <w:t xml:space="preserve"> </w:t>
            </w:r>
            <w:r w:rsidRPr="00655559">
              <w:rPr>
                <w:rFonts w:ascii="Times New Roman" w:hAnsi="Times New Roman"/>
                <w:shd w:val="clear" w:color="auto" w:fill="F4F5F6"/>
                <w:lang w:val="kk-KZ"/>
              </w:rPr>
              <w:t>«</w:t>
            </w:r>
            <w:r>
              <w:rPr>
                <w:rFonts w:ascii="Times New Roman" w:hAnsi="Times New Roman"/>
                <w:shd w:val="clear" w:color="auto" w:fill="F4F5F6"/>
                <w:lang w:val="kk-KZ"/>
              </w:rPr>
              <w:t>Аспаз</w:t>
            </w:r>
            <w:r w:rsidRPr="00655559">
              <w:rPr>
                <w:rFonts w:ascii="Times New Roman" w:hAnsi="Times New Roman"/>
                <w:shd w:val="clear" w:color="auto" w:fill="F4F5F6"/>
                <w:lang w:val="kk-KZ"/>
              </w:rPr>
              <w:t>», «Дүкен»</w:t>
            </w:r>
          </w:p>
          <w:p w14:paraId="60652751" w14:textId="77777777" w:rsidR="0073181D" w:rsidRPr="00655559" w:rsidRDefault="0073181D" w:rsidP="0073181D">
            <w:pPr>
              <w:rPr>
                <w:rFonts w:ascii="Times New Roman" w:hAnsi="Times New Roman" w:cs="Times New Roman"/>
                <w:color w:val="000000"/>
                <w:sz w:val="24"/>
                <w:szCs w:val="24"/>
                <w:lang w:val="kk-KZ"/>
              </w:rPr>
            </w:pPr>
            <w:r>
              <w:rPr>
                <w:rFonts w:ascii="Times New Roman" w:hAnsi="Times New Roman"/>
                <w:shd w:val="clear" w:color="auto" w:fill="F4F5F6"/>
                <w:lang w:val="kk-KZ"/>
              </w:rPr>
              <w:t>Мақсаты: Балалардың сөздік қорларын дамыту. Байланыстыра сөйлеуге үйрету.</w:t>
            </w:r>
          </w:p>
        </w:tc>
        <w:tc>
          <w:tcPr>
            <w:tcW w:w="2548" w:type="dxa"/>
            <w:gridSpan w:val="3"/>
            <w:tcBorders>
              <w:top w:val="single" w:sz="4" w:space="0" w:color="auto"/>
              <w:left w:val="single" w:sz="4" w:space="0" w:color="auto"/>
              <w:bottom w:val="single" w:sz="4" w:space="0" w:color="auto"/>
              <w:right w:val="single" w:sz="4" w:space="0" w:color="auto"/>
            </w:tcBorders>
            <w:hideMark/>
          </w:tcPr>
          <w:p w14:paraId="23A23621" w14:textId="77777777" w:rsidR="0073181D" w:rsidRPr="00831631" w:rsidRDefault="0073181D" w:rsidP="0073181D">
            <w:pPr>
              <w:rPr>
                <w:rFonts w:ascii="Times New Roman" w:hAnsi="Times New Roman" w:cs="Times New Roman"/>
                <w:b/>
                <w:bCs/>
                <w:sz w:val="24"/>
                <w:szCs w:val="24"/>
                <w:lang w:val="kk-KZ"/>
              </w:rPr>
            </w:pPr>
            <w:r w:rsidRPr="00831631">
              <w:rPr>
                <w:rFonts w:ascii="Times New Roman" w:hAnsi="Times New Roman"/>
                <w:b/>
                <w:bCs/>
                <w:lang w:val="kk-KZ"/>
              </w:rPr>
              <w:t>«Балалар</w:t>
            </w:r>
            <w:r>
              <w:rPr>
                <w:rFonts w:ascii="Times New Roman" w:hAnsi="Times New Roman"/>
                <w:b/>
                <w:bCs/>
                <w:lang w:val="kk-KZ"/>
              </w:rPr>
              <w:t xml:space="preserve"> </w:t>
            </w:r>
            <w:r w:rsidRPr="00831631">
              <w:rPr>
                <w:rFonts w:ascii="Times New Roman" w:hAnsi="Times New Roman"/>
                <w:b/>
                <w:bCs/>
                <w:lang w:val="kk-KZ"/>
              </w:rPr>
              <w:t>кітапханасы»</w:t>
            </w:r>
          </w:p>
          <w:p w14:paraId="21035274" w14:textId="77777777" w:rsidR="0073181D" w:rsidRPr="00FF7403" w:rsidRDefault="0073181D" w:rsidP="0073181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Кітапқа қызығушы лық тарын арттыру.</w:t>
            </w:r>
            <w:r w:rsidRPr="008566D3">
              <w:rPr>
                <w:rFonts w:ascii="Times New Roman" w:hAnsi="Times New Roman"/>
                <w:sz w:val="24"/>
                <w:szCs w:val="20"/>
                <w:lang w:val="kk-KZ"/>
              </w:rPr>
              <w:t xml:space="preserve"> </w:t>
            </w:r>
          </w:p>
          <w:p w14:paraId="177EE40A" w14:textId="77777777" w:rsidR="0073181D" w:rsidRDefault="0073181D" w:rsidP="0073181D">
            <w:pPr>
              <w:rPr>
                <w:rFonts w:ascii="Times New Roman" w:hAnsi="Times New Roman"/>
                <w:sz w:val="24"/>
                <w:szCs w:val="20"/>
                <w:lang w:val="kk-KZ"/>
              </w:rPr>
            </w:pPr>
            <w:r w:rsidRPr="008566D3">
              <w:rPr>
                <w:rFonts w:ascii="Times New Roman" w:hAnsi="Times New Roman"/>
                <w:sz w:val="24"/>
                <w:szCs w:val="20"/>
                <w:lang w:val="kk-KZ"/>
              </w:rPr>
              <w:t>«</w:t>
            </w:r>
            <w:r w:rsidRPr="008566D3">
              <w:rPr>
                <w:rFonts w:ascii="Times New Roman" w:hAnsi="Times New Roman"/>
                <w:b/>
                <w:bCs/>
                <w:sz w:val="24"/>
                <w:szCs w:val="20"/>
                <w:lang w:val="kk-KZ"/>
              </w:rPr>
              <w:t>Менің Қазақстаным» -</w:t>
            </w:r>
            <w:r w:rsidRPr="008566D3">
              <w:rPr>
                <w:rFonts w:ascii="Times New Roman" w:hAnsi="Times New Roman"/>
                <w:sz w:val="24"/>
                <w:szCs w:val="20"/>
                <w:lang w:val="kk-KZ"/>
              </w:rPr>
              <w:t xml:space="preserve"> мемлекеттік мереке</w:t>
            </w:r>
          </w:p>
          <w:p w14:paraId="79FF1A70" w14:textId="77777777" w:rsidR="0073181D" w:rsidRPr="00655559" w:rsidRDefault="0073181D" w:rsidP="0073181D">
            <w:pPr>
              <w:rPr>
                <w:rFonts w:ascii="Times New Roman" w:hAnsi="Times New Roman" w:cs="Times New Roman"/>
                <w:color w:val="000000"/>
                <w:sz w:val="24"/>
                <w:szCs w:val="24"/>
                <w:lang w:val="kk-KZ"/>
              </w:rPr>
            </w:pPr>
            <w:r w:rsidRPr="008566D3">
              <w:rPr>
                <w:rFonts w:ascii="Times New Roman" w:hAnsi="Times New Roman"/>
                <w:sz w:val="24"/>
                <w:szCs w:val="20"/>
                <w:lang w:val="kk-KZ"/>
              </w:rPr>
              <w:t>лерге арналған</w:t>
            </w:r>
            <w:r>
              <w:rPr>
                <w:rFonts w:ascii="Times New Roman" w:hAnsi="Times New Roman"/>
                <w:sz w:val="24"/>
                <w:szCs w:val="20"/>
                <w:lang w:val="kk-KZ"/>
              </w:rPr>
              <w:t xml:space="preserve"> өлең жолдарын жаттау.</w:t>
            </w:r>
          </w:p>
        </w:tc>
        <w:tc>
          <w:tcPr>
            <w:tcW w:w="2754" w:type="dxa"/>
            <w:gridSpan w:val="4"/>
            <w:tcBorders>
              <w:top w:val="single" w:sz="4" w:space="0" w:color="auto"/>
              <w:left w:val="single" w:sz="4" w:space="0" w:color="auto"/>
              <w:bottom w:val="single" w:sz="4" w:space="0" w:color="auto"/>
              <w:right w:val="single" w:sz="4" w:space="0" w:color="auto"/>
            </w:tcBorders>
            <w:hideMark/>
          </w:tcPr>
          <w:p w14:paraId="4AA62D7A" w14:textId="77777777" w:rsidR="0073181D" w:rsidRPr="00655559" w:rsidRDefault="0073181D" w:rsidP="0073181D">
            <w:pPr>
              <w:shd w:val="clear" w:color="auto" w:fill="F5F5F5"/>
              <w:rPr>
                <w:rFonts w:ascii="Times New Roman" w:hAnsi="Times New Roman" w:cs="Times New Roman"/>
                <w:color w:val="000000"/>
                <w:sz w:val="24"/>
                <w:szCs w:val="24"/>
                <w:lang w:val="kk-KZ"/>
              </w:rPr>
            </w:pPr>
            <w:r w:rsidRPr="00655559">
              <w:rPr>
                <w:rFonts w:ascii="Times New Roman" w:hAnsi="Times New Roman"/>
                <w:b/>
                <w:bCs/>
                <w:lang w:val="kk-KZ"/>
              </w:rPr>
              <w:t>Дидактикалық ойын:</w:t>
            </w:r>
            <w:r w:rsidRPr="00655559">
              <w:rPr>
                <w:rFonts w:ascii="Times New Roman" w:hAnsi="Times New Roman"/>
                <w:shd w:val="clear" w:color="auto" w:fill="F4F5F6"/>
                <w:lang w:val="kk-KZ"/>
              </w:rPr>
              <w:t xml:space="preserve">  «Айырмашылығын тап», ойындары - қаржылық сауаттылық бойынша қарапайым білімдерді дамыту.</w:t>
            </w:r>
          </w:p>
          <w:p w14:paraId="642B85A6" w14:textId="77777777" w:rsidR="0073181D" w:rsidRPr="00655559" w:rsidRDefault="0073181D" w:rsidP="0073181D">
            <w:pPr>
              <w:shd w:val="clear" w:color="auto" w:fill="F5F5F5"/>
              <w:rPr>
                <w:rFonts w:ascii="Times New Roman" w:hAnsi="Times New Roman" w:cs="Times New Roman"/>
                <w:color w:val="000000"/>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74B31375" w14:textId="77777777" w:rsidR="0073181D" w:rsidRPr="00655559" w:rsidRDefault="0073181D" w:rsidP="0073181D">
            <w:pPr>
              <w:rPr>
                <w:rFonts w:ascii="Times New Roman" w:hAnsi="Times New Roman" w:cs="Times New Roman"/>
                <w:color w:val="000000"/>
                <w:sz w:val="24"/>
                <w:szCs w:val="24"/>
                <w:lang w:val="kk-KZ"/>
              </w:rPr>
            </w:pPr>
            <w:r w:rsidRPr="00655559">
              <w:rPr>
                <w:rFonts w:ascii="Times New Roman" w:hAnsi="Times New Roman" w:cs="Times New Roman"/>
                <w:b/>
                <w:bCs/>
                <w:lang w:val="kk-KZ"/>
              </w:rPr>
              <w:t>«Тілім – менің тірегім»</w:t>
            </w:r>
            <w:r>
              <w:rPr>
                <w:rFonts w:ascii="Times New Roman" w:hAnsi="Times New Roman" w:cs="Times New Roman"/>
                <w:b/>
                <w:bCs/>
                <w:lang w:val="kk-KZ"/>
              </w:rPr>
              <w:t xml:space="preserve"> </w:t>
            </w:r>
            <w:r>
              <w:rPr>
                <w:rFonts w:ascii="Times New Roman" w:hAnsi="Times New Roman" w:cs="Times New Roman"/>
                <w:b/>
                <w:color w:val="000000"/>
                <w:sz w:val="24"/>
                <w:szCs w:val="24"/>
                <w:lang w:val="kk-KZ"/>
              </w:rPr>
              <w:t>с</w:t>
            </w:r>
            <w:r w:rsidRPr="00655559">
              <w:rPr>
                <w:rFonts w:ascii="Times New Roman" w:hAnsi="Times New Roman" w:cs="Times New Roman"/>
                <w:b/>
                <w:color w:val="000000"/>
                <w:sz w:val="24"/>
                <w:szCs w:val="24"/>
                <w:lang w:val="kk-KZ"/>
              </w:rPr>
              <w:t xml:space="preserve">уреттер бойынша әңгіме:   </w:t>
            </w:r>
            <w:r w:rsidRPr="00655559">
              <w:rPr>
                <w:rFonts w:ascii="Times New Roman" w:hAnsi="Times New Roman" w:cs="Times New Roman"/>
                <w:color w:val="000000"/>
                <w:sz w:val="24"/>
                <w:szCs w:val="24"/>
                <w:lang w:val="kk-KZ"/>
              </w:rPr>
              <w:t xml:space="preserve">Балалар  </w:t>
            </w:r>
            <w:r>
              <w:rPr>
                <w:rFonts w:ascii="Times New Roman" w:hAnsi="Times New Roman" w:cs="Times New Roman"/>
                <w:color w:val="000000"/>
                <w:sz w:val="24"/>
                <w:szCs w:val="24"/>
                <w:lang w:val="kk-KZ"/>
              </w:rPr>
              <w:t>т</w:t>
            </w:r>
            <w:r w:rsidRPr="00655559">
              <w:rPr>
                <w:rFonts w:ascii="Times New Roman" w:hAnsi="Times New Roman" w:cs="Times New Roman"/>
                <w:color w:val="000000"/>
                <w:sz w:val="24"/>
                <w:szCs w:val="24"/>
                <w:lang w:val="kk-KZ"/>
              </w:rPr>
              <w:t>ілін, ойын дамыту.</w:t>
            </w:r>
          </w:p>
          <w:p w14:paraId="14FE6DC3" w14:textId="77777777" w:rsidR="0073181D" w:rsidRPr="00655559" w:rsidRDefault="0073181D" w:rsidP="0073181D">
            <w:pPr>
              <w:rPr>
                <w:rFonts w:ascii="Times New Roman" w:hAnsi="Times New Roman" w:cs="Times New Roman"/>
                <w:color w:val="000000"/>
                <w:sz w:val="24"/>
                <w:szCs w:val="24"/>
                <w:lang w:val="kk-KZ"/>
              </w:rPr>
            </w:pPr>
          </w:p>
        </w:tc>
      </w:tr>
      <w:tr w:rsidR="0073181D" w:rsidRPr="00BF0F2E" w14:paraId="4315C514"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57FA01B3"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rPr>
              <w:t xml:space="preserve">  </w:t>
            </w:r>
            <w:r w:rsidRPr="00BF0F2E">
              <w:rPr>
                <w:rFonts w:ascii="Times New Roman" w:hAnsi="Times New Roman" w:cs="Times New Roman"/>
                <w:b/>
                <w:sz w:val="24"/>
                <w:szCs w:val="24"/>
              </w:rPr>
              <w:t>жаттығу</w:t>
            </w:r>
          </w:p>
        </w:tc>
        <w:tc>
          <w:tcPr>
            <w:tcW w:w="12900" w:type="dxa"/>
            <w:gridSpan w:val="11"/>
            <w:tcBorders>
              <w:top w:val="single" w:sz="4" w:space="0" w:color="auto"/>
              <w:left w:val="single" w:sz="4" w:space="0" w:color="auto"/>
              <w:bottom w:val="single" w:sz="4" w:space="0" w:color="auto"/>
              <w:right w:val="single" w:sz="4" w:space="0" w:color="auto"/>
            </w:tcBorders>
            <w:hideMark/>
          </w:tcPr>
          <w:p w14:paraId="2D2016C1" w14:textId="77777777" w:rsidR="0073181D" w:rsidRPr="00BF0F2E" w:rsidRDefault="0073181D" w:rsidP="0073181D">
            <w:pPr>
              <w:rPr>
                <w:rFonts w:ascii="Times New Roman" w:hAnsi="Times New Roman" w:cs="Times New Roman"/>
                <w:sz w:val="24"/>
                <w:szCs w:val="24"/>
              </w:rPr>
            </w:pPr>
            <w:r>
              <w:rPr>
                <w:rFonts w:ascii="Times New Roman" w:hAnsi="Times New Roman" w:cs="Times New Roman"/>
                <w:sz w:val="24"/>
                <w:szCs w:val="24"/>
                <w:lang w:val="kk-KZ"/>
              </w:rPr>
              <w:t>Қазан</w:t>
            </w:r>
            <w:r>
              <w:rPr>
                <w:rFonts w:ascii="Times New Roman" w:hAnsi="Times New Roman" w:cs="Times New Roman"/>
                <w:sz w:val="24"/>
                <w:szCs w:val="24"/>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№3</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дамытушы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жаттығулар,</w:t>
            </w:r>
            <w:r w:rsidRPr="00BF0F2E">
              <w:rPr>
                <w:rFonts w:ascii="Times New Roman" w:hAnsi="Times New Roman" w:cs="Times New Roman"/>
                <w:b/>
                <w:bCs/>
                <w:sz w:val="24"/>
                <w:szCs w:val="24"/>
              </w:rPr>
              <w:t>қимыл</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белсенділігі, 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 xml:space="preserve">әрекеті). </w:t>
            </w:r>
          </w:p>
        </w:tc>
      </w:tr>
      <w:tr w:rsidR="0073181D" w:rsidRPr="009F719C" w14:paraId="5F945990"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35365760"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900" w:type="dxa"/>
            <w:gridSpan w:val="11"/>
            <w:tcBorders>
              <w:top w:val="single" w:sz="4" w:space="0" w:color="auto"/>
              <w:left w:val="single" w:sz="4" w:space="0" w:color="auto"/>
              <w:bottom w:val="single" w:sz="4" w:space="0" w:color="auto"/>
              <w:right w:val="single" w:sz="4" w:space="0" w:color="auto"/>
            </w:tcBorders>
            <w:hideMark/>
          </w:tcPr>
          <w:p w14:paraId="00C2BFD1" w14:textId="77777777" w:rsidR="0073181D" w:rsidRPr="00BF0F2E" w:rsidRDefault="0073181D" w:rsidP="0073181D">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сумен</w:t>
            </w:r>
            <w:r>
              <w:rPr>
                <w:rFonts w:ascii="Times New Roman" w:hAnsi="Times New Roman" w:cs="Times New Roman"/>
                <w:sz w:val="24"/>
                <w:szCs w:val="24"/>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rPr>
              <w:t xml:space="preserve">  </w:t>
            </w:r>
            <w:r w:rsidRPr="00BF0F2E">
              <w:rPr>
                <w:rFonts w:ascii="Times New Roman" w:hAnsi="Times New Roman" w:cs="Times New Roman"/>
                <w:sz w:val="24"/>
                <w:szCs w:val="24"/>
              </w:rPr>
              <w:t>жуу</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p w14:paraId="4A456268" w14:textId="77777777" w:rsidR="0073181D" w:rsidRPr="00BF0F2E" w:rsidRDefault="0073181D" w:rsidP="0073181D">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rPr>
              <w:t xml:space="preserve"> </w:t>
            </w:r>
            <w:r w:rsidRPr="00BF0F2E">
              <w:rPr>
                <w:rFonts w:ascii="Times New Roman" w:hAnsi="Times New Roman" w:cs="Times New Roman"/>
                <w:sz w:val="24"/>
                <w:szCs w:val="24"/>
              </w:rPr>
              <w:t>жауып</w:t>
            </w:r>
            <w:r>
              <w:rPr>
                <w:rFonts w:ascii="Times New Roman" w:hAnsi="Times New Roman" w:cs="Times New Roman"/>
                <w:sz w:val="24"/>
                <w:szCs w:val="24"/>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әбден</w:t>
            </w:r>
            <w:r>
              <w:rPr>
                <w:rFonts w:ascii="Times New Roman" w:hAnsi="Times New Roman" w:cs="Times New Roman"/>
                <w:sz w:val="24"/>
                <w:szCs w:val="24"/>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p>
          <w:p w14:paraId="62DD136F" w14:textId="77777777" w:rsidR="0073181D" w:rsidRPr="00BF0F2E" w:rsidRDefault="0073181D" w:rsidP="0073181D">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rPr>
              <w:t xml:space="preserve"> </w:t>
            </w:r>
            <w:r w:rsidRPr="00BF0F2E">
              <w:rPr>
                <w:rFonts w:ascii="Times New Roman" w:hAnsi="Times New Roman" w:cs="Times New Roman"/>
                <w:sz w:val="24"/>
                <w:szCs w:val="24"/>
              </w:rPr>
              <w:t>кейін</w:t>
            </w:r>
            <w:r>
              <w:rPr>
                <w:rFonts w:ascii="Times New Roman" w:hAnsi="Times New Roman" w:cs="Times New Roman"/>
                <w:sz w:val="24"/>
                <w:szCs w:val="24"/>
              </w:rPr>
              <w:t xml:space="preserve"> </w:t>
            </w:r>
            <w:r w:rsidRPr="00BF0F2E">
              <w:rPr>
                <w:rFonts w:ascii="Times New Roman" w:hAnsi="Times New Roman" w:cs="Times New Roman"/>
                <w:sz w:val="24"/>
                <w:szCs w:val="24"/>
              </w:rPr>
              <w:t>алғыс</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айту, ас қайыру. </w:t>
            </w:r>
          </w:p>
          <w:p w14:paraId="563F84F4" w14:textId="77777777" w:rsidR="0073181D" w:rsidRDefault="0073181D" w:rsidP="0073181D">
            <w:pPr>
              <w:pStyle w:val="TableParagraph"/>
              <w:rPr>
                <w:rFonts w:eastAsiaTheme="minorHAnsi"/>
                <w:sz w:val="24"/>
                <w:szCs w:val="24"/>
              </w:rPr>
            </w:pPr>
            <w:r>
              <w:rPr>
                <w:rFonts w:eastAsiaTheme="minorHAnsi"/>
                <w:sz w:val="24"/>
                <w:szCs w:val="24"/>
              </w:rPr>
              <w:lastRenderedPageBreak/>
              <w:t>Денімізге саулық,</w:t>
            </w:r>
          </w:p>
          <w:p w14:paraId="5DDC799A" w14:textId="77777777" w:rsidR="0073181D" w:rsidRDefault="0073181D" w:rsidP="0073181D">
            <w:pPr>
              <w:pStyle w:val="TableParagraph"/>
              <w:rPr>
                <w:rFonts w:eastAsiaTheme="minorHAnsi"/>
                <w:sz w:val="24"/>
                <w:szCs w:val="24"/>
              </w:rPr>
            </w:pPr>
            <w:r>
              <w:rPr>
                <w:rFonts w:eastAsiaTheme="minorHAnsi"/>
                <w:sz w:val="24"/>
                <w:szCs w:val="24"/>
              </w:rPr>
              <w:t>Асымызға молшылық.</w:t>
            </w:r>
          </w:p>
          <w:p w14:paraId="6E31F789" w14:textId="77777777" w:rsidR="0073181D" w:rsidRDefault="0073181D" w:rsidP="0073181D">
            <w:pPr>
              <w:pStyle w:val="TableParagraph"/>
              <w:rPr>
                <w:rFonts w:eastAsiaTheme="minorHAnsi"/>
                <w:sz w:val="24"/>
                <w:szCs w:val="24"/>
              </w:rPr>
            </w:pPr>
            <w:r>
              <w:rPr>
                <w:rFonts w:eastAsiaTheme="minorHAnsi"/>
                <w:sz w:val="24"/>
                <w:szCs w:val="24"/>
              </w:rPr>
              <w:t>Досымызға адалдық,</w:t>
            </w:r>
          </w:p>
          <w:p w14:paraId="0DF246DF" w14:textId="77777777" w:rsidR="0073181D" w:rsidRDefault="0073181D" w:rsidP="0073181D">
            <w:pPr>
              <w:pStyle w:val="TableParagraph"/>
              <w:rPr>
                <w:rFonts w:eastAsiaTheme="minorHAnsi"/>
                <w:sz w:val="24"/>
                <w:szCs w:val="24"/>
              </w:rPr>
            </w:pPr>
            <w:r>
              <w:rPr>
                <w:rFonts w:eastAsiaTheme="minorHAnsi"/>
                <w:sz w:val="24"/>
                <w:szCs w:val="24"/>
              </w:rPr>
              <w:t>Отанымызға тыныштық.</w:t>
            </w:r>
          </w:p>
          <w:p w14:paraId="2295957B" w14:textId="77777777" w:rsidR="0073181D" w:rsidRPr="00BF0F2E" w:rsidRDefault="0073181D" w:rsidP="0073181D">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73181D" w:rsidRPr="009F719C" w14:paraId="0BFCBD25" w14:textId="77777777" w:rsidTr="0073181D">
        <w:trPr>
          <w:trHeight w:val="409"/>
        </w:trPr>
        <w:tc>
          <w:tcPr>
            <w:tcW w:w="2665" w:type="dxa"/>
            <w:tcBorders>
              <w:top w:val="single" w:sz="4" w:space="0" w:color="auto"/>
              <w:left w:val="single" w:sz="4" w:space="0" w:color="auto"/>
              <w:bottom w:val="single" w:sz="4" w:space="0" w:color="auto"/>
              <w:right w:val="single" w:sz="4" w:space="0" w:color="auto"/>
            </w:tcBorders>
            <w:hideMark/>
          </w:tcPr>
          <w:p w14:paraId="593CC6E6" w14:textId="77777777" w:rsidR="0073181D"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14:paraId="0BA73A61"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900" w:type="dxa"/>
            <w:gridSpan w:val="11"/>
            <w:tcBorders>
              <w:top w:val="single" w:sz="4" w:space="0" w:color="auto"/>
              <w:left w:val="single" w:sz="4" w:space="0" w:color="auto"/>
              <w:bottom w:val="single" w:sz="4" w:space="0" w:color="auto"/>
              <w:right w:val="single" w:sz="4" w:space="0" w:color="auto"/>
            </w:tcBorders>
            <w:hideMark/>
          </w:tcPr>
          <w:p w14:paraId="29774008" w14:textId="77777777" w:rsidR="0073181D" w:rsidRPr="00BF0F2E" w:rsidRDefault="0073181D" w:rsidP="0073181D">
            <w:pPr>
              <w:pStyle w:val="TableParagraph"/>
              <w:rPr>
                <w:b/>
                <w:sz w:val="24"/>
                <w:szCs w:val="24"/>
              </w:rPr>
            </w:pPr>
            <w:r w:rsidRPr="00BF0F2E">
              <w:rPr>
                <w:b/>
                <w:sz w:val="24"/>
                <w:szCs w:val="24"/>
              </w:rPr>
              <w:t>Таңғы жиын:</w:t>
            </w:r>
          </w:p>
          <w:p w14:paraId="5EE02D80" w14:textId="77777777" w:rsidR="0073181D" w:rsidRPr="00BF0F2E" w:rsidRDefault="0073181D" w:rsidP="0073181D">
            <w:pPr>
              <w:pStyle w:val="TableParagraph"/>
              <w:rPr>
                <w:b/>
                <w:sz w:val="24"/>
                <w:szCs w:val="24"/>
              </w:rPr>
            </w:pPr>
            <w:r w:rsidRPr="00BF0F2E">
              <w:rPr>
                <w:b/>
                <w:sz w:val="24"/>
                <w:szCs w:val="24"/>
              </w:rPr>
              <w:t>Ән ұран ( дүйсенбі)</w:t>
            </w:r>
          </w:p>
          <w:p w14:paraId="593E62FC" w14:textId="77777777" w:rsidR="0073181D" w:rsidRPr="00BF0F2E" w:rsidRDefault="0073181D" w:rsidP="0073181D">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14:paraId="4968556F" w14:textId="77777777" w:rsidR="0073181D" w:rsidRDefault="0073181D" w:rsidP="0073181D">
            <w:pPr>
              <w:pStyle w:val="TableParagraph"/>
              <w:rPr>
                <w:sz w:val="24"/>
                <w:szCs w:val="24"/>
              </w:rPr>
            </w:pPr>
            <w:r>
              <w:rPr>
                <w:sz w:val="24"/>
                <w:szCs w:val="24"/>
              </w:rPr>
              <w:t xml:space="preserve">Сағаттың тіліндей, </w:t>
            </w:r>
          </w:p>
          <w:p w14:paraId="42A24EC7" w14:textId="77777777" w:rsidR="0073181D" w:rsidRDefault="0073181D" w:rsidP="0073181D">
            <w:pPr>
              <w:pStyle w:val="TableParagraph"/>
              <w:rPr>
                <w:sz w:val="24"/>
                <w:szCs w:val="24"/>
              </w:rPr>
            </w:pPr>
            <w:r>
              <w:rPr>
                <w:sz w:val="24"/>
                <w:szCs w:val="24"/>
              </w:rPr>
              <w:t>Иілеміз оңға бір.</w:t>
            </w:r>
          </w:p>
          <w:p w14:paraId="67B4FEC2" w14:textId="77777777" w:rsidR="0073181D" w:rsidRDefault="0073181D" w:rsidP="0073181D">
            <w:pPr>
              <w:pStyle w:val="TableParagraph"/>
              <w:rPr>
                <w:sz w:val="24"/>
                <w:szCs w:val="24"/>
              </w:rPr>
            </w:pPr>
            <w:r>
              <w:rPr>
                <w:sz w:val="24"/>
                <w:szCs w:val="24"/>
              </w:rPr>
              <w:t xml:space="preserve">Сағаттың тіліндей, </w:t>
            </w:r>
          </w:p>
          <w:p w14:paraId="259E49D8" w14:textId="77777777" w:rsidR="0073181D" w:rsidRDefault="0073181D" w:rsidP="0073181D">
            <w:pPr>
              <w:pStyle w:val="TableParagraph"/>
              <w:rPr>
                <w:sz w:val="24"/>
                <w:szCs w:val="24"/>
              </w:rPr>
            </w:pPr>
            <w:r>
              <w:rPr>
                <w:sz w:val="24"/>
                <w:szCs w:val="24"/>
              </w:rPr>
              <w:t>Иілеміз солға бір.</w:t>
            </w:r>
          </w:p>
          <w:p w14:paraId="4483B67D" w14:textId="77777777" w:rsidR="0073181D" w:rsidRPr="00BF0F2E" w:rsidRDefault="0073181D" w:rsidP="0073181D">
            <w:pPr>
              <w:pStyle w:val="TableParagraph"/>
              <w:rPr>
                <w:sz w:val="24"/>
                <w:szCs w:val="24"/>
              </w:rPr>
            </w:pPr>
          </w:p>
        </w:tc>
      </w:tr>
      <w:tr w:rsidR="0073181D" w:rsidRPr="009F719C" w14:paraId="44199E69"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79F0DED9" w14:textId="77777777" w:rsidR="0073181D" w:rsidRPr="00AD739F" w:rsidRDefault="0073181D" w:rsidP="0073181D">
            <w:pPr>
              <w:rPr>
                <w:rFonts w:ascii="Times New Roman" w:hAnsi="Times New Roman" w:cs="Times New Roman"/>
                <w:b/>
                <w:sz w:val="24"/>
                <w:szCs w:val="24"/>
                <w:lang w:val="kk-KZ"/>
              </w:rPr>
            </w:pPr>
            <w:r w:rsidRPr="00AD739F">
              <w:rPr>
                <w:rFonts w:ascii="Times New Roman" w:hAnsi="Times New Roman" w:cs="Times New Roman"/>
                <w:b/>
                <w:sz w:val="24"/>
                <w:szCs w:val="24"/>
                <w:lang w:val="kk-KZ"/>
              </w:rPr>
              <w:t>Білім беру ұйымының кестесі бойынша ұйымдастырылған</w:t>
            </w:r>
            <w:r>
              <w:rPr>
                <w:rFonts w:ascii="Times New Roman" w:hAnsi="Times New Roman" w:cs="Times New Roman"/>
                <w:b/>
                <w:sz w:val="24"/>
                <w:szCs w:val="24"/>
                <w:lang w:val="kk-KZ"/>
              </w:rPr>
              <w:t xml:space="preserve"> </w:t>
            </w:r>
            <w:r w:rsidRPr="00AD739F">
              <w:rPr>
                <w:rFonts w:ascii="Times New Roman" w:hAnsi="Times New Roman" w:cs="Times New Roman"/>
                <w:b/>
                <w:sz w:val="24"/>
                <w:szCs w:val="24"/>
                <w:lang w:val="kk-KZ"/>
              </w:rPr>
              <w:t xml:space="preserve"> іс-әрекет       </w:t>
            </w:r>
          </w:p>
        </w:tc>
        <w:tc>
          <w:tcPr>
            <w:tcW w:w="2694" w:type="dxa"/>
            <w:tcBorders>
              <w:top w:val="single" w:sz="4" w:space="0" w:color="auto"/>
              <w:left w:val="single" w:sz="4" w:space="0" w:color="auto"/>
              <w:bottom w:val="single" w:sz="4" w:space="0" w:color="auto"/>
              <w:right w:val="single" w:sz="4" w:space="0" w:color="auto"/>
            </w:tcBorders>
          </w:tcPr>
          <w:p w14:paraId="28A223B1" w14:textId="77777777" w:rsidR="0073181D" w:rsidRPr="009B2F16" w:rsidRDefault="0073181D" w:rsidP="0073181D">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14:paraId="6F4016B0" w14:textId="77777777" w:rsidR="0073181D" w:rsidRPr="009B2F16" w:rsidRDefault="0073181D" w:rsidP="0073181D">
            <w:pPr>
              <w:spacing w:line="276" w:lineRule="auto"/>
              <w:rPr>
                <w:rFonts w:ascii="Times New Roman" w:eastAsia="Calibri" w:hAnsi="Times New Roman" w:cs="Times New Roman"/>
                <w:b/>
                <w:sz w:val="24"/>
                <w:lang w:val="kk-KZ"/>
              </w:rPr>
            </w:pPr>
            <w:r w:rsidRPr="009B2F16">
              <w:rPr>
                <w:rFonts w:ascii="Times New Roman" w:eastAsia="Calibri" w:hAnsi="Times New Roman" w:cs="Times New Roman"/>
                <w:b/>
                <w:sz w:val="24"/>
                <w:lang w:val="kk-KZ"/>
              </w:rPr>
              <w:t>09:</w:t>
            </w:r>
            <w:r>
              <w:rPr>
                <w:rFonts w:ascii="Times New Roman" w:eastAsia="Calibri" w:hAnsi="Times New Roman" w:cs="Times New Roman"/>
                <w:b/>
                <w:sz w:val="24"/>
                <w:lang w:val="kk-KZ"/>
              </w:rPr>
              <w:t>00</w:t>
            </w:r>
            <w:r w:rsidRPr="009B2F16">
              <w:rPr>
                <w:rFonts w:ascii="Times New Roman" w:eastAsia="Calibri" w:hAnsi="Times New Roman" w:cs="Times New Roman"/>
                <w:b/>
                <w:sz w:val="24"/>
                <w:lang w:val="kk-KZ"/>
              </w:rPr>
              <w:t xml:space="preserve"> – 09:</w:t>
            </w:r>
            <w:r>
              <w:rPr>
                <w:rFonts w:ascii="Times New Roman" w:eastAsia="Calibri" w:hAnsi="Times New Roman" w:cs="Times New Roman"/>
                <w:b/>
                <w:sz w:val="24"/>
                <w:lang w:val="kk-KZ"/>
              </w:rPr>
              <w:t>20</w:t>
            </w:r>
          </w:p>
          <w:p w14:paraId="08B35288" w14:textId="77777777" w:rsidR="0073181D" w:rsidRPr="009B2F16" w:rsidRDefault="0073181D" w:rsidP="0073181D">
            <w:pPr>
              <w:autoSpaceDE w:val="0"/>
              <w:autoSpaceDN w:val="0"/>
              <w:adjustRightInd w:val="0"/>
              <w:rPr>
                <w:rFonts w:ascii="Times New Roman" w:eastAsia="Calibri" w:hAnsi="Times New Roman" w:cs="Times New Roman"/>
                <w:b/>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r w:rsidRPr="009B2F16">
              <w:rPr>
                <w:rFonts w:ascii="Times New Roman" w:eastAsia="Calibri" w:hAnsi="Times New Roman" w:cs="Times New Roman"/>
                <w:b/>
                <w:sz w:val="24"/>
                <w:szCs w:val="24"/>
                <w:lang w:val="kk-KZ"/>
              </w:rPr>
              <w:t>Сөйлеуді дамыту</w:t>
            </w:r>
          </w:p>
          <w:p w14:paraId="6271D0CB" w14:textId="77777777" w:rsidR="0073181D" w:rsidRDefault="0073181D" w:rsidP="0073181D">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Сөйлеудің дыбыс</w:t>
            </w:r>
          </w:p>
          <w:p w14:paraId="4363EE16" w14:textId="77777777" w:rsidR="0073181D" w:rsidRPr="009B2F16" w:rsidRDefault="0073181D" w:rsidP="0073181D">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 xml:space="preserve">тық мәдениеті. </w:t>
            </w:r>
          </w:p>
          <w:p w14:paraId="6BB1A2DF" w14:textId="77777777" w:rsidR="0073181D" w:rsidRPr="009B2F16" w:rsidRDefault="0073181D" w:rsidP="0073181D">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Дауысты, дауыссыз дыбыстарды дұрыс айту дағдыларын бекіту.</w:t>
            </w:r>
          </w:p>
          <w:p w14:paraId="18C23FE6" w14:textId="77777777" w:rsidR="0073181D" w:rsidRPr="009B2F16" w:rsidRDefault="0073181D" w:rsidP="0073181D">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Фонематикалық естуді дамыту:</w:t>
            </w:r>
            <w:r w:rsidRPr="009B2F16">
              <w:rPr>
                <w:rFonts w:ascii="Times New Roman" w:eastAsia="Calibri" w:hAnsi="Times New Roman" w:cs="Times New Roman"/>
                <w:sz w:val="24"/>
                <w:szCs w:val="24"/>
                <w:lang w:val="kk-KZ"/>
              </w:rPr>
              <w:t xml:space="preserve"> белгілі бір дыбыстан басталатын сөздерді есту арқылы ажырата </w:t>
            </w:r>
            <w:r w:rsidRPr="009B2F16">
              <w:rPr>
                <w:rFonts w:ascii="Times New Roman" w:eastAsia="Calibri" w:hAnsi="Times New Roman" w:cs="Times New Roman"/>
                <w:sz w:val="24"/>
                <w:szCs w:val="24"/>
                <w:lang w:val="kk-KZ"/>
              </w:rPr>
              <w:lastRenderedPageBreak/>
              <w:t xml:space="preserve">білуге және атауға үйрету. </w:t>
            </w:r>
          </w:p>
          <w:p w14:paraId="6F1A09D5" w14:textId="77777777" w:rsidR="0073181D" w:rsidRPr="009B2F16" w:rsidRDefault="0073181D" w:rsidP="0073181D">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Сөздік қор</w:t>
            </w:r>
            <w:r w:rsidRPr="009B2F16">
              <w:rPr>
                <w:rFonts w:ascii="Times New Roman" w:eastAsia="Calibri" w:hAnsi="Times New Roman" w:cs="Times New Roman"/>
                <w:sz w:val="24"/>
                <w:szCs w:val="24"/>
                <w:lang w:val="kk-KZ"/>
              </w:rPr>
              <w:t xml:space="preserve">. </w:t>
            </w:r>
          </w:p>
          <w:p w14:paraId="54F821D2" w14:textId="77777777" w:rsidR="0073181D" w:rsidRPr="009B2F16" w:rsidRDefault="0073181D" w:rsidP="0073181D">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w:t>
            </w:r>
          </w:p>
          <w:p w14:paraId="4E364F6D" w14:textId="77777777" w:rsidR="0073181D" w:rsidRPr="009B2F16" w:rsidRDefault="0073181D" w:rsidP="0073181D">
            <w:pPr>
              <w:rPr>
                <w:rFonts w:ascii="Times New Roman" w:eastAsia="Calibri" w:hAnsi="Times New Roman" w:cs="Times New Roman"/>
                <w:b/>
                <w:color w:val="000000"/>
                <w:sz w:val="28"/>
                <w:szCs w:val="24"/>
                <w:lang w:val="kk-KZ"/>
              </w:rPr>
            </w:pPr>
            <w:r w:rsidRPr="009B2F16">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B2F16">
              <w:rPr>
                <w:rFonts w:ascii="Times New Roman" w:eastAsia="Times New Roman" w:hAnsi="Times New Roman" w:cs="Times New Roman"/>
                <w:color w:val="000000"/>
                <w:sz w:val="24"/>
                <w:szCs w:val="24"/>
                <w:lang w:val="kk-KZ" w:eastAsia="ru-RU"/>
              </w:rPr>
              <w:t xml:space="preserve">: </w:t>
            </w:r>
            <w:r w:rsidRPr="009B2F16">
              <w:rPr>
                <w:rFonts w:ascii="Times New Roman" w:hAnsi="Times New Roman" w:cs="Times New Roman"/>
                <w:sz w:val="24"/>
                <w:szCs w:val="24"/>
                <w:lang w:val="kk-KZ"/>
              </w:rPr>
              <w:t>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14:paraId="1491F625" w14:textId="77777777" w:rsidR="0073181D" w:rsidRPr="009B2F16" w:rsidRDefault="0073181D" w:rsidP="0073181D">
            <w:pPr>
              <w:spacing w:line="276" w:lineRule="auto"/>
              <w:rPr>
                <w:rFonts w:ascii="Times New Roman" w:hAnsi="Times New Roman" w:cs="Times New Roman"/>
                <w:b/>
                <w:bCs/>
                <w:sz w:val="24"/>
                <w:szCs w:val="24"/>
                <w:lang w:val="kk-KZ"/>
              </w:rPr>
            </w:pPr>
            <w:r w:rsidRPr="009B2F16">
              <w:rPr>
                <w:rFonts w:ascii="Times New Roman" w:eastAsia="Arial" w:hAnsi="Times New Roman" w:cs="Times New Roman"/>
                <w:sz w:val="24"/>
                <w:szCs w:val="24"/>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14:paraId="3E9CB259" w14:textId="77777777" w:rsidR="0073181D" w:rsidRDefault="0073181D" w:rsidP="0073181D">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14:paraId="1C72D00F" w14:textId="77777777" w:rsidR="0073181D" w:rsidRDefault="0073181D" w:rsidP="0073181D">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20</w:t>
            </w:r>
          </w:p>
          <w:p w14:paraId="7BA48D1D" w14:textId="77777777" w:rsidR="0073181D" w:rsidRDefault="0073181D" w:rsidP="0073181D">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p>
          <w:p w14:paraId="72C67E2E" w14:textId="77777777" w:rsidR="0073181D" w:rsidRPr="006F2B31" w:rsidRDefault="0073181D" w:rsidP="0073181D">
            <w:pPr>
              <w:rPr>
                <w:rFonts w:ascii="Times New Roman" w:hAnsi="Times New Roman" w:cs="Times New Roman"/>
                <w:b/>
                <w:sz w:val="24"/>
                <w:szCs w:val="24"/>
                <w:lang w:val="kk-KZ"/>
              </w:rPr>
            </w:pP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14:paraId="43E3933C" w14:textId="77777777" w:rsidR="0073181D" w:rsidRPr="006F2B31" w:rsidRDefault="0073181D" w:rsidP="0073181D">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14:paraId="0C944DA0" w14:textId="77777777" w:rsidR="0073181D" w:rsidRPr="006F2B31" w:rsidRDefault="0073181D" w:rsidP="0073181D">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14:paraId="3072AB06" w14:textId="77777777" w:rsidR="0073181D" w:rsidRDefault="0073181D" w:rsidP="0073181D">
            <w:pPr>
              <w:autoSpaceDE w:val="0"/>
              <w:autoSpaceDN w:val="0"/>
              <w:adjustRightInd w:val="0"/>
              <w:rPr>
                <w:rFonts w:ascii="Times New Roman" w:eastAsia="Calibri" w:hAnsi="Times New Roman" w:cs="Times New Roman"/>
                <w:b/>
                <w:sz w:val="24"/>
                <w:lang w:val="kk-KZ"/>
              </w:rPr>
            </w:pPr>
            <w:r>
              <w:rPr>
                <w:rFonts w:ascii="Times New Roman" w:eastAsia="Calibri" w:hAnsi="Times New Roman" w:cs="Times New Roman"/>
                <w:b/>
                <w:sz w:val="24"/>
                <w:lang w:val="kk-KZ"/>
              </w:rPr>
              <w:t>09:30-09:50</w:t>
            </w:r>
          </w:p>
          <w:p w14:paraId="3A17CBFD" w14:textId="77777777" w:rsidR="0073181D" w:rsidRDefault="0073181D" w:rsidP="0073181D">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t>Қазақ тілі:</w:t>
            </w:r>
          </w:p>
          <w:p w14:paraId="3DF97556" w14:textId="77777777" w:rsidR="0073181D" w:rsidRPr="00A14D09" w:rsidRDefault="0073181D" w:rsidP="0073181D">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14:paraId="26174893" w14:textId="77777777" w:rsidR="0073181D" w:rsidRPr="00A14D09" w:rsidRDefault="0073181D" w:rsidP="0073181D">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w:t>
            </w:r>
            <w:r w:rsidRPr="00A14D09">
              <w:rPr>
                <w:rFonts w:ascii="Times New Roman" w:eastAsia="Calibri" w:hAnsi="Times New Roman" w:cs="Times New Roman"/>
                <w:sz w:val="24"/>
                <w:szCs w:val="24"/>
                <w:lang w:val="kk-KZ"/>
              </w:rPr>
              <w:lastRenderedPageBreak/>
              <w:t xml:space="preserve">және оларды талқылауға мүмкіндік беру. </w:t>
            </w:r>
          </w:p>
          <w:p w14:paraId="6647EB31" w14:textId="77777777" w:rsidR="0073181D" w:rsidRPr="0091214A" w:rsidRDefault="0073181D" w:rsidP="0073181D">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Математика негіздері</w:t>
            </w:r>
          </w:p>
          <w:p w14:paraId="7016B50D" w14:textId="77777777" w:rsidR="0073181D" w:rsidRPr="009B2F16" w:rsidRDefault="0073181D" w:rsidP="0073181D">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Жиын:</w:t>
            </w:r>
          </w:p>
          <w:p w14:paraId="322CB666" w14:textId="77777777" w:rsidR="0073181D" w:rsidRPr="009B2F16" w:rsidRDefault="0073181D" w:rsidP="0073181D">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1) әртүрлі түстен, өлшемнен тұратын заттардың жиыны туралы түсініктерді қалыптастыру;</w:t>
            </w:r>
          </w:p>
          <w:p w14:paraId="785E3880" w14:textId="77777777" w:rsidR="0073181D" w:rsidRDefault="0073181D" w:rsidP="0073181D">
            <w:pPr>
              <w:spacing w:line="276" w:lineRule="auto"/>
              <w:rPr>
                <w:rFonts w:ascii="Times New Roman" w:hAnsi="Times New Roman" w:cs="Times New Roman"/>
                <w:sz w:val="24"/>
                <w:szCs w:val="24"/>
                <w:lang w:val="kk-KZ"/>
              </w:rPr>
            </w:pPr>
            <w:r w:rsidRPr="009B2F16">
              <w:rPr>
                <w:rFonts w:ascii="Times New Roman" w:hAnsi="Times New Roman" w:cs="Times New Roman"/>
                <w:sz w:val="24"/>
                <w:szCs w:val="24"/>
                <w:lang w:val="kk-KZ"/>
              </w:rPr>
              <w:t>2) заттарды салыстырып қою арқылы оларды санамай-ақ жұптарын салыстыру салыстыру негізінде тең немесе тең еместігін анықтай білуді үйрету.</w:t>
            </w:r>
          </w:p>
          <w:p w14:paraId="51AA7159" w14:textId="77777777" w:rsidR="0073181D" w:rsidRPr="00A14D09" w:rsidRDefault="0073181D" w:rsidP="0073181D">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Сөйлеудің дыбыстық мәдениеті. </w:t>
            </w:r>
          </w:p>
          <w:p w14:paraId="12CB3E13" w14:textId="77777777" w:rsidR="0073181D" w:rsidRPr="00A14D09" w:rsidRDefault="0073181D" w:rsidP="0073181D">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1A19111B" w14:textId="77777777" w:rsidR="0073181D" w:rsidRPr="00A14D09" w:rsidRDefault="0073181D" w:rsidP="0073181D">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Сөздік қор. </w:t>
            </w:r>
          </w:p>
          <w:p w14:paraId="4EB2071C" w14:textId="77777777" w:rsidR="0073181D" w:rsidRPr="004B5FE8" w:rsidRDefault="0073181D" w:rsidP="0073181D">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tc>
        <w:tc>
          <w:tcPr>
            <w:tcW w:w="2551" w:type="dxa"/>
            <w:gridSpan w:val="4"/>
            <w:tcBorders>
              <w:top w:val="single" w:sz="4" w:space="0" w:color="auto"/>
              <w:left w:val="single" w:sz="4" w:space="0" w:color="auto"/>
              <w:bottom w:val="single" w:sz="4" w:space="0" w:color="auto"/>
              <w:right w:val="single" w:sz="4" w:space="0" w:color="auto"/>
            </w:tcBorders>
          </w:tcPr>
          <w:p w14:paraId="1EC78FE5" w14:textId="77777777" w:rsidR="0073181D" w:rsidRPr="0091214A" w:rsidRDefault="0073181D" w:rsidP="0073181D">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Дене шынықтыру</w:t>
            </w:r>
          </w:p>
          <w:p w14:paraId="68E80C0C" w14:textId="77777777" w:rsidR="0073181D" w:rsidRDefault="0073181D" w:rsidP="0073181D">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20</w:t>
            </w:r>
          </w:p>
          <w:p w14:paraId="2923099E" w14:textId="77777777" w:rsidR="0073181D" w:rsidRPr="009B2F16" w:rsidRDefault="0073181D" w:rsidP="0073181D">
            <w:pPr>
              <w:spacing w:line="276" w:lineRule="auto"/>
              <w:rPr>
                <w:rFonts w:ascii="Times New Roman" w:eastAsia="Arial" w:hAnsi="Times New Roman" w:cs="Times New Roman"/>
                <w:b/>
                <w:sz w:val="24"/>
                <w:szCs w:val="24"/>
                <w:lang w:val="kk-KZ"/>
              </w:rPr>
            </w:pPr>
            <w:r w:rsidRPr="009B2F16">
              <w:rPr>
                <w:rFonts w:ascii="Times New Roman" w:eastAsia="Arial" w:hAnsi="Times New Roman" w:cs="Times New Roman"/>
                <w:b/>
                <w:sz w:val="24"/>
                <w:szCs w:val="24"/>
                <w:lang w:val="kk-KZ"/>
              </w:rPr>
              <w:t>Негізгі қимылдар.</w:t>
            </w:r>
          </w:p>
          <w:p w14:paraId="4034C365" w14:textId="77777777" w:rsidR="0073181D" w:rsidRPr="009B2F16" w:rsidRDefault="0073181D" w:rsidP="0073181D">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Жүру.</w:t>
            </w:r>
            <w:r w:rsidRPr="009B2F16">
              <w:rPr>
                <w:rFonts w:ascii="Times New Roman" w:eastAsia="Arial" w:hAnsi="Times New Roman" w:cs="Times New Roman"/>
                <w:sz w:val="24"/>
                <w:szCs w:val="24"/>
                <w:lang w:val="kk-KZ"/>
              </w:rPr>
              <w:t xml:space="preserve"> Жүру. Сапта бір-бірлеп жүру, жүруді жүгірумен, секірумен, басқа қимылдармен кезектестіру.Аяқтың ұшымен көтерілу; екі аяқты кезекпен алға өкшемен жүру. Жалаң аяқ жүру</w:t>
            </w:r>
          </w:p>
          <w:p w14:paraId="4338E118" w14:textId="77777777" w:rsidR="0073181D" w:rsidRPr="004B5FE8" w:rsidRDefault="0073181D" w:rsidP="0073181D">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Жүгіру.</w:t>
            </w:r>
            <w:r w:rsidRPr="009B2F16">
              <w:rPr>
                <w:rFonts w:ascii="Times New Roman" w:eastAsia="Arial" w:hAnsi="Times New Roman" w:cs="Times New Roman"/>
                <w:sz w:val="24"/>
                <w:szCs w:val="24"/>
                <w:lang w:val="kk-KZ"/>
              </w:rPr>
              <w:t xml:space="preserve"> Жүру,қол мен аяқ қимылын үйлестіру, бой 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w:t>
            </w:r>
            <w:r w:rsidRPr="009B2F16">
              <w:rPr>
                <w:rFonts w:ascii="Times New Roman" w:eastAsia="Arial" w:hAnsi="Times New Roman" w:cs="Times New Roman"/>
                <w:sz w:val="24"/>
                <w:szCs w:val="24"/>
                <w:lang w:val="kk-KZ"/>
              </w:rPr>
              <w:lastRenderedPageBreak/>
              <w:t>ішінде баяу қарқынмен үздіксіз жүгіру; түрлі бағытта жүгіру Түрлі бағытта жүгіру. Аяқтың ұшымен көтерілу; екі аяқты кезекпен алға өкшемен жүру. 1–1,5 минут ішінде баяу қарқынмен үздіксіз жүгіру</w:t>
            </w:r>
          </w:p>
          <w:p w14:paraId="782022AB" w14:textId="77777777" w:rsidR="0073181D" w:rsidRPr="006F2B31" w:rsidRDefault="0073181D" w:rsidP="0073181D">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Сурет салу</w:t>
            </w:r>
          </w:p>
          <w:p w14:paraId="03DEE8DE" w14:textId="77777777" w:rsidR="0073181D" w:rsidRPr="006F2B31" w:rsidRDefault="0073181D" w:rsidP="0073181D">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Заттық сурет салу. </w:t>
            </w:r>
          </w:p>
          <w:p w14:paraId="1998521C" w14:textId="77777777" w:rsidR="0073181D" w:rsidRPr="006F2B31" w:rsidRDefault="0073181D" w:rsidP="0073181D">
            <w:pPr>
              <w:rPr>
                <w:rFonts w:ascii="Times New Roman" w:hAnsi="Times New Roman" w:cs="Times New Roman"/>
                <w:sz w:val="24"/>
                <w:szCs w:val="24"/>
                <w:lang w:val="kk-KZ"/>
              </w:rPr>
            </w:pPr>
            <w:r w:rsidRPr="006F2B31">
              <w:rPr>
                <w:rFonts w:ascii="Times New Roman" w:hAnsi="Times New Roman" w:cs="Times New Roman"/>
                <w:sz w:val="24"/>
                <w:szCs w:val="24"/>
                <w:lang w:val="kk-KZ"/>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14:paraId="0392BE43" w14:textId="77777777" w:rsidR="0073181D" w:rsidRPr="006F2B31" w:rsidRDefault="0073181D" w:rsidP="0073181D">
            <w:pPr>
              <w:rPr>
                <w:rFonts w:ascii="Times New Roman" w:hAnsi="Times New Roman" w:cs="Times New Roman"/>
                <w:b/>
                <w:bCs/>
                <w:color w:val="000000"/>
                <w:sz w:val="24"/>
                <w:szCs w:val="24"/>
                <w:lang w:val="kk-KZ"/>
              </w:rPr>
            </w:pPr>
            <w:r w:rsidRPr="006F2B31">
              <w:rPr>
                <w:rFonts w:ascii="Times New Roman" w:hAnsi="Times New Roman" w:cs="Times New Roman"/>
                <w:sz w:val="24"/>
                <w:szCs w:val="24"/>
                <w:lang w:val="kk-KZ"/>
              </w:rPr>
              <w:t>Әртүрлі бағыттағы тура сызықтар мен олардың қиылысуын жүргізе білуді үйрету.</w:t>
            </w:r>
            <w:r w:rsidRPr="006F2B31">
              <w:rPr>
                <w:rFonts w:ascii="Times New Roman" w:hAnsi="Times New Roman" w:cs="Times New Roman"/>
                <w:b/>
                <w:bCs/>
                <w:color w:val="000000"/>
                <w:sz w:val="24"/>
                <w:szCs w:val="24"/>
                <w:lang w:val="kk-KZ"/>
              </w:rPr>
              <w:t xml:space="preserve"> Құрастыру</w:t>
            </w:r>
          </w:p>
          <w:p w14:paraId="2F99CBC2" w14:textId="77777777" w:rsidR="0073181D" w:rsidRPr="006F2B31" w:rsidRDefault="0073181D" w:rsidP="0073181D">
            <w:pPr>
              <w:ind w:left="-82"/>
              <w:rPr>
                <w:rFonts w:ascii="Times New Roman" w:hAnsi="Times New Roman" w:cs="Times New Roman"/>
                <w:sz w:val="24"/>
                <w:szCs w:val="24"/>
                <w:lang w:val="kk-KZ"/>
              </w:rPr>
            </w:pPr>
            <w:r w:rsidRPr="006F2B31">
              <w:rPr>
                <w:rFonts w:ascii="Times New Roman" w:hAnsi="Times New Roman" w:cs="Times New Roman"/>
                <w:sz w:val="24"/>
                <w:szCs w:val="24"/>
                <w:lang w:val="kk-KZ"/>
              </w:rPr>
              <w:t>Қағаздан құрастыру.</w:t>
            </w:r>
          </w:p>
          <w:p w14:paraId="3A2AACE4" w14:textId="77777777" w:rsidR="0073181D" w:rsidRDefault="0073181D" w:rsidP="0073181D">
            <w:pPr>
              <w:spacing w:line="276" w:lineRule="auto"/>
              <w:rPr>
                <w:rFonts w:ascii="Times New Roman" w:eastAsia="Calibri" w:hAnsi="Times New Roman" w:cs="Times New Roman"/>
                <w:b/>
                <w:sz w:val="24"/>
                <w:lang w:val="kk-KZ"/>
              </w:rPr>
            </w:pPr>
            <w:r w:rsidRPr="006F2B31">
              <w:rPr>
                <w:rFonts w:ascii="Times New Roman" w:hAnsi="Times New Roman" w:cs="Times New Roman"/>
                <w:sz w:val="24"/>
                <w:szCs w:val="24"/>
                <w:lang w:val="kk-KZ"/>
              </w:rPr>
              <w:t xml:space="preserve"> Қағаздан құрастыруға үйрету: қағазды тікбұрышты парағын жартысынан бүктеп, бұрыштарды және қырларды біріктіру, детальдің негізгі </w:t>
            </w:r>
            <w:r w:rsidRPr="006F2B31">
              <w:rPr>
                <w:rFonts w:ascii="Times New Roman" w:hAnsi="Times New Roman" w:cs="Times New Roman"/>
                <w:sz w:val="24"/>
                <w:szCs w:val="24"/>
                <w:lang w:val="kk-KZ"/>
              </w:rPr>
              <w:lastRenderedPageBreak/>
              <w:t>түріне желімдеу. Қағаз парағын көлемді пішіндерге қайта келтіру, қағазды кесекке, орамдарға, ілмекке айналдыра білу дағдыларын бекіту.</w:t>
            </w:r>
            <w:r w:rsidRPr="0091214A">
              <w:rPr>
                <w:rFonts w:ascii="Times New Roman" w:eastAsia="Calibri" w:hAnsi="Times New Roman" w:cs="Times New Roman"/>
                <w:b/>
                <w:sz w:val="24"/>
                <w:lang w:val="kk-KZ"/>
              </w:rPr>
              <w:t xml:space="preserve"> </w:t>
            </w:r>
          </w:p>
          <w:p w14:paraId="12377163" w14:textId="77777777" w:rsidR="0073181D" w:rsidRPr="006F2B31" w:rsidRDefault="0073181D" w:rsidP="0073181D">
            <w:pPr>
              <w:spacing w:line="276" w:lineRule="auto"/>
              <w:rPr>
                <w:rFonts w:ascii="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74058C2C" w14:textId="77777777" w:rsidR="0073181D" w:rsidRPr="006F2B31" w:rsidRDefault="0073181D" w:rsidP="0073181D">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lastRenderedPageBreak/>
              <w:t>09</w:t>
            </w:r>
            <w:r w:rsidRPr="006F2B31">
              <w:rPr>
                <w:rFonts w:ascii="Times New Roman" w:eastAsia="Calibri" w:hAnsi="Times New Roman" w:cs="Times New Roman"/>
                <w:b/>
                <w:sz w:val="24"/>
                <w:lang w:val="kk-KZ"/>
              </w:rPr>
              <w:t xml:space="preserve">:00 – </w:t>
            </w:r>
            <w:r>
              <w:rPr>
                <w:rFonts w:ascii="Times New Roman" w:eastAsia="Calibri" w:hAnsi="Times New Roman" w:cs="Times New Roman"/>
                <w:b/>
                <w:sz w:val="24"/>
                <w:lang w:val="kk-KZ"/>
              </w:rPr>
              <w:t>09</w:t>
            </w:r>
            <w:r w:rsidRPr="006F2B31">
              <w:rPr>
                <w:rFonts w:ascii="Times New Roman" w:eastAsia="Calibri" w:hAnsi="Times New Roman" w:cs="Times New Roman"/>
                <w:b/>
                <w:sz w:val="24"/>
                <w:lang w:val="kk-KZ"/>
              </w:rPr>
              <w:t>:20</w:t>
            </w:r>
          </w:p>
          <w:p w14:paraId="13DF7071" w14:textId="77777777" w:rsidR="0073181D" w:rsidRPr="006F2B31" w:rsidRDefault="0073181D" w:rsidP="0073181D">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 xml:space="preserve"> Музыка</w:t>
            </w:r>
          </w:p>
          <w:p w14:paraId="7DE96DA6" w14:textId="77777777" w:rsidR="0073181D" w:rsidRPr="006F2B31" w:rsidRDefault="0073181D" w:rsidP="0073181D">
            <w:pPr>
              <w:rPr>
                <w:rFonts w:ascii="Times New Roman" w:hAnsi="Times New Roman" w:cs="Times New Roman"/>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Балалардың сезімдік-эмоциялық касиеттері қалыптасады.</w:t>
            </w:r>
          </w:p>
          <w:p w14:paraId="7F2067E5" w14:textId="77777777" w:rsidR="0073181D" w:rsidRPr="006F2B31" w:rsidRDefault="0073181D" w:rsidP="0073181D">
            <w:pPr>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Ән айту: </w:t>
            </w:r>
            <w:r w:rsidRPr="006F2B31">
              <w:rPr>
                <w:rFonts w:ascii="Times New Roman" w:hAnsi="Times New Roman" w:cs="Times New Roman"/>
                <w:sz w:val="24"/>
                <w:szCs w:val="24"/>
                <w:lang w:val="kk-KZ"/>
              </w:rPr>
              <w:t>Әуен немесе музыканың кіріспесі бойынша таныс әндерді таниды.</w:t>
            </w:r>
          </w:p>
          <w:p w14:paraId="193EC04B" w14:textId="77777777" w:rsidR="0073181D" w:rsidRPr="00FF7403" w:rsidRDefault="0073181D" w:rsidP="0073181D">
            <w:pPr>
              <w:spacing w:after="200" w:line="276" w:lineRule="auto"/>
              <w:rPr>
                <w:rFonts w:ascii="Times New Roman" w:hAnsi="Times New Roman" w:cs="Times New Roman"/>
                <w:sz w:val="24"/>
                <w:szCs w:val="24"/>
                <w:lang w:val="kk-KZ"/>
              </w:rPr>
            </w:pPr>
            <w:r w:rsidRPr="006F2B31">
              <w:rPr>
                <w:rFonts w:ascii="Times New Roman" w:hAnsi="Times New Roman" w:cs="Times New Roman"/>
                <w:b/>
                <w:sz w:val="24"/>
                <w:szCs w:val="24"/>
                <w:lang w:val="kk-KZ"/>
              </w:rPr>
              <w:t xml:space="preserve">Музыкалық-ырғақтық қимылдар: </w:t>
            </w:r>
            <w:r w:rsidRPr="006F2B31">
              <w:rPr>
                <w:rFonts w:ascii="Times New Roman" w:hAnsi="Times New Roman" w:cs="Times New Roman"/>
                <w:sz w:val="24"/>
                <w:szCs w:val="24"/>
                <w:lang w:val="kk-KZ"/>
              </w:rPr>
              <w:t>Әннің мәтініне сәйкес ойын қимылдары</w:t>
            </w:r>
            <w:r>
              <w:rPr>
                <w:rFonts w:ascii="Times New Roman" w:hAnsi="Times New Roman" w:cs="Times New Roman"/>
                <w:sz w:val="24"/>
                <w:szCs w:val="24"/>
                <w:lang w:val="kk-KZ"/>
              </w:rPr>
              <w:t xml:space="preserve"> </w:t>
            </w:r>
            <w:r w:rsidRPr="006F2B31">
              <w:rPr>
                <w:rFonts w:ascii="Times New Roman" w:hAnsi="Times New Roman" w:cs="Times New Roman"/>
                <w:sz w:val="24"/>
                <w:szCs w:val="24"/>
                <w:lang w:val="kk-KZ"/>
              </w:rPr>
              <w:t>мен сүйемелдей отырып, әнді көңілді және емін-еркін әндетеді.</w:t>
            </w:r>
            <w:r>
              <w:rPr>
                <w:rFonts w:ascii="Times New Roman" w:hAnsi="Times New Roman" w:cs="Times New Roman"/>
                <w:sz w:val="24"/>
                <w:szCs w:val="24"/>
                <w:lang w:val="kk-KZ"/>
              </w:rPr>
              <w:t xml:space="preserve">                    </w:t>
            </w:r>
            <w:r w:rsidRPr="0091214A">
              <w:rPr>
                <w:rFonts w:ascii="Times New Roman" w:eastAsia="Calibri" w:hAnsi="Times New Roman" w:cs="Times New Roman"/>
                <w:b/>
                <w:sz w:val="24"/>
                <w:lang w:val="kk-KZ"/>
              </w:rPr>
              <w:t>Қоршаған ортамен таныстыру – танымдық, құрастыру іс әрекеті:</w:t>
            </w:r>
          </w:p>
          <w:p w14:paraId="1763B9B7" w14:textId="77777777" w:rsidR="0073181D" w:rsidRPr="00A14D09" w:rsidRDefault="0073181D" w:rsidP="0073181D">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Бала, оның отбасы, үйі: </w:t>
            </w:r>
          </w:p>
          <w:p w14:paraId="67D86B5C" w14:textId="77777777" w:rsidR="0073181D" w:rsidRPr="00A14D09" w:rsidRDefault="0073181D" w:rsidP="0073181D">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lastRenderedPageBreak/>
              <w:t xml:space="preserve">1) баланың өзі және өзінің жағдайы туралы түсініктерін кеңейту. Өзін-өзі тануға ұмтылысын қолдау. Баланың туыстық қатынастарды түсінуіне ықпал ету; </w:t>
            </w:r>
          </w:p>
          <w:p w14:paraId="749B8601" w14:textId="77777777" w:rsidR="0073181D" w:rsidRPr="0091214A" w:rsidRDefault="0073181D" w:rsidP="0073181D">
            <w:pPr>
              <w:spacing w:line="276" w:lineRule="auto"/>
              <w:rPr>
                <w:rFonts w:ascii="Times New Roman" w:eastAsia="Calibri" w:hAnsi="Times New Roman" w:cs="Times New Roman"/>
                <w:b/>
                <w:color w:val="000000"/>
                <w:sz w:val="24"/>
                <w:szCs w:val="24"/>
                <w:lang w:val="kk-KZ" w:eastAsia="ru-RU"/>
              </w:rPr>
            </w:pPr>
            <w:r w:rsidRPr="00A14D09">
              <w:rPr>
                <w:rFonts w:ascii="Times New Roman" w:hAnsi="Times New Roman" w:cs="Times New Roman"/>
                <w:sz w:val="24"/>
                <w:szCs w:val="24"/>
                <w:lang w:val="kk-KZ"/>
              </w:rPr>
              <w:t xml:space="preserve"> 2)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 </w:t>
            </w:r>
          </w:p>
          <w:p w14:paraId="0D70CF8C" w14:textId="77777777" w:rsidR="0073181D" w:rsidRPr="00A14D09" w:rsidRDefault="0073181D" w:rsidP="0073181D">
            <w:pPr>
              <w:rPr>
                <w:rFonts w:ascii="Times New Roman"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t>Мүсіндеу іс-әрекеті:</w:t>
            </w:r>
            <w:r w:rsidRPr="00A14D09">
              <w:rPr>
                <w:rFonts w:ascii="Times New Roman" w:hAnsi="Times New Roman" w:cs="Times New Roman"/>
                <w:sz w:val="24"/>
                <w:szCs w:val="24"/>
                <w:lang w:val="kk-KZ"/>
              </w:rPr>
              <w:t xml:space="preserve">Заттық мүсіндеу.   Ермексаздың, сазбалшықтың, қамырдың кесектерінен мүсіндеудің келесі дағдыларын қалыптастыру: </w:t>
            </w:r>
          </w:p>
          <w:p w14:paraId="3BD6F903" w14:textId="77777777" w:rsidR="0073181D" w:rsidRPr="00FF7403" w:rsidRDefault="0073181D" w:rsidP="0073181D">
            <w:pPr>
              <w:spacing w:line="276" w:lineRule="auto"/>
              <w:rPr>
                <w:rFonts w:ascii="Times New Roman" w:eastAsia="Calibri" w:hAnsi="Times New Roman" w:cs="Times New Roman"/>
                <w:color w:val="000000"/>
                <w:sz w:val="24"/>
                <w:szCs w:val="24"/>
                <w:lang w:val="kk-KZ" w:eastAsia="ru-RU"/>
              </w:rPr>
            </w:pPr>
            <w:r w:rsidRPr="00A14D09">
              <w:rPr>
                <w:rFonts w:ascii="Times New Roman" w:hAnsi="Times New Roman" w:cs="Times New Roman"/>
                <w:sz w:val="24"/>
                <w:szCs w:val="24"/>
                <w:lang w:val="kk-KZ"/>
              </w:rPr>
              <w:t>түрлі тәсілдерді қолданып бейнелеу.</w:t>
            </w:r>
          </w:p>
        </w:tc>
        <w:tc>
          <w:tcPr>
            <w:tcW w:w="2410" w:type="dxa"/>
            <w:tcBorders>
              <w:top w:val="single" w:sz="4" w:space="0" w:color="auto"/>
              <w:left w:val="single" w:sz="4" w:space="0" w:color="auto"/>
              <w:bottom w:val="single" w:sz="4" w:space="0" w:color="auto"/>
              <w:right w:val="single" w:sz="4" w:space="0" w:color="auto"/>
            </w:tcBorders>
          </w:tcPr>
          <w:p w14:paraId="411BC90C" w14:textId="77777777" w:rsidR="0073181D" w:rsidRPr="006F2B31" w:rsidRDefault="0073181D" w:rsidP="0073181D">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Көркем  әдебиет</w:t>
            </w:r>
          </w:p>
          <w:p w14:paraId="61FCACD8" w14:textId="77777777" w:rsidR="0073181D" w:rsidRPr="006F2B31" w:rsidRDefault="0073181D" w:rsidP="0073181D">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t>Т/бы:Ауыл  маңайы</w:t>
            </w:r>
          </w:p>
          <w:p w14:paraId="357FD25B" w14:textId="77777777" w:rsidR="0073181D" w:rsidRPr="006F2B31" w:rsidRDefault="0073181D" w:rsidP="0073181D">
            <w:pPr>
              <w:spacing w:line="276" w:lineRule="auto"/>
              <w:rPr>
                <w:rFonts w:ascii="Times New Roman" w:eastAsia="Calibri" w:hAnsi="Times New Roman" w:cs="Times New Roman"/>
                <w:b/>
                <w:color w:val="000000"/>
                <w:sz w:val="24"/>
                <w:szCs w:val="24"/>
                <w:lang w:val="kk-KZ" w:eastAsia="ru-RU"/>
              </w:rPr>
            </w:pPr>
            <w:r w:rsidRPr="006F2B31">
              <w:rPr>
                <w:rFonts w:ascii="Times New Roman" w:eastAsia="Times New Roman" w:hAnsi="Times New Roman" w:cs="Times New Roman"/>
                <w:color w:val="000000"/>
                <w:sz w:val="24"/>
                <w:szCs w:val="24"/>
                <w:lang w:val="kk-KZ" w:eastAsia="ru-RU"/>
              </w:rPr>
              <w:t>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14:paraId="03B5B884" w14:textId="77777777" w:rsidR="0073181D" w:rsidRPr="006F2B31" w:rsidRDefault="0073181D" w:rsidP="0073181D">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Ойындар, хороводтар</w:t>
            </w:r>
            <w:r w:rsidRPr="006F2B31">
              <w:rPr>
                <w:rFonts w:ascii="Times New Roman" w:hAnsi="Times New Roman" w:cs="Times New Roman"/>
                <w:sz w:val="24"/>
                <w:szCs w:val="24"/>
                <w:lang w:val="kk-KZ"/>
              </w:rPr>
              <w:t>: Ойындық музыкалық қимылдарды орындау дағдыларын игереді.</w:t>
            </w:r>
          </w:p>
          <w:p w14:paraId="6D74500E" w14:textId="77777777" w:rsidR="0073181D" w:rsidRPr="006F2B31" w:rsidRDefault="0073181D" w:rsidP="0073181D">
            <w:pPr>
              <w:ind w:left="-82"/>
              <w:rPr>
                <w:rFonts w:ascii="Times New Roman" w:hAnsi="Times New Roman" w:cs="Times New Roman"/>
                <w:sz w:val="24"/>
                <w:szCs w:val="24"/>
                <w:lang w:val="kk-KZ"/>
              </w:rPr>
            </w:pPr>
            <w:r w:rsidRPr="006F2B31">
              <w:rPr>
                <w:rFonts w:ascii="Times New Roman" w:eastAsia="Calibri" w:hAnsi="Times New Roman" w:cs="Times New Roman"/>
                <w:b/>
                <w:color w:val="000000"/>
                <w:sz w:val="24"/>
                <w:szCs w:val="24"/>
                <w:lang w:val="kk-KZ" w:eastAsia="ru-RU"/>
              </w:rPr>
              <w:t>жапсыру  іс-</w:t>
            </w:r>
            <w:r w:rsidRPr="006F2B31">
              <w:rPr>
                <w:rFonts w:ascii="Times New Roman" w:eastAsia="Calibri" w:hAnsi="Times New Roman" w:cs="Times New Roman"/>
                <w:b/>
                <w:color w:val="000000"/>
                <w:sz w:val="24"/>
                <w:szCs w:val="24"/>
                <w:lang w:val="kk-KZ" w:eastAsia="ru-RU"/>
              </w:rPr>
              <w:lastRenderedPageBreak/>
              <w:t>әрекеті:</w:t>
            </w:r>
            <w:r w:rsidRPr="006F2B31">
              <w:rPr>
                <w:rFonts w:ascii="Times New Roman" w:hAnsi="Times New Roman" w:cs="Times New Roman"/>
                <w:sz w:val="24"/>
                <w:szCs w:val="24"/>
                <w:lang w:val="kk-KZ"/>
              </w:rPr>
              <w:t xml:space="preserve">Заттық жапсыру: </w:t>
            </w:r>
          </w:p>
          <w:p w14:paraId="22301A74" w14:textId="77777777" w:rsidR="0073181D" w:rsidRDefault="0073181D" w:rsidP="0073181D">
            <w:pPr>
              <w:pStyle w:val="a6"/>
              <w:rPr>
                <w:lang w:val="kk-KZ"/>
              </w:rPr>
            </w:pPr>
            <w:r w:rsidRPr="006F2B31">
              <w:rPr>
                <w:lang w:val="kk-KZ"/>
              </w:rPr>
              <w:t>   1) қайшыны дұрыс ұстау және пайдалана білуді қалыптастыру. Түзу сызықпен алдымен қысқа содан соң ұзын жолақтарды қиюды үйрету.</w:t>
            </w:r>
          </w:p>
          <w:p w14:paraId="2A73A73D" w14:textId="77777777" w:rsidR="0073181D" w:rsidRPr="0091214A" w:rsidRDefault="0073181D" w:rsidP="0073181D">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14:paraId="31E3937F" w14:textId="77777777" w:rsidR="0073181D" w:rsidRDefault="0073181D" w:rsidP="0073181D">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:0</w:t>
            </w:r>
            <w:r>
              <w:rPr>
                <w:rFonts w:ascii="Times New Roman" w:eastAsia="Calibri" w:hAnsi="Times New Roman" w:cs="Times New Roman"/>
                <w:b/>
                <w:sz w:val="24"/>
                <w:lang w:val="kk-KZ"/>
              </w:rPr>
              <w:t>5</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14:paraId="029E3BCB" w14:textId="77777777" w:rsidR="0073181D" w:rsidRPr="009B2F16" w:rsidRDefault="0073181D" w:rsidP="0073181D">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Секіру.</w:t>
            </w:r>
            <w:r w:rsidRPr="009B2F16">
              <w:rPr>
                <w:rFonts w:ascii="Times New Roman" w:eastAsia="Arial" w:hAnsi="Times New Roman" w:cs="Times New Roman"/>
                <w:sz w:val="24"/>
                <w:szCs w:val="24"/>
                <w:lang w:val="kk-KZ"/>
              </w:rPr>
              <w:t>2–3 метрлік қашықтықта алға ұмтыла қос аяқпен секіру.2–3 метрлік қашықтықта алға ұмтыла қос аяқпен секіру. Бір орында оңға, солға бұрылып секіру Бір орында оңға, солға бұрылып секіру–5 сызық арқылы орнынан ұзындыққа секіру20–25 см биіктікке секіру. Бір аяқпен секіру (шамамен 4–5 рет оң және сол аяқпен). Қысқа секіртпемен секіру (демалу үзілістері бар 2–3 реттен 10 секіру</w:t>
            </w:r>
          </w:p>
          <w:p w14:paraId="0B688742" w14:textId="77777777" w:rsidR="0073181D" w:rsidRPr="00831631" w:rsidRDefault="0073181D" w:rsidP="0073181D">
            <w:pPr>
              <w:pStyle w:val="a6"/>
              <w:rPr>
                <w:color w:val="000000"/>
                <w:lang w:val="kk-KZ"/>
              </w:rPr>
            </w:pPr>
          </w:p>
        </w:tc>
      </w:tr>
      <w:tr w:rsidR="0073181D" w:rsidRPr="00BF0F2E" w14:paraId="05C2382A"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25DEEBCB"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900" w:type="dxa"/>
            <w:gridSpan w:val="11"/>
            <w:tcBorders>
              <w:top w:val="single" w:sz="4" w:space="0" w:color="auto"/>
              <w:left w:val="single" w:sz="4" w:space="0" w:color="auto"/>
              <w:bottom w:val="single" w:sz="4" w:space="0" w:color="auto"/>
              <w:right w:val="single" w:sz="4" w:space="0" w:color="auto"/>
            </w:tcBorders>
            <w:hideMark/>
          </w:tcPr>
          <w:p w14:paraId="74088423" w14:textId="77777777" w:rsidR="0073181D" w:rsidRPr="00BF0F2E" w:rsidRDefault="0073181D" w:rsidP="0073181D">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rPr>
              <w:t xml:space="preserve"> </w:t>
            </w:r>
            <w:r w:rsidRPr="00BF0F2E">
              <w:rPr>
                <w:rFonts w:ascii="Times New Roman" w:hAnsi="Times New Roman" w:cs="Times New Roman"/>
                <w:sz w:val="24"/>
                <w:szCs w:val="24"/>
              </w:rPr>
              <w:t>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73181D" w:rsidRPr="009F719C" w14:paraId="2483A1AA"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06F16A12"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900" w:type="dxa"/>
            <w:gridSpan w:val="11"/>
            <w:tcBorders>
              <w:top w:val="single" w:sz="4" w:space="0" w:color="auto"/>
              <w:left w:val="single" w:sz="4" w:space="0" w:color="auto"/>
              <w:bottom w:val="single" w:sz="4" w:space="0" w:color="auto"/>
              <w:right w:val="single" w:sz="4" w:space="0" w:color="auto"/>
            </w:tcBorders>
            <w:hideMark/>
          </w:tcPr>
          <w:p w14:paraId="767EDA9A" w14:textId="77777777" w:rsidR="0073181D" w:rsidRPr="00BF0F2E" w:rsidRDefault="0073181D" w:rsidP="0073181D">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7B952A45" w14:textId="77777777" w:rsidR="0073181D" w:rsidRPr="00BF0F2E" w:rsidRDefault="0073181D" w:rsidP="0073181D">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73181D" w:rsidRPr="009F719C" w14:paraId="0F39BC90" w14:textId="77777777" w:rsidTr="0073181D">
        <w:trPr>
          <w:trHeight w:val="498"/>
        </w:trPr>
        <w:tc>
          <w:tcPr>
            <w:tcW w:w="2665" w:type="dxa"/>
            <w:vMerge w:val="restart"/>
            <w:tcBorders>
              <w:top w:val="single" w:sz="4" w:space="0" w:color="auto"/>
              <w:left w:val="single" w:sz="4" w:space="0" w:color="auto"/>
              <w:right w:val="single" w:sz="4" w:space="0" w:color="auto"/>
            </w:tcBorders>
            <w:hideMark/>
          </w:tcPr>
          <w:p w14:paraId="68DDAF54"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900" w:type="dxa"/>
            <w:gridSpan w:val="11"/>
            <w:tcBorders>
              <w:top w:val="single" w:sz="4" w:space="0" w:color="auto"/>
              <w:left w:val="single" w:sz="4" w:space="0" w:color="auto"/>
              <w:bottom w:val="single" w:sz="4" w:space="0" w:color="auto"/>
              <w:right w:val="single" w:sz="4" w:space="0" w:color="auto"/>
            </w:tcBorders>
            <w:hideMark/>
          </w:tcPr>
          <w:p w14:paraId="1B9C08AD" w14:textId="77777777" w:rsidR="0073181D" w:rsidRDefault="0073181D" w:rsidP="0073181D">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r>
              <w:rPr>
                <w:rFonts w:ascii="Times New Roman" w:hAnsi="Times New Roman"/>
                <w:b/>
                <w:lang w:val="kk-KZ"/>
              </w:rPr>
              <w:t xml:space="preserve"> </w:t>
            </w:r>
          </w:p>
          <w:p w14:paraId="4C05A28C" w14:textId="77777777" w:rsidR="0073181D" w:rsidRPr="00BF0F2E" w:rsidRDefault="0073181D" w:rsidP="0073181D">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FF7403">
              <w:rPr>
                <w:rFonts w:ascii="Times New Roman" w:hAnsi="Times New Roman"/>
                <w:bCs/>
                <w:lang w:val="kk-KZ"/>
              </w:rPr>
              <w:t>Экологиялық дағдыларын дамыту.</w:t>
            </w:r>
          </w:p>
        </w:tc>
      </w:tr>
      <w:tr w:rsidR="0073181D" w:rsidRPr="009F719C" w14:paraId="3E9E796F" w14:textId="77777777" w:rsidTr="0073181D">
        <w:trPr>
          <w:trHeight w:val="1270"/>
        </w:trPr>
        <w:tc>
          <w:tcPr>
            <w:tcW w:w="2665" w:type="dxa"/>
            <w:vMerge/>
            <w:tcBorders>
              <w:left w:val="single" w:sz="4" w:space="0" w:color="auto"/>
              <w:bottom w:val="single" w:sz="4" w:space="0" w:color="auto"/>
              <w:right w:val="single" w:sz="4" w:space="0" w:color="auto"/>
            </w:tcBorders>
            <w:hideMark/>
          </w:tcPr>
          <w:p w14:paraId="3503A2C6" w14:textId="77777777" w:rsidR="0073181D" w:rsidRPr="00E47F5A" w:rsidRDefault="0073181D" w:rsidP="0073181D">
            <w:pPr>
              <w:jc w:val="center"/>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67886430" w14:textId="77777777" w:rsidR="0073181D" w:rsidRPr="00BF0F2E" w:rsidRDefault="0073181D" w:rsidP="0073181D">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14:paraId="7678729B" w14:textId="77777777" w:rsidR="0073181D" w:rsidRPr="00AD739F" w:rsidRDefault="0073181D" w:rsidP="0073181D">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14:paraId="05D1971A" w14:textId="77777777" w:rsidR="0073181D" w:rsidRDefault="0073181D" w:rsidP="0073181D">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14:paraId="549E7E69" w14:textId="77777777" w:rsidR="0073181D" w:rsidRDefault="0073181D" w:rsidP="0073181D">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аспанда</w:t>
            </w:r>
            <w:r>
              <w:rPr>
                <w:rFonts w:ascii="Times New Roman" w:hAnsi="Times New Roman"/>
                <w:color w:val="000000"/>
                <w:lang w:val="kk-KZ"/>
              </w:rPr>
              <w:t xml:space="preserve"> </w:t>
            </w:r>
            <w:r w:rsidRPr="00E47F5A">
              <w:rPr>
                <w:rFonts w:ascii="Times New Roman" w:hAnsi="Times New Roman"/>
                <w:color w:val="000000"/>
                <w:lang w:val="kk-KZ"/>
              </w:rPr>
              <w:t>бірнеше</w:t>
            </w:r>
            <w:r>
              <w:rPr>
                <w:rFonts w:ascii="Times New Roman" w:hAnsi="Times New Roman"/>
                <w:color w:val="000000"/>
                <w:lang w:val="kk-KZ"/>
              </w:rPr>
              <w:t xml:space="preserve"> </w:t>
            </w:r>
            <w:r w:rsidRPr="00E47F5A">
              <w:rPr>
                <w:rFonts w:ascii="Times New Roman" w:hAnsi="Times New Roman"/>
                <w:color w:val="000000"/>
                <w:lang w:val="kk-KZ"/>
              </w:rPr>
              <w:t>күн</w:t>
            </w:r>
            <w:r>
              <w:rPr>
                <w:rFonts w:ascii="Times New Roman" w:hAnsi="Times New Roman"/>
                <w:color w:val="000000"/>
                <w:lang w:val="kk-KZ"/>
              </w:rPr>
              <w:t xml:space="preserve"> </w:t>
            </w:r>
            <w:r w:rsidRPr="00E47F5A">
              <w:rPr>
                <w:rFonts w:ascii="Times New Roman" w:hAnsi="Times New Roman"/>
                <w:color w:val="000000"/>
                <w:lang w:val="kk-KZ"/>
              </w:rPr>
              <w:t>ақбұлттар</w:t>
            </w:r>
            <w:r>
              <w:rPr>
                <w:rFonts w:ascii="Times New Roman" w:hAnsi="Times New Roman"/>
                <w:color w:val="000000"/>
                <w:lang w:val="kk-KZ"/>
              </w:rPr>
              <w:t xml:space="preserve"> </w:t>
            </w:r>
            <w:r w:rsidRPr="00E47F5A">
              <w:rPr>
                <w:rFonts w:ascii="Times New Roman" w:hAnsi="Times New Roman"/>
                <w:color w:val="000000"/>
                <w:lang w:val="kk-KZ"/>
              </w:rPr>
              <w:t>пайда</w:t>
            </w:r>
            <w:r>
              <w:rPr>
                <w:rFonts w:ascii="Times New Roman" w:hAnsi="Times New Roman"/>
                <w:color w:val="000000"/>
                <w:lang w:val="kk-KZ"/>
              </w:rPr>
              <w:t xml:space="preserve"> </w:t>
            </w:r>
            <w:r w:rsidRPr="00E47F5A">
              <w:rPr>
                <w:rFonts w:ascii="Times New Roman" w:hAnsi="Times New Roman"/>
                <w:color w:val="000000"/>
                <w:lang w:val="kk-KZ"/>
              </w:rPr>
              <w:t>болса- күннің</w:t>
            </w:r>
            <w:r>
              <w:rPr>
                <w:rFonts w:ascii="Times New Roman" w:hAnsi="Times New Roman"/>
                <w:color w:val="000000"/>
                <w:lang w:val="kk-KZ"/>
              </w:rPr>
              <w:t xml:space="preserve"> </w:t>
            </w:r>
            <w:r w:rsidRPr="00E47F5A">
              <w:rPr>
                <w:rFonts w:ascii="Times New Roman" w:hAnsi="Times New Roman"/>
                <w:color w:val="000000"/>
                <w:lang w:val="kk-KZ"/>
              </w:rPr>
              <w:t xml:space="preserve">суытқаны.  </w:t>
            </w:r>
          </w:p>
          <w:p w14:paraId="5F64644D" w14:textId="77777777" w:rsidR="0073181D" w:rsidRPr="00150EA4" w:rsidRDefault="0073181D" w:rsidP="0073181D">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Аспаннан</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домалап, көп</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моншақ</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 xml:space="preserve">төгілді,   Бусанды бар алып, 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14:paraId="2968B5DE" w14:textId="77777777" w:rsidR="0073181D" w:rsidRPr="00150EA4" w:rsidRDefault="0073181D" w:rsidP="0073181D">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w:t>
            </w:r>
            <w:r>
              <w:rPr>
                <w:rFonts w:ascii="Times New Roman" w:hAnsi="Times New Roman" w:cs="Times New Roman"/>
                <w:color w:val="000000"/>
                <w:sz w:val="24"/>
                <w:szCs w:val="24"/>
                <w:lang w:val="kk-KZ"/>
              </w:rPr>
              <w:t xml:space="preserve"> </w:t>
            </w:r>
            <w:r w:rsidRPr="00150EA4">
              <w:rPr>
                <w:rFonts w:ascii="Times New Roman" w:hAnsi="Times New Roman" w:cs="Times New Roman"/>
                <w:color w:val="000000"/>
                <w:sz w:val="24"/>
                <w:szCs w:val="24"/>
                <w:lang w:val="kk-KZ"/>
              </w:rPr>
              <w:t>қысқарады, түндер</w:t>
            </w:r>
            <w:r>
              <w:rPr>
                <w:rFonts w:ascii="Times New Roman" w:hAnsi="Times New Roman" w:cs="Times New Roman"/>
                <w:color w:val="000000"/>
                <w:sz w:val="24"/>
                <w:szCs w:val="24"/>
                <w:lang w:val="kk-KZ"/>
              </w:rPr>
              <w:t xml:space="preserve"> </w:t>
            </w:r>
            <w:r w:rsidRPr="00150EA4">
              <w:rPr>
                <w:rFonts w:ascii="Times New Roman" w:hAnsi="Times New Roman" w:cs="Times New Roman"/>
                <w:color w:val="000000"/>
                <w:sz w:val="24"/>
                <w:szCs w:val="24"/>
                <w:lang w:val="kk-KZ"/>
              </w:rPr>
              <w:t>ұзарады</w:t>
            </w:r>
          </w:p>
          <w:p w14:paraId="3115BB99" w14:textId="77777777" w:rsidR="0073181D" w:rsidRPr="00831631" w:rsidRDefault="0073181D" w:rsidP="0073181D">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lastRenderedPageBreak/>
              <w:t>(Күз)</w:t>
            </w:r>
          </w:p>
          <w:p w14:paraId="29CAAE08" w14:textId="77777777" w:rsidR="0073181D" w:rsidRPr="00831631" w:rsidRDefault="0073181D" w:rsidP="0073181D">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t>«Орамал</w:t>
            </w:r>
            <w:r>
              <w:rPr>
                <w:rFonts w:ascii="Times New Roman" w:hAnsi="Times New Roman" w:cs="Times New Roman"/>
                <w:color w:val="000000"/>
                <w:sz w:val="24"/>
                <w:szCs w:val="24"/>
                <w:lang w:val="kk-KZ"/>
              </w:rPr>
              <w:t xml:space="preserve"> </w:t>
            </w:r>
            <w:r w:rsidRPr="00831631">
              <w:rPr>
                <w:rFonts w:ascii="Times New Roman" w:hAnsi="Times New Roman" w:cs="Times New Roman"/>
                <w:color w:val="000000"/>
                <w:sz w:val="24"/>
                <w:szCs w:val="24"/>
                <w:lang w:val="kk-KZ"/>
              </w:rPr>
              <w:t xml:space="preserve">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арттырып, ептілікке баулу.</w:t>
            </w:r>
          </w:p>
        </w:tc>
        <w:tc>
          <w:tcPr>
            <w:tcW w:w="2231" w:type="dxa"/>
            <w:gridSpan w:val="2"/>
            <w:tcBorders>
              <w:top w:val="single" w:sz="4" w:space="0" w:color="auto"/>
              <w:left w:val="single" w:sz="4" w:space="0" w:color="auto"/>
              <w:bottom w:val="single" w:sz="4" w:space="0" w:color="auto"/>
              <w:right w:val="single" w:sz="4" w:space="0" w:color="auto"/>
            </w:tcBorders>
          </w:tcPr>
          <w:p w14:paraId="5F832D64" w14:textId="77777777" w:rsidR="0073181D" w:rsidRPr="00BF0F2E" w:rsidRDefault="0073181D" w:rsidP="0073181D">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№10</w:t>
            </w:r>
          </w:p>
          <w:p w14:paraId="46712FEB" w14:textId="77777777" w:rsidR="0073181D" w:rsidRPr="00BF0F2E" w:rsidRDefault="0073181D" w:rsidP="0073181D">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14:paraId="7F4814FF" w14:textId="77777777" w:rsidR="0073181D" w:rsidRPr="008A16A9" w:rsidRDefault="0073181D" w:rsidP="0073181D">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14:paraId="0B5A778C"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 </w:t>
            </w:r>
            <w:r w:rsidRPr="00BF0F2E">
              <w:rPr>
                <w:rFonts w:ascii="Times New Roman" w:hAnsi="Times New Roman"/>
                <w:b/>
                <w:lang w:val="kk-KZ"/>
              </w:rPr>
              <w:t>Тақпақ</w:t>
            </w:r>
            <w:r w:rsidRPr="00BF0F2E">
              <w:rPr>
                <w:rFonts w:ascii="Times New Roman" w:hAnsi="Times New Roman"/>
                <w:lang w:val="kk-KZ"/>
              </w:rPr>
              <w:t xml:space="preserve">: </w:t>
            </w:r>
          </w:p>
          <w:p w14:paraId="28A8E18B"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71E1675C"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6F473AC4"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1AA66545"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7C87C97A"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00493D1E"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14:paraId="14BA5BAD"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14:paraId="4C5BC308"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lastRenderedPageBreak/>
              <w:t xml:space="preserve"> Малынғандай атырап.    М. Әлімбаев </w:t>
            </w:r>
          </w:p>
          <w:p w14:paraId="7755E12D"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14:paraId="34AC7482"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14:paraId="56FE6E20" w14:textId="77777777" w:rsidR="0073181D" w:rsidRPr="00BF0F2E" w:rsidRDefault="0073181D" w:rsidP="0073181D">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14:paraId="79D3A5BA" w14:textId="77777777" w:rsidR="0073181D" w:rsidRPr="00BF0F2E" w:rsidRDefault="0073181D" w:rsidP="0073181D">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№14</w:t>
            </w:r>
          </w:p>
          <w:p w14:paraId="4789C42F"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14:paraId="0B382368" w14:textId="77777777" w:rsidR="0073181D"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14:paraId="03B30894"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14:paraId="065CC74C"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14:paraId="3056648F"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14:paraId="7D5C9365"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14:paraId="638F748A"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14:paraId="1176ACE0"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w:t>
            </w:r>
            <w:r w:rsidRPr="00BF0F2E">
              <w:rPr>
                <w:rFonts w:ascii="Times New Roman" w:hAnsi="Times New Roman"/>
                <w:color w:val="000000"/>
                <w:lang w:val="kk-KZ"/>
              </w:rPr>
              <w:lastRenderedPageBreak/>
              <w:t xml:space="preserve">мысық» </w:t>
            </w:r>
          </w:p>
          <w:p w14:paraId="10D2BF95"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14:paraId="000C5F12"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722" w:type="dxa"/>
            <w:gridSpan w:val="3"/>
            <w:tcBorders>
              <w:top w:val="single" w:sz="4" w:space="0" w:color="auto"/>
              <w:left w:val="single" w:sz="4" w:space="0" w:color="auto"/>
              <w:bottom w:val="single" w:sz="4" w:space="0" w:color="auto"/>
              <w:right w:val="single" w:sz="4" w:space="0" w:color="auto"/>
            </w:tcBorders>
          </w:tcPr>
          <w:p w14:paraId="75A7E1E5" w14:textId="77777777" w:rsidR="0073181D" w:rsidRPr="00BF0F2E" w:rsidRDefault="0073181D" w:rsidP="0073181D">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14:paraId="4491FC6A" w14:textId="77777777" w:rsidR="0073181D" w:rsidRDefault="0073181D" w:rsidP="0073181D">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p>
          <w:p w14:paraId="2F8D371D" w14:textId="77777777" w:rsidR="0073181D" w:rsidRPr="00BF0F2E" w:rsidRDefault="0073181D" w:rsidP="0073181D">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w:t>
            </w:r>
            <w:r w:rsidRPr="00BF0F2E">
              <w:rPr>
                <w:rFonts w:ascii="Times New Roman" w:hAnsi="Times New Roman" w:cs="Times New Roman"/>
                <w:bCs/>
                <w:color w:val="000000" w:themeColor="text1"/>
                <w:kern w:val="24"/>
                <w:sz w:val="24"/>
                <w:szCs w:val="24"/>
                <w:lang w:val="kk-KZ"/>
              </w:rPr>
              <w:lastRenderedPageBreak/>
              <w:t>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14:paraId="57882DBF" w14:textId="77777777" w:rsidR="0073181D" w:rsidRPr="00BF0F2E" w:rsidRDefault="0073181D" w:rsidP="0073181D">
            <w:pPr>
              <w:textAlignment w:val="baseline"/>
              <w:rPr>
                <w:rFonts w:ascii="Times New Roman" w:hAnsi="Times New Roman" w:cs="Times New Roman"/>
                <w:b/>
                <w:bCs/>
                <w:sz w:val="24"/>
                <w:szCs w:val="24"/>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1E4FECE7" w14:textId="77777777" w:rsidR="0073181D" w:rsidRPr="00BF0F2E" w:rsidRDefault="0073181D" w:rsidP="0073181D">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№10</w:t>
            </w:r>
          </w:p>
          <w:p w14:paraId="7B401EB3"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14:paraId="65E6AF7D" w14:textId="77777777" w:rsidR="0073181D" w:rsidRDefault="0073181D" w:rsidP="0073181D">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14:paraId="5DE72EFE"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14:paraId="0902A549"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458BA149"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18B7371A"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47C9A228"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1D5EBDD6"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56A58465" w14:textId="77777777" w:rsidR="0073181D" w:rsidRPr="00BF0F2E" w:rsidRDefault="0073181D" w:rsidP="0073181D">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14:paraId="26D505BD" w14:textId="77777777" w:rsidR="0073181D" w:rsidRPr="00BF0F2E" w:rsidRDefault="0073181D" w:rsidP="0073181D">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14:paraId="5549DE7A"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14:paraId="0DE8DEB7"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14:paraId="39B4D7A4"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w:t>
            </w:r>
            <w:r w:rsidRPr="00BF0F2E">
              <w:rPr>
                <w:rFonts w:ascii="Times New Roman" w:hAnsi="Times New Roman"/>
                <w:lang w:val="kk-KZ"/>
              </w:rPr>
              <w:lastRenderedPageBreak/>
              <w:t>достыққа тәрбиелеу.</w:t>
            </w:r>
          </w:p>
          <w:p w14:paraId="69C17B27" w14:textId="77777777" w:rsidR="0073181D" w:rsidRPr="00BF0F2E" w:rsidRDefault="0073181D" w:rsidP="0073181D">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73181D" w:rsidRPr="00BF0F2E" w14:paraId="0AE2D2BF" w14:textId="77777777" w:rsidTr="0073181D">
        <w:trPr>
          <w:trHeight w:val="673"/>
        </w:trPr>
        <w:tc>
          <w:tcPr>
            <w:tcW w:w="2665" w:type="dxa"/>
            <w:tcBorders>
              <w:top w:val="single" w:sz="4" w:space="0" w:color="auto"/>
              <w:left w:val="single" w:sz="4" w:space="0" w:color="auto"/>
              <w:bottom w:val="single" w:sz="4" w:space="0" w:color="auto"/>
              <w:right w:val="single" w:sz="4" w:space="0" w:color="auto"/>
            </w:tcBorders>
            <w:hideMark/>
          </w:tcPr>
          <w:p w14:paraId="60A5713D"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900" w:type="dxa"/>
            <w:gridSpan w:val="11"/>
            <w:tcBorders>
              <w:top w:val="single" w:sz="4" w:space="0" w:color="auto"/>
              <w:left w:val="single" w:sz="4" w:space="0" w:color="auto"/>
              <w:bottom w:val="single" w:sz="4" w:space="0" w:color="auto"/>
              <w:right w:val="single" w:sz="4" w:space="0" w:color="auto"/>
            </w:tcBorders>
            <w:hideMark/>
          </w:tcPr>
          <w:p w14:paraId="45F609CD" w14:textId="77777777" w:rsidR="0073181D" w:rsidRPr="00BF0F2E" w:rsidRDefault="0073181D" w:rsidP="0073181D">
            <w:pPr>
              <w:rPr>
                <w:rFonts w:ascii="Times New Roman" w:hAnsi="Times New Roman" w:cs="Times New Roman"/>
                <w:sz w:val="24"/>
                <w:szCs w:val="24"/>
              </w:rPr>
            </w:pPr>
            <w:r w:rsidRPr="00BF0F2E">
              <w:rPr>
                <w:rFonts w:ascii="Times New Roman" w:hAnsi="Times New Roman" w:cs="Times New Roman"/>
                <w:sz w:val="24"/>
                <w:szCs w:val="24"/>
              </w:rPr>
              <w:t>Топқа оралу</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w:t>
            </w:r>
            <w:r>
              <w:rPr>
                <w:rFonts w:ascii="Times New Roman" w:hAnsi="Times New Roman" w:cs="Times New Roman"/>
                <w:sz w:val="24"/>
                <w:szCs w:val="24"/>
              </w:rPr>
              <w:t xml:space="preserve">  </w:t>
            </w:r>
            <w:r w:rsidRPr="00BF0F2E">
              <w:rPr>
                <w:rFonts w:ascii="Times New Roman" w:hAnsi="Times New Roman" w:cs="Times New Roman"/>
                <w:sz w:val="24"/>
                <w:szCs w:val="24"/>
              </w:rPr>
              <w:t>т.б. жаттау</w:t>
            </w:r>
            <w:r>
              <w:rPr>
                <w:rFonts w:ascii="Times New Roman" w:hAnsi="Times New Roman" w:cs="Times New Roman"/>
                <w:sz w:val="24"/>
                <w:szCs w:val="24"/>
              </w:rPr>
              <w:t xml:space="preserve">  </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tc>
      </w:tr>
      <w:tr w:rsidR="0073181D" w:rsidRPr="009F719C" w14:paraId="538945A3" w14:textId="77777777" w:rsidTr="0073181D">
        <w:trPr>
          <w:trHeight w:val="535"/>
        </w:trPr>
        <w:tc>
          <w:tcPr>
            <w:tcW w:w="2665" w:type="dxa"/>
            <w:tcBorders>
              <w:top w:val="single" w:sz="4" w:space="0" w:color="auto"/>
              <w:left w:val="single" w:sz="4" w:space="0" w:color="auto"/>
              <w:bottom w:val="single" w:sz="4" w:space="0" w:color="auto"/>
              <w:right w:val="single" w:sz="4" w:space="0" w:color="auto"/>
            </w:tcBorders>
          </w:tcPr>
          <w:p w14:paraId="3ABB91A0"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rPr>
              <w:t xml:space="preserve"> </w:t>
            </w:r>
            <w:r w:rsidRPr="00BF0F2E">
              <w:rPr>
                <w:rFonts w:ascii="Times New Roman" w:hAnsi="Times New Roman" w:cs="Times New Roman"/>
                <w:b/>
                <w:sz w:val="24"/>
                <w:szCs w:val="24"/>
              </w:rPr>
              <w:t>тілі</w:t>
            </w:r>
          </w:p>
          <w:p w14:paraId="48CE6F5B"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900" w:type="dxa"/>
            <w:gridSpan w:val="11"/>
            <w:tcBorders>
              <w:top w:val="single" w:sz="4" w:space="0" w:color="auto"/>
              <w:left w:val="single" w:sz="4" w:space="0" w:color="auto"/>
              <w:bottom w:val="single" w:sz="4" w:space="0" w:color="auto"/>
              <w:right w:val="single" w:sz="4" w:space="0" w:color="auto"/>
            </w:tcBorders>
          </w:tcPr>
          <w:p w14:paraId="3292D3CC" w14:textId="77777777" w:rsidR="0073181D" w:rsidRDefault="0073181D" w:rsidP="0073181D">
            <w:pPr>
              <w:pStyle w:val="a6"/>
              <w:rPr>
                <w:b/>
                <w:bCs/>
                <w:lang w:val="kk-KZ"/>
              </w:rPr>
            </w:pPr>
            <w:r w:rsidRPr="00327556">
              <w:rPr>
                <w:b/>
                <w:bCs/>
                <w:lang w:val="kk-KZ"/>
              </w:rPr>
              <w:t>Дәйек сөздер:</w:t>
            </w:r>
          </w:p>
          <w:p w14:paraId="45D3F580" w14:textId="77777777" w:rsidR="0073181D" w:rsidRDefault="0073181D" w:rsidP="0073181D">
            <w:pPr>
              <w:pStyle w:val="a6"/>
              <w:ind w:left="360"/>
              <w:rPr>
                <w:lang w:val="kk-KZ"/>
              </w:rPr>
            </w:pPr>
            <w:r>
              <w:rPr>
                <w:lang w:val="kk-KZ"/>
              </w:rPr>
              <w:t>«Отанды сүю отбасынан басталады!»</w:t>
            </w:r>
          </w:p>
          <w:p w14:paraId="6F7E18C6" w14:textId="77777777" w:rsidR="0073181D" w:rsidRPr="003842B5" w:rsidRDefault="0073181D" w:rsidP="0073181D">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73181D" w:rsidRPr="009F719C" w14:paraId="6545F0B3"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544152A8"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900" w:type="dxa"/>
            <w:gridSpan w:val="11"/>
            <w:tcBorders>
              <w:top w:val="single" w:sz="4" w:space="0" w:color="auto"/>
              <w:left w:val="single" w:sz="4" w:space="0" w:color="auto"/>
              <w:bottom w:val="single" w:sz="4" w:space="0" w:color="auto"/>
              <w:right w:val="single" w:sz="4" w:space="0" w:color="auto"/>
            </w:tcBorders>
            <w:hideMark/>
          </w:tcPr>
          <w:p w14:paraId="690CEC11" w14:textId="77777777" w:rsidR="0073181D" w:rsidRPr="00BF0F2E" w:rsidRDefault="0073181D" w:rsidP="0073181D">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FC93DBD" w14:textId="77777777" w:rsidR="0073181D" w:rsidRPr="00BF0F2E" w:rsidRDefault="0073181D" w:rsidP="0073181D">
            <w:pPr>
              <w:pStyle w:val="TableParagraph"/>
              <w:rPr>
                <w:sz w:val="24"/>
                <w:szCs w:val="24"/>
              </w:rPr>
            </w:pPr>
            <w:r w:rsidRPr="00BF0F2E">
              <w:rPr>
                <w:sz w:val="24"/>
                <w:szCs w:val="24"/>
              </w:rPr>
              <w:t>Кезекшілердің жұмысы ( асхана құралдарын, майлықтарды үстелге қою)</w:t>
            </w:r>
          </w:p>
          <w:p w14:paraId="56525546" w14:textId="77777777" w:rsidR="0073181D" w:rsidRPr="00BF0F2E" w:rsidRDefault="0073181D" w:rsidP="0073181D">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2F9E4190" w14:textId="77777777" w:rsidR="0073181D" w:rsidRPr="00BF0F2E" w:rsidRDefault="0073181D" w:rsidP="0073181D">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73181D" w:rsidRPr="00BF0F2E" w14:paraId="022C53CA" w14:textId="77777777" w:rsidTr="0073181D">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472FF67E"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w:t>
            </w:r>
          </w:p>
        </w:tc>
        <w:tc>
          <w:tcPr>
            <w:tcW w:w="12900" w:type="dxa"/>
            <w:gridSpan w:val="11"/>
            <w:tcBorders>
              <w:top w:val="single" w:sz="4" w:space="0" w:color="auto"/>
              <w:left w:val="single" w:sz="4" w:space="0" w:color="auto"/>
              <w:bottom w:val="single" w:sz="4" w:space="0" w:color="auto"/>
              <w:right w:val="single" w:sz="4" w:space="0" w:color="auto"/>
            </w:tcBorders>
            <w:hideMark/>
          </w:tcPr>
          <w:p w14:paraId="16101618" w14:textId="77777777" w:rsidR="0073181D" w:rsidRPr="00BF0F2E" w:rsidRDefault="0073181D" w:rsidP="0073181D">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73181D" w:rsidRPr="00BF0F2E" w14:paraId="48306DF2" w14:textId="77777777" w:rsidTr="0073181D">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79972147" w14:textId="77777777" w:rsidR="0073181D" w:rsidRPr="00BF0F2E" w:rsidRDefault="0073181D" w:rsidP="0073181D">
            <w:pPr>
              <w:rPr>
                <w:rFonts w:ascii="Times New Roman"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35E4AA24" w14:textId="77777777" w:rsidR="0073181D" w:rsidRPr="00BF0F2E" w:rsidRDefault="0073181D" w:rsidP="0073181D">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кеңейту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орындау.</w:t>
            </w:r>
          </w:p>
        </w:tc>
        <w:tc>
          <w:tcPr>
            <w:tcW w:w="2231" w:type="dxa"/>
            <w:gridSpan w:val="2"/>
            <w:tcBorders>
              <w:top w:val="single" w:sz="4" w:space="0" w:color="auto"/>
              <w:left w:val="single" w:sz="4" w:space="0" w:color="auto"/>
              <w:bottom w:val="single" w:sz="4" w:space="0" w:color="auto"/>
              <w:right w:val="single" w:sz="4" w:space="0" w:color="auto"/>
            </w:tcBorders>
          </w:tcPr>
          <w:p w14:paraId="205FEF89" w14:textId="77777777" w:rsidR="0073181D" w:rsidRPr="00BF0F2E" w:rsidRDefault="0073181D" w:rsidP="0073181D">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14:paraId="1B75270D" w14:textId="77777777" w:rsidR="0073181D" w:rsidRPr="00BF0F2E" w:rsidRDefault="0073181D" w:rsidP="0073181D">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722" w:type="dxa"/>
            <w:gridSpan w:val="3"/>
            <w:tcBorders>
              <w:top w:val="single" w:sz="4" w:space="0" w:color="auto"/>
              <w:left w:val="single" w:sz="4" w:space="0" w:color="auto"/>
              <w:bottom w:val="single" w:sz="4" w:space="0" w:color="auto"/>
              <w:right w:val="single" w:sz="4" w:space="0" w:color="auto"/>
            </w:tcBorders>
            <w:hideMark/>
          </w:tcPr>
          <w:p w14:paraId="7867CDC0" w14:textId="77777777" w:rsidR="0073181D" w:rsidRPr="00BF0F2E" w:rsidRDefault="0073181D" w:rsidP="0073181D">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694" w:type="dxa"/>
            <w:gridSpan w:val="2"/>
            <w:tcBorders>
              <w:top w:val="single" w:sz="4" w:space="0" w:color="auto"/>
              <w:left w:val="single" w:sz="4" w:space="0" w:color="auto"/>
              <w:bottom w:val="single" w:sz="4" w:space="0" w:color="auto"/>
              <w:right w:val="single" w:sz="4" w:space="0" w:color="auto"/>
            </w:tcBorders>
          </w:tcPr>
          <w:p w14:paraId="414D2926" w14:textId="77777777" w:rsidR="0073181D" w:rsidRPr="00BF0F2E" w:rsidRDefault="0073181D" w:rsidP="0073181D">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73181D" w:rsidRPr="00BF0F2E" w14:paraId="46E212F3"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04F6C046"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rPr>
              <w:t xml:space="preserve"> </w:t>
            </w:r>
            <w:r w:rsidRPr="00BF0F2E">
              <w:rPr>
                <w:rFonts w:ascii="Times New Roman" w:hAnsi="Times New Roman" w:cs="Times New Roman"/>
                <w:b/>
                <w:sz w:val="24"/>
                <w:szCs w:val="24"/>
              </w:rPr>
              <w:t>шаралары</w:t>
            </w:r>
          </w:p>
        </w:tc>
        <w:tc>
          <w:tcPr>
            <w:tcW w:w="12900" w:type="dxa"/>
            <w:gridSpan w:val="11"/>
            <w:tcBorders>
              <w:top w:val="single" w:sz="4" w:space="0" w:color="auto"/>
              <w:left w:val="single" w:sz="4" w:space="0" w:color="auto"/>
              <w:bottom w:val="single" w:sz="4" w:space="0" w:color="auto"/>
              <w:right w:val="single" w:sz="4" w:space="0" w:color="auto"/>
            </w:tcBorders>
            <w:hideMark/>
          </w:tcPr>
          <w:p w14:paraId="093AEB5D" w14:textId="77777777" w:rsidR="0073181D" w:rsidRPr="00BF0F2E" w:rsidRDefault="0073181D" w:rsidP="0073181D">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Ригалық</w:t>
            </w:r>
            <w:r>
              <w:rPr>
                <w:rFonts w:ascii="Times New Roman" w:hAnsi="Times New Roman" w:cs="Times New Roman"/>
                <w:sz w:val="24"/>
                <w:szCs w:val="24"/>
              </w:rPr>
              <w:t xml:space="preserve"> </w:t>
            </w:r>
            <w:r w:rsidRPr="00BF0F2E">
              <w:rPr>
                <w:rFonts w:ascii="Times New Roman" w:hAnsi="Times New Roman" w:cs="Times New Roman"/>
                <w:sz w:val="24"/>
                <w:szCs w:val="24"/>
              </w:rPr>
              <w:t>әдіс</w:t>
            </w:r>
            <w:r>
              <w:rPr>
                <w:rFonts w:ascii="Times New Roman" w:hAnsi="Times New Roman" w:cs="Times New Roman"/>
                <w:sz w:val="24"/>
                <w:szCs w:val="24"/>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rPr>
              <w:t xml:space="preserve">  </w:t>
            </w:r>
            <w:r w:rsidRPr="00BF0F2E">
              <w:rPr>
                <w:rFonts w:ascii="Times New Roman" w:hAnsi="Times New Roman" w:cs="Times New Roman"/>
                <w:sz w:val="24"/>
                <w:szCs w:val="24"/>
              </w:rPr>
              <w:t>сауықтыру.</w:t>
            </w:r>
          </w:p>
          <w:p w14:paraId="34640F86" w14:textId="77777777" w:rsidR="0073181D" w:rsidRPr="00BF0F2E" w:rsidRDefault="0073181D" w:rsidP="0073181D">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14:paraId="7DB45F1E" w14:textId="77777777" w:rsidR="0073181D" w:rsidRPr="00BF0F2E" w:rsidRDefault="0073181D" w:rsidP="0073181D">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w:t>
            </w:r>
            <w:r>
              <w:rPr>
                <w:rFonts w:ascii="Times New Roman" w:hAnsi="Times New Roman" w:cs="Times New Roman"/>
                <w:sz w:val="24"/>
                <w:szCs w:val="24"/>
              </w:rPr>
              <w:t xml:space="preserve"> </w:t>
            </w:r>
            <w:r w:rsidRPr="00BF0F2E">
              <w:rPr>
                <w:rFonts w:ascii="Times New Roman" w:hAnsi="Times New Roman" w:cs="Times New Roman"/>
                <w:sz w:val="24"/>
                <w:szCs w:val="24"/>
              </w:rPr>
              <w:t>скиюді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14:paraId="0BB20121" w14:textId="77777777" w:rsidR="0073181D" w:rsidRPr="00BF0F2E" w:rsidRDefault="0073181D" w:rsidP="0073181D">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73181D" w:rsidRPr="00BF0F2E" w14:paraId="3C2E2C89"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69FDC473"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900" w:type="dxa"/>
            <w:gridSpan w:val="11"/>
            <w:tcBorders>
              <w:top w:val="single" w:sz="4" w:space="0" w:color="auto"/>
              <w:left w:val="single" w:sz="4" w:space="0" w:color="auto"/>
              <w:bottom w:val="single" w:sz="4" w:space="0" w:color="auto"/>
              <w:right w:val="single" w:sz="4" w:space="0" w:color="auto"/>
            </w:tcBorders>
            <w:hideMark/>
          </w:tcPr>
          <w:p w14:paraId="47665741" w14:textId="77777777" w:rsidR="0073181D" w:rsidRPr="00BF0F2E" w:rsidRDefault="0073181D" w:rsidP="0073181D">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Үлкендереңбегінбағалауғаүйрету.өзінеқызмететудағдыларынжетілдіру «Бата беру», «Ас қайтару» дәстүрлерінүйрету</w:t>
            </w:r>
          </w:p>
        </w:tc>
      </w:tr>
      <w:tr w:rsidR="0073181D" w:rsidRPr="00257323" w14:paraId="7FE7A3BB" w14:textId="77777777" w:rsidTr="0073181D">
        <w:trPr>
          <w:trHeight w:val="3569"/>
        </w:trPr>
        <w:tc>
          <w:tcPr>
            <w:tcW w:w="2665" w:type="dxa"/>
            <w:tcBorders>
              <w:top w:val="single" w:sz="4" w:space="0" w:color="auto"/>
              <w:left w:val="single" w:sz="4" w:space="0" w:color="auto"/>
              <w:bottom w:val="single" w:sz="4" w:space="0" w:color="auto"/>
              <w:right w:val="single" w:sz="4" w:space="0" w:color="auto"/>
            </w:tcBorders>
            <w:hideMark/>
          </w:tcPr>
          <w:p w14:paraId="526F4807"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rPr>
              <w:t xml:space="preserve">  </w:t>
            </w:r>
            <w:r w:rsidRPr="00BF0F2E">
              <w:rPr>
                <w:rFonts w:ascii="Times New Roman" w:hAnsi="Times New Roman" w:cs="Times New Roman"/>
                <w:b/>
                <w:sz w:val="24"/>
                <w:szCs w:val="24"/>
              </w:rPr>
              <w:t xml:space="preserve">әрекеттер)   </w:t>
            </w:r>
          </w:p>
        </w:tc>
        <w:tc>
          <w:tcPr>
            <w:tcW w:w="2694" w:type="dxa"/>
            <w:tcBorders>
              <w:top w:val="single" w:sz="4" w:space="0" w:color="auto"/>
              <w:left w:val="single" w:sz="4" w:space="0" w:color="auto"/>
              <w:bottom w:val="single" w:sz="4" w:space="0" w:color="auto"/>
              <w:right w:val="single" w:sz="4" w:space="0" w:color="auto"/>
            </w:tcBorders>
          </w:tcPr>
          <w:p w14:paraId="122B2098" w14:textId="77777777" w:rsidR="0073181D" w:rsidRPr="00E26696" w:rsidRDefault="0073181D" w:rsidP="0073181D">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1B8E17DA" w14:textId="77777777" w:rsidR="0073181D" w:rsidRPr="00E26696" w:rsidRDefault="0073181D" w:rsidP="0073181D">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5</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3535B540" w14:textId="77777777" w:rsidR="0073181D" w:rsidRPr="00E26696" w:rsidRDefault="0073181D" w:rsidP="0073181D">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Балалардың таңдауы бойынша еркін ойын</w:t>
            </w:r>
          </w:p>
          <w:p w14:paraId="687734C9" w14:textId="77777777" w:rsidR="0073181D" w:rsidRPr="002400AB" w:rsidRDefault="0073181D" w:rsidP="0073181D">
            <w:pPr>
              <w:rPr>
                <w:rFonts w:ascii="Times New Roman" w:hAnsi="Times New Roman" w:cs="Times New Roman"/>
                <w:b/>
                <w:bCs/>
                <w:sz w:val="24"/>
                <w:szCs w:val="24"/>
                <w:lang w:val="kk-KZ"/>
              </w:rPr>
            </w:pPr>
            <w:r w:rsidRPr="00831631">
              <w:rPr>
                <w:rFonts w:ascii="Times New Roman" w:hAnsi="Times New Roman"/>
                <w:b/>
                <w:bCs/>
                <w:lang w:val="kk-KZ"/>
              </w:rPr>
              <w:t>«Балалар</w:t>
            </w:r>
            <w:r>
              <w:rPr>
                <w:rFonts w:ascii="Times New Roman" w:hAnsi="Times New Roman"/>
                <w:b/>
                <w:bCs/>
                <w:lang w:val="kk-KZ"/>
              </w:rPr>
              <w:t xml:space="preserve"> </w:t>
            </w:r>
            <w:r w:rsidRPr="00831631">
              <w:rPr>
                <w:rFonts w:ascii="Times New Roman" w:hAnsi="Times New Roman"/>
                <w:b/>
                <w:bCs/>
                <w:lang w:val="kk-KZ"/>
              </w:rPr>
              <w:t>кітапханасы»</w:t>
            </w:r>
            <w:r>
              <w:rPr>
                <w:rFonts w:ascii="Times New Roman" w:hAnsi="Times New Roman" w:cs="Times New Roman"/>
                <w:b/>
                <w:bCs/>
                <w:sz w:val="24"/>
                <w:szCs w:val="24"/>
                <w:lang w:val="kk-KZ"/>
              </w:rPr>
              <w:t xml:space="preserve"> </w:t>
            </w:r>
            <w:r>
              <w:rPr>
                <w:rFonts w:ascii="Times New Roman" w:hAnsi="Times New Roman" w:cs="Times New Roman"/>
                <w:color w:val="000000"/>
                <w:sz w:val="24"/>
                <w:szCs w:val="24"/>
                <w:lang w:val="kk-KZ"/>
              </w:rPr>
              <w:t>Жыртылған кітаптарды желімдеу. Кітаптардың шаңын сүртіп, тазалап жинастыру.</w:t>
            </w:r>
          </w:p>
          <w:p w14:paraId="4030E95F" w14:textId="77777777" w:rsidR="0073181D" w:rsidRPr="00D623CA" w:rsidRDefault="0073181D" w:rsidP="0073181D">
            <w:pPr>
              <w:tabs>
                <w:tab w:val="left" w:pos="8550"/>
              </w:tabs>
              <w:rPr>
                <w:rFonts w:ascii="Times New Roman" w:eastAsia="Times New Roman" w:hAnsi="Times New Roman" w:cs="Times New Roman"/>
                <w:b/>
                <w:bCs/>
                <w:color w:val="000000"/>
                <w:sz w:val="24"/>
                <w:szCs w:val="20"/>
                <w:lang w:val="kk-KZ"/>
              </w:rPr>
            </w:pPr>
            <w:r w:rsidRPr="00150EA4">
              <w:rPr>
                <w:rFonts w:ascii="Times New Roman" w:hAnsi="Times New Roman"/>
                <w:b/>
                <w:bCs/>
                <w:lang w:val="kk-KZ"/>
              </w:rPr>
              <w:t>«Ұлттық ойын - ұлт қазынасы»</w:t>
            </w:r>
          </w:p>
        </w:tc>
        <w:tc>
          <w:tcPr>
            <w:tcW w:w="2693" w:type="dxa"/>
            <w:gridSpan w:val="3"/>
            <w:tcBorders>
              <w:top w:val="single" w:sz="4" w:space="0" w:color="auto"/>
              <w:left w:val="single" w:sz="4" w:space="0" w:color="auto"/>
              <w:bottom w:val="single" w:sz="4" w:space="0" w:color="auto"/>
              <w:right w:val="single" w:sz="4" w:space="0" w:color="auto"/>
            </w:tcBorders>
          </w:tcPr>
          <w:p w14:paraId="2F75BFFF" w14:textId="77777777" w:rsidR="0073181D" w:rsidRPr="00E26696" w:rsidRDefault="0073181D" w:rsidP="0073181D">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14:paraId="53537559" w14:textId="77777777" w:rsidR="0073181D" w:rsidRPr="00E26696" w:rsidRDefault="0073181D" w:rsidP="0073181D">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:20-1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:40</w:t>
            </w:r>
          </w:p>
          <w:p w14:paraId="43C9BDC2" w14:textId="77777777" w:rsidR="0073181D" w:rsidRPr="00E26696" w:rsidRDefault="0073181D" w:rsidP="0073181D">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14:paraId="2D81A0EE" w14:textId="77777777" w:rsidR="0073181D" w:rsidRPr="00E26696" w:rsidRDefault="0073181D" w:rsidP="0073181D">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жалғастыру,</w:t>
            </w:r>
          </w:p>
          <w:p w14:paraId="6107A20D" w14:textId="77777777" w:rsidR="0073181D" w:rsidRPr="00E26696" w:rsidRDefault="0073181D" w:rsidP="0073181D">
            <w:pPr>
              <w:widowControl w:val="0"/>
              <w:autoSpaceDE w:val="0"/>
              <w:autoSpaceDN w:val="0"/>
              <w:rPr>
                <w:rFonts w:ascii="Times New Roman" w:eastAsia="Times New Roman" w:hAnsi="Times New Roman" w:cs="Times New Roman"/>
                <w:sz w:val="24"/>
                <w:szCs w:val="24"/>
                <w:lang w:val="kk-KZ"/>
              </w:rPr>
            </w:pPr>
            <w:r w:rsidRPr="00E26696">
              <w:rPr>
                <w:rFonts w:ascii="Times New Roman" w:eastAsia="Times New Roman" w:hAnsi="Times New Roman" w:cs="Times New Roman"/>
                <w:sz w:val="24"/>
                <w:szCs w:val="24"/>
                <w:lang w:val="kk-KZ"/>
              </w:rPr>
              <w:t>дауысты дауыссыздығын анықтау дыбыстың нешеге бөлінетінін айту.</w:t>
            </w:r>
          </w:p>
          <w:p w14:paraId="7CE0B385" w14:textId="77777777" w:rsidR="0073181D" w:rsidRPr="00E26696" w:rsidRDefault="0073181D" w:rsidP="0073181D">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5353FD9C" w14:textId="77777777" w:rsidR="0073181D" w:rsidRDefault="0073181D" w:rsidP="0073181D">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:00-1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:25</w:t>
            </w:r>
          </w:p>
          <w:p w14:paraId="58353318" w14:textId="77777777" w:rsidR="0073181D" w:rsidRPr="00E26696" w:rsidRDefault="0073181D" w:rsidP="0073181D">
            <w:pPr>
              <w:autoSpaceDE w:val="0"/>
              <w:autoSpaceDN w:val="0"/>
              <w:adjustRightInd w:val="0"/>
              <w:rPr>
                <w:rFonts w:ascii="Times New Roman" w:eastAsia="Times New Roman" w:hAnsi="Times New Roman" w:cs="Times New Roman"/>
                <w:b/>
                <w:bCs/>
                <w:sz w:val="24"/>
                <w:szCs w:val="24"/>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0BF60F5E" w14:textId="77777777" w:rsidR="0073181D" w:rsidRDefault="0073181D" w:rsidP="0073181D">
            <w:pPr>
              <w:widowControl w:val="0"/>
              <w:autoSpaceDE w:val="0"/>
              <w:autoSpaceDN w:val="0"/>
              <w:rPr>
                <w:rFonts w:ascii="Times New Roman" w:eastAsia="Times New Roman" w:hAnsi="Times New Roman" w:cs="Times New Roman"/>
                <w:b/>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r w:rsidRPr="00E26696">
              <w:rPr>
                <w:rFonts w:ascii="Times New Roman" w:eastAsia="Times New Roman" w:hAnsi="Times New Roman" w:cs="Times New Roman"/>
                <w:b/>
                <w:sz w:val="24"/>
                <w:szCs w:val="24"/>
                <w:lang w:val="kk-KZ"/>
              </w:rPr>
              <w:t>Еркін тақырыпта шығармашылық.</w:t>
            </w:r>
          </w:p>
          <w:p w14:paraId="79B82EFC" w14:textId="77777777" w:rsidR="0073181D" w:rsidRPr="00E26696" w:rsidRDefault="0073181D" w:rsidP="0073181D">
            <w:pPr>
              <w:widowControl w:val="0"/>
              <w:autoSpaceDE w:val="0"/>
              <w:autoSpaceDN w:val="0"/>
              <w:rPr>
                <w:rFonts w:ascii="Times New Roman" w:eastAsia="Times New Roman" w:hAnsi="Times New Roman" w:cs="Times New Roman"/>
                <w:b/>
                <w:bCs/>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29EF6F56" w14:textId="77777777" w:rsidR="0073181D" w:rsidRPr="00E26696" w:rsidRDefault="0073181D" w:rsidP="0073181D">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r w:rsidRPr="00150EA4">
              <w:rPr>
                <w:rFonts w:ascii="Times New Roman" w:hAnsi="Times New Roman"/>
                <w:lang w:val="kk-KZ"/>
              </w:rPr>
              <w:t xml:space="preserve"> </w:t>
            </w:r>
            <w:r w:rsidRPr="00150EA4">
              <w:rPr>
                <w:rFonts w:ascii="Times New Roman" w:hAnsi="Times New Roman"/>
                <w:b/>
                <w:bCs/>
                <w:lang w:val="kk-KZ"/>
              </w:rPr>
              <w:t xml:space="preserve"> «Дарабоз»</w:t>
            </w:r>
            <w:r w:rsidRPr="00150EA4">
              <w:rPr>
                <w:rFonts w:ascii="Times New Roman" w:hAnsi="Times New Roman"/>
                <w:lang w:val="kk-KZ"/>
              </w:rPr>
              <w:t xml:space="preserve"> </w:t>
            </w:r>
          </w:p>
          <w:p w14:paraId="618EFE65" w14:textId="77777777" w:rsidR="0073181D" w:rsidRPr="00E26696" w:rsidRDefault="0073181D" w:rsidP="0073181D">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14:paraId="45C265D2" w14:textId="77777777" w:rsidR="0073181D" w:rsidRPr="00E26696" w:rsidRDefault="0073181D" w:rsidP="0073181D">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4DC9102A" w14:textId="77777777" w:rsidR="0073181D" w:rsidRDefault="0073181D" w:rsidP="0073181D">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r w:rsidRPr="00150EA4">
              <w:rPr>
                <w:rFonts w:ascii="Times New Roman" w:hAnsi="Times New Roman"/>
                <w:lang w:val="kk-KZ"/>
              </w:rPr>
              <w:t xml:space="preserve"> </w:t>
            </w:r>
          </w:p>
          <w:p w14:paraId="357E0429" w14:textId="77777777" w:rsidR="0073181D" w:rsidRPr="00E26696" w:rsidRDefault="0073181D" w:rsidP="0073181D">
            <w:pPr>
              <w:widowControl w:val="0"/>
              <w:autoSpaceDE w:val="0"/>
              <w:autoSpaceDN w:val="0"/>
              <w:rPr>
                <w:rFonts w:ascii="Times New Roman" w:hAnsi="Times New Roman" w:cs="Times New Roman"/>
                <w:b/>
                <w:bCs/>
                <w:sz w:val="24"/>
                <w:szCs w:val="24"/>
                <w:lang w:val="kk-KZ"/>
              </w:rPr>
            </w:pPr>
          </w:p>
          <w:p w14:paraId="3E7257C3" w14:textId="77777777" w:rsidR="0073181D" w:rsidRPr="00E26696" w:rsidRDefault="0073181D" w:rsidP="0073181D">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439D9687" w14:textId="77777777" w:rsidR="0073181D" w:rsidRPr="00E26696" w:rsidRDefault="0073181D" w:rsidP="0073181D">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410" w:type="dxa"/>
            <w:tcBorders>
              <w:top w:val="single" w:sz="4" w:space="0" w:color="auto"/>
              <w:left w:val="single" w:sz="4" w:space="0" w:color="auto"/>
              <w:bottom w:val="single" w:sz="4" w:space="0" w:color="auto"/>
              <w:right w:val="single" w:sz="4" w:space="0" w:color="auto"/>
            </w:tcBorders>
          </w:tcPr>
          <w:p w14:paraId="0FA485D9" w14:textId="77777777" w:rsidR="0073181D" w:rsidRPr="00E26696" w:rsidRDefault="0073181D" w:rsidP="0073181D">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35AF9047" w14:textId="77777777" w:rsidR="0073181D" w:rsidRPr="00E26696" w:rsidRDefault="0073181D" w:rsidP="0073181D">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дәптермен жұмыс</w:t>
            </w:r>
          </w:p>
          <w:p w14:paraId="2B3EC158" w14:textId="77777777" w:rsidR="0073181D" w:rsidRPr="00150EA4" w:rsidRDefault="0073181D" w:rsidP="0073181D">
            <w:pPr>
              <w:widowControl w:val="0"/>
              <w:autoSpaceDE w:val="0"/>
              <w:autoSpaceDN w:val="0"/>
              <w:rPr>
                <w:rFonts w:ascii="Times New Roman" w:hAnsi="Times New Roman" w:cs="Times New Roman"/>
                <w:b/>
                <w:bCs/>
                <w:sz w:val="24"/>
                <w:szCs w:val="24"/>
                <w:lang w:val="kk-KZ"/>
              </w:rPr>
            </w:pPr>
            <w:r w:rsidRPr="00150EA4">
              <w:rPr>
                <w:rFonts w:ascii="Times New Roman" w:hAnsi="Times New Roman" w:cs="Times New Roman"/>
                <w:b/>
                <w:bCs/>
                <w:sz w:val="24"/>
                <w:szCs w:val="24"/>
                <w:lang w:val="kk-KZ"/>
              </w:rPr>
              <w:t xml:space="preserve">Тақырыбы: «Ұлттық ойын - ұлт қазынасы» </w:t>
            </w:r>
          </w:p>
          <w:p w14:paraId="218C26BC" w14:textId="77777777" w:rsidR="0073181D" w:rsidRPr="00E26696" w:rsidRDefault="0073181D" w:rsidP="0073181D">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b/>
                <w:sz w:val="24"/>
                <w:szCs w:val="24"/>
                <w:lang w:val="kk-KZ"/>
              </w:rPr>
              <w:t>Ұлттық ойын:</w:t>
            </w:r>
            <w:r w:rsidRPr="00E26696">
              <w:rPr>
                <w:rFonts w:ascii="Times New Roman" w:hAnsi="Times New Roman" w:cs="Times New Roman"/>
                <w:sz w:val="24"/>
                <w:szCs w:val="24"/>
                <w:lang w:val="kk-KZ"/>
              </w:rPr>
              <w:t xml:space="preserve"> «Теңге алу»</w:t>
            </w:r>
          </w:p>
          <w:p w14:paraId="18B6C501" w14:textId="77777777" w:rsidR="0073181D" w:rsidRPr="00E26696" w:rsidRDefault="0073181D" w:rsidP="0073181D">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36B06E83" w14:textId="77777777" w:rsidR="0073181D" w:rsidRPr="00E26696" w:rsidRDefault="0073181D" w:rsidP="0073181D">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14:paraId="298C6571" w14:textId="77777777" w:rsidR="0073181D" w:rsidRPr="00D623CA" w:rsidRDefault="0073181D" w:rsidP="0073181D">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0A1C6F54" w14:textId="77777777" w:rsidR="0073181D" w:rsidRPr="00E26696" w:rsidRDefault="0073181D" w:rsidP="0073181D">
            <w:pPr>
              <w:widowControl w:val="0"/>
              <w:autoSpaceDE w:val="0"/>
              <w:autoSpaceDN w:val="0"/>
              <w:rPr>
                <w:rFonts w:ascii="Times New Roman" w:eastAsia="Times New Roman" w:hAnsi="Times New Roman" w:cs="Times New Roman"/>
                <w:b/>
                <w:bCs/>
                <w:sz w:val="24"/>
                <w:szCs w:val="24"/>
                <w:shd w:val="clear" w:color="auto" w:fill="FFFFFF"/>
                <w:lang w:val="kk-KZ"/>
              </w:rPr>
            </w:pPr>
          </w:p>
        </w:tc>
      </w:tr>
      <w:tr w:rsidR="0073181D" w:rsidRPr="00BF0F2E" w14:paraId="1D25926F" w14:textId="77777777" w:rsidTr="0073181D">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7481424E"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694" w:type="dxa"/>
            <w:tcBorders>
              <w:top w:val="single" w:sz="4" w:space="0" w:color="auto"/>
              <w:left w:val="single" w:sz="4" w:space="0" w:color="auto"/>
              <w:bottom w:val="single" w:sz="4" w:space="0" w:color="auto"/>
              <w:right w:val="single" w:sz="4" w:space="0" w:color="auto"/>
            </w:tcBorders>
            <w:hideMark/>
          </w:tcPr>
          <w:p w14:paraId="1DD99077" w14:textId="77777777" w:rsidR="0073181D" w:rsidRPr="00FE3D8A" w:rsidRDefault="0073181D" w:rsidP="0073181D">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қалыптастыру</w:t>
            </w:r>
          </w:p>
          <w:p w14:paraId="3E87EEE3" w14:textId="77777777" w:rsidR="0073181D" w:rsidRPr="00D623CA" w:rsidRDefault="0073181D" w:rsidP="0073181D">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 xml:space="preserve">Айсана, Мариям </w:t>
            </w:r>
            <w:r w:rsidRPr="00FE3D8A">
              <w:rPr>
                <w:rFonts w:ascii="Times New Roman" w:hAnsi="Times New Roman" w:cs="Times New Roman"/>
                <w:color w:val="000000"/>
                <w:sz w:val="24"/>
                <w:szCs w:val="24"/>
              </w:rPr>
              <w:t>жыл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мезгіліндегі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маусымды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қөзгерістерді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пысықтау.</w:t>
            </w:r>
          </w:p>
        </w:tc>
        <w:tc>
          <w:tcPr>
            <w:tcW w:w="2693" w:type="dxa"/>
            <w:gridSpan w:val="3"/>
            <w:tcBorders>
              <w:top w:val="single" w:sz="4" w:space="0" w:color="auto"/>
              <w:left w:val="single" w:sz="4" w:space="0" w:color="auto"/>
              <w:bottom w:val="single" w:sz="4" w:space="0" w:color="auto"/>
              <w:right w:val="single" w:sz="4" w:space="0" w:color="auto"/>
            </w:tcBorders>
          </w:tcPr>
          <w:p w14:paraId="7FE44324" w14:textId="77777777" w:rsidR="0073181D" w:rsidRPr="00FE3D8A" w:rsidRDefault="0073181D" w:rsidP="0073181D">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t>Танымдық</w:t>
            </w:r>
            <w:r>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дағдыларын</w:t>
            </w:r>
            <w:r>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дамыту</w:t>
            </w:r>
          </w:p>
          <w:p w14:paraId="72F0C39F" w14:textId="77777777" w:rsidR="0073181D" w:rsidRPr="00BF0F2E" w:rsidRDefault="0073181D" w:rsidP="0073181D">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w:t>
            </w: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w:t>
            </w:r>
            <w:r>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көрнекі</w:t>
            </w:r>
            <w:r>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ліктерді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қолдану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арқылы  0-9 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дейін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тура 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кері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санауды,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w:t>
            </w:r>
            <w:r>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сәйкес</w:t>
            </w:r>
            <w:r>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тендіру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дамыту.</w:t>
            </w:r>
          </w:p>
        </w:tc>
        <w:tc>
          <w:tcPr>
            <w:tcW w:w="2551" w:type="dxa"/>
            <w:gridSpan w:val="4"/>
            <w:tcBorders>
              <w:top w:val="single" w:sz="4" w:space="0" w:color="auto"/>
              <w:left w:val="single" w:sz="4" w:space="0" w:color="auto"/>
              <w:bottom w:val="single" w:sz="4" w:space="0" w:color="auto"/>
              <w:right w:val="single" w:sz="4" w:space="0" w:color="auto"/>
            </w:tcBorders>
            <w:hideMark/>
          </w:tcPr>
          <w:p w14:paraId="198D9B3B" w14:textId="77777777" w:rsidR="0073181D" w:rsidRPr="00FE3D8A" w:rsidRDefault="0073181D" w:rsidP="0073181D">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дамыту</w:t>
            </w:r>
            <w:r>
              <w:rPr>
                <w:rFonts w:ascii="Times New Roman" w:hAnsi="Times New Roman" w:cs="Times New Roman"/>
                <w:b/>
                <w:bCs/>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6888F2A2" w14:textId="77777777" w:rsidR="0073181D" w:rsidRPr="00BF0F2E" w:rsidRDefault="0073181D" w:rsidP="0073181D">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68D126A3" w14:textId="77777777" w:rsidR="0073181D" w:rsidRPr="00FE3D8A" w:rsidRDefault="0073181D" w:rsidP="0073181D">
            <w:pPr>
              <w:rPr>
                <w:rFonts w:ascii="Times New Roman" w:hAnsi="Times New Roman" w:cs="Times New Roman"/>
                <w:sz w:val="24"/>
                <w:szCs w:val="24"/>
              </w:rPr>
            </w:pPr>
            <w:r w:rsidRPr="00FE3D8A">
              <w:rPr>
                <w:rFonts w:ascii="Times New Roman" w:hAnsi="Times New Roman" w:cs="Times New Roman"/>
                <w:b/>
                <w:bCs/>
                <w:sz w:val="24"/>
                <w:szCs w:val="24"/>
              </w:rPr>
              <w:t>Шығармашылық</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14:paraId="3AC429BC" w14:textId="77777777" w:rsidR="0073181D" w:rsidRDefault="0073181D" w:rsidP="0073181D">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 xml:space="preserve"> Айлана,</w:t>
            </w:r>
          </w:p>
          <w:p w14:paraId="1281E811" w14:textId="77777777" w:rsidR="0073181D" w:rsidRPr="00D623CA" w:rsidRDefault="0073181D" w:rsidP="0073181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Айсана, Имангали </w:t>
            </w:r>
            <w:r w:rsidRPr="00D623CA">
              <w:rPr>
                <w:rFonts w:ascii="Times New Roman" w:hAnsi="Times New Roman" w:cs="Times New Roman"/>
                <w:color w:val="000000"/>
                <w:sz w:val="24"/>
                <w:szCs w:val="24"/>
                <w:lang w:val="kk-KZ"/>
              </w:rPr>
              <w:t>сюжетті бейнелер құрастыруды үйрет</w:t>
            </w:r>
            <w:r>
              <w:rPr>
                <w:rFonts w:ascii="Times New Roman" w:hAnsi="Times New Roman" w:cs="Times New Roman"/>
                <w:color w:val="000000"/>
                <w:sz w:val="24"/>
                <w:szCs w:val="24"/>
                <w:lang w:val="kk-KZ"/>
              </w:rPr>
              <w:t xml:space="preserve"> </w:t>
            </w:r>
            <w:r w:rsidRPr="00D623CA">
              <w:rPr>
                <w:rFonts w:ascii="Times New Roman" w:hAnsi="Times New Roman" w:cs="Times New Roman"/>
                <w:color w:val="000000"/>
                <w:sz w:val="24"/>
                <w:szCs w:val="24"/>
                <w:lang w:val="kk-KZ"/>
              </w:rPr>
              <w:t>уді жалғастыру.</w:t>
            </w:r>
          </w:p>
          <w:p w14:paraId="1CB094B1" w14:textId="77777777" w:rsidR="0073181D" w:rsidRPr="00D623CA" w:rsidRDefault="0073181D" w:rsidP="0073181D">
            <w:pPr>
              <w:ind w:left="-108" w:right="-108" w:firstLine="108"/>
              <w:rPr>
                <w:rFonts w:ascii="Times New Roman" w:hAnsi="Times New Roman" w:cs="Times New Roman"/>
                <w:color w:val="000000"/>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3D450CD6" w14:textId="77777777" w:rsidR="0073181D" w:rsidRPr="00495D60" w:rsidRDefault="0073181D" w:rsidP="0073181D">
            <w:pPr>
              <w:rPr>
                <w:rFonts w:ascii="Times New Roman" w:hAnsi="Times New Roman" w:cs="Times New Roman"/>
                <w:b/>
                <w:bCs/>
                <w:sz w:val="24"/>
                <w:szCs w:val="24"/>
              </w:rPr>
            </w:pPr>
            <w:r w:rsidRPr="00495D60">
              <w:rPr>
                <w:rFonts w:ascii="Times New Roman" w:hAnsi="Times New Roman" w:cs="Times New Roman"/>
                <w:b/>
                <w:bCs/>
                <w:sz w:val="24"/>
                <w:szCs w:val="24"/>
              </w:rPr>
              <w:t>Физикалық</w:t>
            </w:r>
            <w:r>
              <w:rPr>
                <w:rFonts w:ascii="Times New Roman" w:hAnsi="Times New Roman" w:cs="Times New Roman"/>
                <w:b/>
                <w:bCs/>
                <w:sz w:val="24"/>
                <w:szCs w:val="24"/>
              </w:rPr>
              <w:t xml:space="preserve"> </w:t>
            </w:r>
            <w:r w:rsidRPr="00495D60">
              <w:rPr>
                <w:rFonts w:ascii="Times New Roman" w:hAnsi="Times New Roman" w:cs="Times New Roman"/>
                <w:b/>
                <w:bCs/>
                <w:sz w:val="24"/>
                <w:szCs w:val="24"/>
              </w:rPr>
              <w:t>дамыту</w:t>
            </w:r>
          </w:p>
          <w:p w14:paraId="1D0A52F9" w14:textId="77777777" w:rsidR="0073181D" w:rsidRPr="00FE3D8A" w:rsidRDefault="0073181D" w:rsidP="0073181D">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301DDD25" w14:textId="77777777" w:rsidR="0073181D" w:rsidRPr="00FE3D8A" w:rsidRDefault="0073181D" w:rsidP="0073181D">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Бексұлтан, Дениза Дениза </w:t>
            </w:r>
            <w:r w:rsidRPr="00FE3D8A">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саппен</w:t>
            </w:r>
          </w:p>
          <w:p w14:paraId="04B9A13F" w14:textId="77777777" w:rsidR="0073181D" w:rsidRPr="00FE3D8A" w:rsidRDefault="0073181D" w:rsidP="0073181D">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14:paraId="606BA854" w14:textId="77777777" w:rsidR="0073181D" w:rsidRPr="00BF0F2E" w:rsidRDefault="0073181D" w:rsidP="0073181D">
            <w:pPr>
              <w:rPr>
                <w:rFonts w:ascii="Times New Roman" w:hAnsi="Times New Roman" w:cs="Times New Roman"/>
                <w:color w:val="000000"/>
                <w:sz w:val="24"/>
                <w:szCs w:val="24"/>
              </w:rPr>
            </w:pPr>
          </w:p>
        </w:tc>
      </w:tr>
      <w:tr w:rsidR="0073181D" w:rsidRPr="009F719C" w14:paraId="0195C184" w14:textId="77777777" w:rsidTr="0073181D">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456F5FBA" w14:textId="77777777" w:rsidR="0073181D" w:rsidRPr="00BF0F2E" w:rsidRDefault="0073181D" w:rsidP="0073181D">
            <w:pPr>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5CB82D46" w14:textId="77777777" w:rsidR="0073181D" w:rsidRPr="00BF0F2E" w:rsidRDefault="0073181D" w:rsidP="0073181D">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20ADB3F1" w14:textId="77777777" w:rsidR="0073181D" w:rsidRDefault="0073181D" w:rsidP="0073181D">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42DCF267" w14:textId="77777777" w:rsidR="0073181D" w:rsidRPr="00BF0F2E" w:rsidRDefault="0073181D" w:rsidP="0073181D">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314C28B1" w14:textId="77777777" w:rsidR="0073181D" w:rsidRPr="00BF0F2E" w:rsidRDefault="0073181D" w:rsidP="0073181D">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693" w:type="dxa"/>
            <w:gridSpan w:val="3"/>
            <w:tcBorders>
              <w:top w:val="single" w:sz="4" w:space="0" w:color="auto"/>
              <w:left w:val="single" w:sz="4" w:space="0" w:color="auto"/>
              <w:bottom w:val="single" w:sz="4" w:space="0" w:color="auto"/>
              <w:right w:val="single" w:sz="4" w:space="0" w:color="auto"/>
            </w:tcBorders>
          </w:tcPr>
          <w:p w14:paraId="51C1EEE2" w14:textId="77777777" w:rsidR="0073181D" w:rsidRPr="00BF0F2E" w:rsidRDefault="0073181D" w:rsidP="0073181D">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17F6331D" w14:textId="77777777" w:rsidR="0073181D" w:rsidRDefault="0073181D" w:rsidP="0073181D">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Жанат Алинұр</w:t>
            </w:r>
          </w:p>
          <w:p w14:paraId="5B139F4C" w14:textId="77777777" w:rsidR="0073181D" w:rsidRDefault="0073181D" w:rsidP="0073181D">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Жумабай Айару</w:t>
            </w:r>
          </w:p>
          <w:p w14:paraId="1AD3168E" w14:textId="77777777" w:rsidR="0073181D" w:rsidRPr="00BF0F2E" w:rsidRDefault="0073181D" w:rsidP="0073181D">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51" w:type="dxa"/>
            <w:gridSpan w:val="4"/>
            <w:tcBorders>
              <w:top w:val="single" w:sz="4" w:space="0" w:color="auto"/>
              <w:left w:val="single" w:sz="4" w:space="0" w:color="auto"/>
              <w:bottom w:val="single" w:sz="4" w:space="0" w:color="auto"/>
              <w:right w:val="single" w:sz="4" w:space="0" w:color="auto"/>
            </w:tcBorders>
            <w:hideMark/>
          </w:tcPr>
          <w:p w14:paraId="2F15074D" w14:textId="77777777" w:rsidR="0073181D" w:rsidRPr="00BF0F2E" w:rsidRDefault="0073181D" w:rsidP="0073181D">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54C5D3E9" w14:textId="77777777" w:rsidR="0073181D" w:rsidRDefault="0073181D" w:rsidP="0073181D">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445F81AA" w14:textId="77777777" w:rsidR="0073181D" w:rsidRPr="00BF0F2E" w:rsidRDefault="0073181D" w:rsidP="0073181D">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1EFE1F71" w14:textId="77777777" w:rsidR="0073181D" w:rsidRPr="00BF0F2E" w:rsidRDefault="0073181D" w:rsidP="0073181D">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52" w:type="dxa"/>
            <w:gridSpan w:val="2"/>
            <w:tcBorders>
              <w:top w:val="single" w:sz="4" w:space="0" w:color="auto"/>
              <w:left w:val="single" w:sz="4" w:space="0" w:color="auto"/>
              <w:bottom w:val="single" w:sz="4" w:space="0" w:color="auto"/>
              <w:right w:val="single" w:sz="4" w:space="0" w:color="auto"/>
            </w:tcBorders>
            <w:hideMark/>
          </w:tcPr>
          <w:p w14:paraId="1608ECDF" w14:textId="77777777" w:rsidR="0073181D" w:rsidRPr="00BF0F2E" w:rsidRDefault="0073181D" w:rsidP="0073181D">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6F73F10A" w14:textId="77777777" w:rsidR="0073181D" w:rsidRDefault="0073181D" w:rsidP="0073181D">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Мухаметжанова Айсана</w:t>
            </w:r>
          </w:p>
          <w:p w14:paraId="4DF2F828" w14:textId="77777777" w:rsidR="0073181D" w:rsidRPr="00BF0F2E" w:rsidRDefault="0073181D" w:rsidP="0073181D">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410" w:type="dxa"/>
            <w:tcBorders>
              <w:top w:val="single" w:sz="4" w:space="0" w:color="auto"/>
              <w:left w:val="single" w:sz="4" w:space="0" w:color="auto"/>
              <w:bottom w:val="single" w:sz="4" w:space="0" w:color="auto"/>
              <w:right w:val="single" w:sz="4" w:space="0" w:color="auto"/>
            </w:tcBorders>
            <w:hideMark/>
          </w:tcPr>
          <w:p w14:paraId="7D26E32E" w14:textId="77777777" w:rsidR="0073181D" w:rsidRPr="00BF0F2E" w:rsidRDefault="0073181D" w:rsidP="0073181D">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57E654F2" w14:textId="77777777" w:rsidR="0073181D" w:rsidRDefault="0073181D" w:rsidP="0073181D">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Талғат Мариям</w:t>
            </w:r>
          </w:p>
          <w:p w14:paraId="3A559DDC" w14:textId="77777777" w:rsidR="0073181D" w:rsidRPr="00BF0F2E" w:rsidRDefault="0073181D" w:rsidP="0073181D">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73181D" w:rsidRPr="00BF0F2E" w14:paraId="008CA5C3" w14:textId="77777777" w:rsidTr="0073181D">
        <w:trPr>
          <w:trHeight w:val="75"/>
        </w:trPr>
        <w:tc>
          <w:tcPr>
            <w:tcW w:w="2665" w:type="dxa"/>
            <w:tcBorders>
              <w:top w:val="single" w:sz="4" w:space="0" w:color="auto"/>
              <w:left w:val="single" w:sz="4" w:space="0" w:color="auto"/>
              <w:bottom w:val="single" w:sz="4" w:space="0" w:color="auto"/>
              <w:right w:val="single" w:sz="4" w:space="0" w:color="auto"/>
            </w:tcBorders>
            <w:hideMark/>
          </w:tcPr>
          <w:p w14:paraId="692D8818"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 xml:space="preserve">Кешкі </w:t>
            </w:r>
            <w:r>
              <w:rPr>
                <w:rFonts w:ascii="Times New Roman" w:hAnsi="Times New Roman" w:cs="Times New Roman"/>
                <w:b/>
                <w:sz w:val="24"/>
                <w:szCs w:val="24"/>
              </w:rPr>
              <w:t xml:space="preserve"> </w:t>
            </w:r>
            <w:r w:rsidRPr="00BF0F2E">
              <w:rPr>
                <w:rFonts w:ascii="Times New Roman" w:hAnsi="Times New Roman" w:cs="Times New Roman"/>
                <w:b/>
                <w:sz w:val="24"/>
                <w:szCs w:val="24"/>
              </w:rPr>
              <w:t>ас</w:t>
            </w:r>
          </w:p>
        </w:tc>
        <w:tc>
          <w:tcPr>
            <w:tcW w:w="12900" w:type="dxa"/>
            <w:gridSpan w:val="11"/>
            <w:tcBorders>
              <w:top w:val="single" w:sz="4" w:space="0" w:color="auto"/>
              <w:left w:val="single" w:sz="4" w:space="0" w:color="auto"/>
              <w:bottom w:val="single" w:sz="4" w:space="0" w:color="auto"/>
              <w:right w:val="single" w:sz="4" w:space="0" w:color="auto"/>
            </w:tcBorders>
            <w:hideMark/>
          </w:tcPr>
          <w:p w14:paraId="12CAE1D4" w14:textId="77777777" w:rsidR="0073181D" w:rsidRDefault="0073181D" w:rsidP="0073181D">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rPr>
              <w:t xml:space="preserve">  </w:t>
            </w:r>
            <w:r w:rsidRPr="00BB6743">
              <w:rPr>
                <w:rFonts w:ascii="Times New Roman" w:hAnsi="Times New Roman"/>
                <w:sz w:val="24"/>
                <w:szCs w:val="24"/>
              </w:rPr>
              <w:t>ресурстарға</w:t>
            </w:r>
            <w:r>
              <w:rPr>
                <w:rFonts w:ascii="Times New Roman" w:hAnsi="Times New Roman"/>
                <w:sz w:val="24"/>
                <w:szCs w:val="24"/>
              </w:rPr>
              <w:t xml:space="preserve">  </w:t>
            </w:r>
            <w:r w:rsidRPr="00BB6743">
              <w:rPr>
                <w:rFonts w:ascii="Times New Roman" w:hAnsi="Times New Roman"/>
                <w:sz w:val="24"/>
                <w:szCs w:val="24"/>
              </w:rPr>
              <w:t>ұқыпты</w:t>
            </w:r>
            <w:r>
              <w:rPr>
                <w:rFonts w:ascii="Times New Roman" w:hAnsi="Times New Roman"/>
                <w:sz w:val="24"/>
                <w:szCs w:val="24"/>
              </w:rPr>
              <w:t xml:space="preserve">  </w:t>
            </w:r>
            <w:r w:rsidRPr="00BB6743">
              <w:rPr>
                <w:rFonts w:ascii="Times New Roman" w:hAnsi="Times New Roman"/>
                <w:sz w:val="24"/>
                <w:szCs w:val="24"/>
              </w:rPr>
              <w:t>қарау</w:t>
            </w:r>
            <w:r>
              <w:rPr>
                <w:rFonts w:ascii="Times New Roman" w:hAnsi="Times New Roman"/>
                <w:sz w:val="24"/>
                <w:szCs w:val="24"/>
              </w:rPr>
              <w:t xml:space="preserve"> </w:t>
            </w:r>
            <w:r w:rsidRPr="00BB6743">
              <w:rPr>
                <w:rFonts w:ascii="Times New Roman" w:hAnsi="Times New Roman"/>
                <w:sz w:val="24"/>
                <w:szCs w:val="24"/>
              </w:rPr>
              <w:t>дағдыларын</w:t>
            </w:r>
            <w:r>
              <w:rPr>
                <w:rFonts w:ascii="Times New Roman" w:hAnsi="Times New Roman"/>
                <w:sz w:val="24"/>
                <w:szCs w:val="24"/>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0C46508B" w14:textId="77777777" w:rsidR="0073181D" w:rsidRPr="00AE58D3" w:rsidRDefault="0073181D" w:rsidP="0073181D">
            <w:pPr>
              <w:jc w:val="center"/>
              <w:rPr>
                <w:rFonts w:ascii="Times New Roman" w:hAnsi="Times New Roman" w:cs="Times New Roman"/>
                <w:sz w:val="24"/>
                <w:szCs w:val="24"/>
                <w:lang w:val="kk-KZ"/>
              </w:rPr>
            </w:pPr>
          </w:p>
        </w:tc>
      </w:tr>
      <w:tr w:rsidR="0073181D" w:rsidRPr="009F719C" w14:paraId="144A3145" w14:textId="77777777" w:rsidTr="0073181D">
        <w:trPr>
          <w:trHeight w:val="640"/>
        </w:trPr>
        <w:tc>
          <w:tcPr>
            <w:tcW w:w="2665" w:type="dxa"/>
            <w:tcBorders>
              <w:top w:val="single" w:sz="4" w:space="0" w:color="auto"/>
              <w:left w:val="single" w:sz="4" w:space="0" w:color="auto"/>
              <w:bottom w:val="single" w:sz="4" w:space="0" w:color="auto"/>
              <w:right w:val="single" w:sz="4" w:space="0" w:color="auto"/>
            </w:tcBorders>
          </w:tcPr>
          <w:p w14:paraId="2EBFE556"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rPr>
              <w:t xml:space="preserve"> </w:t>
            </w:r>
            <w:r w:rsidRPr="00BF0F2E">
              <w:rPr>
                <w:rFonts w:ascii="Times New Roman" w:hAnsi="Times New Roman" w:cs="Times New Roman"/>
                <w:b/>
                <w:sz w:val="24"/>
                <w:szCs w:val="24"/>
              </w:rPr>
              <w:t>сөздігі</w:t>
            </w:r>
          </w:p>
        </w:tc>
        <w:tc>
          <w:tcPr>
            <w:tcW w:w="2694" w:type="dxa"/>
            <w:tcBorders>
              <w:top w:val="single" w:sz="4" w:space="0" w:color="auto"/>
              <w:left w:val="single" w:sz="4" w:space="0" w:color="auto"/>
              <w:bottom w:val="single" w:sz="4" w:space="0" w:color="auto"/>
              <w:right w:val="single" w:sz="4" w:space="0" w:color="auto"/>
            </w:tcBorders>
          </w:tcPr>
          <w:p w14:paraId="12CDD044" w14:textId="77777777" w:rsidR="0073181D" w:rsidRPr="00BB6743" w:rsidRDefault="0073181D" w:rsidP="0073181D">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жатқанда ас үйге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кірме, тамақ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lastRenderedPageBreak/>
              <w:t>ыстық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693" w:type="dxa"/>
            <w:gridSpan w:val="3"/>
            <w:tcBorders>
              <w:top w:val="single" w:sz="4" w:space="0" w:color="auto"/>
              <w:left w:val="single" w:sz="4" w:space="0" w:color="auto"/>
              <w:bottom w:val="single" w:sz="4" w:space="0" w:color="auto"/>
              <w:right w:val="single" w:sz="4" w:space="0" w:color="auto"/>
            </w:tcBorders>
          </w:tcPr>
          <w:p w14:paraId="7CBB6C45" w14:textId="77777777" w:rsidR="0073181D" w:rsidRPr="009E20DD" w:rsidRDefault="0073181D" w:rsidP="0073181D">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lastRenderedPageBreak/>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lastRenderedPageBreak/>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249" w:type="dxa"/>
            <w:gridSpan w:val="3"/>
            <w:tcBorders>
              <w:top w:val="single" w:sz="4" w:space="0" w:color="auto"/>
              <w:left w:val="single" w:sz="4" w:space="0" w:color="auto"/>
              <w:bottom w:val="single" w:sz="4" w:space="0" w:color="auto"/>
              <w:right w:val="single" w:sz="4" w:space="0" w:color="auto"/>
            </w:tcBorders>
          </w:tcPr>
          <w:p w14:paraId="3D359807" w14:textId="77777777" w:rsidR="0073181D" w:rsidRPr="009E20DD" w:rsidRDefault="0073181D" w:rsidP="0073181D">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lastRenderedPageBreak/>
              <w:t>Далада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lastRenderedPageBreak/>
              <w:t>астында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олмайды.</w:t>
            </w:r>
          </w:p>
          <w:p w14:paraId="4C1617A3" w14:textId="77777777" w:rsidR="0073181D" w:rsidRPr="009E20DD" w:rsidRDefault="0073181D" w:rsidP="0073181D">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854" w:type="dxa"/>
            <w:gridSpan w:val="3"/>
            <w:tcBorders>
              <w:top w:val="single" w:sz="4" w:space="0" w:color="auto"/>
              <w:left w:val="single" w:sz="4" w:space="0" w:color="auto"/>
              <w:bottom w:val="single" w:sz="4" w:space="0" w:color="auto"/>
              <w:right w:val="single" w:sz="4" w:space="0" w:color="auto"/>
            </w:tcBorders>
          </w:tcPr>
          <w:p w14:paraId="0695B2EB" w14:textId="77777777" w:rsidR="0073181D" w:rsidRPr="009E20DD" w:rsidRDefault="0073181D" w:rsidP="0073181D">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lastRenderedPageBreak/>
              <w:t>Жауыннан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lastRenderedPageBreak/>
              <w:t>болмайды, лас су үстіңді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аяғыңа су кіру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мүмкін.</w:t>
            </w:r>
          </w:p>
        </w:tc>
        <w:tc>
          <w:tcPr>
            <w:tcW w:w="2410" w:type="dxa"/>
            <w:tcBorders>
              <w:top w:val="single" w:sz="4" w:space="0" w:color="auto"/>
              <w:left w:val="single" w:sz="4" w:space="0" w:color="auto"/>
              <w:bottom w:val="single" w:sz="4" w:space="0" w:color="auto"/>
              <w:right w:val="single" w:sz="4" w:space="0" w:color="auto"/>
            </w:tcBorders>
          </w:tcPr>
          <w:p w14:paraId="37FD87A9" w14:textId="77777777" w:rsidR="0073181D" w:rsidRPr="0023683F" w:rsidRDefault="0073181D" w:rsidP="0073181D">
            <w:pPr>
              <w:rPr>
                <w:rFonts w:ascii="Times New Roman" w:hAnsi="Times New Roman" w:cs="Times New Roman"/>
                <w:color w:val="000000"/>
                <w:sz w:val="24"/>
                <w:szCs w:val="24"/>
                <w:lang w:val="kk-KZ"/>
              </w:rPr>
            </w:pPr>
            <w:r w:rsidRPr="0023683F">
              <w:rPr>
                <w:rFonts w:ascii="Times New Roman" w:hAnsi="Times New Roman" w:cs="Times New Roman"/>
                <w:color w:val="000000"/>
                <w:sz w:val="24"/>
                <w:szCs w:val="24"/>
                <w:lang w:val="kk-KZ"/>
              </w:rPr>
              <w:lastRenderedPageBreak/>
              <w:t xml:space="preserve">Үтікпен ойнауға болмайды. Күйіп </w:t>
            </w:r>
            <w:r w:rsidRPr="0023683F">
              <w:rPr>
                <w:rFonts w:ascii="Times New Roman" w:hAnsi="Times New Roman" w:cs="Times New Roman"/>
                <w:color w:val="000000"/>
                <w:sz w:val="24"/>
                <w:szCs w:val="24"/>
                <w:lang w:val="kk-KZ"/>
              </w:rPr>
              <w:lastRenderedPageBreak/>
              <w:t>қаласың</w:t>
            </w:r>
          </w:p>
        </w:tc>
      </w:tr>
      <w:tr w:rsidR="0073181D" w:rsidRPr="00BF0F2E" w14:paraId="2E4A11EB"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7D50D37E"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900" w:type="dxa"/>
            <w:gridSpan w:val="11"/>
            <w:tcBorders>
              <w:top w:val="single" w:sz="4" w:space="0" w:color="auto"/>
              <w:left w:val="single" w:sz="4" w:space="0" w:color="auto"/>
              <w:bottom w:val="single" w:sz="4" w:space="0" w:color="auto"/>
              <w:right w:val="single" w:sz="4" w:space="0" w:color="auto"/>
            </w:tcBorders>
            <w:hideMark/>
          </w:tcPr>
          <w:p w14:paraId="20CE8827" w14:textId="77777777" w:rsidR="0073181D" w:rsidRPr="00BF0F2E" w:rsidRDefault="0073181D" w:rsidP="0073181D">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p>
        </w:tc>
      </w:tr>
      <w:tr w:rsidR="0073181D" w:rsidRPr="00BF0F2E" w14:paraId="57FC980E" w14:textId="77777777" w:rsidTr="0073181D">
        <w:trPr>
          <w:trHeight w:val="420"/>
        </w:trPr>
        <w:tc>
          <w:tcPr>
            <w:tcW w:w="2665" w:type="dxa"/>
            <w:tcBorders>
              <w:top w:val="single" w:sz="4" w:space="0" w:color="auto"/>
              <w:left w:val="single" w:sz="4" w:space="0" w:color="auto"/>
              <w:bottom w:val="single" w:sz="4" w:space="0" w:color="auto"/>
              <w:right w:val="single" w:sz="4" w:space="0" w:color="auto"/>
            </w:tcBorders>
            <w:hideMark/>
          </w:tcPr>
          <w:p w14:paraId="6A9E1E5D"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694" w:type="dxa"/>
            <w:tcBorders>
              <w:top w:val="single" w:sz="4" w:space="0" w:color="auto"/>
              <w:left w:val="single" w:sz="4" w:space="0" w:color="auto"/>
              <w:bottom w:val="single" w:sz="4" w:space="0" w:color="auto"/>
              <w:right w:val="single" w:sz="4" w:space="0" w:color="auto"/>
            </w:tcBorders>
            <w:hideMark/>
          </w:tcPr>
          <w:p w14:paraId="4EFFC640" w14:textId="77777777" w:rsidR="0073181D" w:rsidRPr="00BB6743" w:rsidRDefault="0073181D" w:rsidP="0073181D">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456577BE" w14:textId="77777777" w:rsidR="0073181D" w:rsidRPr="00BB6743" w:rsidRDefault="0073181D" w:rsidP="0073181D">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sidRPr="00BB6743">
              <w:rPr>
                <w:rFonts w:ascii="Times New Roman" w:hAnsi="Times New Roman" w:cs="Times New Roman"/>
                <w:b/>
                <w:bCs/>
                <w:color w:val="000000" w:themeColor="text1"/>
                <w:kern w:val="24"/>
                <w:sz w:val="24"/>
                <w:szCs w:val="24"/>
              </w:rPr>
              <w:t>ойында</w:t>
            </w:r>
            <w:r>
              <w:rPr>
                <w:rFonts w:ascii="Times New Roman" w:hAnsi="Times New Roman" w:cs="Times New Roman"/>
                <w:b/>
                <w:bCs/>
                <w:color w:val="000000" w:themeColor="text1"/>
                <w:kern w:val="24"/>
                <w:sz w:val="24"/>
                <w:szCs w:val="24"/>
              </w:rPr>
              <w:t>р</w:t>
            </w:r>
          </w:p>
          <w:p w14:paraId="60AF7C7A" w14:textId="77777777" w:rsidR="0073181D" w:rsidRPr="00BB6743" w:rsidRDefault="0073181D" w:rsidP="0073181D">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693" w:type="dxa"/>
            <w:gridSpan w:val="3"/>
            <w:tcBorders>
              <w:top w:val="single" w:sz="4" w:space="0" w:color="auto"/>
              <w:left w:val="single" w:sz="4" w:space="0" w:color="auto"/>
              <w:bottom w:val="single" w:sz="4" w:space="0" w:color="auto"/>
              <w:right w:val="single" w:sz="4" w:space="0" w:color="auto"/>
            </w:tcBorders>
          </w:tcPr>
          <w:p w14:paraId="474746F6" w14:textId="77777777" w:rsidR="0073181D" w:rsidRDefault="0073181D" w:rsidP="0073181D">
            <w:pPr>
              <w:jc w:val="center"/>
              <w:textAlignment w:val="baseline"/>
              <w:rPr>
                <w:rFonts w:ascii="Times New Roman" w:hAnsi="Times New Roman" w:cs="Times New Roman"/>
                <w:b/>
                <w:color w:val="000000"/>
                <w:sz w:val="24"/>
                <w:szCs w:val="24"/>
              </w:rPr>
            </w:pPr>
            <w:r w:rsidRPr="00BB6743">
              <w:rPr>
                <w:rFonts w:ascii="Times New Roman" w:hAnsi="Times New Roman" w:cs="Times New Roman"/>
                <w:b/>
                <w:color w:val="000000"/>
                <w:sz w:val="24"/>
                <w:szCs w:val="24"/>
              </w:rPr>
              <w:t>Денсаулық</w:t>
            </w:r>
          </w:p>
          <w:p w14:paraId="147A21C3" w14:textId="77777777" w:rsidR="0073181D" w:rsidRPr="00BB6743" w:rsidRDefault="0073181D" w:rsidP="0073181D">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lang w:val="kk-KZ"/>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51" w:type="dxa"/>
            <w:gridSpan w:val="4"/>
            <w:tcBorders>
              <w:top w:val="single" w:sz="4" w:space="0" w:color="auto"/>
              <w:left w:val="single" w:sz="4" w:space="0" w:color="auto"/>
              <w:bottom w:val="single" w:sz="4" w:space="0" w:color="auto"/>
              <w:right w:val="single" w:sz="4" w:space="0" w:color="auto"/>
            </w:tcBorders>
            <w:hideMark/>
          </w:tcPr>
          <w:p w14:paraId="2C6DF9E0" w14:textId="77777777" w:rsidR="0073181D" w:rsidRPr="00BB6743" w:rsidRDefault="0073181D" w:rsidP="0073181D">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1217DD85" w14:textId="77777777" w:rsidR="0073181D" w:rsidRPr="00BB6743" w:rsidRDefault="0073181D" w:rsidP="0073181D">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sidRPr="00BB6743">
              <w:rPr>
                <w:rFonts w:ascii="Times New Roman" w:hAnsi="Times New Roman" w:cs="Times New Roman"/>
                <w:b/>
                <w:bCs/>
                <w:color w:val="000000" w:themeColor="text1"/>
                <w:kern w:val="24"/>
                <w:sz w:val="24"/>
                <w:szCs w:val="24"/>
              </w:rPr>
              <w:t xml:space="preserve">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52" w:type="dxa"/>
            <w:gridSpan w:val="2"/>
            <w:tcBorders>
              <w:top w:val="single" w:sz="4" w:space="0" w:color="auto"/>
              <w:left w:val="single" w:sz="4" w:space="0" w:color="auto"/>
              <w:bottom w:val="single" w:sz="4" w:space="0" w:color="auto"/>
              <w:right w:val="single" w:sz="4" w:space="0" w:color="auto"/>
            </w:tcBorders>
            <w:hideMark/>
          </w:tcPr>
          <w:p w14:paraId="3899F44F" w14:textId="77777777" w:rsidR="0073181D" w:rsidRDefault="0073181D" w:rsidP="0073181D">
            <w:pPr>
              <w:jc w:val="center"/>
              <w:textAlignment w:val="baseline"/>
              <w:rPr>
                <w:rFonts w:ascii="Times New Roman" w:hAnsi="Times New Roman" w:cs="Times New Roman"/>
                <w:b/>
                <w:color w:val="000000"/>
                <w:sz w:val="24"/>
                <w:szCs w:val="24"/>
              </w:rPr>
            </w:pPr>
            <w:r w:rsidRPr="00BB6743">
              <w:rPr>
                <w:rFonts w:ascii="Times New Roman" w:hAnsi="Times New Roman" w:cs="Times New Roman"/>
                <w:b/>
                <w:color w:val="000000"/>
                <w:sz w:val="24"/>
                <w:szCs w:val="24"/>
              </w:rPr>
              <w:t>Денсаулық</w:t>
            </w:r>
          </w:p>
          <w:p w14:paraId="053E4EFF" w14:textId="77777777" w:rsidR="0073181D" w:rsidRPr="00BB6743" w:rsidRDefault="0073181D" w:rsidP="0073181D">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lang w:val="kk-KZ"/>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410" w:type="dxa"/>
            <w:tcBorders>
              <w:top w:val="single" w:sz="4" w:space="0" w:color="auto"/>
              <w:left w:val="single" w:sz="4" w:space="0" w:color="auto"/>
              <w:bottom w:val="single" w:sz="4" w:space="0" w:color="auto"/>
              <w:right w:val="single" w:sz="4" w:space="0" w:color="auto"/>
            </w:tcBorders>
          </w:tcPr>
          <w:p w14:paraId="42694D60" w14:textId="77777777" w:rsidR="0073181D" w:rsidRPr="00BB6743" w:rsidRDefault="0073181D" w:rsidP="0073181D">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5CCA3351" w14:textId="77777777" w:rsidR="0073181D" w:rsidRPr="00BB6743" w:rsidRDefault="0073181D" w:rsidP="0073181D">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14:paraId="541F834A" w14:textId="77777777" w:rsidR="0073181D" w:rsidRPr="00BB6743" w:rsidRDefault="0073181D" w:rsidP="0073181D">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73181D" w:rsidRPr="00257323" w14:paraId="309BB66B" w14:textId="77777777" w:rsidTr="0073181D">
        <w:trPr>
          <w:trHeight w:val="351"/>
        </w:trPr>
        <w:tc>
          <w:tcPr>
            <w:tcW w:w="2665" w:type="dxa"/>
            <w:vMerge w:val="restart"/>
            <w:tcBorders>
              <w:top w:val="single" w:sz="4" w:space="0" w:color="auto"/>
              <w:left w:val="single" w:sz="4" w:space="0" w:color="auto"/>
              <w:right w:val="single" w:sz="4" w:space="0" w:color="auto"/>
            </w:tcBorders>
            <w:hideMark/>
          </w:tcPr>
          <w:p w14:paraId="106239B0" w14:textId="77777777" w:rsidR="0073181D" w:rsidRPr="00BF0F2E" w:rsidRDefault="0073181D" w:rsidP="0073181D">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2900" w:type="dxa"/>
            <w:gridSpan w:val="11"/>
            <w:tcBorders>
              <w:top w:val="single" w:sz="4" w:space="0" w:color="auto"/>
              <w:left w:val="single" w:sz="4" w:space="0" w:color="auto"/>
              <w:bottom w:val="single" w:sz="4" w:space="0" w:color="auto"/>
              <w:right w:val="single" w:sz="4" w:space="0" w:color="auto"/>
            </w:tcBorders>
            <w:hideMark/>
          </w:tcPr>
          <w:p w14:paraId="234BDE4B" w14:textId="77777777" w:rsidR="0073181D" w:rsidRPr="00257323" w:rsidRDefault="0073181D" w:rsidP="0073181D">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73181D" w:rsidRPr="009F719C" w14:paraId="5E9D5C0E" w14:textId="77777777" w:rsidTr="0073181D">
        <w:trPr>
          <w:trHeight w:val="1670"/>
        </w:trPr>
        <w:tc>
          <w:tcPr>
            <w:tcW w:w="2665" w:type="dxa"/>
            <w:vMerge/>
            <w:tcBorders>
              <w:left w:val="single" w:sz="4" w:space="0" w:color="auto"/>
              <w:bottom w:val="single" w:sz="4" w:space="0" w:color="auto"/>
              <w:right w:val="single" w:sz="4" w:space="0" w:color="auto"/>
            </w:tcBorders>
            <w:hideMark/>
          </w:tcPr>
          <w:p w14:paraId="60B1F22C" w14:textId="77777777" w:rsidR="0073181D" w:rsidRPr="00AE58D3" w:rsidRDefault="0073181D" w:rsidP="0073181D">
            <w:pPr>
              <w:ind w:left="-108"/>
              <w:rPr>
                <w:rFonts w:ascii="Times New Roman"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25A470E1" w14:textId="77777777" w:rsidR="0073181D" w:rsidRPr="0091214A" w:rsidRDefault="0073181D" w:rsidP="0073181D">
            <w:pPr>
              <w:spacing w:after="200" w:line="276" w:lineRule="auto"/>
              <w:rPr>
                <w:rFonts w:ascii="Times New Roman" w:eastAsia="Calibri" w:hAnsi="Times New Roman" w:cs="Times New Roman"/>
                <w:lang w:val="kk-KZ"/>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c>
          <w:tcPr>
            <w:tcW w:w="2693" w:type="dxa"/>
            <w:gridSpan w:val="3"/>
            <w:tcBorders>
              <w:top w:val="single" w:sz="4" w:space="0" w:color="auto"/>
              <w:left w:val="single" w:sz="4" w:space="0" w:color="auto"/>
              <w:bottom w:val="single" w:sz="4" w:space="0" w:color="auto"/>
              <w:right w:val="single" w:sz="4" w:space="0" w:color="auto"/>
            </w:tcBorders>
          </w:tcPr>
          <w:p w14:paraId="308B3AFC" w14:textId="77777777" w:rsidR="0073181D" w:rsidRPr="0091214A" w:rsidRDefault="0073181D" w:rsidP="0073181D">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51" w:type="dxa"/>
            <w:gridSpan w:val="4"/>
            <w:tcBorders>
              <w:top w:val="single" w:sz="4" w:space="0" w:color="auto"/>
              <w:left w:val="single" w:sz="4" w:space="0" w:color="auto"/>
              <w:bottom w:val="single" w:sz="4" w:space="0" w:color="auto"/>
              <w:right w:val="single" w:sz="4" w:space="0" w:color="auto"/>
            </w:tcBorders>
            <w:hideMark/>
          </w:tcPr>
          <w:p w14:paraId="6862A7D1" w14:textId="77777777" w:rsidR="0073181D" w:rsidRPr="0091214A" w:rsidRDefault="0073181D" w:rsidP="0073181D">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2BCCE7B3" w14:textId="77777777" w:rsidR="0073181D" w:rsidRPr="0091214A" w:rsidRDefault="0073181D" w:rsidP="0073181D">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r w:rsidRPr="0091214A">
              <w:rPr>
                <w:rFonts w:ascii="Times New Roman" w:eastAsia="Times New Roman" w:hAnsi="Times New Roman" w:cs="Times New Roman"/>
                <w:color w:val="000000"/>
                <w:sz w:val="24"/>
                <w:szCs w:val="24"/>
                <w:lang w:val="kk-KZ" w:eastAsia="ru-RU"/>
              </w:rPr>
              <w:t xml:space="preserve"> </w:t>
            </w:r>
          </w:p>
        </w:tc>
        <w:tc>
          <w:tcPr>
            <w:tcW w:w="2410" w:type="dxa"/>
            <w:tcBorders>
              <w:top w:val="single" w:sz="4" w:space="0" w:color="auto"/>
              <w:left w:val="single" w:sz="4" w:space="0" w:color="auto"/>
              <w:bottom w:val="single" w:sz="4" w:space="0" w:color="auto"/>
              <w:right w:val="single" w:sz="4" w:space="0" w:color="auto"/>
            </w:tcBorders>
            <w:hideMark/>
          </w:tcPr>
          <w:p w14:paraId="6EE191A5" w14:textId="77777777" w:rsidR="0073181D" w:rsidRPr="0091214A" w:rsidRDefault="0073181D" w:rsidP="0073181D">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14:paraId="55E15B54" w14:textId="77777777" w:rsidR="0073181D" w:rsidRDefault="0073181D" w:rsidP="0073181D">
      <w:pPr>
        <w:spacing w:after="0" w:line="0" w:lineRule="atLeast"/>
        <w:rPr>
          <w:rFonts w:ascii="Times New Roman" w:hAnsi="Times New Roman" w:cs="Times New Roman"/>
          <w:b/>
          <w:sz w:val="24"/>
          <w:szCs w:val="20"/>
          <w:lang w:val="kk-KZ"/>
        </w:rPr>
      </w:pPr>
    </w:p>
    <w:p w14:paraId="417981FA" w14:textId="77777777" w:rsidR="0073181D" w:rsidRPr="00A736B5" w:rsidRDefault="0073181D" w:rsidP="0073181D">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w:t>
      </w:r>
    </w:p>
    <w:p w14:paraId="6D7C3334" w14:textId="77777777" w:rsidR="0073181D" w:rsidRPr="00A736B5" w:rsidRDefault="0073181D" w:rsidP="0073181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p>
    <w:p w14:paraId="50C5347F" w14:textId="77777777" w:rsidR="0073181D" w:rsidRPr="00A736B5" w:rsidRDefault="0073181D" w:rsidP="0073181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p>
    <w:p w14:paraId="387BC77A" w14:textId="77777777" w:rsidR="0073181D" w:rsidRPr="00A736B5" w:rsidRDefault="0073181D" w:rsidP="0073181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p>
    <w:p w14:paraId="7FA056E7" w14:textId="77777777" w:rsidR="0073181D" w:rsidRPr="00A736B5" w:rsidRDefault="0073181D" w:rsidP="0073181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4532D5FA" w14:textId="77777777" w:rsidR="0073181D" w:rsidRPr="00A736B5" w:rsidRDefault="0073181D" w:rsidP="0073181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4A47AD9D" w14:textId="77777777" w:rsidR="0073181D" w:rsidRPr="00AC5241" w:rsidRDefault="0073181D" w:rsidP="0073181D">
      <w:pPr>
        <w:rPr>
          <w:lang w:val="kk-KZ"/>
        </w:rPr>
      </w:pPr>
    </w:p>
    <w:p w14:paraId="3ADC390D" w14:textId="77777777" w:rsidR="0073181D" w:rsidRPr="00AC5241" w:rsidRDefault="0073181D" w:rsidP="0073181D">
      <w:pPr>
        <w:rPr>
          <w:lang w:val="kk-KZ"/>
        </w:rPr>
      </w:pPr>
    </w:p>
    <w:p w14:paraId="7491D0F3" w14:textId="77777777" w:rsidR="0073181D" w:rsidRDefault="0073181D" w:rsidP="0073181D">
      <w:pPr>
        <w:tabs>
          <w:tab w:val="left" w:pos="2552"/>
        </w:tabs>
        <w:jc w:val="center"/>
        <w:rPr>
          <w:rFonts w:ascii="Times New Roman" w:eastAsia="Calibri" w:hAnsi="Times New Roman" w:cs="Times New Roman"/>
          <w:b/>
          <w:bCs/>
          <w:sz w:val="24"/>
          <w:szCs w:val="24"/>
          <w:lang w:val="kk-KZ"/>
        </w:rPr>
      </w:pPr>
    </w:p>
    <w:p w14:paraId="2C7F6D97" w14:textId="77777777" w:rsidR="0073181D" w:rsidRDefault="0073181D" w:rsidP="0073181D">
      <w:pPr>
        <w:tabs>
          <w:tab w:val="left" w:pos="2552"/>
        </w:tabs>
        <w:jc w:val="center"/>
        <w:rPr>
          <w:rFonts w:ascii="Times New Roman" w:eastAsia="Calibri" w:hAnsi="Times New Roman" w:cs="Times New Roman"/>
          <w:b/>
          <w:bCs/>
          <w:sz w:val="24"/>
          <w:szCs w:val="24"/>
          <w:lang w:val="kk-KZ"/>
        </w:rPr>
      </w:pPr>
    </w:p>
    <w:p w14:paraId="101CD751" w14:textId="77777777" w:rsidR="0073181D" w:rsidRDefault="0073181D" w:rsidP="0073181D">
      <w:pPr>
        <w:tabs>
          <w:tab w:val="left" w:pos="2552"/>
        </w:tabs>
        <w:jc w:val="center"/>
        <w:rPr>
          <w:rFonts w:ascii="Times New Roman" w:eastAsia="Calibri" w:hAnsi="Times New Roman" w:cs="Times New Roman"/>
          <w:b/>
          <w:bCs/>
          <w:sz w:val="24"/>
          <w:szCs w:val="24"/>
          <w:lang w:val="kk-KZ"/>
        </w:rPr>
      </w:pPr>
    </w:p>
    <w:p w14:paraId="7CE321E4" w14:textId="77777777" w:rsidR="0073181D" w:rsidRDefault="0073181D" w:rsidP="0073181D">
      <w:pPr>
        <w:tabs>
          <w:tab w:val="left" w:pos="2552"/>
        </w:tabs>
        <w:jc w:val="center"/>
        <w:rPr>
          <w:rFonts w:ascii="Times New Roman" w:eastAsia="Calibri" w:hAnsi="Times New Roman" w:cs="Times New Roman"/>
          <w:b/>
          <w:bCs/>
          <w:sz w:val="24"/>
          <w:szCs w:val="24"/>
          <w:lang w:val="kk-KZ"/>
        </w:rPr>
      </w:pPr>
    </w:p>
    <w:p w14:paraId="54C694CC" w14:textId="77777777" w:rsidR="0073181D" w:rsidRDefault="0073181D" w:rsidP="0073181D">
      <w:pPr>
        <w:tabs>
          <w:tab w:val="left" w:pos="2552"/>
        </w:tabs>
        <w:jc w:val="center"/>
        <w:rPr>
          <w:rFonts w:ascii="Times New Roman" w:eastAsia="Calibri" w:hAnsi="Times New Roman" w:cs="Times New Roman"/>
          <w:b/>
          <w:bCs/>
          <w:sz w:val="24"/>
          <w:szCs w:val="24"/>
          <w:lang w:val="kk-KZ"/>
        </w:rPr>
      </w:pPr>
    </w:p>
    <w:p w14:paraId="208A61E1" w14:textId="309810BB" w:rsidR="0073181D" w:rsidRPr="00F36820" w:rsidRDefault="0073181D" w:rsidP="0073181D">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14:paraId="44D36214" w14:textId="77777777" w:rsidR="00355F5A" w:rsidRPr="00F36820" w:rsidRDefault="00355F5A" w:rsidP="00355F5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7C666A1C" w14:textId="77777777" w:rsidR="00355F5A" w:rsidRPr="00FE096A" w:rsidRDefault="00355F5A" w:rsidP="00355F5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0001B401" w14:textId="77777777" w:rsidR="00355F5A" w:rsidRPr="009E27DE" w:rsidRDefault="00355F5A" w:rsidP="00355F5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62F33B6C" w14:textId="77777777" w:rsidR="0073181D" w:rsidRDefault="0073181D" w:rsidP="0073181D">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w:t>
      </w:r>
      <w:r w:rsidRPr="00FF7403">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w:t>
      </w:r>
      <w:r w:rsidRPr="00FF7403">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sidRPr="00FF7403">
        <w:rPr>
          <w:rFonts w:ascii="Times New Roman" w:eastAsia="Calibri" w:hAnsi="Times New Roman" w:cs="Times New Roman"/>
          <w:b/>
          <w:sz w:val="24"/>
          <w:szCs w:val="24"/>
          <w:lang w:val="kk-KZ"/>
        </w:rPr>
        <w:t>18.10</w:t>
      </w:r>
      <w:r w:rsidRPr="00364123">
        <w:rPr>
          <w:rFonts w:ascii="Times New Roman" w:eastAsia="Calibri" w:hAnsi="Times New Roman" w:cs="Times New Roman"/>
          <w:b/>
          <w:sz w:val="24"/>
          <w:szCs w:val="24"/>
          <w:lang w:val="kk-KZ"/>
        </w:rPr>
        <w:t>.2024ж.</w:t>
      </w:r>
    </w:p>
    <w:tbl>
      <w:tblPr>
        <w:tblStyle w:val="a3"/>
        <w:tblW w:w="15565" w:type="dxa"/>
        <w:tblInd w:w="-289" w:type="dxa"/>
        <w:tblLayout w:type="fixed"/>
        <w:tblLook w:val="04A0" w:firstRow="1" w:lastRow="0" w:firstColumn="1" w:lastColumn="0" w:noHBand="0" w:noVBand="1"/>
      </w:tblPr>
      <w:tblGrid>
        <w:gridCol w:w="2665"/>
        <w:gridCol w:w="2694"/>
        <w:gridCol w:w="2210"/>
        <w:gridCol w:w="21"/>
        <w:gridCol w:w="462"/>
        <w:gridCol w:w="2065"/>
        <w:gridCol w:w="32"/>
        <w:gridCol w:w="152"/>
        <w:gridCol w:w="302"/>
        <w:gridCol w:w="2268"/>
        <w:gridCol w:w="284"/>
        <w:gridCol w:w="2410"/>
      </w:tblGrid>
      <w:tr w:rsidR="0073181D" w:rsidRPr="00BF0F2E" w14:paraId="1E739B5C"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283B784D" w14:textId="77777777" w:rsidR="0073181D" w:rsidRPr="009E20DD" w:rsidRDefault="0073181D" w:rsidP="0073181D">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694" w:type="dxa"/>
            <w:tcBorders>
              <w:top w:val="single" w:sz="4" w:space="0" w:color="auto"/>
              <w:left w:val="single" w:sz="4" w:space="0" w:color="auto"/>
              <w:bottom w:val="single" w:sz="4" w:space="0" w:color="auto"/>
              <w:right w:val="single" w:sz="4" w:space="0" w:color="auto"/>
            </w:tcBorders>
            <w:hideMark/>
          </w:tcPr>
          <w:p w14:paraId="0C82E231" w14:textId="77777777" w:rsidR="0073181D" w:rsidRPr="00BF0F2E" w:rsidRDefault="0073181D" w:rsidP="0073181D">
            <w:pPr>
              <w:pStyle w:val="a6"/>
              <w:jc w:val="center"/>
              <w:rPr>
                <w:b/>
                <w:bCs/>
                <w:lang w:val="kk-KZ"/>
              </w:rPr>
            </w:pPr>
            <w:r w:rsidRPr="00BF0F2E">
              <w:rPr>
                <w:b/>
                <w:bCs/>
                <w:lang w:val="kk-KZ"/>
              </w:rPr>
              <w:t>Дүйсенбі</w:t>
            </w:r>
          </w:p>
          <w:p w14:paraId="142C1877" w14:textId="77777777" w:rsidR="0073181D" w:rsidRPr="00BF0F2E" w:rsidRDefault="0073181D" w:rsidP="0073181D">
            <w:pPr>
              <w:pStyle w:val="a6"/>
              <w:jc w:val="center"/>
              <w:rPr>
                <w:b/>
                <w:bCs/>
                <w:lang w:val="kk-KZ"/>
              </w:rPr>
            </w:pPr>
            <w:r>
              <w:rPr>
                <w:b/>
                <w:bCs/>
                <w:lang w:val="kk-KZ"/>
              </w:rPr>
              <w:t>1</w:t>
            </w:r>
            <w:r>
              <w:rPr>
                <w:b/>
                <w:bCs/>
                <w:lang w:val="en-US"/>
              </w:rPr>
              <w:t>4.10</w:t>
            </w:r>
            <w:r w:rsidRPr="00BF0F2E">
              <w:rPr>
                <w:b/>
                <w:bCs/>
                <w:lang w:val="kk-KZ"/>
              </w:rPr>
              <w:t>.202</w:t>
            </w:r>
            <w:r>
              <w:rPr>
                <w:b/>
                <w:bCs/>
                <w:lang w:val="kk-KZ"/>
              </w:rPr>
              <w:t>4</w:t>
            </w:r>
          </w:p>
        </w:tc>
        <w:tc>
          <w:tcPr>
            <w:tcW w:w="2210" w:type="dxa"/>
            <w:tcBorders>
              <w:top w:val="single" w:sz="4" w:space="0" w:color="auto"/>
              <w:left w:val="single" w:sz="4" w:space="0" w:color="auto"/>
              <w:bottom w:val="single" w:sz="4" w:space="0" w:color="auto"/>
              <w:right w:val="single" w:sz="4" w:space="0" w:color="auto"/>
            </w:tcBorders>
            <w:hideMark/>
          </w:tcPr>
          <w:p w14:paraId="7AB35C94" w14:textId="77777777" w:rsidR="0073181D" w:rsidRPr="00BF0F2E" w:rsidRDefault="0073181D" w:rsidP="0073181D">
            <w:pPr>
              <w:pStyle w:val="a6"/>
              <w:jc w:val="center"/>
              <w:rPr>
                <w:b/>
                <w:bCs/>
                <w:lang w:val="kk-KZ"/>
              </w:rPr>
            </w:pPr>
            <w:r w:rsidRPr="00BF0F2E">
              <w:rPr>
                <w:b/>
                <w:bCs/>
                <w:lang w:val="kk-KZ"/>
              </w:rPr>
              <w:t>Сейсенбі</w:t>
            </w:r>
          </w:p>
          <w:p w14:paraId="4DF38151" w14:textId="77777777" w:rsidR="0073181D" w:rsidRPr="00BF0F2E" w:rsidRDefault="0073181D" w:rsidP="0073181D">
            <w:pPr>
              <w:pStyle w:val="a6"/>
              <w:jc w:val="center"/>
              <w:rPr>
                <w:b/>
                <w:bCs/>
                <w:lang w:val="kk-KZ"/>
              </w:rPr>
            </w:pPr>
            <w:r>
              <w:rPr>
                <w:b/>
                <w:bCs/>
                <w:lang w:val="kk-KZ"/>
              </w:rPr>
              <w:t>1</w:t>
            </w:r>
            <w:r>
              <w:rPr>
                <w:b/>
                <w:bCs/>
                <w:lang w:val="en-US"/>
              </w:rPr>
              <w:t>5.10.</w:t>
            </w:r>
            <w:r w:rsidRPr="00BF0F2E">
              <w:rPr>
                <w:b/>
                <w:bCs/>
                <w:lang w:val="kk-KZ"/>
              </w:rPr>
              <w:t>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14:paraId="11B4DB78" w14:textId="77777777" w:rsidR="0073181D" w:rsidRPr="00BF0F2E" w:rsidRDefault="0073181D" w:rsidP="0073181D">
            <w:pPr>
              <w:pStyle w:val="a6"/>
              <w:jc w:val="center"/>
              <w:rPr>
                <w:b/>
                <w:bCs/>
                <w:lang w:val="kk-KZ"/>
              </w:rPr>
            </w:pPr>
            <w:r w:rsidRPr="00BF0F2E">
              <w:rPr>
                <w:b/>
                <w:bCs/>
                <w:lang w:val="kk-KZ"/>
              </w:rPr>
              <w:t>Сәрсенбі</w:t>
            </w:r>
          </w:p>
          <w:p w14:paraId="6254324E" w14:textId="77777777" w:rsidR="0073181D" w:rsidRPr="00BF0F2E" w:rsidRDefault="0073181D" w:rsidP="0073181D">
            <w:pPr>
              <w:pStyle w:val="a6"/>
              <w:jc w:val="center"/>
              <w:rPr>
                <w:b/>
                <w:bCs/>
                <w:lang w:val="kk-KZ"/>
              </w:rPr>
            </w:pPr>
            <w:r>
              <w:rPr>
                <w:b/>
                <w:bCs/>
                <w:lang w:val="kk-KZ"/>
              </w:rPr>
              <w:t>1</w:t>
            </w:r>
            <w:r>
              <w:rPr>
                <w:b/>
                <w:bCs/>
                <w:lang w:val="en-US"/>
              </w:rPr>
              <w:t>6.10</w:t>
            </w:r>
            <w:r w:rsidRPr="00BF0F2E">
              <w:rPr>
                <w:b/>
                <w:bCs/>
                <w:lang w:val="kk-KZ"/>
              </w:rPr>
              <w:t>.202</w:t>
            </w:r>
            <w:r>
              <w:rPr>
                <w:b/>
                <w:bCs/>
                <w:lang w:val="kk-KZ"/>
              </w:rPr>
              <w:t>4</w:t>
            </w:r>
          </w:p>
        </w:tc>
        <w:tc>
          <w:tcPr>
            <w:tcW w:w="2754" w:type="dxa"/>
            <w:gridSpan w:val="4"/>
            <w:tcBorders>
              <w:top w:val="single" w:sz="4" w:space="0" w:color="auto"/>
              <w:left w:val="single" w:sz="4" w:space="0" w:color="auto"/>
              <w:bottom w:val="single" w:sz="4" w:space="0" w:color="auto"/>
              <w:right w:val="single" w:sz="4" w:space="0" w:color="auto"/>
            </w:tcBorders>
            <w:hideMark/>
          </w:tcPr>
          <w:p w14:paraId="531ABE84" w14:textId="77777777" w:rsidR="0073181D" w:rsidRPr="00BF0F2E" w:rsidRDefault="0073181D" w:rsidP="0073181D">
            <w:pPr>
              <w:pStyle w:val="a6"/>
              <w:jc w:val="center"/>
              <w:rPr>
                <w:b/>
                <w:bCs/>
                <w:lang w:val="kk-KZ"/>
              </w:rPr>
            </w:pPr>
            <w:r w:rsidRPr="00BF0F2E">
              <w:rPr>
                <w:b/>
                <w:bCs/>
                <w:lang w:val="kk-KZ"/>
              </w:rPr>
              <w:t>Бейсенбі</w:t>
            </w:r>
          </w:p>
          <w:p w14:paraId="440BA22C" w14:textId="77777777" w:rsidR="0073181D" w:rsidRPr="00BF0F2E" w:rsidRDefault="0073181D" w:rsidP="0073181D">
            <w:pPr>
              <w:pStyle w:val="a6"/>
              <w:jc w:val="center"/>
              <w:rPr>
                <w:b/>
                <w:bCs/>
                <w:lang w:val="kk-KZ"/>
              </w:rPr>
            </w:pPr>
            <w:r>
              <w:rPr>
                <w:b/>
                <w:bCs/>
                <w:lang w:val="kk-KZ"/>
              </w:rPr>
              <w:t>1</w:t>
            </w:r>
            <w:r>
              <w:rPr>
                <w:b/>
                <w:bCs/>
                <w:lang w:val="en-US"/>
              </w:rPr>
              <w:t>7.10</w:t>
            </w:r>
            <w:r w:rsidRPr="00BF0F2E">
              <w:rPr>
                <w:b/>
                <w:bCs/>
                <w:lang w:val="kk-KZ"/>
              </w:rPr>
              <w:t>.202</w:t>
            </w:r>
            <w:r>
              <w:rPr>
                <w:b/>
                <w:bCs/>
                <w:lang w:val="kk-KZ"/>
              </w:rPr>
              <w:t>4</w:t>
            </w:r>
          </w:p>
        </w:tc>
        <w:tc>
          <w:tcPr>
            <w:tcW w:w="2694" w:type="dxa"/>
            <w:gridSpan w:val="2"/>
            <w:tcBorders>
              <w:top w:val="single" w:sz="4" w:space="0" w:color="auto"/>
              <w:left w:val="single" w:sz="4" w:space="0" w:color="auto"/>
              <w:bottom w:val="single" w:sz="4" w:space="0" w:color="auto"/>
              <w:right w:val="single" w:sz="4" w:space="0" w:color="auto"/>
            </w:tcBorders>
            <w:hideMark/>
          </w:tcPr>
          <w:p w14:paraId="0D59521F" w14:textId="77777777" w:rsidR="0073181D" w:rsidRPr="00BF0F2E" w:rsidRDefault="0073181D" w:rsidP="0073181D">
            <w:pPr>
              <w:pStyle w:val="a6"/>
              <w:jc w:val="center"/>
              <w:rPr>
                <w:b/>
                <w:bCs/>
                <w:lang w:val="kk-KZ"/>
              </w:rPr>
            </w:pPr>
            <w:r w:rsidRPr="00BF0F2E">
              <w:rPr>
                <w:b/>
                <w:bCs/>
                <w:lang w:val="kk-KZ"/>
              </w:rPr>
              <w:t>Жұма</w:t>
            </w:r>
          </w:p>
          <w:p w14:paraId="36B02476" w14:textId="77777777" w:rsidR="0073181D" w:rsidRPr="00BF0F2E" w:rsidRDefault="0073181D" w:rsidP="0073181D">
            <w:pPr>
              <w:pStyle w:val="a6"/>
              <w:jc w:val="center"/>
              <w:rPr>
                <w:b/>
                <w:bCs/>
                <w:lang w:val="kk-KZ"/>
              </w:rPr>
            </w:pPr>
            <w:r>
              <w:rPr>
                <w:b/>
                <w:bCs/>
                <w:lang w:val="en-US"/>
              </w:rPr>
              <w:t>18.10</w:t>
            </w:r>
            <w:r w:rsidRPr="00BF0F2E">
              <w:rPr>
                <w:b/>
                <w:bCs/>
                <w:lang w:val="kk-KZ"/>
              </w:rPr>
              <w:t>.202</w:t>
            </w:r>
            <w:r>
              <w:rPr>
                <w:b/>
                <w:bCs/>
                <w:lang w:val="kk-KZ"/>
              </w:rPr>
              <w:t>4</w:t>
            </w:r>
          </w:p>
        </w:tc>
      </w:tr>
      <w:tr w:rsidR="0073181D" w:rsidRPr="009F719C" w14:paraId="505DE1E5"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541BDFC1"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Балаларды</w:t>
            </w:r>
            <w:r>
              <w:rPr>
                <w:rFonts w:ascii="Times New Roman" w:hAnsi="Times New Roman" w:cs="Times New Roman"/>
                <w:b/>
                <w:sz w:val="24"/>
                <w:szCs w:val="24"/>
              </w:rPr>
              <w:t xml:space="preserve">  </w:t>
            </w:r>
            <w:r w:rsidRPr="00BF0F2E">
              <w:rPr>
                <w:rFonts w:ascii="Times New Roman" w:hAnsi="Times New Roman" w:cs="Times New Roman"/>
                <w:b/>
                <w:sz w:val="24"/>
                <w:szCs w:val="24"/>
              </w:rPr>
              <w:t>қабылдау</w:t>
            </w:r>
          </w:p>
        </w:tc>
        <w:tc>
          <w:tcPr>
            <w:tcW w:w="12900" w:type="dxa"/>
            <w:gridSpan w:val="11"/>
            <w:tcBorders>
              <w:top w:val="single" w:sz="4" w:space="0" w:color="auto"/>
              <w:left w:val="single" w:sz="4" w:space="0" w:color="auto"/>
              <w:bottom w:val="single" w:sz="4" w:space="0" w:color="auto"/>
              <w:right w:val="single" w:sz="4" w:space="0" w:color="auto"/>
            </w:tcBorders>
            <w:hideMark/>
          </w:tcPr>
          <w:p w14:paraId="4C63C5F4" w14:textId="77777777" w:rsidR="0073181D" w:rsidRPr="00FF7403" w:rsidRDefault="0073181D" w:rsidP="0073181D">
            <w:pPr>
              <w:rPr>
                <w:rFonts w:ascii="Times New Roman" w:hAnsi="Times New Roman" w:cs="Times New Roman"/>
                <w:b/>
                <w:bCs/>
                <w:sz w:val="24"/>
                <w:szCs w:val="24"/>
                <w:lang w:val="kk-KZ"/>
              </w:rPr>
            </w:pPr>
            <w:r>
              <w:rPr>
                <w:rFonts w:ascii="Times New Roman" w:hAnsi="Times New Roman" w:cs="Times New Roman"/>
                <w:b/>
                <w:sz w:val="24"/>
                <w:szCs w:val="24"/>
                <w:lang w:val="kk-KZ"/>
              </w:rPr>
              <w:t>Қазан айының тақырыбы:</w:t>
            </w:r>
            <w:r w:rsidRPr="00BD1E42">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FF7403">
              <w:rPr>
                <w:rFonts w:ascii="Times New Roman" w:hAnsi="Times New Roman" w:cs="Times New Roman"/>
                <w:b/>
                <w:color w:val="000000" w:themeColor="text1"/>
                <w:sz w:val="24"/>
                <w:szCs w:val="20"/>
                <w:lang w:val="kk-KZ"/>
              </w:rPr>
              <w:t>Т</w:t>
            </w:r>
            <w:r w:rsidRPr="00FF7403">
              <w:rPr>
                <w:rFonts w:ascii="Times New Roman" w:hAnsi="Times New Roman" w:cs="Times New Roman"/>
                <w:b/>
                <w:color w:val="000000" w:themeColor="text1"/>
                <w:sz w:val="24"/>
                <w:szCs w:val="20"/>
              </w:rPr>
              <w:t>әуелсіздік және отаншылдық</w:t>
            </w:r>
            <w:r>
              <w:rPr>
                <w:rFonts w:ascii="Times New Roman" w:hAnsi="Times New Roman" w:cs="Times New Roman"/>
                <w:b/>
                <w:color w:val="000000" w:themeColor="text1"/>
                <w:sz w:val="24"/>
                <w:szCs w:val="20"/>
                <w:lang w:val="kk-KZ"/>
              </w:rPr>
              <w:t xml:space="preserve"> </w:t>
            </w:r>
            <w:r>
              <w:rPr>
                <w:rFonts w:ascii="Times New Roman" w:hAnsi="Times New Roman" w:cs="Times New Roman"/>
                <w:b/>
                <w:bCs/>
                <w:sz w:val="24"/>
                <w:szCs w:val="24"/>
                <w:lang w:val="kk-KZ"/>
              </w:rPr>
              <w:t>»</w:t>
            </w:r>
          </w:p>
          <w:p w14:paraId="2AAE0F7D" w14:textId="77777777" w:rsidR="0073181D" w:rsidRPr="00E85543" w:rsidRDefault="0073181D" w:rsidP="0073181D">
            <w:pPr>
              <w:rPr>
                <w:rFonts w:ascii="Times New Roman" w:hAnsi="Times New Roman" w:cs="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p w14:paraId="7294ECD3" w14:textId="77777777" w:rsidR="0073181D" w:rsidRDefault="0073181D" w:rsidP="0073181D">
            <w:pPr>
              <w:pStyle w:val="a6"/>
              <w:rPr>
                <w:b/>
                <w:bCs/>
                <w:lang w:val="kk-KZ"/>
              </w:rPr>
            </w:pPr>
            <w:r>
              <w:rPr>
                <w:b/>
                <w:bCs/>
                <w:lang w:val="kk-KZ"/>
              </w:rPr>
              <w:t>Дәйек сөз</w:t>
            </w:r>
            <w:r w:rsidRPr="00327556">
              <w:rPr>
                <w:b/>
                <w:bCs/>
                <w:lang w:val="kk-KZ"/>
              </w:rPr>
              <w:t>:</w:t>
            </w:r>
          </w:p>
          <w:p w14:paraId="564E4041" w14:textId="77777777" w:rsidR="0073181D" w:rsidRDefault="0073181D" w:rsidP="0073181D">
            <w:pPr>
              <w:pStyle w:val="a6"/>
              <w:ind w:left="360"/>
              <w:rPr>
                <w:lang w:val="kk-KZ"/>
              </w:rPr>
            </w:pPr>
            <w:r>
              <w:rPr>
                <w:lang w:val="kk-KZ"/>
              </w:rPr>
              <w:t>«Отанды сүю отбасынан басталады!»</w:t>
            </w:r>
          </w:p>
          <w:p w14:paraId="1303E325" w14:textId="77777777" w:rsidR="0073181D" w:rsidRPr="00655559" w:rsidRDefault="0073181D" w:rsidP="0073181D">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172DBAA4" w14:textId="77777777" w:rsidR="0073181D" w:rsidRPr="002400AB" w:rsidRDefault="0073181D" w:rsidP="0073181D">
            <w:pPr>
              <w:rPr>
                <w:rFonts w:ascii="Times New Roman" w:hAnsi="Times New Roman" w:cs="Times New Roman"/>
                <w:b/>
                <w:bCs/>
                <w:sz w:val="24"/>
                <w:szCs w:val="24"/>
                <w:lang w:val="kk-KZ"/>
              </w:rPr>
            </w:pPr>
          </w:p>
        </w:tc>
      </w:tr>
      <w:tr w:rsidR="0073181D" w:rsidRPr="009F719C" w14:paraId="062A6AAC"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3CAFF07F"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Ата-аналар</w:t>
            </w:r>
            <w:r>
              <w:rPr>
                <w:rFonts w:ascii="Times New Roman" w:hAnsi="Times New Roman" w:cs="Times New Roman"/>
                <w:b/>
                <w:sz w:val="24"/>
                <w:szCs w:val="24"/>
              </w:rPr>
              <w:t xml:space="preserve"> </w:t>
            </w:r>
            <w:r w:rsidRPr="00BF0F2E">
              <w:rPr>
                <w:rFonts w:ascii="Times New Roman" w:hAnsi="Times New Roman" w:cs="Times New Roman"/>
                <w:b/>
                <w:sz w:val="24"/>
                <w:szCs w:val="24"/>
              </w:rPr>
              <w:t>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900" w:type="dxa"/>
            <w:gridSpan w:val="11"/>
            <w:tcBorders>
              <w:top w:val="single" w:sz="4" w:space="0" w:color="auto"/>
              <w:left w:val="single" w:sz="4" w:space="0" w:color="auto"/>
              <w:bottom w:val="single" w:sz="4" w:space="0" w:color="auto"/>
              <w:right w:val="single" w:sz="4" w:space="0" w:color="auto"/>
            </w:tcBorders>
          </w:tcPr>
          <w:p w14:paraId="44AA1DF7" w14:textId="77777777" w:rsidR="0073181D" w:rsidRPr="00655559" w:rsidRDefault="0073181D" w:rsidP="0073181D">
            <w:pPr>
              <w:rPr>
                <w:rFonts w:ascii="Times New Roman" w:hAnsi="Times New Roman" w:cs="Times New Roman"/>
                <w:b/>
                <w:bCs/>
                <w:sz w:val="24"/>
                <w:szCs w:val="24"/>
                <w:lang w:val="kk-KZ"/>
              </w:rPr>
            </w:pPr>
            <w:r w:rsidRPr="00655559">
              <w:rPr>
                <w:rFonts w:ascii="Times New Roman" w:hAnsi="Times New Roman"/>
                <w:b/>
                <w:bCs/>
                <w:sz w:val="24"/>
                <w:szCs w:val="24"/>
              </w:rPr>
              <w:t>«Қауіпсіздік</w:t>
            </w:r>
            <w:r>
              <w:rPr>
                <w:rFonts w:ascii="Times New Roman" w:hAnsi="Times New Roman"/>
                <w:b/>
                <w:bCs/>
                <w:sz w:val="24"/>
                <w:szCs w:val="24"/>
              </w:rPr>
              <w:t xml:space="preserve">  </w:t>
            </w:r>
            <w:r w:rsidRPr="00655559">
              <w:rPr>
                <w:rFonts w:ascii="Times New Roman" w:hAnsi="Times New Roman"/>
                <w:b/>
                <w:bCs/>
                <w:sz w:val="24"/>
                <w:szCs w:val="24"/>
              </w:rPr>
              <w:t>ережелері»</w:t>
            </w:r>
            <w:r w:rsidRPr="00655559">
              <w:rPr>
                <w:rFonts w:ascii="Times New Roman" w:hAnsi="Times New Roman"/>
                <w:sz w:val="24"/>
                <w:szCs w:val="24"/>
              </w:rPr>
              <w:t xml:space="preserve"> - жол</w:t>
            </w:r>
            <w:r>
              <w:rPr>
                <w:rFonts w:ascii="Times New Roman" w:hAnsi="Times New Roman"/>
                <w:sz w:val="24"/>
                <w:szCs w:val="24"/>
              </w:rPr>
              <w:t xml:space="preserve"> </w:t>
            </w:r>
            <w:r w:rsidRPr="00655559">
              <w:rPr>
                <w:rFonts w:ascii="Times New Roman" w:hAnsi="Times New Roman"/>
                <w:sz w:val="24"/>
                <w:szCs w:val="24"/>
              </w:rPr>
              <w:t>қозғалысы</w:t>
            </w:r>
            <w:r>
              <w:rPr>
                <w:rFonts w:ascii="Times New Roman" w:hAnsi="Times New Roman"/>
                <w:sz w:val="24"/>
                <w:szCs w:val="24"/>
              </w:rPr>
              <w:t xml:space="preserve">  </w:t>
            </w:r>
            <w:r w:rsidRPr="00655559">
              <w:rPr>
                <w:rFonts w:ascii="Times New Roman" w:hAnsi="Times New Roman"/>
                <w:sz w:val="24"/>
                <w:szCs w:val="24"/>
              </w:rPr>
              <w:t>ережелерін, тұрмыстағы, қоғамдық</w:t>
            </w:r>
            <w:r>
              <w:rPr>
                <w:rFonts w:ascii="Times New Roman" w:hAnsi="Times New Roman"/>
                <w:sz w:val="24"/>
                <w:szCs w:val="24"/>
              </w:rPr>
              <w:t xml:space="preserve">  </w:t>
            </w:r>
            <w:r w:rsidRPr="00655559">
              <w:rPr>
                <w:rFonts w:ascii="Times New Roman" w:hAnsi="Times New Roman"/>
                <w:sz w:val="24"/>
                <w:szCs w:val="24"/>
              </w:rPr>
              <w:t>орындардағы, табиғаттағы</w:t>
            </w:r>
            <w:r>
              <w:rPr>
                <w:rFonts w:ascii="Times New Roman" w:hAnsi="Times New Roman"/>
                <w:sz w:val="24"/>
                <w:szCs w:val="24"/>
              </w:rPr>
              <w:t xml:space="preserve"> </w:t>
            </w:r>
            <w:r w:rsidRPr="00655559">
              <w:rPr>
                <w:rFonts w:ascii="Times New Roman" w:hAnsi="Times New Roman"/>
                <w:sz w:val="24"/>
                <w:szCs w:val="24"/>
              </w:rPr>
              <w:t>өмірлік</w:t>
            </w:r>
            <w:r>
              <w:rPr>
                <w:rFonts w:ascii="Times New Roman" w:hAnsi="Times New Roman"/>
                <w:sz w:val="24"/>
                <w:szCs w:val="24"/>
              </w:rPr>
              <w:t xml:space="preserve">   </w:t>
            </w:r>
            <w:r w:rsidRPr="00655559">
              <w:rPr>
                <w:rFonts w:ascii="Times New Roman" w:hAnsi="Times New Roman"/>
                <w:sz w:val="24"/>
                <w:szCs w:val="24"/>
              </w:rPr>
              <w:t>қауіпсіздік</w:t>
            </w:r>
            <w:r>
              <w:rPr>
                <w:rFonts w:ascii="Times New Roman" w:hAnsi="Times New Roman"/>
                <w:sz w:val="24"/>
                <w:szCs w:val="24"/>
              </w:rPr>
              <w:t xml:space="preserve">  </w:t>
            </w:r>
            <w:r w:rsidRPr="00655559">
              <w:rPr>
                <w:rFonts w:ascii="Times New Roman" w:hAnsi="Times New Roman"/>
                <w:sz w:val="24"/>
                <w:szCs w:val="24"/>
              </w:rPr>
              <w:t>негіздерін, төтенше</w:t>
            </w:r>
            <w:r>
              <w:rPr>
                <w:rFonts w:ascii="Times New Roman" w:hAnsi="Times New Roman"/>
                <w:sz w:val="24"/>
                <w:szCs w:val="24"/>
              </w:rPr>
              <w:t xml:space="preserve">  </w:t>
            </w:r>
            <w:r w:rsidRPr="00655559">
              <w:rPr>
                <w:rFonts w:ascii="Times New Roman" w:hAnsi="Times New Roman"/>
                <w:sz w:val="24"/>
                <w:szCs w:val="24"/>
              </w:rPr>
              <w:t>жағдай</w:t>
            </w:r>
            <w:r>
              <w:rPr>
                <w:rFonts w:ascii="Times New Roman" w:hAnsi="Times New Roman"/>
                <w:sz w:val="24"/>
                <w:szCs w:val="24"/>
              </w:rPr>
              <w:t xml:space="preserve">  </w:t>
            </w:r>
            <w:r w:rsidRPr="00655559">
              <w:rPr>
                <w:rFonts w:ascii="Times New Roman" w:hAnsi="Times New Roman"/>
                <w:sz w:val="24"/>
                <w:szCs w:val="24"/>
              </w:rPr>
              <w:t>кезінде</w:t>
            </w:r>
            <w:r>
              <w:rPr>
                <w:rFonts w:ascii="Times New Roman" w:hAnsi="Times New Roman"/>
                <w:sz w:val="24"/>
                <w:szCs w:val="24"/>
              </w:rPr>
              <w:t xml:space="preserve">  </w:t>
            </w:r>
            <w:r w:rsidRPr="00655559">
              <w:rPr>
                <w:rFonts w:ascii="Times New Roman" w:hAnsi="Times New Roman"/>
                <w:sz w:val="24"/>
                <w:szCs w:val="24"/>
              </w:rPr>
              <w:t>қауіпсіз</w:t>
            </w:r>
            <w:r>
              <w:rPr>
                <w:rFonts w:ascii="Times New Roman" w:hAnsi="Times New Roman"/>
                <w:sz w:val="24"/>
                <w:szCs w:val="24"/>
              </w:rPr>
              <w:t xml:space="preserve">  </w:t>
            </w:r>
            <w:r w:rsidRPr="00655559">
              <w:rPr>
                <w:rFonts w:ascii="Times New Roman" w:hAnsi="Times New Roman"/>
                <w:sz w:val="24"/>
                <w:szCs w:val="24"/>
              </w:rPr>
              <w:t>мінез-құлық</w:t>
            </w:r>
            <w:r>
              <w:rPr>
                <w:rFonts w:ascii="Times New Roman" w:hAnsi="Times New Roman"/>
                <w:sz w:val="24"/>
                <w:szCs w:val="24"/>
              </w:rPr>
              <w:t xml:space="preserve">  </w:t>
            </w:r>
            <w:r w:rsidRPr="00655559">
              <w:rPr>
                <w:rFonts w:ascii="Times New Roman" w:hAnsi="Times New Roman"/>
                <w:sz w:val="24"/>
                <w:szCs w:val="24"/>
              </w:rPr>
              <w:t>ережелерін</w:t>
            </w:r>
            <w:r>
              <w:rPr>
                <w:rFonts w:ascii="Times New Roman" w:hAnsi="Times New Roman"/>
                <w:sz w:val="24"/>
                <w:szCs w:val="24"/>
              </w:rPr>
              <w:t xml:space="preserve">  </w:t>
            </w:r>
            <w:r w:rsidRPr="00655559">
              <w:rPr>
                <w:rFonts w:ascii="Times New Roman" w:hAnsi="Times New Roman"/>
                <w:sz w:val="24"/>
                <w:szCs w:val="24"/>
              </w:rPr>
              <w:t>үйрету</w:t>
            </w:r>
            <w:r>
              <w:rPr>
                <w:rFonts w:ascii="Times New Roman" w:hAnsi="Times New Roman"/>
                <w:sz w:val="24"/>
                <w:szCs w:val="24"/>
              </w:rPr>
              <w:t xml:space="preserve">  </w:t>
            </w:r>
            <w:r w:rsidRPr="00655559">
              <w:rPr>
                <w:rFonts w:ascii="Times New Roman" w:hAnsi="Times New Roman" w:cs="Times New Roman"/>
                <w:sz w:val="24"/>
                <w:szCs w:val="24"/>
              </w:rPr>
              <w:t>Баладан</w:t>
            </w:r>
            <w:r>
              <w:rPr>
                <w:rFonts w:ascii="Times New Roman" w:hAnsi="Times New Roman" w:cs="Times New Roman"/>
                <w:sz w:val="24"/>
                <w:szCs w:val="24"/>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rPr>
              <w:t xml:space="preserve">  </w:t>
            </w:r>
            <w:r w:rsidRPr="00655559">
              <w:rPr>
                <w:rFonts w:ascii="Times New Roman" w:hAnsi="Times New Roman" w:cs="Times New Roman"/>
                <w:sz w:val="24"/>
                <w:szCs w:val="24"/>
              </w:rPr>
              <w:t>көңіл</w:t>
            </w:r>
            <w:r>
              <w:rPr>
                <w:rFonts w:ascii="Times New Roman" w:hAnsi="Times New Roman" w:cs="Times New Roman"/>
                <w:sz w:val="24"/>
                <w:szCs w:val="24"/>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rPr>
              <w:t xml:space="preserve">  </w:t>
            </w:r>
            <w:r w:rsidRPr="00655559">
              <w:rPr>
                <w:rFonts w:ascii="Times New Roman" w:hAnsi="Times New Roman" w:cs="Times New Roman"/>
                <w:sz w:val="24"/>
                <w:szCs w:val="24"/>
              </w:rPr>
              <w:t>жеке</w:t>
            </w:r>
            <w:r>
              <w:rPr>
                <w:rFonts w:ascii="Times New Roman" w:hAnsi="Times New Roman" w:cs="Times New Roman"/>
                <w:sz w:val="24"/>
                <w:szCs w:val="24"/>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rPr>
              <w:t xml:space="preserve">  </w:t>
            </w:r>
            <w:r w:rsidRPr="00655559">
              <w:rPr>
                <w:rFonts w:ascii="Times New Roman" w:hAnsi="Times New Roman" w:cs="Times New Roman"/>
                <w:sz w:val="24"/>
                <w:szCs w:val="24"/>
              </w:rPr>
              <w:t>тарту</w:t>
            </w:r>
            <w:r w:rsidRPr="00655559">
              <w:rPr>
                <w:rFonts w:ascii="Times New Roman" w:hAnsi="Times New Roman" w:cs="Times New Roman"/>
                <w:b/>
                <w:bCs/>
                <w:sz w:val="24"/>
                <w:szCs w:val="24"/>
              </w:rPr>
              <w:t>(сөйлеуін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дамыту).</w:t>
            </w:r>
          </w:p>
          <w:p w14:paraId="4D4C60CD" w14:textId="77777777" w:rsidR="0073181D" w:rsidRPr="00655559" w:rsidRDefault="0073181D" w:rsidP="0073181D">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73181D" w:rsidRPr="009F719C" w14:paraId="0C1D85CD" w14:textId="77777777" w:rsidTr="0073181D">
        <w:trPr>
          <w:trHeight w:val="2025"/>
        </w:trPr>
        <w:tc>
          <w:tcPr>
            <w:tcW w:w="2665" w:type="dxa"/>
            <w:tcBorders>
              <w:top w:val="single" w:sz="4" w:space="0" w:color="auto"/>
              <w:left w:val="single" w:sz="4" w:space="0" w:color="auto"/>
              <w:bottom w:val="single" w:sz="4" w:space="0" w:color="auto"/>
              <w:right w:val="single" w:sz="4" w:space="0" w:color="auto"/>
            </w:tcBorders>
            <w:hideMark/>
          </w:tcPr>
          <w:p w14:paraId="244B05ED" w14:textId="77777777" w:rsidR="0073181D" w:rsidRPr="00831631" w:rsidRDefault="0073181D" w:rsidP="0073181D">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694" w:type="dxa"/>
            <w:tcBorders>
              <w:top w:val="single" w:sz="4" w:space="0" w:color="auto"/>
              <w:left w:val="single" w:sz="4" w:space="0" w:color="auto"/>
              <w:bottom w:val="single" w:sz="4" w:space="0" w:color="auto"/>
              <w:right w:val="single" w:sz="4" w:space="0" w:color="auto"/>
            </w:tcBorders>
            <w:hideMark/>
          </w:tcPr>
          <w:p w14:paraId="6D2F2CD6" w14:textId="77777777" w:rsidR="0073181D" w:rsidRDefault="0073181D" w:rsidP="0073181D">
            <w:pPr>
              <w:shd w:val="clear" w:color="auto" w:fill="F5F5F5"/>
              <w:rPr>
                <w:rFonts w:ascii="Times New Roman" w:hAnsi="Times New Roman"/>
                <w:shd w:val="clear" w:color="auto" w:fill="F4F5F6"/>
                <w:lang w:val="kk-KZ"/>
              </w:rPr>
            </w:pPr>
            <w:r w:rsidRPr="00655559">
              <w:rPr>
                <w:rFonts w:ascii="Times New Roman" w:hAnsi="Times New Roman"/>
                <w:b/>
                <w:bCs/>
                <w:lang w:val="kk-KZ"/>
              </w:rPr>
              <w:t>Дидактикалық ойын:</w:t>
            </w:r>
            <w:r w:rsidRPr="00655559">
              <w:rPr>
                <w:rFonts w:ascii="Times New Roman" w:hAnsi="Times New Roman"/>
                <w:shd w:val="clear" w:color="auto" w:fill="F4F5F6"/>
                <w:lang w:val="kk-KZ"/>
              </w:rPr>
              <w:t>«</w:t>
            </w:r>
            <w:r>
              <w:rPr>
                <w:rFonts w:ascii="Times New Roman" w:hAnsi="Times New Roman"/>
                <w:shd w:val="clear" w:color="auto" w:fill="F4F5F6"/>
                <w:lang w:val="kk-KZ"/>
              </w:rPr>
              <w:t>Не жоқ?</w:t>
            </w:r>
            <w:r w:rsidRPr="00655559">
              <w:rPr>
                <w:rFonts w:ascii="Times New Roman" w:hAnsi="Times New Roman"/>
                <w:shd w:val="clear" w:color="auto" w:fill="F4F5F6"/>
                <w:lang w:val="kk-KZ"/>
              </w:rPr>
              <w:t xml:space="preserve">», </w:t>
            </w:r>
          </w:p>
          <w:p w14:paraId="45D8027B" w14:textId="77777777" w:rsidR="0073181D" w:rsidRPr="00655559" w:rsidRDefault="0073181D" w:rsidP="0073181D">
            <w:pPr>
              <w:rPr>
                <w:rFonts w:ascii="Times New Roman" w:hAnsi="Times New Roman" w:cs="Times New Roman"/>
                <w:sz w:val="24"/>
                <w:szCs w:val="24"/>
                <w:lang w:val="kk-KZ"/>
              </w:rPr>
            </w:pPr>
            <w:r>
              <w:rPr>
                <w:rFonts w:ascii="Times New Roman" w:hAnsi="Times New Roman"/>
                <w:shd w:val="clear" w:color="auto" w:fill="F4F5F6"/>
                <w:lang w:val="kk-KZ"/>
              </w:rPr>
              <w:t>Мақсаты: балалардың ойлау қабілеттерін дамыту.</w:t>
            </w:r>
          </w:p>
        </w:tc>
        <w:tc>
          <w:tcPr>
            <w:tcW w:w="2210" w:type="dxa"/>
            <w:tcBorders>
              <w:top w:val="single" w:sz="4" w:space="0" w:color="auto"/>
              <w:left w:val="single" w:sz="4" w:space="0" w:color="auto"/>
              <w:bottom w:val="single" w:sz="4" w:space="0" w:color="auto"/>
              <w:right w:val="single" w:sz="4" w:space="0" w:color="auto"/>
            </w:tcBorders>
            <w:hideMark/>
          </w:tcPr>
          <w:p w14:paraId="0AE40287" w14:textId="77777777" w:rsidR="0073181D" w:rsidRDefault="0073181D" w:rsidP="0073181D">
            <w:pPr>
              <w:rPr>
                <w:rFonts w:ascii="Times New Roman" w:hAnsi="Times New Roman"/>
                <w:shd w:val="clear" w:color="auto" w:fill="F4F5F6"/>
                <w:lang w:val="kk-KZ"/>
              </w:rPr>
            </w:pPr>
            <w:r>
              <w:rPr>
                <w:rFonts w:ascii="Times New Roman" w:hAnsi="Times New Roman"/>
                <w:b/>
                <w:bCs/>
                <w:lang w:val="kk-KZ"/>
              </w:rPr>
              <w:t>С</w:t>
            </w:r>
            <w:r w:rsidRPr="00655559">
              <w:rPr>
                <w:rFonts w:ascii="Times New Roman" w:hAnsi="Times New Roman"/>
                <w:b/>
                <w:bCs/>
                <w:lang w:val="kk-KZ"/>
              </w:rPr>
              <w:t>южетті-рөлдік ойындар</w:t>
            </w:r>
            <w:r>
              <w:rPr>
                <w:rFonts w:ascii="Times New Roman" w:hAnsi="Times New Roman"/>
                <w:b/>
                <w:bCs/>
                <w:lang w:val="kk-KZ"/>
              </w:rPr>
              <w:t xml:space="preserve"> </w:t>
            </w:r>
            <w:r w:rsidRPr="00655559">
              <w:rPr>
                <w:rFonts w:ascii="Times New Roman" w:hAnsi="Times New Roman"/>
                <w:shd w:val="clear" w:color="auto" w:fill="F4F5F6"/>
                <w:lang w:val="kk-KZ"/>
              </w:rPr>
              <w:t>«</w:t>
            </w:r>
            <w:r>
              <w:rPr>
                <w:rFonts w:ascii="Times New Roman" w:hAnsi="Times New Roman"/>
                <w:shd w:val="clear" w:color="auto" w:fill="F4F5F6"/>
                <w:lang w:val="kk-KZ"/>
              </w:rPr>
              <w:t>Аспаз</w:t>
            </w:r>
            <w:r w:rsidRPr="00655559">
              <w:rPr>
                <w:rFonts w:ascii="Times New Roman" w:hAnsi="Times New Roman"/>
                <w:shd w:val="clear" w:color="auto" w:fill="F4F5F6"/>
                <w:lang w:val="kk-KZ"/>
              </w:rPr>
              <w:t>», «Дүкен»</w:t>
            </w:r>
          </w:p>
          <w:p w14:paraId="6841A059" w14:textId="77777777" w:rsidR="0073181D" w:rsidRPr="00655559" w:rsidRDefault="0073181D" w:rsidP="0073181D">
            <w:pPr>
              <w:rPr>
                <w:rFonts w:ascii="Times New Roman" w:hAnsi="Times New Roman" w:cs="Times New Roman"/>
                <w:color w:val="000000"/>
                <w:sz w:val="24"/>
                <w:szCs w:val="24"/>
                <w:lang w:val="kk-KZ"/>
              </w:rPr>
            </w:pPr>
            <w:r>
              <w:rPr>
                <w:rFonts w:ascii="Times New Roman" w:hAnsi="Times New Roman"/>
                <w:shd w:val="clear" w:color="auto" w:fill="F4F5F6"/>
                <w:lang w:val="kk-KZ"/>
              </w:rPr>
              <w:t>Мақсаты: Балалардың сөздік қорларын дамыту. Байланыстыра сөйлеуге үйрету.</w:t>
            </w:r>
          </w:p>
        </w:tc>
        <w:tc>
          <w:tcPr>
            <w:tcW w:w="2548" w:type="dxa"/>
            <w:gridSpan w:val="3"/>
            <w:tcBorders>
              <w:top w:val="single" w:sz="4" w:space="0" w:color="auto"/>
              <w:left w:val="single" w:sz="4" w:space="0" w:color="auto"/>
              <w:bottom w:val="single" w:sz="4" w:space="0" w:color="auto"/>
              <w:right w:val="single" w:sz="4" w:space="0" w:color="auto"/>
            </w:tcBorders>
            <w:hideMark/>
          </w:tcPr>
          <w:p w14:paraId="38B17616" w14:textId="77777777" w:rsidR="0073181D" w:rsidRPr="00831631" w:rsidRDefault="0073181D" w:rsidP="0073181D">
            <w:pPr>
              <w:rPr>
                <w:rFonts w:ascii="Times New Roman" w:hAnsi="Times New Roman" w:cs="Times New Roman"/>
                <w:b/>
                <w:bCs/>
                <w:sz w:val="24"/>
                <w:szCs w:val="24"/>
                <w:lang w:val="kk-KZ"/>
              </w:rPr>
            </w:pPr>
            <w:r w:rsidRPr="00831631">
              <w:rPr>
                <w:rFonts w:ascii="Times New Roman" w:hAnsi="Times New Roman"/>
                <w:b/>
                <w:bCs/>
                <w:lang w:val="kk-KZ"/>
              </w:rPr>
              <w:t>«Балалар</w:t>
            </w:r>
            <w:r>
              <w:rPr>
                <w:rFonts w:ascii="Times New Roman" w:hAnsi="Times New Roman"/>
                <w:b/>
                <w:bCs/>
                <w:lang w:val="kk-KZ"/>
              </w:rPr>
              <w:t xml:space="preserve"> </w:t>
            </w:r>
            <w:r w:rsidRPr="00831631">
              <w:rPr>
                <w:rFonts w:ascii="Times New Roman" w:hAnsi="Times New Roman"/>
                <w:b/>
                <w:bCs/>
                <w:lang w:val="kk-KZ"/>
              </w:rPr>
              <w:t>кітапханасы»</w:t>
            </w:r>
          </w:p>
          <w:p w14:paraId="0B0BF839" w14:textId="77777777" w:rsidR="0073181D" w:rsidRPr="00FF7403" w:rsidRDefault="0073181D" w:rsidP="0073181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Кітапқа қызығушы лық тарын арттыру.</w:t>
            </w:r>
            <w:r w:rsidRPr="008566D3">
              <w:rPr>
                <w:rFonts w:ascii="Times New Roman" w:hAnsi="Times New Roman"/>
                <w:sz w:val="24"/>
                <w:szCs w:val="20"/>
                <w:lang w:val="kk-KZ"/>
              </w:rPr>
              <w:t xml:space="preserve"> </w:t>
            </w:r>
          </w:p>
          <w:p w14:paraId="653E4818" w14:textId="77777777" w:rsidR="0073181D" w:rsidRDefault="0073181D" w:rsidP="0073181D">
            <w:pPr>
              <w:rPr>
                <w:rFonts w:ascii="Times New Roman" w:hAnsi="Times New Roman"/>
                <w:sz w:val="24"/>
                <w:szCs w:val="20"/>
                <w:lang w:val="kk-KZ"/>
              </w:rPr>
            </w:pPr>
            <w:r w:rsidRPr="008566D3">
              <w:rPr>
                <w:rFonts w:ascii="Times New Roman" w:hAnsi="Times New Roman"/>
                <w:sz w:val="24"/>
                <w:szCs w:val="20"/>
                <w:lang w:val="kk-KZ"/>
              </w:rPr>
              <w:t>«</w:t>
            </w:r>
            <w:r w:rsidRPr="008566D3">
              <w:rPr>
                <w:rFonts w:ascii="Times New Roman" w:hAnsi="Times New Roman"/>
                <w:b/>
                <w:bCs/>
                <w:sz w:val="24"/>
                <w:szCs w:val="20"/>
                <w:lang w:val="kk-KZ"/>
              </w:rPr>
              <w:t>Менің Қазақстаным» -</w:t>
            </w:r>
            <w:r w:rsidRPr="008566D3">
              <w:rPr>
                <w:rFonts w:ascii="Times New Roman" w:hAnsi="Times New Roman"/>
                <w:sz w:val="24"/>
                <w:szCs w:val="20"/>
                <w:lang w:val="kk-KZ"/>
              </w:rPr>
              <w:t xml:space="preserve"> мемлекеттік мереке</w:t>
            </w:r>
          </w:p>
          <w:p w14:paraId="2160B310" w14:textId="77777777" w:rsidR="0073181D" w:rsidRPr="00655559" w:rsidRDefault="0073181D" w:rsidP="0073181D">
            <w:pPr>
              <w:rPr>
                <w:rFonts w:ascii="Times New Roman" w:hAnsi="Times New Roman" w:cs="Times New Roman"/>
                <w:color w:val="000000"/>
                <w:sz w:val="24"/>
                <w:szCs w:val="24"/>
                <w:lang w:val="kk-KZ"/>
              </w:rPr>
            </w:pPr>
            <w:r w:rsidRPr="008566D3">
              <w:rPr>
                <w:rFonts w:ascii="Times New Roman" w:hAnsi="Times New Roman"/>
                <w:sz w:val="24"/>
                <w:szCs w:val="20"/>
                <w:lang w:val="kk-KZ"/>
              </w:rPr>
              <w:t>лерге арналған</w:t>
            </w:r>
            <w:r>
              <w:rPr>
                <w:rFonts w:ascii="Times New Roman" w:hAnsi="Times New Roman"/>
                <w:sz w:val="24"/>
                <w:szCs w:val="20"/>
                <w:lang w:val="kk-KZ"/>
              </w:rPr>
              <w:t xml:space="preserve"> өлең жолдарын жаттау.</w:t>
            </w:r>
          </w:p>
        </w:tc>
        <w:tc>
          <w:tcPr>
            <w:tcW w:w="2754" w:type="dxa"/>
            <w:gridSpan w:val="4"/>
            <w:tcBorders>
              <w:top w:val="single" w:sz="4" w:space="0" w:color="auto"/>
              <w:left w:val="single" w:sz="4" w:space="0" w:color="auto"/>
              <w:bottom w:val="single" w:sz="4" w:space="0" w:color="auto"/>
              <w:right w:val="single" w:sz="4" w:space="0" w:color="auto"/>
            </w:tcBorders>
            <w:hideMark/>
          </w:tcPr>
          <w:p w14:paraId="15C22756" w14:textId="77777777" w:rsidR="0073181D" w:rsidRPr="00655559" w:rsidRDefault="0073181D" w:rsidP="0073181D">
            <w:pPr>
              <w:shd w:val="clear" w:color="auto" w:fill="F5F5F5"/>
              <w:rPr>
                <w:rFonts w:ascii="Times New Roman" w:hAnsi="Times New Roman" w:cs="Times New Roman"/>
                <w:color w:val="000000"/>
                <w:sz w:val="24"/>
                <w:szCs w:val="24"/>
                <w:lang w:val="kk-KZ"/>
              </w:rPr>
            </w:pPr>
            <w:r w:rsidRPr="00655559">
              <w:rPr>
                <w:rFonts w:ascii="Times New Roman" w:hAnsi="Times New Roman"/>
                <w:b/>
                <w:bCs/>
                <w:lang w:val="kk-KZ"/>
              </w:rPr>
              <w:t>Дидактикалық ойын:</w:t>
            </w:r>
            <w:r w:rsidRPr="00655559">
              <w:rPr>
                <w:rFonts w:ascii="Times New Roman" w:hAnsi="Times New Roman"/>
                <w:shd w:val="clear" w:color="auto" w:fill="F4F5F6"/>
                <w:lang w:val="kk-KZ"/>
              </w:rPr>
              <w:t xml:space="preserve">  «Айырмашылығын тап», ойындары - қаржылық сауаттылық бойынша қарапайым білімдерді дамыту.</w:t>
            </w:r>
          </w:p>
          <w:p w14:paraId="546BBC66" w14:textId="77777777" w:rsidR="0073181D" w:rsidRPr="00655559" w:rsidRDefault="0073181D" w:rsidP="0073181D">
            <w:pPr>
              <w:shd w:val="clear" w:color="auto" w:fill="F5F5F5"/>
              <w:rPr>
                <w:rFonts w:ascii="Times New Roman" w:hAnsi="Times New Roman" w:cs="Times New Roman"/>
                <w:color w:val="000000"/>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44276AB3" w14:textId="77777777" w:rsidR="0073181D" w:rsidRPr="00655559" w:rsidRDefault="0073181D" w:rsidP="0073181D">
            <w:pPr>
              <w:rPr>
                <w:rFonts w:ascii="Times New Roman" w:hAnsi="Times New Roman" w:cs="Times New Roman"/>
                <w:color w:val="000000"/>
                <w:sz w:val="24"/>
                <w:szCs w:val="24"/>
                <w:lang w:val="kk-KZ"/>
              </w:rPr>
            </w:pPr>
            <w:r w:rsidRPr="00655559">
              <w:rPr>
                <w:rFonts w:ascii="Times New Roman" w:hAnsi="Times New Roman" w:cs="Times New Roman"/>
                <w:b/>
                <w:bCs/>
                <w:lang w:val="kk-KZ"/>
              </w:rPr>
              <w:t>«Тілім – менің тірегім»</w:t>
            </w:r>
            <w:r>
              <w:rPr>
                <w:rFonts w:ascii="Times New Roman" w:hAnsi="Times New Roman" w:cs="Times New Roman"/>
                <w:b/>
                <w:bCs/>
                <w:lang w:val="kk-KZ"/>
              </w:rPr>
              <w:t xml:space="preserve"> </w:t>
            </w:r>
            <w:r>
              <w:rPr>
                <w:rFonts w:ascii="Times New Roman" w:hAnsi="Times New Roman" w:cs="Times New Roman"/>
                <w:b/>
                <w:color w:val="000000"/>
                <w:sz w:val="24"/>
                <w:szCs w:val="24"/>
                <w:lang w:val="kk-KZ"/>
              </w:rPr>
              <w:t>с</w:t>
            </w:r>
            <w:r w:rsidRPr="00655559">
              <w:rPr>
                <w:rFonts w:ascii="Times New Roman" w:hAnsi="Times New Roman" w:cs="Times New Roman"/>
                <w:b/>
                <w:color w:val="000000"/>
                <w:sz w:val="24"/>
                <w:szCs w:val="24"/>
                <w:lang w:val="kk-KZ"/>
              </w:rPr>
              <w:t xml:space="preserve">уреттер бойынша әңгіме:   </w:t>
            </w:r>
            <w:r w:rsidRPr="00655559">
              <w:rPr>
                <w:rFonts w:ascii="Times New Roman" w:hAnsi="Times New Roman" w:cs="Times New Roman"/>
                <w:color w:val="000000"/>
                <w:sz w:val="24"/>
                <w:szCs w:val="24"/>
                <w:lang w:val="kk-KZ"/>
              </w:rPr>
              <w:t xml:space="preserve">Балалар  </w:t>
            </w:r>
            <w:r>
              <w:rPr>
                <w:rFonts w:ascii="Times New Roman" w:hAnsi="Times New Roman" w:cs="Times New Roman"/>
                <w:color w:val="000000"/>
                <w:sz w:val="24"/>
                <w:szCs w:val="24"/>
                <w:lang w:val="kk-KZ"/>
              </w:rPr>
              <w:t>т</w:t>
            </w:r>
            <w:r w:rsidRPr="00655559">
              <w:rPr>
                <w:rFonts w:ascii="Times New Roman" w:hAnsi="Times New Roman" w:cs="Times New Roman"/>
                <w:color w:val="000000"/>
                <w:sz w:val="24"/>
                <w:szCs w:val="24"/>
                <w:lang w:val="kk-KZ"/>
              </w:rPr>
              <w:t>ілін, ойын дамыту.</w:t>
            </w:r>
          </w:p>
          <w:p w14:paraId="3735201B" w14:textId="77777777" w:rsidR="0073181D" w:rsidRPr="00655559" w:rsidRDefault="0073181D" w:rsidP="0073181D">
            <w:pPr>
              <w:rPr>
                <w:rFonts w:ascii="Times New Roman" w:hAnsi="Times New Roman" w:cs="Times New Roman"/>
                <w:color w:val="000000"/>
                <w:sz w:val="24"/>
                <w:szCs w:val="24"/>
                <w:lang w:val="kk-KZ"/>
              </w:rPr>
            </w:pPr>
          </w:p>
        </w:tc>
      </w:tr>
      <w:tr w:rsidR="0073181D" w:rsidRPr="00BF0F2E" w14:paraId="19952840"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63A2C2B7"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rPr>
              <w:t xml:space="preserve">  </w:t>
            </w:r>
            <w:r w:rsidRPr="00BF0F2E">
              <w:rPr>
                <w:rFonts w:ascii="Times New Roman" w:hAnsi="Times New Roman" w:cs="Times New Roman"/>
                <w:b/>
                <w:sz w:val="24"/>
                <w:szCs w:val="24"/>
              </w:rPr>
              <w:t>жаттығу</w:t>
            </w:r>
          </w:p>
        </w:tc>
        <w:tc>
          <w:tcPr>
            <w:tcW w:w="12900" w:type="dxa"/>
            <w:gridSpan w:val="11"/>
            <w:tcBorders>
              <w:top w:val="single" w:sz="4" w:space="0" w:color="auto"/>
              <w:left w:val="single" w:sz="4" w:space="0" w:color="auto"/>
              <w:bottom w:val="single" w:sz="4" w:space="0" w:color="auto"/>
              <w:right w:val="single" w:sz="4" w:space="0" w:color="auto"/>
            </w:tcBorders>
            <w:hideMark/>
          </w:tcPr>
          <w:p w14:paraId="7614DDFD" w14:textId="77777777" w:rsidR="0073181D" w:rsidRPr="00BF0F2E" w:rsidRDefault="0073181D" w:rsidP="0073181D">
            <w:pPr>
              <w:rPr>
                <w:rFonts w:ascii="Times New Roman" w:hAnsi="Times New Roman" w:cs="Times New Roman"/>
                <w:sz w:val="24"/>
                <w:szCs w:val="24"/>
              </w:rPr>
            </w:pPr>
            <w:r>
              <w:rPr>
                <w:rFonts w:ascii="Times New Roman" w:hAnsi="Times New Roman" w:cs="Times New Roman"/>
                <w:sz w:val="24"/>
                <w:szCs w:val="24"/>
                <w:lang w:val="kk-KZ"/>
              </w:rPr>
              <w:t>Қазан</w:t>
            </w:r>
            <w:r>
              <w:rPr>
                <w:rFonts w:ascii="Times New Roman" w:hAnsi="Times New Roman" w:cs="Times New Roman"/>
                <w:sz w:val="24"/>
                <w:szCs w:val="24"/>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№3</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дамытушы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жаттығулар,</w:t>
            </w:r>
            <w:r w:rsidRPr="00BF0F2E">
              <w:rPr>
                <w:rFonts w:ascii="Times New Roman" w:hAnsi="Times New Roman" w:cs="Times New Roman"/>
                <w:b/>
                <w:bCs/>
                <w:sz w:val="24"/>
                <w:szCs w:val="24"/>
              </w:rPr>
              <w:t>қимыл</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белсенділігі, 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 xml:space="preserve">әрекеті). </w:t>
            </w:r>
          </w:p>
        </w:tc>
      </w:tr>
      <w:tr w:rsidR="0073181D" w:rsidRPr="009F719C" w14:paraId="28D4CF29"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0A35E41D"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900" w:type="dxa"/>
            <w:gridSpan w:val="11"/>
            <w:tcBorders>
              <w:top w:val="single" w:sz="4" w:space="0" w:color="auto"/>
              <w:left w:val="single" w:sz="4" w:space="0" w:color="auto"/>
              <w:bottom w:val="single" w:sz="4" w:space="0" w:color="auto"/>
              <w:right w:val="single" w:sz="4" w:space="0" w:color="auto"/>
            </w:tcBorders>
            <w:hideMark/>
          </w:tcPr>
          <w:p w14:paraId="507CDD3D" w14:textId="77777777" w:rsidR="0073181D" w:rsidRPr="00BF0F2E" w:rsidRDefault="0073181D" w:rsidP="0073181D">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сумен</w:t>
            </w:r>
            <w:r>
              <w:rPr>
                <w:rFonts w:ascii="Times New Roman" w:hAnsi="Times New Roman" w:cs="Times New Roman"/>
                <w:sz w:val="24"/>
                <w:szCs w:val="24"/>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rPr>
              <w:t xml:space="preserve">  </w:t>
            </w:r>
            <w:r w:rsidRPr="00BF0F2E">
              <w:rPr>
                <w:rFonts w:ascii="Times New Roman" w:hAnsi="Times New Roman" w:cs="Times New Roman"/>
                <w:sz w:val="24"/>
                <w:szCs w:val="24"/>
              </w:rPr>
              <w:t>жуу</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p w14:paraId="6140498C" w14:textId="77777777" w:rsidR="0073181D" w:rsidRPr="00BF0F2E" w:rsidRDefault="0073181D" w:rsidP="0073181D">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rPr>
              <w:t xml:space="preserve"> </w:t>
            </w:r>
            <w:r w:rsidRPr="00BF0F2E">
              <w:rPr>
                <w:rFonts w:ascii="Times New Roman" w:hAnsi="Times New Roman" w:cs="Times New Roman"/>
                <w:sz w:val="24"/>
                <w:szCs w:val="24"/>
              </w:rPr>
              <w:t>жауып</w:t>
            </w:r>
            <w:r>
              <w:rPr>
                <w:rFonts w:ascii="Times New Roman" w:hAnsi="Times New Roman" w:cs="Times New Roman"/>
                <w:sz w:val="24"/>
                <w:szCs w:val="24"/>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әбден</w:t>
            </w:r>
            <w:r>
              <w:rPr>
                <w:rFonts w:ascii="Times New Roman" w:hAnsi="Times New Roman" w:cs="Times New Roman"/>
                <w:sz w:val="24"/>
                <w:szCs w:val="24"/>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p>
          <w:p w14:paraId="7A525846" w14:textId="77777777" w:rsidR="0073181D" w:rsidRPr="00BF0F2E" w:rsidRDefault="0073181D" w:rsidP="0073181D">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rPr>
              <w:t xml:space="preserve"> </w:t>
            </w:r>
            <w:r w:rsidRPr="00BF0F2E">
              <w:rPr>
                <w:rFonts w:ascii="Times New Roman" w:hAnsi="Times New Roman" w:cs="Times New Roman"/>
                <w:sz w:val="24"/>
                <w:szCs w:val="24"/>
              </w:rPr>
              <w:t>кейін</w:t>
            </w:r>
            <w:r>
              <w:rPr>
                <w:rFonts w:ascii="Times New Roman" w:hAnsi="Times New Roman" w:cs="Times New Roman"/>
                <w:sz w:val="24"/>
                <w:szCs w:val="24"/>
              </w:rPr>
              <w:t xml:space="preserve"> </w:t>
            </w:r>
            <w:r w:rsidRPr="00BF0F2E">
              <w:rPr>
                <w:rFonts w:ascii="Times New Roman" w:hAnsi="Times New Roman" w:cs="Times New Roman"/>
                <w:sz w:val="24"/>
                <w:szCs w:val="24"/>
              </w:rPr>
              <w:t>алғыс</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айту, ас қайыру. </w:t>
            </w:r>
          </w:p>
          <w:p w14:paraId="44115C28" w14:textId="77777777" w:rsidR="0073181D" w:rsidRDefault="0073181D" w:rsidP="0073181D">
            <w:pPr>
              <w:pStyle w:val="TableParagraph"/>
              <w:rPr>
                <w:rFonts w:eastAsiaTheme="minorHAnsi"/>
                <w:sz w:val="24"/>
                <w:szCs w:val="24"/>
              </w:rPr>
            </w:pPr>
            <w:r>
              <w:rPr>
                <w:rFonts w:eastAsiaTheme="minorHAnsi"/>
                <w:sz w:val="24"/>
                <w:szCs w:val="24"/>
              </w:rPr>
              <w:t>Денімізге саулық,</w:t>
            </w:r>
          </w:p>
          <w:p w14:paraId="69094591" w14:textId="77777777" w:rsidR="0073181D" w:rsidRDefault="0073181D" w:rsidP="0073181D">
            <w:pPr>
              <w:pStyle w:val="TableParagraph"/>
              <w:rPr>
                <w:rFonts w:eastAsiaTheme="minorHAnsi"/>
                <w:sz w:val="24"/>
                <w:szCs w:val="24"/>
              </w:rPr>
            </w:pPr>
            <w:r>
              <w:rPr>
                <w:rFonts w:eastAsiaTheme="minorHAnsi"/>
                <w:sz w:val="24"/>
                <w:szCs w:val="24"/>
              </w:rPr>
              <w:t>Асымызға молшылық.</w:t>
            </w:r>
          </w:p>
          <w:p w14:paraId="23BEC01E" w14:textId="77777777" w:rsidR="0073181D" w:rsidRDefault="0073181D" w:rsidP="0073181D">
            <w:pPr>
              <w:pStyle w:val="TableParagraph"/>
              <w:rPr>
                <w:rFonts w:eastAsiaTheme="minorHAnsi"/>
                <w:sz w:val="24"/>
                <w:szCs w:val="24"/>
              </w:rPr>
            </w:pPr>
            <w:r>
              <w:rPr>
                <w:rFonts w:eastAsiaTheme="minorHAnsi"/>
                <w:sz w:val="24"/>
                <w:szCs w:val="24"/>
              </w:rPr>
              <w:lastRenderedPageBreak/>
              <w:t>Досымызға адалдық,</w:t>
            </w:r>
          </w:p>
          <w:p w14:paraId="67DCFCB6" w14:textId="77777777" w:rsidR="0073181D" w:rsidRDefault="0073181D" w:rsidP="0073181D">
            <w:pPr>
              <w:pStyle w:val="TableParagraph"/>
              <w:rPr>
                <w:rFonts w:eastAsiaTheme="minorHAnsi"/>
                <w:sz w:val="24"/>
                <w:szCs w:val="24"/>
              </w:rPr>
            </w:pPr>
            <w:r>
              <w:rPr>
                <w:rFonts w:eastAsiaTheme="minorHAnsi"/>
                <w:sz w:val="24"/>
                <w:szCs w:val="24"/>
              </w:rPr>
              <w:t>Отанымызға тыныштық.</w:t>
            </w:r>
          </w:p>
          <w:p w14:paraId="23D7CCB4" w14:textId="77777777" w:rsidR="0073181D" w:rsidRPr="00BF0F2E" w:rsidRDefault="0073181D" w:rsidP="0073181D">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73181D" w:rsidRPr="009F719C" w14:paraId="76BAE463" w14:textId="77777777" w:rsidTr="0073181D">
        <w:trPr>
          <w:trHeight w:val="409"/>
        </w:trPr>
        <w:tc>
          <w:tcPr>
            <w:tcW w:w="2665" w:type="dxa"/>
            <w:tcBorders>
              <w:top w:val="single" w:sz="4" w:space="0" w:color="auto"/>
              <w:left w:val="single" w:sz="4" w:space="0" w:color="auto"/>
              <w:bottom w:val="single" w:sz="4" w:space="0" w:color="auto"/>
              <w:right w:val="single" w:sz="4" w:space="0" w:color="auto"/>
            </w:tcBorders>
            <w:hideMark/>
          </w:tcPr>
          <w:p w14:paraId="071C3376" w14:textId="77777777" w:rsidR="0073181D"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14:paraId="5FEEE7FE"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900" w:type="dxa"/>
            <w:gridSpan w:val="11"/>
            <w:tcBorders>
              <w:top w:val="single" w:sz="4" w:space="0" w:color="auto"/>
              <w:left w:val="single" w:sz="4" w:space="0" w:color="auto"/>
              <w:bottom w:val="single" w:sz="4" w:space="0" w:color="auto"/>
              <w:right w:val="single" w:sz="4" w:space="0" w:color="auto"/>
            </w:tcBorders>
            <w:hideMark/>
          </w:tcPr>
          <w:p w14:paraId="6B46E8F7" w14:textId="77777777" w:rsidR="0073181D" w:rsidRPr="00BF0F2E" w:rsidRDefault="0073181D" w:rsidP="0073181D">
            <w:pPr>
              <w:pStyle w:val="TableParagraph"/>
              <w:rPr>
                <w:b/>
                <w:sz w:val="24"/>
                <w:szCs w:val="24"/>
              </w:rPr>
            </w:pPr>
            <w:r w:rsidRPr="00BF0F2E">
              <w:rPr>
                <w:b/>
                <w:sz w:val="24"/>
                <w:szCs w:val="24"/>
              </w:rPr>
              <w:t>Таңғы жиын:</w:t>
            </w:r>
          </w:p>
          <w:p w14:paraId="1A6448F0" w14:textId="77777777" w:rsidR="0073181D" w:rsidRPr="00BF0F2E" w:rsidRDefault="0073181D" w:rsidP="0073181D">
            <w:pPr>
              <w:pStyle w:val="TableParagraph"/>
              <w:rPr>
                <w:b/>
                <w:sz w:val="24"/>
                <w:szCs w:val="24"/>
              </w:rPr>
            </w:pPr>
            <w:r w:rsidRPr="00BF0F2E">
              <w:rPr>
                <w:b/>
                <w:sz w:val="24"/>
                <w:szCs w:val="24"/>
              </w:rPr>
              <w:t>Ән ұран ( дүйсенбі)</w:t>
            </w:r>
          </w:p>
          <w:p w14:paraId="144EE6BF" w14:textId="77777777" w:rsidR="0073181D" w:rsidRPr="00BF0F2E" w:rsidRDefault="0073181D" w:rsidP="0073181D">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14:paraId="31F6F2C6" w14:textId="77777777" w:rsidR="0073181D" w:rsidRDefault="0073181D" w:rsidP="0073181D">
            <w:pPr>
              <w:pStyle w:val="TableParagraph"/>
              <w:rPr>
                <w:sz w:val="24"/>
                <w:szCs w:val="24"/>
              </w:rPr>
            </w:pPr>
            <w:r>
              <w:rPr>
                <w:sz w:val="24"/>
                <w:szCs w:val="24"/>
              </w:rPr>
              <w:t xml:space="preserve">Сағаттың тіліндей, </w:t>
            </w:r>
          </w:p>
          <w:p w14:paraId="69CC510C" w14:textId="77777777" w:rsidR="0073181D" w:rsidRDefault="0073181D" w:rsidP="0073181D">
            <w:pPr>
              <w:pStyle w:val="TableParagraph"/>
              <w:rPr>
                <w:sz w:val="24"/>
                <w:szCs w:val="24"/>
              </w:rPr>
            </w:pPr>
            <w:r>
              <w:rPr>
                <w:sz w:val="24"/>
                <w:szCs w:val="24"/>
              </w:rPr>
              <w:t>Иілеміз оңға бір.</w:t>
            </w:r>
          </w:p>
          <w:p w14:paraId="5E4E1F43" w14:textId="77777777" w:rsidR="0073181D" w:rsidRDefault="0073181D" w:rsidP="0073181D">
            <w:pPr>
              <w:pStyle w:val="TableParagraph"/>
              <w:rPr>
                <w:sz w:val="24"/>
                <w:szCs w:val="24"/>
              </w:rPr>
            </w:pPr>
            <w:r>
              <w:rPr>
                <w:sz w:val="24"/>
                <w:szCs w:val="24"/>
              </w:rPr>
              <w:t xml:space="preserve">Сағаттың тіліндей, </w:t>
            </w:r>
          </w:p>
          <w:p w14:paraId="76122860" w14:textId="77777777" w:rsidR="0073181D" w:rsidRDefault="0073181D" w:rsidP="0073181D">
            <w:pPr>
              <w:pStyle w:val="TableParagraph"/>
              <w:rPr>
                <w:sz w:val="24"/>
                <w:szCs w:val="24"/>
              </w:rPr>
            </w:pPr>
            <w:r>
              <w:rPr>
                <w:sz w:val="24"/>
                <w:szCs w:val="24"/>
              </w:rPr>
              <w:t>Иілеміз солға бір.</w:t>
            </w:r>
          </w:p>
          <w:p w14:paraId="31A3DF51" w14:textId="77777777" w:rsidR="0073181D" w:rsidRPr="00BF0F2E" w:rsidRDefault="0073181D" w:rsidP="0073181D">
            <w:pPr>
              <w:pStyle w:val="TableParagraph"/>
              <w:rPr>
                <w:sz w:val="24"/>
                <w:szCs w:val="24"/>
              </w:rPr>
            </w:pPr>
          </w:p>
        </w:tc>
      </w:tr>
      <w:tr w:rsidR="0073181D" w:rsidRPr="009F719C" w14:paraId="705FD96F"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7AD8B27B" w14:textId="77777777" w:rsidR="0073181D" w:rsidRPr="00AD739F" w:rsidRDefault="0073181D" w:rsidP="0073181D">
            <w:pPr>
              <w:rPr>
                <w:rFonts w:ascii="Times New Roman" w:hAnsi="Times New Roman" w:cs="Times New Roman"/>
                <w:b/>
                <w:sz w:val="24"/>
                <w:szCs w:val="24"/>
                <w:lang w:val="kk-KZ"/>
              </w:rPr>
            </w:pPr>
            <w:r w:rsidRPr="00AD739F">
              <w:rPr>
                <w:rFonts w:ascii="Times New Roman" w:hAnsi="Times New Roman" w:cs="Times New Roman"/>
                <w:b/>
                <w:sz w:val="24"/>
                <w:szCs w:val="24"/>
                <w:lang w:val="kk-KZ"/>
              </w:rPr>
              <w:t>Білім беру ұйымының кестесі бойынша ұйымдастырылған</w:t>
            </w:r>
            <w:r>
              <w:rPr>
                <w:rFonts w:ascii="Times New Roman" w:hAnsi="Times New Roman" w:cs="Times New Roman"/>
                <w:b/>
                <w:sz w:val="24"/>
                <w:szCs w:val="24"/>
                <w:lang w:val="kk-KZ"/>
              </w:rPr>
              <w:t xml:space="preserve"> </w:t>
            </w:r>
            <w:r w:rsidRPr="00AD739F">
              <w:rPr>
                <w:rFonts w:ascii="Times New Roman" w:hAnsi="Times New Roman" w:cs="Times New Roman"/>
                <w:b/>
                <w:sz w:val="24"/>
                <w:szCs w:val="24"/>
                <w:lang w:val="kk-KZ"/>
              </w:rPr>
              <w:t xml:space="preserve"> іс-әрекет       </w:t>
            </w:r>
          </w:p>
        </w:tc>
        <w:tc>
          <w:tcPr>
            <w:tcW w:w="2694" w:type="dxa"/>
            <w:tcBorders>
              <w:top w:val="single" w:sz="4" w:space="0" w:color="auto"/>
              <w:left w:val="single" w:sz="4" w:space="0" w:color="auto"/>
              <w:bottom w:val="single" w:sz="4" w:space="0" w:color="auto"/>
              <w:right w:val="single" w:sz="4" w:space="0" w:color="auto"/>
            </w:tcBorders>
          </w:tcPr>
          <w:p w14:paraId="66441716" w14:textId="77777777" w:rsidR="0073181D" w:rsidRPr="009B2F16" w:rsidRDefault="0073181D" w:rsidP="0073181D">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14:paraId="5D369150" w14:textId="77777777" w:rsidR="0073181D" w:rsidRPr="009B2F16" w:rsidRDefault="0073181D" w:rsidP="0073181D">
            <w:pPr>
              <w:spacing w:line="276" w:lineRule="auto"/>
              <w:rPr>
                <w:rFonts w:ascii="Times New Roman" w:eastAsia="Calibri" w:hAnsi="Times New Roman" w:cs="Times New Roman"/>
                <w:b/>
                <w:sz w:val="24"/>
                <w:lang w:val="kk-KZ"/>
              </w:rPr>
            </w:pPr>
            <w:r w:rsidRPr="009B2F16">
              <w:rPr>
                <w:rFonts w:ascii="Times New Roman" w:eastAsia="Calibri" w:hAnsi="Times New Roman" w:cs="Times New Roman"/>
                <w:b/>
                <w:sz w:val="24"/>
                <w:lang w:val="kk-KZ"/>
              </w:rPr>
              <w:t>09:</w:t>
            </w:r>
            <w:r>
              <w:rPr>
                <w:rFonts w:ascii="Times New Roman" w:eastAsia="Calibri" w:hAnsi="Times New Roman" w:cs="Times New Roman"/>
                <w:b/>
                <w:sz w:val="24"/>
                <w:lang w:val="kk-KZ"/>
              </w:rPr>
              <w:t>00</w:t>
            </w:r>
            <w:r w:rsidRPr="009B2F16">
              <w:rPr>
                <w:rFonts w:ascii="Times New Roman" w:eastAsia="Calibri" w:hAnsi="Times New Roman" w:cs="Times New Roman"/>
                <w:b/>
                <w:sz w:val="24"/>
                <w:lang w:val="kk-KZ"/>
              </w:rPr>
              <w:t xml:space="preserve"> – 09:</w:t>
            </w:r>
            <w:r>
              <w:rPr>
                <w:rFonts w:ascii="Times New Roman" w:eastAsia="Calibri" w:hAnsi="Times New Roman" w:cs="Times New Roman"/>
                <w:b/>
                <w:sz w:val="24"/>
                <w:lang w:val="kk-KZ"/>
              </w:rPr>
              <w:t>20</w:t>
            </w:r>
          </w:p>
          <w:p w14:paraId="1171A09A" w14:textId="77777777" w:rsidR="0073181D" w:rsidRPr="009B2F16" w:rsidRDefault="0073181D" w:rsidP="0073181D">
            <w:pPr>
              <w:autoSpaceDE w:val="0"/>
              <w:autoSpaceDN w:val="0"/>
              <w:adjustRightInd w:val="0"/>
              <w:rPr>
                <w:rFonts w:ascii="Times New Roman" w:eastAsia="Calibri" w:hAnsi="Times New Roman" w:cs="Times New Roman"/>
                <w:b/>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r w:rsidRPr="009B2F16">
              <w:rPr>
                <w:rFonts w:ascii="Times New Roman" w:eastAsia="Calibri" w:hAnsi="Times New Roman" w:cs="Times New Roman"/>
                <w:b/>
                <w:sz w:val="24"/>
                <w:szCs w:val="24"/>
                <w:lang w:val="kk-KZ"/>
              </w:rPr>
              <w:t>Сөйлеуді дамыту</w:t>
            </w:r>
          </w:p>
          <w:p w14:paraId="4F2AF50F" w14:textId="77777777" w:rsidR="0073181D" w:rsidRDefault="0073181D" w:rsidP="0073181D">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Сөйлеудің дыбыс</w:t>
            </w:r>
          </w:p>
          <w:p w14:paraId="3E08145F" w14:textId="77777777" w:rsidR="0073181D" w:rsidRPr="009B2F16" w:rsidRDefault="0073181D" w:rsidP="0073181D">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 xml:space="preserve">тық мәдениеті. </w:t>
            </w:r>
          </w:p>
          <w:p w14:paraId="570244C5" w14:textId="77777777" w:rsidR="0073181D" w:rsidRPr="009B2F16" w:rsidRDefault="0073181D" w:rsidP="0073181D">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Дауысты, дауыссыз дыбыстарды дұрыс айту дағдыларын бекіту.</w:t>
            </w:r>
          </w:p>
          <w:p w14:paraId="0D15259E" w14:textId="77777777" w:rsidR="0073181D" w:rsidRPr="009B2F16" w:rsidRDefault="0073181D" w:rsidP="0073181D">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Фонематикалық естуді дамыту:</w:t>
            </w:r>
            <w:r w:rsidRPr="009B2F16">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14:paraId="7F50CF06" w14:textId="77777777" w:rsidR="0073181D" w:rsidRPr="009B2F16" w:rsidRDefault="0073181D" w:rsidP="0073181D">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lastRenderedPageBreak/>
              <w:t>Сөздік қор</w:t>
            </w:r>
            <w:r w:rsidRPr="009B2F16">
              <w:rPr>
                <w:rFonts w:ascii="Times New Roman" w:eastAsia="Calibri" w:hAnsi="Times New Roman" w:cs="Times New Roman"/>
                <w:sz w:val="24"/>
                <w:szCs w:val="24"/>
                <w:lang w:val="kk-KZ"/>
              </w:rPr>
              <w:t xml:space="preserve">. </w:t>
            </w:r>
          </w:p>
          <w:p w14:paraId="5A2314F6" w14:textId="77777777" w:rsidR="0073181D" w:rsidRPr="009B2F16" w:rsidRDefault="0073181D" w:rsidP="0073181D">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w:t>
            </w:r>
          </w:p>
          <w:p w14:paraId="0EE7FDE8" w14:textId="77777777" w:rsidR="0073181D" w:rsidRPr="009B2F16" w:rsidRDefault="0073181D" w:rsidP="0073181D">
            <w:pPr>
              <w:rPr>
                <w:rFonts w:ascii="Times New Roman" w:eastAsia="Calibri" w:hAnsi="Times New Roman" w:cs="Times New Roman"/>
                <w:b/>
                <w:color w:val="000000"/>
                <w:sz w:val="28"/>
                <w:szCs w:val="24"/>
                <w:lang w:val="kk-KZ"/>
              </w:rPr>
            </w:pPr>
            <w:r w:rsidRPr="009B2F16">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B2F16">
              <w:rPr>
                <w:rFonts w:ascii="Times New Roman" w:eastAsia="Times New Roman" w:hAnsi="Times New Roman" w:cs="Times New Roman"/>
                <w:color w:val="000000"/>
                <w:sz w:val="24"/>
                <w:szCs w:val="24"/>
                <w:lang w:val="kk-KZ" w:eastAsia="ru-RU"/>
              </w:rPr>
              <w:t xml:space="preserve">: </w:t>
            </w:r>
            <w:r w:rsidRPr="009B2F16">
              <w:rPr>
                <w:rFonts w:ascii="Times New Roman" w:hAnsi="Times New Roman" w:cs="Times New Roman"/>
                <w:sz w:val="24"/>
                <w:szCs w:val="24"/>
                <w:lang w:val="kk-KZ"/>
              </w:rPr>
              <w:t>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14:paraId="75046D44" w14:textId="77777777" w:rsidR="0073181D" w:rsidRPr="009B2F16" w:rsidRDefault="0073181D" w:rsidP="0073181D">
            <w:pPr>
              <w:spacing w:line="276" w:lineRule="auto"/>
              <w:rPr>
                <w:rFonts w:ascii="Times New Roman" w:hAnsi="Times New Roman" w:cs="Times New Roman"/>
                <w:b/>
                <w:bCs/>
                <w:sz w:val="24"/>
                <w:szCs w:val="24"/>
                <w:lang w:val="kk-KZ"/>
              </w:rPr>
            </w:pPr>
            <w:r w:rsidRPr="009B2F16">
              <w:rPr>
                <w:rFonts w:ascii="Times New Roman" w:eastAsia="Arial" w:hAnsi="Times New Roman" w:cs="Times New Roman"/>
                <w:sz w:val="24"/>
                <w:szCs w:val="24"/>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14:paraId="45E0CE8D" w14:textId="77777777" w:rsidR="0073181D" w:rsidRDefault="0073181D" w:rsidP="0073181D">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14:paraId="5C60D302" w14:textId="77777777" w:rsidR="0073181D" w:rsidRDefault="0073181D" w:rsidP="0073181D">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20</w:t>
            </w:r>
          </w:p>
          <w:p w14:paraId="098BE120" w14:textId="77777777" w:rsidR="0073181D" w:rsidRDefault="0073181D" w:rsidP="0073181D">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p>
          <w:p w14:paraId="56484398" w14:textId="77777777" w:rsidR="0073181D" w:rsidRPr="006F2B31" w:rsidRDefault="0073181D" w:rsidP="0073181D">
            <w:pPr>
              <w:rPr>
                <w:rFonts w:ascii="Times New Roman" w:hAnsi="Times New Roman" w:cs="Times New Roman"/>
                <w:b/>
                <w:sz w:val="24"/>
                <w:szCs w:val="24"/>
                <w:lang w:val="kk-KZ"/>
              </w:rPr>
            </w:pP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14:paraId="2D55F630" w14:textId="77777777" w:rsidR="0073181D" w:rsidRPr="006F2B31" w:rsidRDefault="0073181D" w:rsidP="0073181D">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14:paraId="55D24C5A" w14:textId="77777777" w:rsidR="0073181D" w:rsidRPr="006F2B31" w:rsidRDefault="0073181D" w:rsidP="0073181D">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14:paraId="7FC80C62" w14:textId="77777777" w:rsidR="0073181D" w:rsidRDefault="0073181D" w:rsidP="0073181D">
            <w:pPr>
              <w:autoSpaceDE w:val="0"/>
              <w:autoSpaceDN w:val="0"/>
              <w:adjustRightInd w:val="0"/>
              <w:rPr>
                <w:rFonts w:ascii="Times New Roman" w:eastAsia="Calibri" w:hAnsi="Times New Roman" w:cs="Times New Roman"/>
                <w:b/>
                <w:sz w:val="24"/>
                <w:lang w:val="kk-KZ"/>
              </w:rPr>
            </w:pPr>
            <w:r>
              <w:rPr>
                <w:rFonts w:ascii="Times New Roman" w:eastAsia="Calibri" w:hAnsi="Times New Roman" w:cs="Times New Roman"/>
                <w:b/>
                <w:sz w:val="24"/>
                <w:lang w:val="kk-KZ"/>
              </w:rPr>
              <w:t>09:30-09:50</w:t>
            </w:r>
          </w:p>
          <w:p w14:paraId="388FF6D3" w14:textId="77777777" w:rsidR="0073181D" w:rsidRDefault="0073181D" w:rsidP="0073181D">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t>Қазақ тілі:</w:t>
            </w:r>
          </w:p>
          <w:p w14:paraId="05FCD3CC" w14:textId="77777777" w:rsidR="0073181D" w:rsidRPr="00A14D09" w:rsidRDefault="0073181D" w:rsidP="0073181D">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14:paraId="4F55F61A" w14:textId="77777777" w:rsidR="0073181D" w:rsidRPr="00A14D09" w:rsidRDefault="0073181D" w:rsidP="0073181D">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w:t>
            </w:r>
            <w:r w:rsidRPr="00A14D09">
              <w:rPr>
                <w:rFonts w:ascii="Times New Roman" w:eastAsia="Calibri" w:hAnsi="Times New Roman" w:cs="Times New Roman"/>
                <w:sz w:val="24"/>
                <w:szCs w:val="24"/>
                <w:lang w:val="kk-KZ"/>
              </w:rPr>
              <w:lastRenderedPageBreak/>
              <w:t xml:space="preserve">беру. </w:t>
            </w:r>
          </w:p>
          <w:p w14:paraId="2FCF17BE" w14:textId="77777777" w:rsidR="0073181D" w:rsidRPr="0091214A" w:rsidRDefault="0073181D" w:rsidP="0073181D">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Математика негіздері</w:t>
            </w:r>
          </w:p>
          <w:p w14:paraId="36CE94C3" w14:textId="77777777" w:rsidR="0073181D" w:rsidRPr="009B2F16" w:rsidRDefault="0073181D" w:rsidP="0073181D">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Жиын:</w:t>
            </w:r>
          </w:p>
          <w:p w14:paraId="2E2DD448" w14:textId="77777777" w:rsidR="0073181D" w:rsidRPr="009B2F16" w:rsidRDefault="0073181D" w:rsidP="0073181D">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1) әртүрлі түстен, өлшемнен тұратын заттардың жиыны туралы түсініктерді қалыптастыру;</w:t>
            </w:r>
          </w:p>
          <w:p w14:paraId="2F35A706" w14:textId="77777777" w:rsidR="0073181D" w:rsidRDefault="0073181D" w:rsidP="0073181D">
            <w:pPr>
              <w:spacing w:line="276" w:lineRule="auto"/>
              <w:rPr>
                <w:rFonts w:ascii="Times New Roman" w:hAnsi="Times New Roman" w:cs="Times New Roman"/>
                <w:sz w:val="24"/>
                <w:szCs w:val="24"/>
                <w:lang w:val="kk-KZ"/>
              </w:rPr>
            </w:pPr>
            <w:r w:rsidRPr="009B2F16">
              <w:rPr>
                <w:rFonts w:ascii="Times New Roman" w:hAnsi="Times New Roman" w:cs="Times New Roman"/>
                <w:sz w:val="24"/>
                <w:szCs w:val="24"/>
                <w:lang w:val="kk-KZ"/>
              </w:rPr>
              <w:t>2) заттарды салыстырып қою арқылы оларды санамай-ақ жұптарын салыстыру салыстыру негізінде тең немесе тең еместігін анықтай білуді үйрету.</w:t>
            </w:r>
          </w:p>
          <w:p w14:paraId="385554FE" w14:textId="77777777" w:rsidR="0073181D" w:rsidRPr="00A14D09" w:rsidRDefault="0073181D" w:rsidP="0073181D">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Сөйлеудің дыбыстық мәдениеті. </w:t>
            </w:r>
          </w:p>
          <w:p w14:paraId="3CAA5683" w14:textId="77777777" w:rsidR="0073181D" w:rsidRPr="00A14D09" w:rsidRDefault="0073181D" w:rsidP="0073181D">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6DC5A8F1" w14:textId="77777777" w:rsidR="0073181D" w:rsidRPr="00A14D09" w:rsidRDefault="0073181D" w:rsidP="0073181D">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Сөздік қор. </w:t>
            </w:r>
          </w:p>
          <w:p w14:paraId="52EF1F15" w14:textId="77777777" w:rsidR="0073181D" w:rsidRPr="004B5FE8" w:rsidRDefault="0073181D" w:rsidP="0073181D">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tc>
        <w:tc>
          <w:tcPr>
            <w:tcW w:w="2551" w:type="dxa"/>
            <w:gridSpan w:val="4"/>
            <w:tcBorders>
              <w:top w:val="single" w:sz="4" w:space="0" w:color="auto"/>
              <w:left w:val="single" w:sz="4" w:space="0" w:color="auto"/>
              <w:bottom w:val="single" w:sz="4" w:space="0" w:color="auto"/>
              <w:right w:val="single" w:sz="4" w:space="0" w:color="auto"/>
            </w:tcBorders>
          </w:tcPr>
          <w:p w14:paraId="3A885A72" w14:textId="77777777" w:rsidR="0073181D" w:rsidRPr="0091214A" w:rsidRDefault="0073181D" w:rsidP="0073181D">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Дене шынықтыру</w:t>
            </w:r>
          </w:p>
          <w:p w14:paraId="1C029DE2" w14:textId="77777777" w:rsidR="0073181D" w:rsidRDefault="0073181D" w:rsidP="0073181D">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20</w:t>
            </w:r>
          </w:p>
          <w:p w14:paraId="2B6FB21B" w14:textId="77777777" w:rsidR="0073181D" w:rsidRPr="009B2F16" w:rsidRDefault="0073181D" w:rsidP="0073181D">
            <w:pPr>
              <w:spacing w:line="276" w:lineRule="auto"/>
              <w:rPr>
                <w:rFonts w:ascii="Times New Roman" w:eastAsia="Arial" w:hAnsi="Times New Roman" w:cs="Times New Roman"/>
                <w:b/>
                <w:sz w:val="24"/>
                <w:szCs w:val="24"/>
                <w:lang w:val="kk-KZ"/>
              </w:rPr>
            </w:pPr>
            <w:r w:rsidRPr="009B2F16">
              <w:rPr>
                <w:rFonts w:ascii="Times New Roman" w:eastAsia="Arial" w:hAnsi="Times New Roman" w:cs="Times New Roman"/>
                <w:b/>
                <w:sz w:val="24"/>
                <w:szCs w:val="24"/>
                <w:lang w:val="kk-KZ"/>
              </w:rPr>
              <w:t>Негізгі қимылдар.</w:t>
            </w:r>
          </w:p>
          <w:p w14:paraId="771088D3" w14:textId="77777777" w:rsidR="0073181D" w:rsidRPr="009B2F16" w:rsidRDefault="0073181D" w:rsidP="0073181D">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Жүру.</w:t>
            </w:r>
            <w:r w:rsidRPr="009B2F16">
              <w:rPr>
                <w:rFonts w:ascii="Times New Roman" w:eastAsia="Arial" w:hAnsi="Times New Roman" w:cs="Times New Roman"/>
                <w:sz w:val="24"/>
                <w:szCs w:val="24"/>
                <w:lang w:val="kk-KZ"/>
              </w:rPr>
              <w:t xml:space="preserve"> Жүру. Сапта бір-бірлеп жүру, жүруді жүгірумен, секірумен, басқа қимылдармен кезектестіру.Аяқтың ұшымен көтерілу; екі аяқты кезекпен алға өкшемен жүру. Жалаң аяқ жүру</w:t>
            </w:r>
          </w:p>
          <w:p w14:paraId="505E10BF" w14:textId="77777777" w:rsidR="0073181D" w:rsidRPr="004B5FE8" w:rsidRDefault="0073181D" w:rsidP="0073181D">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Жүгіру.</w:t>
            </w:r>
            <w:r w:rsidRPr="009B2F16">
              <w:rPr>
                <w:rFonts w:ascii="Times New Roman" w:eastAsia="Arial" w:hAnsi="Times New Roman" w:cs="Times New Roman"/>
                <w:sz w:val="24"/>
                <w:szCs w:val="24"/>
                <w:lang w:val="kk-KZ"/>
              </w:rPr>
              <w:t xml:space="preserve"> Жүру,қол мен аяқ қимылын үйлестіру, бой 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ішінде баяу қарқынмен үздіксіз </w:t>
            </w:r>
            <w:r w:rsidRPr="009B2F16">
              <w:rPr>
                <w:rFonts w:ascii="Times New Roman" w:eastAsia="Arial" w:hAnsi="Times New Roman" w:cs="Times New Roman"/>
                <w:sz w:val="24"/>
                <w:szCs w:val="24"/>
                <w:lang w:val="kk-KZ"/>
              </w:rPr>
              <w:lastRenderedPageBreak/>
              <w:t>жүгіру; түрлі бағытта жүгіру Түрлі бағытта жүгіру. Аяқтың ұшымен көтерілу; екі аяқты кезекпен алға өкшемен жүру. 1–1,5 минут ішінде баяу қарқынмен үздіксіз жүгіру</w:t>
            </w:r>
          </w:p>
          <w:p w14:paraId="43B5403C" w14:textId="77777777" w:rsidR="0073181D" w:rsidRPr="006F2B31" w:rsidRDefault="0073181D" w:rsidP="0073181D">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Сурет салу</w:t>
            </w:r>
          </w:p>
          <w:p w14:paraId="1B6E1744" w14:textId="77777777" w:rsidR="0073181D" w:rsidRPr="006F2B31" w:rsidRDefault="0073181D" w:rsidP="0073181D">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Заттық сурет салу. </w:t>
            </w:r>
          </w:p>
          <w:p w14:paraId="697F3A88" w14:textId="77777777" w:rsidR="0073181D" w:rsidRPr="006F2B31" w:rsidRDefault="0073181D" w:rsidP="0073181D">
            <w:pPr>
              <w:rPr>
                <w:rFonts w:ascii="Times New Roman" w:hAnsi="Times New Roman" w:cs="Times New Roman"/>
                <w:sz w:val="24"/>
                <w:szCs w:val="24"/>
                <w:lang w:val="kk-KZ"/>
              </w:rPr>
            </w:pPr>
            <w:r w:rsidRPr="006F2B31">
              <w:rPr>
                <w:rFonts w:ascii="Times New Roman" w:hAnsi="Times New Roman" w:cs="Times New Roman"/>
                <w:sz w:val="24"/>
                <w:szCs w:val="24"/>
                <w:lang w:val="kk-KZ"/>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14:paraId="50F56166" w14:textId="77777777" w:rsidR="0073181D" w:rsidRPr="006F2B31" w:rsidRDefault="0073181D" w:rsidP="0073181D">
            <w:pPr>
              <w:rPr>
                <w:rFonts w:ascii="Times New Roman" w:hAnsi="Times New Roman" w:cs="Times New Roman"/>
                <w:b/>
                <w:bCs/>
                <w:color w:val="000000"/>
                <w:sz w:val="24"/>
                <w:szCs w:val="24"/>
                <w:lang w:val="kk-KZ"/>
              </w:rPr>
            </w:pPr>
            <w:r w:rsidRPr="006F2B31">
              <w:rPr>
                <w:rFonts w:ascii="Times New Roman" w:hAnsi="Times New Roman" w:cs="Times New Roman"/>
                <w:sz w:val="24"/>
                <w:szCs w:val="24"/>
                <w:lang w:val="kk-KZ"/>
              </w:rPr>
              <w:t>Әртүрлі бағыттағы тура сызықтар мен олардың қиылысуын жүргізе білуді үйрету.</w:t>
            </w:r>
            <w:r w:rsidRPr="006F2B31">
              <w:rPr>
                <w:rFonts w:ascii="Times New Roman" w:hAnsi="Times New Roman" w:cs="Times New Roman"/>
                <w:b/>
                <w:bCs/>
                <w:color w:val="000000"/>
                <w:sz w:val="24"/>
                <w:szCs w:val="24"/>
                <w:lang w:val="kk-KZ"/>
              </w:rPr>
              <w:t xml:space="preserve"> Құрастыру</w:t>
            </w:r>
          </w:p>
          <w:p w14:paraId="70A678C4" w14:textId="77777777" w:rsidR="0073181D" w:rsidRPr="006F2B31" w:rsidRDefault="0073181D" w:rsidP="0073181D">
            <w:pPr>
              <w:ind w:left="-82"/>
              <w:rPr>
                <w:rFonts w:ascii="Times New Roman" w:hAnsi="Times New Roman" w:cs="Times New Roman"/>
                <w:sz w:val="24"/>
                <w:szCs w:val="24"/>
                <w:lang w:val="kk-KZ"/>
              </w:rPr>
            </w:pPr>
            <w:r w:rsidRPr="006F2B31">
              <w:rPr>
                <w:rFonts w:ascii="Times New Roman" w:hAnsi="Times New Roman" w:cs="Times New Roman"/>
                <w:sz w:val="24"/>
                <w:szCs w:val="24"/>
                <w:lang w:val="kk-KZ"/>
              </w:rPr>
              <w:t>Қағаздан құрастыру.</w:t>
            </w:r>
          </w:p>
          <w:p w14:paraId="3D73FAED" w14:textId="77777777" w:rsidR="0073181D" w:rsidRDefault="0073181D" w:rsidP="0073181D">
            <w:pPr>
              <w:spacing w:line="276" w:lineRule="auto"/>
              <w:rPr>
                <w:rFonts w:ascii="Times New Roman" w:eastAsia="Calibri" w:hAnsi="Times New Roman" w:cs="Times New Roman"/>
                <w:b/>
                <w:sz w:val="24"/>
                <w:lang w:val="kk-KZ"/>
              </w:rPr>
            </w:pPr>
            <w:r w:rsidRPr="006F2B31">
              <w:rPr>
                <w:rFonts w:ascii="Times New Roman" w:hAnsi="Times New Roman" w:cs="Times New Roman"/>
                <w:sz w:val="24"/>
                <w:szCs w:val="24"/>
                <w:lang w:val="kk-KZ"/>
              </w:rPr>
              <w:t xml:space="preserve"> Қағаздан құрастыруға үйрету: қағазды тікбұрышты парағын жартысынан бүктеп, бұрыштарды және қырларды біріктіру, детальдің негізгі түріне желімдеу. </w:t>
            </w:r>
            <w:r w:rsidRPr="006F2B31">
              <w:rPr>
                <w:rFonts w:ascii="Times New Roman" w:hAnsi="Times New Roman" w:cs="Times New Roman"/>
                <w:sz w:val="24"/>
                <w:szCs w:val="24"/>
                <w:lang w:val="kk-KZ"/>
              </w:rPr>
              <w:lastRenderedPageBreak/>
              <w:t>Қағаз парағын көлемді пішіндерге қайта келтіру, қағазды кесекке, орамдарға, ілмекке айналдыра білу дағдыларын бекіту.</w:t>
            </w:r>
            <w:r w:rsidRPr="0091214A">
              <w:rPr>
                <w:rFonts w:ascii="Times New Roman" w:eastAsia="Calibri" w:hAnsi="Times New Roman" w:cs="Times New Roman"/>
                <w:b/>
                <w:sz w:val="24"/>
                <w:lang w:val="kk-KZ"/>
              </w:rPr>
              <w:t xml:space="preserve"> </w:t>
            </w:r>
          </w:p>
          <w:p w14:paraId="256E3C87" w14:textId="77777777" w:rsidR="0073181D" w:rsidRPr="006F2B31" w:rsidRDefault="0073181D" w:rsidP="0073181D">
            <w:pPr>
              <w:spacing w:line="276" w:lineRule="auto"/>
              <w:rPr>
                <w:rFonts w:ascii="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1114C623" w14:textId="77777777" w:rsidR="0073181D" w:rsidRPr="006F2B31" w:rsidRDefault="0073181D" w:rsidP="0073181D">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lastRenderedPageBreak/>
              <w:t>09</w:t>
            </w:r>
            <w:r w:rsidRPr="006F2B31">
              <w:rPr>
                <w:rFonts w:ascii="Times New Roman" w:eastAsia="Calibri" w:hAnsi="Times New Roman" w:cs="Times New Roman"/>
                <w:b/>
                <w:sz w:val="24"/>
                <w:lang w:val="kk-KZ"/>
              </w:rPr>
              <w:t xml:space="preserve">:00 – </w:t>
            </w:r>
            <w:r>
              <w:rPr>
                <w:rFonts w:ascii="Times New Roman" w:eastAsia="Calibri" w:hAnsi="Times New Roman" w:cs="Times New Roman"/>
                <w:b/>
                <w:sz w:val="24"/>
                <w:lang w:val="kk-KZ"/>
              </w:rPr>
              <w:t>09</w:t>
            </w:r>
            <w:r w:rsidRPr="006F2B31">
              <w:rPr>
                <w:rFonts w:ascii="Times New Roman" w:eastAsia="Calibri" w:hAnsi="Times New Roman" w:cs="Times New Roman"/>
                <w:b/>
                <w:sz w:val="24"/>
                <w:lang w:val="kk-KZ"/>
              </w:rPr>
              <w:t>:20</w:t>
            </w:r>
          </w:p>
          <w:p w14:paraId="6501DDF1" w14:textId="77777777" w:rsidR="0073181D" w:rsidRPr="006F2B31" w:rsidRDefault="0073181D" w:rsidP="0073181D">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 xml:space="preserve"> Музыка</w:t>
            </w:r>
          </w:p>
          <w:p w14:paraId="13AC4D5B" w14:textId="77777777" w:rsidR="0073181D" w:rsidRPr="006F2B31" w:rsidRDefault="0073181D" w:rsidP="0073181D">
            <w:pPr>
              <w:rPr>
                <w:rFonts w:ascii="Times New Roman" w:hAnsi="Times New Roman" w:cs="Times New Roman"/>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Балалардың сезімдік-эмоциялық касиеттері қалыптасады.</w:t>
            </w:r>
          </w:p>
          <w:p w14:paraId="542057A0" w14:textId="77777777" w:rsidR="0073181D" w:rsidRPr="006F2B31" w:rsidRDefault="0073181D" w:rsidP="0073181D">
            <w:pPr>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Ән айту: </w:t>
            </w:r>
            <w:r w:rsidRPr="006F2B31">
              <w:rPr>
                <w:rFonts w:ascii="Times New Roman" w:hAnsi="Times New Roman" w:cs="Times New Roman"/>
                <w:sz w:val="24"/>
                <w:szCs w:val="24"/>
                <w:lang w:val="kk-KZ"/>
              </w:rPr>
              <w:t>Әуен немесе музыканың кіріспесі бойынша таныс әндерді таниды.</w:t>
            </w:r>
          </w:p>
          <w:p w14:paraId="77CE7E79" w14:textId="77777777" w:rsidR="0073181D" w:rsidRPr="00FF7403" w:rsidRDefault="0073181D" w:rsidP="0073181D">
            <w:pPr>
              <w:spacing w:after="200" w:line="276" w:lineRule="auto"/>
              <w:rPr>
                <w:rFonts w:ascii="Times New Roman" w:hAnsi="Times New Roman" w:cs="Times New Roman"/>
                <w:sz w:val="24"/>
                <w:szCs w:val="24"/>
                <w:lang w:val="kk-KZ"/>
              </w:rPr>
            </w:pPr>
            <w:r w:rsidRPr="006F2B31">
              <w:rPr>
                <w:rFonts w:ascii="Times New Roman" w:hAnsi="Times New Roman" w:cs="Times New Roman"/>
                <w:b/>
                <w:sz w:val="24"/>
                <w:szCs w:val="24"/>
                <w:lang w:val="kk-KZ"/>
              </w:rPr>
              <w:t xml:space="preserve">Музыкалық-ырғақтық қимылдар: </w:t>
            </w:r>
            <w:r w:rsidRPr="006F2B31">
              <w:rPr>
                <w:rFonts w:ascii="Times New Roman" w:hAnsi="Times New Roman" w:cs="Times New Roman"/>
                <w:sz w:val="24"/>
                <w:szCs w:val="24"/>
                <w:lang w:val="kk-KZ"/>
              </w:rPr>
              <w:t>Әннің мәтініне сәйкес ойын қимылдары</w:t>
            </w:r>
            <w:r>
              <w:rPr>
                <w:rFonts w:ascii="Times New Roman" w:hAnsi="Times New Roman" w:cs="Times New Roman"/>
                <w:sz w:val="24"/>
                <w:szCs w:val="24"/>
                <w:lang w:val="kk-KZ"/>
              </w:rPr>
              <w:t xml:space="preserve"> </w:t>
            </w:r>
            <w:r w:rsidRPr="006F2B31">
              <w:rPr>
                <w:rFonts w:ascii="Times New Roman" w:hAnsi="Times New Roman" w:cs="Times New Roman"/>
                <w:sz w:val="24"/>
                <w:szCs w:val="24"/>
                <w:lang w:val="kk-KZ"/>
              </w:rPr>
              <w:t>мен сүйемелдей отырып, әнді көңілді және емін-еркін әндетеді.</w:t>
            </w:r>
            <w:r>
              <w:rPr>
                <w:rFonts w:ascii="Times New Roman" w:hAnsi="Times New Roman" w:cs="Times New Roman"/>
                <w:sz w:val="24"/>
                <w:szCs w:val="24"/>
                <w:lang w:val="kk-KZ"/>
              </w:rPr>
              <w:t xml:space="preserve">                    </w:t>
            </w:r>
            <w:r w:rsidRPr="0091214A">
              <w:rPr>
                <w:rFonts w:ascii="Times New Roman" w:eastAsia="Calibri" w:hAnsi="Times New Roman" w:cs="Times New Roman"/>
                <w:b/>
                <w:sz w:val="24"/>
                <w:lang w:val="kk-KZ"/>
              </w:rPr>
              <w:t>Қоршаған ортамен таныстыру – танымдық, құрастыру іс әрекеті:</w:t>
            </w:r>
          </w:p>
          <w:p w14:paraId="47D6D0A2" w14:textId="77777777" w:rsidR="0073181D" w:rsidRPr="00A14D09" w:rsidRDefault="0073181D" w:rsidP="0073181D">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Бала, оның отбасы, үйі: </w:t>
            </w:r>
          </w:p>
          <w:p w14:paraId="170EA741" w14:textId="77777777" w:rsidR="0073181D" w:rsidRPr="00A14D09" w:rsidRDefault="0073181D" w:rsidP="0073181D">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1) баланың өзі және өзінің жағдайы туралы </w:t>
            </w:r>
            <w:r w:rsidRPr="00A14D09">
              <w:rPr>
                <w:rFonts w:ascii="Times New Roman" w:hAnsi="Times New Roman" w:cs="Times New Roman"/>
                <w:sz w:val="24"/>
                <w:szCs w:val="24"/>
                <w:lang w:val="kk-KZ"/>
              </w:rPr>
              <w:lastRenderedPageBreak/>
              <w:t xml:space="preserve">түсініктерін кеңейту. Өзін-өзі тануға ұмтылысын қолдау. Баланың туыстық қатынастарды түсінуіне ықпал ету; </w:t>
            </w:r>
          </w:p>
          <w:p w14:paraId="28331845" w14:textId="77777777" w:rsidR="0073181D" w:rsidRPr="0091214A" w:rsidRDefault="0073181D" w:rsidP="0073181D">
            <w:pPr>
              <w:spacing w:line="276" w:lineRule="auto"/>
              <w:rPr>
                <w:rFonts w:ascii="Times New Roman" w:eastAsia="Calibri" w:hAnsi="Times New Roman" w:cs="Times New Roman"/>
                <w:b/>
                <w:color w:val="000000"/>
                <w:sz w:val="24"/>
                <w:szCs w:val="24"/>
                <w:lang w:val="kk-KZ" w:eastAsia="ru-RU"/>
              </w:rPr>
            </w:pPr>
            <w:r w:rsidRPr="00A14D09">
              <w:rPr>
                <w:rFonts w:ascii="Times New Roman" w:hAnsi="Times New Roman" w:cs="Times New Roman"/>
                <w:sz w:val="24"/>
                <w:szCs w:val="24"/>
                <w:lang w:val="kk-KZ"/>
              </w:rPr>
              <w:t xml:space="preserve"> 2)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 </w:t>
            </w:r>
          </w:p>
          <w:p w14:paraId="4B36D69F" w14:textId="77777777" w:rsidR="0073181D" w:rsidRPr="00A14D09" w:rsidRDefault="0073181D" w:rsidP="0073181D">
            <w:pPr>
              <w:rPr>
                <w:rFonts w:ascii="Times New Roman"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t>Мүсіндеу іс-әрекеті:</w:t>
            </w:r>
            <w:r w:rsidRPr="00A14D09">
              <w:rPr>
                <w:rFonts w:ascii="Times New Roman" w:hAnsi="Times New Roman" w:cs="Times New Roman"/>
                <w:sz w:val="24"/>
                <w:szCs w:val="24"/>
                <w:lang w:val="kk-KZ"/>
              </w:rPr>
              <w:t xml:space="preserve">Заттық мүсіндеу.   Ермексаздың, сазбалшықтың, қамырдың кесектерінен мүсіндеудің келесі дағдыларын қалыптастыру: </w:t>
            </w:r>
          </w:p>
          <w:p w14:paraId="11D47D83" w14:textId="77777777" w:rsidR="0073181D" w:rsidRPr="00FF7403" w:rsidRDefault="0073181D" w:rsidP="0073181D">
            <w:pPr>
              <w:spacing w:line="276" w:lineRule="auto"/>
              <w:rPr>
                <w:rFonts w:ascii="Times New Roman" w:eastAsia="Calibri" w:hAnsi="Times New Roman" w:cs="Times New Roman"/>
                <w:color w:val="000000"/>
                <w:sz w:val="24"/>
                <w:szCs w:val="24"/>
                <w:lang w:val="kk-KZ" w:eastAsia="ru-RU"/>
              </w:rPr>
            </w:pPr>
            <w:r w:rsidRPr="00A14D09">
              <w:rPr>
                <w:rFonts w:ascii="Times New Roman" w:hAnsi="Times New Roman" w:cs="Times New Roman"/>
                <w:sz w:val="24"/>
                <w:szCs w:val="24"/>
                <w:lang w:val="kk-KZ"/>
              </w:rPr>
              <w:t>түрлі тәсілдерді қолданып бейнелеу.</w:t>
            </w:r>
          </w:p>
        </w:tc>
        <w:tc>
          <w:tcPr>
            <w:tcW w:w="2410" w:type="dxa"/>
            <w:tcBorders>
              <w:top w:val="single" w:sz="4" w:space="0" w:color="auto"/>
              <w:left w:val="single" w:sz="4" w:space="0" w:color="auto"/>
              <w:bottom w:val="single" w:sz="4" w:space="0" w:color="auto"/>
              <w:right w:val="single" w:sz="4" w:space="0" w:color="auto"/>
            </w:tcBorders>
          </w:tcPr>
          <w:p w14:paraId="1FDFC5B6" w14:textId="77777777" w:rsidR="0073181D" w:rsidRPr="006F2B31" w:rsidRDefault="0073181D" w:rsidP="0073181D">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Көркем  әдебиет</w:t>
            </w:r>
          </w:p>
          <w:p w14:paraId="66B096A8" w14:textId="099D205A" w:rsidR="0073181D" w:rsidRPr="006F2B31" w:rsidRDefault="0073181D" w:rsidP="0073181D">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t>Т/бы:Ауыл  маңайы</w:t>
            </w:r>
          </w:p>
          <w:p w14:paraId="1F908612" w14:textId="77777777" w:rsidR="0073181D" w:rsidRPr="006F2B31" w:rsidRDefault="0073181D" w:rsidP="0073181D">
            <w:pPr>
              <w:spacing w:line="276" w:lineRule="auto"/>
              <w:rPr>
                <w:rFonts w:ascii="Times New Roman" w:eastAsia="Calibri" w:hAnsi="Times New Roman" w:cs="Times New Roman"/>
                <w:b/>
                <w:color w:val="000000"/>
                <w:sz w:val="24"/>
                <w:szCs w:val="24"/>
                <w:lang w:val="kk-KZ" w:eastAsia="ru-RU"/>
              </w:rPr>
            </w:pPr>
            <w:r w:rsidRPr="006F2B31">
              <w:rPr>
                <w:rFonts w:ascii="Times New Roman" w:eastAsia="Times New Roman" w:hAnsi="Times New Roman" w:cs="Times New Roman"/>
                <w:color w:val="000000"/>
                <w:sz w:val="24"/>
                <w:szCs w:val="24"/>
                <w:lang w:val="kk-KZ" w:eastAsia="ru-RU"/>
              </w:rPr>
              <w:t>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14:paraId="06742E9E" w14:textId="77777777" w:rsidR="0073181D" w:rsidRPr="006F2B31" w:rsidRDefault="0073181D" w:rsidP="0073181D">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Ойындар, хороводтар</w:t>
            </w:r>
            <w:r w:rsidRPr="006F2B31">
              <w:rPr>
                <w:rFonts w:ascii="Times New Roman" w:hAnsi="Times New Roman" w:cs="Times New Roman"/>
                <w:sz w:val="24"/>
                <w:szCs w:val="24"/>
                <w:lang w:val="kk-KZ"/>
              </w:rPr>
              <w:t>: Ойындық музыкалық қимылдарды орындау дағдыларын игереді.</w:t>
            </w:r>
          </w:p>
          <w:p w14:paraId="322D2137" w14:textId="77777777" w:rsidR="0073181D" w:rsidRPr="006F2B31" w:rsidRDefault="0073181D" w:rsidP="0073181D">
            <w:pPr>
              <w:ind w:left="-82"/>
              <w:rPr>
                <w:rFonts w:ascii="Times New Roman" w:hAnsi="Times New Roman" w:cs="Times New Roman"/>
                <w:sz w:val="24"/>
                <w:szCs w:val="24"/>
                <w:lang w:val="kk-KZ"/>
              </w:rPr>
            </w:pPr>
            <w:r w:rsidRPr="006F2B31">
              <w:rPr>
                <w:rFonts w:ascii="Times New Roman" w:eastAsia="Calibri" w:hAnsi="Times New Roman" w:cs="Times New Roman"/>
                <w:b/>
                <w:color w:val="000000"/>
                <w:sz w:val="24"/>
                <w:szCs w:val="24"/>
                <w:lang w:val="kk-KZ" w:eastAsia="ru-RU"/>
              </w:rPr>
              <w:t>жапсыру  іс-әрекеті:</w:t>
            </w:r>
            <w:r w:rsidRPr="006F2B31">
              <w:rPr>
                <w:rFonts w:ascii="Times New Roman" w:hAnsi="Times New Roman" w:cs="Times New Roman"/>
                <w:sz w:val="24"/>
                <w:szCs w:val="24"/>
                <w:lang w:val="kk-KZ"/>
              </w:rPr>
              <w:t xml:space="preserve">Заттық жапсыру: </w:t>
            </w:r>
          </w:p>
          <w:p w14:paraId="08600F34" w14:textId="77777777" w:rsidR="0073181D" w:rsidRDefault="0073181D" w:rsidP="0073181D">
            <w:pPr>
              <w:pStyle w:val="a6"/>
              <w:rPr>
                <w:lang w:val="kk-KZ"/>
              </w:rPr>
            </w:pPr>
            <w:r w:rsidRPr="006F2B31">
              <w:rPr>
                <w:lang w:val="kk-KZ"/>
              </w:rPr>
              <w:lastRenderedPageBreak/>
              <w:t>   1) қайшыны дұрыс ұстау және пайдалана білуді қалыптастыру. Түзу сызықпен алдымен қысқа содан соң ұзын жолақтарды қиюды үйрету.</w:t>
            </w:r>
          </w:p>
          <w:p w14:paraId="6833F7A9" w14:textId="77777777" w:rsidR="0073181D" w:rsidRPr="0091214A" w:rsidRDefault="0073181D" w:rsidP="0073181D">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14:paraId="2CB0E9F5" w14:textId="77777777" w:rsidR="0073181D" w:rsidRDefault="0073181D" w:rsidP="0073181D">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:0</w:t>
            </w:r>
            <w:r>
              <w:rPr>
                <w:rFonts w:ascii="Times New Roman" w:eastAsia="Calibri" w:hAnsi="Times New Roman" w:cs="Times New Roman"/>
                <w:b/>
                <w:sz w:val="24"/>
                <w:lang w:val="kk-KZ"/>
              </w:rPr>
              <w:t>5</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14:paraId="1A0C347F" w14:textId="77777777" w:rsidR="0073181D" w:rsidRPr="009B2F16" w:rsidRDefault="0073181D" w:rsidP="0073181D">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Секіру.</w:t>
            </w:r>
            <w:r w:rsidRPr="009B2F16">
              <w:rPr>
                <w:rFonts w:ascii="Times New Roman" w:eastAsia="Arial" w:hAnsi="Times New Roman" w:cs="Times New Roman"/>
                <w:sz w:val="24"/>
                <w:szCs w:val="24"/>
                <w:lang w:val="kk-KZ"/>
              </w:rPr>
              <w:t>2–3 метрлік қашықтықта алға ұмтыла қос аяқпен секіру.2–3 метрлік қашықтықта алға ұмтыла қос аяқпен секіру. Бір орында оңға, солға бұрылып секіру Бір орында оңға, солға бұрылып секіру–5 сызық арқылы орнынан ұзындыққа секіру20–25 см биіктікке секіру. Бір аяқпен секіру (шамамен 4–5 рет оң және сол аяқпен). Қысқа секіртпемен секіру (демалу үзілістері бар 2–3 реттен 10 секіру</w:t>
            </w:r>
          </w:p>
          <w:p w14:paraId="6146B377" w14:textId="77777777" w:rsidR="0073181D" w:rsidRPr="00831631" w:rsidRDefault="0073181D" w:rsidP="0073181D">
            <w:pPr>
              <w:pStyle w:val="a6"/>
              <w:rPr>
                <w:color w:val="000000"/>
                <w:lang w:val="kk-KZ"/>
              </w:rPr>
            </w:pPr>
          </w:p>
        </w:tc>
      </w:tr>
      <w:tr w:rsidR="0073181D" w:rsidRPr="00BF0F2E" w14:paraId="4BD97966"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2825652C"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900" w:type="dxa"/>
            <w:gridSpan w:val="11"/>
            <w:tcBorders>
              <w:top w:val="single" w:sz="4" w:space="0" w:color="auto"/>
              <w:left w:val="single" w:sz="4" w:space="0" w:color="auto"/>
              <w:bottom w:val="single" w:sz="4" w:space="0" w:color="auto"/>
              <w:right w:val="single" w:sz="4" w:space="0" w:color="auto"/>
            </w:tcBorders>
            <w:hideMark/>
          </w:tcPr>
          <w:p w14:paraId="3DA7078D" w14:textId="77777777" w:rsidR="0073181D" w:rsidRPr="00BF0F2E" w:rsidRDefault="0073181D" w:rsidP="0073181D">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rPr>
              <w:t xml:space="preserve"> </w:t>
            </w:r>
            <w:r w:rsidRPr="00BF0F2E">
              <w:rPr>
                <w:rFonts w:ascii="Times New Roman" w:hAnsi="Times New Roman" w:cs="Times New Roman"/>
                <w:sz w:val="24"/>
                <w:szCs w:val="24"/>
              </w:rPr>
              <w:t>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73181D" w:rsidRPr="009F719C" w14:paraId="7BAD0466"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71131B56"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900" w:type="dxa"/>
            <w:gridSpan w:val="11"/>
            <w:tcBorders>
              <w:top w:val="single" w:sz="4" w:space="0" w:color="auto"/>
              <w:left w:val="single" w:sz="4" w:space="0" w:color="auto"/>
              <w:bottom w:val="single" w:sz="4" w:space="0" w:color="auto"/>
              <w:right w:val="single" w:sz="4" w:space="0" w:color="auto"/>
            </w:tcBorders>
            <w:hideMark/>
          </w:tcPr>
          <w:p w14:paraId="050CB7EB" w14:textId="77777777" w:rsidR="0073181D" w:rsidRPr="00BF0F2E" w:rsidRDefault="0073181D" w:rsidP="0073181D">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53F867A5" w14:textId="77777777" w:rsidR="0073181D" w:rsidRPr="00BF0F2E" w:rsidRDefault="0073181D" w:rsidP="0073181D">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73181D" w:rsidRPr="009F719C" w14:paraId="0F784A8C" w14:textId="77777777" w:rsidTr="0073181D">
        <w:trPr>
          <w:trHeight w:val="498"/>
        </w:trPr>
        <w:tc>
          <w:tcPr>
            <w:tcW w:w="2665" w:type="dxa"/>
            <w:vMerge w:val="restart"/>
            <w:tcBorders>
              <w:top w:val="single" w:sz="4" w:space="0" w:color="auto"/>
              <w:left w:val="single" w:sz="4" w:space="0" w:color="auto"/>
              <w:right w:val="single" w:sz="4" w:space="0" w:color="auto"/>
            </w:tcBorders>
            <w:hideMark/>
          </w:tcPr>
          <w:p w14:paraId="378EA6A1"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900" w:type="dxa"/>
            <w:gridSpan w:val="11"/>
            <w:tcBorders>
              <w:top w:val="single" w:sz="4" w:space="0" w:color="auto"/>
              <w:left w:val="single" w:sz="4" w:space="0" w:color="auto"/>
              <w:bottom w:val="single" w:sz="4" w:space="0" w:color="auto"/>
              <w:right w:val="single" w:sz="4" w:space="0" w:color="auto"/>
            </w:tcBorders>
            <w:hideMark/>
          </w:tcPr>
          <w:p w14:paraId="769B45C7" w14:textId="77777777" w:rsidR="0073181D" w:rsidRDefault="0073181D" w:rsidP="0073181D">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r>
              <w:rPr>
                <w:rFonts w:ascii="Times New Roman" w:hAnsi="Times New Roman"/>
                <w:b/>
                <w:lang w:val="kk-KZ"/>
              </w:rPr>
              <w:t xml:space="preserve"> </w:t>
            </w:r>
          </w:p>
          <w:p w14:paraId="3DD0D496" w14:textId="77777777" w:rsidR="0073181D" w:rsidRPr="00BF0F2E" w:rsidRDefault="0073181D" w:rsidP="0073181D">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FF7403">
              <w:rPr>
                <w:rFonts w:ascii="Times New Roman" w:hAnsi="Times New Roman"/>
                <w:bCs/>
                <w:lang w:val="kk-KZ"/>
              </w:rPr>
              <w:t>Экологиялық дағдыларын дамыту.</w:t>
            </w:r>
          </w:p>
        </w:tc>
      </w:tr>
      <w:tr w:rsidR="0073181D" w:rsidRPr="009F719C" w14:paraId="0D749C06" w14:textId="77777777" w:rsidTr="0073181D">
        <w:trPr>
          <w:trHeight w:val="1270"/>
        </w:trPr>
        <w:tc>
          <w:tcPr>
            <w:tcW w:w="2665" w:type="dxa"/>
            <w:vMerge/>
            <w:tcBorders>
              <w:left w:val="single" w:sz="4" w:space="0" w:color="auto"/>
              <w:bottom w:val="single" w:sz="4" w:space="0" w:color="auto"/>
              <w:right w:val="single" w:sz="4" w:space="0" w:color="auto"/>
            </w:tcBorders>
            <w:hideMark/>
          </w:tcPr>
          <w:p w14:paraId="14D09E5A" w14:textId="77777777" w:rsidR="0073181D" w:rsidRPr="00E47F5A" w:rsidRDefault="0073181D" w:rsidP="0073181D">
            <w:pPr>
              <w:jc w:val="center"/>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22578CBB" w14:textId="77777777" w:rsidR="0073181D" w:rsidRPr="00BF0F2E" w:rsidRDefault="0073181D" w:rsidP="0073181D">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14:paraId="13BEB7F4" w14:textId="77777777" w:rsidR="0073181D" w:rsidRPr="00AD739F" w:rsidRDefault="0073181D" w:rsidP="0073181D">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14:paraId="16A3D333" w14:textId="77777777" w:rsidR="0073181D" w:rsidRDefault="0073181D" w:rsidP="0073181D">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14:paraId="25EA10EA" w14:textId="77777777" w:rsidR="0073181D" w:rsidRDefault="0073181D" w:rsidP="0073181D">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аспанда</w:t>
            </w:r>
            <w:r>
              <w:rPr>
                <w:rFonts w:ascii="Times New Roman" w:hAnsi="Times New Roman"/>
                <w:color w:val="000000"/>
                <w:lang w:val="kk-KZ"/>
              </w:rPr>
              <w:t xml:space="preserve"> </w:t>
            </w:r>
            <w:r w:rsidRPr="00E47F5A">
              <w:rPr>
                <w:rFonts w:ascii="Times New Roman" w:hAnsi="Times New Roman"/>
                <w:color w:val="000000"/>
                <w:lang w:val="kk-KZ"/>
              </w:rPr>
              <w:t>бірнеше</w:t>
            </w:r>
            <w:r>
              <w:rPr>
                <w:rFonts w:ascii="Times New Roman" w:hAnsi="Times New Roman"/>
                <w:color w:val="000000"/>
                <w:lang w:val="kk-KZ"/>
              </w:rPr>
              <w:t xml:space="preserve"> </w:t>
            </w:r>
            <w:r w:rsidRPr="00E47F5A">
              <w:rPr>
                <w:rFonts w:ascii="Times New Roman" w:hAnsi="Times New Roman"/>
                <w:color w:val="000000"/>
                <w:lang w:val="kk-KZ"/>
              </w:rPr>
              <w:t>күн</w:t>
            </w:r>
            <w:r>
              <w:rPr>
                <w:rFonts w:ascii="Times New Roman" w:hAnsi="Times New Roman"/>
                <w:color w:val="000000"/>
                <w:lang w:val="kk-KZ"/>
              </w:rPr>
              <w:t xml:space="preserve"> </w:t>
            </w:r>
            <w:r w:rsidRPr="00E47F5A">
              <w:rPr>
                <w:rFonts w:ascii="Times New Roman" w:hAnsi="Times New Roman"/>
                <w:color w:val="000000"/>
                <w:lang w:val="kk-KZ"/>
              </w:rPr>
              <w:t>ақбұлттар</w:t>
            </w:r>
            <w:r>
              <w:rPr>
                <w:rFonts w:ascii="Times New Roman" w:hAnsi="Times New Roman"/>
                <w:color w:val="000000"/>
                <w:lang w:val="kk-KZ"/>
              </w:rPr>
              <w:t xml:space="preserve"> </w:t>
            </w:r>
            <w:r w:rsidRPr="00E47F5A">
              <w:rPr>
                <w:rFonts w:ascii="Times New Roman" w:hAnsi="Times New Roman"/>
                <w:color w:val="000000"/>
                <w:lang w:val="kk-KZ"/>
              </w:rPr>
              <w:t>пайда</w:t>
            </w:r>
            <w:r>
              <w:rPr>
                <w:rFonts w:ascii="Times New Roman" w:hAnsi="Times New Roman"/>
                <w:color w:val="000000"/>
                <w:lang w:val="kk-KZ"/>
              </w:rPr>
              <w:t xml:space="preserve"> </w:t>
            </w:r>
            <w:r w:rsidRPr="00E47F5A">
              <w:rPr>
                <w:rFonts w:ascii="Times New Roman" w:hAnsi="Times New Roman"/>
                <w:color w:val="000000"/>
                <w:lang w:val="kk-KZ"/>
              </w:rPr>
              <w:t>болса- күннің</w:t>
            </w:r>
            <w:r>
              <w:rPr>
                <w:rFonts w:ascii="Times New Roman" w:hAnsi="Times New Roman"/>
                <w:color w:val="000000"/>
                <w:lang w:val="kk-KZ"/>
              </w:rPr>
              <w:t xml:space="preserve"> </w:t>
            </w:r>
            <w:r w:rsidRPr="00E47F5A">
              <w:rPr>
                <w:rFonts w:ascii="Times New Roman" w:hAnsi="Times New Roman"/>
                <w:color w:val="000000"/>
                <w:lang w:val="kk-KZ"/>
              </w:rPr>
              <w:t xml:space="preserve">суытқаны.  </w:t>
            </w:r>
          </w:p>
          <w:p w14:paraId="1F979C21" w14:textId="77777777" w:rsidR="0073181D" w:rsidRPr="00150EA4" w:rsidRDefault="0073181D" w:rsidP="0073181D">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Аспаннан</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домалап, көп</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моншақ</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 xml:space="preserve">төгілді,   Бусанды бар алып, 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14:paraId="164D5D88" w14:textId="77777777" w:rsidR="0073181D" w:rsidRPr="00150EA4" w:rsidRDefault="0073181D" w:rsidP="0073181D">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w:t>
            </w:r>
            <w:r>
              <w:rPr>
                <w:rFonts w:ascii="Times New Roman" w:hAnsi="Times New Roman" w:cs="Times New Roman"/>
                <w:color w:val="000000"/>
                <w:sz w:val="24"/>
                <w:szCs w:val="24"/>
                <w:lang w:val="kk-KZ"/>
              </w:rPr>
              <w:t xml:space="preserve"> </w:t>
            </w:r>
            <w:r w:rsidRPr="00150EA4">
              <w:rPr>
                <w:rFonts w:ascii="Times New Roman" w:hAnsi="Times New Roman" w:cs="Times New Roman"/>
                <w:color w:val="000000"/>
                <w:sz w:val="24"/>
                <w:szCs w:val="24"/>
                <w:lang w:val="kk-KZ"/>
              </w:rPr>
              <w:t>қысқарады, түндер</w:t>
            </w:r>
            <w:r>
              <w:rPr>
                <w:rFonts w:ascii="Times New Roman" w:hAnsi="Times New Roman" w:cs="Times New Roman"/>
                <w:color w:val="000000"/>
                <w:sz w:val="24"/>
                <w:szCs w:val="24"/>
                <w:lang w:val="kk-KZ"/>
              </w:rPr>
              <w:t xml:space="preserve"> </w:t>
            </w:r>
            <w:r w:rsidRPr="00150EA4">
              <w:rPr>
                <w:rFonts w:ascii="Times New Roman" w:hAnsi="Times New Roman" w:cs="Times New Roman"/>
                <w:color w:val="000000"/>
                <w:sz w:val="24"/>
                <w:szCs w:val="24"/>
                <w:lang w:val="kk-KZ"/>
              </w:rPr>
              <w:t>ұзарады</w:t>
            </w:r>
          </w:p>
          <w:p w14:paraId="3109DF15" w14:textId="77777777" w:rsidR="0073181D" w:rsidRPr="00831631" w:rsidRDefault="0073181D" w:rsidP="0073181D">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14:paraId="62BFF6B4" w14:textId="77777777" w:rsidR="0073181D" w:rsidRPr="00831631" w:rsidRDefault="0073181D" w:rsidP="0073181D">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lastRenderedPageBreak/>
              <w:t xml:space="preserve">Қозғалмалыойын: </w:t>
            </w:r>
            <w:r w:rsidRPr="00831631">
              <w:rPr>
                <w:rFonts w:ascii="Times New Roman" w:hAnsi="Times New Roman" w:cs="Times New Roman"/>
                <w:color w:val="000000"/>
                <w:sz w:val="24"/>
                <w:szCs w:val="24"/>
                <w:lang w:val="kk-KZ"/>
              </w:rPr>
              <w:t>«Орамал</w:t>
            </w:r>
            <w:r>
              <w:rPr>
                <w:rFonts w:ascii="Times New Roman" w:hAnsi="Times New Roman" w:cs="Times New Roman"/>
                <w:color w:val="000000"/>
                <w:sz w:val="24"/>
                <w:szCs w:val="24"/>
                <w:lang w:val="kk-KZ"/>
              </w:rPr>
              <w:t xml:space="preserve"> </w:t>
            </w:r>
            <w:r w:rsidRPr="00831631">
              <w:rPr>
                <w:rFonts w:ascii="Times New Roman" w:hAnsi="Times New Roman" w:cs="Times New Roman"/>
                <w:color w:val="000000"/>
                <w:sz w:val="24"/>
                <w:szCs w:val="24"/>
                <w:lang w:val="kk-KZ"/>
              </w:rPr>
              <w:t xml:space="preserve">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арттырып, ептілікке баулу.</w:t>
            </w:r>
          </w:p>
        </w:tc>
        <w:tc>
          <w:tcPr>
            <w:tcW w:w="2231" w:type="dxa"/>
            <w:gridSpan w:val="2"/>
            <w:tcBorders>
              <w:top w:val="single" w:sz="4" w:space="0" w:color="auto"/>
              <w:left w:val="single" w:sz="4" w:space="0" w:color="auto"/>
              <w:bottom w:val="single" w:sz="4" w:space="0" w:color="auto"/>
              <w:right w:val="single" w:sz="4" w:space="0" w:color="auto"/>
            </w:tcBorders>
          </w:tcPr>
          <w:p w14:paraId="79683B91" w14:textId="77777777" w:rsidR="0073181D" w:rsidRPr="00BF0F2E" w:rsidRDefault="0073181D" w:rsidP="0073181D">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№10</w:t>
            </w:r>
          </w:p>
          <w:p w14:paraId="2EC22443" w14:textId="77777777" w:rsidR="0073181D" w:rsidRPr="00BF0F2E" w:rsidRDefault="0073181D" w:rsidP="0073181D">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14:paraId="68F5D81B" w14:textId="77777777" w:rsidR="0073181D" w:rsidRPr="008A16A9" w:rsidRDefault="0073181D" w:rsidP="0073181D">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14:paraId="3A7085BC"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 </w:t>
            </w:r>
            <w:r w:rsidRPr="00BF0F2E">
              <w:rPr>
                <w:rFonts w:ascii="Times New Roman" w:hAnsi="Times New Roman"/>
                <w:b/>
                <w:lang w:val="kk-KZ"/>
              </w:rPr>
              <w:t>Тақпақ</w:t>
            </w:r>
            <w:r w:rsidRPr="00BF0F2E">
              <w:rPr>
                <w:rFonts w:ascii="Times New Roman" w:hAnsi="Times New Roman"/>
                <w:lang w:val="kk-KZ"/>
              </w:rPr>
              <w:t xml:space="preserve">: </w:t>
            </w:r>
          </w:p>
          <w:p w14:paraId="09C755CA"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3F32EDB7"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1FD65C53"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7DA0A3A1"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16B262A2"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547EA02A"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14:paraId="18D357C2"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14:paraId="7EDA618C"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w:t>
            </w:r>
            <w:r w:rsidRPr="00BF0F2E">
              <w:rPr>
                <w:rFonts w:ascii="Times New Roman" w:hAnsi="Times New Roman"/>
                <w:lang w:val="kk-KZ"/>
              </w:rPr>
              <w:lastRenderedPageBreak/>
              <w:t xml:space="preserve">атырап.    М. Әлімбаев </w:t>
            </w:r>
          </w:p>
          <w:p w14:paraId="1ADD4148"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14:paraId="351E1FBA"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14:paraId="5FB401BA" w14:textId="77777777" w:rsidR="0073181D" w:rsidRPr="00BF0F2E" w:rsidRDefault="0073181D" w:rsidP="0073181D">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14:paraId="17B330A3" w14:textId="77777777" w:rsidR="0073181D" w:rsidRPr="00BF0F2E" w:rsidRDefault="0073181D" w:rsidP="0073181D">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№14</w:t>
            </w:r>
          </w:p>
          <w:p w14:paraId="505D9E8D"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14:paraId="3298700C" w14:textId="77777777" w:rsidR="0073181D"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14:paraId="1D0F5A9F"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14:paraId="71144C91"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14:paraId="32CA4978"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14:paraId="15713E90"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14:paraId="3479D61B"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14:paraId="4117A1B3"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14:paraId="42A32C57"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lastRenderedPageBreak/>
              <w:t xml:space="preserve">Мақсаты: </w:t>
            </w:r>
            <w:r w:rsidRPr="00BF0F2E">
              <w:rPr>
                <w:rFonts w:ascii="Times New Roman" w:hAnsi="Times New Roman"/>
                <w:color w:val="000000"/>
                <w:lang w:val="kk-KZ"/>
              </w:rPr>
              <w:t>Балалардың қимыл – қозғалыстарын арттырып, ептілікке баулу.</w:t>
            </w:r>
          </w:p>
          <w:p w14:paraId="08E8D70E" w14:textId="77777777" w:rsidR="0073181D" w:rsidRPr="00BF0F2E" w:rsidRDefault="0073181D" w:rsidP="0073181D">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722" w:type="dxa"/>
            <w:gridSpan w:val="3"/>
            <w:tcBorders>
              <w:top w:val="single" w:sz="4" w:space="0" w:color="auto"/>
              <w:left w:val="single" w:sz="4" w:space="0" w:color="auto"/>
              <w:bottom w:val="single" w:sz="4" w:space="0" w:color="auto"/>
              <w:right w:val="single" w:sz="4" w:space="0" w:color="auto"/>
            </w:tcBorders>
          </w:tcPr>
          <w:p w14:paraId="678EF891" w14:textId="77777777" w:rsidR="0073181D" w:rsidRPr="00BF0F2E" w:rsidRDefault="0073181D" w:rsidP="0073181D">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14:paraId="72E2D3A0" w14:textId="77777777" w:rsidR="0073181D" w:rsidRDefault="0073181D" w:rsidP="0073181D">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p>
          <w:p w14:paraId="02DD921F" w14:textId="77777777" w:rsidR="0073181D" w:rsidRPr="00BF0F2E" w:rsidRDefault="0073181D" w:rsidP="0073181D">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w:t>
            </w:r>
            <w:r w:rsidRPr="00BF0F2E">
              <w:rPr>
                <w:rFonts w:ascii="Times New Roman" w:hAnsi="Times New Roman" w:cs="Times New Roman"/>
                <w:bCs/>
                <w:color w:val="000000" w:themeColor="text1"/>
                <w:kern w:val="24"/>
                <w:sz w:val="24"/>
                <w:szCs w:val="24"/>
                <w:lang w:val="kk-KZ"/>
              </w:rPr>
              <w:lastRenderedPageBreak/>
              <w:t>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14:paraId="093B5F72" w14:textId="77777777" w:rsidR="0073181D" w:rsidRPr="00BF0F2E" w:rsidRDefault="0073181D" w:rsidP="0073181D">
            <w:pPr>
              <w:textAlignment w:val="baseline"/>
              <w:rPr>
                <w:rFonts w:ascii="Times New Roman" w:hAnsi="Times New Roman" w:cs="Times New Roman"/>
                <w:b/>
                <w:bCs/>
                <w:sz w:val="24"/>
                <w:szCs w:val="24"/>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45C94406" w14:textId="77777777" w:rsidR="0073181D" w:rsidRPr="00BF0F2E" w:rsidRDefault="0073181D" w:rsidP="0073181D">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№10</w:t>
            </w:r>
          </w:p>
          <w:p w14:paraId="55438012"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14:paraId="199524A8" w14:textId="77777777" w:rsidR="0073181D" w:rsidRDefault="0073181D" w:rsidP="0073181D">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14:paraId="09AC0D03"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14:paraId="287BE69C"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344AC331"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332F0472"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2DCA547E"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46183FC3"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2B52FB73" w14:textId="77777777" w:rsidR="0073181D" w:rsidRPr="00BF0F2E" w:rsidRDefault="0073181D" w:rsidP="0073181D">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14:paraId="29853BED" w14:textId="77777777" w:rsidR="0073181D" w:rsidRPr="00BF0F2E" w:rsidRDefault="0073181D" w:rsidP="0073181D">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14:paraId="7758C212"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14:paraId="231A179D"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14:paraId="3B08AB3E" w14:textId="77777777" w:rsidR="0073181D" w:rsidRPr="00BF0F2E" w:rsidRDefault="0073181D" w:rsidP="0073181D">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14:paraId="569E2EC2" w14:textId="77777777" w:rsidR="0073181D" w:rsidRPr="00BF0F2E" w:rsidRDefault="0073181D" w:rsidP="0073181D">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 xml:space="preserve">Алаңдағы еңбек: </w:t>
            </w:r>
            <w:r w:rsidRPr="00BF0F2E">
              <w:rPr>
                <w:rFonts w:ascii="Times New Roman" w:hAnsi="Times New Roman"/>
                <w:lang w:val="kk-KZ"/>
              </w:rPr>
              <w:t>кұстарға жемсалғыш жасау.</w:t>
            </w:r>
          </w:p>
        </w:tc>
      </w:tr>
      <w:tr w:rsidR="0073181D" w:rsidRPr="00BF0F2E" w14:paraId="37FC5E27" w14:textId="77777777" w:rsidTr="0073181D">
        <w:trPr>
          <w:trHeight w:val="673"/>
        </w:trPr>
        <w:tc>
          <w:tcPr>
            <w:tcW w:w="2665" w:type="dxa"/>
            <w:tcBorders>
              <w:top w:val="single" w:sz="4" w:space="0" w:color="auto"/>
              <w:left w:val="single" w:sz="4" w:space="0" w:color="auto"/>
              <w:bottom w:val="single" w:sz="4" w:space="0" w:color="auto"/>
              <w:right w:val="single" w:sz="4" w:space="0" w:color="auto"/>
            </w:tcBorders>
            <w:hideMark/>
          </w:tcPr>
          <w:p w14:paraId="4D9259F6"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900" w:type="dxa"/>
            <w:gridSpan w:val="11"/>
            <w:tcBorders>
              <w:top w:val="single" w:sz="4" w:space="0" w:color="auto"/>
              <w:left w:val="single" w:sz="4" w:space="0" w:color="auto"/>
              <w:bottom w:val="single" w:sz="4" w:space="0" w:color="auto"/>
              <w:right w:val="single" w:sz="4" w:space="0" w:color="auto"/>
            </w:tcBorders>
            <w:hideMark/>
          </w:tcPr>
          <w:p w14:paraId="02920CA9" w14:textId="77777777" w:rsidR="0073181D" w:rsidRPr="00BF0F2E" w:rsidRDefault="0073181D" w:rsidP="0073181D">
            <w:pPr>
              <w:rPr>
                <w:rFonts w:ascii="Times New Roman" w:hAnsi="Times New Roman" w:cs="Times New Roman"/>
                <w:sz w:val="24"/>
                <w:szCs w:val="24"/>
              </w:rPr>
            </w:pPr>
            <w:r w:rsidRPr="00BF0F2E">
              <w:rPr>
                <w:rFonts w:ascii="Times New Roman" w:hAnsi="Times New Roman" w:cs="Times New Roman"/>
                <w:sz w:val="24"/>
                <w:szCs w:val="24"/>
              </w:rPr>
              <w:t>Топқа оралу</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w:t>
            </w:r>
            <w:r>
              <w:rPr>
                <w:rFonts w:ascii="Times New Roman" w:hAnsi="Times New Roman" w:cs="Times New Roman"/>
                <w:sz w:val="24"/>
                <w:szCs w:val="24"/>
              </w:rPr>
              <w:t xml:space="preserve">  </w:t>
            </w:r>
            <w:r w:rsidRPr="00BF0F2E">
              <w:rPr>
                <w:rFonts w:ascii="Times New Roman" w:hAnsi="Times New Roman" w:cs="Times New Roman"/>
                <w:sz w:val="24"/>
                <w:szCs w:val="24"/>
              </w:rPr>
              <w:t>т.б. жаттау</w:t>
            </w:r>
            <w:r>
              <w:rPr>
                <w:rFonts w:ascii="Times New Roman" w:hAnsi="Times New Roman" w:cs="Times New Roman"/>
                <w:sz w:val="24"/>
                <w:szCs w:val="24"/>
              </w:rPr>
              <w:t xml:space="preserve">  </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tc>
      </w:tr>
      <w:tr w:rsidR="0073181D" w:rsidRPr="009F719C" w14:paraId="6E6FDC92" w14:textId="77777777" w:rsidTr="0073181D">
        <w:trPr>
          <w:trHeight w:val="535"/>
        </w:trPr>
        <w:tc>
          <w:tcPr>
            <w:tcW w:w="2665" w:type="dxa"/>
            <w:tcBorders>
              <w:top w:val="single" w:sz="4" w:space="0" w:color="auto"/>
              <w:left w:val="single" w:sz="4" w:space="0" w:color="auto"/>
              <w:bottom w:val="single" w:sz="4" w:space="0" w:color="auto"/>
              <w:right w:val="single" w:sz="4" w:space="0" w:color="auto"/>
            </w:tcBorders>
          </w:tcPr>
          <w:p w14:paraId="67B4BED5"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rPr>
              <w:t xml:space="preserve"> </w:t>
            </w:r>
            <w:r w:rsidRPr="00BF0F2E">
              <w:rPr>
                <w:rFonts w:ascii="Times New Roman" w:hAnsi="Times New Roman" w:cs="Times New Roman"/>
                <w:b/>
                <w:sz w:val="24"/>
                <w:szCs w:val="24"/>
              </w:rPr>
              <w:t>тілі</w:t>
            </w:r>
          </w:p>
          <w:p w14:paraId="1C09D8DB"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900" w:type="dxa"/>
            <w:gridSpan w:val="11"/>
            <w:tcBorders>
              <w:top w:val="single" w:sz="4" w:space="0" w:color="auto"/>
              <w:left w:val="single" w:sz="4" w:space="0" w:color="auto"/>
              <w:bottom w:val="single" w:sz="4" w:space="0" w:color="auto"/>
              <w:right w:val="single" w:sz="4" w:space="0" w:color="auto"/>
            </w:tcBorders>
          </w:tcPr>
          <w:p w14:paraId="40D11D7B" w14:textId="77777777" w:rsidR="0073181D" w:rsidRDefault="0073181D" w:rsidP="0073181D">
            <w:pPr>
              <w:pStyle w:val="a6"/>
              <w:rPr>
                <w:b/>
                <w:bCs/>
                <w:lang w:val="kk-KZ"/>
              </w:rPr>
            </w:pPr>
            <w:r w:rsidRPr="00327556">
              <w:rPr>
                <w:b/>
                <w:bCs/>
                <w:lang w:val="kk-KZ"/>
              </w:rPr>
              <w:t>Дәйек сөздер:</w:t>
            </w:r>
          </w:p>
          <w:p w14:paraId="3164BBF2" w14:textId="77777777" w:rsidR="0073181D" w:rsidRDefault="0073181D" w:rsidP="0073181D">
            <w:pPr>
              <w:pStyle w:val="a6"/>
              <w:ind w:left="360"/>
              <w:rPr>
                <w:lang w:val="kk-KZ"/>
              </w:rPr>
            </w:pPr>
            <w:r>
              <w:rPr>
                <w:lang w:val="kk-KZ"/>
              </w:rPr>
              <w:t>«Отанды сүю отбасынан басталады!»</w:t>
            </w:r>
          </w:p>
          <w:p w14:paraId="008AF89A" w14:textId="77777777" w:rsidR="0073181D" w:rsidRPr="003842B5" w:rsidRDefault="0073181D" w:rsidP="0073181D">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73181D" w:rsidRPr="009F719C" w14:paraId="3510A2C0"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546DC8D2"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900" w:type="dxa"/>
            <w:gridSpan w:val="11"/>
            <w:tcBorders>
              <w:top w:val="single" w:sz="4" w:space="0" w:color="auto"/>
              <w:left w:val="single" w:sz="4" w:space="0" w:color="auto"/>
              <w:bottom w:val="single" w:sz="4" w:space="0" w:color="auto"/>
              <w:right w:val="single" w:sz="4" w:space="0" w:color="auto"/>
            </w:tcBorders>
            <w:hideMark/>
          </w:tcPr>
          <w:p w14:paraId="12BE085E" w14:textId="77777777" w:rsidR="0073181D" w:rsidRPr="00BF0F2E" w:rsidRDefault="0073181D" w:rsidP="0073181D">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F53BD17" w14:textId="77777777" w:rsidR="0073181D" w:rsidRPr="00BF0F2E" w:rsidRDefault="0073181D" w:rsidP="0073181D">
            <w:pPr>
              <w:pStyle w:val="TableParagraph"/>
              <w:rPr>
                <w:sz w:val="24"/>
                <w:szCs w:val="24"/>
              </w:rPr>
            </w:pPr>
            <w:r w:rsidRPr="00BF0F2E">
              <w:rPr>
                <w:sz w:val="24"/>
                <w:szCs w:val="24"/>
              </w:rPr>
              <w:t>Кезекшілердің жұмысы ( асхана құралдарын, майлықтарды үстелге қою)</w:t>
            </w:r>
          </w:p>
          <w:p w14:paraId="6A89E502" w14:textId="77777777" w:rsidR="0073181D" w:rsidRPr="00BF0F2E" w:rsidRDefault="0073181D" w:rsidP="0073181D">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47236CC5" w14:textId="77777777" w:rsidR="0073181D" w:rsidRPr="00BF0F2E" w:rsidRDefault="0073181D" w:rsidP="0073181D">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73181D" w:rsidRPr="00BF0F2E" w14:paraId="12D83881" w14:textId="77777777" w:rsidTr="0073181D">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5A4069C7"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w:t>
            </w:r>
          </w:p>
        </w:tc>
        <w:tc>
          <w:tcPr>
            <w:tcW w:w="12900" w:type="dxa"/>
            <w:gridSpan w:val="11"/>
            <w:tcBorders>
              <w:top w:val="single" w:sz="4" w:space="0" w:color="auto"/>
              <w:left w:val="single" w:sz="4" w:space="0" w:color="auto"/>
              <w:bottom w:val="single" w:sz="4" w:space="0" w:color="auto"/>
              <w:right w:val="single" w:sz="4" w:space="0" w:color="auto"/>
            </w:tcBorders>
            <w:hideMark/>
          </w:tcPr>
          <w:p w14:paraId="7426E2D0" w14:textId="77777777" w:rsidR="0073181D" w:rsidRPr="00BF0F2E" w:rsidRDefault="0073181D" w:rsidP="0073181D">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73181D" w:rsidRPr="00BF0F2E" w14:paraId="6B1DED5E" w14:textId="77777777" w:rsidTr="0073181D">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0BFC78EB" w14:textId="77777777" w:rsidR="0073181D" w:rsidRPr="00BF0F2E" w:rsidRDefault="0073181D" w:rsidP="0073181D">
            <w:pPr>
              <w:rPr>
                <w:rFonts w:ascii="Times New Roman"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6FB790DB" w14:textId="77777777" w:rsidR="0073181D" w:rsidRPr="00BF0F2E" w:rsidRDefault="0073181D" w:rsidP="0073181D">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кеңейту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орындау.</w:t>
            </w:r>
          </w:p>
        </w:tc>
        <w:tc>
          <w:tcPr>
            <w:tcW w:w="2231" w:type="dxa"/>
            <w:gridSpan w:val="2"/>
            <w:tcBorders>
              <w:top w:val="single" w:sz="4" w:space="0" w:color="auto"/>
              <w:left w:val="single" w:sz="4" w:space="0" w:color="auto"/>
              <w:bottom w:val="single" w:sz="4" w:space="0" w:color="auto"/>
              <w:right w:val="single" w:sz="4" w:space="0" w:color="auto"/>
            </w:tcBorders>
          </w:tcPr>
          <w:p w14:paraId="703D1851" w14:textId="77777777" w:rsidR="0073181D" w:rsidRPr="00BF0F2E" w:rsidRDefault="0073181D" w:rsidP="0073181D">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14:paraId="72DAD7E1" w14:textId="77777777" w:rsidR="0073181D" w:rsidRPr="00BF0F2E" w:rsidRDefault="0073181D" w:rsidP="0073181D">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722" w:type="dxa"/>
            <w:gridSpan w:val="3"/>
            <w:tcBorders>
              <w:top w:val="single" w:sz="4" w:space="0" w:color="auto"/>
              <w:left w:val="single" w:sz="4" w:space="0" w:color="auto"/>
              <w:bottom w:val="single" w:sz="4" w:space="0" w:color="auto"/>
              <w:right w:val="single" w:sz="4" w:space="0" w:color="auto"/>
            </w:tcBorders>
            <w:hideMark/>
          </w:tcPr>
          <w:p w14:paraId="5098C7B3" w14:textId="77777777" w:rsidR="0073181D" w:rsidRPr="00BF0F2E" w:rsidRDefault="0073181D" w:rsidP="0073181D">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694" w:type="dxa"/>
            <w:gridSpan w:val="2"/>
            <w:tcBorders>
              <w:top w:val="single" w:sz="4" w:space="0" w:color="auto"/>
              <w:left w:val="single" w:sz="4" w:space="0" w:color="auto"/>
              <w:bottom w:val="single" w:sz="4" w:space="0" w:color="auto"/>
              <w:right w:val="single" w:sz="4" w:space="0" w:color="auto"/>
            </w:tcBorders>
          </w:tcPr>
          <w:p w14:paraId="10320CB3" w14:textId="77777777" w:rsidR="0073181D" w:rsidRPr="00BF0F2E" w:rsidRDefault="0073181D" w:rsidP="0073181D">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73181D" w:rsidRPr="00BF0F2E" w14:paraId="11C05EDB"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76280DC8"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rPr>
              <w:t xml:space="preserve"> </w:t>
            </w:r>
            <w:r w:rsidRPr="00BF0F2E">
              <w:rPr>
                <w:rFonts w:ascii="Times New Roman" w:hAnsi="Times New Roman" w:cs="Times New Roman"/>
                <w:b/>
                <w:sz w:val="24"/>
                <w:szCs w:val="24"/>
              </w:rPr>
              <w:t>шаралары</w:t>
            </w:r>
          </w:p>
        </w:tc>
        <w:tc>
          <w:tcPr>
            <w:tcW w:w="12900" w:type="dxa"/>
            <w:gridSpan w:val="11"/>
            <w:tcBorders>
              <w:top w:val="single" w:sz="4" w:space="0" w:color="auto"/>
              <w:left w:val="single" w:sz="4" w:space="0" w:color="auto"/>
              <w:bottom w:val="single" w:sz="4" w:space="0" w:color="auto"/>
              <w:right w:val="single" w:sz="4" w:space="0" w:color="auto"/>
            </w:tcBorders>
            <w:hideMark/>
          </w:tcPr>
          <w:p w14:paraId="79A59B60" w14:textId="77777777" w:rsidR="0073181D" w:rsidRPr="00BF0F2E" w:rsidRDefault="0073181D" w:rsidP="0073181D">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Ригалық</w:t>
            </w:r>
            <w:r>
              <w:rPr>
                <w:rFonts w:ascii="Times New Roman" w:hAnsi="Times New Roman" w:cs="Times New Roman"/>
                <w:sz w:val="24"/>
                <w:szCs w:val="24"/>
              </w:rPr>
              <w:t xml:space="preserve"> </w:t>
            </w:r>
            <w:r w:rsidRPr="00BF0F2E">
              <w:rPr>
                <w:rFonts w:ascii="Times New Roman" w:hAnsi="Times New Roman" w:cs="Times New Roman"/>
                <w:sz w:val="24"/>
                <w:szCs w:val="24"/>
              </w:rPr>
              <w:t>әдіс</w:t>
            </w:r>
            <w:r>
              <w:rPr>
                <w:rFonts w:ascii="Times New Roman" w:hAnsi="Times New Roman" w:cs="Times New Roman"/>
                <w:sz w:val="24"/>
                <w:szCs w:val="24"/>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rPr>
              <w:t xml:space="preserve">  </w:t>
            </w:r>
            <w:r w:rsidRPr="00BF0F2E">
              <w:rPr>
                <w:rFonts w:ascii="Times New Roman" w:hAnsi="Times New Roman" w:cs="Times New Roman"/>
                <w:sz w:val="24"/>
                <w:szCs w:val="24"/>
              </w:rPr>
              <w:t>сауықтыру.</w:t>
            </w:r>
          </w:p>
          <w:p w14:paraId="6146BD77" w14:textId="77777777" w:rsidR="0073181D" w:rsidRPr="00BF0F2E" w:rsidRDefault="0073181D" w:rsidP="0073181D">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14:paraId="71DF675A" w14:textId="77777777" w:rsidR="0073181D" w:rsidRPr="00BF0F2E" w:rsidRDefault="0073181D" w:rsidP="0073181D">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w:t>
            </w:r>
            <w:r>
              <w:rPr>
                <w:rFonts w:ascii="Times New Roman" w:hAnsi="Times New Roman" w:cs="Times New Roman"/>
                <w:sz w:val="24"/>
                <w:szCs w:val="24"/>
              </w:rPr>
              <w:t xml:space="preserve"> </w:t>
            </w:r>
            <w:r w:rsidRPr="00BF0F2E">
              <w:rPr>
                <w:rFonts w:ascii="Times New Roman" w:hAnsi="Times New Roman" w:cs="Times New Roman"/>
                <w:sz w:val="24"/>
                <w:szCs w:val="24"/>
              </w:rPr>
              <w:t>скиюді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14:paraId="228CE1D5" w14:textId="77777777" w:rsidR="0073181D" w:rsidRPr="00BF0F2E" w:rsidRDefault="0073181D" w:rsidP="0073181D">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73181D" w:rsidRPr="00BF0F2E" w14:paraId="741FA6FC"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1C03AD0F"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900" w:type="dxa"/>
            <w:gridSpan w:val="11"/>
            <w:tcBorders>
              <w:top w:val="single" w:sz="4" w:space="0" w:color="auto"/>
              <w:left w:val="single" w:sz="4" w:space="0" w:color="auto"/>
              <w:bottom w:val="single" w:sz="4" w:space="0" w:color="auto"/>
              <w:right w:val="single" w:sz="4" w:space="0" w:color="auto"/>
            </w:tcBorders>
            <w:hideMark/>
          </w:tcPr>
          <w:p w14:paraId="5412E673" w14:textId="77777777" w:rsidR="0073181D" w:rsidRPr="00BF0F2E" w:rsidRDefault="0073181D" w:rsidP="0073181D">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Үлкендереңбегінбағалауғаүйрету.өзінеқызмететудағдыларынжетілдіру «Бата беру», «Ас қайтару» дәстүрлерінүйрету</w:t>
            </w:r>
          </w:p>
        </w:tc>
      </w:tr>
      <w:tr w:rsidR="0073181D" w:rsidRPr="00257323" w14:paraId="7D345F1E" w14:textId="77777777" w:rsidTr="0073181D">
        <w:trPr>
          <w:trHeight w:val="3569"/>
        </w:trPr>
        <w:tc>
          <w:tcPr>
            <w:tcW w:w="2665" w:type="dxa"/>
            <w:tcBorders>
              <w:top w:val="single" w:sz="4" w:space="0" w:color="auto"/>
              <w:left w:val="single" w:sz="4" w:space="0" w:color="auto"/>
              <w:bottom w:val="single" w:sz="4" w:space="0" w:color="auto"/>
              <w:right w:val="single" w:sz="4" w:space="0" w:color="auto"/>
            </w:tcBorders>
            <w:hideMark/>
          </w:tcPr>
          <w:p w14:paraId="7D56103F"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rPr>
              <w:t xml:space="preserve">  </w:t>
            </w:r>
            <w:r w:rsidRPr="00BF0F2E">
              <w:rPr>
                <w:rFonts w:ascii="Times New Roman" w:hAnsi="Times New Roman" w:cs="Times New Roman"/>
                <w:b/>
                <w:sz w:val="24"/>
                <w:szCs w:val="24"/>
              </w:rPr>
              <w:t xml:space="preserve">әрекеттер)   </w:t>
            </w:r>
          </w:p>
        </w:tc>
        <w:tc>
          <w:tcPr>
            <w:tcW w:w="2694" w:type="dxa"/>
            <w:tcBorders>
              <w:top w:val="single" w:sz="4" w:space="0" w:color="auto"/>
              <w:left w:val="single" w:sz="4" w:space="0" w:color="auto"/>
              <w:bottom w:val="single" w:sz="4" w:space="0" w:color="auto"/>
              <w:right w:val="single" w:sz="4" w:space="0" w:color="auto"/>
            </w:tcBorders>
          </w:tcPr>
          <w:p w14:paraId="69BA4715" w14:textId="77777777" w:rsidR="0073181D" w:rsidRPr="00E26696" w:rsidRDefault="0073181D" w:rsidP="0073181D">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2A45D6C2" w14:textId="77777777" w:rsidR="0073181D" w:rsidRPr="00E26696" w:rsidRDefault="0073181D" w:rsidP="0073181D">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5</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544C9A0E" w14:textId="77777777" w:rsidR="0073181D" w:rsidRPr="00E26696" w:rsidRDefault="0073181D" w:rsidP="0073181D">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Балалардың таңдауы бойынша еркін ойын</w:t>
            </w:r>
          </w:p>
          <w:p w14:paraId="19BEF32A" w14:textId="77777777" w:rsidR="0073181D" w:rsidRPr="002400AB" w:rsidRDefault="0073181D" w:rsidP="0073181D">
            <w:pPr>
              <w:rPr>
                <w:rFonts w:ascii="Times New Roman" w:hAnsi="Times New Roman" w:cs="Times New Roman"/>
                <w:b/>
                <w:bCs/>
                <w:sz w:val="24"/>
                <w:szCs w:val="24"/>
                <w:lang w:val="kk-KZ"/>
              </w:rPr>
            </w:pPr>
            <w:r w:rsidRPr="00831631">
              <w:rPr>
                <w:rFonts w:ascii="Times New Roman" w:hAnsi="Times New Roman"/>
                <w:b/>
                <w:bCs/>
                <w:lang w:val="kk-KZ"/>
              </w:rPr>
              <w:t>«Балалар</w:t>
            </w:r>
            <w:r>
              <w:rPr>
                <w:rFonts w:ascii="Times New Roman" w:hAnsi="Times New Roman"/>
                <w:b/>
                <w:bCs/>
                <w:lang w:val="kk-KZ"/>
              </w:rPr>
              <w:t xml:space="preserve"> </w:t>
            </w:r>
            <w:r w:rsidRPr="00831631">
              <w:rPr>
                <w:rFonts w:ascii="Times New Roman" w:hAnsi="Times New Roman"/>
                <w:b/>
                <w:bCs/>
                <w:lang w:val="kk-KZ"/>
              </w:rPr>
              <w:t>кітапханасы»</w:t>
            </w:r>
            <w:r>
              <w:rPr>
                <w:rFonts w:ascii="Times New Roman" w:hAnsi="Times New Roman" w:cs="Times New Roman"/>
                <w:b/>
                <w:bCs/>
                <w:sz w:val="24"/>
                <w:szCs w:val="24"/>
                <w:lang w:val="kk-KZ"/>
              </w:rPr>
              <w:t xml:space="preserve"> </w:t>
            </w:r>
            <w:r>
              <w:rPr>
                <w:rFonts w:ascii="Times New Roman" w:hAnsi="Times New Roman" w:cs="Times New Roman"/>
                <w:color w:val="000000"/>
                <w:sz w:val="24"/>
                <w:szCs w:val="24"/>
                <w:lang w:val="kk-KZ"/>
              </w:rPr>
              <w:t>Жыртылған кітаптарды желімдеу. Кітаптардың шаңын сүртіп, тазалап жинастыру.</w:t>
            </w:r>
          </w:p>
          <w:p w14:paraId="4D835132" w14:textId="77777777" w:rsidR="0073181D" w:rsidRPr="00D623CA" w:rsidRDefault="0073181D" w:rsidP="0073181D">
            <w:pPr>
              <w:tabs>
                <w:tab w:val="left" w:pos="8550"/>
              </w:tabs>
              <w:rPr>
                <w:rFonts w:ascii="Times New Roman" w:eastAsia="Times New Roman" w:hAnsi="Times New Roman" w:cs="Times New Roman"/>
                <w:b/>
                <w:bCs/>
                <w:color w:val="000000"/>
                <w:sz w:val="24"/>
                <w:szCs w:val="20"/>
                <w:lang w:val="kk-KZ"/>
              </w:rPr>
            </w:pPr>
            <w:r w:rsidRPr="00150EA4">
              <w:rPr>
                <w:rFonts w:ascii="Times New Roman" w:hAnsi="Times New Roman"/>
                <w:b/>
                <w:bCs/>
                <w:lang w:val="kk-KZ"/>
              </w:rPr>
              <w:t>«Ұлттық ойын - ұлт қазынасы»</w:t>
            </w:r>
          </w:p>
        </w:tc>
        <w:tc>
          <w:tcPr>
            <w:tcW w:w="2693" w:type="dxa"/>
            <w:gridSpan w:val="3"/>
            <w:tcBorders>
              <w:top w:val="single" w:sz="4" w:space="0" w:color="auto"/>
              <w:left w:val="single" w:sz="4" w:space="0" w:color="auto"/>
              <w:bottom w:val="single" w:sz="4" w:space="0" w:color="auto"/>
              <w:right w:val="single" w:sz="4" w:space="0" w:color="auto"/>
            </w:tcBorders>
          </w:tcPr>
          <w:p w14:paraId="41CEDB2F" w14:textId="77777777" w:rsidR="0073181D" w:rsidRPr="00E26696" w:rsidRDefault="0073181D" w:rsidP="0073181D">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14:paraId="37BB62C1" w14:textId="77777777" w:rsidR="0073181D" w:rsidRPr="00E26696" w:rsidRDefault="0073181D" w:rsidP="0073181D">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:20-1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:40</w:t>
            </w:r>
          </w:p>
          <w:p w14:paraId="2AC8674C" w14:textId="77777777" w:rsidR="0073181D" w:rsidRPr="00E26696" w:rsidRDefault="0073181D" w:rsidP="0073181D">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14:paraId="652F98A3" w14:textId="77777777" w:rsidR="0073181D" w:rsidRPr="00E26696" w:rsidRDefault="0073181D" w:rsidP="0073181D">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жалғастыру,</w:t>
            </w:r>
          </w:p>
          <w:p w14:paraId="6DFF90BC" w14:textId="77777777" w:rsidR="0073181D" w:rsidRPr="00E26696" w:rsidRDefault="0073181D" w:rsidP="0073181D">
            <w:pPr>
              <w:widowControl w:val="0"/>
              <w:autoSpaceDE w:val="0"/>
              <w:autoSpaceDN w:val="0"/>
              <w:rPr>
                <w:rFonts w:ascii="Times New Roman" w:eastAsia="Times New Roman" w:hAnsi="Times New Roman" w:cs="Times New Roman"/>
                <w:sz w:val="24"/>
                <w:szCs w:val="24"/>
                <w:lang w:val="kk-KZ"/>
              </w:rPr>
            </w:pPr>
            <w:r w:rsidRPr="00E26696">
              <w:rPr>
                <w:rFonts w:ascii="Times New Roman" w:eastAsia="Times New Roman" w:hAnsi="Times New Roman" w:cs="Times New Roman"/>
                <w:sz w:val="24"/>
                <w:szCs w:val="24"/>
                <w:lang w:val="kk-KZ"/>
              </w:rPr>
              <w:t>дауысты дауыссыздығын анықтау дыбыстың нешеге бөлінетінін айту.</w:t>
            </w:r>
          </w:p>
          <w:p w14:paraId="00606F3E" w14:textId="77777777" w:rsidR="0073181D" w:rsidRPr="00E26696" w:rsidRDefault="0073181D" w:rsidP="0073181D">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0E984337" w14:textId="77777777" w:rsidR="0073181D" w:rsidRDefault="0073181D" w:rsidP="0073181D">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:00-1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:25</w:t>
            </w:r>
          </w:p>
          <w:p w14:paraId="02575679" w14:textId="77777777" w:rsidR="0073181D" w:rsidRPr="00E26696" w:rsidRDefault="0073181D" w:rsidP="0073181D">
            <w:pPr>
              <w:autoSpaceDE w:val="0"/>
              <w:autoSpaceDN w:val="0"/>
              <w:adjustRightInd w:val="0"/>
              <w:rPr>
                <w:rFonts w:ascii="Times New Roman" w:eastAsia="Times New Roman" w:hAnsi="Times New Roman" w:cs="Times New Roman"/>
                <w:b/>
                <w:bCs/>
                <w:sz w:val="24"/>
                <w:szCs w:val="24"/>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6B9D185B" w14:textId="77777777" w:rsidR="0073181D" w:rsidRDefault="0073181D" w:rsidP="0073181D">
            <w:pPr>
              <w:widowControl w:val="0"/>
              <w:autoSpaceDE w:val="0"/>
              <w:autoSpaceDN w:val="0"/>
              <w:rPr>
                <w:rFonts w:ascii="Times New Roman" w:eastAsia="Times New Roman" w:hAnsi="Times New Roman" w:cs="Times New Roman"/>
                <w:b/>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r w:rsidRPr="00E26696">
              <w:rPr>
                <w:rFonts w:ascii="Times New Roman" w:eastAsia="Times New Roman" w:hAnsi="Times New Roman" w:cs="Times New Roman"/>
                <w:b/>
                <w:sz w:val="24"/>
                <w:szCs w:val="24"/>
                <w:lang w:val="kk-KZ"/>
              </w:rPr>
              <w:t>Еркін тақырыпта шығармашылық.</w:t>
            </w:r>
          </w:p>
          <w:p w14:paraId="04BC5A80" w14:textId="77777777" w:rsidR="0073181D" w:rsidRPr="00E26696" w:rsidRDefault="0073181D" w:rsidP="0073181D">
            <w:pPr>
              <w:widowControl w:val="0"/>
              <w:autoSpaceDE w:val="0"/>
              <w:autoSpaceDN w:val="0"/>
              <w:rPr>
                <w:rFonts w:ascii="Times New Roman" w:eastAsia="Times New Roman" w:hAnsi="Times New Roman" w:cs="Times New Roman"/>
                <w:b/>
                <w:bCs/>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48E88B6F" w14:textId="77777777" w:rsidR="0073181D" w:rsidRPr="00E26696" w:rsidRDefault="0073181D" w:rsidP="0073181D">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r w:rsidRPr="00150EA4">
              <w:rPr>
                <w:rFonts w:ascii="Times New Roman" w:hAnsi="Times New Roman"/>
                <w:lang w:val="kk-KZ"/>
              </w:rPr>
              <w:t xml:space="preserve"> </w:t>
            </w:r>
            <w:r w:rsidRPr="00150EA4">
              <w:rPr>
                <w:rFonts w:ascii="Times New Roman" w:hAnsi="Times New Roman"/>
                <w:b/>
                <w:bCs/>
                <w:lang w:val="kk-KZ"/>
              </w:rPr>
              <w:t xml:space="preserve"> «Дарабоз»</w:t>
            </w:r>
            <w:r w:rsidRPr="00150EA4">
              <w:rPr>
                <w:rFonts w:ascii="Times New Roman" w:hAnsi="Times New Roman"/>
                <w:lang w:val="kk-KZ"/>
              </w:rPr>
              <w:t xml:space="preserve"> </w:t>
            </w:r>
          </w:p>
          <w:p w14:paraId="1C39FE3D" w14:textId="77777777" w:rsidR="0073181D" w:rsidRPr="00E26696" w:rsidRDefault="0073181D" w:rsidP="0073181D">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14:paraId="77DB26A0" w14:textId="77777777" w:rsidR="0073181D" w:rsidRPr="00E26696" w:rsidRDefault="0073181D" w:rsidP="0073181D">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2D65B85E" w14:textId="77777777" w:rsidR="0073181D" w:rsidRDefault="0073181D" w:rsidP="0073181D">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r w:rsidRPr="00150EA4">
              <w:rPr>
                <w:rFonts w:ascii="Times New Roman" w:hAnsi="Times New Roman"/>
                <w:lang w:val="kk-KZ"/>
              </w:rPr>
              <w:t xml:space="preserve"> </w:t>
            </w:r>
          </w:p>
          <w:p w14:paraId="325ECBE3" w14:textId="77777777" w:rsidR="0073181D" w:rsidRPr="00E26696" w:rsidRDefault="0073181D" w:rsidP="0073181D">
            <w:pPr>
              <w:widowControl w:val="0"/>
              <w:autoSpaceDE w:val="0"/>
              <w:autoSpaceDN w:val="0"/>
              <w:rPr>
                <w:rFonts w:ascii="Times New Roman" w:hAnsi="Times New Roman" w:cs="Times New Roman"/>
                <w:b/>
                <w:bCs/>
                <w:sz w:val="24"/>
                <w:szCs w:val="24"/>
                <w:lang w:val="kk-KZ"/>
              </w:rPr>
            </w:pPr>
          </w:p>
          <w:p w14:paraId="79C07FDB" w14:textId="77777777" w:rsidR="0073181D" w:rsidRPr="00E26696" w:rsidRDefault="0073181D" w:rsidP="0073181D">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68F5DDD5" w14:textId="77777777" w:rsidR="0073181D" w:rsidRPr="00E26696" w:rsidRDefault="0073181D" w:rsidP="0073181D">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410" w:type="dxa"/>
            <w:tcBorders>
              <w:top w:val="single" w:sz="4" w:space="0" w:color="auto"/>
              <w:left w:val="single" w:sz="4" w:space="0" w:color="auto"/>
              <w:bottom w:val="single" w:sz="4" w:space="0" w:color="auto"/>
              <w:right w:val="single" w:sz="4" w:space="0" w:color="auto"/>
            </w:tcBorders>
          </w:tcPr>
          <w:p w14:paraId="3B4C1629" w14:textId="77777777" w:rsidR="0073181D" w:rsidRPr="00E26696" w:rsidRDefault="0073181D" w:rsidP="0073181D">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70FAFE4E" w14:textId="77777777" w:rsidR="0073181D" w:rsidRPr="00E26696" w:rsidRDefault="0073181D" w:rsidP="0073181D">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дәптермен жұмыс</w:t>
            </w:r>
          </w:p>
          <w:p w14:paraId="67FAE740" w14:textId="77777777" w:rsidR="0073181D" w:rsidRPr="00150EA4" w:rsidRDefault="0073181D" w:rsidP="0073181D">
            <w:pPr>
              <w:widowControl w:val="0"/>
              <w:autoSpaceDE w:val="0"/>
              <w:autoSpaceDN w:val="0"/>
              <w:rPr>
                <w:rFonts w:ascii="Times New Roman" w:hAnsi="Times New Roman" w:cs="Times New Roman"/>
                <w:b/>
                <w:bCs/>
                <w:sz w:val="24"/>
                <w:szCs w:val="24"/>
                <w:lang w:val="kk-KZ"/>
              </w:rPr>
            </w:pPr>
            <w:r w:rsidRPr="00150EA4">
              <w:rPr>
                <w:rFonts w:ascii="Times New Roman" w:hAnsi="Times New Roman" w:cs="Times New Roman"/>
                <w:b/>
                <w:bCs/>
                <w:sz w:val="24"/>
                <w:szCs w:val="24"/>
                <w:lang w:val="kk-KZ"/>
              </w:rPr>
              <w:t xml:space="preserve">Тақырыбы: «Ұлттық ойын - ұлт қазынасы» </w:t>
            </w:r>
          </w:p>
          <w:p w14:paraId="1F867844" w14:textId="77777777" w:rsidR="0073181D" w:rsidRPr="00E26696" w:rsidRDefault="0073181D" w:rsidP="0073181D">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b/>
                <w:sz w:val="24"/>
                <w:szCs w:val="24"/>
                <w:lang w:val="kk-KZ"/>
              </w:rPr>
              <w:t>Ұлттық ойын:</w:t>
            </w:r>
            <w:r w:rsidRPr="00E26696">
              <w:rPr>
                <w:rFonts w:ascii="Times New Roman" w:hAnsi="Times New Roman" w:cs="Times New Roman"/>
                <w:sz w:val="24"/>
                <w:szCs w:val="24"/>
                <w:lang w:val="kk-KZ"/>
              </w:rPr>
              <w:t xml:space="preserve"> «Теңге алу»</w:t>
            </w:r>
          </w:p>
          <w:p w14:paraId="04C07F68" w14:textId="77777777" w:rsidR="0073181D" w:rsidRPr="00E26696" w:rsidRDefault="0073181D" w:rsidP="0073181D">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67E45CD2" w14:textId="77777777" w:rsidR="0073181D" w:rsidRPr="00E26696" w:rsidRDefault="0073181D" w:rsidP="0073181D">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14:paraId="3EC9CC4A" w14:textId="77777777" w:rsidR="0073181D" w:rsidRPr="00D623CA" w:rsidRDefault="0073181D" w:rsidP="0073181D">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5EAF1137" w14:textId="77777777" w:rsidR="0073181D" w:rsidRPr="00E26696" w:rsidRDefault="0073181D" w:rsidP="0073181D">
            <w:pPr>
              <w:widowControl w:val="0"/>
              <w:autoSpaceDE w:val="0"/>
              <w:autoSpaceDN w:val="0"/>
              <w:rPr>
                <w:rFonts w:ascii="Times New Roman" w:eastAsia="Times New Roman" w:hAnsi="Times New Roman" w:cs="Times New Roman"/>
                <w:b/>
                <w:bCs/>
                <w:sz w:val="24"/>
                <w:szCs w:val="24"/>
                <w:shd w:val="clear" w:color="auto" w:fill="FFFFFF"/>
                <w:lang w:val="kk-KZ"/>
              </w:rPr>
            </w:pPr>
          </w:p>
        </w:tc>
      </w:tr>
      <w:tr w:rsidR="0073181D" w:rsidRPr="00BF0F2E" w14:paraId="422D1CF1" w14:textId="77777777" w:rsidTr="0073181D">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5D31F091"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694" w:type="dxa"/>
            <w:tcBorders>
              <w:top w:val="single" w:sz="4" w:space="0" w:color="auto"/>
              <w:left w:val="single" w:sz="4" w:space="0" w:color="auto"/>
              <w:bottom w:val="single" w:sz="4" w:space="0" w:color="auto"/>
              <w:right w:val="single" w:sz="4" w:space="0" w:color="auto"/>
            </w:tcBorders>
            <w:hideMark/>
          </w:tcPr>
          <w:p w14:paraId="5FE6CF74" w14:textId="77777777" w:rsidR="0073181D" w:rsidRPr="00FE3D8A" w:rsidRDefault="0073181D" w:rsidP="0073181D">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қалыптастыру</w:t>
            </w:r>
          </w:p>
          <w:p w14:paraId="34B17ABF" w14:textId="77777777" w:rsidR="0073181D" w:rsidRPr="00D623CA" w:rsidRDefault="0073181D" w:rsidP="0073181D">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 xml:space="preserve">Айсана, Мариям </w:t>
            </w:r>
            <w:r w:rsidRPr="00FE3D8A">
              <w:rPr>
                <w:rFonts w:ascii="Times New Roman" w:hAnsi="Times New Roman" w:cs="Times New Roman"/>
                <w:color w:val="000000"/>
                <w:sz w:val="24"/>
                <w:szCs w:val="24"/>
              </w:rPr>
              <w:t>жыл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мезгіліндегі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маусымды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қөзгерістерді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пысықтау.</w:t>
            </w:r>
          </w:p>
        </w:tc>
        <w:tc>
          <w:tcPr>
            <w:tcW w:w="2693" w:type="dxa"/>
            <w:gridSpan w:val="3"/>
            <w:tcBorders>
              <w:top w:val="single" w:sz="4" w:space="0" w:color="auto"/>
              <w:left w:val="single" w:sz="4" w:space="0" w:color="auto"/>
              <w:bottom w:val="single" w:sz="4" w:space="0" w:color="auto"/>
              <w:right w:val="single" w:sz="4" w:space="0" w:color="auto"/>
            </w:tcBorders>
          </w:tcPr>
          <w:p w14:paraId="17BEB08E" w14:textId="77777777" w:rsidR="0073181D" w:rsidRPr="00FE3D8A" w:rsidRDefault="0073181D" w:rsidP="0073181D">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t>Танымдық</w:t>
            </w:r>
            <w:r>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дағдыларын</w:t>
            </w:r>
            <w:r>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дамыту</w:t>
            </w:r>
          </w:p>
          <w:p w14:paraId="0987EFC9" w14:textId="77777777" w:rsidR="0073181D" w:rsidRPr="00BF0F2E" w:rsidRDefault="0073181D" w:rsidP="0073181D">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w:t>
            </w: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w:t>
            </w:r>
            <w:r>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көрнекі</w:t>
            </w:r>
            <w:r>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ліктерді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қолдану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арқылы  0-9 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дейін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тура 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кері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санауды,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w:t>
            </w:r>
            <w:r>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сәйкес</w:t>
            </w:r>
            <w:r>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тендіру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дамыту.</w:t>
            </w:r>
          </w:p>
        </w:tc>
        <w:tc>
          <w:tcPr>
            <w:tcW w:w="2551" w:type="dxa"/>
            <w:gridSpan w:val="4"/>
            <w:tcBorders>
              <w:top w:val="single" w:sz="4" w:space="0" w:color="auto"/>
              <w:left w:val="single" w:sz="4" w:space="0" w:color="auto"/>
              <w:bottom w:val="single" w:sz="4" w:space="0" w:color="auto"/>
              <w:right w:val="single" w:sz="4" w:space="0" w:color="auto"/>
            </w:tcBorders>
            <w:hideMark/>
          </w:tcPr>
          <w:p w14:paraId="3F06AE56" w14:textId="77777777" w:rsidR="0073181D" w:rsidRPr="00FE3D8A" w:rsidRDefault="0073181D" w:rsidP="0073181D">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дамыту</w:t>
            </w:r>
            <w:r>
              <w:rPr>
                <w:rFonts w:ascii="Times New Roman" w:hAnsi="Times New Roman" w:cs="Times New Roman"/>
                <w:b/>
                <w:bCs/>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7E5AFB8B" w14:textId="77777777" w:rsidR="0073181D" w:rsidRPr="00BF0F2E" w:rsidRDefault="0073181D" w:rsidP="0073181D">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03710FB1" w14:textId="77777777" w:rsidR="0073181D" w:rsidRPr="00FE3D8A" w:rsidRDefault="0073181D" w:rsidP="0073181D">
            <w:pPr>
              <w:rPr>
                <w:rFonts w:ascii="Times New Roman" w:hAnsi="Times New Roman" w:cs="Times New Roman"/>
                <w:sz w:val="24"/>
                <w:szCs w:val="24"/>
              </w:rPr>
            </w:pPr>
            <w:r w:rsidRPr="00FE3D8A">
              <w:rPr>
                <w:rFonts w:ascii="Times New Roman" w:hAnsi="Times New Roman" w:cs="Times New Roman"/>
                <w:b/>
                <w:bCs/>
                <w:sz w:val="24"/>
                <w:szCs w:val="24"/>
              </w:rPr>
              <w:t>Шығармашылық</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14:paraId="2373A716" w14:textId="77777777" w:rsidR="0073181D" w:rsidRDefault="0073181D" w:rsidP="0073181D">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 xml:space="preserve"> Айлана,</w:t>
            </w:r>
          </w:p>
          <w:p w14:paraId="26DDA9CC" w14:textId="77777777" w:rsidR="0073181D" w:rsidRPr="00D623CA" w:rsidRDefault="0073181D" w:rsidP="0073181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Айсана, Имангали </w:t>
            </w:r>
            <w:r w:rsidRPr="00D623CA">
              <w:rPr>
                <w:rFonts w:ascii="Times New Roman" w:hAnsi="Times New Roman" w:cs="Times New Roman"/>
                <w:color w:val="000000"/>
                <w:sz w:val="24"/>
                <w:szCs w:val="24"/>
                <w:lang w:val="kk-KZ"/>
              </w:rPr>
              <w:t>сюжетті бейнелер құрастыруды үйрет</w:t>
            </w:r>
            <w:r>
              <w:rPr>
                <w:rFonts w:ascii="Times New Roman" w:hAnsi="Times New Roman" w:cs="Times New Roman"/>
                <w:color w:val="000000"/>
                <w:sz w:val="24"/>
                <w:szCs w:val="24"/>
                <w:lang w:val="kk-KZ"/>
              </w:rPr>
              <w:t xml:space="preserve"> </w:t>
            </w:r>
            <w:r w:rsidRPr="00D623CA">
              <w:rPr>
                <w:rFonts w:ascii="Times New Roman" w:hAnsi="Times New Roman" w:cs="Times New Roman"/>
                <w:color w:val="000000"/>
                <w:sz w:val="24"/>
                <w:szCs w:val="24"/>
                <w:lang w:val="kk-KZ"/>
              </w:rPr>
              <w:t>уді жалғастыру.</w:t>
            </w:r>
          </w:p>
          <w:p w14:paraId="20C7B06F" w14:textId="77777777" w:rsidR="0073181D" w:rsidRPr="00D623CA" w:rsidRDefault="0073181D" w:rsidP="0073181D">
            <w:pPr>
              <w:ind w:left="-108" w:right="-108" w:firstLine="108"/>
              <w:rPr>
                <w:rFonts w:ascii="Times New Roman" w:hAnsi="Times New Roman" w:cs="Times New Roman"/>
                <w:color w:val="000000"/>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27C84414" w14:textId="77777777" w:rsidR="0073181D" w:rsidRPr="00495D60" w:rsidRDefault="0073181D" w:rsidP="0073181D">
            <w:pPr>
              <w:rPr>
                <w:rFonts w:ascii="Times New Roman" w:hAnsi="Times New Roman" w:cs="Times New Roman"/>
                <w:b/>
                <w:bCs/>
                <w:sz w:val="24"/>
                <w:szCs w:val="24"/>
              </w:rPr>
            </w:pPr>
            <w:r w:rsidRPr="00495D60">
              <w:rPr>
                <w:rFonts w:ascii="Times New Roman" w:hAnsi="Times New Roman" w:cs="Times New Roman"/>
                <w:b/>
                <w:bCs/>
                <w:sz w:val="24"/>
                <w:szCs w:val="24"/>
              </w:rPr>
              <w:t>Физикалық</w:t>
            </w:r>
            <w:r>
              <w:rPr>
                <w:rFonts w:ascii="Times New Roman" w:hAnsi="Times New Roman" w:cs="Times New Roman"/>
                <w:b/>
                <w:bCs/>
                <w:sz w:val="24"/>
                <w:szCs w:val="24"/>
              </w:rPr>
              <w:t xml:space="preserve"> </w:t>
            </w:r>
            <w:r w:rsidRPr="00495D60">
              <w:rPr>
                <w:rFonts w:ascii="Times New Roman" w:hAnsi="Times New Roman" w:cs="Times New Roman"/>
                <w:b/>
                <w:bCs/>
                <w:sz w:val="24"/>
                <w:szCs w:val="24"/>
              </w:rPr>
              <w:t>дамыту</w:t>
            </w:r>
          </w:p>
          <w:p w14:paraId="48E87E1E" w14:textId="77777777" w:rsidR="0073181D" w:rsidRPr="00FE3D8A" w:rsidRDefault="0073181D" w:rsidP="0073181D">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1A3B3059" w14:textId="77777777" w:rsidR="0073181D" w:rsidRPr="00FE3D8A" w:rsidRDefault="0073181D" w:rsidP="0073181D">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Бексұлтан, Дениза Дениза </w:t>
            </w:r>
            <w:r w:rsidRPr="00FE3D8A">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саппен</w:t>
            </w:r>
          </w:p>
          <w:p w14:paraId="6BBA8BF0" w14:textId="77777777" w:rsidR="0073181D" w:rsidRPr="00FE3D8A" w:rsidRDefault="0073181D" w:rsidP="0073181D">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14:paraId="6E976C92" w14:textId="77777777" w:rsidR="0073181D" w:rsidRPr="00BF0F2E" w:rsidRDefault="0073181D" w:rsidP="0073181D">
            <w:pPr>
              <w:rPr>
                <w:rFonts w:ascii="Times New Roman" w:hAnsi="Times New Roman" w:cs="Times New Roman"/>
                <w:color w:val="000000"/>
                <w:sz w:val="24"/>
                <w:szCs w:val="24"/>
              </w:rPr>
            </w:pPr>
          </w:p>
        </w:tc>
      </w:tr>
      <w:tr w:rsidR="0073181D" w:rsidRPr="009F719C" w14:paraId="2EF73598" w14:textId="77777777" w:rsidTr="0073181D">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57BC25C9" w14:textId="77777777" w:rsidR="0073181D" w:rsidRPr="00BF0F2E" w:rsidRDefault="0073181D" w:rsidP="0073181D">
            <w:pPr>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680280DC" w14:textId="77777777" w:rsidR="0073181D" w:rsidRPr="00BF0F2E" w:rsidRDefault="0073181D" w:rsidP="0073181D">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431666E4" w14:textId="77777777" w:rsidR="0073181D" w:rsidRDefault="0073181D" w:rsidP="0073181D">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4D76130B" w14:textId="77777777" w:rsidR="0073181D" w:rsidRPr="00BF0F2E" w:rsidRDefault="0073181D" w:rsidP="0073181D">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45C55B25" w14:textId="77777777" w:rsidR="0073181D" w:rsidRPr="00BF0F2E" w:rsidRDefault="0073181D" w:rsidP="0073181D">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693" w:type="dxa"/>
            <w:gridSpan w:val="3"/>
            <w:tcBorders>
              <w:top w:val="single" w:sz="4" w:space="0" w:color="auto"/>
              <w:left w:val="single" w:sz="4" w:space="0" w:color="auto"/>
              <w:bottom w:val="single" w:sz="4" w:space="0" w:color="auto"/>
              <w:right w:val="single" w:sz="4" w:space="0" w:color="auto"/>
            </w:tcBorders>
          </w:tcPr>
          <w:p w14:paraId="3F468597" w14:textId="77777777" w:rsidR="0073181D" w:rsidRPr="00BF0F2E" w:rsidRDefault="0073181D" w:rsidP="0073181D">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0F7FC1F5" w14:textId="77777777" w:rsidR="0073181D" w:rsidRDefault="0073181D" w:rsidP="0073181D">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Жанат Алинұр</w:t>
            </w:r>
          </w:p>
          <w:p w14:paraId="33408E26" w14:textId="77777777" w:rsidR="0073181D" w:rsidRDefault="0073181D" w:rsidP="0073181D">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Жумабай Айару</w:t>
            </w:r>
          </w:p>
          <w:p w14:paraId="4E9A1FD8" w14:textId="77777777" w:rsidR="0073181D" w:rsidRPr="00BF0F2E" w:rsidRDefault="0073181D" w:rsidP="0073181D">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51" w:type="dxa"/>
            <w:gridSpan w:val="4"/>
            <w:tcBorders>
              <w:top w:val="single" w:sz="4" w:space="0" w:color="auto"/>
              <w:left w:val="single" w:sz="4" w:space="0" w:color="auto"/>
              <w:bottom w:val="single" w:sz="4" w:space="0" w:color="auto"/>
              <w:right w:val="single" w:sz="4" w:space="0" w:color="auto"/>
            </w:tcBorders>
            <w:hideMark/>
          </w:tcPr>
          <w:p w14:paraId="09C48BB8" w14:textId="77777777" w:rsidR="0073181D" w:rsidRPr="00BF0F2E" w:rsidRDefault="0073181D" w:rsidP="0073181D">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5430DB0C" w14:textId="77777777" w:rsidR="0073181D" w:rsidRDefault="0073181D" w:rsidP="0073181D">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715046F4" w14:textId="77777777" w:rsidR="0073181D" w:rsidRPr="00BF0F2E" w:rsidRDefault="0073181D" w:rsidP="0073181D">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2FBEF88D" w14:textId="77777777" w:rsidR="0073181D" w:rsidRPr="00BF0F2E" w:rsidRDefault="0073181D" w:rsidP="0073181D">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52" w:type="dxa"/>
            <w:gridSpan w:val="2"/>
            <w:tcBorders>
              <w:top w:val="single" w:sz="4" w:space="0" w:color="auto"/>
              <w:left w:val="single" w:sz="4" w:space="0" w:color="auto"/>
              <w:bottom w:val="single" w:sz="4" w:space="0" w:color="auto"/>
              <w:right w:val="single" w:sz="4" w:space="0" w:color="auto"/>
            </w:tcBorders>
            <w:hideMark/>
          </w:tcPr>
          <w:p w14:paraId="4C520114" w14:textId="77777777" w:rsidR="0073181D" w:rsidRPr="00BF0F2E" w:rsidRDefault="0073181D" w:rsidP="0073181D">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01003D87" w14:textId="77777777" w:rsidR="0073181D" w:rsidRDefault="0073181D" w:rsidP="0073181D">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Мухаметжанова Айсана</w:t>
            </w:r>
          </w:p>
          <w:p w14:paraId="01450EAE" w14:textId="77777777" w:rsidR="0073181D" w:rsidRPr="00BF0F2E" w:rsidRDefault="0073181D" w:rsidP="0073181D">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410" w:type="dxa"/>
            <w:tcBorders>
              <w:top w:val="single" w:sz="4" w:space="0" w:color="auto"/>
              <w:left w:val="single" w:sz="4" w:space="0" w:color="auto"/>
              <w:bottom w:val="single" w:sz="4" w:space="0" w:color="auto"/>
              <w:right w:val="single" w:sz="4" w:space="0" w:color="auto"/>
            </w:tcBorders>
            <w:hideMark/>
          </w:tcPr>
          <w:p w14:paraId="5150EA40" w14:textId="77777777" w:rsidR="0073181D" w:rsidRPr="00BF0F2E" w:rsidRDefault="0073181D" w:rsidP="0073181D">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283771B4" w14:textId="77777777" w:rsidR="0073181D" w:rsidRDefault="0073181D" w:rsidP="0073181D">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Талғат Мариям</w:t>
            </w:r>
          </w:p>
          <w:p w14:paraId="7211C674" w14:textId="77777777" w:rsidR="0073181D" w:rsidRPr="00BF0F2E" w:rsidRDefault="0073181D" w:rsidP="0073181D">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73181D" w:rsidRPr="00BF0F2E" w14:paraId="38DC9837" w14:textId="77777777" w:rsidTr="0073181D">
        <w:trPr>
          <w:trHeight w:val="75"/>
        </w:trPr>
        <w:tc>
          <w:tcPr>
            <w:tcW w:w="2665" w:type="dxa"/>
            <w:tcBorders>
              <w:top w:val="single" w:sz="4" w:space="0" w:color="auto"/>
              <w:left w:val="single" w:sz="4" w:space="0" w:color="auto"/>
              <w:bottom w:val="single" w:sz="4" w:space="0" w:color="auto"/>
              <w:right w:val="single" w:sz="4" w:space="0" w:color="auto"/>
            </w:tcBorders>
            <w:hideMark/>
          </w:tcPr>
          <w:p w14:paraId="5CCFDFF5"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 xml:space="preserve">Кешкі </w:t>
            </w:r>
            <w:r>
              <w:rPr>
                <w:rFonts w:ascii="Times New Roman" w:hAnsi="Times New Roman" w:cs="Times New Roman"/>
                <w:b/>
                <w:sz w:val="24"/>
                <w:szCs w:val="24"/>
              </w:rPr>
              <w:t xml:space="preserve"> </w:t>
            </w:r>
            <w:r w:rsidRPr="00BF0F2E">
              <w:rPr>
                <w:rFonts w:ascii="Times New Roman" w:hAnsi="Times New Roman" w:cs="Times New Roman"/>
                <w:b/>
                <w:sz w:val="24"/>
                <w:szCs w:val="24"/>
              </w:rPr>
              <w:t>ас</w:t>
            </w:r>
          </w:p>
        </w:tc>
        <w:tc>
          <w:tcPr>
            <w:tcW w:w="12900" w:type="dxa"/>
            <w:gridSpan w:val="11"/>
            <w:tcBorders>
              <w:top w:val="single" w:sz="4" w:space="0" w:color="auto"/>
              <w:left w:val="single" w:sz="4" w:space="0" w:color="auto"/>
              <w:bottom w:val="single" w:sz="4" w:space="0" w:color="auto"/>
              <w:right w:val="single" w:sz="4" w:space="0" w:color="auto"/>
            </w:tcBorders>
            <w:hideMark/>
          </w:tcPr>
          <w:p w14:paraId="2DCFAEBE" w14:textId="77777777" w:rsidR="0073181D" w:rsidRDefault="0073181D" w:rsidP="0073181D">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rPr>
              <w:t xml:space="preserve">  </w:t>
            </w:r>
            <w:r w:rsidRPr="00BB6743">
              <w:rPr>
                <w:rFonts w:ascii="Times New Roman" w:hAnsi="Times New Roman"/>
                <w:sz w:val="24"/>
                <w:szCs w:val="24"/>
              </w:rPr>
              <w:t>ресурстарға</w:t>
            </w:r>
            <w:r>
              <w:rPr>
                <w:rFonts w:ascii="Times New Roman" w:hAnsi="Times New Roman"/>
                <w:sz w:val="24"/>
                <w:szCs w:val="24"/>
              </w:rPr>
              <w:t xml:space="preserve">  </w:t>
            </w:r>
            <w:r w:rsidRPr="00BB6743">
              <w:rPr>
                <w:rFonts w:ascii="Times New Roman" w:hAnsi="Times New Roman"/>
                <w:sz w:val="24"/>
                <w:szCs w:val="24"/>
              </w:rPr>
              <w:t>ұқыпты</w:t>
            </w:r>
            <w:r>
              <w:rPr>
                <w:rFonts w:ascii="Times New Roman" w:hAnsi="Times New Roman"/>
                <w:sz w:val="24"/>
                <w:szCs w:val="24"/>
              </w:rPr>
              <w:t xml:space="preserve">  </w:t>
            </w:r>
            <w:r w:rsidRPr="00BB6743">
              <w:rPr>
                <w:rFonts w:ascii="Times New Roman" w:hAnsi="Times New Roman"/>
                <w:sz w:val="24"/>
                <w:szCs w:val="24"/>
              </w:rPr>
              <w:t>қарау</w:t>
            </w:r>
            <w:r>
              <w:rPr>
                <w:rFonts w:ascii="Times New Roman" w:hAnsi="Times New Roman"/>
                <w:sz w:val="24"/>
                <w:szCs w:val="24"/>
              </w:rPr>
              <w:t xml:space="preserve"> </w:t>
            </w:r>
            <w:r w:rsidRPr="00BB6743">
              <w:rPr>
                <w:rFonts w:ascii="Times New Roman" w:hAnsi="Times New Roman"/>
                <w:sz w:val="24"/>
                <w:szCs w:val="24"/>
              </w:rPr>
              <w:t>дағдыларын</w:t>
            </w:r>
            <w:r>
              <w:rPr>
                <w:rFonts w:ascii="Times New Roman" w:hAnsi="Times New Roman"/>
                <w:sz w:val="24"/>
                <w:szCs w:val="24"/>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136F88B7" w14:textId="77777777" w:rsidR="0073181D" w:rsidRPr="00AE58D3" w:rsidRDefault="0073181D" w:rsidP="0073181D">
            <w:pPr>
              <w:jc w:val="center"/>
              <w:rPr>
                <w:rFonts w:ascii="Times New Roman" w:hAnsi="Times New Roman" w:cs="Times New Roman"/>
                <w:sz w:val="24"/>
                <w:szCs w:val="24"/>
                <w:lang w:val="kk-KZ"/>
              </w:rPr>
            </w:pPr>
          </w:p>
        </w:tc>
      </w:tr>
      <w:tr w:rsidR="0073181D" w:rsidRPr="009F719C" w14:paraId="4C43EDC9" w14:textId="77777777" w:rsidTr="0073181D">
        <w:trPr>
          <w:trHeight w:val="640"/>
        </w:trPr>
        <w:tc>
          <w:tcPr>
            <w:tcW w:w="2665" w:type="dxa"/>
            <w:tcBorders>
              <w:top w:val="single" w:sz="4" w:space="0" w:color="auto"/>
              <w:left w:val="single" w:sz="4" w:space="0" w:color="auto"/>
              <w:bottom w:val="single" w:sz="4" w:space="0" w:color="auto"/>
              <w:right w:val="single" w:sz="4" w:space="0" w:color="auto"/>
            </w:tcBorders>
          </w:tcPr>
          <w:p w14:paraId="01C8579E"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rPr>
              <w:t xml:space="preserve"> </w:t>
            </w:r>
            <w:r w:rsidRPr="00BF0F2E">
              <w:rPr>
                <w:rFonts w:ascii="Times New Roman" w:hAnsi="Times New Roman" w:cs="Times New Roman"/>
                <w:b/>
                <w:sz w:val="24"/>
                <w:szCs w:val="24"/>
              </w:rPr>
              <w:t>сөздігі</w:t>
            </w:r>
          </w:p>
        </w:tc>
        <w:tc>
          <w:tcPr>
            <w:tcW w:w="2694" w:type="dxa"/>
            <w:tcBorders>
              <w:top w:val="single" w:sz="4" w:space="0" w:color="auto"/>
              <w:left w:val="single" w:sz="4" w:space="0" w:color="auto"/>
              <w:bottom w:val="single" w:sz="4" w:space="0" w:color="auto"/>
              <w:right w:val="single" w:sz="4" w:space="0" w:color="auto"/>
            </w:tcBorders>
          </w:tcPr>
          <w:p w14:paraId="7DD5EF82" w14:textId="77777777" w:rsidR="0073181D" w:rsidRPr="00BB6743" w:rsidRDefault="0073181D" w:rsidP="0073181D">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жатқанда ас үйге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кірме, тамақ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lastRenderedPageBreak/>
              <w:t>ыстық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693" w:type="dxa"/>
            <w:gridSpan w:val="3"/>
            <w:tcBorders>
              <w:top w:val="single" w:sz="4" w:space="0" w:color="auto"/>
              <w:left w:val="single" w:sz="4" w:space="0" w:color="auto"/>
              <w:bottom w:val="single" w:sz="4" w:space="0" w:color="auto"/>
              <w:right w:val="single" w:sz="4" w:space="0" w:color="auto"/>
            </w:tcBorders>
          </w:tcPr>
          <w:p w14:paraId="13524764" w14:textId="77777777" w:rsidR="0073181D" w:rsidRPr="009E20DD" w:rsidRDefault="0073181D" w:rsidP="0073181D">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lastRenderedPageBreak/>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lastRenderedPageBreak/>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249" w:type="dxa"/>
            <w:gridSpan w:val="3"/>
            <w:tcBorders>
              <w:top w:val="single" w:sz="4" w:space="0" w:color="auto"/>
              <w:left w:val="single" w:sz="4" w:space="0" w:color="auto"/>
              <w:bottom w:val="single" w:sz="4" w:space="0" w:color="auto"/>
              <w:right w:val="single" w:sz="4" w:space="0" w:color="auto"/>
            </w:tcBorders>
          </w:tcPr>
          <w:p w14:paraId="568986CB" w14:textId="77777777" w:rsidR="0073181D" w:rsidRPr="009E20DD" w:rsidRDefault="0073181D" w:rsidP="0073181D">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lastRenderedPageBreak/>
              <w:t>Далада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lastRenderedPageBreak/>
              <w:t>астында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олмайды.</w:t>
            </w:r>
          </w:p>
          <w:p w14:paraId="7504EDD0" w14:textId="77777777" w:rsidR="0073181D" w:rsidRPr="009E20DD" w:rsidRDefault="0073181D" w:rsidP="0073181D">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854" w:type="dxa"/>
            <w:gridSpan w:val="3"/>
            <w:tcBorders>
              <w:top w:val="single" w:sz="4" w:space="0" w:color="auto"/>
              <w:left w:val="single" w:sz="4" w:space="0" w:color="auto"/>
              <w:bottom w:val="single" w:sz="4" w:space="0" w:color="auto"/>
              <w:right w:val="single" w:sz="4" w:space="0" w:color="auto"/>
            </w:tcBorders>
          </w:tcPr>
          <w:p w14:paraId="59243D1F" w14:textId="77777777" w:rsidR="0073181D" w:rsidRPr="009E20DD" w:rsidRDefault="0073181D" w:rsidP="0073181D">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lastRenderedPageBreak/>
              <w:t>Жауыннан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lastRenderedPageBreak/>
              <w:t>болмайды, лас су үстіңді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аяғыңа су кіру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мүмкін.</w:t>
            </w:r>
          </w:p>
        </w:tc>
        <w:tc>
          <w:tcPr>
            <w:tcW w:w="2410" w:type="dxa"/>
            <w:tcBorders>
              <w:top w:val="single" w:sz="4" w:space="0" w:color="auto"/>
              <w:left w:val="single" w:sz="4" w:space="0" w:color="auto"/>
              <w:bottom w:val="single" w:sz="4" w:space="0" w:color="auto"/>
              <w:right w:val="single" w:sz="4" w:space="0" w:color="auto"/>
            </w:tcBorders>
          </w:tcPr>
          <w:p w14:paraId="5E49B224" w14:textId="77777777" w:rsidR="0073181D" w:rsidRPr="0023683F" w:rsidRDefault="0073181D" w:rsidP="0073181D">
            <w:pPr>
              <w:rPr>
                <w:rFonts w:ascii="Times New Roman" w:hAnsi="Times New Roman" w:cs="Times New Roman"/>
                <w:color w:val="000000"/>
                <w:sz w:val="24"/>
                <w:szCs w:val="24"/>
                <w:lang w:val="kk-KZ"/>
              </w:rPr>
            </w:pPr>
            <w:r w:rsidRPr="0023683F">
              <w:rPr>
                <w:rFonts w:ascii="Times New Roman" w:hAnsi="Times New Roman" w:cs="Times New Roman"/>
                <w:color w:val="000000"/>
                <w:sz w:val="24"/>
                <w:szCs w:val="24"/>
                <w:lang w:val="kk-KZ"/>
              </w:rPr>
              <w:lastRenderedPageBreak/>
              <w:t xml:space="preserve">Үтікпен ойнауға болмайды. Күйіп </w:t>
            </w:r>
            <w:r w:rsidRPr="0023683F">
              <w:rPr>
                <w:rFonts w:ascii="Times New Roman" w:hAnsi="Times New Roman" w:cs="Times New Roman"/>
                <w:color w:val="000000"/>
                <w:sz w:val="24"/>
                <w:szCs w:val="24"/>
                <w:lang w:val="kk-KZ"/>
              </w:rPr>
              <w:lastRenderedPageBreak/>
              <w:t>қаласың</w:t>
            </w:r>
          </w:p>
        </w:tc>
      </w:tr>
      <w:tr w:rsidR="0073181D" w:rsidRPr="00BF0F2E" w14:paraId="3589BD5F" w14:textId="77777777" w:rsidTr="0073181D">
        <w:tc>
          <w:tcPr>
            <w:tcW w:w="2665" w:type="dxa"/>
            <w:tcBorders>
              <w:top w:val="single" w:sz="4" w:space="0" w:color="auto"/>
              <w:left w:val="single" w:sz="4" w:space="0" w:color="auto"/>
              <w:bottom w:val="single" w:sz="4" w:space="0" w:color="auto"/>
              <w:right w:val="single" w:sz="4" w:space="0" w:color="auto"/>
            </w:tcBorders>
            <w:hideMark/>
          </w:tcPr>
          <w:p w14:paraId="650628A3"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900" w:type="dxa"/>
            <w:gridSpan w:val="11"/>
            <w:tcBorders>
              <w:top w:val="single" w:sz="4" w:space="0" w:color="auto"/>
              <w:left w:val="single" w:sz="4" w:space="0" w:color="auto"/>
              <w:bottom w:val="single" w:sz="4" w:space="0" w:color="auto"/>
              <w:right w:val="single" w:sz="4" w:space="0" w:color="auto"/>
            </w:tcBorders>
            <w:hideMark/>
          </w:tcPr>
          <w:p w14:paraId="3851CF48" w14:textId="77777777" w:rsidR="0073181D" w:rsidRPr="00BF0F2E" w:rsidRDefault="0073181D" w:rsidP="0073181D">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p>
        </w:tc>
      </w:tr>
      <w:tr w:rsidR="0073181D" w:rsidRPr="00BF0F2E" w14:paraId="0A22B9F6" w14:textId="77777777" w:rsidTr="0073181D">
        <w:trPr>
          <w:trHeight w:val="420"/>
        </w:trPr>
        <w:tc>
          <w:tcPr>
            <w:tcW w:w="2665" w:type="dxa"/>
            <w:tcBorders>
              <w:top w:val="single" w:sz="4" w:space="0" w:color="auto"/>
              <w:left w:val="single" w:sz="4" w:space="0" w:color="auto"/>
              <w:bottom w:val="single" w:sz="4" w:space="0" w:color="auto"/>
              <w:right w:val="single" w:sz="4" w:space="0" w:color="auto"/>
            </w:tcBorders>
            <w:hideMark/>
          </w:tcPr>
          <w:p w14:paraId="0032B28B" w14:textId="77777777" w:rsidR="0073181D" w:rsidRPr="00BF0F2E" w:rsidRDefault="0073181D" w:rsidP="0073181D">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694" w:type="dxa"/>
            <w:tcBorders>
              <w:top w:val="single" w:sz="4" w:space="0" w:color="auto"/>
              <w:left w:val="single" w:sz="4" w:space="0" w:color="auto"/>
              <w:bottom w:val="single" w:sz="4" w:space="0" w:color="auto"/>
              <w:right w:val="single" w:sz="4" w:space="0" w:color="auto"/>
            </w:tcBorders>
            <w:hideMark/>
          </w:tcPr>
          <w:p w14:paraId="33F8277C" w14:textId="77777777" w:rsidR="0073181D" w:rsidRPr="00BB6743" w:rsidRDefault="0073181D" w:rsidP="0073181D">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520F813C" w14:textId="77777777" w:rsidR="0073181D" w:rsidRPr="00BB6743" w:rsidRDefault="0073181D" w:rsidP="0073181D">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sidRPr="00BB6743">
              <w:rPr>
                <w:rFonts w:ascii="Times New Roman" w:hAnsi="Times New Roman" w:cs="Times New Roman"/>
                <w:b/>
                <w:bCs/>
                <w:color w:val="000000" w:themeColor="text1"/>
                <w:kern w:val="24"/>
                <w:sz w:val="24"/>
                <w:szCs w:val="24"/>
              </w:rPr>
              <w:t>ойында</w:t>
            </w:r>
            <w:r>
              <w:rPr>
                <w:rFonts w:ascii="Times New Roman" w:hAnsi="Times New Roman" w:cs="Times New Roman"/>
                <w:b/>
                <w:bCs/>
                <w:color w:val="000000" w:themeColor="text1"/>
                <w:kern w:val="24"/>
                <w:sz w:val="24"/>
                <w:szCs w:val="24"/>
              </w:rPr>
              <w:t>р</w:t>
            </w:r>
          </w:p>
          <w:p w14:paraId="37DDC412" w14:textId="77777777" w:rsidR="0073181D" w:rsidRPr="00BB6743" w:rsidRDefault="0073181D" w:rsidP="0073181D">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693" w:type="dxa"/>
            <w:gridSpan w:val="3"/>
            <w:tcBorders>
              <w:top w:val="single" w:sz="4" w:space="0" w:color="auto"/>
              <w:left w:val="single" w:sz="4" w:space="0" w:color="auto"/>
              <w:bottom w:val="single" w:sz="4" w:space="0" w:color="auto"/>
              <w:right w:val="single" w:sz="4" w:space="0" w:color="auto"/>
            </w:tcBorders>
          </w:tcPr>
          <w:p w14:paraId="51B7C83F" w14:textId="77777777" w:rsidR="0073181D" w:rsidRDefault="0073181D" w:rsidP="0073181D">
            <w:pPr>
              <w:jc w:val="center"/>
              <w:textAlignment w:val="baseline"/>
              <w:rPr>
                <w:rFonts w:ascii="Times New Roman" w:hAnsi="Times New Roman" w:cs="Times New Roman"/>
                <w:b/>
                <w:color w:val="000000"/>
                <w:sz w:val="24"/>
                <w:szCs w:val="24"/>
              </w:rPr>
            </w:pPr>
            <w:r w:rsidRPr="00BB6743">
              <w:rPr>
                <w:rFonts w:ascii="Times New Roman" w:hAnsi="Times New Roman" w:cs="Times New Roman"/>
                <w:b/>
                <w:color w:val="000000"/>
                <w:sz w:val="24"/>
                <w:szCs w:val="24"/>
              </w:rPr>
              <w:t>Денсаулық</w:t>
            </w:r>
          </w:p>
          <w:p w14:paraId="1289ED56" w14:textId="77777777" w:rsidR="0073181D" w:rsidRPr="00BB6743" w:rsidRDefault="0073181D" w:rsidP="0073181D">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lang w:val="kk-KZ"/>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51" w:type="dxa"/>
            <w:gridSpan w:val="4"/>
            <w:tcBorders>
              <w:top w:val="single" w:sz="4" w:space="0" w:color="auto"/>
              <w:left w:val="single" w:sz="4" w:space="0" w:color="auto"/>
              <w:bottom w:val="single" w:sz="4" w:space="0" w:color="auto"/>
              <w:right w:val="single" w:sz="4" w:space="0" w:color="auto"/>
            </w:tcBorders>
            <w:hideMark/>
          </w:tcPr>
          <w:p w14:paraId="5062A48E" w14:textId="77777777" w:rsidR="0073181D" w:rsidRPr="00BB6743" w:rsidRDefault="0073181D" w:rsidP="0073181D">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734FAAC8" w14:textId="77777777" w:rsidR="0073181D" w:rsidRPr="00BB6743" w:rsidRDefault="0073181D" w:rsidP="0073181D">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sidRPr="00BB6743">
              <w:rPr>
                <w:rFonts w:ascii="Times New Roman" w:hAnsi="Times New Roman" w:cs="Times New Roman"/>
                <w:b/>
                <w:bCs/>
                <w:color w:val="000000" w:themeColor="text1"/>
                <w:kern w:val="24"/>
                <w:sz w:val="24"/>
                <w:szCs w:val="24"/>
              </w:rPr>
              <w:t xml:space="preserve">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52" w:type="dxa"/>
            <w:gridSpan w:val="2"/>
            <w:tcBorders>
              <w:top w:val="single" w:sz="4" w:space="0" w:color="auto"/>
              <w:left w:val="single" w:sz="4" w:space="0" w:color="auto"/>
              <w:bottom w:val="single" w:sz="4" w:space="0" w:color="auto"/>
              <w:right w:val="single" w:sz="4" w:space="0" w:color="auto"/>
            </w:tcBorders>
            <w:hideMark/>
          </w:tcPr>
          <w:p w14:paraId="5257BAA2" w14:textId="77777777" w:rsidR="0073181D" w:rsidRDefault="0073181D" w:rsidP="0073181D">
            <w:pPr>
              <w:jc w:val="center"/>
              <w:textAlignment w:val="baseline"/>
              <w:rPr>
                <w:rFonts w:ascii="Times New Roman" w:hAnsi="Times New Roman" w:cs="Times New Roman"/>
                <w:b/>
                <w:color w:val="000000"/>
                <w:sz w:val="24"/>
                <w:szCs w:val="24"/>
              </w:rPr>
            </w:pPr>
            <w:r w:rsidRPr="00BB6743">
              <w:rPr>
                <w:rFonts w:ascii="Times New Roman" w:hAnsi="Times New Roman" w:cs="Times New Roman"/>
                <w:b/>
                <w:color w:val="000000"/>
                <w:sz w:val="24"/>
                <w:szCs w:val="24"/>
              </w:rPr>
              <w:t>Денсаулық</w:t>
            </w:r>
          </w:p>
          <w:p w14:paraId="0A9FBBFC" w14:textId="77777777" w:rsidR="0073181D" w:rsidRPr="00BB6743" w:rsidRDefault="0073181D" w:rsidP="0073181D">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lang w:val="kk-KZ"/>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410" w:type="dxa"/>
            <w:tcBorders>
              <w:top w:val="single" w:sz="4" w:space="0" w:color="auto"/>
              <w:left w:val="single" w:sz="4" w:space="0" w:color="auto"/>
              <w:bottom w:val="single" w:sz="4" w:space="0" w:color="auto"/>
              <w:right w:val="single" w:sz="4" w:space="0" w:color="auto"/>
            </w:tcBorders>
          </w:tcPr>
          <w:p w14:paraId="2CFB71F0" w14:textId="77777777" w:rsidR="0073181D" w:rsidRPr="00BB6743" w:rsidRDefault="0073181D" w:rsidP="0073181D">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454ED14A" w14:textId="77777777" w:rsidR="0073181D" w:rsidRPr="00BB6743" w:rsidRDefault="0073181D" w:rsidP="0073181D">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14:paraId="7BBFDA32" w14:textId="77777777" w:rsidR="0073181D" w:rsidRPr="00BB6743" w:rsidRDefault="0073181D" w:rsidP="0073181D">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73181D" w:rsidRPr="00257323" w14:paraId="7C8CA16D" w14:textId="77777777" w:rsidTr="0073181D">
        <w:trPr>
          <w:trHeight w:val="351"/>
        </w:trPr>
        <w:tc>
          <w:tcPr>
            <w:tcW w:w="2665" w:type="dxa"/>
            <w:vMerge w:val="restart"/>
            <w:tcBorders>
              <w:top w:val="single" w:sz="4" w:space="0" w:color="auto"/>
              <w:left w:val="single" w:sz="4" w:space="0" w:color="auto"/>
              <w:right w:val="single" w:sz="4" w:space="0" w:color="auto"/>
            </w:tcBorders>
            <w:hideMark/>
          </w:tcPr>
          <w:p w14:paraId="7144C757" w14:textId="77777777" w:rsidR="0073181D" w:rsidRPr="00BF0F2E" w:rsidRDefault="0073181D" w:rsidP="0073181D">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2900" w:type="dxa"/>
            <w:gridSpan w:val="11"/>
            <w:tcBorders>
              <w:top w:val="single" w:sz="4" w:space="0" w:color="auto"/>
              <w:left w:val="single" w:sz="4" w:space="0" w:color="auto"/>
              <w:bottom w:val="single" w:sz="4" w:space="0" w:color="auto"/>
              <w:right w:val="single" w:sz="4" w:space="0" w:color="auto"/>
            </w:tcBorders>
            <w:hideMark/>
          </w:tcPr>
          <w:p w14:paraId="76A03E8D" w14:textId="77777777" w:rsidR="0073181D" w:rsidRPr="00257323" w:rsidRDefault="0073181D" w:rsidP="0073181D">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73181D" w:rsidRPr="009F719C" w14:paraId="7339858F" w14:textId="77777777" w:rsidTr="0073181D">
        <w:trPr>
          <w:trHeight w:val="1670"/>
        </w:trPr>
        <w:tc>
          <w:tcPr>
            <w:tcW w:w="2665" w:type="dxa"/>
            <w:vMerge/>
            <w:tcBorders>
              <w:left w:val="single" w:sz="4" w:space="0" w:color="auto"/>
              <w:bottom w:val="single" w:sz="4" w:space="0" w:color="auto"/>
              <w:right w:val="single" w:sz="4" w:space="0" w:color="auto"/>
            </w:tcBorders>
            <w:hideMark/>
          </w:tcPr>
          <w:p w14:paraId="3A19DCB1" w14:textId="77777777" w:rsidR="0073181D" w:rsidRPr="00AE58D3" w:rsidRDefault="0073181D" w:rsidP="0073181D">
            <w:pPr>
              <w:ind w:left="-108"/>
              <w:rPr>
                <w:rFonts w:ascii="Times New Roman"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0D344327" w14:textId="77777777" w:rsidR="0073181D" w:rsidRPr="0091214A" w:rsidRDefault="0073181D" w:rsidP="0073181D">
            <w:pPr>
              <w:spacing w:after="200" w:line="276" w:lineRule="auto"/>
              <w:rPr>
                <w:rFonts w:ascii="Times New Roman" w:eastAsia="Calibri" w:hAnsi="Times New Roman" w:cs="Times New Roman"/>
                <w:lang w:val="kk-KZ"/>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c>
          <w:tcPr>
            <w:tcW w:w="2693" w:type="dxa"/>
            <w:gridSpan w:val="3"/>
            <w:tcBorders>
              <w:top w:val="single" w:sz="4" w:space="0" w:color="auto"/>
              <w:left w:val="single" w:sz="4" w:space="0" w:color="auto"/>
              <w:bottom w:val="single" w:sz="4" w:space="0" w:color="auto"/>
              <w:right w:val="single" w:sz="4" w:space="0" w:color="auto"/>
            </w:tcBorders>
          </w:tcPr>
          <w:p w14:paraId="2900E245" w14:textId="77777777" w:rsidR="0073181D" w:rsidRPr="0091214A" w:rsidRDefault="0073181D" w:rsidP="0073181D">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51" w:type="dxa"/>
            <w:gridSpan w:val="4"/>
            <w:tcBorders>
              <w:top w:val="single" w:sz="4" w:space="0" w:color="auto"/>
              <w:left w:val="single" w:sz="4" w:space="0" w:color="auto"/>
              <w:bottom w:val="single" w:sz="4" w:space="0" w:color="auto"/>
              <w:right w:val="single" w:sz="4" w:space="0" w:color="auto"/>
            </w:tcBorders>
            <w:hideMark/>
          </w:tcPr>
          <w:p w14:paraId="21F54643" w14:textId="77777777" w:rsidR="0073181D" w:rsidRPr="0091214A" w:rsidRDefault="0073181D" w:rsidP="0073181D">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59953FF8" w14:textId="77777777" w:rsidR="0073181D" w:rsidRPr="0091214A" w:rsidRDefault="0073181D" w:rsidP="0073181D">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r w:rsidRPr="0091214A">
              <w:rPr>
                <w:rFonts w:ascii="Times New Roman" w:eastAsia="Times New Roman" w:hAnsi="Times New Roman" w:cs="Times New Roman"/>
                <w:color w:val="000000"/>
                <w:sz w:val="24"/>
                <w:szCs w:val="24"/>
                <w:lang w:val="kk-KZ" w:eastAsia="ru-RU"/>
              </w:rPr>
              <w:t xml:space="preserve"> </w:t>
            </w:r>
          </w:p>
        </w:tc>
        <w:tc>
          <w:tcPr>
            <w:tcW w:w="2410" w:type="dxa"/>
            <w:tcBorders>
              <w:top w:val="single" w:sz="4" w:space="0" w:color="auto"/>
              <w:left w:val="single" w:sz="4" w:space="0" w:color="auto"/>
              <w:bottom w:val="single" w:sz="4" w:space="0" w:color="auto"/>
              <w:right w:val="single" w:sz="4" w:space="0" w:color="auto"/>
            </w:tcBorders>
            <w:hideMark/>
          </w:tcPr>
          <w:p w14:paraId="4DC3FFCF" w14:textId="77777777" w:rsidR="0073181D" w:rsidRPr="0091214A" w:rsidRDefault="0073181D" w:rsidP="0073181D">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14:paraId="00C5A53B" w14:textId="77777777" w:rsidR="0073181D" w:rsidRDefault="0073181D" w:rsidP="0073181D">
      <w:pPr>
        <w:spacing w:after="0" w:line="0" w:lineRule="atLeast"/>
        <w:rPr>
          <w:rFonts w:ascii="Times New Roman" w:hAnsi="Times New Roman" w:cs="Times New Roman"/>
          <w:b/>
          <w:sz w:val="24"/>
          <w:szCs w:val="20"/>
          <w:lang w:val="kk-KZ"/>
        </w:rPr>
      </w:pPr>
    </w:p>
    <w:p w14:paraId="396079AA" w14:textId="718E580B" w:rsidR="0073181D" w:rsidRPr="00A736B5" w:rsidRDefault="0073181D" w:rsidP="0073181D">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w:t>
      </w:r>
    </w:p>
    <w:p w14:paraId="45282F33" w14:textId="7CD4A05E" w:rsidR="0073181D" w:rsidRPr="00A736B5" w:rsidRDefault="0073181D" w:rsidP="0073181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p>
    <w:p w14:paraId="31A77E90" w14:textId="04193874" w:rsidR="0073181D" w:rsidRPr="00A736B5" w:rsidRDefault="0073181D" w:rsidP="0073181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p>
    <w:p w14:paraId="01AF1549" w14:textId="569768D2" w:rsidR="0073181D" w:rsidRPr="00A736B5" w:rsidRDefault="0073181D" w:rsidP="0073181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p>
    <w:p w14:paraId="34D04320" w14:textId="77777777" w:rsidR="0073181D" w:rsidRPr="00A736B5" w:rsidRDefault="0073181D" w:rsidP="0073181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34ABDF8C" w14:textId="77777777" w:rsidR="0073181D" w:rsidRPr="00A736B5" w:rsidRDefault="0073181D" w:rsidP="0073181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40ABBBD3" w14:textId="77777777" w:rsidR="0073181D" w:rsidRPr="00AC5241" w:rsidRDefault="0073181D" w:rsidP="0073181D">
      <w:pPr>
        <w:rPr>
          <w:lang w:val="kk-KZ"/>
        </w:rPr>
      </w:pPr>
    </w:p>
    <w:p w14:paraId="17516FD0" w14:textId="77777777" w:rsidR="0073181D" w:rsidRPr="00AC5241" w:rsidRDefault="0073181D" w:rsidP="0073181D">
      <w:pPr>
        <w:rPr>
          <w:lang w:val="kk-KZ"/>
        </w:rPr>
      </w:pPr>
    </w:p>
    <w:p w14:paraId="2A3B3017" w14:textId="77777777" w:rsidR="0073181D" w:rsidRPr="00AC5241" w:rsidRDefault="0073181D" w:rsidP="0073181D">
      <w:pPr>
        <w:rPr>
          <w:lang w:val="kk-KZ"/>
        </w:rPr>
      </w:pPr>
    </w:p>
    <w:p w14:paraId="3BB0BEAB" w14:textId="77777777" w:rsidR="0073181D" w:rsidRDefault="0073181D" w:rsidP="0073181D">
      <w:pPr>
        <w:rPr>
          <w:lang w:val="kk-KZ"/>
        </w:rPr>
      </w:pPr>
    </w:p>
    <w:p w14:paraId="068F7792" w14:textId="77777777" w:rsidR="0073181D" w:rsidRDefault="0073181D" w:rsidP="0073181D">
      <w:pPr>
        <w:rPr>
          <w:lang w:val="kk-KZ"/>
        </w:rPr>
      </w:pPr>
    </w:p>
    <w:p w14:paraId="48EAE086" w14:textId="77777777" w:rsidR="0073181D" w:rsidRDefault="0073181D" w:rsidP="0073181D">
      <w:pPr>
        <w:rPr>
          <w:lang w:val="kk-KZ"/>
        </w:rPr>
      </w:pPr>
    </w:p>
    <w:p w14:paraId="75B44F44" w14:textId="77777777" w:rsidR="0073181D" w:rsidRDefault="0073181D" w:rsidP="0073181D">
      <w:pPr>
        <w:rPr>
          <w:lang w:val="kk-KZ"/>
        </w:rPr>
      </w:pPr>
    </w:p>
    <w:p w14:paraId="77C6962E" w14:textId="77777777" w:rsidR="00F20048" w:rsidRPr="00F36820" w:rsidRDefault="00F20048" w:rsidP="00F20048">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14:paraId="5C633958" w14:textId="77777777" w:rsidR="00355F5A" w:rsidRPr="00F36820" w:rsidRDefault="00355F5A" w:rsidP="00355F5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659BBA89" w14:textId="77777777" w:rsidR="00355F5A" w:rsidRPr="00FE096A" w:rsidRDefault="00355F5A" w:rsidP="00355F5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2250121B" w14:textId="77777777" w:rsidR="00355F5A" w:rsidRPr="009E27DE" w:rsidRDefault="00355F5A" w:rsidP="00355F5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0AC1166D" w14:textId="4FB60C41" w:rsidR="00F20048" w:rsidRDefault="00F20048" w:rsidP="00F20048">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21</w:t>
      </w:r>
      <w:r w:rsidRPr="00364123">
        <w:rPr>
          <w:rFonts w:ascii="Times New Roman" w:eastAsia="Calibri" w:hAnsi="Times New Roman" w:cs="Times New Roman"/>
          <w:b/>
          <w:sz w:val="24"/>
          <w:szCs w:val="24"/>
          <w:lang w:val="kk-KZ"/>
        </w:rPr>
        <w:t>.</w:t>
      </w:r>
      <w:r w:rsidRPr="00FF7403">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2</w:t>
      </w:r>
      <w:r w:rsidR="0085331C">
        <w:rPr>
          <w:rFonts w:ascii="Times New Roman" w:eastAsia="Calibri" w:hAnsi="Times New Roman" w:cs="Times New Roman"/>
          <w:b/>
          <w:sz w:val="24"/>
          <w:szCs w:val="24"/>
          <w:lang w:val="kk-KZ"/>
        </w:rPr>
        <w:t>4</w:t>
      </w:r>
      <w:r w:rsidRPr="00FF7403">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.2024ж.</w:t>
      </w:r>
    </w:p>
    <w:tbl>
      <w:tblPr>
        <w:tblStyle w:val="a3"/>
        <w:tblW w:w="15565" w:type="dxa"/>
        <w:tblInd w:w="-289" w:type="dxa"/>
        <w:tblLayout w:type="fixed"/>
        <w:tblLook w:val="04A0" w:firstRow="1" w:lastRow="0" w:firstColumn="1" w:lastColumn="0" w:noHBand="0" w:noVBand="1"/>
      </w:tblPr>
      <w:tblGrid>
        <w:gridCol w:w="2665"/>
        <w:gridCol w:w="2694"/>
        <w:gridCol w:w="2210"/>
        <w:gridCol w:w="21"/>
        <w:gridCol w:w="462"/>
        <w:gridCol w:w="2065"/>
        <w:gridCol w:w="32"/>
        <w:gridCol w:w="152"/>
        <w:gridCol w:w="586"/>
        <w:gridCol w:w="1984"/>
        <w:gridCol w:w="284"/>
        <w:gridCol w:w="2410"/>
      </w:tblGrid>
      <w:tr w:rsidR="00F20048" w:rsidRPr="00BF0F2E" w14:paraId="6C00AA69"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2C8610AA" w14:textId="77777777" w:rsidR="00F20048" w:rsidRPr="009E20DD" w:rsidRDefault="00F20048" w:rsidP="00F20048">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694" w:type="dxa"/>
            <w:tcBorders>
              <w:top w:val="single" w:sz="4" w:space="0" w:color="auto"/>
              <w:left w:val="single" w:sz="4" w:space="0" w:color="auto"/>
              <w:bottom w:val="single" w:sz="4" w:space="0" w:color="auto"/>
              <w:right w:val="single" w:sz="4" w:space="0" w:color="auto"/>
            </w:tcBorders>
            <w:hideMark/>
          </w:tcPr>
          <w:p w14:paraId="2E3A2506" w14:textId="77777777" w:rsidR="00F20048" w:rsidRPr="00BF0F2E" w:rsidRDefault="00F20048" w:rsidP="00F20048">
            <w:pPr>
              <w:pStyle w:val="a6"/>
              <w:jc w:val="center"/>
              <w:rPr>
                <w:b/>
                <w:bCs/>
                <w:lang w:val="kk-KZ"/>
              </w:rPr>
            </w:pPr>
            <w:r w:rsidRPr="00BF0F2E">
              <w:rPr>
                <w:b/>
                <w:bCs/>
                <w:lang w:val="kk-KZ"/>
              </w:rPr>
              <w:t>Дүйсенбі</w:t>
            </w:r>
          </w:p>
          <w:p w14:paraId="07AB13CD" w14:textId="77777777" w:rsidR="00F20048" w:rsidRPr="00BF0F2E" w:rsidRDefault="00F20048" w:rsidP="00F20048">
            <w:pPr>
              <w:pStyle w:val="a6"/>
              <w:jc w:val="center"/>
              <w:rPr>
                <w:b/>
                <w:bCs/>
                <w:lang w:val="kk-KZ"/>
              </w:rPr>
            </w:pPr>
            <w:r>
              <w:rPr>
                <w:b/>
                <w:bCs/>
                <w:lang w:val="kk-KZ"/>
              </w:rPr>
              <w:t>21</w:t>
            </w:r>
            <w:r>
              <w:rPr>
                <w:b/>
                <w:bCs/>
                <w:lang w:val="en-US"/>
              </w:rPr>
              <w:t>.10</w:t>
            </w:r>
            <w:r w:rsidRPr="00BF0F2E">
              <w:rPr>
                <w:b/>
                <w:bCs/>
                <w:lang w:val="kk-KZ"/>
              </w:rPr>
              <w:t>.202</w:t>
            </w:r>
            <w:r>
              <w:rPr>
                <w:b/>
                <w:bCs/>
                <w:lang w:val="kk-KZ"/>
              </w:rPr>
              <w:t>4</w:t>
            </w:r>
          </w:p>
        </w:tc>
        <w:tc>
          <w:tcPr>
            <w:tcW w:w="2210" w:type="dxa"/>
            <w:tcBorders>
              <w:top w:val="single" w:sz="4" w:space="0" w:color="auto"/>
              <w:left w:val="single" w:sz="4" w:space="0" w:color="auto"/>
              <w:bottom w:val="single" w:sz="4" w:space="0" w:color="auto"/>
              <w:right w:val="single" w:sz="4" w:space="0" w:color="auto"/>
            </w:tcBorders>
            <w:hideMark/>
          </w:tcPr>
          <w:p w14:paraId="492350ED" w14:textId="77777777" w:rsidR="00F20048" w:rsidRPr="00BF0F2E" w:rsidRDefault="00F20048" w:rsidP="00F20048">
            <w:pPr>
              <w:pStyle w:val="a6"/>
              <w:jc w:val="center"/>
              <w:rPr>
                <w:b/>
                <w:bCs/>
                <w:lang w:val="kk-KZ"/>
              </w:rPr>
            </w:pPr>
            <w:r w:rsidRPr="00BF0F2E">
              <w:rPr>
                <w:b/>
                <w:bCs/>
                <w:lang w:val="kk-KZ"/>
              </w:rPr>
              <w:t>Сейсенбі</w:t>
            </w:r>
          </w:p>
          <w:p w14:paraId="6AE46970" w14:textId="77777777" w:rsidR="00F20048" w:rsidRPr="00BF0F2E" w:rsidRDefault="00F20048" w:rsidP="00F20048">
            <w:pPr>
              <w:pStyle w:val="a6"/>
              <w:jc w:val="center"/>
              <w:rPr>
                <w:b/>
                <w:bCs/>
                <w:lang w:val="kk-KZ"/>
              </w:rPr>
            </w:pPr>
            <w:r>
              <w:rPr>
                <w:b/>
                <w:bCs/>
                <w:lang w:val="kk-KZ"/>
              </w:rPr>
              <w:t>22</w:t>
            </w:r>
            <w:r>
              <w:rPr>
                <w:b/>
                <w:bCs/>
                <w:lang w:val="en-US"/>
              </w:rPr>
              <w:t>.10.</w:t>
            </w:r>
            <w:r w:rsidRPr="00BF0F2E">
              <w:rPr>
                <w:b/>
                <w:bCs/>
                <w:lang w:val="kk-KZ"/>
              </w:rPr>
              <w:t>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14:paraId="57ADE99E" w14:textId="77777777" w:rsidR="00F20048" w:rsidRPr="00BF0F2E" w:rsidRDefault="00F20048" w:rsidP="00F20048">
            <w:pPr>
              <w:pStyle w:val="a6"/>
              <w:jc w:val="center"/>
              <w:rPr>
                <w:b/>
                <w:bCs/>
                <w:lang w:val="kk-KZ"/>
              </w:rPr>
            </w:pPr>
            <w:r w:rsidRPr="00BF0F2E">
              <w:rPr>
                <w:b/>
                <w:bCs/>
                <w:lang w:val="kk-KZ"/>
              </w:rPr>
              <w:t>Сәрсенбі</w:t>
            </w:r>
          </w:p>
          <w:p w14:paraId="45E83D05" w14:textId="77777777" w:rsidR="00F20048" w:rsidRPr="00BF0F2E" w:rsidRDefault="00F20048" w:rsidP="00F20048">
            <w:pPr>
              <w:pStyle w:val="a6"/>
              <w:jc w:val="center"/>
              <w:rPr>
                <w:b/>
                <w:bCs/>
                <w:lang w:val="kk-KZ"/>
              </w:rPr>
            </w:pPr>
            <w:r>
              <w:rPr>
                <w:b/>
                <w:bCs/>
                <w:lang w:val="kk-KZ"/>
              </w:rPr>
              <w:t>23</w:t>
            </w:r>
            <w:r>
              <w:rPr>
                <w:b/>
                <w:bCs/>
                <w:lang w:val="en-US"/>
              </w:rPr>
              <w:t>.10</w:t>
            </w:r>
            <w:r w:rsidRPr="00BF0F2E">
              <w:rPr>
                <w:b/>
                <w:bCs/>
                <w:lang w:val="kk-KZ"/>
              </w:rPr>
              <w:t>.202</w:t>
            </w:r>
            <w:r>
              <w:rPr>
                <w:b/>
                <w:bCs/>
                <w:lang w:val="kk-KZ"/>
              </w:rPr>
              <w:t>4</w:t>
            </w:r>
          </w:p>
        </w:tc>
        <w:tc>
          <w:tcPr>
            <w:tcW w:w="2754" w:type="dxa"/>
            <w:gridSpan w:val="4"/>
            <w:tcBorders>
              <w:top w:val="single" w:sz="4" w:space="0" w:color="auto"/>
              <w:left w:val="single" w:sz="4" w:space="0" w:color="auto"/>
              <w:bottom w:val="single" w:sz="4" w:space="0" w:color="auto"/>
              <w:right w:val="single" w:sz="4" w:space="0" w:color="auto"/>
            </w:tcBorders>
            <w:hideMark/>
          </w:tcPr>
          <w:p w14:paraId="7979D4DC" w14:textId="77777777" w:rsidR="00F20048" w:rsidRPr="00BF0F2E" w:rsidRDefault="00F20048" w:rsidP="00F20048">
            <w:pPr>
              <w:pStyle w:val="a6"/>
              <w:jc w:val="center"/>
              <w:rPr>
                <w:b/>
                <w:bCs/>
                <w:lang w:val="kk-KZ"/>
              </w:rPr>
            </w:pPr>
            <w:r w:rsidRPr="00BF0F2E">
              <w:rPr>
                <w:b/>
                <w:bCs/>
                <w:lang w:val="kk-KZ"/>
              </w:rPr>
              <w:t>Бейсенбі</w:t>
            </w:r>
          </w:p>
          <w:p w14:paraId="51E7F947" w14:textId="77777777" w:rsidR="00F20048" w:rsidRPr="00BF0F2E" w:rsidRDefault="00F20048" w:rsidP="00F20048">
            <w:pPr>
              <w:pStyle w:val="a6"/>
              <w:jc w:val="center"/>
              <w:rPr>
                <w:b/>
                <w:bCs/>
                <w:lang w:val="kk-KZ"/>
              </w:rPr>
            </w:pPr>
            <w:r>
              <w:rPr>
                <w:b/>
                <w:bCs/>
                <w:lang w:val="kk-KZ"/>
              </w:rPr>
              <w:t>24</w:t>
            </w:r>
            <w:r>
              <w:rPr>
                <w:b/>
                <w:bCs/>
                <w:lang w:val="en-US"/>
              </w:rPr>
              <w:t>.10</w:t>
            </w:r>
            <w:r w:rsidRPr="00BF0F2E">
              <w:rPr>
                <w:b/>
                <w:bCs/>
                <w:lang w:val="kk-KZ"/>
              </w:rPr>
              <w:t>.202</w:t>
            </w:r>
            <w:r>
              <w:rPr>
                <w:b/>
                <w:bCs/>
                <w:lang w:val="kk-KZ"/>
              </w:rPr>
              <w:t>4</w:t>
            </w:r>
          </w:p>
        </w:tc>
        <w:tc>
          <w:tcPr>
            <w:tcW w:w="2694" w:type="dxa"/>
            <w:gridSpan w:val="2"/>
            <w:tcBorders>
              <w:top w:val="single" w:sz="4" w:space="0" w:color="auto"/>
              <w:left w:val="single" w:sz="4" w:space="0" w:color="auto"/>
              <w:bottom w:val="single" w:sz="4" w:space="0" w:color="auto"/>
              <w:right w:val="single" w:sz="4" w:space="0" w:color="auto"/>
            </w:tcBorders>
            <w:hideMark/>
          </w:tcPr>
          <w:p w14:paraId="478C4A06" w14:textId="43B17758" w:rsidR="00F20048" w:rsidRPr="00BF0F2E" w:rsidRDefault="00F20048" w:rsidP="00F20048">
            <w:pPr>
              <w:pStyle w:val="a6"/>
              <w:jc w:val="center"/>
              <w:rPr>
                <w:b/>
                <w:bCs/>
                <w:lang w:val="kk-KZ"/>
              </w:rPr>
            </w:pPr>
          </w:p>
        </w:tc>
      </w:tr>
      <w:tr w:rsidR="00F20048" w:rsidRPr="009F719C" w14:paraId="39162E24"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70965D00"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Балаларды</w:t>
            </w:r>
            <w:r>
              <w:rPr>
                <w:rFonts w:ascii="Times New Roman" w:hAnsi="Times New Roman" w:cs="Times New Roman"/>
                <w:b/>
                <w:sz w:val="24"/>
                <w:szCs w:val="24"/>
              </w:rPr>
              <w:t xml:space="preserve">  </w:t>
            </w:r>
            <w:r w:rsidRPr="00BF0F2E">
              <w:rPr>
                <w:rFonts w:ascii="Times New Roman" w:hAnsi="Times New Roman" w:cs="Times New Roman"/>
                <w:b/>
                <w:sz w:val="24"/>
                <w:szCs w:val="24"/>
              </w:rPr>
              <w:t>қабылдау</w:t>
            </w:r>
          </w:p>
        </w:tc>
        <w:tc>
          <w:tcPr>
            <w:tcW w:w="12900" w:type="dxa"/>
            <w:gridSpan w:val="11"/>
            <w:tcBorders>
              <w:top w:val="single" w:sz="4" w:space="0" w:color="auto"/>
              <w:left w:val="single" w:sz="4" w:space="0" w:color="auto"/>
              <w:bottom w:val="single" w:sz="4" w:space="0" w:color="auto"/>
              <w:right w:val="single" w:sz="4" w:space="0" w:color="auto"/>
            </w:tcBorders>
            <w:hideMark/>
          </w:tcPr>
          <w:p w14:paraId="537AC7B4" w14:textId="77777777" w:rsidR="00F20048" w:rsidRPr="00FF7403" w:rsidRDefault="00F20048" w:rsidP="00F20048">
            <w:pPr>
              <w:rPr>
                <w:rFonts w:ascii="Times New Roman" w:hAnsi="Times New Roman" w:cs="Times New Roman"/>
                <w:b/>
                <w:bCs/>
                <w:sz w:val="24"/>
                <w:szCs w:val="24"/>
                <w:lang w:val="kk-KZ"/>
              </w:rPr>
            </w:pPr>
            <w:r>
              <w:rPr>
                <w:rFonts w:ascii="Times New Roman" w:hAnsi="Times New Roman" w:cs="Times New Roman"/>
                <w:b/>
                <w:sz w:val="24"/>
                <w:szCs w:val="24"/>
                <w:lang w:val="kk-KZ"/>
              </w:rPr>
              <w:t>Қазан айының тақырыбы:</w:t>
            </w:r>
            <w:r w:rsidRPr="00BD1E42">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FF7403">
              <w:rPr>
                <w:rFonts w:ascii="Times New Roman" w:hAnsi="Times New Roman" w:cs="Times New Roman"/>
                <w:b/>
                <w:color w:val="000000" w:themeColor="text1"/>
                <w:sz w:val="24"/>
                <w:szCs w:val="20"/>
                <w:lang w:val="kk-KZ"/>
              </w:rPr>
              <w:t>Т</w:t>
            </w:r>
            <w:r w:rsidRPr="00FF7403">
              <w:rPr>
                <w:rFonts w:ascii="Times New Roman" w:hAnsi="Times New Roman" w:cs="Times New Roman"/>
                <w:b/>
                <w:color w:val="000000" w:themeColor="text1"/>
                <w:sz w:val="24"/>
                <w:szCs w:val="20"/>
              </w:rPr>
              <w:t>әуелсіздік және отаншылдық</w:t>
            </w:r>
            <w:r>
              <w:rPr>
                <w:rFonts w:ascii="Times New Roman" w:hAnsi="Times New Roman" w:cs="Times New Roman"/>
                <w:b/>
                <w:color w:val="000000" w:themeColor="text1"/>
                <w:sz w:val="24"/>
                <w:szCs w:val="20"/>
                <w:lang w:val="kk-KZ"/>
              </w:rPr>
              <w:t xml:space="preserve"> </w:t>
            </w:r>
            <w:r>
              <w:rPr>
                <w:rFonts w:ascii="Times New Roman" w:hAnsi="Times New Roman" w:cs="Times New Roman"/>
                <w:b/>
                <w:bCs/>
                <w:sz w:val="24"/>
                <w:szCs w:val="24"/>
                <w:lang w:val="kk-KZ"/>
              </w:rPr>
              <w:t>»</w:t>
            </w:r>
          </w:p>
          <w:p w14:paraId="284C243A" w14:textId="77777777" w:rsidR="00F20048" w:rsidRPr="00E85543" w:rsidRDefault="00F20048" w:rsidP="00F20048">
            <w:pPr>
              <w:rPr>
                <w:rFonts w:ascii="Times New Roman" w:hAnsi="Times New Roman" w:cs="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p w14:paraId="0C1684C3" w14:textId="77777777" w:rsidR="00F20048" w:rsidRDefault="00F20048" w:rsidP="00F20048">
            <w:pPr>
              <w:pStyle w:val="a6"/>
              <w:rPr>
                <w:b/>
                <w:bCs/>
                <w:lang w:val="kk-KZ"/>
              </w:rPr>
            </w:pPr>
            <w:r>
              <w:rPr>
                <w:b/>
                <w:bCs/>
                <w:lang w:val="kk-KZ"/>
              </w:rPr>
              <w:t>Дәйек сөз</w:t>
            </w:r>
            <w:r w:rsidRPr="00327556">
              <w:rPr>
                <w:b/>
                <w:bCs/>
                <w:lang w:val="kk-KZ"/>
              </w:rPr>
              <w:t>:</w:t>
            </w:r>
          </w:p>
          <w:p w14:paraId="56EFEF73" w14:textId="7287DF9A" w:rsidR="00F20048" w:rsidRDefault="00F20048" w:rsidP="00F20048">
            <w:pPr>
              <w:pStyle w:val="a6"/>
              <w:ind w:left="360"/>
              <w:rPr>
                <w:lang w:val="kk-KZ"/>
              </w:rPr>
            </w:pPr>
            <w:r>
              <w:rPr>
                <w:lang w:val="kk-KZ"/>
              </w:rPr>
              <w:t>«</w:t>
            </w:r>
            <w:r w:rsidR="0085331C">
              <w:rPr>
                <w:lang w:val="kk-KZ"/>
              </w:rPr>
              <w:t>Отаным - алтын бесігім</w:t>
            </w:r>
            <w:r>
              <w:rPr>
                <w:lang w:val="kk-KZ"/>
              </w:rPr>
              <w:t>»</w:t>
            </w:r>
          </w:p>
          <w:p w14:paraId="4DC1FAF9" w14:textId="77777777" w:rsidR="00F20048" w:rsidRPr="00655559" w:rsidRDefault="00F20048" w:rsidP="00F20048">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25C60763" w14:textId="77777777" w:rsidR="00F20048" w:rsidRPr="002400AB" w:rsidRDefault="00F20048" w:rsidP="00F20048">
            <w:pPr>
              <w:rPr>
                <w:rFonts w:ascii="Times New Roman" w:hAnsi="Times New Roman" w:cs="Times New Roman"/>
                <w:b/>
                <w:bCs/>
                <w:sz w:val="24"/>
                <w:szCs w:val="24"/>
                <w:lang w:val="kk-KZ"/>
              </w:rPr>
            </w:pPr>
          </w:p>
        </w:tc>
      </w:tr>
      <w:tr w:rsidR="00F20048" w:rsidRPr="009F719C" w14:paraId="5DB50584" w14:textId="77777777" w:rsidTr="00F20048">
        <w:trPr>
          <w:trHeight w:val="943"/>
        </w:trPr>
        <w:tc>
          <w:tcPr>
            <w:tcW w:w="2665" w:type="dxa"/>
            <w:tcBorders>
              <w:top w:val="single" w:sz="4" w:space="0" w:color="auto"/>
              <w:left w:val="single" w:sz="4" w:space="0" w:color="auto"/>
              <w:bottom w:val="single" w:sz="4" w:space="0" w:color="auto"/>
              <w:right w:val="single" w:sz="4" w:space="0" w:color="auto"/>
            </w:tcBorders>
            <w:hideMark/>
          </w:tcPr>
          <w:p w14:paraId="22F4F85E"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Ата-аналар</w:t>
            </w:r>
            <w:r>
              <w:rPr>
                <w:rFonts w:ascii="Times New Roman" w:hAnsi="Times New Roman" w:cs="Times New Roman"/>
                <w:b/>
                <w:sz w:val="24"/>
                <w:szCs w:val="24"/>
              </w:rPr>
              <w:t xml:space="preserve"> </w:t>
            </w:r>
            <w:r w:rsidRPr="00BF0F2E">
              <w:rPr>
                <w:rFonts w:ascii="Times New Roman" w:hAnsi="Times New Roman" w:cs="Times New Roman"/>
                <w:b/>
                <w:sz w:val="24"/>
                <w:szCs w:val="24"/>
              </w:rPr>
              <w:t>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900" w:type="dxa"/>
            <w:gridSpan w:val="11"/>
            <w:tcBorders>
              <w:top w:val="single" w:sz="4" w:space="0" w:color="auto"/>
              <w:left w:val="single" w:sz="4" w:space="0" w:color="auto"/>
              <w:bottom w:val="single" w:sz="4" w:space="0" w:color="auto"/>
              <w:right w:val="single" w:sz="4" w:space="0" w:color="auto"/>
            </w:tcBorders>
          </w:tcPr>
          <w:p w14:paraId="2AE8E718" w14:textId="77777777" w:rsidR="00F20048" w:rsidRPr="00655559" w:rsidRDefault="00F20048" w:rsidP="00F20048">
            <w:pPr>
              <w:rPr>
                <w:rFonts w:ascii="Times New Roman" w:hAnsi="Times New Roman" w:cs="Times New Roman"/>
                <w:b/>
                <w:bCs/>
                <w:sz w:val="24"/>
                <w:szCs w:val="24"/>
                <w:lang w:val="kk-KZ"/>
              </w:rPr>
            </w:pPr>
            <w:r w:rsidRPr="00655559">
              <w:rPr>
                <w:rFonts w:ascii="Times New Roman" w:hAnsi="Times New Roman"/>
                <w:b/>
                <w:bCs/>
                <w:sz w:val="24"/>
                <w:szCs w:val="24"/>
              </w:rPr>
              <w:t>«Қауіпсіздік</w:t>
            </w:r>
            <w:r>
              <w:rPr>
                <w:rFonts w:ascii="Times New Roman" w:hAnsi="Times New Roman"/>
                <w:b/>
                <w:bCs/>
                <w:sz w:val="24"/>
                <w:szCs w:val="24"/>
              </w:rPr>
              <w:t xml:space="preserve">  </w:t>
            </w:r>
            <w:r w:rsidRPr="00655559">
              <w:rPr>
                <w:rFonts w:ascii="Times New Roman" w:hAnsi="Times New Roman"/>
                <w:b/>
                <w:bCs/>
                <w:sz w:val="24"/>
                <w:szCs w:val="24"/>
              </w:rPr>
              <w:t>ережелері»</w:t>
            </w:r>
            <w:r w:rsidRPr="00655559">
              <w:rPr>
                <w:rFonts w:ascii="Times New Roman" w:hAnsi="Times New Roman"/>
                <w:sz w:val="24"/>
                <w:szCs w:val="24"/>
              </w:rPr>
              <w:t xml:space="preserve"> - жол</w:t>
            </w:r>
            <w:r>
              <w:rPr>
                <w:rFonts w:ascii="Times New Roman" w:hAnsi="Times New Roman"/>
                <w:sz w:val="24"/>
                <w:szCs w:val="24"/>
              </w:rPr>
              <w:t xml:space="preserve"> </w:t>
            </w:r>
            <w:r w:rsidRPr="00655559">
              <w:rPr>
                <w:rFonts w:ascii="Times New Roman" w:hAnsi="Times New Roman"/>
                <w:sz w:val="24"/>
                <w:szCs w:val="24"/>
              </w:rPr>
              <w:t>қозғалысы</w:t>
            </w:r>
            <w:r>
              <w:rPr>
                <w:rFonts w:ascii="Times New Roman" w:hAnsi="Times New Roman"/>
                <w:sz w:val="24"/>
                <w:szCs w:val="24"/>
              </w:rPr>
              <w:t xml:space="preserve">  </w:t>
            </w:r>
            <w:r w:rsidRPr="00655559">
              <w:rPr>
                <w:rFonts w:ascii="Times New Roman" w:hAnsi="Times New Roman"/>
                <w:sz w:val="24"/>
                <w:szCs w:val="24"/>
              </w:rPr>
              <w:t>ережелерін, тұрмыстағы, қоғамдық</w:t>
            </w:r>
            <w:r>
              <w:rPr>
                <w:rFonts w:ascii="Times New Roman" w:hAnsi="Times New Roman"/>
                <w:sz w:val="24"/>
                <w:szCs w:val="24"/>
              </w:rPr>
              <w:t xml:space="preserve">  </w:t>
            </w:r>
            <w:r w:rsidRPr="00655559">
              <w:rPr>
                <w:rFonts w:ascii="Times New Roman" w:hAnsi="Times New Roman"/>
                <w:sz w:val="24"/>
                <w:szCs w:val="24"/>
              </w:rPr>
              <w:t>орындардағы, табиғаттағы</w:t>
            </w:r>
            <w:r>
              <w:rPr>
                <w:rFonts w:ascii="Times New Roman" w:hAnsi="Times New Roman"/>
                <w:sz w:val="24"/>
                <w:szCs w:val="24"/>
              </w:rPr>
              <w:t xml:space="preserve"> </w:t>
            </w:r>
            <w:r w:rsidRPr="00655559">
              <w:rPr>
                <w:rFonts w:ascii="Times New Roman" w:hAnsi="Times New Roman"/>
                <w:sz w:val="24"/>
                <w:szCs w:val="24"/>
              </w:rPr>
              <w:t>өмірлік</w:t>
            </w:r>
            <w:r>
              <w:rPr>
                <w:rFonts w:ascii="Times New Roman" w:hAnsi="Times New Roman"/>
                <w:sz w:val="24"/>
                <w:szCs w:val="24"/>
              </w:rPr>
              <w:t xml:space="preserve">   </w:t>
            </w:r>
            <w:r w:rsidRPr="00655559">
              <w:rPr>
                <w:rFonts w:ascii="Times New Roman" w:hAnsi="Times New Roman"/>
                <w:sz w:val="24"/>
                <w:szCs w:val="24"/>
              </w:rPr>
              <w:t>қауіпсіздік</w:t>
            </w:r>
            <w:r>
              <w:rPr>
                <w:rFonts w:ascii="Times New Roman" w:hAnsi="Times New Roman"/>
                <w:sz w:val="24"/>
                <w:szCs w:val="24"/>
              </w:rPr>
              <w:t xml:space="preserve">  </w:t>
            </w:r>
            <w:r w:rsidRPr="00655559">
              <w:rPr>
                <w:rFonts w:ascii="Times New Roman" w:hAnsi="Times New Roman"/>
                <w:sz w:val="24"/>
                <w:szCs w:val="24"/>
              </w:rPr>
              <w:t>негіздерін, төтенше</w:t>
            </w:r>
            <w:r>
              <w:rPr>
                <w:rFonts w:ascii="Times New Roman" w:hAnsi="Times New Roman"/>
                <w:sz w:val="24"/>
                <w:szCs w:val="24"/>
              </w:rPr>
              <w:t xml:space="preserve">  </w:t>
            </w:r>
            <w:r w:rsidRPr="00655559">
              <w:rPr>
                <w:rFonts w:ascii="Times New Roman" w:hAnsi="Times New Roman"/>
                <w:sz w:val="24"/>
                <w:szCs w:val="24"/>
              </w:rPr>
              <w:t>жағдай</w:t>
            </w:r>
            <w:r>
              <w:rPr>
                <w:rFonts w:ascii="Times New Roman" w:hAnsi="Times New Roman"/>
                <w:sz w:val="24"/>
                <w:szCs w:val="24"/>
              </w:rPr>
              <w:t xml:space="preserve">  </w:t>
            </w:r>
            <w:r w:rsidRPr="00655559">
              <w:rPr>
                <w:rFonts w:ascii="Times New Roman" w:hAnsi="Times New Roman"/>
                <w:sz w:val="24"/>
                <w:szCs w:val="24"/>
              </w:rPr>
              <w:t>кезінде</w:t>
            </w:r>
            <w:r>
              <w:rPr>
                <w:rFonts w:ascii="Times New Roman" w:hAnsi="Times New Roman"/>
                <w:sz w:val="24"/>
                <w:szCs w:val="24"/>
              </w:rPr>
              <w:t xml:space="preserve">  </w:t>
            </w:r>
            <w:r w:rsidRPr="00655559">
              <w:rPr>
                <w:rFonts w:ascii="Times New Roman" w:hAnsi="Times New Roman"/>
                <w:sz w:val="24"/>
                <w:szCs w:val="24"/>
              </w:rPr>
              <w:t>қауіпсіз</w:t>
            </w:r>
            <w:r>
              <w:rPr>
                <w:rFonts w:ascii="Times New Roman" w:hAnsi="Times New Roman"/>
                <w:sz w:val="24"/>
                <w:szCs w:val="24"/>
              </w:rPr>
              <w:t xml:space="preserve">  </w:t>
            </w:r>
            <w:r w:rsidRPr="00655559">
              <w:rPr>
                <w:rFonts w:ascii="Times New Roman" w:hAnsi="Times New Roman"/>
                <w:sz w:val="24"/>
                <w:szCs w:val="24"/>
              </w:rPr>
              <w:t>мінез-құлық</w:t>
            </w:r>
            <w:r>
              <w:rPr>
                <w:rFonts w:ascii="Times New Roman" w:hAnsi="Times New Roman"/>
                <w:sz w:val="24"/>
                <w:szCs w:val="24"/>
              </w:rPr>
              <w:t xml:space="preserve">  </w:t>
            </w:r>
            <w:r w:rsidRPr="00655559">
              <w:rPr>
                <w:rFonts w:ascii="Times New Roman" w:hAnsi="Times New Roman"/>
                <w:sz w:val="24"/>
                <w:szCs w:val="24"/>
              </w:rPr>
              <w:t>ережелерін</w:t>
            </w:r>
            <w:r>
              <w:rPr>
                <w:rFonts w:ascii="Times New Roman" w:hAnsi="Times New Roman"/>
                <w:sz w:val="24"/>
                <w:szCs w:val="24"/>
              </w:rPr>
              <w:t xml:space="preserve">  </w:t>
            </w:r>
            <w:r w:rsidRPr="00655559">
              <w:rPr>
                <w:rFonts w:ascii="Times New Roman" w:hAnsi="Times New Roman"/>
                <w:sz w:val="24"/>
                <w:szCs w:val="24"/>
              </w:rPr>
              <w:t>үйрету</w:t>
            </w:r>
            <w:r>
              <w:rPr>
                <w:rFonts w:ascii="Times New Roman" w:hAnsi="Times New Roman"/>
                <w:sz w:val="24"/>
                <w:szCs w:val="24"/>
              </w:rPr>
              <w:t xml:space="preserve">  </w:t>
            </w:r>
            <w:r w:rsidRPr="00655559">
              <w:rPr>
                <w:rFonts w:ascii="Times New Roman" w:hAnsi="Times New Roman" w:cs="Times New Roman"/>
                <w:sz w:val="24"/>
                <w:szCs w:val="24"/>
              </w:rPr>
              <w:t>Баладан</w:t>
            </w:r>
            <w:r>
              <w:rPr>
                <w:rFonts w:ascii="Times New Roman" w:hAnsi="Times New Roman" w:cs="Times New Roman"/>
                <w:sz w:val="24"/>
                <w:szCs w:val="24"/>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rPr>
              <w:t xml:space="preserve">  </w:t>
            </w:r>
            <w:r w:rsidRPr="00655559">
              <w:rPr>
                <w:rFonts w:ascii="Times New Roman" w:hAnsi="Times New Roman" w:cs="Times New Roman"/>
                <w:sz w:val="24"/>
                <w:szCs w:val="24"/>
              </w:rPr>
              <w:t>көңіл</w:t>
            </w:r>
            <w:r>
              <w:rPr>
                <w:rFonts w:ascii="Times New Roman" w:hAnsi="Times New Roman" w:cs="Times New Roman"/>
                <w:sz w:val="24"/>
                <w:szCs w:val="24"/>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rPr>
              <w:t xml:space="preserve">  </w:t>
            </w:r>
            <w:r w:rsidRPr="00655559">
              <w:rPr>
                <w:rFonts w:ascii="Times New Roman" w:hAnsi="Times New Roman" w:cs="Times New Roman"/>
                <w:sz w:val="24"/>
                <w:szCs w:val="24"/>
              </w:rPr>
              <w:t>жеке</w:t>
            </w:r>
            <w:r>
              <w:rPr>
                <w:rFonts w:ascii="Times New Roman" w:hAnsi="Times New Roman" w:cs="Times New Roman"/>
                <w:sz w:val="24"/>
                <w:szCs w:val="24"/>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rPr>
              <w:t xml:space="preserve">  </w:t>
            </w:r>
            <w:r w:rsidRPr="00655559">
              <w:rPr>
                <w:rFonts w:ascii="Times New Roman" w:hAnsi="Times New Roman" w:cs="Times New Roman"/>
                <w:sz w:val="24"/>
                <w:szCs w:val="24"/>
              </w:rPr>
              <w:t>тарту</w:t>
            </w:r>
            <w:r w:rsidRPr="00655559">
              <w:rPr>
                <w:rFonts w:ascii="Times New Roman" w:hAnsi="Times New Roman" w:cs="Times New Roman"/>
                <w:b/>
                <w:bCs/>
                <w:sz w:val="24"/>
                <w:szCs w:val="24"/>
              </w:rPr>
              <w:t>(сөйлеуін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дамыту).</w:t>
            </w:r>
          </w:p>
          <w:p w14:paraId="43F65F5B" w14:textId="77777777" w:rsidR="00F20048" w:rsidRPr="00655559" w:rsidRDefault="00F20048" w:rsidP="00F20048">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F20048" w:rsidRPr="009F719C" w14:paraId="64446D31" w14:textId="77777777" w:rsidTr="00F20048">
        <w:trPr>
          <w:trHeight w:val="2025"/>
        </w:trPr>
        <w:tc>
          <w:tcPr>
            <w:tcW w:w="2665" w:type="dxa"/>
            <w:tcBorders>
              <w:top w:val="single" w:sz="4" w:space="0" w:color="auto"/>
              <w:left w:val="single" w:sz="4" w:space="0" w:color="auto"/>
              <w:bottom w:val="single" w:sz="4" w:space="0" w:color="auto"/>
              <w:right w:val="single" w:sz="4" w:space="0" w:color="auto"/>
            </w:tcBorders>
            <w:hideMark/>
          </w:tcPr>
          <w:p w14:paraId="04A18288" w14:textId="77777777" w:rsidR="00F20048" w:rsidRPr="00831631" w:rsidRDefault="00F20048" w:rsidP="00F20048">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694" w:type="dxa"/>
            <w:tcBorders>
              <w:top w:val="single" w:sz="4" w:space="0" w:color="auto"/>
              <w:left w:val="single" w:sz="4" w:space="0" w:color="auto"/>
              <w:bottom w:val="single" w:sz="4" w:space="0" w:color="auto"/>
              <w:right w:val="single" w:sz="4" w:space="0" w:color="auto"/>
            </w:tcBorders>
            <w:hideMark/>
          </w:tcPr>
          <w:p w14:paraId="43194C42" w14:textId="77777777" w:rsidR="00F20048" w:rsidRDefault="00F20048" w:rsidP="00F20048">
            <w:pPr>
              <w:shd w:val="clear" w:color="auto" w:fill="F5F5F5"/>
              <w:rPr>
                <w:rFonts w:ascii="Times New Roman" w:hAnsi="Times New Roman"/>
                <w:shd w:val="clear" w:color="auto" w:fill="F4F5F6"/>
                <w:lang w:val="kk-KZ"/>
              </w:rPr>
            </w:pPr>
            <w:r w:rsidRPr="00655559">
              <w:rPr>
                <w:rFonts w:ascii="Times New Roman" w:hAnsi="Times New Roman"/>
                <w:b/>
                <w:bCs/>
                <w:lang w:val="kk-KZ"/>
              </w:rPr>
              <w:t>Дидактикалық ойын:</w:t>
            </w:r>
            <w:r w:rsidRPr="00655559">
              <w:rPr>
                <w:rFonts w:ascii="Times New Roman" w:hAnsi="Times New Roman"/>
                <w:shd w:val="clear" w:color="auto" w:fill="F4F5F6"/>
                <w:lang w:val="kk-KZ"/>
              </w:rPr>
              <w:t>«</w:t>
            </w:r>
            <w:r>
              <w:rPr>
                <w:rFonts w:ascii="Times New Roman" w:hAnsi="Times New Roman"/>
                <w:shd w:val="clear" w:color="auto" w:fill="F4F5F6"/>
                <w:lang w:val="kk-KZ"/>
              </w:rPr>
              <w:t>Не жоқ?</w:t>
            </w:r>
            <w:r w:rsidRPr="00655559">
              <w:rPr>
                <w:rFonts w:ascii="Times New Roman" w:hAnsi="Times New Roman"/>
                <w:shd w:val="clear" w:color="auto" w:fill="F4F5F6"/>
                <w:lang w:val="kk-KZ"/>
              </w:rPr>
              <w:t xml:space="preserve">», </w:t>
            </w:r>
          </w:p>
          <w:p w14:paraId="6F1AE2B0" w14:textId="77777777" w:rsidR="00F20048" w:rsidRDefault="00F20048" w:rsidP="00F20048">
            <w:pPr>
              <w:rPr>
                <w:rFonts w:ascii="Times New Roman" w:hAnsi="Times New Roman"/>
                <w:shd w:val="clear" w:color="auto" w:fill="F4F5F6"/>
                <w:lang w:val="kk-KZ"/>
              </w:rPr>
            </w:pPr>
            <w:r>
              <w:rPr>
                <w:rFonts w:ascii="Times New Roman" w:hAnsi="Times New Roman"/>
                <w:shd w:val="clear" w:color="auto" w:fill="F4F5F6"/>
                <w:lang w:val="kk-KZ"/>
              </w:rPr>
              <w:t>Мақсаты: балалардың ойлау қабілеттерін дамыту.</w:t>
            </w:r>
          </w:p>
          <w:p w14:paraId="538DC2D4" w14:textId="77777777" w:rsidR="0085331C" w:rsidRDefault="0085331C" w:rsidP="00F20048">
            <w:pPr>
              <w:rPr>
                <w:rFonts w:ascii="Times New Roman" w:hAnsi="Times New Roman"/>
                <w:shd w:val="clear" w:color="auto" w:fill="F4F5F6"/>
                <w:lang w:val="kk-KZ"/>
              </w:rPr>
            </w:pPr>
            <w:r>
              <w:rPr>
                <w:rFonts w:ascii="Times New Roman" w:hAnsi="Times New Roman"/>
                <w:shd w:val="clear" w:color="auto" w:fill="F4F5F6"/>
                <w:lang w:val="kk-KZ"/>
              </w:rPr>
              <w:t>Ән: «Отаным»</w:t>
            </w:r>
          </w:p>
          <w:p w14:paraId="3C8F6A4D" w14:textId="43A9B578" w:rsidR="0085331C" w:rsidRPr="00655559" w:rsidRDefault="0085331C" w:rsidP="00F20048">
            <w:pPr>
              <w:rPr>
                <w:rFonts w:ascii="Times New Roman" w:hAnsi="Times New Roman" w:cs="Times New Roman"/>
                <w:sz w:val="24"/>
                <w:szCs w:val="24"/>
                <w:lang w:val="kk-KZ"/>
              </w:rPr>
            </w:pPr>
            <w:r>
              <w:rPr>
                <w:rFonts w:ascii="Times New Roman" w:hAnsi="Times New Roman"/>
                <w:shd w:val="clear" w:color="auto" w:fill="F4F5F6"/>
                <w:lang w:val="kk-KZ"/>
              </w:rPr>
              <w:t>Мақсаты: балаларды потриоттыққа тәрбиелеу.</w:t>
            </w:r>
          </w:p>
        </w:tc>
        <w:tc>
          <w:tcPr>
            <w:tcW w:w="2210" w:type="dxa"/>
            <w:tcBorders>
              <w:top w:val="single" w:sz="4" w:space="0" w:color="auto"/>
              <w:left w:val="single" w:sz="4" w:space="0" w:color="auto"/>
              <w:bottom w:val="single" w:sz="4" w:space="0" w:color="auto"/>
              <w:right w:val="single" w:sz="4" w:space="0" w:color="auto"/>
            </w:tcBorders>
            <w:hideMark/>
          </w:tcPr>
          <w:p w14:paraId="7FEABF30" w14:textId="33DBA2BA" w:rsidR="00F20048" w:rsidRDefault="0085331C" w:rsidP="00F20048">
            <w:pPr>
              <w:rPr>
                <w:rFonts w:ascii="Times New Roman" w:hAnsi="Times New Roman"/>
                <w:b/>
                <w:bCs/>
                <w:lang w:val="kk-KZ"/>
              </w:rPr>
            </w:pPr>
            <w:r>
              <w:rPr>
                <w:rFonts w:ascii="Times New Roman" w:hAnsi="Times New Roman"/>
                <w:b/>
                <w:bCs/>
                <w:lang w:val="kk-KZ"/>
              </w:rPr>
              <w:t>Д/О: «Оюлы кілемше»</w:t>
            </w:r>
          </w:p>
          <w:p w14:paraId="14235EEC" w14:textId="6A024FE8" w:rsidR="0085331C" w:rsidRPr="0085331C" w:rsidRDefault="0085331C" w:rsidP="00F20048">
            <w:pPr>
              <w:rPr>
                <w:rFonts w:ascii="Times New Roman" w:hAnsi="Times New Roman" w:cs="Times New Roman"/>
                <w:color w:val="000000"/>
                <w:sz w:val="24"/>
                <w:szCs w:val="24"/>
                <w:lang w:val="kk-KZ"/>
              </w:rPr>
            </w:pPr>
            <w:r>
              <w:rPr>
                <w:rFonts w:ascii="Times New Roman" w:hAnsi="Times New Roman"/>
                <w:lang w:val="kk-KZ"/>
              </w:rPr>
              <w:t>Мақсаты: Түстерді ажырату арқылы кілемшедегі жетіспеген пішіндерді табу.</w:t>
            </w:r>
          </w:p>
        </w:tc>
        <w:tc>
          <w:tcPr>
            <w:tcW w:w="2548" w:type="dxa"/>
            <w:gridSpan w:val="3"/>
            <w:tcBorders>
              <w:top w:val="single" w:sz="4" w:space="0" w:color="auto"/>
              <w:left w:val="single" w:sz="4" w:space="0" w:color="auto"/>
              <w:bottom w:val="single" w:sz="4" w:space="0" w:color="auto"/>
              <w:right w:val="single" w:sz="4" w:space="0" w:color="auto"/>
            </w:tcBorders>
            <w:hideMark/>
          </w:tcPr>
          <w:p w14:paraId="2BFD314B" w14:textId="77777777" w:rsidR="00F20048" w:rsidRPr="00831631" w:rsidRDefault="00F20048" w:rsidP="00F20048">
            <w:pPr>
              <w:rPr>
                <w:rFonts w:ascii="Times New Roman" w:hAnsi="Times New Roman" w:cs="Times New Roman"/>
                <w:b/>
                <w:bCs/>
                <w:sz w:val="24"/>
                <w:szCs w:val="24"/>
                <w:lang w:val="kk-KZ"/>
              </w:rPr>
            </w:pPr>
            <w:r w:rsidRPr="00831631">
              <w:rPr>
                <w:rFonts w:ascii="Times New Roman" w:hAnsi="Times New Roman"/>
                <w:b/>
                <w:bCs/>
                <w:lang w:val="kk-KZ"/>
              </w:rPr>
              <w:t>«Балалар</w:t>
            </w:r>
            <w:r>
              <w:rPr>
                <w:rFonts w:ascii="Times New Roman" w:hAnsi="Times New Roman"/>
                <w:b/>
                <w:bCs/>
                <w:lang w:val="kk-KZ"/>
              </w:rPr>
              <w:t xml:space="preserve"> </w:t>
            </w:r>
            <w:r w:rsidRPr="00831631">
              <w:rPr>
                <w:rFonts w:ascii="Times New Roman" w:hAnsi="Times New Roman"/>
                <w:b/>
                <w:bCs/>
                <w:lang w:val="kk-KZ"/>
              </w:rPr>
              <w:t>кітапханасы»</w:t>
            </w:r>
          </w:p>
          <w:p w14:paraId="2B58CE82" w14:textId="77777777" w:rsidR="00F20048" w:rsidRPr="00FF7403" w:rsidRDefault="00F20048" w:rsidP="00F2004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Кітапқа қызығушы лық тарын арттыру.</w:t>
            </w:r>
            <w:r w:rsidRPr="008566D3">
              <w:rPr>
                <w:rFonts w:ascii="Times New Roman" w:hAnsi="Times New Roman"/>
                <w:sz w:val="24"/>
                <w:szCs w:val="20"/>
                <w:lang w:val="kk-KZ"/>
              </w:rPr>
              <w:t xml:space="preserve"> </w:t>
            </w:r>
          </w:p>
          <w:p w14:paraId="08F716EA" w14:textId="77777777" w:rsidR="00F20048" w:rsidRDefault="00F20048" w:rsidP="00F20048">
            <w:pPr>
              <w:rPr>
                <w:rFonts w:ascii="Times New Roman" w:hAnsi="Times New Roman"/>
                <w:sz w:val="24"/>
                <w:szCs w:val="20"/>
                <w:lang w:val="kk-KZ"/>
              </w:rPr>
            </w:pPr>
            <w:r w:rsidRPr="008566D3">
              <w:rPr>
                <w:rFonts w:ascii="Times New Roman" w:hAnsi="Times New Roman"/>
                <w:sz w:val="24"/>
                <w:szCs w:val="20"/>
                <w:lang w:val="kk-KZ"/>
              </w:rPr>
              <w:t>«</w:t>
            </w:r>
            <w:r w:rsidRPr="008566D3">
              <w:rPr>
                <w:rFonts w:ascii="Times New Roman" w:hAnsi="Times New Roman"/>
                <w:b/>
                <w:bCs/>
                <w:sz w:val="24"/>
                <w:szCs w:val="20"/>
                <w:lang w:val="kk-KZ"/>
              </w:rPr>
              <w:t>Менің Қазақстаным» -</w:t>
            </w:r>
            <w:r w:rsidRPr="008566D3">
              <w:rPr>
                <w:rFonts w:ascii="Times New Roman" w:hAnsi="Times New Roman"/>
                <w:sz w:val="24"/>
                <w:szCs w:val="20"/>
                <w:lang w:val="kk-KZ"/>
              </w:rPr>
              <w:t xml:space="preserve"> мемлекеттік мереке</w:t>
            </w:r>
          </w:p>
          <w:p w14:paraId="0A36BFA4" w14:textId="77777777" w:rsidR="00F20048" w:rsidRPr="00655559" w:rsidRDefault="00F20048" w:rsidP="00F20048">
            <w:pPr>
              <w:rPr>
                <w:rFonts w:ascii="Times New Roman" w:hAnsi="Times New Roman" w:cs="Times New Roman"/>
                <w:color w:val="000000"/>
                <w:sz w:val="24"/>
                <w:szCs w:val="24"/>
                <w:lang w:val="kk-KZ"/>
              </w:rPr>
            </w:pPr>
            <w:r w:rsidRPr="008566D3">
              <w:rPr>
                <w:rFonts w:ascii="Times New Roman" w:hAnsi="Times New Roman"/>
                <w:sz w:val="24"/>
                <w:szCs w:val="20"/>
                <w:lang w:val="kk-KZ"/>
              </w:rPr>
              <w:t>лерге арналған</w:t>
            </w:r>
            <w:r>
              <w:rPr>
                <w:rFonts w:ascii="Times New Roman" w:hAnsi="Times New Roman"/>
                <w:sz w:val="24"/>
                <w:szCs w:val="20"/>
                <w:lang w:val="kk-KZ"/>
              </w:rPr>
              <w:t xml:space="preserve"> өлең жолдарын жаттау.</w:t>
            </w:r>
          </w:p>
        </w:tc>
        <w:tc>
          <w:tcPr>
            <w:tcW w:w="2754" w:type="dxa"/>
            <w:gridSpan w:val="4"/>
            <w:tcBorders>
              <w:top w:val="single" w:sz="4" w:space="0" w:color="auto"/>
              <w:left w:val="single" w:sz="4" w:space="0" w:color="auto"/>
              <w:bottom w:val="single" w:sz="4" w:space="0" w:color="auto"/>
              <w:right w:val="single" w:sz="4" w:space="0" w:color="auto"/>
            </w:tcBorders>
            <w:hideMark/>
          </w:tcPr>
          <w:p w14:paraId="18849FB2" w14:textId="241CF8CB" w:rsidR="00F20048" w:rsidRPr="00F20048" w:rsidRDefault="00F20048" w:rsidP="00F20048">
            <w:pPr>
              <w:rPr>
                <w:rStyle w:val="aa"/>
                <w:rFonts w:ascii="Times New Roman" w:hAnsi="Times New Roman" w:cs="Times New Roman"/>
                <w:i w:val="0"/>
                <w:iCs w:val="0"/>
                <w:sz w:val="24"/>
                <w:szCs w:val="24"/>
                <w:lang w:val="kk-KZ"/>
              </w:rPr>
            </w:pPr>
            <w:r w:rsidRPr="00F20048">
              <w:rPr>
                <w:rStyle w:val="aa"/>
                <w:rFonts w:ascii="Times New Roman" w:hAnsi="Times New Roman" w:cs="Times New Roman"/>
                <w:b/>
                <w:bCs/>
                <w:i w:val="0"/>
                <w:iCs w:val="0"/>
                <w:sz w:val="24"/>
                <w:szCs w:val="24"/>
                <w:lang w:val="kk-KZ"/>
              </w:rPr>
              <w:t>«Тілім – менің тірегім»</w:t>
            </w:r>
            <w:r w:rsidRPr="00F20048">
              <w:rPr>
                <w:rStyle w:val="aa"/>
                <w:rFonts w:ascii="Times New Roman" w:hAnsi="Times New Roman" w:cs="Times New Roman"/>
                <w:i w:val="0"/>
                <w:iCs w:val="0"/>
                <w:sz w:val="24"/>
                <w:szCs w:val="24"/>
                <w:lang w:val="kk-KZ"/>
              </w:rPr>
              <w:t xml:space="preserve"> суреттер бойынша әңгіме:   Балалар  тілін, ойын дамыту.</w:t>
            </w:r>
          </w:p>
          <w:p w14:paraId="7162A5A1" w14:textId="77777777" w:rsidR="00F20048" w:rsidRPr="0085331C" w:rsidRDefault="00F20048" w:rsidP="00F20048">
            <w:pPr>
              <w:rPr>
                <w:rStyle w:val="aa"/>
                <w:rFonts w:ascii="Times New Roman" w:hAnsi="Times New Roman" w:cs="Times New Roman"/>
                <w:i w:val="0"/>
                <w:iCs w:val="0"/>
                <w:sz w:val="24"/>
                <w:szCs w:val="24"/>
                <w:lang w:val="kk-KZ"/>
              </w:rPr>
            </w:pPr>
            <w:r w:rsidRPr="0085331C">
              <w:rPr>
                <w:rStyle w:val="aa"/>
                <w:rFonts w:ascii="Times New Roman" w:hAnsi="Times New Roman" w:cs="Times New Roman"/>
                <w:b/>
                <w:bCs/>
                <w:i w:val="0"/>
                <w:iCs w:val="0"/>
                <w:sz w:val="24"/>
                <w:szCs w:val="24"/>
                <w:lang w:val="kk-KZ"/>
              </w:rPr>
              <w:t>Дидактикалық ойын:</w:t>
            </w:r>
            <w:r w:rsidRPr="0085331C">
              <w:rPr>
                <w:rStyle w:val="aa"/>
                <w:rFonts w:ascii="Times New Roman" w:hAnsi="Times New Roman" w:cs="Times New Roman"/>
                <w:i w:val="0"/>
                <w:iCs w:val="0"/>
                <w:sz w:val="24"/>
                <w:szCs w:val="24"/>
                <w:lang w:val="kk-KZ"/>
              </w:rPr>
              <w:t xml:space="preserve">  «Айырмашылығын тап», ойындары - қаржылық сауаттылық бойынша қарапайым білімдерді дамыту.</w:t>
            </w:r>
          </w:p>
          <w:p w14:paraId="70791463" w14:textId="77777777" w:rsidR="00F20048" w:rsidRPr="00F20048" w:rsidRDefault="00F20048" w:rsidP="00F20048">
            <w:pPr>
              <w:shd w:val="clear" w:color="auto" w:fill="F5F5F5"/>
              <w:rPr>
                <w:rFonts w:ascii="Times New Roman" w:hAnsi="Times New Roman" w:cs="Times New Roman"/>
                <w:color w:val="000000"/>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30EBE1DB" w14:textId="77777777" w:rsidR="00F20048" w:rsidRPr="00655559" w:rsidRDefault="00F20048" w:rsidP="00F20048">
            <w:pPr>
              <w:rPr>
                <w:rFonts w:ascii="Times New Roman" w:hAnsi="Times New Roman" w:cs="Times New Roman"/>
                <w:color w:val="000000"/>
                <w:sz w:val="24"/>
                <w:szCs w:val="24"/>
                <w:lang w:val="kk-KZ"/>
              </w:rPr>
            </w:pPr>
          </w:p>
        </w:tc>
      </w:tr>
      <w:tr w:rsidR="00F20048" w:rsidRPr="00BF0F2E" w14:paraId="64390291"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301DDA73"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rPr>
              <w:t xml:space="preserve">  </w:t>
            </w:r>
            <w:r w:rsidRPr="00BF0F2E">
              <w:rPr>
                <w:rFonts w:ascii="Times New Roman" w:hAnsi="Times New Roman" w:cs="Times New Roman"/>
                <w:b/>
                <w:sz w:val="24"/>
                <w:szCs w:val="24"/>
              </w:rPr>
              <w:t>жаттығу</w:t>
            </w:r>
          </w:p>
        </w:tc>
        <w:tc>
          <w:tcPr>
            <w:tcW w:w="12900" w:type="dxa"/>
            <w:gridSpan w:val="11"/>
            <w:tcBorders>
              <w:top w:val="single" w:sz="4" w:space="0" w:color="auto"/>
              <w:left w:val="single" w:sz="4" w:space="0" w:color="auto"/>
              <w:bottom w:val="single" w:sz="4" w:space="0" w:color="auto"/>
              <w:right w:val="single" w:sz="4" w:space="0" w:color="auto"/>
            </w:tcBorders>
            <w:hideMark/>
          </w:tcPr>
          <w:p w14:paraId="04524BF7" w14:textId="77777777" w:rsidR="00F20048" w:rsidRPr="00BF0F2E" w:rsidRDefault="00F20048" w:rsidP="00F20048">
            <w:pPr>
              <w:rPr>
                <w:rFonts w:ascii="Times New Roman" w:hAnsi="Times New Roman" w:cs="Times New Roman"/>
                <w:sz w:val="24"/>
                <w:szCs w:val="24"/>
              </w:rPr>
            </w:pPr>
            <w:r>
              <w:rPr>
                <w:rFonts w:ascii="Times New Roman" w:hAnsi="Times New Roman" w:cs="Times New Roman"/>
                <w:sz w:val="24"/>
                <w:szCs w:val="24"/>
                <w:lang w:val="kk-KZ"/>
              </w:rPr>
              <w:t>Қазан</w:t>
            </w:r>
            <w:r>
              <w:rPr>
                <w:rFonts w:ascii="Times New Roman" w:hAnsi="Times New Roman" w:cs="Times New Roman"/>
                <w:sz w:val="24"/>
                <w:szCs w:val="24"/>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№3</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дамытушы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жаттығулар,</w:t>
            </w:r>
            <w:r w:rsidRPr="00BF0F2E">
              <w:rPr>
                <w:rFonts w:ascii="Times New Roman" w:hAnsi="Times New Roman" w:cs="Times New Roman"/>
                <w:b/>
                <w:bCs/>
                <w:sz w:val="24"/>
                <w:szCs w:val="24"/>
              </w:rPr>
              <w:t>қимыл</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белсенділігі, 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 xml:space="preserve">әрекеті). </w:t>
            </w:r>
          </w:p>
        </w:tc>
      </w:tr>
      <w:tr w:rsidR="00F20048" w:rsidRPr="009F719C" w14:paraId="7D0524CD"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7A246B95"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900" w:type="dxa"/>
            <w:gridSpan w:val="11"/>
            <w:tcBorders>
              <w:top w:val="single" w:sz="4" w:space="0" w:color="auto"/>
              <w:left w:val="single" w:sz="4" w:space="0" w:color="auto"/>
              <w:bottom w:val="single" w:sz="4" w:space="0" w:color="auto"/>
              <w:right w:val="single" w:sz="4" w:space="0" w:color="auto"/>
            </w:tcBorders>
            <w:hideMark/>
          </w:tcPr>
          <w:p w14:paraId="62403D72" w14:textId="77777777" w:rsidR="00F20048" w:rsidRPr="00BF0F2E" w:rsidRDefault="00F20048" w:rsidP="00F20048">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сумен</w:t>
            </w:r>
            <w:r>
              <w:rPr>
                <w:rFonts w:ascii="Times New Roman" w:hAnsi="Times New Roman" w:cs="Times New Roman"/>
                <w:sz w:val="24"/>
                <w:szCs w:val="24"/>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rPr>
              <w:t xml:space="preserve">  </w:t>
            </w:r>
            <w:r w:rsidRPr="00BF0F2E">
              <w:rPr>
                <w:rFonts w:ascii="Times New Roman" w:hAnsi="Times New Roman" w:cs="Times New Roman"/>
                <w:sz w:val="24"/>
                <w:szCs w:val="24"/>
              </w:rPr>
              <w:t>жуу</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p w14:paraId="5582243E" w14:textId="77777777" w:rsidR="00F20048" w:rsidRPr="00BF0F2E" w:rsidRDefault="00F20048" w:rsidP="00F20048">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rPr>
              <w:t xml:space="preserve"> </w:t>
            </w:r>
            <w:r w:rsidRPr="00BF0F2E">
              <w:rPr>
                <w:rFonts w:ascii="Times New Roman" w:hAnsi="Times New Roman" w:cs="Times New Roman"/>
                <w:sz w:val="24"/>
                <w:szCs w:val="24"/>
              </w:rPr>
              <w:t>жауып</w:t>
            </w:r>
            <w:r>
              <w:rPr>
                <w:rFonts w:ascii="Times New Roman" w:hAnsi="Times New Roman" w:cs="Times New Roman"/>
                <w:sz w:val="24"/>
                <w:szCs w:val="24"/>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әбден</w:t>
            </w:r>
            <w:r>
              <w:rPr>
                <w:rFonts w:ascii="Times New Roman" w:hAnsi="Times New Roman" w:cs="Times New Roman"/>
                <w:sz w:val="24"/>
                <w:szCs w:val="24"/>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p>
          <w:p w14:paraId="7CB53297" w14:textId="77777777" w:rsidR="00F20048" w:rsidRPr="00BF0F2E" w:rsidRDefault="00F20048" w:rsidP="00F20048">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rPr>
              <w:t xml:space="preserve"> </w:t>
            </w:r>
            <w:r w:rsidRPr="00BF0F2E">
              <w:rPr>
                <w:rFonts w:ascii="Times New Roman" w:hAnsi="Times New Roman" w:cs="Times New Roman"/>
                <w:sz w:val="24"/>
                <w:szCs w:val="24"/>
              </w:rPr>
              <w:t>кейін</w:t>
            </w:r>
            <w:r>
              <w:rPr>
                <w:rFonts w:ascii="Times New Roman" w:hAnsi="Times New Roman" w:cs="Times New Roman"/>
                <w:sz w:val="24"/>
                <w:szCs w:val="24"/>
              </w:rPr>
              <w:t xml:space="preserve"> </w:t>
            </w:r>
            <w:r w:rsidRPr="00BF0F2E">
              <w:rPr>
                <w:rFonts w:ascii="Times New Roman" w:hAnsi="Times New Roman" w:cs="Times New Roman"/>
                <w:sz w:val="24"/>
                <w:szCs w:val="24"/>
              </w:rPr>
              <w:t>алғыс</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айту, ас қайыру. </w:t>
            </w:r>
          </w:p>
          <w:p w14:paraId="4E62C36A" w14:textId="77777777" w:rsidR="00F20048" w:rsidRDefault="00F20048" w:rsidP="00F20048">
            <w:pPr>
              <w:pStyle w:val="TableParagraph"/>
              <w:rPr>
                <w:rFonts w:eastAsiaTheme="minorHAnsi"/>
                <w:sz w:val="24"/>
                <w:szCs w:val="24"/>
              </w:rPr>
            </w:pPr>
            <w:r>
              <w:rPr>
                <w:rFonts w:eastAsiaTheme="minorHAnsi"/>
                <w:sz w:val="24"/>
                <w:szCs w:val="24"/>
              </w:rPr>
              <w:lastRenderedPageBreak/>
              <w:t>Денімізге саулық,</w:t>
            </w:r>
          </w:p>
          <w:p w14:paraId="3DEF9D63" w14:textId="77777777" w:rsidR="00F20048" w:rsidRDefault="00F20048" w:rsidP="00F20048">
            <w:pPr>
              <w:pStyle w:val="TableParagraph"/>
              <w:rPr>
                <w:rFonts w:eastAsiaTheme="minorHAnsi"/>
                <w:sz w:val="24"/>
                <w:szCs w:val="24"/>
              </w:rPr>
            </w:pPr>
            <w:r>
              <w:rPr>
                <w:rFonts w:eastAsiaTheme="minorHAnsi"/>
                <w:sz w:val="24"/>
                <w:szCs w:val="24"/>
              </w:rPr>
              <w:t>Асымызға молшылық.</w:t>
            </w:r>
          </w:p>
          <w:p w14:paraId="2C75BDAD" w14:textId="77777777" w:rsidR="00F20048" w:rsidRDefault="00F20048" w:rsidP="00F20048">
            <w:pPr>
              <w:pStyle w:val="TableParagraph"/>
              <w:rPr>
                <w:rFonts w:eastAsiaTheme="minorHAnsi"/>
                <w:sz w:val="24"/>
                <w:szCs w:val="24"/>
              </w:rPr>
            </w:pPr>
            <w:r>
              <w:rPr>
                <w:rFonts w:eastAsiaTheme="minorHAnsi"/>
                <w:sz w:val="24"/>
                <w:szCs w:val="24"/>
              </w:rPr>
              <w:t>Досымызға адалдық,</w:t>
            </w:r>
          </w:p>
          <w:p w14:paraId="3BFA601A" w14:textId="77777777" w:rsidR="00F20048" w:rsidRDefault="00F20048" w:rsidP="00F20048">
            <w:pPr>
              <w:pStyle w:val="TableParagraph"/>
              <w:rPr>
                <w:rFonts w:eastAsiaTheme="minorHAnsi"/>
                <w:sz w:val="24"/>
                <w:szCs w:val="24"/>
              </w:rPr>
            </w:pPr>
            <w:r>
              <w:rPr>
                <w:rFonts w:eastAsiaTheme="minorHAnsi"/>
                <w:sz w:val="24"/>
                <w:szCs w:val="24"/>
              </w:rPr>
              <w:t>Отанымызға тыныштық.</w:t>
            </w:r>
          </w:p>
          <w:p w14:paraId="0F459F83" w14:textId="77777777" w:rsidR="00F20048" w:rsidRPr="00BF0F2E" w:rsidRDefault="00F20048" w:rsidP="00F20048">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F20048" w:rsidRPr="009F719C" w14:paraId="4D7400D1" w14:textId="77777777" w:rsidTr="00F20048">
        <w:trPr>
          <w:trHeight w:val="409"/>
        </w:trPr>
        <w:tc>
          <w:tcPr>
            <w:tcW w:w="2665" w:type="dxa"/>
            <w:tcBorders>
              <w:top w:val="single" w:sz="4" w:space="0" w:color="auto"/>
              <w:left w:val="single" w:sz="4" w:space="0" w:color="auto"/>
              <w:bottom w:val="single" w:sz="4" w:space="0" w:color="auto"/>
              <w:right w:val="single" w:sz="4" w:space="0" w:color="auto"/>
            </w:tcBorders>
            <w:hideMark/>
          </w:tcPr>
          <w:p w14:paraId="4961BFDD" w14:textId="77777777" w:rsidR="00F20048"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14:paraId="460A50A2"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900" w:type="dxa"/>
            <w:gridSpan w:val="11"/>
            <w:tcBorders>
              <w:top w:val="single" w:sz="4" w:space="0" w:color="auto"/>
              <w:left w:val="single" w:sz="4" w:space="0" w:color="auto"/>
              <w:bottom w:val="single" w:sz="4" w:space="0" w:color="auto"/>
              <w:right w:val="single" w:sz="4" w:space="0" w:color="auto"/>
            </w:tcBorders>
            <w:hideMark/>
          </w:tcPr>
          <w:p w14:paraId="14C43E68" w14:textId="77777777" w:rsidR="00F20048" w:rsidRPr="00BF0F2E" w:rsidRDefault="00F20048" w:rsidP="00F20048">
            <w:pPr>
              <w:pStyle w:val="TableParagraph"/>
              <w:rPr>
                <w:b/>
                <w:sz w:val="24"/>
                <w:szCs w:val="24"/>
              </w:rPr>
            </w:pPr>
            <w:r w:rsidRPr="00BF0F2E">
              <w:rPr>
                <w:b/>
                <w:sz w:val="24"/>
                <w:szCs w:val="24"/>
              </w:rPr>
              <w:t>Таңғы жиын:</w:t>
            </w:r>
          </w:p>
          <w:p w14:paraId="479AD04E" w14:textId="77777777" w:rsidR="00F20048" w:rsidRPr="00BF0F2E" w:rsidRDefault="00F20048" w:rsidP="00F20048">
            <w:pPr>
              <w:pStyle w:val="TableParagraph"/>
              <w:rPr>
                <w:b/>
                <w:sz w:val="24"/>
                <w:szCs w:val="24"/>
              </w:rPr>
            </w:pPr>
            <w:r w:rsidRPr="00BF0F2E">
              <w:rPr>
                <w:b/>
                <w:sz w:val="24"/>
                <w:szCs w:val="24"/>
              </w:rPr>
              <w:t>Ән ұран ( дүйсенбі)</w:t>
            </w:r>
          </w:p>
          <w:p w14:paraId="193626D7" w14:textId="77777777" w:rsidR="00F20048" w:rsidRPr="00BF0F2E" w:rsidRDefault="00F20048" w:rsidP="00F20048">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14:paraId="4D7CCC2A" w14:textId="77777777" w:rsidR="00F20048" w:rsidRDefault="00F20048" w:rsidP="00F20048">
            <w:pPr>
              <w:pStyle w:val="TableParagraph"/>
              <w:rPr>
                <w:sz w:val="24"/>
                <w:szCs w:val="24"/>
              </w:rPr>
            </w:pPr>
            <w:r>
              <w:rPr>
                <w:sz w:val="24"/>
                <w:szCs w:val="24"/>
              </w:rPr>
              <w:t xml:space="preserve">Сағаттың тіліндей, </w:t>
            </w:r>
          </w:p>
          <w:p w14:paraId="47B13ABA" w14:textId="77777777" w:rsidR="00F20048" w:rsidRDefault="00F20048" w:rsidP="00F20048">
            <w:pPr>
              <w:pStyle w:val="TableParagraph"/>
              <w:rPr>
                <w:sz w:val="24"/>
                <w:szCs w:val="24"/>
              </w:rPr>
            </w:pPr>
            <w:r>
              <w:rPr>
                <w:sz w:val="24"/>
                <w:szCs w:val="24"/>
              </w:rPr>
              <w:t>Иілеміз оңға бір.</w:t>
            </w:r>
          </w:p>
          <w:p w14:paraId="7526D8BE" w14:textId="77777777" w:rsidR="00F20048" w:rsidRDefault="00F20048" w:rsidP="00F20048">
            <w:pPr>
              <w:pStyle w:val="TableParagraph"/>
              <w:rPr>
                <w:sz w:val="24"/>
                <w:szCs w:val="24"/>
              </w:rPr>
            </w:pPr>
            <w:r>
              <w:rPr>
                <w:sz w:val="24"/>
                <w:szCs w:val="24"/>
              </w:rPr>
              <w:t xml:space="preserve">Сағаттың тіліндей, </w:t>
            </w:r>
          </w:p>
          <w:p w14:paraId="6E55F5CB" w14:textId="77777777" w:rsidR="00F20048" w:rsidRDefault="00F20048" w:rsidP="00F20048">
            <w:pPr>
              <w:pStyle w:val="TableParagraph"/>
              <w:rPr>
                <w:sz w:val="24"/>
                <w:szCs w:val="24"/>
              </w:rPr>
            </w:pPr>
            <w:r>
              <w:rPr>
                <w:sz w:val="24"/>
                <w:szCs w:val="24"/>
              </w:rPr>
              <w:t>Иілеміз солға бір.</w:t>
            </w:r>
          </w:p>
          <w:p w14:paraId="72C367DA" w14:textId="77777777" w:rsidR="00F20048" w:rsidRPr="00BF0F2E" w:rsidRDefault="00F20048" w:rsidP="00F20048">
            <w:pPr>
              <w:pStyle w:val="TableParagraph"/>
              <w:rPr>
                <w:sz w:val="24"/>
                <w:szCs w:val="24"/>
              </w:rPr>
            </w:pPr>
          </w:p>
        </w:tc>
      </w:tr>
      <w:tr w:rsidR="00F20048" w:rsidRPr="001B65F7" w14:paraId="17E5DECB"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76503E0B" w14:textId="77777777" w:rsidR="00F20048" w:rsidRPr="00AD739F" w:rsidRDefault="00F20048" w:rsidP="00F20048">
            <w:pPr>
              <w:rPr>
                <w:rFonts w:ascii="Times New Roman" w:hAnsi="Times New Roman" w:cs="Times New Roman"/>
                <w:b/>
                <w:sz w:val="24"/>
                <w:szCs w:val="24"/>
                <w:lang w:val="kk-KZ"/>
              </w:rPr>
            </w:pPr>
            <w:r w:rsidRPr="00AD739F">
              <w:rPr>
                <w:rFonts w:ascii="Times New Roman" w:hAnsi="Times New Roman" w:cs="Times New Roman"/>
                <w:b/>
                <w:sz w:val="24"/>
                <w:szCs w:val="24"/>
                <w:lang w:val="kk-KZ"/>
              </w:rPr>
              <w:t>Білім беру ұйымының кестесі бойынша ұйымдастырылған</w:t>
            </w:r>
            <w:r>
              <w:rPr>
                <w:rFonts w:ascii="Times New Roman" w:hAnsi="Times New Roman" w:cs="Times New Roman"/>
                <w:b/>
                <w:sz w:val="24"/>
                <w:szCs w:val="24"/>
                <w:lang w:val="kk-KZ"/>
              </w:rPr>
              <w:t xml:space="preserve"> </w:t>
            </w:r>
            <w:r w:rsidRPr="00AD739F">
              <w:rPr>
                <w:rFonts w:ascii="Times New Roman" w:hAnsi="Times New Roman" w:cs="Times New Roman"/>
                <w:b/>
                <w:sz w:val="24"/>
                <w:szCs w:val="24"/>
                <w:lang w:val="kk-KZ"/>
              </w:rPr>
              <w:t xml:space="preserve"> іс-әрекет       </w:t>
            </w:r>
          </w:p>
        </w:tc>
        <w:tc>
          <w:tcPr>
            <w:tcW w:w="2694" w:type="dxa"/>
            <w:tcBorders>
              <w:top w:val="single" w:sz="4" w:space="0" w:color="auto"/>
              <w:left w:val="single" w:sz="4" w:space="0" w:color="auto"/>
              <w:bottom w:val="single" w:sz="4" w:space="0" w:color="auto"/>
              <w:right w:val="single" w:sz="4" w:space="0" w:color="auto"/>
            </w:tcBorders>
          </w:tcPr>
          <w:p w14:paraId="7F693051" w14:textId="77777777" w:rsidR="00F20048" w:rsidRPr="009B2F16" w:rsidRDefault="00F20048" w:rsidP="00F20048">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14:paraId="016F8B3E" w14:textId="77777777" w:rsidR="00F20048" w:rsidRPr="009B2F16" w:rsidRDefault="00F20048" w:rsidP="00F20048">
            <w:pPr>
              <w:spacing w:line="276" w:lineRule="auto"/>
              <w:rPr>
                <w:rFonts w:ascii="Times New Roman" w:eastAsia="Calibri" w:hAnsi="Times New Roman" w:cs="Times New Roman"/>
                <w:b/>
                <w:sz w:val="24"/>
                <w:lang w:val="kk-KZ"/>
              </w:rPr>
            </w:pPr>
            <w:r w:rsidRPr="009B2F16">
              <w:rPr>
                <w:rFonts w:ascii="Times New Roman" w:eastAsia="Calibri" w:hAnsi="Times New Roman" w:cs="Times New Roman"/>
                <w:b/>
                <w:sz w:val="24"/>
                <w:lang w:val="kk-KZ"/>
              </w:rPr>
              <w:t>09:</w:t>
            </w:r>
            <w:r>
              <w:rPr>
                <w:rFonts w:ascii="Times New Roman" w:eastAsia="Calibri" w:hAnsi="Times New Roman" w:cs="Times New Roman"/>
                <w:b/>
                <w:sz w:val="24"/>
                <w:lang w:val="kk-KZ"/>
              </w:rPr>
              <w:t>00</w:t>
            </w:r>
            <w:r w:rsidRPr="009B2F16">
              <w:rPr>
                <w:rFonts w:ascii="Times New Roman" w:eastAsia="Calibri" w:hAnsi="Times New Roman" w:cs="Times New Roman"/>
                <w:b/>
                <w:sz w:val="24"/>
                <w:lang w:val="kk-KZ"/>
              </w:rPr>
              <w:t xml:space="preserve"> – 09:</w:t>
            </w:r>
            <w:r>
              <w:rPr>
                <w:rFonts w:ascii="Times New Roman" w:eastAsia="Calibri" w:hAnsi="Times New Roman" w:cs="Times New Roman"/>
                <w:b/>
                <w:sz w:val="24"/>
                <w:lang w:val="kk-KZ"/>
              </w:rPr>
              <w:t>20</w:t>
            </w:r>
          </w:p>
          <w:p w14:paraId="2F3D67B9" w14:textId="733643C5" w:rsidR="00F20048" w:rsidRPr="009B2F16" w:rsidRDefault="00F20048" w:rsidP="00F20048">
            <w:pPr>
              <w:autoSpaceDE w:val="0"/>
              <w:autoSpaceDN w:val="0"/>
              <w:adjustRightInd w:val="0"/>
              <w:rPr>
                <w:rFonts w:ascii="Times New Roman" w:eastAsia="Calibri" w:hAnsi="Times New Roman" w:cs="Times New Roman"/>
                <w:b/>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r w:rsidR="0085331C">
              <w:rPr>
                <w:rFonts w:ascii="Times New Roman" w:eastAsia="Arial" w:hAnsi="Times New Roman" w:cs="Times New Roman"/>
                <w:sz w:val="24"/>
                <w:szCs w:val="24"/>
                <w:lang w:val="kk-KZ"/>
              </w:rPr>
              <w:t xml:space="preserve">                            </w:t>
            </w:r>
            <w:r w:rsidRPr="009B2F16">
              <w:rPr>
                <w:rFonts w:ascii="Times New Roman" w:eastAsia="Calibri" w:hAnsi="Times New Roman" w:cs="Times New Roman"/>
                <w:b/>
                <w:sz w:val="24"/>
                <w:szCs w:val="24"/>
                <w:lang w:val="kk-KZ"/>
              </w:rPr>
              <w:t>Сөйлеуді дамыту</w:t>
            </w:r>
          </w:p>
          <w:p w14:paraId="61C0DF66" w14:textId="77777777" w:rsidR="00F20048" w:rsidRDefault="00F20048" w:rsidP="00F20048">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Сөйлеудің дыбыс</w:t>
            </w:r>
          </w:p>
          <w:p w14:paraId="3F47446D" w14:textId="77777777" w:rsidR="00F20048" w:rsidRPr="009B2F16" w:rsidRDefault="00F20048" w:rsidP="00F20048">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 xml:space="preserve">тық мәдениеті. </w:t>
            </w:r>
          </w:p>
          <w:p w14:paraId="2C18EF34" w14:textId="77777777" w:rsidR="00F20048" w:rsidRPr="009B2F16" w:rsidRDefault="00F20048" w:rsidP="00F20048">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Дауысты, дауыссыз дыбыстарды дұрыс айту дағдыларын бекіту.</w:t>
            </w:r>
          </w:p>
          <w:p w14:paraId="539D5D0E" w14:textId="77777777" w:rsidR="00F20048" w:rsidRPr="009B2F16" w:rsidRDefault="00F20048" w:rsidP="00F20048">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Фонематикалық естуді дамыту:</w:t>
            </w:r>
            <w:r w:rsidRPr="009B2F16">
              <w:rPr>
                <w:rFonts w:ascii="Times New Roman" w:eastAsia="Calibri" w:hAnsi="Times New Roman" w:cs="Times New Roman"/>
                <w:sz w:val="24"/>
                <w:szCs w:val="24"/>
                <w:lang w:val="kk-KZ"/>
              </w:rPr>
              <w:t xml:space="preserve"> белгілі бір дыбыстан басталатын сөздерді есту арқылы ажырата </w:t>
            </w:r>
            <w:r w:rsidRPr="009B2F16">
              <w:rPr>
                <w:rFonts w:ascii="Times New Roman" w:eastAsia="Calibri" w:hAnsi="Times New Roman" w:cs="Times New Roman"/>
                <w:sz w:val="24"/>
                <w:szCs w:val="24"/>
                <w:lang w:val="kk-KZ"/>
              </w:rPr>
              <w:lastRenderedPageBreak/>
              <w:t xml:space="preserve">білуге және атауға үйрету. </w:t>
            </w:r>
          </w:p>
          <w:p w14:paraId="5707C0A5" w14:textId="77777777" w:rsidR="00F20048" w:rsidRPr="009B2F16" w:rsidRDefault="00F20048" w:rsidP="00F20048">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Сөздік қор</w:t>
            </w:r>
            <w:r w:rsidRPr="009B2F16">
              <w:rPr>
                <w:rFonts w:ascii="Times New Roman" w:eastAsia="Calibri" w:hAnsi="Times New Roman" w:cs="Times New Roman"/>
                <w:sz w:val="24"/>
                <w:szCs w:val="24"/>
                <w:lang w:val="kk-KZ"/>
              </w:rPr>
              <w:t xml:space="preserve">. </w:t>
            </w:r>
          </w:p>
          <w:p w14:paraId="5F765C9F" w14:textId="77777777" w:rsidR="00F20048" w:rsidRPr="009B2F16" w:rsidRDefault="00F20048" w:rsidP="00F20048">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w:t>
            </w:r>
          </w:p>
          <w:p w14:paraId="5ACC2211" w14:textId="77777777" w:rsidR="00F20048" w:rsidRPr="009B2F16" w:rsidRDefault="00F20048" w:rsidP="00F20048">
            <w:pPr>
              <w:rPr>
                <w:rFonts w:ascii="Times New Roman" w:eastAsia="Calibri" w:hAnsi="Times New Roman" w:cs="Times New Roman"/>
                <w:b/>
                <w:color w:val="000000"/>
                <w:sz w:val="28"/>
                <w:szCs w:val="24"/>
                <w:lang w:val="kk-KZ"/>
              </w:rPr>
            </w:pPr>
            <w:r w:rsidRPr="009B2F16">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B2F16">
              <w:rPr>
                <w:rFonts w:ascii="Times New Roman" w:eastAsia="Times New Roman" w:hAnsi="Times New Roman" w:cs="Times New Roman"/>
                <w:color w:val="000000"/>
                <w:sz w:val="24"/>
                <w:szCs w:val="24"/>
                <w:lang w:val="kk-KZ" w:eastAsia="ru-RU"/>
              </w:rPr>
              <w:t xml:space="preserve">: </w:t>
            </w:r>
            <w:r w:rsidRPr="009B2F16">
              <w:rPr>
                <w:rFonts w:ascii="Times New Roman" w:hAnsi="Times New Roman" w:cs="Times New Roman"/>
                <w:sz w:val="24"/>
                <w:szCs w:val="24"/>
                <w:lang w:val="kk-KZ"/>
              </w:rPr>
              <w:t>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14:paraId="6443CC00" w14:textId="5786F140" w:rsidR="00F20048" w:rsidRPr="0085331C" w:rsidRDefault="00F20048" w:rsidP="00F20048">
            <w:pPr>
              <w:spacing w:line="276" w:lineRule="auto"/>
              <w:rPr>
                <w:rFonts w:ascii="Times New Roman" w:hAnsi="Times New Roman" w:cs="Times New Roman"/>
                <w:b/>
                <w:bCs/>
                <w:sz w:val="24"/>
                <w:szCs w:val="24"/>
                <w:lang w:val="kk-KZ"/>
              </w:rPr>
            </w:pPr>
            <w:r w:rsidRPr="0085331C">
              <w:rPr>
                <w:rFonts w:ascii="Times New Roman" w:eastAsia="Arial" w:hAnsi="Times New Roman" w:cs="Times New Roman"/>
                <w:b/>
                <w:bCs/>
                <w:sz w:val="24"/>
                <w:szCs w:val="24"/>
                <w:lang w:val="kk-KZ"/>
              </w:rPr>
              <w:t xml:space="preserve"> </w:t>
            </w:r>
            <w:r w:rsidR="0085331C" w:rsidRPr="0085331C">
              <w:rPr>
                <w:rFonts w:ascii="Times New Roman" w:eastAsia="Arial" w:hAnsi="Times New Roman" w:cs="Times New Roman"/>
                <w:b/>
                <w:bCs/>
                <w:sz w:val="24"/>
                <w:szCs w:val="24"/>
                <w:lang w:val="kk-KZ"/>
              </w:rPr>
              <w:t xml:space="preserve">Әңгіме: </w:t>
            </w:r>
            <w:r w:rsidR="0085331C" w:rsidRPr="0085331C">
              <w:rPr>
                <w:rFonts w:ascii="Times New Roman" w:eastAsia="Arial" w:hAnsi="Times New Roman" w:cs="Times New Roman"/>
                <w:sz w:val="24"/>
                <w:szCs w:val="24"/>
                <w:lang w:val="kk-KZ"/>
              </w:rPr>
              <w:t xml:space="preserve">«Менің </w:t>
            </w:r>
            <w:r w:rsidR="0085331C" w:rsidRPr="0085331C">
              <w:rPr>
                <w:rFonts w:ascii="Times New Roman" w:eastAsia="Arial" w:hAnsi="Times New Roman" w:cs="Times New Roman"/>
                <w:sz w:val="24"/>
                <w:szCs w:val="24"/>
                <w:lang w:val="kk-KZ"/>
              </w:rPr>
              <w:lastRenderedPageBreak/>
              <w:t>Отаным»</w:t>
            </w:r>
          </w:p>
        </w:tc>
        <w:tc>
          <w:tcPr>
            <w:tcW w:w="2693" w:type="dxa"/>
            <w:gridSpan w:val="3"/>
            <w:tcBorders>
              <w:top w:val="single" w:sz="4" w:space="0" w:color="auto"/>
              <w:left w:val="single" w:sz="4" w:space="0" w:color="auto"/>
              <w:bottom w:val="single" w:sz="4" w:space="0" w:color="auto"/>
              <w:right w:val="single" w:sz="4" w:space="0" w:color="auto"/>
            </w:tcBorders>
          </w:tcPr>
          <w:p w14:paraId="17F61670" w14:textId="77777777" w:rsidR="00F20048" w:rsidRDefault="00F20048" w:rsidP="00F20048">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14:paraId="56C77285" w14:textId="75C06C04" w:rsidR="00F20048" w:rsidRDefault="00F20048" w:rsidP="00F20048">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20</w:t>
            </w:r>
          </w:p>
          <w:p w14:paraId="71FCD581" w14:textId="50E589BA" w:rsidR="0085331C" w:rsidRDefault="0085331C" w:rsidP="00F20048">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Ән: «Отан»</w:t>
            </w:r>
          </w:p>
          <w:p w14:paraId="3C813C1F" w14:textId="77777777" w:rsidR="00F20048" w:rsidRDefault="00F20048" w:rsidP="00F20048">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p>
          <w:p w14:paraId="44EC4901" w14:textId="77777777" w:rsidR="00F20048" w:rsidRPr="006F2B31" w:rsidRDefault="00F20048" w:rsidP="00F20048">
            <w:pPr>
              <w:rPr>
                <w:rFonts w:ascii="Times New Roman" w:hAnsi="Times New Roman" w:cs="Times New Roman"/>
                <w:b/>
                <w:sz w:val="24"/>
                <w:szCs w:val="24"/>
                <w:lang w:val="kk-KZ"/>
              </w:rPr>
            </w:pP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14:paraId="37B979BD" w14:textId="77777777" w:rsidR="00F20048" w:rsidRPr="006F2B31" w:rsidRDefault="00F20048" w:rsidP="00F20048">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14:paraId="61802159" w14:textId="77777777" w:rsidR="00F20048" w:rsidRPr="006F2B31" w:rsidRDefault="00F20048" w:rsidP="00F20048">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14:paraId="0B8C3D6F" w14:textId="77777777" w:rsidR="00F20048" w:rsidRDefault="00F20048" w:rsidP="00F20048">
            <w:pPr>
              <w:autoSpaceDE w:val="0"/>
              <w:autoSpaceDN w:val="0"/>
              <w:adjustRightInd w:val="0"/>
              <w:rPr>
                <w:rFonts w:ascii="Times New Roman" w:eastAsia="Calibri" w:hAnsi="Times New Roman" w:cs="Times New Roman"/>
                <w:b/>
                <w:sz w:val="24"/>
                <w:lang w:val="kk-KZ"/>
              </w:rPr>
            </w:pPr>
            <w:r>
              <w:rPr>
                <w:rFonts w:ascii="Times New Roman" w:eastAsia="Calibri" w:hAnsi="Times New Roman" w:cs="Times New Roman"/>
                <w:b/>
                <w:sz w:val="24"/>
                <w:lang w:val="kk-KZ"/>
              </w:rPr>
              <w:t>09:30-09:50</w:t>
            </w:r>
          </w:p>
          <w:p w14:paraId="1E1D8698" w14:textId="77777777" w:rsidR="00F20048" w:rsidRDefault="00F20048" w:rsidP="00F20048">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t>Қазақ тілі:</w:t>
            </w:r>
          </w:p>
          <w:p w14:paraId="6DC142B1" w14:textId="77777777" w:rsidR="00F20048" w:rsidRPr="00A14D09" w:rsidRDefault="00F20048" w:rsidP="00F20048">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14:paraId="2A287976" w14:textId="616F9073" w:rsidR="00F20048" w:rsidRDefault="00F20048" w:rsidP="00F20048">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w:t>
            </w:r>
            <w:r w:rsidRPr="00A14D09">
              <w:rPr>
                <w:rFonts w:ascii="Times New Roman" w:eastAsia="Calibri" w:hAnsi="Times New Roman" w:cs="Times New Roman"/>
                <w:sz w:val="24"/>
                <w:szCs w:val="24"/>
                <w:lang w:val="kk-KZ"/>
              </w:rPr>
              <w:lastRenderedPageBreak/>
              <w:t xml:space="preserve">оқиғалар туралы ақпараттарды алуға және оларды талқылауға мүмкіндік беру. </w:t>
            </w:r>
          </w:p>
          <w:p w14:paraId="10056685" w14:textId="0EC49546" w:rsidR="0085331C" w:rsidRDefault="0085331C" w:rsidP="00F20048">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«Менің елім» суретті құрастыру.</w:t>
            </w:r>
          </w:p>
          <w:p w14:paraId="6DC872C4" w14:textId="77777777" w:rsidR="00F20048" w:rsidRPr="0091214A" w:rsidRDefault="00F20048" w:rsidP="00F20048">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Математика негіздері</w:t>
            </w:r>
          </w:p>
          <w:p w14:paraId="3DE7AD4F" w14:textId="77777777" w:rsidR="00F20048" w:rsidRPr="009B2F16" w:rsidRDefault="00F20048" w:rsidP="00F20048">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Жиын:</w:t>
            </w:r>
          </w:p>
          <w:p w14:paraId="7BF07CF2" w14:textId="77777777" w:rsidR="00F20048" w:rsidRPr="009B2F16" w:rsidRDefault="00F20048" w:rsidP="00F20048">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1) әртүрлі түстен, өлшемнен тұратын заттардың жиыны туралы түсініктерді қалыптастыру;</w:t>
            </w:r>
          </w:p>
          <w:p w14:paraId="53F65A88" w14:textId="77777777" w:rsidR="00F20048" w:rsidRDefault="00F20048" w:rsidP="00F20048">
            <w:pPr>
              <w:spacing w:line="276" w:lineRule="auto"/>
              <w:rPr>
                <w:rFonts w:ascii="Times New Roman" w:hAnsi="Times New Roman" w:cs="Times New Roman"/>
                <w:sz w:val="24"/>
                <w:szCs w:val="24"/>
                <w:lang w:val="kk-KZ"/>
              </w:rPr>
            </w:pPr>
            <w:r w:rsidRPr="009B2F16">
              <w:rPr>
                <w:rFonts w:ascii="Times New Roman" w:hAnsi="Times New Roman" w:cs="Times New Roman"/>
                <w:sz w:val="24"/>
                <w:szCs w:val="24"/>
                <w:lang w:val="kk-KZ"/>
              </w:rPr>
              <w:t>2) заттарды салыстырып қою арқылы оларды санамай-ақ жұптарын салыстыру салыстыру негізінде тең немесе тең еместігін анықтай білуді үйрету.</w:t>
            </w:r>
          </w:p>
          <w:p w14:paraId="2CFBEEBF" w14:textId="77777777" w:rsidR="00F20048" w:rsidRPr="00A14D09" w:rsidRDefault="00F20048" w:rsidP="00F20048">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Сөйлеудің дыбыстық мәдениеті. </w:t>
            </w:r>
          </w:p>
          <w:p w14:paraId="5802D8F9" w14:textId="77777777" w:rsidR="00F20048" w:rsidRPr="00A14D09" w:rsidRDefault="00F20048" w:rsidP="00F20048">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004A9C28" w14:textId="77777777" w:rsidR="00F20048" w:rsidRPr="00A14D09" w:rsidRDefault="00F20048" w:rsidP="00F20048">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Сөздік қор. </w:t>
            </w:r>
          </w:p>
          <w:p w14:paraId="495559E3" w14:textId="77777777" w:rsidR="00F20048" w:rsidRPr="004B5FE8" w:rsidRDefault="00F20048" w:rsidP="00F20048">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w:t>
            </w:r>
            <w:r w:rsidRPr="00A14D09">
              <w:rPr>
                <w:rFonts w:ascii="Times New Roman" w:eastAsia="Calibri" w:hAnsi="Times New Roman" w:cs="Times New Roman"/>
                <w:sz w:val="24"/>
                <w:szCs w:val="24"/>
                <w:lang w:val="kk-KZ"/>
              </w:rPr>
              <w:lastRenderedPageBreak/>
              <w:t>атауларын білдіретін сөздерді түсіну және атау дағдыларын қалыптастыру.</w:t>
            </w:r>
          </w:p>
        </w:tc>
        <w:tc>
          <w:tcPr>
            <w:tcW w:w="2835" w:type="dxa"/>
            <w:gridSpan w:val="4"/>
            <w:tcBorders>
              <w:top w:val="single" w:sz="4" w:space="0" w:color="auto"/>
              <w:left w:val="single" w:sz="4" w:space="0" w:color="auto"/>
              <w:bottom w:val="single" w:sz="4" w:space="0" w:color="auto"/>
              <w:right w:val="single" w:sz="4" w:space="0" w:color="auto"/>
            </w:tcBorders>
          </w:tcPr>
          <w:p w14:paraId="6A662B83" w14:textId="77777777" w:rsidR="00F20048" w:rsidRPr="0091214A" w:rsidRDefault="00F20048" w:rsidP="00F20048">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Дене шынықтыру</w:t>
            </w:r>
          </w:p>
          <w:p w14:paraId="6CA024D7" w14:textId="77777777" w:rsidR="00F20048" w:rsidRDefault="00F20048" w:rsidP="00F20048">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20</w:t>
            </w:r>
          </w:p>
          <w:p w14:paraId="56B24DA8" w14:textId="77777777" w:rsidR="00F20048" w:rsidRPr="009B2F16" w:rsidRDefault="00F20048" w:rsidP="00F20048">
            <w:pPr>
              <w:spacing w:line="276" w:lineRule="auto"/>
              <w:rPr>
                <w:rFonts w:ascii="Times New Roman" w:eastAsia="Arial" w:hAnsi="Times New Roman" w:cs="Times New Roman"/>
                <w:b/>
                <w:sz w:val="24"/>
                <w:szCs w:val="24"/>
                <w:lang w:val="kk-KZ"/>
              </w:rPr>
            </w:pPr>
            <w:r w:rsidRPr="009B2F16">
              <w:rPr>
                <w:rFonts w:ascii="Times New Roman" w:eastAsia="Arial" w:hAnsi="Times New Roman" w:cs="Times New Roman"/>
                <w:b/>
                <w:sz w:val="24"/>
                <w:szCs w:val="24"/>
                <w:lang w:val="kk-KZ"/>
              </w:rPr>
              <w:t>Негізгі қимылдар.</w:t>
            </w:r>
          </w:p>
          <w:p w14:paraId="115A021F" w14:textId="77777777" w:rsidR="00F20048" w:rsidRPr="009B2F16" w:rsidRDefault="00F20048" w:rsidP="00F20048">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Жүру.</w:t>
            </w:r>
            <w:r w:rsidRPr="009B2F16">
              <w:rPr>
                <w:rFonts w:ascii="Times New Roman" w:eastAsia="Arial" w:hAnsi="Times New Roman" w:cs="Times New Roman"/>
                <w:sz w:val="24"/>
                <w:szCs w:val="24"/>
                <w:lang w:val="kk-KZ"/>
              </w:rPr>
              <w:t xml:space="preserve"> Жүру. Сапта бір-бірлеп жүру, жүруді жүгірумен, секірумен, басқа қимылдармен кезектестіру.Аяқтың ұшымен көтерілу; екі аяқты кезекпен алға өкшемен жүру. Жалаң аяқ жүру</w:t>
            </w:r>
          </w:p>
          <w:p w14:paraId="45101BCE" w14:textId="77777777" w:rsidR="00F20048" w:rsidRPr="004B5FE8" w:rsidRDefault="00F20048" w:rsidP="00F20048">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Жүгіру.</w:t>
            </w:r>
            <w:r w:rsidRPr="009B2F16">
              <w:rPr>
                <w:rFonts w:ascii="Times New Roman" w:eastAsia="Arial" w:hAnsi="Times New Roman" w:cs="Times New Roman"/>
                <w:sz w:val="24"/>
                <w:szCs w:val="24"/>
                <w:lang w:val="kk-KZ"/>
              </w:rPr>
              <w:t xml:space="preserve"> Жүру,қол мен аяқ қимылын үйлестіру, бой 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ішінде баяу қарқынмен үздіксіз жүгіру; түрлі бағытта жүгіру Түрлі бағытта жүгіру. Аяқтың </w:t>
            </w:r>
            <w:r w:rsidRPr="009B2F16">
              <w:rPr>
                <w:rFonts w:ascii="Times New Roman" w:eastAsia="Arial" w:hAnsi="Times New Roman" w:cs="Times New Roman"/>
                <w:sz w:val="24"/>
                <w:szCs w:val="24"/>
                <w:lang w:val="kk-KZ"/>
              </w:rPr>
              <w:lastRenderedPageBreak/>
              <w:t>ұшымен көтерілу; екі аяқты кезекпен алға өкшемен жүру. 1–1,5 минут ішінде баяу қарқынмен үздіксіз жүгіру</w:t>
            </w:r>
          </w:p>
          <w:p w14:paraId="16077EB0" w14:textId="77777777" w:rsidR="00F20048" w:rsidRPr="006F2B31" w:rsidRDefault="00F20048" w:rsidP="00F20048">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Сурет салу</w:t>
            </w:r>
          </w:p>
          <w:p w14:paraId="3893D90A" w14:textId="77777777" w:rsidR="00F20048" w:rsidRPr="006F2B31" w:rsidRDefault="00F20048" w:rsidP="00F20048">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Заттық сурет салу. </w:t>
            </w:r>
          </w:p>
          <w:p w14:paraId="1AFA29D4" w14:textId="77777777" w:rsidR="00F20048" w:rsidRPr="006F2B31" w:rsidRDefault="00F20048" w:rsidP="00F20048">
            <w:pPr>
              <w:rPr>
                <w:rFonts w:ascii="Times New Roman" w:hAnsi="Times New Roman" w:cs="Times New Roman"/>
                <w:sz w:val="24"/>
                <w:szCs w:val="24"/>
                <w:lang w:val="kk-KZ"/>
              </w:rPr>
            </w:pPr>
            <w:r w:rsidRPr="006F2B31">
              <w:rPr>
                <w:rFonts w:ascii="Times New Roman" w:hAnsi="Times New Roman" w:cs="Times New Roman"/>
                <w:sz w:val="24"/>
                <w:szCs w:val="24"/>
                <w:lang w:val="kk-KZ"/>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14:paraId="0A2371A7" w14:textId="77777777" w:rsidR="00F20048" w:rsidRPr="006F2B31" w:rsidRDefault="00F20048" w:rsidP="00F20048">
            <w:pPr>
              <w:rPr>
                <w:rFonts w:ascii="Times New Roman" w:hAnsi="Times New Roman" w:cs="Times New Roman"/>
                <w:b/>
                <w:bCs/>
                <w:color w:val="000000"/>
                <w:sz w:val="24"/>
                <w:szCs w:val="24"/>
                <w:lang w:val="kk-KZ"/>
              </w:rPr>
            </w:pPr>
            <w:r w:rsidRPr="006F2B31">
              <w:rPr>
                <w:rFonts w:ascii="Times New Roman" w:hAnsi="Times New Roman" w:cs="Times New Roman"/>
                <w:sz w:val="24"/>
                <w:szCs w:val="24"/>
                <w:lang w:val="kk-KZ"/>
              </w:rPr>
              <w:t>Әртүрлі бағыттағы тура сызықтар мен олардың қиылысуын жүргізе білуді үйрету.</w:t>
            </w:r>
            <w:r w:rsidRPr="006F2B31">
              <w:rPr>
                <w:rFonts w:ascii="Times New Roman" w:hAnsi="Times New Roman" w:cs="Times New Roman"/>
                <w:b/>
                <w:bCs/>
                <w:color w:val="000000"/>
                <w:sz w:val="24"/>
                <w:szCs w:val="24"/>
                <w:lang w:val="kk-KZ"/>
              </w:rPr>
              <w:t xml:space="preserve"> Құрастыру</w:t>
            </w:r>
          </w:p>
          <w:p w14:paraId="0CCBB9A9" w14:textId="77777777" w:rsidR="00F20048" w:rsidRPr="006F2B31" w:rsidRDefault="00F20048" w:rsidP="00F20048">
            <w:pPr>
              <w:ind w:left="-82"/>
              <w:rPr>
                <w:rFonts w:ascii="Times New Roman" w:hAnsi="Times New Roman" w:cs="Times New Roman"/>
                <w:sz w:val="24"/>
                <w:szCs w:val="24"/>
                <w:lang w:val="kk-KZ"/>
              </w:rPr>
            </w:pPr>
            <w:r w:rsidRPr="006F2B31">
              <w:rPr>
                <w:rFonts w:ascii="Times New Roman" w:hAnsi="Times New Roman" w:cs="Times New Roman"/>
                <w:sz w:val="24"/>
                <w:szCs w:val="24"/>
                <w:lang w:val="kk-KZ"/>
              </w:rPr>
              <w:t>Қағаздан құрастыру.</w:t>
            </w:r>
          </w:p>
          <w:p w14:paraId="7E9E3F63" w14:textId="77777777" w:rsidR="00F20048" w:rsidRDefault="00F20048" w:rsidP="00F20048">
            <w:pPr>
              <w:spacing w:line="276" w:lineRule="auto"/>
              <w:rPr>
                <w:rFonts w:ascii="Times New Roman" w:eastAsia="Calibri" w:hAnsi="Times New Roman" w:cs="Times New Roman"/>
                <w:b/>
                <w:sz w:val="24"/>
                <w:lang w:val="kk-KZ"/>
              </w:rPr>
            </w:pPr>
            <w:r w:rsidRPr="006F2B31">
              <w:rPr>
                <w:rFonts w:ascii="Times New Roman" w:hAnsi="Times New Roman" w:cs="Times New Roman"/>
                <w:sz w:val="24"/>
                <w:szCs w:val="24"/>
                <w:lang w:val="kk-KZ"/>
              </w:rPr>
              <w:t xml:space="preserve"> Қағаздан құрастыруға үйрету: қағазды тікбұрышты парағын жартысынан бүктеп, бұрыштарды және қырларды біріктіру, детальдің негізгі түріне желімдеу. Қағаз парағын көлемді пішіндерге қайта келтіру, қағазды кесекке, орамдарға, ілмекке айналдыра білу </w:t>
            </w:r>
            <w:r w:rsidRPr="006F2B31">
              <w:rPr>
                <w:rFonts w:ascii="Times New Roman" w:hAnsi="Times New Roman" w:cs="Times New Roman"/>
                <w:sz w:val="24"/>
                <w:szCs w:val="24"/>
                <w:lang w:val="kk-KZ"/>
              </w:rPr>
              <w:lastRenderedPageBreak/>
              <w:t>дағдыларын бекіту.</w:t>
            </w:r>
            <w:r w:rsidRPr="0091214A">
              <w:rPr>
                <w:rFonts w:ascii="Times New Roman" w:eastAsia="Calibri" w:hAnsi="Times New Roman" w:cs="Times New Roman"/>
                <w:b/>
                <w:sz w:val="24"/>
                <w:lang w:val="kk-KZ"/>
              </w:rPr>
              <w:t xml:space="preserve"> </w:t>
            </w:r>
          </w:p>
          <w:p w14:paraId="17F2C59C" w14:textId="487252B7" w:rsidR="00F20048" w:rsidRPr="0085331C" w:rsidRDefault="0085331C" w:rsidP="00F20048">
            <w:pPr>
              <w:spacing w:line="276" w:lineRule="auto"/>
              <w:rPr>
                <w:rFonts w:ascii="Times New Roman" w:hAnsi="Times New Roman" w:cs="Times New Roman"/>
                <w:b/>
                <w:bCs/>
                <w:sz w:val="24"/>
                <w:szCs w:val="24"/>
                <w:lang w:val="kk-KZ"/>
              </w:rPr>
            </w:pPr>
            <w:r w:rsidRPr="0085331C">
              <w:rPr>
                <w:rFonts w:ascii="Times New Roman" w:hAnsi="Times New Roman" w:cs="Times New Roman"/>
                <w:b/>
                <w:bCs/>
                <w:sz w:val="24"/>
                <w:szCs w:val="24"/>
                <w:lang w:val="kk-KZ"/>
              </w:rPr>
              <w:t>«Көк байрағым»</w:t>
            </w:r>
            <w:r>
              <w:rPr>
                <w:rFonts w:ascii="Times New Roman" w:hAnsi="Times New Roman" w:cs="Times New Roman"/>
                <w:b/>
                <w:bCs/>
                <w:sz w:val="24"/>
                <w:szCs w:val="24"/>
                <w:lang w:val="kk-KZ"/>
              </w:rPr>
              <w:t xml:space="preserve"> сурет салу</w:t>
            </w:r>
          </w:p>
        </w:tc>
        <w:tc>
          <w:tcPr>
            <w:tcW w:w="2268" w:type="dxa"/>
            <w:gridSpan w:val="2"/>
            <w:tcBorders>
              <w:top w:val="single" w:sz="4" w:space="0" w:color="auto"/>
              <w:left w:val="single" w:sz="4" w:space="0" w:color="auto"/>
              <w:bottom w:val="single" w:sz="4" w:space="0" w:color="auto"/>
              <w:right w:val="single" w:sz="4" w:space="0" w:color="auto"/>
            </w:tcBorders>
          </w:tcPr>
          <w:p w14:paraId="5793A2E6" w14:textId="77777777" w:rsidR="00F20048" w:rsidRPr="006F2B31" w:rsidRDefault="00F20048" w:rsidP="00F20048">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lastRenderedPageBreak/>
              <w:t>09</w:t>
            </w:r>
            <w:r w:rsidRPr="006F2B31">
              <w:rPr>
                <w:rFonts w:ascii="Times New Roman" w:eastAsia="Calibri" w:hAnsi="Times New Roman" w:cs="Times New Roman"/>
                <w:b/>
                <w:sz w:val="24"/>
                <w:lang w:val="kk-KZ"/>
              </w:rPr>
              <w:t xml:space="preserve">:00 – </w:t>
            </w:r>
            <w:r>
              <w:rPr>
                <w:rFonts w:ascii="Times New Roman" w:eastAsia="Calibri" w:hAnsi="Times New Roman" w:cs="Times New Roman"/>
                <w:b/>
                <w:sz w:val="24"/>
                <w:lang w:val="kk-KZ"/>
              </w:rPr>
              <w:t>09</w:t>
            </w:r>
            <w:r w:rsidRPr="006F2B31">
              <w:rPr>
                <w:rFonts w:ascii="Times New Roman" w:eastAsia="Calibri" w:hAnsi="Times New Roman" w:cs="Times New Roman"/>
                <w:b/>
                <w:sz w:val="24"/>
                <w:lang w:val="kk-KZ"/>
              </w:rPr>
              <w:t>:20</w:t>
            </w:r>
          </w:p>
          <w:p w14:paraId="55DD385B" w14:textId="77777777" w:rsidR="00F20048" w:rsidRPr="006F2B31" w:rsidRDefault="00F20048" w:rsidP="00F20048">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 xml:space="preserve"> Музыка</w:t>
            </w:r>
          </w:p>
          <w:p w14:paraId="4BFB8369" w14:textId="77777777" w:rsidR="0085331C" w:rsidRDefault="0085331C" w:rsidP="00F20048">
            <w:pPr>
              <w:rPr>
                <w:rFonts w:ascii="Times New Roman" w:hAnsi="Times New Roman" w:cs="Times New Roman"/>
                <w:b/>
                <w:sz w:val="24"/>
                <w:szCs w:val="24"/>
                <w:lang w:val="kk-KZ"/>
              </w:rPr>
            </w:pPr>
            <w:r>
              <w:rPr>
                <w:rFonts w:ascii="Times New Roman" w:hAnsi="Times New Roman" w:cs="Times New Roman"/>
                <w:b/>
                <w:sz w:val="24"/>
                <w:szCs w:val="24"/>
                <w:lang w:val="kk-KZ"/>
              </w:rPr>
              <w:t>Ән: «Отаным менің»</w:t>
            </w:r>
          </w:p>
          <w:p w14:paraId="22C7DCFE" w14:textId="09AA41F3" w:rsidR="00F20048" w:rsidRPr="006F2B31" w:rsidRDefault="00F20048" w:rsidP="00F20048">
            <w:pPr>
              <w:rPr>
                <w:rFonts w:ascii="Times New Roman" w:hAnsi="Times New Roman" w:cs="Times New Roman"/>
                <w:sz w:val="24"/>
                <w:szCs w:val="24"/>
                <w:lang w:val="kk-KZ"/>
              </w:rPr>
            </w:pPr>
            <w:r w:rsidRPr="006F2B31">
              <w:rPr>
                <w:rFonts w:ascii="Times New Roman" w:hAnsi="Times New Roman" w:cs="Times New Roman"/>
                <w:b/>
                <w:sz w:val="24"/>
                <w:szCs w:val="24"/>
                <w:lang w:val="kk-KZ"/>
              </w:rPr>
              <w:t>Ән тыңдау:</w:t>
            </w:r>
            <w:r w:rsidR="0085331C">
              <w:rPr>
                <w:rFonts w:ascii="Times New Roman" w:hAnsi="Times New Roman" w:cs="Times New Roman"/>
                <w:b/>
                <w:sz w:val="24"/>
                <w:szCs w:val="24"/>
                <w:lang w:val="kk-KZ"/>
              </w:rPr>
              <w:t xml:space="preserve"> </w:t>
            </w:r>
            <w:r w:rsidRPr="006F2B31">
              <w:rPr>
                <w:rFonts w:ascii="Times New Roman" w:hAnsi="Times New Roman" w:cs="Times New Roman"/>
                <w:sz w:val="24"/>
                <w:szCs w:val="24"/>
                <w:lang w:val="kk-KZ"/>
              </w:rPr>
              <w:t>Бала</w:t>
            </w:r>
            <w:r w:rsidR="0085331C">
              <w:rPr>
                <w:rFonts w:ascii="Times New Roman" w:hAnsi="Times New Roman" w:cs="Times New Roman"/>
                <w:sz w:val="24"/>
                <w:szCs w:val="24"/>
                <w:lang w:val="kk-KZ"/>
              </w:rPr>
              <w:t xml:space="preserve"> </w:t>
            </w:r>
            <w:r w:rsidRPr="006F2B31">
              <w:rPr>
                <w:rFonts w:ascii="Times New Roman" w:hAnsi="Times New Roman" w:cs="Times New Roman"/>
                <w:sz w:val="24"/>
                <w:szCs w:val="24"/>
                <w:lang w:val="kk-KZ"/>
              </w:rPr>
              <w:t>лардың сезімдік-эмоциялық касиет</w:t>
            </w:r>
            <w:r w:rsidR="0085331C">
              <w:rPr>
                <w:rFonts w:ascii="Times New Roman" w:hAnsi="Times New Roman" w:cs="Times New Roman"/>
                <w:sz w:val="24"/>
                <w:szCs w:val="24"/>
                <w:lang w:val="kk-KZ"/>
              </w:rPr>
              <w:t xml:space="preserve"> </w:t>
            </w:r>
            <w:r w:rsidRPr="006F2B31">
              <w:rPr>
                <w:rFonts w:ascii="Times New Roman" w:hAnsi="Times New Roman" w:cs="Times New Roman"/>
                <w:sz w:val="24"/>
                <w:szCs w:val="24"/>
                <w:lang w:val="kk-KZ"/>
              </w:rPr>
              <w:t>тері қалыптасады.</w:t>
            </w:r>
          </w:p>
          <w:p w14:paraId="6875BF42" w14:textId="77777777" w:rsidR="00F20048" w:rsidRPr="006F2B31" w:rsidRDefault="00F20048" w:rsidP="00F20048">
            <w:pPr>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Ән айту: </w:t>
            </w:r>
            <w:r w:rsidRPr="006F2B31">
              <w:rPr>
                <w:rFonts w:ascii="Times New Roman" w:hAnsi="Times New Roman" w:cs="Times New Roman"/>
                <w:sz w:val="24"/>
                <w:szCs w:val="24"/>
                <w:lang w:val="kk-KZ"/>
              </w:rPr>
              <w:t>Әуен немесе музыканың кіріспесі бойынша таныс әндерді таниды.</w:t>
            </w:r>
          </w:p>
          <w:p w14:paraId="08372FA8" w14:textId="77777777" w:rsidR="00F20048" w:rsidRPr="00FF7403" w:rsidRDefault="00F20048" w:rsidP="00F20048">
            <w:pPr>
              <w:spacing w:after="200" w:line="276" w:lineRule="auto"/>
              <w:rPr>
                <w:rFonts w:ascii="Times New Roman" w:hAnsi="Times New Roman" w:cs="Times New Roman"/>
                <w:sz w:val="24"/>
                <w:szCs w:val="24"/>
                <w:lang w:val="kk-KZ"/>
              </w:rPr>
            </w:pPr>
            <w:r w:rsidRPr="006F2B31">
              <w:rPr>
                <w:rFonts w:ascii="Times New Roman" w:hAnsi="Times New Roman" w:cs="Times New Roman"/>
                <w:b/>
                <w:sz w:val="24"/>
                <w:szCs w:val="24"/>
                <w:lang w:val="kk-KZ"/>
              </w:rPr>
              <w:t xml:space="preserve">Музыкалық-ырғақтық қимылдар: </w:t>
            </w:r>
            <w:r w:rsidRPr="006F2B31">
              <w:rPr>
                <w:rFonts w:ascii="Times New Roman" w:hAnsi="Times New Roman" w:cs="Times New Roman"/>
                <w:sz w:val="24"/>
                <w:szCs w:val="24"/>
                <w:lang w:val="kk-KZ"/>
              </w:rPr>
              <w:t>Әннің мәтініне сәйкес ойын қимылдары</w:t>
            </w:r>
            <w:r>
              <w:rPr>
                <w:rFonts w:ascii="Times New Roman" w:hAnsi="Times New Roman" w:cs="Times New Roman"/>
                <w:sz w:val="24"/>
                <w:szCs w:val="24"/>
                <w:lang w:val="kk-KZ"/>
              </w:rPr>
              <w:t xml:space="preserve"> </w:t>
            </w:r>
            <w:r w:rsidRPr="006F2B31">
              <w:rPr>
                <w:rFonts w:ascii="Times New Roman" w:hAnsi="Times New Roman" w:cs="Times New Roman"/>
                <w:sz w:val="24"/>
                <w:szCs w:val="24"/>
                <w:lang w:val="kk-KZ"/>
              </w:rPr>
              <w:t>мен сүйемелдей отырып, әнді көңілді және емін-еркін әндетеді.</w:t>
            </w:r>
            <w:r>
              <w:rPr>
                <w:rFonts w:ascii="Times New Roman" w:hAnsi="Times New Roman" w:cs="Times New Roman"/>
                <w:sz w:val="24"/>
                <w:szCs w:val="24"/>
                <w:lang w:val="kk-KZ"/>
              </w:rPr>
              <w:t xml:space="preserve">                    </w:t>
            </w:r>
            <w:r w:rsidRPr="0091214A">
              <w:rPr>
                <w:rFonts w:ascii="Times New Roman" w:eastAsia="Calibri" w:hAnsi="Times New Roman" w:cs="Times New Roman"/>
                <w:b/>
                <w:sz w:val="24"/>
                <w:lang w:val="kk-KZ"/>
              </w:rPr>
              <w:t xml:space="preserve">Қоршаған ортамен таныстыру – </w:t>
            </w:r>
            <w:r w:rsidRPr="0091214A">
              <w:rPr>
                <w:rFonts w:ascii="Times New Roman" w:eastAsia="Calibri" w:hAnsi="Times New Roman" w:cs="Times New Roman"/>
                <w:b/>
                <w:sz w:val="24"/>
                <w:lang w:val="kk-KZ"/>
              </w:rPr>
              <w:lastRenderedPageBreak/>
              <w:t>танымдық, құрастыру іс әрекеті:</w:t>
            </w:r>
          </w:p>
          <w:p w14:paraId="482BE9FE" w14:textId="77777777" w:rsidR="00F20048" w:rsidRPr="00A14D09" w:rsidRDefault="00F20048" w:rsidP="00F20048">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Бала, оның отбасы, үйі: </w:t>
            </w:r>
          </w:p>
          <w:p w14:paraId="57BC8452" w14:textId="77777777" w:rsidR="00F20048" w:rsidRPr="00A14D09" w:rsidRDefault="00F20048" w:rsidP="00F20048">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1) баланың өзі және өзінің жағдайы туралы түсініктерін кеңейту. Өзін-өзі тануға ұмтылысын қолдау. Баланың туыстық қатынастарды түсінуіне ықпал ету; </w:t>
            </w:r>
          </w:p>
          <w:p w14:paraId="762D2FD4" w14:textId="77777777" w:rsidR="00F20048" w:rsidRPr="0091214A" w:rsidRDefault="00F20048" w:rsidP="00F20048">
            <w:pPr>
              <w:spacing w:line="276" w:lineRule="auto"/>
              <w:rPr>
                <w:rFonts w:ascii="Times New Roman" w:eastAsia="Calibri" w:hAnsi="Times New Roman" w:cs="Times New Roman"/>
                <w:b/>
                <w:color w:val="000000"/>
                <w:sz w:val="24"/>
                <w:szCs w:val="24"/>
                <w:lang w:val="kk-KZ" w:eastAsia="ru-RU"/>
              </w:rPr>
            </w:pPr>
            <w:r w:rsidRPr="00A14D09">
              <w:rPr>
                <w:rFonts w:ascii="Times New Roman" w:hAnsi="Times New Roman" w:cs="Times New Roman"/>
                <w:sz w:val="24"/>
                <w:szCs w:val="24"/>
                <w:lang w:val="kk-KZ"/>
              </w:rPr>
              <w:t xml:space="preserve"> 2)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 </w:t>
            </w:r>
          </w:p>
          <w:p w14:paraId="3CD6F172" w14:textId="77777777" w:rsidR="0085331C" w:rsidRDefault="0085331C" w:rsidP="00F20048">
            <w:pPr>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«Мен Отанымды мақтан тұтамын»</w:t>
            </w:r>
          </w:p>
          <w:p w14:paraId="2680250F" w14:textId="40933AD1" w:rsidR="0085331C" w:rsidRDefault="00BB43BB" w:rsidP="00F20048">
            <w:pPr>
              <w:rPr>
                <w:rFonts w:ascii="Times New Roman" w:eastAsia="Calibri" w:hAnsi="Times New Roman" w:cs="Times New Roman"/>
                <w:b/>
                <w:color w:val="000000"/>
                <w:sz w:val="24"/>
                <w:szCs w:val="24"/>
                <w:lang w:val="kk-KZ" w:eastAsia="ru-RU"/>
              </w:rPr>
            </w:pPr>
            <w:r>
              <w:rPr>
                <w:rFonts w:ascii="Times New Roman" w:eastAsia="Calibri" w:hAnsi="Times New Roman" w:cs="Times New Roman"/>
                <w:b/>
                <w:color w:val="000000"/>
                <w:sz w:val="24"/>
                <w:szCs w:val="24"/>
                <w:lang w:val="kk-KZ" w:eastAsia="ru-RU"/>
              </w:rPr>
              <w:t>Өлен жолдарын жаттау.</w:t>
            </w:r>
          </w:p>
          <w:p w14:paraId="3E90C363" w14:textId="1CF9640E" w:rsidR="00F20048" w:rsidRPr="00A14D09" w:rsidRDefault="00F20048" w:rsidP="00F20048">
            <w:pPr>
              <w:rPr>
                <w:rFonts w:ascii="Times New Roman"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t>Мүсіндеу іс-әрекеті:</w:t>
            </w:r>
            <w:r w:rsidRPr="00A14D09">
              <w:rPr>
                <w:rFonts w:ascii="Times New Roman" w:hAnsi="Times New Roman" w:cs="Times New Roman"/>
                <w:sz w:val="24"/>
                <w:szCs w:val="24"/>
                <w:lang w:val="kk-KZ"/>
              </w:rPr>
              <w:t xml:space="preserve">Заттық мүсіндеу.   Ермексаздың, сазбалшықтың, қамырдың кесектерінен мүсіндеудің келесі </w:t>
            </w:r>
            <w:r w:rsidRPr="00A14D09">
              <w:rPr>
                <w:rFonts w:ascii="Times New Roman" w:hAnsi="Times New Roman" w:cs="Times New Roman"/>
                <w:sz w:val="24"/>
                <w:szCs w:val="24"/>
                <w:lang w:val="kk-KZ"/>
              </w:rPr>
              <w:lastRenderedPageBreak/>
              <w:t xml:space="preserve">дағдыларын қалыптастыру: </w:t>
            </w:r>
          </w:p>
          <w:p w14:paraId="52A4920B" w14:textId="6B442C28" w:rsidR="0085331C" w:rsidRPr="00BB43BB" w:rsidRDefault="00F20048" w:rsidP="00F20048">
            <w:pPr>
              <w:spacing w:line="276" w:lineRule="auto"/>
              <w:rPr>
                <w:rFonts w:ascii="Times New Roman" w:hAnsi="Times New Roman" w:cs="Times New Roman"/>
                <w:sz w:val="24"/>
                <w:szCs w:val="24"/>
                <w:lang w:val="kk-KZ"/>
              </w:rPr>
            </w:pPr>
            <w:r w:rsidRPr="00A14D09">
              <w:rPr>
                <w:rFonts w:ascii="Times New Roman" w:hAnsi="Times New Roman" w:cs="Times New Roman"/>
                <w:sz w:val="24"/>
                <w:szCs w:val="24"/>
                <w:lang w:val="kk-KZ"/>
              </w:rPr>
              <w:t>түрлі тәсілдерді қолданып бейнелеу.</w:t>
            </w:r>
          </w:p>
        </w:tc>
        <w:tc>
          <w:tcPr>
            <w:tcW w:w="2410" w:type="dxa"/>
            <w:tcBorders>
              <w:top w:val="single" w:sz="4" w:space="0" w:color="auto"/>
              <w:left w:val="single" w:sz="4" w:space="0" w:color="auto"/>
              <w:bottom w:val="single" w:sz="4" w:space="0" w:color="auto"/>
              <w:right w:val="single" w:sz="4" w:space="0" w:color="auto"/>
            </w:tcBorders>
          </w:tcPr>
          <w:p w14:paraId="327A4640" w14:textId="77777777" w:rsidR="00F20048" w:rsidRPr="00831631" w:rsidRDefault="00F20048" w:rsidP="00F20048">
            <w:pPr>
              <w:rPr>
                <w:color w:val="000000"/>
                <w:lang w:val="kk-KZ"/>
              </w:rPr>
            </w:pPr>
          </w:p>
        </w:tc>
      </w:tr>
      <w:tr w:rsidR="00F20048" w:rsidRPr="00BF0F2E" w14:paraId="4AB84E3D"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68A0C78B"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900" w:type="dxa"/>
            <w:gridSpan w:val="11"/>
            <w:tcBorders>
              <w:top w:val="single" w:sz="4" w:space="0" w:color="auto"/>
              <w:left w:val="single" w:sz="4" w:space="0" w:color="auto"/>
              <w:bottom w:val="single" w:sz="4" w:space="0" w:color="auto"/>
              <w:right w:val="single" w:sz="4" w:space="0" w:color="auto"/>
            </w:tcBorders>
            <w:hideMark/>
          </w:tcPr>
          <w:p w14:paraId="7B14095E" w14:textId="77777777" w:rsidR="00F20048" w:rsidRPr="00BF0F2E" w:rsidRDefault="00F20048" w:rsidP="00F20048">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rPr>
              <w:t xml:space="preserve"> </w:t>
            </w:r>
            <w:r w:rsidRPr="00BF0F2E">
              <w:rPr>
                <w:rFonts w:ascii="Times New Roman" w:hAnsi="Times New Roman" w:cs="Times New Roman"/>
                <w:sz w:val="24"/>
                <w:szCs w:val="24"/>
              </w:rPr>
              <w:t>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F20048" w:rsidRPr="009F719C" w14:paraId="4DE4DF9A"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1B9E5400"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900" w:type="dxa"/>
            <w:gridSpan w:val="11"/>
            <w:tcBorders>
              <w:top w:val="single" w:sz="4" w:space="0" w:color="auto"/>
              <w:left w:val="single" w:sz="4" w:space="0" w:color="auto"/>
              <w:bottom w:val="single" w:sz="4" w:space="0" w:color="auto"/>
              <w:right w:val="single" w:sz="4" w:space="0" w:color="auto"/>
            </w:tcBorders>
            <w:hideMark/>
          </w:tcPr>
          <w:p w14:paraId="240955AD" w14:textId="77777777" w:rsidR="00F20048" w:rsidRPr="00BF0F2E" w:rsidRDefault="00F20048" w:rsidP="00F20048">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152880E0" w14:textId="77777777" w:rsidR="00F20048" w:rsidRPr="00BF0F2E" w:rsidRDefault="00F20048" w:rsidP="00F20048">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F20048" w:rsidRPr="009F719C" w14:paraId="79D91167" w14:textId="77777777" w:rsidTr="00F20048">
        <w:trPr>
          <w:trHeight w:val="498"/>
        </w:trPr>
        <w:tc>
          <w:tcPr>
            <w:tcW w:w="2665" w:type="dxa"/>
            <w:vMerge w:val="restart"/>
            <w:tcBorders>
              <w:top w:val="single" w:sz="4" w:space="0" w:color="auto"/>
              <w:left w:val="single" w:sz="4" w:space="0" w:color="auto"/>
              <w:right w:val="single" w:sz="4" w:space="0" w:color="auto"/>
            </w:tcBorders>
            <w:hideMark/>
          </w:tcPr>
          <w:p w14:paraId="6062E2B2"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900" w:type="dxa"/>
            <w:gridSpan w:val="11"/>
            <w:tcBorders>
              <w:top w:val="single" w:sz="4" w:space="0" w:color="auto"/>
              <w:left w:val="single" w:sz="4" w:space="0" w:color="auto"/>
              <w:bottom w:val="single" w:sz="4" w:space="0" w:color="auto"/>
              <w:right w:val="single" w:sz="4" w:space="0" w:color="auto"/>
            </w:tcBorders>
            <w:hideMark/>
          </w:tcPr>
          <w:p w14:paraId="4C9FB901" w14:textId="77777777" w:rsidR="00F20048" w:rsidRDefault="00F20048" w:rsidP="00F20048">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r>
              <w:rPr>
                <w:rFonts w:ascii="Times New Roman" w:hAnsi="Times New Roman"/>
                <w:b/>
                <w:lang w:val="kk-KZ"/>
              </w:rPr>
              <w:t xml:space="preserve"> </w:t>
            </w:r>
          </w:p>
          <w:p w14:paraId="26893C3F" w14:textId="77777777" w:rsidR="00F20048" w:rsidRPr="00BF0F2E" w:rsidRDefault="00F20048" w:rsidP="00F20048">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FF7403">
              <w:rPr>
                <w:rFonts w:ascii="Times New Roman" w:hAnsi="Times New Roman"/>
                <w:bCs/>
                <w:lang w:val="kk-KZ"/>
              </w:rPr>
              <w:t>Экологиялық дағдыларын дамыту.</w:t>
            </w:r>
          </w:p>
        </w:tc>
      </w:tr>
      <w:tr w:rsidR="00F20048" w:rsidRPr="00F20048" w14:paraId="4394576D" w14:textId="77777777" w:rsidTr="00F20048">
        <w:trPr>
          <w:trHeight w:val="282"/>
        </w:trPr>
        <w:tc>
          <w:tcPr>
            <w:tcW w:w="2665" w:type="dxa"/>
            <w:vMerge/>
            <w:tcBorders>
              <w:left w:val="single" w:sz="4" w:space="0" w:color="auto"/>
              <w:bottom w:val="single" w:sz="4" w:space="0" w:color="auto"/>
              <w:right w:val="single" w:sz="4" w:space="0" w:color="auto"/>
            </w:tcBorders>
            <w:hideMark/>
          </w:tcPr>
          <w:p w14:paraId="177D986D" w14:textId="77777777" w:rsidR="00F20048" w:rsidRPr="00E47F5A" w:rsidRDefault="00F20048" w:rsidP="00F20048">
            <w:pPr>
              <w:jc w:val="center"/>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484D58C0" w14:textId="63DA3269" w:rsidR="00F20048" w:rsidRPr="00BF0F2E" w:rsidRDefault="00F20048" w:rsidP="00F20048">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sidR="0073181D">
              <w:rPr>
                <w:rFonts w:ascii="Times New Roman" w:hAnsi="Times New Roman"/>
                <w:b/>
                <w:bCs/>
                <w:lang w:val="kk-KZ"/>
              </w:rPr>
              <w:t>18</w:t>
            </w:r>
          </w:p>
          <w:p w14:paraId="5A529EB5" w14:textId="29BD4171" w:rsidR="00F20048" w:rsidRPr="00AD739F" w:rsidRDefault="0073181D" w:rsidP="0073181D">
            <w:pPr>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Б</w:t>
            </w:r>
            <w:r w:rsidR="00F20048" w:rsidRPr="00AD739F">
              <w:rPr>
                <w:rFonts w:ascii="Times New Roman" w:hAnsi="Times New Roman" w:cs="Times New Roman"/>
                <w:b/>
                <w:bCs/>
                <w:color w:val="000000"/>
                <w:sz w:val="24"/>
                <w:szCs w:val="24"/>
                <w:lang w:val="kk-KZ"/>
              </w:rPr>
              <w:t>ұлтты  бақылау</w:t>
            </w:r>
          </w:p>
          <w:p w14:paraId="2E9F613E" w14:textId="11FA6F63" w:rsidR="00F20048" w:rsidRDefault="00F20048" w:rsidP="00F20048">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sidR="0073181D">
              <w:rPr>
                <w:rFonts w:ascii="Times New Roman" w:hAnsi="Times New Roman" w:cs="Times New Roman"/>
                <w:color w:val="000000"/>
                <w:sz w:val="24"/>
                <w:szCs w:val="24"/>
                <w:lang w:val="kk-KZ"/>
              </w:rPr>
              <w:t>аспан әлеміндегі бұлттарды бақылау, бейнелер табу.</w:t>
            </w:r>
          </w:p>
          <w:p w14:paraId="3362590C" w14:textId="77777777" w:rsidR="00F20048" w:rsidRDefault="00F20048" w:rsidP="00F20048">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аспанда</w:t>
            </w:r>
            <w:r>
              <w:rPr>
                <w:rFonts w:ascii="Times New Roman" w:hAnsi="Times New Roman"/>
                <w:color w:val="000000"/>
                <w:lang w:val="kk-KZ"/>
              </w:rPr>
              <w:t xml:space="preserve"> </w:t>
            </w:r>
            <w:r w:rsidRPr="00E47F5A">
              <w:rPr>
                <w:rFonts w:ascii="Times New Roman" w:hAnsi="Times New Roman"/>
                <w:color w:val="000000"/>
                <w:lang w:val="kk-KZ"/>
              </w:rPr>
              <w:t>бірнеше</w:t>
            </w:r>
            <w:r>
              <w:rPr>
                <w:rFonts w:ascii="Times New Roman" w:hAnsi="Times New Roman"/>
                <w:color w:val="000000"/>
                <w:lang w:val="kk-KZ"/>
              </w:rPr>
              <w:t xml:space="preserve"> </w:t>
            </w:r>
            <w:r w:rsidRPr="00E47F5A">
              <w:rPr>
                <w:rFonts w:ascii="Times New Roman" w:hAnsi="Times New Roman"/>
                <w:color w:val="000000"/>
                <w:lang w:val="kk-KZ"/>
              </w:rPr>
              <w:t>күн</w:t>
            </w:r>
            <w:r>
              <w:rPr>
                <w:rFonts w:ascii="Times New Roman" w:hAnsi="Times New Roman"/>
                <w:color w:val="000000"/>
                <w:lang w:val="kk-KZ"/>
              </w:rPr>
              <w:t xml:space="preserve"> </w:t>
            </w:r>
            <w:r w:rsidRPr="00E47F5A">
              <w:rPr>
                <w:rFonts w:ascii="Times New Roman" w:hAnsi="Times New Roman"/>
                <w:color w:val="000000"/>
                <w:lang w:val="kk-KZ"/>
              </w:rPr>
              <w:t>ақбұлттар</w:t>
            </w:r>
            <w:r>
              <w:rPr>
                <w:rFonts w:ascii="Times New Roman" w:hAnsi="Times New Roman"/>
                <w:color w:val="000000"/>
                <w:lang w:val="kk-KZ"/>
              </w:rPr>
              <w:t xml:space="preserve"> </w:t>
            </w:r>
            <w:r w:rsidRPr="00E47F5A">
              <w:rPr>
                <w:rFonts w:ascii="Times New Roman" w:hAnsi="Times New Roman"/>
                <w:color w:val="000000"/>
                <w:lang w:val="kk-KZ"/>
              </w:rPr>
              <w:t>пайда</w:t>
            </w:r>
            <w:r>
              <w:rPr>
                <w:rFonts w:ascii="Times New Roman" w:hAnsi="Times New Roman"/>
                <w:color w:val="000000"/>
                <w:lang w:val="kk-KZ"/>
              </w:rPr>
              <w:t xml:space="preserve"> </w:t>
            </w:r>
            <w:r w:rsidRPr="00E47F5A">
              <w:rPr>
                <w:rFonts w:ascii="Times New Roman" w:hAnsi="Times New Roman"/>
                <w:color w:val="000000"/>
                <w:lang w:val="kk-KZ"/>
              </w:rPr>
              <w:t>болса- күннің</w:t>
            </w:r>
            <w:r>
              <w:rPr>
                <w:rFonts w:ascii="Times New Roman" w:hAnsi="Times New Roman"/>
                <w:color w:val="000000"/>
                <w:lang w:val="kk-KZ"/>
              </w:rPr>
              <w:t xml:space="preserve"> </w:t>
            </w:r>
            <w:r w:rsidRPr="00E47F5A">
              <w:rPr>
                <w:rFonts w:ascii="Times New Roman" w:hAnsi="Times New Roman"/>
                <w:color w:val="000000"/>
                <w:lang w:val="kk-KZ"/>
              </w:rPr>
              <w:t xml:space="preserve">суытқаны.  </w:t>
            </w:r>
          </w:p>
          <w:p w14:paraId="5EFEECD0" w14:textId="77777777" w:rsidR="00F20048" w:rsidRPr="00150EA4" w:rsidRDefault="00F20048" w:rsidP="00F20048">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Аспаннан</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домалап, көп</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моншақ</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 xml:space="preserve">төгілді,   Бусанды бар алып, 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14:paraId="74CFBE07" w14:textId="77777777" w:rsidR="00F20048" w:rsidRPr="00150EA4" w:rsidRDefault="00F20048" w:rsidP="00F20048">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w:t>
            </w:r>
            <w:r>
              <w:rPr>
                <w:rFonts w:ascii="Times New Roman" w:hAnsi="Times New Roman" w:cs="Times New Roman"/>
                <w:color w:val="000000"/>
                <w:sz w:val="24"/>
                <w:szCs w:val="24"/>
                <w:lang w:val="kk-KZ"/>
              </w:rPr>
              <w:t xml:space="preserve"> </w:t>
            </w:r>
            <w:r w:rsidRPr="00150EA4">
              <w:rPr>
                <w:rFonts w:ascii="Times New Roman" w:hAnsi="Times New Roman" w:cs="Times New Roman"/>
                <w:color w:val="000000"/>
                <w:sz w:val="24"/>
                <w:szCs w:val="24"/>
                <w:lang w:val="kk-KZ"/>
              </w:rPr>
              <w:t>қысқарады, түндер</w:t>
            </w:r>
            <w:r>
              <w:rPr>
                <w:rFonts w:ascii="Times New Roman" w:hAnsi="Times New Roman" w:cs="Times New Roman"/>
                <w:color w:val="000000"/>
                <w:sz w:val="24"/>
                <w:szCs w:val="24"/>
                <w:lang w:val="kk-KZ"/>
              </w:rPr>
              <w:t xml:space="preserve"> </w:t>
            </w:r>
            <w:r w:rsidRPr="00150EA4">
              <w:rPr>
                <w:rFonts w:ascii="Times New Roman" w:hAnsi="Times New Roman" w:cs="Times New Roman"/>
                <w:color w:val="000000"/>
                <w:sz w:val="24"/>
                <w:szCs w:val="24"/>
                <w:lang w:val="kk-KZ"/>
              </w:rPr>
              <w:t>ұзарады</w:t>
            </w:r>
          </w:p>
          <w:p w14:paraId="60BA03E8" w14:textId="77777777" w:rsidR="00F20048" w:rsidRPr="00831631" w:rsidRDefault="00F20048" w:rsidP="00F20048">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14:paraId="0778DFA8" w14:textId="77777777" w:rsidR="00F20048" w:rsidRDefault="00F20048" w:rsidP="00F20048">
            <w:pPr>
              <w:ind w:left="60"/>
              <w:rPr>
                <w:rFonts w:ascii="Times New Roman" w:eastAsiaTheme="minorEastAsia" w:hAnsi="Times New Roman" w:cs="Times New Roman"/>
                <w:color w:val="000000"/>
                <w:sz w:val="24"/>
                <w:szCs w:val="24"/>
                <w:lang w:val="kk-KZ" w:eastAsia="ru-RU"/>
              </w:rPr>
            </w:pPr>
            <w:r w:rsidRPr="00831631">
              <w:rPr>
                <w:rFonts w:ascii="Times New Roman" w:hAnsi="Times New Roman" w:cs="Times New Roman"/>
                <w:b/>
                <w:bCs/>
                <w:color w:val="000000"/>
                <w:sz w:val="24"/>
                <w:szCs w:val="24"/>
                <w:lang w:val="kk-KZ"/>
              </w:rPr>
              <w:t>Қ</w:t>
            </w:r>
            <w:r w:rsidR="0073181D">
              <w:rPr>
                <w:rFonts w:ascii="Times New Roman" w:hAnsi="Times New Roman" w:cs="Times New Roman"/>
                <w:b/>
                <w:bCs/>
                <w:color w:val="000000"/>
                <w:sz w:val="24"/>
                <w:szCs w:val="24"/>
                <w:lang w:val="kk-KZ"/>
              </w:rPr>
              <w:t xml:space="preserve">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«Орамал</w:t>
            </w:r>
            <w:r>
              <w:rPr>
                <w:rFonts w:ascii="Times New Roman" w:hAnsi="Times New Roman" w:cs="Times New Roman"/>
                <w:color w:val="000000"/>
                <w:sz w:val="24"/>
                <w:szCs w:val="24"/>
                <w:lang w:val="kk-KZ"/>
              </w:rPr>
              <w:t xml:space="preserve"> </w:t>
            </w:r>
            <w:r w:rsidRPr="00831631">
              <w:rPr>
                <w:rFonts w:ascii="Times New Roman" w:hAnsi="Times New Roman" w:cs="Times New Roman"/>
                <w:color w:val="000000"/>
                <w:sz w:val="24"/>
                <w:szCs w:val="24"/>
                <w:lang w:val="kk-KZ"/>
              </w:rPr>
              <w:t xml:space="preserve">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lastRenderedPageBreak/>
              <w:t>арттырып, ептілікке баулу.</w:t>
            </w:r>
          </w:p>
          <w:p w14:paraId="5B34D4BD" w14:textId="445D0DEE" w:rsidR="0073181D" w:rsidRPr="00831631" w:rsidRDefault="0073181D" w:rsidP="00F20048">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Еңбек:</w:t>
            </w:r>
            <w:r>
              <w:rPr>
                <w:rFonts w:ascii="Times New Roman" w:hAnsi="Times New Roman" w:cs="Times New Roman"/>
                <w:color w:val="000000"/>
                <w:sz w:val="24"/>
                <w:szCs w:val="24"/>
                <w:lang w:val="kk-KZ"/>
              </w:rPr>
              <w:t>Ойын аланындағы жапырақтарды жинау.</w:t>
            </w:r>
          </w:p>
        </w:tc>
        <w:tc>
          <w:tcPr>
            <w:tcW w:w="2231" w:type="dxa"/>
            <w:gridSpan w:val="2"/>
            <w:tcBorders>
              <w:top w:val="single" w:sz="4" w:space="0" w:color="auto"/>
              <w:left w:val="single" w:sz="4" w:space="0" w:color="auto"/>
              <w:bottom w:val="single" w:sz="4" w:space="0" w:color="auto"/>
              <w:right w:val="single" w:sz="4" w:space="0" w:color="auto"/>
            </w:tcBorders>
          </w:tcPr>
          <w:p w14:paraId="14D2415C" w14:textId="77777777" w:rsidR="00F20048" w:rsidRPr="00BF0F2E" w:rsidRDefault="00F20048" w:rsidP="00F20048">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№10</w:t>
            </w:r>
          </w:p>
          <w:p w14:paraId="61223312" w14:textId="77777777" w:rsidR="00F20048" w:rsidRPr="00BF0F2E" w:rsidRDefault="00F20048" w:rsidP="00F20048">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14:paraId="780E32C5" w14:textId="77777777" w:rsidR="00F20048" w:rsidRPr="008A16A9" w:rsidRDefault="00F20048" w:rsidP="00F20048">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14:paraId="53BEABB9"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 </w:t>
            </w:r>
            <w:r w:rsidRPr="00BF0F2E">
              <w:rPr>
                <w:rFonts w:ascii="Times New Roman" w:hAnsi="Times New Roman"/>
                <w:b/>
                <w:lang w:val="kk-KZ"/>
              </w:rPr>
              <w:t>Тақпақ</w:t>
            </w:r>
            <w:r w:rsidRPr="00BF0F2E">
              <w:rPr>
                <w:rFonts w:ascii="Times New Roman" w:hAnsi="Times New Roman"/>
                <w:lang w:val="kk-KZ"/>
              </w:rPr>
              <w:t xml:space="preserve">: </w:t>
            </w:r>
          </w:p>
          <w:p w14:paraId="54CEB14C"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18748954"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49C51164"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2838F3CF"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2BEE14CE"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67A0FD0C"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14:paraId="2618A9E0"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14:paraId="1B39BB29"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14:paraId="10CDE3FF"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b/>
                <w:lang w:val="kk-KZ"/>
              </w:rPr>
              <w:t xml:space="preserve">Қозғалмалы </w:t>
            </w:r>
            <w:r w:rsidRPr="00BF0F2E">
              <w:rPr>
                <w:rFonts w:ascii="Times New Roman" w:hAnsi="Times New Roman"/>
                <w:b/>
                <w:lang w:val="kk-KZ"/>
              </w:rPr>
              <w:lastRenderedPageBreak/>
              <w:t>ойын:</w:t>
            </w:r>
            <w:r w:rsidRPr="00BF0F2E">
              <w:rPr>
                <w:rFonts w:ascii="Times New Roman" w:hAnsi="Times New Roman"/>
                <w:lang w:val="kk-KZ"/>
              </w:rPr>
              <w:t xml:space="preserve">  «Ұшақтар». </w:t>
            </w:r>
          </w:p>
          <w:p w14:paraId="45B067C8" w14:textId="77777777" w:rsidR="00F20048" w:rsidRPr="00BF0F2E" w:rsidRDefault="00F20048" w:rsidP="00F20048">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14:paraId="1B8A3BB3" w14:textId="77777777" w:rsidR="00F20048" w:rsidRPr="00BF0F2E" w:rsidRDefault="00F20048" w:rsidP="00F20048">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14:paraId="212105EA" w14:textId="77777777" w:rsidR="00F20048" w:rsidRPr="00BF0F2E" w:rsidRDefault="00F20048" w:rsidP="00F20048">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№14</w:t>
            </w:r>
          </w:p>
          <w:p w14:paraId="0AECAB37" w14:textId="77777777"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14:paraId="34712237" w14:textId="77777777" w:rsidR="00F20048"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14:paraId="733A6B86" w14:textId="77777777"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14:paraId="233BE1D4" w14:textId="77777777"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14:paraId="4B533617" w14:textId="77777777"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14:paraId="524EF369" w14:textId="77777777"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14:paraId="39DCE1EE" w14:textId="77777777"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14:paraId="69D438AE" w14:textId="77777777"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14:paraId="0D8F6785" w14:textId="77777777"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 xml:space="preserve">Балалардың қимыл – қозғалыстарын </w:t>
            </w:r>
            <w:r w:rsidRPr="00BF0F2E">
              <w:rPr>
                <w:rFonts w:ascii="Times New Roman" w:hAnsi="Times New Roman"/>
                <w:color w:val="000000"/>
                <w:lang w:val="kk-KZ"/>
              </w:rPr>
              <w:lastRenderedPageBreak/>
              <w:t>арттырып, ептілікке баулу.</w:t>
            </w:r>
          </w:p>
          <w:p w14:paraId="518319E7" w14:textId="77777777" w:rsidR="00F20048" w:rsidRPr="00BF0F2E" w:rsidRDefault="00F20048" w:rsidP="00F2004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722" w:type="dxa"/>
            <w:gridSpan w:val="3"/>
            <w:tcBorders>
              <w:top w:val="single" w:sz="4" w:space="0" w:color="auto"/>
              <w:left w:val="single" w:sz="4" w:space="0" w:color="auto"/>
              <w:bottom w:val="single" w:sz="4" w:space="0" w:color="auto"/>
              <w:right w:val="single" w:sz="4" w:space="0" w:color="auto"/>
            </w:tcBorders>
          </w:tcPr>
          <w:p w14:paraId="2D85A2CA" w14:textId="77777777" w:rsidR="00F20048" w:rsidRPr="00BF0F2E" w:rsidRDefault="00F20048" w:rsidP="00F20048">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14:paraId="7AC2DA20" w14:textId="77777777" w:rsidR="00F20048" w:rsidRDefault="00F20048" w:rsidP="00F20048">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p>
          <w:p w14:paraId="2036E70D" w14:textId="77777777" w:rsidR="00F20048" w:rsidRPr="00BF0F2E" w:rsidRDefault="00F20048" w:rsidP="00F20048">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w:t>
            </w:r>
            <w:r w:rsidRPr="00BF0F2E">
              <w:rPr>
                <w:rFonts w:ascii="Times New Roman" w:hAnsi="Times New Roman" w:cs="Times New Roman"/>
                <w:bCs/>
                <w:color w:val="000000" w:themeColor="text1"/>
                <w:kern w:val="24"/>
                <w:sz w:val="24"/>
                <w:szCs w:val="24"/>
                <w:lang w:val="kk-KZ"/>
              </w:rPr>
              <w:lastRenderedPageBreak/>
              <w:t xml:space="preserve">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14:paraId="754AA713" w14:textId="77777777" w:rsidR="00F20048" w:rsidRPr="00BF0F2E" w:rsidRDefault="00F20048" w:rsidP="00F20048">
            <w:pPr>
              <w:textAlignment w:val="baseline"/>
              <w:rPr>
                <w:rFonts w:ascii="Times New Roman" w:hAnsi="Times New Roman" w:cs="Times New Roman"/>
                <w:b/>
                <w:bCs/>
                <w:sz w:val="24"/>
                <w:szCs w:val="24"/>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62BE8F82" w14:textId="7A7750DC" w:rsidR="00F20048" w:rsidRPr="00BF0F2E" w:rsidRDefault="00F20048" w:rsidP="00F20048">
            <w:pPr>
              <w:pStyle w:val="Style23"/>
              <w:spacing w:line="240" w:lineRule="auto"/>
              <w:jc w:val="left"/>
              <w:rPr>
                <w:rFonts w:ascii="Times New Roman" w:hAnsi="Times New Roman"/>
                <w:b/>
                <w:bCs/>
                <w:lang w:val="kk-KZ"/>
              </w:rPr>
            </w:pPr>
          </w:p>
        </w:tc>
      </w:tr>
      <w:tr w:rsidR="00F20048" w:rsidRPr="00BF0F2E" w14:paraId="567F2580" w14:textId="77777777" w:rsidTr="00F20048">
        <w:trPr>
          <w:trHeight w:val="673"/>
        </w:trPr>
        <w:tc>
          <w:tcPr>
            <w:tcW w:w="2665" w:type="dxa"/>
            <w:tcBorders>
              <w:top w:val="single" w:sz="4" w:space="0" w:color="auto"/>
              <w:left w:val="single" w:sz="4" w:space="0" w:color="auto"/>
              <w:bottom w:val="single" w:sz="4" w:space="0" w:color="auto"/>
              <w:right w:val="single" w:sz="4" w:space="0" w:color="auto"/>
            </w:tcBorders>
            <w:hideMark/>
          </w:tcPr>
          <w:p w14:paraId="2CEACB56"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900" w:type="dxa"/>
            <w:gridSpan w:val="11"/>
            <w:tcBorders>
              <w:top w:val="single" w:sz="4" w:space="0" w:color="auto"/>
              <w:left w:val="single" w:sz="4" w:space="0" w:color="auto"/>
              <w:bottom w:val="single" w:sz="4" w:space="0" w:color="auto"/>
              <w:right w:val="single" w:sz="4" w:space="0" w:color="auto"/>
            </w:tcBorders>
            <w:hideMark/>
          </w:tcPr>
          <w:p w14:paraId="46877ACF" w14:textId="77777777" w:rsidR="00F20048" w:rsidRPr="00BF0F2E" w:rsidRDefault="00F20048" w:rsidP="00F20048">
            <w:pPr>
              <w:rPr>
                <w:rFonts w:ascii="Times New Roman" w:hAnsi="Times New Roman" w:cs="Times New Roman"/>
                <w:sz w:val="24"/>
                <w:szCs w:val="24"/>
              </w:rPr>
            </w:pPr>
            <w:r w:rsidRPr="00BF0F2E">
              <w:rPr>
                <w:rFonts w:ascii="Times New Roman" w:hAnsi="Times New Roman" w:cs="Times New Roman"/>
                <w:sz w:val="24"/>
                <w:szCs w:val="24"/>
              </w:rPr>
              <w:t>Топқа оралу</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w:t>
            </w:r>
            <w:r>
              <w:rPr>
                <w:rFonts w:ascii="Times New Roman" w:hAnsi="Times New Roman" w:cs="Times New Roman"/>
                <w:sz w:val="24"/>
                <w:szCs w:val="24"/>
              </w:rPr>
              <w:t xml:space="preserve">  </w:t>
            </w:r>
            <w:r w:rsidRPr="00BF0F2E">
              <w:rPr>
                <w:rFonts w:ascii="Times New Roman" w:hAnsi="Times New Roman" w:cs="Times New Roman"/>
                <w:sz w:val="24"/>
                <w:szCs w:val="24"/>
              </w:rPr>
              <w:t>т.б. жаттау</w:t>
            </w:r>
            <w:r>
              <w:rPr>
                <w:rFonts w:ascii="Times New Roman" w:hAnsi="Times New Roman" w:cs="Times New Roman"/>
                <w:sz w:val="24"/>
                <w:szCs w:val="24"/>
              </w:rPr>
              <w:t xml:space="preserve">  </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tc>
      </w:tr>
      <w:tr w:rsidR="00F20048" w:rsidRPr="009F719C" w14:paraId="5DCD5A6F" w14:textId="77777777" w:rsidTr="00F20048">
        <w:trPr>
          <w:trHeight w:val="535"/>
        </w:trPr>
        <w:tc>
          <w:tcPr>
            <w:tcW w:w="2665" w:type="dxa"/>
            <w:tcBorders>
              <w:top w:val="single" w:sz="4" w:space="0" w:color="auto"/>
              <w:left w:val="single" w:sz="4" w:space="0" w:color="auto"/>
              <w:bottom w:val="single" w:sz="4" w:space="0" w:color="auto"/>
              <w:right w:val="single" w:sz="4" w:space="0" w:color="auto"/>
            </w:tcBorders>
          </w:tcPr>
          <w:p w14:paraId="66CE7238"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rPr>
              <w:t xml:space="preserve"> </w:t>
            </w:r>
            <w:r w:rsidRPr="00BF0F2E">
              <w:rPr>
                <w:rFonts w:ascii="Times New Roman" w:hAnsi="Times New Roman" w:cs="Times New Roman"/>
                <w:b/>
                <w:sz w:val="24"/>
                <w:szCs w:val="24"/>
              </w:rPr>
              <w:t>тілі</w:t>
            </w:r>
          </w:p>
          <w:p w14:paraId="1900BC91"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900" w:type="dxa"/>
            <w:gridSpan w:val="11"/>
            <w:tcBorders>
              <w:top w:val="single" w:sz="4" w:space="0" w:color="auto"/>
              <w:left w:val="single" w:sz="4" w:space="0" w:color="auto"/>
              <w:bottom w:val="single" w:sz="4" w:space="0" w:color="auto"/>
              <w:right w:val="single" w:sz="4" w:space="0" w:color="auto"/>
            </w:tcBorders>
          </w:tcPr>
          <w:p w14:paraId="4C4EC192" w14:textId="77777777" w:rsidR="00F20048" w:rsidRDefault="00F20048" w:rsidP="00F20048">
            <w:pPr>
              <w:pStyle w:val="a6"/>
              <w:rPr>
                <w:b/>
                <w:bCs/>
                <w:lang w:val="kk-KZ"/>
              </w:rPr>
            </w:pPr>
            <w:r w:rsidRPr="00327556">
              <w:rPr>
                <w:b/>
                <w:bCs/>
                <w:lang w:val="kk-KZ"/>
              </w:rPr>
              <w:t>Дәйек сөздер:</w:t>
            </w:r>
          </w:p>
          <w:p w14:paraId="0464CF0A" w14:textId="77777777" w:rsidR="00F20048" w:rsidRDefault="00F20048" w:rsidP="00F20048">
            <w:pPr>
              <w:pStyle w:val="a6"/>
              <w:ind w:left="360"/>
              <w:rPr>
                <w:lang w:val="kk-KZ"/>
              </w:rPr>
            </w:pPr>
            <w:r>
              <w:rPr>
                <w:lang w:val="kk-KZ"/>
              </w:rPr>
              <w:t>«Отанды сүю отбасынан басталады!»</w:t>
            </w:r>
          </w:p>
          <w:p w14:paraId="2A6773AC" w14:textId="77777777" w:rsidR="00F20048" w:rsidRPr="003842B5" w:rsidRDefault="00F20048" w:rsidP="00F20048">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F20048" w:rsidRPr="009F719C" w14:paraId="590654A7"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2A134312"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900" w:type="dxa"/>
            <w:gridSpan w:val="11"/>
            <w:tcBorders>
              <w:top w:val="single" w:sz="4" w:space="0" w:color="auto"/>
              <w:left w:val="single" w:sz="4" w:space="0" w:color="auto"/>
              <w:bottom w:val="single" w:sz="4" w:space="0" w:color="auto"/>
              <w:right w:val="single" w:sz="4" w:space="0" w:color="auto"/>
            </w:tcBorders>
            <w:hideMark/>
          </w:tcPr>
          <w:p w14:paraId="4000CED9" w14:textId="77777777" w:rsidR="00F20048" w:rsidRPr="00BF0F2E" w:rsidRDefault="00F20048" w:rsidP="00F20048">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A0C3558" w14:textId="77777777" w:rsidR="00F20048" w:rsidRPr="00BF0F2E" w:rsidRDefault="00F20048" w:rsidP="00F20048">
            <w:pPr>
              <w:pStyle w:val="TableParagraph"/>
              <w:rPr>
                <w:sz w:val="24"/>
                <w:szCs w:val="24"/>
              </w:rPr>
            </w:pPr>
            <w:r w:rsidRPr="00BF0F2E">
              <w:rPr>
                <w:sz w:val="24"/>
                <w:szCs w:val="24"/>
              </w:rPr>
              <w:t>Кезекшілердің жұмысы ( асхана құралдарын, майлықтарды үстелге қою)</w:t>
            </w:r>
          </w:p>
          <w:p w14:paraId="41675AFE" w14:textId="77777777" w:rsidR="00F20048" w:rsidRPr="00BF0F2E" w:rsidRDefault="00F20048" w:rsidP="00F20048">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351A9D03" w14:textId="77777777" w:rsidR="00F20048" w:rsidRPr="00BF0F2E" w:rsidRDefault="00F20048" w:rsidP="00F20048">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F20048" w:rsidRPr="00BF0F2E" w14:paraId="498785CD" w14:textId="77777777" w:rsidTr="00F20048">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62EA7F54"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w:t>
            </w:r>
          </w:p>
        </w:tc>
        <w:tc>
          <w:tcPr>
            <w:tcW w:w="12900" w:type="dxa"/>
            <w:gridSpan w:val="11"/>
            <w:tcBorders>
              <w:top w:val="single" w:sz="4" w:space="0" w:color="auto"/>
              <w:left w:val="single" w:sz="4" w:space="0" w:color="auto"/>
              <w:bottom w:val="single" w:sz="4" w:space="0" w:color="auto"/>
              <w:right w:val="single" w:sz="4" w:space="0" w:color="auto"/>
            </w:tcBorders>
            <w:hideMark/>
          </w:tcPr>
          <w:p w14:paraId="5923B299" w14:textId="77777777" w:rsidR="00F20048" w:rsidRPr="00BF0F2E" w:rsidRDefault="00F20048" w:rsidP="00F20048">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F20048" w:rsidRPr="00BF0F2E" w14:paraId="7AA1B1EB" w14:textId="77777777" w:rsidTr="00F20048">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6F24EABA" w14:textId="77777777" w:rsidR="00F20048" w:rsidRPr="00BF0F2E" w:rsidRDefault="00F20048" w:rsidP="00F20048">
            <w:pPr>
              <w:rPr>
                <w:rFonts w:ascii="Times New Roman"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764DD8EE" w14:textId="77777777" w:rsidR="00F20048" w:rsidRPr="00BF0F2E" w:rsidRDefault="00F20048" w:rsidP="00F2004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кеңейту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орындау.</w:t>
            </w:r>
          </w:p>
        </w:tc>
        <w:tc>
          <w:tcPr>
            <w:tcW w:w="2231" w:type="dxa"/>
            <w:gridSpan w:val="2"/>
            <w:tcBorders>
              <w:top w:val="single" w:sz="4" w:space="0" w:color="auto"/>
              <w:left w:val="single" w:sz="4" w:space="0" w:color="auto"/>
              <w:bottom w:val="single" w:sz="4" w:space="0" w:color="auto"/>
              <w:right w:val="single" w:sz="4" w:space="0" w:color="auto"/>
            </w:tcBorders>
          </w:tcPr>
          <w:p w14:paraId="238809F0" w14:textId="77777777" w:rsidR="00F20048" w:rsidRPr="00BF0F2E" w:rsidRDefault="00F20048" w:rsidP="00F2004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14:paraId="34F2102F" w14:textId="77777777" w:rsidR="00F20048" w:rsidRPr="00BF0F2E" w:rsidRDefault="00F20048" w:rsidP="00F2004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722" w:type="dxa"/>
            <w:gridSpan w:val="3"/>
            <w:tcBorders>
              <w:top w:val="single" w:sz="4" w:space="0" w:color="auto"/>
              <w:left w:val="single" w:sz="4" w:space="0" w:color="auto"/>
              <w:bottom w:val="single" w:sz="4" w:space="0" w:color="auto"/>
              <w:right w:val="single" w:sz="4" w:space="0" w:color="auto"/>
            </w:tcBorders>
            <w:hideMark/>
          </w:tcPr>
          <w:p w14:paraId="4563A64D" w14:textId="77777777" w:rsidR="00F20048" w:rsidRPr="00BF0F2E" w:rsidRDefault="00F20048" w:rsidP="00F2004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694" w:type="dxa"/>
            <w:gridSpan w:val="2"/>
            <w:tcBorders>
              <w:top w:val="single" w:sz="4" w:space="0" w:color="auto"/>
              <w:left w:val="single" w:sz="4" w:space="0" w:color="auto"/>
              <w:bottom w:val="single" w:sz="4" w:space="0" w:color="auto"/>
              <w:right w:val="single" w:sz="4" w:space="0" w:color="auto"/>
            </w:tcBorders>
          </w:tcPr>
          <w:p w14:paraId="1AEFBFE7" w14:textId="77777777" w:rsidR="00F20048" w:rsidRPr="00BF0F2E" w:rsidRDefault="00F20048" w:rsidP="00F2004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F20048" w:rsidRPr="00BF0F2E" w14:paraId="659CC861"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28337CA2"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rPr>
              <w:t xml:space="preserve"> </w:t>
            </w:r>
            <w:r w:rsidRPr="00BF0F2E">
              <w:rPr>
                <w:rFonts w:ascii="Times New Roman" w:hAnsi="Times New Roman" w:cs="Times New Roman"/>
                <w:b/>
                <w:sz w:val="24"/>
                <w:szCs w:val="24"/>
              </w:rPr>
              <w:t>шаралары</w:t>
            </w:r>
          </w:p>
        </w:tc>
        <w:tc>
          <w:tcPr>
            <w:tcW w:w="12900" w:type="dxa"/>
            <w:gridSpan w:val="11"/>
            <w:tcBorders>
              <w:top w:val="single" w:sz="4" w:space="0" w:color="auto"/>
              <w:left w:val="single" w:sz="4" w:space="0" w:color="auto"/>
              <w:bottom w:val="single" w:sz="4" w:space="0" w:color="auto"/>
              <w:right w:val="single" w:sz="4" w:space="0" w:color="auto"/>
            </w:tcBorders>
            <w:hideMark/>
          </w:tcPr>
          <w:p w14:paraId="5A411ADB" w14:textId="77777777" w:rsidR="00F20048" w:rsidRPr="00BF0F2E" w:rsidRDefault="00F20048" w:rsidP="00F20048">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Ригалық</w:t>
            </w:r>
            <w:r>
              <w:rPr>
                <w:rFonts w:ascii="Times New Roman" w:hAnsi="Times New Roman" w:cs="Times New Roman"/>
                <w:sz w:val="24"/>
                <w:szCs w:val="24"/>
              </w:rPr>
              <w:t xml:space="preserve"> </w:t>
            </w:r>
            <w:r w:rsidRPr="00BF0F2E">
              <w:rPr>
                <w:rFonts w:ascii="Times New Roman" w:hAnsi="Times New Roman" w:cs="Times New Roman"/>
                <w:sz w:val="24"/>
                <w:szCs w:val="24"/>
              </w:rPr>
              <w:t>әдіс</w:t>
            </w:r>
            <w:r>
              <w:rPr>
                <w:rFonts w:ascii="Times New Roman" w:hAnsi="Times New Roman" w:cs="Times New Roman"/>
                <w:sz w:val="24"/>
                <w:szCs w:val="24"/>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rPr>
              <w:t xml:space="preserve">  </w:t>
            </w:r>
            <w:r w:rsidRPr="00BF0F2E">
              <w:rPr>
                <w:rFonts w:ascii="Times New Roman" w:hAnsi="Times New Roman" w:cs="Times New Roman"/>
                <w:sz w:val="24"/>
                <w:szCs w:val="24"/>
              </w:rPr>
              <w:t>сауықтыру.</w:t>
            </w:r>
          </w:p>
          <w:p w14:paraId="0EB032C1" w14:textId="77777777" w:rsidR="00F20048" w:rsidRPr="00BF0F2E" w:rsidRDefault="00F20048" w:rsidP="00F20048">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14:paraId="1897DEDF" w14:textId="77777777" w:rsidR="00F20048" w:rsidRPr="00BF0F2E" w:rsidRDefault="00F20048" w:rsidP="00F20048">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w:t>
            </w:r>
            <w:r>
              <w:rPr>
                <w:rFonts w:ascii="Times New Roman" w:hAnsi="Times New Roman" w:cs="Times New Roman"/>
                <w:sz w:val="24"/>
                <w:szCs w:val="24"/>
              </w:rPr>
              <w:t xml:space="preserve"> </w:t>
            </w:r>
            <w:r w:rsidRPr="00BF0F2E">
              <w:rPr>
                <w:rFonts w:ascii="Times New Roman" w:hAnsi="Times New Roman" w:cs="Times New Roman"/>
                <w:sz w:val="24"/>
                <w:szCs w:val="24"/>
              </w:rPr>
              <w:t>скиюді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14:paraId="154DD2CD" w14:textId="77777777" w:rsidR="00F20048" w:rsidRPr="00BF0F2E" w:rsidRDefault="00F20048" w:rsidP="00F20048">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F20048" w:rsidRPr="00BF0F2E" w14:paraId="4700B33A"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4AC01D22"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900" w:type="dxa"/>
            <w:gridSpan w:val="11"/>
            <w:tcBorders>
              <w:top w:val="single" w:sz="4" w:space="0" w:color="auto"/>
              <w:left w:val="single" w:sz="4" w:space="0" w:color="auto"/>
              <w:bottom w:val="single" w:sz="4" w:space="0" w:color="auto"/>
              <w:right w:val="single" w:sz="4" w:space="0" w:color="auto"/>
            </w:tcBorders>
            <w:hideMark/>
          </w:tcPr>
          <w:p w14:paraId="472A90C5" w14:textId="77777777" w:rsidR="00F20048" w:rsidRPr="00BF0F2E" w:rsidRDefault="00F20048" w:rsidP="00F20048">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Үлкендереңбегінбағалауғаүйрету.өзінеқызмететудағдыларынжетілдіру «Бата беру», «Ас қайтару» дәстүрлерінүйрету</w:t>
            </w:r>
          </w:p>
        </w:tc>
      </w:tr>
      <w:tr w:rsidR="00F20048" w:rsidRPr="009F719C" w14:paraId="2F3DB335" w14:textId="77777777" w:rsidTr="00F20048">
        <w:trPr>
          <w:trHeight w:val="3569"/>
        </w:trPr>
        <w:tc>
          <w:tcPr>
            <w:tcW w:w="2665" w:type="dxa"/>
            <w:tcBorders>
              <w:top w:val="single" w:sz="4" w:space="0" w:color="auto"/>
              <w:left w:val="single" w:sz="4" w:space="0" w:color="auto"/>
              <w:bottom w:val="single" w:sz="4" w:space="0" w:color="auto"/>
              <w:right w:val="single" w:sz="4" w:space="0" w:color="auto"/>
            </w:tcBorders>
            <w:hideMark/>
          </w:tcPr>
          <w:p w14:paraId="00E893DD"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rPr>
              <w:t xml:space="preserve">  </w:t>
            </w:r>
            <w:r w:rsidRPr="00BF0F2E">
              <w:rPr>
                <w:rFonts w:ascii="Times New Roman" w:hAnsi="Times New Roman" w:cs="Times New Roman"/>
                <w:b/>
                <w:sz w:val="24"/>
                <w:szCs w:val="24"/>
              </w:rPr>
              <w:t xml:space="preserve">әрекеттер)   </w:t>
            </w:r>
          </w:p>
        </w:tc>
        <w:tc>
          <w:tcPr>
            <w:tcW w:w="2694" w:type="dxa"/>
            <w:tcBorders>
              <w:top w:val="single" w:sz="4" w:space="0" w:color="auto"/>
              <w:left w:val="single" w:sz="4" w:space="0" w:color="auto"/>
              <w:bottom w:val="single" w:sz="4" w:space="0" w:color="auto"/>
              <w:right w:val="single" w:sz="4" w:space="0" w:color="auto"/>
            </w:tcBorders>
          </w:tcPr>
          <w:p w14:paraId="757D25F3" w14:textId="77777777" w:rsidR="00F20048" w:rsidRPr="00E26696" w:rsidRDefault="00F20048" w:rsidP="00F20048">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5D25E2F9" w14:textId="77777777" w:rsidR="00F20048" w:rsidRPr="00E26696" w:rsidRDefault="00F20048" w:rsidP="00F20048">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5</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11814E0A" w14:textId="77777777" w:rsidR="00F20048" w:rsidRPr="00E26696" w:rsidRDefault="00F20048" w:rsidP="00F20048">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Балалардың таңдауы бойынша еркін ойын</w:t>
            </w:r>
          </w:p>
          <w:p w14:paraId="289B9878" w14:textId="77777777" w:rsidR="00F20048" w:rsidRPr="002400AB" w:rsidRDefault="00F20048" w:rsidP="00F20048">
            <w:pPr>
              <w:rPr>
                <w:rFonts w:ascii="Times New Roman" w:hAnsi="Times New Roman" w:cs="Times New Roman"/>
                <w:b/>
                <w:bCs/>
                <w:sz w:val="24"/>
                <w:szCs w:val="24"/>
                <w:lang w:val="kk-KZ"/>
              </w:rPr>
            </w:pPr>
            <w:r w:rsidRPr="00831631">
              <w:rPr>
                <w:rFonts w:ascii="Times New Roman" w:hAnsi="Times New Roman"/>
                <w:b/>
                <w:bCs/>
                <w:lang w:val="kk-KZ"/>
              </w:rPr>
              <w:t>«Балалар</w:t>
            </w:r>
            <w:r>
              <w:rPr>
                <w:rFonts w:ascii="Times New Roman" w:hAnsi="Times New Roman"/>
                <w:b/>
                <w:bCs/>
                <w:lang w:val="kk-KZ"/>
              </w:rPr>
              <w:t xml:space="preserve"> </w:t>
            </w:r>
            <w:r w:rsidRPr="00831631">
              <w:rPr>
                <w:rFonts w:ascii="Times New Roman" w:hAnsi="Times New Roman"/>
                <w:b/>
                <w:bCs/>
                <w:lang w:val="kk-KZ"/>
              </w:rPr>
              <w:t>кітапханасы»</w:t>
            </w:r>
            <w:r>
              <w:rPr>
                <w:rFonts w:ascii="Times New Roman" w:hAnsi="Times New Roman" w:cs="Times New Roman"/>
                <w:b/>
                <w:bCs/>
                <w:sz w:val="24"/>
                <w:szCs w:val="24"/>
                <w:lang w:val="kk-KZ"/>
              </w:rPr>
              <w:t xml:space="preserve"> </w:t>
            </w:r>
            <w:r>
              <w:rPr>
                <w:rFonts w:ascii="Times New Roman" w:hAnsi="Times New Roman" w:cs="Times New Roman"/>
                <w:color w:val="000000"/>
                <w:sz w:val="24"/>
                <w:szCs w:val="24"/>
                <w:lang w:val="kk-KZ"/>
              </w:rPr>
              <w:t>Жыртылған кітаптарды желімдеу. Кітаптардың шаңын сүртіп, тазалап жинастыру.</w:t>
            </w:r>
          </w:p>
          <w:p w14:paraId="74350E54" w14:textId="77777777" w:rsidR="00F20048" w:rsidRPr="00D623CA" w:rsidRDefault="00F20048" w:rsidP="00F20048">
            <w:pPr>
              <w:tabs>
                <w:tab w:val="left" w:pos="8550"/>
              </w:tabs>
              <w:rPr>
                <w:rFonts w:ascii="Times New Roman" w:eastAsia="Times New Roman" w:hAnsi="Times New Roman" w:cs="Times New Roman"/>
                <w:b/>
                <w:bCs/>
                <w:color w:val="000000"/>
                <w:sz w:val="24"/>
                <w:szCs w:val="20"/>
                <w:lang w:val="kk-KZ"/>
              </w:rPr>
            </w:pPr>
            <w:r w:rsidRPr="00150EA4">
              <w:rPr>
                <w:rFonts w:ascii="Times New Roman" w:hAnsi="Times New Roman"/>
                <w:b/>
                <w:bCs/>
                <w:lang w:val="kk-KZ"/>
              </w:rPr>
              <w:t>«Ұлттық ойын - ұлт қазынасы»</w:t>
            </w:r>
          </w:p>
        </w:tc>
        <w:tc>
          <w:tcPr>
            <w:tcW w:w="2693" w:type="dxa"/>
            <w:gridSpan w:val="3"/>
            <w:tcBorders>
              <w:top w:val="single" w:sz="4" w:space="0" w:color="auto"/>
              <w:left w:val="single" w:sz="4" w:space="0" w:color="auto"/>
              <w:bottom w:val="single" w:sz="4" w:space="0" w:color="auto"/>
              <w:right w:val="single" w:sz="4" w:space="0" w:color="auto"/>
            </w:tcBorders>
          </w:tcPr>
          <w:p w14:paraId="3273AB72" w14:textId="77777777" w:rsidR="00F20048" w:rsidRPr="00E26696" w:rsidRDefault="00F20048" w:rsidP="00F2004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14:paraId="1A8502DE" w14:textId="77777777" w:rsidR="00F20048" w:rsidRPr="00E26696" w:rsidRDefault="00F20048" w:rsidP="00F20048">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:20-1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:40</w:t>
            </w:r>
          </w:p>
          <w:p w14:paraId="7BCBB8F0" w14:textId="77777777" w:rsidR="00F20048" w:rsidRPr="00E26696" w:rsidRDefault="00F20048" w:rsidP="00F20048">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14:paraId="5182DB87" w14:textId="77777777" w:rsidR="00F20048" w:rsidRPr="00E26696" w:rsidRDefault="00F20048" w:rsidP="00F20048">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жалғастыру,</w:t>
            </w:r>
          </w:p>
          <w:p w14:paraId="242CAC20" w14:textId="77777777" w:rsidR="00F20048" w:rsidRPr="00E26696" w:rsidRDefault="00F20048" w:rsidP="00F20048">
            <w:pPr>
              <w:widowControl w:val="0"/>
              <w:autoSpaceDE w:val="0"/>
              <w:autoSpaceDN w:val="0"/>
              <w:rPr>
                <w:rFonts w:ascii="Times New Roman" w:eastAsia="Times New Roman" w:hAnsi="Times New Roman" w:cs="Times New Roman"/>
                <w:sz w:val="24"/>
                <w:szCs w:val="24"/>
                <w:lang w:val="kk-KZ"/>
              </w:rPr>
            </w:pPr>
            <w:r w:rsidRPr="00E26696">
              <w:rPr>
                <w:rFonts w:ascii="Times New Roman" w:eastAsia="Times New Roman" w:hAnsi="Times New Roman" w:cs="Times New Roman"/>
                <w:sz w:val="24"/>
                <w:szCs w:val="24"/>
                <w:lang w:val="kk-KZ"/>
              </w:rPr>
              <w:t>дауысты дауыссыздығын анықтау дыбыстың нешеге бөлінетінін айту.</w:t>
            </w:r>
          </w:p>
          <w:p w14:paraId="60D4188C" w14:textId="77777777" w:rsidR="00F20048" w:rsidRPr="00E26696" w:rsidRDefault="00F20048" w:rsidP="00F20048">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43BE934B" w14:textId="77777777" w:rsidR="00F20048" w:rsidRDefault="00F20048" w:rsidP="00F20048">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:00-1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:25</w:t>
            </w:r>
          </w:p>
          <w:p w14:paraId="01257553" w14:textId="77777777" w:rsidR="00F20048" w:rsidRPr="00E26696" w:rsidRDefault="00F20048" w:rsidP="00F20048">
            <w:pPr>
              <w:autoSpaceDE w:val="0"/>
              <w:autoSpaceDN w:val="0"/>
              <w:adjustRightInd w:val="0"/>
              <w:rPr>
                <w:rFonts w:ascii="Times New Roman" w:eastAsia="Times New Roman" w:hAnsi="Times New Roman" w:cs="Times New Roman"/>
                <w:b/>
                <w:bCs/>
                <w:sz w:val="24"/>
                <w:szCs w:val="24"/>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14:paraId="151292CC" w14:textId="77777777" w:rsidR="00F20048" w:rsidRDefault="00F20048" w:rsidP="00F20048">
            <w:pPr>
              <w:widowControl w:val="0"/>
              <w:autoSpaceDE w:val="0"/>
              <w:autoSpaceDN w:val="0"/>
              <w:rPr>
                <w:rFonts w:ascii="Times New Roman" w:eastAsia="Times New Roman" w:hAnsi="Times New Roman" w:cs="Times New Roman"/>
                <w:b/>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r w:rsidRPr="00E26696">
              <w:rPr>
                <w:rFonts w:ascii="Times New Roman" w:eastAsia="Times New Roman" w:hAnsi="Times New Roman" w:cs="Times New Roman"/>
                <w:b/>
                <w:sz w:val="24"/>
                <w:szCs w:val="24"/>
                <w:lang w:val="kk-KZ"/>
              </w:rPr>
              <w:t>Еркін тақырыпта шығармашылық.</w:t>
            </w:r>
          </w:p>
          <w:p w14:paraId="049664F2" w14:textId="77777777" w:rsidR="00F20048" w:rsidRPr="00E26696" w:rsidRDefault="00F20048" w:rsidP="00F20048">
            <w:pPr>
              <w:widowControl w:val="0"/>
              <w:autoSpaceDE w:val="0"/>
              <w:autoSpaceDN w:val="0"/>
              <w:rPr>
                <w:rFonts w:ascii="Times New Roman" w:eastAsia="Times New Roman" w:hAnsi="Times New Roman" w:cs="Times New Roman"/>
                <w:b/>
                <w:bCs/>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18AB45CF" w14:textId="77777777" w:rsidR="00F20048" w:rsidRPr="00E26696" w:rsidRDefault="00F20048" w:rsidP="00F20048">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r w:rsidRPr="00150EA4">
              <w:rPr>
                <w:rFonts w:ascii="Times New Roman" w:hAnsi="Times New Roman"/>
                <w:lang w:val="kk-KZ"/>
              </w:rPr>
              <w:t xml:space="preserve"> </w:t>
            </w:r>
            <w:r w:rsidRPr="00150EA4">
              <w:rPr>
                <w:rFonts w:ascii="Times New Roman" w:hAnsi="Times New Roman"/>
                <w:b/>
                <w:bCs/>
                <w:lang w:val="kk-KZ"/>
              </w:rPr>
              <w:t xml:space="preserve"> «Дарабоз»</w:t>
            </w:r>
            <w:r w:rsidRPr="00150EA4">
              <w:rPr>
                <w:rFonts w:ascii="Times New Roman" w:hAnsi="Times New Roman"/>
                <w:lang w:val="kk-KZ"/>
              </w:rPr>
              <w:t xml:space="preserve"> </w:t>
            </w:r>
          </w:p>
          <w:p w14:paraId="7DA1E6A2" w14:textId="77777777" w:rsidR="00F20048" w:rsidRPr="00E26696" w:rsidRDefault="00F20048" w:rsidP="00F20048">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14:paraId="4719C189" w14:textId="77777777" w:rsidR="00F20048" w:rsidRPr="00E26696" w:rsidRDefault="00F20048" w:rsidP="00F20048">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42227D8F" w14:textId="77777777" w:rsidR="00F20048" w:rsidRDefault="00F20048" w:rsidP="00F20048">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r w:rsidRPr="00150EA4">
              <w:rPr>
                <w:rFonts w:ascii="Times New Roman" w:hAnsi="Times New Roman"/>
                <w:lang w:val="kk-KZ"/>
              </w:rPr>
              <w:t xml:space="preserve"> </w:t>
            </w:r>
          </w:p>
          <w:p w14:paraId="4037BA28" w14:textId="77777777" w:rsidR="00F20048" w:rsidRPr="00E26696" w:rsidRDefault="00F20048" w:rsidP="00F20048">
            <w:pPr>
              <w:widowControl w:val="0"/>
              <w:autoSpaceDE w:val="0"/>
              <w:autoSpaceDN w:val="0"/>
              <w:rPr>
                <w:rFonts w:ascii="Times New Roman" w:hAnsi="Times New Roman" w:cs="Times New Roman"/>
                <w:b/>
                <w:bCs/>
                <w:sz w:val="24"/>
                <w:szCs w:val="24"/>
                <w:lang w:val="kk-KZ"/>
              </w:rPr>
            </w:pPr>
          </w:p>
          <w:p w14:paraId="34ED56E4" w14:textId="77777777" w:rsidR="00F20048" w:rsidRPr="00E26696" w:rsidRDefault="00F20048" w:rsidP="00F20048">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102B31D0" w14:textId="77777777" w:rsidR="00F20048" w:rsidRPr="00E26696" w:rsidRDefault="00F20048" w:rsidP="00F20048">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410" w:type="dxa"/>
            <w:tcBorders>
              <w:top w:val="single" w:sz="4" w:space="0" w:color="auto"/>
              <w:left w:val="single" w:sz="4" w:space="0" w:color="auto"/>
              <w:bottom w:val="single" w:sz="4" w:space="0" w:color="auto"/>
              <w:right w:val="single" w:sz="4" w:space="0" w:color="auto"/>
            </w:tcBorders>
          </w:tcPr>
          <w:p w14:paraId="124D0175" w14:textId="77777777" w:rsidR="00F20048" w:rsidRPr="00E26696" w:rsidRDefault="00F20048" w:rsidP="00F20048">
            <w:pPr>
              <w:widowControl w:val="0"/>
              <w:autoSpaceDE w:val="0"/>
              <w:autoSpaceDN w:val="0"/>
              <w:rPr>
                <w:rFonts w:ascii="Times New Roman" w:eastAsia="Times New Roman" w:hAnsi="Times New Roman" w:cs="Times New Roman"/>
                <w:b/>
                <w:bCs/>
                <w:sz w:val="24"/>
                <w:szCs w:val="24"/>
                <w:shd w:val="clear" w:color="auto" w:fill="FFFFFF"/>
                <w:lang w:val="kk-KZ"/>
              </w:rPr>
            </w:pPr>
          </w:p>
        </w:tc>
      </w:tr>
      <w:tr w:rsidR="00F20048" w:rsidRPr="0085331C" w14:paraId="115D42E1" w14:textId="77777777" w:rsidTr="00F20048">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6D10B997"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694" w:type="dxa"/>
            <w:tcBorders>
              <w:top w:val="single" w:sz="4" w:space="0" w:color="auto"/>
              <w:left w:val="single" w:sz="4" w:space="0" w:color="auto"/>
              <w:bottom w:val="single" w:sz="4" w:space="0" w:color="auto"/>
              <w:right w:val="single" w:sz="4" w:space="0" w:color="auto"/>
            </w:tcBorders>
            <w:hideMark/>
          </w:tcPr>
          <w:p w14:paraId="35ACBEAE" w14:textId="77777777" w:rsidR="00F20048" w:rsidRPr="00FE3D8A" w:rsidRDefault="00F20048" w:rsidP="00F20048">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қалыптастыру</w:t>
            </w:r>
          </w:p>
          <w:p w14:paraId="3F1BF78C" w14:textId="4768050C" w:rsidR="00F20048" w:rsidRPr="00D623CA" w:rsidRDefault="00F20048" w:rsidP="00F20048">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sidR="00BB43BB">
              <w:rPr>
                <w:rFonts w:ascii="Times New Roman" w:hAnsi="Times New Roman" w:cs="Times New Roman"/>
                <w:color w:val="000000"/>
                <w:sz w:val="24"/>
                <w:szCs w:val="24"/>
                <w:lang w:val="kk-KZ"/>
              </w:rPr>
              <w:t>Мухаметжанова Айсана, Жумабай Айару</w:t>
            </w:r>
            <w:r>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жыл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мезгіліндегі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маусымды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қөзгерістерді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пысықтау.</w:t>
            </w:r>
          </w:p>
        </w:tc>
        <w:tc>
          <w:tcPr>
            <w:tcW w:w="2693" w:type="dxa"/>
            <w:gridSpan w:val="3"/>
            <w:tcBorders>
              <w:top w:val="single" w:sz="4" w:space="0" w:color="auto"/>
              <w:left w:val="single" w:sz="4" w:space="0" w:color="auto"/>
              <w:bottom w:val="single" w:sz="4" w:space="0" w:color="auto"/>
              <w:right w:val="single" w:sz="4" w:space="0" w:color="auto"/>
            </w:tcBorders>
          </w:tcPr>
          <w:p w14:paraId="2EF483A3" w14:textId="77777777" w:rsidR="00F20048" w:rsidRPr="00FE3D8A" w:rsidRDefault="00F20048" w:rsidP="00F20048">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t>Танымдық</w:t>
            </w:r>
            <w:r>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дағдыларын</w:t>
            </w:r>
            <w:r>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дамыту</w:t>
            </w:r>
          </w:p>
          <w:p w14:paraId="756ACC85" w14:textId="77777777" w:rsidR="00F20048" w:rsidRPr="00BF0F2E" w:rsidRDefault="00F20048" w:rsidP="00F20048">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w:t>
            </w: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w:t>
            </w:r>
            <w:r>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көрнекі</w:t>
            </w:r>
            <w:r>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ліктерді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қолдану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арқылы  0-9 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дейін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тура 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кері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санауды,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w:t>
            </w:r>
            <w:r>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сәйкес</w:t>
            </w:r>
            <w:r>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тендіру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дамыту.</w:t>
            </w:r>
          </w:p>
        </w:tc>
        <w:tc>
          <w:tcPr>
            <w:tcW w:w="2835" w:type="dxa"/>
            <w:gridSpan w:val="4"/>
            <w:tcBorders>
              <w:top w:val="single" w:sz="4" w:space="0" w:color="auto"/>
              <w:left w:val="single" w:sz="4" w:space="0" w:color="auto"/>
              <w:bottom w:val="single" w:sz="4" w:space="0" w:color="auto"/>
              <w:right w:val="single" w:sz="4" w:space="0" w:color="auto"/>
            </w:tcBorders>
            <w:hideMark/>
          </w:tcPr>
          <w:p w14:paraId="1D34EF06" w14:textId="77777777" w:rsidR="00F20048" w:rsidRPr="00FE3D8A" w:rsidRDefault="00F20048" w:rsidP="00F20048">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дамыту</w:t>
            </w:r>
            <w:r>
              <w:rPr>
                <w:rFonts w:ascii="Times New Roman" w:hAnsi="Times New Roman" w:cs="Times New Roman"/>
                <w:b/>
                <w:bCs/>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12C27174" w14:textId="77777777" w:rsidR="00F20048" w:rsidRPr="00BF0F2E" w:rsidRDefault="00F20048" w:rsidP="00F20048">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268" w:type="dxa"/>
            <w:gridSpan w:val="2"/>
            <w:tcBorders>
              <w:top w:val="single" w:sz="4" w:space="0" w:color="auto"/>
              <w:left w:val="single" w:sz="4" w:space="0" w:color="auto"/>
              <w:bottom w:val="single" w:sz="4" w:space="0" w:color="auto"/>
              <w:right w:val="single" w:sz="4" w:space="0" w:color="auto"/>
            </w:tcBorders>
            <w:hideMark/>
          </w:tcPr>
          <w:p w14:paraId="4887326D" w14:textId="77777777" w:rsidR="00F20048" w:rsidRPr="00FE3D8A" w:rsidRDefault="00F20048" w:rsidP="00F20048">
            <w:pPr>
              <w:rPr>
                <w:rFonts w:ascii="Times New Roman" w:hAnsi="Times New Roman" w:cs="Times New Roman"/>
                <w:sz w:val="24"/>
                <w:szCs w:val="24"/>
              </w:rPr>
            </w:pPr>
            <w:r w:rsidRPr="00FE3D8A">
              <w:rPr>
                <w:rFonts w:ascii="Times New Roman" w:hAnsi="Times New Roman" w:cs="Times New Roman"/>
                <w:b/>
                <w:bCs/>
                <w:sz w:val="24"/>
                <w:szCs w:val="24"/>
              </w:rPr>
              <w:t>Шығармашылық</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14:paraId="5A68A7DB" w14:textId="3E7441DD" w:rsidR="00F20048" w:rsidRPr="00D623CA" w:rsidRDefault="00F20048" w:rsidP="00BB43BB">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 xml:space="preserve"> </w:t>
            </w:r>
            <w:r w:rsidR="00BB43BB">
              <w:rPr>
                <w:rFonts w:ascii="Times New Roman" w:hAnsi="Times New Roman" w:cs="Times New Roman"/>
                <w:color w:val="000000"/>
                <w:sz w:val="24"/>
                <w:szCs w:val="24"/>
                <w:lang w:val="kk-KZ"/>
              </w:rPr>
              <w:t>Искандер, Дениза, Аяла</w:t>
            </w:r>
            <w:r>
              <w:rPr>
                <w:rFonts w:ascii="Times New Roman" w:hAnsi="Times New Roman" w:cs="Times New Roman"/>
                <w:color w:val="000000"/>
                <w:sz w:val="24"/>
                <w:szCs w:val="24"/>
                <w:lang w:val="kk-KZ"/>
              </w:rPr>
              <w:t xml:space="preserve"> </w:t>
            </w:r>
            <w:r w:rsidRPr="00D623CA">
              <w:rPr>
                <w:rFonts w:ascii="Times New Roman" w:hAnsi="Times New Roman" w:cs="Times New Roman"/>
                <w:color w:val="000000"/>
                <w:sz w:val="24"/>
                <w:szCs w:val="24"/>
                <w:lang w:val="kk-KZ"/>
              </w:rPr>
              <w:t>сюжетті бейнелер құрастыруды үйрет</w:t>
            </w:r>
            <w:r>
              <w:rPr>
                <w:rFonts w:ascii="Times New Roman" w:hAnsi="Times New Roman" w:cs="Times New Roman"/>
                <w:color w:val="000000"/>
                <w:sz w:val="24"/>
                <w:szCs w:val="24"/>
                <w:lang w:val="kk-KZ"/>
              </w:rPr>
              <w:t xml:space="preserve"> </w:t>
            </w:r>
            <w:r w:rsidRPr="00D623CA">
              <w:rPr>
                <w:rFonts w:ascii="Times New Roman" w:hAnsi="Times New Roman" w:cs="Times New Roman"/>
                <w:color w:val="000000"/>
                <w:sz w:val="24"/>
                <w:szCs w:val="24"/>
                <w:lang w:val="kk-KZ"/>
              </w:rPr>
              <w:t>уді жалғастыру.</w:t>
            </w:r>
          </w:p>
          <w:p w14:paraId="7BFC7377" w14:textId="77777777" w:rsidR="00F20048" w:rsidRPr="00D623CA" w:rsidRDefault="00F20048" w:rsidP="00F20048">
            <w:pPr>
              <w:ind w:left="-108" w:right="-108" w:firstLine="108"/>
              <w:rPr>
                <w:rFonts w:ascii="Times New Roman" w:hAnsi="Times New Roman" w:cs="Times New Roman"/>
                <w:color w:val="000000"/>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5654E18A" w14:textId="77777777" w:rsidR="00F20048" w:rsidRPr="0085331C" w:rsidRDefault="00F20048" w:rsidP="00F20048">
            <w:pPr>
              <w:rPr>
                <w:rFonts w:ascii="Times New Roman" w:hAnsi="Times New Roman" w:cs="Times New Roman"/>
                <w:color w:val="000000"/>
                <w:sz w:val="24"/>
                <w:szCs w:val="24"/>
                <w:lang w:val="kk-KZ"/>
              </w:rPr>
            </w:pPr>
          </w:p>
        </w:tc>
      </w:tr>
      <w:tr w:rsidR="00F20048" w:rsidRPr="009F719C" w14:paraId="53546AC5" w14:textId="77777777" w:rsidTr="00F20048">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41DB59C0" w14:textId="77777777" w:rsidR="00F20048" w:rsidRPr="0085331C" w:rsidRDefault="00F20048" w:rsidP="00F20048">
            <w:pPr>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170EF471" w14:textId="77777777" w:rsidR="00F20048" w:rsidRPr="00BF0F2E" w:rsidRDefault="00F20048" w:rsidP="00F2004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33C456C9" w14:textId="77777777" w:rsidR="00F20048" w:rsidRDefault="00F20048" w:rsidP="00F2004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0E423EA8" w14:textId="77777777" w:rsidR="00F20048" w:rsidRPr="00BF0F2E" w:rsidRDefault="00F20048" w:rsidP="00F2004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1E6A5A25" w14:textId="77777777" w:rsidR="00F20048" w:rsidRPr="00BF0F2E" w:rsidRDefault="00F20048" w:rsidP="00F20048">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693" w:type="dxa"/>
            <w:gridSpan w:val="3"/>
            <w:tcBorders>
              <w:top w:val="single" w:sz="4" w:space="0" w:color="auto"/>
              <w:left w:val="single" w:sz="4" w:space="0" w:color="auto"/>
              <w:bottom w:val="single" w:sz="4" w:space="0" w:color="auto"/>
              <w:right w:val="single" w:sz="4" w:space="0" w:color="auto"/>
            </w:tcBorders>
          </w:tcPr>
          <w:p w14:paraId="7111103C" w14:textId="77777777" w:rsidR="00F20048" w:rsidRPr="00BF0F2E" w:rsidRDefault="00F20048" w:rsidP="00F2004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36A8C2FC" w14:textId="77777777" w:rsidR="00F20048" w:rsidRDefault="00F20048" w:rsidP="00F2004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Жанат Алинұр</w:t>
            </w:r>
          </w:p>
          <w:p w14:paraId="034D1AB0" w14:textId="77777777" w:rsidR="00F20048" w:rsidRDefault="00F20048" w:rsidP="00F2004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Жумабай Айару</w:t>
            </w:r>
          </w:p>
          <w:p w14:paraId="40057CF2" w14:textId="77777777" w:rsidR="00F20048" w:rsidRPr="00BF0F2E" w:rsidRDefault="00F20048" w:rsidP="00F20048">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835" w:type="dxa"/>
            <w:gridSpan w:val="4"/>
            <w:tcBorders>
              <w:top w:val="single" w:sz="4" w:space="0" w:color="auto"/>
              <w:left w:val="single" w:sz="4" w:space="0" w:color="auto"/>
              <w:bottom w:val="single" w:sz="4" w:space="0" w:color="auto"/>
              <w:right w:val="single" w:sz="4" w:space="0" w:color="auto"/>
            </w:tcBorders>
            <w:hideMark/>
          </w:tcPr>
          <w:p w14:paraId="2D9733CC" w14:textId="77777777" w:rsidR="00F20048" w:rsidRPr="00BF0F2E" w:rsidRDefault="00F20048" w:rsidP="00F2004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1CAAE876" w14:textId="77777777" w:rsidR="00F20048" w:rsidRDefault="00F20048" w:rsidP="00F2004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63A4B80E" w14:textId="77777777" w:rsidR="00F20048" w:rsidRPr="00BF0F2E" w:rsidRDefault="00F20048" w:rsidP="00F2004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4135CBF9" w14:textId="77777777" w:rsidR="00F20048" w:rsidRPr="00BF0F2E" w:rsidRDefault="00F20048" w:rsidP="00F20048">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68" w:type="dxa"/>
            <w:gridSpan w:val="2"/>
            <w:tcBorders>
              <w:top w:val="single" w:sz="4" w:space="0" w:color="auto"/>
              <w:left w:val="single" w:sz="4" w:space="0" w:color="auto"/>
              <w:bottom w:val="single" w:sz="4" w:space="0" w:color="auto"/>
              <w:right w:val="single" w:sz="4" w:space="0" w:color="auto"/>
            </w:tcBorders>
            <w:hideMark/>
          </w:tcPr>
          <w:p w14:paraId="47DEF5F5" w14:textId="77777777" w:rsidR="00F20048" w:rsidRPr="00BF0F2E" w:rsidRDefault="00F20048" w:rsidP="00F2004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4F8EA46D" w14:textId="1BF08402" w:rsidR="00F20048" w:rsidRDefault="00BB43BB" w:rsidP="00F2004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Сәкенов Ерасыл</w:t>
            </w:r>
          </w:p>
          <w:p w14:paraId="2E46BD12" w14:textId="77777777" w:rsidR="00F20048" w:rsidRPr="00BF0F2E" w:rsidRDefault="00F20048" w:rsidP="00F2004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410" w:type="dxa"/>
            <w:tcBorders>
              <w:top w:val="single" w:sz="4" w:space="0" w:color="auto"/>
              <w:left w:val="single" w:sz="4" w:space="0" w:color="auto"/>
              <w:bottom w:val="single" w:sz="4" w:space="0" w:color="auto"/>
              <w:right w:val="single" w:sz="4" w:space="0" w:color="auto"/>
            </w:tcBorders>
          </w:tcPr>
          <w:p w14:paraId="4337EB8D" w14:textId="34C585D7" w:rsidR="00F20048" w:rsidRPr="00BF0F2E" w:rsidRDefault="00F20048" w:rsidP="00F20048">
            <w:pPr>
              <w:jc w:val="center"/>
              <w:rPr>
                <w:rFonts w:ascii="Times New Roman" w:hAnsi="Times New Roman" w:cs="Times New Roman"/>
                <w:bCs/>
                <w:sz w:val="24"/>
                <w:szCs w:val="24"/>
                <w:lang w:val="kk-KZ"/>
              </w:rPr>
            </w:pPr>
          </w:p>
        </w:tc>
      </w:tr>
      <w:tr w:rsidR="00F20048" w:rsidRPr="00BF0F2E" w14:paraId="2889E10C" w14:textId="77777777" w:rsidTr="00F20048">
        <w:trPr>
          <w:trHeight w:val="75"/>
        </w:trPr>
        <w:tc>
          <w:tcPr>
            <w:tcW w:w="2665" w:type="dxa"/>
            <w:tcBorders>
              <w:top w:val="single" w:sz="4" w:space="0" w:color="auto"/>
              <w:left w:val="single" w:sz="4" w:space="0" w:color="auto"/>
              <w:bottom w:val="single" w:sz="4" w:space="0" w:color="auto"/>
              <w:right w:val="single" w:sz="4" w:space="0" w:color="auto"/>
            </w:tcBorders>
            <w:hideMark/>
          </w:tcPr>
          <w:p w14:paraId="6890ECA4"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 xml:space="preserve">Кешкі </w:t>
            </w:r>
            <w:r>
              <w:rPr>
                <w:rFonts w:ascii="Times New Roman" w:hAnsi="Times New Roman" w:cs="Times New Roman"/>
                <w:b/>
                <w:sz w:val="24"/>
                <w:szCs w:val="24"/>
              </w:rPr>
              <w:t xml:space="preserve"> </w:t>
            </w:r>
            <w:r w:rsidRPr="00BF0F2E">
              <w:rPr>
                <w:rFonts w:ascii="Times New Roman" w:hAnsi="Times New Roman" w:cs="Times New Roman"/>
                <w:b/>
                <w:sz w:val="24"/>
                <w:szCs w:val="24"/>
              </w:rPr>
              <w:t>ас</w:t>
            </w:r>
          </w:p>
        </w:tc>
        <w:tc>
          <w:tcPr>
            <w:tcW w:w="12900" w:type="dxa"/>
            <w:gridSpan w:val="11"/>
            <w:tcBorders>
              <w:top w:val="single" w:sz="4" w:space="0" w:color="auto"/>
              <w:left w:val="single" w:sz="4" w:space="0" w:color="auto"/>
              <w:bottom w:val="single" w:sz="4" w:space="0" w:color="auto"/>
              <w:right w:val="single" w:sz="4" w:space="0" w:color="auto"/>
            </w:tcBorders>
            <w:hideMark/>
          </w:tcPr>
          <w:p w14:paraId="1AD3510F" w14:textId="77777777" w:rsidR="00F20048" w:rsidRDefault="00F20048" w:rsidP="00F20048">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rPr>
              <w:t xml:space="preserve">  </w:t>
            </w:r>
            <w:r w:rsidRPr="00BB6743">
              <w:rPr>
                <w:rFonts w:ascii="Times New Roman" w:hAnsi="Times New Roman"/>
                <w:sz w:val="24"/>
                <w:szCs w:val="24"/>
              </w:rPr>
              <w:t>ресурстарға</w:t>
            </w:r>
            <w:r>
              <w:rPr>
                <w:rFonts w:ascii="Times New Roman" w:hAnsi="Times New Roman"/>
                <w:sz w:val="24"/>
                <w:szCs w:val="24"/>
              </w:rPr>
              <w:t xml:space="preserve">  </w:t>
            </w:r>
            <w:r w:rsidRPr="00BB6743">
              <w:rPr>
                <w:rFonts w:ascii="Times New Roman" w:hAnsi="Times New Roman"/>
                <w:sz w:val="24"/>
                <w:szCs w:val="24"/>
              </w:rPr>
              <w:t>ұқыпты</w:t>
            </w:r>
            <w:r>
              <w:rPr>
                <w:rFonts w:ascii="Times New Roman" w:hAnsi="Times New Roman"/>
                <w:sz w:val="24"/>
                <w:szCs w:val="24"/>
              </w:rPr>
              <w:t xml:space="preserve">  </w:t>
            </w:r>
            <w:r w:rsidRPr="00BB6743">
              <w:rPr>
                <w:rFonts w:ascii="Times New Roman" w:hAnsi="Times New Roman"/>
                <w:sz w:val="24"/>
                <w:szCs w:val="24"/>
              </w:rPr>
              <w:t>қарау</w:t>
            </w:r>
            <w:r>
              <w:rPr>
                <w:rFonts w:ascii="Times New Roman" w:hAnsi="Times New Roman"/>
                <w:sz w:val="24"/>
                <w:szCs w:val="24"/>
              </w:rPr>
              <w:t xml:space="preserve"> </w:t>
            </w:r>
            <w:r w:rsidRPr="00BB6743">
              <w:rPr>
                <w:rFonts w:ascii="Times New Roman" w:hAnsi="Times New Roman"/>
                <w:sz w:val="24"/>
                <w:szCs w:val="24"/>
              </w:rPr>
              <w:t>дағдыларын</w:t>
            </w:r>
            <w:r>
              <w:rPr>
                <w:rFonts w:ascii="Times New Roman" w:hAnsi="Times New Roman"/>
                <w:sz w:val="24"/>
                <w:szCs w:val="24"/>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37D95B21" w14:textId="77777777" w:rsidR="00F20048" w:rsidRPr="00AE58D3" w:rsidRDefault="00F20048" w:rsidP="00F20048">
            <w:pPr>
              <w:jc w:val="center"/>
              <w:rPr>
                <w:rFonts w:ascii="Times New Roman" w:hAnsi="Times New Roman" w:cs="Times New Roman"/>
                <w:sz w:val="24"/>
                <w:szCs w:val="24"/>
                <w:lang w:val="kk-KZ"/>
              </w:rPr>
            </w:pPr>
          </w:p>
        </w:tc>
      </w:tr>
      <w:tr w:rsidR="00F20048" w:rsidRPr="009F719C" w14:paraId="51792EDD" w14:textId="77777777" w:rsidTr="00F20048">
        <w:trPr>
          <w:trHeight w:val="640"/>
        </w:trPr>
        <w:tc>
          <w:tcPr>
            <w:tcW w:w="2665" w:type="dxa"/>
            <w:tcBorders>
              <w:top w:val="single" w:sz="4" w:space="0" w:color="auto"/>
              <w:left w:val="single" w:sz="4" w:space="0" w:color="auto"/>
              <w:bottom w:val="single" w:sz="4" w:space="0" w:color="auto"/>
              <w:right w:val="single" w:sz="4" w:space="0" w:color="auto"/>
            </w:tcBorders>
          </w:tcPr>
          <w:p w14:paraId="4C8B5DF4"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rPr>
              <w:t xml:space="preserve"> </w:t>
            </w:r>
            <w:r w:rsidRPr="00BF0F2E">
              <w:rPr>
                <w:rFonts w:ascii="Times New Roman" w:hAnsi="Times New Roman" w:cs="Times New Roman"/>
                <w:b/>
                <w:sz w:val="24"/>
                <w:szCs w:val="24"/>
              </w:rPr>
              <w:t>сөздігі</w:t>
            </w:r>
          </w:p>
        </w:tc>
        <w:tc>
          <w:tcPr>
            <w:tcW w:w="2694" w:type="dxa"/>
            <w:tcBorders>
              <w:top w:val="single" w:sz="4" w:space="0" w:color="auto"/>
              <w:left w:val="single" w:sz="4" w:space="0" w:color="auto"/>
              <w:bottom w:val="single" w:sz="4" w:space="0" w:color="auto"/>
              <w:right w:val="single" w:sz="4" w:space="0" w:color="auto"/>
            </w:tcBorders>
          </w:tcPr>
          <w:p w14:paraId="19A03641" w14:textId="77777777" w:rsidR="00F20048" w:rsidRPr="00BB6743" w:rsidRDefault="00F20048" w:rsidP="00F20048">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жатқанда ас үйге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кірме, тамақ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693" w:type="dxa"/>
            <w:gridSpan w:val="3"/>
            <w:tcBorders>
              <w:top w:val="single" w:sz="4" w:space="0" w:color="auto"/>
              <w:left w:val="single" w:sz="4" w:space="0" w:color="auto"/>
              <w:bottom w:val="single" w:sz="4" w:space="0" w:color="auto"/>
              <w:right w:val="single" w:sz="4" w:space="0" w:color="auto"/>
            </w:tcBorders>
          </w:tcPr>
          <w:p w14:paraId="324E2292" w14:textId="77777777" w:rsidR="00F20048" w:rsidRPr="009E20DD" w:rsidRDefault="00F20048" w:rsidP="00F20048">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249" w:type="dxa"/>
            <w:gridSpan w:val="3"/>
            <w:tcBorders>
              <w:top w:val="single" w:sz="4" w:space="0" w:color="auto"/>
              <w:left w:val="single" w:sz="4" w:space="0" w:color="auto"/>
              <w:bottom w:val="single" w:sz="4" w:space="0" w:color="auto"/>
              <w:right w:val="single" w:sz="4" w:space="0" w:color="auto"/>
            </w:tcBorders>
          </w:tcPr>
          <w:p w14:paraId="7A911566" w14:textId="77777777" w:rsidR="00F20048" w:rsidRPr="009E20DD" w:rsidRDefault="00F20048" w:rsidP="00F20048">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астында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олмайды.</w:t>
            </w:r>
          </w:p>
          <w:p w14:paraId="2AEEEC82" w14:textId="77777777" w:rsidR="00F20048" w:rsidRPr="009E20DD" w:rsidRDefault="00F20048" w:rsidP="00F20048">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lastRenderedPageBreak/>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854" w:type="dxa"/>
            <w:gridSpan w:val="3"/>
            <w:tcBorders>
              <w:top w:val="single" w:sz="4" w:space="0" w:color="auto"/>
              <w:left w:val="single" w:sz="4" w:space="0" w:color="auto"/>
              <w:bottom w:val="single" w:sz="4" w:space="0" w:color="auto"/>
              <w:right w:val="single" w:sz="4" w:space="0" w:color="auto"/>
            </w:tcBorders>
          </w:tcPr>
          <w:p w14:paraId="2AF3F3D8" w14:textId="77777777" w:rsidR="00F20048" w:rsidRPr="009E20DD" w:rsidRDefault="00F20048" w:rsidP="00F20048">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lastRenderedPageBreak/>
              <w:t>Жауыннан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 лас су үстіңді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аяғыңа су кіру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lastRenderedPageBreak/>
              <w:t>мүмкін.</w:t>
            </w:r>
          </w:p>
        </w:tc>
        <w:tc>
          <w:tcPr>
            <w:tcW w:w="2410" w:type="dxa"/>
            <w:tcBorders>
              <w:top w:val="single" w:sz="4" w:space="0" w:color="auto"/>
              <w:left w:val="single" w:sz="4" w:space="0" w:color="auto"/>
              <w:bottom w:val="single" w:sz="4" w:space="0" w:color="auto"/>
              <w:right w:val="single" w:sz="4" w:space="0" w:color="auto"/>
            </w:tcBorders>
          </w:tcPr>
          <w:p w14:paraId="6BDE7D48" w14:textId="18AC4EA4" w:rsidR="00F20048" w:rsidRPr="0023683F" w:rsidRDefault="00F20048" w:rsidP="00F20048">
            <w:pPr>
              <w:rPr>
                <w:rFonts w:ascii="Times New Roman" w:hAnsi="Times New Roman" w:cs="Times New Roman"/>
                <w:color w:val="000000"/>
                <w:sz w:val="24"/>
                <w:szCs w:val="24"/>
                <w:lang w:val="kk-KZ"/>
              </w:rPr>
            </w:pPr>
          </w:p>
        </w:tc>
      </w:tr>
      <w:tr w:rsidR="00F20048" w:rsidRPr="00BF0F2E" w14:paraId="6AE2BA1F" w14:textId="77777777" w:rsidTr="00F20048">
        <w:tc>
          <w:tcPr>
            <w:tcW w:w="2665" w:type="dxa"/>
            <w:tcBorders>
              <w:top w:val="single" w:sz="4" w:space="0" w:color="auto"/>
              <w:left w:val="single" w:sz="4" w:space="0" w:color="auto"/>
              <w:bottom w:val="single" w:sz="4" w:space="0" w:color="auto"/>
              <w:right w:val="single" w:sz="4" w:space="0" w:color="auto"/>
            </w:tcBorders>
            <w:hideMark/>
          </w:tcPr>
          <w:p w14:paraId="3107A9EE"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900" w:type="dxa"/>
            <w:gridSpan w:val="11"/>
            <w:tcBorders>
              <w:top w:val="single" w:sz="4" w:space="0" w:color="auto"/>
              <w:left w:val="single" w:sz="4" w:space="0" w:color="auto"/>
              <w:bottom w:val="single" w:sz="4" w:space="0" w:color="auto"/>
              <w:right w:val="single" w:sz="4" w:space="0" w:color="auto"/>
            </w:tcBorders>
            <w:hideMark/>
          </w:tcPr>
          <w:p w14:paraId="0E0EDA8B" w14:textId="77777777" w:rsidR="00F20048" w:rsidRPr="00BF0F2E" w:rsidRDefault="00F20048" w:rsidP="00F20048">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p>
        </w:tc>
      </w:tr>
      <w:tr w:rsidR="00F20048" w:rsidRPr="00BF0F2E" w14:paraId="7F286A4D" w14:textId="77777777" w:rsidTr="00F20048">
        <w:trPr>
          <w:trHeight w:val="420"/>
        </w:trPr>
        <w:tc>
          <w:tcPr>
            <w:tcW w:w="2665" w:type="dxa"/>
            <w:tcBorders>
              <w:top w:val="single" w:sz="4" w:space="0" w:color="auto"/>
              <w:left w:val="single" w:sz="4" w:space="0" w:color="auto"/>
              <w:bottom w:val="single" w:sz="4" w:space="0" w:color="auto"/>
              <w:right w:val="single" w:sz="4" w:space="0" w:color="auto"/>
            </w:tcBorders>
            <w:hideMark/>
          </w:tcPr>
          <w:p w14:paraId="170B16DF" w14:textId="77777777" w:rsidR="00F20048" w:rsidRPr="00BF0F2E" w:rsidRDefault="00F20048" w:rsidP="00F20048">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694" w:type="dxa"/>
            <w:tcBorders>
              <w:top w:val="single" w:sz="4" w:space="0" w:color="auto"/>
              <w:left w:val="single" w:sz="4" w:space="0" w:color="auto"/>
              <w:bottom w:val="single" w:sz="4" w:space="0" w:color="auto"/>
              <w:right w:val="single" w:sz="4" w:space="0" w:color="auto"/>
            </w:tcBorders>
            <w:hideMark/>
          </w:tcPr>
          <w:p w14:paraId="1F793A29" w14:textId="77777777" w:rsidR="00F20048" w:rsidRPr="00BB6743" w:rsidRDefault="00F20048" w:rsidP="00F20048">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08B905DF" w14:textId="77777777" w:rsidR="00F20048" w:rsidRPr="00BB6743" w:rsidRDefault="00F20048" w:rsidP="00F20048">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sidRPr="00BB6743">
              <w:rPr>
                <w:rFonts w:ascii="Times New Roman" w:hAnsi="Times New Roman" w:cs="Times New Roman"/>
                <w:b/>
                <w:bCs/>
                <w:color w:val="000000" w:themeColor="text1"/>
                <w:kern w:val="24"/>
                <w:sz w:val="24"/>
                <w:szCs w:val="24"/>
              </w:rPr>
              <w:t>ойында</w:t>
            </w:r>
            <w:r>
              <w:rPr>
                <w:rFonts w:ascii="Times New Roman" w:hAnsi="Times New Roman" w:cs="Times New Roman"/>
                <w:b/>
                <w:bCs/>
                <w:color w:val="000000" w:themeColor="text1"/>
                <w:kern w:val="24"/>
                <w:sz w:val="24"/>
                <w:szCs w:val="24"/>
              </w:rPr>
              <w:t>р</w:t>
            </w:r>
          </w:p>
          <w:p w14:paraId="3D2300B9" w14:textId="1FF6F0A5" w:rsidR="00F20048" w:rsidRPr="00BB6743" w:rsidRDefault="00F20048" w:rsidP="00F20048">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w:t>
            </w:r>
            <w:r w:rsidR="00BB43BB">
              <w:rPr>
                <w:rFonts w:ascii="Times New Roman" w:hAnsi="Times New Roman"/>
                <w:spacing w:val="2"/>
                <w:sz w:val="24"/>
                <w:szCs w:val="24"/>
                <w:lang w:val="kk-KZ"/>
              </w:rPr>
              <w:t>Орамал тастамақ</w:t>
            </w:r>
            <w:r w:rsidRPr="00BB6743">
              <w:rPr>
                <w:rFonts w:ascii="Times New Roman" w:hAnsi="Times New Roman"/>
                <w:spacing w:val="2"/>
                <w:sz w:val="24"/>
                <w:szCs w:val="24"/>
              </w:rPr>
              <w:t xml:space="preserve">»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w:t>
            </w:r>
            <w:r w:rsidR="00BB43BB">
              <w:rPr>
                <w:rFonts w:ascii="Times New Roman" w:eastAsiaTheme="minorEastAsia" w:hAnsi="Times New Roman" w:cs="Times New Roman"/>
                <w:color w:val="000000"/>
                <w:sz w:val="24"/>
                <w:szCs w:val="24"/>
                <w:lang w:val="kk-KZ" w:eastAsia="ru-RU"/>
              </w:rPr>
              <w:t xml:space="preserve"> </w:t>
            </w:r>
            <w:r w:rsidRPr="00BB6743">
              <w:rPr>
                <w:rFonts w:ascii="Times New Roman" w:eastAsiaTheme="minorEastAsia" w:hAnsi="Times New Roman" w:cs="Times New Roman"/>
                <w:color w:val="000000"/>
                <w:sz w:val="24"/>
                <w:szCs w:val="24"/>
                <w:lang w:eastAsia="ru-RU"/>
              </w:rPr>
              <w:t>қимыл – қозғалыстарын</w:t>
            </w:r>
            <w:r w:rsidR="00BB43BB">
              <w:rPr>
                <w:rFonts w:ascii="Times New Roman" w:eastAsiaTheme="minorEastAsia" w:hAnsi="Times New Roman" w:cs="Times New Roman"/>
                <w:color w:val="000000"/>
                <w:sz w:val="24"/>
                <w:szCs w:val="24"/>
                <w:lang w:val="kk-KZ" w:eastAsia="ru-RU"/>
              </w:rPr>
              <w:t xml:space="preserve"> </w:t>
            </w:r>
            <w:r w:rsidRPr="00BB6743">
              <w:rPr>
                <w:rFonts w:ascii="Times New Roman" w:eastAsiaTheme="minorEastAsia" w:hAnsi="Times New Roman" w:cs="Times New Roman"/>
                <w:color w:val="000000"/>
                <w:sz w:val="24"/>
                <w:szCs w:val="24"/>
                <w:lang w:eastAsia="ru-RU"/>
              </w:rPr>
              <w:t>арттырып, ептілікке баулу.</w:t>
            </w:r>
          </w:p>
        </w:tc>
        <w:tc>
          <w:tcPr>
            <w:tcW w:w="2693" w:type="dxa"/>
            <w:gridSpan w:val="3"/>
            <w:tcBorders>
              <w:top w:val="single" w:sz="4" w:space="0" w:color="auto"/>
              <w:left w:val="single" w:sz="4" w:space="0" w:color="auto"/>
              <w:bottom w:val="single" w:sz="4" w:space="0" w:color="auto"/>
              <w:right w:val="single" w:sz="4" w:space="0" w:color="auto"/>
            </w:tcBorders>
          </w:tcPr>
          <w:p w14:paraId="02DF8257" w14:textId="77777777" w:rsidR="00F20048" w:rsidRDefault="00F20048" w:rsidP="00F20048">
            <w:pPr>
              <w:jc w:val="center"/>
              <w:textAlignment w:val="baseline"/>
              <w:rPr>
                <w:rFonts w:ascii="Times New Roman" w:hAnsi="Times New Roman" w:cs="Times New Roman"/>
                <w:b/>
                <w:color w:val="000000"/>
                <w:sz w:val="24"/>
                <w:szCs w:val="24"/>
              </w:rPr>
            </w:pPr>
            <w:r w:rsidRPr="00BB6743">
              <w:rPr>
                <w:rFonts w:ascii="Times New Roman" w:hAnsi="Times New Roman" w:cs="Times New Roman"/>
                <w:b/>
                <w:color w:val="000000"/>
                <w:sz w:val="24"/>
                <w:szCs w:val="24"/>
              </w:rPr>
              <w:t>Денсаулық</w:t>
            </w:r>
          </w:p>
          <w:p w14:paraId="539801DF" w14:textId="19B5C873" w:rsidR="00F20048" w:rsidRPr="00BB6743" w:rsidRDefault="00F20048" w:rsidP="00F20048">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lang w:val="kk-KZ"/>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00BB43BB">
              <w:rPr>
                <w:rFonts w:ascii="Times New Roman" w:hAnsi="Times New Roman" w:cs="Times New Roman"/>
                <w:bCs/>
                <w:color w:val="000000"/>
                <w:sz w:val="24"/>
                <w:szCs w:val="24"/>
                <w:lang w:val="kk-KZ"/>
              </w:rPr>
              <w:t xml:space="preserve"> </w:t>
            </w:r>
            <w:r w:rsidRPr="00BB6743">
              <w:rPr>
                <w:rFonts w:ascii="Times New Roman" w:hAnsi="Times New Roman"/>
                <w:spacing w:val="2"/>
                <w:sz w:val="24"/>
                <w:szCs w:val="24"/>
              </w:rPr>
              <w:t>«</w:t>
            </w:r>
            <w:r w:rsidR="00BB43BB">
              <w:rPr>
                <w:rFonts w:ascii="Times New Roman" w:hAnsi="Times New Roman"/>
                <w:spacing w:val="2"/>
                <w:sz w:val="24"/>
                <w:szCs w:val="24"/>
                <w:lang w:val="kk-KZ"/>
              </w:rPr>
              <w:t>Бағдаршам</w:t>
            </w:r>
            <w:r w:rsidRPr="00BB6743">
              <w:rPr>
                <w:rFonts w:ascii="Times New Roman" w:hAnsi="Times New Roman"/>
                <w:spacing w:val="2"/>
                <w:sz w:val="24"/>
                <w:szCs w:val="24"/>
              </w:rPr>
              <w:t>», жол</w:t>
            </w:r>
            <w:r w:rsidR="00BB43BB">
              <w:rPr>
                <w:rFonts w:ascii="Times New Roman" w:hAnsi="Times New Roman"/>
                <w:spacing w:val="2"/>
                <w:sz w:val="24"/>
                <w:szCs w:val="24"/>
                <w:lang w:val="kk-KZ"/>
              </w:rPr>
              <w:t xml:space="preserve"> </w:t>
            </w:r>
            <w:r w:rsidRPr="00BB6743">
              <w:rPr>
                <w:rFonts w:ascii="Times New Roman" w:hAnsi="Times New Roman"/>
                <w:spacing w:val="2"/>
                <w:sz w:val="24"/>
                <w:szCs w:val="24"/>
              </w:rPr>
              <w:t>белгілерімен</w:t>
            </w:r>
            <w:r w:rsidR="00BB43BB">
              <w:rPr>
                <w:rFonts w:ascii="Times New Roman" w:hAnsi="Times New Roman"/>
                <w:spacing w:val="2"/>
                <w:sz w:val="24"/>
                <w:szCs w:val="24"/>
                <w:lang w:val="kk-KZ"/>
              </w:rPr>
              <w:t xml:space="preserve"> </w:t>
            </w:r>
            <w:r w:rsidRPr="00BB6743">
              <w:rPr>
                <w:rFonts w:ascii="Times New Roman" w:hAnsi="Times New Roman"/>
                <w:spacing w:val="2"/>
                <w:sz w:val="24"/>
                <w:szCs w:val="24"/>
              </w:rPr>
              <w:t>таныстыру</w:t>
            </w:r>
            <w:r w:rsidRPr="00BB6743">
              <w:rPr>
                <w:rFonts w:ascii="Times New Roman" w:hAnsi="Times New Roman"/>
                <w:spacing w:val="2"/>
                <w:sz w:val="24"/>
                <w:szCs w:val="24"/>
                <w:lang w:val="kk-KZ"/>
              </w:rPr>
              <w:t>.</w:t>
            </w:r>
            <w:r w:rsidR="00BB43BB">
              <w:rPr>
                <w:rFonts w:ascii="Times New Roman" w:hAnsi="Times New Roman"/>
                <w:spacing w:val="2"/>
                <w:sz w:val="24"/>
                <w:szCs w:val="24"/>
                <w:lang w:val="kk-KZ"/>
              </w:rPr>
              <w:t xml:space="preserve">                            </w:t>
            </w:r>
            <w:r w:rsidRPr="00BB6743">
              <w:rPr>
                <w:rFonts w:ascii="Times New Roman" w:hAnsi="Times New Roman" w:cs="Times New Roman"/>
                <w:color w:val="000000"/>
                <w:sz w:val="24"/>
                <w:szCs w:val="24"/>
              </w:rPr>
              <w:t>Мақсаты: Шапшаңдыққа, достыққа</w:t>
            </w:r>
            <w:r w:rsidR="00BB43BB">
              <w:rPr>
                <w:rFonts w:ascii="Times New Roman" w:hAnsi="Times New Roman" w:cs="Times New Roman"/>
                <w:color w:val="000000"/>
                <w:sz w:val="24"/>
                <w:szCs w:val="24"/>
                <w:lang w:val="kk-KZ"/>
              </w:rPr>
              <w:t xml:space="preserve"> </w:t>
            </w:r>
            <w:r w:rsidRPr="00BB6743">
              <w:rPr>
                <w:rFonts w:ascii="Times New Roman" w:hAnsi="Times New Roman" w:cs="Times New Roman"/>
                <w:color w:val="000000"/>
                <w:sz w:val="24"/>
                <w:szCs w:val="24"/>
              </w:rPr>
              <w:t>тәрбиелеу.</w:t>
            </w:r>
          </w:p>
        </w:tc>
        <w:tc>
          <w:tcPr>
            <w:tcW w:w="2835" w:type="dxa"/>
            <w:gridSpan w:val="4"/>
            <w:tcBorders>
              <w:top w:val="single" w:sz="4" w:space="0" w:color="auto"/>
              <w:left w:val="single" w:sz="4" w:space="0" w:color="auto"/>
              <w:bottom w:val="single" w:sz="4" w:space="0" w:color="auto"/>
              <w:right w:val="single" w:sz="4" w:space="0" w:color="auto"/>
            </w:tcBorders>
            <w:hideMark/>
          </w:tcPr>
          <w:p w14:paraId="098C9FAF" w14:textId="77777777" w:rsidR="00F20048" w:rsidRPr="00BB6743" w:rsidRDefault="00F20048" w:rsidP="00F20048">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72D6B49E" w14:textId="3DD36553" w:rsidR="00F20048" w:rsidRPr="00BB6743" w:rsidRDefault="00F20048" w:rsidP="00F20048">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sidRPr="00BB6743">
              <w:rPr>
                <w:rFonts w:ascii="Times New Roman" w:hAnsi="Times New Roman" w:cs="Times New Roman"/>
                <w:b/>
                <w:bCs/>
                <w:color w:val="000000" w:themeColor="text1"/>
                <w:kern w:val="24"/>
                <w:sz w:val="24"/>
                <w:szCs w:val="24"/>
              </w:rPr>
              <w:t xml:space="preserve">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w:t>
            </w:r>
            <w:r w:rsidR="00BB43BB">
              <w:rPr>
                <w:rFonts w:ascii="Times New Roman" w:eastAsiaTheme="minorEastAsia" w:hAnsi="Times New Roman" w:cs="Times New Roman"/>
                <w:color w:val="000000"/>
                <w:sz w:val="24"/>
                <w:szCs w:val="24"/>
                <w:lang w:val="kk-KZ"/>
              </w:rPr>
              <w:t xml:space="preserve"> </w:t>
            </w:r>
            <w:r w:rsidRPr="00BB6743">
              <w:rPr>
                <w:rFonts w:ascii="Times New Roman" w:eastAsiaTheme="minorEastAsia" w:hAnsi="Times New Roman" w:cs="Times New Roman"/>
                <w:color w:val="000000"/>
                <w:sz w:val="24"/>
                <w:szCs w:val="24"/>
              </w:rPr>
              <w:t>қимыл – қозғалыстарын</w:t>
            </w:r>
            <w:r w:rsidR="00BB43BB">
              <w:rPr>
                <w:rFonts w:ascii="Times New Roman" w:eastAsiaTheme="minorEastAsia" w:hAnsi="Times New Roman" w:cs="Times New Roman"/>
                <w:color w:val="000000"/>
                <w:sz w:val="24"/>
                <w:szCs w:val="24"/>
                <w:lang w:val="kk-KZ"/>
              </w:rPr>
              <w:t xml:space="preserve"> </w:t>
            </w:r>
            <w:r w:rsidRPr="00BB6743">
              <w:rPr>
                <w:rFonts w:ascii="Times New Roman" w:eastAsiaTheme="minorEastAsia" w:hAnsi="Times New Roman" w:cs="Times New Roman"/>
                <w:color w:val="000000"/>
                <w:sz w:val="24"/>
                <w:szCs w:val="24"/>
              </w:rPr>
              <w:t>арттырып, ептілікке баулу.</w:t>
            </w:r>
          </w:p>
        </w:tc>
        <w:tc>
          <w:tcPr>
            <w:tcW w:w="2268" w:type="dxa"/>
            <w:gridSpan w:val="2"/>
            <w:tcBorders>
              <w:top w:val="single" w:sz="4" w:space="0" w:color="auto"/>
              <w:left w:val="single" w:sz="4" w:space="0" w:color="auto"/>
              <w:bottom w:val="single" w:sz="4" w:space="0" w:color="auto"/>
              <w:right w:val="single" w:sz="4" w:space="0" w:color="auto"/>
            </w:tcBorders>
            <w:hideMark/>
          </w:tcPr>
          <w:p w14:paraId="31DC0C82" w14:textId="77777777" w:rsidR="00F20048" w:rsidRDefault="00F20048" w:rsidP="00F20048">
            <w:pPr>
              <w:jc w:val="center"/>
              <w:textAlignment w:val="baseline"/>
              <w:rPr>
                <w:rFonts w:ascii="Times New Roman" w:hAnsi="Times New Roman" w:cs="Times New Roman"/>
                <w:b/>
                <w:color w:val="000000"/>
                <w:sz w:val="24"/>
                <w:szCs w:val="24"/>
              </w:rPr>
            </w:pPr>
            <w:r w:rsidRPr="00BB6743">
              <w:rPr>
                <w:rFonts w:ascii="Times New Roman" w:hAnsi="Times New Roman" w:cs="Times New Roman"/>
                <w:b/>
                <w:color w:val="000000"/>
                <w:sz w:val="24"/>
                <w:szCs w:val="24"/>
              </w:rPr>
              <w:t>Денсаулық</w:t>
            </w:r>
          </w:p>
          <w:p w14:paraId="61D89B7C" w14:textId="6753ECF1" w:rsidR="00F20048" w:rsidRPr="00BB6743" w:rsidRDefault="00F20048" w:rsidP="00F20048">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lang w:val="kk-KZ"/>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w:t>
            </w:r>
            <w:r w:rsidR="00BB43BB">
              <w:rPr>
                <w:rFonts w:ascii="Times New Roman" w:hAnsi="Times New Roman"/>
                <w:spacing w:val="2"/>
                <w:sz w:val="24"/>
                <w:szCs w:val="24"/>
                <w:lang w:val="kk-KZ"/>
              </w:rPr>
              <w:t>Орның ды тап</w:t>
            </w:r>
            <w:r w:rsidRPr="00BB6743">
              <w:rPr>
                <w:rFonts w:ascii="Times New Roman" w:hAnsi="Times New Roman"/>
                <w:spacing w:val="2"/>
                <w:sz w:val="24"/>
                <w:szCs w:val="24"/>
              </w:rPr>
              <w:t xml:space="preserve">», </w:t>
            </w:r>
            <w:r w:rsidR="00BB43BB">
              <w:rPr>
                <w:rFonts w:ascii="Times New Roman" w:hAnsi="Times New Roman"/>
                <w:spacing w:val="2"/>
                <w:sz w:val="24"/>
                <w:szCs w:val="24"/>
                <w:lang w:val="kk-KZ"/>
              </w:rPr>
              <w:t xml:space="preserve">             </w:t>
            </w:r>
            <w:r w:rsidRPr="00BB6743">
              <w:rPr>
                <w:rFonts w:ascii="Times New Roman" w:hAnsi="Times New Roman" w:cs="Times New Roman"/>
                <w:color w:val="000000"/>
                <w:sz w:val="24"/>
                <w:szCs w:val="24"/>
              </w:rPr>
              <w:t>Мақсаты: Шапшаңдыққа, достыққатәрбиелеу.</w:t>
            </w:r>
          </w:p>
        </w:tc>
        <w:tc>
          <w:tcPr>
            <w:tcW w:w="2410" w:type="dxa"/>
            <w:tcBorders>
              <w:top w:val="single" w:sz="4" w:space="0" w:color="auto"/>
              <w:left w:val="single" w:sz="4" w:space="0" w:color="auto"/>
              <w:bottom w:val="single" w:sz="4" w:space="0" w:color="auto"/>
              <w:right w:val="single" w:sz="4" w:space="0" w:color="auto"/>
            </w:tcBorders>
          </w:tcPr>
          <w:p w14:paraId="10E6BE8A" w14:textId="2551B2A3" w:rsidR="00F20048" w:rsidRPr="00BB6743" w:rsidRDefault="00F20048" w:rsidP="00F20048">
            <w:pPr>
              <w:jc w:val="center"/>
              <w:textAlignment w:val="baseline"/>
              <w:rPr>
                <w:rFonts w:ascii="Times New Roman" w:hAnsi="Times New Roman" w:cs="Times New Roman"/>
                <w:b/>
                <w:bCs/>
                <w:color w:val="000000" w:themeColor="text1"/>
                <w:kern w:val="24"/>
                <w:sz w:val="24"/>
                <w:szCs w:val="24"/>
              </w:rPr>
            </w:pPr>
            <w:r w:rsidRPr="00BB6743">
              <w:rPr>
                <w:rFonts w:ascii="Times New Roman" w:eastAsiaTheme="minorEastAsia" w:hAnsi="Times New Roman" w:cs="Times New Roman"/>
                <w:color w:val="000000"/>
                <w:sz w:val="24"/>
                <w:szCs w:val="24"/>
                <w:lang w:eastAsia="ru-RU"/>
              </w:rPr>
              <w:t>.</w:t>
            </w:r>
          </w:p>
        </w:tc>
      </w:tr>
      <w:tr w:rsidR="00F20048" w:rsidRPr="00257323" w14:paraId="0F3E28B1" w14:textId="77777777" w:rsidTr="00F20048">
        <w:trPr>
          <w:trHeight w:val="351"/>
        </w:trPr>
        <w:tc>
          <w:tcPr>
            <w:tcW w:w="2665" w:type="dxa"/>
            <w:vMerge w:val="restart"/>
            <w:tcBorders>
              <w:top w:val="single" w:sz="4" w:space="0" w:color="auto"/>
              <w:left w:val="single" w:sz="4" w:space="0" w:color="auto"/>
              <w:right w:val="single" w:sz="4" w:space="0" w:color="auto"/>
            </w:tcBorders>
            <w:hideMark/>
          </w:tcPr>
          <w:p w14:paraId="4C8318B0" w14:textId="77777777" w:rsidR="00F20048" w:rsidRPr="00BF0F2E" w:rsidRDefault="00F20048" w:rsidP="00F20048">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2900" w:type="dxa"/>
            <w:gridSpan w:val="11"/>
            <w:tcBorders>
              <w:top w:val="single" w:sz="4" w:space="0" w:color="auto"/>
              <w:left w:val="single" w:sz="4" w:space="0" w:color="auto"/>
              <w:bottom w:val="single" w:sz="4" w:space="0" w:color="auto"/>
              <w:right w:val="single" w:sz="4" w:space="0" w:color="auto"/>
            </w:tcBorders>
            <w:hideMark/>
          </w:tcPr>
          <w:p w14:paraId="5C56F692" w14:textId="77777777" w:rsidR="00F20048" w:rsidRPr="00257323" w:rsidRDefault="00F20048" w:rsidP="00F20048">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F20048" w:rsidRPr="009F719C" w14:paraId="0CB3E7BC" w14:textId="77777777" w:rsidTr="00F20048">
        <w:trPr>
          <w:trHeight w:val="1670"/>
        </w:trPr>
        <w:tc>
          <w:tcPr>
            <w:tcW w:w="2665" w:type="dxa"/>
            <w:vMerge/>
            <w:tcBorders>
              <w:left w:val="single" w:sz="4" w:space="0" w:color="auto"/>
              <w:bottom w:val="single" w:sz="4" w:space="0" w:color="auto"/>
              <w:right w:val="single" w:sz="4" w:space="0" w:color="auto"/>
            </w:tcBorders>
            <w:hideMark/>
          </w:tcPr>
          <w:p w14:paraId="5EABC61F" w14:textId="77777777" w:rsidR="00F20048" w:rsidRPr="00AE58D3" w:rsidRDefault="00F20048" w:rsidP="00F20048">
            <w:pPr>
              <w:ind w:left="-108"/>
              <w:rPr>
                <w:rFonts w:ascii="Times New Roman"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7EDC7976" w14:textId="70E14AD1" w:rsidR="00F20048" w:rsidRPr="0091214A" w:rsidRDefault="00BB43BB" w:rsidP="00F20048">
            <w:pPr>
              <w:spacing w:after="200" w:line="276" w:lineRule="auto"/>
              <w:rPr>
                <w:rFonts w:ascii="Times New Roman" w:eastAsia="Calibri" w:hAnsi="Times New Roman" w:cs="Times New Roman"/>
                <w:lang w:val="kk-KZ"/>
              </w:rPr>
            </w:pPr>
            <w:r>
              <w:rPr>
                <w:rFonts w:ascii="Times New Roman" w:eastAsia="Times New Roman" w:hAnsi="Times New Roman" w:cs="Times New Roman"/>
                <w:color w:val="000000"/>
                <w:sz w:val="24"/>
                <w:szCs w:val="24"/>
                <w:lang w:val="kk-KZ" w:eastAsia="ru-RU"/>
              </w:rPr>
              <w:t>Балалардың тазалығына көңіл бөлу.</w:t>
            </w:r>
            <w:r w:rsidR="00F20048" w:rsidRPr="0091214A">
              <w:rPr>
                <w:rFonts w:ascii="Times New Roman" w:eastAsia="Times New Roman" w:hAnsi="Times New Roman" w:cs="Times New Roman"/>
                <w:color w:val="000000"/>
                <w:sz w:val="24"/>
                <w:szCs w:val="24"/>
                <w:lang w:val="kk-KZ" w:eastAsia="ru-RU"/>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14:paraId="6B2C9AC7" w14:textId="3475DA6F" w:rsidR="00F20048" w:rsidRPr="0091214A" w:rsidRDefault="00F20048" w:rsidP="00F20048">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 xml:space="preserve">Ата-аналарға кеңес: </w:t>
            </w:r>
            <w:r w:rsidR="00BB43BB">
              <w:rPr>
                <w:rFonts w:ascii="Times New Roman" w:eastAsia="Times New Roman" w:hAnsi="Times New Roman" w:cs="Times New Roman"/>
                <w:sz w:val="24"/>
                <w:szCs w:val="24"/>
                <w:lang w:val="kk-KZ" w:eastAsia="ru-RU"/>
              </w:rPr>
              <w:t>Ү</w:t>
            </w:r>
            <w:r w:rsidRPr="0091214A">
              <w:rPr>
                <w:rFonts w:ascii="Times New Roman" w:eastAsia="Times New Roman" w:hAnsi="Times New Roman" w:cs="Times New Roman"/>
                <w:sz w:val="24"/>
                <w:szCs w:val="24"/>
                <w:lang w:val="kk-KZ" w:eastAsia="ru-RU"/>
              </w:rPr>
              <w:t>йде қазақ тілінде сөйлесу.</w:t>
            </w:r>
          </w:p>
        </w:tc>
        <w:tc>
          <w:tcPr>
            <w:tcW w:w="2835" w:type="dxa"/>
            <w:gridSpan w:val="4"/>
            <w:tcBorders>
              <w:top w:val="single" w:sz="4" w:space="0" w:color="auto"/>
              <w:left w:val="single" w:sz="4" w:space="0" w:color="auto"/>
              <w:bottom w:val="single" w:sz="4" w:space="0" w:color="auto"/>
              <w:right w:val="single" w:sz="4" w:space="0" w:color="auto"/>
            </w:tcBorders>
            <w:hideMark/>
          </w:tcPr>
          <w:p w14:paraId="293AA853" w14:textId="1A099E2C" w:rsidR="00F20048" w:rsidRPr="0091214A" w:rsidRDefault="00BB43BB" w:rsidP="00F20048">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8"/>
                <w:lang w:val="kk-KZ"/>
              </w:rPr>
              <w:t>Балабақшаға бақилямен кіру, уақытылы балабақшаға келу.</w:t>
            </w:r>
            <w:r w:rsidR="00F20048" w:rsidRPr="0091214A">
              <w:rPr>
                <w:rFonts w:ascii="Times New Roman" w:eastAsia="Calibri" w:hAnsi="Times New Roman" w:cs="Times New Roman"/>
                <w:sz w:val="24"/>
                <w:szCs w:val="28"/>
                <w:lang w:val="kk-KZ"/>
              </w:rPr>
              <w:t>.</w:t>
            </w:r>
          </w:p>
        </w:tc>
        <w:tc>
          <w:tcPr>
            <w:tcW w:w="2268" w:type="dxa"/>
            <w:gridSpan w:val="2"/>
            <w:tcBorders>
              <w:top w:val="single" w:sz="4" w:space="0" w:color="auto"/>
              <w:left w:val="single" w:sz="4" w:space="0" w:color="auto"/>
              <w:bottom w:val="single" w:sz="4" w:space="0" w:color="auto"/>
              <w:right w:val="single" w:sz="4" w:space="0" w:color="auto"/>
            </w:tcBorders>
            <w:hideMark/>
          </w:tcPr>
          <w:p w14:paraId="0E576498" w14:textId="77777777" w:rsidR="00F20048" w:rsidRDefault="00BB43BB" w:rsidP="00F20048">
            <w:pPr>
              <w:rPr>
                <w:rFonts w:ascii="Times New Roman" w:eastAsia="Calibri" w:hAnsi="Times New Roman" w:cs="Times New Roman"/>
                <w:sz w:val="24"/>
                <w:lang w:val="kk-KZ"/>
              </w:rPr>
            </w:pPr>
            <w:r>
              <w:rPr>
                <w:rFonts w:ascii="Times New Roman" w:eastAsia="Calibri" w:hAnsi="Times New Roman" w:cs="Times New Roman"/>
                <w:sz w:val="24"/>
                <w:lang w:val="kk-KZ"/>
              </w:rPr>
              <w:t>Үйде өлен жолдарын қайталау.</w:t>
            </w:r>
          </w:p>
          <w:p w14:paraId="4A583E82" w14:textId="60F0A136" w:rsidR="00BB43BB" w:rsidRPr="0091214A" w:rsidRDefault="00BB43BB" w:rsidP="00F20048">
            <w:pPr>
              <w:rPr>
                <w:rFonts w:ascii="Times New Roman" w:eastAsia="Times New Roman" w:hAnsi="Times New Roman" w:cs="Times New Roman"/>
                <w:sz w:val="24"/>
                <w:szCs w:val="24"/>
                <w:lang w:val="kk-KZ" w:eastAsia="ru-RU"/>
              </w:rPr>
            </w:pPr>
            <w:r>
              <w:rPr>
                <w:rFonts w:ascii="Times New Roman" w:eastAsia="Calibri" w:hAnsi="Times New Roman" w:cs="Times New Roman"/>
                <w:sz w:val="24"/>
                <w:lang w:val="kk-KZ"/>
              </w:rPr>
              <w:t>Әндері айту.</w:t>
            </w:r>
          </w:p>
        </w:tc>
        <w:tc>
          <w:tcPr>
            <w:tcW w:w="2410" w:type="dxa"/>
            <w:tcBorders>
              <w:top w:val="single" w:sz="4" w:space="0" w:color="auto"/>
              <w:left w:val="single" w:sz="4" w:space="0" w:color="auto"/>
              <w:bottom w:val="single" w:sz="4" w:space="0" w:color="auto"/>
              <w:right w:val="single" w:sz="4" w:space="0" w:color="auto"/>
            </w:tcBorders>
            <w:hideMark/>
          </w:tcPr>
          <w:p w14:paraId="3662F092" w14:textId="19CFE806" w:rsidR="00F20048" w:rsidRPr="0091214A" w:rsidRDefault="00F20048" w:rsidP="00F20048">
            <w:pPr>
              <w:rPr>
                <w:rFonts w:ascii="Times New Roman" w:eastAsia="Times New Roman" w:hAnsi="Times New Roman" w:cs="Times New Roman"/>
                <w:sz w:val="24"/>
                <w:szCs w:val="24"/>
                <w:lang w:val="kk-KZ" w:eastAsia="ru-RU"/>
              </w:rPr>
            </w:pPr>
          </w:p>
        </w:tc>
      </w:tr>
    </w:tbl>
    <w:p w14:paraId="6CCDD0D7" w14:textId="77777777" w:rsidR="00F20048" w:rsidRDefault="00F20048" w:rsidP="00F20048">
      <w:pPr>
        <w:spacing w:after="0" w:line="0" w:lineRule="atLeast"/>
        <w:rPr>
          <w:rFonts w:ascii="Times New Roman" w:hAnsi="Times New Roman" w:cs="Times New Roman"/>
          <w:b/>
          <w:sz w:val="24"/>
          <w:szCs w:val="20"/>
          <w:lang w:val="kk-KZ"/>
        </w:rPr>
      </w:pPr>
    </w:p>
    <w:p w14:paraId="2ED1B521" w14:textId="69C1EA01" w:rsidR="00F20048" w:rsidRPr="00A736B5" w:rsidRDefault="00F20048" w:rsidP="00F20048">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sidR="0085331C">
        <w:rPr>
          <w:rFonts w:ascii="Times New Roman" w:hAnsi="Times New Roman" w:cs="Times New Roman"/>
          <w:b/>
          <w:sz w:val="24"/>
          <w:szCs w:val="20"/>
          <w:lang w:val="kk-KZ"/>
        </w:rPr>
        <w:t>Депу.М.</w:t>
      </w:r>
    </w:p>
    <w:p w14:paraId="3E1E718E" w14:textId="00DCC571" w:rsidR="00F20048" w:rsidRPr="00A736B5" w:rsidRDefault="00F20048" w:rsidP="00F200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sidR="0085331C">
        <w:rPr>
          <w:rFonts w:ascii="Times New Roman" w:eastAsia="Times New Roman" w:hAnsi="Times New Roman" w:cs="Times New Roman"/>
          <w:b/>
          <w:sz w:val="24"/>
          <w:szCs w:val="24"/>
          <w:lang w:val="kk-KZ"/>
        </w:rPr>
        <w:t>Кибатова.Б.Ж.</w:t>
      </w:r>
    </w:p>
    <w:p w14:paraId="30F721C3" w14:textId="65C5EB71" w:rsidR="00F20048" w:rsidRPr="00A736B5" w:rsidRDefault="00F20048" w:rsidP="00F200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sidR="0085331C">
        <w:rPr>
          <w:rFonts w:ascii="Times New Roman" w:eastAsia="Times New Roman" w:hAnsi="Times New Roman" w:cs="Times New Roman"/>
          <w:b/>
          <w:sz w:val="24"/>
          <w:szCs w:val="24"/>
          <w:lang w:val="kk-KZ"/>
        </w:rPr>
        <w:t>Қайрат.Т.</w:t>
      </w:r>
    </w:p>
    <w:p w14:paraId="13D71321" w14:textId="24F1D8C5" w:rsidR="00F20048" w:rsidRPr="00A736B5" w:rsidRDefault="00F20048" w:rsidP="00F200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sidR="0085331C">
        <w:rPr>
          <w:rFonts w:ascii="Times New Roman" w:eastAsia="Times New Roman" w:hAnsi="Times New Roman" w:cs="Times New Roman"/>
          <w:b/>
          <w:sz w:val="24"/>
          <w:szCs w:val="24"/>
          <w:lang w:val="kk-KZ"/>
        </w:rPr>
        <w:t>Рахмонбердиева.Д.С.</w:t>
      </w:r>
    </w:p>
    <w:p w14:paraId="3D0591EF" w14:textId="77777777" w:rsidR="00F20048" w:rsidRPr="00A736B5" w:rsidRDefault="00F20048" w:rsidP="00F200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19BC5977" w14:textId="77777777" w:rsidR="00F20048" w:rsidRPr="00A736B5" w:rsidRDefault="00F20048" w:rsidP="00F200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69C0E353" w14:textId="77777777" w:rsidR="00F20048" w:rsidRPr="00AC5241" w:rsidRDefault="00F20048" w:rsidP="00F20048">
      <w:pPr>
        <w:rPr>
          <w:lang w:val="kk-KZ"/>
        </w:rPr>
      </w:pPr>
    </w:p>
    <w:p w14:paraId="27DDD0BA" w14:textId="77777777" w:rsidR="00F20048" w:rsidRPr="00AC5241" w:rsidRDefault="00F20048" w:rsidP="00F20048">
      <w:pPr>
        <w:rPr>
          <w:lang w:val="kk-KZ"/>
        </w:rPr>
      </w:pPr>
    </w:p>
    <w:p w14:paraId="039D46CA" w14:textId="77777777" w:rsidR="00F20048" w:rsidRPr="00AC5241" w:rsidRDefault="00F20048" w:rsidP="00F20048">
      <w:pPr>
        <w:rPr>
          <w:lang w:val="kk-KZ"/>
        </w:rPr>
      </w:pPr>
    </w:p>
    <w:p w14:paraId="4E939688" w14:textId="65AD66BE" w:rsidR="00F20048" w:rsidRDefault="00F20048">
      <w:pPr>
        <w:rPr>
          <w:lang w:val="kk-KZ"/>
        </w:rPr>
      </w:pPr>
    </w:p>
    <w:p w14:paraId="484B6F8C" w14:textId="1103369D" w:rsidR="00F11AB4" w:rsidRDefault="00F11AB4">
      <w:pPr>
        <w:rPr>
          <w:lang w:val="kk-KZ"/>
        </w:rPr>
      </w:pPr>
    </w:p>
    <w:p w14:paraId="4352D5F7" w14:textId="5BE72FA8" w:rsidR="00F11AB4" w:rsidRDefault="00F11AB4">
      <w:pPr>
        <w:rPr>
          <w:lang w:val="kk-KZ"/>
        </w:rPr>
      </w:pPr>
    </w:p>
    <w:p w14:paraId="4F1C3272" w14:textId="07C82745" w:rsidR="00F11AB4" w:rsidRDefault="00F11AB4">
      <w:pPr>
        <w:rPr>
          <w:lang w:val="kk-KZ"/>
        </w:rPr>
      </w:pPr>
    </w:p>
    <w:p w14:paraId="24972C1A" w14:textId="5683B776" w:rsidR="00F11AB4" w:rsidRDefault="00F11AB4">
      <w:pPr>
        <w:rPr>
          <w:lang w:val="kk-KZ"/>
        </w:rPr>
      </w:pPr>
    </w:p>
    <w:p w14:paraId="1207F1B0" w14:textId="55CFAC7A" w:rsidR="00F11AB4" w:rsidRDefault="00F11AB4">
      <w:pPr>
        <w:rPr>
          <w:lang w:val="kk-KZ"/>
        </w:rPr>
      </w:pPr>
    </w:p>
    <w:p w14:paraId="1AA65A80" w14:textId="77777777" w:rsidR="00F11AB4" w:rsidRPr="00F36820" w:rsidRDefault="00F11AB4" w:rsidP="00F11AB4">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14:paraId="74D364B5" w14:textId="77777777" w:rsidR="00355F5A" w:rsidRPr="00F36820" w:rsidRDefault="00355F5A" w:rsidP="00355F5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6CCB57DB" w14:textId="77777777" w:rsidR="00355F5A" w:rsidRPr="00FE096A" w:rsidRDefault="00355F5A" w:rsidP="00355F5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4FF6602C" w14:textId="77777777" w:rsidR="00355F5A" w:rsidRPr="009E27DE" w:rsidRDefault="00355F5A" w:rsidP="00355F5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768EAB76" w14:textId="07EE77C3" w:rsidR="00F11AB4" w:rsidRDefault="00F11AB4" w:rsidP="00F11AB4">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28</w:t>
      </w:r>
      <w:r w:rsidRPr="00364123">
        <w:rPr>
          <w:rFonts w:ascii="Times New Roman" w:eastAsia="Calibri" w:hAnsi="Times New Roman" w:cs="Times New Roman"/>
          <w:b/>
          <w:sz w:val="24"/>
          <w:szCs w:val="24"/>
          <w:lang w:val="kk-KZ"/>
        </w:rPr>
        <w:t>.</w:t>
      </w:r>
      <w:r w:rsidRPr="00FF7403">
        <w:rPr>
          <w:rFonts w:ascii="Times New Roman" w:eastAsia="Calibri" w:hAnsi="Times New Roman" w:cs="Times New Roman"/>
          <w:b/>
          <w:sz w:val="24"/>
          <w:szCs w:val="24"/>
          <w:lang w:val="kk-KZ"/>
        </w:rPr>
        <w:t>10</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01</w:t>
      </w:r>
      <w:r w:rsidRPr="00FF7403">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364123">
        <w:rPr>
          <w:rFonts w:ascii="Times New Roman" w:eastAsia="Calibri" w:hAnsi="Times New Roman" w:cs="Times New Roman"/>
          <w:b/>
          <w:sz w:val="24"/>
          <w:szCs w:val="24"/>
          <w:lang w:val="kk-KZ"/>
        </w:rPr>
        <w:t>.2024ж.</w:t>
      </w:r>
    </w:p>
    <w:tbl>
      <w:tblPr>
        <w:tblStyle w:val="a3"/>
        <w:tblW w:w="15565" w:type="dxa"/>
        <w:tblInd w:w="-289" w:type="dxa"/>
        <w:tblLayout w:type="fixed"/>
        <w:tblLook w:val="04A0" w:firstRow="1" w:lastRow="0" w:firstColumn="1" w:lastColumn="0" w:noHBand="0" w:noVBand="1"/>
      </w:tblPr>
      <w:tblGrid>
        <w:gridCol w:w="2665"/>
        <w:gridCol w:w="2694"/>
        <w:gridCol w:w="2210"/>
        <w:gridCol w:w="21"/>
        <w:gridCol w:w="462"/>
        <w:gridCol w:w="2065"/>
        <w:gridCol w:w="32"/>
        <w:gridCol w:w="152"/>
        <w:gridCol w:w="302"/>
        <w:gridCol w:w="2268"/>
        <w:gridCol w:w="284"/>
        <w:gridCol w:w="2410"/>
      </w:tblGrid>
      <w:tr w:rsidR="00F11AB4" w:rsidRPr="00BF0F2E" w14:paraId="2788CB17" w14:textId="77777777" w:rsidTr="009359FC">
        <w:tc>
          <w:tcPr>
            <w:tcW w:w="2665" w:type="dxa"/>
            <w:tcBorders>
              <w:top w:val="single" w:sz="4" w:space="0" w:color="auto"/>
              <w:left w:val="single" w:sz="4" w:space="0" w:color="auto"/>
              <w:bottom w:val="single" w:sz="4" w:space="0" w:color="auto"/>
              <w:right w:val="single" w:sz="4" w:space="0" w:color="auto"/>
            </w:tcBorders>
            <w:hideMark/>
          </w:tcPr>
          <w:p w14:paraId="5A54CCB8" w14:textId="77777777" w:rsidR="00F11AB4" w:rsidRPr="009E20DD" w:rsidRDefault="00F11AB4" w:rsidP="009359FC">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694" w:type="dxa"/>
            <w:tcBorders>
              <w:top w:val="single" w:sz="4" w:space="0" w:color="auto"/>
              <w:left w:val="single" w:sz="4" w:space="0" w:color="auto"/>
              <w:bottom w:val="single" w:sz="4" w:space="0" w:color="auto"/>
              <w:right w:val="single" w:sz="4" w:space="0" w:color="auto"/>
            </w:tcBorders>
            <w:hideMark/>
          </w:tcPr>
          <w:p w14:paraId="023E9C9E" w14:textId="77777777" w:rsidR="00F11AB4" w:rsidRPr="00BF0F2E" w:rsidRDefault="00F11AB4" w:rsidP="009359FC">
            <w:pPr>
              <w:pStyle w:val="a6"/>
              <w:jc w:val="center"/>
              <w:rPr>
                <w:b/>
                <w:bCs/>
                <w:lang w:val="kk-KZ"/>
              </w:rPr>
            </w:pPr>
            <w:r w:rsidRPr="00BF0F2E">
              <w:rPr>
                <w:b/>
                <w:bCs/>
                <w:lang w:val="kk-KZ"/>
              </w:rPr>
              <w:t>Дүйсенбі</w:t>
            </w:r>
          </w:p>
          <w:p w14:paraId="370B10D9" w14:textId="31414C2F" w:rsidR="00F11AB4" w:rsidRPr="00BF0F2E" w:rsidRDefault="00F11AB4" w:rsidP="009359FC">
            <w:pPr>
              <w:pStyle w:val="a6"/>
              <w:jc w:val="center"/>
              <w:rPr>
                <w:b/>
                <w:bCs/>
                <w:lang w:val="kk-KZ"/>
              </w:rPr>
            </w:pPr>
            <w:r>
              <w:rPr>
                <w:b/>
                <w:bCs/>
                <w:lang w:val="kk-KZ"/>
              </w:rPr>
              <w:t>28</w:t>
            </w:r>
            <w:r>
              <w:rPr>
                <w:b/>
                <w:bCs/>
                <w:lang w:val="en-US"/>
              </w:rPr>
              <w:t>.10</w:t>
            </w:r>
            <w:r w:rsidRPr="00BF0F2E">
              <w:rPr>
                <w:b/>
                <w:bCs/>
                <w:lang w:val="kk-KZ"/>
              </w:rPr>
              <w:t>.202</w:t>
            </w:r>
            <w:r>
              <w:rPr>
                <w:b/>
                <w:bCs/>
                <w:lang w:val="kk-KZ"/>
              </w:rPr>
              <w:t>4</w:t>
            </w:r>
          </w:p>
        </w:tc>
        <w:tc>
          <w:tcPr>
            <w:tcW w:w="2210" w:type="dxa"/>
            <w:tcBorders>
              <w:top w:val="single" w:sz="4" w:space="0" w:color="auto"/>
              <w:left w:val="single" w:sz="4" w:space="0" w:color="auto"/>
              <w:bottom w:val="single" w:sz="4" w:space="0" w:color="auto"/>
              <w:right w:val="single" w:sz="4" w:space="0" w:color="auto"/>
            </w:tcBorders>
            <w:hideMark/>
          </w:tcPr>
          <w:p w14:paraId="3E921832" w14:textId="77777777" w:rsidR="00F11AB4" w:rsidRPr="00BF0F2E" w:rsidRDefault="00F11AB4" w:rsidP="009359FC">
            <w:pPr>
              <w:pStyle w:val="a6"/>
              <w:jc w:val="center"/>
              <w:rPr>
                <w:b/>
                <w:bCs/>
                <w:lang w:val="kk-KZ"/>
              </w:rPr>
            </w:pPr>
            <w:r w:rsidRPr="00BF0F2E">
              <w:rPr>
                <w:b/>
                <w:bCs/>
                <w:lang w:val="kk-KZ"/>
              </w:rPr>
              <w:t>Сейсенбі</w:t>
            </w:r>
          </w:p>
          <w:p w14:paraId="05B70BF6" w14:textId="21954C11" w:rsidR="00F11AB4" w:rsidRPr="00BF0F2E" w:rsidRDefault="00F11AB4" w:rsidP="009359FC">
            <w:pPr>
              <w:pStyle w:val="a6"/>
              <w:jc w:val="center"/>
              <w:rPr>
                <w:b/>
                <w:bCs/>
                <w:lang w:val="kk-KZ"/>
              </w:rPr>
            </w:pPr>
            <w:r>
              <w:rPr>
                <w:b/>
                <w:bCs/>
                <w:lang w:val="kk-KZ"/>
              </w:rPr>
              <w:t>29</w:t>
            </w:r>
            <w:r>
              <w:rPr>
                <w:b/>
                <w:bCs/>
                <w:lang w:val="en-US"/>
              </w:rPr>
              <w:t>.10.</w:t>
            </w:r>
            <w:r w:rsidRPr="00BF0F2E">
              <w:rPr>
                <w:b/>
                <w:bCs/>
                <w:lang w:val="kk-KZ"/>
              </w:rPr>
              <w:t>202</w:t>
            </w:r>
            <w:r>
              <w:rPr>
                <w:b/>
                <w:bCs/>
                <w:lang w:val="kk-KZ"/>
              </w:rPr>
              <w:t>4</w:t>
            </w:r>
          </w:p>
        </w:tc>
        <w:tc>
          <w:tcPr>
            <w:tcW w:w="2548" w:type="dxa"/>
            <w:gridSpan w:val="3"/>
            <w:tcBorders>
              <w:top w:val="single" w:sz="4" w:space="0" w:color="auto"/>
              <w:left w:val="single" w:sz="4" w:space="0" w:color="auto"/>
              <w:bottom w:val="single" w:sz="4" w:space="0" w:color="auto"/>
              <w:right w:val="single" w:sz="4" w:space="0" w:color="auto"/>
            </w:tcBorders>
            <w:hideMark/>
          </w:tcPr>
          <w:p w14:paraId="5A528F04" w14:textId="77777777" w:rsidR="00F11AB4" w:rsidRPr="00BF0F2E" w:rsidRDefault="00F11AB4" w:rsidP="009359FC">
            <w:pPr>
              <w:pStyle w:val="a6"/>
              <w:jc w:val="center"/>
              <w:rPr>
                <w:b/>
                <w:bCs/>
                <w:lang w:val="kk-KZ"/>
              </w:rPr>
            </w:pPr>
            <w:r w:rsidRPr="00BF0F2E">
              <w:rPr>
                <w:b/>
                <w:bCs/>
                <w:lang w:val="kk-KZ"/>
              </w:rPr>
              <w:t>Сәрсенбі</w:t>
            </w:r>
          </w:p>
          <w:p w14:paraId="2C458491" w14:textId="119F2E03" w:rsidR="00F11AB4" w:rsidRPr="00BF0F2E" w:rsidRDefault="00F11AB4" w:rsidP="009359FC">
            <w:pPr>
              <w:pStyle w:val="a6"/>
              <w:jc w:val="center"/>
              <w:rPr>
                <w:b/>
                <w:bCs/>
                <w:lang w:val="kk-KZ"/>
              </w:rPr>
            </w:pPr>
            <w:r>
              <w:rPr>
                <w:b/>
                <w:bCs/>
                <w:lang w:val="kk-KZ"/>
              </w:rPr>
              <w:t>30</w:t>
            </w:r>
            <w:r>
              <w:rPr>
                <w:b/>
                <w:bCs/>
                <w:lang w:val="en-US"/>
              </w:rPr>
              <w:t>.10</w:t>
            </w:r>
            <w:r w:rsidRPr="00BF0F2E">
              <w:rPr>
                <w:b/>
                <w:bCs/>
                <w:lang w:val="kk-KZ"/>
              </w:rPr>
              <w:t>.202</w:t>
            </w:r>
            <w:r>
              <w:rPr>
                <w:b/>
                <w:bCs/>
                <w:lang w:val="kk-KZ"/>
              </w:rPr>
              <w:t>4</w:t>
            </w:r>
          </w:p>
        </w:tc>
        <w:tc>
          <w:tcPr>
            <w:tcW w:w="2754" w:type="dxa"/>
            <w:gridSpan w:val="4"/>
            <w:tcBorders>
              <w:top w:val="single" w:sz="4" w:space="0" w:color="auto"/>
              <w:left w:val="single" w:sz="4" w:space="0" w:color="auto"/>
              <w:bottom w:val="single" w:sz="4" w:space="0" w:color="auto"/>
              <w:right w:val="single" w:sz="4" w:space="0" w:color="auto"/>
            </w:tcBorders>
            <w:hideMark/>
          </w:tcPr>
          <w:p w14:paraId="01FB68AD" w14:textId="77777777" w:rsidR="00F11AB4" w:rsidRPr="00BF0F2E" w:rsidRDefault="00F11AB4" w:rsidP="009359FC">
            <w:pPr>
              <w:pStyle w:val="a6"/>
              <w:jc w:val="center"/>
              <w:rPr>
                <w:b/>
                <w:bCs/>
                <w:lang w:val="kk-KZ"/>
              </w:rPr>
            </w:pPr>
            <w:r w:rsidRPr="00BF0F2E">
              <w:rPr>
                <w:b/>
                <w:bCs/>
                <w:lang w:val="kk-KZ"/>
              </w:rPr>
              <w:t>Бейсенбі</w:t>
            </w:r>
          </w:p>
          <w:p w14:paraId="24EB5897" w14:textId="79BCD281" w:rsidR="00F11AB4" w:rsidRPr="00BF0F2E" w:rsidRDefault="00F11AB4" w:rsidP="009359FC">
            <w:pPr>
              <w:pStyle w:val="a6"/>
              <w:jc w:val="center"/>
              <w:rPr>
                <w:b/>
                <w:bCs/>
                <w:lang w:val="kk-KZ"/>
              </w:rPr>
            </w:pPr>
            <w:r>
              <w:rPr>
                <w:b/>
                <w:bCs/>
                <w:lang w:val="kk-KZ"/>
              </w:rPr>
              <w:t>31</w:t>
            </w:r>
            <w:r>
              <w:rPr>
                <w:b/>
                <w:bCs/>
                <w:lang w:val="en-US"/>
              </w:rPr>
              <w:t>.10</w:t>
            </w:r>
            <w:r w:rsidRPr="00BF0F2E">
              <w:rPr>
                <w:b/>
                <w:bCs/>
                <w:lang w:val="kk-KZ"/>
              </w:rPr>
              <w:t>.202</w:t>
            </w:r>
            <w:r>
              <w:rPr>
                <w:b/>
                <w:bCs/>
                <w:lang w:val="kk-KZ"/>
              </w:rPr>
              <w:t>4</w:t>
            </w:r>
          </w:p>
        </w:tc>
        <w:tc>
          <w:tcPr>
            <w:tcW w:w="2694" w:type="dxa"/>
            <w:gridSpan w:val="2"/>
            <w:tcBorders>
              <w:top w:val="single" w:sz="4" w:space="0" w:color="auto"/>
              <w:left w:val="single" w:sz="4" w:space="0" w:color="auto"/>
              <w:bottom w:val="single" w:sz="4" w:space="0" w:color="auto"/>
              <w:right w:val="single" w:sz="4" w:space="0" w:color="auto"/>
            </w:tcBorders>
            <w:hideMark/>
          </w:tcPr>
          <w:p w14:paraId="73B264FB" w14:textId="77777777" w:rsidR="00F11AB4" w:rsidRPr="00BF0F2E" w:rsidRDefault="00F11AB4" w:rsidP="009359FC">
            <w:pPr>
              <w:pStyle w:val="a6"/>
              <w:jc w:val="center"/>
              <w:rPr>
                <w:b/>
                <w:bCs/>
                <w:lang w:val="kk-KZ"/>
              </w:rPr>
            </w:pPr>
            <w:r w:rsidRPr="00BF0F2E">
              <w:rPr>
                <w:b/>
                <w:bCs/>
                <w:lang w:val="kk-KZ"/>
              </w:rPr>
              <w:t>Жұма</w:t>
            </w:r>
          </w:p>
          <w:p w14:paraId="1DD8F702" w14:textId="7D505D12" w:rsidR="00F11AB4" w:rsidRPr="00BF0F2E" w:rsidRDefault="00F11AB4" w:rsidP="009359FC">
            <w:pPr>
              <w:pStyle w:val="a6"/>
              <w:jc w:val="center"/>
              <w:rPr>
                <w:b/>
                <w:bCs/>
                <w:lang w:val="kk-KZ"/>
              </w:rPr>
            </w:pPr>
            <w:r>
              <w:rPr>
                <w:b/>
                <w:bCs/>
                <w:lang w:val="kk-KZ"/>
              </w:rPr>
              <w:t>01</w:t>
            </w:r>
            <w:r>
              <w:rPr>
                <w:b/>
                <w:bCs/>
                <w:lang w:val="en-US"/>
              </w:rPr>
              <w:t>.1</w:t>
            </w:r>
            <w:r>
              <w:rPr>
                <w:b/>
                <w:bCs/>
                <w:lang w:val="kk-KZ"/>
              </w:rPr>
              <w:t>1</w:t>
            </w:r>
            <w:r w:rsidRPr="00BF0F2E">
              <w:rPr>
                <w:b/>
                <w:bCs/>
                <w:lang w:val="kk-KZ"/>
              </w:rPr>
              <w:t>.202</w:t>
            </w:r>
            <w:r>
              <w:rPr>
                <w:b/>
                <w:bCs/>
                <w:lang w:val="kk-KZ"/>
              </w:rPr>
              <w:t>4</w:t>
            </w:r>
          </w:p>
        </w:tc>
      </w:tr>
      <w:tr w:rsidR="00F11AB4" w:rsidRPr="009F719C" w14:paraId="36FEAD45" w14:textId="77777777" w:rsidTr="009359FC">
        <w:tc>
          <w:tcPr>
            <w:tcW w:w="2665" w:type="dxa"/>
            <w:tcBorders>
              <w:top w:val="single" w:sz="4" w:space="0" w:color="auto"/>
              <w:left w:val="single" w:sz="4" w:space="0" w:color="auto"/>
              <w:bottom w:val="single" w:sz="4" w:space="0" w:color="auto"/>
              <w:right w:val="single" w:sz="4" w:space="0" w:color="auto"/>
            </w:tcBorders>
            <w:hideMark/>
          </w:tcPr>
          <w:p w14:paraId="45E3F025"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t>Балаларды</w:t>
            </w:r>
            <w:r>
              <w:rPr>
                <w:rFonts w:ascii="Times New Roman" w:hAnsi="Times New Roman" w:cs="Times New Roman"/>
                <w:b/>
                <w:sz w:val="24"/>
                <w:szCs w:val="24"/>
              </w:rPr>
              <w:t xml:space="preserve">  </w:t>
            </w:r>
            <w:r w:rsidRPr="00BF0F2E">
              <w:rPr>
                <w:rFonts w:ascii="Times New Roman" w:hAnsi="Times New Roman" w:cs="Times New Roman"/>
                <w:b/>
                <w:sz w:val="24"/>
                <w:szCs w:val="24"/>
              </w:rPr>
              <w:t>қабылдау</w:t>
            </w:r>
          </w:p>
        </w:tc>
        <w:tc>
          <w:tcPr>
            <w:tcW w:w="12900" w:type="dxa"/>
            <w:gridSpan w:val="11"/>
            <w:tcBorders>
              <w:top w:val="single" w:sz="4" w:space="0" w:color="auto"/>
              <w:left w:val="single" w:sz="4" w:space="0" w:color="auto"/>
              <w:bottom w:val="single" w:sz="4" w:space="0" w:color="auto"/>
              <w:right w:val="single" w:sz="4" w:space="0" w:color="auto"/>
            </w:tcBorders>
            <w:hideMark/>
          </w:tcPr>
          <w:p w14:paraId="54809D86" w14:textId="77777777" w:rsidR="00F11AB4" w:rsidRPr="00FF7403" w:rsidRDefault="00F11AB4" w:rsidP="009359FC">
            <w:pPr>
              <w:rPr>
                <w:rFonts w:ascii="Times New Roman" w:hAnsi="Times New Roman" w:cs="Times New Roman"/>
                <w:b/>
                <w:bCs/>
                <w:sz w:val="24"/>
                <w:szCs w:val="24"/>
                <w:lang w:val="kk-KZ"/>
              </w:rPr>
            </w:pPr>
            <w:r>
              <w:rPr>
                <w:rFonts w:ascii="Times New Roman" w:hAnsi="Times New Roman" w:cs="Times New Roman"/>
                <w:b/>
                <w:sz w:val="24"/>
                <w:szCs w:val="24"/>
                <w:lang w:val="kk-KZ"/>
              </w:rPr>
              <w:t>Қазан айының тақырыбы:</w:t>
            </w:r>
            <w:r w:rsidRPr="00BD1E42">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FF7403">
              <w:rPr>
                <w:rFonts w:ascii="Times New Roman" w:hAnsi="Times New Roman" w:cs="Times New Roman"/>
                <w:b/>
                <w:color w:val="000000" w:themeColor="text1"/>
                <w:sz w:val="24"/>
                <w:szCs w:val="20"/>
                <w:lang w:val="kk-KZ"/>
              </w:rPr>
              <w:t>Т</w:t>
            </w:r>
            <w:r w:rsidRPr="00FF7403">
              <w:rPr>
                <w:rFonts w:ascii="Times New Roman" w:hAnsi="Times New Roman" w:cs="Times New Roman"/>
                <w:b/>
                <w:color w:val="000000" w:themeColor="text1"/>
                <w:sz w:val="24"/>
                <w:szCs w:val="20"/>
              </w:rPr>
              <w:t>әуелсіздік және отаншылдық</w:t>
            </w:r>
            <w:r>
              <w:rPr>
                <w:rFonts w:ascii="Times New Roman" w:hAnsi="Times New Roman" w:cs="Times New Roman"/>
                <w:b/>
                <w:color w:val="000000" w:themeColor="text1"/>
                <w:sz w:val="24"/>
                <w:szCs w:val="20"/>
                <w:lang w:val="kk-KZ"/>
              </w:rPr>
              <w:t xml:space="preserve"> </w:t>
            </w:r>
            <w:r>
              <w:rPr>
                <w:rFonts w:ascii="Times New Roman" w:hAnsi="Times New Roman" w:cs="Times New Roman"/>
                <w:b/>
                <w:bCs/>
                <w:sz w:val="24"/>
                <w:szCs w:val="24"/>
                <w:lang w:val="kk-KZ"/>
              </w:rPr>
              <w:t>»</w:t>
            </w:r>
          </w:p>
          <w:p w14:paraId="6527EE9A" w14:textId="77777777" w:rsidR="00F11AB4" w:rsidRPr="00E85543" w:rsidRDefault="00F11AB4" w:rsidP="009359FC">
            <w:pPr>
              <w:rPr>
                <w:rFonts w:ascii="Times New Roman" w:hAnsi="Times New Roman" w:cs="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p w14:paraId="47F96A61" w14:textId="77777777" w:rsidR="00F11AB4" w:rsidRDefault="00F11AB4" w:rsidP="009359FC">
            <w:pPr>
              <w:pStyle w:val="a6"/>
              <w:rPr>
                <w:b/>
                <w:bCs/>
                <w:lang w:val="kk-KZ"/>
              </w:rPr>
            </w:pPr>
            <w:r>
              <w:rPr>
                <w:b/>
                <w:bCs/>
                <w:lang w:val="kk-KZ"/>
              </w:rPr>
              <w:t>Дәйек сөз</w:t>
            </w:r>
            <w:r w:rsidRPr="00327556">
              <w:rPr>
                <w:b/>
                <w:bCs/>
                <w:lang w:val="kk-KZ"/>
              </w:rPr>
              <w:t>:</w:t>
            </w:r>
          </w:p>
          <w:p w14:paraId="744697DD" w14:textId="77777777" w:rsidR="00F11AB4" w:rsidRDefault="00F11AB4" w:rsidP="00F11AB4">
            <w:pPr>
              <w:pStyle w:val="a6"/>
              <w:rPr>
                <w:lang w:val="kk-KZ"/>
              </w:rPr>
            </w:pPr>
            <w:r>
              <w:rPr>
                <w:lang w:val="kk-KZ"/>
              </w:rPr>
              <w:t>«Туған жердей жер болмас,туған елдей ел болмас!»</w:t>
            </w:r>
          </w:p>
          <w:p w14:paraId="3F7AB112" w14:textId="533CE46F" w:rsidR="00F11AB4" w:rsidRPr="00655559" w:rsidRDefault="00F11AB4" w:rsidP="00F11AB4">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60E7C85E" w14:textId="77777777" w:rsidR="00F11AB4" w:rsidRPr="002400AB" w:rsidRDefault="00F11AB4" w:rsidP="009359FC">
            <w:pPr>
              <w:rPr>
                <w:rFonts w:ascii="Times New Roman" w:hAnsi="Times New Roman" w:cs="Times New Roman"/>
                <w:b/>
                <w:bCs/>
                <w:sz w:val="24"/>
                <w:szCs w:val="24"/>
                <w:lang w:val="kk-KZ"/>
              </w:rPr>
            </w:pPr>
          </w:p>
        </w:tc>
      </w:tr>
      <w:tr w:rsidR="00F11AB4" w:rsidRPr="009F719C" w14:paraId="05E41C0C" w14:textId="77777777" w:rsidTr="009359FC">
        <w:tc>
          <w:tcPr>
            <w:tcW w:w="2665" w:type="dxa"/>
            <w:tcBorders>
              <w:top w:val="single" w:sz="4" w:space="0" w:color="auto"/>
              <w:left w:val="single" w:sz="4" w:space="0" w:color="auto"/>
              <w:bottom w:val="single" w:sz="4" w:space="0" w:color="auto"/>
              <w:right w:val="single" w:sz="4" w:space="0" w:color="auto"/>
            </w:tcBorders>
            <w:hideMark/>
          </w:tcPr>
          <w:p w14:paraId="6349F1DA"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t>Ата-аналар</w:t>
            </w:r>
            <w:r>
              <w:rPr>
                <w:rFonts w:ascii="Times New Roman" w:hAnsi="Times New Roman" w:cs="Times New Roman"/>
                <w:b/>
                <w:sz w:val="24"/>
                <w:szCs w:val="24"/>
              </w:rPr>
              <w:t xml:space="preserve"> </w:t>
            </w:r>
            <w:r w:rsidRPr="00BF0F2E">
              <w:rPr>
                <w:rFonts w:ascii="Times New Roman" w:hAnsi="Times New Roman" w:cs="Times New Roman"/>
                <w:b/>
                <w:sz w:val="24"/>
                <w:szCs w:val="24"/>
              </w:rPr>
              <w:t>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2900" w:type="dxa"/>
            <w:gridSpan w:val="11"/>
            <w:tcBorders>
              <w:top w:val="single" w:sz="4" w:space="0" w:color="auto"/>
              <w:left w:val="single" w:sz="4" w:space="0" w:color="auto"/>
              <w:bottom w:val="single" w:sz="4" w:space="0" w:color="auto"/>
              <w:right w:val="single" w:sz="4" w:space="0" w:color="auto"/>
            </w:tcBorders>
          </w:tcPr>
          <w:p w14:paraId="26D02478" w14:textId="77777777" w:rsidR="00F11AB4" w:rsidRPr="00655559" w:rsidRDefault="00F11AB4" w:rsidP="009359FC">
            <w:pPr>
              <w:rPr>
                <w:rFonts w:ascii="Times New Roman" w:hAnsi="Times New Roman" w:cs="Times New Roman"/>
                <w:b/>
                <w:bCs/>
                <w:sz w:val="24"/>
                <w:szCs w:val="24"/>
                <w:lang w:val="kk-KZ"/>
              </w:rPr>
            </w:pPr>
            <w:r w:rsidRPr="00655559">
              <w:rPr>
                <w:rFonts w:ascii="Times New Roman" w:hAnsi="Times New Roman"/>
                <w:b/>
                <w:bCs/>
                <w:sz w:val="24"/>
                <w:szCs w:val="24"/>
              </w:rPr>
              <w:t>«Қауіпсіздік</w:t>
            </w:r>
            <w:r>
              <w:rPr>
                <w:rFonts w:ascii="Times New Roman" w:hAnsi="Times New Roman"/>
                <w:b/>
                <w:bCs/>
                <w:sz w:val="24"/>
                <w:szCs w:val="24"/>
              </w:rPr>
              <w:t xml:space="preserve">  </w:t>
            </w:r>
            <w:r w:rsidRPr="00655559">
              <w:rPr>
                <w:rFonts w:ascii="Times New Roman" w:hAnsi="Times New Roman"/>
                <w:b/>
                <w:bCs/>
                <w:sz w:val="24"/>
                <w:szCs w:val="24"/>
              </w:rPr>
              <w:t>ережелері»</w:t>
            </w:r>
            <w:r w:rsidRPr="00655559">
              <w:rPr>
                <w:rFonts w:ascii="Times New Roman" w:hAnsi="Times New Roman"/>
                <w:sz w:val="24"/>
                <w:szCs w:val="24"/>
              </w:rPr>
              <w:t xml:space="preserve"> - жол</w:t>
            </w:r>
            <w:r>
              <w:rPr>
                <w:rFonts w:ascii="Times New Roman" w:hAnsi="Times New Roman"/>
                <w:sz w:val="24"/>
                <w:szCs w:val="24"/>
              </w:rPr>
              <w:t xml:space="preserve"> </w:t>
            </w:r>
            <w:r w:rsidRPr="00655559">
              <w:rPr>
                <w:rFonts w:ascii="Times New Roman" w:hAnsi="Times New Roman"/>
                <w:sz w:val="24"/>
                <w:szCs w:val="24"/>
              </w:rPr>
              <w:t>қозғалысы</w:t>
            </w:r>
            <w:r>
              <w:rPr>
                <w:rFonts w:ascii="Times New Roman" w:hAnsi="Times New Roman"/>
                <w:sz w:val="24"/>
                <w:szCs w:val="24"/>
              </w:rPr>
              <w:t xml:space="preserve">  </w:t>
            </w:r>
            <w:r w:rsidRPr="00655559">
              <w:rPr>
                <w:rFonts w:ascii="Times New Roman" w:hAnsi="Times New Roman"/>
                <w:sz w:val="24"/>
                <w:szCs w:val="24"/>
              </w:rPr>
              <w:t>ережелерін, тұрмыстағы, қоғамдық</w:t>
            </w:r>
            <w:r>
              <w:rPr>
                <w:rFonts w:ascii="Times New Roman" w:hAnsi="Times New Roman"/>
                <w:sz w:val="24"/>
                <w:szCs w:val="24"/>
              </w:rPr>
              <w:t xml:space="preserve">  </w:t>
            </w:r>
            <w:r w:rsidRPr="00655559">
              <w:rPr>
                <w:rFonts w:ascii="Times New Roman" w:hAnsi="Times New Roman"/>
                <w:sz w:val="24"/>
                <w:szCs w:val="24"/>
              </w:rPr>
              <w:t>орындардағы, табиғаттағы</w:t>
            </w:r>
            <w:r>
              <w:rPr>
                <w:rFonts w:ascii="Times New Roman" w:hAnsi="Times New Roman"/>
                <w:sz w:val="24"/>
                <w:szCs w:val="24"/>
              </w:rPr>
              <w:t xml:space="preserve"> </w:t>
            </w:r>
            <w:r w:rsidRPr="00655559">
              <w:rPr>
                <w:rFonts w:ascii="Times New Roman" w:hAnsi="Times New Roman"/>
                <w:sz w:val="24"/>
                <w:szCs w:val="24"/>
              </w:rPr>
              <w:t>өмірлік</w:t>
            </w:r>
            <w:r>
              <w:rPr>
                <w:rFonts w:ascii="Times New Roman" w:hAnsi="Times New Roman"/>
                <w:sz w:val="24"/>
                <w:szCs w:val="24"/>
              </w:rPr>
              <w:t xml:space="preserve">   </w:t>
            </w:r>
            <w:r w:rsidRPr="00655559">
              <w:rPr>
                <w:rFonts w:ascii="Times New Roman" w:hAnsi="Times New Roman"/>
                <w:sz w:val="24"/>
                <w:szCs w:val="24"/>
              </w:rPr>
              <w:t>қауіпсіздік</w:t>
            </w:r>
            <w:r>
              <w:rPr>
                <w:rFonts w:ascii="Times New Roman" w:hAnsi="Times New Roman"/>
                <w:sz w:val="24"/>
                <w:szCs w:val="24"/>
              </w:rPr>
              <w:t xml:space="preserve">  </w:t>
            </w:r>
            <w:r w:rsidRPr="00655559">
              <w:rPr>
                <w:rFonts w:ascii="Times New Roman" w:hAnsi="Times New Roman"/>
                <w:sz w:val="24"/>
                <w:szCs w:val="24"/>
              </w:rPr>
              <w:t>негіздерін, төтенше</w:t>
            </w:r>
            <w:r>
              <w:rPr>
                <w:rFonts w:ascii="Times New Roman" w:hAnsi="Times New Roman"/>
                <w:sz w:val="24"/>
                <w:szCs w:val="24"/>
              </w:rPr>
              <w:t xml:space="preserve">  </w:t>
            </w:r>
            <w:r w:rsidRPr="00655559">
              <w:rPr>
                <w:rFonts w:ascii="Times New Roman" w:hAnsi="Times New Roman"/>
                <w:sz w:val="24"/>
                <w:szCs w:val="24"/>
              </w:rPr>
              <w:t>жағдай</w:t>
            </w:r>
            <w:r>
              <w:rPr>
                <w:rFonts w:ascii="Times New Roman" w:hAnsi="Times New Roman"/>
                <w:sz w:val="24"/>
                <w:szCs w:val="24"/>
              </w:rPr>
              <w:t xml:space="preserve">  </w:t>
            </w:r>
            <w:r w:rsidRPr="00655559">
              <w:rPr>
                <w:rFonts w:ascii="Times New Roman" w:hAnsi="Times New Roman"/>
                <w:sz w:val="24"/>
                <w:szCs w:val="24"/>
              </w:rPr>
              <w:t>кезінде</w:t>
            </w:r>
            <w:r>
              <w:rPr>
                <w:rFonts w:ascii="Times New Roman" w:hAnsi="Times New Roman"/>
                <w:sz w:val="24"/>
                <w:szCs w:val="24"/>
              </w:rPr>
              <w:t xml:space="preserve">  </w:t>
            </w:r>
            <w:r w:rsidRPr="00655559">
              <w:rPr>
                <w:rFonts w:ascii="Times New Roman" w:hAnsi="Times New Roman"/>
                <w:sz w:val="24"/>
                <w:szCs w:val="24"/>
              </w:rPr>
              <w:t>қауіпсіз</w:t>
            </w:r>
            <w:r>
              <w:rPr>
                <w:rFonts w:ascii="Times New Roman" w:hAnsi="Times New Roman"/>
                <w:sz w:val="24"/>
                <w:szCs w:val="24"/>
              </w:rPr>
              <w:t xml:space="preserve">  </w:t>
            </w:r>
            <w:r w:rsidRPr="00655559">
              <w:rPr>
                <w:rFonts w:ascii="Times New Roman" w:hAnsi="Times New Roman"/>
                <w:sz w:val="24"/>
                <w:szCs w:val="24"/>
              </w:rPr>
              <w:t>мінез-құлық</w:t>
            </w:r>
            <w:r>
              <w:rPr>
                <w:rFonts w:ascii="Times New Roman" w:hAnsi="Times New Roman"/>
                <w:sz w:val="24"/>
                <w:szCs w:val="24"/>
              </w:rPr>
              <w:t xml:space="preserve">  </w:t>
            </w:r>
            <w:r w:rsidRPr="00655559">
              <w:rPr>
                <w:rFonts w:ascii="Times New Roman" w:hAnsi="Times New Roman"/>
                <w:sz w:val="24"/>
                <w:szCs w:val="24"/>
              </w:rPr>
              <w:t>ережелерін</w:t>
            </w:r>
            <w:r>
              <w:rPr>
                <w:rFonts w:ascii="Times New Roman" w:hAnsi="Times New Roman"/>
                <w:sz w:val="24"/>
                <w:szCs w:val="24"/>
              </w:rPr>
              <w:t xml:space="preserve">  </w:t>
            </w:r>
            <w:r w:rsidRPr="00655559">
              <w:rPr>
                <w:rFonts w:ascii="Times New Roman" w:hAnsi="Times New Roman"/>
                <w:sz w:val="24"/>
                <w:szCs w:val="24"/>
              </w:rPr>
              <w:t>үйрету</w:t>
            </w:r>
            <w:r>
              <w:rPr>
                <w:rFonts w:ascii="Times New Roman" w:hAnsi="Times New Roman"/>
                <w:sz w:val="24"/>
                <w:szCs w:val="24"/>
              </w:rPr>
              <w:t xml:space="preserve">  </w:t>
            </w:r>
            <w:r w:rsidRPr="00655559">
              <w:rPr>
                <w:rFonts w:ascii="Times New Roman" w:hAnsi="Times New Roman" w:cs="Times New Roman"/>
                <w:sz w:val="24"/>
                <w:szCs w:val="24"/>
              </w:rPr>
              <w:t>Баладан</w:t>
            </w:r>
            <w:r>
              <w:rPr>
                <w:rFonts w:ascii="Times New Roman" w:hAnsi="Times New Roman" w:cs="Times New Roman"/>
                <w:sz w:val="24"/>
                <w:szCs w:val="24"/>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rPr>
              <w:t xml:space="preserve">  </w:t>
            </w:r>
            <w:r w:rsidRPr="00655559">
              <w:rPr>
                <w:rFonts w:ascii="Times New Roman" w:hAnsi="Times New Roman" w:cs="Times New Roman"/>
                <w:sz w:val="24"/>
                <w:szCs w:val="24"/>
              </w:rPr>
              <w:t>көңіл</w:t>
            </w:r>
            <w:r>
              <w:rPr>
                <w:rFonts w:ascii="Times New Roman" w:hAnsi="Times New Roman" w:cs="Times New Roman"/>
                <w:sz w:val="24"/>
                <w:szCs w:val="24"/>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rPr>
              <w:t xml:space="preserve">  </w:t>
            </w:r>
            <w:r w:rsidRPr="00655559">
              <w:rPr>
                <w:rFonts w:ascii="Times New Roman" w:hAnsi="Times New Roman" w:cs="Times New Roman"/>
                <w:sz w:val="24"/>
                <w:szCs w:val="24"/>
              </w:rPr>
              <w:t>жеке</w:t>
            </w:r>
            <w:r>
              <w:rPr>
                <w:rFonts w:ascii="Times New Roman" w:hAnsi="Times New Roman" w:cs="Times New Roman"/>
                <w:sz w:val="24"/>
                <w:szCs w:val="24"/>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rPr>
              <w:t xml:space="preserve">  </w:t>
            </w:r>
            <w:r w:rsidRPr="00655559">
              <w:rPr>
                <w:rFonts w:ascii="Times New Roman" w:hAnsi="Times New Roman" w:cs="Times New Roman"/>
                <w:sz w:val="24"/>
                <w:szCs w:val="24"/>
              </w:rPr>
              <w:t>тарту</w:t>
            </w:r>
            <w:r w:rsidRPr="00655559">
              <w:rPr>
                <w:rFonts w:ascii="Times New Roman" w:hAnsi="Times New Roman" w:cs="Times New Roman"/>
                <w:b/>
                <w:bCs/>
                <w:sz w:val="24"/>
                <w:szCs w:val="24"/>
              </w:rPr>
              <w:t>(сөйлеуін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дамыту).</w:t>
            </w:r>
          </w:p>
          <w:p w14:paraId="1A13D521" w14:textId="77777777" w:rsidR="00F11AB4" w:rsidRPr="00655559" w:rsidRDefault="00F11AB4" w:rsidP="009359FC">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F11AB4" w:rsidRPr="009F719C" w14:paraId="27414865" w14:textId="77777777" w:rsidTr="009359FC">
        <w:trPr>
          <w:trHeight w:val="2025"/>
        </w:trPr>
        <w:tc>
          <w:tcPr>
            <w:tcW w:w="2665" w:type="dxa"/>
            <w:tcBorders>
              <w:top w:val="single" w:sz="4" w:space="0" w:color="auto"/>
              <w:left w:val="single" w:sz="4" w:space="0" w:color="auto"/>
              <w:bottom w:val="single" w:sz="4" w:space="0" w:color="auto"/>
              <w:right w:val="single" w:sz="4" w:space="0" w:color="auto"/>
            </w:tcBorders>
            <w:hideMark/>
          </w:tcPr>
          <w:p w14:paraId="1B14AFA9" w14:textId="77777777" w:rsidR="00F11AB4" w:rsidRPr="00831631" w:rsidRDefault="00F11AB4" w:rsidP="009359FC">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694" w:type="dxa"/>
            <w:tcBorders>
              <w:top w:val="single" w:sz="4" w:space="0" w:color="auto"/>
              <w:left w:val="single" w:sz="4" w:space="0" w:color="auto"/>
              <w:bottom w:val="single" w:sz="4" w:space="0" w:color="auto"/>
              <w:right w:val="single" w:sz="4" w:space="0" w:color="auto"/>
            </w:tcBorders>
            <w:hideMark/>
          </w:tcPr>
          <w:p w14:paraId="03A39BD3" w14:textId="77777777" w:rsidR="00F11AB4" w:rsidRDefault="00F11AB4" w:rsidP="009359FC">
            <w:pPr>
              <w:shd w:val="clear" w:color="auto" w:fill="F5F5F5"/>
              <w:rPr>
                <w:rFonts w:ascii="Times New Roman" w:hAnsi="Times New Roman"/>
                <w:shd w:val="clear" w:color="auto" w:fill="F4F5F6"/>
                <w:lang w:val="kk-KZ"/>
              </w:rPr>
            </w:pPr>
            <w:r w:rsidRPr="00655559">
              <w:rPr>
                <w:rFonts w:ascii="Times New Roman" w:hAnsi="Times New Roman"/>
                <w:b/>
                <w:bCs/>
                <w:lang w:val="kk-KZ"/>
              </w:rPr>
              <w:t>Дидактикалық ойын:</w:t>
            </w:r>
            <w:r w:rsidRPr="00655559">
              <w:rPr>
                <w:rFonts w:ascii="Times New Roman" w:hAnsi="Times New Roman"/>
                <w:shd w:val="clear" w:color="auto" w:fill="F4F5F6"/>
                <w:lang w:val="kk-KZ"/>
              </w:rPr>
              <w:t>«</w:t>
            </w:r>
            <w:r>
              <w:rPr>
                <w:rFonts w:ascii="Times New Roman" w:hAnsi="Times New Roman"/>
                <w:shd w:val="clear" w:color="auto" w:fill="F4F5F6"/>
                <w:lang w:val="kk-KZ"/>
              </w:rPr>
              <w:t>Не жоқ?</w:t>
            </w:r>
            <w:r w:rsidRPr="00655559">
              <w:rPr>
                <w:rFonts w:ascii="Times New Roman" w:hAnsi="Times New Roman"/>
                <w:shd w:val="clear" w:color="auto" w:fill="F4F5F6"/>
                <w:lang w:val="kk-KZ"/>
              </w:rPr>
              <w:t xml:space="preserve">», </w:t>
            </w:r>
          </w:p>
          <w:p w14:paraId="369D8E52" w14:textId="77777777" w:rsidR="00F11AB4" w:rsidRPr="00655559" w:rsidRDefault="00F11AB4" w:rsidP="009359FC">
            <w:pPr>
              <w:rPr>
                <w:rFonts w:ascii="Times New Roman" w:hAnsi="Times New Roman" w:cs="Times New Roman"/>
                <w:sz w:val="24"/>
                <w:szCs w:val="24"/>
                <w:lang w:val="kk-KZ"/>
              </w:rPr>
            </w:pPr>
            <w:r>
              <w:rPr>
                <w:rFonts w:ascii="Times New Roman" w:hAnsi="Times New Roman"/>
                <w:shd w:val="clear" w:color="auto" w:fill="F4F5F6"/>
                <w:lang w:val="kk-KZ"/>
              </w:rPr>
              <w:t>Мақсаты: балалардың ойлау қабілеттерін дамыту.</w:t>
            </w:r>
          </w:p>
        </w:tc>
        <w:tc>
          <w:tcPr>
            <w:tcW w:w="2210" w:type="dxa"/>
            <w:tcBorders>
              <w:top w:val="single" w:sz="4" w:space="0" w:color="auto"/>
              <w:left w:val="single" w:sz="4" w:space="0" w:color="auto"/>
              <w:bottom w:val="single" w:sz="4" w:space="0" w:color="auto"/>
              <w:right w:val="single" w:sz="4" w:space="0" w:color="auto"/>
            </w:tcBorders>
            <w:hideMark/>
          </w:tcPr>
          <w:p w14:paraId="5569C11F" w14:textId="77777777" w:rsidR="00F11AB4" w:rsidRDefault="00F11AB4" w:rsidP="009359FC">
            <w:pPr>
              <w:rPr>
                <w:rFonts w:ascii="Times New Roman" w:hAnsi="Times New Roman"/>
                <w:shd w:val="clear" w:color="auto" w:fill="F4F5F6"/>
                <w:lang w:val="kk-KZ"/>
              </w:rPr>
            </w:pPr>
            <w:r>
              <w:rPr>
                <w:rFonts w:ascii="Times New Roman" w:hAnsi="Times New Roman"/>
                <w:b/>
                <w:bCs/>
                <w:lang w:val="kk-KZ"/>
              </w:rPr>
              <w:t>С</w:t>
            </w:r>
            <w:r w:rsidRPr="00655559">
              <w:rPr>
                <w:rFonts w:ascii="Times New Roman" w:hAnsi="Times New Roman"/>
                <w:b/>
                <w:bCs/>
                <w:lang w:val="kk-KZ"/>
              </w:rPr>
              <w:t>южетті-рөлдік ойындар</w:t>
            </w:r>
            <w:r>
              <w:rPr>
                <w:rFonts w:ascii="Times New Roman" w:hAnsi="Times New Roman"/>
                <w:b/>
                <w:bCs/>
                <w:lang w:val="kk-KZ"/>
              </w:rPr>
              <w:t xml:space="preserve"> </w:t>
            </w:r>
            <w:r w:rsidRPr="00655559">
              <w:rPr>
                <w:rFonts w:ascii="Times New Roman" w:hAnsi="Times New Roman"/>
                <w:shd w:val="clear" w:color="auto" w:fill="F4F5F6"/>
                <w:lang w:val="kk-KZ"/>
              </w:rPr>
              <w:t>«</w:t>
            </w:r>
            <w:r>
              <w:rPr>
                <w:rFonts w:ascii="Times New Roman" w:hAnsi="Times New Roman"/>
                <w:shd w:val="clear" w:color="auto" w:fill="F4F5F6"/>
                <w:lang w:val="kk-KZ"/>
              </w:rPr>
              <w:t>Аспаз</w:t>
            </w:r>
            <w:r w:rsidRPr="00655559">
              <w:rPr>
                <w:rFonts w:ascii="Times New Roman" w:hAnsi="Times New Roman"/>
                <w:shd w:val="clear" w:color="auto" w:fill="F4F5F6"/>
                <w:lang w:val="kk-KZ"/>
              </w:rPr>
              <w:t>», «Дүкен»</w:t>
            </w:r>
          </w:p>
          <w:p w14:paraId="55229A3A" w14:textId="77777777" w:rsidR="00F11AB4" w:rsidRPr="00655559" w:rsidRDefault="00F11AB4" w:rsidP="009359FC">
            <w:pPr>
              <w:rPr>
                <w:rFonts w:ascii="Times New Roman" w:hAnsi="Times New Roman" w:cs="Times New Roman"/>
                <w:color w:val="000000"/>
                <w:sz w:val="24"/>
                <w:szCs w:val="24"/>
                <w:lang w:val="kk-KZ"/>
              </w:rPr>
            </w:pPr>
            <w:r>
              <w:rPr>
                <w:rFonts w:ascii="Times New Roman" w:hAnsi="Times New Roman"/>
                <w:shd w:val="clear" w:color="auto" w:fill="F4F5F6"/>
                <w:lang w:val="kk-KZ"/>
              </w:rPr>
              <w:t>Мақсаты: Балалардың сөздік қорларын дамыту. Байланыстыра сөйлеуге үйрету.</w:t>
            </w:r>
          </w:p>
        </w:tc>
        <w:tc>
          <w:tcPr>
            <w:tcW w:w="2548" w:type="dxa"/>
            <w:gridSpan w:val="3"/>
            <w:tcBorders>
              <w:top w:val="single" w:sz="4" w:space="0" w:color="auto"/>
              <w:left w:val="single" w:sz="4" w:space="0" w:color="auto"/>
              <w:bottom w:val="single" w:sz="4" w:space="0" w:color="auto"/>
              <w:right w:val="single" w:sz="4" w:space="0" w:color="auto"/>
            </w:tcBorders>
            <w:hideMark/>
          </w:tcPr>
          <w:p w14:paraId="2B83865A" w14:textId="77777777" w:rsidR="00F11AB4" w:rsidRPr="00831631" w:rsidRDefault="00F11AB4" w:rsidP="009359FC">
            <w:pPr>
              <w:rPr>
                <w:rFonts w:ascii="Times New Roman" w:hAnsi="Times New Roman" w:cs="Times New Roman"/>
                <w:b/>
                <w:bCs/>
                <w:sz w:val="24"/>
                <w:szCs w:val="24"/>
                <w:lang w:val="kk-KZ"/>
              </w:rPr>
            </w:pPr>
            <w:r w:rsidRPr="00831631">
              <w:rPr>
                <w:rFonts w:ascii="Times New Roman" w:hAnsi="Times New Roman"/>
                <w:b/>
                <w:bCs/>
                <w:lang w:val="kk-KZ"/>
              </w:rPr>
              <w:t>«Балалар</w:t>
            </w:r>
            <w:r>
              <w:rPr>
                <w:rFonts w:ascii="Times New Roman" w:hAnsi="Times New Roman"/>
                <w:b/>
                <w:bCs/>
                <w:lang w:val="kk-KZ"/>
              </w:rPr>
              <w:t xml:space="preserve"> </w:t>
            </w:r>
            <w:r w:rsidRPr="00831631">
              <w:rPr>
                <w:rFonts w:ascii="Times New Roman" w:hAnsi="Times New Roman"/>
                <w:b/>
                <w:bCs/>
                <w:lang w:val="kk-KZ"/>
              </w:rPr>
              <w:t>кітапханасы»</w:t>
            </w:r>
          </w:p>
          <w:p w14:paraId="6FC5F805" w14:textId="77777777" w:rsidR="00F11AB4" w:rsidRPr="00FF7403" w:rsidRDefault="00F11AB4" w:rsidP="009359F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Кітапқа қызығушы лық тарын арттыру.</w:t>
            </w:r>
            <w:r w:rsidRPr="008566D3">
              <w:rPr>
                <w:rFonts w:ascii="Times New Roman" w:hAnsi="Times New Roman"/>
                <w:sz w:val="24"/>
                <w:szCs w:val="20"/>
                <w:lang w:val="kk-KZ"/>
              </w:rPr>
              <w:t xml:space="preserve"> </w:t>
            </w:r>
          </w:p>
          <w:p w14:paraId="18C8C30B" w14:textId="77777777" w:rsidR="00F11AB4" w:rsidRDefault="00F11AB4" w:rsidP="009359FC">
            <w:pPr>
              <w:rPr>
                <w:rFonts w:ascii="Times New Roman" w:hAnsi="Times New Roman"/>
                <w:sz w:val="24"/>
                <w:szCs w:val="20"/>
                <w:lang w:val="kk-KZ"/>
              </w:rPr>
            </w:pPr>
            <w:r w:rsidRPr="008566D3">
              <w:rPr>
                <w:rFonts w:ascii="Times New Roman" w:hAnsi="Times New Roman"/>
                <w:sz w:val="24"/>
                <w:szCs w:val="20"/>
                <w:lang w:val="kk-KZ"/>
              </w:rPr>
              <w:t>«</w:t>
            </w:r>
            <w:r w:rsidRPr="008566D3">
              <w:rPr>
                <w:rFonts w:ascii="Times New Roman" w:hAnsi="Times New Roman"/>
                <w:b/>
                <w:bCs/>
                <w:sz w:val="24"/>
                <w:szCs w:val="20"/>
                <w:lang w:val="kk-KZ"/>
              </w:rPr>
              <w:t>Менің Қазақстаным» -</w:t>
            </w:r>
            <w:r w:rsidRPr="008566D3">
              <w:rPr>
                <w:rFonts w:ascii="Times New Roman" w:hAnsi="Times New Roman"/>
                <w:sz w:val="24"/>
                <w:szCs w:val="20"/>
                <w:lang w:val="kk-KZ"/>
              </w:rPr>
              <w:t xml:space="preserve"> мемлекеттік мереке</w:t>
            </w:r>
          </w:p>
          <w:p w14:paraId="68EF2DC6" w14:textId="77777777" w:rsidR="00F11AB4" w:rsidRPr="00655559" w:rsidRDefault="00F11AB4" w:rsidP="009359FC">
            <w:pPr>
              <w:rPr>
                <w:rFonts w:ascii="Times New Roman" w:hAnsi="Times New Roman" w:cs="Times New Roman"/>
                <w:color w:val="000000"/>
                <w:sz w:val="24"/>
                <w:szCs w:val="24"/>
                <w:lang w:val="kk-KZ"/>
              </w:rPr>
            </w:pPr>
            <w:r w:rsidRPr="008566D3">
              <w:rPr>
                <w:rFonts w:ascii="Times New Roman" w:hAnsi="Times New Roman"/>
                <w:sz w:val="24"/>
                <w:szCs w:val="20"/>
                <w:lang w:val="kk-KZ"/>
              </w:rPr>
              <w:t>лерге арналған</w:t>
            </w:r>
            <w:r>
              <w:rPr>
                <w:rFonts w:ascii="Times New Roman" w:hAnsi="Times New Roman"/>
                <w:sz w:val="24"/>
                <w:szCs w:val="20"/>
                <w:lang w:val="kk-KZ"/>
              </w:rPr>
              <w:t xml:space="preserve"> өлең жолдарын жаттау.</w:t>
            </w:r>
          </w:p>
        </w:tc>
        <w:tc>
          <w:tcPr>
            <w:tcW w:w="2754" w:type="dxa"/>
            <w:gridSpan w:val="4"/>
            <w:tcBorders>
              <w:top w:val="single" w:sz="4" w:space="0" w:color="auto"/>
              <w:left w:val="single" w:sz="4" w:space="0" w:color="auto"/>
              <w:bottom w:val="single" w:sz="4" w:space="0" w:color="auto"/>
              <w:right w:val="single" w:sz="4" w:space="0" w:color="auto"/>
            </w:tcBorders>
            <w:hideMark/>
          </w:tcPr>
          <w:p w14:paraId="3ABBE849" w14:textId="77777777" w:rsidR="00F11AB4" w:rsidRPr="00655559" w:rsidRDefault="00F11AB4" w:rsidP="009359FC">
            <w:pPr>
              <w:shd w:val="clear" w:color="auto" w:fill="F5F5F5"/>
              <w:rPr>
                <w:rFonts w:ascii="Times New Roman" w:hAnsi="Times New Roman" w:cs="Times New Roman"/>
                <w:color w:val="000000"/>
                <w:sz w:val="24"/>
                <w:szCs w:val="24"/>
                <w:lang w:val="kk-KZ"/>
              </w:rPr>
            </w:pPr>
            <w:r w:rsidRPr="00655559">
              <w:rPr>
                <w:rFonts w:ascii="Times New Roman" w:hAnsi="Times New Roman"/>
                <w:b/>
                <w:bCs/>
                <w:lang w:val="kk-KZ"/>
              </w:rPr>
              <w:t>Дидактикалық ойын:</w:t>
            </w:r>
            <w:r w:rsidRPr="00655559">
              <w:rPr>
                <w:rFonts w:ascii="Times New Roman" w:hAnsi="Times New Roman"/>
                <w:shd w:val="clear" w:color="auto" w:fill="F4F5F6"/>
                <w:lang w:val="kk-KZ"/>
              </w:rPr>
              <w:t xml:space="preserve">  «Айырмашылығын тап», ойындары - қаржылық сауаттылық бойынша қарапайым білімдерді дамыту.</w:t>
            </w:r>
          </w:p>
          <w:p w14:paraId="55CB0CD0" w14:textId="77777777" w:rsidR="00F11AB4" w:rsidRPr="00655559" w:rsidRDefault="00F11AB4" w:rsidP="009359FC">
            <w:pPr>
              <w:shd w:val="clear" w:color="auto" w:fill="F5F5F5"/>
              <w:rPr>
                <w:rFonts w:ascii="Times New Roman" w:hAnsi="Times New Roman" w:cs="Times New Roman"/>
                <w:color w:val="000000"/>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69B76EA9" w14:textId="77777777" w:rsidR="00F11AB4" w:rsidRPr="00655559" w:rsidRDefault="00F11AB4" w:rsidP="009359FC">
            <w:pPr>
              <w:rPr>
                <w:rFonts w:ascii="Times New Roman" w:hAnsi="Times New Roman" w:cs="Times New Roman"/>
                <w:color w:val="000000"/>
                <w:sz w:val="24"/>
                <w:szCs w:val="24"/>
                <w:lang w:val="kk-KZ"/>
              </w:rPr>
            </w:pPr>
            <w:r w:rsidRPr="00655559">
              <w:rPr>
                <w:rFonts w:ascii="Times New Roman" w:hAnsi="Times New Roman" w:cs="Times New Roman"/>
                <w:b/>
                <w:bCs/>
                <w:lang w:val="kk-KZ"/>
              </w:rPr>
              <w:t>«Тілім – менің тірегім»</w:t>
            </w:r>
            <w:r>
              <w:rPr>
                <w:rFonts w:ascii="Times New Roman" w:hAnsi="Times New Roman" w:cs="Times New Roman"/>
                <w:b/>
                <w:bCs/>
                <w:lang w:val="kk-KZ"/>
              </w:rPr>
              <w:t xml:space="preserve"> </w:t>
            </w:r>
            <w:r>
              <w:rPr>
                <w:rFonts w:ascii="Times New Roman" w:hAnsi="Times New Roman" w:cs="Times New Roman"/>
                <w:b/>
                <w:color w:val="000000"/>
                <w:sz w:val="24"/>
                <w:szCs w:val="24"/>
                <w:lang w:val="kk-KZ"/>
              </w:rPr>
              <w:t>с</w:t>
            </w:r>
            <w:r w:rsidRPr="00655559">
              <w:rPr>
                <w:rFonts w:ascii="Times New Roman" w:hAnsi="Times New Roman" w:cs="Times New Roman"/>
                <w:b/>
                <w:color w:val="000000"/>
                <w:sz w:val="24"/>
                <w:szCs w:val="24"/>
                <w:lang w:val="kk-KZ"/>
              </w:rPr>
              <w:t xml:space="preserve">уреттер бойынша әңгіме:   </w:t>
            </w:r>
            <w:r w:rsidRPr="00655559">
              <w:rPr>
                <w:rFonts w:ascii="Times New Roman" w:hAnsi="Times New Roman" w:cs="Times New Roman"/>
                <w:color w:val="000000"/>
                <w:sz w:val="24"/>
                <w:szCs w:val="24"/>
                <w:lang w:val="kk-KZ"/>
              </w:rPr>
              <w:t xml:space="preserve">Балалар  </w:t>
            </w:r>
            <w:r>
              <w:rPr>
                <w:rFonts w:ascii="Times New Roman" w:hAnsi="Times New Roman" w:cs="Times New Roman"/>
                <w:color w:val="000000"/>
                <w:sz w:val="24"/>
                <w:szCs w:val="24"/>
                <w:lang w:val="kk-KZ"/>
              </w:rPr>
              <w:t>т</w:t>
            </w:r>
            <w:r w:rsidRPr="00655559">
              <w:rPr>
                <w:rFonts w:ascii="Times New Roman" w:hAnsi="Times New Roman" w:cs="Times New Roman"/>
                <w:color w:val="000000"/>
                <w:sz w:val="24"/>
                <w:szCs w:val="24"/>
                <w:lang w:val="kk-KZ"/>
              </w:rPr>
              <w:t>ілін, ойын дамыту.</w:t>
            </w:r>
          </w:p>
          <w:p w14:paraId="3D1D4733" w14:textId="77777777" w:rsidR="00F11AB4" w:rsidRPr="00655559" w:rsidRDefault="00F11AB4" w:rsidP="009359FC">
            <w:pPr>
              <w:rPr>
                <w:rFonts w:ascii="Times New Roman" w:hAnsi="Times New Roman" w:cs="Times New Roman"/>
                <w:color w:val="000000"/>
                <w:sz w:val="24"/>
                <w:szCs w:val="24"/>
                <w:lang w:val="kk-KZ"/>
              </w:rPr>
            </w:pPr>
          </w:p>
        </w:tc>
      </w:tr>
      <w:tr w:rsidR="00F11AB4" w:rsidRPr="00BF0F2E" w14:paraId="515F07CD" w14:textId="77777777" w:rsidTr="009359FC">
        <w:tc>
          <w:tcPr>
            <w:tcW w:w="2665" w:type="dxa"/>
            <w:tcBorders>
              <w:top w:val="single" w:sz="4" w:space="0" w:color="auto"/>
              <w:left w:val="single" w:sz="4" w:space="0" w:color="auto"/>
              <w:bottom w:val="single" w:sz="4" w:space="0" w:color="auto"/>
              <w:right w:val="single" w:sz="4" w:space="0" w:color="auto"/>
            </w:tcBorders>
            <w:hideMark/>
          </w:tcPr>
          <w:p w14:paraId="0E830E81"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rPr>
              <w:t xml:space="preserve">  </w:t>
            </w:r>
            <w:r w:rsidRPr="00BF0F2E">
              <w:rPr>
                <w:rFonts w:ascii="Times New Roman" w:hAnsi="Times New Roman" w:cs="Times New Roman"/>
                <w:b/>
                <w:sz w:val="24"/>
                <w:szCs w:val="24"/>
              </w:rPr>
              <w:t>жаттығу</w:t>
            </w:r>
          </w:p>
        </w:tc>
        <w:tc>
          <w:tcPr>
            <w:tcW w:w="12900" w:type="dxa"/>
            <w:gridSpan w:val="11"/>
            <w:tcBorders>
              <w:top w:val="single" w:sz="4" w:space="0" w:color="auto"/>
              <w:left w:val="single" w:sz="4" w:space="0" w:color="auto"/>
              <w:bottom w:val="single" w:sz="4" w:space="0" w:color="auto"/>
              <w:right w:val="single" w:sz="4" w:space="0" w:color="auto"/>
            </w:tcBorders>
            <w:hideMark/>
          </w:tcPr>
          <w:p w14:paraId="54D02D19" w14:textId="77777777" w:rsidR="00F11AB4" w:rsidRPr="00BF0F2E" w:rsidRDefault="00F11AB4" w:rsidP="009359FC">
            <w:pPr>
              <w:rPr>
                <w:rFonts w:ascii="Times New Roman" w:hAnsi="Times New Roman" w:cs="Times New Roman"/>
                <w:sz w:val="24"/>
                <w:szCs w:val="24"/>
              </w:rPr>
            </w:pPr>
            <w:r>
              <w:rPr>
                <w:rFonts w:ascii="Times New Roman" w:hAnsi="Times New Roman" w:cs="Times New Roman"/>
                <w:sz w:val="24"/>
                <w:szCs w:val="24"/>
                <w:lang w:val="kk-KZ"/>
              </w:rPr>
              <w:t>Қазан</w:t>
            </w:r>
            <w:r>
              <w:rPr>
                <w:rFonts w:ascii="Times New Roman" w:hAnsi="Times New Roman" w:cs="Times New Roman"/>
                <w:sz w:val="24"/>
                <w:szCs w:val="24"/>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№3</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дамытушы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жаттығулар,</w:t>
            </w:r>
            <w:r w:rsidRPr="00BF0F2E">
              <w:rPr>
                <w:rFonts w:ascii="Times New Roman" w:hAnsi="Times New Roman" w:cs="Times New Roman"/>
                <w:b/>
                <w:bCs/>
                <w:sz w:val="24"/>
                <w:szCs w:val="24"/>
              </w:rPr>
              <w:t>қимыл</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белсенділігі, 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 xml:space="preserve">әрекеті). </w:t>
            </w:r>
          </w:p>
        </w:tc>
      </w:tr>
      <w:tr w:rsidR="00F11AB4" w:rsidRPr="009F719C" w14:paraId="6AE90E6D" w14:textId="77777777" w:rsidTr="009359FC">
        <w:tc>
          <w:tcPr>
            <w:tcW w:w="2665" w:type="dxa"/>
            <w:tcBorders>
              <w:top w:val="single" w:sz="4" w:space="0" w:color="auto"/>
              <w:left w:val="single" w:sz="4" w:space="0" w:color="auto"/>
              <w:bottom w:val="single" w:sz="4" w:space="0" w:color="auto"/>
              <w:right w:val="single" w:sz="4" w:space="0" w:color="auto"/>
            </w:tcBorders>
            <w:hideMark/>
          </w:tcPr>
          <w:p w14:paraId="45BB16A5"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900" w:type="dxa"/>
            <w:gridSpan w:val="11"/>
            <w:tcBorders>
              <w:top w:val="single" w:sz="4" w:space="0" w:color="auto"/>
              <w:left w:val="single" w:sz="4" w:space="0" w:color="auto"/>
              <w:bottom w:val="single" w:sz="4" w:space="0" w:color="auto"/>
              <w:right w:val="single" w:sz="4" w:space="0" w:color="auto"/>
            </w:tcBorders>
            <w:hideMark/>
          </w:tcPr>
          <w:p w14:paraId="3560833F" w14:textId="77777777" w:rsidR="00F11AB4" w:rsidRPr="00BF0F2E" w:rsidRDefault="00F11AB4" w:rsidP="009359FC">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сумен</w:t>
            </w:r>
            <w:r>
              <w:rPr>
                <w:rFonts w:ascii="Times New Roman" w:hAnsi="Times New Roman" w:cs="Times New Roman"/>
                <w:sz w:val="24"/>
                <w:szCs w:val="24"/>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rPr>
              <w:t xml:space="preserve">  </w:t>
            </w:r>
            <w:r w:rsidRPr="00BF0F2E">
              <w:rPr>
                <w:rFonts w:ascii="Times New Roman" w:hAnsi="Times New Roman" w:cs="Times New Roman"/>
                <w:sz w:val="24"/>
                <w:szCs w:val="24"/>
              </w:rPr>
              <w:t>жуу</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p w14:paraId="5297D06B" w14:textId="77777777" w:rsidR="00F11AB4" w:rsidRPr="00BF0F2E" w:rsidRDefault="00F11AB4" w:rsidP="009359FC">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rPr>
              <w:t xml:space="preserve"> </w:t>
            </w:r>
            <w:r w:rsidRPr="00BF0F2E">
              <w:rPr>
                <w:rFonts w:ascii="Times New Roman" w:hAnsi="Times New Roman" w:cs="Times New Roman"/>
                <w:sz w:val="24"/>
                <w:szCs w:val="24"/>
              </w:rPr>
              <w:t>жауып</w:t>
            </w:r>
            <w:r>
              <w:rPr>
                <w:rFonts w:ascii="Times New Roman" w:hAnsi="Times New Roman" w:cs="Times New Roman"/>
                <w:sz w:val="24"/>
                <w:szCs w:val="24"/>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әбден</w:t>
            </w:r>
            <w:r>
              <w:rPr>
                <w:rFonts w:ascii="Times New Roman" w:hAnsi="Times New Roman" w:cs="Times New Roman"/>
                <w:sz w:val="24"/>
                <w:szCs w:val="24"/>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p>
          <w:p w14:paraId="25236C1E" w14:textId="77777777" w:rsidR="00F11AB4" w:rsidRPr="00BF0F2E" w:rsidRDefault="00F11AB4" w:rsidP="009359FC">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rPr>
              <w:t xml:space="preserve"> </w:t>
            </w:r>
            <w:r w:rsidRPr="00BF0F2E">
              <w:rPr>
                <w:rFonts w:ascii="Times New Roman" w:hAnsi="Times New Roman" w:cs="Times New Roman"/>
                <w:sz w:val="24"/>
                <w:szCs w:val="24"/>
              </w:rPr>
              <w:t>кейін</w:t>
            </w:r>
            <w:r>
              <w:rPr>
                <w:rFonts w:ascii="Times New Roman" w:hAnsi="Times New Roman" w:cs="Times New Roman"/>
                <w:sz w:val="24"/>
                <w:szCs w:val="24"/>
              </w:rPr>
              <w:t xml:space="preserve"> </w:t>
            </w:r>
            <w:r w:rsidRPr="00BF0F2E">
              <w:rPr>
                <w:rFonts w:ascii="Times New Roman" w:hAnsi="Times New Roman" w:cs="Times New Roman"/>
                <w:sz w:val="24"/>
                <w:szCs w:val="24"/>
              </w:rPr>
              <w:t>алғыс</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айту, ас қайыру. </w:t>
            </w:r>
          </w:p>
          <w:p w14:paraId="5AF78D2B" w14:textId="77777777" w:rsidR="00F11AB4" w:rsidRDefault="00F11AB4" w:rsidP="009359FC">
            <w:pPr>
              <w:pStyle w:val="TableParagraph"/>
              <w:rPr>
                <w:rFonts w:eastAsiaTheme="minorHAnsi"/>
                <w:sz w:val="24"/>
                <w:szCs w:val="24"/>
              </w:rPr>
            </w:pPr>
            <w:r>
              <w:rPr>
                <w:rFonts w:eastAsiaTheme="minorHAnsi"/>
                <w:sz w:val="24"/>
                <w:szCs w:val="24"/>
              </w:rPr>
              <w:lastRenderedPageBreak/>
              <w:t>Денімізге саулық,</w:t>
            </w:r>
          </w:p>
          <w:p w14:paraId="65EF9564" w14:textId="77777777" w:rsidR="00F11AB4" w:rsidRDefault="00F11AB4" w:rsidP="009359FC">
            <w:pPr>
              <w:pStyle w:val="TableParagraph"/>
              <w:rPr>
                <w:rFonts w:eastAsiaTheme="minorHAnsi"/>
                <w:sz w:val="24"/>
                <w:szCs w:val="24"/>
              </w:rPr>
            </w:pPr>
            <w:r>
              <w:rPr>
                <w:rFonts w:eastAsiaTheme="minorHAnsi"/>
                <w:sz w:val="24"/>
                <w:szCs w:val="24"/>
              </w:rPr>
              <w:t>Асымызға молшылық.</w:t>
            </w:r>
          </w:p>
          <w:p w14:paraId="33431750" w14:textId="77777777" w:rsidR="00F11AB4" w:rsidRDefault="00F11AB4" w:rsidP="009359FC">
            <w:pPr>
              <w:pStyle w:val="TableParagraph"/>
              <w:rPr>
                <w:rFonts w:eastAsiaTheme="minorHAnsi"/>
                <w:sz w:val="24"/>
                <w:szCs w:val="24"/>
              </w:rPr>
            </w:pPr>
            <w:r>
              <w:rPr>
                <w:rFonts w:eastAsiaTheme="minorHAnsi"/>
                <w:sz w:val="24"/>
                <w:szCs w:val="24"/>
              </w:rPr>
              <w:t>Досымызға адалдық,</w:t>
            </w:r>
          </w:p>
          <w:p w14:paraId="2FE226D0" w14:textId="77777777" w:rsidR="00F11AB4" w:rsidRDefault="00F11AB4" w:rsidP="009359FC">
            <w:pPr>
              <w:pStyle w:val="TableParagraph"/>
              <w:rPr>
                <w:rFonts w:eastAsiaTheme="minorHAnsi"/>
                <w:sz w:val="24"/>
                <w:szCs w:val="24"/>
              </w:rPr>
            </w:pPr>
            <w:r>
              <w:rPr>
                <w:rFonts w:eastAsiaTheme="minorHAnsi"/>
                <w:sz w:val="24"/>
                <w:szCs w:val="24"/>
              </w:rPr>
              <w:t>Отанымызға тыныштық.</w:t>
            </w:r>
          </w:p>
          <w:p w14:paraId="11F7CFBC" w14:textId="77777777" w:rsidR="00F11AB4" w:rsidRPr="00BF0F2E" w:rsidRDefault="00F11AB4" w:rsidP="009359FC">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F11AB4" w:rsidRPr="009F719C" w14:paraId="15DBEF92" w14:textId="77777777" w:rsidTr="009359FC">
        <w:trPr>
          <w:trHeight w:val="409"/>
        </w:trPr>
        <w:tc>
          <w:tcPr>
            <w:tcW w:w="2665" w:type="dxa"/>
            <w:tcBorders>
              <w:top w:val="single" w:sz="4" w:space="0" w:color="auto"/>
              <w:left w:val="single" w:sz="4" w:space="0" w:color="auto"/>
              <w:bottom w:val="single" w:sz="4" w:space="0" w:color="auto"/>
              <w:right w:val="single" w:sz="4" w:space="0" w:color="auto"/>
            </w:tcBorders>
            <w:hideMark/>
          </w:tcPr>
          <w:p w14:paraId="09DB4F1B" w14:textId="77777777" w:rsidR="00F11AB4"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14:paraId="3D767AAD"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900" w:type="dxa"/>
            <w:gridSpan w:val="11"/>
            <w:tcBorders>
              <w:top w:val="single" w:sz="4" w:space="0" w:color="auto"/>
              <w:left w:val="single" w:sz="4" w:space="0" w:color="auto"/>
              <w:bottom w:val="single" w:sz="4" w:space="0" w:color="auto"/>
              <w:right w:val="single" w:sz="4" w:space="0" w:color="auto"/>
            </w:tcBorders>
            <w:hideMark/>
          </w:tcPr>
          <w:p w14:paraId="054D1DB6" w14:textId="77777777" w:rsidR="00F11AB4" w:rsidRPr="00BF0F2E" w:rsidRDefault="00F11AB4" w:rsidP="009359FC">
            <w:pPr>
              <w:pStyle w:val="TableParagraph"/>
              <w:rPr>
                <w:b/>
                <w:sz w:val="24"/>
                <w:szCs w:val="24"/>
              </w:rPr>
            </w:pPr>
            <w:r w:rsidRPr="00BF0F2E">
              <w:rPr>
                <w:b/>
                <w:sz w:val="24"/>
                <w:szCs w:val="24"/>
              </w:rPr>
              <w:t>Таңғы жиын:</w:t>
            </w:r>
          </w:p>
          <w:p w14:paraId="7A7980F1" w14:textId="77777777" w:rsidR="00F11AB4" w:rsidRPr="00BF0F2E" w:rsidRDefault="00F11AB4" w:rsidP="009359FC">
            <w:pPr>
              <w:pStyle w:val="TableParagraph"/>
              <w:rPr>
                <w:b/>
                <w:sz w:val="24"/>
                <w:szCs w:val="24"/>
              </w:rPr>
            </w:pPr>
            <w:r w:rsidRPr="00BF0F2E">
              <w:rPr>
                <w:b/>
                <w:sz w:val="24"/>
                <w:szCs w:val="24"/>
              </w:rPr>
              <w:t>Ән ұран ( дүйсенбі)</w:t>
            </w:r>
          </w:p>
          <w:p w14:paraId="225495BD" w14:textId="77777777" w:rsidR="00F11AB4" w:rsidRPr="00BF0F2E" w:rsidRDefault="00F11AB4" w:rsidP="009359FC">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14:paraId="220134A0" w14:textId="77777777" w:rsidR="00F11AB4" w:rsidRDefault="00F11AB4" w:rsidP="009359FC">
            <w:pPr>
              <w:pStyle w:val="TableParagraph"/>
              <w:rPr>
                <w:sz w:val="24"/>
                <w:szCs w:val="24"/>
              </w:rPr>
            </w:pPr>
            <w:r>
              <w:rPr>
                <w:sz w:val="24"/>
                <w:szCs w:val="24"/>
              </w:rPr>
              <w:t xml:space="preserve">Сағаттың тіліндей, </w:t>
            </w:r>
          </w:p>
          <w:p w14:paraId="234CA41C" w14:textId="77777777" w:rsidR="00F11AB4" w:rsidRDefault="00F11AB4" w:rsidP="009359FC">
            <w:pPr>
              <w:pStyle w:val="TableParagraph"/>
              <w:rPr>
                <w:sz w:val="24"/>
                <w:szCs w:val="24"/>
              </w:rPr>
            </w:pPr>
            <w:r>
              <w:rPr>
                <w:sz w:val="24"/>
                <w:szCs w:val="24"/>
              </w:rPr>
              <w:t>Иілеміз оңға бір.</w:t>
            </w:r>
          </w:p>
          <w:p w14:paraId="4E4092AC" w14:textId="77777777" w:rsidR="00F11AB4" w:rsidRDefault="00F11AB4" w:rsidP="009359FC">
            <w:pPr>
              <w:pStyle w:val="TableParagraph"/>
              <w:rPr>
                <w:sz w:val="24"/>
                <w:szCs w:val="24"/>
              </w:rPr>
            </w:pPr>
            <w:r>
              <w:rPr>
                <w:sz w:val="24"/>
                <w:szCs w:val="24"/>
              </w:rPr>
              <w:t xml:space="preserve">Сағаттың тіліндей, </w:t>
            </w:r>
          </w:p>
          <w:p w14:paraId="1E47BBC9" w14:textId="77777777" w:rsidR="00F11AB4" w:rsidRDefault="00F11AB4" w:rsidP="009359FC">
            <w:pPr>
              <w:pStyle w:val="TableParagraph"/>
              <w:rPr>
                <w:sz w:val="24"/>
                <w:szCs w:val="24"/>
              </w:rPr>
            </w:pPr>
            <w:r>
              <w:rPr>
                <w:sz w:val="24"/>
                <w:szCs w:val="24"/>
              </w:rPr>
              <w:t>Иілеміз солға бір.</w:t>
            </w:r>
          </w:p>
          <w:p w14:paraId="40FBC5B1" w14:textId="77777777" w:rsidR="00F11AB4" w:rsidRPr="00BF0F2E" w:rsidRDefault="00F11AB4" w:rsidP="009359FC">
            <w:pPr>
              <w:pStyle w:val="TableParagraph"/>
              <w:rPr>
                <w:sz w:val="24"/>
                <w:szCs w:val="24"/>
              </w:rPr>
            </w:pPr>
          </w:p>
        </w:tc>
      </w:tr>
      <w:tr w:rsidR="00F11AB4" w:rsidRPr="009F719C" w14:paraId="4DCEAE3C" w14:textId="77777777" w:rsidTr="009359FC">
        <w:tc>
          <w:tcPr>
            <w:tcW w:w="2665" w:type="dxa"/>
            <w:tcBorders>
              <w:top w:val="single" w:sz="4" w:space="0" w:color="auto"/>
              <w:left w:val="single" w:sz="4" w:space="0" w:color="auto"/>
              <w:bottom w:val="single" w:sz="4" w:space="0" w:color="auto"/>
              <w:right w:val="single" w:sz="4" w:space="0" w:color="auto"/>
            </w:tcBorders>
            <w:hideMark/>
          </w:tcPr>
          <w:p w14:paraId="31826678" w14:textId="77777777" w:rsidR="00F11AB4" w:rsidRPr="00AD739F" w:rsidRDefault="00F11AB4" w:rsidP="009359FC">
            <w:pPr>
              <w:rPr>
                <w:rFonts w:ascii="Times New Roman" w:hAnsi="Times New Roman" w:cs="Times New Roman"/>
                <w:b/>
                <w:sz w:val="24"/>
                <w:szCs w:val="24"/>
                <w:lang w:val="kk-KZ"/>
              </w:rPr>
            </w:pPr>
            <w:r w:rsidRPr="00AD739F">
              <w:rPr>
                <w:rFonts w:ascii="Times New Roman" w:hAnsi="Times New Roman" w:cs="Times New Roman"/>
                <w:b/>
                <w:sz w:val="24"/>
                <w:szCs w:val="24"/>
                <w:lang w:val="kk-KZ"/>
              </w:rPr>
              <w:t>Білім беру ұйымының кестесі бойынша ұйымдастырылған</w:t>
            </w:r>
            <w:r>
              <w:rPr>
                <w:rFonts w:ascii="Times New Roman" w:hAnsi="Times New Roman" w:cs="Times New Roman"/>
                <w:b/>
                <w:sz w:val="24"/>
                <w:szCs w:val="24"/>
                <w:lang w:val="kk-KZ"/>
              </w:rPr>
              <w:t xml:space="preserve"> </w:t>
            </w:r>
            <w:r w:rsidRPr="00AD739F">
              <w:rPr>
                <w:rFonts w:ascii="Times New Roman" w:hAnsi="Times New Roman" w:cs="Times New Roman"/>
                <w:b/>
                <w:sz w:val="24"/>
                <w:szCs w:val="24"/>
                <w:lang w:val="kk-KZ"/>
              </w:rPr>
              <w:t xml:space="preserve"> іс-әрекет       </w:t>
            </w:r>
          </w:p>
        </w:tc>
        <w:tc>
          <w:tcPr>
            <w:tcW w:w="2694" w:type="dxa"/>
            <w:tcBorders>
              <w:top w:val="single" w:sz="4" w:space="0" w:color="auto"/>
              <w:left w:val="single" w:sz="4" w:space="0" w:color="auto"/>
              <w:bottom w:val="single" w:sz="4" w:space="0" w:color="auto"/>
              <w:right w:val="single" w:sz="4" w:space="0" w:color="auto"/>
            </w:tcBorders>
          </w:tcPr>
          <w:p w14:paraId="72A1C66F" w14:textId="77777777" w:rsidR="00F11AB4" w:rsidRPr="009B2F16" w:rsidRDefault="00F11AB4" w:rsidP="009359FC">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14:paraId="43467D0C" w14:textId="77777777" w:rsidR="00F11AB4" w:rsidRPr="009B2F16" w:rsidRDefault="00F11AB4" w:rsidP="009359FC">
            <w:pPr>
              <w:spacing w:line="276" w:lineRule="auto"/>
              <w:rPr>
                <w:rFonts w:ascii="Times New Roman" w:eastAsia="Calibri" w:hAnsi="Times New Roman" w:cs="Times New Roman"/>
                <w:b/>
                <w:sz w:val="24"/>
                <w:lang w:val="kk-KZ"/>
              </w:rPr>
            </w:pPr>
            <w:r w:rsidRPr="009B2F16">
              <w:rPr>
                <w:rFonts w:ascii="Times New Roman" w:eastAsia="Calibri" w:hAnsi="Times New Roman" w:cs="Times New Roman"/>
                <w:b/>
                <w:sz w:val="24"/>
                <w:lang w:val="kk-KZ"/>
              </w:rPr>
              <w:t>09:</w:t>
            </w:r>
            <w:r>
              <w:rPr>
                <w:rFonts w:ascii="Times New Roman" w:eastAsia="Calibri" w:hAnsi="Times New Roman" w:cs="Times New Roman"/>
                <w:b/>
                <w:sz w:val="24"/>
                <w:lang w:val="kk-KZ"/>
              </w:rPr>
              <w:t>00</w:t>
            </w:r>
            <w:r w:rsidRPr="009B2F16">
              <w:rPr>
                <w:rFonts w:ascii="Times New Roman" w:eastAsia="Calibri" w:hAnsi="Times New Roman" w:cs="Times New Roman"/>
                <w:b/>
                <w:sz w:val="24"/>
                <w:lang w:val="kk-KZ"/>
              </w:rPr>
              <w:t xml:space="preserve"> – 09:</w:t>
            </w:r>
            <w:r>
              <w:rPr>
                <w:rFonts w:ascii="Times New Roman" w:eastAsia="Calibri" w:hAnsi="Times New Roman" w:cs="Times New Roman"/>
                <w:b/>
                <w:sz w:val="24"/>
                <w:lang w:val="kk-KZ"/>
              </w:rPr>
              <w:t>20</w:t>
            </w:r>
          </w:p>
          <w:p w14:paraId="0237FE6B" w14:textId="77777777" w:rsidR="00F11AB4" w:rsidRPr="009B2F16" w:rsidRDefault="00F11AB4" w:rsidP="009359FC">
            <w:pPr>
              <w:autoSpaceDE w:val="0"/>
              <w:autoSpaceDN w:val="0"/>
              <w:adjustRightInd w:val="0"/>
              <w:rPr>
                <w:rFonts w:ascii="Times New Roman" w:eastAsia="Calibri" w:hAnsi="Times New Roman" w:cs="Times New Roman"/>
                <w:b/>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r w:rsidRPr="009B2F16">
              <w:rPr>
                <w:rFonts w:ascii="Times New Roman" w:eastAsia="Calibri" w:hAnsi="Times New Roman" w:cs="Times New Roman"/>
                <w:b/>
                <w:sz w:val="24"/>
                <w:szCs w:val="24"/>
                <w:lang w:val="kk-KZ"/>
              </w:rPr>
              <w:t>Сөйлеуді дамыту</w:t>
            </w:r>
          </w:p>
          <w:p w14:paraId="3928062B" w14:textId="77777777" w:rsidR="00F11AB4" w:rsidRDefault="00F11AB4" w:rsidP="009359FC">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Сөйлеудің дыбыс</w:t>
            </w:r>
          </w:p>
          <w:p w14:paraId="4F817B69" w14:textId="77777777" w:rsidR="00F11AB4" w:rsidRPr="009B2F16" w:rsidRDefault="00F11AB4" w:rsidP="009359FC">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 xml:space="preserve">тық мәдениеті. </w:t>
            </w:r>
          </w:p>
          <w:p w14:paraId="3568492E" w14:textId="77777777" w:rsidR="00F11AB4" w:rsidRPr="009B2F16" w:rsidRDefault="00F11AB4" w:rsidP="009359FC">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Дауысты, дауыссыз дыбыстарды дұрыс айту дағдыларын бекіту.</w:t>
            </w:r>
          </w:p>
          <w:p w14:paraId="7CCC41F9" w14:textId="77777777" w:rsidR="00F11AB4" w:rsidRPr="009B2F16" w:rsidRDefault="00F11AB4" w:rsidP="009359FC">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Фонематикалық естуді дамыту:</w:t>
            </w:r>
            <w:r w:rsidRPr="009B2F16">
              <w:rPr>
                <w:rFonts w:ascii="Times New Roman" w:eastAsia="Calibri" w:hAnsi="Times New Roman" w:cs="Times New Roman"/>
                <w:sz w:val="24"/>
                <w:szCs w:val="24"/>
                <w:lang w:val="kk-KZ"/>
              </w:rPr>
              <w:t xml:space="preserve"> белгілі бір дыбыстан басталатын сөздерді есту арқылы ажырата </w:t>
            </w:r>
            <w:r w:rsidRPr="009B2F16">
              <w:rPr>
                <w:rFonts w:ascii="Times New Roman" w:eastAsia="Calibri" w:hAnsi="Times New Roman" w:cs="Times New Roman"/>
                <w:sz w:val="24"/>
                <w:szCs w:val="24"/>
                <w:lang w:val="kk-KZ"/>
              </w:rPr>
              <w:lastRenderedPageBreak/>
              <w:t xml:space="preserve">білуге және атауға үйрету. </w:t>
            </w:r>
          </w:p>
          <w:p w14:paraId="430BEC9C" w14:textId="77777777" w:rsidR="00F11AB4" w:rsidRPr="009B2F16" w:rsidRDefault="00F11AB4" w:rsidP="009359FC">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Сөздік қор</w:t>
            </w:r>
            <w:r w:rsidRPr="009B2F16">
              <w:rPr>
                <w:rFonts w:ascii="Times New Roman" w:eastAsia="Calibri" w:hAnsi="Times New Roman" w:cs="Times New Roman"/>
                <w:sz w:val="24"/>
                <w:szCs w:val="24"/>
                <w:lang w:val="kk-KZ"/>
              </w:rPr>
              <w:t xml:space="preserve">. </w:t>
            </w:r>
          </w:p>
          <w:p w14:paraId="3B80FFF4" w14:textId="77777777" w:rsidR="00F11AB4" w:rsidRPr="009B2F16" w:rsidRDefault="00F11AB4" w:rsidP="009359FC">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w:t>
            </w:r>
          </w:p>
          <w:p w14:paraId="5EE800F7" w14:textId="77777777" w:rsidR="00F11AB4" w:rsidRPr="009B2F16" w:rsidRDefault="00F11AB4" w:rsidP="009359FC">
            <w:pPr>
              <w:rPr>
                <w:rFonts w:ascii="Times New Roman" w:eastAsia="Calibri" w:hAnsi="Times New Roman" w:cs="Times New Roman"/>
                <w:b/>
                <w:color w:val="000000"/>
                <w:sz w:val="28"/>
                <w:szCs w:val="24"/>
                <w:lang w:val="kk-KZ"/>
              </w:rPr>
            </w:pPr>
            <w:r w:rsidRPr="009B2F16">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B2F16">
              <w:rPr>
                <w:rFonts w:ascii="Times New Roman" w:eastAsia="Times New Roman" w:hAnsi="Times New Roman" w:cs="Times New Roman"/>
                <w:color w:val="000000"/>
                <w:sz w:val="24"/>
                <w:szCs w:val="24"/>
                <w:lang w:val="kk-KZ" w:eastAsia="ru-RU"/>
              </w:rPr>
              <w:t xml:space="preserve">: </w:t>
            </w:r>
            <w:r w:rsidRPr="009B2F16">
              <w:rPr>
                <w:rFonts w:ascii="Times New Roman" w:hAnsi="Times New Roman" w:cs="Times New Roman"/>
                <w:sz w:val="24"/>
                <w:szCs w:val="24"/>
                <w:lang w:val="kk-KZ"/>
              </w:rPr>
              <w:t>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14:paraId="0579EEF5" w14:textId="77777777" w:rsidR="00F11AB4" w:rsidRPr="009B2F16" w:rsidRDefault="00F11AB4" w:rsidP="009359FC">
            <w:pPr>
              <w:spacing w:line="276" w:lineRule="auto"/>
              <w:rPr>
                <w:rFonts w:ascii="Times New Roman" w:hAnsi="Times New Roman" w:cs="Times New Roman"/>
                <w:b/>
                <w:bCs/>
                <w:sz w:val="24"/>
                <w:szCs w:val="24"/>
                <w:lang w:val="kk-KZ"/>
              </w:rPr>
            </w:pPr>
            <w:r w:rsidRPr="009B2F16">
              <w:rPr>
                <w:rFonts w:ascii="Times New Roman" w:eastAsia="Arial" w:hAnsi="Times New Roman" w:cs="Times New Roman"/>
                <w:sz w:val="24"/>
                <w:szCs w:val="24"/>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14:paraId="31D0DDB5" w14:textId="77777777" w:rsidR="00F11AB4" w:rsidRDefault="00F11AB4" w:rsidP="009359FC">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14:paraId="34D64524" w14:textId="77777777" w:rsidR="00F11AB4" w:rsidRDefault="00F11AB4" w:rsidP="009359FC">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20</w:t>
            </w:r>
          </w:p>
          <w:p w14:paraId="1B274E7F" w14:textId="77777777" w:rsidR="00F11AB4" w:rsidRDefault="00F11AB4" w:rsidP="009359FC">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p>
          <w:p w14:paraId="4DFB1E80" w14:textId="77777777" w:rsidR="00F11AB4" w:rsidRPr="006F2B31" w:rsidRDefault="00F11AB4" w:rsidP="009359FC">
            <w:pPr>
              <w:rPr>
                <w:rFonts w:ascii="Times New Roman" w:hAnsi="Times New Roman" w:cs="Times New Roman"/>
                <w:b/>
                <w:sz w:val="24"/>
                <w:szCs w:val="24"/>
                <w:lang w:val="kk-KZ"/>
              </w:rPr>
            </w:pP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14:paraId="35CDEF77" w14:textId="77777777" w:rsidR="00F11AB4" w:rsidRPr="006F2B31" w:rsidRDefault="00F11AB4" w:rsidP="009359FC">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14:paraId="38686F57" w14:textId="77777777" w:rsidR="00F11AB4" w:rsidRPr="006F2B31" w:rsidRDefault="00F11AB4" w:rsidP="009359FC">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14:paraId="19841E8C" w14:textId="77777777" w:rsidR="00F11AB4" w:rsidRDefault="00F11AB4" w:rsidP="009359FC">
            <w:pPr>
              <w:autoSpaceDE w:val="0"/>
              <w:autoSpaceDN w:val="0"/>
              <w:adjustRightInd w:val="0"/>
              <w:rPr>
                <w:rFonts w:ascii="Times New Roman" w:eastAsia="Calibri" w:hAnsi="Times New Roman" w:cs="Times New Roman"/>
                <w:b/>
                <w:sz w:val="24"/>
                <w:lang w:val="kk-KZ"/>
              </w:rPr>
            </w:pPr>
            <w:r>
              <w:rPr>
                <w:rFonts w:ascii="Times New Roman" w:eastAsia="Calibri" w:hAnsi="Times New Roman" w:cs="Times New Roman"/>
                <w:b/>
                <w:sz w:val="24"/>
                <w:lang w:val="kk-KZ"/>
              </w:rPr>
              <w:t>09:30-09:50</w:t>
            </w:r>
          </w:p>
          <w:p w14:paraId="7C948E56" w14:textId="77777777" w:rsidR="00F11AB4" w:rsidRDefault="00F11AB4" w:rsidP="009359FC">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t>Қазақ тілі:</w:t>
            </w:r>
          </w:p>
          <w:p w14:paraId="6A258342" w14:textId="77777777" w:rsidR="00F11AB4" w:rsidRPr="00A14D09" w:rsidRDefault="00F11AB4" w:rsidP="009359FC">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14:paraId="3C296B4B" w14:textId="77777777" w:rsidR="00F11AB4" w:rsidRPr="00A14D09" w:rsidRDefault="00F11AB4" w:rsidP="009359FC">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w:t>
            </w:r>
            <w:r w:rsidRPr="00A14D09">
              <w:rPr>
                <w:rFonts w:ascii="Times New Roman" w:eastAsia="Calibri" w:hAnsi="Times New Roman" w:cs="Times New Roman"/>
                <w:sz w:val="24"/>
                <w:szCs w:val="24"/>
                <w:lang w:val="kk-KZ"/>
              </w:rPr>
              <w:lastRenderedPageBreak/>
              <w:t xml:space="preserve">және оларды талқылауға мүмкіндік беру. </w:t>
            </w:r>
          </w:p>
          <w:p w14:paraId="1C0600CD" w14:textId="77777777" w:rsidR="00F11AB4" w:rsidRPr="0091214A" w:rsidRDefault="00F11AB4" w:rsidP="009359FC">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Математика негіздері</w:t>
            </w:r>
          </w:p>
          <w:p w14:paraId="2D59892C" w14:textId="77777777" w:rsidR="00F11AB4" w:rsidRPr="009B2F16" w:rsidRDefault="00F11AB4" w:rsidP="009359FC">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Жиын:</w:t>
            </w:r>
          </w:p>
          <w:p w14:paraId="5EF02883" w14:textId="77777777" w:rsidR="00F11AB4" w:rsidRPr="009B2F16" w:rsidRDefault="00F11AB4" w:rsidP="009359FC">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1) әртүрлі түстен, өлшемнен тұратын заттардың жиыны туралы түсініктерді қалыптастыру;</w:t>
            </w:r>
          </w:p>
          <w:p w14:paraId="3E4F0707" w14:textId="77777777" w:rsidR="00F11AB4" w:rsidRDefault="00F11AB4" w:rsidP="009359FC">
            <w:pPr>
              <w:spacing w:line="276" w:lineRule="auto"/>
              <w:rPr>
                <w:rFonts w:ascii="Times New Roman" w:hAnsi="Times New Roman" w:cs="Times New Roman"/>
                <w:sz w:val="24"/>
                <w:szCs w:val="24"/>
                <w:lang w:val="kk-KZ"/>
              </w:rPr>
            </w:pPr>
            <w:r w:rsidRPr="009B2F16">
              <w:rPr>
                <w:rFonts w:ascii="Times New Roman" w:hAnsi="Times New Roman" w:cs="Times New Roman"/>
                <w:sz w:val="24"/>
                <w:szCs w:val="24"/>
                <w:lang w:val="kk-KZ"/>
              </w:rPr>
              <w:t>2) заттарды салыстырып қою арқылы оларды санамай-ақ жұптарын салыстыру салыстыру негізінде тең немесе тең еместігін анықтай білуді үйрету.</w:t>
            </w:r>
          </w:p>
          <w:p w14:paraId="78CD5E6C" w14:textId="77777777" w:rsidR="00F11AB4" w:rsidRPr="00A14D09" w:rsidRDefault="00F11AB4" w:rsidP="009359FC">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Сөйлеудің дыбыстық мәдениеті. </w:t>
            </w:r>
          </w:p>
          <w:p w14:paraId="79AC4EFD" w14:textId="77777777" w:rsidR="00F11AB4" w:rsidRPr="00A14D09" w:rsidRDefault="00F11AB4" w:rsidP="009359FC">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625F468E" w14:textId="77777777" w:rsidR="00F11AB4" w:rsidRPr="00A14D09" w:rsidRDefault="00F11AB4" w:rsidP="009359FC">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Сөздік қор. </w:t>
            </w:r>
          </w:p>
          <w:p w14:paraId="7C229F28" w14:textId="77777777" w:rsidR="00F11AB4" w:rsidRPr="004B5FE8" w:rsidRDefault="00F11AB4" w:rsidP="009359FC">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tc>
        <w:tc>
          <w:tcPr>
            <w:tcW w:w="2551" w:type="dxa"/>
            <w:gridSpan w:val="4"/>
            <w:tcBorders>
              <w:top w:val="single" w:sz="4" w:space="0" w:color="auto"/>
              <w:left w:val="single" w:sz="4" w:space="0" w:color="auto"/>
              <w:bottom w:val="single" w:sz="4" w:space="0" w:color="auto"/>
              <w:right w:val="single" w:sz="4" w:space="0" w:color="auto"/>
            </w:tcBorders>
          </w:tcPr>
          <w:p w14:paraId="5740BF1C" w14:textId="77777777" w:rsidR="00F11AB4" w:rsidRPr="0091214A" w:rsidRDefault="00F11AB4" w:rsidP="009359FC">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Дене шынықтыру</w:t>
            </w:r>
          </w:p>
          <w:p w14:paraId="69F07F7E" w14:textId="77777777" w:rsidR="00F11AB4" w:rsidRDefault="00F11AB4" w:rsidP="009359FC">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20</w:t>
            </w:r>
          </w:p>
          <w:p w14:paraId="4A57FB4F" w14:textId="77777777" w:rsidR="00F11AB4" w:rsidRPr="009B2F16" w:rsidRDefault="00F11AB4" w:rsidP="009359FC">
            <w:pPr>
              <w:spacing w:line="276" w:lineRule="auto"/>
              <w:rPr>
                <w:rFonts w:ascii="Times New Roman" w:eastAsia="Arial" w:hAnsi="Times New Roman" w:cs="Times New Roman"/>
                <w:b/>
                <w:sz w:val="24"/>
                <w:szCs w:val="24"/>
                <w:lang w:val="kk-KZ"/>
              </w:rPr>
            </w:pPr>
            <w:r w:rsidRPr="009B2F16">
              <w:rPr>
                <w:rFonts w:ascii="Times New Roman" w:eastAsia="Arial" w:hAnsi="Times New Roman" w:cs="Times New Roman"/>
                <w:b/>
                <w:sz w:val="24"/>
                <w:szCs w:val="24"/>
                <w:lang w:val="kk-KZ"/>
              </w:rPr>
              <w:t>Негізгі қимылдар.</w:t>
            </w:r>
          </w:p>
          <w:p w14:paraId="2C50ED2D" w14:textId="77777777" w:rsidR="00F11AB4" w:rsidRPr="009B2F16" w:rsidRDefault="00F11AB4" w:rsidP="009359FC">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Жүру.</w:t>
            </w:r>
            <w:r w:rsidRPr="009B2F16">
              <w:rPr>
                <w:rFonts w:ascii="Times New Roman" w:eastAsia="Arial" w:hAnsi="Times New Roman" w:cs="Times New Roman"/>
                <w:sz w:val="24"/>
                <w:szCs w:val="24"/>
                <w:lang w:val="kk-KZ"/>
              </w:rPr>
              <w:t xml:space="preserve"> Жүру. Сапта бір-бірлеп жүру, жүруді жүгірумен, секірумен, басқа қимылдармен кезектестіру.Аяқтың ұшымен көтерілу; екі аяқты кезекпен алға өкшемен жүру. Жалаң аяқ жүру</w:t>
            </w:r>
          </w:p>
          <w:p w14:paraId="37A7AB45" w14:textId="77777777" w:rsidR="00F11AB4" w:rsidRPr="004B5FE8" w:rsidRDefault="00F11AB4" w:rsidP="009359FC">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Жүгіру.</w:t>
            </w:r>
            <w:r w:rsidRPr="009B2F16">
              <w:rPr>
                <w:rFonts w:ascii="Times New Roman" w:eastAsia="Arial" w:hAnsi="Times New Roman" w:cs="Times New Roman"/>
                <w:sz w:val="24"/>
                <w:szCs w:val="24"/>
                <w:lang w:val="kk-KZ"/>
              </w:rPr>
              <w:t xml:space="preserve"> Жүру,қол мен аяқ қимылын үйлестіру, бой 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w:t>
            </w:r>
            <w:r w:rsidRPr="009B2F16">
              <w:rPr>
                <w:rFonts w:ascii="Times New Roman" w:eastAsia="Arial" w:hAnsi="Times New Roman" w:cs="Times New Roman"/>
                <w:sz w:val="24"/>
                <w:szCs w:val="24"/>
                <w:lang w:val="kk-KZ"/>
              </w:rPr>
              <w:lastRenderedPageBreak/>
              <w:t>ішінде баяу қарқынмен үздіксіз жүгіру; түрлі бағытта жүгіру Түрлі бағытта жүгіру. Аяқтың ұшымен көтерілу; екі аяқты кезекпен алға өкшемен жүру. 1–1,5 минут ішінде баяу қарқынмен үздіксіз жүгіру</w:t>
            </w:r>
          </w:p>
          <w:p w14:paraId="36623A54" w14:textId="77777777" w:rsidR="00F11AB4" w:rsidRPr="006F2B31" w:rsidRDefault="00F11AB4" w:rsidP="009359FC">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Сурет салу</w:t>
            </w:r>
          </w:p>
          <w:p w14:paraId="71646E32" w14:textId="77777777" w:rsidR="00F11AB4" w:rsidRPr="006F2B31" w:rsidRDefault="00F11AB4" w:rsidP="009359FC">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Заттық сурет салу. </w:t>
            </w:r>
          </w:p>
          <w:p w14:paraId="34E47185" w14:textId="77777777" w:rsidR="00F11AB4" w:rsidRPr="006F2B31" w:rsidRDefault="00F11AB4" w:rsidP="009359FC">
            <w:pPr>
              <w:rPr>
                <w:rFonts w:ascii="Times New Roman" w:hAnsi="Times New Roman" w:cs="Times New Roman"/>
                <w:sz w:val="24"/>
                <w:szCs w:val="24"/>
                <w:lang w:val="kk-KZ"/>
              </w:rPr>
            </w:pPr>
            <w:r w:rsidRPr="006F2B31">
              <w:rPr>
                <w:rFonts w:ascii="Times New Roman" w:hAnsi="Times New Roman" w:cs="Times New Roman"/>
                <w:sz w:val="24"/>
                <w:szCs w:val="24"/>
                <w:lang w:val="kk-KZ"/>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14:paraId="3AE3D0CF" w14:textId="77777777" w:rsidR="00F11AB4" w:rsidRPr="006F2B31" w:rsidRDefault="00F11AB4" w:rsidP="009359FC">
            <w:pPr>
              <w:rPr>
                <w:rFonts w:ascii="Times New Roman" w:hAnsi="Times New Roman" w:cs="Times New Roman"/>
                <w:b/>
                <w:bCs/>
                <w:color w:val="000000"/>
                <w:sz w:val="24"/>
                <w:szCs w:val="24"/>
                <w:lang w:val="kk-KZ"/>
              </w:rPr>
            </w:pPr>
            <w:r w:rsidRPr="006F2B31">
              <w:rPr>
                <w:rFonts w:ascii="Times New Roman" w:hAnsi="Times New Roman" w:cs="Times New Roman"/>
                <w:sz w:val="24"/>
                <w:szCs w:val="24"/>
                <w:lang w:val="kk-KZ"/>
              </w:rPr>
              <w:t>Әртүрлі бағыттағы тура сызықтар мен олардың қиылысуын жүргізе білуді үйрету.</w:t>
            </w:r>
            <w:r w:rsidRPr="006F2B31">
              <w:rPr>
                <w:rFonts w:ascii="Times New Roman" w:hAnsi="Times New Roman" w:cs="Times New Roman"/>
                <w:b/>
                <w:bCs/>
                <w:color w:val="000000"/>
                <w:sz w:val="24"/>
                <w:szCs w:val="24"/>
                <w:lang w:val="kk-KZ"/>
              </w:rPr>
              <w:t xml:space="preserve"> Құрастыру</w:t>
            </w:r>
          </w:p>
          <w:p w14:paraId="50CE78B4" w14:textId="77777777" w:rsidR="00F11AB4" w:rsidRPr="006F2B31" w:rsidRDefault="00F11AB4" w:rsidP="009359FC">
            <w:pPr>
              <w:ind w:left="-82"/>
              <w:rPr>
                <w:rFonts w:ascii="Times New Roman" w:hAnsi="Times New Roman" w:cs="Times New Roman"/>
                <w:sz w:val="24"/>
                <w:szCs w:val="24"/>
                <w:lang w:val="kk-KZ"/>
              </w:rPr>
            </w:pPr>
            <w:r w:rsidRPr="006F2B31">
              <w:rPr>
                <w:rFonts w:ascii="Times New Roman" w:hAnsi="Times New Roman" w:cs="Times New Roman"/>
                <w:sz w:val="24"/>
                <w:szCs w:val="24"/>
                <w:lang w:val="kk-KZ"/>
              </w:rPr>
              <w:t>Қағаздан құрастыру.</w:t>
            </w:r>
          </w:p>
          <w:p w14:paraId="1BF973A0" w14:textId="77777777" w:rsidR="00F11AB4" w:rsidRDefault="00F11AB4" w:rsidP="009359FC">
            <w:pPr>
              <w:spacing w:line="276" w:lineRule="auto"/>
              <w:rPr>
                <w:rFonts w:ascii="Times New Roman" w:eastAsia="Calibri" w:hAnsi="Times New Roman" w:cs="Times New Roman"/>
                <w:b/>
                <w:sz w:val="24"/>
                <w:lang w:val="kk-KZ"/>
              </w:rPr>
            </w:pPr>
            <w:r w:rsidRPr="006F2B31">
              <w:rPr>
                <w:rFonts w:ascii="Times New Roman" w:hAnsi="Times New Roman" w:cs="Times New Roman"/>
                <w:sz w:val="24"/>
                <w:szCs w:val="24"/>
                <w:lang w:val="kk-KZ"/>
              </w:rPr>
              <w:t xml:space="preserve"> Қағаздан құрастыруға үйрету: қағазды тікбұрышты парағын жартысынан бүктеп, бұрыштарды және қырларды біріктіру, детальдің негізгі </w:t>
            </w:r>
            <w:r w:rsidRPr="006F2B31">
              <w:rPr>
                <w:rFonts w:ascii="Times New Roman" w:hAnsi="Times New Roman" w:cs="Times New Roman"/>
                <w:sz w:val="24"/>
                <w:szCs w:val="24"/>
                <w:lang w:val="kk-KZ"/>
              </w:rPr>
              <w:lastRenderedPageBreak/>
              <w:t>түріне желімдеу. Қағаз парағын көлемді пішіндерге қайта келтіру, қағазды кесекке, орамдарға, ілмекке айналдыра білу дағдыларын бекіту.</w:t>
            </w:r>
            <w:r w:rsidRPr="0091214A">
              <w:rPr>
                <w:rFonts w:ascii="Times New Roman" w:eastAsia="Calibri" w:hAnsi="Times New Roman" w:cs="Times New Roman"/>
                <w:b/>
                <w:sz w:val="24"/>
                <w:lang w:val="kk-KZ"/>
              </w:rPr>
              <w:t xml:space="preserve"> </w:t>
            </w:r>
          </w:p>
          <w:p w14:paraId="4BD5799F" w14:textId="77777777" w:rsidR="00F11AB4" w:rsidRPr="006F2B31" w:rsidRDefault="00F11AB4" w:rsidP="009359FC">
            <w:pPr>
              <w:spacing w:line="276" w:lineRule="auto"/>
              <w:rPr>
                <w:rFonts w:ascii="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57A7A0F4" w14:textId="77777777" w:rsidR="00F11AB4" w:rsidRPr="006F2B31" w:rsidRDefault="00F11AB4" w:rsidP="009359FC">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lastRenderedPageBreak/>
              <w:t>09</w:t>
            </w:r>
            <w:r w:rsidRPr="006F2B31">
              <w:rPr>
                <w:rFonts w:ascii="Times New Roman" w:eastAsia="Calibri" w:hAnsi="Times New Roman" w:cs="Times New Roman"/>
                <w:b/>
                <w:sz w:val="24"/>
                <w:lang w:val="kk-KZ"/>
              </w:rPr>
              <w:t xml:space="preserve">:00 – </w:t>
            </w:r>
            <w:r>
              <w:rPr>
                <w:rFonts w:ascii="Times New Roman" w:eastAsia="Calibri" w:hAnsi="Times New Roman" w:cs="Times New Roman"/>
                <w:b/>
                <w:sz w:val="24"/>
                <w:lang w:val="kk-KZ"/>
              </w:rPr>
              <w:t>09</w:t>
            </w:r>
            <w:r w:rsidRPr="006F2B31">
              <w:rPr>
                <w:rFonts w:ascii="Times New Roman" w:eastAsia="Calibri" w:hAnsi="Times New Roman" w:cs="Times New Roman"/>
                <w:b/>
                <w:sz w:val="24"/>
                <w:lang w:val="kk-KZ"/>
              </w:rPr>
              <w:t>:20</w:t>
            </w:r>
          </w:p>
          <w:p w14:paraId="54D68276" w14:textId="77777777" w:rsidR="00F11AB4" w:rsidRPr="006F2B31" w:rsidRDefault="00F11AB4" w:rsidP="009359FC">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 xml:space="preserve"> Музыка</w:t>
            </w:r>
          </w:p>
          <w:p w14:paraId="4457D032" w14:textId="77777777" w:rsidR="00F11AB4" w:rsidRPr="006F2B31" w:rsidRDefault="00F11AB4" w:rsidP="009359FC">
            <w:pPr>
              <w:rPr>
                <w:rFonts w:ascii="Times New Roman" w:hAnsi="Times New Roman" w:cs="Times New Roman"/>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Балалардың сезімдік-эмоциялық касиеттері қалыптасады.</w:t>
            </w:r>
          </w:p>
          <w:p w14:paraId="77DAD425" w14:textId="77777777" w:rsidR="00F11AB4" w:rsidRPr="006F2B31" w:rsidRDefault="00F11AB4" w:rsidP="009359FC">
            <w:pPr>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Ән айту: </w:t>
            </w:r>
            <w:r w:rsidRPr="006F2B31">
              <w:rPr>
                <w:rFonts w:ascii="Times New Roman" w:hAnsi="Times New Roman" w:cs="Times New Roman"/>
                <w:sz w:val="24"/>
                <w:szCs w:val="24"/>
                <w:lang w:val="kk-KZ"/>
              </w:rPr>
              <w:t>Әуен немесе музыканың кіріспесі бойынша таныс әндерді таниды.</w:t>
            </w:r>
          </w:p>
          <w:p w14:paraId="2109824F" w14:textId="77777777" w:rsidR="00F11AB4" w:rsidRPr="00FF7403" w:rsidRDefault="00F11AB4" w:rsidP="009359FC">
            <w:pPr>
              <w:spacing w:after="200" w:line="276" w:lineRule="auto"/>
              <w:rPr>
                <w:rFonts w:ascii="Times New Roman" w:hAnsi="Times New Roman" w:cs="Times New Roman"/>
                <w:sz w:val="24"/>
                <w:szCs w:val="24"/>
                <w:lang w:val="kk-KZ"/>
              </w:rPr>
            </w:pPr>
            <w:r w:rsidRPr="006F2B31">
              <w:rPr>
                <w:rFonts w:ascii="Times New Roman" w:hAnsi="Times New Roman" w:cs="Times New Roman"/>
                <w:b/>
                <w:sz w:val="24"/>
                <w:szCs w:val="24"/>
                <w:lang w:val="kk-KZ"/>
              </w:rPr>
              <w:t xml:space="preserve">Музыкалық-ырғақтық қимылдар: </w:t>
            </w:r>
            <w:r w:rsidRPr="006F2B31">
              <w:rPr>
                <w:rFonts w:ascii="Times New Roman" w:hAnsi="Times New Roman" w:cs="Times New Roman"/>
                <w:sz w:val="24"/>
                <w:szCs w:val="24"/>
                <w:lang w:val="kk-KZ"/>
              </w:rPr>
              <w:t>Әннің мәтініне сәйкес ойын қимылдары</w:t>
            </w:r>
            <w:r>
              <w:rPr>
                <w:rFonts w:ascii="Times New Roman" w:hAnsi="Times New Roman" w:cs="Times New Roman"/>
                <w:sz w:val="24"/>
                <w:szCs w:val="24"/>
                <w:lang w:val="kk-KZ"/>
              </w:rPr>
              <w:t xml:space="preserve"> </w:t>
            </w:r>
            <w:r w:rsidRPr="006F2B31">
              <w:rPr>
                <w:rFonts w:ascii="Times New Roman" w:hAnsi="Times New Roman" w:cs="Times New Roman"/>
                <w:sz w:val="24"/>
                <w:szCs w:val="24"/>
                <w:lang w:val="kk-KZ"/>
              </w:rPr>
              <w:t>мен сүйемелдей отырып, әнді көңілді және емін-еркін әндетеді.</w:t>
            </w:r>
            <w:r>
              <w:rPr>
                <w:rFonts w:ascii="Times New Roman" w:hAnsi="Times New Roman" w:cs="Times New Roman"/>
                <w:sz w:val="24"/>
                <w:szCs w:val="24"/>
                <w:lang w:val="kk-KZ"/>
              </w:rPr>
              <w:t xml:space="preserve">                    </w:t>
            </w:r>
            <w:r w:rsidRPr="0091214A">
              <w:rPr>
                <w:rFonts w:ascii="Times New Roman" w:eastAsia="Calibri" w:hAnsi="Times New Roman" w:cs="Times New Roman"/>
                <w:b/>
                <w:sz w:val="24"/>
                <w:lang w:val="kk-KZ"/>
              </w:rPr>
              <w:t>Қоршаған ортамен таныстыру – танымдық, құрастыру іс әрекеті:</w:t>
            </w:r>
          </w:p>
          <w:p w14:paraId="04D8D5B6" w14:textId="77777777" w:rsidR="00F11AB4" w:rsidRPr="00A14D09" w:rsidRDefault="00F11AB4" w:rsidP="009359FC">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Бала, оның отбасы, үйі: </w:t>
            </w:r>
          </w:p>
          <w:p w14:paraId="0D8B65C3" w14:textId="77777777" w:rsidR="00F11AB4" w:rsidRPr="00A14D09" w:rsidRDefault="00F11AB4" w:rsidP="009359FC">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lastRenderedPageBreak/>
              <w:t xml:space="preserve">1) баланың өзі және өзінің жағдайы туралы түсініктерін кеңейту. Өзін-өзі тануға ұмтылысын қолдау. Баланың туыстық қатынастарды түсінуіне ықпал ету; </w:t>
            </w:r>
          </w:p>
          <w:p w14:paraId="37CB979F" w14:textId="77777777" w:rsidR="00F11AB4" w:rsidRPr="0091214A" w:rsidRDefault="00F11AB4" w:rsidP="009359FC">
            <w:pPr>
              <w:spacing w:line="276" w:lineRule="auto"/>
              <w:rPr>
                <w:rFonts w:ascii="Times New Roman" w:eastAsia="Calibri" w:hAnsi="Times New Roman" w:cs="Times New Roman"/>
                <w:b/>
                <w:color w:val="000000"/>
                <w:sz w:val="24"/>
                <w:szCs w:val="24"/>
                <w:lang w:val="kk-KZ" w:eastAsia="ru-RU"/>
              </w:rPr>
            </w:pPr>
            <w:r w:rsidRPr="00A14D09">
              <w:rPr>
                <w:rFonts w:ascii="Times New Roman" w:hAnsi="Times New Roman" w:cs="Times New Roman"/>
                <w:sz w:val="24"/>
                <w:szCs w:val="24"/>
                <w:lang w:val="kk-KZ"/>
              </w:rPr>
              <w:t xml:space="preserve"> 2)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 </w:t>
            </w:r>
          </w:p>
          <w:p w14:paraId="188487EE" w14:textId="77777777" w:rsidR="00F11AB4" w:rsidRPr="00A14D09" w:rsidRDefault="00F11AB4" w:rsidP="009359FC">
            <w:pPr>
              <w:rPr>
                <w:rFonts w:ascii="Times New Roman"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t>Мүсіндеу іс-әрекеті:</w:t>
            </w:r>
            <w:r w:rsidRPr="00A14D09">
              <w:rPr>
                <w:rFonts w:ascii="Times New Roman" w:hAnsi="Times New Roman" w:cs="Times New Roman"/>
                <w:sz w:val="24"/>
                <w:szCs w:val="24"/>
                <w:lang w:val="kk-KZ"/>
              </w:rPr>
              <w:t xml:space="preserve">Заттық мүсіндеу.   Ермексаздың, сазбалшықтың, қамырдың кесектерінен мүсіндеудің келесі дағдыларын қалыптастыру: </w:t>
            </w:r>
          </w:p>
          <w:p w14:paraId="2F5F6EC8" w14:textId="77777777" w:rsidR="00F11AB4" w:rsidRPr="00FF7403" w:rsidRDefault="00F11AB4" w:rsidP="009359FC">
            <w:pPr>
              <w:spacing w:line="276" w:lineRule="auto"/>
              <w:rPr>
                <w:rFonts w:ascii="Times New Roman" w:eastAsia="Calibri" w:hAnsi="Times New Roman" w:cs="Times New Roman"/>
                <w:color w:val="000000"/>
                <w:sz w:val="24"/>
                <w:szCs w:val="24"/>
                <w:lang w:val="kk-KZ" w:eastAsia="ru-RU"/>
              </w:rPr>
            </w:pPr>
            <w:r w:rsidRPr="00A14D09">
              <w:rPr>
                <w:rFonts w:ascii="Times New Roman" w:hAnsi="Times New Roman" w:cs="Times New Roman"/>
                <w:sz w:val="24"/>
                <w:szCs w:val="24"/>
                <w:lang w:val="kk-KZ"/>
              </w:rPr>
              <w:t>түрлі тәсілдерді қолданып бейнелеу.</w:t>
            </w:r>
          </w:p>
        </w:tc>
        <w:tc>
          <w:tcPr>
            <w:tcW w:w="2410" w:type="dxa"/>
            <w:tcBorders>
              <w:top w:val="single" w:sz="4" w:space="0" w:color="auto"/>
              <w:left w:val="single" w:sz="4" w:space="0" w:color="auto"/>
              <w:bottom w:val="single" w:sz="4" w:space="0" w:color="auto"/>
              <w:right w:val="single" w:sz="4" w:space="0" w:color="auto"/>
            </w:tcBorders>
          </w:tcPr>
          <w:p w14:paraId="7B29C6C5" w14:textId="77777777" w:rsidR="00F11AB4" w:rsidRPr="006F2B31" w:rsidRDefault="00F11AB4" w:rsidP="009359FC">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Көркем  әдебиет</w:t>
            </w:r>
          </w:p>
          <w:p w14:paraId="0CBB64C9" w14:textId="77777777" w:rsidR="00F11AB4" w:rsidRPr="006F2B31" w:rsidRDefault="00F11AB4" w:rsidP="009359FC">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t>Т/бы:Ауыл  маңайы</w:t>
            </w:r>
          </w:p>
          <w:p w14:paraId="0C16382F" w14:textId="77777777" w:rsidR="00F11AB4" w:rsidRPr="006F2B31" w:rsidRDefault="00F11AB4" w:rsidP="009359FC">
            <w:pPr>
              <w:spacing w:line="276" w:lineRule="auto"/>
              <w:rPr>
                <w:rFonts w:ascii="Times New Roman" w:eastAsia="Calibri" w:hAnsi="Times New Roman" w:cs="Times New Roman"/>
                <w:b/>
                <w:color w:val="000000"/>
                <w:sz w:val="24"/>
                <w:szCs w:val="24"/>
                <w:lang w:val="kk-KZ" w:eastAsia="ru-RU"/>
              </w:rPr>
            </w:pPr>
            <w:r w:rsidRPr="006F2B31">
              <w:rPr>
                <w:rFonts w:ascii="Times New Roman" w:eastAsia="Times New Roman" w:hAnsi="Times New Roman" w:cs="Times New Roman"/>
                <w:color w:val="000000"/>
                <w:sz w:val="24"/>
                <w:szCs w:val="24"/>
                <w:lang w:val="kk-KZ" w:eastAsia="ru-RU"/>
              </w:rPr>
              <w:t>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14:paraId="4B76094A" w14:textId="77777777" w:rsidR="00F11AB4" w:rsidRPr="006F2B31" w:rsidRDefault="00F11AB4" w:rsidP="009359FC">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Ойындар, хороводтар</w:t>
            </w:r>
            <w:r w:rsidRPr="006F2B31">
              <w:rPr>
                <w:rFonts w:ascii="Times New Roman" w:hAnsi="Times New Roman" w:cs="Times New Roman"/>
                <w:sz w:val="24"/>
                <w:szCs w:val="24"/>
                <w:lang w:val="kk-KZ"/>
              </w:rPr>
              <w:t>: Ойындық музыкалық қимылдарды орындау дағдыларын игереді.</w:t>
            </w:r>
          </w:p>
          <w:p w14:paraId="0A4F27CA" w14:textId="77777777" w:rsidR="00F11AB4" w:rsidRPr="006F2B31" w:rsidRDefault="00F11AB4" w:rsidP="009359FC">
            <w:pPr>
              <w:ind w:left="-82"/>
              <w:rPr>
                <w:rFonts w:ascii="Times New Roman" w:hAnsi="Times New Roman" w:cs="Times New Roman"/>
                <w:sz w:val="24"/>
                <w:szCs w:val="24"/>
                <w:lang w:val="kk-KZ"/>
              </w:rPr>
            </w:pPr>
            <w:r w:rsidRPr="006F2B31">
              <w:rPr>
                <w:rFonts w:ascii="Times New Roman" w:eastAsia="Calibri" w:hAnsi="Times New Roman" w:cs="Times New Roman"/>
                <w:b/>
                <w:color w:val="000000"/>
                <w:sz w:val="24"/>
                <w:szCs w:val="24"/>
                <w:lang w:val="kk-KZ" w:eastAsia="ru-RU"/>
              </w:rPr>
              <w:t>жапсыру  іс-</w:t>
            </w:r>
            <w:r w:rsidRPr="006F2B31">
              <w:rPr>
                <w:rFonts w:ascii="Times New Roman" w:eastAsia="Calibri" w:hAnsi="Times New Roman" w:cs="Times New Roman"/>
                <w:b/>
                <w:color w:val="000000"/>
                <w:sz w:val="24"/>
                <w:szCs w:val="24"/>
                <w:lang w:val="kk-KZ" w:eastAsia="ru-RU"/>
              </w:rPr>
              <w:lastRenderedPageBreak/>
              <w:t>әрекеті:</w:t>
            </w:r>
            <w:r w:rsidRPr="006F2B31">
              <w:rPr>
                <w:rFonts w:ascii="Times New Roman" w:hAnsi="Times New Roman" w:cs="Times New Roman"/>
                <w:sz w:val="24"/>
                <w:szCs w:val="24"/>
                <w:lang w:val="kk-KZ"/>
              </w:rPr>
              <w:t xml:space="preserve">Заттық жапсыру: </w:t>
            </w:r>
          </w:p>
          <w:p w14:paraId="19B623F0" w14:textId="77777777" w:rsidR="00F11AB4" w:rsidRDefault="00F11AB4" w:rsidP="009359FC">
            <w:pPr>
              <w:pStyle w:val="a6"/>
              <w:rPr>
                <w:lang w:val="kk-KZ"/>
              </w:rPr>
            </w:pPr>
            <w:r w:rsidRPr="006F2B31">
              <w:rPr>
                <w:lang w:val="kk-KZ"/>
              </w:rPr>
              <w:t>   1) қайшыны дұрыс ұстау және пайдалана білуді қалыптастыру. Түзу сызықпен алдымен қысқа содан соң ұзын жолақтарды қиюды үйрету.</w:t>
            </w:r>
          </w:p>
          <w:p w14:paraId="7B8D6076" w14:textId="77777777" w:rsidR="00F11AB4" w:rsidRPr="0091214A" w:rsidRDefault="00F11AB4" w:rsidP="009359FC">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14:paraId="79BA8A7F" w14:textId="77777777" w:rsidR="00F11AB4" w:rsidRDefault="00F11AB4" w:rsidP="009359FC">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:0</w:t>
            </w:r>
            <w:r>
              <w:rPr>
                <w:rFonts w:ascii="Times New Roman" w:eastAsia="Calibri" w:hAnsi="Times New Roman" w:cs="Times New Roman"/>
                <w:b/>
                <w:sz w:val="24"/>
                <w:lang w:val="kk-KZ"/>
              </w:rPr>
              <w:t>5</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14:paraId="04601F41" w14:textId="77777777" w:rsidR="00F11AB4" w:rsidRPr="009B2F16" w:rsidRDefault="00F11AB4" w:rsidP="009359FC">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Секіру.</w:t>
            </w:r>
            <w:r w:rsidRPr="009B2F16">
              <w:rPr>
                <w:rFonts w:ascii="Times New Roman" w:eastAsia="Arial" w:hAnsi="Times New Roman" w:cs="Times New Roman"/>
                <w:sz w:val="24"/>
                <w:szCs w:val="24"/>
                <w:lang w:val="kk-KZ"/>
              </w:rPr>
              <w:t>2–3 метрлік қашықтықта алға ұмтыла қос аяқпен секіру.2–3 метрлік қашықтықта алға ұмтыла қос аяқпен секіру. Бір орында оңға, солға бұрылып секіру Бір орында оңға, солға бұрылып секіру–5 сызық арқылы орнынан ұзындыққа секіру20–25 см биіктікке секіру. Бір аяқпен секіру (шамамен 4–5 рет оң және сол аяқпен). Қысқа секіртпемен секіру (демалу үзілістері бар 2–3 реттен 10 секіру</w:t>
            </w:r>
          </w:p>
          <w:p w14:paraId="769BB07D" w14:textId="77777777" w:rsidR="00F11AB4" w:rsidRPr="00831631" w:rsidRDefault="00F11AB4" w:rsidP="009359FC">
            <w:pPr>
              <w:pStyle w:val="a6"/>
              <w:rPr>
                <w:color w:val="000000"/>
                <w:lang w:val="kk-KZ"/>
              </w:rPr>
            </w:pPr>
          </w:p>
        </w:tc>
      </w:tr>
      <w:tr w:rsidR="00F11AB4" w:rsidRPr="00BF0F2E" w14:paraId="6FAC088B" w14:textId="77777777" w:rsidTr="009359FC">
        <w:tc>
          <w:tcPr>
            <w:tcW w:w="2665" w:type="dxa"/>
            <w:tcBorders>
              <w:top w:val="single" w:sz="4" w:space="0" w:color="auto"/>
              <w:left w:val="single" w:sz="4" w:space="0" w:color="auto"/>
              <w:bottom w:val="single" w:sz="4" w:space="0" w:color="auto"/>
              <w:right w:val="single" w:sz="4" w:space="0" w:color="auto"/>
            </w:tcBorders>
            <w:hideMark/>
          </w:tcPr>
          <w:p w14:paraId="0CFF1355"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900" w:type="dxa"/>
            <w:gridSpan w:val="11"/>
            <w:tcBorders>
              <w:top w:val="single" w:sz="4" w:space="0" w:color="auto"/>
              <w:left w:val="single" w:sz="4" w:space="0" w:color="auto"/>
              <w:bottom w:val="single" w:sz="4" w:space="0" w:color="auto"/>
              <w:right w:val="single" w:sz="4" w:space="0" w:color="auto"/>
            </w:tcBorders>
            <w:hideMark/>
          </w:tcPr>
          <w:p w14:paraId="30956E0F" w14:textId="77777777" w:rsidR="00F11AB4" w:rsidRPr="00BF0F2E" w:rsidRDefault="00F11AB4" w:rsidP="009359FC">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rPr>
              <w:t xml:space="preserve"> </w:t>
            </w:r>
            <w:r w:rsidRPr="00BF0F2E">
              <w:rPr>
                <w:rFonts w:ascii="Times New Roman" w:hAnsi="Times New Roman" w:cs="Times New Roman"/>
                <w:sz w:val="24"/>
                <w:szCs w:val="24"/>
              </w:rPr>
              <w:t>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F11AB4" w:rsidRPr="009F719C" w14:paraId="2FA7D8E7" w14:textId="77777777" w:rsidTr="009359FC">
        <w:tc>
          <w:tcPr>
            <w:tcW w:w="2665" w:type="dxa"/>
            <w:tcBorders>
              <w:top w:val="single" w:sz="4" w:space="0" w:color="auto"/>
              <w:left w:val="single" w:sz="4" w:space="0" w:color="auto"/>
              <w:bottom w:val="single" w:sz="4" w:space="0" w:color="auto"/>
              <w:right w:val="single" w:sz="4" w:space="0" w:color="auto"/>
            </w:tcBorders>
            <w:hideMark/>
          </w:tcPr>
          <w:p w14:paraId="35D0A732"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900" w:type="dxa"/>
            <w:gridSpan w:val="11"/>
            <w:tcBorders>
              <w:top w:val="single" w:sz="4" w:space="0" w:color="auto"/>
              <w:left w:val="single" w:sz="4" w:space="0" w:color="auto"/>
              <w:bottom w:val="single" w:sz="4" w:space="0" w:color="auto"/>
              <w:right w:val="single" w:sz="4" w:space="0" w:color="auto"/>
            </w:tcBorders>
            <w:hideMark/>
          </w:tcPr>
          <w:p w14:paraId="20AAF5D1" w14:textId="77777777" w:rsidR="00F11AB4" w:rsidRPr="00BF0F2E" w:rsidRDefault="00F11AB4" w:rsidP="009359FC">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59A525CC" w14:textId="77777777" w:rsidR="00F11AB4" w:rsidRPr="00BF0F2E" w:rsidRDefault="00F11AB4" w:rsidP="009359FC">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F11AB4" w:rsidRPr="009F719C" w14:paraId="0C38082A" w14:textId="77777777" w:rsidTr="009359FC">
        <w:trPr>
          <w:trHeight w:val="498"/>
        </w:trPr>
        <w:tc>
          <w:tcPr>
            <w:tcW w:w="2665" w:type="dxa"/>
            <w:vMerge w:val="restart"/>
            <w:tcBorders>
              <w:top w:val="single" w:sz="4" w:space="0" w:color="auto"/>
              <w:left w:val="single" w:sz="4" w:space="0" w:color="auto"/>
              <w:right w:val="single" w:sz="4" w:space="0" w:color="auto"/>
            </w:tcBorders>
            <w:hideMark/>
          </w:tcPr>
          <w:p w14:paraId="5538EEEF"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900" w:type="dxa"/>
            <w:gridSpan w:val="11"/>
            <w:tcBorders>
              <w:top w:val="single" w:sz="4" w:space="0" w:color="auto"/>
              <w:left w:val="single" w:sz="4" w:space="0" w:color="auto"/>
              <w:bottom w:val="single" w:sz="4" w:space="0" w:color="auto"/>
              <w:right w:val="single" w:sz="4" w:space="0" w:color="auto"/>
            </w:tcBorders>
            <w:hideMark/>
          </w:tcPr>
          <w:p w14:paraId="04331893" w14:textId="77777777" w:rsidR="00F11AB4" w:rsidRDefault="00F11AB4" w:rsidP="009359FC">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r>
              <w:rPr>
                <w:rFonts w:ascii="Times New Roman" w:hAnsi="Times New Roman"/>
                <w:b/>
                <w:lang w:val="kk-KZ"/>
              </w:rPr>
              <w:t xml:space="preserve"> </w:t>
            </w:r>
          </w:p>
          <w:p w14:paraId="37427966" w14:textId="77777777" w:rsidR="00F11AB4" w:rsidRPr="00BF0F2E" w:rsidRDefault="00F11AB4" w:rsidP="009359FC">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FF7403">
              <w:rPr>
                <w:rFonts w:ascii="Times New Roman" w:hAnsi="Times New Roman"/>
                <w:bCs/>
                <w:lang w:val="kk-KZ"/>
              </w:rPr>
              <w:t>Экологиялық дағдыларын дамыту.</w:t>
            </w:r>
          </w:p>
        </w:tc>
      </w:tr>
      <w:tr w:rsidR="00F11AB4" w:rsidRPr="009F719C" w14:paraId="522F32F9" w14:textId="77777777" w:rsidTr="009359FC">
        <w:trPr>
          <w:trHeight w:val="1270"/>
        </w:trPr>
        <w:tc>
          <w:tcPr>
            <w:tcW w:w="2665" w:type="dxa"/>
            <w:vMerge/>
            <w:tcBorders>
              <w:left w:val="single" w:sz="4" w:space="0" w:color="auto"/>
              <w:bottom w:val="single" w:sz="4" w:space="0" w:color="auto"/>
              <w:right w:val="single" w:sz="4" w:space="0" w:color="auto"/>
            </w:tcBorders>
            <w:hideMark/>
          </w:tcPr>
          <w:p w14:paraId="5C9DD905" w14:textId="77777777" w:rsidR="00F11AB4" w:rsidRPr="00E47F5A" w:rsidRDefault="00F11AB4" w:rsidP="009359FC">
            <w:pPr>
              <w:jc w:val="center"/>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2E9B83A3" w14:textId="77777777" w:rsidR="00F11AB4" w:rsidRPr="00BF0F2E" w:rsidRDefault="00F11AB4" w:rsidP="009359FC">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14:paraId="1F15D07F" w14:textId="77777777" w:rsidR="00F11AB4" w:rsidRPr="00AD739F" w:rsidRDefault="00F11AB4" w:rsidP="009359FC">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14:paraId="22EC482B" w14:textId="77777777" w:rsidR="00F11AB4" w:rsidRDefault="00F11AB4" w:rsidP="009359FC">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14:paraId="5D995DA8" w14:textId="77777777" w:rsidR="00F11AB4" w:rsidRDefault="00F11AB4" w:rsidP="009359FC">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аспанда</w:t>
            </w:r>
            <w:r>
              <w:rPr>
                <w:rFonts w:ascii="Times New Roman" w:hAnsi="Times New Roman"/>
                <w:color w:val="000000"/>
                <w:lang w:val="kk-KZ"/>
              </w:rPr>
              <w:t xml:space="preserve"> </w:t>
            </w:r>
            <w:r w:rsidRPr="00E47F5A">
              <w:rPr>
                <w:rFonts w:ascii="Times New Roman" w:hAnsi="Times New Roman"/>
                <w:color w:val="000000"/>
                <w:lang w:val="kk-KZ"/>
              </w:rPr>
              <w:t>бірнеше</w:t>
            </w:r>
            <w:r>
              <w:rPr>
                <w:rFonts w:ascii="Times New Roman" w:hAnsi="Times New Roman"/>
                <w:color w:val="000000"/>
                <w:lang w:val="kk-KZ"/>
              </w:rPr>
              <w:t xml:space="preserve"> </w:t>
            </w:r>
            <w:r w:rsidRPr="00E47F5A">
              <w:rPr>
                <w:rFonts w:ascii="Times New Roman" w:hAnsi="Times New Roman"/>
                <w:color w:val="000000"/>
                <w:lang w:val="kk-KZ"/>
              </w:rPr>
              <w:t>күн</w:t>
            </w:r>
            <w:r>
              <w:rPr>
                <w:rFonts w:ascii="Times New Roman" w:hAnsi="Times New Roman"/>
                <w:color w:val="000000"/>
                <w:lang w:val="kk-KZ"/>
              </w:rPr>
              <w:t xml:space="preserve"> </w:t>
            </w:r>
            <w:r w:rsidRPr="00E47F5A">
              <w:rPr>
                <w:rFonts w:ascii="Times New Roman" w:hAnsi="Times New Roman"/>
                <w:color w:val="000000"/>
                <w:lang w:val="kk-KZ"/>
              </w:rPr>
              <w:t>ақбұлттар</w:t>
            </w:r>
            <w:r>
              <w:rPr>
                <w:rFonts w:ascii="Times New Roman" w:hAnsi="Times New Roman"/>
                <w:color w:val="000000"/>
                <w:lang w:val="kk-KZ"/>
              </w:rPr>
              <w:t xml:space="preserve"> </w:t>
            </w:r>
            <w:r w:rsidRPr="00E47F5A">
              <w:rPr>
                <w:rFonts w:ascii="Times New Roman" w:hAnsi="Times New Roman"/>
                <w:color w:val="000000"/>
                <w:lang w:val="kk-KZ"/>
              </w:rPr>
              <w:t>пайда</w:t>
            </w:r>
            <w:r>
              <w:rPr>
                <w:rFonts w:ascii="Times New Roman" w:hAnsi="Times New Roman"/>
                <w:color w:val="000000"/>
                <w:lang w:val="kk-KZ"/>
              </w:rPr>
              <w:t xml:space="preserve"> </w:t>
            </w:r>
            <w:r w:rsidRPr="00E47F5A">
              <w:rPr>
                <w:rFonts w:ascii="Times New Roman" w:hAnsi="Times New Roman"/>
                <w:color w:val="000000"/>
                <w:lang w:val="kk-KZ"/>
              </w:rPr>
              <w:t>болса- күннің</w:t>
            </w:r>
            <w:r>
              <w:rPr>
                <w:rFonts w:ascii="Times New Roman" w:hAnsi="Times New Roman"/>
                <w:color w:val="000000"/>
                <w:lang w:val="kk-KZ"/>
              </w:rPr>
              <w:t xml:space="preserve"> </w:t>
            </w:r>
            <w:r w:rsidRPr="00E47F5A">
              <w:rPr>
                <w:rFonts w:ascii="Times New Roman" w:hAnsi="Times New Roman"/>
                <w:color w:val="000000"/>
                <w:lang w:val="kk-KZ"/>
              </w:rPr>
              <w:t xml:space="preserve">суытқаны.  </w:t>
            </w:r>
          </w:p>
          <w:p w14:paraId="5FAACD2C" w14:textId="77777777" w:rsidR="00F11AB4" w:rsidRPr="00150EA4" w:rsidRDefault="00F11AB4" w:rsidP="009359FC">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Аспаннан</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домалап, көп</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моншақ</w:t>
            </w:r>
            <w:r>
              <w:rPr>
                <w:rFonts w:ascii="Times New Roman" w:hAnsi="Times New Roman" w:cs="Times New Roman"/>
                <w:color w:val="000000"/>
                <w:sz w:val="24"/>
                <w:szCs w:val="24"/>
                <w:lang w:val="kk-KZ"/>
              </w:rPr>
              <w:t xml:space="preserve"> </w:t>
            </w:r>
            <w:r w:rsidRPr="00E47F5A">
              <w:rPr>
                <w:rFonts w:ascii="Times New Roman" w:hAnsi="Times New Roman" w:cs="Times New Roman"/>
                <w:color w:val="000000"/>
                <w:sz w:val="24"/>
                <w:szCs w:val="24"/>
                <w:lang w:val="kk-KZ"/>
              </w:rPr>
              <w:t xml:space="preserve">төгілді,   Бусанды бар алып, 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14:paraId="368DF457" w14:textId="77777777" w:rsidR="00F11AB4" w:rsidRPr="00150EA4" w:rsidRDefault="00F11AB4" w:rsidP="009359FC">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w:t>
            </w:r>
            <w:r>
              <w:rPr>
                <w:rFonts w:ascii="Times New Roman" w:hAnsi="Times New Roman" w:cs="Times New Roman"/>
                <w:color w:val="000000"/>
                <w:sz w:val="24"/>
                <w:szCs w:val="24"/>
                <w:lang w:val="kk-KZ"/>
              </w:rPr>
              <w:t xml:space="preserve"> </w:t>
            </w:r>
            <w:r w:rsidRPr="00150EA4">
              <w:rPr>
                <w:rFonts w:ascii="Times New Roman" w:hAnsi="Times New Roman" w:cs="Times New Roman"/>
                <w:color w:val="000000"/>
                <w:sz w:val="24"/>
                <w:szCs w:val="24"/>
                <w:lang w:val="kk-KZ"/>
              </w:rPr>
              <w:t>қысқарады, түндер</w:t>
            </w:r>
            <w:r>
              <w:rPr>
                <w:rFonts w:ascii="Times New Roman" w:hAnsi="Times New Roman" w:cs="Times New Roman"/>
                <w:color w:val="000000"/>
                <w:sz w:val="24"/>
                <w:szCs w:val="24"/>
                <w:lang w:val="kk-KZ"/>
              </w:rPr>
              <w:t xml:space="preserve"> </w:t>
            </w:r>
            <w:r w:rsidRPr="00150EA4">
              <w:rPr>
                <w:rFonts w:ascii="Times New Roman" w:hAnsi="Times New Roman" w:cs="Times New Roman"/>
                <w:color w:val="000000"/>
                <w:sz w:val="24"/>
                <w:szCs w:val="24"/>
                <w:lang w:val="kk-KZ"/>
              </w:rPr>
              <w:t>ұзарады</w:t>
            </w:r>
          </w:p>
          <w:p w14:paraId="7EE381E5" w14:textId="77777777" w:rsidR="00F11AB4" w:rsidRPr="00831631" w:rsidRDefault="00F11AB4" w:rsidP="009359FC">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lastRenderedPageBreak/>
              <w:t>(Күз)</w:t>
            </w:r>
          </w:p>
          <w:p w14:paraId="78FB3BA7" w14:textId="77777777" w:rsidR="00F11AB4" w:rsidRPr="00831631" w:rsidRDefault="00F11AB4" w:rsidP="009359FC">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t>«Орамал</w:t>
            </w:r>
            <w:r>
              <w:rPr>
                <w:rFonts w:ascii="Times New Roman" w:hAnsi="Times New Roman" w:cs="Times New Roman"/>
                <w:color w:val="000000"/>
                <w:sz w:val="24"/>
                <w:szCs w:val="24"/>
                <w:lang w:val="kk-KZ"/>
              </w:rPr>
              <w:t xml:space="preserve"> </w:t>
            </w:r>
            <w:r w:rsidRPr="00831631">
              <w:rPr>
                <w:rFonts w:ascii="Times New Roman" w:hAnsi="Times New Roman" w:cs="Times New Roman"/>
                <w:color w:val="000000"/>
                <w:sz w:val="24"/>
                <w:szCs w:val="24"/>
                <w:lang w:val="kk-KZ"/>
              </w:rPr>
              <w:t xml:space="preserve">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арттырып, ептілікке баулу.</w:t>
            </w:r>
          </w:p>
        </w:tc>
        <w:tc>
          <w:tcPr>
            <w:tcW w:w="2231" w:type="dxa"/>
            <w:gridSpan w:val="2"/>
            <w:tcBorders>
              <w:top w:val="single" w:sz="4" w:space="0" w:color="auto"/>
              <w:left w:val="single" w:sz="4" w:space="0" w:color="auto"/>
              <w:bottom w:val="single" w:sz="4" w:space="0" w:color="auto"/>
              <w:right w:val="single" w:sz="4" w:space="0" w:color="auto"/>
            </w:tcBorders>
          </w:tcPr>
          <w:p w14:paraId="592C7379" w14:textId="77777777" w:rsidR="00F11AB4" w:rsidRPr="00BF0F2E" w:rsidRDefault="00F11AB4" w:rsidP="009359FC">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№10</w:t>
            </w:r>
          </w:p>
          <w:p w14:paraId="1956C1E6" w14:textId="77777777" w:rsidR="00F11AB4" w:rsidRPr="00BF0F2E" w:rsidRDefault="00F11AB4" w:rsidP="009359FC">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14:paraId="30595F56" w14:textId="77777777" w:rsidR="00F11AB4" w:rsidRPr="008A16A9" w:rsidRDefault="00F11AB4" w:rsidP="009359FC">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14:paraId="6FAB245B"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lang w:val="kk-KZ"/>
              </w:rPr>
              <w:t xml:space="preserve"> </w:t>
            </w:r>
            <w:r w:rsidRPr="00BF0F2E">
              <w:rPr>
                <w:rFonts w:ascii="Times New Roman" w:hAnsi="Times New Roman"/>
                <w:b/>
                <w:lang w:val="kk-KZ"/>
              </w:rPr>
              <w:t>Тақпақ</w:t>
            </w:r>
            <w:r w:rsidRPr="00BF0F2E">
              <w:rPr>
                <w:rFonts w:ascii="Times New Roman" w:hAnsi="Times New Roman"/>
                <w:lang w:val="kk-KZ"/>
              </w:rPr>
              <w:t xml:space="preserve">: </w:t>
            </w:r>
          </w:p>
          <w:p w14:paraId="139EA728"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487F52D1"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5798F8FC"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2294CC51"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416F0110"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5A88A125"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14:paraId="469AFC95"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14:paraId="42D8A86F"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lang w:val="kk-KZ"/>
              </w:rPr>
              <w:lastRenderedPageBreak/>
              <w:t xml:space="preserve"> Малынғандай атырап.    М. Әлімбаев </w:t>
            </w:r>
          </w:p>
          <w:p w14:paraId="0CC28F08"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14:paraId="1EF5DE2E"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14:paraId="59594DFF" w14:textId="77777777" w:rsidR="00F11AB4" w:rsidRPr="00BF0F2E" w:rsidRDefault="00F11AB4" w:rsidP="009359FC">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14:paraId="52120DD2" w14:textId="77777777" w:rsidR="00F11AB4" w:rsidRPr="00BF0F2E" w:rsidRDefault="00F11AB4" w:rsidP="009359FC">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№14</w:t>
            </w:r>
          </w:p>
          <w:p w14:paraId="19A9177E" w14:textId="77777777" w:rsidR="00F11AB4" w:rsidRPr="00BF0F2E" w:rsidRDefault="00F11AB4" w:rsidP="009359F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14:paraId="06F70D53" w14:textId="77777777" w:rsidR="00F11AB4" w:rsidRDefault="00F11AB4" w:rsidP="009359F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14:paraId="4EC6E6BE" w14:textId="77777777" w:rsidR="00F11AB4" w:rsidRPr="00BF0F2E" w:rsidRDefault="00F11AB4" w:rsidP="009359F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14:paraId="3F8EECB4" w14:textId="77777777" w:rsidR="00F11AB4" w:rsidRPr="00BF0F2E" w:rsidRDefault="00F11AB4" w:rsidP="009359FC">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14:paraId="691B7B85" w14:textId="77777777" w:rsidR="00F11AB4" w:rsidRPr="00BF0F2E" w:rsidRDefault="00F11AB4" w:rsidP="009359FC">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14:paraId="5E5E9E1E" w14:textId="77777777" w:rsidR="00F11AB4" w:rsidRPr="00BF0F2E" w:rsidRDefault="00F11AB4" w:rsidP="009359FC">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14:paraId="6EE4C7F3" w14:textId="77777777" w:rsidR="00F11AB4" w:rsidRPr="00BF0F2E" w:rsidRDefault="00F11AB4" w:rsidP="009359FC">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14:paraId="59D7BA6C" w14:textId="77777777" w:rsidR="00F11AB4" w:rsidRPr="00BF0F2E" w:rsidRDefault="00F11AB4" w:rsidP="009359F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w:t>
            </w:r>
            <w:r w:rsidRPr="00BF0F2E">
              <w:rPr>
                <w:rFonts w:ascii="Times New Roman" w:hAnsi="Times New Roman"/>
                <w:color w:val="000000"/>
                <w:lang w:val="kk-KZ"/>
              </w:rPr>
              <w:lastRenderedPageBreak/>
              <w:t xml:space="preserve">мысық» </w:t>
            </w:r>
          </w:p>
          <w:p w14:paraId="4417B8E5" w14:textId="77777777" w:rsidR="00F11AB4" w:rsidRPr="00BF0F2E" w:rsidRDefault="00F11AB4" w:rsidP="009359F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14:paraId="5D1D061A" w14:textId="77777777" w:rsidR="00F11AB4" w:rsidRPr="00BF0F2E" w:rsidRDefault="00F11AB4" w:rsidP="009359F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722" w:type="dxa"/>
            <w:gridSpan w:val="3"/>
            <w:tcBorders>
              <w:top w:val="single" w:sz="4" w:space="0" w:color="auto"/>
              <w:left w:val="single" w:sz="4" w:space="0" w:color="auto"/>
              <w:bottom w:val="single" w:sz="4" w:space="0" w:color="auto"/>
              <w:right w:val="single" w:sz="4" w:space="0" w:color="auto"/>
            </w:tcBorders>
          </w:tcPr>
          <w:p w14:paraId="3D7FF647" w14:textId="77777777" w:rsidR="00F11AB4" w:rsidRPr="00BF0F2E" w:rsidRDefault="00F11AB4" w:rsidP="009359FC">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14:paraId="7117CBAB" w14:textId="77777777" w:rsidR="00F11AB4" w:rsidRDefault="00F11AB4" w:rsidP="009359FC">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p>
          <w:p w14:paraId="38ED6312" w14:textId="77777777" w:rsidR="00F11AB4" w:rsidRPr="00BF0F2E" w:rsidRDefault="00F11AB4" w:rsidP="009359FC">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w:t>
            </w:r>
            <w:r w:rsidRPr="00BF0F2E">
              <w:rPr>
                <w:rFonts w:ascii="Times New Roman" w:hAnsi="Times New Roman" w:cs="Times New Roman"/>
                <w:bCs/>
                <w:color w:val="000000" w:themeColor="text1"/>
                <w:kern w:val="24"/>
                <w:sz w:val="24"/>
                <w:szCs w:val="24"/>
                <w:lang w:val="kk-KZ"/>
              </w:rPr>
              <w:lastRenderedPageBreak/>
              <w:t>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14:paraId="05FE7E70" w14:textId="77777777" w:rsidR="00F11AB4" w:rsidRPr="00BF0F2E" w:rsidRDefault="00F11AB4" w:rsidP="009359FC">
            <w:pPr>
              <w:textAlignment w:val="baseline"/>
              <w:rPr>
                <w:rFonts w:ascii="Times New Roman" w:hAnsi="Times New Roman" w:cs="Times New Roman"/>
                <w:b/>
                <w:bCs/>
                <w:sz w:val="24"/>
                <w:szCs w:val="24"/>
              </w:rPr>
            </w:pPr>
          </w:p>
        </w:tc>
        <w:tc>
          <w:tcPr>
            <w:tcW w:w="2694" w:type="dxa"/>
            <w:gridSpan w:val="2"/>
            <w:tcBorders>
              <w:top w:val="single" w:sz="4" w:space="0" w:color="auto"/>
              <w:left w:val="single" w:sz="4" w:space="0" w:color="auto"/>
              <w:bottom w:val="single" w:sz="4" w:space="0" w:color="auto"/>
              <w:right w:val="single" w:sz="4" w:space="0" w:color="auto"/>
            </w:tcBorders>
            <w:hideMark/>
          </w:tcPr>
          <w:p w14:paraId="0F453A73" w14:textId="77777777" w:rsidR="00F11AB4" w:rsidRPr="00BF0F2E" w:rsidRDefault="00F11AB4" w:rsidP="009359FC">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№10</w:t>
            </w:r>
          </w:p>
          <w:p w14:paraId="6DE0043F"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14:paraId="460FE71D" w14:textId="77777777" w:rsidR="00F11AB4" w:rsidRDefault="00F11AB4" w:rsidP="009359FC">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14:paraId="6B2211AF"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14:paraId="150D51BA"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14:paraId="3B04F675"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14:paraId="486FAE96"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14:paraId="7F89804A"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14:paraId="590B81E1"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14:paraId="29827D44" w14:textId="77777777" w:rsidR="00F11AB4" w:rsidRPr="00BF0F2E" w:rsidRDefault="00F11AB4" w:rsidP="009359FC">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14:paraId="0E0C5C18" w14:textId="77777777" w:rsidR="00F11AB4" w:rsidRPr="00BF0F2E" w:rsidRDefault="00F11AB4" w:rsidP="009359FC">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14:paraId="0B35B5A7"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14:paraId="26866C3C"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14:paraId="0DF305DA" w14:textId="77777777" w:rsidR="00F11AB4" w:rsidRPr="00BF0F2E" w:rsidRDefault="00F11AB4" w:rsidP="009359FC">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w:t>
            </w:r>
            <w:r w:rsidRPr="00BF0F2E">
              <w:rPr>
                <w:rFonts w:ascii="Times New Roman" w:hAnsi="Times New Roman"/>
                <w:lang w:val="kk-KZ"/>
              </w:rPr>
              <w:lastRenderedPageBreak/>
              <w:t>достыққа тәрбиелеу.</w:t>
            </w:r>
          </w:p>
          <w:p w14:paraId="3F343DAF" w14:textId="77777777" w:rsidR="00F11AB4" w:rsidRPr="00BF0F2E" w:rsidRDefault="00F11AB4" w:rsidP="009359FC">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F11AB4" w:rsidRPr="00BF0F2E" w14:paraId="7C1AC032" w14:textId="77777777" w:rsidTr="009359FC">
        <w:trPr>
          <w:trHeight w:val="673"/>
        </w:trPr>
        <w:tc>
          <w:tcPr>
            <w:tcW w:w="2665" w:type="dxa"/>
            <w:tcBorders>
              <w:top w:val="single" w:sz="4" w:space="0" w:color="auto"/>
              <w:left w:val="single" w:sz="4" w:space="0" w:color="auto"/>
              <w:bottom w:val="single" w:sz="4" w:space="0" w:color="auto"/>
              <w:right w:val="single" w:sz="4" w:space="0" w:color="auto"/>
            </w:tcBorders>
            <w:hideMark/>
          </w:tcPr>
          <w:p w14:paraId="77C35079"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900" w:type="dxa"/>
            <w:gridSpan w:val="11"/>
            <w:tcBorders>
              <w:top w:val="single" w:sz="4" w:space="0" w:color="auto"/>
              <w:left w:val="single" w:sz="4" w:space="0" w:color="auto"/>
              <w:bottom w:val="single" w:sz="4" w:space="0" w:color="auto"/>
              <w:right w:val="single" w:sz="4" w:space="0" w:color="auto"/>
            </w:tcBorders>
            <w:hideMark/>
          </w:tcPr>
          <w:p w14:paraId="1AF31FE1" w14:textId="77777777" w:rsidR="00F11AB4" w:rsidRPr="00BF0F2E" w:rsidRDefault="00F11AB4" w:rsidP="009359FC">
            <w:pPr>
              <w:rPr>
                <w:rFonts w:ascii="Times New Roman" w:hAnsi="Times New Roman" w:cs="Times New Roman"/>
                <w:sz w:val="24"/>
                <w:szCs w:val="24"/>
              </w:rPr>
            </w:pPr>
            <w:r w:rsidRPr="00BF0F2E">
              <w:rPr>
                <w:rFonts w:ascii="Times New Roman" w:hAnsi="Times New Roman" w:cs="Times New Roman"/>
                <w:sz w:val="24"/>
                <w:szCs w:val="24"/>
              </w:rPr>
              <w:t>Топқа оралу</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w:t>
            </w:r>
            <w:r>
              <w:rPr>
                <w:rFonts w:ascii="Times New Roman" w:hAnsi="Times New Roman" w:cs="Times New Roman"/>
                <w:sz w:val="24"/>
                <w:szCs w:val="24"/>
              </w:rPr>
              <w:t xml:space="preserve">  </w:t>
            </w:r>
            <w:r w:rsidRPr="00BF0F2E">
              <w:rPr>
                <w:rFonts w:ascii="Times New Roman" w:hAnsi="Times New Roman" w:cs="Times New Roman"/>
                <w:sz w:val="24"/>
                <w:szCs w:val="24"/>
              </w:rPr>
              <w:t>т.б. жаттау</w:t>
            </w:r>
            <w:r>
              <w:rPr>
                <w:rFonts w:ascii="Times New Roman" w:hAnsi="Times New Roman" w:cs="Times New Roman"/>
                <w:sz w:val="24"/>
                <w:szCs w:val="24"/>
              </w:rPr>
              <w:t xml:space="preserve">  </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tc>
      </w:tr>
      <w:tr w:rsidR="00F11AB4" w:rsidRPr="009F719C" w14:paraId="3F438F6D" w14:textId="77777777" w:rsidTr="009359FC">
        <w:trPr>
          <w:trHeight w:val="535"/>
        </w:trPr>
        <w:tc>
          <w:tcPr>
            <w:tcW w:w="2665" w:type="dxa"/>
            <w:tcBorders>
              <w:top w:val="single" w:sz="4" w:space="0" w:color="auto"/>
              <w:left w:val="single" w:sz="4" w:space="0" w:color="auto"/>
              <w:bottom w:val="single" w:sz="4" w:space="0" w:color="auto"/>
              <w:right w:val="single" w:sz="4" w:space="0" w:color="auto"/>
            </w:tcBorders>
          </w:tcPr>
          <w:p w14:paraId="294C269E"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rPr>
              <w:t xml:space="preserve"> </w:t>
            </w:r>
            <w:r w:rsidRPr="00BF0F2E">
              <w:rPr>
                <w:rFonts w:ascii="Times New Roman" w:hAnsi="Times New Roman" w:cs="Times New Roman"/>
                <w:b/>
                <w:sz w:val="24"/>
                <w:szCs w:val="24"/>
              </w:rPr>
              <w:t>тілі</w:t>
            </w:r>
          </w:p>
          <w:p w14:paraId="697236F7"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900" w:type="dxa"/>
            <w:gridSpan w:val="11"/>
            <w:tcBorders>
              <w:top w:val="single" w:sz="4" w:space="0" w:color="auto"/>
              <w:left w:val="single" w:sz="4" w:space="0" w:color="auto"/>
              <w:bottom w:val="single" w:sz="4" w:space="0" w:color="auto"/>
              <w:right w:val="single" w:sz="4" w:space="0" w:color="auto"/>
            </w:tcBorders>
          </w:tcPr>
          <w:p w14:paraId="5DB38B14" w14:textId="77777777" w:rsidR="00F11AB4" w:rsidRDefault="00F11AB4" w:rsidP="009359FC">
            <w:pPr>
              <w:pStyle w:val="a6"/>
              <w:rPr>
                <w:b/>
                <w:bCs/>
                <w:lang w:val="kk-KZ"/>
              </w:rPr>
            </w:pPr>
            <w:r w:rsidRPr="00327556">
              <w:rPr>
                <w:b/>
                <w:bCs/>
                <w:lang w:val="kk-KZ"/>
              </w:rPr>
              <w:t>Дәйек сөздер:</w:t>
            </w:r>
          </w:p>
          <w:p w14:paraId="4BEB66F1" w14:textId="77777777" w:rsidR="00F11AB4" w:rsidRDefault="00F11AB4" w:rsidP="009359FC">
            <w:pPr>
              <w:pStyle w:val="a6"/>
              <w:ind w:left="360"/>
              <w:rPr>
                <w:lang w:val="kk-KZ"/>
              </w:rPr>
            </w:pPr>
            <w:r>
              <w:rPr>
                <w:lang w:val="kk-KZ"/>
              </w:rPr>
              <w:t>«Отанды сүю отбасынан басталады!»</w:t>
            </w:r>
          </w:p>
          <w:p w14:paraId="20D8FBE0" w14:textId="77777777" w:rsidR="00F11AB4" w:rsidRPr="003842B5" w:rsidRDefault="00F11AB4" w:rsidP="009359FC">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F11AB4" w:rsidRPr="009F719C" w14:paraId="7DA0B15F" w14:textId="77777777" w:rsidTr="009359FC">
        <w:tc>
          <w:tcPr>
            <w:tcW w:w="2665" w:type="dxa"/>
            <w:tcBorders>
              <w:top w:val="single" w:sz="4" w:space="0" w:color="auto"/>
              <w:left w:val="single" w:sz="4" w:space="0" w:color="auto"/>
              <w:bottom w:val="single" w:sz="4" w:space="0" w:color="auto"/>
              <w:right w:val="single" w:sz="4" w:space="0" w:color="auto"/>
            </w:tcBorders>
            <w:hideMark/>
          </w:tcPr>
          <w:p w14:paraId="1DE21447"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900" w:type="dxa"/>
            <w:gridSpan w:val="11"/>
            <w:tcBorders>
              <w:top w:val="single" w:sz="4" w:space="0" w:color="auto"/>
              <w:left w:val="single" w:sz="4" w:space="0" w:color="auto"/>
              <w:bottom w:val="single" w:sz="4" w:space="0" w:color="auto"/>
              <w:right w:val="single" w:sz="4" w:space="0" w:color="auto"/>
            </w:tcBorders>
            <w:hideMark/>
          </w:tcPr>
          <w:p w14:paraId="0530ACCE" w14:textId="77777777" w:rsidR="00F11AB4" w:rsidRPr="00BF0F2E" w:rsidRDefault="00F11AB4" w:rsidP="009359FC">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762197A" w14:textId="77777777" w:rsidR="00F11AB4" w:rsidRPr="00BF0F2E" w:rsidRDefault="00F11AB4" w:rsidP="009359FC">
            <w:pPr>
              <w:pStyle w:val="TableParagraph"/>
              <w:rPr>
                <w:sz w:val="24"/>
                <w:szCs w:val="24"/>
              </w:rPr>
            </w:pPr>
            <w:r w:rsidRPr="00BF0F2E">
              <w:rPr>
                <w:sz w:val="24"/>
                <w:szCs w:val="24"/>
              </w:rPr>
              <w:t>Кезекшілердің жұмысы ( асхана құралдарын, майлықтарды үстелге қою)</w:t>
            </w:r>
          </w:p>
          <w:p w14:paraId="49783177" w14:textId="77777777" w:rsidR="00F11AB4" w:rsidRPr="00BF0F2E" w:rsidRDefault="00F11AB4" w:rsidP="009359FC">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230E7B66" w14:textId="77777777" w:rsidR="00F11AB4" w:rsidRPr="00BF0F2E" w:rsidRDefault="00F11AB4" w:rsidP="009359FC">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F11AB4" w:rsidRPr="00BF0F2E" w14:paraId="12AB4513" w14:textId="77777777" w:rsidTr="009359FC">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18C187FE"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w:t>
            </w:r>
          </w:p>
        </w:tc>
        <w:tc>
          <w:tcPr>
            <w:tcW w:w="12900" w:type="dxa"/>
            <w:gridSpan w:val="11"/>
            <w:tcBorders>
              <w:top w:val="single" w:sz="4" w:space="0" w:color="auto"/>
              <w:left w:val="single" w:sz="4" w:space="0" w:color="auto"/>
              <w:bottom w:val="single" w:sz="4" w:space="0" w:color="auto"/>
              <w:right w:val="single" w:sz="4" w:space="0" w:color="auto"/>
            </w:tcBorders>
            <w:hideMark/>
          </w:tcPr>
          <w:p w14:paraId="538AE620" w14:textId="77777777" w:rsidR="00F11AB4" w:rsidRPr="00BF0F2E" w:rsidRDefault="00F11AB4" w:rsidP="009359FC">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F11AB4" w:rsidRPr="00BF0F2E" w14:paraId="454DAFE1" w14:textId="77777777" w:rsidTr="009359FC">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4F85AF83" w14:textId="77777777" w:rsidR="00F11AB4" w:rsidRPr="00BF0F2E" w:rsidRDefault="00F11AB4" w:rsidP="009359FC">
            <w:pPr>
              <w:rPr>
                <w:rFonts w:ascii="Times New Roman"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56AB049D" w14:textId="77777777" w:rsidR="00F11AB4" w:rsidRPr="00BF0F2E" w:rsidRDefault="00F11AB4" w:rsidP="009359F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кеңейту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орындау.</w:t>
            </w:r>
          </w:p>
        </w:tc>
        <w:tc>
          <w:tcPr>
            <w:tcW w:w="2231" w:type="dxa"/>
            <w:gridSpan w:val="2"/>
            <w:tcBorders>
              <w:top w:val="single" w:sz="4" w:space="0" w:color="auto"/>
              <w:left w:val="single" w:sz="4" w:space="0" w:color="auto"/>
              <w:bottom w:val="single" w:sz="4" w:space="0" w:color="auto"/>
              <w:right w:val="single" w:sz="4" w:space="0" w:color="auto"/>
            </w:tcBorders>
          </w:tcPr>
          <w:p w14:paraId="79DCD492" w14:textId="77777777" w:rsidR="00F11AB4" w:rsidRPr="00BF0F2E" w:rsidRDefault="00F11AB4" w:rsidP="009359F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14:paraId="27D3E791" w14:textId="77777777" w:rsidR="00F11AB4" w:rsidRPr="00BF0F2E" w:rsidRDefault="00F11AB4" w:rsidP="009359F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722" w:type="dxa"/>
            <w:gridSpan w:val="3"/>
            <w:tcBorders>
              <w:top w:val="single" w:sz="4" w:space="0" w:color="auto"/>
              <w:left w:val="single" w:sz="4" w:space="0" w:color="auto"/>
              <w:bottom w:val="single" w:sz="4" w:space="0" w:color="auto"/>
              <w:right w:val="single" w:sz="4" w:space="0" w:color="auto"/>
            </w:tcBorders>
            <w:hideMark/>
          </w:tcPr>
          <w:p w14:paraId="07676957" w14:textId="77777777" w:rsidR="00F11AB4" w:rsidRPr="00BF0F2E" w:rsidRDefault="00F11AB4" w:rsidP="009359F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694" w:type="dxa"/>
            <w:gridSpan w:val="2"/>
            <w:tcBorders>
              <w:top w:val="single" w:sz="4" w:space="0" w:color="auto"/>
              <w:left w:val="single" w:sz="4" w:space="0" w:color="auto"/>
              <w:bottom w:val="single" w:sz="4" w:space="0" w:color="auto"/>
              <w:right w:val="single" w:sz="4" w:space="0" w:color="auto"/>
            </w:tcBorders>
          </w:tcPr>
          <w:p w14:paraId="2540E2E8" w14:textId="77777777" w:rsidR="00F11AB4" w:rsidRPr="00BF0F2E" w:rsidRDefault="00F11AB4" w:rsidP="009359F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F11AB4" w:rsidRPr="00BF0F2E" w14:paraId="0F33A249" w14:textId="77777777" w:rsidTr="009359FC">
        <w:tc>
          <w:tcPr>
            <w:tcW w:w="2665" w:type="dxa"/>
            <w:tcBorders>
              <w:top w:val="single" w:sz="4" w:space="0" w:color="auto"/>
              <w:left w:val="single" w:sz="4" w:space="0" w:color="auto"/>
              <w:bottom w:val="single" w:sz="4" w:space="0" w:color="auto"/>
              <w:right w:val="single" w:sz="4" w:space="0" w:color="auto"/>
            </w:tcBorders>
            <w:hideMark/>
          </w:tcPr>
          <w:p w14:paraId="50611D29"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rPr>
              <w:t xml:space="preserve"> </w:t>
            </w:r>
            <w:r w:rsidRPr="00BF0F2E">
              <w:rPr>
                <w:rFonts w:ascii="Times New Roman" w:hAnsi="Times New Roman" w:cs="Times New Roman"/>
                <w:b/>
                <w:sz w:val="24"/>
                <w:szCs w:val="24"/>
              </w:rPr>
              <w:t>шаралары</w:t>
            </w:r>
          </w:p>
        </w:tc>
        <w:tc>
          <w:tcPr>
            <w:tcW w:w="12900" w:type="dxa"/>
            <w:gridSpan w:val="11"/>
            <w:tcBorders>
              <w:top w:val="single" w:sz="4" w:space="0" w:color="auto"/>
              <w:left w:val="single" w:sz="4" w:space="0" w:color="auto"/>
              <w:bottom w:val="single" w:sz="4" w:space="0" w:color="auto"/>
              <w:right w:val="single" w:sz="4" w:space="0" w:color="auto"/>
            </w:tcBorders>
            <w:hideMark/>
          </w:tcPr>
          <w:p w14:paraId="38A8803E" w14:textId="77777777" w:rsidR="00F11AB4" w:rsidRPr="00BF0F2E" w:rsidRDefault="00F11AB4" w:rsidP="009359FC">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Ригалық</w:t>
            </w:r>
            <w:r>
              <w:rPr>
                <w:rFonts w:ascii="Times New Roman" w:hAnsi="Times New Roman" w:cs="Times New Roman"/>
                <w:sz w:val="24"/>
                <w:szCs w:val="24"/>
              </w:rPr>
              <w:t xml:space="preserve"> </w:t>
            </w:r>
            <w:r w:rsidRPr="00BF0F2E">
              <w:rPr>
                <w:rFonts w:ascii="Times New Roman" w:hAnsi="Times New Roman" w:cs="Times New Roman"/>
                <w:sz w:val="24"/>
                <w:szCs w:val="24"/>
              </w:rPr>
              <w:t>әдіс</w:t>
            </w:r>
            <w:r>
              <w:rPr>
                <w:rFonts w:ascii="Times New Roman" w:hAnsi="Times New Roman" w:cs="Times New Roman"/>
                <w:sz w:val="24"/>
                <w:szCs w:val="24"/>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rPr>
              <w:t xml:space="preserve">  </w:t>
            </w:r>
            <w:r w:rsidRPr="00BF0F2E">
              <w:rPr>
                <w:rFonts w:ascii="Times New Roman" w:hAnsi="Times New Roman" w:cs="Times New Roman"/>
                <w:sz w:val="24"/>
                <w:szCs w:val="24"/>
              </w:rPr>
              <w:t>сауықтыру.</w:t>
            </w:r>
          </w:p>
          <w:p w14:paraId="334C95E7" w14:textId="77777777" w:rsidR="00F11AB4" w:rsidRPr="00BF0F2E" w:rsidRDefault="00F11AB4" w:rsidP="009359FC">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14:paraId="1C1F8E6B" w14:textId="77777777" w:rsidR="00F11AB4" w:rsidRPr="00BF0F2E" w:rsidRDefault="00F11AB4" w:rsidP="009359FC">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w:t>
            </w:r>
            <w:r>
              <w:rPr>
                <w:rFonts w:ascii="Times New Roman" w:hAnsi="Times New Roman" w:cs="Times New Roman"/>
                <w:sz w:val="24"/>
                <w:szCs w:val="24"/>
              </w:rPr>
              <w:t xml:space="preserve"> </w:t>
            </w:r>
            <w:r w:rsidRPr="00BF0F2E">
              <w:rPr>
                <w:rFonts w:ascii="Times New Roman" w:hAnsi="Times New Roman" w:cs="Times New Roman"/>
                <w:sz w:val="24"/>
                <w:szCs w:val="24"/>
              </w:rPr>
              <w:t>скиюді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14:paraId="01A76E00" w14:textId="77777777" w:rsidR="00F11AB4" w:rsidRPr="00BF0F2E" w:rsidRDefault="00F11AB4" w:rsidP="009359FC">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F11AB4" w:rsidRPr="00BF0F2E" w14:paraId="2B4003B4" w14:textId="77777777" w:rsidTr="009359FC">
        <w:tc>
          <w:tcPr>
            <w:tcW w:w="2665" w:type="dxa"/>
            <w:tcBorders>
              <w:top w:val="single" w:sz="4" w:space="0" w:color="auto"/>
              <w:left w:val="single" w:sz="4" w:space="0" w:color="auto"/>
              <w:bottom w:val="single" w:sz="4" w:space="0" w:color="auto"/>
              <w:right w:val="single" w:sz="4" w:space="0" w:color="auto"/>
            </w:tcBorders>
            <w:hideMark/>
          </w:tcPr>
          <w:p w14:paraId="4AE58B69"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900" w:type="dxa"/>
            <w:gridSpan w:val="11"/>
            <w:tcBorders>
              <w:top w:val="single" w:sz="4" w:space="0" w:color="auto"/>
              <w:left w:val="single" w:sz="4" w:space="0" w:color="auto"/>
              <w:bottom w:val="single" w:sz="4" w:space="0" w:color="auto"/>
              <w:right w:val="single" w:sz="4" w:space="0" w:color="auto"/>
            </w:tcBorders>
            <w:hideMark/>
          </w:tcPr>
          <w:p w14:paraId="632205A9" w14:textId="77777777" w:rsidR="00F11AB4" w:rsidRPr="00BF0F2E" w:rsidRDefault="00F11AB4" w:rsidP="009359FC">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Үлкендереңбегінбағалауғаүйрету.өзінеқызмететудағдыларынжетілдіру «Бата беру», «Ас қайтару» дәстүрлерінүйрету</w:t>
            </w:r>
          </w:p>
        </w:tc>
      </w:tr>
      <w:tr w:rsidR="00F11AB4" w:rsidRPr="00257323" w14:paraId="482B2AC3" w14:textId="77777777" w:rsidTr="009359FC">
        <w:trPr>
          <w:trHeight w:val="3569"/>
        </w:trPr>
        <w:tc>
          <w:tcPr>
            <w:tcW w:w="2665" w:type="dxa"/>
            <w:tcBorders>
              <w:top w:val="single" w:sz="4" w:space="0" w:color="auto"/>
              <w:left w:val="single" w:sz="4" w:space="0" w:color="auto"/>
              <w:bottom w:val="single" w:sz="4" w:space="0" w:color="auto"/>
              <w:right w:val="single" w:sz="4" w:space="0" w:color="auto"/>
            </w:tcBorders>
            <w:hideMark/>
          </w:tcPr>
          <w:p w14:paraId="51DAEC07"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rPr>
              <w:t xml:space="preserve">  </w:t>
            </w:r>
            <w:r w:rsidRPr="00BF0F2E">
              <w:rPr>
                <w:rFonts w:ascii="Times New Roman" w:hAnsi="Times New Roman" w:cs="Times New Roman"/>
                <w:b/>
                <w:sz w:val="24"/>
                <w:szCs w:val="24"/>
              </w:rPr>
              <w:t xml:space="preserve">әрекеттер)   </w:t>
            </w:r>
          </w:p>
        </w:tc>
        <w:tc>
          <w:tcPr>
            <w:tcW w:w="2694" w:type="dxa"/>
            <w:tcBorders>
              <w:top w:val="single" w:sz="4" w:space="0" w:color="auto"/>
              <w:left w:val="single" w:sz="4" w:space="0" w:color="auto"/>
              <w:bottom w:val="single" w:sz="4" w:space="0" w:color="auto"/>
              <w:right w:val="single" w:sz="4" w:space="0" w:color="auto"/>
            </w:tcBorders>
          </w:tcPr>
          <w:p w14:paraId="569DA800" w14:textId="77777777" w:rsidR="00F11AB4" w:rsidRPr="00E26696" w:rsidRDefault="00F11AB4" w:rsidP="009359FC">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7942F192" w14:textId="77777777" w:rsidR="00F11AB4" w:rsidRPr="00E26696" w:rsidRDefault="00F11AB4" w:rsidP="009359FC">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5</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183A6B9F" w14:textId="77777777" w:rsidR="00F11AB4" w:rsidRPr="00E26696" w:rsidRDefault="00F11AB4" w:rsidP="009359FC">
            <w:pPr>
              <w:widowControl w:val="0"/>
              <w:autoSpaceDE w:val="0"/>
              <w:autoSpaceDN w:val="0"/>
              <w:rPr>
                <w:rFonts w:ascii="Times New Roman" w:eastAsia="Times New Roman" w:hAnsi="Times New Roman" w:cs="Times New Roman"/>
                <w:b/>
                <w:sz w:val="24"/>
                <w:szCs w:val="24"/>
                <w:lang w:val="kk-KZ"/>
              </w:rPr>
            </w:pPr>
            <w:r w:rsidRPr="00E26696">
              <w:rPr>
                <w:rFonts w:ascii="Times New Roman" w:eastAsia="Times New Roman" w:hAnsi="Times New Roman" w:cs="Times New Roman"/>
                <w:b/>
                <w:sz w:val="24"/>
                <w:szCs w:val="24"/>
                <w:lang w:val="kk-KZ"/>
              </w:rPr>
              <w:t>Балалардың таңдауы бойынша еркін ойын</w:t>
            </w:r>
          </w:p>
          <w:p w14:paraId="143F76BA" w14:textId="77777777" w:rsidR="00F11AB4" w:rsidRPr="002400AB" w:rsidRDefault="00F11AB4" w:rsidP="009359FC">
            <w:pPr>
              <w:rPr>
                <w:rFonts w:ascii="Times New Roman" w:hAnsi="Times New Roman" w:cs="Times New Roman"/>
                <w:b/>
                <w:bCs/>
                <w:sz w:val="24"/>
                <w:szCs w:val="24"/>
                <w:lang w:val="kk-KZ"/>
              </w:rPr>
            </w:pPr>
            <w:r w:rsidRPr="00831631">
              <w:rPr>
                <w:rFonts w:ascii="Times New Roman" w:hAnsi="Times New Roman"/>
                <w:b/>
                <w:bCs/>
                <w:lang w:val="kk-KZ"/>
              </w:rPr>
              <w:t>«Балалар</w:t>
            </w:r>
            <w:r>
              <w:rPr>
                <w:rFonts w:ascii="Times New Roman" w:hAnsi="Times New Roman"/>
                <w:b/>
                <w:bCs/>
                <w:lang w:val="kk-KZ"/>
              </w:rPr>
              <w:t xml:space="preserve"> </w:t>
            </w:r>
            <w:r w:rsidRPr="00831631">
              <w:rPr>
                <w:rFonts w:ascii="Times New Roman" w:hAnsi="Times New Roman"/>
                <w:b/>
                <w:bCs/>
                <w:lang w:val="kk-KZ"/>
              </w:rPr>
              <w:t>кітапханасы»</w:t>
            </w:r>
            <w:r>
              <w:rPr>
                <w:rFonts w:ascii="Times New Roman" w:hAnsi="Times New Roman" w:cs="Times New Roman"/>
                <w:b/>
                <w:bCs/>
                <w:sz w:val="24"/>
                <w:szCs w:val="24"/>
                <w:lang w:val="kk-KZ"/>
              </w:rPr>
              <w:t xml:space="preserve"> </w:t>
            </w:r>
            <w:r>
              <w:rPr>
                <w:rFonts w:ascii="Times New Roman" w:hAnsi="Times New Roman" w:cs="Times New Roman"/>
                <w:color w:val="000000"/>
                <w:sz w:val="24"/>
                <w:szCs w:val="24"/>
                <w:lang w:val="kk-KZ"/>
              </w:rPr>
              <w:t>Жыртылған кітаптарды желімдеу. Кітаптардың шаңын сүртіп, тазалап жинастыру.</w:t>
            </w:r>
          </w:p>
          <w:p w14:paraId="61BA6761" w14:textId="77777777" w:rsidR="00F11AB4" w:rsidRPr="00D623CA" w:rsidRDefault="00F11AB4" w:rsidP="009359FC">
            <w:pPr>
              <w:tabs>
                <w:tab w:val="left" w:pos="8550"/>
              </w:tabs>
              <w:rPr>
                <w:rFonts w:ascii="Times New Roman" w:eastAsia="Times New Roman" w:hAnsi="Times New Roman" w:cs="Times New Roman"/>
                <w:b/>
                <w:bCs/>
                <w:color w:val="000000"/>
                <w:sz w:val="24"/>
                <w:szCs w:val="20"/>
                <w:lang w:val="kk-KZ"/>
              </w:rPr>
            </w:pPr>
            <w:r w:rsidRPr="00150EA4">
              <w:rPr>
                <w:rFonts w:ascii="Times New Roman" w:hAnsi="Times New Roman"/>
                <w:b/>
                <w:bCs/>
                <w:lang w:val="kk-KZ"/>
              </w:rPr>
              <w:t>«Ұлттық ойын - ұлт қазынасы»</w:t>
            </w:r>
          </w:p>
        </w:tc>
        <w:tc>
          <w:tcPr>
            <w:tcW w:w="2693" w:type="dxa"/>
            <w:gridSpan w:val="3"/>
            <w:tcBorders>
              <w:top w:val="single" w:sz="4" w:space="0" w:color="auto"/>
              <w:left w:val="single" w:sz="4" w:space="0" w:color="auto"/>
              <w:bottom w:val="single" w:sz="4" w:space="0" w:color="auto"/>
              <w:right w:val="single" w:sz="4" w:space="0" w:color="auto"/>
            </w:tcBorders>
          </w:tcPr>
          <w:p w14:paraId="471CDBB7" w14:textId="77777777" w:rsidR="00F11AB4" w:rsidRPr="00E26696" w:rsidRDefault="00F11AB4" w:rsidP="009359F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14:paraId="3925CF67" w14:textId="77777777" w:rsidR="00F11AB4" w:rsidRPr="00E26696" w:rsidRDefault="00F11AB4" w:rsidP="009359FC">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:20-1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:40</w:t>
            </w:r>
          </w:p>
          <w:p w14:paraId="7A9266AD" w14:textId="77777777" w:rsidR="00F11AB4" w:rsidRPr="00E26696" w:rsidRDefault="00F11AB4" w:rsidP="009359FC">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14:paraId="5D79E6E5" w14:textId="77777777" w:rsidR="00F11AB4" w:rsidRPr="00E26696" w:rsidRDefault="00F11AB4" w:rsidP="009359FC">
            <w:pPr>
              <w:rPr>
                <w:rFonts w:ascii="Times New Roman" w:eastAsia="Times New Roman" w:hAnsi="Times New Roman" w:cs="Times New Roman"/>
                <w:bCs/>
                <w:sz w:val="24"/>
                <w:szCs w:val="24"/>
                <w:lang w:val="kk-KZ"/>
              </w:rPr>
            </w:pPr>
            <w:r w:rsidRPr="00E26696">
              <w:rPr>
                <w:rFonts w:ascii="Times New Roman" w:eastAsia="Times New Roman" w:hAnsi="Times New Roman" w:cs="Times New Roman"/>
                <w:bCs/>
                <w:sz w:val="24"/>
                <w:szCs w:val="24"/>
                <w:lang w:val="kk-KZ"/>
              </w:rPr>
              <w:t>Штрихтарды жазу үлгісін үйренуі жалғастыру,</w:t>
            </w:r>
          </w:p>
          <w:p w14:paraId="289BB656" w14:textId="77777777" w:rsidR="00F11AB4" w:rsidRPr="00E26696" w:rsidRDefault="00F11AB4" w:rsidP="009359FC">
            <w:pPr>
              <w:widowControl w:val="0"/>
              <w:autoSpaceDE w:val="0"/>
              <w:autoSpaceDN w:val="0"/>
              <w:rPr>
                <w:rFonts w:ascii="Times New Roman" w:eastAsia="Times New Roman" w:hAnsi="Times New Roman" w:cs="Times New Roman"/>
                <w:sz w:val="24"/>
                <w:szCs w:val="24"/>
                <w:lang w:val="kk-KZ"/>
              </w:rPr>
            </w:pPr>
            <w:r w:rsidRPr="00E26696">
              <w:rPr>
                <w:rFonts w:ascii="Times New Roman" w:eastAsia="Times New Roman" w:hAnsi="Times New Roman" w:cs="Times New Roman"/>
                <w:sz w:val="24"/>
                <w:szCs w:val="24"/>
                <w:lang w:val="kk-KZ"/>
              </w:rPr>
              <w:t>дауысты дауыссыздығын анықтау дыбыстың нешеге бөлінетінін айту.</w:t>
            </w:r>
          </w:p>
          <w:p w14:paraId="78AEBE3B" w14:textId="77777777" w:rsidR="00F11AB4" w:rsidRPr="00E26696" w:rsidRDefault="00F11AB4" w:rsidP="009359FC">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62C4D817" w14:textId="77777777" w:rsidR="00F11AB4" w:rsidRDefault="00F11AB4" w:rsidP="009359FC">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:00-1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:25</w:t>
            </w:r>
          </w:p>
          <w:p w14:paraId="34A2D188" w14:textId="77777777" w:rsidR="00F11AB4" w:rsidRPr="00E26696" w:rsidRDefault="00F11AB4" w:rsidP="009359FC">
            <w:pPr>
              <w:autoSpaceDE w:val="0"/>
              <w:autoSpaceDN w:val="0"/>
              <w:adjustRightInd w:val="0"/>
              <w:rPr>
                <w:rFonts w:ascii="Times New Roman" w:eastAsia="Times New Roman" w:hAnsi="Times New Roman" w:cs="Times New Roman"/>
                <w:b/>
                <w:bCs/>
                <w:sz w:val="24"/>
                <w:szCs w:val="24"/>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654D2CD0" w14:textId="77777777" w:rsidR="00F11AB4" w:rsidRDefault="00F11AB4" w:rsidP="009359FC">
            <w:pPr>
              <w:widowControl w:val="0"/>
              <w:autoSpaceDE w:val="0"/>
              <w:autoSpaceDN w:val="0"/>
              <w:rPr>
                <w:rFonts w:ascii="Times New Roman" w:eastAsia="Times New Roman" w:hAnsi="Times New Roman" w:cs="Times New Roman"/>
                <w:b/>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r w:rsidRPr="00E26696">
              <w:rPr>
                <w:rFonts w:ascii="Times New Roman" w:eastAsia="Times New Roman" w:hAnsi="Times New Roman" w:cs="Times New Roman"/>
                <w:b/>
                <w:sz w:val="24"/>
                <w:szCs w:val="24"/>
                <w:lang w:val="kk-KZ"/>
              </w:rPr>
              <w:t>Еркін тақырыпта шығармашылық.</w:t>
            </w:r>
          </w:p>
          <w:p w14:paraId="5CBD22AB" w14:textId="77777777" w:rsidR="00F11AB4" w:rsidRPr="00E26696" w:rsidRDefault="00F11AB4" w:rsidP="009359FC">
            <w:pPr>
              <w:widowControl w:val="0"/>
              <w:autoSpaceDE w:val="0"/>
              <w:autoSpaceDN w:val="0"/>
              <w:rPr>
                <w:rFonts w:ascii="Times New Roman" w:eastAsia="Times New Roman" w:hAnsi="Times New Roman" w:cs="Times New Roman"/>
                <w:b/>
                <w:bCs/>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5EE7E4AB" w14:textId="77777777" w:rsidR="00F11AB4" w:rsidRPr="00E26696" w:rsidRDefault="00F11AB4" w:rsidP="009359F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Бестемше үйірмесі</w:t>
            </w:r>
            <w:r w:rsidRPr="00150EA4">
              <w:rPr>
                <w:rFonts w:ascii="Times New Roman" w:hAnsi="Times New Roman"/>
                <w:lang w:val="kk-KZ"/>
              </w:rPr>
              <w:t xml:space="preserve"> </w:t>
            </w:r>
            <w:r w:rsidRPr="00150EA4">
              <w:rPr>
                <w:rFonts w:ascii="Times New Roman" w:hAnsi="Times New Roman"/>
                <w:b/>
                <w:bCs/>
                <w:lang w:val="kk-KZ"/>
              </w:rPr>
              <w:t xml:space="preserve"> «Дарабоз»</w:t>
            </w:r>
            <w:r w:rsidRPr="00150EA4">
              <w:rPr>
                <w:rFonts w:ascii="Times New Roman" w:hAnsi="Times New Roman"/>
                <w:lang w:val="kk-KZ"/>
              </w:rPr>
              <w:t xml:space="preserve"> </w:t>
            </w:r>
          </w:p>
          <w:p w14:paraId="013C5934" w14:textId="77777777" w:rsidR="00F11AB4" w:rsidRPr="00E26696" w:rsidRDefault="00F11AB4" w:rsidP="009359FC">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16:00-16:20</w:t>
            </w:r>
          </w:p>
          <w:p w14:paraId="0336D4A5" w14:textId="77777777" w:rsidR="00F11AB4" w:rsidRPr="00E26696" w:rsidRDefault="00F11AB4" w:rsidP="009359FC">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69886C9F" w14:textId="77777777" w:rsidR="00F11AB4" w:rsidRDefault="00F11AB4" w:rsidP="009359FC">
            <w:pPr>
              <w:widowControl w:val="0"/>
              <w:autoSpaceDE w:val="0"/>
              <w:autoSpaceDN w:val="0"/>
              <w:rPr>
                <w:rFonts w:ascii="Times New Roman" w:hAnsi="Times New Roman"/>
                <w:lang w:val="kk-KZ"/>
              </w:rPr>
            </w:pPr>
            <w:r w:rsidRPr="00E26696">
              <w:rPr>
                <w:rFonts w:ascii="Times New Roman" w:eastAsia="Times New Roman" w:hAnsi="Times New Roman" w:cs="Times New Roman"/>
                <w:b/>
                <w:color w:val="000000"/>
                <w:sz w:val="24"/>
                <w:szCs w:val="24"/>
                <w:lang w:val="kk-KZ"/>
              </w:rPr>
              <w:t>Балапан дәптерімен жұмыс</w:t>
            </w:r>
            <w:r w:rsidRPr="00150EA4">
              <w:rPr>
                <w:rFonts w:ascii="Times New Roman" w:hAnsi="Times New Roman"/>
                <w:lang w:val="kk-KZ"/>
              </w:rPr>
              <w:t xml:space="preserve"> </w:t>
            </w:r>
          </w:p>
          <w:p w14:paraId="31BBFB52" w14:textId="77777777" w:rsidR="00F11AB4" w:rsidRPr="00E26696" w:rsidRDefault="00F11AB4" w:rsidP="009359FC">
            <w:pPr>
              <w:widowControl w:val="0"/>
              <w:autoSpaceDE w:val="0"/>
              <w:autoSpaceDN w:val="0"/>
              <w:rPr>
                <w:rFonts w:ascii="Times New Roman" w:hAnsi="Times New Roman" w:cs="Times New Roman"/>
                <w:b/>
                <w:bCs/>
                <w:sz w:val="24"/>
                <w:szCs w:val="24"/>
                <w:lang w:val="kk-KZ"/>
              </w:rPr>
            </w:pPr>
          </w:p>
          <w:p w14:paraId="13A54512" w14:textId="77777777" w:rsidR="00F11AB4" w:rsidRPr="00E26696" w:rsidRDefault="00F11AB4" w:rsidP="009359FC">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46577391" w14:textId="77777777" w:rsidR="00F11AB4" w:rsidRPr="00E26696" w:rsidRDefault="00F11AB4" w:rsidP="009359FC">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410" w:type="dxa"/>
            <w:tcBorders>
              <w:top w:val="single" w:sz="4" w:space="0" w:color="auto"/>
              <w:left w:val="single" w:sz="4" w:space="0" w:color="auto"/>
              <w:bottom w:val="single" w:sz="4" w:space="0" w:color="auto"/>
              <w:right w:val="single" w:sz="4" w:space="0" w:color="auto"/>
            </w:tcBorders>
          </w:tcPr>
          <w:p w14:paraId="23F96C13" w14:textId="77777777" w:rsidR="00F11AB4" w:rsidRPr="00E26696" w:rsidRDefault="00F11AB4" w:rsidP="009359FC">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32B3EC0C" w14:textId="77777777" w:rsidR="00F11AB4" w:rsidRPr="00E26696" w:rsidRDefault="00F11AB4" w:rsidP="009359F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Балапан дәптермен жұмыс</w:t>
            </w:r>
          </w:p>
          <w:p w14:paraId="3B73455A" w14:textId="77777777" w:rsidR="00F11AB4" w:rsidRPr="00150EA4" w:rsidRDefault="00F11AB4" w:rsidP="009359FC">
            <w:pPr>
              <w:widowControl w:val="0"/>
              <w:autoSpaceDE w:val="0"/>
              <w:autoSpaceDN w:val="0"/>
              <w:rPr>
                <w:rFonts w:ascii="Times New Roman" w:hAnsi="Times New Roman" w:cs="Times New Roman"/>
                <w:b/>
                <w:bCs/>
                <w:sz w:val="24"/>
                <w:szCs w:val="24"/>
                <w:lang w:val="kk-KZ"/>
              </w:rPr>
            </w:pPr>
            <w:r w:rsidRPr="00150EA4">
              <w:rPr>
                <w:rFonts w:ascii="Times New Roman" w:hAnsi="Times New Roman" w:cs="Times New Roman"/>
                <w:b/>
                <w:bCs/>
                <w:sz w:val="24"/>
                <w:szCs w:val="24"/>
                <w:lang w:val="kk-KZ"/>
              </w:rPr>
              <w:t xml:space="preserve">Тақырыбы: «Ұлттық ойын - ұлт қазынасы» </w:t>
            </w:r>
          </w:p>
          <w:p w14:paraId="503861FD" w14:textId="77777777" w:rsidR="00F11AB4" w:rsidRPr="00E26696" w:rsidRDefault="00F11AB4" w:rsidP="009359FC">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b/>
                <w:sz w:val="24"/>
                <w:szCs w:val="24"/>
                <w:lang w:val="kk-KZ"/>
              </w:rPr>
              <w:t>Ұлттық ойын:</w:t>
            </w:r>
            <w:r w:rsidRPr="00E26696">
              <w:rPr>
                <w:rFonts w:ascii="Times New Roman" w:hAnsi="Times New Roman" w:cs="Times New Roman"/>
                <w:sz w:val="24"/>
                <w:szCs w:val="24"/>
                <w:lang w:val="kk-KZ"/>
              </w:rPr>
              <w:t xml:space="preserve"> «Теңге алу»</w:t>
            </w:r>
          </w:p>
          <w:p w14:paraId="1E140E04" w14:textId="77777777" w:rsidR="00F11AB4" w:rsidRPr="00E26696" w:rsidRDefault="00F11AB4" w:rsidP="009359F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026A6089" w14:textId="77777777" w:rsidR="00F11AB4" w:rsidRPr="00E26696" w:rsidRDefault="00F11AB4" w:rsidP="009359F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14:paraId="46061A45" w14:textId="77777777" w:rsidR="00F11AB4" w:rsidRPr="00D623CA" w:rsidRDefault="00F11AB4" w:rsidP="009359F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732AB33D" w14:textId="77777777" w:rsidR="00F11AB4" w:rsidRPr="00E26696" w:rsidRDefault="00F11AB4" w:rsidP="009359FC">
            <w:pPr>
              <w:widowControl w:val="0"/>
              <w:autoSpaceDE w:val="0"/>
              <w:autoSpaceDN w:val="0"/>
              <w:rPr>
                <w:rFonts w:ascii="Times New Roman" w:eastAsia="Times New Roman" w:hAnsi="Times New Roman" w:cs="Times New Roman"/>
                <w:b/>
                <w:bCs/>
                <w:sz w:val="24"/>
                <w:szCs w:val="24"/>
                <w:shd w:val="clear" w:color="auto" w:fill="FFFFFF"/>
                <w:lang w:val="kk-KZ"/>
              </w:rPr>
            </w:pPr>
          </w:p>
        </w:tc>
      </w:tr>
      <w:tr w:rsidR="00F11AB4" w:rsidRPr="00BF0F2E" w14:paraId="3BD0537D" w14:textId="77777777" w:rsidTr="009359FC">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3B146191"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694" w:type="dxa"/>
            <w:tcBorders>
              <w:top w:val="single" w:sz="4" w:space="0" w:color="auto"/>
              <w:left w:val="single" w:sz="4" w:space="0" w:color="auto"/>
              <w:bottom w:val="single" w:sz="4" w:space="0" w:color="auto"/>
              <w:right w:val="single" w:sz="4" w:space="0" w:color="auto"/>
            </w:tcBorders>
            <w:hideMark/>
          </w:tcPr>
          <w:p w14:paraId="17EFD2A4" w14:textId="77777777" w:rsidR="00F11AB4" w:rsidRPr="00FE3D8A" w:rsidRDefault="00F11AB4" w:rsidP="009359FC">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эмоцианалды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қалыптастыру</w:t>
            </w:r>
          </w:p>
          <w:p w14:paraId="6670A4AF" w14:textId="77777777" w:rsidR="00F11AB4" w:rsidRPr="00D623CA" w:rsidRDefault="00F11AB4" w:rsidP="009359FC">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 xml:space="preserve">Айсана, Мариям </w:t>
            </w:r>
            <w:r w:rsidRPr="00FE3D8A">
              <w:rPr>
                <w:rFonts w:ascii="Times New Roman" w:hAnsi="Times New Roman" w:cs="Times New Roman"/>
                <w:color w:val="000000"/>
                <w:sz w:val="24"/>
                <w:szCs w:val="24"/>
              </w:rPr>
              <w:t>жыл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мезгіліндегі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маусымды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қөзгерістерді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пысықтау.</w:t>
            </w:r>
          </w:p>
        </w:tc>
        <w:tc>
          <w:tcPr>
            <w:tcW w:w="2693" w:type="dxa"/>
            <w:gridSpan w:val="3"/>
            <w:tcBorders>
              <w:top w:val="single" w:sz="4" w:space="0" w:color="auto"/>
              <w:left w:val="single" w:sz="4" w:space="0" w:color="auto"/>
              <w:bottom w:val="single" w:sz="4" w:space="0" w:color="auto"/>
              <w:right w:val="single" w:sz="4" w:space="0" w:color="auto"/>
            </w:tcBorders>
          </w:tcPr>
          <w:p w14:paraId="0A6AB5E1" w14:textId="77777777" w:rsidR="00F11AB4" w:rsidRPr="00FE3D8A" w:rsidRDefault="00F11AB4" w:rsidP="009359FC">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t>Танымдық</w:t>
            </w:r>
            <w:r>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дағдыларын</w:t>
            </w:r>
            <w:r>
              <w:rPr>
                <w:rFonts w:ascii="Times New Roman" w:hAnsi="Times New Roman" w:cs="Times New Roman"/>
                <w:b/>
                <w:bCs/>
                <w:color w:val="000000"/>
                <w:sz w:val="24"/>
                <w:szCs w:val="24"/>
              </w:rPr>
              <w:t xml:space="preserve"> </w:t>
            </w:r>
            <w:r w:rsidRPr="00FE3D8A">
              <w:rPr>
                <w:rFonts w:ascii="Times New Roman" w:hAnsi="Times New Roman" w:cs="Times New Roman"/>
                <w:b/>
                <w:bCs/>
                <w:color w:val="000000"/>
                <w:sz w:val="24"/>
                <w:szCs w:val="24"/>
              </w:rPr>
              <w:t>дамыту</w:t>
            </w:r>
          </w:p>
          <w:p w14:paraId="3AD02638" w14:textId="77777777" w:rsidR="00F11AB4" w:rsidRPr="00BF0F2E" w:rsidRDefault="00F11AB4" w:rsidP="009359FC">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w:t>
            </w: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w:t>
            </w:r>
            <w:r>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көрнекі</w:t>
            </w:r>
            <w:r>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ліктерді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қолдану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арқылы  0-9 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дейін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тура 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кері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санауды,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w:t>
            </w:r>
            <w:r>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сәйкес</w:t>
            </w:r>
            <w:r>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тендіру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дамыту.</w:t>
            </w:r>
          </w:p>
        </w:tc>
        <w:tc>
          <w:tcPr>
            <w:tcW w:w="2551" w:type="dxa"/>
            <w:gridSpan w:val="4"/>
            <w:tcBorders>
              <w:top w:val="single" w:sz="4" w:space="0" w:color="auto"/>
              <w:left w:val="single" w:sz="4" w:space="0" w:color="auto"/>
              <w:bottom w:val="single" w:sz="4" w:space="0" w:color="auto"/>
              <w:right w:val="single" w:sz="4" w:space="0" w:color="auto"/>
            </w:tcBorders>
            <w:hideMark/>
          </w:tcPr>
          <w:p w14:paraId="5E5715FF" w14:textId="77777777" w:rsidR="00F11AB4" w:rsidRPr="00FE3D8A" w:rsidRDefault="00F11AB4" w:rsidP="009359FC">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дамыту</w:t>
            </w:r>
            <w:r>
              <w:rPr>
                <w:rFonts w:ascii="Times New Roman" w:hAnsi="Times New Roman" w:cs="Times New Roman"/>
                <w:b/>
                <w:bCs/>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4DF3C7CE" w14:textId="77777777" w:rsidR="00F11AB4" w:rsidRPr="00BF0F2E" w:rsidRDefault="00F11AB4" w:rsidP="009359FC">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1C450075" w14:textId="77777777" w:rsidR="00F11AB4" w:rsidRPr="00FE3D8A" w:rsidRDefault="00F11AB4" w:rsidP="009359FC">
            <w:pPr>
              <w:rPr>
                <w:rFonts w:ascii="Times New Roman" w:hAnsi="Times New Roman" w:cs="Times New Roman"/>
                <w:sz w:val="24"/>
                <w:szCs w:val="24"/>
              </w:rPr>
            </w:pPr>
            <w:r w:rsidRPr="00FE3D8A">
              <w:rPr>
                <w:rFonts w:ascii="Times New Roman" w:hAnsi="Times New Roman" w:cs="Times New Roman"/>
                <w:b/>
                <w:bCs/>
                <w:sz w:val="24"/>
                <w:szCs w:val="24"/>
              </w:rPr>
              <w:t>Шығармашылық</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14:paraId="1E2F3B15" w14:textId="77777777" w:rsidR="00F11AB4" w:rsidRDefault="00F11AB4" w:rsidP="009359FC">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 xml:space="preserve"> Айлана,</w:t>
            </w:r>
          </w:p>
          <w:p w14:paraId="14FA5F69" w14:textId="77777777" w:rsidR="00F11AB4" w:rsidRPr="00D623CA" w:rsidRDefault="00F11AB4" w:rsidP="009359F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Айсана, Имангали </w:t>
            </w:r>
            <w:r w:rsidRPr="00D623CA">
              <w:rPr>
                <w:rFonts w:ascii="Times New Roman" w:hAnsi="Times New Roman" w:cs="Times New Roman"/>
                <w:color w:val="000000"/>
                <w:sz w:val="24"/>
                <w:szCs w:val="24"/>
                <w:lang w:val="kk-KZ"/>
              </w:rPr>
              <w:t>сюжетті бейнелер құрастыруды үйрет</w:t>
            </w:r>
            <w:r>
              <w:rPr>
                <w:rFonts w:ascii="Times New Roman" w:hAnsi="Times New Roman" w:cs="Times New Roman"/>
                <w:color w:val="000000"/>
                <w:sz w:val="24"/>
                <w:szCs w:val="24"/>
                <w:lang w:val="kk-KZ"/>
              </w:rPr>
              <w:t xml:space="preserve"> </w:t>
            </w:r>
            <w:r w:rsidRPr="00D623CA">
              <w:rPr>
                <w:rFonts w:ascii="Times New Roman" w:hAnsi="Times New Roman" w:cs="Times New Roman"/>
                <w:color w:val="000000"/>
                <w:sz w:val="24"/>
                <w:szCs w:val="24"/>
                <w:lang w:val="kk-KZ"/>
              </w:rPr>
              <w:t>уді жалғастыру.</w:t>
            </w:r>
          </w:p>
          <w:p w14:paraId="642AFD42" w14:textId="77777777" w:rsidR="00F11AB4" w:rsidRPr="00D623CA" w:rsidRDefault="00F11AB4" w:rsidP="009359FC">
            <w:pPr>
              <w:ind w:left="-108" w:right="-108" w:firstLine="108"/>
              <w:rPr>
                <w:rFonts w:ascii="Times New Roman" w:hAnsi="Times New Roman" w:cs="Times New Roman"/>
                <w:color w:val="000000"/>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6042BD11" w14:textId="77777777" w:rsidR="00F11AB4" w:rsidRPr="00495D60" w:rsidRDefault="00F11AB4" w:rsidP="009359FC">
            <w:pPr>
              <w:rPr>
                <w:rFonts w:ascii="Times New Roman" w:hAnsi="Times New Roman" w:cs="Times New Roman"/>
                <w:b/>
                <w:bCs/>
                <w:sz w:val="24"/>
                <w:szCs w:val="24"/>
              </w:rPr>
            </w:pPr>
            <w:r w:rsidRPr="00495D60">
              <w:rPr>
                <w:rFonts w:ascii="Times New Roman" w:hAnsi="Times New Roman" w:cs="Times New Roman"/>
                <w:b/>
                <w:bCs/>
                <w:sz w:val="24"/>
                <w:szCs w:val="24"/>
              </w:rPr>
              <w:t>Физикалық</w:t>
            </w:r>
            <w:r>
              <w:rPr>
                <w:rFonts w:ascii="Times New Roman" w:hAnsi="Times New Roman" w:cs="Times New Roman"/>
                <w:b/>
                <w:bCs/>
                <w:sz w:val="24"/>
                <w:szCs w:val="24"/>
              </w:rPr>
              <w:t xml:space="preserve"> </w:t>
            </w:r>
            <w:r w:rsidRPr="00495D60">
              <w:rPr>
                <w:rFonts w:ascii="Times New Roman" w:hAnsi="Times New Roman" w:cs="Times New Roman"/>
                <w:b/>
                <w:bCs/>
                <w:sz w:val="24"/>
                <w:szCs w:val="24"/>
              </w:rPr>
              <w:t>дамыту</w:t>
            </w:r>
          </w:p>
          <w:p w14:paraId="7B5C2B2F" w14:textId="77777777" w:rsidR="00F11AB4" w:rsidRPr="00FE3D8A" w:rsidRDefault="00F11AB4" w:rsidP="009359FC">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19F1AD80" w14:textId="77777777" w:rsidR="00F11AB4" w:rsidRPr="00FE3D8A" w:rsidRDefault="00F11AB4" w:rsidP="009359FC">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Бексұлтан, Дениза Дениза </w:t>
            </w:r>
            <w:r w:rsidRPr="00FE3D8A">
              <w:rPr>
                <w:rFonts w:ascii="Times New Roman" w:hAnsi="Times New Roman" w:cs="Times New Roman"/>
                <w:color w:val="000000"/>
                <w:sz w:val="24"/>
                <w:szCs w:val="24"/>
                <w:lang w:val="kk-KZ"/>
              </w:rPr>
              <w:t xml:space="preserve"> </w:t>
            </w:r>
            <w:r w:rsidRPr="00FE3D8A">
              <w:rPr>
                <w:rFonts w:ascii="Times New Roman" w:hAnsi="Times New Roman" w:cs="Times New Roman"/>
                <w:color w:val="000000"/>
                <w:sz w:val="24"/>
                <w:szCs w:val="24"/>
              </w:rPr>
              <w:t>саппен</w:t>
            </w:r>
          </w:p>
          <w:p w14:paraId="6799D20D" w14:textId="77777777" w:rsidR="00F11AB4" w:rsidRPr="00FE3D8A" w:rsidRDefault="00F11AB4" w:rsidP="009359FC">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14:paraId="131C32AA" w14:textId="77777777" w:rsidR="00F11AB4" w:rsidRPr="00BF0F2E" w:rsidRDefault="00F11AB4" w:rsidP="009359FC">
            <w:pPr>
              <w:rPr>
                <w:rFonts w:ascii="Times New Roman" w:hAnsi="Times New Roman" w:cs="Times New Roman"/>
                <w:color w:val="000000"/>
                <w:sz w:val="24"/>
                <w:szCs w:val="24"/>
              </w:rPr>
            </w:pPr>
          </w:p>
        </w:tc>
      </w:tr>
      <w:tr w:rsidR="00F11AB4" w:rsidRPr="009F719C" w14:paraId="14E25455" w14:textId="77777777" w:rsidTr="009359FC">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421FB0EF" w14:textId="77777777" w:rsidR="00F11AB4" w:rsidRPr="00BF0F2E" w:rsidRDefault="00F11AB4" w:rsidP="009359FC">
            <w:pPr>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54D3A873" w14:textId="77777777" w:rsidR="00F11AB4" w:rsidRPr="00BF0F2E" w:rsidRDefault="00F11AB4" w:rsidP="009359F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56F225A2" w14:textId="77777777" w:rsidR="00F11AB4" w:rsidRDefault="00F11AB4" w:rsidP="009359F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229A9A3C" w14:textId="77777777" w:rsidR="00F11AB4" w:rsidRPr="00BF0F2E" w:rsidRDefault="00F11AB4" w:rsidP="009359F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201BB63B" w14:textId="77777777" w:rsidR="00F11AB4" w:rsidRPr="00BF0F2E" w:rsidRDefault="00F11AB4" w:rsidP="009359FC">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693" w:type="dxa"/>
            <w:gridSpan w:val="3"/>
            <w:tcBorders>
              <w:top w:val="single" w:sz="4" w:space="0" w:color="auto"/>
              <w:left w:val="single" w:sz="4" w:space="0" w:color="auto"/>
              <w:bottom w:val="single" w:sz="4" w:space="0" w:color="auto"/>
              <w:right w:val="single" w:sz="4" w:space="0" w:color="auto"/>
            </w:tcBorders>
          </w:tcPr>
          <w:p w14:paraId="622AC561" w14:textId="77777777" w:rsidR="00F11AB4" w:rsidRPr="00BF0F2E" w:rsidRDefault="00F11AB4" w:rsidP="009359FC">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1DE3132D" w14:textId="77777777" w:rsidR="00F11AB4" w:rsidRDefault="00F11AB4" w:rsidP="009359F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Жанат Алинұр</w:t>
            </w:r>
          </w:p>
          <w:p w14:paraId="2B635F45" w14:textId="77777777" w:rsidR="00F11AB4" w:rsidRDefault="00F11AB4" w:rsidP="009359F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Жумабай Айару</w:t>
            </w:r>
          </w:p>
          <w:p w14:paraId="1E4A9D34" w14:textId="77777777" w:rsidR="00F11AB4" w:rsidRPr="00BF0F2E" w:rsidRDefault="00F11AB4" w:rsidP="009359FC">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51" w:type="dxa"/>
            <w:gridSpan w:val="4"/>
            <w:tcBorders>
              <w:top w:val="single" w:sz="4" w:space="0" w:color="auto"/>
              <w:left w:val="single" w:sz="4" w:space="0" w:color="auto"/>
              <w:bottom w:val="single" w:sz="4" w:space="0" w:color="auto"/>
              <w:right w:val="single" w:sz="4" w:space="0" w:color="auto"/>
            </w:tcBorders>
            <w:hideMark/>
          </w:tcPr>
          <w:p w14:paraId="2F7DA424" w14:textId="77777777" w:rsidR="00F11AB4" w:rsidRPr="00BF0F2E" w:rsidRDefault="00F11AB4" w:rsidP="009359F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020EC12A" w14:textId="77777777" w:rsidR="00F11AB4" w:rsidRDefault="00F11AB4" w:rsidP="009359F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0B1511B2" w14:textId="77777777" w:rsidR="00F11AB4" w:rsidRPr="00BF0F2E" w:rsidRDefault="00F11AB4" w:rsidP="009359F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42549E4D" w14:textId="77777777" w:rsidR="00F11AB4" w:rsidRPr="00BF0F2E" w:rsidRDefault="00F11AB4" w:rsidP="009359FC">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52" w:type="dxa"/>
            <w:gridSpan w:val="2"/>
            <w:tcBorders>
              <w:top w:val="single" w:sz="4" w:space="0" w:color="auto"/>
              <w:left w:val="single" w:sz="4" w:space="0" w:color="auto"/>
              <w:bottom w:val="single" w:sz="4" w:space="0" w:color="auto"/>
              <w:right w:val="single" w:sz="4" w:space="0" w:color="auto"/>
            </w:tcBorders>
            <w:hideMark/>
          </w:tcPr>
          <w:p w14:paraId="4349C921" w14:textId="77777777" w:rsidR="00F11AB4" w:rsidRPr="00BF0F2E" w:rsidRDefault="00F11AB4" w:rsidP="009359FC">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00B5C764" w14:textId="77777777" w:rsidR="00F11AB4" w:rsidRDefault="00F11AB4" w:rsidP="009359F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Мухаметжанова Айсана</w:t>
            </w:r>
          </w:p>
          <w:p w14:paraId="58AEF6FB" w14:textId="77777777" w:rsidR="00F11AB4" w:rsidRPr="00BF0F2E" w:rsidRDefault="00F11AB4" w:rsidP="009359F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410" w:type="dxa"/>
            <w:tcBorders>
              <w:top w:val="single" w:sz="4" w:space="0" w:color="auto"/>
              <w:left w:val="single" w:sz="4" w:space="0" w:color="auto"/>
              <w:bottom w:val="single" w:sz="4" w:space="0" w:color="auto"/>
              <w:right w:val="single" w:sz="4" w:space="0" w:color="auto"/>
            </w:tcBorders>
            <w:hideMark/>
          </w:tcPr>
          <w:p w14:paraId="4B45E91B" w14:textId="77777777" w:rsidR="00F11AB4" w:rsidRPr="00BF0F2E" w:rsidRDefault="00F11AB4" w:rsidP="009359FC">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540C81A8" w14:textId="77777777" w:rsidR="00F11AB4" w:rsidRDefault="00F11AB4" w:rsidP="009359F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Талғат Мариям</w:t>
            </w:r>
          </w:p>
          <w:p w14:paraId="7ED6E37E" w14:textId="77777777" w:rsidR="00F11AB4" w:rsidRPr="00BF0F2E" w:rsidRDefault="00F11AB4" w:rsidP="009359FC">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F11AB4" w:rsidRPr="00BF0F2E" w14:paraId="3383B020" w14:textId="77777777" w:rsidTr="009359FC">
        <w:trPr>
          <w:trHeight w:val="75"/>
        </w:trPr>
        <w:tc>
          <w:tcPr>
            <w:tcW w:w="2665" w:type="dxa"/>
            <w:tcBorders>
              <w:top w:val="single" w:sz="4" w:space="0" w:color="auto"/>
              <w:left w:val="single" w:sz="4" w:space="0" w:color="auto"/>
              <w:bottom w:val="single" w:sz="4" w:space="0" w:color="auto"/>
              <w:right w:val="single" w:sz="4" w:space="0" w:color="auto"/>
            </w:tcBorders>
            <w:hideMark/>
          </w:tcPr>
          <w:p w14:paraId="49CA0896"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t xml:space="preserve">Кешкі </w:t>
            </w:r>
            <w:r>
              <w:rPr>
                <w:rFonts w:ascii="Times New Roman" w:hAnsi="Times New Roman" w:cs="Times New Roman"/>
                <w:b/>
                <w:sz w:val="24"/>
                <w:szCs w:val="24"/>
              </w:rPr>
              <w:t xml:space="preserve"> </w:t>
            </w:r>
            <w:r w:rsidRPr="00BF0F2E">
              <w:rPr>
                <w:rFonts w:ascii="Times New Roman" w:hAnsi="Times New Roman" w:cs="Times New Roman"/>
                <w:b/>
                <w:sz w:val="24"/>
                <w:szCs w:val="24"/>
              </w:rPr>
              <w:t>ас</w:t>
            </w:r>
          </w:p>
        </w:tc>
        <w:tc>
          <w:tcPr>
            <w:tcW w:w="12900" w:type="dxa"/>
            <w:gridSpan w:val="11"/>
            <w:tcBorders>
              <w:top w:val="single" w:sz="4" w:space="0" w:color="auto"/>
              <w:left w:val="single" w:sz="4" w:space="0" w:color="auto"/>
              <w:bottom w:val="single" w:sz="4" w:space="0" w:color="auto"/>
              <w:right w:val="single" w:sz="4" w:space="0" w:color="auto"/>
            </w:tcBorders>
            <w:hideMark/>
          </w:tcPr>
          <w:p w14:paraId="66B835CF" w14:textId="77777777" w:rsidR="00F11AB4" w:rsidRDefault="00F11AB4" w:rsidP="009359FC">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rPr>
              <w:t xml:space="preserve">  </w:t>
            </w:r>
            <w:r w:rsidRPr="00BB6743">
              <w:rPr>
                <w:rFonts w:ascii="Times New Roman" w:hAnsi="Times New Roman"/>
                <w:sz w:val="24"/>
                <w:szCs w:val="24"/>
              </w:rPr>
              <w:t>ресурстарға</w:t>
            </w:r>
            <w:r>
              <w:rPr>
                <w:rFonts w:ascii="Times New Roman" w:hAnsi="Times New Roman"/>
                <w:sz w:val="24"/>
                <w:szCs w:val="24"/>
              </w:rPr>
              <w:t xml:space="preserve">  </w:t>
            </w:r>
            <w:r w:rsidRPr="00BB6743">
              <w:rPr>
                <w:rFonts w:ascii="Times New Roman" w:hAnsi="Times New Roman"/>
                <w:sz w:val="24"/>
                <w:szCs w:val="24"/>
              </w:rPr>
              <w:t>ұқыпты</w:t>
            </w:r>
            <w:r>
              <w:rPr>
                <w:rFonts w:ascii="Times New Roman" w:hAnsi="Times New Roman"/>
                <w:sz w:val="24"/>
                <w:szCs w:val="24"/>
              </w:rPr>
              <w:t xml:space="preserve">  </w:t>
            </w:r>
            <w:r w:rsidRPr="00BB6743">
              <w:rPr>
                <w:rFonts w:ascii="Times New Roman" w:hAnsi="Times New Roman"/>
                <w:sz w:val="24"/>
                <w:szCs w:val="24"/>
              </w:rPr>
              <w:t>қарау</w:t>
            </w:r>
            <w:r>
              <w:rPr>
                <w:rFonts w:ascii="Times New Roman" w:hAnsi="Times New Roman"/>
                <w:sz w:val="24"/>
                <w:szCs w:val="24"/>
              </w:rPr>
              <w:t xml:space="preserve"> </w:t>
            </w:r>
            <w:r w:rsidRPr="00BB6743">
              <w:rPr>
                <w:rFonts w:ascii="Times New Roman" w:hAnsi="Times New Roman"/>
                <w:sz w:val="24"/>
                <w:szCs w:val="24"/>
              </w:rPr>
              <w:t>дағдыларын</w:t>
            </w:r>
            <w:r>
              <w:rPr>
                <w:rFonts w:ascii="Times New Roman" w:hAnsi="Times New Roman"/>
                <w:sz w:val="24"/>
                <w:szCs w:val="24"/>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43F545CD" w14:textId="77777777" w:rsidR="00F11AB4" w:rsidRPr="00AE58D3" w:rsidRDefault="00F11AB4" w:rsidP="009359FC">
            <w:pPr>
              <w:jc w:val="center"/>
              <w:rPr>
                <w:rFonts w:ascii="Times New Roman" w:hAnsi="Times New Roman" w:cs="Times New Roman"/>
                <w:sz w:val="24"/>
                <w:szCs w:val="24"/>
                <w:lang w:val="kk-KZ"/>
              </w:rPr>
            </w:pPr>
          </w:p>
        </w:tc>
      </w:tr>
      <w:tr w:rsidR="00F11AB4" w:rsidRPr="009F719C" w14:paraId="227D793E" w14:textId="77777777" w:rsidTr="009359FC">
        <w:trPr>
          <w:trHeight w:val="640"/>
        </w:trPr>
        <w:tc>
          <w:tcPr>
            <w:tcW w:w="2665" w:type="dxa"/>
            <w:tcBorders>
              <w:top w:val="single" w:sz="4" w:space="0" w:color="auto"/>
              <w:left w:val="single" w:sz="4" w:space="0" w:color="auto"/>
              <w:bottom w:val="single" w:sz="4" w:space="0" w:color="auto"/>
              <w:right w:val="single" w:sz="4" w:space="0" w:color="auto"/>
            </w:tcBorders>
          </w:tcPr>
          <w:p w14:paraId="5E088F9E"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rPr>
              <w:t xml:space="preserve"> </w:t>
            </w:r>
            <w:r w:rsidRPr="00BF0F2E">
              <w:rPr>
                <w:rFonts w:ascii="Times New Roman" w:hAnsi="Times New Roman" w:cs="Times New Roman"/>
                <w:b/>
                <w:sz w:val="24"/>
                <w:szCs w:val="24"/>
              </w:rPr>
              <w:t>сөздігі</w:t>
            </w:r>
          </w:p>
        </w:tc>
        <w:tc>
          <w:tcPr>
            <w:tcW w:w="2694" w:type="dxa"/>
            <w:tcBorders>
              <w:top w:val="single" w:sz="4" w:space="0" w:color="auto"/>
              <w:left w:val="single" w:sz="4" w:space="0" w:color="auto"/>
              <w:bottom w:val="single" w:sz="4" w:space="0" w:color="auto"/>
              <w:right w:val="single" w:sz="4" w:space="0" w:color="auto"/>
            </w:tcBorders>
          </w:tcPr>
          <w:p w14:paraId="097A91FE" w14:textId="77777777" w:rsidR="00F11AB4" w:rsidRPr="00BB6743" w:rsidRDefault="00F11AB4" w:rsidP="009359FC">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жатқанда ас үйге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кірме, тамақ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lastRenderedPageBreak/>
              <w:t>ыстық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693" w:type="dxa"/>
            <w:gridSpan w:val="3"/>
            <w:tcBorders>
              <w:top w:val="single" w:sz="4" w:space="0" w:color="auto"/>
              <w:left w:val="single" w:sz="4" w:space="0" w:color="auto"/>
              <w:bottom w:val="single" w:sz="4" w:space="0" w:color="auto"/>
              <w:right w:val="single" w:sz="4" w:space="0" w:color="auto"/>
            </w:tcBorders>
          </w:tcPr>
          <w:p w14:paraId="3E3F7ED6" w14:textId="77777777" w:rsidR="00F11AB4" w:rsidRPr="009E20DD" w:rsidRDefault="00F11AB4" w:rsidP="009359FC">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lastRenderedPageBreak/>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lastRenderedPageBreak/>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249" w:type="dxa"/>
            <w:gridSpan w:val="3"/>
            <w:tcBorders>
              <w:top w:val="single" w:sz="4" w:space="0" w:color="auto"/>
              <w:left w:val="single" w:sz="4" w:space="0" w:color="auto"/>
              <w:bottom w:val="single" w:sz="4" w:space="0" w:color="auto"/>
              <w:right w:val="single" w:sz="4" w:space="0" w:color="auto"/>
            </w:tcBorders>
          </w:tcPr>
          <w:p w14:paraId="24F1AF1C" w14:textId="77777777" w:rsidR="00F11AB4" w:rsidRPr="009E20DD" w:rsidRDefault="00F11AB4" w:rsidP="009359FC">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lastRenderedPageBreak/>
              <w:t>Далада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lastRenderedPageBreak/>
              <w:t>астында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олмайды.</w:t>
            </w:r>
          </w:p>
          <w:p w14:paraId="66D79711" w14:textId="77777777" w:rsidR="00F11AB4" w:rsidRPr="009E20DD" w:rsidRDefault="00F11AB4" w:rsidP="009359FC">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854" w:type="dxa"/>
            <w:gridSpan w:val="3"/>
            <w:tcBorders>
              <w:top w:val="single" w:sz="4" w:space="0" w:color="auto"/>
              <w:left w:val="single" w:sz="4" w:space="0" w:color="auto"/>
              <w:bottom w:val="single" w:sz="4" w:space="0" w:color="auto"/>
              <w:right w:val="single" w:sz="4" w:space="0" w:color="auto"/>
            </w:tcBorders>
          </w:tcPr>
          <w:p w14:paraId="77CB5578" w14:textId="77777777" w:rsidR="00F11AB4" w:rsidRPr="009E20DD" w:rsidRDefault="00F11AB4" w:rsidP="009359FC">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lastRenderedPageBreak/>
              <w:t>Жауыннан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lastRenderedPageBreak/>
              <w:t>болмайды, лас су үстіңді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аяғыңа су кіру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мүмкін.</w:t>
            </w:r>
          </w:p>
        </w:tc>
        <w:tc>
          <w:tcPr>
            <w:tcW w:w="2410" w:type="dxa"/>
            <w:tcBorders>
              <w:top w:val="single" w:sz="4" w:space="0" w:color="auto"/>
              <w:left w:val="single" w:sz="4" w:space="0" w:color="auto"/>
              <w:bottom w:val="single" w:sz="4" w:space="0" w:color="auto"/>
              <w:right w:val="single" w:sz="4" w:space="0" w:color="auto"/>
            </w:tcBorders>
          </w:tcPr>
          <w:p w14:paraId="4E9AC4D2" w14:textId="77777777" w:rsidR="00F11AB4" w:rsidRPr="0023683F" w:rsidRDefault="00F11AB4" w:rsidP="009359FC">
            <w:pPr>
              <w:rPr>
                <w:rFonts w:ascii="Times New Roman" w:hAnsi="Times New Roman" w:cs="Times New Roman"/>
                <w:color w:val="000000"/>
                <w:sz w:val="24"/>
                <w:szCs w:val="24"/>
                <w:lang w:val="kk-KZ"/>
              </w:rPr>
            </w:pPr>
            <w:r w:rsidRPr="0023683F">
              <w:rPr>
                <w:rFonts w:ascii="Times New Roman" w:hAnsi="Times New Roman" w:cs="Times New Roman"/>
                <w:color w:val="000000"/>
                <w:sz w:val="24"/>
                <w:szCs w:val="24"/>
                <w:lang w:val="kk-KZ"/>
              </w:rPr>
              <w:lastRenderedPageBreak/>
              <w:t xml:space="preserve">Үтікпен ойнауға болмайды. Күйіп </w:t>
            </w:r>
            <w:r w:rsidRPr="0023683F">
              <w:rPr>
                <w:rFonts w:ascii="Times New Roman" w:hAnsi="Times New Roman" w:cs="Times New Roman"/>
                <w:color w:val="000000"/>
                <w:sz w:val="24"/>
                <w:szCs w:val="24"/>
                <w:lang w:val="kk-KZ"/>
              </w:rPr>
              <w:lastRenderedPageBreak/>
              <w:t>қаласың</w:t>
            </w:r>
          </w:p>
        </w:tc>
      </w:tr>
      <w:tr w:rsidR="00F11AB4" w:rsidRPr="00BF0F2E" w14:paraId="7557BF5E" w14:textId="77777777" w:rsidTr="009359FC">
        <w:tc>
          <w:tcPr>
            <w:tcW w:w="2665" w:type="dxa"/>
            <w:tcBorders>
              <w:top w:val="single" w:sz="4" w:space="0" w:color="auto"/>
              <w:left w:val="single" w:sz="4" w:space="0" w:color="auto"/>
              <w:bottom w:val="single" w:sz="4" w:space="0" w:color="auto"/>
              <w:right w:val="single" w:sz="4" w:space="0" w:color="auto"/>
            </w:tcBorders>
            <w:hideMark/>
          </w:tcPr>
          <w:p w14:paraId="42A107E8"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900" w:type="dxa"/>
            <w:gridSpan w:val="11"/>
            <w:tcBorders>
              <w:top w:val="single" w:sz="4" w:space="0" w:color="auto"/>
              <w:left w:val="single" w:sz="4" w:space="0" w:color="auto"/>
              <w:bottom w:val="single" w:sz="4" w:space="0" w:color="auto"/>
              <w:right w:val="single" w:sz="4" w:space="0" w:color="auto"/>
            </w:tcBorders>
            <w:hideMark/>
          </w:tcPr>
          <w:p w14:paraId="36B91497" w14:textId="77777777" w:rsidR="00F11AB4" w:rsidRPr="00BF0F2E" w:rsidRDefault="00F11AB4" w:rsidP="009359FC">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p>
        </w:tc>
      </w:tr>
      <w:tr w:rsidR="00F11AB4" w:rsidRPr="00BF0F2E" w14:paraId="06C93AE6" w14:textId="77777777" w:rsidTr="009359FC">
        <w:trPr>
          <w:trHeight w:val="420"/>
        </w:trPr>
        <w:tc>
          <w:tcPr>
            <w:tcW w:w="2665" w:type="dxa"/>
            <w:tcBorders>
              <w:top w:val="single" w:sz="4" w:space="0" w:color="auto"/>
              <w:left w:val="single" w:sz="4" w:space="0" w:color="auto"/>
              <w:bottom w:val="single" w:sz="4" w:space="0" w:color="auto"/>
              <w:right w:val="single" w:sz="4" w:space="0" w:color="auto"/>
            </w:tcBorders>
            <w:hideMark/>
          </w:tcPr>
          <w:p w14:paraId="4255632C" w14:textId="77777777" w:rsidR="00F11AB4" w:rsidRPr="00BF0F2E" w:rsidRDefault="00F11AB4" w:rsidP="009359FC">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694" w:type="dxa"/>
            <w:tcBorders>
              <w:top w:val="single" w:sz="4" w:space="0" w:color="auto"/>
              <w:left w:val="single" w:sz="4" w:space="0" w:color="auto"/>
              <w:bottom w:val="single" w:sz="4" w:space="0" w:color="auto"/>
              <w:right w:val="single" w:sz="4" w:space="0" w:color="auto"/>
            </w:tcBorders>
            <w:hideMark/>
          </w:tcPr>
          <w:p w14:paraId="60CA69B9" w14:textId="77777777" w:rsidR="00F11AB4" w:rsidRPr="00BB6743" w:rsidRDefault="00F11AB4" w:rsidP="009359FC">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5046B6C6" w14:textId="77777777" w:rsidR="00F11AB4" w:rsidRPr="00BB6743" w:rsidRDefault="00F11AB4" w:rsidP="009359FC">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sidRPr="00BB6743">
              <w:rPr>
                <w:rFonts w:ascii="Times New Roman" w:hAnsi="Times New Roman" w:cs="Times New Roman"/>
                <w:b/>
                <w:bCs/>
                <w:color w:val="000000" w:themeColor="text1"/>
                <w:kern w:val="24"/>
                <w:sz w:val="24"/>
                <w:szCs w:val="24"/>
              </w:rPr>
              <w:t>ойында</w:t>
            </w:r>
            <w:r>
              <w:rPr>
                <w:rFonts w:ascii="Times New Roman" w:hAnsi="Times New Roman" w:cs="Times New Roman"/>
                <w:b/>
                <w:bCs/>
                <w:color w:val="000000" w:themeColor="text1"/>
                <w:kern w:val="24"/>
                <w:sz w:val="24"/>
                <w:szCs w:val="24"/>
              </w:rPr>
              <w:t>р</w:t>
            </w:r>
          </w:p>
          <w:p w14:paraId="43DE983B" w14:textId="77777777" w:rsidR="00F11AB4" w:rsidRPr="00BB6743" w:rsidRDefault="00F11AB4" w:rsidP="009359FC">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693" w:type="dxa"/>
            <w:gridSpan w:val="3"/>
            <w:tcBorders>
              <w:top w:val="single" w:sz="4" w:space="0" w:color="auto"/>
              <w:left w:val="single" w:sz="4" w:space="0" w:color="auto"/>
              <w:bottom w:val="single" w:sz="4" w:space="0" w:color="auto"/>
              <w:right w:val="single" w:sz="4" w:space="0" w:color="auto"/>
            </w:tcBorders>
          </w:tcPr>
          <w:p w14:paraId="4D82E227" w14:textId="77777777" w:rsidR="00F11AB4" w:rsidRDefault="00F11AB4" w:rsidP="009359FC">
            <w:pPr>
              <w:jc w:val="center"/>
              <w:textAlignment w:val="baseline"/>
              <w:rPr>
                <w:rFonts w:ascii="Times New Roman" w:hAnsi="Times New Roman" w:cs="Times New Roman"/>
                <w:b/>
                <w:color w:val="000000"/>
                <w:sz w:val="24"/>
                <w:szCs w:val="24"/>
              </w:rPr>
            </w:pPr>
            <w:r w:rsidRPr="00BB6743">
              <w:rPr>
                <w:rFonts w:ascii="Times New Roman" w:hAnsi="Times New Roman" w:cs="Times New Roman"/>
                <w:b/>
                <w:color w:val="000000"/>
                <w:sz w:val="24"/>
                <w:szCs w:val="24"/>
              </w:rPr>
              <w:t>Денсаулық</w:t>
            </w:r>
          </w:p>
          <w:p w14:paraId="312AE064" w14:textId="77777777" w:rsidR="00F11AB4" w:rsidRPr="00BB6743" w:rsidRDefault="00F11AB4" w:rsidP="009359FC">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lang w:val="kk-KZ"/>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51" w:type="dxa"/>
            <w:gridSpan w:val="4"/>
            <w:tcBorders>
              <w:top w:val="single" w:sz="4" w:space="0" w:color="auto"/>
              <w:left w:val="single" w:sz="4" w:space="0" w:color="auto"/>
              <w:bottom w:val="single" w:sz="4" w:space="0" w:color="auto"/>
              <w:right w:val="single" w:sz="4" w:space="0" w:color="auto"/>
            </w:tcBorders>
            <w:hideMark/>
          </w:tcPr>
          <w:p w14:paraId="54EF1739" w14:textId="77777777" w:rsidR="00F11AB4" w:rsidRPr="00BB6743" w:rsidRDefault="00F11AB4" w:rsidP="009359FC">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735AB6B4" w14:textId="77777777" w:rsidR="00F11AB4" w:rsidRPr="00BB6743" w:rsidRDefault="00F11AB4" w:rsidP="009359FC">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sidRPr="00BB6743">
              <w:rPr>
                <w:rFonts w:ascii="Times New Roman" w:hAnsi="Times New Roman" w:cs="Times New Roman"/>
                <w:b/>
                <w:bCs/>
                <w:color w:val="000000" w:themeColor="text1"/>
                <w:kern w:val="24"/>
                <w:sz w:val="24"/>
                <w:szCs w:val="24"/>
              </w:rPr>
              <w:t xml:space="preserve">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52" w:type="dxa"/>
            <w:gridSpan w:val="2"/>
            <w:tcBorders>
              <w:top w:val="single" w:sz="4" w:space="0" w:color="auto"/>
              <w:left w:val="single" w:sz="4" w:space="0" w:color="auto"/>
              <w:bottom w:val="single" w:sz="4" w:space="0" w:color="auto"/>
              <w:right w:val="single" w:sz="4" w:space="0" w:color="auto"/>
            </w:tcBorders>
            <w:hideMark/>
          </w:tcPr>
          <w:p w14:paraId="7A1FFECA" w14:textId="77777777" w:rsidR="00F11AB4" w:rsidRDefault="00F11AB4" w:rsidP="009359FC">
            <w:pPr>
              <w:jc w:val="center"/>
              <w:textAlignment w:val="baseline"/>
              <w:rPr>
                <w:rFonts w:ascii="Times New Roman" w:hAnsi="Times New Roman" w:cs="Times New Roman"/>
                <w:b/>
                <w:color w:val="000000"/>
                <w:sz w:val="24"/>
                <w:szCs w:val="24"/>
              </w:rPr>
            </w:pPr>
            <w:r w:rsidRPr="00BB6743">
              <w:rPr>
                <w:rFonts w:ascii="Times New Roman" w:hAnsi="Times New Roman" w:cs="Times New Roman"/>
                <w:b/>
                <w:color w:val="000000"/>
                <w:sz w:val="24"/>
                <w:szCs w:val="24"/>
              </w:rPr>
              <w:t>Денсаулық</w:t>
            </w:r>
          </w:p>
          <w:p w14:paraId="387E7EB3" w14:textId="77777777" w:rsidR="00F11AB4" w:rsidRPr="00BB6743" w:rsidRDefault="00F11AB4" w:rsidP="009359FC">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lang w:val="kk-KZ"/>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410" w:type="dxa"/>
            <w:tcBorders>
              <w:top w:val="single" w:sz="4" w:space="0" w:color="auto"/>
              <w:left w:val="single" w:sz="4" w:space="0" w:color="auto"/>
              <w:bottom w:val="single" w:sz="4" w:space="0" w:color="auto"/>
              <w:right w:val="single" w:sz="4" w:space="0" w:color="auto"/>
            </w:tcBorders>
          </w:tcPr>
          <w:p w14:paraId="67CF617B" w14:textId="77777777" w:rsidR="00F11AB4" w:rsidRPr="00BB6743" w:rsidRDefault="00F11AB4" w:rsidP="009359FC">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19DB9E54" w14:textId="77777777" w:rsidR="00F11AB4" w:rsidRPr="00BB6743" w:rsidRDefault="00F11AB4" w:rsidP="009359FC">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14:paraId="1955AC8C" w14:textId="77777777" w:rsidR="00F11AB4" w:rsidRPr="00BB6743" w:rsidRDefault="00F11AB4" w:rsidP="009359FC">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F11AB4" w:rsidRPr="00257323" w14:paraId="66F17C3D" w14:textId="77777777" w:rsidTr="009359FC">
        <w:trPr>
          <w:trHeight w:val="351"/>
        </w:trPr>
        <w:tc>
          <w:tcPr>
            <w:tcW w:w="2665" w:type="dxa"/>
            <w:vMerge w:val="restart"/>
            <w:tcBorders>
              <w:top w:val="single" w:sz="4" w:space="0" w:color="auto"/>
              <w:left w:val="single" w:sz="4" w:space="0" w:color="auto"/>
              <w:right w:val="single" w:sz="4" w:space="0" w:color="auto"/>
            </w:tcBorders>
            <w:hideMark/>
          </w:tcPr>
          <w:p w14:paraId="70E53A55" w14:textId="77777777" w:rsidR="00F11AB4" w:rsidRPr="00BF0F2E" w:rsidRDefault="00F11AB4" w:rsidP="009359FC">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2900" w:type="dxa"/>
            <w:gridSpan w:val="11"/>
            <w:tcBorders>
              <w:top w:val="single" w:sz="4" w:space="0" w:color="auto"/>
              <w:left w:val="single" w:sz="4" w:space="0" w:color="auto"/>
              <w:bottom w:val="single" w:sz="4" w:space="0" w:color="auto"/>
              <w:right w:val="single" w:sz="4" w:space="0" w:color="auto"/>
            </w:tcBorders>
            <w:hideMark/>
          </w:tcPr>
          <w:p w14:paraId="24FBB23C" w14:textId="77777777" w:rsidR="00F11AB4" w:rsidRPr="00257323" w:rsidRDefault="00F11AB4" w:rsidP="009359FC">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F11AB4" w:rsidRPr="009F719C" w14:paraId="22D87A51" w14:textId="77777777" w:rsidTr="009359FC">
        <w:trPr>
          <w:trHeight w:val="1670"/>
        </w:trPr>
        <w:tc>
          <w:tcPr>
            <w:tcW w:w="2665" w:type="dxa"/>
            <w:vMerge/>
            <w:tcBorders>
              <w:left w:val="single" w:sz="4" w:space="0" w:color="auto"/>
              <w:bottom w:val="single" w:sz="4" w:space="0" w:color="auto"/>
              <w:right w:val="single" w:sz="4" w:space="0" w:color="auto"/>
            </w:tcBorders>
            <w:hideMark/>
          </w:tcPr>
          <w:p w14:paraId="59382532" w14:textId="77777777" w:rsidR="00F11AB4" w:rsidRPr="00AE58D3" w:rsidRDefault="00F11AB4" w:rsidP="009359FC">
            <w:pPr>
              <w:ind w:left="-108"/>
              <w:rPr>
                <w:rFonts w:ascii="Times New Roman"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59F7E4BA" w14:textId="77777777" w:rsidR="00F11AB4" w:rsidRPr="0091214A" w:rsidRDefault="00F11AB4" w:rsidP="009359FC">
            <w:pPr>
              <w:spacing w:after="200" w:line="276" w:lineRule="auto"/>
              <w:rPr>
                <w:rFonts w:ascii="Times New Roman" w:eastAsia="Calibri" w:hAnsi="Times New Roman" w:cs="Times New Roman"/>
                <w:lang w:val="kk-KZ"/>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c>
          <w:tcPr>
            <w:tcW w:w="2693" w:type="dxa"/>
            <w:gridSpan w:val="3"/>
            <w:tcBorders>
              <w:top w:val="single" w:sz="4" w:space="0" w:color="auto"/>
              <w:left w:val="single" w:sz="4" w:space="0" w:color="auto"/>
              <w:bottom w:val="single" w:sz="4" w:space="0" w:color="auto"/>
              <w:right w:val="single" w:sz="4" w:space="0" w:color="auto"/>
            </w:tcBorders>
          </w:tcPr>
          <w:p w14:paraId="160E8D30" w14:textId="77777777" w:rsidR="00F11AB4" w:rsidRPr="0091214A" w:rsidRDefault="00F11AB4" w:rsidP="009359FC">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51" w:type="dxa"/>
            <w:gridSpan w:val="4"/>
            <w:tcBorders>
              <w:top w:val="single" w:sz="4" w:space="0" w:color="auto"/>
              <w:left w:val="single" w:sz="4" w:space="0" w:color="auto"/>
              <w:bottom w:val="single" w:sz="4" w:space="0" w:color="auto"/>
              <w:right w:val="single" w:sz="4" w:space="0" w:color="auto"/>
            </w:tcBorders>
            <w:hideMark/>
          </w:tcPr>
          <w:p w14:paraId="474B2734" w14:textId="77777777" w:rsidR="00F11AB4" w:rsidRPr="0091214A" w:rsidRDefault="00F11AB4" w:rsidP="009359FC">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292BDBA5" w14:textId="77777777" w:rsidR="00F11AB4" w:rsidRPr="0091214A" w:rsidRDefault="00F11AB4" w:rsidP="009359FC">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r w:rsidRPr="0091214A">
              <w:rPr>
                <w:rFonts w:ascii="Times New Roman" w:eastAsia="Times New Roman" w:hAnsi="Times New Roman" w:cs="Times New Roman"/>
                <w:color w:val="000000"/>
                <w:sz w:val="24"/>
                <w:szCs w:val="24"/>
                <w:lang w:val="kk-KZ" w:eastAsia="ru-RU"/>
              </w:rPr>
              <w:t xml:space="preserve"> </w:t>
            </w:r>
          </w:p>
        </w:tc>
        <w:tc>
          <w:tcPr>
            <w:tcW w:w="2410" w:type="dxa"/>
            <w:tcBorders>
              <w:top w:val="single" w:sz="4" w:space="0" w:color="auto"/>
              <w:left w:val="single" w:sz="4" w:space="0" w:color="auto"/>
              <w:bottom w:val="single" w:sz="4" w:space="0" w:color="auto"/>
              <w:right w:val="single" w:sz="4" w:space="0" w:color="auto"/>
            </w:tcBorders>
            <w:hideMark/>
          </w:tcPr>
          <w:p w14:paraId="1296160C" w14:textId="77777777" w:rsidR="00F11AB4" w:rsidRPr="0091214A" w:rsidRDefault="00F11AB4" w:rsidP="009359FC">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14:paraId="65D9327E" w14:textId="77777777" w:rsidR="00F11AB4" w:rsidRDefault="00F11AB4" w:rsidP="00F11AB4">
      <w:pPr>
        <w:spacing w:after="0" w:line="0" w:lineRule="atLeast"/>
        <w:rPr>
          <w:rFonts w:ascii="Times New Roman" w:hAnsi="Times New Roman" w:cs="Times New Roman"/>
          <w:b/>
          <w:sz w:val="24"/>
          <w:szCs w:val="20"/>
          <w:lang w:val="kk-KZ"/>
        </w:rPr>
      </w:pPr>
    </w:p>
    <w:p w14:paraId="5872E709" w14:textId="5462E893" w:rsidR="00F11AB4" w:rsidRPr="00A736B5" w:rsidRDefault="00F11AB4" w:rsidP="00F11AB4">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w:t>
      </w:r>
      <w:r>
        <w:rPr>
          <w:rFonts w:ascii="Times New Roman" w:hAnsi="Times New Roman" w:cs="Times New Roman"/>
          <w:b/>
          <w:sz w:val="24"/>
          <w:szCs w:val="20"/>
          <w:lang w:val="kk-KZ"/>
        </w:rPr>
        <w:t>Депу.М.</w:t>
      </w:r>
    </w:p>
    <w:p w14:paraId="4B162740" w14:textId="7ACC2C1A" w:rsidR="00F11AB4" w:rsidRPr="00A736B5" w:rsidRDefault="00F11AB4" w:rsidP="00F11AB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Кибатова.Б.Ж.</w:t>
      </w:r>
    </w:p>
    <w:p w14:paraId="2BEC9A11" w14:textId="4069BE38" w:rsidR="00F11AB4" w:rsidRPr="00A736B5" w:rsidRDefault="00F11AB4" w:rsidP="00F11AB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Жумабаева.А.К.</w:t>
      </w:r>
    </w:p>
    <w:p w14:paraId="76116DB0" w14:textId="249E3D4A" w:rsidR="00F11AB4" w:rsidRPr="00A736B5" w:rsidRDefault="00F11AB4" w:rsidP="00F11AB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Рохманбердиева.Д.С.</w:t>
      </w:r>
    </w:p>
    <w:p w14:paraId="4893EAE2" w14:textId="77777777" w:rsidR="00F11AB4" w:rsidRPr="00A736B5" w:rsidRDefault="00F11AB4" w:rsidP="00F11AB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6DA6CA92" w14:textId="77777777" w:rsidR="00F11AB4" w:rsidRPr="00A736B5" w:rsidRDefault="00F11AB4" w:rsidP="00F11AB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32B64783" w14:textId="77777777" w:rsidR="00F11AB4" w:rsidRPr="00AC5241" w:rsidRDefault="00F11AB4" w:rsidP="00F11AB4">
      <w:pPr>
        <w:rPr>
          <w:lang w:val="kk-KZ"/>
        </w:rPr>
      </w:pPr>
    </w:p>
    <w:p w14:paraId="15E24BD4" w14:textId="77777777" w:rsidR="00F11AB4" w:rsidRPr="00AC5241" w:rsidRDefault="00F11AB4" w:rsidP="00F11AB4">
      <w:pPr>
        <w:rPr>
          <w:lang w:val="kk-KZ"/>
        </w:rPr>
      </w:pPr>
    </w:p>
    <w:p w14:paraId="2583B253" w14:textId="77777777" w:rsidR="00F11AB4" w:rsidRPr="00AC5241" w:rsidRDefault="00F11AB4" w:rsidP="00F11AB4">
      <w:pPr>
        <w:rPr>
          <w:lang w:val="kk-KZ"/>
        </w:rPr>
      </w:pPr>
    </w:p>
    <w:p w14:paraId="485CD75E" w14:textId="77777777" w:rsidR="00F11AB4" w:rsidRDefault="00F11AB4" w:rsidP="00F11AB4">
      <w:pPr>
        <w:rPr>
          <w:lang w:val="kk-KZ"/>
        </w:rPr>
      </w:pPr>
    </w:p>
    <w:p w14:paraId="2CBF1A59" w14:textId="77777777" w:rsidR="00F11AB4" w:rsidRDefault="00F11AB4" w:rsidP="00F11AB4">
      <w:pPr>
        <w:rPr>
          <w:lang w:val="kk-KZ"/>
        </w:rPr>
      </w:pPr>
    </w:p>
    <w:p w14:paraId="3A62A312" w14:textId="77777777" w:rsidR="00F11AB4" w:rsidRDefault="00F11AB4" w:rsidP="00F11AB4">
      <w:pPr>
        <w:rPr>
          <w:lang w:val="kk-KZ"/>
        </w:rPr>
      </w:pPr>
    </w:p>
    <w:p w14:paraId="7516C21A" w14:textId="77777777" w:rsidR="00F11AB4" w:rsidRDefault="00F11AB4" w:rsidP="00F11AB4">
      <w:pPr>
        <w:rPr>
          <w:lang w:val="kk-KZ"/>
        </w:rPr>
      </w:pPr>
    </w:p>
    <w:p w14:paraId="5FB5932C" w14:textId="77777777" w:rsidR="009359FC" w:rsidRPr="00F36820" w:rsidRDefault="009359FC" w:rsidP="009359FC">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14:paraId="39D45C50" w14:textId="77777777" w:rsidR="00355F5A" w:rsidRPr="00F36820" w:rsidRDefault="00355F5A" w:rsidP="00355F5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22E64B38" w14:textId="77777777" w:rsidR="00355F5A" w:rsidRPr="00FE096A" w:rsidRDefault="00355F5A" w:rsidP="00355F5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77E07B3B" w14:textId="77777777" w:rsidR="00355F5A" w:rsidRPr="009E27DE" w:rsidRDefault="00355F5A" w:rsidP="00355F5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37177DE6" w14:textId="361D5D1C" w:rsidR="009359FC" w:rsidRDefault="009359FC" w:rsidP="009359FC">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04</w:t>
      </w:r>
      <w:r w:rsidRPr="00364123">
        <w:rPr>
          <w:rFonts w:ascii="Times New Roman" w:eastAsia="Calibri" w:hAnsi="Times New Roman" w:cs="Times New Roman"/>
          <w:b/>
          <w:sz w:val="24"/>
          <w:szCs w:val="24"/>
          <w:lang w:val="kk-KZ"/>
        </w:rPr>
        <w:t>.</w:t>
      </w:r>
      <w:r w:rsidRPr="00FF7403">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08</w:t>
      </w:r>
      <w:r w:rsidRPr="00FF7403">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364123">
        <w:rPr>
          <w:rFonts w:ascii="Times New Roman" w:eastAsia="Calibri" w:hAnsi="Times New Roman" w:cs="Times New Roman"/>
          <w:b/>
          <w:sz w:val="24"/>
          <w:szCs w:val="24"/>
          <w:lang w:val="kk-KZ"/>
        </w:rPr>
        <w:t>.2024ж.</w:t>
      </w:r>
    </w:p>
    <w:tbl>
      <w:tblPr>
        <w:tblStyle w:val="a3"/>
        <w:tblW w:w="15706" w:type="dxa"/>
        <w:tblInd w:w="-289" w:type="dxa"/>
        <w:tblLayout w:type="fixed"/>
        <w:tblLook w:val="04A0" w:firstRow="1" w:lastRow="0" w:firstColumn="1" w:lastColumn="0" w:noHBand="0" w:noVBand="1"/>
      </w:tblPr>
      <w:tblGrid>
        <w:gridCol w:w="2665"/>
        <w:gridCol w:w="2552"/>
        <w:gridCol w:w="2551"/>
        <w:gridCol w:w="426"/>
        <w:gridCol w:w="2268"/>
        <w:gridCol w:w="283"/>
        <w:gridCol w:w="1985"/>
        <w:gridCol w:w="425"/>
        <w:gridCol w:w="2551"/>
      </w:tblGrid>
      <w:tr w:rsidR="009359FC" w:rsidRPr="00BF0F2E" w14:paraId="0BEFA7D3" w14:textId="77777777" w:rsidTr="0002068A">
        <w:tc>
          <w:tcPr>
            <w:tcW w:w="2665" w:type="dxa"/>
            <w:tcBorders>
              <w:top w:val="single" w:sz="4" w:space="0" w:color="auto"/>
              <w:left w:val="single" w:sz="4" w:space="0" w:color="auto"/>
              <w:bottom w:val="single" w:sz="4" w:space="0" w:color="auto"/>
              <w:right w:val="single" w:sz="4" w:space="0" w:color="auto"/>
            </w:tcBorders>
            <w:hideMark/>
          </w:tcPr>
          <w:p w14:paraId="1B45A5A4" w14:textId="77777777" w:rsidR="009359FC" w:rsidRPr="009E20DD" w:rsidRDefault="009359FC" w:rsidP="009359FC">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552" w:type="dxa"/>
            <w:tcBorders>
              <w:top w:val="single" w:sz="4" w:space="0" w:color="auto"/>
              <w:left w:val="single" w:sz="4" w:space="0" w:color="auto"/>
              <w:bottom w:val="single" w:sz="4" w:space="0" w:color="auto"/>
              <w:right w:val="single" w:sz="4" w:space="0" w:color="auto"/>
            </w:tcBorders>
            <w:hideMark/>
          </w:tcPr>
          <w:p w14:paraId="59F055A6" w14:textId="77777777" w:rsidR="009359FC" w:rsidRPr="00BF0F2E" w:rsidRDefault="009359FC" w:rsidP="009359FC">
            <w:pPr>
              <w:pStyle w:val="a6"/>
              <w:jc w:val="center"/>
              <w:rPr>
                <w:b/>
                <w:bCs/>
                <w:lang w:val="kk-KZ"/>
              </w:rPr>
            </w:pPr>
            <w:r w:rsidRPr="00BF0F2E">
              <w:rPr>
                <w:b/>
                <w:bCs/>
                <w:lang w:val="kk-KZ"/>
              </w:rPr>
              <w:t>Дүйсенбі</w:t>
            </w:r>
          </w:p>
          <w:p w14:paraId="7412AFAC" w14:textId="6CFF16CB" w:rsidR="009359FC" w:rsidRPr="00BF0F2E" w:rsidRDefault="009359FC" w:rsidP="009359FC">
            <w:pPr>
              <w:pStyle w:val="a6"/>
              <w:jc w:val="center"/>
              <w:rPr>
                <w:b/>
                <w:bCs/>
                <w:lang w:val="kk-KZ"/>
              </w:rPr>
            </w:pPr>
            <w:r>
              <w:rPr>
                <w:b/>
                <w:bCs/>
                <w:lang w:val="kk-KZ"/>
              </w:rPr>
              <w:t>04</w:t>
            </w:r>
            <w:r>
              <w:rPr>
                <w:b/>
                <w:bCs/>
                <w:lang w:val="en-US"/>
              </w:rPr>
              <w:t>.1</w:t>
            </w:r>
            <w:r>
              <w:rPr>
                <w:b/>
                <w:bCs/>
                <w:lang w:val="kk-KZ"/>
              </w:rPr>
              <w:t>1</w:t>
            </w:r>
            <w:r w:rsidRPr="00BF0F2E">
              <w:rPr>
                <w:b/>
                <w:bCs/>
                <w:lang w:val="kk-KZ"/>
              </w:rPr>
              <w:t>.202</w:t>
            </w:r>
            <w:r>
              <w:rPr>
                <w:b/>
                <w:bCs/>
                <w:lang w:val="kk-KZ"/>
              </w:rPr>
              <w:t>4</w:t>
            </w:r>
          </w:p>
        </w:tc>
        <w:tc>
          <w:tcPr>
            <w:tcW w:w="2551" w:type="dxa"/>
            <w:tcBorders>
              <w:top w:val="single" w:sz="4" w:space="0" w:color="auto"/>
              <w:left w:val="single" w:sz="4" w:space="0" w:color="auto"/>
              <w:bottom w:val="single" w:sz="4" w:space="0" w:color="auto"/>
              <w:right w:val="single" w:sz="4" w:space="0" w:color="auto"/>
            </w:tcBorders>
            <w:hideMark/>
          </w:tcPr>
          <w:p w14:paraId="0BEA48AE" w14:textId="77777777" w:rsidR="009359FC" w:rsidRPr="00BF0F2E" w:rsidRDefault="009359FC" w:rsidP="009359FC">
            <w:pPr>
              <w:pStyle w:val="a6"/>
              <w:jc w:val="center"/>
              <w:rPr>
                <w:b/>
                <w:bCs/>
                <w:lang w:val="kk-KZ"/>
              </w:rPr>
            </w:pPr>
            <w:r w:rsidRPr="00BF0F2E">
              <w:rPr>
                <w:b/>
                <w:bCs/>
                <w:lang w:val="kk-KZ"/>
              </w:rPr>
              <w:t>Сейсенбі</w:t>
            </w:r>
          </w:p>
          <w:p w14:paraId="35F303F8" w14:textId="0A91C4E6" w:rsidR="009359FC" w:rsidRPr="00BF0F2E" w:rsidRDefault="009359FC" w:rsidP="009359FC">
            <w:pPr>
              <w:pStyle w:val="a6"/>
              <w:jc w:val="center"/>
              <w:rPr>
                <w:b/>
                <w:bCs/>
                <w:lang w:val="kk-KZ"/>
              </w:rPr>
            </w:pPr>
            <w:r>
              <w:rPr>
                <w:b/>
                <w:bCs/>
                <w:lang w:val="kk-KZ"/>
              </w:rPr>
              <w:t>05.11.</w:t>
            </w:r>
            <w:r>
              <w:rPr>
                <w:b/>
                <w:bCs/>
                <w:lang w:val="en-US"/>
              </w:rPr>
              <w:t>.</w:t>
            </w:r>
            <w:r w:rsidRPr="00BF0F2E">
              <w:rPr>
                <w:b/>
                <w:bCs/>
                <w:lang w:val="kk-KZ"/>
              </w:rPr>
              <w:t>202</w:t>
            </w:r>
            <w:r>
              <w:rPr>
                <w:b/>
                <w:bCs/>
                <w:lang w:val="kk-KZ"/>
              </w:rPr>
              <w:t>4</w:t>
            </w:r>
          </w:p>
        </w:tc>
        <w:tc>
          <w:tcPr>
            <w:tcW w:w="2694" w:type="dxa"/>
            <w:gridSpan w:val="2"/>
            <w:tcBorders>
              <w:top w:val="single" w:sz="4" w:space="0" w:color="auto"/>
              <w:left w:val="single" w:sz="4" w:space="0" w:color="auto"/>
              <w:bottom w:val="single" w:sz="4" w:space="0" w:color="auto"/>
              <w:right w:val="single" w:sz="4" w:space="0" w:color="auto"/>
            </w:tcBorders>
            <w:hideMark/>
          </w:tcPr>
          <w:p w14:paraId="46EC02E1" w14:textId="77777777" w:rsidR="009359FC" w:rsidRPr="00BF0F2E" w:rsidRDefault="009359FC" w:rsidP="009359FC">
            <w:pPr>
              <w:pStyle w:val="a6"/>
              <w:jc w:val="center"/>
              <w:rPr>
                <w:b/>
                <w:bCs/>
                <w:lang w:val="kk-KZ"/>
              </w:rPr>
            </w:pPr>
            <w:r w:rsidRPr="00BF0F2E">
              <w:rPr>
                <w:b/>
                <w:bCs/>
                <w:lang w:val="kk-KZ"/>
              </w:rPr>
              <w:t>Сәрсенбі</w:t>
            </w:r>
          </w:p>
          <w:p w14:paraId="67375E02" w14:textId="4626EDC7" w:rsidR="009359FC" w:rsidRPr="00BF0F2E" w:rsidRDefault="009359FC" w:rsidP="009359FC">
            <w:pPr>
              <w:pStyle w:val="a6"/>
              <w:jc w:val="center"/>
              <w:rPr>
                <w:b/>
                <w:bCs/>
                <w:lang w:val="kk-KZ"/>
              </w:rPr>
            </w:pPr>
            <w:r>
              <w:rPr>
                <w:b/>
                <w:bCs/>
                <w:lang w:val="kk-KZ"/>
              </w:rPr>
              <w:t>06.11</w:t>
            </w:r>
            <w:r w:rsidRPr="00BF0F2E">
              <w:rPr>
                <w:b/>
                <w:bCs/>
                <w:lang w:val="kk-KZ"/>
              </w:rPr>
              <w:t>.202</w:t>
            </w:r>
            <w:r>
              <w:rPr>
                <w:b/>
                <w:bCs/>
                <w:lang w:val="kk-KZ"/>
              </w:rPr>
              <w:t>4</w:t>
            </w:r>
          </w:p>
        </w:tc>
        <w:tc>
          <w:tcPr>
            <w:tcW w:w="2268" w:type="dxa"/>
            <w:gridSpan w:val="2"/>
            <w:tcBorders>
              <w:top w:val="single" w:sz="4" w:space="0" w:color="auto"/>
              <w:left w:val="single" w:sz="4" w:space="0" w:color="auto"/>
              <w:bottom w:val="single" w:sz="4" w:space="0" w:color="auto"/>
              <w:right w:val="single" w:sz="4" w:space="0" w:color="auto"/>
            </w:tcBorders>
            <w:hideMark/>
          </w:tcPr>
          <w:p w14:paraId="521E5E9F" w14:textId="77777777" w:rsidR="009359FC" w:rsidRPr="00BF0F2E" w:rsidRDefault="009359FC" w:rsidP="009359FC">
            <w:pPr>
              <w:pStyle w:val="a6"/>
              <w:jc w:val="center"/>
              <w:rPr>
                <w:b/>
                <w:bCs/>
                <w:lang w:val="kk-KZ"/>
              </w:rPr>
            </w:pPr>
            <w:r w:rsidRPr="00BF0F2E">
              <w:rPr>
                <w:b/>
                <w:bCs/>
                <w:lang w:val="kk-KZ"/>
              </w:rPr>
              <w:t>Бейсенбі</w:t>
            </w:r>
          </w:p>
          <w:p w14:paraId="7220E92D" w14:textId="29BCAC33" w:rsidR="009359FC" w:rsidRPr="00BF0F2E" w:rsidRDefault="009359FC" w:rsidP="009359FC">
            <w:pPr>
              <w:pStyle w:val="a6"/>
              <w:jc w:val="center"/>
              <w:rPr>
                <w:b/>
                <w:bCs/>
                <w:lang w:val="kk-KZ"/>
              </w:rPr>
            </w:pPr>
            <w:r>
              <w:rPr>
                <w:b/>
                <w:bCs/>
                <w:lang w:val="kk-KZ"/>
              </w:rPr>
              <w:t>07.11</w:t>
            </w:r>
            <w:r w:rsidRPr="00BF0F2E">
              <w:rPr>
                <w:b/>
                <w:bCs/>
                <w:lang w:val="kk-KZ"/>
              </w:rPr>
              <w:t>.202</w:t>
            </w:r>
            <w:r>
              <w:rPr>
                <w:b/>
                <w:bCs/>
                <w:lang w:val="kk-KZ"/>
              </w:rPr>
              <w:t>4</w:t>
            </w:r>
          </w:p>
        </w:tc>
        <w:tc>
          <w:tcPr>
            <w:tcW w:w="2976" w:type="dxa"/>
            <w:gridSpan w:val="2"/>
            <w:tcBorders>
              <w:top w:val="single" w:sz="4" w:space="0" w:color="auto"/>
              <w:left w:val="single" w:sz="4" w:space="0" w:color="auto"/>
              <w:bottom w:val="single" w:sz="4" w:space="0" w:color="auto"/>
              <w:right w:val="single" w:sz="4" w:space="0" w:color="auto"/>
            </w:tcBorders>
            <w:hideMark/>
          </w:tcPr>
          <w:p w14:paraId="739E675E" w14:textId="77777777" w:rsidR="009359FC" w:rsidRPr="00BF0F2E" w:rsidRDefault="009359FC" w:rsidP="009359FC">
            <w:pPr>
              <w:pStyle w:val="a6"/>
              <w:jc w:val="center"/>
              <w:rPr>
                <w:b/>
                <w:bCs/>
                <w:lang w:val="kk-KZ"/>
              </w:rPr>
            </w:pPr>
            <w:r w:rsidRPr="00BF0F2E">
              <w:rPr>
                <w:b/>
                <w:bCs/>
                <w:lang w:val="kk-KZ"/>
              </w:rPr>
              <w:t>Жұма</w:t>
            </w:r>
          </w:p>
          <w:p w14:paraId="1EF08373" w14:textId="7533090B" w:rsidR="009359FC" w:rsidRPr="00BF0F2E" w:rsidRDefault="009359FC" w:rsidP="009359FC">
            <w:pPr>
              <w:pStyle w:val="a6"/>
              <w:jc w:val="center"/>
              <w:rPr>
                <w:b/>
                <w:bCs/>
                <w:lang w:val="kk-KZ"/>
              </w:rPr>
            </w:pPr>
            <w:r>
              <w:rPr>
                <w:b/>
                <w:bCs/>
                <w:lang w:val="kk-KZ"/>
              </w:rPr>
              <w:t>08</w:t>
            </w:r>
            <w:r>
              <w:rPr>
                <w:b/>
                <w:bCs/>
                <w:lang w:val="en-US"/>
              </w:rPr>
              <w:t>.1</w:t>
            </w:r>
            <w:r>
              <w:rPr>
                <w:b/>
                <w:bCs/>
                <w:lang w:val="kk-KZ"/>
              </w:rPr>
              <w:t>1</w:t>
            </w:r>
            <w:r w:rsidRPr="00BF0F2E">
              <w:rPr>
                <w:b/>
                <w:bCs/>
                <w:lang w:val="kk-KZ"/>
              </w:rPr>
              <w:t>.202</w:t>
            </w:r>
            <w:r>
              <w:rPr>
                <w:b/>
                <w:bCs/>
                <w:lang w:val="kk-KZ"/>
              </w:rPr>
              <w:t>4</w:t>
            </w:r>
          </w:p>
        </w:tc>
      </w:tr>
      <w:tr w:rsidR="009359FC" w:rsidRPr="009F719C" w14:paraId="372030BB" w14:textId="77777777" w:rsidTr="00BB0625">
        <w:tc>
          <w:tcPr>
            <w:tcW w:w="2665" w:type="dxa"/>
            <w:tcBorders>
              <w:top w:val="single" w:sz="4" w:space="0" w:color="auto"/>
              <w:left w:val="single" w:sz="4" w:space="0" w:color="auto"/>
              <w:bottom w:val="single" w:sz="4" w:space="0" w:color="auto"/>
              <w:right w:val="single" w:sz="4" w:space="0" w:color="auto"/>
            </w:tcBorders>
            <w:hideMark/>
          </w:tcPr>
          <w:p w14:paraId="0406035A"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Балаларды</w:t>
            </w:r>
            <w:r>
              <w:rPr>
                <w:rFonts w:ascii="Times New Roman" w:hAnsi="Times New Roman" w:cs="Times New Roman"/>
                <w:b/>
                <w:sz w:val="24"/>
                <w:szCs w:val="24"/>
              </w:rPr>
              <w:t xml:space="preserve">  </w:t>
            </w:r>
            <w:r w:rsidRPr="00BF0F2E">
              <w:rPr>
                <w:rFonts w:ascii="Times New Roman" w:hAnsi="Times New Roman" w:cs="Times New Roman"/>
                <w:b/>
                <w:sz w:val="24"/>
                <w:szCs w:val="24"/>
              </w:rPr>
              <w:t>қабылдау</w:t>
            </w:r>
          </w:p>
        </w:tc>
        <w:tc>
          <w:tcPr>
            <w:tcW w:w="13041" w:type="dxa"/>
            <w:gridSpan w:val="8"/>
            <w:tcBorders>
              <w:top w:val="single" w:sz="4" w:space="0" w:color="auto"/>
              <w:left w:val="single" w:sz="4" w:space="0" w:color="auto"/>
              <w:bottom w:val="single" w:sz="4" w:space="0" w:color="auto"/>
              <w:right w:val="single" w:sz="4" w:space="0" w:color="auto"/>
            </w:tcBorders>
            <w:hideMark/>
          </w:tcPr>
          <w:p w14:paraId="75BB41EC" w14:textId="4A9BC043" w:rsidR="009359FC" w:rsidRPr="009359FC" w:rsidRDefault="009359FC" w:rsidP="009359FC">
            <w:pPr>
              <w:rPr>
                <w:rFonts w:ascii="Times New Roman" w:hAnsi="Times New Roman" w:cs="Times New Roman"/>
                <w:b/>
                <w:bCs/>
                <w:sz w:val="24"/>
                <w:szCs w:val="24"/>
                <w:lang w:val="kk-KZ"/>
              </w:rPr>
            </w:pPr>
            <w:r>
              <w:rPr>
                <w:rFonts w:ascii="Times New Roman" w:hAnsi="Times New Roman" w:cs="Times New Roman"/>
                <w:b/>
                <w:sz w:val="24"/>
                <w:szCs w:val="24"/>
                <w:lang w:val="kk-KZ"/>
              </w:rPr>
              <w:t>Қараша айының тақырыбы:</w:t>
            </w:r>
            <w:r w:rsidRPr="00BD1E42">
              <w:rPr>
                <w:rFonts w:ascii="Times New Roman" w:hAnsi="Times New Roman" w:cs="Times New Roman"/>
                <w:b/>
                <w:sz w:val="24"/>
                <w:szCs w:val="24"/>
                <w:lang w:val="kk-KZ"/>
              </w:rPr>
              <w:t xml:space="preserve"> </w:t>
            </w:r>
            <w:r w:rsidRPr="009359FC">
              <w:rPr>
                <w:rFonts w:ascii="Times New Roman" w:hAnsi="Times New Roman" w:cs="Times New Roman"/>
                <w:b/>
                <w:sz w:val="24"/>
                <w:szCs w:val="24"/>
                <w:lang w:val="kk-KZ"/>
              </w:rPr>
              <w:t>«</w:t>
            </w:r>
            <w:r w:rsidRPr="009359FC">
              <w:rPr>
                <w:rFonts w:ascii="Times New Roman" w:hAnsi="Times New Roman" w:cs="Times New Roman"/>
                <w:b/>
                <w:sz w:val="24"/>
                <w:szCs w:val="20"/>
                <w:lang w:val="kk-KZ"/>
              </w:rPr>
              <w:t>Ә</w:t>
            </w:r>
            <w:r w:rsidRPr="009359FC">
              <w:rPr>
                <w:rFonts w:ascii="Times New Roman" w:hAnsi="Times New Roman" w:cs="Times New Roman"/>
                <w:b/>
                <w:sz w:val="24"/>
                <w:szCs w:val="20"/>
              </w:rPr>
              <w:t>ділдік және жауапкершілік айы</w:t>
            </w:r>
            <w:r w:rsidRPr="009359FC">
              <w:rPr>
                <w:rFonts w:ascii="Times New Roman" w:hAnsi="Times New Roman" w:cs="Times New Roman"/>
                <w:b/>
                <w:bCs/>
                <w:sz w:val="24"/>
                <w:szCs w:val="24"/>
                <w:lang w:val="kk-KZ"/>
              </w:rPr>
              <w:t>»</w:t>
            </w:r>
          </w:p>
          <w:p w14:paraId="2BDCFDB6" w14:textId="77777777" w:rsidR="009359FC" w:rsidRPr="00E85543" w:rsidRDefault="009359FC" w:rsidP="009359FC">
            <w:pPr>
              <w:rPr>
                <w:rFonts w:ascii="Times New Roman" w:hAnsi="Times New Roman" w:cs="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p w14:paraId="57FDF613" w14:textId="77777777" w:rsidR="009359FC" w:rsidRDefault="009359FC" w:rsidP="009359FC">
            <w:pPr>
              <w:pStyle w:val="a6"/>
              <w:rPr>
                <w:b/>
                <w:bCs/>
                <w:lang w:val="kk-KZ"/>
              </w:rPr>
            </w:pPr>
            <w:r>
              <w:rPr>
                <w:b/>
                <w:bCs/>
                <w:lang w:val="kk-KZ"/>
              </w:rPr>
              <w:t>Дәйек сөз</w:t>
            </w:r>
            <w:r w:rsidRPr="00327556">
              <w:rPr>
                <w:b/>
                <w:bCs/>
                <w:lang w:val="kk-KZ"/>
              </w:rPr>
              <w:t>:</w:t>
            </w:r>
          </w:p>
          <w:p w14:paraId="20267891" w14:textId="77777777" w:rsidR="009359FC" w:rsidRPr="008C0455" w:rsidRDefault="009359FC" w:rsidP="009359FC">
            <w:pPr>
              <w:pStyle w:val="a6"/>
              <w:rPr>
                <w:lang w:val="kk-KZ"/>
              </w:rPr>
            </w:pPr>
            <w:r w:rsidRPr="008C0455">
              <w:rPr>
                <w:lang w:val="kk-KZ"/>
              </w:rPr>
              <w:t>«Әділдік пен жауапкершілік -бір тұтас ұғым»</w:t>
            </w:r>
          </w:p>
          <w:p w14:paraId="636139CA" w14:textId="77777777" w:rsidR="009359FC" w:rsidRPr="00655559" w:rsidRDefault="009359FC" w:rsidP="009359FC">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23F2DD4A" w14:textId="77777777" w:rsidR="009359FC" w:rsidRPr="002400AB" w:rsidRDefault="009359FC" w:rsidP="009359FC">
            <w:pPr>
              <w:rPr>
                <w:rFonts w:ascii="Times New Roman" w:hAnsi="Times New Roman" w:cs="Times New Roman"/>
                <w:b/>
                <w:bCs/>
                <w:sz w:val="24"/>
                <w:szCs w:val="24"/>
                <w:lang w:val="kk-KZ"/>
              </w:rPr>
            </w:pPr>
          </w:p>
        </w:tc>
      </w:tr>
      <w:tr w:rsidR="009359FC" w:rsidRPr="009F719C" w14:paraId="6917E974" w14:textId="77777777" w:rsidTr="00BB0625">
        <w:tc>
          <w:tcPr>
            <w:tcW w:w="2665" w:type="dxa"/>
            <w:tcBorders>
              <w:top w:val="single" w:sz="4" w:space="0" w:color="auto"/>
              <w:left w:val="single" w:sz="4" w:space="0" w:color="auto"/>
              <w:bottom w:val="single" w:sz="4" w:space="0" w:color="auto"/>
              <w:right w:val="single" w:sz="4" w:space="0" w:color="auto"/>
            </w:tcBorders>
            <w:hideMark/>
          </w:tcPr>
          <w:p w14:paraId="68FA4F65"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Ата-аналар</w:t>
            </w:r>
            <w:r>
              <w:rPr>
                <w:rFonts w:ascii="Times New Roman" w:hAnsi="Times New Roman" w:cs="Times New Roman"/>
                <w:b/>
                <w:sz w:val="24"/>
                <w:szCs w:val="24"/>
              </w:rPr>
              <w:t xml:space="preserve"> </w:t>
            </w:r>
            <w:r w:rsidRPr="00BF0F2E">
              <w:rPr>
                <w:rFonts w:ascii="Times New Roman" w:hAnsi="Times New Roman" w:cs="Times New Roman"/>
                <w:b/>
                <w:sz w:val="24"/>
                <w:szCs w:val="24"/>
              </w:rPr>
              <w:t>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3041" w:type="dxa"/>
            <w:gridSpan w:val="8"/>
            <w:tcBorders>
              <w:top w:val="single" w:sz="4" w:space="0" w:color="auto"/>
              <w:left w:val="single" w:sz="4" w:space="0" w:color="auto"/>
              <w:bottom w:val="single" w:sz="4" w:space="0" w:color="auto"/>
              <w:right w:val="single" w:sz="4" w:space="0" w:color="auto"/>
            </w:tcBorders>
          </w:tcPr>
          <w:p w14:paraId="65C4D13F" w14:textId="177328A7" w:rsidR="009359FC" w:rsidRPr="00655559" w:rsidRDefault="009359FC" w:rsidP="009359FC">
            <w:pPr>
              <w:rPr>
                <w:rFonts w:ascii="Times New Roman" w:hAnsi="Times New Roman" w:cs="Times New Roman"/>
                <w:b/>
                <w:bCs/>
                <w:sz w:val="24"/>
                <w:szCs w:val="24"/>
                <w:lang w:val="kk-KZ"/>
              </w:rPr>
            </w:pPr>
            <w:r w:rsidRPr="00655559">
              <w:rPr>
                <w:rFonts w:ascii="Times New Roman" w:hAnsi="Times New Roman"/>
                <w:b/>
                <w:bCs/>
                <w:sz w:val="24"/>
                <w:szCs w:val="24"/>
              </w:rPr>
              <w:t>«Қауіпсіздік</w:t>
            </w:r>
            <w:r>
              <w:rPr>
                <w:rFonts w:ascii="Times New Roman" w:hAnsi="Times New Roman"/>
                <w:b/>
                <w:bCs/>
                <w:sz w:val="24"/>
                <w:szCs w:val="24"/>
              </w:rPr>
              <w:t xml:space="preserve">  </w:t>
            </w:r>
            <w:r w:rsidRPr="00655559">
              <w:rPr>
                <w:rFonts w:ascii="Times New Roman" w:hAnsi="Times New Roman"/>
                <w:b/>
                <w:bCs/>
                <w:sz w:val="24"/>
                <w:szCs w:val="24"/>
              </w:rPr>
              <w:t>ережелері»</w:t>
            </w:r>
            <w:r w:rsidRPr="00655559">
              <w:rPr>
                <w:rFonts w:ascii="Times New Roman" w:hAnsi="Times New Roman"/>
                <w:sz w:val="24"/>
                <w:szCs w:val="24"/>
              </w:rPr>
              <w:t xml:space="preserve"> - жол</w:t>
            </w:r>
            <w:r>
              <w:rPr>
                <w:rFonts w:ascii="Times New Roman" w:hAnsi="Times New Roman"/>
                <w:sz w:val="24"/>
                <w:szCs w:val="24"/>
              </w:rPr>
              <w:t xml:space="preserve"> </w:t>
            </w:r>
            <w:r w:rsidRPr="00655559">
              <w:rPr>
                <w:rFonts w:ascii="Times New Roman" w:hAnsi="Times New Roman"/>
                <w:sz w:val="24"/>
                <w:szCs w:val="24"/>
              </w:rPr>
              <w:t>қозғалысы</w:t>
            </w:r>
            <w:r>
              <w:rPr>
                <w:rFonts w:ascii="Times New Roman" w:hAnsi="Times New Roman"/>
                <w:sz w:val="24"/>
                <w:szCs w:val="24"/>
              </w:rPr>
              <w:t xml:space="preserve">  </w:t>
            </w:r>
            <w:r w:rsidRPr="00655559">
              <w:rPr>
                <w:rFonts w:ascii="Times New Roman" w:hAnsi="Times New Roman"/>
                <w:sz w:val="24"/>
                <w:szCs w:val="24"/>
              </w:rPr>
              <w:t>ережелерін, тұрмыстағы, қоғамдық</w:t>
            </w:r>
            <w:r>
              <w:rPr>
                <w:rFonts w:ascii="Times New Roman" w:hAnsi="Times New Roman"/>
                <w:sz w:val="24"/>
                <w:szCs w:val="24"/>
              </w:rPr>
              <w:t xml:space="preserve">  </w:t>
            </w:r>
            <w:r w:rsidRPr="00655559">
              <w:rPr>
                <w:rFonts w:ascii="Times New Roman" w:hAnsi="Times New Roman"/>
                <w:sz w:val="24"/>
                <w:szCs w:val="24"/>
              </w:rPr>
              <w:t>орындардағы, табиғаттағы</w:t>
            </w:r>
            <w:r>
              <w:rPr>
                <w:rFonts w:ascii="Times New Roman" w:hAnsi="Times New Roman"/>
                <w:sz w:val="24"/>
                <w:szCs w:val="24"/>
              </w:rPr>
              <w:t xml:space="preserve"> </w:t>
            </w:r>
            <w:r w:rsidRPr="00655559">
              <w:rPr>
                <w:rFonts w:ascii="Times New Roman" w:hAnsi="Times New Roman"/>
                <w:sz w:val="24"/>
                <w:szCs w:val="24"/>
              </w:rPr>
              <w:t>өмірлік</w:t>
            </w:r>
            <w:r>
              <w:rPr>
                <w:rFonts w:ascii="Times New Roman" w:hAnsi="Times New Roman"/>
                <w:sz w:val="24"/>
                <w:szCs w:val="24"/>
              </w:rPr>
              <w:t xml:space="preserve">   </w:t>
            </w:r>
            <w:r w:rsidRPr="00655559">
              <w:rPr>
                <w:rFonts w:ascii="Times New Roman" w:hAnsi="Times New Roman"/>
                <w:sz w:val="24"/>
                <w:szCs w:val="24"/>
              </w:rPr>
              <w:t>қауіпсіздік</w:t>
            </w:r>
            <w:r>
              <w:rPr>
                <w:rFonts w:ascii="Times New Roman" w:hAnsi="Times New Roman"/>
                <w:sz w:val="24"/>
                <w:szCs w:val="24"/>
              </w:rPr>
              <w:t xml:space="preserve">  </w:t>
            </w:r>
            <w:r w:rsidRPr="00655559">
              <w:rPr>
                <w:rFonts w:ascii="Times New Roman" w:hAnsi="Times New Roman"/>
                <w:sz w:val="24"/>
                <w:szCs w:val="24"/>
              </w:rPr>
              <w:t>негіздерін, төтенше</w:t>
            </w:r>
            <w:r>
              <w:rPr>
                <w:rFonts w:ascii="Times New Roman" w:hAnsi="Times New Roman"/>
                <w:sz w:val="24"/>
                <w:szCs w:val="24"/>
              </w:rPr>
              <w:t xml:space="preserve">  </w:t>
            </w:r>
            <w:r w:rsidRPr="00655559">
              <w:rPr>
                <w:rFonts w:ascii="Times New Roman" w:hAnsi="Times New Roman"/>
                <w:sz w:val="24"/>
                <w:szCs w:val="24"/>
              </w:rPr>
              <w:t>жағдай</w:t>
            </w:r>
            <w:r>
              <w:rPr>
                <w:rFonts w:ascii="Times New Roman" w:hAnsi="Times New Roman"/>
                <w:sz w:val="24"/>
                <w:szCs w:val="24"/>
              </w:rPr>
              <w:t xml:space="preserve">  </w:t>
            </w:r>
            <w:r w:rsidRPr="00655559">
              <w:rPr>
                <w:rFonts w:ascii="Times New Roman" w:hAnsi="Times New Roman"/>
                <w:sz w:val="24"/>
                <w:szCs w:val="24"/>
              </w:rPr>
              <w:t>кезінде</w:t>
            </w:r>
            <w:r>
              <w:rPr>
                <w:rFonts w:ascii="Times New Roman" w:hAnsi="Times New Roman"/>
                <w:sz w:val="24"/>
                <w:szCs w:val="24"/>
              </w:rPr>
              <w:t xml:space="preserve">  </w:t>
            </w:r>
            <w:r w:rsidRPr="00655559">
              <w:rPr>
                <w:rFonts w:ascii="Times New Roman" w:hAnsi="Times New Roman"/>
                <w:sz w:val="24"/>
                <w:szCs w:val="24"/>
              </w:rPr>
              <w:t>қауіпсіз</w:t>
            </w:r>
            <w:r>
              <w:rPr>
                <w:rFonts w:ascii="Times New Roman" w:hAnsi="Times New Roman"/>
                <w:sz w:val="24"/>
                <w:szCs w:val="24"/>
              </w:rPr>
              <w:t xml:space="preserve">  </w:t>
            </w:r>
            <w:r w:rsidRPr="00655559">
              <w:rPr>
                <w:rFonts w:ascii="Times New Roman" w:hAnsi="Times New Roman"/>
                <w:sz w:val="24"/>
                <w:szCs w:val="24"/>
              </w:rPr>
              <w:t>мінез-құлық</w:t>
            </w:r>
            <w:r>
              <w:rPr>
                <w:rFonts w:ascii="Times New Roman" w:hAnsi="Times New Roman"/>
                <w:sz w:val="24"/>
                <w:szCs w:val="24"/>
              </w:rPr>
              <w:t xml:space="preserve">  </w:t>
            </w:r>
            <w:r w:rsidRPr="00655559">
              <w:rPr>
                <w:rFonts w:ascii="Times New Roman" w:hAnsi="Times New Roman"/>
                <w:sz w:val="24"/>
                <w:szCs w:val="24"/>
              </w:rPr>
              <w:t>ережелерін</w:t>
            </w:r>
            <w:r>
              <w:rPr>
                <w:rFonts w:ascii="Times New Roman" w:hAnsi="Times New Roman"/>
                <w:sz w:val="24"/>
                <w:szCs w:val="24"/>
              </w:rPr>
              <w:t xml:space="preserve">  </w:t>
            </w:r>
            <w:r w:rsidRPr="00655559">
              <w:rPr>
                <w:rFonts w:ascii="Times New Roman" w:hAnsi="Times New Roman"/>
                <w:sz w:val="24"/>
                <w:szCs w:val="24"/>
              </w:rPr>
              <w:t>үйрету</w:t>
            </w:r>
            <w:r>
              <w:rPr>
                <w:rFonts w:ascii="Times New Roman" w:hAnsi="Times New Roman"/>
                <w:sz w:val="24"/>
                <w:szCs w:val="24"/>
              </w:rPr>
              <w:t xml:space="preserve">  </w:t>
            </w:r>
            <w:r w:rsidRPr="00655559">
              <w:rPr>
                <w:rFonts w:ascii="Times New Roman" w:hAnsi="Times New Roman" w:cs="Times New Roman"/>
                <w:sz w:val="24"/>
                <w:szCs w:val="24"/>
              </w:rPr>
              <w:t>Баладан</w:t>
            </w:r>
            <w:r>
              <w:rPr>
                <w:rFonts w:ascii="Times New Roman" w:hAnsi="Times New Roman" w:cs="Times New Roman"/>
                <w:sz w:val="24"/>
                <w:szCs w:val="24"/>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rPr>
              <w:t xml:space="preserve">  </w:t>
            </w:r>
            <w:r w:rsidRPr="00655559">
              <w:rPr>
                <w:rFonts w:ascii="Times New Roman" w:hAnsi="Times New Roman" w:cs="Times New Roman"/>
                <w:sz w:val="24"/>
                <w:szCs w:val="24"/>
              </w:rPr>
              <w:t>көңіл</w:t>
            </w:r>
            <w:r>
              <w:rPr>
                <w:rFonts w:ascii="Times New Roman" w:hAnsi="Times New Roman" w:cs="Times New Roman"/>
                <w:sz w:val="24"/>
                <w:szCs w:val="24"/>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rPr>
              <w:t xml:space="preserve">  </w:t>
            </w:r>
            <w:r w:rsidRPr="00655559">
              <w:rPr>
                <w:rFonts w:ascii="Times New Roman" w:hAnsi="Times New Roman" w:cs="Times New Roman"/>
                <w:sz w:val="24"/>
                <w:szCs w:val="24"/>
              </w:rPr>
              <w:t>жеке</w:t>
            </w:r>
            <w:r>
              <w:rPr>
                <w:rFonts w:ascii="Times New Roman" w:hAnsi="Times New Roman" w:cs="Times New Roman"/>
                <w:sz w:val="24"/>
                <w:szCs w:val="24"/>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rPr>
              <w:t xml:space="preserve">  </w:t>
            </w:r>
            <w:r w:rsidRPr="00655559">
              <w:rPr>
                <w:rFonts w:ascii="Times New Roman" w:hAnsi="Times New Roman" w:cs="Times New Roman"/>
                <w:sz w:val="24"/>
                <w:szCs w:val="24"/>
              </w:rPr>
              <w:t>тарту</w:t>
            </w:r>
            <w:r w:rsidR="00024211">
              <w:rPr>
                <w:rFonts w:ascii="Times New Roman" w:hAnsi="Times New Roman" w:cs="Times New Roman"/>
                <w:sz w:val="24"/>
                <w:szCs w:val="24"/>
                <w:lang w:val="kk-KZ"/>
              </w:rPr>
              <w:t xml:space="preserve"> </w:t>
            </w:r>
            <w:r w:rsidRPr="00655559">
              <w:rPr>
                <w:rFonts w:ascii="Times New Roman" w:hAnsi="Times New Roman" w:cs="Times New Roman"/>
                <w:b/>
                <w:bCs/>
                <w:sz w:val="24"/>
                <w:szCs w:val="24"/>
              </w:rPr>
              <w:t>(сөйлеуін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дамыту).</w:t>
            </w:r>
          </w:p>
          <w:p w14:paraId="4A9C4BE2" w14:textId="77777777" w:rsidR="009359FC" w:rsidRPr="00655559" w:rsidRDefault="009359FC" w:rsidP="009359FC">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9359FC" w:rsidRPr="009F719C" w14:paraId="42AD39B5" w14:textId="77777777" w:rsidTr="0002068A">
        <w:trPr>
          <w:trHeight w:val="2025"/>
        </w:trPr>
        <w:tc>
          <w:tcPr>
            <w:tcW w:w="2665" w:type="dxa"/>
            <w:tcBorders>
              <w:top w:val="single" w:sz="4" w:space="0" w:color="auto"/>
              <w:left w:val="single" w:sz="4" w:space="0" w:color="auto"/>
              <w:bottom w:val="single" w:sz="4" w:space="0" w:color="auto"/>
              <w:right w:val="single" w:sz="4" w:space="0" w:color="auto"/>
            </w:tcBorders>
            <w:hideMark/>
          </w:tcPr>
          <w:p w14:paraId="5563E480" w14:textId="77777777" w:rsidR="009359FC" w:rsidRPr="00831631" w:rsidRDefault="009359FC" w:rsidP="009359FC">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552" w:type="dxa"/>
            <w:tcBorders>
              <w:top w:val="single" w:sz="4" w:space="0" w:color="auto"/>
              <w:left w:val="single" w:sz="4" w:space="0" w:color="auto"/>
              <w:bottom w:val="single" w:sz="4" w:space="0" w:color="auto"/>
              <w:right w:val="single" w:sz="4" w:space="0" w:color="auto"/>
            </w:tcBorders>
            <w:hideMark/>
          </w:tcPr>
          <w:p w14:paraId="7441E8C6" w14:textId="21F8DA04" w:rsidR="009359FC" w:rsidRDefault="009359FC" w:rsidP="009359FC">
            <w:pPr>
              <w:shd w:val="clear" w:color="auto" w:fill="F5F5F5"/>
              <w:rPr>
                <w:rFonts w:ascii="Times New Roman" w:hAnsi="Times New Roman"/>
                <w:shd w:val="clear" w:color="auto" w:fill="F4F5F6"/>
                <w:lang w:val="kk-KZ"/>
              </w:rPr>
            </w:pPr>
            <w:r w:rsidRPr="00655559">
              <w:rPr>
                <w:rFonts w:ascii="Times New Roman" w:hAnsi="Times New Roman"/>
                <w:b/>
                <w:bCs/>
                <w:lang w:val="kk-KZ"/>
              </w:rPr>
              <w:t>Дидактикалық ойын:</w:t>
            </w:r>
            <w:r w:rsidR="00626AE9">
              <w:rPr>
                <w:rFonts w:ascii="Times New Roman" w:hAnsi="Times New Roman"/>
                <w:b/>
                <w:bCs/>
                <w:lang w:val="kk-KZ"/>
              </w:rPr>
              <w:t xml:space="preserve"> </w:t>
            </w:r>
            <w:r w:rsidRPr="00655559">
              <w:rPr>
                <w:rFonts w:ascii="Times New Roman" w:hAnsi="Times New Roman"/>
                <w:shd w:val="clear" w:color="auto" w:fill="F4F5F6"/>
                <w:lang w:val="kk-KZ"/>
              </w:rPr>
              <w:t>«</w:t>
            </w:r>
            <w:r w:rsidR="00626AE9">
              <w:rPr>
                <w:rFonts w:ascii="Times New Roman" w:hAnsi="Times New Roman"/>
                <w:shd w:val="clear" w:color="auto" w:fill="F4F5F6"/>
                <w:lang w:val="kk-KZ"/>
              </w:rPr>
              <w:t>Танграм</w:t>
            </w:r>
            <w:r w:rsidRPr="00655559">
              <w:rPr>
                <w:rFonts w:ascii="Times New Roman" w:hAnsi="Times New Roman"/>
                <w:shd w:val="clear" w:color="auto" w:fill="F4F5F6"/>
                <w:lang w:val="kk-KZ"/>
              </w:rPr>
              <w:t xml:space="preserve">», </w:t>
            </w:r>
          </w:p>
          <w:p w14:paraId="1F8BF1D0" w14:textId="77777777" w:rsidR="009359FC" w:rsidRPr="00655559" w:rsidRDefault="009359FC" w:rsidP="009359FC">
            <w:pPr>
              <w:rPr>
                <w:rFonts w:ascii="Times New Roman" w:hAnsi="Times New Roman" w:cs="Times New Roman"/>
                <w:sz w:val="24"/>
                <w:szCs w:val="24"/>
                <w:lang w:val="kk-KZ"/>
              </w:rPr>
            </w:pPr>
            <w:r>
              <w:rPr>
                <w:rFonts w:ascii="Times New Roman" w:hAnsi="Times New Roman"/>
                <w:shd w:val="clear" w:color="auto" w:fill="F4F5F6"/>
                <w:lang w:val="kk-KZ"/>
              </w:rPr>
              <w:t>Мақсаты: балалардың ойлау қабілеттерін дамыту.</w:t>
            </w:r>
          </w:p>
        </w:tc>
        <w:tc>
          <w:tcPr>
            <w:tcW w:w="2551" w:type="dxa"/>
            <w:tcBorders>
              <w:top w:val="single" w:sz="4" w:space="0" w:color="auto"/>
              <w:left w:val="single" w:sz="4" w:space="0" w:color="auto"/>
              <w:bottom w:val="single" w:sz="4" w:space="0" w:color="auto"/>
              <w:right w:val="single" w:sz="4" w:space="0" w:color="auto"/>
            </w:tcBorders>
            <w:hideMark/>
          </w:tcPr>
          <w:p w14:paraId="56C87208" w14:textId="24C20A62" w:rsidR="009359FC" w:rsidRDefault="009359FC" w:rsidP="009359FC">
            <w:pPr>
              <w:rPr>
                <w:rFonts w:ascii="Times New Roman" w:hAnsi="Times New Roman"/>
                <w:shd w:val="clear" w:color="auto" w:fill="F4F5F6"/>
                <w:lang w:val="kk-KZ"/>
              </w:rPr>
            </w:pPr>
            <w:r>
              <w:rPr>
                <w:rFonts w:ascii="Times New Roman" w:hAnsi="Times New Roman"/>
                <w:b/>
                <w:bCs/>
                <w:lang w:val="kk-KZ"/>
              </w:rPr>
              <w:t>С</w:t>
            </w:r>
            <w:r w:rsidRPr="00655559">
              <w:rPr>
                <w:rFonts w:ascii="Times New Roman" w:hAnsi="Times New Roman"/>
                <w:b/>
                <w:bCs/>
                <w:lang w:val="kk-KZ"/>
              </w:rPr>
              <w:t>южетті-рөлдік ойындар</w:t>
            </w:r>
            <w:r w:rsidR="00626AE9">
              <w:rPr>
                <w:rFonts w:ascii="Times New Roman" w:hAnsi="Times New Roman"/>
                <w:b/>
                <w:bCs/>
                <w:lang w:val="kk-KZ"/>
              </w:rPr>
              <w:t>:</w:t>
            </w:r>
            <w:r>
              <w:rPr>
                <w:rFonts w:ascii="Times New Roman" w:hAnsi="Times New Roman"/>
                <w:b/>
                <w:bCs/>
                <w:lang w:val="kk-KZ"/>
              </w:rPr>
              <w:t xml:space="preserve"> </w:t>
            </w:r>
            <w:r w:rsidRPr="00655559">
              <w:rPr>
                <w:rFonts w:ascii="Times New Roman" w:hAnsi="Times New Roman"/>
                <w:shd w:val="clear" w:color="auto" w:fill="F4F5F6"/>
                <w:lang w:val="kk-KZ"/>
              </w:rPr>
              <w:t>«</w:t>
            </w:r>
            <w:r w:rsidR="00626AE9">
              <w:rPr>
                <w:rFonts w:ascii="Times New Roman" w:hAnsi="Times New Roman"/>
                <w:shd w:val="clear" w:color="auto" w:fill="F4F5F6"/>
                <w:lang w:val="kk-KZ"/>
              </w:rPr>
              <w:t>Шаштараз</w:t>
            </w:r>
            <w:r w:rsidRPr="00655559">
              <w:rPr>
                <w:rFonts w:ascii="Times New Roman" w:hAnsi="Times New Roman"/>
                <w:shd w:val="clear" w:color="auto" w:fill="F4F5F6"/>
                <w:lang w:val="kk-KZ"/>
              </w:rPr>
              <w:t>», «</w:t>
            </w:r>
            <w:r w:rsidR="00626AE9">
              <w:rPr>
                <w:rFonts w:ascii="Times New Roman" w:hAnsi="Times New Roman"/>
                <w:shd w:val="clear" w:color="auto" w:fill="F4F5F6"/>
                <w:lang w:val="kk-KZ"/>
              </w:rPr>
              <w:t>Дәрігер</w:t>
            </w:r>
            <w:r w:rsidRPr="00655559">
              <w:rPr>
                <w:rFonts w:ascii="Times New Roman" w:hAnsi="Times New Roman"/>
                <w:shd w:val="clear" w:color="auto" w:fill="F4F5F6"/>
                <w:lang w:val="kk-KZ"/>
              </w:rPr>
              <w:t>»</w:t>
            </w:r>
          </w:p>
          <w:p w14:paraId="62CB82F5" w14:textId="77777777" w:rsidR="009359FC" w:rsidRPr="00655559" w:rsidRDefault="009359FC" w:rsidP="009359FC">
            <w:pPr>
              <w:rPr>
                <w:rFonts w:ascii="Times New Roman" w:hAnsi="Times New Roman" w:cs="Times New Roman"/>
                <w:color w:val="000000"/>
                <w:sz w:val="24"/>
                <w:szCs w:val="24"/>
                <w:lang w:val="kk-KZ"/>
              </w:rPr>
            </w:pPr>
            <w:r>
              <w:rPr>
                <w:rFonts w:ascii="Times New Roman" w:hAnsi="Times New Roman"/>
                <w:shd w:val="clear" w:color="auto" w:fill="F4F5F6"/>
                <w:lang w:val="kk-KZ"/>
              </w:rPr>
              <w:t>Мақсаты: Балалардың сөздік қорларын дамыту. Байланыстыра сөйлеуге үйрету.</w:t>
            </w:r>
          </w:p>
        </w:tc>
        <w:tc>
          <w:tcPr>
            <w:tcW w:w="2694" w:type="dxa"/>
            <w:gridSpan w:val="2"/>
            <w:tcBorders>
              <w:top w:val="single" w:sz="4" w:space="0" w:color="auto"/>
              <w:left w:val="single" w:sz="4" w:space="0" w:color="auto"/>
              <w:bottom w:val="single" w:sz="4" w:space="0" w:color="auto"/>
              <w:right w:val="single" w:sz="4" w:space="0" w:color="auto"/>
            </w:tcBorders>
            <w:hideMark/>
          </w:tcPr>
          <w:p w14:paraId="311D82AF" w14:textId="77777777" w:rsidR="009359FC" w:rsidRDefault="00626AE9" w:rsidP="009359FC">
            <w:pPr>
              <w:rPr>
                <w:rFonts w:ascii="Times New Roman" w:hAnsi="Times New Roman"/>
                <w:b/>
                <w:bCs/>
                <w:lang w:val="kk-KZ"/>
              </w:rPr>
            </w:pPr>
            <w:r>
              <w:rPr>
                <w:rFonts w:ascii="Times New Roman" w:hAnsi="Times New Roman"/>
                <w:b/>
                <w:bCs/>
                <w:lang w:val="kk-KZ"/>
              </w:rPr>
              <w:t>Саусақ жаттығулары:</w:t>
            </w:r>
          </w:p>
          <w:p w14:paraId="74482740" w14:textId="77777777" w:rsidR="00626AE9" w:rsidRDefault="00626AE9" w:rsidP="009359FC">
            <w:pPr>
              <w:rPr>
                <w:rFonts w:ascii="Times New Roman" w:hAnsi="Times New Roman"/>
                <w:lang w:val="kk-KZ"/>
              </w:rPr>
            </w:pPr>
            <w:r>
              <w:rPr>
                <w:rFonts w:ascii="Times New Roman" w:hAnsi="Times New Roman"/>
                <w:lang w:val="kk-KZ"/>
              </w:rPr>
              <w:t>«Доп»</w:t>
            </w:r>
          </w:p>
          <w:p w14:paraId="3ECD3365" w14:textId="77777777" w:rsidR="00626AE9" w:rsidRDefault="00626AE9" w:rsidP="009359FC">
            <w:pPr>
              <w:rPr>
                <w:rFonts w:ascii="Times New Roman" w:hAnsi="Times New Roman"/>
                <w:lang w:val="kk-KZ"/>
              </w:rPr>
            </w:pPr>
            <w:r>
              <w:rPr>
                <w:rFonts w:ascii="Times New Roman" w:hAnsi="Times New Roman"/>
                <w:lang w:val="kk-KZ"/>
              </w:rPr>
              <w:t>«Мысық»</w:t>
            </w:r>
          </w:p>
          <w:p w14:paraId="7D003AC6" w14:textId="6AA4CC06" w:rsidR="00626AE9" w:rsidRPr="00626AE9" w:rsidRDefault="00626AE9" w:rsidP="009359FC">
            <w:pPr>
              <w:rPr>
                <w:rFonts w:ascii="Times New Roman" w:hAnsi="Times New Roman" w:cs="Times New Roman"/>
                <w:color w:val="000000"/>
                <w:sz w:val="24"/>
                <w:szCs w:val="24"/>
                <w:lang w:val="kk-KZ"/>
              </w:rPr>
            </w:pPr>
            <w:r>
              <w:rPr>
                <w:rFonts w:ascii="Times New Roman" w:hAnsi="Times New Roman"/>
                <w:lang w:val="kk-KZ"/>
              </w:rPr>
              <w:t>Мақсаты: балалардың саусақ моторикаларын дамыту.</w:t>
            </w:r>
          </w:p>
        </w:tc>
        <w:tc>
          <w:tcPr>
            <w:tcW w:w="2268" w:type="dxa"/>
            <w:gridSpan w:val="2"/>
            <w:tcBorders>
              <w:top w:val="single" w:sz="4" w:space="0" w:color="auto"/>
              <w:left w:val="single" w:sz="4" w:space="0" w:color="auto"/>
              <w:bottom w:val="single" w:sz="4" w:space="0" w:color="auto"/>
              <w:right w:val="single" w:sz="4" w:space="0" w:color="auto"/>
            </w:tcBorders>
            <w:hideMark/>
          </w:tcPr>
          <w:p w14:paraId="7E09EBC8" w14:textId="77777777" w:rsidR="00626AE9" w:rsidRDefault="009359FC" w:rsidP="009359FC">
            <w:pPr>
              <w:shd w:val="clear" w:color="auto" w:fill="F5F5F5"/>
              <w:rPr>
                <w:rFonts w:ascii="Times New Roman" w:hAnsi="Times New Roman"/>
                <w:shd w:val="clear" w:color="auto" w:fill="F4F5F6"/>
                <w:lang w:val="kk-KZ"/>
              </w:rPr>
            </w:pPr>
            <w:r w:rsidRPr="00655559">
              <w:rPr>
                <w:rFonts w:ascii="Times New Roman" w:hAnsi="Times New Roman"/>
                <w:b/>
                <w:bCs/>
                <w:lang w:val="kk-KZ"/>
              </w:rPr>
              <w:t>Дидактикалық ойын:</w:t>
            </w:r>
            <w:r w:rsidRPr="00655559">
              <w:rPr>
                <w:rFonts w:ascii="Times New Roman" w:hAnsi="Times New Roman"/>
                <w:shd w:val="clear" w:color="auto" w:fill="F4F5F6"/>
                <w:lang w:val="kk-KZ"/>
              </w:rPr>
              <w:t xml:space="preserve">  </w:t>
            </w:r>
          </w:p>
          <w:p w14:paraId="2D35C626" w14:textId="71720ACA" w:rsidR="00626AE9" w:rsidRDefault="009359FC" w:rsidP="009359FC">
            <w:pPr>
              <w:shd w:val="clear" w:color="auto" w:fill="F5F5F5"/>
              <w:rPr>
                <w:rFonts w:ascii="Times New Roman" w:hAnsi="Times New Roman"/>
                <w:shd w:val="clear" w:color="auto" w:fill="F4F5F6"/>
                <w:lang w:val="kk-KZ"/>
              </w:rPr>
            </w:pPr>
            <w:r w:rsidRPr="00655559">
              <w:rPr>
                <w:rFonts w:ascii="Times New Roman" w:hAnsi="Times New Roman"/>
                <w:shd w:val="clear" w:color="auto" w:fill="F4F5F6"/>
                <w:lang w:val="kk-KZ"/>
              </w:rPr>
              <w:t>«</w:t>
            </w:r>
            <w:r w:rsidR="00626AE9">
              <w:rPr>
                <w:rFonts w:ascii="Times New Roman" w:hAnsi="Times New Roman"/>
                <w:shd w:val="clear" w:color="auto" w:fill="F4F5F6"/>
                <w:lang w:val="kk-KZ"/>
              </w:rPr>
              <w:t>Көліктер</w:t>
            </w:r>
            <w:r w:rsidRPr="00655559">
              <w:rPr>
                <w:rFonts w:ascii="Times New Roman" w:hAnsi="Times New Roman"/>
                <w:shd w:val="clear" w:color="auto" w:fill="F4F5F6"/>
                <w:lang w:val="kk-KZ"/>
              </w:rPr>
              <w:t>»</w:t>
            </w:r>
          </w:p>
          <w:p w14:paraId="3F14D920" w14:textId="3A1D3025" w:rsidR="00626AE9" w:rsidRDefault="00626AE9" w:rsidP="009359FC">
            <w:pPr>
              <w:shd w:val="clear" w:color="auto" w:fill="F5F5F5"/>
              <w:rPr>
                <w:rFonts w:ascii="Times New Roman" w:hAnsi="Times New Roman"/>
                <w:shd w:val="clear" w:color="auto" w:fill="F4F5F6"/>
                <w:lang w:val="kk-KZ"/>
              </w:rPr>
            </w:pPr>
            <w:r>
              <w:rPr>
                <w:rFonts w:ascii="Times New Roman" w:hAnsi="Times New Roman"/>
                <w:shd w:val="clear" w:color="auto" w:fill="F4F5F6"/>
                <w:lang w:val="kk-KZ"/>
              </w:rPr>
              <w:t>Мақсаты: балалрдың ойлау қабілетін және саусақ моторикаларын дамыту.</w:t>
            </w:r>
          </w:p>
          <w:p w14:paraId="659E2A26" w14:textId="77777777" w:rsidR="009359FC" w:rsidRPr="00655559" w:rsidRDefault="009359FC" w:rsidP="00626AE9">
            <w:pPr>
              <w:shd w:val="clear" w:color="auto" w:fill="F5F5F5"/>
              <w:rPr>
                <w:rFonts w:ascii="Times New Roman" w:hAnsi="Times New Roman" w:cs="Times New Roman"/>
                <w:color w:val="000000"/>
                <w:sz w:val="24"/>
                <w:szCs w:val="24"/>
                <w:lang w:val="kk-KZ"/>
              </w:rPr>
            </w:pPr>
          </w:p>
        </w:tc>
        <w:tc>
          <w:tcPr>
            <w:tcW w:w="2976" w:type="dxa"/>
            <w:gridSpan w:val="2"/>
            <w:tcBorders>
              <w:top w:val="single" w:sz="4" w:space="0" w:color="auto"/>
              <w:left w:val="single" w:sz="4" w:space="0" w:color="auto"/>
              <w:bottom w:val="single" w:sz="4" w:space="0" w:color="auto"/>
              <w:right w:val="single" w:sz="4" w:space="0" w:color="auto"/>
            </w:tcBorders>
            <w:hideMark/>
          </w:tcPr>
          <w:p w14:paraId="45C84AE1" w14:textId="77777777" w:rsidR="00626AE9" w:rsidRDefault="009359FC" w:rsidP="009359FC">
            <w:pPr>
              <w:rPr>
                <w:rFonts w:ascii="Times New Roman" w:hAnsi="Times New Roman" w:cs="Times New Roman"/>
                <w:bCs/>
                <w:color w:val="000000"/>
                <w:sz w:val="24"/>
                <w:szCs w:val="24"/>
                <w:lang w:val="kk-KZ"/>
              </w:rPr>
            </w:pPr>
            <w:r w:rsidRPr="00655559">
              <w:rPr>
                <w:rFonts w:ascii="Times New Roman" w:hAnsi="Times New Roman" w:cs="Times New Roman"/>
                <w:b/>
                <w:bCs/>
                <w:lang w:val="kk-KZ"/>
              </w:rPr>
              <w:t>«</w:t>
            </w:r>
            <w:r w:rsidR="00626AE9">
              <w:rPr>
                <w:rFonts w:ascii="Times New Roman" w:hAnsi="Times New Roman" w:cs="Times New Roman"/>
                <w:b/>
                <w:bCs/>
                <w:lang w:val="kk-KZ"/>
              </w:rPr>
              <w:t>Әділдік, шындық</w:t>
            </w:r>
            <w:r w:rsidRPr="00655559">
              <w:rPr>
                <w:rFonts w:ascii="Times New Roman" w:hAnsi="Times New Roman" w:cs="Times New Roman"/>
                <w:b/>
                <w:bCs/>
                <w:lang w:val="kk-KZ"/>
              </w:rPr>
              <w:t>»</w:t>
            </w:r>
            <w:r>
              <w:rPr>
                <w:rFonts w:ascii="Times New Roman" w:hAnsi="Times New Roman" w:cs="Times New Roman"/>
                <w:b/>
                <w:bCs/>
                <w:lang w:val="kk-KZ"/>
              </w:rPr>
              <w:t xml:space="preserve"> </w:t>
            </w:r>
            <w:r w:rsidR="00626AE9">
              <w:rPr>
                <w:rFonts w:ascii="Times New Roman" w:hAnsi="Times New Roman" w:cs="Times New Roman"/>
                <w:bCs/>
                <w:color w:val="000000"/>
                <w:sz w:val="24"/>
                <w:szCs w:val="24"/>
                <w:lang w:val="kk-KZ"/>
              </w:rPr>
              <w:t xml:space="preserve"> туралы балалрмен еркін әңгіме.</w:t>
            </w:r>
          </w:p>
          <w:p w14:paraId="7FC3D668" w14:textId="64C13F86" w:rsidR="009359FC" w:rsidRPr="00655559" w:rsidRDefault="00626AE9" w:rsidP="009359FC">
            <w:pPr>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 xml:space="preserve">Мақсаты: </w:t>
            </w:r>
            <w:r w:rsidR="009359FC" w:rsidRPr="00655559">
              <w:rPr>
                <w:rFonts w:ascii="Times New Roman" w:hAnsi="Times New Roman" w:cs="Times New Roman"/>
                <w:color w:val="000000"/>
                <w:sz w:val="24"/>
                <w:szCs w:val="24"/>
                <w:lang w:val="kk-KZ"/>
              </w:rPr>
              <w:t>Балалар</w:t>
            </w:r>
            <w:r w:rsidR="00024211">
              <w:rPr>
                <w:rFonts w:ascii="Times New Roman" w:hAnsi="Times New Roman" w:cs="Times New Roman"/>
                <w:color w:val="000000"/>
                <w:sz w:val="24"/>
                <w:szCs w:val="24"/>
                <w:lang w:val="kk-KZ"/>
              </w:rPr>
              <w:t>дың</w:t>
            </w:r>
            <w:r w:rsidR="009359FC" w:rsidRPr="00655559">
              <w:rPr>
                <w:rFonts w:ascii="Times New Roman" w:hAnsi="Times New Roman" w:cs="Times New Roman"/>
                <w:color w:val="000000"/>
                <w:sz w:val="24"/>
                <w:szCs w:val="24"/>
                <w:lang w:val="kk-KZ"/>
              </w:rPr>
              <w:t xml:space="preserve">  </w:t>
            </w:r>
            <w:r w:rsidR="009359FC">
              <w:rPr>
                <w:rFonts w:ascii="Times New Roman" w:hAnsi="Times New Roman" w:cs="Times New Roman"/>
                <w:color w:val="000000"/>
                <w:sz w:val="24"/>
                <w:szCs w:val="24"/>
                <w:lang w:val="kk-KZ"/>
              </w:rPr>
              <w:t>т</w:t>
            </w:r>
            <w:r w:rsidR="009359FC" w:rsidRPr="00655559">
              <w:rPr>
                <w:rFonts w:ascii="Times New Roman" w:hAnsi="Times New Roman" w:cs="Times New Roman"/>
                <w:color w:val="000000"/>
                <w:sz w:val="24"/>
                <w:szCs w:val="24"/>
                <w:lang w:val="kk-KZ"/>
              </w:rPr>
              <w:t xml:space="preserve">ілін, </w:t>
            </w:r>
            <w:r w:rsidR="00024211">
              <w:rPr>
                <w:rFonts w:ascii="Times New Roman" w:hAnsi="Times New Roman" w:cs="Times New Roman"/>
                <w:color w:val="000000"/>
                <w:sz w:val="24"/>
                <w:szCs w:val="24"/>
                <w:lang w:val="kk-KZ"/>
              </w:rPr>
              <w:t>сөйлеу қабілетін</w:t>
            </w:r>
            <w:r w:rsidR="009359FC" w:rsidRPr="00655559">
              <w:rPr>
                <w:rFonts w:ascii="Times New Roman" w:hAnsi="Times New Roman" w:cs="Times New Roman"/>
                <w:color w:val="000000"/>
                <w:sz w:val="24"/>
                <w:szCs w:val="24"/>
                <w:lang w:val="kk-KZ"/>
              </w:rPr>
              <w:t xml:space="preserve"> дамыту.</w:t>
            </w:r>
          </w:p>
          <w:p w14:paraId="1705557C" w14:textId="77777777" w:rsidR="009359FC" w:rsidRPr="00655559" w:rsidRDefault="009359FC" w:rsidP="009359FC">
            <w:pPr>
              <w:rPr>
                <w:rFonts w:ascii="Times New Roman" w:hAnsi="Times New Roman" w:cs="Times New Roman"/>
                <w:color w:val="000000"/>
                <w:sz w:val="24"/>
                <w:szCs w:val="24"/>
                <w:lang w:val="kk-KZ"/>
              </w:rPr>
            </w:pPr>
          </w:p>
        </w:tc>
      </w:tr>
      <w:tr w:rsidR="009359FC" w:rsidRPr="00BF0F2E" w14:paraId="35D56704" w14:textId="77777777" w:rsidTr="00BB0625">
        <w:tc>
          <w:tcPr>
            <w:tcW w:w="2665" w:type="dxa"/>
            <w:tcBorders>
              <w:top w:val="single" w:sz="4" w:space="0" w:color="auto"/>
              <w:left w:val="single" w:sz="4" w:space="0" w:color="auto"/>
              <w:bottom w:val="single" w:sz="4" w:space="0" w:color="auto"/>
              <w:right w:val="single" w:sz="4" w:space="0" w:color="auto"/>
            </w:tcBorders>
            <w:hideMark/>
          </w:tcPr>
          <w:p w14:paraId="0A8BAF6C"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rPr>
              <w:t xml:space="preserve">  </w:t>
            </w:r>
            <w:r w:rsidRPr="00BF0F2E">
              <w:rPr>
                <w:rFonts w:ascii="Times New Roman" w:hAnsi="Times New Roman" w:cs="Times New Roman"/>
                <w:b/>
                <w:sz w:val="24"/>
                <w:szCs w:val="24"/>
              </w:rPr>
              <w:t>жаттығу</w:t>
            </w:r>
          </w:p>
        </w:tc>
        <w:tc>
          <w:tcPr>
            <w:tcW w:w="13041" w:type="dxa"/>
            <w:gridSpan w:val="8"/>
            <w:tcBorders>
              <w:top w:val="single" w:sz="4" w:space="0" w:color="auto"/>
              <w:left w:val="single" w:sz="4" w:space="0" w:color="auto"/>
              <w:bottom w:val="single" w:sz="4" w:space="0" w:color="auto"/>
              <w:right w:val="single" w:sz="4" w:space="0" w:color="auto"/>
            </w:tcBorders>
            <w:hideMark/>
          </w:tcPr>
          <w:p w14:paraId="510561C9" w14:textId="25FD98DF" w:rsidR="00BA0A75" w:rsidRPr="00BA0A75" w:rsidRDefault="00BA0A75" w:rsidP="00BA0A75">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Қараша </w:t>
            </w:r>
            <w:r w:rsidR="009359FC" w:rsidRPr="00BF0F2E">
              <w:rPr>
                <w:rFonts w:ascii="Times New Roman" w:hAnsi="Times New Roman" w:cs="Times New Roman"/>
                <w:sz w:val="24"/>
                <w:szCs w:val="24"/>
              </w:rPr>
              <w:t>айына</w:t>
            </w:r>
            <w:r w:rsidR="009359FC">
              <w:rPr>
                <w:rFonts w:ascii="Times New Roman" w:hAnsi="Times New Roman" w:cs="Times New Roman"/>
                <w:sz w:val="24"/>
                <w:szCs w:val="24"/>
              </w:rPr>
              <w:t xml:space="preserve">  </w:t>
            </w:r>
            <w:r w:rsidR="009359FC" w:rsidRPr="00BF0F2E">
              <w:rPr>
                <w:rFonts w:ascii="Times New Roman" w:hAnsi="Times New Roman" w:cs="Times New Roman"/>
                <w:sz w:val="24"/>
                <w:szCs w:val="24"/>
              </w:rPr>
              <w:t>арналған</w:t>
            </w:r>
            <w:r w:rsidR="009359FC">
              <w:rPr>
                <w:rFonts w:ascii="Times New Roman" w:hAnsi="Times New Roman" w:cs="Times New Roman"/>
                <w:sz w:val="24"/>
                <w:szCs w:val="24"/>
              </w:rPr>
              <w:t xml:space="preserve">  </w:t>
            </w:r>
            <w:r w:rsidR="009359FC" w:rsidRPr="00BF0F2E">
              <w:rPr>
                <w:rFonts w:ascii="Times New Roman" w:hAnsi="Times New Roman" w:cs="Times New Roman"/>
                <w:sz w:val="24"/>
                <w:szCs w:val="24"/>
              </w:rPr>
              <w:t>таңертеңгі</w:t>
            </w:r>
            <w:r w:rsidR="009359FC">
              <w:rPr>
                <w:rFonts w:ascii="Times New Roman" w:hAnsi="Times New Roman" w:cs="Times New Roman"/>
                <w:sz w:val="24"/>
                <w:szCs w:val="24"/>
              </w:rPr>
              <w:t xml:space="preserve">  </w:t>
            </w:r>
            <w:r w:rsidR="009359FC" w:rsidRPr="00BF0F2E">
              <w:rPr>
                <w:rFonts w:ascii="Times New Roman" w:hAnsi="Times New Roman" w:cs="Times New Roman"/>
                <w:sz w:val="24"/>
                <w:szCs w:val="24"/>
              </w:rPr>
              <w:t>жаттығулар</w:t>
            </w:r>
            <w:r w:rsidR="009359FC">
              <w:rPr>
                <w:rFonts w:ascii="Times New Roman" w:hAnsi="Times New Roman" w:cs="Times New Roman"/>
                <w:sz w:val="24"/>
                <w:szCs w:val="24"/>
              </w:rPr>
              <w:t xml:space="preserve">  </w:t>
            </w:r>
            <w:r w:rsidR="009359FC" w:rsidRPr="00BF0F2E">
              <w:rPr>
                <w:rFonts w:ascii="Times New Roman" w:hAnsi="Times New Roman" w:cs="Times New Roman"/>
                <w:sz w:val="24"/>
                <w:szCs w:val="24"/>
              </w:rPr>
              <w:t>кешені</w:t>
            </w:r>
            <w:r w:rsidR="009359FC">
              <w:rPr>
                <w:rFonts w:ascii="Times New Roman" w:hAnsi="Times New Roman" w:cs="Times New Roman"/>
                <w:sz w:val="24"/>
                <w:szCs w:val="24"/>
                <w:lang w:val="kk-KZ"/>
              </w:rPr>
              <w:t xml:space="preserve"> картотека </w:t>
            </w:r>
          </w:p>
          <w:p w14:paraId="2BD56D78" w14:textId="0CDE71B1" w:rsidR="009359FC" w:rsidRPr="00BF0F2E" w:rsidRDefault="00BA0A75" w:rsidP="00BA0A75">
            <w:pP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color w:val="000000"/>
                <w:sz w:val="24"/>
                <w:szCs w:val="24"/>
                <w:lang w:eastAsia="ru-RU"/>
              </w:rPr>
              <w:t>6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p>
        </w:tc>
      </w:tr>
      <w:tr w:rsidR="009359FC" w:rsidRPr="009F719C" w14:paraId="4B0D87C1" w14:textId="77777777" w:rsidTr="00BB0625">
        <w:tc>
          <w:tcPr>
            <w:tcW w:w="2665" w:type="dxa"/>
            <w:tcBorders>
              <w:top w:val="single" w:sz="4" w:space="0" w:color="auto"/>
              <w:left w:val="single" w:sz="4" w:space="0" w:color="auto"/>
              <w:bottom w:val="single" w:sz="4" w:space="0" w:color="auto"/>
              <w:right w:val="single" w:sz="4" w:space="0" w:color="auto"/>
            </w:tcBorders>
            <w:hideMark/>
          </w:tcPr>
          <w:p w14:paraId="56DDD6CC"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041" w:type="dxa"/>
            <w:gridSpan w:val="8"/>
            <w:tcBorders>
              <w:top w:val="single" w:sz="4" w:space="0" w:color="auto"/>
              <w:left w:val="single" w:sz="4" w:space="0" w:color="auto"/>
              <w:bottom w:val="single" w:sz="4" w:space="0" w:color="auto"/>
              <w:right w:val="single" w:sz="4" w:space="0" w:color="auto"/>
            </w:tcBorders>
            <w:hideMark/>
          </w:tcPr>
          <w:p w14:paraId="178641DA" w14:textId="77777777" w:rsidR="009359FC" w:rsidRPr="00BF0F2E" w:rsidRDefault="009359FC" w:rsidP="009359FC">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сумен</w:t>
            </w:r>
            <w:r>
              <w:rPr>
                <w:rFonts w:ascii="Times New Roman" w:hAnsi="Times New Roman" w:cs="Times New Roman"/>
                <w:sz w:val="24"/>
                <w:szCs w:val="24"/>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rPr>
              <w:t xml:space="preserve">  </w:t>
            </w:r>
            <w:r w:rsidRPr="00BF0F2E">
              <w:rPr>
                <w:rFonts w:ascii="Times New Roman" w:hAnsi="Times New Roman" w:cs="Times New Roman"/>
                <w:sz w:val="24"/>
                <w:szCs w:val="24"/>
              </w:rPr>
              <w:t>жуу</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p w14:paraId="149917B2" w14:textId="77777777" w:rsidR="009359FC" w:rsidRPr="00BF0F2E" w:rsidRDefault="009359FC" w:rsidP="009359FC">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rPr>
              <w:t xml:space="preserve"> </w:t>
            </w:r>
            <w:r w:rsidRPr="00BF0F2E">
              <w:rPr>
                <w:rFonts w:ascii="Times New Roman" w:hAnsi="Times New Roman" w:cs="Times New Roman"/>
                <w:sz w:val="24"/>
                <w:szCs w:val="24"/>
              </w:rPr>
              <w:t>жауып</w:t>
            </w:r>
            <w:r>
              <w:rPr>
                <w:rFonts w:ascii="Times New Roman" w:hAnsi="Times New Roman" w:cs="Times New Roman"/>
                <w:sz w:val="24"/>
                <w:szCs w:val="24"/>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әбден</w:t>
            </w:r>
            <w:r>
              <w:rPr>
                <w:rFonts w:ascii="Times New Roman" w:hAnsi="Times New Roman" w:cs="Times New Roman"/>
                <w:sz w:val="24"/>
                <w:szCs w:val="24"/>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p>
          <w:p w14:paraId="502ED6CA" w14:textId="77777777" w:rsidR="009359FC" w:rsidRPr="00BF0F2E" w:rsidRDefault="009359FC" w:rsidP="009359FC">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rPr>
              <w:t xml:space="preserve"> </w:t>
            </w:r>
            <w:r w:rsidRPr="00BF0F2E">
              <w:rPr>
                <w:rFonts w:ascii="Times New Roman" w:hAnsi="Times New Roman" w:cs="Times New Roman"/>
                <w:sz w:val="24"/>
                <w:szCs w:val="24"/>
              </w:rPr>
              <w:t>кейін</w:t>
            </w:r>
            <w:r>
              <w:rPr>
                <w:rFonts w:ascii="Times New Roman" w:hAnsi="Times New Roman" w:cs="Times New Roman"/>
                <w:sz w:val="24"/>
                <w:szCs w:val="24"/>
              </w:rPr>
              <w:t xml:space="preserve"> </w:t>
            </w:r>
            <w:r w:rsidRPr="00BF0F2E">
              <w:rPr>
                <w:rFonts w:ascii="Times New Roman" w:hAnsi="Times New Roman" w:cs="Times New Roman"/>
                <w:sz w:val="24"/>
                <w:szCs w:val="24"/>
              </w:rPr>
              <w:t>алғыс</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айту, ас қайыру. </w:t>
            </w:r>
          </w:p>
          <w:p w14:paraId="2FF2D608" w14:textId="77777777" w:rsidR="009359FC" w:rsidRDefault="009359FC" w:rsidP="009359FC">
            <w:pPr>
              <w:pStyle w:val="TableParagraph"/>
              <w:rPr>
                <w:rFonts w:eastAsiaTheme="minorHAnsi"/>
                <w:sz w:val="24"/>
                <w:szCs w:val="24"/>
              </w:rPr>
            </w:pPr>
            <w:r>
              <w:rPr>
                <w:rFonts w:eastAsiaTheme="minorHAnsi"/>
                <w:sz w:val="24"/>
                <w:szCs w:val="24"/>
              </w:rPr>
              <w:t>Денімізге саулық,</w:t>
            </w:r>
          </w:p>
          <w:p w14:paraId="1209B1CC" w14:textId="77777777" w:rsidR="009359FC" w:rsidRPr="005342D6" w:rsidRDefault="009359FC" w:rsidP="009359FC">
            <w:pPr>
              <w:pStyle w:val="TableParagraph"/>
              <w:rPr>
                <w:rFonts w:eastAsiaTheme="minorHAnsi"/>
                <w:sz w:val="24"/>
                <w:szCs w:val="24"/>
                <w:lang w:val="ru-RU"/>
              </w:rPr>
            </w:pPr>
            <w:r>
              <w:rPr>
                <w:rFonts w:eastAsiaTheme="minorHAnsi"/>
                <w:sz w:val="24"/>
                <w:szCs w:val="24"/>
              </w:rPr>
              <w:t>Асымызға молшылық.</w:t>
            </w:r>
          </w:p>
          <w:p w14:paraId="18F69E20" w14:textId="77777777" w:rsidR="009359FC" w:rsidRDefault="009359FC" w:rsidP="009359FC">
            <w:pPr>
              <w:pStyle w:val="TableParagraph"/>
              <w:rPr>
                <w:rFonts w:eastAsiaTheme="minorHAnsi"/>
                <w:sz w:val="24"/>
                <w:szCs w:val="24"/>
              </w:rPr>
            </w:pPr>
            <w:r>
              <w:rPr>
                <w:rFonts w:eastAsiaTheme="minorHAnsi"/>
                <w:sz w:val="24"/>
                <w:szCs w:val="24"/>
              </w:rPr>
              <w:t>Досымызға адалдық,</w:t>
            </w:r>
          </w:p>
          <w:p w14:paraId="481D023F" w14:textId="77777777" w:rsidR="009359FC" w:rsidRDefault="009359FC" w:rsidP="009359FC">
            <w:pPr>
              <w:pStyle w:val="TableParagraph"/>
              <w:rPr>
                <w:rFonts w:eastAsiaTheme="minorHAnsi"/>
                <w:sz w:val="24"/>
                <w:szCs w:val="24"/>
              </w:rPr>
            </w:pPr>
            <w:r>
              <w:rPr>
                <w:rFonts w:eastAsiaTheme="minorHAnsi"/>
                <w:sz w:val="24"/>
                <w:szCs w:val="24"/>
              </w:rPr>
              <w:lastRenderedPageBreak/>
              <w:t>Отанымызға тыныштық.</w:t>
            </w:r>
          </w:p>
          <w:p w14:paraId="1BEC15D0" w14:textId="77777777" w:rsidR="009359FC" w:rsidRPr="00BF0F2E" w:rsidRDefault="009359FC" w:rsidP="009359FC">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bookmarkStart w:id="3" w:name="_GoBack"/>
        <w:bookmarkEnd w:id="3"/>
      </w:tr>
      <w:tr w:rsidR="009359FC" w:rsidRPr="009359FC" w14:paraId="21A49ECB" w14:textId="77777777" w:rsidTr="00BB0625">
        <w:trPr>
          <w:trHeight w:val="409"/>
        </w:trPr>
        <w:tc>
          <w:tcPr>
            <w:tcW w:w="2665" w:type="dxa"/>
            <w:tcBorders>
              <w:top w:val="single" w:sz="4" w:space="0" w:color="auto"/>
              <w:left w:val="single" w:sz="4" w:space="0" w:color="auto"/>
              <w:bottom w:val="single" w:sz="4" w:space="0" w:color="auto"/>
              <w:right w:val="single" w:sz="4" w:space="0" w:color="auto"/>
            </w:tcBorders>
            <w:hideMark/>
          </w:tcPr>
          <w:p w14:paraId="611DE3FB" w14:textId="77777777" w:rsidR="009359FC"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14:paraId="52C01176"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041" w:type="dxa"/>
            <w:gridSpan w:val="8"/>
            <w:tcBorders>
              <w:top w:val="single" w:sz="4" w:space="0" w:color="auto"/>
              <w:left w:val="single" w:sz="4" w:space="0" w:color="auto"/>
              <w:bottom w:val="single" w:sz="4" w:space="0" w:color="auto"/>
              <w:right w:val="single" w:sz="4" w:space="0" w:color="auto"/>
            </w:tcBorders>
            <w:hideMark/>
          </w:tcPr>
          <w:p w14:paraId="2D6AD0AF" w14:textId="77777777" w:rsidR="009359FC" w:rsidRPr="00BF0F2E" w:rsidRDefault="009359FC" w:rsidP="009359FC">
            <w:pPr>
              <w:pStyle w:val="TableParagraph"/>
              <w:rPr>
                <w:b/>
                <w:sz w:val="24"/>
                <w:szCs w:val="24"/>
              </w:rPr>
            </w:pPr>
            <w:r w:rsidRPr="00BF0F2E">
              <w:rPr>
                <w:b/>
                <w:sz w:val="24"/>
                <w:szCs w:val="24"/>
              </w:rPr>
              <w:t>Таңғы жиын:</w:t>
            </w:r>
          </w:p>
          <w:p w14:paraId="75D483DE" w14:textId="77777777" w:rsidR="009359FC" w:rsidRPr="00BF0F2E" w:rsidRDefault="009359FC" w:rsidP="009359FC">
            <w:pPr>
              <w:pStyle w:val="TableParagraph"/>
              <w:rPr>
                <w:b/>
                <w:sz w:val="24"/>
                <w:szCs w:val="24"/>
              </w:rPr>
            </w:pPr>
            <w:r w:rsidRPr="00BF0F2E">
              <w:rPr>
                <w:b/>
                <w:sz w:val="24"/>
                <w:szCs w:val="24"/>
              </w:rPr>
              <w:t>Ән ұран ( дүйсенбі)</w:t>
            </w:r>
          </w:p>
          <w:p w14:paraId="74D3C19F" w14:textId="77777777" w:rsidR="009359FC" w:rsidRPr="00BF0F2E" w:rsidRDefault="009359FC" w:rsidP="009359FC">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14:paraId="78AEA890" w14:textId="51232232" w:rsidR="009359FC" w:rsidRDefault="00024211" w:rsidP="009359FC">
            <w:pPr>
              <w:pStyle w:val="TableParagraph"/>
              <w:rPr>
                <w:sz w:val="24"/>
                <w:szCs w:val="24"/>
              </w:rPr>
            </w:pPr>
            <w:r>
              <w:rPr>
                <w:sz w:val="24"/>
                <w:szCs w:val="24"/>
              </w:rPr>
              <w:t>Кел балалр тұрайық,</w:t>
            </w:r>
          </w:p>
          <w:p w14:paraId="4BE3A770" w14:textId="0ABD7E26" w:rsidR="00024211" w:rsidRDefault="00024211" w:rsidP="009359FC">
            <w:pPr>
              <w:pStyle w:val="TableParagraph"/>
              <w:rPr>
                <w:sz w:val="24"/>
                <w:szCs w:val="24"/>
              </w:rPr>
            </w:pPr>
            <w:r>
              <w:rPr>
                <w:sz w:val="24"/>
                <w:szCs w:val="24"/>
              </w:rPr>
              <w:t>Үлкен шеңбер құрайық.</w:t>
            </w:r>
          </w:p>
          <w:p w14:paraId="60E18BC3" w14:textId="2E5BC9B1" w:rsidR="00024211" w:rsidRDefault="00024211" w:rsidP="009359FC">
            <w:pPr>
              <w:pStyle w:val="TableParagraph"/>
              <w:rPr>
                <w:sz w:val="24"/>
                <w:szCs w:val="24"/>
              </w:rPr>
            </w:pPr>
            <w:r>
              <w:rPr>
                <w:sz w:val="24"/>
                <w:szCs w:val="24"/>
              </w:rPr>
              <w:t>Шаңырақты көтеріп,</w:t>
            </w:r>
          </w:p>
          <w:p w14:paraId="12554C7E" w14:textId="539F2123" w:rsidR="00024211" w:rsidRDefault="00024211" w:rsidP="009359FC">
            <w:pPr>
              <w:pStyle w:val="TableParagraph"/>
              <w:rPr>
                <w:sz w:val="24"/>
                <w:szCs w:val="24"/>
              </w:rPr>
            </w:pPr>
            <w:r>
              <w:rPr>
                <w:sz w:val="24"/>
                <w:szCs w:val="24"/>
              </w:rPr>
              <w:t>Керегені құрайық.</w:t>
            </w:r>
          </w:p>
          <w:p w14:paraId="1912B490" w14:textId="6156887B" w:rsidR="00024211" w:rsidRDefault="00024211" w:rsidP="009359FC">
            <w:pPr>
              <w:pStyle w:val="TableParagraph"/>
              <w:rPr>
                <w:sz w:val="24"/>
                <w:szCs w:val="24"/>
              </w:rPr>
            </w:pPr>
            <w:r>
              <w:rPr>
                <w:sz w:val="24"/>
                <w:szCs w:val="24"/>
              </w:rPr>
              <w:t>Уықтарша иіліп,</w:t>
            </w:r>
          </w:p>
          <w:p w14:paraId="4FBECF64" w14:textId="26DA9B9A" w:rsidR="00024211" w:rsidRDefault="00024211" w:rsidP="009359FC">
            <w:pPr>
              <w:pStyle w:val="TableParagraph"/>
              <w:rPr>
                <w:sz w:val="24"/>
                <w:szCs w:val="24"/>
              </w:rPr>
            </w:pPr>
            <w:r>
              <w:rPr>
                <w:sz w:val="24"/>
                <w:szCs w:val="24"/>
              </w:rPr>
              <w:t>Шаңыраққа қосылып.</w:t>
            </w:r>
          </w:p>
          <w:p w14:paraId="2B902EB3" w14:textId="17A071C9" w:rsidR="00024211" w:rsidRDefault="00024211" w:rsidP="009359FC">
            <w:pPr>
              <w:pStyle w:val="TableParagraph"/>
              <w:rPr>
                <w:sz w:val="24"/>
                <w:szCs w:val="24"/>
              </w:rPr>
            </w:pPr>
            <w:r>
              <w:rPr>
                <w:sz w:val="24"/>
                <w:szCs w:val="24"/>
              </w:rPr>
              <w:t>Қазақ үйді құрайық.</w:t>
            </w:r>
          </w:p>
          <w:p w14:paraId="5F858DFA" w14:textId="77777777" w:rsidR="009359FC" w:rsidRPr="00BF0F2E" w:rsidRDefault="009359FC" w:rsidP="009359FC">
            <w:pPr>
              <w:pStyle w:val="TableParagraph"/>
              <w:rPr>
                <w:sz w:val="24"/>
                <w:szCs w:val="24"/>
              </w:rPr>
            </w:pPr>
          </w:p>
        </w:tc>
      </w:tr>
      <w:tr w:rsidR="009359FC" w:rsidRPr="009359FC" w14:paraId="596EBD7C" w14:textId="77777777" w:rsidTr="00BB0625">
        <w:tc>
          <w:tcPr>
            <w:tcW w:w="2665" w:type="dxa"/>
            <w:tcBorders>
              <w:top w:val="single" w:sz="4" w:space="0" w:color="auto"/>
              <w:left w:val="single" w:sz="4" w:space="0" w:color="auto"/>
              <w:bottom w:val="single" w:sz="4" w:space="0" w:color="auto"/>
              <w:right w:val="single" w:sz="4" w:space="0" w:color="auto"/>
            </w:tcBorders>
            <w:hideMark/>
          </w:tcPr>
          <w:p w14:paraId="436C8599" w14:textId="77777777" w:rsidR="009359FC" w:rsidRPr="00AD739F" w:rsidRDefault="009359FC" w:rsidP="009359FC">
            <w:pPr>
              <w:rPr>
                <w:rFonts w:ascii="Times New Roman" w:hAnsi="Times New Roman" w:cs="Times New Roman"/>
                <w:b/>
                <w:sz w:val="24"/>
                <w:szCs w:val="24"/>
                <w:lang w:val="kk-KZ"/>
              </w:rPr>
            </w:pPr>
            <w:r w:rsidRPr="00AD739F">
              <w:rPr>
                <w:rFonts w:ascii="Times New Roman" w:hAnsi="Times New Roman" w:cs="Times New Roman"/>
                <w:b/>
                <w:sz w:val="24"/>
                <w:szCs w:val="24"/>
                <w:lang w:val="kk-KZ"/>
              </w:rPr>
              <w:t>Білім беру ұйымының кестесі бойынша ұйымдастырылған</w:t>
            </w:r>
            <w:r>
              <w:rPr>
                <w:rFonts w:ascii="Times New Roman" w:hAnsi="Times New Roman" w:cs="Times New Roman"/>
                <w:b/>
                <w:sz w:val="24"/>
                <w:szCs w:val="24"/>
                <w:lang w:val="kk-KZ"/>
              </w:rPr>
              <w:t xml:space="preserve"> </w:t>
            </w:r>
            <w:r w:rsidRPr="00AD739F">
              <w:rPr>
                <w:rFonts w:ascii="Times New Roman" w:hAnsi="Times New Roman" w:cs="Times New Roman"/>
                <w:b/>
                <w:sz w:val="24"/>
                <w:szCs w:val="24"/>
                <w:lang w:val="kk-KZ"/>
              </w:rPr>
              <w:t xml:space="preserve"> іс-әрекет       </w:t>
            </w:r>
          </w:p>
        </w:tc>
        <w:tc>
          <w:tcPr>
            <w:tcW w:w="2552" w:type="dxa"/>
            <w:tcBorders>
              <w:top w:val="single" w:sz="4" w:space="0" w:color="auto"/>
              <w:left w:val="single" w:sz="4" w:space="0" w:color="auto"/>
              <w:bottom w:val="single" w:sz="4" w:space="0" w:color="auto"/>
              <w:right w:val="single" w:sz="4" w:space="0" w:color="auto"/>
            </w:tcBorders>
          </w:tcPr>
          <w:p w14:paraId="354E0CBC" w14:textId="61557E1F" w:rsidR="009359FC" w:rsidRPr="009B2F16" w:rsidRDefault="009359FC" w:rsidP="009359FC">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 xml:space="preserve">Дене </w:t>
            </w:r>
            <w:r w:rsidR="002A7CB2">
              <w:rPr>
                <w:rFonts w:ascii="Times New Roman" w:eastAsia="Times New Roman" w:hAnsi="Times New Roman" w:cs="Times New Roman"/>
                <w:b/>
                <w:color w:val="000000"/>
                <w:sz w:val="24"/>
                <w:szCs w:val="24"/>
                <w:lang w:val="kk-KZ" w:eastAsia="ru-RU"/>
              </w:rPr>
              <w:t>тәобиесі</w:t>
            </w:r>
          </w:p>
          <w:p w14:paraId="0E4B4D16" w14:textId="77777777" w:rsidR="009359FC" w:rsidRPr="009B2F16" w:rsidRDefault="009359FC" w:rsidP="009359FC">
            <w:pPr>
              <w:spacing w:line="276" w:lineRule="auto"/>
              <w:rPr>
                <w:rFonts w:ascii="Times New Roman" w:eastAsia="Calibri" w:hAnsi="Times New Roman" w:cs="Times New Roman"/>
                <w:b/>
                <w:sz w:val="24"/>
                <w:lang w:val="kk-KZ"/>
              </w:rPr>
            </w:pPr>
            <w:r w:rsidRPr="009B2F16">
              <w:rPr>
                <w:rFonts w:ascii="Times New Roman" w:eastAsia="Calibri" w:hAnsi="Times New Roman" w:cs="Times New Roman"/>
                <w:b/>
                <w:sz w:val="24"/>
                <w:lang w:val="kk-KZ"/>
              </w:rPr>
              <w:t>09:</w:t>
            </w:r>
            <w:r>
              <w:rPr>
                <w:rFonts w:ascii="Times New Roman" w:eastAsia="Calibri" w:hAnsi="Times New Roman" w:cs="Times New Roman"/>
                <w:b/>
                <w:sz w:val="24"/>
                <w:lang w:val="kk-KZ"/>
              </w:rPr>
              <w:t>00</w:t>
            </w:r>
            <w:r w:rsidRPr="009B2F16">
              <w:rPr>
                <w:rFonts w:ascii="Times New Roman" w:eastAsia="Calibri" w:hAnsi="Times New Roman" w:cs="Times New Roman"/>
                <w:b/>
                <w:sz w:val="24"/>
                <w:lang w:val="kk-KZ"/>
              </w:rPr>
              <w:t xml:space="preserve"> – 09:</w:t>
            </w:r>
            <w:r>
              <w:rPr>
                <w:rFonts w:ascii="Times New Roman" w:eastAsia="Calibri" w:hAnsi="Times New Roman" w:cs="Times New Roman"/>
                <w:b/>
                <w:sz w:val="24"/>
                <w:lang w:val="kk-KZ"/>
              </w:rPr>
              <w:t>20</w:t>
            </w:r>
          </w:p>
          <w:p w14:paraId="6D685D03" w14:textId="77777777" w:rsidR="005342D6" w:rsidRPr="00934924" w:rsidRDefault="005342D6" w:rsidP="005342D6">
            <w:pPr>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 xml:space="preserve">Сапқа тұрғызу.   Амандасу                                   </w:t>
            </w:r>
          </w:p>
          <w:p w14:paraId="698AFE4F" w14:textId="1FF79EF0" w:rsidR="005342D6" w:rsidRPr="005342D6" w:rsidRDefault="005342D6" w:rsidP="005342D6">
            <w:pPr>
              <w:rPr>
                <w:rFonts w:ascii="Times New Roman" w:eastAsia="Times New Roman" w:hAnsi="Times New Roman" w:cs="Times New Roman"/>
                <w:lang w:val="kk-KZ"/>
              </w:rPr>
            </w:pPr>
            <w:r w:rsidRPr="00AD78F0">
              <w:rPr>
                <w:rFonts w:ascii="Times New Roman" w:eastAsia="Times New Roman" w:hAnsi="Times New Roman" w:cs="Times New Roman"/>
                <w:lang w:val="kk-KZ"/>
              </w:rPr>
              <w:t xml:space="preserve">Жүру.  Жүгіру. Қатардан бір- бірден  сапқа тұру; тізені сәл бүге жүру; қолды жан-жаққа созып арқан үстімен жүру; </w:t>
            </w:r>
            <w:r w:rsidRPr="00AD78F0">
              <w:rPr>
                <w:rFonts w:ascii="Times New Roman" w:eastAsia="Times New Roman" w:hAnsi="Times New Roman" w:cs="Times New Roman"/>
                <w:lang w:val="kk-KZ" w:eastAsia="ru-RU"/>
              </w:rPr>
              <w:t>заттардың  арасынан  «жыланша»  ирелеңдеп</w:t>
            </w:r>
            <w:r w:rsidRPr="00AD78F0">
              <w:rPr>
                <w:rFonts w:ascii="Times New Roman" w:eastAsia="Times New Roman" w:hAnsi="Times New Roman" w:cs="Times New Roman"/>
                <w:lang w:val="kk-KZ"/>
              </w:rPr>
              <w:t xml:space="preserve">  жүгіру; орта жылдамдылықпен жүгіру, маршпен жүру.Тынысты ретке келтіру</w:t>
            </w:r>
            <w:r w:rsidRPr="00934924">
              <w:rPr>
                <w:rFonts w:ascii="Times New Roman" w:eastAsia="Times New Roman" w:hAnsi="Times New Roman"/>
                <w:sz w:val="24"/>
                <w:szCs w:val="24"/>
                <w:lang w:val="kk-KZ"/>
              </w:rPr>
              <w:t>Тынысты ретке келтіру</w:t>
            </w:r>
            <w:r w:rsidRPr="00934924">
              <w:rPr>
                <w:rFonts w:ascii="Times New Roman" w:hAnsi="Times New Roman"/>
                <w:sz w:val="24"/>
                <w:szCs w:val="24"/>
                <w:lang w:val="kk-KZ"/>
              </w:rPr>
              <w:t>Ж.Д.Ж. (затсыз)</w:t>
            </w:r>
            <w:r w:rsidRPr="00934924">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144B03BB" w14:textId="77777777" w:rsidR="005342D6" w:rsidRPr="0062529A" w:rsidRDefault="005342D6" w:rsidP="005342D6">
            <w:pPr>
              <w:spacing w:line="276" w:lineRule="auto"/>
              <w:rPr>
                <w:rFonts w:ascii="Times New Roman" w:hAnsi="Times New Roman" w:cs="Times New Roman"/>
                <w:lang w:val="kk-KZ"/>
              </w:rPr>
            </w:pPr>
            <w:r w:rsidRPr="0062529A">
              <w:rPr>
                <w:rFonts w:ascii="Times New Roman" w:hAnsi="Times New Roman" w:cs="Times New Roman"/>
                <w:lang w:val="kk-KZ"/>
              </w:rPr>
              <w:t>Г</w:t>
            </w:r>
            <w:r w:rsidRPr="0062529A">
              <w:rPr>
                <w:rFonts w:ascii="Times New Roman" w:hAnsi="Times New Roman" w:cs="Times New Roman"/>
                <w:color w:val="000000"/>
                <w:lang w:val="kk-KZ"/>
              </w:rPr>
              <w:t>имнастикалық  орындық бойымен қолдарымен тартылып, еңбектеу.</w:t>
            </w:r>
          </w:p>
          <w:p w14:paraId="1CDAC70C" w14:textId="77777777" w:rsidR="005342D6" w:rsidRPr="00934924" w:rsidRDefault="005342D6" w:rsidP="005342D6">
            <w:pPr>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Қимылды ойын : «</w:t>
            </w:r>
            <w:r>
              <w:rPr>
                <w:rFonts w:ascii="Times New Roman" w:eastAsia="Times New Roman" w:hAnsi="Times New Roman"/>
                <w:sz w:val="24"/>
                <w:szCs w:val="24"/>
                <w:lang w:val="kk-KZ"/>
              </w:rPr>
              <w:t>Тауық қорадағы түлкі</w:t>
            </w:r>
            <w:r w:rsidRPr="00934924">
              <w:rPr>
                <w:rFonts w:ascii="Times New Roman" w:eastAsia="Times New Roman" w:hAnsi="Times New Roman"/>
                <w:sz w:val="24"/>
                <w:szCs w:val="24"/>
                <w:lang w:val="kk-KZ"/>
              </w:rPr>
              <w:t>»</w:t>
            </w:r>
          </w:p>
          <w:p w14:paraId="1012CDFC" w14:textId="77777777" w:rsidR="005342D6" w:rsidRDefault="005342D6" w:rsidP="005342D6">
            <w:pPr>
              <w:tabs>
                <w:tab w:val="left" w:pos="13514"/>
              </w:tabs>
              <w:rPr>
                <w:rFonts w:ascii="Times New Roman" w:eastAsia="Times New Roman" w:hAnsi="Times New Roman"/>
                <w:sz w:val="24"/>
                <w:szCs w:val="24"/>
                <w:lang w:val="kk-KZ"/>
              </w:rPr>
            </w:pPr>
            <w:r w:rsidRPr="00934924">
              <w:rPr>
                <w:rFonts w:ascii="Times New Roman" w:eastAsia="Times New Roman" w:hAnsi="Times New Roman"/>
                <w:sz w:val="24"/>
                <w:szCs w:val="24"/>
                <w:lang w:val="kk-KZ"/>
              </w:rPr>
              <w:lastRenderedPageBreak/>
              <w:t>Рефлек</w:t>
            </w:r>
            <w:r>
              <w:rPr>
                <w:rFonts w:ascii="Times New Roman" w:eastAsia="Times New Roman" w:hAnsi="Times New Roman"/>
                <w:sz w:val="24"/>
                <w:szCs w:val="24"/>
                <w:lang w:val="kk-KZ"/>
              </w:rPr>
              <w:t>с</w:t>
            </w:r>
            <w:r w:rsidRPr="00934924">
              <w:rPr>
                <w:rFonts w:ascii="Times New Roman" w:eastAsia="Times New Roman" w:hAnsi="Times New Roman"/>
                <w:sz w:val="24"/>
                <w:szCs w:val="24"/>
                <w:lang w:val="kk-KZ"/>
              </w:rPr>
              <w:t>ия.</w:t>
            </w:r>
          </w:p>
          <w:p w14:paraId="3C74FFFC" w14:textId="77777777" w:rsidR="005342D6" w:rsidRPr="00934924" w:rsidRDefault="005342D6" w:rsidP="005342D6">
            <w:pPr>
              <w:tabs>
                <w:tab w:val="left" w:pos="13514"/>
              </w:tabs>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Сапқа тұрғызу тынысты</w:t>
            </w:r>
          </w:p>
          <w:p w14:paraId="6F8D2C4D" w14:textId="77777777" w:rsidR="005342D6" w:rsidRPr="00934924" w:rsidRDefault="005342D6" w:rsidP="005342D6">
            <w:pPr>
              <w:tabs>
                <w:tab w:val="left" w:pos="13514"/>
              </w:tabs>
              <w:rPr>
                <w:rFonts w:ascii="Times New Roman" w:eastAsia="Times New Roman" w:hAnsi="Times New Roman" w:cs="Times New Roman"/>
                <w:sz w:val="24"/>
                <w:szCs w:val="24"/>
                <w:vertAlign w:val="superscript"/>
                <w:lang w:val="kk-KZ"/>
              </w:rPr>
            </w:pPr>
            <w:r w:rsidRPr="00934924">
              <w:rPr>
                <w:rFonts w:ascii="Times New Roman" w:eastAsia="Times New Roman" w:hAnsi="Times New Roman"/>
                <w:sz w:val="24"/>
                <w:szCs w:val="24"/>
                <w:lang w:val="kk-KZ"/>
              </w:rPr>
              <w:t xml:space="preserve">ретке келтіру.                                             ҰІӘ  қорытындысы           </w:t>
            </w:r>
          </w:p>
          <w:p w14:paraId="79D8EEB9" w14:textId="79991169" w:rsidR="009359FC" w:rsidRPr="009B2F16" w:rsidRDefault="009359FC" w:rsidP="009359FC">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 дамыту</w:t>
            </w:r>
          </w:p>
          <w:p w14:paraId="124B3615" w14:textId="77777777" w:rsidR="009359FC" w:rsidRDefault="009359FC" w:rsidP="009359FC">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Сөйлеудің дыбыс</w:t>
            </w:r>
          </w:p>
          <w:p w14:paraId="6A66754E" w14:textId="77777777" w:rsidR="009359FC" w:rsidRPr="009B2F16" w:rsidRDefault="009359FC" w:rsidP="009359FC">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 xml:space="preserve">тық мәдениеті. </w:t>
            </w:r>
          </w:p>
          <w:p w14:paraId="24D9A77B" w14:textId="77777777" w:rsidR="00F642E7" w:rsidRDefault="00024211" w:rsidP="00024211">
            <w:pPr>
              <w:pStyle w:val="TableParagraph"/>
              <w:rPr>
                <w:rFonts w:eastAsia="Calibri"/>
              </w:rPr>
            </w:pPr>
            <w:r w:rsidRPr="002D693C">
              <w:rPr>
                <w:rFonts w:eastAsia="Calibri"/>
              </w:rPr>
              <w:t>Дауысты, дауыссыз дыбыстарды дұрыс айту дағдыларын бекіту, ызың және үнді (р, л) дыбыстар</w:t>
            </w:r>
          </w:p>
          <w:p w14:paraId="4DF93FEB" w14:textId="77777777" w:rsidR="00F642E7" w:rsidRDefault="00024211" w:rsidP="00024211">
            <w:pPr>
              <w:pStyle w:val="TableParagraph"/>
              <w:rPr>
                <w:rFonts w:eastAsia="Calibri"/>
              </w:rPr>
            </w:pPr>
            <w:r w:rsidRPr="002D693C">
              <w:rPr>
                <w:rFonts w:eastAsia="Calibri"/>
              </w:rPr>
              <w:t>ды анық айтуға жаттық</w:t>
            </w:r>
          </w:p>
          <w:p w14:paraId="1F335313" w14:textId="4CFAD63A" w:rsidR="00024211" w:rsidRPr="002D693C" w:rsidRDefault="00024211" w:rsidP="00024211">
            <w:pPr>
              <w:pStyle w:val="TableParagraph"/>
              <w:rPr>
                <w:rFonts w:eastAsia="Calibri"/>
              </w:rPr>
            </w:pPr>
            <w:r w:rsidRPr="002D693C">
              <w:rPr>
                <w:rFonts w:eastAsia="Calibri"/>
              </w:rPr>
              <w:t xml:space="preserve">тыру. Артикуляциялық аппаратты жетілдіру. </w:t>
            </w:r>
          </w:p>
          <w:p w14:paraId="54649DD4" w14:textId="77777777" w:rsidR="00F642E7" w:rsidRDefault="00024211" w:rsidP="00024211">
            <w:pPr>
              <w:pStyle w:val="TableParagraph"/>
              <w:rPr>
                <w:rFonts w:eastAsia="Calibri"/>
              </w:rPr>
            </w:pPr>
            <w:r w:rsidRPr="002D693C">
              <w:rPr>
                <w:rFonts w:eastAsia="Calibri"/>
              </w:rPr>
              <w:t>Сөйлеу қарқынын өзгерт</w:t>
            </w:r>
          </w:p>
          <w:p w14:paraId="49AAD81E" w14:textId="77777777" w:rsidR="00F642E7" w:rsidRDefault="00024211" w:rsidP="00024211">
            <w:pPr>
              <w:pStyle w:val="TableParagraph"/>
              <w:rPr>
                <w:rFonts w:eastAsia="Calibri"/>
              </w:rPr>
            </w:pPr>
            <w:r w:rsidRPr="002D693C">
              <w:rPr>
                <w:rFonts w:eastAsia="Calibri"/>
              </w:rPr>
              <w:t>уді бекіту: ақырын, жыл</w:t>
            </w:r>
          </w:p>
          <w:p w14:paraId="0F06CE5B" w14:textId="3C6D5197" w:rsidR="00024211" w:rsidRPr="002D693C" w:rsidRDefault="00024211" w:rsidP="00024211">
            <w:pPr>
              <w:pStyle w:val="TableParagraph"/>
              <w:rPr>
                <w:rFonts w:eastAsia="Calibri"/>
              </w:rPr>
            </w:pPr>
            <w:r w:rsidRPr="002D693C">
              <w:rPr>
                <w:rFonts w:eastAsia="Calibri"/>
              </w:rPr>
              <w:t xml:space="preserve">дам сөйлеуді меңгерту үшін тақпақтар мен жаңылтпаштар айтқызу. </w:t>
            </w:r>
            <w:r w:rsidRPr="002A34F9">
              <w:rPr>
                <w:rFonts w:eastAsia="Calibri"/>
                <w:b/>
              </w:rPr>
              <w:t>Фонематикалық естуді дамыту:</w:t>
            </w:r>
            <w:r w:rsidRPr="002D693C">
              <w:rPr>
                <w:rFonts w:eastAsia="Calibri"/>
              </w:rPr>
              <w:t xml:space="preserve"> белгілі бір дыбыстан басталатын сөздерді есту арқылы ажырата білуге және атауға үйрету. </w:t>
            </w:r>
          </w:p>
          <w:p w14:paraId="1327335B" w14:textId="77777777" w:rsidR="00024211" w:rsidRPr="002A34F9" w:rsidRDefault="00024211" w:rsidP="00024211">
            <w:pPr>
              <w:pStyle w:val="TableParagraph"/>
              <w:rPr>
                <w:rFonts w:eastAsia="Calibri"/>
                <w:b/>
              </w:rPr>
            </w:pPr>
            <w:r w:rsidRPr="002A34F9">
              <w:rPr>
                <w:rFonts w:eastAsia="Calibri"/>
                <w:b/>
              </w:rPr>
              <w:t xml:space="preserve">Сөздік қор. </w:t>
            </w:r>
          </w:p>
          <w:p w14:paraId="4F97B70B" w14:textId="77777777" w:rsidR="00F642E7" w:rsidRDefault="00024211" w:rsidP="00024211">
            <w:pPr>
              <w:pStyle w:val="TableParagraph"/>
              <w:rPr>
                <w:rFonts w:eastAsia="Calibri"/>
              </w:rPr>
            </w:pPr>
            <w:r w:rsidRPr="002D693C">
              <w:rPr>
                <w:rFonts w:eastAsia="Calibri"/>
              </w:rPr>
              <w:t>Айналасындағы заттар</w:t>
            </w:r>
          </w:p>
          <w:p w14:paraId="21AC9C96" w14:textId="77777777" w:rsidR="00F642E7" w:rsidRDefault="00024211" w:rsidP="00024211">
            <w:pPr>
              <w:pStyle w:val="TableParagraph"/>
              <w:rPr>
                <w:rFonts w:eastAsia="Calibri"/>
              </w:rPr>
            </w:pPr>
            <w:r w:rsidRPr="002D693C">
              <w:rPr>
                <w:rFonts w:eastAsia="Calibri"/>
              </w:rPr>
              <w:t>мен сөздік қорды кеңе</w:t>
            </w:r>
          </w:p>
          <w:p w14:paraId="757078B5" w14:textId="77777777" w:rsidR="00F642E7" w:rsidRDefault="00024211" w:rsidP="00024211">
            <w:pPr>
              <w:pStyle w:val="TableParagraph"/>
              <w:rPr>
                <w:rFonts w:eastAsia="Calibri"/>
              </w:rPr>
            </w:pPr>
            <w:r w:rsidRPr="002D693C">
              <w:rPr>
                <w:rFonts w:eastAsia="Calibri"/>
              </w:rPr>
              <w:t>йту: тұрмыстық заттар және қоршаған орта зат</w:t>
            </w:r>
          </w:p>
          <w:p w14:paraId="4F672849" w14:textId="77777777" w:rsidR="00F642E7" w:rsidRDefault="00024211" w:rsidP="00024211">
            <w:pPr>
              <w:pStyle w:val="TableParagraph"/>
              <w:rPr>
                <w:rFonts w:eastAsia="Calibri"/>
              </w:rPr>
            </w:pPr>
            <w:r w:rsidRPr="002D693C">
              <w:rPr>
                <w:rFonts w:eastAsia="Calibri"/>
              </w:rPr>
              <w:t>тарының қолданылу маң</w:t>
            </w:r>
          </w:p>
          <w:p w14:paraId="559A2A10" w14:textId="77777777" w:rsidR="00F642E7" w:rsidRDefault="00024211" w:rsidP="00024211">
            <w:pPr>
              <w:pStyle w:val="TableParagraph"/>
              <w:rPr>
                <w:rFonts w:eastAsia="Calibri"/>
              </w:rPr>
            </w:pPr>
            <w:r w:rsidRPr="002D693C">
              <w:rPr>
                <w:rFonts w:eastAsia="Calibri"/>
              </w:rPr>
              <w:t>ыздылығын түсіну, зат</w:t>
            </w:r>
          </w:p>
          <w:p w14:paraId="132D31C7" w14:textId="77777777" w:rsidR="00F642E7" w:rsidRDefault="00024211" w:rsidP="00024211">
            <w:pPr>
              <w:pStyle w:val="TableParagraph"/>
              <w:rPr>
                <w:rFonts w:eastAsia="Calibri"/>
              </w:rPr>
            </w:pPr>
            <w:r w:rsidRPr="002D693C">
              <w:rPr>
                <w:rFonts w:eastAsia="Calibri"/>
              </w:rPr>
              <w:t>тардың атауларын, олар</w:t>
            </w:r>
          </w:p>
          <w:p w14:paraId="4695639F" w14:textId="77777777" w:rsidR="00F642E7" w:rsidRDefault="00024211" w:rsidP="00024211">
            <w:pPr>
              <w:pStyle w:val="TableParagraph"/>
              <w:rPr>
                <w:rFonts w:eastAsia="Calibri"/>
              </w:rPr>
            </w:pPr>
            <w:r w:rsidRPr="002D693C">
              <w:rPr>
                <w:rFonts w:eastAsia="Calibri"/>
              </w:rPr>
              <w:t>дың бөліктері мен бөлшек</w:t>
            </w:r>
          </w:p>
          <w:p w14:paraId="7DC27FE1" w14:textId="77777777" w:rsidR="00F642E7" w:rsidRDefault="00024211" w:rsidP="00024211">
            <w:pPr>
              <w:pStyle w:val="TableParagraph"/>
              <w:rPr>
                <w:rFonts w:eastAsia="Calibri"/>
              </w:rPr>
            </w:pPr>
            <w:r w:rsidRPr="002D693C">
              <w:rPr>
                <w:rFonts w:eastAsia="Calibri"/>
              </w:rPr>
              <w:t>терін, олар жасалған материалдарды, материал</w:t>
            </w:r>
          </w:p>
          <w:p w14:paraId="7E92FAE7" w14:textId="77777777" w:rsidR="00F642E7" w:rsidRDefault="00024211" w:rsidP="00024211">
            <w:pPr>
              <w:pStyle w:val="TableParagraph"/>
              <w:rPr>
                <w:rFonts w:eastAsia="Calibri"/>
              </w:rPr>
            </w:pPr>
            <w:r w:rsidRPr="002D693C">
              <w:rPr>
                <w:rFonts w:eastAsia="Calibri"/>
              </w:rPr>
              <w:t>дардың белгілі және белг</w:t>
            </w:r>
          </w:p>
          <w:p w14:paraId="73912C0C" w14:textId="2353C198" w:rsidR="00F642E7" w:rsidRDefault="00024211" w:rsidP="00024211">
            <w:pPr>
              <w:pStyle w:val="TableParagraph"/>
              <w:rPr>
                <w:rFonts w:eastAsia="Calibri"/>
              </w:rPr>
            </w:pPr>
            <w:r w:rsidRPr="002D693C">
              <w:rPr>
                <w:rFonts w:eastAsia="Calibri"/>
              </w:rPr>
              <w:lastRenderedPageBreak/>
              <w:t xml:space="preserve">ісіз қасиеттерін сөйлеуде қолдану. Баланың сөздік </w:t>
            </w:r>
          </w:p>
          <w:p w14:paraId="51909DD8" w14:textId="77777777" w:rsidR="00F642E7" w:rsidRDefault="00024211" w:rsidP="00024211">
            <w:pPr>
              <w:pStyle w:val="TableParagraph"/>
              <w:rPr>
                <w:rFonts w:eastAsia="Calibri"/>
              </w:rPr>
            </w:pPr>
            <w:r w:rsidRPr="002D693C">
              <w:rPr>
                <w:rFonts w:eastAsia="Calibri"/>
              </w:rPr>
              <w:t>қорын айналасындағы өзін қоршаған ортадан тыс заттар мен құбылы</w:t>
            </w:r>
          </w:p>
          <w:p w14:paraId="25975F5A" w14:textId="77777777" w:rsidR="00F642E7" w:rsidRDefault="00024211" w:rsidP="00024211">
            <w:pPr>
              <w:pStyle w:val="TableParagraph"/>
              <w:rPr>
                <w:rFonts w:eastAsia="Calibri"/>
              </w:rPr>
            </w:pPr>
            <w:r w:rsidRPr="002D693C">
              <w:rPr>
                <w:rFonts w:eastAsia="Calibri"/>
              </w:rPr>
              <w:t>стардың атауларымен кеңейту, аталған заттар</w:t>
            </w:r>
          </w:p>
          <w:p w14:paraId="7F0955C1" w14:textId="77777777" w:rsidR="00F642E7" w:rsidRDefault="00024211" w:rsidP="00024211">
            <w:pPr>
              <w:pStyle w:val="TableParagraph"/>
              <w:rPr>
                <w:rFonts w:eastAsia="Calibri"/>
              </w:rPr>
            </w:pPr>
            <w:r w:rsidRPr="002D693C">
              <w:rPr>
                <w:rFonts w:eastAsia="Calibri"/>
              </w:rPr>
              <w:t>дың қолданылу аясы тура</w:t>
            </w:r>
          </w:p>
          <w:p w14:paraId="65B64D7D" w14:textId="3B31C2C2" w:rsidR="00024211" w:rsidRPr="002D693C" w:rsidRDefault="00024211" w:rsidP="00024211">
            <w:pPr>
              <w:pStyle w:val="TableParagraph"/>
              <w:rPr>
                <w:rFonts w:eastAsia="Calibri"/>
              </w:rPr>
            </w:pPr>
            <w:r w:rsidRPr="002D693C">
              <w:rPr>
                <w:rFonts w:eastAsia="Calibri"/>
              </w:rPr>
              <w:t xml:space="preserve">лы балалармен талқылау. </w:t>
            </w:r>
          </w:p>
          <w:p w14:paraId="7F45B7F2" w14:textId="77777777" w:rsidR="00F642E7" w:rsidRDefault="009359FC" w:rsidP="00F642E7">
            <w:pPr>
              <w:pStyle w:val="TableParagraph"/>
            </w:pPr>
            <w:r w:rsidRPr="009B2F16">
              <w:rPr>
                <w:b/>
                <w:color w:val="000000"/>
                <w:lang w:eastAsia="ru-RU"/>
              </w:rPr>
              <w:t>Көркем әдебиет - шығармашылық, коммуникативтік, ойын  әрекеті</w:t>
            </w:r>
            <w:r w:rsidRPr="009B2F16">
              <w:rPr>
                <w:color w:val="000000"/>
                <w:lang w:eastAsia="ru-RU"/>
              </w:rPr>
              <w:t xml:space="preserve">: </w:t>
            </w:r>
            <w:r w:rsidR="00F642E7" w:rsidRPr="002D693C">
              <w:t>Әдеби шығарма</w:t>
            </w:r>
          </w:p>
          <w:p w14:paraId="37ECF5FE" w14:textId="77777777" w:rsidR="00F642E7" w:rsidRDefault="00F642E7" w:rsidP="00F642E7">
            <w:pPr>
              <w:pStyle w:val="TableParagraph"/>
            </w:pPr>
            <w:r w:rsidRPr="002D693C">
              <w:t>ларды мұқият тыңдау, кейіпкерлерге жанашыр</w:t>
            </w:r>
          </w:p>
          <w:p w14:paraId="4313AF0F" w14:textId="77777777" w:rsidR="00F642E7" w:rsidRDefault="00F642E7" w:rsidP="00F642E7">
            <w:pPr>
              <w:pStyle w:val="TableParagraph"/>
            </w:pPr>
            <w:r w:rsidRPr="002D693C">
              <w:t>лық таныту, ондағы әрек</w:t>
            </w:r>
          </w:p>
          <w:p w14:paraId="6E95BFB6" w14:textId="77777777" w:rsidR="00F642E7" w:rsidRDefault="00F642E7" w:rsidP="00F642E7">
            <w:pPr>
              <w:pStyle w:val="TableParagraph"/>
            </w:pPr>
            <w:r w:rsidRPr="002D693C">
              <w:t>еттердің дамуын қадаға</w:t>
            </w:r>
          </w:p>
          <w:p w14:paraId="53199E8A" w14:textId="77777777" w:rsidR="00F642E7" w:rsidRDefault="00F642E7" w:rsidP="00F642E7">
            <w:pPr>
              <w:pStyle w:val="TableParagraph"/>
            </w:pPr>
            <w:r w:rsidRPr="002D693C">
              <w:t>лау, мазмұнын түсінуге және олардың мазмұнын қайталап айтуда сюжет желісінің реттілігін сақ</w:t>
            </w:r>
          </w:p>
          <w:p w14:paraId="2EFBE661" w14:textId="01E897F1" w:rsidR="009359FC" w:rsidRPr="00F642E7" w:rsidRDefault="00F642E7" w:rsidP="00F642E7">
            <w:pPr>
              <w:pStyle w:val="TableParagraph"/>
            </w:pPr>
            <w:r w:rsidRPr="002D693C">
              <w:t>тауға, автор сөздерін айту, кейіпкерлердің мінезін беру.</w:t>
            </w:r>
            <w:r w:rsidR="009359FC" w:rsidRPr="009B2F16">
              <w:rPr>
                <w:rFonts w:eastAsia="Arial"/>
              </w:rPr>
              <w:t xml:space="preserve"> </w:t>
            </w:r>
          </w:p>
        </w:tc>
        <w:tc>
          <w:tcPr>
            <w:tcW w:w="2977" w:type="dxa"/>
            <w:gridSpan w:val="2"/>
            <w:tcBorders>
              <w:top w:val="single" w:sz="4" w:space="0" w:color="auto"/>
              <w:left w:val="single" w:sz="4" w:space="0" w:color="auto"/>
              <w:bottom w:val="single" w:sz="4" w:space="0" w:color="auto"/>
              <w:right w:val="single" w:sz="4" w:space="0" w:color="auto"/>
            </w:tcBorders>
          </w:tcPr>
          <w:p w14:paraId="10C1E8D7" w14:textId="77777777" w:rsidR="009359FC" w:rsidRDefault="009359FC" w:rsidP="009359FC">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14:paraId="7A0E2C29" w14:textId="77777777" w:rsidR="009359FC" w:rsidRDefault="009359FC" w:rsidP="009359FC">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20</w:t>
            </w:r>
          </w:p>
          <w:p w14:paraId="0CC1199C" w14:textId="77777777" w:rsidR="009359FC" w:rsidRDefault="009359FC" w:rsidP="009359FC">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p>
          <w:p w14:paraId="0C482A6E" w14:textId="333325C2" w:rsidR="00F642E7" w:rsidRDefault="00F642E7" w:rsidP="00F642E7">
            <w:pPr>
              <w:pStyle w:val="TableParagraph"/>
            </w:pPr>
            <w:r w:rsidRPr="00F642E7">
              <w:t>Музыка тыңдау: музыканыңтабиғатынсезінуге, таныс</w:t>
            </w:r>
            <w:r>
              <w:t xml:space="preserve"> ш</w:t>
            </w:r>
            <w:r w:rsidRPr="00F642E7">
              <w:t>ығармалар</w:t>
            </w:r>
          </w:p>
          <w:p w14:paraId="1AAFB016" w14:textId="213A0455" w:rsidR="00F642E7" w:rsidRPr="00F642E7" w:rsidRDefault="00F642E7" w:rsidP="00F642E7">
            <w:pPr>
              <w:pStyle w:val="TableParagraph"/>
            </w:pPr>
            <w:r>
              <w:t>д</w:t>
            </w:r>
            <w:r w:rsidRPr="00F642E7">
              <w:t>ы</w:t>
            </w:r>
            <w:r>
              <w:t xml:space="preserve"> </w:t>
            </w:r>
            <w:r w:rsidRPr="00F642E7">
              <w:t>тануға</w:t>
            </w:r>
            <w:r>
              <w:t xml:space="preserve"> </w:t>
            </w:r>
            <w:r w:rsidRPr="00F642E7">
              <w:t>үйрету.</w:t>
            </w:r>
          </w:p>
          <w:p w14:paraId="32642F82" w14:textId="77777777" w:rsidR="00F642E7" w:rsidRDefault="00F642E7" w:rsidP="00F642E7">
            <w:pPr>
              <w:pStyle w:val="TableParagraph"/>
            </w:pPr>
            <w:r w:rsidRPr="00F642E7">
              <w:t>Әнайту: балаларды</w:t>
            </w:r>
            <w:r>
              <w:t xml:space="preserve"> </w:t>
            </w:r>
            <w:r w:rsidRPr="00F642E7">
              <w:t>мәнер</w:t>
            </w:r>
            <w:r>
              <w:t xml:space="preserve"> </w:t>
            </w:r>
            <w:r w:rsidRPr="00F642E7">
              <w:t>леп</w:t>
            </w:r>
            <w:r>
              <w:t xml:space="preserve"> </w:t>
            </w:r>
            <w:r w:rsidRPr="00F642E7">
              <w:t>ән</w:t>
            </w:r>
            <w:r>
              <w:t xml:space="preserve"> </w:t>
            </w:r>
            <w:r w:rsidRPr="00F642E7">
              <w:t>айтуға</w:t>
            </w:r>
            <w:r>
              <w:t xml:space="preserve"> </w:t>
            </w:r>
            <w:r w:rsidRPr="00F642E7">
              <w:t>үйрету, ұзақ, қозғалмалы, келіс</w:t>
            </w:r>
          </w:p>
          <w:p w14:paraId="6102F2D7" w14:textId="1E4B91E3" w:rsidR="00F642E7" w:rsidRPr="00F642E7" w:rsidRDefault="00F642E7" w:rsidP="00F642E7">
            <w:pPr>
              <w:pStyle w:val="TableParagraph"/>
            </w:pPr>
            <w:r>
              <w:t>і</w:t>
            </w:r>
            <w:r w:rsidRPr="00F642E7">
              <w:t>лген</w:t>
            </w:r>
            <w:r>
              <w:t xml:space="preserve"> </w:t>
            </w:r>
            <w:r w:rsidRPr="00F642E7">
              <w:t>ән</w:t>
            </w:r>
            <w:r>
              <w:t xml:space="preserve"> </w:t>
            </w:r>
            <w:r w:rsidRPr="00F642E7">
              <w:t>айту</w:t>
            </w:r>
            <w:r>
              <w:t xml:space="preserve"> </w:t>
            </w:r>
            <w:r w:rsidRPr="00F642E7">
              <w:t>қабілеті</w:t>
            </w:r>
            <w:r>
              <w:t xml:space="preserve"> </w:t>
            </w:r>
            <w:r w:rsidRPr="00F642E7">
              <w:t>нқалыптастыру (бірінші</w:t>
            </w:r>
            <w:r>
              <w:t xml:space="preserve"> </w:t>
            </w:r>
            <w:r w:rsidRPr="00F642E7">
              <w:t>октаваның "ре-си" шегінде).</w:t>
            </w:r>
          </w:p>
          <w:p w14:paraId="10D6C72D" w14:textId="3A2BA31F" w:rsidR="00F642E7" w:rsidRPr="00F642E7" w:rsidRDefault="00F642E7" w:rsidP="00F642E7">
            <w:pPr>
              <w:pStyle w:val="TableParagraph"/>
            </w:pPr>
            <w:r w:rsidRPr="00F642E7">
              <w:t>Музыкалық-ырғақтық</w:t>
            </w:r>
            <w:r>
              <w:t xml:space="preserve"> </w:t>
            </w:r>
            <w:r w:rsidRPr="00F642E7">
              <w:t>қимылдар</w:t>
            </w:r>
            <w:r>
              <w:t xml:space="preserve"> </w:t>
            </w:r>
            <w:r w:rsidRPr="00F642E7">
              <w:t>марақты</w:t>
            </w:r>
            <w:r>
              <w:t xml:space="preserve"> </w:t>
            </w:r>
            <w:r w:rsidRPr="00F642E7">
              <w:t>жүру</w:t>
            </w:r>
            <w:r>
              <w:t xml:space="preserve"> </w:t>
            </w:r>
            <w:r w:rsidRPr="00F642E7">
              <w:t>арқылы</w:t>
            </w:r>
            <w:r>
              <w:t xml:space="preserve"> </w:t>
            </w:r>
            <w:r w:rsidRPr="00F642E7">
              <w:t>марштың</w:t>
            </w:r>
            <w:r>
              <w:t xml:space="preserve"> </w:t>
            </w:r>
            <w:r w:rsidRPr="00F642E7">
              <w:t>сипатын</w:t>
            </w:r>
            <w:r>
              <w:t xml:space="preserve"> </w:t>
            </w:r>
            <w:r w:rsidRPr="00F642E7">
              <w:t>жеткізе</w:t>
            </w:r>
            <w:r>
              <w:t xml:space="preserve"> </w:t>
            </w:r>
            <w:r w:rsidRPr="00F642E7">
              <w:t>білуге</w:t>
            </w:r>
            <w:r>
              <w:t xml:space="preserve"> </w:t>
            </w:r>
            <w:r w:rsidRPr="00F642E7">
              <w:t>үйрету; жеңіл, ритақты</w:t>
            </w:r>
            <w:r>
              <w:t xml:space="preserve"> </w:t>
            </w:r>
            <w:r w:rsidRPr="00F642E7">
              <w:t>жүгіру</w:t>
            </w:r>
            <w:r>
              <w:t xml:space="preserve"> </w:t>
            </w:r>
            <w:r w:rsidRPr="00F642E7">
              <w:t>арқылы</w:t>
            </w:r>
            <w:r>
              <w:t xml:space="preserve"> </w:t>
            </w:r>
            <w:r w:rsidRPr="00F642E7">
              <w:t>музыканың</w:t>
            </w:r>
            <w:r>
              <w:t xml:space="preserve">  </w:t>
            </w:r>
            <w:r w:rsidRPr="00F642E7">
              <w:t>қозғалмалы</w:t>
            </w:r>
            <w:r>
              <w:t xml:space="preserve"> </w:t>
            </w:r>
            <w:r w:rsidRPr="00F642E7">
              <w:t>сипаты.Билер: жұпта би қимылдарын</w:t>
            </w:r>
            <w:r>
              <w:t xml:space="preserve"> </w:t>
            </w:r>
            <w:r w:rsidRPr="00F642E7">
              <w:t>орындау, биде ойын</w:t>
            </w:r>
            <w:r>
              <w:t xml:space="preserve"> </w:t>
            </w:r>
            <w:r w:rsidRPr="00F642E7">
              <w:t>музыкалық</w:t>
            </w:r>
            <w:r>
              <w:t xml:space="preserve"> </w:t>
            </w:r>
            <w:r w:rsidRPr="00F642E7">
              <w:t>әрекеттерін</w:t>
            </w:r>
            <w:r>
              <w:t xml:space="preserve"> </w:t>
            </w:r>
            <w:r w:rsidRPr="00F642E7">
              <w:t>қолдану</w:t>
            </w:r>
            <w:r>
              <w:t xml:space="preserve"> </w:t>
            </w:r>
            <w:r w:rsidRPr="00F642E7">
              <w:t>қабілетін</w:t>
            </w:r>
            <w:r>
              <w:t xml:space="preserve"> </w:t>
            </w:r>
            <w:r w:rsidRPr="00F642E7">
              <w:t>қалыптастыру.</w:t>
            </w:r>
          </w:p>
          <w:p w14:paraId="1AA3C212" w14:textId="18C813FD" w:rsidR="00F642E7" w:rsidRPr="00F642E7" w:rsidRDefault="00F642E7" w:rsidP="00F642E7">
            <w:pPr>
              <w:pStyle w:val="TableParagraph"/>
            </w:pPr>
            <w:r w:rsidRPr="00F642E7">
              <w:t>БМА ойнау:таныс</w:t>
            </w:r>
            <w:r>
              <w:t xml:space="preserve"> </w:t>
            </w:r>
            <w:r w:rsidRPr="00F642E7">
              <w:t>әндерді</w:t>
            </w:r>
            <w:r>
              <w:t xml:space="preserve"> </w:t>
            </w:r>
            <w:r w:rsidRPr="00F642E7">
              <w:t>орындау</w:t>
            </w:r>
            <w:r>
              <w:t xml:space="preserve"> </w:t>
            </w:r>
            <w:r w:rsidRPr="00F642E7">
              <w:t>кезінде</w:t>
            </w:r>
            <w:r>
              <w:t xml:space="preserve"> </w:t>
            </w:r>
            <w:r w:rsidRPr="00F642E7">
              <w:t>балаларға</w:t>
            </w:r>
            <w:r>
              <w:t xml:space="preserve"> </w:t>
            </w:r>
            <w:r w:rsidRPr="00F642E7">
              <w:t>арналған</w:t>
            </w:r>
            <w:r>
              <w:t xml:space="preserve"> </w:t>
            </w:r>
            <w:r w:rsidRPr="00F642E7">
              <w:t>түрлі</w:t>
            </w:r>
            <w:r>
              <w:t xml:space="preserve"> </w:t>
            </w:r>
            <w:r w:rsidRPr="00F642E7">
              <w:t>шулы</w:t>
            </w:r>
            <w:r>
              <w:t xml:space="preserve"> </w:t>
            </w:r>
            <w:r w:rsidRPr="00F642E7">
              <w:t>музыкалық</w:t>
            </w:r>
            <w:r>
              <w:t xml:space="preserve"> </w:t>
            </w:r>
            <w:r w:rsidRPr="00F642E7">
              <w:t>аспаптарды</w:t>
            </w:r>
            <w:r>
              <w:t xml:space="preserve"> </w:t>
            </w:r>
            <w:r w:rsidRPr="00F642E7">
              <w:t>қолданыңыз.</w:t>
            </w:r>
          </w:p>
          <w:p w14:paraId="4A7989E3" w14:textId="0DBFD895" w:rsidR="00F642E7" w:rsidRPr="00F642E7" w:rsidRDefault="00F642E7" w:rsidP="00F642E7">
            <w:pPr>
              <w:pStyle w:val="TableParagraph"/>
            </w:pPr>
            <w:r w:rsidRPr="00F642E7">
              <w:lastRenderedPageBreak/>
              <w:t>Музыка тыңдау: тыңдалғандар</w:t>
            </w:r>
            <w:r>
              <w:t xml:space="preserve"> </w:t>
            </w:r>
            <w:r w:rsidRPr="00F642E7">
              <w:t>туралы</w:t>
            </w:r>
            <w:r>
              <w:t xml:space="preserve"> </w:t>
            </w:r>
            <w:r w:rsidRPr="00F642E7">
              <w:t>өз</w:t>
            </w:r>
            <w:r>
              <w:t xml:space="preserve"> </w:t>
            </w:r>
            <w:r w:rsidRPr="00F642E7">
              <w:t>әсерлерін</w:t>
            </w:r>
            <w:r>
              <w:t xml:space="preserve"> </w:t>
            </w:r>
            <w:r w:rsidRPr="00F642E7">
              <w:t>айта</w:t>
            </w:r>
            <w:r>
              <w:t xml:space="preserve"> </w:t>
            </w:r>
            <w:r w:rsidRPr="00F642E7">
              <w:t>білуге</w:t>
            </w:r>
            <w:r>
              <w:t xml:space="preserve"> </w:t>
            </w:r>
            <w:r w:rsidRPr="00F642E7">
              <w:t>үйрету.</w:t>
            </w:r>
            <w:r>
              <w:t xml:space="preserve"> </w:t>
            </w:r>
            <w:r w:rsidRPr="00F642E7">
              <w:t>Әнайту: балаларды</w:t>
            </w:r>
            <w:r>
              <w:t xml:space="preserve"> </w:t>
            </w:r>
            <w:r w:rsidRPr="00F642E7">
              <w:t>мәнерлеп</w:t>
            </w:r>
            <w:r>
              <w:t xml:space="preserve"> </w:t>
            </w:r>
            <w:r w:rsidRPr="00F642E7">
              <w:t>ән</w:t>
            </w:r>
            <w:r>
              <w:t xml:space="preserve"> </w:t>
            </w:r>
            <w:r w:rsidRPr="00F642E7">
              <w:t>айтуға</w:t>
            </w:r>
            <w:r>
              <w:t xml:space="preserve"> </w:t>
            </w:r>
            <w:r w:rsidRPr="00F642E7">
              <w:t>үйрету, ұзақ, қозғалмалы, келісілген</w:t>
            </w:r>
            <w:r>
              <w:t xml:space="preserve"> </w:t>
            </w:r>
            <w:r w:rsidRPr="00F642E7">
              <w:t>ән</w:t>
            </w:r>
            <w:r>
              <w:t xml:space="preserve"> </w:t>
            </w:r>
            <w:r w:rsidRPr="00F642E7">
              <w:t>айту</w:t>
            </w:r>
            <w:r>
              <w:t xml:space="preserve"> </w:t>
            </w:r>
            <w:r w:rsidRPr="00F642E7">
              <w:t>қабілетін</w:t>
            </w:r>
            <w:r>
              <w:t xml:space="preserve"> </w:t>
            </w:r>
            <w:r w:rsidRPr="00F642E7">
              <w:t>қалыптас</w:t>
            </w:r>
            <w:r>
              <w:t xml:space="preserve"> </w:t>
            </w:r>
            <w:r w:rsidRPr="00F642E7">
              <w:t>тыру (бірінші</w:t>
            </w:r>
            <w:r>
              <w:t xml:space="preserve"> </w:t>
            </w:r>
            <w:r w:rsidRPr="00F642E7">
              <w:t>октаваның "ре-си" шегінде).</w:t>
            </w:r>
          </w:p>
          <w:p w14:paraId="33ABB1EA" w14:textId="432DEEE4" w:rsidR="00F642E7" w:rsidRPr="00F642E7" w:rsidRDefault="00F642E7" w:rsidP="00F642E7">
            <w:pPr>
              <w:pStyle w:val="TableParagraph"/>
            </w:pPr>
            <w:r w:rsidRPr="00F642E7">
              <w:t>Музыкалық-ырғақтық</w:t>
            </w:r>
            <w:r>
              <w:t xml:space="preserve"> </w:t>
            </w:r>
            <w:r w:rsidRPr="00F642E7">
              <w:t>қимылдар</w:t>
            </w:r>
            <w:r>
              <w:t xml:space="preserve"> </w:t>
            </w:r>
            <w:r w:rsidRPr="00F642E7">
              <w:t>музыканың</w:t>
            </w:r>
            <w:r>
              <w:t xml:space="preserve"> </w:t>
            </w:r>
            <w:r w:rsidRPr="00F642E7">
              <w:t>ритағын</w:t>
            </w:r>
            <w:r>
              <w:t xml:space="preserve"> </w:t>
            </w:r>
            <w:r w:rsidRPr="00F642E7">
              <w:t>дәл</w:t>
            </w:r>
            <w:r>
              <w:t xml:space="preserve"> </w:t>
            </w:r>
            <w:r w:rsidRPr="00F642E7">
              <w:t>жеткізе</w:t>
            </w:r>
            <w:r>
              <w:t xml:space="preserve"> </w:t>
            </w:r>
            <w:r w:rsidRPr="00F642E7">
              <w:t>отырып, қозғалмалы</w:t>
            </w:r>
            <w:r>
              <w:t xml:space="preserve"> </w:t>
            </w:r>
            <w:r w:rsidRPr="00F642E7">
              <w:t>қарқын</w:t>
            </w:r>
            <w:r>
              <w:t xml:space="preserve"> </w:t>
            </w:r>
            <w:r w:rsidRPr="00F642E7">
              <w:t>мен</w:t>
            </w:r>
            <w:r>
              <w:t xml:space="preserve"> </w:t>
            </w:r>
            <w:r w:rsidRPr="00F642E7">
              <w:t>екі</w:t>
            </w:r>
            <w:r>
              <w:t xml:space="preserve"> </w:t>
            </w:r>
            <w:r w:rsidRPr="00F642E7">
              <w:t>аяқпен</w:t>
            </w:r>
            <w:r>
              <w:t xml:space="preserve"> </w:t>
            </w:r>
            <w:r w:rsidRPr="00F642E7">
              <w:t>секіруді</w:t>
            </w:r>
            <w:r>
              <w:t xml:space="preserve"> </w:t>
            </w:r>
            <w:r w:rsidRPr="00F642E7">
              <w:t>оңай</w:t>
            </w:r>
            <w:r>
              <w:t xml:space="preserve"> </w:t>
            </w:r>
            <w:r w:rsidRPr="00F642E7">
              <w:t>және</w:t>
            </w:r>
            <w:r>
              <w:t xml:space="preserve"> </w:t>
            </w:r>
            <w:r w:rsidRPr="00F642E7">
              <w:t>еркін</w:t>
            </w:r>
            <w:r>
              <w:t xml:space="preserve"> </w:t>
            </w:r>
            <w:r w:rsidRPr="00F642E7">
              <w:t>орындауға</w:t>
            </w:r>
            <w:r>
              <w:t xml:space="preserve"> </w:t>
            </w:r>
            <w:r w:rsidRPr="00F642E7">
              <w:t>үйрету.</w:t>
            </w:r>
          </w:p>
          <w:p w14:paraId="5CD53FCA" w14:textId="67E80B0A" w:rsidR="00F642E7" w:rsidRPr="00F642E7" w:rsidRDefault="00F642E7" w:rsidP="00F642E7">
            <w:pPr>
              <w:pStyle w:val="TableParagraph"/>
            </w:pPr>
            <w:r w:rsidRPr="00F642E7">
              <w:t>Билер: жұпта би қимылдарын</w:t>
            </w:r>
            <w:r>
              <w:t xml:space="preserve"> </w:t>
            </w:r>
            <w:r w:rsidRPr="00F642E7">
              <w:t>орындау, биде ойын</w:t>
            </w:r>
            <w:r>
              <w:t xml:space="preserve"> </w:t>
            </w:r>
            <w:r w:rsidRPr="00F642E7">
              <w:t>музыка</w:t>
            </w:r>
            <w:r>
              <w:t xml:space="preserve"> </w:t>
            </w:r>
            <w:r w:rsidRPr="00F642E7">
              <w:t>лық</w:t>
            </w:r>
            <w:r>
              <w:t xml:space="preserve"> </w:t>
            </w:r>
            <w:r w:rsidRPr="00F642E7">
              <w:t>әрекеттерін</w:t>
            </w:r>
            <w:r>
              <w:t xml:space="preserve"> </w:t>
            </w:r>
            <w:r w:rsidRPr="00F642E7">
              <w:t>қолдану</w:t>
            </w:r>
            <w:r>
              <w:t xml:space="preserve"> </w:t>
            </w:r>
            <w:r w:rsidRPr="00F642E7">
              <w:t>қабілетін</w:t>
            </w:r>
            <w:r>
              <w:t xml:space="preserve"> </w:t>
            </w:r>
            <w:r w:rsidRPr="00F642E7">
              <w:t>қалыптастыру.</w:t>
            </w:r>
          </w:p>
          <w:p w14:paraId="7BFD03CB" w14:textId="75E1CDEF" w:rsidR="00F642E7" w:rsidRPr="002D693C" w:rsidRDefault="00F642E7" w:rsidP="00F642E7">
            <w:pPr>
              <w:pStyle w:val="TableParagraph"/>
            </w:pPr>
            <w:r w:rsidRPr="002D693C">
              <w:t>БМА</w:t>
            </w:r>
            <w:r>
              <w:t xml:space="preserve"> </w:t>
            </w:r>
            <w:r w:rsidRPr="002D693C">
              <w:t>ойнау:</w:t>
            </w:r>
            <w:r>
              <w:t xml:space="preserve"> </w:t>
            </w:r>
            <w:r w:rsidRPr="002D693C">
              <w:t>таныс</w:t>
            </w:r>
            <w:r>
              <w:t xml:space="preserve"> </w:t>
            </w:r>
            <w:r w:rsidRPr="002D693C">
              <w:t>әндерді</w:t>
            </w:r>
            <w:r>
              <w:t xml:space="preserve"> </w:t>
            </w:r>
            <w:r w:rsidRPr="002D693C">
              <w:t>орындау</w:t>
            </w:r>
            <w:r>
              <w:t xml:space="preserve"> </w:t>
            </w:r>
            <w:r w:rsidRPr="002D693C">
              <w:t>кезінде</w:t>
            </w:r>
            <w:r>
              <w:t xml:space="preserve"> </w:t>
            </w:r>
            <w:r w:rsidRPr="002D693C">
              <w:t>балаларға</w:t>
            </w:r>
            <w:r>
              <w:t xml:space="preserve"> </w:t>
            </w:r>
            <w:r w:rsidRPr="002D693C">
              <w:t>арналған</w:t>
            </w:r>
            <w:r>
              <w:t xml:space="preserve"> </w:t>
            </w:r>
            <w:r w:rsidRPr="002D693C">
              <w:t>түрлі</w:t>
            </w:r>
            <w:r>
              <w:t xml:space="preserve"> </w:t>
            </w:r>
            <w:r w:rsidRPr="002D693C">
              <w:t>шулы</w:t>
            </w:r>
            <w:r>
              <w:t xml:space="preserve"> </w:t>
            </w:r>
            <w:r w:rsidRPr="002D693C">
              <w:t>музыкалық</w:t>
            </w:r>
            <w:r>
              <w:t xml:space="preserve"> </w:t>
            </w:r>
            <w:r w:rsidRPr="002D693C">
              <w:t>аспаптарды</w:t>
            </w:r>
            <w:r>
              <w:t xml:space="preserve"> </w:t>
            </w:r>
            <w:r w:rsidRPr="002D693C">
              <w:t>қолданыңыз.</w:t>
            </w:r>
          </w:p>
          <w:p w14:paraId="3269926A" w14:textId="77777777" w:rsidR="009359FC" w:rsidRDefault="009359FC" w:rsidP="009359FC">
            <w:pPr>
              <w:autoSpaceDE w:val="0"/>
              <w:autoSpaceDN w:val="0"/>
              <w:adjustRightInd w:val="0"/>
              <w:rPr>
                <w:rFonts w:ascii="Times New Roman" w:eastAsia="Calibri" w:hAnsi="Times New Roman" w:cs="Times New Roman"/>
                <w:b/>
                <w:sz w:val="24"/>
                <w:lang w:val="kk-KZ"/>
              </w:rPr>
            </w:pPr>
            <w:r>
              <w:rPr>
                <w:rFonts w:ascii="Times New Roman" w:eastAsia="Calibri" w:hAnsi="Times New Roman" w:cs="Times New Roman"/>
                <w:b/>
                <w:sz w:val="24"/>
                <w:lang w:val="kk-KZ"/>
              </w:rPr>
              <w:t>09:30-09:50</w:t>
            </w:r>
          </w:p>
          <w:p w14:paraId="1722A9E0" w14:textId="77777777" w:rsidR="009359FC" w:rsidRDefault="009359FC" w:rsidP="009359FC">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t>Қазақ тілі:</w:t>
            </w:r>
          </w:p>
          <w:p w14:paraId="6A2BE8D6" w14:textId="77777777" w:rsidR="00F642E7" w:rsidRPr="00BF0822" w:rsidRDefault="00F642E7" w:rsidP="00F642E7">
            <w:pPr>
              <w:pStyle w:val="TableParagraph"/>
              <w:rPr>
                <w:rFonts w:eastAsia="Calibri"/>
              </w:rPr>
            </w:pPr>
            <w:r w:rsidRPr="00BF0822">
              <w:rPr>
                <w:rFonts w:eastAsia="Calibri"/>
              </w:rPr>
              <w:t xml:space="preserve">Тілдік дамытушы орта. </w:t>
            </w:r>
          </w:p>
          <w:p w14:paraId="185BBAD3" w14:textId="77777777" w:rsidR="00F642E7" w:rsidRDefault="00F642E7" w:rsidP="00F642E7">
            <w:pPr>
              <w:pStyle w:val="TableParagraph"/>
              <w:rPr>
                <w:rFonts w:eastAsia="Calibri"/>
              </w:rPr>
            </w:pPr>
            <w:r w:rsidRPr="002D693C">
              <w:rPr>
                <w:rFonts w:eastAsia="Calibri"/>
              </w:rPr>
              <w:t>Айналасындағы өзін қоршаған ортадан тыс заттар мен құбылыстар, оқиғалар туралы ақпарат</w:t>
            </w:r>
          </w:p>
          <w:p w14:paraId="115687AF" w14:textId="77777777" w:rsidR="00D77838" w:rsidRDefault="00F642E7" w:rsidP="00F642E7">
            <w:pPr>
              <w:pStyle w:val="TableParagraph"/>
              <w:rPr>
                <w:rFonts w:eastAsia="Calibri"/>
              </w:rPr>
            </w:pPr>
            <w:r w:rsidRPr="002D693C">
              <w:rPr>
                <w:rFonts w:eastAsia="Calibri"/>
              </w:rPr>
              <w:t>тарды алуға және оларды талқылауға мүмкіндік беру. Ұжымдық әңгімеге қатысуға, әңгімелесуші</w:t>
            </w:r>
          </w:p>
          <w:p w14:paraId="76CDDE76" w14:textId="77777777" w:rsidR="00D77838" w:rsidRDefault="00F642E7" w:rsidP="00F642E7">
            <w:pPr>
              <w:pStyle w:val="TableParagraph"/>
              <w:rPr>
                <w:rFonts w:eastAsia="Calibri"/>
              </w:rPr>
            </w:pPr>
            <w:r w:rsidRPr="002D693C">
              <w:rPr>
                <w:rFonts w:eastAsia="Calibri"/>
              </w:rPr>
              <w:t>нің сөзін бөлмей, кезек</w:t>
            </w:r>
          </w:p>
          <w:p w14:paraId="680938AF" w14:textId="77777777" w:rsidR="00D77838" w:rsidRDefault="00F642E7" w:rsidP="00F642E7">
            <w:pPr>
              <w:pStyle w:val="TableParagraph"/>
              <w:rPr>
                <w:rFonts w:eastAsia="Calibri"/>
              </w:rPr>
            </w:pPr>
            <w:r w:rsidRPr="002D693C">
              <w:rPr>
                <w:rFonts w:eastAsia="Calibri"/>
              </w:rPr>
              <w:t>пен сөйлеуге, бейнелеу құралдарын қолдана отыр</w:t>
            </w:r>
          </w:p>
          <w:p w14:paraId="0C56606E" w14:textId="77777777" w:rsidR="00D77838" w:rsidRDefault="00F642E7" w:rsidP="00F642E7">
            <w:pPr>
              <w:pStyle w:val="TableParagraph"/>
              <w:rPr>
                <w:rFonts w:eastAsia="Calibri"/>
              </w:rPr>
            </w:pPr>
            <w:r w:rsidRPr="002D693C">
              <w:rPr>
                <w:rFonts w:eastAsia="Calibri"/>
              </w:rPr>
              <w:t>ып, еркін ойындарда және сахналық қойылымдарда адамдар мен жануарлар</w:t>
            </w:r>
          </w:p>
          <w:p w14:paraId="05E957DB" w14:textId="44D07647" w:rsidR="00F642E7" w:rsidRPr="002D693C" w:rsidRDefault="00F642E7" w:rsidP="00F642E7">
            <w:pPr>
              <w:pStyle w:val="TableParagraph"/>
              <w:rPr>
                <w:rFonts w:eastAsia="Calibri"/>
              </w:rPr>
            </w:pPr>
            <w:r w:rsidRPr="002D693C">
              <w:rPr>
                <w:rFonts w:eastAsia="Calibri"/>
              </w:rPr>
              <w:t>дың эмоционалды көңіл-</w:t>
            </w:r>
            <w:r w:rsidRPr="002D693C">
              <w:rPr>
                <w:rFonts w:eastAsia="Calibri"/>
              </w:rPr>
              <w:lastRenderedPageBreak/>
              <w:t>күйін жеткізуге</w:t>
            </w:r>
            <w:r>
              <w:rPr>
                <w:rFonts w:eastAsia="Calibri"/>
              </w:rPr>
              <w:t xml:space="preserve"> үйрету</w:t>
            </w:r>
          </w:p>
          <w:p w14:paraId="38467C12" w14:textId="031284D3" w:rsidR="00D77838" w:rsidRDefault="00F642E7" w:rsidP="00F642E7">
            <w:pPr>
              <w:pStyle w:val="TableParagraph"/>
              <w:rPr>
                <w:rFonts w:eastAsia="Calibri"/>
              </w:rPr>
            </w:pPr>
            <w:r w:rsidRPr="00BF0822">
              <w:rPr>
                <w:rFonts w:eastAsia="Calibri"/>
              </w:rPr>
              <w:t xml:space="preserve"> Сөйлеудің дыбыстық мәдениеті. </w:t>
            </w:r>
            <w:r w:rsidRPr="002D693C">
              <w:rPr>
                <w:rFonts w:eastAsia="Calibri"/>
              </w:rPr>
              <w:t>Артикуля</w:t>
            </w:r>
          </w:p>
          <w:p w14:paraId="2182D893" w14:textId="77777777" w:rsidR="00D77838" w:rsidRDefault="00F642E7" w:rsidP="00F642E7">
            <w:pPr>
              <w:pStyle w:val="TableParagraph"/>
              <w:rPr>
                <w:rFonts w:eastAsia="Calibri"/>
              </w:rPr>
            </w:pPr>
            <w:r w:rsidRPr="002D693C">
              <w:rPr>
                <w:rFonts w:eastAsia="Calibri"/>
              </w:rPr>
              <w:t>циялық және дауыс аппаратын, сөйлеуде тыныс алуды, фонематика</w:t>
            </w:r>
          </w:p>
          <w:p w14:paraId="0C64665D" w14:textId="787E54A9" w:rsidR="00F642E7" w:rsidRPr="002D693C" w:rsidRDefault="00F642E7" w:rsidP="00F642E7">
            <w:pPr>
              <w:pStyle w:val="TableParagraph"/>
              <w:rPr>
                <w:rFonts w:eastAsia="Calibri"/>
              </w:rPr>
            </w:pPr>
            <w:r w:rsidRPr="002D693C">
              <w:rPr>
                <w:rFonts w:eastAsia="Calibri"/>
              </w:rPr>
              <w:t xml:space="preserve">лық естуді, анық және қалыпты қарқынмен сөйлей білуді дамыту. </w:t>
            </w:r>
          </w:p>
          <w:p w14:paraId="02B7A820" w14:textId="77777777" w:rsidR="00F642E7" w:rsidRPr="002D693C" w:rsidRDefault="00F642E7" w:rsidP="00F642E7">
            <w:pPr>
              <w:pStyle w:val="TableParagraph"/>
              <w:rPr>
                <w:rFonts w:eastAsia="Calibri"/>
              </w:rPr>
            </w:pPr>
            <w:r w:rsidRPr="002D693C">
              <w:rPr>
                <w:rFonts w:eastAsia="Calibri"/>
              </w:rPr>
              <w:t xml:space="preserve">Қазақ тіліне тән ө, қ, ү, ұ, і, ғ дыбыстарын жеке, сөз ішінде анық айтуға баулу. </w:t>
            </w:r>
          </w:p>
          <w:p w14:paraId="36E4964A" w14:textId="77777777" w:rsidR="009359FC" w:rsidRPr="0091214A" w:rsidRDefault="009359FC" w:rsidP="009359FC">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Математика негіздері</w:t>
            </w:r>
          </w:p>
          <w:p w14:paraId="6E022B55" w14:textId="51D97B2C" w:rsidR="00D77838" w:rsidRDefault="00D77838" w:rsidP="00D77838">
            <w:pPr>
              <w:pStyle w:val="TableParagraph"/>
            </w:pPr>
            <w:r w:rsidRPr="002D693C">
              <w:t>Сан, санау</w:t>
            </w:r>
            <w:r>
              <w:t>.</w:t>
            </w:r>
            <w:r w:rsidRPr="002D693C">
              <w:t xml:space="preserve">Екі қатарда </w:t>
            </w:r>
          </w:p>
          <w:p w14:paraId="6C343497" w14:textId="77777777" w:rsidR="00D77838" w:rsidRDefault="00D77838" w:rsidP="00D77838">
            <w:pPr>
              <w:pStyle w:val="TableParagraph"/>
            </w:pPr>
            <w:r w:rsidRPr="002D693C">
              <w:t>орналасқан заттар тобын салыстыруды үйрету, теңдік және теңсіздік туралы ұғымдарды қалып</w:t>
            </w:r>
          </w:p>
          <w:p w14:paraId="03846D16" w14:textId="1F571E5A" w:rsidR="00D77838" w:rsidRPr="002D693C" w:rsidRDefault="00D77838" w:rsidP="00D77838">
            <w:pPr>
              <w:pStyle w:val="TableParagraph"/>
            </w:pPr>
            <w:r w:rsidRPr="002D693C">
              <w:t>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799E6465" w14:textId="54544A9E" w:rsidR="009359FC" w:rsidRPr="00D77838" w:rsidRDefault="00D77838" w:rsidP="00D77838">
            <w:pPr>
              <w:pStyle w:val="TableParagraph"/>
            </w:pPr>
            <w:r w:rsidRPr="002D693C">
              <w:t>5 көлемінде тура және кері санауға жаттықтыру.</w:t>
            </w:r>
          </w:p>
        </w:tc>
        <w:tc>
          <w:tcPr>
            <w:tcW w:w="2551" w:type="dxa"/>
            <w:gridSpan w:val="2"/>
            <w:tcBorders>
              <w:top w:val="single" w:sz="4" w:space="0" w:color="auto"/>
              <w:left w:val="single" w:sz="4" w:space="0" w:color="auto"/>
              <w:bottom w:val="single" w:sz="4" w:space="0" w:color="auto"/>
              <w:right w:val="single" w:sz="4" w:space="0" w:color="auto"/>
            </w:tcBorders>
          </w:tcPr>
          <w:p w14:paraId="4C7E64C3" w14:textId="24780F73" w:rsidR="009359FC" w:rsidRPr="0091214A" w:rsidRDefault="009359FC" w:rsidP="009359FC">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 xml:space="preserve">Дене </w:t>
            </w:r>
            <w:r w:rsidR="002A7CB2">
              <w:rPr>
                <w:rFonts w:ascii="Times New Roman" w:eastAsia="Times New Roman" w:hAnsi="Times New Roman" w:cs="Times New Roman"/>
                <w:b/>
                <w:color w:val="000000"/>
                <w:sz w:val="24"/>
                <w:szCs w:val="24"/>
                <w:lang w:val="kk-KZ" w:eastAsia="ru-RU"/>
              </w:rPr>
              <w:t>тәрбиесі</w:t>
            </w:r>
          </w:p>
          <w:p w14:paraId="27EC603D" w14:textId="77777777" w:rsidR="009359FC" w:rsidRDefault="009359FC" w:rsidP="009359FC">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20</w:t>
            </w:r>
          </w:p>
          <w:p w14:paraId="4D670CDE" w14:textId="77777777" w:rsidR="005342D6" w:rsidRDefault="005342D6" w:rsidP="005342D6">
            <w:pPr>
              <w:rPr>
                <w:rFonts w:ascii="Times New Roman" w:eastAsia="Times New Roman" w:hAnsi="Times New Roman" w:cs="Times New Roman"/>
                <w:lang w:val="kk-KZ"/>
              </w:rPr>
            </w:pPr>
            <w:r w:rsidRPr="00934924">
              <w:rPr>
                <w:rFonts w:ascii="Times New Roman" w:eastAsia="Times New Roman" w:hAnsi="Times New Roman" w:cs="Times New Roman"/>
                <w:sz w:val="24"/>
                <w:szCs w:val="24"/>
                <w:lang w:val="kk-KZ" w:eastAsia="ru-RU"/>
              </w:rPr>
              <w:t xml:space="preserve">Сапқа тұрғызу.   Амандасу                                 </w:t>
            </w:r>
            <w:r w:rsidRPr="00AD78F0">
              <w:rPr>
                <w:rFonts w:ascii="Times New Roman" w:eastAsia="Times New Roman" w:hAnsi="Times New Roman" w:cs="Times New Roman"/>
                <w:lang w:val="kk-KZ"/>
              </w:rPr>
              <w:t>Жүру.  Жүгіру. Қатар</w:t>
            </w:r>
          </w:p>
          <w:p w14:paraId="23A281DB" w14:textId="77777777" w:rsidR="005342D6" w:rsidRDefault="005342D6" w:rsidP="005342D6">
            <w:pPr>
              <w:rPr>
                <w:rFonts w:ascii="Times New Roman" w:eastAsia="Times New Roman" w:hAnsi="Times New Roman" w:cs="Times New Roman"/>
                <w:lang w:val="kk-KZ" w:eastAsia="ru-RU"/>
              </w:rPr>
            </w:pPr>
            <w:r w:rsidRPr="00AD78F0">
              <w:rPr>
                <w:rFonts w:ascii="Times New Roman" w:eastAsia="Times New Roman" w:hAnsi="Times New Roman" w:cs="Times New Roman"/>
                <w:lang w:val="kk-KZ"/>
              </w:rPr>
              <w:t xml:space="preserve">дан бір- бірден  сапқа тұру; тізені сәл бүге жүру; қолды жан-жаққа созып арқан үстімен жүру; </w:t>
            </w:r>
            <w:r w:rsidRPr="00AD78F0">
              <w:rPr>
                <w:rFonts w:ascii="Times New Roman" w:eastAsia="Times New Roman" w:hAnsi="Times New Roman" w:cs="Times New Roman"/>
                <w:lang w:val="kk-KZ" w:eastAsia="ru-RU"/>
              </w:rPr>
              <w:t>заттардың  арасы</w:t>
            </w:r>
          </w:p>
          <w:p w14:paraId="7C93BB23" w14:textId="77777777" w:rsidR="005342D6" w:rsidRDefault="005342D6" w:rsidP="005342D6">
            <w:pPr>
              <w:rPr>
                <w:rFonts w:ascii="Times New Roman" w:eastAsia="Times New Roman" w:hAnsi="Times New Roman" w:cs="Times New Roman"/>
                <w:color w:val="000000"/>
                <w:sz w:val="24"/>
                <w:szCs w:val="24"/>
                <w:lang w:val="kk-KZ" w:eastAsia="ru-RU"/>
              </w:rPr>
            </w:pPr>
            <w:r w:rsidRPr="00AD78F0">
              <w:rPr>
                <w:rFonts w:ascii="Times New Roman" w:eastAsia="Times New Roman" w:hAnsi="Times New Roman" w:cs="Times New Roman"/>
                <w:lang w:val="kk-KZ" w:eastAsia="ru-RU"/>
              </w:rPr>
              <w:t>нан  «жыланша»  ирелеңдеп</w:t>
            </w:r>
            <w:r w:rsidRPr="00AD78F0">
              <w:rPr>
                <w:rFonts w:ascii="Times New Roman" w:eastAsia="Times New Roman" w:hAnsi="Times New Roman" w:cs="Times New Roman"/>
                <w:lang w:val="kk-KZ"/>
              </w:rPr>
              <w:t xml:space="preserve">  жүгіру; орта жылдамдылықпен жүгіру. Тынысты ретке келтіру.</w:t>
            </w:r>
            <w:r w:rsidRPr="00934924">
              <w:rPr>
                <w:rFonts w:ascii="Times New Roman" w:eastAsia="Times New Roman" w:hAnsi="Times New Roman" w:cs="Times New Roman"/>
                <w:color w:val="000000"/>
                <w:sz w:val="24"/>
                <w:szCs w:val="24"/>
                <w:lang w:val="kk-KZ" w:eastAsia="ru-RU"/>
              </w:rPr>
              <w:t>аяқ қимыл</w:t>
            </w:r>
          </w:p>
          <w:p w14:paraId="3A85336D" w14:textId="734015DD" w:rsidR="005342D6" w:rsidRPr="005342D6" w:rsidRDefault="005342D6" w:rsidP="005342D6">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color w:val="000000"/>
                <w:sz w:val="24"/>
                <w:szCs w:val="24"/>
                <w:lang w:val="kk-KZ" w:eastAsia="ru-RU"/>
              </w:rPr>
              <w:t xml:space="preserve">дарын үйлестіру. </w:t>
            </w:r>
          </w:p>
          <w:p w14:paraId="1CE87B27" w14:textId="1E40DD71" w:rsidR="005342D6" w:rsidRPr="00934924" w:rsidRDefault="005342D6" w:rsidP="005342D6">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r>
              <w:rPr>
                <w:rFonts w:ascii="Times New Roman" w:eastAsia="Times New Roman" w:hAnsi="Times New Roman" w:cs="Times New Roman"/>
                <w:sz w:val="24"/>
                <w:szCs w:val="24"/>
                <w:lang w:val="kk-KZ" w:eastAsia="ru-RU"/>
              </w:rPr>
              <w:t>.</w:t>
            </w:r>
            <w:r w:rsidRPr="00934924">
              <w:rPr>
                <w:rFonts w:ascii="Times New Roman" w:eastAsia="Times New Roman" w:hAnsi="Times New Roman" w:cs="Times New Roman"/>
                <w:sz w:val="24"/>
                <w:szCs w:val="24"/>
                <w:lang w:val="kk-KZ" w:eastAsia="ru-RU"/>
              </w:rPr>
              <w:t>Ж.Д.Ж. (таяқшалармен)</w:t>
            </w:r>
          </w:p>
          <w:p w14:paraId="1DC9363A" w14:textId="77777777" w:rsidR="005342D6" w:rsidRPr="00934924" w:rsidRDefault="005342D6" w:rsidP="005342D6">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4B32053E" w14:textId="77777777" w:rsidR="005342D6" w:rsidRPr="0062529A" w:rsidRDefault="005342D6" w:rsidP="005342D6">
            <w:pPr>
              <w:spacing w:line="276" w:lineRule="auto"/>
              <w:rPr>
                <w:rFonts w:ascii="Times New Roman" w:hAnsi="Times New Roman" w:cs="Times New Roman"/>
                <w:lang w:val="kk-KZ"/>
              </w:rPr>
            </w:pPr>
            <w:r w:rsidRPr="0062529A">
              <w:rPr>
                <w:rFonts w:ascii="Times New Roman" w:hAnsi="Times New Roman" w:cs="Times New Roman"/>
                <w:lang w:val="kk-KZ"/>
              </w:rPr>
              <w:t>Заттардың арасымен доптарды, құрсауларды бір-біріне домалату.</w:t>
            </w:r>
          </w:p>
          <w:p w14:paraId="590001E0" w14:textId="77777777" w:rsidR="005342D6" w:rsidRPr="00934924" w:rsidRDefault="005342D6" w:rsidP="005342D6">
            <w:pPr>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Қимылды ойын : «</w:t>
            </w:r>
            <w:r>
              <w:rPr>
                <w:rFonts w:ascii="Times New Roman" w:eastAsia="Times New Roman" w:hAnsi="Times New Roman"/>
                <w:sz w:val="24"/>
                <w:szCs w:val="24"/>
                <w:lang w:val="kk-KZ"/>
              </w:rPr>
              <w:t xml:space="preserve">Тауық қорадағы </w:t>
            </w:r>
            <w:r>
              <w:rPr>
                <w:rFonts w:ascii="Times New Roman" w:eastAsia="Times New Roman" w:hAnsi="Times New Roman"/>
                <w:sz w:val="24"/>
                <w:szCs w:val="24"/>
                <w:lang w:val="kk-KZ"/>
              </w:rPr>
              <w:lastRenderedPageBreak/>
              <w:t>түлкі</w:t>
            </w:r>
            <w:r w:rsidRPr="00934924">
              <w:rPr>
                <w:rFonts w:ascii="Times New Roman" w:eastAsia="Times New Roman" w:hAnsi="Times New Roman"/>
                <w:sz w:val="24"/>
                <w:szCs w:val="24"/>
                <w:lang w:val="kk-KZ"/>
              </w:rPr>
              <w:t>»</w:t>
            </w:r>
          </w:p>
          <w:p w14:paraId="7054CCDB" w14:textId="77777777" w:rsidR="005342D6" w:rsidRDefault="005342D6" w:rsidP="005342D6">
            <w:pPr>
              <w:tabs>
                <w:tab w:val="left" w:pos="13514"/>
              </w:tabs>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Рефлек</w:t>
            </w:r>
            <w:r>
              <w:rPr>
                <w:rFonts w:ascii="Times New Roman" w:eastAsia="Times New Roman" w:hAnsi="Times New Roman"/>
                <w:sz w:val="24"/>
                <w:szCs w:val="24"/>
                <w:lang w:val="kk-KZ"/>
              </w:rPr>
              <w:t>с</w:t>
            </w:r>
            <w:r w:rsidRPr="00934924">
              <w:rPr>
                <w:rFonts w:ascii="Times New Roman" w:eastAsia="Times New Roman" w:hAnsi="Times New Roman"/>
                <w:sz w:val="24"/>
                <w:szCs w:val="24"/>
                <w:lang w:val="kk-KZ"/>
              </w:rPr>
              <w:t>ия.</w:t>
            </w:r>
          </w:p>
          <w:p w14:paraId="0043EFA3" w14:textId="77777777" w:rsidR="005342D6" w:rsidRPr="00934924" w:rsidRDefault="005342D6" w:rsidP="005342D6">
            <w:pPr>
              <w:tabs>
                <w:tab w:val="left" w:pos="13514"/>
              </w:tabs>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Сапқа тұрғызу тынысты</w:t>
            </w:r>
          </w:p>
          <w:p w14:paraId="185BCB06" w14:textId="494D0047" w:rsidR="009359FC" w:rsidRPr="006F2B31" w:rsidRDefault="005342D6" w:rsidP="005342D6">
            <w:pPr>
              <w:spacing w:line="276" w:lineRule="auto"/>
              <w:rPr>
                <w:rFonts w:ascii="Times New Roman" w:eastAsia="Calibri" w:hAnsi="Times New Roman" w:cs="Times New Roman"/>
                <w:b/>
                <w:sz w:val="24"/>
                <w:lang w:val="kk-KZ"/>
              </w:rPr>
            </w:pPr>
            <w:r w:rsidRPr="00934924">
              <w:rPr>
                <w:rFonts w:ascii="Times New Roman" w:eastAsia="Times New Roman" w:hAnsi="Times New Roman"/>
                <w:sz w:val="24"/>
                <w:szCs w:val="24"/>
                <w:lang w:val="kk-KZ"/>
              </w:rPr>
              <w:t xml:space="preserve">ретке келтіру.                                             ҰІӘ  қорытындысы           </w:t>
            </w:r>
            <w:r w:rsidR="009359FC" w:rsidRPr="006F2B31">
              <w:rPr>
                <w:rFonts w:ascii="Times New Roman" w:eastAsia="Calibri" w:hAnsi="Times New Roman" w:cs="Times New Roman"/>
                <w:b/>
                <w:sz w:val="24"/>
                <w:lang w:val="kk-KZ"/>
              </w:rPr>
              <w:t>Сурет салу</w:t>
            </w:r>
          </w:p>
          <w:p w14:paraId="63BC8975" w14:textId="77777777" w:rsidR="00D77838" w:rsidRDefault="00D77838" w:rsidP="00D77838">
            <w:pPr>
              <w:pStyle w:val="TableParagraph"/>
            </w:pPr>
            <w:r w:rsidRPr="002D693C">
              <w:t>Заттардың пішіні: дөң</w:t>
            </w:r>
          </w:p>
          <w:p w14:paraId="2FEA607C" w14:textId="77777777" w:rsidR="00D77838" w:rsidRDefault="00D77838" w:rsidP="00D77838">
            <w:pPr>
              <w:pStyle w:val="TableParagraph"/>
            </w:pPr>
            <w:r w:rsidRPr="002D693C">
              <w:t>гелек, сопақ, шаршы, тікбұрыш, үшбұрыш, көлемі бөліктерінің орналасуы туралы түсін</w:t>
            </w:r>
          </w:p>
          <w:p w14:paraId="67323360" w14:textId="77777777" w:rsidR="00D77838" w:rsidRDefault="00D77838" w:rsidP="00D77838">
            <w:pPr>
              <w:pStyle w:val="TableParagraph"/>
            </w:pPr>
            <w:r w:rsidRPr="002D693C">
              <w:t>іктерді бекіту. Заттар</w:t>
            </w:r>
          </w:p>
          <w:p w14:paraId="2276566E" w14:textId="4D844AB0" w:rsidR="00D77838" w:rsidRPr="002D693C" w:rsidRDefault="00D77838" w:rsidP="00D77838">
            <w:pPr>
              <w:pStyle w:val="TableParagraph"/>
            </w:pPr>
            <w:r w:rsidRPr="002D693C">
              <w:t xml:space="preserve">дың көлемі бойынша арақатынасын беруге үйрету: ағаш биік, бұта ағаштан аласа, гүл бұтадан аласа. </w:t>
            </w:r>
          </w:p>
          <w:p w14:paraId="00069E30" w14:textId="44483DC4" w:rsidR="009359FC" w:rsidRPr="006F2B31" w:rsidRDefault="009359FC" w:rsidP="009359FC">
            <w:pPr>
              <w:rPr>
                <w:rFonts w:ascii="Times New Roman" w:hAnsi="Times New Roman" w:cs="Times New Roman"/>
                <w:b/>
                <w:bCs/>
                <w:color w:val="000000"/>
                <w:sz w:val="24"/>
                <w:szCs w:val="24"/>
                <w:lang w:val="kk-KZ"/>
              </w:rPr>
            </w:pPr>
            <w:r w:rsidRPr="006F2B31">
              <w:rPr>
                <w:rFonts w:ascii="Times New Roman" w:hAnsi="Times New Roman" w:cs="Times New Roman"/>
                <w:b/>
                <w:bCs/>
                <w:color w:val="000000"/>
                <w:sz w:val="24"/>
                <w:szCs w:val="24"/>
                <w:lang w:val="kk-KZ"/>
              </w:rPr>
              <w:t>Құрастыру</w:t>
            </w:r>
          </w:p>
          <w:p w14:paraId="62584B41" w14:textId="77777777" w:rsidR="00D77838" w:rsidRDefault="00D77838" w:rsidP="00D77838">
            <w:pPr>
              <w:pStyle w:val="TableParagraph"/>
            </w:pPr>
            <w:r w:rsidRPr="002D693C">
              <w:t>Құрылыс материал</w:t>
            </w:r>
          </w:p>
          <w:p w14:paraId="35B30E66" w14:textId="2A2B8349" w:rsidR="00D77838" w:rsidRPr="002D693C" w:rsidRDefault="00D77838" w:rsidP="00D77838">
            <w:pPr>
              <w:pStyle w:val="TableParagraph"/>
            </w:pPr>
            <w:r w:rsidRPr="002D693C">
              <w:t>дарынан құрастыр</w:t>
            </w:r>
            <w:bookmarkStart w:id="4" w:name="z1479"/>
            <w:r w:rsidRPr="002D693C">
              <w:t>у</w:t>
            </w:r>
          </w:p>
          <w:p w14:paraId="2999E45D" w14:textId="77777777" w:rsidR="00D77838" w:rsidRDefault="00D77838" w:rsidP="00D77838">
            <w:pPr>
              <w:pStyle w:val="TableParagraph"/>
            </w:pPr>
            <w:r w:rsidRPr="002D693C">
              <w:t>Құрылыс бөлшектеріне ұқыптылықпен қарау, ойнап болған соң олар</w:t>
            </w:r>
          </w:p>
          <w:p w14:paraId="296CF860" w14:textId="77777777" w:rsidR="00D77838" w:rsidRDefault="00D77838" w:rsidP="00D77838">
            <w:pPr>
              <w:pStyle w:val="TableParagraph"/>
            </w:pPr>
            <w:r w:rsidRPr="002D693C">
              <w:t>ды жинау және орнына қою, құрастыру барыс</w:t>
            </w:r>
          </w:p>
          <w:p w14:paraId="00E95EAA" w14:textId="77777777" w:rsidR="00D77838" w:rsidRDefault="00D77838" w:rsidP="00D77838">
            <w:pPr>
              <w:pStyle w:val="TableParagraph"/>
            </w:pPr>
            <w:r w:rsidRPr="002D693C">
              <w:t>ында қауіпсіздік ереже</w:t>
            </w:r>
          </w:p>
          <w:p w14:paraId="46C450A6" w14:textId="7456DB90" w:rsidR="00D77838" w:rsidRDefault="00D77838" w:rsidP="00D77838">
            <w:pPr>
              <w:pStyle w:val="TableParagraph"/>
            </w:pPr>
            <w:r w:rsidRPr="002D693C">
              <w:t xml:space="preserve">лерін сақтау. </w:t>
            </w:r>
            <w:bookmarkStart w:id="5" w:name="z1547"/>
            <w:bookmarkEnd w:id="4"/>
            <w:r w:rsidRPr="002D693C">
              <w:t>Ұжым</w:t>
            </w:r>
          </w:p>
          <w:p w14:paraId="72C35091" w14:textId="77777777" w:rsidR="00D77838" w:rsidRDefault="00D77838" w:rsidP="00D77838">
            <w:pPr>
              <w:pStyle w:val="TableParagraph"/>
            </w:pPr>
            <w:r w:rsidRPr="002D693C">
              <w:t>дық құрастыруға қызығ</w:t>
            </w:r>
          </w:p>
          <w:p w14:paraId="1911AB3F" w14:textId="77777777" w:rsidR="00D77838" w:rsidRDefault="00D77838" w:rsidP="00D77838">
            <w:pPr>
              <w:pStyle w:val="TableParagraph"/>
            </w:pPr>
            <w:r w:rsidRPr="002D693C">
              <w:t xml:space="preserve">ушылықты ояту, </w:t>
            </w:r>
            <w:bookmarkStart w:id="6" w:name="z1549"/>
            <w:bookmarkEnd w:id="5"/>
            <w:r w:rsidRPr="002D693C">
              <w:t>құры</w:t>
            </w:r>
          </w:p>
          <w:p w14:paraId="6B34DF55" w14:textId="49F6B885" w:rsidR="00D77838" w:rsidRPr="002D693C" w:rsidRDefault="00D77838" w:rsidP="00D77838">
            <w:pPr>
              <w:pStyle w:val="TableParagraph"/>
            </w:pPr>
            <w:r w:rsidRPr="002D693C">
              <w:t>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bookmarkEnd w:id="6"/>
          <w:p w14:paraId="1886FC3E" w14:textId="77777777" w:rsidR="009359FC" w:rsidRPr="006F2B31" w:rsidRDefault="009359FC" w:rsidP="009359FC">
            <w:pPr>
              <w:spacing w:line="276" w:lineRule="auto"/>
              <w:rPr>
                <w:rFonts w:ascii="Times New Roman" w:hAnsi="Times New Roman" w:cs="Times New Roman"/>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0D8783C9" w14:textId="77777777" w:rsidR="009359FC" w:rsidRPr="006F2B31" w:rsidRDefault="009359FC" w:rsidP="009359FC">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lastRenderedPageBreak/>
              <w:t>09</w:t>
            </w:r>
            <w:r w:rsidRPr="006F2B31">
              <w:rPr>
                <w:rFonts w:ascii="Times New Roman" w:eastAsia="Calibri" w:hAnsi="Times New Roman" w:cs="Times New Roman"/>
                <w:b/>
                <w:sz w:val="24"/>
                <w:lang w:val="kk-KZ"/>
              </w:rPr>
              <w:t xml:space="preserve">:00 – </w:t>
            </w:r>
            <w:r>
              <w:rPr>
                <w:rFonts w:ascii="Times New Roman" w:eastAsia="Calibri" w:hAnsi="Times New Roman" w:cs="Times New Roman"/>
                <w:b/>
                <w:sz w:val="24"/>
                <w:lang w:val="kk-KZ"/>
              </w:rPr>
              <w:t>09</w:t>
            </w:r>
            <w:r w:rsidRPr="006F2B31">
              <w:rPr>
                <w:rFonts w:ascii="Times New Roman" w:eastAsia="Calibri" w:hAnsi="Times New Roman" w:cs="Times New Roman"/>
                <w:b/>
                <w:sz w:val="24"/>
                <w:lang w:val="kk-KZ"/>
              </w:rPr>
              <w:t>:20</w:t>
            </w:r>
          </w:p>
          <w:p w14:paraId="22D75E68" w14:textId="77777777" w:rsidR="009359FC" w:rsidRPr="006F2B31" w:rsidRDefault="009359FC" w:rsidP="009359FC">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 xml:space="preserve"> Музыка</w:t>
            </w:r>
          </w:p>
          <w:p w14:paraId="4FCF7416" w14:textId="036813E3" w:rsidR="00D77838" w:rsidRPr="00D77838" w:rsidRDefault="009359FC" w:rsidP="00D77838">
            <w:pPr>
              <w:pStyle w:val="TableParagraph"/>
            </w:pPr>
            <w:r w:rsidRPr="006F2B31">
              <w:rPr>
                <w:b/>
              </w:rPr>
              <w:t>Ән тыңдау:</w:t>
            </w:r>
            <w:r w:rsidR="00D77838" w:rsidRPr="00D77838">
              <w:t xml:space="preserve"> Әнайту: балаларды</w:t>
            </w:r>
            <w:r w:rsidR="00D77838">
              <w:t xml:space="preserve"> </w:t>
            </w:r>
            <w:r w:rsidR="00D77838" w:rsidRPr="00D77838">
              <w:t>мәнерлеп</w:t>
            </w:r>
            <w:r w:rsidR="00D77838">
              <w:t xml:space="preserve"> </w:t>
            </w:r>
            <w:r w:rsidR="00D77838" w:rsidRPr="00D77838">
              <w:t>ән</w:t>
            </w:r>
            <w:r w:rsidR="00D77838">
              <w:t xml:space="preserve"> </w:t>
            </w:r>
            <w:r w:rsidR="00D77838" w:rsidRPr="00D77838">
              <w:t>айтуға</w:t>
            </w:r>
            <w:r w:rsidR="00D77838">
              <w:t xml:space="preserve"> </w:t>
            </w:r>
            <w:r w:rsidR="00D77838" w:rsidRPr="00D77838">
              <w:t>үйрету, ұзақ, қозғалмалы, келісілген</w:t>
            </w:r>
            <w:r w:rsidR="00D77838">
              <w:t xml:space="preserve"> </w:t>
            </w:r>
            <w:r w:rsidR="00D77838" w:rsidRPr="00D77838">
              <w:t>ән</w:t>
            </w:r>
            <w:r w:rsidR="00D77838">
              <w:t xml:space="preserve"> </w:t>
            </w:r>
            <w:r w:rsidR="00D77838" w:rsidRPr="00D77838">
              <w:t>айту</w:t>
            </w:r>
            <w:r w:rsidR="00D77838">
              <w:t xml:space="preserve"> </w:t>
            </w:r>
            <w:r w:rsidR="00D77838" w:rsidRPr="00D77838">
              <w:t>қабілетін</w:t>
            </w:r>
            <w:r w:rsidR="00D77838">
              <w:t xml:space="preserve"> </w:t>
            </w:r>
            <w:r w:rsidR="00D77838" w:rsidRPr="00D77838">
              <w:t>қалыптастыру (бірінші</w:t>
            </w:r>
            <w:r w:rsidR="00D77838">
              <w:t xml:space="preserve"> </w:t>
            </w:r>
            <w:r w:rsidR="00D77838" w:rsidRPr="00D77838">
              <w:t>октаваның "ре-си" шегінде).</w:t>
            </w:r>
          </w:p>
          <w:p w14:paraId="64A55A9D" w14:textId="36E348AE" w:rsidR="00D77838" w:rsidRPr="00D77838" w:rsidRDefault="00D77838" w:rsidP="00D77838">
            <w:pPr>
              <w:pStyle w:val="TableParagraph"/>
            </w:pPr>
            <w:r w:rsidRPr="00D77838">
              <w:t>Музыкалық-ырғақтық</w:t>
            </w:r>
            <w:r>
              <w:t xml:space="preserve"> </w:t>
            </w:r>
            <w:r w:rsidRPr="00D77838">
              <w:t>қимылдар: марақты</w:t>
            </w:r>
            <w:r>
              <w:t xml:space="preserve"> </w:t>
            </w:r>
            <w:r w:rsidRPr="00D77838">
              <w:t>жүру</w:t>
            </w:r>
            <w:r>
              <w:t xml:space="preserve"> </w:t>
            </w:r>
            <w:r w:rsidRPr="00D77838">
              <w:t>арқылы</w:t>
            </w:r>
            <w:r>
              <w:t xml:space="preserve"> </w:t>
            </w:r>
            <w:r w:rsidRPr="00D77838">
              <w:t>марштың</w:t>
            </w:r>
            <w:r>
              <w:t xml:space="preserve"> </w:t>
            </w:r>
            <w:r w:rsidRPr="00D77838">
              <w:t>сипатын</w:t>
            </w:r>
            <w:r>
              <w:t xml:space="preserve"> </w:t>
            </w:r>
            <w:r w:rsidRPr="00D77838">
              <w:t>жеткізе</w:t>
            </w:r>
            <w:r>
              <w:t xml:space="preserve"> </w:t>
            </w:r>
            <w:r w:rsidRPr="00D77838">
              <w:t>білуге</w:t>
            </w:r>
            <w:r>
              <w:t xml:space="preserve"> </w:t>
            </w:r>
            <w:r w:rsidRPr="00D77838">
              <w:t>үйрету; жеңіл, ритақты</w:t>
            </w:r>
            <w:r>
              <w:t xml:space="preserve"> </w:t>
            </w:r>
            <w:r w:rsidRPr="00D77838">
              <w:t>жүгіру</w:t>
            </w:r>
            <w:r>
              <w:t xml:space="preserve"> </w:t>
            </w:r>
            <w:r w:rsidRPr="00D77838">
              <w:t>арқылы</w:t>
            </w:r>
            <w:r>
              <w:t xml:space="preserve"> </w:t>
            </w:r>
            <w:r w:rsidRPr="00D77838">
              <w:t>музыканың</w:t>
            </w:r>
            <w:r>
              <w:t xml:space="preserve"> </w:t>
            </w:r>
            <w:r w:rsidRPr="00D77838">
              <w:t>қозғалмалы</w:t>
            </w:r>
            <w:r>
              <w:t xml:space="preserve"> </w:t>
            </w:r>
            <w:r w:rsidRPr="00D77838">
              <w:t>сипаты.</w:t>
            </w:r>
          </w:p>
          <w:p w14:paraId="36922515" w14:textId="04CA77C9" w:rsidR="00D77838" w:rsidRPr="00D77838" w:rsidRDefault="00D77838" w:rsidP="00D77838">
            <w:pPr>
              <w:pStyle w:val="TableParagraph"/>
            </w:pPr>
            <w:r w:rsidRPr="00D77838">
              <w:t>Билер: жұпта би қимылдарын</w:t>
            </w:r>
            <w:r>
              <w:t xml:space="preserve"> </w:t>
            </w:r>
            <w:r w:rsidRPr="00D77838">
              <w:t>орындау, биде ойын</w:t>
            </w:r>
            <w:r>
              <w:t xml:space="preserve"> </w:t>
            </w:r>
            <w:r w:rsidRPr="00D77838">
              <w:t>музыкалық</w:t>
            </w:r>
            <w:r>
              <w:t xml:space="preserve">  </w:t>
            </w:r>
            <w:r w:rsidRPr="00D77838">
              <w:t>әрекеттерін</w:t>
            </w:r>
            <w:r>
              <w:t xml:space="preserve"> </w:t>
            </w:r>
            <w:r w:rsidRPr="00D77838">
              <w:t>қолдану</w:t>
            </w:r>
            <w:r>
              <w:t xml:space="preserve"> </w:t>
            </w:r>
            <w:r w:rsidRPr="00D77838">
              <w:t>қабілетін</w:t>
            </w:r>
            <w:r>
              <w:t xml:space="preserve"> </w:t>
            </w:r>
            <w:r w:rsidRPr="00D77838">
              <w:t>қалыптастыру.</w:t>
            </w:r>
          </w:p>
          <w:p w14:paraId="1FA56D9F" w14:textId="579C2D58" w:rsidR="00D77838" w:rsidRPr="00D77838" w:rsidRDefault="00D77838" w:rsidP="00D77838">
            <w:pPr>
              <w:pStyle w:val="TableParagraph"/>
            </w:pPr>
            <w:r w:rsidRPr="00D77838">
              <w:t>БМА ойнау::таныс</w:t>
            </w:r>
            <w:r>
              <w:t xml:space="preserve"> </w:t>
            </w:r>
            <w:r w:rsidRPr="00D77838">
              <w:t>әндерді</w:t>
            </w:r>
            <w:r>
              <w:t xml:space="preserve"> </w:t>
            </w:r>
            <w:r w:rsidRPr="00D77838">
              <w:t>орындау</w:t>
            </w:r>
            <w:r>
              <w:t xml:space="preserve"> </w:t>
            </w:r>
            <w:r w:rsidRPr="00D77838">
              <w:t>кезінде</w:t>
            </w:r>
            <w:r>
              <w:t xml:space="preserve"> </w:t>
            </w:r>
            <w:r w:rsidRPr="00D77838">
              <w:t>балаларға</w:t>
            </w:r>
            <w:r>
              <w:t xml:space="preserve"> </w:t>
            </w:r>
            <w:r w:rsidRPr="00D77838">
              <w:t>арналған</w:t>
            </w:r>
            <w:r>
              <w:t xml:space="preserve"> </w:t>
            </w:r>
            <w:r w:rsidRPr="00D77838">
              <w:t>түрлі</w:t>
            </w:r>
            <w:r>
              <w:t xml:space="preserve"> </w:t>
            </w:r>
            <w:r w:rsidRPr="00D77838">
              <w:t>шулы</w:t>
            </w:r>
            <w:r>
              <w:t xml:space="preserve"> </w:t>
            </w:r>
            <w:r w:rsidRPr="00D77838">
              <w:t>музыкалық</w:t>
            </w:r>
            <w:r>
              <w:t xml:space="preserve"> </w:t>
            </w:r>
            <w:r w:rsidRPr="00D77838">
              <w:t>аспап</w:t>
            </w:r>
            <w:r>
              <w:t xml:space="preserve"> </w:t>
            </w:r>
            <w:r w:rsidRPr="00D77838">
              <w:lastRenderedPageBreak/>
              <w:t>тарды</w:t>
            </w:r>
            <w:r>
              <w:t xml:space="preserve"> </w:t>
            </w:r>
            <w:r w:rsidRPr="00D77838">
              <w:t>қолданыңыз.</w:t>
            </w:r>
          </w:p>
          <w:p w14:paraId="4E5C2512" w14:textId="1854F774" w:rsidR="009359FC" w:rsidRPr="00FF7403" w:rsidRDefault="00D77838" w:rsidP="00D77838">
            <w:pPr>
              <w:pStyle w:val="TableParagraph"/>
            </w:pPr>
            <w:r w:rsidRPr="00D77838">
              <w:t>БМА ойнау:таныс</w:t>
            </w:r>
            <w:r>
              <w:t xml:space="preserve"> </w:t>
            </w:r>
            <w:r w:rsidRPr="00D77838">
              <w:t>әндерді</w:t>
            </w:r>
            <w:r>
              <w:t xml:space="preserve"> </w:t>
            </w:r>
            <w:r w:rsidRPr="00D77838">
              <w:t>орындау</w:t>
            </w:r>
            <w:r>
              <w:t xml:space="preserve"> </w:t>
            </w:r>
            <w:r w:rsidRPr="00D77838">
              <w:t>кезінде</w:t>
            </w:r>
            <w:r>
              <w:t xml:space="preserve"> </w:t>
            </w:r>
            <w:r w:rsidRPr="00D77838">
              <w:t>балаларға</w:t>
            </w:r>
            <w:r>
              <w:t xml:space="preserve"> </w:t>
            </w:r>
            <w:r w:rsidRPr="00D77838">
              <w:t>арналған</w:t>
            </w:r>
            <w:r>
              <w:t xml:space="preserve"> </w:t>
            </w:r>
            <w:r w:rsidRPr="00D77838">
              <w:t>түрлі</w:t>
            </w:r>
            <w:r>
              <w:t xml:space="preserve"> </w:t>
            </w:r>
            <w:r w:rsidRPr="00D77838">
              <w:t>шулы</w:t>
            </w:r>
            <w:r>
              <w:t xml:space="preserve"> </w:t>
            </w:r>
            <w:r w:rsidRPr="00D77838">
              <w:t>музыкалық</w:t>
            </w:r>
            <w:r>
              <w:t xml:space="preserve"> </w:t>
            </w:r>
            <w:r w:rsidRPr="00D77838">
              <w:t>аспап</w:t>
            </w:r>
            <w:r>
              <w:t xml:space="preserve"> </w:t>
            </w:r>
            <w:r w:rsidRPr="00D77838">
              <w:t>тарды</w:t>
            </w:r>
            <w:r>
              <w:t xml:space="preserve"> </w:t>
            </w:r>
            <w:r w:rsidRPr="00D77838">
              <w:t>қолдан</w:t>
            </w:r>
            <w:r>
              <w:t xml:space="preserve"> </w:t>
            </w:r>
            <w:r w:rsidRPr="00D77838">
              <w:t>ыңыз.</w:t>
            </w:r>
            <w:r>
              <w:t xml:space="preserve"> </w:t>
            </w:r>
            <w:r w:rsidR="009359FC" w:rsidRPr="006F2B31">
              <w:rPr>
                <w:b/>
              </w:rPr>
              <w:t xml:space="preserve">Музыкалық-ырғақтық қимылдар: </w:t>
            </w:r>
            <w:r w:rsidR="009359FC" w:rsidRPr="006F2B31">
              <w:t>Әннің мәтініне сәйкес ойын қимылдары</w:t>
            </w:r>
            <w:r w:rsidR="009359FC">
              <w:t xml:space="preserve"> </w:t>
            </w:r>
            <w:r w:rsidR="009359FC" w:rsidRPr="006F2B31">
              <w:t>мен сүйемелдей отырып, әнді көңілді және емін-еркін әндетеді.</w:t>
            </w:r>
            <w:r w:rsidR="009359FC">
              <w:t xml:space="preserve">                    </w:t>
            </w:r>
            <w:r w:rsidR="009359FC" w:rsidRPr="0091214A">
              <w:rPr>
                <w:rFonts w:eastAsia="Calibri"/>
                <w:b/>
              </w:rPr>
              <w:t>Қоршаған ортамен таныстыру – танымдық, құрастыру іс әрекеті:</w:t>
            </w:r>
          </w:p>
          <w:p w14:paraId="365FE984" w14:textId="188E3C88" w:rsidR="00D77838" w:rsidRDefault="00D77838" w:rsidP="00D77838">
            <w:pPr>
              <w:pStyle w:val="TableParagraph"/>
            </w:pPr>
            <w:r w:rsidRPr="002D693C">
              <w:t>Заттық әлем.</w:t>
            </w:r>
            <w:bookmarkStart w:id="7" w:name="z1807"/>
            <w:r w:rsidRPr="002D693C">
              <w:t xml:space="preserve">Қазақ </w:t>
            </w:r>
          </w:p>
          <w:p w14:paraId="35E9D9FC" w14:textId="25C485F4" w:rsidR="00D77838" w:rsidRPr="002D693C" w:rsidRDefault="00D77838" w:rsidP="00D77838">
            <w:pPr>
              <w:pStyle w:val="TableParagraph"/>
            </w:pPr>
            <w:r w:rsidRPr="002D693C">
              <w:t>халқының ұлттық киімдерімен, әшекей</w:t>
            </w:r>
            <w:r>
              <w:t xml:space="preserve"> </w:t>
            </w:r>
            <w:r w:rsidRPr="002D693C">
              <w:t xml:space="preserve">лерімен таныстыру. </w:t>
            </w:r>
            <w:bookmarkStart w:id="8" w:name="z1808"/>
            <w:bookmarkEnd w:id="7"/>
            <w:r w:rsidRPr="002D693C">
              <w:t>Көлік түрлерінің қолданысын (әуе, су, жерде жүретін көлік</w:t>
            </w:r>
            <w:r>
              <w:t xml:space="preserve"> </w:t>
            </w:r>
            <w:r w:rsidRPr="002D693C">
              <w:t>тер) ажырата білу</w:t>
            </w:r>
            <w:bookmarkStart w:id="9" w:name="z1809"/>
            <w:bookmarkEnd w:id="8"/>
            <w:r w:rsidRPr="002D693C">
              <w:t>, оның түрлері және қолданылуы машина</w:t>
            </w:r>
            <w:r>
              <w:t xml:space="preserve"> </w:t>
            </w:r>
            <w:r w:rsidRPr="002D693C">
              <w:t>ның жабдықтарына байланысты екені туралы (жедел жәрдем, өрт сөндіру машинасы және тағы басқа) білу</w:t>
            </w:r>
            <w:bookmarkEnd w:id="9"/>
            <w:r w:rsidRPr="002D693C">
              <w:t>, телефон, компьютер, теледидардың қолдан</w:t>
            </w:r>
            <w:r>
              <w:t xml:space="preserve"> </w:t>
            </w:r>
            <w:r w:rsidRPr="002D693C">
              <w:t>ылуы және оларды пайдаланудың кейбір қарапайым ережелері туралы білу.</w:t>
            </w:r>
          </w:p>
          <w:p w14:paraId="675C5F47" w14:textId="77777777" w:rsidR="00D77838" w:rsidRPr="00D77838" w:rsidRDefault="00D77838" w:rsidP="00D77838">
            <w:pPr>
              <w:pStyle w:val="TableParagraph"/>
              <w:rPr>
                <w:b/>
                <w:bCs/>
                <w:iCs/>
              </w:rPr>
            </w:pPr>
            <w:r w:rsidRPr="00D77838">
              <w:rPr>
                <w:b/>
                <w:bCs/>
                <w:iCs/>
              </w:rPr>
              <w:t>Еңбекке баулу.</w:t>
            </w:r>
          </w:p>
          <w:p w14:paraId="01A4AD78" w14:textId="77777777" w:rsidR="00D77838" w:rsidRDefault="00D77838" w:rsidP="00D77838">
            <w:pPr>
              <w:pStyle w:val="TableParagraph"/>
            </w:pPr>
            <w:r w:rsidRPr="002D693C">
              <w:t xml:space="preserve">Топта кезекшілердің міндеттерін өз бетінше орындауға үйрету: нан </w:t>
            </w:r>
            <w:r w:rsidRPr="002D693C">
              <w:lastRenderedPageBreak/>
              <w:t>салғыштарды, кружка</w:t>
            </w:r>
            <w:r>
              <w:t xml:space="preserve"> </w:t>
            </w:r>
            <w:r w:rsidRPr="002D693C">
              <w:t>ларды, тәрелкелер мен майлықтарды, ас құралдарын (қасықтар, шанышқылар, пышақтар) ретімен қою.</w:t>
            </w:r>
            <w:r w:rsidRPr="002D693C">
              <w:rPr>
                <w:iCs/>
              </w:rPr>
              <w:t>Өлі табиғат құбылыстары мен заттары.</w:t>
            </w:r>
            <w:r w:rsidRPr="002D693C">
              <w:t>Бақылау күнтізбесінде ауа райын белгілеу (суық, жылы, күн шуақты, қар, жаңбыр жауғанын, жел соғуы), соған сәйкес киіну.</w:t>
            </w:r>
          </w:p>
          <w:p w14:paraId="10F96B38" w14:textId="3E8FD19F" w:rsidR="00D77838" w:rsidRPr="00D77838" w:rsidRDefault="009359FC" w:rsidP="00D77838">
            <w:pPr>
              <w:pStyle w:val="TableParagraph"/>
            </w:pPr>
            <w:r w:rsidRPr="00D77838">
              <w:rPr>
                <w:rFonts w:eastAsia="Calibri"/>
                <w:b/>
                <w:color w:val="000000"/>
                <w:lang w:eastAsia="ru-RU"/>
              </w:rPr>
              <w:t>Мүсіндеу іс-әрекеті:</w:t>
            </w:r>
            <w:bookmarkStart w:id="10" w:name="z1640"/>
            <w:r w:rsidR="00D77838" w:rsidRPr="002D693C">
              <w:t xml:space="preserve"> 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bookmarkEnd w:id="10"/>
          </w:p>
        </w:tc>
        <w:tc>
          <w:tcPr>
            <w:tcW w:w="2551" w:type="dxa"/>
            <w:tcBorders>
              <w:top w:val="single" w:sz="4" w:space="0" w:color="auto"/>
              <w:left w:val="single" w:sz="4" w:space="0" w:color="auto"/>
              <w:bottom w:val="single" w:sz="4" w:space="0" w:color="auto"/>
              <w:right w:val="single" w:sz="4" w:space="0" w:color="auto"/>
            </w:tcBorders>
          </w:tcPr>
          <w:p w14:paraId="4B930954" w14:textId="77777777" w:rsidR="009359FC" w:rsidRPr="006F2B31" w:rsidRDefault="009359FC" w:rsidP="009359FC">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Көркем  әдебиет</w:t>
            </w:r>
          </w:p>
          <w:p w14:paraId="36323A51" w14:textId="77777777" w:rsidR="005342D6" w:rsidRDefault="005342D6" w:rsidP="005342D6">
            <w:pPr>
              <w:pStyle w:val="TableParagraph"/>
            </w:pPr>
            <w:r w:rsidRPr="002D693C">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p w14:paraId="49D728E7" w14:textId="130DF263" w:rsidR="009359FC" w:rsidRPr="0091214A" w:rsidRDefault="005342D6" w:rsidP="005342D6">
            <w:pPr>
              <w:pStyle w:val="TableParagraph"/>
              <w:rPr>
                <w:rFonts w:eastAsia="Calibri"/>
                <w:b/>
              </w:rPr>
            </w:pPr>
            <w:r w:rsidRPr="005342D6">
              <w:rPr>
                <w:rFonts w:eastAsia="Calibri"/>
                <w:b/>
                <w:color w:val="000000"/>
                <w:lang w:eastAsia="ru-RU"/>
              </w:rPr>
              <w:t>Ж</w:t>
            </w:r>
            <w:r w:rsidR="009359FC" w:rsidRPr="005342D6">
              <w:rPr>
                <w:rFonts w:eastAsia="Calibri"/>
                <w:b/>
                <w:color w:val="000000"/>
                <w:lang w:eastAsia="ru-RU"/>
              </w:rPr>
              <w:t>апсыру  іс-әрекеті:</w:t>
            </w:r>
            <w:r w:rsidRPr="002D693C">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r>
              <w:t xml:space="preserve">                     </w:t>
            </w:r>
            <w:r w:rsidR="009359FC" w:rsidRPr="0091214A">
              <w:rPr>
                <w:b/>
                <w:color w:val="000000"/>
                <w:lang w:eastAsia="ru-RU"/>
              </w:rPr>
              <w:t>Дене шынықтыру</w:t>
            </w:r>
          </w:p>
          <w:p w14:paraId="5E4912A3" w14:textId="77777777" w:rsidR="009359FC" w:rsidRDefault="009359FC" w:rsidP="009359FC">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lastRenderedPageBreak/>
              <w:t>11</w:t>
            </w:r>
            <w:r w:rsidRPr="0091214A">
              <w:rPr>
                <w:rFonts w:ascii="Times New Roman" w:eastAsia="Calibri" w:hAnsi="Times New Roman" w:cs="Times New Roman"/>
                <w:b/>
                <w:sz w:val="24"/>
                <w:lang w:val="kk-KZ"/>
              </w:rPr>
              <w:t>:0</w:t>
            </w:r>
            <w:r>
              <w:rPr>
                <w:rFonts w:ascii="Times New Roman" w:eastAsia="Calibri" w:hAnsi="Times New Roman" w:cs="Times New Roman"/>
                <w:b/>
                <w:sz w:val="24"/>
                <w:lang w:val="kk-KZ"/>
              </w:rPr>
              <w:t>5</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14:paraId="017DD150" w14:textId="77777777" w:rsidR="005342D6" w:rsidRPr="00934924" w:rsidRDefault="005342D6" w:rsidP="005342D6">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14:paraId="52D39CCA" w14:textId="77777777" w:rsidR="005342D6" w:rsidRPr="00934924" w:rsidRDefault="005342D6" w:rsidP="005342D6">
            <w:pPr>
              <w:spacing w:line="268" w:lineRule="auto"/>
              <w:ind w:left="-15" w:right="7"/>
              <w:rPr>
                <w:rFonts w:ascii="Times New Roman" w:eastAsia="Times New Roman" w:hAnsi="Times New Roman" w:cs="Times New Roman"/>
                <w:color w:val="000000"/>
                <w:sz w:val="24"/>
                <w:szCs w:val="24"/>
                <w:lang w:val="kk-KZ" w:eastAsia="ru-RU"/>
              </w:rPr>
            </w:pPr>
            <w:r w:rsidRPr="00656584">
              <w:rPr>
                <w:rFonts w:ascii="Times New Roman" w:eastAsia="Times New Roman" w:hAnsi="Times New Roman" w:cs="Times New Roman"/>
                <w:lang w:val="kk-KZ"/>
              </w:rPr>
              <w:t xml:space="preserve">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w:t>
            </w:r>
            <w:r w:rsidRPr="00656584">
              <w:rPr>
                <w:rFonts w:ascii="Times New Roman" w:eastAsia="Times New Roman" w:hAnsi="Times New Roman" w:cs="Times New Roman"/>
                <w:bCs/>
                <w:lang w:val="kk-KZ"/>
              </w:rPr>
              <w:t>оңға, солға бұрылу, орнында айналу; араларын алшақ ұстау және жақын тұру</w:t>
            </w:r>
          </w:p>
          <w:p w14:paraId="6F8751F1" w14:textId="58E38325" w:rsidR="005342D6" w:rsidRPr="005342D6" w:rsidRDefault="005342D6" w:rsidP="005342D6">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r>
              <w:rPr>
                <w:rFonts w:ascii="Times New Roman" w:eastAsia="Times New Roman" w:hAnsi="Times New Roman" w:cs="Times New Roman"/>
                <w:sz w:val="24"/>
                <w:szCs w:val="24"/>
                <w:lang w:val="kk-KZ" w:eastAsia="ru-RU"/>
              </w:rPr>
              <w:t>.</w:t>
            </w:r>
            <w:r w:rsidRPr="00934924">
              <w:rPr>
                <w:rFonts w:ascii="Times New Roman" w:eastAsia="Times New Roman" w:hAnsi="Times New Roman" w:cs="Times New Roman"/>
                <w:sz w:val="24"/>
                <w:szCs w:val="24"/>
                <w:lang w:val="kk-KZ" w:eastAsia="ru-RU"/>
              </w:rPr>
              <w:t>Ж.Д.Ж. (затсыз)</w:t>
            </w:r>
            <w:r>
              <w:rPr>
                <w:rFonts w:ascii="Times New Roman" w:eastAsia="Times New Roman" w:hAnsi="Times New Roman" w:cs="Times New Roman"/>
                <w:sz w:val="24"/>
                <w:szCs w:val="24"/>
                <w:lang w:val="kk-KZ" w:eastAsia="ru-RU"/>
              </w:rPr>
              <w:t xml:space="preserve"> </w:t>
            </w:r>
            <w:r w:rsidRPr="00934924">
              <w:rPr>
                <w:rFonts w:ascii="Times New Roman" w:eastAsia="Times New Roman" w:hAnsi="Times New Roman" w:cs="Times New Roman"/>
                <w:sz w:val="24"/>
                <w:szCs w:val="24"/>
                <w:lang w:val="kk-KZ" w:eastAsia="ru-RU"/>
              </w:rPr>
              <w:t>Негізгі қимыл-қозғалыс жаттығулары</w:t>
            </w:r>
            <w:r>
              <w:rPr>
                <w:rFonts w:ascii="Times New Roman" w:eastAsia="Times New Roman" w:hAnsi="Times New Roman" w:cs="Times New Roman"/>
                <w:sz w:val="24"/>
                <w:szCs w:val="24"/>
                <w:lang w:val="kk-KZ" w:eastAsia="ru-RU"/>
              </w:rPr>
              <w:t>.</w:t>
            </w:r>
            <w:r w:rsidRPr="0062529A">
              <w:rPr>
                <w:rFonts w:ascii="Times New Roman" w:hAnsi="Times New Roman" w:cs="Times New Roman"/>
                <w:color w:val="000000"/>
                <w:lang w:val="kk-KZ"/>
              </w:rPr>
              <w:t>Сапқа бір, екі, үш қатармен тұру, бір-бірінің жанына және бір-бірінің арты</w:t>
            </w:r>
            <w:r>
              <w:rPr>
                <w:rFonts w:ascii="Times New Roman" w:hAnsi="Times New Roman" w:cs="Times New Roman"/>
                <w:color w:val="000000"/>
                <w:lang w:val="kk-KZ"/>
              </w:rPr>
              <w:t xml:space="preserve"> </w:t>
            </w:r>
            <w:r w:rsidRPr="0062529A">
              <w:rPr>
                <w:rFonts w:ascii="Times New Roman" w:hAnsi="Times New Roman" w:cs="Times New Roman"/>
                <w:color w:val="000000"/>
                <w:lang w:val="kk-KZ"/>
              </w:rPr>
              <w:t xml:space="preserve">нан сапқа тұру, орнында айналу, оңға, солға бұрылу, сап түзеп, бір және екі, үш қатармен қайта тұру. </w:t>
            </w:r>
          </w:p>
          <w:p w14:paraId="355F77DF" w14:textId="77777777" w:rsidR="005342D6" w:rsidRPr="00934924" w:rsidRDefault="005342D6" w:rsidP="005342D6">
            <w:pPr>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Қимылды ойын : «</w:t>
            </w:r>
            <w:r>
              <w:rPr>
                <w:rFonts w:ascii="Times New Roman" w:eastAsia="Times New Roman" w:hAnsi="Times New Roman"/>
                <w:sz w:val="24"/>
                <w:szCs w:val="24"/>
                <w:lang w:val="kk-KZ"/>
              </w:rPr>
              <w:t>Тауық қорадағы түлкі</w:t>
            </w:r>
            <w:r w:rsidRPr="00934924">
              <w:rPr>
                <w:rFonts w:ascii="Times New Roman" w:eastAsia="Times New Roman" w:hAnsi="Times New Roman"/>
                <w:sz w:val="24"/>
                <w:szCs w:val="24"/>
                <w:lang w:val="kk-KZ"/>
              </w:rPr>
              <w:t>»</w:t>
            </w:r>
          </w:p>
          <w:p w14:paraId="2A868074" w14:textId="77777777" w:rsidR="005342D6" w:rsidRDefault="005342D6" w:rsidP="005342D6">
            <w:pPr>
              <w:tabs>
                <w:tab w:val="left" w:pos="13514"/>
              </w:tabs>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Рефлек</w:t>
            </w:r>
            <w:r>
              <w:rPr>
                <w:rFonts w:ascii="Times New Roman" w:eastAsia="Times New Roman" w:hAnsi="Times New Roman"/>
                <w:sz w:val="24"/>
                <w:szCs w:val="24"/>
                <w:lang w:val="kk-KZ"/>
              </w:rPr>
              <w:t>с</w:t>
            </w:r>
            <w:r w:rsidRPr="00934924">
              <w:rPr>
                <w:rFonts w:ascii="Times New Roman" w:eastAsia="Times New Roman" w:hAnsi="Times New Roman"/>
                <w:sz w:val="24"/>
                <w:szCs w:val="24"/>
                <w:lang w:val="kk-KZ"/>
              </w:rPr>
              <w:t>ия.</w:t>
            </w:r>
          </w:p>
          <w:p w14:paraId="04FA9ED6" w14:textId="77777777" w:rsidR="005342D6" w:rsidRPr="00934924" w:rsidRDefault="005342D6" w:rsidP="005342D6">
            <w:pPr>
              <w:tabs>
                <w:tab w:val="left" w:pos="13514"/>
              </w:tabs>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Сапқа тұрғызу тынысты</w:t>
            </w:r>
          </w:p>
          <w:p w14:paraId="7D5A2C3B" w14:textId="1DAC302A" w:rsidR="00D77838" w:rsidRPr="00A14D09" w:rsidRDefault="005342D6" w:rsidP="005342D6">
            <w:pPr>
              <w:autoSpaceDE w:val="0"/>
              <w:autoSpaceDN w:val="0"/>
              <w:adjustRightInd w:val="0"/>
              <w:rPr>
                <w:rFonts w:ascii="Times New Roman" w:eastAsia="Calibri" w:hAnsi="Times New Roman" w:cs="Times New Roman"/>
                <w:b/>
                <w:sz w:val="24"/>
                <w:szCs w:val="24"/>
                <w:lang w:val="kk-KZ"/>
              </w:rPr>
            </w:pPr>
            <w:r w:rsidRPr="00934924">
              <w:rPr>
                <w:rFonts w:ascii="Times New Roman" w:eastAsia="Times New Roman" w:hAnsi="Times New Roman"/>
                <w:sz w:val="24"/>
                <w:szCs w:val="24"/>
                <w:lang w:val="kk-KZ"/>
              </w:rPr>
              <w:t xml:space="preserve">ретке келтіру.                                             ҰІӘ  қорытындысы           </w:t>
            </w:r>
            <w:r w:rsidR="00D77838" w:rsidRPr="00A14D09">
              <w:rPr>
                <w:rFonts w:ascii="Times New Roman" w:eastAsia="Calibri" w:hAnsi="Times New Roman" w:cs="Times New Roman"/>
                <w:b/>
                <w:sz w:val="24"/>
                <w:szCs w:val="24"/>
                <w:lang w:val="kk-KZ"/>
              </w:rPr>
              <w:t xml:space="preserve">Сөйлеудің дыбыстық </w:t>
            </w:r>
            <w:r w:rsidR="00D77838" w:rsidRPr="00A14D09">
              <w:rPr>
                <w:rFonts w:ascii="Times New Roman" w:eastAsia="Calibri" w:hAnsi="Times New Roman" w:cs="Times New Roman"/>
                <w:b/>
                <w:sz w:val="24"/>
                <w:szCs w:val="24"/>
                <w:lang w:val="kk-KZ"/>
              </w:rPr>
              <w:lastRenderedPageBreak/>
              <w:t xml:space="preserve">мәдениеті. </w:t>
            </w:r>
          </w:p>
          <w:p w14:paraId="11DCED03" w14:textId="77777777" w:rsidR="00D77838" w:rsidRPr="002A34F9" w:rsidRDefault="00D77838" w:rsidP="00D77838">
            <w:pPr>
              <w:pStyle w:val="TableParagraph"/>
              <w:rPr>
                <w:rFonts w:eastAsia="Calibri"/>
              </w:rPr>
            </w:pPr>
            <w:r w:rsidRPr="002A34F9">
              <w:rPr>
                <w:rFonts w:eastAsia="Calibri"/>
              </w:rPr>
              <w:t xml:space="preserve">Тілдің грамматикалық құрылымы. </w:t>
            </w:r>
          </w:p>
          <w:p w14:paraId="637D46AF" w14:textId="1F9057A5" w:rsidR="00D77838" w:rsidRPr="002D693C" w:rsidRDefault="00D77838" w:rsidP="00D77838">
            <w:pPr>
              <w:pStyle w:val="TableParagraph"/>
              <w:rPr>
                <w:rFonts w:eastAsia="Calibri"/>
              </w:rPr>
            </w:pPr>
            <w:r w:rsidRPr="002D693C">
              <w:rPr>
                <w:rFonts w:eastAsia="Calibri"/>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w:t>
            </w:r>
            <w:r w:rsidR="00BB0625">
              <w:rPr>
                <w:rFonts w:eastAsia="Calibri"/>
              </w:rPr>
              <w:t xml:space="preserve"> </w:t>
            </w:r>
            <w:r w:rsidRPr="002D693C">
              <w:rPr>
                <w:rFonts w:eastAsia="Calibri"/>
              </w:rPr>
              <w:t>дермен байланыс</w:t>
            </w:r>
            <w:r w:rsidR="00BB0625">
              <w:rPr>
                <w:rFonts w:eastAsia="Calibri"/>
              </w:rPr>
              <w:t xml:space="preserve"> </w:t>
            </w:r>
            <w:r w:rsidRPr="002D693C">
              <w:rPr>
                <w:rFonts w:eastAsia="Calibri"/>
              </w:rPr>
              <w:t xml:space="preserve">тыруға, етістіктерді бұйрық райымен қолдана білуге үйрету (отыр, жүр, жүгір). </w:t>
            </w:r>
          </w:p>
          <w:p w14:paraId="6B05D2A4" w14:textId="19186A74" w:rsidR="009359FC" w:rsidRPr="00BB0625" w:rsidRDefault="00D77838" w:rsidP="00D77838">
            <w:pPr>
              <w:pStyle w:val="TableParagraph"/>
              <w:rPr>
                <w:rFonts w:eastAsia="Calibri"/>
              </w:rPr>
            </w:pPr>
            <w:r w:rsidRPr="002A34F9">
              <w:rPr>
                <w:rFonts w:eastAsia="Calibri"/>
              </w:rPr>
              <w:t xml:space="preserve"> Байланыстырып сөйлеу. </w:t>
            </w:r>
            <w:r>
              <w:rPr>
                <w:rFonts w:eastAsia="Calibri"/>
              </w:rPr>
              <w:t>талқылауға баулу.</w:t>
            </w:r>
            <w:r w:rsidRPr="00A14D09">
              <w:rPr>
                <w:rFonts w:eastAsia="Calibri"/>
              </w:rPr>
              <w:t>.</w:t>
            </w:r>
          </w:p>
        </w:tc>
      </w:tr>
      <w:tr w:rsidR="009359FC" w:rsidRPr="00BF0F2E" w14:paraId="50F8C91D" w14:textId="77777777" w:rsidTr="00BB0625">
        <w:tc>
          <w:tcPr>
            <w:tcW w:w="2665" w:type="dxa"/>
            <w:tcBorders>
              <w:top w:val="single" w:sz="4" w:space="0" w:color="auto"/>
              <w:left w:val="single" w:sz="4" w:space="0" w:color="auto"/>
              <w:bottom w:val="single" w:sz="4" w:space="0" w:color="auto"/>
              <w:right w:val="single" w:sz="4" w:space="0" w:color="auto"/>
            </w:tcBorders>
            <w:hideMark/>
          </w:tcPr>
          <w:p w14:paraId="08682B12"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3041" w:type="dxa"/>
            <w:gridSpan w:val="8"/>
            <w:tcBorders>
              <w:top w:val="single" w:sz="4" w:space="0" w:color="auto"/>
              <w:left w:val="single" w:sz="4" w:space="0" w:color="auto"/>
              <w:bottom w:val="single" w:sz="4" w:space="0" w:color="auto"/>
              <w:right w:val="single" w:sz="4" w:space="0" w:color="auto"/>
            </w:tcBorders>
            <w:hideMark/>
          </w:tcPr>
          <w:p w14:paraId="1F491008" w14:textId="77777777" w:rsidR="009359FC" w:rsidRPr="00BF0F2E" w:rsidRDefault="009359FC" w:rsidP="009359FC">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rPr>
              <w:t xml:space="preserve"> </w:t>
            </w:r>
            <w:r w:rsidRPr="00BF0F2E">
              <w:rPr>
                <w:rFonts w:ascii="Times New Roman" w:hAnsi="Times New Roman" w:cs="Times New Roman"/>
                <w:sz w:val="24"/>
                <w:szCs w:val="24"/>
              </w:rPr>
              <w:t>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9359FC" w:rsidRPr="009F719C" w14:paraId="7317D4D3" w14:textId="77777777" w:rsidTr="00BB0625">
        <w:tc>
          <w:tcPr>
            <w:tcW w:w="2665" w:type="dxa"/>
            <w:tcBorders>
              <w:top w:val="single" w:sz="4" w:space="0" w:color="auto"/>
              <w:left w:val="single" w:sz="4" w:space="0" w:color="auto"/>
              <w:bottom w:val="single" w:sz="4" w:space="0" w:color="auto"/>
              <w:right w:val="single" w:sz="4" w:space="0" w:color="auto"/>
            </w:tcBorders>
            <w:hideMark/>
          </w:tcPr>
          <w:p w14:paraId="73483EF0"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3041" w:type="dxa"/>
            <w:gridSpan w:val="8"/>
            <w:tcBorders>
              <w:top w:val="single" w:sz="4" w:space="0" w:color="auto"/>
              <w:left w:val="single" w:sz="4" w:space="0" w:color="auto"/>
              <w:bottom w:val="single" w:sz="4" w:space="0" w:color="auto"/>
              <w:right w:val="single" w:sz="4" w:space="0" w:color="auto"/>
            </w:tcBorders>
            <w:hideMark/>
          </w:tcPr>
          <w:p w14:paraId="35A3827C" w14:textId="77777777" w:rsidR="009359FC" w:rsidRPr="00BF0F2E" w:rsidRDefault="009359FC" w:rsidP="009359FC">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5CD1AE48" w14:textId="77777777" w:rsidR="009359FC" w:rsidRPr="00BF0F2E" w:rsidRDefault="009359FC" w:rsidP="009359FC">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9359FC" w:rsidRPr="009359FC" w14:paraId="7BD21E2E" w14:textId="77777777" w:rsidTr="00BB0625">
        <w:trPr>
          <w:trHeight w:val="498"/>
        </w:trPr>
        <w:tc>
          <w:tcPr>
            <w:tcW w:w="2665" w:type="dxa"/>
            <w:vMerge w:val="restart"/>
            <w:tcBorders>
              <w:top w:val="single" w:sz="4" w:space="0" w:color="auto"/>
              <w:left w:val="single" w:sz="4" w:space="0" w:color="auto"/>
              <w:right w:val="single" w:sz="4" w:space="0" w:color="auto"/>
            </w:tcBorders>
            <w:hideMark/>
          </w:tcPr>
          <w:p w14:paraId="744C863B"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041" w:type="dxa"/>
            <w:gridSpan w:val="8"/>
            <w:tcBorders>
              <w:top w:val="single" w:sz="4" w:space="0" w:color="auto"/>
              <w:left w:val="single" w:sz="4" w:space="0" w:color="auto"/>
              <w:bottom w:val="single" w:sz="4" w:space="0" w:color="auto"/>
              <w:right w:val="single" w:sz="4" w:space="0" w:color="auto"/>
            </w:tcBorders>
            <w:hideMark/>
          </w:tcPr>
          <w:p w14:paraId="36C66EB5" w14:textId="77777777" w:rsidR="009359FC" w:rsidRPr="005342D6" w:rsidRDefault="009359FC" w:rsidP="009359FC">
            <w:pPr>
              <w:pStyle w:val="Style23"/>
              <w:spacing w:line="240" w:lineRule="auto"/>
              <w:jc w:val="left"/>
              <w:rPr>
                <w:rFonts w:ascii="Times New Roman" w:hAnsi="Times New Roman"/>
                <w:bCs/>
                <w:lang w:val="kk-KZ"/>
              </w:rPr>
            </w:pPr>
            <w:r w:rsidRPr="00BF0F2E">
              <w:rPr>
                <w:rFonts w:ascii="Times New Roman" w:hAnsi="Times New Roman"/>
                <w:b/>
                <w:lang w:val="kk-KZ"/>
              </w:rPr>
              <w:t xml:space="preserve">Қазақ тілі: </w:t>
            </w:r>
            <w:r w:rsidRPr="005342D6">
              <w:rPr>
                <w:rFonts w:ascii="Times New Roman" w:hAnsi="Times New Roman"/>
                <w:bCs/>
                <w:lang w:val="kk-KZ"/>
              </w:rPr>
              <w:t xml:space="preserve">Серуен кезінде ауа-райыға байланысты өз ойын қазақ тілінде айта алуға, бақылауға байланысты , байланыстыра сөлеуге үйрету. </w:t>
            </w:r>
          </w:p>
          <w:p w14:paraId="7591F788" w14:textId="1A619689" w:rsidR="009359FC" w:rsidRPr="00BA0A75" w:rsidRDefault="009359FC" w:rsidP="009359FC">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00BA0A75" w:rsidRPr="005342D6">
              <w:rPr>
                <w:rFonts w:ascii="Times New Roman" w:hAnsi="Times New Roman"/>
                <w:bCs/>
                <w:lang w:val="kk-KZ"/>
              </w:rPr>
              <w:t>Экологиялыық тәрбие.</w:t>
            </w:r>
          </w:p>
        </w:tc>
      </w:tr>
      <w:tr w:rsidR="009359FC" w:rsidRPr="009F719C" w14:paraId="6F9233CD" w14:textId="77777777" w:rsidTr="0002068A">
        <w:trPr>
          <w:trHeight w:val="1270"/>
        </w:trPr>
        <w:tc>
          <w:tcPr>
            <w:tcW w:w="2665" w:type="dxa"/>
            <w:vMerge/>
            <w:tcBorders>
              <w:left w:val="single" w:sz="4" w:space="0" w:color="auto"/>
              <w:bottom w:val="single" w:sz="4" w:space="0" w:color="auto"/>
              <w:right w:val="single" w:sz="4" w:space="0" w:color="auto"/>
            </w:tcBorders>
            <w:hideMark/>
          </w:tcPr>
          <w:p w14:paraId="46DCBBA1" w14:textId="77777777" w:rsidR="009359FC" w:rsidRPr="00E47F5A" w:rsidRDefault="009359FC" w:rsidP="009359FC">
            <w:pPr>
              <w:jc w:val="center"/>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78489312" w14:textId="6DD37B41" w:rsidR="00BB0625" w:rsidRDefault="00BB0625" w:rsidP="00BB0625">
            <w:pPr>
              <w:pStyle w:val="TableParagraph"/>
              <w:rPr>
                <w:b/>
                <w:bCs/>
              </w:rPr>
            </w:pPr>
            <w:r w:rsidRPr="00BF0F2E">
              <w:rPr>
                <w:b/>
              </w:rPr>
              <w:t>Серуен</w:t>
            </w:r>
            <w:r w:rsidRPr="00BB0625">
              <w:rPr>
                <w:b/>
                <w:bCs/>
              </w:rPr>
              <w:t xml:space="preserve"> № 1 </w:t>
            </w:r>
          </w:p>
          <w:p w14:paraId="6CAC8BF5" w14:textId="49634937" w:rsidR="00BB0625" w:rsidRPr="00BB0625" w:rsidRDefault="00BB0625" w:rsidP="00BB0625">
            <w:pPr>
              <w:pStyle w:val="TableParagraph"/>
              <w:rPr>
                <w:b/>
                <w:bCs/>
              </w:rPr>
            </w:pPr>
            <w:r>
              <w:rPr>
                <w:b/>
                <w:bCs/>
              </w:rPr>
              <w:t>«</w:t>
            </w:r>
            <w:r w:rsidRPr="00BB0625">
              <w:rPr>
                <w:b/>
                <w:bCs/>
              </w:rPr>
              <w:t>Күздің жылы күндерін бақылау</w:t>
            </w:r>
            <w:r>
              <w:rPr>
                <w:b/>
                <w:bCs/>
              </w:rPr>
              <w:t>»</w:t>
            </w:r>
          </w:p>
          <w:p w14:paraId="32822168" w14:textId="77777777" w:rsidR="00BB0625" w:rsidRPr="00BB0625" w:rsidRDefault="00BB0625" w:rsidP="00BB0625">
            <w:pPr>
              <w:pStyle w:val="TableParagraph"/>
            </w:pPr>
            <w:r w:rsidRPr="00BA0A75">
              <w:rPr>
                <w:b/>
                <w:bCs/>
              </w:rPr>
              <w:t>Мақсаты:</w:t>
            </w:r>
            <w:r w:rsidRPr="00BB0625">
              <w:t xml:space="preserve"> күздің жазға бергісіз жылы күндерімен таныстыру. Ауада мизам қалықтайды,күн жарқырап, табиғат нұрға бөленеді.</w:t>
            </w:r>
          </w:p>
          <w:p w14:paraId="454858D7" w14:textId="77777777" w:rsidR="00BB0625" w:rsidRPr="00BB0625" w:rsidRDefault="00BB0625" w:rsidP="00BB0625">
            <w:pPr>
              <w:pStyle w:val="TableParagraph"/>
            </w:pPr>
            <w:r w:rsidRPr="00BB0625">
              <w:rPr>
                <w:b/>
                <w:bCs/>
              </w:rPr>
              <w:t>Тапсырма:</w:t>
            </w:r>
            <w:r w:rsidRPr="00BB0625">
              <w:t xml:space="preserve"> күннің екінші жартысында күз туралы сурет салуды ұсыну.</w:t>
            </w:r>
          </w:p>
          <w:p w14:paraId="03850394" w14:textId="77777777" w:rsidR="00BB0625" w:rsidRPr="00BB0625" w:rsidRDefault="00BB0625" w:rsidP="00BB0625">
            <w:pPr>
              <w:pStyle w:val="TableParagraph"/>
            </w:pPr>
            <w:r w:rsidRPr="00BB0625">
              <w:rPr>
                <w:b/>
                <w:bCs/>
              </w:rPr>
              <w:t>Қимылды ойын:</w:t>
            </w:r>
            <w:r w:rsidRPr="00BB0625">
              <w:t xml:space="preserve"> «Қасқыр мен қояндар»</w:t>
            </w:r>
          </w:p>
          <w:p w14:paraId="20E70595" w14:textId="6AFBFB55" w:rsidR="00BB0625" w:rsidRPr="00BB0625" w:rsidRDefault="00BB0625" w:rsidP="00BB0625">
            <w:pPr>
              <w:pStyle w:val="TableParagraph"/>
            </w:pPr>
            <w:r w:rsidRPr="00BB0625">
              <w:rPr>
                <w:b/>
                <w:bCs/>
              </w:rPr>
              <w:t>Еңбек</w:t>
            </w:r>
            <w:r>
              <w:t>:</w:t>
            </w:r>
            <w:r w:rsidRPr="00BB0625">
              <w:t xml:space="preserve"> балаларды ауланы тазалауға үйретіп, көмек беру.</w:t>
            </w:r>
          </w:p>
          <w:p w14:paraId="59CDDD2D" w14:textId="77777777" w:rsidR="00BB0625" w:rsidRPr="00BB0625" w:rsidRDefault="00BB0625" w:rsidP="00BB0625">
            <w:pPr>
              <w:pStyle w:val="TableParagraph"/>
            </w:pPr>
            <w:r w:rsidRPr="00BB0625">
              <w:t>Қимылды жаттығулар: гимнастикалық сәкінің үстімен жүгіруді үйрету.</w:t>
            </w:r>
          </w:p>
          <w:p w14:paraId="49AADC17" w14:textId="77777777" w:rsidR="00BB0625" w:rsidRPr="00BB0625" w:rsidRDefault="00BB0625" w:rsidP="00BB0625">
            <w:pPr>
              <w:pStyle w:val="TableParagraph"/>
            </w:pPr>
            <w:r w:rsidRPr="00BB0625">
              <w:t>Мәтел:</w:t>
            </w:r>
          </w:p>
          <w:p w14:paraId="3ACA48E7" w14:textId="77777777" w:rsidR="00BB0625" w:rsidRPr="00BB0625" w:rsidRDefault="00BB0625" w:rsidP="00BB0625">
            <w:pPr>
              <w:pStyle w:val="TableParagraph"/>
            </w:pPr>
            <w:r w:rsidRPr="00BB0625">
              <w:t>Жеріне қарай астығы.</w:t>
            </w:r>
          </w:p>
          <w:p w14:paraId="7D5BAAFE" w14:textId="77777777" w:rsidR="00BB0625" w:rsidRPr="00BB0625" w:rsidRDefault="00BB0625" w:rsidP="00BB0625">
            <w:pPr>
              <w:pStyle w:val="TableParagraph"/>
            </w:pPr>
            <w:r w:rsidRPr="00BB0625">
              <w:t>Жорамал:</w:t>
            </w:r>
          </w:p>
          <w:p w14:paraId="40BBD3C0" w14:textId="77777777" w:rsidR="00BB0625" w:rsidRPr="00BB0625" w:rsidRDefault="00BB0625" w:rsidP="00BB0625">
            <w:pPr>
              <w:pStyle w:val="TableParagraph"/>
            </w:pPr>
            <w:r w:rsidRPr="00BB0625">
              <w:t>Күзде өрмекшінің торы көп болса,</w:t>
            </w:r>
          </w:p>
          <w:p w14:paraId="00B741CC" w14:textId="77777777" w:rsidR="00BB0625" w:rsidRPr="00E91DDD" w:rsidRDefault="00BB0625" w:rsidP="00BB0625">
            <w:pPr>
              <w:pStyle w:val="TableParagraph"/>
            </w:pPr>
            <w:r w:rsidRPr="00E91DDD">
              <w:t>Ауа райы ашық болады.</w:t>
            </w:r>
          </w:p>
          <w:p w14:paraId="1163E8CF" w14:textId="77777777" w:rsidR="00BB0625" w:rsidRPr="00E91DDD" w:rsidRDefault="00BB0625" w:rsidP="00BB0625">
            <w:pPr>
              <w:pStyle w:val="TableParagraph"/>
              <w:rPr>
                <w:color w:val="0070C0"/>
              </w:rPr>
            </w:pPr>
          </w:p>
          <w:p w14:paraId="0C7E5FC2" w14:textId="07E5862B" w:rsidR="009359FC" w:rsidRPr="00831631" w:rsidRDefault="009359FC" w:rsidP="009359FC">
            <w:pPr>
              <w:ind w:left="60"/>
              <w:rPr>
                <w:rFonts w:ascii="Times New Roman" w:hAnsi="Times New Roman" w:cs="Times New Roman"/>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66197CA6" w14:textId="536E15EA" w:rsidR="00BA0A75" w:rsidRPr="00BA0A75" w:rsidRDefault="00BA0A75" w:rsidP="00BA0A75">
            <w:pPr>
              <w:pStyle w:val="TableParagraph"/>
              <w:rPr>
                <w:b/>
                <w:bCs/>
              </w:rPr>
            </w:pPr>
            <w:r w:rsidRPr="00BA0A75">
              <w:rPr>
                <w:b/>
                <w:bCs/>
              </w:rPr>
              <w:t xml:space="preserve">Серуен № 2  </w:t>
            </w:r>
          </w:p>
          <w:p w14:paraId="0AEA918C" w14:textId="7E25BB08" w:rsidR="00BA0A75" w:rsidRPr="00BA0A75" w:rsidRDefault="00BA0A75" w:rsidP="00BA0A75">
            <w:pPr>
              <w:pStyle w:val="TableParagraph"/>
              <w:rPr>
                <w:b/>
                <w:bCs/>
              </w:rPr>
            </w:pPr>
            <w:r w:rsidRPr="00BA0A75">
              <w:rPr>
                <w:b/>
                <w:bCs/>
              </w:rPr>
              <w:t>«Жапырақтардың жерге түсуін бақылау»</w:t>
            </w:r>
          </w:p>
          <w:p w14:paraId="63DE527E" w14:textId="4AAFB26B" w:rsidR="00BA0A75" w:rsidRPr="00BA0A75" w:rsidRDefault="00BA0A75" w:rsidP="00BA0A75">
            <w:pPr>
              <w:pStyle w:val="TableParagraph"/>
            </w:pPr>
            <w:r w:rsidRPr="00BA0A75">
              <w:rPr>
                <w:b/>
                <w:bCs/>
              </w:rPr>
              <w:t>Мақсаты:</w:t>
            </w:r>
            <w:r w:rsidRPr="00BA0A75">
              <w:t xml:space="preserve"> балаларға күзгі табиғат ерекш</w:t>
            </w:r>
            <w:r>
              <w:t xml:space="preserve"> </w:t>
            </w:r>
            <w:r w:rsidRPr="00BA0A75">
              <w:t>еліктерін түсіндіріп, оның сұлулығын сезіне білуге тәрбиелеу. Жапырақтар жерге неге түседі? Бұл туралы балаларға мағлұмат беру.</w:t>
            </w:r>
          </w:p>
          <w:p w14:paraId="630F932C" w14:textId="77777777" w:rsidR="00BA0A75" w:rsidRPr="00BA0A75" w:rsidRDefault="00BA0A75" w:rsidP="00BA0A75">
            <w:pPr>
              <w:pStyle w:val="TableParagraph"/>
            </w:pPr>
            <w:r w:rsidRPr="00BA0A75">
              <w:rPr>
                <w:b/>
                <w:bCs/>
              </w:rPr>
              <w:t>Тапсырма:</w:t>
            </w:r>
            <w:r w:rsidRPr="00BA0A75">
              <w:t xml:space="preserve"> «Күзгі кілем» атты тақырыпқа панно жасау.</w:t>
            </w:r>
          </w:p>
          <w:p w14:paraId="4B953C5A" w14:textId="0CF2B678" w:rsidR="00BA0A75" w:rsidRPr="00BA0A75" w:rsidRDefault="00BA0A75" w:rsidP="00BA0A75">
            <w:pPr>
              <w:pStyle w:val="TableParagraph"/>
            </w:pPr>
            <w:r w:rsidRPr="00BA0A75">
              <w:t>Сұрақтар:Ағаштармен бұталардың жапырақ</w:t>
            </w:r>
            <w:r>
              <w:t xml:space="preserve"> </w:t>
            </w:r>
            <w:r w:rsidRPr="00BA0A75">
              <w:t>тары қандай?</w:t>
            </w:r>
          </w:p>
          <w:p w14:paraId="289AD4AA" w14:textId="515C8272" w:rsidR="00BA0A75" w:rsidRPr="00BA0A75" w:rsidRDefault="00BA0A75" w:rsidP="00BA0A75">
            <w:pPr>
              <w:pStyle w:val="TableParagraph"/>
            </w:pPr>
            <w:r w:rsidRPr="00BA0A75">
              <w:t>Жапырақтары ең көп түсетін ағаштардың түрін атаңыз?Ал қандай ағаштар мен бұталардың жапырақтары мәңгі жасыл болады?</w:t>
            </w:r>
          </w:p>
          <w:p w14:paraId="4A06D95E" w14:textId="77777777" w:rsidR="00BA0A75" w:rsidRPr="00E91DDD" w:rsidRDefault="00BA0A75" w:rsidP="00BA0A75">
            <w:pPr>
              <w:pStyle w:val="TableParagraph"/>
            </w:pPr>
            <w:r w:rsidRPr="00BA0A75">
              <w:rPr>
                <w:b/>
                <w:bCs/>
              </w:rPr>
              <w:t>Қимылды ойын:</w:t>
            </w:r>
            <w:r w:rsidRPr="00E91DDD">
              <w:t xml:space="preserve"> Ормандағы аю</w:t>
            </w:r>
          </w:p>
          <w:p w14:paraId="03CDBD93" w14:textId="77777777" w:rsidR="00BA0A75" w:rsidRPr="00E91DDD" w:rsidRDefault="00BA0A75" w:rsidP="00BA0A75">
            <w:pPr>
              <w:pStyle w:val="TableParagraph"/>
            </w:pPr>
            <w:r w:rsidRPr="00BA0A75">
              <w:rPr>
                <w:b/>
                <w:bCs/>
              </w:rPr>
              <w:t>Мақсаты:</w:t>
            </w:r>
            <w:r w:rsidRPr="00E91DDD">
              <w:t xml:space="preserve"> ойынның шартын бұзбай, бір-бірімен</w:t>
            </w:r>
          </w:p>
          <w:p w14:paraId="06EE67DA" w14:textId="77777777" w:rsidR="00BA0A75" w:rsidRPr="00E91DDD" w:rsidRDefault="00BA0A75" w:rsidP="00BA0A75">
            <w:pPr>
              <w:pStyle w:val="TableParagraph"/>
            </w:pPr>
            <w:r w:rsidRPr="00BA0A75">
              <w:rPr>
                <w:b/>
                <w:bCs/>
              </w:rPr>
              <w:t>Қимылды жаттығулар:</w:t>
            </w:r>
            <w:r w:rsidRPr="00E91DDD">
              <w:t xml:space="preserve"> баскетбол ойыныңдағыдай жаттығулар жасауды үйрету.</w:t>
            </w:r>
          </w:p>
          <w:p w14:paraId="653E4A2E" w14:textId="6E5C3258" w:rsidR="009359FC" w:rsidRPr="005342D6" w:rsidRDefault="00BA0A75" w:rsidP="005342D6">
            <w:pPr>
              <w:pStyle w:val="TableParagraph"/>
            </w:pPr>
            <w:r w:rsidRPr="00BA0A75">
              <w:rPr>
                <w:b/>
                <w:bCs/>
              </w:rPr>
              <w:t>Мақсаты:</w:t>
            </w:r>
            <w:r w:rsidRPr="00E91DDD">
              <w:t xml:space="preserve"> балаларды  әсемдікке деген талғамын қалыптас</w:t>
            </w:r>
            <w:r>
              <w:t xml:space="preserve"> </w:t>
            </w:r>
            <w:r w:rsidRPr="00E91DDD">
              <w:t>тыру.</w:t>
            </w:r>
          </w:p>
        </w:tc>
        <w:tc>
          <w:tcPr>
            <w:tcW w:w="2694" w:type="dxa"/>
            <w:gridSpan w:val="2"/>
            <w:tcBorders>
              <w:top w:val="single" w:sz="4" w:space="0" w:color="auto"/>
              <w:left w:val="single" w:sz="4" w:space="0" w:color="auto"/>
              <w:bottom w:val="single" w:sz="4" w:space="0" w:color="auto"/>
              <w:right w:val="single" w:sz="4" w:space="0" w:color="auto"/>
            </w:tcBorders>
          </w:tcPr>
          <w:p w14:paraId="10157819" w14:textId="77777777" w:rsidR="00BA0A75" w:rsidRPr="00BA0A75" w:rsidRDefault="00BA0A75" w:rsidP="00BA0A75">
            <w:pPr>
              <w:pStyle w:val="TableParagraph"/>
              <w:rPr>
                <w:b/>
                <w:bCs/>
              </w:rPr>
            </w:pPr>
            <w:r w:rsidRPr="00BA0A75">
              <w:rPr>
                <w:b/>
                <w:bCs/>
              </w:rPr>
              <w:t xml:space="preserve">Серуен № 3 </w:t>
            </w:r>
          </w:p>
          <w:p w14:paraId="74032783" w14:textId="70A117EF" w:rsidR="00BA0A75" w:rsidRPr="00BA0A75" w:rsidRDefault="00BA0A75" w:rsidP="00BA0A75">
            <w:pPr>
              <w:pStyle w:val="TableParagraph"/>
              <w:rPr>
                <w:b/>
                <w:bCs/>
              </w:rPr>
            </w:pPr>
            <w:r w:rsidRPr="00BA0A75">
              <w:rPr>
                <w:b/>
                <w:bCs/>
              </w:rPr>
              <w:t>«Аққайың ағашын бақылау»</w:t>
            </w:r>
          </w:p>
          <w:p w14:paraId="380FB4BE" w14:textId="3ED02B1A" w:rsidR="00BA0A75" w:rsidRPr="00BA0A75" w:rsidRDefault="00BA0A75" w:rsidP="00BA0A75">
            <w:pPr>
              <w:pStyle w:val="TableParagraph"/>
            </w:pPr>
            <w:r w:rsidRPr="00BA0A75">
              <w:rPr>
                <w:b/>
                <w:bCs/>
              </w:rPr>
              <w:t>Мақсаты:</w:t>
            </w:r>
            <w:r w:rsidRPr="00BA0A75">
              <w:t xml:space="preserve"> балалардың аққайың жайлы білімдерін толықтыра түсу, ағаштың діңгегі, жапырағы, бұталар</w:t>
            </w:r>
            <w:r>
              <w:t xml:space="preserve"> </w:t>
            </w:r>
            <w:r w:rsidRPr="00BA0A75">
              <w:t>дың қалай жайғас</w:t>
            </w:r>
            <w:r>
              <w:t xml:space="preserve"> </w:t>
            </w:r>
            <w:r w:rsidRPr="00BA0A75">
              <w:t>қанын қандай ағаш екенін тани білу.</w:t>
            </w:r>
          </w:p>
          <w:p w14:paraId="4D95BA02" w14:textId="77777777" w:rsidR="00BA0A75" w:rsidRPr="00BA0A75" w:rsidRDefault="00BA0A75" w:rsidP="00BA0A75">
            <w:pPr>
              <w:pStyle w:val="TableParagraph"/>
            </w:pPr>
            <w:r w:rsidRPr="00BA0A75">
              <w:rPr>
                <w:b/>
                <w:bCs/>
              </w:rPr>
              <w:t>Тапсырма:</w:t>
            </w:r>
            <w:r w:rsidRPr="00BA0A75">
              <w:t xml:space="preserve"> «Билеп тұрған аққайың» атты ұжымдық панно жасау.</w:t>
            </w:r>
          </w:p>
          <w:p w14:paraId="040DC887" w14:textId="77777777" w:rsidR="00BA0A75" w:rsidRPr="00BA0A75" w:rsidRDefault="00BA0A75" w:rsidP="00BA0A75">
            <w:pPr>
              <w:pStyle w:val="TableParagraph"/>
              <w:rPr>
                <w:b/>
                <w:bCs/>
              </w:rPr>
            </w:pPr>
            <w:r w:rsidRPr="00BA0A75">
              <w:rPr>
                <w:b/>
                <w:bCs/>
              </w:rPr>
              <w:t>Көркем сөз:</w:t>
            </w:r>
          </w:p>
          <w:p w14:paraId="6FA29E6E" w14:textId="53126387" w:rsidR="00BA0A75" w:rsidRPr="00BA0A75" w:rsidRDefault="00BA0A75" w:rsidP="00BA0A75">
            <w:pPr>
              <w:pStyle w:val="TableParagraph"/>
            </w:pPr>
            <w:r w:rsidRPr="00BA0A75">
              <w:t>Алақандай-алақандай сырғалар,Жерге түсіп,</w:t>
            </w:r>
          </w:p>
          <w:p w14:paraId="6B3D85BF" w14:textId="0B946D8A" w:rsidR="00BA0A75" w:rsidRPr="00BA0A75" w:rsidRDefault="00BA0A75" w:rsidP="00BA0A75">
            <w:pPr>
              <w:pStyle w:val="TableParagraph"/>
            </w:pPr>
            <w:r w:rsidRPr="00BA0A75">
              <w:t>Түрлі-түсті кілемдей боп төселді.(жапырақ</w:t>
            </w:r>
            <w:r>
              <w:t xml:space="preserve"> </w:t>
            </w:r>
            <w:r w:rsidRPr="00BA0A75">
              <w:t>тар)</w:t>
            </w:r>
          </w:p>
          <w:p w14:paraId="3240DA30" w14:textId="77777777" w:rsidR="00BA0A75" w:rsidRPr="00BA0A75" w:rsidRDefault="00BA0A75" w:rsidP="00BA0A75">
            <w:pPr>
              <w:pStyle w:val="TableParagraph"/>
            </w:pPr>
            <w:r w:rsidRPr="00BA0A75">
              <w:rPr>
                <w:b/>
                <w:bCs/>
              </w:rPr>
              <w:t>Қимылды ойын:</w:t>
            </w:r>
            <w:r w:rsidRPr="00BA0A75">
              <w:t xml:space="preserve"> «Ортаға түспек»</w:t>
            </w:r>
          </w:p>
          <w:p w14:paraId="7CFF2931" w14:textId="583B0938" w:rsidR="00BA0A75" w:rsidRPr="00BA0A75" w:rsidRDefault="00BA0A75" w:rsidP="00BA0A75">
            <w:pPr>
              <w:pStyle w:val="TableParagraph"/>
            </w:pPr>
            <w:r w:rsidRPr="00BA0A75">
              <w:rPr>
                <w:b/>
                <w:bCs/>
              </w:rPr>
              <w:t>Мақсаты:</w:t>
            </w:r>
            <w:r w:rsidRPr="00BA0A75">
              <w:t xml:space="preserve"> қимыл қозғалыстарын қалып</w:t>
            </w:r>
            <w:r>
              <w:t xml:space="preserve"> </w:t>
            </w:r>
            <w:r w:rsidRPr="00BA0A75">
              <w:t>тастыру.</w:t>
            </w:r>
          </w:p>
          <w:p w14:paraId="63DC411F" w14:textId="77777777" w:rsidR="00BA0A75" w:rsidRPr="00BA0A75" w:rsidRDefault="00BA0A75" w:rsidP="00BA0A75">
            <w:pPr>
              <w:pStyle w:val="TableParagraph"/>
            </w:pPr>
            <w:r w:rsidRPr="00BA0A75">
              <w:rPr>
                <w:b/>
                <w:bCs/>
              </w:rPr>
              <w:t>Еңбек:</w:t>
            </w:r>
            <w:r w:rsidRPr="00BA0A75">
              <w:t xml:space="preserve"> балабақша алаңын жерге түскен жапырақтардан тазартып, жөнге келтіру.</w:t>
            </w:r>
          </w:p>
          <w:p w14:paraId="13BB3A13" w14:textId="6BDD8B1F" w:rsidR="00BA0A75" w:rsidRPr="00E91DDD" w:rsidRDefault="00BA0A75" w:rsidP="00BA0A75">
            <w:pPr>
              <w:pStyle w:val="TableParagraph"/>
            </w:pPr>
            <w:r w:rsidRPr="00BA0A75">
              <w:rPr>
                <w:b/>
                <w:bCs/>
              </w:rPr>
              <w:t>Мақсаты:</w:t>
            </w:r>
            <w:r w:rsidRPr="00E91DDD">
              <w:t xml:space="preserve"> бастаған жұмысты аяғына дейін жеткізіп, ұқыпты</w:t>
            </w:r>
            <w:r>
              <w:t xml:space="preserve"> </w:t>
            </w:r>
            <w:r w:rsidRPr="00E91DDD">
              <w:t>лыққа үйрету.</w:t>
            </w:r>
          </w:p>
          <w:p w14:paraId="6BA11023" w14:textId="04D31831" w:rsidR="009359FC" w:rsidRPr="00BA0A75" w:rsidRDefault="00BA0A75" w:rsidP="00BA0A75">
            <w:pPr>
              <w:pStyle w:val="TableParagraph"/>
            </w:pPr>
            <w:r w:rsidRPr="00BA0A75">
              <w:rPr>
                <w:b/>
                <w:bCs/>
              </w:rPr>
              <w:t>Қимылды жаттығулар:</w:t>
            </w:r>
            <w:r w:rsidRPr="00E91DDD">
              <w:t xml:space="preserve"> допты биікке, жоғары лақтырып, ол жерге түсіп, серпілгенін кейін ұстап алуға дағдыландыру.</w:t>
            </w:r>
          </w:p>
        </w:tc>
        <w:tc>
          <w:tcPr>
            <w:tcW w:w="2268" w:type="dxa"/>
            <w:gridSpan w:val="2"/>
            <w:tcBorders>
              <w:top w:val="single" w:sz="4" w:space="0" w:color="auto"/>
              <w:left w:val="single" w:sz="4" w:space="0" w:color="auto"/>
              <w:bottom w:val="single" w:sz="4" w:space="0" w:color="auto"/>
              <w:right w:val="single" w:sz="4" w:space="0" w:color="auto"/>
            </w:tcBorders>
          </w:tcPr>
          <w:p w14:paraId="62C369F0" w14:textId="77777777" w:rsidR="005342D6" w:rsidRPr="005342D6" w:rsidRDefault="005342D6" w:rsidP="005342D6">
            <w:pPr>
              <w:pStyle w:val="TableParagraph"/>
              <w:rPr>
                <w:b/>
                <w:bCs/>
              </w:rPr>
            </w:pPr>
            <w:r w:rsidRPr="005342D6">
              <w:rPr>
                <w:b/>
                <w:bCs/>
              </w:rPr>
              <w:t>Серуен № 4</w:t>
            </w:r>
          </w:p>
          <w:p w14:paraId="2C13B79D" w14:textId="00E5B6F0" w:rsidR="005342D6" w:rsidRPr="00E91DDD" w:rsidRDefault="005342D6" w:rsidP="005342D6">
            <w:pPr>
              <w:pStyle w:val="TableParagraph"/>
            </w:pPr>
            <w:r w:rsidRPr="005342D6">
              <w:rPr>
                <w:b/>
                <w:bCs/>
              </w:rPr>
              <w:t>« Шырша, емен ағаштарына бақылау»</w:t>
            </w:r>
            <w:r w:rsidRPr="00E91DDD">
              <w:t xml:space="preserve"> жүргізу.</w:t>
            </w:r>
          </w:p>
          <w:p w14:paraId="0B77C09B" w14:textId="77777777" w:rsidR="005342D6" w:rsidRPr="00E91DDD" w:rsidRDefault="005342D6" w:rsidP="005342D6">
            <w:pPr>
              <w:pStyle w:val="TableParagraph"/>
            </w:pPr>
            <w:r w:rsidRPr="005342D6">
              <w:rPr>
                <w:b/>
                <w:bCs/>
              </w:rPr>
              <w:t>Мақсаты:</w:t>
            </w:r>
            <w:r w:rsidRPr="00E91DDD">
              <w:t xml:space="preserve"> балабақша алаңында өсіп тұрған ағаштар жөнінде балалардың білімдерін толықтыру.</w:t>
            </w:r>
          </w:p>
          <w:p w14:paraId="0C24A120" w14:textId="77777777" w:rsidR="005342D6" w:rsidRPr="00E91DDD" w:rsidRDefault="005342D6" w:rsidP="005342D6">
            <w:pPr>
              <w:pStyle w:val="TableParagraph"/>
            </w:pPr>
            <w:r w:rsidRPr="005342D6">
              <w:rPr>
                <w:b/>
                <w:bCs/>
              </w:rPr>
              <w:t>Тапсырма:</w:t>
            </w:r>
            <w:r w:rsidRPr="00E91DDD">
              <w:t xml:space="preserve"> «Таңғажайып ағашты» безендіреміз.</w:t>
            </w:r>
          </w:p>
          <w:p w14:paraId="7445FF8B" w14:textId="77777777" w:rsidR="005342D6" w:rsidRPr="00E91DDD" w:rsidRDefault="005342D6" w:rsidP="005342D6">
            <w:pPr>
              <w:pStyle w:val="TableParagraph"/>
            </w:pPr>
            <w:r w:rsidRPr="005342D6">
              <w:rPr>
                <w:b/>
                <w:bCs/>
              </w:rPr>
              <w:t>Қимылды ойын:</w:t>
            </w:r>
            <w:r w:rsidRPr="00E91DDD">
              <w:t xml:space="preserve"> «Ақ серек, көк серек».</w:t>
            </w:r>
          </w:p>
          <w:p w14:paraId="3C697D2B" w14:textId="77777777" w:rsidR="005342D6" w:rsidRPr="00E91DDD" w:rsidRDefault="005342D6" w:rsidP="005342D6">
            <w:pPr>
              <w:pStyle w:val="TableParagraph"/>
            </w:pPr>
            <w:r w:rsidRPr="005342D6">
              <w:rPr>
                <w:b/>
                <w:bCs/>
              </w:rPr>
              <w:t>Еңбек:</w:t>
            </w:r>
            <w:r w:rsidRPr="00E91DDD">
              <w:t xml:space="preserve"> емен шырша ағаштарының жемістерін жинау.</w:t>
            </w:r>
          </w:p>
          <w:p w14:paraId="35F3B642" w14:textId="77777777" w:rsidR="005342D6" w:rsidRPr="005342D6" w:rsidRDefault="005342D6" w:rsidP="005342D6">
            <w:pPr>
              <w:pStyle w:val="TableParagraph"/>
              <w:rPr>
                <w:b/>
                <w:bCs/>
              </w:rPr>
            </w:pPr>
            <w:r w:rsidRPr="005342D6">
              <w:rPr>
                <w:b/>
                <w:bCs/>
              </w:rPr>
              <w:t>Жұмбақтар:</w:t>
            </w:r>
          </w:p>
          <w:p w14:paraId="61A3E16F" w14:textId="77777777" w:rsidR="005342D6" w:rsidRPr="00E91DDD" w:rsidRDefault="005342D6" w:rsidP="005342D6">
            <w:pPr>
              <w:pStyle w:val="TableParagraph"/>
            </w:pPr>
            <w:r w:rsidRPr="00E91DDD">
              <w:t>Ағаштан алтын күмістер түседі.</w:t>
            </w:r>
          </w:p>
          <w:p w14:paraId="670C48E5" w14:textId="4CB29D72" w:rsidR="005342D6" w:rsidRPr="00E91DDD" w:rsidRDefault="005342D6" w:rsidP="005342D6">
            <w:pPr>
              <w:pStyle w:val="TableParagraph"/>
            </w:pPr>
            <w:r w:rsidRPr="00E91DDD">
              <w:t xml:space="preserve">Ол не?         </w:t>
            </w:r>
            <w:r w:rsidRPr="00E91DDD">
              <w:tab/>
            </w:r>
            <w:r w:rsidRPr="00E91DDD">
              <w:tab/>
              <w:t>(Жапырақтар)</w:t>
            </w:r>
          </w:p>
          <w:p w14:paraId="5D5576C5" w14:textId="77777777" w:rsidR="005342D6" w:rsidRPr="00E91DDD" w:rsidRDefault="005342D6" w:rsidP="005342D6">
            <w:pPr>
              <w:pStyle w:val="TableParagraph"/>
            </w:pPr>
          </w:p>
          <w:p w14:paraId="4DB0FCCD" w14:textId="77777777" w:rsidR="009359FC" w:rsidRPr="00BA0A75" w:rsidRDefault="009359FC" w:rsidP="009359FC">
            <w:pPr>
              <w:textAlignment w:val="baseline"/>
              <w:rPr>
                <w:rFonts w:ascii="Times New Roman" w:hAnsi="Times New Roman" w:cs="Times New Roman"/>
                <w:b/>
                <w:bCs/>
                <w:sz w:val="24"/>
                <w:szCs w:val="24"/>
                <w:lang w:val="kk-KZ"/>
              </w:rPr>
            </w:pPr>
          </w:p>
        </w:tc>
        <w:tc>
          <w:tcPr>
            <w:tcW w:w="2976" w:type="dxa"/>
            <w:gridSpan w:val="2"/>
            <w:tcBorders>
              <w:top w:val="single" w:sz="4" w:space="0" w:color="auto"/>
              <w:left w:val="single" w:sz="4" w:space="0" w:color="auto"/>
              <w:bottom w:val="single" w:sz="4" w:space="0" w:color="auto"/>
              <w:right w:val="single" w:sz="4" w:space="0" w:color="auto"/>
            </w:tcBorders>
          </w:tcPr>
          <w:p w14:paraId="1FD0D14F" w14:textId="77777777" w:rsidR="0002068A" w:rsidRPr="0002068A" w:rsidRDefault="005342D6" w:rsidP="005342D6">
            <w:pPr>
              <w:pStyle w:val="TableParagraph"/>
              <w:rPr>
                <w:b/>
                <w:bCs/>
              </w:rPr>
            </w:pPr>
            <w:r w:rsidRPr="0002068A">
              <w:rPr>
                <w:b/>
                <w:bCs/>
              </w:rPr>
              <w:t xml:space="preserve">Серуен №12 </w:t>
            </w:r>
          </w:p>
          <w:p w14:paraId="7B82848B" w14:textId="73C13D7A" w:rsidR="005342D6" w:rsidRPr="0002068A" w:rsidRDefault="0002068A" w:rsidP="005342D6">
            <w:pPr>
              <w:pStyle w:val="TableParagraph"/>
              <w:rPr>
                <w:b/>
                <w:bCs/>
              </w:rPr>
            </w:pPr>
            <w:r w:rsidRPr="0002068A">
              <w:rPr>
                <w:b/>
                <w:bCs/>
              </w:rPr>
              <w:t>«</w:t>
            </w:r>
            <w:r w:rsidR="005342D6" w:rsidRPr="0002068A">
              <w:rPr>
                <w:b/>
                <w:bCs/>
              </w:rPr>
              <w:t>Қаланың көшелеріне серуен</w:t>
            </w:r>
            <w:r w:rsidRPr="0002068A">
              <w:rPr>
                <w:b/>
                <w:bCs/>
              </w:rPr>
              <w:t>»</w:t>
            </w:r>
          </w:p>
          <w:p w14:paraId="5923B4D7" w14:textId="77777777" w:rsidR="005342D6" w:rsidRPr="00E91DDD" w:rsidRDefault="005342D6" w:rsidP="005342D6">
            <w:pPr>
              <w:pStyle w:val="TableParagraph"/>
            </w:pPr>
            <w:r w:rsidRPr="0002068A">
              <w:rPr>
                <w:b/>
                <w:bCs/>
              </w:rPr>
              <w:t>Мақсаты:</w:t>
            </w:r>
            <w:r w:rsidRPr="00E91DDD">
              <w:t xml:space="preserve"> жол белгілерімен танысу.Балаларға көшеде жүріп – тұрудың тәртібі туралы ережелерді түсіндіру.</w:t>
            </w:r>
          </w:p>
          <w:p w14:paraId="49DD8F1F" w14:textId="77777777" w:rsidR="005342D6" w:rsidRPr="00E91DDD" w:rsidRDefault="005342D6" w:rsidP="005342D6">
            <w:pPr>
              <w:pStyle w:val="TableParagraph"/>
            </w:pPr>
            <w:r w:rsidRPr="00E91DDD">
              <w:t>Сұрақтар:Жаяу жүргіншілер көшенің қай жерімен жүруі тиіс? Тротуардың қай жағымен жүру керек. Көшені қай жерден өтуге болады? Бағдаршамның қандай белгісі бойынша, яғни шамның қандай түсі жанғанда, өтуге болады?</w:t>
            </w:r>
          </w:p>
          <w:p w14:paraId="53C86B22" w14:textId="77777777" w:rsidR="005342D6" w:rsidRPr="00E91DDD" w:rsidRDefault="005342D6" w:rsidP="005342D6">
            <w:pPr>
              <w:pStyle w:val="TableParagraph"/>
            </w:pPr>
            <w:r w:rsidRPr="00E91DDD">
              <w:t>Балалардың көңілін, назарын жол белгілеріне аудартып,  олар жайлы түсінік беру.</w:t>
            </w:r>
          </w:p>
          <w:p w14:paraId="4AC2CD25" w14:textId="77777777" w:rsidR="005342D6" w:rsidRPr="0002068A" w:rsidRDefault="005342D6" w:rsidP="005342D6">
            <w:pPr>
              <w:pStyle w:val="TableParagraph"/>
              <w:rPr>
                <w:b/>
                <w:bCs/>
              </w:rPr>
            </w:pPr>
            <w:r w:rsidRPr="0002068A">
              <w:rPr>
                <w:b/>
                <w:bCs/>
              </w:rPr>
              <w:t>Көркем сөз:</w:t>
            </w:r>
          </w:p>
          <w:p w14:paraId="2E44DD75" w14:textId="77777777" w:rsidR="005342D6" w:rsidRPr="00E91DDD" w:rsidRDefault="005342D6" w:rsidP="005342D6">
            <w:pPr>
              <w:pStyle w:val="TableParagraph"/>
            </w:pPr>
            <w:r w:rsidRPr="00E91DDD">
              <w:t>Ұшқалақ бала ұрыншақ,</w:t>
            </w:r>
          </w:p>
          <w:p w14:paraId="22F0A341" w14:textId="77777777" w:rsidR="005342D6" w:rsidRPr="00E91DDD" w:rsidRDefault="005342D6" w:rsidP="005342D6">
            <w:pPr>
              <w:pStyle w:val="TableParagraph"/>
            </w:pPr>
            <w:r w:rsidRPr="00E91DDD">
              <w:t>Ойлыл.ық соны ұғынсақ.</w:t>
            </w:r>
          </w:p>
          <w:p w14:paraId="04B3AE9D" w14:textId="77777777" w:rsidR="005342D6" w:rsidRPr="00E91DDD" w:rsidRDefault="005342D6" w:rsidP="005342D6">
            <w:pPr>
              <w:pStyle w:val="TableParagraph"/>
            </w:pPr>
            <w:r w:rsidRPr="00E91DDD">
              <w:t>Машина алдын кеспесек...</w:t>
            </w:r>
          </w:p>
          <w:p w14:paraId="7C3E60C6" w14:textId="77777777" w:rsidR="005342D6" w:rsidRPr="00E91DDD" w:rsidRDefault="005342D6" w:rsidP="005342D6">
            <w:pPr>
              <w:pStyle w:val="TableParagraph"/>
            </w:pPr>
            <w:r w:rsidRPr="00E91DDD">
              <w:t>Жетер едім сөз жоқ, сонау аспанға.</w:t>
            </w:r>
          </w:p>
          <w:p w14:paraId="00137E6D" w14:textId="77777777" w:rsidR="005342D6" w:rsidRPr="00E91DDD" w:rsidRDefault="005342D6" w:rsidP="005342D6">
            <w:pPr>
              <w:pStyle w:val="TableParagraph"/>
            </w:pPr>
            <w:r w:rsidRPr="0002068A">
              <w:rPr>
                <w:b/>
                <w:bCs/>
              </w:rPr>
              <w:t>Қимылды ойын:</w:t>
            </w:r>
            <w:r w:rsidRPr="00E91DDD">
              <w:t xml:space="preserve"> «Шамдар»</w:t>
            </w:r>
          </w:p>
          <w:p w14:paraId="06E5BDB2" w14:textId="77777777" w:rsidR="005342D6" w:rsidRPr="00E91DDD" w:rsidRDefault="005342D6" w:rsidP="005342D6">
            <w:pPr>
              <w:pStyle w:val="TableParagraph"/>
            </w:pPr>
            <w:r w:rsidRPr="0002068A">
              <w:rPr>
                <w:b/>
                <w:bCs/>
              </w:rPr>
              <w:t>Мақсаты:</w:t>
            </w:r>
            <w:r w:rsidRPr="00E91DDD">
              <w:t xml:space="preserve"> тез жүгіруге жаттықтыру, ұстамды болуға үйрену.</w:t>
            </w:r>
          </w:p>
          <w:p w14:paraId="36AAFB94" w14:textId="77777777" w:rsidR="005342D6" w:rsidRPr="00E91DDD" w:rsidRDefault="005342D6" w:rsidP="005342D6">
            <w:pPr>
              <w:pStyle w:val="TableParagraph"/>
            </w:pPr>
            <w:r w:rsidRPr="0002068A">
              <w:rPr>
                <w:b/>
                <w:bCs/>
              </w:rPr>
              <w:t>Еңбек:</w:t>
            </w:r>
            <w:r w:rsidRPr="00E91DDD">
              <w:t xml:space="preserve"> жолда жатқан жапырақтарды жинап, белгі бойынша орнына апару керек, ауланы тазалау.</w:t>
            </w:r>
          </w:p>
          <w:p w14:paraId="588240D0" w14:textId="77777777" w:rsidR="005342D6" w:rsidRPr="00E91DDD" w:rsidRDefault="005342D6" w:rsidP="005342D6">
            <w:pPr>
              <w:pStyle w:val="TableParagraph"/>
            </w:pPr>
            <w:r w:rsidRPr="0002068A">
              <w:rPr>
                <w:b/>
                <w:bCs/>
              </w:rPr>
              <w:t>Мақсаты:</w:t>
            </w:r>
            <w:r w:rsidRPr="00E91DDD">
              <w:t xml:space="preserve"> жұмысты әр балаға бөліп, берілген тапсырманы бірге орындатуға үйрету.</w:t>
            </w:r>
          </w:p>
          <w:p w14:paraId="2ABB53FF" w14:textId="576070EC" w:rsidR="009359FC" w:rsidRPr="0002068A" w:rsidRDefault="005342D6" w:rsidP="005342D6">
            <w:pPr>
              <w:pStyle w:val="TableParagraph"/>
            </w:pPr>
            <w:r w:rsidRPr="00E91DDD">
              <w:t>Жеке жұмыс: жол жүру тәртібінің ережесін орындауды үйрету</w:t>
            </w:r>
          </w:p>
        </w:tc>
      </w:tr>
      <w:tr w:rsidR="009359FC" w:rsidRPr="00BF0F2E" w14:paraId="0F5526EC" w14:textId="77777777" w:rsidTr="00BB0625">
        <w:trPr>
          <w:trHeight w:val="673"/>
        </w:trPr>
        <w:tc>
          <w:tcPr>
            <w:tcW w:w="2665" w:type="dxa"/>
            <w:tcBorders>
              <w:top w:val="single" w:sz="4" w:space="0" w:color="auto"/>
              <w:left w:val="single" w:sz="4" w:space="0" w:color="auto"/>
              <w:bottom w:val="single" w:sz="4" w:space="0" w:color="auto"/>
              <w:right w:val="single" w:sz="4" w:space="0" w:color="auto"/>
            </w:tcBorders>
            <w:hideMark/>
          </w:tcPr>
          <w:p w14:paraId="56DA3B54"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041" w:type="dxa"/>
            <w:gridSpan w:val="8"/>
            <w:tcBorders>
              <w:top w:val="single" w:sz="4" w:space="0" w:color="auto"/>
              <w:left w:val="single" w:sz="4" w:space="0" w:color="auto"/>
              <w:bottom w:val="single" w:sz="4" w:space="0" w:color="auto"/>
              <w:right w:val="single" w:sz="4" w:space="0" w:color="auto"/>
            </w:tcBorders>
            <w:hideMark/>
          </w:tcPr>
          <w:p w14:paraId="0D22E919" w14:textId="77777777" w:rsidR="009359FC" w:rsidRPr="00BF0F2E" w:rsidRDefault="009359FC" w:rsidP="009359FC">
            <w:pPr>
              <w:rPr>
                <w:rFonts w:ascii="Times New Roman" w:hAnsi="Times New Roman" w:cs="Times New Roman"/>
                <w:sz w:val="24"/>
                <w:szCs w:val="24"/>
              </w:rPr>
            </w:pPr>
            <w:r w:rsidRPr="00BF0F2E">
              <w:rPr>
                <w:rFonts w:ascii="Times New Roman" w:hAnsi="Times New Roman" w:cs="Times New Roman"/>
                <w:sz w:val="24"/>
                <w:szCs w:val="24"/>
              </w:rPr>
              <w:t>Топқа оралу</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w:t>
            </w:r>
            <w:r>
              <w:rPr>
                <w:rFonts w:ascii="Times New Roman" w:hAnsi="Times New Roman" w:cs="Times New Roman"/>
                <w:sz w:val="24"/>
                <w:szCs w:val="24"/>
              </w:rPr>
              <w:t xml:space="preserve">  </w:t>
            </w:r>
            <w:r w:rsidRPr="00BF0F2E">
              <w:rPr>
                <w:rFonts w:ascii="Times New Roman" w:hAnsi="Times New Roman" w:cs="Times New Roman"/>
                <w:sz w:val="24"/>
                <w:szCs w:val="24"/>
              </w:rPr>
              <w:t>т.б. жаттау</w:t>
            </w:r>
            <w:r>
              <w:rPr>
                <w:rFonts w:ascii="Times New Roman" w:hAnsi="Times New Roman" w:cs="Times New Roman"/>
                <w:sz w:val="24"/>
                <w:szCs w:val="24"/>
              </w:rPr>
              <w:t xml:space="preserve">  </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tc>
      </w:tr>
      <w:tr w:rsidR="009359FC" w:rsidRPr="009F719C" w14:paraId="0F2F64E1" w14:textId="77777777" w:rsidTr="00BB0625">
        <w:trPr>
          <w:trHeight w:val="535"/>
        </w:trPr>
        <w:tc>
          <w:tcPr>
            <w:tcW w:w="2665" w:type="dxa"/>
            <w:tcBorders>
              <w:top w:val="single" w:sz="4" w:space="0" w:color="auto"/>
              <w:left w:val="single" w:sz="4" w:space="0" w:color="auto"/>
              <w:bottom w:val="single" w:sz="4" w:space="0" w:color="auto"/>
              <w:right w:val="single" w:sz="4" w:space="0" w:color="auto"/>
            </w:tcBorders>
          </w:tcPr>
          <w:p w14:paraId="50C2E01C"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lastRenderedPageBreak/>
              <w:t>Қазақ</w:t>
            </w:r>
            <w:r>
              <w:rPr>
                <w:rFonts w:ascii="Times New Roman" w:hAnsi="Times New Roman" w:cs="Times New Roman"/>
                <w:b/>
                <w:sz w:val="24"/>
                <w:szCs w:val="24"/>
              </w:rPr>
              <w:t xml:space="preserve"> </w:t>
            </w:r>
            <w:r w:rsidRPr="00BF0F2E">
              <w:rPr>
                <w:rFonts w:ascii="Times New Roman" w:hAnsi="Times New Roman" w:cs="Times New Roman"/>
                <w:b/>
                <w:sz w:val="24"/>
                <w:szCs w:val="24"/>
              </w:rPr>
              <w:t>тілі</w:t>
            </w:r>
          </w:p>
          <w:p w14:paraId="5F1C6ABC"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041" w:type="dxa"/>
            <w:gridSpan w:val="8"/>
            <w:tcBorders>
              <w:top w:val="single" w:sz="4" w:space="0" w:color="auto"/>
              <w:left w:val="single" w:sz="4" w:space="0" w:color="auto"/>
              <w:bottom w:val="single" w:sz="4" w:space="0" w:color="auto"/>
              <w:right w:val="single" w:sz="4" w:space="0" w:color="auto"/>
            </w:tcBorders>
          </w:tcPr>
          <w:p w14:paraId="6037A2F5" w14:textId="77777777" w:rsidR="009359FC" w:rsidRDefault="009359FC" w:rsidP="009359FC">
            <w:pPr>
              <w:pStyle w:val="a6"/>
              <w:rPr>
                <w:b/>
                <w:bCs/>
                <w:lang w:val="kk-KZ"/>
              </w:rPr>
            </w:pPr>
            <w:r w:rsidRPr="00327556">
              <w:rPr>
                <w:b/>
                <w:bCs/>
                <w:lang w:val="kk-KZ"/>
              </w:rPr>
              <w:t>Дәйек сөздер:</w:t>
            </w:r>
          </w:p>
          <w:p w14:paraId="15C37C5A" w14:textId="77777777" w:rsidR="0002068A" w:rsidRPr="008C0455" w:rsidRDefault="0002068A" w:rsidP="0002068A">
            <w:pPr>
              <w:pStyle w:val="a6"/>
              <w:rPr>
                <w:lang w:val="kk-KZ"/>
              </w:rPr>
            </w:pPr>
            <w:r w:rsidRPr="008C0455">
              <w:rPr>
                <w:lang w:val="kk-KZ"/>
              </w:rPr>
              <w:t>«Әділдік пен жауапкершілік -бір тұтас ұғым»</w:t>
            </w:r>
          </w:p>
          <w:p w14:paraId="58855C36" w14:textId="77777777" w:rsidR="009359FC" w:rsidRPr="003842B5" w:rsidRDefault="009359FC" w:rsidP="009359FC">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9359FC" w:rsidRPr="009F719C" w14:paraId="063747B5" w14:textId="77777777" w:rsidTr="00BB0625">
        <w:tc>
          <w:tcPr>
            <w:tcW w:w="2665" w:type="dxa"/>
            <w:tcBorders>
              <w:top w:val="single" w:sz="4" w:space="0" w:color="auto"/>
              <w:left w:val="single" w:sz="4" w:space="0" w:color="auto"/>
              <w:bottom w:val="single" w:sz="4" w:space="0" w:color="auto"/>
              <w:right w:val="single" w:sz="4" w:space="0" w:color="auto"/>
            </w:tcBorders>
            <w:hideMark/>
          </w:tcPr>
          <w:p w14:paraId="283DB660"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041" w:type="dxa"/>
            <w:gridSpan w:val="8"/>
            <w:tcBorders>
              <w:top w:val="single" w:sz="4" w:space="0" w:color="auto"/>
              <w:left w:val="single" w:sz="4" w:space="0" w:color="auto"/>
              <w:bottom w:val="single" w:sz="4" w:space="0" w:color="auto"/>
              <w:right w:val="single" w:sz="4" w:space="0" w:color="auto"/>
            </w:tcBorders>
            <w:hideMark/>
          </w:tcPr>
          <w:p w14:paraId="628A41E9" w14:textId="77777777" w:rsidR="009359FC" w:rsidRPr="00BF0F2E" w:rsidRDefault="009359FC" w:rsidP="009359FC">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D0F7AF5" w14:textId="77777777" w:rsidR="009359FC" w:rsidRPr="00BF0F2E" w:rsidRDefault="009359FC" w:rsidP="009359FC">
            <w:pPr>
              <w:pStyle w:val="TableParagraph"/>
              <w:rPr>
                <w:sz w:val="24"/>
                <w:szCs w:val="24"/>
              </w:rPr>
            </w:pPr>
            <w:r w:rsidRPr="00BF0F2E">
              <w:rPr>
                <w:sz w:val="24"/>
                <w:szCs w:val="24"/>
              </w:rPr>
              <w:t>Кезекшілердің жұмысы ( асхана құралдарын, майлықтарды үстелге қою)</w:t>
            </w:r>
          </w:p>
          <w:p w14:paraId="05ECF7C0" w14:textId="77777777" w:rsidR="009359FC" w:rsidRPr="00BF0F2E" w:rsidRDefault="009359FC" w:rsidP="009359FC">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6EE94635" w14:textId="77777777" w:rsidR="009359FC" w:rsidRPr="00BF0F2E" w:rsidRDefault="009359FC" w:rsidP="009359FC">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9359FC" w:rsidRPr="00BF0F2E" w14:paraId="28520464" w14:textId="77777777" w:rsidTr="00BB0625">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11C6A653"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w:t>
            </w:r>
          </w:p>
        </w:tc>
        <w:tc>
          <w:tcPr>
            <w:tcW w:w="13041" w:type="dxa"/>
            <w:gridSpan w:val="8"/>
            <w:tcBorders>
              <w:top w:val="single" w:sz="4" w:space="0" w:color="auto"/>
              <w:left w:val="single" w:sz="4" w:space="0" w:color="auto"/>
              <w:bottom w:val="single" w:sz="4" w:space="0" w:color="auto"/>
              <w:right w:val="single" w:sz="4" w:space="0" w:color="auto"/>
            </w:tcBorders>
            <w:hideMark/>
          </w:tcPr>
          <w:p w14:paraId="0CE78124" w14:textId="77777777" w:rsidR="009359FC" w:rsidRPr="00BF0F2E" w:rsidRDefault="009359FC" w:rsidP="009359FC">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9359FC" w:rsidRPr="00BF0F2E" w14:paraId="0D339A12" w14:textId="77777777" w:rsidTr="0002068A">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6D7F40A6" w14:textId="77777777" w:rsidR="009359FC" w:rsidRPr="00BF0F2E" w:rsidRDefault="009359FC" w:rsidP="009359FC">
            <w:pPr>
              <w:rPr>
                <w:rFonts w:ascii="Times New Roman" w:hAnsi="Times New Roman" w:cs="Times New Roman"/>
                <w:b/>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45E015B8" w14:textId="6E1D9A2B" w:rsidR="009359FC" w:rsidRPr="0002068A" w:rsidRDefault="0002068A" w:rsidP="009359F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 тыңдау: «Мақта қыз бен мысық»</w:t>
            </w:r>
          </w:p>
        </w:tc>
        <w:tc>
          <w:tcPr>
            <w:tcW w:w="2551" w:type="dxa"/>
            <w:tcBorders>
              <w:top w:val="single" w:sz="4" w:space="0" w:color="auto"/>
              <w:left w:val="single" w:sz="4" w:space="0" w:color="auto"/>
              <w:bottom w:val="single" w:sz="4" w:space="0" w:color="auto"/>
              <w:right w:val="single" w:sz="4" w:space="0" w:color="auto"/>
            </w:tcBorders>
          </w:tcPr>
          <w:p w14:paraId="40ADFF99" w14:textId="354064F2" w:rsidR="009359FC" w:rsidRPr="0002068A" w:rsidRDefault="0002068A" w:rsidP="009359F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«Әлди әлди»</w:t>
            </w:r>
          </w:p>
        </w:tc>
        <w:tc>
          <w:tcPr>
            <w:tcW w:w="2694" w:type="dxa"/>
            <w:gridSpan w:val="2"/>
            <w:tcBorders>
              <w:top w:val="single" w:sz="4" w:space="0" w:color="auto"/>
              <w:left w:val="single" w:sz="4" w:space="0" w:color="auto"/>
              <w:bottom w:val="single" w:sz="4" w:space="0" w:color="auto"/>
              <w:right w:val="single" w:sz="4" w:space="0" w:color="auto"/>
            </w:tcBorders>
            <w:hideMark/>
          </w:tcPr>
          <w:p w14:paraId="6E335C8F" w14:textId="77777777" w:rsidR="009359FC" w:rsidRPr="0002068A" w:rsidRDefault="009359FC" w:rsidP="009359FC">
            <w:pPr>
              <w:rPr>
                <w:rFonts w:ascii="Times New Roman" w:hAnsi="Times New Roman" w:cs="Times New Roman"/>
                <w:color w:val="000000"/>
                <w:sz w:val="24"/>
                <w:szCs w:val="24"/>
                <w:lang w:val="kk-KZ"/>
              </w:rPr>
            </w:pPr>
            <w:r w:rsidRPr="0002068A">
              <w:rPr>
                <w:rFonts w:ascii="Times New Roman" w:hAnsi="Times New Roman" w:cs="Times New Roman"/>
                <w:color w:val="000000"/>
                <w:sz w:val="24"/>
                <w:szCs w:val="24"/>
                <w:lang w:val="kk-KZ"/>
              </w:rPr>
              <w:t>Балалардың қалауымен ертегі айтып беру.</w:t>
            </w:r>
          </w:p>
        </w:tc>
        <w:tc>
          <w:tcPr>
            <w:tcW w:w="2268" w:type="dxa"/>
            <w:gridSpan w:val="2"/>
            <w:tcBorders>
              <w:top w:val="single" w:sz="4" w:space="0" w:color="auto"/>
              <w:left w:val="single" w:sz="4" w:space="0" w:color="auto"/>
              <w:bottom w:val="single" w:sz="4" w:space="0" w:color="auto"/>
              <w:right w:val="single" w:sz="4" w:space="0" w:color="auto"/>
            </w:tcBorders>
            <w:hideMark/>
          </w:tcPr>
          <w:p w14:paraId="4372BAD5" w14:textId="009D54E6" w:rsidR="009359FC" w:rsidRPr="0002068A" w:rsidRDefault="0002068A" w:rsidP="009359F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Тыныштық музыкасы «Сылдыр су»</w:t>
            </w:r>
          </w:p>
        </w:tc>
        <w:tc>
          <w:tcPr>
            <w:tcW w:w="2976" w:type="dxa"/>
            <w:gridSpan w:val="2"/>
            <w:tcBorders>
              <w:top w:val="single" w:sz="4" w:space="0" w:color="auto"/>
              <w:left w:val="single" w:sz="4" w:space="0" w:color="auto"/>
              <w:bottom w:val="single" w:sz="4" w:space="0" w:color="auto"/>
              <w:right w:val="single" w:sz="4" w:space="0" w:color="auto"/>
            </w:tcBorders>
          </w:tcPr>
          <w:p w14:paraId="237651FA" w14:textId="77777777" w:rsidR="009359FC" w:rsidRPr="00BF0F2E" w:rsidRDefault="009359FC" w:rsidP="009359F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9359FC" w:rsidRPr="00BF0F2E" w14:paraId="55465462" w14:textId="77777777" w:rsidTr="00BB0625">
        <w:tc>
          <w:tcPr>
            <w:tcW w:w="2665" w:type="dxa"/>
            <w:tcBorders>
              <w:top w:val="single" w:sz="4" w:space="0" w:color="auto"/>
              <w:left w:val="single" w:sz="4" w:space="0" w:color="auto"/>
              <w:bottom w:val="single" w:sz="4" w:space="0" w:color="auto"/>
              <w:right w:val="single" w:sz="4" w:space="0" w:color="auto"/>
            </w:tcBorders>
            <w:hideMark/>
          </w:tcPr>
          <w:p w14:paraId="0FAA6B80"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rPr>
              <w:t xml:space="preserve"> </w:t>
            </w:r>
            <w:r w:rsidRPr="00BF0F2E">
              <w:rPr>
                <w:rFonts w:ascii="Times New Roman" w:hAnsi="Times New Roman" w:cs="Times New Roman"/>
                <w:b/>
                <w:sz w:val="24"/>
                <w:szCs w:val="24"/>
              </w:rPr>
              <w:t>шаралары</w:t>
            </w:r>
          </w:p>
        </w:tc>
        <w:tc>
          <w:tcPr>
            <w:tcW w:w="13041" w:type="dxa"/>
            <w:gridSpan w:val="8"/>
            <w:tcBorders>
              <w:top w:val="single" w:sz="4" w:space="0" w:color="auto"/>
              <w:left w:val="single" w:sz="4" w:space="0" w:color="auto"/>
              <w:bottom w:val="single" w:sz="4" w:space="0" w:color="auto"/>
              <w:right w:val="single" w:sz="4" w:space="0" w:color="auto"/>
            </w:tcBorders>
            <w:hideMark/>
          </w:tcPr>
          <w:p w14:paraId="17EAC181" w14:textId="77777777" w:rsidR="009359FC" w:rsidRPr="00BF0F2E" w:rsidRDefault="009359FC" w:rsidP="009359FC">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Ригалық</w:t>
            </w:r>
            <w:r>
              <w:rPr>
                <w:rFonts w:ascii="Times New Roman" w:hAnsi="Times New Roman" w:cs="Times New Roman"/>
                <w:sz w:val="24"/>
                <w:szCs w:val="24"/>
              </w:rPr>
              <w:t xml:space="preserve"> </w:t>
            </w:r>
            <w:r w:rsidRPr="00BF0F2E">
              <w:rPr>
                <w:rFonts w:ascii="Times New Roman" w:hAnsi="Times New Roman" w:cs="Times New Roman"/>
                <w:sz w:val="24"/>
                <w:szCs w:val="24"/>
              </w:rPr>
              <w:t>әдіс</w:t>
            </w:r>
            <w:r>
              <w:rPr>
                <w:rFonts w:ascii="Times New Roman" w:hAnsi="Times New Roman" w:cs="Times New Roman"/>
                <w:sz w:val="24"/>
                <w:szCs w:val="24"/>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rPr>
              <w:t xml:space="preserve">  </w:t>
            </w:r>
            <w:r w:rsidRPr="00BF0F2E">
              <w:rPr>
                <w:rFonts w:ascii="Times New Roman" w:hAnsi="Times New Roman" w:cs="Times New Roman"/>
                <w:sz w:val="24"/>
                <w:szCs w:val="24"/>
              </w:rPr>
              <w:t>сауықтыру.</w:t>
            </w:r>
          </w:p>
          <w:p w14:paraId="240E2797" w14:textId="77777777" w:rsidR="009359FC" w:rsidRPr="00BF0F2E" w:rsidRDefault="009359FC" w:rsidP="009359FC">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14:paraId="4E118866" w14:textId="77777777" w:rsidR="009359FC" w:rsidRPr="00BF0F2E" w:rsidRDefault="009359FC" w:rsidP="009359FC">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w:t>
            </w:r>
            <w:r>
              <w:rPr>
                <w:rFonts w:ascii="Times New Roman" w:hAnsi="Times New Roman" w:cs="Times New Roman"/>
                <w:sz w:val="24"/>
                <w:szCs w:val="24"/>
              </w:rPr>
              <w:t xml:space="preserve"> </w:t>
            </w:r>
            <w:r w:rsidRPr="00BF0F2E">
              <w:rPr>
                <w:rFonts w:ascii="Times New Roman" w:hAnsi="Times New Roman" w:cs="Times New Roman"/>
                <w:sz w:val="24"/>
                <w:szCs w:val="24"/>
              </w:rPr>
              <w:t>скиюді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14:paraId="11AA81E8" w14:textId="77777777" w:rsidR="009359FC" w:rsidRPr="00BF0F2E" w:rsidRDefault="009359FC" w:rsidP="009359FC">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9359FC" w:rsidRPr="00BF0F2E" w14:paraId="562CE260" w14:textId="77777777" w:rsidTr="00BB0625">
        <w:tc>
          <w:tcPr>
            <w:tcW w:w="2665" w:type="dxa"/>
            <w:tcBorders>
              <w:top w:val="single" w:sz="4" w:space="0" w:color="auto"/>
              <w:left w:val="single" w:sz="4" w:space="0" w:color="auto"/>
              <w:bottom w:val="single" w:sz="4" w:space="0" w:color="auto"/>
              <w:right w:val="single" w:sz="4" w:space="0" w:color="auto"/>
            </w:tcBorders>
            <w:hideMark/>
          </w:tcPr>
          <w:p w14:paraId="062008CD"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041" w:type="dxa"/>
            <w:gridSpan w:val="8"/>
            <w:tcBorders>
              <w:top w:val="single" w:sz="4" w:space="0" w:color="auto"/>
              <w:left w:val="single" w:sz="4" w:space="0" w:color="auto"/>
              <w:bottom w:val="single" w:sz="4" w:space="0" w:color="auto"/>
              <w:right w:val="single" w:sz="4" w:space="0" w:color="auto"/>
            </w:tcBorders>
            <w:hideMark/>
          </w:tcPr>
          <w:p w14:paraId="15FE41BE" w14:textId="77777777" w:rsidR="009359FC" w:rsidRPr="00BF0F2E" w:rsidRDefault="009359FC" w:rsidP="009359FC">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Үлкендереңбегінбағалауғаүйрету.өзінеқызмететудағдыларынжетілдіру «Бата беру», «Ас қайтару» дәстүрлерінүйрету</w:t>
            </w:r>
          </w:p>
        </w:tc>
      </w:tr>
      <w:tr w:rsidR="009359FC" w:rsidRPr="009F719C" w14:paraId="28624EF0" w14:textId="77777777" w:rsidTr="00BB0625">
        <w:trPr>
          <w:trHeight w:val="3569"/>
        </w:trPr>
        <w:tc>
          <w:tcPr>
            <w:tcW w:w="2665" w:type="dxa"/>
            <w:tcBorders>
              <w:top w:val="single" w:sz="4" w:space="0" w:color="auto"/>
              <w:left w:val="single" w:sz="4" w:space="0" w:color="auto"/>
              <w:bottom w:val="single" w:sz="4" w:space="0" w:color="auto"/>
              <w:right w:val="single" w:sz="4" w:space="0" w:color="auto"/>
            </w:tcBorders>
            <w:hideMark/>
          </w:tcPr>
          <w:p w14:paraId="12F55A3D"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rPr>
              <w:t xml:space="preserve">  </w:t>
            </w:r>
            <w:r w:rsidRPr="00BF0F2E">
              <w:rPr>
                <w:rFonts w:ascii="Times New Roman" w:hAnsi="Times New Roman" w:cs="Times New Roman"/>
                <w:b/>
                <w:sz w:val="24"/>
                <w:szCs w:val="24"/>
              </w:rPr>
              <w:t xml:space="preserve">әрекеттер)   </w:t>
            </w:r>
          </w:p>
        </w:tc>
        <w:tc>
          <w:tcPr>
            <w:tcW w:w="2552" w:type="dxa"/>
            <w:tcBorders>
              <w:top w:val="single" w:sz="4" w:space="0" w:color="auto"/>
              <w:left w:val="single" w:sz="4" w:space="0" w:color="auto"/>
              <w:bottom w:val="single" w:sz="4" w:space="0" w:color="auto"/>
              <w:right w:val="single" w:sz="4" w:space="0" w:color="auto"/>
            </w:tcBorders>
          </w:tcPr>
          <w:p w14:paraId="69939612" w14:textId="77777777" w:rsidR="009359FC" w:rsidRPr="00E26696" w:rsidRDefault="009359FC" w:rsidP="009359FC">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5DF12E6B" w14:textId="77777777" w:rsidR="009359FC" w:rsidRPr="00E26696" w:rsidRDefault="009359FC" w:rsidP="009359FC">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5</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31C9588F" w14:textId="77777777" w:rsidR="009359FC" w:rsidRDefault="0002068A" w:rsidP="0002068A">
            <w:pPr>
              <w:rPr>
                <w:rFonts w:ascii="Times New Roman" w:hAnsi="Times New Roman"/>
                <w:b/>
                <w:bCs/>
                <w:lang w:val="kk-KZ"/>
              </w:rPr>
            </w:pPr>
            <w:r w:rsidRPr="00831631">
              <w:rPr>
                <w:rFonts w:ascii="Times New Roman" w:hAnsi="Times New Roman"/>
                <w:b/>
                <w:bCs/>
                <w:lang w:val="kk-KZ"/>
              </w:rPr>
              <w:t xml:space="preserve"> </w:t>
            </w:r>
            <w:r w:rsidR="009359FC" w:rsidRPr="00150EA4">
              <w:rPr>
                <w:rFonts w:ascii="Times New Roman" w:hAnsi="Times New Roman"/>
                <w:b/>
                <w:bCs/>
                <w:lang w:val="kk-KZ"/>
              </w:rPr>
              <w:t>«Ұлттық ойын - ұлт қазынасы»</w:t>
            </w:r>
          </w:p>
          <w:p w14:paraId="2D2DB0FE" w14:textId="77777777" w:rsidR="0002068A" w:rsidRDefault="0002068A" w:rsidP="0002068A">
            <w:pPr>
              <w:rPr>
                <w:rFonts w:ascii="Times New Roman" w:hAnsi="Times New Roman"/>
                <w:lang w:val="kk-KZ"/>
              </w:rPr>
            </w:pPr>
            <w:r w:rsidRPr="0002068A">
              <w:rPr>
                <w:rFonts w:ascii="Times New Roman" w:hAnsi="Times New Roman"/>
                <w:lang w:val="kk-KZ"/>
              </w:rPr>
              <w:t>«Асық ату»</w:t>
            </w:r>
          </w:p>
          <w:p w14:paraId="4CEBD671" w14:textId="77777777" w:rsidR="0002068A" w:rsidRDefault="0002068A" w:rsidP="0002068A">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7422B3">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0E8E828C" w14:textId="0C32F201" w:rsidR="0002068A" w:rsidRDefault="0002068A" w:rsidP="0002068A">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Қуандық Алим</w:t>
            </w:r>
          </w:p>
          <w:p w14:paraId="197ACC3C" w14:textId="69A1F7BF" w:rsidR="0002068A" w:rsidRPr="00D46542" w:rsidRDefault="0002068A" w:rsidP="0002068A">
            <w:pPr>
              <w:rPr>
                <w:rFonts w:ascii="Times New Roman" w:eastAsia="Times New Roman" w:hAnsi="Times New Roman" w:cs="Times New Roman"/>
                <w:b/>
                <w:bCs/>
                <w:sz w:val="24"/>
                <w:szCs w:val="24"/>
                <w:lang w:val="kk-KZ"/>
              </w:rPr>
            </w:pPr>
            <w:r w:rsidRPr="00D46542">
              <w:rPr>
                <w:rFonts w:ascii="Times New Roman" w:eastAsia="Times New Roman" w:hAnsi="Times New Roman" w:cs="Times New Roman"/>
                <w:b/>
                <w:bCs/>
                <w:sz w:val="24"/>
                <w:szCs w:val="24"/>
                <w:lang w:val="kk-KZ"/>
              </w:rPr>
              <w:t>Дене шынықтыру нұсқаушысы</w:t>
            </w:r>
          </w:p>
          <w:p w14:paraId="4853E906" w14:textId="2F460B56" w:rsidR="0002068A" w:rsidRPr="0002068A" w:rsidRDefault="0002068A" w:rsidP="0002068A">
            <w:pPr>
              <w:rPr>
                <w:rFonts w:ascii="Times New Roman" w:eastAsia="Times New Roman" w:hAnsi="Times New Roman" w:cs="Times New Roman"/>
                <w:color w:val="000000"/>
                <w:sz w:val="24"/>
                <w:szCs w:val="20"/>
                <w:lang w:val="kk-KZ"/>
              </w:rPr>
            </w:pPr>
          </w:p>
        </w:tc>
        <w:tc>
          <w:tcPr>
            <w:tcW w:w="2977" w:type="dxa"/>
            <w:gridSpan w:val="2"/>
            <w:tcBorders>
              <w:top w:val="single" w:sz="4" w:space="0" w:color="auto"/>
              <w:left w:val="single" w:sz="4" w:space="0" w:color="auto"/>
              <w:bottom w:val="single" w:sz="4" w:space="0" w:color="auto"/>
              <w:right w:val="single" w:sz="4" w:space="0" w:color="auto"/>
            </w:tcBorders>
          </w:tcPr>
          <w:p w14:paraId="561F7760" w14:textId="77777777" w:rsidR="009359FC" w:rsidRPr="00E26696" w:rsidRDefault="009359FC" w:rsidP="009359F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14:paraId="103382CF" w14:textId="77777777" w:rsidR="009359FC" w:rsidRPr="00E26696" w:rsidRDefault="009359FC" w:rsidP="009359FC">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:20-1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:40</w:t>
            </w:r>
          </w:p>
          <w:p w14:paraId="232DE604" w14:textId="77777777" w:rsidR="009359FC" w:rsidRPr="00E26696" w:rsidRDefault="009359FC" w:rsidP="009359FC">
            <w:pPr>
              <w:rPr>
                <w:rFonts w:ascii="Times New Roman" w:eastAsia="Times New Roman" w:hAnsi="Times New Roman" w:cs="Times New Roman"/>
                <w:b/>
                <w:bCs/>
                <w:sz w:val="24"/>
                <w:szCs w:val="24"/>
                <w:lang w:val="kk-KZ"/>
              </w:rPr>
            </w:pPr>
            <w:r w:rsidRPr="00E26696">
              <w:rPr>
                <w:rFonts w:ascii="Times New Roman" w:eastAsia="Times New Roman" w:hAnsi="Times New Roman" w:cs="Times New Roman"/>
                <w:b/>
                <w:bCs/>
                <w:sz w:val="24"/>
                <w:szCs w:val="24"/>
                <w:lang w:val="kk-KZ"/>
              </w:rPr>
              <w:t xml:space="preserve">Әріптер әлемі </w:t>
            </w:r>
          </w:p>
          <w:p w14:paraId="0996F16E" w14:textId="77777777" w:rsidR="0002068A" w:rsidRDefault="0002068A" w:rsidP="009359FC">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Үзік сызықтарды жазып үйрену.</w:t>
            </w:r>
          </w:p>
          <w:p w14:paraId="5EE02EB6" w14:textId="73F498CD" w:rsidR="009359FC" w:rsidRPr="00E26696" w:rsidRDefault="009359FC" w:rsidP="009359FC">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596CDB93" w14:textId="77777777" w:rsidR="009359FC" w:rsidRDefault="009359FC" w:rsidP="009359FC">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:00-1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:25</w:t>
            </w:r>
          </w:p>
          <w:p w14:paraId="40307FFA" w14:textId="77777777" w:rsidR="009359FC" w:rsidRPr="00E26696" w:rsidRDefault="009359FC" w:rsidP="009359FC">
            <w:pPr>
              <w:autoSpaceDE w:val="0"/>
              <w:autoSpaceDN w:val="0"/>
              <w:adjustRightInd w:val="0"/>
              <w:rPr>
                <w:rFonts w:ascii="Times New Roman" w:eastAsia="Times New Roman" w:hAnsi="Times New Roman" w:cs="Times New Roman"/>
                <w:b/>
                <w:bCs/>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740D45BF" w14:textId="77777777" w:rsidR="009359FC" w:rsidRDefault="009359FC" w:rsidP="0002068A">
            <w:pPr>
              <w:widowControl w:val="0"/>
              <w:autoSpaceDE w:val="0"/>
              <w:autoSpaceDN w:val="0"/>
              <w:rPr>
                <w:rFonts w:ascii="Times New Roman" w:hAnsi="Times New Roman"/>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w:t>
            </w:r>
            <w:r w:rsidR="0002068A">
              <w:rPr>
                <w:rFonts w:ascii="Times New Roman" w:hAnsi="Times New Roman"/>
                <w:sz w:val="24"/>
                <w:szCs w:val="24"/>
                <w:lang w:val="kk-KZ"/>
              </w:rPr>
              <w:t xml:space="preserve"> </w:t>
            </w:r>
            <w:r w:rsidRPr="00836DB5">
              <w:rPr>
                <w:rFonts w:ascii="Times New Roman" w:hAnsi="Times New Roman"/>
                <w:sz w:val="24"/>
                <w:szCs w:val="24"/>
                <w:lang w:val="kk-KZ"/>
              </w:rPr>
              <w:t>ін, тұрмыстағы, қоғам</w:t>
            </w:r>
            <w:r w:rsidR="0002068A">
              <w:rPr>
                <w:rFonts w:ascii="Times New Roman" w:hAnsi="Times New Roman"/>
                <w:sz w:val="24"/>
                <w:szCs w:val="24"/>
                <w:lang w:val="kk-KZ"/>
              </w:rPr>
              <w:t xml:space="preserve"> </w:t>
            </w:r>
            <w:r w:rsidRPr="00836DB5">
              <w:rPr>
                <w:rFonts w:ascii="Times New Roman" w:hAnsi="Times New Roman"/>
                <w:sz w:val="24"/>
                <w:szCs w:val="24"/>
                <w:lang w:val="kk-KZ"/>
              </w:rPr>
              <w:t xml:space="preserve">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p>
          <w:p w14:paraId="68BF5097" w14:textId="69337A2D" w:rsidR="0002068A" w:rsidRPr="00E26696" w:rsidRDefault="0002068A" w:rsidP="0002068A">
            <w:pPr>
              <w:widowControl w:val="0"/>
              <w:autoSpaceDE w:val="0"/>
              <w:autoSpaceDN w:val="0"/>
              <w:rPr>
                <w:rFonts w:ascii="Times New Roman" w:eastAsia="Times New Roman" w:hAnsi="Times New Roman" w:cs="Times New Roman"/>
                <w:b/>
                <w:bCs/>
                <w:sz w:val="24"/>
                <w:szCs w:val="24"/>
                <w:lang w:val="kk-KZ"/>
              </w:rPr>
            </w:pPr>
            <w:r w:rsidRPr="0002068A">
              <w:rPr>
                <w:rFonts w:ascii="Times New Roman" w:hAnsi="Times New Roman"/>
                <w:b/>
                <w:bCs/>
                <w:sz w:val="24"/>
                <w:szCs w:val="24"/>
                <w:lang w:val="kk-KZ"/>
              </w:rPr>
              <w:t>Ән:</w:t>
            </w:r>
            <w:r>
              <w:rPr>
                <w:rFonts w:ascii="Times New Roman" w:hAnsi="Times New Roman"/>
                <w:sz w:val="24"/>
                <w:szCs w:val="24"/>
                <w:lang w:val="kk-KZ"/>
              </w:rPr>
              <w:t xml:space="preserve"> «Ақ бозат» жаттау</w:t>
            </w:r>
          </w:p>
        </w:tc>
        <w:tc>
          <w:tcPr>
            <w:tcW w:w="2410" w:type="dxa"/>
            <w:gridSpan w:val="2"/>
            <w:tcBorders>
              <w:top w:val="single" w:sz="4" w:space="0" w:color="auto"/>
              <w:left w:val="single" w:sz="4" w:space="0" w:color="auto"/>
              <w:bottom w:val="single" w:sz="4" w:space="0" w:color="auto"/>
              <w:right w:val="single" w:sz="4" w:space="0" w:color="auto"/>
            </w:tcBorders>
          </w:tcPr>
          <w:p w14:paraId="7AFBFEBC" w14:textId="35A4D634" w:rsidR="009359FC" w:rsidRDefault="0002068A" w:rsidP="009359FC">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Саусақ ойындары</w:t>
            </w:r>
          </w:p>
          <w:p w14:paraId="0FBA62BC" w14:textId="65955D46" w:rsidR="0002068A" w:rsidRPr="0002068A" w:rsidRDefault="0002068A" w:rsidP="009359FC">
            <w:pPr>
              <w:widowControl w:val="0"/>
              <w:autoSpaceDE w:val="0"/>
              <w:autoSpaceDN w:val="0"/>
              <w:rPr>
                <w:rFonts w:ascii="Times New Roman" w:hAnsi="Times New Roman"/>
                <w:bCs/>
                <w:lang w:val="kk-KZ"/>
              </w:rPr>
            </w:pP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Түймелер</w:t>
            </w: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«Баулар»</w:t>
            </w:r>
          </w:p>
          <w:p w14:paraId="72B4ECAE" w14:textId="77777777" w:rsidR="00D46542" w:rsidRDefault="00D46542" w:rsidP="00D46542">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D46542">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21E8B929" w14:textId="77777777" w:rsidR="00D46542" w:rsidRPr="00934924" w:rsidRDefault="00D46542" w:rsidP="00D46542">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Қуандық Алим</w:t>
            </w:r>
          </w:p>
          <w:p w14:paraId="30685E58" w14:textId="28604FBE" w:rsidR="009359FC" w:rsidRPr="00E26696" w:rsidRDefault="00D46542" w:rsidP="009359FC">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 нұсқаушысы</w:t>
            </w:r>
          </w:p>
          <w:p w14:paraId="2EF82D1D" w14:textId="77777777" w:rsidR="009359FC" w:rsidRPr="00E26696" w:rsidRDefault="009359FC" w:rsidP="009359FC">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01E76E88" w14:textId="77777777" w:rsidR="009359FC" w:rsidRPr="00E26696" w:rsidRDefault="009359FC" w:rsidP="009359FC">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551" w:type="dxa"/>
            <w:tcBorders>
              <w:top w:val="single" w:sz="4" w:space="0" w:color="auto"/>
              <w:left w:val="single" w:sz="4" w:space="0" w:color="auto"/>
              <w:bottom w:val="single" w:sz="4" w:space="0" w:color="auto"/>
              <w:right w:val="single" w:sz="4" w:space="0" w:color="auto"/>
            </w:tcBorders>
          </w:tcPr>
          <w:p w14:paraId="26880557" w14:textId="77777777" w:rsidR="009359FC" w:rsidRPr="00E26696" w:rsidRDefault="009359FC" w:rsidP="009359FC">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7EFF4B4E" w14:textId="68FF6962" w:rsidR="009359FC" w:rsidRPr="00E26696" w:rsidRDefault="009359FC" w:rsidP="009359FC">
            <w:pPr>
              <w:widowControl w:val="0"/>
              <w:autoSpaceDE w:val="0"/>
              <w:autoSpaceDN w:val="0"/>
              <w:rPr>
                <w:rFonts w:ascii="Times New Roman" w:hAnsi="Times New Roman" w:cs="Times New Roman"/>
                <w:sz w:val="24"/>
                <w:szCs w:val="24"/>
                <w:lang w:val="kk-KZ"/>
              </w:rPr>
            </w:pPr>
            <w:r w:rsidRPr="00E26696">
              <w:rPr>
                <w:rFonts w:ascii="Times New Roman" w:hAnsi="Times New Roman" w:cs="Times New Roman"/>
                <w:b/>
                <w:sz w:val="24"/>
                <w:szCs w:val="24"/>
                <w:lang w:val="kk-KZ"/>
              </w:rPr>
              <w:t>Ұлттық ойын:</w:t>
            </w:r>
            <w:r w:rsidRPr="00E26696">
              <w:rPr>
                <w:rFonts w:ascii="Times New Roman" w:hAnsi="Times New Roman" w:cs="Times New Roman"/>
                <w:sz w:val="24"/>
                <w:szCs w:val="24"/>
                <w:lang w:val="kk-KZ"/>
              </w:rPr>
              <w:t xml:space="preserve"> «</w:t>
            </w:r>
            <w:r w:rsidR="0002068A">
              <w:rPr>
                <w:rFonts w:ascii="Times New Roman" w:hAnsi="Times New Roman" w:cs="Times New Roman"/>
                <w:sz w:val="24"/>
                <w:szCs w:val="24"/>
                <w:lang w:val="kk-KZ"/>
              </w:rPr>
              <w:t>Бес асық</w:t>
            </w:r>
            <w:r w:rsidRPr="00E26696">
              <w:rPr>
                <w:rFonts w:ascii="Times New Roman" w:hAnsi="Times New Roman" w:cs="Times New Roman"/>
                <w:sz w:val="24"/>
                <w:szCs w:val="24"/>
                <w:lang w:val="kk-KZ"/>
              </w:rPr>
              <w:t>»</w:t>
            </w:r>
          </w:p>
          <w:p w14:paraId="22F8DA56" w14:textId="77777777" w:rsidR="009359FC" w:rsidRPr="00E26696" w:rsidRDefault="009359FC" w:rsidP="009359F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3FDCD767" w14:textId="77777777" w:rsidR="009359FC" w:rsidRPr="00E26696" w:rsidRDefault="009359FC" w:rsidP="009359F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14:paraId="1640732C" w14:textId="77777777" w:rsidR="009359FC" w:rsidRPr="00D623CA" w:rsidRDefault="009359FC" w:rsidP="009359F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47336699" w14:textId="77777777" w:rsidR="009359FC" w:rsidRPr="0002068A" w:rsidRDefault="0002068A" w:rsidP="009359FC">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Гүл күтімі</w:t>
            </w:r>
          </w:p>
          <w:p w14:paraId="34A9789E" w14:textId="77777777" w:rsidR="0002068A" w:rsidRDefault="0002068A" w:rsidP="009359FC">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Еңбекке баулу</w:t>
            </w:r>
          </w:p>
          <w:p w14:paraId="418F0FEA" w14:textId="4C7DFCC6" w:rsidR="0002068A" w:rsidRPr="00E26696" w:rsidRDefault="0002068A" w:rsidP="009359FC">
            <w:pPr>
              <w:widowControl w:val="0"/>
              <w:autoSpaceDE w:val="0"/>
              <w:autoSpaceDN w:val="0"/>
              <w:rPr>
                <w:rFonts w:ascii="Times New Roman" w:eastAsia="Times New Roman" w:hAnsi="Times New Roman" w:cs="Times New Roman"/>
                <w:b/>
                <w:bCs/>
                <w:sz w:val="24"/>
                <w:szCs w:val="24"/>
                <w:shd w:val="clear" w:color="auto" w:fill="FFFFFF"/>
                <w:lang w:val="kk-KZ"/>
              </w:rPr>
            </w:pPr>
            <w:r>
              <w:rPr>
                <w:rFonts w:ascii="Times New Roman" w:eastAsia="Times New Roman" w:hAnsi="Times New Roman" w:cs="Times New Roman"/>
                <w:sz w:val="24"/>
                <w:szCs w:val="24"/>
                <w:shd w:val="clear" w:color="auto" w:fill="FFFFFF"/>
                <w:lang w:val="kk-KZ"/>
              </w:rPr>
              <w:t>Гүлдердің шаңын сүрту, су құю.</w:t>
            </w:r>
          </w:p>
        </w:tc>
      </w:tr>
      <w:tr w:rsidR="009359FC" w:rsidRPr="009F719C" w14:paraId="4E657184" w14:textId="77777777" w:rsidTr="00BB0625">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5E7B193D"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552" w:type="dxa"/>
            <w:tcBorders>
              <w:top w:val="single" w:sz="4" w:space="0" w:color="auto"/>
              <w:left w:val="single" w:sz="4" w:space="0" w:color="auto"/>
              <w:bottom w:val="single" w:sz="4" w:space="0" w:color="auto"/>
              <w:right w:val="single" w:sz="4" w:space="0" w:color="auto"/>
            </w:tcBorders>
            <w:hideMark/>
          </w:tcPr>
          <w:p w14:paraId="33842103" w14:textId="185725B4" w:rsidR="009359FC" w:rsidRPr="00FE3D8A" w:rsidRDefault="009359FC" w:rsidP="009359FC">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w:t>
            </w:r>
            <w:r w:rsidR="0002068A">
              <w:rPr>
                <w:rFonts w:ascii="Times New Roman" w:hAnsi="Times New Roman" w:cs="Times New Roman"/>
                <w:b/>
                <w:bCs/>
                <w:sz w:val="24"/>
                <w:szCs w:val="24"/>
                <w:lang w:val="kk-KZ"/>
              </w:rPr>
              <w:t xml:space="preserve"> </w:t>
            </w:r>
            <w:r w:rsidRPr="00FE3D8A">
              <w:rPr>
                <w:rFonts w:ascii="Times New Roman" w:hAnsi="Times New Roman" w:cs="Times New Roman"/>
                <w:b/>
                <w:bCs/>
                <w:sz w:val="24"/>
                <w:szCs w:val="24"/>
              </w:rPr>
              <w:t>налды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қалыптастыру</w:t>
            </w:r>
          </w:p>
          <w:p w14:paraId="6EF3407C" w14:textId="7274EBE8" w:rsidR="009359FC" w:rsidRPr="0002068A" w:rsidRDefault="009359FC" w:rsidP="009359FC">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sidR="0002068A">
              <w:rPr>
                <w:rFonts w:ascii="Times New Roman" w:hAnsi="Times New Roman" w:cs="Times New Roman"/>
                <w:color w:val="000000"/>
                <w:sz w:val="24"/>
                <w:szCs w:val="24"/>
                <w:lang w:val="kk-KZ"/>
              </w:rPr>
              <w:t xml:space="preserve"> Айару, Айым</w:t>
            </w:r>
            <w:r>
              <w:rPr>
                <w:rFonts w:ascii="Times New Roman" w:hAnsi="Times New Roman" w:cs="Times New Roman"/>
                <w:color w:val="000000"/>
                <w:sz w:val="24"/>
                <w:szCs w:val="24"/>
                <w:lang w:val="kk-KZ"/>
              </w:rPr>
              <w:t xml:space="preserve"> </w:t>
            </w:r>
            <w:r w:rsidR="0002068A">
              <w:rPr>
                <w:rFonts w:ascii="Times New Roman" w:hAnsi="Times New Roman" w:cs="Times New Roman"/>
                <w:color w:val="000000"/>
                <w:sz w:val="24"/>
                <w:szCs w:val="24"/>
                <w:lang w:val="kk-KZ"/>
              </w:rPr>
              <w:t xml:space="preserve">өлен жолдарын </w:t>
            </w:r>
            <w:r w:rsidR="0002068A">
              <w:rPr>
                <w:rFonts w:ascii="Times New Roman" w:hAnsi="Times New Roman" w:cs="Times New Roman"/>
                <w:color w:val="000000"/>
                <w:sz w:val="24"/>
                <w:szCs w:val="24"/>
                <w:lang w:val="kk-KZ"/>
              </w:rPr>
              <w:lastRenderedPageBreak/>
              <w:t>қайталау.</w:t>
            </w:r>
          </w:p>
        </w:tc>
        <w:tc>
          <w:tcPr>
            <w:tcW w:w="2977" w:type="dxa"/>
            <w:gridSpan w:val="2"/>
            <w:tcBorders>
              <w:top w:val="single" w:sz="4" w:space="0" w:color="auto"/>
              <w:left w:val="single" w:sz="4" w:space="0" w:color="auto"/>
              <w:bottom w:val="single" w:sz="4" w:space="0" w:color="auto"/>
              <w:right w:val="single" w:sz="4" w:space="0" w:color="auto"/>
            </w:tcBorders>
          </w:tcPr>
          <w:p w14:paraId="04FDD16F" w14:textId="77777777" w:rsidR="009359FC" w:rsidRPr="007422B3" w:rsidRDefault="009359FC" w:rsidP="009359FC">
            <w:pPr>
              <w:rPr>
                <w:rFonts w:ascii="Times New Roman" w:hAnsi="Times New Roman" w:cs="Times New Roman"/>
                <w:b/>
                <w:bCs/>
                <w:color w:val="000000"/>
                <w:sz w:val="24"/>
                <w:szCs w:val="24"/>
                <w:lang w:val="kk-KZ"/>
              </w:rPr>
            </w:pPr>
            <w:r w:rsidRPr="007422B3">
              <w:rPr>
                <w:rFonts w:ascii="Times New Roman" w:hAnsi="Times New Roman" w:cs="Times New Roman"/>
                <w:b/>
                <w:bCs/>
                <w:color w:val="000000"/>
                <w:sz w:val="24"/>
                <w:szCs w:val="24"/>
                <w:lang w:val="kk-KZ"/>
              </w:rPr>
              <w:lastRenderedPageBreak/>
              <w:t>Танымдық дағдыларын дамыту</w:t>
            </w:r>
          </w:p>
          <w:p w14:paraId="18583085" w14:textId="701B6834" w:rsidR="009359FC" w:rsidRPr="00D46542" w:rsidRDefault="009359FC" w:rsidP="009359FC">
            <w:pPr>
              <w:rPr>
                <w:rFonts w:ascii="Times New Roman" w:hAnsi="Times New Roman" w:cs="Times New Roman"/>
                <w:color w:val="000000"/>
                <w:sz w:val="24"/>
                <w:szCs w:val="24"/>
                <w:lang w:val="kk-KZ"/>
              </w:rPr>
            </w:pPr>
            <w:r w:rsidRPr="007422B3">
              <w:rPr>
                <w:rFonts w:ascii="Times New Roman" w:hAnsi="Times New Roman" w:cs="Times New Roman"/>
                <w:color w:val="000000"/>
                <w:sz w:val="24"/>
                <w:szCs w:val="24"/>
                <w:lang w:val="kk-KZ"/>
              </w:rPr>
              <w:t>Баланың жеке даму картасы бойынша жұмыс</w:t>
            </w:r>
            <w:r>
              <w:rPr>
                <w:rFonts w:ascii="Times New Roman" w:hAnsi="Times New Roman" w:cs="Times New Roman"/>
                <w:color w:val="000000"/>
                <w:sz w:val="24"/>
                <w:szCs w:val="24"/>
                <w:lang w:val="kk-KZ"/>
              </w:rPr>
              <w:t>.</w:t>
            </w:r>
            <w:r w:rsidRPr="007422B3">
              <w:rPr>
                <w:rFonts w:ascii="Times New Roman" w:hAnsi="Times New Roman" w:cs="Times New Roman"/>
                <w:color w:val="000000"/>
                <w:sz w:val="24"/>
                <w:szCs w:val="24"/>
                <w:lang w:val="kk-KZ"/>
              </w:rPr>
              <w:t>Барлық бала</w:t>
            </w:r>
            <w:r>
              <w:rPr>
                <w:rFonts w:ascii="Times New Roman" w:hAnsi="Times New Roman" w:cs="Times New Roman"/>
                <w:color w:val="000000"/>
                <w:sz w:val="24"/>
                <w:szCs w:val="24"/>
                <w:lang w:val="kk-KZ"/>
              </w:rPr>
              <w:t xml:space="preserve"> </w:t>
            </w:r>
            <w:r w:rsidRPr="007422B3">
              <w:rPr>
                <w:rFonts w:ascii="Times New Roman" w:hAnsi="Times New Roman" w:cs="Times New Roman"/>
                <w:color w:val="000000"/>
                <w:sz w:val="24"/>
                <w:szCs w:val="24"/>
                <w:lang w:val="kk-KZ"/>
              </w:rPr>
              <w:t xml:space="preserve">лармен </w:t>
            </w:r>
            <w:r w:rsidR="00D46542">
              <w:rPr>
                <w:rFonts w:ascii="Times New Roman" w:hAnsi="Times New Roman" w:cs="Times New Roman"/>
                <w:color w:val="000000"/>
                <w:sz w:val="24"/>
                <w:szCs w:val="24"/>
                <w:lang w:val="kk-KZ"/>
              </w:rPr>
              <w:t xml:space="preserve">сан санау және қайталап ауада жазып </w:t>
            </w:r>
            <w:r w:rsidR="00D46542">
              <w:rPr>
                <w:rFonts w:ascii="Times New Roman" w:hAnsi="Times New Roman" w:cs="Times New Roman"/>
                <w:color w:val="000000"/>
                <w:sz w:val="24"/>
                <w:szCs w:val="24"/>
                <w:lang w:val="kk-KZ"/>
              </w:rPr>
              <w:lastRenderedPageBreak/>
              <w:t>үйрену.</w:t>
            </w:r>
          </w:p>
        </w:tc>
        <w:tc>
          <w:tcPr>
            <w:tcW w:w="2551" w:type="dxa"/>
            <w:gridSpan w:val="2"/>
            <w:tcBorders>
              <w:top w:val="single" w:sz="4" w:space="0" w:color="auto"/>
              <w:left w:val="single" w:sz="4" w:space="0" w:color="auto"/>
              <w:bottom w:val="single" w:sz="4" w:space="0" w:color="auto"/>
              <w:right w:val="single" w:sz="4" w:space="0" w:color="auto"/>
            </w:tcBorders>
            <w:hideMark/>
          </w:tcPr>
          <w:p w14:paraId="0A4A23B4" w14:textId="77777777" w:rsidR="009359FC" w:rsidRPr="00FE3D8A" w:rsidRDefault="009359FC" w:rsidP="009359FC">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дамыту</w:t>
            </w:r>
            <w:r>
              <w:rPr>
                <w:rFonts w:ascii="Times New Roman" w:hAnsi="Times New Roman" w:cs="Times New Roman"/>
                <w:b/>
                <w:bCs/>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59486B82" w14:textId="17E0AFB7" w:rsidR="009359FC" w:rsidRPr="00D46542" w:rsidRDefault="009359FC" w:rsidP="009359FC">
            <w:pPr>
              <w:ind w:left="-108" w:right="-108"/>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lastRenderedPageBreak/>
              <w:t>қ</w:t>
            </w:r>
            <w:r w:rsidR="00D46542">
              <w:rPr>
                <w:rFonts w:ascii="Times New Roman" w:hAnsi="Times New Roman" w:cs="Times New Roman"/>
                <w:color w:val="000000"/>
                <w:sz w:val="24"/>
                <w:szCs w:val="24"/>
                <w:lang w:val="kk-KZ"/>
              </w:rPr>
              <w:t>ұрастырып өз ойларын еркін айтуға үйрету.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0371F895" w14:textId="23BFEB6C" w:rsidR="009359FC" w:rsidRPr="00D623CA" w:rsidRDefault="009359FC" w:rsidP="00D46542">
            <w:pPr>
              <w:rPr>
                <w:rFonts w:ascii="Times New Roman" w:hAnsi="Times New Roman" w:cs="Times New Roman"/>
                <w:color w:val="000000"/>
                <w:sz w:val="24"/>
                <w:szCs w:val="24"/>
                <w:lang w:val="kk-KZ"/>
              </w:rPr>
            </w:pPr>
            <w:r w:rsidRPr="00D46542">
              <w:rPr>
                <w:rFonts w:ascii="Times New Roman" w:hAnsi="Times New Roman" w:cs="Times New Roman"/>
                <w:b/>
                <w:bCs/>
                <w:sz w:val="24"/>
                <w:szCs w:val="24"/>
                <w:lang w:val="kk-KZ"/>
              </w:rPr>
              <w:lastRenderedPageBreak/>
              <w:t>Шығармашылық дағдыларын, з</w:t>
            </w:r>
            <w:r w:rsidRPr="00D46542">
              <w:rPr>
                <w:rFonts w:ascii="Times New Roman" w:hAnsi="Times New Roman" w:cs="Times New Roman"/>
                <w:sz w:val="24"/>
                <w:szCs w:val="24"/>
                <w:lang w:val="kk-KZ"/>
              </w:rPr>
              <w:t>ерттеу іс- әрекетін дамыту</w:t>
            </w:r>
            <w:r w:rsidR="00D46542">
              <w:rPr>
                <w:rFonts w:ascii="Times New Roman" w:hAnsi="Times New Roman" w:cs="Times New Roman"/>
                <w:sz w:val="24"/>
                <w:szCs w:val="24"/>
                <w:lang w:val="kk-KZ"/>
              </w:rPr>
              <w:t>.</w:t>
            </w:r>
            <w:r w:rsidRPr="00D46542">
              <w:rPr>
                <w:rFonts w:ascii="Times New Roman" w:hAnsi="Times New Roman" w:cs="Times New Roman"/>
                <w:color w:val="000000"/>
                <w:sz w:val="24"/>
                <w:szCs w:val="24"/>
                <w:lang w:val="kk-KZ"/>
              </w:rPr>
              <w:t>Баланың жеке даму картасы бойынша жұмыс</w:t>
            </w:r>
            <w:r>
              <w:rPr>
                <w:rFonts w:ascii="Times New Roman" w:hAnsi="Times New Roman" w:cs="Times New Roman"/>
                <w:color w:val="000000"/>
                <w:sz w:val="24"/>
                <w:szCs w:val="24"/>
                <w:lang w:val="kk-KZ"/>
              </w:rPr>
              <w:t xml:space="preserve"> </w:t>
            </w:r>
            <w:r w:rsidR="00D46542">
              <w:rPr>
                <w:rFonts w:ascii="Times New Roman" w:hAnsi="Times New Roman" w:cs="Times New Roman"/>
                <w:color w:val="000000"/>
                <w:sz w:val="24"/>
                <w:szCs w:val="24"/>
                <w:lang w:val="kk-KZ"/>
              </w:rPr>
              <w:t xml:space="preserve">Бексұлтан, Айлин </w:t>
            </w:r>
            <w:r>
              <w:rPr>
                <w:rFonts w:ascii="Times New Roman" w:hAnsi="Times New Roman" w:cs="Times New Roman"/>
                <w:color w:val="000000"/>
                <w:sz w:val="24"/>
                <w:szCs w:val="24"/>
                <w:lang w:val="kk-KZ"/>
              </w:rPr>
              <w:t xml:space="preserve"> </w:t>
            </w:r>
            <w:r w:rsidRPr="00D623CA">
              <w:rPr>
                <w:rFonts w:ascii="Times New Roman" w:hAnsi="Times New Roman" w:cs="Times New Roman"/>
                <w:color w:val="000000"/>
                <w:sz w:val="24"/>
                <w:szCs w:val="24"/>
                <w:lang w:val="kk-KZ"/>
              </w:rPr>
              <w:lastRenderedPageBreak/>
              <w:t>сюжетті бейнелер құрастыруды үйрет</w:t>
            </w:r>
            <w:r w:rsidR="00D46542">
              <w:rPr>
                <w:rFonts w:ascii="Times New Roman" w:hAnsi="Times New Roman" w:cs="Times New Roman"/>
                <w:color w:val="000000"/>
                <w:sz w:val="24"/>
                <w:szCs w:val="24"/>
                <w:lang w:val="kk-KZ"/>
              </w:rPr>
              <w:t>у.</w:t>
            </w:r>
          </w:p>
        </w:tc>
        <w:tc>
          <w:tcPr>
            <w:tcW w:w="2551" w:type="dxa"/>
            <w:tcBorders>
              <w:top w:val="single" w:sz="4" w:space="0" w:color="auto"/>
              <w:left w:val="single" w:sz="4" w:space="0" w:color="auto"/>
              <w:bottom w:val="single" w:sz="4" w:space="0" w:color="auto"/>
              <w:right w:val="single" w:sz="4" w:space="0" w:color="auto"/>
            </w:tcBorders>
            <w:hideMark/>
          </w:tcPr>
          <w:p w14:paraId="465A19FC" w14:textId="77777777" w:rsidR="009359FC" w:rsidRPr="00495D60" w:rsidRDefault="009359FC" w:rsidP="009359FC">
            <w:pPr>
              <w:rPr>
                <w:rFonts w:ascii="Times New Roman" w:hAnsi="Times New Roman" w:cs="Times New Roman"/>
                <w:b/>
                <w:bCs/>
                <w:sz w:val="24"/>
                <w:szCs w:val="24"/>
              </w:rPr>
            </w:pPr>
            <w:r w:rsidRPr="00495D60">
              <w:rPr>
                <w:rFonts w:ascii="Times New Roman" w:hAnsi="Times New Roman" w:cs="Times New Roman"/>
                <w:b/>
                <w:bCs/>
                <w:sz w:val="24"/>
                <w:szCs w:val="24"/>
              </w:rPr>
              <w:lastRenderedPageBreak/>
              <w:t>Физикалық</w:t>
            </w:r>
            <w:r>
              <w:rPr>
                <w:rFonts w:ascii="Times New Roman" w:hAnsi="Times New Roman" w:cs="Times New Roman"/>
                <w:b/>
                <w:bCs/>
                <w:sz w:val="24"/>
                <w:szCs w:val="24"/>
              </w:rPr>
              <w:t xml:space="preserve"> </w:t>
            </w:r>
            <w:r w:rsidRPr="00495D60">
              <w:rPr>
                <w:rFonts w:ascii="Times New Roman" w:hAnsi="Times New Roman" w:cs="Times New Roman"/>
                <w:b/>
                <w:bCs/>
                <w:sz w:val="24"/>
                <w:szCs w:val="24"/>
              </w:rPr>
              <w:t>дамыту</w:t>
            </w:r>
          </w:p>
          <w:p w14:paraId="09A3B8AF" w14:textId="175164AB" w:rsidR="009359FC" w:rsidRPr="00D46542" w:rsidRDefault="009359FC" w:rsidP="009359FC">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sidR="00D46542">
              <w:rPr>
                <w:rFonts w:ascii="Times New Roman" w:hAnsi="Times New Roman" w:cs="Times New Roman"/>
                <w:color w:val="000000"/>
                <w:sz w:val="24"/>
                <w:szCs w:val="24"/>
                <w:lang w:val="kk-KZ"/>
              </w:rPr>
              <w:t xml:space="preserve"> Алуа, Медина,</w:t>
            </w:r>
          </w:p>
          <w:p w14:paraId="7806726B" w14:textId="4A52E514" w:rsidR="009359FC" w:rsidRPr="00D46542" w:rsidRDefault="00D46542" w:rsidP="009359FC">
            <w:pPr>
              <w:rPr>
                <w:rFonts w:ascii="Times New Roman" w:hAnsi="Times New Roman" w:cs="Times New Roman"/>
                <w:color w:val="000000"/>
                <w:sz w:val="24"/>
                <w:szCs w:val="24"/>
                <w:lang w:val="kk-KZ"/>
              </w:rPr>
            </w:pPr>
            <w:r w:rsidRPr="00D46542">
              <w:rPr>
                <w:rFonts w:ascii="Times New Roman" w:hAnsi="Times New Roman" w:cs="Times New Roman"/>
                <w:color w:val="000000"/>
                <w:sz w:val="24"/>
                <w:szCs w:val="24"/>
                <w:lang w:val="kk-KZ"/>
              </w:rPr>
              <w:t>С</w:t>
            </w:r>
            <w:r w:rsidR="009359FC" w:rsidRPr="00D46542">
              <w:rPr>
                <w:rFonts w:ascii="Times New Roman" w:hAnsi="Times New Roman" w:cs="Times New Roman"/>
                <w:color w:val="000000"/>
                <w:sz w:val="24"/>
                <w:szCs w:val="24"/>
                <w:lang w:val="kk-KZ"/>
              </w:rPr>
              <w:t>аппен</w:t>
            </w:r>
            <w:r>
              <w:rPr>
                <w:rFonts w:ascii="Times New Roman" w:hAnsi="Times New Roman" w:cs="Times New Roman"/>
                <w:color w:val="000000"/>
                <w:sz w:val="24"/>
                <w:szCs w:val="24"/>
                <w:lang w:val="kk-KZ"/>
              </w:rPr>
              <w:t>.</w:t>
            </w:r>
            <w:r w:rsidR="009359FC" w:rsidRPr="00D46542">
              <w:rPr>
                <w:rFonts w:ascii="Times New Roman" w:hAnsi="Times New Roman" w:cs="Times New Roman"/>
                <w:color w:val="000000"/>
                <w:sz w:val="24"/>
                <w:szCs w:val="24"/>
                <w:lang w:val="kk-KZ"/>
              </w:rPr>
              <w:t xml:space="preserve">Оң және сол қолмен қашықтыққа, көлденең нысанаға, </w:t>
            </w:r>
            <w:r w:rsidR="009359FC" w:rsidRPr="00D46542">
              <w:rPr>
                <w:rFonts w:ascii="Times New Roman" w:hAnsi="Times New Roman" w:cs="Times New Roman"/>
                <w:color w:val="000000"/>
                <w:sz w:val="24"/>
                <w:szCs w:val="24"/>
                <w:lang w:val="kk-KZ"/>
              </w:rPr>
              <w:lastRenderedPageBreak/>
              <w:t>тік нысанаға заттарды лақты</w:t>
            </w:r>
            <w:r>
              <w:rPr>
                <w:rFonts w:ascii="Times New Roman" w:hAnsi="Times New Roman" w:cs="Times New Roman"/>
                <w:color w:val="000000"/>
                <w:sz w:val="24"/>
                <w:szCs w:val="24"/>
                <w:lang w:val="kk-KZ"/>
              </w:rPr>
              <w:t>руды үйрету.</w:t>
            </w:r>
          </w:p>
          <w:p w14:paraId="2A606091" w14:textId="77777777" w:rsidR="009359FC" w:rsidRPr="00D46542" w:rsidRDefault="009359FC" w:rsidP="009359FC">
            <w:pPr>
              <w:rPr>
                <w:rFonts w:ascii="Times New Roman" w:hAnsi="Times New Roman" w:cs="Times New Roman"/>
                <w:color w:val="000000"/>
                <w:sz w:val="24"/>
                <w:szCs w:val="24"/>
                <w:lang w:val="kk-KZ"/>
              </w:rPr>
            </w:pPr>
          </w:p>
        </w:tc>
      </w:tr>
      <w:tr w:rsidR="009359FC" w:rsidRPr="009F719C" w14:paraId="2B289B96" w14:textId="77777777" w:rsidTr="00BB0625">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24C0C2CD" w14:textId="77777777" w:rsidR="009359FC" w:rsidRPr="00D46542" w:rsidRDefault="009359FC" w:rsidP="009359FC">
            <w:pPr>
              <w:rPr>
                <w:rFonts w:ascii="Times New Roman" w:hAnsi="Times New Roman" w:cs="Times New Roman"/>
                <w:sz w:val="24"/>
                <w:szCs w:val="24"/>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11FDF0E4" w14:textId="77777777" w:rsidR="009359FC" w:rsidRPr="00BF0F2E" w:rsidRDefault="009359FC" w:rsidP="009359F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560F1A11" w14:textId="77777777" w:rsidR="009359FC" w:rsidRDefault="009359FC" w:rsidP="009359F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1C67E3B5" w14:textId="77777777" w:rsidR="009359FC" w:rsidRPr="00BF0F2E" w:rsidRDefault="009359FC" w:rsidP="009359F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58974EF3" w14:textId="77777777" w:rsidR="009359FC" w:rsidRPr="00BF0F2E" w:rsidRDefault="009359FC" w:rsidP="009359FC">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977" w:type="dxa"/>
            <w:gridSpan w:val="2"/>
            <w:tcBorders>
              <w:top w:val="single" w:sz="4" w:space="0" w:color="auto"/>
              <w:left w:val="single" w:sz="4" w:space="0" w:color="auto"/>
              <w:bottom w:val="single" w:sz="4" w:space="0" w:color="auto"/>
              <w:right w:val="single" w:sz="4" w:space="0" w:color="auto"/>
            </w:tcBorders>
          </w:tcPr>
          <w:p w14:paraId="3FBCA2F5" w14:textId="77777777" w:rsidR="009359FC" w:rsidRPr="00BF0F2E" w:rsidRDefault="009359FC" w:rsidP="009359FC">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42C4734F" w14:textId="77777777" w:rsidR="009359FC" w:rsidRDefault="009359FC" w:rsidP="009359F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Жанат Алинұр</w:t>
            </w:r>
          </w:p>
          <w:p w14:paraId="05888388" w14:textId="77777777" w:rsidR="009359FC" w:rsidRDefault="009359FC" w:rsidP="009359F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Жумабай Айару</w:t>
            </w:r>
          </w:p>
          <w:p w14:paraId="612AA61C" w14:textId="77777777" w:rsidR="009359FC" w:rsidRPr="00BF0F2E" w:rsidRDefault="009359FC" w:rsidP="009359FC">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51" w:type="dxa"/>
            <w:gridSpan w:val="2"/>
            <w:tcBorders>
              <w:top w:val="single" w:sz="4" w:space="0" w:color="auto"/>
              <w:left w:val="single" w:sz="4" w:space="0" w:color="auto"/>
              <w:bottom w:val="single" w:sz="4" w:space="0" w:color="auto"/>
              <w:right w:val="single" w:sz="4" w:space="0" w:color="auto"/>
            </w:tcBorders>
            <w:hideMark/>
          </w:tcPr>
          <w:p w14:paraId="3C3378BB" w14:textId="77777777" w:rsidR="009359FC" w:rsidRPr="00BF0F2E" w:rsidRDefault="009359FC" w:rsidP="009359F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1DAB81BE" w14:textId="77777777" w:rsidR="009359FC" w:rsidRDefault="009359FC" w:rsidP="009359F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579D0766" w14:textId="77777777" w:rsidR="009359FC" w:rsidRPr="00BF0F2E" w:rsidRDefault="009359FC" w:rsidP="009359F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3E31C8CB" w14:textId="77777777" w:rsidR="009359FC" w:rsidRPr="00BF0F2E" w:rsidRDefault="009359FC" w:rsidP="009359FC">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410" w:type="dxa"/>
            <w:gridSpan w:val="2"/>
            <w:tcBorders>
              <w:top w:val="single" w:sz="4" w:space="0" w:color="auto"/>
              <w:left w:val="single" w:sz="4" w:space="0" w:color="auto"/>
              <w:bottom w:val="single" w:sz="4" w:space="0" w:color="auto"/>
              <w:right w:val="single" w:sz="4" w:space="0" w:color="auto"/>
            </w:tcBorders>
            <w:hideMark/>
          </w:tcPr>
          <w:p w14:paraId="16F0ED70" w14:textId="77777777" w:rsidR="009359FC" w:rsidRPr="00BF0F2E" w:rsidRDefault="009359FC" w:rsidP="009359FC">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33D1A56C" w14:textId="65174FE9" w:rsidR="009359FC" w:rsidRDefault="00D46542" w:rsidP="009359F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Сұрымбай Али</w:t>
            </w:r>
          </w:p>
          <w:p w14:paraId="0CC401DF" w14:textId="77777777" w:rsidR="009359FC" w:rsidRPr="00BF0F2E" w:rsidRDefault="009359FC" w:rsidP="009359F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51" w:type="dxa"/>
            <w:tcBorders>
              <w:top w:val="single" w:sz="4" w:space="0" w:color="auto"/>
              <w:left w:val="single" w:sz="4" w:space="0" w:color="auto"/>
              <w:bottom w:val="single" w:sz="4" w:space="0" w:color="auto"/>
              <w:right w:val="single" w:sz="4" w:space="0" w:color="auto"/>
            </w:tcBorders>
            <w:hideMark/>
          </w:tcPr>
          <w:p w14:paraId="56886F20" w14:textId="77777777" w:rsidR="009359FC" w:rsidRPr="00BF0F2E" w:rsidRDefault="009359FC" w:rsidP="009359FC">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4B1BF16C" w14:textId="57AA9391" w:rsidR="009359FC" w:rsidRDefault="00D46542" w:rsidP="009359F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Оралдыева Мелек</w:t>
            </w:r>
          </w:p>
          <w:p w14:paraId="0A098B10" w14:textId="77777777" w:rsidR="009359FC" w:rsidRPr="00BF0F2E" w:rsidRDefault="009359FC" w:rsidP="009359FC">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9359FC" w:rsidRPr="00BF0F2E" w14:paraId="73A36D58" w14:textId="77777777" w:rsidTr="00BB0625">
        <w:trPr>
          <w:trHeight w:val="75"/>
        </w:trPr>
        <w:tc>
          <w:tcPr>
            <w:tcW w:w="2665" w:type="dxa"/>
            <w:tcBorders>
              <w:top w:val="single" w:sz="4" w:space="0" w:color="auto"/>
              <w:left w:val="single" w:sz="4" w:space="0" w:color="auto"/>
              <w:bottom w:val="single" w:sz="4" w:space="0" w:color="auto"/>
              <w:right w:val="single" w:sz="4" w:space="0" w:color="auto"/>
            </w:tcBorders>
            <w:hideMark/>
          </w:tcPr>
          <w:p w14:paraId="4FE59ADD"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 xml:space="preserve">Кешкі </w:t>
            </w:r>
            <w:r>
              <w:rPr>
                <w:rFonts w:ascii="Times New Roman" w:hAnsi="Times New Roman" w:cs="Times New Roman"/>
                <w:b/>
                <w:sz w:val="24"/>
                <w:szCs w:val="24"/>
              </w:rPr>
              <w:t xml:space="preserve"> </w:t>
            </w:r>
            <w:r w:rsidRPr="00BF0F2E">
              <w:rPr>
                <w:rFonts w:ascii="Times New Roman" w:hAnsi="Times New Roman" w:cs="Times New Roman"/>
                <w:b/>
                <w:sz w:val="24"/>
                <w:szCs w:val="24"/>
              </w:rPr>
              <w:t>ас</w:t>
            </w:r>
          </w:p>
        </w:tc>
        <w:tc>
          <w:tcPr>
            <w:tcW w:w="13041" w:type="dxa"/>
            <w:gridSpan w:val="8"/>
            <w:tcBorders>
              <w:top w:val="single" w:sz="4" w:space="0" w:color="auto"/>
              <w:left w:val="single" w:sz="4" w:space="0" w:color="auto"/>
              <w:bottom w:val="single" w:sz="4" w:space="0" w:color="auto"/>
              <w:right w:val="single" w:sz="4" w:space="0" w:color="auto"/>
            </w:tcBorders>
            <w:hideMark/>
          </w:tcPr>
          <w:p w14:paraId="3672F42A" w14:textId="77777777" w:rsidR="009359FC" w:rsidRDefault="009359FC" w:rsidP="009359FC">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rPr>
              <w:t xml:space="preserve">  </w:t>
            </w:r>
            <w:r w:rsidRPr="00BB6743">
              <w:rPr>
                <w:rFonts w:ascii="Times New Roman" w:hAnsi="Times New Roman"/>
                <w:sz w:val="24"/>
                <w:szCs w:val="24"/>
              </w:rPr>
              <w:t>ресурстарға</w:t>
            </w:r>
            <w:r>
              <w:rPr>
                <w:rFonts w:ascii="Times New Roman" w:hAnsi="Times New Roman"/>
                <w:sz w:val="24"/>
                <w:szCs w:val="24"/>
              </w:rPr>
              <w:t xml:space="preserve">  </w:t>
            </w:r>
            <w:r w:rsidRPr="00BB6743">
              <w:rPr>
                <w:rFonts w:ascii="Times New Roman" w:hAnsi="Times New Roman"/>
                <w:sz w:val="24"/>
                <w:szCs w:val="24"/>
              </w:rPr>
              <w:t>ұқыпты</w:t>
            </w:r>
            <w:r>
              <w:rPr>
                <w:rFonts w:ascii="Times New Roman" w:hAnsi="Times New Roman"/>
                <w:sz w:val="24"/>
                <w:szCs w:val="24"/>
              </w:rPr>
              <w:t xml:space="preserve">  </w:t>
            </w:r>
            <w:r w:rsidRPr="00BB6743">
              <w:rPr>
                <w:rFonts w:ascii="Times New Roman" w:hAnsi="Times New Roman"/>
                <w:sz w:val="24"/>
                <w:szCs w:val="24"/>
              </w:rPr>
              <w:t>қарау</w:t>
            </w:r>
            <w:r>
              <w:rPr>
                <w:rFonts w:ascii="Times New Roman" w:hAnsi="Times New Roman"/>
                <w:sz w:val="24"/>
                <w:szCs w:val="24"/>
              </w:rPr>
              <w:t xml:space="preserve"> </w:t>
            </w:r>
            <w:r w:rsidRPr="00BB6743">
              <w:rPr>
                <w:rFonts w:ascii="Times New Roman" w:hAnsi="Times New Roman"/>
                <w:sz w:val="24"/>
                <w:szCs w:val="24"/>
              </w:rPr>
              <w:t>дағдыларын</w:t>
            </w:r>
            <w:r>
              <w:rPr>
                <w:rFonts w:ascii="Times New Roman" w:hAnsi="Times New Roman"/>
                <w:sz w:val="24"/>
                <w:szCs w:val="24"/>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730DCDF7" w14:textId="77777777" w:rsidR="009359FC" w:rsidRPr="00AE58D3" w:rsidRDefault="009359FC" w:rsidP="009359FC">
            <w:pPr>
              <w:jc w:val="center"/>
              <w:rPr>
                <w:rFonts w:ascii="Times New Roman" w:hAnsi="Times New Roman" w:cs="Times New Roman"/>
                <w:sz w:val="24"/>
                <w:szCs w:val="24"/>
                <w:lang w:val="kk-KZ"/>
              </w:rPr>
            </w:pPr>
          </w:p>
        </w:tc>
      </w:tr>
      <w:tr w:rsidR="009359FC" w:rsidRPr="009F719C" w14:paraId="7406B602" w14:textId="77777777" w:rsidTr="005342D6">
        <w:trPr>
          <w:trHeight w:val="640"/>
        </w:trPr>
        <w:tc>
          <w:tcPr>
            <w:tcW w:w="2665" w:type="dxa"/>
            <w:tcBorders>
              <w:top w:val="single" w:sz="4" w:space="0" w:color="auto"/>
              <w:left w:val="single" w:sz="4" w:space="0" w:color="auto"/>
              <w:bottom w:val="single" w:sz="4" w:space="0" w:color="auto"/>
              <w:right w:val="single" w:sz="4" w:space="0" w:color="auto"/>
            </w:tcBorders>
          </w:tcPr>
          <w:p w14:paraId="5FA6C978"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rPr>
              <w:t xml:space="preserve"> </w:t>
            </w:r>
            <w:r w:rsidRPr="00BF0F2E">
              <w:rPr>
                <w:rFonts w:ascii="Times New Roman" w:hAnsi="Times New Roman" w:cs="Times New Roman"/>
                <w:b/>
                <w:sz w:val="24"/>
                <w:szCs w:val="24"/>
              </w:rPr>
              <w:t>сөздігі</w:t>
            </w:r>
          </w:p>
        </w:tc>
        <w:tc>
          <w:tcPr>
            <w:tcW w:w="2552" w:type="dxa"/>
            <w:tcBorders>
              <w:top w:val="single" w:sz="4" w:space="0" w:color="auto"/>
              <w:left w:val="single" w:sz="4" w:space="0" w:color="auto"/>
              <w:bottom w:val="single" w:sz="4" w:space="0" w:color="auto"/>
              <w:right w:val="single" w:sz="4" w:space="0" w:color="auto"/>
            </w:tcBorders>
          </w:tcPr>
          <w:p w14:paraId="1C8BEE37" w14:textId="36E4B617" w:rsidR="009359FC" w:rsidRPr="00D46542" w:rsidRDefault="00D46542" w:rsidP="009359F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Жаспыру ұіә қайшымен жұмыс істегенде абай болу, дұрыс пайдалану.</w:t>
            </w:r>
            <w:r w:rsidRPr="009E20DD">
              <w:rPr>
                <w:rFonts w:ascii="Times New Roman" w:hAnsi="Times New Roman" w:cs="Times New Roman"/>
                <w:color w:val="000000"/>
                <w:sz w:val="24"/>
                <w:szCs w:val="24"/>
                <w:lang w:val="kk-KZ"/>
              </w:rPr>
              <w:t xml:space="preserve">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977" w:type="dxa"/>
            <w:gridSpan w:val="2"/>
            <w:tcBorders>
              <w:top w:val="single" w:sz="4" w:space="0" w:color="auto"/>
              <w:left w:val="single" w:sz="4" w:space="0" w:color="auto"/>
              <w:bottom w:val="single" w:sz="4" w:space="0" w:color="auto"/>
              <w:right w:val="single" w:sz="4" w:space="0" w:color="auto"/>
            </w:tcBorders>
          </w:tcPr>
          <w:p w14:paraId="3F3E83DB" w14:textId="536707E6" w:rsidR="009359FC" w:rsidRPr="009E20DD" w:rsidRDefault="00D46542" w:rsidP="009359F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Топ ішінде жүгіруге, секіруге болмайды орындық столдарға соғылып қалмауды ескертіп айту.</w:t>
            </w:r>
          </w:p>
        </w:tc>
        <w:tc>
          <w:tcPr>
            <w:tcW w:w="2268" w:type="dxa"/>
            <w:tcBorders>
              <w:top w:val="single" w:sz="4" w:space="0" w:color="auto"/>
              <w:left w:val="single" w:sz="4" w:space="0" w:color="auto"/>
              <w:bottom w:val="single" w:sz="4" w:space="0" w:color="auto"/>
              <w:right w:val="single" w:sz="4" w:space="0" w:color="auto"/>
            </w:tcBorders>
          </w:tcPr>
          <w:p w14:paraId="5C553429" w14:textId="32A6DABF" w:rsidR="009359FC" w:rsidRPr="009E20DD" w:rsidRDefault="009359FC" w:rsidP="009359FC">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астында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00D46542">
              <w:rPr>
                <w:rFonts w:ascii="Times New Roman" w:hAnsi="Times New Roman" w:cs="Times New Roman"/>
                <w:color w:val="000000"/>
                <w:sz w:val="24"/>
                <w:szCs w:val="24"/>
                <w:lang w:val="kk-KZ"/>
              </w:rPr>
              <w:t>б</w:t>
            </w:r>
            <w:r w:rsidRPr="009E20DD">
              <w:rPr>
                <w:rFonts w:ascii="Times New Roman" w:hAnsi="Times New Roman" w:cs="Times New Roman"/>
                <w:color w:val="000000"/>
                <w:sz w:val="24"/>
                <w:szCs w:val="24"/>
                <w:lang w:val="kk-KZ"/>
              </w:rPr>
              <w:t>олмайды.</w:t>
            </w:r>
          </w:p>
          <w:p w14:paraId="4BBEED4C" w14:textId="77777777" w:rsidR="009359FC" w:rsidRPr="009E20DD" w:rsidRDefault="009359FC" w:rsidP="009359FC">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693" w:type="dxa"/>
            <w:gridSpan w:val="3"/>
            <w:tcBorders>
              <w:top w:val="single" w:sz="4" w:space="0" w:color="auto"/>
              <w:left w:val="single" w:sz="4" w:space="0" w:color="auto"/>
              <w:bottom w:val="single" w:sz="4" w:space="0" w:color="auto"/>
              <w:right w:val="single" w:sz="4" w:space="0" w:color="auto"/>
            </w:tcBorders>
          </w:tcPr>
          <w:p w14:paraId="76A265BB" w14:textId="77777777" w:rsidR="009359FC" w:rsidRPr="009E20DD" w:rsidRDefault="009359FC" w:rsidP="009359FC">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 лас су үстіңді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аяғыңа су кіру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мүмкін.</w:t>
            </w:r>
          </w:p>
        </w:tc>
        <w:tc>
          <w:tcPr>
            <w:tcW w:w="2551" w:type="dxa"/>
            <w:tcBorders>
              <w:top w:val="single" w:sz="4" w:space="0" w:color="auto"/>
              <w:left w:val="single" w:sz="4" w:space="0" w:color="auto"/>
              <w:bottom w:val="single" w:sz="4" w:space="0" w:color="auto"/>
              <w:right w:val="single" w:sz="4" w:space="0" w:color="auto"/>
            </w:tcBorders>
          </w:tcPr>
          <w:p w14:paraId="4F25B111" w14:textId="77777777" w:rsidR="009359FC" w:rsidRPr="0023683F" w:rsidRDefault="009359FC" w:rsidP="009359FC">
            <w:pPr>
              <w:rPr>
                <w:rFonts w:ascii="Times New Roman" w:hAnsi="Times New Roman" w:cs="Times New Roman"/>
                <w:color w:val="000000"/>
                <w:sz w:val="24"/>
                <w:szCs w:val="24"/>
                <w:lang w:val="kk-KZ"/>
              </w:rPr>
            </w:pPr>
            <w:r w:rsidRPr="0023683F">
              <w:rPr>
                <w:rFonts w:ascii="Times New Roman" w:hAnsi="Times New Roman" w:cs="Times New Roman"/>
                <w:color w:val="000000"/>
                <w:sz w:val="24"/>
                <w:szCs w:val="24"/>
                <w:lang w:val="kk-KZ"/>
              </w:rPr>
              <w:t>Үтікпен ойнауға болмайды. Күйіп қаласың</w:t>
            </w:r>
          </w:p>
        </w:tc>
      </w:tr>
      <w:tr w:rsidR="009359FC" w:rsidRPr="00BF0F2E" w14:paraId="16682288" w14:textId="77777777" w:rsidTr="00BB0625">
        <w:tc>
          <w:tcPr>
            <w:tcW w:w="2665" w:type="dxa"/>
            <w:tcBorders>
              <w:top w:val="single" w:sz="4" w:space="0" w:color="auto"/>
              <w:left w:val="single" w:sz="4" w:space="0" w:color="auto"/>
              <w:bottom w:val="single" w:sz="4" w:space="0" w:color="auto"/>
              <w:right w:val="single" w:sz="4" w:space="0" w:color="auto"/>
            </w:tcBorders>
            <w:hideMark/>
          </w:tcPr>
          <w:p w14:paraId="40816CF4"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3041" w:type="dxa"/>
            <w:gridSpan w:val="8"/>
            <w:tcBorders>
              <w:top w:val="single" w:sz="4" w:space="0" w:color="auto"/>
              <w:left w:val="single" w:sz="4" w:space="0" w:color="auto"/>
              <w:bottom w:val="single" w:sz="4" w:space="0" w:color="auto"/>
              <w:right w:val="single" w:sz="4" w:space="0" w:color="auto"/>
            </w:tcBorders>
            <w:hideMark/>
          </w:tcPr>
          <w:p w14:paraId="403D9ACB" w14:textId="77777777" w:rsidR="009359FC" w:rsidRPr="00BF0F2E" w:rsidRDefault="009359FC" w:rsidP="009359FC">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p>
        </w:tc>
      </w:tr>
      <w:tr w:rsidR="009359FC" w:rsidRPr="00BF0F2E" w14:paraId="0F2689B3" w14:textId="77777777" w:rsidTr="00BB0625">
        <w:trPr>
          <w:trHeight w:val="420"/>
        </w:trPr>
        <w:tc>
          <w:tcPr>
            <w:tcW w:w="2665" w:type="dxa"/>
            <w:tcBorders>
              <w:top w:val="single" w:sz="4" w:space="0" w:color="auto"/>
              <w:left w:val="single" w:sz="4" w:space="0" w:color="auto"/>
              <w:bottom w:val="single" w:sz="4" w:space="0" w:color="auto"/>
              <w:right w:val="single" w:sz="4" w:space="0" w:color="auto"/>
            </w:tcBorders>
            <w:hideMark/>
          </w:tcPr>
          <w:p w14:paraId="34018B81" w14:textId="77777777" w:rsidR="009359FC" w:rsidRPr="00BF0F2E" w:rsidRDefault="009359FC" w:rsidP="009359FC">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552" w:type="dxa"/>
            <w:tcBorders>
              <w:top w:val="single" w:sz="4" w:space="0" w:color="auto"/>
              <w:left w:val="single" w:sz="4" w:space="0" w:color="auto"/>
              <w:bottom w:val="single" w:sz="4" w:space="0" w:color="auto"/>
              <w:right w:val="single" w:sz="4" w:space="0" w:color="auto"/>
            </w:tcBorders>
            <w:hideMark/>
          </w:tcPr>
          <w:p w14:paraId="3A51B45F" w14:textId="77777777" w:rsidR="009359FC" w:rsidRPr="00BB6743" w:rsidRDefault="009359FC" w:rsidP="009359FC">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6B81788D" w14:textId="77777777" w:rsidR="009359FC" w:rsidRPr="00BB6743" w:rsidRDefault="009359FC" w:rsidP="009359FC">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sidRPr="00BB6743">
              <w:rPr>
                <w:rFonts w:ascii="Times New Roman" w:hAnsi="Times New Roman" w:cs="Times New Roman"/>
                <w:b/>
                <w:bCs/>
                <w:color w:val="000000" w:themeColor="text1"/>
                <w:kern w:val="24"/>
                <w:sz w:val="24"/>
                <w:szCs w:val="24"/>
              </w:rPr>
              <w:t>ойында</w:t>
            </w:r>
            <w:r>
              <w:rPr>
                <w:rFonts w:ascii="Times New Roman" w:hAnsi="Times New Roman" w:cs="Times New Roman"/>
                <w:b/>
                <w:bCs/>
                <w:color w:val="000000" w:themeColor="text1"/>
                <w:kern w:val="24"/>
                <w:sz w:val="24"/>
                <w:szCs w:val="24"/>
              </w:rPr>
              <w:t>р</w:t>
            </w:r>
          </w:p>
          <w:p w14:paraId="60FAA378" w14:textId="3AFFF83F" w:rsidR="009359FC" w:rsidRPr="00BB6743" w:rsidRDefault="009359FC" w:rsidP="009359FC">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w:t>
            </w:r>
            <w:r w:rsidR="00D46542">
              <w:rPr>
                <w:rFonts w:ascii="Times New Roman" w:hAnsi="Times New Roman"/>
                <w:spacing w:val="2"/>
                <w:sz w:val="24"/>
                <w:szCs w:val="24"/>
                <w:lang w:val="kk-KZ"/>
              </w:rPr>
              <w:t>Теңіз толқыны</w:t>
            </w:r>
            <w:r w:rsidRPr="00BB6743">
              <w:rPr>
                <w:rFonts w:ascii="Times New Roman" w:hAnsi="Times New Roman"/>
                <w:spacing w:val="2"/>
                <w:sz w:val="24"/>
                <w:szCs w:val="24"/>
              </w:rPr>
              <w:t xml:space="preserve">»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w:t>
            </w:r>
            <w:r w:rsidR="00D46542">
              <w:rPr>
                <w:rFonts w:ascii="Times New Roman" w:eastAsiaTheme="minorEastAsia" w:hAnsi="Times New Roman" w:cs="Times New Roman"/>
                <w:color w:val="000000"/>
                <w:sz w:val="24"/>
                <w:szCs w:val="24"/>
                <w:lang w:val="kk-KZ" w:eastAsia="ru-RU"/>
              </w:rPr>
              <w:t xml:space="preserve"> </w:t>
            </w:r>
            <w:r w:rsidRPr="00BB6743">
              <w:rPr>
                <w:rFonts w:ascii="Times New Roman" w:eastAsiaTheme="minorEastAsia" w:hAnsi="Times New Roman" w:cs="Times New Roman"/>
                <w:color w:val="000000"/>
                <w:sz w:val="24"/>
                <w:szCs w:val="24"/>
                <w:lang w:eastAsia="ru-RU"/>
              </w:rPr>
              <w:t>қимыл – қозғалыстарын</w:t>
            </w:r>
            <w:r w:rsidR="00D46542">
              <w:rPr>
                <w:rFonts w:ascii="Times New Roman" w:eastAsiaTheme="minorEastAsia" w:hAnsi="Times New Roman" w:cs="Times New Roman"/>
                <w:color w:val="000000"/>
                <w:sz w:val="24"/>
                <w:szCs w:val="24"/>
                <w:lang w:val="kk-KZ" w:eastAsia="ru-RU"/>
              </w:rPr>
              <w:t xml:space="preserve"> </w:t>
            </w:r>
            <w:r w:rsidRPr="00BB6743">
              <w:rPr>
                <w:rFonts w:ascii="Times New Roman" w:eastAsiaTheme="minorEastAsia" w:hAnsi="Times New Roman" w:cs="Times New Roman"/>
                <w:color w:val="000000"/>
                <w:sz w:val="24"/>
                <w:szCs w:val="24"/>
                <w:lang w:eastAsia="ru-RU"/>
              </w:rPr>
              <w:t>арттырып, ептілікке баулу.</w:t>
            </w:r>
          </w:p>
        </w:tc>
        <w:tc>
          <w:tcPr>
            <w:tcW w:w="2977" w:type="dxa"/>
            <w:gridSpan w:val="2"/>
            <w:tcBorders>
              <w:top w:val="single" w:sz="4" w:space="0" w:color="auto"/>
              <w:left w:val="single" w:sz="4" w:space="0" w:color="auto"/>
              <w:bottom w:val="single" w:sz="4" w:space="0" w:color="auto"/>
              <w:right w:val="single" w:sz="4" w:space="0" w:color="auto"/>
            </w:tcBorders>
          </w:tcPr>
          <w:p w14:paraId="0A5E2251" w14:textId="77777777" w:rsidR="009359FC" w:rsidRDefault="009359FC" w:rsidP="009359FC">
            <w:pPr>
              <w:jc w:val="center"/>
              <w:textAlignment w:val="baseline"/>
              <w:rPr>
                <w:rFonts w:ascii="Times New Roman" w:hAnsi="Times New Roman" w:cs="Times New Roman"/>
                <w:b/>
                <w:color w:val="000000"/>
                <w:sz w:val="24"/>
                <w:szCs w:val="24"/>
              </w:rPr>
            </w:pPr>
            <w:r w:rsidRPr="00BB6743">
              <w:rPr>
                <w:rFonts w:ascii="Times New Roman" w:hAnsi="Times New Roman" w:cs="Times New Roman"/>
                <w:b/>
                <w:color w:val="000000"/>
                <w:sz w:val="24"/>
                <w:szCs w:val="24"/>
              </w:rPr>
              <w:t>Денсаулық</w:t>
            </w:r>
          </w:p>
          <w:p w14:paraId="6A484ED4" w14:textId="77777777" w:rsidR="00D46542" w:rsidRDefault="009359FC" w:rsidP="009359FC">
            <w:pPr>
              <w:jc w:val="center"/>
              <w:textAlignment w:val="baseline"/>
              <w:rPr>
                <w:rFonts w:ascii="Times New Roman" w:hAnsi="Times New Roman"/>
                <w:spacing w:val="2"/>
                <w:sz w:val="24"/>
                <w:szCs w:val="24"/>
                <w:lang w:val="kk-KZ"/>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lang w:val="kk-KZ"/>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w:t>
            </w:r>
            <w:r w:rsidR="00D46542">
              <w:rPr>
                <w:rFonts w:ascii="Times New Roman" w:hAnsi="Times New Roman"/>
                <w:spacing w:val="2"/>
                <w:sz w:val="24"/>
                <w:szCs w:val="24"/>
                <w:lang w:val="kk-KZ"/>
              </w:rPr>
              <w:t>Бағдаршам көзі</w:t>
            </w:r>
            <w:r w:rsidRPr="00BB6743">
              <w:rPr>
                <w:rFonts w:ascii="Times New Roman" w:hAnsi="Times New Roman"/>
                <w:spacing w:val="2"/>
                <w:sz w:val="24"/>
                <w:szCs w:val="24"/>
              </w:rPr>
              <w:t>», жол</w:t>
            </w:r>
            <w:r w:rsidR="00D46542">
              <w:rPr>
                <w:rFonts w:ascii="Times New Roman" w:hAnsi="Times New Roman"/>
                <w:spacing w:val="2"/>
                <w:sz w:val="24"/>
                <w:szCs w:val="24"/>
                <w:lang w:val="kk-KZ"/>
              </w:rPr>
              <w:t xml:space="preserve"> </w:t>
            </w:r>
            <w:r w:rsidRPr="00BB6743">
              <w:rPr>
                <w:rFonts w:ascii="Times New Roman" w:hAnsi="Times New Roman"/>
                <w:spacing w:val="2"/>
                <w:sz w:val="24"/>
                <w:szCs w:val="24"/>
              </w:rPr>
              <w:t>белгілері</w:t>
            </w:r>
            <w:r w:rsidR="00D46542">
              <w:rPr>
                <w:rFonts w:ascii="Times New Roman" w:hAnsi="Times New Roman"/>
                <w:spacing w:val="2"/>
                <w:sz w:val="24"/>
                <w:szCs w:val="24"/>
                <w:lang w:val="kk-KZ"/>
              </w:rPr>
              <w:t xml:space="preserve"> </w:t>
            </w:r>
            <w:r w:rsidRPr="00BB6743">
              <w:rPr>
                <w:rFonts w:ascii="Times New Roman" w:hAnsi="Times New Roman"/>
                <w:spacing w:val="2"/>
                <w:sz w:val="24"/>
                <w:szCs w:val="24"/>
              </w:rPr>
              <w:t>мен</w:t>
            </w:r>
            <w:r w:rsidR="00D46542">
              <w:rPr>
                <w:rFonts w:ascii="Times New Roman" w:hAnsi="Times New Roman"/>
                <w:spacing w:val="2"/>
                <w:sz w:val="24"/>
                <w:szCs w:val="24"/>
                <w:lang w:val="kk-KZ"/>
              </w:rPr>
              <w:t xml:space="preserve"> </w:t>
            </w:r>
            <w:r w:rsidRPr="00BB6743">
              <w:rPr>
                <w:rFonts w:ascii="Times New Roman" w:hAnsi="Times New Roman"/>
                <w:spacing w:val="2"/>
                <w:sz w:val="24"/>
                <w:szCs w:val="24"/>
              </w:rPr>
              <w:t>таныстыру</w:t>
            </w:r>
            <w:r w:rsidRPr="00BB6743">
              <w:rPr>
                <w:rFonts w:ascii="Times New Roman" w:hAnsi="Times New Roman"/>
                <w:spacing w:val="2"/>
                <w:sz w:val="24"/>
                <w:szCs w:val="24"/>
                <w:lang w:val="kk-KZ"/>
              </w:rPr>
              <w:t>.</w:t>
            </w:r>
            <w:r w:rsidR="00D46542">
              <w:rPr>
                <w:rFonts w:ascii="Times New Roman" w:hAnsi="Times New Roman"/>
                <w:spacing w:val="2"/>
                <w:sz w:val="24"/>
                <w:szCs w:val="24"/>
                <w:lang w:val="kk-KZ"/>
              </w:rPr>
              <w:t xml:space="preserve"> </w:t>
            </w:r>
          </w:p>
          <w:p w14:paraId="58572A3B" w14:textId="18655097" w:rsidR="009359FC" w:rsidRPr="00D46542" w:rsidRDefault="009359FC" w:rsidP="009359FC">
            <w:pPr>
              <w:jc w:val="center"/>
              <w:textAlignment w:val="baseline"/>
              <w:rPr>
                <w:rFonts w:ascii="Times New Roman" w:hAnsi="Times New Roman" w:cs="Times New Roman"/>
                <w:color w:val="000000"/>
                <w:sz w:val="24"/>
                <w:szCs w:val="24"/>
                <w:lang w:val="kk-KZ"/>
              </w:rPr>
            </w:pPr>
            <w:r w:rsidRPr="00BB6743">
              <w:rPr>
                <w:rFonts w:ascii="Times New Roman" w:hAnsi="Times New Roman" w:cs="Times New Roman"/>
                <w:color w:val="000000"/>
                <w:sz w:val="24"/>
                <w:szCs w:val="24"/>
              </w:rPr>
              <w:t xml:space="preserve">Мақсаты: </w:t>
            </w:r>
            <w:r w:rsidR="00D46542">
              <w:rPr>
                <w:rFonts w:ascii="Times New Roman" w:hAnsi="Times New Roman" w:cs="Times New Roman"/>
                <w:color w:val="000000"/>
                <w:sz w:val="24"/>
                <w:szCs w:val="24"/>
                <w:lang w:val="kk-KZ"/>
              </w:rPr>
              <w:t>сақ абай болуға үйрету.</w:t>
            </w:r>
          </w:p>
        </w:tc>
        <w:tc>
          <w:tcPr>
            <w:tcW w:w="2551" w:type="dxa"/>
            <w:gridSpan w:val="2"/>
            <w:tcBorders>
              <w:top w:val="single" w:sz="4" w:space="0" w:color="auto"/>
              <w:left w:val="single" w:sz="4" w:space="0" w:color="auto"/>
              <w:bottom w:val="single" w:sz="4" w:space="0" w:color="auto"/>
              <w:right w:val="single" w:sz="4" w:space="0" w:color="auto"/>
            </w:tcBorders>
            <w:hideMark/>
          </w:tcPr>
          <w:p w14:paraId="22FC0B1A" w14:textId="77777777" w:rsidR="009359FC" w:rsidRPr="007422B3" w:rsidRDefault="009359FC" w:rsidP="009359FC">
            <w:pPr>
              <w:jc w:val="center"/>
              <w:textAlignment w:val="baseline"/>
              <w:rPr>
                <w:rFonts w:ascii="Times New Roman" w:hAnsi="Times New Roman" w:cs="Times New Roman"/>
                <w:b/>
                <w:bCs/>
                <w:color w:val="000000" w:themeColor="text1"/>
                <w:kern w:val="24"/>
                <w:sz w:val="24"/>
                <w:szCs w:val="24"/>
                <w:lang w:val="kk-KZ"/>
              </w:rPr>
            </w:pPr>
            <w:r w:rsidRPr="007422B3">
              <w:rPr>
                <w:rFonts w:ascii="Times New Roman" w:hAnsi="Times New Roman" w:cs="Times New Roman"/>
                <w:b/>
                <w:bCs/>
                <w:color w:val="000000" w:themeColor="text1"/>
                <w:kern w:val="24"/>
                <w:sz w:val="24"/>
                <w:szCs w:val="24"/>
                <w:lang w:val="kk-KZ"/>
              </w:rPr>
              <w:t>Денсаулық</w:t>
            </w:r>
          </w:p>
          <w:p w14:paraId="3A42ACFA" w14:textId="5D61103E" w:rsidR="009359FC" w:rsidRPr="007422B3" w:rsidRDefault="009359FC" w:rsidP="009359FC">
            <w:pPr>
              <w:jc w:val="center"/>
              <w:textAlignment w:val="baseline"/>
              <w:rPr>
                <w:rFonts w:ascii="Times New Roman" w:hAnsi="Times New Roman" w:cs="Times New Roman"/>
                <w:b/>
                <w:bCs/>
                <w:color w:val="000000" w:themeColor="text1"/>
                <w:kern w:val="24"/>
                <w:sz w:val="24"/>
                <w:szCs w:val="24"/>
                <w:lang w:val="kk-KZ"/>
              </w:rPr>
            </w:pPr>
            <w:r w:rsidRPr="007422B3">
              <w:rPr>
                <w:rFonts w:ascii="Times New Roman" w:hAnsi="Times New Roman" w:cs="Times New Roman"/>
                <w:b/>
                <w:bCs/>
                <w:color w:val="000000" w:themeColor="text1"/>
                <w:kern w:val="24"/>
                <w:sz w:val="24"/>
                <w:szCs w:val="24"/>
                <w:lang w:val="kk-KZ"/>
              </w:rPr>
              <w:t>Қимылды</w:t>
            </w:r>
            <w:r>
              <w:rPr>
                <w:rFonts w:ascii="Times New Roman" w:hAnsi="Times New Roman" w:cs="Times New Roman"/>
                <w:b/>
                <w:bCs/>
                <w:color w:val="000000" w:themeColor="text1"/>
                <w:kern w:val="24"/>
                <w:sz w:val="24"/>
                <w:szCs w:val="24"/>
                <w:lang w:val="kk-KZ"/>
              </w:rPr>
              <w:t xml:space="preserve"> </w:t>
            </w:r>
            <w:r w:rsidRPr="007422B3">
              <w:rPr>
                <w:rFonts w:ascii="Times New Roman" w:hAnsi="Times New Roman" w:cs="Times New Roman"/>
                <w:b/>
                <w:bCs/>
                <w:color w:val="000000" w:themeColor="text1"/>
                <w:kern w:val="24"/>
                <w:sz w:val="24"/>
                <w:szCs w:val="24"/>
                <w:lang w:val="kk-KZ"/>
              </w:rPr>
              <w:t xml:space="preserve">ойындар: </w:t>
            </w:r>
            <w:r w:rsidRPr="007422B3">
              <w:rPr>
                <w:rFonts w:ascii="Times New Roman" w:eastAsiaTheme="minorEastAsia" w:hAnsi="Times New Roman" w:cs="Times New Roman"/>
                <w:color w:val="000000"/>
                <w:sz w:val="24"/>
                <w:szCs w:val="24"/>
                <w:lang w:val="kk-KZ"/>
              </w:rPr>
              <w:t xml:space="preserve">«Торғай мен мысық» </w:t>
            </w:r>
            <w:r w:rsidRPr="007422B3">
              <w:rPr>
                <w:rFonts w:ascii="Times New Roman" w:eastAsiaTheme="minorEastAsia" w:hAnsi="Times New Roman" w:cs="Times New Roman"/>
                <w:b/>
                <w:bCs/>
                <w:color w:val="000000"/>
                <w:sz w:val="24"/>
                <w:szCs w:val="24"/>
                <w:lang w:val="kk-KZ"/>
              </w:rPr>
              <w:t xml:space="preserve">Мақсаты: </w:t>
            </w:r>
            <w:r w:rsidRPr="007422B3">
              <w:rPr>
                <w:rFonts w:ascii="Times New Roman" w:eastAsiaTheme="minorEastAsia" w:hAnsi="Times New Roman" w:cs="Times New Roman"/>
                <w:color w:val="000000"/>
                <w:sz w:val="24"/>
                <w:szCs w:val="24"/>
                <w:lang w:val="kk-KZ"/>
              </w:rPr>
              <w:t>Балалардың</w:t>
            </w:r>
            <w:r w:rsidR="00D46542">
              <w:rPr>
                <w:rFonts w:ascii="Times New Roman" w:eastAsiaTheme="minorEastAsia" w:hAnsi="Times New Roman" w:cs="Times New Roman"/>
                <w:color w:val="000000"/>
                <w:sz w:val="24"/>
                <w:szCs w:val="24"/>
                <w:lang w:val="kk-KZ"/>
              </w:rPr>
              <w:t xml:space="preserve"> </w:t>
            </w:r>
            <w:r w:rsidRPr="007422B3">
              <w:rPr>
                <w:rFonts w:ascii="Times New Roman" w:eastAsiaTheme="minorEastAsia" w:hAnsi="Times New Roman" w:cs="Times New Roman"/>
                <w:color w:val="000000"/>
                <w:sz w:val="24"/>
                <w:szCs w:val="24"/>
                <w:lang w:val="kk-KZ"/>
              </w:rPr>
              <w:t>қимыл – қозғалыстарын</w:t>
            </w:r>
            <w:r w:rsidR="00D46542">
              <w:rPr>
                <w:rFonts w:ascii="Times New Roman" w:eastAsiaTheme="minorEastAsia" w:hAnsi="Times New Roman" w:cs="Times New Roman"/>
                <w:color w:val="000000"/>
                <w:sz w:val="24"/>
                <w:szCs w:val="24"/>
                <w:lang w:val="kk-KZ"/>
              </w:rPr>
              <w:t xml:space="preserve"> </w:t>
            </w:r>
            <w:r w:rsidRPr="007422B3">
              <w:rPr>
                <w:rFonts w:ascii="Times New Roman" w:eastAsiaTheme="minorEastAsia" w:hAnsi="Times New Roman" w:cs="Times New Roman"/>
                <w:color w:val="000000"/>
                <w:sz w:val="24"/>
                <w:szCs w:val="24"/>
                <w:lang w:val="kk-KZ"/>
              </w:rPr>
              <w:t>арттырып, ептілікке баулу.</w:t>
            </w:r>
          </w:p>
        </w:tc>
        <w:tc>
          <w:tcPr>
            <w:tcW w:w="2410" w:type="dxa"/>
            <w:gridSpan w:val="2"/>
            <w:tcBorders>
              <w:top w:val="single" w:sz="4" w:space="0" w:color="auto"/>
              <w:left w:val="single" w:sz="4" w:space="0" w:color="auto"/>
              <w:bottom w:val="single" w:sz="4" w:space="0" w:color="auto"/>
              <w:right w:val="single" w:sz="4" w:space="0" w:color="auto"/>
            </w:tcBorders>
            <w:hideMark/>
          </w:tcPr>
          <w:p w14:paraId="2AF2C611" w14:textId="77777777" w:rsidR="009359FC" w:rsidRPr="007422B3" w:rsidRDefault="009359FC" w:rsidP="009359FC">
            <w:pPr>
              <w:jc w:val="center"/>
              <w:textAlignment w:val="baseline"/>
              <w:rPr>
                <w:rFonts w:ascii="Times New Roman" w:hAnsi="Times New Roman" w:cs="Times New Roman"/>
                <w:b/>
                <w:color w:val="000000"/>
                <w:sz w:val="24"/>
                <w:szCs w:val="24"/>
                <w:lang w:val="kk-KZ"/>
              </w:rPr>
            </w:pPr>
            <w:r w:rsidRPr="007422B3">
              <w:rPr>
                <w:rFonts w:ascii="Times New Roman" w:hAnsi="Times New Roman" w:cs="Times New Roman"/>
                <w:b/>
                <w:color w:val="000000"/>
                <w:sz w:val="24"/>
                <w:szCs w:val="24"/>
                <w:lang w:val="kk-KZ"/>
              </w:rPr>
              <w:t>Денсаулық</w:t>
            </w:r>
          </w:p>
          <w:p w14:paraId="2F04D06F" w14:textId="77777777" w:rsidR="00D46542" w:rsidRPr="007422B3" w:rsidRDefault="009359FC" w:rsidP="009359FC">
            <w:pPr>
              <w:jc w:val="center"/>
              <w:textAlignment w:val="baseline"/>
              <w:rPr>
                <w:rFonts w:ascii="Times New Roman" w:hAnsi="Times New Roman"/>
                <w:spacing w:val="2"/>
                <w:sz w:val="24"/>
                <w:szCs w:val="24"/>
                <w:lang w:val="kk-KZ"/>
              </w:rPr>
            </w:pPr>
            <w:r w:rsidRPr="007422B3">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w:t>
            </w:r>
            <w:r w:rsidRPr="007422B3">
              <w:rPr>
                <w:rFonts w:ascii="Times New Roman" w:hAnsi="Times New Roman" w:cs="Times New Roman"/>
                <w:b/>
                <w:color w:val="000000"/>
                <w:sz w:val="24"/>
                <w:szCs w:val="24"/>
                <w:lang w:val="kk-KZ"/>
              </w:rPr>
              <w:t>ойындар</w:t>
            </w:r>
            <w:r w:rsidRPr="007422B3">
              <w:rPr>
                <w:rFonts w:ascii="Times New Roman" w:hAnsi="Times New Roman" w:cs="Times New Roman"/>
                <w:bCs/>
                <w:color w:val="000000"/>
                <w:sz w:val="24"/>
                <w:szCs w:val="24"/>
                <w:lang w:val="kk-KZ"/>
              </w:rPr>
              <w:t>:</w:t>
            </w:r>
            <w:r w:rsidRPr="007422B3">
              <w:rPr>
                <w:rFonts w:ascii="Times New Roman" w:hAnsi="Times New Roman"/>
                <w:spacing w:val="2"/>
                <w:sz w:val="24"/>
                <w:szCs w:val="24"/>
                <w:lang w:val="kk-KZ"/>
              </w:rPr>
              <w:t>«</w:t>
            </w:r>
            <w:r w:rsidR="00D46542">
              <w:rPr>
                <w:rFonts w:ascii="Times New Roman" w:hAnsi="Times New Roman"/>
                <w:spacing w:val="2"/>
                <w:sz w:val="24"/>
                <w:szCs w:val="24"/>
                <w:lang w:val="kk-KZ"/>
              </w:rPr>
              <w:t>Түн мен күн</w:t>
            </w:r>
            <w:r w:rsidRPr="007422B3">
              <w:rPr>
                <w:rFonts w:ascii="Times New Roman" w:hAnsi="Times New Roman"/>
                <w:spacing w:val="2"/>
                <w:sz w:val="24"/>
                <w:szCs w:val="24"/>
                <w:lang w:val="kk-KZ"/>
              </w:rPr>
              <w:t xml:space="preserve">», </w:t>
            </w:r>
          </w:p>
          <w:p w14:paraId="3EA54C73" w14:textId="7DFB07AD" w:rsidR="009359FC" w:rsidRPr="00BB6743" w:rsidRDefault="009359FC" w:rsidP="009359FC">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 xml:space="preserve">Мақсаты: Шапшаңдыққа, </w:t>
            </w:r>
            <w:r w:rsidR="00D46542">
              <w:rPr>
                <w:rFonts w:ascii="Times New Roman" w:hAnsi="Times New Roman" w:cs="Times New Roman"/>
                <w:color w:val="000000"/>
                <w:sz w:val="24"/>
                <w:szCs w:val="24"/>
                <w:lang w:val="kk-KZ"/>
              </w:rPr>
              <w:t>ептілікке дағдыландыру.</w:t>
            </w:r>
          </w:p>
        </w:tc>
        <w:tc>
          <w:tcPr>
            <w:tcW w:w="2551" w:type="dxa"/>
            <w:tcBorders>
              <w:top w:val="single" w:sz="4" w:space="0" w:color="auto"/>
              <w:left w:val="single" w:sz="4" w:space="0" w:color="auto"/>
              <w:bottom w:val="single" w:sz="4" w:space="0" w:color="auto"/>
              <w:right w:val="single" w:sz="4" w:space="0" w:color="auto"/>
            </w:tcBorders>
          </w:tcPr>
          <w:p w14:paraId="66729C2F" w14:textId="77777777" w:rsidR="009359FC" w:rsidRPr="00BB6743" w:rsidRDefault="009359FC" w:rsidP="009359FC">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14:paraId="55DEB10E" w14:textId="77777777" w:rsidR="009359FC" w:rsidRPr="00BB6743" w:rsidRDefault="009359FC" w:rsidP="009359FC">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14:paraId="5B3B5B33" w14:textId="4D51F2DB" w:rsidR="009359FC" w:rsidRPr="00BB6743" w:rsidRDefault="009359FC" w:rsidP="009359FC">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w:t>
            </w:r>
            <w:r w:rsidR="00D46542">
              <w:rPr>
                <w:rFonts w:ascii="Times New Roman" w:hAnsi="Times New Roman"/>
                <w:spacing w:val="2"/>
                <w:sz w:val="24"/>
                <w:szCs w:val="24"/>
                <w:lang w:val="kk-KZ"/>
              </w:rPr>
              <w:t>Қуыспақ</w:t>
            </w:r>
            <w:r w:rsidRPr="00BB6743">
              <w:rPr>
                <w:rFonts w:ascii="Times New Roman" w:hAnsi="Times New Roman"/>
                <w:spacing w:val="2"/>
                <w:sz w:val="24"/>
                <w:szCs w:val="24"/>
              </w:rPr>
              <w:t xml:space="preserve">» </w:t>
            </w:r>
            <w:r w:rsidR="00D46542">
              <w:rPr>
                <w:rFonts w:ascii="Times New Roman" w:hAnsi="Times New Roman"/>
                <w:spacing w:val="2"/>
                <w:sz w:val="24"/>
                <w:szCs w:val="24"/>
                <w:lang w:val="kk-KZ"/>
              </w:rPr>
              <w:t xml:space="preserve">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w:t>
            </w:r>
            <w:r w:rsidR="00D46542">
              <w:rPr>
                <w:rFonts w:ascii="Times New Roman" w:eastAsiaTheme="minorEastAsia" w:hAnsi="Times New Roman" w:cs="Times New Roman"/>
                <w:color w:val="000000"/>
                <w:sz w:val="24"/>
                <w:szCs w:val="24"/>
                <w:lang w:val="kk-KZ" w:eastAsia="ru-RU"/>
              </w:rPr>
              <w:t xml:space="preserve"> </w:t>
            </w:r>
            <w:r w:rsidRPr="00BB6743">
              <w:rPr>
                <w:rFonts w:ascii="Times New Roman" w:eastAsiaTheme="minorEastAsia" w:hAnsi="Times New Roman" w:cs="Times New Roman"/>
                <w:color w:val="000000"/>
                <w:sz w:val="24"/>
                <w:szCs w:val="24"/>
                <w:lang w:eastAsia="ru-RU"/>
              </w:rPr>
              <w:t>қимыл – қозғалыстарын</w:t>
            </w:r>
            <w:r w:rsidR="00D46542">
              <w:rPr>
                <w:rFonts w:ascii="Times New Roman" w:eastAsiaTheme="minorEastAsia" w:hAnsi="Times New Roman" w:cs="Times New Roman"/>
                <w:color w:val="000000"/>
                <w:sz w:val="24"/>
                <w:szCs w:val="24"/>
                <w:lang w:val="kk-KZ" w:eastAsia="ru-RU"/>
              </w:rPr>
              <w:t xml:space="preserve"> </w:t>
            </w:r>
            <w:r w:rsidRPr="00BB6743">
              <w:rPr>
                <w:rFonts w:ascii="Times New Roman" w:eastAsiaTheme="minorEastAsia" w:hAnsi="Times New Roman" w:cs="Times New Roman"/>
                <w:color w:val="000000"/>
                <w:sz w:val="24"/>
                <w:szCs w:val="24"/>
                <w:lang w:eastAsia="ru-RU"/>
              </w:rPr>
              <w:t>арттырып, ептілікке баулу.</w:t>
            </w:r>
          </w:p>
        </w:tc>
      </w:tr>
      <w:tr w:rsidR="009359FC" w:rsidRPr="00257323" w14:paraId="0B3E1481" w14:textId="77777777" w:rsidTr="00BB0625">
        <w:trPr>
          <w:trHeight w:val="351"/>
        </w:trPr>
        <w:tc>
          <w:tcPr>
            <w:tcW w:w="2665" w:type="dxa"/>
            <w:vMerge w:val="restart"/>
            <w:tcBorders>
              <w:top w:val="single" w:sz="4" w:space="0" w:color="auto"/>
              <w:left w:val="single" w:sz="4" w:space="0" w:color="auto"/>
              <w:right w:val="single" w:sz="4" w:space="0" w:color="auto"/>
            </w:tcBorders>
            <w:hideMark/>
          </w:tcPr>
          <w:p w14:paraId="547D4728" w14:textId="77777777" w:rsidR="009359FC" w:rsidRPr="00BF0F2E" w:rsidRDefault="009359FC" w:rsidP="009359FC">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3041" w:type="dxa"/>
            <w:gridSpan w:val="8"/>
            <w:tcBorders>
              <w:top w:val="single" w:sz="4" w:space="0" w:color="auto"/>
              <w:left w:val="single" w:sz="4" w:space="0" w:color="auto"/>
              <w:bottom w:val="single" w:sz="4" w:space="0" w:color="auto"/>
              <w:right w:val="single" w:sz="4" w:space="0" w:color="auto"/>
            </w:tcBorders>
            <w:hideMark/>
          </w:tcPr>
          <w:p w14:paraId="651FAD09" w14:textId="77777777" w:rsidR="009359FC" w:rsidRPr="00257323" w:rsidRDefault="009359FC" w:rsidP="009359FC">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9359FC" w:rsidRPr="009F719C" w14:paraId="4C9F7717" w14:textId="77777777" w:rsidTr="00BB0625">
        <w:trPr>
          <w:trHeight w:val="1670"/>
        </w:trPr>
        <w:tc>
          <w:tcPr>
            <w:tcW w:w="2665" w:type="dxa"/>
            <w:vMerge/>
            <w:tcBorders>
              <w:left w:val="single" w:sz="4" w:space="0" w:color="auto"/>
              <w:bottom w:val="single" w:sz="4" w:space="0" w:color="auto"/>
              <w:right w:val="single" w:sz="4" w:space="0" w:color="auto"/>
            </w:tcBorders>
            <w:hideMark/>
          </w:tcPr>
          <w:p w14:paraId="67A5515B" w14:textId="77777777" w:rsidR="009359FC" w:rsidRPr="00AE58D3" w:rsidRDefault="009359FC" w:rsidP="009359FC">
            <w:pPr>
              <w:ind w:left="-108"/>
              <w:rPr>
                <w:rFonts w:ascii="Times New Roman" w:hAnsi="Times New Roman" w:cs="Times New Roman"/>
                <w:b/>
                <w:sz w:val="24"/>
                <w:szCs w:val="24"/>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4C2F0E9D" w14:textId="70DB97B5" w:rsidR="009359FC" w:rsidRPr="0091214A" w:rsidRDefault="00D46542" w:rsidP="009359FC">
            <w:pPr>
              <w:spacing w:after="200" w:line="276" w:lineRule="auto"/>
              <w:rPr>
                <w:rFonts w:ascii="Times New Roman" w:eastAsia="Calibri" w:hAnsi="Times New Roman" w:cs="Times New Roman"/>
                <w:lang w:val="kk-KZ"/>
              </w:rPr>
            </w:pPr>
            <w:r>
              <w:rPr>
                <w:rFonts w:ascii="Times New Roman" w:eastAsia="Times New Roman" w:hAnsi="Times New Roman" w:cs="Times New Roman"/>
                <w:color w:val="000000"/>
                <w:sz w:val="24"/>
                <w:szCs w:val="24"/>
                <w:lang w:val="kk-KZ" w:eastAsia="ru-RU"/>
              </w:rPr>
              <w:t>Ауа райына байланысты балалрды киіндірулерін ескерту.</w:t>
            </w:r>
            <w:r w:rsidR="009359FC" w:rsidRPr="0091214A">
              <w:rPr>
                <w:rFonts w:ascii="Times New Roman" w:eastAsia="Times New Roman" w:hAnsi="Times New Roman" w:cs="Times New Roman"/>
                <w:color w:val="000000"/>
                <w:sz w:val="24"/>
                <w:szCs w:val="24"/>
                <w:lang w:val="kk-KZ" w:eastAsia="ru-RU"/>
              </w:rPr>
              <w:t xml:space="preserve">  </w:t>
            </w:r>
          </w:p>
        </w:tc>
        <w:tc>
          <w:tcPr>
            <w:tcW w:w="2977" w:type="dxa"/>
            <w:gridSpan w:val="2"/>
            <w:tcBorders>
              <w:top w:val="single" w:sz="4" w:space="0" w:color="auto"/>
              <w:left w:val="single" w:sz="4" w:space="0" w:color="auto"/>
              <w:bottom w:val="single" w:sz="4" w:space="0" w:color="auto"/>
              <w:right w:val="single" w:sz="4" w:space="0" w:color="auto"/>
            </w:tcBorders>
          </w:tcPr>
          <w:p w14:paraId="4EC25784" w14:textId="77777777" w:rsidR="009359FC" w:rsidRDefault="009359FC" w:rsidP="009359FC">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p w14:paraId="44506EDB" w14:textId="59ECB40C" w:rsidR="00D46542" w:rsidRPr="0091214A" w:rsidRDefault="00D46542" w:rsidP="009359F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Топта айтқан ертегілерді қайталап сұрау.</w:t>
            </w:r>
          </w:p>
        </w:tc>
        <w:tc>
          <w:tcPr>
            <w:tcW w:w="2551" w:type="dxa"/>
            <w:gridSpan w:val="2"/>
            <w:tcBorders>
              <w:top w:val="single" w:sz="4" w:space="0" w:color="auto"/>
              <w:left w:val="single" w:sz="4" w:space="0" w:color="auto"/>
              <w:bottom w:val="single" w:sz="4" w:space="0" w:color="auto"/>
              <w:right w:val="single" w:sz="4" w:space="0" w:color="auto"/>
            </w:tcBorders>
            <w:hideMark/>
          </w:tcPr>
          <w:p w14:paraId="5CB9AEE2" w14:textId="744CC883" w:rsidR="009359FC" w:rsidRPr="0091214A" w:rsidRDefault="00D46542" w:rsidP="009359FC">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8"/>
                <w:lang w:val="kk-KZ"/>
              </w:rPr>
              <w:t>Балалардың тазалығына жеке бас гигиенасына көңіл бөлулерін сұрау.</w:t>
            </w:r>
          </w:p>
        </w:tc>
        <w:tc>
          <w:tcPr>
            <w:tcW w:w="2410" w:type="dxa"/>
            <w:gridSpan w:val="2"/>
            <w:tcBorders>
              <w:top w:val="single" w:sz="4" w:space="0" w:color="auto"/>
              <w:left w:val="single" w:sz="4" w:space="0" w:color="auto"/>
              <w:bottom w:val="single" w:sz="4" w:space="0" w:color="auto"/>
              <w:right w:val="single" w:sz="4" w:space="0" w:color="auto"/>
            </w:tcBorders>
            <w:hideMark/>
          </w:tcPr>
          <w:p w14:paraId="5A770072" w14:textId="77777777" w:rsidR="009359FC" w:rsidRPr="0091214A" w:rsidRDefault="009359FC" w:rsidP="009359FC">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r w:rsidRPr="0091214A">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auto"/>
              <w:left w:val="single" w:sz="4" w:space="0" w:color="auto"/>
              <w:bottom w:val="single" w:sz="4" w:space="0" w:color="auto"/>
              <w:right w:val="single" w:sz="4" w:space="0" w:color="auto"/>
            </w:tcBorders>
            <w:hideMark/>
          </w:tcPr>
          <w:p w14:paraId="22590848" w14:textId="77777777" w:rsidR="009359FC" w:rsidRPr="0091214A" w:rsidRDefault="009359FC" w:rsidP="009359FC">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14:paraId="1CA88B65" w14:textId="77777777" w:rsidR="009359FC" w:rsidRDefault="009359FC" w:rsidP="009359FC">
      <w:pPr>
        <w:spacing w:after="0" w:line="0" w:lineRule="atLeast"/>
        <w:rPr>
          <w:rFonts w:ascii="Times New Roman" w:hAnsi="Times New Roman" w:cs="Times New Roman"/>
          <w:b/>
          <w:sz w:val="24"/>
          <w:szCs w:val="20"/>
          <w:lang w:val="kk-KZ"/>
        </w:rPr>
      </w:pPr>
    </w:p>
    <w:p w14:paraId="08F85399" w14:textId="77777777" w:rsidR="009359FC" w:rsidRPr="00A736B5" w:rsidRDefault="009359FC" w:rsidP="009359FC">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w:t>
      </w:r>
      <w:r>
        <w:rPr>
          <w:rFonts w:ascii="Times New Roman" w:hAnsi="Times New Roman" w:cs="Times New Roman"/>
          <w:b/>
          <w:sz w:val="24"/>
          <w:szCs w:val="20"/>
          <w:lang w:val="kk-KZ"/>
        </w:rPr>
        <w:t>Депу.М.</w:t>
      </w:r>
    </w:p>
    <w:p w14:paraId="39ABC702" w14:textId="77777777" w:rsidR="009359FC" w:rsidRPr="00A736B5" w:rsidRDefault="009359FC" w:rsidP="009359F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Кибатова.Б.Ж.</w:t>
      </w:r>
    </w:p>
    <w:p w14:paraId="0DFE7AEF" w14:textId="77777777" w:rsidR="009359FC" w:rsidRPr="00A736B5" w:rsidRDefault="009359FC" w:rsidP="009359F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Жумабаева.А.К.</w:t>
      </w:r>
    </w:p>
    <w:p w14:paraId="76BEE92E" w14:textId="77777777" w:rsidR="009359FC" w:rsidRPr="00A736B5" w:rsidRDefault="009359FC" w:rsidP="009359F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lastRenderedPageBreak/>
        <w:t xml:space="preserve">Тексерген әдіскер: </w:t>
      </w:r>
      <w:r>
        <w:rPr>
          <w:rFonts w:ascii="Times New Roman" w:eastAsia="Times New Roman" w:hAnsi="Times New Roman" w:cs="Times New Roman"/>
          <w:b/>
          <w:sz w:val="24"/>
          <w:szCs w:val="24"/>
          <w:lang w:val="kk-KZ"/>
        </w:rPr>
        <w:t>Рохманбердиева.Д.С.</w:t>
      </w:r>
    </w:p>
    <w:p w14:paraId="1504790F" w14:textId="77777777" w:rsidR="009359FC" w:rsidRPr="00A736B5" w:rsidRDefault="009359FC" w:rsidP="009359F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67A4E4ED" w14:textId="77777777" w:rsidR="009359FC" w:rsidRPr="00A736B5" w:rsidRDefault="009359FC" w:rsidP="009359F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3BEF45F1" w14:textId="77777777" w:rsidR="009359FC" w:rsidRPr="00AC5241" w:rsidRDefault="009359FC" w:rsidP="009359FC">
      <w:pPr>
        <w:rPr>
          <w:lang w:val="kk-KZ"/>
        </w:rPr>
      </w:pPr>
    </w:p>
    <w:p w14:paraId="1B189F5C" w14:textId="2140EA7F" w:rsidR="00F11AB4" w:rsidRDefault="00F11AB4">
      <w:pPr>
        <w:rPr>
          <w:lang w:val="kk-KZ"/>
        </w:rPr>
      </w:pPr>
    </w:p>
    <w:p w14:paraId="5270C1F5" w14:textId="4ACDBA35" w:rsidR="007422B3" w:rsidRDefault="007422B3">
      <w:pPr>
        <w:rPr>
          <w:lang w:val="kk-KZ"/>
        </w:rPr>
      </w:pPr>
    </w:p>
    <w:p w14:paraId="516D53CD" w14:textId="6A34C36D" w:rsidR="007422B3" w:rsidRDefault="007422B3">
      <w:pPr>
        <w:rPr>
          <w:lang w:val="kk-KZ"/>
        </w:rPr>
      </w:pPr>
    </w:p>
    <w:p w14:paraId="367C66CE"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2DBAAA65"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27A2E624"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21CD6FA6"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16772391"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4935D03C"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16D71DFE"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68766C70"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62BBA64C"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78C01FB3"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27923315"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58CA39DC"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5193F9CE"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0AB81362"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056D4E79"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2E96A72C"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3920ED23"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1CD2E95D"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45FFAB9A" w14:textId="77777777" w:rsidR="00B85FAE" w:rsidRDefault="00B85FAE" w:rsidP="007422B3">
      <w:pPr>
        <w:tabs>
          <w:tab w:val="left" w:pos="2552"/>
        </w:tabs>
        <w:jc w:val="center"/>
        <w:rPr>
          <w:rFonts w:ascii="Times New Roman" w:eastAsia="Calibri" w:hAnsi="Times New Roman" w:cs="Times New Roman"/>
          <w:b/>
          <w:bCs/>
          <w:sz w:val="24"/>
          <w:szCs w:val="24"/>
          <w:lang w:val="kk-KZ"/>
        </w:rPr>
      </w:pPr>
    </w:p>
    <w:p w14:paraId="1FDBF3EE" w14:textId="0C983396" w:rsidR="007422B3" w:rsidRPr="00F36820" w:rsidRDefault="007422B3" w:rsidP="007422B3">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14:paraId="79E4891B" w14:textId="77777777" w:rsidR="00355F5A" w:rsidRPr="00F36820" w:rsidRDefault="00355F5A" w:rsidP="00355F5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4F6CC89E" w14:textId="77777777" w:rsidR="00355F5A" w:rsidRPr="00FE096A" w:rsidRDefault="00355F5A" w:rsidP="00355F5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1B594053" w14:textId="77777777" w:rsidR="00355F5A" w:rsidRPr="009E27DE" w:rsidRDefault="00355F5A" w:rsidP="00355F5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500B75E9" w14:textId="499742EF" w:rsidR="007422B3" w:rsidRDefault="007422B3" w:rsidP="007422B3">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11</w:t>
      </w:r>
      <w:r w:rsidRPr="00364123">
        <w:rPr>
          <w:rFonts w:ascii="Times New Roman" w:eastAsia="Calibri" w:hAnsi="Times New Roman" w:cs="Times New Roman"/>
          <w:b/>
          <w:sz w:val="24"/>
          <w:szCs w:val="24"/>
          <w:lang w:val="kk-KZ"/>
        </w:rPr>
        <w:t>.</w:t>
      </w:r>
      <w:r w:rsidRPr="00FF7403">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15</w:t>
      </w:r>
      <w:r w:rsidRPr="00FF7403">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364123">
        <w:rPr>
          <w:rFonts w:ascii="Times New Roman" w:eastAsia="Calibri" w:hAnsi="Times New Roman" w:cs="Times New Roman"/>
          <w:b/>
          <w:sz w:val="24"/>
          <w:szCs w:val="24"/>
          <w:lang w:val="kk-KZ"/>
        </w:rPr>
        <w:t>.2024ж.</w:t>
      </w:r>
    </w:p>
    <w:tbl>
      <w:tblPr>
        <w:tblStyle w:val="a3"/>
        <w:tblW w:w="15706" w:type="dxa"/>
        <w:tblInd w:w="-289" w:type="dxa"/>
        <w:tblLayout w:type="fixed"/>
        <w:tblLook w:val="04A0" w:firstRow="1" w:lastRow="0" w:firstColumn="1" w:lastColumn="0" w:noHBand="0" w:noVBand="1"/>
      </w:tblPr>
      <w:tblGrid>
        <w:gridCol w:w="2665"/>
        <w:gridCol w:w="2694"/>
        <w:gridCol w:w="2835"/>
        <w:gridCol w:w="2551"/>
        <w:gridCol w:w="2268"/>
        <w:gridCol w:w="2693"/>
      </w:tblGrid>
      <w:tr w:rsidR="007422B3" w:rsidRPr="00BF0F2E" w14:paraId="5EE13D31" w14:textId="77777777" w:rsidTr="00064299">
        <w:tc>
          <w:tcPr>
            <w:tcW w:w="2665" w:type="dxa"/>
            <w:tcBorders>
              <w:top w:val="single" w:sz="4" w:space="0" w:color="auto"/>
              <w:left w:val="single" w:sz="4" w:space="0" w:color="auto"/>
              <w:bottom w:val="single" w:sz="4" w:space="0" w:color="auto"/>
              <w:right w:val="single" w:sz="4" w:space="0" w:color="auto"/>
            </w:tcBorders>
            <w:hideMark/>
          </w:tcPr>
          <w:p w14:paraId="62B74196" w14:textId="77777777" w:rsidR="007422B3" w:rsidRPr="009E20DD" w:rsidRDefault="007422B3" w:rsidP="007422B3">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694" w:type="dxa"/>
            <w:tcBorders>
              <w:top w:val="single" w:sz="4" w:space="0" w:color="auto"/>
              <w:left w:val="single" w:sz="4" w:space="0" w:color="auto"/>
              <w:bottom w:val="single" w:sz="4" w:space="0" w:color="auto"/>
              <w:right w:val="single" w:sz="4" w:space="0" w:color="auto"/>
            </w:tcBorders>
            <w:hideMark/>
          </w:tcPr>
          <w:p w14:paraId="2B5BFE72" w14:textId="77777777" w:rsidR="007422B3" w:rsidRPr="00BF0F2E" w:rsidRDefault="007422B3" w:rsidP="007422B3">
            <w:pPr>
              <w:pStyle w:val="a6"/>
              <w:jc w:val="center"/>
              <w:rPr>
                <w:b/>
                <w:bCs/>
                <w:lang w:val="kk-KZ"/>
              </w:rPr>
            </w:pPr>
            <w:r w:rsidRPr="00BF0F2E">
              <w:rPr>
                <w:b/>
                <w:bCs/>
                <w:lang w:val="kk-KZ"/>
              </w:rPr>
              <w:t>Дүйсенбі</w:t>
            </w:r>
          </w:p>
          <w:p w14:paraId="033D24EC" w14:textId="11CBCFF0" w:rsidR="007422B3" w:rsidRPr="00BF0F2E" w:rsidRDefault="007422B3" w:rsidP="007422B3">
            <w:pPr>
              <w:pStyle w:val="a6"/>
              <w:jc w:val="center"/>
              <w:rPr>
                <w:b/>
                <w:bCs/>
                <w:lang w:val="kk-KZ"/>
              </w:rPr>
            </w:pPr>
            <w:r>
              <w:rPr>
                <w:b/>
                <w:bCs/>
                <w:lang w:val="kk-KZ"/>
              </w:rPr>
              <w:t>11</w:t>
            </w:r>
            <w:r>
              <w:rPr>
                <w:b/>
                <w:bCs/>
                <w:lang w:val="en-US"/>
              </w:rPr>
              <w:t>.1</w:t>
            </w:r>
            <w:r>
              <w:rPr>
                <w:b/>
                <w:bCs/>
                <w:lang w:val="kk-KZ"/>
              </w:rPr>
              <w:t>1</w:t>
            </w:r>
            <w:r w:rsidRPr="00BF0F2E">
              <w:rPr>
                <w:b/>
                <w:bCs/>
                <w:lang w:val="kk-KZ"/>
              </w:rPr>
              <w:t>.202</w:t>
            </w:r>
            <w:r>
              <w:rPr>
                <w:b/>
                <w:bCs/>
                <w:lang w:val="kk-KZ"/>
              </w:rPr>
              <w:t>4</w:t>
            </w:r>
          </w:p>
        </w:tc>
        <w:tc>
          <w:tcPr>
            <w:tcW w:w="2835" w:type="dxa"/>
            <w:tcBorders>
              <w:top w:val="single" w:sz="4" w:space="0" w:color="auto"/>
              <w:left w:val="single" w:sz="4" w:space="0" w:color="auto"/>
              <w:bottom w:val="single" w:sz="4" w:space="0" w:color="auto"/>
              <w:right w:val="single" w:sz="4" w:space="0" w:color="auto"/>
            </w:tcBorders>
            <w:hideMark/>
          </w:tcPr>
          <w:p w14:paraId="5BBE2C7A" w14:textId="77777777" w:rsidR="007422B3" w:rsidRPr="00BF0F2E" w:rsidRDefault="007422B3" w:rsidP="007422B3">
            <w:pPr>
              <w:pStyle w:val="a6"/>
              <w:jc w:val="center"/>
              <w:rPr>
                <w:b/>
                <w:bCs/>
                <w:lang w:val="kk-KZ"/>
              </w:rPr>
            </w:pPr>
            <w:r w:rsidRPr="00BF0F2E">
              <w:rPr>
                <w:b/>
                <w:bCs/>
                <w:lang w:val="kk-KZ"/>
              </w:rPr>
              <w:t>Сейсенбі</w:t>
            </w:r>
          </w:p>
          <w:p w14:paraId="29BD2DC0" w14:textId="1A011A48" w:rsidR="007422B3" w:rsidRPr="00BF0F2E" w:rsidRDefault="007422B3" w:rsidP="007422B3">
            <w:pPr>
              <w:pStyle w:val="a6"/>
              <w:jc w:val="center"/>
              <w:rPr>
                <w:b/>
                <w:bCs/>
                <w:lang w:val="kk-KZ"/>
              </w:rPr>
            </w:pPr>
            <w:r>
              <w:rPr>
                <w:b/>
                <w:bCs/>
                <w:lang w:val="kk-KZ"/>
              </w:rPr>
              <w:t>12.11.</w:t>
            </w:r>
            <w:r>
              <w:rPr>
                <w:b/>
                <w:bCs/>
                <w:lang w:val="en-US"/>
              </w:rPr>
              <w:t>.</w:t>
            </w:r>
            <w:r w:rsidRPr="00BF0F2E">
              <w:rPr>
                <w:b/>
                <w:bCs/>
                <w:lang w:val="kk-KZ"/>
              </w:rPr>
              <w:t>202</w:t>
            </w:r>
            <w:r>
              <w:rPr>
                <w:b/>
                <w:bCs/>
                <w:lang w:val="kk-KZ"/>
              </w:rPr>
              <w:t>4</w:t>
            </w:r>
          </w:p>
        </w:tc>
        <w:tc>
          <w:tcPr>
            <w:tcW w:w="2551" w:type="dxa"/>
            <w:tcBorders>
              <w:top w:val="single" w:sz="4" w:space="0" w:color="auto"/>
              <w:left w:val="single" w:sz="4" w:space="0" w:color="auto"/>
              <w:bottom w:val="single" w:sz="4" w:space="0" w:color="auto"/>
              <w:right w:val="single" w:sz="4" w:space="0" w:color="auto"/>
            </w:tcBorders>
            <w:hideMark/>
          </w:tcPr>
          <w:p w14:paraId="5990D8AB" w14:textId="77777777" w:rsidR="007422B3" w:rsidRPr="00BF0F2E" w:rsidRDefault="007422B3" w:rsidP="007422B3">
            <w:pPr>
              <w:pStyle w:val="a6"/>
              <w:jc w:val="center"/>
              <w:rPr>
                <w:b/>
                <w:bCs/>
                <w:lang w:val="kk-KZ"/>
              </w:rPr>
            </w:pPr>
            <w:r w:rsidRPr="00BF0F2E">
              <w:rPr>
                <w:b/>
                <w:bCs/>
                <w:lang w:val="kk-KZ"/>
              </w:rPr>
              <w:t>Сәрсенбі</w:t>
            </w:r>
          </w:p>
          <w:p w14:paraId="24D5019F" w14:textId="6BFC42C2" w:rsidR="007422B3" w:rsidRPr="00BF0F2E" w:rsidRDefault="007422B3" w:rsidP="007422B3">
            <w:pPr>
              <w:pStyle w:val="a6"/>
              <w:jc w:val="center"/>
              <w:rPr>
                <w:b/>
                <w:bCs/>
                <w:lang w:val="kk-KZ"/>
              </w:rPr>
            </w:pPr>
            <w:r>
              <w:rPr>
                <w:b/>
                <w:bCs/>
                <w:lang w:val="kk-KZ"/>
              </w:rPr>
              <w:t>13.11</w:t>
            </w:r>
            <w:r w:rsidRPr="00BF0F2E">
              <w:rPr>
                <w:b/>
                <w:bCs/>
                <w:lang w:val="kk-KZ"/>
              </w:rPr>
              <w:t>.202</w:t>
            </w:r>
            <w:r>
              <w:rPr>
                <w:b/>
                <w:bCs/>
                <w:lang w:val="kk-KZ"/>
              </w:rPr>
              <w:t>4</w:t>
            </w:r>
          </w:p>
        </w:tc>
        <w:tc>
          <w:tcPr>
            <w:tcW w:w="2268" w:type="dxa"/>
            <w:tcBorders>
              <w:top w:val="single" w:sz="4" w:space="0" w:color="auto"/>
              <w:left w:val="single" w:sz="4" w:space="0" w:color="auto"/>
              <w:bottom w:val="single" w:sz="4" w:space="0" w:color="auto"/>
              <w:right w:val="single" w:sz="4" w:space="0" w:color="auto"/>
            </w:tcBorders>
            <w:hideMark/>
          </w:tcPr>
          <w:p w14:paraId="1AAC0103" w14:textId="77777777" w:rsidR="007422B3" w:rsidRPr="00BF0F2E" w:rsidRDefault="007422B3" w:rsidP="007422B3">
            <w:pPr>
              <w:pStyle w:val="a6"/>
              <w:jc w:val="center"/>
              <w:rPr>
                <w:b/>
                <w:bCs/>
                <w:lang w:val="kk-KZ"/>
              </w:rPr>
            </w:pPr>
            <w:r w:rsidRPr="00BF0F2E">
              <w:rPr>
                <w:b/>
                <w:bCs/>
                <w:lang w:val="kk-KZ"/>
              </w:rPr>
              <w:t>Бейсенбі</w:t>
            </w:r>
          </w:p>
          <w:p w14:paraId="53AF982C" w14:textId="64956A0D" w:rsidR="007422B3" w:rsidRPr="00BF0F2E" w:rsidRDefault="007422B3" w:rsidP="007422B3">
            <w:pPr>
              <w:pStyle w:val="a6"/>
              <w:jc w:val="center"/>
              <w:rPr>
                <w:b/>
                <w:bCs/>
                <w:lang w:val="kk-KZ"/>
              </w:rPr>
            </w:pPr>
            <w:r>
              <w:rPr>
                <w:b/>
                <w:bCs/>
                <w:lang w:val="kk-KZ"/>
              </w:rPr>
              <w:t>14.11</w:t>
            </w:r>
            <w:r w:rsidRPr="00BF0F2E">
              <w:rPr>
                <w:b/>
                <w:bCs/>
                <w:lang w:val="kk-KZ"/>
              </w:rPr>
              <w:t>.202</w:t>
            </w:r>
            <w:r>
              <w:rPr>
                <w:b/>
                <w:bCs/>
                <w:lang w:val="kk-KZ"/>
              </w:rPr>
              <w:t>4</w:t>
            </w:r>
          </w:p>
        </w:tc>
        <w:tc>
          <w:tcPr>
            <w:tcW w:w="2693" w:type="dxa"/>
            <w:tcBorders>
              <w:top w:val="single" w:sz="4" w:space="0" w:color="auto"/>
              <w:left w:val="single" w:sz="4" w:space="0" w:color="auto"/>
              <w:bottom w:val="single" w:sz="4" w:space="0" w:color="auto"/>
              <w:right w:val="single" w:sz="4" w:space="0" w:color="auto"/>
            </w:tcBorders>
            <w:hideMark/>
          </w:tcPr>
          <w:p w14:paraId="126D9FC9" w14:textId="77777777" w:rsidR="007422B3" w:rsidRPr="00BF0F2E" w:rsidRDefault="007422B3" w:rsidP="007422B3">
            <w:pPr>
              <w:pStyle w:val="a6"/>
              <w:jc w:val="center"/>
              <w:rPr>
                <w:b/>
                <w:bCs/>
                <w:lang w:val="kk-KZ"/>
              </w:rPr>
            </w:pPr>
            <w:r w:rsidRPr="00BF0F2E">
              <w:rPr>
                <w:b/>
                <w:bCs/>
                <w:lang w:val="kk-KZ"/>
              </w:rPr>
              <w:t>Жұма</w:t>
            </w:r>
          </w:p>
          <w:p w14:paraId="1297A6A8" w14:textId="57D824E0" w:rsidR="007422B3" w:rsidRPr="00BF0F2E" w:rsidRDefault="007422B3" w:rsidP="007422B3">
            <w:pPr>
              <w:pStyle w:val="a6"/>
              <w:jc w:val="center"/>
              <w:rPr>
                <w:b/>
                <w:bCs/>
                <w:lang w:val="kk-KZ"/>
              </w:rPr>
            </w:pPr>
            <w:r>
              <w:rPr>
                <w:b/>
                <w:bCs/>
                <w:lang w:val="kk-KZ"/>
              </w:rPr>
              <w:t>15</w:t>
            </w:r>
            <w:r>
              <w:rPr>
                <w:b/>
                <w:bCs/>
                <w:lang w:val="en-US"/>
              </w:rPr>
              <w:t>.1</w:t>
            </w:r>
            <w:r>
              <w:rPr>
                <w:b/>
                <w:bCs/>
                <w:lang w:val="kk-KZ"/>
              </w:rPr>
              <w:t>1</w:t>
            </w:r>
            <w:r w:rsidRPr="00BF0F2E">
              <w:rPr>
                <w:b/>
                <w:bCs/>
                <w:lang w:val="kk-KZ"/>
              </w:rPr>
              <w:t>.202</w:t>
            </w:r>
            <w:r>
              <w:rPr>
                <w:b/>
                <w:bCs/>
                <w:lang w:val="kk-KZ"/>
              </w:rPr>
              <w:t>4</w:t>
            </w:r>
          </w:p>
        </w:tc>
      </w:tr>
      <w:tr w:rsidR="007422B3" w:rsidRPr="009F719C" w14:paraId="1C1AEAD7" w14:textId="77777777" w:rsidTr="007422B3">
        <w:tc>
          <w:tcPr>
            <w:tcW w:w="2665" w:type="dxa"/>
            <w:tcBorders>
              <w:top w:val="single" w:sz="4" w:space="0" w:color="auto"/>
              <w:left w:val="single" w:sz="4" w:space="0" w:color="auto"/>
              <w:bottom w:val="single" w:sz="4" w:space="0" w:color="auto"/>
              <w:right w:val="single" w:sz="4" w:space="0" w:color="auto"/>
            </w:tcBorders>
            <w:hideMark/>
          </w:tcPr>
          <w:p w14:paraId="01F5698E"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t>Балаларды</w:t>
            </w:r>
            <w:r>
              <w:rPr>
                <w:rFonts w:ascii="Times New Roman" w:hAnsi="Times New Roman" w:cs="Times New Roman"/>
                <w:b/>
                <w:sz w:val="24"/>
                <w:szCs w:val="24"/>
              </w:rPr>
              <w:t xml:space="preserve">  </w:t>
            </w:r>
            <w:r w:rsidRPr="00BF0F2E">
              <w:rPr>
                <w:rFonts w:ascii="Times New Roman" w:hAnsi="Times New Roman" w:cs="Times New Roman"/>
                <w:b/>
                <w:sz w:val="24"/>
                <w:szCs w:val="24"/>
              </w:rPr>
              <w:t>қабылдау</w:t>
            </w:r>
          </w:p>
        </w:tc>
        <w:tc>
          <w:tcPr>
            <w:tcW w:w="13041" w:type="dxa"/>
            <w:gridSpan w:val="5"/>
            <w:tcBorders>
              <w:top w:val="single" w:sz="4" w:space="0" w:color="auto"/>
              <w:left w:val="single" w:sz="4" w:space="0" w:color="auto"/>
              <w:bottom w:val="single" w:sz="4" w:space="0" w:color="auto"/>
              <w:right w:val="single" w:sz="4" w:space="0" w:color="auto"/>
            </w:tcBorders>
            <w:hideMark/>
          </w:tcPr>
          <w:p w14:paraId="3EDF1D84" w14:textId="77777777" w:rsidR="007422B3" w:rsidRPr="009359FC" w:rsidRDefault="007422B3" w:rsidP="007422B3">
            <w:pPr>
              <w:rPr>
                <w:rFonts w:ascii="Times New Roman" w:hAnsi="Times New Roman" w:cs="Times New Roman"/>
                <w:b/>
                <w:bCs/>
                <w:sz w:val="24"/>
                <w:szCs w:val="24"/>
                <w:lang w:val="kk-KZ"/>
              </w:rPr>
            </w:pPr>
            <w:r>
              <w:rPr>
                <w:rFonts w:ascii="Times New Roman" w:hAnsi="Times New Roman" w:cs="Times New Roman"/>
                <w:b/>
                <w:sz w:val="24"/>
                <w:szCs w:val="24"/>
                <w:lang w:val="kk-KZ"/>
              </w:rPr>
              <w:t>Қараша айының тақырыбы:</w:t>
            </w:r>
            <w:r w:rsidRPr="00BD1E42">
              <w:rPr>
                <w:rFonts w:ascii="Times New Roman" w:hAnsi="Times New Roman" w:cs="Times New Roman"/>
                <w:b/>
                <w:sz w:val="24"/>
                <w:szCs w:val="24"/>
                <w:lang w:val="kk-KZ"/>
              </w:rPr>
              <w:t xml:space="preserve"> </w:t>
            </w:r>
            <w:r w:rsidRPr="009359FC">
              <w:rPr>
                <w:rFonts w:ascii="Times New Roman" w:hAnsi="Times New Roman" w:cs="Times New Roman"/>
                <w:b/>
                <w:sz w:val="24"/>
                <w:szCs w:val="24"/>
                <w:lang w:val="kk-KZ"/>
              </w:rPr>
              <w:t>«</w:t>
            </w:r>
            <w:r w:rsidRPr="009359FC">
              <w:rPr>
                <w:rFonts w:ascii="Times New Roman" w:hAnsi="Times New Roman" w:cs="Times New Roman"/>
                <w:b/>
                <w:sz w:val="24"/>
                <w:szCs w:val="20"/>
                <w:lang w:val="kk-KZ"/>
              </w:rPr>
              <w:t>Ә</w:t>
            </w:r>
            <w:r w:rsidRPr="009359FC">
              <w:rPr>
                <w:rFonts w:ascii="Times New Roman" w:hAnsi="Times New Roman" w:cs="Times New Roman"/>
                <w:b/>
                <w:sz w:val="24"/>
                <w:szCs w:val="20"/>
              </w:rPr>
              <w:t>ділдік және жауапкершілік айы</w:t>
            </w:r>
            <w:r w:rsidRPr="009359FC">
              <w:rPr>
                <w:rFonts w:ascii="Times New Roman" w:hAnsi="Times New Roman" w:cs="Times New Roman"/>
                <w:b/>
                <w:bCs/>
                <w:sz w:val="24"/>
                <w:szCs w:val="24"/>
                <w:lang w:val="kk-KZ"/>
              </w:rPr>
              <w:t>»</w:t>
            </w:r>
          </w:p>
          <w:p w14:paraId="107C1BE3" w14:textId="77777777" w:rsidR="007422B3" w:rsidRPr="00E85543" w:rsidRDefault="007422B3" w:rsidP="007422B3">
            <w:pPr>
              <w:rPr>
                <w:rFonts w:ascii="Times New Roman" w:hAnsi="Times New Roman" w:cs="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p w14:paraId="04469029" w14:textId="77777777" w:rsidR="007422B3" w:rsidRDefault="007422B3" w:rsidP="007422B3">
            <w:pPr>
              <w:pStyle w:val="a6"/>
              <w:rPr>
                <w:b/>
                <w:bCs/>
                <w:lang w:val="kk-KZ"/>
              </w:rPr>
            </w:pPr>
            <w:r>
              <w:rPr>
                <w:b/>
                <w:bCs/>
                <w:lang w:val="kk-KZ"/>
              </w:rPr>
              <w:t>Дәйек сөз</w:t>
            </w:r>
            <w:r w:rsidRPr="00327556">
              <w:rPr>
                <w:b/>
                <w:bCs/>
                <w:lang w:val="kk-KZ"/>
              </w:rPr>
              <w:t>:</w:t>
            </w:r>
          </w:p>
          <w:p w14:paraId="74F8A899" w14:textId="77777777" w:rsidR="007422B3" w:rsidRPr="008C0455" w:rsidRDefault="007422B3" w:rsidP="007422B3">
            <w:pPr>
              <w:pStyle w:val="a6"/>
              <w:rPr>
                <w:lang w:val="kk-KZ"/>
              </w:rPr>
            </w:pPr>
            <w:r w:rsidRPr="008C0455">
              <w:rPr>
                <w:lang w:val="kk-KZ"/>
              </w:rPr>
              <w:t>«Тура биде туған жоқ»</w:t>
            </w:r>
          </w:p>
          <w:p w14:paraId="21784DA6" w14:textId="77777777" w:rsidR="007422B3" w:rsidRPr="00655559" w:rsidRDefault="007422B3" w:rsidP="007422B3">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1F47AF40" w14:textId="77777777" w:rsidR="007422B3" w:rsidRPr="002400AB" w:rsidRDefault="007422B3" w:rsidP="007422B3">
            <w:pPr>
              <w:rPr>
                <w:rFonts w:ascii="Times New Roman" w:hAnsi="Times New Roman" w:cs="Times New Roman"/>
                <w:b/>
                <w:bCs/>
                <w:sz w:val="24"/>
                <w:szCs w:val="24"/>
                <w:lang w:val="kk-KZ"/>
              </w:rPr>
            </w:pPr>
          </w:p>
        </w:tc>
      </w:tr>
      <w:tr w:rsidR="007422B3" w:rsidRPr="009F719C" w14:paraId="6DAC631F" w14:textId="77777777" w:rsidTr="007422B3">
        <w:tc>
          <w:tcPr>
            <w:tcW w:w="2665" w:type="dxa"/>
            <w:tcBorders>
              <w:top w:val="single" w:sz="4" w:space="0" w:color="auto"/>
              <w:left w:val="single" w:sz="4" w:space="0" w:color="auto"/>
              <w:bottom w:val="single" w:sz="4" w:space="0" w:color="auto"/>
              <w:right w:val="single" w:sz="4" w:space="0" w:color="auto"/>
            </w:tcBorders>
            <w:hideMark/>
          </w:tcPr>
          <w:p w14:paraId="4FB0039C"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t>Ата-аналар</w:t>
            </w:r>
            <w:r>
              <w:rPr>
                <w:rFonts w:ascii="Times New Roman" w:hAnsi="Times New Roman" w:cs="Times New Roman"/>
                <w:b/>
                <w:sz w:val="24"/>
                <w:szCs w:val="24"/>
              </w:rPr>
              <w:t xml:space="preserve"> </w:t>
            </w:r>
            <w:r w:rsidRPr="00BF0F2E">
              <w:rPr>
                <w:rFonts w:ascii="Times New Roman" w:hAnsi="Times New Roman" w:cs="Times New Roman"/>
                <w:b/>
                <w:sz w:val="24"/>
                <w:szCs w:val="24"/>
              </w:rPr>
              <w:t>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3041" w:type="dxa"/>
            <w:gridSpan w:val="5"/>
            <w:tcBorders>
              <w:top w:val="single" w:sz="4" w:space="0" w:color="auto"/>
              <w:left w:val="single" w:sz="4" w:space="0" w:color="auto"/>
              <w:bottom w:val="single" w:sz="4" w:space="0" w:color="auto"/>
              <w:right w:val="single" w:sz="4" w:space="0" w:color="auto"/>
            </w:tcBorders>
          </w:tcPr>
          <w:p w14:paraId="2E8758C8" w14:textId="77777777" w:rsidR="007422B3" w:rsidRPr="00655559" w:rsidRDefault="007422B3" w:rsidP="007422B3">
            <w:pPr>
              <w:rPr>
                <w:rFonts w:ascii="Times New Roman" w:hAnsi="Times New Roman" w:cs="Times New Roman"/>
                <w:b/>
                <w:bCs/>
                <w:sz w:val="24"/>
                <w:szCs w:val="24"/>
                <w:lang w:val="kk-KZ"/>
              </w:rPr>
            </w:pPr>
            <w:r w:rsidRPr="00655559">
              <w:rPr>
                <w:rFonts w:ascii="Times New Roman" w:hAnsi="Times New Roman"/>
                <w:b/>
                <w:bCs/>
                <w:sz w:val="24"/>
                <w:szCs w:val="24"/>
              </w:rPr>
              <w:t>«Қауіпсіздік</w:t>
            </w:r>
            <w:r>
              <w:rPr>
                <w:rFonts w:ascii="Times New Roman" w:hAnsi="Times New Roman"/>
                <w:b/>
                <w:bCs/>
                <w:sz w:val="24"/>
                <w:szCs w:val="24"/>
              </w:rPr>
              <w:t xml:space="preserve">  </w:t>
            </w:r>
            <w:r w:rsidRPr="00655559">
              <w:rPr>
                <w:rFonts w:ascii="Times New Roman" w:hAnsi="Times New Roman"/>
                <w:b/>
                <w:bCs/>
                <w:sz w:val="24"/>
                <w:szCs w:val="24"/>
              </w:rPr>
              <w:t>ережелері»</w:t>
            </w:r>
            <w:r w:rsidRPr="00655559">
              <w:rPr>
                <w:rFonts w:ascii="Times New Roman" w:hAnsi="Times New Roman"/>
                <w:sz w:val="24"/>
                <w:szCs w:val="24"/>
              </w:rPr>
              <w:t xml:space="preserve"> - жол</w:t>
            </w:r>
            <w:r>
              <w:rPr>
                <w:rFonts w:ascii="Times New Roman" w:hAnsi="Times New Roman"/>
                <w:sz w:val="24"/>
                <w:szCs w:val="24"/>
              </w:rPr>
              <w:t xml:space="preserve"> </w:t>
            </w:r>
            <w:r w:rsidRPr="00655559">
              <w:rPr>
                <w:rFonts w:ascii="Times New Roman" w:hAnsi="Times New Roman"/>
                <w:sz w:val="24"/>
                <w:szCs w:val="24"/>
              </w:rPr>
              <w:t>қозғалысы</w:t>
            </w:r>
            <w:r>
              <w:rPr>
                <w:rFonts w:ascii="Times New Roman" w:hAnsi="Times New Roman"/>
                <w:sz w:val="24"/>
                <w:szCs w:val="24"/>
              </w:rPr>
              <w:t xml:space="preserve">  </w:t>
            </w:r>
            <w:r w:rsidRPr="00655559">
              <w:rPr>
                <w:rFonts w:ascii="Times New Roman" w:hAnsi="Times New Roman"/>
                <w:sz w:val="24"/>
                <w:szCs w:val="24"/>
              </w:rPr>
              <w:t>ережелерін, тұрмыстағы, қоғамдық</w:t>
            </w:r>
            <w:r>
              <w:rPr>
                <w:rFonts w:ascii="Times New Roman" w:hAnsi="Times New Roman"/>
                <w:sz w:val="24"/>
                <w:szCs w:val="24"/>
              </w:rPr>
              <w:t xml:space="preserve">  </w:t>
            </w:r>
            <w:r w:rsidRPr="00655559">
              <w:rPr>
                <w:rFonts w:ascii="Times New Roman" w:hAnsi="Times New Roman"/>
                <w:sz w:val="24"/>
                <w:szCs w:val="24"/>
              </w:rPr>
              <w:t>орындардағы, табиғаттағы</w:t>
            </w:r>
            <w:r>
              <w:rPr>
                <w:rFonts w:ascii="Times New Roman" w:hAnsi="Times New Roman"/>
                <w:sz w:val="24"/>
                <w:szCs w:val="24"/>
              </w:rPr>
              <w:t xml:space="preserve"> </w:t>
            </w:r>
            <w:r w:rsidRPr="00655559">
              <w:rPr>
                <w:rFonts w:ascii="Times New Roman" w:hAnsi="Times New Roman"/>
                <w:sz w:val="24"/>
                <w:szCs w:val="24"/>
              </w:rPr>
              <w:t>өмірлік</w:t>
            </w:r>
            <w:r>
              <w:rPr>
                <w:rFonts w:ascii="Times New Roman" w:hAnsi="Times New Roman"/>
                <w:sz w:val="24"/>
                <w:szCs w:val="24"/>
              </w:rPr>
              <w:t xml:space="preserve">   </w:t>
            </w:r>
            <w:r w:rsidRPr="00655559">
              <w:rPr>
                <w:rFonts w:ascii="Times New Roman" w:hAnsi="Times New Roman"/>
                <w:sz w:val="24"/>
                <w:szCs w:val="24"/>
              </w:rPr>
              <w:t>қауіпсіздік</w:t>
            </w:r>
            <w:r>
              <w:rPr>
                <w:rFonts w:ascii="Times New Roman" w:hAnsi="Times New Roman"/>
                <w:sz w:val="24"/>
                <w:szCs w:val="24"/>
              </w:rPr>
              <w:t xml:space="preserve">  </w:t>
            </w:r>
            <w:r w:rsidRPr="00655559">
              <w:rPr>
                <w:rFonts w:ascii="Times New Roman" w:hAnsi="Times New Roman"/>
                <w:sz w:val="24"/>
                <w:szCs w:val="24"/>
              </w:rPr>
              <w:t>негіздерін, төтенше</w:t>
            </w:r>
            <w:r>
              <w:rPr>
                <w:rFonts w:ascii="Times New Roman" w:hAnsi="Times New Roman"/>
                <w:sz w:val="24"/>
                <w:szCs w:val="24"/>
              </w:rPr>
              <w:t xml:space="preserve">  </w:t>
            </w:r>
            <w:r w:rsidRPr="00655559">
              <w:rPr>
                <w:rFonts w:ascii="Times New Roman" w:hAnsi="Times New Roman"/>
                <w:sz w:val="24"/>
                <w:szCs w:val="24"/>
              </w:rPr>
              <w:t>жағдай</w:t>
            </w:r>
            <w:r>
              <w:rPr>
                <w:rFonts w:ascii="Times New Roman" w:hAnsi="Times New Roman"/>
                <w:sz w:val="24"/>
                <w:szCs w:val="24"/>
              </w:rPr>
              <w:t xml:space="preserve">  </w:t>
            </w:r>
            <w:r w:rsidRPr="00655559">
              <w:rPr>
                <w:rFonts w:ascii="Times New Roman" w:hAnsi="Times New Roman"/>
                <w:sz w:val="24"/>
                <w:szCs w:val="24"/>
              </w:rPr>
              <w:t>кезінде</w:t>
            </w:r>
            <w:r>
              <w:rPr>
                <w:rFonts w:ascii="Times New Roman" w:hAnsi="Times New Roman"/>
                <w:sz w:val="24"/>
                <w:szCs w:val="24"/>
              </w:rPr>
              <w:t xml:space="preserve">  </w:t>
            </w:r>
            <w:r w:rsidRPr="00655559">
              <w:rPr>
                <w:rFonts w:ascii="Times New Roman" w:hAnsi="Times New Roman"/>
                <w:sz w:val="24"/>
                <w:szCs w:val="24"/>
              </w:rPr>
              <w:t>қауіпсіз</w:t>
            </w:r>
            <w:r>
              <w:rPr>
                <w:rFonts w:ascii="Times New Roman" w:hAnsi="Times New Roman"/>
                <w:sz w:val="24"/>
                <w:szCs w:val="24"/>
              </w:rPr>
              <w:t xml:space="preserve">  </w:t>
            </w:r>
            <w:r w:rsidRPr="00655559">
              <w:rPr>
                <w:rFonts w:ascii="Times New Roman" w:hAnsi="Times New Roman"/>
                <w:sz w:val="24"/>
                <w:szCs w:val="24"/>
              </w:rPr>
              <w:t>мінез-құлық</w:t>
            </w:r>
            <w:r>
              <w:rPr>
                <w:rFonts w:ascii="Times New Roman" w:hAnsi="Times New Roman"/>
                <w:sz w:val="24"/>
                <w:szCs w:val="24"/>
              </w:rPr>
              <w:t xml:space="preserve">  </w:t>
            </w:r>
            <w:r w:rsidRPr="00655559">
              <w:rPr>
                <w:rFonts w:ascii="Times New Roman" w:hAnsi="Times New Roman"/>
                <w:sz w:val="24"/>
                <w:szCs w:val="24"/>
              </w:rPr>
              <w:t>ережелерін</w:t>
            </w:r>
            <w:r>
              <w:rPr>
                <w:rFonts w:ascii="Times New Roman" w:hAnsi="Times New Roman"/>
                <w:sz w:val="24"/>
                <w:szCs w:val="24"/>
              </w:rPr>
              <w:t xml:space="preserve">  </w:t>
            </w:r>
            <w:r w:rsidRPr="00655559">
              <w:rPr>
                <w:rFonts w:ascii="Times New Roman" w:hAnsi="Times New Roman"/>
                <w:sz w:val="24"/>
                <w:szCs w:val="24"/>
              </w:rPr>
              <w:t>үйрету</w:t>
            </w:r>
            <w:r>
              <w:rPr>
                <w:rFonts w:ascii="Times New Roman" w:hAnsi="Times New Roman"/>
                <w:sz w:val="24"/>
                <w:szCs w:val="24"/>
              </w:rPr>
              <w:t xml:space="preserve">  </w:t>
            </w:r>
            <w:r w:rsidRPr="00655559">
              <w:rPr>
                <w:rFonts w:ascii="Times New Roman" w:hAnsi="Times New Roman" w:cs="Times New Roman"/>
                <w:sz w:val="24"/>
                <w:szCs w:val="24"/>
              </w:rPr>
              <w:t>Баладан</w:t>
            </w:r>
            <w:r>
              <w:rPr>
                <w:rFonts w:ascii="Times New Roman" w:hAnsi="Times New Roman" w:cs="Times New Roman"/>
                <w:sz w:val="24"/>
                <w:szCs w:val="24"/>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rPr>
              <w:t xml:space="preserve">  </w:t>
            </w:r>
            <w:r w:rsidRPr="00655559">
              <w:rPr>
                <w:rFonts w:ascii="Times New Roman" w:hAnsi="Times New Roman" w:cs="Times New Roman"/>
                <w:sz w:val="24"/>
                <w:szCs w:val="24"/>
              </w:rPr>
              <w:t>көңіл</w:t>
            </w:r>
            <w:r>
              <w:rPr>
                <w:rFonts w:ascii="Times New Roman" w:hAnsi="Times New Roman" w:cs="Times New Roman"/>
                <w:sz w:val="24"/>
                <w:szCs w:val="24"/>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rPr>
              <w:t xml:space="preserve">  </w:t>
            </w:r>
            <w:r w:rsidRPr="00655559">
              <w:rPr>
                <w:rFonts w:ascii="Times New Roman" w:hAnsi="Times New Roman" w:cs="Times New Roman"/>
                <w:sz w:val="24"/>
                <w:szCs w:val="24"/>
              </w:rPr>
              <w:t>жеке</w:t>
            </w:r>
            <w:r>
              <w:rPr>
                <w:rFonts w:ascii="Times New Roman" w:hAnsi="Times New Roman" w:cs="Times New Roman"/>
                <w:sz w:val="24"/>
                <w:szCs w:val="24"/>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rPr>
              <w:t xml:space="preserve">  </w:t>
            </w:r>
            <w:r w:rsidRPr="00655559">
              <w:rPr>
                <w:rFonts w:ascii="Times New Roman" w:hAnsi="Times New Roman" w:cs="Times New Roman"/>
                <w:sz w:val="24"/>
                <w:szCs w:val="24"/>
              </w:rPr>
              <w:t>тарту</w:t>
            </w:r>
            <w:r>
              <w:rPr>
                <w:rFonts w:ascii="Times New Roman" w:hAnsi="Times New Roman" w:cs="Times New Roman"/>
                <w:sz w:val="24"/>
                <w:szCs w:val="24"/>
                <w:lang w:val="kk-KZ"/>
              </w:rPr>
              <w:t xml:space="preserve"> </w:t>
            </w:r>
            <w:r w:rsidRPr="00655559">
              <w:rPr>
                <w:rFonts w:ascii="Times New Roman" w:hAnsi="Times New Roman" w:cs="Times New Roman"/>
                <w:b/>
                <w:bCs/>
                <w:sz w:val="24"/>
                <w:szCs w:val="24"/>
              </w:rPr>
              <w:t>(сөйлеуін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дамыту).</w:t>
            </w:r>
          </w:p>
          <w:p w14:paraId="1965B3B8" w14:textId="77777777" w:rsidR="007422B3" w:rsidRPr="00655559" w:rsidRDefault="007422B3" w:rsidP="007422B3">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7422B3" w:rsidRPr="009F719C" w14:paraId="21BC2A93" w14:textId="77777777" w:rsidTr="00064299">
        <w:trPr>
          <w:trHeight w:val="2025"/>
        </w:trPr>
        <w:tc>
          <w:tcPr>
            <w:tcW w:w="2665" w:type="dxa"/>
            <w:tcBorders>
              <w:top w:val="single" w:sz="4" w:space="0" w:color="auto"/>
              <w:left w:val="single" w:sz="4" w:space="0" w:color="auto"/>
              <w:bottom w:val="single" w:sz="4" w:space="0" w:color="auto"/>
              <w:right w:val="single" w:sz="4" w:space="0" w:color="auto"/>
            </w:tcBorders>
            <w:hideMark/>
          </w:tcPr>
          <w:p w14:paraId="09638ED5" w14:textId="77777777" w:rsidR="007422B3" w:rsidRPr="00831631" w:rsidRDefault="007422B3" w:rsidP="007422B3">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694" w:type="dxa"/>
            <w:tcBorders>
              <w:top w:val="single" w:sz="4" w:space="0" w:color="auto"/>
              <w:left w:val="single" w:sz="4" w:space="0" w:color="auto"/>
              <w:bottom w:val="single" w:sz="4" w:space="0" w:color="auto"/>
              <w:right w:val="single" w:sz="4" w:space="0" w:color="auto"/>
            </w:tcBorders>
            <w:hideMark/>
          </w:tcPr>
          <w:p w14:paraId="4B6B2A84" w14:textId="722AA6CF" w:rsidR="007422B3" w:rsidRDefault="007422B3" w:rsidP="007422B3">
            <w:pPr>
              <w:shd w:val="clear" w:color="auto" w:fill="F5F5F5"/>
              <w:rPr>
                <w:rFonts w:ascii="Times New Roman" w:hAnsi="Times New Roman"/>
                <w:shd w:val="clear" w:color="auto" w:fill="F4F5F6"/>
                <w:lang w:val="kk-KZ"/>
              </w:rPr>
            </w:pPr>
            <w:r w:rsidRPr="00655559">
              <w:rPr>
                <w:rFonts w:ascii="Times New Roman" w:hAnsi="Times New Roman"/>
                <w:b/>
                <w:bCs/>
                <w:lang w:val="kk-KZ"/>
              </w:rPr>
              <w:t>Дидактикалық ойын:</w:t>
            </w:r>
            <w:r>
              <w:rPr>
                <w:rFonts w:ascii="Times New Roman" w:hAnsi="Times New Roman"/>
                <w:b/>
                <w:bCs/>
                <w:lang w:val="kk-KZ"/>
              </w:rPr>
              <w:t xml:space="preserve"> </w:t>
            </w:r>
            <w:r w:rsidRPr="00655559">
              <w:rPr>
                <w:rFonts w:ascii="Times New Roman" w:hAnsi="Times New Roman"/>
                <w:shd w:val="clear" w:color="auto" w:fill="F4F5F6"/>
                <w:lang w:val="kk-KZ"/>
              </w:rPr>
              <w:t>«</w:t>
            </w:r>
            <w:r>
              <w:rPr>
                <w:rFonts w:ascii="Times New Roman" w:hAnsi="Times New Roman"/>
                <w:shd w:val="clear" w:color="auto" w:fill="F4F5F6"/>
                <w:lang w:val="kk-KZ"/>
              </w:rPr>
              <w:t>Көліктер</w:t>
            </w:r>
            <w:r w:rsidRPr="00655559">
              <w:rPr>
                <w:rFonts w:ascii="Times New Roman" w:hAnsi="Times New Roman"/>
                <w:shd w:val="clear" w:color="auto" w:fill="F4F5F6"/>
                <w:lang w:val="kk-KZ"/>
              </w:rPr>
              <w:t xml:space="preserve">», </w:t>
            </w:r>
          </w:p>
          <w:p w14:paraId="694AD913" w14:textId="77777777" w:rsidR="007422B3" w:rsidRPr="00655559" w:rsidRDefault="007422B3" w:rsidP="007422B3">
            <w:pPr>
              <w:rPr>
                <w:rFonts w:ascii="Times New Roman" w:hAnsi="Times New Roman" w:cs="Times New Roman"/>
                <w:sz w:val="24"/>
                <w:szCs w:val="24"/>
                <w:lang w:val="kk-KZ"/>
              </w:rPr>
            </w:pPr>
            <w:r>
              <w:rPr>
                <w:rFonts w:ascii="Times New Roman" w:hAnsi="Times New Roman"/>
                <w:shd w:val="clear" w:color="auto" w:fill="F4F5F6"/>
                <w:lang w:val="kk-KZ"/>
              </w:rPr>
              <w:t>Мақсаты: балалардың ойлау қабілеттерін дамыту.</w:t>
            </w:r>
          </w:p>
        </w:tc>
        <w:tc>
          <w:tcPr>
            <w:tcW w:w="2835" w:type="dxa"/>
            <w:tcBorders>
              <w:top w:val="single" w:sz="4" w:space="0" w:color="auto"/>
              <w:left w:val="single" w:sz="4" w:space="0" w:color="auto"/>
              <w:bottom w:val="single" w:sz="4" w:space="0" w:color="auto"/>
              <w:right w:val="single" w:sz="4" w:space="0" w:color="auto"/>
            </w:tcBorders>
            <w:hideMark/>
          </w:tcPr>
          <w:p w14:paraId="7776A6E9" w14:textId="3EDFCCA7" w:rsidR="007422B3" w:rsidRDefault="007422B3" w:rsidP="007422B3">
            <w:pPr>
              <w:rPr>
                <w:rFonts w:ascii="Times New Roman" w:hAnsi="Times New Roman"/>
                <w:shd w:val="clear" w:color="auto" w:fill="F4F5F6"/>
                <w:lang w:val="kk-KZ"/>
              </w:rPr>
            </w:pPr>
            <w:r>
              <w:rPr>
                <w:rFonts w:ascii="Times New Roman" w:hAnsi="Times New Roman"/>
                <w:b/>
                <w:bCs/>
                <w:lang w:val="kk-KZ"/>
              </w:rPr>
              <w:t>С</w:t>
            </w:r>
            <w:r w:rsidRPr="00655559">
              <w:rPr>
                <w:rFonts w:ascii="Times New Roman" w:hAnsi="Times New Roman"/>
                <w:b/>
                <w:bCs/>
                <w:lang w:val="kk-KZ"/>
              </w:rPr>
              <w:t>южетті-рөлдік ойындар</w:t>
            </w:r>
            <w:r>
              <w:rPr>
                <w:rFonts w:ascii="Times New Roman" w:hAnsi="Times New Roman"/>
                <w:b/>
                <w:bCs/>
                <w:lang w:val="kk-KZ"/>
              </w:rPr>
              <w:t xml:space="preserve">: </w:t>
            </w:r>
            <w:r w:rsidRPr="00655559">
              <w:rPr>
                <w:rFonts w:ascii="Times New Roman" w:hAnsi="Times New Roman"/>
                <w:shd w:val="clear" w:color="auto" w:fill="F4F5F6"/>
                <w:lang w:val="kk-KZ"/>
              </w:rPr>
              <w:t>«</w:t>
            </w:r>
            <w:r>
              <w:rPr>
                <w:rFonts w:ascii="Times New Roman" w:hAnsi="Times New Roman"/>
                <w:shd w:val="clear" w:color="auto" w:fill="F4F5F6"/>
                <w:lang w:val="kk-KZ"/>
              </w:rPr>
              <w:t>Банкомат</w:t>
            </w:r>
            <w:r w:rsidRPr="00655559">
              <w:rPr>
                <w:rFonts w:ascii="Times New Roman" w:hAnsi="Times New Roman"/>
                <w:shd w:val="clear" w:color="auto" w:fill="F4F5F6"/>
                <w:lang w:val="kk-KZ"/>
              </w:rPr>
              <w:t>», «</w:t>
            </w:r>
            <w:r>
              <w:rPr>
                <w:rFonts w:ascii="Times New Roman" w:hAnsi="Times New Roman"/>
                <w:shd w:val="clear" w:color="auto" w:fill="F4F5F6"/>
                <w:lang w:val="kk-KZ"/>
              </w:rPr>
              <w:t>Асхана</w:t>
            </w:r>
            <w:r w:rsidRPr="00655559">
              <w:rPr>
                <w:rFonts w:ascii="Times New Roman" w:hAnsi="Times New Roman"/>
                <w:shd w:val="clear" w:color="auto" w:fill="F4F5F6"/>
                <w:lang w:val="kk-KZ"/>
              </w:rPr>
              <w:t>»</w:t>
            </w:r>
          </w:p>
          <w:p w14:paraId="1DEE1FE6" w14:textId="77777777" w:rsidR="007422B3" w:rsidRPr="00655559" w:rsidRDefault="007422B3" w:rsidP="007422B3">
            <w:pPr>
              <w:rPr>
                <w:rFonts w:ascii="Times New Roman" w:hAnsi="Times New Roman" w:cs="Times New Roman"/>
                <w:color w:val="000000"/>
                <w:sz w:val="24"/>
                <w:szCs w:val="24"/>
                <w:lang w:val="kk-KZ"/>
              </w:rPr>
            </w:pPr>
            <w:r>
              <w:rPr>
                <w:rFonts w:ascii="Times New Roman" w:hAnsi="Times New Roman"/>
                <w:shd w:val="clear" w:color="auto" w:fill="F4F5F6"/>
                <w:lang w:val="kk-KZ"/>
              </w:rPr>
              <w:t>Мақсаты: Балалардың сөздік қорларын дамыту. Байланыстыра сөйлеуге үйрету.</w:t>
            </w:r>
          </w:p>
        </w:tc>
        <w:tc>
          <w:tcPr>
            <w:tcW w:w="2551" w:type="dxa"/>
            <w:tcBorders>
              <w:top w:val="single" w:sz="4" w:space="0" w:color="auto"/>
              <w:left w:val="single" w:sz="4" w:space="0" w:color="auto"/>
              <w:bottom w:val="single" w:sz="4" w:space="0" w:color="auto"/>
              <w:right w:val="single" w:sz="4" w:space="0" w:color="auto"/>
            </w:tcBorders>
            <w:hideMark/>
          </w:tcPr>
          <w:p w14:paraId="534A79B8" w14:textId="77777777" w:rsidR="007422B3" w:rsidRDefault="007422B3" w:rsidP="007422B3">
            <w:pPr>
              <w:rPr>
                <w:rFonts w:ascii="Times New Roman" w:hAnsi="Times New Roman"/>
                <w:b/>
                <w:bCs/>
                <w:lang w:val="kk-KZ"/>
              </w:rPr>
            </w:pPr>
            <w:r>
              <w:rPr>
                <w:rFonts w:ascii="Times New Roman" w:hAnsi="Times New Roman"/>
                <w:b/>
                <w:bCs/>
                <w:lang w:val="kk-KZ"/>
              </w:rPr>
              <w:t>Саусақ жаттығулары:</w:t>
            </w:r>
          </w:p>
          <w:p w14:paraId="6B2C6667" w14:textId="42A89B2B" w:rsidR="007422B3" w:rsidRDefault="007422B3" w:rsidP="007422B3">
            <w:pPr>
              <w:rPr>
                <w:rFonts w:ascii="Times New Roman" w:hAnsi="Times New Roman"/>
                <w:lang w:val="kk-KZ"/>
              </w:rPr>
            </w:pPr>
            <w:r>
              <w:rPr>
                <w:rFonts w:ascii="Times New Roman" w:hAnsi="Times New Roman"/>
                <w:lang w:val="kk-KZ"/>
              </w:rPr>
              <w:t>«Тауық»</w:t>
            </w:r>
          </w:p>
          <w:p w14:paraId="2161601A" w14:textId="77777777" w:rsidR="007422B3" w:rsidRDefault="007422B3" w:rsidP="007422B3">
            <w:pPr>
              <w:rPr>
                <w:rFonts w:ascii="Times New Roman" w:hAnsi="Times New Roman"/>
                <w:lang w:val="kk-KZ"/>
              </w:rPr>
            </w:pPr>
            <w:r>
              <w:rPr>
                <w:rFonts w:ascii="Times New Roman" w:hAnsi="Times New Roman"/>
                <w:lang w:val="kk-KZ"/>
              </w:rPr>
              <w:t>«Мысық»</w:t>
            </w:r>
          </w:p>
          <w:p w14:paraId="2FB08177" w14:textId="77777777" w:rsidR="007422B3" w:rsidRPr="00626AE9" w:rsidRDefault="007422B3" w:rsidP="007422B3">
            <w:pPr>
              <w:rPr>
                <w:rFonts w:ascii="Times New Roman" w:hAnsi="Times New Roman" w:cs="Times New Roman"/>
                <w:color w:val="000000"/>
                <w:sz w:val="24"/>
                <w:szCs w:val="24"/>
                <w:lang w:val="kk-KZ"/>
              </w:rPr>
            </w:pPr>
            <w:r>
              <w:rPr>
                <w:rFonts w:ascii="Times New Roman" w:hAnsi="Times New Roman"/>
                <w:lang w:val="kk-KZ"/>
              </w:rPr>
              <w:t>Мақсаты: балалардың саусақ моторикаларын дамыту.</w:t>
            </w:r>
          </w:p>
        </w:tc>
        <w:tc>
          <w:tcPr>
            <w:tcW w:w="2268" w:type="dxa"/>
            <w:tcBorders>
              <w:top w:val="single" w:sz="4" w:space="0" w:color="auto"/>
              <w:left w:val="single" w:sz="4" w:space="0" w:color="auto"/>
              <w:bottom w:val="single" w:sz="4" w:space="0" w:color="auto"/>
              <w:right w:val="single" w:sz="4" w:space="0" w:color="auto"/>
            </w:tcBorders>
            <w:hideMark/>
          </w:tcPr>
          <w:p w14:paraId="216378AA" w14:textId="77777777" w:rsidR="007422B3" w:rsidRDefault="007422B3" w:rsidP="007422B3">
            <w:pPr>
              <w:shd w:val="clear" w:color="auto" w:fill="F5F5F5"/>
              <w:rPr>
                <w:rFonts w:ascii="Times New Roman" w:hAnsi="Times New Roman"/>
                <w:shd w:val="clear" w:color="auto" w:fill="F4F5F6"/>
                <w:lang w:val="kk-KZ"/>
              </w:rPr>
            </w:pPr>
            <w:r w:rsidRPr="00655559">
              <w:rPr>
                <w:rFonts w:ascii="Times New Roman" w:hAnsi="Times New Roman"/>
                <w:b/>
                <w:bCs/>
                <w:lang w:val="kk-KZ"/>
              </w:rPr>
              <w:t>Дидактикалық ойын:</w:t>
            </w:r>
            <w:r w:rsidRPr="00655559">
              <w:rPr>
                <w:rFonts w:ascii="Times New Roman" w:hAnsi="Times New Roman"/>
                <w:shd w:val="clear" w:color="auto" w:fill="F4F5F6"/>
                <w:lang w:val="kk-KZ"/>
              </w:rPr>
              <w:t xml:space="preserve">  </w:t>
            </w:r>
          </w:p>
          <w:p w14:paraId="0018E1B6" w14:textId="6D0E1D69" w:rsidR="007422B3" w:rsidRDefault="007422B3" w:rsidP="007422B3">
            <w:pPr>
              <w:shd w:val="clear" w:color="auto" w:fill="F5F5F5"/>
              <w:rPr>
                <w:rFonts w:ascii="Times New Roman" w:hAnsi="Times New Roman"/>
                <w:shd w:val="clear" w:color="auto" w:fill="F4F5F6"/>
                <w:lang w:val="kk-KZ"/>
              </w:rPr>
            </w:pPr>
            <w:r w:rsidRPr="00655559">
              <w:rPr>
                <w:rFonts w:ascii="Times New Roman" w:hAnsi="Times New Roman"/>
                <w:shd w:val="clear" w:color="auto" w:fill="F4F5F6"/>
                <w:lang w:val="kk-KZ"/>
              </w:rPr>
              <w:t>«</w:t>
            </w:r>
            <w:r>
              <w:rPr>
                <w:rFonts w:ascii="Times New Roman" w:hAnsi="Times New Roman"/>
                <w:shd w:val="clear" w:color="auto" w:fill="F4F5F6"/>
                <w:lang w:val="kk-KZ"/>
              </w:rPr>
              <w:t>Күздің киімдері</w:t>
            </w:r>
            <w:r w:rsidRPr="00655559">
              <w:rPr>
                <w:rFonts w:ascii="Times New Roman" w:hAnsi="Times New Roman"/>
                <w:shd w:val="clear" w:color="auto" w:fill="F4F5F6"/>
                <w:lang w:val="kk-KZ"/>
              </w:rPr>
              <w:t>»</w:t>
            </w:r>
          </w:p>
          <w:p w14:paraId="5597AF53" w14:textId="518B2DE5" w:rsidR="007422B3" w:rsidRDefault="007422B3" w:rsidP="007422B3">
            <w:pPr>
              <w:shd w:val="clear" w:color="auto" w:fill="F5F5F5"/>
              <w:rPr>
                <w:rFonts w:ascii="Times New Roman" w:hAnsi="Times New Roman"/>
                <w:shd w:val="clear" w:color="auto" w:fill="F4F5F6"/>
                <w:lang w:val="kk-KZ"/>
              </w:rPr>
            </w:pPr>
            <w:r>
              <w:rPr>
                <w:rFonts w:ascii="Times New Roman" w:hAnsi="Times New Roman"/>
                <w:shd w:val="clear" w:color="auto" w:fill="F4F5F6"/>
                <w:lang w:val="kk-KZ"/>
              </w:rPr>
              <w:t>Мақсаты: балалрдың ойлау қабілетін және саусақ моторикалар ын дамыту.</w:t>
            </w:r>
          </w:p>
          <w:p w14:paraId="372DE370" w14:textId="77777777" w:rsidR="007422B3" w:rsidRPr="00655559" w:rsidRDefault="007422B3" w:rsidP="007422B3">
            <w:pPr>
              <w:shd w:val="clear" w:color="auto" w:fill="F5F5F5"/>
              <w:rPr>
                <w:rFonts w:ascii="Times New Roman" w:hAnsi="Times New Roman" w:cs="Times New Roman"/>
                <w:color w:val="000000"/>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767B1075" w14:textId="6E8D91D8" w:rsidR="007422B3" w:rsidRDefault="007422B3" w:rsidP="007422B3">
            <w:pPr>
              <w:rPr>
                <w:rFonts w:ascii="Times New Roman" w:hAnsi="Times New Roman" w:cs="Times New Roman"/>
                <w:bCs/>
                <w:color w:val="000000"/>
                <w:sz w:val="24"/>
                <w:szCs w:val="24"/>
                <w:lang w:val="kk-KZ"/>
              </w:rPr>
            </w:pPr>
            <w:r w:rsidRPr="00655559">
              <w:rPr>
                <w:rFonts w:ascii="Times New Roman" w:hAnsi="Times New Roman" w:cs="Times New Roman"/>
                <w:b/>
                <w:bCs/>
                <w:lang w:val="kk-KZ"/>
              </w:rPr>
              <w:t>«</w:t>
            </w:r>
            <w:r>
              <w:rPr>
                <w:rFonts w:ascii="Times New Roman" w:hAnsi="Times New Roman" w:cs="Times New Roman"/>
                <w:b/>
                <w:bCs/>
                <w:lang w:val="kk-KZ"/>
              </w:rPr>
              <w:t>Мен ақылды баламын</w:t>
            </w:r>
            <w:r w:rsidRPr="00655559">
              <w:rPr>
                <w:rFonts w:ascii="Times New Roman" w:hAnsi="Times New Roman" w:cs="Times New Roman"/>
                <w:b/>
                <w:bCs/>
                <w:lang w:val="kk-KZ"/>
              </w:rPr>
              <w:t>»</w:t>
            </w:r>
            <w:r>
              <w:rPr>
                <w:rFonts w:ascii="Times New Roman" w:hAnsi="Times New Roman" w:cs="Times New Roman"/>
                <w:b/>
                <w:bCs/>
                <w:lang w:val="kk-KZ"/>
              </w:rPr>
              <w:t xml:space="preserve"> </w:t>
            </w:r>
            <w:r>
              <w:rPr>
                <w:rFonts w:ascii="Times New Roman" w:hAnsi="Times New Roman" w:cs="Times New Roman"/>
                <w:bCs/>
                <w:color w:val="000000"/>
                <w:sz w:val="24"/>
                <w:szCs w:val="24"/>
                <w:lang w:val="kk-KZ"/>
              </w:rPr>
              <w:t xml:space="preserve"> туралы балалрмен еркін әңгіме.</w:t>
            </w:r>
          </w:p>
          <w:p w14:paraId="6A33515C" w14:textId="77777777" w:rsidR="007422B3" w:rsidRPr="00655559" w:rsidRDefault="007422B3" w:rsidP="007422B3">
            <w:pPr>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 xml:space="preserve">Мақсаты: </w:t>
            </w:r>
            <w:r w:rsidRPr="00655559">
              <w:rPr>
                <w:rFonts w:ascii="Times New Roman" w:hAnsi="Times New Roman" w:cs="Times New Roman"/>
                <w:color w:val="000000"/>
                <w:sz w:val="24"/>
                <w:szCs w:val="24"/>
                <w:lang w:val="kk-KZ"/>
              </w:rPr>
              <w:t>Балалар</w:t>
            </w:r>
            <w:r>
              <w:rPr>
                <w:rFonts w:ascii="Times New Roman" w:hAnsi="Times New Roman" w:cs="Times New Roman"/>
                <w:color w:val="000000"/>
                <w:sz w:val="24"/>
                <w:szCs w:val="24"/>
                <w:lang w:val="kk-KZ"/>
              </w:rPr>
              <w:t>дың</w:t>
            </w:r>
            <w:r w:rsidRPr="00655559">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т</w:t>
            </w:r>
            <w:r w:rsidRPr="00655559">
              <w:rPr>
                <w:rFonts w:ascii="Times New Roman" w:hAnsi="Times New Roman" w:cs="Times New Roman"/>
                <w:color w:val="000000"/>
                <w:sz w:val="24"/>
                <w:szCs w:val="24"/>
                <w:lang w:val="kk-KZ"/>
              </w:rPr>
              <w:t xml:space="preserve">ілін, </w:t>
            </w:r>
            <w:r>
              <w:rPr>
                <w:rFonts w:ascii="Times New Roman" w:hAnsi="Times New Roman" w:cs="Times New Roman"/>
                <w:color w:val="000000"/>
                <w:sz w:val="24"/>
                <w:szCs w:val="24"/>
                <w:lang w:val="kk-KZ"/>
              </w:rPr>
              <w:t>сөйлеу қабілетін</w:t>
            </w:r>
            <w:r w:rsidRPr="00655559">
              <w:rPr>
                <w:rFonts w:ascii="Times New Roman" w:hAnsi="Times New Roman" w:cs="Times New Roman"/>
                <w:color w:val="000000"/>
                <w:sz w:val="24"/>
                <w:szCs w:val="24"/>
                <w:lang w:val="kk-KZ"/>
              </w:rPr>
              <w:t xml:space="preserve"> дамыту.</w:t>
            </w:r>
          </w:p>
          <w:p w14:paraId="4DC5362D" w14:textId="77777777" w:rsidR="007422B3" w:rsidRPr="00655559" w:rsidRDefault="007422B3" w:rsidP="007422B3">
            <w:pPr>
              <w:rPr>
                <w:rFonts w:ascii="Times New Roman" w:hAnsi="Times New Roman" w:cs="Times New Roman"/>
                <w:color w:val="000000"/>
                <w:sz w:val="24"/>
                <w:szCs w:val="24"/>
                <w:lang w:val="kk-KZ"/>
              </w:rPr>
            </w:pPr>
          </w:p>
        </w:tc>
      </w:tr>
      <w:tr w:rsidR="007422B3" w:rsidRPr="00BF0F2E" w14:paraId="3F6775B1" w14:textId="77777777" w:rsidTr="007422B3">
        <w:tc>
          <w:tcPr>
            <w:tcW w:w="2665" w:type="dxa"/>
            <w:tcBorders>
              <w:top w:val="single" w:sz="4" w:space="0" w:color="auto"/>
              <w:left w:val="single" w:sz="4" w:space="0" w:color="auto"/>
              <w:bottom w:val="single" w:sz="4" w:space="0" w:color="auto"/>
              <w:right w:val="single" w:sz="4" w:space="0" w:color="auto"/>
            </w:tcBorders>
            <w:hideMark/>
          </w:tcPr>
          <w:p w14:paraId="4ABA1528"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rPr>
              <w:t xml:space="preserve">  </w:t>
            </w:r>
            <w:r w:rsidRPr="00BF0F2E">
              <w:rPr>
                <w:rFonts w:ascii="Times New Roman" w:hAnsi="Times New Roman" w:cs="Times New Roman"/>
                <w:b/>
                <w:sz w:val="24"/>
                <w:szCs w:val="24"/>
              </w:rPr>
              <w:t>жаттығу</w:t>
            </w:r>
          </w:p>
        </w:tc>
        <w:tc>
          <w:tcPr>
            <w:tcW w:w="13041" w:type="dxa"/>
            <w:gridSpan w:val="5"/>
            <w:tcBorders>
              <w:top w:val="single" w:sz="4" w:space="0" w:color="auto"/>
              <w:left w:val="single" w:sz="4" w:space="0" w:color="auto"/>
              <w:bottom w:val="single" w:sz="4" w:space="0" w:color="auto"/>
              <w:right w:val="single" w:sz="4" w:space="0" w:color="auto"/>
            </w:tcBorders>
            <w:hideMark/>
          </w:tcPr>
          <w:p w14:paraId="5FCA6B82" w14:textId="77777777" w:rsidR="007422B3" w:rsidRPr="00BA0A75" w:rsidRDefault="007422B3" w:rsidP="007422B3">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Қараша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w:t>
            </w:r>
          </w:p>
          <w:p w14:paraId="738B3B1B" w14:textId="3A9AB87C" w:rsidR="007422B3" w:rsidRPr="007422B3" w:rsidRDefault="007422B3" w:rsidP="007422B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6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p>
        </w:tc>
      </w:tr>
      <w:tr w:rsidR="007422B3" w:rsidRPr="009F719C" w14:paraId="7D824279" w14:textId="77777777" w:rsidTr="007422B3">
        <w:tc>
          <w:tcPr>
            <w:tcW w:w="2665" w:type="dxa"/>
            <w:tcBorders>
              <w:top w:val="single" w:sz="4" w:space="0" w:color="auto"/>
              <w:left w:val="single" w:sz="4" w:space="0" w:color="auto"/>
              <w:bottom w:val="single" w:sz="4" w:space="0" w:color="auto"/>
              <w:right w:val="single" w:sz="4" w:space="0" w:color="auto"/>
            </w:tcBorders>
            <w:hideMark/>
          </w:tcPr>
          <w:p w14:paraId="7F1ADCF1"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041" w:type="dxa"/>
            <w:gridSpan w:val="5"/>
            <w:tcBorders>
              <w:top w:val="single" w:sz="4" w:space="0" w:color="auto"/>
              <w:left w:val="single" w:sz="4" w:space="0" w:color="auto"/>
              <w:bottom w:val="single" w:sz="4" w:space="0" w:color="auto"/>
              <w:right w:val="single" w:sz="4" w:space="0" w:color="auto"/>
            </w:tcBorders>
            <w:hideMark/>
          </w:tcPr>
          <w:p w14:paraId="449AFAFE" w14:textId="77777777" w:rsidR="007422B3" w:rsidRPr="00BF0F2E" w:rsidRDefault="007422B3" w:rsidP="007422B3">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сумен</w:t>
            </w:r>
            <w:r>
              <w:rPr>
                <w:rFonts w:ascii="Times New Roman" w:hAnsi="Times New Roman" w:cs="Times New Roman"/>
                <w:sz w:val="24"/>
                <w:szCs w:val="24"/>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rPr>
              <w:t xml:space="preserve">  </w:t>
            </w:r>
            <w:r w:rsidRPr="00BF0F2E">
              <w:rPr>
                <w:rFonts w:ascii="Times New Roman" w:hAnsi="Times New Roman" w:cs="Times New Roman"/>
                <w:sz w:val="24"/>
                <w:szCs w:val="24"/>
              </w:rPr>
              <w:t>жуу</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p w14:paraId="089BBC6A" w14:textId="77777777" w:rsidR="007422B3" w:rsidRPr="00BF0F2E" w:rsidRDefault="007422B3" w:rsidP="007422B3">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rPr>
              <w:t xml:space="preserve"> </w:t>
            </w:r>
            <w:r w:rsidRPr="00BF0F2E">
              <w:rPr>
                <w:rFonts w:ascii="Times New Roman" w:hAnsi="Times New Roman" w:cs="Times New Roman"/>
                <w:sz w:val="24"/>
                <w:szCs w:val="24"/>
              </w:rPr>
              <w:t>жауып</w:t>
            </w:r>
            <w:r>
              <w:rPr>
                <w:rFonts w:ascii="Times New Roman" w:hAnsi="Times New Roman" w:cs="Times New Roman"/>
                <w:sz w:val="24"/>
                <w:szCs w:val="24"/>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әбден</w:t>
            </w:r>
            <w:r>
              <w:rPr>
                <w:rFonts w:ascii="Times New Roman" w:hAnsi="Times New Roman" w:cs="Times New Roman"/>
                <w:sz w:val="24"/>
                <w:szCs w:val="24"/>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p>
          <w:p w14:paraId="5997F5B0" w14:textId="77777777" w:rsidR="007422B3" w:rsidRPr="00BF0F2E" w:rsidRDefault="007422B3" w:rsidP="007422B3">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rPr>
              <w:t xml:space="preserve"> </w:t>
            </w:r>
            <w:r w:rsidRPr="00BF0F2E">
              <w:rPr>
                <w:rFonts w:ascii="Times New Roman" w:hAnsi="Times New Roman" w:cs="Times New Roman"/>
                <w:sz w:val="24"/>
                <w:szCs w:val="24"/>
              </w:rPr>
              <w:t>кейін</w:t>
            </w:r>
            <w:r>
              <w:rPr>
                <w:rFonts w:ascii="Times New Roman" w:hAnsi="Times New Roman" w:cs="Times New Roman"/>
                <w:sz w:val="24"/>
                <w:szCs w:val="24"/>
              </w:rPr>
              <w:t xml:space="preserve"> </w:t>
            </w:r>
            <w:r w:rsidRPr="00BF0F2E">
              <w:rPr>
                <w:rFonts w:ascii="Times New Roman" w:hAnsi="Times New Roman" w:cs="Times New Roman"/>
                <w:sz w:val="24"/>
                <w:szCs w:val="24"/>
              </w:rPr>
              <w:t>алғыс</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айту, ас қайыру. </w:t>
            </w:r>
          </w:p>
          <w:p w14:paraId="35B95035" w14:textId="77777777" w:rsidR="007422B3" w:rsidRDefault="007422B3" w:rsidP="007422B3">
            <w:pPr>
              <w:pStyle w:val="TableParagraph"/>
              <w:rPr>
                <w:rFonts w:eastAsiaTheme="minorHAnsi"/>
                <w:sz w:val="24"/>
                <w:szCs w:val="24"/>
              </w:rPr>
            </w:pPr>
            <w:r>
              <w:rPr>
                <w:rFonts w:eastAsiaTheme="minorHAnsi"/>
                <w:sz w:val="24"/>
                <w:szCs w:val="24"/>
              </w:rPr>
              <w:t>Денімізге саулық,</w:t>
            </w:r>
          </w:p>
          <w:p w14:paraId="2146D0FB" w14:textId="77777777" w:rsidR="007422B3" w:rsidRPr="005342D6" w:rsidRDefault="007422B3" w:rsidP="007422B3">
            <w:pPr>
              <w:pStyle w:val="TableParagraph"/>
              <w:rPr>
                <w:rFonts w:eastAsiaTheme="minorHAnsi"/>
                <w:sz w:val="24"/>
                <w:szCs w:val="24"/>
                <w:lang w:val="ru-RU"/>
              </w:rPr>
            </w:pPr>
            <w:r>
              <w:rPr>
                <w:rFonts w:eastAsiaTheme="minorHAnsi"/>
                <w:sz w:val="24"/>
                <w:szCs w:val="24"/>
              </w:rPr>
              <w:t>Асымызға молшылық.</w:t>
            </w:r>
          </w:p>
          <w:p w14:paraId="34CBEADA" w14:textId="77777777" w:rsidR="007422B3" w:rsidRDefault="007422B3" w:rsidP="007422B3">
            <w:pPr>
              <w:pStyle w:val="TableParagraph"/>
              <w:rPr>
                <w:rFonts w:eastAsiaTheme="minorHAnsi"/>
                <w:sz w:val="24"/>
                <w:szCs w:val="24"/>
              </w:rPr>
            </w:pPr>
            <w:r>
              <w:rPr>
                <w:rFonts w:eastAsiaTheme="minorHAnsi"/>
                <w:sz w:val="24"/>
                <w:szCs w:val="24"/>
              </w:rPr>
              <w:t>Досымызға адалдық,</w:t>
            </w:r>
          </w:p>
          <w:p w14:paraId="0DFD737B" w14:textId="77777777" w:rsidR="007422B3" w:rsidRDefault="007422B3" w:rsidP="007422B3">
            <w:pPr>
              <w:pStyle w:val="TableParagraph"/>
              <w:rPr>
                <w:rFonts w:eastAsiaTheme="minorHAnsi"/>
                <w:sz w:val="24"/>
                <w:szCs w:val="24"/>
              </w:rPr>
            </w:pPr>
            <w:r>
              <w:rPr>
                <w:rFonts w:eastAsiaTheme="minorHAnsi"/>
                <w:sz w:val="24"/>
                <w:szCs w:val="24"/>
              </w:rPr>
              <w:lastRenderedPageBreak/>
              <w:t>Отанымызға тыныштық.</w:t>
            </w:r>
          </w:p>
          <w:p w14:paraId="4F43F7B2" w14:textId="77777777" w:rsidR="007422B3" w:rsidRPr="00BF0F2E" w:rsidRDefault="007422B3" w:rsidP="007422B3">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7422B3" w:rsidRPr="009359FC" w14:paraId="0C5C7C10" w14:textId="77777777" w:rsidTr="007422B3">
        <w:trPr>
          <w:trHeight w:val="409"/>
        </w:trPr>
        <w:tc>
          <w:tcPr>
            <w:tcW w:w="2665" w:type="dxa"/>
            <w:tcBorders>
              <w:top w:val="single" w:sz="4" w:space="0" w:color="auto"/>
              <w:left w:val="single" w:sz="4" w:space="0" w:color="auto"/>
              <w:bottom w:val="single" w:sz="4" w:space="0" w:color="auto"/>
              <w:right w:val="single" w:sz="4" w:space="0" w:color="auto"/>
            </w:tcBorders>
            <w:hideMark/>
          </w:tcPr>
          <w:p w14:paraId="093D21DC" w14:textId="77777777" w:rsidR="007422B3"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14:paraId="094898D1"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041" w:type="dxa"/>
            <w:gridSpan w:val="5"/>
            <w:tcBorders>
              <w:top w:val="single" w:sz="4" w:space="0" w:color="auto"/>
              <w:left w:val="single" w:sz="4" w:space="0" w:color="auto"/>
              <w:bottom w:val="single" w:sz="4" w:space="0" w:color="auto"/>
              <w:right w:val="single" w:sz="4" w:space="0" w:color="auto"/>
            </w:tcBorders>
            <w:hideMark/>
          </w:tcPr>
          <w:p w14:paraId="411B3DA0" w14:textId="77777777" w:rsidR="007422B3" w:rsidRPr="00BF0F2E" w:rsidRDefault="007422B3" w:rsidP="007422B3">
            <w:pPr>
              <w:pStyle w:val="TableParagraph"/>
              <w:rPr>
                <w:b/>
                <w:sz w:val="24"/>
                <w:szCs w:val="24"/>
              </w:rPr>
            </w:pPr>
            <w:r w:rsidRPr="00BF0F2E">
              <w:rPr>
                <w:b/>
                <w:sz w:val="24"/>
                <w:szCs w:val="24"/>
              </w:rPr>
              <w:t>Таңғы жиын:</w:t>
            </w:r>
          </w:p>
          <w:p w14:paraId="4D1809B4" w14:textId="77777777" w:rsidR="007422B3" w:rsidRPr="00BF0F2E" w:rsidRDefault="007422B3" w:rsidP="007422B3">
            <w:pPr>
              <w:pStyle w:val="TableParagraph"/>
              <w:rPr>
                <w:b/>
                <w:sz w:val="24"/>
                <w:szCs w:val="24"/>
              </w:rPr>
            </w:pPr>
            <w:r w:rsidRPr="00BF0F2E">
              <w:rPr>
                <w:b/>
                <w:sz w:val="24"/>
                <w:szCs w:val="24"/>
              </w:rPr>
              <w:t>Ән ұран ( дүйсенбі)</w:t>
            </w:r>
          </w:p>
          <w:p w14:paraId="2E390B6B" w14:textId="77777777" w:rsidR="007422B3" w:rsidRPr="00BF0F2E" w:rsidRDefault="007422B3" w:rsidP="007422B3">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14:paraId="5D77D738" w14:textId="77777777" w:rsidR="007422B3" w:rsidRDefault="007422B3" w:rsidP="007422B3">
            <w:pPr>
              <w:pStyle w:val="TableParagraph"/>
              <w:rPr>
                <w:sz w:val="24"/>
                <w:szCs w:val="24"/>
              </w:rPr>
            </w:pPr>
            <w:r>
              <w:rPr>
                <w:sz w:val="24"/>
                <w:szCs w:val="24"/>
              </w:rPr>
              <w:t>Кел балалр тұрайық,</w:t>
            </w:r>
          </w:p>
          <w:p w14:paraId="598866E5" w14:textId="77777777" w:rsidR="007422B3" w:rsidRDefault="007422B3" w:rsidP="007422B3">
            <w:pPr>
              <w:pStyle w:val="TableParagraph"/>
              <w:rPr>
                <w:sz w:val="24"/>
                <w:szCs w:val="24"/>
              </w:rPr>
            </w:pPr>
            <w:r>
              <w:rPr>
                <w:sz w:val="24"/>
                <w:szCs w:val="24"/>
              </w:rPr>
              <w:t>Үлкен шеңбер құрайық.</w:t>
            </w:r>
          </w:p>
          <w:p w14:paraId="60E03A14" w14:textId="77777777" w:rsidR="007422B3" w:rsidRDefault="007422B3" w:rsidP="007422B3">
            <w:pPr>
              <w:pStyle w:val="TableParagraph"/>
              <w:rPr>
                <w:sz w:val="24"/>
                <w:szCs w:val="24"/>
              </w:rPr>
            </w:pPr>
            <w:r>
              <w:rPr>
                <w:sz w:val="24"/>
                <w:szCs w:val="24"/>
              </w:rPr>
              <w:t>Шаңырақты көтеріп,</w:t>
            </w:r>
          </w:p>
          <w:p w14:paraId="1520F7C5" w14:textId="77777777" w:rsidR="007422B3" w:rsidRDefault="007422B3" w:rsidP="007422B3">
            <w:pPr>
              <w:pStyle w:val="TableParagraph"/>
              <w:rPr>
                <w:sz w:val="24"/>
                <w:szCs w:val="24"/>
              </w:rPr>
            </w:pPr>
            <w:r>
              <w:rPr>
                <w:sz w:val="24"/>
                <w:szCs w:val="24"/>
              </w:rPr>
              <w:t>Керегені құрайық.</w:t>
            </w:r>
          </w:p>
          <w:p w14:paraId="2CCE06A0" w14:textId="77777777" w:rsidR="007422B3" w:rsidRDefault="007422B3" w:rsidP="007422B3">
            <w:pPr>
              <w:pStyle w:val="TableParagraph"/>
              <w:rPr>
                <w:sz w:val="24"/>
                <w:szCs w:val="24"/>
              </w:rPr>
            </w:pPr>
            <w:r>
              <w:rPr>
                <w:sz w:val="24"/>
                <w:szCs w:val="24"/>
              </w:rPr>
              <w:t>Уықтарша иіліп,</w:t>
            </w:r>
          </w:p>
          <w:p w14:paraId="76E0FB98" w14:textId="77777777" w:rsidR="007422B3" w:rsidRDefault="007422B3" w:rsidP="007422B3">
            <w:pPr>
              <w:pStyle w:val="TableParagraph"/>
              <w:rPr>
                <w:sz w:val="24"/>
                <w:szCs w:val="24"/>
              </w:rPr>
            </w:pPr>
            <w:r>
              <w:rPr>
                <w:sz w:val="24"/>
                <w:szCs w:val="24"/>
              </w:rPr>
              <w:t>Шаңыраққа қосылып.</w:t>
            </w:r>
          </w:p>
          <w:p w14:paraId="3020DD65" w14:textId="77777777" w:rsidR="007422B3" w:rsidRDefault="007422B3" w:rsidP="007422B3">
            <w:pPr>
              <w:pStyle w:val="TableParagraph"/>
              <w:rPr>
                <w:sz w:val="24"/>
                <w:szCs w:val="24"/>
              </w:rPr>
            </w:pPr>
            <w:r>
              <w:rPr>
                <w:sz w:val="24"/>
                <w:szCs w:val="24"/>
              </w:rPr>
              <w:t>Қазақ үйді құрайық.</w:t>
            </w:r>
          </w:p>
          <w:p w14:paraId="77DA4A2C" w14:textId="77777777" w:rsidR="007422B3" w:rsidRPr="00BF0F2E" w:rsidRDefault="007422B3" w:rsidP="007422B3">
            <w:pPr>
              <w:pStyle w:val="TableParagraph"/>
              <w:rPr>
                <w:sz w:val="24"/>
                <w:szCs w:val="24"/>
              </w:rPr>
            </w:pPr>
          </w:p>
        </w:tc>
      </w:tr>
      <w:tr w:rsidR="007422B3" w:rsidRPr="009359FC" w14:paraId="7EC07E69" w14:textId="77777777" w:rsidTr="00064299">
        <w:tc>
          <w:tcPr>
            <w:tcW w:w="2665" w:type="dxa"/>
            <w:tcBorders>
              <w:top w:val="single" w:sz="4" w:space="0" w:color="auto"/>
              <w:left w:val="single" w:sz="4" w:space="0" w:color="auto"/>
              <w:bottom w:val="single" w:sz="4" w:space="0" w:color="auto"/>
              <w:right w:val="single" w:sz="4" w:space="0" w:color="auto"/>
            </w:tcBorders>
            <w:hideMark/>
          </w:tcPr>
          <w:p w14:paraId="531031E0" w14:textId="77777777" w:rsidR="007422B3" w:rsidRPr="00AD739F" w:rsidRDefault="007422B3" w:rsidP="007422B3">
            <w:pPr>
              <w:rPr>
                <w:rFonts w:ascii="Times New Roman" w:hAnsi="Times New Roman" w:cs="Times New Roman"/>
                <w:b/>
                <w:sz w:val="24"/>
                <w:szCs w:val="24"/>
                <w:lang w:val="kk-KZ"/>
              </w:rPr>
            </w:pPr>
            <w:r w:rsidRPr="00AD739F">
              <w:rPr>
                <w:rFonts w:ascii="Times New Roman" w:hAnsi="Times New Roman" w:cs="Times New Roman"/>
                <w:b/>
                <w:sz w:val="24"/>
                <w:szCs w:val="24"/>
                <w:lang w:val="kk-KZ"/>
              </w:rPr>
              <w:t>Білім беру ұйымының кестесі бойынша ұйымдастырылған</w:t>
            </w:r>
            <w:r>
              <w:rPr>
                <w:rFonts w:ascii="Times New Roman" w:hAnsi="Times New Roman" w:cs="Times New Roman"/>
                <w:b/>
                <w:sz w:val="24"/>
                <w:szCs w:val="24"/>
                <w:lang w:val="kk-KZ"/>
              </w:rPr>
              <w:t xml:space="preserve"> </w:t>
            </w:r>
            <w:r w:rsidRPr="00AD739F">
              <w:rPr>
                <w:rFonts w:ascii="Times New Roman" w:hAnsi="Times New Roman" w:cs="Times New Roman"/>
                <w:b/>
                <w:sz w:val="24"/>
                <w:szCs w:val="24"/>
                <w:lang w:val="kk-KZ"/>
              </w:rPr>
              <w:t xml:space="preserve"> іс-әрекет       </w:t>
            </w:r>
          </w:p>
        </w:tc>
        <w:tc>
          <w:tcPr>
            <w:tcW w:w="2694" w:type="dxa"/>
            <w:tcBorders>
              <w:top w:val="single" w:sz="4" w:space="0" w:color="auto"/>
              <w:left w:val="single" w:sz="4" w:space="0" w:color="auto"/>
              <w:bottom w:val="single" w:sz="4" w:space="0" w:color="auto"/>
              <w:right w:val="single" w:sz="4" w:space="0" w:color="auto"/>
            </w:tcBorders>
          </w:tcPr>
          <w:p w14:paraId="2F5643D4" w14:textId="6CCACA0D" w:rsidR="007422B3" w:rsidRPr="009B2F16" w:rsidRDefault="007422B3" w:rsidP="007422B3">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 xml:space="preserve">Дене </w:t>
            </w:r>
            <w:r w:rsidR="002A7CB2">
              <w:rPr>
                <w:rFonts w:ascii="Times New Roman" w:eastAsia="Times New Roman" w:hAnsi="Times New Roman" w:cs="Times New Roman"/>
                <w:b/>
                <w:color w:val="000000"/>
                <w:sz w:val="24"/>
                <w:szCs w:val="24"/>
                <w:lang w:val="kk-KZ" w:eastAsia="ru-RU"/>
              </w:rPr>
              <w:t>тәрбиесі</w:t>
            </w:r>
          </w:p>
          <w:p w14:paraId="1B74F39C" w14:textId="77777777" w:rsidR="007422B3" w:rsidRPr="009B2F16" w:rsidRDefault="007422B3" w:rsidP="007422B3">
            <w:pPr>
              <w:spacing w:line="276" w:lineRule="auto"/>
              <w:rPr>
                <w:rFonts w:ascii="Times New Roman" w:eastAsia="Calibri" w:hAnsi="Times New Roman" w:cs="Times New Roman"/>
                <w:b/>
                <w:sz w:val="24"/>
                <w:lang w:val="kk-KZ"/>
              </w:rPr>
            </w:pPr>
            <w:r w:rsidRPr="009B2F16">
              <w:rPr>
                <w:rFonts w:ascii="Times New Roman" w:eastAsia="Calibri" w:hAnsi="Times New Roman" w:cs="Times New Roman"/>
                <w:b/>
                <w:sz w:val="24"/>
                <w:lang w:val="kk-KZ"/>
              </w:rPr>
              <w:t>09:</w:t>
            </w:r>
            <w:r>
              <w:rPr>
                <w:rFonts w:ascii="Times New Roman" w:eastAsia="Calibri" w:hAnsi="Times New Roman" w:cs="Times New Roman"/>
                <w:b/>
                <w:sz w:val="24"/>
                <w:lang w:val="kk-KZ"/>
              </w:rPr>
              <w:t>00</w:t>
            </w:r>
            <w:r w:rsidRPr="009B2F16">
              <w:rPr>
                <w:rFonts w:ascii="Times New Roman" w:eastAsia="Calibri" w:hAnsi="Times New Roman" w:cs="Times New Roman"/>
                <w:b/>
                <w:sz w:val="24"/>
                <w:lang w:val="kk-KZ"/>
              </w:rPr>
              <w:t xml:space="preserve"> – 09:</w:t>
            </w:r>
            <w:r>
              <w:rPr>
                <w:rFonts w:ascii="Times New Roman" w:eastAsia="Calibri" w:hAnsi="Times New Roman" w:cs="Times New Roman"/>
                <w:b/>
                <w:sz w:val="24"/>
                <w:lang w:val="kk-KZ"/>
              </w:rPr>
              <w:t>20</w:t>
            </w:r>
          </w:p>
          <w:p w14:paraId="1B309D3F" w14:textId="77777777" w:rsidR="007422B3" w:rsidRDefault="007422B3" w:rsidP="007422B3">
            <w:pPr>
              <w:rPr>
                <w:rFonts w:ascii="Times New Roman" w:eastAsia="Arial" w:hAnsi="Times New Roman" w:cs="Times New Roman"/>
                <w:lang w:val="kk-KZ"/>
              </w:rPr>
            </w:pPr>
            <w:r>
              <w:rPr>
                <w:rFonts w:ascii="Times New Roman" w:eastAsia="Arial" w:hAnsi="Times New Roman" w:cs="Times New Roman"/>
                <w:lang w:val="kk-KZ"/>
              </w:rPr>
              <w:t>ҰІӘ міндеті:</w:t>
            </w:r>
          </w:p>
          <w:p w14:paraId="201E4615" w14:textId="33FCF66E" w:rsidR="007422B3" w:rsidRPr="007422B3" w:rsidRDefault="007422B3" w:rsidP="007422B3">
            <w:pPr>
              <w:rPr>
                <w:rFonts w:ascii="Times New Roman" w:eastAsia="Times New Roman" w:hAnsi="Times New Roman"/>
                <w:sz w:val="24"/>
                <w:szCs w:val="24"/>
                <w:lang w:val="kk-KZ"/>
              </w:rPr>
            </w:pPr>
            <w:r w:rsidRPr="00D02EF1">
              <w:rPr>
                <w:rFonts w:ascii="Times New Roman" w:eastAsia="Arial" w:hAnsi="Times New Roman" w:cs="Times New Roman"/>
                <w:lang w:val="kk-KZ" w:eastAsia="ru-RU"/>
              </w:rPr>
              <w:t>Спорттық қимылды ойындарға,қызығушылықты арттыру</w:t>
            </w:r>
            <w:r>
              <w:rPr>
                <w:rFonts w:ascii="Times New Roman" w:eastAsia="Arial" w:hAnsi="Times New Roman" w:cs="Times New Roman"/>
                <w:lang w:val="kk-KZ" w:eastAsia="ru-RU"/>
              </w:rPr>
              <w:t>.</w:t>
            </w:r>
            <w:r w:rsidRPr="003D7327">
              <w:rPr>
                <w:rFonts w:ascii="Times New Roman" w:eastAsia="Times New Roman" w:hAnsi="Times New Roman" w:cs="Times New Roman"/>
                <w:sz w:val="24"/>
                <w:szCs w:val="24"/>
                <w:lang w:val="kk-KZ" w:eastAsia="ru-RU"/>
              </w:rPr>
              <w:t xml:space="preserve">Сапқа тұрғызу.   Амандасу                                   </w:t>
            </w:r>
          </w:p>
          <w:p w14:paraId="4473599D" w14:textId="77777777" w:rsidR="007422B3" w:rsidRPr="003D7327" w:rsidRDefault="007422B3" w:rsidP="007422B3">
            <w:pPr>
              <w:spacing w:line="256" w:lineRule="auto"/>
              <w:rPr>
                <w:rFonts w:ascii="Times New Roman" w:eastAsia="Calibri" w:hAnsi="Times New Roman" w:cs="Times New Roman"/>
                <w:lang w:val="kk-KZ"/>
              </w:rPr>
            </w:pPr>
            <w:r w:rsidRPr="003D7327">
              <w:rPr>
                <w:rFonts w:ascii="Times New Roman" w:eastAsia="Calibri" w:hAnsi="Times New Roman" w:cs="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1841A88A" w14:textId="77777777" w:rsidR="007422B3" w:rsidRPr="003D7327" w:rsidRDefault="007422B3" w:rsidP="007422B3">
            <w:pPr>
              <w:spacing w:line="256" w:lineRule="auto"/>
              <w:rPr>
                <w:rFonts w:ascii="Times New Roman" w:eastAsia="Calibri" w:hAnsi="Times New Roman" w:cs="Times New Roman"/>
                <w:lang w:val="kk-KZ"/>
              </w:rPr>
            </w:pPr>
            <w:r w:rsidRPr="003D7327">
              <w:rPr>
                <w:rFonts w:ascii="Times New Roman" w:eastAsia="Calibri" w:hAnsi="Times New Roman" w:cs="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29EB7B12" w14:textId="77777777" w:rsidR="007422B3" w:rsidRPr="00934924" w:rsidRDefault="007422B3" w:rsidP="007422B3">
            <w:pPr>
              <w:rPr>
                <w:rFonts w:ascii="Times New Roman" w:eastAsia="Times New Roman" w:hAnsi="Times New Roman"/>
                <w:sz w:val="24"/>
                <w:szCs w:val="24"/>
                <w:lang w:val="kk-KZ"/>
              </w:rPr>
            </w:pPr>
            <w:r w:rsidRPr="00934924">
              <w:rPr>
                <w:rFonts w:ascii="Times New Roman" w:eastAsia="Times New Roman" w:hAnsi="Times New Roman"/>
                <w:sz w:val="24"/>
                <w:szCs w:val="24"/>
                <w:lang w:val="kk-KZ"/>
              </w:rPr>
              <w:lastRenderedPageBreak/>
              <w:t>Тынысты ретке келтіру</w:t>
            </w:r>
          </w:p>
          <w:p w14:paraId="49DD1936" w14:textId="77777777" w:rsidR="007422B3" w:rsidRPr="00934924" w:rsidRDefault="007422B3" w:rsidP="007422B3">
            <w:pPr>
              <w:rPr>
                <w:rFonts w:ascii="Times New Roman" w:hAnsi="Times New Roman"/>
                <w:sz w:val="24"/>
                <w:szCs w:val="24"/>
                <w:lang w:val="kk-KZ"/>
              </w:rPr>
            </w:pPr>
            <w:r w:rsidRPr="00934924">
              <w:rPr>
                <w:rFonts w:ascii="Times New Roman" w:hAnsi="Times New Roman"/>
                <w:sz w:val="24"/>
                <w:szCs w:val="24"/>
                <w:lang w:val="kk-KZ"/>
              </w:rPr>
              <w:t>Ж.Д.Ж. (затсыз)</w:t>
            </w:r>
          </w:p>
          <w:p w14:paraId="421D04E2" w14:textId="77777777" w:rsidR="007422B3" w:rsidRPr="00934924" w:rsidRDefault="007422B3" w:rsidP="007422B3">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6E512AE4" w14:textId="77777777" w:rsidR="007422B3" w:rsidRPr="00DB414B" w:rsidRDefault="007422B3" w:rsidP="007422B3">
            <w:pPr>
              <w:spacing w:line="276" w:lineRule="auto"/>
              <w:rPr>
                <w:rFonts w:ascii="Times New Roman" w:hAnsi="Times New Roman" w:cs="Times New Roman"/>
                <w:lang w:val="kk-KZ"/>
              </w:rPr>
            </w:pPr>
            <w:r w:rsidRPr="00DB414B">
              <w:rPr>
                <w:rFonts w:ascii="Times New Roman" w:hAnsi="Times New Roman" w:cs="Times New Roman"/>
                <w:lang w:val="kk-KZ"/>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14:paraId="3AE75009" w14:textId="77777777" w:rsidR="007422B3" w:rsidRPr="00934924" w:rsidRDefault="007422B3" w:rsidP="007422B3">
            <w:pPr>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Қимылды ойын : «</w:t>
            </w:r>
            <w:r>
              <w:rPr>
                <w:rFonts w:ascii="Times New Roman" w:eastAsia="Times New Roman" w:hAnsi="Times New Roman"/>
                <w:sz w:val="24"/>
                <w:szCs w:val="24"/>
                <w:lang w:val="kk-KZ"/>
              </w:rPr>
              <w:t xml:space="preserve">Кім жылдам? </w:t>
            </w:r>
            <w:r w:rsidRPr="00934924">
              <w:rPr>
                <w:rFonts w:ascii="Times New Roman" w:eastAsia="Times New Roman" w:hAnsi="Times New Roman"/>
                <w:sz w:val="24"/>
                <w:szCs w:val="24"/>
                <w:lang w:val="kk-KZ"/>
              </w:rPr>
              <w:t>»</w:t>
            </w:r>
          </w:p>
          <w:p w14:paraId="56F62FA0" w14:textId="77777777" w:rsidR="007422B3" w:rsidRDefault="007422B3" w:rsidP="007422B3">
            <w:pPr>
              <w:tabs>
                <w:tab w:val="left" w:pos="13514"/>
              </w:tabs>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Рефлек</w:t>
            </w:r>
            <w:r>
              <w:rPr>
                <w:rFonts w:ascii="Times New Roman" w:eastAsia="Times New Roman" w:hAnsi="Times New Roman"/>
                <w:sz w:val="24"/>
                <w:szCs w:val="24"/>
                <w:lang w:val="kk-KZ"/>
              </w:rPr>
              <w:t>с</w:t>
            </w:r>
            <w:r w:rsidRPr="00934924">
              <w:rPr>
                <w:rFonts w:ascii="Times New Roman" w:eastAsia="Times New Roman" w:hAnsi="Times New Roman"/>
                <w:sz w:val="24"/>
                <w:szCs w:val="24"/>
                <w:lang w:val="kk-KZ"/>
              </w:rPr>
              <w:t>ия.</w:t>
            </w:r>
          </w:p>
          <w:p w14:paraId="3D8DFC78" w14:textId="77777777" w:rsidR="007422B3" w:rsidRPr="00934924" w:rsidRDefault="007422B3" w:rsidP="007422B3">
            <w:pPr>
              <w:tabs>
                <w:tab w:val="left" w:pos="13514"/>
              </w:tabs>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Сапқа тұрғызу тынысты</w:t>
            </w:r>
          </w:p>
          <w:p w14:paraId="4DB08020" w14:textId="0B1B5E4A" w:rsidR="007422B3" w:rsidRPr="009B2F16" w:rsidRDefault="007422B3" w:rsidP="007422B3">
            <w:pPr>
              <w:autoSpaceDE w:val="0"/>
              <w:autoSpaceDN w:val="0"/>
              <w:adjustRightInd w:val="0"/>
              <w:rPr>
                <w:rFonts w:ascii="Times New Roman" w:eastAsia="Calibri" w:hAnsi="Times New Roman" w:cs="Times New Roman"/>
                <w:b/>
                <w:sz w:val="24"/>
                <w:szCs w:val="24"/>
                <w:lang w:val="kk-KZ"/>
              </w:rPr>
            </w:pPr>
            <w:r w:rsidRPr="00934924">
              <w:rPr>
                <w:rFonts w:ascii="Times New Roman" w:eastAsia="Times New Roman" w:hAnsi="Times New Roman"/>
                <w:sz w:val="24"/>
                <w:szCs w:val="24"/>
                <w:lang w:val="kk-KZ"/>
              </w:rPr>
              <w:t xml:space="preserve">ретке келтіру.                                             ҰІӘ  қорытындысы           </w:t>
            </w:r>
            <w:r w:rsidRPr="009B2F16">
              <w:rPr>
                <w:rFonts w:ascii="Times New Roman" w:eastAsia="Calibri" w:hAnsi="Times New Roman" w:cs="Times New Roman"/>
                <w:b/>
                <w:sz w:val="24"/>
                <w:szCs w:val="24"/>
                <w:lang w:val="kk-KZ"/>
              </w:rPr>
              <w:t>Сөйлеуді дамыту</w:t>
            </w:r>
          </w:p>
          <w:p w14:paraId="073032A8" w14:textId="77777777" w:rsidR="007422B3" w:rsidRDefault="007422B3" w:rsidP="007422B3">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Сөйлеудің дыбыс</w:t>
            </w:r>
          </w:p>
          <w:p w14:paraId="5F140124" w14:textId="77777777" w:rsidR="007422B3" w:rsidRPr="009B2F16" w:rsidRDefault="007422B3" w:rsidP="007422B3">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 xml:space="preserve">тық мәдениеті. </w:t>
            </w:r>
          </w:p>
          <w:p w14:paraId="1D7C9F11" w14:textId="77777777" w:rsidR="007422B3" w:rsidRDefault="007422B3" w:rsidP="007422B3">
            <w:pPr>
              <w:pStyle w:val="TableParagraph"/>
              <w:rPr>
                <w:rFonts w:eastAsia="Calibri"/>
              </w:rPr>
            </w:pPr>
            <w:r w:rsidRPr="002D693C">
              <w:rPr>
                <w:rFonts w:eastAsia="Calibri"/>
              </w:rPr>
              <w:t>Дауысты, дауыссыз дыбыстарды дұрыс айту дағдыларын бекіту, ызың және үнді (р, л) дыбыстар</w:t>
            </w:r>
          </w:p>
          <w:p w14:paraId="50EF129C" w14:textId="77777777" w:rsidR="007422B3" w:rsidRDefault="007422B3" w:rsidP="007422B3">
            <w:pPr>
              <w:pStyle w:val="TableParagraph"/>
              <w:rPr>
                <w:rFonts w:eastAsia="Calibri"/>
              </w:rPr>
            </w:pPr>
            <w:r w:rsidRPr="002D693C">
              <w:rPr>
                <w:rFonts w:eastAsia="Calibri"/>
              </w:rPr>
              <w:t>ды анық айтуға жаттық</w:t>
            </w:r>
          </w:p>
          <w:p w14:paraId="7EA9D6CA" w14:textId="77777777" w:rsidR="007422B3" w:rsidRPr="002D693C" w:rsidRDefault="007422B3" w:rsidP="007422B3">
            <w:pPr>
              <w:pStyle w:val="TableParagraph"/>
              <w:rPr>
                <w:rFonts w:eastAsia="Calibri"/>
              </w:rPr>
            </w:pPr>
            <w:r w:rsidRPr="002D693C">
              <w:rPr>
                <w:rFonts w:eastAsia="Calibri"/>
              </w:rPr>
              <w:t xml:space="preserve">тыру. Артикуляциялық аппаратты жетілдіру. </w:t>
            </w:r>
          </w:p>
          <w:p w14:paraId="54A207B5" w14:textId="77777777" w:rsidR="007422B3" w:rsidRDefault="007422B3" w:rsidP="007422B3">
            <w:pPr>
              <w:pStyle w:val="TableParagraph"/>
              <w:rPr>
                <w:rFonts w:eastAsia="Calibri"/>
              </w:rPr>
            </w:pPr>
            <w:r w:rsidRPr="002D693C">
              <w:rPr>
                <w:rFonts w:eastAsia="Calibri"/>
              </w:rPr>
              <w:t>Сөйлеу қарқынын өзгерт</w:t>
            </w:r>
          </w:p>
          <w:p w14:paraId="670E7C33" w14:textId="77777777" w:rsidR="007422B3" w:rsidRDefault="007422B3" w:rsidP="007422B3">
            <w:pPr>
              <w:pStyle w:val="TableParagraph"/>
              <w:rPr>
                <w:rFonts w:eastAsia="Calibri"/>
              </w:rPr>
            </w:pPr>
            <w:r w:rsidRPr="002D693C">
              <w:rPr>
                <w:rFonts w:eastAsia="Calibri"/>
              </w:rPr>
              <w:t>уді бекіту: ақырын, жыл</w:t>
            </w:r>
          </w:p>
          <w:p w14:paraId="31BF9B60" w14:textId="77777777" w:rsidR="007422B3" w:rsidRPr="002D693C" w:rsidRDefault="007422B3" w:rsidP="007422B3">
            <w:pPr>
              <w:pStyle w:val="TableParagraph"/>
              <w:rPr>
                <w:rFonts w:eastAsia="Calibri"/>
              </w:rPr>
            </w:pPr>
            <w:r w:rsidRPr="002D693C">
              <w:rPr>
                <w:rFonts w:eastAsia="Calibri"/>
              </w:rPr>
              <w:t xml:space="preserve">дам сөйлеуді меңгерту үшін тақпақтар мен жаңылтпаштар айтқызу. </w:t>
            </w:r>
            <w:r w:rsidRPr="002A34F9">
              <w:rPr>
                <w:rFonts w:eastAsia="Calibri"/>
                <w:b/>
              </w:rPr>
              <w:t>Фонематикалық естуді дамыту:</w:t>
            </w:r>
            <w:r w:rsidRPr="002D693C">
              <w:rPr>
                <w:rFonts w:eastAsia="Calibri"/>
              </w:rPr>
              <w:t xml:space="preserve"> белгілі бір дыбыстан басталатын сөздерді есту арқылы ажырата білуге және атауға үйрету. </w:t>
            </w:r>
          </w:p>
          <w:p w14:paraId="1EB88C77" w14:textId="77777777" w:rsidR="007422B3" w:rsidRPr="002A34F9" w:rsidRDefault="007422B3" w:rsidP="007422B3">
            <w:pPr>
              <w:pStyle w:val="TableParagraph"/>
              <w:rPr>
                <w:rFonts w:eastAsia="Calibri"/>
                <w:b/>
              </w:rPr>
            </w:pPr>
            <w:r w:rsidRPr="002A34F9">
              <w:rPr>
                <w:rFonts w:eastAsia="Calibri"/>
                <w:b/>
              </w:rPr>
              <w:t xml:space="preserve">Сөздік қор. </w:t>
            </w:r>
          </w:p>
          <w:p w14:paraId="28F17BDC" w14:textId="77777777" w:rsidR="007422B3" w:rsidRDefault="007422B3" w:rsidP="007422B3">
            <w:pPr>
              <w:pStyle w:val="TableParagraph"/>
              <w:rPr>
                <w:rFonts w:eastAsia="Calibri"/>
              </w:rPr>
            </w:pPr>
            <w:r w:rsidRPr="002D693C">
              <w:rPr>
                <w:rFonts w:eastAsia="Calibri"/>
              </w:rPr>
              <w:lastRenderedPageBreak/>
              <w:t>Айналасындағы заттар</w:t>
            </w:r>
          </w:p>
          <w:p w14:paraId="53297D77" w14:textId="77777777" w:rsidR="007422B3" w:rsidRDefault="007422B3" w:rsidP="007422B3">
            <w:pPr>
              <w:pStyle w:val="TableParagraph"/>
              <w:rPr>
                <w:rFonts w:eastAsia="Calibri"/>
              </w:rPr>
            </w:pPr>
            <w:r w:rsidRPr="002D693C">
              <w:rPr>
                <w:rFonts w:eastAsia="Calibri"/>
              </w:rPr>
              <w:t>мен сөздік қорды кеңе</w:t>
            </w:r>
          </w:p>
          <w:p w14:paraId="79BF1033" w14:textId="77777777" w:rsidR="007422B3" w:rsidRDefault="007422B3" w:rsidP="007422B3">
            <w:pPr>
              <w:pStyle w:val="TableParagraph"/>
              <w:rPr>
                <w:rFonts w:eastAsia="Calibri"/>
              </w:rPr>
            </w:pPr>
            <w:r w:rsidRPr="002D693C">
              <w:rPr>
                <w:rFonts w:eastAsia="Calibri"/>
              </w:rPr>
              <w:t>йту: тұрмыстық заттар және қоршаған орта зат</w:t>
            </w:r>
          </w:p>
          <w:p w14:paraId="31DD69CB" w14:textId="77777777" w:rsidR="007422B3" w:rsidRDefault="007422B3" w:rsidP="007422B3">
            <w:pPr>
              <w:pStyle w:val="TableParagraph"/>
              <w:rPr>
                <w:rFonts w:eastAsia="Calibri"/>
              </w:rPr>
            </w:pPr>
            <w:r w:rsidRPr="002D693C">
              <w:rPr>
                <w:rFonts w:eastAsia="Calibri"/>
              </w:rPr>
              <w:t>тарының қолданылу маң</w:t>
            </w:r>
          </w:p>
          <w:p w14:paraId="16304E91" w14:textId="77777777" w:rsidR="007422B3" w:rsidRDefault="007422B3" w:rsidP="007422B3">
            <w:pPr>
              <w:pStyle w:val="TableParagraph"/>
              <w:rPr>
                <w:rFonts w:eastAsia="Calibri"/>
              </w:rPr>
            </w:pPr>
            <w:r w:rsidRPr="002D693C">
              <w:rPr>
                <w:rFonts w:eastAsia="Calibri"/>
              </w:rPr>
              <w:t>ыздылығын түсіну, зат</w:t>
            </w:r>
          </w:p>
          <w:p w14:paraId="5642BE88" w14:textId="77777777" w:rsidR="007422B3" w:rsidRDefault="007422B3" w:rsidP="007422B3">
            <w:pPr>
              <w:pStyle w:val="TableParagraph"/>
              <w:rPr>
                <w:rFonts w:eastAsia="Calibri"/>
              </w:rPr>
            </w:pPr>
            <w:r w:rsidRPr="002D693C">
              <w:rPr>
                <w:rFonts w:eastAsia="Calibri"/>
              </w:rPr>
              <w:t>тардың атауларын, олар</w:t>
            </w:r>
          </w:p>
          <w:p w14:paraId="5994478A" w14:textId="77777777" w:rsidR="007422B3" w:rsidRDefault="007422B3" w:rsidP="007422B3">
            <w:pPr>
              <w:pStyle w:val="TableParagraph"/>
              <w:rPr>
                <w:rFonts w:eastAsia="Calibri"/>
              </w:rPr>
            </w:pPr>
            <w:r w:rsidRPr="002D693C">
              <w:rPr>
                <w:rFonts w:eastAsia="Calibri"/>
              </w:rPr>
              <w:t>дың бөліктері мен бөлшек</w:t>
            </w:r>
          </w:p>
          <w:p w14:paraId="288954B2" w14:textId="77777777" w:rsidR="007422B3" w:rsidRDefault="007422B3" w:rsidP="007422B3">
            <w:pPr>
              <w:pStyle w:val="TableParagraph"/>
              <w:rPr>
                <w:rFonts w:eastAsia="Calibri"/>
              </w:rPr>
            </w:pPr>
            <w:r w:rsidRPr="002D693C">
              <w:rPr>
                <w:rFonts w:eastAsia="Calibri"/>
              </w:rPr>
              <w:t>терін, олар жасалған материалдарды, материал</w:t>
            </w:r>
          </w:p>
          <w:p w14:paraId="37830928" w14:textId="77777777" w:rsidR="007422B3" w:rsidRDefault="007422B3" w:rsidP="007422B3">
            <w:pPr>
              <w:pStyle w:val="TableParagraph"/>
              <w:rPr>
                <w:rFonts w:eastAsia="Calibri"/>
              </w:rPr>
            </w:pPr>
            <w:r w:rsidRPr="002D693C">
              <w:rPr>
                <w:rFonts w:eastAsia="Calibri"/>
              </w:rPr>
              <w:t>дардың белгілі және белг</w:t>
            </w:r>
          </w:p>
          <w:p w14:paraId="39030ADD" w14:textId="77777777" w:rsidR="007422B3" w:rsidRDefault="007422B3" w:rsidP="007422B3">
            <w:pPr>
              <w:pStyle w:val="TableParagraph"/>
              <w:rPr>
                <w:rFonts w:eastAsia="Calibri"/>
              </w:rPr>
            </w:pPr>
            <w:r w:rsidRPr="002D693C">
              <w:rPr>
                <w:rFonts w:eastAsia="Calibri"/>
              </w:rPr>
              <w:t xml:space="preserve">ісіз қасиеттерін сөйлеуде қолдану. Баланың сөздік </w:t>
            </w:r>
          </w:p>
          <w:p w14:paraId="44C49721" w14:textId="77777777" w:rsidR="007422B3" w:rsidRDefault="007422B3" w:rsidP="007422B3">
            <w:pPr>
              <w:pStyle w:val="TableParagraph"/>
              <w:rPr>
                <w:rFonts w:eastAsia="Calibri"/>
              </w:rPr>
            </w:pPr>
            <w:r w:rsidRPr="002D693C">
              <w:rPr>
                <w:rFonts w:eastAsia="Calibri"/>
              </w:rPr>
              <w:t>қорын айналасындағы өзін қоршаған ортадан тыс заттар мен құбылы</w:t>
            </w:r>
          </w:p>
          <w:p w14:paraId="44E69478" w14:textId="77777777" w:rsidR="007422B3" w:rsidRDefault="007422B3" w:rsidP="007422B3">
            <w:pPr>
              <w:pStyle w:val="TableParagraph"/>
              <w:rPr>
                <w:rFonts w:eastAsia="Calibri"/>
              </w:rPr>
            </w:pPr>
            <w:r w:rsidRPr="002D693C">
              <w:rPr>
                <w:rFonts w:eastAsia="Calibri"/>
              </w:rPr>
              <w:t>стардың атауларымен кеңейту, аталған заттар</w:t>
            </w:r>
          </w:p>
          <w:p w14:paraId="5CDAA45F" w14:textId="77777777" w:rsidR="007422B3" w:rsidRDefault="007422B3" w:rsidP="007422B3">
            <w:pPr>
              <w:pStyle w:val="TableParagraph"/>
              <w:rPr>
                <w:rFonts w:eastAsia="Calibri"/>
              </w:rPr>
            </w:pPr>
            <w:r w:rsidRPr="002D693C">
              <w:rPr>
                <w:rFonts w:eastAsia="Calibri"/>
              </w:rPr>
              <w:t>дың қолданылу аясы тура</w:t>
            </w:r>
          </w:p>
          <w:p w14:paraId="4AE0B61D" w14:textId="77777777" w:rsidR="007422B3" w:rsidRPr="002D693C" w:rsidRDefault="007422B3" w:rsidP="007422B3">
            <w:pPr>
              <w:pStyle w:val="TableParagraph"/>
              <w:rPr>
                <w:rFonts w:eastAsia="Calibri"/>
              </w:rPr>
            </w:pPr>
            <w:r w:rsidRPr="002D693C">
              <w:rPr>
                <w:rFonts w:eastAsia="Calibri"/>
              </w:rPr>
              <w:t xml:space="preserve">лы балалармен талқылау. </w:t>
            </w:r>
          </w:p>
          <w:p w14:paraId="29B75C11" w14:textId="77777777" w:rsidR="007422B3" w:rsidRDefault="007422B3" w:rsidP="007422B3">
            <w:pPr>
              <w:pStyle w:val="TableParagraph"/>
            </w:pPr>
            <w:r w:rsidRPr="009B2F16">
              <w:rPr>
                <w:b/>
                <w:color w:val="000000"/>
                <w:lang w:eastAsia="ru-RU"/>
              </w:rPr>
              <w:t>Көркем әдебиет - шығармашылық, коммуникативтік, ойын  әрекеті</w:t>
            </w:r>
            <w:r w:rsidRPr="009B2F16">
              <w:rPr>
                <w:color w:val="000000"/>
                <w:lang w:eastAsia="ru-RU"/>
              </w:rPr>
              <w:t xml:space="preserve">: </w:t>
            </w:r>
            <w:r w:rsidRPr="002D693C">
              <w:t>Әдеби шығарма</w:t>
            </w:r>
          </w:p>
          <w:p w14:paraId="7A53B05E" w14:textId="77777777" w:rsidR="007422B3" w:rsidRDefault="007422B3" w:rsidP="007422B3">
            <w:pPr>
              <w:pStyle w:val="TableParagraph"/>
            </w:pPr>
            <w:r w:rsidRPr="002D693C">
              <w:t>ларды мұқият тыңдау, кейіпкерлерге жанашыр</w:t>
            </w:r>
          </w:p>
          <w:p w14:paraId="77A20F30" w14:textId="77777777" w:rsidR="007422B3" w:rsidRDefault="007422B3" w:rsidP="007422B3">
            <w:pPr>
              <w:pStyle w:val="TableParagraph"/>
            </w:pPr>
            <w:r w:rsidRPr="002D693C">
              <w:t>лық таныту, ондағы әрек</w:t>
            </w:r>
          </w:p>
          <w:p w14:paraId="1F2DAD2F" w14:textId="77777777" w:rsidR="007422B3" w:rsidRDefault="007422B3" w:rsidP="007422B3">
            <w:pPr>
              <w:pStyle w:val="TableParagraph"/>
            </w:pPr>
            <w:r w:rsidRPr="002D693C">
              <w:t>еттердің дамуын қадаға</w:t>
            </w:r>
          </w:p>
          <w:p w14:paraId="3659AA95" w14:textId="77777777" w:rsidR="007422B3" w:rsidRDefault="007422B3" w:rsidP="007422B3">
            <w:pPr>
              <w:pStyle w:val="TableParagraph"/>
            </w:pPr>
            <w:r w:rsidRPr="002D693C">
              <w:t>лау, мазмұнын түсінуге және олардың мазмұнын қайталап айтуда сюжет желісінің реттілігін сақ</w:t>
            </w:r>
          </w:p>
          <w:p w14:paraId="28F1ED0C" w14:textId="77777777" w:rsidR="007422B3" w:rsidRPr="00F642E7" w:rsidRDefault="007422B3" w:rsidP="007422B3">
            <w:pPr>
              <w:pStyle w:val="TableParagraph"/>
            </w:pPr>
            <w:r w:rsidRPr="002D693C">
              <w:t>тауға, автор сөздерін айту, кейіпкерлердің мінезін беру.</w:t>
            </w:r>
            <w:r w:rsidRPr="009B2F16">
              <w:rPr>
                <w:rFonts w:eastAsia="Arial"/>
              </w:rPr>
              <w:t xml:space="preserve"> </w:t>
            </w:r>
          </w:p>
        </w:tc>
        <w:tc>
          <w:tcPr>
            <w:tcW w:w="2835" w:type="dxa"/>
            <w:tcBorders>
              <w:top w:val="single" w:sz="4" w:space="0" w:color="auto"/>
              <w:left w:val="single" w:sz="4" w:space="0" w:color="auto"/>
              <w:bottom w:val="single" w:sz="4" w:space="0" w:color="auto"/>
              <w:right w:val="single" w:sz="4" w:space="0" w:color="auto"/>
            </w:tcBorders>
          </w:tcPr>
          <w:p w14:paraId="641FB3CF" w14:textId="77777777" w:rsidR="007422B3" w:rsidRDefault="007422B3" w:rsidP="007422B3">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14:paraId="2F41ECDC" w14:textId="77777777" w:rsidR="007422B3" w:rsidRDefault="007422B3" w:rsidP="007422B3">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20</w:t>
            </w:r>
          </w:p>
          <w:p w14:paraId="0F28738A" w14:textId="77777777" w:rsidR="007422B3" w:rsidRDefault="007422B3" w:rsidP="007422B3">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p>
          <w:p w14:paraId="1DE530C7" w14:textId="77777777" w:rsidR="007422B3" w:rsidRDefault="007422B3" w:rsidP="007422B3">
            <w:pPr>
              <w:pStyle w:val="TableParagraph"/>
            </w:pPr>
            <w:r w:rsidRPr="00F642E7">
              <w:t>Музыка тыңдау: музыканыңтабиғатынсезінуге, таныс</w:t>
            </w:r>
            <w:r>
              <w:t xml:space="preserve"> ш</w:t>
            </w:r>
            <w:r w:rsidRPr="00F642E7">
              <w:t>ығармалар</w:t>
            </w:r>
          </w:p>
          <w:p w14:paraId="7C8D0C3E" w14:textId="77777777" w:rsidR="007422B3" w:rsidRPr="00F642E7" w:rsidRDefault="007422B3" w:rsidP="007422B3">
            <w:pPr>
              <w:pStyle w:val="TableParagraph"/>
            </w:pPr>
            <w:r>
              <w:t>д</w:t>
            </w:r>
            <w:r w:rsidRPr="00F642E7">
              <w:t>ы</w:t>
            </w:r>
            <w:r>
              <w:t xml:space="preserve"> </w:t>
            </w:r>
            <w:r w:rsidRPr="00F642E7">
              <w:t>тануға</w:t>
            </w:r>
            <w:r>
              <w:t xml:space="preserve"> </w:t>
            </w:r>
            <w:r w:rsidRPr="00F642E7">
              <w:t>үйрету.</w:t>
            </w:r>
          </w:p>
          <w:p w14:paraId="4A1BB171" w14:textId="77777777" w:rsidR="007422B3" w:rsidRDefault="007422B3" w:rsidP="007422B3">
            <w:pPr>
              <w:pStyle w:val="TableParagraph"/>
            </w:pPr>
            <w:r w:rsidRPr="00F642E7">
              <w:t>Әнайту: балаларды</w:t>
            </w:r>
            <w:r>
              <w:t xml:space="preserve"> </w:t>
            </w:r>
            <w:r w:rsidRPr="00F642E7">
              <w:t>мәнер</w:t>
            </w:r>
            <w:r>
              <w:t xml:space="preserve"> </w:t>
            </w:r>
            <w:r w:rsidRPr="00F642E7">
              <w:t>леп</w:t>
            </w:r>
            <w:r>
              <w:t xml:space="preserve"> </w:t>
            </w:r>
            <w:r w:rsidRPr="00F642E7">
              <w:t>ән</w:t>
            </w:r>
            <w:r>
              <w:t xml:space="preserve"> </w:t>
            </w:r>
            <w:r w:rsidRPr="00F642E7">
              <w:t>айтуға</w:t>
            </w:r>
            <w:r>
              <w:t xml:space="preserve"> </w:t>
            </w:r>
            <w:r w:rsidRPr="00F642E7">
              <w:t>үйрету, ұзақ, қозғалмалы, келіс</w:t>
            </w:r>
          </w:p>
          <w:p w14:paraId="23730CE7" w14:textId="77777777" w:rsidR="007422B3" w:rsidRPr="00F642E7" w:rsidRDefault="007422B3" w:rsidP="007422B3">
            <w:pPr>
              <w:pStyle w:val="TableParagraph"/>
            </w:pPr>
            <w:r>
              <w:t>і</w:t>
            </w:r>
            <w:r w:rsidRPr="00F642E7">
              <w:t>лген</w:t>
            </w:r>
            <w:r>
              <w:t xml:space="preserve"> </w:t>
            </w:r>
            <w:r w:rsidRPr="00F642E7">
              <w:t>ән</w:t>
            </w:r>
            <w:r>
              <w:t xml:space="preserve"> </w:t>
            </w:r>
            <w:r w:rsidRPr="00F642E7">
              <w:t>айту</w:t>
            </w:r>
            <w:r>
              <w:t xml:space="preserve"> </w:t>
            </w:r>
            <w:r w:rsidRPr="00F642E7">
              <w:t>қабілеті</w:t>
            </w:r>
            <w:r>
              <w:t xml:space="preserve"> </w:t>
            </w:r>
            <w:r w:rsidRPr="00F642E7">
              <w:t>нқалыптастыру (бірінші</w:t>
            </w:r>
            <w:r>
              <w:t xml:space="preserve"> </w:t>
            </w:r>
            <w:r w:rsidRPr="00F642E7">
              <w:t>октаваның "ре-си" шегінде).</w:t>
            </w:r>
          </w:p>
          <w:p w14:paraId="0FC2AD06" w14:textId="77777777" w:rsidR="007422B3" w:rsidRPr="00F642E7" w:rsidRDefault="007422B3" w:rsidP="007422B3">
            <w:pPr>
              <w:pStyle w:val="TableParagraph"/>
            </w:pPr>
            <w:r w:rsidRPr="00F642E7">
              <w:t>Музыкалық-ырғақтық</w:t>
            </w:r>
            <w:r>
              <w:t xml:space="preserve"> </w:t>
            </w:r>
            <w:r w:rsidRPr="00F642E7">
              <w:t>қимылдар</w:t>
            </w:r>
            <w:r>
              <w:t xml:space="preserve"> </w:t>
            </w:r>
            <w:r w:rsidRPr="00F642E7">
              <w:t>марақты</w:t>
            </w:r>
            <w:r>
              <w:t xml:space="preserve"> </w:t>
            </w:r>
            <w:r w:rsidRPr="00F642E7">
              <w:t>жүру</w:t>
            </w:r>
            <w:r>
              <w:t xml:space="preserve"> </w:t>
            </w:r>
            <w:r w:rsidRPr="00F642E7">
              <w:t>арқылы</w:t>
            </w:r>
            <w:r>
              <w:t xml:space="preserve"> </w:t>
            </w:r>
            <w:r w:rsidRPr="00F642E7">
              <w:t>марштың</w:t>
            </w:r>
            <w:r>
              <w:t xml:space="preserve"> </w:t>
            </w:r>
            <w:r w:rsidRPr="00F642E7">
              <w:t>сипатын</w:t>
            </w:r>
            <w:r>
              <w:t xml:space="preserve"> </w:t>
            </w:r>
            <w:r w:rsidRPr="00F642E7">
              <w:t>жеткізе</w:t>
            </w:r>
            <w:r>
              <w:t xml:space="preserve"> </w:t>
            </w:r>
            <w:r w:rsidRPr="00F642E7">
              <w:t>білуге</w:t>
            </w:r>
            <w:r>
              <w:t xml:space="preserve"> </w:t>
            </w:r>
            <w:r w:rsidRPr="00F642E7">
              <w:t>үйрету; жеңіл, ритақты</w:t>
            </w:r>
            <w:r>
              <w:t xml:space="preserve"> </w:t>
            </w:r>
            <w:r w:rsidRPr="00F642E7">
              <w:t>жүгіру</w:t>
            </w:r>
            <w:r>
              <w:t xml:space="preserve"> </w:t>
            </w:r>
            <w:r w:rsidRPr="00F642E7">
              <w:t>арқылы</w:t>
            </w:r>
            <w:r>
              <w:t xml:space="preserve"> </w:t>
            </w:r>
            <w:r w:rsidRPr="00F642E7">
              <w:t>музыканың</w:t>
            </w:r>
            <w:r>
              <w:t xml:space="preserve">  </w:t>
            </w:r>
            <w:r w:rsidRPr="00F642E7">
              <w:t>қозғалмалы</w:t>
            </w:r>
            <w:r>
              <w:t xml:space="preserve"> </w:t>
            </w:r>
            <w:r w:rsidRPr="00F642E7">
              <w:t>сипаты.Билер: жұпта би қимылдарын</w:t>
            </w:r>
            <w:r>
              <w:t xml:space="preserve"> </w:t>
            </w:r>
            <w:r w:rsidRPr="00F642E7">
              <w:t>орындау, биде ойын</w:t>
            </w:r>
            <w:r>
              <w:t xml:space="preserve"> </w:t>
            </w:r>
            <w:r w:rsidRPr="00F642E7">
              <w:t>музыкалық</w:t>
            </w:r>
            <w:r>
              <w:t xml:space="preserve"> </w:t>
            </w:r>
            <w:r w:rsidRPr="00F642E7">
              <w:t>әрекеттерін</w:t>
            </w:r>
            <w:r>
              <w:t xml:space="preserve"> </w:t>
            </w:r>
            <w:r w:rsidRPr="00F642E7">
              <w:t>қолдану</w:t>
            </w:r>
            <w:r>
              <w:t xml:space="preserve"> </w:t>
            </w:r>
            <w:r w:rsidRPr="00F642E7">
              <w:t>қабілетін</w:t>
            </w:r>
            <w:r>
              <w:t xml:space="preserve"> </w:t>
            </w:r>
            <w:r w:rsidRPr="00F642E7">
              <w:t>қалыптастыру.</w:t>
            </w:r>
          </w:p>
          <w:p w14:paraId="3A746E03" w14:textId="77777777" w:rsidR="007422B3" w:rsidRPr="00F642E7" w:rsidRDefault="007422B3" w:rsidP="007422B3">
            <w:pPr>
              <w:pStyle w:val="TableParagraph"/>
            </w:pPr>
            <w:r w:rsidRPr="00F642E7">
              <w:t>БМА ойнау:таныс</w:t>
            </w:r>
            <w:r>
              <w:t xml:space="preserve"> </w:t>
            </w:r>
            <w:r w:rsidRPr="00F642E7">
              <w:t>әндерді</w:t>
            </w:r>
            <w:r>
              <w:t xml:space="preserve"> </w:t>
            </w:r>
            <w:r w:rsidRPr="00F642E7">
              <w:t>орындау</w:t>
            </w:r>
            <w:r>
              <w:t xml:space="preserve"> </w:t>
            </w:r>
            <w:r w:rsidRPr="00F642E7">
              <w:t>кезінде</w:t>
            </w:r>
            <w:r>
              <w:t xml:space="preserve"> </w:t>
            </w:r>
            <w:r w:rsidRPr="00F642E7">
              <w:t>балаларға</w:t>
            </w:r>
            <w:r>
              <w:t xml:space="preserve"> </w:t>
            </w:r>
            <w:r w:rsidRPr="00F642E7">
              <w:t>арналған</w:t>
            </w:r>
            <w:r>
              <w:t xml:space="preserve"> </w:t>
            </w:r>
            <w:r w:rsidRPr="00F642E7">
              <w:t>түрлі</w:t>
            </w:r>
            <w:r>
              <w:t xml:space="preserve"> </w:t>
            </w:r>
            <w:r w:rsidRPr="00F642E7">
              <w:t>шулы</w:t>
            </w:r>
            <w:r>
              <w:t xml:space="preserve"> </w:t>
            </w:r>
            <w:r w:rsidRPr="00F642E7">
              <w:lastRenderedPageBreak/>
              <w:t>музыкалық</w:t>
            </w:r>
            <w:r>
              <w:t xml:space="preserve"> </w:t>
            </w:r>
            <w:r w:rsidRPr="00F642E7">
              <w:t>аспаптарды</w:t>
            </w:r>
            <w:r>
              <w:t xml:space="preserve"> </w:t>
            </w:r>
            <w:r w:rsidRPr="00F642E7">
              <w:t>қолданыңыз.</w:t>
            </w:r>
          </w:p>
          <w:p w14:paraId="1FAD30B9" w14:textId="77777777" w:rsidR="007422B3" w:rsidRPr="00F642E7" w:rsidRDefault="007422B3" w:rsidP="007422B3">
            <w:pPr>
              <w:pStyle w:val="TableParagraph"/>
            </w:pPr>
            <w:r w:rsidRPr="00F642E7">
              <w:t>Музыка тыңдау: тыңдалғандар</w:t>
            </w:r>
            <w:r>
              <w:t xml:space="preserve"> </w:t>
            </w:r>
            <w:r w:rsidRPr="00F642E7">
              <w:t>туралы</w:t>
            </w:r>
            <w:r>
              <w:t xml:space="preserve"> </w:t>
            </w:r>
            <w:r w:rsidRPr="00F642E7">
              <w:t>өз</w:t>
            </w:r>
            <w:r>
              <w:t xml:space="preserve"> </w:t>
            </w:r>
            <w:r w:rsidRPr="00F642E7">
              <w:t>әсерлерін</w:t>
            </w:r>
            <w:r>
              <w:t xml:space="preserve"> </w:t>
            </w:r>
            <w:r w:rsidRPr="00F642E7">
              <w:t>айта</w:t>
            </w:r>
            <w:r>
              <w:t xml:space="preserve"> </w:t>
            </w:r>
            <w:r w:rsidRPr="00F642E7">
              <w:t>білуге</w:t>
            </w:r>
            <w:r>
              <w:t xml:space="preserve"> </w:t>
            </w:r>
            <w:r w:rsidRPr="00F642E7">
              <w:t>үйрету.</w:t>
            </w:r>
            <w:r>
              <w:t xml:space="preserve"> </w:t>
            </w:r>
            <w:r w:rsidRPr="00F642E7">
              <w:t>Әнайту: балаларды</w:t>
            </w:r>
            <w:r>
              <w:t xml:space="preserve"> </w:t>
            </w:r>
            <w:r w:rsidRPr="00F642E7">
              <w:t>мәнерлеп</w:t>
            </w:r>
            <w:r>
              <w:t xml:space="preserve"> </w:t>
            </w:r>
            <w:r w:rsidRPr="00F642E7">
              <w:t>ән</w:t>
            </w:r>
            <w:r>
              <w:t xml:space="preserve"> </w:t>
            </w:r>
            <w:r w:rsidRPr="00F642E7">
              <w:t>айтуға</w:t>
            </w:r>
            <w:r>
              <w:t xml:space="preserve"> </w:t>
            </w:r>
            <w:r w:rsidRPr="00F642E7">
              <w:t>үйрету, ұзақ, қозғалмалы, келісілген</w:t>
            </w:r>
            <w:r>
              <w:t xml:space="preserve"> </w:t>
            </w:r>
            <w:r w:rsidRPr="00F642E7">
              <w:t>ән</w:t>
            </w:r>
            <w:r>
              <w:t xml:space="preserve"> </w:t>
            </w:r>
            <w:r w:rsidRPr="00F642E7">
              <w:t>айту</w:t>
            </w:r>
            <w:r>
              <w:t xml:space="preserve"> </w:t>
            </w:r>
            <w:r w:rsidRPr="00F642E7">
              <w:t>қабілетін</w:t>
            </w:r>
            <w:r>
              <w:t xml:space="preserve"> </w:t>
            </w:r>
            <w:r w:rsidRPr="00F642E7">
              <w:t>қалыптас</w:t>
            </w:r>
            <w:r>
              <w:t xml:space="preserve"> </w:t>
            </w:r>
            <w:r w:rsidRPr="00F642E7">
              <w:t>тыру (бірінші</w:t>
            </w:r>
            <w:r>
              <w:t xml:space="preserve"> </w:t>
            </w:r>
            <w:r w:rsidRPr="00F642E7">
              <w:t>октаваның "ре-си" шегінде).</w:t>
            </w:r>
          </w:p>
          <w:p w14:paraId="5232F58F" w14:textId="77777777" w:rsidR="007422B3" w:rsidRPr="00F642E7" w:rsidRDefault="007422B3" w:rsidP="007422B3">
            <w:pPr>
              <w:pStyle w:val="TableParagraph"/>
            </w:pPr>
            <w:r w:rsidRPr="00F642E7">
              <w:t>Музыкалық-ырғақтық</w:t>
            </w:r>
            <w:r>
              <w:t xml:space="preserve"> </w:t>
            </w:r>
            <w:r w:rsidRPr="00F642E7">
              <w:t>қимылдар</w:t>
            </w:r>
            <w:r>
              <w:t xml:space="preserve"> </w:t>
            </w:r>
            <w:r w:rsidRPr="00F642E7">
              <w:t>музыканың</w:t>
            </w:r>
            <w:r>
              <w:t xml:space="preserve"> </w:t>
            </w:r>
            <w:r w:rsidRPr="00F642E7">
              <w:t>ритағын</w:t>
            </w:r>
            <w:r>
              <w:t xml:space="preserve"> </w:t>
            </w:r>
            <w:r w:rsidRPr="00F642E7">
              <w:t>дәл</w:t>
            </w:r>
            <w:r>
              <w:t xml:space="preserve"> </w:t>
            </w:r>
            <w:r w:rsidRPr="00F642E7">
              <w:t>жеткізе</w:t>
            </w:r>
            <w:r>
              <w:t xml:space="preserve"> </w:t>
            </w:r>
            <w:r w:rsidRPr="00F642E7">
              <w:t>отырып, қозғалмалы</w:t>
            </w:r>
            <w:r>
              <w:t xml:space="preserve"> </w:t>
            </w:r>
            <w:r w:rsidRPr="00F642E7">
              <w:t>қарқын</w:t>
            </w:r>
            <w:r>
              <w:t xml:space="preserve"> </w:t>
            </w:r>
            <w:r w:rsidRPr="00F642E7">
              <w:t>мен</w:t>
            </w:r>
            <w:r>
              <w:t xml:space="preserve"> </w:t>
            </w:r>
            <w:r w:rsidRPr="00F642E7">
              <w:t>екі</w:t>
            </w:r>
            <w:r>
              <w:t xml:space="preserve"> </w:t>
            </w:r>
            <w:r w:rsidRPr="00F642E7">
              <w:t>аяқпен</w:t>
            </w:r>
            <w:r>
              <w:t xml:space="preserve"> </w:t>
            </w:r>
            <w:r w:rsidRPr="00F642E7">
              <w:t>секіруді</w:t>
            </w:r>
            <w:r>
              <w:t xml:space="preserve"> </w:t>
            </w:r>
            <w:r w:rsidRPr="00F642E7">
              <w:t>оңай</w:t>
            </w:r>
            <w:r>
              <w:t xml:space="preserve"> </w:t>
            </w:r>
            <w:r w:rsidRPr="00F642E7">
              <w:t>және</w:t>
            </w:r>
            <w:r>
              <w:t xml:space="preserve"> </w:t>
            </w:r>
            <w:r w:rsidRPr="00F642E7">
              <w:t>еркін</w:t>
            </w:r>
            <w:r>
              <w:t xml:space="preserve"> </w:t>
            </w:r>
            <w:r w:rsidRPr="00F642E7">
              <w:t>орындауға</w:t>
            </w:r>
            <w:r>
              <w:t xml:space="preserve"> </w:t>
            </w:r>
            <w:r w:rsidRPr="00F642E7">
              <w:t>үйрету.</w:t>
            </w:r>
          </w:p>
          <w:p w14:paraId="08034C50" w14:textId="77777777" w:rsidR="007422B3" w:rsidRPr="00F642E7" w:rsidRDefault="007422B3" w:rsidP="007422B3">
            <w:pPr>
              <w:pStyle w:val="TableParagraph"/>
            </w:pPr>
            <w:r w:rsidRPr="00F642E7">
              <w:t>Билер: жұпта би қимылдарын</w:t>
            </w:r>
            <w:r>
              <w:t xml:space="preserve"> </w:t>
            </w:r>
            <w:r w:rsidRPr="00F642E7">
              <w:t>орындау, биде ойын</w:t>
            </w:r>
            <w:r>
              <w:t xml:space="preserve"> </w:t>
            </w:r>
            <w:r w:rsidRPr="00F642E7">
              <w:t>музыка</w:t>
            </w:r>
            <w:r>
              <w:t xml:space="preserve"> </w:t>
            </w:r>
            <w:r w:rsidRPr="00F642E7">
              <w:t>лық</w:t>
            </w:r>
            <w:r>
              <w:t xml:space="preserve"> </w:t>
            </w:r>
            <w:r w:rsidRPr="00F642E7">
              <w:t>әрекеттерін</w:t>
            </w:r>
            <w:r>
              <w:t xml:space="preserve"> </w:t>
            </w:r>
            <w:r w:rsidRPr="00F642E7">
              <w:t>қолдану</w:t>
            </w:r>
            <w:r>
              <w:t xml:space="preserve"> </w:t>
            </w:r>
            <w:r w:rsidRPr="00F642E7">
              <w:t>қабілетін</w:t>
            </w:r>
            <w:r>
              <w:t xml:space="preserve"> </w:t>
            </w:r>
            <w:r w:rsidRPr="00F642E7">
              <w:t>қалыптастыру.</w:t>
            </w:r>
          </w:p>
          <w:p w14:paraId="019358FB" w14:textId="77777777" w:rsidR="007422B3" w:rsidRPr="002D693C" w:rsidRDefault="007422B3" w:rsidP="007422B3">
            <w:pPr>
              <w:pStyle w:val="TableParagraph"/>
            </w:pPr>
            <w:r w:rsidRPr="002D693C">
              <w:t>БМА</w:t>
            </w:r>
            <w:r>
              <w:t xml:space="preserve"> </w:t>
            </w:r>
            <w:r w:rsidRPr="002D693C">
              <w:t>ойнау:</w:t>
            </w:r>
            <w:r>
              <w:t xml:space="preserve"> </w:t>
            </w:r>
            <w:r w:rsidRPr="002D693C">
              <w:t>таныс</w:t>
            </w:r>
            <w:r>
              <w:t xml:space="preserve"> </w:t>
            </w:r>
            <w:r w:rsidRPr="002D693C">
              <w:t>әндерді</w:t>
            </w:r>
            <w:r>
              <w:t xml:space="preserve"> </w:t>
            </w:r>
            <w:r w:rsidRPr="002D693C">
              <w:t>орындау</w:t>
            </w:r>
            <w:r>
              <w:t xml:space="preserve"> </w:t>
            </w:r>
            <w:r w:rsidRPr="002D693C">
              <w:t>кезінде</w:t>
            </w:r>
            <w:r>
              <w:t xml:space="preserve"> </w:t>
            </w:r>
            <w:r w:rsidRPr="002D693C">
              <w:t>балаларға</w:t>
            </w:r>
            <w:r>
              <w:t xml:space="preserve"> </w:t>
            </w:r>
            <w:r w:rsidRPr="002D693C">
              <w:t>арналған</w:t>
            </w:r>
            <w:r>
              <w:t xml:space="preserve"> </w:t>
            </w:r>
            <w:r w:rsidRPr="002D693C">
              <w:t>түрлі</w:t>
            </w:r>
            <w:r>
              <w:t xml:space="preserve"> </w:t>
            </w:r>
            <w:r w:rsidRPr="002D693C">
              <w:t>шулы</w:t>
            </w:r>
            <w:r>
              <w:t xml:space="preserve"> </w:t>
            </w:r>
            <w:r w:rsidRPr="002D693C">
              <w:t>музыкалық</w:t>
            </w:r>
            <w:r>
              <w:t xml:space="preserve"> </w:t>
            </w:r>
            <w:r w:rsidRPr="002D693C">
              <w:t>аспаптарды</w:t>
            </w:r>
            <w:r>
              <w:t xml:space="preserve"> </w:t>
            </w:r>
            <w:r w:rsidRPr="002D693C">
              <w:t>қолданыңыз.</w:t>
            </w:r>
          </w:p>
          <w:p w14:paraId="0CC94657" w14:textId="77777777" w:rsidR="007422B3" w:rsidRDefault="007422B3" w:rsidP="007422B3">
            <w:pPr>
              <w:autoSpaceDE w:val="0"/>
              <w:autoSpaceDN w:val="0"/>
              <w:adjustRightInd w:val="0"/>
              <w:rPr>
                <w:rFonts w:ascii="Times New Roman" w:eastAsia="Calibri" w:hAnsi="Times New Roman" w:cs="Times New Roman"/>
                <w:b/>
                <w:sz w:val="24"/>
                <w:lang w:val="kk-KZ"/>
              </w:rPr>
            </w:pPr>
            <w:r>
              <w:rPr>
                <w:rFonts w:ascii="Times New Roman" w:eastAsia="Calibri" w:hAnsi="Times New Roman" w:cs="Times New Roman"/>
                <w:b/>
                <w:sz w:val="24"/>
                <w:lang w:val="kk-KZ"/>
              </w:rPr>
              <w:t>09:30-09:50</w:t>
            </w:r>
          </w:p>
          <w:p w14:paraId="209C3114" w14:textId="77777777" w:rsidR="007422B3" w:rsidRDefault="007422B3" w:rsidP="007422B3">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t>Қазақ тілі:</w:t>
            </w:r>
          </w:p>
          <w:p w14:paraId="23139775" w14:textId="77777777" w:rsidR="007422B3" w:rsidRPr="00BF0822" w:rsidRDefault="007422B3" w:rsidP="007422B3">
            <w:pPr>
              <w:pStyle w:val="TableParagraph"/>
              <w:rPr>
                <w:rFonts w:eastAsia="Calibri"/>
              </w:rPr>
            </w:pPr>
            <w:r w:rsidRPr="00BF0822">
              <w:rPr>
                <w:rFonts w:eastAsia="Calibri"/>
              </w:rPr>
              <w:t xml:space="preserve">Тілдік дамытушы орта. </w:t>
            </w:r>
          </w:p>
          <w:p w14:paraId="41A634C4" w14:textId="77777777" w:rsidR="007422B3" w:rsidRDefault="007422B3" w:rsidP="007422B3">
            <w:pPr>
              <w:pStyle w:val="TableParagraph"/>
              <w:rPr>
                <w:rFonts w:eastAsia="Calibri"/>
              </w:rPr>
            </w:pPr>
            <w:r w:rsidRPr="002D693C">
              <w:rPr>
                <w:rFonts w:eastAsia="Calibri"/>
              </w:rPr>
              <w:t>Айналасындағы өзін қоршаған ортадан тыс заттар мен құбылыстар, оқиғалар туралы ақпарат</w:t>
            </w:r>
          </w:p>
          <w:p w14:paraId="20430973" w14:textId="77777777" w:rsidR="007422B3" w:rsidRDefault="007422B3" w:rsidP="007422B3">
            <w:pPr>
              <w:pStyle w:val="TableParagraph"/>
              <w:rPr>
                <w:rFonts w:eastAsia="Calibri"/>
              </w:rPr>
            </w:pPr>
            <w:r w:rsidRPr="002D693C">
              <w:rPr>
                <w:rFonts w:eastAsia="Calibri"/>
              </w:rPr>
              <w:t>тарды алуға және оларды талқылауға мүмкіндік беру. Ұжымдық әңгімеге қатысуға, әңгімелесуші</w:t>
            </w:r>
          </w:p>
          <w:p w14:paraId="46CE5273" w14:textId="77777777" w:rsidR="007422B3" w:rsidRDefault="007422B3" w:rsidP="007422B3">
            <w:pPr>
              <w:pStyle w:val="TableParagraph"/>
              <w:rPr>
                <w:rFonts w:eastAsia="Calibri"/>
              </w:rPr>
            </w:pPr>
            <w:r w:rsidRPr="002D693C">
              <w:rPr>
                <w:rFonts w:eastAsia="Calibri"/>
              </w:rPr>
              <w:t>нің сөзін бөлмей, кезек</w:t>
            </w:r>
          </w:p>
          <w:p w14:paraId="743DDF2A" w14:textId="77777777" w:rsidR="007422B3" w:rsidRDefault="007422B3" w:rsidP="007422B3">
            <w:pPr>
              <w:pStyle w:val="TableParagraph"/>
              <w:rPr>
                <w:rFonts w:eastAsia="Calibri"/>
              </w:rPr>
            </w:pPr>
            <w:r w:rsidRPr="002D693C">
              <w:rPr>
                <w:rFonts w:eastAsia="Calibri"/>
              </w:rPr>
              <w:t>пен сөйлеуге, бейнелеу құралдарын қолдана отыр</w:t>
            </w:r>
          </w:p>
          <w:p w14:paraId="04A742DA" w14:textId="77777777" w:rsidR="007422B3" w:rsidRDefault="007422B3" w:rsidP="007422B3">
            <w:pPr>
              <w:pStyle w:val="TableParagraph"/>
              <w:rPr>
                <w:rFonts w:eastAsia="Calibri"/>
              </w:rPr>
            </w:pPr>
            <w:r w:rsidRPr="002D693C">
              <w:rPr>
                <w:rFonts w:eastAsia="Calibri"/>
              </w:rPr>
              <w:lastRenderedPageBreak/>
              <w:t>ып, еркін ойындарда және сахналық қойылымдарда адамдар мен жануарлар</w:t>
            </w:r>
          </w:p>
          <w:p w14:paraId="1FBC4A96" w14:textId="77777777" w:rsidR="007422B3" w:rsidRPr="002D693C" w:rsidRDefault="007422B3" w:rsidP="007422B3">
            <w:pPr>
              <w:pStyle w:val="TableParagraph"/>
              <w:rPr>
                <w:rFonts w:eastAsia="Calibri"/>
              </w:rPr>
            </w:pPr>
            <w:r w:rsidRPr="002D693C">
              <w:rPr>
                <w:rFonts w:eastAsia="Calibri"/>
              </w:rPr>
              <w:t>дың эмоционалды көңіл-күйін жеткізуге</w:t>
            </w:r>
            <w:r>
              <w:rPr>
                <w:rFonts w:eastAsia="Calibri"/>
              </w:rPr>
              <w:t xml:space="preserve"> үйрету</w:t>
            </w:r>
          </w:p>
          <w:p w14:paraId="15862879" w14:textId="77777777" w:rsidR="007422B3" w:rsidRDefault="007422B3" w:rsidP="007422B3">
            <w:pPr>
              <w:pStyle w:val="TableParagraph"/>
              <w:rPr>
                <w:rFonts w:eastAsia="Calibri"/>
              </w:rPr>
            </w:pPr>
            <w:r w:rsidRPr="00BF0822">
              <w:rPr>
                <w:rFonts w:eastAsia="Calibri"/>
              </w:rPr>
              <w:t xml:space="preserve"> Сөйлеудің дыбыстық мәдениеті. </w:t>
            </w:r>
            <w:r w:rsidRPr="002D693C">
              <w:rPr>
                <w:rFonts w:eastAsia="Calibri"/>
              </w:rPr>
              <w:t>Артикуля</w:t>
            </w:r>
          </w:p>
          <w:p w14:paraId="56CB647A" w14:textId="77777777" w:rsidR="007422B3" w:rsidRDefault="007422B3" w:rsidP="007422B3">
            <w:pPr>
              <w:pStyle w:val="TableParagraph"/>
              <w:rPr>
                <w:rFonts w:eastAsia="Calibri"/>
              </w:rPr>
            </w:pPr>
            <w:r w:rsidRPr="002D693C">
              <w:rPr>
                <w:rFonts w:eastAsia="Calibri"/>
              </w:rPr>
              <w:t>циялық және дауыс аппаратын, сөйлеуде тыныс алуды, фонематика</w:t>
            </w:r>
          </w:p>
          <w:p w14:paraId="53DA70D7" w14:textId="77777777" w:rsidR="007422B3" w:rsidRPr="002D693C" w:rsidRDefault="007422B3" w:rsidP="007422B3">
            <w:pPr>
              <w:pStyle w:val="TableParagraph"/>
              <w:rPr>
                <w:rFonts w:eastAsia="Calibri"/>
              </w:rPr>
            </w:pPr>
            <w:r w:rsidRPr="002D693C">
              <w:rPr>
                <w:rFonts w:eastAsia="Calibri"/>
              </w:rPr>
              <w:t xml:space="preserve">лық естуді, анық және қалыпты қарқынмен сөйлей білуді дамыту. </w:t>
            </w:r>
          </w:p>
          <w:p w14:paraId="7E27BDBF" w14:textId="77777777" w:rsidR="007422B3" w:rsidRPr="002D693C" w:rsidRDefault="007422B3" w:rsidP="007422B3">
            <w:pPr>
              <w:pStyle w:val="TableParagraph"/>
              <w:rPr>
                <w:rFonts w:eastAsia="Calibri"/>
              </w:rPr>
            </w:pPr>
            <w:r w:rsidRPr="002D693C">
              <w:rPr>
                <w:rFonts w:eastAsia="Calibri"/>
              </w:rPr>
              <w:t xml:space="preserve">Қазақ тіліне тән ө, қ, ү, ұ, і, ғ дыбыстарын жеке, сөз ішінде анық айтуға баулу. </w:t>
            </w:r>
          </w:p>
          <w:p w14:paraId="55A739D4" w14:textId="77777777" w:rsidR="007422B3" w:rsidRPr="0091214A" w:rsidRDefault="007422B3" w:rsidP="007422B3">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Математика негіздері</w:t>
            </w:r>
          </w:p>
          <w:p w14:paraId="0B625428" w14:textId="77777777" w:rsidR="007422B3" w:rsidRDefault="007422B3" w:rsidP="007422B3">
            <w:pPr>
              <w:pStyle w:val="TableParagraph"/>
            </w:pPr>
            <w:r w:rsidRPr="002D693C">
              <w:t>Сан, санау</w:t>
            </w:r>
            <w:r>
              <w:t>.</w:t>
            </w:r>
            <w:r w:rsidRPr="002D693C">
              <w:t xml:space="preserve">Екі қатарда </w:t>
            </w:r>
          </w:p>
          <w:p w14:paraId="564349B6" w14:textId="77777777" w:rsidR="007422B3" w:rsidRDefault="007422B3" w:rsidP="007422B3">
            <w:pPr>
              <w:pStyle w:val="TableParagraph"/>
            </w:pPr>
            <w:r w:rsidRPr="002D693C">
              <w:t>орналасқан заттар тобын салыстыруды үйрету, теңдік және теңсіздік туралы ұғымдарды қалып</w:t>
            </w:r>
          </w:p>
          <w:p w14:paraId="6E6FBA62" w14:textId="77777777" w:rsidR="007422B3" w:rsidRPr="002D693C" w:rsidRDefault="007422B3" w:rsidP="007422B3">
            <w:pPr>
              <w:pStyle w:val="TableParagraph"/>
            </w:pPr>
            <w:r w:rsidRPr="002D693C">
              <w:t>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4F4E37B0" w14:textId="77777777" w:rsidR="007422B3" w:rsidRPr="00D77838" w:rsidRDefault="007422B3" w:rsidP="007422B3">
            <w:pPr>
              <w:pStyle w:val="TableParagraph"/>
            </w:pPr>
            <w:r w:rsidRPr="002D693C">
              <w:t>5 көлемінде тура және кері санауға жаттықтыру.</w:t>
            </w:r>
          </w:p>
        </w:tc>
        <w:tc>
          <w:tcPr>
            <w:tcW w:w="2551" w:type="dxa"/>
            <w:tcBorders>
              <w:top w:val="single" w:sz="4" w:space="0" w:color="auto"/>
              <w:left w:val="single" w:sz="4" w:space="0" w:color="auto"/>
              <w:bottom w:val="single" w:sz="4" w:space="0" w:color="auto"/>
              <w:right w:val="single" w:sz="4" w:space="0" w:color="auto"/>
            </w:tcBorders>
          </w:tcPr>
          <w:p w14:paraId="06BB3EF8" w14:textId="418AB88F" w:rsidR="007422B3" w:rsidRPr="0091214A" w:rsidRDefault="007422B3" w:rsidP="007422B3">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 xml:space="preserve">Дене </w:t>
            </w:r>
            <w:r w:rsidR="002A7CB2">
              <w:rPr>
                <w:rFonts w:ascii="Times New Roman" w:eastAsia="Times New Roman" w:hAnsi="Times New Roman" w:cs="Times New Roman"/>
                <w:b/>
                <w:color w:val="000000"/>
                <w:sz w:val="24"/>
                <w:szCs w:val="24"/>
                <w:lang w:val="kk-KZ" w:eastAsia="ru-RU"/>
              </w:rPr>
              <w:t>тәрбиесі</w:t>
            </w:r>
          </w:p>
          <w:p w14:paraId="586B7660" w14:textId="77777777" w:rsidR="007422B3" w:rsidRDefault="007422B3" w:rsidP="007422B3">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20</w:t>
            </w:r>
          </w:p>
          <w:p w14:paraId="61988A12" w14:textId="77777777" w:rsidR="007422B3" w:rsidRDefault="007422B3" w:rsidP="007422B3">
            <w:pPr>
              <w:rPr>
                <w:rFonts w:ascii="Times New Roman" w:eastAsia="Arial" w:hAnsi="Times New Roman" w:cs="Times New Roman"/>
                <w:lang w:val="kk-KZ"/>
              </w:rPr>
            </w:pPr>
            <w:r>
              <w:rPr>
                <w:rFonts w:ascii="Times New Roman" w:eastAsia="Arial" w:hAnsi="Times New Roman" w:cs="Times New Roman"/>
                <w:lang w:val="kk-KZ"/>
              </w:rPr>
              <w:t>ҰІӘ міндеті:</w:t>
            </w:r>
          </w:p>
          <w:p w14:paraId="33F5B2BA" w14:textId="77777777" w:rsidR="007422B3" w:rsidRDefault="007422B3" w:rsidP="007422B3">
            <w:pPr>
              <w:rPr>
                <w:rFonts w:ascii="Times New Roman" w:eastAsia="Times New Roman" w:hAnsi="Times New Roman" w:cs="Times New Roman"/>
                <w:sz w:val="24"/>
                <w:szCs w:val="24"/>
                <w:lang w:val="kk-KZ" w:eastAsia="ru-RU"/>
              </w:rPr>
            </w:pPr>
            <w:r w:rsidRPr="00D02EF1">
              <w:rPr>
                <w:rFonts w:ascii="Times New Roman" w:eastAsia="Arial" w:hAnsi="Times New Roman" w:cs="Times New Roman"/>
                <w:lang w:val="kk-KZ" w:eastAsia="ru-RU"/>
              </w:rPr>
              <w:t>Спорттық қимылды ойындарға,қызығушылықты арттыру</w:t>
            </w:r>
          </w:p>
          <w:p w14:paraId="73D64968" w14:textId="77777777" w:rsidR="007422B3" w:rsidRPr="003D7327" w:rsidRDefault="007422B3" w:rsidP="007422B3">
            <w:pPr>
              <w:spacing w:line="256" w:lineRule="auto"/>
              <w:rPr>
                <w:rFonts w:ascii="Times New Roman" w:eastAsia="Times New Roman" w:hAnsi="Times New Roman" w:cs="Times New Roman"/>
                <w:sz w:val="24"/>
                <w:szCs w:val="24"/>
                <w:lang w:val="kk-KZ" w:eastAsia="ru-RU"/>
              </w:rPr>
            </w:pPr>
            <w:r w:rsidRPr="003D7327">
              <w:rPr>
                <w:rFonts w:ascii="Times New Roman" w:eastAsia="Times New Roman" w:hAnsi="Times New Roman" w:cs="Times New Roman"/>
                <w:sz w:val="24"/>
                <w:szCs w:val="24"/>
                <w:lang w:val="kk-KZ" w:eastAsia="ru-RU"/>
              </w:rPr>
              <w:t xml:space="preserve">Сапқа тұрғызу.   Амандасу                                   </w:t>
            </w:r>
          </w:p>
          <w:p w14:paraId="7ECB11B0" w14:textId="77777777" w:rsidR="007422B3" w:rsidRPr="003D7327" w:rsidRDefault="007422B3" w:rsidP="007422B3">
            <w:pPr>
              <w:spacing w:line="256" w:lineRule="auto"/>
              <w:rPr>
                <w:rFonts w:ascii="Times New Roman" w:eastAsia="Calibri" w:hAnsi="Times New Roman" w:cs="Times New Roman"/>
                <w:lang w:val="kk-KZ"/>
              </w:rPr>
            </w:pPr>
            <w:r w:rsidRPr="003D7327">
              <w:rPr>
                <w:rFonts w:ascii="Times New Roman" w:eastAsia="Calibri" w:hAnsi="Times New Roman" w:cs="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4F729754" w14:textId="77777777" w:rsidR="007422B3" w:rsidRPr="003D7327" w:rsidRDefault="007422B3" w:rsidP="007422B3">
            <w:pPr>
              <w:spacing w:line="256" w:lineRule="auto"/>
              <w:rPr>
                <w:rFonts w:ascii="Times New Roman" w:eastAsia="Calibri" w:hAnsi="Times New Roman" w:cs="Times New Roman"/>
                <w:lang w:val="kk-KZ"/>
              </w:rPr>
            </w:pPr>
            <w:r w:rsidRPr="003D7327">
              <w:rPr>
                <w:rFonts w:ascii="Times New Roman" w:eastAsia="Calibri" w:hAnsi="Times New Roman" w:cs="Times New Roman"/>
                <w:lang w:val="kk-KZ"/>
              </w:rPr>
              <w:t xml:space="preserve">Жүгіру: аяқтың ұшымен, тізені жоғары көтеріп, адымдап жүгіру, сапта бір-бірден, шеңбер бойымен, «жыланша», шашырап </w:t>
            </w:r>
            <w:r w:rsidRPr="003D7327">
              <w:rPr>
                <w:rFonts w:ascii="Times New Roman" w:eastAsia="Calibri" w:hAnsi="Times New Roman" w:cs="Times New Roman"/>
                <w:lang w:val="kk-KZ"/>
              </w:rPr>
              <w:lastRenderedPageBreak/>
              <w:t>жүгіру, шапшаң және баяу қарқынмен жүгіру.</w:t>
            </w:r>
          </w:p>
          <w:p w14:paraId="7A245E3C" w14:textId="77777777" w:rsidR="007422B3" w:rsidRPr="00934924" w:rsidRDefault="007422B3" w:rsidP="007422B3">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14:paraId="60401324" w14:textId="77777777" w:rsidR="007422B3" w:rsidRPr="00934924" w:rsidRDefault="007422B3" w:rsidP="007422B3">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(таяқшалармен)</w:t>
            </w:r>
          </w:p>
          <w:p w14:paraId="152B22EC" w14:textId="77777777" w:rsidR="007422B3" w:rsidRPr="00DB414B" w:rsidRDefault="007422B3" w:rsidP="007422B3">
            <w:pPr>
              <w:jc w:val="both"/>
              <w:rPr>
                <w:rFonts w:ascii="Times New Roman" w:hAnsi="Times New Roman" w:cs="Times New Roman"/>
                <w:lang w:val="kk-KZ"/>
              </w:rPr>
            </w:pPr>
            <w:r w:rsidRPr="00934924">
              <w:rPr>
                <w:rFonts w:ascii="Times New Roman" w:eastAsia="Times New Roman" w:hAnsi="Times New Roman" w:cs="Times New Roman"/>
                <w:sz w:val="24"/>
                <w:szCs w:val="24"/>
                <w:lang w:val="kk-KZ" w:eastAsia="ru-RU"/>
              </w:rPr>
              <w:t xml:space="preserve">Негізгі қимыл түрлерін </w:t>
            </w:r>
            <w:r w:rsidRPr="00DB414B">
              <w:rPr>
                <w:rFonts w:ascii="Times New Roman" w:hAnsi="Times New Roman" w:cs="Times New Roman"/>
                <w:lang w:val="kk-KZ"/>
              </w:rPr>
              <w:t>Қол мен аяқ қимылдарын үйлестіріп жүру. Бір аяқпен (оң және сол аяқты алмастыру) секіру. Заттардың арасымен доптарды домалату.</w:t>
            </w:r>
          </w:p>
          <w:p w14:paraId="32E77F38" w14:textId="77777777" w:rsidR="007422B3" w:rsidRPr="00934924" w:rsidRDefault="007422B3" w:rsidP="007422B3">
            <w:pPr>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Қимылды ойын «</w:t>
            </w:r>
            <w:r>
              <w:rPr>
                <w:rFonts w:ascii="Times New Roman" w:eastAsia="Times New Roman" w:hAnsi="Times New Roman"/>
                <w:sz w:val="24"/>
                <w:szCs w:val="24"/>
                <w:lang w:val="kk-KZ"/>
              </w:rPr>
              <w:t xml:space="preserve">Кім жылдам? </w:t>
            </w:r>
            <w:r w:rsidRPr="00934924">
              <w:rPr>
                <w:rFonts w:ascii="Times New Roman" w:eastAsia="Times New Roman" w:hAnsi="Times New Roman"/>
                <w:sz w:val="24"/>
                <w:szCs w:val="24"/>
                <w:lang w:val="kk-KZ"/>
              </w:rPr>
              <w:t>»</w:t>
            </w:r>
          </w:p>
          <w:p w14:paraId="760845C2" w14:textId="77777777" w:rsidR="007422B3" w:rsidRDefault="007422B3" w:rsidP="007422B3">
            <w:pPr>
              <w:tabs>
                <w:tab w:val="left" w:pos="13514"/>
              </w:tabs>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Рефлек</w:t>
            </w:r>
            <w:r>
              <w:rPr>
                <w:rFonts w:ascii="Times New Roman" w:eastAsia="Times New Roman" w:hAnsi="Times New Roman"/>
                <w:sz w:val="24"/>
                <w:szCs w:val="24"/>
                <w:lang w:val="kk-KZ"/>
              </w:rPr>
              <w:t>с</w:t>
            </w:r>
            <w:r w:rsidRPr="00934924">
              <w:rPr>
                <w:rFonts w:ascii="Times New Roman" w:eastAsia="Times New Roman" w:hAnsi="Times New Roman"/>
                <w:sz w:val="24"/>
                <w:szCs w:val="24"/>
                <w:lang w:val="kk-KZ"/>
              </w:rPr>
              <w:t>ия.</w:t>
            </w:r>
          </w:p>
          <w:p w14:paraId="36690915" w14:textId="77777777" w:rsidR="007422B3" w:rsidRPr="00934924" w:rsidRDefault="007422B3" w:rsidP="007422B3">
            <w:pPr>
              <w:tabs>
                <w:tab w:val="left" w:pos="13514"/>
              </w:tabs>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Сапқа тұрғызу тынысты</w:t>
            </w:r>
          </w:p>
          <w:p w14:paraId="49C5234A" w14:textId="768E29CA" w:rsidR="007422B3" w:rsidRPr="006F2B31" w:rsidRDefault="007422B3" w:rsidP="007422B3">
            <w:pPr>
              <w:spacing w:line="276" w:lineRule="auto"/>
              <w:rPr>
                <w:rFonts w:ascii="Times New Roman" w:eastAsia="Calibri" w:hAnsi="Times New Roman" w:cs="Times New Roman"/>
                <w:b/>
                <w:sz w:val="24"/>
                <w:lang w:val="kk-KZ"/>
              </w:rPr>
            </w:pPr>
            <w:r w:rsidRPr="00934924">
              <w:rPr>
                <w:rFonts w:ascii="Times New Roman" w:eastAsia="Times New Roman" w:hAnsi="Times New Roman"/>
                <w:sz w:val="24"/>
                <w:szCs w:val="24"/>
                <w:lang w:val="kk-KZ"/>
              </w:rPr>
              <w:t xml:space="preserve">ретке келтіру.                                             ҰІӘ  қорытындысы           </w:t>
            </w:r>
            <w:r w:rsidRPr="006F2B31">
              <w:rPr>
                <w:rFonts w:ascii="Times New Roman" w:eastAsia="Calibri" w:hAnsi="Times New Roman" w:cs="Times New Roman"/>
                <w:b/>
                <w:sz w:val="24"/>
                <w:lang w:val="kk-KZ"/>
              </w:rPr>
              <w:t>Сурет салу</w:t>
            </w:r>
          </w:p>
          <w:p w14:paraId="2AE7B0F1" w14:textId="77777777" w:rsidR="007422B3" w:rsidRDefault="007422B3" w:rsidP="007422B3">
            <w:pPr>
              <w:pStyle w:val="TableParagraph"/>
            </w:pPr>
            <w:r w:rsidRPr="002D693C">
              <w:t>Заттардың пішіні: дөң</w:t>
            </w:r>
          </w:p>
          <w:p w14:paraId="157BDCFA" w14:textId="77777777" w:rsidR="007422B3" w:rsidRDefault="007422B3" w:rsidP="007422B3">
            <w:pPr>
              <w:pStyle w:val="TableParagraph"/>
            </w:pPr>
            <w:r w:rsidRPr="002D693C">
              <w:t>гелек, сопақ, шаршы, тікбұрыш, үшбұрыш, көлемі бөліктерінің орналасуы туралы түсін</w:t>
            </w:r>
          </w:p>
          <w:p w14:paraId="4BD92AFA" w14:textId="77777777" w:rsidR="007422B3" w:rsidRDefault="007422B3" w:rsidP="007422B3">
            <w:pPr>
              <w:pStyle w:val="TableParagraph"/>
            </w:pPr>
            <w:r w:rsidRPr="002D693C">
              <w:t>іктерді бекіту. Заттар</w:t>
            </w:r>
          </w:p>
          <w:p w14:paraId="65528F96" w14:textId="77777777" w:rsidR="007422B3" w:rsidRPr="002D693C" w:rsidRDefault="007422B3" w:rsidP="007422B3">
            <w:pPr>
              <w:pStyle w:val="TableParagraph"/>
            </w:pPr>
            <w:r w:rsidRPr="002D693C">
              <w:t xml:space="preserve">дың көлемі бойынша арақатынасын беруге үйрету: ағаш биік, бұта ағаштан аласа, гүл бұтадан аласа. </w:t>
            </w:r>
          </w:p>
          <w:p w14:paraId="2B5B545F" w14:textId="77777777" w:rsidR="007422B3" w:rsidRPr="006F2B31" w:rsidRDefault="007422B3" w:rsidP="007422B3">
            <w:pPr>
              <w:rPr>
                <w:rFonts w:ascii="Times New Roman" w:hAnsi="Times New Roman" w:cs="Times New Roman"/>
                <w:b/>
                <w:bCs/>
                <w:color w:val="000000"/>
                <w:sz w:val="24"/>
                <w:szCs w:val="24"/>
                <w:lang w:val="kk-KZ"/>
              </w:rPr>
            </w:pPr>
            <w:r w:rsidRPr="006F2B31">
              <w:rPr>
                <w:rFonts w:ascii="Times New Roman" w:hAnsi="Times New Roman" w:cs="Times New Roman"/>
                <w:b/>
                <w:bCs/>
                <w:color w:val="000000"/>
                <w:sz w:val="24"/>
                <w:szCs w:val="24"/>
                <w:lang w:val="kk-KZ"/>
              </w:rPr>
              <w:t>Құрастыру</w:t>
            </w:r>
          </w:p>
          <w:p w14:paraId="69C0830C" w14:textId="77777777" w:rsidR="007422B3" w:rsidRDefault="007422B3" w:rsidP="007422B3">
            <w:pPr>
              <w:pStyle w:val="TableParagraph"/>
            </w:pPr>
            <w:r w:rsidRPr="002D693C">
              <w:t>Құрылыс материал</w:t>
            </w:r>
          </w:p>
          <w:p w14:paraId="19704897" w14:textId="77777777" w:rsidR="007422B3" w:rsidRPr="002D693C" w:rsidRDefault="007422B3" w:rsidP="007422B3">
            <w:pPr>
              <w:pStyle w:val="TableParagraph"/>
            </w:pPr>
            <w:r w:rsidRPr="002D693C">
              <w:t>дарынан құрастыру</w:t>
            </w:r>
          </w:p>
          <w:p w14:paraId="039D8B8C" w14:textId="77777777" w:rsidR="007422B3" w:rsidRDefault="007422B3" w:rsidP="007422B3">
            <w:pPr>
              <w:pStyle w:val="TableParagraph"/>
            </w:pPr>
            <w:r w:rsidRPr="002D693C">
              <w:t>Құрылыс бөлшектеріне ұқыптылықпен қарау, ойнап болған соң олар</w:t>
            </w:r>
          </w:p>
          <w:p w14:paraId="4DFF204C" w14:textId="77777777" w:rsidR="007422B3" w:rsidRDefault="007422B3" w:rsidP="007422B3">
            <w:pPr>
              <w:pStyle w:val="TableParagraph"/>
            </w:pPr>
            <w:r w:rsidRPr="002D693C">
              <w:t>ды жинау және орнына қою, құрастыру барыс</w:t>
            </w:r>
          </w:p>
          <w:p w14:paraId="4F86E46B" w14:textId="77777777" w:rsidR="007422B3" w:rsidRDefault="007422B3" w:rsidP="007422B3">
            <w:pPr>
              <w:pStyle w:val="TableParagraph"/>
            </w:pPr>
            <w:r w:rsidRPr="002D693C">
              <w:t>ында қауіпсіздік ереже</w:t>
            </w:r>
          </w:p>
          <w:p w14:paraId="04F5AA6D" w14:textId="77777777" w:rsidR="007422B3" w:rsidRDefault="007422B3" w:rsidP="007422B3">
            <w:pPr>
              <w:pStyle w:val="TableParagraph"/>
            </w:pPr>
            <w:r w:rsidRPr="002D693C">
              <w:lastRenderedPageBreak/>
              <w:t>лерін сақтау. Ұжым</w:t>
            </w:r>
          </w:p>
          <w:p w14:paraId="5F97CAFF" w14:textId="77777777" w:rsidR="007422B3" w:rsidRDefault="007422B3" w:rsidP="007422B3">
            <w:pPr>
              <w:pStyle w:val="TableParagraph"/>
            </w:pPr>
            <w:r w:rsidRPr="002D693C">
              <w:t>дық құрастыруға қызығ</w:t>
            </w:r>
          </w:p>
          <w:p w14:paraId="5D5389B4" w14:textId="77777777" w:rsidR="007422B3" w:rsidRDefault="007422B3" w:rsidP="007422B3">
            <w:pPr>
              <w:pStyle w:val="TableParagraph"/>
            </w:pPr>
            <w:r w:rsidRPr="002D693C">
              <w:t>ушылықты ояту, құры</w:t>
            </w:r>
          </w:p>
          <w:p w14:paraId="68D69BE6" w14:textId="77777777" w:rsidR="007422B3" w:rsidRPr="002D693C" w:rsidRDefault="007422B3" w:rsidP="007422B3">
            <w:pPr>
              <w:pStyle w:val="TableParagraph"/>
            </w:pPr>
            <w:r w:rsidRPr="002D693C">
              <w:t>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14:paraId="0C27BAC6" w14:textId="77777777" w:rsidR="007422B3" w:rsidRPr="006F2B31" w:rsidRDefault="007422B3" w:rsidP="007422B3">
            <w:pPr>
              <w:spacing w:line="276"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14:paraId="6B34E6D7" w14:textId="77777777" w:rsidR="007422B3" w:rsidRPr="006F2B31" w:rsidRDefault="007422B3" w:rsidP="007422B3">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lastRenderedPageBreak/>
              <w:t>09</w:t>
            </w:r>
            <w:r w:rsidRPr="006F2B31">
              <w:rPr>
                <w:rFonts w:ascii="Times New Roman" w:eastAsia="Calibri" w:hAnsi="Times New Roman" w:cs="Times New Roman"/>
                <w:b/>
                <w:sz w:val="24"/>
                <w:lang w:val="kk-KZ"/>
              </w:rPr>
              <w:t xml:space="preserve">:00 – </w:t>
            </w:r>
            <w:r>
              <w:rPr>
                <w:rFonts w:ascii="Times New Roman" w:eastAsia="Calibri" w:hAnsi="Times New Roman" w:cs="Times New Roman"/>
                <w:b/>
                <w:sz w:val="24"/>
                <w:lang w:val="kk-KZ"/>
              </w:rPr>
              <w:t>09</w:t>
            </w:r>
            <w:r w:rsidRPr="006F2B31">
              <w:rPr>
                <w:rFonts w:ascii="Times New Roman" w:eastAsia="Calibri" w:hAnsi="Times New Roman" w:cs="Times New Roman"/>
                <w:b/>
                <w:sz w:val="24"/>
                <w:lang w:val="kk-KZ"/>
              </w:rPr>
              <w:t>:20</w:t>
            </w:r>
          </w:p>
          <w:p w14:paraId="6788A6B0" w14:textId="77777777" w:rsidR="007422B3" w:rsidRPr="006F2B31" w:rsidRDefault="007422B3" w:rsidP="007422B3">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 xml:space="preserve"> Музыка</w:t>
            </w:r>
          </w:p>
          <w:p w14:paraId="006F8D07" w14:textId="77777777" w:rsidR="007422B3" w:rsidRPr="00D77838" w:rsidRDefault="007422B3" w:rsidP="007422B3">
            <w:pPr>
              <w:pStyle w:val="TableParagraph"/>
            </w:pPr>
            <w:r w:rsidRPr="006F2B31">
              <w:rPr>
                <w:b/>
              </w:rPr>
              <w:t>Ән тыңдау:</w:t>
            </w:r>
            <w:r w:rsidRPr="00D77838">
              <w:t xml:space="preserve"> Әнайту: балаларды</w:t>
            </w:r>
            <w:r>
              <w:t xml:space="preserve"> </w:t>
            </w:r>
            <w:r w:rsidRPr="00D77838">
              <w:t>мәнерлеп</w:t>
            </w:r>
            <w:r>
              <w:t xml:space="preserve"> </w:t>
            </w:r>
            <w:r w:rsidRPr="00D77838">
              <w:t>ән</w:t>
            </w:r>
            <w:r>
              <w:t xml:space="preserve"> </w:t>
            </w:r>
            <w:r w:rsidRPr="00D77838">
              <w:t>айтуға</w:t>
            </w:r>
            <w:r>
              <w:t xml:space="preserve"> </w:t>
            </w:r>
            <w:r w:rsidRPr="00D77838">
              <w:t>үйрету, ұзақ, қозғалмалы, келісілген</w:t>
            </w:r>
            <w:r>
              <w:t xml:space="preserve"> </w:t>
            </w:r>
            <w:r w:rsidRPr="00D77838">
              <w:t>ән</w:t>
            </w:r>
            <w:r>
              <w:t xml:space="preserve"> </w:t>
            </w:r>
            <w:r w:rsidRPr="00D77838">
              <w:t>айту</w:t>
            </w:r>
            <w:r>
              <w:t xml:space="preserve"> </w:t>
            </w:r>
            <w:r w:rsidRPr="00D77838">
              <w:t>қабілетін</w:t>
            </w:r>
            <w:r>
              <w:t xml:space="preserve"> </w:t>
            </w:r>
            <w:r w:rsidRPr="00D77838">
              <w:t>қалыптастыру (бірінші</w:t>
            </w:r>
            <w:r>
              <w:t xml:space="preserve"> </w:t>
            </w:r>
            <w:r w:rsidRPr="00D77838">
              <w:t>октаваның "ре-си" шегінде).</w:t>
            </w:r>
          </w:p>
          <w:p w14:paraId="5281E5E9" w14:textId="77777777" w:rsidR="007422B3" w:rsidRPr="00D77838" w:rsidRDefault="007422B3" w:rsidP="007422B3">
            <w:pPr>
              <w:pStyle w:val="TableParagraph"/>
            </w:pPr>
            <w:r w:rsidRPr="00D77838">
              <w:t>Музыкалық-ырғақтық</w:t>
            </w:r>
            <w:r>
              <w:t xml:space="preserve"> </w:t>
            </w:r>
            <w:r w:rsidRPr="00D77838">
              <w:t>қимылдар: марақты</w:t>
            </w:r>
            <w:r>
              <w:t xml:space="preserve"> </w:t>
            </w:r>
            <w:r w:rsidRPr="00D77838">
              <w:t>жүру</w:t>
            </w:r>
            <w:r>
              <w:t xml:space="preserve"> </w:t>
            </w:r>
            <w:r w:rsidRPr="00D77838">
              <w:t>арқылы</w:t>
            </w:r>
            <w:r>
              <w:t xml:space="preserve"> </w:t>
            </w:r>
            <w:r w:rsidRPr="00D77838">
              <w:t>марштың</w:t>
            </w:r>
            <w:r>
              <w:t xml:space="preserve"> </w:t>
            </w:r>
            <w:r w:rsidRPr="00D77838">
              <w:t>сипатын</w:t>
            </w:r>
            <w:r>
              <w:t xml:space="preserve"> </w:t>
            </w:r>
            <w:r w:rsidRPr="00D77838">
              <w:t>жеткізе</w:t>
            </w:r>
            <w:r>
              <w:t xml:space="preserve"> </w:t>
            </w:r>
            <w:r w:rsidRPr="00D77838">
              <w:t>білуге</w:t>
            </w:r>
            <w:r>
              <w:t xml:space="preserve"> </w:t>
            </w:r>
            <w:r w:rsidRPr="00D77838">
              <w:t>үйрету; жеңіл, ритақты</w:t>
            </w:r>
            <w:r>
              <w:t xml:space="preserve"> </w:t>
            </w:r>
            <w:r w:rsidRPr="00D77838">
              <w:t>жүгіру</w:t>
            </w:r>
            <w:r>
              <w:t xml:space="preserve"> </w:t>
            </w:r>
            <w:r w:rsidRPr="00D77838">
              <w:t>арқылы</w:t>
            </w:r>
            <w:r>
              <w:t xml:space="preserve"> </w:t>
            </w:r>
            <w:r w:rsidRPr="00D77838">
              <w:t>музыканың</w:t>
            </w:r>
            <w:r>
              <w:t xml:space="preserve"> </w:t>
            </w:r>
            <w:r w:rsidRPr="00D77838">
              <w:t>қозғалмалы</w:t>
            </w:r>
            <w:r>
              <w:t xml:space="preserve"> </w:t>
            </w:r>
            <w:r w:rsidRPr="00D77838">
              <w:t>сипаты.</w:t>
            </w:r>
          </w:p>
          <w:p w14:paraId="5C5E0777" w14:textId="77777777" w:rsidR="007422B3" w:rsidRPr="00D77838" w:rsidRDefault="007422B3" w:rsidP="007422B3">
            <w:pPr>
              <w:pStyle w:val="TableParagraph"/>
            </w:pPr>
            <w:r w:rsidRPr="00D77838">
              <w:t>Билер: жұпта би қимылдарын</w:t>
            </w:r>
            <w:r>
              <w:t xml:space="preserve"> </w:t>
            </w:r>
            <w:r w:rsidRPr="00D77838">
              <w:t>орындау, биде ойын</w:t>
            </w:r>
            <w:r>
              <w:t xml:space="preserve"> </w:t>
            </w:r>
            <w:r w:rsidRPr="00D77838">
              <w:t>музыкалық</w:t>
            </w:r>
            <w:r>
              <w:t xml:space="preserve">  </w:t>
            </w:r>
            <w:r w:rsidRPr="00D77838">
              <w:t>әрекеттерін</w:t>
            </w:r>
            <w:r>
              <w:t xml:space="preserve"> </w:t>
            </w:r>
            <w:r w:rsidRPr="00D77838">
              <w:t>қолдану</w:t>
            </w:r>
            <w:r>
              <w:t xml:space="preserve"> </w:t>
            </w:r>
            <w:r w:rsidRPr="00D77838">
              <w:t>қабілетін</w:t>
            </w:r>
            <w:r>
              <w:t xml:space="preserve"> </w:t>
            </w:r>
            <w:r w:rsidRPr="00D77838">
              <w:t>қалыптастыру.</w:t>
            </w:r>
          </w:p>
          <w:p w14:paraId="1E515426" w14:textId="77777777" w:rsidR="007422B3" w:rsidRPr="00D77838" w:rsidRDefault="007422B3" w:rsidP="007422B3">
            <w:pPr>
              <w:pStyle w:val="TableParagraph"/>
            </w:pPr>
            <w:r w:rsidRPr="00D77838">
              <w:t>БМА ойнау::таныс</w:t>
            </w:r>
            <w:r>
              <w:t xml:space="preserve"> </w:t>
            </w:r>
            <w:r w:rsidRPr="00D77838">
              <w:t>әндерді</w:t>
            </w:r>
            <w:r>
              <w:t xml:space="preserve"> </w:t>
            </w:r>
            <w:r w:rsidRPr="00D77838">
              <w:t>орындау</w:t>
            </w:r>
            <w:r>
              <w:t xml:space="preserve"> </w:t>
            </w:r>
            <w:r w:rsidRPr="00D77838">
              <w:lastRenderedPageBreak/>
              <w:t>кезінде</w:t>
            </w:r>
            <w:r>
              <w:t xml:space="preserve"> </w:t>
            </w:r>
            <w:r w:rsidRPr="00D77838">
              <w:t>балаларға</w:t>
            </w:r>
            <w:r>
              <w:t xml:space="preserve"> </w:t>
            </w:r>
            <w:r w:rsidRPr="00D77838">
              <w:t>арналған</w:t>
            </w:r>
            <w:r>
              <w:t xml:space="preserve"> </w:t>
            </w:r>
            <w:r w:rsidRPr="00D77838">
              <w:t>түрлі</w:t>
            </w:r>
            <w:r>
              <w:t xml:space="preserve"> </w:t>
            </w:r>
            <w:r w:rsidRPr="00D77838">
              <w:t>шулы</w:t>
            </w:r>
            <w:r>
              <w:t xml:space="preserve"> </w:t>
            </w:r>
            <w:r w:rsidRPr="00D77838">
              <w:t>музыкалық</w:t>
            </w:r>
            <w:r>
              <w:t xml:space="preserve"> </w:t>
            </w:r>
            <w:r w:rsidRPr="00D77838">
              <w:t>аспап</w:t>
            </w:r>
            <w:r>
              <w:t xml:space="preserve"> </w:t>
            </w:r>
            <w:r w:rsidRPr="00D77838">
              <w:t>тарды</w:t>
            </w:r>
            <w:r>
              <w:t xml:space="preserve"> </w:t>
            </w:r>
            <w:r w:rsidRPr="00D77838">
              <w:t>қолданыңыз.</w:t>
            </w:r>
          </w:p>
          <w:p w14:paraId="3115E935" w14:textId="77777777" w:rsidR="007422B3" w:rsidRPr="00FF7403" w:rsidRDefault="007422B3" w:rsidP="007422B3">
            <w:pPr>
              <w:pStyle w:val="TableParagraph"/>
            </w:pPr>
            <w:r w:rsidRPr="00D77838">
              <w:t>БМА ойнау:таныс</w:t>
            </w:r>
            <w:r>
              <w:t xml:space="preserve"> </w:t>
            </w:r>
            <w:r w:rsidRPr="00D77838">
              <w:t>әндерді</w:t>
            </w:r>
            <w:r>
              <w:t xml:space="preserve"> </w:t>
            </w:r>
            <w:r w:rsidRPr="00D77838">
              <w:t>орындау</w:t>
            </w:r>
            <w:r>
              <w:t xml:space="preserve"> </w:t>
            </w:r>
            <w:r w:rsidRPr="00D77838">
              <w:t>кезінде</w:t>
            </w:r>
            <w:r>
              <w:t xml:space="preserve"> </w:t>
            </w:r>
            <w:r w:rsidRPr="00D77838">
              <w:t>балаларға</w:t>
            </w:r>
            <w:r>
              <w:t xml:space="preserve"> </w:t>
            </w:r>
            <w:r w:rsidRPr="00D77838">
              <w:t>арналған</w:t>
            </w:r>
            <w:r>
              <w:t xml:space="preserve"> </w:t>
            </w:r>
            <w:r w:rsidRPr="00D77838">
              <w:t>түрлі</w:t>
            </w:r>
            <w:r>
              <w:t xml:space="preserve"> </w:t>
            </w:r>
            <w:r w:rsidRPr="00D77838">
              <w:t>шулы</w:t>
            </w:r>
            <w:r>
              <w:t xml:space="preserve"> </w:t>
            </w:r>
            <w:r w:rsidRPr="00D77838">
              <w:t>музыкалық</w:t>
            </w:r>
            <w:r>
              <w:t xml:space="preserve"> </w:t>
            </w:r>
            <w:r w:rsidRPr="00D77838">
              <w:t>аспап</w:t>
            </w:r>
            <w:r>
              <w:t xml:space="preserve"> </w:t>
            </w:r>
            <w:r w:rsidRPr="00D77838">
              <w:t>тарды</w:t>
            </w:r>
            <w:r>
              <w:t xml:space="preserve"> </w:t>
            </w:r>
            <w:r w:rsidRPr="00D77838">
              <w:t>қолдан</w:t>
            </w:r>
            <w:r>
              <w:t xml:space="preserve"> </w:t>
            </w:r>
            <w:r w:rsidRPr="00D77838">
              <w:t>ыңыз.</w:t>
            </w:r>
            <w:r>
              <w:t xml:space="preserve"> </w:t>
            </w:r>
            <w:r w:rsidRPr="006F2B31">
              <w:rPr>
                <w:b/>
              </w:rPr>
              <w:t xml:space="preserve">Музыкалық-ырғақтық қимылдар: </w:t>
            </w:r>
            <w:r w:rsidRPr="006F2B31">
              <w:t>Әннің мәтініне сәйкес ойын қимылдары</w:t>
            </w:r>
            <w:r>
              <w:t xml:space="preserve"> </w:t>
            </w:r>
            <w:r w:rsidRPr="006F2B31">
              <w:t>мен сүйемелдей отырып, әнді көңілді және емін-еркін әндетеді.</w:t>
            </w:r>
            <w:r>
              <w:t xml:space="preserve">                    </w:t>
            </w:r>
            <w:r w:rsidRPr="0091214A">
              <w:rPr>
                <w:rFonts w:eastAsia="Calibri"/>
                <w:b/>
              </w:rPr>
              <w:t>Қоршаған ортамен таныстыру – танымдық, құрастыру іс әрекеті:</w:t>
            </w:r>
          </w:p>
          <w:p w14:paraId="30A060F5" w14:textId="77777777" w:rsidR="007422B3" w:rsidRDefault="007422B3" w:rsidP="007422B3">
            <w:pPr>
              <w:pStyle w:val="TableParagraph"/>
            </w:pPr>
            <w:r w:rsidRPr="002D693C">
              <w:t xml:space="preserve">Заттық әлем.Қазақ </w:t>
            </w:r>
          </w:p>
          <w:p w14:paraId="13B47484" w14:textId="77777777" w:rsidR="007422B3" w:rsidRPr="002D693C" w:rsidRDefault="007422B3" w:rsidP="007422B3">
            <w:pPr>
              <w:pStyle w:val="TableParagraph"/>
            </w:pPr>
            <w:r w:rsidRPr="002D693C">
              <w:t>халқының ұлттық киімдерімен, әшекей</w:t>
            </w:r>
            <w:r>
              <w:t xml:space="preserve"> </w:t>
            </w:r>
            <w:r w:rsidRPr="002D693C">
              <w:t>лерімен таныстыру. Көлік түрлерінің қолданысын (әуе, су, жерде жүретін көлік</w:t>
            </w:r>
            <w:r>
              <w:t xml:space="preserve"> </w:t>
            </w:r>
            <w:r w:rsidRPr="002D693C">
              <w:t>тер) ажырата білу, оның түрлері және қолданылуы машина</w:t>
            </w:r>
            <w:r>
              <w:t xml:space="preserve"> </w:t>
            </w:r>
            <w:r w:rsidRPr="002D693C">
              <w:t>ның жабдықтарына байланысты екені туралы (жедел жәрдем, өрт сөндіру машинасы және тағы басқа) білу, телефон, компьютер, теледидардың қолдан</w:t>
            </w:r>
            <w:r>
              <w:t xml:space="preserve"> </w:t>
            </w:r>
            <w:r w:rsidRPr="002D693C">
              <w:t xml:space="preserve">ылуы және оларды пайдаланудың кейбір қарапайым ережелері </w:t>
            </w:r>
            <w:r w:rsidRPr="002D693C">
              <w:lastRenderedPageBreak/>
              <w:t>туралы білу.</w:t>
            </w:r>
          </w:p>
          <w:p w14:paraId="0CE6B9CF" w14:textId="77777777" w:rsidR="007422B3" w:rsidRPr="00D77838" w:rsidRDefault="007422B3" w:rsidP="007422B3">
            <w:pPr>
              <w:pStyle w:val="TableParagraph"/>
              <w:rPr>
                <w:b/>
                <w:bCs/>
                <w:iCs/>
              </w:rPr>
            </w:pPr>
            <w:r w:rsidRPr="00D77838">
              <w:rPr>
                <w:b/>
                <w:bCs/>
                <w:iCs/>
              </w:rPr>
              <w:t>Еңбекке баулу.</w:t>
            </w:r>
          </w:p>
          <w:p w14:paraId="0A72E31D" w14:textId="77777777" w:rsidR="007422B3" w:rsidRDefault="007422B3" w:rsidP="007422B3">
            <w:pPr>
              <w:pStyle w:val="TableParagraph"/>
            </w:pPr>
            <w:r w:rsidRPr="002D693C">
              <w:t>Топта кезекшілердің міндеттерін өз бетінше орындауға үйрету: нан салғыштарды, кружка</w:t>
            </w:r>
            <w:r>
              <w:t xml:space="preserve"> </w:t>
            </w:r>
            <w:r w:rsidRPr="002D693C">
              <w:t>ларды, тәрелкелер мен майлықтарды, ас құралдарын (қасықтар, шанышқылар, пышақтар) ретімен қою.</w:t>
            </w:r>
            <w:r w:rsidRPr="002D693C">
              <w:rPr>
                <w:iCs/>
              </w:rPr>
              <w:t>Өлі табиғат құбылыстары мен заттары.</w:t>
            </w:r>
            <w:r w:rsidRPr="002D693C">
              <w:t>Бақылау күнтізбесінде ауа райын белгілеу (суық, жылы, күн шуақты, қар, жаңбыр жауғанын, жел соғуы), соған сәйкес киіну.</w:t>
            </w:r>
          </w:p>
          <w:p w14:paraId="747F89C0" w14:textId="77777777" w:rsidR="007422B3" w:rsidRPr="00D77838" w:rsidRDefault="007422B3" w:rsidP="007422B3">
            <w:pPr>
              <w:pStyle w:val="TableParagraph"/>
            </w:pPr>
            <w:r w:rsidRPr="00D77838">
              <w:rPr>
                <w:rFonts w:eastAsia="Calibri"/>
                <w:b/>
                <w:color w:val="000000"/>
                <w:lang w:eastAsia="ru-RU"/>
              </w:rPr>
              <w:t>Мүсіндеу іс-әрекеті:</w:t>
            </w:r>
            <w:r w:rsidRPr="002D693C">
              <w:t xml:space="preserve"> 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tc>
        <w:tc>
          <w:tcPr>
            <w:tcW w:w="2693" w:type="dxa"/>
            <w:tcBorders>
              <w:top w:val="single" w:sz="4" w:space="0" w:color="auto"/>
              <w:left w:val="single" w:sz="4" w:space="0" w:color="auto"/>
              <w:bottom w:val="single" w:sz="4" w:space="0" w:color="auto"/>
              <w:right w:val="single" w:sz="4" w:space="0" w:color="auto"/>
            </w:tcBorders>
          </w:tcPr>
          <w:p w14:paraId="5BD4901F" w14:textId="77777777" w:rsidR="007422B3" w:rsidRPr="006F2B31" w:rsidRDefault="007422B3" w:rsidP="007422B3">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Көркем  әдебиет</w:t>
            </w:r>
          </w:p>
          <w:p w14:paraId="04A9DB65" w14:textId="77777777" w:rsidR="007422B3" w:rsidRDefault="007422B3" w:rsidP="007422B3">
            <w:pPr>
              <w:pStyle w:val="TableParagraph"/>
            </w:pPr>
            <w:r w:rsidRPr="002D693C">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p w14:paraId="035254E9" w14:textId="77777777" w:rsidR="007422B3" w:rsidRPr="0091214A" w:rsidRDefault="007422B3" w:rsidP="007422B3">
            <w:pPr>
              <w:pStyle w:val="TableParagraph"/>
              <w:rPr>
                <w:rFonts w:eastAsia="Calibri"/>
                <w:b/>
              </w:rPr>
            </w:pPr>
            <w:r w:rsidRPr="005342D6">
              <w:rPr>
                <w:rFonts w:eastAsia="Calibri"/>
                <w:b/>
                <w:color w:val="000000"/>
                <w:lang w:eastAsia="ru-RU"/>
              </w:rPr>
              <w:t>Жапсыру  іс-әрекеті:</w:t>
            </w:r>
            <w:r w:rsidRPr="002D693C">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r>
              <w:t xml:space="preserve">                     </w:t>
            </w:r>
            <w:r w:rsidRPr="0091214A">
              <w:rPr>
                <w:b/>
                <w:color w:val="000000"/>
                <w:lang w:eastAsia="ru-RU"/>
              </w:rPr>
              <w:t>Дене шынықтыру</w:t>
            </w:r>
          </w:p>
          <w:p w14:paraId="0890305C" w14:textId="77777777" w:rsidR="007422B3" w:rsidRDefault="007422B3" w:rsidP="007422B3">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lastRenderedPageBreak/>
              <w:t>11</w:t>
            </w:r>
            <w:r w:rsidRPr="0091214A">
              <w:rPr>
                <w:rFonts w:ascii="Times New Roman" w:eastAsia="Calibri" w:hAnsi="Times New Roman" w:cs="Times New Roman"/>
                <w:b/>
                <w:sz w:val="24"/>
                <w:lang w:val="kk-KZ"/>
              </w:rPr>
              <w:t>:0</w:t>
            </w:r>
            <w:r>
              <w:rPr>
                <w:rFonts w:ascii="Times New Roman" w:eastAsia="Calibri" w:hAnsi="Times New Roman" w:cs="Times New Roman"/>
                <w:b/>
                <w:sz w:val="24"/>
                <w:lang w:val="kk-KZ"/>
              </w:rPr>
              <w:t>5</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14:paraId="6B563575" w14:textId="77777777" w:rsidR="007422B3" w:rsidRDefault="007422B3" w:rsidP="007422B3">
            <w:pPr>
              <w:tabs>
                <w:tab w:val="left" w:pos="13514"/>
              </w:tabs>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ҰІӘ  міндеті:</w:t>
            </w:r>
          </w:p>
          <w:p w14:paraId="654DCA74" w14:textId="77777777" w:rsidR="007422B3" w:rsidRPr="00934924" w:rsidRDefault="007422B3" w:rsidP="007422B3">
            <w:pPr>
              <w:tabs>
                <w:tab w:val="left" w:pos="13514"/>
              </w:tabs>
              <w:rPr>
                <w:rFonts w:ascii="Times New Roman" w:eastAsia="Times New Roman" w:hAnsi="Times New Roman" w:cs="Times New Roman"/>
                <w:b/>
                <w:lang w:val="kk-KZ" w:eastAsia="ru-RU"/>
              </w:rPr>
            </w:pPr>
            <w:r w:rsidRPr="00DB414B">
              <w:rPr>
                <w:rFonts w:ascii="Times New Roman" w:eastAsia="Arial" w:hAnsi="Times New Roman" w:cs="Times New Roman"/>
                <w:bCs/>
                <w:sz w:val="24"/>
                <w:szCs w:val="24"/>
                <w:lang w:val="kk-KZ" w:eastAsia="ru-RU"/>
              </w:rPr>
              <w:t>Дене шынықтыруға баулу,дененің физикалық сапаларын:күш, жылдамдық, шыдамдылық, икемділікті дамыту</w:t>
            </w:r>
            <w:r>
              <w:rPr>
                <w:rFonts w:ascii="Times New Roman" w:eastAsia="Arial" w:hAnsi="Times New Roman" w:cs="Times New Roman"/>
                <w:bCs/>
                <w:sz w:val="24"/>
                <w:szCs w:val="24"/>
                <w:lang w:val="kk-KZ" w:eastAsia="ru-RU"/>
              </w:rPr>
              <w:t>.</w:t>
            </w:r>
          </w:p>
          <w:p w14:paraId="745CB534" w14:textId="77777777" w:rsidR="007422B3" w:rsidRPr="00934924" w:rsidRDefault="007422B3" w:rsidP="007422B3">
            <w:pPr>
              <w:tabs>
                <w:tab w:val="left" w:pos="13514"/>
              </w:tabs>
              <w:spacing w:line="276" w:lineRule="auto"/>
              <w:rPr>
                <w:rFonts w:ascii="Times New Roman" w:eastAsia="Times New Roman" w:hAnsi="Times New Roman" w:cs="Times New Roman"/>
                <w:b/>
                <w:lang w:val="kk-KZ" w:eastAsia="ru-RU"/>
              </w:rPr>
            </w:pPr>
          </w:p>
          <w:p w14:paraId="23A08FC4" w14:textId="77777777" w:rsidR="007422B3" w:rsidRPr="00934924" w:rsidRDefault="007422B3" w:rsidP="007422B3">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14:paraId="61B8200D" w14:textId="77777777" w:rsidR="007422B3" w:rsidRDefault="007422B3" w:rsidP="007422B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6FB2885C" w14:textId="77777777" w:rsidR="007422B3" w:rsidRPr="008B3862" w:rsidRDefault="007422B3" w:rsidP="007422B3">
            <w:pPr>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eastAsia="ru-RU"/>
              </w:rPr>
              <w:t>Жүгіру:  шашырап,                     жұппен, қатармен бір-бірден, екеуден, үшеуден тізені жоғары көтеріп жүгіру.</w:t>
            </w:r>
          </w:p>
          <w:p w14:paraId="2F261201" w14:textId="77777777" w:rsidR="007422B3" w:rsidRPr="00934924" w:rsidRDefault="007422B3" w:rsidP="007422B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14:paraId="628D8F72" w14:textId="77777777" w:rsidR="007422B3" w:rsidRPr="00934924" w:rsidRDefault="007422B3" w:rsidP="007422B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14:paraId="6BC4F582" w14:textId="77777777" w:rsidR="007422B3" w:rsidRPr="00934924" w:rsidRDefault="007422B3" w:rsidP="007422B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7E0B680B" w14:textId="77777777" w:rsidR="007422B3" w:rsidRDefault="007422B3" w:rsidP="007422B3">
            <w:pPr>
              <w:spacing w:line="276" w:lineRule="auto"/>
              <w:rPr>
                <w:rFonts w:ascii="Times New Roman" w:eastAsia="Arial" w:hAnsi="Times New Roman" w:cs="Times New Roman"/>
                <w:sz w:val="24"/>
                <w:szCs w:val="24"/>
                <w:lang w:val="kk-KZ" w:eastAsia="ru-RU"/>
              </w:rPr>
            </w:pPr>
            <w:r w:rsidRPr="00E837CB">
              <w:rPr>
                <w:rFonts w:ascii="Times New Roman" w:eastAsia="Arial" w:hAnsi="Times New Roman" w:cs="Times New Roman"/>
                <w:sz w:val="24"/>
                <w:szCs w:val="24"/>
                <w:lang w:val="kk-KZ" w:eastAsia="ru-RU"/>
              </w:rPr>
              <w:t>Допты еденге бір қолмен ұрып, екі қолмен қағып алу.</w:t>
            </w:r>
          </w:p>
          <w:p w14:paraId="16A37CE3" w14:textId="77777777" w:rsidR="007422B3" w:rsidRDefault="007422B3" w:rsidP="007422B3">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18FAD2EE" w14:textId="77777777" w:rsidR="007422B3" w:rsidRPr="00934924" w:rsidRDefault="007422B3" w:rsidP="007422B3">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«Аңшы»</w:t>
            </w:r>
          </w:p>
          <w:p w14:paraId="0D3328F2" w14:textId="697AAC5B" w:rsidR="007422B3" w:rsidRPr="00A14D09" w:rsidRDefault="007422B3" w:rsidP="007422B3">
            <w:pPr>
              <w:autoSpaceDE w:val="0"/>
              <w:autoSpaceDN w:val="0"/>
              <w:adjustRightInd w:val="0"/>
              <w:rPr>
                <w:rFonts w:ascii="Times New Roman" w:eastAsia="Calibri" w:hAnsi="Times New Roman" w:cs="Times New Roman"/>
                <w:b/>
                <w:sz w:val="24"/>
                <w:szCs w:val="24"/>
                <w:lang w:val="kk-KZ"/>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 xml:space="preserve">ия.Сапқа тұрғызу тынысты ретке </w:t>
            </w:r>
            <w:r w:rsidRPr="00934924">
              <w:rPr>
                <w:rFonts w:ascii="Times New Roman" w:eastAsia="Times New Roman" w:hAnsi="Times New Roman" w:cs="Times New Roman"/>
                <w:sz w:val="24"/>
                <w:szCs w:val="24"/>
                <w:lang w:val="kk-KZ" w:eastAsia="ru-RU"/>
              </w:rPr>
              <w:lastRenderedPageBreak/>
              <w:t xml:space="preserve">келтіру.                                             ҰІӘ  қорытындысы           </w:t>
            </w:r>
            <w:r w:rsidRPr="00A14D09">
              <w:rPr>
                <w:rFonts w:ascii="Times New Roman" w:eastAsia="Calibri" w:hAnsi="Times New Roman" w:cs="Times New Roman"/>
                <w:b/>
                <w:sz w:val="24"/>
                <w:szCs w:val="24"/>
                <w:lang w:val="kk-KZ"/>
              </w:rPr>
              <w:t xml:space="preserve">Сөйлеудің дыбыстық мәдениеті. </w:t>
            </w:r>
          </w:p>
          <w:p w14:paraId="7EB68D79" w14:textId="77777777" w:rsidR="007422B3" w:rsidRPr="002A34F9" w:rsidRDefault="007422B3" w:rsidP="007422B3">
            <w:pPr>
              <w:pStyle w:val="TableParagraph"/>
              <w:rPr>
                <w:rFonts w:eastAsia="Calibri"/>
              </w:rPr>
            </w:pPr>
            <w:r w:rsidRPr="002A34F9">
              <w:rPr>
                <w:rFonts w:eastAsia="Calibri"/>
              </w:rPr>
              <w:t xml:space="preserve">Тілдің грамматикалық құрылымы. </w:t>
            </w:r>
          </w:p>
          <w:p w14:paraId="3C5E58B0" w14:textId="77777777" w:rsidR="007422B3" w:rsidRPr="002D693C" w:rsidRDefault="007422B3" w:rsidP="007422B3">
            <w:pPr>
              <w:pStyle w:val="TableParagraph"/>
              <w:rPr>
                <w:rFonts w:eastAsia="Calibri"/>
              </w:rPr>
            </w:pPr>
            <w:r w:rsidRPr="002D693C">
              <w:rPr>
                <w:rFonts w:eastAsia="Calibri"/>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w:t>
            </w:r>
            <w:r>
              <w:rPr>
                <w:rFonts w:eastAsia="Calibri"/>
              </w:rPr>
              <w:t xml:space="preserve"> </w:t>
            </w:r>
            <w:r w:rsidRPr="002D693C">
              <w:rPr>
                <w:rFonts w:eastAsia="Calibri"/>
              </w:rPr>
              <w:t>дермен байланыс</w:t>
            </w:r>
            <w:r>
              <w:rPr>
                <w:rFonts w:eastAsia="Calibri"/>
              </w:rPr>
              <w:t xml:space="preserve"> </w:t>
            </w:r>
            <w:r w:rsidRPr="002D693C">
              <w:rPr>
                <w:rFonts w:eastAsia="Calibri"/>
              </w:rPr>
              <w:t xml:space="preserve">тыруға, етістіктерді бұйрық райымен қолдана білуге үйрету (отыр, жүр, жүгір). </w:t>
            </w:r>
          </w:p>
          <w:p w14:paraId="0A7D29FD" w14:textId="77777777" w:rsidR="007422B3" w:rsidRPr="00BB0625" w:rsidRDefault="007422B3" w:rsidP="007422B3">
            <w:pPr>
              <w:pStyle w:val="TableParagraph"/>
              <w:rPr>
                <w:rFonts w:eastAsia="Calibri"/>
              </w:rPr>
            </w:pPr>
            <w:r w:rsidRPr="002A34F9">
              <w:rPr>
                <w:rFonts w:eastAsia="Calibri"/>
              </w:rPr>
              <w:t xml:space="preserve"> Байланыстырып сөйлеу. </w:t>
            </w:r>
            <w:r>
              <w:rPr>
                <w:rFonts w:eastAsia="Calibri"/>
              </w:rPr>
              <w:t>талқылауға баулу.</w:t>
            </w:r>
            <w:r w:rsidRPr="00A14D09">
              <w:rPr>
                <w:rFonts w:eastAsia="Calibri"/>
              </w:rPr>
              <w:t>.</w:t>
            </w:r>
          </w:p>
        </w:tc>
      </w:tr>
      <w:tr w:rsidR="007422B3" w:rsidRPr="00BF0F2E" w14:paraId="229C64A9" w14:textId="77777777" w:rsidTr="007422B3">
        <w:tc>
          <w:tcPr>
            <w:tcW w:w="2665" w:type="dxa"/>
            <w:tcBorders>
              <w:top w:val="single" w:sz="4" w:space="0" w:color="auto"/>
              <w:left w:val="single" w:sz="4" w:space="0" w:color="auto"/>
              <w:bottom w:val="single" w:sz="4" w:space="0" w:color="auto"/>
              <w:right w:val="single" w:sz="4" w:space="0" w:color="auto"/>
            </w:tcBorders>
            <w:hideMark/>
          </w:tcPr>
          <w:p w14:paraId="39BE887E"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3041" w:type="dxa"/>
            <w:gridSpan w:val="5"/>
            <w:tcBorders>
              <w:top w:val="single" w:sz="4" w:space="0" w:color="auto"/>
              <w:left w:val="single" w:sz="4" w:space="0" w:color="auto"/>
              <w:bottom w:val="single" w:sz="4" w:space="0" w:color="auto"/>
              <w:right w:val="single" w:sz="4" w:space="0" w:color="auto"/>
            </w:tcBorders>
            <w:hideMark/>
          </w:tcPr>
          <w:p w14:paraId="5D871779" w14:textId="77777777" w:rsidR="007422B3" w:rsidRPr="00BF0F2E" w:rsidRDefault="007422B3" w:rsidP="007422B3">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rPr>
              <w:t xml:space="preserve"> </w:t>
            </w:r>
            <w:r w:rsidRPr="00BF0F2E">
              <w:rPr>
                <w:rFonts w:ascii="Times New Roman" w:hAnsi="Times New Roman" w:cs="Times New Roman"/>
                <w:sz w:val="24"/>
                <w:szCs w:val="24"/>
              </w:rPr>
              <w:t>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7422B3" w:rsidRPr="009F719C" w14:paraId="729EE282" w14:textId="77777777" w:rsidTr="007422B3">
        <w:tc>
          <w:tcPr>
            <w:tcW w:w="2665" w:type="dxa"/>
            <w:tcBorders>
              <w:top w:val="single" w:sz="4" w:space="0" w:color="auto"/>
              <w:left w:val="single" w:sz="4" w:space="0" w:color="auto"/>
              <w:bottom w:val="single" w:sz="4" w:space="0" w:color="auto"/>
              <w:right w:val="single" w:sz="4" w:space="0" w:color="auto"/>
            </w:tcBorders>
            <w:hideMark/>
          </w:tcPr>
          <w:p w14:paraId="64CE69DB"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3041" w:type="dxa"/>
            <w:gridSpan w:val="5"/>
            <w:tcBorders>
              <w:top w:val="single" w:sz="4" w:space="0" w:color="auto"/>
              <w:left w:val="single" w:sz="4" w:space="0" w:color="auto"/>
              <w:bottom w:val="single" w:sz="4" w:space="0" w:color="auto"/>
              <w:right w:val="single" w:sz="4" w:space="0" w:color="auto"/>
            </w:tcBorders>
            <w:hideMark/>
          </w:tcPr>
          <w:p w14:paraId="5DBFD4D1" w14:textId="77777777" w:rsidR="007422B3" w:rsidRPr="00BF0F2E" w:rsidRDefault="007422B3" w:rsidP="007422B3">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23544319" w14:textId="77777777" w:rsidR="007422B3" w:rsidRPr="00BF0F2E" w:rsidRDefault="007422B3" w:rsidP="007422B3">
            <w:pPr>
              <w:pStyle w:val="TableParagraph"/>
              <w:rPr>
                <w:sz w:val="24"/>
                <w:szCs w:val="24"/>
              </w:rPr>
            </w:pPr>
            <w:r w:rsidRPr="00BF0F2E">
              <w:rPr>
                <w:sz w:val="24"/>
                <w:szCs w:val="24"/>
              </w:rPr>
              <w:t xml:space="preserve">Балаларды  ретімен киіндіру (ауа-райы жағдайына  байланысты), дұрыс киінуді бақылау.  Киім шкафтарын таза ұстау және </w:t>
            </w:r>
            <w:r w:rsidRPr="00BF0F2E">
              <w:rPr>
                <w:sz w:val="24"/>
                <w:szCs w:val="24"/>
              </w:rPr>
              <w:lastRenderedPageBreak/>
              <w:t>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7422B3" w:rsidRPr="009359FC" w14:paraId="05EDF537" w14:textId="77777777" w:rsidTr="007422B3">
        <w:trPr>
          <w:trHeight w:val="498"/>
        </w:trPr>
        <w:tc>
          <w:tcPr>
            <w:tcW w:w="2665" w:type="dxa"/>
            <w:vMerge w:val="restart"/>
            <w:tcBorders>
              <w:top w:val="single" w:sz="4" w:space="0" w:color="auto"/>
              <w:left w:val="single" w:sz="4" w:space="0" w:color="auto"/>
              <w:right w:val="single" w:sz="4" w:space="0" w:color="auto"/>
            </w:tcBorders>
            <w:hideMark/>
          </w:tcPr>
          <w:p w14:paraId="5464798E"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3041" w:type="dxa"/>
            <w:gridSpan w:val="5"/>
            <w:tcBorders>
              <w:top w:val="single" w:sz="4" w:space="0" w:color="auto"/>
              <w:left w:val="single" w:sz="4" w:space="0" w:color="auto"/>
              <w:bottom w:val="single" w:sz="4" w:space="0" w:color="auto"/>
              <w:right w:val="single" w:sz="4" w:space="0" w:color="auto"/>
            </w:tcBorders>
            <w:hideMark/>
          </w:tcPr>
          <w:p w14:paraId="2D981ED2" w14:textId="77777777" w:rsidR="007422B3" w:rsidRPr="005342D6" w:rsidRDefault="007422B3" w:rsidP="007422B3">
            <w:pPr>
              <w:pStyle w:val="Style23"/>
              <w:spacing w:line="240" w:lineRule="auto"/>
              <w:jc w:val="left"/>
              <w:rPr>
                <w:rFonts w:ascii="Times New Roman" w:hAnsi="Times New Roman"/>
                <w:bCs/>
                <w:lang w:val="kk-KZ"/>
              </w:rPr>
            </w:pPr>
            <w:r w:rsidRPr="00BF0F2E">
              <w:rPr>
                <w:rFonts w:ascii="Times New Roman" w:hAnsi="Times New Roman"/>
                <w:b/>
                <w:lang w:val="kk-KZ"/>
              </w:rPr>
              <w:t xml:space="preserve">Қазақ тілі: </w:t>
            </w:r>
            <w:r w:rsidRPr="005342D6">
              <w:rPr>
                <w:rFonts w:ascii="Times New Roman" w:hAnsi="Times New Roman"/>
                <w:bCs/>
                <w:lang w:val="kk-KZ"/>
              </w:rPr>
              <w:t xml:space="preserve">Серуен кезінде ауа-райыға байланысты өз ойын қазақ тілінде айта алуға, бақылауға байланысты , байланыстыра сөлеуге үйрету. </w:t>
            </w:r>
          </w:p>
          <w:p w14:paraId="3FE316C9" w14:textId="596D26B5" w:rsidR="007422B3" w:rsidRPr="00755BB8" w:rsidRDefault="007422B3" w:rsidP="007422B3">
            <w:pPr>
              <w:pStyle w:val="Style23"/>
              <w:spacing w:line="240" w:lineRule="auto"/>
              <w:jc w:val="left"/>
              <w:rPr>
                <w:rFonts w:ascii="Times New Roman" w:hAnsi="Times New Roman"/>
                <w:bCs/>
                <w:lang w:val="kk-KZ"/>
              </w:rPr>
            </w:pPr>
            <w:r>
              <w:rPr>
                <w:rFonts w:ascii="Times New Roman" w:hAnsi="Times New Roman"/>
                <w:b/>
                <w:lang w:val="kk-KZ"/>
              </w:rPr>
              <w:t xml:space="preserve">Біртұтас тәрбие: </w:t>
            </w:r>
            <w:r w:rsidRPr="005342D6">
              <w:rPr>
                <w:rFonts w:ascii="Times New Roman" w:hAnsi="Times New Roman"/>
                <w:bCs/>
                <w:lang w:val="kk-KZ"/>
              </w:rPr>
              <w:t>Экологиялық тәрбие.</w:t>
            </w:r>
          </w:p>
        </w:tc>
      </w:tr>
      <w:tr w:rsidR="007422B3" w:rsidRPr="009F719C" w14:paraId="12BABE43" w14:textId="77777777" w:rsidTr="00064299">
        <w:trPr>
          <w:trHeight w:val="699"/>
        </w:trPr>
        <w:tc>
          <w:tcPr>
            <w:tcW w:w="2665" w:type="dxa"/>
            <w:vMerge/>
            <w:tcBorders>
              <w:left w:val="single" w:sz="4" w:space="0" w:color="auto"/>
              <w:bottom w:val="single" w:sz="4" w:space="0" w:color="auto"/>
              <w:right w:val="single" w:sz="4" w:space="0" w:color="auto"/>
            </w:tcBorders>
            <w:hideMark/>
          </w:tcPr>
          <w:p w14:paraId="14E4EA71" w14:textId="77777777" w:rsidR="007422B3" w:rsidRPr="00E47F5A" w:rsidRDefault="007422B3" w:rsidP="007422B3">
            <w:pPr>
              <w:jc w:val="center"/>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17417BBD" w14:textId="49744B7C" w:rsidR="007422B3" w:rsidRPr="00064299" w:rsidRDefault="007422B3" w:rsidP="007422B3">
            <w:pPr>
              <w:pStyle w:val="TableParagraph"/>
              <w:rPr>
                <w:b/>
                <w:bCs/>
              </w:rPr>
            </w:pPr>
            <w:r w:rsidRPr="00064299">
              <w:rPr>
                <w:b/>
                <w:bCs/>
              </w:rPr>
              <w:t>Серуен № 19                      «Шырша, емен ағаштарына бақылау жүргізу»</w:t>
            </w:r>
          </w:p>
          <w:p w14:paraId="4634CBEA" w14:textId="77777777" w:rsidR="007422B3" w:rsidRPr="00E91DDD" w:rsidRDefault="007422B3" w:rsidP="007422B3">
            <w:pPr>
              <w:pStyle w:val="TableParagraph"/>
            </w:pPr>
            <w:r w:rsidRPr="007422B3">
              <w:rPr>
                <w:b/>
                <w:bCs/>
              </w:rPr>
              <w:t>Мақсаты:</w:t>
            </w:r>
            <w:r w:rsidRPr="00E91DDD">
              <w:t xml:space="preserve"> балабақша алаңында өсіп тұрған ағаштар жөнінде балалардың білімдерін толықтыру.</w:t>
            </w:r>
          </w:p>
          <w:p w14:paraId="727FAA12" w14:textId="77777777" w:rsidR="007422B3" w:rsidRPr="00E91DDD" w:rsidRDefault="007422B3" w:rsidP="007422B3">
            <w:pPr>
              <w:pStyle w:val="TableParagraph"/>
            </w:pPr>
            <w:r w:rsidRPr="007422B3">
              <w:rPr>
                <w:b/>
                <w:bCs/>
              </w:rPr>
              <w:t>Тапсырма:</w:t>
            </w:r>
            <w:r w:rsidRPr="00E91DDD">
              <w:t xml:space="preserve"> «Таңғажайып ағашты» безендіреміз.</w:t>
            </w:r>
          </w:p>
          <w:p w14:paraId="26AC5B1E" w14:textId="77777777" w:rsidR="007422B3" w:rsidRPr="007422B3" w:rsidRDefault="007422B3" w:rsidP="007422B3">
            <w:pPr>
              <w:pStyle w:val="TableParagraph"/>
              <w:rPr>
                <w:b/>
                <w:bCs/>
              </w:rPr>
            </w:pPr>
            <w:r w:rsidRPr="007422B3">
              <w:rPr>
                <w:b/>
                <w:bCs/>
              </w:rPr>
              <w:t>Көркем сөз:</w:t>
            </w:r>
          </w:p>
          <w:p w14:paraId="3D305B00" w14:textId="77777777" w:rsidR="007422B3" w:rsidRPr="00E91DDD" w:rsidRDefault="007422B3" w:rsidP="007422B3">
            <w:pPr>
              <w:pStyle w:val="TableParagraph"/>
            </w:pPr>
            <w:r w:rsidRPr="00E91DDD">
              <w:t>Жасыл тонның бояуы,</w:t>
            </w:r>
          </w:p>
          <w:p w14:paraId="031FE552" w14:textId="77777777" w:rsidR="007422B3" w:rsidRPr="00E91DDD" w:rsidRDefault="007422B3" w:rsidP="007422B3">
            <w:pPr>
              <w:pStyle w:val="TableParagraph"/>
            </w:pPr>
            <w:r w:rsidRPr="00E91DDD">
              <w:t>Жыл он екі ай оңбайды.</w:t>
            </w:r>
          </w:p>
          <w:p w14:paraId="79AD37DA" w14:textId="77777777" w:rsidR="007422B3" w:rsidRPr="00E91DDD" w:rsidRDefault="007422B3" w:rsidP="007422B3">
            <w:pPr>
              <w:pStyle w:val="TableParagraph"/>
            </w:pPr>
            <w:r w:rsidRPr="00E91DDD">
              <w:t>Діңі, бүршікті сояуы,</w:t>
            </w:r>
          </w:p>
          <w:p w14:paraId="0544A7D4" w14:textId="77777777" w:rsidR="007422B3" w:rsidRPr="00E91DDD" w:rsidRDefault="007422B3" w:rsidP="007422B3">
            <w:pPr>
              <w:pStyle w:val="TableParagraph"/>
            </w:pPr>
            <w:r w:rsidRPr="00E91DDD">
              <w:t>Қысқа аязға тоңбайды.</w:t>
            </w:r>
          </w:p>
          <w:p w14:paraId="35E71D59" w14:textId="77777777" w:rsidR="007422B3" w:rsidRPr="00E91DDD" w:rsidRDefault="007422B3" w:rsidP="007422B3">
            <w:pPr>
              <w:pStyle w:val="TableParagraph"/>
            </w:pPr>
            <w:r w:rsidRPr="00E91DDD">
              <w:t>Қимылды ойын: «Ақ серек, көк серек».</w:t>
            </w:r>
          </w:p>
          <w:p w14:paraId="7E5DB50C" w14:textId="77777777" w:rsidR="007422B3" w:rsidRPr="00E91DDD" w:rsidRDefault="007422B3" w:rsidP="007422B3">
            <w:pPr>
              <w:pStyle w:val="TableParagraph"/>
            </w:pPr>
            <w:r w:rsidRPr="007422B3">
              <w:rPr>
                <w:b/>
                <w:bCs/>
              </w:rPr>
              <w:t>Мақсаты:</w:t>
            </w:r>
            <w:r w:rsidRPr="00E91DDD">
              <w:t xml:space="preserve"> жүгіргенде артық қимыл жасамай, ептілікке үйрету.</w:t>
            </w:r>
          </w:p>
          <w:p w14:paraId="6BF785C4" w14:textId="77777777" w:rsidR="007422B3" w:rsidRPr="00E91DDD" w:rsidRDefault="007422B3" w:rsidP="007422B3">
            <w:pPr>
              <w:pStyle w:val="TableParagraph"/>
            </w:pPr>
            <w:r w:rsidRPr="007422B3">
              <w:rPr>
                <w:b/>
                <w:bCs/>
              </w:rPr>
              <w:t>Еңбек</w:t>
            </w:r>
            <w:r w:rsidRPr="00E91DDD">
              <w:t>: емен шырша ағаштарының жемістерін жинау.</w:t>
            </w:r>
          </w:p>
          <w:p w14:paraId="11D3AC83" w14:textId="77777777" w:rsidR="007422B3" w:rsidRPr="00E91DDD" w:rsidRDefault="007422B3" w:rsidP="007422B3">
            <w:pPr>
              <w:pStyle w:val="TableParagraph"/>
            </w:pPr>
            <w:r w:rsidRPr="007422B3">
              <w:rPr>
                <w:b/>
                <w:bCs/>
              </w:rPr>
              <w:t>Мақсаты</w:t>
            </w:r>
            <w:r w:rsidRPr="00E91DDD">
              <w:t>: емен ағашының жемісі – жаңғағы, шырша ағашының бүршігін тани білуге балларды үйрету. Олардан ойыншықтар жасау.</w:t>
            </w:r>
          </w:p>
          <w:p w14:paraId="008DDE42" w14:textId="77777777" w:rsidR="007422B3" w:rsidRPr="00E91DDD" w:rsidRDefault="007422B3" w:rsidP="007422B3">
            <w:pPr>
              <w:pStyle w:val="TableParagraph"/>
            </w:pPr>
            <w:r w:rsidRPr="007422B3">
              <w:rPr>
                <w:b/>
                <w:bCs/>
              </w:rPr>
              <w:t>Қимылды жаттығулар:</w:t>
            </w:r>
            <w:r w:rsidRPr="00E91DDD">
              <w:t xml:space="preserve"> допты оң, сол қолымен нысанаға тигізіп лақтыруға үйрету.</w:t>
            </w:r>
          </w:p>
          <w:p w14:paraId="5D943416" w14:textId="77777777" w:rsidR="007422B3" w:rsidRPr="00E91DDD" w:rsidRDefault="007422B3" w:rsidP="007422B3">
            <w:pPr>
              <w:pStyle w:val="TableParagraph"/>
            </w:pPr>
            <w:r w:rsidRPr="00E91DDD">
              <w:t>Жұмбақтар:</w:t>
            </w:r>
          </w:p>
          <w:p w14:paraId="199F0CFB" w14:textId="77777777" w:rsidR="007422B3" w:rsidRPr="00E91DDD" w:rsidRDefault="007422B3" w:rsidP="007422B3">
            <w:pPr>
              <w:pStyle w:val="TableParagraph"/>
            </w:pPr>
            <w:r w:rsidRPr="00E91DDD">
              <w:t>Ағаштан алтын күмістер түседі.</w:t>
            </w:r>
          </w:p>
          <w:p w14:paraId="05C1C816" w14:textId="77777777" w:rsidR="007422B3" w:rsidRPr="00E91DDD" w:rsidRDefault="007422B3" w:rsidP="007422B3">
            <w:pPr>
              <w:pStyle w:val="TableParagraph"/>
            </w:pPr>
            <w:r w:rsidRPr="00E91DDD">
              <w:lastRenderedPageBreak/>
              <w:t>Ол не?         (Жапырақтар)</w:t>
            </w:r>
          </w:p>
          <w:p w14:paraId="7625B1BB" w14:textId="77777777" w:rsidR="007422B3" w:rsidRPr="00E91DDD" w:rsidRDefault="007422B3" w:rsidP="007422B3">
            <w:pPr>
              <w:pStyle w:val="TableParagraph"/>
            </w:pPr>
          </w:p>
          <w:p w14:paraId="7678948A" w14:textId="77777777" w:rsidR="007422B3" w:rsidRPr="00831631" w:rsidRDefault="007422B3" w:rsidP="007422B3">
            <w:pPr>
              <w:pStyle w:val="TableParagraph"/>
              <w:rPr>
                <w:color w:val="000000"/>
                <w:sz w:val="24"/>
                <w:szCs w:val="24"/>
              </w:rPr>
            </w:pPr>
          </w:p>
        </w:tc>
        <w:tc>
          <w:tcPr>
            <w:tcW w:w="2835" w:type="dxa"/>
            <w:tcBorders>
              <w:top w:val="single" w:sz="4" w:space="0" w:color="auto"/>
              <w:left w:val="single" w:sz="4" w:space="0" w:color="auto"/>
              <w:bottom w:val="single" w:sz="4" w:space="0" w:color="auto"/>
              <w:right w:val="single" w:sz="4" w:space="0" w:color="auto"/>
            </w:tcBorders>
          </w:tcPr>
          <w:p w14:paraId="0713BC5E" w14:textId="77777777" w:rsidR="007422B3" w:rsidRPr="0002068A" w:rsidRDefault="007422B3" w:rsidP="007422B3">
            <w:pPr>
              <w:pStyle w:val="TableParagraph"/>
              <w:rPr>
                <w:b/>
                <w:bCs/>
              </w:rPr>
            </w:pPr>
            <w:r w:rsidRPr="0002068A">
              <w:rPr>
                <w:b/>
                <w:bCs/>
              </w:rPr>
              <w:lastRenderedPageBreak/>
              <w:t xml:space="preserve">Серуен №12 </w:t>
            </w:r>
          </w:p>
          <w:p w14:paraId="1B2E0AB0" w14:textId="77777777" w:rsidR="007422B3" w:rsidRPr="0002068A" w:rsidRDefault="007422B3" w:rsidP="007422B3">
            <w:pPr>
              <w:pStyle w:val="TableParagraph"/>
              <w:rPr>
                <w:b/>
                <w:bCs/>
              </w:rPr>
            </w:pPr>
            <w:r w:rsidRPr="0002068A">
              <w:rPr>
                <w:b/>
                <w:bCs/>
              </w:rPr>
              <w:t>«Қаланың көшелеріне серуен»</w:t>
            </w:r>
          </w:p>
          <w:p w14:paraId="505CBFAE" w14:textId="77777777" w:rsidR="007422B3" w:rsidRPr="00E91DDD" w:rsidRDefault="007422B3" w:rsidP="007422B3">
            <w:pPr>
              <w:pStyle w:val="TableParagraph"/>
            </w:pPr>
            <w:r w:rsidRPr="0002068A">
              <w:rPr>
                <w:b/>
                <w:bCs/>
              </w:rPr>
              <w:t>Мақсаты:</w:t>
            </w:r>
            <w:r w:rsidRPr="00E91DDD">
              <w:t xml:space="preserve"> жол белгілерімен танысу.Балаларға көшеде жүріп – тұрудың тәртібі туралы ережелерді түсіндіру.</w:t>
            </w:r>
          </w:p>
          <w:p w14:paraId="11324377" w14:textId="77777777" w:rsidR="007422B3" w:rsidRPr="00E91DDD" w:rsidRDefault="007422B3" w:rsidP="007422B3">
            <w:pPr>
              <w:pStyle w:val="TableParagraph"/>
            </w:pPr>
            <w:r w:rsidRPr="00E91DDD">
              <w:t>Сұрақтар:Жаяу жүргіншілер көшенің қай жерімен жүруі тиіс? Тротуардың қай жағымен жүру керек. Көшені қай жерден өтуге болады? Бағдаршамның қандай белгісі бойынша, яғни шамның қандай түсі жанғанда, өтуге болады?</w:t>
            </w:r>
          </w:p>
          <w:p w14:paraId="5052EA1F" w14:textId="77777777" w:rsidR="007422B3" w:rsidRPr="00E91DDD" w:rsidRDefault="007422B3" w:rsidP="007422B3">
            <w:pPr>
              <w:pStyle w:val="TableParagraph"/>
            </w:pPr>
            <w:r w:rsidRPr="00E91DDD">
              <w:t>Балалардың көңілін, назарын жол белгілеріне аудартып,  олар жайлы түсінік беру.</w:t>
            </w:r>
          </w:p>
          <w:p w14:paraId="17EC8274" w14:textId="77777777" w:rsidR="007422B3" w:rsidRPr="0002068A" w:rsidRDefault="007422B3" w:rsidP="007422B3">
            <w:pPr>
              <w:pStyle w:val="TableParagraph"/>
              <w:rPr>
                <w:b/>
                <w:bCs/>
              </w:rPr>
            </w:pPr>
            <w:r w:rsidRPr="0002068A">
              <w:rPr>
                <w:b/>
                <w:bCs/>
              </w:rPr>
              <w:t>Көркем сөз:</w:t>
            </w:r>
          </w:p>
          <w:p w14:paraId="675551CA" w14:textId="77777777" w:rsidR="007422B3" w:rsidRPr="00E91DDD" w:rsidRDefault="007422B3" w:rsidP="007422B3">
            <w:pPr>
              <w:pStyle w:val="TableParagraph"/>
            </w:pPr>
            <w:r w:rsidRPr="00E91DDD">
              <w:t>Ұшқалақ бала ұрыншақ,</w:t>
            </w:r>
          </w:p>
          <w:p w14:paraId="4F2F8E52" w14:textId="77777777" w:rsidR="007422B3" w:rsidRPr="00E91DDD" w:rsidRDefault="007422B3" w:rsidP="007422B3">
            <w:pPr>
              <w:pStyle w:val="TableParagraph"/>
            </w:pPr>
            <w:r w:rsidRPr="00E91DDD">
              <w:t>Ойлыл.ық соны ұғынсақ.</w:t>
            </w:r>
          </w:p>
          <w:p w14:paraId="6E73B4C1" w14:textId="77777777" w:rsidR="007422B3" w:rsidRPr="00E91DDD" w:rsidRDefault="007422B3" w:rsidP="007422B3">
            <w:pPr>
              <w:pStyle w:val="TableParagraph"/>
            </w:pPr>
            <w:r w:rsidRPr="00E91DDD">
              <w:t>Машина алдын кеспесек...</w:t>
            </w:r>
          </w:p>
          <w:p w14:paraId="67EA4F90" w14:textId="77777777" w:rsidR="007422B3" w:rsidRPr="00E91DDD" w:rsidRDefault="007422B3" w:rsidP="007422B3">
            <w:pPr>
              <w:pStyle w:val="TableParagraph"/>
            </w:pPr>
            <w:r w:rsidRPr="00E91DDD">
              <w:t>Жетер едім сөз жоқ, сонау аспанға.</w:t>
            </w:r>
          </w:p>
          <w:p w14:paraId="22FB4678" w14:textId="77777777" w:rsidR="007422B3" w:rsidRPr="00E91DDD" w:rsidRDefault="007422B3" w:rsidP="007422B3">
            <w:pPr>
              <w:pStyle w:val="TableParagraph"/>
            </w:pPr>
            <w:r w:rsidRPr="0002068A">
              <w:rPr>
                <w:b/>
                <w:bCs/>
              </w:rPr>
              <w:t>Қимылды ойын:</w:t>
            </w:r>
            <w:r w:rsidRPr="00E91DDD">
              <w:t xml:space="preserve"> «Шамдар»</w:t>
            </w:r>
          </w:p>
          <w:p w14:paraId="1CCB2670" w14:textId="77777777" w:rsidR="007422B3" w:rsidRPr="00E91DDD" w:rsidRDefault="007422B3" w:rsidP="007422B3">
            <w:pPr>
              <w:pStyle w:val="TableParagraph"/>
            </w:pPr>
            <w:r w:rsidRPr="0002068A">
              <w:rPr>
                <w:b/>
                <w:bCs/>
              </w:rPr>
              <w:t>Мақсаты:</w:t>
            </w:r>
            <w:r w:rsidRPr="00E91DDD">
              <w:t xml:space="preserve"> тез жүгіруге жаттықтыру, ұстамды болуға үйрену.</w:t>
            </w:r>
          </w:p>
          <w:p w14:paraId="388E5D0C" w14:textId="77777777" w:rsidR="007422B3" w:rsidRPr="00E91DDD" w:rsidRDefault="007422B3" w:rsidP="007422B3">
            <w:pPr>
              <w:pStyle w:val="TableParagraph"/>
            </w:pPr>
            <w:r w:rsidRPr="0002068A">
              <w:rPr>
                <w:b/>
                <w:bCs/>
              </w:rPr>
              <w:t>Еңбек:</w:t>
            </w:r>
            <w:r w:rsidRPr="00E91DDD">
              <w:t xml:space="preserve"> жолда жатқан жапырақтарды жинап, белгі бойынша орнына апару керек, ауланы </w:t>
            </w:r>
            <w:r w:rsidRPr="00E91DDD">
              <w:lastRenderedPageBreak/>
              <w:t>тазалау.</w:t>
            </w:r>
          </w:p>
          <w:p w14:paraId="48945E57" w14:textId="77777777" w:rsidR="007422B3" w:rsidRPr="00E91DDD" w:rsidRDefault="007422B3" w:rsidP="007422B3">
            <w:pPr>
              <w:pStyle w:val="TableParagraph"/>
            </w:pPr>
            <w:r w:rsidRPr="0002068A">
              <w:rPr>
                <w:b/>
                <w:bCs/>
              </w:rPr>
              <w:t>Мақсаты:</w:t>
            </w:r>
            <w:r w:rsidRPr="00E91DDD">
              <w:t xml:space="preserve"> жұмысты әр балаға бөліп, берілген тапсырманы бірге орындатуға үйрету.</w:t>
            </w:r>
          </w:p>
          <w:p w14:paraId="09796663" w14:textId="7EF4064B" w:rsidR="007422B3" w:rsidRPr="005342D6" w:rsidRDefault="007422B3" w:rsidP="007422B3">
            <w:pPr>
              <w:pStyle w:val="TableParagraph"/>
            </w:pPr>
            <w:r w:rsidRPr="00E91DDD">
              <w:t>Жеке жұмыс: жол жүру тәртібінің ережесін орындауды үйрету</w:t>
            </w:r>
          </w:p>
        </w:tc>
        <w:tc>
          <w:tcPr>
            <w:tcW w:w="2551" w:type="dxa"/>
            <w:tcBorders>
              <w:top w:val="single" w:sz="4" w:space="0" w:color="auto"/>
              <w:left w:val="single" w:sz="4" w:space="0" w:color="auto"/>
              <w:bottom w:val="single" w:sz="4" w:space="0" w:color="auto"/>
              <w:right w:val="single" w:sz="4" w:space="0" w:color="auto"/>
            </w:tcBorders>
          </w:tcPr>
          <w:p w14:paraId="11598888" w14:textId="77777777" w:rsidR="007422B3" w:rsidRPr="00BA0A75" w:rsidRDefault="007422B3" w:rsidP="007422B3">
            <w:pPr>
              <w:pStyle w:val="TableParagraph"/>
              <w:rPr>
                <w:b/>
                <w:bCs/>
              </w:rPr>
            </w:pPr>
            <w:r w:rsidRPr="00BA0A75">
              <w:rPr>
                <w:b/>
                <w:bCs/>
              </w:rPr>
              <w:lastRenderedPageBreak/>
              <w:t xml:space="preserve">Серуен № 3 </w:t>
            </w:r>
          </w:p>
          <w:p w14:paraId="32D79576" w14:textId="77777777" w:rsidR="007422B3" w:rsidRPr="00BA0A75" w:rsidRDefault="007422B3" w:rsidP="007422B3">
            <w:pPr>
              <w:pStyle w:val="TableParagraph"/>
              <w:rPr>
                <w:b/>
                <w:bCs/>
              </w:rPr>
            </w:pPr>
            <w:r w:rsidRPr="00BA0A75">
              <w:rPr>
                <w:b/>
                <w:bCs/>
              </w:rPr>
              <w:t>«Аққайың ағашын бақылау»</w:t>
            </w:r>
          </w:p>
          <w:p w14:paraId="138D915C" w14:textId="77777777" w:rsidR="007422B3" w:rsidRPr="00BA0A75" w:rsidRDefault="007422B3" w:rsidP="007422B3">
            <w:pPr>
              <w:pStyle w:val="TableParagraph"/>
            </w:pPr>
            <w:r w:rsidRPr="00BA0A75">
              <w:rPr>
                <w:b/>
                <w:bCs/>
              </w:rPr>
              <w:t>Мақсаты:</w:t>
            </w:r>
            <w:r w:rsidRPr="00BA0A75">
              <w:t xml:space="preserve"> балалардың аққайың жайлы білімдерін толықтыра түсу, ағаштың діңгегі, жапырағы, бұталар</w:t>
            </w:r>
            <w:r>
              <w:t xml:space="preserve"> </w:t>
            </w:r>
            <w:r w:rsidRPr="00BA0A75">
              <w:t>дың қалай жайғас</w:t>
            </w:r>
            <w:r>
              <w:t xml:space="preserve"> </w:t>
            </w:r>
            <w:r w:rsidRPr="00BA0A75">
              <w:t>қанын қандай ағаш екенін тани білу.</w:t>
            </w:r>
          </w:p>
          <w:p w14:paraId="390E2075" w14:textId="77777777" w:rsidR="007422B3" w:rsidRPr="00BA0A75" w:rsidRDefault="007422B3" w:rsidP="007422B3">
            <w:pPr>
              <w:pStyle w:val="TableParagraph"/>
            </w:pPr>
            <w:r w:rsidRPr="00BA0A75">
              <w:rPr>
                <w:b/>
                <w:bCs/>
              </w:rPr>
              <w:t>Тапсырма:</w:t>
            </w:r>
            <w:r w:rsidRPr="00BA0A75">
              <w:t xml:space="preserve"> «Билеп тұрған аққайың» атты ұжымдық панно жасау.</w:t>
            </w:r>
          </w:p>
          <w:p w14:paraId="6DFFFE85" w14:textId="77777777" w:rsidR="007422B3" w:rsidRPr="00BA0A75" w:rsidRDefault="007422B3" w:rsidP="007422B3">
            <w:pPr>
              <w:pStyle w:val="TableParagraph"/>
              <w:rPr>
                <w:b/>
                <w:bCs/>
              </w:rPr>
            </w:pPr>
            <w:r w:rsidRPr="00BA0A75">
              <w:rPr>
                <w:b/>
                <w:bCs/>
              </w:rPr>
              <w:t>Көркем сөз:</w:t>
            </w:r>
          </w:p>
          <w:p w14:paraId="10D4223D" w14:textId="77777777" w:rsidR="007422B3" w:rsidRPr="00BA0A75" w:rsidRDefault="007422B3" w:rsidP="007422B3">
            <w:pPr>
              <w:pStyle w:val="TableParagraph"/>
            </w:pPr>
            <w:r w:rsidRPr="00BA0A75">
              <w:t>Алақандай-алақандай сырғалар,Жерге түсіп,</w:t>
            </w:r>
          </w:p>
          <w:p w14:paraId="3532439F" w14:textId="77777777" w:rsidR="007422B3" w:rsidRPr="00BA0A75" w:rsidRDefault="007422B3" w:rsidP="007422B3">
            <w:pPr>
              <w:pStyle w:val="TableParagraph"/>
            </w:pPr>
            <w:r w:rsidRPr="00BA0A75">
              <w:t>Түрлі-түсті кілемдей боп төселді.(жапырақ</w:t>
            </w:r>
            <w:r>
              <w:t xml:space="preserve"> </w:t>
            </w:r>
            <w:r w:rsidRPr="00BA0A75">
              <w:t>тар)</w:t>
            </w:r>
          </w:p>
          <w:p w14:paraId="6458ECD9" w14:textId="77777777" w:rsidR="007422B3" w:rsidRPr="00BA0A75" w:rsidRDefault="007422B3" w:rsidP="007422B3">
            <w:pPr>
              <w:pStyle w:val="TableParagraph"/>
            </w:pPr>
            <w:r w:rsidRPr="00BA0A75">
              <w:rPr>
                <w:b/>
                <w:bCs/>
              </w:rPr>
              <w:t>Қимылды ойын:</w:t>
            </w:r>
            <w:r w:rsidRPr="00BA0A75">
              <w:t xml:space="preserve"> «Ортаға түспек»</w:t>
            </w:r>
          </w:p>
          <w:p w14:paraId="4283229D" w14:textId="77777777" w:rsidR="007422B3" w:rsidRPr="00BA0A75" w:rsidRDefault="007422B3" w:rsidP="007422B3">
            <w:pPr>
              <w:pStyle w:val="TableParagraph"/>
            </w:pPr>
            <w:r w:rsidRPr="00BA0A75">
              <w:rPr>
                <w:b/>
                <w:bCs/>
              </w:rPr>
              <w:t>Мақсаты:</w:t>
            </w:r>
            <w:r w:rsidRPr="00BA0A75">
              <w:t xml:space="preserve"> қимыл қозғалыстарын қалып</w:t>
            </w:r>
            <w:r>
              <w:t xml:space="preserve"> </w:t>
            </w:r>
            <w:r w:rsidRPr="00BA0A75">
              <w:t>тастыру.</w:t>
            </w:r>
          </w:p>
          <w:p w14:paraId="3BD3BC73" w14:textId="77777777" w:rsidR="007422B3" w:rsidRPr="00BA0A75" w:rsidRDefault="007422B3" w:rsidP="007422B3">
            <w:pPr>
              <w:pStyle w:val="TableParagraph"/>
            </w:pPr>
            <w:r w:rsidRPr="00BA0A75">
              <w:rPr>
                <w:b/>
                <w:bCs/>
              </w:rPr>
              <w:t>Еңбек:</w:t>
            </w:r>
            <w:r w:rsidRPr="00BA0A75">
              <w:t xml:space="preserve"> балабақша алаңын жерге түскен жапырақтардан тазартып, жөнге келтіру.</w:t>
            </w:r>
          </w:p>
          <w:p w14:paraId="44F15255" w14:textId="77777777" w:rsidR="007422B3" w:rsidRPr="00E91DDD" w:rsidRDefault="007422B3" w:rsidP="007422B3">
            <w:pPr>
              <w:pStyle w:val="TableParagraph"/>
            </w:pPr>
            <w:r w:rsidRPr="00BA0A75">
              <w:rPr>
                <w:b/>
                <w:bCs/>
              </w:rPr>
              <w:t>Мақсаты:</w:t>
            </w:r>
            <w:r w:rsidRPr="00E91DDD">
              <w:t xml:space="preserve"> бастаған жұмысты аяғына дейін жеткізіп, ұқыпты</w:t>
            </w:r>
            <w:r>
              <w:t xml:space="preserve"> </w:t>
            </w:r>
            <w:r w:rsidRPr="00E91DDD">
              <w:t>лыққа үйрету.</w:t>
            </w:r>
          </w:p>
          <w:p w14:paraId="78F05673" w14:textId="77777777" w:rsidR="007422B3" w:rsidRPr="00BA0A75" w:rsidRDefault="007422B3" w:rsidP="007422B3">
            <w:pPr>
              <w:pStyle w:val="TableParagraph"/>
            </w:pPr>
            <w:r w:rsidRPr="00BA0A75">
              <w:rPr>
                <w:b/>
                <w:bCs/>
              </w:rPr>
              <w:t>Қимылды жаттығулар:</w:t>
            </w:r>
            <w:r w:rsidRPr="00E91DDD">
              <w:t xml:space="preserve"> допты биікке, жоғары лақтырып, ол жерге түсіп, серпілгенін кейін </w:t>
            </w:r>
            <w:r w:rsidRPr="00E91DDD">
              <w:lastRenderedPageBreak/>
              <w:t>ұстап алуға дағдыландыру.</w:t>
            </w:r>
          </w:p>
        </w:tc>
        <w:tc>
          <w:tcPr>
            <w:tcW w:w="2268" w:type="dxa"/>
            <w:tcBorders>
              <w:top w:val="single" w:sz="4" w:space="0" w:color="auto"/>
              <w:left w:val="single" w:sz="4" w:space="0" w:color="auto"/>
              <w:bottom w:val="single" w:sz="4" w:space="0" w:color="auto"/>
              <w:right w:val="single" w:sz="4" w:space="0" w:color="auto"/>
            </w:tcBorders>
          </w:tcPr>
          <w:p w14:paraId="3731763C" w14:textId="77777777" w:rsidR="007422B3" w:rsidRPr="005342D6" w:rsidRDefault="007422B3" w:rsidP="007422B3">
            <w:pPr>
              <w:pStyle w:val="TableParagraph"/>
              <w:rPr>
                <w:b/>
                <w:bCs/>
              </w:rPr>
            </w:pPr>
            <w:r w:rsidRPr="005342D6">
              <w:rPr>
                <w:b/>
                <w:bCs/>
              </w:rPr>
              <w:lastRenderedPageBreak/>
              <w:t>Серуен № 4</w:t>
            </w:r>
          </w:p>
          <w:p w14:paraId="7F91AA65" w14:textId="77777777" w:rsidR="007422B3" w:rsidRPr="00E91DDD" w:rsidRDefault="007422B3" w:rsidP="007422B3">
            <w:pPr>
              <w:pStyle w:val="TableParagraph"/>
            </w:pPr>
            <w:r w:rsidRPr="005342D6">
              <w:rPr>
                <w:b/>
                <w:bCs/>
              </w:rPr>
              <w:t>« Шырша, емен ағаштарына бақылау»</w:t>
            </w:r>
            <w:r w:rsidRPr="00E91DDD">
              <w:t xml:space="preserve"> жүргізу.</w:t>
            </w:r>
          </w:p>
          <w:p w14:paraId="1242D34A" w14:textId="77777777" w:rsidR="007422B3" w:rsidRPr="00E91DDD" w:rsidRDefault="007422B3" w:rsidP="007422B3">
            <w:pPr>
              <w:pStyle w:val="TableParagraph"/>
            </w:pPr>
            <w:r w:rsidRPr="005342D6">
              <w:rPr>
                <w:b/>
                <w:bCs/>
              </w:rPr>
              <w:t>Мақсаты:</w:t>
            </w:r>
            <w:r w:rsidRPr="00E91DDD">
              <w:t xml:space="preserve"> балабақша алаңында өсіп тұрған ағаштар жөнінде балалардың білімдерін толықтыру.</w:t>
            </w:r>
          </w:p>
          <w:p w14:paraId="28B07542" w14:textId="77777777" w:rsidR="007422B3" w:rsidRPr="00E91DDD" w:rsidRDefault="007422B3" w:rsidP="007422B3">
            <w:pPr>
              <w:pStyle w:val="TableParagraph"/>
            </w:pPr>
            <w:r w:rsidRPr="005342D6">
              <w:rPr>
                <w:b/>
                <w:bCs/>
              </w:rPr>
              <w:t>Тапсырма:</w:t>
            </w:r>
            <w:r w:rsidRPr="00E91DDD">
              <w:t xml:space="preserve"> «Таңғажайып ағашты» безендіреміз.</w:t>
            </w:r>
          </w:p>
          <w:p w14:paraId="148F215F" w14:textId="77777777" w:rsidR="007422B3" w:rsidRPr="00E91DDD" w:rsidRDefault="007422B3" w:rsidP="007422B3">
            <w:pPr>
              <w:pStyle w:val="TableParagraph"/>
            </w:pPr>
            <w:r w:rsidRPr="005342D6">
              <w:rPr>
                <w:b/>
                <w:bCs/>
              </w:rPr>
              <w:t>Қимылды ойын:</w:t>
            </w:r>
            <w:r w:rsidRPr="00E91DDD">
              <w:t xml:space="preserve"> «Ақ серек, көк серек».</w:t>
            </w:r>
          </w:p>
          <w:p w14:paraId="51FFFC6C" w14:textId="77777777" w:rsidR="007422B3" w:rsidRPr="00E91DDD" w:rsidRDefault="007422B3" w:rsidP="007422B3">
            <w:pPr>
              <w:pStyle w:val="TableParagraph"/>
            </w:pPr>
            <w:r w:rsidRPr="005342D6">
              <w:rPr>
                <w:b/>
                <w:bCs/>
              </w:rPr>
              <w:t>Еңбек:</w:t>
            </w:r>
            <w:r w:rsidRPr="00E91DDD">
              <w:t xml:space="preserve"> емен шырша ағаштарының жемістерін жинау.</w:t>
            </w:r>
          </w:p>
          <w:p w14:paraId="64839CF0" w14:textId="77777777" w:rsidR="007422B3" w:rsidRPr="005342D6" w:rsidRDefault="007422B3" w:rsidP="007422B3">
            <w:pPr>
              <w:pStyle w:val="TableParagraph"/>
              <w:rPr>
                <w:b/>
                <w:bCs/>
              </w:rPr>
            </w:pPr>
            <w:r w:rsidRPr="005342D6">
              <w:rPr>
                <w:b/>
                <w:bCs/>
              </w:rPr>
              <w:t>Жұмбақтар:</w:t>
            </w:r>
          </w:p>
          <w:p w14:paraId="28289DFF" w14:textId="77777777" w:rsidR="007422B3" w:rsidRPr="00E91DDD" w:rsidRDefault="007422B3" w:rsidP="007422B3">
            <w:pPr>
              <w:pStyle w:val="TableParagraph"/>
            </w:pPr>
            <w:r w:rsidRPr="00E91DDD">
              <w:t>Ағаштан алтын күмістер түседі.</w:t>
            </w:r>
          </w:p>
          <w:p w14:paraId="39420E50" w14:textId="77777777" w:rsidR="007422B3" w:rsidRPr="00E91DDD" w:rsidRDefault="007422B3" w:rsidP="007422B3">
            <w:pPr>
              <w:pStyle w:val="TableParagraph"/>
            </w:pPr>
            <w:r w:rsidRPr="00E91DDD">
              <w:t xml:space="preserve">Ол не?         </w:t>
            </w:r>
            <w:r w:rsidRPr="00E91DDD">
              <w:tab/>
            </w:r>
            <w:r w:rsidRPr="00E91DDD">
              <w:tab/>
              <w:t>(Жапырақтар)</w:t>
            </w:r>
          </w:p>
          <w:p w14:paraId="362BE243" w14:textId="77777777" w:rsidR="007422B3" w:rsidRPr="00E91DDD" w:rsidRDefault="007422B3" w:rsidP="007422B3">
            <w:pPr>
              <w:pStyle w:val="TableParagraph"/>
            </w:pPr>
          </w:p>
          <w:p w14:paraId="4C93FDF4" w14:textId="77777777" w:rsidR="007422B3" w:rsidRPr="00BA0A75" w:rsidRDefault="007422B3" w:rsidP="007422B3">
            <w:pPr>
              <w:textAlignment w:val="baseline"/>
              <w:rPr>
                <w:rFonts w:ascii="Times New Roman" w:hAnsi="Times New Roman" w:cs="Times New Roman"/>
                <w:b/>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406A7F1F" w14:textId="7094C9D9" w:rsidR="00064299" w:rsidRPr="00064299" w:rsidRDefault="00064299" w:rsidP="00064299">
            <w:pPr>
              <w:pStyle w:val="TableParagraph"/>
              <w:rPr>
                <w:b/>
                <w:bCs/>
              </w:rPr>
            </w:pPr>
            <w:r w:rsidRPr="00064299">
              <w:rPr>
                <w:b/>
                <w:bCs/>
              </w:rPr>
              <w:t>Серуен № 25           «Қаланың көшелеріне серуен»</w:t>
            </w:r>
          </w:p>
          <w:p w14:paraId="509B9B82" w14:textId="77777777" w:rsidR="00064299" w:rsidRPr="00064299" w:rsidRDefault="00064299" w:rsidP="00064299">
            <w:pPr>
              <w:pStyle w:val="TableParagraph"/>
            </w:pPr>
            <w:r w:rsidRPr="00064299">
              <w:rPr>
                <w:b/>
                <w:bCs/>
              </w:rPr>
              <w:t>Мақсаты:</w:t>
            </w:r>
            <w:r w:rsidRPr="00064299">
              <w:t xml:space="preserve"> жол белгілерімен танысу.</w:t>
            </w:r>
          </w:p>
          <w:p w14:paraId="7CA99C7F" w14:textId="77777777" w:rsidR="00064299" w:rsidRPr="00064299" w:rsidRDefault="00064299" w:rsidP="00064299">
            <w:pPr>
              <w:pStyle w:val="TableParagraph"/>
            </w:pPr>
            <w:r w:rsidRPr="00064299">
              <w:t>Балаларға көшеде жүріп – тұрудың тәртібі туралы ережелерді түсіндіру.</w:t>
            </w:r>
          </w:p>
          <w:p w14:paraId="11E59EEA" w14:textId="77777777" w:rsidR="00064299" w:rsidRPr="00064299" w:rsidRDefault="00064299" w:rsidP="00064299">
            <w:pPr>
              <w:pStyle w:val="TableParagraph"/>
              <w:rPr>
                <w:b/>
                <w:bCs/>
              </w:rPr>
            </w:pPr>
            <w:r w:rsidRPr="00064299">
              <w:rPr>
                <w:b/>
                <w:bCs/>
              </w:rPr>
              <w:t>Сұрақтар:</w:t>
            </w:r>
          </w:p>
          <w:p w14:paraId="310E2457" w14:textId="77777777" w:rsidR="00064299" w:rsidRPr="00E91DDD" w:rsidRDefault="00064299" w:rsidP="00064299">
            <w:pPr>
              <w:pStyle w:val="TableParagraph"/>
            </w:pPr>
            <w:r w:rsidRPr="00E91DDD">
              <w:t>Жаяу жүргіншілер көшенің қай жерімен жүруі тиіс?</w:t>
            </w:r>
          </w:p>
          <w:p w14:paraId="0694F354" w14:textId="77777777" w:rsidR="00064299" w:rsidRPr="00E91DDD" w:rsidRDefault="00064299" w:rsidP="00064299">
            <w:pPr>
              <w:pStyle w:val="TableParagraph"/>
            </w:pPr>
            <w:r w:rsidRPr="00E91DDD">
              <w:t>Тротуардың қай жағымен жүру керек.</w:t>
            </w:r>
          </w:p>
          <w:p w14:paraId="1B478934" w14:textId="77777777" w:rsidR="00064299" w:rsidRPr="00E91DDD" w:rsidRDefault="00064299" w:rsidP="00064299">
            <w:pPr>
              <w:pStyle w:val="TableParagraph"/>
            </w:pPr>
            <w:r w:rsidRPr="00E91DDD">
              <w:t>Көшені қай жерден өтуге болады?</w:t>
            </w:r>
          </w:p>
          <w:p w14:paraId="22673F66" w14:textId="77777777" w:rsidR="00064299" w:rsidRPr="00E91DDD" w:rsidRDefault="00064299" w:rsidP="00064299">
            <w:pPr>
              <w:pStyle w:val="TableParagraph"/>
            </w:pPr>
            <w:r w:rsidRPr="00E91DDD">
              <w:t>Бағдаршамның қандай белгісі бойынша, яғни шамның қандай түсі жанғанда, өтуге болады?</w:t>
            </w:r>
          </w:p>
          <w:p w14:paraId="6DF7E5AC" w14:textId="77777777" w:rsidR="00064299" w:rsidRPr="00E91DDD" w:rsidRDefault="00064299" w:rsidP="00064299">
            <w:pPr>
              <w:pStyle w:val="TableParagraph"/>
            </w:pPr>
            <w:r w:rsidRPr="00E91DDD">
              <w:t>Балалардың көңілін, назарын жол белгілеріне аудартып,  олар жайлы түсінік беру.</w:t>
            </w:r>
          </w:p>
          <w:p w14:paraId="5A32EB79" w14:textId="77777777" w:rsidR="00064299" w:rsidRPr="00064299" w:rsidRDefault="00064299" w:rsidP="00064299">
            <w:pPr>
              <w:pStyle w:val="TableParagraph"/>
              <w:rPr>
                <w:b/>
                <w:bCs/>
              </w:rPr>
            </w:pPr>
            <w:r w:rsidRPr="00064299">
              <w:rPr>
                <w:b/>
                <w:bCs/>
              </w:rPr>
              <w:t>Көркем сөз:</w:t>
            </w:r>
          </w:p>
          <w:p w14:paraId="6E8061B0" w14:textId="77777777" w:rsidR="00064299" w:rsidRPr="00E91DDD" w:rsidRDefault="00064299" w:rsidP="00064299">
            <w:pPr>
              <w:pStyle w:val="TableParagraph"/>
            </w:pPr>
            <w:r w:rsidRPr="00E91DDD">
              <w:t>Ұшқалақ бала ұрыншақ,</w:t>
            </w:r>
          </w:p>
          <w:p w14:paraId="4E3089E2" w14:textId="77777777" w:rsidR="00064299" w:rsidRPr="00E91DDD" w:rsidRDefault="00064299" w:rsidP="00064299">
            <w:pPr>
              <w:pStyle w:val="TableParagraph"/>
            </w:pPr>
            <w:r w:rsidRPr="00E91DDD">
              <w:t>Ойлыл.ық соны ұғынсақ.</w:t>
            </w:r>
          </w:p>
          <w:p w14:paraId="37268123" w14:textId="77777777" w:rsidR="00064299" w:rsidRPr="00E91DDD" w:rsidRDefault="00064299" w:rsidP="00064299">
            <w:pPr>
              <w:pStyle w:val="TableParagraph"/>
            </w:pPr>
            <w:r w:rsidRPr="00E91DDD">
              <w:t>Машина алдын кеспесек...</w:t>
            </w:r>
          </w:p>
          <w:p w14:paraId="5B34F3FB" w14:textId="77777777" w:rsidR="00064299" w:rsidRPr="00E91DDD" w:rsidRDefault="00064299" w:rsidP="00064299">
            <w:pPr>
              <w:pStyle w:val="TableParagraph"/>
            </w:pPr>
            <w:r w:rsidRPr="00E91DDD">
              <w:t>Жетер едім сөз жоқ, сонау аспанға.</w:t>
            </w:r>
          </w:p>
          <w:p w14:paraId="1980BCFA" w14:textId="77777777" w:rsidR="00064299" w:rsidRPr="00E91DDD" w:rsidRDefault="00064299" w:rsidP="00064299">
            <w:pPr>
              <w:pStyle w:val="TableParagraph"/>
            </w:pPr>
            <w:r w:rsidRPr="00064299">
              <w:rPr>
                <w:b/>
                <w:bCs/>
              </w:rPr>
              <w:t>Қимылды ойын:</w:t>
            </w:r>
            <w:r w:rsidRPr="00E91DDD">
              <w:t xml:space="preserve"> «Шамдар»</w:t>
            </w:r>
          </w:p>
          <w:p w14:paraId="7ADE7FA9" w14:textId="77777777" w:rsidR="00064299" w:rsidRPr="00E91DDD" w:rsidRDefault="00064299" w:rsidP="00064299">
            <w:pPr>
              <w:pStyle w:val="TableParagraph"/>
            </w:pPr>
            <w:r w:rsidRPr="00064299">
              <w:rPr>
                <w:b/>
                <w:bCs/>
              </w:rPr>
              <w:t xml:space="preserve">Мақсаты: </w:t>
            </w:r>
            <w:r w:rsidRPr="00E91DDD">
              <w:t>тез жүгіруге жаттықтыру, ұстамды болуға үйрену.</w:t>
            </w:r>
          </w:p>
          <w:p w14:paraId="44D4631E" w14:textId="77777777" w:rsidR="00064299" w:rsidRPr="00E91DDD" w:rsidRDefault="00064299" w:rsidP="00064299">
            <w:pPr>
              <w:pStyle w:val="TableParagraph"/>
            </w:pPr>
            <w:r w:rsidRPr="00E91DDD">
              <w:t xml:space="preserve">Еңбек: жолда жатқан жапырақтарды жинап, белгі бойынша орнына </w:t>
            </w:r>
            <w:r w:rsidRPr="00E91DDD">
              <w:lastRenderedPageBreak/>
              <w:t>апару керек, ауланы тазалау.</w:t>
            </w:r>
          </w:p>
          <w:p w14:paraId="22EB3EF5" w14:textId="77777777" w:rsidR="00064299" w:rsidRPr="00E91DDD" w:rsidRDefault="00064299" w:rsidP="00064299">
            <w:pPr>
              <w:pStyle w:val="TableParagraph"/>
            </w:pPr>
            <w:r w:rsidRPr="00E91DDD">
              <w:t>Мақсаты: жұмысты әр балаға бөліп, берілген тапсырманы бірге орындатуға үйрету.</w:t>
            </w:r>
          </w:p>
          <w:p w14:paraId="35DAF44D" w14:textId="77777777" w:rsidR="00064299" w:rsidRPr="00E91DDD" w:rsidRDefault="00064299" w:rsidP="00064299">
            <w:pPr>
              <w:pStyle w:val="TableParagraph"/>
            </w:pPr>
            <w:r w:rsidRPr="00E91DDD">
              <w:t>Жеке жұмыс: жол жүру тәртібінің ережесін орындауды үйрету.</w:t>
            </w:r>
          </w:p>
          <w:p w14:paraId="2C8C0579" w14:textId="5FD6A73D" w:rsidR="007422B3" w:rsidRPr="0002068A" w:rsidRDefault="007422B3" w:rsidP="00064299">
            <w:pPr>
              <w:pStyle w:val="TableParagraph"/>
            </w:pPr>
          </w:p>
        </w:tc>
      </w:tr>
      <w:tr w:rsidR="007422B3" w:rsidRPr="00BF0F2E" w14:paraId="0021D441" w14:textId="77777777" w:rsidTr="007422B3">
        <w:trPr>
          <w:trHeight w:val="673"/>
        </w:trPr>
        <w:tc>
          <w:tcPr>
            <w:tcW w:w="2665" w:type="dxa"/>
            <w:tcBorders>
              <w:top w:val="single" w:sz="4" w:space="0" w:color="auto"/>
              <w:left w:val="single" w:sz="4" w:space="0" w:color="auto"/>
              <w:bottom w:val="single" w:sz="4" w:space="0" w:color="auto"/>
              <w:right w:val="single" w:sz="4" w:space="0" w:color="auto"/>
            </w:tcBorders>
            <w:hideMark/>
          </w:tcPr>
          <w:p w14:paraId="2121D8DF"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041" w:type="dxa"/>
            <w:gridSpan w:val="5"/>
            <w:tcBorders>
              <w:top w:val="single" w:sz="4" w:space="0" w:color="auto"/>
              <w:left w:val="single" w:sz="4" w:space="0" w:color="auto"/>
              <w:bottom w:val="single" w:sz="4" w:space="0" w:color="auto"/>
              <w:right w:val="single" w:sz="4" w:space="0" w:color="auto"/>
            </w:tcBorders>
            <w:hideMark/>
          </w:tcPr>
          <w:p w14:paraId="2A89B642" w14:textId="77777777" w:rsidR="007422B3" w:rsidRPr="00BF0F2E" w:rsidRDefault="007422B3" w:rsidP="007422B3">
            <w:pPr>
              <w:rPr>
                <w:rFonts w:ascii="Times New Roman" w:hAnsi="Times New Roman" w:cs="Times New Roman"/>
                <w:sz w:val="24"/>
                <w:szCs w:val="24"/>
              </w:rPr>
            </w:pPr>
            <w:r w:rsidRPr="00BF0F2E">
              <w:rPr>
                <w:rFonts w:ascii="Times New Roman" w:hAnsi="Times New Roman" w:cs="Times New Roman"/>
                <w:sz w:val="24"/>
                <w:szCs w:val="24"/>
              </w:rPr>
              <w:t>Топқа оралу</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w:t>
            </w:r>
            <w:r>
              <w:rPr>
                <w:rFonts w:ascii="Times New Roman" w:hAnsi="Times New Roman" w:cs="Times New Roman"/>
                <w:sz w:val="24"/>
                <w:szCs w:val="24"/>
              </w:rPr>
              <w:t xml:space="preserve">  </w:t>
            </w:r>
            <w:r w:rsidRPr="00BF0F2E">
              <w:rPr>
                <w:rFonts w:ascii="Times New Roman" w:hAnsi="Times New Roman" w:cs="Times New Roman"/>
                <w:sz w:val="24"/>
                <w:szCs w:val="24"/>
              </w:rPr>
              <w:t>т.б. жаттау</w:t>
            </w:r>
            <w:r>
              <w:rPr>
                <w:rFonts w:ascii="Times New Roman" w:hAnsi="Times New Roman" w:cs="Times New Roman"/>
                <w:sz w:val="24"/>
                <w:szCs w:val="24"/>
              </w:rPr>
              <w:t xml:space="preserve">  </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tc>
      </w:tr>
      <w:tr w:rsidR="007422B3" w:rsidRPr="009F719C" w14:paraId="5B6266BA" w14:textId="77777777" w:rsidTr="007422B3">
        <w:trPr>
          <w:trHeight w:val="535"/>
        </w:trPr>
        <w:tc>
          <w:tcPr>
            <w:tcW w:w="2665" w:type="dxa"/>
            <w:tcBorders>
              <w:top w:val="single" w:sz="4" w:space="0" w:color="auto"/>
              <w:left w:val="single" w:sz="4" w:space="0" w:color="auto"/>
              <w:bottom w:val="single" w:sz="4" w:space="0" w:color="auto"/>
              <w:right w:val="single" w:sz="4" w:space="0" w:color="auto"/>
            </w:tcBorders>
          </w:tcPr>
          <w:p w14:paraId="2CD85FA9"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rPr>
              <w:t xml:space="preserve"> </w:t>
            </w:r>
            <w:r w:rsidRPr="00BF0F2E">
              <w:rPr>
                <w:rFonts w:ascii="Times New Roman" w:hAnsi="Times New Roman" w:cs="Times New Roman"/>
                <w:b/>
                <w:sz w:val="24"/>
                <w:szCs w:val="24"/>
              </w:rPr>
              <w:t>тілі</w:t>
            </w:r>
          </w:p>
          <w:p w14:paraId="03DAAA05"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041" w:type="dxa"/>
            <w:gridSpan w:val="5"/>
            <w:tcBorders>
              <w:top w:val="single" w:sz="4" w:space="0" w:color="auto"/>
              <w:left w:val="single" w:sz="4" w:space="0" w:color="auto"/>
              <w:bottom w:val="single" w:sz="4" w:space="0" w:color="auto"/>
              <w:right w:val="single" w:sz="4" w:space="0" w:color="auto"/>
            </w:tcBorders>
          </w:tcPr>
          <w:p w14:paraId="76B93896" w14:textId="77777777" w:rsidR="007422B3" w:rsidRDefault="007422B3" w:rsidP="007422B3">
            <w:pPr>
              <w:pStyle w:val="a6"/>
              <w:rPr>
                <w:b/>
                <w:bCs/>
                <w:lang w:val="kk-KZ"/>
              </w:rPr>
            </w:pPr>
            <w:r w:rsidRPr="00327556">
              <w:rPr>
                <w:b/>
                <w:bCs/>
                <w:lang w:val="kk-KZ"/>
              </w:rPr>
              <w:t>Дәйек сөздер:</w:t>
            </w:r>
          </w:p>
          <w:p w14:paraId="1EE39F5C" w14:textId="77777777" w:rsidR="00064299" w:rsidRPr="008C0455" w:rsidRDefault="00064299" w:rsidP="00064299">
            <w:pPr>
              <w:pStyle w:val="a6"/>
              <w:rPr>
                <w:lang w:val="kk-KZ"/>
              </w:rPr>
            </w:pPr>
            <w:r w:rsidRPr="008C0455">
              <w:rPr>
                <w:lang w:val="kk-KZ"/>
              </w:rPr>
              <w:t>«Тура биде туған жоқ»</w:t>
            </w:r>
          </w:p>
          <w:p w14:paraId="77A6F719" w14:textId="77777777" w:rsidR="007422B3" w:rsidRPr="003842B5" w:rsidRDefault="007422B3" w:rsidP="007422B3">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7422B3" w:rsidRPr="009F719C" w14:paraId="645DE6DF" w14:textId="77777777" w:rsidTr="007422B3">
        <w:tc>
          <w:tcPr>
            <w:tcW w:w="2665" w:type="dxa"/>
            <w:tcBorders>
              <w:top w:val="single" w:sz="4" w:space="0" w:color="auto"/>
              <w:left w:val="single" w:sz="4" w:space="0" w:color="auto"/>
              <w:bottom w:val="single" w:sz="4" w:space="0" w:color="auto"/>
              <w:right w:val="single" w:sz="4" w:space="0" w:color="auto"/>
            </w:tcBorders>
            <w:hideMark/>
          </w:tcPr>
          <w:p w14:paraId="690BD618"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041" w:type="dxa"/>
            <w:gridSpan w:val="5"/>
            <w:tcBorders>
              <w:top w:val="single" w:sz="4" w:space="0" w:color="auto"/>
              <w:left w:val="single" w:sz="4" w:space="0" w:color="auto"/>
              <w:bottom w:val="single" w:sz="4" w:space="0" w:color="auto"/>
              <w:right w:val="single" w:sz="4" w:space="0" w:color="auto"/>
            </w:tcBorders>
            <w:hideMark/>
          </w:tcPr>
          <w:p w14:paraId="06213F79" w14:textId="77777777" w:rsidR="007422B3" w:rsidRPr="00BF0F2E" w:rsidRDefault="007422B3" w:rsidP="007422B3">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48CB5E3" w14:textId="77777777" w:rsidR="007422B3" w:rsidRPr="00BF0F2E" w:rsidRDefault="007422B3" w:rsidP="007422B3">
            <w:pPr>
              <w:pStyle w:val="TableParagraph"/>
              <w:rPr>
                <w:sz w:val="24"/>
                <w:szCs w:val="24"/>
              </w:rPr>
            </w:pPr>
            <w:r w:rsidRPr="00BF0F2E">
              <w:rPr>
                <w:sz w:val="24"/>
                <w:szCs w:val="24"/>
              </w:rPr>
              <w:t>Кезекшілердің жұмысы ( асхана құралдарын, майлықтарды үстелге қою)</w:t>
            </w:r>
          </w:p>
          <w:p w14:paraId="652A9064" w14:textId="77777777" w:rsidR="007422B3" w:rsidRPr="00BF0F2E" w:rsidRDefault="007422B3" w:rsidP="007422B3">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2CF23EBF" w14:textId="77777777" w:rsidR="007422B3" w:rsidRPr="00BF0F2E" w:rsidRDefault="007422B3" w:rsidP="007422B3">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7422B3" w:rsidRPr="00BF0F2E" w14:paraId="2054B5D6" w14:textId="77777777" w:rsidTr="007422B3">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016EEFC7"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w:t>
            </w:r>
          </w:p>
        </w:tc>
        <w:tc>
          <w:tcPr>
            <w:tcW w:w="13041" w:type="dxa"/>
            <w:gridSpan w:val="5"/>
            <w:tcBorders>
              <w:top w:val="single" w:sz="4" w:space="0" w:color="auto"/>
              <w:left w:val="single" w:sz="4" w:space="0" w:color="auto"/>
              <w:bottom w:val="single" w:sz="4" w:space="0" w:color="auto"/>
              <w:right w:val="single" w:sz="4" w:space="0" w:color="auto"/>
            </w:tcBorders>
            <w:hideMark/>
          </w:tcPr>
          <w:p w14:paraId="17F154F3" w14:textId="77777777" w:rsidR="007422B3" w:rsidRPr="00BF0F2E" w:rsidRDefault="007422B3" w:rsidP="007422B3">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7422B3" w:rsidRPr="00BF0F2E" w14:paraId="539A6343" w14:textId="77777777" w:rsidTr="00064299">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6CD0A3A0" w14:textId="77777777" w:rsidR="007422B3" w:rsidRPr="00BF0F2E" w:rsidRDefault="007422B3" w:rsidP="007422B3">
            <w:pPr>
              <w:rPr>
                <w:rFonts w:ascii="Times New Roman"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1B222142" w14:textId="3A38CD48" w:rsidR="007422B3" w:rsidRPr="0002068A" w:rsidRDefault="00064299" w:rsidP="007422B3">
            <w:pPr>
              <w:rPr>
                <w:rFonts w:ascii="Times New Roman" w:hAnsi="Times New Roman" w:cs="Times New Roman"/>
                <w:color w:val="000000"/>
                <w:sz w:val="24"/>
                <w:szCs w:val="24"/>
                <w:lang w:val="kk-KZ"/>
              </w:rPr>
            </w:pPr>
            <w:r w:rsidRPr="0002068A">
              <w:rPr>
                <w:rFonts w:ascii="Times New Roman" w:hAnsi="Times New Roman" w:cs="Times New Roman"/>
                <w:color w:val="000000"/>
                <w:sz w:val="24"/>
                <w:szCs w:val="24"/>
                <w:lang w:val="kk-KZ"/>
              </w:rPr>
              <w:t>Балалардың қалауымен ертегі айтып беру.</w:t>
            </w:r>
          </w:p>
        </w:tc>
        <w:tc>
          <w:tcPr>
            <w:tcW w:w="2835" w:type="dxa"/>
            <w:tcBorders>
              <w:top w:val="single" w:sz="4" w:space="0" w:color="auto"/>
              <w:left w:val="single" w:sz="4" w:space="0" w:color="auto"/>
              <w:bottom w:val="single" w:sz="4" w:space="0" w:color="auto"/>
              <w:right w:val="single" w:sz="4" w:space="0" w:color="auto"/>
            </w:tcBorders>
          </w:tcPr>
          <w:p w14:paraId="0762A10B" w14:textId="77777777" w:rsidR="007422B3" w:rsidRPr="0002068A" w:rsidRDefault="007422B3" w:rsidP="007422B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«Әлди әлди»</w:t>
            </w:r>
          </w:p>
        </w:tc>
        <w:tc>
          <w:tcPr>
            <w:tcW w:w="2551" w:type="dxa"/>
            <w:tcBorders>
              <w:top w:val="single" w:sz="4" w:space="0" w:color="auto"/>
              <w:left w:val="single" w:sz="4" w:space="0" w:color="auto"/>
              <w:bottom w:val="single" w:sz="4" w:space="0" w:color="auto"/>
              <w:right w:val="single" w:sz="4" w:space="0" w:color="auto"/>
            </w:tcBorders>
            <w:hideMark/>
          </w:tcPr>
          <w:p w14:paraId="6DC8E215" w14:textId="39A997FE" w:rsidR="007422B3" w:rsidRPr="0002068A" w:rsidRDefault="00064299" w:rsidP="007422B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 тыңдау: «Мақта қыз бен мысық»</w:t>
            </w:r>
          </w:p>
        </w:tc>
        <w:tc>
          <w:tcPr>
            <w:tcW w:w="2268" w:type="dxa"/>
            <w:tcBorders>
              <w:top w:val="single" w:sz="4" w:space="0" w:color="auto"/>
              <w:left w:val="single" w:sz="4" w:space="0" w:color="auto"/>
              <w:bottom w:val="single" w:sz="4" w:space="0" w:color="auto"/>
              <w:right w:val="single" w:sz="4" w:space="0" w:color="auto"/>
            </w:tcBorders>
            <w:hideMark/>
          </w:tcPr>
          <w:p w14:paraId="4E963D95" w14:textId="77777777" w:rsidR="007422B3" w:rsidRPr="0002068A" w:rsidRDefault="007422B3" w:rsidP="007422B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Тыныштық музыкасы «Сылдыр су»</w:t>
            </w:r>
          </w:p>
        </w:tc>
        <w:tc>
          <w:tcPr>
            <w:tcW w:w="2693" w:type="dxa"/>
            <w:tcBorders>
              <w:top w:val="single" w:sz="4" w:space="0" w:color="auto"/>
              <w:left w:val="single" w:sz="4" w:space="0" w:color="auto"/>
              <w:bottom w:val="single" w:sz="4" w:space="0" w:color="auto"/>
              <w:right w:val="single" w:sz="4" w:space="0" w:color="auto"/>
            </w:tcBorders>
          </w:tcPr>
          <w:p w14:paraId="74C56401" w14:textId="294AA953" w:rsidR="007422B3" w:rsidRPr="00BF0F2E" w:rsidRDefault="007422B3" w:rsidP="007422B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w:t>
            </w:r>
            <w:r w:rsidR="00755BB8">
              <w:rPr>
                <w:rFonts w:ascii="Times New Roman" w:hAnsi="Times New Roman" w:cs="Times New Roman"/>
                <w:color w:val="000000"/>
                <w:sz w:val="24"/>
                <w:szCs w:val="24"/>
                <w:lang w:val="kk-KZ"/>
              </w:rPr>
              <w:t>р</w:t>
            </w:r>
            <w:r w:rsidRPr="00BF0F2E">
              <w:rPr>
                <w:rFonts w:ascii="Times New Roman" w:hAnsi="Times New Roman" w:cs="Times New Roman"/>
                <w:color w:val="000000"/>
                <w:sz w:val="24"/>
                <w:szCs w:val="24"/>
              </w:rPr>
              <w:t>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7422B3" w:rsidRPr="00BF0F2E" w14:paraId="0C9E605F" w14:textId="77777777" w:rsidTr="007422B3">
        <w:tc>
          <w:tcPr>
            <w:tcW w:w="2665" w:type="dxa"/>
            <w:tcBorders>
              <w:top w:val="single" w:sz="4" w:space="0" w:color="auto"/>
              <w:left w:val="single" w:sz="4" w:space="0" w:color="auto"/>
              <w:bottom w:val="single" w:sz="4" w:space="0" w:color="auto"/>
              <w:right w:val="single" w:sz="4" w:space="0" w:color="auto"/>
            </w:tcBorders>
            <w:hideMark/>
          </w:tcPr>
          <w:p w14:paraId="64DEE691"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rPr>
              <w:t xml:space="preserve"> </w:t>
            </w:r>
            <w:r w:rsidRPr="00BF0F2E">
              <w:rPr>
                <w:rFonts w:ascii="Times New Roman" w:hAnsi="Times New Roman" w:cs="Times New Roman"/>
                <w:b/>
                <w:sz w:val="24"/>
                <w:szCs w:val="24"/>
              </w:rPr>
              <w:t>шаралары</w:t>
            </w:r>
          </w:p>
        </w:tc>
        <w:tc>
          <w:tcPr>
            <w:tcW w:w="13041" w:type="dxa"/>
            <w:gridSpan w:val="5"/>
            <w:tcBorders>
              <w:top w:val="single" w:sz="4" w:space="0" w:color="auto"/>
              <w:left w:val="single" w:sz="4" w:space="0" w:color="auto"/>
              <w:bottom w:val="single" w:sz="4" w:space="0" w:color="auto"/>
              <w:right w:val="single" w:sz="4" w:space="0" w:color="auto"/>
            </w:tcBorders>
            <w:hideMark/>
          </w:tcPr>
          <w:p w14:paraId="564031B9" w14:textId="1B73171E" w:rsidR="007422B3" w:rsidRPr="00BF0F2E" w:rsidRDefault="007422B3" w:rsidP="007422B3">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жасату.  </w:t>
            </w:r>
          </w:p>
          <w:p w14:paraId="77C0795E" w14:textId="77777777" w:rsidR="007422B3" w:rsidRPr="00BF0F2E" w:rsidRDefault="007422B3" w:rsidP="007422B3">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14:paraId="2DFD1252" w14:textId="77777777" w:rsidR="007422B3" w:rsidRPr="00BF0F2E" w:rsidRDefault="007422B3" w:rsidP="007422B3">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w:t>
            </w:r>
            <w:r>
              <w:rPr>
                <w:rFonts w:ascii="Times New Roman" w:hAnsi="Times New Roman" w:cs="Times New Roman"/>
                <w:sz w:val="24"/>
                <w:szCs w:val="24"/>
              </w:rPr>
              <w:t xml:space="preserve"> </w:t>
            </w:r>
            <w:r w:rsidRPr="00BF0F2E">
              <w:rPr>
                <w:rFonts w:ascii="Times New Roman" w:hAnsi="Times New Roman" w:cs="Times New Roman"/>
                <w:sz w:val="24"/>
                <w:szCs w:val="24"/>
              </w:rPr>
              <w:t>скиюді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14:paraId="60B4A157" w14:textId="77777777" w:rsidR="007422B3" w:rsidRPr="00BF0F2E" w:rsidRDefault="007422B3" w:rsidP="007422B3">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7422B3" w:rsidRPr="00BF0F2E" w14:paraId="2347DDA0" w14:textId="77777777" w:rsidTr="007422B3">
        <w:tc>
          <w:tcPr>
            <w:tcW w:w="2665" w:type="dxa"/>
            <w:tcBorders>
              <w:top w:val="single" w:sz="4" w:space="0" w:color="auto"/>
              <w:left w:val="single" w:sz="4" w:space="0" w:color="auto"/>
              <w:bottom w:val="single" w:sz="4" w:space="0" w:color="auto"/>
              <w:right w:val="single" w:sz="4" w:space="0" w:color="auto"/>
            </w:tcBorders>
            <w:hideMark/>
          </w:tcPr>
          <w:p w14:paraId="32E3E737"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041" w:type="dxa"/>
            <w:gridSpan w:val="5"/>
            <w:tcBorders>
              <w:top w:val="single" w:sz="4" w:space="0" w:color="auto"/>
              <w:left w:val="single" w:sz="4" w:space="0" w:color="auto"/>
              <w:bottom w:val="single" w:sz="4" w:space="0" w:color="auto"/>
              <w:right w:val="single" w:sz="4" w:space="0" w:color="auto"/>
            </w:tcBorders>
            <w:hideMark/>
          </w:tcPr>
          <w:p w14:paraId="6C2A067D" w14:textId="77777777" w:rsidR="007422B3" w:rsidRPr="00BF0F2E" w:rsidRDefault="007422B3" w:rsidP="007422B3">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Үлкендереңбегінбағалауғаүйрету.өзінеқызмететудағдыларынжетілдіру «Бата беру», «Ас қайтару» дәстүрлерінүйрету</w:t>
            </w:r>
          </w:p>
        </w:tc>
      </w:tr>
      <w:tr w:rsidR="007422B3" w:rsidRPr="009F719C" w14:paraId="76B4689A" w14:textId="77777777" w:rsidTr="00064299">
        <w:trPr>
          <w:trHeight w:val="3569"/>
        </w:trPr>
        <w:tc>
          <w:tcPr>
            <w:tcW w:w="2665" w:type="dxa"/>
            <w:tcBorders>
              <w:top w:val="single" w:sz="4" w:space="0" w:color="auto"/>
              <w:left w:val="single" w:sz="4" w:space="0" w:color="auto"/>
              <w:bottom w:val="single" w:sz="4" w:space="0" w:color="auto"/>
              <w:right w:val="single" w:sz="4" w:space="0" w:color="auto"/>
            </w:tcBorders>
            <w:hideMark/>
          </w:tcPr>
          <w:p w14:paraId="170E127A"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rPr>
              <w:t xml:space="preserve">  </w:t>
            </w:r>
            <w:r w:rsidRPr="00BF0F2E">
              <w:rPr>
                <w:rFonts w:ascii="Times New Roman" w:hAnsi="Times New Roman" w:cs="Times New Roman"/>
                <w:b/>
                <w:sz w:val="24"/>
                <w:szCs w:val="24"/>
              </w:rPr>
              <w:t xml:space="preserve">әрекеттер)   </w:t>
            </w:r>
          </w:p>
        </w:tc>
        <w:tc>
          <w:tcPr>
            <w:tcW w:w="2694" w:type="dxa"/>
            <w:tcBorders>
              <w:top w:val="single" w:sz="4" w:space="0" w:color="auto"/>
              <w:left w:val="single" w:sz="4" w:space="0" w:color="auto"/>
              <w:bottom w:val="single" w:sz="4" w:space="0" w:color="auto"/>
              <w:right w:val="single" w:sz="4" w:space="0" w:color="auto"/>
            </w:tcBorders>
          </w:tcPr>
          <w:p w14:paraId="11E79383" w14:textId="77777777" w:rsidR="007422B3" w:rsidRPr="00E26696" w:rsidRDefault="007422B3" w:rsidP="007422B3">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7C12BD1C" w14:textId="77777777" w:rsidR="007422B3" w:rsidRPr="00E26696" w:rsidRDefault="007422B3" w:rsidP="007422B3">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5</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75EDE809" w14:textId="2420660A" w:rsidR="007422B3" w:rsidRDefault="007422B3" w:rsidP="007422B3">
            <w:pPr>
              <w:rPr>
                <w:rFonts w:ascii="Times New Roman" w:hAnsi="Times New Roman"/>
                <w:b/>
                <w:bCs/>
                <w:lang w:val="kk-KZ"/>
              </w:rPr>
            </w:pPr>
            <w:r w:rsidRPr="00831631">
              <w:rPr>
                <w:rFonts w:ascii="Times New Roman" w:hAnsi="Times New Roman"/>
                <w:b/>
                <w:bCs/>
                <w:lang w:val="kk-KZ"/>
              </w:rPr>
              <w:t xml:space="preserve"> </w:t>
            </w:r>
            <w:r w:rsidRPr="00150EA4">
              <w:rPr>
                <w:rFonts w:ascii="Times New Roman" w:hAnsi="Times New Roman"/>
                <w:b/>
                <w:bCs/>
                <w:lang w:val="kk-KZ"/>
              </w:rPr>
              <w:t>«</w:t>
            </w:r>
            <w:r w:rsidR="00064299">
              <w:rPr>
                <w:rFonts w:ascii="Times New Roman" w:hAnsi="Times New Roman"/>
                <w:b/>
                <w:bCs/>
                <w:lang w:val="kk-KZ"/>
              </w:rPr>
              <w:t>Шертпе</w:t>
            </w:r>
            <w:r w:rsidRPr="00150EA4">
              <w:rPr>
                <w:rFonts w:ascii="Times New Roman" w:hAnsi="Times New Roman"/>
                <w:b/>
                <w:bCs/>
                <w:lang w:val="kk-KZ"/>
              </w:rPr>
              <w:t>»</w:t>
            </w:r>
            <w:r w:rsidR="00064299">
              <w:rPr>
                <w:rFonts w:ascii="Times New Roman" w:hAnsi="Times New Roman"/>
                <w:b/>
                <w:bCs/>
                <w:lang w:val="kk-KZ"/>
              </w:rPr>
              <w:t xml:space="preserve"> асық ойыны</w:t>
            </w:r>
          </w:p>
          <w:p w14:paraId="61A792D8" w14:textId="77777777" w:rsidR="007422B3" w:rsidRDefault="007422B3" w:rsidP="007422B3">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7422B3">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74B9569C" w14:textId="77777777" w:rsidR="007422B3" w:rsidRDefault="007422B3" w:rsidP="007422B3">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Қуандық Алим</w:t>
            </w:r>
          </w:p>
          <w:p w14:paraId="053C9F54" w14:textId="77777777" w:rsidR="007422B3" w:rsidRPr="00D46542" w:rsidRDefault="007422B3" w:rsidP="007422B3">
            <w:pPr>
              <w:rPr>
                <w:rFonts w:ascii="Times New Roman" w:eastAsia="Times New Roman" w:hAnsi="Times New Roman" w:cs="Times New Roman"/>
                <w:b/>
                <w:bCs/>
                <w:sz w:val="24"/>
                <w:szCs w:val="24"/>
                <w:lang w:val="kk-KZ"/>
              </w:rPr>
            </w:pPr>
            <w:r w:rsidRPr="00D46542">
              <w:rPr>
                <w:rFonts w:ascii="Times New Roman" w:eastAsia="Times New Roman" w:hAnsi="Times New Roman" w:cs="Times New Roman"/>
                <w:b/>
                <w:bCs/>
                <w:sz w:val="24"/>
                <w:szCs w:val="24"/>
                <w:lang w:val="kk-KZ"/>
              </w:rPr>
              <w:t>Дене шынықтыру нұсқаушысы</w:t>
            </w:r>
          </w:p>
          <w:p w14:paraId="01B9085A" w14:textId="77777777" w:rsidR="007422B3" w:rsidRPr="0002068A" w:rsidRDefault="007422B3" w:rsidP="007422B3">
            <w:pPr>
              <w:rPr>
                <w:rFonts w:ascii="Times New Roman" w:eastAsia="Times New Roman" w:hAnsi="Times New Roman" w:cs="Times New Roman"/>
                <w:color w:val="000000"/>
                <w:sz w:val="24"/>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328205F7" w14:textId="77777777" w:rsidR="007422B3" w:rsidRPr="00E26696" w:rsidRDefault="007422B3" w:rsidP="007422B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14:paraId="412BA116" w14:textId="77777777" w:rsidR="007422B3" w:rsidRPr="00E26696" w:rsidRDefault="007422B3" w:rsidP="007422B3">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:20-1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:40</w:t>
            </w:r>
          </w:p>
          <w:p w14:paraId="41CF96FE" w14:textId="2CED0A84" w:rsidR="007422B3" w:rsidRPr="00E26696" w:rsidRDefault="00064299" w:rsidP="007422B3">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Сиқырлы сандар</w:t>
            </w:r>
          </w:p>
          <w:p w14:paraId="53E06B7C" w14:textId="77777777" w:rsidR="007422B3" w:rsidRDefault="007422B3" w:rsidP="007422B3">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Үзік сызықтарды жазып үйрену.</w:t>
            </w:r>
          </w:p>
          <w:p w14:paraId="63884C63" w14:textId="77777777" w:rsidR="007422B3" w:rsidRPr="00E26696" w:rsidRDefault="007422B3" w:rsidP="007422B3">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7EE751B8" w14:textId="77777777" w:rsidR="007422B3" w:rsidRDefault="007422B3" w:rsidP="007422B3">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:00-1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:25</w:t>
            </w:r>
          </w:p>
          <w:p w14:paraId="0B37054B" w14:textId="77777777" w:rsidR="007422B3" w:rsidRPr="00E26696" w:rsidRDefault="007422B3" w:rsidP="007422B3">
            <w:pPr>
              <w:autoSpaceDE w:val="0"/>
              <w:autoSpaceDN w:val="0"/>
              <w:adjustRightInd w:val="0"/>
              <w:rPr>
                <w:rFonts w:ascii="Times New Roman" w:eastAsia="Times New Roman" w:hAnsi="Times New Roman" w:cs="Times New Roman"/>
                <w:b/>
                <w:bCs/>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58D2D50D" w14:textId="77777777" w:rsidR="007422B3" w:rsidRDefault="007422B3" w:rsidP="007422B3">
            <w:pPr>
              <w:widowControl w:val="0"/>
              <w:autoSpaceDE w:val="0"/>
              <w:autoSpaceDN w:val="0"/>
              <w:rPr>
                <w:rFonts w:ascii="Times New Roman" w:hAnsi="Times New Roman"/>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w:t>
            </w:r>
            <w:r>
              <w:rPr>
                <w:rFonts w:ascii="Times New Roman" w:hAnsi="Times New Roman"/>
                <w:sz w:val="24"/>
                <w:szCs w:val="24"/>
                <w:lang w:val="kk-KZ"/>
              </w:rPr>
              <w:t xml:space="preserve"> </w:t>
            </w:r>
            <w:r w:rsidRPr="00836DB5">
              <w:rPr>
                <w:rFonts w:ascii="Times New Roman" w:hAnsi="Times New Roman"/>
                <w:sz w:val="24"/>
                <w:szCs w:val="24"/>
                <w:lang w:val="kk-KZ"/>
              </w:rPr>
              <w:t>ін, тұрмыстағы, қоғам</w:t>
            </w:r>
            <w:r>
              <w:rPr>
                <w:rFonts w:ascii="Times New Roman" w:hAnsi="Times New Roman"/>
                <w:sz w:val="24"/>
                <w:szCs w:val="24"/>
                <w:lang w:val="kk-KZ"/>
              </w:rPr>
              <w:t xml:space="preserve"> </w:t>
            </w:r>
            <w:r w:rsidRPr="00836DB5">
              <w:rPr>
                <w:rFonts w:ascii="Times New Roman" w:hAnsi="Times New Roman"/>
                <w:sz w:val="24"/>
                <w:szCs w:val="24"/>
                <w:lang w:val="kk-KZ"/>
              </w:rPr>
              <w:t xml:space="preserve">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p>
          <w:p w14:paraId="2B444684" w14:textId="77777777" w:rsidR="007422B3" w:rsidRPr="00E26696" w:rsidRDefault="007422B3" w:rsidP="007422B3">
            <w:pPr>
              <w:widowControl w:val="0"/>
              <w:autoSpaceDE w:val="0"/>
              <w:autoSpaceDN w:val="0"/>
              <w:rPr>
                <w:rFonts w:ascii="Times New Roman" w:eastAsia="Times New Roman" w:hAnsi="Times New Roman" w:cs="Times New Roman"/>
                <w:b/>
                <w:bCs/>
                <w:sz w:val="24"/>
                <w:szCs w:val="24"/>
                <w:lang w:val="kk-KZ"/>
              </w:rPr>
            </w:pPr>
            <w:r w:rsidRPr="0002068A">
              <w:rPr>
                <w:rFonts w:ascii="Times New Roman" w:hAnsi="Times New Roman"/>
                <w:b/>
                <w:bCs/>
                <w:sz w:val="24"/>
                <w:szCs w:val="24"/>
                <w:lang w:val="kk-KZ"/>
              </w:rPr>
              <w:t>Ән:</w:t>
            </w:r>
            <w:r>
              <w:rPr>
                <w:rFonts w:ascii="Times New Roman" w:hAnsi="Times New Roman"/>
                <w:sz w:val="24"/>
                <w:szCs w:val="24"/>
                <w:lang w:val="kk-KZ"/>
              </w:rPr>
              <w:t xml:space="preserve"> «Ақ бозат» жаттау</w:t>
            </w:r>
          </w:p>
        </w:tc>
        <w:tc>
          <w:tcPr>
            <w:tcW w:w="2268" w:type="dxa"/>
            <w:tcBorders>
              <w:top w:val="single" w:sz="4" w:space="0" w:color="auto"/>
              <w:left w:val="single" w:sz="4" w:space="0" w:color="auto"/>
              <w:bottom w:val="single" w:sz="4" w:space="0" w:color="auto"/>
              <w:right w:val="single" w:sz="4" w:space="0" w:color="auto"/>
            </w:tcBorders>
          </w:tcPr>
          <w:p w14:paraId="7551F3EA" w14:textId="255FD37E" w:rsidR="007422B3" w:rsidRDefault="00064299" w:rsidP="007422B3">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w:t>
            </w:r>
            <w:r w:rsidR="007422B3">
              <w:rPr>
                <w:rFonts w:ascii="Times New Roman" w:eastAsia="Times New Roman" w:hAnsi="Times New Roman" w:cs="Times New Roman"/>
                <w:b/>
                <w:color w:val="000000"/>
                <w:sz w:val="24"/>
                <w:szCs w:val="24"/>
                <w:lang w:val="kk-KZ"/>
              </w:rPr>
              <w:t>йындар</w:t>
            </w:r>
          </w:p>
          <w:p w14:paraId="64076086" w14:textId="6662D91A" w:rsidR="007422B3" w:rsidRPr="0002068A" w:rsidRDefault="007422B3" w:rsidP="007422B3">
            <w:pPr>
              <w:widowControl w:val="0"/>
              <w:autoSpaceDE w:val="0"/>
              <w:autoSpaceDN w:val="0"/>
              <w:rPr>
                <w:rFonts w:ascii="Times New Roman" w:hAnsi="Times New Roman"/>
                <w:bCs/>
                <w:lang w:val="kk-KZ"/>
              </w:rPr>
            </w:pPr>
            <w:r w:rsidRPr="0002068A">
              <w:rPr>
                <w:rFonts w:ascii="Times New Roman" w:eastAsia="Times New Roman" w:hAnsi="Times New Roman" w:cs="Times New Roman"/>
                <w:bCs/>
                <w:color w:val="000000"/>
                <w:sz w:val="24"/>
                <w:szCs w:val="24"/>
                <w:lang w:val="kk-KZ"/>
              </w:rPr>
              <w:t>«</w:t>
            </w:r>
            <w:r w:rsidR="00064299">
              <w:rPr>
                <w:rFonts w:ascii="Times New Roman" w:eastAsia="Times New Roman" w:hAnsi="Times New Roman" w:cs="Times New Roman"/>
                <w:bCs/>
                <w:color w:val="000000"/>
                <w:sz w:val="24"/>
                <w:szCs w:val="24"/>
                <w:lang w:val="kk-KZ"/>
              </w:rPr>
              <w:t>Түтікшелер</w:t>
            </w: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«Баулар»</w:t>
            </w:r>
          </w:p>
          <w:p w14:paraId="0A0EF316" w14:textId="77777777" w:rsidR="007422B3" w:rsidRDefault="007422B3" w:rsidP="007422B3">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D46542">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7A9056E0" w14:textId="77777777" w:rsidR="007422B3" w:rsidRPr="00934924" w:rsidRDefault="007422B3" w:rsidP="007422B3">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Қуандық Алим</w:t>
            </w:r>
          </w:p>
          <w:p w14:paraId="0E61BEF2" w14:textId="77777777" w:rsidR="007422B3" w:rsidRPr="00E26696" w:rsidRDefault="007422B3" w:rsidP="007422B3">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 нұсқаушысы</w:t>
            </w:r>
          </w:p>
          <w:p w14:paraId="56E70F39" w14:textId="77777777" w:rsidR="007422B3" w:rsidRPr="00E26696" w:rsidRDefault="007422B3" w:rsidP="007422B3">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793FD838" w14:textId="77777777" w:rsidR="007422B3" w:rsidRPr="00E26696" w:rsidRDefault="007422B3" w:rsidP="007422B3">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693" w:type="dxa"/>
            <w:tcBorders>
              <w:top w:val="single" w:sz="4" w:space="0" w:color="auto"/>
              <w:left w:val="single" w:sz="4" w:space="0" w:color="auto"/>
              <w:bottom w:val="single" w:sz="4" w:space="0" w:color="auto"/>
              <w:right w:val="single" w:sz="4" w:space="0" w:color="auto"/>
            </w:tcBorders>
          </w:tcPr>
          <w:p w14:paraId="2156C65F" w14:textId="77777777" w:rsidR="007422B3" w:rsidRPr="00E26696" w:rsidRDefault="007422B3" w:rsidP="007422B3">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1904DEE4" w14:textId="583F3C6A" w:rsidR="007422B3" w:rsidRPr="00E26696" w:rsidRDefault="00064299" w:rsidP="007422B3">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sidR="007422B3" w:rsidRPr="00E26696">
              <w:rPr>
                <w:rFonts w:ascii="Times New Roman" w:hAnsi="Times New Roman" w:cs="Times New Roman"/>
                <w:b/>
                <w:sz w:val="24"/>
                <w:szCs w:val="24"/>
                <w:lang w:val="kk-KZ"/>
              </w:rPr>
              <w:t>:</w:t>
            </w:r>
            <w:r w:rsidR="007422B3" w:rsidRPr="00E26696">
              <w:rPr>
                <w:rFonts w:ascii="Times New Roman" w:hAnsi="Times New Roman" w:cs="Times New Roman"/>
                <w:sz w:val="24"/>
                <w:szCs w:val="24"/>
                <w:lang w:val="kk-KZ"/>
              </w:rPr>
              <w:t xml:space="preserve"> «</w:t>
            </w:r>
            <w:r>
              <w:rPr>
                <w:rFonts w:ascii="Times New Roman" w:hAnsi="Times New Roman" w:cs="Times New Roman"/>
                <w:sz w:val="24"/>
                <w:szCs w:val="24"/>
                <w:lang w:val="kk-KZ"/>
              </w:rPr>
              <w:t>Футбол</w:t>
            </w:r>
            <w:r w:rsidR="007422B3" w:rsidRPr="00E26696">
              <w:rPr>
                <w:rFonts w:ascii="Times New Roman" w:hAnsi="Times New Roman" w:cs="Times New Roman"/>
                <w:sz w:val="24"/>
                <w:szCs w:val="24"/>
                <w:lang w:val="kk-KZ"/>
              </w:rPr>
              <w:t>»</w:t>
            </w:r>
          </w:p>
          <w:p w14:paraId="6AE78307" w14:textId="77777777" w:rsidR="007422B3" w:rsidRPr="00E26696" w:rsidRDefault="007422B3" w:rsidP="007422B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4E9A9835" w14:textId="77777777" w:rsidR="007422B3" w:rsidRPr="00E26696" w:rsidRDefault="007422B3" w:rsidP="007422B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14:paraId="1BCDFC0D" w14:textId="77777777" w:rsidR="007422B3" w:rsidRPr="00D623CA" w:rsidRDefault="007422B3" w:rsidP="007422B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484B4D8C" w14:textId="77777777" w:rsidR="007422B3" w:rsidRPr="0002068A" w:rsidRDefault="007422B3" w:rsidP="007422B3">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Гүл күтімі</w:t>
            </w:r>
          </w:p>
          <w:p w14:paraId="0BEAD100" w14:textId="77777777" w:rsidR="007422B3" w:rsidRDefault="007422B3" w:rsidP="007422B3">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Еңбекке баулу</w:t>
            </w:r>
          </w:p>
          <w:p w14:paraId="4A609802" w14:textId="77777777" w:rsidR="007422B3" w:rsidRPr="00E26696" w:rsidRDefault="007422B3" w:rsidP="007422B3">
            <w:pPr>
              <w:widowControl w:val="0"/>
              <w:autoSpaceDE w:val="0"/>
              <w:autoSpaceDN w:val="0"/>
              <w:rPr>
                <w:rFonts w:ascii="Times New Roman" w:eastAsia="Times New Roman" w:hAnsi="Times New Roman" w:cs="Times New Roman"/>
                <w:b/>
                <w:bCs/>
                <w:sz w:val="24"/>
                <w:szCs w:val="24"/>
                <w:shd w:val="clear" w:color="auto" w:fill="FFFFFF"/>
                <w:lang w:val="kk-KZ"/>
              </w:rPr>
            </w:pPr>
            <w:r>
              <w:rPr>
                <w:rFonts w:ascii="Times New Roman" w:eastAsia="Times New Roman" w:hAnsi="Times New Roman" w:cs="Times New Roman"/>
                <w:sz w:val="24"/>
                <w:szCs w:val="24"/>
                <w:shd w:val="clear" w:color="auto" w:fill="FFFFFF"/>
                <w:lang w:val="kk-KZ"/>
              </w:rPr>
              <w:t>Гүлдердің шаңын сүрту, су құю.</w:t>
            </w:r>
          </w:p>
        </w:tc>
      </w:tr>
      <w:tr w:rsidR="007422B3" w:rsidRPr="009F719C" w14:paraId="176D9C86" w14:textId="77777777" w:rsidTr="00064299">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021DE106"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694" w:type="dxa"/>
            <w:tcBorders>
              <w:top w:val="single" w:sz="4" w:space="0" w:color="auto"/>
              <w:left w:val="single" w:sz="4" w:space="0" w:color="auto"/>
              <w:bottom w:val="single" w:sz="4" w:space="0" w:color="auto"/>
              <w:right w:val="single" w:sz="4" w:space="0" w:color="auto"/>
            </w:tcBorders>
            <w:hideMark/>
          </w:tcPr>
          <w:p w14:paraId="4F4E4712" w14:textId="77777777" w:rsidR="007422B3" w:rsidRPr="00FE3D8A" w:rsidRDefault="007422B3" w:rsidP="007422B3">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w:t>
            </w:r>
            <w:r>
              <w:rPr>
                <w:rFonts w:ascii="Times New Roman" w:hAnsi="Times New Roman" w:cs="Times New Roman"/>
                <w:b/>
                <w:bCs/>
                <w:sz w:val="24"/>
                <w:szCs w:val="24"/>
                <w:lang w:val="kk-KZ"/>
              </w:rPr>
              <w:t xml:space="preserve"> </w:t>
            </w:r>
            <w:r w:rsidRPr="00FE3D8A">
              <w:rPr>
                <w:rFonts w:ascii="Times New Roman" w:hAnsi="Times New Roman" w:cs="Times New Roman"/>
                <w:b/>
                <w:bCs/>
                <w:sz w:val="24"/>
                <w:szCs w:val="24"/>
              </w:rPr>
              <w:t>налды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қалыптастыру</w:t>
            </w:r>
          </w:p>
          <w:p w14:paraId="0909579C" w14:textId="77777777" w:rsidR="007422B3" w:rsidRPr="0002068A" w:rsidRDefault="007422B3" w:rsidP="007422B3">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 xml:space="preserve"> Айару, Айым өлен жолдарын қайталау.</w:t>
            </w:r>
          </w:p>
        </w:tc>
        <w:tc>
          <w:tcPr>
            <w:tcW w:w="2835" w:type="dxa"/>
            <w:tcBorders>
              <w:top w:val="single" w:sz="4" w:space="0" w:color="auto"/>
              <w:left w:val="single" w:sz="4" w:space="0" w:color="auto"/>
              <w:bottom w:val="single" w:sz="4" w:space="0" w:color="auto"/>
              <w:right w:val="single" w:sz="4" w:space="0" w:color="auto"/>
            </w:tcBorders>
          </w:tcPr>
          <w:p w14:paraId="4672AC86" w14:textId="77777777" w:rsidR="007422B3" w:rsidRPr="007422B3" w:rsidRDefault="007422B3" w:rsidP="007422B3">
            <w:pPr>
              <w:rPr>
                <w:rFonts w:ascii="Times New Roman" w:hAnsi="Times New Roman" w:cs="Times New Roman"/>
                <w:b/>
                <w:bCs/>
                <w:color w:val="000000"/>
                <w:sz w:val="24"/>
                <w:szCs w:val="24"/>
                <w:lang w:val="kk-KZ"/>
              </w:rPr>
            </w:pPr>
            <w:r w:rsidRPr="007422B3">
              <w:rPr>
                <w:rFonts w:ascii="Times New Roman" w:hAnsi="Times New Roman" w:cs="Times New Roman"/>
                <w:b/>
                <w:bCs/>
                <w:color w:val="000000"/>
                <w:sz w:val="24"/>
                <w:szCs w:val="24"/>
                <w:lang w:val="kk-KZ"/>
              </w:rPr>
              <w:t>Танымдық дағдыларын дамыту</w:t>
            </w:r>
          </w:p>
          <w:p w14:paraId="38517B01" w14:textId="77777777" w:rsidR="007422B3" w:rsidRPr="00D46542" w:rsidRDefault="007422B3" w:rsidP="007422B3">
            <w:pPr>
              <w:rPr>
                <w:rFonts w:ascii="Times New Roman" w:hAnsi="Times New Roman" w:cs="Times New Roman"/>
                <w:color w:val="000000"/>
                <w:sz w:val="24"/>
                <w:szCs w:val="24"/>
                <w:lang w:val="kk-KZ"/>
              </w:rPr>
            </w:pPr>
            <w:r w:rsidRPr="007422B3">
              <w:rPr>
                <w:rFonts w:ascii="Times New Roman" w:hAnsi="Times New Roman" w:cs="Times New Roman"/>
                <w:color w:val="000000"/>
                <w:sz w:val="24"/>
                <w:szCs w:val="24"/>
                <w:lang w:val="kk-KZ"/>
              </w:rPr>
              <w:t>Баланың жеке даму картасы бойынша жұмыс</w:t>
            </w:r>
            <w:r>
              <w:rPr>
                <w:rFonts w:ascii="Times New Roman" w:hAnsi="Times New Roman" w:cs="Times New Roman"/>
                <w:color w:val="000000"/>
                <w:sz w:val="24"/>
                <w:szCs w:val="24"/>
                <w:lang w:val="kk-KZ"/>
              </w:rPr>
              <w:t>.</w:t>
            </w:r>
            <w:r w:rsidRPr="007422B3">
              <w:rPr>
                <w:rFonts w:ascii="Times New Roman" w:hAnsi="Times New Roman" w:cs="Times New Roman"/>
                <w:color w:val="000000"/>
                <w:sz w:val="24"/>
                <w:szCs w:val="24"/>
                <w:lang w:val="kk-KZ"/>
              </w:rPr>
              <w:t>Барлық бала</w:t>
            </w:r>
            <w:r>
              <w:rPr>
                <w:rFonts w:ascii="Times New Roman" w:hAnsi="Times New Roman" w:cs="Times New Roman"/>
                <w:color w:val="000000"/>
                <w:sz w:val="24"/>
                <w:szCs w:val="24"/>
                <w:lang w:val="kk-KZ"/>
              </w:rPr>
              <w:t xml:space="preserve"> </w:t>
            </w:r>
            <w:r w:rsidRPr="007422B3">
              <w:rPr>
                <w:rFonts w:ascii="Times New Roman" w:hAnsi="Times New Roman" w:cs="Times New Roman"/>
                <w:color w:val="000000"/>
                <w:sz w:val="24"/>
                <w:szCs w:val="24"/>
                <w:lang w:val="kk-KZ"/>
              </w:rPr>
              <w:t xml:space="preserve">лармен </w:t>
            </w:r>
            <w:r>
              <w:rPr>
                <w:rFonts w:ascii="Times New Roman" w:hAnsi="Times New Roman" w:cs="Times New Roman"/>
                <w:color w:val="000000"/>
                <w:sz w:val="24"/>
                <w:szCs w:val="24"/>
                <w:lang w:val="kk-KZ"/>
              </w:rPr>
              <w:t>сан санау және қайталап ауада жазып үйрену.</w:t>
            </w:r>
          </w:p>
        </w:tc>
        <w:tc>
          <w:tcPr>
            <w:tcW w:w="2551" w:type="dxa"/>
            <w:tcBorders>
              <w:top w:val="single" w:sz="4" w:space="0" w:color="auto"/>
              <w:left w:val="single" w:sz="4" w:space="0" w:color="auto"/>
              <w:bottom w:val="single" w:sz="4" w:space="0" w:color="auto"/>
              <w:right w:val="single" w:sz="4" w:space="0" w:color="auto"/>
            </w:tcBorders>
            <w:hideMark/>
          </w:tcPr>
          <w:p w14:paraId="28E8A58A" w14:textId="77777777" w:rsidR="007422B3" w:rsidRPr="00FE3D8A" w:rsidRDefault="007422B3" w:rsidP="007422B3">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дамыту</w:t>
            </w:r>
            <w:r>
              <w:rPr>
                <w:rFonts w:ascii="Times New Roman" w:hAnsi="Times New Roman" w:cs="Times New Roman"/>
                <w:b/>
                <w:bCs/>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00236040" w14:textId="77777777" w:rsidR="007422B3" w:rsidRPr="00D46542" w:rsidRDefault="007422B3" w:rsidP="007422B3">
            <w:pPr>
              <w:ind w:left="-108" w:right="-108"/>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w:t>
            </w:r>
            <w:r>
              <w:rPr>
                <w:rFonts w:ascii="Times New Roman" w:hAnsi="Times New Roman" w:cs="Times New Roman"/>
                <w:color w:val="000000"/>
                <w:sz w:val="24"/>
                <w:szCs w:val="24"/>
                <w:lang w:val="kk-KZ"/>
              </w:rPr>
              <w:t>ұрастырып өз ойларын еркін айтуға үйрету.</w:t>
            </w:r>
          </w:p>
        </w:tc>
        <w:tc>
          <w:tcPr>
            <w:tcW w:w="2268" w:type="dxa"/>
            <w:tcBorders>
              <w:top w:val="single" w:sz="4" w:space="0" w:color="auto"/>
              <w:left w:val="single" w:sz="4" w:space="0" w:color="auto"/>
              <w:bottom w:val="single" w:sz="4" w:space="0" w:color="auto"/>
              <w:right w:val="single" w:sz="4" w:space="0" w:color="auto"/>
            </w:tcBorders>
            <w:hideMark/>
          </w:tcPr>
          <w:p w14:paraId="683024CE" w14:textId="77777777" w:rsidR="007422B3" w:rsidRPr="00D623CA" w:rsidRDefault="007422B3" w:rsidP="007422B3">
            <w:pPr>
              <w:rPr>
                <w:rFonts w:ascii="Times New Roman" w:hAnsi="Times New Roman" w:cs="Times New Roman"/>
                <w:color w:val="000000"/>
                <w:sz w:val="24"/>
                <w:szCs w:val="24"/>
                <w:lang w:val="kk-KZ"/>
              </w:rPr>
            </w:pPr>
            <w:r w:rsidRPr="00D46542">
              <w:rPr>
                <w:rFonts w:ascii="Times New Roman" w:hAnsi="Times New Roman" w:cs="Times New Roman"/>
                <w:b/>
                <w:bCs/>
                <w:sz w:val="24"/>
                <w:szCs w:val="24"/>
                <w:lang w:val="kk-KZ"/>
              </w:rPr>
              <w:t>Шығармашылық дағдыларын, з</w:t>
            </w:r>
            <w:r w:rsidRPr="00D46542">
              <w:rPr>
                <w:rFonts w:ascii="Times New Roman" w:hAnsi="Times New Roman" w:cs="Times New Roman"/>
                <w:sz w:val="24"/>
                <w:szCs w:val="24"/>
                <w:lang w:val="kk-KZ"/>
              </w:rPr>
              <w:t>ерттеу іс- әрекетін дамыту</w:t>
            </w:r>
            <w:r>
              <w:rPr>
                <w:rFonts w:ascii="Times New Roman" w:hAnsi="Times New Roman" w:cs="Times New Roman"/>
                <w:sz w:val="24"/>
                <w:szCs w:val="24"/>
                <w:lang w:val="kk-KZ"/>
              </w:rPr>
              <w:t>.</w:t>
            </w:r>
            <w:r w:rsidRPr="00D46542">
              <w:rPr>
                <w:rFonts w:ascii="Times New Roman" w:hAnsi="Times New Roman" w:cs="Times New Roman"/>
                <w:color w:val="000000"/>
                <w:sz w:val="24"/>
                <w:szCs w:val="24"/>
                <w:lang w:val="kk-KZ"/>
              </w:rPr>
              <w:t>Баланың жеке даму картасы бойынша жұмыс</w:t>
            </w:r>
            <w:r>
              <w:rPr>
                <w:rFonts w:ascii="Times New Roman" w:hAnsi="Times New Roman" w:cs="Times New Roman"/>
                <w:color w:val="000000"/>
                <w:sz w:val="24"/>
                <w:szCs w:val="24"/>
                <w:lang w:val="kk-KZ"/>
              </w:rPr>
              <w:t xml:space="preserve"> Бексұлтан, Айлин  </w:t>
            </w:r>
            <w:r w:rsidRPr="00D623CA">
              <w:rPr>
                <w:rFonts w:ascii="Times New Roman" w:hAnsi="Times New Roman" w:cs="Times New Roman"/>
                <w:color w:val="000000"/>
                <w:sz w:val="24"/>
                <w:szCs w:val="24"/>
                <w:lang w:val="kk-KZ"/>
              </w:rPr>
              <w:t>сюжетті бейнелер құрастыруды үйрет</w:t>
            </w:r>
            <w:r>
              <w:rPr>
                <w:rFonts w:ascii="Times New Roman" w:hAnsi="Times New Roman" w:cs="Times New Roman"/>
                <w:color w:val="000000"/>
                <w:sz w:val="24"/>
                <w:szCs w:val="24"/>
                <w:lang w:val="kk-KZ"/>
              </w:rPr>
              <w:t>у.</w:t>
            </w:r>
          </w:p>
        </w:tc>
        <w:tc>
          <w:tcPr>
            <w:tcW w:w="2693" w:type="dxa"/>
            <w:tcBorders>
              <w:top w:val="single" w:sz="4" w:space="0" w:color="auto"/>
              <w:left w:val="single" w:sz="4" w:space="0" w:color="auto"/>
              <w:bottom w:val="single" w:sz="4" w:space="0" w:color="auto"/>
              <w:right w:val="single" w:sz="4" w:space="0" w:color="auto"/>
            </w:tcBorders>
            <w:hideMark/>
          </w:tcPr>
          <w:p w14:paraId="1A00DD77" w14:textId="77777777" w:rsidR="007422B3" w:rsidRPr="00495D60" w:rsidRDefault="007422B3" w:rsidP="007422B3">
            <w:pPr>
              <w:rPr>
                <w:rFonts w:ascii="Times New Roman" w:hAnsi="Times New Roman" w:cs="Times New Roman"/>
                <w:b/>
                <w:bCs/>
                <w:sz w:val="24"/>
                <w:szCs w:val="24"/>
              </w:rPr>
            </w:pPr>
            <w:r w:rsidRPr="00495D60">
              <w:rPr>
                <w:rFonts w:ascii="Times New Roman" w:hAnsi="Times New Roman" w:cs="Times New Roman"/>
                <w:b/>
                <w:bCs/>
                <w:sz w:val="24"/>
                <w:szCs w:val="24"/>
              </w:rPr>
              <w:t>Физикалық</w:t>
            </w:r>
            <w:r>
              <w:rPr>
                <w:rFonts w:ascii="Times New Roman" w:hAnsi="Times New Roman" w:cs="Times New Roman"/>
                <w:b/>
                <w:bCs/>
                <w:sz w:val="24"/>
                <w:szCs w:val="24"/>
              </w:rPr>
              <w:t xml:space="preserve"> </w:t>
            </w:r>
            <w:r w:rsidRPr="00495D60">
              <w:rPr>
                <w:rFonts w:ascii="Times New Roman" w:hAnsi="Times New Roman" w:cs="Times New Roman"/>
                <w:b/>
                <w:bCs/>
                <w:sz w:val="24"/>
                <w:szCs w:val="24"/>
              </w:rPr>
              <w:t>дамыту</w:t>
            </w:r>
          </w:p>
          <w:p w14:paraId="2E3CCBF0" w14:textId="77777777" w:rsidR="007422B3" w:rsidRPr="00D46542" w:rsidRDefault="007422B3" w:rsidP="007422B3">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 xml:space="preserve"> Алуа, Медина,</w:t>
            </w:r>
          </w:p>
          <w:p w14:paraId="6D688862" w14:textId="77777777" w:rsidR="007422B3" w:rsidRPr="00D46542" w:rsidRDefault="007422B3" w:rsidP="007422B3">
            <w:pPr>
              <w:rPr>
                <w:rFonts w:ascii="Times New Roman" w:hAnsi="Times New Roman" w:cs="Times New Roman"/>
                <w:color w:val="000000"/>
                <w:sz w:val="24"/>
                <w:szCs w:val="24"/>
                <w:lang w:val="kk-KZ"/>
              </w:rPr>
            </w:pPr>
            <w:r w:rsidRPr="00D46542">
              <w:rPr>
                <w:rFonts w:ascii="Times New Roman" w:hAnsi="Times New Roman" w:cs="Times New Roman"/>
                <w:color w:val="000000"/>
                <w:sz w:val="24"/>
                <w:szCs w:val="24"/>
                <w:lang w:val="kk-KZ"/>
              </w:rPr>
              <w:t>Саппен</w:t>
            </w:r>
            <w:r>
              <w:rPr>
                <w:rFonts w:ascii="Times New Roman" w:hAnsi="Times New Roman" w:cs="Times New Roman"/>
                <w:color w:val="000000"/>
                <w:sz w:val="24"/>
                <w:szCs w:val="24"/>
                <w:lang w:val="kk-KZ"/>
              </w:rPr>
              <w:t>.</w:t>
            </w:r>
            <w:r w:rsidRPr="00D46542">
              <w:rPr>
                <w:rFonts w:ascii="Times New Roman" w:hAnsi="Times New Roman" w:cs="Times New Roman"/>
                <w:color w:val="000000"/>
                <w:sz w:val="24"/>
                <w:szCs w:val="24"/>
                <w:lang w:val="kk-KZ"/>
              </w:rPr>
              <w:t>Оң және сол қолмен қашықтыққа, көлденең нысанаға, тік нысанаға заттарды лақты</w:t>
            </w:r>
            <w:r>
              <w:rPr>
                <w:rFonts w:ascii="Times New Roman" w:hAnsi="Times New Roman" w:cs="Times New Roman"/>
                <w:color w:val="000000"/>
                <w:sz w:val="24"/>
                <w:szCs w:val="24"/>
                <w:lang w:val="kk-KZ"/>
              </w:rPr>
              <w:t>руды үйрету.</w:t>
            </w:r>
          </w:p>
          <w:p w14:paraId="5E44FB68" w14:textId="77777777" w:rsidR="007422B3" w:rsidRPr="00D46542" w:rsidRDefault="007422B3" w:rsidP="007422B3">
            <w:pPr>
              <w:rPr>
                <w:rFonts w:ascii="Times New Roman" w:hAnsi="Times New Roman" w:cs="Times New Roman"/>
                <w:color w:val="000000"/>
                <w:sz w:val="24"/>
                <w:szCs w:val="24"/>
                <w:lang w:val="kk-KZ"/>
              </w:rPr>
            </w:pPr>
          </w:p>
        </w:tc>
      </w:tr>
      <w:tr w:rsidR="007422B3" w:rsidRPr="009F719C" w14:paraId="0589C2E5" w14:textId="77777777" w:rsidTr="00064299">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631A8F0E" w14:textId="77777777" w:rsidR="007422B3" w:rsidRPr="00D46542" w:rsidRDefault="007422B3" w:rsidP="007422B3">
            <w:pPr>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0CEEE5C7" w14:textId="77777777" w:rsidR="007422B3" w:rsidRPr="00BF0F2E" w:rsidRDefault="007422B3" w:rsidP="007422B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43F1C707" w14:textId="77777777" w:rsidR="007422B3" w:rsidRDefault="007422B3" w:rsidP="007422B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2D6D392D" w14:textId="77777777" w:rsidR="007422B3" w:rsidRPr="00BF0F2E" w:rsidRDefault="007422B3" w:rsidP="007422B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523740D3" w14:textId="77777777" w:rsidR="007422B3" w:rsidRPr="00BF0F2E" w:rsidRDefault="007422B3" w:rsidP="007422B3">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835" w:type="dxa"/>
            <w:tcBorders>
              <w:top w:val="single" w:sz="4" w:space="0" w:color="auto"/>
              <w:left w:val="single" w:sz="4" w:space="0" w:color="auto"/>
              <w:bottom w:val="single" w:sz="4" w:space="0" w:color="auto"/>
              <w:right w:val="single" w:sz="4" w:space="0" w:color="auto"/>
            </w:tcBorders>
          </w:tcPr>
          <w:p w14:paraId="2CBEB173" w14:textId="77777777" w:rsidR="007422B3" w:rsidRPr="00BF0F2E" w:rsidRDefault="007422B3" w:rsidP="007422B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2AAA579B" w14:textId="77777777" w:rsidR="007422B3" w:rsidRDefault="007422B3" w:rsidP="007422B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Жанат Алинұр</w:t>
            </w:r>
          </w:p>
          <w:p w14:paraId="63EF8C14" w14:textId="77777777" w:rsidR="007422B3" w:rsidRDefault="007422B3" w:rsidP="007422B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Жумабай Айару</w:t>
            </w:r>
          </w:p>
          <w:p w14:paraId="77DDD2FF" w14:textId="77777777" w:rsidR="007422B3" w:rsidRPr="00BF0F2E" w:rsidRDefault="007422B3" w:rsidP="007422B3">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51" w:type="dxa"/>
            <w:tcBorders>
              <w:top w:val="single" w:sz="4" w:space="0" w:color="auto"/>
              <w:left w:val="single" w:sz="4" w:space="0" w:color="auto"/>
              <w:bottom w:val="single" w:sz="4" w:space="0" w:color="auto"/>
              <w:right w:val="single" w:sz="4" w:space="0" w:color="auto"/>
            </w:tcBorders>
            <w:hideMark/>
          </w:tcPr>
          <w:p w14:paraId="13F48AE2" w14:textId="77777777" w:rsidR="007422B3" w:rsidRPr="00BF0F2E" w:rsidRDefault="007422B3" w:rsidP="007422B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2780B886" w14:textId="77777777" w:rsidR="007422B3" w:rsidRDefault="007422B3" w:rsidP="007422B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1033BDE8" w14:textId="77777777" w:rsidR="007422B3" w:rsidRPr="00BF0F2E" w:rsidRDefault="007422B3" w:rsidP="007422B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2C091CDD" w14:textId="77777777" w:rsidR="007422B3" w:rsidRPr="00BF0F2E" w:rsidRDefault="007422B3" w:rsidP="007422B3">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68" w:type="dxa"/>
            <w:tcBorders>
              <w:top w:val="single" w:sz="4" w:space="0" w:color="auto"/>
              <w:left w:val="single" w:sz="4" w:space="0" w:color="auto"/>
              <w:bottom w:val="single" w:sz="4" w:space="0" w:color="auto"/>
              <w:right w:val="single" w:sz="4" w:space="0" w:color="auto"/>
            </w:tcBorders>
            <w:hideMark/>
          </w:tcPr>
          <w:p w14:paraId="74A50ADF" w14:textId="77777777" w:rsidR="007422B3" w:rsidRPr="00BF0F2E" w:rsidRDefault="007422B3" w:rsidP="007422B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7A9EFCE0" w14:textId="77777777" w:rsidR="007422B3" w:rsidRDefault="007422B3" w:rsidP="007422B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Сұрымбай Али</w:t>
            </w:r>
          </w:p>
          <w:p w14:paraId="405824EC" w14:textId="77777777" w:rsidR="007422B3" w:rsidRPr="00BF0F2E" w:rsidRDefault="007422B3" w:rsidP="007422B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693" w:type="dxa"/>
            <w:tcBorders>
              <w:top w:val="single" w:sz="4" w:space="0" w:color="auto"/>
              <w:left w:val="single" w:sz="4" w:space="0" w:color="auto"/>
              <w:bottom w:val="single" w:sz="4" w:space="0" w:color="auto"/>
              <w:right w:val="single" w:sz="4" w:space="0" w:color="auto"/>
            </w:tcBorders>
            <w:hideMark/>
          </w:tcPr>
          <w:p w14:paraId="108D3BD7" w14:textId="77777777" w:rsidR="007422B3" w:rsidRPr="00BF0F2E" w:rsidRDefault="007422B3" w:rsidP="007422B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153D733C" w14:textId="77777777" w:rsidR="007422B3" w:rsidRDefault="007422B3" w:rsidP="007422B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Оралдыева Мелек</w:t>
            </w:r>
          </w:p>
          <w:p w14:paraId="717A8D40" w14:textId="77777777" w:rsidR="007422B3" w:rsidRPr="00BF0F2E" w:rsidRDefault="007422B3" w:rsidP="007422B3">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7422B3" w:rsidRPr="00BF0F2E" w14:paraId="18168405" w14:textId="77777777" w:rsidTr="007422B3">
        <w:trPr>
          <w:trHeight w:val="75"/>
        </w:trPr>
        <w:tc>
          <w:tcPr>
            <w:tcW w:w="2665" w:type="dxa"/>
            <w:tcBorders>
              <w:top w:val="single" w:sz="4" w:space="0" w:color="auto"/>
              <w:left w:val="single" w:sz="4" w:space="0" w:color="auto"/>
              <w:bottom w:val="single" w:sz="4" w:space="0" w:color="auto"/>
              <w:right w:val="single" w:sz="4" w:space="0" w:color="auto"/>
            </w:tcBorders>
            <w:hideMark/>
          </w:tcPr>
          <w:p w14:paraId="11067B60"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t xml:space="preserve">Кешкі </w:t>
            </w:r>
            <w:r>
              <w:rPr>
                <w:rFonts w:ascii="Times New Roman" w:hAnsi="Times New Roman" w:cs="Times New Roman"/>
                <w:b/>
                <w:sz w:val="24"/>
                <w:szCs w:val="24"/>
              </w:rPr>
              <w:t xml:space="preserve"> </w:t>
            </w:r>
            <w:r w:rsidRPr="00BF0F2E">
              <w:rPr>
                <w:rFonts w:ascii="Times New Roman" w:hAnsi="Times New Roman" w:cs="Times New Roman"/>
                <w:b/>
                <w:sz w:val="24"/>
                <w:szCs w:val="24"/>
              </w:rPr>
              <w:t>ас</w:t>
            </w:r>
          </w:p>
        </w:tc>
        <w:tc>
          <w:tcPr>
            <w:tcW w:w="13041" w:type="dxa"/>
            <w:gridSpan w:val="5"/>
            <w:tcBorders>
              <w:top w:val="single" w:sz="4" w:space="0" w:color="auto"/>
              <w:left w:val="single" w:sz="4" w:space="0" w:color="auto"/>
              <w:bottom w:val="single" w:sz="4" w:space="0" w:color="auto"/>
              <w:right w:val="single" w:sz="4" w:space="0" w:color="auto"/>
            </w:tcBorders>
            <w:hideMark/>
          </w:tcPr>
          <w:p w14:paraId="40B7BD7C" w14:textId="77777777" w:rsidR="007422B3" w:rsidRDefault="007422B3" w:rsidP="007422B3">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rPr>
              <w:t xml:space="preserve">  </w:t>
            </w:r>
            <w:r w:rsidRPr="00BB6743">
              <w:rPr>
                <w:rFonts w:ascii="Times New Roman" w:hAnsi="Times New Roman"/>
                <w:sz w:val="24"/>
                <w:szCs w:val="24"/>
              </w:rPr>
              <w:t>ресурстарға</w:t>
            </w:r>
            <w:r>
              <w:rPr>
                <w:rFonts w:ascii="Times New Roman" w:hAnsi="Times New Roman"/>
                <w:sz w:val="24"/>
                <w:szCs w:val="24"/>
              </w:rPr>
              <w:t xml:space="preserve">  </w:t>
            </w:r>
            <w:r w:rsidRPr="00BB6743">
              <w:rPr>
                <w:rFonts w:ascii="Times New Roman" w:hAnsi="Times New Roman"/>
                <w:sz w:val="24"/>
                <w:szCs w:val="24"/>
              </w:rPr>
              <w:t>ұқыпты</w:t>
            </w:r>
            <w:r>
              <w:rPr>
                <w:rFonts w:ascii="Times New Roman" w:hAnsi="Times New Roman"/>
                <w:sz w:val="24"/>
                <w:szCs w:val="24"/>
              </w:rPr>
              <w:t xml:space="preserve">  </w:t>
            </w:r>
            <w:r w:rsidRPr="00BB6743">
              <w:rPr>
                <w:rFonts w:ascii="Times New Roman" w:hAnsi="Times New Roman"/>
                <w:sz w:val="24"/>
                <w:szCs w:val="24"/>
              </w:rPr>
              <w:t>қарау</w:t>
            </w:r>
            <w:r>
              <w:rPr>
                <w:rFonts w:ascii="Times New Roman" w:hAnsi="Times New Roman"/>
                <w:sz w:val="24"/>
                <w:szCs w:val="24"/>
              </w:rPr>
              <w:t xml:space="preserve"> </w:t>
            </w:r>
            <w:r w:rsidRPr="00BB6743">
              <w:rPr>
                <w:rFonts w:ascii="Times New Roman" w:hAnsi="Times New Roman"/>
                <w:sz w:val="24"/>
                <w:szCs w:val="24"/>
              </w:rPr>
              <w:t>дағдыларын</w:t>
            </w:r>
            <w:r>
              <w:rPr>
                <w:rFonts w:ascii="Times New Roman" w:hAnsi="Times New Roman"/>
                <w:sz w:val="24"/>
                <w:szCs w:val="24"/>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63ED0CF2" w14:textId="77777777" w:rsidR="007422B3" w:rsidRPr="00AE58D3" w:rsidRDefault="007422B3" w:rsidP="007422B3">
            <w:pPr>
              <w:jc w:val="center"/>
              <w:rPr>
                <w:rFonts w:ascii="Times New Roman" w:hAnsi="Times New Roman" w:cs="Times New Roman"/>
                <w:sz w:val="24"/>
                <w:szCs w:val="24"/>
                <w:lang w:val="kk-KZ"/>
              </w:rPr>
            </w:pPr>
          </w:p>
        </w:tc>
      </w:tr>
      <w:tr w:rsidR="007422B3" w:rsidRPr="009F719C" w14:paraId="4E590079" w14:textId="77777777" w:rsidTr="00064299">
        <w:trPr>
          <w:trHeight w:val="640"/>
        </w:trPr>
        <w:tc>
          <w:tcPr>
            <w:tcW w:w="2665" w:type="dxa"/>
            <w:tcBorders>
              <w:top w:val="single" w:sz="4" w:space="0" w:color="auto"/>
              <w:left w:val="single" w:sz="4" w:space="0" w:color="auto"/>
              <w:bottom w:val="single" w:sz="4" w:space="0" w:color="auto"/>
              <w:right w:val="single" w:sz="4" w:space="0" w:color="auto"/>
            </w:tcBorders>
          </w:tcPr>
          <w:p w14:paraId="32D38112"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rPr>
              <w:t xml:space="preserve"> </w:t>
            </w:r>
            <w:r w:rsidRPr="00BF0F2E">
              <w:rPr>
                <w:rFonts w:ascii="Times New Roman" w:hAnsi="Times New Roman" w:cs="Times New Roman"/>
                <w:b/>
                <w:sz w:val="24"/>
                <w:szCs w:val="24"/>
              </w:rPr>
              <w:t>сөздігі</w:t>
            </w:r>
          </w:p>
        </w:tc>
        <w:tc>
          <w:tcPr>
            <w:tcW w:w="2694" w:type="dxa"/>
            <w:tcBorders>
              <w:top w:val="single" w:sz="4" w:space="0" w:color="auto"/>
              <w:left w:val="single" w:sz="4" w:space="0" w:color="auto"/>
              <w:bottom w:val="single" w:sz="4" w:space="0" w:color="auto"/>
              <w:right w:val="single" w:sz="4" w:space="0" w:color="auto"/>
            </w:tcBorders>
          </w:tcPr>
          <w:p w14:paraId="770B4D6D" w14:textId="77777777" w:rsidR="007422B3" w:rsidRPr="00D46542" w:rsidRDefault="007422B3" w:rsidP="007422B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Жаспыру ұіә қайшымен жұмыс істегенде абай болу, дұрыс пайдалану.</w:t>
            </w:r>
            <w:r w:rsidRPr="009E20DD">
              <w:rPr>
                <w:rFonts w:ascii="Times New Roman" w:hAnsi="Times New Roman" w:cs="Times New Roman"/>
                <w:color w:val="000000"/>
                <w:sz w:val="24"/>
                <w:szCs w:val="24"/>
                <w:lang w:val="kk-KZ"/>
              </w:rPr>
              <w:t xml:space="preserve">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835" w:type="dxa"/>
            <w:tcBorders>
              <w:top w:val="single" w:sz="4" w:space="0" w:color="auto"/>
              <w:left w:val="single" w:sz="4" w:space="0" w:color="auto"/>
              <w:bottom w:val="single" w:sz="4" w:space="0" w:color="auto"/>
              <w:right w:val="single" w:sz="4" w:space="0" w:color="auto"/>
            </w:tcBorders>
          </w:tcPr>
          <w:p w14:paraId="07A65027" w14:textId="77777777" w:rsidR="007422B3" w:rsidRPr="009E20DD" w:rsidRDefault="007422B3" w:rsidP="007422B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Топ ішінде жүгіруге, секіруге болмайды орындық столдарға соғылып қалмауды ескертіп айту.</w:t>
            </w:r>
          </w:p>
        </w:tc>
        <w:tc>
          <w:tcPr>
            <w:tcW w:w="2551" w:type="dxa"/>
            <w:tcBorders>
              <w:top w:val="single" w:sz="4" w:space="0" w:color="auto"/>
              <w:left w:val="single" w:sz="4" w:space="0" w:color="auto"/>
              <w:bottom w:val="single" w:sz="4" w:space="0" w:color="auto"/>
              <w:right w:val="single" w:sz="4" w:space="0" w:color="auto"/>
            </w:tcBorders>
          </w:tcPr>
          <w:p w14:paraId="125D9DE5" w14:textId="77777777" w:rsidR="007422B3" w:rsidRPr="009E20DD" w:rsidRDefault="007422B3" w:rsidP="007422B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астында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б</w:t>
            </w:r>
            <w:r w:rsidRPr="009E20DD">
              <w:rPr>
                <w:rFonts w:ascii="Times New Roman" w:hAnsi="Times New Roman" w:cs="Times New Roman"/>
                <w:color w:val="000000"/>
                <w:sz w:val="24"/>
                <w:szCs w:val="24"/>
                <w:lang w:val="kk-KZ"/>
              </w:rPr>
              <w:t>олмайды.</w:t>
            </w:r>
          </w:p>
          <w:p w14:paraId="2C7F16BC" w14:textId="77777777" w:rsidR="007422B3" w:rsidRPr="009E20DD" w:rsidRDefault="007422B3" w:rsidP="007422B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268" w:type="dxa"/>
            <w:tcBorders>
              <w:top w:val="single" w:sz="4" w:space="0" w:color="auto"/>
              <w:left w:val="single" w:sz="4" w:space="0" w:color="auto"/>
              <w:bottom w:val="single" w:sz="4" w:space="0" w:color="auto"/>
              <w:right w:val="single" w:sz="4" w:space="0" w:color="auto"/>
            </w:tcBorders>
          </w:tcPr>
          <w:p w14:paraId="2297FB26" w14:textId="77777777" w:rsidR="007422B3" w:rsidRPr="009E20DD" w:rsidRDefault="007422B3" w:rsidP="007422B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 лас су үстіңді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аяғыңа су кіру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мүмкін.</w:t>
            </w:r>
          </w:p>
        </w:tc>
        <w:tc>
          <w:tcPr>
            <w:tcW w:w="2693" w:type="dxa"/>
            <w:tcBorders>
              <w:top w:val="single" w:sz="4" w:space="0" w:color="auto"/>
              <w:left w:val="single" w:sz="4" w:space="0" w:color="auto"/>
              <w:bottom w:val="single" w:sz="4" w:space="0" w:color="auto"/>
              <w:right w:val="single" w:sz="4" w:space="0" w:color="auto"/>
            </w:tcBorders>
          </w:tcPr>
          <w:p w14:paraId="3B8A93E8" w14:textId="77777777" w:rsidR="007422B3" w:rsidRPr="0023683F" w:rsidRDefault="007422B3" w:rsidP="007422B3">
            <w:pPr>
              <w:rPr>
                <w:rFonts w:ascii="Times New Roman" w:hAnsi="Times New Roman" w:cs="Times New Roman"/>
                <w:color w:val="000000"/>
                <w:sz w:val="24"/>
                <w:szCs w:val="24"/>
                <w:lang w:val="kk-KZ"/>
              </w:rPr>
            </w:pPr>
            <w:r w:rsidRPr="0023683F">
              <w:rPr>
                <w:rFonts w:ascii="Times New Roman" w:hAnsi="Times New Roman" w:cs="Times New Roman"/>
                <w:color w:val="000000"/>
                <w:sz w:val="24"/>
                <w:szCs w:val="24"/>
                <w:lang w:val="kk-KZ"/>
              </w:rPr>
              <w:t>Үтікпен ойнауға болмайды. Күйіп қаласың</w:t>
            </w:r>
          </w:p>
        </w:tc>
      </w:tr>
      <w:tr w:rsidR="007422B3" w:rsidRPr="00BF0F2E" w14:paraId="49FC20A2" w14:textId="77777777" w:rsidTr="007422B3">
        <w:tc>
          <w:tcPr>
            <w:tcW w:w="2665" w:type="dxa"/>
            <w:tcBorders>
              <w:top w:val="single" w:sz="4" w:space="0" w:color="auto"/>
              <w:left w:val="single" w:sz="4" w:space="0" w:color="auto"/>
              <w:bottom w:val="single" w:sz="4" w:space="0" w:color="auto"/>
              <w:right w:val="single" w:sz="4" w:space="0" w:color="auto"/>
            </w:tcBorders>
            <w:hideMark/>
          </w:tcPr>
          <w:p w14:paraId="47740FF4"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3041" w:type="dxa"/>
            <w:gridSpan w:val="5"/>
            <w:tcBorders>
              <w:top w:val="single" w:sz="4" w:space="0" w:color="auto"/>
              <w:left w:val="single" w:sz="4" w:space="0" w:color="auto"/>
              <w:bottom w:val="single" w:sz="4" w:space="0" w:color="auto"/>
              <w:right w:val="single" w:sz="4" w:space="0" w:color="auto"/>
            </w:tcBorders>
            <w:hideMark/>
          </w:tcPr>
          <w:p w14:paraId="4A94CFFE" w14:textId="77777777" w:rsidR="007422B3" w:rsidRPr="00BF0F2E" w:rsidRDefault="007422B3" w:rsidP="007422B3">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lastRenderedPageBreak/>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p>
        </w:tc>
      </w:tr>
      <w:tr w:rsidR="007422B3" w:rsidRPr="00BF0F2E" w14:paraId="206705C6" w14:textId="77777777" w:rsidTr="00064299">
        <w:trPr>
          <w:trHeight w:val="420"/>
        </w:trPr>
        <w:tc>
          <w:tcPr>
            <w:tcW w:w="2665" w:type="dxa"/>
            <w:tcBorders>
              <w:top w:val="single" w:sz="4" w:space="0" w:color="auto"/>
              <w:left w:val="single" w:sz="4" w:space="0" w:color="auto"/>
              <w:bottom w:val="single" w:sz="4" w:space="0" w:color="auto"/>
              <w:right w:val="single" w:sz="4" w:space="0" w:color="auto"/>
            </w:tcBorders>
            <w:hideMark/>
          </w:tcPr>
          <w:p w14:paraId="687CCD20" w14:textId="77777777" w:rsidR="007422B3" w:rsidRPr="00BF0F2E" w:rsidRDefault="007422B3" w:rsidP="007422B3">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2694" w:type="dxa"/>
            <w:tcBorders>
              <w:top w:val="single" w:sz="4" w:space="0" w:color="auto"/>
              <w:left w:val="single" w:sz="4" w:space="0" w:color="auto"/>
              <w:bottom w:val="single" w:sz="4" w:space="0" w:color="auto"/>
              <w:right w:val="single" w:sz="4" w:space="0" w:color="auto"/>
            </w:tcBorders>
            <w:hideMark/>
          </w:tcPr>
          <w:p w14:paraId="34BEA0CD" w14:textId="77777777" w:rsidR="00755BB8" w:rsidRDefault="00755BB8" w:rsidP="00064299">
            <w:pPr>
              <w:jc w:val="center"/>
              <w:textAlignment w:val="baseline"/>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Физикалық дағдылар</w:t>
            </w:r>
          </w:p>
          <w:p w14:paraId="428D3490" w14:textId="18273F93" w:rsidR="00064299" w:rsidRDefault="00064299" w:rsidP="00064299">
            <w:pPr>
              <w:jc w:val="center"/>
              <w:textAlignment w:val="baseline"/>
              <w:rPr>
                <w:rFonts w:ascii="Times New Roman" w:hAnsi="Times New Roman"/>
                <w:spacing w:val="2"/>
                <w:sz w:val="24"/>
                <w:szCs w:val="24"/>
                <w:lang w:val="kk-KZ"/>
              </w:rPr>
            </w:pPr>
            <w:r w:rsidRPr="00755B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w:t>
            </w:r>
            <w:r w:rsidRPr="00755BB8">
              <w:rPr>
                <w:rFonts w:ascii="Times New Roman" w:hAnsi="Times New Roman" w:cs="Times New Roman"/>
                <w:b/>
                <w:color w:val="000000"/>
                <w:sz w:val="24"/>
                <w:szCs w:val="24"/>
                <w:lang w:val="kk-KZ"/>
              </w:rPr>
              <w:t>ойындар</w:t>
            </w:r>
            <w:r w:rsidRPr="00755BB8">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 xml:space="preserve">  </w:t>
            </w:r>
            <w:r w:rsidRPr="00755BB8">
              <w:rPr>
                <w:rFonts w:ascii="Times New Roman" w:hAnsi="Times New Roman"/>
                <w:spacing w:val="2"/>
                <w:sz w:val="24"/>
                <w:szCs w:val="24"/>
                <w:lang w:val="kk-KZ"/>
              </w:rPr>
              <w:t>«</w:t>
            </w:r>
            <w:r>
              <w:rPr>
                <w:rFonts w:ascii="Times New Roman" w:hAnsi="Times New Roman"/>
                <w:spacing w:val="2"/>
                <w:sz w:val="24"/>
                <w:szCs w:val="24"/>
                <w:lang w:val="kk-KZ"/>
              </w:rPr>
              <w:t>Бағдаршам көзі</w:t>
            </w:r>
            <w:r w:rsidRPr="00755BB8">
              <w:rPr>
                <w:rFonts w:ascii="Times New Roman" w:hAnsi="Times New Roman"/>
                <w:spacing w:val="2"/>
                <w:sz w:val="24"/>
                <w:szCs w:val="24"/>
                <w:lang w:val="kk-KZ"/>
              </w:rPr>
              <w:t>», жол</w:t>
            </w:r>
            <w:r>
              <w:rPr>
                <w:rFonts w:ascii="Times New Roman" w:hAnsi="Times New Roman"/>
                <w:spacing w:val="2"/>
                <w:sz w:val="24"/>
                <w:szCs w:val="24"/>
                <w:lang w:val="kk-KZ"/>
              </w:rPr>
              <w:t xml:space="preserve"> </w:t>
            </w:r>
            <w:r w:rsidRPr="00755BB8">
              <w:rPr>
                <w:rFonts w:ascii="Times New Roman" w:hAnsi="Times New Roman"/>
                <w:spacing w:val="2"/>
                <w:sz w:val="24"/>
                <w:szCs w:val="24"/>
                <w:lang w:val="kk-KZ"/>
              </w:rPr>
              <w:t>белгілері</w:t>
            </w:r>
            <w:r>
              <w:rPr>
                <w:rFonts w:ascii="Times New Roman" w:hAnsi="Times New Roman"/>
                <w:spacing w:val="2"/>
                <w:sz w:val="24"/>
                <w:szCs w:val="24"/>
                <w:lang w:val="kk-KZ"/>
              </w:rPr>
              <w:t xml:space="preserve"> </w:t>
            </w:r>
            <w:r w:rsidRPr="00755BB8">
              <w:rPr>
                <w:rFonts w:ascii="Times New Roman" w:hAnsi="Times New Roman"/>
                <w:spacing w:val="2"/>
                <w:sz w:val="24"/>
                <w:szCs w:val="24"/>
                <w:lang w:val="kk-KZ"/>
              </w:rPr>
              <w:t>мен</w:t>
            </w:r>
            <w:r>
              <w:rPr>
                <w:rFonts w:ascii="Times New Roman" w:hAnsi="Times New Roman"/>
                <w:spacing w:val="2"/>
                <w:sz w:val="24"/>
                <w:szCs w:val="24"/>
                <w:lang w:val="kk-KZ"/>
              </w:rPr>
              <w:t xml:space="preserve"> </w:t>
            </w:r>
            <w:r w:rsidRPr="00755BB8">
              <w:rPr>
                <w:rFonts w:ascii="Times New Roman" w:hAnsi="Times New Roman"/>
                <w:spacing w:val="2"/>
                <w:sz w:val="24"/>
                <w:szCs w:val="24"/>
                <w:lang w:val="kk-KZ"/>
              </w:rPr>
              <w:t>таныстыру</w:t>
            </w:r>
            <w:r w:rsidRPr="00BB6743">
              <w:rPr>
                <w:rFonts w:ascii="Times New Roman" w:hAnsi="Times New Roman"/>
                <w:spacing w:val="2"/>
                <w:sz w:val="24"/>
                <w:szCs w:val="24"/>
                <w:lang w:val="kk-KZ"/>
              </w:rPr>
              <w:t>.</w:t>
            </w:r>
            <w:r>
              <w:rPr>
                <w:rFonts w:ascii="Times New Roman" w:hAnsi="Times New Roman"/>
                <w:spacing w:val="2"/>
                <w:sz w:val="24"/>
                <w:szCs w:val="24"/>
                <w:lang w:val="kk-KZ"/>
              </w:rPr>
              <w:t xml:space="preserve"> </w:t>
            </w:r>
          </w:p>
          <w:p w14:paraId="16D64282" w14:textId="692D7D70" w:rsidR="00064299" w:rsidRPr="00BB6743" w:rsidRDefault="00064299" w:rsidP="00064299">
            <w:pPr>
              <w:ind w:left="60"/>
              <w:jc w:val="center"/>
              <w:rPr>
                <w:rFonts w:ascii="Times New Roman" w:hAnsi="Times New Roman" w:cs="Times New Roman"/>
                <w:color w:val="000000"/>
                <w:sz w:val="24"/>
                <w:szCs w:val="24"/>
              </w:rPr>
            </w:pPr>
            <w:r w:rsidRPr="00064299">
              <w:rPr>
                <w:rFonts w:ascii="Times New Roman" w:hAnsi="Times New Roman" w:cs="Times New Roman"/>
                <w:color w:val="000000"/>
                <w:sz w:val="24"/>
                <w:szCs w:val="24"/>
                <w:lang w:val="kk-KZ"/>
              </w:rPr>
              <w:t xml:space="preserve">Мақсаты: </w:t>
            </w:r>
            <w:r>
              <w:rPr>
                <w:rFonts w:ascii="Times New Roman" w:hAnsi="Times New Roman" w:cs="Times New Roman"/>
                <w:color w:val="000000"/>
                <w:sz w:val="24"/>
                <w:szCs w:val="24"/>
                <w:lang w:val="kk-KZ"/>
              </w:rPr>
              <w:t>сақ абай болуға үйрету.</w:t>
            </w:r>
          </w:p>
          <w:p w14:paraId="188648B8" w14:textId="3EE9F51D" w:rsidR="007422B3" w:rsidRPr="00BB6743" w:rsidRDefault="007422B3" w:rsidP="007422B3">
            <w:pPr>
              <w:ind w:left="60"/>
              <w:jc w:val="center"/>
              <w:rPr>
                <w:rFonts w:ascii="Times New Roman" w:hAnsi="Times New Roman" w:cs="Times New Roman"/>
                <w:color w:val="000000"/>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89989DB" w14:textId="77777777" w:rsidR="00755BB8" w:rsidRDefault="00755BB8" w:rsidP="00755BB8">
            <w:pPr>
              <w:jc w:val="center"/>
              <w:textAlignment w:val="baseline"/>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Физикалық дағдылар</w:t>
            </w:r>
          </w:p>
          <w:p w14:paraId="33FB432C" w14:textId="48CD08D3" w:rsidR="007422B3" w:rsidRPr="00D46542" w:rsidRDefault="00064299" w:rsidP="00064299">
            <w:pPr>
              <w:jc w:val="center"/>
              <w:textAlignment w:val="baseline"/>
              <w:rPr>
                <w:rFonts w:ascii="Times New Roman" w:hAnsi="Times New Roman" w:cs="Times New Roman"/>
                <w:color w:val="000000"/>
                <w:sz w:val="24"/>
                <w:szCs w:val="24"/>
                <w:lang w:val="kk-KZ"/>
              </w:rPr>
            </w:pPr>
            <w:r w:rsidRPr="007422B3">
              <w:rPr>
                <w:rFonts w:ascii="Times New Roman" w:hAnsi="Times New Roman" w:cs="Times New Roman"/>
                <w:b/>
                <w:bCs/>
                <w:color w:val="000000" w:themeColor="text1"/>
                <w:kern w:val="24"/>
                <w:sz w:val="24"/>
                <w:szCs w:val="24"/>
                <w:lang w:val="kk-KZ"/>
              </w:rPr>
              <w:t>Қимылды</w:t>
            </w:r>
            <w:r>
              <w:rPr>
                <w:rFonts w:ascii="Times New Roman" w:hAnsi="Times New Roman" w:cs="Times New Roman"/>
                <w:b/>
                <w:bCs/>
                <w:color w:val="000000" w:themeColor="text1"/>
                <w:kern w:val="24"/>
                <w:sz w:val="24"/>
                <w:szCs w:val="24"/>
                <w:lang w:val="kk-KZ"/>
              </w:rPr>
              <w:t xml:space="preserve"> </w:t>
            </w:r>
            <w:r w:rsidRPr="007422B3">
              <w:rPr>
                <w:rFonts w:ascii="Times New Roman" w:hAnsi="Times New Roman" w:cs="Times New Roman"/>
                <w:b/>
                <w:bCs/>
                <w:color w:val="000000" w:themeColor="text1"/>
                <w:kern w:val="24"/>
                <w:sz w:val="24"/>
                <w:szCs w:val="24"/>
                <w:lang w:val="kk-KZ"/>
              </w:rPr>
              <w:t xml:space="preserve">ойындар: </w:t>
            </w:r>
            <w:r w:rsidRPr="007422B3">
              <w:rPr>
                <w:rFonts w:ascii="Times New Roman" w:eastAsiaTheme="minorEastAsia" w:hAnsi="Times New Roman" w:cs="Times New Roman"/>
                <w:color w:val="000000"/>
                <w:sz w:val="24"/>
                <w:szCs w:val="24"/>
                <w:lang w:val="kk-KZ"/>
              </w:rPr>
              <w:t xml:space="preserve">«Торғай мен мысық» </w:t>
            </w:r>
            <w:r w:rsidRPr="007422B3">
              <w:rPr>
                <w:rFonts w:ascii="Times New Roman" w:eastAsiaTheme="minorEastAsia" w:hAnsi="Times New Roman" w:cs="Times New Roman"/>
                <w:b/>
                <w:bCs/>
                <w:color w:val="000000"/>
                <w:sz w:val="24"/>
                <w:szCs w:val="24"/>
                <w:lang w:val="kk-KZ"/>
              </w:rPr>
              <w:t xml:space="preserve">Мақсаты: </w:t>
            </w:r>
            <w:r w:rsidRPr="007422B3">
              <w:rPr>
                <w:rFonts w:ascii="Times New Roman" w:eastAsiaTheme="minorEastAsia" w:hAnsi="Times New Roman" w:cs="Times New Roman"/>
                <w:color w:val="000000"/>
                <w:sz w:val="24"/>
                <w:szCs w:val="24"/>
                <w:lang w:val="kk-KZ"/>
              </w:rPr>
              <w:t>Балалардың</w:t>
            </w:r>
            <w:r>
              <w:rPr>
                <w:rFonts w:ascii="Times New Roman" w:eastAsiaTheme="minorEastAsia" w:hAnsi="Times New Roman" w:cs="Times New Roman"/>
                <w:color w:val="000000"/>
                <w:sz w:val="24"/>
                <w:szCs w:val="24"/>
                <w:lang w:val="kk-KZ"/>
              </w:rPr>
              <w:t xml:space="preserve"> </w:t>
            </w:r>
            <w:r w:rsidRPr="007422B3">
              <w:rPr>
                <w:rFonts w:ascii="Times New Roman" w:eastAsiaTheme="minorEastAsia" w:hAnsi="Times New Roman" w:cs="Times New Roman"/>
                <w:color w:val="000000"/>
                <w:sz w:val="24"/>
                <w:szCs w:val="24"/>
                <w:lang w:val="kk-KZ"/>
              </w:rPr>
              <w:t>қимыл – қозғалыстарын</w:t>
            </w:r>
            <w:r>
              <w:rPr>
                <w:rFonts w:ascii="Times New Roman" w:eastAsiaTheme="minorEastAsia" w:hAnsi="Times New Roman" w:cs="Times New Roman"/>
                <w:color w:val="000000"/>
                <w:sz w:val="24"/>
                <w:szCs w:val="24"/>
                <w:lang w:val="kk-KZ"/>
              </w:rPr>
              <w:t xml:space="preserve"> </w:t>
            </w:r>
            <w:r w:rsidRPr="007422B3">
              <w:rPr>
                <w:rFonts w:ascii="Times New Roman" w:eastAsiaTheme="minorEastAsia" w:hAnsi="Times New Roman" w:cs="Times New Roman"/>
                <w:color w:val="000000"/>
                <w:sz w:val="24"/>
                <w:szCs w:val="24"/>
                <w:lang w:val="kk-KZ"/>
              </w:rPr>
              <w:t>арттырып, ептілікке баулу.</w:t>
            </w:r>
          </w:p>
        </w:tc>
        <w:tc>
          <w:tcPr>
            <w:tcW w:w="2551" w:type="dxa"/>
            <w:tcBorders>
              <w:top w:val="single" w:sz="4" w:space="0" w:color="auto"/>
              <w:left w:val="single" w:sz="4" w:space="0" w:color="auto"/>
              <w:bottom w:val="single" w:sz="4" w:space="0" w:color="auto"/>
              <w:right w:val="single" w:sz="4" w:space="0" w:color="auto"/>
            </w:tcBorders>
            <w:hideMark/>
          </w:tcPr>
          <w:p w14:paraId="254A6B9B" w14:textId="2CDD445B" w:rsidR="00755BB8" w:rsidRDefault="00755BB8" w:rsidP="00755BB8">
            <w:pPr>
              <w:jc w:val="center"/>
              <w:textAlignment w:val="baseline"/>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Физикалық дағдылар</w:t>
            </w:r>
          </w:p>
          <w:p w14:paraId="4CB6B4C0" w14:textId="77777777" w:rsidR="00064299" w:rsidRPr="00755BB8" w:rsidRDefault="00064299" w:rsidP="00064299">
            <w:pPr>
              <w:ind w:left="60"/>
              <w:jc w:val="center"/>
              <w:rPr>
                <w:rFonts w:ascii="Times New Roman" w:hAnsi="Times New Roman" w:cs="Times New Roman"/>
                <w:bCs/>
                <w:color w:val="000000" w:themeColor="text1"/>
                <w:kern w:val="24"/>
                <w:sz w:val="24"/>
                <w:szCs w:val="24"/>
                <w:lang w:val="kk-KZ"/>
              </w:rPr>
            </w:pPr>
            <w:r w:rsidRPr="00755BB8">
              <w:rPr>
                <w:rFonts w:ascii="Times New Roman" w:hAnsi="Times New Roman" w:cs="Times New Roman"/>
                <w:b/>
                <w:bCs/>
                <w:color w:val="000000" w:themeColor="text1"/>
                <w:kern w:val="24"/>
                <w:sz w:val="24"/>
                <w:szCs w:val="24"/>
                <w:lang w:val="kk-KZ"/>
              </w:rPr>
              <w:t>Қимылды</w:t>
            </w:r>
            <w:r>
              <w:rPr>
                <w:rFonts w:ascii="Times New Roman" w:hAnsi="Times New Roman" w:cs="Times New Roman"/>
                <w:b/>
                <w:bCs/>
                <w:color w:val="000000" w:themeColor="text1"/>
                <w:kern w:val="24"/>
                <w:sz w:val="24"/>
                <w:szCs w:val="24"/>
                <w:lang w:val="kk-KZ"/>
              </w:rPr>
              <w:t xml:space="preserve"> </w:t>
            </w:r>
            <w:r w:rsidRPr="00755BB8">
              <w:rPr>
                <w:rFonts w:ascii="Times New Roman" w:hAnsi="Times New Roman" w:cs="Times New Roman"/>
                <w:b/>
                <w:bCs/>
                <w:color w:val="000000" w:themeColor="text1"/>
                <w:kern w:val="24"/>
                <w:sz w:val="24"/>
                <w:szCs w:val="24"/>
                <w:lang w:val="kk-KZ"/>
              </w:rPr>
              <w:t>ойындар</w:t>
            </w:r>
          </w:p>
          <w:p w14:paraId="494CBC29" w14:textId="47F26FE5" w:rsidR="00064299" w:rsidRPr="007422B3" w:rsidRDefault="00064299" w:rsidP="00064299">
            <w:pPr>
              <w:jc w:val="center"/>
              <w:textAlignment w:val="baseline"/>
              <w:rPr>
                <w:rFonts w:ascii="Times New Roman" w:hAnsi="Times New Roman" w:cs="Times New Roman"/>
                <w:b/>
                <w:bCs/>
                <w:color w:val="000000" w:themeColor="text1"/>
                <w:kern w:val="24"/>
                <w:sz w:val="24"/>
                <w:szCs w:val="24"/>
                <w:lang w:val="kk-KZ"/>
              </w:rPr>
            </w:pPr>
            <w:r w:rsidRPr="00755BB8">
              <w:rPr>
                <w:rFonts w:ascii="Times New Roman" w:hAnsi="Times New Roman"/>
                <w:spacing w:val="2"/>
                <w:sz w:val="24"/>
                <w:szCs w:val="24"/>
                <w:lang w:val="kk-KZ"/>
              </w:rPr>
              <w:t>«</w:t>
            </w:r>
            <w:r>
              <w:rPr>
                <w:rFonts w:ascii="Times New Roman" w:hAnsi="Times New Roman"/>
                <w:spacing w:val="2"/>
                <w:sz w:val="24"/>
                <w:szCs w:val="24"/>
                <w:lang w:val="kk-KZ"/>
              </w:rPr>
              <w:t>Теңіз толқыны</w:t>
            </w:r>
            <w:r w:rsidRPr="00755BB8">
              <w:rPr>
                <w:rFonts w:ascii="Times New Roman" w:hAnsi="Times New Roman"/>
                <w:spacing w:val="2"/>
                <w:sz w:val="24"/>
                <w:szCs w:val="24"/>
                <w:lang w:val="kk-KZ"/>
              </w:rPr>
              <w:t xml:space="preserve">» </w:t>
            </w:r>
            <w:r w:rsidRPr="00755BB8">
              <w:rPr>
                <w:rFonts w:ascii="Times New Roman" w:eastAsiaTheme="minorEastAsia" w:hAnsi="Times New Roman" w:cs="Times New Roman"/>
                <w:b/>
                <w:bCs/>
                <w:color w:val="000000"/>
                <w:sz w:val="24"/>
                <w:szCs w:val="24"/>
                <w:lang w:val="kk-KZ" w:eastAsia="ru-RU"/>
              </w:rPr>
              <w:t xml:space="preserve">Мақсаты: </w:t>
            </w:r>
            <w:r w:rsidRPr="00755BB8">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755BB8">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755BB8">
              <w:rPr>
                <w:rFonts w:ascii="Times New Roman" w:eastAsiaTheme="minorEastAsia" w:hAnsi="Times New Roman" w:cs="Times New Roman"/>
                <w:color w:val="000000"/>
                <w:sz w:val="24"/>
                <w:szCs w:val="24"/>
                <w:lang w:val="kk-KZ" w:eastAsia="ru-RU"/>
              </w:rPr>
              <w:t>арттырып, ептілікке баулу.</w:t>
            </w:r>
          </w:p>
          <w:p w14:paraId="1FDB4E2F" w14:textId="10B0C980" w:rsidR="007422B3" w:rsidRPr="007422B3" w:rsidRDefault="007422B3" w:rsidP="007422B3">
            <w:pPr>
              <w:jc w:val="center"/>
              <w:textAlignment w:val="baseline"/>
              <w:rPr>
                <w:rFonts w:ascii="Times New Roman" w:hAnsi="Times New Roman" w:cs="Times New Roman"/>
                <w:b/>
                <w:bCs/>
                <w:color w:val="000000" w:themeColor="text1"/>
                <w:kern w:val="24"/>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330ED301" w14:textId="77777777" w:rsidR="00755BB8" w:rsidRDefault="00755BB8" w:rsidP="00755BB8">
            <w:pPr>
              <w:jc w:val="center"/>
              <w:textAlignment w:val="baseline"/>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Физикалық дағдылар</w:t>
            </w:r>
          </w:p>
          <w:p w14:paraId="556EC86B" w14:textId="77777777" w:rsidR="00064299" w:rsidRPr="00845242" w:rsidRDefault="00064299" w:rsidP="00064299">
            <w:pPr>
              <w:ind w:left="60"/>
              <w:jc w:val="center"/>
              <w:rPr>
                <w:rFonts w:ascii="Times New Roman" w:hAnsi="Times New Roman" w:cs="Times New Roman"/>
                <w:bCs/>
                <w:color w:val="000000" w:themeColor="text1"/>
                <w:kern w:val="24"/>
                <w:sz w:val="24"/>
                <w:szCs w:val="24"/>
                <w:lang w:val="kk-KZ"/>
              </w:rPr>
            </w:pPr>
            <w:r w:rsidRPr="00845242">
              <w:rPr>
                <w:rFonts w:ascii="Times New Roman" w:hAnsi="Times New Roman" w:cs="Times New Roman"/>
                <w:b/>
                <w:bCs/>
                <w:color w:val="000000" w:themeColor="text1"/>
                <w:kern w:val="24"/>
                <w:sz w:val="24"/>
                <w:szCs w:val="24"/>
                <w:lang w:val="kk-KZ"/>
              </w:rPr>
              <w:t>Қимылды</w:t>
            </w:r>
            <w:r>
              <w:rPr>
                <w:rFonts w:ascii="Times New Roman" w:hAnsi="Times New Roman" w:cs="Times New Roman"/>
                <w:b/>
                <w:bCs/>
                <w:color w:val="000000" w:themeColor="text1"/>
                <w:kern w:val="24"/>
                <w:sz w:val="24"/>
                <w:szCs w:val="24"/>
                <w:lang w:val="kk-KZ"/>
              </w:rPr>
              <w:t xml:space="preserve"> </w:t>
            </w:r>
            <w:r w:rsidRPr="00845242">
              <w:rPr>
                <w:rFonts w:ascii="Times New Roman" w:hAnsi="Times New Roman" w:cs="Times New Roman"/>
                <w:b/>
                <w:bCs/>
                <w:color w:val="000000" w:themeColor="text1"/>
                <w:kern w:val="24"/>
                <w:sz w:val="24"/>
                <w:szCs w:val="24"/>
                <w:lang w:val="kk-KZ"/>
              </w:rPr>
              <w:t>ойындар</w:t>
            </w:r>
            <w:r w:rsidRPr="00845242">
              <w:rPr>
                <w:rFonts w:ascii="Times New Roman" w:hAnsi="Times New Roman" w:cs="Times New Roman"/>
                <w:bCs/>
                <w:color w:val="000000" w:themeColor="text1"/>
                <w:kern w:val="24"/>
                <w:sz w:val="24"/>
                <w:szCs w:val="24"/>
                <w:lang w:val="kk-KZ"/>
              </w:rPr>
              <w:t>:</w:t>
            </w:r>
          </w:p>
          <w:p w14:paraId="3B531A05" w14:textId="39CC49E3" w:rsidR="00064299" w:rsidRPr="00845242" w:rsidRDefault="00064299" w:rsidP="00064299">
            <w:pPr>
              <w:jc w:val="center"/>
              <w:textAlignment w:val="baseline"/>
              <w:rPr>
                <w:rFonts w:ascii="Times New Roman" w:hAnsi="Times New Roman" w:cs="Times New Roman"/>
                <w:b/>
                <w:bCs/>
                <w:color w:val="000000" w:themeColor="text1"/>
                <w:kern w:val="24"/>
                <w:sz w:val="24"/>
                <w:szCs w:val="24"/>
                <w:lang w:val="kk-KZ"/>
              </w:rPr>
            </w:pPr>
            <w:r w:rsidRPr="00845242">
              <w:rPr>
                <w:rFonts w:ascii="Times New Roman" w:hAnsi="Times New Roman"/>
                <w:spacing w:val="2"/>
                <w:sz w:val="24"/>
                <w:szCs w:val="24"/>
                <w:lang w:val="kk-KZ"/>
              </w:rPr>
              <w:t>«</w:t>
            </w:r>
            <w:r>
              <w:rPr>
                <w:rFonts w:ascii="Times New Roman" w:hAnsi="Times New Roman"/>
                <w:spacing w:val="2"/>
                <w:sz w:val="24"/>
                <w:szCs w:val="24"/>
                <w:lang w:val="kk-KZ"/>
              </w:rPr>
              <w:t>Қуыспақ</w:t>
            </w:r>
            <w:r w:rsidRPr="00845242">
              <w:rPr>
                <w:rFonts w:ascii="Times New Roman" w:hAnsi="Times New Roman"/>
                <w:spacing w:val="2"/>
                <w:sz w:val="24"/>
                <w:szCs w:val="24"/>
                <w:lang w:val="kk-KZ"/>
              </w:rPr>
              <w:t xml:space="preserve">» </w:t>
            </w:r>
            <w:r>
              <w:rPr>
                <w:rFonts w:ascii="Times New Roman" w:hAnsi="Times New Roman"/>
                <w:spacing w:val="2"/>
                <w:sz w:val="24"/>
                <w:szCs w:val="24"/>
                <w:lang w:val="kk-KZ"/>
              </w:rPr>
              <w:t xml:space="preserve">    </w:t>
            </w:r>
            <w:r w:rsidRPr="00845242">
              <w:rPr>
                <w:rFonts w:ascii="Times New Roman" w:eastAsiaTheme="minorEastAsia" w:hAnsi="Times New Roman" w:cs="Times New Roman"/>
                <w:b/>
                <w:bCs/>
                <w:color w:val="000000"/>
                <w:sz w:val="24"/>
                <w:szCs w:val="24"/>
                <w:lang w:val="kk-KZ" w:eastAsia="ru-RU"/>
              </w:rPr>
              <w:t xml:space="preserve">Мақсаты: </w:t>
            </w:r>
            <w:r w:rsidRPr="00845242">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45242">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45242">
              <w:rPr>
                <w:rFonts w:ascii="Times New Roman" w:eastAsiaTheme="minorEastAsia" w:hAnsi="Times New Roman" w:cs="Times New Roman"/>
                <w:color w:val="000000"/>
                <w:sz w:val="24"/>
                <w:szCs w:val="24"/>
                <w:lang w:val="kk-KZ" w:eastAsia="ru-RU"/>
              </w:rPr>
              <w:t>арттырып, ептілікке баулу.</w:t>
            </w:r>
          </w:p>
          <w:p w14:paraId="4882FA99" w14:textId="4CD04BAB" w:rsidR="007422B3" w:rsidRPr="00845242" w:rsidRDefault="007422B3" w:rsidP="007422B3">
            <w:pPr>
              <w:jc w:val="center"/>
              <w:textAlignment w:val="baseline"/>
              <w:rPr>
                <w:rFonts w:ascii="Times New Roman" w:hAnsi="Times New Roman" w:cs="Times New Roman"/>
                <w:b/>
                <w:bCs/>
                <w:color w:val="000000" w:themeColor="text1"/>
                <w:kern w:val="24"/>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5AC1A1F5" w14:textId="77777777" w:rsidR="00755BB8" w:rsidRDefault="00755BB8" w:rsidP="00755BB8">
            <w:pPr>
              <w:jc w:val="center"/>
              <w:textAlignment w:val="baseline"/>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Физикалық дағдылар</w:t>
            </w:r>
          </w:p>
          <w:p w14:paraId="16A323F2" w14:textId="5CA60307" w:rsidR="00064299" w:rsidRPr="007422B3" w:rsidRDefault="00064299" w:rsidP="00064299">
            <w:pPr>
              <w:jc w:val="center"/>
              <w:textAlignment w:val="baseline"/>
              <w:rPr>
                <w:rFonts w:ascii="Times New Roman" w:hAnsi="Times New Roman"/>
                <w:spacing w:val="2"/>
                <w:sz w:val="24"/>
                <w:szCs w:val="24"/>
                <w:lang w:val="kk-KZ"/>
              </w:rPr>
            </w:pPr>
            <w:r w:rsidRPr="007422B3">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w:t>
            </w:r>
            <w:r w:rsidRPr="007422B3">
              <w:rPr>
                <w:rFonts w:ascii="Times New Roman" w:hAnsi="Times New Roman" w:cs="Times New Roman"/>
                <w:b/>
                <w:color w:val="000000"/>
                <w:sz w:val="24"/>
                <w:szCs w:val="24"/>
                <w:lang w:val="kk-KZ"/>
              </w:rPr>
              <w:t>ойындар</w:t>
            </w:r>
            <w:r w:rsidRPr="007422B3">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 xml:space="preserve"> </w:t>
            </w:r>
            <w:r w:rsidRPr="007422B3">
              <w:rPr>
                <w:rFonts w:ascii="Times New Roman" w:hAnsi="Times New Roman"/>
                <w:spacing w:val="2"/>
                <w:sz w:val="24"/>
                <w:szCs w:val="24"/>
                <w:lang w:val="kk-KZ"/>
              </w:rPr>
              <w:t>«</w:t>
            </w:r>
            <w:r>
              <w:rPr>
                <w:rFonts w:ascii="Times New Roman" w:hAnsi="Times New Roman"/>
                <w:spacing w:val="2"/>
                <w:sz w:val="24"/>
                <w:szCs w:val="24"/>
                <w:lang w:val="kk-KZ"/>
              </w:rPr>
              <w:t>Түн мен күн</w:t>
            </w:r>
            <w:r w:rsidRPr="007422B3">
              <w:rPr>
                <w:rFonts w:ascii="Times New Roman" w:hAnsi="Times New Roman"/>
                <w:spacing w:val="2"/>
                <w:sz w:val="24"/>
                <w:szCs w:val="24"/>
                <w:lang w:val="kk-KZ"/>
              </w:rPr>
              <w:t xml:space="preserve">», </w:t>
            </w:r>
          </w:p>
          <w:p w14:paraId="12E96F7F" w14:textId="0BA6C792" w:rsidR="007422B3" w:rsidRPr="00BB6743" w:rsidRDefault="00064299" w:rsidP="00064299">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 xml:space="preserve">Мақсаты: Шапшаңдыққа, </w:t>
            </w:r>
            <w:r>
              <w:rPr>
                <w:rFonts w:ascii="Times New Roman" w:hAnsi="Times New Roman" w:cs="Times New Roman"/>
                <w:color w:val="000000"/>
                <w:sz w:val="24"/>
                <w:szCs w:val="24"/>
                <w:lang w:val="kk-KZ"/>
              </w:rPr>
              <w:t>ептілікке дағдыландыру.</w:t>
            </w:r>
          </w:p>
        </w:tc>
      </w:tr>
      <w:tr w:rsidR="007422B3" w:rsidRPr="00257323" w14:paraId="5DD534BD" w14:textId="77777777" w:rsidTr="007422B3">
        <w:trPr>
          <w:trHeight w:val="351"/>
        </w:trPr>
        <w:tc>
          <w:tcPr>
            <w:tcW w:w="2665" w:type="dxa"/>
            <w:vMerge w:val="restart"/>
            <w:tcBorders>
              <w:top w:val="single" w:sz="4" w:space="0" w:color="auto"/>
              <w:left w:val="single" w:sz="4" w:space="0" w:color="auto"/>
              <w:right w:val="single" w:sz="4" w:space="0" w:color="auto"/>
            </w:tcBorders>
            <w:hideMark/>
          </w:tcPr>
          <w:p w14:paraId="2B553DF8" w14:textId="77777777" w:rsidR="007422B3" w:rsidRPr="00BF0F2E" w:rsidRDefault="007422B3" w:rsidP="007422B3">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3041" w:type="dxa"/>
            <w:gridSpan w:val="5"/>
            <w:tcBorders>
              <w:top w:val="single" w:sz="4" w:space="0" w:color="auto"/>
              <w:left w:val="single" w:sz="4" w:space="0" w:color="auto"/>
              <w:bottom w:val="single" w:sz="4" w:space="0" w:color="auto"/>
              <w:right w:val="single" w:sz="4" w:space="0" w:color="auto"/>
            </w:tcBorders>
            <w:hideMark/>
          </w:tcPr>
          <w:p w14:paraId="0037200D" w14:textId="77777777" w:rsidR="007422B3" w:rsidRPr="00257323" w:rsidRDefault="007422B3" w:rsidP="007422B3">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7422B3" w:rsidRPr="009F719C" w14:paraId="22C5C0A2" w14:textId="77777777" w:rsidTr="00064299">
        <w:trPr>
          <w:trHeight w:val="1670"/>
        </w:trPr>
        <w:tc>
          <w:tcPr>
            <w:tcW w:w="2665" w:type="dxa"/>
            <w:vMerge/>
            <w:tcBorders>
              <w:left w:val="single" w:sz="4" w:space="0" w:color="auto"/>
              <w:bottom w:val="single" w:sz="4" w:space="0" w:color="auto"/>
              <w:right w:val="single" w:sz="4" w:space="0" w:color="auto"/>
            </w:tcBorders>
            <w:hideMark/>
          </w:tcPr>
          <w:p w14:paraId="57552255" w14:textId="77777777" w:rsidR="007422B3" w:rsidRPr="00AE58D3" w:rsidRDefault="007422B3" w:rsidP="007422B3">
            <w:pPr>
              <w:ind w:left="-108"/>
              <w:rPr>
                <w:rFonts w:ascii="Times New Roman"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7812FFC7" w14:textId="77777777" w:rsidR="007422B3" w:rsidRPr="0091214A" w:rsidRDefault="007422B3" w:rsidP="007422B3">
            <w:pPr>
              <w:spacing w:after="200" w:line="276" w:lineRule="auto"/>
              <w:rPr>
                <w:rFonts w:ascii="Times New Roman" w:eastAsia="Calibri" w:hAnsi="Times New Roman" w:cs="Times New Roman"/>
                <w:lang w:val="kk-KZ"/>
              </w:rPr>
            </w:pPr>
            <w:r>
              <w:rPr>
                <w:rFonts w:ascii="Times New Roman" w:eastAsia="Times New Roman" w:hAnsi="Times New Roman" w:cs="Times New Roman"/>
                <w:color w:val="000000"/>
                <w:sz w:val="24"/>
                <w:szCs w:val="24"/>
                <w:lang w:val="kk-KZ" w:eastAsia="ru-RU"/>
              </w:rPr>
              <w:t>Ауа райына байланысты балалрды киіндірулерін ескерту.</w:t>
            </w:r>
            <w:r w:rsidRPr="0091214A">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auto"/>
              <w:left w:val="single" w:sz="4" w:space="0" w:color="auto"/>
              <w:bottom w:val="single" w:sz="4" w:space="0" w:color="auto"/>
              <w:right w:val="single" w:sz="4" w:space="0" w:color="auto"/>
            </w:tcBorders>
          </w:tcPr>
          <w:p w14:paraId="0BEB5A86" w14:textId="77777777" w:rsidR="007422B3" w:rsidRDefault="007422B3" w:rsidP="007422B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p w14:paraId="5EFC8970" w14:textId="77777777" w:rsidR="007422B3" w:rsidRPr="0091214A" w:rsidRDefault="007422B3" w:rsidP="007422B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Топта айтқан ертегілерді қайталап сұрау.</w:t>
            </w:r>
          </w:p>
        </w:tc>
        <w:tc>
          <w:tcPr>
            <w:tcW w:w="2551" w:type="dxa"/>
            <w:tcBorders>
              <w:top w:val="single" w:sz="4" w:space="0" w:color="auto"/>
              <w:left w:val="single" w:sz="4" w:space="0" w:color="auto"/>
              <w:bottom w:val="single" w:sz="4" w:space="0" w:color="auto"/>
              <w:right w:val="single" w:sz="4" w:space="0" w:color="auto"/>
            </w:tcBorders>
            <w:hideMark/>
          </w:tcPr>
          <w:p w14:paraId="193187D3" w14:textId="77777777" w:rsidR="007422B3" w:rsidRPr="0091214A" w:rsidRDefault="007422B3" w:rsidP="007422B3">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8"/>
                <w:lang w:val="kk-KZ"/>
              </w:rPr>
              <w:t>Балалардың тазалығына жеке бас гигиенасына көңіл бөлулерін сұрау.</w:t>
            </w:r>
          </w:p>
        </w:tc>
        <w:tc>
          <w:tcPr>
            <w:tcW w:w="2268" w:type="dxa"/>
            <w:tcBorders>
              <w:top w:val="single" w:sz="4" w:space="0" w:color="auto"/>
              <w:left w:val="single" w:sz="4" w:space="0" w:color="auto"/>
              <w:bottom w:val="single" w:sz="4" w:space="0" w:color="auto"/>
              <w:right w:val="single" w:sz="4" w:space="0" w:color="auto"/>
            </w:tcBorders>
            <w:hideMark/>
          </w:tcPr>
          <w:p w14:paraId="1C345FFA" w14:textId="77777777" w:rsidR="007422B3" w:rsidRPr="0091214A" w:rsidRDefault="007422B3" w:rsidP="007422B3">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r w:rsidRPr="0091214A">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2052C7BF" w14:textId="77777777" w:rsidR="007422B3" w:rsidRPr="0091214A" w:rsidRDefault="007422B3" w:rsidP="007422B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14:paraId="177BBCF4" w14:textId="77777777" w:rsidR="007422B3" w:rsidRDefault="007422B3" w:rsidP="007422B3">
      <w:pPr>
        <w:spacing w:after="0" w:line="0" w:lineRule="atLeast"/>
        <w:rPr>
          <w:rFonts w:ascii="Times New Roman" w:hAnsi="Times New Roman" w:cs="Times New Roman"/>
          <w:b/>
          <w:sz w:val="24"/>
          <w:szCs w:val="20"/>
          <w:lang w:val="kk-KZ"/>
        </w:rPr>
      </w:pPr>
    </w:p>
    <w:p w14:paraId="010C95AA" w14:textId="087A9D44" w:rsidR="007422B3" w:rsidRPr="00A736B5" w:rsidRDefault="007422B3" w:rsidP="007422B3">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w:t>
      </w:r>
      <w:r>
        <w:rPr>
          <w:rFonts w:ascii="Times New Roman" w:hAnsi="Times New Roman" w:cs="Times New Roman"/>
          <w:b/>
          <w:sz w:val="24"/>
          <w:szCs w:val="20"/>
          <w:lang w:val="kk-KZ"/>
        </w:rPr>
        <w:t>Депу.М.</w:t>
      </w:r>
      <w:r w:rsidR="00064299">
        <w:rPr>
          <w:rFonts w:ascii="Times New Roman" w:hAnsi="Times New Roman" w:cs="Times New Roman"/>
          <w:b/>
          <w:sz w:val="24"/>
          <w:szCs w:val="20"/>
          <w:lang w:val="kk-KZ"/>
        </w:rPr>
        <w:t xml:space="preserve"> Шаханова.Ү.Н.</w:t>
      </w:r>
    </w:p>
    <w:p w14:paraId="5AD65700" w14:textId="77777777" w:rsidR="007422B3" w:rsidRPr="00A736B5" w:rsidRDefault="007422B3" w:rsidP="007422B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Кибатова.Б.Ж.</w:t>
      </w:r>
    </w:p>
    <w:p w14:paraId="6BD47656" w14:textId="77777777" w:rsidR="007422B3" w:rsidRPr="00A736B5" w:rsidRDefault="007422B3" w:rsidP="007422B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Жумабаева.А.К.</w:t>
      </w:r>
    </w:p>
    <w:p w14:paraId="50CCB6A7" w14:textId="663BB3F1" w:rsidR="007422B3" w:rsidRPr="00A736B5" w:rsidRDefault="007422B3" w:rsidP="007422B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Р</w:t>
      </w:r>
      <w:r w:rsidR="00755BB8">
        <w:rPr>
          <w:rFonts w:ascii="Times New Roman" w:eastAsia="Times New Roman" w:hAnsi="Times New Roman" w:cs="Times New Roman"/>
          <w:b/>
          <w:sz w:val="24"/>
          <w:szCs w:val="24"/>
          <w:lang w:val="kk-KZ"/>
        </w:rPr>
        <w:t>а</w:t>
      </w:r>
      <w:r>
        <w:rPr>
          <w:rFonts w:ascii="Times New Roman" w:eastAsia="Times New Roman" w:hAnsi="Times New Roman" w:cs="Times New Roman"/>
          <w:b/>
          <w:sz w:val="24"/>
          <w:szCs w:val="24"/>
          <w:lang w:val="kk-KZ"/>
        </w:rPr>
        <w:t>хм</w:t>
      </w:r>
      <w:r w:rsidR="00755BB8">
        <w:rPr>
          <w:rFonts w:ascii="Times New Roman" w:eastAsia="Times New Roman" w:hAnsi="Times New Roman" w:cs="Times New Roman"/>
          <w:b/>
          <w:sz w:val="24"/>
          <w:szCs w:val="24"/>
          <w:lang w:val="kk-KZ"/>
        </w:rPr>
        <w:t>о</w:t>
      </w:r>
      <w:r>
        <w:rPr>
          <w:rFonts w:ascii="Times New Roman" w:eastAsia="Times New Roman" w:hAnsi="Times New Roman" w:cs="Times New Roman"/>
          <w:b/>
          <w:sz w:val="24"/>
          <w:szCs w:val="24"/>
          <w:lang w:val="kk-KZ"/>
        </w:rPr>
        <w:t>нбердиева.Д.С.</w:t>
      </w:r>
    </w:p>
    <w:p w14:paraId="588816C8" w14:textId="77777777" w:rsidR="007422B3" w:rsidRPr="00A736B5" w:rsidRDefault="007422B3" w:rsidP="007422B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77DEE8FE" w14:textId="77777777" w:rsidR="007422B3" w:rsidRPr="00A736B5" w:rsidRDefault="007422B3" w:rsidP="007422B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3D9D5F85" w14:textId="77777777" w:rsidR="007422B3" w:rsidRPr="00AC5241" w:rsidRDefault="007422B3" w:rsidP="007422B3">
      <w:pPr>
        <w:rPr>
          <w:lang w:val="kk-KZ"/>
        </w:rPr>
      </w:pPr>
    </w:p>
    <w:p w14:paraId="596645E9" w14:textId="77777777" w:rsidR="007422B3" w:rsidRPr="00AC5241" w:rsidRDefault="007422B3" w:rsidP="007422B3">
      <w:pPr>
        <w:rPr>
          <w:lang w:val="kk-KZ"/>
        </w:rPr>
      </w:pPr>
    </w:p>
    <w:p w14:paraId="053A1247" w14:textId="163F596C" w:rsidR="007422B3" w:rsidRDefault="007422B3">
      <w:pPr>
        <w:rPr>
          <w:lang w:val="kk-KZ"/>
        </w:rPr>
      </w:pPr>
    </w:p>
    <w:p w14:paraId="175646B3" w14:textId="63E2F8EC" w:rsidR="009C77E8" w:rsidRDefault="009C77E8">
      <w:pPr>
        <w:rPr>
          <w:lang w:val="kk-KZ"/>
        </w:rPr>
      </w:pPr>
    </w:p>
    <w:p w14:paraId="157462E8" w14:textId="2D032AB6" w:rsidR="009C77E8" w:rsidRDefault="009C77E8">
      <w:pPr>
        <w:rPr>
          <w:lang w:val="kk-KZ"/>
        </w:rPr>
      </w:pPr>
    </w:p>
    <w:p w14:paraId="6D8A4615" w14:textId="6CAF75C8" w:rsidR="009C77E8" w:rsidRDefault="009C77E8">
      <w:pPr>
        <w:rPr>
          <w:lang w:val="kk-KZ"/>
        </w:rPr>
      </w:pPr>
    </w:p>
    <w:p w14:paraId="22467810" w14:textId="0478C1C7" w:rsidR="009C77E8" w:rsidRDefault="009C77E8">
      <w:pPr>
        <w:rPr>
          <w:lang w:val="kk-KZ"/>
        </w:rPr>
      </w:pPr>
    </w:p>
    <w:p w14:paraId="1C809D6A" w14:textId="320FBFAB" w:rsidR="009C77E8" w:rsidRDefault="009C77E8" w:rsidP="009C77E8">
      <w:pPr>
        <w:rPr>
          <w:lang w:val="kk-KZ"/>
        </w:rPr>
      </w:pPr>
    </w:p>
    <w:p w14:paraId="0D239CBD" w14:textId="77777777" w:rsidR="009C77E8" w:rsidRPr="00F36820" w:rsidRDefault="009C77E8" w:rsidP="009C77E8">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14:paraId="2A40BF1A" w14:textId="77777777" w:rsidR="009C77E8" w:rsidRPr="00F36820" w:rsidRDefault="009C77E8" w:rsidP="009C77E8">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10F00404" w14:textId="77777777" w:rsidR="009C77E8" w:rsidRPr="00FE096A" w:rsidRDefault="009C77E8" w:rsidP="009C77E8">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62D6D070" w14:textId="77777777" w:rsidR="009C77E8" w:rsidRPr="009E27DE" w:rsidRDefault="009C77E8" w:rsidP="009C77E8">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6607415C" w14:textId="7F58AE81" w:rsidR="009C77E8" w:rsidRDefault="009C77E8" w:rsidP="009C77E8">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b/>
          <w:sz w:val="24"/>
          <w:szCs w:val="24"/>
          <w:lang w:val="kk-KZ"/>
        </w:rPr>
        <w:t>18</w:t>
      </w:r>
      <w:r w:rsidRPr="00364123">
        <w:rPr>
          <w:rFonts w:ascii="Times New Roman" w:eastAsia="Calibri" w:hAnsi="Times New Roman" w:cs="Times New Roman"/>
          <w:b/>
          <w:sz w:val="24"/>
          <w:szCs w:val="24"/>
          <w:lang w:val="kk-KZ"/>
        </w:rPr>
        <w:t>.</w:t>
      </w:r>
      <w:r w:rsidRPr="00FF7403">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22</w:t>
      </w:r>
      <w:r w:rsidRPr="00FF7403">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1</w:t>
      </w:r>
      <w:r w:rsidRPr="00364123">
        <w:rPr>
          <w:rFonts w:ascii="Times New Roman" w:eastAsia="Calibri" w:hAnsi="Times New Roman" w:cs="Times New Roman"/>
          <w:b/>
          <w:sz w:val="24"/>
          <w:szCs w:val="24"/>
          <w:lang w:val="kk-KZ"/>
        </w:rPr>
        <w:t>.2024ж.</w:t>
      </w:r>
    </w:p>
    <w:tbl>
      <w:tblPr>
        <w:tblStyle w:val="a3"/>
        <w:tblW w:w="15706" w:type="dxa"/>
        <w:tblInd w:w="-289" w:type="dxa"/>
        <w:tblLayout w:type="fixed"/>
        <w:tblLook w:val="04A0" w:firstRow="1" w:lastRow="0" w:firstColumn="1" w:lastColumn="0" w:noHBand="0" w:noVBand="1"/>
      </w:tblPr>
      <w:tblGrid>
        <w:gridCol w:w="2665"/>
        <w:gridCol w:w="2694"/>
        <w:gridCol w:w="2835"/>
        <w:gridCol w:w="2551"/>
        <w:gridCol w:w="2268"/>
        <w:gridCol w:w="2693"/>
      </w:tblGrid>
      <w:tr w:rsidR="009C77E8" w:rsidRPr="00BF0F2E" w14:paraId="1BF54C5C" w14:textId="77777777" w:rsidTr="009C77E8">
        <w:tc>
          <w:tcPr>
            <w:tcW w:w="2665" w:type="dxa"/>
            <w:tcBorders>
              <w:top w:val="single" w:sz="4" w:space="0" w:color="auto"/>
              <w:left w:val="single" w:sz="4" w:space="0" w:color="auto"/>
              <w:bottom w:val="single" w:sz="4" w:space="0" w:color="auto"/>
              <w:right w:val="single" w:sz="4" w:space="0" w:color="auto"/>
            </w:tcBorders>
            <w:hideMark/>
          </w:tcPr>
          <w:p w14:paraId="3F635D1C" w14:textId="77777777" w:rsidR="009C77E8" w:rsidRPr="009E20DD" w:rsidRDefault="009C77E8" w:rsidP="009C77E8">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694" w:type="dxa"/>
            <w:tcBorders>
              <w:top w:val="single" w:sz="4" w:space="0" w:color="auto"/>
              <w:left w:val="single" w:sz="4" w:space="0" w:color="auto"/>
              <w:bottom w:val="single" w:sz="4" w:space="0" w:color="auto"/>
              <w:right w:val="single" w:sz="4" w:space="0" w:color="auto"/>
            </w:tcBorders>
            <w:hideMark/>
          </w:tcPr>
          <w:p w14:paraId="61F7CA38" w14:textId="77777777" w:rsidR="009C77E8" w:rsidRPr="00BF0F2E" w:rsidRDefault="009C77E8" w:rsidP="009C77E8">
            <w:pPr>
              <w:pStyle w:val="a6"/>
              <w:jc w:val="center"/>
              <w:rPr>
                <w:b/>
                <w:bCs/>
                <w:lang w:val="kk-KZ"/>
              </w:rPr>
            </w:pPr>
            <w:r w:rsidRPr="00BF0F2E">
              <w:rPr>
                <w:b/>
                <w:bCs/>
                <w:lang w:val="kk-KZ"/>
              </w:rPr>
              <w:t>Дүйсенбі</w:t>
            </w:r>
          </w:p>
          <w:p w14:paraId="7A15B862" w14:textId="0EF281FB" w:rsidR="009C77E8" w:rsidRPr="00BF0F2E" w:rsidRDefault="009C77E8" w:rsidP="009C77E8">
            <w:pPr>
              <w:pStyle w:val="a6"/>
              <w:jc w:val="center"/>
              <w:rPr>
                <w:b/>
                <w:bCs/>
                <w:lang w:val="kk-KZ"/>
              </w:rPr>
            </w:pPr>
            <w:r>
              <w:rPr>
                <w:b/>
                <w:bCs/>
                <w:lang w:val="kk-KZ"/>
              </w:rPr>
              <w:t>18</w:t>
            </w:r>
            <w:r>
              <w:rPr>
                <w:b/>
                <w:bCs/>
                <w:lang w:val="en-US"/>
              </w:rPr>
              <w:t>.1</w:t>
            </w:r>
            <w:r>
              <w:rPr>
                <w:b/>
                <w:bCs/>
                <w:lang w:val="kk-KZ"/>
              </w:rPr>
              <w:t>1</w:t>
            </w:r>
            <w:r w:rsidRPr="00BF0F2E">
              <w:rPr>
                <w:b/>
                <w:bCs/>
                <w:lang w:val="kk-KZ"/>
              </w:rPr>
              <w:t>.202</w:t>
            </w:r>
            <w:r>
              <w:rPr>
                <w:b/>
                <w:bCs/>
                <w:lang w:val="kk-KZ"/>
              </w:rPr>
              <w:t>4</w:t>
            </w:r>
          </w:p>
        </w:tc>
        <w:tc>
          <w:tcPr>
            <w:tcW w:w="2835" w:type="dxa"/>
            <w:tcBorders>
              <w:top w:val="single" w:sz="4" w:space="0" w:color="auto"/>
              <w:left w:val="single" w:sz="4" w:space="0" w:color="auto"/>
              <w:bottom w:val="single" w:sz="4" w:space="0" w:color="auto"/>
              <w:right w:val="single" w:sz="4" w:space="0" w:color="auto"/>
            </w:tcBorders>
            <w:hideMark/>
          </w:tcPr>
          <w:p w14:paraId="2E4F72FA" w14:textId="77777777" w:rsidR="009C77E8" w:rsidRPr="00BF0F2E" w:rsidRDefault="009C77E8" w:rsidP="009C77E8">
            <w:pPr>
              <w:pStyle w:val="a6"/>
              <w:jc w:val="center"/>
              <w:rPr>
                <w:b/>
                <w:bCs/>
                <w:lang w:val="kk-KZ"/>
              </w:rPr>
            </w:pPr>
            <w:r w:rsidRPr="00BF0F2E">
              <w:rPr>
                <w:b/>
                <w:bCs/>
                <w:lang w:val="kk-KZ"/>
              </w:rPr>
              <w:t>Сейсенбі</w:t>
            </w:r>
          </w:p>
          <w:p w14:paraId="38FA9F89" w14:textId="72791959" w:rsidR="009C77E8" w:rsidRPr="00BF0F2E" w:rsidRDefault="009C77E8" w:rsidP="009C77E8">
            <w:pPr>
              <w:pStyle w:val="a6"/>
              <w:jc w:val="center"/>
              <w:rPr>
                <w:b/>
                <w:bCs/>
                <w:lang w:val="kk-KZ"/>
              </w:rPr>
            </w:pPr>
            <w:r>
              <w:rPr>
                <w:b/>
                <w:bCs/>
                <w:lang w:val="kk-KZ"/>
              </w:rPr>
              <w:t>19.11.</w:t>
            </w:r>
            <w:r>
              <w:rPr>
                <w:b/>
                <w:bCs/>
                <w:lang w:val="en-US"/>
              </w:rPr>
              <w:t>.</w:t>
            </w:r>
            <w:r w:rsidRPr="00BF0F2E">
              <w:rPr>
                <w:b/>
                <w:bCs/>
                <w:lang w:val="kk-KZ"/>
              </w:rPr>
              <w:t>202</w:t>
            </w:r>
            <w:r>
              <w:rPr>
                <w:b/>
                <w:bCs/>
                <w:lang w:val="kk-KZ"/>
              </w:rPr>
              <w:t>4</w:t>
            </w:r>
          </w:p>
        </w:tc>
        <w:tc>
          <w:tcPr>
            <w:tcW w:w="2551" w:type="dxa"/>
            <w:tcBorders>
              <w:top w:val="single" w:sz="4" w:space="0" w:color="auto"/>
              <w:left w:val="single" w:sz="4" w:space="0" w:color="auto"/>
              <w:bottom w:val="single" w:sz="4" w:space="0" w:color="auto"/>
              <w:right w:val="single" w:sz="4" w:space="0" w:color="auto"/>
            </w:tcBorders>
            <w:hideMark/>
          </w:tcPr>
          <w:p w14:paraId="01C725E3" w14:textId="77777777" w:rsidR="009C77E8" w:rsidRPr="00BF0F2E" w:rsidRDefault="009C77E8" w:rsidP="009C77E8">
            <w:pPr>
              <w:pStyle w:val="a6"/>
              <w:jc w:val="center"/>
              <w:rPr>
                <w:b/>
                <w:bCs/>
                <w:lang w:val="kk-KZ"/>
              </w:rPr>
            </w:pPr>
            <w:r w:rsidRPr="00BF0F2E">
              <w:rPr>
                <w:b/>
                <w:bCs/>
                <w:lang w:val="kk-KZ"/>
              </w:rPr>
              <w:t>Сәрсенбі</w:t>
            </w:r>
          </w:p>
          <w:p w14:paraId="50052425" w14:textId="441F18DA" w:rsidR="009C77E8" w:rsidRPr="00BF0F2E" w:rsidRDefault="009C77E8" w:rsidP="009C77E8">
            <w:pPr>
              <w:pStyle w:val="a6"/>
              <w:jc w:val="center"/>
              <w:rPr>
                <w:b/>
                <w:bCs/>
                <w:lang w:val="kk-KZ"/>
              </w:rPr>
            </w:pPr>
            <w:r>
              <w:rPr>
                <w:b/>
                <w:bCs/>
                <w:lang w:val="kk-KZ"/>
              </w:rPr>
              <w:t>20.11</w:t>
            </w:r>
            <w:r w:rsidRPr="00BF0F2E">
              <w:rPr>
                <w:b/>
                <w:bCs/>
                <w:lang w:val="kk-KZ"/>
              </w:rPr>
              <w:t>.202</w:t>
            </w:r>
            <w:r>
              <w:rPr>
                <w:b/>
                <w:bCs/>
                <w:lang w:val="kk-KZ"/>
              </w:rPr>
              <w:t>4</w:t>
            </w:r>
          </w:p>
        </w:tc>
        <w:tc>
          <w:tcPr>
            <w:tcW w:w="2268" w:type="dxa"/>
            <w:tcBorders>
              <w:top w:val="single" w:sz="4" w:space="0" w:color="auto"/>
              <w:left w:val="single" w:sz="4" w:space="0" w:color="auto"/>
              <w:bottom w:val="single" w:sz="4" w:space="0" w:color="auto"/>
              <w:right w:val="single" w:sz="4" w:space="0" w:color="auto"/>
            </w:tcBorders>
            <w:hideMark/>
          </w:tcPr>
          <w:p w14:paraId="70487F80" w14:textId="77777777" w:rsidR="009C77E8" w:rsidRPr="00BF0F2E" w:rsidRDefault="009C77E8" w:rsidP="009C77E8">
            <w:pPr>
              <w:pStyle w:val="a6"/>
              <w:jc w:val="center"/>
              <w:rPr>
                <w:b/>
                <w:bCs/>
                <w:lang w:val="kk-KZ"/>
              </w:rPr>
            </w:pPr>
            <w:r w:rsidRPr="00BF0F2E">
              <w:rPr>
                <w:b/>
                <w:bCs/>
                <w:lang w:val="kk-KZ"/>
              </w:rPr>
              <w:t>Бейсенбі</w:t>
            </w:r>
          </w:p>
          <w:p w14:paraId="28503D19" w14:textId="05E96C03" w:rsidR="009C77E8" w:rsidRPr="00BF0F2E" w:rsidRDefault="009C77E8" w:rsidP="009C77E8">
            <w:pPr>
              <w:pStyle w:val="a6"/>
              <w:jc w:val="center"/>
              <w:rPr>
                <w:b/>
                <w:bCs/>
                <w:lang w:val="kk-KZ"/>
              </w:rPr>
            </w:pPr>
            <w:r>
              <w:rPr>
                <w:b/>
                <w:bCs/>
                <w:lang w:val="kk-KZ"/>
              </w:rPr>
              <w:t>21.11</w:t>
            </w:r>
            <w:r w:rsidRPr="00BF0F2E">
              <w:rPr>
                <w:b/>
                <w:bCs/>
                <w:lang w:val="kk-KZ"/>
              </w:rPr>
              <w:t>.202</w:t>
            </w:r>
            <w:r>
              <w:rPr>
                <w:b/>
                <w:bCs/>
                <w:lang w:val="kk-KZ"/>
              </w:rPr>
              <w:t>4</w:t>
            </w:r>
          </w:p>
        </w:tc>
        <w:tc>
          <w:tcPr>
            <w:tcW w:w="2693" w:type="dxa"/>
            <w:tcBorders>
              <w:top w:val="single" w:sz="4" w:space="0" w:color="auto"/>
              <w:left w:val="single" w:sz="4" w:space="0" w:color="auto"/>
              <w:bottom w:val="single" w:sz="4" w:space="0" w:color="auto"/>
              <w:right w:val="single" w:sz="4" w:space="0" w:color="auto"/>
            </w:tcBorders>
            <w:hideMark/>
          </w:tcPr>
          <w:p w14:paraId="2944BBA1" w14:textId="77777777" w:rsidR="009C77E8" w:rsidRPr="00BF0F2E" w:rsidRDefault="009C77E8" w:rsidP="009C77E8">
            <w:pPr>
              <w:pStyle w:val="a6"/>
              <w:jc w:val="center"/>
              <w:rPr>
                <w:b/>
                <w:bCs/>
                <w:lang w:val="kk-KZ"/>
              </w:rPr>
            </w:pPr>
            <w:r w:rsidRPr="00BF0F2E">
              <w:rPr>
                <w:b/>
                <w:bCs/>
                <w:lang w:val="kk-KZ"/>
              </w:rPr>
              <w:t>Жұма</w:t>
            </w:r>
          </w:p>
          <w:p w14:paraId="4CDED745" w14:textId="3725A86C" w:rsidR="009C77E8" w:rsidRPr="00BF0F2E" w:rsidRDefault="009C77E8" w:rsidP="009C77E8">
            <w:pPr>
              <w:pStyle w:val="a6"/>
              <w:jc w:val="center"/>
              <w:rPr>
                <w:b/>
                <w:bCs/>
                <w:lang w:val="kk-KZ"/>
              </w:rPr>
            </w:pPr>
            <w:r>
              <w:rPr>
                <w:b/>
                <w:bCs/>
                <w:lang w:val="kk-KZ"/>
              </w:rPr>
              <w:t>22</w:t>
            </w:r>
            <w:r>
              <w:rPr>
                <w:b/>
                <w:bCs/>
                <w:lang w:val="en-US"/>
              </w:rPr>
              <w:t>.1</w:t>
            </w:r>
            <w:r>
              <w:rPr>
                <w:b/>
                <w:bCs/>
                <w:lang w:val="kk-KZ"/>
              </w:rPr>
              <w:t>1</w:t>
            </w:r>
            <w:r w:rsidRPr="00BF0F2E">
              <w:rPr>
                <w:b/>
                <w:bCs/>
                <w:lang w:val="kk-KZ"/>
              </w:rPr>
              <w:t>.202</w:t>
            </w:r>
            <w:r>
              <w:rPr>
                <w:b/>
                <w:bCs/>
                <w:lang w:val="kk-KZ"/>
              </w:rPr>
              <w:t>4</w:t>
            </w:r>
          </w:p>
        </w:tc>
      </w:tr>
      <w:tr w:rsidR="009C77E8" w:rsidRPr="009F719C" w14:paraId="0930A41F" w14:textId="77777777" w:rsidTr="009C77E8">
        <w:tc>
          <w:tcPr>
            <w:tcW w:w="2665" w:type="dxa"/>
            <w:tcBorders>
              <w:top w:val="single" w:sz="4" w:space="0" w:color="auto"/>
              <w:left w:val="single" w:sz="4" w:space="0" w:color="auto"/>
              <w:bottom w:val="single" w:sz="4" w:space="0" w:color="auto"/>
              <w:right w:val="single" w:sz="4" w:space="0" w:color="auto"/>
            </w:tcBorders>
            <w:hideMark/>
          </w:tcPr>
          <w:p w14:paraId="2C7F142E"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t>Балаларды</w:t>
            </w:r>
            <w:r>
              <w:rPr>
                <w:rFonts w:ascii="Times New Roman" w:hAnsi="Times New Roman" w:cs="Times New Roman"/>
                <w:b/>
                <w:sz w:val="24"/>
                <w:szCs w:val="24"/>
              </w:rPr>
              <w:t xml:space="preserve">  </w:t>
            </w:r>
            <w:r w:rsidRPr="00BF0F2E">
              <w:rPr>
                <w:rFonts w:ascii="Times New Roman" w:hAnsi="Times New Roman" w:cs="Times New Roman"/>
                <w:b/>
                <w:sz w:val="24"/>
                <w:szCs w:val="24"/>
              </w:rPr>
              <w:t>қабылдау</w:t>
            </w:r>
          </w:p>
        </w:tc>
        <w:tc>
          <w:tcPr>
            <w:tcW w:w="13041" w:type="dxa"/>
            <w:gridSpan w:val="5"/>
            <w:tcBorders>
              <w:top w:val="single" w:sz="4" w:space="0" w:color="auto"/>
              <w:left w:val="single" w:sz="4" w:space="0" w:color="auto"/>
              <w:bottom w:val="single" w:sz="4" w:space="0" w:color="auto"/>
              <w:right w:val="single" w:sz="4" w:space="0" w:color="auto"/>
            </w:tcBorders>
            <w:hideMark/>
          </w:tcPr>
          <w:p w14:paraId="2235E960" w14:textId="77777777" w:rsidR="009C77E8" w:rsidRPr="009359FC" w:rsidRDefault="009C77E8" w:rsidP="009C77E8">
            <w:pPr>
              <w:rPr>
                <w:rFonts w:ascii="Times New Roman" w:hAnsi="Times New Roman" w:cs="Times New Roman"/>
                <w:b/>
                <w:bCs/>
                <w:sz w:val="24"/>
                <w:szCs w:val="24"/>
                <w:lang w:val="kk-KZ"/>
              </w:rPr>
            </w:pPr>
            <w:r>
              <w:rPr>
                <w:rFonts w:ascii="Times New Roman" w:hAnsi="Times New Roman" w:cs="Times New Roman"/>
                <w:b/>
                <w:sz w:val="24"/>
                <w:szCs w:val="24"/>
                <w:lang w:val="kk-KZ"/>
              </w:rPr>
              <w:t>Қараша айының тақырыбы:</w:t>
            </w:r>
            <w:r w:rsidRPr="00BD1E42">
              <w:rPr>
                <w:rFonts w:ascii="Times New Roman" w:hAnsi="Times New Roman" w:cs="Times New Roman"/>
                <w:b/>
                <w:sz w:val="24"/>
                <w:szCs w:val="24"/>
                <w:lang w:val="kk-KZ"/>
              </w:rPr>
              <w:t xml:space="preserve"> </w:t>
            </w:r>
            <w:r w:rsidRPr="009359FC">
              <w:rPr>
                <w:rFonts w:ascii="Times New Roman" w:hAnsi="Times New Roman" w:cs="Times New Roman"/>
                <w:b/>
                <w:sz w:val="24"/>
                <w:szCs w:val="24"/>
                <w:lang w:val="kk-KZ"/>
              </w:rPr>
              <w:t>«</w:t>
            </w:r>
            <w:r w:rsidRPr="009359FC">
              <w:rPr>
                <w:rFonts w:ascii="Times New Roman" w:hAnsi="Times New Roman" w:cs="Times New Roman"/>
                <w:b/>
                <w:sz w:val="24"/>
                <w:szCs w:val="20"/>
                <w:lang w:val="kk-KZ"/>
              </w:rPr>
              <w:t>Ә</w:t>
            </w:r>
            <w:r w:rsidRPr="009359FC">
              <w:rPr>
                <w:rFonts w:ascii="Times New Roman" w:hAnsi="Times New Roman" w:cs="Times New Roman"/>
                <w:b/>
                <w:sz w:val="24"/>
                <w:szCs w:val="20"/>
              </w:rPr>
              <w:t>ділдік және жауапкершілік айы</w:t>
            </w:r>
            <w:r w:rsidRPr="009359FC">
              <w:rPr>
                <w:rFonts w:ascii="Times New Roman" w:hAnsi="Times New Roman" w:cs="Times New Roman"/>
                <w:b/>
                <w:bCs/>
                <w:sz w:val="24"/>
                <w:szCs w:val="24"/>
                <w:lang w:val="kk-KZ"/>
              </w:rPr>
              <w:t>»</w:t>
            </w:r>
          </w:p>
          <w:p w14:paraId="0946D85A" w14:textId="77777777" w:rsidR="009C77E8" w:rsidRPr="00E85543" w:rsidRDefault="009C77E8" w:rsidP="009C77E8">
            <w:pPr>
              <w:rPr>
                <w:rFonts w:ascii="Times New Roman" w:hAnsi="Times New Roman" w:cs="Times New Roman"/>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p w14:paraId="7DE6AB51" w14:textId="77777777" w:rsidR="009C77E8" w:rsidRDefault="009C77E8" w:rsidP="009C77E8">
            <w:pPr>
              <w:pStyle w:val="a6"/>
              <w:rPr>
                <w:b/>
                <w:bCs/>
                <w:lang w:val="kk-KZ"/>
              </w:rPr>
            </w:pPr>
            <w:r>
              <w:rPr>
                <w:b/>
                <w:bCs/>
                <w:lang w:val="kk-KZ"/>
              </w:rPr>
              <w:t>Дәйек сөз</w:t>
            </w:r>
            <w:r w:rsidRPr="00327556">
              <w:rPr>
                <w:b/>
                <w:bCs/>
                <w:lang w:val="kk-KZ"/>
              </w:rPr>
              <w:t>:</w:t>
            </w:r>
          </w:p>
          <w:p w14:paraId="15472C3A" w14:textId="3214251C" w:rsidR="009C77E8" w:rsidRPr="008C0455" w:rsidRDefault="00294DD7" w:rsidP="009C77E8">
            <w:pPr>
              <w:pStyle w:val="a6"/>
              <w:rPr>
                <w:lang w:val="kk-KZ"/>
              </w:rPr>
            </w:pPr>
            <w:r>
              <w:rPr>
                <w:lang w:val="kk-KZ"/>
              </w:rPr>
              <w:t>«Тура биде туған жоқ</w:t>
            </w:r>
            <w:r w:rsidR="009C77E8" w:rsidRPr="009C77E8">
              <w:rPr>
                <w:lang w:val="kk-KZ"/>
              </w:rPr>
              <w:t>»</w:t>
            </w:r>
          </w:p>
          <w:p w14:paraId="667872D4" w14:textId="77777777" w:rsidR="009C77E8" w:rsidRPr="00655559" w:rsidRDefault="009C77E8" w:rsidP="009C77E8">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35DA0CFA" w14:textId="77777777" w:rsidR="009C77E8" w:rsidRPr="002400AB" w:rsidRDefault="009C77E8" w:rsidP="009C77E8">
            <w:pPr>
              <w:rPr>
                <w:rFonts w:ascii="Times New Roman" w:hAnsi="Times New Roman" w:cs="Times New Roman"/>
                <w:b/>
                <w:bCs/>
                <w:sz w:val="24"/>
                <w:szCs w:val="24"/>
                <w:lang w:val="kk-KZ"/>
              </w:rPr>
            </w:pPr>
          </w:p>
        </w:tc>
      </w:tr>
      <w:tr w:rsidR="009C77E8" w:rsidRPr="009F719C" w14:paraId="04895B9C" w14:textId="77777777" w:rsidTr="009C77E8">
        <w:tc>
          <w:tcPr>
            <w:tcW w:w="2665" w:type="dxa"/>
            <w:tcBorders>
              <w:top w:val="single" w:sz="4" w:space="0" w:color="auto"/>
              <w:left w:val="single" w:sz="4" w:space="0" w:color="auto"/>
              <w:bottom w:val="single" w:sz="4" w:space="0" w:color="auto"/>
              <w:right w:val="single" w:sz="4" w:space="0" w:color="auto"/>
            </w:tcBorders>
            <w:hideMark/>
          </w:tcPr>
          <w:p w14:paraId="2A14EFD0"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t>Ата-аналар</w:t>
            </w:r>
            <w:r>
              <w:rPr>
                <w:rFonts w:ascii="Times New Roman" w:hAnsi="Times New Roman" w:cs="Times New Roman"/>
                <w:b/>
                <w:sz w:val="24"/>
                <w:szCs w:val="24"/>
              </w:rPr>
              <w:t xml:space="preserve"> </w:t>
            </w:r>
            <w:r w:rsidRPr="00BF0F2E">
              <w:rPr>
                <w:rFonts w:ascii="Times New Roman" w:hAnsi="Times New Roman" w:cs="Times New Roman"/>
                <w:b/>
                <w:sz w:val="24"/>
                <w:szCs w:val="24"/>
              </w:rPr>
              <w:t>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3041" w:type="dxa"/>
            <w:gridSpan w:val="5"/>
            <w:tcBorders>
              <w:top w:val="single" w:sz="4" w:space="0" w:color="auto"/>
              <w:left w:val="single" w:sz="4" w:space="0" w:color="auto"/>
              <w:bottom w:val="single" w:sz="4" w:space="0" w:color="auto"/>
              <w:right w:val="single" w:sz="4" w:space="0" w:color="auto"/>
            </w:tcBorders>
          </w:tcPr>
          <w:p w14:paraId="0040BB09" w14:textId="77777777" w:rsidR="009C77E8" w:rsidRPr="00655559" w:rsidRDefault="009C77E8" w:rsidP="009C77E8">
            <w:pPr>
              <w:rPr>
                <w:rFonts w:ascii="Times New Roman" w:hAnsi="Times New Roman" w:cs="Times New Roman"/>
                <w:b/>
                <w:bCs/>
                <w:sz w:val="24"/>
                <w:szCs w:val="24"/>
                <w:lang w:val="kk-KZ"/>
              </w:rPr>
            </w:pPr>
            <w:r w:rsidRPr="00655559">
              <w:rPr>
                <w:rFonts w:ascii="Times New Roman" w:hAnsi="Times New Roman"/>
                <w:b/>
                <w:bCs/>
                <w:sz w:val="24"/>
                <w:szCs w:val="24"/>
              </w:rPr>
              <w:t>«Қауіпсіздік</w:t>
            </w:r>
            <w:r>
              <w:rPr>
                <w:rFonts w:ascii="Times New Roman" w:hAnsi="Times New Roman"/>
                <w:b/>
                <w:bCs/>
                <w:sz w:val="24"/>
                <w:szCs w:val="24"/>
              </w:rPr>
              <w:t xml:space="preserve">  </w:t>
            </w:r>
            <w:r w:rsidRPr="00655559">
              <w:rPr>
                <w:rFonts w:ascii="Times New Roman" w:hAnsi="Times New Roman"/>
                <w:b/>
                <w:bCs/>
                <w:sz w:val="24"/>
                <w:szCs w:val="24"/>
              </w:rPr>
              <w:t>ережелері»</w:t>
            </w:r>
            <w:r w:rsidRPr="00655559">
              <w:rPr>
                <w:rFonts w:ascii="Times New Roman" w:hAnsi="Times New Roman"/>
                <w:sz w:val="24"/>
                <w:szCs w:val="24"/>
              </w:rPr>
              <w:t xml:space="preserve"> - жол</w:t>
            </w:r>
            <w:r>
              <w:rPr>
                <w:rFonts w:ascii="Times New Roman" w:hAnsi="Times New Roman"/>
                <w:sz w:val="24"/>
                <w:szCs w:val="24"/>
              </w:rPr>
              <w:t xml:space="preserve"> </w:t>
            </w:r>
            <w:r w:rsidRPr="00655559">
              <w:rPr>
                <w:rFonts w:ascii="Times New Roman" w:hAnsi="Times New Roman"/>
                <w:sz w:val="24"/>
                <w:szCs w:val="24"/>
              </w:rPr>
              <w:t>қозғалысы</w:t>
            </w:r>
            <w:r>
              <w:rPr>
                <w:rFonts w:ascii="Times New Roman" w:hAnsi="Times New Roman"/>
                <w:sz w:val="24"/>
                <w:szCs w:val="24"/>
              </w:rPr>
              <w:t xml:space="preserve">  </w:t>
            </w:r>
            <w:r w:rsidRPr="00655559">
              <w:rPr>
                <w:rFonts w:ascii="Times New Roman" w:hAnsi="Times New Roman"/>
                <w:sz w:val="24"/>
                <w:szCs w:val="24"/>
              </w:rPr>
              <w:t>ережелерін, тұрмыстағы, қоғамдық</w:t>
            </w:r>
            <w:r>
              <w:rPr>
                <w:rFonts w:ascii="Times New Roman" w:hAnsi="Times New Roman"/>
                <w:sz w:val="24"/>
                <w:szCs w:val="24"/>
              </w:rPr>
              <w:t xml:space="preserve">  </w:t>
            </w:r>
            <w:r w:rsidRPr="00655559">
              <w:rPr>
                <w:rFonts w:ascii="Times New Roman" w:hAnsi="Times New Roman"/>
                <w:sz w:val="24"/>
                <w:szCs w:val="24"/>
              </w:rPr>
              <w:t>орындардағы, табиғаттағы</w:t>
            </w:r>
            <w:r>
              <w:rPr>
                <w:rFonts w:ascii="Times New Roman" w:hAnsi="Times New Roman"/>
                <w:sz w:val="24"/>
                <w:szCs w:val="24"/>
              </w:rPr>
              <w:t xml:space="preserve"> </w:t>
            </w:r>
            <w:r w:rsidRPr="00655559">
              <w:rPr>
                <w:rFonts w:ascii="Times New Roman" w:hAnsi="Times New Roman"/>
                <w:sz w:val="24"/>
                <w:szCs w:val="24"/>
              </w:rPr>
              <w:t>өмірлік</w:t>
            </w:r>
            <w:r>
              <w:rPr>
                <w:rFonts w:ascii="Times New Roman" w:hAnsi="Times New Roman"/>
                <w:sz w:val="24"/>
                <w:szCs w:val="24"/>
              </w:rPr>
              <w:t xml:space="preserve">   </w:t>
            </w:r>
            <w:r w:rsidRPr="00655559">
              <w:rPr>
                <w:rFonts w:ascii="Times New Roman" w:hAnsi="Times New Roman"/>
                <w:sz w:val="24"/>
                <w:szCs w:val="24"/>
              </w:rPr>
              <w:t>қауіпсіздік</w:t>
            </w:r>
            <w:r>
              <w:rPr>
                <w:rFonts w:ascii="Times New Roman" w:hAnsi="Times New Roman"/>
                <w:sz w:val="24"/>
                <w:szCs w:val="24"/>
              </w:rPr>
              <w:t xml:space="preserve">  </w:t>
            </w:r>
            <w:r w:rsidRPr="00655559">
              <w:rPr>
                <w:rFonts w:ascii="Times New Roman" w:hAnsi="Times New Roman"/>
                <w:sz w:val="24"/>
                <w:szCs w:val="24"/>
              </w:rPr>
              <w:t>негіздерін, төтенше</w:t>
            </w:r>
            <w:r>
              <w:rPr>
                <w:rFonts w:ascii="Times New Roman" w:hAnsi="Times New Roman"/>
                <w:sz w:val="24"/>
                <w:szCs w:val="24"/>
              </w:rPr>
              <w:t xml:space="preserve">  </w:t>
            </w:r>
            <w:r w:rsidRPr="00655559">
              <w:rPr>
                <w:rFonts w:ascii="Times New Roman" w:hAnsi="Times New Roman"/>
                <w:sz w:val="24"/>
                <w:szCs w:val="24"/>
              </w:rPr>
              <w:t>жағдай</w:t>
            </w:r>
            <w:r>
              <w:rPr>
                <w:rFonts w:ascii="Times New Roman" w:hAnsi="Times New Roman"/>
                <w:sz w:val="24"/>
                <w:szCs w:val="24"/>
              </w:rPr>
              <w:t xml:space="preserve">  </w:t>
            </w:r>
            <w:r w:rsidRPr="00655559">
              <w:rPr>
                <w:rFonts w:ascii="Times New Roman" w:hAnsi="Times New Roman"/>
                <w:sz w:val="24"/>
                <w:szCs w:val="24"/>
              </w:rPr>
              <w:t>кезінде</w:t>
            </w:r>
            <w:r>
              <w:rPr>
                <w:rFonts w:ascii="Times New Roman" w:hAnsi="Times New Roman"/>
                <w:sz w:val="24"/>
                <w:szCs w:val="24"/>
              </w:rPr>
              <w:t xml:space="preserve">  </w:t>
            </w:r>
            <w:r w:rsidRPr="00655559">
              <w:rPr>
                <w:rFonts w:ascii="Times New Roman" w:hAnsi="Times New Roman"/>
                <w:sz w:val="24"/>
                <w:szCs w:val="24"/>
              </w:rPr>
              <w:t>қауіпсіз</w:t>
            </w:r>
            <w:r>
              <w:rPr>
                <w:rFonts w:ascii="Times New Roman" w:hAnsi="Times New Roman"/>
                <w:sz w:val="24"/>
                <w:szCs w:val="24"/>
              </w:rPr>
              <w:t xml:space="preserve">  </w:t>
            </w:r>
            <w:r w:rsidRPr="00655559">
              <w:rPr>
                <w:rFonts w:ascii="Times New Roman" w:hAnsi="Times New Roman"/>
                <w:sz w:val="24"/>
                <w:szCs w:val="24"/>
              </w:rPr>
              <w:t>мінез-құлық</w:t>
            </w:r>
            <w:r>
              <w:rPr>
                <w:rFonts w:ascii="Times New Roman" w:hAnsi="Times New Roman"/>
                <w:sz w:val="24"/>
                <w:szCs w:val="24"/>
              </w:rPr>
              <w:t xml:space="preserve">  </w:t>
            </w:r>
            <w:r w:rsidRPr="00655559">
              <w:rPr>
                <w:rFonts w:ascii="Times New Roman" w:hAnsi="Times New Roman"/>
                <w:sz w:val="24"/>
                <w:szCs w:val="24"/>
              </w:rPr>
              <w:t>ережелерін</w:t>
            </w:r>
            <w:r>
              <w:rPr>
                <w:rFonts w:ascii="Times New Roman" w:hAnsi="Times New Roman"/>
                <w:sz w:val="24"/>
                <w:szCs w:val="24"/>
              </w:rPr>
              <w:t xml:space="preserve">  </w:t>
            </w:r>
            <w:r w:rsidRPr="00655559">
              <w:rPr>
                <w:rFonts w:ascii="Times New Roman" w:hAnsi="Times New Roman"/>
                <w:sz w:val="24"/>
                <w:szCs w:val="24"/>
              </w:rPr>
              <w:t>үйрету</w:t>
            </w:r>
            <w:r>
              <w:rPr>
                <w:rFonts w:ascii="Times New Roman" w:hAnsi="Times New Roman"/>
                <w:sz w:val="24"/>
                <w:szCs w:val="24"/>
              </w:rPr>
              <w:t xml:space="preserve">  </w:t>
            </w:r>
            <w:r w:rsidRPr="00655559">
              <w:rPr>
                <w:rFonts w:ascii="Times New Roman" w:hAnsi="Times New Roman" w:cs="Times New Roman"/>
                <w:sz w:val="24"/>
                <w:szCs w:val="24"/>
              </w:rPr>
              <w:t>Баладан</w:t>
            </w:r>
            <w:r>
              <w:rPr>
                <w:rFonts w:ascii="Times New Roman" w:hAnsi="Times New Roman" w:cs="Times New Roman"/>
                <w:sz w:val="24"/>
                <w:szCs w:val="24"/>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rPr>
              <w:t xml:space="preserve">  </w:t>
            </w:r>
            <w:r w:rsidRPr="00655559">
              <w:rPr>
                <w:rFonts w:ascii="Times New Roman" w:hAnsi="Times New Roman" w:cs="Times New Roman"/>
                <w:sz w:val="24"/>
                <w:szCs w:val="24"/>
              </w:rPr>
              <w:t>көңіл</w:t>
            </w:r>
            <w:r>
              <w:rPr>
                <w:rFonts w:ascii="Times New Roman" w:hAnsi="Times New Roman" w:cs="Times New Roman"/>
                <w:sz w:val="24"/>
                <w:szCs w:val="24"/>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rPr>
              <w:t xml:space="preserve">  </w:t>
            </w:r>
            <w:r w:rsidRPr="00655559">
              <w:rPr>
                <w:rFonts w:ascii="Times New Roman" w:hAnsi="Times New Roman" w:cs="Times New Roman"/>
                <w:sz w:val="24"/>
                <w:szCs w:val="24"/>
              </w:rPr>
              <w:t>жеке</w:t>
            </w:r>
            <w:r>
              <w:rPr>
                <w:rFonts w:ascii="Times New Roman" w:hAnsi="Times New Roman" w:cs="Times New Roman"/>
                <w:sz w:val="24"/>
                <w:szCs w:val="24"/>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rPr>
              <w:t xml:space="preserve">  </w:t>
            </w:r>
            <w:r w:rsidRPr="00655559">
              <w:rPr>
                <w:rFonts w:ascii="Times New Roman" w:hAnsi="Times New Roman" w:cs="Times New Roman"/>
                <w:sz w:val="24"/>
                <w:szCs w:val="24"/>
              </w:rPr>
              <w:t>тарту</w:t>
            </w:r>
            <w:r>
              <w:rPr>
                <w:rFonts w:ascii="Times New Roman" w:hAnsi="Times New Roman" w:cs="Times New Roman"/>
                <w:sz w:val="24"/>
                <w:szCs w:val="24"/>
                <w:lang w:val="kk-KZ"/>
              </w:rPr>
              <w:t xml:space="preserve"> </w:t>
            </w:r>
            <w:r w:rsidRPr="00655559">
              <w:rPr>
                <w:rFonts w:ascii="Times New Roman" w:hAnsi="Times New Roman" w:cs="Times New Roman"/>
                <w:b/>
                <w:bCs/>
                <w:sz w:val="24"/>
                <w:szCs w:val="24"/>
              </w:rPr>
              <w:t>(сөйлеуін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дамыту).</w:t>
            </w:r>
          </w:p>
          <w:p w14:paraId="4E53EBC9" w14:textId="77777777" w:rsidR="009C77E8" w:rsidRPr="00655559" w:rsidRDefault="009C77E8" w:rsidP="009C77E8">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9C77E8" w:rsidRPr="009F719C" w14:paraId="142F39E9" w14:textId="77777777" w:rsidTr="009C77E8">
        <w:trPr>
          <w:trHeight w:val="2025"/>
        </w:trPr>
        <w:tc>
          <w:tcPr>
            <w:tcW w:w="2665" w:type="dxa"/>
            <w:tcBorders>
              <w:top w:val="single" w:sz="4" w:space="0" w:color="auto"/>
              <w:left w:val="single" w:sz="4" w:space="0" w:color="auto"/>
              <w:bottom w:val="single" w:sz="4" w:space="0" w:color="auto"/>
              <w:right w:val="single" w:sz="4" w:space="0" w:color="auto"/>
            </w:tcBorders>
            <w:hideMark/>
          </w:tcPr>
          <w:p w14:paraId="248C2C84" w14:textId="77777777" w:rsidR="009C77E8" w:rsidRPr="00831631" w:rsidRDefault="009C77E8" w:rsidP="009C77E8">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694" w:type="dxa"/>
            <w:tcBorders>
              <w:top w:val="single" w:sz="4" w:space="0" w:color="auto"/>
              <w:left w:val="single" w:sz="4" w:space="0" w:color="auto"/>
              <w:bottom w:val="single" w:sz="4" w:space="0" w:color="auto"/>
              <w:right w:val="single" w:sz="4" w:space="0" w:color="auto"/>
            </w:tcBorders>
            <w:hideMark/>
          </w:tcPr>
          <w:p w14:paraId="34950FEC" w14:textId="77777777" w:rsidR="009C77E8" w:rsidRDefault="009C77E8" w:rsidP="009C77E8">
            <w:pPr>
              <w:rPr>
                <w:rFonts w:ascii="Times New Roman" w:hAnsi="Times New Roman" w:cs="Times New Roman"/>
                <w:bCs/>
                <w:color w:val="000000"/>
                <w:sz w:val="24"/>
                <w:szCs w:val="24"/>
                <w:lang w:val="kk-KZ"/>
              </w:rPr>
            </w:pPr>
            <w:r w:rsidRPr="00655559">
              <w:rPr>
                <w:rFonts w:ascii="Times New Roman" w:hAnsi="Times New Roman" w:cs="Times New Roman"/>
                <w:b/>
                <w:bCs/>
                <w:lang w:val="kk-KZ"/>
              </w:rPr>
              <w:t>«</w:t>
            </w:r>
            <w:r>
              <w:rPr>
                <w:rFonts w:ascii="Times New Roman" w:hAnsi="Times New Roman" w:cs="Times New Roman"/>
                <w:b/>
                <w:bCs/>
                <w:lang w:val="kk-KZ"/>
              </w:rPr>
              <w:t>Мен ақылды баламын</w:t>
            </w:r>
            <w:r w:rsidRPr="00655559">
              <w:rPr>
                <w:rFonts w:ascii="Times New Roman" w:hAnsi="Times New Roman" w:cs="Times New Roman"/>
                <w:b/>
                <w:bCs/>
                <w:lang w:val="kk-KZ"/>
              </w:rPr>
              <w:t>»</w:t>
            </w:r>
            <w:r>
              <w:rPr>
                <w:rFonts w:ascii="Times New Roman" w:hAnsi="Times New Roman" w:cs="Times New Roman"/>
                <w:b/>
                <w:bCs/>
                <w:lang w:val="kk-KZ"/>
              </w:rPr>
              <w:t xml:space="preserve"> </w:t>
            </w:r>
            <w:r>
              <w:rPr>
                <w:rFonts w:ascii="Times New Roman" w:hAnsi="Times New Roman" w:cs="Times New Roman"/>
                <w:bCs/>
                <w:color w:val="000000"/>
                <w:sz w:val="24"/>
                <w:szCs w:val="24"/>
                <w:lang w:val="kk-KZ"/>
              </w:rPr>
              <w:t xml:space="preserve"> туралы балалармен еркін әңгіме.</w:t>
            </w:r>
          </w:p>
          <w:p w14:paraId="55909478" w14:textId="77777777" w:rsidR="009C77E8" w:rsidRPr="00655559" w:rsidRDefault="009C77E8" w:rsidP="009C77E8">
            <w:pPr>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 xml:space="preserve">Мақсаты: </w:t>
            </w:r>
            <w:r w:rsidRPr="00655559">
              <w:rPr>
                <w:rFonts w:ascii="Times New Roman" w:hAnsi="Times New Roman" w:cs="Times New Roman"/>
                <w:color w:val="000000"/>
                <w:sz w:val="24"/>
                <w:szCs w:val="24"/>
                <w:lang w:val="kk-KZ"/>
              </w:rPr>
              <w:t>Балалар</w:t>
            </w:r>
            <w:r>
              <w:rPr>
                <w:rFonts w:ascii="Times New Roman" w:hAnsi="Times New Roman" w:cs="Times New Roman"/>
                <w:color w:val="000000"/>
                <w:sz w:val="24"/>
                <w:szCs w:val="24"/>
                <w:lang w:val="kk-KZ"/>
              </w:rPr>
              <w:t>дың</w:t>
            </w:r>
            <w:r w:rsidRPr="00655559">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т</w:t>
            </w:r>
            <w:r w:rsidRPr="00655559">
              <w:rPr>
                <w:rFonts w:ascii="Times New Roman" w:hAnsi="Times New Roman" w:cs="Times New Roman"/>
                <w:color w:val="000000"/>
                <w:sz w:val="24"/>
                <w:szCs w:val="24"/>
                <w:lang w:val="kk-KZ"/>
              </w:rPr>
              <w:t xml:space="preserve">ілін, </w:t>
            </w:r>
            <w:r>
              <w:rPr>
                <w:rFonts w:ascii="Times New Roman" w:hAnsi="Times New Roman" w:cs="Times New Roman"/>
                <w:color w:val="000000"/>
                <w:sz w:val="24"/>
                <w:szCs w:val="24"/>
                <w:lang w:val="kk-KZ"/>
              </w:rPr>
              <w:t>сөйлеу қабілетін</w:t>
            </w:r>
            <w:r w:rsidRPr="00655559">
              <w:rPr>
                <w:rFonts w:ascii="Times New Roman" w:hAnsi="Times New Roman" w:cs="Times New Roman"/>
                <w:color w:val="000000"/>
                <w:sz w:val="24"/>
                <w:szCs w:val="24"/>
                <w:lang w:val="kk-KZ"/>
              </w:rPr>
              <w:t xml:space="preserve"> дамыту.</w:t>
            </w:r>
          </w:p>
          <w:p w14:paraId="4D8AE80B" w14:textId="224D3C6A" w:rsidR="009C77E8" w:rsidRPr="00655559" w:rsidRDefault="009C77E8" w:rsidP="009C77E8">
            <w:pP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7CC9AFA8" w14:textId="32901AA5" w:rsidR="00A703CA" w:rsidRDefault="00A703CA" w:rsidP="00A703CA">
            <w:pPr>
              <w:shd w:val="clear" w:color="auto" w:fill="F5F5F5"/>
              <w:rPr>
                <w:rFonts w:ascii="Times New Roman" w:hAnsi="Times New Roman"/>
                <w:shd w:val="clear" w:color="auto" w:fill="F4F5F6"/>
                <w:lang w:val="kk-KZ"/>
              </w:rPr>
            </w:pPr>
            <w:r w:rsidRPr="00655559">
              <w:rPr>
                <w:rFonts w:ascii="Times New Roman" w:hAnsi="Times New Roman"/>
                <w:b/>
                <w:bCs/>
                <w:lang w:val="kk-KZ"/>
              </w:rPr>
              <w:t>Дидактикалық ойын:</w:t>
            </w:r>
            <w:r w:rsidRPr="00655559">
              <w:rPr>
                <w:rFonts w:ascii="Times New Roman" w:hAnsi="Times New Roman"/>
                <w:shd w:val="clear" w:color="auto" w:fill="F4F5F6"/>
                <w:lang w:val="kk-KZ"/>
              </w:rPr>
              <w:t xml:space="preserve">  </w:t>
            </w:r>
          </w:p>
          <w:p w14:paraId="6064B43E" w14:textId="6268DE41" w:rsidR="00A703CA" w:rsidRDefault="00A703CA" w:rsidP="00A703CA">
            <w:pPr>
              <w:shd w:val="clear" w:color="auto" w:fill="F5F5F5"/>
              <w:rPr>
                <w:rFonts w:ascii="Times New Roman" w:hAnsi="Times New Roman"/>
                <w:shd w:val="clear" w:color="auto" w:fill="F4F5F6"/>
                <w:lang w:val="kk-KZ"/>
              </w:rPr>
            </w:pPr>
            <w:r w:rsidRPr="00655559">
              <w:rPr>
                <w:rFonts w:ascii="Times New Roman" w:hAnsi="Times New Roman"/>
                <w:shd w:val="clear" w:color="auto" w:fill="F4F5F6"/>
                <w:lang w:val="kk-KZ"/>
              </w:rPr>
              <w:t>«</w:t>
            </w:r>
            <w:r>
              <w:rPr>
                <w:rFonts w:ascii="Times New Roman" w:hAnsi="Times New Roman"/>
                <w:shd w:val="clear" w:color="auto" w:fill="F4F5F6"/>
                <w:lang w:val="kk-KZ"/>
              </w:rPr>
              <w:t>Күздің киімдері</w:t>
            </w:r>
            <w:r w:rsidRPr="00655559">
              <w:rPr>
                <w:rFonts w:ascii="Times New Roman" w:hAnsi="Times New Roman"/>
                <w:shd w:val="clear" w:color="auto" w:fill="F4F5F6"/>
                <w:lang w:val="kk-KZ"/>
              </w:rPr>
              <w:t>»</w:t>
            </w:r>
          </w:p>
          <w:p w14:paraId="1263A43D" w14:textId="6B8A50EA" w:rsidR="00A703CA" w:rsidRDefault="00A703CA" w:rsidP="00A703CA">
            <w:pPr>
              <w:shd w:val="clear" w:color="auto" w:fill="F5F5F5"/>
              <w:rPr>
                <w:rFonts w:ascii="Times New Roman" w:hAnsi="Times New Roman"/>
                <w:shd w:val="clear" w:color="auto" w:fill="F4F5F6"/>
                <w:lang w:val="kk-KZ"/>
              </w:rPr>
            </w:pPr>
            <w:r>
              <w:rPr>
                <w:rFonts w:ascii="Times New Roman" w:hAnsi="Times New Roman"/>
                <w:shd w:val="clear" w:color="auto" w:fill="F4F5F6"/>
                <w:lang w:val="kk-KZ"/>
              </w:rPr>
              <w:t>Мақсаты: балалардың ойлау қабілетін саусақ моторикаларын дамыту.</w:t>
            </w:r>
          </w:p>
          <w:p w14:paraId="0328E37C" w14:textId="77777777" w:rsidR="00A703CA" w:rsidRDefault="00A703CA" w:rsidP="009C77E8">
            <w:pPr>
              <w:rPr>
                <w:rFonts w:ascii="Times New Roman" w:hAnsi="Times New Roman"/>
                <w:b/>
                <w:bCs/>
                <w:lang w:val="kk-KZ"/>
              </w:rPr>
            </w:pPr>
          </w:p>
          <w:p w14:paraId="23CDB31D" w14:textId="77777777" w:rsidR="00A703CA" w:rsidRDefault="00A703CA" w:rsidP="009C77E8">
            <w:pPr>
              <w:rPr>
                <w:rFonts w:ascii="Times New Roman" w:hAnsi="Times New Roman"/>
                <w:b/>
                <w:bCs/>
                <w:lang w:val="kk-KZ"/>
              </w:rPr>
            </w:pPr>
          </w:p>
          <w:p w14:paraId="7F530463" w14:textId="77777777" w:rsidR="00A703CA" w:rsidRDefault="00A703CA" w:rsidP="009C77E8">
            <w:pPr>
              <w:rPr>
                <w:rFonts w:ascii="Times New Roman" w:hAnsi="Times New Roman"/>
                <w:b/>
                <w:bCs/>
                <w:lang w:val="kk-KZ"/>
              </w:rPr>
            </w:pPr>
          </w:p>
          <w:p w14:paraId="1D2A73D9" w14:textId="62C81A8A" w:rsidR="009C77E8" w:rsidRPr="00655559" w:rsidRDefault="009C77E8" w:rsidP="009C77E8">
            <w:pPr>
              <w:rPr>
                <w:rFonts w:ascii="Times New Roman" w:hAnsi="Times New Roman" w:cs="Times New Roman"/>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745C3EF6" w14:textId="77777777" w:rsidR="00A703CA" w:rsidRDefault="00A703CA" w:rsidP="00A703CA">
            <w:pPr>
              <w:shd w:val="clear" w:color="auto" w:fill="F5F5F5"/>
              <w:rPr>
                <w:rFonts w:ascii="Times New Roman" w:hAnsi="Times New Roman"/>
                <w:shd w:val="clear" w:color="auto" w:fill="F4F5F6"/>
                <w:lang w:val="kk-KZ"/>
              </w:rPr>
            </w:pPr>
            <w:r w:rsidRPr="00655559">
              <w:rPr>
                <w:rFonts w:ascii="Times New Roman" w:hAnsi="Times New Roman"/>
                <w:b/>
                <w:bCs/>
                <w:lang w:val="kk-KZ"/>
              </w:rPr>
              <w:t>Дидактикалық ойын:</w:t>
            </w:r>
            <w:r>
              <w:rPr>
                <w:rFonts w:ascii="Times New Roman" w:hAnsi="Times New Roman"/>
                <w:b/>
                <w:bCs/>
                <w:lang w:val="kk-KZ"/>
              </w:rPr>
              <w:t xml:space="preserve"> </w:t>
            </w:r>
            <w:r w:rsidRPr="00655559">
              <w:rPr>
                <w:rFonts w:ascii="Times New Roman" w:hAnsi="Times New Roman"/>
                <w:shd w:val="clear" w:color="auto" w:fill="F4F5F6"/>
                <w:lang w:val="kk-KZ"/>
              </w:rPr>
              <w:t>«</w:t>
            </w:r>
            <w:r>
              <w:rPr>
                <w:rFonts w:ascii="Times New Roman" w:hAnsi="Times New Roman"/>
                <w:shd w:val="clear" w:color="auto" w:fill="F4F5F6"/>
                <w:lang w:val="kk-KZ"/>
              </w:rPr>
              <w:t>Көліктер</w:t>
            </w:r>
            <w:r w:rsidRPr="00655559">
              <w:rPr>
                <w:rFonts w:ascii="Times New Roman" w:hAnsi="Times New Roman"/>
                <w:shd w:val="clear" w:color="auto" w:fill="F4F5F6"/>
                <w:lang w:val="kk-KZ"/>
              </w:rPr>
              <w:t xml:space="preserve">», </w:t>
            </w:r>
          </w:p>
          <w:p w14:paraId="59CE30F8" w14:textId="11E85D94" w:rsidR="00A703CA" w:rsidRDefault="00A703CA" w:rsidP="00A703CA">
            <w:pPr>
              <w:rPr>
                <w:rFonts w:ascii="Times New Roman" w:hAnsi="Times New Roman"/>
                <w:b/>
                <w:bCs/>
                <w:lang w:val="kk-KZ"/>
              </w:rPr>
            </w:pPr>
            <w:r>
              <w:rPr>
                <w:rFonts w:ascii="Times New Roman" w:hAnsi="Times New Roman"/>
                <w:shd w:val="clear" w:color="auto" w:fill="F4F5F6"/>
                <w:lang w:val="kk-KZ"/>
              </w:rPr>
              <w:t>Мақсаты: балалардың ойлау қабілеттерін дамыту.</w:t>
            </w:r>
          </w:p>
          <w:p w14:paraId="7501CAEA" w14:textId="77777777" w:rsidR="00A703CA" w:rsidRDefault="00A703CA" w:rsidP="009C77E8">
            <w:pPr>
              <w:rPr>
                <w:rFonts w:ascii="Times New Roman" w:hAnsi="Times New Roman"/>
                <w:b/>
                <w:bCs/>
                <w:lang w:val="kk-KZ"/>
              </w:rPr>
            </w:pPr>
          </w:p>
          <w:p w14:paraId="0594C531" w14:textId="77777777" w:rsidR="00A703CA" w:rsidRDefault="00A703CA" w:rsidP="009C77E8">
            <w:pPr>
              <w:rPr>
                <w:rFonts w:ascii="Times New Roman" w:hAnsi="Times New Roman"/>
                <w:b/>
                <w:bCs/>
                <w:lang w:val="kk-KZ"/>
              </w:rPr>
            </w:pPr>
          </w:p>
          <w:p w14:paraId="5F672F84" w14:textId="40A0CDE0" w:rsidR="009C77E8" w:rsidRPr="00626AE9" w:rsidRDefault="009C77E8" w:rsidP="009C77E8">
            <w:pPr>
              <w:rPr>
                <w:rFonts w:ascii="Times New Roman" w:hAnsi="Times New Roman" w:cs="Times New Roman"/>
                <w:color w:val="000000"/>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31AF17F2" w14:textId="77777777" w:rsidR="00A703CA" w:rsidRDefault="00A703CA" w:rsidP="00A703CA">
            <w:pPr>
              <w:rPr>
                <w:rFonts w:ascii="Times New Roman" w:hAnsi="Times New Roman"/>
                <w:shd w:val="clear" w:color="auto" w:fill="F4F5F6"/>
                <w:lang w:val="kk-KZ"/>
              </w:rPr>
            </w:pPr>
            <w:r>
              <w:rPr>
                <w:rFonts w:ascii="Times New Roman" w:hAnsi="Times New Roman"/>
                <w:b/>
                <w:bCs/>
                <w:lang w:val="kk-KZ"/>
              </w:rPr>
              <w:t>С</w:t>
            </w:r>
            <w:r w:rsidRPr="00655559">
              <w:rPr>
                <w:rFonts w:ascii="Times New Roman" w:hAnsi="Times New Roman"/>
                <w:b/>
                <w:bCs/>
                <w:lang w:val="kk-KZ"/>
              </w:rPr>
              <w:t>южетті-рөлдік ойындар</w:t>
            </w:r>
            <w:r>
              <w:rPr>
                <w:rFonts w:ascii="Times New Roman" w:hAnsi="Times New Roman"/>
                <w:b/>
                <w:bCs/>
                <w:lang w:val="kk-KZ"/>
              </w:rPr>
              <w:t xml:space="preserve">: </w:t>
            </w:r>
            <w:r w:rsidRPr="00655559">
              <w:rPr>
                <w:rFonts w:ascii="Times New Roman" w:hAnsi="Times New Roman"/>
                <w:shd w:val="clear" w:color="auto" w:fill="F4F5F6"/>
                <w:lang w:val="kk-KZ"/>
              </w:rPr>
              <w:t>«</w:t>
            </w:r>
            <w:r>
              <w:rPr>
                <w:rFonts w:ascii="Times New Roman" w:hAnsi="Times New Roman"/>
                <w:shd w:val="clear" w:color="auto" w:fill="F4F5F6"/>
                <w:lang w:val="kk-KZ"/>
              </w:rPr>
              <w:t>Банкомат</w:t>
            </w:r>
            <w:r w:rsidRPr="00655559">
              <w:rPr>
                <w:rFonts w:ascii="Times New Roman" w:hAnsi="Times New Roman"/>
                <w:shd w:val="clear" w:color="auto" w:fill="F4F5F6"/>
                <w:lang w:val="kk-KZ"/>
              </w:rPr>
              <w:t>», «</w:t>
            </w:r>
            <w:r>
              <w:rPr>
                <w:rFonts w:ascii="Times New Roman" w:hAnsi="Times New Roman"/>
                <w:shd w:val="clear" w:color="auto" w:fill="F4F5F6"/>
                <w:lang w:val="kk-KZ"/>
              </w:rPr>
              <w:t>Асхана</w:t>
            </w:r>
            <w:r w:rsidRPr="00655559">
              <w:rPr>
                <w:rFonts w:ascii="Times New Roman" w:hAnsi="Times New Roman"/>
                <w:shd w:val="clear" w:color="auto" w:fill="F4F5F6"/>
                <w:lang w:val="kk-KZ"/>
              </w:rPr>
              <w:t>»</w:t>
            </w:r>
          </w:p>
          <w:p w14:paraId="010E23D0" w14:textId="25366367" w:rsidR="009C77E8" w:rsidRPr="00655559" w:rsidRDefault="00A703CA" w:rsidP="00A703CA">
            <w:pPr>
              <w:shd w:val="clear" w:color="auto" w:fill="F5F5F5"/>
              <w:rPr>
                <w:rFonts w:ascii="Times New Roman" w:hAnsi="Times New Roman" w:cs="Times New Roman"/>
                <w:color w:val="000000"/>
                <w:sz w:val="24"/>
                <w:szCs w:val="24"/>
                <w:lang w:val="kk-KZ"/>
              </w:rPr>
            </w:pPr>
            <w:r>
              <w:rPr>
                <w:rFonts w:ascii="Times New Roman" w:hAnsi="Times New Roman"/>
                <w:shd w:val="clear" w:color="auto" w:fill="F4F5F6"/>
                <w:lang w:val="kk-KZ"/>
              </w:rPr>
              <w:t>Мақсаты: Балалардың сөздік қорларын дамыту. Байланыстыра сөйлеуге үйрету.</w:t>
            </w:r>
          </w:p>
        </w:tc>
        <w:tc>
          <w:tcPr>
            <w:tcW w:w="2693" w:type="dxa"/>
            <w:tcBorders>
              <w:top w:val="single" w:sz="4" w:space="0" w:color="auto"/>
              <w:left w:val="single" w:sz="4" w:space="0" w:color="auto"/>
              <w:bottom w:val="single" w:sz="4" w:space="0" w:color="auto"/>
              <w:right w:val="single" w:sz="4" w:space="0" w:color="auto"/>
            </w:tcBorders>
            <w:hideMark/>
          </w:tcPr>
          <w:p w14:paraId="7406F452" w14:textId="77777777" w:rsidR="00A703CA" w:rsidRDefault="00A703CA" w:rsidP="00A703CA">
            <w:pPr>
              <w:rPr>
                <w:rFonts w:ascii="Times New Roman" w:hAnsi="Times New Roman"/>
                <w:b/>
                <w:bCs/>
                <w:lang w:val="kk-KZ"/>
              </w:rPr>
            </w:pPr>
            <w:r>
              <w:rPr>
                <w:rFonts w:ascii="Times New Roman" w:hAnsi="Times New Roman"/>
                <w:b/>
                <w:bCs/>
                <w:lang w:val="kk-KZ"/>
              </w:rPr>
              <w:t>Саусақ жаттығулары:</w:t>
            </w:r>
          </w:p>
          <w:p w14:paraId="49D7E7D9" w14:textId="77777777" w:rsidR="00A703CA" w:rsidRDefault="00A703CA" w:rsidP="00A703CA">
            <w:pPr>
              <w:rPr>
                <w:rFonts w:ascii="Times New Roman" w:hAnsi="Times New Roman"/>
                <w:lang w:val="kk-KZ"/>
              </w:rPr>
            </w:pPr>
            <w:r>
              <w:rPr>
                <w:rFonts w:ascii="Times New Roman" w:hAnsi="Times New Roman"/>
                <w:lang w:val="kk-KZ"/>
              </w:rPr>
              <w:t>«Тауық»</w:t>
            </w:r>
          </w:p>
          <w:p w14:paraId="7AE6459F" w14:textId="77777777" w:rsidR="00A703CA" w:rsidRDefault="00A703CA" w:rsidP="00A703CA">
            <w:pPr>
              <w:rPr>
                <w:rFonts w:ascii="Times New Roman" w:hAnsi="Times New Roman"/>
                <w:lang w:val="kk-KZ"/>
              </w:rPr>
            </w:pPr>
            <w:r>
              <w:rPr>
                <w:rFonts w:ascii="Times New Roman" w:hAnsi="Times New Roman"/>
                <w:lang w:val="kk-KZ"/>
              </w:rPr>
              <w:t>«Мысық»</w:t>
            </w:r>
          </w:p>
          <w:p w14:paraId="195605F5" w14:textId="6F09E423" w:rsidR="009C77E8" w:rsidRPr="00655559" w:rsidRDefault="00A703CA" w:rsidP="00A703CA">
            <w:pPr>
              <w:rPr>
                <w:rFonts w:ascii="Times New Roman" w:hAnsi="Times New Roman" w:cs="Times New Roman"/>
                <w:color w:val="000000"/>
                <w:sz w:val="24"/>
                <w:szCs w:val="24"/>
                <w:lang w:val="kk-KZ"/>
              </w:rPr>
            </w:pPr>
            <w:r>
              <w:rPr>
                <w:rFonts w:ascii="Times New Roman" w:hAnsi="Times New Roman"/>
                <w:lang w:val="kk-KZ"/>
              </w:rPr>
              <w:t>Мақсаты: балалардың саусақ моторикаларын дамыту.</w:t>
            </w:r>
          </w:p>
        </w:tc>
      </w:tr>
      <w:tr w:rsidR="009C77E8" w:rsidRPr="00BF0F2E" w14:paraId="4580B05E" w14:textId="77777777" w:rsidTr="009C77E8">
        <w:tc>
          <w:tcPr>
            <w:tcW w:w="2665" w:type="dxa"/>
            <w:tcBorders>
              <w:top w:val="single" w:sz="4" w:space="0" w:color="auto"/>
              <w:left w:val="single" w:sz="4" w:space="0" w:color="auto"/>
              <w:bottom w:val="single" w:sz="4" w:space="0" w:color="auto"/>
              <w:right w:val="single" w:sz="4" w:space="0" w:color="auto"/>
            </w:tcBorders>
            <w:hideMark/>
          </w:tcPr>
          <w:p w14:paraId="72CD5212"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rPr>
              <w:t xml:space="preserve">  </w:t>
            </w:r>
            <w:r w:rsidRPr="00BF0F2E">
              <w:rPr>
                <w:rFonts w:ascii="Times New Roman" w:hAnsi="Times New Roman" w:cs="Times New Roman"/>
                <w:b/>
                <w:sz w:val="24"/>
                <w:szCs w:val="24"/>
              </w:rPr>
              <w:t>жаттығу</w:t>
            </w:r>
          </w:p>
        </w:tc>
        <w:tc>
          <w:tcPr>
            <w:tcW w:w="13041" w:type="dxa"/>
            <w:gridSpan w:val="5"/>
            <w:tcBorders>
              <w:top w:val="single" w:sz="4" w:space="0" w:color="auto"/>
              <w:left w:val="single" w:sz="4" w:space="0" w:color="auto"/>
              <w:bottom w:val="single" w:sz="4" w:space="0" w:color="auto"/>
              <w:right w:val="single" w:sz="4" w:space="0" w:color="auto"/>
            </w:tcBorders>
            <w:hideMark/>
          </w:tcPr>
          <w:p w14:paraId="49D25FBE" w14:textId="77777777" w:rsidR="009C77E8" w:rsidRPr="00BA0A75" w:rsidRDefault="009C77E8" w:rsidP="009C77E8">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Қараша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w:t>
            </w:r>
          </w:p>
          <w:p w14:paraId="26AFE8BF" w14:textId="77777777" w:rsidR="009C77E8" w:rsidRPr="007422B3" w:rsidRDefault="009C77E8" w:rsidP="009C77E8">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6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p>
        </w:tc>
      </w:tr>
      <w:tr w:rsidR="009C77E8" w:rsidRPr="009F719C" w14:paraId="5453466A" w14:textId="77777777" w:rsidTr="009C77E8">
        <w:tc>
          <w:tcPr>
            <w:tcW w:w="2665" w:type="dxa"/>
            <w:tcBorders>
              <w:top w:val="single" w:sz="4" w:space="0" w:color="auto"/>
              <w:left w:val="single" w:sz="4" w:space="0" w:color="auto"/>
              <w:bottom w:val="single" w:sz="4" w:space="0" w:color="auto"/>
              <w:right w:val="single" w:sz="4" w:space="0" w:color="auto"/>
            </w:tcBorders>
            <w:hideMark/>
          </w:tcPr>
          <w:p w14:paraId="74FADCD6"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041" w:type="dxa"/>
            <w:gridSpan w:val="5"/>
            <w:tcBorders>
              <w:top w:val="single" w:sz="4" w:space="0" w:color="auto"/>
              <w:left w:val="single" w:sz="4" w:space="0" w:color="auto"/>
              <w:bottom w:val="single" w:sz="4" w:space="0" w:color="auto"/>
              <w:right w:val="single" w:sz="4" w:space="0" w:color="auto"/>
            </w:tcBorders>
            <w:hideMark/>
          </w:tcPr>
          <w:p w14:paraId="56F70403" w14:textId="77777777" w:rsidR="009C77E8" w:rsidRPr="00BF0F2E" w:rsidRDefault="009C77E8" w:rsidP="009C77E8">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сумен</w:t>
            </w:r>
            <w:r>
              <w:rPr>
                <w:rFonts w:ascii="Times New Roman" w:hAnsi="Times New Roman" w:cs="Times New Roman"/>
                <w:sz w:val="24"/>
                <w:szCs w:val="24"/>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rPr>
              <w:t xml:space="preserve">  </w:t>
            </w:r>
            <w:r w:rsidRPr="00BF0F2E">
              <w:rPr>
                <w:rFonts w:ascii="Times New Roman" w:hAnsi="Times New Roman" w:cs="Times New Roman"/>
                <w:sz w:val="24"/>
                <w:szCs w:val="24"/>
              </w:rPr>
              <w:t>жуу</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 өзіне-өзіқызм</w:t>
            </w:r>
            <w:r>
              <w:rPr>
                <w:rFonts w:ascii="Times New Roman" w:hAnsi="Times New Roman" w:cs="Times New Roman"/>
                <w:b/>
                <w:bCs/>
                <w:sz w:val="24"/>
                <w:szCs w:val="24"/>
              </w:rPr>
              <w:t xml:space="preserve">ет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p w14:paraId="5D61D41C" w14:textId="77777777" w:rsidR="009C77E8" w:rsidRPr="00BF0F2E" w:rsidRDefault="009C77E8" w:rsidP="009C77E8">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rPr>
              <w:t xml:space="preserve"> </w:t>
            </w:r>
            <w:r w:rsidRPr="00BF0F2E">
              <w:rPr>
                <w:rFonts w:ascii="Times New Roman" w:hAnsi="Times New Roman" w:cs="Times New Roman"/>
                <w:sz w:val="24"/>
                <w:szCs w:val="24"/>
              </w:rPr>
              <w:t>жауып</w:t>
            </w:r>
            <w:r>
              <w:rPr>
                <w:rFonts w:ascii="Times New Roman" w:hAnsi="Times New Roman" w:cs="Times New Roman"/>
                <w:sz w:val="24"/>
                <w:szCs w:val="24"/>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әбден</w:t>
            </w:r>
            <w:r>
              <w:rPr>
                <w:rFonts w:ascii="Times New Roman" w:hAnsi="Times New Roman" w:cs="Times New Roman"/>
                <w:sz w:val="24"/>
                <w:szCs w:val="24"/>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p>
          <w:p w14:paraId="0D131B07" w14:textId="77777777" w:rsidR="009C77E8" w:rsidRPr="00BF0F2E" w:rsidRDefault="009C77E8" w:rsidP="009C77E8">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rPr>
              <w:t xml:space="preserve"> </w:t>
            </w:r>
            <w:r w:rsidRPr="00BF0F2E">
              <w:rPr>
                <w:rFonts w:ascii="Times New Roman" w:hAnsi="Times New Roman" w:cs="Times New Roman"/>
                <w:sz w:val="24"/>
                <w:szCs w:val="24"/>
              </w:rPr>
              <w:t>кейін</w:t>
            </w:r>
            <w:r>
              <w:rPr>
                <w:rFonts w:ascii="Times New Roman" w:hAnsi="Times New Roman" w:cs="Times New Roman"/>
                <w:sz w:val="24"/>
                <w:szCs w:val="24"/>
              </w:rPr>
              <w:t xml:space="preserve"> </w:t>
            </w:r>
            <w:r w:rsidRPr="00BF0F2E">
              <w:rPr>
                <w:rFonts w:ascii="Times New Roman" w:hAnsi="Times New Roman" w:cs="Times New Roman"/>
                <w:sz w:val="24"/>
                <w:szCs w:val="24"/>
              </w:rPr>
              <w:t>алғыс</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айту, ас қайыру. </w:t>
            </w:r>
          </w:p>
          <w:p w14:paraId="3100A1C1" w14:textId="77777777" w:rsidR="009C77E8" w:rsidRDefault="009C77E8" w:rsidP="009C77E8">
            <w:pPr>
              <w:pStyle w:val="TableParagraph"/>
              <w:rPr>
                <w:rFonts w:eastAsiaTheme="minorHAnsi"/>
                <w:sz w:val="24"/>
                <w:szCs w:val="24"/>
              </w:rPr>
            </w:pPr>
            <w:r>
              <w:rPr>
                <w:rFonts w:eastAsiaTheme="minorHAnsi"/>
                <w:sz w:val="24"/>
                <w:szCs w:val="24"/>
              </w:rPr>
              <w:t>Денімізге саулық,</w:t>
            </w:r>
          </w:p>
          <w:p w14:paraId="004A2429" w14:textId="77777777" w:rsidR="009C77E8" w:rsidRPr="005342D6" w:rsidRDefault="009C77E8" w:rsidP="009C77E8">
            <w:pPr>
              <w:pStyle w:val="TableParagraph"/>
              <w:rPr>
                <w:rFonts w:eastAsiaTheme="minorHAnsi"/>
                <w:sz w:val="24"/>
                <w:szCs w:val="24"/>
                <w:lang w:val="ru-RU"/>
              </w:rPr>
            </w:pPr>
            <w:r>
              <w:rPr>
                <w:rFonts w:eastAsiaTheme="minorHAnsi"/>
                <w:sz w:val="24"/>
                <w:szCs w:val="24"/>
              </w:rPr>
              <w:t>Асымызға молшылық.</w:t>
            </w:r>
          </w:p>
          <w:p w14:paraId="3759F177" w14:textId="77777777" w:rsidR="009C77E8" w:rsidRDefault="009C77E8" w:rsidP="009C77E8">
            <w:pPr>
              <w:pStyle w:val="TableParagraph"/>
              <w:rPr>
                <w:rFonts w:eastAsiaTheme="minorHAnsi"/>
                <w:sz w:val="24"/>
                <w:szCs w:val="24"/>
              </w:rPr>
            </w:pPr>
            <w:r>
              <w:rPr>
                <w:rFonts w:eastAsiaTheme="minorHAnsi"/>
                <w:sz w:val="24"/>
                <w:szCs w:val="24"/>
              </w:rPr>
              <w:t>Досымызға адалдық,</w:t>
            </w:r>
          </w:p>
          <w:p w14:paraId="10914165" w14:textId="77777777" w:rsidR="009C77E8" w:rsidRDefault="009C77E8" w:rsidP="009C77E8">
            <w:pPr>
              <w:pStyle w:val="TableParagraph"/>
              <w:rPr>
                <w:rFonts w:eastAsiaTheme="minorHAnsi"/>
                <w:sz w:val="24"/>
                <w:szCs w:val="24"/>
              </w:rPr>
            </w:pPr>
            <w:r>
              <w:rPr>
                <w:rFonts w:eastAsiaTheme="minorHAnsi"/>
                <w:sz w:val="24"/>
                <w:szCs w:val="24"/>
              </w:rPr>
              <w:lastRenderedPageBreak/>
              <w:t>Отанымызға тыныштық.</w:t>
            </w:r>
          </w:p>
          <w:p w14:paraId="2F86756B" w14:textId="77777777" w:rsidR="009C77E8" w:rsidRPr="00BF0F2E" w:rsidRDefault="009C77E8" w:rsidP="009C77E8">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9C77E8" w:rsidRPr="009359FC" w14:paraId="6D5C4F2D" w14:textId="77777777" w:rsidTr="009C77E8">
        <w:trPr>
          <w:trHeight w:val="409"/>
        </w:trPr>
        <w:tc>
          <w:tcPr>
            <w:tcW w:w="2665" w:type="dxa"/>
            <w:tcBorders>
              <w:top w:val="single" w:sz="4" w:space="0" w:color="auto"/>
              <w:left w:val="single" w:sz="4" w:space="0" w:color="auto"/>
              <w:bottom w:val="single" w:sz="4" w:space="0" w:color="auto"/>
              <w:right w:val="single" w:sz="4" w:space="0" w:color="auto"/>
            </w:tcBorders>
            <w:hideMark/>
          </w:tcPr>
          <w:p w14:paraId="19C1215C" w14:textId="77777777" w:rsidR="009C77E8"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14:paraId="21297986"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041" w:type="dxa"/>
            <w:gridSpan w:val="5"/>
            <w:tcBorders>
              <w:top w:val="single" w:sz="4" w:space="0" w:color="auto"/>
              <w:left w:val="single" w:sz="4" w:space="0" w:color="auto"/>
              <w:bottom w:val="single" w:sz="4" w:space="0" w:color="auto"/>
              <w:right w:val="single" w:sz="4" w:space="0" w:color="auto"/>
            </w:tcBorders>
            <w:hideMark/>
          </w:tcPr>
          <w:p w14:paraId="4F27DEDF" w14:textId="77777777" w:rsidR="009C77E8" w:rsidRPr="00BF0F2E" w:rsidRDefault="009C77E8" w:rsidP="009C77E8">
            <w:pPr>
              <w:pStyle w:val="TableParagraph"/>
              <w:rPr>
                <w:b/>
                <w:sz w:val="24"/>
                <w:szCs w:val="24"/>
              </w:rPr>
            </w:pPr>
            <w:r w:rsidRPr="00BF0F2E">
              <w:rPr>
                <w:b/>
                <w:sz w:val="24"/>
                <w:szCs w:val="24"/>
              </w:rPr>
              <w:t>Таңғы жиын:</w:t>
            </w:r>
          </w:p>
          <w:p w14:paraId="479DFF02" w14:textId="77777777" w:rsidR="009C77E8" w:rsidRPr="00BF0F2E" w:rsidRDefault="009C77E8" w:rsidP="009C77E8">
            <w:pPr>
              <w:pStyle w:val="TableParagraph"/>
              <w:rPr>
                <w:b/>
                <w:sz w:val="24"/>
                <w:szCs w:val="24"/>
              </w:rPr>
            </w:pPr>
            <w:r w:rsidRPr="00BF0F2E">
              <w:rPr>
                <w:b/>
                <w:sz w:val="24"/>
                <w:szCs w:val="24"/>
              </w:rPr>
              <w:t>Ән ұран ( дүйсенбі)</w:t>
            </w:r>
          </w:p>
          <w:p w14:paraId="134CBC15" w14:textId="77777777" w:rsidR="009C77E8" w:rsidRPr="00BF0F2E" w:rsidRDefault="009C77E8" w:rsidP="009C77E8">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14:paraId="01D828A1" w14:textId="77777777" w:rsidR="009C77E8" w:rsidRDefault="009C77E8" w:rsidP="009C77E8">
            <w:pPr>
              <w:pStyle w:val="TableParagraph"/>
              <w:rPr>
                <w:sz w:val="24"/>
                <w:szCs w:val="24"/>
              </w:rPr>
            </w:pPr>
            <w:r>
              <w:rPr>
                <w:sz w:val="24"/>
                <w:szCs w:val="24"/>
              </w:rPr>
              <w:t>Кел балалр тұрайық,</w:t>
            </w:r>
          </w:p>
          <w:p w14:paraId="5C9B6867" w14:textId="77777777" w:rsidR="009C77E8" w:rsidRDefault="009C77E8" w:rsidP="009C77E8">
            <w:pPr>
              <w:pStyle w:val="TableParagraph"/>
              <w:rPr>
                <w:sz w:val="24"/>
                <w:szCs w:val="24"/>
              </w:rPr>
            </w:pPr>
            <w:r>
              <w:rPr>
                <w:sz w:val="24"/>
                <w:szCs w:val="24"/>
              </w:rPr>
              <w:t>Үлкен шеңбер құрайық.</w:t>
            </w:r>
          </w:p>
          <w:p w14:paraId="51010EF0" w14:textId="77777777" w:rsidR="009C77E8" w:rsidRDefault="009C77E8" w:rsidP="009C77E8">
            <w:pPr>
              <w:pStyle w:val="TableParagraph"/>
              <w:rPr>
                <w:sz w:val="24"/>
                <w:szCs w:val="24"/>
              </w:rPr>
            </w:pPr>
            <w:r>
              <w:rPr>
                <w:sz w:val="24"/>
                <w:szCs w:val="24"/>
              </w:rPr>
              <w:t>Шаңырақты көтеріп,</w:t>
            </w:r>
          </w:p>
          <w:p w14:paraId="30A6DDA9" w14:textId="77777777" w:rsidR="009C77E8" w:rsidRDefault="009C77E8" w:rsidP="009C77E8">
            <w:pPr>
              <w:pStyle w:val="TableParagraph"/>
              <w:rPr>
                <w:sz w:val="24"/>
                <w:szCs w:val="24"/>
              </w:rPr>
            </w:pPr>
            <w:r>
              <w:rPr>
                <w:sz w:val="24"/>
                <w:szCs w:val="24"/>
              </w:rPr>
              <w:t>Керегені құрайық.</w:t>
            </w:r>
          </w:p>
          <w:p w14:paraId="0C927962" w14:textId="77777777" w:rsidR="009C77E8" w:rsidRDefault="009C77E8" w:rsidP="009C77E8">
            <w:pPr>
              <w:pStyle w:val="TableParagraph"/>
              <w:rPr>
                <w:sz w:val="24"/>
                <w:szCs w:val="24"/>
              </w:rPr>
            </w:pPr>
            <w:r>
              <w:rPr>
                <w:sz w:val="24"/>
                <w:szCs w:val="24"/>
              </w:rPr>
              <w:t>Уықтарша иіліп,</w:t>
            </w:r>
          </w:p>
          <w:p w14:paraId="6A476809" w14:textId="77777777" w:rsidR="009C77E8" w:rsidRDefault="009C77E8" w:rsidP="009C77E8">
            <w:pPr>
              <w:pStyle w:val="TableParagraph"/>
              <w:rPr>
                <w:sz w:val="24"/>
                <w:szCs w:val="24"/>
              </w:rPr>
            </w:pPr>
            <w:r>
              <w:rPr>
                <w:sz w:val="24"/>
                <w:szCs w:val="24"/>
              </w:rPr>
              <w:t>Шаңыраққа қосылып.</w:t>
            </w:r>
          </w:p>
          <w:p w14:paraId="506F0D64" w14:textId="77777777" w:rsidR="009C77E8" w:rsidRDefault="009C77E8" w:rsidP="009C77E8">
            <w:pPr>
              <w:pStyle w:val="TableParagraph"/>
              <w:rPr>
                <w:sz w:val="24"/>
                <w:szCs w:val="24"/>
              </w:rPr>
            </w:pPr>
            <w:r>
              <w:rPr>
                <w:sz w:val="24"/>
                <w:szCs w:val="24"/>
              </w:rPr>
              <w:t>Қазақ үйді құрайық.</w:t>
            </w:r>
          </w:p>
          <w:p w14:paraId="4F61934A" w14:textId="77777777" w:rsidR="009C77E8" w:rsidRPr="00BF0F2E" w:rsidRDefault="009C77E8" w:rsidP="009C77E8">
            <w:pPr>
              <w:pStyle w:val="TableParagraph"/>
              <w:rPr>
                <w:sz w:val="24"/>
                <w:szCs w:val="24"/>
              </w:rPr>
            </w:pPr>
          </w:p>
        </w:tc>
      </w:tr>
      <w:tr w:rsidR="009C77E8" w:rsidRPr="009359FC" w14:paraId="7CA2B3A6" w14:textId="77777777" w:rsidTr="009C77E8">
        <w:tc>
          <w:tcPr>
            <w:tcW w:w="2665" w:type="dxa"/>
            <w:tcBorders>
              <w:top w:val="single" w:sz="4" w:space="0" w:color="auto"/>
              <w:left w:val="single" w:sz="4" w:space="0" w:color="auto"/>
              <w:bottom w:val="single" w:sz="4" w:space="0" w:color="auto"/>
              <w:right w:val="single" w:sz="4" w:space="0" w:color="auto"/>
            </w:tcBorders>
            <w:hideMark/>
          </w:tcPr>
          <w:p w14:paraId="095674A0" w14:textId="77777777" w:rsidR="009C77E8" w:rsidRPr="00AD739F" w:rsidRDefault="009C77E8" w:rsidP="009C77E8">
            <w:pPr>
              <w:rPr>
                <w:rFonts w:ascii="Times New Roman" w:hAnsi="Times New Roman" w:cs="Times New Roman"/>
                <w:b/>
                <w:sz w:val="24"/>
                <w:szCs w:val="24"/>
                <w:lang w:val="kk-KZ"/>
              </w:rPr>
            </w:pPr>
            <w:r w:rsidRPr="00AD739F">
              <w:rPr>
                <w:rFonts w:ascii="Times New Roman" w:hAnsi="Times New Roman" w:cs="Times New Roman"/>
                <w:b/>
                <w:sz w:val="24"/>
                <w:szCs w:val="24"/>
                <w:lang w:val="kk-KZ"/>
              </w:rPr>
              <w:t>Білім беру ұйымының кестесі бойынша ұйымдастырылған</w:t>
            </w:r>
            <w:r>
              <w:rPr>
                <w:rFonts w:ascii="Times New Roman" w:hAnsi="Times New Roman" w:cs="Times New Roman"/>
                <w:b/>
                <w:sz w:val="24"/>
                <w:szCs w:val="24"/>
                <w:lang w:val="kk-KZ"/>
              </w:rPr>
              <w:t xml:space="preserve"> </w:t>
            </w:r>
            <w:r w:rsidRPr="00AD739F">
              <w:rPr>
                <w:rFonts w:ascii="Times New Roman" w:hAnsi="Times New Roman" w:cs="Times New Roman"/>
                <w:b/>
                <w:sz w:val="24"/>
                <w:szCs w:val="24"/>
                <w:lang w:val="kk-KZ"/>
              </w:rPr>
              <w:t xml:space="preserve"> іс-әрекет       </w:t>
            </w:r>
          </w:p>
        </w:tc>
        <w:tc>
          <w:tcPr>
            <w:tcW w:w="2694" w:type="dxa"/>
            <w:tcBorders>
              <w:top w:val="single" w:sz="4" w:space="0" w:color="auto"/>
              <w:left w:val="single" w:sz="4" w:space="0" w:color="auto"/>
              <w:bottom w:val="single" w:sz="4" w:space="0" w:color="auto"/>
              <w:right w:val="single" w:sz="4" w:space="0" w:color="auto"/>
            </w:tcBorders>
          </w:tcPr>
          <w:p w14:paraId="54C4DA97" w14:textId="215B02DE" w:rsidR="009C77E8" w:rsidRPr="009B2F16" w:rsidRDefault="009C77E8" w:rsidP="009C77E8">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 xml:space="preserve">Дене </w:t>
            </w:r>
            <w:r w:rsidR="002A7CB2">
              <w:rPr>
                <w:rFonts w:ascii="Times New Roman" w:eastAsia="Times New Roman" w:hAnsi="Times New Roman" w:cs="Times New Roman"/>
                <w:b/>
                <w:color w:val="000000"/>
                <w:sz w:val="24"/>
                <w:szCs w:val="24"/>
                <w:lang w:val="kk-KZ" w:eastAsia="ru-RU"/>
              </w:rPr>
              <w:t>тәрбиесі</w:t>
            </w:r>
          </w:p>
          <w:p w14:paraId="1F02C31A" w14:textId="77777777" w:rsidR="009C77E8" w:rsidRPr="009B2F16" w:rsidRDefault="009C77E8" w:rsidP="009C77E8">
            <w:pPr>
              <w:spacing w:line="276" w:lineRule="auto"/>
              <w:rPr>
                <w:rFonts w:ascii="Times New Roman" w:eastAsia="Calibri" w:hAnsi="Times New Roman" w:cs="Times New Roman"/>
                <w:b/>
                <w:sz w:val="24"/>
                <w:lang w:val="kk-KZ"/>
              </w:rPr>
            </w:pPr>
            <w:r w:rsidRPr="009B2F16">
              <w:rPr>
                <w:rFonts w:ascii="Times New Roman" w:eastAsia="Calibri" w:hAnsi="Times New Roman" w:cs="Times New Roman"/>
                <w:b/>
                <w:sz w:val="24"/>
                <w:lang w:val="kk-KZ"/>
              </w:rPr>
              <w:t>09:</w:t>
            </w:r>
            <w:r>
              <w:rPr>
                <w:rFonts w:ascii="Times New Roman" w:eastAsia="Calibri" w:hAnsi="Times New Roman" w:cs="Times New Roman"/>
                <w:b/>
                <w:sz w:val="24"/>
                <w:lang w:val="kk-KZ"/>
              </w:rPr>
              <w:t>00</w:t>
            </w:r>
            <w:r w:rsidRPr="009B2F16">
              <w:rPr>
                <w:rFonts w:ascii="Times New Roman" w:eastAsia="Calibri" w:hAnsi="Times New Roman" w:cs="Times New Roman"/>
                <w:b/>
                <w:sz w:val="24"/>
                <w:lang w:val="kk-KZ"/>
              </w:rPr>
              <w:t xml:space="preserve"> – 09:</w:t>
            </w:r>
            <w:r>
              <w:rPr>
                <w:rFonts w:ascii="Times New Roman" w:eastAsia="Calibri" w:hAnsi="Times New Roman" w:cs="Times New Roman"/>
                <w:b/>
                <w:sz w:val="24"/>
                <w:lang w:val="kk-KZ"/>
              </w:rPr>
              <w:t>20</w:t>
            </w:r>
          </w:p>
          <w:p w14:paraId="480373AB" w14:textId="77777777" w:rsidR="009C77E8" w:rsidRPr="0058681B" w:rsidRDefault="009C77E8" w:rsidP="009C77E8">
            <w:pPr>
              <w:rPr>
                <w:rFonts w:ascii="Times New Roman" w:eastAsia="Arial" w:hAnsi="Times New Roman" w:cs="Times New Roman"/>
                <w:b/>
                <w:lang w:val="kk-KZ"/>
              </w:rPr>
            </w:pPr>
            <w:r w:rsidRPr="0058681B">
              <w:rPr>
                <w:rFonts w:ascii="Times New Roman" w:eastAsia="Arial" w:hAnsi="Times New Roman" w:cs="Times New Roman"/>
                <w:b/>
                <w:lang w:val="kk-KZ"/>
              </w:rPr>
              <w:t>ҰІӘ міндеті:</w:t>
            </w:r>
          </w:p>
          <w:p w14:paraId="47793BF1" w14:textId="77777777" w:rsidR="009C77E8" w:rsidRPr="007422B3" w:rsidRDefault="009C77E8" w:rsidP="009C77E8">
            <w:pPr>
              <w:rPr>
                <w:rFonts w:ascii="Times New Roman" w:eastAsia="Times New Roman" w:hAnsi="Times New Roman"/>
                <w:sz w:val="24"/>
                <w:szCs w:val="24"/>
                <w:lang w:val="kk-KZ"/>
              </w:rPr>
            </w:pPr>
            <w:r w:rsidRPr="00D02EF1">
              <w:rPr>
                <w:rFonts w:ascii="Times New Roman" w:eastAsia="Arial" w:hAnsi="Times New Roman" w:cs="Times New Roman"/>
                <w:lang w:val="kk-KZ" w:eastAsia="ru-RU"/>
              </w:rPr>
              <w:t>Спорттық қимылды ойындарға,қызығушылықты арттыру</w:t>
            </w:r>
            <w:r>
              <w:rPr>
                <w:rFonts w:ascii="Times New Roman" w:eastAsia="Arial" w:hAnsi="Times New Roman" w:cs="Times New Roman"/>
                <w:lang w:val="kk-KZ" w:eastAsia="ru-RU"/>
              </w:rPr>
              <w:t>.</w:t>
            </w:r>
            <w:r w:rsidRPr="003D7327">
              <w:rPr>
                <w:rFonts w:ascii="Times New Roman" w:eastAsia="Times New Roman" w:hAnsi="Times New Roman" w:cs="Times New Roman"/>
                <w:sz w:val="24"/>
                <w:szCs w:val="24"/>
                <w:lang w:val="kk-KZ" w:eastAsia="ru-RU"/>
              </w:rPr>
              <w:t xml:space="preserve">Сапқа тұрғызу.   Амандасу                                   </w:t>
            </w:r>
          </w:p>
          <w:p w14:paraId="10FD57B5" w14:textId="77777777" w:rsidR="009C77E8" w:rsidRPr="003D7327" w:rsidRDefault="009C77E8" w:rsidP="009C77E8">
            <w:pPr>
              <w:spacing w:line="256" w:lineRule="auto"/>
              <w:rPr>
                <w:rFonts w:ascii="Times New Roman" w:eastAsia="Calibri" w:hAnsi="Times New Roman" w:cs="Times New Roman"/>
                <w:lang w:val="kk-KZ"/>
              </w:rPr>
            </w:pPr>
            <w:r w:rsidRPr="003D7327">
              <w:rPr>
                <w:rFonts w:ascii="Times New Roman" w:eastAsia="Calibri" w:hAnsi="Times New Roman" w:cs="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621A7559" w14:textId="77777777" w:rsidR="009C77E8" w:rsidRPr="003D7327" w:rsidRDefault="009C77E8" w:rsidP="009C77E8">
            <w:pPr>
              <w:spacing w:line="256" w:lineRule="auto"/>
              <w:rPr>
                <w:rFonts w:ascii="Times New Roman" w:eastAsia="Calibri" w:hAnsi="Times New Roman" w:cs="Times New Roman"/>
                <w:lang w:val="kk-KZ"/>
              </w:rPr>
            </w:pPr>
            <w:r w:rsidRPr="003D7327">
              <w:rPr>
                <w:rFonts w:ascii="Times New Roman" w:eastAsia="Calibri" w:hAnsi="Times New Roman" w:cs="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2C14B2D2" w14:textId="77777777" w:rsidR="009C77E8" w:rsidRPr="00934924" w:rsidRDefault="009C77E8" w:rsidP="009C77E8">
            <w:pPr>
              <w:rPr>
                <w:rFonts w:ascii="Times New Roman" w:eastAsia="Times New Roman" w:hAnsi="Times New Roman"/>
                <w:sz w:val="24"/>
                <w:szCs w:val="24"/>
                <w:lang w:val="kk-KZ"/>
              </w:rPr>
            </w:pPr>
            <w:r w:rsidRPr="00934924">
              <w:rPr>
                <w:rFonts w:ascii="Times New Roman" w:eastAsia="Times New Roman" w:hAnsi="Times New Roman"/>
                <w:sz w:val="24"/>
                <w:szCs w:val="24"/>
                <w:lang w:val="kk-KZ"/>
              </w:rPr>
              <w:lastRenderedPageBreak/>
              <w:t>Тынысты ретке келтіру</w:t>
            </w:r>
          </w:p>
          <w:p w14:paraId="311CF3D0" w14:textId="77777777" w:rsidR="009C77E8" w:rsidRPr="00934924" w:rsidRDefault="009C77E8" w:rsidP="009C77E8">
            <w:pPr>
              <w:rPr>
                <w:rFonts w:ascii="Times New Roman" w:hAnsi="Times New Roman"/>
                <w:sz w:val="24"/>
                <w:szCs w:val="24"/>
                <w:lang w:val="kk-KZ"/>
              </w:rPr>
            </w:pPr>
            <w:r w:rsidRPr="00934924">
              <w:rPr>
                <w:rFonts w:ascii="Times New Roman" w:hAnsi="Times New Roman"/>
                <w:sz w:val="24"/>
                <w:szCs w:val="24"/>
                <w:lang w:val="kk-KZ"/>
              </w:rPr>
              <w:t>Ж.Д.Ж. (затсыз)</w:t>
            </w:r>
          </w:p>
          <w:p w14:paraId="3EC23E04" w14:textId="77777777" w:rsidR="009C77E8" w:rsidRPr="00934924" w:rsidRDefault="009C77E8" w:rsidP="009C77E8">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3CD1F5EC" w14:textId="77777777" w:rsidR="009C77E8" w:rsidRPr="00DB414B" w:rsidRDefault="009C77E8" w:rsidP="009C77E8">
            <w:pPr>
              <w:spacing w:line="276" w:lineRule="auto"/>
              <w:rPr>
                <w:rFonts w:ascii="Times New Roman" w:hAnsi="Times New Roman" w:cs="Times New Roman"/>
                <w:lang w:val="kk-KZ"/>
              </w:rPr>
            </w:pPr>
            <w:r w:rsidRPr="00DB414B">
              <w:rPr>
                <w:rFonts w:ascii="Times New Roman" w:hAnsi="Times New Roman" w:cs="Times New Roman"/>
                <w:lang w:val="kk-KZ"/>
              </w:rPr>
              <w:t>Бағытты және қарқынды өзгертіп жүру, шеңбер бойымен жүгіру. Бір орында тұрып, оңға, солға бұрылып секіру. Бөрене және гимнастикалық скамейкадан аттап өту.</w:t>
            </w:r>
          </w:p>
          <w:p w14:paraId="5DD429BC" w14:textId="77777777" w:rsidR="009C77E8" w:rsidRPr="00934924" w:rsidRDefault="009C77E8" w:rsidP="009C77E8">
            <w:pPr>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Қимылды ойын : «</w:t>
            </w:r>
            <w:r>
              <w:rPr>
                <w:rFonts w:ascii="Times New Roman" w:eastAsia="Times New Roman" w:hAnsi="Times New Roman"/>
                <w:sz w:val="24"/>
                <w:szCs w:val="24"/>
                <w:lang w:val="kk-KZ"/>
              </w:rPr>
              <w:t xml:space="preserve">Кім жылдам? </w:t>
            </w:r>
            <w:r w:rsidRPr="00934924">
              <w:rPr>
                <w:rFonts w:ascii="Times New Roman" w:eastAsia="Times New Roman" w:hAnsi="Times New Roman"/>
                <w:sz w:val="24"/>
                <w:szCs w:val="24"/>
                <w:lang w:val="kk-KZ"/>
              </w:rPr>
              <w:t>»</w:t>
            </w:r>
          </w:p>
          <w:p w14:paraId="2F520AAF" w14:textId="77777777" w:rsidR="009C77E8" w:rsidRDefault="009C77E8" w:rsidP="009C77E8">
            <w:pPr>
              <w:tabs>
                <w:tab w:val="left" w:pos="13514"/>
              </w:tabs>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Рефлек</w:t>
            </w:r>
            <w:r>
              <w:rPr>
                <w:rFonts w:ascii="Times New Roman" w:eastAsia="Times New Roman" w:hAnsi="Times New Roman"/>
                <w:sz w:val="24"/>
                <w:szCs w:val="24"/>
                <w:lang w:val="kk-KZ"/>
              </w:rPr>
              <w:t>с</w:t>
            </w:r>
            <w:r w:rsidRPr="00934924">
              <w:rPr>
                <w:rFonts w:ascii="Times New Roman" w:eastAsia="Times New Roman" w:hAnsi="Times New Roman"/>
                <w:sz w:val="24"/>
                <w:szCs w:val="24"/>
                <w:lang w:val="kk-KZ"/>
              </w:rPr>
              <w:t>ия.</w:t>
            </w:r>
          </w:p>
          <w:p w14:paraId="797098F0" w14:textId="77777777" w:rsidR="009C77E8" w:rsidRPr="00934924" w:rsidRDefault="009C77E8" w:rsidP="009C77E8">
            <w:pPr>
              <w:tabs>
                <w:tab w:val="left" w:pos="13514"/>
              </w:tabs>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Сапқа тұрғызу тынысты</w:t>
            </w:r>
          </w:p>
          <w:p w14:paraId="6FA82652" w14:textId="77777777" w:rsidR="009C77E8" w:rsidRPr="009B2F16" w:rsidRDefault="009C77E8" w:rsidP="009C77E8">
            <w:pPr>
              <w:autoSpaceDE w:val="0"/>
              <w:autoSpaceDN w:val="0"/>
              <w:adjustRightInd w:val="0"/>
              <w:rPr>
                <w:rFonts w:ascii="Times New Roman" w:eastAsia="Calibri" w:hAnsi="Times New Roman" w:cs="Times New Roman"/>
                <w:b/>
                <w:sz w:val="24"/>
                <w:szCs w:val="24"/>
                <w:lang w:val="kk-KZ"/>
              </w:rPr>
            </w:pPr>
            <w:r w:rsidRPr="00934924">
              <w:rPr>
                <w:rFonts w:ascii="Times New Roman" w:eastAsia="Times New Roman" w:hAnsi="Times New Roman"/>
                <w:sz w:val="24"/>
                <w:szCs w:val="24"/>
                <w:lang w:val="kk-KZ"/>
              </w:rPr>
              <w:t xml:space="preserve">ретке келтіру.                                             ҰІӘ  қорытындысы           </w:t>
            </w:r>
            <w:r w:rsidRPr="009B2F16">
              <w:rPr>
                <w:rFonts w:ascii="Times New Roman" w:eastAsia="Calibri" w:hAnsi="Times New Roman" w:cs="Times New Roman"/>
                <w:b/>
                <w:sz w:val="24"/>
                <w:szCs w:val="24"/>
                <w:lang w:val="kk-KZ"/>
              </w:rPr>
              <w:t>Сөйлеуді дамыту</w:t>
            </w:r>
          </w:p>
          <w:p w14:paraId="20D310CD" w14:textId="77777777" w:rsidR="009C77E8" w:rsidRDefault="009C77E8" w:rsidP="009C77E8">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Сөйлеудің дыбыс</w:t>
            </w:r>
          </w:p>
          <w:p w14:paraId="5C38496F" w14:textId="77777777" w:rsidR="009C77E8" w:rsidRPr="009B2F16" w:rsidRDefault="009C77E8" w:rsidP="009C77E8">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 xml:space="preserve">тық мәдениеті. </w:t>
            </w:r>
          </w:p>
          <w:p w14:paraId="766613AB" w14:textId="77777777" w:rsidR="009C77E8" w:rsidRDefault="009C77E8" w:rsidP="009C77E8">
            <w:pPr>
              <w:pStyle w:val="TableParagraph"/>
              <w:rPr>
                <w:rFonts w:eastAsia="Calibri"/>
              </w:rPr>
            </w:pPr>
            <w:r w:rsidRPr="002D693C">
              <w:rPr>
                <w:rFonts w:eastAsia="Calibri"/>
              </w:rPr>
              <w:t>Дауысты, дауыссыз дыбыстарды дұрыс айту дағдыларын бекіту, ызың және үнді (р, л) дыбыстар</w:t>
            </w:r>
          </w:p>
          <w:p w14:paraId="450D79FC" w14:textId="77777777" w:rsidR="009C77E8" w:rsidRDefault="009C77E8" w:rsidP="009C77E8">
            <w:pPr>
              <w:pStyle w:val="TableParagraph"/>
              <w:rPr>
                <w:rFonts w:eastAsia="Calibri"/>
              </w:rPr>
            </w:pPr>
            <w:r w:rsidRPr="002D693C">
              <w:rPr>
                <w:rFonts w:eastAsia="Calibri"/>
              </w:rPr>
              <w:t>ды анық айтуға жаттық</w:t>
            </w:r>
          </w:p>
          <w:p w14:paraId="310DA3EC" w14:textId="77777777" w:rsidR="009C77E8" w:rsidRPr="002D693C" w:rsidRDefault="009C77E8" w:rsidP="009C77E8">
            <w:pPr>
              <w:pStyle w:val="TableParagraph"/>
              <w:rPr>
                <w:rFonts w:eastAsia="Calibri"/>
              </w:rPr>
            </w:pPr>
            <w:r w:rsidRPr="002D693C">
              <w:rPr>
                <w:rFonts w:eastAsia="Calibri"/>
              </w:rPr>
              <w:t xml:space="preserve">тыру. Артикуляциялық аппаратты жетілдіру. </w:t>
            </w:r>
          </w:p>
          <w:p w14:paraId="7356535F" w14:textId="77777777" w:rsidR="009C77E8" w:rsidRDefault="009C77E8" w:rsidP="009C77E8">
            <w:pPr>
              <w:pStyle w:val="TableParagraph"/>
              <w:rPr>
                <w:rFonts w:eastAsia="Calibri"/>
              </w:rPr>
            </w:pPr>
            <w:r w:rsidRPr="002D693C">
              <w:rPr>
                <w:rFonts w:eastAsia="Calibri"/>
              </w:rPr>
              <w:t>Сөйлеу қарқынын өзгерт</w:t>
            </w:r>
          </w:p>
          <w:p w14:paraId="51C95E05" w14:textId="77777777" w:rsidR="009C77E8" w:rsidRDefault="009C77E8" w:rsidP="009C77E8">
            <w:pPr>
              <w:pStyle w:val="TableParagraph"/>
              <w:rPr>
                <w:rFonts w:eastAsia="Calibri"/>
              </w:rPr>
            </w:pPr>
            <w:r w:rsidRPr="002D693C">
              <w:rPr>
                <w:rFonts w:eastAsia="Calibri"/>
              </w:rPr>
              <w:t>уді бекіту: ақырын, жыл</w:t>
            </w:r>
          </w:p>
          <w:p w14:paraId="3528BF0F" w14:textId="77777777" w:rsidR="009C77E8" w:rsidRPr="002D693C" w:rsidRDefault="009C77E8" w:rsidP="009C77E8">
            <w:pPr>
              <w:pStyle w:val="TableParagraph"/>
              <w:rPr>
                <w:rFonts w:eastAsia="Calibri"/>
              </w:rPr>
            </w:pPr>
            <w:r w:rsidRPr="002D693C">
              <w:rPr>
                <w:rFonts w:eastAsia="Calibri"/>
              </w:rPr>
              <w:t xml:space="preserve">дам сөйлеуді меңгерту үшін тақпақтар мен жаңылтпаштар айтқызу. </w:t>
            </w:r>
            <w:r w:rsidRPr="002A34F9">
              <w:rPr>
                <w:rFonts w:eastAsia="Calibri"/>
                <w:b/>
              </w:rPr>
              <w:t>Фонематикалық естуді дамыту:</w:t>
            </w:r>
            <w:r w:rsidRPr="002D693C">
              <w:rPr>
                <w:rFonts w:eastAsia="Calibri"/>
              </w:rPr>
              <w:t xml:space="preserve"> белгілі бір дыбыстан басталатын сөздерді есту арқылы ажырата білуге және атауға үйрету. </w:t>
            </w:r>
          </w:p>
          <w:p w14:paraId="773662BC" w14:textId="77777777" w:rsidR="009C77E8" w:rsidRPr="002A34F9" w:rsidRDefault="009C77E8" w:rsidP="009C77E8">
            <w:pPr>
              <w:pStyle w:val="TableParagraph"/>
              <w:rPr>
                <w:rFonts w:eastAsia="Calibri"/>
                <w:b/>
              </w:rPr>
            </w:pPr>
            <w:r w:rsidRPr="002A34F9">
              <w:rPr>
                <w:rFonts w:eastAsia="Calibri"/>
                <w:b/>
              </w:rPr>
              <w:t xml:space="preserve">Сөздік қор. </w:t>
            </w:r>
          </w:p>
          <w:p w14:paraId="7C76C0A7" w14:textId="77777777" w:rsidR="009C77E8" w:rsidRDefault="009C77E8" w:rsidP="009C77E8">
            <w:pPr>
              <w:pStyle w:val="TableParagraph"/>
              <w:rPr>
                <w:rFonts w:eastAsia="Calibri"/>
              </w:rPr>
            </w:pPr>
            <w:r w:rsidRPr="002D693C">
              <w:rPr>
                <w:rFonts w:eastAsia="Calibri"/>
              </w:rPr>
              <w:lastRenderedPageBreak/>
              <w:t>Айналасындағы заттар</w:t>
            </w:r>
          </w:p>
          <w:p w14:paraId="72C9B855" w14:textId="77777777" w:rsidR="009C77E8" w:rsidRDefault="009C77E8" w:rsidP="009C77E8">
            <w:pPr>
              <w:pStyle w:val="TableParagraph"/>
              <w:rPr>
                <w:rFonts w:eastAsia="Calibri"/>
              </w:rPr>
            </w:pPr>
            <w:r w:rsidRPr="002D693C">
              <w:rPr>
                <w:rFonts w:eastAsia="Calibri"/>
              </w:rPr>
              <w:t>мен сөздік қорды кеңе</w:t>
            </w:r>
          </w:p>
          <w:p w14:paraId="3FB183D9" w14:textId="77777777" w:rsidR="009C77E8" w:rsidRDefault="009C77E8" w:rsidP="009C77E8">
            <w:pPr>
              <w:pStyle w:val="TableParagraph"/>
              <w:rPr>
                <w:rFonts w:eastAsia="Calibri"/>
              </w:rPr>
            </w:pPr>
            <w:r w:rsidRPr="002D693C">
              <w:rPr>
                <w:rFonts w:eastAsia="Calibri"/>
              </w:rPr>
              <w:t>йту: тұрмыстық заттар және қоршаған орта зат</w:t>
            </w:r>
          </w:p>
          <w:p w14:paraId="181BF620" w14:textId="77777777" w:rsidR="009C77E8" w:rsidRDefault="009C77E8" w:rsidP="009C77E8">
            <w:pPr>
              <w:pStyle w:val="TableParagraph"/>
              <w:rPr>
                <w:rFonts w:eastAsia="Calibri"/>
              </w:rPr>
            </w:pPr>
            <w:r w:rsidRPr="002D693C">
              <w:rPr>
                <w:rFonts w:eastAsia="Calibri"/>
              </w:rPr>
              <w:t>тарының қолданылу маң</w:t>
            </w:r>
          </w:p>
          <w:p w14:paraId="03BDD862" w14:textId="77777777" w:rsidR="009C77E8" w:rsidRDefault="009C77E8" w:rsidP="009C77E8">
            <w:pPr>
              <w:pStyle w:val="TableParagraph"/>
              <w:rPr>
                <w:rFonts w:eastAsia="Calibri"/>
              </w:rPr>
            </w:pPr>
            <w:r w:rsidRPr="002D693C">
              <w:rPr>
                <w:rFonts w:eastAsia="Calibri"/>
              </w:rPr>
              <w:t>ыздылығын түсіну, зат</w:t>
            </w:r>
          </w:p>
          <w:p w14:paraId="2522E844" w14:textId="77777777" w:rsidR="009C77E8" w:rsidRDefault="009C77E8" w:rsidP="009C77E8">
            <w:pPr>
              <w:pStyle w:val="TableParagraph"/>
              <w:rPr>
                <w:rFonts w:eastAsia="Calibri"/>
              </w:rPr>
            </w:pPr>
            <w:r w:rsidRPr="002D693C">
              <w:rPr>
                <w:rFonts w:eastAsia="Calibri"/>
              </w:rPr>
              <w:t>тардың атауларын, олар</w:t>
            </w:r>
          </w:p>
          <w:p w14:paraId="4735492D" w14:textId="77777777" w:rsidR="009C77E8" w:rsidRDefault="009C77E8" w:rsidP="009C77E8">
            <w:pPr>
              <w:pStyle w:val="TableParagraph"/>
              <w:rPr>
                <w:rFonts w:eastAsia="Calibri"/>
              </w:rPr>
            </w:pPr>
            <w:r w:rsidRPr="002D693C">
              <w:rPr>
                <w:rFonts w:eastAsia="Calibri"/>
              </w:rPr>
              <w:t>дың бөліктері мен бөлшек</w:t>
            </w:r>
          </w:p>
          <w:p w14:paraId="62452055" w14:textId="77777777" w:rsidR="009C77E8" w:rsidRDefault="009C77E8" w:rsidP="009C77E8">
            <w:pPr>
              <w:pStyle w:val="TableParagraph"/>
              <w:rPr>
                <w:rFonts w:eastAsia="Calibri"/>
              </w:rPr>
            </w:pPr>
            <w:r w:rsidRPr="002D693C">
              <w:rPr>
                <w:rFonts w:eastAsia="Calibri"/>
              </w:rPr>
              <w:t>терін, олар жасалған материалдарды, материал</w:t>
            </w:r>
          </w:p>
          <w:p w14:paraId="10F646AE" w14:textId="77777777" w:rsidR="009C77E8" w:rsidRDefault="009C77E8" w:rsidP="009C77E8">
            <w:pPr>
              <w:pStyle w:val="TableParagraph"/>
              <w:rPr>
                <w:rFonts w:eastAsia="Calibri"/>
              </w:rPr>
            </w:pPr>
            <w:r w:rsidRPr="002D693C">
              <w:rPr>
                <w:rFonts w:eastAsia="Calibri"/>
              </w:rPr>
              <w:t>дардың белгілі және белг</w:t>
            </w:r>
          </w:p>
          <w:p w14:paraId="530246F8" w14:textId="77777777" w:rsidR="009C77E8" w:rsidRDefault="009C77E8" w:rsidP="009C77E8">
            <w:pPr>
              <w:pStyle w:val="TableParagraph"/>
              <w:rPr>
                <w:rFonts w:eastAsia="Calibri"/>
              </w:rPr>
            </w:pPr>
            <w:r w:rsidRPr="002D693C">
              <w:rPr>
                <w:rFonts w:eastAsia="Calibri"/>
              </w:rPr>
              <w:t xml:space="preserve">ісіз қасиеттерін сөйлеуде қолдану. Баланың сөздік </w:t>
            </w:r>
          </w:p>
          <w:p w14:paraId="1969760E" w14:textId="77777777" w:rsidR="009C77E8" w:rsidRDefault="009C77E8" w:rsidP="009C77E8">
            <w:pPr>
              <w:pStyle w:val="TableParagraph"/>
              <w:rPr>
                <w:rFonts w:eastAsia="Calibri"/>
              </w:rPr>
            </w:pPr>
            <w:r w:rsidRPr="002D693C">
              <w:rPr>
                <w:rFonts w:eastAsia="Calibri"/>
              </w:rPr>
              <w:t>қорын айналасындағы өзін қоршаған ортадан тыс заттар мен құбылы</w:t>
            </w:r>
          </w:p>
          <w:p w14:paraId="7DE2C861" w14:textId="77777777" w:rsidR="009C77E8" w:rsidRDefault="009C77E8" w:rsidP="009C77E8">
            <w:pPr>
              <w:pStyle w:val="TableParagraph"/>
              <w:rPr>
                <w:rFonts w:eastAsia="Calibri"/>
              </w:rPr>
            </w:pPr>
            <w:r w:rsidRPr="002D693C">
              <w:rPr>
                <w:rFonts w:eastAsia="Calibri"/>
              </w:rPr>
              <w:t>стардың атауларымен кеңейту, аталған заттар</w:t>
            </w:r>
          </w:p>
          <w:p w14:paraId="002E3484" w14:textId="77777777" w:rsidR="009C77E8" w:rsidRDefault="009C77E8" w:rsidP="009C77E8">
            <w:pPr>
              <w:pStyle w:val="TableParagraph"/>
              <w:rPr>
                <w:rFonts w:eastAsia="Calibri"/>
              </w:rPr>
            </w:pPr>
            <w:r w:rsidRPr="002D693C">
              <w:rPr>
                <w:rFonts w:eastAsia="Calibri"/>
              </w:rPr>
              <w:t>дың қолданылу аясы тура</w:t>
            </w:r>
          </w:p>
          <w:p w14:paraId="07A1686D" w14:textId="77777777" w:rsidR="009C77E8" w:rsidRPr="002D693C" w:rsidRDefault="009C77E8" w:rsidP="009C77E8">
            <w:pPr>
              <w:pStyle w:val="TableParagraph"/>
              <w:rPr>
                <w:rFonts w:eastAsia="Calibri"/>
              </w:rPr>
            </w:pPr>
            <w:r w:rsidRPr="002D693C">
              <w:rPr>
                <w:rFonts w:eastAsia="Calibri"/>
              </w:rPr>
              <w:t xml:space="preserve">лы балалармен талқылау. </w:t>
            </w:r>
          </w:p>
          <w:p w14:paraId="562FC11D" w14:textId="77777777" w:rsidR="009C77E8" w:rsidRDefault="009C77E8" w:rsidP="009C77E8">
            <w:pPr>
              <w:pStyle w:val="TableParagraph"/>
            </w:pPr>
            <w:r w:rsidRPr="009B2F16">
              <w:rPr>
                <w:b/>
                <w:color w:val="000000"/>
                <w:lang w:eastAsia="ru-RU"/>
              </w:rPr>
              <w:t>Көркем әдебиет - шығармашылық, коммуникативтік, ойын  әрекеті</w:t>
            </w:r>
            <w:r w:rsidRPr="009B2F16">
              <w:rPr>
                <w:color w:val="000000"/>
                <w:lang w:eastAsia="ru-RU"/>
              </w:rPr>
              <w:t xml:space="preserve">: </w:t>
            </w:r>
            <w:r w:rsidRPr="002D693C">
              <w:t>Әдеби шығарма</w:t>
            </w:r>
          </w:p>
          <w:p w14:paraId="01106180" w14:textId="77777777" w:rsidR="009C77E8" w:rsidRDefault="009C77E8" w:rsidP="009C77E8">
            <w:pPr>
              <w:pStyle w:val="TableParagraph"/>
            </w:pPr>
            <w:r w:rsidRPr="002D693C">
              <w:t>ларды мұқият тыңдау, кейіпкерлерге жанашыр</w:t>
            </w:r>
          </w:p>
          <w:p w14:paraId="6C792C3C" w14:textId="77777777" w:rsidR="009C77E8" w:rsidRDefault="009C77E8" w:rsidP="009C77E8">
            <w:pPr>
              <w:pStyle w:val="TableParagraph"/>
            </w:pPr>
            <w:r w:rsidRPr="002D693C">
              <w:t>лық таныту, ондағы әрек</w:t>
            </w:r>
          </w:p>
          <w:p w14:paraId="7FA2F799" w14:textId="77777777" w:rsidR="009C77E8" w:rsidRDefault="009C77E8" w:rsidP="009C77E8">
            <w:pPr>
              <w:pStyle w:val="TableParagraph"/>
            </w:pPr>
            <w:r w:rsidRPr="002D693C">
              <w:t>еттердің дамуын қадаға</w:t>
            </w:r>
          </w:p>
          <w:p w14:paraId="2A01B36D" w14:textId="77777777" w:rsidR="009C77E8" w:rsidRDefault="009C77E8" w:rsidP="009C77E8">
            <w:pPr>
              <w:pStyle w:val="TableParagraph"/>
            </w:pPr>
            <w:r w:rsidRPr="002D693C">
              <w:t>лау, мазмұнын түсінуге және олардың мазмұнын қайталап айтуда сюжет желісінің реттілігін сақ</w:t>
            </w:r>
          </w:p>
          <w:p w14:paraId="1E4D2668" w14:textId="77777777" w:rsidR="009C77E8" w:rsidRPr="00F642E7" w:rsidRDefault="009C77E8" w:rsidP="009C77E8">
            <w:pPr>
              <w:pStyle w:val="TableParagraph"/>
            </w:pPr>
            <w:r w:rsidRPr="002D693C">
              <w:t>тауға, автор сөздерін айту, кейіпкерлердің мінезін беру.</w:t>
            </w:r>
            <w:r w:rsidRPr="009B2F16">
              <w:rPr>
                <w:rFonts w:eastAsia="Arial"/>
              </w:rPr>
              <w:t xml:space="preserve"> </w:t>
            </w:r>
          </w:p>
        </w:tc>
        <w:tc>
          <w:tcPr>
            <w:tcW w:w="2835" w:type="dxa"/>
            <w:tcBorders>
              <w:top w:val="single" w:sz="4" w:space="0" w:color="auto"/>
              <w:left w:val="single" w:sz="4" w:space="0" w:color="auto"/>
              <w:bottom w:val="single" w:sz="4" w:space="0" w:color="auto"/>
              <w:right w:val="single" w:sz="4" w:space="0" w:color="auto"/>
            </w:tcBorders>
          </w:tcPr>
          <w:p w14:paraId="10C7140A" w14:textId="77777777" w:rsidR="009C77E8" w:rsidRDefault="009C77E8" w:rsidP="009C77E8">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14:paraId="40587636" w14:textId="77777777" w:rsidR="009C77E8" w:rsidRDefault="009C77E8" w:rsidP="009C77E8">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20</w:t>
            </w:r>
          </w:p>
          <w:p w14:paraId="1CBBC066" w14:textId="77777777" w:rsidR="009C77E8" w:rsidRDefault="009C77E8" w:rsidP="009C77E8">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p>
          <w:p w14:paraId="69D0C72B" w14:textId="77777777" w:rsidR="009C77E8" w:rsidRDefault="009C77E8" w:rsidP="009C77E8">
            <w:pPr>
              <w:pStyle w:val="TableParagraph"/>
            </w:pPr>
            <w:r w:rsidRPr="00F642E7">
              <w:t>Музыка тыңдау: музыканыңтабиғатынсезінуге, таныс</w:t>
            </w:r>
            <w:r>
              <w:t xml:space="preserve"> ш</w:t>
            </w:r>
            <w:r w:rsidRPr="00F642E7">
              <w:t>ығармалар</w:t>
            </w:r>
          </w:p>
          <w:p w14:paraId="0975ACB8" w14:textId="77777777" w:rsidR="009C77E8" w:rsidRPr="00F642E7" w:rsidRDefault="009C77E8" w:rsidP="009C77E8">
            <w:pPr>
              <w:pStyle w:val="TableParagraph"/>
            </w:pPr>
            <w:r>
              <w:t>д</w:t>
            </w:r>
            <w:r w:rsidRPr="00F642E7">
              <w:t>ы</w:t>
            </w:r>
            <w:r>
              <w:t xml:space="preserve"> </w:t>
            </w:r>
            <w:r w:rsidRPr="00F642E7">
              <w:t>тануға</w:t>
            </w:r>
            <w:r>
              <w:t xml:space="preserve"> </w:t>
            </w:r>
            <w:r w:rsidRPr="00F642E7">
              <w:t>үйрету.</w:t>
            </w:r>
          </w:p>
          <w:p w14:paraId="026FB822" w14:textId="77777777" w:rsidR="009C77E8" w:rsidRDefault="009C77E8" w:rsidP="009C77E8">
            <w:pPr>
              <w:pStyle w:val="TableParagraph"/>
            </w:pPr>
            <w:r w:rsidRPr="00F642E7">
              <w:t>Әнайту: балаларды</w:t>
            </w:r>
            <w:r>
              <w:t xml:space="preserve"> </w:t>
            </w:r>
            <w:r w:rsidRPr="00F642E7">
              <w:t>мәнер</w:t>
            </w:r>
            <w:r>
              <w:t xml:space="preserve"> </w:t>
            </w:r>
            <w:r w:rsidRPr="00F642E7">
              <w:t>леп</w:t>
            </w:r>
            <w:r>
              <w:t xml:space="preserve"> </w:t>
            </w:r>
            <w:r w:rsidRPr="00F642E7">
              <w:t>ән</w:t>
            </w:r>
            <w:r>
              <w:t xml:space="preserve"> </w:t>
            </w:r>
            <w:r w:rsidRPr="00F642E7">
              <w:t>айтуға</w:t>
            </w:r>
            <w:r>
              <w:t xml:space="preserve"> </w:t>
            </w:r>
            <w:r w:rsidRPr="00F642E7">
              <w:t>үйрету, ұзақ, қозғалмалы, келіс</w:t>
            </w:r>
          </w:p>
          <w:p w14:paraId="12F7A70D" w14:textId="77777777" w:rsidR="009C77E8" w:rsidRPr="00F642E7" w:rsidRDefault="009C77E8" w:rsidP="009C77E8">
            <w:pPr>
              <w:pStyle w:val="TableParagraph"/>
            </w:pPr>
            <w:r>
              <w:t>і</w:t>
            </w:r>
            <w:r w:rsidRPr="00F642E7">
              <w:t>лген</w:t>
            </w:r>
            <w:r>
              <w:t xml:space="preserve"> </w:t>
            </w:r>
            <w:r w:rsidRPr="00F642E7">
              <w:t>ән</w:t>
            </w:r>
            <w:r>
              <w:t xml:space="preserve"> </w:t>
            </w:r>
            <w:r w:rsidRPr="00F642E7">
              <w:t>айту</w:t>
            </w:r>
            <w:r>
              <w:t xml:space="preserve"> </w:t>
            </w:r>
            <w:r w:rsidRPr="00F642E7">
              <w:t>қабілеті</w:t>
            </w:r>
            <w:r>
              <w:t xml:space="preserve"> </w:t>
            </w:r>
            <w:r w:rsidRPr="00F642E7">
              <w:t>нқалыптастыру (бірінші</w:t>
            </w:r>
            <w:r>
              <w:t xml:space="preserve"> </w:t>
            </w:r>
            <w:r w:rsidRPr="00F642E7">
              <w:t>октаваның "ре-си" шегінде).</w:t>
            </w:r>
          </w:p>
          <w:p w14:paraId="41D06821" w14:textId="77777777" w:rsidR="009C77E8" w:rsidRPr="00F642E7" w:rsidRDefault="009C77E8" w:rsidP="009C77E8">
            <w:pPr>
              <w:pStyle w:val="TableParagraph"/>
            </w:pPr>
            <w:r w:rsidRPr="00F642E7">
              <w:t>Музыкалық-ырғақтық</w:t>
            </w:r>
            <w:r>
              <w:t xml:space="preserve"> </w:t>
            </w:r>
            <w:r w:rsidRPr="00F642E7">
              <w:t>қимылдар</w:t>
            </w:r>
            <w:r>
              <w:t xml:space="preserve"> </w:t>
            </w:r>
            <w:r w:rsidRPr="00F642E7">
              <w:t>марақты</w:t>
            </w:r>
            <w:r>
              <w:t xml:space="preserve"> </w:t>
            </w:r>
            <w:r w:rsidRPr="00F642E7">
              <w:t>жүру</w:t>
            </w:r>
            <w:r>
              <w:t xml:space="preserve"> </w:t>
            </w:r>
            <w:r w:rsidRPr="00F642E7">
              <w:t>арқылы</w:t>
            </w:r>
            <w:r>
              <w:t xml:space="preserve"> </w:t>
            </w:r>
            <w:r w:rsidRPr="00F642E7">
              <w:t>марштың</w:t>
            </w:r>
            <w:r>
              <w:t xml:space="preserve"> </w:t>
            </w:r>
            <w:r w:rsidRPr="00F642E7">
              <w:t>сипатын</w:t>
            </w:r>
            <w:r>
              <w:t xml:space="preserve"> </w:t>
            </w:r>
            <w:r w:rsidRPr="00F642E7">
              <w:t>жеткізе</w:t>
            </w:r>
            <w:r>
              <w:t xml:space="preserve"> </w:t>
            </w:r>
            <w:r w:rsidRPr="00F642E7">
              <w:t>білуге</w:t>
            </w:r>
            <w:r>
              <w:t xml:space="preserve"> </w:t>
            </w:r>
            <w:r w:rsidRPr="00F642E7">
              <w:t>үйрету; жеңіл, ритақты</w:t>
            </w:r>
            <w:r>
              <w:t xml:space="preserve"> </w:t>
            </w:r>
            <w:r w:rsidRPr="00F642E7">
              <w:t>жүгіру</w:t>
            </w:r>
            <w:r>
              <w:t xml:space="preserve"> </w:t>
            </w:r>
            <w:r w:rsidRPr="00F642E7">
              <w:t>арқылы</w:t>
            </w:r>
            <w:r>
              <w:t xml:space="preserve"> </w:t>
            </w:r>
            <w:r w:rsidRPr="00F642E7">
              <w:t>музыканың</w:t>
            </w:r>
            <w:r>
              <w:t xml:space="preserve">  </w:t>
            </w:r>
            <w:r w:rsidRPr="00F642E7">
              <w:t>қозғалмалы</w:t>
            </w:r>
            <w:r>
              <w:t xml:space="preserve"> </w:t>
            </w:r>
            <w:r w:rsidRPr="00F642E7">
              <w:t>сипаты.Билер: жұпта би қимылдарын</w:t>
            </w:r>
            <w:r>
              <w:t xml:space="preserve"> </w:t>
            </w:r>
            <w:r w:rsidRPr="00F642E7">
              <w:t>орындау, биде ойын</w:t>
            </w:r>
            <w:r>
              <w:t xml:space="preserve"> </w:t>
            </w:r>
            <w:r w:rsidRPr="00F642E7">
              <w:t>музыкалық</w:t>
            </w:r>
            <w:r>
              <w:t xml:space="preserve"> </w:t>
            </w:r>
            <w:r w:rsidRPr="00F642E7">
              <w:t>әрекеттерін</w:t>
            </w:r>
            <w:r>
              <w:t xml:space="preserve"> </w:t>
            </w:r>
            <w:r w:rsidRPr="00F642E7">
              <w:t>қолдану</w:t>
            </w:r>
            <w:r>
              <w:t xml:space="preserve"> </w:t>
            </w:r>
            <w:r w:rsidRPr="00F642E7">
              <w:t>қабілетін</w:t>
            </w:r>
            <w:r>
              <w:t xml:space="preserve"> </w:t>
            </w:r>
            <w:r w:rsidRPr="00F642E7">
              <w:t>қалыптастыру.</w:t>
            </w:r>
          </w:p>
          <w:p w14:paraId="733792A0" w14:textId="77777777" w:rsidR="009C77E8" w:rsidRPr="00F642E7" w:rsidRDefault="009C77E8" w:rsidP="009C77E8">
            <w:pPr>
              <w:pStyle w:val="TableParagraph"/>
            </w:pPr>
            <w:r w:rsidRPr="00F642E7">
              <w:t>БМА ойнау:таныс</w:t>
            </w:r>
            <w:r>
              <w:t xml:space="preserve"> </w:t>
            </w:r>
            <w:r w:rsidRPr="00F642E7">
              <w:t>әндерді</w:t>
            </w:r>
            <w:r>
              <w:t xml:space="preserve"> </w:t>
            </w:r>
            <w:r w:rsidRPr="00F642E7">
              <w:t>орындау</w:t>
            </w:r>
            <w:r>
              <w:t xml:space="preserve"> </w:t>
            </w:r>
            <w:r w:rsidRPr="00F642E7">
              <w:t>кезінде</w:t>
            </w:r>
            <w:r>
              <w:t xml:space="preserve"> </w:t>
            </w:r>
            <w:r w:rsidRPr="00F642E7">
              <w:t>балаларға</w:t>
            </w:r>
            <w:r>
              <w:t xml:space="preserve"> </w:t>
            </w:r>
            <w:r w:rsidRPr="00F642E7">
              <w:t>арналған</w:t>
            </w:r>
            <w:r>
              <w:t xml:space="preserve"> </w:t>
            </w:r>
            <w:r w:rsidRPr="00F642E7">
              <w:t>түрлі</w:t>
            </w:r>
            <w:r>
              <w:t xml:space="preserve"> </w:t>
            </w:r>
            <w:r w:rsidRPr="00F642E7">
              <w:t>шулы</w:t>
            </w:r>
            <w:r>
              <w:t xml:space="preserve"> </w:t>
            </w:r>
            <w:r w:rsidRPr="00F642E7">
              <w:lastRenderedPageBreak/>
              <w:t>музыкалық</w:t>
            </w:r>
            <w:r>
              <w:t xml:space="preserve"> </w:t>
            </w:r>
            <w:r w:rsidRPr="00F642E7">
              <w:t>аспаптарды</w:t>
            </w:r>
            <w:r>
              <w:t xml:space="preserve"> </w:t>
            </w:r>
            <w:r w:rsidRPr="00F642E7">
              <w:t>қолданыңыз.</w:t>
            </w:r>
          </w:p>
          <w:p w14:paraId="3600FFC2" w14:textId="77777777" w:rsidR="009C77E8" w:rsidRPr="00F642E7" w:rsidRDefault="009C77E8" w:rsidP="009C77E8">
            <w:pPr>
              <w:pStyle w:val="TableParagraph"/>
            </w:pPr>
            <w:r w:rsidRPr="00F642E7">
              <w:t>Музыка тыңдау: тыңдалғандар</w:t>
            </w:r>
            <w:r>
              <w:t xml:space="preserve"> </w:t>
            </w:r>
            <w:r w:rsidRPr="00F642E7">
              <w:t>туралы</w:t>
            </w:r>
            <w:r>
              <w:t xml:space="preserve"> </w:t>
            </w:r>
            <w:r w:rsidRPr="00F642E7">
              <w:t>өз</w:t>
            </w:r>
            <w:r>
              <w:t xml:space="preserve"> </w:t>
            </w:r>
            <w:r w:rsidRPr="00F642E7">
              <w:t>әсерлерін</w:t>
            </w:r>
            <w:r>
              <w:t xml:space="preserve"> </w:t>
            </w:r>
            <w:r w:rsidRPr="00F642E7">
              <w:t>айта</w:t>
            </w:r>
            <w:r>
              <w:t xml:space="preserve"> </w:t>
            </w:r>
            <w:r w:rsidRPr="00F642E7">
              <w:t>білуге</w:t>
            </w:r>
            <w:r>
              <w:t xml:space="preserve"> </w:t>
            </w:r>
            <w:r w:rsidRPr="00F642E7">
              <w:t>үйрету.</w:t>
            </w:r>
            <w:r>
              <w:t xml:space="preserve"> </w:t>
            </w:r>
            <w:r w:rsidRPr="00F642E7">
              <w:t>Әнайту: балаларды</w:t>
            </w:r>
            <w:r>
              <w:t xml:space="preserve"> </w:t>
            </w:r>
            <w:r w:rsidRPr="00F642E7">
              <w:t>мәнерлеп</w:t>
            </w:r>
            <w:r>
              <w:t xml:space="preserve"> </w:t>
            </w:r>
            <w:r w:rsidRPr="00F642E7">
              <w:t>ән</w:t>
            </w:r>
            <w:r>
              <w:t xml:space="preserve"> </w:t>
            </w:r>
            <w:r w:rsidRPr="00F642E7">
              <w:t>айтуға</w:t>
            </w:r>
            <w:r>
              <w:t xml:space="preserve"> </w:t>
            </w:r>
            <w:r w:rsidRPr="00F642E7">
              <w:t>үйрету, ұзақ, қозғалмалы, келісілген</w:t>
            </w:r>
            <w:r>
              <w:t xml:space="preserve"> </w:t>
            </w:r>
            <w:r w:rsidRPr="00F642E7">
              <w:t>ән</w:t>
            </w:r>
            <w:r>
              <w:t xml:space="preserve"> </w:t>
            </w:r>
            <w:r w:rsidRPr="00F642E7">
              <w:t>айту</w:t>
            </w:r>
            <w:r>
              <w:t xml:space="preserve"> </w:t>
            </w:r>
            <w:r w:rsidRPr="00F642E7">
              <w:t>қабілетін</w:t>
            </w:r>
            <w:r>
              <w:t xml:space="preserve"> </w:t>
            </w:r>
            <w:r w:rsidRPr="00F642E7">
              <w:t>қалыптас</w:t>
            </w:r>
            <w:r>
              <w:t xml:space="preserve"> </w:t>
            </w:r>
            <w:r w:rsidRPr="00F642E7">
              <w:t>тыру (бірінші</w:t>
            </w:r>
            <w:r>
              <w:t xml:space="preserve"> </w:t>
            </w:r>
            <w:r w:rsidRPr="00F642E7">
              <w:t>октаваның "ре-си" шегінде).</w:t>
            </w:r>
          </w:p>
          <w:p w14:paraId="5F608439" w14:textId="77777777" w:rsidR="009C77E8" w:rsidRPr="00F642E7" w:rsidRDefault="009C77E8" w:rsidP="009C77E8">
            <w:pPr>
              <w:pStyle w:val="TableParagraph"/>
            </w:pPr>
            <w:r w:rsidRPr="00F642E7">
              <w:t>Музыкалық-ырғақтық</w:t>
            </w:r>
            <w:r>
              <w:t xml:space="preserve"> </w:t>
            </w:r>
            <w:r w:rsidRPr="00F642E7">
              <w:t>қимылдар</w:t>
            </w:r>
            <w:r>
              <w:t xml:space="preserve"> </w:t>
            </w:r>
            <w:r w:rsidRPr="00F642E7">
              <w:t>музыканың</w:t>
            </w:r>
            <w:r>
              <w:t xml:space="preserve"> </w:t>
            </w:r>
            <w:r w:rsidRPr="00F642E7">
              <w:t>ритағын</w:t>
            </w:r>
            <w:r>
              <w:t xml:space="preserve"> </w:t>
            </w:r>
            <w:r w:rsidRPr="00F642E7">
              <w:t>дәл</w:t>
            </w:r>
            <w:r>
              <w:t xml:space="preserve"> </w:t>
            </w:r>
            <w:r w:rsidRPr="00F642E7">
              <w:t>жеткізе</w:t>
            </w:r>
            <w:r>
              <w:t xml:space="preserve"> </w:t>
            </w:r>
            <w:r w:rsidRPr="00F642E7">
              <w:t>отырып, қозғалмалы</w:t>
            </w:r>
            <w:r>
              <w:t xml:space="preserve"> </w:t>
            </w:r>
            <w:r w:rsidRPr="00F642E7">
              <w:t>қарқын</w:t>
            </w:r>
            <w:r>
              <w:t xml:space="preserve"> </w:t>
            </w:r>
            <w:r w:rsidRPr="00F642E7">
              <w:t>мен</w:t>
            </w:r>
            <w:r>
              <w:t xml:space="preserve"> </w:t>
            </w:r>
            <w:r w:rsidRPr="00F642E7">
              <w:t>екі</w:t>
            </w:r>
            <w:r>
              <w:t xml:space="preserve"> </w:t>
            </w:r>
            <w:r w:rsidRPr="00F642E7">
              <w:t>аяқпен</w:t>
            </w:r>
            <w:r>
              <w:t xml:space="preserve"> </w:t>
            </w:r>
            <w:r w:rsidRPr="00F642E7">
              <w:t>секіруді</w:t>
            </w:r>
            <w:r>
              <w:t xml:space="preserve"> </w:t>
            </w:r>
            <w:r w:rsidRPr="00F642E7">
              <w:t>оңай</w:t>
            </w:r>
            <w:r>
              <w:t xml:space="preserve"> </w:t>
            </w:r>
            <w:r w:rsidRPr="00F642E7">
              <w:t>және</w:t>
            </w:r>
            <w:r>
              <w:t xml:space="preserve"> </w:t>
            </w:r>
            <w:r w:rsidRPr="00F642E7">
              <w:t>еркін</w:t>
            </w:r>
            <w:r>
              <w:t xml:space="preserve"> </w:t>
            </w:r>
            <w:r w:rsidRPr="00F642E7">
              <w:t>орындауға</w:t>
            </w:r>
            <w:r>
              <w:t xml:space="preserve"> </w:t>
            </w:r>
            <w:r w:rsidRPr="00F642E7">
              <w:t>үйрету.</w:t>
            </w:r>
          </w:p>
          <w:p w14:paraId="14BD7B3E" w14:textId="77777777" w:rsidR="009C77E8" w:rsidRPr="00F642E7" w:rsidRDefault="009C77E8" w:rsidP="009C77E8">
            <w:pPr>
              <w:pStyle w:val="TableParagraph"/>
            </w:pPr>
            <w:r w:rsidRPr="00F642E7">
              <w:t>Билер: жұпта би қимылдарын</w:t>
            </w:r>
            <w:r>
              <w:t xml:space="preserve"> </w:t>
            </w:r>
            <w:r w:rsidRPr="00F642E7">
              <w:t>орындау, биде ойын</w:t>
            </w:r>
            <w:r>
              <w:t xml:space="preserve"> </w:t>
            </w:r>
            <w:r w:rsidRPr="00F642E7">
              <w:t>музыка</w:t>
            </w:r>
            <w:r>
              <w:t xml:space="preserve"> </w:t>
            </w:r>
            <w:r w:rsidRPr="00F642E7">
              <w:t>лық</w:t>
            </w:r>
            <w:r>
              <w:t xml:space="preserve"> </w:t>
            </w:r>
            <w:r w:rsidRPr="00F642E7">
              <w:t>әрекеттерін</w:t>
            </w:r>
            <w:r>
              <w:t xml:space="preserve"> </w:t>
            </w:r>
            <w:r w:rsidRPr="00F642E7">
              <w:t>қолдану</w:t>
            </w:r>
            <w:r>
              <w:t xml:space="preserve"> </w:t>
            </w:r>
            <w:r w:rsidRPr="00F642E7">
              <w:t>қабілетін</w:t>
            </w:r>
            <w:r>
              <w:t xml:space="preserve"> </w:t>
            </w:r>
            <w:r w:rsidRPr="00F642E7">
              <w:t>қалыптастыру.</w:t>
            </w:r>
          </w:p>
          <w:p w14:paraId="442DA8A7" w14:textId="77777777" w:rsidR="009C77E8" w:rsidRPr="002D693C" w:rsidRDefault="009C77E8" w:rsidP="009C77E8">
            <w:pPr>
              <w:pStyle w:val="TableParagraph"/>
            </w:pPr>
            <w:r w:rsidRPr="002D693C">
              <w:t>БМА</w:t>
            </w:r>
            <w:r>
              <w:t xml:space="preserve"> </w:t>
            </w:r>
            <w:r w:rsidRPr="002D693C">
              <w:t>ойнау:</w:t>
            </w:r>
            <w:r>
              <w:t xml:space="preserve"> </w:t>
            </w:r>
            <w:r w:rsidRPr="002D693C">
              <w:t>таныс</w:t>
            </w:r>
            <w:r>
              <w:t xml:space="preserve"> </w:t>
            </w:r>
            <w:r w:rsidRPr="002D693C">
              <w:t>әндерді</w:t>
            </w:r>
            <w:r>
              <w:t xml:space="preserve"> </w:t>
            </w:r>
            <w:r w:rsidRPr="002D693C">
              <w:t>орындау</w:t>
            </w:r>
            <w:r>
              <w:t xml:space="preserve"> </w:t>
            </w:r>
            <w:r w:rsidRPr="002D693C">
              <w:t>кезінде</w:t>
            </w:r>
            <w:r>
              <w:t xml:space="preserve"> </w:t>
            </w:r>
            <w:r w:rsidRPr="002D693C">
              <w:t>балаларға</w:t>
            </w:r>
            <w:r>
              <w:t xml:space="preserve"> </w:t>
            </w:r>
            <w:r w:rsidRPr="002D693C">
              <w:t>арналған</w:t>
            </w:r>
            <w:r>
              <w:t xml:space="preserve"> </w:t>
            </w:r>
            <w:r w:rsidRPr="002D693C">
              <w:t>түрлі</w:t>
            </w:r>
            <w:r>
              <w:t xml:space="preserve"> </w:t>
            </w:r>
            <w:r w:rsidRPr="002D693C">
              <w:t>шулы</w:t>
            </w:r>
            <w:r>
              <w:t xml:space="preserve"> </w:t>
            </w:r>
            <w:r w:rsidRPr="002D693C">
              <w:t>музыкалық</w:t>
            </w:r>
            <w:r>
              <w:t xml:space="preserve"> </w:t>
            </w:r>
            <w:r w:rsidRPr="002D693C">
              <w:t>аспаптарды</w:t>
            </w:r>
            <w:r>
              <w:t xml:space="preserve"> </w:t>
            </w:r>
            <w:r w:rsidRPr="002D693C">
              <w:t>қолданыңыз.</w:t>
            </w:r>
          </w:p>
          <w:p w14:paraId="26ABF22D" w14:textId="77777777" w:rsidR="009C77E8" w:rsidRDefault="009C77E8" w:rsidP="009C77E8">
            <w:pPr>
              <w:autoSpaceDE w:val="0"/>
              <w:autoSpaceDN w:val="0"/>
              <w:adjustRightInd w:val="0"/>
              <w:rPr>
                <w:rFonts w:ascii="Times New Roman" w:eastAsia="Calibri" w:hAnsi="Times New Roman" w:cs="Times New Roman"/>
                <w:b/>
                <w:sz w:val="24"/>
                <w:lang w:val="kk-KZ"/>
              </w:rPr>
            </w:pPr>
            <w:r>
              <w:rPr>
                <w:rFonts w:ascii="Times New Roman" w:eastAsia="Calibri" w:hAnsi="Times New Roman" w:cs="Times New Roman"/>
                <w:b/>
                <w:sz w:val="24"/>
                <w:lang w:val="kk-KZ"/>
              </w:rPr>
              <w:t>09:30-09:50</w:t>
            </w:r>
          </w:p>
          <w:p w14:paraId="2D766438" w14:textId="77777777" w:rsidR="009C77E8" w:rsidRDefault="009C77E8" w:rsidP="009C77E8">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t>Қазақ тілі:</w:t>
            </w:r>
          </w:p>
          <w:p w14:paraId="31EF70D7" w14:textId="77777777" w:rsidR="009C77E8" w:rsidRPr="00BF0822" w:rsidRDefault="009C77E8" w:rsidP="009C77E8">
            <w:pPr>
              <w:pStyle w:val="TableParagraph"/>
              <w:rPr>
                <w:rFonts w:eastAsia="Calibri"/>
              </w:rPr>
            </w:pPr>
            <w:r w:rsidRPr="00BF0822">
              <w:rPr>
                <w:rFonts w:eastAsia="Calibri"/>
              </w:rPr>
              <w:t xml:space="preserve">Тілдік дамытушы орта. </w:t>
            </w:r>
          </w:p>
          <w:p w14:paraId="49C8C04C" w14:textId="77777777" w:rsidR="009C77E8" w:rsidRDefault="009C77E8" w:rsidP="009C77E8">
            <w:pPr>
              <w:pStyle w:val="TableParagraph"/>
              <w:rPr>
                <w:rFonts w:eastAsia="Calibri"/>
              </w:rPr>
            </w:pPr>
            <w:r w:rsidRPr="002D693C">
              <w:rPr>
                <w:rFonts w:eastAsia="Calibri"/>
              </w:rPr>
              <w:t>Айналасындағы өзін қоршаған ортадан тыс заттар мен құбылыстар, оқиғалар туралы ақпарат</w:t>
            </w:r>
          </w:p>
          <w:p w14:paraId="3585F56F" w14:textId="77777777" w:rsidR="009C77E8" w:rsidRDefault="009C77E8" w:rsidP="009C77E8">
            <w:pPr>
              <w:pStyle w:val="TableParagraph"/>
              <w:rPr>
                <w:rFonts w:eastAsia="Calibri"/>
              </w:rPr>
            </w:pPr>
            <w:r w:rsidRPr="002D693C">
              <w:rPr>
                <w:rFonts w:eastAsia="Calibri"/>
              </w:rPr>
              <w:t>тарды алуға және оларды талқылауға мүмкіндік беру. Ұжымдық әңгімеге қатысуға, әңгімелесуші</w:t>
            </w:r>
          </w:p>
          <w:p w14:paraId="6F256449" w14:textId="77777777" w:rsidR="009C77E8" w:rsidRDefault="009C77E8" w:rsidP="009C77E8">
            <w:pPr>
              <w:pStyle w:val="TableParagraph"/>
              <w:rPr>
                <w:rFonts w:eastAsia="Calibri"/>
              </w:rPr>
            </w:pPr>
            <w:r w:rsidRPr="002D693C">
              <w:rPr>
                <w:rFonts w:eastAsia="Calibri"/>
              </w:rPr>
              <w:t>нің сөзін бөлмей, кезек</w:t>
            </w:r>
          </w:p>
          <w:p w14:paraId="088530DF" w14:textId="77777777" w:rsidR="009C77E8" w:rsidRDefault="009C77E8" w:rsidP="009C77E8">
            <w:pPr>
              <w:pStyle w:val="TableParagraph"/>
              <w:rPr>
                <w:rFonts w:eastAsia="Calibri"/>
              </w:rPr>
            </w:pPr>
            <w:r w:rsidRPr="002D693C">
              <w:rPr>
                <w:rFonts w:eastAsia="Calibri"/>
              </w:rPr>
              <w:t>пен сөйлеуге, бейнелеу құралдарын қолдана отыр</w:t>
            </w:r>
          </w:p>
          <w:p w14:paraId="78B0814C" w14:textId="77777777" w:rsidR="009C77E8" w:rsidRDefault="009C77E8" w:rsidP="009C77E8">
            <w:pPr>
              <w:pStyle w:val="TableParagraph"/>
              <w:rPr>
                <w:rFonts w:eastAsia="Calibri"/>
              </w:rPr>
            </w:pPr>
            <w:r w:rsidRPr="002D693C">
              <w:rPr>
                <w:rFonts w:eastAsia="Calibri"/>
              </w:rPr>
              <w:lastRenderedPageBreak/>
              <w:t>ып, еркін ойындарда және сахналық қойылымдарда адамдар мен жануарлар</w:t>
            </w:r>
          </w:p>
          <w:p w14:paraId="265D39D8" w14:textId="77777777" w:rsidR="009C77E8" w:rsidRPr="002D693C" w:rsidRDefault="009C77E8" w:rsidP="009C77E8">
            <w:pPr>
              <w:pStyle w:val="TableParagraph"/>
              <w:rPr>
                <w:rFonts w:eastAsia="Calibri"/>
              </w:rPr>
            </w:pPr>
            <w:r w:rsidRPr="002D693C">
              <w:rPr>
                <w:rFonts w:eastAsia="Calibri"/>
              </w:rPr>
              <w:t>дың эмоционалды көңіл-күйін жеткізуге</w:t>
            </w:r>
            <w:r>
              <w:rPr>
                <w:rFonts w:eastAsia="Calibri"/>
              </w:rPr>
              <w:t xml:space="preserve"> үйрету</w:t>
            </w:r>
          </w:p>
          <w:p w14:paraId="6180E969" w14:textId="77777777" w:rsidR="009C77E8" w:rsidRDefault="009C77E8" w:rsidP="009C77E8">
            <w:pPr>
              <w:pStyle w:val="TableParagraph"/>
              <w:rPr>
                <w:rFonts w:eastAsia="Calibri"/>
              </w:rPr>
            </w:pPr>
            <w:r w:rsidRPr="00BF0822">
              <w:rPr>
                <w:rFonts w:eastAsia="Calibri"/>
              </w:rPr>
              <w:t xml:space="preserve"> Сөйлеудің дыбыстық мәдениеті. </w:t>
            </w:r>
            <w:r w:rsidRPr="002D693C">
              <w:rPr>
                <w:rFonts w:eastAsia="Calibri"/>
              </w:rPr>
              <w:t>Артикуля</w:t>
            </w:r>
          </w:p>
          <w:p w14:paraId="29874819" w14:textId="77777777" w:rsidR="009C77E8" w:rsidRDefault="009C77E8" w:rsidP="009C77E8">
            <w:pPr>
              <w:pStyle w:val="TableParagraph"/>
              <w:rPr>
                <w:rFonts w:eastAsia="Calibri"/>
              </w:rPr>
            </w:pPr>
            <w:r w:rsidRPr="002D693C">
              <w:rPr>
                <w:rFonts w:eastAsia="Calibri"/>
              </w:rPr>
              <w:t>циялық және дауыс аппаратын, сөйлеуде тыныс алуды, фонематика</w:t>
            </w:r>
          </w:p>
          <w:p w14:paraId="45E5B096" w14:textId="77777777" w:rsidR="009C77E8" w:rsidRPr="002D693C" w:rsidRDefault="009C77E8" w:rsidP="009C77E8">
            <w:pPr>
              <w:pStyle w:val="TableParagraph"/>
              <w:rPr>
                <w:rFonts w:eastAsia="Calibri"/>
              </w:rPr>
            </w:pPr>
            <w:r w:rsidRPr="002D693C">
              <w:rPr>
                <w:rFonts w:eastAsia="Calibri"/>
              </w:rPr>
              <w:t xml:space="preserve">лық естуді, анық және қалыпты қарқынмен сөйлей білуді дамыту. </w:t>
            </w:r>
          </w:p>
          <w:p w14:paraId="17B44B9A" w14:textId="77777777" w:rsidR="009C77E8" w:rsidRPr="002D693C" w:rsidRDefault="009C77E8" w:rsidP="009C77E8">
            <w:pPr>
              <w:pStyle w:val="TableParagraph"/>
              <w:rPr>
                <w:rFonts w:eastAsia="Calibri"/>
              </w:rPr>
            </w:pPr>
            <w:r w:rsidRPr="002D693C">
              <w:rPr>
                <w:rFonts w:eastAsia="Calibri"/>
              </w:rPr>
              <w:t xml:space="preserve">Қазақ тіліне тән ө, қ, ү, ұ, і, ғ дыбыстарын жеке, сөз ішінде анық айтуға баулу. </w:t>
            </w:r>
          </w:p>
          <w:p w14:paraId="7AC51601" w14:textId="77777777" w:rsidR="009C77E8" w:rsidRPr="0091214A" w:rsidRDefault="009C77E8" w:rsidP="009C77E8">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Математика негіздері</w:t>
            </w:r>
          </w:p>
          <w:p w14:paraId="75EA1401" w14:textId="77777777" w:rsidR="009C77E8" w:rsidRDefault="009C77E8" w:rsidP="009C77E8">
            <w:pPr>
              <w:pStyle w:val="TableParagraph"/>
            </w:pPr>
            <w:r w:rsidRPr="002D693C">
              <w:t>Сан, санау</w:t>
            </w:r>
            <w:r>
              <w:t>.</w:t>
            </w:r>
            <w:r w:rsidRPr="002D693C">
              <w:t xml:space="preserve">Екі қатарда </w:t>
            </w:r>
          </w:p>
          <w:p w14:paraId="300E5D14" w14:textId="77777777" w:rsidR="009C77E8" w:rsidRDefault="009C77E8" w:rsidP="009C77E8">
            <w:pPr>
              <w:pStyle w:val="TableParagraph"/>
            </w:pPr>
            <w:r w:rsidRPr="002D693C">
              <w:t>орналасқан заттар тобын салыстыруды үйрету, теңдік және теңсіздік туралы ұғымдарды қалып</w:t>
            </w:r>
          </w:p>
          <w:p w14:paraId="3215A5B4" w14:textId="77777777" w:rsidR="009C77E8" w:rsidRPr="002D693C" w:rsidRDefault="009C77E8" w:rsidP="009C77E8">
            <w:pPr>
              <w:pStyle w:val="TableParagraph"/>
            </w:pPr>
            <w:r w:rsidRPr="002D693C">
              <w:t>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0382B147" w14:textId="77777777" w:rsidR="009C77E8" w:rsidRPr="00D77838" w:rsidRDefault="009C77E8" w:rsidP="009C77E8">
            <w:pPr>
              <w:pStyle w:val="TableParagraph"/>
            </w:pPr>
            <w:r w:rsidRPr="002D693C">
              <w:t>5 көлемінде тура және кері санауға жаттықтыру.</w:t>
            </w:r>
          </w:p>
        </w:tc>
        <w:tc>
          <w:tcPr>
            <w:tcW w:w="2551" w:type="dxa"/>
            <w:tcBorders>
              <w:top w:val="single" w:sz="4" w:space="0" w:color="auto"/>
              <w:left w:val="single" w:sz="4" w:space="0" w:color="auto"/>
              <w:bottom w:val="single" w:sz="4" w:space="0" w:color="auto"/>
              <w:right w:val="single" w:sz="4" w:space="0" w:color="auto"/>
            </w:tcBorders>
          </w:tcPr>
          <w:p w14:paraId="47D79DD3" w14:textId="25F23EF2" w:rsidR="009C77E8" w:rsidRPr="0091214A" w:rsidRDefault="009C77E8" w:rsidP="009C77E8">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lastRenderedPageBreak/>
              <w:t>Дене</w:t>
            </w:r>
            <w:r w:rsidR="002A7CB2">
              <w:rPr>
                <w:rFonts w:ascii="Times New Roman" w:eastAsia="Times New Roman" w:hAnsi="Times New Roman" w:cs="Times New Roman"/>
                <w:b/>
                <w:color w:val="000000"/>
                <w:sz w:val="24"/>
                <w:szCs w:val="24"/>
                <w:lang w:val="kk-KZ" w:eastAsia="ru-RU"/>
              </w:rPr>
              <w:t xml:space="preserve"> тәрбиесі</w:t>
            </w:r>
          </w:p>
          <w:p w14:paraId="35CE87DC" w14:textId="77777777" w:rsidR="009C77E8" w:rsidRDefault="009C77E8" w:rsidP="009C77E8">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20</w:t>
            </w:r>
          </w:p>
          <w:p w14:paraId="4F3EE574" w14:textId="77777777" w:rsidR="009C77E8" w:rsidRDefault="009C77E8" w:rsidP="009C77E8">
            <w:pPr>
              <w:rPr>
                <w:rFonts w:ascii="Times New Roman" w:eastAsia="Arial" w:hAnsi="Times New Roman" w:cs="Times New Roman"/>
                <w:lang w:val="kk-KZ"/>
              </w:rPr>
            </w:pPr>
            <w:r>
              <w:rPr>
                <w:rFonts w:ascii="Times New Roman" w:eastAsia="Arial" w:hAnsi="Times New Roman" w:cs="Times New Roman"/>
                <w:lang w:val="kk-KZ"/>
              </w:rPr>
              <w:t>ҰІӘ міндеті:</w:t>
            </w:r>
          </w:p>
          <w:p w14:paraId="3AF56783" w14:textId="77777777" w:rsidR="009C77E8" w:rsidRDefault="009C77E8" w:rsidP="009C77E8">
            <w:pPr>
              <w:rPr>
                <w:rFonts w:ascii="Times New Roman" w:eastAsia="Times New Roman" w:hAnsi="Times New Roman" w:cs="Times New Roman"/>
                <w:sz w:val="24"/>
                <w:szCs w:val="24"/>
                <w:lang w:val="kk-KZ" w:eastAsia="ru-RU"/>
              </w:rPr>
            </w:pPr>
            <w:r w:rsidRPr="00D02EF1">
              <w:rPr>
                <w:rFonts w:ascii="Times New Roman" w:eastAsia="Arial" w:hAnsi="Times New Roman" w:cs="Times New Roman"/>
                <w:lang w:val="kk-KZ" w:eastAsia="ru-RU"/>
              </w:rPr>
              <w:t>Спорттық қимылды ойындарға,қызығушылықты арттыру</w:t>
            </w:r>
          </w:p>
          <w:p w14:paraId="7390D44B" w14:textId="77777777" w:rsidR="009C77E8" w:rsidRPr="003D7327" w:rsidRDefault="009C77E8" w:rsidP="009C77E8">
            <w:pPr>
              <w:spacing w:line="256" w:lineRule="auto"/>
              <w:rPr>
                <w:rFonts w:ascii="Times New Roman" w:eastAsia="Times New Roman" w:hAnsi="Times New Roman" w:cs="Times New Roman"/>
                <w:sz w:val="24"/>
                <w:szCs w:val="24"/>
                <w:lang w:val="kk-KZ" w:eastAsia="ru-RU"/>
              </w:rPr>
            </w:pPr>
            <w:r w:rsidRPr="003D7327">
              <w:rPr>
                <w:rFonts w:ascii="Times New Roman" w:eastAsia="Times New Roman" w:hAnsi="Times New Roman" w:cs="Times New Roman"/>
                <w:sz w:val="24"/>
                <w:szCs w:val="24"/>
                <w:lang w:val="kk-KZ" w:eastAsia="ru-RU"/>
              </w:rPr>
              <w:t xml:space="preserve">Сапқа тұрғызу.   Амандасу                                   </w:t>
            </w:r>
          </w:p>
          <w:p w14:paraId="162D3AEF" w14:textId="77777777" w:rsidR="009C77E8" w:rsidRPr="003D7327" w:rsidRDefault="009C77E8" w:rsidP="009C77E8">
            <w:pPr>
              <w:spacing w:line="256" w:lineRule="auto"/>
              <w:rPr>
                <w:rFonts w:ascii="Times New Roman" w:eastAsia="Calibri" w:hAnsi="Times New Roman" w:cs="Times New Roman"/>
                <w:lang w:val="kk-KZ"/>
              </w:rPr>
            </w:pPr>
            <w:r w:rsidRPr="003D7327">
              <w:rPr>
                <w:rFonts w:ascii="Times New Roman" w:eastAsia="Calibri" w:hAnsi="Times New Roman" w:cs="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603A95B3" w14:textId="77777777" w:rsidR="009C77E8" w:rsidRPr="003D7327" w:rsidRDefault="009C77E8" w:rsidP="009C77E8">
            <w:pPr>
              <w:spacing w:line="256" w:lineRule="auto"/>
              <w:rPr>
                <w:rFonts w:ascii="Times New Roman" w:eastAsia="Calibri" w:hAnsi="Times New Roman" w:cs="Times New Roman"/>
                <w:lang w:val="kk-KZ"/>
              </w:rPr>
            </w:pPr>
            <w:r w:rsidRPr="003D7327">
              <w:rPr>
                <w:rFonts w:ascii="Times New Roman" w:eastAsia="Calibri" w:hAnsi="Times New Roman" w:cs="Times New Roman"/>
                <w:lang w:val="kk-KZ"/>
              </w:rPr>
              <w:t xml:space="preserve">Жүгіру: аяқтың ұшымен, тізені жоғары көтеріп, адымдап жүгіру, сапта бір-бірден, шеңбер бойымен, «жыланша», шашырап </w:t>
            </w:r>
            <w:r w:rsidRPr="003D7327">
              <w:rPr>
                <w:rFonts w:ascii="Times New Roman" w:eastAsia="Calibri" w:hAnsi="Times New Roman" w:cs="Times New Roman"/>
                <w:lang w:val="kk-KZ"/>
              </w:rPr>
              <w:lastRenderedPageBreak/>
              <w:t>жүгіру, шапшаң және баяу қарқынмен жүгіру.</w:t>
            </w:r>
          </w:p>
          <w:p w14:paraId="428DDAAE" w14:textId="77777777" w:rsidR="009C77E8" w:rsidRPr="00934924" w:rsidRDefault="009C77E8" w:rsidP="009C77E8">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14:paraId="570B1934" w14:textId="77777777" w:rsidR="009C77E8" w:rsidRPr="00934924" w:rsidRDefault="009C77E8" w:rsidP="009C77E8">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(таяқшалармен)</w:t>
            </w:r>
          </w:p>
          <w:p w14:paraId="5FD2D17B" w14:textId="77777777" w:rsidR="009C77E8" w:rsidRPr="00DB414B" w:rsidRDefault="009C77E8" w:rsidP="009C77E8">
            <w:pPr>
              <w:jc w:val="both"/>
              <w:rPr>
                <w:rFonts w:ascii="Times New Roman" w:hAnsi="Times New Roman" w:cs="Times New Roman"/>
                <w:lang w:val="kk-KZ"/>
              </w:rPr>
            </w:pPr>
            <w:r w:rsidRPr="00934924">
              <w:rPr>
                <w:rFonts w:ascii="Times New Roman" w:eastAsia="Times New Roman" w:hAnsi="Times New Roman" w:cs="Times New Roman"/>
                <w:sz w:val="24"/>
                <w:szCs w:val="24"/>
                <w:lang w:val="kk-KZ" w:eastAsia="ru-RU"/>
              </w:rPr>
              <w:t xml:space="preserve">Негізгі қимыл түрлерін </w:t>
            </w:r>
            <w:r w:rsidRPr="00DB414B">
              <w:rPr>
                <w:rFonts w:ascii="Times New Roman" w:hAnsi="Times New Roman" w:cs="Times New Roman"/>
                <w:lang w:val="kk-KZ"/>
              </w:rPr>
              <w:t>Қол мен аяқ қимылдарын үйлестіріп жүру. Бір аяқпен (оң және сол аяқты алмастыру) секіру. Заттардың арасымен доптарды домалату.</w:t>
            </w:r>
          </w:p>
          <w:p w14:paraId="35BB439C" w14:textId="77777777" w:rsidR="009C77E8" w:rsidRPr="00934924" w:rsidRDefault="009C77E8" w:rsidP="009C77E8">
            <w:pPr>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Қимылды ойын «</w:t>
            </w:r>
            <w:r>
              <w:rPr>
                <w:rFonts w:ascii="Times New Roman" w:eastAsia="Times New Roman" w:hAnsi="Times New Roman"/>
                <w:sz w:val="24"/>
                <w:szCs w:val="24"/>
                <w:lang w:val="kk-KZ"/>
              </w:rPr>
              <w:t xml:space="preserve">Кім жылдам? </w:t>
            </w:r>
            <w:r w:rsidRPr="00934924">
              <w:rPr>
                <w:rFonts w:ascii="Times New Roman" w:eastAsia="Times New Roman" w:hAnsi="Times New Roman"/>
                <w:sz w:val="24"/>
                <w:szCs w:val="24"/>
                <w:lang w:val="kk-KZ"/>
              </w:rPr>
              <w:t>»</w:t>
            </w:r>
          </w:p>
          <w:p w14:paraId="6C1D8F09" w14:textId="77777777" w:rsidR="009C77E8" w:rsidRDefault="009C77E8" w:rsidP="009C77E8">
            <w:pPr>
              <w:tabs>
                <w:tab w:val="left" w:pos="13514"/>
              </w:tabs>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Рефлек</w:t>
            </w:r>
            <w:r>
              <w:rPr>
                <w:rFonts w:ascii="Times New Roman" w:eastAsia="Times New Roman" w:hAnsi="Times New Roman"/>
                <w:sz w:val="24"/>
                <w:szCs w:val="24"/>
                <w:lang w:val="kk-KZ"/>
              </w:rPr>
              <w:t>с</w:t>
            </w:r>
            <w:r w:rsidRPr="00934924">
              <w:rPr>
                <w:rFonts w:ascii="Times New Roman" w:eastAsia="Times New Roman" w:hAnsi="Times New Roman"/>
                <w:sz w:val="24"/>
                <w:szCs w:val="24"/>
                <w:lang w:val="kk-KZ"/>
              </w:rPr>
              <w:t>ия.</w:t>
            </w:r>
          </w:p>
          <w:p w14:paraId="45054488" w14:textId="77777777" w:rsidR="009C77E8" w:rsidRPr="00934924" w:rsidRDefault="009C77E8" w:rsidP="009C77E8">
            <w:pPr>
              <w:tabs>
                <w:tab w:val="left" w:pos="13514"/>
              </w:tabs>
              <w:rPr>
                <w:rFonts w:ascii="Times New Roman" w:eastAsia="Times New Roman" w:hAnsi="Times New Roman"/>
                <w:sz w:val="24"/>
                <w:szCs w:val="24"/>
                <w:lang w:val="kk-KZ"/>
              </w:rPr>
            </w:pPr>
            <w:r w:rsidRPr="00934924">
              <w:rPr>
                <w:rFonts w:ascii="Times New Roman" w:eastAsia="Times New Roman" w:hAnsi="Times New Roman"/>
                <w:sz w:val="24"/>
                <w:szCs w:val="24"/>
                <w:lang w:val="kk-KZ"/>
              </w:rPr>
              <w:t>Сапқа тұрғызу тынысты</w:t>
            </w:r>
          </w:p>
          <w:p w14:paraId="7622DD69" w14:textId="77777777" w:rsidR="009C77E8" w:rsidRPr="006F2B31" w:rsidRDefault="009C77E8" w:rsidP="009C77E8">
            <w:pPr>
              <w:spacing w:line="276" w:lineRule="auto"/>
              <w:rPr>
                <w:rFonts w:ascii="Times New Roman" w:eastAsia="Calibri" w:hAnsi="Times New Roman" w:cs="Times New Roman"/>
                <w:b/>
                <w:sz w:val="24"/>
                <w:lang w:val="kk-KZ"/>
              </w:rPr>
            </w:pPr>
            <w:r w:rsidRPr="00934924">
              <w:rPr>
                <w:rFonts w:ascii="Times New Roman" w:eastAsia="Times New Roman" w:hAnsi="Times New Roman"/>
                <w:sz w:val="24"/>
                <w:szCs w:val="24"/>
                <w:lang w:val="kk-KZ"/>
              </w:rPr>
              <w:t xml:space="preserve">ретке келтіру.                                             ҰІӘ  қорытындысы           </w:t>
            </w:r>
            <w:r w:rsidRPr="006F2B31">
              <w:rPr>
                <w:rFonts w:ascii="Times New Roman" w:eastAsia="Calibri" w:hAnsi="Times New Roman" w:cs="Times New Roman"/>
                <w:b/>
                <w:sz w:val="24"/>
                <w:lang w:val="kk-KZ"/>
              </w:rPr>
              <w:t>Сурет салу</w:t>
            </w:r>
          </w:p>
          <w:p w14:paraId="3294F457" w14:textId="77777777" w:rsidR="009C77E8" w:rsidRDefault="009C77E8" w:rsidP="009C77E8">
            <w:pPr>
              <w:pStyle w:val="TableParagraph"/>
            </w:pPr>
            <w:r w:rsidRPr="002D693C">
              <w:t>Заттардың пішіні: дөң</w:t>
            </w:r>
          </w:p>
          <w:p w14:paraId="176E765D" w14:textId="77777777" w:rsidR="009C77E8" w:rsidRDefault="009C77E8" w:rsidP="009C77E8">
            <w:pPr>
              <w:pStyle w:val="TableParagraph"/>
            </w:pPr>
            <w:r w:rsidRPr="002D693C">
              <w:t>гелек, сопақ, шаршы, тікбұрыш, үшбұрыш, көлемі бөліктерінің орналасуы туралы түсін</w:t>
            </w:r>
          </w:p>
          <w:p w14:paraId="03BF8F94" w14:textId="77777777" w:rsidR="009C77E8" w:rsidRDefault="009C77E8" w:rsidP="009C77E8">
            <w:pPr>
              <w:pStyle w:val="TableParagraph"/>
            </w:pPr>
            <w:r w:rsidRPr="002D693C">
              <w:t>іктерді бекіту. Заттар</w:t>
            </w:r>
          </w:p>
          <w:p w14:paraId="66F3C04F" w14:textId="77777777" w:rsidR="009C77E8" w:rsidRPr="002D693C" w:rsidRDefault="009C77E8" w:rsidP="009C77E8">
            <w:pPr>
              <w:pStyle w:val="TableParagraph"/>
            </w:pPr>
            <w:r w:rsidRPr="002D693C">
              <w:t xml:space="preserve">дың көлемі бойынша арақатынасын беруге үйрету: ағаш биік, бұта ағаштан аласа, гүл бұтадан аласа. </w:t>
            </w:r>
          </w:p>
          <w:p w14:paraId="30258299" w14:textId="77777777" w:rsidR="009C77E8" w:rsidRPr="006F2B31" w:rsidRDefault="009C77E8" w:rsidP="009C77E8">
            <w:pPr>
              <w:rPr>
                <w:rFonts w:ascii="Times New Roman" w:hAnsi="Times New Roman" w:cs="Times New Roman"/>
                <w:b/>
                <w:bCs/>
                <w:color w:val="000000"/>
                <w:sz w:val="24"/>
                <w:szCs w:val="24"/>
                <w:lang w:val="kk-KZ"/>
              </w:rPr>
            </w:pPr>
            <w:r w:rsidRPr="006F2B31">
              <w:rPr>
                <w:rFonts w:ascii="Times New Roman" w:hAnsi="Times New Roman" w:cs="Times New Roman"/>
                <w:b/>
                <w:bCs/>
                <w:color w:val="000000"/>
                <w:sz w:val="24"/>
                <w:szCs w:val="24"/>
                <w:lang w:val="kk-KZ"/>
              </w:rPr>
              <w:t>Құрастыру</w:t>
            </w:r>
          </w:p>
          <w:p w14:paraId="2A0FF0A4" w14:textId="77777777" w:rsidR="009C77E8" w:rsidRDefault="009C77E8" w:rsidP="009C77E8">
            <w:pPr>
              <w:pStyle w:val="TableParagraph"/>
            </w:pPr>
            <w:r w:rsidRPr="002D693C">
              <w:t>Құрылыс материал</w:t>
            </w:r>
          </w:p>
          <w:p w14:paraId="408F7AE0" w14:textId="77777777" w:rsidR="009C77E8" w:rsidRPr="002D693C" w:rsidRDefault="009C77E8" w:rsidP="009C77E8">
            <w:pPr>
              <w:pStyle w:val="TableParagraph"/>
            </w:pPr>
            <w:r w:rsidRPr="002D693C">
              <w:t>дарынан құрастыру</w:t>
            </w:r>
          </w:p>
          <w:p w14:paraId="5B69BF29" w14:textId="77777777" w:rsidR="009C77E8" w:rsidRDefault="009C77E8" w:rsidP="009C77E8">
            <w:pPr>
              <w:pStyle w:val="TableParagraph"/>
            </w:pPr>
            <w:r w:rsidRPr="002D693C">
              <w:t>Құрылыс бөлшектеріне ұқыптылықпен қарау, ойнап болған соң олар</w:t>
            </w:r>
          </w:p>
          <w:p w14:paraId="02D7754B" w14:textId="77777777" w:rsidR="009C77E8" w:rsidRDefault="009C77E8" w:rsidP="009C77E8">
            <w:pPr>
              <w:pStyle w:val="TableParagraph"/>
            </w:pPr>
            <w:r w:rsidRPr="002D693C">
              <w:t>ды жинау және орнына қою, құрастыру барыс</w:t>
            </w:r>
          </w:p>
          <w:p w14:paraId="1EBB7938" w14:textId="77777777" w:rsidR="009C77E8" w:rsidRDefault="009C77E8" w:rsidP="009C77E8">
            <w:pPr>
              <w:pStyle w:val="TableParagraph"/>
            </w:pPr>
            <w:r w:rsidRPr="002D693C">
              <w:t>ында қауіпсіздік ереже</w:t>
            </w:r>
          </w:p>
          <w:p w14:paraId="19260AF4" w14:textId="77777777" w:rsidR="009C77E8" w:rsidRDefault="009C77E8" w:rsidP="009C77E8">
            <w:pPr>
              <w:pStyle w:val="TableParagraph"/>
            </w:pPr>
            <w:r w:rsidRPr="002D693C">
              <w:lastRenderedPageBreak/>
              <w:t>лерін сақтау. Ұжым</w:t>
            </w:r>
          </w:p>
          <w:p w14:paraId="637EE032" w14:textId="77777777" w:rsidR="009C77E8" w:rsidRDefault="009C77E8" w:rsidP="009C77E8">
            <w:pPr>
              <w:pStyle w:val="TableParagraph"/>
            </w:pPr>
            <w:r w:rsidRPr="002D693C">
              <w:t>дық құрастыруға қызығ</w:t>
            </w:r>
          </w:p>
          <w:p w14:paraId="156BC8CA" w14:textId="77777777" w:rsidR="009C77E8" w:rsidRDefault="009C77E8" w:rsidP="009C77E8">
            <w:pPr>
              <w:pStyle w:val="TableParagraph"/>
            </w:pPr>
            <w:r w:rsidRPr="002D693C">
              <w:t>ушылықты ояту, құры</w:t>
            </w:r>
          </w:p>
          <w:p w14:paraId="6302B310" w14:textId="77777777" w:rsidR="009C77E8" w:rsidRPr="002D693C" w:rsidRDefault="009C77E8" w:rsidP="009C77E8">
            <w:pPr>
              <w:pStyle w:val="TableParagraph"/>
            </w:pPr>
            <w:r w:rsidRPr="002D693C">
              <w:t>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14:paraId="799C6A2A" w14:textId="77777777" w:rsidR="009C77E8" w:rsidRPr="006F2B31" w:rsidRDefault="009C77E8" w:rsidP="009C77E8">
            <w:pPr>
              <w:spacing w:line="276" w:lineRule="auto"/>
              <w:rPr>
                <w:rFonts w:ascii="Times New Roman" w:hAnsi="Times New Roman" w:cs="Times New Roman"/>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14:paraId="11F8F8D7" w14:textId="77777777" w:rsidR="0058681B" w:rsidRDefault="0058681B" w:rsidP="009C77E8">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lastRenderedPageBreak/>
              <w:t>Музыка</w:t>
            </w:r>
            <w:r>
              <w:rPr>
                <w:rFonts w:ascii="Times New Roman" w:eastAsia="Calibri" w:hAnsi="Times New Roman" w:cs="Times New Roman"/>
                <w:b/>
                <w:sz w:val="24"/>
                <w:lang w:val="kk-KZ"/>
              </w:rPr>
              <w:t xml:space="preserve"> </w:t>
            </w:r>
          </w:p>
          <w:p w14:paraId="00A1C90B" w14:textId="703A91D1" w:rsidR="009C77E8" w:rsidRPr="006F2B31" w:rsidRDefault="009C77E8" w:rsidP="009C77E8">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6F2B31">
              <w:rPr>
                <w:rFonts w:ascii="Times New Roman" w:eastAsia="Calibri" w:hAnsi="Times New Roman" w:cs="Times New Roman"/>
                <w:b/>
                <w:sz w:val="24"/>
                <w:lang w:val="kk-KZ"/>
              </w:rPr>
              <w:t xml:space="preserve">:00 – </w:t>
            </w:r>
            <w:r>
              <w:rPr>
                <w:rFonts w:ascii="Times New Roman" w:eastAsia="Calibri" w:hAnsi="Times New Roman" w:cs="Times New Roman"/>
                <w:b/>
                <w:sz w:val="24"/>
                <w:lang w:val="kk-KZ"/>
              </w:rPr>
              <w:t>09</w:t>
            </w:r>
            <w:r w:rsidRPr="006F2B31">
              <w:rPr>
                <w:rFonts w:ascii="Times New Roman" w:eastAsia="Calibri" w:hAnsi="Times New Roman" w:cs="Times New Roman"/>
                <w:b/>
                <w:sz w:val="24"/>
                <w:lang w:val="kk-KZ"/>
              </w:rPr>
              <w:t>:20</w:t>
            </w:r>
          </w:p>
          <w:p w14:paraId="785E94F9" w14:textId="185F4303" w:rsidR="009C77E8" w:rsidRPr="0058681B" w:rsidRDefault="009C77E8" w:rsidP="0058681B">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 xml:space="preserve"> </w:t>
            </w:r>
            <w:r w:rsidRPr="0058681B">
              <w:rPr>
                <w:rFonts w:ascii="Times New Roman" w:hAnsi="Times New Roman" w:cs="Times New Roman"/>
                <w:b/>
                <w:lang w:val="kk-KZ"/>
              </w:rPr>
              <w:t>Ән тыңдау:</w:t>
            </w:r>
            <w:r w:rsidRPr="0058681B">
              <w:rPr>
                <w:rFonts w:ascii="Times New Roman" w:hAnsi="Times New Roman" w:cs="Times New Roman"/>
                <w:lang w:val="kk-KZ"/>
              </w:rPr>
              <w:t xml:space="preserve"> Әнайту: балаларды мәнерлеп ән айтуға үйрету, ұзақ, қозғалмалы, келісілген ән айту қабілетін қалыптастыру (бірінші октаваның "ре-си" шегінде).</w:t>
            </w:r>
          </w:p>
          <w:p w14:paraId="5F85FE67" w14:textId="77777777" w:rsidR="009C77E8" w:rsidRPr="00D77838" w:rsidRDefault="009C77E8" w:rsidP="0058681B">
            <w:pPr>
              <w:pStyle w:val="TableParagraph"/>
            </w:pPr>
            <w:r w:rsidRPr="0058681B">
              <w:t>Музыкалық-</w:t>
            </w:r>
            <w:r w:rsidRPr="00D77838">
              <w:t>ырғақтық</w:t>
            </w:r>
            <w:r>
              <w:t xml:space="preserve"> </w:t>
            </w:r>
            <w:r w:rsidRPr="00D77838">
              <w:t>қимылдар: марақты</w:t>
            </w:r>
            <w:r>
              <w:t xml:space="preserve"> </w:t>
            </w:r>
            <w:r w:rsidRPr="00D77838">
              <w:t>жүру</w:t>
            </w:r>
            <w:r>
              <w:t xml:space="preserve"> </w:t>
            </w:r>
            <w:r w:rsidRPr="00D77838">
              <w:t>арқылы</w:t>
            </w:r>
            <w:r>
              <w:t xml:space="preserve"> </w:t>
            </w:r>
            <w:r w:rsidRPr="00D77838">
              <w:t>марштың</w:t>
            </w:r>
            <w:r>
              <w:t xml:space="preserve"> </w:t>
            </w:r>
            <w:r w:rsidRPr="00D77838">
              <w:t>сипатын</w:t>
            </w:r>
            <w:r>
              <w:t xml:space="preserve"> </w:t>
            </w:r>
            <w:r w:rsidRPr="00D77838">
              <w:t>жеткізе</w:t>
            </w:r>
            <w:r>
              <w:t xml:space="preserve"> </w:t>
            </w:r>
            <w:r w:rsidRPr="00D77838">
              <w:t>білуге</w:t>
            </w:r>
            <w:r>
              <w:t xml:space="preserve"> </w:t>
            </w:r>
            <w:r w:rsidRPr="00D77838">
              <w:t>үйрету; жеңіл, ритақты</w:t>
            </w:r>
            <w:r>
              <w:t xml:space="preserve"> </w:t>
            </w:r>
            <w:r w:rsidRPr="00D77838">
              <w:t>жүгіру</w:t>
            </w:r>
            <w:r>
              <w:t xml:space="preserve"> </w:t>
            </w:r>
            <w:r w:rsidRPr="00D77838">
              <w:t>арқылы</w:t>
            </w:r>
            <w:r>
              <w:t xml:space="preserve"> </w:t>
            </w:r>
            <w:r w:rsidRPr="00D77838">
              <w:t>музыканың</w:t>
            </w:r>
            <w:r>
              <w:t xml:space="preserve"> </w:t>
            </w:r>
            <w:r w:rsidRPr="00D77838">
              <w:t>қозғалмалы</w:t>
            </w:r>
            <w:r>
              <w:t xml:space="preserve"> </w:t>
            </w:r>
            <w:r w:rsidRPr="00D77838">
              <w:t>сипаты.</w:t>
            </w:r>
          </w:p>
          <w:p w14:paraId="327DAFA1" w14:textId="77777777" w:rsidR="009C77E8" w:rsidRPr="00D77838" w:rsidRDefault="009C77E8" w:rsidP="009C77E8">
            <w:pPr>
              <w:pStyle w:val="TableParagraph"/>
            </w:pPr>
            <w:r w:rsidRPr="00D77838">
              <w:t>Билер: жұпта би қимылдарын</w:t>
            </w:r>
            <w:r>
              <w:t xml:space="preserve"> </w:t>
            </w:r>
            <w:r w:rsidRPr="00D77838">
              <w:t>орындау, биде ойын</w:t>
            </w:r>
            <w:r>
              <w:t xml:space="preserve"> </w:t>
            </w:r>
            <w:r w:rsidRPr="00D77838">
              <w:t>музыкалық</w:t>
            </w:r>
            <w:r>
              <w:t xml:space="preserve">  </w:t>
            </w:r>
            <w:r w:rsidRPr="00D77838">
              <w:t>әрекеттерін</w:t>
            </w:r>
            <w:r>
              <w:t xml:space="preserve"> </w:t>
            </w:r>
            <w:r w:rsidRPr="00D77838">
              <w:t>қолдану</w:t>
            </w:r>
            <w:r>
              <w:t xml:space="preserve"> </w:t>
            </w:r>
            <w:r w:rsidRPr="00D77838">
              <w:t>қабілетін</w:t>
            </w:r>
            <w:r>
              <w:t xml:space="preserve"> </w:t>
            </w:r>
            <w:r w:rsidRPr="00D77838">
              <w:t>қалыптастыру.</w:t>
            </w:r>
          </w:p>
          <w:p w14:paraId="1AC770C8" w14:textId="77777777" w:rsidR="009C77E8" w:rsidRPr="00D77838" w:rsidRDefault="009C77E8" w:rsidP="009C77E8">
            <w:pPr>
              <w:pStyle w:val="TableParagraph"/>
            </w:pPr>
            <w:r w:rsidRPr="00D77838">
              <w:t>БМА ойнау::таныс</w:t>
            </w:r>
            <w:r>
              <w:t xml:space="preserve"> </w:t>
            </w:r>
            <w:r w:rsidRPr="00D77838">
              <w:lastRenderedPageBreak/>
              <w:t>әндерді</w:t>
            </w:r>
            <w:r>
              <w:t xml:space="preserve"> </w:t>
            </w:r>
            <w:r w:rsidRPr="00D77838">
              <w:t>орындау</w:t>
            </w:r>
            <w:r>
              <w:t xml:space="preserve"> </w:t>
            </w:r>
            <w:r w:rsidRPr="00D77838">
              <w:t>кезінде</w:t>
            </w:r>
            <w:r>
              <w:t xml:space="preserve"> </w:t>
            </w:r>
            <w:r w:rsidRPr="00D77838">
              <w:t>балаларға</w:t>
            </w:r>
            <w:r>
              <w:t xml:space="preserve"> </w:t>
            </w:r>
            <w:r w:rsidRPr="00D77838">
              <w:t>арналған</w:t>
            </w:r>
            <w:r>
              <w:t xml:space="preserve"> </w:t>
            </w:r>
            <w:r w:rsidRPr="00D77838">
              <w:t>түрлі</w:t>
            </w:r>
            <w:r>
              <w:t xml:space="preserve"> </w:t>
            </w:r>
            <w:r w:rsidRPr="00D77838">
              <w:t>шулы</w:t>
            </w:r>
            <w:r>
              <w:t xml:space="preserve"> </w:t>
            </w:r>
            <w:r w:rsidRPr="00D77838">
              <w:t>музыкалық</w:t>
            </w:r>
            <w:r>
              <w:t xml:space="preserve"> </w:t>
            </w:r>
            <w:r w:rsidRPr="00D77838">
              <w:t>аспап</w:t>
            </w:r>
            <w:r>
              <w:t xml:space="preserve"> </w:t>
            </w:r>
            <w:r w:rsidRPr="00D77838">
              <w:t>тарды</w:t>
            </w:r>
            <w:r>
              <w:t xml:space="preserve"> </w:t>
            </w:r>
            <w:r w:rsidRPr="00D77838">
              <w:t>қолданыңыз.</w:t>
            </w:r>
          </w:p>
          <w:p w14:paraId="703E7275" w14:textId="77777777" w:rsidR="009C77E8" w:rsidRPr="00FF7403" w:rsidRDefault="009C77E8" w:rsidP="009C77E8">
            <w:pPr>
              <w:pStyle w:val="TableParagraph"/>
            </w:pPr>
            <w:r w:rsidRPr="00D77838">
              <w:t>БМА ойнау:таныс</w:t>
            </w:r>
            <w:r>
              <w:t xml:space="preserve"> </w:t>
            </w:r>
            <w:r w:rsidRPr="00D77838">
              <w:t>әндерді</w:t>
            </w:r>
            <w:r>
              <w:t xml:space="preserve"> </w:t>
            </w:r>
            <w:r w:rsidRPr="00D77838">
              <w:t>орындау</w:t>
            </w:r>
            <w:r>
              <w:t xml:space="preserve"> </w:t>
            </w:r>
            <w:r w:rsidRPr="00D77838">
              <w:t>кезінде</w:t>
            </w:r>
            <w:r>
              <w:t xml:space="preserve"> </w:t>
            </w:r>
            <w:r w:rsidRPr="00D77838">
              <w:t>балаларға</w:t>
            </w:r>
            <w:r>
              <w:t xml:space="preserve"> </w:t>
            </w:r>
            <w:r w:rsidRPr="00D77838">
              <w:t>арналған</w:t>
            </w:r>
            <w:r>
              <w:t xml:space="preserve"> </w:t>
            </w:r>
            <w:r w:rsidRPr="00D77838">
              <w:t>түрлі</w:t>
            </w:r>
            <w:r>
              <w:t xml:space="preserve"> </w:t>
            </w:r>
            <w:r w:rsidRPr="00D77838">
              <w:t>шулы</w:t>
            </w:r>
            <w:r>
              <w:t xml:space="preserve"> </w:t>
            </w:r>
            <w:r w:rsidRPr="00D77838">
              <w:t>музыкалық</w:t>
            </w:r>
            <w:r>
              <w:t xml:space="preserve"> </w:t>
            </w:r>
            <w:r w:rsidRPr="00D77838">
              <w:t>аспап</w:t>
            </w:r>
            <w:r>
              <w:t xml:space="preserve"> </w:t>
            </w:r>
            <w:r w:rsidRPr="00D77838">
              <w:t>тарды</w:t>
            </w:r>
            <w:r>
              <w:t xml:space="preserve"> </w:t>
            </w:r>
            <w:r w:rsidRPr="00D77838">
              <w:t>қолдан</w:t>
            </w:r>
            <w:r>
              <w:t xml:space="preserve"> </w:t>
            </w:r>
            <w:r w:rsidRPr="00D77838">
              <w:t>ыңыз.</w:t>
            </w:r>
            <w:r>
              <w:t xml:space="preserve"> </w:t>
            </w:r>
            <w:r w:rsidRPr="006F2B31">
              <w:rPr>
                <w:b/>
              </w:rPr>
              <w:t xml:space="preserve">Музыкалық-ырғақтық қимылдар: </w:t>
            </w:r>
            <w:r w:rsidRPr="006F2B31">
              <w:t>Әннің мәтініне сәйкес ойын қимылдары</w:t>
            </w:r>
            <w:r>
              <w:t xml:space="preserve"> </w:t>
            </w:r>
            <w:r w:rsidRPr="006F2B31">
              <w:t>мен сүйемелдей отырып, әнді көңілді және емін-еркін әндетеді.</w:t>
            </w:r>
            <w:r>
              <w:t xml:space="preserve">                    </w:t>
            </w:r>
            <w:r w:rsidRPr="0091214A">
              <w:rPr>
                <w:rFonts w:eastAsia="Calibri"/>
                <w:b/>
              </w:rPr>
              <w:t>Қоршаған ортамен таныстыру – танымдық, құрастыру іс әрекеті:</w:t>
            </w:r>
          </w:p>
          <w:p w14:paraId="26B9EF7C" w14:textId="77777777" w:rsidR="009C77E8" w:rsidRDefault="009C77E8" w:rsidP="009C77E8">
            <w:pPr>
              <w:pStyle w:val="TableParagraph"/>
            </w:pPr>
            <w:r w:rsidRPr="002D693C">
              <w:t xml:space="preserve">Заттық әлем.Қазақ </w:t>
            </w:r>
          </w:p>
          <w:p w14:paraId="462540FD" w14:textId="77777777" w:rsidR="009C77E8" w:rsidRPr="002D693C" w:rsidRDefault="009C77E8" w:rsidP="009C77E8">
            <w:pPr>
              <w:pStyle w:val="TableParagraph"/>
            </w:pPr>
            <w:r w:rsidRPr="002D693C">
              <w:t>халқының ұлттық киімдерімен, әшекей</w:t>
            </w:r>
            <w:r>
              <w:t xml:space="preserve"> </w:t>
            </w:r>
            <w:r w:rsidRPr="002D693C">
              <w:t>лерімен таныстыру. Көлік түрлерінің қолданысын (әуе, су, жерде жүретін көлік</w:t>
            </w:r>
            <w:r>
              <w:t xml:space="preserve"> </w:t>
            </w:r>
            <w:r w:rsidRPr="002D693C">
              <w:t>тер) ажырата білу, оның түрлері және қолданылуы машина</w:t>
            </w:r>
            <w:r>
              <w:t xml:space="preserve"> </w:t>
            </w:r>
            <w:r w:rsidRPr="002D693C">
              <w:t>ның жабдықтарына байланысты екені туралы (жедел жәрдем, өрт сөндіру машинасы және тағы басқа) білу, телефон, компьютер, теледидардың қолдан</w:t>
            </w:r>
            <w:r>
              <w:t xml:space="preserve"> </w:t>
            </w:r>
            <w:r w:rsidRPr="002D693C">
              <w:t xml:space="preserve">ылуы және оларды пайдаланудың кейбір </w:t>
            </w:r>
            <w:r w:rsidRPr="002D693C">
              <w:lastRenderedPageBreak/>
              <w:t>қарапайым ережелері туралы білу.</w:t>
            </w:r>
          </w:p>
          <w:p w14:paraId="1E3AF4B1" w14:textId="77777777" w:rsidR="009C77E8" w:rsidRPr="00D77838" w:rsidRDefault="009C77E8" w:rsidP="009C77E8">
            <w:pPr>
              <w:pStyle w:val="TableParagraph"/>
              <w:rPr>
                <w:b/>
                <w:bCs/>
                <w:iCs/>
              </w:rPr>
            </w:pPr>
            <w:r w:rsidRPr="00D77838">
              <w:rPr>
                <w:b/>
                <w:bCs/>
                <w:iCs/>
              </w:rPr>
              <w:t>Еңбекке баулу.</w:t>
            </w:r>
          </w:p>
          <w:p w14:paraId="56C9E86A" w14:textId="77777777" w:rsidR="009C77E8" w:rsidRDefault="009C77E8" w:rsidP="009C77E8">
            <w:pPr>
              <w:pStyle w:val="TableParagraph"/>
            </w:pPr>
            <w:r w:rsidRPr="002D693C">
              <w:t>Топта кезекшілердің міндеттерін өз бетінше орындауға үйрету: нан салғыштарды, кружка</w:t>
            </w:r>
            <w:r>
              <w:t xml:space="preserve"> </w:t>
            </w:r>
            <w:r w:rsidRPr="002D693C">
              <w:t>ларды, тәрелкелер мен майлықтарды, ас құралдарын (қасықтар, шанышқылар, пышақтар) ретімен қою.</w:t>
            </w:r>
            <w:r w:rsidRPr="002D693C">
              <w:rPr>
                <w:iCs/>
              </w:rPr>
              <w:t>Өлі табиғат құбылыстары мен заттары.</w:t>
            </w:r>
            <w:r w:rsidRPr="002D693C">
              <w:t>Бақылау күнтізбесінде ауа райын белгілеу (суық, жылы, күн шуақты, қар, жаңбыр жауғанын, жел соғуы), соған сәйкес киіну.</w:t>
            </w:r>
          </w:p>
          <w:p w14:paraId="1AE61A9A" w14:textId="77777777" w:rsidR="009C77E8" w:rsidRPr="00D77838" w:rsidRDefault="009C77E8" w:rsidP="009C77E8">
            <w:pPr>
              <w:pStyle w:val="TableParagraph"/>
            </w:pPr>
            <w:r w:rsidRPr="00D77838">
              <w:rPr>
                <w:rFonts w:eastAsia="Calibri"/>
                <w:b/>
                <w:color w:val="000000"/>
                <w:lang w:eastAsia="ru-RU"/>
              </w:rPr>
              <w:t>Мүсіндеу іс-әрекеті:</w:t>
            </w:r>
            <w:r w:rsidRPr="002D693C">
              <w:t xml:space="preserve"> 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tc>
        <w:tc>
          <w:tcPr>
            <w:tcW w:w="2693" w:type="dxa"/>
            <w:tcBorders>
              <w:top w:val="single" w:sz="4" w:space="0" w:color="auto"/>
              <w:left w:val="single" w:sz="4" w:space="0" w:color="auto"/>
              <w:bottom w:val="single" w:sz="4" w:space="0" w:color="auto"/>
              <w:right w:val="single" w:sz="4" w:space="0" w:color="auto"/>
            </w:tcBorders>
          </w:tcPr>
          <w:p w14:paraId="08975599" w14:textId="77777777" w:rsidR="009C77E8" w:rsidRPr="006F2B31" w:rsidRDefault="009C77E8" w:rsidP="009C77E8">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Көркем  әдебиет</w:t>
            </w:r>
          </w:p>
          <w:p w14:paraId="30BB8548" w14:textId="77777777" w:rsidR="009C77E8" w:rsidRDefault="009C77E8" w:rsidP="009C77E8">
            <w:pPr>
              <w:pStyle w:val="TableParagraph"/>
            </w:pPr>
            <w:r w:rsidRPr="002D693C">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p w14:paraId="24F4E590" w14:textId="77777777" w:rsidR="009C77E8" w:rsidRPr="0091214A" w:rsidRDefault="009C77E8" w:rsidP="009C77E8">
            <w:pPr>
              <w:pStyle w:val="TableParagraph"/>
              <w:rPr>
                <w:rFonts w:eastAsia="Calibri"/>
                <w:b/>
              </w:rPr>
            </w:pPr>
            <w:r w:rsidRPr="005342D6">
              <w:rPr>
                <w:rFonts w:eastAsia="Calibri"/>
                <w:b/>
                <w:color w:val="000000"/>
                <w:lang w:eastAsia="ru-RU"/>
              </w:rPr>
              <w:t>Жапсыру  іс-әрекеті:</w:t>
            </w:r>
            <w:r w:rsidRPr="002D693C">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r>
              <w:t xml:space="preserve">                     </w:t>
            </w:r>
            <w:r w:rsidRPr="0091214A">
              <w:rPr>
                <w:b/>
                <w:color w:val="000000"/>
                <w:lang w:eastAsia="ru-RU"/>
              </w:rPr>
              <w:t>Дене шынықтыру</w:t>
            </w:r>
          </w:p>
          <w:p w14:paraId="621786F3" w14:textId="77777777" w:rsidR="009C77E8" w:rsidRDefault="009C77E8" w:rsidP="009C77E8">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lastRenderedPageBreak/>
              <w:t>11</w:t>
            </w:r>
            <w:r w:rsidRPr="0091214A">
              <w:rPr>
                <w:rFonts w:ascii="Times New Roman" w:eastAsia="Calibri" w:hAnsi="Times New Roman" w:cs="Times New Roman"/>
                <w:b/>
                <w:sz w:val="24"/>
                <w:lang w:val="kk-KZ"/>
              </w:rPr>
              <w:t>:0</w:t>
            </w:r>
            <w:r>
              <w:rPr>
                <w:rFonts w:ascii="Times New Roman" w:eastAsia="Calibri" w:hAnsi="Times New Roman" w:cs="Times New Roman"/>
                <w:b/>
                <w:sz w:val="24"/>
                <w:lang w:val="kk-KZ"/>
              </w:rPr>
              <w:t>5</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14:paraId="3BA0F69D" w14:textId="77777777" w:rsidR="009C77E8" w:rsidRDefault="009C77E8" w:rsidP="009C77E8">
            <w:pPr>
              <w:tabs>
                <w:tab w:val="left" w:pos="13514"/>
              </w:tabs>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ҰІӘ  міндеті:</w:t>
            </w:r>
          </w:p>
          <w:p w14:paraId="2921B2D0" w14:textId="77777777" w:rsidR="009C77E8" w:rsidRPr="00934924" w:rsidRDefault="009C77E8" w:rsidP="009C77E8">
            <w:pPr>
              <w:tabs>
                <w:tab w:val="left" w:pos="13514"/>
              </w:tabs>
              <w:rPr>
                <w:rFonts w:ascii="Times New Roman" w:eastAsia="Times New Roman" w:hAnsi="Times New Roman" w:cs="Times New Roman"/>
                <w:b/>
                <w:lang w:val="kk-KZ" w:eastAsia="ru-RU"/>
              </w:rPr>
            </w:pPr>
            <w:r w:rsidRPr="00DB414B">
              <w:rPr>
                <w:rFonts w:ascii="Times New Roman" w:eastAsia="Arial" w:hAnsi="Times New Roman" w:cs="Times New Roman"/>
                <w:bCs/>
                <w:sz w:val="24"/>
                <w:szCs w:val="24"/>
                <w:lang w:val="kk-KZ" w:eastAsia="ru-RU"/>
              </w:rPr>
              <w:t>Дене шынықтыруға баулу,дененің физикалық сапаларын:күш, жылдамдық, шыдамдылық, икемділікті дамыту</w:t>
            </w:r>
            <w:r>
              <w:rPr>
                <w:rFonts w:ascii="Times New Roman" w:eastAsia="Arial" w:hAnsi="Times New Roman" w:cs="Times New Roman"/>
                <w:bCs/>
                <w:sz w:val="24"/>
                <w:szCs w:val="24"/>
                <w:lang w:val="kk-KZ" w:eastAsia="ru-RU"/>
              </w:rPr>
              <w:t>.</w:t>
            </w:r>
          </w:p>
          <w:p w14:paraId="0CD59DDF" w14:textId="77777777" w:rsidR="009C77E8" w:rsidRPr="00934924" w:rsidRDefault="009C77E8" w:rsidP="009C77E8">
            <w:pPr>
              <w:tabs>
                <w:tab w:val="left" w:pos="13514"/>
              </w:tabs>
              <w:spacing w:line="276" w:lineRule="auto"/>
              <w:rPr>
                <w:rFonts w:ascii="Times New Roman" w:eastAsia="Times New Roman" w:hAnsi="Times New Roman" w:cs="Times New Roman"/>
                <w:b/>
                <w:lang w:val="kk-KZ" w:eastAsia="ru-RU"/>
              </w:rPr>
            </w:pPr>
          </w:p>
          <w:p w14:paraId="7A163259" w14:textId="77777777" w:rsidR="009C77E8" w:rsidRPr="00934924" w:rsidRDefault="009C77E8" w:rsidP="009C77E8">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14:paraId="40968554" w14:textId="77777777" w:rsidR="009C77E8" w:rsidRDefault="009C77E8" w:rsidP="009C77E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6985D13D" w14:textId="77777777" w:rsidR="009C77E8" w:rsidRPr="008B3862" w:rsidRDefault="009C77E8" w:rsidP="009C77E8">
            <w:pPr>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eastAsia="ru-RU"/>
              </w:rPr>
              <w:t>Жүгіру:  шашырап,                     жұппен, қатармен бір-бірден, екеуден, үшеуден тізені жоғары көтеріп жүгіру.</w:t>
            </w:r>
          </w:p>
          <w:p w14:paraId="4DB8F650" w14:textId="77777777" w:rsidR="009C77E8" w:rsidRPr="00934924" w:rsidRDefault="009C77E8" w:rsidP="009C77E8">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14:paraId="4BCE3D25" w14:textId="77777777" w:rsidR="009C77E8" w:rsidRPr="00934924" w:rsidRDefault="009C77E8" w:rsidP="009C77E8">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14:paraId="420C855D" w14:textId="77777777" w:rsidR="009C77E8" w:rsidRPr="00934924" w:rsidRDefault="009C77E8" w:rsidP="009C77E8">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75652137" w14:textId="77777777" w:rsidR="009C77E8" w:rsidRDefault="009C77E8" w:rsidP="009C77E8">
            <w:pPr>
              <w:spacing w:line="276" w:lineRule="auto"/>
              <w:rPr>
                <w:rFonts w:ascii="Times New Roman" w:eastAsia="Arial" w:hAnsi="Times New Roman" w:cs="Times New Roman"/>
                <w:sz w:val="24"/>
                <w:szCs w:val="24"/>
                <w:lang w:val="kk-KZ" w:eastAsia="ru-RU"/>
              </w:rPr>
            </w:pPr>
            <w:r w:rsidRPr="00E837CB">
              <w:rPr>
                <w:rFonts w:ascii="Times New Roman" w:eastAsia="Arial" w:hAnsi="Times New Roman" w:cs="Times New Roman"/>
                <w:sz w:val="24"/>
                <w:szCs w:val="24"/>
                <w:lang w:val="kk-KZ" w:eastAsia="ru-RU"/>
              </w:rPr>
              <w:t>Допты еденге бір қолмен ұрып, екі қолмен қағып алу.</w:t>
            </w:r>
          </w:p>
          <w:p w14:paraId="43B8326B" w14:textId="77777777" w:rsidR="009C77E8" w:rsidRDefault="009C77E8" w:rsidP="009C77E8">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0C72FB08" w14:textId="77777777" w:rsidR="009C77E8" w:rsidRPr="00934924" w:rsidRDefault="009C77E8" w:rsidP="009C77E8">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«Аңшы»</w:t>
            </w:r>
          </w:p>
          <w:p w14:paraId="32151250" w14:textId="77777777" w:rsidR="009C77E8" w:rsidRPr="00A14D09" w:rsidRDefault="009C77E8" w:rsidP="009C77E8">
            <w:pPr>
              <w:autoSpaceDE w:val="0"/>
              <w:autoSpaceDN w:val="0"/>
              <w:adjustRightInd w:val="0"/>
              <w:rPr>
                <w:rFonts w:ascii="Times New Roman" w:eastAsia="Calibri" w:hAnsi="Times New Roman" w:cs="Times New Roman"/>
                <w:b/>
                <w:sz w:val="24"/>
                <w:szCs w:val="24"/>
                <w:lang w:val="kk-KZ"/>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 xml:space="preserve">ия.Сапқа тұрғызу тынысты ретке </w:t>
            </w:r>
            <w:r w:rsidRPr="00934924">
              <w:rPr>
                <w:rFonts w:ascii="Times New Roman" w:eastAsia="Times New Roman" w:hAnsi="Times New Roman" w:cs="Times New Roman"/>
                <w:sz w:val="24"/>
                <w:szCs w:val="24"/>
                <w:lang w:val="kk-KZ" w:eastAsia="ru-RU"/>
              </w:rPr>
              <w:lastRenderedPageBreak/>
              <w:t xml:space="preserve">келтіру.                                             ҰІӘ  қорытындысы           </w:t>
            </w:r>
            <w:r w:rsidRPr="00A14D09">
              <w:rPr>
                <w:rFonts w:ascii="Times New Roman" w:eastAsia="Calibri" w:hAnsi="Times New Roman" w:cs="Times New Roman"/>
                <w:b/>
                <w:sz w:val="24"/>
                <w:szCs w:val="24"/>
                <w:lang w:val="kk-KZ"/>
              </w:rPr>
              <w:t xml:space="preserve">Сөйлеудің дыбыстық мәдениеті. </w:t>
            </w:r>
          </w:p>
          <w:p w14:paraId="6D6C4793" w14:textId="77777777" w:rsidR="009C77E8" w:rsidRPr="002A34F9" w:rsidRDefault="009C77E8" w:rsidP="009C77E8">
            <w:pPr>
              <w:pStyle w:val="TableParagraph"/>
              <w:rPr>
                <w:rFonts w:eastAsia="Calibri"/>
              </w:rPr>
            </w:pPr>
            <w:r w:rsidRPr="002A34F9">
              <w:rPr>
                <w:rFonts w:eastAsia="Calibri"/>
              </w:rPr>
              <w:t xml:space="preserve">Тілдің грамматикалық құрылымы. </w:t>
            </w:r>
          </w:p>
          <w:p w14:paraId="6E02BB4D" w14:textId="77777777" w:rsidR="009C77E8" w:rsidRPr="002D693C" w:rsidRDefault="009C77E8" w:rsidP="009C77E8">
            <w:pPr>
              <w:pStyle w:val="TableParagraph"/>
              <w:rPr>
                <w:rFonts w:eastAsia="Calibri"/>
              </w:rPr>
            </w:pPr>
            <w:r w:rsidRPr="002D693C">
              <w:rPr>
                <w:rFonts w:eastAsia="Calibri"/>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w:t>
            </w:r>
            <w:r>
              <w:rPr>
                <w:rFonts w:eastAsia="Calibri"/>
              </w:rPr>
              <w:t xml:space="preserve"> </w:t>
            </w:r>
            <w:r w:rsidRPr="002D693C">
              <w:rPr>
                <w:rFonts w:eastAsia="Calibri"/>
              </w:rPr>
              <w:t>дермен байланыс</w:t>
            </w:r>
            <w:r>
              <w:rPr>
                <w:rFonts w:eastAsia="Calibri"/>
              </w:rPr>
              <w:t xml:space="preserve"> </w:t>
            </w:r>
            <w:r w:rsidRPr="002D693C">
              <w:rPr>
                <w:rFonts w:eastAsia="Calibri"/>
              </w:rPr>
              <w:t xml:space="preserve">тыруға, етістіктерді бұйрық райымен қолдана білуге үйрету (отыр, жүр, жүгір). </w:t>
            </w:r>
          </w:p>
          <w:p w14:paraId="79D85E33" w14:textId="77777777" w:rsidR="009C77E8" w:rsidRPr="00BB0625" w:rsidRDefault="009C77E8" w:rsidP="009C77E8">
            <w:pPr>
              <w:pStyle w:val="TableParagraph"/>
              <w:rPr>
                <w:rFonts w:eastAsia="Calibri"/>
              </w:rPr>
            </w:pPr>
            <w:r w:rsidRPr="002A34F9">
              <w:rPr>
                <w:rFonts w:eastAsia="Calibri"/>
              </w:rPr>
              <w:t xml:space="preserve"> Байланыстырып сөйлеу. </w:t>
            </w:r>
            <w:r>
              <w:rPr>
                <w:rFonts w:eastAsia="Calibri"/>
              </w:rPr>
              <w:t>талқылауға баулу.</w:t>
            </w:r>
            <w:r w:rsidRPr="00A14D09">
              <w:rPr>
                <w:rFonts w:eastAsia="Calibri"/>
              </w:rPr>
              <w:t>.</w:t>
            </w:r>
          </w:p>
        </w:tc>
      </w:tr>
      <w:tr w:rsidR="009C77E8" w:rsidRPr="00BF0F2E" w14:paraId="46571490" w14:textId="77777777" w:rsidTr="009C77E8">
        <w:tc>
          <w:tcPr>
            <w:tcW w:w="2665" w:type="dxa"/>
            <w:tcBorders>
              <w:top w:val="single" w:sz="4" w:space="0" w:color="auto"/>
              <w:left w:val="single" w:sz="4" w:space="0" w:color="auto"/>
              <w:bottom w:val="single" w:sz="4" w:space="0" w:color="auto"/>
              <w:right w:val="single" w:sz="4" w:space="0" w:color="auto"/>
            </w:tcBorders>
            <w:hideMark/>
          </w:tcPr>
          <w:p w14:paraId="08D2E184"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3041" w:type="dxa"/>
            <w:gridSpan w:val="5"/>
            <w:tcBorders>
              <w:top w:val="single" w:sz="4" w:space="0" w:color="auto"/>
              <w:left w:val="single" w:sz="4" w:space="0" w:color="auto"/>
              <w:bottom w:val="single" w:sz="4" w:space="0" w:color="auto"/>
              <w:right w:val="single" w:sz="4" w:space="0" w:color="auto"/>
            </w:tcBorders>
            <w:hideMark/>
          </w:tcPr>
          <w:p w14:paraId="1D224252" w14:textId="77777777" w:rsidR="009C77E8" w:rsidRPr="00BF0F2E" w:rsidRDefault="009C77E8" w:rsidP="009C77E8">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rPr>
              <w:t xml:space="preserve"> </w:t>
            </w:r>
            <w:r w:rsidRPr="00BF0F2E">
              <w:rPr>
                <w:rFonts w:ascii="Times New Roman" w:hAnsi="Times New Roman" w:cs="Times New Roman"/>
                <w:sz w:val="24"/>
                <w:szCs w:val="24"/>
              </w:rPr>
              <w:t>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9C77E8" w:rsidRPr="009F719C" w14:paraId="14F97A7F" w14:textId="77777777" w:rsidTr="009C77E8">
        <w:tc>
          <w:tcPr>
            <w:tcW w:w="2665" w:type="dxa"/>
            <w:tcBorders>
              <w:top w:val="single" w:sz="4" w:space="0" w:color="auto"/>
              <w:left w:val="single" w:sz="4" w:space="0" w:color="auto"/>
              <w:bottom w:val="single" w:sz="4" w:space="0" w:color="auto"/>
              <w:right w:val="single" w:sz="4" w:space="0" w:color="auto"/>
            </w:tcBorders>
            <w:hideMark/>
          </w:tcPr>
          <w:p w14:paraId="15BCAAD0"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3041" w:type="dxa"/>
            <w:gridSpan w:val="5"/>
            <w:tcBorders>
              <w:top w:val="single" w:sz="4" w:space="0" w:color="auto"/>
              <w:left w:val="single" w:sz="4" w:space="0" w:color="auto"/>
              <w:bottom w:val="single" w:sz="4" w:space="0" w:color="auto"/>
              <w:right w:val="single" w:sz="4" w:space="0" w:color="auto"/>
            </w:tcBorders>
            <w:hideMark/>
          </w:tcPr>
          <w:p w14:paraId="01F1A085" w14:textId="77777777" w:rsidR="009C77E8" w:rsidRPr="00BF0F2E" w:rsidRDefault="009C77E8" w:rsidP="009C77E8">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2DA7AF36" w14:textId="77777777" w:rsidR="009C77E8" w:rsidRPr="00BF0F2E" w:rsidRDefault="009C77E8" w:rsidP="009C77E8">
            <w:pPr>
              <w:pStyle w:val="TableParagraph"/>
              <w:rPr>
                <w:sz w:val="24"/>
                <w:szCs w:val="24"/>
              </w:rPr>
            </w:pPr>
            <w:r w:rsidRPr="00BF0F2E">
              <w:rPr>
                <w:sz w:val="24"/>
                <w:szCs w:val="24"/>
              </w:rPr>
              <w:lastRenderedPageBreak/>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9C77E8" w:rsidRPr="009359FC" w14:paraId="6868CF63" w14:textId="77777777" w:rsidTr="009C77E8">
        <w:trPr>
          <w:trHeight w:val="498"/>
        </w:trPr>
        <w:tc>
          <w:tcPr>
            <w:tcW w:w="2665" w:type="dxa"/>
            <w:vMerge w:val="restart"/>
            <w:tcBorders>
              <w:top w:val="single" w:sz="4" w:space="0" w:color="auto"/>
              <w:left w:val="single" w:sz="4" w:space="0" w:color="auto"/>
              <w:right w:val="single" w:sz="4" w:space="0" w:color="auto"/>
            </w:tcBorders>
            <w:hideMark/>
          </w:tcPr>
          <w:p w14:paraId="41DD1661"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3041" w:type="dxa"/>
            <w:gridSpan w:val="5"/>
            <w:tcBorders>
              <w:top w:val="single" w:sz="4" w:space="0" w:color="auto"/>
              <w:left w:val="single" w:sz="4" w:space="0" w:color="auto"/>
              <w:bottom w:val="single" w:sz="4" w:space="0" w:color="auto"/>
              <w:right w:val="single" w:sz="4" w:space="0" w:color="auto"/>
            </w:tcBorders>
            <w:hideMark/>
          </w:tcPr>
          <w:p w14:paraId="59B06293" w14:textId="77777777" w:rsidR="009C77E8" w:rsidRPr="005342D6" w:rsidRDefault="009C77E8" w:rsidP="009C77E8">
            <w:pPr>
              <w:pStyle w:val="Style23"/>
              <w:spacing w:line="240" w:lineRule="auto"/>
              <w:jc w:val="left"/>
              <w:rPr>
                <w:rFonts w:ascii="Times New Roman" w:hAnsi="Times New Roman"/>
                <w:bCs/>
                <w:lang w:val="kk-KZ"/>
              </w:rPr>
            </w:pPr>
            <w:r w:rsidRPr="00BF0F2E">
              <w:rPr>
                <w:rFonts w:ascii="Times New Roman" w:hAnsi="Times New Roman"/>
                <w:b/>
                <w:lang w:val="kk-KZ"/>
              </w:rPr>
              <w:t xml:space="preserve">Қазақ тілі: </w:t>
            </w:r>
            <w:r w:rsidRPr="005342D6">
              <w:rPr>
                <w:rFonts w:ascii="Times New Roman" w:hAnsi="Times New Roman"/>
                <w:bCs/>
                <w:lang w:val="kk-KZ"/>
              </w:rPr>
              <w:t xml:space="preserve">Серуен кезінде ауа-райыға байланысты өз ойын қазақ тілінде айта алуға, бақылауға байланысты , байланыстыра сөлеуге үйрету. </w:t>
            </w:r>
          </w:p>
          <w:p w14:paraId="5EC28B59" w14:textId="77777777" w:rsidR="009C77E8" w:rsidRPr="00755BB8" w:rsidRDefault="009C77E8" w:rsidP="009C77E8">
            <w:pPr>
              <w:pStyle w:val="Style23"/>
              <w:spacing w:line="240" w:lineRule="auto"/>
              <w:jc w:val="left"/>
              <w:rPr>
                <w:rFonts w:ascii="Times New Roman" w:hAnsi="Times New Roman"/>
                <w:bCs/>
                <w:lang w:val="kk-KZ"/>
              </w:rPr>
            </w:pPr>
            <w:r>
              <w:rPr>
                <w:rFonts w:ascii="Times New Roman" w:hAnsi="Times New Roman"/>
                <w:b/>
                <w:lang w:val="kk-KZ"/>
              </w:rPr>
              <w:t xml:space="preserve">Біртұтас тәрбие: </w:t>
            </w:r>
            <w:r w:rsidRPr="005342D6">
              <w:rPr>
                <w:rFonts w:ascii="Times New Roman" w:hAnsi="Times New Roman"/>
                <w:bCs/>
                <w:lang w:val="kk-KZ"/>
              </w:rPr>
              <w:t>Экологиялық тәрбие.</w:t>
            </w:r>
          </w:p>
        </w:tc>
      </w:tr>
      <w:tr w:rsidR="009C77E8" w:rsidRPr="009F719C" w14:paraId="0EBF1F1C" w14:textId="77777777" w:rsidTr="009C77E8">
        <w:trPr>
          <w:trHeight w:val="699"/>
        </w:trPr>
        <w:tc>
          <w:tcPr>
            <w:tcW w:w="2665" w:type="dxa"/>
            <w:vMerge/>
            <w:tcBorders>
              <w:left w:val="single" w:sz="4" w:space="0" w:color="auto"/>
              <w:bottom w:val="single" w:sz="4" w:space="0" w:color="auto"/>
              <w:right w:val="single" w:sz="4" w:space="0" w:color="auto"/>
            </w:tcBorders>
            <w:hideMark/>
          </w:tcPr>
          <w:p w14:paraId="17E9050D" w14:textId="77777777" w:rsidR="009C77E8" w:rsidRPr="00E47F5A" w:rsidRDefault="009C77E8" w:rsidP="009C77E8">
            <w:pPr>
              <w:jc w:val="center"/>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61736F67" w14:textId="77777777" w:rsidR="009C77E8" w:rsidRPr="00064299" w:rsidRDefault="009C77E8" w:rsidP="009C77E8">
            <w:pPr>
              <w:pStyle w:val="TableParagraph"/>
              <w:rPr>
                <w:b/>
                <w:bCs/>
              </w:rPr>
            </w:pPr>
            <w:r w:rsidRPr="00064299">
              <w:rPr>
                <w:b/>
                <w:bCs/>
              </w:rPr>
              <w:t>Серуен № 19                      «Шырша, емен ағаштарына бақылау жүргізу»</w:t>
            </w:r>
          </w:p>
          <w:p w14:paraId="2485BEA7" w14:textId="77777777" w:rsidR="009C77E8" w:rsidRPr="00E91DDD" w:rsidRDefault="009C77E8" w:rsidP="009C77E8">
            <w:pPr>
              <w:pStyle w:val="TableParagraph"/>
            </w:pPr>
            <w:r w:rsidRPr="007422B3">
              <w:rPr>
                <w:b/>
                <w:bCs/>
              </w:rPr>
              <w:t>Мақсаты:</w:t>
            </w:r>
            <w:r w:rsidRPr="00E91DDD">
              <w:t xml:space="preserve"> балабақша алаңында өсіп тұрған ағаштар жөнінде балалардың білімдерін толықтыру.</w:t>
            </w:r>
          </w:p>
          <w:p w14:paraId="39EFC64A" w14:textId="77777777" w:rsidR="009C77E8" w:rsidRPr="00E91DDD" w:rsidRDefault="009C77E8" w:rsidP="009C77E8">
            <w:pPr>
              <w:pStyle w:val="TableParagraph"/>
            </w:pPr>
            <w:r w:rsidRPr="007422B3">
              <w:rPr>
                <w:b/>
                <w:bCs/>
              </w:rPr>
              <w:t>Тапсырма:</w:t>
            </w:r>
            <w:r w:rsidRPr="00E91DDD">
              <w:t xml:space="preserve"> «Таңғажайып ағашты» безендіреміз.</w:t>
            </w:r>
          </w:p>
          <w:p w14:paraId="3E96D282" w14:textId="77777777" w:rsidR="009C77E8" w:rsidRPr="007422B3" w:rsidRDefault="009C77E8" w:rsidP="009C77E8">
            <w:pPr>
              <w:pStyle w:val="TableParagraph"/>
              <w:rPr>
                <w:b/>
                <w:bCs/>
              </w:rPr>
            </w:pPr>
            <w:r w:rsidRPr="007422B3">
              <w:rPr>
                <w:b/>
                <w:bCs/>
              </w:rPr>
              <w:t>Көркем сөз:</w:t>
            </w:r>
          </w:p>
          <w:p w14:paraId="3B16A5F6" w14:textId="77777777" w:rsidR="009C77E8" w:rsidRPr="00E91DDD" w:rsidRDefault="009C77E8" w:rsidP="009C77E8">
            <w:pPr>
              <w:pStyle w:val="TableParagraph"/>
            </w:pPr>
            <w:r w:rsidRPr="00E91DDD">
              <w:t>Жасыл тонның бояуы,</w:t>
            </w:r>
          </w:p>
          <w:p w14:paraId="6EE994F2" w14:textId="77777777" w:rsidR="009C77E8" w:rsidRPr="00E91DDD" w:rsidRDefault="009C77E8" w:rsidP="009C77E8">
            <w:pPr>
              <w:pStyle w:val="TableParagraph"/>
            </w:pPr>
            <w:r w:rsidRPr="00E91DDD">
              <w:t>Жыл он екі ай оңбайды.</w:t>
            </w:r>
          </w:p>
          <w:p w14:paraId="12040C2A" w14:textId="77777777" w:rsidR="009C77E8" w:rsidRPr="00E91DDD" w:rsidRDefault="009C77E8" w:rsidP="009C77E8">
            <w:pPr>
              <w:pStyle w:val="TableParagraph"/>
            </w:pPr>
            <w:r w:rsidRPr="00E91DDD">
              <w:t>Діңі, бүршікті сояуы,</w:t>
            </w:r>
          </w:p>
          <w:p w14:paraId="405371A9" w14:textId="77777777" w:rsidR="009C77E8" w:rsidRPr="00E91DDD" w:rsidRDefault="009C77E8" w:rsidP="009C77E8">
            <w:pPr>
              <w:pStyle w:val="TableParagraph"/>
            </w:pPr>
            <w:r w:rsidRPr="00E91DDD">
              <w:t>Қысқа аязға тоңбайды.</w:t>
            </w:r>
          </w:p>
          <w:p w14:paraId="5C3C4865" w14:textId="77777777" w:rsidR="009C77E8" w:rsidRPr="00E91DDD" w:rsidRDefault="009C77E8" w:rsidP="009C77E8">
            <w:pPr>
              <w:pStyle w:val="TableParagraph"/>
            </w:pPr>
            <w:r w:rsidRPr="00E91DDD">
              <w:t>Қимылды ойын: «Ақ серек, көк серек».</w:t>
            </w:r>
          </w:p>
          <w:p w14:paraId="0FB22908" w14:textId="77777777" w:rsidR="009C77E8" w:rsidRPr="00E91DDD" w:rsidRDefault="009C77E8" w:rsidP="009C77E8">
            <w:pPr>
              <w:pStyle w:val="TableParagraph"/>
            </w:pPr>
            <w:r w:rsidRPr="007422B3">
              <w:rPr>
                <w:b/>
                <w:bCs/>
              </w:rPr>
              <w:t>Мақсаты:</w:t>
            </w:r>
            <w:r w:rsidRPr="00E91DDD">
              <w:t xml:space="preserve"> жүгіргенде артық қимыл жасамай, ептілікке үйрету.</w:t>
            </w:r>
          </w:p>
          <w:p w14:paraId="40DCBF52" w14:textId="77777777" w:rsidR="009C77E8" w:rsidRPr="00E91DDD" w:rsidRDefault="009C77E8" w:rsidP="009C77E8">
            <w:pPr>
              <w:pStyle w:val="TableParagraph"/>
            </w:pPr>
            <w:r w:rsidRPr="007422B3">
              <w:rPr>
                <w:b/>
                <w:bCs/>
              </w:rPr>
              <w:t>Еңбек</w:t>
            </w:r>
            <w:r w:rsidRPr="00E91DDD">
              <w:t>: емен шырша ағаштарының жемістерін жинау.</w:t>
            </w:r>
          </w:p>
          <w:p w14:paraId="6FA47518" w14:textId="77777777" w:rsidR="009C77E8" w:rsidRPr="00E91DDD" w:rsidRDefault="009C77E8" w:rsidP="009C77E8">
            <w:pPr>
              <w:pStyle w:val="TableParagraph"/>
            </w:pPr>
            <w:r w:rsidRPr="007422B3">
              <w:rPr>
                <w:b/>
                <w:bCs/>
              </w:rPr>
              <w:t>Мақсаты</w:t>
            </w:r>
            <w:r w:rsidRPr="00E91DDD">
              <w:t>: емен ағашының жемісі – жаңғағы, шырша ағашының бүршігін тани білуге балларды үйрету. Олардан ойыншықтар жасау.</w:t>
            </w:r>
          </w:p>
          <w:p w14:paraId="132CFE6D" w14:textId="77777777" w:rsidR="009C77E8" w:rsidRPr="00E91DDD" w:rsidRDefault="009C77E8" w:rsidP="009C77E8">
            <w:pPr>
              <w:pStyle w:val="TableParagraph"/>
            </w:pPr>
            <w:r w:rsidRPr="007422B3">
              <w:rPr>
                <w:b/>
                <w:bCs/>
              </w:rPr>
              <w:t>Қимылды жаттығулар:</w:t>
            </w:r>
            <w:r w:rsidRPr="00E91DDD">
              <w:t xml:space="preserve"> допты оң, сол қолымен нысанаға тигізіп лақтыруға үйрету.</w:t>
            </w:r>
          </w:p>
          <w:p w14:paraId="402953DE" w14:textId="77777777" w:rsidR="009C77E8" w:rsidRPr="00E91DDD" w:rsidRDefault="009C77E8" w:rsidP="009C77E8">
            <w:pPr>
              <w:pStyle w:val="TableParagraph"/>
            </w:pPr>
            <w:r w:rsidRPr="00E91DDD">
              <w:t>Жұмбақтар:</w:t>
            </w:r>
          </w:p>
          <w:p w14:paraId="0C83554D" w14:textId="77777777" w:rsidR="009C77E8" w:rsidRPr="00E91DDD" w:rsidRDefault="009C77E8" w:rsidP="009C77E8">
            <w:pPr>
              <w:pStyle w:val="TableParagraph"/>
            </w:pPr>
            <w:r w:rsidRPr="00E91DDD">
              <w:t xml:space="preserve">Ағаштан алтын күмістер </w:t>
            </w:r>
            <w:r w:rsidRPr="00E91DDD">
              <w:lastRenderedPageBreak/>
              <w:t>түседі.</w:t>
            </w:r>
          </w:p>
          <w:p w14:paraId="256C22CC" w14:textId="77777777" w:rsidR="009C77E8" w:rsidRPr="00E91DDD" w:rsidRDefault="009C77E8" w:rsidP="009C77E8">
            <w:pPr>
              <w:pStyle w:val="TableParagraph"/>
            </w:pPr>
            <w:r w:rsidRPr="00E91DDD">
              <w:t>Ол не?         (Жапырақтар)</w:t>
            </w:r>
          </w:p>
          <w:p w14:paraId="407FABF3" w14:textId="77777777" w:rsidR="009C77E8" w:rsidRPr="00E91DDD" w:rsidRDefault="009C77E8" w:rsidP="009C77E8">
            <w:pPr>
              <w:pStyle w:val="TableParagraph"/>
            </w:pPr>
          </w:p>
          <w:p w14:paraId="7CF459D2" w14:textId="77777777" w:rsidR="009C77E8" w:rsidRPr="00831631" w:rsidRDefault="009C77E8" w:rsidP="009C77E8">
            <w:pPr>
              <w:pStyle w:val="TableParagraph"/>
              <w:rPr>
                <w:color w:val="000000"/>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526D79B" w14:textId="77777777" w:rsidR="009C77E8" w:rsidRPr="0002068A" w:rsidRDefault="009C77E8" w:rsidP="009C77E8">
            <w:pPr>
              <w:pStyle w:val="TableParagraph"/>
              <w:rPr>
                <w:b/>
                <w:bCs/>
              </w:rPr>
            </w:pPr>
            <w:r w:rsidRPr="0002068A">
              <w:rPr>
                <w:b/>
                <w:bCs/>
              </w:rPr>
              <w:lastRenderedPageBreak/>
              <w:t xml:space="preserve">Серуен №12 </w:t>
            </w:r>
          </w:p>
          <w:p w14:paraId="7E2A3B22" w14:textId="77777777" w:rsidR="009C77E8" w:rsidRPr="0002068A" w:rsidRDefault="009C77E8" w:rsidP="009C77E8">
            <w:pPr>
              <w:pStyle w:val="TableParagraph"/>
              <w:rPr>
                <w:b/>
                <w:bCs/>
              </w:rPr>
            </w:pPr>
            <w:r w:rsidRPr="0002068A">
              <w:rPr>
                <w:b/>
                <w:bCs/>
              </w:rPr>
              <w:t>«Қаланың көшелеріне серуен»</w:t>
            </w:r>
          </w:p>
          <w:p w14:paraId="352B81C9" w14:textId="77777777" w:rsidR="009C77E8" w:rsidRPr="00E91DDD" w:rsidRDefault="009C77E8" w:rsidP="009C77E8">
            <w:pPr>
              <w:pStyle w:val="TableParagraph"/>
            </w:pPr>
            <w:r w:rsidRPr="0002068A">
              <w:rPr>
                <w:b/>
                <w:bCs/>
              </w:rPr>
              <w:t>Мақсаты:</w:t>
            </w:r>
            <w:r w:rsidRPr="00E91DDD">
              <w:t xml:space="preserve"> жол белгілерімен танысу.Балаларға көшеде жүріп – тұрудың тәртібі туралы ережелерді түсіндіру.</w:t>
            </w:r>
          </w:p>
          <w:p w14:paraId="611ECE5D" w14:textId="77777777" w:rsidR="009C77E8" w:rsidRPr="00E91DDD" w:rsidRDefault="009C77E8" w:rsidP="009C77E8">
            <w:pPr>
              <w:pStyle w:val="TableParagraph"/>
            </w:pPr>
            <w:r w:rsidRPr="00E91DDD">
              <w:t>Сұрақтар:Жаяу жүргіншілер көшенің қай жерімен жүруі тиіс? Тротуардың қай жағымен жүру керек. Көшені қай жерден өтуге болады? Бағдаршамның қандай белгісі бойынша, яғни шамның қандай түсі жанғанда, өтуге болады?</w:t>
            </w:r>
          </w:p>
          <w:p w14:paraId="75DFB786" w14:textId="77777777" w:rsidR="009C77E8" w:rsidRPr="00E91DDD" w:rsidRDefault="009C77E8" w:rsidP="009C77E8">
            <w:pPr>
              <w:pStyle w:val="TableParagraph"/>
            </w:pPr>
            <w:r w:rsidRPr="00E91DDD">
              <w:t>Балалардың көңілін, назарын жол белгілеріне аудартып,  олар жайлы түсінік беру.</w:t>
            </w:r>
          </w:p>
          <w:p w14:paraId="2290858B" w14:textId="77777777" w:rsidR="009C77E8" w:rsidRPr="0002068A" w:rsidRDefault="009C77E8" w:rsidP="009C77E8">
            <w:pPr>
              <w:pStyle w:val="TableParagraph"/>
              <w:rPr>
                <w:b/>
                <w:bCs/>
              </w:rPr>
            </w:pPr>
            <w:r w:rsidRPr="0002068A">
              <w:rPr>
                <w:b/>
                <w:bCs/>
              </w:rPr>
              <w:t>Көркем сөз:</w:t>
            </w:r>
          </w:p>
          <w:p w14:paraId="1D5FF4B3" w14:textId="77777777" w:rsidR="009C77E8" w:rsidRPr="00E91DDD" w:rsidRDefault="009C77E8" w:rsidP="009C77E8">
            <w:pPr>
              <w:pStyle w:val="TableParagraph"/>
            </w:pPr>
            <w:r w:rsidRPr="00E91DDD">
              <w:t>Ұшқалақ бала ұрыншақ,</w:t>
            </w:r>
          </w:p>
          <w:p w14:paraId="053B2A48" w14:textId="77777777" w:rsidR="009C77E8" w:rsidRPr="00E91DDD" w:rsidRDefault="009C77E8" w:rsidP="009C77E8">
            <w:pPr>
              <w:pStyle w:val="TableParagraph"/>
            </w:pPr>
            <w:r w:rsidRPr="00E91DDD">
              <w:t>Ойлыл.ық соны ұғынсақ.</w:t>
            </w:r>
          </w:p>
          <w:p w14:paraId="49D1C8EC" w14:textId="77777777" w:rsidR="009C77E8" w:rsidRPr="00E91DDD" w:rsidRDefault="009C77E8" w:rsidP="009C77E8">
            <w:pPr>
              <w:pStyle w:val="TableParagraph"/>
            </w:pPr>
            <w:r w:rsidRPr="00E91DDD">
              <w:t>Машина алдын кеспесек...</w:t>
            </w:r>
          </w:p>
          <w:p w14:paraId="1015EB7E" w14:textId="77777777" w:rsidR="009C77E8" w:rsidRPr="00E91DDD" w:rsidRDefault="009C77E8" w:rsidP="009C77E8">
            <w:pPr>
              <w:pStyle w:val="TableParagraph"/>
            </w:pPr>
            <w:r w:rsidRPr="00E91DDD">
              <w:t>Жетер едім сөз жоқ, сонау аспанға.</w:t>
            </w:r>
          </w:p>
          <w:p w14:paraId="33F7E783" w14:textId="77777777" w:rsidR="009C77E8" w:rsidRPr="00E91DDD" w:rsidRDefault="009C77E8" w:rsidP="009C77E8">
            <w:pPr>
              <w:pStyle w:val="TableParagraph"/>
            </w:pPr>
            <w:r w:rsidRPr="0002068A">
              <w:rPr>
                <w:b/>
                <w:bCs/>
              </w:rPr>
              <w:t>Қимылды ойын:</w:t>
            </w:r>
            <w:r w:rsidRPr="00E91DDD">
              <w:t xml:space="preserve"> «Шамдар»</w:t>
            </w:r>
          </w:p>
          <w:p w14:paraId="487962E8" w14:textId="77777777" w:rsidR="009C77E8" w:rsidRPr="00E91DDD" w:rsidRDefault="009C77E8" w:rsidP="009C77E8">
            <w:pPr>
              <w:pStyle w:val="TableParagraph"/>
            </w:pPr>
            <w:r w:rsidRPr="0002068A">
              <w:rPr>
                <w:b/>
                <w:bCs/>
              </w:rPr>
              <w:t>Мақсаты:</w:t>
            </w:r>
            <w:r w:rsidRPr="00E91DDD">
              <w:t xml:space="preserve"> тез жүгіруге жаттықтыру, ұстамды болуға үйрену.</w:t>
            </w:r>
          </w:p>
          <w:p w14:paraId="73D441B5" w14:textId="77777777" w:rsidR="009C77E8" w:rsidRPr="00E91DDD" w:rsidRDefault="009C77E8" w:rsidP="009C77E8">
            <w:pPr>
              <w:pStyle w:val="TableParagraph"/>
            </w:pPr>
            <w:r w:rsidRPr="0002068A">
              <w:rPr>
                <w:b/>
                <w:bCs/>
              </w:rPr>
              <w:t>Еңбек:</w:t>
            </w:r>
            <w:r w:rsidRPr="00E91DDD">
              <w:t xml:space="preserve"> жолда жатқан жапырақтарды жинап, белгі бойынша орнына </w:t>
            </w:r>
            <w:r w:rsidRPr="00E91DDD">
              <w:lastRenderedPageBreak/>
              <w:t>апару керек, ауланы тазалау.</w:t>
            </w:r>
          </w:p>
          <w:p w14:paraId="30E9BE62" w14:textId="77777777" w:rsidR="009C77E8" w:rsidRPr="00E91DDD" w:rsidRDefault="009C77E8" w:rsidP="009C77E8">
            <w:pPr>
              <w:pStyle w:val="TableParagraph"/>
            </w:pPr>
            <w:r w:rsidRPr="0002068A">
              <w:rPr>
                <w:b/>
                <w:bCs/>
              </w:rPr>
              <w:t>Мақсаты:</w:t>
            </w:r>
            <w:r w:rsidRPr="00E91DDD">
              <w:t xml:space="preserve"> жұмысты әр балаға бөліп, берілген тапсырманы бірге орындатуға үйрету.</w:t>
            </w:r>
          </w:p>
          <w:p w14:paraId="1239725F" w14:textId="77777777" w:rsidR="009C77E8" w:rsidRPr="005342D6" w:rsidRDefault="009C77E8" w:rsidP="009C77E8">
            <w:pPr>
              <w:pStyle w:val="TableParagraph"/>
            </w:pPr>
            <w:r w:rsidRPr="00E91DDD">
              <w:t>Жеке жұмыс: жол жүру тәртібінің ережесін орындауды үйрету</w:t>
            </w:r>
          </w:p>
        </w:tc>
        <w:tc>
          <w:tcPr>
            <w:tcW w:w="2551" w:type="dxa"/>
            <w:tcBorders>
              <w:top w:val="single" w:sz="4" w:space="0" w:color="auto"/>
              <w:left w:val="single" w:sz="4" w:space="0" w:color="auto"/>
              <w:bottom w:val="single" w:sz="4" w:space="0" w:color="auto"/>
              <w:right w:val="single" w:sz="4" w:space="0" w:color="auto"/>
            </w:tcBorders>
          </w:tcPr>
          <w:p w14:paraId="40E565E7" w14:textId="77777777" w:rsidR="009C77E8" w:rsidRPr="00BA0A75" w:rsidRDefault="009C77E8" w:rsidP="009C77E8">
            <w:pPr>
              <w:pStyle w:val="TableParagraph"/>
              <w:rPr>
                <w:b/>
                <w:bCs/>
              </w:rPr>
            </w:pPr>
            <w:r w:rsidRPr="00BA0A75">
              <w:rPr>
                <w:b/>
                <w:bCs/>
              </w:rPr>
              <w:lastRenderedPageBreak/>
              <w:t xml:space="preserve">Серуен № 3 </w:t>
            </w:r>
          </w:p>
          <w:p w14:paraId="3B831C05" w14:textId="77777777" w:rsidR="009C77E8" w:rsidRPr="00BA0A75" w:rsidRDefault="009C77E8" w:rsidP="009C77E8">
            <w:pPr>
              <w:pStyle w:val="TableParagraph"/>
              <w:rPr>
                <w:b/>
                <w:bCs/>
              </w:rPr>
            </w:pPr>
            <w:r w:rsidRPr="00BA0A75">
              <w:rPr>
                <w:b/>
                <w:bCs/>
              </w:rPr>
              <w:t>«Аққайың ағашын бақылау»</w:t>
            </w:r>
          </w:p>
          <w:p w14:paraId="2FD6C223" w14:textId="77777777" w:rsidR="009C77E8" w:rsidRPr="00BA0A75" w:rsidRDefault="009C77E8" w:rsidP="009C77E8">
            <w:pPr>
              <w:pStyle w:val="TableParagraph"/>
            </w:pPr>
            <w:r w:rsidRPr="00BA0A75">
              <w:rPr>
                <w:b/>
                <w:bCs/>
              </w:rPr>
              <w:t>Мақсаты:</w:t>
            </w:r>
            <w:r w:rsidRPr="00BA0A75">
              <w:t xml:space="preserve"> балалардың аққайың жайлы білімдерін толықтыра түсу, ағаштың діңгегі, жапырағы, бұталар</w:t>
            </w:r>
            <w:r>
              <w:t xml:space="preserve"> </w:t>
            </w:r>
            <w:r w:rsidRPr="00BA0A75">
              <w:t>дың қалай жайғас</w:t>
            </w:r>
            <w:r>
              <w:t xml:space="preserve"> </w:t>
            </w:r>
            <w:r w:rsidRPr="00BA0A75">
              <w:t>қанын қандай ағаш екенін тани білу.</w:t>
            </w:r>
          </w:p>
          <w:p w14:paraId="5CE275C8" w14:textId="77777777" w:rsidR="009C77E8" w:rsidRPr="00BA0A75" w:rsidRDefault="009C77E8" w:rsidP="009C77E8">
            <w:pPr>
              <w:pStyle w:val="TableParagraph"/>
            </w:pPr>
            <w:r w:rsidRPr="00BA0A75">
              <w:rPr>
                <w:b/>
                <w:bCs/>
              </w:rPr>
              <w:t>Тапсырма:</w:t>
            </w:r>
            <w:r w:rsidRPr="00BA0A75">
              <w:t xml:space="preserve"> «Билеп тұрған аққайың» атты ұжымдық панно жасау.</w:t>
            </w:r>
          </w:p>
          <w:p w14:paraId="76CD54EA" w14:textId="77777777" w:rsidR="009C77E8" w:rsidRPr="00BA0A75" w:rsidRDefault="009C77E8" w:rsidP="009C77E8">
            <w:pPr>
              <w:pStyle w:val="TableParagraph"/>
              <w:rPr>
                <w:b/>
                <w:bCs/>
              </w:rPr>
            </w:pPr>
            <w:r w:rsidRPr="00BA0A75">
              <w:rPr>
                <w:b/>
                <w:bCs/>
              </w:rPr>
              <w:t>Көркем сөз:</w:t>
            </w:r>
          </w:p>
          <w:p w14:paraId="3E3F9E5A" w14:textId="77777777" w:rsidR="009C77E8" w:rsidRPr="00BA0A75" w:rsidRDefault="009C77E8" w:rsidP="009C77E8">
            <w:pPr>
              <w:pStyle w:val="TableParagraph"/>
            </w:pPr>
            <w:r w:rsidRPr="00BA0A75">
              <w:t>Алақандай-алақандай сырғалар,Жерге түсіп,</w:t>
            </w:r>
          </w:p>
          <w:p w14:paraId="29AABA96" w14:textId="77777777" w:rsidR="009C77E8" w:rsidRPr="00BA0A75" w:rsidRDefault="009C77E8" w:rsidP="009C77E8">
            <w:pPr>
              <w:pStyle w:val="TableParagraph"/>
            </w:pPr>
            <w:r w:rsidRPr="00BA0A75">
              <w:t>Түрлі-түсті кілемдей боп төселді.(жапырақ</w:t>
            </w:r>
            <w:r>
              <w:t xml:space="preserve"> </w:t>
            </w:r>
            <w:r w:rsidRPr="00BA0A75">
              <w:t>тар)</w:t>
            </w:r>
          </w:p>
          <w:p w14:paraId="15C4E8CF" w14:textId="77777777" w:rsidR="009C77E8" w:rsidRPr="00BA0A75" w:rsidRDefault="009C77E8" w:rsidP="009C77E8">
            <w:pPr>
              <w:pStyle w:val="TableParagraph"/>
            </w:pPr>
            <w:r w:rsidRPr="00BA0A75">
              <w:rPr>
                <w:b/>
                <w:bCs/>
              </w:rPr>
              <w:t>Қимылды ойын:</w:t>
            </w:r>
            <w:r w:rsidRPr="00BA0A75">
              <w:t xml:space="preserve"> «Ортаға түспек»</w:t>
            </w:r>
          </w:p>
          <w:p w14:paraId="3E23F849" w14:textId="77777777" w:rsidR="009C77E8" w:rsidRPr="00BA0A75" w:rsidRDefault="009C77E8" w:rsidP="009C77E8">
            <w:pPr>
              <w:pStyle w:val="TableParagraph"/>
            </w:pPr>
            <w:r w:rsidRPr="00BA0A75">
              <w:rPr>
                <w:b/>
                <w:bCs/>
              </w:rPr>
              <w:t>Мақсаты:</w:t>
            </w:r>
            <w:r w:rsidRPr="00BA0A75">
              <w:t xml:space="preserve"> қимыл қозғалыстарын қалып</w:t>
            </w:r>
            <w:r>
              <w:t xml:space="preserve"> </w:t>
            </w:r>
            <w:r w:rsidRPr="00BA0A75">
              <w:t>тастыру.</w:t>
            </w:r>
          </w:p>
          <w:p w14:paraId="04F8CD02" w14:textId="77777777" w:rsidR="009C77E8" w:rsidRPr="00BA0A75" w:rsidRDefault="009C77E8" w:rsidP="009C77E8">
            <w:pPr>
              <w:pStyle w:val="TableParagraph"/>
            </w:pPr>
            <w:r w:rsidRPr="00BA0A75">
              <w:rPr>
                <w:b/>
                <w:bCs/>
              </w:rPr>
              <w:t>Еңбек:</w:t>
            </w:r>
            <w:r w:rsidRPr="00BA0A75">
              <w:t xml:space="preserve"> балабақша алаңын жерге түскен жапырақтардан тазартып, жөнге келтіру.</w:t>
            </w:r>
          </w:p>
          <w:p w14:paraId="57DD79F3" w14:textId="77777777" w:rsidR="009C77E8" w:rsidRPr="00E91DDD" w:rsidRDefault="009C77E8" w:rsidP="009C77E8">
            <w:pPr>
              <w:pStyle w:val="TableParagraph"/>
            </w:pPr>
            <w:r w:rsidRPr="00BA0A75">
              <w:rPr>
                <w:b/>
                <w:bCs/>
              </w:rPr>
              <w:t>Мақсаты:</w:t>
            </w:r>
            <w:r w:rsidRPr="00E91DDD">
              <w:t xml:space="preserve"> бастаған жұмысты аяғына дейін жеткізіп, ұқыпты</w:t>
            </w:r>
            <w:r>
              <w:t xml:space="preserve"> </w:t>
            </w:r>
            <w:r w:rsidRPr="00E91DDD">
              <w:t>лыққа үйрету.</w:t>
            </w:r>
          </w:p>
          <w:p w14:paraId="669C5044" w14:textId="77777777" w:rsidR="009C77E8" w:rsidRPr="00BA0A75" w:rsidRDefault="009C77E8" w:rsidP="009C77E8">
            <w:pPr>
              <w:pStyle w:val="TableParagraph"/>
            </w:pPr>
            <w:r w:rsidRPr="00BA0A75">
              <w:rPr>
                <w:b/>
                <w:bCs/>
              </w:rPr>
              <w:t>Қимылды жаттығулар:</w:t>
            </w:r>
            <w:r w:rsidRPr="00E91DDD">
              <w:t xml:space="preserve"> допты биікке, жоғары лақтырып, ол жерге </w:t>
            </w:r>
            <w:r w:rsidRPr="00E91DDD">
              <w:lastRenderedPageBreak/>
              <w:t>түсіп, серпілгенін кейін ұстап алуға дағдыландыру.</w:t>
            </w:r>
          </w:p>
        </w:tc>
        <w:tc>
          <w:tcPr>
            <w:tcW w:w="2268" w:type="dxa"/>
            <w:tcBorders>
              <w:top w:val="single" w:sz="4" w:space="0" w:color="auto"/>
              <w:left w:val="single" w:sz="4" w:space="0" w:color="auto"/>
              <w:bottom w:val="single" w:sz="4" w:space="0" w:color="auto"/>
              <w:right w:val="single" w:sz="4" w:space="0" w:color="auto"/>
            </w:tcBorders>
          </w:tcPr>
          <w:p w14:paraId="15C03D9D" w14:textId="77777777" w:rsidR="009C77E8" w:rsidRPr="005342D6" w:rsidRDefault="009C77E8" w:rsidP="009C77E8">
            <w:pPr>
              <w:pStyle w:val="TableParagraph"/>
              <w:rPr>
                <w:b/>
                <w:bCs/>
              </w:rPr>
            </w:pPr>
            <w:r w:rsidRPr="005342D6">
              <w:rPr>
                <w:b/>
                <w:bCs/>
              </w:rPr>
              <w:lastRenderedPageBreak/>
              <w:t>Серуен № 4</w:t>
            </w:r>
          </w:p>
          <w:p w14:paraId="0B085BA6" w14:textId="77777777" w:rsidR="009C77E8" w:rsidRPr="00E91DDD" w:rsidRDefault="009C77E8" w:rsidP="009C77E8">
            <w:pPr>
              <w:pStyle w:val="TableParagraph"/>
            </w:pPr>
            <w:r w:rsidRPr="005342D6">
              <w:rPr>
                <w:b/>
                <w:bCs/>
              </w:rPr>
              <w:t>« Шырша, емен ағаштарына бақылау»</w:t>
            </w:r>
            <w:r w:rsidRPr="00E91DDD">
              <w:t xml:space="preserve"> жүргізу.</w:t>
            </w:r>
          </w:p>
          <w:p w14:paraId="5AB097D7" w14:textId="77777777" w:rsidR="009C77E8" w:rsidRPr="00E91DDD" w:rsidRDefault="009C77E8" w:rsidP="009C77E8">
            <w:pPr>
              <w:pStyle w:val="TableParagraph"/>
            </w:pPr>
            <w:r w:rsidRPr="005342D6">
              <w:rPr>
                <w:b/>
                <w:bCs/>
              </w:rPr>
              <w:t>Мақсаты:</w:t>
            </w:r>
            <w:r w:rsidRPr="00E91DDD">
              <w:t xml:space="preserve"> балабақша алаңында өсіп тұрған ағаштар жөнінде балалардың білімдерін толықтыру.</w:t>
            </w:r>
          </w:p>
          <w:p w14:paraId="43BDF736" w14:textId="77777777" w:rsidR="009C77E8" w:rsidRPr="00E91DDD" w:rsidRDefault="009C77E8" w:rsidP="009C77E8">
            <w:pPr>
              <w:pStyle w:val="TableParagraph"/>
            </w:pPr>
            <w:r w:rsidRPr="005342D6">
              <w:rPr>
                <w:b/>
                <w:bCs/>
              </w:rPr>
              <w:t>Тапсырма:</w:t>
            </w:r>
            <w:r w:rsidRPr="00E91DDD">
              <w:t xml:space="preserve"> «Таңғажайып ағашты» безендіреміз.</w:t>
            </w:r>
          </w:p>
          <w:p w14:paraId="69C19FDE" w14:textId="77777777" w:rsidR="009C77E8" w:rsidRPr="00E91DDD" w:rsidRDefault="009C77E8" w:rsidP="009C77E8">
            <w:pPr>
              <w:pStyle w:val="TableParagraph"/>
            </w:pPr>
            <w:r w:rsidRPr="005342D6">
              <w:rPr>
                <w:b/>
                <w:bCs/>
              </w:rPr>
              <w:t>Қимылды ойын:</w:t>
            </w:r>
            <w:r w:rsidRPr="00E91DDD">
              <w:t xml:space="preserve"> «Ақ серек, көк серек».</w:t>
            </w:r>
          </w:p>
          <w:p w14:paraId="441EEBE7" w14:textId="77777777" w:rsidR="009C77E8" w:rsidRPr="00E91DDD" w:rsidRDefault="009C77E8" w:rsidP="009C77E8">
            <w:pPr>
              <w:pStyle w:val="TableParagraph"/>
            </w:pPr>
            <w:r w:rsidRPr="005342D6">
              <w:rPr>
                <w:b/>
                <w:bCs/>
              </w:rPr>
              <w:t>Еңбек:</w:t>
            </w:r>
            <w:r w:rsidRPr="00E91DDD">
              <w:t xml:space="preserve"> емен шырша ағаштарының жемістерін жинау.</w:t>
            </w:r>
          </w:p>
          <w:p w14:paraId="714CD81A" w14:textId="77777777" w:rsidR="009C77E8" w:rsidRPr="005342D6" w:rsidRDefault="009C77E8" w:rsidP="009C77E8">
            <w:pPr>
              <w:pStyle w:val="TableParagraph"/>
              <w:rPr>
                <w:b/>
                <w:bCs/>
              </w:rPr>
            </w:pPr>
            <w:r w:rsidRPr="005342D6">
              <w:rPr>
                <w:b/>
                <w:bCs/>
              </w:rPr>
              <w:t>Жұмбақтар:</w:t>
            </w:r>
          </w:p>
          <w:p w14:paraId="2C0B5FD2" w14:textId="77777777" w:rsidR="009C77E8" w:rsidRPr="00E91DDD" w:rsidRDefault="009C77E8" w:rsidP="009C77E8">
            <w:pPr>
              <w:pStyle w:val="TableParagraph"/>
            </w:pPr>
            <w:r w:rsidRPr="00E91DDD">
              <w:t>Ағаштан алтын күмістер түседі.</w:t>
            </w:r>
          </w:p>
          <w:p w14:paraId="4B67D73A" w14:textId="77777777" w:rsidR="009C77E8" w:rsidRPr="00E91DDD" w:rsidRDefault="009C77E8" w:rsidP="009C77E8">
            <w:pPr>
              <w:pStyle w:val="TableParagraph"/>
            </w:pPr>
            <w:r w:rsidRPr="00E91DDD">
              <w:t xml:space="preserve">Ол не?         </w:t>
            </w:r>
            <w:r w:rsidRPr="00E91DDD">
              <w:tab/>
            </w:r>
            <w:r w:rsidRPr="00E91DDD">
              <w:tab/>
              <w:t>(Жапырақтар)</w:t>
            </w:r>
          </w:p>
          <w:p w14:paraId="69B8A109" w14:textId="77777777" w:rsidR="009C77E8" w:rsidRPr="00E91DDD" w:rsidRDefault="009C77E8" w:rsidP="009C77E8">
            <w:pPr>
              <w:pStyle w:val="TableParagraph"/>
            </w:pPr>
          </w:p>
          <w:p w14:paraId="6B06D5B8" w14:textId="77777777" w:rsidR="009C77E8" w:rsidRPr="00BA0A75" w:rsidRDefault="009C77E8" w:rsidP="009C77E8">
            <w:pPr>
              <w:textAlignment w:val="baseline"/>
              <w:rPr>
                <w:rFonts w:ascii="Times New Roman" w:hAnsi="Times New Roman" w:cs="Times New Roman"/>
                <w:b/>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0041F2ED" w14:textId="77777777" w:rsidR="009C77E8" w:rsidRPr="00064299" w:rsidRDefault="009C77E8" w:rsidP="009C77E8">
            <w:pPr>
              <w:pStyle w:val="TableParagraph"/>
              <w:rPr>
                <w:b/>
                <w:bCs/>
              </w:rPr>
            </w:pPr>
            <w:r w:rsidRPr="00064299">
              <w:rPr>
                <w:b/>
                <w:bCs/>
              </w:rPr>
              <w:t>Серуен № 25           «Қаланың көшелеріне серуен»</w:t>
            </w:r>
          </w:p>
          <w:p w14:paraId="7D1123F8" w14:textId="77777777" w:rsidR="009C77E8" w:rsidRPr="00064299" w:rsidRDefault="009C77E8" w:rsidP="009C77E8">
            <w:pPr>
              <w:pStyle w:val="TableParagraph"/>
            </w:pPr>
            <w:r w:rsidRPr="00064299">
              <w:rPr>
                <w:b/>
                <w:bCs/>
              </w:rPr>
              <w:t>Мақсаты:</w:t>
            </w:r>
            <w:r w:rsidRPr="00064299">
              <w:t xml:space="preserve"> жол белгілерімен танысу.</w:t>
            </w:r>
          </w:p>
          <w:p w14:paraId="159DD1F1" w14:textId="77777777" w:rsidR="009C77E8" w:rsidRPr="00064299" w:rsidRDefault="009C77E8" w:rsidP="009C77E8">
            <w:pPr>
              <w:pStyle w:val="TableParagraph"/>
            </w:pPr>
            <w:r w:rsidRPr="00064299">
              <w:t>Балаларға көшеде жүріп – тұрудың тәртібі туралы ережелерді түсіндіру.</w:t>
            </w:r>
          </w:p>
          <w:p w14:paraId="628BBB2D" w14:textId="77777777" w:rsidR="009C77E8" w:rsidRPr="00064299" w:rsidRDefault="009C77E8" w:rsidP="009C77E8">
            <w:pPr>
              <w:pStyle w:val="TableParagraph"/>
              <w:rPr>
                <w:b/>
                <w:bCs/>
              </w:rPr>
            </w:pPr>
            <w:r w:rsidRPr="00064299">
              <w:rPr>
                <w:b/>
                <w:bCs/>
              </w:rPr>
              <w:t>Сұрақтар:</w:t>
            </w:r>
          </w:p>
          <w:p w14:paraId="2598A922" w14:textId="77777777" w:rsidR="009C77E8" w:rsidRPr="00E91DDD" w:rsidRDefault="009C77E8" w:rsidP="009C77E8">
            <w:pPr>
              <w:pStyle w:val="TableParagraph"/>
            </w:pPr>
            <w:r w:rsidRPr="00E91DDD">
              <w:t>Жаяу жүргіншілер көшенің қай жерімен жүруі тиіс?</w:t>
            </w:r>
          </w:p>
          <w:p w14:paraId="6C9D3386" w14:textId="77777777" w:rsidR="009C77E8" w:rsidRPr="00E91DDD" w:rsidRDefault="009C77E8" w:rsidP="009C77E8">
            <w:pPr>
              <w:pStyle w:val="TableParagraph"/>
            </w:pPr>
            <w:r w:rsidRPr="00E91DDD">
              <w:t>Тротуардың қай жағымен жүру керек.</w:t>
            </w:r>
          </w:p>
          <w:p w14:paraId="65CE8208" w14:textId="77777777" w:rsidR="009C77E8" w:rsidRPr="00E91DDD" w:rsidRDefault="009C77E8" w:rsidP="009C77E8">
            <w:pPr>
              <w:pStyle w:val="TableParagraph"/>
            </w:pPr>
            <w:r w:rsidRPr="00E91DDD">
              <w:t>Көшені қай жерден өтуге болады?</w:t>
            </w:r>
          </w:p>
          <w:p w14:paraId="3E5F4B8B" w14:textId="77777777" w:rsidR="009C77E8" w:rsidRPr="00E91DDD" w:rsidRDefault="009C77E8" w:rsidP="009C77E8">
            <w:pPr>
              <w:pStyle w:val="TableParagraph"/>
            </w:pPr>
            <w:r w:rsidRPr="00E91DDD">
              <w:t>Бағдаршамның қандай белгісі бойынша, яғни шамның қандай түсі жанғанда, өтуге болады?</w:t>
            </w:r>
          </w:p>
          <w:p w14:paraId="68E1D6C8" w14:textId="77777777" w:rsidR="009C77E8" w:rsidRPr="00E91DDD" w:rsidRDefault="009C77E8" w:rsidP="009C77E8">
            <w:pPr>
              <w:pStyle w:val="TableParagraph"/>
            </w:pPr>
            <w:r w:rsidRPr="00E91DDD">
              <w:t>Балалардың көңілін, назарын жол белгілеріне аудартып,  олар жайлы түсінік беру.</w:t>
            </w:r>
          </w:p>
          <w:p w14:paraId="3AF994D7" w14:textId="77777777" w:rsidR="009C77E8" w:rsidRPr="00064299" w:rsidRDefault="009C77E8" w:rsidP="009C77E8">
            <w:pPr>
              <w:pStyle w:val="TableParagraph"/>
              <w:rPr>
                <w:b/>
                <w:bCs/>
              </w:rPr>
            </w:pPr>
            <w:r w:rsidRPr="00064299">
              <w:rPr>
                <w:b/>
                <w:bCs/>
              </w:rPr>
              <w:t>Көркем сөз:</w:t>
            </w:r>
          </w:p>
          <w:p w14:paraId="13CFE250" w14:textId="77777777" w:rsidR="009C77E8" w:rsidRPr="00E91DDD" w:rsidRDefault="009C77E8" w:rsidP="009C77E8">
            <w:pPr>
              <w:pStyle w:val="TableParagraph"/>
            </w:pPr>
            <w:r w:rsidRPr="00E91DDD">
              <w:t>Ұшқалақ бала ұрыншақ,</w:t>
            </w:r>
          </w:p>
          <w:p w14:paraId="2929C140" w14:textId="77777777" w:rsidR="009C77E8" w:rsidRPr="00E91DDD" w:rsidRDefault="009C77E8" w:rsidP="009C77E8">
            <w:pPr>
              <w:pStyle w:val="TableParagraph"/>
            </w:pPr>
            <w:r w:rsidRPr="00E91DDD">
              <w:t>Ойлыл.ық соны ұғынсақ.</w:t>
            </w:r>
          </w:p>
          <w:p w14:paraId="41E771D7" w14:textId="77777777" w:rsidR="009C77E8" w:rsidRPr="00E91DDD" w:rsidRDefault="009C77E8" w:rsidP="009C77E8">
            <w:pPr>
              <w:pStyle w:val="TableParagraph"/>
            </w:pPr>
            <w:r w:rsidRPr="00E91DDD">
              <w:t>Машина алдын кеспесек...</w:t>
            </w:r>
          </w:p>
          <w:p w14:paraId="67072AC8" w14:textId="77777777" w:rsidR="009C77E8" w:rsidRPr="00E91DDD" w:rsidRDefault="009C77E8" w:rsidP="009C77E8">
            <w:pPr>
              <w:pStyle w:val="TableParagraph"/>
            </w:pPr>
            <w:r w:rsidRPr="00E91DDD">
              <w:t>Жетер едім сөз жоқ, сонау аспанға.</w:t>
            </w:r>
          </w:p>
          <w:p w14:paraId="19012728" w14:textId="77777777" w:rsidR="009C77E8" w:rsidRPr="00E91DDD" w:rsidRDefault="009C77E8" w:rsidP="009C77E8">
            <w:pPr>
              <w:pStyle w:val="TableParagraph"/>
            </w:pPr>
            <w:r w:rsidRPr="00064299">
              <w:rPr>
                <w:b/>
                <w:bCs/>
              </w:rPr>
              <w:t>Қимылды ойын:</w:t>
            </w:r>
            <w:r w:rsidRPr="00E91DDD">
              <w:t xml:space="preserve"> «Шамдар»</w:t>
            </w:r>
          </w:p>
          <w:p w14:paraId="5C47DD9B" w14:textId="77777777" w:rsidR="009C77E8" w:rsidRPr="00E91DDD" w:rsidRDefault="009C77E8" w:rsidP="009C77E8">
            <w:pPr>
              <w:pStyle w:val="TableParagraph"/>
            </w:pPr>
            <w:r w:rsidRPr="00064299">
              <w:rPr>
                <w:b/>
                <w:bCs/>
              </w:rPr>
              <w:t xml:space="preserve">Мақсаты: </w:t>
            </w:r>
            <w:r w:rsidRPr="00E91DDD">
              <w:t>тез жүгіруге жаттықтыру, ұстамды болуға үйрену.</w:t>
            </w:r>
          </w:p>
          <w:p w14:paraId="4C0D665D" w14:textId="77777777" w:rsidR="009C77E8" w:rsidRPr="00E91DDD" w:rsidRDefault="009C77E8" w:rsidP="009C77E8">
            <w:pPr>
              <w:pStyle w:val="TableParagraph"/>
            </w:pPr>
            <w:r w:rsidRPr="00E91DDD">
              <w:t xml:space="preserve">Еңбек: жолда жатқан жапырақтарды жинап, </w:t>
            </w:r>
            <w:r w:rsidRPr="00E91DDD">
              <w:lastRenderedPageBreak/>
              <w:t>белгі бойынша орнына апару керек, ауланы тазалау.</w:t>
            </w:r>
          </w:p>
          <w:p w14:paraId="391CDC92" w14:textId="77777777" w:rsidR="009C77E8" w:rsidRPr="00E91DDD" w:rsidRDefault="009C77E8" w:rsidP="009C77E8">
            <w:pPr>
              <w:pStyle w:val="TableParagraph"/>
            </w:pPr>
            <w:r w:rsidRPr="00E91DDD">
              <w:t>Мақсаты: жұмысты әр балаға бөліп, берілген тапсырманы бірге орындатуға үйрету.</w:t>
            </w:r>
          </w:p>
          <w:p w14:paraId="23469E43" w14:textId="77777777" w:rsidR="009C77E8" w:rsidRPr="00E91DDD" w:rsidRDefault="009C77E8" w:rsidP="009C77E8">
            <w:pPr>
              <w:pStyle w:val="TableParagraph"/>
            </w:pPr>
            <w:r w:rsidRPr="00E91DDD">
              <w:t>Жеке жұмыс: жол жүру тәртібінің ережесін орындауды үйрету.</w:t>
            </w:r>
          </w:p>
          <w:p w14:paraId="67324648" w14:textId="77777777" w:rsidR="009C77E8" w:rsidRPr="0002068A" w:rsidRDefault="009C77E8" w:rsidP="009C77E8">
            <w:pPr>
              <w:pStyle w:val="TableParagraph"/>
            </w:pPr>
          </w:p>
        </w:tc>
      </w:tr>
      <w:tr w:rsidR="009C77E8" w:rsidRPr="00BF0F2E" w14:paraId="704FA110" w14:textId="77777777" w:rsidTr="009C77E8">
        <w:trPr>
          <w:trHeight w:val="673"/>
        </w:trPr>
        <w:tc>
          <w:tcPr>
            <w:tcW w:w="2665" w:type="dxa"/>
            <w:tcBorders>
              <w:top w:val="single" w:sz="4" w:space="0" w:color="auto"/>
              <w:left w:val="single" w:sz="4" w:space="0" w:color="auto"/>
              <w:bottom w:val="single" w:sz="4" w:space="0" w:color="auto"/>
              <w:right w:val="single" w:sz="4" w:space="0" w:color="auto"/>
            </w:tcBorders>
            <w:hideMark/>
          </w:tcPr>
          <w:p w14:paraId="55193EAD"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041" w:type="dxa"/>
            <w:gridSpan w:val="5"/>
            <w:tcBorders>
              <w:top w:val="single" w:sz="4" w:space="0" w:color="auto"/>
              <w:left w:val="single" w:sz="4" w:space="0" w:color="auto"/>
              <w:bottom w:val="single" w:sz="4" w:space="0" w:color="auto"/>
              <w:right w:val="single" w:sz="4" w:space="0" w:color="auto"/>
            </w:tcBorders>
            <w:hideMark/>
          </w:tcPr>
          <w:p w14:paraId="448653F4" w14:textId="77777777" w:rsidR="009C77E8" w:rsidRPr="00BF0F2E" w:rsidRDefault="009C77E8" w:rsidP="009C77E8">
            <w:pPr>
              <w:rPr>
                <w:rFonts w:ascii="Times New Roman" w:hAnsi="Times New Roman" w:cs="Times New Roman"/>
                <w:sz w:val="24"/>
                <w:szCs w:val="24"/>
              </w:rPr>
            </w:pPr>
            <w:r w:rsidRPr="00BF0F2E">
              <w:rPr>
                <w:rFonts w:ascii="Times New Roman" w:hAnsi="Times New Roman" w:cs="Times New Roman"/>
                <w:sz w:val="24"/>
                <w:szCs w:val="24"/>
              </w:rPr>
              <w:t>Топқа оралу</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w:t>
            </w:r>
            <w:r>
              <w:rPr>
                <w:rFonts w:ascii="Times New Roman" w:hAnsi="Times New Roman" w:cs="Times New Roman"/>
                <w:sz w:val="24"/>
                <w:szCs w:val="24"/>
              </w:rPr>
              <w:t xml:space="preserve">  </w:t>
            </w:r>
            <w:r w:rsidRPr="00BF0F2E">
              <w:rPr>
                <w:rFonts w:ascii="Times New Roman" w:hAnsi="Times New Roman" w:cs="Times New Roman"/>
                <w:sz w:val="24"/>
                <w:szCs w:val="24"/>
              </w:rPr>
              <w:t>т.б. жаттау</w:t>
            </w:r>
            <w:r>
              <w:rPr>
                <w:rFonts w:ascii="Times New Roman" w:hAnsi="Times New Roman" w:cs="Times New Roman"/>
                <w:sz w:val="24"/>
                <w:szCs w:val="24"/>
              </w:rPr>
              <w:t xml:space="preserve">  </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tc>
      </w:tr>
      <w:tr w:rsidR="009C77E8" w:rsidRPr="009F719C" w14:paraId="70D0FC1F" w14:textId="77777777" w:rsidTr="009C77E8">
        <w:trPr>
          <w:trHeight w:val="535"/>
        </w:trPr>
        <w:tc>
          <w:tcPr>
            <w:tcW w:w="2665" w:type="dxa"/>
            <w:tcBorders>
              <w:top w:val="single" w:sz="4" w:space="0" w:color="auto"/>
              <w:left w:val="single" w:sz="4" w:space="0" w:color="auto"/>
              <w:bottom w:val="single" w:sz="4" w:space="0" w:color="auto"/>
              <w:right w:val="single" w:sz="4" w:space="0" w:color="auto"/>
            </w:tcBorders>
          </w:tcPr>
          <w:p w14:paraId="39E2D275"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rPr>
              <w:t xml:space="preserve"> </w:t>
            </w:r>
            <w:r w:rsidRPr="00BF0F2E">
              <w:rPr>
                <w:rFonts w:ascii="Times New Roman" w:hAnsi="Times New Roman" w:cs="Times New Roman"/>
                <w:b/>
                <w:sz w:val="24"/>
                <w:szCs w:val="24"/>
              </w:rPr>
              <w:t>тілі</w:t>
            </w:r>
          </w:p>
          <w:p w14:paraId="4DB09EDB"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041" w:type="dxa"/>
            <w:gridSpan w:val="5"/>
            <w:tcBorders>
              <w:top w:val="single" w:sz="4" w:space="0" w:color="auto"/>
              <w:left w:val="single" w:sz="4" w:space="0" w:color="auto"/>
              <w:bottom w:val="single" w:sz="4" w:space="0" w:color="auto"/>
              <w:right w:val="single" w:sz="4" w:space="0" w:color="auto"/>
            </w:tcBorders>
          </w:tcPr>
          <w:p w14:paraId="0BCB14EC" w14:textId="77777777" w:rsidR="009C77E8" w:rsidRDefault="009C77E8" w:rsidP="009C77E8">
            <w:pPr>
              <w:pStyle w:val="a6"/>
              <w:rPr>
                <w:b/>
                <w:bCs/>
                <w:lang w:val="kk-KZ"/>
              </w:rPr>
            </w:pPr>
            <w:r w:rsidRPr="00327556">
              <w:rPr>
                <w:b/>
                <w:bCs/>
                <w:lang w:val="kk-KZ"/>
              </w:rPr>
              <w:t>Дәйек сөздер:</w:t>
            </w:r>
          </w:p>
          <w:p w14:paraId="08EE61A7" w14:textId="514CD6D4" w:rsidR="009C77E8" w:rsidRPr="008C0455" w:rsidRDefault="009C77E8" w:rsidP="009C77E8">
            <w:pPr>
              <w:pStyle w:val="a6"/>
              <w:rPr>
                <w:lang w:val="kk-KZ"/>
              </w:rPr>
            </w:pPr>
            <w:r w:rsidRPr="008C0455">
              <w:rPr>
                <w:lang w:val="kk-KZ"/>
              </w:rPr>
              <w:t>«</w:t>
            </w:r>
            <w:r w:rsidR="0058681B" w:rsidRPr="009C77E8">
              <w:rPr>
                <w:lang w:val="kk-KZ"/>
              </w:rPr>
              <w:t>Жауапкершілік -адамгершілік қасиетінің көрінісі</w:t>
            </w:r>
            <w:r w:rsidRPr="008C0455">
              <w:rPr>
                <w:lang w:val="kk-KZ"/>
              </w:rPr>
              <w:t>»</w:t>
            </w:r>
          </w:p>
          <w:p w14:paraId="3C24F4D2" w14:textId="77777777" w:rsidR="009C77E8" w:rsidRPr="003842B5" w:rsidRDefault="009C77E8" w:rsidP="009C77E8">
            <w:pPr>
              <w:rPr>
                <w:rFonts w:ascii="Times New Roman" w:hAnsi="Times New Roman" w:cs="Times New Roman"/>
                <w:b/>
                <w:b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қағаз, қайшы, бояу, кітап, желім, қалам, қылқалам, сурет</w:t>
            </w:r>
            <w:r>
              <w:rPr>
                <w:rFonts w:ascii="Times New Roman" w:eastAsia="Calibri" w:hAnsi="Times New Roman" w:cs="Times New Roman"/>
                <w:iCs/>
                <w:sz w:val="24"/>
                <w:szCs w:val="24"/>
                <w:lang w:val="kk-KZ"/>
              </w:rPr>
              <w:t>.</w:t>
            </w:r>
          </w:p>
        </w:tc>
      </w:tr>
      <w:tr w:rsidR="009C77E8" w:rsidRPr="009F719C" w14:paraId="03A57059" w14:textId="77777777" w:rsidTr="009C77E8">
        <w:tc>
          <w:tcPr>
            <w:tcW w:w="2665" w:type="dxa"/>
            <w:tcBorders>
              <w:top w:val="single" w:sz="4" w:space="0" w:color="auto"/>
              <w:left w:val="single" w:sz="4" w:space="0" w:color="auto"/>
              <w:bottom w:val="single" w:sz="4" w:space="0" w:color="auto"/>
              <w:right w:val="single" w:sz="4" w:space="0" w:color="auto"/>
            </w:tcBorders>
            <w:hideMark/>
          </w:tcPr>
          <w:p w14:paraId="1C651751"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041" w:type="dxa"/>
            <w:gridSpan w:val="5"/>
            <w:tcBorders>
              <w:top w:val="single" w:sz="4" w:space="0" w:color="auto"/>
              <w:left w:val="single" w:sz="4" w:space="0" w:color="auto"/>
              <w:bottom w:val="single" w:sz="4" w:space="0" w:color="auto"/>
              <w:right w:val="single" w:sz="4" w:space="0" w:color="auto"/>
            </w:tcBorders>
            <w:hideMark/>
          </w:tcPr>
          <w:p w14:paraId="6D3C412F" w14:textId="77777777" w:rsidR="009C77E8" w:rsidRPr="00BF0F2E" w:rsidRDefault="009C77E8" w:rsidP="009C77E8">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B9DA235" w14:textId="77777777" w:rsidR="009C77E8" w:rsidRPr="00BF0F2E" w:rsidRDefault="009C77E8" w:rsidP="009C77E8">
            <w:pPr>
              <w:pStyle w:val="TableParagraph"/>
              <w:rPr>
                <w:sz w:val="24"/>
                <w:szCs w:val="24"/>
              </w:rPr>
            </w:pPr>
            <w:r w:rsidRPr="00BF0F2E">
              <w:rPr>
                <w:sz w:val="24"/>
                <w:szCs w:val="24"/>
              </w:rPr>
              <w:t>Кезекшілердің жұмысы ( асхана құралдарын, майлықтарды үстелге қою)</w:t>
            </w:r>
          </w:p>
          <w:p w14:paraId="2964A817" w14:textId="77777777" w:rsidR="009C77E8" w:rsidRPr="00BF0F2E" w:rsidRDefault="009C77E8" w:rsidP="009C77E8">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15915638" w14:textId="77777777" w:rsidR="009C77E8" w:rsidRPr="00BF0F2E" w:rsidRDefault="009C77E8" w:rsidP="009C77E8">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9C77E8" w:rsidRPr="00BF0F2E" w14:paraId="3710E08F" w14:textId="77777777" w:rsidTr="009C77E8">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14:paraId="7CD3BD2D"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w:t>
            </w:r>
          </w:p>
        </w:tc>
        <w:tc>
          <w:tcPr>
            <w:tcW w:w="13041" w:type="dxa"/>
            <w:gridSpan w:val="5"/>
            <w:tcBorders>
              <w:top w:val="single" w:sz="4" w:space="0" w:color="auto"/>
              <w:left w:val="single" w:sz="4" w:space="0" w:color="auto"/>
              <w:bottom w:val="single" w:sz="4" w:space="0" w:color="auto"/>
              <w:right w:val="single" w:sz="4" w:space="0" w:color="auto"/>
            </w:tcBorders>
            <w:hideMark/>
          </w:tcPr>
          <w:p w14:paraId="620D660D" w14:textId="77777777" w:rsidR="009C77E8" w:rsidRPr="00BF0F2E" w:rsidRDefault="009C77E8" w:rsidP="009C77E8">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9C77E8" w:rsidRPr="00BF0F2E" w14:paraId="6063D153" w14:textId="77777777" w:rsidTr="009C77E8">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1D838DA4" w14:textId="77777777" w:rsidR="009C77E8" w:rsidRPr="00BF0F2E" w:rsidRDefault="009C77E8" w:rsidP="009C77E8">
            <w:pPr>
              <w:rPr>
                <w:rFonts w:ascii="Times New Roman"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5ADD8F30" w14:textId="77777777" w:rsidR="009C77E8" w:rsidRPr="0002068A" w:rsidRDefault="009C77E8" w:rsidP="009C77E8">
            <w:pPr>
              <w:rPr>
                <w:rFonts w:ascii="Times New Roman" w:hAnsi="Times New Roman" w:cs="Times New Roman"/>
                <w:color w:val="000000"/>
                <w:sz w:val="24"/>
                <w:szCs w:val="24"/>
                <w:lang w:val="kk-KZ"/>
              </w:rPr>
            </w:pPr>
            <w:r w:rsidRPr="0002068A">
              <w:rPr>
                <w:rFonts w:ascii="Times New Roman" w:hAnsi="Times New Roman" w:cs="Times New Roman"/>
                <w:color w:val="000000"/>
                <w:sz w:val="24"/>
                <w:szCs w:val="24"/>
                <w:lang w:val="kk-KZ"/>
              </w:rPr>
              <w:t>Балалардың қалауымен ертегі айтып беру.</w:t>
            </w:r>
          </w:p>
        </w:tc>
        <w:tc>
          <w:tcPr>
            <w:tcW w:w="2835" w:type="dxa"/>
            <w:tcBorders>
              <w:top w:val="single" w:sz="4" w:space="0" w:color="auto"/>
              <w:left w:val="single" w:sz="4" w:space="0" w:color="auto"/>
              <w:bottom w:val="single" w:sz="4" w:space="0" w:color="auto"/>
              <w:right w:val="single" w:sz="4" w:space="0" w:color="auto"/>
            </w:tcBorders>
          </w:tcPr>
          <w:p w14:paraId="00CB10A3" w14:textId="77777777" w:rsidR="009C77E8" w:rsidRPr="0002068A" w:rsidRDefault="009C77E8" w:rsidP="009C77E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Ән: «Әлди әлди»</w:t>
            </w:r>
          </w:p>
        </w:tc>
        <w:tc>
          <w:tcPr>
            <w:tcW w:w="2551" w:type="dxa"/>
            <w:tcBorders>
              <w:top w:val="single" w:sz="4" w:space="0" w:color="auto"/>
              <w:left w:val="single" w:sz="4" w:space="0" w:color="auto"/>
              <w:bottom w:val="single" w:sz="4" w:space="0" w:color="auto"/>
              <w:right w:val="single" w:sz="4" w:space="0" w:color="auto"/>
            </w:tcBorders>
            <w:hideMark/>
          </w:tcPr>
          <w:p w14:paraId="0949FBC9" w14:textId="77777777" w:rsidR="009C77E8" w:rsidRPr="0002068A" w:rsidRDefault="009C77E8" w:rsidP="009C77E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 тыңдау: «Мақта қыз бен мысық»</w:t>
            </w:r>
          </w:p>
        </w:tc>
        <w:tc>
          <w:tcPr>
            <w:tcW w:w="2268" w:type="dxa"/>
            <w:tcBorders>
              <w:top w:val="single" w:sz="4" w:space="0" w:color="auto"/>
              <w:left w:val="single" w:sz="4" w:space="0" w:color="auto"/>
              <w:bottom w:val="single" w:sz="4" w:space="0" w:color="auto"/>
              <w:right w:val="single" w:sz="4" w:space="0" w:color="auto"/>
            </w:tcBorders>
            <w:hideMark/>
          </w:tcPr>
          <w:p w14:paraId="764CF4D5" w14:textId="77777777" w:rsidR="009C77E8" w:rsidRPr="0002068A" w:rsidRDefault="009C77E8" w:rsidP="009C77E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Тыныштық музыкасы «Сылдыр су»</w:t>
            </w:r>
          </w:p>
        </w:tc>
        <w:tc>
          <w:tcPr>
            <w:tcW w:w="2693" w:type="dxa"/>
            <w:tcBorders>
              <w:top w:val="single" w:sz="4" w:space="0" w:color="auto"/>
              <w:left w:val="single" w:sz="4" w:space="0" w:color="auto"/>
              <w:bottom w:val="single" w:sz="4" w:space="0" w:color="auto"/>
              <w:right w:val="single" w:sz="4" w:space="0" w:color="auto"/>
            </w:tcBorders>
          </w:tcPr>
          <w:p w14:paraId="0159782C" w14:textId="77777777" w:rsidR="009C77E8" w:rsidRPr="00BF0F2E" w:rsidRDefault="009C77E8" w:rsidP="009C77E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BF0F2E">
              <w:rPr>
                <w:rFonts w:ascii="Times New Roman" w:hAnsi="Times New Roman" w:cs="Times New Roman"/>
                <w:color w:val="000000"/>
                <w:sz w:val="24"/>
                <w:szCs w:val="24"/>
              </w:rPr>
              <w:t>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9C77E8" w:rsidRPr="00BF0F2E" w14:paraId="0F3530DA" w14:textId="77777777" w:rsidTr="009C77E8">
        <w:tc>
          <w:tcPr>
            <w:tcW w:w="2665" w:type="dxa"/>
            <w:tcBorders>
              <w:top w:val="single" w:sz="4" w:space="0" w:color="auto"/>
              <w:left w:val="single" w:sz="4" w:space="0" w:color="auto"/>
              <w:bottom w:val="single" w:sz="4" w:space="0" w:color="auto"/>
              <w:right w:val="single" w:sz="4" w:space="0" w:color="auto"/>
            </w:tcBorders>
            <w:hideMark/>
          </w:tcPr>
          <w:p w14:paraId="706256D6"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rPr>
              <w:t xml:space="preserve"> </w:t>
            </w:r>
            <w:r w:rsidRPr="00BF0F2E">
              <w:rPr>
                <w:rFonts w:ascii="Times New Roman" w:hAnsi="Times New Roman" w:cs="Times New Roman"/>
                <w:b/>
                <w:sz w:val="24"/>
                <w:szCs w:val="24"/>
              </w:rPr>
              <w:t>шаралары</w:t>
            </w:r>
          </w:p>
        </w:tc>
        <w:tc>
          <w:tcPr>
            <w:tcW w:w="13041" w:type="dxa"/>
            <w:gridSpan w:val="5"/>
            <w:tcBorders>
              <w:top w:val="single" w:sz="4" w:space="0" w:color="auto"/>
              <w:left w:val="single" w:sz="4" w:space="0" w:color="auto"/>
              <w:bottom w:val="single" w:sz="4" w:space="0" w:color="auto"/>
              <w:right w:val="single" w:sz="4" w:space="0" w:color="auto"/>
            </w:tcBorders>
            <w:hideMark/>
          </w:tcPr>
          <w:p w14:paraId="07AA3473" w14:textId="77777777" w:rsidR="009C77E8" w:rsidRPr="00BF0F2E" w:rsidRDefault="009C77E8" w:rsidP="009C77E8">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жасату.  </w:t>
            </w:r>
          </w:p>
          <w:p w14:paraId="27AAD80D" w14:textId="77777777" w:rsidR="009C77E8" w:rsidRPr="00BF0F2E" w:rsidRDefault="009C77E8" w:rsidP="009C77E8">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14:paraId="602F2E02" w14:textId="77777777" w:rsidR="009C77E8" w:rsidRPr="00BF0F2E" w:rsidRDefault="009C77E8" w:rsidP="009C77E8">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w:t>
            </w:r>
            <w:r>
              <w:rPr>
                <w:rFonts w:ascii="Times New Roman" w:hAnsi="Times New Roman" w:cs="Times New Roman"/>
                <w:sz w:val="24"/>
                <w:szCs w:val="24"/>
              </w:rPr>
              <w:t xml:space="preserve"> </w:t>
            </w:r>
            <w:r w:rsidRPr="00BF0F2E">
              <w:rPr>
                <w:rFonts w:ascii="Times New Roman" w:hAnsi="Times New Roman" w:cs="Times New Roman"/>
                <w:sz w:val="24"/>
                <w:szCs w:val="24"/>
              </w:rPr>
              <w:t>скиюді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14:paraId="0D04E0EA" w14:textId="77777777" w:rsidR="009C77E8" w:rsidRPr="00BF0F2E" w:rsidRDefault="009C77E8" w:rsidP="009C77E8">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9C77E8" w:rsidRPr="00BF0F2E" w14:paraId="291B837B" w14:textId="77777777" w:rsidTr="009C77E8">
        <w:tc>
          <w:tcPr>
            <w:tcW w:w="2665" w:type="dxa"/>
            <w:tcBorders>
              <w:top w:val="single" w:sz="4" w:space="0" w:color="auto"/>
              <w:left w:val="single" w:sz="4" w:space="0" w:color="auto"/>
              <w:bottom w:val="single" w:sz="4" w:space="0" w:color="auto"/>
              <w:right w:val="single" w:sz="4" w:space="0" w:color="auto"/>
            </w:tcBorders>
            <w:hideMark/>
          </w:tcPr>
          <w:p w14:paraId="069FC562"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041" w:type="dxa"/>
            <w:gridSpan w:val="5"/>
            <w:tcBorders>
              <w:top w:val="single" w:sz="4" w:space="0" w:color="auto"/>
              <w:left w:val="single" w:sz="4" w:space="0" w:color="auto"/>
              <w:bottom w:val="single" w:sz="4" w:space="0" w:color="auto"/>
              <w:right w:val="single" w:sz="4" w:space="0" w:color="auto"/>
            </w:tcBorders>
            <w:hideMark/>
          </w:tcPr>
          <w:p w14:paraId="3A63FE31" w14:textId="46DD2670" w:rsidR="009C77E8" w:rsidRPr="00BF0F2E" w:rsidRDefault="009C77E8" w:rsidP="009C77E8">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sidR="0058681B">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Үлкендереңбегінбағалауғаүйрету.өзінеқызмететудағдыларынжетілдіру «Бата беру», «Ас қайтару» дәстүрлерін</w:t>
            </w:r>
            <w:r w:rsidR="0058681B">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9C77E8" w:rsidRPr="009F719C" w14:paraId="60206AF8" w14:textId="77777777" w:rsidTr="009C77E8">
        <w:trPr>
          <w:trHeight w:val="3569"/>
        </w:trPr>
        <w:tc>
          <w:tcPr>
            <w:tcW w:w="2665" w:type="dxa"/>
            <w:tcBorders>
              <w:top w:val="single" w:sz="4" w:space="0" w:color="auto"/>
              <w:left w:val="single" w:sz="4" w:space="0" w:color="auto"/>
              <w:bottom w:val="single" w:sz="4" w:space="0" w:color="auto"/>
              <w:right w:val="single" w:sz="4" w:space="0" w:color="auto"/>
            </w:tcBorders>
            <w:hideMark/>
          </w:tcPr>
          <w:p w14:paraId="1F8FCBD2"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rPr>
              <w:t xml:space="preserve">  </w:t>
            </w:r>
            <w:r w:rsidRPr="00BF0F2E">
              <w:rPr>
                <w:rFonts w:ascii="Times New Roman" w:hAnsi="Times New Roman" w:cs="Times New Roman"/>
                <w:b/>
                <w:sz w:val="24"/>
                <w:szCs w:val="24"/>
              </w:rPr>
              <w:t xml:space="preserve">әрекеттер)   </w:t>
            </w:r>
          </w:p>
        </w:tc>
        <w:tc>
          <w:tcPr>
            <w:tcW w:w="2694" w:type="dxa"/>
            <w:tcBorders>
              <w:top w:val="single" w:sz="4" w:space="0" w:color="auto"/>
              <w:left w:val="single" w:sz="4" w:space="0" w:color="auto"/>
              <w:bottom w:val="single" w:sz="4" w:space="0" w:color="auto"/>
              <w:right w:val="single" w:sz="4" w:space="0" w:color="auto"/>
            </w:tcBorders>
          </w:tcPr>
          <w:p w14:paraId="6A8AEB5D" w14:textId="77777777" w:rsidR="009C77E8" w:rsidRPr="00E26696" w:rsidRDefault="009C77E8" w:rsidP="009C77E8">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6E7431D6" w14:textId="77777777" w:rsidR="009C77E8" w:rsidRPr="00E26696" w:rsidRDefault="009C77E8" w:rsidP="009C77E8">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5</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7AA8E3E3" w14:textId="77777777" w:rsidR="009C77E8" w:rsidRDefault="009C77E8" w:rsidP="009C77E8">
            <w:pPr>
              <w:rPr>
                <w:rFonts w:ascii="Times New Roman" w:hAnsi="Times New Roman"/>
                <w:b/>
                <w:bCs/>
                <w:lang w:val="kk-KZ"/>
              </w:rPr>
            </w:pPr>
            <w:r w:rsidRPr="00831631">
              <w:rPr>
                <w:rFonts w:ascii="Times New Roman" w:hAnsi="Times New Roman"/>
                <w:b/>
                <w:bCs/>
                <w:lang w:val="kk-KZ"/>
              </w:rPr>
              <w:t xml:space="preserve"> </w:t>
            </w:r>
            <w:r w:rsidRPr="00150EA4">
              <w:rPr>
                <w:rFonts w:ascii="Times New Roman" w:hAnsi="Times New Roman"/>
                <w:b/>
                <w:bCs/>
                <w:lang w:val="kk-KZ"/>
              </w:rPr>
              <w:t>«</w:t>
            </w:r>
            <w:r>
              <w:rPr>
                <w:rFonts w:ascii="Times New Roman" w:hAnsi="Times New Roman"/>
                <w:b/>
                <w:bCs/>
                <w:lang w:val="kk-KZ"/>
              </w:rPr>
              <w:t>Шертпе</w:t>
            </w:r>
            <w:r w:rsidRPr="00150EA4">
              <w:rPr>
                <w:rFonts w:ascii="Times New Roman" w:hAnsi="Times New Roman"/>
                <w:b/>
                <w:bCs/>
                <w:lang w:val="kk-KZ"/>
              </w:rPr>
              <w:t>»</w:t>
            </w:r>
            <w:r>
              <w:rPr>
                <w:rFonts w:ascii="Times New Roman" w:hAnsi="Times New Roman"/>
                <w:b/>
                <w:bCs/>
                <w:lang w:val="kk-KZ"/>
              </w:rPr>
              <w:t xml:space="preserve"> асық ойыны</w:t>
            </w:r>
          </w:p>
          <w:p w14:paraId="3C3B7320" w14:textId="77777777" w:rsidR="009C77E8" w:rsidRDefault="009C77E8" w:rsidP="009C77E8">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7422B3">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4FBC6F9C" w14:textId="77777777" w:rsidR="009C77E8" w:rsidRDefault="009C77E8" w:rsidP="009C77E8">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Қуандық Алим</w:t>
            </w:r>
          </w:p>
          <w:p w14:paraId="0B129D79" w14:textId="77777777" w:rsidR="009C77E8" w:rsidRPr="00D46542" w:rsidRDefault="009C77E8" w:rsidP="009C77E8">
            <w:pPr>
              <w:rPr>
                <w:rFonts w:ascii="Times New Roman" w:eastAsia="Times New Roman" w:hAnsi="Times New Roman" w:cs="Times New Roman"/>
                <w:b/>
                <w:bCs/>
                <w:sz w:val="24"/>
                <w:szCs w:val="24"/>
                <w:lang w:val="kk-KZ"/>
              </w:rPr>
            </w:pPr>
            <w:r w:rsidRPr="00D46542">
              <w:rPr>
                <w:rFonts w:ascii="Times New Roman" w:eastAsia="Times New Roman" w:hAnsi="Times New Roman" w:cs="Times New Roman"/>
                <w:b/>
                <w:bCs/>
                <w:sz w:val="24"/>
                <w:szCs w:val="24"/>
                <w:lang w:val="kk-KZ"/>
              </w:rPr>
              <w:t>Дене шынықтыру нұсқаушысы</w:t>
            </w:r>
          </w:p>
          <w:p w14:paraId="642FF0B7" w14:textId="77777777" w:rsidR="009C77E8" w:rsidRPr="0002068A" w:rsidRDefault="009C77E8" w:rsidP="009C77E8">
            <w:pPr>
              <w:rPr>
                <w:rFonts w:ascii="Times New Roman" w:eastAsia="Times New Roman" w:hAnsi="Times New Roman" w:cs="Times New Roman"/>
                <w:color w:val="000000"/>
                <w:sz w:val="24"/>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1E327A71" w14:textId="77777777" w:rsidR="009C77E8" w:rsidRPr="00E26696" w:rsidRDefault="009C77E8" w:rsidP="009C77E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14:paraId="1190125A" w14:textId="77777777" w:rsidR="009C77E8" w:rsidRPr="00E26696" w:rsidRDefault="009C77E8" w:rsidP="009C77E8">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:20-1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:40</w:t>
            </w:r>
          </w:p>
          <w:p w14:paraId="5F1CBD3E" w14:textId="77777777" w:rsidR="009C77E8" w:rsidRPr="00E26696" w:rsidRDefault="009C77E8" w:rsidP="009C77E8">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Сиқырлы сандар</w:t>
            </w:r>
          </w:p>
          <w:p w14:paraId="6C94D65A" w14:textId="77777777" w:rsidR="009C77E8" w:rsidRDefault="009C77E8" w:rsidP="009C77E8">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Үзік сызықтарды жазып үйрену.</w:t>
            </w:r>
          </w:p>
          <w:p w14:paraId="24F02AF1" w14:textId="77777777" w:rsidR="009C77E8" w:rsidRPr="00E26696" w:rsidRDefault="009C77E8" w:rsidP="009C77E8">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2CAC16ED" w14:textId="77777777" w:rsidR="009C77E8" w:rsidRDefault="009C77E8" w:rsidP="009C77E8">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:00-1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:25</w:t>
            </w:r>
          </w:p>
          <w:p w14:paraId="60F83E7D" w14:textId="77777777" w:rsidR="009C77E8" w:rsidRPr="00E26696" w:rsidRDefault="009C77E8" w:rsidP="009C77E8">
            <w:pPr>
              <w:autoSpaceDE w:val="0"/>
              <w:autoSpaceDN w:val="0"/>
              <w:adjustRightInd w:val="0"/>
              <w:rPr>
                <w:rFonts w:ascii="Times New Roman" w:eastAsia="Times New Roman" w:hAnsi="Times New Roman" w:cs="Times New Roman"/>
                <w:b/>
                <w:bCs/>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2E822AB0" w14:textId="77777777" w:rsidR="009C77E8" w:rsidRDefault="009C77E8" w:rsidP="009C77E8">
            <w:pPr>
              <w:widowControl w:val="0"/>
              <w:autoSpaceDE w:val="0"/>
              <w:autoSpaceDN w:val="0"/>
              <w:rPr>
                <w:rFonts w:ascii="Times New Roman" w:hAnsi="Times New Roman"/>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w:t>
            </w:r>
            <w:r>
              <w:rPr>
                <w:rFonts w:ascii="Times New Roman" w:hAnsi="Times New Roman"/>
                <w:sz w:val="24"/>
                <w:szCs w:val="24"/>
                <w:lang w:val="kk-KZ"/>
              </w:rPr>
              <w:t xml:space="preserve"> </w:t>
            </w:r>
            <w:r w:rsidRPr="00836DB5">
              <w:rPr>
                <w:rFonts w:ascii="Times New Roman" w:hAnsi="Times New Roman"/>
                <w:sz w:val="24"/>
                <w:szCs w:val="24"/>
                <w:lang w:val="kk-KZ"/>
              </w:rPr>
              <w:t>ін, тұрмыстағы, қоғам</w:t>
            </w:r>
            <w:r>
              <w:rPr>
                <w:rFonts w:ascii="Times New Roman" w:hAnsi="Times New Roman"/>
                <w:sz w:val="24"/>
                <w:szCs w:val="24"/>
                <w:lang w:val="kk-KZ"/>
              </w:rPr>
              <w:t xml:space="preserve"> </w:t>
            </w:r>
            <w:r w:rsidRPr="00836DB5">
              <w:rPr>
                <w:rFonts w:ascii="Times New Roman" w:hAnsi="Times New Roman"/>
                <w:sz w:val="24"/>
                <w:szCs w:val="24"/>
                <w:lang w:val="kk-KZ"/>
              </w:rPr>
              <w:t xml:space="preserve">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p>
          <w:p w14:paraId="52AC5D48" w14:textId="77777777" w:rsidR="009C77E8" w:rsidRPr="00E26696" w:rsidRDefault="009C77E8" w:rsidP="009C77E8">
            <w:pPr>
              <w:widowControl w:val="0"/>
              <w:autoSpaceDE w:val="0"/>
              <w:autoSpaceDN w:val="0"/>
              <w:rPr>
                <w:rFonts w:ascii="Times New Roman" w:eastAsia="Times New Roman" w:hAnsi="Times New Roman" w:cs="Times New Roman"/>
                <w:b/>
                <w:bCs/>
                <w:sz w:val="24"/>
                <w:szCs w:val="24"/>
                <w:lang w:val="kk-KZ"/>
              </w:rPr>
            </w:pPr>
            <w:r w:rsidRPr="0002068A">
              <w:rPr>
                <w:rFonts w:ascii="Times New Roman" w:hAnsi="Times New Roman"/>
                <w:b/>
                <w:bCs/>
                <w:sz w:val="24"/>
                <w:szCs w:val="24"/>
                <w:lang w:val="kk-KZ"/>
              </w:rPr>
              <w:t>Ән:</w:t>
            </w:r>
            <w:r>
              <w:rPr>
                <w:rFonts w:ascii="Times New Roman" w:hAnsi="Times New Roman"/>
                <w:sz w:val="24"/>
                <w:szCs w:val="24"/>
                <w:lang w:val="kk-KZ"/>
              </w:rPr>
              <w:t xml:space="preserve"> «Ақ бозат» жаттау</w:t>
            </w:r>
          </w:p>
        </w:tc>
        <w:tc>
          <w:tcPr>
            <w:tcW w:w="2268" w:type="dxa"/>
            <w:tcBorders>
              <w:top w:val="single" w:sz="4" w:space="0" w:color="auto"/>
              <w:left w:val="single" w:sz="4" w:space="0" w:color="auto"/>
              <w:bottom w:val="single" w:sz="4" w:space="0" w:color="auto"/>
              <w:right w:val="single" w:sz="4" w:space="0" w:color="auto"/>
            </w:tcBorders>
          </w:tcPr>
          <w:p w14:paraId="3983679A" w14:textId="77777777" w:rsidR="009C77E8" w:rsidRDefault="009C77E8" w:rsidP="009C77E8">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Ойындар</w:t>
            </w:r>
          </w:p>
          <w:p w14:paraId="012A4DA0" w14:textId="77777777" w:rsidR="009C77E8" w:rsidRPr="0002068A" w:rsidRDefault="009C77E8" w:rsidP="009C77E8">
            <w:pPr>
              <w:widowControl w:val="0"/>
              <w:autoSpaceDE w:val="0"/>
              <w:autoSpaceDN w:val="0"/>
              <w:rPr>
                <w:rFonts w:ascii="Times New Roman" w:hAnsi="Times New Roman"/>
                <w:bCs/>
                <w:lang w:val="kk-KZ"/>
              </w:rPr>
            </w:pP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Түтікшелер</w:t>
            </w: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«Баулар»</w:t>
            </w:r>
          </w:p>
          <w:p w14:paraId="4EF09BF6" w14:textId="77777777" w:rsidR="009C77E8" w:rsidRDefault="009C77E8" w:rsidP="009C77E8">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D46542">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7F9C05FB" w14:textId="77777777" w:rsidR="009C77E8" w:rsidRPr="00934924" w:rsidRDefault="009C77E8" w:rsidP="009C77E8">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Қуандық Алим</w:t>
            </w:r>
          </w:p>
          <w:p w14:paraId="1F9E5CC8" w14:textId="77777777" w:rsidR="009C77E8" w:rsidRPr="00E26696" w:rsidRDefault="009C77E8" w:rsidP="009C77E8">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 нұсқаушысы</w:t>
            </w:r>
          </w:p>
          <w:p w14:paraId="195A1C08" w14:textId="77777777" w:rsidR="009C77E8" w:rsidRPr="00E26696" w:rsidRDefault="009C77E8" w:rsidP="009C77E8">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30F21B4D" w14:textId="77777777" w:rsidR="009C77E8" w:rsidRPr="00E26696" w:rsidRDefault="009C77E8" w:rsidP="009C77E8">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693" w:type="dxa"/>
            <w:tcBorders>
              <w:top w:val="single" w:sz="4" w:space="0" w:color="auto"/>
              <w:left w:val="single" w:sz="4" w:space="0" w:color="auto"/>
              <w:bottom w:val="single" w:sz="4" w:space="0" w:color="auto"/>
              <w:right w:val="single" w:sz="4" w:space="0" w:color="auto"/>
            </w:tcBorders>
          </w:tcPr>
          <w:p w14:paraId="530E1BE2" w14:textId="77777777" w:rsidR="009C77E8" w:rsidRPr="00E26696" w:rsidRDefault="009C77E8" w:rsidP="009C77E8">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5F508ECE" w14:textId="77777777" w:rsidR="009C77E8" w:rsidRPr="00E26696" w:rsidRDefault="009C77E8" w:rsidP="009C77E8">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sidRPr="00E26696">
              <w:rPr>
                <w:rFonts w:ascii="Times New Roman" w:hAnsi="Times New Roman" w:cs="Times New Roman"/>
                <w:b/>
                <w:sz w:val="24"/>
                <w:szCs w:val="24"/>
                <w:lang w:val="kk-KZ"/>
              </w:rPr>
              <w:t>:</w:t>
            </w:r>
            <w:r w:rsidRPr="00E26696">
              <w:rPr>
                <w:rFonts w:ascii="Times New Roman" w:hAnsi="Times New Roman" w:cs="Times New Roman"/>
                <w:sz w:val="24"/>
                <w:szCs w:val="24"/>
                <w:lang w:val="kk-KZ"/>
              </w:rPr>
              <w:t xml:space="preserve"> «</w:t>
            </w:r>
            <w:r>
              <w:rPr>
                <w:rFonts w:ascii="Times New Roman" w:hAnsi="Times New Roman" w:cs="Times New Roman"/>
                <w:sz w:val="24"/>
                <w:szCs w:val="24"/>
                <w:lang w:val="kk-KZ"/>
              </w:rPr>
              <w:t>Футбол</w:t>
            </w:r>
            <w:r w:rsidRPr="00E26696">
              <w:rPr>
                <w:rFonts w:ascii="Times New Roman" w:hAnsi="Times New Roman" w:cs="Times New Roman"/>
                <w:sz w:val="24"/>
                <w:szCs w:val="24"/>
                <w:lang w:val="kk-KZ"/>
              </w:rPr>
              <w:t>»</w:t>
            </w:r>
          </w:p>
          <w:p w14:paraId="30836FA5" w14:textId="77777777" w:rsidR="009C77E8" w:rsidRPr="00E26696" w:rsidRDefault="009C77E8" w:rsidP="009C77E8">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3D5EDB9E" w14:textId="77777777" w:rsidR="009C77E8" w:rsidRPr="00E26696" w:rsidRDefault="009C77E8" w:rsidP="009C77E8">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14:paraId="7B1C0B98" w14:textId="77777777" w:rsidR="009C77E8" w:rsidRPr="00D623CA" w:rsidRDefault="009C77E8" w:rsidP="009C77E8">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7DF5C631" w14:textId="77777777" w:rsidR="009C77E8" w:rsidRPr="0002068A" w:rsidRDefault="009C77E8" w:rsidP="009C77E8">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Гүл күтімі</w:t>
            </w:r>
          </w:p>
          <w:p w14:paraId="58C14F4B" w14:textId="77777777" w:rsidR="009C77E8" w:rsidRDefault="009C77E8" w:rsidP="009C77E8">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Еңбекке баулу</w:t>
            </w:r>
          </w:p>
          <w:p w14:paraId="0B0BD614" w14:textId="77777777" w:rsidR="009C77E8" w:rsidRPr="00E26696" w:rsidRDefault="009C77E8" w:rsidP="009C77E8">
            <w:pPr>
              <w:widowControl w:val="0"/>
              <w:autoSpaceDE w:val="0"/>
              <w:autoSpaceDN w:val="0"/>
              <w:rPr>
                <w:rFonts w:ascii="Times New Roman" w:eastAsia="Times New Roman" w:hAnsi="Times New Roman" w:cs="Times New Roman"/>
                <w:b/>
                <w:bCs/>
                <w:sz w:val="24"/>
                <w:szCs w:val="24"/>
                <w:shd w:val="clear" w:color="auto" w:fill="FFFFFF"/>
                <w:lang w:val="kk-KZ"/>
              </w:rPr>
            </w:pPr>
            <w:r>
              <w:rPr>
                <w:rFonts w:ascii="Times New Roman" w:eastAsia="Times New Roman" w:hAnsi="Times New Roman" w:cs="Times New Roman"/>
                <w:sz w:val="24"/>
                <w:szCs w:val="24"/>
                <w:shd w:val="clear" w:color="auto" w:fill="FFFFFF"/>
                <w:lang w:val="kk-KZ"/>
              </w:rPr>
              <w:t>Гүлдердің шаңын сүрту, су құю.</w:t>
            </w:r>
          </w:p>
        </w:tc>
      </w:tr>
      <w:tr w:rsidR="009C77E8" w:rsidRPr="009F719C" w14:paraId="2136AD07" w14:textId="77777777" w:rsidTr="009C77E8">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14:paraId="56B4A4A7"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694" w:type="dxa"/>
            <w:tcBorders>
              <w:top w:val="single" w:sz="4" w:space="0" w:color="auto"/>
              <w:left w:val="single" w:sz="4" w:space="0" w:color="auto"/>
              <w:bottom w:val="single" w:sz="4" w:space="0" w:color="auto"/>
              <w:right w:val="single" w:sz="4" w:space="0" w:color="auto"/>
            </w:tcBorders>
            <w:hideMark/>
          </w:tcPr>
          <w:p w14:paraId="6B1D7E78" w14:textId="77777777" w:rsidR="009C77E8" w:rsidRPr="00FE3D8A" w:rsidRDefault="009C77E8" w:rsidP="009C77E8">
            <w:pPr>
              <w:rPr>
                <w:rFonts w:ascii="Times New Roman" w:hAnsi="Times New Roman" w:cs="Times New Roman"/>
                <w:b/>
                <w:bCs/>
                <w:sz w:val="24"/>
                <w:szCs w:val="24"/>
              </w:rPr>
            </w:pPr>
            <w:r w:rsidRPr="00FE3D8A">
              <w:rPr>
                <w:rFonts w:ascii="Times New Roman" w:hAnsi="Times New Roman" w:cs="Times New Roman"/>
                <w:b/>
                <w:bCs/>
                <w:sz w:val="24"/>
                <w:szCs w:val="24"/>
              </w:rPr>
              <w:t>Әлеуметтік- эмоциа</w:t>
            </w:r>
            <w:r>
              <w:rPr>
                <w:rFonts w:ascii="Times New Roman" w:hAnsi="Times New Roman" w:cs="Times New Roman"/>
                <w:b/>
                <w:bCs/>
                <w:sz w:val="24"/>
                <w:szCs w:val="24"/>
                <w:lang w:val="kk-KZ"/>
              </w:rPr>
              <w:t xml:space="preserve"> </w:t>
            </w:r>
            <w:r w:rsidRPr="00FE3D8A">
              <w:rPr>
                <w:rFonts w:ascii="Times New Roman" w:hAnsi="Times New Roman" w:cs="Times New Roman"/>
                <w:b/>
                <w:bCs/>
                <w:sz w:val="24"/>
                <w:szCs w:val="24"/>
              </w:rPr>
              <w:t>налды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қалыптастыру</w:t>
            </w:r>
          </w:p>
          <w:p w14:paraId="6589BFB2" w14:textId="77777777" w:rsidR="009C77E8" w:rsidRPr="0002068A" w:rsidRDefault="009C77E8" w:rsidP="009C77E8">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 xml:space="preserve"> Айару, Айым өлен жолдарын қайталау.</w:t>
            </w:r>
          </w:p>
        </w:tc>
        <w:tc>
          <w:tcPr>
            <w:tcW w:w="2835" w:type="dxa"/>
            <w:tcBorders>
              <w:top w:val="single" w:sz="4" w:space="0" w:color="auto"/>
              <w:left w:val="single" w:sz="4" w:space="0" w:color="auto"/>
              <w:bottom w:val="single" w:sz="4" w:space="0" w:color="auto"/>
              <w:right w:val="single" w:sz="4" w:space="0" w:color="auto"/>
            </w:tcBorders>
          </w:tcPr>
          <w:p w14:paraId="708C047A" w14:textId="77777777" w:rsidR="009C77E8" w:rsidRPr="007422B3" w:rsidRDefault="009C77E8" w:rsidP="009C77E8">
            <w:pPr>
              <w:rPr>
                <w:rFonts w:ascii="Times New Roman" w:hAnsi="Times New Roman" w:cs="Times New Roman"/>
                <w:b/>
                <w:bCs/>
                <w:color w:val="000000"/>
                <w:sz w:val="24"/>
                <w:szCs w:val="24"/>
                <w:lang w:val="kk-KZ"/>
              </w:rPr>
            </w:pPr>
            <w:r w:rsidRPr="007422B3">
              <w:rPr>
                <w:rFonts w:ascii="Times New Roman" w:hAnsi="Times New Roman" w:cs="Times New Roman"/>
                <w:b/>
                <w:bCs/>
                <w:color w:val="000000"/>
                <w:sz w:val="24"/>
                <w:szCs w:val="24"/>
                <w:lang w:val="kk-KZ"/>
              </w:rPr>
              <w:t>Танымдық дағдыларын дамыту</w:t>
            </w:r>
          </w:p>
          <w:p w14:paraId="46949CFA" w14:textId="77777777" w:rsidR="009C77E8" w:rsidRPr="00D46542" w:rsidRDefault="009C77E8" w:rsidP="009C77E8">
            <w:pPr>
              <w:rPr>
                <w:rFonts w:ascii="Times New Roman" w:hAnsi="Times New Roman" w:cs="Times New Roman"/>
                <w:color w:val="000000"/>
                <w:sz w:val="24"/>
                <w:szCs w:val="24"/>
                <w:lang w:val="kk-KZ"/>
              </w:rPr>
            </w:pPr>
            <w:r w:rsidRPr="007422B3">
              <w:rPr>
                <w:rFonts w:ascii="Times New Roman" w:hAnsi="Times New Roman" w:cs="Times New Roman"/>
                <w:color w:val="000000"/>
                <w:sz w:val="24"/>
                <w:szCs w:val="24"/>
                <w:lang w:val="kk-KZ"/>
              </w:rPr>
              <w:t>Баланың жеке даму картасы бойынша жұмыс</w:t>
            </w:r>
            <w:r>
              <w:rPr>
                <w:rFonts w:ascii="Times New Roman" w:hAnsi="Times New Roman" w:cs="Times New Roman"/>
                <w:color w:val="000000"/>
                <w:sz w:val="24"/>
                <w:szCs w:val="24"/>
                <w:lang w:val="kk-KZ"/>
              </w:rPr>
              <w:t>.</w:t>
            </w:r>
            <w:r w:rsidRPr="007422B3">
              <w:rPr>
                <w:rFonts w:ascii="Times New Roman" w:hAnsi="Times New Roman" w:cs="Times New Roman"/>
                <w:color w:val="000000"/>
                <w:sz w:val="24"/>
                <w:szCs w:val="24"/>
                <w:lang w:val="kk-KZ"/>
              </w:rPr>
              <w:t>Барлық бала</w:t>
            </w:r>
            <w:r>
              <w:rPr>
                <w:rFonts w:ascii="Times New Roman" w:hAnsi="Times New Roman" w:cs="Times New Roman"/>
                <w:color w:val="000000"/>
                <w:sz w:val="24"/>
                <w:szCs w:val="24"/>
                <w:lang w:val="kk-KZ"/>
              </w:rPr>
              <w:t xml:space="preserve"> </w:t>
            </w:r>
            <w:r w:rsidRPr="007422B3">
              <w:rPr>
                <w:rFonts w:ascii="Times New Roman" w:hAnsi="Times New Roman" w:cs="Times New Roman"/>
                <w:color w:val="000000"/>
                <w:sz w:val="24"/>
                <w:szCs w:val="24"/>
                <w:lang w:val="kk-KZ"/>
              </w:rPr>
              <w:t xml:space="preserve">лармен </w:t>
            </w:r>
            <w:r>
              <w:rPr>
                <w:rFonts w:ascii="Times New Roman" w:hAnsi="Times New Roman" w:cs="Times New Roman"/>
                <w:color w:val="000000"/>
                <w:sz w:val="24"/>
                <w:szCs w:val="24"/>
                <w:lang w:val="kk-KZ"/>
              </w:rPr>
              <w:t>сан санау және қайталап ауада жазып үйрену.</w:t>
            </w:r>
          </w:p>
        </w:tc>
        <w:tc>
          <w:tcPr>
            <w:tcW w:w="2551" w:type="dxa"/>
            <w:tcBorders>
              <w:top w:val="single" w:sz="4" w:space="0" w:color="auto"/>
              <w:left w:val="single" w:sz="4" w:space="0" w:color="auto"/>
              <w:bottom w:val="single" w:sz="4" w:space="0" w:color="auto"/>
              <w:right w:val="single" w:sz="4" w:space="0" w:color="auto"/>
            </w:tcBorders>
            <w:hideMark/>
          </w:tcPr>
          <w:p w14:paraId="4E5708F2" w14:textId="77777777" w:rsidR="009C77E8" w:rsidRPr="00FE3D8A" w:rsidRDefault="009C77E8" w:rsidP="009C77E8">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дағдыларды</w:t>
            </w:r>
            <w:r>
              <w:rPr>
                <w:rFonts w:ascii="Times New Roman" w:hAnsi="Times New Roman" w:cs="Times New Roman"/>
                <w:b/>
                <w:bCs/>
                <w:sz w:val="24"/>
                <w:szCs w:val="24"/>
              </w:rPr>
              <w:t xml:space="preserve"> </w:t>
            </w:r>
            <w:r w:rsidRPr="00FE3D8A">
              <w:rPr>
                <w:rFonts w:ascii="Times New Roman" w:hAnsi="Times New Roman" w:cs="Times New Roman"/>
                <w:b/>
                <w:bCs/>
                <w:sz w:val="24"/>
                <w:szCs w:val="24"/>
              </w:rPr>
              <w:t>дамыту</w:t>
            </w:r>
            <w:r>
              <w:rPr>
                <w:rFonts w:ascii="Times New Roman" w:hAnsi="Times New Roman" w:cs="Times New Roman"/>
                <w:b/>
                <w:bCs/>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14:paraId="7BFF1BDB" w14:textId="77777777" w:rsidR="009C77E8" w:rsidRPr="00D46542" w:rsidRDefault="009C77E8" w:rsidP="009C77E8">
            <w:pPr>
              <w:ind w:left="-108" w:right="-108"/>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w:t>
            </w:r>
            <w:r>
              <w:rPr>
                <w:rFonts w:ascii="Times New Roman" w:hAnsi="Times New Roman" w:cs="Times New Roman"/>
                <w:color w:val="000000"/>
                <w:sz w:val="24"/>
                <w:szCs w:val="24"/>
                <w:lang w:val="kk-KZ"/>
              </w:rPr>
              <w:t>ұрастырып өз ойларын еркін айтуға үйрету.</w:t>
            </w:r>
          </w:p>
        </w:tc>
        <w:tc>
          <w:tcPr>
            <w:tcW w:w="2268" w:type="dxa"/>
            <w:tcBorders>
              <w:top w:val="single" w:sz="4" w:space="0" w:color="auto"/>
              <w:left w:val="single" w:sz="4" w:space="0" w:color="auto"/>
              <w:bottom w:val="single" w:sz="4" w:space="0" w:color="auto"/>
              <w:right w:val="single" w:sz="4" w:space="0" w:color="auto"/>
            </w:tcBorders>
            <w:hideMark/>
          </w:tcPr>
          <w:p w14:paraId="04DC88A3" w14:textId="77777777" w:rsidR="009C77E8" w:rsidRPr="00D623CA" w:rsidRDefault="009C77E8" w:rsidP="009C77E8">
            <w:pPr>
              <w:rPr>
                <w:rFonts w:ascii="Times New Roman" w:hAnsi="Times New Roman" w:cs="Times New Roman"/>
                <w:color w:val="000000"/>
                <w:sz w:val="24"/>
                <w:szCs w:val="24"/>
                <w:lang w:val="kk-KZ"/>
              </w:rPr>
            </w:pPr>
            <w:r w:rsidRPr="00D46542">
              <w:rPr>
                <w:rFonts w:ascii="Times New Roman" w:hAnsi="Times New Roman" w:cs="Times New Roman"/>
                <w:b/>
                <w:bCs/>
                <w:sz w:val="24"/>
                <w:szCs w:val="24"/>
                <w:lang w:val="kk-KZ"/>
              </w:rPr>
              <w:t>Шығармашылық дағдыларын, з</w:t>
            </w:r>
            <w:r w:rsidRPr="00D46542">
              <w:rPr>
                <w:rFonts w:ascii="Times New Roman" w:hAnsi="Times New Roman" w:cs="Times New Roman"/>
                <w:sz w:val="24"/>
                <w:szCs w:val="24"/>
                <w:lang w:val="kk-KZ"/>
              </w:rPr>
              <w:t>ерттеу іс- әрекетін дамыту</w:t>
            </w:r>
            <w:r>
              <w:rPr>
                <w:rFonts w:ascii="Times New Roman" w:hAnsi="Times New Roman" w:cs="Times New Roman"/>
                <w:sz w:val="24"/>
                <w:szCs w:val="24"/>
                <w:lang w:val="kk-KZ"/>
              </w:rPr>
              <w:t>.</w:t>
            </w:r>
            <w:r w:rsidRPr="00D46542">
              <w:rPr>
                <w:rFonts w:ascii="Times New Roman" w:hAnsi="Times New Roman" w:cs="Times New Roman"/>
                <w:color w:val="000000"/>
                <w:sz w:val="24"/>
                <w:szCs w:val="24"/>
                <w:lang w:val="kk-KZ"/>
              </w:rPr>
              <w:t>Баланың жеке даму картасы бойынша жұмыс</w:t>
            </w:r>
            <w:r>
              <w:rPr>
                <w:rFonts w:ascii="Times New Roman" w:hAnsi="Times New Roman" w:cs="Times New Roman"/>
                <w:color w:val="000000"/>
                <w:sz w:val="24"/>
                <w:szCs w:val="24"/>
                <w:lang w:val="kk-KZ"/>
              </w:rPr>
              <w:t xml:space="preserve"> Бексұлтан, Айлин  </w:t>
            </w:r>
            <w:r w:rsidRPr="00D623CA">
              <w:rPr>
                <w:rFonts w:ascii="Times New Roman" w:hAnsi="Times New Roman" w:cs="Times New Roman"/>
                <w:color w:val="000000"/>
                <w:sz w:val="24"/>
                <w:szCs w:val="24"/>
                <w:lang w:val="kk-KZ"/>
              </w:rPr>
              <w:t>сюжетті бейнелер құрастыруды үйрет</w:t>
            </w:r>
            <w:r>
              <w:rPr>
                <w:rFonts w:ascii="Times New Roman" w:hAnsi="Times New Roman" w:cs="Times New Roman"/>
                <w:color w:val="000000"/>
                <w:sz w:val="24"/>
                <w:szCs w:val="24"/>
                <w:lang w:val="kk-KZ"/>
              </w:rPr>
              <w:t>у.</w:t>
            </w:r>
          </w:p>
        </w:tc>
        <w:tc>
          <w:tcPr>
            <w:tcW w:w="2693" w:type="dxa"/>
            <w:tcBorders>
              <w:top w:val="single" w:sz="4" w:space="0" w:color="auto"/>
              <w:left w:val="single" w:sz="4" w:space="0" w:color="auto"/>
              <w:bottom w:val="single" w:sz="4" w:space="0" w:color="auto"/>
              <w:right w:val="single" w:sz="4" w:space="0" w:color="auto"/>
            </w:tcBorders>
            <w:hideMark/>
          </w:tcPr>
          <w:p w14:paraId="1B72943B" w14:textId="77777777" w:rsidR="009C77E8" w:rsidRPr="00495D60" w:rsidRDefault="009C77E8" w:rsidP="009C77E8">
            <w:pPr>
              <w:rPr>
                <w:rFonts w:ascii="Times New Roman" w:hAnsi="Times New Roman" w:cs="Times New Roman"/>
                <w:b/>
                <w:bCs/>
                <w:sz w:val="24"/>
                <w:szCs w:val="24"/>
              </w:rPr>
            </w:pPr>
            <w:r w:rsidRPr="00495D60">
              <w:rPr>
                <w:rFonts w:ascii="Times New Roman" w:hAnsi="Times New Roman" w:cs="Times New Roman"/>
                <w:b/>
                <w:bCs/>
                <w:sz w:val="24"/>
                <w:szCs w:val="24"/>
              </w:rPr>
              <w:t>Физикалық</w:t>
            </w:r>
            <w:r>
              <w:rPr>
                <w:rFonts w:ascii="Times New Roman" w:hAnsi="Times New Roman" w:cs="Times New Roman"/>
                <w:b/>
                <w:bCs/>
                <w:sz w:val="24"/>
                <w:szCs w:val="24"/>
              </w:rPr>
              <w:t xml:space="preserve"> </w:t>
            </w:r>
            <w:r w:rsidRPr="00495D60">
              <w:rPr>
                <w:rFonts w:ascii="Times New Roman" w:hAnsi="Times New Roman" w:cs="Times New Roman"/>
                <w:b/>
                <w:bCs/>
                <w:sz w:val="24"/>
                <w:szCs w:val="24"/>
              </w:rPr>
              <w:t>дамыту</w:t>
            </w:r>
          </w:p>
          <w:p w14:paraId="15AD6C0F" w14:textId="77777777" w:rsidR="009C77E8" w:rsidRPr="00D46542" w:rsidRDefault="009C77E8" w:rsidP="009C77E8">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r>
              <w:rPr>
                <w:rFonts w:ascii="Times New Roman" w:hAnsi="Times New Roman" w:cs="Times New Roman"/>
                <w:color w:val="000000"/>
                <w:sz w:val="24"/>
                <w:szCs w:val="24"/>
                <w:lang w:val="kk-KZ"/>
              </w:rPr>
              <w:t xml:space="preserve"> Алуа, Медина,</w:t>
            </w:r>
          </w:p>
          <w:p w14:paraId="39174002" w14:textId="77777777" w:rsidR="009C77E8" w:rsidRPr="00D46542" w:rsidRDefault="009C77E8" w:rsidP="009C77E8">
            <w:pPr>
              <w:rPr>
                <w:rFonts w:ascii="Times New Roman" w:hAnsi="Times New Roman" w:cs="Times New Roman"/>
                <w:color w:val="000000"/>
                <w:sz w:val="24"/>
                <w:szCs w:val="24"/>
                <w:lang w:val="kk-KZ"/>
              </w:rPr>
            </w:pPr>
            <w:r w:rsidRPr="00D46542">
              <w:rPr>
                <w:rFonts w:ascii="Times New Roman" w:hAnsi="Times New Roman" w:cs="Times New Roman"/>
                <w:color w:val="000000"/>
                <w:sz w:val="24"/>
                <w:szCs w:val="24"/>
                <w:lang w:val="kk-KZ"/>
              </w:rPr>
              <w:t>Саппен</w:t>
            </w:r>
            <w:r>
              <w:rPr>
                <w:rFonts w:ascii="Times New Roman" w:hAnsi="Times New Roman" w:cs="Times New Roman"/>
                <w:color w:val="000000"/>
                <w:sz w:val="24"/>
                <w:szCs w:val="24"/>
                <w:lang w:val="kk-KZ"/>
              </w:rPr>
              <w:t>.</w:t>
            </w:r>
            <w:r w:rsidRPr="00D46542">
              <w:rPr>
                <w:rFonts w:ascii="Times New Roman" w:hAnsi="Times New Roman" w:cs="Times New Roman"/>
                <w:color w:val="000000"/>
                <w:sz w:val="24"/>
                <w:szCs w:val="24"/>
                <w:lang w:val="kk-KZ"/>
              </w:rPr>
              <w:t>Оң және сол қолмен қашықтыққа, көлденең нысанаға, тік нысанаға заттарды лақты</w:t>
            </w:r>
            <w:r>
              <w:rPr>
                <w:rFonts w:ascii="Times New Roman" w:hAnsi="Times New Roman" w:cs="Times New Roman"/>
                <w:color w:val="000000"/>
                <w:sz w:val="24"/>
                <w:szCs w:val="24"/>
                <w:lang w:val="kk-KZ"/>
              </w:rPr>
              <w:t>руды үйрету.</w:t>
            </w:r>
          </w:p>
          <w:p w14:paraId="4BFF6E48" w14:textId="77777777" w:rsidR="009C77E8" w:rsidRPr="00D46542" w:rsidRDefault="009C77E8" w:rsidP="009C77E8">
            <w:pPr>
              <w:rPr>
                <w:rFonts w:ascii="Times New Roman" w:hAnsi="Times New Roman" w:cs="Times New Roman"/>
                <w:color w:val="000000"/>
                <w:sz w:val="24"/>
                <w:szCs w:val="24"/>
                <w:lang w:val="kk-KZ"/>
              </w:rPr>
            </w:pPr>
          </w:p>
        </w:tc>
      </w:tr>
      <w:tr w:rsidR="009C77E8" w:rsidRPr="009F719C" w14:paraId="3CBF1502" w14:textId="77777777" w:rsidTr="009C77E8">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14:paraId="4998BC76" w14:textId="77777777" w:rsidR="009C77E8" w:rsidRPr="00D46542" w:rsidRDefault="009C77E8" w:rsidP="009C77E8">
            <w:pPr>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0382C952" w14:textId="77777777" w:rsidR="009C77E8" w:rsidRPr="00BF0F2E" w:rsidRDefault="009C77E8" w:rsidP="009C77E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4B720915" w14:textId="77777777" w:rsidR="009C77E8" w:rsidRDefault="009C77E8" w:rsidP="009C77E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70D3509B" w14:textId="77777777" w:rsidR="009C77E8" w:rsidRPr="00BF0F2E" w:rsidRDefault="009C77E8" w:rsidP="009C77E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75C82C50" w14:textId="77777777" w:rsidR="009C77E8" w:rsidRPr="00BF0F2E" w:rsidRDefault="009C77E8" w:rsidP="009C77E8">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835" w:type="dxa"/>
            <w:tcBorders>
              <w:top w:val="single" w:sz="4" w:space="0" w:color="auto"/>
              <w:left w:val="single" w:sz="4" w:space="0" w:color="auto"/>
              <w:bottom w:val="single" w:sz="4" w:space="0" w:color="auto"/>
              <w:right w:val="single" w:sz="4" w:space="0" w:color="auto"/>
            </w:tcBorders>
          </w:tcPr>
          <w:p w14:paraId="1B58E962" w14:textId="77777777" w:rsidR="009C77E8" w:rsidRPr="00BF0F2E" w:rsidRDefault="009C77E8" w:rsidP="009C77E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3CFE12DE" w14:textId="77777777" w:rsidR="009C77E8" w:rsidRDefault="009C77E8" w:rsidP="009C77E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Жанат Алинұр</w:t>
            </w:r>
          </w:p>
          <w:p w14:paraId="7A26A650" w14:textId="77777777" w:rsidR="009C77E8" w:rsidRDefault="009C77E8" w:rsidP="009C77E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Жумабай Айару</w:t>
            </w:r>
          </w:p>
          <w:p w14:paraId="37C738D5" w14:textId="77777777" w:rsidR="009C77E8" w:rsidRPr="00BF0F2E" w:rsidRDefault="009C77E8" w:rsidP="009C77E8">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51" w:type="dxa"/>
            <w:tcBorders>
              <w:top w:val="single" w:sz="4" w:space="0" w:color="auto"/>
              <w:left w:val="single" w:sz="4" w:space="0" w:color="auto"/>
              <w:bottom w:val="single" w:sz="4" w:space="0" w:color="auto"/>
              <w:right w:val="single" w:sz="4" w:space="0" w:color="auto"/>
            </w:tcBorders>
            <w:hideMark/>
          </w:tcPr>
          <w:p w14:paraId="70DC2143" w14:textId="77777777" w:rsidR="009C77E8" w:rsidRPr="00BF0F2E" w:rsidRDefault="009C77E8" w:rsidP="009C77E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47F4F808" w14:textId="77777777" w:rsidR="009C77E8" w:rsidRDefault="009C77E8" w:rsidP="009C77E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1BDC2BF1" w14:textId="77777777" w:rsidR="009C77E8" w:rsidRPr="00BF0F2E" w:rsidRDefault="009C77E8" w:rsidP="009C77E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688E78A4" w14:textId="77777777" w:rsidR="009C77E8" w:rsidRPr="00BF0F2E" w:rsidRDefault="009C77E8" w:rsidP="009C77E8">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268" w:type="dxa"/>
            <w:tcBorders>
              <w:top w:val="single" w:sz="4" w:space="0" w:color="auto"/>
              <w:left w:val="single" w:sz="4" w:space="0" w:color="auto"/>
              <w:bottom w:val="single" w:sz="4" w:space="0" w:color="auto"/>
              <w:right w:val="single" w:sz="4" w:space="0" w:color="auto"/>
            </w:tcBorders>
            <w:hideMark/>
          </w:tcPr>
          <w:p w14:paraId="3CB71F58" w14:textId="77777777" w:rsidR="009C77E8" w:rsidRPr="00BF0F2E" w:rsidRDefault="009C77E8" w:rsidP="009C77E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583A3ECC" w14:textId="77777777" w:rsidR="009C77E8" w:rsidRDefault="009C77E8" w:rsidP="009C77E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Сұрымбай Али</w:t>
            </w:r>
          </w:p>
          <w:p w14:paraId="4D87EB0E" w14:textId="77777777" w:rsidR="009C77E8" w:rsidRPr="00BF0F2E" w:rsidRDefault="009C77E8" w:rsidP="009C77E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693" w:type="dxa"/>
            <w:tcBorders>
              <w:top w:val="single" w:sz="4" w:space="0" w:color="auto"/>
              <w:left w:val="single" w:sz="4" w:space="0" w:color="auto"/>
              <w:bottom w:val="single" w:sz="4" w:space="0" w:color="auto"/>
              <w:right w:val="single" w:sz="4" w:space="0" w:color="auto"/>
            </w:tcBorders>
            <w:hideMark/>
          </w:tcPr>
          <w:p w14:paraId="725154D8" w14:textId="77777777" w:rsidR="009C77E8" w:rsidRPr="00BF0F2E" w:rsidRDefault="009C77E8" w:rsidP="009C77E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3530DDBA" w14:textId="77777777" w:rsidR="009C77E8" w:rsidRDefault="009C77E8" w:rsidP="009C77E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Оралдыева Мелек</w:t>
            </w:r>
          </w:p>
          <w:p w14:paraId="2EB6FAC5" w14:textId="77777777" w:rsidR="009C77E8" w:rsidRPr="00BF0F2E" w:rsidRDefault="009C77E8" w:rsidP="009C77E8">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9C77E8" w:rsidRPr="00BF0F2E" w14:paraId="762DA3C0" w14:textId="77777777" w:rsidTr="009C77E8">
        <w:trPr>
          <w:trHeight w:val="75"/>
        </w:trPr>
        <w:tc>
          <w:tcPr>
            <w:tcW w:w="2665" w:type="dxa"/>
            <w:tcBorders>
              <w:top w:val="single" w:sz="4" w:space="0" w:color="auto"/>
              <w:left w:val="single" w:sz="4" w:space="0" w:color="auto"/>
              <w:bottom w:val="single" w:sz="4" w:space="0" w:color="auto"/>
              <w:right w:val="single" w:sz="4" w:space="0" w:color="auto"/>
            </w:tcBorders>
            <w:hideMark/>
          </w:tcPr>
          <w:p w14:paraId="0995C579"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t xml:space="preserve">Кешкі </w:t>
            </w:r>
            <w:r>
              <w:rPr>
                <w:rFonts w:ascii="Times New Roman" w:hAnsi="Times New Roman" w:cs="Times New Roman"/>
                <w:b/>
                <w:sz w:val="24"/>
                <w:szCs w:val="24"/>
              </w:rPr>
              <w:t xml:space="preserve"> </w:t>
            </w:r>
            <w:r w:rsidRPr="00BF0F2E">
              <w:rPr>
                <w:rFonts w:ascii="Times New Roman" w:hAnsi="Times New Roman" w:cs="Times New Roman"/>
                <w:b/>
                <w:sz w:val="24"/>
                <w:szCs w:val="24"/>
              </w:rPr>
              <w:t>ас</w:t>
            </w:r>
          </w:p>
        </w:tc>
        <w:tc>
          <w:tcPr>
            <w:tcW w:w="13041" w:type="dxa"/>
            <w:gridSpan w:val="5"/>
            <w:tcBorders>
              <w:top w:val="single" w:sz="4" w:space="0" w:color="auto"/>
              <w:left w:val="single" w:sz="4" w:space="0" w:color="auto"/>
              <w:bottom w:val="single" w:sz="4" w:space="0" w:color="auto"/>
              <w:right w:val="single" w:sz="4" w:space="0" w:color="auto"/>
            </w:tcBorders>
            <w:hideMark/>
          </w:tcPr>
          <w:p w14:paraId="51C55AF8" w14:textId="77777777" w:rsidR="009C77E8" w:rsidRDefault="009C77E8" w:rsidP="009C77E8">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rPr>
              <w:t xml:space="preserve">  </w:t>
            </w:r>
            <w:r w:rsidRPr="00BB6743">
              <w:rPr>
                <w:rFonts w:ascii="Times New Roman" w:hAnsi="Times New Roman"/>
                <w:sz w:val="24"/>
                <w:szCs w:val="24"/>
              </w:rPr>
              <w:t>ресурстарға</w:t>
            </w:r>
            <w:r>
              <w:rPr>
                <w:rFonts w:ascii="Times New Roman" w:hAnsi="Times New Roman"/>
                <w:sz w:val="24"/>
                <w:szCs w:val="24"/>
              </w:rPr>
              <w:t xml:space="preserve">  </w:t>
            </w:r>
            <w:r w:rsidRPr="00BB6743">
              <w:rPr>
                <w:rFonts w:ascii="Times New Roman" w:hAnsi="Times New Roman"/>
                <w:sz w:val="24"/>
                <w:szCs w:val="24"/>
              </w:rPr>
              <w:t>ұқыпты</w:t>
            </w:r>
            <w:r>
              <w:rPr>
                <w:rFonts w:ascii="Times New Roman" w:hAnsi="Times New Roman"/>
                <w:sz w:val="24"/>
                <w:szCs w:val="24"/>
              </w:rPr>
              <w:t xml:space="preserve">  </w:t>
            </w:r>
            <w:r w:rsidRPr="00BB6743">
              <w:rPr>
                <w:rFonts w:ascii="Times New Roman" w:hAnsi="Times New Roman"/>
                <w:sz w:val="24"/>
                <w:szCs w:val="24"/>
              </w:rPr>
              <w:t>қарау</w:t>
            </w:r>
            <w:r>
              <w:rPr>
                <w:rFonts w:ascii="Times New Roman" w:hAnsi="Times New Roman"/>
                <w:sz w:val="24"/>
                <w:szCs w:val="24"/>
              </w:rPr>
              <w:t xml:space="preserve"> </w:t>
            </w:r>
            <w:r w:rsidRPr="00BB6743">
              <w:rPr>
                <w:rFonts w:ascii="Times New Roman" w:hAnsi="Times New Roman"/>
                <w:sz w:val="24"/>
                <w:szCs w:val="24"/>
              </w:rPr>
              <w:t>дағдыларын</w:t>
            </w:r>
            <w:r>
              <w:rPr>
                <w:rFonts w:ascii="Times New Roman" w:hAnsi="Times New Roman"/>
                <w:sz w:val="24"/>
                <w:szCs w:val="24"/>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1B3FB5C9" w14:textId="77777777" w:rsidR="009C77E8" w:rsidRPr="00AE58D3" w:rsidRDefault="009C77E8" w:rsidP="009C77E8">
            <w:pPr>
              <w:jc w:val="center"/>
              <w:rPr>
                <w:rFonts w:ascii="Times New Roman" w:hAnsi="Times New Roman" w:cs="Times New Roman"/>
                <w:sz w:val="24"/>
                <w:szCs w:val="24"/>
                <w:lang w:val="kk-KZ"/>
              </w:rPr>
            </w:pPr>
          </w:p>
        </w:tc>
      </w:tr>
      <w:tr w:rsidR="009C77E8" w:rsidRPr="009F719C" w14:paraId="7F2239BA" w14:textId="77777777" w:rsidTr="009C77E8">
        <w:trPr>
          <w:trHeight w:val="640"/>
        </w:trPr>
        <w:tc>
          <w:tcPr>
            <w:tcW w:w="2665" w:type="dxa"/>
            <w:tcBorders>
              <w:top w:val="single" w:sz="4" w:space="0" w:color="auto"/>
              <w:left w:val="single" w:sz="4" w:space="0" w:color="auto"/>
              <w:bottom w:val="single" w:sz="4" w:space="0" w:color="auto"/>
              <w:right w:val="single" w:sz="4" w:space="0" w:color="auto"/>
            </w:tcBorders>
          </w:tcPr>
          <w:p w14:paraId="4FF004BF"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rPr>
              <w:t xml:space="preserve"> </w:t>
            </w:r>
            <w:r w:rsidRPr="00BF0F2E">
              <w:rPr>
                <w:rFonts w:ascii="Times New Roman" w:hAnsi="Times New Roman" w:cs="Times New Roman"/>
                <w:b/>
                <w:sz w:val="24"/>
                <w:szCs w:val="24"/>
              </w:rPr>
              <w:t>сөздігі</w:t>
            </w:r>
          </w:p>
        </w:tc>
        <w:tc>
          <w:tcPr>
            <w:tcW w:w="2694" w:type="dxa"/>
            <w:tcBorders>
              <w:top w:val="single" w:sz="4" w:space="0" w:color="auto"/>
              <w:left w:val="single" w:sz="4" w:space="0" w:color="auto"/>
              <w:bottom w:val="single" w:sz="4" w:space="0" w:color="auto"/>
              <w:right w:val="single" w:sz="4" w:space="0" w:color="auto"/>
            </w:tcBorders>
          </w:tcPr>
          <w:p w14:paraId="45F2E0F0" w14:textId="77777777" w:rsidR="009C77E8" w:rsidRPr="00D46542" w:rsidRDefault="009C77E8" w:rsidP="009C77E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Жаспыру ұіә қайшымен жұмыс істегенде абай болу, дұрыс пайдалану.</w:t>
            </w:r>
            <w:r w:rsidRPr="009E20DD">
              <w:rPr>
                <w:rFonts w:ascii="Times New Roman" w:hAnsi="Times New Roman" w:cs="Times New Roman"/>
                <w:color w:val="000000"/>
                <w:sz w:val="24"/>
                <w:szCs w:val="24"/>
                <w:lang w:val="kk-KZ"/>
              </w:rPr>
              <w:t xml:space="preserve">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835" w:type="dxa"/>
            <w:tcBorders>
              <w:top w:val="single" w:sz="4" w:space="0" w:color="auto"/>
              <w:left w:val="single" w:sz="4" w:space="0" w:color="auto"/>
              <w:bottom w:val="single" w:sz="4" w:space="0" w:color="auto"/>
              <w:right w:val="single" w:sz="4" w:space="0" w:color="auto"/>
            </w:tcBorders>
          </w:tcPr>
          <w:p w14:paraId="11AC30F4" w14:textId="77777777" w:rsidR="009C77E8" w:rsidRPr="009E20DD" w:rsidRDefault="009C77E8" w:rsidP="009C77E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Топ ішінде жүгіруге, секіруге болмайды орындық столдарға соғылып қалмауды ескертіп айту.</w:t>
            </w:r>
          </w:p>
        </w:tc>
        <w:tc>
          <w:tcPr>
            <w:tcW w:w="2551" w:type="dxa"/>
            <w:tcBorders>
              <w:top w:val="single" w:sz="4" w:space="0" w:color="auto"/>
              <w:left w:val="single" w:sz="4" w:space="0" w:color="auto"/>
              <w:bottom w:val="single" w:sz="4" w:space="0" w:color="auto"/>
              <w:right w:val="single" w:sz="4" w:space="0" w:color="auto"/>
            </w:tcBorders>
          </w:tcPr>
          <w:p w14:paraId="15DECB59" w14:textId="77777777" w:rsidR="009C77E8" w:rsidRPr="009E20DD" w:rsidRDefault="009C77E8" w:rsidP="009C77E8">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астында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б</w:t>
            </w:r>
            <w:r w:rsidRPr="009E20DD">
              <w:rPr>
                <w:rFonts w:ascii="Times New Roman" w:hAnsi="Times New Roman" w:cs="Times New Roman"/>
                <w:color w:val="000000"/>
                <w:sz w:val="24"/>
                <w:szCs w:val="24"/>
                <w:lang w:val="kk-KZ"/>
              </w:rPr>
              <w:t>олмайды.</w:t>
            </w:r>
          </w:p>
          <w:p w14:paraId="1F2BCC7B" w14:textId="77777777" w:rsidR="009C77E8" w:rsidRPr="009E20DD" w:rsidRDefault="009C77E8" w:rsidP="009C77E8">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268" w:type="dxa"/>
            <w:tcBorders>
              <w:top w:val="single" w:sz="4" w:space="0" w:color="auto"/>
              <w:left w:val="single" w:sz="4" w:space="0" w:color="auto"/>
              <w:bottom w:val="single" w:sz="4" w:space="0" w:color="auto"/>
              <w:right w:val="single" w:sz="4" w:space="0" w:color="auto"/>
            </w:tcBorders>
          </w:tcPr>
          <w:p w14:paraId="6E505888" w14:textId="77777777" w:rsidR="009C77E8" w:rsidRPr="009E20DD" w:rsidRDefault="009C77E8" w:rsidP="009C77E8">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 лас су үстіңді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аяғыңа су кіру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мүмкін.</w:t>
            </w:r>
          </w:p>
        </w:tc>
        <w:tc>
          <w:tcPr>
            <w:tcW w:w="2693" w:type="dxa"/>
            <w:tcBorders>
              <w:top w:val="single" w:sz="4" w:space="0" w:color="auto"/>
              <w:left w:val="single" w:sz="4" w:space="0" w:color="auto"/>
              <w:bottom w:val="single" w:sz="4" w:space="0" w:color="auto"/>
              <w:right w:val="single" w:sz="4" w:space="0" w:color="auto"/>
            </w:tcBorders>
          </w:tcPr>
          <w:p w14:paraId="1B614F0C" w14:textId="77777777" w:rsidR="009C77E8" w:rsidRPr="0023683F" w:rsidRDefault="009C77E8" w:rsidP="009C77E8">
            <w:pPr>
              <w:rPr>
                <w:rFonts w:ascii="Times New Roman" w:hAnsi="Times New Roman" w:cs="Times New Roman"/>
                <w:color w:val="000000"/>
                <w:sz w:val="24"/>
                <w:szCs w:val="24"/>
                <w:lang w:val="kk-KZ"/>
              </w:rPr>
            </w:pPr>
            <w:r w:rsidRPr="0023683F">
              <w:rPr>
                <w:rFonts w:ascii="Times New Roman" w:hAnsi="Times New Roman" w:cs="Times New Roman"/>
                <w:color w:val="000000"/>
                <w:sz w:val="24"/>
                <w:szCs w:val="24"/>
                <w:lang w:val="kk-KZ"/>
              </w:rPr>
              <w:t>Үтікпен ойнауға болмайды. Күйіп қаласың</w:t>
            </w:r>
          </w:p>
        </w:tc>
      </w:tr>
      <w:tr w:rsidR="009C77E8" w:rsidRPr="00BF0F2E" w14:paraId="2763FC2D" w14:textId="77777777" w:rsidTr="009C77E8">
        <w:tc>
          <w:tcPr>
            <w:tcW w:w="2665" w:type="dxa"/>
            <w:tcBorders>
              <w:top w:val="single" w:sz="4" w:space="0" w:color="auto"/>
              <w:left w:val="single" w:sz="4" w:space="0" w:color="auto"/>
              <w:bottom w:val="single" w:sz="4" w:space="0" w:color="auto"/>
              <w:right w:val="single" w:sz="4" w:space="0" w:color="auto"/>
            </w:tcBorders>
            <w:hideMark/>
          </w:tcPr>
          <w:p w14:paraId="5F0D8184"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3041" w:type="dxa"/>
            <w:gridSpan w:val="5"/>
            <w:tcBorders>
              <w:top w:val="single" w:sz="4" w:space="0" w:color="auto"/>
              <w:left w:val="single" w:sz="4" w:space="0" w:color="auto"/>
              <w:bottom w:val="single" w:sz="4" w:space="0" w:color="auto"/>
              <w:right w:val="single" w:sz="4" w:space="0" w:color="auto"/>
            </w:tcBorders>
            <w:hideMark/>
          </w:tcPr>
          <w:p w14:paraId="242E82FD" w14:textId="77777777" w:rsidR="009C77E8" w:rsidRPr="00BF0F2E" w:rsidRDefault="009C77E8" w:rsidP="009C77E8">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lastRenderedPageBreak/>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p>
        </w:tc>
      </w:tr>
      <w:tr w:rsidR="009C77E8" w:rsidRPr="00BF0F2E" w14:paraId="2165501A" w14:textId="77777777" w:rsidTr="009C77E8">
        <w:trPr>
          <w:trHeight w:val="420"/>
        </w:trPr>
        <w:tc>
          <w:tcPr>
            <w:tcW w:w="2665" w:type="dxa"/>
            <w:tcBorders>
              <w:top w:val="single" w:sz="4" w:space="0" w:color="auto"/>
              <w:left w:val="single" w:sz="4" w:space="0" w:color="auto"/>
              <w:bottom w:val="single" w:sz="4" w:space="0" w:color="auto"/>
              <w:right w:val="single" w:sz="4" w:space="0" w:color="auto"/>
            </w:tcBorders>
            <w:hideMark/>
          </w:tcPr>
          <w:p w14:paraId="41CE2323" w14:textId="77777777" w:rsidR="009C77E8" w:rsidRPr="00BF0F2E" w:rsidRDefault="009C77E8" w:rsidP="009C77E8">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2694" w:type="dxa"/>
            <w:tcBorders>
              <w:top w:val="single" w:sz="4" w:space="0" w:color="auto"/>
              <w:left w:val="single" w:sz="4" w:space="0" w:color="auto"/>
              <w:bottom w:val="single" w:sz="4" w:space="0" w:color="auto"/>
              <w:right w:val="single" w:sz="4" w:space="0" w:color="auto"/>
            </w:tcBorders>
            <w:hideMark/>
          </w:tcPr>
          <w:p w14:paraId="1C26D8EC" w14:textId="77777777" w:rsidR="009C77E8" w:rsidRDefault="009C77E8" w:rsidP="009C77E8">
            <w:pPr>
              <w:jc w:val="center"/>
              <w:textAlignment w:val="baseline"/>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Физикалық дағдылар</w:t>
            </w:r>
          </w:p>
          <w:p w14:paraId="195C9C18" w14:textId="77777777" w:rsidR="009C77E8" w:rsidRDefault="009C77E8" w:rsidP="009C77E8">
            <w:pPr>
              <w:jc w:val="center"/>
              <w:textAlignment w:val="baseline"/>
              <w:rPr>
                <w:rFonts w:ascii="Times New Roman" w:hAnsi="Times New Roman"/>
                <w:spacing w:val="2"/>
                <w:sz w:val="24"/>
                <w:szCs w:val="24"/>
                <w:lang w:val="kk-KZ"/>
              </w:rPr>
            </w:pPr>
            <w:r w:rsidRPr="00755B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w:t>
            </w:r>
            <w:r w:rsidRPr="00755BB8">
              <w:rPr>
                <w:rFonts w:ascii="Times New Roman" w:hAnsi="Times New Roman" w:cs="Times New Roman"/>
                <w:b/>
                <w:color w:val="000000"/>
                <w:sz w:val="24"/>
                <w:szCs w:val="24"/>
                <w:lang w:val="kk-KZ"/>
              </w:rPr>
              <w:t>ойындар</w:t>
            </w:r>
            <w:r w:rsidRPr="00755BB8">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 xml:space="preserve">  </w:t>
            </w:r>
            <w:r w:rsidRPr="00755BB8">
              <w:rPr>
                <w:rFonts w:ascii="Times New Roman" w:hAnsi="Times New Roman"/>
                <w:spacing w:val="2"/>
                <w:sz w:val="24"/>
                <w:szCs w:val="24"/>
                <w:lang w:val="kk-KZ"/>
              </w:rPr>
              <w:t>«</w:t>
            </w:r>
            <w:r>
              <w:rPr>
                <w:rFonts w:ascii="Times New Roman" w:hAnsi="Times New Roman"/>
                <w:spacing w:val="2"/>
                <w:sz w:val="24"/>
                <w:szCs w:val="24"/>
                <w:lang w:val="kk-KZ"/>
              </w:rPr>
              <w:t>Бағдаршам көзі</w:t>
            </w:r>
            <w:r w:rsidRPr="00755BB8">
              <w:rPr>
                <w:rFonts w:ascii="Times New Roman" w:hAnsi="Times New Roman"/>
                <w:spacing w:val="2"/>
                <w:sz w:val="24"/>
                <w:szCs w:val="24"/>
                <w:lang w:val="kk-KZ"/>
              </w:rPr>
              <w:t>», жол</w:t>
            </w:r>
            <w:r>
              <w:rPr>
                <w:rFonts w:ascii="Times New Roman" w:hAnsi="Times New Roman"/>
                <w:spacing w:val="2"/>
                <w:sz w:val="24"/>
                <w:szCs w:val="24"/>
                <w:lang w:val="kk-KZ"/>
              </w:rPr>
              <w:t xml:space="preserve"> </w:t>
            </w:r>
            <w:r w:rsidRPr="00755BB8">
              <w:rPr>
                <w:rFonts w:ascii="Times New Roman" w:hAnsi="Times New Roman"/>
                <w:spacing w:val="2"/>
                <w:sz w:val="24"/>
                <w:szCs w:val="24"/>
                <w:lang w:val="kk-KZ"/>
              </w:rPr>
              <w:t>белгілері</w:t>
            </w:r>
            <w:r>
              <w:rPr>
                <w:rFonts w:ascii="Times New Roman" w:hAnsi="Times New Roman"/>
                <w:spacing w:val="2"/>
                <w:sz w:val="24"/>
                <w:szCs w:val="24"/>
                <w:lang w:val="kk-KZ"/>
              </w:rPr>
              <w:t xml:space="preserve"> </w:t>
            </w:r>
            <w:r w:rsidRPr="00755BB8">
              <w:rPr>
                <w:rFonts w:ascii="Times New Roman" w:hAnsi="Times New Roman"/>
                <w:spacing w:val="2"/>
                <w:sz w:val="24"/>
                <w:szCs w:val="24"/>
                <w:lang w:val="kk-KZ"/>
              </w:rPr>
              <w:t>мен</w:t>
            </w:r>
            <w:r>
              <w:rPr>
                <w:rFonts w:ascii="Times New Roman" w:hAnsi="Times New Roman"/>
                <w:spacing w:val="2"/>
                <w:sz w:val="24"/>
                <w:szCs w:val="24"/>
                <w:lang w:val="kk-KZ"/>
              </w:rPr>
              <w:t xml:space="preserve"> </w:t>
            </w:r>
            <w:r w:rsidRPr="00755BB8">
              <w:rPr>
                <w:rFonts w:ascii="Times New Roman" w:hAnsi="Times New Roman"/>
                <w:spacing w:val="2"/>
                <w:sz w:val="24"/>
                <w:szCs w:val="24"/>
                <w:lang w:val="kk-KZ"/>
              </w:rPr>
              <w:t>таныстыру</w:t>
            </w:r>
            <w:r w:rsidRPr="00BB6743">
              <w:rPr>
                <w:rFonts w:ascii="Times New Roman" w:hAnsi="Times New Roman"/>
                <w:spacing w:val="2"/>
                <w:sz w:val="24"/>
                <w:szCs w:val="24"/>
                <w:lang w:val="kk-KZ"/>
              </w:rPr>
              <w:t>.</w:t>
            </w:r>
            <w:r>
              <w:rPr>
                <w:rFonts w:ascii="Times New Roman" w:hAnsi="Times New Roman"/>
                <w:spacing w:val="2"/>
                <w:sz w:val="24"/>
                <w:szCs w:val="24"/>
                <w:lang w:val="kk-KZ"/>
              </w:rPr>
              <w:t xml:space="preserve"> </w:t>
            </w:r>
          </w:p>
          <w:p w14:paraId="10DD0DB4" w14:textId="77777777" w:rsidR="009C77E8" w:rsidRPr="00BB6743" w:rsidRDefault="009C77E8" w:rsidP="009C77E8">
            <w:pPr>
              <w:ind w:left="60"/>
              <w:jc w:val="center"/>
              <w:rPr>
                <w:rFonts w:ascii="Times New Roman" w:hAnsi="Times New Roman" w:cs="Times New Roman"/>
                <w:color w:val="000000"/>
                <w:sz w:val="24"/>
                <w:szCs w:val="24"/>
              </w:rPr>
            </w:pPr>
            <w:r w:rsidRPr="00064299">
              <w:rPr>
                <w:rFonts w:ascii="Times New Roman" w:hAnsi="Times New Roman" w:cs="Times New Roman"/>
                <w:color w:val="000000"/>
                <w:sz w:val="24"/>
                <w:szCs w:val="24"/>
                <w:lang w:val="kk-KZ"/>
              </w:rPr>
              <w:t xml:space="preserve">Мақсаты: </w:t>
            </w:r>
            <w:r>
              <w:rPr>
                <w:rFonts w:ascii="Times New Roman" w:hAnsi="Times New Roman" w:cs="Times New Roman"/>
                <w:color w:val="000000"/>
                <w:sz w:val="24"/>
                <w:szCs w:val="24"/>
                <w:lang w:val="kk-KZ"/>
              </w:rPr>
              <w:t>сақ абай болуға үйрету.</w:t>
            </w:r>
          </w:p>
          <w:p w14:paraId="0B6362B9" w14:textId="77777777" w:rsidR="009C77E8" w:rsidRPr="00BB6743" w:rsidRDefault="009C77E8" w:rsidP="009C77E8">
            <w:pPr>
              <w:ind w:left="60"/>
              <w:jc w:val="center"/>
              <w:rPr>
                <w:rFonts w:ascii="Times New Roman" w:hAnsi="Times New Roman" w:cs="Times New Roman"/>
                <w:color w:val="000000"/>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ECF0CC0" w14:textId="77777777" w:rsidR="009C77E8" w:rsidRDefault="009C77E8" w:rsidP="009C77E8">
            <w:pPr>
              <w:jc w:val="center"/>
              <w:textAlignment w:val="baseline"/>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Физикалық дағдылар</w:t>
            </w:r>
          </w:p>
          <w:p w14:paraId="68290EC5" w14:textId="77777777" w:rsidR="009C77E8" w:rsidRPr="00D46542" w:rsidRDefault="009C77E8" w:rsidP="009C77E8">
            <w:pPr>
              <w:jc w:val="center"/>
              <w:textAlignment w:val="baseline"/>
              <w:rPr>
                <w:rFonts w:ascii="Times New Roman" w:hAnsi="Times New Roman" w:cs="Times New Roman"/>
                <w:color w:val="000000"/>
                <w:sz w:val="24"/>
                <w:szCs w:val="24"/>
                <w:lang w:val="kk-KZ"/>
              </w:rPr>
            </w:pPr>
            <w:r w:rsidRPr="007422B3">
              <w:rPr>
                <w:rFonts w:ascii="Times New Roman" w:hAnsi="Times New Roman" w:cs="Times New Roman"/>
                <w:b/>
                <w:bCs/>
                <w:color w:val="000000" w:themeColor="text1"/>
                <w:kern w:val="24"/>
                <w:sz w:val="24"/>
                <w:szCs w:val="24"/>
                <w:lang w:val="kk-KZ"/>
              </w:rPr>
              <w:t>Қимылды</w:t>
            </w:r>
            <w:r>
              <w:rPr>
                <w:rFonts w:ascii="Times New Roman" w:hAnsi="Times New Roman" w:cs="Times New Roman"/>
                <w:b/>
                <w:bCs/>
                <w:color w:val="000000" w:themeColor="text1"/>
                <w:kern w:val="24"/>
                <w:sz w:val="24"/>
                <w:szCs w:val="24"/>
                <w:lang w:val="kk-KZ"/>
              </w:rPr>
              <w:t xml:space="preserve"> </w:t>
            </w:r>
            <w:r w:rsidRPr="007422B3">
              <w:rPr>
                <w:rFonts w:ascii="Times New Roman" w:hAnsi="Times New Roman" w:cs="Times New Roman"/>
                <w:b/>
                <w:bCs/>
                <w:color w:val="000000" w:themeColor="text1"/>
                <w:kern w:val="24"/>
                <w:sz w:val="24"/>
                <w:szCs w:val="24"/>
                <w:lang w:val="kk-KZ"/>
              </w:rPr>
              <w:t xml:space="preserve">ойындар: </w:t>
            </w:r>
            <w:r w:rsidRPr="007422B3">
              <w:rPr>
                <w:rFonts w:ascii="Times New Roman" w:eastAsiaTheme="minorEastAsia" w:hAnsi="Times New Roman" w:cs="Times New Roman"/>
                <w:color w:val="000000"/>
                <w:sz w:val="24"/>
                <w:szCs w:val="24"/>
                <w:lang w:val="kk-KZ"/>
              </w:rPr>
              <w:t xml:space="preserve">«Торғай мен мысық» </w:t>
            </w:r>
            <w:r w:rsidRPr="007422B3">
              <w:rPr>
                <w:rFonts w:ascii="Times New Roman" w:eastAsiaTheme="minorEastAsia" w:hAnsi="Times New Roman" w:cs="Times New Roman"/>
                <w:b/>
                <w:bCs/>
                <w:color w:val="000000"/>
                <w:sz w:val="24"/>
                <w:szCs w:val="24"/>
                <w:lang w:val="kk-KZ"/>
              </w:rPr>
              <w:t xml:space="preserve">Мақсаты: </w:t>
            </w:r>
            <w:r w:rsidRPr="007422B3">
              <w:rPr>
                <w:rFonts w:ascii="Times New Roman" w:eastAsiaTheme="minorEastAsia" w:hAnsi="Times New Roman" w:cs="Times New Roman"/>
                <w:color w:val="000000"/>
                <w:sz w:val="24"/>
                <w:szCs w:val="24"/>
                <w:lang w:val="kk-KZ"/>
              </w:rPr>
              <w:t>Балалардың</w:t>
            </w:r>
            <w:r>
              <w:rPr>
                <w:rFonts w:ascii="Times New Roman" w:eastAsiaTheme="minorEastAsia" w:hAnsi="Times New Roman" w:cs="Times New Roman"/>
                <w:color w:val="000000"/>
                <w:sz w:val="24"/>
                <w:szCs w:val="24"/>
                <w:lang w:val="kk-KZ"/>
              </w:rPr>
              <w:t xml:space="preserve"> </w:t>
            </w:r>
            <w:r w:rsidRPr="007422B3">
              <w:rPr>
                <w:rFonts w:ascii="Times New Roman" w:eastAsiaTheme="minorEastAsia" w:hAnsi="Times New Roman" w:cs="Times New Roman"/>
                <w:color w:val="000000"/>
                <w:sz w:val="24"/>
                <w:szCs w:val="24"/>
                <w:lang w:val="kk-KZ"/>
              </w:rPr>
              <w:t>қимыл – қозғалыстарын</w:t>
            </w:r>
            <w:r>
              <w:rPr>
                <w:rFonts w:ascii="Times New Roman" w:eastAsiaTheme="minorEastAsia" w:hAnsi="Times New Roman" w:cs="Times New Roman"/>
                <w:color w:val="000000"/>
                <w:sz w:val="24"/>
                <w:szCs w:val="24"/>
                <w:lang w:val="kk-KZ"/>
              </w:rPr>
              <w:t xml:space="preserve"> </w:t>
            </w:r>
            <w:r w:rsidRPr="007422B3">
              <w:rPr>
                <w:rFonts w:ascii="Times New Roman" w:eastAsiaTheme="minorEastAsia" w:hAnsi="Times New Roman" w:cs="Times New Roman"/>
                <w:color w:val="000000"/>
                <w:sz w:val="24"/>
                <w:szCs w:val="24"/>
                <w:lang w:val="kk-KZ"/>
              </w:rPr>
              <w:t>арттырып, ептілікке баулу.</w:t>
            </w:r>
          </w:p>
        </w:tc>
        <w:tc>
          <w:tcPr>
            <w:tcW w:w="2551" w:type="dxa"/>
            <w:tcBorders>
              <w:top w:val="single" w:sz="4" w:space="0" w:color="auto"/>
              <w:left w:val="single" w:sz="4" w:space="0" w:color="auto"/>
              <w:bottom w:val="single" w:sz="4" w:space="0" w:color="auto"/>
              <w:right w:val="single" w:sz="4" w:space="0" w:color="auto"/>
            </w:tcBorders>
            <w:hideMark/>
          </w:tcPr>
          <w:p w14:paraId="0A288080" w14:textId="77777777" w:rsidR="009C77E8" w:rsidRDefault="009C77E8" w:rsidP="009C77E8">
            <w:pPr>
              <w:jc w:val="center"/>
              <w:textAlignment w:val="baseline"/>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Физикалық дағдылар</w:t>
            </w:r>
          </w:p>
          <w:p w14:paraId="4ED65550" w14:textId="77777777" w:rsidR="009C77E8" w:rsidRPr="00755BB8" w:rsidRDefault="009C77E8" w:rsidP="009C77E8">
            <w:pPr>
              <w:ind w:left="60"/>
              <w:jc w:val="center"/>
              <w:rPr>
                <w:rFonts w:ascii="Times New Roman" w:hAnsi="Times New Roman" w:cs="Times New Roman"/>
                <w:bCs/>
                <w:color w:val="000000" w:themeColor="text1"/>
                <w:kern w:val="24"/>
                <w:sz w:val="24"/>
                <w:szCs w:val="24"/>
                <w:lang w:val="kk-KZ"/>
              </w:rPr>
            </w:pPr>
            <w:r w:rsidRPr="00755BB8">
              <w:rPr>
                <w:rFonts w:ascii="Times New Roman" w:hAnsi="Times New Roman" w:cs="Times New Roman"/>
                <w:b/>
                <w:bCs/>
                <w:color w:val="000000" w:themeColor="text1"/>
                <w:kern w:val="24"/>
                <w:sz w:val="24"/>
                <w:szCs w:val="24"/>
                <w:lang w:val="kk-KZ"/>
              </w:rPr>
              <w:t>Қимылды</w:t>
            </w:r>
            <w:r>
              <w:rPr>
                <w:rFonts w:ascii="Times New Roman" w:hAnsi="Times New Roman" w:cs="Times New Roman"/>
                <w:b/>
                <w:bCs/>
                <w:color w:val="000000" w:themeColor="text1"/>
                <w:kern w:val="24"/>
                <w:sz w:val="24"/>
                <w:szCs w:val="24"/>
                <w:lang w:val="kk-KZ"/>
              </w:rPr>
              <w:t xml:space="preserve"> </w:t>
            </w:r>
            <w:r w:rsidRPr="00755BB8">
              <w:rPr>
                <w:rFonts w:ascii="Times New Roman" w:hAnsi="Times New Roman" w:cs="Times New Roman"/>
                <w:b/>
                <w:bCs/>
                <w:color w:val="000000" w:themeColor="text1"/>
                <w:kern w:val="24"/>
                <w:sz w:val="24"/>
                <w:szCs w:val="24"/>
                <w:lang w:val="kk-KZ"/>
              </w:rPr>
              <w:t>ойындар</w:t>
            </w:r>
          </w:p>
          <w:p w14:paraId="0F93BB5A" w14:textId="77777777" w:rsidR="009C77E8" w:rsidRPr="007422B3" w:rsidRDefault="009C77E8" w:rsidP="009C77E8">
            <w:pPr>
              <w:jc w:val="center"/>
              <w:textAlignment w:val="baseline"/>
              <w:rPr>
                <w:rFonts w:ascii="Times New Roman" w:hAnsi="Times New Roman" w:cs="Times New Roman"/>
                <w:b/>
                <w:bCs/>
                <w:color w:val="000000" w:themeColor="text1"/>
                <w:kern w:val="24"/>
                <w:sz w:val="24"/>
                <w:szCs w:val="24"/>
                <w:lang w:val="kk-KZ"/>
              </w:rPr>
            </w:pPr>
            <w:r w:rsidRPr="00755BB8">
              <w:rPr>
                <w:rFonts w:ascii="Times New Roman" w:hAnsi="Times New Roman"/>
                <w:spacing w:val="2"/>
                <w:sz w:val="24"/>
                <w:szCs w:val="24"/>
                <w:lang w:val="kk-KZ"/>
              </w:rPr>
              <w:t>«</w:t>
            </w:r>
            <w:r>
              <w:rPr>
                <w:rFonts w:ascii="Times New Roman" w:hAnsi="Times New Roman"/>
                <w:spacing w:val="2"/>
                <w:sz w:val="24"/>
                <w:szCs w:val="24"/>
                <w:lang w:val="kk-KZ"/>
              </w:rPr>
              <w:t>Теңіз толқыны</w:t>
            </w:r>
            <w:r w:rsidRPr="00755BB8">
              <w:rPr>
                <w:rFonts w:ascii="Times New Roman" w:hAnsi="Times New Roman"/>
                <w:spacing w:val="2"/>
                <w:sz w:val="24"/>
                <w:szCs w:val="24"/>
                <w:lang w:val="kk-KZ"/>
              </w:rPr>
              <w:t xml:space="preserve">» </w:t>
            </w:r>
            <w:r w:rsidRPr="00755BB8">
              <w:rPr>
                <w:rFonts w:ascii="Times New Roman" w:eastAsiaTheme="minorEastAsia" w:hAnsi="Times New Roman" w:cs="Times New Roman"/>
                <w:b/>
                <w:bCs/>
                <w:color w:val="000000"/>
                <w:sz w:val="24"/>
                <w:szCs w:val="24"/>
                <w:lang w:val="kk-KZ" w:eastAsia="ru-RU"/>
              </w:rPr>
              <w:t xml:space="preserve">Мақсаты: </w:t>
            </w:r>
            <w:r w:rsidRPr="00755BB8">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755BB8">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755BB8">
              <w:rPr>
                <w:rFonts w:ascii="Times New Roman" w:eastAsiaTheme="minorEastAsia" w:hAnsi="Times New Roman" w:cs="Times New Roman"/>
                <w:color w:val="000000"/>
                <w:sz w:val="24"/>
                <w:szCs w:val="24"/>
                <w:lang w:val="kk-KZ" w:eastAsia="ru-RU"/>
              </w:rPr>
              <w:t>арттырып, ептілікке баулу.</w:t>
            </w:r>
          </w:p>
          <w:p w14:paraId="318724A4" w14:textId="77777777" w:rsidR="009C77E8" w:rsidRPr="007422B3" w:rsidRDefault="009C77E8" w:rsidP="009C77E8">
            <w:pPr>
              <w:jc w:val="center"/>
              <w:textAlignment w:val="baseline"/>
              <w:rPr>
                <w:rFonts w:ascii="Times New Roman" w:hAnsi="Times New Roman" w:cs="Times New Roman"/>
                <w:b/>
                <w:bCs/>
                <w:color w:val="000000" w:themeColor="text1"/>
                <w:kern w:val="24"/>
                <w:sz w:val="24"/>
                <w:szCs w:val="24"/>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28958338" w14:textId="77777777" w:rsidR="009C77E8" w:rsidRDefault="009C77E8" w:rsidP="009C77E8">
            <w:pPr>
              <w:jc w:val="center"/>
              <w:textAlignment w:val="baseline"/>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Физикалық дағдылар</w:t>
            </w:r>
          </w:p>
          <w:p w14:paraId="0AD7B471" w14:textId="77777777" w:rsidR="009C77E8" w:rsidRPr="00845242" w:rsidRDefault="009C77E8" w:rsidP="009C77E8">
            <w:pPr>
              <w:ind w:left="60"/>
              <w:jc w:val="center"/>
              <w:rPr>
                <w:rFonts w:ascii="Times New Roman" w:hAnsi="Times New Roman" w:cs="Times New Roman"/>
                <w:bCs/>
                <w:color w:val="000000" w:themeColor="text1"/>
                <w:kern w:val="24"/>
                <w:sz w:val="24"/>
                <w:szCs w:val="24"/>
                <w:lang w:val="kk-KZ"/>
              </w:rPr>
            </w:pPr>
            <w:r w:rsidRPr="00845242">
              <w:rPr>
                <w:rFonts w:ascii="Times New Roman" w:hAnsi="Times New Roman" w:cs="Times New Roman"/>
                <w:b/>
                <w:bCs/>
                <w:color w:val="000000" w:themeColor="text1"/>
                <w:kern w:val="24"/>
                <w:sz w:val="24"/>
                <w:szCs w:val="24"/>
                <w:lang w:val="kk-KZ"/>
              </w:rPr>
              <w:t>Қимылды</w:t>
            </w:r>
            <w:r>
              <w:rPr>
                <w:rFonts w:ascii="Times New Roman" w:hAnsi="Times New Roman" w:cs="Times New Roman"/>
                <w:b/>
                <w:bCs/>
                <w:color w:val="000000" w:themeColor="text1"/>
                <w:kern w:val="24"/>
                <w:sz w:val="24"/>
                <w:szCs w:val="24"/>
                <w:lang w:val="kk-KZ"/>
              </w:rPr>
              <w:t xml:space="preserve"> </w:t>
            </w:r>
            <w:r w:rsidRPr="00845242">
              <w:rPr>
                <w:rFonts w:ascii="Times New Roman" w:hAnsi="Times New Roman" w:cs="Times New Roman"/>
                <w:b/>
                <w:bCs/>
                <w:color w:val="000000" w:themeColor="text1"/>
                <w:kern w:val="24"/>
                <w:sz w:val="24"/>
                <w:szCs w:val="24"/>
                <w:lang w:val="kk-KZ"/>
              </w:rPr>
              <w:t>ойындар</w:t>
            </w:r>
            <w:r w:rsidRPr="00845242">
              <w:rPr>
                <w:rFonts w:ascii="Times New Roman" w:hAnsi="Times New Roman" w:cs="Times New Roman"/>
                <w:bCs/>
                <w:color w:val="000000" w:themeColor="text1"/>
                <w:kern w:val="24"/>
                <w:sz w:val="24"/>
                <w:szCs w:val="24"/>
                <w:lang w:val="kk-KZ"/>
              </w:rPr>
              <w:t>:</w:t>
            </w:r>
          </w:p>
          <w:p w14:paraId="10321644" w14:textId="77777777" w:rsidR="009C77E8" w:rsidRPr="00845242" w:rsidRDefault="009C77E8" w:rsidP="009C77E8">
            <w:pPr>
              <w:jc w:val="center"/>
              <w:textAlignment w:val="baseline"/>
              <w:rPr>
                <w:rFonts w:ascii="Times New Roman" w:hAnsi="Times New Roman" w:cs="Times New Roman"/>
                <w:b/>
                <w:bCs/>
                <w:color w:val="000000" w:themeColor="text1"/>
                <w:kern w:val="24"/>
                <w:sz w:val="24"/>
                <w:szCs w:val="24"/>
                <w:lang w:val="kk-KZ"/>
              </w:rPr>
            </w:pPr>
            <w:r w:rsidRPr="00845242">
              <w:rPr>
                <w:rFonts w:ascii="Times New Roman" w:hAnsi="Times New Roman"/>
                <w:spacing w:val="2"/>
                <w:sz w:val="24"/>
                <w:szCs w:val="24"/>
                <w:lang w:val="kk-KZ"/>
              </w:rPr>
              <w:t>«</w:t>
            </w:r>
            <w:r>
              <w:rPr>
                <w:rFonts w:ascii="Times New Roman" w:hAnsi="Times New Roman"/>
                <w:spacing w:val="2"/>
                <w:sz w:val="24"/>
                <w:szCs w:val="24"/>
                <w:lang w:val="kk-KZ"/>
              </w:rPr>
              <w:t>Қуыспақ</w:t>
            </w:r>
            <w:r w:rsidRPr="00845242">
              <w:rPr>
                <w:rFonts w:ascii="Times New Roman" w:hAnsi="Times New Roman"/>
                <w:spacing w:val="2"/>
                <w:sz w:val="24"/>
                <w:szCs w:val="24"/>
                <w:lang w:val="kk-KZ"/>
              </w:rPr>
              <w:t xml:space="preserve">» </w:t>
            </w:r>
            <w:r>
              <w:rPr>
                <w:rFonts w:ascii="Times New Roman" w:hAnsi="Times New Roman"/>
                <w:spacing w:val="2"/>
                <w:sz w:val="24"/>
                <w:szCs w:val="24"/>
                <w:lang w:val="kk-KZ"/>
              </w:rPr>
              <w:t xml:space="preserve">    </w:t>
            </w:r>
            <w:r w:rsidRPr="00845242">
              <w:rPr>
                <w:rFonts w:ascii="Times New Roman" w:eastAsiaTheme="minorEastAsia" w:hAnsi="Times New Roman" w:cs="Times New Roman"/>
                <w:b/>
                <w:bCs/>
                <w:color w:val="000000"/>
                <w:sz w:val="24"/>
                <w:szCs w:val="24"/>
                <w:lang w:val="kk-KZ" w:eastAsia="ru-RU"/>
              </w:rPr>
              <w:t xml:space="preserve">Мақсаты: </w:t>
            </w:r>
            <w:r w:rsidRPr="00845242">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45242">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45242">
              <w:rPr>
                <w:rFonts w:ascii="Times New Roman" w:eastAsiaTheme="minorEastAsia" w:hAnsi="Times New Roman" w:cs="Times New Roman"/>
                <w:color w:val="000000"/>
                <w:sz w:val="24"/>
                <w:szCs w:val="24"/>
                <w:lang w:val="kk-KZ" w:eastAsia="ru-RU"/>
              </w:rPr>
              <w:t>арттырып, ептілікке баулу.</w:t>
            </w:r>
          </w:p>
          <w:p w14:paraId="6C8CDF8E" w14:textId="77777777" w:rsidR="009C77E8" w:rsidRPr="00845242" w:rsidRDefault="009C77E8" w:rsidP="009C77E8">
            <w:pPr>
              <w:jc w:val="center"/>
              <w:textAlignment w:val="baseline"/>
              <w:rPr>
                <w:rFonts w:ascii="Times New Roman" w:hAnsi="Times New Roman" w:cs="Times New Roman"/>
                <w:b/>
                <w:bCs/>
                <w:color w:val="000000" w:themeColor="text1"/>
                <w:kern w:val="24"/>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14:paraId="736934E8" w14:textId="77777777" w:rsidR="009C77E8" w:rsidRDefault="009C77E8" w:rsidP="009C77E8">
            <w:pPr>
              <w:jc w:val="center"/>
              <w:textAlignment w:val="baseline"/>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Физикалық дағдылар</w:t>
            </w:r>
          </w:p>
          <w:p w14:paraId="261F9EE5" w14:textId="77777777" w:rsidR="009C77E8" w:rsidRPr="007422B3" w:rsidRDefault="009C77E8" w:rsidP="009C77E8">
            <w:pPr>
              <w:jc w:val="center"/>
              <w:textAlignment w:val="baseline"/>
              <w:rPr>
                <w:rFonts w:ascii="Times New Roman" w:hAnsi="Times New Roman"/>
                <w:spacing w:val="2"/>
                <w:sz w:val="24"/>
                <w:szCs w:val="24"/>
                <w:lang w:val="kk-KZ"/>
              </w:rPr>
            </w:pPr>
            <w:r w:rsidRPr="007422B3">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w:t>
            </w:r>
            <w:r w:rsidRPr="007422B3">
              <w:rPr>
                <w:rFonts w:ascii="Times New Roman" w:hAnsi="Times New Roman" w:cs="Times New Roman"/>
                <w:b/>
                <w:color w:val="000000"/>
                <w:sz w:val="24"/>
                <w:szCs w:val="24"/>
                <w:lang w:val="kk-KZ"/>
              </w:rPr>
              <w:t>ойындар</w:t>
            </w:r>
            <w:r w:rsidRPr="007422B3">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 xml:space="preserve"> </w:t>
            </w:r>
            <w:r w:rsidRPr="007422B3">
              <w:rPr>
                <w:rFonts w:ascii="Times New Roman" w:hAnsi="Times New Roman"/>
                <w:spacing w:val="2"/>
                <w:sz w:val="24"/>
                <w:szCs w:val="24"/>
                <w:lang w:val="kk-KZ"/>
              </w:rPr>
              <w:t>«</w:t>
            </w:r>
            <w:r>
              <w:rPr>
                <w:rFonts w:ascii="Times New Roman" w:hAnsi="Times New Roman"/>
                <w:spacing w:val="2"/>
                <w:sz w:val="24"/>
                <w:szCs w:val="24"/>
                <w:lang w:val="kk-KZ"/>
              </w:rPr>
              <w:t>Түн мен күн</w:t>
            </w:r>
            <w:r w:rsidRPr="007422B3">
              <w:rPr>
                <w:rFonts w:ascii="Times New Roman" w:hAnsi="Times New Roman"/>
                <w:spacing w:val="2"/>
                <w:sz w:val="24"/>
                <w:szCs w:val="24"/>
                <w:lang w:val="kk-KZ"/>
              </w:rPr>
              <w:t xml:space="preserve">», </w:t>
            </w:r>
          </w:p>
          <w:p w14:paraId="261F7F59" w14:textId="77777777" w:rsidR="009C77E8" w:rsidRPr="00BB6743" w:rsidRDefault="009C77E8" w:rsidP="009C77E8">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 xml:space="preserve">Мақсаты: Шапшаңдыққа, </w:t>
            </w:r>
            <w:r>
              <w:rPr>
                <w:rFonts w:ascii="Times New Roman" w:hAnsi="Times New Roman" w:cs="Times New Roman"/>
                <w:color w:val="000000"/>
                <w:sz w:val="24"/>
                <w:szCs w:val="24"/>
                <w:lang w:val="kk-KZ"/>
              </w:rPr>
              <w:t>ептілікке дағдыландыру.</w:t>
            </w:r>
          </w:p>
        </w:tc>
      </w:tr>
      <w:tr w:rsidR="009C77E8" w:rsidRPr="00257323" w14:paraId="3C2D6326" w14:textId="77777777" w:rsidTr="009C77E8">
        <w:trPr>
          <w:trHeight w:val="351"/>
        </w:trPr>
        <w:tc>
          <w:tcPr>
            <w:tcW w:w="2665" w:type="dxa"/>
            <w:vMerge w:val="restart"/>
            <w:tcBorders>
              <w:top w:val="single" w:sz="4" w:space="0" w:color="auto"/>
              <w:left w:val="single" w:sz="4" w:space="0" w:color="auto"/>
              <w:right w:val="single" w:sz="4" w:space="0" w:color="auto"/>
            </w:tcBorders>
            <w:hideMark/>
          </w:tcPr>
          <w:p w14:paraId="46BEB5F5" w14:textId="77777777" w:rsidR="009C77E8" w:rsidRPr="00BF0F2E" w:rsidRDefault="009C77E8" w:rsidP="009C77E8">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3041" w:type="dxa"/>
            <w:gridSpan w:val="5"/>
            <w:tcBorders>
              <w:top w:val="single" w:sz="4" w:space="0" w:color="auto"/>
              <w:left w:val="single" w:sz="4" w:space="0" w:color="auto"/>
              <w:bottom w:val="single" w:sz="4" w:space="0" w:color="auto"/>
              <w:right w:val="single" w:sz="4" w:space="0" w:color="auto"/>
            </w:tcBorders>
            <w:hideMark/>
          </w:tcPr>
          <w:p w14:paraId="1D5760E8" w14:textId="77777777" w:rsidR="009C77E8" w:rsidRPr="00257323" w:rsidRDefault="009C77E8" w:rsidP="009C77E8">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9C77E8" w:rsidRPr="009F719C" w14:paraId="5CC1EA7B" w14:textId="77777777" w:rsidTr="009C77E8">
        <w:trPr>
          <w:trHeight w:val="1670"/>
        </w:trPr>
        <w:tc>
          <w:tcPr>
            <w:tcW w:w="2665" w:type="dxa"/>
            <w:vMerge/>
            <w:tcBorders>
              <w:left w:val="single" w:sz="4" w:space="0" w:color="auto"/>
              <w:bottom w:val="single" w:sz="4" w:space="0" w:color="auto"/>
              <w:right w:val="single" w:sz="4" w:space="0" w:color="auto"/>
            </w:tcBorders>
            <w:hideMark/>
          </w:tcPr>
          <w:p w14:paraId="34416B7E" w14:textId="77777777" w:rsidR="009C77E8" w:rsidRPr="00AE58D3" w:rsidRDefault="009C77E8" w:rsidP="009C77E8">
            <w:pPr>
              <w:ind w:left="-108"/>
              <w:rPr>
                <w:rFonts w:ascii="Times New Roman"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4CC58D93" w14:textId="77777777" w:rsidR="009C77E8" w:rsidRPr="0091214A" w:rsidRDefault="009C77E8" w:rsidP="009C77E8">
            <w:pPr>
              <w:spacing w:after="200" w:line="276" w:lineRule="auto"/>
              <w:rPr>
                <w:rFonts w:ascii="Times New Roman" w:eastAsia="Calibri" w:hAnsi="Times New Roman" w:cs="Times New Roman"/>
                <w:lang w:val="kk-KZ"/>
              </w:rPr>
            </w:pPr>
            <w:r>
              <w:rPr>
                <w:rFonts w:ascii="Times New Roman" w:eastAsia="Times New Roman" w:hAnsi="Times New Roman" w:cs="Times New Roman"/>
                <w:color w:val="000000"/>
                <w:sz w:val="24"/>
                <w:szCs w:val="24"/>
                <w:lang w:val="kk-KZ" w:eastAsia="ru-RU"/>
              </w:rPr>
              <w:t>Ауа райына байланысты балалрды киіндірулерін ескерту.</w:t>
            </w:r>
            <w:r w:rsidRPr="0091214A">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auto"/>
              <w:left w:val="single" w:sz="4" w:space="0" w:color="auto"/>
              <w:bottom w:val="single" w:sz="4" w:space="0" w:color="auto"/>
              <w:right w:val="single" w:sz="4" w:space="0" w:color="auto"/>
            </w:tcBorders>
          </w:tcPr>
          <w:p w14:paraId="51D52135" w14:textId="77777777" w:rsidR="009C77E8" w:rsidRDefault="009C77E8" w:rsidP="009C77E8">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p w14:paraId="7867E22A" w14:textId="77777777" w:rsidR="009C77E8" w:rsidRPr="0091214A" w:rsidRDefault="009C77E8" w:rsidP="009C77E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Топта айтқан ертегілерді қайталап сұрау.</w:t>
            </w:r>
          </w:p>
        </w:tc>
        <w:tc>
          <w:tcPr>
            <w:tcW w:w="2551" w:type="dxa"/>
            <w:tcBorders>
              <w:top w:val="single" w:sz="4" w:space="0" w:color="auto"/>
              <w:left w:val="single" w:sz="4" w:space="0" w:color="auto"/>
              <w:bottom w:val="single" w:sz="4" w:space="0" w:color="auto"/>
              <w:right w:val="single" w:sz="4" w:space="0" w:color="auto"/>
            </w:tcBorders>
            <w:hideMark/>
          </w:tcPr>
          <w:p w14:paraId="445C6563" w14:textId="77777777" w:rsidR="009C77E8" w:rsidRPr="0091214A" w:rsidRDefault="009C77E8" w:rsidP="009C77E8">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8"/>
                <w:lang w:val="kk-KZ"/>
              </w:rPr>
              <w:t>Балалардың тазалығына жеке бас гигиенасына көңіл бөлулерін сұрау.</w:t>
            </w:r>
          </w:p>
        </w:tc>
        <w:tc>
          <w:tcPr>
            <w:tcW w:w="2268" w:type="dxa"/>
            <w:tcBorders>
              <w:top w:val="single" w:sz="4" w:space="0" w:color="auto"/>
              <w:left w:val="single" w:sz="4" w:space="0" w:color="auto"/>
              <w:bottom w:val="single" w:sz="4" w:space="0" w:color="auto"/>
              <w:right w:val="single" w:sz="4" w:space="0" w:color="auto"/>
            </w:tcBorders>
            <w:hideMark/>
          </w:tcPr>
          <w:p w14:paraId="27AA51D2" w14:textId="77777777" w:rsidR="009C77E8" w:rsidRPr="0091214A" w:rsidRDefault="009C77E8" w:rsidP="009C77E8">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r w:rsidRPr="0091214A">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4C11AA5F" w14:textId="77777777" w:rsidR="009C77E8" w:rsidRPr="0091214A" w:rsidRDefault="009C77E8" w:rsidP="009C77E8">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14:paraId="164D6713" w14:textId="77777777" w:rsidR="009C77E8" w:rsidRDefault="009C77E8" w:rsidP="009C77E8">
      <w:pPr>
        <w:spacing w:after="0" w:line="0" w:lineRule="atLeast"/>
        <w:rPr>
          <w:rFonts w:ascii="Times New Roman" w:hAnsi="Times New Roman" w:cs="Times New Roman"/>
          <w:b/>
          <w:sz w:val="24"/>
          <w:szCs w:val="20"/>
          <w:lang w:val="kk-KZ"/>
        </w:rPr>
      </w:pPr>
    </w:p>
    <w:p w14:paraId="3277F714" w14:textId="77777777" w:rsidR="009C77E8" w:rsidRPr="00A736B5" w:rsidRDefault="009C77E8" w:rsidP="009C77E8">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w:t>
      </w:r>
      <w:r>
        <w:rPr>
          <w:rFonts w:ascii="Times New Roman" w:hAnsi="Times New Roman" w:cs="Times New Roman"/>
          <w:b/>
          <w:sz w:val="24"/>
          <w:szCs w:val="20"/>
          <w:lang w:val="kk-KZ"/>
        </w:rPr>
        <w:t>Депу.М. Шаханова.Ү.Н.</w:t>
      </w:r>
    </w:p>
    <w:p w14:paraId="3F4E966E" w14:textId="77777777" w:rsidR="009C77E8" w:rsidRPr="00A736B5" w:rsidRDefault="009C77E8" w:rsidP="009C77E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Кибатова.Б.Ж.</w:t>
      </w:r>
    </w:p>
    <w:p w14:paraId="44EDBD79" w14:textId="77777777" w:rsidR="009C77E8" w:rsidRPr="00A736B5" w:rsidRDefault="009C77E8" w:rsidP="009C77E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Жумабаева.А.К.</w:t>
      </w:r>
    </w:p>
    <w:p w14:paraId="6F8A97AE" w14:textId="77777777" w:rsidR="009C77E8" w:rsidRPr="00A736B5" w:rsidRDefault="009C77E8" w:rsidP="009C77E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Рахмонбердиева.Д.С.</w:t>
      </w:r>
    </w:p>
    <w:p w14:paraId="32E9EE6A" w14:textId="77777777" w:rsidR="009C77E8" w:rsidRPr="00A736B5" w:rsidRDefault="009C77E8" w:rsidP="009C77E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536C2A41" w14:textId="77777777" w:rsidR="009C77E8" w:rsidRPr="00A736B5" w:rsidRDefault="009C77E8" w:rsidP="009C77E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2577EDEE" w14:textId="7705298E" w:rsidR="009C77E8" w:rsidRDefault="009C77E8">
      <w:pPr>
        <w:rPr>
          <w:lang w:val="kk-KZ"/>
        </w:rPr>
      </w:pPr>
    </w:p>
    <w:p w14:paraId="7FD4D93E" w14:textId="239F219A" w:rsidR="00C47D54" w:rsidRDefault="00C47D54">
      <w:pPr>
        <w:rPr>
          <w:lang w:val="kk-KZ"/>
        </w:rPr>
      </w:pPr>
    </w:p>
    <w:p w14:paraId="2AD8D103" w14:textId="5AD71F2E" w:rsidR="00C47D54" w:rsidRDefault="00C47D54">
      <w:pPr>
        <w:rPr>
          <w:lang w:val="kk-KZ"/>
        </w:rPr>
      </w:pPr>
    </w:p>
    <w:p w14:paraId="09D3FF4E" w14:textId="24F613C7" w:rsidR="00C47D54" w:rsidRDefault="00C47D54">
      <w:pPr>
        <w:rPr>
          <w:lang w:val="kk-KZ"/>
        </w:rPr>
      </w:pPr>
    </w:p>
    <w:p w14:paraId="0F6174DD" w14:textId="28CD0546" w:rsidR="00C47D54" w:rsidRDefault="00C47D54">
      <w:pPr>
        <w:rPr>
          <w:lang w:val="kk-KZ"/>
        </w:rPr>
      </w:pPr>
    </w:p>
    <w:p w14:paraId="5C5010BD" w14:textId="069F195A" w:rsidR="00C47D54" w:rsidRDefault="00C47D54">
      <w:pPr>
        <w:rPr>
          <w:lang w:val="kk-KZ"/>
        </w:rPr>
      </w:pPr>
    </w:p>
    <w:p w14:paraId="209C3A62" w14:textId="24788D48" w:rsidR="00C47D54" w:rsidRDefault="00C47D54">
      <w:pPr>
        <w:rPr>
          <w:lang w:val="kk-KZ"/>
        </w:rPr>
      </w:pPr>
    </w:p>
    <w:p w14:paraId="479BD843" w14:textId="77777777" w:rsidR="00C47D54" w:rsidRPr="00F36820" w:rsidRDefault="00C47D54" w:rsidP="00C47D54">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14:paraId="4A056B58" w14:textId="77777777" w:rsidR="00355F5A" w:rsidRPr="00F36820" w:rsidRDefault="00355F5A" w:rsidP="00355F5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4CF3FBD7" w14:textId="77777777" w:rsidR="00355F5A" w:rsidRPr="00FE096A" w:rsidRDefault="00355F5A" w:rsidP="00355F5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47113E06" w14:textId="77777777" w:rsidR="00355F5A" w:rsidRPr="009E27DE" w:rsidRDefault="00355F5A" w:rsidP="00355F5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29492917" w14:textId="77777777" w:rsidR="00C47D54" w:rsidRDefault="00C47D54" w:rsidP="00C47D54">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25</w:t>
      </w:r>
      <w:r w:rsidRPr="00B54651">
        <w:rPr>
          <w:rFonts w:ascii="Times New Roman" w:hAnsi="Times New Roman" w:cs="Times New Roman"/>
          <w:b/>
          <w:bCs/>
          <w:sz w:val="24"/>
          <w:szCs w:val="24"/>
          <w:lang w:val="kk-KZ"/>
        </w:rPr>
        <w:t>.11.2024</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29</w:t>
      </w:r>
      <w:r w:rsidRPr="00B54651">
        <w:rPr>
          <w:rFonts w:ascii="Times New Roman" w:eastAsia="Calibri" w:hAnsi="Times New Roman" w:cs="Times New Roman"/>
          <w:b/>
          <w:sz w:val="24"/>
          <w:szCs w:val="24"/>
          <w:lang w:val="kk-KZ"/>
        </w:rPr>
        <w:t>.11.2024 ж.</w:t>
      </w:r>
    </w:p>
    <w:tbl>
      <w:tblPr>
        <w:tblStyle w:val="a3"/>
        <w:tblW w:w="15848" w:type="dxa"/>
        <w:tblInd w:w="-34" w:type="dxa"/>
        <w:tblLayout w:type="fixed"/>
        <w:tblLook w:val="04A0" w:firstRow="1" w:lastRow="0" w:firstColumn="1" w:lastColumn="0" w:noHBand="0" w:noVBand="1"/>
      </w:tblPr>
      <w:tblGrid>
        <w:gridCol w:w="2664"/>
        <w:gridCol w:w="2721"/>
        <w:gridCol w:w="2336"/>
        <w:gridCol w:w="76"/>
        <w:gridCol w:w="2318"/>
        <w:gridCol w:w="32"/>
        <w:gridCol w:w="94"/>
        <w:gridCol w:w="58"/>
        <w:gridCol w:w="2531"/>
        <w:gridCol w:w="11"/>
        <w:gridCol w:w="57"/>
        <w:gridCol w:w="2950"/>
      </w:tblGrid>
      <w:tr w:rsidR="00C47D54" w:rsidRPr="003A1629" w14:paraId="30E0CF9A" w14:textId="77777777" w:rsidTr="0010758A">
        <w:tc>
          <w:tcPr>
            <w:tcW w:w="2664" w:type="dxa"/>
            <w:tcBorders>
              <w:top w:val="single" w:sz="4" w:space="0" w:color="auto"/>
              <w:left w:val="single" w:sz="4" w:space="0" w:color="auto"/>
              <w:bottom w:val="single" w:sz="4" w:space="0" w:color="auto"/>
              <w:right w:val="single" w:sz="4" w:space="0" w:color="auto"/>
            </w:tcBorders>
            <w:hideMark/>
          </w:tcPr>
          <w:p w14:paraId="76BA2235" w14:textId="77777777" w:rsidR="00C47D54" w:rsidRPr="009E20DD" w:rsidRDefault="00C47D54" w:rsidP="00C47D54">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721" w:type="dxa"/>
            <w:tcBorders>
              <w:top w:val="single" w:sz="4" w:space="0" w:color="auto"/>
              <w:left w:val="single" w:sz="4" w:space="0" w:color="auto"/>
              <w:bottom w:val="single" w:sz="4" w:space="0" w:color="auto"/>
              <w:right w:val="single" w:sz="4" w:space="0" w:color="auto"/>
            </w:tcBorders>
            <w:hideMark/>
          </w:tcPr>
          <w:p w14:paraId="5DBF36B3" w14:textId="77777777" w:rsidR="00C47D54" w:rsidRPr="00BF0F2E" w:rsidRDefault="00C47D54" w:rsidP="00C47D54">
            <w:pPr>
              <w:pStyle w:val="a6"/>
              <w:jc w:val="center"/>
              <w:rPr>
                <w:b/>
                <w:bCs/>
                <w:lang w:val="kk-KZ"/>
              </w:rPr>
            </w:pPr>
            <w:r w:rsidRPr="00BF0F2E">
              <w:rPr>
                <w:b/>
                <w:bCs/>
                <w:lang w:val="kk-KZ"/>
              </w:rPr>
              <w:t>Дүйсенбі</w:t>
            </w:r>
          </w:p>
          <w:p w14:paraId="0BA25D27" w14:textId="77777777" w:rsidR="00C47D54" w:rsidRPr="00BF0F2E" w:rsidRDefault="00C47D54" w:rsidP="00C47D54">
            <w:pPr>
              <w:pStyle w:val="a6"/>
              <w:jc w:val="center"/>
              <w:rPr>
                <w:b/>
                <w:bCs/>
                <w:lang w:val="kk-KZ"/>
              </w:rPr>
            </w:pPr>
            <w:r>
              <w:rPr>
                <w:b/>
                <w:bCs/>
                <w:lang w:val="kk-KZ"/>
              </w:rPr>
              <w:t>25</w:t>
            </w:r>
            <w:r w:rsidRPr="00BF0F2E">
              <w:rPr>
                <w:b/>
                <w:bCs/>
                <w:lang w:val="kk-KZ"/>
              </w:rPr>
              <w:t>.</w:t>
            </w:r>
            <w:r>
              <w:rPr>
                <w:b/>
                <w:bCs/>
                <w:lang w:val="kk-KZ"/>
              </w:rPr>
              <w:t>11</w:t>
            </w:r>
            <w:r w:rsidRPr="00BF0F2E">
              <w:rPr>
                <w:b/>
                <w:bCs/>
                <w:lang w:val="kk-KZ"/>
              </w:rPr>
              <w:t>.202</w:t>
            </w:r>
            <w:r>
              <w:rPr>
                <w:b/>
                <w:bCs/>
                <w:lang w:val="kk-KZ"/>
              </w:rPr>
              <w:t>4</w:t>
            </w:r>
          </w:p>
        </w:tc>
        <w:tc>
          <w:tcPr>
            <w:tcW w:w="2412" w:type="dxa"/>
            <w:gridSpan w:val="2"/>
            <w:tcBorders>
              <w:top w:val="single" w:sz="4" w:space="0" w:color="auto"/>
              <w:left w:val="single" w:sz="4" w:space="0" w:color="auto"/>
              <w:bottom w:val="single" w:sz="4" w:space="0" w:color="auto"/>
              <w:right w:val="single" w:sz="4" w:space="0" w:color="auto"/>
            </w:tcBorders>
            <w:hideMark/>
          </w:tcPr>
          <w:p w14:paraId="6EDC58C3" w14:textId="77777777" w:rsidR="00C47D54" w:rsidRPr="00BF0F2E" w:rsidRDefault="00C47D54" w:rsidP="00C47D54">
            <w:pPr>
              <w:pStyle w:val="a6"/>
              <w:jc w:val="center"/>
              <w:rPr>
                <w:b/>
                <w:bCs/>
                <w:lang w:val="kk-KZ"/>
              </w:rPr>
            </w:pPr>
            <w:r w:rsidRPr="00BF0F2E">
              <w:rPr>
                <w:b/>
                <w:bCs/>
                <w:lang w:val="kk-KZ"/>
              </w:rPr>
              <w:t>Сейсенбі</w:t>
            </w:r>
          </w:p>
          <w:p w14:paraId="16462881" w14:textId="77777777" w:rsidR="00C47D54" w:rsidRPr="00BF0F2E" w:rsidRDefault="00C47D54" w:rsidP="00C47D54">
            <w:pPr>
              <w:pStyle w:val="a6"/>
              <w:jc w:val="center"/>
              <w:rPr>
                <w:b/>
                <w:bCs/>
                <w:lang w:val="kk-KZ"/>
              </w:rPr>
            </w:pPr>
            <w:r>
              <w:rPr>
                <w:b/>
                <w:bCs/>
                <w:lang w:val="kk-KZ"/>
              </w:rPr>
              <w:t>26.11</w:t>
            </w:r>
            <w:r w:rsidRPr="00BF0F2E">
              <w:rPr>
                <w:b/>
                <w:bCs/>
                <w:lang w:val="kk-KZ"/>
              </w:rPr>
              <w:t>.202</w:t>
            </w:r>
            <w:r>
              <w:rPr>
                <w:b/>
                <w:bCs/>
                <w:lang w:val="kk-KZ"/>
              </w:rPr>
              <w:t>4</w:t>
            </w:r>
          </w:p>
        </w:tc>
        <w:tc>
          <w:tcPr>
            <w:tcW w:w="2318" w:type="dxa"/>
            <w:tcBorders>
              <w:top w:val="single" w:sz="4" w:space="0" w:color="auto"/>
              <w:left w:val="single" w:sz="4" w:space="0" w:color="auto"/>
              <w:bottom w:val="single" w:sz="4" w:space="0" w:color="auto"/>
              <w:right w:val="single" w:sz="4" w:space="0" w:color="auto"/>
            </w:tcBorders>
            <w:hideMark/>
          </w:tcPr>
          <w:p w14:paraId="1C8C937D" w14:textId="77777777" w:rsidR="00C47D54" w:rsidRPr="00BF0F2E" w:rsidRDefault="00C47D54" w:rsidP="00C47D54">
            <w:pPr>
              <w:pStyle w:val="a6"/>
              <w:jc w:val="center"/>
              <w:rPr>
                <w:b/>
                <w:bCs/>
                <w:lang w:val="kk-KZ"/>
              </w:rPr>
            </w:pPr>
            <w:r w:rsidRPr="00BF0F2E">
              <w:rPr>
                <w:b/>
                <w:bCs/>
                <w:lang w:val="kk-KZ"/>
              </w:rPr>
              <w:t>Сәрсенбі</w:t>
            </w:r>
          </w:p>
          <w:p w14:paraId="5802E5D8" w14:textId="77777777" w:rsidR="00C47D54" w:rsidRPr="00BF0F2E" w:rsidRDefault="00C47D54" w:rsidP="00C47D54">
            <w:pPr>
              <w:pStyle w:val="a6"/>
              <w:jc w:val="center"/>
              <w:rPr>
                <w:b/>
                <w:bCs/>
                <w:lang w:val="kk-KZ"/>
              </w:rPr>
            </w:pPr>
            <w:r>
              <w:rPr>
                <w:b/>
                <w:bCs/>
                <w:lang w:val="kk-KZ"/>
              </w:rPr>
              <w:t>27.11</w:t>
            </w:r>
            <w:r w:rsidRPr="00BF0F2E">
              <w:rPr>
                <w:b/>
                <w:bCs/>
                <w:lang w:val="kk-KZ"/>
              </w:rPr>
              <w:t>.202</w:t>
            </w:r>
            <w:r>
              <w:rPr>
                <w:b/>
                <w:bCs/>
                <w:lang w:val="kk-KZ"/>
              </w:rPr>
              <w:t>4</w:t>
            </w:r>
          </w:p>
        </w:tc>
        <w:tc>
          <w:tcPr>
            <w:tcW w:w="2783" w:type="dxa"/>
            <w:gridSpan w:val="6"/>
            <w:tcBorders>
              <w:top w:val="single" w:sz="4" w:space="0" w:color="auto"/>
              <w:left w:val="single" w:sz="4" w:space="0" w:color="auto"/>
              <w:bottom w:val="single" w:sz="4" w:space="0" w:color="auto"/>
              <w:right w:val="single" w:sz="4" w:space="0" w:color="auto"/>
            </w:tcBorders>
            <w:hideMark/>
          </w:tcPr>
          <w:p w14:paraId="02387B98" w14:textId="77777777" w:rsidR="00C47D54" w:rsidRPr="00BF0F2E" w:rsidRDefault="00C47D54" w:rsidP="00C47D54">
            <w:pPr>
              <w:pStyle w:val="a6"/>
              <w:jc w:val="center"/>
              <w:rPr>
                <w:b/>
                <w:bCs/>
                <w:lang w:val="kk-KZ"/>
              </w:rPr>
            </w:pPr>
            <w:r w:rsidRPr="00BF0F2E">
              <w:rPr>
                <w:b/>
                <w:bCs/>
                <w:lang w:val="kk-KZ"/>
              </w:rPr>
              <w:t>Бейсенбі</w:t>
            </w:r>
          </w:p>
          <w:p w14:paraId="4BEA2DD1" w14:textId="77777777" w:rsidR="00C47D54" w:rsidRPr="00BF0F2E" w:rsidRDefault="00C47D54" w:rsidP="00C47D54">
            <w:pPr>
              <w:pStyle w:val="a6"/>
              <w:jc w:val="center"/>
              <w:rPr>
                <w:b/>
                <w:bCs/>
                <w:lang w:val="kk-KZ"/>
              </w:rPr>
            </w:pPr>
            <w:r>
              <w:rPr>
                <w:b/>
                <w:bCs/>
                <w:lang w:val="kk-KZ"/>
              </w:rPr>
              <w:t>28.11</w:t>
            </w:r>
            <w:r w:rsidRPr="00BF0F2E">
              <w:rPr>
                <w:b/>
                <w:bCs/>
                <w:lang w:val="kk-KZ"/>
              </w:rPr>
              <w:t>.202</w:t>
            </w:r>
            <w:r>
              <w:rPr>
                <w:b/>
                <w:bCs/>
                <w:lang w:val="kk-KZ"/>
              </w:rPr>
              <w:t>4</w:t>
            </w:r>
          </w:p>
        </w:tc>
        <w:tc>
          <w:tcPr>
            <w:tcW w:w="2950" w:type="dxa"/>
            <w:tcBorders>
              <w:top w:val="single" w:sz="4" w:space="0" w:color="auto"/>
              <w:left w:val="single" w:sz="4" w:space="0" w:color="auto"/>
              <w:bottom w:val="single" w:sz="4" w:space="0" w:color="auto"/>
              <w:right w:val="single" w:sz="4" w:space="0" w:color="auto"/>
            </w:tcBorders>
            <w:hideMark/>
          </w:tcPr>
          <w:p w14:paraId="71EC7C39" w14:textId="77777777" w:rsidR="00C47D54" w:rsidRDefault="00C47D54" w:rsidP="00C47D54">
            <w:pPr>
              <w:pStyle w:val="a6"/>
              <w:jc w:val="center"/>
              <w:rPr>
                <w:b/>
                <w:bCs/>
                <w:lang w:val="kk-KZ"/>
              </w:rPr>
            </w:pPr>
            <w:r>
              <w:rPr>
                <w:b/>
                <w:bCs/>
                <w:lang w:val="kk-KZ"/>
              </w:rPr>
              <w:t>Жұма</w:t>
            </w:r>
          </w:p>
          <w:p w14:paraId="18668AA0" w14:textId="77777777" w:rsidR="00C47D54" w:rsidRPr="00BF0F2E" w:rsidRDefault="00C47D54" w:rsidP="00C47D54">
            <w:pPr>
              <w:pStyle w:val="a6"/>
              <w:jc w:val="center"/>
              <w:rPr>
                <w:b/>
                <w:bCs/>
                <w:lang w:val="kk-KZ"/>
              </w:rPr>
            </w:pPr>
            <w:r>
              <w:rPr>
                <w:b/>
                <w:bCs/>
                <w:lang w:val="kk-KZ"/>
              </w:rPr>
              <w:t>29.11.2024</w:t>
            </w:r>
          </w:p>
        </w:tc>
      </w:tr>
      <w:tr w:rsidR="00C47D54" w:rsidRPr="009F719C" w14:paraId="704522DE" w14:textId="77777777" w:rsidTr="004F0FD2">
        <w:tc>
          <w:tcPr>
            <w:tcW w:w="2664" w:type="dxa"/>
            <w:tcBorders>
              <w:top w:val="single" w:sz="4" w:space="0" w:color="auto"/>
              <w:left w:val="single" w:sz="4" w:space="0" w:color="auto"/>
              <w:bottom w:val="single" w:sz="4" w:space="0" w:color="auto"/>
              <w:right w:val="single" w:sz="4" w:space="0" w:color="auto"/>
            </w:tcBorders>
            <w:hideMark/>
          </w:tcPr>
          <w:p w14:paraId="3B89189E" w14:textId="77777777" w:rsidR="00C47D54" w:rsidRPr="003A1629" w:rsidRDefault="00C47D54" w:rsidP="00C47D54">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3184" w:type="dxa"/>
            <w:gridSpan w:val="11"/>
            <w:tcBorders>
              <w:top w:val="single" w:sz="4" w:space="0" w:color="auto"/>
              <w:left w:val="single" w:sz="4" w:space="0" w:color="auto"/>
              <w:bottom w:val="single" w:sz="4" w:space="0" w:color="auto"/>
              <w:right w:val="single" w:sz="4" w:space="0" w:color="auto"/>
            </w:tcBorders>
            <w:hideMark/>
          </w:tcPr>
          <w:p w14:paraId="15823ECA" w14:textId="77777777" w:rsidR="00C47D54" w:rsidRDefault="00C47D54" w:rsidP="00C47D54">
            <w:pPr>
              <w:rPr>
                <w:rFonts w:ascii="Times New Roman" w:hAnsi="Times New Roman" w:cs="Times New Roman"/>
                <w:b/>
                <w:sz w:val="24"/>
                <w:szCs w:val="24"/>
                <w:lang w:val="kk-KZ"/>
              </w:rPr>
            </w:pPr>
            <w:r w:rsidRPr="003F3B91">
              <w:rPr>
                <w:rFonts w:ascii="Times New Roman" w:hAnsi="Times New Roman" w:cs="Times New Roman"/>
                <w:b/>
                <w:sz w:val="24"/>
                <w:szCs w:val="28"/>
                <w:lang w:val="kk-KZ"/>
              </w:rPr>
              <w:t>Қа</w:t>
            </w:r>
            <w:r>
              <w:rPr>
                <w:rFonts w:ascii="Times New Roman" w:hAnsi="Times New Roman" w:cs="Times New Roman"/>
                <w:b/>
                <w:sz w:val="24"/>
                <w:szCs w:val="28"/>
                <w:lang w:val="kk-KZ"/>
              </w:rPr>
              <w:t>раша</w:t>
            </w:r>
            <w:r w:rsidRPr="003F3B91">
              <w:rPr>
                <w:rFonts w:ascii="Times New Roman" w:hAnsi="Times New Roman" w:cs="Times New Roman"/>
                <w:b/>
                <w:sz w:val="24"/>
                <w:szCs w:val="28"/>
                <w:lang w:val="kk-KZ"/>
              </w:rPr>
              <w:t xml:space="preserve"> айының тақырыбы: </w:t>
            </w:r>
            <w:r w:rsidRPr="00B54651">
              <w:rPr>
                <w:rFonts w:ascii="Times New Roman" w:hAnsi="Times New Roman" w:cs="Times New Roman"/>
                <w:b/>
                <w:sz w:val="24"/>
                <w:szCs w:val="24"/>
                <w:lang w:val="kk-KZ"/>
              </w:rPr>
              <w:t>«Әділдік және жауапкершілік айы»</w:t>
            </w:r>
          </w:p>
          <w:p w14:paraId="40AF999C" w14:textId="77777777" w:rsidR="00C47D54" w:rsidRDefault="00C47D54" w:rsidP="00C47D54">
            <w:pPr>
              <w:rPr>
                <w:rFonts w:ascii="Times New Roman" w:hAnsi="Times New Roman" w:cs="Times New Roman"/>
                <w:b/>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14:paraId="2BA4C16D" w14:textId="77777777" w:rsidR="00C47D54" w:rsidRPr="00141EC4" w:rsidRDefault="00C47D54" w:rsidP="00C47D54">
            <w:pPr>
              <w:rPr>
                <w:rFonts w:ascii="Times New Roman" w:hAnsi="Times New Roman"/>
                <w:sz w:val="24"/>
                <w:szCs w:val="28"/>
                <w:lang w:val="kk-KZ"/>
              </w:rPr>
            </w:pPr>
            <w:r w:rsidRPr="00265E88">
              <w:rPr>
                <w:rFonts w:ascii="Times New Roman" w:hAnsi="Times New Roman"/>
                <w:b/>
                <w:bCs/>
                <w:sz w:val="24"/>
                <w:szCs w:val="20"/>
                <w:lang w:val="kk-KZ"/>
              </w:rPr>
              <w:t>«Қоғамдық мүлікті қорға» 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14:paraId="6A9D3E93" w14:textId="77777777" w:rsidR="00C47D54" w:rsidRDefault="00C47D54" w:rsidP="00C47D54">
            <w:pPr>
              <w:pStyle w:val="a6"/>
              <w:rPr>
                <w:b/>
                <w:bCs/>
                <w:lang w:val="kk-KZ"/>
              </w:rPr>
            </w:pPr>
            <w:r>
              <w:rPr>
                <w:b/>
                <w:bCs/>
                <w:lang w:val="kk-KZ"/>
              </w:rPr>
              <w:t>Дәйек сөз</w:t>
            </w:r>
            <w:r w:rsidRPr="00327556">
              <w:rPr>
                <w:b/>
                <w:bCs/>
                <w:lang w:val="kk-KZ"/>
              </w:rPr>
              <w:t>:</w:t>
            </w:r>
          </w:p>
          <w:p w14:paraId="2D766E49" w14:textId="77777777" w:rsidR="00C47D54" w:rsidRPr="009A732C" w:rsidRDefault="00C47D54" w:rsidP="00C47D54">
            <w:pPr>
              <w:rPr>
                <w:rFonts w:ascii="Times New Roman" w:hAnsi="Times New Roman" w:cs="Times New Roman"/>
                <w:sz w:val="24"/>
                <w:szCs w:val="24"/>
                <w:lang w:val="kk-KZ"/>
              </w:rPr>
            </w:pPr>
            <w:r w:rsidRPr="009A732C">
              <w:rPr>
                <w:rFonts w:ascii="Times New Roman" w:hAnsi="Times New Roman" w:cs="Times New Roman"/>
                <w:sz w:val="24"/>
                <w:szCs w:val="24"/>
                <w:lang w:val="kk-KZ"/>
              </w:rPr>
              <w:t>«Әділетте берік болсаң аяғың таймайды»</w:t>
            </w:r>
          </w:p>
          <w:p w14:paraId="3371BB0A" w14:textId="77777777" w:rsidR="00C47D54" w:rsidRPr="00655559" w:rsidRDefault="00C47D54" w:rsidP="00C47D54">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2D214447" w14:textId="77777777" w:rsidR="00C47D54" w:rsidRPr="003F3B91" w:rsidRDefault="00C47D54" w:rsidP="00C47D54">
            <w:pPr>
              <w:pStyle w:val="a6"/>
              <w:rPr>
                <w:lang w:val="kk-KZ"/>
              </w:rPr>
            </w:pPr>
          </w:p>
        </w:tc>
      </w:tr>
      <w:tr w:rsidR="00C47D54" w:rsidRPr="009F719C" w14:paraId="4894B39D" w14:textId="77777777" w:rsidTr="004F0FD2">
        <w:tc>
          <w:tcPr>
            <w:tcW w:w="2664" w:type="dxa"/>
            <w:tcBorders>
              <w:top w:val="single" w:sz="4" w:space="0" w:color="auto"/>
              <w:left w:val="single" w:sz="4" w:space="0" w:color="auto"/>
              <w:bottom w:val="single" w:sz="4" w:space="0" w:color="auto"/>
              <w:right w:val="single" w:sz="4" w:space="0" w:color="auto"/>
            </w:tcBorders>
            <w:hideMark/>
          </w:tcPr>
          <w:p w14:paraId="27579F01" w14:textId="77777777" w:rsidR="00C47D54" w:rsidRPr="00BF0F2E" w:rsidRDefault="00C47D54" w:rsidP="00C47D54">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3184" w:type="dxa"/>
            <w:gridSpan w:val="11"/>
            <w:tcBorders>
              <w:top w:val="single" w:sz="4" w:space="0" w:color="auto"/>
              <w:left w:val="single" w:sz="4" w:space="0" w:color="auto"/>
              <w:bottom w:val="single" w:sz="4" w:space="0" w:color="auto"/>
              <w:right w:val="single" w:sz="4" w:space="0" w:color="auto"/>
            </w:tcBorders>
          </w:tcPr>
          <w:p w14:paraId="677BA2AE" w14:textId="77777777" w:rsidR="00C47D54" w:rsidRPr="00265E88" w:rsidRDefault="00C47D54" w:rsidP="00C47D54">
            <w:pPr>
              <w:tabs>
                <w:tab w:val="left" w:pos="8550"/>
              </w:tabs>
              <w:rPr>
                <w:rFonts w:ascii="Times New Roman" w:hAnsi="Times New Roman" w:cs="Times New Roman"/>
                <w:b/>
                <w:bCs/>
                <w:sz w:val="24"/>
                <w:szCs w:val="24"/>
              </w:rPr>
            </w:pPr>
            <w:r w:rsidRPr="00265E88">
              <w:rPr>
                <w:rFonts w:ascii="Times New Roman" w:hAnsi="Times New Roman" w:cs="Times New Roman"/>
                <w:b/>
                <w:bCs/>
                <w:sz w:val="24"/>
                <w:szCs w:val="24"/>
              </w:rPr>
              <w:t>«Адалдық алаңы», "Әлем біздің айналамызда", "Табиғат әлемі" Мультфильм қарау, сурет салу</w:t>
            </w:r>
            <w:r w:rsidRPr="00265E88">
              <w:rPr>
                <w:rFonts w:ascii="Times New Roman" w:hAnsi="Times New Roman" w:cs="Times New Roman"/>
                <w:b/>
                <w:bCs/>
                <w:color w:val="000000" w:themeColor="text1"/>
                <w:sz w:val="24"/>
                <w:szCs w:val="24"/>
              </w:rPr>
              <w:t>.</w:t>
            </w:r>
            <w:r w:rsidRPr="00265E88">
              <w:rPr>
                <w:rFonts w:ascii="Times New Roman" w:hAnsi="Times New Roman" w:cs="Times New Roman"/>
                <w:b/>
                <w:bCs/>
                <w:sz w:val="24"/>
                <w:szCs w:val="24"/>
              </w:rPr>
              <w:t xml:space="preserve"> </w:t>
            </w:r>
          </w:p>
          <w:p w14:paraId="0D1CEBB1" w14:textId="77777777" w:rsidR="00C47D54" w:rsidRPr="00265E88" w:rsidRDefault="00C47D54" w:rsidP="00C47D54">
            <w:pPr>
              <w:tabs>
                <w:tab w:val="left" w:pos="8550"/>
              </w:tabs>
              <w:rPr>
                <w:rFonts w:ascii="Times New Roman" w:eastAsia="Times New Roman" w:hAnsi="Times New Roman" w:cs="Times New Roman"/>
                <w:b/>
                <w:bCs/>
                <w:color w:val="000000"/>
                <w:sz w:val="24"/>
                <w:szCs w:val="24"/>
                <w:lang w:val="kk-KZ"/>
              </w:rPr>
            </w:pPr>
            <w:r w:rsidRPr="00B54651">
              <w:rPr>
                <w:rFonts w:ascii="Times New Roman" w:hAnsi="Times New Roman"/>
                <w:b/>
                <w:bCs/>
                <w:sz w:val="24"/>
                <w:szCs w:val="24"/>
              </w:rPr>
              <w:t xml:space="preserve">«Жарқыл мен ғажайып көлік түрлері» </w:t>
            </w:r>
            <w:r>
              <w:rPr>
                <w:rFonts w:ascii="Times New Roman" w:hAnsi="Times New Roman"/>
                <w:b/>
                <w:bCs/>
                <w:spacing w:val="2"/>
                <w:sz w:val="24"/>
                <w:szCs w:val="24"/>
                <w:highlight w:val="white"/>
                <w:lang w:val="kk-KZ"/>
              </w:rPr>
              <w:t>с</w:t>
            </w:r>
            <w:r w:rsidRPr="00B54651">
              <w:rPr>
                <w:rFonts w:ascii="Times New Roman" w:hAnsi="Times New Roman"/>
                <w:b/>
                <w:bCs/>
                <w:spacing w:val="2"/>
                <w:sz w:val="24"/>
                <w:szCs w:val="24"/>
                <w:highlight w:val="white"/>
              </w:rPr>
              <w:t>южетті-рөлдік, драмалау ойындары</w:t>
            </w:r>
            <w:r>
              <w:rPr>
                <w:rFonts w:ascii="Times New Roman" w:hAnsi="Times New Roman"/>
                <w:b/>
                <w:bCs/>
                <w:spacing w:val="2"/>
                <w:sz w:val="24"/>
                <w:szCs w:val="24"/>
                <w:lang w:val="kk-KZ"/>
              </w:rPr>
              <w:t>.</w:t>
            </w:r>
          </w:p>
          <w:p w14:paraId="298AB028" w14:textId="77777777" w:rsidR="00C47D54" w:rsidRPr="003F3B91" w:rsidRDefault="00C47D54" w:rsidP="00C47D54">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C47D54" w:rsidRPr="009F719C" w14:paraId="52B45819" w14:textId="77777777" w:rsidTr="0010758A">
        <w:trPr>
          <w:trHeight w:val="2025"/>
        </w:trPr>
        <w:tc>
          <w:tcPr>
            <w:tcW w:w="2664" w:type="dxa"/>
            <w:tcBorders>
              <w:top w:val="single" w:sz="4" w:space="0" w:color="auto"/>
              <w:left w:val="single" w:sz="4" w:space="0" w:color="auto"/>
              <w:bottom w:val="single" w:sz="4" w:space="0" w:color="auto"/>
              <w:right w:val="single" w:sz="4" w:space="0" w:color="auto"/>
            </w:tcBorders>
            <w:hideMark/>
          </w:tcPr>
          <w:p w14:paraId="0BBB7A03" w14:textId="77777777" w:rsidR="00C47D54" w:rsidRPr="00831631" w:rsidRDefault="00C47D54" w:rsidP="00C47D5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721" w:type="dxa"/>
            <w:tcBorders>
              <w:top w:val="single" w:sz="4" w:space="0" w:color="auto"/>
              <w:left w:val="single" w:sz="4" w:space="0" w:color="auto"/>
              <w:bottom w:val="single" w:sz="4" w:space="0" w:color="auto"/>
              <w:right w:val="single" w:sz="4" w:space="0" w:color="auto"/>
            </w:tcBorders>
            <w:hideMark/>
          </w:tcPr>
          <w:p w14:paraId="32446EC0" w14:textId="77777777" w:rsidR="00C47D54" w:rsidRPr="00E67E0D" w:rsidRDefault="00C47D54" w:rsidP="00C47D54">
            <w:pPr>
              <w:jc w:val="center"/>
              <w:rPr>
                <w:rFonts w:ascii="Times New Roman" w:hAnsi="Times New Roman" w:cs="Times New Roman"/>
                <w:sz w:val="24"/>
                <w:szCs w:val="24"/>
              </w:rPr>
            </w:pPr>
            <w:r w:rsidRPr="00E67E0D">
              <w:rPr>
                <w:rFonts w:ascii="Times New Roman" w:hAnsi="Times New Roman" w:cs="Times New Roman"/>
                <w:b/>
                <w:sz w:val="24"/>
                <w:szCs w:val="24"/>
              </w:rPr>
              <w:t xml:space="preserve">Сұрақ-жауап:   </w:t>
            </w:r>
            <w:r w:rsidRPr="00E67E0D">
              <w:rPr>
                <w:rFonts w:ascii="Times New Roman" w:hAnsi="Times New Roman" w:cs="Times New Roman"/>
                <w:sz w:val="24"/>
                <w:szCs w:val="24"/>
              </w:rPr>
              <w:t>«Қай дыбыстан басталады?»</w:t>
            </w:r>
          </w:p>
          <w:p w14:paraId="0659954B" w14:textId="77777777" w:rsidR="00C47D54" w:rsidRPr="004C4E18" w:rsidRDefault="00C47D54" w:rsidP="00C47D54">
            <w:pPr>
              <w:rPr>
                <w:rFonts w:ascii="Times New Roman" w:hAnsi="Times New Roman" w:cs="Times New Roman"/>
                <w:sz w:val="24"/>
                <w:szCs w:val="28"/>
                <w:lang w:val="kk-KZ"/>
              </w:rPr>
            </w:pPr>
            <w:r w:rsidRPr="00E67E0D">
              <w:rPr>
                <w:rFonts w:ascii="Times New Roman" w:hAnsi="Times New Roman" w:cs="Times New Roman"/>
                <w:b/>
                <w:sz w:val="24"/>
                <w:szCs w:val="24"/>
              </w:rPr>
              <w:t>Мақсаты:</w:t>
            </w:r>
            <w:r w:rsidRPr="00E67E0D">
              <w:rPr>
                <w:rFonts w:ascii="Times New Roman" w:hAnsi="Times New Roman" w:cs="Times New Roman"/>
                <w:sz w:val="24"/>
                <w:szCs w:val="24"/>
              </w:rPr>
              <w:t xml:space="preserve"> Суреттегі заттың қай дыбыстан басталғанын табады.</w:t>
            </w:r>
          </w:p>
        </w:tc>
        <w:tc>
          <w:tcPr>
            <w:tcW w:w="2412" w:type="dxa"/>
            <w:gridSpan w:val="2"/>
            <w:tcBorders>
              <w:top w:val="single" w:sz="4" w:space="0" w:color="auto"/>
              <w:left w:val="single" w:sz="4" w:space="0" w:color="auto"/>
              <w:bottom w:val="single" w:sz="4" w:space="0" w:color="auto"/>
              <w:right w:val="single" w:sz="4" w:space="0" w:color="auto"/>
            </w:tcBorders>
            <w:hideMark/>
          </w:tcPr>
          <w:p w14:paraId="5464359C" w14:textId="77777777" w:rsidR="0058681B" w:rsidRDefault="00C47D54" w:rsidP="0058681B">
            <w:pPr>
              <w:rPr>
                <w:rFonts w:ascii="Times New Roman" w:eastAsia="Times New Roman" w:hAnsi="Times New Roman"/>
                <w:b/>
                <w:color w:val="000000"/>
                <w:lang w:val="kk-KZ"/>
              </w:rPr>
            </w:pPr>
            <w:r w:rsidRPr="0031709E">
              <w:rPr>
                <w:rFonts w:ascii="Times New Roman" w:eastAsia="Times New Roman" w:hAnsi="Times New Roman"/>
                <w:b/>
                <w:color w:val="000000"/>
                <w:lang w:val="kk-KZ"/>
              </w:rPr>
              <w:t>Сауса</w:t>
            </w:r>
            <w:r w:rsidR="0058681B">
              <w:rPr>
                <w:rFonts w:ascii="Times New Roman" w:eastAsia="Times New Roman" w:hAnsi="Times New Roman"/>
                <w:b/>
                <w:color w:val="000000"/>
                <w:lang w:val="kk-KZ"/>
              </w:rPr>
              <w:t>қ ойыны  «Әжемнің  ертегілері».</w:t>
            </w:r>
          </w:p>
          <w:p w14:paraId="4B2AD3DF" w14:textId="7C13CC5B" w:rsidR="00C47D54" w:rsidRPr="0058681B" w:rsidRDefault="0058681B" w:rsidP="0058681B">
            <w:pPr>
              <w:rPr>
                <w:rFonts w:ascii="Times New Roman" w:eastAsia="Times New Roman" w:hAnsi="Times New Roman"/>
                <w:b/>
                <w:color w:val="000000"/>
                <w:lang w:val="kk-KZ"/>
              </w:rPr>
            </w:pPr>
            <w:r>
              <w:rPr>
                <w:rFonts w:ascii="Times New Roman" w:eastAsia="Times New Roman" w:hAnsi="Times New Roman"/>
                <w:b/>
                <w:color w:val="000000"/>
                <w:lang w:val="kk-KZ"/>
              </w:rPr>
              <w:t xml:space="preserve">Ссссс                                                                                                                                                                            </w:t>
            </w:r>
            <w:r w:rsidR="00C47D54" w:rsidRPr="0031709E">
              <w:rPr>
                <w:rFonts w:ascii="Times New Roman" w:eastAsia="Times New Roman" w:hAnsi="Times New Roman"/>
                <w:color w:val="000000"/>
                <w:lang w:val="kk-KZ"/>
              </w:rPr>
              <w:t>«Б</w:t>
            </w:r>
            <w:r w:rsidR="00C47D54">
              <w:rPr>
                <w:rFonts w:ascii="Times New Roman" w:eastAsia="Times New Roman" w:hAnsi="Times New Roman"/>
                <w:color w:val="000000"/>
                <w:lang w:val="kk-KZ"/>
              </w:rPr>
              <w:t>а</w:t>
            </w:r>
            <w:r w:rsidR="00C47D54" w:rsidRPr="0031709E">
              <w:rPr>
                <w:rFonts w:ascii="Times New Roman" w:eastAsia="Times New Roman" w:hAnsi="Times New Roman"/>
                <w:color w:val="000000"/>
                <w:lang w:val="kk-KZ"/>
              </w:rPr>
              <w:t>лабақшада біз не істейміз?» әңгімелесу</w:t>
            </w:r>
          </w:p>
        </w:tc>
        <w:tc>
          <w:tcPr>
            <w:tcW w:w="2318" w:type="dxa"/>
            <w:tcBorders>
              <w:top w:val="single" w:sz="4" w:space="0" w:color="auto"/>
              <w:left w:val="single" w:sz="4" w:space="0" w:color="auto"/>
              <w:bottom w:val="single" w:sz="4" w:space="0" w:color="auto"/>
              <w:right w:val="single" w:sz="4" w:space="0" w:color="auto"/>
            </w:tcBorders>
            <w:hideMark/>
          </w:tcPr>
          <w:p w14:paraId="450EDEBD" w14:textId="77777777" w:rsidR="00C47D54" w:rsidRPr="00E67E0D" w:rsidRDefault="00C47D54" w:rsidP="00C47D54">
            <w:pPr>
              <w:adjustRightInd w:val="0"/>
              <w:jc w:val="center"/>
              <w:rPr>
                <w:rFonts w:ascii="Times New Roman" w:hAnsi="Times New Roman" w:cs="Times New Roman"/>
                <w:b/>
                <w:bCs/>
                <w:color w:val="000000"/>
                <w:sz w:val="24"/>
                <w:szCs w:val="24"/>
                <w:lang w:val="kk-KZ"/>
              </w:rPr>
            </w:pPr>
            <w:r w:rsidRPr="00E67E0D">
              <w:rPr>
                <w:rFonts w:ascii="Times New Roman" w:hAnsi="Times New Roman" w:cs="Times New Roman"/>
                <w:b/>
                <w:bCs/>
                <w:color w:val="000000"/>
                <w:sz w:val="24"/>
                <w:szCs w:val="24"/>
                <w:lang w:val="kk-KZ"/>
              </w:rPr>
              <w:t>Жаңылтпаш жаттау:</w:t>
            </w:r>
          </w:p>
          <w:p w14:paraId="6683D27F" w14:textId="77777777" w:rsidR="00C47D54" w:rsidRPr="004C4E18" w:rsidRDefault="00C47D54" w:rsidP="00C47D54">
            <w:pPr>
              <w:rPr>
                <w:rFonts w:ascii="Times New Roman" w:hAnsi="Times New Roman" w:cs="Times New Roman"/>
                <w:color w:val="000000"/>
                <w:sz w:val="24"/>
                <w:szCs w:val="28"/>
                <w:lang w:val="kk-KZ"/>
              </w:rPr>
            </w:pPr>
            <w:r w:rsidRPr="00E67E0D">
              <w:rPr>
                <w:rFonts w:ascii="Times New Roman" w:hAnsi="Times New Roman" w:cs="Times New Roman"/>
                <w:color w:val="000000"/>
                <w:sz w:val="24"/>
                <w:szCs w:val="24"/>
              </w:rPr>
              <w:t>Омар ора алар,</w:t>
            </w:r>
            <w:r w:rsidRPr="00E67E0D">
              <w:rPr>
                <w:rFonts w:ascii="Times New Roman" w:hAnsi="Times New Roman" w:cs="Times New Roman"/>
                <w:color w:val="000000"/>
                <w:sz w:val="24"/>
                <w:szCs w:val="24"/>
              </w:rPr>
              <w:br/>
              <w:t>Омар ора алмаса,</w:t>
            </w:r>
            <w:r w:rsidRPr="00E67E0D">
              <w:rPr>
                <w:rFonts w:ascii="Times New Roman" w:hAnsi="Times New Roman" w:cs="Times New Roman"/>
                <w:color w:val="000000"/>
                <w:sz w:val="24"/>
                <w:szCs w:val="24"/>
              </w:rPr>
              <w:br/>
              <w:t>Орал ора алар</w:t>
            </w:r>
          </w:p>
        </w:tc>
        <w:tc>
          <w:tcPr>
            <w:tcW w:w="2783"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6A2F4A2B" w14:textId="77777777" w:rsidR="00C47D54" w:rsidRPr="004C4E18" w:rsidRDefault="00C47D54" w:rsidP="00C47D54">
            <w:pPr>
              <w:shd w:val="clear" w:color="auto" w:fill="F5F5F5"/>
              <w:rPr>
                <w:rFonts w:ascii="Times New Roman" w:hAnsi="Times New Roman" w:cs="Times New Roman"/>
                <w:color w:val="000000"/>
                <w:sz w:val="24"/>
                <w:szCs w:val="24"/>
                <w:lang w:val="kk-KZ"/>
              </w:rPr>
            </w:pPr>
            <w:r w:rsidRPr="00E67E0D">
              <w:rPr>
                <w:rFonts w:ascii="Times New Roman" w:hAnsi="Times New Roman" w:cs="Times New Roman"/>
                <w:b/>
                <w:color w:val="000000"/>
                <w:sz w:val="24"/>
                <w:szCs w:val="24"/>
                <w:lang w:val="kk-KZ"/>
              </w:rPr>
              <w:t>Д/ойын</w:t>
            </w:r>
            <w:r w:rsidRPr="00E67E0D">
              <w:rPr>
                <w:rFonts w:ascii="Times New Roman" w:hAnsi="Times New Roman" w:cs="Times New Roman"/>
                <w:b/>
                <w:sz w:val="24"/>
                <w:szCs w:val="24"/>
                <w:lang w:val="kk-KZ"/>
              </w:rPr>
              <w:t xml:space="preserve">:«Тез Ойла»                 </w:t>
            </w:r>
            <w:r w:rsidRPr="00E67E0D">
              <w:rPr>
                <w:rFonts w:ascii="Times New Roman" w:hAnsi="Times New Roman" w:cs="Times New Roman"/>
                <w:b/>
                <w:color w:val="000000"/>
                <w:sz w:val="24"/>
                <w:szCs w:val="24"/>
                <w:lang w:val="kk-KZ"/>
              </w:rPr>
              <w:t>Мақсаты:</w:t>
            </w:r>
            <w:r w:rsidRPr="00E67E0D">
              <w:rPr>
                <w:rFonts w:ascii="Times New Roman" w:hAnsi="Times New Roman" w:cs="Times New Roman"/>
                <w:color w:val="000000"/>
                <w:sz w:val="24"/>
                <w:szCs w:val="24"/>
                <w:lang w:val="kk-KZ"/>
              </w:rPr>
              <w:t xml:space="preserve"> балаға өзінің алдында, оң, сол жақтарында нелер тұрғанын айтқызу. Кеңістікті бағдарлай білуге үйрету.</w:t>
            </w:r>
          </w:p>
        </w:tc>
        <w:tc>
          <w:tcPr>
            <w:tcW w:w="2950" w:type="dxa"/>
            <w:tcBorders>
              <w:top w:val="single" w:sz="4" w:space="0" w:color="auto"/>
              <w:left w:val="single" w:sz="4" w:space="0" w:color="auto"/>
              <w:bottom w:val="single" w:sz="4" w:space="0" w:color="auto"/>
              <w:right w:val="single" w:sz="4" w:space="0" w:color="auto"/>
            </w:tcBorders>
            <w:hideMark/>
          </w:tcPr>
          <w:p w14:paraId="333D5360" w14:textId="45E71A0B" w:rsidR="00C47D54" w:rsidRPr="004C4E18" w:rsidRDefault="00C47D54" w:rsidP="00C47D54">
            <w:pPr>
              <w:rPr>
                <w:rFonts w:ascii="Times New Roman" w:hAnsi="Times New Roman" w:cs="Times New Roman"/>
                <w:color w:val="000000"/>
                <w:sz w:val="24"/>
                <w:szCs w:val="24"/>
                <w:lang w:val="kk-KZ"/>
              </w:rPr>
            </w:pPr>
            <w:r w:rsidRPr="00DB48AB">
              <w:rPr>
                <w:rFonts w:ascii="Times New Roman" w:hAnsi="Times New Roman" w:cs="Times New Roman"/>
                <w:b/>
                <w:bCs/>
                <w:color w:val="000000"/>
                <w:sz w:val="24"/>
                <w:szCs w:val="24"/>
                <w:lang w:val="kk-KZ"/>
              </w:rPr>
              <w:t>«Дөңгелек және</w:t>
            </w:r>
            <w:r w:rsidRPr="00DB48AB">
              <w:rPr>
                <w:rFonts w:ascii="Times New Roman" w:hAnsi="Times New Roman" w:cs="Times New Roman"/>
                <w:color w:val="000000"/>
                <w:sz w:val="24"/>
                <w:szCs w:val="24"/>
                <w:lang w:val="kk-KZ"/>
              </w:rPr>
              <w:br/>
            </w:r>
            <w:r w:rsidRPr="00DB48AB">
              <w:rPr>
                <w:rFonts w:ascii="Times New Roman" w:hAnsi="Times New Roman" w:cs="Times New Roman"/>
                <w:b/>
                <w:bCs/>
                <w:color w:val="000000"/>
                <w:sz w:val="24"/>
                <w:szCs w:val="24"/>
                <w:lang w:val="kk-KZ"/>
              </w:rPr>
              <w:t>сопақша»</w:t>
            </w:r>
            <w:r w:rsidRPr="00DB48AB">
              <w:rPr>
                <w:rFonts w:ascii="Times New Roman" w:hAnsi="Times New Roman" w:cs="Times New Roman"/>
                <w:color w:val="000000"/>
                <w:sz w:val="24"/>
                <w:szCs w:val="24"/>
                <w:lang w:val="kk-KZ"/>
              </w:rPr>
              <w:br/>
              <w:t>Мақсаты:Геометриялық</w:t>
            </w:r>
            <w:r w:rsidRPr="00DB48AB">
              <w:rPr>
                <w:rFonts w:ascii="Times New Roman" w:hAnsi="Times New Roman" w:cs="Times New Roman"/>
                <w:color w:val="000000"/>
                <w:sz w:val="24"/>
                <w:szCs w:val="24"/>
                <w:lang w:val="kk-KZ"/>
              </w:rPr>
              <w:br/>
              <w:t>пішіндерді ажырата</w:t>
            </w:r>
            <w:r>
              <w:rPr>
                <w:rFonts w:ascii="Times New Roman" w:hAnsi="Times New Roman" w:cs="Times New Roman"/>
                <w:color w:val="000000"/>
                <w:sz w:val="24"/>
                <w:szCs w:val="24"/>
                <w:lang w:val="kk-KZ"/>
              </w:rPr>
              <w:t xml:space="preserve"> </w:t>
            </w:r>
            <w:r w:rsidRPr="00DB48AB">
              <w:rPr>
                <w:rFonts w:ascii="Times New Roman" w:hAnsi="Times New Roman" w:cs="Times New Roman"/>
                <w:color w:val="000000"/>
                <w:sz w:val="24"/>
                <w:szCs w:val="24"/>
                <w:lang w:val="kk-KZ"/>
              </w:rPr>
              <w:t>білуге, оларға ұқсас</w:t>
            </w:r>
            <w:r>
              <w:rPr>
                <w:rFonts w:ascii="Times New Roman" w:hAnsi="Times New Roman" w:cs="Times New Roman"/>
                <w:color w:val="000000"/>
                <w:sz w:val="24"/>
                <w:szCs w:val="24"/>
                <w:lang w:val="kk-KZ"/>
              </w:rPr>
              <w:t xml:space="preserve"> </w:t>
            </w:r>
            <w:r w:rsidRPr="00DB48AB">
              <w:rPr>
                <w:rFonts w:ascii="Times New Roman" w:hAnsi="Times New Roman" w:cs="Times New Roman"/>
                <w:color w:val="000000"/>
                <w:sz w:val="24"/>
                <w:szCs w:val="24"/>
                <w:lang w:val="kk-KZ"/>
              </w:rPr>
              <w:t>заттарды топтай</w:t>
            </w:r>
            <w:r>
              <w:rPr>
                <w:rFonts w:ascii="Times New Roman" w:hAnsi="Times New Roman" w:cs="Times New Roman"/>
                <w:color w:val="000000"/>
                <w:sz w:val="24"/>
                <w:szCs w:val="24"/>
                <w:lang w:val="kk-KZ"/>
              </w:rPr>
              <w:t xml:space="preserve"> </w:t>
            </w:r>
            <w:r w:rsidRPr="00DB48AB">
              <w:rPr>
                <w:rFonts w:ascii="Times New Roman" w:hAnsi="Times New Roman" w:cs="Times New Roman"/>
                <w:color w:val="000000"/>
                <w:sz w:val="24"/>
                <w:szCs w:val="24"/>
                <w:lang w:val="kk-KZ"/>
              </w:rPr>
              <w:t>білуге, түстерін айта</w:t>
            </w:r>
            <w:r w:rsidRPr="00DB48AB">
              <w:rPr>
                <w:rFonts w:ascii="Times New Roman" w:hAnsi="Times New Roman" w:cs="Times New Roman"/>
                <w:color w:val="000000"/>
                <w:sz w:val="24"/>
                <w:szCs w:val="24"/>
                <w:lang w:val="kk-KZ"/>
              </w:rPr>
              <w:br/>
              <w:t>білуге үйрету.</w:t>
            </w:r>
          </w:p>
        </w:tc>
      </w:tr>
      <w:tr w:rsidR="00C47D54" w:rsidRPr="00FC39A7" w14:paraId="49CC45BD" w14:textId="77777777" w:rsidTr="004F0FD2">
        <w:tc>
          <w:tcPr>
            <w:tcW w:w="2664" w:type="dxa"/>
            <w:tcBorders>
              <w:top w:val="single" w:sz="4" w:space="0" w:color="auto"/>
              <w:left w:val="single" w:sz="4" w:space="0" w:color="auto"/>
              <w:bottom w:val="single" w:sz="4" w:space="0" w:color="auto"/>
              <w:right w:val="single" w:sz="4" w:space="0" w:color="auto"/>
            </w:tcBorders>
            <w:hideMark/>
          </w:tcPr>
          <w:p w14:paraId="6BA4A932" w14:textId="77777777" w:rsidR="00C47D54" w:rsidRPr="00BF0F2E" w:rsidRDefault="00C47D54" w:rsidP="00C47D54">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3184" w:type="dxa"/>
            <w:gridSpan w:val="11"/>
            <w:tcBorders>
              <w:top w:val="single" w:sz="4" w:space="0" w:color="auto"/>
              <w:left w:val="single" w:sz="4" w:space="0" w:color="auto"/>
              <w:bottom w:val="single" w:sz="4" w:space="0" w:color="auto"/>
              <w:right w:val="single" w:sz="4" w:space="0" w:color="auto"/>
            </w:tcBorders>
            <w:hideMark/>
          </w:tcPr>
          <w:p w14:paraId="56B3B790" w14:textId="77777777" w:rsidR="00C47D54" w:rsidRPr="00BA0A75" w:rsidRDefault="00C47D54" w:rsidP="00C47D54">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Қараша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w:t>
            </w:r>
          </w:p>
          <w:p w14:paraId="12C5D014" w14:textId="4795FB6F" w:rsidR="00C47D54" w:rsidRPr="00D311A5" w:rsidRDefault="00C47D54" w:rsidP="00C47D54">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6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C47D54" w:rsidRPr="009F719C" w14:paraId="179DCCE3" w14:textId="77777777" w:rsidTr="004F0FD2">
        <w:tc>
          <w:tcPr>
            <w:tcW w:w="2664" w:type="dxa"/>
            <w:tcBorders>
              <w:top w:val="single" w:sz="4" w:space="0" w:color="auto"/>
              <w:left w:val="single" w:sz="4" w:space="0" w:color="auto"/>
              <w:bottom w:val="single" w:sz="4" w:space="0" w:color="auto"/>
              <w:right w:val="single" w:sz="4" w:space="0" w:color="auto"/>
            </w:tcBorders>
            <w:hideMark/>
          </w:tcPr>
          <w:p w14:paraId="3C9C3F86" w14:textId="77777777" w:rsidR="00C47D54" w:rsidRPr="00BF0F2E" w:rsidRDefault="00C47D54" w:rsidP="00C47D54">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513DC5AE" w14:textId="77777777" w:rsidR="00C47D54" w:rsidRPr="00BF0F2E" w:rsidRDefault="00C47D54" w:rsidP="00C47D54">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14:paraId="49D5816C" w14:textId="77777777" w:rsidR="00C47D54" w:rsidRPr="00BF0F2E" w:rsidRDefault="00C47D54" w:rsidP="00C47D54">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14:paraId="1ED2E494" w14:textId="77777777" w:rsidR="00C47D54" w:rsidRPr="00BF0F2E" w:rsidRDefault="00C47D54" w:rsidP="00C47D54">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14:paraId="7371A4E6" w14:textId="77777777" w:rsidR="00C47D54" w:rsidRDefault="00C47D54" w:rsidP="00C47D54">
            <w:pPr>
              <w:pStyle w:val="TableParagraph"/>
              <w:rPr>
                <w:rFonts w:eastAsiaTheme="minorHAnsi"/>
                <w:sz w:val="24"/>
                <w:szCs w:val="24"/>
              </w:rPr>
            </w:pPr>
            <w:r>
              <w:rPr>
                <w:rFonts w:eastAsiaTheme="minorHAnsi"/>
                <w:sz w:val="24"/>
                <w:szCs w:val="24"/>
              </w:rPr>
              <w:t>Денімізге саулық,</w:t>
            </w:r>
          </w:p>
          <w:p w14:paraId="69CFEFF5" w14:textId="77777777" w:rsidR="00C47D54" w:rsidRPr="005342D6" w:rsidRDefault="00C47D54" w:rsidP="00C47D54">
            <w:pPr>
              <w:pStyle w:val="TableParagraph"/>
              <w:rPr>
                <w:rFonts w:eastAsiaTheme="minorHAnsi"/>
                <w:sz w:val="24"/>
                <w:szCs w:val="24"/>
                <w:lang w:val="ru-RU"/>
              </w:rPr>
            </w:pPr>
            <w:r>
              <w:rPr>
                <w:rFonts w:eastAsiaTheme="minorHAnsi"/>
                <w:sz w:val="24"/>
                <w:szCs w:val="24"/>
              </w:rPr>
              <w:t>Асымызға молшылық.</w:t>
            </w:r>
          </w:p>
          <w:p w14:paraId="69357320" w14:textId="77777777" w:rsidR="00C47D54" w:rsidRDefault="00C47D54" w:rsidP="00C47D54">
            <w:pPr>
              <w:pStyle w:val="TableParagraph"/>
              <w:rPr>
                <w:rFonts w:eastAsiaTheme="minorHAnsi"/>
                <w:sz w:val="24"/>
                <w:szCs w:val="24"/>
              </w:rPr>
            </w:pPr>
            <w:r>
              <w:rPr>
                <w:rFonts w:eastAsiaTheme="minorHAnsi"/>
                <w:sz w:val="24"/>
                <w:szCs w:val="24"/>
              </w:rPr>
              <w:lastRenderedPageBreak/>
              <w:t>Досымызға адалдық,</w:t>
            </w:r>
          </w:p>
          <w:p w14:paraId="428E8CC2" w14:textId="77777777" w:rsidR="00C47D54" w:rsidRDefault="00C47D54" w:rsidP="00C47D54">
            <w:pPr>
              <w:pStyle w:val="TableParagraph"/>
              <w:rPr>
                <w:rFonts w:eastAsiaTheme="minorHAnsi"/>
                <w:sz w:val="24"/>
                <w:szCs w:val="24"/>
              </w:rPr>
            </w:pPr>
            <w:r>
              <w:rPr>
                <w:rFonts w:eastAsiaTheme="minorHAnsi"/>
                <w:sz w:val="24"/>
                <w:szCs w:val="24"/>
              </w:rPr>
              <w:t>Отанымызға тыныштық.</w:t>
            </w:r>
          </w:p>
          <w:p w14:paraId="537DAE8A" w14:textId="71BACB29" w:rsidR="00C47D54" w:rsidRPr="00BF0F2E" w:rsidRDefault="00C47D54" w:rsidP="00C47D54">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C47D54" w:rsidRPr="00B54651" w14:paraId="0629D8AE" w14:textId="77777777" w:rsidTr="004F0FD2">
        <w:trPr>
          <w:trHeight w:val="409"/>
        </w:trPr>
        <w:tc>
          <w:tcPr>
            <w:tcW w:w="2664" w:type="dxa"/>
            <w:tcBorders>
              <w:top w:val="single" w:sz="4" w:space="0" w:color="auto"/>
              <w:left w:val="single" w:sz="4" w:space="0" w:color="auto"/>
              <w:bottom w:val="single" w:sz="4" w:space="0" w:color="auto"/>
              <w:right w:val="single" w:sz="4" w:space="0" w:color="auto"/>
            </w:tcBorders>
            <w:hideMark/>
          </w:tcPr>
          <w:p w14:paraId="1BC9D165" w14:textId="77777777" w:rsidR="00C47D54" w:rsidRDefault="00C47D54" w:rsidP="00C47D54">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14:paraId="2872DA9F" w14:textId="77777777" w:rsidR="00C47D54" w:rsidRPr="00BF0F2E" w:rsidRDefault="00C47D54" w:rsidP="00C47D54">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5939D1D0" w14:textId="77777777" w:rsidR="00C47D54" w:rsidRPr="00E45134" w:rsidRDefault="00C47D54" w:rsidP="00C47D54">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14:paraId="1A33006A" w14:textId="77777777" w:rsidR="00C47D54" w:rsidRPr="00E45134" w:rsidRDefault="00C47D54" w:rsidP="00C47D54">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Ән ұран ( дүйсенбі)</w:t>
            </w:r>
          </w:p>
          <w:p w14:paraId="31A3B2E8" w14:textId="77777777" w:rsidR="00C47D54" w:rsidRPr="00E45134" w:rsidRDefault="00C47D54" w:rsidP="00C47D54">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14:paraId="7013444C" w14:textId="77777777" w:rsidR="00C47D54" w:rsidRPr="00DB48AB" w:rsidRDefault="00C47D54" w:rsidP="00C47D54">
            <w:pPr>
              <w:jc w:val="center"/>
              <w:rPr>
                <w:rFonts w:ascii="Times New Roman" w:hAnsi="Times New Roman" w:cs="Times New Roman"/>
                <w:sz w:val="24"/>
                <w:szCs w:val="24"/>
                <w:lang w:val="kk-KZ"/>
              </w:rPr>
            </w:pPr>
            <w:r w:rsidRPr="00992A8B">
              <w:rPr>
                <w:rFonts w:ascii="Times New Roman" w:hAnsi="Times New Roman" w:cs="Times New Roman"/>
                <w:sz w:val="24"/>
                <w:szCs w:val="24"/>
              </w:rPr>
              <w:t>Ерте тұрып күнде мен</w:t>
            </w:r>
            <w:r>
              <w:rPr>
                <w:rFonts w:ascii="Times New Roman" w:hAnsi="Times New Roman" w:cs="Times New Roman"/>
                <w:sz w:val="24"/>
                <w:szCs w:val="24"/>
                <w:lang w:val="kk-KZ"/>
              </w:rPr>
              <w:t>,</w:t>
            </w:r>
          </w:p>
          <w:p w14:paraId="2E300588" w14:textId="77777777" w:rsidR="00C47D54" w:rsidRPr="00992A8B" w:rsidRDefault="00C47D54" w:rsidP="00C47D54">
            <w:pPr>
              <w:jc w:val="center"/>
              <w:rPr>
                <w:rFonts w:ascii="Times New Roman" w:hAnsi="Times New Roman" w:cs="Times New Roman"/>
                <w:sz w:val="24"/>
                <w:szCs w:val="24"/>
              </w:rPr>
            </w:pPr>
            <w:r w:rsidRPr="00992A8B">
              <w:rPr>
                <w:rFonts w:ascii="Times New Roman" w:hAnsi="Times New Roman" w:cs="Times New Roman"/>
                <w:sz w:val="24"/>
                <w:szCs w:val="24"/>
              </w:rPr>
              <w:t>Тереземді ашамын.</w:t>
            </w:r>
          </w:p>
          <w:p w14:paraId="0350F7DE" w14:textId="77777777" w:rsidR="00C47D54" w:rsidRPr="00992A8B" w:rsidRDefault="00C47D54" w:rsidP="00C47D54">
            <w:pPr>
              <w:jc w:val="center"/>
              <w:rPr>
                <w:rFonts w:ascii="Times New Roman" w:hAnsi="Times New Roman" w:cs="Times New Roman"/>
                <w:sz w:val="24"/>
                <w:szCs w:val="24"/>
              </w:rPr>
            </w:pPr>
            <w:r w:rsidRPr="00992A8B">
              <w:rPr>
                <w:rFonts w:ascii="Times New Roman" w:hAnsi="Times New Roman" w:cs="Times New Roman"/>
                <w:sz w:val="24"/>
                <w:szCs w:val="24"/>
              </w:rPr>
              <w:t>Сәлем деймін күнге мен,</w:t>
            </w:r>
          </w:p>
          <w:p w14:paraId="5441C1BC" w14:textId="77777777" w:rsidR="00C47D54" w:rsidRPr="00992A8B" w:rsidRDefault="00C47D54" w:rsidP="00C47D54">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көк аспан.</w:t>
            </w:r>
          </w:p>
          <w:p w14:paraId="79B22B14" w14:textId="77777777" w:rsidR="00C47D54" w:rsidRPr="00992A8B" w:rsidRDefault="00C47D54" w:rsidP="00C47D54">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үлкенге,</w:t>
            </w:r>
          </w:p>
          <w:p w14:paraId="432B90AE" w14:textId="77777777" w:rsidR="00C47D54" w:rsidRPr="00DB48AB" w:rsidRDefault="00C47D54" w:rsidP="00C47D54">
            <w:pPr>
              <w:jc w:val="center"/>
              <w:rPr>
                <w:rFonts w:ascii="Times New Roman" w:hAnsi="Times New Roman" w:cs="Times New Roman"/>
                <w:sz w:val="24"/>
                <w:szCs w:val="24"/>
                <w:lang w:val="kk-KZ"/>
              </w:rPr>
            </w:pPr>
            <w:r w:rsidRPr="00992A8B">
              <w:rPr>
                <w:rFonts w:ascii="Times New Roman" w:hAnsi="Times New Roman" w:cs="Times New Roman"/>
                <w:sz w:val="24"/>
                <w:szCs w:val="24"/>
              </w:rPr>
              <w:t xml:space="preserve">Салем деймін кішіге </w:t>
            </w:r>
            <w:r>
              <w:rPr>
                <w:rFonts w:ascii="Times New Roman" w:hAnsi="Times New Roman" w:cs="Times New Roman"/>
                <w:sz w:val="24"/>
                <w:szCs w:val="24"/>
                <w:lang w:val="kk-KZ"/>
              </w:rPr>
              <w:t>.</w:t>
            </w:r>
          </w:p>
          <w:p w14:paraId="795A4B22" w14:textId="77777777" w:rsidR="00C47D54" w:rsidRPr="00992A8B" w:rsidRDefault="00C47D54" w:rsidP="00C47D54">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достары,</w:t>
            </w:r>
          </w:p>
          <w:p w14:paraId="18015516" w14:textId="77777777" w:rsidR="00C47D54" w:rsidRPr="00265E88" w:rsidRDefault="00C47D54" w:rsidP="00C47D54">
            <w:pPr>
              <w:spacing w:line="0" w:lineRule="atLeast"/>
              <w:jc w:val="center"/>
              <w:rPr>
                <w:rFonts w:ascii="Times New Roman" w:eastAsia="Times New Roman" w:hAnsi="Times New Roman" w:cs="Times New Roman"/>
                <w:color w:val="0D0D0D" w:themeColor="text1" w:themeTint="F2"/>
                <w:sz w:val="24"/>
                <w:szCs w:val="24"/>
                <w:lang w:val="kk-KZ"/>
              </w:rPr>
            </w:pPr>
            <w:r w:rsidRPr="00992A8B">
              <w:rPr>
                <w:rFonts w:ascii="Times New Roman" w:hAnsi="Times New Roman" w:cs="Times New Roman"/>
                <w:sz w:val="24"/>
                <w:szCs w:val="24"/>
              </w:rPr>
              <w:t>Сендерді көрсем қуанам.</w:t>
            </w:r>
          </w:p>
        </w:tc>
      </w:tr>
      <w:tr w:rsidR="00C47D54" w:rsidRPr="00FC39A7" w14:paraId="0B79144C" w14:textId="77777777" w:rsidTr="0010758A">
        <w:tc>
          <w:tcPr>
            <w:tcW w:w="2664" w:type="dxa"/>
            <w:tcBorders>
              <w:top w:val="single" w:sz="4" w:space="0" w:color="auto"/>
              <w:left w:val="single" w:sz="4" w:space="0" w:color="auto"/>
              <w:bottom w:val="single" w:sz="4" w:space="0" w:color="auto"/>
              <w:right w:val="single" w:sz="4" w:space="0" w:color="auto"/>
            </w:tcBorders>
            <w:hideMark/>
          </w:tcPr>
          <w:p w14:paraId="0E6A3AB8" w14:textId="77777777" w:rsidR="00C47D54" w:rsidRPr="00AD739F" w:rsidRDefault="00C47D54" w:rsidP="00C47D54">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721" w:type="dxa"/>
            <w:tcBorders>
              <w:top w:val="single" w:sz="4" w:space="0" w:color="auto"/>
              <w:left w:val="single" w:sz="4" w:space="0" w:color="auto"/>
              <w:bottom w:val="single" w:sz="4" w:space="0" w:color="auto"/>
              <w:right w:val="single" w:sz="4" w:space="0" w:color="auto"/>
            </w:tcBorders>
          </w:tcPr>
          <w:p w14:paraId="51A4134B" w14:textId="7E6BE905" w:rsidR="00C47D54" w:rsidRPr="00967135" w:rsidRDefault="00C47D54" w:rsidP="00C47D54">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t xml:space="preserve">Дене </w:t>
            </w:r>
            <w:r w:rsidR="002A7CB2">
              <w:rPr>
                <w:rFonts w:ascii="Times New Roman" w:eastAsia="Times New Roman" w:hAnsi="Times New Roman" w:cs="Times New Roman"/>
                <w:b/>
                <w:color w:val="000000"/>
                <w:sz w:val="24"/>
                <w:szCs w:val="24"/>
                <w:lang w:val="kk-KZ" w:eastAsia="ru-RU"/>
              </w:rPr>
              <w:t>тәрбиесі</w:t>
            </w:r>
          </w:p>
          <w:p w14:paraId="1E8516BD" w14:textId="1E5BDCB9" w:rsidR="00C47D54" w:rsidRPr="00967135" w:rsidRDefault="00C47D54" w:rsidP="00C47D54">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00</w:t>
            </w:r>
            <w:r w:rsidRPr="00967135">
              <w:rPr>
                <w:rFonts w:ascii="Times New Roman" w:eastAsia="Calibri" w:hAnsi="Times New Roman" w:cs="Times New Roman"/>
                <w:b/>
                <w:sz w:val="24"/>
                <w:szCs w:val="24"/>
                <w:lang w:val="kk-KZ"/>
              </w:rPr>
              <w:t xml:space="preserve"> – </w:t>
            </w: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20</w:t>
            </w:r>
          </w:p>
          <w:p w14:paraId="72C6191D" w14:textId="77777777" w:rsidR="00C47D54" w:rsidRPr="00967135" w:rsidRDefault="00C47D54" w:rsidP="00C47D54">
            <w:pPr>
              <w:spacing w:line="276" w:lineRule="auto"/>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Негізгі қимылдар.</w:t>
            </w:r>
          </w:p>
          <w:p w14:paraId="310D2FE1" w14:textId="77777777" w:rsidR="00C47D54" w:rsidRDefault="00C47D54" w:rsidP="00C47D54">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Жүру.</w:t>
            </w:r>
            <w:r w:rsidRPr="00967135">
              <w:rPr>
                <w:rFonts w:ascii="Times New Roman" w:eastAsia="Arial" w:hAnsi="Times New Roman" w:cs="Times New Roman"/>
                <w:sz w:val="24"/>
                <w:szCs w:val="24"/>
                <w:lang w:val="kk-KZ"/>
              </w:rPr>
              <w:t>Адымдап жан-жаққа қосалқы қадам</w:t>
            </w:r>
          </w:p>
          <w:p w14:paraId="309E619C" w14:textId="77777777" w:rsidR="00C47D54" w:rsidRDefault="00C47D54" w:rsidP="00C47D54">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мен (оңға және сол</w:t>
            </w:r>
          </w:p>
          <w:p w14:paraId="4D0E3A1A" w14:textId="77777777" w:rsidR="00C47D54" w:rsidRDefault="00C47D54" w:rsidP="00C47D54">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ға) жүру. Жүруді жүгірумен, секіру</w:t>
            </w:r>
          </w:p>
          <w:p w14:paraId="35D7B46C" w14:textId="77777777" w:rsidR="00C47D54" w:rsidRDefault="00C47D54" w:rsidP="00C47D54">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мен алмастырып жүру. Қол мен аяқ қимылдарын үйлес</w:t>
            </w:r>
          </w:p>
          <w:p w14:paraId="07286B39" w14:textId="77777777" w:rsidR="00C47D54" w:rsidRDefault="00C47D54" w:rsidP="00C47D54">
            <w:pPr>
              <w:spacing w:line="276" w:lineRule="auto"/>
              <w:rPr>
                <w:rFonts w:ascii="Times New Roman" w:hAnsi="Times New Roman" w:cs="Times New Roman"/>
                <w:sz w:val="24"/>
                <w:szCs w:val="24"/>
                <w:lang w:val="kk-KZ"/>
              </w:rPr>
            </w:pPr>
            <w:r w:rsidRPr="00967135">
              <w:rPr>
                <w:rFonts w:ascii="Times New Roman" w:eastAsia="Arial" w:hAnsi="Times New Roman" w:cs="Times New Roman"/>
                <w:sz w:val="24"/>
                <w:szCs w:val="24"/>
                <w:lang w:val="kk-KZ"/>
              </w:rPr>
              <w:t>тіріп жүру. Түрлі тапсырмаларды орындай отырып жүгіру.</w:t>
            </w:r>
            <w:r w:rsidRPr="00967135">
              <w:rPr>
                <w:rFonts w:ascii="Times New Roman" w:hAnsi="Times New Roman" w:cs="Times New Roman"/>
                <w:sz w:val="24"/>
                <w:szCs w:val="24"/>
                <w:lang w:val="kk-KZ"/>
              </w:rPr>
              <w:t xml:space="preserve"> Өкшемен, аяқтың сыртқы қыры</w:t>
            </w:r>
          </w:p>
          <w:p w14:paraId="34BE602D" w14:textId="34A6286C" w:rsidR="00C47D54" w:rsidRPr="00C47D54" w:rsidRDefault="00C47D54" w:rsidP="00C47D54">
            <w:pPr>
              <w:spacing w:line="276" w:lineRule="auto"/>
              <w:rPr>
                <w:rFonts w:ascii="Times New Roman" w:eastAsia="Arial" w:hAnsi="Times New Roman" w:cs="Times New Roman"/>
                <w:sz w:val="24"/>
                <w:szCs w:val="24"/>
                <w:lang w:val="kk-KZ"/>
              </w:rPr>
            </w:pPr>
            <w:r w:rsidRPr="00967135">
              <w:rPr>
                <w:rFonts w:ascii="Times New Roman" w:hAnsi="Times New Roman" w:cs="Times New Roman"/>
                <w:sz w:val="24"/>
                <w:szCs w:val="24"/>
                <w:lang w:val="kk-KZ"/>
              </w:rPr>
              <w:t>мен жүру</w:t>
            </w:r>
            <w:r w:rsidRPr="00967135">
              <w:rPr>
                <w:rFonts w:ascii="Times New Roman" w:eastAsia="Arial" w:hAnsi="Times New Roman" w:cs="Times New Roman"/>
                <w:sz w:val="24"/>
                <w:szCs w:val="24"/>
                <w:lang w:val="kk-KZ"/>
              </w:rPr>
              <w:t xml:space="preserve"> Аяқтың ұшымен көтерілу; екі аяқты кезекпен алға өкшемен жүру</w:t>
            </w:r>
          </w:p>
          <w:p w14:paraId="4970B17B" w14:textId="77777777" w:rsidR="00C47D54" w:rsidRDefault="00C47D54" w:rsidP="00C47D54">
            <w:pPr>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Жүгіру.</w:t>
            </w:r>
            <w:r w:rsidRPr="00967135">
              <w:rPr>
                <w:rFonts w:ascii="Times New Roman" w:eastAsia="Arial" w:hAnsi="Times New Roman" w:cs="Times New Roman"/>
                <w:sz w:val="24"/>
                <w:szCs w:val="24"/>
                <w:lang w:val="kk-KZ"/>
              </w:rPr>
              <w:t xml:space="preserve"> Адымдап жүгіру Бағытты және қарқынды өзгертіп </w:t>
            </w:r>
            <w:r w:rsidRPr="00967135">
              <w:rPr>
                <w:rFonts w:ascii="Times New Roman" w:eastAsia="Arial" w:hAnsi="Times New Roman" w:cs="Times New Roman"/>
                <w:sz w:val="24"/>
                <w:szCs w:val="24"/>
                <w:lang w:val="kk-KZ"/>
              </w:rPr>
              <w:lastRenderedPageBreak/>
              <w:t>жүру, шең</w:t>
            </w:r>
          </w:p>
          <w:p w14:paraId="084165BB" w14:textId="77777777" w:rsidR="00C47D54" w:rsidRDefault="00C47D54" w:rsidP="00C47D54">
            <w:pPr>
              <w:rPr>
                <w:rFonts w:ascii="Times New Roman" w:hAnsi="Times New Roman" w:cs="Times New Roman"/>
                <w:sz w:val="24"/>
                <w:szCs w:val="24"/>
                <w:lang w:val="kk-KZ"/>
              </w:rPr>
            </w:pPr>
            <w:r w:rsidRPr="00967135">
              <w:rPr>
                <w:rFonts w:ascii="Times New Roman" w:eastAsia="Arial" w:hAnsi="Times New Roman" w:cs="Times New Roman"/>
                <w:sz w:val="24"/>
                <w:szCs w:val="24"/>
                <w:lang w:val="kk-KZ"/>
              </w:rPr>
              <w:t>бер бойымен жүгіру.</w:t>
            </w:r>
            <w:r w:rsidRPr="00967135">
              <w:rPr>
                <w:rFonts w:ascii="Times New Roman" w:hAnsi="Times New Roman" w:cs="Times New Roman"/>
                <w:sz w:val="24"/>
                <w:szCs w:val="24"/>
                <w:lang w:val="kk-KZ"/>
              </w:rPr>
              <w:t xml:space="preserve"> Түрлі тапсырма</w:t>
            </w:r>
          </w:p>
          <w:p w14:paraId="229D4BF0" w14:textId="77777777" w:rsidR="00C47D54" w:rsidRDefault="00C47D54" w:rsidP="00C47D54">
            <w:pPr>
              <w:rPr>
                <w:rFonts w:ascii="Times New Roman" w:hAnsi="Times New Roman" w:cs="Times New Roman"/>
                <w:sz w:val="24"/>
                <w:szCs w:val="24"/>
                <w:lang w:val="kk-KZ"/>
              </w:rPr>
            </w:pPr>
            <w:r w:rsidRPr="00967135">
              <w:rPr>
                <w:rFonts w:ascii="Times New Roman" w:hAnsi="Times New Roman" w:cs="Times New Roman"/>
                <w:sz w:val="24"/>
                <w:szCs w:val="24"/>
                <w:lang w:val="kk-KZ"/>
              </w:rPr>
              <w:t>ларды орындай отыр</w:t>
            </w:r>
          </w:p>
          <w:p w14:paraId="7C55BDBB" w14:textId="77777777" w:rsidR="00C47D54" w:rsidRDefault="00C47D54" w:rsidP="00C47D54">
            <w:pPr>
              <w:rPr>
                <w:rFonts w:ascii="Times New Roman" w:eastAsia="Arial" w:hAnsi="Times New Roman" w:cs="Times New Roman"/>
                <w:sz w:val="24"/>
                <w:szCs w:val="24"/>
                <w:lang w:val="kk-KZ"/>
              </w:rPr>
            </w:pPr>
            <w:r w:rsidRPr="00967135">
              <w:rPr>
                <w:rFonts w:ascii="Times New Roman" w:hAnsi="Times New Roman" w:cs="Times New Roman"/>
                <w:sz w:val="24"/>
                <w:szCs w:val="24"/>
                <w:lang w:val="kk-KZ"/>
              </w:rPr>
              <w:t>ып жүгіру.</w:t>
            </w:r>
            <w:r w:rsidRPr="00967135">
              <w:rPr>
                <w:rFonts w:ascii="Times New Roman" w:eastAsia="Arial" w:hAnsi="Times New Roman" w:cs="Times New Roman"/>
                <w:sz w:val="24"/>
                <w:szCs w:val="24"/>
                <w:lang w:val="kk-KZ"/>
              </w:rPr>
              <w:t xml:space="preserve"> Шапшаң және баяу қарқын</w:t>
            </w:r>
          </w:p>
          <w:p w14:paraId="067C74E5" w14:textId="60740AFD" w:rsidR="00C47D54" w:rsidRPr="00C47D54" w:rsidRDefault="00C47D54" w:rsidP="00C47D54">
            <w:pPr>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мен жүгіру</w:t>
            </w:r>
            <w:r>
              <w:rPr>
                <w:rFonts w:ascii="Times New Roman" w:eastAsia="Arial" w:hAnsi="Times New Roman" w:cs="Times New Roman"/>
                <w:sz w:val="24"/>
                <w:szCs w:val="24"/>
                <w:lang w:val="kk-KZ"/>
              </w:rPr>
              <w:t xml:space="preserve"> </w:t>
            </w:r>
            <w:r w:rsidRPr="00967135">
              <w:rPr>
                <w:rFonts w:ascii="Times New Roman" w:eastAsia="Arial" w:hAnsi="Times New Roman" w:cs="Times New Roman"/>
                <w:sz w:val="24"/>
                <w:szCs w:val="24"/>
                <w:lang w:val="kk-KZ"/>
              </w:rPr>
              <w:t>1–1,5 минут ішінде баяу қарқынмен жүгіру</w:t>
            </w:r>
          </w:p>
          <w:p w14:paraId="6F9D20CC" w14:textId="77777777" w:rsidR="00C47D54" w:rsidRPr="00967135" w:rsidRDefault="00C47D54" w:rsidP="00C47D54">
            <w:pPr>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Секіру.</w:t>
            </w:r>
            <w:r w:rsidRPr="00967135">
              <w:rPr>
                <w:rFonts w:ascii="Times New Roman" w:eastAsia="Arial" w:hAnsi="Times New Roman" w:cs="Times New Roman"/>
                <w:sz w:val="24"/>
                <w:szCs w:val="24"/>
                <w:lang w:val="kk-KZ"/>
              </w:rPr>
              <w:t>2–3 метр қашықтыққа алға 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Pr="00967135">
              <w:rPr>
                <w:rFonts w:ascii="Times New Roman" w:eastAsia="Arial" w:hAnsi="Times New Roman" w:cs="Times New Roman"/>
                <w:b/>
                <w:sz w:val="24"/>
                <w:szCs w:val="24"/>
                <w:lang w:val="kk-KZ"/>
              </w:rPr>
              <w:t>.</w:t>
            </w:r>
            <w:r w:rsidRPr="00967135">
              <w:rPr>
                <w:rFonts w:ascii="Times New Roman" w:eastAsia="Arial" w:hAnsi="Times New Roman" w:cs="Times New Roman"/>
                <w:sz w:val="24"/>
                <w:szCs w:val="24"/>
                <w:lang w:val="kk-KZ"/>
              </w:rPr>
              <w:t xml:space="preserve"> 20–25 сантиметр биіктіктен секіру. Қысқа секіргішпен секіру Қысқа секіргішпен секіру1,5 минут ішінде баяу қарқынмен үздіксіз жүгіру;20–25 см биіктікке секіру.</w:t>
            </w:r>
          </w:p>
          <w:p w14:paraId="7A00275E" w14:textId="77777777" w:rsidR="00C47D54" w:rsidRPr="009106ED" w:rsidRDefault="00C47D54" w:rsidP="00C47D54">
            <w:pPr>
              <w:jc w:val="cente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14:paraId="72F34BB0" w14:textId="77777777" w:rsidR="00C47D54" w:rsidRPr="009106ED" w:rsidRDefault="00C47D54" w:rsidP="00C47D54">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7AAB9998" w14:textId="77777777" w:rsidR="00C47D54" w:rsidRPr="009106ED" w:rsidRDefault="00C47D54" w:rsidP="00C47D54">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24304366" w14:textId="77777777" w:rsidR="00C47D54" w:rsidRPr="009106ED" w:rsidRDefault="00C47D54" w:rsidP="00C47D54">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1C5B5E77" w14:textId="6A96582C" w:rsidR="00C47D54" w:rsidRPr="00967135" w:rsidRDefault="00C47D54" w:rsidP="00C47D54">
            <w:pPr>
              <w:autoSpaceDE w:val="0"/>
              <w:autoSpaceDN w:val="0"/>
              <w:adjustRightInd w:val="0"/>
              <w:rPr>
                <w:rFonts w:ascii="Times New Roman" w:eastAsia="Calibri" w:hAnsi="Times New Roman" w:cs="Times New Roman"/>
                <w:b/>
                <w:sz w:val="24"/>
                <w:szCs w:val="24"/>
                <w:lang w:val="kk-KZ"/>
              </w:rPr>
            </w:pPr>
            <w:r w:rsidRPr="009106ED">
              <w:rPr>
                <w:rFonts w:ascii="Times New Roman" w:hAnsi="Times New Roman" w:cs="Times New Roman"/>
                <w:bCs/>
                <w:iCs/>
                <w:noProof/>
                <w:sz w:val="24"/>
                <w:szCs w:val="24"/>
                <w:lang w:val="kk-KZ"/>
              </w:rPr>
              <w:t xml:space="preserve">Киіз үйді құрайық </w:t>
            </w:r>
            <w:r w:rsidRPr="00967135">
              <w:rPr>
                <w:rFonts w:ascii="Times New Roman" w:eastAsia="Calibri" w:hAnsi="Times New Roman" w:cs="Times New Roman"/>
                <w:b/>
                <w:sz w:val="24"/>
                <w:szCs w:val="24"/>
                <w:lang w:val="kk-KZ"/>
              </w:rPr>
              <w:t>Сөйлеуді дамыту</w:t>
            </w:r>
          </w:p>
          <w:p w14:paraId="7843C8DA" w14:textId="77777777" w:rsidR="00C47D54" w:rsidRPr="00DB48AB" w:rsidRDefault="00C47D54" w:rsidP="00C47D54">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Шаттық шеңбер №13</w:t>
            </w:r>
          </w:p>
          <w:p w14:paraId="5B7D5A4A" w14:textId="77777777" w:rsidR="00C47D54" w:rsidRPr="00DB48AB" w:rsidRDefault="00C47D54" w:rsidP="00C47D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72FDB5E7" w14:textId="77777777" w:rsidR="00C47D54" w:rsidRPr="00DB48AB" w:rsidRDefault="00C47D54" w:rsidP="00C47D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0A3843C6" w14:textId="77777777" w:rsidR="00C47D54" w:rsidRPr="00DB48AB" w:rsidRDefault="00C47D54" w:rsidP="00C47D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2B8CC94A" w14:textId="77777777" w:rsidR="00C47D54" w:rsidRPr="00DB48AB" w:rsidRDefault="00C47D54" w:rsidP="00C47D54">
            <w:pPr>
              <w:autoSpaceDE w:val="0"/>
              <w:autoSpaceDN w:val="0"/>
              <w:adjustRightInd w:val="0"/>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lastRenderedPageBreak/>
              <w:t>Кешке дейін жалғассын!</w:t>
            </w:r>
            <w:r w:rsidRPr="00967135">
              <w:rPr>
                <w:rFonts w:ascii="Times New Roman" w:eastAsia="Calibri" w:hAnsi="Times New Roman" w:cs="Times New Roman"/>
                <w:b/>
                <w:sz w:val="24"/>
                <w:szCs w:val="24"/>
                <w:lang w:val="kk-KZ"/>
              </w:rPr>
              <w:t xml:space="preserve"> Сөйлеудің дыбыстық мәдениеті.</w:t>
            </w:r>
          </w:p>
          <w:p w14:paraId="5312E4DD" w14:textId="77777777" w:rsidR="00C47D54" w:rsidRPr="00967135"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14:paraId="16E2C8FB" w14:textId="77777777" w:rsidR="00C47D54" w:rsidRPr="00967135" w:rsidRDefault="00C47D54" w:rsidP="00C47D54">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Сөйлеудің дыбыстық мәдениеті. </w:t>
            </w:r>
          </w:p>
          <w:p w14:paraId="1544FEBB" w14:textId="77777777" w:rsidR="00C47D54" w:rsidRPr="00967135"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14:paraId="12ED1298" w14:textId="77777777" w:rsidR="00C47D54" w:rsidRPr="00967135"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w:t>
            </w:r>
            <w:r w:rsidRPr="00967135">
              <w:rPr>
                <w:rFonts w:ascii="Times New Roman" w:eastAsia="Calibri" w:hAnsi="Times New Roman" w:cs="Times New Roman"/>
                <w:b/>
                <w:sz w:val="24"/>
                <w:szCs w:val="24"/>
                <w:lang w:val="kk-KZ"/>
              </w:rPr>
              <w:t>Фонематикалық естуді дамыту:</w:t>
            </w:r>
            <w:r w:rsidRPr="00967135">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14:paraId="2BEF0FB6" w14:textId="77777777" w:rsidR="00C47D54" w:rsidRPr="00967135" w:rsidRDefault="00C47D54" w:rsidP="00C47D54">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Сөздік қор. </w:t>
            </w:r>
          </w:p>
          <w:p w14:paraId="44215765" w14:textId="77777777" w:rsidR="00C47D54"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Айналасындағы заттармен сөздік қорды кеңейту: тұрмыстық заттар және қоршаған орта заттарының қолда</w:t>
            </w:r>
          </w:p>
          <w:p w14:paraId="74A49AB6" w14:textId="77777777" w:rsidR="004F0FD2"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lastRenderedPageBreak/>
              <w:t>нылу маңыздылы</w:t>
            </w:r>
          </w:p>
          <w:p w14:paraId="71363454" w14:textId="77777777" w:rsidR="004F0FD2"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ғын түсіну, заттар</w:t>
            </w:r>
          </w:p>
          <w:p w14:paraId="70F5F5D5" w14:textId="77777777" w:rsidR="004F0FD2"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дың атауларын, ола</w:t>
            </w:r>
          </w:p>
          <w:p w14:paraId="32F6B442" w14:textId="77777777" w:rsidR="004F0FD2"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рдың бөліктері мен бөлшектерін, олар жасалған материа</w:t>
            </w:r>
          </w:p>
          <w:p w14:paraId="45E0376A" w14:textId="77777777" w:rsidR="004F0FD2"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лдарды, материалдар</w:t>
            </w:r>
          </w:p>
          <w:p w14:paraId="0D3A7F54" w14:textId="3D6E2723" w:rsidR="00C47D54" w:rsidRPr="00967135"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дың белгілі және белгісіз қасиеттерін сөйлеуде қолдану. </w:t>
            </w:r>
          </w:p>
          <w:p w14:paraId="292C6B15" w14:textId="77777777" w:rsidR="004F0FD2"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Баланың сөздік қорын айналасын</w:t>
            </w:r>
          </w:p>
          <w:p w14:paraId="3E914DDA" w14:textId="77777777" w:rsidR="004F0FD2"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дағы өзін қоршаған ортадан тыс заттар мен құбылыстардың атауларымен кеңе</w:t>
            </w:r>
          </w:p>
          <w:p w14:paraId="13416818" w14:textId="77777777" w:rsidR="004F0FD2"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йту, аталған заттар</w:t>
            </w:r>
          </w:p>
          <w:p w14:paraId="18337490" w14:textId="6764709F" w:rsidR="00C47D54" w:rsidRPr="00967135"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дың қолданылу аясы туралы балалармен талқылау. </w:t>
            </w:r>
          </w:p>
          <w:p w14:paraId="090B70E3" w14:textId="77777777" w:rsidR="00C47D54" w:rsidRPr="009106ED" w:rsidRDefault="00C47D54" w:rsidP="00C47D54">
            <w:pPr>
              <w:jc w:val="cente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14:paraId="16F66D43" w14:textId="77777777" w:rsidR="00C47D54" w:rsidRPr="009106ED" w:rsidRDefault="00C47D54" w:rsidP="00C47D54">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06CA710B" w14:textId="77777777" w:rsidR="00C47D54" w:rsidRPr="009106ED" w:rsidRDefault="00C47D54" w:rsidP="00C47D54">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1F5F7456" w14:textId="77777777" w:rsidR="00C47D54" w:rsidRPr="009106ED" w:rsidRDefault="00C47D54" w:rsidP="00C47D54">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5A4236A3" w14:textId="082A36CC" w:rsidR="00C47D54" w:rsidRPr="00C47D54" w:rsidRDefault="00C47D54" w:rsidP="00C47D54">
            <w:pPr>
              <w:tabs>
                <w:tab w:val="left" w:pos="2984"/>
              </w:tabs>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tc>
        <w:tc>
          <w:tcPr>
            <w:tcW w:w="2412" w:type="dxa"/>
            <w:gridSpan w:val="2"/>
            <w:tcBorders>
              <w:top w:val="single" w:sz="4" w:space="0" w:color="auto"/>
              <w:left w:val="single" w:sz="4" w:space="0" w:color="auto"/>
              <w:bottom w:val="single" w:sz="4" w:space="0" w:color="auto"/>
              <w:right w:val="single" w:sz="4" w:space="0" w:color="auto"/>
            </w:tcBorders>
          </w:tcPr>
          <w:p w14:paraId="32E7523A" w14:textId="77777777" w:rsidR="00C47D54" w:rsidRPr="00967135" w:rsidRDefault="00C47D54" w:rsidP="00C47D54">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Музыка</w:t>
            </w:r>
          </w:p>
          <w:p w14:paraId="6F4A4ED6" w14:textId="04877638" w:rsidR="00C47D54" w:rsidRPr="00967135" w:rsidRDefault="00C47D54" w:rsidP="00C47D54">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w:t>
            </w:r>
            <w:r w:rsidRPr="00967135">
              <w:rPr>
                <w:rFonts w:ascii="Times New Roman" w:eastAsia="Calibri" w:hAnsi="Times New Roman" w:cs="Times New Roman"/>
                <w:b/>
                <w:sz w:val="24"/>
                <w:szCs w:val="24"/>
                <w:lang w:val="kk-KZ"/>
              </w:rPr>
              <w:t xml:space="preserve">0 – </w:t>
            </w: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2</w:t>
            </w:r>
            <w:r w:rsidRPr="00967135">
              <w:rPr>
                <w:rFonts w:ascii="Times New Roman" w:eastAsia="Calibri" w:hAnsi="Times New Roman" w:cs="Times New Roman"/>
                <w:b/>
                <w:sz w:val="24"/>
                <w:szCs w:val="24"/>
                <w:lang w:val="kk-KZ"/>
              </w:rPr>
              <w:t>0</w:t>
            </w:r>
          </w:p>
          <w:p w14:paraId="10BF6ACC" w14:textId="77777777" w:rsidR="00C47D54" w:rsidRPr="00967135" w:rsidRDefault="00C47D54" w:rsidP="00C47D54">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Музыка тыңдау:</w:t>
            </w:r>
            <w:r w:rsidRPr="00967135">
              <w:rPr>
                <w:rFonts w:ascii="Times New Roman" w:eastAsia="Calibri" w:hAnsi="Times New Roman" w:cs="Times New Roman"/>
                <w:sz w:val="24"/>
                <w:szCs w:val="24"/>
                <w:lang w:val="kk-KZ"/>
              </w:rPr>
              <w:t xml:space="preserve"> Әртүрлі сипаттағы, қарқындағы музыканы қабылдау.</w:t>
            </w:r>
          </w:p>
          <w:p w14:paraId="1A70BBC0" w14:textId="77777777" w:rsidR="00C47D54" w:rsidRPr="00967135" w:rsidRDefault="00C47D54" w:rsidP="00C47D54">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Ән айту:</w:t>
            </w:r>
            <w:r w:rsidRPr="00967135">
              <w:rPr>
                <w:rFonts w:ascii="Times New Roman" w:eastAsia="Calibri" w:hAnsi="Times New Roman" w:cs="Times New Roman"/>
                <w:sz w:val="24"/>
                <w:szCs w:val="24"/>
                <w:lang w:val="kk-KZ"/>
              </w:rPr>
              <w:t xml:space="preserve"> Жеке және хормен ән айту дағдылары қалыптастыру.</w:t>
            </w:r>
          </w:p>
          <w:p w14:paraId="232FA4ED" w14:textId="277401B2" w:rsidR="00C47D54" w:rsidRPr="00C47D54" w:rsidRDefault="00C47D54" w:rsidP="00C47D54">
            <w:pPr>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Музыкалық-ырғақтық қимыл:. би қимылдары, ойындық музыкалық қимылдарды орындау дағдыларын қалыптастыру;</w:t>
            </w:r>
          </w:p>
          <w:p w14:paraId="75D6D191" w14:textId="77777777" w:rsidR="00C47D54" w:rsidRPr="00967135" w:rsidRDefault="00C47D54" w:rsidP="00C47D54">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Сурет салу</w:t>
            </w:r>
          </w:p>
          <w:p w14:paraId="4D328DBA" w14:textId="77777777" w:rsidR="00C47D54" w:rsidRPr="00967135" w:rsidRDefault="00C47D54" w:rsidP="00C47D54">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туралы түсініктерді бекіту. </w:t>
            </w:r>
            <w:r w:rsidRPr="00967135">
              <w:rPr>
                <w:rFonts w:ascii="Times New Roman" w:hAnsi="Times New Roman" w:cs="Times New Roman"/>
                <w:sz w:val="24"/>
                <w:szCs w:val="24"/>
                <w:lang w:val="kk-KZ"/>
              </w:rPr>
              <w:lastRenderedPageBreak/>
              <w:t xml:space="preserve">Заттардың көлемі бойынша арақатынасын беруге үйрету: ағаш биік, бұта ағаштан аласа, гүл бұтадан аласа. </w:t>
            </w:r>
          </w:p>
          <w:p w14:paraId="3936E31B" w14:textId="77777777" w:rsidR="00C47D54" w:rsidRPr="00967135" w:rsidRDefault="00C47D54" w:rsidP="00C47D54">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Математика негіздері</w:t>
            </w:r>
          </w:p>
          <w:p w14:paraId="09B35F20" w14:textId="77777777" w:rsidR="00C47D54" w:rsidRPr="00967135" w:rsidRDefault="00C47D54" w:rsidP="00C47D54">
            <w:pPr>
              <w:spacing w:line="276" w:lineRule="auto"/>
              <w:jc w:val="center"/>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4154F9B6" w14:textId="77777777" w:rsidR="00C47D54" w:rsidRPr="007A564A" w:rsidRDefault="00C47D54" w:rsidP="00C47D54">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14:paraId="73FC7F99" w14:textId="77777777" w:rsidR="00C47D54" w:rsidRPr="007A564A" w:rsidRDefault="00C47D54" w:rsidP="00C47D54">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14:paraId="38B81189" w14:textId="77777777" w:rsidR="00C47D54" w:rsidRPr="007A564A" w:rsidRDefault="00C47D54" w:rsidP="00C47D54">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08857F7A" w14:textId="77777777" w:rsidR="00C47D54" w:rsidRPr="007A564A" w:rsidRDefault="00C47D54" w:rsidP="00C47D54">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14:paraId="04782279" w14:textId="77777777" w:rsidR="00C47D54" w:rsidRPr="007A564A" w:rsidRDefault="00C47D54" w:rsidP="00C47D54">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0FCF2373" w14:textId="77777777" w:rsidR="00C47D54" w:rsidRPr="007A564A" w:rsidRDefault="00C47D54" w:rsidP="00C47D54">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14:paraId="188F9BB1" w14:textId="77777777" w:rsidR="00C47D54" w:rsidRPr="007A564A" w:rsidRDefault="00C47D54" w:rsidP="00C47D54">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58548F85" w14:textId="77777777" w:rsidR="00C47D54" w:rsidRPr="007A564A" w:rsidRDefault="00C47D54" w:rsidP="00C47D54">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14:paraId="3F12C053" w14:textId="77777777" w:rsidR="00C47D54" w:rsidRPr="007A564A" w:rsidRDefault="00C47D54" w:rsidP="00C47D54">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4D691647" w14:textId="77777777" w:rsidR="00C47D54" w:rsidRPr="00967135" w:rsidRDefault="00C47D54" w:rsidP="00C47D54">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14:paraId="538891BC" w14:textId="77777777" w:rsidR="00C47D54" w:rsidRPr="00967135" w:rsidRDefault="00C47D54" w:rsidP="00C47D54">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14:paraId="7F3A26E6" w14:textId="56F772EC" w:rsidR="00C47D54" w:rsidRPr="00C47D54" w:rsidRDefault="00C47D54" w:rsidP="00C47D54">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w:t>
            </w:r>
            <w:r w:rsidRPr="00967135">
              <w:rPr>
                <w:rFonts w:ascii="Times New Roman" w:hAnsi="Times New Roman" w:cs="Times New Roman"/>
                <w:sz w:val="24"/>
                <w:szCs w:val="24"/>
                <w:lang w:val="kk-KZ"/>
              </w:rPr>
              <w:lastRenderedPageBreak/>
              <w:t>сұрақтарына жауап беруге үйрету.</w:t>
            </w:r>
          </w:p>
          <w:p w14:paraId="74F33425" w14:textId="77777777" w:rsidR="00C47D54" w:rsidRPr="00967135" w:rsidRDefault="00C47D54" w:rsidP="00C47D54">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67135">
              <w:rPr>
                <w:rFonts w:ascii="Times New Roman" w:eastAsia="Times New Roman" w:hAnsi="Times New Roman" w:cs="Times New Roman"/>
                <w:color w:val="000000"/>
                <w:sz w:val="24"/>
                <w:szCs w:val="24"/>
                <w:lang w:val="kk-KZ" w:eastAsia="ru-RU"/>
              </w:rPr>
              <w:t xml:space="preserve">: </w:t>
            </w:r>
          </w:p>
          <w:p w14:paraId="3124738B" w14:textId="77777777" w:rsidR="00C47D54" w:rsidRPr="00967135" w:rsidRDefault="00C47D54" w:rsidP="00C47D54">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hAnsi="Times New Roman" w:cs="Times New Roman"/>
                <w:b/>
                <w:bCs/>
                <w:color w:val="000000"/>
                <w:sz w:val="24"/>
                <w:szCs w:val="24"/>
                <w:lang w:val="kk-KZ"/>
              </w:rPr>
              <w:t>Құрастыру</w:t>
            </w:r>
          </w:p>
          <w:p w14:paraId="5E7157F6" w14:textId="77777777" w:rsidR="00C47D54" w:rsidRPr="00967135" w:rsidRDefault="00C47D54" w:rsidP="00C47D54">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Құрылыс материалдарынан құрастыру</w:t>
            </w:r>
          </w:p>
          <w:p w14:paraId="3D48689C" w14:textId="77777777" w:rsidR="00C47D54" w:rsidRPr="00967135" w:rsidRDefault="00C47D54" w:rsidP="00C47D54">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p w14:paraId="1DE20642" w14:textId="77777777" w:rsidR="00C47D54" w:rsidRPr="00967135" w:rsidRDefault="00C47D54" w:rsidP="00C47D54">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14:paraId="0316E6CD" w14:textId="77777777" w:rsidR="00C47D54" w:rsidRPr="00967135" w:rsidRDefault="00C47D54" w:rsidP="00C47D54">
            <w:pPr>
              <w:rPr>
                <w:rFonts w:ascii="Times New Roman" w:hAnsi="Times New Roman" w:cs="Times New Roman"/>
                <w:color w:val="000000"/>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tcPr>
          <w:p w14:paraId="4DE76F06" w14:textId="3A3F43EB" w:rsidR="00C47D54" w:rsidRPr="00967135" w:rsidRDefault="00C47D54" w:rsidP="00C47D54">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lastRenderedPageBreak/>
              <w:t xml:space="preserve">Дене </w:t>
            </w:r>
            <w:r w:rsidR="002A7CB2">
              <w:rPr>
                <w:rFonts w:ascii="Times New Roman" w:eastAsia="Times New Roman" w:hAnsi="Times New Roman" w:cs="Times New Roman"/>
                <w:b/>
                <w:color w:val="000000"/>
                <w:sz w:val="24"/>
                <w:szCs w:val="24"/>
                <w:lang w:val="kk-KZ" w:eastAsia="ru-RU"/>
              </w:rPr>
              <w:t>тәрбиесі</w:t>
            </w:r>
          </w:p>
          <w:p w14:paraId="429B08E7" w14:textId="77777777" w:rsidR="00C47D54" w:rsidRPr="00967135" w:rsidRDefault="00C47D54" w:rsidP="00C47D54">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09:00 – 09:20</w:t>
            </w:r>
          </w:p>
          <w:p w14:paraId="50B169F2" w14:textId="77777777" w:rsidR="00C47D54" w:rsidRPr="00967135" w:rsidRDefault="00C47D54" w:rsidP="00C47D54">
            <w:pPr>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Лақтыру,қағып алу домалату</w:t>
            </w:r>
            <w:r w:rsidRPr="00967135">
              <w:rPr>
                <w:rFonts w:ascii="Times New Roman" w:eastAsia="Arial" w:hAnsi="Times New Roman" w:cs="Times New Roman"/>
                <w:sz w:val="24"/>
                <w:szCs w:val="24"/>
                <w:lang w:val="kk-KZ"/>
              </w:rPr>
              <w:t xml:space="preserve"> Заттардың арасымен доптарды домалату. Заттарды қашықтыққа лақтыру (3,5–6,5 метрден кем емес) Допты кедергілер арқылы бастан асыра екі қолымен және бір қолымен лақтыру (2 метр қашықтықтан). 1,5 метр қашықтықта тігінен қойылған (нысана ортасының биіктігі 1,5 метр) нысанаға лақтыру. Допты бір-біріне төменнен лақтыру және қағып алу (1,5 м қашықтықта). Алысқа дәлдеп лақтыру (3,5–6,5 м кем емес).</w:t>
            </w:r>
          </w:p>
          <w:p w14:paraId="413A558F" w14:textId="77777777" w:rsidR="00C47D54" w:rsidRPr="00967135" w:rsidRDefault="00C47D54" w:rsidP="00C47D54">
            <w:pPr>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lastRenderedPageBreak/>
              <w:t>Тепе-теңдікті сақтау.</w:t>
            </w:r>
            <w:r w:rsidRPr="00967135">
              <w:rPr>
                <w:rFonts w:ascii="Times New Roman" w:eastAsia="Arial" w:hAnsi="Times New Roman" w:cs="Times New Roman"/>
                <w:sz w:val="24"/>
                <w:szCs w:val="24"/>
                <w:lang w:val="kk-KZ"/>
              </w:rPr>
              <w:t xml:space="preserve"> Бөрененің бойымен жүру тепе-теңдік сақтап жүру. Заттардан аттап өту тепе-теңдік.сақтап. Көлбеу тақтай бойымен (ені 2 сантиметр) тепе-теңдік сақтап жүру. Бөрене және гимнастикалық скамейкадан аттап өту Оң және сол қолымен көлденең қойылған нысанаға (2–2,5 метр қашықтықтан) лақтыру. Қолдарды әртүрлі қалыпта ұстап тепе-теңдік сақтап жүру Еденнен 20 – 25 сантиметр жоғары қойылған сатының таяқшаларынан тепе-теңдік сақтап жүру.</w:t>
            </w:r>
          </w:p>
          <w:p w14:paraId="20A0EB44" w14:textId="77777777" w:rsidR="00C47D54" w:rsidRDefault="00C47D54" w:rsidP="00C47D54">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Қазақ тілі:</w:t>
            </w:r>
          </w:p>
          <w:p w14:paraId="586E4A4C" w14:textId="77777777" w:rsidR="00C47D54" w:rsidRPr="0004185A" w:rsidRDefault="00C47D54" w:rsidP="00C47D54">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09:00 – 09:20</w:t>
            </w:r>
          </w:p>
          <w:p w14:paraId="1A25381A" w14:textId="77777777" w:rsidR="00C47D54" w:rsidRPr="00967135" w:rsidRDefault="00C47D54" w:rsidP="00C47D54">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14:paraId="20E605E7" w14:textId="77777777" w:rsidR="00C47D54" w:rsidRPr="00967135" w:rsidRDefault="00C47D54" w:rsidP="00C47D54">
            <w:pPr>
              <w:autoSpaceDE w:val="0"/>
              <w:autoSpaceDN w:val="0"/>
              <w:adjustRightInd w:val="0"/>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337D3B32" w14:textId="77777777" w:rsidR="00C47D54" w:rsidRPr="00DB48AB" w:rsidRDefault="00C47D54" w:rsidP="00C47D54">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6654C38E" w14:textId="77777777" w:rsidR="00C47D54" w:rsidRPr="00DB48AB" w:rsidRDefault="00C47D54" w:rsidP="00C47D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5CDF08FC" w14:textId="77777777" w:rsidR="00C47D54" w:rsidRPr="00DB48AB" w:rsidRDefault="00C47D54" w:rsidP="00C47D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736882B0" w14:textId="77777777" w:rsidR="00C47D54" w:rsidRPr="00DB48AB" w:rsidRDefault="00C47D54" w:rsidP="00C47D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0B6A7D4C" w14:textId="77777777" w:rsidR="00C47D54" w:rsidRPr="00DB48AB" w:rsidRDefault="00C47D54" w:rsidP="00C47D54">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lastRenderedPageBreak/>
              <w:t>жалғассын!</w:t>
            </w:r>
            <w:r w:rsidRPr="00967135">
              <w:rPr>
                <w:rFonts w:ascii="Times New Roman" w:eastAsia="Calibri" w:hAnsi="Times New Roman" w:cs="Times New Roman"/>
                <w:b/>
                <w:sz w:val="24"/>
                <w:szCs w:val="24"/>
                <w:lang w:val="kk-KZ"/>
              </w:rPr>
              <w:t xml:space="preserve"> </w:t>
            </w:r>
          </w:p>
          <w:p w14:paraId="0F557AB2" w14:textId="77777777" w:rsidR="00C47D54" w:rsidRPr="00967135" w:rsidRDefault="00C47D54" w:rsidP="00C47D54">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14:paraId="5D50A6F9" w14:textId="77777777" w:rsidR="00C47D54" w:rsidRPr="00967135"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7A229404" w14:textId="77777777" w:rsidR="00C47D54" w:rsidRPr="00967135"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үйрету</w:t>
            </w:r>
          </w:p>
          <w:p w14:paraId="1B955D6F" w14:textId="77777777" w:rsidR="00C47D54" w:rsidRPr="00967135" w:rsidRDefault="00C47D54" w:rsidP="00C47D54">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Сөйлеудің дыбыстық мәдениеті. </w:t>
            </w:r>
          </w:p>
          <w:p w14:paraId="4C2E2817" w14:textId="77777777" w:rsidR="00C47D54" w:rsidRPr="00967135"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21C4E01C" w14:textId="77777777" w:rsidR="00C47D54" w:rsidRPr="00967135"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Қазақ тіліне тән ө, қ, </w:t>
            </w:r>
            <w:r w:rsidRPr="00967135">
              <w:rPr>
                <w:rFonts w:ascii="Times New Roman" w:eastAsia="Calibri" w:hAnsi="Times New Roman" w:cs="Times New Roman"/>
                <w:sz w:val="24"/>
                <w:szCs w:val="24"/>
                <w:lang w:val="kk-KZ"/>
              </w:rPr>
              <w:lastRenderedPageBreak/>
              <w:t xml:space="preserve">ү, ұ, і, ғ дыбыстарын жеке, сөз ішінде анық айтуға баулу. </w:t>
            </w:r>
          </w:p>
          <w:p w14:paraId="18D65F47" w14:textId="77777777" w:rsidR="00C47D54" w:rsidRPr="00967135" w:rsidRDefault="00C47D54" w:rsidP="00C47D54">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Сөздік қор. </w:t>
            </w:r>
          </w:p>
          <w:p w14:paraId="7311D6BF" w14:textId="77777777" w:rsidR="00C47D54" w:rsidRPr="009106ED"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14:paraId="0E6840D2" w14:textId="77777777" w:rsidR="00C47D54" w:rsidRPr="009106ED" w:rsidRDefault="00C47D54" w:rsidP="00C47D54">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508B6D43" w14:textId="77777777" w:rsidR="00C47D54" w:rsidRPr="009106ED" w:rsidRDefault="00C47D54" w:rsidP="00C47D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0FEB8D4B" w14:textId="77777777" w:rsidR="00C47D54" w:rsidRPr="009106ED" w:rsidRDefault="00C47D54" w:rsidP="00C47D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5A982394" w14:textId="77777777" w:rsidR="00C47D54" w:rsidRPr="009106ED" w:rsidRDefault="00C47D54" w:rsidP="00C47D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1999BA7C" w14:textId="77777777" w:rsidR="00C47D54" w:rsidRPr="009106ED" w:rsidRDefault="00C47D54" w:rsidP="00C47D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3993F918" w14:textId="77777777" w:rsidR="00C47D54" w:rsidRPr="009106ED" w:rsidRDefault="00C47D54" w:rsidP="00C47D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7CC7E395" w14:textId="77777777" w:rsidR="00C47D54" w:rsidRPr="009106ED" w:rsidRDefault="00C47D54" w:rsidP="00C47D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1B72D17A" w14:textId="77777777" w:rsidR="00C47D54" w:rsidRPr="009106ED" w:rsidRDefault="00C47D54" w:rsidP="00C47D54">
            <w:pPr>
              <w:autoSpaceDE w:val="0"/>
              <w:autoSpaceDN w:val="0"/>
              <w:adjustRightInd w:val="0"/>
              <w:rPr>
                <w:rFonts w:ascii="Times New Roman" w:eastAsia="Calibri" w:hAnsi="Times New Roman" w:cs="Times New Roman"/>
                <w:bCs/>
                <w:iCs/>
                <w:sz w:val="24"/>
                <w:szCs w:val="24"/>
                <w:lang w:val="kk-KZ"/>
              </w:rPr>
            </w:pPr>
          </w:p>
          <w:p w14:paraId="66B3C1C3" w14:textId="77777777" w:rsidR="00C47D54" w:rsidRPr="00967135" w:rsidRDefault="00C47D54" w:rsidP="00C47D54">
            <w:pPr>
              <w:shd w:val="clear" w:color="auto" w:fill="FFFFFF"/>
              <w:textAlignment w:val="baseline"/>
              <w:outlineLvl w:val="0"/>
              <w:rPr>
                <w:rFonts w:ascii="Times New Roman" w:hAnsi="Times New Roman" w:cs="Times New Roman"/>
                <w:sz w:val="24"/>
                <w:szCs w:val="24"/>
                <w:lang w:val="kk-KZ"/>
              </w:rPr>
            </w:pPr>
          </w:p>
        </w:tc>
        <w:tc>
          <w:tcPr>
            <w:tcW w:w="2589" w:type="dxa"/>
            <w:gridSpan w:val="2"/>
            <w:tcBorders>
              <w:top w:val="single" w:sz="4" w:space="0" w:color="auto"/>
              <w:left w:val="single" w:sz="4" w:space="0" w:color="auto"/>
              <w:bottom w:val="single" w:sz="4" w:space="0" w:color="auto"/>
              <w:right w:val="single" w:sz="4" w:space="0" w:color="auto"/>
            </w:tcBorders>
          </w:tcPr>
          <w:p w14:paraId="2C9CB7C4" w14:textId="77777777" w:rsidR="00C47D54" w:rsidRDefault="00C47D54" w:rsidP="00C47D54">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 xml:space="preserve">Музыка </w:t>
            </w:r>
          </w:p>
          <w:p w14:paraId="0AE7048E" w14:textId="40FDA51F" w:rsidR="00C47D54" w:rsidRPr="00967135" w:rsidRDefault="00C47D54" w:rsidP="00C47D54">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w:t>
            </w:r>
            <w:r w:rsidRPr="00967135">
              <w:rPr>
                <w:rFonts w:ascii="Times New Roman" w:eastAsia="Calibri" w:hAnsi="Times New Roman" w:cs="Times New Roman"/>
                <w:b/>
                <w:sz w:val="24"/>
                <w:szCs w:val="24"/>
                <w:lang w:val="kk-KZ"/>
              </w:rPr>
              <w:t xml:space="preserve">0 – </w:t>
            </w: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:20</w:t>
            </w:r>
          </w:p>
          <w:p w14:paraId="5BA6773A" w14:textId="77777777" w:rsidR="00C47D54" w:rsidRPr="00967135" w:rsidRDefault="00C47D54" w:rsidP="00C47D54">
            <w:pPr>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Музыка тыңдау: музыканың табиғатын сезінуге, таныс шығармаларды  тануға үйрету.</w:t>
            </w:r>
          </w:p>
          <w:p w14:paraId="1C38DC64" w14:textId="77777777" w:rsidR="00C47D54" w:rsidRPr="00967135" w:rsidRDefault="00C47D54" w:rsidP="00C47D54">
            <w:pPr>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Ән айту: балаларды мәнерлеп ән  айтуға үйрету, ұзақ, қозғалмалы, келісілген ән айту қабілетінқалыптастыру (бірінші октаваның "ре-си" шегінде).</w:t>
            </w:r>
          </w:p>
          <w:p w14:paraId="4C6BA685" w14:textId="77777777" w:rsidR="00C47D54" w:rsidRPr="00967135" w:rsidRDefault="00C47D54" w:rsidP="00C47D54">
            <w:pPr>
              <w:jc w:val="center"/>
              <w:rPr>
                <w:rFonts w:ascii="Times New Roman" w:hAnsi="Times New Roman" w:cs="Times New Roman"/>
                <w:sz w:val="24"/>
                <w:szCs w:val="24"/>
                <w:lang w:val="kk-KZ"/>
              </w:rPr>
            </w:pPr>
            <w:r w:rsidRPr="00967135">
              <w:rPr>
                <w:rFonts w:ascii="Times New Roman" w:hAnsi="Times New Roman" w:cs="Times New Roman"/>
                <w:sz w:val="24"/>
                <w:szCs w:val="24"/>
                <w:lang w:val="kk-KZ"/>
              </w:rPr>
              <w:t>Музыкалық-ырғақтық қимылдар марақты жүру арқылы марштың сипатын жеткізе білуге үйрету;</w:t>
            </w:r>
          </w:p>
          <w:p w14:paraId="48160EA0" w14:textId="77777777" w:rsidR="00C47D54" w:rsidRPr="00967135" w:rsidRDefault="00C47D54" w:rsidP="00C47D54">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Қоршаған ортамен таныстыру – танымдық, құрастыру іс әрекеті:</w:t>
            </w:r>
          </w:p>
          <w:p w14:paraId="113BDD14" w14:textId="77777777" w:rsidR="00C47D54" w:rsidRPr="00967135" w:rsidRDefault="00C47D54" w:rsidP="00C47D54">
            <w:pPr>
              <w:spacing w:line="276" w:lineRule="auto"/>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409D10A6" w14:textId="77777777" w:rsidR="00C47D54" w:rsidRPr="007A564A" w:rsidRDefault="00C47D54" w:rsidP="00C47D54">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lastRenderedPageBreak/>
              <w:t>№14</w:t>
            </w:r>
          </w:p>
          <w:p w14:paraId="6494759D" w14:textId="77777777" w:rsidR="00C47D54" w:rsidRPr="007A564A" w:rsidRDefault="00C47D54" w:rsidP="00C47D54">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14:paraId="2E70E28D" w14:textId="77777777" w:rsidR="00C47D54" w:rsidRPr="007A564A" w:rsidRDefault="00C47D54" w:rsidP="00C47D54">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3BAFFEE2" w14:textId="77777777" w:rsidR="00C47D54" w:rsidRPr="007A564A" w:rsidRDefault="00C47D54" w:rsidP="00C47D54">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14:paraId="69D1FEC3" w14:textId="77777777" w:rsidR="00C47D54" w:rsidRPr="007A564A" w:rsidRDefault="00C47D54" w:rsidP="00C47D54">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382776CD" w14:textId="77777777" w:rsidR="00C47D54" w:rsidRPr="007A564A" w:rsidRDefault="00C47D54" w:rsidP="00C47D54">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14:paraId="5D0568E4" w14:textId="77777777" w:rsidR="00C47D54" w:rsidRPr="007A564A" w:rsidRDefault="00C47D54" w:rsidP="00C47D54">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3395EB8A" w14:textId="77777777" w:rsidR="00C47D54" w:rsidRPr="007A564A" w:rsidRDefault="00C47D54" w:rsidP="00C47D54">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14:paraId="1979D883" w14:textId="77777777" w:rsidR="00C47D54" w:rsidRPr="007A564A" w:rsidRDefault="00C47D54" w:rsidP="00C47D54">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7273E916" w14:textId="77777777" w:rsidR="00C47D54" w:rsidRPr="00967135" w:rsidRDefault="00C47D54" w:rsidP="00C47D54">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Заттық әлем.</w:t>
            </w:r>
          </w:p>
          <w:p w14:paraId="63C1E67A" w14:textId="77777777" w:rsidR="00C47D54" w:rsidRPr="00967135" w:rsidRDefault="00C47D54" w:rsidP="00C47D54">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14:paraId="20B3CF55" w14:textId="77777777" w:rsidR="00C47D54" w:rsidRPr="00967135" w:rsidRDefault="00C47D54" w:rsidP="00C47D54">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Қоршаған орта заттары, олардың қасиеттері және қолданылуы туралы түсініктерін кеңейту.</w:t>
            </w:r>
          </w:p>
          <w:p w14:paraId="2D25B0C5" w14:textId="77777777" w:rsidR="00C47D54" w:rsidRPr="00967135" w:rsidRDefault="00C47D54" w:rsidP="00C47D54">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Еңбекке баулу.</w:t>
            </w:r>
          </w:p>
          <w:p w14:paraId="19FB3495" w14:textId="77777777" w:rsidR="00C47D54" w:rsidRPr="009106ED" w:rsidRDefault="00C47D54" w:rsidP="00C47D54">
            <w:pPr>
              <w:jc w:val="cente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14:paraId="551D08C0" w14:textId="77777777" w:rsidR="00C47D54" w:rsidRPr="009106ED" w:rsidRDefault="00C47D54" w:rsidP="00C47D54">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55E598AC" w14:textId="77777777" w:rsidR="00C47D54" w:rsidRPr="009106ED" w:rsidRDefault="00C47D54" w:rsidP="00C47D54">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641EE00A" w14:textId="77777777" w:rsidR="00C47D54" w:rsidRPr="009106ED" w:rsidRDefault="00C47D54" w:rsidP="00C47D54">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0F85CC82" w14:textId="77777777" w:rsidR="00C47D54" w:rsidRPr="009106ED" w:rsidRDefault="00C47D54" w:rsidP="00C47D54">
            <w:pPr>
              <w:tabs>
                <w:tab w:val="left" w:pos="2984"/>
              </w:tabs>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14:paraId="1B0347C8" w14:textId="77777777" w:rsidR="00C47D54" w:rsidRPr="006F6230" w:rsidRDefault="00C47D54" w:rsidP="00C47D54">
            <w:pPr>
              <w:jc w:val="center"/>
              <w:rPr>
                <w:rFonts w:ascii="Times New Roman" w:hAnsi="Times New Roman" w:cs="Times New Roman"/>
                <w:b/>
                <w:i/>
                <w:noProof/>
                <w:sz w:val="24"/>
                <w:szCs w:val="24"/>
                <w:lang w:val="kk-KZ"/>
              </w:rPr>
            </w:pPr>
          </w:p>
          <w:p w14:paraId="67E5921B" w14:textId="77777777" w:rsidR="00C47D54" w:rsidRPr="00967135" w:rsidRDefault="00C47D54" w:rsidP="00C47D54">
            <w:pPr>
              <w:widowControl w:val="0"/>
              <w:rPr>
                <w:rFonts w:ascii="Times New Roman" w:hAnsi="Times New Roman" w:cs="Times New Roman"/>
                <w:sz w:val="24"/>
                <w:szCs w:val="24"/>
                <w:lang w:val="kk-KZ"/>
              </w:rPr>
            </w:pPr>
            <w:r w:rsidRPr="00967135">
              <w:rPr>
                <w:rFonts w:ascii="Times New Roman" w:eastAsia="Calibri" w:hAnsi="Times New Roman" w:cs="Times New Roman"/>
                <w:b/>
                <w:color w:val="000000"/>
                <w:sz w:val="24"/>
                <w:szCs w:val="24"/>
                <w:lang w:val="kk-KZ" w:eastAsia="ru-RU"/>
              </w:rPr>
              <w:t>Мүсіндеу іс-әрекеті:</w:t>
            </w:r>
            <w:r w:rsidRPr="00967135">
              <w:rPr>
                <w:rFonts w:ascii="Times New Roman" w:hAnsi="Times New Roman" w:cs="Times New Roman"/>
                <w:sz w:val="24"/>
                <w:szCs w:val="24"/>
                <w:lang w:val="kk-KZ"/>
              </w:rPr>
              <w:t xml:space="preserve"> Балалардың көлемді пішіндер мен қарапайым композицияларды мүсіндеуге </w:t>
            </w:r>
            <w:r w:rsidRPr="00967135">
              <w:rPr>
                <w:rFonts w:ascii="Times New Roman" w:hAnsi="Times New Roman" w:cs="Times New Roman"/>
                <w:sz w:val="24"/>
                <w:szCs w:val="24"/>
                <w:lang w:val="kk-KZ"/>
              </w:rPr>
              <w:lastRenderedPageBreak/>
              <w:t>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14:paraId="51778C06" w14:textId="77777777" w:rsidR="00C47D54" w:rsidRPr="00967135" w:rsidRDefault="00C47D54" w:rsidP="00C47D54">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Сөйлеудің дыбыстық мәдениеті. </w:t>
            </w:r>
          </w:p>
          <w:p w14:paraId="7243B4E4" w14:textId="77777777" w:rsidR="00C47D54" w:rsidRPr="00967135" w:rsidRDefault="00C47D54" w:rsidP="00C47D54">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Тілдің грамматикалық құрылымы. </w:t>
            </w:r>
          </w:p>
          <w:p w14:paraId="2A7F928E" w14:textId="77777777" w:rsidR="00C47D54" w:rsidRPr="00967135"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14:paraId="7B2611A5" w14:textId="77777777" w:rsidR="00C47D54" w:rsidRPr="00967135" w:rsidRDefault="00C47D54" w:rsidP="00C47D54">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Байланыстырып сөйлеу. </w:t>
            </w:r>
          </w:p>
          <w:p w14:paraId="7E7FF2C1" w14:textId="77777777" w:rsidR="00C47D54" w:rsidRPr="00967135" w:rsidRDefault="00C47D54" w:rsidP="00C47D54">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w:t>
            </w:r>
            <w:r w:rsidRPr="00967135">
              <w:rPr>
                <w:rFonts w:ascii="Times New Roman" w:eastAsia="Calibri" w:hAnsi="Times New Roman" w:cs="Times New Roman"/>
                <w:sz w:val="24"/>
                <w:szCs w:val="24"/>
                <w:lang w:val="kk-KZ"/>
              </w:rPr>
              <w:lastRenderedPageBreak/>
              <w:t xml:space="preserve">қойылған сұрақтарға дұрыс, толық жауап беруге баулу. </w:t>
            </w:r>
          </w:p>
          <w:p w14:paraId="0D90D439" w14:textId="77777777" w:rsidR="00C47D54" w:rsidRPr="00967135" w:rsidRDefault="00C47D54" w:rsidP="00C47D54">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eastAsia="Calibri" w:hAnsi="Times New Roman" w:cs="Times New Roman"/>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14:paraId="6D22F677" w14:textId="77777777" w:rsidR="00C47D54" w:rsidRPr="00967135" w:rsidRDefault="00C47D54" w:rsidP="00C47D54">
            <w:pPr>
              <w:rPr>
                <w:lang w:val="kk-KZ"/>
              </w:rPr>
            </w:pPr>
          </w:p>
        </w:tc>
        <w:tc>
          <w:tcPr>
            <w:tcW w:w="3018" w:type="dxa"/>
            <w:gridSpan w:val="3"/>
            <w:tcBorders>
              <w:top w:val="single" w:sz="4" w:space="0" w:color="auto"/>
              <w:left w:val="single" w:sz="4" w:space="0" w:color="auto"/>
              <w:bottom w:val="single" w:sz="4" w:space="0" w:color="auto"/>
              <w:right w:val="single" w:sz="4" w:space="0" w:color="auto"/>
            </w:tcBorders>
          </w:tcPr>
          <w:p w14:paraId="71561935" w14:textId="77777777" w:rsidR="00C47D54" w:rsidRPr="00967135" w:rsidRDefault="00C47D54" w:rsidP="00C47D54">
            <w:pPr>
              <w:autoSpaceDE w:val="0"/>
              <w:autoSpaceDN w:val="0"/>
              <w:adjustRightInd w:val="0"/>
              <w:jc w:val="both"/>
              <w:rPr>
                <w:rFonts w:ascii="Times New Roman" w:eastAsia="Times New Roman" w:hAnsi="Times New Roman" w:cs="Times New Roman"/>
                <w:b/>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lastRenderedPageBreak/>
              <w:t>Көркем  әдебиет</w:t>
            </w:r>
          </w:p>
          <w:p w14:paraId="0F11E857" w14:textId="77777777" w:rsidR="00C47D54" w:rsidRDefault="00C47D54" w:rsidP="00C47D54">
            <w:pPr>
              <w:jc w:val="center"/>
              <w:rPr>
                <w:rFonts w:ascii="Times New Roman" w:hAnsi="Times New Roman" w:cs="Times New Roman"/>
                <w:b/>
                <w:sz w:val="24"/>
                <w:szCs w:val="24"/>
                <w:lang w:val="kk-KZ"/>
              </w:rPr>
            </w:pPr>
            <w:r w:rsidRPr="00967135">
              <w:rPr>
                <w:rFonts w:ascii="Times New Roman" w:hAnsi="Times New Roman" w:cs="Times New Roman"/>
                <w:b/>
                <w:sz w:val="24"/>
                <w:szCs w:val="24"/>
                <w:lang w:val="kk-KZ"/>
              </w:rPr>
              <w:t xml:space="preserve">Шаттық шеңбер </w:t>
            </w:r>
          </w:p>
          <w:p w14:paraId="3D0AFC3D" w14:textId="77777777" w:rsidR="00C47D54" w:rsidRPr="00DB48AB" w:rsidRDefault="00C47D54" w:rsidP="00C47D54">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697B978F" w14:textId="77777777" w:rsidR="00C47D54" w:rsidRPr="00DB48AB" w:rsidRDefault="00C47D54" w:rsidP="00C47D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45723C44" w14:textId="77777777" w:rsidR="00C47D54" w:rsidRPr="00DB48AB" w:rsidRDefault="00C47D54" w:rsidP="00C47D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4A7EC515" w14:textId="77777777" w:rsidR="00C47D54" w:rsidRPr="00DB48AB" w:rsidRDefault="00C47D54" w:rsidP="00C47D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7C5BA24C" w14:textId="77777777" w:rsidR="00C47D54" w:rsidRDefault="00C47D54" w:rsidP="00C47D54">
            <w:pPr>
              <w:spacing w:line="276" w:lineRule="auto"/>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 жалғассын!</w:t>
            </w:r>
            <w:r w:rsidRPr="00967135">
              <w:rPr>
                <w:rFonts w:ascii="Times New Roman" w:eastAsia="Calibri" w:hAnsi="Times New Roman" w:cs="Times New Roman"/>
                <w:b/>
                <w:sz w:val="24"/>
                <w:szCs w:val="24"/>
                <w:lang w:val="kk-KZ"/>
              </w:rPr>
              <w:t xml:space="preserve"> </w:t>
            </w:r>
          </w:p>
          <w:p w14:paraId="626E3E7C" w14:textId="77777777" w:rsidR="00C47D54" w:rsidRPr="00967135" w:rsidRDefault="00C47D54" w:rsidP="00C47D54">
            <w:pPr>
              <w:spacing w:line="276" w:lineRule="auto"/>
              <w:rPr>
                <w:rFonts w:ascii="Times New Roman" w:hAnsi="Times New Roman" w:cs="Times New Roman"/>
                <w:sz w:val="24"/>
                <w:szCs w:val="24"/>
                <w:lang w:val="kk-KZ"/>
              </w:rPr>
            </w:pPr>
            <w:r w:rsidRPr="00967135">
              <w:rPr>
                <w:rFonts w:ascii="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p w14:paraId="0B9AD2F4" w14:textId="77777777" w:rsidR="00C47D54" w:rsidRPr="009106ED" w:rsidRDefault="00C47D54" w:rsidP="00C47D54">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4D9B83C7" w14:textId="77777777" w:rsidR="00C47D54" w:rsidRPr="009106ED" w:rsidRDefault="00C47D54" w:rsidP="00C47D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lastRenderedPageBreak/>
              <w:t>Ол қарайды терезеден</w:t>
            </w:r>
            <w:r>
              <w:rPr>
                <w:rFonts w:ascii="Times New Roman" w:hAnsi="Times New Roman" w:cs="Times New Roman"/>
                <w:bCs/>
                <w:iCs/>
                <w:sz w:val="24"/>
                <w:szCs w:val="24"/>
                <w:lang w:val="kk-KZ"/>
              </w:rPr>
              <w:t>.</w:t>
            </w:r>
          </w:p>
          <w:p w14:paraId="621B386A" w14:textId="77777777" w:rsidR="00C47D54" w:rsidRPr="009106ED" w:rsidRDefault="00C47D54" w:rsidP="00C47D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49503384" w14:textId="77777777" w:rsidR="00C47D54" w:rsidRPr="009106ED" w:rsidRDefault="00C47D54" w:rsidP="00C47D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24D53635" w14:textId="77777777" w:rsidR="00C47D54" w:rsidRPr="009106ED" w:rsidRDefault="00C47D54" w:rsidP="00C47D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228D4E45" w14:textId="77777777" w:rsidR="00C47D54" w:rsidRPr="009106ED" w:rsidRDefault="00C47D54" w:rsidP="00C47D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22007DB1" w14:textId="77777777" w:rsidR="00C47D54" w:rsidRPr="009106ED" w:rsidRDefault="00C47D54" w:rsidP="00C47D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07E2B3DD" w14:textId="77777777" w:rsidR="00C47D54" w:rsidRPr="00967135" w:rsidRDefault="00C47D54" w:rsidP="00C47D54">
            <w:pPr>
              <w:rPr>
                <w:rFonts w:ascii="Times New Roman" w:eastAsia="Calibri" w:hAnsi="Times New Roman" w:cs="Times New Roman"/>
                <w:sz w:val="24"/>
                <w:szCs w:val="24"/>
                <w:lang w:val="kk-KZ"/>
              </w:rPr>
            </w:pPr>
          </w:p>
          <w:p w14:paraId="1F1AE07B" w14:textId="77777777" w:rsidR="00C47D54" w:rsidRPr="00967135" w:rsidRDefault="00C47D54" w:rsidP="00C47D54">
            <w:pPr>
              <w:widowControl w:val="0"/>
              <w:rPr>
                <w:rFonts w:ascii="Times New Roman" w:hAnsi="Times New Roman" w:cs="Times New Roman"/>
                <w:sz w:val="24"/>
                <w:szCs w:val="24"/>
                <w:lang w:val="kk-KZ"/>
              </w:rPr>
            </w:pPr>
            <w:r w:rsidRPr="00967135">
              <w:rPr>
                <w:rFonts w:ascii="Times New Roman" w:eastAsia="Calibri" w:hAnsi="Times New Roman" w:cs="Times New Roman"/>
                <w:b/>
                <w:color w:val="000000"/>
                <w:sz w:val="24"/>
                <w:szCs w:val="24"/>
                <w:lang w:val="kk-KZ" w:eastAsia="ru-RU"/>
              </w:rPr>
              <w:t>жапсыру  іс-әрекеті:</w:t>
            </w:r>
            <w:r w:rsidRPr="00967135">
              <w:rPr>
                <w:rFonts w:ascii="Times New Roman" w:hAnsi="Times New Roman" w:cs="Times New Roman"/>
                <w:sz w:val="24"/>
                <w:szCs w:val="24"/>
                <w:lang w:val="kk-KZ"/>
              </w:rPr>
              <w:t xml:space="preserve"> Тар жолақтарды көлденеңінен қиюды, шаршының бұрыштарын қиюды үйрету.</w:t>
            </w:r>
          </w:p>
          <w:p w14:paraId="65229530" w14:textId="77777777" w:rsidR="00C47D54" w:rsidRPr="00967135" w:rsidRDefault="00C47D54" w:rsidP="00C47D54">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p>
          <w:p w14:paraId="5508AEF7" w14:textId="77777777" w:rsidR="004F0FD2" w:rsidRPr="0091214A" w:rsidRDefault="004F0FD2" w:rsidP="004F0FD2">
            <w:pPr>
              <w:pStyle w:val="TableParagraph"/>
              <w:rPr>
                <w:rFonts w:eastAsia="Calibri"/>
                <w:b/>
              </w:rPr>
            </w:pPr>
            <w:r w:rsidRPr="0091214A">
              <w:rPr>
                <w:b/>
                <w:color w:val="000000"/>
                <w:lang w:eastAsia="ru-RU"/>
              </w:rPr>
              <w:t>Дене шынықтыру</w:t>
            </w:r>
          </w:p>
          <w:p w14:paraId="492D154B" w14:textId="77777777" w:rsidR="004F0FD2" w:rsidRDefault="004F0FD2" w:rsidP="004F0FD2">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:0</w:t>
            </w:r>
            <w:r>
              <w:rPr>
                <w:rFonts w:ascii="Times New Roman" w:eastAsia="Calibri" w:hAnsi="Times New Roman" w:cs="Times New Roman"/>
                <w:b/>
                <w:sz w:val="24"/>
                <w:lang w:val="kk-KZ"/>
              </w:rPr>
              <w:t>5</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14:paraId="6196B6BC" w14:textId="77777777" w:rsidR="004F0FD2" w:rsidRDefault="004F0FD2" w:rsidP="004F0FD2">
            <w:pPr>
              <w:tabs>
                <w:tab w:val="left" w:pos="13514"/>
              </w:tabs>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ҰІӘ  міндеті:</w:t>
            </w:r>
          </w:p>
          <w:p w14:paraId="6DED37FD" w14:textId="77777777" w:rsidR="004F0FD2" w:rsidRPr="00934924" w:rsidRDefault="004F0FD2" w:rsidP="004F0FD2">
            <w:pPr>
              <w:tabs>
                <w:tab w:val="left" w:pos="13514"/>
              </w:tabs>
              <w:rPr>
                <w:rFonts w:ascii="Times New Roman" w:eastAsia="Times New Roman" w:hAnsi="Times New Roman" w:cs="Times New Roman"/>
                <w:b/>
                <w:lang w:val="kk-KZ" w:eastAsia="ru-RU"/>
              </w:rPr>
            </w:pPr>
            <w:r w:rsidRPr="00DB414B">
              <w:rPr>
                <w:rFonts w:ascii="Times New Roman" w:eastAsia="Arial" w:hAnsi="Times New Roman" w:cs="Times New Roman"/>
                <w:bCs/>
                <w:sz w:val="24"/>
                <w:szCs w:val="24"/>
                <w:lang w:val="kk-KZ" w:eastAsia="ru-RU"/>
              </w:rPr>
              <w:t>Дене шынықтыруға баулу,дененің физикалық сапаларын:күш, жылдамдық, шыдамдылық, икемділікті дамыту</w:t>
            </w:r>
            <w:r>
              <w:rPr>
                <w:rFonts w:ascii="Times New Roman" w:eastAsia="Arial" w:hAnsi="Times New Roman" w:cs="Times New Roman"/>
                <w:bCs/>
                <w:sz w:val="24"/>
                <w:szCs w:val="24"/>
                <w:lang w:val="kk-KZ" w:eastAsia="ru-RU"/>
              </w:rPr>
              <w:t>.</w:t>
            </w:r>
          </w:p>
          <w:p w14:paraId="4089E21E" w14:textId="77777777" w:rsidR="004F0FD2" w:rsidRPr="00934924" w:rsidRDefault="004F0FD2" w:rsidP="004F0FD2">
            <w:pPr>
              <w:tabs>
                <w:tab w:val="left" w:pos="13514"/>
              </w:tabs>
              <w:spacing w:line="276" w:lineRule="auto"/>
              <w:rPr>
                <w:rFonts w:ascii="Times New Roman" w:eastAsia="Times New Roman" w:hAnsi="Times New Roman" w:cs="Times New Roman"/>
                <w:b/>
                <w:lang w:val="kk-KZ" w:eastAsia="ru-RU"/>
              </w:rPr>
            </w:pPr>
          </w:p>
          <w:p w14:paraId="04B46075" w14:textId="77777777" w:rsidR="004F0FD2" w:rsidRPr="00934924" w:rsidRDefault="004F0FD2" w:rsidP="004F0FD2">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14:paraId="16E52DE4" w14:textId="77777777" w:rsidR="004F0FD2" w:rsidRDefault="004F0FD2" w:rsidP="004F0FD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Сапта бір-бірден, екуден, үшеуден жүру; аяқтың ұшымен, аяқтың ішкі және сыртқы қырымен жүру; тізені жоғары көтеріп </w:t>
            </w:r>
            <w:r>
              <w:rPr>
                <w:rFonts w:ascii="Times New Roman" w:eastAsia="Times New Roman" w:hAnsi="Times New Roman" w:cs="Times New Roman"/>
                <w:sz w:val="24"/>
                <w:szCs w:val="24"/>
                <w:lang w:val="kk-KZ" w:eastAsia="ru-RU"/>
              </w:rPr>
              <w:lastRenderedPageBreak/>
              <w:t>жүру,  басқа бағытқа бұрылып жүру, шашырап жүру.</w:t>
            </w:r>
          </w:p>
          <w:p w14:paraId="711E3EF2" w14:textId="77777777" w:rsidR="004F0FD2" w:rsidRPr="008B3862" w:rsidRDefault="004F0FD2" w:rsidP="004F0FD2">
            <w:pPr>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eastAsia="ru-RU"/>
              </w:rPr>
              <w:t>Жүгіру:  шашырап,                     жұппен, қатармен бір-бірден, екеуден, үшеуден тізені жоғары көтеріп жүгіру.</w:t>
            </w:r>
          </w:p>
          <w:p w14:paraId="3061AFD1" w14:textId="77777777" w:rsidR="004F0FD2" w:rsidRPr="00934924" w:rsidRDefault="004F0FD2" w:rsidP="004F0FD2">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14:paraId="2EA2BFF7" w14:textId="77777777" w:rsidR="004F0FD2" w:rsidRPr="00934924" w:rsidRDefault="004F0FD2" w:rsidP="004F0FD2">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14:paraId="34AB34CF" w14:textId="77777777" w:rsidR="004F0FD2" w:rsidRPr="00934924" w:rsidRDefault="004F0FD2" w:rsidP="004F0FD2">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2715A704" w14:textId="77777777" w:rsidR="004F0FD2" w:rsidRDefault="004F0FD2" w:rsidP="004F0FD2">
            <w:pPr>
              <w:spacing w:line="276" w:lineRule="auto"/>
              <w:rPr>
                <w:rFonts w:ascii="Times New Roman" w:eastAsia="Arial" w:hAnsi="Times New Roman" w:cs="Times New Roman"/>
                <w:sz w:val="24"/>
                <w:szCs w:val="24"/>
                <w:lang w:val="kk-KZ" w:eastAsia="ru-RU"/>
              </w:rPr>
            </w:pPr>
            <w:r w:rsidRPr="00E837CB">
              <w:rPr>
                <w:rFonts w:ascii="Times New Roman" w:eastAsia="Arial" w:hAnsi="Times New Roman" w:cs="Times New Roman"/>
                <w:sz w:val="24"/>
                <w:szCs w:val="24"/>
                <w:lang w:val="kk-KZ" w:eastAsia="ru-RU"/>
              </w:rPr>
              <w:t>Допты еденге бір қолмен ұрып, екі қолмен қағып алу.</w:t>
            </w:r>
          </w:p>
          <w:p w14:paraId="04B518AD" w14:textId="77777777" w:rsidR="004F0FD2" w:rsidRDefault="004F0FD2" w:rsidP="004F0FD2">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32805E9E" w14:textId="77777777" w:rsidR="004F0FD2" w:rsidRPr="00934924" w:rsidRDefault="004F0FD2" w:rsidP="004F0FD2">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«Аңшы»</w:t>
            </w:r>
          </w:p>
          <w:p w14:paraId="7AC24FB7" w14:textId="01BAAEF7" w:rsidR="00C47D54" w:rsidRPr="00967135" w:rsidRDefault="004F0FD2" w:rsidP="004F0FD2">
            <w:pPr>
              <w:widowControl w:val="0"/>
              <w:rPr>
                <w:rFonts w:ascii="Times New Roman" w:hAnsi="Times New Roman" w:cs="Times New Roman"/>
                <w:color w:val="000000"/>
                <w:sz w:val="24"/>
                <w:szCs w:val="24"/>
                <w:lang w:val="kk-KZ"/>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 xml:space="preserve">ия.Сапқа тұрғызу тынысты ретке келтіру.                                             ҰІӘ  қорытындысы           </w:t>
            </w:r>
          </w:p>
        </w:tc>
      </w:tr>
      <w:tr w:rsidR="00C47D54" w:rsidRPr="00BF0F2E" w14:paraId="7A7F5D16" w14:textId="77777777" w:rsidTr="004F0FD2">
        <w:tc>
          <w:tcPr>
            <w:tcW w:w="2664" w:type="dxa"/>
            <w:tcBorders>
              <w:top w:val="single" w:sz="4" w:space="0" w:color="auto"/>
              <w:left w:val="single" w:sz="4" w:space="0" w:color="auto"/>
              <w:bottom w:val="single" w:sz="4" w:space="0" w:color="auto"/>
              <w:right w:val="single" w:sz="4" w:space="0" w:color="auto"/>
            </w:tcBorders>
            <w:hideMark/>
          </w:tcPr>
          <w:p w14:paraId="3F0C61FB" w14:textId="77777777" w:rsidR="00C47D54" w:rsidRPr="00BF0F2E" w:rsidRDefault="00C47D54" w:rsidP="00C47D54">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5917A0C4" w14:textId="77777777" w:rsidR="00C47D54" w:rsidRPr="00BF0F2E" w:rsidRDefault="00C47D54" w:rsidP="00C47D54">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C47D54" w:rsidRPr="009F719C" w14:paraId="73ECF2AE" w14:textId="77777777" w:rsidTr="004F0FD2">
        <w:tc>
          <w:tcPr>
            <w:tcW w:w="2664" w:type="dxa"/>
            <w:tcBorders>
              <w:top w:val="single" w:sz="4" w:space="0" w:color="auto"/>
              <w:left w:val="single" w:sz="4" w:space="0" w:color="auto"/>
              <w:bottom w:val="single" w:sz="4" w:space="0" w:color="auto"/>
              <w:right w:val="single" w:sz="4" w:space="0" w:color="auto"/>
            </w:tcBorders>
            <w:hideMark/>
          </w:tcPr>
          <w:p w14:paraId="032305B0" w14:textId="77777777" w:rsidR="00C47D54" w:rsidRPr="00BF0F2E" w:rsidRDefault="00C47D54" w:rsidP="00C47D54">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719DEB9B" w14:textId="77777777" w:rsidR="00C47D54" w:rsidRPr="00BF0F2E" w:rsidRDefault="00C47D54" w:rsidP="00C47D54">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52647BC4" w14:textId="77777777" w:rsidR="00C47D54" w:rsidRPr="00BF0F2E" w:rsidRDefault="00C47D54" w:rsidP="00C47D54">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C47D54" w:rsidRPr="009F719C" w14:paraId="5231A313" w14:textId="77777777" w:rsidTr="004F0FD2">
        <w:trPr>
          <w:trHeight w:val="498"/>
        </w:trPr>
        <w:tc>
          <w:tcPr>
            <w:tcW w:w="2664" w:type="dxa"/>
            <w:vMerge w:val="restart"/>
            <w:tcBorders>
              <w:top w:val="single" w:sz="4" w:space="0" w:color="auto"/>
              <w:left w:val="single" w:sz="4" w:space="0" w:color="auto"/>
              <w:right w:val="single" w:sz="4" w:space="0" w:color="auto"/>
            </w:tcBorders>
            <w:hideMark/>
          </w:tcPr>
          <w:p w14:paraId="6426ED4D" w14:textId="77777777" w:rsidR="00C47D54" w:rsidRPr="00BF0F2E" w:rsidRDefault="00C47D54" w:rsidP="00C47D54">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184" w:type="dxa"/>
            <w:gridSpan w:val="11"/>
            <w:tcBorders>
              <w:top w:val="single" w:sz="4" w:space="0" w:color="auto"/>
              <w:left w:val="single" w:sz="4" w:space="0" w:color="auto"/>
              <w:bottom w:val="single" w:sz="4" w:space="0" w:color="auto"/>
              <w:right w:val="single" w:sz="4" w:space="0" w:color="auto"/>
            </w:tcBorders>
            <w:hideMark/>
          </w:tcPr>
          <w:p w14:paraId="446A98FC" w14:textId="77777777" w:rsidR="00C47D54" w:rsidRDefault="00C47D54" w:rsidP="00C47D54">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w:t>
            </w:r>
            <w:r>
              <w:rPr>
                <w:rFonts w:ascii="Times New Roman" w:hAnsi="Times New Roman"/>
                <w:b/>
                <w:lang w:val="kk-KZ"/>
              </w:rPr>
              <w:t>н</w:t>
            </w:r>
            <w:r w:rsidRPr="00BF0F2E">
              <w:rPr>
                <w:rFonts w:ascii="Times New Roman" w:hAnsi="Times New Roman"/>
                <w:b/>
                <w:lang w:val="kk-KZ"/>
              </w:rPr>
              <w:t>а байланысты өз ойын қазақ тілінде айта алуға, бақылауға байланысты , байланыстыра сөлеуге үйрету.</w:t>
            </w:r>
          </w:p>
          <w:p w14:paraId="487BD89C" w14:textId="77777777" w:rsidR="00C47D54" w:rsidRPr="00BF0F2E" w:rsidRDefault="00C47D54" w:rsidP="00C47D54">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C47D54" w:rsidRPr="009F719C" w14:paraId="584BEFEB" w14:textId="77777777" w:rsidTr="0010758A">
        <w:trPr>
          <w:trHeight w:val="1270"/>
        </w:trPr>
        <w:tc>
          <w:tcPr>
            <w:tcW w:w="2664" w:type="dxa"/>
            <w:vMerge/>
            <w:tcBorders>
              <w:left w:val="single" w:sz="4" w:space="0" w:color="auto"/>
              <w:bottom w:val="single" w:sz="4" w:space="0" w:color="auto"/>
              <w:right w:val="single" w:sz="4" w:space="0" w:color="auto"/>
            </w:tcBorders>
            <w:hideMark/>
          </w:tcPr>
          <w:p w14:paraId="5549F7E7" w14:textId="77777777" w:rsidR="00C47D54" w:rsidRPr="00E47F5A" w:rsidRDefault="00C47D54" w:rsidP="00C47D54">
            <w:pPr>
              <w:jc w:val="center"/>
              <w:rPr>
                <w:rFonts w:ascii="Times New Roman" w:hAnsi="Times New Roman" w:cs="Times New Roman"/>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11B83741" w14:textId="57E5CC45" w:rsidR="00C47D54" w:rsidRPr="0004185A" w:rsidRDefault="00C47D54" w:rsidP="00C47D54">
            <w:pPr>
              <w:rPr>
                <w:rFonts w:ascii="Times New Roman" w:hAnsi="Times New Roman" w:cs="Times New Roman"/>
                <w:b/>
                <w:bCs/>
                <w:sz w:val="24"/>
                <w:szCs w:val="24"/>
                <w:lang w:val="kk-KZ"/>
              </w:rPr>
            </w:pPr>
            <w:r w:rsidRPr="0004185A">
              <w:rPr>
                <w:rFonts w:ascii="Times New Roman" w:hAnsi="Times New Roman" w:cs="Times New Roman"/>
                <w:b/>
                <w:bCs/>
                <w:sz w:val="24"/>
                <w:szCs w:val="24"/>
                <w:lang w:val="kk-KZ"/>
              </w:rPr>
              <w:t xml:space="preserve">Серуен № 26  </w:t>
            </w:r>
            <w:r w:rsidR="004F0FD2">
              <w:rPr>
                <w:rFonts w:ascii="Times New Roman" w:hAnsi="Times New Roman" w:cs="Times New Roman"/>
                <w:b/>
                <w:bCs/>
                <w:sz w:val="24"/>
                <w:szCs w:val="24"/>
                <w:lang w:val="kk-KZ"/>
              </w:rPr>
              <w:t xml:space="preserve">                  «</w:t>
            </w:r>
            <w:r w:rsidRPr="0004185A">
              <w:rPr>
                <w:rFonts w:ascii="Times New Roman" w:hAnsi="Times New Roman" w:cs="Times New Roman"/>
                <w:b/>
                <w:bCs/>
                <w:sz w:val="24"/>
                <w:szCs w:val="24"/>
                <w:lang w:val="kk-KZ"/>
              </w:rPr>
              <w:t>Желді бақылау</w:t>
            </w:r>
            <w:r w:rsidR="004F0FD2">
              <w:rPr>
                <w:rFonts w:ascii="Times New Roman" w:hAnsi="Times New Roman" w:cs="Times New Roman"/>
                <w:b/>
                <w:bCs/>
                <w:sz w:val="24"/>
                <w:szCs w:val="24"/>
                <w:lang w:val="kk-KZ"/>
              </w:rPr>
              <w:t>»</w:t>
            </w:r>
          </w:p>
          <w:p w14:paraId="632C8663" w14:textId="123ABAEC" w:rsidR="00C47D54" w:rsidRPr="0004185A" w:rsidRDefault="004F0FD2" w:rsidP="00C47D54">
            <w:pPr>
              <w:rPr>
                <w:rFonts w:ascii="Times New Roman" w:hAnsi="Times New Roman" w:cs="Times New Roman"/>
                <w:lang w:val="kk-KZ"/>
              </w:rPr>
            </w:pPr>
            <w:r>
              <w:rPr>
                <w:rFonts w:ascii="Times New Roman" w:hAnsi="Times New Roman" w:cs="Times New Roman"/>
                <w:b/>
                <w:bCs/>
                <w:lang w:val="kk-KZ"/>
              </w:rPr>
              <w:t>Мақсаты</w:t>
            </w:r>
            <w:r w:rsidR="00C47D54" w:rsidRPr="0004185A">
              <w:rPr>
                <w:rFonts w:ascii="Times New Roman" w:hAnsi="Times New Roman" w:cs="Times New Roman"/>
                <w:lang w:val="kk-KZ"/>
              </w:rPr>
              <w:t>: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w:t>
            </w:r>
          </w:p>
          <w:p w14:paraId="3E2C72A2" w14:textId="77777777" w:rsidR="00C47D54" w:rsidRPr="0004185A" w:rsidRDefault="00C47D54" w:rsidP="00C47D54">
            <w:pPr>
              <w:rPr>
                <w:rFonts w:ascii="Times New Roman" w:hAnsi="Times New Roman" w:cs="Times New Roman"/>
                <w:lang w:val="kk-KZ"/>
              </w:rPr>
            </w:pPr>
            <w:r w:rsidRPr="0004185A">
              <w:rPr>
                <w:rFonts w:ascii="Times New Roman" w:hAnsi="Times New Roman" w:cs="Times New Roman"/>
                <w:lang w:val="kk-KZ"/>
              </w:rPr>
              <w:t>Балаларға желдің күшін, бағытын қапалақ арқылы анықтауға үйрету.</w:t>
            </w:r>
          </w:p>
          <w:p w14:paraId="4A36958E" w14:textId="77777777" w:rsidR="00C47D54" w:rsidRPr="0004185A" w:rsidRDefault="00C47D54" w:rsidP="00C47D54">
            <w:pPr>
              <w:rPr>
                <w:rFonts w:ascii="Times New Roman" w:hAnsi="Times New Roman" w:cs="Times New Roman"/>
                <w:lang w:val="kk-KZ"/>
              </w:rPr>
            </w:pPr>
            <w:r w:rsidRPr="0004185A">
              <w:rPr>
                <w:rFonts w:ascii="Times New Roman" w:hAnsi="Times New Roman" w:cs="Times New Roman"/>
                <w:b/>
                <w:bCs/>
                <w:lang w:val="kk-KZ"/>
              </w:rPr>
              <w:t>Тапсырма:</w:t>
            </w:r>
            <w:r w:rsidRPr="0004185A">
              <w:rPr>
                <w:rFonts w:ascii="Times New Roman" w:hAnsi="Times New Roman" w:cs="Times New Roman"/>
                <w:lang w:val="kk-KZ"/>
              </w:rPr>
              <w:t xml:space="preserve"> «Күзгі жел» тақырыбына шығармашылық әңгіме құру.</w:t>
            </w:r>
          </w:p>
          <w:p w14:paraId="2B144739" w14:textId="77777777" w:rsidR="00C47D54" w:rsidRPr="0004185A" w:rsidRDefault="00C47D54" w:rsidP="00C47D54">
            <w:pPr>
              <w:rPr>
                <w:rFonts w:ascii="Times New Roman" w:hAnsi="Times New Roman" w:cs="Times New Roman"/>
                <w:lang w:val="kk-KZ"/>
              </w:rPr>
            </w:pPr>
            <w:r w:rsidRPr="0004185A">
              <w:rPr>
                <w:rFonts w:ascii="Times New Roman" w:hAnsi="Times New Roman" w:cs="Times New Roman"/>
                <w:lang w:val="kk-KZ"/>
              </w:rPr>
              <w:t>Көркем сөз:</w:t>
            </w:r>
          </w:p>
          <w:p w14:paraId="43FD18FE" w14:textId="77777777" w:rsidR="00C47D54" w:rsidRPr="0004185A" w:rsidRDefault="00C47D54" w:rsidP="00C47D54">
            <w:pPr>
              <w:rPr>
                <w:rFonts w:ascii="Times New Roman" w:hAnsi="Times New Roman" w:cs="Times New Roman"/>
                <w:lang w:val="kk-KZ"/>
              </w:rPr>
            </w:pPr>
            <w:r w:rsidRPr="0004185A">
              <w:rPr>
                <w:rFonts w:ascii="Times New Roman" w:hAnsi="Times New Roman" w:cs="Times New Roman"/>
                <w:lang w:val="kk-KZ"/>
              </w:rPr>
              <w:t>Жел соғады екпіндеп,</w:t>
            </w:r>
          </w:p>
          <w:p w14:paraId="5FB4A675" w14:textId="77777777" w:rsidR="00C47D54" w:rsidRPr="0004185A" w:rsidRDefault="00C47D54" w:rsidP="00C47D54">
            <w:pPr>
              <w:rPr>
                <w:rFonts w:ascii="Times New Roman" w:hAnsi="Times New Roman" w:cs="Times New Roman"/>
                <w:lang w:val="kk-KZ"/>
              </w:rPr>
            </w:pPr>
            <w:r w:rsidRPr="0004185A">
              <w:rPr>
                <w:rFonts w:ascii="Times New Roman" w:hAnsi="Times New Roman" w:cs="Times New Roman"/>
                <w:lang w:val="kk-KZ"/>
              </w:rPr>
              <w:t>Шайқамаққа көлдерді.</w:t>
            </w:r>
          </w:p>
          <w:p w14:paraId="3062BCB5" w14:textId="77777777" w:rsidR="00C47D54" w:rsidRPr="0004185A" w:rsidRDefault="00C47D54" w:rsidP="00C47D54">
            <w:pPr>
              <w:rPr>
                <w:rFonts w:ascii="Times New Roman" w:hAnsi="Times New Roman" w:cs="Times New Roman"/>
                <w:lang w:val="kk-KZ"/>
              </w:rPr>
            </w:pPr>
            <w:r w:rsidRPr="0004185A">
              <w:rPr>
                <w:rFonts w:ascii="Times New Roman" w:hAnsi="Times New Roman" w:cs="Times New Roman"/>
                <w:lang w:val="kk-KZ"/>
              </w:rPr>
              <w:t>«Сонша неге кеттің?» деп,</w:t>
            </w:r>
          </w:p>
          <w:p w14:paraId="56EE3C4D" w14:textId="77777777" w:rsidR="00C47D54" w:rsidRPr="0004185A" w:rsidRDefault="00C47D54" w:rsidP="00C47D54">
            <w:pPr>
              <w:rPr>
                <w:rFonts w:ascii="Times New Roman" w:hAnsi="Times New Roman" w:cs="Times New Roman"/>
                <w:lang w:val="kk-KZ"/>
              </w:rPr>
            </w:pPr>
            <w:r w:rsidRPr="0004185A">
              <w:rPr>
                <w:rFonts w:ascii="Times New Roman" w:hAnsi="Times New Roman" w:cs="Times New Roman"/>
                <w:lang w:val="kk-KZ"/>
              </w:rPr>
              <w:t>Жайпамаққа шөлдерді.</w:t>
            </w:r>
          </w:p>
          <w:p w14:paraId="0C8C39EE" w14:textId="77777777" w:rsidR="00C47D54" w:rsidRPr="0004185A" w:rsidRDefault="00C47D54" w:rsidP="00C47D54">
            <w:pPr>
              <w:rPr>
                <w:rFonts w:ascii="Times New Roman" w:hAnsi="Times New Roman" w:cs="Times New Roman"/>
                <w:lang w:val="kk-KZ"/>
              </w:rPr>
            </w:pPr>
            <w:r w:rsidRPr="0004185A">
              <w:rPr>
                <w:rFonts w:ascii="Times New Roman" w:hAnsi="Times New Roman" w:cs="Times New Roman"/>
                <w:b/>
                <w:bCs/>
                <w:lang w:val="kk-KZ"/>
              </w:rPr>
              <w:t>Қимылды ойын:</w:t>
            </w:r>
            <w:r w:rsidRPr="0004185A">
              <w:rPr>
                <w:rFonts w:ascii="Times New Roman" w:hAnsi="Times New Roman" w:cs="Times New Roman"/>
                <w:lang w:val="kk-KZ"/>
              </w:rPr>
              <w:t xml:space="preserve"> «Қыз қуу»</w:t>
            </w:r>
          </w:p>
          <w:p w14:paraId="7A971EC6" w14:textId="77777777" w:rsidR="00C47D54" w:rsidRPr="0004185A" w:rsidRDefault="00C47D54" w:rsidP="00C47D54">
            <w:pPr>
              <w:rPr>
                <w:rFonts w:ascii="Times New Roman" w:hAnsi="Times New Roman" w:cs="Times New Roman"/>
                <w:lang w:val="kk-KZ"/>
              </w:rPr>
            </w:pPr>
            <w:r w:rsidRPr="0004185A">
              <w:rPr>
                <w:rFonts w:ascii="Times New Roman" w:hAnsi="Times New Roman" w:cs="Times New Roman"/>
                <w:lang w:val="kk-KZ"/>
              </w:rPr>
              <w:t>Мақсаты: ұлттық ойынға деген қызығушылыққа үйрету.</w:t>
            </w:r>
          </w:p>
          <w:p w14:paraId="12847E6E" w14:textId="77777777" w:rsidR="00C47D54" w:rsidRPr="0004185A" w:rsidRDefault="00C47D54" w:rsidP="00C47D54">
            <w:pPr>
              <w:rPr>
                <w:rFonts w:ascii="Times New Roman" w:hAnsi="Times New Roman" w:cs="Times New Roman"/>
                <w:lang w:val="kk-KZ"/>
              </w:rPr>
            </w:pPr>
            <w:r w:rsidRPr="009A732C">
              <w:rPr>
                <w:rFonts w:ascii="Times New Roman" w:hAnsi="Times New Roman" w:cs="Times New Roman"/>
                <w:b/>
                <w:bCs/>
                <w:lang w:val="kk-KZ"/>
              </w:rPr>
              <w:t>Еңбек.</w:t>
            </w:r>
            <w:r w:rsidRPr="0004185A">
              <w:rPr>
                <w:rFonts w:ascii="Times New Roman" w:hAnsi="Times New Roman" w:cs="Times New Roman"/>
                <w:lang w:val="kk-KZ"/>
              </w:rPr>
              <w:t xml:space="preserve"> Алаңшада жел ұшырып әкететін жапырақтарды жинастыру, саябақтың ішін тазалап, сыпыру.</w:t>
            </w:r>
          </w:p>
          <w:p w14:paraId="7FF2F608" w14:textId="77777777" w:rsidR="00C47D54" w:rsidRPr="0004185A" w:rsidRDefault="00C47D54" w:rsidP="00C47D54">
            <w:pPr>
              <w:rPr>
                <w:rFonts w:ascii="Times New Roman" w:hAnsi="Times New Roman" w:cs="Times New Roman"/>
                <w:lang w:val="kk-KZ"/>
              </w:rPr>
            </w:pPr>
            <w:r w:rsidRPr="0004185A">
              <w:rPr>
                <w:rFonts w:ascii="Times New Roman" w:hAnsi="Times New Roman" w:cs="Times New Roman"/>
                <w:lang w:val="kk-KZ"/>
              </w:rPr>
              <w:t>Мақсаты: алаңшаларды таза ұстауға үйрету, еңбекке үйрету.</w:t>
            </w:r>
          </w:p>
          <w:p w14:paraId="26D59A54" w14:textId="77777777" w:rsidR="00C47D54" w:rsidRPr="0004185A" w:rsidRDefault="00C47D54" w:rsidP="00C47D54">
            <w:pPr>
              <w:rPr>
                <w:rFonts w:ascii="Times New Roman" w:hAnsi="Times New Roman" w:cs="Times New Roman"/>
                <w:lang w:val="kk-KZ"/>
              </w:rPr>
            </w:pPr>
            <w:r w:rsidRPr="0004185A">
              <w:rPr>
                <w:rFonts w:ascii="Times New Roman" w:hAnsi="Times New Roman" w:cs="Times New Roman"/>
                <w:lang w:val="kk-KZ"/>
              </w:rPr>
              <w:t>Қимылды жаттығулар: баскетбол ойынында жасалатын қимылдарды жасау, оң сол қолмен бір жерде допты жерге түсірмей, жүгіру.</w:t>
            </w:r>
          </w:p>
          <w:p w14:paraId="6B8E4116" w14:textId="77777777" w:rsidR="00C47D54" w:rsidRPr="0004185A" w:rsidRDefault="00C47D54" w:rsidP="00C47D54">
            <w:pPr>
              <w:rPr>
                <w:rFonts w:ascii="Times New Roman" w:hAnsi="Times New Roman" w:cs="Times New Roman"/>
                <w:lang w:val="kk-KZ"/>
              </w:rPr>
            </w:pPr>
            <w:r w:rsidRPr="0004185A">
              <w:rPr>
                <w:rFonts w:ascii="Times New Roman" w:hAnsi="Times New Roman" w:cs="Times New Roman"/>
                <w:lang w:val="kk-KZ"/>
              </w:rPr>
              <w:lastRenderedPageBreak/>
              <w:t>Жұмбақтар:</w:t>
            </w:r>
          </w:p>
          <w:p w14:paraId="4B63C827" w14:textId="77777777" w:rsidR="00C47D54" w:rsidRPr="0004185A" w:rsidRDefault="00C47D54" w:rsidP="00C47D54">
            <w:pPr>
              <w:rPr>
                <w:rFonts w:ascii="Times New Roman" w:hAnsi="Times New Roman" w:cs="Times New Roman"/>
                <w:lang w:val="kk-KZ"/>
              </w:rPr>
            </w:pPr>
            <w:r w:rsidRPr="0004185A">
              <w:rPr>
                <w:rFonts w:ascii="Times New Roman" w:hAnsi="Times New Roman" w:cs="Times New Roman"/>
                <w:lang w:val="kk-KZ"/>
              </w:rPr>
              <w:t>Аты жоқ, қолы жоқ</w:t>
            </w:r>
          </w:p>
          <w:p w14:paraId="4E024E05" w14:textId="77777777" w:rsidR="00C47D54" w:rsidRPr="0004185A" w:rsidRDefault="00C47D54" w:rsidP="00C47D54">
            <w:pPr>
              <w:rPr>
                <w:rFonts w:ascii="Times New Roman" w:hAnsi="Times New Roman" w:cs="Times New Roman"/>
                <w:lang w:val="kk-KZ"/>
              </w:rPr>
            </w:pPr>
            <w:r w:rsidRPr="0004185A">
              <w:rPr>
                <w:rFonts w:ascii="Times New Roman" w:hAnsi="Times New Roman" w:cs="Times New Roman"/>
                <w:lang w:val="kk-KZ"/>
              </w:rPr>
              <w:t>Қақпаны өзі ашады. (жел)</w:t>
            </w:r>
          </w:p>
          <w:p w14:paraId="4977E517" w14:textId="77777777" w:rsidR="00C47D54" w:rsidRPr="0004185A" w:rsidRDefault="00C47D54" w:rsidP="00C47D54">
            <w:pPr>
              <w:rPr>
                <w:rFonts w:ascii="Times New Roman" w:hAnsi="Times New Roman" w:cs="Times New Roman"/>
                <w:lang w:val="kk-KZ"/>
              </w:rPr>
            </w:pPr>
            <w:r w:rsidRPr="0004185A">
              <w:rPr>
                <w:rFonts w:ascii="Times New Roman" w:hAnsi="Times New Roman" w:cs="Times New Roman"/>
                <w:lang w:val="kk-KZ"/>
              </w:rPr>
              <w:t>Жорамал.</w:t>
            </w:r>
          </w:p>
          <w:p w14:paraId="179C83F1" w14:textId="77777777" w:rsidR="00C47D54" w:rsidRPr="0004185A" w:rsidRDefault="00C47D54" w:rsidP="00C47D54">
            <w:pPr>
              <w:rPr>
                <w:rFonts w:ascii="Times New Roman" w:hAnsi="Times New Roman" w:cs="Times New Roman"/>
                <w:lang w:val="kk-KZ"/>
              </w:rPr>
            </w:pPr>
            <w:r w:rsidRPr="0004185A">
              <w:rPr>
                <w:rFonts w:ascii="Times New Roman" w:hAnsi="Times New Roman" w:cs="Times New Roman"/>
                <w:lang w:val="kk-KZ"/>
              </w:rPr>
              <w:t>Жаз дымқыл, күз жылы болса-</w:t>
            </w:r>
          </w:p>
          <w:p w14:paraId="6A7E6D32" w14:textId="77777777" w:rsidR="00C47D54" w:rsidRPr="0004185A" w:rsidRDefault="00C47D54" w:rsidP="00C47D54">
            <w:pPr>
              <w:rPr>
                <w:rFonts w:ascii="Times New Roman" w:hAnsi="Times New Roman" w:cs="Times New Roman"/>
              </w:rPr>
            </w:pPr>
            <w:r w:rsidRPr="0004185A">
              <w:rPr>
                <w:rFonts w:ascii="Times New Roman" w:hAnsi="Times New Roman" w:cs="Times New Roman"/>
              </w:rPr>
              <w:t>Қыс ұзақ болады.</w:t>
            </w:r>
          </w:p>
          <w:p w14:paraId="0F2FFD4B" w14:textId="77777777" w:rsidR="00C47D54" w:rsidRPr="0004185A" w:rsidRDefault="00C47D54" w:rsidP="00C47D54">
            <w:pPr>
              <w:rPr>
                <w:rFonts w:ascii="Times New Roman" w:hAnsi="Times New Roman" w:cs="Times New Roman"/>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3F14EFD3" w14:textId="0D373EF8" w:rsidR="00C47D54" w:rsidRPr="009A732C" w:rsidRDefault="00C47D54" w:rsidP="004F0FD2">
            <w:pPr>
              <w:rPr>
                <w:rFonts w:ascii="Times New Roman" w:hAnsi="Times New Roman" w:cs="Times New Roman"/>
                <w:b/>
                <w:sz w:val="24"/>
                <w:szCs w:val="24"/>
                <w:lang w:val="kk-KZ"/>
              </w:rPr>
            </w:pPr>
            <w:r w:rsidRPr="006F6230">
              <w:rPr>
                <w:rFonts w:ascii="Times New Roman" w:hAnsi="Times New Roman" w:cs="Times New Roman"/>
                <w:b/>
                <w:sz w:val="24"/>
                <w:szCs w:val="24"/>
                <w:lang w:val="kk-KZ"/>
              </w:rPr>
              <w:lastRenderedPageBreak/>
              <w:t xml:space="preserve">Серуен </w:t>
            </w:r>
            <w:r w:rsidRPr="009A732C">
              <w:rPr>
                <w:rFonts w:ascii="Times New Roman" w:hAnsi="Times New Roman" w:cs="Times New Roman"/>
                <w:b/>
                <w:sz w:val="24"/>
                <w:szCs w:val="24"/>
                <w:lang w:val="kk-KZ"/>
              </w:rPr>
              <w:t>№ 19</w:t>
            </w:r>
            <w:r>
              <w:rPr>
                <w:rFonts w:ascii="Times New Roman" w:hAnsi="Times New Roman" w:cs="Times New Roman"/>
                <w:b/>
                <w:sz w:val="24"/>
                <w:szCs w:val="24"/>
                <w:lang w:val="kk-KZ"/>
              </w:rPr>
              <w:t xml:space="preserve"> </w:t>
            </w:r>
            <w:r w:rsidR="0058681B">
              <w:rPr>
                <w:rFonts w:ascii="Times New Roman" w:hAnsi="Times New Roman" w:cs="Times New Roman"/>
                <w:b/>
                <w:sz w:val="24"/>
                <w:szCs w:val="24"/>
                <w:lang w:val="kk-KZ"/>
              </w:rPr>
              <w:t>«</w:t>
            </w:r>
            <w:r w:rsidRPr="009A732C">
              <w:rPr>
                <w:rFonts w:ascii="Times New Roman" w:hAnsi="Times New Roman" w:cs="Times New Roman"/>
                <w:b/>
                <w:sz w:val="24"/>
                <w:szCs w:val="24"/>
                <w:lang w:val="kk-KZ"/>
              </w:rPr>
              <w:t>Шырша, емен ағаштарына бақылау жүргізу</w:t>
            </w:r>
            <w:r w:rsidR="004F0FD2">
              <w:rPr>
                <w:rFonts w:ascii="Times New Roman" w:hAnsi="Times New Roman" w:cs="Times New Roman"/>
                <w:b/>
                <w:sz w:val="24"/>
                <w:szCs w:val="24"/>
                <w:lang w:val="kk-KZ"/>
              </w:rPr>
              <w:t>»</w:t>
            </w:r>
          </w:p>
          <w:p w14:paraId="214159BB" w14:textId="77777777" w:rsidR="00C47D54" w:rsidRPr="009A732C" w:rsidRDefault="00C47D54" w:rsidP="004F0FD2">
            <w:pPr>
              <w:rPr>
                <w:rFonts w:ascii="Times New Roman" w:hAnsi="Times New Roman" w:cs="Times New Roman"/>
                <w:sz w:val="24"/>
                <w:szCs w:val="24"/>
                <w:lang w:val="kk-KZ"/>
              </w:rPr>
            </w:pPr>
            <w:r w:rsidRPr="009A732C">
              <w:rPr>
                <w:rFonts w:ascii="Times New Roman" w:hAnsi="Times New Roman" w:cs="Times New Roman"/>
                <w:sz w:val="24"/>
                <w:szCs w:val="24"/>
                <w:lang w:val="kk-KZ"/>
              </w:rPr>
              <w:t>Мақсаты: балабақша алаңында өсіп тұрған ағаштар жөнінде балалардың білімдерін толықтыру.</w:t>
            </w:r>
          </w:p>
          <w:p w14:paraId="631C19DF" w14:textId="77777777" w:rsidR="00C47D54" w:rsidRPr="009A732C" w:rsidRDefault="00C47D54" w:rsidP="004F0FD2">
            <w:pPr>
              <w:rPr>
                <w:rFonts w:ascii="Times New Roman" w:hAnsi="Times New Roman" w:cs="Times New Roman"/>
                <w:sz w:val="24"/>
                <w:szCs w:val="24"/>
                <w:lang w:val="kk-KZ"/>
              </w:rPr>
            </w:pPr>
            <w:r w:rsidRPr="009A732C">
              <w:rPr>
                <w:rFonts w:ascii="Times New Roman" w:hAnsi="Times New Roman" w:cs="Times New Roman"/>
                <w:sz w:val="24"/>
                <w:szCs w:val="24"/>
                <w:lang w:val="kk-KZ"/>
              </w:rPr>
              <w:t>Тапсырма: «Таңғажайып ағашты» безендіреміз.</w:t>
            </w:r>
          </w:p>
          <w:p w14:paraId="48197008" w14:textId="77777777" w:rsidR="00C47D54" w:rsidRPr="009A732C" w:rsidRDefault="00C47D54" w:rsidP="004F0FD2">
            <w:pPr>
              <w:rPr>
                <w:rFonts w:ascii="Times New Roman" w:hAnsi="Times New Roman" w:cs="Times New Roman"/>
                <w:sz w:val="24"/>
                <w:szCs w:val="24"/>
                <w:lang w:val="kk-KZ"/>
              </w:rPr>
            </w:pPr>
            <w:r w:rsidRPr="009A732C">
              <w:rPr>
                <w:rFonts w:ascii="Times New Roman" w:hAnsi="Times New Roman" w:cs="Times New Roman"/>
                <w:sz w:val="24"/>
                <w:szCs w:val="24"/>
                <w:lang w:val="kk-KZ"/>
              </w:rPr>
              <w:t>Көркем сөз:</w:t>
            </w:r>
          </w:p>
          <w:p w14:paraId="12EBAB97" w14:textId="77777777" w:rsidR="00C47D54" w:rsidRPr="006F6230" w:rsidRDefault="00C47D54" w:rsidP="004F0FD2">
            <w:pPr>
              <w:rPr>
                <w:rFonts w:ascii="Times New Roman" w:hAnsi="Times New Roman" w:cs="Times New Roman"/>
                <w:sz w:val="24"/>
                <w:szCs w:val="24"/>
              </w:rPr>
            </w:pPr>
            <w:r w:rsidRPr="006F6230">
              <w:rPr>
                <w:rFonts w:ascii="Times New Roman" w:hAnsi="Times New Roman" w:cs="Times New Roman"/>
                <w:sz w:val="24"/>
                <w:szCs w:val="24"/>
              </w:rPr>
              <w:t>Жасыл тонның бояуы,</w:t>
            </w:r>
          </w:p>
          <w:p w14:paraId="76227AAC" w14:textId="77777777" w:rsidR="00C47D54" w:rsidRPr="006F6230" w:rsidRDefault="00C47D54" w:rsidP="004F0FD2">
            <w:pPr>
              <w:rPr>
                <w:rFonts w:ascii="Times New Roman" w:hAnsi="Times New Roman" w:cs="Times New Roman"/>
                <w:sz w:val="24"/>
                <w:szCs w:val="24"/>
              </w:rPr>
            </w:pPr>
            <w:r w:rsidRPr="006F6230">
              <w:rPr>
                <w:rFonts w:ascii="Times New Roman" w:hAnsi="Times New Roman" w:cs="Times New Roman"/>
                <w:sz w:val="24"/>
                <w:szCs w:val="24"/>
              </w:rPr>
              <w:t>Жыл он екі ай оңбайды.</w:t>
            </w:r>
          </w:p>
          <w:p w14:paraId="23C908E1" w14:textId="77777777" w:rsidR="00C47D54" w:rsidRPr="006F6230" w:rsidRDefault="00C47D54" w:rsidP="004F0FD2">
            <w:pPr>
              <w:rPr>
                <w:rFonts w:ascii="Times New Roman" w:hAnsi="Times New Roman" w:cs="Times New Roman"/>
                <w:sz w:val="24"/>
                <w:szCs w:val="24"/>
              </w:rPr>
            </w:pPr>
            <w:r w:rsidRPr="006F6230">
              <w:rPr>
                <w:rFonts w:ascii="Times New Roman" w:hAnsi="Times New Roman" w:cs="Times New Roman"/>
                <w:sz w:val="24"/>
                <w:szCs w:val="24"/>
              </w:rPr>
              <w:t>Діңі, бүршікті сояуы,</w:t>
            </w:r>
          </w:p>
          <w:p w14:paraId="726664E5" w14:textId="77777777" w:rsidR="00C47D54" w:rsidRPr="006F6230" w:rsidRDefault="00C47D54" w:rsidP="004F0FD2">
            <w:pPr>
              <w:rPr>
                <w:rFonts w:ascii="Times New Roman" w:hAnsi="Times New Roman" w:cs="Times New Roman"/>
                <w:sz w:val="24"/>
                <w:szCs w:val="24"/>
              </w:rPr>
            </w:pPr>
            <w:r w:rsidRPr="006F6230">
              <w:rPr>
                <w:rFonts w:ascii="Times New Roman" w:hAnsi="Times New Roman" w:cs="Times New Roman"/>
                <w:sz w:val="24"/>
                <w:szCs w:val="24"/>
              </w:rPr>
              <w:t>Қысқа аязға тоңбайды.</w:t>
            </w:r>
          </w:p>
          <w:p w14:paraId="5D399821" w14:textId="77777777" w:rsidR="00C47D54" w:rsidRPr="006F6230" w:rsidRDefault="00C47D54" w:rsidP="004F0FD2">
            <w:pPr>
              <w:rPr>
                <w:rFonts w:ascii="Times New Roman" w:hAnsi="Times New Roman" w:cs="Times New Roman"/>
                <w:sz w:val="24"/>
                <w:szCs w:val="24"/>
              </w:rPr>
            </w:pPr>
            <w:r w:rsidRPr="006F6230">
              <w:rPr>
                <w:rFonts w:ascii="Times New Roman" w:hAnsi="Times New Roman" w:cs="Times New Roman"/>
                <w:sz w:val="24"/>
                <w:szCs w:val="24"/>
              </w:rPr>
              <w:t>Қимылды ойын: «Ақ серек, көк серек».</w:t>
            </w:r>
          </w:p>
          <w:p w14:paraId="058E1C68" w14:textId="77777777" w:rsidR="00C47D54" w:rsidRPr="006F6230" w:rsidRDefault="00C47D54" w:rsidP="004F0FD2">
            <w:pPr>
              <w:rPr>
                <w:rFonts w:ascii="Times New Roman" w:hAnsi="Times New Roman" w:cs="Times New Roman"/>
                <w:sz w:val="24"/>
                <w:szCs w:val="24"/>
              </w:rPr>
            </w:pPr>
            <w:r w:rsidRPr="006F6230">
              <w:rPr>
                <w:rFonts w:ascii="Times New Roman" w:hAnsi="Times New Roman" w:cs="Times New Roman"/>
                <w:sz w:val="24"/>
                <w:szCs w:val="24"/>
              </w:rPr>
              <w:t>Мақсаты: жүгіргенде артық қимыл жасамай, ептілікке үйрету.</w:t>
            </w:r>
          </w:p>
          <w:p w14:paraId="37E48345" w14:textId="77777777" w:rsidR="00C47D54" w:rsidRPr="006F6230" w:rsidRDefault="00C47D54" w:rsidP="004F0FD2">
            <w:pPr>
              <w:rPr>
                <w:rFonts w:ascii="Times New Roman" w:hAnsi="Times New Roman" w:cs="Times New Roman"/>
                <w:sz w:val="24"/>
                <w:szCs w:val="24"/>
              </w:rPr>
            </w:pPr>
            <w:r w:rsidRPr="006F6230">
              <w:rPr>
                <w:rFonts w:ascii="Times New Roman" w:hAnsi="Times New Roman" w:cs="Times New Roman"/>
                <w:sz w:val="24"/>
                <w:szCs w:val="24"/>
              </w:rPr>
              <w:t>Еңбек: емен шырша ағаштарының жемістерін жинау.</w:t>
            </w:r>
          </w:p>
          <w:p w14:paraId="548CBE77" w14:textId="77777777" w:rsidR="00C47D54" w:rsidRPr="006F6230" w:rsidRDefault="00C47D54" w:rsidP="004F0FD2">
            <w:pPr>
              <w:rPr>
                <w:rFonts w:ascii="Times New Roman" w:hAnsi="Times New Roman" w:cs="Times New Roman"/>
                <w:sz w:val="24"/>
                <w:szCs w:val="24"/>
              </w:rPr>
            </w:pPr>
            <w:r w:rsidRPr="006F6230">
              <w:rPr>
                <w:rFonts w:ascii="Times New Roman" w:hAnsi="Times New Roman" w:cs="Times New Roman"/>
                <w:sz w:val="24"/>
                <w:szCs w:val="24"/>
              </w:rPr>
              <w:t>Мақсаты: емен ағашының жемісі – жаңғағы, шырша ағашының бүршігін тани білуге балларды үйрету. Олардан ойыншықтар жасау.</w:t>
            </w:r>
          </w:p>
          <w:p w14:paraId="3673B140" w14:textId="77777777" w:rsidR="00C47D54" w:rsidRPr="006F6230" w:rsidRDefault="00C47D54" w:rsidP="004F0FD2">
            <w:pPr>
              <w:rPr>
                <w:rFonts w:ascii="Times New Roman" w:hAnsi="Times New Roman" w:cs="Times New Roman"/>
                <w:sz w:val="24"/>
                <w:szCs w:val="24"/>
              </w:rPr>
            </w:pPr>
            <w:r w:rsidRPr="006F6230">
              <w:rPr>
                <w:rFonts w:ascii="Times New Roman" w:hAnsi="Times New Roman" w:cs="Times New Roman"/>
                <w:sz w:val="24"/>
                <w:szCs w:val="24"/>
              </w:rPr>
              <w:t xml:space="preserve">Қимылды </w:t>
            </w:r>
            <w:r w:rsidRPr="006F6230">
              <w:rPr>
                <w:rFonts w:ascii="Times New Roman" w:hAnsi="Times New Roman" w:cs="Times New Roman"/>
                <w:sz w:val="24"/>
                <w:szCs w:val="24"/>
              </w:rPr>
              <w:lastRenderedPageBreak/>
              <w:t>жаттығулар: допты оң, сол қолымен нысанаға тигізіп лақтыруға үйрету.</w:t>
            </w:r>
          </w:p>
          <w:p w14:paraId="0F63ABCF" w14:textId="77777777" w:rsidR="00C47D54" w:rsidRPr="006F6230" w:rsidRDefault="00C47D54" w:rsidP="004F0FD2">
            <w:pPr>
              <w:rPr>
                <w:rFonts w:ascii="Times New Roman" w:hAnsi="Times New Roman" w:cs="Times New Roman"/>
                <w:sz w:val="24"/>
                <w:szCs w:val="24"/>
              </w:rPr>
            </w:pPr>
            <w:r w:rsidRPr="006F6230">
              <w:rPr>
                <w:rFonts w:ascii="Times New Roman" w:hAnsi="Times New Roman" w:cs="Times New Roman"/>
                <w:sz w:val="24"/>
                <w:szCs w:val="24"/>
              </w:rPr>
              <w:t>Жұмбақтар:</w:t>
            </w:r>
          </w:p>
          <w:p w14:paraId="7DC2E994" w14:textId="77777777" w:rsidR="00C47D54" w:rsidRPr="006F6230" w:rsidRDefault="00C47D54" w:rsidP="004F0FD2">
            <w:pPr>
              <w:rPr>
                <w:rFonts w:ascii="Times New Roman" w:hAnsi="Times New Roman" w:cs="Times New Roman"/>
                <w:sz w:val="24"/>
                <w:szCs w:val="24"/>
              </w:rPr>
            </w:pPr>
            <w:r w:rsidRPr="006F6230">
              <w:rPr>
                <w:rFonts w:ascii="Times New Roman" w:hAnsi="Times New Roman" w:cs="Times New Roman"/>
                <w:sz w:val="24"/>
                <w:szCs w:val="24"/>
              </w:rPr>
              <w:t>Ағаштан алтын күмістер түседі.</w:t>
            </w:r>
          </w:p>
          <w:p w14:paraId="3987DA9D" w14:textId="77777777" w:rsidR="00C47D54" w:rsidRPr="009A732C" w:rsidRDefault="00C47D54" w:rsidP="004F0FD2">
            <w:pPr>
              <w:spacing w:line="0" w:lineRule="atLeast"/>
              <w:rPr>
                <w:rFonts w:ascii="Times New Roman" w:hAnsi="Times New Roman" w:cs="Times New Roman"/>
                <w:sz w:val="24"/>
                <w:szCs w:val="24"/>
                <w:lang w:val="kk-KZ"/>
              </w:rPr>
            </w:pPr>
            <w:r w:rsidRPr="006F6230">
              <w:rPr>
                <w:rFonts w:ascii="Times New Roman" w:hAnsi="Times New Roman" w:cs="Times New Roman"/>
                <w:sz w:val="24"/>
                <w:szCs w:val="24"/>
              </w:rPr>
              <w:t>Ол не?         (Жапырақтар</w:t>
            </w:r>
            <w:r>
              <w:rPr>
                <w:rFonts w:ascii="Times New Roman" w:hAnsi="Times New Roman" w:cs="Times New Roman"/>
                <w:sz w:val="24"/>
                <w:szCs w:val="24"/>
                <w:lang w:val="kk-KZ"/>
              </w:rPr>
              <w:t>)</w:t>
            </w:r>
          </w:p>
        </w:tc>
        <w:tc>
          <w:tcPr>
            <w:tcW w:w="2350" w:type="dxa"/>
            <w:gridSpan w:val="2"/>
            <w:tcBorders>
              <w:top w:val="single" w:sz="4" w:space="0" w:color="auto"/>
              <w:left w:val="single" w:sz="4" w:space="0" w:color="auto"/>
              <w:bottom w:val="single" w:sz="4" w:space="0" w:color="auto"/>
              <w:right w:val="single" w:sz="4" w:space="0" w:color="auto"/>
            </w:tcBorders>
          </w:tcPr>
          <w:p w14:paraId="2BDA78A7" w14:textId="1AFF8C65" w:rsidR="00C47D54" w:rsidRPr="006F6230" w:rsidRDefault="00C47D54" w:rsidP="004F0FD2">
            <w:pPr>
              <w:rPr>
                <w:rFonts w:ascii="Times New Roman" w:hAnsi="Times New Roman" w:cs="Times New Roman"/>
                <w:b/>
                <w:sz w:val="24"/>
                <w:szCs w:val="24"/>
                <w:lang w:val="kk-KZ"/>
              </w:rPr>
            </w:pPr>
            <w:r w:rsidRPr="006F6230">
              <w:rPr>
                <w:rFonts w:ascii="Times New Roman" w:hAnsi="Times New Roman" w:cs="Times New Roman"/>
                <w:b/>
                <w:sz w:val="24"/>
                <w:szCs w:val="24"/>
                <w:lang w:val="kk-KZ"/>
              </w:rPr>
              <w:lastRenderedPageBreak/>
              <w:t xml:space="preserve">Серуен №20 </w:t>
            </w:r>
            <w:r w:rsidR="004F0FD2">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4F0FD2">
              <w:rPr>
                <w:rFonts w:ascii="Times New Roman" w:hAnsi="Times New Roman" w:cs="Times New Roman"/>
                <w:b/>
                <w:sz w:val="24"/>
                <w:szCs w:val="24"/>
                <w:lang w:val="kk-KZ"/>
              </w:rPr>
              <w:t>«</w:t>
            </w:r>
            <w:r w:rsidRPr="006F6230">
              <w:rPr>
                <w:rFonts w:ascii="Times New Roman" w:hAnsi="Times New Roman" w:cs="Times New Roman"/>
                <w:b/>
                <w:sz w:val="24"/>
                <w:szCs w:val="24"/>
                <w:lang w:val="kk-KZ"/>
              </w:rPr>
              <w:t>Жүріп жатқан көліктердің және машина жүргізушілердің жұмысымен танысу</w:t>
            </w:r>
            <w:r w:rsidR="004F0FD2">
              <w:rPr>
                <w:rFonts w:ascii="Times New Roman" w:hAnsi="Times New Roman" w:cs="Times New Roman"/>
                <w:b/>
                <w:sz w:val="24"/>
                <w:szCs w:val="24"/>
                <w:lang w:val="kk-KZ"/>
              </w:rPr>
              <w:t>»</w:t>
            </w:r>
          </w:p>
          <w:p w14:paraId="77535A4F" w14:textId="77777777" w:rsidR="00C47D54" w:rsidRPr="006F6230" w:rsidRDefault="00C47D54" w:rsidP="004F0FD2">
            <w:pPr>
              <w:rPr>
                <w:rFonts w:ascii="Times New Roman" w:hAnsi="Times New Roman" w:cs="Times New Roman"/>
                <w:sz w:val="24"/>
                <w:szCs w:val="24"/>
                <w:lang w:val="kk-KZ"/>
              </w:rPr>
            </w:pPr>
            <w:r w:rsidRPr="006F6230">
              <w:rPr>
                <w:rFonts w:ascii="Times New Roman" w:hAnsi="Times New Roman" w:cs="Times New Roman"/>
                <w:sz w:val="24"/>
                <w:szCs w:val="24"/>
                <w:lang w:val="kk-KZ"/>
              </w:rPr>
              <w:t>Мақсаты: баллардың көшелер туралы және жолдың екіге бөлініп: бірі көлік жүретін жол, екіншісі тротуар екендігі туралы білімдерін толықтыру.</w:t>
            </w:r>
          </w:p>
          <w:p w14:paraId="53BC7904" w14:textId="77777777" w:rsidR="00C47D54" w:rsidRPr="006F6230" w:rsidRDefault="00C47D54" w:rsidP="004F0FD2">
            <w:pPr>
              <w:rPr>
                <w:rFonts w:ascii="Times New Roman" w:hAnsi="Times New Roman" w:cs="Times New Roman"/>
                <w:sz w:val="24"/>
                <w:szCs w:val="24"/>
                <w:lang w:val="kk-KZ"/>
              </w:rPr>
            </w:pPr>
            <w:r w:rsidRPr="006F6230">
              <w:rPr>
                <w:rFonts w:ascii="Times New Roman" w:hAnsi="Times New Roman" w:cs="Times New Roman"/>
                <w:sz w:val="24"/>
                <w:szCs w:val="24"/>
                <w:lang w:val="kk-KZ"/>
              </w:rPr>
              <w:t>Балаларға көшелердің көтігін, көшелердің бір-бірімен   жалғасып, көлденең өтетін жерді – қиылыс деп аталатындығын айтып түсіндіру.</w:t>
            </w:r>
          </w:p>
          <w:p w14:paraId="007B7316" w14:textId="77777777" w:rsidR="00C47D54" w:rsidRPr="006F6230" w:rsidRDefault="00C47D54" w:rsidP="004F0FD2">
            <w:pPr>
              <w:rPr>
                <w:rFonts w:ascii="Times New Roman" w:hAnsi="Times New Roman" w:cs="Times New Roman"/>
                <w:sz w:val="24"/>
                <w:szCs w:val="24"/>
              </w:rPr>
            </w:pPr>
            <w:r w:rsidRPr="006F6230">
              <w:rPr>
                <w:rFonts w:ascii="Times New Roman" w:hAnsi="Times New Roman" w:cs="Times New Roman"/>
                <w:sz w:val="24"/>
                <w:szCs w:val="24"/>
              </w:rPr>
              <w:t>Тапсырма: «Мен және көше» тақырыбына сурет салу.</w:t>
            </w:r>
          </w:p>
          <w:p w14:paraId="1AFAC44C" w14:textId="77777777" w:rsidR="00C47D54" w:rsidRPr="006F6230" w:rsidRDefault="00C47D54" w:rsidP="004F0FD2">
            <w:pPr>
              <w:rPr>
                <w:rFonts w:ascii="Times New Roman" w:hAnsi="Times New Roman" w:cs="Times New Roman"/>
                <w:sz w:val="24"/>
                <w:szCs w:val="24"/>
              </w:rPr>
            </w:pPr>
            <w:r w:rsidRPr="006F6230">
              <w:rPr>
                <w:rFonts w:ascii="Times New Roman" w:hAnsi="Times New Roman" w:cs="Times New Roman"/>
                <w:sz w:val="24"/>
                <w:szCs w:val="24"/>
              </w:rPr>
              <w:t>Көркем сөз:</w:t>
            </w:r>
          </w:p>
          <w:p w14:paraId="21495F05" w14:textId="77777777" w:rsidR="00C47D54" w:rsidRPr="006F6230" w:rsidRDefault="00C47D54" w:rsidP="004F0FD2">
            <w:pPr>
              <w:rPr>
                <w:rFonts w:ascii="Times New Roman" w:hAnsi="Times New Roman" w:cs="Times New Roman"/>
                <w:sz w:val="24"/>
                <w:szCs w:val="24"/>
              </w:rPr>
            </w:pPr>
            <w:r w:rsidRPr="006F6230">
              <w:rPr>
                <w:rFonts w:ascii="Times New Roman" w:hAnsi="Times New Roman" w:cs="Times New Roman"/>
                <w:sz w:val="24"/>
                <w:szCs w:val="24"/>
              </w:rPr>
              <w:t>Жұмбақтар:</w:t>
            </w:r>
          </w:p>
          <w:p w14:paraId="16CF05C5" w14:textId="77777777" w:rsidR="00C47D54" w:rsidRPr="006F6230" w:rsidRDefault="00C47D54" w:rsidP="004F0FD2">
            <w:pPr>
              <w:numPr>
                <w:ilvl w:val="0"/>
                <w:numId w:val="11"/>
              </w:numPr>
              <w:rPr>
                <w:rFonts w:ascii="Times New Roman" w:hAnsi="Times New Roman" w:cs="Times New Roman"/>
                <w:sz w:val="24"/>
                <w:szCs w:val="24"/>
              </w:rPr>
            </w:pPr>
            <w:r w:rsidRPr="006F6230">
              <w:rPr>
                <w:rFonts w:ascii="Times New Roman" w:hAnsi="Times New Roman" w:cs="Times New Roman"/>
                <w:sz w:val="24"/>
                <w:szCs w:val="24"/>
              </w:rPr>
              <w:t>Жан толған бұл үйдің, айналасы терезе, терезе.</w:t>
            </w:r>
          </w:p>
          <w:p w14:paraId="1F1D0237" w14:textId="77777777" w:rsidR="00C47D54" w:rsidRPr="006F6230" w:rsidRDefault="00C47D54" w:rsidP="004F0FD2">
            <w:pPr>
              <w:ind w:left="720"/>
              <w:rPr>
                <w:rFonts w:ascii="Times New Roman" w:hAnsi="Times New Roman" w:cs="Times New Roman"/>
                <w:sz w:val="24"/>
                <w:szCs w:val="24"/>
              </w:rPr>
            </w:pPr>
            <w:r w:rsidRPr="006F6230">
              <w:rPr>
                <w:rFonts w:ascii="Times New Roman" w:hAnsi="Times New Roman" w:cs="Times New Roman"/>
                <w:sz w:val="24"/>
                <w:szCs w:val="24"/>
              </w:rPr>
              <w:t>Аяқ киімі рәзеңке,</w:t>
            </w:r>
          </w:p>
          <w:p w14:paraId="36EAB72F" w14:textId="77777777" w:rsidR="00C47D54" w:rsidRPr="006F6230" w:rsidRDefault="00C47D54" w:rsidP="004F0FD2">
            <w:pPr>
              <w:ind w:left="720"/>
              <w:rPr>
                <w:rFonts w:ascii="Times New Roman" w:hAnsi="Times New Roman" w:cs="Times New Roman"/>
                <w:sz w:val="24"/>
                <w:szCs w:val="24"/>
              </w:rPr>
            </w:pPr>
            <w:r w:rsidRPr="006F6230">
              <w:rPr>
                <w:rFonts w:ascii="Times New Roman" w:hAnsi="Times New Roman" w:cs="Times New Roman"/>
                <w:sz w:val="24"/>
                <w:szCs w:val="24"/>
              </w:rPr>
              <w:t>Ал бензин оның асы.</w:t>
            </w:r>
          </w:p>
          <w:p w14:paraId="658254EF" w14:textId="77777777" w:rsidR="00C47D54" w:rsidRPr="006F6230" w:rsidRDefault="00C47D54" w:rsidP="004F0FD2">
            <w:pPr>
              <w:rPr>
                <w:rFonts w:ascii="Times New Roman" w:hAnsi="Times New Roman" w:cs="Times New Roman"/>
                <w:sz w:val="24"/>
                <w:szCs w:val="24"/>
              </w:rPr>
            </w:pPr>
            <w:r w:rsidRPr="006F6230">
              <w:rPr>
                <w:rFonts w:ascii="Times New Roman" w:hAnsi="Times New Roman" w:cs="Times New Roman"/>
                <w:sz w:val="24"/>
                <w:szCs w:val="24"/>
              </w:rPr>
              <w:lastRenderedPageBreak/>
              <w:t>(автобус)</w:t>
            </w:r>
          </w:p>
          <w:p w14:paraId="540148AA" w14:textId="77777777" w:rsidR="00C47D54" w:rsidRPr="006F6230" w:rsidRDefault="00C47D54" w:rsidP="004F0FD2">
            <w:pPr>
              <w:ind w:left="708"/>
              <w:rPr>
                <w:rFonts w:ascii="Times New Roman" w:hAnsi="Times New Roman" w:cs="Times New Roman"/>
                <w:sz w:val="24"/>
                <w:szCs w:val="24"/>
              </w:rPr>
            </w:pPr>
            <w:r w:rsidRPr="006F6230">
              <w:rPr>
                <w:rFonts w:ascii="Times New Roman" w:hAnsi="Times New Roman" w:cs="Times New Roman"/>
                <w:sz w:val="24"/>
                <w:szCs w:val="24"/>
              </w:rPr>
              <w:t>Жүргенде дырылдап, қақалып,</w:t>
            </w:r>
          </w:p>
          <w:p w14:paraId="504D748E" w14:textId="77777777" w:rsidR="00C47D54" w:rsidRPr="006F6230" w:rsidRDefault="00C47D54" w:rsidP="004F0FD2">
            <w:pPr>
              <w:ind w:left="708"/>
              <w:rPr>
                <w:rFonts w:ascii="Times New Roman" w:hAnsi="Times New Roman" w:cs="Times New Roman"/>
                <w:sz w:val="24"/>
                <w:szCs w:val="24"/>
              </w:rPr>
            </w:pPr>
            <w:r w:rsidRPr="006F6230">
              <w:rPr>
                <w:rFonts w:ascii="Times New Roman" w:hAnsi="Times New Roman" w:cs="Times New Roman"/>
                <w:sz w:val="24"/>
                <w:szCs w:val="24"/>
              </w:rPr>
              <w:t>Шашалып мазаны ап,</w:t>
            </w:r>
          </w:p>
          <w:p w14:paraId="467D3A69" w14:textId="77777777" w:rsidR="00C47D54" w:rsidRPr="006F6230" w:rsidRDefault="00C47D54" w:rsidP="004F0FD2">
            <w:pPr>
              <w:ind w:left="708"/>
              <w:rPr>
                <w:rFonts w:ascii="Times New Roman" w:hAnsi="Times New Roman" w:cs="Times New Roman"/>
                <w:sz w:val="24"/>
                <w:szCs w:val="24"/>
              </w:rPr>
            </w:pPr>
            <w:r w:rsidRPr="006F6230">
              <w:rPr>
                <w:rFonts w:ascii="Times New Roman" w:hAnsi="Times New Roman" w:cs="Times New Roman"/>
                <w:sz w:val="24"/>
                <w:szCs w:val="24"/>
              </w:rPr>
              <w:t>Көк түтін соңынан қалдырады.</w:t>
            </w:r>
          </w:p>
          <w:p w14:paraId="4D36AB48" w14:textId="77777777" w:rsidR="00C47D54" w:rsidRPr="006F6230" w:rsidRDefault="00C47D54" w:rsidP="004F0FD2">
            <w:pPr>
              <w:ind w:left="708"/>
              <w:rPr>
                <w:rFonts w:ascii="Times New Roman" w:hAnsi="Times New Roman" w:cs="Times New Roman"/>
                <w:sz w:val="24"/>
                <w:szCs w:val="24"/>
              </w:rPr>
            </w:pPr>
            <w:r w:rsidRPr="006F6230">
              <w:rPr>
                <w:rFonts w:ascii="Times New Roman" w:hAnsi="Times New Roman" w:cs="Times New Roman"/>
                <w:sz w:val="24"/>
                <w:szCs w:val="24"/>
              </w:rPr>
              <w:t>Тілесе алмайды өзіне не автобус, не тролейбус.</w:t>
            </w:r>
          </w:p>
          <w:p w14:paraId="4555BA87" w14:textId="77777777" w:rsidR="00C47D54" w:rsidRPr="006F6230" w:rsidRDefault="00C47D54" w:rsidP="004F0FD2">
            <w:pPr>
              <w:rPr>
                <w:rFonts w:ascii="Times New Roman" w:hAnsi="Times New Roman" w:cs="Times New Roman"/>
                <w:sz w:val="24"/>
                <w:szCs w:val="24"/>
              </w:rPr>
            </w:pPr>
            <w:r w:rsidRPr="006F6230">
              <w:rPr>
                <w:rFonts w:ascii="Times New Roman" w:hAnsi="Times New Roman" w:cs="Times New Roman"/>
                <w:sz w:val="24"/>
                <w:szCs w:val="24"/>
              </w:rPr>
              <w:t>(мотоцикл)</w:t>
            </w:r>
          </w:p>
          <w:p w14:paraId="04E1B0ED" w14:textId="77777777" w:rsidR="00C47D54" w:rsidRPr="006F6230" w:rsidRDefault="00C47D54" w:rsidP="004F0FD2">
            <w:pPr>
              <w:ind w:left="360"/>
              <w:rPr>
                <w:rFonts w:ascii="Times New Roman" w:hAnsi="Times New Roman" w:cs="Times New Roman"/>
                <w:sz w:val="24"/>
                <w:szCs w:val="24"/>
              </w:rPr>
            </w:pPr>
          </w:p>
        </w:tc>
        <w:tc>
          <w:tcPr>
            <w:tcW w:w="2751" w:type="dxa"/>
            <w:gridSpan w:val="5"/>
            <w:tcBorders>
              <w:top w:val="single" w:sz="4" w:space="0" w:color="auto"/>
              <w:left w:val="single" w:sz="4" w:space="0" w:color="auto"/>
              <w:bottom w:val="single" w:sz="4" w:space="0" w:color="auto"/>
              <w:right w:val="single" w:sz="4" w:space="0" w:color="auto"/>
            </w:tcBorders>
          </w:tcPr>
          <w:p w14:paraId="614D2C71" w14:textId="3EFD54F8" w:rsidR="00C47D54" w:rsidRPr="006F6230" w:rsidRDefault="00C47D54" w:rsidP="004F0FD2">
            <w:pPr>
              <w:rPr>
                <w:rFonts w:ascii="Times New Roman" w:hAnsi="Times New Roman" w:cs="Times New Roman"/>
                <w:b/>
                <w:sz w:val="24"/>
                <w:szCs w:val="24"/>
                <w:lang w:val="kk-KZ"/>
              </w:rPr>
            </w:pPr>
            <w:r w:rsidRPr="006F6230">
              <w:rPr>
                <w:rFonts w:ascii="Times New Roman" w:hAnsi="Times New Roman" w:cs="Times New Roman"/>
                <w:b/>
                <w:sz w:val="24"/>
                <w:szCs w:val="24"/>
                <w:lang w:val="kk-KZ"/>
              </w:rPr>
              <w:lastRenderedPageBreak/>
              <w:t xml:space="preserve">Серуен № 11 </w:t>
            </w:r>
            <w:r w:rsidR="004F0FD2">
              <w:rPr>
                <w:rFonts w:ascii="Times New Roman" w:hAnsi="Times New Roman" w:cs="Times New Roman"/>
                <w:b/>
                <w:sz w:val="24"/>
                <w:szCs w:val="24"/>
                <w:lang w:val="kk-KZ"/>
              </w:rPr>
              <w:t>«</w:t>
            </w:r>
            <w:r w:rsidRPr="006F6230">
              <w:rPr>
                <w:rFonts w:ascii="Times New Roman" w:hAnsi="Times New Roman" w:cs="Times New Roman"/>
                <w:b/>
                <w:sz w:val="24"/>
                <w:szCs w:val="24"/>
                <w:lang w:val="kk-KZ"/>
              </w:rPr>
              <w:t>Құстарды бақылау</w:t>
            </w:r>
            <w:r w:rsidR="004F0FD2">
              <w:rPr>
                <w:rFonts w:ascii="Times New Roman" w:hAnsi="Times New Roman" w:cs="Times New Roman"/>
                <w:b/>
                <w:sz w:val="24"/>
                <w:szCs w:val="24"/>
                <w:lang w:val="kk-KZ"/>
              </w:rPr>
              <w:t>»</w:t>
            </w:r>
          </w:p>
          <w:p w14:paraId="68AEDBAA" w14:textId="77777777" w:rsidR="00C47D54" w:rsidRPr="006F6230" w:rsidRDefault="00C47D54" w:rsidP="004F0FD2">
            <w:pP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14:paraId="172E0930" w14:textId="77777777" w:rsidR="00C47D54" w:rsidRPr="006F6230" w:rsidRDefault="00C47D54" w:rsidP="004F0FD2">
            <w:pPr>
              <w:ind w:left="2124"/>
              <w:rPr>
                <w:rFonts w:ascii="Times New Roman" w:hAnsi="Times New Roman" w:cs="Times New Roman"/>
                <w:sz w:val="24"/>
                <w:szCs w:val="24"/>
                <w:lang w:val="kk-KZ"/>
              </w:rPr>
            </w:pPr>
          </w:p>
          <w:p w14:paraId="5C2336A6" w14:textId="77777777" w:rsidR="00C47D54" w:rsidRPr="006F6230" w:rsidRDefault="00C47D54" w:rsidP="004F0FD2">
            <w:pP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«Ұшты-ұшты»</w:t>
            </w:r>
          </w:p>
          <w:p w14:paraId="4DF471B2" w14:textId="77777777" w:rsidR="00C47D54" w:rsidRPr="006F6230" w:rsidRDefault="00C47D54" w:rsidP="004F0FD2">
            <w:pP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 аңғарымпаздыққа, тапқырлыққа тәрбиелеу.</w:t>
            </w:r>
          </w:p>
          <w:p w14:paraId="35BA8904" w14:textId="77777777" w:rsidR="00C47D54" w:rsidRPr="006F6230" w:rsidRDefault="00C47D54" w:rsidP="004F0FD2">
            <w:pPr>
              <w:rPr>
                <w:rFonts w:ascii="Times New Roman" w:hAnsi="Times New Roman" w:cs="Times New Roman"/>
                <w:sz w:val="24"/>
                <w:szCs w:val="24"/>
                <w:lang w:val="kk-KZ"/>
              </w:rPr>
            </w:pPr>
            <w:r w:rsidRPr="006F6230">
              <w:rPr>
                <w:rFonts w:ascii="Times New Roman" w:hAnsi="Times New Roman" w:cs="Times New Roman"/>
                <w:b/>
                <w:sz w:val="24"/>
                <w:szCs w:val="24"/>
                <w:lang w:val="kk-KZ"/>
              </w:rPr>
              <w:t>Еңбек:</w:t>
            </w:r>
            <w:r w:rsidRPr="006F6230">
              <w:rPr>
                <w:rFonts w:ascii="Times New Roman" w:hAnsi="Times New Roman" w:cs="Times New Roman"/>
                <w:sz w:val="24"/>
                <w:szCs w:val="24"/>
                <w:lang w:val="kk-KZ"/>
              </w:rPr>
              <w:t xml:space="preserve"> шөптердің, өсімдіктердің тұқымын жинау.</w:t>
            </w:r>
          </w:p>
          <w:p w14:paraId="50271FA4" w14:textId="77777777" w:rsidR="00C47D54" w:rsidRPr="006F6230" w:rsidRDefault="00C47D54" w:rsidP="004F0FD2">
            <w:pP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құстарға жем беруге дайындық жүргізу.</w:t>
            </w:r>
          </w:p>
          <w:p w14:paraId="07F5B178" w14:textId="77777777" w:rsidR="00C47D54" w:rsidRPr="006F6230" w:rsidRDefault="00C47D54" w:rsidP="004F0FD2">
            <w:pPr>
              <w:rPr>
                <w:rFonts w:ascii="Times New Roman" w:hAnsi="Times New Roman" w:cs="Times New Roman"/>
                <w:sz w:val="24"/>
                <w:szCs w:val="24"/>
                <w:lang w:val="kk-KZ"/>
              </w:rPr>
            </w:pPr>
            <w:r w:rsidRPr="006F6230">
              <w:rPr>
                <w:rFonts w:ascii="Times New Roman" w:hAnsi="Times New Roman" w:cs="Times New Roman"/>
                <w:b/>
                <w:sz w:val="24"/>
                <w:szCs w:val="24"/>
                <w:lang w:val="kk-KZ"/>
              </w:rPr>
              <w:t>Жеке жұмыс:</w:t>
            </w:r>
            <w:r w:rsidRPr="006F6230">
              <w:rPr>
                <w:rFonts w:ascii="Times New Roman" w:hAnsi="Times New Roman" w:cs="Times New Roman"/>
                <w:sz w:val="24"/>
                <w:szCs w:val="24"/>
                <w:lang w:val="kk-KZ"/>
              </w:rPr>
              <w:t xml:space="preserve"> құм салған кішкене дорбашаларды жолға 3-4 метрге лақтыра білуге жаттықтыру.</w:t>
            </w:r>
          </w:p>
          <w:p w14:paraId="77A608BB" w14:textId="77777777" w:rsidR="00C47D54" w:rsidRPr="006F6230" w:rsidRDefault="00C47D54" w:rsidP="004F0FD2">
            <w:pPr>
              <w:rPr>
                <w:rFonts w:ascii="Times New Roman" w:hAnsi="Times New Roman" w:cs="Times New Roman"/>
                <w:b/>
                <w:sz w:val="24"/>
                <w:szCs w:val="24"/>
              </w:rPr>
            </w:pPr>
            <w:r w:rsidRPr="006F6230">
              <w:rPr>
                <w:rFonts w:ascii="Times New Roman" w:hAnsi="Times New Roman" w:cs="Times New Roman"/>
                <w:b/>
                <w:sz w:val="24"/>
                <w:szCs w:val="24"/>
              </w:rPr>
              <w:t>Жорамалдар:</w:t>
            </w:r>
          </w:p>
          <w:p w14:paraId="37A9DA5B" w14:textId="77777777" w:rsidR="00C47D54" w:rsidRPr="006F6230" w:rsidRDefault="00C47D54" w:rsidP="004F0FD2">
            <w:pPr>
              <w:numPr>
                <w:ilvl w:val="0"/>
                <w:numId w:val="10"/>
              </w:numPr>
              <w:rPr>
                <w:rFonts w:ascii="Times New Roman" w:hAnsi="Times New Roman" w:cs="Times New Roman"/>
                <w:sz w:val="24"/>
                <w:szCs w:val="24"/>
              </w:rPr>
            </w:pPr>
            <w:r w:rsidRPr="006F6230">
              <w:rPr>
                <w:rFonts w:ascii="Times New Roman" w:hAnsi="Times New Roman" w:cs="Times New Roman"/>
                <w:sz w:val="24"/>
                <w:szCs w:val="24"/>
              </w:rPr>
              <w:t>Құстар жылы жаққа кешуілдеп ұшса – қыс жылы болады.</w:t>
            </w:r>
          </w:p>
          <w:p w14:paraId="0A2AA89B" w14:textId="77777777" w:rsidR="00C47D54" w:rsidRPr="006F6230" w:rsidRDefault="00C47D54" w:rsidP="004F0FD2">
            <w:pPr>
              <w:numPr>
                <w:ilvl w:val="0"/>
                <w:numId w:val="10"/>
              </w:numPr>
              <w:rPr>
                <w:rFonts w:ascii="Times New Roman" w:hAnsi="Times New Roman" w:cs="Times New Roman"/>
                <w:sz w:val="24"/>
                <w:szCs w:val="24"/>
              </w:rPr>
            </w:pPr>
            <w:r w:rsidRPr="006F6230">
              <w:rPr>
                <w:rFonts w:ascii="Times New Roman" w:hAnsi="Times New Roman" w:cs="Times New Roman"/>
                <w:sz w:val="24"/>
                <w:szCs w:val="24"/>
              </w:rPr>
              <w:t>Аққулар жылы жаққа ұшып кетісімен қар жауады.</w:t>
            </w:r>
          </w:p>
          <w:p w14:paraId="21930A18" w14:textId="77777777" w:rsidR="00C47D54" w:rsidRPr="006F6230" w:rsidRDefault="00C47D54" w:rsidP="004F0FD2">
            <w:pPr>
              <w:numPr>
                <w:ilvl w:val="0"/>
                <w:numId w:val="10"/>
              </w:numPr>
              <w:rPr>
                <w:rFonts w:ascii="Times New Roman" w:hAnsi="Times New Roman" w:cs="Times New Roman"/>
                <w:sz w:val="24"/>
                <w:szCs w:val="24"/>
              </w:rPr>
            </w:pPr>
            <w:r w:rsidRPr="006F6230">
              <w:rPr>
                <w:rFonts w:ascii="Times New Roman" w:hAnsi="Times New Roman" w:cs="Times New Roman"/>
                <w:sz w:val="24"/>
                <w:szCs w:val="24"/>
              </w:rPr>
              <w:t xml:space="preserve">Қаздар жылы жаққа ұшысымен </w:t>
            </w:r>
            <w:r w:rsidRPr="006F6230">
              <w:rPr>
                <w:rFonts w:ascii="Times New Roman" w:hAnsi="Times New Roman" w:cs="Times New Roman"/>
                <w:sz w:val="24"/>
                <w:szCs w:val="24"/>
              </w:rPr>
              <w:lastRenderedPageBreak/>
              <w:t>қыс келді дей бер.</w:t>
            </w:r>
          </w:p>
          <w:p w14:paraId="20F6EEA5" w14:textId="77777777" w:rsidR="00C47D54" w:rsidRPr="006F6230" w:rsidRDefault="00C47D54" w:rsidP="004F0FD2">
            <w:pPr>
              <w:ind w:left="720"/>
              <w:rPr>
                <w:rFonts w:ascii="Times New Roman" w:hAnsi="Times New Roman" w:cs="Times New Roman"/>
                <w:sz w:val="24"/>
                <w:szCs w:val="24"/>
              </w:rPr>
            </w:pPr>
          </w:p>
          <w:p w14:paraId="3C2E050F" w14:textId="77777777" w:rsidR="00C47D54" w:rsidRPr="006F6230" w:rsidRDefault="00C47D54" w:rsidP="004F0FD2">
            <w:pPr>
              <w:rPr>
                <w:rFonts w:ascii="Times New Roman" w:hAnsi="Times New Roman" w:cs="Times New Roman"/>
                <w:sz w:val="24"/>
                <w:szCs w:val="24"/>
              </w:rPr>
            </w:pPr>
          </w:p>
          <w:p w14:paraId="4C84F77A" w14:textId="77777777" w:rsidR="00C47D54" w:rsidRPr="006F6230" w:rsidRDefault="00C47D54" w:rsidP="00C47D54">
            <w:pPr>
              <w:pStyle w:val="Style23"/>
              <w:spacing w:line="0" w:lineRule="atLeast"/>
              <w:jc w:val="left"/>
              <w:rPr>
                <w:rFonts w:ascii="Times New Roman" w:hAnsi="Times New Roman"/>
                <w:b/>
                <w:bCs/>
                <w:lang w:val="kk-KZ"/>
              </w:rPr>
            </w:pPr>
          </w:p>
        </w:tc>
        <w:tc>
          <w:tcPr>
            <w:tcW w:w="2950" w:type="dxa"/>
            <w:tcBorders>
              <w:top w:val="single" w:sz="4" w:space="0" w:color="auto"/>
              <w:left w:val="single" w:sz="4" w:space="0" w:color="auto"/>
              <w:bottom w:val="single" w:sz="4" w:space="0" w:color="auto"/>
              <w:right w:val="single" w:sz="4" w:space="0" w:color="auto"/>
            </w:tcBorders>
            <w:hideMark/>
          </w:tcPr>
          <w:p w14:paraId="2416D3CC" w14:textId="152EF606" w:rsidR="00C47D54" w:rsidRPr="009A732C" w:rsidRDefault="00C47D54" w:rsidP="004F0FD2">
            <w:pPr>
              <w:ind w:left="360"/>
              <w:rPr>
                <w:rFonts w:ascii="Times New Roman" w:hAnsi="Times New Roman" w:cs="Times New Roman"/>
                <w:b/>
                <w:sz w:val="24"/>
                <w:szCs w:val="24"/>
                <w:lang w:val="kk-KZ"/>
              </w:rPr>
            </w:pPr>
            <w:r w:rsidRPr="006F6230">
              <w:rPr>
                <w:rFonts w:ascii="Times New Roman" w:hAnsi="Times New Roman" w:cs="Times New Roman"/>
                <w:b/>
                <w:sz w:val="24"/>
                <w:szCs w:val="24"/>
                <w:lang w:val="kk-KZ"/>
              </w:rPr>
              <w:lastRenderedPageBreak/>
              <w:t xml:space="preserve">Серуен </w:t>
            </w:r>
            <w:r w:rsidRPr="009A732C">
              <w:rPr>
                <w:rFonts w:ascii="Times New Roman" w:hAnsi="Times New Roman" w:cs="Times New Roman"/>
                <w:b/>
                <w:sz w:val="24"/>
                <w:szCs w:val="24"/>
                <w:lang w:val="kk-KZ"/>
              </w:rPr>
              <w:t xml:space="preserve">№ 13  </w:t>
            </w:r>
            <w:r w:rsidR="004F0FD2">
              <w:rPr>
                <w:rFonts w:ascii="Times New Roman" w:hAnsi="Times New Roman" w:cs="Times New Roman"/>
                <w:b/>
                <w:sz w:val="24"/>
                <w:szCs w:val="24"/>
                <w:lang w:val="kk-KZ"/>
              </w:rPr>
              <w:t xml:space="preserve">               «</w:t>
            </w:r>
            <w:r w:rsidRPr="009A732C">
              <w:rPr>
                <w:rFonts w:ascii="Times New Roman" w:hAnsi="Times New Roman" w:cs="Times New Roman"/>
                <w:b/>
                <w:sz w:val="24"/>
                <w:szCs w:val="24"/>
                <w:lang w:val="kk-KZ"/>
              </w:rPr>
              <w:t>Желді бақылау</w:t>
            </w:r>
            <w:r w:rsidR="004F0FD2">
              <w:rPr>
                <w:rFonts w:ascii="Times New Roman" w:hAnsi="Times New Roman" w:cs="Times New Roman"/>
                <w:b/>
                <w:sz w:val="24"/>
                <w:szCs w:val="24"/>
                <w:lang w:val="kk-KZ"/>
              </w:rPr>
              <w:t>»</w:t>
            </w:r>
          </w:p>
          <w:p w14:paraId="1AC7EFBC" w14:textId="11D9E5B2" w:rsidR="00C47D54" w:rsidRPr="009A732C" w:rsidRDefault="00C47D54" w:rsidP="004F0FD2">
            <w:pPr>
              <w:ind w:left="360"/>
              <w:rPr>
                <w:rFonts w:ascii="Times New Roman" w:hAnsi="Times New Roman" w:cs="Times New Roman"/>
                <w:sz w:val="24"/>
                <w:szCs w:val="24"/>
                <w:lang w:val="kk-KZ"/>
              </w:rPr>
            </w:pPr>
            <w:r w:rsidRPr="009A732C">
              <w:rPr>
                <w:rFonts w:ascii="Times New Roman" w:hAnsi="Times New Roman" w:cs="Times New Roman"/>
                <w:b/>
                <w:sz w:val="24"/>
                <w:szCs w:val="24"/>
                <w:lang w:val="kk-KZ"/>
              </w:rPr>
              <w:t>М</w:t>
            </w:r>
            <w:r w:rsidR="004F0FD2">
              <w:rPr>
                <w:rFonts w:ascii="Times New Roman" w:hAnsi="Times New Roman" w:cs="Times New Roman"/>
                <w:b/>
                <w:sz w:val="24"/>
                <w:szCs w:val="24"/>
                <w:lang w:val="kk-KZ"/>
              </w:rPr>
              <w:t>ақсаты</w:t>
            </w:r>
            <w:r w:rsidRPr="009A732C">
              <w:rPr>
                <w:rFonts w:ascii="Times New Roman" w:hAnsi="Times New Roman" w:cs="Times New Roman"/>
                <w:b/>
                <w:sz w:val="24"/>
                <w:szCs w:val="24"/>
                <w:lang w:val="kk-KZ"/>
              </w:rPr>
              <w:t>:</w:t>
            </w:r>
            <w:r w:rsidRPr="009A732C">
              <w:rPr>
                <w:rFonts w:ascii="Times New Roman" w:hAnsi="Times New Roman" w:cs="Times New Roman"/>
                <w:sz w:val="24"/>
                <w:szCs w:val="24"/>
                <w:lang w:val="kk-KZ"/>
              </w:rPr>
              <w:t xml:space="preserve">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w:t>
            </w:r>
          </w:p>
          <w:p w14:paraId="0344C2BD" w14:textId="77777777" w:rsidR="00C47D54" w:rsidRPr="009A732C" w:rsidRDefault="00C47D54" w:rsidP="004F0FD2">
            <w:pPr>
              <w:ind w:left="360"/>
              <w:rPr>
                <w:rFonts w:ascii="Times New Roman" w:hAnsi="Times New Roman" w:cs="Times New Roman"/>
                <w:sz w:val="24"/>
                <w:szCs w:val="24"/>
                <w:lang w:val="kk-KZ"/>
              </w:rPr>
            </w:pPr>
            <w:r w:rsidRPr="009A732C">
              <w:rPr>
                <w:rFonts w:ascii="Times New Roman" w:hAnsi="Times New Roman" w:cs="Times New Roman"/>
                <w:sz w:val="24"/>
                <w:szCs w:val="24"/>
                <w:lang w:val="kk-KZ"/>
              </w:rPr>
              <w:t>Балаларға желдің күшін, бағытын қапалақ арқылы анықтауға үйрету.</w:t>
            </w:r>
          </w:p>
          <w:p w14:paraId="7FEF6C0D" w14:textId="77777777" w:rsidR="00C47D54" w:rsidRPr="009A732C" w:rsidRDefault="00C47D54" w:rsidP="004F0FD2">
            <w:pPr>
              <w:ind w:left="360"/>
              <w:rPr>
                <w:rFonts w:ascii="Times New Roman" w:hAnsi="Times New Roman" w:cs="Times New Roman"/>
                <w:sz w:val="24"/>
                <w:szCs w:val="24"/>
                <w:lang w:val="kk-KZ"/>
              </w:rPr>
            </w:pPr>
            <w:r w:rsidRPr="009A732C">
              <w:rPr>
                <w:rFonts w:ascii="Times New Roman" w:hAnsi="Times New Roman" w:cs="Times New Roman"/>
                <w:b/>
                <w:sz w:val="24"/>
                <w:szCs w:val="24"/>
                <w:lang w:val="kk-KZ"/>
              </w:rPr>
              <w:t>Тапсырма:</w:t>
            </w:r>
            <w:r w:rsidRPr="009A732C">
              <w:rPr>
                <w:rFonts w:ascii="Times New Roman" w:hAnsi="Times New Roman" w:cs="Times New Roman"/>
                <w:sz w:val="24"/>
                <w:szCs w:val="24"/>
                <w:lang w:val="kk-KZ"/>
              </w:rPr>
              <w:t xml:space="preserve"> «Күзгі жел» тақырыбына шығармашылық әңгіме құру.</w:t>
            </w:r>
          </w:p>
          <w:p w14:paraId="1F11330D" w14:textId="77777777" w:rsidR="00C47D54" w:rsidRPr="009A732C" w:rsidRDefault="00C47D54" w:rsidP="004F0FD2">
            <w:pPr>
              <w:ind w:left="360"/>
              <w:rPr>
                <w:rFonts w:ascii="Times New Roman" w:hAnsi="Times New Roman" w:cs="Times New Roman"/>
                <w:b/>
                <w:sz w:val="24"/>
                <w:szCs w:val="24"/>
                <w:lang w:val="kk-KZ"/>
              </w:rPr>
            </w:pPr>
            <w:r w:rsidRPr="009A732C">
              <w:rPr>
                <w:rFonts w:ascii="Times New Roman" w:hAnsi="Times New Roman" w:cs="Times New Roman"/>
                <w:b/>
                <w:sz w:val="24"/>
                <w:szCs w:val="24"/>
                <w:lang w:val="kk-KZ"/>
              </w:rPr>
              <w:t>Қимылды ойын: «Қыз қуу»</w:t>
            </w:r>
          </w:p>
          <w:p w14:paraId="71E03BBB" w14:textId="77777777" w:rsidR="00C47D54" w:rsidRPr="009A732C" w:rsidRDefault="00C47D54" w:rsidP="004F0FD2">
            <w:pPr>
              <w:ind w:left="360"/>
              <w:rPr>
                <w:rFonts w:ascii="Times New Roman" w:hAnsi="Times New Roman" w:cs="Times New Roman"/>
                <w:sz w:val="24"/>
                <w:szCs w:val="24"/>
                <w:lang w:val="kk-KZ"/>
              </w:rPr>
            </w:pPr>
            <w:r w:rsidRPr="009A732C">
              <w:rPr>
                <w:rFonts w:ascii="Times New Roman" w:hAnsi="Times New Roman" w:cs="Times New Roman"/>
                <w:b/>
                <w:sz w:val="24"/>
                <w:szCs w:val="24"/>
                <w:lang w:val="kk-KZ"/>
              </w:rPr>
              <w:t>Мақсаты:</w:t>
            </w:r>
            <w:r w:rsidRPr="009A732C">
              <w:rPr>
                <w:rFonts w:ascii="Times New Roman" w:hAnsi="Times New Roman" w:cs="Times New Roman"/>
                <w:sz w:val="24"/>
                <w:szCs w:val="24"/>
                <w:lang w:val="kk-KZ"/>
              </w:rPr>
              <w:t xml:space="preserve"> ұлттық ойынға деген қызығушылыққа үйрету.</w:t>
            </w:r>
          </w:p>
          <w:p w14:paraId="4260761C" w14:textId="77777777" w:rsidR="00C47D54" w:rsidRPr="009A732C" w:rsidRDefault="00C47D54" w:rsidP="004F0FD2">
            <w:pPr>
              <w:ind w:left="360"/>
              <w:rPr>
                <w:rFonts w:ascii="Times New Roman" w:hAnsi="Times New Roman" w:cs="Times New Roman"/>
                <w:sz w:val="24"/>
                <w:szCs w:val="24"/>
                <w:lang w:val="kk-KZ"/>
              </w:rPr>
            </w:pPr>
            <w:r w:rsidRPr="009A732C">
              <w:rPr>
                <w:rFonts w:ascii="Times New Roman" w:hAnsi="Times New Roman" w:cs="Times New Roman"/>
                <w:b/>
                <w:sz w:val="24"/>
                <w:szCs w:val="24"/>
                <w:lang w:val="kk-KZ"/>
              </w:rPr>
              <w:t>Еңбек.</w:t>
            </w:r>
            <w:r w:rsidRPr="009A732C">
              <w:rPr>
                <w:rFonts w:ascii="Times New Roman" w:hAnsi="Times New Roman" w:cs="Times New Roman"/>
                <w:sz w:val="24"/>
                <w:szCs w:val="24"/>
                <w:lang w:val="kk-KZ"/>
              </w:rPr>
              <w:t xml:space="preserve"> Алаңшада жел ұшырып әкететін жапырақтарды жинастыру, саябақтың ішін тазалап, сыпыру.</w:t>
            </w:r>
          </w:p>
          <w:p w14:paraId="099FEFB6" w14:textId="77777777" w:rsidR="00C47D54" w:rsidRPr="009A732C" w:rsidRDefault="00C47D54" w:rsidP="004F0FD2">
            <w:pPr>
              <w:ind w:left="360"/>
              <w:rPr>
                <w:rFonts w:ascii="Times New Roman" w:hAnsi="Times New Roman" w:cs="Times New Roman"/>
                <w:sz w:val="24"/>
                <w:szCs w:val="24"/>
                <w:lang w:val="kk-KZ"/>
              </w:rPr>
            </w:pPr>
            <w:r w:rsidRPr="009A732C">
              <w:rPr>
                <w:rFonts w:ascii="Times New Roman" w:hAnsi="Times New Roman" w:cs="Times New Roman"/>
                <w:b/>
                <w:sz w:val="24"/>
                <w:szCs w:val="24"/>
                <w:lang w:val="kk-KZ"/>
              </w:rPr>
              <w:t>Мақсаты:</w:t>
            </w:r>
            <w:r w:rsidRPr="009A732C">
              <w:rPr>
                <w:rFonts w:ascii="Times New Roman" w:hAnsi="Times New Roman" w:cs="Times New Roman"/>
                <w:sz w:val="24"/>
                <w:szCs w:val="24"/>
                <w:lang w:val="kk-KZ"/>
              </w:rPr>
              <w:t xml:space="preserve"> алаңшаларды таза ұстауға үйрету, еңбекке үйрету.</w:t>
            </w:r>
          </w:p>
          <w:p w14:paraId="57BBBCEF" w14:textId="77777777" w:rsidR="00C47D54" w:rsidRPr="006F6230" w:rsidRDefault="00C47D54" w:rsidP="004F0FD2">
            <w:pPr>
              <w:rPr>
                <w:rFonts w:ascii="Times New Roman" w:hAnsi="Times New Roman" w:cs="Times New Roman"/>
                <w:b/>
                <w:bCs/>
                <w:sz w:val="24"/>
                <w:szCs w:val="24"/>
                <w:lang w:val="kk-KZ"/>
              </w:rPr>
            </w:pPr>
          </w:p>
        </w:tc>
      </w:tr>
      <w:tr w:rsidR="00C47D54" w:rsidRPr="00BF0F2E" w14:paraId="05A7AAC0" w14:textId="77777777" w:rsidTr="004F0FD2">
        <w:trPr>
          <w:trHeight w:val="673"/>
        </w:trPr>
        <w:tc>
          <w:tcPr>
            <w:tcW w:w="2664" w:type="dxa"/>
            <w:tcBorders>
              <w:top w:val="single" w:sz="4" w:space="0" w:color="auto"/>
              <w:left w:val="single" w:sz="4" w:space="0" w:color="auto"/>
              <w:bottom w:val="single" w:sz="4" w:space="0" w:color="auto"/>
              <w:right w:val="single" w:sz="4" w:space="0" w:color="auto"/>
            </w:tcBorders>
            <w:hideMark/>
          </w:tcPr>
          <w:p w14:paraId="743FF511" w14:textId="77777777" w:rsidR="00C47D54" w:rsidRPr="00BF0F2E" w:rsidRDefault="00C47D54" w:rsidP="00C47D54">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184" w:type="dxa"/>
            <w:gridSpan w:val="11"/>
            <w:tcBorders>
              <w:top w:val="single" w:sz="4" w:space="0" w:color="auto"/>
              <w:left w:val="single" w:sz="4" w:space="0" w:color="auto"/>
              <w:bottom w:val="single" w:sz="4" w:space="0" w:color="auto"/>
              <w:right w:val="single" w:sz="4" w:space="0" w:color="auto"/>
            </w:tcBorders>
            <w:hideMark/>
          </w:tcPr>
          <w:p w14:paraId="54A98031" w14:textId="77777777" w:rsidR="00C47D54" w:rsidRPr="00BF0F2E" w:rsidRDefault="00C47D54" w:rsidP="00C47D54">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tc>
      </w:tr>
      <w:tr w:rsidR="00C47D54" w:rsidRPr="00DB3A57" w14:paraId="5705472A" w14:textId="77777777" w:rsidTr="004F0FD2">
        <w:trPr>
          <w:trHeight w:val="535"/>
        </w:trPr>
        <w:tc>
          <w:tcPr>
            <w:tcW w:w="2664" w:type="dxa"/>
            <w:tcBorders>
              <w:top w:val="single" w:sz="4" w:space="0" w:color="auto"/>
              <w:left w:val="single" w:sz="4" w:space="0" w:color="auto"/>
              <w:bottom w:val="single" w:sz="4" w:space="0" w:color="auto"/>
              <w:right w:val="single" w:sz="4" w:space="0" w:color="auto"/>
            </w:tcBorders>
          </w:tcPr>
          <w:p w14:paraId="0C4E3E27" w14:textId="77777777" w:rsidR="00C47D54" w:rsidRPr="00BF0F2E" w:rsidRDefault="00C47D54" w:rsidP="00C47D54">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p>
          <w:p w14:paraId="30B30CB3" w14:textId="77777777" w:rsidR="00C47D54" w:rsidRPr="00BF0F2E" w:rsidRDefault="00C47D54" w:rsidP="00C47D54">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184" w:type="dxa"/>
            <w:gridSpan w:val="11"/>
            <w:tcBorders>
              <w:top w:val="single" w:sz="4" w:space="0" w:color="auto"/>
              <w:left w:val="single" w:sz="4" w:space="0" w:color="auto"/>
              <w:bottom w:val="single" w:sz="4" w:space="0" w:color="auto"/>
              <w:right w:val="single" w:sz="4" w:space="0" w:color="auto"/>
            </w:tcBorders>
          </w:tcPr>
          <w:p w14:paraId="5FFB0126" w14:textId="77777777" w:rsidR="00C47D54" w:rsidRDefault="00C47D54" w:rsidP="00C47D54">
            <w:pPr>
              <w:pStyle w:val="a6"/>
              <w:rPr>
                <w:b/>
                <w:bCs/>
                <w:lang w:val="kk-KZ"/>
              </w:rPr>
            </w:pPr>
            <w:r w:rsidRPr="00327556">
              <w:rPr>
                <w:b/>
                <w:bCs/>
                <w:lang w:val="kk-KZ"/>
              </w:rPr>
              <w:t>Дәйек сөздер:</w:t>
            </w:r>
          </w:p>
          <w:p w14:paraId="3B67EBA4" w14:textId="77777777" w:rsidR="00C47D54" w:rsidRPr="009A732C" w:rsidRDefault="00C47D54" w:rsidP="00C47D54">
            <w:pPr>
              <w:rPr>
                <w:rFonts w:ascii="Times New Roman" w:hAnsi="Times New Roman" w:cs="Times New Roman"/>
                <w:sz w:val="24"/>
                <w:szCs w:val="24"/>
                <w:lang w:val="kk-KZ"/>
              </w:rPr>
            </w:pPr>
            <w:r w:rsidRPr="009A732C">
              <w:rPr>
                <w:rFonts w:ascii="Times New Roman" w:hAnsi="Times New Roman" w:cs="Times New Roman"/>
                <w:sz w:val="24"/>
                <w:szCs w:val="24"/>
                <w:lang w:val="kk-KZ"/>
              </w:rPr>
              <w:t>«Әділетте берік болсаң аяғың таймайды»</w:t>
            </w:r>
          </w:p>
          <w:p w14:paraId="1CC7CE71" w14:textId="77777777" w:rsidR="00C47D54" w:rsidRPr="009A732C" w:rsidRDefault="00C47D54" w:rsidP="00C47D54">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p>
          <w:p w14:paraId="2CE136EF" w14:textId="052E0763" w:rsidR="00C47D54" w:rsidRPr="004F0FD2" w:rsidRDefault="00C47D54" w:rsidP="00C47D54">
            <w:pPr>
              <w:rPr>
                <w:rFonts w:ascii="Times New Roman" w:eastAsia="Calibri" w:hAnsi="Times New Roman" w:cs="Times New Roman"/>
                <w:iCs/>
                <w:sz w:val="24"/>
                <w:szCs w:val="24"/>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p>
        </w:tc>
      </w:tr>
      <w:tr w:rsidR="00C47D54" w:rsidRPr="009F719C" w14:paraId="676FF0EB" w14:textId="77777777" w:rsidTr="004F0FD2">
        <w:tc>
          <w:tcPr>
            <w:tcW w:w="2664" w:type="dxa"/>
            <w:tcBorders>
              <w:top w:val="single" w:sz="4" w:space="0" w:color="auto"/>
              <w:left w:val="single" w:sz="4" w:space="0" w:color="auto"/>
              <w:bottom w:val="single" w:sz="4" w:space="0" w:color="auto"/>
              <w:right w:val="single" w:sz="4" w:space="0" w:color="auto"/>
            </w:tcBorders>
            <w:hideMark/>
          </w:tcPr>
          <w:p w14:paraId="0087F605" w14:textId="77777777" w:rsidR="00C47D54" w:rsidRPr="00BF0F2E" w:rsidRDefault="00C47D54" w:rsidP="00C47D54">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184" w:type="dxa"/>
            <w:gridSpan w:val="11"/>
            <w:tcBorders>
              <w:top w:val="single" w:sz="4" w:space="0" w:color="auto"/>
              <w:left w:val="single" w:sz="4" w:space="0" w:color="auto"/>
              <w:bottom w:val="single" w:sz="4" w:space="0" w:color="auto"/>
              <w:right w:val="single" w:sz="4" w:space="0" w:color="auto"/>
            </w:tcBorders>
            <w:hideMark/>
          </w:tcPr>
          <w:p w14:paraId="7AF5D689" w14:textId="77777777" w:rsidR="00C47D54" w:rsidRPr="00BF0F2E" w:rsidRDefault="00C47D54" w:rsidP="00C47D54">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43432DE" w14:textId="77777777" w:rsidR="00C47D54" w:rsidRPr="00BF0F2E" w:rsidRDefault="00C47D54" w:rsidP="00C47D54">
            <w:pPr>
              <w:pStyle w:val="TableParagraph"/>
              <w:rPr>
                <w:sz w:val="24"/>
                <w:szCs w:val="24"/>
              </w:rPr>
            </w:pPr>
            <w:r w:rsidRPr="00BF0F2E">
              <w:rPr>
                <w:sz w:val="24"/>
                <w:szCs w:val="24"/>
              </w:rPr>
              <w:t>Кезекшілердің жұмысы ( асхана құралдарын, майлықтарды үстелге қою)</w:t>
            </w:r>
          </w:p>
          <w:p w14:paraId="21903FA6" w14:textId="77777777" w:rsidR="00C47D54" w:rsidRPr="00BF0F2E" w:rsidRDefault="00C47D54" w:rsidP="00C47D54">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35E68458" w14:textId="77777777" w:rsidR="00C47D54" w:rsidRPr="00BF0F2E" w:rsidRDefault="00C47D54" w:rsidP="00C47D54">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C47D54" w:rsidRPr="00BF0F2E" w14:paraId="07FE05C5" w14:textId="77777777" w:rsidTr="004F0FD2">
        <w:trPr>
          <w:trHeight w:val="115"/>
        </w:trPr>
        <w:tc>
          <w:tcPr>
            <w:tcW w:w="2664" w:type="dxa"/>
            <w:vMerge w:val="restart"/>
            <w:tcBorders>
              <w:top w:val="single" w:sz="4" w:space="0" w:color="auto"/>
              <w:left w:val="single" w:sz="4" w:space="0" w:color="auto"/>
              <w:bottom w:val="single" w:sz="4" w:space="0" w:color="auto"/>
              <w:right w:val="single" w:sz="4" w:space="0" w:color="auto"/>
            </w:tcBorders>
            <w:hideMark/>
          </w:tcPr>
          <w:p w14:paraId="4C7A561D" w14:textId="77777777" w:rsidR="00C47D54" w:rsidRPr="00BF0F2E" w:rsidRDefault="00C47D54" w:rsidP="00C47D54">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184" w:type="dxa"/>
            <w:gridSpan w:val="11"/>
            <w:tcBorders>
              <w:top w:val="single" w:sz="4" w:space="0" w:color="auto"/>
              <w:left w:val="single" w:sz="4" w:space="0" w:color="auto"/>
              <w:bottom w:val="single" w:sz="4" w:space="0" w:color="auto"/>
              <w:right w:val="single" w:sz="4" w:space="0" w:color="auto"/>
            </w:tcBorders>
            <w:hideMark/>
          </w:tcPr>
          <w:p w14:paraId="0C468236" w14:textId="77777777" w:rsidR="00C47D54" w:rsidRPr="00887468" w:rsidRDefault="00C47D54" w:rsidP="00C47D54">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C47D54" w:rsidRPr="009245B7" w14:paraId="09BC08F1" w14:textId="77777777" w:rsidTr="0010758A">
        <w:trPr>
          <w:trHeight w:val="199"/>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37301A3A" w14:textId="77777777" w:rsidR="00C47D54" w:rsidRPr="00BF0F2E" w:rsidRDefault="00C47D54" w:rsidP="00C47D54">
            <w:pPr>
              <w:rPr>
                <w:rFonts w:ascii="Times New Roman" w:hAnsi="Times New Roman" w:cs="Times New Roman"/>
                <w:b/>
                <w:sz w:val="24"/>
                <w:szCs w:val="24"/>
              </w:rPr>
            </w:pPr>
          </w:p>
        </w:tc>
        <w:tc>
          <w:tcPr>
            <w:tcW w:w="2721" w:type="dxa"/>
            <w:tcBorders>
              <w:top w:val="single" w:sz="4" w:space="0" w:color="auto"/>
              <w:left w:val="single" w:sz="4" w:space="0" w:color="auto"/>
              <w:bottom w:val="single" w:sz="4" w:space="0" w:color="auto"/>
              <w:right w:val="single" w:sz="4" w:space="0" w:color="auto"/>
            </w:tcBorders>
            <w:hideMark/>
          </w:tcPr>
          <w:p w14:paraId="4B6AFDBC" w14:textId="77777777" w:rsidR="00C47D54" w:rsidRPr="00FB13F4" w:rsidRDefault="00C47D54" w:rsidP="00C47D54">
            <w:pPr>
              <w:pStyle w:val="a6"/>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№7 </w:t>
            </w:r>
            <w:r w:rsidRPr="00FB13F4">
              <w:rPr>
                <w:b/>
                <w:lang w:val="kk-KZ"/>
              </w:rPr>
              <w:t>Ертегі: Түлкі мен қасқыр</w:t>
            </w:r>
          </w:p>
          <w:p w14:paraId="6294E6E4" w14:textId="77777777" w:rsidR="00C47D54" w:rsidRPr="00A47CBA" w:rsidRDefault="00C47D54" w:rsidP="00C47D54">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14:paraId="056AB19E" w14:textId="77777777" w:rsidR="00C47D54" w:rsidRPr="00BF0F2E" w:rsidRDefault="00C47D54" w:rsidP="00C47D54">
            <w:pPr>
              <w:pStyle w:val="a6"/>
              <w:jc w:val="center"/>
              <w:rPr>
                <w:color w:val="000000"/>
              </w:rPr>
            </w:pPr>
          </w:p>
        </w:tc>
        <w:tc>
          <w:tcPr>
            <w:tcW w:w="2412" w:type="dxa"/>
            <w:gridSpan w:val="2"/>
            <w:tcBorders>
              <w:top w:val="single" w:sz="4" w:space="0" w:color="auto"/>
              <w:left w:val="single" w:sz="4" w:space="0" w:color="auto"/>
              <w:bottom w:val="single" w:sz="4" w:space="0" w:color="auto"/>
              <w:right w:val="single" w:sz="4" w:space="0" w:color="auto"/>
            </w:tcBorders>
          </w:tcPr>
          <w:p w14:paraId="692CA661" w14:textId="77777777" w:rsidR="00C47D54" w:rsidRPr="008E18C4" w:rsidRDefault="00C47D54" w:rsidP="00C47D54">
            <w:pPr>
              <w:pStyle w:val="a6"/>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№5 </w:t>
            </w:r>
            <w:r w:rsidRPr="008E18C4">
              <w:rPr>
                <w:b/>
                <w:lang w:val="kk-KZ"/>
              </w:rPr>
              <w:t>Ертегі: Екі бұғы</w:t>
            </w:r>
          </w:p>
          <w:p w14:paraId="70F7C8FA" w14:textId="77777777" w:rsidR="00C47D54" w:rsidRPr="00A47CBA" w:rsidRDefault="00C47D54" w:rsidP="00C47D54">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14:paraId="6CE614AE" w14:textId="77777777" w:rsidR="00C47D54" w:rsidRPr="00BF0F2E" w:rsidRDefault="00C47D54" w:rsidP="00C47D54">
            <w:pPr>
              <w:rPr>
                <w:rFonts w:ascii="Times New Roman" w:hAnsi="Times New Roman" w:cs="Times New Roman"/>
                <w:color w:val="000000"/>
                <w:sz w:val="24"/>
                <w:szCs w:val="24"/>
              </w:rPr>
            </w:pPr>
          </w:p>
        </w:tc>
        <w:tc>
          <w:tcPr>
            <w:tcW w:w="2350" w:type="dxa"/>
            <w:gridSpan w:val="2"/>
            <w:tcBorders>
              <w:top w:val="single" w:sz="4" w:space="0" w:color="auto"/>
              <w:left w:val="single" w:sz="4" w:space="0" w:color="auto"/>
              <w:bottom w:val="single" w:sz="4" w:space="0" w:color="auto"/>
              <w:right w:val="single" w:sz="4" w:space="0" w:color="auto"/>
            </w:tcBorders>
            <w:hideMark/>
          </w:tcPr>
          <w:p w14:paraId="51B44CC6" w14:textId="77777777" w:rsidR="00C47D54" w:rsidRPr="007B6FB8" w:rsidRDefault="00C47D54" w:rsidP="00C47D54">
            <w:pPr>
              <w:pStyle w:val="a6"/>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№2 </w:t>
            </w:r>
            <w:r w:rsidRPr="007B6FB8">
              <w:rPr>
                <w:b/>
                <w:lang w:val="kk-KZ"/>
              </w:rPr>
              <w:t>Бесік жыры</w:t>
            </w:r>
            <w:r>
              <w:rPr>
                <w:b/>
                <w:lang w:val="kk-KZ"/>
              </w:rPr>
              <w:t xml:space="preserve"> </w:t>
            </w:r>
            <w:r w:rsidRPr="007B6FB8">
              <w:rPr>
                <w:b/>
                <w:lang w:val="kk-KZ"/>
              </w:rPr>
              <w:t>Мейрамбек Бесбаев</w:t>
            </w:r>
          </w:p>
          <w:p w14:paraId="0CF2219F" w14:textId="77777777" w:rsidR="00C47D54" w:rsidRPr="008E18C4" w:rsidRDefault="00C47D54" w:rsidP="00C47D54">
            <w:pPr>
              <w:rPr>
                <w:rFonts w:ascii="Times New Roman" w:hAnsi="Times New Roman" w:cs="Times New Roman"/>
                <w:color w:val="000000"/>
                <w:sz w:val="24"/>
                <w:szCs w:val="24"/>
                <w:lang w:val="kk-KZ"/>
              </w:rPr>
            </w:pPr>
            <w:r w:rsidRPr="007B6FB8">
              <w:rPr>
                <w:rFonts w:ascii="Times New Roman" w:hAnsi="Times New Roman" w:cs="Times New Roman"/>
                <w:sz w:val="24"/>
                <w:szCs w:val="24"/>
                <w:lang w:val="kk-KZ"/>
              </w:rPr>
              <w:t>Тәй тәй басып бөпешім жүргенің қандай</w:t>
            </w:r>
            <w:r w:rsidRPr="007B6FB8">
              <w:rPr>
                <w:rFonts w:ascii="Times New Roman" w:hAnsi="Times New Roman" w:cs="Times New Roman"/>
                <w:sz w:val="24"/>
                <w:szCs w:val="24"/>
                <w:lang w:val="kk-KZ"/>
              </w:rPr>
              <w:br/>
              <w:t xml:space="preserve">Көз қуаныш </w:t>
            </w:r>
            <w:r w:rsidRPr="007B6FB8">
              <w:rPr>
                <w:rFonts w:ascii="Times New Roman" w:hAnsi="Times New Roman" w:cs="Times New Roman"/>
                <w:sz w:val="24"/>
                <w:szCs w:val="24"/>
                <w:lang w:val="kk-KZ"/>
              </w:rPr>
              <w:lastRenderedPageBreak/>
              <w:t>көкешім күлгенің балдай</w:t>
            </w:r>
            <w:r w:rsidRPr="007B6FB8">
              <w:rPr>
                <w:rFonts w:ascii="Times New Roman" w:hAnsi="Times New Roman" w:cs="Times New Roman"/>
                <w:sz w:val="24"/>
                <w:szCs w:val="24"/>
                <w:lang w:val="kk-KZ"/>
              </w:rPr>
              <w:br/>
            </w:r>
          </w:p>
        </w:tc>
        <w:tc>
          <w:tcPr>
            <w:tcW w:w="2751" w:type="dxa"/>
            <w:gridSpan w:val="5"/>
            <w:tcBorders>
              <w:top w:val="single" w:sz="4" w:space="0" w:color="auto"/>
              <w:left w:val="single" w:sz="4" w:space="0" w:color="auto"/>
              <w:bottom w:val="single" w:sz="4" w:space="0" w:color="auto"/>
              <w:right w:val="single" w:sz="4" w:space="0" w:color="auto"/>
            </w:tcBorders>
            <w:hideMark/>
          </w:tcPr>
          <w:p w14:paraId="4000947F" w14:textId="77777777" w:rsidR="00C47D54" w:rsidRPr="007A564A" w:rsidRDefault="00C47D54" w:rsidP="00C47D54">
            <w:pPr>
              <w:pStyle w:val="a6"/>
              <w:jc w:val="center"/>
              <w:rPr>
                <w:b/>
                <w:lang w:val="kk-KZ"/>
              </w:rPr>
            </w:pPr>
            <w:r w:rsidRPr="00A47CBA">
              <w:rPr>
                <w:b/>
                <w:color w:val="000000"/>
                <w:lang w:val="kk-KZ"/>
              </w:rPr>
              <w:lastRenderedPageBreak/>
              <w:t xml:space="preserve">Көркем әдебиет - коммуникативтік, танымдық әрекет </w:t>
            </w:r>
            <w:r w:rsidRPr="00601F58">
              <w:rPr>
                <w:b/>
                <w:lang w:val="kk-KZ"/>
              </w:rPr>
              <w:t xml:space="preserve">№7 </w:t>
            </w:r>
            <w:r w:rsidRPr="007A564A">
              <w:rPr>
                <w:b/>
                <w:lang w:val="kk-KZ"/>
              </w:rPr>
              <w:t>Ертегі: Түлкі мен қасқыр</w:t>
            </w:r>
          </w:p>
          <w:p w14:paraId="714DADC4" w14:textId="77777777" w:rsidR="00C47D54" w:rsidRPr="00A47CBA" w:rsidRDefault="00C47D54" w:rsidP="00C47D54">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ертегіні </w:t>
            </w:r>
            <w:r w:rsidRPr="00A47CBA">
              <w:rPr>
                <w:rFonts w:ascii="Times New Roman" w:eastAsia="Times New Roman" w:hAnsi="Times New Roman" w:cs="Times New Roman"/>
                <w:color w:val="000000"/>
                <w:sz w:val="24"/>
                <w:szCs w:val="24"/>
                <w:lang w:val="kk-KZ" w:eastAsia="ru-RU"/>
              </w:rPr>
              <w:t>тыңда</w:t>
            </w:r>
            <w:r>
              <w:rPr>
                <w:rFonts w:ascii="Times New Roman" w:eastAsia="Times New Roman" w:hAnsi="Times New Roman" w:cs="Times New Roman"/>
                <w:color w:val="000000"/>
                <w:sz w:val="24"/>
                <w:szCs w:val="24"/>
                <w:lang w:val="kk-KZ" w:eastAsia="ru-RU"/>
              </w:rPr>
              <w:t>ту</w:t>
            </w:r>
            <w:r w:rsidRPr="00A47CBA">
              <w:rPr>
                <w:rFonts w:ascii="Times New Roman" w:eastAsia="Times New Roman" w:hAnsi="Times New Roman" w:cs="Times New Roman"/>
                <w:color w:val="000000"/>
                <w:sz w:val="24"/>
                <w:szCs w:val="24"/>
                <w:lang w:val="kk-KZ" w:eastAsia="ru-RU"/>
              </w:rPr>
              <w:t>;</w:t>
            </w:r>
          </w:p>
          <w:p w14:paraId="4C102C0B" w14:textId="77777777" w:rsidR="00C47D54" w:rsidRPr="00236806" w:rsidRDefault="00C47D54" w:rsidP="00C47D54">
            <w:pPr>
              <w:rPr>
                <w:rFonts w:ascii="Times New Roman" w:hAnsi="Times New Roman" w:cs="Times New Roman"/>
                <w:color w:val="000000"/>
                <w:sz w:val="24"/>
                <w:szCs w:val="24"/>
                <w:lang w:val="kk-KZ"/>
              </w:rPr>
            </w:pPr>
          </w:p>
        </w:tc>
        <w:tc>
          <w:tcPr>
            <w:tcW w:w="2950" w:type="dxa"/>
            <w:tcBorders>
              <w:top w:val="single" w:sz="4" w:space="0" w:color="auto"/>
              <w:left w:val="single" w:sz="4" w:space="0" w:color="auto"/>
              <w:bottom w:val="single" w:sz="4" w:space="0" w:color="auto"/>
              <w:right w:val="single" w:sz="4" w:space="0" w:color="auto"/>
            </w:tcBorders>
          </w:tcPr>
          <w:p w14:paraId="237674F2" w14:textId="77777777" w:rsidR="00C47D54" w:rsidRPr="007B6FB8" w:rsidRDefault="00C47D54" w:rsidP="00C47D54">
            <w:pPr>
              <w:pStyle w:val="a6"/>
              <w:jc w:val="center"/>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№1 </w:t>
            </w:r>
            <w:r w:rsidRPr="007B6FB8">
              <w:rPr>
                <w:b/>
                <w:lang w:val="kk-KZ"/>
              </w:rPr>
              <w:t>Бесік жыры</w:t>
            </w:r>
            <w:r>
              <w:rPr>
                <w:b/>
                <w:lang w:val="kk-KZ"/>
              </w:rPr>
              <w:t xml:space="preserve">  </w:t>
            </w:r>
            <w:r w:rsidRPr="007B6FB8">
              <w:rPr>
                <w:b/>
                <w:lang w:val="kk-KZ"/>
              </w:rPr>
              <w:t>Жазира Байырбекова</w:t>
            </w:r>
          </w:p>
          <w:p w14:paraId="12711E51" w14:textId="77777777" w:rsidR="00C47D54" w:rsidRPr="00502183" w:rsidRDefault="00C47D54" w:rsidP="00C47D54">
            <w:pPr>
              <w:pStyle w:val="a6"/>
              <w:jc w:val="center"/>
              <w:rPr>
                <w:lang w:val="kk-KZ"/>
              </w:rPr>
            </w:pPr>
            <w:r w:rsidRPr="00502183">
              <w:rPr>
                <w:lang w:val="kk-KZ"/>
              </w:rPr>
              <w:t>Әлди әлди балашым</w:t>
            </w:r>
          </w:p>
          <w:p w14:paraId="18A4B7F5" w14:textId="77777777" w:rsidR="00C47D54" w:rsidRPr="008E18C4" w:rsidRDefault="00C47D54" w:rsidP="00C47D54">
            <w:pPr>
              <w:pStyle w:val="a6"/>
              <w:jc w:val="center"/>
              <w:rPr>
                <w:lang w:val="kk-KZ"/>
              </w:rPr>
            </w:pPr>
            <w:r w:rsidRPr="008E18C4">
              <w:rPr>
                <w:lang w:val="kk-KZ"/>
              </w:rPr>
              <w:t>Әлдилейді анашын</w:t>
            </w:r>
          </w:p>
          <w:p w14:paraId="02320421" w14:textId="77777777" w:rsidR="00C47D54" w:rsidRPr="008E18C4" w:rsidRDefault="00C47D54" w:rsidP="00C47D54">
            <w:pPr>
              <w:pStyle w:val="a6"/>
              <w:jc w:val="center"/>
              <w:rPr>
                <w:lang w:val="kk-KZ"/>
              </w:rPr>
            </w:pPr>
            <w:r w:rsidRPr="008E18C4">
              <w:rPr>
                <w:lang w:val="kk-KZ"/>
              </w:rPr>
              <w:t>Бесігіне жата ғой</w:t>
            </w:r>
          </w:p>
          <w:p w14:paraId="53D51C76" w14:textId="77777777" w:rsidR="00C47D54" w:rsidRPr="007B6FB8" w:rsidRDefault="00C47D54" w:rsidP="00C47D54">
            <w:pPr>
              <w:pStyle w:val="a6"/>
              <w:jc w:val="center"/>
              <w:rPr>
                <w:lang w:val="kk-KZ"/>
              </w:rPr>
            </w:pPr>
            <w:r w:rsidRPr="007B6FB8">
              <w:t>Тәтті ұйқыға бата ғой</w:t>
            </w:r>
          </w:p>
          <w:p w14:paraId="31B1B6BC" w14:textId="77777777" w:rsidR="00C47D54" w:rsidRPr="009245B7" w:rsidRDefault="00C47D54" w:rsidP="00C47D54">
            <w:pPr>
              <w:rPr>
                <w:rFonts w:ascii="Times New Roman" w:hAnsi="Times New Roman" w:cs="Times New Roman"/>
                <w:color w:val="000000"/>
                <w:sz w:val="24"/>
                <w:szCs w:val="24"/>
                <w:lang w:val="kk-KZ"/>
              </w:rPr>
            </w:pPr>
          </w:p>
        </w:tc>
      </w:tr>
      <w:tr w:rsidR="00C47D54" w:rsidRPr="009245B7" w14:paraId="5DEF97F6" w14:textId="77777777" w:rsidTr="0010758A">
        <w:trPr>
          <w:trHeight w:val="199"/>
        </w:trPr>
        <w:tc>
          <w:tcPr>
            <w:tcW w:w="2664" w:type="dxa"/>
            <w:tcBorders>
              <w:top w:val="single" w:sz="4" w:space="0" w:color="auto"/>
              <w:left w:val="single" w:sz="4" w:space="0" w:color="auto"/>
              <w:bottom w:val="single" w:sz="4" w:space="0" w:color="auto"/>
              <w:right w:val="single" w:sz="4" w:space="0" w:color="auto"/>
            </w:tcBorders>
          </w:tcPr>
          <w:p w14:paraId="0DAFB356" w14:textId="77777777" w:rsidR="00C47D54" w:rsidRPr="00A47CBA" w:rsidRDefault="00C47D54" w:rsidP="00C47D54">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lastRenderedPageBreak/>
              <w:t>Біртіндеп ұйқыдан ояту,сауықтыру шаралары</w:t>
            </w:r>
          </w:p>
          <w:p w14:paraId="287F9D0C" w14:textId="77777777" w:rsidR="00C47D54" w:rsidRPr="00BF0F2E" w:rsidRDefault="00C47D54" w:rsidP="00C47D54">
            <w:pPr>
              <w:rPr>
                <w:rFonts w:ascii="Times New Roman" w:hAnsi="Times New Roman" w:cs="Times New Roman"/>
                <w:b/>
                <w:sz w:val="24"/>
                <w:szCs w:val="24"/>
              </w:rPr>
            </w:pPr>
          </w:p>
        </w:tc>
        <w:tc>
          <w:tcPr>
            <w:tcW w:w="2721" w:type="dxa"/>
            <w:tcBorders>
              <w:top w:val="single" w:sz="4" w:space="0" w:color="auto"/>
              <w:left w:val="single" w:sz="4" w:space="0" w:color="auto"/>
              <w:bottom w:val="single" w:sz="4" w:space="0" w:color="auto"/>
              <w:right w:val="single" w:sz="4" w:space="0" w:color="auto"/>
            </w:tcBorders>
          </w:tcPr>
          <w:p w14:paraId="42B88EAE" w14:textId="77777777" w:rsidR="00C47D54" w:rsidRPr="001B0876" w:rsidRDefault="00C47D54" w:rsidP="00C47D54">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14:paraId="3D468154" w14:textId="77777777" w:rsidR="00C47D54" w:rsidRPr="001B0876" w:rsidRDefault="00C47D54" w:rsidP="00C47D54">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14:paraId="54DC3E5E" w14:textId="77777777" w:rsidR="00C47D54" w:rsidRPr="001B0876" w:rsidRDefault="00C47D54" w:rsidP="00C47D54">
            <w:pPr>
              <w:pStyle w:val="a6"/>
              <w:jc w:val="center"/>
              <w:rPr>
                <w:b/>
                <w:lang w:val="kk-KZ"/>
              </w:rPr>
            </w:pPr>
            <w:r w:rsidRPr="001B0876">
              <w:rPr>
                <w:lang w:val="kk-KZ"/>
              </w:rPr>
              <w:t xml:space="preserve">Ояну </w:t>
            </w:r>
            <w:r w:rsidRPr="001B0876">
              <w:rPr>
                <w:b/>
                <w:lang w:val="kk-KZ"/>
              </w:rPr>
              <w:t>№1 Асығыңдар жаттығуға.</w:t>
            </w:r>
            <w:r w:rsidRPr="001B0876">
              <w:rPr>
                <w:b/>
                <w:lang w:val="kk-KZ"/>
              </w:rPr>
              <w:br/>
            </w:r>
            <w:r w:rsidRPr="001B0876">
              <w:rPr>
                <w:b/>
                <w:bCs/>
                <w:lang w:val="kk-KZ"/>
              </w:rPr>
              <w:t>Ш/ж:</w:t>
            </w:r>
            <w:r w:rsidRPr="001B0876">
              <w:rPr>
                <w:lang w:val="kk-KZ"/>
              </w:rPr>
              <w:t>Кедергі жолдар</w:t>
            </w:r>
          </w:p>
        </w:tc>
        <w:tc>
          <w:tcPr>
            <w:tcW w:w="2412" w:type="dxa"/>
            <w:gridSpan w:val="2"/>
            <w:tcBorders>
              <w:top w:val="single" w:sz="4" w:space="0" w:color="auto"/>
              <w:left w:val="single" w:sz="4" w:space="0" w:color="auto"/>
              <w:bottom w:val="single" w:sz="4" w:space="0" w:color="auto"/>
              <w:right w:val="single" w:sz="4" w:space="0" w:color="auto"/>
            </w:tcBorders>
          </w:tcPr>
          <w:p w14:paraId="20518799" w14:textId="77777777" w:rsidR="00C47D54" w:rsidRPr="001B0876" w:rsidRDefault="00C47D54" w:rsidP="00C47D54">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14:paraId="72CBBE30" w14:textId="77777777" w:rsidR="00C47D54" w:rsidRPr="001B0876" w:rsidRDefault="00C47D54" w:rsidP="00C47D54">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14:paraId="0D4C2DD4" w14:textId="77777777" w:rsidR="00C47D54" w:rsidRPr="001B0876" w:rsidRDefault="00C47D54" w:rsidP="00C47D54">
            <w:pPr>
              <w:pStyle w:val="a6"/>
              <w:jc w:val="center"/>
              <w:rPr>
                <w:b/>
                <w:lang w:val="kk-KZ"/>
              </w:rPr>
            </w:pPr>
            <w:r w:rsidRPr="001B0876">
              <w:rPr>
                <w:lang w:val="kk-KZ"/>
              </w:rPr>
              <w:t xml:space="preserve">Ояну </w:t>
            </w:r>
            <w:r w:rsidRPr="001B0876">
              <w:rPr>
                <w:b/>
                <w:shd w:val="clear" w:color="auto" w:fill="FFFFFF"/>
                <w:lang w:val="kk-KZ"/>
              </w:rPr>
              <w:t>№20 Созылу.</w:t>
            </w:r>
            <w:r w:rsidRPr="001B0876">
              <w:rPr>
                <w:b/>
                <w:lang w:val="kk-KZ"/>
              </w:rPr>
              <w:br/>
              <w:t>Ш/ж:</w:t>
            </w:r>
            <w:r w:rsidRPr="001B0876">
              <w:rPr>
                <w:lang w:val="kk-KZ"/>
              </w:rPr>
              <w:t>Бұдыр жолдар</w:t>
            </w:r>
          </w:p>
        </w:tc>
        <w:tc>
          <w:tcPr>
            <w:tcW w:w="2350" w:type="dxa"/>
            <w:gridSpan w:val="2"/>
            <w:tcBorders>
              <w:top w:val="single" w:sz="4" w:space="0" w:color="auto"/>
              <w:left w:val="single" w:sz="4" w:space="0" w:color="auto"/>
              <w:bottom w:val="single" w:sz="4" w:space="0" w:color="auto"/>
              <w:right w:val="single" w:sz="4" w:space="0" w:color="auto"/>
            </w:tcBorders>
          </w:tcPr>
          <w:p w14:paraId="3E86D131" w14:textId="77777777" w:rsidR="00C47D54" w:rsidRPr="001B0876" w:rsidRDefault="00C47D54" w:rsidP="00C47D54">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14:paraId="551420F6" w14:textId="77777777" w:rsidR="00C47D54" w:rsidRPr="001B0876" w:rsidRDefault="00C47D54" w:rsidP="00C47D54">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14:paraId="0041673F" w14:textId="77777777" w:rsidR="00C47D54" w:rsidRPr="001B0876" w:rsidRDefault="00C47D54" w:rsidP="00C47D54">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Ояну</w:t>
            </w:r>
            <w:r w:rsidRPr="001B0876">
              <w:rPr>
                <w:rFonts w:ascii="Times New Roman" w:hAnsi="Times New Roman" w:cs="Times New Roman"/>
                <w:b/>
                <w:sz w:val="24"/>
                <w:szCs w:val="24"/>
                <w:shd w:val="clear" w:color="auto" w:fill="FFFFFF"/>
                <w:lang w:val="kk-KZ"/>
              </w:rPr>
              <w:t>№3</w:t>
            </w:r>
            <w:r>
              <w:rPr>
                <w:rFonts w:ascii="Times New Roman" w:hAnsi="Times New Roman" w:cs="Times New Roman"/>
                <w:b/>
                <w:sz w:val="24"/>
                <w:szCs w:val="24"/>
                <w:shd w:val="clear" w:color="auto" w:fill="FFFFFF"/>
                <w:lang w:val="kk-KZ"/>
              </w:rPr>
              <w:t xml:space="preserve"> </w:t>
            </w:r>
            <w:r w:rsidRPr="001B0876">
              <w:rPr>
                <w:rFonts w:ascii="Times New Roman" w:hAnsi="Times New Roman" w:cs="Times New Roman"/>
                <w:b/>
                <w:sz w:val="24"/>
                <w:szCs w:val="24"/>
                <w:shd w:val="clear" w:color="auto" w:fill="FFFFFF"/>
                <w:lang w:val="kk-KZ"/>
              </w:rPr>
              <w:t>Кем</w:t>
            </w:r>
            <w:r>
              <w:rPr>
                <w:rFonts w:ascii="Times New Roman" w:hAnsi="Times New Roman" w:cs="Times New Roman"/>
                <w:b/>
                <w:sz w:val="24"/>
                <w:szCs w:val="24"/>
                <w:shd w:val="clear" w:color="auto" w:fill="FFFFFF"/>
                <w:lang w:val="kk-KZ"/>
              </w:rPr>
              <w:t xml:space="preserve">пірқосақ </w:t>
            </w:r>
            <w:r w:rsidRPr="001B0876">
              <w:rPr>
                <w:rFonts w:ascii="Times New Roman" w:hAnsi="Times New Roman" w:cs="Times New Roman"/>
                <w:b/>
                <w:sz w:val="24"/>
                <w:szCs w:val="24"/>
                <w:shd w:val="clear" w:color="auto" w:fill="FFFFFF"/>
                <w:lang w:val="kk-KZ"/>
              </w:rPr>
              <w:t>сал.</w:t>
            </w:r>
            <w:r w:rsidRPr="001B0876">
              <w:rPr>
                <w:rFonts w:ascii="Times New Roman" w:hAnsi="Times New Roman" w:cs="Times New Roman"/>
                <w:b/>
                <w:sz w:val="24"/>
                <w:szCs w:val="24"/>
                <w:lang w:val="kk-KZ"/>
              </w:rPr>
              <w:br/>
            </w:r>
            <w:r w:rsidRPr="001B0876">
              <w:rPr>
                <w:rFonts w:ascii="Times New Roman" w:eastAsia="Times New Roman" w:hAnsi="Times New Roman" w:cs="Times New Roman"/>
                <w:sz w:val="24"/>
                <w:szCs w:val="24"/>
                <w:lang w:val="kk-KZ" w:eastAsia="ru-RU"/>
              </w:rPr>
              <w:t>Ш/ж:</w:t>
            </w:r>
          </w:p>
          <w:p w14:paraId="6822823F" w14:textId="77777777" w:rsidR="00C47D54" w:rsidRPr="001B0876" w:rsidRDefault="00C47D54" w:rsidP="00C47D54">
            <w:pPr>
              <w:pStyle w:val="a6"/>
              <w:rPr>
                <w:b/>
                <w:lang w:val="kk-KZ"/>
              </w:rPr>
            </w:pPr>
            <w:r w:rsidRPr="001B0876">
              <w:rPr>
                <w:lang w:val="kk-KZ"/>
              </w:rPr>
              <w:t>Массаж жолмен жүру</w:t>
            </w:r>
          </w:p>
        </w:tc>
        <w:tc>
          <w:tcPr>
            <w:tcW w:w="2751" w:type="dxa"/>
            <w:gridSpan w:val="5"/>
            <w:tcBorders>
              <w:top w:val="single" w:sz="4" w:space="0" w:color="auto"/>
              <w:left w:val="single" w:sz="4" w:space="0" w:color="auto"/>
              <w:bottom w:val="single" w:sz="4" w:space="0" w:color="auto"/>
              <w:right w:val="single" w:sz="4" w:space="0" w:color="auto"/>
            </w:tcBorders>
          </w:tcPr>
          <w:p w14:paraId="0EEBAB18" w14:textId="77777777" w:rsidR="00C47D54" w:rsidRPr="001B0876" w:rsidRDefault="00C47D54" w:rsidP="00C47D54">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14:paraId="020F716B" w14:textId="77777777" w:rsidR="00C47D54" w:rsidRPr="001B0876" w:rsidRDefault="00C47D54" w:rsidP="00C47D54">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14:paraId="257EC41B" w14:textId="77777777" w:rsidR="00C47D54" w:rsidRPr="001B0876" w:rsidRDefault="00C47D54" w:rsidP="00C47D54">
            <w:pPr>
              <w:pStyle w:val="a6"/>
              <w:jc w:val="center"/>
              <w:rPr>
                <w:b/>
                <w:lang w:val="kk-KZ"/>
              </w:rPr>
            </w:pPr>
            <w:r w:rsidRPr="001B0876">
              <w:rPr>
                <w:b/>
                <w:shd w:val="clear" w:color="auto" w:fill="FFFFFF"/>
                <w:lang w:val="kk-KZ"/>
              </w:rPr>
              <w:t>№4 Найзағай.</w:t>
            </w:r>
            <w:r w:rsidRPr="001B0876">
              <w:rPr>
                <w:lang w:val="kk-KZ"/>
              </w:rPr>
              <w:br/>
              <w:t>Ш/ж:Бұдыр жолдар</w:t>
            </w:r>
          </w:p>
        </w:tc>
        <w:tc>
          <w:tcPr>
            <w:tcW w:w="2950" w:type="dxa"/>
            <w:tcBorders>
              <w:top w:val="single" w:sz="4" w:space="0" w:color="auto"/>
              <w:left w:val="single" w:sz="4" w:space="0" w:color="auto"/>
              <w:bottom w:val="single" w:sz="4" w:space="0" w:color="auto"/>
              <w:right w:val="single" w:sz="4" w:space="0" w:color="auto"/>
            </w:tcBorders>
          </w:tcPr>
          <w:p w14:paraId="0B35F610" w14:textId="77777777" w:rsidR="00C47D54" w:rsidRPr="001B0876" w:rsidRDefault="00C47D54" w:rsidP="00C47D54">
            <w:pPr>
              <w:spacing w:line="256" w:lineRule="auto"/>
              <w:jc w:val="both"/>
              <w:rPr>
                <w:rFonts w:ascii="Times New Roman" w:eastAsia="Times New Roman" w:hAnsi="Times New Roman" w:cs="Times New Roman"/>
                <w:sz w:val="24"/>
                <w:szCs w:val="24"/>
                <w:lang w:val="kk-KZ" w:eastAsia="ru-RU"/>
              </w:rPr>
            </w:pPr>
            <w:r w:rsidRPr="001B0876">
              <w:rPr>
                <w:rFonts w:ascii="Times New Roman" w:eastAsia="Times New Roman" w:hAnsi="Times New Roman" w:cs="Times New Roman"/>
                <w:sz w:val="24"/>
                <w:szCs w:val="24"/>
                <w:lang w:val="kk-KZ" w:eastAsia="ru-RU"/>
              </w:rPr>
              <w:t>Біртіндеп ояту</w:t>
            </w:r>
          </w:p>
          <w:p w14:paraId="302D7B69" w14:textId="77777777" w:rsidR="00C47D54" w:rsidRPr="001B0876" w:rsidRDefault="00C47D54" w:rsidP="00C47D54">
            <w:pPr>
              <w:spacing w:line="256" w:lineRule="auto"/>
              <w:jc w:val="both"/>
              <w:rPr>
                <w:rFonts w:ascii="Times New Roman" w:eastAsia="Times New Roman" w:hAnsi="Times New Roman" w:cs="Times New Roman"/>
                <w:b/>
                <w:sz w:val="24"/>
                <w:szCs w:val="24"/>
                <w:lang w:val="kk-KZ" w:eastAsia="ru-RU"/>
              </w:rPr>
            </w:pPr>
            <w:r w:rsidRPr="001B0876">
              <w:rPr>
                <w:rFonts w:ascii="Times New Roman" w:eastAsia="Times New Roman" w:hAnsi="Times New Roman" w:cs="Times New Roman"/>
                <w:b/>
                <w:sz w:val="24"/>
                <w:szCs w:val="24"/>
                <w:lang w:val="kk-KZ" w:eastAsia="ru-RU"/>
              </w:rPr>
              <w:t>Дене шынықтыру:</w:t>
            </w:r>
          </w:p>
          <w:p w14:paraId="5BE43C71" w14:textId="77777777" w:rsidR="00C47D54" w:rsidRPr="001B0876" w:rsidRDefault="00C47D54" w:rsidP="00C47D54">
            <w:pPr>
              <w:pStyle w:val="a6"/>
              <w:jc w:val="center"/>
              <w:rPr>
                <w:b/>
                <w:lang w:val="kk-KZ"/>
              </w:rPr>
            </w:pPr>
            <w:r w:rsidRPr="001B0876">
              <w:rPr>
                <w:lang w:val="kk-KZ"/>
              </w:rPr>
              <w:t xml:space="preserve">Ояну </w:t>
            </w:r>
            <w:r w:rsidRPr="001B0876">
              <w:rPr>
                <w:b/>
                <w:shd w:val="clear" w:color="auto" w:fill="FFFFFF"/>
                <w:lang w:val="kk-KZ"/>
              </w:rPr>
              <w:t>№20 Созылу.</w:t>
            </w:r>
            <w:r w:rsidRPr="001B0876">
              <w:rPr>
                <w:b/>
                <w:lang w:val="kk-KZ"/>
              </w:rPr>
              <w:br/>
              <w:t>Ш/ж:</w:t>
            </w:r>
            <w:r w:rsidRPr="001B0876">
              <w:rPr>
                <w:lang w:val="kk-KZ"/>
              </w:rPr>
              <w:t>Бұдыр жолдар</w:t>
            </w:r>
          </w:p>
        </w:tc>
      </w:tr>
      <w:tr w:rsidR="00C47D54" w:rsidRPr="009F719C" w14:paraId="790C721A" w14:textId="77777777" w:rsidTr="004F0FD2">
        <w:tc>
          <w:tcPr>
            <w:tcW w:w="2664" w:type="dxa"/>
            <w:tcBorders>
              <w:top w:val="single" w:sz="4" w:space="0" w:color="auto"/>
              <w:left w:val="single" w:sz="4" w:space="0" w:color="auto"/>
              <w:bottom w:val="single" w:sz="4" w:space="0" w:color="auto"/>
              <w:right w:val="single" w:sz="4" w:space="0" w:color="auto"/>
            </w:tcBorders>
            <w:hideMark/>
          </w:tcPr>
          <w:p w14:paraId="4BA59B32" w14:textId="77777777" w:rsidR="00C47D54" w:rsidRPr="009245B7" w:rsidRDefault="00C47D54" w:rsidP="00C47D54">
            <w:pPr>
              <w:rPr>
                <w:rFonts w:ascii="Times New Roman" w:hAnsi="Times New Roman" w:cs="Times New Roman"/>
                <w:b/>
                <w:sz w:val="24"/>
                <w:szCs w:val="24"/>
                <w:lang w:val="kk-KZ"/>
              </w:rPr>
            </w:pPr>
          </w:p>
        </w:tc>
        <w:tc>
          <w:tcPr>
            <w:tcW w:w="13184" w:type="dxa"/>
            <w:gridSpan w:val="11"/>
            <w:tcBorders>
              <w:top w:val="single" w:sz="4" w:space="0" w:color="auto"/>
              <w:left w:val="single" w:sz="4" w:space="0" w:color="auto"/>
              <w:bottom w:val="single" w:sz="4" w:space="0" w:color="auto"/>
              <w:right w:val="single" w:sz="4" w:space="0" w:color="auto"/>
            </w:tcBorders>
            <w:hideMark/>
          </w:tcPr>
          <w:p w14:paraId="2B3FBD69" w14:textId="77777777" w:rsidR="00C47D54" w:rsidRPr="009245B7" w:rsidRDefault="00C47D54" w:rsidP="00C47D54">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14:paraId="47521C5E" w14:textId="77777777" w:rsidR="00C47D54" w:rsidRPr="009245B7" w:rsidRDefault="00C47D54" w:rsidP="00C47D54">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14:paraId="341716F8" w14:textId="77777777" w:rsidR="00C47D54" w:rsidRPr="009245B7" w:rsidRDefault="00C47D54" w:rsidP="00C47D54">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14:paraId="74D8F33E" w14:textId="77777777" w:rsidR="00C47D54" w:rsidRPr="009245B7" w:rsidRDefault="00C47D54" w:rsidP="00C47D54">
            <w:pPr>
              <w:ind w:left="137"/>
              <w:rPr>
                <w:rFonts w:ascii="Times New Roman" w:hAnsi="Times New Roman" w:cs="Times New Roman"/>
                <w:sz w:val="24"/>
                <w:szCs w:val="24"/>
                <w:lang w:val="kk-KZ"/>
              </w:rPr>
            </w:pPr>
          </w:p>
          <w:p w14:paraId="41F898D8" w14:textId="77777777" w:rsidR="00C47D54" w:rsidRPr="009245B7" w:rsidRDefault="00C47D54" w:rsidP="00C47D54">
            <w:pPr>
              <w:ind w:left="137"/>
              <w:rPr>
                <w:rFonts w:ascii="Times New Roman" w:hAnsi="Times New Roman" w:cs="Times New Roman"/>
                <w:sz w:val="24"/>
                <w:szCs w:val="24"/>
                <w:lang w:val="kk-KZ"/>
              </w:rPr>
            </w:pPr>
          </w:p>
        </w:tc>
      </w:tr>
      <w:tr w:rsidR="00C47D54" w:rsidRPr="00BF0F2E" w14:paraId="4C9612DD" w14:textId="77777777" w:rsidTr="004F0FD2">
        <w:tc>
          <w:tcPr>
            <w:tcW w:w="2664" w:type="dxa"/>
            <w:tcBorders>
              <w:top w:val="single" w:sz="4" w:space="0" w:color="auto"/>
              <w:left w:val="single" w:sz="4" w:space="0" w:color="auto"/>
              <w:bottom w:val="single" w:sz="4" w:space="0" w:color="auto"/>
              <w:right w:val="single" w:sz="4" w:space="0" w:color="auto"/>
            </w:tcBorders>
            <w:hideMark/>
          </w:tcPr>
          <w:p w14:paraId="6D825544" w14:textId="77777777" w:rsidR="00C47D54" w:rsidRPr="00BF0F2E" w:rsidRDefault="00C47D54" w:rsidP="00C47D54">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184" w:type="dxa"/>
            <w:gridSpan w:val="11"/>
            <w:tcBorders>
              <w:top w:val="single" w:sz="4" w:space="0" w:color="auto"/>
              <w:left w:val="single" w:sz="4" w:space="0" w:color="auto"/>
              <w:bottom w:val="single" w:sz="4" w:space="0" w:color="auto"/>
              <w:right w:val="single" w:sz="4" w:space="0" w:color="auto"/>
            </w:tcBorders>
            <w:hideMark/>
          </w:tcPr>
          <w:p w14:paraId="3C0DFB6D" w14:textId="77777777" w:rsidR="00C47D54" w:rsidRDefault="00C47D54" w:rsidP="00C47D54">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7F7369D2" w14:textId="77777777" w:rsidR="00C47D54" w:rsidRPr="00A47CBA" w:rsidRDefault="00C47D54" w:rsidP="00C47D54">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09AFACB5" w14:textId="77777777" w:rsidR="00C47D54" w:rsidRPr="00A47CBA" w:rsidRDefault="00C47D54" w:rsidP="00C47D54">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33814258" w14:textId="77777777" w:rsidR="00C47D54" w:rsidRPr="00A47CBA" w:rsidRDefault="00C47D54" w:rsidP="00C47D54">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00DAF25B" w14:textId="77777777" w:rsidR="00C47D54" w:rsidRPr="00A47CBA" w:rsidRDefault="00C47D54" w:rsidP="00C47D54">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6A902C00" w14:textId="77777777" w:rsidR="00C47D54" w:rsidRPr="00A47CBA" w:rsidRDefault="00C47D54" w:rsidP="00C47D54">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37F4FCE1" w14:textId="77777777" w:rsidR="00C47D54" w:rsidRPr="00BF0F2E" w:rsidRDefault="00C47D54" w:rsidP="00C47D54">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4F0FD2" w:rsidRPr="009F719C" w14:paraId="0E13A30A" w14:textId="77777777" w:rsidTr="0010758A">
        <w:trPr>
          <w:trHeight w:val="558"/>
        </w:trPr>
        <w:tc>
          <w:tcPr>
            <w:tcW w:w="2664" w:type="dxa"/>
            <w:tcBorders>
              <w:top w:val="single" w:sz="4" w:space="0" w:color="auto"/>
              <w:left w:val="single" w:sz="4" w:space="0" w:color="auto"/>
              <w:bottom w:val="single" w:sz="4" w:space="0" w:color="auto"/>
              <w:right w:val="single" w:sz="4" w:space="0" w:color="auto"/>
            </w:tcBorders>
            <w:hideMark/>
          </w:tcPr>
          <w:p w14:paraId="345E7AEF" w14:textId="77777777" w:rsidR="004F0FD2" w:rsidRPr="00BF0F2E" w:rsidRDefault="004F0FD2" w:rsidP="004F0FD2">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721" w:type="dxa"/>
            <w:tcBorders>
              <w:top w:val="single" w:sz="4" w:space="0" w:color="auto"/>
              <w:left w:val="single" w:sz="4" w:space="0" w:color="auto"/>
              <w:bottom w:val="single" w:sz="4" w:space="0" w:color="auto"/>
              <w:right w:val="single" w:sz="4" w:space="0" w:color="auto"/>
            </w:tcBorders>
          </w:tcPr>
          <w:p w14:paraId="64116A25" w14:textId="77777777" w:rsidR="004F0FD2" w:rsidRPr="00E26696" w:rsidRDefault="004F0FD2" w:rsidP="004F0FD2">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0B22009C" w14:textId="77777777" w:rsidR="004F0FD2" w:rsidRPr="00E26696" w:rsidRDefault="004F0FD2" w:rsidP="004F0FD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5</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327E1B1E" w14:textId="77777777" w:rsidR="004F0FD2" w:rsidRDefault="004F0FD2" w:rsidP="004F0FD2">
            <w:pPr>
              <w:rPr>
                <w:rFonts w:ascii="Times New Roman" w:hAnsi="Times New Roman"/>
                <w:b/>
                <w:bCs/>
                <w:lang w:val="kk-KZ"/>
              </w:rPr>
            </w:pPr>
            <w:r w:rsidRPr="00831631">
              <w:rPr>
                <w:rFonts w:ascii="Times New Roman" w:hAnsi="Times New Roman"/>
                <w:b/>
                <w:bCs/>
                <w:lang w:val="kk-KZ"/>
              </w:rPr>
              <w:t xml:space="preserve"> </w:t>
            </w:r>
            <w:r w:rsidRPr="00150EA4">
              <w:rPr>
                <w:rFonts w:ascii="Times New Roman" w:hAnsi="Times New Roman"/>
                <w:b/>
                <w:bCs/>
                <w:lang w:val="kk-KZ"/>
              </w:rPr>
              <w:t>«</w:t>
            </w:r>
            <w:r>
              <w:rPr>
                <w:rFonts w:ascii="Times New Roman" w:hAnsi="Times New Roman"/>
                <w:b/>
                <w:bCs/>
                <w:lang w:val="kk-KZ"/>
              </w:rPr>
              <w:t>Шертпе</w:t>
            </w:r>
            <w:r w:rsidRPr="00150EA4">
              <w:rPr>
                <w:rFonts w:ascii="Times New Roman" w:hAnsi="Times New Roman"/>
                <w:b/>
                <w:bCs/>
                <w:lang w:val="kk-KZ"/>
              </w:rPr>
              <w:t>»</w:t>
            </w:r>
            <w:r>
              <w:rPr>
                <w:rFonts w:ascii="Times New Roman" w:hAnsi="Times New Roman"/>
                <w:b/>
                <w:bCs/>
                <w:lang w:val="kk-KZ"/>
              </w:rPr>
              <w:t xml:space="preserve"> асық ойыны</w:t>
            </w:r>
          </w:p>
          <w:p w14:paraId="2AE31B73" w14:textId="77777777" w:rsidR="004F0FD2" w:rsidRDefault="004F0FD2" w:rsidP="004F0FD2">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7422B3">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65A0E48A" w14:textId="77777777" w:rsidR="004F0FD2" w:rsidRDefault="004F0FD2" w:rsidP="004F0FD2">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Қуандық Алим</w:t>
            </w:r>
          </w:p>
          <w:p w14:paraId="686C7333" w14:textId="77777777" w:rsidR="004F0FD2" w:rsidRPr="00D46542" w:rsidRDefault="004F0FD2" w:rsidP="004F0FD2">
            <w:pPr>
              <w:rPr>
                <w:rFonts w:ascii="Times New Roman" w:eastAsia="Times New Roman" w:hAnsi="Times New Roman" w:cs="Times New Roman"/>
                <w:b/>
                <w:bCs/>
                <w:sz w:val="24"/>
                <w:szCs w:val="24"/>
                <w:lang w:val="kk-KZ"/>
              </w:rPr>
            </w:pPr>
            <w:r w:rsidRPr="00D46542">
              <w:rPr>
                <w:rFonts w:ascii="Times New Roman" w:eastAsia="Times New Roman" w:hAnsi="Times New Roman" w:cs="Times New Roman"/>
                <w:b/>
                <w:bCs/>
                <w:sz w:val="24"/>
                <w:szCs w:val="24"/>
                <w:lang w:val="kk-KZ"/>
              </w:rPr>
              <w:t>Дене шынықтыру нұсқаушысы</w:t>
            </w:r>
          </w:p>
          <w:p w14:paraId="59F7E169" w14:textId="77777777" w:rsidR="004F0FD2" w:rsidRPr="00150EA4" w:rsidRDefault="004F0FD2" w:rsidP="004F0FD2">
            <w:pPr>
              <w:tabs>
                <w:tab w:val="left" w:pos="8550"/>
              </w:tabs>
              <w:rPr>
                <w:rFonts w:ascii="Times New Roman" w:hAnsi="Times New Roman"/>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238C490A" w14:textId="77777777" w:rsidR="004F0FD2" w:rsidRPr="00E26696" w:rsidRDefault="004F0FD2" w:rsidP="004F0FD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14:paraId="57DAD27B" w14:textId="77777777" w:rsidR="004F0FD2" w:rsidRPr="00E26696" w:rsidRDefault="004F0FD2" w:rsidP="004F0FD2">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:20-1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:40</w:t>
            </w:r>
          </w:p>
          <w:p w14:paraId="00C9AE53" w14:textId="77777777" w:rsidR="004F0FD2" w:rsidRPr="00E26696" w:rsidRDefault="004F0FD2" w:rsidP="004F0FD2">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Сиқырлы сандар</w:t>
            </w:r>
          </w:p>
          <w:p w14:paraId="5431605F" w14:textId="77777777" w:rsidR="004F0FD2" w:rsidRDefault="004F0FD2" w:rsidP="004F0FD2">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Үзік сызықтарды жазып үйрену.</w:t>
            </w:r>
          </w:p>
          <w:p w14:paraId="054AFB87" w14:textId="77777777" w:rsidR="004F0FD2" w:rsidRPr="00E26696" w:rsidRDefault="004F0FD2" w:rsidP="004F0FD2">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28A00EE9" w14:textId="77777777" w:rsidR="004F0FD2" w:rsidRDefault="004F0FD2" w:rsidP="004F0FD2">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:00-1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:25</w:t>
            </w:r>
          </w:p>
          <w:p w14:paraId="4158EC65" w14:textId="18F64BA2" w:rsidR="004F0FD2" w:rsidRPr="00B05897" w:rsidRDefault="004F0FD2" w:rsidP="004F0FD2">
            <w:pPr>
              <w:rPr>
                <w:rFonts w:ascii="Times New Roman" w:hAnsi="Times New Roman" w:cs="Times New Roman"/>
                <w:b/>
                <w:bCs/>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tcPr>
          <w:p w14:paraId="1F68C236" w14:textId="77777777" w:rsidR="004F0FD2" w:rsidRDefault="004F0FD2" w:rsidP="004F0FD2">
            <w:pPr>
              <w:widowControl w:val="0"/>
              <w:autoSpaceDE w:val="0"/>
              <w:autoSpaceDN w:val="0"/>
              <w:rPr>
                <w:rFonts w:ascii="Times New Roman" w:hAnsi="Times New Roman"/>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w:t>
            </w:r>
            <w:r>
              <w:rPr>
                <w:rFonts w:ascii="Times New Roman" w:hAnsi="Times New Roman"/>
                <w:sz w:val="24"/>
                <w:szCs w:val="24"/>
                <w:lang w:val="kk-KZ"/>
              </w:rPr>
              <w:t xml:space="preserve"> </w:t>
            </w:r>
            <w:r w:rsidRPr="00836DB5">
              <w:rPr>
                <w:rFonts w:ascii="Times New Roman" w:hAnsi="Times New Roman"/>
                <w:sz w:val="24"/>
                <w:szCs w:val="24"/>
                <w:lang w:val="kk-KZ"/>
              </w:rPr>
              <w:t>ін, тұрмыстағы, қоғам</w:t>
            </w:r>
            <w:r>
              <w:rPr>
                <w:rFonts w:ascii="Times New Roman" w:hAnsi="Times New Roman"/>
                <w:sz w:val="24"/>
                <w:szCs w:val="24"/>
                <w:lang w:val="kk-KZ"/>
              </w:rPr>
              <w:t xml:space="preserve"> </w:t>
            </w:r>
            <w:r w:rsidRPr="00836DB5">
              <w:rPr>
                <w:rFonts w:ascii="Times New Roman" w:hAnsi="Times New Roman"/>
                <w:sz w:val="24"/>
                <w:szCs w:val="24"/>
                <w:lang w:val="kk-KZ"/>
              </w:rPr>
              <w:t xml:space="preserve">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p>
          <w:p w14:paraId="7DF71FFC" w14:textId="10EF42A0" w:rsidR="004F0FD2" w:rsidRPr="009106ED" w:rsidRDefault="004F0FD2" w:rsidP="004F0FD2">
            <w:pPr>
              <w:jc w:val="center"/>
              <w:rPr>
                <w:rFonts w:ascii="Times New Roman" w:eastAsia="Times New Roman" w:hAnsi="Times New Roman" w:cs="Times New Roman"/>
                <w:b/>
                <w:sz w:val="24"/>
                <w:szCs w:val="24"/>
                <w:lang w:val="kk-KZ"/>
              </w:rPr>
            </w:pPr>
            <w:r w:rsidRPr="0002068A">
              <w:rPr>
                <w:rFonts w:ascii="Times New Roman" w:hAnsi="Times New Roman"/>
                <w:b/>
                <w:bCs/>
                <w:sz w:val="24"/>
                <w:szCs w:val="24"/>
                <w:lang w:val="kk-KZ"/>
              </w:rPr>
              <w:t>Ән:</w:t>
            </w:r>
            <w:r>
              <w:rPr>
                <w:rFonts w:ascii="Times New Roman" w:hAnsi="Times New Roman"/>
                <w:sz w:val="24"/>
                <w:szCs w:val="24"/>
                <w:lang w:val="kk-KZ"/>
              </w:rPr>
              <w:t xml:space="preserve"> «Ақ бозат» жаттау</w:t>
            </w:r>
          </w:p>
        </w:tc>
        <w:tc>
          <w:tcPr>
            <w:tcW w:w="2589" w:type="dxa"/>
            <w:gridSpan w:val="2"/>
            <w:tcBorders>
              <w:top w:val="single" w:sz="4" w:space="0" w:color="auto"/>
              <w:left w:val="single" w:sz="4" w:space="0" w:color="auto"/>
              <w:bottom w:val="single" w:sz="4" w:space="0" w:color="auto"/>
              <w:right w:val="single" w:sz="4" w:space="0" w:color="auto"/>
            </w:tcBorders>
          </w:tcPr>
          <w:p w14:paraId="45DB9FA9" w14:textId="77777777" w:rsidR="004F0FD2" w:rsidRDefault="004F0FD2" w:rsidP="004F0FD2">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Ойындар</w:t>
            </w:r>
          </w:p>
          <w:p w14:paraId="1588DE54" w14:textId="77777777" w:rsidR="004F0FD2" w:rsidRPr="0002068A" w:rsidRDefault="004F0FD2" w:rsidP="004F0FD2">
            <w:pPr>
              <w:widowControl w:val="0"/>
              <w:autoSpaceDE w:val="0"/>
              <w:autoSpaceDN w:val="0"/>
              <w:rPr>
                <w:rFonts w:ascii="Times New Roman" w:hAnsi="Times New Roman"/>
                <w:bCs/>
                <w:lang w:val="kk-KZ"/>
              </w:rPr>
            </w:pP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Түтікшелер</w:t>
            </w: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«Баулар»</w:t>
            </w:r>
          </w:p>
          <w:p w14:paraId="3EC5FE61" w14:textId="77777777" w:rsidR="004F0FD2" w:rsidRDefault="004F0FD2" w:rsidP="004F0FD2">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D46542">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4CBC9C1D" w14:textId="77777777" w:rsidR="004F0FD2" w:rsidRPr="00934924" w:rsidRDefault="004F0FD2" w:rsidP="004F0FD2">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Қуандық Алим</w:t>
            </w:r>
          </w:p>
          <w:p w14:paraId="7ABDEC4F" w14:textId="77777777" w:rsidR="004F0FD2" w:rsidRPr="00E26696" w:rsidRDefault="004F0FD2" w:rsidP="004F0FD2">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 нұсқаушысы</w:t>
            </w:r>
          </w:p>
          <w:p w14:paraId="631F827E" w14:textId="77777777" w:rsidR="004F0FD2" w:rsidRPr="00E26696" w:rsidRDefault="004F0FD2" w:rsidP="004F0FD2">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10804849" w14:textId="4ADDF5E9" w:rsidR="004F0FD2" w:rsidRPr="00E26696" w:rsidRDefault="004F0FD2" w:rsidP="004F0FD2">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3018" w:type="dxa"/>
            <w:gridSpan w:val="3"/>
            <w:tcBorders>
              <w:top w:val="single" w:sz="4" w:space="0" w:color="auto"/>
              <w:left w:val="single" w:sz="4" w:space="0" w:color="auto"/>
              <w:bottom w:val="single" w:sz="4" w:space="0" w:color="auto"/>
              <w:right w:val="single" w:sz="4" w:space="0" w:color="auto"/>
            </w:tcBorders>
          </w:tcPr>
          <w:p w14:paraId="402FD931" w14:textId="77777777" w:rsidR="004F0FD2" w:rsidRPr="00E26696" w:rsidRDefault="004F0FD2" w:rsidP="004F0FD2">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06ABF5B6" w14:textId="77777777" w:rsidR="004F0FD2" w:rsidRPr="00E26696" w:rsidRDefault="004F0FD2" w:rsidP="004F0FD2">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sidRPr="00E26696">
              <w:rPr>
                <w:rFonts w:ascii="Times New Roman" w:hAnsi="Times New Roman" w:cs="Times New Roman"/>
                <w:b/>
                <w:sz w:val="24"/>
                <w:szCs w:val="24"/>
                <w:lang w:val="kk-KZ"/>
              </w:rPr>
              <w:t>:</w:t>
            </w:r>
            <w:r w:rsidRPr="00E26696">
              <w:rPr>
                <w:rFonts w:ascii="Times New Roman" w:hAnsi="Times New Roman" w:cs="Times New Roman"/>
                <w:sz w:val="24"/>
                <w:szCs w:val="24"/>
                <w:lang w:val="kk-KZ"/>
              </w:rPr>
              <w:t xml:space="preserve"> «</w:t>
            </w:r>
            <w:r>
              <w:rPr>
                <w:rFonts w:ascii="Times New Roman" w:hAnsi="Times New Roman" w:cs="Times New Roman"/>
                <w:sz w:val="24"/>
                <w:szCs w:val="24"/>
                <w:lang w:val="kk-KZ"/>
              </w:rPr>
              <w:t>Футбол</w:t>
            </w:r>
            <w:r w:rsidRPr="00E26696">
              <w:rPr>
                <w:rFonts w:ascii="Times New Roman" w:hAnsi="Times New Roman" w:cs="Times New Roman"/>
                <w:sz w:val="24"/>
                <w:szCs w:val="24"/>
                <w:lang w:val="kk-KZ"/>
              </w:rPr>
              <w:t>»</w:t>
            </w:r>
          </w:p>
          <w:p w14:paraId="0DFDF07B" w14:textId="77777777" w:rsidR="004F0FD2" w:rsidRPr="00E26696" w:rsidRDefault="004F0FD2" w:rsidP="004F0FD2">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61FF5C59" w14:textId="77777777" w:rsidR="004F0FD2" w:rsidRPr="00E26696" w:rsidRDefault="004F0FD2" w:rsidP="004F0FD2">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14:paraId="1C86AEFB" w14:textId="77777777" w:rsidR="004F0FD2" w:rsidRPr="00D623CA" w:rsidRDefault="004F0FD2" w:rsidP="004F0FD2">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75F39531" w14:textId="77777777" w:rsidR="004F0FD2" w:rsidRPr="0002068A" w:rsidRDefault="004F0FD2" w:rsidP="004F0FD2">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Гүл күтімі</w:t>
            </w:r>
          </w:p>
          <w:p w14:paraId="1CAF79FB" w14:textId="77777777" w:rsidR="004F0FD2" w:rsidRDefault="004F0FD2" w:rsidP="004F0FD2">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Еңбекке баулу</w:t>
            </w:r>
          </w:p>
          <w:p w14:paraId="2E79B4A3" w14:textId="12E74B5B" w:rsidR="004F0FD2" w:rsidRPr="0078266D" w:rsidRDefault="004F0FD2" w:rsidP="004F0FD2">
            <w:pPr>
              <w:jc w:val="center"/>
              <w:rPr>
                <w:rFonts w:ascii="Times New Roman" w:hAnsi="Times New Roman" w:cs="Times New Roman"/>
                <w:sz w:val="24"/>
                <w:szCs w:val="24"/>
                <w:lang w:val="kk-KZ"/>
              </w:rPr>
            </w:pPr>
            <w:r>
              <w:rPr>
                <w:rFonts w:ascii="Times New Roman" w:eastAsia="Times New Roman" w:hAnsi="Times New Roman" w:cs="Times New Roman"/>
                <w:sz w:val="24"/>
                <w:szCs w:val="24"/>
                <w:shd w:val="clear" w:color="auto" w:fill="FFFFFF"/>
                <w:lang w:val="kk-KZ"/>
              </w:rPr>
              <w:t>Гүлдердің шаңын сүрту, су құю.</w:t>
            </w:r>
          </w:p>
        </w:tc>
      </w:tr>
      <w:tr w:rsidR="004F0FD2" w:rsidRPr="00B54651" w14:paraId="2B2B02A9" w14:textId="77777777" w:rsidTr="0010758A">
        <w:trPr>
          <w:trHeight w:val="420"/>
        </w:trPr>
        <w:tc>
          <w:tcPr>
            <w:tcW w:w="2664" w:type="dxa"/>
            <w:vMerge w:val="restart"/>
            <w:tcBorders>
              <w:top w:val="single" w:sz="4" w:space="0" w:color="auto"/>
              <w:left w:val="single" w:sz="4" w:space="0" w:color="auto"/>
              <w:bottom w:val="single" w:sz="4" w:space="0" w:color="auto"/>
              <w:right w:val="single" w:sz="4" w:space="0" w:color="auto"/>
            </w:tcBorders>
            <w:hideMark/>
          </w:tcPr>
          <w:p w14:paraId="22627799" w14:textId="77777777" w:rsidR="004F0FD2" w:rsidRPr="00BF0F2E" w:rsidRDefault="004F0FD2" w:rsidP="004F0FD2">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721" w:type="dxa"/>
            <w:tcBorders>
              <w:top w:val="single" w:sz="4" w:space="0" w:color="auto"/>
              <w:left w:val="single" w:sz="4" w:space="0" w:color="auto"/>
              <w:bottom w:val="single" w:sz="4" w:space="0" w:color="auto"/>
              <w:right w:val="single" w:sz="4" w:space="0" w:color="auto"/>
            </w:tcBorders>
            <w:hideMark/>
          </w:tcPr>
          <w:p w14:paraId="3692EE91" w14:textId="77777777" w:rsidR="004F0FD2" w:rsidRDefault="004F0FD2" w:rsidP="004F0FD2">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Қоршаған ортамен таныстыру –</w:t>
            </w:r>
            <w:r w:rsidRPr="005410E9">
              <w:rPr>
                <w:rFonts w:ascii="Times New Roman" w:eastAsia="Calibri" w:hAnsi="Times New Roman" w:cs="Times New Roman"/>
                <w:b/>
                <w:sz w:val="24"/>
                <w:szCs w:val="24"/>
                <w:lang w:val="kk-KZ" w:eastAsia="ru-RU"/>
              </w:rPr>
              <w:lastRenderedPageBreak/>
              <w:t xml:space="preserve">коммуникативтік әрекет </w:t>
            </w:r>
            <w:r w:rsidRPr="005410E9">
              <w:rPr>
                <w:rFonts w:ascii="Times New Roman" w:eastAsia="Calibri" w:hAnsi="Times New Roman" w:cs="Times New Roman"/>
                <w:sz w:val="24"/>
                <w:szCs w:val="24"/>
                <w:lang w:val="kk-KZ" w:eastAsia="ru-RU"/>
              </w:rPr>
              <w:t>Күз мезгіліне байланысты мақал мәтел жаттату.</w:t>
            </w:r>
          </w:p>
          <w:p w14:paraId="3DD6FD2E" w14:textId="04C20256" w:rsidR="004F0FD2" w:rsidRPr="003F3B91" w:rsidRDefault="0010758A" w:rsidP="004F0FD2">
            <w:pPr>
              <w:rPr>
                <w:rFonts w:ascii="Times New Roman" w:hAnsi="Times New Roman" w:cs="Times New Roman"/>
                <w:sz w:val="24"/>
                <w:szCs w:val="28"/>
                <w:lang w:val="kk-KZ"/>
              </w:rPr>
            </w:pPr>
            <w:r>
              <w:rPr>
                <w:rFonts w:ascii="Times New Roman" w:eastAsia="Calibri" w:hAnsi="Times New Roman" w:cs="Times New Roman"/>
                <w:sz w:val="24"/>
                <w:szCs w:val="24"/>
                <w:lang w:val="kk-KZ" w:eastAsia="ru-RU"/>
              </w:rPr>
              <w:t>Айым мен Мелек</w:t>
            </w:r>
          </w:p>
        </w:tc>
        <w:tc>
          <w:tcPr>
            <w:tcW w:w="2412" w:type="dxa"/>
            <w:gridSpan w:val="2"/>
            <w:tcBorders>
              <w:top w:val="single" w:sz="4" w:space="0" w:color="auto"/>
              <w:left w:val="single" w:sz="4" w:space="0" w:color="auto"/>
              <w:bottom w:val="single" w:sz="4" w:space="0" w:color="auto"/>
              <w:right w:val="single" w:sz="4" w:space="0" w:color="auto"/>
            </w:tcBorders>
          </w:tcPr>
          <w:p w14:paraId="7BBB92A4" w14:textId="77777777" w:rsidR="004F0FD2" w:rsidRPr="005410E9" w:rsidRDefault="004F0FD2" w:rsidP="004F0FD2">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lastRenderedPageBreak/>
              <w:t xml:space="preserve">Математика негіздері –  </w:t>
            </w:r>
            <w:r w:rsidRPr="005410E9">
              <w:rPr>
                <w:rFonts w:ascii="Times New Roman" w:eastAsia="Calibri" w:hAnsi="Times New Roman" w:cs="Times New Roman"/>
                <w:b/>
                <w:sz w:val="24"/>
                <w:szCs w:val="24"/>
                <w:lang w:val="kk-KZ" w:eastAsia="ru-RU"/>
              </w:rPr>
              <w:lastRenderedPageBreak/>
              <w:t>танымдық әрекет</w:t>
            </w:r>
          </w:p>
          <w:p w14:paraId="65F5A1F9" w14:textId="77777777" w:rsidR="004F0FD2" w:rsidRDefault="004F0FD2" w:rsidP="004F0FD2">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Геометриялық пішіндерді қайталау.</w:t>
            </w:r>
          </w:p>
          <w:p w14:paraId="1B53CC2A" w14:textId="0E20B687" w:rsidR="004F0FD2" w:rsidRPr="003F3B91" w:rsidRDefault="0010758A" w:rsidP="004F0FD2">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Мариям мен Али</w:t>
            </w:r>
          </w:p>
        </w:tc>
        <w:tc>
          <w:tcPr>
            <w:tcW w:w="2444" w:type="dxa"/>
            <w:gridSpan w:val="3"/>
            <w:tcBorders>
              <w:top w:val="single" w:sz="4" w:space="0" w:color="auto"/>
              <w:left w:val="single" w:sz="4" w:space="0" w:color="auto"/>
              <w:bottom w:val="single" w:sz="4" w:space="0" w:color="auto"/>
              <w:right w:val="single" w:sz="4" w:space="0" w:color="auto"/>
            </w:tcBorders>
            <w:hideMark/>
          </w:tcPr>
          <w:p w14:paraId="78CC20A6" w14:textId="77777777" w:rsidR="004F0FD2" w:rsidRPr="005410E9" w:rsidRDefault="004F0FD2" w:rsidP="004F0FD2">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lastRenderedPageBreak/>
              <w:t xml:space="preserve">Сөйлеуді дамыту– коммуникативтік </w:t>
            </w:r>
            <w:r w:rsidRPr="005410E9">
              <w:rPr>
                <w:rFonts w:ascii="Times New Roman" w:eastAsia="Calibri" w:hAnsi="Times New Roman" w:cs="Times New Roman"/>
                <w:b/>
                <w:sz w:val="24"/>
                <w:szCs w:val="24"/>
                <w:lang w:val="kk-KZ" w:eastAsia="ru-RU"/>
              </w:rPr>
              <w:lastRenderedPageBreak/>
              <w:t xml:space="preserve">әрекет </w:t>
            </w:r>
            <w:r w:rsidRPr="005410E9">
              <w:rPr>
                <w:rFonts w:ascii="Times New Roman" w:eastAsia="Calibri" w:hAnsi="Times New Roman" w:cs="Times New Roman"/>
                <w:sz w:val="24"/>
                <w:szCs w:val="24"/>
                <w:lang w:val="kk-KZ" w:eastAsia="ru-RU"/>
              </w:rPr>
              <w:t>Қазақ тілітуралы мақал-мәтелдер айту.</w:t>
            </w:r>
          </w:p>
          <w:p w14:paraId="4A0D85C0" w14:textId="77777777" w:rsidR="004F0FD2" w:rsidRDefault="004F0FD2" w:rsidP="004F0FD2">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Тіл-көңілдің кілті.</w:t>
            </w:r>
          </w:p>
          <w:p w14:paraId="03D103ED" w14:textId="3BDD1B79" w:rsidR="004F0FD2" w:rsidRPr="003F3B91" w:rsidRDefault="0010758A" w:rsidP="004F0FD2">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Айсана мен Аяла</w:t>
            </w:r>
            <w:r w:rsidR="004F0FD2">
              <w:rPr>
                <w:rFonts w:ascii="Times New Roman" w:eastAsia="Calibri" w:hAnsi="Times New Roman" w:cs="Times New Roman"/>
                <w:sz w:val="24"/>
                <w:szCs w:val="24"/>
                <w:lang w:val="kk-KZ" w:eastAsia="ru-RU"/>
              </w:rPr>
              <w:t xml:space="preserve"> </w:t>
            </w:r>
          </w:p>
        </w:tc>
        <w:tc>
          <w:tcPr>
            <w:tcW w:w="2589" w:type="dxa"/>
            <w:gridSpan w:val="2"/>
            <w:tcBorders>
              <w:top w:val="single" w:sz="4" w:space="0" w:color="auto"/>
              <w:left w:val="single" w:sz="4" w:space="0" w:color="auto"/>
              <w:bottom w:val="single" w:sz="4" w:space="0" w:color="auto"/>
              <w:right w:val="single" w:sz="4" w:space="0" w:color="auto"/>
            </w:tcBorders>
            <w:hideMark/>
          </w:tcPr>
          <w:p w14:paraId="0490412A" w14:textId="77777777" w:rsidR="004F0FD2" w:rsidRDefault="004F0FD2" w:rsidP="004F0FD2">
            <w:pPr>
              <w:shd w:val="clear" w:color="auto" w:fill="F5F5F5"/>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lastRenderedPageBreak/>
              <w:t xml:space="preserve">Көркем әдебиет, сөйлеуді дамыту - </w:t>
            </w:r>
            <w:r w:rsidRPr="005410E9">
              <w:rPr>
                <w:rFonts w:ascii="Times New Roman" w:eastAsia="Calibri" w:hAnsi="Times New Roman" w:cs="Times New Roman"/>
                <w:b/>
                <w:sz w:val="24"/>
                <w:szCs w:val="24"/>
                <w:lang w:val="kk-KZ" w:eastAsia="ru-RU"/>
              </w:rPr>
              <w:lastRenderedPageBreak/>
              <w:t xml:space="preserve">коммуникативтік  әрекет </w:t>
            </w:r>
            <w:r w:rsidRPr="005410E9">
              <w:rPr>
                <w:rFonts w:ascii="Times New Roman" w:eastAsia="Calibri" w:hAnsi="Times New Roman" w:cs="Times New Roman"/>
                <w:sz w:val="24"/>
                <w:szCs w:val="24"/>
                <w:lang w:val="kk-KZ" w:eastAsia="ru-RU"/>
              </w:rPr>
              <w:t>«Қарлығаш пен дәуіт» ертегісін  айтып беруге үйрету.</w:t>
            </w:r>
          </w:p>
          <w:p w14:paraId="2D20A63A" w14:textId="1A1B079F" w:rsidR="004F0FD2" w:rsidRPr="00655559" w:rsidRDefault="0010758A" w:rsidP="004F0FD2">
            <w:pPr>
              <w:shd w:val="clear" w:color="auto" w:fill="F5F5F5"/>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Искандер мен Бексұлтан</w:t>
            </w:r>
            <w:r w:rsidR="004F0FD2">
              <w:rPr>
                <w:rFonts w:ascii="Times New Roman" w:eastAsia="Calibri" w:hAnsi="Times New Roman" w:cs="Times New Roman"/>
                <w:sz w:val="24"/>
                <w:szCs w:val="24"/>
                <w:lang w:val="kk-KZ" w:eastAsia="ru-RU"/>
              </w:rPr>
              <w:t xml:space="preserve"> </w:t>
            </w:r>
          </w:p>
        </w:tc>
        <w:tc>
          <w:tcPr>
            <w:tcW w:w="3018" w:type="dxa"/>
            <w:gridSpan w:val="3"/>
            <w:tcBorders>
              <w:top w:val="single" w:sz="4" w:space="0" w:color="auto"/>
              <w:left w:val="single" w:sz="4" w:space="0" w:color="auto"/>
              <w:bottom w:val="single" w:sz="4" w:space="0" w:color="auto"/>
              <w:right w:val="single" w:sz="4" w:space="0" w:color="auto"/>
            </w:tcBorders>
            <w:hideMark/>
          </w:tcPr>
          <w:p w14:paraId="5895BADD" w14:textId="77777777" w:rsidR="004F0FD2" w:rsidRDefault="004F0FD2" w:rsidP="004F0FD2">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lastRenderedPageBreak/>
              <w:t>Қоршаған ортамен таныстыру –</w:t>
            </w:r>
            <w:r w:rsidRPr="005410E9">
              <w:rPr>
                <w:rFonts w:ascii="Times New Roman" w:eastAsia="Calibri" w:hAnsi="Times New Roman" w:cs="Times New Roman"/>
                <w:b/>
                <w:sz w:val="24"/>
                <w:szCs w:val="24"/>
                <w:lang w:val="kk-KZ" w:eastAsia="ru-RU"/>
              </w:rPr>
              <w:lastRenderedPageBreak/>
              <w:t xml:space="preserve">коммуникативтік әрекет </w:t>
            </w:r>
            <w:r w:rsidRPr="005410E9">
              <w:rPr>
                <w:rFonts w:ascii="Times New Roman" w:eastAsia="Calibri" w:hAnsi="Times New Roman" w:cs="Times New Roman"/>
                <w:sz w:val="24"/>
                <w:szCs w:val="24"/>
                <w:lang w:val="kk-KZ" w:eastAsia="ru-RU"/>
              </w:rPr>
              <w:t xml:space="preserve"> бөлме гүлдеріне күтім жасауға қалыптастыру.</w:t>
            </w:r>
          </w:p>
          <w:p w14:paraId="032E882E" w14:textId="42991C73" w:rsidR="004F0FD2" w:rsidRPr="00655559" w:rsidRDefault="0010758A" w:rsidP="004F0FD2">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Ислам мен Мелек</w:t>
            </w:r>
          </w:p>
        </w:tc>
      </w:tr>
      <w:tr w:rsidR="0010758A" w:rsidRPr="009F719C" w14:paraId="4DE3F024" w14:textId="77777777" w:rsidTr="0010758A">
        <w:trPr>
          <w:trHeight w:val="416"/>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2C11DED8" w14:textId="77777777" w:rsidR="0010758A" w:rsidRPr="006C4D8E" w:rsidRDefault="0010758A" w:rsidP="0010758A">
            <w:pPr>
              <w:rPr>
                <w:rFonts w:ascii="Times New Roman" w:hAnsi="Times New Roman" w:cs="Times New Roman"/>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65725524" w14:textId="77777777" w:rsidR="0010758A" w:rsidRPr="00BF0F2E" w:rsidRDefault="0010758A" w:rsidP="001075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6E39332C" w14:textId="77777777" w:rsidR="0010758A" w:rsidRDefault="0010758A" w:rsidP="0010758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236D0ACF" w14:textId="77777777" w:rsidR="0010758A" w:rsidRPr="00BF0F2E" w:rsidRDefault="0010758A" w:rsidP="001075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02A12F9C" w14:textId="2944695D" w:rsidR="0010758A" w:rsidRPr="00BF0F2E" w:rsidRDefault="0010758A" w:rsidP="0010758A">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412" w:type="dxa"/>
            <w:gridSpan w:val="2"/>
            <w:tcBorders>
              <w:top w:val="single" w:sz="4" w:space="0" w:color="auto"/>
              <w:left w:val="single" w:sz="4" w:space="0" w:color="auto"/>
              <w:bottom w:val="single" w:sz="4" w:space="0" w:color="auto"/>
              <w:right w:val="single" w:sz="4" w:space="0" w:color="auto"/>
            </w:tcBorders>
          </w:tcPr>
          <w:p w14:paraId="7ACA886F" w14:textId="1221A95B" w:rsidR="0010758A" w:rsidRPr="00BF0F2E" w:rsidRDefault="00836795" w:rsidP="0010758A">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Айлана мен Раянаға </w:t>
            </w:r>
            <w:r w:rsidR="0010758A" w:rsidRPr="00BF0F2E">
              <w:rPr>
                <w:rFonts w:ascii="Times New Roman" w:hAnsi="Times New Roman" w:cs="Times New Roman"/>
                <w:b/>
                <w:bCs/>
                <w:sz w:val="24"/>
                <w:szCs w:val="24"/>
                <w:lang w:val="kk-KZ"/>
              </w:rPr>
              <w:t>қазақ тілінде сөйлеуді үйретуді жалғастыру.</w:t>
            </w:r>
          </w:p>
        </w:tc>
        <w:tc>
          <w:tcPr>
            <w:tcW w:w="2444" w:type="dxa"/>
            <w:gridSpan w:val="3"/>
            <w:tcBorders>
              <w:top w:val="single" w:sz="4" w:space="0" w:color="auto"/>
              <w:left w:val="single" w:sz="4" w:space="0" w:color="auto"/>
              <w:bottom w:val="single" w:sz="4" w:space="0" w:color="auto"/>
              <w:right w:val="single" w:sz="4" w:space="0" w:color="auto"/>
            </w:tcBorders>
            <w:hideMark/>
          </w:tcPr>
          <w:p w14:paraId="58076586" w14:textId="77777777" w:rsidR="0010758A" w:rsidRPr="00BF0F2E" w:rsidRDefault="0010758A" w:rsidP="001075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2ECEB39A" w14:textId="77777777" w:rsidR="0010758A" w:rsidRDefault="0010758A" w:rsidP="0010758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4ACCE054" w14:textId="77777777" w:rsidR="0010758A" w:rsidRPr="00BF0F2E" w:rsidRDefault="0010758A" w:rsidP="001075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1038F41F" w14:textId="30C6D800" w:rsidR="0010758A" w:rsidRPr="00BF0F2E" w:rsidRDefault="0010758A" w:rsidP="0010758A">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hideMark/>
          </w:tcPr>
          <w:p w14:paraId="14B4842C" w14:textId="77777777" w:rsidR="0010758A" w:rsidRPr="00BF0F2E" w:rsidRDefault="0010758A" w:rsidP="0010758A">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6C3F5A0F" w14:textId="77777777" w:rsidR="0010758A" w:rsidRDefault="0010758A" w:rsidP="0010758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Сұрымбай Али</w:t>
            </w:r>
          </w:p>
          <w:p w14:paraId="1CE4EB8E" w14:textId="556ED5A1" w:rsidR="0010758A" w:rsidRPr="00BF0F2E" w:rsidRDefault="0010758A" w:rsidP="001075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3018" w:type="dxa"/>
            <w:gridSpan w:val="3"/>
            <w:tcBorders>
              <w:top w:val="single" w:sz="4" w:space="0" w:color="auto"/>
              <w:left w:val="single" w:sz="4" w:space="0" w:color="auto"/>
              <w:bottom w:val="single" w:sz="4" w:space="0" w:color="auto"/>
              <w:right w:val="single" w:sz="4" w:space="0" w:color="auto"/>
            </w:tcBorders>
            <w:hideMark/>
          </w:tcPr>
          <w:p w14:paraId="4615C0C2" w14:textId="77777777" w:rsidR="0010758A" w:rsidRPr="00BF0F2E" w:rsidRDefault="0010758A" w:rsidP="0010758A">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4B90A9EB" w14:textId="77777777" w:rsidR="0010758A" w:rsidRDefault="0010758A" w:rsidP="0010758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Оралдыева Мелек</w:t>
            </w:r>
          </w:p>
          <w:p w14:paraId="30E4A03C" w14:textId="07D3753D" w:rsidR="0010758A" w:rsidRPr="00BF0F2E" w:rsidRDefault="0010758A" w:rsidP="0010758A">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4F0FD2" w:rsidRPr="00BF0F2E" w14:paraId="671FEEDF" w14:textId="77777777" w:rsidTr="004F0FD2">
        <w:trPr>
          <w:trHeight w:val="75"/>
        </w:trPr>
        <w:tc>
          <w:tcPr>
            <w:tcW w:w="2664" w:type="dxa"/>
            <w:tcBorders>
              <w:top w:val="single" w:sz="4" w:space="0" w:color="auto"/>
              <w:left w:val="single" w:sz="4" w:space="0" w:color="auto"/>
              <w:bottom w:val="single" w:sz="4" w:space="0" w:color="auto"/>
              <w:right w:val="single" w:sz="4" w:space="0" w:color="auto"/>
            </w:tcBorders>
            <w:hideMark/>
          </w:tcPr>
          <w:p w14:paraId="3C8086D2" w14:textId="77777777" w:rsidR="004F0FD2" w:rsidRPr="00BF0F2E" w:rsidRDefault="004F0FD2" w:rsidP="004F0FD2">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29C0F5CA" w14:textId="77777777" w:rsidR="004F0FD2" w:rsidRDefault="004F0FD2" w:rsidP="004F0FD2">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6AA21581" w14:textId="77777777" w:rsidR="004F0FD2" w:rsidRPr="00AE58D3" w:rsidRDefault="004F0FD2" w:rsidP="004F0FD2">
            <w:pPr>
              <w:jc w:val="center"/>
              <w:rPr>
                <w:rFonts w:ascii="Times New Roman" w:hAnsi="Times New Roman" w:cs="Times New Roman"/>
                <w:sz w:val="24"/>
                <w:szCs w:val="24"/>
                <w:lang w:val="kk-KZ"/>
              </w:rPr>
            </w:pPr>
          </w:p>
        </w:tc>
      </w:tr>
      <w:tr w:rsidR="004F0FD2" w:rsidRPr="00FB13F4" w14:paraId="38D5B086" w14:textId="77777777" w:rsidTr="004F0FD2">
        <w:trPr>
          <w:trHeight w:val="640"/>
        </w:trPr>
        <w:tc>
          <w:tcPr>
            <w:tcW w:w="2664" w:type="dxa"/>
            <w:tcBorders>
              <w:top w:val="single" w:sz="4" w:space="0" w:color="auto"/>
              <w:left w:val="single" w:sz="4" w:space="0" w:color="auto"/>
              <w:bottom w:val="single" w:sz="4" w:space="0" w:color="auto"/>
              <w:right w:val="single" w:sz="4" w:space="0" w:color="auto"/>
            </w:tcBorders>
          </w:tcPr>
          <w:p w14:paraId="4F1BC843" w14:textId="77777777" w:rsidR="004F0FD2" w:rsidRPr="00BF0F2E" w:rsidRDefault="004F0FD2" w:rsidP="004F0FD2">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721" w:type="dxa"/>
            <w:tcBorders>
              <w:top w:val="single" w:sz="4" w:space="0" w:color="auto"/>
              <w:left w:val="single" w:sz="4" w:space="0" w:color="auto"/>
              <w:bottom w:val="single" w:sz="4" w:space="0" w:color="auto"/>
              <w:right w:val="single" w:sz="4" w:space="0" w:color="auto"/>
            </w:tcBorders>
          </w:tcPr>
          <w:p w14:paraId="77DE97B7" w14:textId="77777777" w:rsidR="004F0FD2" w:rsidRPr="00BB6743" w:rsidRDefault="004F0FD2" w:rsidP="004F0FD2">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 жатқанда ас үйге кірме, тамақ ыстық күйіп қаласың</w:t>
            </w:r>
          </w:p>
        </w:tc>
        <w:tc>
          <w:tcPr>
            <w:tcW w:w="2336" w:type="dxa"/>
            <w:tcBorders>
              <w:top w:val="single" w:sz="4" w:space="0" w:color="auto"/>
              <w:left w:val="single" w:sz="4" w:space="0" w:color="auto"/>
              <w:bottom w:val="single" w:sz="4" w:space="0" w:color="auto"/>
              <w:right w:val="single" w:sz="4" w:space="0" w:color="auto"/>
            </w:tcBorders>
          </w:tcPr>
          <w:p w14:paraId="316F3E78" w14:textId="77777777" w:rsidR="004F0FD2" w:rsidRPr="009E20DD" w:rsidRDefault="004F0FD2" w:rsidP="004F0FD2">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c>
          <w:tcPr>
            <w:tcW w:w="2578" w:type="dxa"/>
            <w:gridSpan w:val="5"/>
            <w:tcBorders>
              <w:top w:val="single" w:sz="4" w:space="0" w:color="auto"/>
              <w:left w:val="single" w:sz="4" w:space="0" w:color="auto"/>
              <w:bottom w:val="single" w:sz="4" w:space="0" w:color="auto"/>
              <w:right w:val="single" w:sz="4" w:space="0" w:color="auto"/>
            </w:tcBorders>
          </w:tcPr>
          <w:p w14:paraId="13BC4628" w14:textId="77777777" w:rsidR="004F0FD2" w:rsidRPr="000906C1" w:rsidRDefault="004F0FD2" w:rsidP="004F0FD2">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Далада жауын жауғанда, жауын астында ойнауға болмайды.</w:t>
            </w:r>
          </w:p>
          <w:p w14:paraId="38DC27BA" w14:textId="77777777" w:rsidR="004F0FD2" w:rsidRPr="009E20DD" w:rsidRDefault="004F0FD2" w:rsidP="004F0FD2">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Суық тиеді.</w:t>
            </w:r>
          </w:p>
        </w:tc>
        <w:tc>
          <w:tcPr>
            <w:tcW w:w="2542" w:type="dxa"/>
            <w:gridSpan w:val="2"/>
            <w:tcBorders>
              <w:top w:val="single" w:sz="4" w:space="0" w:color="auto"/>
              <w:left w:val="single" w:sz="4" w:space="0" w:color="auto"/>
              <w:bottom w:val="single" w:sz="4" w:space="0" w:color="auto"/>
              <w:right w:val="single" w:sz="4" w:space="0" w:color="auto"/>
            </w:tcBorders>
          </w:tcPr>
          <w:p w14:paraId="70ECD113" w14:textId="77777777" w:rsidR="004F0FD2" w:rsidRPr="009E20DD" w:rsidRDefault="004F0FD2" w:rsidP="004F0FD2">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Жауыннан қалған көлшікпен ойнауға болмайды, лас су үстіңді бүлдіреді,аяғыңа су кіру мүмкін.</w:t>
            </w:r>
          </w:p>
        </w:tc>
        <w:tc>
          <w:tcPr>
            <w:tcW w:w="3007" w:type="dxa"/>
            <w:gridSpan w:val="2"/>
            <w:tcBorders>
              <w:top w:val="single" w:sz="4" w:space="0" w:color="auto"/>
              <w:left w:val="single" w:sz="4" w:space="0" w:color="auto"/>
              <w:bottom w:val="single" w:sz="4" w:space="0" w:color="auto"/>
              <w:right w:val="single" w:sz="4" w:space="0" w:color="auto"/>
            </w:tcBorders>
          </w:tcPr>
          <w:p w14:paraId="481DC32F" w14:textId="77777777" w:rsidR="004F0FD2" w:rsidRPr="0023683F" w:rsidRDefault="004F0FD2" w:rsidP="004F0FD2">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r>
      <w:tr w:rsidR="004F0FD2" w:rsidRPr="00BF0F2E" w14:paraId="51B7186D" w14:textId="77777777" w:rsidTr="004F0FD2">
        <w:tc>
          <w:tcPr>
            <w:tcW w:w="2664" w:type="dxa"/>
            <w:tcBorders>
              <w:top w:val="single" w:sz="4" w:space="0" w:color="auto"/>
              <w:left w:val="single" w:sz="4" w:space="0" w:color="auto"/>
              <w:bottom w:val="single" w:sz="4" w:space="0" w:color="auto"/>
              <w:right w:val="single" w:sz="4" w:space="0" w:color="auto"/>
            </w:tcBorders>
            <w:hideMark/>
          </w:tcPr>
          <w:p w14:paraId="78E1E556" w14:textId="77777777" w:rsidR="004F0FD2" w:rsidRPr="00BF0F2E" w:rsidRDefault="004F0FD2" w:rsidP="004F0FD2">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0D27FA39" w14:textId="77777777" w:rsidR="004F0FD2" w:rsidRPr="00BF0F2E" w:rsidRDefault="004F0FD2" w:rsidP="004F0FD2">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4F0FD2" w:rsidRPr="009F719C" w14:paraId="420C4F40" w14:textId="77777777" w:rsidTr="0010758A">
        <w:trPr>
          <w:trHeight w:val="420"/>
        </w:trPr>
        <w:tc>
          <w:tcPr>
            <w:tcW w:w="2664" w:type="dxa"/>
            <w:tcBorders>
              <w:top w:val="single" w:sz="4" w:space="0" w:color="auto"/>
              <w:left w:val="single" w:sz="4" w:space="0" w:color="auto"/>
              <w:bottom w:val="single" w:sz="4" w:space="0" w:color="auto"/>
              <w:right w:val="single" w:sz="4" w:space="0" w:color="auto"/>
            </w:tcBorders>
            <w:hideMark/>
          </w:tcPr>
          <w:p w14:paraId="7830DE84" w14:textId="77777777" w:rsidR="004F0FD2" w:rsidRPr="00BF0F2E" w:rsidRDefault="004F0FD2" w:rsidP="004F0FD2">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721" w:type="dxa"/>
            <w:tcBorders>
              <w:top w:val="single" w:sz="4" w:space="0" w:color="auto"/>
              <w:left w:val="single" w:sz="4" w:space="0" w:color="auto"/>
              <w:bottom w:val="single" w:sz="4" w:space="0" w:color="auto"/>
              <w:right w:val="single" w:sz="4" w:space="0" w:color="auto"/>
            </w:tcBorders>
            <w:hideMark/>
          </w:tcPr>
          <w:p w14:paraId="05D574C1" w14:textId="77777777" w:rsidR="004F0FD2" w:rsidRPr="006F6230" w:rsidRDefault="004F0FD2" w:rsidP="0010758A">
            <w:pPr>
              <w:rPr>
                <w:rFonts w:ascii="Times New Roman" w:hAnsi="Times New Roman" w:cs="Times New Roman"/>
                <w:b/>
                <w:iCs/>
                <w:sz w:val="24"/>
                <w:szCs w:val="24"/>
                <w:lang w:val="kk-KZ"/>
              </w:rPr>
            </w:pPr>
            <w:r w:rsidRPr="004C4E18">
              <w:rPr>
                <w:rFonts w:ascii="Times New Roman" w:hAnsi="Times New Roman" w:cs="Times New Roman"/>
                <w:b/>
                <w:iCs/>
                <w:sz w:val="24"/>
                <w:szCs w:val="24"/>
              </w:rPr>
              <w:t>Серуен№</w:t>
            </w:r>
            <w:r>
              <w:rPr>
                <w:rFonts w:ascii="Times New Roman" w:hAnsi="Times New Roman" w:cs="Times New Roman"/>
                <w:b/>
                <w:iCs/>
                <w:sz w:val="24"/>
                <w:szCs w:val="24"/>
                <w:lang w:val="kk-KZ"/>
              </w:rPr>
              <w:t>26</w:t>
            </w:r>
          </w:p>
          <w:p w14:paraId="68ECBAE5" w14:textId="77777777" w:rsidR="004F0FD2" w:rsidRPr="006F6230" w:rsidRDefault="004F0FD2" w:rsidP="0010758A">
            <w:pP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«Қу түлкі»</w:t>
            </w:r>
          </w:p>
          <w:p w14:paraId="5CCAD887" w14:textId="77777777" w:rsidR="004F0FD2" w:rsidRPr="006F6230" w:rsidRDefault="004F0FD2" w:rsidP="0010758A">
            <w:pP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балларды тез жүгіруге, айналасын бағдарлай білуге үйрету.</w:t>
            </w:r>
          </w:p>
          <w:p w14:paraId="6CE19E1D" w14:textId="77777777" w:rsidR="004F0FD2" w:rsidRPr="008E18C4" w:rsidRDefault="004F0FD2" w:rsidP="0010758A">
            <w:pPr>
              <w:ind w:left="60"/>
              <w:rPr>
                <w:rFonts w:ascii="Times New Roman" w:hAnsi="Times New Roman" w:cs="Times New Roman"/>
                <w:color w:val="000000"/>
                <w:sz w:val="24"/>
                <w:szCs w:val="24"/>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267BAE08" w14:textId="77777777" w:rsidR="004F0FD2" w:rsidRPr="006F6230" w:rsidRDefault="004F0FD2" w:rsidP="0010758A">
            <w:pPr>
              <w:rPr>
                <w:rFonts w:ascii="Times New Roman" w:hAnsi="Times New Roman" w:cs="Times New Roman"/>
                <w:b/>
                <w:iCs/>
                <w:sz w:val="24"/>
                <w:szCs w:val="24"/>
                <w:lang w:val="kk-KZ"/>
              </w:rPr>
            </w:pPr>
            <w:r w:rsidRPr="004C4E18">
              <w:rPr>
                <w:rFonts w:ascii="Times New Roman" w:hAnsi="Times New Roman" w:cs="Times New Roman"/>
                <w:b/>
                <w:iCs/>
                <w:sz w:val="24"/>
                <w:szCs w:val="24"/>
              </w:rPr>
              <w:t>Серуен№</w:t>
            </w:r>
            <w:r>
              <w:rPr>
                <w:rFonts w:ascii="Times New Roman" w:hAnsi="Times New Roman" w:cs="Times New Roman"/>
                <w:b/>
                <w:iCs/>
                <w:sz w:val="24"/>
                <w:szCs w:val="24"/>
                <w:lang w:val="kk-KZ"/>
              </w:rPr>
              <w:t>19</w:t>
            </w:r>
          </w:p>
          <w:p w14:paraId="71D0272B" w14:textId="77777777" w:rsidR="004F0FD2" w:rsidRPr="009245B7" w:rsidRDefault="004F0FD2" w:rsidP="0010758A">
            <w:pPr>
              <w:spacing w:line="0" w:lineRule="atLeast"/>
              <w:rPr>
                <w:rFonts w:ascii="Times New Roman" w:hAnsi="Times New Roman" w:cs="Times New Roman"/>
                <w:b/>
                <w:sz w:val="24"/>
                <w:szCs w:val="24"/>
              </w:rPr>
            </w:pPr>
            <w:r w:rsidRPr="009245B7">
              <w:rPr>
                <w:rFonts w:ascii="Times New Roman" w:hAnsi="Times New Roman" w:cs="Times New Roman"/>
                <w:b/>
                <w:sz w:val="24"/>
                <w:szCs w:val="24"/>
              </w:rPr>
              <w:t>Қимылды ойын: «Ақ серек, көк серек».</w:t>
            </w:r>
          </w:p>
          <w:p w14:paraId="597B9AA6" w14:textId="78CD09A3" w:rsidR="004F0FD2" w:rsidRPr="004C4E18" w:rsidRDefault="004F0FD2" w:rsidP="0010758A">
            <w:pPr>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Тәрбиеші көмегімен, ойын  ережесін бұлжытпай орындау.</w:t>
            </w:r>
          </w:p>
          <w:p w14:paraId="75E8C039" w14:textId="77777777" w:rsidR="004F0FD2" w:rsidRPr="000179CA" w:rsidRDefault="004F0FD2" w:rsidP="0010758A">
            <w:pPr>
              <w:rPr>
                <w:rFonts w:ascii="Times New Roman" w:hAnsi="Times New Roman" w:cs="Times New Roman"/>
                <w:color w:val="000000"/>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hideMark/>
          </w:tcPr>
          <w:p w14:paraId="7D233673" w14:textId="77777777" w:rsidR="004F0FD2" w:rsidRPr="006F6230" w:rsidRDefault="004F0FD2" w:rsidP="0010758A">
            <w:pPr>
              <w:spacing w:line="0" w:lineRule="atLeast"/>
              <w:rPr>
                <w:rFonts w:ascii="Times New Roman" w:hAnsi="Times New Roman" w:cs="Times New Roman"/>
                <w:sz w:val="24"/>
                <w:szCs w:val="24"/>
                <w:lang w:val="kk-KZ"/>
              </w:rPr>
            </w:pPr>
            <w:r w:rsidRPr="000179CA">
              <w:rPr>
                <w:rFonts w:ascii="Times New Roman" w:hAnsi="Times New Roman" w:cs="Times New Roman"/>
                <w:b/>
                <w:iCs/>
                <w:sz w:val="24"/>
                <w:szCs w:val="24"/>
                <w:lang w:val="kk-KZ"/>
              </w:rPr>
              <w:t>Серуен№2</w:t>
            </w:r>
            <w:r>
              <w:rPr>
                <w:rFonts w:ascii="Times New Roman" w:hAnsi="Times New Roman" w:cs="Times New Roman"/>
                <w:b/>
                <w:iCs/>
                <w:sz w:val="24"/>
                <w:szCs w:val="24"/>
                <w:lang w:val="kk-KZ"/>
              </w:rPr>
              <w:t>0</w:t>
            </w:r>
          </w:p>
          <w:p w14:paraId="4AECE1C6" w14:textId="77777777" w:rsidR="004F0FD2" w:rsidRPr="006F6230" w:rsidRDefault="004F0FD2" w:rsidP="0010758A">
            <w:pPr>
              <w:rPr>
                <w:rFonts w:ascii="Times New Roman" w:hAnsi="Times New Roman" w:cs="Times New Roman"/>
                <w:sz w:val="24"/>
                <w:szCs w:val="24"/>
                <w:lang w:val="kk-KZ"/>
              </w:rPr>
            </w:pPr>
            <w:r w:rsidRPr="006F6230">
              <w:rPr>
                <w:rFonts w:ascii="Times New Roman" w:hAnsi="Times New Roman" w:cs="Times New Roman"/>
                <w:b/>
                <w:bCs/>
                <w:sz w:val="24"/>
                <w:szCs w:val="24"/>
                <w:lang w:val="kk-KZ"/>
              </w:rPr>
              <w:t>Тапсырма:</w:t>
            </w:r>
            <w:r w:rsidRPr="006F6230">
              <w:rPr>
                <w:rFonts w:ascii="Times New Roman" w:hAnsi="Times New Roman" w:cs="Times New Roman"/>
                <w:sz w:val="24"/>
                <w:szCs w:val="24"/>
                <w:lang w:val="kk-KZ"/>
              </w:rPr>
              <w:t xml:space="preserve"> «Мен және көше» тақырыбына сурет салу.</w:t>
            </w:r>
          </w:p>
          <w:p w14:paraId="7C9E367A" w14:textId="77777777" w:rsidR="004F0FD2" w:rsidRPr="006F6230" w:rsidRDefault="004F0FD2" w:rsidP="0010758A">
            <w:pPr>
              <w:textAlignment w:val="baseline"/>
              <w:rPr>
                <w:rFonts w:ascii="Times New Roman" w:hAnsi="Times New Roman" w:cs="Times New Roman"/>
                <w:b/>
                <w:bCs/>
                <w:color w:val="000000" w:themeColor="text1"/>
                <w:kern w:val="24"/>
                <w:sz w:val="24"/>
                <w:szCs w:val="24"/>
                <w:lang w:val="kk-KZ"/>
              </w:rPr>
            </w:pPr>
            <w:r w:rsidRPr="006F6230">
              <w:rPr>
                <w:rFonts w:ascii="Times New Roman" w:hAnsi="Times New Roman" w:cs="Times New Roman"/>
                <w:b/>
                <w:bCs/>
                <w:color w:val="000000" w:themeColor="text1"/>
                <w:kern w:val="24"/>
                <w:sz w:val="24"/>
                <w:szCs w:val="24"/>
                <w:lang w:val="kk-KZ"/>
              </w:rPr>
              <w:t xml:space="preserve"> </w:t>
            </w:r>
          </w:p>
        </w:tc>
        <w:tc>
          <w:tcPr>
            <w:tcW w:w="2589" w:type="dxa"/>
            <w:gridSpan w:val="2"/>
            <w:tcBorders>
              <w:top w:val="single" w:sz="4" w:space="0" w:color="auto"/>
              <w:left w:val="single" w:sz="4" w:space="0" w:color="auto"/>
              <w:bottom w:val="single" w:sz="4" w:space="0" w:color="auto"/>
              <w:right w:val="single" w:sz="4" w:space="0" w:color="auto"/>
            </w:tcBorders>
            <w:hideMark/>
          </w:tcPr>
          <w:p w14:paraId="5C9CE672" w14:textId="77777777" w:rsidR="004F0FD2" w:rsidRPr="000179CA" w:rsidRDefault="004F0FD2" w:rsidP="0010758A">
            <w:pPr>
              <w:rPr>
                <w:rFonts w:ascii="Times New Roman" w:hAnsi="Times New Roman" w:cs="Times New Roman"/>
                <w:b/>
                <w:iCs/>
                <w:sz w:val="24"/>
                <w:szCs w:val="24"/>
                <w:lang w:val="kk-KZ"/>
              </w:rPr>
            </w:pPr>
            <w:r w:rsidRPr="000179CA">
              <w:rPr>
                <w:rFonts w:ascii="Times New Roman" w:hAnsi="Times New Roman" w:cs="Times New Roman"/>
                <w:b/>
                <w:iCs/>
                <w:sz w:val="24"/>
                <w:szCs w:val="24"/>
                <w:lang w:val="kk-KZ"/>
              </w:rPr>
              <w:t>Серуен№</w:t>
            </w:r>
            <w:r>
              <w:rPr>
                <w:rFonts w:ascii="Times New Roman" w:hAnsi="Times New Roman" w:cs="Times New Roman"/>
                <w:b/>
                <w:iCs/>
                <w:sz w:val="24"/>
                <w:szCs w:val="24"/>
                <w:lang w:val="kk-KZ"/>
              </w:rPr>
              <w:t>11</w:t>
            </w:r>
          </w:p>
          <w:p w14:paraId="0A4194A2" w14:textId="77777777" w:rsidR="004F0FD2" w:rsidRPr="006F6230" w:rsidRDefault="004F0FD2" w:rsidP="0010758A">
            <w:pPr>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«Ұшты-ұшты»</w:t>
            </w:r>
          </w:p>
          <w:p w14:paraId="10EFCFF0" w14:textId="77777777" w:rsidR="004F0FD2" w:rsidRPr="006F6230" w:rsidRDefault="004F0FD2" w:rsidP="0010758A">
            <w:pPr>
              <w:rPr>
                <w:rFonts w:ascii="Times New Roman" w:hAnsi="Times New Roman" w:cs="Times New Roman"/>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балаларды аңғарымпаздыққа, тапқырлыққа тәрбиелеу.</w:t>
            </w:r>
          </w:p>
          <w:p w14:paraId="5B08EFCB" w14:textId="77777777" w:rsidR="004F0FD2" w:rsidRPr="00FC39A7" w:rsidRDefault="004F0FD2" w:rsidP="0010758A">
            <w:pPr>
              <w:contextualSpacing/>
              <w:textAlignment w:val="baseline"/>
              <w:rPr>
                <w:rFonts w:ascii="Times New Roman" w:hAnsi="Times New Roman" w:cs="Times New Roman"/>
                <w:b/>
                <w:bCs/>
                <w:color w:val="000000" w:themeColor="text1"/>
                <w:kern w:val="24"/>
                <w:sz w:val="24"/>
                <w:szCs w:val="24"/>
                <w:lang w:val="kk-KZ"/>
              </w:rPr>
            </w:pPr>
          </w:p>
        </w:tc>
        <w:tc>
          <w:tcPr>
            <w:tcW w:w="3018" w:type="dxa"/>
            <w:gridSpan w:val="3"/>
            <w:tcBorders>
              <w:top w:val="single" w:sz="4" w:space="0" w:color="auto"/>
              <w:left w:val="single" w:sz="4" w:space="0" w:color="auto"/>
              <w:bottom w:val="single" w:sz="4" w:space="0" w:color="auto"/>
              <w:right w:val="single" w:sz="4" w:space="0" w:color="auto"/>
            </w:tcBorders>
          </w:tcPr>
          <w:p w14:paraId="00E43523" w14:textId="77777777" w:rsidR="004F0FD2" w:rsidRPr="000179CA" w:rsidRDefault="004F0FD2" w:rsidP="0010758A">
            <w:pPr>
              <w:rPr>
                <w:rFonts w:ascii="Times New Roman" w:hAnsi="Times New Roman" w:cs="Times New Roman"/>
                <w:b/>
                <w:iCs/>
                <w:sz w:val="24"/>
                <w:szCs w:val="24"/>
                <w:lang w:val="kk-KZ"/>
              </w:rPr>
            </w:pPr>
            <w:r w:rsidRPr="000179CA">
              <w:rPr>
                <w:rFonts w:ascii="Times New Roman" w:hAnsi="Times New Roman" w:cs="Times New Roman"/>
                <w:b/>
                <w:iCs/>
                <w:sz w:val="24"/>
                <w:szCs w:val="24"/>
                <w:lang w:val="kk-KZ"/>
              </w:rPr>
              <w:t>Серуен№</w:t>
            </w:r>
            <w:r>
              <w:rPr>
                <w:rFonts w:ascii="Times New Roman" w:hAnsi="Times New Roman" w:cs="Times New Roman"/>
                <w:b/>
                <w:iCs/>
                <w:sz w:val="24"/>
                <w:szCs w:val="24"/>
                <w:lang w:val="kk-KZ"/>
              </w:rPr>
              <w:t>13</w:t>
            </w:r>
          </w:p>
          <w:p w14:paraId="4DD732E4" w14:textId="77777777" w:rsidR="004F0FD2" w:rsidRPr="006F6230" w:rsidRDefault="004F0FD2" w:rsidP="0010758A">
            <w:pPr>
              <w:ind w:left="360"/>
              <w:rPr>
                <w:rFonts w:ascii="Times New Roman" w:hAnsi="Times New Roman" w:cs="Times New Roman"/>
                <w:b/>
                <w:sz w:val="24"/>
                <w:szCs w:val="24"/>
                <w:lang w:val="kk-KZ"/>
              </w:rPr>
            </w:pPr>
            <w:r w:rsidRPr="006F6230">
              <w:rPr>
                <w:rFonts w:ascii="Times New Roman" w:hAnsi="Times New Roman" w:cs="Times New Roman"/>
                <w:b/>
                <w:sz w:val="24"/>
                <w:szCs w:val="24"/>
                <w:lang w:val="kk-KZ"/>
              </w:rPr>
              <w:t>Қимылды ойын: «Қыз қуу»</w:t>
            </w:r>
          </w:p>
          <w:p w14:paraId="53C830FD" w14:textId="77777777" w:rsidR="004F0FD2" w:rsidRPr="008E18C4" w:rsidRDefault="004F0FD2" w:rsidP="0010758A">
            <w:pPr>
              <w:spacing w:line="0" w:lineRule="atLeast"/>
              <w:rPr>
                <w:rFonts w:ascii="Times New Roman" w:hAnsi="Times New Roman" w:cs="Times New Roman"/>
                <w:b/>
                <w:bCs/>
                <w:color w:val="000000" w:themeColor="text1"/>
                <w:kern w:val="24"/>
                <w:sz w:val="24"/>
                <w:szCs w:val="24"/>
                <w:lang w:val="kk-KZ"/>
              </w:rPr>
            </w:pPr>
            <w:r w:rsidRPr="006F6230">
              <w:rPr>
                <w:rFonts w:ascii="Times New Roman" w:hAnsi="Times New Roman" w:cs="Times New Roman"/>
                <w:b/>
                <w:sz w:val="24"/>
                <w:szCs w:val="24"/>
                <w:lang w:val="kk-KZ"/>
              </w:rPr>
              <w:t>Мақсаты:</w:t>
            </w:r>
            <w:r w:rsidRPr="006F6230">
              <w:rPr>
                <w:rFonts w:ascii="Times New Roman" w:hAnsi="Times New Roman" w:cs="Times New Roman"/>
                <w:sz w:val="24"/>
                <w:szCs w:val="24"/>
                <w:lang w:val="kk-KZ"/>
              </w:rPr>
              <w:t xml:space="preserve"> ұлттық ойынға деген қызығушылыққа үйрету</w:t>
            </w:r>
            <w:r w:rsidRPr="009245B7">
              <w:rPr>
                <w:rFonts w:ascii="Times New Roman" w:hAnsi="Times New Roman" w:cs="Times New Roman"/>
                <w:sz w:val="24"/>
                <w:szCs w:val="24"/>
                <w:lang w:val="kk-KZ"/>
              </w:rPr>
              <w:t>.</w:t>
            </w:r>
            <w:r w:rsidRPr="008E18C4">
              <w:rPr>
                <w:rFonts w:ascii="Times New Roman" w:hAnsi="Times New Roman" w:cs="Times New Roman"/>
                <w:b/>
                <w:bCs/>
                <w:color w:val="000000" w:themeColor="text1"/>
                <w:kern w:val="24"/>
                <w:sz w:val="24"/>
                <w:szCs w:val="24"/>
                <w:lang w:val="kk-KZ"/>
              </w:rPr>
              <w:t xml:space="preserve"> </w:t>
            </w:r>
          </w:p>
        </w:tc>
      </w:tr>
      <w:tr w:rsidR="004F0FD2" w:rsidRPr="009F719C" w14:paraId="2FC2C86B" w14:textId="77777777" w:rsidTr="004F0FD2">
        <w:trPr>
          <w:trHeight w:val="351"/>
        </w:trPr>
        <w:tc>
          <w:tcPr>
            <w:tcW w:w="2664" w:type="dxa"/>
            <w:vMerge w:val="restart"/>
            <w:tcBorders>
              <w:top w:val="single" w:sz="4" w:space="0" w:color="auto"/>
              <w:left w:val="single" w:sz="4" w:space="0" w:color="auto"/>
              <w:right w:val="single" w:sz="4" w:space="0" w:color="auto"/>
            </w:tcBorders>
            <w:hideMark/>
          </w:tcPr>
          <w:p w14:paraId="6D490EF5" w14:textId="77777777" w:rsidR="004F0FD2" w:rsidRPr="00BF0F2E" w:rsidRDefault="004F0FD2" w:rsidP="004F0FD2">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3184" w:type="dxa"/>
            <w:gridSpan w:val="11"/>
            <w:tcBorders>
              <w:top w:val="single" w:sz="4" w:space="0" w:color="auto"/>
              <w:left w:val="single" w:sz="4" w:space="0" w:color="auto"/>
              <w:bottom w:val="single" w:sz="4" w:space="0" w:color="auto"/>
              <w:right w:val="single" w:sz="4" w:space="0" w:color="auto"/>
            </w:tcBorders>
            <w:hideMark/>
          </w:tcPr>
          <w:p w14:paraId="26CFBC80" w14:textId="77777777" w:rsidR="004F0FD2" w:rsidRDefault="004F0FD2" w:rsidP="004F0FD2">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0A7F38C5" w14:textId="77777777" w:rsidR="004F0FD2" w:rsidRDefault="004F0FD2" w:rsidP="004F0FD2">
            <w:pPr>
              <w:rPr>
                <w:rFonts w:ascii="Times New Roman" w:hAnsi="Times New Roman"/>
                <w:b/>
                <w:bCs/>
                <w:sz w:val="24"/>
                <w:szCs w:val="20"/>
                <w:lang w:val="kk-KZ"/>
              </w:rPr>
            </w:pPr>
            <w:r>
              <w:rPr>
                <w:rFonts w:ascii="Times New Roman" w:hAnsi="Times New Roman"/>
                <w:b/>
                <w:bCs/>
                <w:sz w:val="24"/>
                <w:szCs w:val="20"/>
                <w:lang w:val="kk-KZ"/>
              </w:rPr>
              <w:t>Аналар мектебі: «Әкемен бірге ! »</w:t>
            </w:r>
          </w:p>
          <w:p w14:paraId="4DB18EDE" w14:textId="77777777" w:rsidR="004F0FD2" w:rsidRPr="00343563" w:rsidRDefault="004F0FD2" w:rsidP="004F0FD2">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Балаларды отбасындағы жауапкершілікпен еңбексүйгіштікке тәрбиелеу.</w:t>
            </w:r>
          </w:p>
        </w:tc>
      </w:tr>
      <w:tr w:rsidR="004F0FD2" w:rsidRPr="009F719C" w14:paraId="760FD576" w14:textId="77777777" w:rsidTr="0010758A">
        <w:trPr>
          <w:trHeight w:val="2115"/>
        </w:trPr>
        <w:tc>
          <w:tcPr>
            <w:tcW w:w="2664" w:type="dxa"/>
            <w:vMerge/>
            <w:tcBorders>
              <w:left w:val="single" w:sz="4" w:space="0" w:color="auto"/>
              <w:bottom w:val="single" w:sz="4" w:space="0" w:color="auto"/>
              <w:right w:val="single" w:sz="4" w:space="0" w:color="auto"/>
            </w:tcBorders>
            <w:hideMark/>
          </w:tcPr>
          <w:p w14:paraId="5E8F8EAE" w14:textId="77777777" w:rsidR="004F0FD2" w:rsidRPr="00AE58D3" w:rsidRDefault="004F0FD2" w:rsidP="004F0FD2">
            <w:pPr>
              <w:ind w:left="-108"/>
              <w:rPr>
                <w:rFonts w:ascii="Times New Roman" w:hAnsi="Times New Roman" w:cs="Times New Roman"/>
                <w:b/>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446192EF" w14:textId="77777777" w:rsidR="004F0FD2" w:rsidRPr="009A732C" w:rsidRDefault="004F0FD2" w:rsidP="004F0FD2">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 xml:space="preserve">Ата-аналарға кеңес: </w:t>
            </w:r>
          </w:p>
          <w:p w14:paraId="6E4EBFFA" w14:textId="77777777" w:rsidR="004F0FD2" w:rsidRPr="004C4E18" w:rsidRDefault="004F0FD2" w:rsidP="004F0FD2">
            <w:pPr>
              <w:spacing w:after="200" w:line="276" w:lineRule="auto"/>
              <w:rPr>
                <w:rFonts w:ascii="Times New Roman" w:eastAsia="Calibri" w:hAnsi="Times New Roman" w:cs="Times New Roman"/>
                <w:lang w:val="kk-KZ"/>
              </w:rPr>
            </w:pPr>
            <w:r w:rsidRPr="009A732C">
              <w:rPr>
                <w:rFonts w:ascii="Times New Roman" w:hAnsi="Times New Roman" w:cs="Times New Roman"/>
                <w:sz w:val="24"/>
                <w:szCs w:val="24"/>
                <w:lang w:val="kk-KZ"/>
              </w:rPr>
              <w:t>«Балаңыздың сөзіне құлақ салыңыз»</w:t>
            </w:r>
          </w:p>
        </w:tc>
        <w:tc>
          <w:tcPr>
            <w:tcW w:w="2412" w:type="dxa"/>
            <w:gridSpan w:val="2"/>
            <w:tcBorders>
              <w:top w:val="single" w:sz="4" w:space="0" w:color="auto"/>
              <w:left w:val="single" w:sz="4" w:space="0" w:color="auto"/>
              <w:bottom w:val="single" w:sz="4" w:space="0" w:color="auto"/>
              <w:right w:val="single" w:sz="4" w:space="0" w:color="auto"/>
            </w:tcBorders>
          </w:tcPr>
          <w:p w14:paraId="5E27BBE6" w14:textId="77777777" w:rsidR="004F0FD2" w:rsidRPr="004C4E18" w:rsidRDefault="004F0FD2" w:rsidP="004F0FD2">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Демалыс күндері балалармен бірге</w:t>
            </w:r>
            <w:r>
              <w:rPr>
                <w:rFonts w:ascii="Times New Roman" w:hAnsi="Times New Roman" w:cs="Times New Roman"/>
                <w:color w:val="000000"/>
                <w:sz w:val="24"/>
                <w:szCs w:val="24"/>
                <w:lang w:val="kk-KZ"/>
              </w:rPr>
              <w:t>,</w:t>
            </w:r>
            <w:r w:rsidRPr="009A732C">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ү</w:t>
            </w:r>
            <w:r w:rsidRPr="009A732C">
              <w:rPr>
                <w:rFonts w:ascii="Times New Roman" w:hAnsi="Times New Roman" w:cs="Times New Roman"/>
                <w:color w:val="000000"/>
                <w:sz w:val="24"/>
                <w:szCs w:val="24"/>
                <w:lang w:val="kk-KZ"/>
              </w:rPr>
              <w:t>йге берілген өлең шуматарын жаттау.</w:t>
            </w:r>
          </w:p>
        </w:tc>
        <w:tc>
          <w:tcPr>
            <w:tcW w:w="2444" w:type="dxa"/>
            <w:gridSpan w:val="3"/>
            <w:tcBorders>
              <w:top w:val="single" w:sz="4" w:space="0" w:color="auto"/>
              <w:left w:val="single" w:sz="4" w:space="0" w:color="auto"/>
              <w:bottom w:val="single" w:sz="4" w:space="0" w:color="auto"/>
              <w:right w:val="single" w:sz="4" w:space="0" w:color="auto"/>
            </w:tcBorders>
            <w:hideMark/>
          </w:tcPr>
          <w:p w14:paraId="35605DEB" w14:textId="77777777" w:rsidR="004F0FD2" w:rsidRPr="004C4E18" w:rsidRDefault="004F0FD2" w:rsidP="004F0FD2">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Кеңес ауа райына сәйкес киіндіріп келу.</w:t>
            </w:r>
          </w:p>
        </w:tc>
        <w:tc>
          <w:tcPr>
            <w:tcW w:w="2589" w:type="dxa"/>
            <w:gridSpan w:val="2"/>
            <w:tcBorders>
              <w:top w:val="single" w:sz="4" w:space="0" w:color="auto"/>
              <w:left w:val="single" w:sz="4" w:space="0" w:color="auto"/>
              <w:bottom w:val="single" w:sz="4" w:space="0" w:color="auto"/>
              <w:right w:val="single" w:sz="4" w:space="0" w:color="auto"/>
            </w:tcBorders>
            <w:hideMark/>
          </w:tcPr>
          <w:p w14:paraId="4CFFC169" w14:textId="77777777" w:rsidR="004F0FD2" w:rsidRPr="004C4E18" w:rsidRDefault="004F0FD2" w:rsidP="004F0FD2">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Балалардың көмегімен гүлдерге күтім жасап, топты жинау.</w:t>
            </w:r>
          </w:p>
        </w:tc>
        <w:tc>
          <w:tcPr>
            <w:tcW w:w="3018" w:type="dxa"/>
            <w:gridSpan w:val="3"/>
            <w:tcBorders>
              <w:top w:val="single" w:sz="4" w:space="0" w:color="auto"/>
              <w:left w:val="single" w:sz="4" w:space="0" w:color="auto"/>
              <w:bottom w:val="single" w:sz="4" w:space="0" w:color="auto"/>
              <w:right w:val="single" w:sz="4" w:space="0" w:color="auto"/>
            </w:tcBorders>
            <w:hideMark/>
          </w:tcPr>
          <w:p w14:paraId="0AABA619" w14:textId="77777777" w:rsidR="004F0FD2" w:rsidRPr="004C4E18" w:rsidRDefault="004F0FD2" w:rsidP="004F0FD2">
            <w:pPr>
              <w:rPr>
                <w:rFonts w:ascii="Times New Roman" w:eastAsia="Times New Roman" w:hAnsi="Times New Roman" w:cs="Times New Roman"/>
                <w:sz w:val="24"/>
                <w:szCs w:val="24"/>
                <w:lang w:val="kk-KZ" w:eastAsia="ru-RU"/>
              </w:rPr>
            </w:pPr>
            <w:r w:rsidRPr="009A732C">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4DCAB7B8" w14:textId="77777777" w:rsidR="00C47D54" w:rsidRDefault="00C47D54" w:rsidP="00C47D54">
      <w:pPr>
        <w:spacing w:after="0" w:line="0" w:lineRule="atLeast"/>
        <w:rPr>
          <w:rFonts w:ascii="Times New Roman" w:hAnsi="Times New Roman" w:cs="Times New Roman"/>
          <w:b/>
          <w:sz w:val="24"/>
          <w:szCs w:val="20"/>
          <w:lang w:val="kk-KZ"/>
        </w:rPr>
      </w:pPr>
    </w:p>
    <w:p w14:paraId="055CACF9" w14:textId="77777777" w:rsidR="0010758A" w:rsidRDefault="0010758A" w:rsidP="0010758A">
      <w:pPr>
        <w:spacing w:after="0" w:line="0" w:lineRule="atLeast"/>
        <w:rPr>
          <w:rFonts w:ascii="Times New Roman" w:hAnsi="Times New Roman" w:cs="Times New Roman"/>
          <w:b/>
          <w:sz w:val="24"/>
          <w:szCs w:val="20"/>
          <w:lang w:val="kk-KZ"/>
        </w:rPr>
      </w:pPr>
    </w:p>
    <w:p w14:paraId="4F648E65" w14:textId="77777777" w:rsidR="0010758A" w:rsidRPr="00A736B5" w:rsidRDefault="0010758A" w:rsidP="0010758A">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w:t>
      </w:r>
      <w:r>
        <w:rPr>
          <w:rFonts w:ascii="Times New Roman" w:hAnsi="Times New Roman" w:cs="Times New Roman"/>
          <w:b/>
          <w:sz w:val="24"/>
          <w:szCs w:val="20"/>
          <w:lang w:val="kk-KZ"/>
        </w:rPr>
        <w:t>Депу.М. Шаханова.Ү.Н.</w:t>
      </w:r>
    </w:p>
    <w:p w14:paraId="5FB78C89" w14:textId="77777777" w:rsidR="0010758A" w:rsidRPr="00A736B5" w:rsidRDefault="0010758A" w:rsidP="0010758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Кибатова.Б.Ж.</w:t>
      </w:r>
    </w:p>
    <w:p w14:paraId="1F97476D" w14:textId="77777777" w:rsidR="0010758A" w:rsidRPr="00A736B5" w:rsidRDefault="0010758A" w:rsidP="0010758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Жумабаева.А.К.</w:t>
      </w:r>
    </w:p>
    <w:p w14:paraId="099BEA68" w14:textId="07485A48" w:rsidR="0010758A" w:rsidRPr="00A736B5" w:rsidRDefault="0010758A" w:rsidP="0010758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Капешова.А.А.</w:t>
      </w:r>
    </w:p>
    <w:p w14:paraId="3D7C4809" w14:textId="77777777" w:rsidR="0010758A" w:rsidRPr="00A736B5" w:rsidRDefault="0010758A" w:rsidP="0010758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63E45A35" w14:textId="77777777" w:rsidR="0010758A" w:rsidRPr="00A736B5" w:rsidRDefault="0010758A" w:rsidP="0010758A">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4A659465" w14:textId="77777777" w:rsidR="0010758A" w:rsidRPr="00AC5241" w:rsidRDefault="0010758A" w:rsidP="0010758A">
      <w:pPr>
        <w:rPr>
          <w:lang w:val="kk-KZ"/>
        </w:rPr>
      </w:pPr>
    </w:p>
    <w:p w14:paraId="35FACB2C" w14:textId="77777777" w:rsidR="0010758A" w:rsidRPr="00AC5241" w:rsidRDefault="0010758A" w:rsidP="0010758A">
      <w:pPr>
        <w:rPr>
          <w:lang w:val="kk-KZ"/>
        </w:rPr>
      </w:pPr>
    </w:p>
    <w:p w14:paraId="4612C34F" w14:textId="77777777" w:rsidR="00C47D54" w:rsidRDefault="00C47D54" w:rsidP="00C47D54">
      <w:pPr>
        <w:rPr>
          <w:lang w:val="kk-KZ"/>
        </w:rPr>
      </w:pPr>
    </w:p>
    <w:p w14:paraId="65C21A57" w14:textId="77777777" w:rsidR="008A0E1B" w:rsidRDefault="008A0E1B" w:rsidP="00D67950">
      <w:pPr>
        <w:tabs>
          <w:tab w:val="left" w:pos="2552"/>
        </w:tabs>
        <w:rPr>
          <w:rFonts w:ascii="Times New Roman" w:eastAsia="Calibri" w:hAnsi="Times New Roman" w:cs="Times New Roman"/>
          <w:b/>
          <w:bCs/>
          <w:sz w:val="24"/>
          <w:szCs w:val="24"/>
          <w:lang w:val="kk-KZ"/>
        </w:rPr>
      </w:pPr>
    </w:p>
    <w:p w14:paraId="68CEEE89" w14:textId="77777777" w:rsidR="008A0E1B" w:rsidRDefault="008A0E1B" w:rsidP="00D67950">
      <w:pPr>
        <w:tabs>
          <w:tab w:val="left" w:pos="2552"/>
        </w:tabs>
        <w:rPr>
          <w:rFonts w:ascii="Times New Roman" w:eastAsia="Calibri" w:hAnsi="Times New Roman" w:cs="Times New Roman"/>
          <w:b/>
          <w:bCs/>
          <w:sz w:val="24"/>
          <w:szCs w:val="24"/>
          <w:lang w:val="kk-KZ"/>
        </w:rPr>
      </w:pPr>
    </w:p>
    <w:p w14:paraId="0DEA6110" w14:textId="77777777" w:rsidR="008A0E1B" w:rsidRDefault="008A0E1B" w:rsidP="00D67950">
      <w:pPr>
        <w:tabs>
          <w:tab w:val="left" w:pos="2552"/>
        </w:tabs>
        <w:rPr>
          <w:rFonts w:ascii="Times New Roman" w:eastAsia="Calibri" w:hAnsi="Times New Roman" w:cs="Times New Roman"/>
          <w:b/>
          <w:bCs/>
          <w:sz w:val="24"/>
          <w:szCs w:val="24"/>
          <w:lang w:val="kk-KZ"/>
        </w:rPr>
      </w:pPr>
    </w:p>
    <w:p w14:paraId="01AE14EA" w14:textId="77777777" w:rsidR="008A0E1B" w:rsidRDefault="008A0E1B" w:rsidP="00D67950">
      <w:pPr>
        <w:tabs>
          <w:tab w:val="left" w:pos="2552"/>
        </w:tabs>
        <w:rPr>
          <w:rFonts w:ascii="Times New Roman" w:eastAsia="Calibri" w:hAnsi="Times New Roman" w:cs="Times New Roman"/>
          <w:b/>
          <w:bCs/>
          <w:sz w:val="24"/>
          <w:szCs w:val="24"/>
          <w:lang w:val="kk-KZ"/>
        </w:rPr>
      </w:pPr>
    </w:p>
    <w:p w14:paraId="5484D469" w14:textId="77777777" w:rsidR="008A0E1B" w:rsidRDefault="008A0E1B" w:rsidP="00D67950">
      <w:pPr>
        <w:tabs>
          <w:tab w:val="left" w:pos="2552"/>
        </w:tabs>
        <w:rPr>
          <w:rFonts w:ascii="Times New Roman" w:eastAsia="Calibri" w:hAnsi="Times New Roman" w:cs="Times New Roman"/>
          <w:b/>
          <w:bCs/>
          <w:sz w:val="24"/>
          <w:szCs w:val="24"/>
          <w:lang w:val="kk-KZ"/>
        </w:rPr>
      </w:pPr>
    </w:p>
    <w:p w14:paraId="4D4FF566" w14:textId="77777777" w:rsidR="008A0E1B" w:rsidRDefault="008A0E1B" w:rsidP="00D67950">
      <w:pPr>
        <w:tabs>
          <w:tab w:val="left" w:pos="2552"/>
        </w:tabs>
        <w:rPr>
          <w:rFonts w:ascii="Times New Roman" w:eastAsia="Calibri" w:hAnsi="Times New Roman" w:cs="Times New Roman"/>
          <w:b/>
          <w:bCs/>
          <w:sz w:val="24"/>
          <w:szCs w:val="24"/>
          <w:lang w:val="kk-KZ"/>
        </w:rPr>
      </w:pPr>
    </w:p>
    <w:p w14:paraId="26588E2B" w14:textId="77777777" w:rsidR="008A0E1B" w:rsidRDefault="008A0E1B" w:rsidP="00D67950">
      <w:pPr>
        <w:tabs>
          <w:tab w:val="left" w:pos="2552"/>
        </w:tabs>
        <w:rPr>
          <w:rFonts w:ascii="Times New Roman" w:eastAsia="Calibri" w:hAnsi="Times New Roman" w:cs="Times New Roman"/>
          <w:b/>
          <w:bCs/>
          <w:sz w:val="24"/>
          <w:szCs w:val="24"/>
          <w:lang w:val="kk-KZ"/>
        </w:rPr>
      </w:pPr>
    </w:p>
    <w:p w14:paraId="3BC8A73D" w14:textId="77777777" w:rsidR="008A0E1B" w:rsidRDefault="008A0E1B" w:rsidP="00D67950">
      <w:pPr>
        <w:tabs>
          <w:tab w:val="left" w:pos="2552"/>
        </w:tabs>
        <w:rPr>
          <w:rFonts w:ascii="Times New Roman" w:eastAsia="Calibri" w:hAnsi="Times New Roman" w:cs="Times New Roman"/>
          <w:b/>
          <w:bCs/>
          <w:sz w:val="24"/>
          <w:szCs w:val="24"/>
          <w:lang w:val="kk-KZ"/>
        </w:rPr>
      </w:pPr>
    </w:p>
    <w:p w14:paraId="62D653B2" w14:textId="77777777" w:rsidR="008A0E1B" w:rsidRDefault="008A0E1B" w:rsidP="00D67950">
      <w:pPr>
        <w:tabs>
          <w:tab w:val="left" w:pos="2552"/>
        </w:tabs>
        <w:rPr>
          <w:rFonts w:ascii="Times New Roman" w:eastAsia="Calibri" w:hAnsi="Times New Roman" w:cs="Times New Roman"/>
          <w:b/>
          <w:bCs/>
          <w:sz w:val="24"/>
          <w:szCs w:val="24"/>
          <w:lang w:val="kk-KZ"/>
        </w:rPr>
      </w:pPr>
    </w:p>
    <w:p w14:paraId="1BE7BD44" w14:textId="77777777" w:rsidR="008A0E1B" w:rsidRDefault="008A0E1B" w:rsidP="00D67950">
      <w:pPr>
        <w:tabs>
          <w:tab w:val="left" w:pos="2552"/>
        </w:tabs>
        <w:rPr>
          <w:rFonts w:ascii="Times New Roman" w:eastAsia="Calibri" w:hAnsi="Times New Roman" w:cs="Times New Roman"/>
          <w:b/>
          <w:bCs/>
          <w:sz w:val="24"/>
          <w:szCs w:val="24"/>
          <w:lang w:val="kk-KZ"/>
        </w:rPr>
      </w:pPr>
    </w:p>
    <w:p w14:paraId="5DB86CDA" w14:textId="77777777" w:rsidR="008A0E1B" w:rsidRDefault="008A0E1B" w:rsidP="00D67950">
      <w:pPr>
        <w:tabs>
          <w:tab w:val="left" w:pos="2552"/>
        </w:tabs>
        <w:rPr>
          <w:rFonts w:ascii="Times New Roman" w:eastAsia="Calibri" w:hAnsi="Times New Roman" w:cs="Times New Roman"/>
          <w:b/>
          <w:bCs/>
          <w:sz w:val="24"/>
          <w:szCs w:val="24"/>
          <w:lang w:val="kk-KZ"/>
        </w:rPr>
      </w:pPr>
    </w:p>
    <w:p w14:paraId="0FA193A4" w14:textId="77777777" w:rsidR="008A0E1B" w:rsidRDefault="008A0E1B" w:rsidP="00D67950">
      <w:pPr>
        <w:tabs>
          <w:tab w:val="left" w:pos="2552"/>
        </w:tabs>
        <w:rPr>
          <w:rFonts w:ascii="Times New Roman" w:eastAsia="Calibri" w:hAnsi="Times New Roman" w:cs="Times New Roman"/>
          <w:b/>
          <w:bCs/>
          <w:sz w:val="24"/>
          <w:szCs w:val="24"/>
          <w:lang w:val="kk-KZ"/>
        </w:rPr>
      </w:pPr>
    </w:p>
    <w:p w14:paraId="25FE979E" w14:textId="0734CCCD" w:rsidR="00B523BE" w:rsidRPr="00F36820" w:rsidRDefault="00B523BE" w:rsidP="00D67950">
      <w:pPr>
        <w:tabs>
          <w:tab w:val="left" w:pos="2552"/>
        </w:tabs>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14:paraId="7B853AA0" w14:textId="77777777" w:rsidR="00355F5A" w:rsidRPr="00F36820" w:rsidRDefault="00355F5A" w:rsidP="00355F5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41271325" w14:textId="77777777" w:rsidR="00355F5A" w:rsidRPr="00FE096A" w:rsidRDefault="00355F5A" w:rsidP="00355F5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13165892" w14:textId="77777777" w:rsidR="00355F5A" w:rsidRPr="009E27DE" w:rsidRDefault="00355F5A" w:rsidP="00355F5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610BDC86" w14:textId="4183FD08" w:rsidR="00B523BE" w:rsidRDefault="00B523BE" w:rsidP="00B523B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sidR="00845242">
        <w:rPr>
          <w:rFonts w:ascii="Times New Roman" w:hAnsi="Times New Roman" w:cs="Times New Roman"/>
          <w:b/>
          <w:bCs/>
          <w:sz w:val="24"/>
          <w:szCs w:val="24"/>
          <w:lang w:val="kk-KZ"/>
        </w:rPr>
        <w:t>02</w:t>
      </w:r>
      <w:r w:rsidRPr="00B54651">
        <w:rPr>
          <w:rFonts w:ascii="Times New Roman" w:hAnsi="Times New Roman" w:cs="Times New Roman"/>
          <w:b/>
          <w:bCs/>
          <w:sz w:val="24"/>
          <w:szCs w:val="24"/>
          <w:lang w:val="kk-KZ"/>
        </w:rPr>
        <w:t>.1</w:t>
      </w:r>
      <w:r w:rsidR="00845242">
        <w:rPr>
          <w:rFonts w:ascii="Times New Roman" w:hAnsi="Times New Roman" w:cs="Times New Roman"/>
          <w:b/>
          <w:bCs/>
          <w:sz w:val="24"/>
          <w:szCs w:val="24"/>
          <w:lang w:val="kk-KZ"/>
        </w:rPr>
        <w:t>2</w:t>
      </w:r>
      <w:r w:rsidRPr="00B54651">
        <w:rPr>
          <w:rFonts w:ascii="Times New Roman" w:hAnsi="Times New Roman" w:cs="Times New Roman"/>
          <w:b/>
          <w:bCs/>
          <w:sz w:val="24"/>
          <w:szCs w:val="24"/>
          <w:lang w:val="kk-KZ"/>
        </w:rPr>
        <w:t>.2024</w:t>
      </w:r>
      <w:r w:rsidRPr="00B54651">
        <w:rPr>
          <w:rFonts w:ascii="Times New Roman" w:eastAsia="Calibri" w:hAnsi="Times New Roman" w:cs="Times New Roman"/>
          <w:b/>
          <w:sz w:val="24"/>
          <w:szCs w:val="24"/>
          <w:lang w:val="kk-KZ"/>
        </w:rPr>
        <w:t xml:space="preserve">– </w:t>
      </w:r>
      <w:r w:rsidR="00845242">
        <w:rPr>
          <w:rFonts w:ascii="Times New Roman" w:eastAsia="Calibri" w:hAnsi="Times New Roman" w:cs="Times New Roman"/>
          <w:b/>
          <w:sz w:val="24"/>
          <w:szCs w:val="24"/>
          <w:lang w:val="kk-KZ"/>
        </w:rPr>
        <w:t>06</w:t>
      </w:r>
      <w:r w:rsidRPr="00B54651">
        <w:rPr>
          <w:rFonts w:ascii="Times New Roman" w:eastAsia="Calibri" w:hAnsi="Times New Roman" w:cs="Times New Roman"/>
          <w:b/>
          <w:sz w:val="24"/>
          <w:szCs w:val="24"/>
          <w:lang w:val="kk-KZ"/>
        </w:rPr>
        <w:t>.1</w:t>
      </w:r>
      <w:r w:rsidR="00845242">
        <w:rPr>
          <w:rFonts w:ascii="Times New Roman" w:eastAsia="Calibri" w:hAnsi="Times New Roman" w:cs="Times New Roman"/>
          <w:b/>
          <w:sz w:val="24"/>
          <w:szCs w:val="24"/>
          <w:lang w:val="kk-KZ"/>
        </w:rPr>
        <w:t>2</w:t>
      </w:r>
      <w:r w:rsidRPr="00B54651">
        <w:rPr>
          <w:rFonts w:ascii="Times New Roman" w:eastAsia="Calibri" w:hAnsi="Times New Roman" w:cs="Times New Roman"/>
          <w:b/>
          <w:sz w:val="24"/>
          <w:szCs w:val="24"/>
          <w:lang w:val="kk-KZ"/>
        </w:rPr>
        <w:t>.2024 ж.</w:t>
      </w:r>
    </w:p>
    <w:tbl>
      <w:tblPr>
        <w:tblStyle w:val="a3"/>
        <w:tblW w:w="15848" w:type="dxa"/>
        <w:tblInd w:w="-34" w:type="dxa"/>
        <w:tblLayout w:type="fixed"/>
        <w:tblLook w:val="04A0" w:firstRow="1" w:lastRow="0" w:firstColumn="1" w:lastColumn="0" w:noHBand="0" w:noVBand="1"/>
      </w:tblPr>
      <w:tblGrid>
        <w:gridCol w:w="2664"/>
        <w:gridCol w:w="2721"/>
        <w:gridCol w:w="2336"/>
        <w:gridCol w:w="76"/>
        <w:gridCol w:w="2318"/>
        <w:gridCol w:w="32"/>
        <w:gridCol w:w="94"/>
        <w:gridCol w:w="58"/>
        <w:gridCol w:w="2531"/>
        <w:gridCol w:w="11"/>
        <w:gridCol w:w="57"/>
        <w:gridCol w:w="2950"/>
      </w:tblGrid>
      <w:tr w:rsidR="00B523BE" w:rsidRPr="003A1629" w14:paraId="7239F262" w14:textId="77777777" w:rsidTr="00B523BE">
        <w:tc>
          <w:tcPr>
            <w:tcW w:w="2664" w:type="dxa"/>
            <w:tcBorders>
              <w:top w:val="single" w:sz="4" w:space="0" w:color="auto"/>
              <w:left w:val="single" w:sz="4" w:space="0" w:color="auto"/>
              <w:bottom w:val="single" w:sz="4" w:space="0" w:color="auto"/>
              <w:right w:val="single" w:sz="4" w:space="0" w:color="auto"/>
            </w:tcBorders>
            <w:hideMark/>
          </w:tcPr>
          <w:p w14:paraId="1F17E024" w14:textId="77777777" w:rsidR="00B523BE" w:rsidRPr="009E20DD" w:rsidRDefault="00B523BE" w:rsidP="00B523BE">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721" w:type="dxa"/>
            <w:tcBorders>
              <w:top w:val="single" w:sz="4" w:space="0" w:color="auto"/>
              <w:left w:val="single" w:sz="4" w:space="0" w:color="auto"/>
              <w:bottom w:val="single" w:sz="4" w:space="0" w:color="auto"/>
              <w:right w:val="single" w:sz="4" w:space="0" w:color="auto"/>
            </w:tcBorders>
            <w:hideMark/>
          </w:tcPr>
          <w:p w14:paraId="71FE93C0" w14:textId="77777777" w:rsidR="00B523BE" w:rsidRPr="00BF0F2E" w:rsidRDefault="00B523BE" w:rsidP="00B523BE">
            <w:pPr>
              <w:pStyle w:val="a6"/>
              <w:jc w:val="center"/>
              <w:rPr>
                <w:b/>
                <w:bCs/>
                <w:lang w:val="kk-KZ"/>
              </w:rPr>
            </w:pPr>
            <w:r w:rsidRPr="00BF0F2E">
              <w:rPr>
                <w:b/>
                <w:bCs/>
                <w:lang w:val="kk-KZ"/>
              </w:rPr>
              <w:t>Дүйсенбі</w:t>
            </w:r>
          </w:p>
          <w:p w14:paraId="4E772250" w14:textId="61BF5B00" w:rsidR="00B523BE" w:rsidRPr="00BF0F2E" w:rsidRDefault="00845242" w:rsidP="00B523BE">
            <w:pPr>
              <w:pStyle w:val="a6"/>
              <w:jc w:val="center"/>
              <w:rPr>
                <w:b/>
                <w:bCs/>
                <w:lang w:val="kk-KZ"/>
              </w:rPr>
            </w:pPr>
            <w:r>
              <w:rPr>
                <w:b/>
                <w:bCs/>
                <w:lang w:val="kk-KZ"/>
              </w:rPr>
              <w:t>02</w:t>
            </w:r>
            <w:r w:rsidR="00B523BE" w:rsidRPr="00BF0F2E">
              <w:rPr>
                <w:b/>
                <w:bCs/>
                <w:lang w:val="kk-KZ"/>
              </w:rPr>
              <w:t>.</w:t>
            </w:r>
            <w:r w:rsidR="00B523BE">
              <w:rPr>
                <w:b/>
                <w:bCs/>
                <w:lang w:val="kk-KZ"/>
              </w:rPr>
              <w:t>1</w:t>
            </w:r>
            <w:r>
              <w:rPr>
                <w:b/>
                <w:bCs/>
                <w:lang w:val="kk-KZ"/>
              </w:rPr>
              <w:t>2</w:t>
            </w:r>
            <w:r w:rsidR="00B523BE" w:rsidRPr="00BF0F2E">
              <w:rPr>
                <w:b/>
                <w:bCs/>
                <w:lang w:val="kk-KZ"/>
              </w:rPr>
              <w:t>.202</w:t>
            </w:r>
            <w:r w:rsidR="00B523BE">
              <w:rPr>
                <w:b/>
                <w:bCs/>
                <w:lang w:val="kk-KZ"/>
              </w:rPr>
              <w:t>4</w:t>
            </w:r>
          </w:p>
        </w:tc>
        <w:tc>
          <w:tcPr>
            <w:tcW w:w="2412" w:type="dxa"/>
            <w:gridSpan w:val="2"/>
            <w:tcBorders>
              <w:top w:val="single" w:sz="4" w:space="0" w:color="auto"/>
              <w:left w:val="single" w:sz="4" w:space="0" w:color="auto"/>
              <w:bottom w:val="single" w:sz="4" w:space="0" w:color="auto"/>
              <w:right w:val="single" w:sz="4" w:space="0" w:color="auto"/>
            </w:tcBorders>
            <w:hideMark/>
          </w:tcPr>
          <w:p w14:paraId="4B6C30C0" w14:textId="77777777" w:rsidR="00B523BE" w:rsidRPr="00BF0F2E" w:rsidRDefault="00B523BE" w:rsidP="00B523BE">
            <w:pPr>
              <w:pStyle w:val="a6"/>
              <w:jc w:val="center"/>
              <w:rPr>
                <w:b/>
                <w:bCs/>
                <w:lang w:val="kk-KZ"/>
              </w:rPr>
            </w:pPr>
            <w:r w:rsidRPr="00BF0F2E">
              <w:rPr>
                <w:b/>
                <w:bCs/>
                <w:lang w:val="kk-KZ"/>
              </w:rPr>
              <w:t>Сейсенбі</w:t>
            </w:r>
          </w:p>
          <w:p w14:paraId="10971FDA" w14:textId="48B521D4" w:rsidR="00B523BE" w:rsidRPr="00BF0F2E" w:rsidRDefault="00845242" w:rsidP="00B523BE">
            <w:pPr>
              <w:pStyle w:val="a6"/>
              <w:jc w:val="center"/>
              <w:rPr>
                <w:b/>
                <w:bCs/>
                <w:lang w:val="kk-KZ"/>
              </w:rPr>
            </w:pPr>
            <w:r>
              <w:rPr>
                <w:b/>
                <w:bCs/>
                <w:lang w:val="kk-KZ"/>
              </w:rPr>
              <w:t>03</w:t>
            </w:r>
            <w:r w:rsidR="00B523BE">
              <w:rPr>
                <w:b/>
                <w:bCs/>
                <w:lang w:val="kk-KZ"/>
              </w:rPr>
              <w:t>.1</w:t>
            </w:r>
            <w:r>
              <w:rPr>
                <w:b/>
                <w:bCs/>
                <w:lang w:val="kk-KZ"/>
              </w:rPr>
              <w:t>2</w:t>
            </w:r>
            <w:r w:rsidR="00B523BE" w:rsidRPr="00BF0F2E">
              <w:rPr>
                <w:b/>
                <w:bCs/>
                <w:lang w:val="kk-KZ"/>
              </w:rPr>
              <w:t>.202</w:t>
            </w:r>
            <w:r w:rsidR="00B523BE">
              <w:rPr>
                <w:b/>
                <w:bCs/>
                <w:lang w:val="kk-KZ"/>
              </w:rPr>
              <w:t>4</w:t>
            </w:r>
          </w:p>
        </w:tc>
        <w:tc>
          <w:tcPr>
            <w:tcW w:w="2318" w:type="dxa"/>
            <w:tcBorders>
              <w:top w:val="single" w:sz="4" w:space="0" w:color="auto"/>
              <w:left w:val="single" w:sz="4" w:space="0" w:color="auto"/>
              <w:bottom w:val="single" w:sz="4" w:space="0" w:color="auto"/>
              <w:right w:val="single" w:sz="4" w:space="0" w:color="auto"/>
            </w:tcBorders>
            <w:hideMark/>
          </w:tcPr>
          <w:p w14:paraId="10ADA978" w14:textId="77777777" w:rsidR="00B523BE" w:rsidRPr="00BF0F2E" w:rsidRDefault="00B523BE" w:rsidP="00B523BE">
            <w:pPr>
              <w:pStyle w:val="a6"/>
              <w:jc w:val="center"/>
              <w:rPr>
                <w:b/>
                <w:bCs/>
                <w:lang w:val="kk-KZ"/>
              </w:rPr>
            </w:pPr>
            <w:r w:rsidRPr="00BF0F2E">
              <w:rPr>
                <w:b/>
                <w:bCs/>
                <w:lang w:val="kk-KZ"/>
              </w:rPr>
              <w:t>Сәрсенбі</w:t>
            </w:r>
          </w:p>
          <w:p w14:paraId="714B07B4" w14:textId="3CA172C0" w:rsidR="00B523BE" w:rsidRPr="00BF0F2E" w:rsidRDefault="00845242" w:rsidP="00B523BE">
            <w:pPr>
              <w:pStyle w:val="a6"/>
              <w:jc w:val="center"/>
              <w:rPr>
                <w:b/>
                <w:bCs/>
                <w:lang w:val="kk-KZ"/>
              </w:rPr>
            </w:pPr>
            <w:r>
              <w:rPr>
                <w:b/>
                <w:bCs/>
                <w:lang w:val="kk-KZ"/>
              </w:rPr>
              <w:t>04</w:t>
            </w:r>
            <w:r w:rsidR="00B523BE">
              <w:rPr>
                <w:b/>
                <w:bCs/>
                <w:lang w:val="kk-KZ"/>
              </w:rPr>
              <w:t>.1</w:t>
            </w:r>
            <w:r>
              <w:rPr>
                <w:b/>
                <w:bCs/>
                <w:lang w:val="kk-KZ"/>
              </w:rPr>
              <w:t>2</w:t>
            </w:r>
            <w:r w:rsidR="00B523BE" w:rsidRPr="00BF0F2E">
              <w:rPr>
                <w:b/>
                <w:bCs/>
                <w:lang w:val="kk-KZ"/>
              </w:rPr>
              <w:t>.202</w:t>
            </w:r>
            <w:r w:rsidR="00B523BE">
              <w:rPr>
                <w:b/>
                <w:bCs/>
                <w:lang w:val="kk-KZ"/>
              </w:rPr>
              <w:t>4</w:t>
            </w:r>
          </w:p>
        </w:tc>
        <w:tc>
          <w:tcPr>
            <w:tcW w:w="2783" w:type="dxa"/>
            <w:gridSpan w:val="6"/>
            <w:tcBorders>
              <w:top w:val="single" w:sz="4" w:space="0" w:color="auto"/>
              <w:left w:val="single" w:sz="4" w:space="0" w:color="auto"/>
              <w:bottom w:val="single" w:sz="4" w:space="0" w:color="auto"/>
              <w:right w:val="single" w:sz="4" w:space="0" w:color="auto"/>
            </w:tcBorders>
            <w:hideMark/>
          </w:tcPr>
          <w:p w14:paraId="66737D8C" w14:textId="77777777" w:rsidR="00B523BE" w:rsidRPr="00BF0F2E" w:rsidRDefault="00B523BE" w:rsidP="00B523BE">
            <w:pPr>
              <w:pStyle w:val="a6"/>
              <w:jc w:val="center"/>
              <w:rPr>
                <w:b/>
                <w:bCs/>
                <w:lang w:val="kk-KZ"/>
              </w:rPr>
            </w:pPr>
            <w:r w:rsidRPr="00BF0F2E">
              <w:rPr>
                <w:b/>
                <w:bCs/>
                <w:lang w:val="kk-KZ"/>
              </w:rPr>
              <w:t>Бейсенбі</w:t>
            </w:r>
          </w:p>
          <w:p w14:paraId="77A4591E" w14:textId="37D6F5F2" w:rsidR="00B523BE" w:rsidRPr="00BF0F2E" w:rsidRDefault="00845242" w:rsidP="00B523BE">
            <w:pPr>
              <w:pStyle w:val="a6"/>
              <w:jc w:val="center"/>
              <w:rPr>
                <w:b/>
                <w:bCs/>
                <w:lang w:val="kk-KZ"/>
              </w:rPr>
            </w:pPr>
            <w:r>
              <w:rPr>
                <w:b/>
                <w:bCs/>
                <w:lang w:val="kk-KZ"/>
              </w:rPr>
              <w:t>05</w:t>
            </w:r>
            <w:r w:rsidR="00B523BE">
              <w:rPr>
                <w:b/>
                <w:bCs/>
                <w:lang w:val="kk-KZ"/>
              </w:rPr>
              <w:t>.1</w:t>
            </w:r>
            <w:r>
              <w:rPr>
                <w:b/>
                <w:bCs/>
                <w:lang w:val="kk-KZ"/>
              </w:rPr>
              <w:t>2</w:t>
            </w:r>
            <w:r w:rsidR="00B523BE" w:rsidRPr="00BF0F2E">
              <w:rPr>
                <w:b/>
                <w:bCs/>
                <w:lang w:val="kk-KZ"/>
              </w:rPr>
              <w:t>.202</w:t>
            </w:r>
            <w:r w:rsidR="00B523BE">
              <w:rPr>
                <w:b/>
                <w:bCs/>
                <w:lang w:val="kk-KZ"/>
              </w:rPr>
              <w:t>4</w:t>
            </w:r>
          </w:p>
        </w:tc>
        <w:tc>
          <w:tcPr>
            <w:tcW w:w="2950" w:type="dxa"/>
            <w:tcBorders>
              <w:top w:val="single" w:sz="4" w:space="0" w:color="auto"/>
              <w:left w:val="single" w:sz="4" w:space="0" w:color="auto"/>
              <w:bottom w:val="single" w:sz="4" w:space="0" w:color="auto"/>
              <w:right w:val="single" w:sz="4" w:space="0" w:color="auto"/>
            </w:tcBorders>
            <w:hideMark/>
          </w:tcPr>
          <w:p w14:paraId="76FBDE5D" w14:textId="77777777" w:rsidR="00B523BE" w:rsidRDefault="00B523BE" w:rsidP="00B523BE">
            <w:pPr>
              <w:pStyle w:val="a6"/>
              <w:jc w:val="center"/>
              <w:rPr>
                <w:b/>
                <w:bCs/>
                <w:lang w:val="kk-KZ"/>
              </w:rPr>
            </w:pPr>
            <w:r>
              <w:rPr>
                <w:b/>
                <w:bCs/>
                <w:lang w:val="kk-KZ"/>
              </w:rPr>
              <w:t>Жұма</w:t>
            </w:r>
          </w:p>
          <w:p w14:paraId="378E8966" w14:textId="60F9968E" w:rsidR="00B523BE" w:rsidRPr="00BF0F2E" w:rsidRDefault="00845242" w:rsidP="00B523BE">
            <w:pPr>
              <w:pStyle w:val="a6"/>
              <w:jc w:val="center"/>
              <w:rPr>
                <w:b/>
                <w:bCs/>
                <w:lang w:val="kk-KZ"/>
              </w:rPr>
            </w:pPr>
            <w:r>
              <w:rPr>
                <w:b/>
                <w:bCs/>
                <w:lang w:val="kk-KZ"/>
              </w:rPr>
              <w:t>06</w:t>
            </w:r>
            <w:r w:rsidR="00B523BE">
              <w:rPr>
                <w:b/>
                <w:bCs/>
                <w:lang w:val="kk-KZ"/>
              </w:rPr>
              <w:t>.1</w:t>
            </w:r>
            <w:r>
              <w:rPr>
                <w:b/>
                <w:bCs/>
                <w:lang w:val="kk-KZ"/>
              </w:rPr>
              <w:t>2</w:t>
            </w:r>
            <w:r w:rsidR="00B523BE">
              <w:rPr>
                <w:b/>
                <w:bCs/>
                <w:lang w:val="kk-KZ"/>
              </w:rPr>
              <w:t>.2024</w:t>
            </w:r>
          </w:p>
        </w:tc>
      </w:tr>
      <w:tr w:rsidR="00B523BE" w:rsidRPr="009F719C" w14:paraId="6E9F8B43" w14:textId="77777777" w:rsidTr="00B523BE">
        <w:tc>
          <w:tcPr>
            <w:tcW w:w="2664" w:type="dxa"/>
            <w:tcBorders>
              <w:top w:val="single" w:sz="4" w:space="0" w:color="auto"/>
              <w:left w:val="single" w:sz="4" w:space="0" w:color="auto"/>
              <w:bottom w:val="single" w:sz="4" w:space="0" w:color="auto"/>
              <w:right w:val="single" w:sz="4" w:space="0" w:color="auto"/>
            </w:tcBorders>
            <w:hideMark/>
          </w:tcPr>
          <w:p w14:paraId="34147BC2" w14:textId="77777777" w:rsidR="00B523BE" w:rsidRPr="003A1629" w:rsidRDefault="00B523BE" w:rsidP="00B523BE">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3184" w:type="dxa"/>
            <w:gridSpan w:val="11"/>
            <w:tcBorders>
              <w:top w:val="single" w:sz="4" w:space="0" w:color="auto"/>
              <w:left w:val="single" w:sz="4" w:space="0" w:color="auto"/>
              <w:bottom w:val="single" w:sz="4" w:space="0" w:color="auto"/>
              <w:right w:val="single" w:sz="4" w:space="0" w:color="auto"/>
            </w:tcBorders>
            <w:hideMark/>
          </w:tcPr>
          <w:p w14:paraId="10DC9985" w14:textId="5A0E7F62" w:rsidR="00B523BE" w:rsidRPr="003255A4" w:rsidRDefault="003255A4" w:rsidP="00B523BE">
            <w:pPr>
              <w:rPr>
                <w:rFonts w:ascii="Times New Roman" w:hAnsi="Times New Roman" w:cs="Times New Roman"/>
                <w:b/>
                <w:sz w:val="24"/>
                <w:szCs w:val="24"/>
                <w:lang w:val="kk-KZ"/>
              </w:rPr>
            </w:pPr>
            <w:r>
              <w:rPr>
                <w:rFonts w:ascii="Times New Roman" w:hAnsi="Times New Roman" w:cs="Times New Roman"/>
                <w:b/>
                <w:sz w:val="24"/>
                <w:szCs w:val="28"/>
                <w:lang w:val="kk-KZ"/>
              </w:rPr>
              <w:t>Желтоқсан</w:t>
            </w:r>
            <w:r w:rsidR="00B523BE" w:rsidRPr="003F3B91">
              <w:rPr>
                <w:rFonts w:ascii="Times New Roman" w:hAnsi="Times New Roman" w:cs="Times New Roman"/>
                <w:b/>
                <w:sz w:val="24"/>
                <w:szCs w:val="28"/>
                <w:lang w:val="kk-KZ"/>
              </w:rPr>
              <w:t xml:space="preserve"> айының тақырыбы: </w:t>
            </w:r>
            <w:r w:rsidR="00B523BE" w:rsidRPr="003255A4">
              <w:rPr>
                <w:rFonts w:ascii="Times New Roman" w:hAnsi="Times New Roman" w:cs="Times New Roman"/>
                <w:b/>
                <w:sz w:val="24"/>
                <w:szCs w:val="24"/>
                <w:lang w:val="kk-KZ"/>
              </w:rPr>
              <w:t>«</w:t>
            </w:r>
            <w:r w:rsidRPr="003255A4">
              <w:rPr>
                <w:rFonts w:ascii="Times New Roman" w:hAnsi="Times New Roman" w:cs="Times New Roman"/>
                <w:b/>
                <w:color w:val="000000" w:themeColor="text1"/>
                <w:sz w:val="24"/>
                <w:szCs w:val="24"/>
                <w:lang w:val="kk-KZ"/>
              </w:rPr>
              <w:t>Бірлік пен ынтымақ айы</w:t>
            </w:r>
            <w:r w:rsidR="00B523BE" w:rsidRPr="003255A4">
              <w:rPr>
                <w:rFonts w:ascii="Times New Roman" w:hAnsi="Times New Roman" w:cs="Times New Roman"/>
                <w:b/>
                <w:sz w:val="24"/>
                <w:szCs w:val="24"/>
                <w:lang w:val="kk-KZ"/>
              </w:rPr>
              <w:t>»</w:t>
            </w:r>
          </w:p>
          <w:p w14:paraId="79FA4733" w14:textId="77777777" w:rsidR="00B523BE" w:rsidRDefault="00B523BE" w:rsidP="00B523BE">
            <w:pPr>
              <w:rPr>
                <w:rFonts w:ascii="Times New Roman" w:hAnsi="Times New Roman" w:cs="Times New Roman"/>
                <w:b/>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14:paraId="118A5F19" w14:textId="36DA5C37" w:rsidR="00B523BE" w:rsidRPr="00141EC4" w:rsidRDefault="00B523BE" w:rsidP="00B523BE">
            <w:pPr>
              <w:rPr>
                <w:rFonts w:ascii="Times New Roman" w:hAnsi="Times New Roman"/>
                <w:sz w:val="24"/>
                <w:szCs w:val="28"/>
                <w:lang w:val="kk-KZ"/>
              </w:rPr>
            </w:pPr>
            <w:r w:rsidRPr="00265E88">
              <w:rPr>
                <w:rFonts w:ascii="Times New Roman" w:hAnsi="Times New Roman"/>
                <w:b/>
                <w:bCs/>
                <w:sz w:val="24"/>
                <w:szCs w:val="20"/>
                <w:lang w:val="kk-KZ"/>
              </w:rPr>
              <w:t xml:space="preserve"> 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14:paraId="046F0765" w14:textId="77777777" w:rsidR="00B523BE" w:rsidRDefault="00B523BE" w:rsidP="00B523BE">
            <w:pPr>
              <w:pStyle w:val="a6"/>
              <w:rPr>
                <w:b/>
                <w:bCs/>
                <w:lang w:val="kk-KZ"/>
              </w:rPr>
            </w:pPr>
            <w:r>
              <w:rPr>
                <w:b/>
                <w:bCs/>
                <w:lang w:val="kk-KZ"/>
              </w:rPr>
              <w:t>Дәйек сөз</w:t>
            </w:r>
            <w:r w:rsidRPr="00327556">
              <w:rPr>
                <w:b/>
                <w:bCs/>
                <w:lang w:val="kk-KZ"/>
              </w:rPr>
              <w:t>:</w:t>
            </w:r>
          </w:p>
          <w:p w14:paraId="55966B57" w14:textId="62A36650" w:rsidR="003255A4" w:rsidRDefault="003255A4" w:rsidP="003255A4">
            <w:pPr>
              <w:pStyle w:val="a6"/>
              <w:rPr>
                <w:lang w:val="kk-KZ"/>
              </w:rPr>
            </w:pPr>
            <w:r>
              <w:rPr>
                <w:lang w:val="kk-KZ"/>
              </w:rPr>
              <w:t xml:space="preserve"> «Бірлігі күшті ел озады»</w:t>
            </w:r>
          </w:p>
          <w:p w14:paraId="42655F21" w14:textId="77777777" w:rsidR="00B523BE" w:rsidRPr="00655559" w:rsidRDefault="00B523BE" w:rsidP="00B523BE">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45FF4FA7" w14:textId="77777777" w:rsidR="00B523BE" w:rsidRPr="003F3B91" w:rsidRDefault="00B523BE" w:rsidP="00B523BE">
            <w:pPr>
              <w:pStyle w:val="a6"/>
              <w:rPr>
                <w:lang w:val="kk-KZ"/>
              </w:rPr>
            </w:pPr>
          </w:p>
        </w:tc>
      </w:tr>
      <w:tr w:rsidR="00B523BE" w:rsidRPr="00B523BE" w14:paraId="0E1CA6B1" w14:textId="77777777" w:rsidTr="00B523BE">
        <w:tc>
          <w:tcPr>
            <w:tcW w:w="2664" w:type="dxa"/>
            <w:tcBorders>
              <w:top w:val="single" w:sz="4" w:space="0" w:color="auto"/>
              <w:left w:val="single" w:sz="4" w:space="0" w:color="auto"/>
              <w:bottom w:val="single" w:sz="4" w:space="0" w:color="auto"/>
              <w:right w:val="single" w:sz="4" w:space="0" w:color="auto"/>
            </w:tcBorders>
            <w:hideMark/>
          </w:tcPr>
          <w:p w14:paraId="79AE821F" w14:textId="77777777" w:rsidR="00B523BE" w:rsidRPr="00BF0F2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3184" w:type="dxa"/>
            <w:gridSpan w:val="11"/>
            <w:tcBorders>
              <w:top w:val="single" w:sz="4" w:space="0" w:color="auto"/>
              <w:left w:val="single" w:sz="4" w:space="0" w:color="auto"/>
              <w:bottom w:val="single" w:sz="4" w:space="0" w:color="auto"/>
              <w:right w:val="single" w:sz="4" w:space="0" w:color="auto"/>
            </w:tcBorders>
          </w:tcPr>
          <w:p w14:paraId="2D1B5F1D" w14:textId="77777777" w:rsidR="00B523BE" w:rsidRPr="003F3B91" w:rsidRDefault="00B523BE" w:rsidP="00B523BE">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B523BE" w:rsidRPr="009F719C" w14:paraId="7235AB94" w14:textId="77777777" w:rsidTr="003255A4">
        <w:trPr>
          <w:trHeight w:val="2125"/>
        </w:trPr>
        <w:tc>
          <w:tcPr>
            <w:tcW w:w="2664" w:type="dxa"/>
            <w:tcBorders>
              <w:top w:val="single" w:sz="4" w:space="0" w:color="auto"/>
              <w:left w:val="single" w:sz="4" w:space="0" w:color="auto"/>
              <w:bottom w:val="single" w:sz="4" w:space="0" w:color="auto"/>
              <w:right w:val="single" w:sz="4" w:space="0" w:color="auto"/>
            </w:tcBorders>
            <w:hideMark/>
          </w:tcPr>
          <w:p w14:paraId="7C338EE4" w14:textId="77777777" w:rsidR="00B523BE" w:rsidRPr="00831631" w:rsidRDefault="00B523BE" w:rsidP="00B523B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721" w:type="dxa"/>
            <w:tcBorders>
              <w:top w:val="single" w:sz="4" w:space="0" w:color="auto"/>
              <w:left w:val="single" w:sz="4" w:space="0" w:color="auto"/>
              <w:bottom w:val="single" w:sz="4" w:space="0" w:color="auto"/>
              <w:right w:val="single" w:sz="4" w:space="0" w:color="auto"/>
            </w:tcBorders>
            <w:hideMark/>
          </w:tcPr>
          <w:p w14:paraId="60FDC2AD" w14:textId="245742F6" w:rsidR="00B523BE" w:rsidRPr="00315DA8" w:rsidRDefault="003255A4" w:rsidP="00B523BE">
            <w:pPr>
              <w:jc w:val="center"/>
              <w:rPr>
                <w:rFonts w:ascii="Times New Roman" w:hAnsi="Times New Roman" w:cs="Times New Roman"/>
                <w:sz w:val="24"/>
                <w:szCs w:val="24"/>
                <w:lang w:val="kk-KZ"/>
              </w:rPr>
            </w:pPr>
            <w:r>
              <w:rPr>
                <w:rFonts w:ascii="Times New Roman" w:hAnsi="Times New Roman" w:cs="Times New Roman"/>
                <w:b/>
                <w:sz w:val="24"/>
                <w:szCs w:val="24"/>
                <w:lang w:val="kk-KZ"/>
              </w:rPr>
              <w:t>Лото</w:t>
            </w:r>
            <w:r w:rsidR="00B523BE" w:rsidRPr="00315DA8">
              <w:rPr>
                <w:rFonts w:ascii="Times New Roman" w:hAnsi="Times New Roman" w:cs="Times New Roman"/>
                <w:b/>
                <w:sz w:val="24"/>
                <w:szCs w:val="24"/>
                <w:lang w:val="kk-KZ"/>
              </w:rPr>
              <w:t xml:space="preserve">: </w:t>
            </w:r>
            <w:r w:rsidR="00B523BE" w:rsidRPr="00315DA8">
              <w:rPr>
                <w:rFonts w:ascii="Times New Roman" w:hAnsi="Times New Roman" w:cs="Times New Roman"/>
                <w:sz w:val="24"/>
                <w:szCs w:val="24"/>
                <w:lang w:val="kk-KZ"/>
              </w:rPr>
              <w:t>«</w:t>
            </w:r>
            <w:r>
              <w:rPr>
                <w:rFonts w:ascii="Times New Roman" w:hAnsi="Times New Roman" w:cs="Times New Roman"/>
                <w:sz w:val="24"/>
                <w:szCs w:val="24"/>
                <w:lang w:val="kk-KZ"/>
              </w:rPr>
              <w:t>Жалғастыр</w:t>
            </w:r>
            <w:r w:rsidR="00B523BE" w:rsidRPr="00315DA8">
              <w:rPr>
                <w:rFonts w:ascii="Times New Roman" w:hAnsi="Times New Roman" w:cs="Times New Roman"/>
                <w:sz w:val="24"/>
                <w:szCs w:val="24"/>
                <w:lang w:val="kk-KZ"/>
              </w:rPr>
              <w:t>»</w:t>
            </w:r>
          </w:p>
          <w:p w14:paraId="02225ED0" w14:textId="52D0BBB3" w:rsidR="00B523BE" w:rsidRPr="003255A4" w:rsidRDefault="00B523BE" w:rsidP="00B523BE">
            <w:pPr>
              <w:rPr>
                <w:rFonts w:ascii="Times New Roman" w:hAnsi="Times New Roman" w:cs="Times New Roman"/>
                <w:sz w:val="24"/>
                <w:szCs w:val="28"/>
                <w:lang w:val="kk-KZ"/>
              </w:rPr>
            </w:pPr>
            <w:r w:rsidRPr="00315DA8">
              <w:rPr>
                <w:rFonts w:ascii="Times New Roman" w:hAnsi="Times New Roman" w:cs="Times New Roman"/>
                <w:b/>
                <w:sz w:val="24"/>
                <w:szCs w:val="24"/>
                <w:lang w:val="kk-KZ"/>
              </w:rPr>
              <w:t>Мақсаты:</w:t>
            </w:r>
            <w:r w:rsidRPr="00315DA8">
              <w:rPr>
                <w:rFonts w:ascii="Times New Roman" w:hAnsi="Times New Roman" w:cs="Times New Roman"/>
                <w:sz w:val="24"/>
                <w:szCs w:val="24"/>
                <w:lang w:val="kk-KZ"/>
              </w:rPr>
              <w:t xml:space="preserve"> </w:t>
            </w:r>
            <w:r w:rsidR="003255A4">
              <w:rPr>
                <w:rFonts w:ascii="Times New Roman" w:hAnsi="Times New Roman" w:cs="Times New Roman"/>
                <w:sz w:val="24"/>
                <w:szCs w:val="24"/>
                <w:lang w:val="kk-KZ"/>
              </w:rPr>
              <w:t>саусақ маторикалыры мен ойлау қабілеттерін дамыту.</w:t>
            </w:r>
          </w:p>
        </w:tc>
        <w:tc>
          <w:tcPr>
            <w:tcW w:w="2412" w:type="dxa"/>
            <w:gridSpan w:val="2"/>
            <w:tcBorders>
              <w:top w:val="single" w:sz="4" w:space="0" w:color="auto"/>
              <w:left w:val="single" w:sz="4" w:space="0" w:color="auto"/>
              <w:bottom w:val="single" w:sz="4" w:space="0" w:color="auto"/>
              <w:right w:val="single" w:sz="4" w:space="0" w:color="auto"/>
            </w:tcBorders>
            <w:hideMark/>
          </w:tcPr>
          <w:p w14:paraId="44678780" w14:textId="77777777" w:rsidR="00B523BE" w:rsidRDefault="003255A4" w:rsidP="00B523BE">
            <w:pPr>
              <w:rPr>
                <w:rFonts w:ascii="Times New Roman" w:eastAsia="Times New Roman" w:hAnsi="Times New Roman"/>
                <w:bCs/>
                <w:color w:val="000000"/>
                <w:lang w:val="kk-KZ"/>
              </w:rPr>
            </w:pPr>
            <w:r>
              <w:rPr>
                <w:rFonts w:ascii="Times New Roman" w:eastAsia="Times New Roman" w:hAnsi="Times New Roman"/>
                <w:b/>
                <w:color w:val="000000"/>
                <w:lang w:val="kk-KZ"/>
              </w:rPr>
              <w:t xml:space="preserve">Асық ойыны: </w:t>
            </w:r>
            <w:r w:rsidRPr="003255A4">
              <w:rPr>
                <w:rFonts w:ascii="Times New Roman" w:eastAsia="Times New Roman" w:hAnsi="Times New Roman"/>
                <w:bCs/>
                <w:color w:val="000000"/>
                <w:lang w:val="kk-KZ"/>
              </w:rPr>
              <w:t>«Түстеріна қарай жина»</w:t>
            </w:r>
          </w:p>
          <w:p w14:paraId="2A5D8F1D" w14:textId="34A692BB" w:rsidR="003255A4" w:rsidRPr="004C4E18" w:rsidRDefault="003255A4" w:rsidP="00B523BE">
            <w:pPr>
              <w:rPr>
                <w:rFonts w:ascii="Times New Roman" w:hAnsi="Times New Roman" w:cs="Times New Roman"/>
                <w:color w:val="000000"/>
                <w:sz w:val="24"/>
                <w:szCs w:val="28"/>
                <w:lang w:val="kk-KZ"/>
              </w:rPr>
            </w:pPr>
            <w:r w:rsidRPr="003255A4">
              <w:rPr>
                <w:rFonts w:ascii="Times New Roman" w:eastAsia="Times New Roman" w:hAnsi="Times New Roman"/>
                <w:b/>
                <w:color w:val="000000"/>
                <w:lang w:val="kk-KZ"/>
              </w:rPr>
              <w:t>Мақсаты:</w:t>
            </w:r>
            <w:r>
              <w:rPr>
                <w:rFonts w:ascii="Times New Roman" w:eastAsia="Times New Roman" w:hAnsi="Times New Roman"/>
                <w:bCs/>
                <w:color w:val="000000"/>
                <w:lang w:val="kk-KZ"/>
              </w:rPr>
              <w:t xml:space="preserve"> түстерді ажырату мен санауға үйрету.</w:t>
            </w:r>
          </w:p>
        </w:tc>
        <w:tc>
          <w:tcPr>
            <w:tcW w:w="2318" w:type="dxa"/>
            <w:tcBorders>
              <w:top w:val="single" w:sz="4" w:space="0" w:color="auto"/>
              <w:left w:val="single" w:sz="4" w:space="0" w:color="auto"/>
              <w:bottom w:val="single" w:sz="4" w:space="0" w:color="auto"/>
              <w:right w:val="single" w:sz="4" w:space="0" w:color="auto"/>
            </w:tcBorders>
            <w:hideMark/>
          </w:tcPr>
          <w:p w14:paraId="41213D27" w14:textId="77777777" w:rsidR="003255A4" w:rsidRDefault="003255A4" w:rsidP="00B523BE">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Жаңа жылдық әндері қайталау.</w:t>
            </w:r>
          </w:p>
          <w:p w14:paraId="00569906" w14:textId="5F667043" w:rsidR="003255A4" w:rsidRPr="003255A4" w:rsidRDefault="003255A4" w:rsidP="00B523BE">
            <w:pPr>
              <w:rPr>
                <w:rFonts w:ascii="Times New Roman" w:hAnsi="Times New Roman" w:cs="Times New Roman"/>
                <w:color w:val="000000"/>
                <w:sz w:val="24"/>
                <w:szCs w:val="24"/>
                <w:lang w:val="kk-KZ"/>
              </w:rPr>
            </w:pPr>
            <w:r w:rsidRPr="003255A4">
              <w:rPr>
                <w:rFonts w:ascii="Times New Roman" w:hAnsi="Times New Roman" w:cs="Times New Roman"/>
                <w:color w:val="000000"/>
                <w:sz w:val="24"/>
                <w:szCs w:val="24"/>
                <w:lang w:val="kk-KZ"/>
              </w:rPr>
              <w:t>«Аяз ата», «</w:t>
            </w:r>
            <w:r>
              <w:rPr>
                <w:rFonts w:ascii="Times New Roman" w:hAnsi="Times New Roman" w:cs="Times New Roman"/>
                <w:color w:val="000000"/>
                <w:sz w:val="24"/>
                <w:szCs w:val="24"/>
                <w:lang w:val="kk-KZ"/>
              </w:rPr>
              <w:t>Келді бізге жаңа жыл</w:t>
            </w:r>
            <w:r w:rsidRPr="003255A4">
              <w:rPr>
                <w:rFonts w:ascii="Times New Roman" w:hAnsi="Times New Roman" w:cs="Times New Roman"/>
                <w:color w:val="000000"/>
                <w:sz w:val="24"/>
                <w:szCs w:val="24"/>
                <w:lang w:val="kk-KZ"/>
              </w:rPr>
              <w:t>»</w:t>
            </w:r>
          </w:p>
        </w:tc>
        <w:tc>
          <w:tcPr>
            <w:tcW w:w="2783"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153924C5" w14:textId="77777777" w:rsidR="00B523BE" w:rsidRPr="004C4E18" w:rsidRDefault="00B523BE" w:rsidP="00B523BE">
            <w:pPr>
              <w:shd w:val="clear" w:color="auto" w:fill="F5F5F5"/>
              <w:rPr>
                <w:rFonts w:ascii="Times New Roman" w:hAnsi="Times New Roman" w:cs="Times New Roman"/>
                <w:color w:val="000000"/>
                <w:sz w:val="24"/>
                <w:szCs w:val="24"/>
                <w:lang w:val="kk-KZ"/>
              </w:rPr>
            </w:pPr>
            <w:r w:rsidRPr="00E67E0D">
              <w:rPr>
                <w:rFonts w:ascii="Times New Roman" w:hAnsi="Times New Roman" w:cs="Times New Roman"/>
                <w:b/>
                <w:color w:val="000000"/>
                <w:sz w:val="24"/>
                <w:szCs w:val="24"/>
                <w:lang w:val="kk-KZ"/>
              </w:rPr>
              <w:t>Д/ойын</w:t>
            </w:r>
            <w:r w:rsidRPr="00E67E0D">
              <w:rPr>
                <w:rFonts w:ascii="Times New Roman" w:hAnsi="Times New Roman" w:cs="Times New Roman"/>
                <w:b/>
                <w:sz w:val="24"/>
                <w:szCs w:val="24"/>
                <w:lang w:val="kk-KZ"/>
              </w:rPr>
              <w:t xml:space="preserve">:«Тез Ойла»                 </w:t>
            </w:r>
            <w:r w:rsidRPr="00E67E0D">
              <w:rPr>
                <w:rFonts w:ascii="Times New Roman" w:hAnsi="Times New Roman" w:cs="Times New Roman"/>
                <w:b/>
                <w:color w:val="000000"/>
                <w:sz w:val="24"/>
                <w:szCs w:val="24"/>
                <w:lang w:val="kk-KZ"/>
              </w:rPr>
              <w:t>Мақсаты:</w:t>
            </w:r>
            <w:r w:rsidRPr="00E67E0D">
              <w:rPr>
                <w:rFonts w:ascii="Times New Roman" w:hAnsi="Times New Roman" w:cs="Times New Roman"/>
                <w:color w:val="000000"/>
                <w:sz w:val="24"/>
                <w:szCs w:val="24"/>
                <w:lang w:val="kk-KZ"/>
              </w:rPr>
              <w:t xml:space="preserve"> балаға өзінің алдында, оң, сол жақтарында нелер тұрғанын айтқызу. Кеңістікті бағдарлай білуге үйрету.</w:t>
            </w:r>
          </w:p>
        </w:tc>
        <w:tc>
          <w:tcPr>
            <w:tcW w:w="2950" w:type="dxa"/>
            <w:tcBorders>
              <w:top w:val="single" w:sz="4" w:space="0" w:color="auto"/>
              <w:left w:val="single" w:sz="4" w:space="0" w:color="auto"/>
              <w:bottom w:val="single" w:sz="4" w:space="0" w:color="auto"/>
              <w:right w:val="single" w:sz="4" w:space="0" w:color="auto"/>
            </w:tcBorders>
            <w:hideMark/>
          </w:tcPr>
          <w:p w14:paraId="4C4445C6" w14:textId="01EC033C" w:rsidR="00B523BE" w:rsidRPr="004C4E18" w:rsidRDefault="003255A4" w:rsidP="00B523BE">
            <w:pPr>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Ойын: </w:t>
            </w:r>
            <w:r w:rsidR="00B523BE" w:rsidRPr="00DB48AB">
              <w:rPr>
                <w:rFonts w:ascii="Times New Roman" w:hAnsi="Times New Roman" w:cs="Times New Roman"/>
                <w:b/>
                <w:bCs/>
                <w:color w:val="000000"/>
                <w:sz w:val="24"/>
                <w:szCs w:val="24"/>
                <w:lang w:val="kk-KZ"/>
              </w:rPr>
              <w:t>«</w:t>
            </w:r>
            <w:r>
              <w:rPr>
                <w:rFonts w:ascii="Times New Roman" w:hAnsi="Times New Roman" w:cs="Times New Roman"/>
                <w:b/>
                <w:bCs/>
                <w:color w:val="000000"/>
                <w:sz w:val="24"/>
                <w:szCs w:val="24"/>
                <w:lang w:val="kk-KZ"/>
              </w:rPr>
              <w:t>Шертпек</w:t>
            </w:r>
            <w:r w:rsidR="00B523BE" w:rsidRPr="00DB48AB">
              <w:rPr>
                <w:rFonts w:ascii="Times New Roman" w:hAnsi="Times New Roman" w:cs="Times New Roman"/>
                <w:b/>
                <w:bCs/>
                <w:color w:val="000000"/>
                <w:sz w:val="24"/>
                <w:szCs w:val="24"/>
                <w:lang w:val="kk-KZ"/>
              </w:rPr>
              <w:t>»</w:t>
            </w:r>
            <w:r w:rsidR="00B523BE" w:rsidRPr="00DB48AB">
              <w:rPr>
                <w:rFonts w:ascii="Times New Roman" w:hAnsi="Times New Roman" w:cs="Times New Roman"/>
                <w:color w:val="000000"/>
                <w:sz w:val="24"/>
                <w:szCs w:val="24"/>
                <w:lang w:val="kk-KZ"/>
              </w:rPr>
              <w:br/>
              <w:t>Мақсаты:</w:t>
            </w:r>
            <w:r>
              <w:rPr>
                <w:rFonts w:ascii="Times New Roman" w:hAnsi="Times New Roman" w:cs="Times New Roman"/>
                <w:color w:val="000000"/>
                <w:sz w:val="24"/>
                <w:szCs w:val="24"/>
                <w:lang w:val="kk-KZ"/>
              </w:rPr>
              <w:t>балалардың саусақ моторикаларын жетілдіру, түстерді ажырату, санауға үйрету.</w:t>
            </w:r>
          </w:p>
        </w:tc>
      </w:tr>
      <w:tr w:rsidR="00B523BE" w:rsidRPr="00FC39A7" w14:paraId="20F8D136" w14:textId="77777777" w:rsidTr="00B523BE">
        <w:tc>
          <w:tcPr>
            <w:tcW w:w="2664" w:type="dxa"/>
            <w:tcBorders>
              <w:top w:val="single" w:sz="4" w:space="0" w:color="auto"/>
              <w:left w:val="single" w:sz="4" w:space="0" w:color="auto"/>
              <w:bottom w:val="single" w:sz="4" w:space="0" w:color="auto"/>
              <w:right w:val="single" w:sz="4" w:space="0" w:color="auto"/>
            </w:tcBorders>
            <w:hideMark/>
          </w:tcPr>
          <w:p w14:paraId="10043957" w14:textId="77777777" w:rsidR="00B523BE" w:rsidRPr="00BF0F2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3184" w:type="dxa"/>
            <w:gridSpan w:val="11"/>
            <w:tcBorders>
              <w:top w:val="single" w:sz="4" w:space="0" w:color="auto"/>
              <w:left w:val="single" w:sz="4" w:space="0" w:color="auto"/>
              <w:bottom w:val="single" w:sz="4" w:space="0" w:color="auto"/>
              <w:right w:val="single" w:sz="4" w:space="0" w:color="auto"/>
            </w:tcBorders>
            <w:hideMark/>
          </w:tcPr>
          <w:p w14:paraId="0D1879BA" w14:textId="5463D208" w:rsidR="00B523BE" w:rsidRPr="00BA0A75" w:rsidRDefault="003255A4" w:rsidP="00B523BE">
            <w:pPr>
              <w:jc w:val="center"/>
              <w:rPr>
                <w:rFonts w:ascii="Times New Roman" w:hAnsi="Times New Roman" w:cs="Times New Roman"/>
                <w:sz w:val="24"/>
                <w:szCs w:val="24"/>
                <w:lang w:val="kk-KZ"/>
              </w:rPr>
            </w:pPr>
            <w:r w:rsidRPr="00085F0C">
              <w:rPr>
                <w:rFonts w:ascii="Times New Roman" w:hAnsi="Times New Roman" w:cs="Times New Roman"/>
                <w:b/>
                <w:bCs/>
                <w:sz w:val="24"/>
                <w:szCs w:val="24"/>
                <w:lang w:val="kk-KZ"/>
              </w:rPr>
              <w:t>Желтоқсан</w:t>
            </w:r>
            <w:r w:rsidR="00B523BE">
              <w:rPr>
                <w:rFonts w:ascii="Times New Roman" w:hAnsi="Times New Roman" w:cs="Times New Roman"/>
                <w:sz w:val="24"/>
                <w:szCs w:val="24"/>
                <w:lang w:val="kk-KZ"/>
              </w:rPr>
              <w:t xml:space="preserve"> </w:t>
            </w:r>
            <w:r w:rsidR="00B523BE" w:rsidRPr="00BF0F2E">
              <w:rPr>
                <w:rFonts w:ascii="Times New Roman" w:hAnsi="Times New Roman" w:cs="Times New Roman"/>
                <w:sz w:val="24"/>
                <w:szCs w:val="24"/>
              </w:rPr>
              <w:t>айына</w:t>
            </w:r>
            <w:r w:rsidR="00B523BE">
              <w:rPr>
                <w:rFonts w:ascii="Times New Roman" w:hAnsi="Times New Roman" w:cs="Times New Roman"/>
                <w:sz w:val="24"/>
                <w:szCs w:val="24"/>
              </w:rPr>
              <w:t xml:space="preserve">  </w:t>
            </w:r>
            <w:r w:rsidR="00B523BE" w:rsidRPr="00BF0F2E">
              <w:rPr>
                <w:rFonts w:ascii="Times New Roman" w:hAnsi="Times New Roman" w:cs="Times New Roman"/>
                <w:sz w:val="24"/>
                <w:szCs w:val="24"/>
              </w:rPr>
              <w:t>арналған</w:t>
            </w:r>
            <w:r w:rsidR="00B523BE">
              <w:rPr>
                <w:rFonts w:ascii="Times New Roman" w:hAnsi="Times New Roman" w:cs="Times New Roman"/>
                <w:sz w:val="24"/>
                <w:szCs w:val="24"/>
              </w:rPr>
              <w:t xml:space="preserve">  </w:t>
            </w:r>
            <w:r w:rsidR="00B523BE" w:rsidRPr="00BF0F2E">
              <w:rPr>
                <w:rFonts w:ascii="Times New Roman" w:hAnsi="Times New Roman" w:cs="Times New Roman"/>
                <w:sz w:val="24"/>
                <w:szCs w:val="24"/>
              </w:rPr>
              <w:t>таңертеңгі</w:t>
            </w:r>
            <w:r w:rsidR="00B523BE">
              <w:rPr>
                <w:rFonts w:ascii="Times New Roman" w:hAnsi="Times New Roman" w:cs="Times New Roman"/>
                <w:sz w:val="24"/>
                <w:szCs w:val="24"/>
              </w:rPr>
              <w:t xml:space="preserve">  </w:t>
            </w:r>
            <w:r w:rsidR="00B523BE" w:rsidRPr="00BF0F2E">
              <w:rPr>
                <w:rFonts w:ascii="Times New Roman" w:hAnsi="Times New Roman" w:cs="Times New Roman"/>
                <w:sz w:val="24"/>
                <w:szCs w:val="24"/>
              </w:rPr>
              <w:t>жаттығулар</w:t>
            </w:r>
            <w:r w:rsidR="00B523BE">
              <w:rPr>
                <w:rFonts w:ascii="Times New Roman" w:hAnsi="Times New Roman" w:cs="Times New Roman"/>
                <w:sz w:val="24"/>
                <w:szCs w:val="24"/>
              </w:rPr>
              <w:t xml:space="preserve">  </w:t>
            </w:r>
            <w:r w:rsidR="00B523BE" w:rsidRPr="00BF0F2E">
              <w:rPr>
                <w:rFonts w:ascii="Times New Roman" w:hAnsi="Times New Roman" w:cs="Times New Roman"/>
                <w:sz w:val="24"/>
                <w:szCs w:val="24"/>
              </w:rPr>
              <w:t>кешені</w:t>
            </w:r>
            <w:r w:rsidR="00B523BE">
              <w:rPr>
                <w:rFonts w:ascii="Times New Roman" w:hAnsi="Times New Roman" w:cs="Times New Roman"/>
                <w:sz w:val="24"/>
                <w:szCs w:val="24"/>
                <w:lang w:val="kk-KZ"/>
              </w:rPr>
              <w:t xml:space="preserve"> картотека </w:t>
            </w:r>
          </w:p>
          <w:p w14:paraId="7F02941B" w14:textId="77777777" w:rsidR="00B523BE" w:rsidRPr="00D311A5" w:rsidRDefault="00B523BE" w:rsidP="00B523BE">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6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B523BE" w:rsidRPr="009F719C" w14:paraId="3C461B67" w14:textId="77777777" w:rsidTr="00B523BE">
        <w:tc>
          <w:tcPr>
            <w:tcW w:w="2664" w:type="dxa"/>
            <w:tcBorders>
              <w:top w:val="single" w:sz="4" w:space="0" w:color="auto"/>
              <w:left w:val="single" w:sz="4" w:space="0" w:color="auto"/>
              <w:bottom w:val="single" w:sz="4" w:space="0" w:color="auto"/>
              <w:right w:val="single" w:sz="4" w:space="0" w:color="auto"/>
            </w:tcBorders>
            <w:hideMark/>
          </w:tcPr>
          <w:p w14:paraId="047ED2C5" w14:textId="77777777" w:rsidR="00B523BE" w:rsidRPr="00BF0F2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1068945B" w14:textId="77777777" w:rsidR="00B523BE" w:rsidRPr="00BF0F2E" w:rsidRDefault="00B523BE" w:rsidP="00B523BE">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14:paraId="171010CC" w14:textId="77777777" w:rsidR="00B523BE" w:rsidRPr="00BF0F2E" w:rsidRDefault="00B523BE" w:rsidP="00B523BE">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14:paraId="5E611C41" w14:textId="77777777" w:rsidR="00B523BE" w:rsidRPr="00BF0F2E" w:rsidRDefault="00B523BE" w:rsidP="00B523BE">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14:paraId="4E85C1A7" w14:textId="77777777" w:rsidR="00B523BE" w:rsidRDefault="00B523BE" w:rsidP="00B523BE">
            <w:pPr>
              <w:pStyle w:val="TableParagraph"/>
              <w:rPr>
                <w:rFonts w:eastAsiaTheme="minorHAnsi"/>
                <w:sz w:val="24"/>
                <w:szCs w:val="24"/>
              </w:rPr>
            </w:pPr>
            <w:r>
              <w:rPr>
                <w:rFonts w:eastAsiaTheme="minorHAnsi"/>
                <w:sz w:val="24"/>
                <w:szCs w:val="24"/>
              </w:rPr>
              <w:t>Денімізге саулық,</w:t>
            </w:r>
          </w:p>
          <w:p w14:paraId="7C630DEA" w14:textId="77777777" w:rsidR="00B523BE" w:rsidRPr="005342D6" w:rsidRDefault="00B523BE" w:rsidP="00B523BE">
            <w:pPr>
              <w:pStyle w:val="TableParagraph"/>
              <w:rPr>
                <w:rFonts w:eastAsiaTheme="minorHAnsi"/>
                <w:sz w:val="24"/>
                <w:szCs w:val="24"/>
                <w:lang w:val="ru-RU"/>
              </w:rPr>
            </w:pPr>
            <w:r>
              <w:rPr>
                <w:rFonts w:eastAsiaTheme="minorHAnsi"/>
                <w:sz w:val="24"/>
                <w:szCs w:val="24"/>
              </w:rPr>
              <w:t>Асымызға молшылық.</w:t>
            </w:r>
          </w:p>
          <w:p w14:paraId="7F19B993" w14:textId="77777777" w:rsidR="00B523BE" w:rsidRDefault="00B523BE" w:rsidP="00B523BE">
            <w:pPr>
              <w:pStyle w:val="TableParagraph"/>
              <w:rPr>
                <w:rFonts w:eastAsiaTheme="minorHAnsi"/>
                <w:sz w:val="24"/>
                <w:szCs w:val="24"/>
              </w:rPr>
            </w:pPr>
            <w:r>
              <w:rPr>
                <w:rFonts w:eastAsiaTheme="minorHAnsi"/>
                <w:sz w:val="24"/>
                <w:szCs w:val="24"/>
              </w:rPr>
              <w:t>Досымызға адалдық,</w:t>
            </w:r>
          </w:p>
          <w:p w14:paraId="18F12814" w14:textId="77777777" w:rsidR="00B523BE" w:rsidRDefault="00B523BE" w:rsidP="00B523BE">
            <w:pPr>
              <w:pStyle w:val="TableParagraph"/>
              <w:rPr>
                <w:rFonts w:eastAsiaTheme="minorHAnsi"/>
                <w:sz w:val="24"/>
                <w:szCs w:val="24"/>
              </w:rPr>
            </w:pPr>
            <w:r>
              <w:rPr>
                <w:rFonts w:eastAsiaTheme="minorHAnsi"/>
                <w:sz w:val="24"/>
                <w:szCs w:val="24"/>
              </w:rPr>
              <w:t>Отанымызға тыныштық.</w:t>
            </w:r>
          </w:p>
          <w:p w14:paraId="769B3B7D" w14:textId="77777777" w:rsidR="00B523BE" w:rsidRPr="00BF0F2E" w:rsidRDefault="00B523BE" w:rsidP="00B523BE">
            <w:pPr>
              <w:pStyle w:val="TableParagraph"/>
              <w:rPr>
                <w:sz w:val="24"/>
                <w:szCs w:val="24"/>
              </w:rPr>
            </w:pPr>
            <w:r w:rsidRPr="00BF0F2E">
              <w:rPr>
                <w:rFonts w:eastAsiaTheme="minorHAnsi"/>
                <w:sz w:val="24"/>
                <w:szCs w:val="24"/>
              </w:rPr>
              <w:lastRenderedPageBreak/>
              <w:t xml:space="preserve">Аумин </w:t>
            </w:r>
            <w:r w:rsidRPr="00BF0F2E">
              <w:rPr>
                <w:rFonts w:eastAsiaTheme="minorHAnsi"/>
                <w:b/>
                <w:bCs/>
                <w:sz w:val="24"/>
                <w:szCs w:val="24"/>
              </w:rPr>
              <w:t>(қазақ тілін дамыту)</w:t>
            </w:r>
          </w:p>
        </w:tc>
      </w:tr>
      <w:tr w:rsidR="00085F0C" w:rsidRPr="009F719C" w14:paraId="6786BED7" w14:textId="77777777" w:rsidTr="00B523BE">
        <w:tc>
          <w:tcPr>
            <w:tcW w:w="2664" w:type="dxa"/>
            <w:tcBorders>
              <w:top w:val="single" w:sz="4" w:space="0" w:color="auto"/>
              <w:left w:val="single" w:sz="4" w:space="0" w:color="auto"/>
              <w:bottom w:val="single" w:sz="4" w:space="0" w:color="auto"/>
              <w:right w:val="single" w:sz="4" w:space="0" w:color="auto"/>
            </w:tcBorders>
          </w:tcPr>
          <w:p w14:paraId="285E16F5" w14:textId="77777777" w:rsidR="00085F0C" w:rsidRPr="00315DA8" w:rsidRDefault="00085F0C" w:rsidP="00B523BE">
            <w:pPr>
              <w:rPr>
                <w:rFonts w:ascii="Times New Roman" w:hAnsi="Times New Roman" w:cs="Times New Roman"/>
                <w:b/>
                <w:sz w:val="24"/>
                <w:szCs w:val="24"/>
                <w:lang w:val="kk-KZ"/>
              </w:rPr>
            </w:pPr>
          </w:p>
        </w:tc>
        <w:tc>
          <w:tcPr>
            <w:tcW w:w="13184" w:type="dxa"/>
            <w:gridSpan w:val="11"/>
            <w:tcBorders>
              <w:top w:val="single" w:sz="4" w:space="0" w:color="auto"/>
              <w:left w:val="single" w:sz="4" w:space="0" w:color="auto"/>
              <w:bottom w:val="single" w:sz="4" w:space="0" w:color="auto"/>
              <w:right w:val="single" w:sz="4" w:space="0" w:color="auto"/>
            </w:tcBorders>
          </w:tcPr>
          <w:p w14:paraId="353666F5" w14:textId="77777777" w:rsidR="00085F0C" w:rsidRDefault="00085F0C" w:rsidP="00085F0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14:paraId="3CA38088" w14:textId="0318A537" w:rsidR="00085F0C" w:rsidRPr="00315DA8" w:rsidRDefault="00085F0C" w:rsidP="00085F0C">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B523BE" w:rsidRPr="00B54651" w14:paraId="7BC96B81" w14:textId="77777777" w:rsidTr="00B523BE">
        <w:trPr>
          <w:trHeight w:val="409"/>
        </w:trPr>
        <w:tc>
          <w:tcPr>
            <w:tcW w:w="2664" w:type="dxa"/>
            <w:tcBorders>
              <w:top w:val="single" w:sz="4" w:space="0" w:color="auto"/>
              <w:left w:val="single" w:sz="4" w:space="0" w:color="auto"/>
              <w:bottom w:val="single" w:sz="4" w:space="0" w:color="auto"/>
              <w:right w:val="single" w:sz="4" w:space="0" w:color="auto"/>
            </w:tcBorders>
            <w:hideMark/>
          </w:tcPr>
          <w:p w14:paraId="689614F5" w14:textId="77777777" w:rsidR="00B523B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14:paraId="60AEF356" w14:textId="77777777" w:rsidR="00B523BE" w:rsidRPr="00BF0F2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32BA1F82" w14:textId="77777777" w:rsidR="00B523BE" w:rsidRPr="00E45134" w:rsidRDefault="00B523BE" w:rsidP="00B523BE">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14:paraId="1C3BA659" w14:textId="77777777" w:rsidR="00B523BE" w:rsidRPr="00E45134" w:rsidRDefault="00B523BE" w:rsidP="00B523BE">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14:paraId="37696239" w14:textId="77777777" w:rsidR="00B523BE" w:rsidRPr="00DB48AB" w:rsidRDefault="00B523BE" w:rsidP="00B523BE">
            <w:pPr>
              <w:jc w:val="center"/>
              <w:rPr>
                <w:rFonts w:ascii="Times New Roman" w:hAnsi="Times New Roman" w:cs="Times New Roman"/>
                <w:sz w:val="24"/>
                <w:szCs w:val="24"/>
                <w:lang w:val="kk-KZ"/>
              </w:rPr>
            </w:pPr>
            <w:r w:rsidRPr="00992A8B">
              <w:rPr>
                <w:rFonts w:ascii="Times New Roman" w:hAnsi="Times New Roman" w:cs="Times New Roman"/>
                <w:sz w:val="24"/>
                <w:szCs w:val="24"/>
              </w:rPr>
              <w:t>Ерте тұрып күнде мен</w:t>
            </w:r>
            <w:r>
              <w:rPr>
                <w:rFonts w:ascii="Times New Roman" w:hAnsi="Times New Roman" w:cs="Times New Roman"/>
                <w:sz w:val="24"/>
                <w:szCs w:val="24"/>
                <w:lang w:val="kk-KZ"/>
              </w:rPr>
              <w:t>,</w:t>
            </w:r>
          </w:p>
          <w:p w14:paraId="60E9FFE5" w14:textId="77777777" w:rsidR="00B523BE" w:rsidRPr="00992A8B" w:rsidRDefault="00B523BE" w:rsidP="00B523BE">
            <w:pPr>
              <w:jc w:val="center"/>
              <w:rPr>
                <w:rFonts w:ascii="Times New Roman" w:hAnsi="Times New Roman" w:cs="Times New Roman"/>
                <w:sz w:val="24"/>
                <w:szCs w:val="24"/>
              </w:rPr>
            </w:pPr>
            <w:r w:rsidRPr="00992A8B">
              <w:rPr>
                <w:rFonts w:ascii="Times New Roman" w:hAnsi="Times New Roman" w:cs="Times New Roman"/>
                <w:sz w:val="24"/>
                <w:szCs w:val="24"/>
              </w:rPr>
              <w:t>Тереземді ашамын.</w:t>
            </w:r>
          </w:p>
          <w:p w14:paraId="0C0AD035" w14:textId="77777777" w:rsidR="00B523BE" w:rsidRPr="00992A8B" w:rsidRDefault="00B523BE" w:rsidP="00B523BE">
            <w:pPr>
              <w:jc w:val="center"/>
              <w:rPr>
                <w:rFonts w:ascii="Times New Roman" w:hAnsi="Times New Roman" w:cs="Times New Roman"/>
                <w:sz w:val="24"/>
                <w:szCs w:val="24"/>
              </w:rPr>
            </w:pPr>
            <w:r w:rsidRPr="00992A8B">
              <w:rPr>
                <w:rFonts w:ascii="Times New Roman" w:hAnsi="Times New Roman" w:cs="Times New Roman"/>
                <w:sz w:val="24"/>
                <w:szCs w:val="24"/>
              </w:rPr>
              <w:t>Сәлем деймін күнге мен,</w:t>
            </w:r>
          </w:p>
          <w:p w14:paraId="15E236D5" w14:textId="77777777" w:rsidR="00B523BE" w:rsidRPr="00992A8B" w:rsidRDefault="00B523BE" w:rsidP="00B523BE">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көк аспан.</w:t>
            </w:r>
          </w:p>
          <w:p w14:paraId="225E37FD" w14:textId="77777777" w:rsidR="00B523BE" w:rsidRPr="00992A8B" w:rsidRDefault="00B523BE" w:rsidP="00B523BE">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үлкенге,</w:t>
            </w:r>
          </w:p>
          <w:p w14:paraId="139697A4" w14:textId="77777777" w:rsidR="00B523BE" w:rsidRPr="00DB48AB" w:rsidRDefault="00B523BE" w:rsidP="00B523BE">
            <w:pPr>
              <w:jc w:val="center"/>
              <w:rPr>
                <w:rFonts w:ascii="Times New Roman" w:hAnsi="Times New Roman" w:cs="Times New Roman"/>
                <w:sz w:val="24"/>
                <w:szCs w:val="24"/>
                <w:lang w:val="kk-KZ"/>
              </w:rPr>
            </w:pPr>
            <w:r w:rsidRPr="00992A8B">
              <w:rPr>
                <w:rFonts w:ascii="Times New Roman" w:hAnsi="Times New Roman" w:cs="Times New Roman"/>
                <w:sz w:val="24"/>
                <w:szCs w:val="24"/>
              </w:rPr>
              <w:t xml:space="preserve">Салем деймін кішіге </w:t>
            </w:r>
            <w:r>
              <w:rPr>
                <w:rFonts w:ascii="Times New Roman" w:hAnsi="Times New Roman" w:cs="Times New Roman"/>
                <w:sz w:val="24"/>
                <w:szCs w:val="24"/>
                <w:lang w:val="kk-KZ"/>
              </w:rPr>
              <w:t>.</w:t>
            </w:r>
          </w:p>
          <w:p w14:paraId="134420EF" w14:textId="330FEF17" w:rsidR="00B523BE" w:rsidRPr="00085F0C" w:rsidRDefault="00B523BE" w:rsidP="00B523BE">
            <w:pPr>
              <w:jc w:val="center"/>
              <w:rPr>
                <w:rFonts w:ascii="Times New Roman" w:hAnsi="Times New Roman" w:cs="Times New Roman"/>
                <w:sz w:val="24"/>
                <w:szCs w:val="24"/>
                <w:lang w:val="kk-KZ"/>
              </w:rPr>
            </w:pPr>
            <w:r w:rsidRPr="00992A8B">
              <w:rPr>
                <w:rFonts w:ascii="Times New Roman" w:hAnsi="Times New Roman" w:cs="Times New Roman"/>
                <w:sz w:val="24"/>
                <w:szCs w:val="24"/>
              </w:rPr>
              <w:t>Салем саған достары</w:t>
            </w:r>
            <w:r w:rsidR="00085F0C">
              <w:rPr>
                <w:rFonts w:ascii="Times New Roman" w:hAnsi="Times New Roman" w:cs="Times New Roman"/>
                <w:sz w:val="24"/>
                <w:szCs w:val="24"/>
                <w:lang w:val="kk-KZ"/>
              </w:rPr>
              <w:t>м</w:t>
            </w:r>
          </w:p>
          <w:p w14:paraId="37B026B3" w14:textId="77777777" w:rsidR="00B523BE" w:rsidRPr="00265E88" w:rsidRDefault="00B523BE" w:rsidP="00B523BE">
            <w:pPr>
              <w:spacing w:line="0" w:lineRule="atLeast"/>
              <w:jc w:val="center"/>
              <w:rPr>
                <w:rFonts w:ascii="Times New Roman" w:eastAsia="Times New Roman" w:hAnsi="Times New Roman" w:cs="Times New Roman"/>
                <w:color w:val="0D0D0D" w:themeColor="text1" w:themeTint="F2"/>
                <w:sz w:val="24"/>
                <w:szCs w:val="24"/>
                <w:lang w:val="kk-KZ"/>
              </w:rPr>
            </w:pPr>
            <w:r w:rsidRPr="00992A8B">
              <w:rPr>
                <w:rFonts w:ascii="Times New Roman" w:hAnsi="Times New Roman" w:cs="Times New Roman"/>
                <w:sz w:val="24"/>
                <w:szCs w:val="24"/>
              </w:rPr>
              <w:t>Сендерді көрсем қуанам.</w:t>
            </w:r>
          </w:p>
        </w:tc>
      </w:tr>
      <w:tr w:rsidR="00B523BE" w:rsidRPr="00550454" w14:paraId="04B64388" w14:textId="77777777" w:rsidTr="00B523BE">
        <w:tc>
          <w:tcPr>
            <w:tcW w:w="2664" w:type="dxa"/>
            <w:tcBorders>
              <w:top w:val="single" w:sz="4" w:space="0" w:color="auto"/>
              <w:left w:val="single" w:sz="4" w:space="0" w:color="auto"/>
              <w:bottom w:val="single" w:sz="4" w:space="0" w:color="auto"/>
              <w:right w:val="single" w:sz="4" w:space="0" w:color="auto"/>
            </w:tcBorders>
            <w:hideMark/>
          </w:tcPr>
          <w:p w14:paraId="792E22D4" w14:textId="77777777" w:rsidR="00B523BE" w:rsidRPr="00AD739F" w:rsidRDefault="00B523BE" w:rsidP="00B523BE">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721" w:type="dxa"/>
            <w:tcBorders>
              <w:top w:val="single" w:sz="4" w:space="0" w:color="auto"/>
              <w:left w:val="single" w:sz="4" w:space="0" w:color="auto"/>
              <w:bottom w:val="single" w:sz="4" w:space="0" w:color="auto"/>
              <w:right w:val="single" w:sz="4" w:space="0" w:color="auto"/>
            </w:tcBorders>
          </w:tcPr>
          <w:p w14:paraId="79FB1FAA" w14:textId="2C6E61F6" w:rsidR="00B523BE" w:rsidRPr="00967135" w:rsidRDefault="00B523BE" w:rsidP="00B523BE">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t xml:space="preserve">Дене </w:t>
            </w:r>
            <w:r w:rsidR="002A7CB2">
              <w:rPr>
                <w:rFonts w:ascii="Times New Roman" w:eastAsia="Times New Roman" w:hAnsi="Times New Roman" w:cs="Times New Roman"/>
                <w:b/>
                <w:color w:val="000000"/>
                <w:sz w:val="24"/>
                <w:szCs w:val="24"/>
                <w:lang w:val="kk-KZ" w:eastAsia="ru-RU"/>
              </w:rPr>
              <w:t>тәрбиесі</w:t>
            </w:r>
          </w:p>
          <w:p w14:paraId="31FAB851" w14:textId="77777777" w:rsidR="00B523BE" w:rsidRPr="00967135" w:rsidRDefault="00B523BE" w:rsidP="00B523BE">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00</w:t>
            </w:r>
            <w:r w:rsidRPr="00967135">
              <w:rPr>
                <w:rFonts w:ascii="Times New Roman" w:eastAsia="Calibri" w:hAnsi="Times New Roman" w:cs="Times New Roman"/>
                <w:b/>
                <w:sz w:val="24"/>
                <w:szCs w:val="24"/>
                <w:lang w:val="kk-KZ"/>
              </w:rPr>
              <w:t xml:space="preserve"> – </w:t>
            </w: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20</w:t>
            </w:r>
          </w:p>
          <w:p w14:paraId="7A7DC321" w14:textId="77777777" w:rsidR="00B523BE" w:rsidRPr="00967135" w:rsidRDefault="00B523BE" w:rsidP="00B523BE">
            <w:pPr>
              <w:spacing w:line="276" w:lineRule="auto"/>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Негізгі қимылдар.</w:t>
            </w:r>
          </w:p>
          <w:p w14:paraId="45B3C2AC" w14:textId="77777777" w:rsidR="00B523BE" w:rsidRDefault="00B523BE" w:rsidP="00B523BE">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Жүру.</w:t>
            </w:r>
            <w:r w:rsidRPr="00967135">
              <w:rPr>
                <w:rFonts w:ascii="Times New Roman" w:eastAsia="Arial" w:hAnsi="Times New Roman" w:cs="Times New Roman"/>
                <w:sz w:val="24"/>
                <w:szCs w:val="24"/>
                <w:lang w:val="kk-KZ"/>
              </w:rPr>
              <w:t>Адымдап жан-жаққа қосалқы қадам</w:t>
            </w:r>
          </w:p>
          <w:p w14:paraId="1816ACC5" w14:textId="38EEBEC9" w:rsidR="003255A4" w:rsidRDefault="00B523BE" w:rsidP="00B523BE">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мен (оңға және солға)</w:t>
            </w:r>
          </w:p>
          <w:p w14:paraId="0EE0974D" w14:textId="77777777" w:rsidR="003255A4" w:rsidRDefault="00B523BE" w:rsidP="00B523BE">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 xml:space="preserve"> жүру. Жүруді жүгіру</w:t>
            </w:r>
          </w:p>
          <w:p w14:paraId="49EE79EE" w14:textId="77777777" w:rsidR="003255A4" w:rsidRDefault="00B523BE" w:rsidP="00B523BE">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мен, секіру</w:t>
            </w:r>
            <w:r w:rsidR="003255A4">
              <w:rPr>
                <w:rFonts w:ascii="Times New Roman" w:eastAsia="Arial" w:hAnsi="Times New Roman" w:cs="Times New Roman"/>
                <w:sz w:val="24"/>
                <w:szCs w:val="24"/>
                <w:lang w:val="kk-KZ"/>
              </w:rPr>
              <w:t xml:space="preserve"> </w:t>
            </w:r>
            <w:r w:rsidRPr="00967135">
              <w:rPr>
                <w:rFonts w:ascii="Times New Roman" w:eastAsia="Arial" w:hAnsi="Times New Roman" w:cs="Times New Roman"/>
                <w:sz w:val="24"/>
                <w:szCs w:val="24"/>
                <w:lang w:val="kk-KZ"/>
              </w:rPr>
              <w:t>мен алмас</w:t>
            </w:r>
          </w:p>
          <w:p w14:paraId="28522FEB" w14:textId="5CC88E3E" w:rsidR="00B523BE" w:rsidRDefault="00B523BE" w:rsidP="00B523BE">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тырып жүру. Қол мен аяқ қимылдарын үйлес</w:t>
            </w:r>
          </w:p>
          <w:p w14:paraId="74051599" w14:textId="525F506B" w:rsidR="00B523BE" w:rsidRPr="00550454" w:rsidRDefault="00B523BE" w:rsidP="00B523BE">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тіріп жүру. Түрлі</w:t>
            </w:r>
            <w:r w:rsidR="00550454">
              <w:rPr>
                <w:rFonts w:ascii="Times New Roman" w:eastAsia="Arial" w:hAnsi="Times New Roman" w:cs="Times New Roman"/>
                <w:sz w:val="24"/>
                <w:szCs w:val="24"/>
                <w:lang w:val="kk-KZ"/>
              </w:rPr>
              <w:t xml:space="preserve"> </w:t>
            </w:r>
            <w:r w:rsidRPr="00967135">
              <w:rPr>
                <w:rFonts w:ascii="Times New Roman" w:eastAsia="Arial" w:hAnsi="Times New Roman" w:cs="Times New Roman"/>
                <w:sz w:val="24"/>
                <w:szCs w:val="24"/>
                <w:lang w:val="kk-KZ"/>
              </w:rPr>
              <w:t>тапсырмаларды орындай отырып жүгіру.</w:t>
            </w:r>
            <w:r w:rsidRPr="00967135">
              <w:rPr>
                <w:rFonts w:ascii="Times New Roman" w:hAnsi="Times New Roman" w:cs="Times New Roman"/>
                <w:sz w:val="24"/>
                <w:szCs w:val="24"/>
                <w:lang w:val="kk-KZ"/>
              </w:rPr>
              <w:t xml:space="preserve"> Өкшемен, аяқтың сыртқы қыры</w:t>
            </w:r>
          </w:p>
          <w:p w14:paraId="021A7683" w14:textId="77777777" w:rsidR="00B523BE" w:rsidRPr="00C47D54" w:rsidRDefault="00B523BE" w:rsidP="00B523BE">
            <w:pPr>
              <w:spacing w:line="276" w:lineRule="auto"/>
              <w:rPr>
                <w:rFonts w:ascii="Times New Roman" w:eastAsia="Arial" w:hAnsi="Times New Roman" w:cs="Times New Roman"/>
                <w:sz w:val="24"/>
                <w:szCs w:val="24"/>
                <w:lang w:val="kk-KZ"/>
              </w:rPr>
            </w:pPr>
            <w:r w:rsidRPr="00967135">
              <w:rPr>
                <w:rFonts w:ascii="Times New Roman" w:hAnsi="Times New Roman" w:cs="Times New Roman"/>
                <w:sz w:val="24"/>
                <w:szCs w:val="24"/>
                <w:lang w:val="kk-KZ"/>
              </w:rPr>
              <w:t>мен жүру</w:t>
            </w:r>
            <w:r w:rsidRPr="00967135">
              <w:rPr>
                <w:rFonts w:ascii="Times New Roman" w:eastAsia="Arial" w:hAnsi="Times New Roman" w:cs="Times New Roman"/>
                <w:sz w:val="24"/>
                <w:szCs w:val="24"/>
                <w:lang w:val="kk-KZ"/>
              </w:rPr>
              <w:t xml:space="preserve"> Аяқтың ұшымен көтерілу; екі аяқты кезекпен алға өкшемен жүру</w:t>
            </w:r>
          </w:p>
          <w:p w14:paraId="4C4130AB" w14:textId="77777777" w:rsidR="00B523BE" w:rsidRDefault="00B523BE" w:rsidP="00B523BE">
            <w:pPr>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Жүгіру.</w:t>
            </w:r>
            <w:r w:rsidRPr="00967135">
              <w:rPr>
                <w:rFonts w:ascii="Times New Roman" w:eastAsia="Arial" w:hAnsi="Times New Roman" w:cs="Times New Roman"/>
                <w:sz w:val="24"/>
                <w:szCs w:val="24"/>
                <w:lang w:val="kk-KZ"/>
              </w:rPr>
              <w:t xml:space="preserve"> Адымдап жүгіру Бағытты және қарқынды өзгертіп жүру, шең</w:t>
            </w:r>
          </w:p>
          <w:p w14:paraId="7BF4E8FC" w14:textId="77777777" w:rsidR="00B523BE" w:rsidRDefault="00B523BE" w:rsidP="00B523BE">
            <w:pPr>
              <w:rPr>
                <w:rFonts w:ascii="Times New Roman" w:hAnsi="Times New Roman" w:cs="Times New Roman"/>
                <w:sz w:val="24"/>
                <w:szCs w:val="24"/>
                <w:lang w:val="kk-KZ"/>
              </w:rPr>
            </w:pPr>
            <w:r w:rsidRPr="00967135">
              <w:rPr>
                <w:rFonts w:ascii="Times New Roman" w:eastAsia="Arial" w:hAnsi="Times New Roman" w:cs="Times New Roman"/>
                <w:sz w:val="24"/>
                <w:szCs w:val="24"/>
                <w:lang w:val="kk-KZ"/>
              </w:rPr>
              <w:t>бер бойымен жүгіру.</w:t>
            </w:r>
            <w:r w:rsidRPr="00967135">
              <w:rPr>
                <w:rFonts w:ascii="Times New Roman" w:hAnsi="Times New Roman" w:cs="Times New Roman"/>
                <w:sz w:val="24"/>
                <w:szCs w:val="24"/>
                <w:lang w:val="kk-KZ"/>
              </w:rPr>
              <w:t xml:space="preserve"> </w:t>
            </w:r>
            <w:r w:rsidRPr="00967135">
              <w:rPr>
                <w:rFonts w:ascii="Times New Roman" w:hAnsi="Times New Roman" w:cs="Times New Roman"/>
                <w:sz w:val="24"/>
                <w:szCs w:val="24"/>
                <w:lang w:val="kk-KZ"/>
              </w:rPr>
              <w:lastRenderedPageBreak/>
              <w:t>Түрлі тапсырма</w:t>
            </w:r>
          </w:p>
          <w:p w14:paraId="7D9B0CB8" w14:textId="77777777" w:rsidR="00B523BE" w:rsidRDefault="00B523BE" w:rsidP="00B523BE">
            <w:pPr>
              <w:rPr>
                <w:rFonts w:ascii="Times New Roman" w:hAnsi="Times New Roman" w:cs="Times New Roman"/>
                <w:sz w:val="24"/>
                <w:szCs w:val="24"/>
                <w:lang w:val="kk-KZ"/>
              </w:rPr>
            </w:pPr>
            <w:r w:rsidRPr="00967135">
              <w:rPr>
                <w:rFonts w:ascii="Times New Roman" w:hAnsi="Times New Roman" w:cs="Times New Roman"/>
                <w:sz w:val="24"/>
                <w:szCs w:val="24"/>
                <w:lang w:val="kk-KZ"/>
              </w:rPr>
              <w:t>ларды орындай отыр</w:t>
            </w:r>
          </w:p>
          <w:p w14:paraId="4043F4BE" w14:textId="77777777" w:rsidR="00B523BE" w:rsidRDefault="00B523BE" w:rsidP="00B523BE">
            <w:pPr>
              <w:rPr>
                <w:rFonts w:ascii="Times New Roman" w:eastAsia="Arial" w:hAnsi="Times New Roman" w:cs="Times New Roman"/>
                <w:sz w:val="24"/>
                <w:szCs w:val="24"/>
                <w:lang w:val="kk-KZ"/>
              </w:rPr>
            </w:pPr>
            <w:r w:rsidRPr="00967135">
              <w:rPr>
                <w:rFonts w:ascii="Times New Roman" w:hAnsi="Times New Roman" w:cs="Times New Roman"/>
                <w:sz w:val="24"/>
                <w:szCs w:val="24"/>
                <w:lang w:val="kk-KZ"/>
              </w:rPr>
              <w:t>ып жүгіру.</w:t>
            </w:r>
            <w:r w:rsidRPr="00967135">
              <w:rPr>
                <w:rFonts w:ascii="Times New Roman" w:eastAsia="Arial" w:hAnsi="Times New Roman" w:cs="Times New Roman"/>
                <w:sz w:val="24"/>
                <w:szCs w:val="24"/>
                <w:lang w:val="kk-KZ"/>
              </w:rPr>
              <w:t xml:space="preserve"> Шапшаң және баяу қарқын</w:t>
            </w:r>
          </w:p>
          <w:p w14:paraId="458568DB" w14:textId="66A3BF65" w:rsidR="00B523BE" w:rsidRPr="003255A4" w:rsidRDefault="00B523BE" w:rsidP="00B523BE">
            <w:pPr>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мен жүгіру</w:t>
            </w:r>
            <w:r>
              <w:rPr>
                <w:rFonts w:ascii="Times New Roman" w:eastAsia="Arial" w:hAnsi="Times New Roman" w:cs="Times New Roman"/>
                <w:sz w:val="24"/>
                <w:szCs w:val="24"/>
                <w:lang w:val="kk-KZ"/>
              </w:rPr>
              <w:t xml:space="preserve"> </w:t>
            </w:r>
            <w:r w:rsidRPr="00967135">
              <w:rPr>
                <w:rFonts w:ascii="Times New Roman" w:eastAsia="Arial" w:hAnsi="Times New Roman" w:cs="Times New Roman"/>
                <w:sz w:val="24"/>
                <w:szCs w:val="24"/>
                <w:lang w:val="kk-KZ"/>
              </w:rPr>
              <w:t>1–1,5 минут ішінде баяу қарқынмен жүгіру</w:t>
            </w:r>
            <w:r w:rsidR="003255A4">
              <w:rPr>
                <w:rFonts w:ascii="Times New Roman" w:eastAsia="Arial" w:hAnsi="Times New Roman" w:cs="Times New Roman"/>
                <w:sz w:val="24"/>
                <w:szCs w:val="24"/>
                <w:lang w:val="kk-KZ"/>
              </w:rPr>
              <w:t>.</w:t>
            </w:r>
            <w:r w:rsidRPr="00967135">
              <w:rPr>
                <w:rFonts w:ascii="Times New Roman" w:eastAsia="Arial" w:hAnsi="Times New Roman" w:cs="Times New Roman"/>
                <w:b/>
                <w:sz w:val="24"/>
                <w:szCs w:val="24"/>
                <w:lang w:val="kk-KZ"/>
              </w:rPr>
              <w:t>Секіру.</w:t>
            </w:r>
            <w:r w:rsidRPr="00967135">
              <w:rPr>
                <w:rFonts w:ascii="Times New Roman" w:eastAsia="Arial" w:hAnsi="Times New Roman" w:cs="Times New Roman"/>
                <w:sz w:val="24"/>
                <w:szCs w:val="24"/>
                <w:lang w:val="kk-KZ"/>
              </w:rPr>
              <w:t>2–3 метр қашықтыққа алға 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Pr="00967135">
              <w:rPr>
                <w:rFonts w:ascii="Times New Roman" w:eastAsia="Arial" w:hAnsi="Times New Roman" w:cs="Times New Roman"/>
                <w:b/>
                <w:sz w:val="24"/>
                <w:szCs w:val="24"/>
                <w:lang w:val="kk-KZ"/>
              </w:rPr>
              <w:t>.</w:t>
            </w:r>
            <w:r w:rsidRPr="00967135">
              <w:rPr>
                <w:rFonts w:ascii="Times New Roman" w:eastAsia="Arial" w:hAnsi="Times New Roman" w:cs="Times New Roman"/>
                <w:sz w:val="24"/>
                <w:szCs w:val="24"/>
                <w:lang w:val="kk-KZ"/>
              </w:rPr>
              <w:t xml:space="preserve"> 20–25 сантиметр биіктіктен секіру. Қысқа секіргішпен секіру Қысқа секіргішпен секіру1,5 минут ішінде баяу қарқынмен үздіксіз жүгіру;20–25 см биіктікке секіру.</w:t>
            </w:r>
          </w:p>
          <w:p w14:paraId="2A148023" w14:textId="77777777" w:rsidR="00B523BE" w:rsidRPr="009106ED" w:rsidRDefault="00B523BE" w:rsidP="00B523BE">
            <w:pPr>
              <w:jc w:val="cente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14:paraId="6F848BBD" w14:textId="77777777" w:rsidR="00B523BE" w:rsidRPr="009106ED" w:rsidRDefault="00B523BE" w:rsidP="00B523BE">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4AF1C75F" w14:textId="77777777" w:rsidR="00B523BE" w:rsidRPr="009106ED" w:rsidRDefault="00B523BE" w:rsidP="00B523BE">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387A6F23" w14:textId="77777777" w:rsidR="00B523BE" w:rsidRPr="009106ED" w:rsidRDefault="00B523BE" w:rsidP="00B523BE">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4C067392" w14:textId="77777777" w:rsidR="00B523BE" w:rsidRPr="00967135" w:rsidRDefault="00B523BE" w:rsidP="00B523BE">
            <w:pPr>
              <w:autoSpaceDE w:val="0"/>
              <w:autoSpaceDN w:val="0"/>
              <w:adjustRightInd w:val="0"/>
              <w:rPr>
                <w:rFonts w:ascii="Times New Roman" w:eastAsia="Calibri" w:hAnsi="Times New Roman" w:cs="Times New Roman"/>
                <w:b/>
                <w:sz w:val="24"/>
                <w:szCs w:val="24"/>
                <w:lang w:val="kk-KZ"/>
              </w:rPr>
            </w:pPr>
            <w:r w:rsidRPr="009106ED">
              <w:rPr>
                <w:rFonts w:ascii="Times New Roman" w:hAnsi="Times New Roman" w:cs="Times New Roman"/>
                <w:bCs/>
                <w:iCs/>
                <w:noProof/>
                <w:sz w:val="24"/>
                <w:szCs w:val="24"/>
                <w:lang w:val="kk-KZ"/>
              </w:rPr>
              <w:t xml:space="preserve">Киіз үйді құрайық </w:t>
            </w:r>
            <w:r w:rsidRPr="00967135">
              <w:rPr>
                <w:rFonts w:ascii="Times New Roman" w:eastAsia="Calibri" w:hAnsi="Times New Roman" w:cs="Times New Roman"/>
                <w:b/>
                <w:sz w:val="24"/>
                <w:szCs w:val="24"/>
                <w:lang w:val="kk-KZ"/>
              </w:rPr>
              <w:t>Сөйлеуді дамыту</w:t>
            </w:r>
          </w:p>
          <w:p w14:paraId="2E8C8A6C" w14:textId="77777777" w:rsidR="00B523BE" w:rsidRPr="00DB48AB" w:rsidRDefault="00B523BE" w:rsidP="00B523BE">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Шаттық шеңбер №13</w:t>
            </w:r>
          </w:p>
          <w:p w14:paraId="60A717AA" w14:textId="77777777" w:rsidR="00B523BE" w:rsidRPr="00DB48AB" w:rsidRDefault="00B523BE" w:rsidP="00B523BE">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0543CB13" w14:textId="77777777" w:rsidR="00B523BE" w:rsidRPr="00DB48AB" w:rsidRDefault="00B523BE" w:rsidP="00B523BE">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14D2441D" w14:textId="77777777" w:rsidR="00B523BE" w:rsidRPr="00DB48AB" w:rsidRDefault="00B523BE" w:rsidP="00B523BE">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7B44CD48" w14:textId="77777777" w:rsidR="003255A4" w:rsidRPr="003255A4" w:rsidRDefault="00B523BE" w:rsidP="003255A4">
            <w:pPr>
              <w:autoSpaceDE w:val="0"/>
              <w:autoSpaceDN w:val="0"/>
              <w:adjustRightInd w:val="0"/>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 жалғассын!</w:t>
            </w:r>
            <w:r w:rsidRPr="00967135">
              <w:rPr>
                <w:rFonts w:ascii="Times New Roman" w:eastAsia="Calibri" w:hAnsi="Times New Roman" w:cs="Times New Roman"/>
                <w:b/>
                <w:sz w:val="24"/>
                <w:szCs w:val="24"/>
                <w:lang w:val="kk-KZ"/>
              </w:rPr>
              <w:t xml:space="preserve"> </w:t>
            </w:r>
            <w:r w:rsidR="003255A4" w:rsidRPr="003255A4">
              <w:rPr>
                <w:rFonts w:ascii="Times New Roman" w:eastAsia="Calibri" w:hAnsi="Times New Roman" w:cs="Times New Roman"/>
                <w:b/>
                <w:sz w:val="24"/>
                <w:szCs w:val="24"/>
                <w:lang w:val="kk-KZ"/>
              </w:rPr>
              <w:t xml:space="preserve">Сөйлеудің дыбыстық мәдениеті. </w:t>
            </w:r>
          </w:p>
          <w:p w14:paraId="19842E88" w14:textId="77777777" w:rsidR="003255A4" w:rsidRPr="003255A4" w:rsidRDefault="003255A4" w:rsidP="003255A4">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lastRenderedPageBreak/>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14:paraId="7EF9D61E" w14:textId="77777777" w:rsidR="003255A4" w:rsidRPr="003255A4" w:rsidRDefault="003255A4" w:rsidP="003255A4">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14:paraId="589DBDEB" w14:textId="2D9CF8DB" w:rsidR="003255A4" w:rsidRPr="00550454" w:rsidRDefault="003255A4" w:rsidP="003255A4">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b/>
                <w:sz w:val="24"/>
                <w:szCs w:val="24"/>
                <w:lang w:val="kk-KZ"/>
              </w:rPr>
              <w:t>Фонематикалық естуді дамыту:</w:t>
            </w:r>
            <w:r w:rsidRPr="003255A4">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r w:rsidRPr="003255A4">
              <w:rPr>
                <w:rFonts w:ascii="Times New Roman" w:eastAsia="Calibri" w:hAnsi="Times New Roman" w:cs="Times New Roman"/>
                <w:b/>
                <w:sz w:val="24"/>
                <w:szCs w:val="24"/>
                <w:lang w:val="kk-KZ"/>
              </w:rPr>
              <w:t xml:space="preserve">Сөздік қор. </w:t>
            </w:r>
          </w:p>
          <w:p w14:paraId="7B9766CE" w14:textId="77777777" w:rsidR="00550454" w:rsidRDefault="003255A4" w:rsidP="003255A4">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w:t>
            </w:r>
          </w:p>
          <w:p w14:paraId="64658B7C" w14:textId="77777777" w:rsidR="00550454" w:rsidRDefault="003255A4" w:rsidP="003255A4">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лығын түсіну, заттард</w:t>
            </w:r>
          </w:p>
          <w:p w14:paraId="2423C2A7" w14:textId="77777777" w:rsidR="00550454" w:rsidRDefault="003255A4" w:rsidP="003255A4">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ың атауларын, олардың бөліктері мен бөлшек</w:t>
            </w:r>
          </w:p>
          <w:p w14:paraId="15E3FECA" w14:textId="77777777" w:rsidR="00550454" w:rsidRDefault="003255A4" w:rsidP="003255A4">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терін, олар жасалған материалдарды, матер</w:t>
            </w:r>
          </w:p>
          <w:p w14:paraId="368BC06E" w14:textId="0AEF357F" w:rsidR="003255A4" w:rsidRPr="003255A4" w:rsidRDefault="003255A4" w:rsidP="003255A4">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иалдардың белгілі және белгісіз қасиеттерін сөйлеуде қолдану. </w:t>
            </w:r>
          </w:p>
          <w:p w14:paraId="5F72CBF9" w14:textId="77777777" w:rsidR="00550454" w:rsidRDefault="003255A4" w:rsidP="003255A4">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lastRenderedPageBreak/>
              <w:t>Баланың сөздік қорын айналасындағы өзін қоршаған ортадан тыс заттар мен құбылыс</w:t>
            </w:r>
          </w:p>
          <w:p w14:paraId="2A62108E" w14:textId="66B240F4" w:rsidR="003255A4" w:rsidRPr="003255A4" w:rsidRDefault="003255A4" w:rsidP="003255A4">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тардың атауларымен кеңейту </w:t>
            </w:r>
          </w:p>
          <w:p w14:paraId="0F21F433" w14:textId="77777777" w:rsidR="003255A4" w:rsidRPr="003255A4" w:rsidRDefault="003255A4" w:rsidP="003255A4">
            <w:pPr>
              <w:tabs>
                <w:tab w:val="right" w:pos="6500"/>
              </w:tabs>
              <w:autoSpaceDE w:val="0"/>
              <w:autoSpaceDN w:val="0"/>
              <w:adjustRightInd w:val="0"/>
              <w:rPr>
                <w:rFonts w:ascii="Times New Roman" w:eastAsia="Calibri" w:hAnsi="Times New Roman" w:cs="Times New Roman"/>
                <w:b/>
                <w:sz w:val="24"/>
                <w:szCs w:val="24"/>
                <w:lang w:val="kk-KZ"/>
              </w:rPr>
            </w:pPr>
            <w:r w:rsidRPr="003255A4">
              <w:rPr>
                <w:rFonts w:ascii="Times New Roman" w:eastAsia="Calibri" w:hAnsi="Times New Roman" w:cs="Times New Roman"/>
                <w:b/>
                <w:sz w:val="24"/>
                <w:szCs w:val="24"/>
                <w:lang w:val="kk-KZ"/>
              </w:rPr>
              <w:t xml:space="preserve">Тілдің грамматикалық құрылымы. </w:t>
            </w:r>
            <w:r w:rsidRPr="003255A4">
              <w:rPr>
                <w:rFonts w:ascii="Times New Roman" w:eastAsia="Calibri" w:hAnsi="Times New Roman" w:cs="Times New Roman"/>
                <w:b/>
                <w:sz w:val="24"/>
                <w:szCs w:val="24"/>
                <w:lang w:val="kk-KZ"/>
              </w:rPr>
              <w:tab/>
            </w:r>
          </w:p>
          <w:p w14:paraId="24A20F7D" w14:textId="77777777" w:rsidR="003255A4" w:rsidRPr="003255A4" w:rsidRDefault="003255A4" w:rsidP="003255A4">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14:paraId="7838E268" w14:textId="77777777" w:rsidR="003255A4" w:rsidRPr="003255A4" w:rsidRDefault="003255A4" w:rsidP="003255A4">
            <w:pPr>
              <w:autoSpaceDE w:val="0"/>
              <w:autoSpaceDN w:val="0"/>
              <w:adjustRightInd w:val="0"/>
              <w:rPr>
                <w:rFonts w:ascii="Times New Roman" w:eastAsia="Calibri" w:hAnsi="Times New Roman" w:cs="Times New Roman"/>
                <w:b/>
                <w:sz w:val="24"/>
                <w:szCs w:val="24"/>
                <w:lang w:val="kk-KZ"/>
              </w:rPr>
            </w:pPr>
            <w:r w:rsidRPr="003255A4">
              <w:rPr>
                <w:rFonts w:ascii="Times New Roman" w:eastAsia="Calibri" w:hAnsi="Times New Roman" w:cs="Times New Roman"/>
                <w:b/>
                <w:sz w:val="24"/>
                <w:szCs w:val="24"/>
                <w:lang w:val="kk-KZ"/>
              </w:rPr>
              <w:t xml:space="preserve">Байланыстырып сөйлеу. </w:t>
            </w:r>
          </w:p>
          <w:p w14:paraId="3952B23B" w14:textId="77777777" w:rsidR="003255A4" w:rsidRPr="003255A4" w:rsidRDefault="003255A4" w:rsidP="003255A4">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348C646A" w14:textId="77777777" w:rsidR="003255A4" w:rsidRPr="003255A4" w:rsidRDefault="003255A4" w:rsidP="003255A4">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Балаларды әңгіме айтуға үйрету: затты, суретті өз бетінше </w:t>
            </w:r>
            <w:r w:rsidRPr="003255A4">
              <w:rPr>
                <w:rFonts w:ascii="Times New Roman" w:eastAsia="Calibri" w:hAnsi="Times New Roman" w:cs="Times New Roman"/>
                <w:sz w:val="24"/>
                <w:szCs w:val="24"/>
                <w:lang w:val="kk-KZ"/>
              </w:rPr>
              <w:lastRenderedPageBreak/>
              <w:t xml:space="preserve">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 </w:t>
            </w:r>
          </w:p>
          <w:p w14:paraId="48AB2F36" w14:textId="08F50E54" w:rsidR="00B523BE" w:rsidRPr="009106ED" w:rsidRDefault="003255A4" w:rsidP="003255A4">
            <w:pPr>
              <w:jc w:val="center"/>
              <w:rPr>
                <w:rFonts w:ascii="Times New Roman" w:hAnsi="Times New Roman" w:cs="Times New Roman"/>
                <w:b/>
                <w:iCs/>
                <w:noProof/>
                <w:sz w:val="24"/>
                <w:szCs w:val="24"/>
                <w:lang w:val="kk-KZ"/>
              </w:rPr>
            </w:pPr>
            <w:r w:rsidRPr="003255A4">
              <w:rPr>
                <w:rFonts w:ascii="Times New Roman" w:eastAsia="Calibri" w:hAnsi="Times New Roman" w:cs="Times New Roman"/>
                <w:sz w:val="24"/>
                <w:szCs w:val="24"/>
                <w:lang w:val="kk-KZ"/>
              </w:rPr>
              <w:t>Ұсынылған сюжеттер бойынша қойылымдарды сахналауға үйрету.</w:t>
            </w:r>
            <w:r w:rsidRPr="002D693C">
              <w:rPr>
                <w:rFonts w:eastAsia="Calibri"/>
                <w:sz w:val="24"/>
                <w:szCs w:val="24"/>
                <w:lang w:val="kk-KZ"/>
              </w:rPr>
              <w:t xml:space="preserve"> </w:t>
            </w:r>
            <w:r w:rsidR="00B523BE" w:rsidRPr="009106ED">
              <w:rPr>
                <w:rFonts w:ascii="Times New Roman" w:hAnsi="Times New Roman" w:cs="Times New Roman"/>
                <w:b/>
                <w:iCs/>
                <w:noProof/>
                <w:sz w:val="24"/>
                <w:szCs w:val="24"/>
                <w:lang w:val="kk-KZ"/>
              </w:rPr>
              <w:t>Сергіту сәті №7</w:t>
            </w:r>
          </w:p>
          <w:p w14:paraId="6A3EFCE3" w14:textId="77777777" w:rsidR="00B523BE" w:rsidRPr="009106ED" w:rsidRDefault="00B523BE" w:rsidP="00B523BE">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0D787B3E" w14:textId="77777777" w:rsidR="00B523BE" w:rsidRPr="009106ED" w:rsidRDefault="00B523BE" w:rsidP="00B523BE">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621CA6C7" w14:textId="77777777" w:rsidR="00B523BE" w:rsidRPr="009106ED" w:rsidRDefault="00B523BE" w:rsidP="00B523BE">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4E38ADB3" w14:textId="77777777" w:rsidR="00B523BE" w:rsidRDefault="00B523BE" w:rsidP="00B523BE">
            <w:pPr>
              <w:tabs>
                <w:tab w:val="left" w:pos="2984"/>
              </w:tabs>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14:paraId="751048D0" w14:textId="2DD92B5A" w:rsidR="00E85369" w:rsidRPr="00E85369" w:rsidRDefault="00E85369" w:rsidP="00E85369">
            <w:pPr>
              <w:widowControl w:val="0"/>
              <w:rPr>
                <w:rFonts w:ascii="Times New Roman" w:hAnsi="Times New Roman" w:cs="Times New Roman"/>
                <w:b/>
                <w:bCs/>
                <w:sz w:val="24"/>
                <w:szCs w:val="24"/>
                <w:lang w:val="kk-KZ"/>
              </w:rPr>
            </w:pPr>
            <w:r w:rsidRPr="00E85369">
              <w:rPr>
                <w:rFonts w:ascii="Times New Roman" w:hAnsi="Times New Roman" w:cs="Times New Roman"/>
                <w:b/>
                <w:bCs/>
                <w:sz w:val="24"/>
                <w:szCs w:val="24"/>
                <w:lang w:val="kk-KZ"/>
              </w:rPr>
              <w:t>Құрастыру</w:t>
            </w:r>
          </w:p>
          <w:p w14:paraId="6F6C906E" w14:textId="121970FD" w:rsidR="00E85369" w:rsidRPr="00E85369" w:rsidRDefault="00E85369" w:rsidP="00E85369">
            <w:pPr>
              <w:widowControl w:val="0"/>
              <w:rPr>
                <w:rFonts w:ascii="Times New Roman" w:hAnsi="Times New Roman" w:cs="Times New Roman"/>
                <w:sz w:val="24"/>
                <w:szCs w:val="24"/>
                <w:lang w:val="kk-KZ"/>
              </w:rPr>
            </w:pPr>
            <w:r w:rsidRPr="00E85369">
              <w:rPr>
                <w:rFonts w:ascii="Times New Roman" w:hAnsi="Times New Roman" w:cs="Times New Roman"/>
                <w:sz w:val="24"/>
                <w:szCs w:val="24"/>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00371569" w14:textId="2E27F6ED" w:rsidR="00E85369" w:rsidRPr="00C47D54" w:rsidRDefault="00E85369" w:rsidP="00B523BE">
            <w:pPr>
              <w:tabs>
                <w:tab w:val="left" w:pos="2984"/>
              </w:tabs>
              <w:jc w:val="center"/>
              <w:rPr>
                <w:rFonts w:ascii="Times New Roman" w:hAnsi="Times New Roman" w:cs="Times New Roman"/>
                <w:bCs/>
                <w:iCs/>
                <w:noProof/>
                <w:sz w:val="24"/>
                <w:szCs w:val="24"/>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5C3D0CF3" w14:textId="77777777" w:rsidR="00B523BE" w:rsidRPr="00967135" w:rsidRDefault="00B523BE" w:rsidP="00B523BE">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Музыка</w:t>
            </w:r>
          </w:p>
          <w:p w14:paraId="2D269BC6" w14:textId="77777777" w:rsidR="00B523BE" w:rsidRPr="00967135" w:rsidRDefault="00B523BE" w:rsidP="00B523BE">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w:t>
            </w:r>
            <w:r w:rsidRPr="00967135">
              <w:rPr>
                <w:rFonts w:ascii="Times New Roman" w:eastAsia="Calibri" w:hAnsi="Times New Roman" w:cs="Times New Roman"/>
                <w:b/>
                <w:sz w:val="24"/>
                <w:szCs w:val="24"/>
                <w:lang w:val="kk-KZ"/>
              </w:rPr>
              <w:t xml:space="preserve">0 – </w:t>
            </w: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2</w:t>
            </w:r>
            <w:r w:rsidRPr="00967135">
              <w:rPr>
                <w:rFonts w:ascii="Times New Roman" w:eastAsia="Calibri" w:hAnsi="Times New Roman" w:cs="Times New Roman"/>
                <w:b/>
                <w:sz w:val="24"/>
                <w:szCs w:val="24"/>
                <w:lang w:val="kk-KZ"/>
              </w:rPr>
              <w:t>0</w:t>
            </w:r>
          </w:p>
          <w:p w14:paraId="3D32C675" w14:textId="77777777" w:rsidR="00B523BE" w:rsidRPr="00967135" w:rsidRDefault="00B523BE" w:rsidP="00B523BE">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Музыка тыңдау:</w:t>
            </w:r>
            <w:r w:rsidRPr="00967135">
              <w:rPr>
                <w:rFonts w:ascii="Times New Roman" w:eastAsia="Calibri" w:hAnsi="Times New Roman" w:cs="Times New Roman"/>
                <w:sz w:val="24"/>
                <w:szCs w:val="24"/>
                <w:lang w:val="kk-KZ"/>
              </w:rPr>
              <w:t xml:space="preserve"> Әртүрлі сипаттағы, қарқындағы музыканы қабылдау.</w:t>
            </w:r>
          </w:p>
          <w:p w14:paraId="5FF453F0" w14:textId="77777777" w:rsidR="00B523BE" w:rsidRPr="00967135" w:rsidRDefault="00B523BE" w:rsidP="00B523BE">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Ән айту:</w:t>
            </w:r>
            <w:r w:rsidRPr="00967135">
              <w:rPr>
                <w:rFonts w:ascii="Times New Roman" w:eastAsia="Calibri" w:hAnsi="Times New Roman" w:cs="Times New Roman"/>
                <w:sz w:val="24"/>
                <w:szCs w:val="24"/>
                <w:lang w:val="kk-KZ"/>
              </w:rPr>
              <w:t xml:space="preserve"> Жеке және хормен ән айту дағдылары қалыптастыру.</w:t>
            </w:r>
          </w:p>
          <w:p w14:paraId="3B450B6F" w14:textId="77777777" w:rsidR="00B523BE" w:rsidRPr="00C47D54" w:rsidRDefault="00B523BE" w:rsidP="00B523BE">
            <w:pPr>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Музыкалық-ырғақтық қимыл:. би қимылдары, ойындық музыкалық қимылдарды орындау дағдыларын қалыптастыру;</w:t>
            </w:r>
          </w:p>
          <w:p w14:paraId="62D474B8" w14:textId="77777777" w:rsidR="00B523BE" w:rsidRPr="00967135" w:rsidRDefault="00B523BE" w:rsidP="00B523BE">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Сурет салу</w:t>
            </w:r>
          </w:p>
          <w:p w14:paraId="3FCF3059" w14:textId="77777777" w:rsidR="00550454" w:rsidRPr="00550454" w:rsidRDefault="00550454" w:rsidP="00550454">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w:t>
            </w:r>
            <w:r w:rsidRPr="00550454">
              <w:rPr>
                <w:rFonts w:ascii="Times New Roman" w:hAnsi="Times New Roman" w:cs="Times New Roman"/>
                <w:sz w:val="24"/>
                <w:szCs w:val="24"/>
                <w:lang w:val="kk-KZ"/>
              </w:rPr>
              <w:lastRenderedPageBreak/>
              <w:t xml:space="preserve">қашықтықты сақтау. </w:t>
            </w:r>
          </w:p>
          <w:p w14:paraId="0B8E970E" w14:textId="517A8961" w:rsidR="00B523BE" w:rsidRPr="00967135" w:rsidRDefault="00550454" w:rsidP="00B523BE">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14:paraId="7845B040" w14:textId="77777777" w:rsidR="00B523BE" w:rsidRPr="00967135" w:rsidRDefault="00B523BE" w:rsidP="00B523BE">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Математика негіздері</w:t>
            </w:r>
          </w:p>
          <w:p w14:paraId="248781FC" w14:textId="77777777" w:rsidR="00B523BE" w:rsidRPr="00967135" w:rsidRDefault="00B523BE" w:rsidP="00B523BE">
            <w:pPr>
              <w:spacing w:line="276" w:lineRule="auto"/>
              <w:jc w:val="center"/>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7D926866" w14:textId="77777777" w:rsidR="00B523BE" w:rsidRPr="007A564A" w:rsidRDefault="00B523BE" w:rsidP="00B523BE">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14:paraId="74BC18AC" w14:textId="77777777" w:rsidR="00B523BE" w:rsidRPr="007A564A" w:rsidRDefault="00B523BE" w:rsidP="00B523BE">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14:paraId="6F0B75FE" w14:textId="77777777" w:rsidR="00B523BE" w:rsidRPr="007A564A" w:rsidRDefault="00B523BE" w:rsidP="00B523BE">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25BA86B0" w14:textId="77777777" w:rsidR="00B523BE" w:rsidRPr="007A564A" w:rsidRDefault="00B523BE" w:rsidP="00B523BE">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14:paraId="7FCDD9B0" w14:textId="77777777" w:rsidR="00B523BE" w:rsidRPr="007A564A" w:rsidRDefault="00B523BE" w:rsidP="00B523BE">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17252748" w14:textId="77777777" w:rsidR="00B523BE" w:rsidRPr="007A564A" w:rsidRDefault="00B523BE" w:rsidP="00B523BE">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14:paraId="0760AFD4" w14:textId="77777777" w:rsidR="00B523BE" w:rsidRPr="007A564A" w:rsidRDefault="00B523BE" w:rsidP="00B523BE">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2346141C" w14:textId="77777777" w:rsidR="00B523BE" w:rsidRPr="007A564A" w:rsidRDefault="00B523BE" w:rsidP="00B523BE">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14:paraId="527E4392" w14:textId="77777777" w:rsidR="00B523BE" w:rsidRPr="007A564A" w:rsidRDefault="00B523BE" w:rsidP="00B523BE">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50F32A3B" w14:textId="77777777" w:rsidR="00B523BE" w:rsidRPr="00967135" w:rsidRDefault="00B523BE" w:rsidP="00B523BE">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14:paraId="1BA7EC62" w14:textId="77777777" w:rsidR="00B523BE" w:rsidRPr="00967135" w:rsidRDefault="00B523BE" w:rsidP="00B523BE">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14:paraId="14242201" w14:textId="77777777" w:rsidR="00B523BE" w:rsidRPr="00C47D54" w:rsidRDefault="00B523BE" w:rsidP="00B523BE">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w:t>
            </w:r>
            <w:r w:rsidRPr="00967135">
              <w:rPr>
                <w:rFonts w:ascii="Times New Roman" w:hAnsi="Times New Roman" w:cs="Times New Roman"/>
                <w:sz w:val="24"/>
                <w:szCs w:val="24"/>
                <w:lang w:val="kk-KZ"/>
              </w:rPr>
              <w:lastRenderedPageBreak/>
              <w:t>қалыптастыру, «Қанша болды?», «Қаншасы қалды?» сұрақтарына жауап беруге үйрету.</w:t>
            </w:r>
          </w:p>
          <w:p w14:paraId="49392EE5" w14:textId="77777777" w:rsidR="00B523BE" w:rsidRPr="00967135" w:rsidRDefault="00B523BE" w:rsidP="00B523BE">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67135">
              <w:rPr>
                <w:rFonts w:ascii="Times New Roman" w:eastAsia="Times New Roman" w:hAnsi="Times New Roman" w:cs="Times New Roman"/>
                <w:color w:val="000000"/>
                <w:sz w:val="24"/>
                <w:szCs w:val="24"/>
                <w:lang w:val="kk-KZ" w:eastAsia="ru-RU"/>
              </w:rPr>
              <w:t xml:space="preserve">: </w:t>
            </w:r>
          </w:p>
          <w:p w14:paraId="31C8D950" w14:textId="77777777" w:rsidR="00B523BE" w:rsidRPr="00967135" w:rsidRDefault="00B523BE" w:rsidP="00B523BE">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hAnsi="Times New Roman" w:cs="Times New Roman"/>
                <w:b/>
                <w:bCs/>
                <w:color w:val="000000"/>
                <w:sz w:val="24"/>
                <w:szCs w:val="24"/>
                <w:lang w:val="kk-KZ"/>
              </w:rPr>
              <w:t>Құрастыру</w:t>
            </w:r>
          </w:p>
          <w:p w14:paraId="0145AEE7" w14:textId="77777777" w:rsidR="00B523BE" w:rsidRPr="00967135" w:rsidRDefault="00B523BE" w:rsidP="00B523BE">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Құрылыс материалдарынан құрастыру</w:t>
            </w:r>
          </w:p>
          <w:p w14:paraId="6953896A" w14:textId="77777777" w:rsidR="00B523BE" w:rsidRPr="00967135" w:rsidRDefault="00B523BE" w:rsidP="00B523BE">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p w14:paraId="44CB9BDF" w14:textId="77777777" w:rsidR="00B523BE" w:rsidRPr="00967135" w:rsidRDefault="00B523BE" w:rsidP="00B523BE">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14:paraId="1C48B3D0" w14:textId="77777777" w:rsidR="00550454" w:rsidRPr="00550454" w:rsidRDefault="00550454" w:rsidP="00550454">
            <w:pPr>
              <w:widowControl w:val="0"/>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Көркем әдебиет</w:t>
            </w:r>
          </w:p>
          <w:p w14:paraId="052B872D" w14:textId="06C3B022" w:rsidR="00550454" w:rsidRPr="00550454" w:rsidRDefault="00550454" w:rsidP="00550454">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Шығарма мазмұны бойынша сұрақтарға </w:t>
            </w:r>
            <w:r w:rsidRPr="00550454">
              <w:rPr>
                <w:rFonts w:ascii="Times New Roman" w:hAnsi="Times New Roman" w:cs="Times New Roman"/>
                <w:sz w:val="24"/>
                <w:szCs w:val="24"/>
                <w:lang w:val="kk-KZ"/>
              </w:rPr>
              <w:lastRenderedPageBreak/>
              <w:t xml:space="preserve">жауап беруге, ересектермен бірге ертегі мен әңгіменің басын, соңын ойдан құрастыруға баулу. </w:t>
            </w:r>
          </w:p>
          <w:p w14:paraId="66C48FC0" w14:textId="77777777" w:rsidR="00B523BE" w:rsidRDefault="00550454" w:rsidP="00550454">
            <w:pPr>
              <w:rPr>
                <w:rFonts w:ascii="Times New Roman" w:hAnsi="Times New Roman" w:cs="Times New Roman"/>
                <w:sz w:val="24"/>
                <w:szCs w:val="24"/>
                <w:lang w:val="kk-KZ"/>
              </w:rPr>
            </w:pPr>
            <w:r w:rsidRPr="00550454">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14:paraId="1DCBB73B" w14:textId="77777777" w:rsidR="00550454" w:rsidRPr="009106ED" w:rsidRDefault="00550454" w:rsidP="00550454">
            <w:pPr>
              <w:jc w:val="cente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14:paraId="2B411D4A" w14:textId="77777777" w:rsidR="00550454" w:rsidRPr="009106ED" w:rsidRDefault="00550454" w:rsidP="00550454">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7C0D64F7" w14:textId="77777777" w:rsidR="00550454" w:rsidRPr="009106ED" w:rsidRDefault="00550454" w:rsidP="00550454">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28E743B4" w14:textId="77777777" w:rsidR="00550454" w:rsidRPr="009106ED" w:rsidRDefault="00550454" w:rsidP="00550454">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63C1FAFD" w14:textId="77777777" w:rsidR="00550454" w:rsidRDefault="00550454" w:rsidP="00550454">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14:paraId="3F89FDE9" w14:textId="77777777" w:rsidR="00550454" w:rsidRPr="00967135" w:rsidRDefault="00550454" w:rsidP="00550454">
            <w:pPr>
              <w:autoSpaceDE w:val="0"/>
              <w:autoSpaceDN w:val="0"/>
              <w:adjustRightInd w:val="0"/>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2BDEAD56" w14:textId="77777777" w:rsidR="00550454" w:rsidRPr="00DB48AB" w:rsidRDefault="00550454" w:rsidP="00550454">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18AC7FFB" w14:textId="77777777" w:rsidR="00550454" w:rsidRPr="00DB48AB" w:rsidRDefault="00550454" w:rsidP="005504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2CB67B74" w14:textId="77777777" w:rsidR="00550454" w:rsidRPr="00DB48AB" w:rsidRDefault="00550454" w:rsidP="005504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6FAADE9D" w14:textId="77777777" w:rsidR="00550454" w:rsidRPr="00DB48AB" w:rsidRDefault="00550454" w:rsidP="005504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092B2633" w14:textId="77777777" w:rsidR="00550454" w:rsidRPr="00DB48AB" w:rsidRDefault="00550454" w:rsidP="00550454">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14:paraId="6C99262D" w14:textId="77777777" w:rsidR="00550454" w:rsidRPr="00315DA8" w:rsidRDefault="00550454" w:rsidP="00550454">
            <w:pPr>
              <w:rPr>
                <w:rFonts w:ascii="Times New Roman" w:hAnsi="Times New Roman" w:cs="Times New Roman"/>
                <w:b/>
                <w:bCs/>
                <w:sz w:val="24"/>
                <w:szCs w:val="24"/>
                <w:lang w:val="kk-KZ"/>
              </w:rPr>
            </w:pPr>
            <w:r w:rsidRPr="00315DA8">
              <w:rPr>
                <w:rFonts w:ascii="Times New Roman" w:hAnsi="Times New Roman" w:cs="Times New Roman"/>
                <w:b/>
                <w:bCs/>
                <w:sz w:val="24"/>
                <w:szCs w:val="24"/>
                <w:lang w:val="kk-KZ"/>
              </w:rPr>
              <w:t>Математика негіздері</w:t>
            </w:r>
          </w:p>
          <w:p w14:paraId="7DFF2539" w14:textId="77777777" w:rsidR="00550454" w:rsidRPr="00550454" w:rsidRDefault="00550454" w:rsidP="00550454">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 xml:space="preserve">Шама </w:t>
            </w:r>
          </w:p>
          <w:p w14:paraId="4044087F" w14:textId="77777777" w:rsidR="00550454" w:rsidRPr="00550454" w:rsidRDefault="00550454" w:rsidP="00550454">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Заттар шамасы бойынша әртүрлі болатындығы жайлы түсінік беру. </w:t>
            </w:r>
          </w:p>
          <w:p w14:paraId="0D06D5AB" w14:textId="77777777" w:rsidR="00550454" w:rsidRPr="00550454" w:rsidRDefault="00550454" w:rsidP="00550454">
            <w:pPr>
              <w:ind w:left="-82"/>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Ұзындығы, ені, және биіктігі бойынша екі затты салыстыру, екі затты үстіне және қасына қою тәсілдерін қолданып, </w:t>
            </w:r>
            <w:r w:rsidRPr="00550454">
              <w:rPr>
                <w:rFonts w:ascii="Times New Roman" w:hAnsi="Times New Roman" w:cs="Times New Roman"/>
                <w:sz w:val="24"/>
                <w:szCs w:val="24"/>
                <w:lang w:val="kk-KZ"/>
              </w:rPr>
              <w:lastRenderedPageBreak/>
              <w:t>жуандығы бойынша заттарды салыстыру.</w:t>
            </w:r>
          </w:p>
          <w:p w14:paraId="4BA1FF87" w14:textId="55D02308" w:rsidR="00550454" w:rsidRPr="00550454" w:rsidRDefault="00550454" w:rsidP="00550454">
            <w:pPr>
              <w:widowControl w:val="0"/>
              <w:rPr>
                <w:rFonts w:ascii="Times New Roman" w:hAnsi="Times New Roman" w:cs="Times New Roman"/>
                <w:sz w:val="24"/>
                <w:szCs w:val="24"/>
                <w:lang w:val="kk-KZ"/>
              </w:rPr>
            </w:pPr>
            <w:r>
              <w:rPr>
                <w:rFonts w:ascii="Times New Roman" w:hAnsi="Times New Roman" w:cs="Times New Roman"/>
                <w:b/>
                <w:bCs/>
                <w:color w:val="000000"/>
                <w:sz w:val="24"/>
                <w:szCs w:val="24"/>
                <w:lang w:val="kk-KZ"/>
              </w:rPr>
              <w:t>Мүсіндеу</w:t>
            </w:r>
            <w:r w:rsidRPr="002D693C">
              <w:rPr>
                <w:sz w:val="24"/>
                <w:szCs w:val="24"/>
                <w:lang w:val="kk-KZ"/>
              </w:rPr>
              <w:t xml:space="preserve"> </w:t>
            </w:r>
            <w:r w:rsidRPr="00550454">
              <w:rPr>
                <w:rFonts w:ascii="Times New Roman" w:hAnsi="Times New Roman" w:cs="Times New Roman"/>
                <w:sz w:val="24"/>
                <w:szCs w:val="24"/>
                <w:lang w:val="kk-KZ"/>
              </w:rPr>
              <w:t xml:space="preserve">Мүсіндеуде қысу, тарту, басу әдістерін қолдану. </w:t>
            </w:r>
          </w:p>
          <w:p w14:paraId="20D4BDCE" w14:textId="77777777" w:rsidR="00550454" w:rsidRPr="00550454" w:rsidRDefault="00550454" w:rsidP="00550454">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14:paraId="1BA5C860" w14:textId="51D1E984" w:rsidR="00550454" w:rsidRPr="00550454" w:rsidRDefault="00550454" w:rsidP="00550454">
            <w:pPr>
              <w:widowControl w:val="0"/>
              <w:rPr>
                <w:rFonts w:ascii="Times New Roman" w:hAnsi="Times New Roman" w:cs="Times New Roman"/>
                <w:sz w:val="24"/>
                <w:szCs w:val="24"/>
                <w:lang w:val="kk-KZ"/>
              </w:rPr>
            </w:pPr>
            <w:bookmarkStart w:id="11" w:name="z1641"/>
            <w:r w:rsidRPr="00550454">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bookmarkEnd w:id="11"/>
          </w:p>
          <w:p w14:paraId="112C1E56" w14:textId="77777777" w:rsidR="00550454" w:rsidRPr="009106ED" w:rsidRDefault="00550454" w:rsidP="00550454">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649483E9" w14:textId="77777777" w:rsidR="00550454" w:rsidRPr="009106ED" w:rsidRDefault="00550454" w:rsidP="005504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3095641A" w14:textId="77777777" w:rsidR="00550454" w:rsidRPr="009106ED" w:rsidRDefault="00550454" w:rsidP="005504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6E2E06D8" w14:textId="77777777" w:rsidR="00550454" w:rsidRPr="009106ED" w:rsidRDefault="00550454" w:rsidP="005504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76C97EA8" w14:textId="77777777" w:rsidR="00550454" w:rsidRPr="009106ED" w:rsidRDefault="00550454" w:rsidP="005504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2B0CEC57" w14:textId="77777777" w:rsidR="00550454" w:rsidRPr="009106ED" w:rsidRDefault="00550454" w:rsidP="005504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29D3A271" w14:textId="77777777" w:rsidR="00550454" w:rsidRPr="009106ED" w:rsidRDefault="00550454" w:rsidP="005504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5227A2B0" w14:textId="33BAADAE" w:rsidR="00550454" w:rsidRPr="00550454" w:rsidRDefault="00550454" w:rsidP="00550454">
            <w:pPr>
              <w:rPr>
                <w:rFonts w:ascii="Times New Roman" w:hAnsi="Times New Roman" w:cs="Times New Roman"/>
                <w:b/>
                <w:bCs/>
                <w:color w:val="000000"/>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tcPr>
          <w:p w14:paraId="55990A42" w14:textId="2AA54033" w:rsidR="00B523BE" w:rsidRPr="00967135" w:rsidRDefault="00B523BE" w:rsidP="00B523BE">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lastRenderedPageBreak/>
              <w:t xml:space="preserve">Дене </w:t>
            </w:r>
            <w:r w:rsidR="002A7CB2">
              <w:rPr>
                <w:rFonts w:ascii="Times New Roman" w:eastAsia="Times New Roman" w:hAnsi="Times New Roman" w:cs="Times New Roman"/>
                <w:b/>
                <w:color w:val="000000"/>
                <w:sz w:val="24"/>
                <w:szCs w:val="24"/>
                <w:lang w:val="kk-KZ" w:eastAsia="ru-RU"/>
              </w:rPr>
              <w:t>тәрбиесі</w:t>
            </w:r>
          </w:p>
          <w:p w14:paraId="6B2B7B63" w14:textId="77777777" w:rsidR="00B523BE" w:rsidRPr="00967135" w:rsidRDefault="00B523BE" w:rsidP="00B523BE">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09:00 – 09:20</w:t>
            </w:r>
          </w:p>
          <w:p w14:paraId="7E297701" w14:textId="77777777" w:rsidR="00B523BE" w:rsidRPr="00967135" w:rsidRDefault="00B523BE" w:rsidP="00B523BE">
            <w:pPr>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Лақтыру,қағып алу домалату</w:t>
            </w:r>
            <w:r w:rsidRPr="00967135">
              <w:rPr>
                <w:rFonts w:ascii="Times New Roman" w:eastAsia="Arial" w:hAnsi="Times New Roman" w:cs="Times New Roman"/>
                <w:sz w:val="24"/>
                <w:szCs w:val="24"/>
                <w:lang w:val="kk-KZ"/>
              </w:rPr>
              <w:t xml:space="preserve"> Заттардың арасымен доптарды домалату. Заттарды қашықтыққа лақтыру (3,5–6,5 метрден кем емес) Допты кедергілер арқылы бастан асыра екі қолымен және бір қолымен лақтыру (2 метр қашықтықтан). 1,5 метр қашықтықта тігінен қойылған (нысана ортасының биіктігі 1,5 метр) нысанаға лақтыру. Допты бір-біріне төменнен лақтыру және қағып алу (1,5 м қашықтықта). Алысқа дәлдеп лақтыру (3,5–6,5 м кем емес).</w:t>
            </w:r>
          </w:p>
          <w:p w14:paraId="17C74CE3" w14:textId="77777777" w:rsidR="00B523BE" w:rsidRPr="00967135" w:rsidRDefault="00B523BE" w:rsidP="00B523BE">
            <w:pPr>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 xml:space="preserve">Тепе-теңдікті </w:t>
            </w:r>
            <w:r w:rsidRPr="00967135">
              <w:rPr>
                <w:rFonts w:ascii="Times New Roman" w:eastAsia="Arial" w:hAnsi="Times New Roman" w:cs="Times New Roman"/>
                <w:b/>
                <w:sz w:val="24"/>
                <w:szCs w:val="24"/>
                <w:lang w:val="kk-KZ"/>
              </w:rPr>
              <w:lastRenderedPageBreak/>
              <w:t>сақтау.</w:t>
            </w:r>
            <w:r w:rsidRPr="00967135">
              <w:rPr>
                <w:rFonts w:ascii="Times New Roman" w:eastAsia="Arial" w:hAnsi="Times New Roman" w:cs="Times New Roman"/>
                <w:sz w:val="24"/>
                <w:szCs w:val="24"/>
                <w:lang w:val="kk-KZ"/>
              </w:rPr>
              <w:t xml:space="preserve"> Бөрененің бойымен жүру тепе-теңдік сақтап жүру. Заттардан аттап өту тепе-теңдік.сақтап. Көлбеу тақтай бойымен (ені 2 сантиметр) тепе-теңдік сақтап жүру. Бөрене және гимнастикалық скамейкадан аттап өту Оң және сол қолымен көлденең қойылған нысанаға (2–2,5 метр қашықтықтан) лақтыру. Қолдарды әртүрлі қалыпта ұстап тепе-теңдік сақтап жүру Еденнен 20 – 25 сантиметр жоғары қойылған сатының таяқшаларынан тепе-теңдік сақтап жүру.</w:t>
            </w:r>
          </w:p>
          <w:p w14:paraId="53DD6D1E" w14:textId="77777777" w:rsidR="00B523BE" w:rsidRDefault="00B523BE" w:rsidP="00B523BE">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Қазақ тілі:</w:t>
            </w:r>
          </w:p>
          <w:p w14:paraId="70AFEAC4" w14:textId="77777777" w:rsidR="00B523BE" w:rsidRPr="0004185A" w:rsidRDefault="00B523BE" w:rsidP="00B523BE">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09:00 – 09:20</w:t>
            </w:r>
          </w:p>
          <w:p w14:paraId="27CE5D5C" w14:textId="77777777" w:rsidR="00B523BE" w:rsidRPr="00967135" w:rsidRDefault="00B523BE" w:rsidP="00B523BE">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14:paraId="32E06B83" w14:textId="77777777" w:rsidR="00B523BE" w:rsidRPr="00967135" w:rsidRDefault="00B523BE" w:rsidP="00B523BE">
            <w:pPr>
              <w:autoSpaceDE w:val="0"/>
              <w:autoSpaceDN w:val="0"/>
              <w:adjustRightInd w:val="0"/>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6689594E" w14:textId="77777777" w:rsidR="00B523BE" w:rsidRPr="00DB48AB" w:rsidRDefault="00B523BE" w:rsidP="00B523BE">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3E33E193" w14:textId="77777777" w:rsidR="00B523BE" w:rsidRPr="00DB48AB" w:rsidRDefault="00B523BE" w:rsidP="00B523BE">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67618EE1" w14:textId="77777777" w:rsidR="00B523BE" w:rsidRPr="00DB48AB" w:rsidRDefault="00B523BE" w:rsidP="00B523BE">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24B33CB6" w14:textId="77777777" w:rsidR="00B523BE" w:rsidRPr="00DB48AB" w:rsidRDefault="00B523BE" w:rsidP="00B523BE">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0B2CC5F9" w14:textId="77777777" w:rsidR="00B523BE" w:rsidRPr="00DB48AB" w:rsidRDefault="00B523BE" w:rsidP="00B523BE">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14:paraId="4FB3893E" w14:textId="77777777" w:rsidR="00B523BE" w:rsidRPr="00967135" w:rsidRDefault="00B523BE" w:rsidP="00B523BE">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 xml:space="preserve">Тілдік дамытушы орта. </w:t>
            </w:r>
          </w:p>
          <w:p w14:paraId="35A4FAAC" w14:textId="77777777" w:rsidR="00B523BE" w:rsidRPr="00967135" w:rsidRDefault="00B523BE" w:rsidP="00B523BE">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2385FCA3" w14:textId="3580ACA5" w:rsidR="00B523BE" w:rsidRPr="00E85369" w:rsidRDefault="00B523BE" w:rsidP="00B523BE">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үйрету</w:t>
            </w:r>
            <w:r w:rsidR="00E85369">
              <w:rPr>
                <w:rFonts w:ascii="Times New Roman" w:eastAsia="Calibri" w:hAnsi="Times New Roman" w:cs="Times New Roman"/>
                <w:sz w:val="24"/>
                <w:szCs w:val="24"/>
                <w:lang w:val="kk-KZ"/>
              </w:rPr>
              <w:t>.</w:t>
            </w:r>
            <w:r w:rsidRPr="00967135">
              <w:rPr>
                <w:rFonts w:ascii="Times New Roman" w:eastAsia="Calibri" w:hAnsi="Times New Roman" w:cs="Times New Roman"/>
                <w:b/>
                <w:sz w:val="24"/>
                <w:szCs w:val="24"/>
                <w:lang w:val="kk-KZ"/>
              </w:rPr>
              <w:t xml:space="preserve">Сөйлеудің дыбыстық мәдениеті. </w:t>
            </w:r>
          </w:p>
          <w:p w14:paraId="6639D141" w14:textId="77777777" w:rsidR="00B523BE" w:rsidRPr="00967135" w:rsidRDefault="00B523BE" w:rsidP="00B523BE">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531D94DC" w14:textId="77777777" w:rsidR="00B523BE" w:rsidRPr="00967135" w:rsidRDefault="00B523BE" w:rsidP="00B523BE">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Қазақ тіліне тән ө, қ, ү, ұ, і, ғ дыбыстарын жеке, сөз ішінде </w:t>
            </w:r>
            <w:r w:rsidRPr="00967135">
              <w:rPr>
                <w:rFonts w:ascii="Times New Roman" w:eastAsia="Calibri" w:hAnsi="Times New Roman" w:cs="Times New Roman"/>
                <w:sz w:val="24"/>
                <w:szCs w:val="24"/>
                <w:lang w:val="kk-KZ"/>
              </w:rPr>
              <w:lastRenderedPageBreak/>
              <w:t xml:space="preserve">анық айтуға баулу. </w:t>
            </w:r>
          </w:p>
          <w:p w14:paraId="30E4AB7E" w14:textId="77777777" w:rsidR="00B523BE" w:rsidRPr="00967135" w:rsidRDefault="00B523BE" w:rsidP="00B523BE">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Сөздік қор. </w:t>
            </w:r>
          </w:p>
          <w:p w14:paraId="4F93C602" w14:textId="77777777" w:rsidR="00B523BE" w:rsidRPr="009106ED" w:rsidRDefault="00B523BE" w:rsidP="00B523BE">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14:paraId="73200E45" w14:textId="77777777" w:rsidR="00B523BE" w:rsidRPr="009106ED" w:rsidRDefault="00B523BE" w:rsidP="00B523BE">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2FD05B36" w14:textId="77777777" w:rsidR="00B523BE" w:rsidRPr="009106ED" w:rsidRDefault="00B523BE" w:rsidP="00B523BE">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6748010E" w14:textId="77777777" w:rsidR="00B523BE" w:rsidRPr="009106ED" w:rsidRDefault="00B523BE" w:rsidP="00B523BE">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505D5924" w14:textId="77777777" w:rsidR="00B523BE" w:rsidRPr="009106ED" w:rsidRDefault="00B523BE" w:rsidP="00B523BE">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283198DD" w14:textId="77777777" w:rsidR="00B523BE" w:rsidRPr="009106ED" w:rsidRDefault="00B523BE" w:rsidP="00B523BE">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11C22783" w14:textId="77777777" w:rsidR="00B523BE" w:rsidRPr="009106ED" w:rsidRDefault="00B523BE" w:rsidP="00B523BE">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60727C2B" w14:textId="77777777" w:rsidR="00B523BE" w:rsidRPr="009106ED" w:rsidRDefault="00B523BE" w:rsidP="00B523BE">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4BFBF83A" w14:textId="77777777" w:rsidR="00550454" w:rsidRPr="00550454" w:rsidRDefault="00550454" w:rsidP="00550454">
            <w:pPr>
              <w:widowControl w:val="0"/>
              <w:rPr>
                <w:rFonts w:ascii="Times New Roman" w:hAnsi="Times New Roman" w:cs="Times New Roman"/>
                <w:b/>
                <w:bCs/>
                <w:iCs/>
                <w:sz w:val="24"/>
                <w:szCs w:val="24"/>
                <w:lang w:val="kk-KZ"/>
              </w:rPr>
            </w:pPr>
            <w:r w:rsidRPr="00550454">
              <w:rPr>
                <w:rFonts w:ascii="Times New Roman" w:hAnsi="Times New Roman" w:cs="Times New Roman"/>
                <w:b/>
                <w:bCs/>
                <w:iCs/>
                <w:sz w:val="24"/>
                <w:szCs w:val="24"/>
                <w:lang w:val="kk-KZ"/>
              </w:rPr>
              <w:t>Құрастыру</w:t>
            </w:r>
          </w:p>
          <w:p w14:paraId="67E4DDF8" w14:textId="21FB97D1" w:rsidR="00550454" w:rsidRPr="00550454" w:rsidRDefault="00550454" w:rsidP="00550454">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Табиғи, қалдық материалдардан құрастыру</w:t>
            </w:r>
          </w:p>
          <w:p w14:paraId="522465BC" w14:textId="77777777" w:rsidR="00550454" w:rsidRPr="00550454" w:rsidRDefault="00550454" w:rsidP="00550454">
            <w:pPr>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w:t>
            </w:r>
            <w:r w:rsidRPr="00550454">
              <w:rPr>
                <w:rFonts w:ascii="Times New Roman" w:hAnsi="Times New Roman" w:cs="Times New Roman"/>
                <w:sz w:val="24"/>
                <w:szCs w:val="24"/>
                <w:lang w:val="kk-KZ"/>
              </w:rPr>
              <w:lastRenderedPageBreak/>
              <w:t>ожау, астау, диірмен) таныстыру, олардың қандай материалдан жасалғанын зерттеу.</w:t>
            </w:r>
          </w:p>
          <w:p w14:paraId="23126493" w14:textId="77777777" w:rsidR="00B523BE" w:rsidRPr="00550454" w:rsidRDefault="00B523BE" w:rsidP="00B523BE">
            <w:pPr>
              <w:autoSpaceDE w:val="0"/>
              <w:autoSpaceDN w:val="0"/>
              <w:adjustRightInd w:val="0"/>
              <w:rPr>
                <w:rFonts w:ascii="Times New Roman" w:eastAsia="Calibri" w:hAnsi="Times New Roman" w:cs="Times New Roman"/>
                <w:bCs/>
                <w:iCs/>
                <w:sz w:val="24"/>
                <w:szCs w:val="24"/>
                <w:lang w:val="kk-KZ"/>
              </w:rPr>
            </w:pPr>
          </w:p>
          <w:p w14:paraId="6F4818A6" w14:textId="77777777" w:rsidR="00E85369" w:rsidRPr="00550454" w:rsidRDefault="00E85369" w:rsidP="00E85369">
            <w:pPr>
              <w:widowControl w:val="0"/>
              <w:rPr>
                <w:rFonts w:ascii="Times New Roman" w:hAnsi="Times New Roman" w:cs="Times New Roman"/>
                <w:sz w:val="24"/>
                <w:szCs w:val="24"/>
                <w:lang w:val="kk-KZ"/>
              </w:rPr>
            </w:pPr>
            <w:r>
              <w:rPr>
                <w:rFonts w:ascii="Times New Roman" w:hAnsi="Times New Roman" w:cs="Times New Roman"/>
                <w:b/>
                <w:bCs/>
                <w:color w:val="000000"/>
                <w:sz w:val="24"/>
                <w:szCs w:val="24"/>
                <w:lang w:val="kk-KZ"/>
              </w:rPr>
              <w:t>Мүсіндеу</w:t>
            </w:r>
            <w:r w:rsidRPr="002D693C">
              <w:rPr>
                <w:sz w:val="24"/>
                <w:szCs w:val="24"/>
                <w:lang w:val="kk-KZ"/>
              </w:rPr>
              <w:t xml:space="preserve"> </w:t>
            </w:r>
            <w:r w:rsidRPr="00550454">
              <w:rPr>
                <w:rFonts w:ascii="Times New Roman" w:hAnsi="Times New Roman" w:cs="Times New Roman"/>
                <w:sz w:val="24"/>
                <w:szCs w:val="24"/>
                <w:lang w:val="kk-KZ"/>
              </w:rPr>
              <w:t xml:space="preserve">Мүсіндеуде қысу, тарту, басу әдістерін қолдану. </w:t>
            </w:r>
          </w:p>
          <w:p w14:paraId="3BE687B9" w14:textId="77777777" w:rsidR="00E85369" w:rsidRPr="00550454" w:rsidRDefault="00E85369" w:rsidP="00E85369">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14:paraId="15F1A1F2" w14:textId="77777777" w:rsidR="00E85369" w:rsidRPr="00550454" w:rsidRDefault="00E85369" w:rsidP="00E85369">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14:paraId="71DE7D4E" w14:textId="77777777" w:rsidR="00E85369" w:rsidRPr="009106ED" w:rsidRDefault="00E85369" w:rsidP="00E85369">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7F7A029B" w14:textId="77777777" w:rsidR="00E85369" w:rsidRPr="009106ED" w:rsidRDefault="00E85369" w:rsidP="00E8536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06C2FC75" w14:textId="77777777" w:rsidR="00E85369" w:rsidRPr="009106ED" w:rsidRDefault="00E85369" w:rsidP="00E8536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015BC9A2" w14:textId="77777777" w:rsidR="00E85369" w:rsidRPr="009106ED" w:rsidRDefault="00E85369" w:rsidP="00E8536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3952F703" w14:textId="77777777" w:rsidR="00E85369" w:rsidRPr="009106ED" w:rsidRDefault="00E85369" w:rsidP="00E8536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3EDAF98B" w14:textId="77777777" w:rsidR="00E85369" w:rsidRPr="009106ED" w:rsidRDefault="00E85369" w:rsidP="00E8536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71A42B6D" w14:textId="77777777" w:rsidR="00E85369" w:rsidRPr="009106ED" w:rsidRDefault="00E85369" w:rsidP="00E8536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13A924E9" w14:textId="77777777" w:rsidR="00B523BE" w:rsidRPr="00967135" w:rsidRDefault="00B523BE" w:rsidP="00B523BE">
            <w:pPr>
              <w:shd w:val="clear" w:color="auto" w:fill="FFFFFF"/>
              <w:textAlignment w:val="baseline"/>
              <w:outlineLvl w:val="0"/>
              <w:rPr>
                <w:rFonts w:ascii="Times New Roman" w:hAnsi="Times New Roman" w:cs="Times New Roman"/>
                <w:sz w:val="24"/>
                <w:szCs w:val="24"/>
                <w:lang w:val="kk-KZ"/>
              </w:rPr>
            </w:pPr>
          </w:p>
        </w:tc>
        <w:tc>
          <w:tcPr>
            <w:tcW w:w="2589" w:type="dxa"/>
            <w:gridSpan w:val="2"/>
            <w:tcBorders>
              <w:top w:val="single" w:sz="4" w:space="0" w:color="auto"/>
              <w:left w:val="single" w:sz="4" w:space="0" w:color="auto"/>
              <w:bottom w:val="single" w:sz="4" w:space="0" w:color="auto"/>
              <w:right w:val="single" w:sz="4" w:space="0" w:color="auto"/>
            </w:tcBorders>
          </w:tcPr>
          <w:p w14:paraId="5AF9B963" w14:textId="77777777" w:rsidR="00B523BE" w:rsidRDefault="00B523BE" w:rsidP="00B523BE">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 xml:space="preserve">Музыка </w:t>
            </w:r>
          </w:p>
          <w:p w14:paraId="3949F464" w14:textId="77777777" w:rsidR="00B523BE" w:rsidRPr="00967135" w:rsidRDefault="00B523BE" w:rsidP="00B523BE">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w:t>
            </w:r>
            <w:r w:rsidRPr="00967135">
              <w:rPr>
                <w:rFonts w:ascii="Times New Roman" w:eastAsia="Calibri" w:hAnsi="Times New Roman" w:cs="Times New Roman"/>
                <w:b/>
                <w:sz w:val="24"/>
                <w:szCs w:val="24"/>
                <w:lang w:val="kk-KZ"/>
              </w:rPr>
              <w:t xml:space="preserve">0 – </w:t>
            </w: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:20</w:t>
            </w:r>
          </w:p>
          <w:p w14:paraId="6531699B" w14:textId="77777777" w:rsidR="00B523BE" w:rsidRPr="00967135" w:rsidRDefault="00B523BE" w:rsidP="00B523BE">
            <w:pPr>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Музыка тыңдау: музыканың табиғатын сезінуге, таныс шығармаларды  тануға үйрету.</w:t>
            </w:r>
          </w:p>
          <w:p w14:paraId="33AD51E0" w14:textId="77777777" w:rsidR="00B523BE" w:rsidRPr="00967135" w:rsidRDefault="00B523BE" w:rsidP="00B523BE">
            <w:pPr>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Ән айту: балаларды мәнерлеп ән  айтуға үйрету, ұзақ, қозғалмалы, келісілген ән айту қабілетінқалыптастыру (бірінші октаваның "ре-си" шегінде).</w:t>
            </w:r>
          </w:p>
          <w:p w14:paraId="1B2ACDCD" w14:textId="77777777" w:rsidR="00B523BE" w:rsidRPr="00967135" w:rsidRDefault="00B523BE" w:rsidP="00B523BE">
            <w:pPr>
              <w:jc w:val="center"/>
              <w:rPr>
                <w:rFonts w:ascii="Times New Roman" w:hAnsi="Times New Roman" w:cs="Times New Roman"/>
                <w:sz w:val="24"/>
                <w:szCs w:val="24"/>
                <w:lang w:val="kk-KZ"/>
              </w:rPr>
            </w:pPr>
            <w:r w:rsidRPr="00967135">
              <w:rPr>
                <w:rFonts w:ascii="Times New Roman" w:hAnsi="Times New Roman" w:cs="Times New Roman"/>
                <w:sz w:val="24"/>
                <w:szCs w:val="24"/>
                <w:lang w:val="kk-KZ"/>
              </w:rPr>
              <w:t>Музыкалық-ырғақтық қимылдар марақты жүру арқылы марштың сипатын жеткізе білуге үйрету;</w:t>
            </w:r>
          </w:p>
          <w:p w14:paraId="5425F9A1" w14:textId="77777777" w:rsidR="00B523BE" w:rsidRPr="00967135" w:rsidRDefault="00B523BE" w:rsidP="00B523BE">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Қоршаған ортамен таныстыру – танымдық, құрастыру іс әрекеті:</w:t>
            </w:r>
          </w:p>
          <w:p w14:paraId="4FE66C41" w14:textId="77777777" w:rsidR="00B523BE" w:rsidRPr="00967135" w:rsidRDefault="00B523BE" w:rsidP="00B523BE">
            <w:pPr>
              <w:spacing w:line="276" w:lineRule="auto"/>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55D3E07D" w14:textId="77777777" w:rsidR="00B523BE" w:rsidRPr="007A564A" w:rsidRDefault="00B523BE" w:rsidP="00B523BE">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14:paraId="3C58044F" w14:textId="77777777" w:rsidR="00B523BE" w:rsidRPr="007A564A" w:rsidRDefault="00B523BE" w:rsidP="00B523BE">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lastRenderedPageBreak/>
              <w:t>Күн күлімдеп нұр төкті, бізге жолдап...</w:t>
            </w:r>
          </w:p>
          <w:p w14:paraId="17AA2FEE" w14:textId="77777777" w:rsidR="00B523BE" w:rsidRPr="007A564A" w:rsidRDefault="00B523BE" w:rsidP="00B523BE">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76FD8025" w14:textId="77777777" w:rsidR="00B523BE" w:rsidRPr="007A564A" w:rsidRDefault="00B523BE" w:rsidP="00B523BE">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14:paraId="7629FE9A" w14:textId="77777777" w:rsidR="00B523BE" w:rsidRPr="007A564A" w:rsidRDefault="00B523BE" w:rsidP="00B523BE">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44196131" w14:textId="77777777" w:rsidR="00B523BE" w:rsidRPr="007A564A" w:rsidRDefault="00B523BE" w:rsidP="00B523BE">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14:paraId="1CB26966" w14:textId="77777777" w:rsidR="00B523BE" w:rsidRPr="007A564A" w:rsidRDefault="00B523BE" w:rsidP="00B523BE">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0382244F" w14:textId="77777777" w:rsidR="00B523BE" w:rsidRPr="007A564A" w:rsidRDefault="00B523BE" w:rsidP="00B523BE">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14:paraId="32B78B4B" w14:textId="77777777" w:rsidR="00B523BE" w:rsidRPr="007A564A" w:rsidRDefault="00B523BE" w:rsidP="00B523BE">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0CE22372" w14:textId="77777777" w:rsidR="00550454" w:rsidRPr="00550454" w:rsidRDefault="00550454" w:rsidP="00550454">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Заттық әлем.</w:t>
            </w:r>
          </w:p>
          <w:p w14:paraId="5A7690BF" w14:textId="77777777" w:rsidR="00550454" w:rsidRPr="00550454" w:rsidRDefault="00550454" w:rsidP="00550454">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14:paraId="119BE268" w14:textId="77777777" w:rsidR="00550454" w:rsidRPr="00550454" w:rsidRDefault="00550454" w:rsidP="00550454">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Еңбекке баулу.</w:t>
            </w:r>
          </w:p>
          <w:p w14:paraId="24495C4A" w14:textId="77777777" w:rsidR="00550454" w:rsidRPr="00550454" w:rsidRDefault="00550454" w:rsidP="00550454">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Шамасы келетін жұмысты орындау кезінде балалардың </w:t>
            </w:r>
            <w:r w:rsidRPr="00550454">
              <w:rPr>
                <w:rFonts w:ascii="Times New Roman" w:hAnsi="Times New Roman" w:cs="Times New Roman"/>
                <w:sz w:val="24"/>
                <w:szCs w:val="24"/>
                <w:lang w:val="kk-KZ"/>
              </w:rPr>
              <w:lastRenderedPageBreak/>
              <w:t>бастамасын қолдау: бөлме өсімдіктеріне күтім жасау, оларды суару, жапырақтарды жинау, ауладағы гулдерді суару, қыстайтын құстарды қоректендіру және т.б.</w:t>
            </w:r>
          </w:p>
          <w:p w14:paraId="2D6658AD" w14:textId="77777777" w:rsidR="00550454" w:rsidRPr="00550454" w:rsidRDefault="00550454" w:rsidP="00550454">
            <w:pPr>
              <w:widowControl w:val="0"/>
              <w:rPr>
                <w:rFonts w:ascii="Times New Roman" w:hAnsi="Times New Roman" w:cs="Times New Roman"/>
                <w:i/>
                <w:sz w:val="24"/>
                <w:szCs w:val="24"/>
                <w:lang w:val="kk-KZ"/>
              </w:rPr>
            </w:pPr>
            <w:r w:rsidRPr="00550454">
              <w:rPr>
                <w:rFonts w:ascii="Times New Roman" w:hAnsi="Times New Roman" w:cs="Times New Roman"/>
                <w:iCs/>
                <w:sz w:val="24"/>
                <w:szCs w:val="24"/>
                <w:lang w:val="kk-KZ"/>
              </w:rPr>
              <w:t>Менің Отаным – Қазақстан</w:t>
            </w:r>
          </w:p>
          <w:p w14:paraId="4A64BDDD" w14:textId="77777777" w:rsidR="00550454" w:rsidRPr="00550454" w:rsidRDefault="00550454" w:rsidP="00550454">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14:paraId="546E943E" w14:textId="77777777" w:rsidR="00B523BE" w:rsidRPr="009106ED" w:rsidRDefault="00B523BE" w:rsidP="00B523BE">
            <w:pPr>
              <w:jc w:val="cente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14:paraId="3139FACC" w14:textId="77777777" w:rsidR="00B523BE" w:rsidRPr="009106ED" w:rsidRDefault="00B523BE" w:rsidP="00B523BE">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185729A5" w14:textId="77777777" w:rsidR="00B523BE" w:rsidRPr="009106ED" w:rsidRDefault="00B523BE" w:rsidP="00B523BE">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62E567FF" w14:textId="77777777" w:rsidR="00B523BE" w:rsidRPr="009106ED" w:rsidRDefault="00B523BE" w:rsidP="00B523BE">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15D37F4D" w14:textId="77777777" w:rsidR="00B523BE" w:rsidRPr="009106ED" w:rsidRDefault="00B523BE" w:rsidP="00B523BE">
            <w:pPr>
              <w:tabs>
                <w:tab w:val="left" w:pos="2984"/>
              </w:tabs>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14:paraId="6DC76265" w14:textId="77777777" w:rsidR="00B523BE" w:rsidRPr="006F6230" w:rsidRDefault="00B523BE" w:rsidP="00B523BE">
            <w:pPr>
              <w:jc w:val="center"/>
              <w:rPr>
                <w:rFonts w:ascii="Times New Roman" w:hAnsi="Times New Roman" w:cs="Times New Roman"/>
                <w:b/>
                <w:i/>
                <w:noProof/>
                <w:sz w:val="24"/>
                <w:szCs w:val="24"/>
                <w:lang w:val="kk-KZ"/>
              </w:rPr>
            </w:pPr>
          </w:p>
          <w:p w14:paraId="1516AA17" w14:textId="77777777" w:rsidR="00B523BE" w:rsidRPr="00967135" w:rsidRDefault="00B523BE" w:rsidP="00B523BE">
            <w:pPr>
              <w:widowControl w:val="0"/>
              <w:rPr>
                <w:rFonts w:ascii="Times New Roman" w:hAnsi="Times New Roman" w:cs="Times New Roman"/>
                <w:sz w:val="24"/>
                <w:szCs w:val="24"/>
                <w:lang w:val="kk-KZ"/>
              </w:rPr>
            </w:pPr>
            <w:r w:rsidRPr="00967135">
              <w:rPr>
                <w:rFonts w:ascii="Times New Roman" w:eastAsia="Calibri" w:hAnsi="Times New Roman" w:cs="Times New Roman"/>
                <w:b/>
                <w:color w:val="000000"/>
                <w:sz w:val="24"/>
                <w:szCs w:val="24"/>
                <w:lang w:val="kk-KZ" w:eastAsia="ru-RU"/>
              </w:rPr>
              <w:t>Мүсіндеу іс-әрекеті:</w:t>
            </w:r>
            <w:r w:rsidRPr="00967135">
              <w:rPr>
                <w:rFonts w:ascii="Times New Roman" w:hAnsi="Times New Roman" w:cs="Times New Roman"/>
                <w:sz w:val="24"/>
                <w:szCs w:val="24"/>
                <w:lang w:val="kk-KZ"/>
              </w:rPr>
              <w:t xml:space="preserve"> 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w:t>
            </w:r>
            <w:r w:rsidRPr="00967135">
              <w:rPr>
                <w:rFonts w:ascii="Times New Roman" w:hAnsi="Times New Roman" w:cs="Times New Roman"/>
                <w:sz w:val="24"/>
                <w:szCs w:val="24"/>
                <w:lang w:val="kk-KZ"/>
              </w:rPr>
              <w:lastRenderedPageBreak/>
              <w:t>көмегімен жасалған бұйымды безендіруге ынталандыру.</w:t>
            </w:r>
          </w:p>
          <w:p w14:paraId="2187EF54" w14:textId="77777777" w:rsidR="00B523BE" w:rsidRPr="00967135" w:rsidRDefault="00B523BE" w:rsidP="00B523BE">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Сөйлеудің дыбыстық мәдениеті. </w:t>
            </w:r>
          </w:p>
          <w:p w14:paraId="76F51B1D" w14:textId="77777777" w:rsidR="00B523BE" w:rsidRPr="00967135" w:rsidRDefault="00B523BE" w:rsidP="00B523BE">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Тілдің грамматикалық құрылымы. </w:t>
            </w:r>
          </w:p>
          <w:p w14:paraId="341E312E" w14:textId="77777777" w:rsidR="00B523BE" w:rsidRPr="00967135" w:rsidRDefault="00B523BE" w:rsidP="00B523BE">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14:paraId="05517F1E" w14:textId="77777777" w:rsidR="00B523BE" w:rsidRPr="00967135" w:rsidRDefault="00B523BE" w:rsidP="00B523BE">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Байланыстырып сөйлеу. </w:t>
            </w:r>
          </w:p>
          <w:p w14:paraId="2286475D" w14:textId="77777777" w:rsidR="00B523BE" w:rsidRPr="00967135" w:rsidRDefault="00B523BE" w:rsidP="00B523BE">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146C8DBC" w14:textId="77777777" w:rsidR="00B523BE" w:rsidRPr="00967135" w:rsidRDefault="00B523BE" w:rsidP="00B523BE">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eastAsia="Calibri" w:hAnsi="Times New Roman" w:cs="Times New Roman"/>
                <w:sz w:val="24"/>
                <w:szCs w:val="24"/>
                <w:lang w:val="kk-KZ"/>
              </w:rPr>
              <w:t xml:space="preserve">Балаларды әңгіме айтуға үйрету: затты, суретті өз бетінше </w:t>
            </w:r>
            <w:r w:rsidRPr="00967135">
              <w:rPr>
                <w:rFonts w:ascii="Times New Roman" w:eastAsia="Calibri" w:hAnsi="Times New Roman" w:cs="Times New Roman"/>
                <w:sz w:val="24"/>
                <w:szCs w:val="24"/>
                <w:lang w:val="kk-KZ"/>
              </w:rPr>
              <w:lastRenderedPageBreak/>
              <w:t>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14:paraId="3D17E8A4" w14:textId="77777777" w:rsidR="00550454" w:rsidRPr="00550454" w:rsidRDefault="00550454" w:rsidP="00550454">
            <w:pPr>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Математика негіздері</w:t>
            </w:r>
          </w:p>
          <w:p w14:paraId="5944B797" w14:textId="77777777" w:rsidR="00550454" w:rsidRPr="00550454" w:rsidRDefault="00550454" w:rsidP="00550454">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 xml:space="preserve">Шама </w:t>
            </w:r>
          </w:p>
          <w:p w14:paraId="3C43F7CB" w14:textId="77777777" w:rsidR="00550454" w:rsidRPr="00550454" w:rsidRDefault="00550454" w:rsidP="00550454">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Заттар шамасы бойынша әртүрлі болатындығы жайлы түсінік беру. </w:t>
            </w:r>
          </w:p>
          <w:p w14:paraId="1685FBB8" w14:textId="77777777" w:rsidR="00550454" w:rsidRPr="00550454" w:rsidRDefault="00550454" w:rsidP="00550454">
            <w:pPr>
              <w:ind w:left="-82"/>
              <w:rPr>
                <w:rFonts w:ascii="Times New Roman" w:hAnsi="Times New Roman" w:cs="Times New Roman"/>
                <w:sz w:val="24"/>
                <w:szCs w:val="24"/>
                <w:lang w:val="kk-KZ"/>
              </w:rPr>
            </w:pPr>
            <w:r w:rsidRPr="0055045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65761EBD" w14:textId="77777777" w:rsidR="00550454" w:rsidRPr="00DB48AB" w:rsidRDefault="00550454" w:rsidP="00550454">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7F863184" w14:textId="77777777" w:rsidR="00550454" w:rsidRPr="00DB48AB" w:rsidRDefault="00550454" w:rsidP="005504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5A2694A1" w14:textId="77777777" w:rsidR="00550454" w:rsidRPr="00DB48AB" w:rsidRDefault="00550454" w:rsidP="005504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1520D21C" w14:textId="77777777" w:rsidR="00550454" w:rsidRPr="00DB48AB" w:rsidRDefault="00550454" w:rsidP="005504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23861BB2" w14:textId="6386EB25" w:rsidR="00B523BE" w:rsidRPr="00085F0C" w:rsidRDefault="00550454" w:rsidP="00B523BE">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tc>
        <w:tc>
          <w:tcPr>
            <w:tcW w:w="3018" w:type="dxa"/>
            <w:gridSpan w:val="3"/>
            <w:tcBorders>
              <w:top w:val="single" w:sz="4" w:space="0" w:color="auto"/>
              <w:left w:val="single" w:sz="4" w:space="0" w:color="auto"/>
              <w:bottom w:val="single" w:sz="4" w:space="0" w:color="auto"/>
              <w:right w:val="single" w:sz="4" w:space="0" w:color="auto"/>
            </w:tcBorders>
          </w:tcPr>
          <w:p w14:paraId="6AE1508E" w14:textId="77777777" w:rsidR="00B523BE" w:rsidRPr="00967135" w:rsidRDefault="00B523BE" w:rsidP="00B523BE">
            <w:pPr>
              <w:autoSpaceDE w:val="0"/>
              <w:autoSpaceDN w:val="0"/>
              <w:adjustRightInd w:val="0"/>
              <w:jc w:val="both"/>
              <w:rPr>
                <w:rFonts w:ascii="Times New Roman" w:eastAsia="Times New Roman" w:hAnsi="Times New Roman" w:cs="Times New Roman"/>
                <w:b/>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lastRenderedPageBreak/>
              <w:t>Көркем  әдебиет</w:t>
            </w:r>
          </w:p>
          <w:p w14:paraId="60DC5012" w14:textId="77777777" w:rsidR="00B523BE" w:rsidRDefault="00B523BE" w:rsidP="00B523BE">
            <w:pPr>
              <w:jc w:val="center"/>
              <w:rPr>
                <w:rFonts w:ascii="Times New Roman" w:hAnsi="Times New Roman" w:cs="Times New Roman"/>
                <w:b/>
                <w:sz w:val="24"/>
                <w:szCs w:val="24"/>
                <w:lang w:val="kk-KZ"/>
              </w:rPr>
            </w:pPr>
            <w:r w:rsidRPr="00967135">
              <w:rPr>
                <w:rFonts w:ascii="Times New Roman" w:hAnsi="Times New Roman" w:cs="Times New Roman"/>
                <w:b/>
                <w:sz w:val="24"/>
                <w:szCs w:val="24"/>
                <w:lang w:val="kk-KZ"/>
              </w:rPr>
              <w:t xml:space="preserve">Шаттық шеңбер </w:t>
            </w:r>
          </w:p>
          <w:p w14:paraId="7EF89F5F" w14:textId="77777777" w:rsidR="00B523BE" w:rsidRPr="00DB48AB" w:rsidRDefault="00B523BE" w:rsidP="00B523BE">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230701BD" w14:textId="77777777" w:rsidR="00B523BE" w:rsidRPr="00DB48AB" w:rsidRDefault="00B523BE" w:rsidP="00B523BE">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5EDA7DCF" w14:textId="77777777" w:rsidR="00B523BE" w:rsidRPr="00DB48AB" w:rsidRDefault="00B523BE" w:rsidP="00B523BE">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7F195958" w14:textId="77777777" w:rsidR="00B523BE" w:rsidRPr="00DB48AB" w:rsidRDefault="00B523BE" w:rsidP="00B523BE">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0A857B6F" w14:textId="77777777" w:rsidR="00B523BE" w:rsidRDefault="00B523BE" w:rsidP="00B523BE">
            <w:pPr>
              <w:spacing w:line="276" w:lineRule="auto"/>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 жалғассын!</w:t>
            </w:r>
            <w:r w:rsidRPr="00967135">
              <w:rPr>
                <w:rFonts w:ascii="Times New Roman" w:eastAsia="Calibri" w:hAnsi="Times New Roman" w:cs="Times New Roman"/>
                <w:b/>
                <w:sz w:val="24"/>
                <w:szCs w:val="24"/>
                <w:lang w:val="kk-KZ"/>
              </w:rPr>
              <w:t xml:space="preserve"> </w:t>
            </w:r>
          </w:p>
          <w:p w14:paraId="3DDD0B8B" w14:textId="77777777" w:rsidR="00B523BE" w:rsidRPr="00967135" w:rsidRDefault="00B523BE" w:rsidP="00B523BE">
            <w:pPr>
              <w:spacing w:line="276" w:lineRule="auto"/>
              <w:rPr>
                <w:rFonts w:ascii="Times New Roman" w:hAnsi="Times New Roman" w:cs="Times New Roman"/>
                <w:sz w:val="24"/>
                <w:szCs w:val="24"/>
                <w:lang w:val="kk-KZ"/>
              </w:rPr>
            </w:pPr>
            <w:r w:rsidRPr="00967135">
              <w:rPr>
                <w:rFonts w:ascii="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p w14:paraId="6410B281" w14:textId="77777777" w:rsidR="00B523BE" w:rsidRPr="009106ED" w:rsidRDefault="00B523BE" w:rsidP="00B523BE">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6F9CE4FD" w14:textId="77777777" w:rsidR="00B523BE" w:rsidRPr="009106ED" w:rsidRDefault="00B523BE" w:rsidP="00B523BE">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7109ADDA" w14:textId="77777777" w:rsidR="00B523BE" w:rsidRPr="009106ED" w:rsidRDefault="00B523BE" w:rsidP="00B523BE">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lastRenderedPageBreak/>
              <w:t>Орманнан қоян келді, есікті қақты.</w:t>
            </w:r>
          </w:p>
          <w:p w14:paraId="1B5F6C6C" w14:textId="77777777" w:rsidR="00B523BE" w:rsidRPr="009106ED" w:rsidRDefault="00B523BE" w:rsidP="00B523BE">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36CF3830" w14:textId="77777777" w:rsidR="00B523BE" w:rsidRPr="009106ED" w:rsidRDefault="00B523BE" w:rsidP="00B523BE">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46AB51D1" w14:textId="77777777" w:rsidR="00B523BE" w:rsidRPr="009106ED" w:rsidRDefault="00B523BE" w:rsidP="00B523BE">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356EAA99" w14:textId="77777777" w:rsidR="00B523BE" w:rsidRPr="009106ED" w:rsidRDefault="00B523BE" w:rsidP="00B523BE">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71938A18" w14:textId="77777777" w:rsidR="00B523BE" w:rsidRPr="00967135" w:rsidRDefault="00B523BE" w:rsidP="00B523BE">
            <w:pPr>
              <w:rPr>
                <w:rFonts w:ascii="Times New Roman" w:eastAsia="Calibri" w:hAnsi="Times New Roman" w:cs="Times New Roman"/>
                <w:sz w:val="24"/>
                <w:szCs w:val="24"/>
                <w:lang w:val="kk-KZ"/>
              </w:rPr>
            </w:pPr>
          </w:p>
          <w:p w14:paraId="4425A4BE" w14:textId="431F9871" w:rsidR="00B523BE" w:rsidRPr="00967135" w:rsidRDefault="00E85369" w:rsidP="00B523BE">
            <w:pPr>
              <w:widowControl w:val="0"/>
              <w:rPr>
                <w:rFonts w:ascii="Times New Roman" w:hAnsi="Times New Roman" w:cs="Times New Roman"/>
                <w:sz w:val="24"/>
                <w:szCs w:val="24"/>
                <w:lang w:val="kk-KZ"/>
              </w:rPr>
            </w:pPr>
            <w:r>
              <w:rPr>
                <w:rFonts w:ascii="Times New Roman" w:eastAsia="Calibri" w:hAnsi="Times New Roman" w:cs="Times New Roman"/>
                <w:b/>
                <w:color w:val="000000"/>
                <w:sz w:val="24"/>
                <w:szCs w:val="24"/>
                <w:lang w:val="kk-KZ" w:eastAsia="ru-RU"/>
              </w:rPr>
              <w:t>Ж</w:t>
            </w:r>
            <w:r w:rsidR="00B523BE" w:rsidRPr="00967135">
              <w:rPr>
                <w:rFonts w:ascii="Times New Roman" w:eastAsia="Calibri" w:hAnsi="Times New Roman" w:cs="Times New Roman"/>
                <w:b/>
                <w:color w:val="000000"/>
                <w:sz w:val="24"/>
                <w:szCs w:val="24"/>
                <w:lang w:val="kk-KZ" w:eastAsia="ru-RU"/>
              </w:rPr>
              <w:t>апсыру  іс-әрекеті:</w:t>
            </w:r>
            <w:r w:rsidR="00B523BE" w:rsidRPr="00967135">
              <w:rPr>
                <w:rFonts w:ascii="Times New Roman" w:hAnsi="Times New Roman" w:cs="Times New Roman"/>
                <w:sz w:val="24"/>
                <w:szCs w:val="24"/>
                <w:lang w:val="kk-KZ"/>
              </w:rPr>
              <w:t xml:space="preserve"> Тар жолақтарды көлденеңінен қиюды, шаршының бұрыштарын қиюды үйрету.</w:t>
            </w:r>
          </w:p>
          <w:p w14:paraId="732DE7C2" w14:textId="77777777" w:rsidR="00B523BE" w:rsidRPr="00967135" w:rsidRDefault="00B523BE" w:rsidP="00B523BE">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p>
          <w:p w14:paraId="4320FC68" w14:textId="5A073CA7" w:rsidR="00B523BE" w:rsidRPr="0091214A" w:rsidRDefault="00B523BE" w:rsidP="00B523BE">
            <w:pPr>
              <w:pStyle w:val="TableParagraph"/>
              <w:rPr>
                <w:rFonts w:eastAsia="Calibri"/>
                <w:b/>
              </w:rPr>
            </w:pPr>
            <w:r w:rsidRPr="0091214A">
              <w:rPr>
                <w:b/>
                <w:color w:val="000000"/>
                <w:lang w:eastAsia="ru-RU"/>
              </w:rPr>
              <w:t xml:space="preserve">Дене </w:t>
            </w:r>
            <w:r w:rsidR="00D67950">
              <w:rPr>
                <w:b/>
                <w:color w:val="000000"/>
                <w:lang w:eastAsia="ru-RU"/>
              </w:rPr>
              <w:t>шыныктыру</w:t>
            </w:r>
          </w:p>
          <w:p w14:paraId="637FF03B" w14:textId="77777777" w:rsidR="00B523BE" w:rsidRDefault="00B523BE" w:rsidP="00B523BE">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:0</w:t>
            </w:r>
            <w:r>
              <w:rPr>
                <w:rFonts w:ascii="Times New Roman" w:eastAsia="Calibri" w:hAnsi="Times New Roman" w:cs="Times New Roman"/>
                <w:b/>
                <w:sz w:val="24"/>
                <w:lang w:val="kk-KZ"/>
              </w:rPr>
              <w:t>5</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14:paraId="3E2FE817" w14:textId="77777777" w:rsidR="00B523BE" w:rsidRDefault="00B523BE" w:rsidP="00B523BE">
            <w:pPr>
              <w:tabs>
                <w:tab w:val="left" w:pos="13514"/>
              </w:tabs>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ҰІӘ  міндеті:</w:t>
            </w:r>
          </w:p>
          <w:p w14:paraId="4EE7A055" w14:textId="77777777" w:rsidR="00B523BE" w:rsidRPr="00934924" w:rsidRDefault="00B523BE" w:rsidP="00B523BE">
            <w:pPr>
              <w:tabs>
                <w:tab w:val="left" w:pos="13514"/>
              </w:tabs>
              <w:rPr>
                <w:rFonts w:ascii="Times New Roman" w:eastAsia="Times New Roman" w:hAnsi="Times New Roman" w:cs="Times New Roman"/>
                <w:b/>
                <w:lang w:val="kk-KZ" w:eastAsia="ru-RU"/>
              </w:rPr>
            </w:pPr>
            <w:r w:rsidRPr="00DB414B">
              <w:rPr>
                <w:rFonts w:ascii="Times New Roman" w:eastAsia="Arial" w:hAnsi="Times New Roman" w:cs="Times New Roman"/>
                <w:bCs/>
                <w:sz w:val="24"/>
                <w:szCs w:val="24"/>
                <w:lang w:val="kk-KZ" w:eastAsia="ru-RU"/>
              </w:rPr>
              <w:t>Дене шынықтыруға баулу,дененің физикалық сапаларын:күш, жылдамдық, шыдамдылық, икемділікті дамыту</w:t>
            </w:r>
            <w:r>
              <w:rPr>
                <w:rFonts w:ascii="Times New Roman" w:eastAsia="Arial" w:hAnsi="Times New Roman" w:cs="Times New Roman"/>
                <w:bCs/>
                <w:sz w:val="24"/>
                <w:szCs w:val="24"/>
                <w:lang w:val="kk-KZ" w:eastAsia="ru-RU"/>
              </w:rPr>
              <w:t>.</w:t>
            </w:r>
          </w:p>
          <w:p w14:paraId="26FEBEE3" w14:textId="77777777" w:rsidR="00B523BE" w:rsidRPr="00934924" w:rsidRDefault="00B523BE" w:rsidP="00B523BE">
            <w:pPr>
              <w:tabs>
                <w:tab w:val="left" w:pos="13514"/>
              </w:tabs>
              <w:spacing w:line="276" w:lineRule="auto"/>
              <w:rPr>
                <w:rFonts w:ascii="Times New Roman" w:eastAsia="Times New Roman" w:hAnsi="Times New Roman" w:cs="Times New Roman"/>
                <w:b/>
                <w:lang w:val="kk-KZ" w:eastAsia="ru-RU"/>
              </w:rPr>
            </w:pPr>
          </w:p>
          <w:p w14:paraId="15EDD46C" w14:textId="77777777" w:rsidR="00B523BE" w:rsidRPr="00934924" w:rsidRDefault="00B523BE" w:rsidP="00B523BE">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14:paraId="5FFAF16C" w14:textId="77777777" w:rsidR="00B523BE" w:rsidRDefault="00B523BE" w:rsidP="00B523B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Сапта бір-бірден, екуден, үшеуден жүру; аяқтың ұшымен, аяқтың ішкі және сыртқы қырымен жүру; тізені жоғары көтеріп жүру,  басқа бағытқа </w:t>
            </w:r>
            <w:r>
              <w:rPr>
                <w:rFonts w:ascii="Times New Roman" w:eastAsia="Times New Roman" w:hAnsi="Times New Roman" w:cs="Times New Roman"/>
                <w:sz w:val="24"/>
                <w:szCs w:val="24"/>
                <w:lang w:val="kk-KZ" w:eastAsia="ru-RU"/>
              </w:rPr>
              <w:lastRenderedPageBreak/>
              <w:t>бұрылып жүру, шашырап жүру.</w:t>
            </w:r>
          </w:p>
          <w:p w14:paraId="390CB34C" w14:textId="77777777" w:rsidR="00B523BE" w:rsidRPr="008B3862" w:rsidRDefault="00B523BE" w:rsidP="00B523BE">
            <w:pPr>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eastAsia="ru-RU"/>
              </w:rPr>
              <w:t>Жүгіру:  шашырап,                     жұппен, қатармен бір-бірден, екеуден, үшеуден тізені жоғары көтеріп жүгіру.</w:t>
            </w:r>
          </w:p>
          <w:p w14:paraId="37473623" w14:textId="77777777" w:rsidR="00B523BE" w:rsidRPr="00934924" w:rsidRDefault="00B523BE" w:rsidP="00B523BE">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14:paraId="41F4BA27" w14:textId="77777777" w:rsidR="00B523BE" w:rsidRPr="00934924" w:rsidRDefault="00B523BE" w:rsidP="00B523BE">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14:paraId="6496310C" w14:textId="77777777" w:rsidR="00B523BE" w:rsidRPr="00934924" w:rsidRDefault="00B523BE" w:rsidP="00B523BE">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70E4931D" w14:textId="77777777" w:rsidR="00B523BE" w:rsidRDefault="00B523BE" w:rsidP="00B523BE">
            <w:pPr>
              <w:spacing w:line="276" w:lineRule="auto"/>
              <w:rPr>
                <w:rFonts w:ascii="Times New Roman" w:eastAsia="Arial" w:hAnsi="Times New Roman" w:cs="Times New Roman"/>
                <w:sz w:val="24"/>
                <w:szCs w:val="24"/>
                <w:lang w:val="kk-KZ" w:eastAsia="ru-RU"/>
              </w:rPr>
            </w:pPr>
            <w:r w:rsidRPr="00E837CB">
              <w:rPr>
                <w:rFonts w:ascii="Times New Roman" w:eastAsia="Arial" w:hAnsi="Times New Roman" w:cs="Times New Roman"/>
                <w:sz w:val="24"/>
                <w:szCs w:val="24"/>
                <w:lang w:val="kk-KZ" w:eastAsia="ru-RU"/>
              </w:rPr>
              <w:t>Допты еденге бір қолмен ұрып, екі қолмен қағып алу.</w:t>
            </w:r>
          </w:p>
          <w:p w14:paraId="0BECC61C" w14:textId="77777777" w:rsidR="00B523BE" w:rsidRDefault="00B523BE" w:rsidP="00B523BE">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1578DC58" w14:textId="77777777" w:rsidR="00B523BE" w:rsidRPr="00934924" w:rsidRDefault="00B523BE" w:rsidP="00B523BE">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«Аңшы»</w:t>
            </w:r>
          </w:p>
          <w:p w14:paraId="5182DDC1" w14:textId="77777777" w:rsidR="00B523BE" w:rsidRDefault="00B523BE" w:rsidP="00B523BE">
            <w:pPr>
              <w:widowControl w:val="0"/>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 xml:space="preserve">ия.Сапқа тұрғызу тынысты ретке келтіру.                                             ҰІӘ  қорытындысы           </w:t>
            </w:r>
          </w:p>
          <w:p w14:paraId="2482115A" w14:textId="77777777" w:rsidR="00550454" w:rsidRPr="00550454" w:rsidRDefault="00550454" w:rsidP="00550454">
            <w:pPr>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Математика негіздері</w:t>
            </w:r>
          </w:p>
          <w:p w14:paraId="2CE0742D" w14:textId="77777777" w:rsidR="00550454" w:rsidRPr="00550454" w:rsidRDefault="00550454" w:rsidP="00550454">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 xml:space="preserve">Шама </w:t>
            </w:r>
          </w:p>
          <w:p w14:paraId="39D5AAF4" w14:textId="77777777" w:rsidR="00550454" w:rsidRPr="00550454" w:rsidRDefault="00550454" w:rsidP="00550454">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Заттар шамасы бойынша әртүрлі болатындығы жайлы түсінік беру. </w:t>
            </w:r>
          </w:p>
          <w:p w14:paraId="550C2CDA" w14:textId="77777777" w:rsidR="00550454" w:rsidRPr="00550454" w:rsidRDefault="00550454" w:rsidP="00550454">
            <w:pPr>
              <w:ind w:left="-82"/>
              <w:rPr>
                <w:rFonts w:ascii="Times New Roman" w:hAnsi="Times New Roman" w:cs="Times New Roman"/>
                <w:sz w:val="24"/>
                <w:szCs w:val="24"/>
                <w:lang w:val="kk-KZ"/>
              </w:rPr>
            </w:pPr>
            <w:r w:rsidRPr="0055045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765733F6" w14:textId="77777777" w:rsidR="00550454" w:rsidRPr="00DB48AB" w:rsidRDefault="00550454" w:rsidP="00550454">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0A7148C6" w14:textId="77777777" w:rsidR="00550454" w:rsidRPr="00DB48AB" w:rsidRDefault="00550454" w:rsidP="005504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370196B1" w14:textId="77777777" w:rsidR="00550454" w:rsidRPr="00DB48AB" w:rsidRDefault="00550454" w:rsidP="005504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52FED812" w14:textId="77777777" w:rsidR="00550454" w:rsidRPr="00DB48AB" w:rsidRDefault="00550454" w:rsidP="00550454">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15B4073A" w14:textId="77777777" w:rsidR="00550454" w:rsidRPr="00DB48AB" w:rsidRDefault="00550454" w:rsidP="00550454">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lastRenderedPageBreak/>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14:paraId="4A5F74AF" w14:textId="77777777" w:rsidR="00550454" w:rsidRPr="00550454" w:rsidRDefault="00550454" w:rsidP="00550454">
            <w:pPr>
              <w:widowControl w:val="0"/>
              <w:rPr>
                <w:rFonts w:ascii="Times New Roman" w:hAnsi="Times New Roman" w:cs="Times New Roman"/>
                <w:b/>
                <w:bCs/>
                <w:iCs/>
                <w:sz w:val="24"/>
                <w:szCs w:val="24"/>
                <w:lang w:val="kk-KZ"/>
              </w:rPr>
            </w:pPr>
            <w:r w:rsidRPr="00550454">
              <w:rPr>
                <w:rFonts w:ascii="Times New Roman" w:hAnsi="Times New Roman" w:cs="Times New Roman"/>
                <w:b/>
                <w:bCs/>
                <w:iCs/>
                <w:sz w:val="24"/>
                <w:szCs w:val="24"/>
                <w:lang w:val="kk-KZ"/>
              </w:rPr>
              <w:t>Құрастыру</w:t>
            </w:r>
          </w:p>
          <w:p w14:paraId="4B0C334B" w14:textId="77777777" w:rsidR="00550454" w:rsidRPr="00550454" w:rsidRDefault="00550454" w:rsidP="00550454">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Табиғи, қалдық материалдардан құрастыру</w:t>
            </w:r>
          </w:p>
          <w:p w14:paraId="2E18964B" w14:textId="77777777" w:rsidR="00550454" w:rsidRPr="00550454" w:rsidRDefault="00550454" w:rsidP="00550454">
            <w:pPr>
              <w:rPr>
                <w:rFonts w:ascii="Times New Roman" w:hAnsi="Times New Roman" w:cs="Times New Roman"/>
                <w:sz w:val="24"/>
                <w:szCs w:val="24"/>
                <w:lang w:val="kk-KZ"/>
              </w:rPr>
            </w:pPr>
            <w:r w:rsidRPr="00550454">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14:paraId="5385E42E" w14:textId="77777777" w:rsidR="00550454" w:rsidRPr="00550454" w:rsidRDefault="00550454" w:rsidP="00550454">
            <w:pPr>
              <w:widowControl w:val="0"/>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Сурет салу</w:t>
            </w:r>
          </w:p>
          <w:p w14:paraId="64F53BC8" w14:textId="336C0EF0" w:rsidR="00550454" w:rsidRPr="00550454" w:rsidRDefault="00550454" w:rsidP="00550454">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14:paraId="2F0356ED" w14:textId="77777777" w:rsidR="00550454" w:rsidRPr="00550454" w:rsidRDefault="00550454" w:rsidP="00550454">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14:paraId="011B3D58" w14:textId="77777777" w:rsidR="00550454" w:rsidRPr="00550454" w:rsidRDefault="00550454" w:rsidP="00550454">
            <w:pPr>
              <w:widowControl w:val="0"/>
              <w:rPr>
                <w:rFonts w:ascii="Times New Roman" w:hAnsi="Times New Roman" w:cs="Times New Roman"/>
                <w:sz w:val="24"/>
                <w:szCs w:val="24"/>
                <w:lang w:val="kk-KZ"/>
              </w:rPr>
            </w:pPr>
            <w:r>
              <w:rPr>
                <w:rFonts w:ascii="Times New Roman" w:hAnsi="Times New Roman" w:cs="Times New Roman"/>
                <w:b/>
                <w:bCs/>
                <w:color w:val="000000"/>
                <w:sz w:val="24"/>
                <w:szCs w:val="24"/>
                <w:lang w:val="kk-KZ"/>
              </w:rPr>
              <w:t>Мүсіндеу</w:t>
            </w:r>
            <w:r w:rsidRPr="002D693C">
              <w:rPr>
                <w:sz w:val="24"/>
                <w:szCs w:val="24"/>
                <w:lang w:val="kk-KZ"/>
              </w:rPr>
              <w:t xml:space="preserve"> </w:t>
            </w:r>
            <w:r w:rsidRPr="00550454">
              <w:rPr>
                <w:rFonts w:ascii="Times New Roman" w:hAnsi="Times New Roman" w:cs="Times New Roman"/>
                <w:sz w:val="24"/>
                <w:szCs w:val="24"/>
                <w:lang w:val="kk-KZ"/>
              </w:rPr>
              <w:t xml:space="preserve">Мүсіндеуде қысу, тарту, басу әдістерін қолдану. </w:t>
            </w:r>
          </w:p>
          <w:p w14:paraId="0D0CFB5D" w14:textId="77777777" w:rsidR="00550454" w:rsidRPr="00550454" w:rsidRDefault="00550454" w:rsidP="00550454">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14:paraId="4613E093" w14:textId="77777777" w:rsidR="00550454" w:rsidRPr="00550454" w:rsidRDefault="00550454" w:rsidP="00550454">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Ертегілер мен қоршаған өмір тақырыптарына </w:t>
            </w:r>
            <w:r w:rsidRPr="00550454">
              <w:rPr>
                <w:rFonts w:ascii="Times New Roman" w:hAnsi="Times New Roman" w:cs="Times New Roman"/>
                <w:sz w:val="24"/>
                <w:szCs w:val="24"/>
                <w:lang w:val="kk-KZ"/>
              </w:rPr>
              <w:lastRenderedPageBreak/>
              <w:t>сюжеттік композициялар құру, ұжымдық жұмыстарды орындауда міндеттемелерді өзара бөлісу.</w:t>
            </w:r>
          </w:p>
          <w:p w14:paraId="039B38D1" w14:textId="77777777" w:rsidR="00550454" w:rsidRPr="009106ED" w:rsidRDefault="00550454" w:rsidP="00550454">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74DF57C7" w14:textId="77777777" w:rsidR="00550454" w:rsidRPr="009106ED" w:rsidRDefault="00550454" w:rsidP="005504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373773CA" w14:textId="77777777" w:rsidR="00550454" w:rsidRPr="009106ED" w:rsidRDefault="00550454" w:rsidP="005504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6561E805" w14:textId="77777777" w:rsidR="00550454" w:rsidRPr="009106ED" w:rsidRDefault="00550454" w:rsidP="005504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780EE746" w14:textId="77777777" w:rsidR="00550454" w:rsidRPr="009106ED" w:rsidRDefault="00550454" w:rsidP="005504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6ECB5200" w14:textId="77777777" w:rsidR="00550454" w:rsidRPr="009106ED" w:rsidRDefault="00550454" w:rsidP="005504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0915C7A9" w14:textId="77777777" w:rsidR="00550454" w:rsidRPr="009106ED" w:rsidRDefault="00550454" w:rsidP="00550454">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58A9C9F9" w14:textId="2D167492" w:rsidR="00550454" w:rsidRPr="00967135" w:rsidRDefault="00550454" w:rsidP="00B523BE">
            <w:pPr>
              <w:widowControl w:val="0"/>
              <w:rPr>
                <w:rFonts w:ascii="Times New Roman" w:hAnsi="Times New Roman" w:cs="Times New Roman"/>
                <w:color w:val="000000"/>
                <w:sz w:val="24"/>
                <w:szCs w:val="24"/>
                <w:lang w:val="kk-KZ"/>
              </w:rPr>
            </w:pPr>
          </w:p>
        </w:tc>
      </w:tr>
      <w:tr w:rsidR="00B523BE" w:rsidRPr="00BF0F2E" w14:paraId="48D01ED5" w14:textId="77777777" w:rsidTr="00B523BE">
        <w:tc>
          <w:tcPr>
            <w:tcW w:w="2664" w:type="dxa"/>
            <w:tcBorders>
              <w:top w:val="single" w:sz="4" w:space="0" w:color="auto"/>
              <w:left w:val="single" w:sz="4" w:space="0" w:color="auto"/>
              <w:bottom w:val="single" w:sz="4" w:space="0" w:color="auto"/>
              <w:right w:val="single" w:sz="4" w:space="0" w:color="auto"/>
            </w:tcBorders>
            <w:hideMark/>
          </w:tcPr>
          <w:p w14:paraId="5F49655D" w14:textId="77777777" w:rsidR="00B523BE" w:rsidRPr="00BF0F2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1DC27A07" w14:textId="77777777" w:rsidR="00B523BE" w:rsidRPr="00BF0F2E" w:rsidRDefault="00B523BE" w:rsidP="00B523BE">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lastRenderedPageBreak/>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B523BE" w:rsidRPr="009F719C" w14:paraId="7202E3E0" w14:textId="77777777" w:rsidTr="00B523BE">
        <w:tc>
          <w:tcPr>
            <w:tcW w:w="2664" w:type="dxa"/>
            <w:tcBorders>
              <w:top w:val="single" w:sz="4" w:space="0" w:color="auto"/>
              <w:left w:val="single" w:sz="4" w:space="0" w:color="auto"/>
              <w:bottom w:val="single" w:sz="4" w:space="0" w:color="auto"/>
              <w:right w:val="single" w:sz="4" w:space="0" w:color="auto"/>
            </w:tcBorders>
            <w:hideMark/>
          </w:tcPr>
          <w:p w14:paraId="733BA55F" w14:textId="77777777" w:rsidR="00B523BE" w:rsidRPr="00BF0F2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52441F1A" w14:textId="77777777" w:rsidR="00B523BE" w:rsidRPr="00BF0F2E" w:rsidRDefault="00B523BE" w:rsidP="00B523BE">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1A6A1060" w14:textId="77777777" w:rsidR="00B523BE" w:rsidRPr="00BF0F2E" w:rsidRDefault="00B523BE" w:rsidP="00B523BE">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B523BE" w:rsidRPr="009F719C" w14:paraId="5B2E1AC2" w14:textId="77777777" w:rsidTr="00B523BE">
        <w:trPr>
          <w:trHeight w:val="498"/>
        </w:trPr>
        <w:tc>
          <w:tcPr>
            <w:tcW w:w="2664" w:type="dxa"/>
            <w:vMerge w:val="restart"/>
            <w:tcBorders>
              <w:top w:val="single" w:sz="4" w:space="0" w:color="auto"/>
              <w:left w:val="single" w:sz="4" w:space="0" w:color="auto"/>
              <w:right w:val="single" w:sz="4" w:space="0" w:color="auto"/>
            </w:tcBorders>
            <w:hideMark/>
          </w:tcPr>
          <w:p w14:paraId="73ED00A2" w14:textId="77777777" w:rsidR="00B523BE" w:rsidRPr="00BF0F2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184" w:type="dxa"/>
            <w:gridSpan w:val="11"/>
            <w:tcBorders>
              <w:top w:val="single" w:sz="4" w:space="0" w:color="auto"/>
              <w:left w:val="single" w:sz="4" w:space="0" w:color="auto"/>
              <w:bottom w:val="single" w:sz="4" w:space="0" w:color="auto"/>
              <w:right w:val="single" w:sz="4" w:space="0" w:color="auto"/>
            </w:tcBorders>
            <w:hideMark/>
          </w:tcPr>
          <w:p w14:paraId="663E3538" w14:textId="77777777" w:rsidR="00B523BE" w:rsidRPr="00E85369" w:rsidRDefault="00B523BE" w:rsidP="00B523BE">
            <w:pPr>
              <w:pStyle w:val="Style23"/>
              <w:spacing w:line="240" w:lineRule="auto"/>
              <w:jc w:val="left"/>
              <w:rPr>
                <w:rFonts w:ascii="Times New Roman" w:hAnsi="Times New Roman"/>
                <w:bCs/>
                <w:lang w:val="kk-KZ"/>
              </w:rPr>
            </w:pPr>
            <w:r w:rsidRPr="00E85369">
              <w:rPr>
                <w:rFonts w:ascii="Times New Roman" w:hAnsi="Times New Roman"/>
                <w:bCs/>
                <w:lang w:val="kk-KZ"/>
              </w:rPr>
              <w:t>Қазақ тілі: Серуен кезінде ауа-райына байланысты өз ойын қазақ тілінде айта алуға, бақылауға байланысты , байланыстыра сөлеуге үйрету.</w:t>
            </w:r>
          </w:p>
          <w:p w14:paraId="7B8C949C" w14:textId="77777777" w:rsidR="00B523BE" w:rsidRPr="00BF0F2E" w:rsidRDefault="00B523BE" w:rsidP="00B523BE">
            <w:pPr>
              <w:pStyle w:val="Style23"/>
              <w:spacing w:line="240" w:lineRule="auto"/>
              <w:jc w:val="left"/>
              <w:rPr>
                <w:rFonts w:ascii="Times New Roman" w:hAnsi="Times New Roman"/>
                <w:b/>
                <w:lang w:val="kk-KZ"/>
              </w:rPr>
            </w:pPr>
            <w:r w:rsidRPr="00E85369">
              <w:rPr>
                <w:rFonts w:ascii="Times New Roman" w:hAnsi="Times New Roman"/>
                <w:bCs/>
                <w:lang w:val="kk-KZ"/>
              </w:rPr>
              <w:t>Біртұтас тәрбие: Экологиялық дағдыларын дамыту.</w:t>
            </w:r>
          </w:p>
        </w:tc>
      </w:tr>
      <w:tr w:rsidR="00E85369" w:rsidRPr="00845242" w14:paraId="6A9CEBE6" w14:textId="77777777" w:rsidTr="00B523BE">
        <w:trPr>
          <w:trHeight w:val="1270"/>
        </w:trPr>
        <w:tc>
          <w:tcPr>
            <w:tcW w:w="2664" w:type="dxa"/>
            <w:vMerge/>
            <w:tcBorders>
              <w:left w:val="single" w:sz="4" w:space="0" w:color="auto"/>
              <w:bottom w:val="single" w:sz="4" w:space="0" w:color="auto"/>
              <w:right w:val="single" w:sz="4" w:space="0" w:color="auto"/>
            </w:tcBorders>
            <w:hideMark/>
          </w:tcPr>
          <w:p w14:paraId="12C56882" w14:textId="77777777" w:rsidR="00E85369" w:rsidRPr="00E47F5A" w:rsidRDefault="00E85369" w:rsidP="00E85369">
            <w:pPr>
              <w:jc w:val="center"/>
              <w:rPr>
                <w:rFonts w:ascii="Times New Roman" w:hAnsi="Times New Roman" w:cs="Times New Roman"/>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059AEBC6" w14:textId="77777777" w:rsidR="00E85369" w:rsidRPr="00482148" w:rsidRDefault="00E85369" w:rsidP="00E85369">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2353C7A0" w14:textId="77777777" w:rsidR="00E85369" w:rsidRPr="00482148" w:rsidRDefault="00E85369" w:rsidP="00E85369">
            <w:pPr>
              <w:rPr>
                <w:rFonts w:ascii="Times New Roman" w:hAnsi="Times New Roman" w:cs="Times New Roman"/>
                <w:b/>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1 Қар үстіндегі іздерді бақылау.</w:t>
            </w:r>
          </w:p>
          <w:p w14:paraId="601DFD8B"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7994B514"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құс тар үшін жемсалғыш жасап, оны ағашқа іліп қою, жем салу.</w:t>
            </w:r>
          </w:p>
          <w:p w14:paraId="58F3BC92"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19961411"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2D8CA0A6"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14:paraId="6BAF58E0" w14:textId="29E48032" w:rsidR="00E85369" w:rsidRPr="0004185A" w:rsidRDefault="00E85369" w:rsidP="00E85369">
            <w:pPr>
              <w:rPr>
                <w:rFonts w:ascii="Times New Roman" w:hAnsi="Times New Roman" w:cs="Times New Roman"/>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076549AF" w14:textId="2561F138" w:rsidR="00E85369" w:rsidRPr="00482148" w:rsidRDefault="00E85369" w:rsidP="00E85369">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53C88455" w14:textId="77777777" w:rsidR="00E85369" w:rsidRPr="00482148" w:rsidRDefault="00E85369" w:rsidP="00E85369">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14:paraId="4E898ED7"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балаларды қар ұшқындарының қалай пайда болатынын, олардың құрлысымен таныстыру, сонымен бірге балаларды байқағыштыққа тәрбиелеу.</w:t>
            </w:r>
          </w:p>
          <w:p w14:paraId="0E399F68" w14:textId="77777777" w:rsidR="00E85369" w:rsidRPr="00482148" w:rsidRDefault="00E85369" w:rsidP="00E85369">
            <w:pPr>
              <w:rPr>
                <w:rFonts w:ascii="Times New Roman" w:hAnsi="Times New Roman" w:cs="Times New Roman"/>
                <w:b/>
                <w:sz w:val="24"/>
                <w:szCs w:val="24"/>
                <w:lang w:val="kk-KZ"/>
              </w:rPr>
            </w:pPr>
            <w:r w:rsidRPr="00482148">
              <w:rPr>
                <w:rFonts w:ascii="Times New Roman" w:hAnsi="Times New Roman" w:cs="Times New Roman"/>
                <w:sz w:val="24"/>
                <w:szCs w:val="24"/>
                <w:lang w:val="kk-KZ"/>
              </w:rPr>
              <w:t>Балаларға қар ұлпасын қағып алып, зейін қойып, анықтауғаұсыну.</w:t>
            </w:r>
          </w:p>
          <w:p w14:paraId="53A50F54"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қар атжалдарын жасауға балаларды үйрету.</w:t>
            </w:r>
          </w:p>
          <w:p w14:paraId="7E49EC58"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14:paraId="74FCDC35"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14:paraId="2398E15B"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14:paraId="00610642" w14:textId="06FBDD4B" w:rsidR="00E85369" w:rsidRPr="009A732C" w:rsidRDefault="00E85369" w:rsidP="00E85369">
            <w:pPr>
              <w:spacing w:line="0" w:lineRule="atLeast"/>
              <w:rPr>
                <w:rFonts w:ascii="Times New Roman" w:hAnsi="Times New Roman" w:cs="Times New Roman"/>
                <w:sz w:val="24"/>
                <w:szCs w:val="24"/>
                <w:lang w:val="kk-KZ"/>
              </w:rPr>
            </w:pPr>
          </w:p>
        </w:tc>
        <w:tc>
          <w:tcPr>
            <w:tcW w:w="2350" w:type="dxa"/>
            <w:gridSpan w:val="2"/>
            <w:tcBorders>
              <w:top w:val="single" w:sz="4" w:space="0" w:color="auto"/>
              <w:left w:val="single" w:sz="4" w:space="0" w:color="auto"/>
              <w:bottom w:val="single" w:sz="4" w:space="0" w:color="auto"/>
              <w:right w:val="single" w:sz="4" w:space="0" w:color="auto"/>
            </w:tcBorders>
          </w:tcPr>
          <w:p w14:paraId="3B0A1C87" w14:textId="77777777" w:rsidR="00E85369" w:rsidRPr="00482148" w:rsidRDefault="00E85369" w:rsidP="00E85369">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0DF530ED" w14:textId="77777777" w:rsidR="00E85369" w:rsidRPr="00482148" w:rsidRDefault="00E85369" w:rsidP="00E85369">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14:paraId="1262AB53"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қардың жауып тұрғанын бақылау, ауа райына байланысты құбылыстарды түсіндіру.</w:t>
            </w:r>
          </w:p>
          <w:p w14:paraId="6E533D9B"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0A6F54D4"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14:paraId="01BBD626" w14:textId="6B28143F" w:rsidR="00E85369" w:rsidRPr="00E85369"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tc>
        <w:tc>
          <w:tcPr>
            <w:tcW w:w="2751" w:type="dxa"/>
            <w:gridSpan w:val="5"/>
            <w:tcBorders>
              <w:top w:val="single" w:sz="4" w:space="0" w:color="auto"/>
              <w:left w:val="single" w:sz="4" w:space="0" w:color="auto"/>
              <w:bottom w:val="single" w:sz="4" w:space="0" w:color="auto"/>
              <w:right w:val="single" w:sz="4" w:space="0" w:color="auto"/>
            </w:tcBorders>
          </w:tcPr>
          <w:p w14:paraId="23983308" w14:textId="77777777" w:rsidR="00E85369" w:rsidRPr="00482148" w:rsidRDefault="00E85369" w:rsidP="00E85369">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20EA8776" w14:textId="77777777" w:rsidR="00E85369" w:rsidRPr="00482148" w:rsidRDefault="00E85369" w:rsidP="00E85369">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14:paraId="605B6D44"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14:paraId="2E7BBAC5"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14:paraId="5BB8F513"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14:paraId="619ECE1D"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14:paraId="2456242D"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14:paraId="17B68C92"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p>
          <w:p w14:paraId="513B75AF" w14:textId="77777777" w:rsidR="00E85369" w:rsidRPr="00482148" w:rsidRDefault="00E85369" w:rsidP="00E85369">
            <w:pPr>
              <w:ind w:left="360"/>
              <w:jc w:val="center"/>
              <w:rPr>
                <w:rFonts w:ascii="Times New Roman" w:hAnsi="Times New Roman" w:cs="Times New Roman"/>
                <w:sz w:val="24"/>
                <w:szCs w:val="24"/>
              </w:rPr>
            </w:pPr>
          </w:p>
          <w:p w14:paraId="711EA0B3" w14:textId="77777777" w:rsidR="00E85369" w:rsidRPr="00482148" w:rsidRDefault="00E85369" w:rsidP="00E85369">
            <w:pPr>
              <w:ind w:left="720"/>
              <w:jc w:val="center"/>
              <w:rPr>
                <w:rFonts w:ascii="Times New Roman" w:hAnsi="Times New Roman" w:cs="Times New Roman"/>
                <w:sz w:val="24"/>
                <w:szCs w:val="24"/>
              </w:rPr>
            </w:pPr>
          </w:p>
          <w:p w14:paraId="3F07E2F8" w14:textId="77777777" w:rsidR="00E85369" w:rsidRPr="00482148" w:rsidRDefault="00E85369" w:rsidP="00E85369">
            <w:pPr>
              <w:rPr>
                <w:rFonts w:ascii="Times New Roman" w:hAnsi="Times New Roman" w:cs="Times New Roman"/>
                <w:sz w:val="24"/>
                <w:szCs w:val="24"/>
              </w:rPr>
            </w:pPr>
          </w:p>
          <w:p w14:paraId="125228CF" w14:textId="77777777" w:rsidR="00E85369" w:rsidRPr="006F6230" w:rsidRDefault="00E85369" w:rsidP="00E85369">
            <w:pPr>
              <w:pStyle w:val="Style23"/>
              <w:spacing w:line="0" w:lineRule="atLeast"/>
              <w:jc w:val="left"/>
              <w:rPr>
                <w:rFonts w:ascii="Times New Roman" w:hAnsi="Times New Roman"/>
                <w:b/>
                <w:bCs/>
                <w:lang w:val="kk-KZ"/>
              </w:rPr>
            </w:pPr>
          </w:p>
        </w:tc>
        <w:tc>
          <w:tcPr>
            <w:tcW w:w="2950" w:type="dxa"/>
            <w:tcBorders>
              <w:top w:val="single" w:sz="4" w:space="0" w:color="auto"/>
              <w:left w:val="single" w:sz="4" w:space="0" w:color="auto"/>
              <w:bottom w:val="single" w:sz="4" w:space="0" w:color="auto"/>
              <w:right w:val="single" w:sz="4" w:space="0" w:color="auto"/>
            </w:tcBorders>
            <w:hideMark/>
          </w:tcPr>
          <w:p w14:paraId="2C9B2C52" w14:textId="77777777" w:rsidR="00E85369" w:rsidRPr="00482148" w:rsidRDefault="00E85369" w:rsidP="00E85369">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580012AA" w14:textId="77777777" w:rsidR="00E85369" w:rsidRPr="00482148" w:rsidRDefault="00E85369" w:rsidP="00E85369">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14:paraId="15D8EB89"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3DD0B033"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құс тар үшін жемсалғыш жасап, оны ағашқа іліп қою, жем салу.</w:t>
            </w:r>
          </w:p>
          <w:p w14:paraId="0A046EAB"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67165D4D"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6006423D" w14:textId="77777777" w:rsidR="00E85369" w:rsidRPr="00482148" w:rsidRDefault="00E85369" w:rsidP="00E85369">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14:paraId="2F79B18B" w14:textId="77777777" w:rsidR="00E85369" w:rsidRPr="006F6230" w:rsidRDefault="00E85369" w:rsidP="00E85369">
            <w:pPr>
              <w:rPr>
                <w:rFonts w:ascii="Times New Roman" w:hAnsi="Times New Roman" w:cs="Times New Roman"/>
                <w:b/>
                <w:bCs/>
                <w:sz w:val="24"/>
                <w:szCs w:val="24"/>
                <w:lang w:val="kk-KZ"/>
              </w:rPr>
            </w:pPr>
          </w:p>
        </w:tc>
      </w:tr>
      <w:tr w:rsidR="00B523BE" w:rsidRPr="00BF0F2E" w14:paraId="1812CA83" w14:textId="77777777" w:rsidTr="00B523BE">
        <w:trPr>
          <w:trHeight w:val="673"/>
        </w:trPr>
        <w:tc>
          <w:tcPr>
            <w:tcW w:w="2664" w:type="dxa"/>
            <w:tcBorders>
              <w:top w:val="single" w:sz="4" w:space="0" w:color="auto"/>
              <w:left w:val="single" w:sz="4" w:space="0" w:color="auto"/>
              <w:bottom w:val="single" w:sz="4" w:space="0" w:color="auto"/>
              <w:right w:val="single" w:sz="4" w:space="0" w:color="auto"/>
            </w:tcBorders>
            <w:hideMark/>
          </w:tcPr>
          <w:p w14:paraId="2112BE8F" w14:textId="77777777" w:rsidR="00B523BE" w:rsidRPr="00BF0F2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184" w:type="dxa"/>
            <w:gridSpan w:val="11"/>
            <w:tcBorders>
              <w:top w:val="single" w:sz="4" w:space="0" w:color="auto"/>
              <w:left w:val="single" w:sz="4" w:space="0" w:color="auto"/>
              <w:bottom w:val="single" w:sz="4" w:space="0" w:color="auto"/>
              <w:right w:val="single" w:sz="4" w:space="0" w:color="auto"/>
            </w:tcBorders>
            <w:hideMark/>
          </w:tcPr>
          <w:p w14:paraId="67252BEB" w14:textId="77777777" w:rsidR="00B523BE" w:rsidRPr="00BF0F2E" w:rsidRDefault="00B523BE" w:rsidP="00B523BE">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tc>
      </w:tr>
      <w:tr w:rsidR="00B523BE" w:rsidRPr="00DB3A57" w14:paraId="435763D8" w14:textId="77777777" w:rsidTr="00B523BE">
        <w:trPr>
          <w:trHeight w:val="535"/>
        </w:trPr>
        <w:tc>
          <w:tcPr>
            <w:tcW w:w="2664" w:type="dxa"/>
            <w:tcBorders>
              <w:top w:val="single" w:sz="4" w:space="0" w:color="auto"/>
              <w:left w:val="single" w:sz="4" w:space="0" w:color="auto"/>
              <w:bottom w:val="single" w:sz="4" w:space="0" w:color="auto"/>
              <w:right w:val="single" w:sz="4" w:space="0" w:color="auto"/>
            </w:tcBorders>
          </w:tcPr>
          <w:p w14:paraId="23EFCBE6" w14:textId="77777777" w:rsidR="00B523BE" w:rsidRPr="00BF0F2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p>
          <w:p w14:paraId="416DF4E5" w14:textId="77777777" w:rsidR="00B523BE" w:rsidRPr="00BF0F2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184" w:type="dxa"/>
            <w:gridSpan w:val="11"/>
            <w:tcBorders>
              <w:top w:val="single" w:sz="4" w:space="0" w:color="auto"/>
              <w:left w:val="single" w:sz="4" w:space="0" w:color="auto"/>
              <w:bottom w:val="single" w:sz="4" w:space="0" w:color="auto"/>
              <w:right w:val="single" w:sz="4" w:space="0" w:color="auto"/>
            </w:tcBorders>
          </w:tcPr>
          <w:p w14:paraId="3258D3D4" w14:textId="77777777" w:rsidR="00B523BE" w:rsidRDefault="00B523BE" w:rsidP="00B523BE">
            <w:pPr>
              <w:pStyle w:val="a6"/>
              <w:rPr>
                <w:b/>
                <w:bCs/>
                <w:lang w:val="kk-KZ"/>
              </w:rPr>
            </w:pPr>
            <w:r w:rsidRPr="00327556">
              <w:rPr>
                <w:b/>
                <w:bCs/>
                <w:lang w:val="kk-KZ"/>
              </w:rPr>
              <w:t>Дәйек сөздер:</w:t>
            </w:r>
          </w:p>
          <w:p w14:paraId="14C32F4E" w14:textId="77777777" w:rsidR="00B523BE" w:rsidRPr="009A732C" w:rsidRDefault="00B523BE" w:rsidP="00B523BE">
            <w:pPr>
              <w:rPr>
                <w:rFonts w:ascii="Times New Roman" w:hAnsi="Times New Roman" w:cs="Times New Roman"/>
                <w:sz w:val="24"/>
                <w:szCs w:val="24"/>
                <w:lang w:val="kk-KZ"/>
              </w:rPr>
            </w:pPr>
            <w:r w:rsidRPr="009A732C">
              <w:rPr>
                <w:rFonts w:ascii="Times New Roman" w:hAnsi="Times New Roman" w:cs="Times New Roman"/>
                <w:sz w:val="24"/>
                <w:szCs w:val="24"/>
                <w:lang w:val="kk-KZ"/>
              </w:rPr>
              <w:t>«Әділетте берік болсаң аяғың таймайды»</w:t>
            </w:r>
          </w:p>
          <w:p w14:paraId="1EFA7B29" w14:textId="77777777" w:rsidR="00B523BE" w:rsidRPr="009A732C" w:rsidRDefault="00B523BE" w:rsidP="00B523BE">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p>
          <w:p w14:paraId="0A5393BD" w14:textId="77777777" w:rsidR="00B523BE" w:rsidRPr="004F0FD2" w:rsidRDefault="00B523BE" w:rsidP="00B523BE">
            <w:pPr>
              <w:rPr>
                <w:rFonts w:ascii="Times New Roman" w:eastAsia="Calibri" w:hAnsi="Times New Roman" w:cs="Times New Roman"/>
                <w:iCs/>
                <w:sz w:val="24"/>
                <w:szCs w:val="24"/>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p>
        </w:tc>
      </w:tr>
      <w:tr w:rsidR="00B523BE" w:rsidRPr="009F719C" w14:paraId="412DED62" w14:textId="77777777" w:rsidTr="00B523BE">
        <w:tc>
          <w:tcPr>
            <w:tcW w:w="2664" w:type="dxa"/>
            <w:tcBorders>
              <w:top w:val="single" w:sz="4" w:space="0" w:color="auto"/>
              <w:left w:val="single" w:sz="4" w:space="0" w:color="auto"/>
              <w:bottom w:val="single" w:sz="4" w:space="0" w:color="auto"/>
              <w:right w:val="single" w:sz="4" w:space="0" w:color="auto"/>
            </w:tcBorders>
            <w:hideMark/>
          </w:tcPr>
          <w:p w14:paraId="0A9E396D" w14:textId="77777777" w:rsidR="00B523BE" w:rsidRPr="00BF0F2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184" w:type="dxa"/>
            <w:gridSpan w:val="11"/>
            <w:tcBorders>
              <w:top w:val="single" w:sz="4" w:space="0" w:color="auto"/>
              <w:left w:val="single" w:sz="4" w:space="0" w:color="auto"/>
              <w:bottom w:val="single" w:sz="4" w:space="0" w:color="auto"/>
              <w:right w:val="single" w:sz="4" w:space="0" w:color="auto"/>
            </w:tcBorders>
            <w:hideMark/>
          </w:tcPr>
          <w:p w14:paraId="730DC9E9" w14:textId="77777777" w:rsidR="00B523BE" w:rsidRPr="00BF0F2E" w:rsidRDefault="00B523BE" w:rsidP="00B523BE">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307DC23" w14:textId="77777777" w:rsidR="00B523BE" w:rsidRPr="00BF0F2E" w:rsidRDefault="00B523BE" w:rsidP="00B523BE">
            <w:pPr>
              <w:pStyle w:val="TableParagraph"/>
              <w:rPr>
                <w:sz w:val="24"/>
                <w:szCs w:val="24"/>
              </w:rPr>
            </w:pPr>
            <w:r w:rsidRPr="00BF0F2E">
              <w:rPr>
                <w:sz w:val="24"/>
                <w:szCs w:val="24"/>
              </w:rPr>
              <w:t>Кезекшілердің жұмысы ( асхана құралдарын, майлықтарды үстелге қою)</w:t>
            </w:r>
          </w:p>
          <w:p w14:paraId="0F952B85" w14:textId="77777777" w:rsidR="00B523BE" w:rsidRPr="00BF0F2E" w:rsidRDefault="00B523BE" w:rsidP="00B523BE">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68B34A15" w14:textId="77777777" w:rsidR="00B523BE" w:rsidRPr="00BF0F2E" w:rsidRDefault="00B523BE" w:rsidP="00B523BE">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B523BE" w:rsidRPr="00BF0F2E" w14:paraId="7686332E" w14:textId="77777777" w:rsidTr="00B523BE">
        <w:trPr>
          <w:trHeight w:val="115"/>
        </w:trPr>
        <w:tc>
          <w:tcPr>
            <w:tcW w:w="2664" w:type="dxa"/>
            <w:vMerge w:val="restart"/>
            <w:tcBorders>
              <w:top w:val="single" w:sz="4" w:space="0" w:color="auto"/>
              <w:left w:val="single" w:sz="4" w:space="0" w:color="auto"/>
              <w:bottom w:val="single" w:sz="4" w:space="0" w:color="auto"/>
              <w:right w:val="single" w:sz="4" w:space="0" w:color="auto"/>
            </w:tcBorders>
            <w:hideMark/>
          </w:tcPr>
          <w:p w14:paraId="19F895B5" w14:textId="77777777" w:rsidR="00B523BE" w:rsidRPr="00BF0F2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184" w:type="dxa"/>
            <w:gridSpan w:val="11"/>
            <w:tcBorders>
              <w:top w:val="single" w:sz="4" w:space="0" w:color="auto"/>
              <w:left w:val="single" w:sz="4" w:space="0" w:color="auto"/>
              <w:bottom w:val="single" w:sz="4" w:space="0" w:color="auto"/>
              <w:right w:val="single" w:sz="4" w:space="0" w:color="auto"/>
            </w:tcBorders>
            <w:hideMark/>
          </w:tcPr>
          <w:p w14:paraId="7093F0B5" w14:textId="77777777" w:rsidR="00B523BE" w:rsidRPr="00887468" w:rsidRDefault="00B523BE" w:rsidP="00B523BE">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085F0C" w:rsidRPr="009245B7" w14:paraId="055E6489" w14:textId="77777777" w:rsidTr="00B523BE">
        <w:trPr>
          <w:trHeight w:val="199"/>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15666D6A" w14:textId="77777777" w:rsidR="00085F0C" w:rsidRPr="00BF0F2E" w:rsidRDefault="00085F0C" w:rsidP="00085F0C">
            <w:pPr>
              <w:rPr>
                <w:rFonts w:ascii="Times New Roman" w:hAnsi="Times New Roman" w:cs="Times New Roman"/>
                <w:b/>
                <w:sz w:val="24"/>
                <w:szCs w:val="24"/>
              </w:rPr>
            </w:pPr>
          </w:p>
        </w:tc>
        <w:tc>
          <w:tcPr>
            <w:tcW w:w="2721" w:type="dxa"/>
            <w:tcBorders>
              <w:top w:val="single" w:sz="4" w:space="0" w:color="auto"/>
              <w:left w:val="single" w:sz="4" w:space="0" w:color="auto"/>
              <w:bottom w:val="single" w:sz="4" w:space="0" w:color="auto"/>
              <w:right w:val="single" w:sz="4" w:space="0" w:color="auto"/>
            </w:tcBorders>
            <w:hideMark/>
          </w:tcPr>
          <w:p w14:paraId="039818A7" w14:textId="77777777" w:rsidR="00085F0C" w:rsidRPr="00601F58" w:rsidRDefault="00085F0C" w:rsidP="00085F0C">
            <w:pPr>
              <w:pStyle w:val="a6"/>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№11 Ертегі: Тышқан ит және мысық</w:t>
            </w:r>
          </w:p>
          <w:p w14:paraId="5F96D51D" w14:textId="77777777" w:rsidR="00085F0C" w:rsidRPr="00BF0F2E" w:rsidRDefault="00085F0C" w:rsidP="00085F0C">
            <w:pPr>
              <w:pStyle w:val="a6"/>
              <w:jc w:val="center"/>
              <w:rPr>
                <w:color w:val="000000"/>
              </w:rPr>
            </w:pPr>
          </w:p>
        </w:tc>
        <w:tc>
          <w:tcPr>
            <w:tcW w:w="2412" w:type="dxa"/>
            <w:gridSpan w:val="2"/>
            <w:tcBorders>
              <w:top w:val="single" w:sz="4" w:space="0" w:color="auto"/>
              <w:left w:val="single" w:sz="4" w:space="0" w:color="auto"/>
              <w:bottom w:val="single" w:sz="4" w:space="0" w:color="auto"/>
              <w:right w:val="single" w:sz="4" w:space="0" w:color="auto"/>
            </w:tcBorders>
          </w:tcPr>
          <w:p w14:paraId="7CF65E82" w14:textId="77777777" w:rsidR="00085F0C" w:rsidRPr="00482148" w:rsidRDefault="00085F0C" w:rsidP="00085F0C">
            <w:pPr>
              <w:pStyle w:val="a6"/>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№9 </w:t>
            </w:r>
            <w:r w:rsidRPr="00482148">
              <w:rPr>
                <w:b/>
                <w:lang w:val="kk-KZ"/>
              </w:rPr>
              <w:t>Ертегі: Қарлығаш пен дәуіт</w:t>
            </w:r>
          </w:p>
          <w:p w14:paraId="575F61FB" w14:textId="77777777" w:rsidR="00085F0C" w:rsidRPr="00BF0F2E" w:rsidRDefault="00085F0C" w:rsidP="00085F0C">
            <w:pPr>
              <w:rPr>
                <w:rFonts w:ascii="Times New Roman" w:hAnsi="Times New Roman" w:cs="Times New Roman"/>
                <w:color w:val="000000"/>
                <w:sz w:val="24"/>
                <w:szCs w:val="24"/>
              </w:rPr>
            </w:pPr>
          </w:p>
        </w:tc>
        <w:tc>
          <w:tcPr>
            <w:tcW w:w="2350" w:type="dxa"/>
            <w:gridSpan w:val="2"/>
            <w:tcBorders>
              <w:top w:val="single" w:sz="4" w:space="0" w:color="auto"/>
              <w:left w:val="single" w:sz="4" w:space="0" w:color="auto"/>
              <w:bottom w:val="single" w:sz="4" w:space="0" w:color="auto"/>
              <w:right w:val="single" w:sz="4" w:space="0" w:color="auto"/>
            </w:tcBorders>
            <w:hideMark/>
          </w:tcPr>
          <w:p w14:paraId="6C241D92" w14:textId="77777777" w:rsidR="00085F0C" w:rsidRPr="007B6FB8" w:rsidRDefault="00085F0C" w:rsidP="00085F0C">
            <w:pPr>
              <w:pStyle w:val="a6"/>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№2 </w:t>
            </w:r>
            <w:r w:rsidRPr="007B6FB8">
              <w:rPr>
                <w:b/>
                <w:lang w:val="kk-KZ"/>
              </w:rPr>
              <w:t>Бесік жыры</w:t>
            </w:r>
            <w:r>
              <w:rPr>
                <w:b/>
                <w:lang w:val="kk-KZ"/>
              </w:rPr>
              <w:t xml:space="preserve"> </w:t>
            </w:r>
            <w:r w:rsidRPr="007B6FB8">
              <w:rPr>
                <w:b/>
                <w:lang w:val="kk-KZ"/>
              </w:rPr>
              <w:t>Мейрамбек Бесбаев</w:t>
            </w:r>
          </w:p>
          <w:p w14:paraId="61CE8AD6" w14:textId="408F4933" w:rsidR="00085F0C" w:rsidRPr="008E18C4" w:rsidRDefault="00085F0C" w:rsidP="00085F0C">
            <w:pPr>
              <w:rPr>
                <w:rFonts w:ascii="Times New Roman" w:hAnsi="Times New Roman" w:cs="Times New Roman"/>
                <w:color w:val="000000"/>
                <w:sz w:val="24"/>
                <w:szCs w:val="24"/>
                <w:lang w:val="kk-KZ"/>
              </w:rPr>
            </w:pPr>
            <w:r w:rsidRPr="007B6FB8">
              <w:rPr>
                <w:rFonts w:ascii="Times New Roman" w:hAnsi="Times New Roman" w:cs="Times New Roman"/>
                <w:sz w:val="24"/>
                <w:szCs w:val="24"/>
                <w:lang w:val="kk-KZ"/>
              </w:rPr>
              <w:t>Тәй тәй басып бөпешім жүргенің қандай</w:t>
            </w:r>
            <w:r w:rsidRPr="007B6FB8">
              <w:rPr>
                <w:rFonts w:ascii="Times New Roman" w:hAnsi="Times New Roman" w:cs="Times New Roman"/>
                <w:sz w:val="24"/>
                <w:szCs w:val="24"/>
                <w:lang w:val="kk-KZ"/>
              </w:rPr>
              <w:br/>
              <w:t>Көз қуаныш көкешім күлгенің балдай</w:t>
            </w:r>
            <w:r w:rsidRPr="007B6FB8">
              <w:rPr>
                <w:rFonts w:ascii="Times New Roman" w:hAnsi="Times New Roman" w:cs="Times New Roman"/>
                <w:sz w:val="24"/>
                <w:szCs w:val="24"/>
                <w:lang w:val="kk-KZ"/>
              </w:rPr>
              <w:br/>
            </w:r>
          </w:p>
        </w:tc>
        <w:tc>
          <w:tcPr>
            <w:tcW w:w="2751" w:type="dxa"/>
            <w:gridSpan w:val="5"/>
            <w:tcBorders>
              <w:top w:val="single" w:sz="4" w:space="0" w:color="auto"/>
              <w:left w:val="single" w:sz="4" w:space="0" w:color="auto"/>
              <w:bottom w:val="single" w:sz="4" w:space="0" w:color="auto"/>
              <w:right w:val="single" w:sz="4" w:space="0" w:color="auto"/>
            </w:tcBorders>
            <w:hideMark/>
          </w:tcPr>
          <w:p w14:paraId="53F7F760" w14:textId="77777777" w:rsidR="00085F0C" w:rsidRPr="00482148" w:rsidRDefault="00085F0C" w:rsidP="00085F0C">
            <w:pPr>
              <w:pStyle w:val="a6"/>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№10 </w:t>
            </w:r>
            <w:r w:rsidRPr="00482148">
              <w:rPr>
                <w:b/>
                <w:lang w:val="kk-KZ"/>
              </w:rPr>
              <w:t>Ертегі: Түлкіні алдаған қаз</w:t>
            </w:r>
          </w:p>
          <w:p w14:paraId="448A56A9" w14:textId="77777777" w:rsidR="00085F0C" w:rsidRPr="00236806" w:rsidRDefault="00085F0C" w:rsidP="00085F0C">
            <w:pPr>
              <w:rPr>
                <w:rFonts w:ascii="Times New Roman" w:hAnsi="Times New Roman" w:cs="Times New Roman"/>
                <w:color w:val="000000"/>
                <w:sz w:val="24"/>
                <w:szCs w:val="24"/>
                <w:lang w:val="kk-KZ"/>
              </w:rPr>
            </w:pPr>
          </w:p>
        </w:tc>
        <w:tc>
          <w:tcPr>
            <w:tcW w:w="2950" w:type="dxa"/>
            <w:tcBorders>
              <w:top w:val="single" w:sz="4" w:space="0" w:color="auto"/>
              <w:left w:val="single" w:sz="4" w:space="0" w:color="auto"/>
              <w:bottom w:val="single" w:sz="4" w:space="0" w:color="auto"/>
              <w:right w:val="single" w:sz="4" w:space="0" w:color="auto"/>
            </w:tcBorders>
          </w:tcPr>
          <w:p w14:paraId="6ADA1383" w14:textId="77777777" w:rsidR="00085F0C" w:rsidRPr="007B6FB8" w:rsidRDefault="00085F0C" w:rsidP="00085F0C">
            <w:pPr>
              <w:pStyle w:val="a6"/>
              <w:jc w:val="center"/>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№1 </w:t>
            </w:r>
            <w:r w:rsidRPr="007B6FB8">
              <w:rPr>
                <w:b/>
                <w:lang w:val="kk-KZ"/>
              </w:rPr>
              <w:t>Бесік жыры</w:t>
            </w:r>
            <w:r>
              <w:rPr>
                <w:b/>
                <w:lang w:val="kk-KZ"/>
              </w:rPr>
              <w:t xml:space="preserve">  </w:t>
            </w:r>
            <w:r w:rsidRPr="007B6FB8">
              <w:rPr>
                <w:b/>
                <w:lang w:val="kk-KZ"/>
              </w:rPr>
              <w:t>Жазира Байырбекова</w:t>
            </w:r>
          </w:p>
          <w:p w14:paraId="4B2B692C" w14:textId="77777777" w:rsidR="00085F0C" w:rsidRPr="00502183" w:rsidRDefault="00085F0C" w:rsidP="00085F0C">
            <w:pPr>
              <w:pStyle w:val="a6"/>
              <w:jc w:val="center"/>
              <w:rPr>
                <w:lang w:val="kk-KZ"/>
              </w:rPr>
            </w:pPr>
            <w:r w:rsidRPr="00502183">
              <w:rPr>
                <w:lang w:val="kk-KZ"/>
              </w:rPr>
              <w:t>Әлди әлди балашым</w:t>
            </w:r>
          </w:p>
          <w:p w14:paraId="5B6E9C11" w14:textId="77777777" w:rsidR="00085F0C" w:rsidRPr="008E18C4" w:rsidRDefault="00085F0C" w:rsidP="00085F0C">
            <w:pPr>
              <w:pStyle w:val="a6"/>
              <w:jc w:val="center"/>
              <w:rPr>
                <w:lang w:val="kk-KZ"/>
              </w:rPr>
            </w:pPr>
            <w:r w:rsidRPr="008E18C4">
              <w:rPr>
                <w:lang w:val="kk-KZ"/>
              </w:rPr>
              <w:t>Әлдилейді анашын</w:t>
            </w:r>
          </w:p>
          <w:p w14:paraId="3D662546" w14:textId="77777777" w:rsidR="00085F0C" w:rsidRPr="008E18C4" w:rsidRDefault="00085F0C" w:rsidP="00085F0C">
            <w:pPr>
              <w:pStyle w:val="a6"/>
              <w:jc w:val="center"/>
              <w:rPr>
                <w:lang w:val="kk-KZ"/>
              </w:rPr>
            </w:pPr>
            <w:r w:rsidRPr="008E18C4">
              <w:rPr>
                <w:lang w:val="kk-KZ"/>
              </w:rPr>
              <w:t>Бесігіне жата ғой</w:t>
            </w:r>
          </w:p>
          <w:p w14:paraId="12B0B3E4" w14:textId="77777777" w:rsidR="00085F0C" w:rsidRPr="007B6FB8" w:rsidRDefault="00085F0C" w:rsidP="00085F0C">
            <w:pPr>
              <w:pStyle w:val="a6"/>
              <w:jc w:val="center"/>
              <w:rPr>
                <w:lang w:val="kk-KZ"/>
              </w:rPr>
            </w:pPr>
            <w:r w:rsidRPr="007B6FB8">
              <w:t>Тәтті ұйқыға бата ғой</w:t>
            </w:r>
          </w:p>
          <w:p w14:paraId="772FF1DB" w14:textId="77777777" w:rsidR="00085F0C" w:rsidRPr="009245B7" w:rsidRDefault="00085F0C" w:rsidP="00085F0C">
            <w:pPr>
              <w:rPr>
                <w:rFonts w:ascii="Times New Roman" w:hAnsi="Times New Roman" w:cs="Times New Roman"/>
                <w:color w:val="000000"/>
                <w:sz w:val="24"/>
                <w:szCs w:val="24"/>
                <w:lang w:val="kk-KZ"/>
              </w:rPr>
            </w:pPr>
          </w:p>
        </w:tc>
      </w:tr>
      <w:tr w:rsidR="00085F0C" w:rsidRPr="009245B7" w14:paraId="3F812098" w14:textId="77777777" w:rsidTr="00B523BE">
        <w:trPr>
          <w:trHeight w:val="199"/>
        </w:trPr>
        <w:tc>
          <w:tcPr>
            <w:tcW w:w="2664" w:type="dxa"/>
            <w:tcBorders>
              <w:top w:val="single" w:sz="4" w:space="0" w:color="auto"/>
              <w:left w:val="single" w:sz="4" w:space="0" w:color="auto"/>
              <w:bottom w:val="single" w:sz="4" w:space="0" w:color="auto"/>
              <w:right w:val="single" w:sz="4" w:space="0" w:color="auto"/>
            </w:tcBorders>
          </w:tcPr>
          <w:p w14:paraId="1143868F" w14:textId="77777777" w:rsidR="00085F0C" w:rsidRPr="00A47CBA" w:rsidRDefault="00085F0C" w:rsidP="00085F0C">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14:paraId="668DC48F" w14:textId="77777777" w:rsidR="00085F0C" w:rsidRPr="00BF0F2E" w:rsidRDefault="00085F0C" w:rsidP="00085F0C">
            <w:pPr>
              <w:rPr>
                <w:rFonts w:ascii="Times New Roman" w:hAnsi="Times New Roman" w:cs="Times New Roman"/>
                <w:b/>
                <w:sz w:val="24"/>
                <w:szCs w:val="24"/>
              </w:rPr>
            </w:pPr>
          </w:p>
        </w:tc>
        <w:tc>
          <w:tcPr>
            <w:tcW w:w="2721" w:type="dxa"/>
            <w:tcBorders>
              <w:top w:val="single" w:sz="4" w:space="0" w:color="auto"/>
              <w:left w:val="single" w:sz="4" w:space="0" w:color="auto"/>
              <w:bottom w:val="single" w:sz="4" w:space="0" w:color="auto"/>
              <w:right w:val="single" w:sz="4" w:space="0" w:color="auto"/>
            </w:tcBorders>
          </w:tcPr>
          <w:p w14:paraId="038CFD00" w14:textId="77777777" w:rsidR="00085F0C" w:rsidRPr="00117ED2" w:rsidRDefault="00085F0C" w:rsidP="00085F0C">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52D29FB2" w14:textId="77777777" w:rsidR="00085F0C" w:rsidRPr="00117ED2" w:rsidRDefault="00085F0C" w:rsidP="00085F0C">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559D0354" w14:textId="7545606E" w:rsidR="00085F0C" w:rsidRPr="001B0876" w:rsidRDefault="00085F0C" w:rsidP="00085F0C">
            <w:pPr>
              <w:pStyle w:val="a6"/>
              <w:jc w:val="center"/>
              <w:rPr>
                <w:b/>
                <w:lang w:val="kk-KZ"/>
              </w:rPr>
            </w:pPr>
            <w:r w:rsidRPr="00117ED2">
              <w:rPr>
                <w:lang w:val="kk-KZ"/>
              </w:rPr>
              <w:t xml:space="preserve">Ояну </w:t>
            </w:r>
            <w:r w:rsidRPr="00117ED2">
              <w:rPr>
                <w:b/>
                <w:shd w:val="clear" w:color="auto" w:fill="FFFFFF"/>
                <w:lang w:val="kk-KZ"/>
              </w:rPr>
              <w:t>№8 Әтеш ұйықтап жатыр.</w:t>
            </w:r>
            <w:r w:rsidRPr="00117ED2">
              <w:rPr>
                <w:b/>
                <w:lang w:val="kk-KZ"/>
              </w:rPr>
              <w:br/>
            </w:r>
            <w:r w:rsidRPr="00117ED2">
              <w:rPr>
                <w:b/>
                <w:bCs/>
                <w:lang w:val="kk-KZ"/>
              </w:rPr>
              <w:t>Ш/ж:</w:t>
            </w:r>
            <w:r w:rsidRPr="00117ED2">
              <w:rPr>
                <w:lang w:val="kk-KZ"/>
              </w:rPr>
              <w:t>Кедергі жолдар</w:t>
            </w:r>
          </w:p>
        </w:tc>
        <w:tc>
          <w:tcPr>
            <w:tcW w:w="2412" w:type="dxa"/>
            <w:gridSpan w:val="2"/>
            <w:tcBorders>
              <w:top w:val="single" w:sz="4" w:space="0" w:color="auto"/>
              <w:left w:val="single" w:sz="4" w:space="0" w:color="auto"/>
              <w:bottom w:val="single" w:sz="4" w:space="0" w:color="auto"/>
              <w:right w:val="single" w:sz="4" w:space="0" w:color="auto"/>
            </w:tcBorders>
          </w:tcPr>
          <w:p w14:paraId="3CE912B4" w14:textId="77777777" w:rsidR="00085F0C" w:rsidRPr="00117ED2" w:rsidRDefault="00085F0C" w:rsidP="00085F0C">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547F512B" w14:textId="77777777" w:rsidR="00085F0C" w:rsidRPr="00117ED2" w:rsidRDefault="00085F0C" w:rsidP="00085F0C">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3F5B6D63" w14:textId="3359B264" w:rsidR="00085F0C" w:rsidRPr="001B0876" w:rsidRDefault="00085F0C" w:rsidP="00085F0C">
            <w:pPr>
              <w:pStyle w:val="a6"/>
              <w:jc w:val="center"/>
              <w:rPr>
                <w:b/>
                <w:lang w:val="kk-KZ"/>
              </w:rPr>
            </w:pPr>
            <w:r w:rsidRPr="00117ED2">
              <w:rPr>
                <w:lang w:val="kk-KZ"/>
              </w:rPr>
              <w:t xml:space="preserve">Ояну </w:t>
            </w:r>
            <w:r w:rsidRPr="00117ED2">
              <w:rPr>
                <w:b/>
                <w:shd w:val="clear" w:color="auto" w:fill="FFFFFF"/>
                <w:lang w:val="kk-KZ"/>
              </w:rPr>
              <w:t>№11 Мысық бірде жақсы, бірде жаман.</w:t>
            </w:r>
            <w:r w:rsidRPr="00117ED2">
              <w:rPr>
                <w:b/>
                <w:lang w:val="kk-KZ"/>
              </w:rPr>
              <w:br/>
              <w:t>Ш/ж:</w:t>
            </w:r>
            <w:r w:rsidRPr="00117ED2">
              <w:rPr>
                <w:lang w:val="kk-KZ"/>
              </w:rPr>
              <w:t>Бұдыр жолдар</w:t>
            </w:r>
          </w:p>
        </w:tc>
        <w:tc>
          <w:tcPr>
            <w:tcW w:w="2350" w:type="dxa"/>
            <w:gridSpan w:val="2"/>
            <w:tcBorders>
              <w:top w:val="single" w:sz="4" w:space="0" w:color="auto"/>
              <w:left w:val="single" w:sz="4" w:space="0" w:color="auto"/>
              <w:bottom w:val="single" w:sz="4" w:space="0" w:color="auto"/>
              <w:right w:val="single" w:sz="4" w:space="0" w:color="auto"/>
            </w:tcBorders>
          </w:tcPr>
          <w:p w14:paraId="6E37FE60" w14:textId="77777777" w:rsidR="00085F0C" w:rsidRPr="00117ED2" w:rsidRDefault="00085F0C" w:rsidP="00085F0C">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7526A57A" w14:textId="77777777" w:rsidR="00085F0C" w:rsidRPr="00117ED2" w:rsidRDefault="00085F0C" w:rsidP="00085F0C">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66A73C38" w14:textId="77777777" w:rsidR="00085F0C" w:rsidRPr="00117ED2" w:rsidRDefault="00085F0C" w:rsidP="00085F0C">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14:paraId="63692BCE" w14:textId="38BE16C6" w:rsidR="00085F0C" w:rsidRPr="001B0876" w:rsidRDefault="00085F0C" w:rsidP="00085F0C">
            <w:pPr>
              <w:pStyle w:val="a6"/>
              <w:rPr>
                <w:b/>
                <w:lang w:val="kk-KZ"/>
              </w:rPr>
            </w:pPr>
            <w:r w:rsidRPr="00117ED2">
              <w:rPr>
                <w:lang w:val="kk-KZ"/>
              </w:rPr>
              <w:t>Массаж жолмен жүру</w:t>
            </w:r>
          </w:p>
        </w:tc>
        <w:tc>
          <w:tcPr>
            <w:tcW w:w="2751" w:type="dxa"/>
            <w:gridSpan w:val="5"/>
            <w:tcBorders>
              <w:top w:val="single" w:sz="4" w:space="0" w:color="auto"/>
              <w:left w:val="single" w:sz="4" w:space="0" w:color="auto"/>
              <w:bottom w:val="single" w:sz="4" w:space="0" w:color="auto"/>
              <w:right w:val="single" w:sz="4" w:space="0" w:color="auto"/>
            </w:tcBorders>
          </w:tcPr>
          <w:p w14:paraId="12D5BC69" w14:textId="77777777" w:rsidR="00085F0C" w:rsidRPr="00117ED2" w:rsidRDefault="00085F0C" w:rsidP="00085F0C">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2CA9C8A9" w14:textId="77777777" w:rsidR="00085F0C" w:rsidRPr="00117ED2" w:rsidRDefault="00085F0C" w:rsidP="00085F0C">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629E16CC" w14:textId="0883BDEF" w:rsidR="00085F0C" w:rsidRPr="001B0876" w:rsidRDefault="00085F0C" w:rsidP="00085F0C">
            <w:pPr>
              <w:pStyle w:val="a6"/>
              <w:jc w:val="center"/>
              <w:rPr>
                <w:b/>
                <w:lang w:val="kk-KZ"/>
              </w:rPr>
            </w:pPr>
            <w:r w:rsidRPr="00117ED2">
              <w:rPr>
                <w:b/>
                <w:shd w:val="clear" w:color="auto" w:fill="FFFFFF"/>
                <w:lang w:val="kk-KZ"/>
              </w:rPr>
              <w:t>№4 Найзағай.</w:t>
            </w:r>
            <w:r w:rsidRPr="00117ED2">
              <w:rPr>
                <w:lang w:val="kk-KZ"/>
              </w:rPr>
              <w:br/>
              <w:t>Ш/ж:Бұдыр жолдар</w:t>
            </w:r>
          </w:p>
        </w:tc>
        <w:tc>
          <w:tcPr>
            <w:tcW w:w="2950" w:type="dxa"/>
            <w:tcBorders>
              <w:top w:val="single" w:sz="4" w:space="0" w:color="auto"/>
              <w:left w:val="single" w:sz="4" w:space="0" w:color="auto"/>
              <w:bottom w:val="single" w:sz="4" w:space="0" w:color="auto"/>
              <w:right w:val="single" w:sz="4" w:space="0" w:color="auto"/>
            </w:tcBorders>
          </w:tcPr>
          <w:p w14:paraId="25FDA0FD" w14:textId="77777777" w:rsidR="00085F0C" w:rsidRPr="00117ED2" w:rsidRDefault="00085F0C" w:rsidP="00085F0C">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0E15D6B7" w14:textId="77777777" w:rsidR="00085F0C" w:rsidRPr="00117ED2" w:rsidRDefault="00085F0C" w:rsidP="00085F0C">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4C0D9104" w14:textId="76DAE4EC" w:rsidR="00085F0C" w:rsidRPr="001B0876" w:rsidRDefault="00085F0C" w:rsidP="00085F0C">
            <w:pPr>
              <w:pStyle w:val="a6"/>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B523BE" w:rsidRPr="009F719C" w14:paraId="3D3DAC40" w14:textId="77777777" w:rsidTr="00B523BE">
        <w:tc>
          <w:tcPr>
            <w:tcW w:w="2664" w:type="dxa"/>
            <w:tcBorders>
              <w:top w:val="single" w:sz="4" w:space="0" w:color="auto"/>
              <w:left w:val="single" w:sz="4" w:space="0" w:color="auto"/>
              <w:bottom w:val="single" w:sz="4" w:space="0" w:color="auto"/>
              <w:right w:val="single" w:sz="4" w:space="0" w:color="auto"/>
            </w:tcBorders>
            <w:hideMark/>
          </w:tcPr>
          <w:p w14:paraId="57CC2E66" w14:textId="77777777" w:rsidR="00B523BE" w:rsidRPr="009245B7" w:rsidRDefault="00B523BE" w:rsidP="00B523BE">
            <w:pPr>
              <w:rPr>
                <w:rFonts w:ascii="Times New Roman" w:hAnsi="Times New Roman" w:cs="Times New Roman"/>
                <w:b/>
                <w:sz w:val="24"/>
                <w:szCs w:val="24"/>
                <w:lang w:val="kk-KZ"/>
              </w:rPr>
            </w:pPr>
          </w:p>
        </w:tc>
        <w:tc>
          <w:tcPr>
            <w:tcW w:w="13184" w:type="dxa"/>
            <w:gridSpan w:val="11"/>
            <w:tcBorders>
              <w:top w:val="single" w:sz="4" w:space="0" w:color="auto"/>
              <w:left w:val="single" w:sz="4" w:space="0" w:color="auto"/>
              <w:bottom w:val="single" w:sz="4" w:space="0" w:color="auto"/>
              <w:right w:val="single" w:sz="4" w:space="0" w:color="auto"/>
            </w:tcBorders>
            <w:hideMark/>
          </w:tcPr>
          <w:p w14:paraId="4F1CEE53" w14:textId="77777777" w:rsidR="00B523BE" w:rsidRPr="009245B7" w:rsidRDefault="00B523BE" w:rsidP="00B523BE">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14:paraId="23EFB5E1" w14:textId="77777777" w:rsidR="00B523BE" w:rsidRPr="009245B7" w:rsidRDefault="00B523BE" w:rsidP="00B523BE">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14:paraId="3E213668" w14:textId="77777777" w:rsidR="00B523BE" w:rsidRPr="009245B7" w:rsidRDefault="00B523BE" w:rsidP="00B523BE">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14:paraId="1B30FA11" w14:textId="77777777" w:rsidR="00B523BE" w:rsidRPr="009245B7" w:rsidRDefault="00B523BE" w:rsidP="00B523BE">
            <w:pPr>
              <w:ind w:left="137"/>
              <w:rPr>
                <w:rFonts w:ascii="Times New Roman" w:hAnsi="Times New Roman" w:cs="Times New Roman"/>
                <w:sz w:val="24"/>
                <w:szCs w:val="24"/>
                <w:lang w:val="kk-KZ"/>
              </w:rPr>
            </w:pPr>
          </w:p>
          <w:p w14:paraId="40F62030" w14:textId="77777777" w:rsidR="00B523BE" w:rsidRPr="009245B7" w:rsidRDefault="00B523BE" w:rsidP="00B523BE">
            <w:pPr>
              <w:ind w:left="137"/>
              <w:rPr>
                <w:rFonts w:ascii="Times New Roman" w:hAnsi="Times New Roman" w:cs="Times New Roman"/>
                <w:sz w:val="24"/>
                <w:szCs w:val="24"/>
                <w:lang w:val="kk-KZ"/>
              </w:rPr>
            </w:pPr>
          </w:p>
        </w:tc>
      </w:tr>
      <w:tr w:rsidR="00B523BE" w:rsidRPr="00BF0F2E" w14:paraId="6CE4C718" w14:textId="77777777" w:rsidTr="00B523BE">
        <w:tc>
          <w:tcPr>
            <w:tcW w:w="2664" w:type="dxa"/>
            <w:tcBorders>
              <w:top w:val="single" w:sz="4" w:space="0" w:color="auto"/>
              <w:left w:val="single" w:sz="4" w:space="0" w:color="auto"/>
              <w:bottom w:val="single" w:sz="4" w:space="0" w:color="auto"/>
              <w:right w:val="single" w:sz="4" w:space="0" w:color="auto"/>
            </w:tcBorders>
            <w:hideMark/>
          </w:tcPr>
          <w:p w14:paraId="0205F2CA" w14:textId="77777777" w:rsidR="00B523BE" w:rsidRPr="00BF0F2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Бесін ас      </w:t>
            </w:r>
          </w:p>
        </w:tc>
        <w:tc>
          <w:tcPr>
            <w:tcW w:w="13184" w:type="dxa"/>
            <w:gridSpan w:val="11"/>
            <w:tcBorders>
              <w:top w:val="single" w:sz="4" w:space="0" w:color="auto"/>
              <w:left w:val="single" w:sz="4" w:space="0" w:color="auto"/>
              <w:bottom w:val="single" w:sz="4" w:space="0" w:color="auto"/>
              <w:right w:val="single" w:sz="4" w:space="0" w:color="auto"/>
            </w:tcBorders>
            <w:hideMark/>
          </w:tcPr>
          <w:p w14:paraId="393FD333" w14:textId="77777777" w:rsidR="00B523BE" w:rsidRDefault="00B523BE" w:rsidP="00B523BE">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60961EA0" w14:textId="77777777" w:rsidR="00B523BE" w:rsidRPr="00A47CBA" w:rsidRDefault="00B523BE" w:rsidP="00B523BE">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7A21BB76" w14:textId="77777777" w:rsidR="00B523BE" w:rsidRPr="00A47CBA" w:rsidRDefault="00B523BE" w:rsidP="00B523BE">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7B2187D0" w14:textId="77777777" w:rsidR="00B523BE" w:rsidRPr="00A47CBA" w:rsidRDefault="00B523BE" w:rsidP="00B523BE">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506430C5" w14:textId="77777777" w:rsidR="00B523BE" w:rsidRPr="00A47CBA" w:rsidRDefault="00B523BE" w:rsidP="00B523BE">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2EAFD94C" w14:textId="77777777" w:rsidR="00B523BE" w:rsidRPr="00A47CBA" w:rsidRDefault="00B523BE" w:rsidP="00B523BE">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2B300962" w14:textId="77777777" w:rsidR="00B523BE" w:rsidRPr="00BF0F2E" w:rsidRDefault="00B523BE" w:rsidP="00B523BE">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B523BE" w:rsidRPr="009F719C" w14:paraId="7FCA9498" w14:textId="77777777" w:rsidTr="00B523BE">
        <w:trPr>
          <w:trHeight w:val="558"/>
        </w:trPr>
        <w:tc>
          <w:tcPr>
            <w:tcW w:w="2664" w:type="dxa"/>
            <w:tcBorders>
              <w:top w:val="single" w:sz="4" w:space="0" w:color="auto"/>
              <w:left w:val="single" w:sz="4" w:space="0" w:color="auto"/>
              <w:bottom w:val="single" w:sz="4" w:space="0" w:color="auto"/>
              <w:right w:val="single" w:sz="4" w:space="0" w:color="auto"/>
            </w:tcBorders>
            <w:hideMark/>
          </w:tcPr>
          <w:p w14:paraId="1FB6E366" w14:textId="77777777" w:rsidR="00B523BE" w:rsidRPr="00BF0F2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721" w:type="dxa"/>
            <w:tcBorders>
              <w:top w:val="single" w:sz="4" w:space="0" w:color="auto"/>
              <w:left w:val="single" w:sz="4" w:space="0" w:color="auto"/>
              <w:bottom w:val="single" w:sz="4" w:space="0" w:color="auto"/>
              <w:right w:val="single" w:sz="4" w:space="0" w:color="auto"/>
            </w:tcBorders>
          </w:tcPr>
          <w:p w14:paraId="463E8750" w14:textId="77777777" w:rsidR="00B523BE" w:rsidRPr="00E26696" w:rsidRDefault="00B523BE" w:rsidP="00B523BE">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67D9D7EF" w14:textId="77777777" w:rsidR="00B523BE" w:rsidRPr="00E26696" w:rsidRDefault="00B523BE" w:rsidP="00B523BE">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5</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2B3DDDCB" w14:textId="77777777" w:rsidR="00B523BE" w:rsidRDefault="00B523BE" w:rsidP="00B523BE">
            <w:pPr>
              <w:rPr>
                <w:rFonts w:ascii="Times New Roman" w:hAnsi="Times New Roman"/>
                <w:b/>
                <w:bCs/>
                <w:lang w:val="kk-KZ"/>
              </w:rPr>
            </w:pPr>
            <w:r w:rsidRPr="00831631">
              <w:rPr>
                <w:rFonts w:ascii="Times New Roman" w:hAnsi="Times New Roman"/>
                <w:b/>
                <w:bCs/>
                <w:lang w:val="kk-KZ"/>
              </w:rPr>
              <w:t xml:space="preserve"> </w:t>
            </w:r>
            <w:r w:rsidRPr="00150EA4">
              <w:rPr>
                <w:rFonts w:ascii="Times New Roman" w:hAnsi="Times New Roman"/>
                <w:b/>
                <w:bCs/>
                <w:lang w:val="kk-KZ"/>
              </w:rPr>
              <w:t>«</w:t>
            </w:r>
            <w:r>
              <w:rPr>
                <w:rFonts w:ascii="Times New Roman" w:hAnsi="Times New Roman"/>
                <w:b/>
                <w:bCs/>
                <w:lang w:val="kk-KZ"/>
              </w:rPr>
              <w:t>Шертпе</w:t>
            </w:r>
            <w:r w:rsidRPr="00150EA4">
              <w:rPr>
                <w:rFonts w:ascii="Times New Roman" w:hAnsi="Times New Roman"/>
                <w:b/>
                <w:bCs/>
                <w:lang w:val="kk-KZ"/>
              </w:rPr>
              <w:t>»</w:t>
            </w:r>
            <w:r>
              <w:rPr>
                <w:rFonts w:ascii="Times New Roman" w:hAnsi="Times New Roman"/>
                <w:b/>
                <w:bCs/>
                <w:lang w:val="kk-KZ"/>
              </w:rPr>
              <w:t xml:space="preserve"> асық ойыны</w:t>
            </w:r>
          </w:p>
          <w:p w14:paraId="7F7272C8" w14:textId="77777777" w:rsidR="00B523BE" w:rsidRDefault="00B523BE" w:rsidP="00B523BE">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7422B3">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64AA7224" w14:textId="77777777" w:rsidR="00B523BE" w:rsidRDefault="00B523BE" w:rsidP="00B523BE">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Қуандық Алим</w:t>
            </w:r>
          </w:p>
          <w:p w14:paraId="79E9C948" w14:textId="77777777" w:rsidR="00B523BE" w:rsidRPr="00D46542" w:rsidRDefault="00B523BE" w:rsidP="00B523BE">
            <w:pPr>
              <w:rPr>
                <w:rFonts w:ascii="Times New Roman" w:eastAsia="Times New Roman" w:hAnsi="Times New Roman" w:cs="Times New Roman"/>
                <w:b/>
                <w:bCs/>
                <w:sz w:val="24"/>
                <w:szCs w:val="24"/>
                <w:lang w:val="kk-KZ"/>
              </w:rPr>
            </w:pPr>
            <w:r w:rsidRPr="00D46542">
              <w:rPr>
                <w:rFonts w:ascii="Times New Roman" w:eastAsia="Times New Roman" w:hAnsi="Times New Roman" w:cs="Times New Roman"/>
                <w:b/>
                <w:bCs/>
                <w:sz w:val="24"/>
                <w:szCs w:val="24"/>
                <w:lang w:val="kk-KZ"/>
              </w:rPr>
              <w:t>Дене шынықтыру нұсқаушысы</w:t>
            </w:r>
          </w:p>
          <w:p w14:paraId="18DBD92D" w14:textId="77777777" w:rsidR="00B523BE" w:rsidRPr="00150EA4" w:rsidRDefault="00B523BE" w:rsidP="00B523BE">
            <w:pPr>
              <w:tabs>
                <w:tab w:val="left" w:pos="8550"/>
              </w:tabs>
              <w:rPr>
                <w:rFonts w:ascii="Times New Roman" w:hAnsi="Times New Roman"/>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45275D4D" w14:textId="77777777" w:rsidR="00B523BE" w:rsidRPr="00E26696" w:rsidRDefault="00B523BE" w:rsidP="00B523B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14:paraId="12333788" w14:textId="77777777" w:rsidR="00B523BE" w:rsidRPr="00E26696" w:rsidRDefault="00B523BE" w:rsidP="00B523BE">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:20-1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:40</w:t>
            </w:r>
          </w:p>
          <w:p w14:paraId="51E606BD" w14:textId="77777777" w:rsidR="00B523BE" w:rsidRPr="00E26696" w:rsidRDefault="00B523BE" w:rsidP="00B523BE">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Сиқырлы сандар</w:t>
            </w:r>
          </w:p>
          <w:p w14:paraId="009D728E" w14:textId="77777777" w:rsidR="00B523BE" w:rsidRDefault="00B523BE" w:rsidP="00B523BE">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Үзік сызықтарды жазып үйрену.</w:t>
            </w:r>
          </w:p>
          <w:p w14:paraId="334068A9" w14:textId="77777777" w:rsidR="00B523BE" w:rsidRPr="00E26696" w:rsidRDefault="00B523BE" w:rsidP="00B523BE">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48FBE247" w14:textId="77777777" w:rsidR="00B523BE" w:rsidRDefault="00B523BE" w:rsidP="00B523BE">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:00-1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:25</w:t>
            </w:r>
          </w:p>
          <w:p w14:paraId="02249CB2" w14:textId="77777777" w:rsidR="00B523BE" w:rsidRPr="00B05897" w:rsidRDefault="00B523BE" w:rsidP="00B523BE">
            <w:pPr>
              <w:rPr>
                <w:rFonts w:ascii="Times New Roman" w:hAnsi="Times New Roman" w:cs="Times New Roman"/>
                <w:b/>
                <w:bCs/>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tcPr>
          <w:p w14:paraId="519BFAD5" w14:textId="77777777" w:rsidR="00B523BE" w:rsidRDefault="00B523BE" w:rsidP="00B523BE">
            <w:pPr>
              <w:widowControl w:val="0"/>
              <w:autoSpaceDE w:val="0"/>
              <w:autoSpaceDN w:val="0"/>
              <w:rPr>
                <w:rFonts w:ascii="Times New Roman" w:hAnsi="Times New Roman"/>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w:t>
            </w:r>
            <w:r>
              <w:rPr>
                <w:rFonts w:ascii="Times New Roman" w:hAnsi="Times New Roman"/>
                <w:sz w:val="24"/>
                <w:szCs w:val="24"/>
                <w:lang w:val="kk-KZ"/>
              </w:rPr>
              <w:t xml:space="preserve"> </w:t>
            </w:r>
            <w:r w:rsidRPr="00836DB5">
              <w:rPr>
                <w:rFonts w:ascii="Times New Roman" w:hAnsi="Times New Roman"/>
                <w:sz w:val="24"/>
                <w:szCs w:val="24"/>
                <w:lang w:val="kk-KZ"/>
              </w:rPr>
              <w:t>ін, тұрмыстағы, қоғам</w:t>
            </w:r>
            <w:r>
              <w:rPr>
                <w:rFonts w:ascii="Times New Roman" w:hAnsi="Times New Roman"/>
                <w:sz w:val="24"/>
                <w:szCs w:val="24"/>
                <w:lang w:val="kk-KZ"/>
              </w:rPr>
              <w:t xml:space="preserve"> </w:t>
            </w:r>
            <w:r w:rsidRPr="00836DB5">
              <w:rPr>
                <w:rFonts w:ascii="Times New Roman" w:hAnsi="Times New Roman"/>
                <w:sz w:val="24"/>
                <w:szCs w:val="24"/>
                <w:lang w:val="kk-KZ"/>
              </w:rPr>
              <w:t xml:space="preserve">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p>
          <w:p w14:paraId="67F290A0" w14:textId="77777777" w:rsidR="00B523BE" w:rsidRPr="009106ED" w:rsidRDefault="00B523BE" w:rsidP="00B523BE">
            <w:pPr>
              <w:jc w:val="center"/>
              <w:rPr>
                <w:rFonts w:ascii="Times New Roman" w:eastAsia="Times New Roman" w:hAnsi="Times New Roman" w:cs="Times New Roman"/>
                <w:b/>
                <w:sz w:val="24"/>
                <w:szCs w:val="24"/>
                <w:lang w:val="kk-KZ"/>
              </w:rPr>
            </w:pPr>
            <w:r w:rsidRPr="0002068A">
              <w:rPr>
                <w:rFonts w:ascii="Times New Roman" w:hAnsi="Times New Roman"/>
                <w:b/>
                <w:bCs/>
                <w:sz w:val="24"/>
                <w:szCs w:val="24"/>
                <w:lang w:val="kk-KZ"/>
              </w:rPr>
              <w:t>Ән:</w:t>
            </w:r>
            <w:r>
              <w:rPr>
                <w:rFonts w:ascii="Times New Roman" w:hAnsi="Times New Roman"/>
                <w:sz w:val="24"/>
                <w:szCs w:val="24"/>
                <w:lang w:val="kk-KZ"/>
              </w:rPr>
              <w:t xml:space="preserve"> «Ақ бозат» жаттау</w:t>
            </w:r>
          </w:p>
        </w:tc>
        <w:tc>
          <w:tcPr>
            <w:tcW w:w="2589" w:type="dxa"/>
            <w:gridSpan w:val="2"/>
            <w:tcBorders>
              <w:top w:val="single" w:sz="4" w:space="0" w:color="auto"/>
              <w:left w:val="single" w:sz="4" w:space="0" w:color="auto"/>
              <w:bottom w:val="single" w:sz="4" w:space="0" w:color="auto"/>
              <w:right w:val="single" w:sz="4" w:space="0" w:color="auto"/>
            </w:tcBorders>
          </w:tcPr>
          <w:p w14:paraId="5FA33366" w14:textId="77777777" w:rsidR="00B523BE" w:rsidRDefault="00B523BE" w:rsidP="00B523BE">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Ойындар</w:t>
            </w:r>
          </w:p>
          <w:p w14:paraId="12F7B1C4" w14:textId="77777777" w:rsidR="00B523BE" w:rsidRPr="0002068A" w:rsidRDefault="00B523BE" w:rsidP="00B523BE">
            <w:pPr>
              <w:widowControl w:val="0"/>
              <w:autoSpaceDE w:val="0"/>
              <w:autoSpaceDN w:val="0"/>
              <w:rPr>
                <w:rFonts w:ascii="Times New Roman" w:hAnsi="Times New Roman"/>
                <w:bCs/>
                <w:lang w:val="kk-KZ"/>
              </w:rPr>
            </w:pP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Түтікшелер</w:t>
            </w: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«Баулар»</w:t>
            </w:r>
          </w:p>
          <w:p w14:paraId="436B5A49" w14:textId="77777777" w:rsidR="00B523BE" w:rsidRDefault="00B523BE" w:rsidP="00B523BE">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D46542">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08737133" w14:textId="77777777" w:rsidR="00B523BE" w:rsidRPr="00934924" w:rsidRDefault="00B523BE" w:rsidP="00B523BE">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Қуандық Алим</w:t>
            </w:r>
          </w:p>
          <w:p w14:paraId="4FCA5A5D" w14:textId="77777777" w:rsidR="00B523BE" w:rsidRPr="00E26696" w:rsidRDefault="00B523BE" w:rsidP="00B523BE">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 нұсқаушысы</w:t>
            </w:r>
          </w:p>
          <w:p w14:paraId="20F97B67" w14:textId="77777777" w:rsidR="00B523BE" w:rsidRPr="00E26696" w:rsidRDefault="00B523BE" w:rsidP="00B523BE">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1DFFDB30" w14:textId="77777777" w:rsidR="00B523BE" w:rsidRPr="00E26696" w:rsidRDefault="00B523BE" w:rsidP="00B523BE">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3018" w:type="dxa"/>
            <w:gridSpan w:val="3"/>
            <w:tcBorders>
              <w:top w:val="single" w:sz="4" w:space="0" w:color="auto"/>
              <w:left w:val="single" w:sz="4" w:space="0" w:color="auto"/>
              <w:bottom w:val="single" w:sz="4" w:space="0" w:color="auto"/>
              <w:right w:val="single" w:sz="4" w:space="0" w:color="auto"/>
            </w:tcBorders>
          </w:tcPr>
          <w:p w14:paraId="7B887FD3" w14:textId="77777777" w:rsidR="00B523BE" w:rsidRPr="00E26696" w:rsidRDefault="00B523BE" w:rsidP="00B523BE">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3E9CB51E" w14:textId="77777777" w:rsidR="00B523BE" w:rsidRPr="00E26696" w:rsidRDefault="00B523BE" w:rsidP="00B523BE">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sidRPr="00E26696">
              <w:rPr>
                <w:rFonts w:ascii="Times New Roman" w:hAnsi="Times New Roman" w:cs="Times New Roman"/>
                <w:b/>
                <w:sz w:val="24"/>
                <w:szCs w:val="24"/>
                <w:lang w:val="kk-KZ"/>
              </w:rPr>
              <w:t>:</w:t>
            </w:r>
            <w:r w:rsidRPr="00E26696">
              <w:rPr>
                <w:rFonts w:ascii="Times New Roman" w:hAnsi="Times New Roman" w:cs="Times New Roman"/>
                <w:sz w:val="24"/>
                <w:szCs w:val="24"/>
                <w:lang w:val="kk-KZ"/>
              </w:rPr>
              <w:t xml:space="preserve"> «</w:t>
            </w:r>
            <w:r>
              <w:rPr>
                <w:rFonts w:ascii="Times New Roman" w:hAnsi="Times New Roman" w:cs="Times New Roman"/>
                <w:sz w:val="24"/>
                <w:szCs w:val="24"/>
                <w:lang w:val="kk-KZ"/>
              </w:rPr>
              <w:t>Футбол</w:t>
            </w:r>
            <w:r w:rsidRPr="00E26696">
              <w:rPr>
                <w:rFonts w:ascii="Times New Roman" w:hAnsi="Times New Roman" w:cs="Times New Roman"/>
                <w:sz w:val="24"/>
                <w:szCs w:val="24"/>
                <w:lang w:val="kk-KZ"/>
              </w:rPr>
              <w:t>»</w:t>
            </w:r>
          </w:p>
          <w:p w14:paraId="1CDD164B" w14:textId="77777777" w:rsidR="00B523BE" w:rsidRPr="00E26696" w:rsidRDefault="00B523BE" w:rsidP="00B523BE">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68ACFF47" w14:textId="77777777" w:rsidR="00B523BE" w:rsidRPr="00E26696" w:rsidRDefault="00B523BE" w:rsidP="00B523BE">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14:paraId="4FCA444C" w14:textId="77777777" w:rsidR="00B523BE" w:rsidRPr="00D623CA" w:rsidRDefault="00B523BE" w:rsidP="00B523BE">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1DAAFAF7" w14:textId="77777777" w:rsidR="00B523BE" w:rsidRPr="0002068A" w:rsidRDefault="00B523BE" w:rsidP="00B523BE">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Гүл күтімі</w:t>
            </w:r>
          </w:p>
          <w:p w14:paraId="436AAA06" w14:textId="77777777" w:rsidR="00B523BE" w:rsidRDefault="00B523BE" w:rsidP="00B523BE">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Еңбекке баулу</w:t>
            </w:r>
          </w:p>
          <w:p w14:paraId="6E098F47" w14:textId="77777777" w:rsidR="00B523BE" w:rsidRPr="0078266D" w:rsidRDefault="00B523BE" w:rsidP="00B523BE">
            <w:pPr>
              <w:jc w:val="center"/>
              <w:rPr>
                <w:rFonts w:ascii="Times New Roman" w:hAnsi="Times New Roman" w:cs="Times New Roman"/>
                <w:sz w:val="24"/>
                <w:szCs w:val="24"/>
                <w:lang w:val="kk-KZ"/>
              </w:rPr>
            </w:pPr>
            <w:r>
              <w:rPr>
                <w:rFonts w:ascii="Times New Roman" w:eastAsia="Times New Roman" w:hAnsi="Times New Roman" w:cs="Times New Roman"/>
                <w:sz w:val="24"/>
                <w:szCs w:val="24"/>
                <w:shd w:val="clear" w:color="auto" w:fill="FFFFFF"/>
                <w:lang w:val="kk-KZ"/>
              </w:rPr>
              <w:t>Гүлдердің шаңын сүрту, су құю.</w:t>
            </w:r>
          </w:p>
        </w:tc>
      </w:tr>
      <w:tr w:rsidR="00B523BE" w:rsidRPr="00B54651" w14:paraId="6E44F703" w14:textId="77777777" w:rsidTr="00B523BE">
        <w:trPr>
          <w:trHeight w:val="420"/>
        </w:trPr>
        <w:tc>
          <w:tcPr>
            <w:tcW w:w="2664" w:type="dxa"/>
            <w:vMerge w:val="restart"/>
            <w:tcBorders>
              <w:top w:val="single" w:sz="4" w:space="0" w:color="auto"/>
              <w:left w:val="single" w:sz="4" w:space="0" w:color="auto"/>
              <w:bottom w:val="single" w:sz="4" w:space="0" w:color="auto"/>
              <w:right w:val="single" w:sz="4" w:space="0" w:color="auto"/>
            </w:tcBorders>
            <w:hideMark/>
          </w:tcPr>
          <w:p w14:paraId="19B38A86" w14:textId="77777777" w:rsidR="00B523BE" w:rsidRPr="00BF0F2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721" w:type="dxa"/>
            <w:tcBorders>
              <w:top w:val="single" w:sz="4" w:space="0" w:color="auto"/>
              <w:left w:val="single" w:sz="4" w:space="0" w:color="auto"/>
              <w:bottom w:val="single" w:sz="4" w:space="0" w:color="auto"/>
              <w:right w:val="single" w:sz="4" w:space="0" w:color="auto"/>
            </w:tcBorders>
            <w:hideMark/>
          </w:tcPr>
          <w:p w14:paraId="17D60189" w14:textId="4025BDED" w:rsidR="00B523BE" w:rsidRDefault="00B523BE" w:rsidP="00B523B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00085F0C">
              <w:rPr>
                <w:rFonts w:ascii="Times New Roman" w:eastAsia="Calibri" w:hAnsi="Times New Roman" w:cs="Times New Roman"/>
                <w:sz w:val="24"/>
                <w:szCs w:val="24"/>
                <w:lang w:val="kk-KZ" w:eastAsia="ru-RU"/>
              </w:rPr>
              <w:t>Қыс</w:t>
            </w:r>
            <w:r w:rsidRPr="005410E9">
              <w:rPr>
                <w:rFonts w:ascii="Times New Roman" w:eastAsia="Calibri" w:hAnsi="Times New Roman" w:cs="Times New Roman"/>
                <w:sz w:val="24"/>
                <w:szCs w:val="24"/>
                <w:lang w:val="kk-KZ" w:eastAsia="ru-RU"/>
              </w:rPr>
              <w:t xml:space="preserve"> мезгіліне байланысты мақал мәтел жаттату.</w:t>
            </w:r>
          </w:p>
          <w:p w14:paraId="0805A9DB" w14:textId="42DE3C3B" w:rsidR="00B523BE" w:rsidRPr="003F3B91" w:rsidRDefault="00085F0C" w:rsidP="00B523BE">
            <w:pPr>
              <w:rPr>
                <w:rFonts w:ascii="Times New Roman" w:hAnsi="Times New Roman" w:cs="Times New Roman"/>
                <w:sz w:val="24"/>
                <w:szCs w:val="28"/>
                <w:lang w:val="kk-KZ"/>
              </w:rPr>
            </w:pPr>
            <w:r>
              <w:rPr>
                <w:rFonts w:ascii="Times New Roman" w:eastAsia="Calibri" w:hAnsi="Times New Roman" w:cs="Times New Roman"/>
                <w:sz w:val="24"/>
                <w:szCs w:val="24"/>
                <w:lang w:val="kk-KZ" w:eastAsia="ru-RU"/>
              </w:rPr>
              <w:t>Али мен Аяри</w:t>
            </w:r>
          </w:p>
        </w:tc>
        <w:tc>
          <w:tcPr>
            <w:tcW w:w="2412" w:type="dxa"/>
            <w:gridSpan w:val="2"/>
            <w:tcBorders>
              <w:top w:val="single" w:sz="4" w:space="0" w:color="auto"/>
              <w:left w:val="single" w:sz="4" w:space="0" w:color="auto"/>
              <w:bottom w:val="single" w:sz="4" w:space="0" w:color="auto"/>
              <w:right w:val="single" w:sz="4" w:space="0" w:color="auto"/>
            </w:tcBorders>
          </w:tcPr>
          <w:p w14:paraId="5C51FC2A" w14:textId="77777777" w:rsidR="00B523BE" w:rsidRPr="005410E9" w:rsidRDefault="00B523BE" w:rsidP="00B523B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Математика негіздері –  танымдық әрекет</w:t>
            </w:r>
          </w:p>
          <w:p w14:paraId="5043CDA5" w14:textId="77777777" w:rsidR="00B523BE" w:rsidRDefault="00B523BE" w:rsidP="00B523B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Геометриялық пішіндерді қайталау.</w:t>
            </w:r>
          </w:p>
          <w:p w14:paraId="54350C7B" w14:textId="77777777" w:rsidR="00B523BE" w:rsidRPr="003F3B91" w:rsidRDefault="00B523BE" w:rsidP="00B523BE">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Мариям мен Али</w:t>
            </w:r>
          </w:p>
        </w:tc>
        <w:tc>
          <w:tcPr>
            <w:tcW w:w="2444" w:type="dxa"/>
            <w:gridSpan w:val="3"/>
            <w:tcBorders>
              <w:top w:val="single" w:sz="4" w:space="0" w:color="auto"/>
              <w:left w:val="single" w:sz="4" w:space="0" w:color="auto"/>
              <w:bottom w:val="single" w:sz="4" w:space="0" w:color="auto"/>
              <w:right w:val="single" w:sz="4" w:space="0" w:color="auto"/>
            </w:tcBorders>
            <w:hideMark/>
          </w:tcPr>
          <w:p w14:paraId="122CA6D9" w14:textId="77777777" w:rsidR="00B523BE" w:rsidRPr="005410E9" w:rsidRDefault="00B523BE" w:rsidP="00B523B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Сөйлеуді дамыту– коммуникативтік әрекет </w:t>
            </w:r>
            <w:r w:rsidRPr="005410E9">
              <w:rPr>
                <w:rFonts w:ascii="Times New Roman" w:eastAsia="Calibri" w:hAnsi="Times New Roman" w:cs="Times New Roman"/>
                <w:sz w:val="24"/>
                <w:szCs w:val="24"/>
                <w:lang w:val="kk-KZ" w:eastAsia="ru-RU"/>
              </w:rPr>
              <w:t>Қазақ тілітуралы мақал-мәтелдер айту.</w:t>
            </w:r>
          </w:p>
          <w:p w14:paraId="56099657" w14:textId="77777777" w:rsidR="00B523BE" w:rsidRDefault="00B523BE" w:rsidP="00B523BE">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Тіл-көңілдің кілті.</w:t>
            </w:r>
          </w:p>
          <w:p w14:paraId="48D97AB2" w14:textId="77777777" w:rsidR="00B523BE" w:rsidRPr="003F3B91" w:rsidRDefault="00B523BE" w:rsidP="00B523BE">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 xml:space="preserve">Айсана мен Аяла </w:t>
            </w:r>
          </w:p>
        </w:tc>
        <w:tc>
          <w:tcPr>
            <w:tcW w:w="2589" w:type="dxa"/>
            <w:gridSpan w:val="2"/>
            <w:tcBorders>
              <w:top w:val="single" w:sz="4" w:space="0" w:color="auto"/>
              <w:left w:val="single" w:sz="4" w:space="0" w:color="auto"/>
              <w:bottom w:val="single" w:sz="4" w:space="0" w:color="auto"/>
              <w:right w:val="single" w:sz="4" w:space="0" w:color="auto"/>
            </w:tcBorders>
            <w:hideMark/>
          </w:tcPr>
          <w:p w14:paraId="5A44D880" w14:textId="77777777" w:rsidR="00B523BE" w:rsidRDefault="00B523BE" w:rsidP="00B523BE">
            <w:pPr>
              <w:shd w:val="clear" w:color="auto" w:fill="F5F5F5"/>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Көркем әдебиет, сөйлеуді дамыту - коммуникативтік  әрекет </w:t>
            </w:r>
            <w:r w:rsidRPr="005410E9">
              <w:rPr>
                <w:rFonts w:ascii="Times New Roman" w:eastAsia="Calibri" w:hAnsi="Times New Roman" w:cs="Times New Roman"/>
                <w:sz w:val="24"/>
                <w:szCs w:val="24"/>
                <w:lang w:val="kk-KZ" w:eastAsia="ru-RU"/>
              </w:rPr>
              <w:t>«Қарлығаш пен дәуіт» ертегісін  айтып беруге үйрету.</w:t>
            </w:r>
          </w:p>
          <w:p w14:paraId="1E329E8A" w14:textId="77777777" w:rsidR="00B523BE" w:rsidRPr="00655559" w:rsidRDefault="00B523BE" w:rsidP="00B523BE">
            <w:pPr>
              <w:shd w:val="clear" w:color="auto" w:fill="F5F5F5"/>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 xml:space="preserve">Искандер мен Бексұлтан </w:t>
            </w:r>
          </w:p>
        </w:tc>
        <w:tc>
          <w:tcPr>
            <w:tcW w:w="3018" w:type="dxa"/>
            <w:gridSpan w:val="3"/>
            <w:tcBorders>
              <w:top w:val="single" w:sz="4" w:space="0" w:color="auto"/>
              <w:left w:val="single" w:sz="4" w:space="0" w:color="auto"/>
              <w:bottom w:val="single" w:sz="4" w:space="0" w:color="auto"/>
              <w:right w:val="single" w:sz="4" w:space="0" w:color="auto"/>
            </w:tcBorders>
            <w:hideMark/>
          </w:tcPr>
          <w:p w14:paraId="16F8C729" w14:textId="77777777" w:rsidR="00B523BE" w:rsidRDefault="00B523BE" w:rsidP="00B523BE">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5410E9">
              <w:rPr>
                <w:rFonts w:ascii="Times New Roman" w:eastAsia="Calibri" w:hAnsi="Times New Roman" w:cs="Times New Roman"/>
                <w:sz w:val="24"/>
                <w:szCs w:val="24"/>
                <w:lang w:val="kk-KZ" w:eastAsia="ru-RU"/>
              </w:rPr>
              <w:t xml:space="preserve"> бөлме гүлдеріне күтім жасауға қалыптастыру.</w:t>
            </w:r>
          </w:p>
          <w:p w14:paraId="60FD3E1E" w14:textId="77777777" w:rsidR="00B523BE" w:rsidRPr="00655559" w:rsidRDefault="00B523BE" w:rsidP="00B523BE">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Ислам мен Мелек</w:t>
            </w:r>
          </w:p>
        </w:tc>
      </w:tr>
      <w:tr w:rsidR="00B523BE" w:rsidRPr="009F719C" w14:paraId="44F78A8B" w14:textId="77777777" w:rsidTr="00B523BE">
        <w:trPr>
          <w:trHeight w:val="416"/>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66C5206E" w14:textId="77777777" w:rsidR="00B523BE" w:rsidRPr="006C4D8E" w:rsidRDefault="00B523BE" w:rsidP="00B523BE">
            <w:pPr>
              <w:rPr>
                <w:rFonts w:ascii="Times New Roman" w:hAnsi="Times New Roman" w:cs="Times New Roman"/>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3379FCFF" w14:textId="77777777" w:rsidR="00B523BE" w:rsidRPr="00BF0F2E" w:rsidRDefault="00B523BE" w:rsidP="00B523B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69EB7EBA" w14:textId="77777777" w:rsidR="00B523BE" w:rsidRDefault="00B523BE" w:rsidP="00B523B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0A699957" w14:textId="77777777" w:rsidR="00B523BE" w:rsidRPr="00BF0F2E" w:rsidRDefault="00B523BE" w:rsidP="00B523B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102C4413" w14:textId="77777777" w:rsidR="00B523BE" w:rsidRPr="00BF0F2E" w:rsidRDefault="00B523BE" w:rsidP="00B523BE">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412" w:type="dxa"/>
            <w:gridSpan w:val="2"/>
            <w:tcBorders>
              <w:top w:val="single" w:sz="4" w:space="0" w:color="auto"/>
              <w:left w:val="single" w:sz="4" w:space="0" w:color="auto"/>
              <w:bottom w:val="single" w:sz="4" w:space="0" w:color="auto"/>
              <w:right w:val="single" w:sz="4" w:space="0" w:color="auto"/>
            </w:tcBorders>
          </w:tcPr>
          <w:p w14:paraId="0D3C397D" w14:textId="77777777" w:rsidR="00B523BE" w:rsidRPr="00BF0F2E" w:rsidRDefault="00B523BE" w:rsidP="00B523BE">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Айлана мен Раянаға </w:t>
            </w:r>
            <w:r w:rsidRPr="00BF0F2E">
              <w:rPr>
                <w:rFonts w:ascii="Times New Roman" w:hAnsi="Times New Roman" w:cs="Times New Roman"/>
                <w:b/>
                <w:bCs/>
                <w:sz w:val="24"/>
                <w:szCs w:val="24"/>
                <w:lang w:val="kk-KZ"/>
              </w:rPr>
              <w:t>қазақ тілінде сөйлеуді үйретуді жалғастыру.</w:t>
            </w:r>
          </w:p>
        </w:tc>
        <w:tc>
          <w:tcPr>
            <w:tcW w:w="2444" w:type="dxa"/>
            <w:gridSpan w:val="3"/>
            <w:tcBorders>
              <w:top w:val="single" w:sz="4" w:space="0" w:color="auto"/>
              <w:left w:val="single" w:sz="4" w:space="0" w:color="auto"/>
              <w:bottom w:val="single" w:sz="4" w:space="0" w:color="auto"/>
              <w:right w:val="single" w:sz="4" w:space="0" w:color="auto"/>
            </w:tcBorders>
            <w:hideMark/>
          </w:tcPr>
          <w:p w14:paraId="5A7626CF" w14:textId="77777777" w:rsidR="00B523BE" w:rsidRPr="00BF0F2E" w:rsidRDefault="00B523BE" w:rsidP="00B523B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01BBA819" w14:textId="77777777" w:rsidR="00B523BE" w:rsidRDefault="00B523BE" w:rsidP="00B523B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172C72D8" w14:textId="77777777" w:rsidR="00B523BE" w:rsidRPr="00BF0F2E" w:rsidRDefault="00B523BE" w:rsidP="00B523B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1F3E7EF2" w14:textId="77777777" w:rsidR="00B523BE" w:rsidRPr="00BF0F2E" w:rsidRDefault="00B523BE" w:rsidP="00B523BE">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hideMark/>
          </w:tcPr>
          <w:p w14:paraId="3B98D66B" w14:textId="77777777" w:rsidR="00B523BE" w:rsidRPr="00BF0F2E" w:rsidRDefault="00B523BE" w:rsidP="00B523BE">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71668BCD" w14:textId="77777777" w:rsidR="00B523BE" w:rsidRDefault="00B523BE" w:rsidP="00B523B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Сұрымбай Али</w:t>
            </w:r>
          </w:p>
          <w:p w14:paraId="060E3BE0" w14:textId="77777777" w:rsidR="00B523BE" w:rsidRPr="00BF0F2E" w:rsidRDefault="00B523BE" w:rsidP="00B523BE">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3018" w:type="dxa"/>
            <w:gridSpan w:val="3"/>
            <w:tcBorders>
              <w:top w:val="single" w:sz="4" w:space="0" w:color="auto"/>
              <w:left w:val="single" w:sz="4" w:space="0" w:color="auto"/>
              <w:bottom w:val="single" w:sz="4" w:space="0" w:color="auto"/>
              <w:right w:val="single" w:sz="4" w:space="0" w:color="auto"/>
            </w:tcBorders>
            <w:hideMark/>
          </w:tcPr>
          <w:p w14:paraId="6B1BB25A" w14:textId="77777777" w:rsidR="00B523BE" w:rsidRPr="00BF0F2E" w:rsidRDefault="00B523BE" w:rsidP="00B523BE">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20960675" w14:textId="77777777" w:rsidR="00B523BE" w:rsidRDefault="00B523BE" w:rsidP="00B523BE">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Оралдыева Мелек</w:t>
            </w:r>
          </w:p>
          <w:p w14:paraId="36826F60" w14:textId="77777777" w:rsidR="00B523BE" w:rsidRPr="00BF0F2E" w:rsidRDefault="00B523BE" w:rsidP="00B523BE">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B523BE" w:rsidRPr="00BF0F2E" w14:paraId="3A4937A4" w14:textId="77777777" w:rsidTr="00B523BE">
        <w:trPr>
          <w:trHeight w:val="75"/>
        </w:trPr>
        <w:tc>
          <w:tcPr>
            <w:tcW w:w="2664" w:type="dxa"/>
            <w:tcBorders>
              <w:top w:val="single" w:sz="4" w:space="0" w:color="auto"/>
              <w:left w:val="single" w:sz="4" w:space="0" w:color="auto"/>
              <w:bottom w:val="single" w:sz="4" w:space="0" w:color="auto"/>
              <w:right w:val="single" w:sz="4" w:space="0" w:color="auto"/>
            </w:tcBorders>
            <w:hideMark/>
          </w:tcPr>
          <w:p w14:paraId="678ADA13" w14:textId="77777777" w:rsidR="00B523BE" w:rsidRPr="00BF0F2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54DCF41A" w14:textId="77777777" w:rsidR="00B523BE" w:rsidRDefault="00B523BE" w:rsidP="00B523BE">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3B8D642F" w14:textId="77777777" w:rsidR="00B523BE" w:rsidRPr="00AE58D3" w:rsidRDefault="00B523BE" w:rsidP="00B523BE">
            <w:pPr>
              <w:jc w:val="center"/>
              <w:rPr>
                <w:rFonts w:ascii="Times New Roman" w:hAnsi="Times New Roman" w:cs="Times New Roman"/>
                <w:sz w:val="24"/>
                <w:szCs w:val="24"/>
                <w:lang w:val="kk-KZ"/>
              </w:rPr>
            </w:pPr>
          </w:p>
        </w:tc>
      </w:tr>
      <w:tr w:rsidR="00085F0C" w:rsidRPr="009F719C" w14:paraId="5F4BBD06" w14:textId="77777777" w:rsidTr="00B523BE">
        <w:trPr>
          <w:trHeight w:val="640"/>
        </w:trPr>
        <w:tc>
          <w:tcPr>
            <w:tcW w:w="2664" w:type="dxa"/>
            <w:tcBorders>
              <w:top w:val="single" w:sz="4" w:space="0" w:color="auto"/>
              <w:left w:val="single" w:sz="4" w:space="0" w:color="auto"/>
              <w:bottom w:val="single" w:sz="4" w:space="0" w:color="auto"/>
              <w:right w:val="single" w:sz="4" w:space="0" w:color="auto"/>
            </w:tcBorders>
          </w:tcPr>
          <w:p w14:paraId="25E85CE1" w14:textId="77777777" w:rsidR="00085F0C" w:rsidRPr="00BF0F2E" w:rsidRDefault="00085F0C" w:rsidP="00085F0C">
            <w:pPr>
              <w:rPr>
                <w:rFonts w:ascii="Times New Roman" w:hAnsi="Times New Roman" w:cs="Times New Roman"/>
                <w:b/>
                <w:sz w:val="24"/>
                <w:szCs w:val="24"/>
              </w:rPr>
            </w:pPr>
            <w:r w:rsidRPr="00BF0F2E">
              <w:rPr>
                <w:rFonts w:ascii="Times New Roman" w:hAnsi="Times New Roman" w:cs="Times New Roman"/>
                <w:b/>
                <w:sz w:val="24"/>
                <w:szCs w:val="24"/>
              </w:rPr>
              <w:lastRenderedPageBreak/>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721" w:type="dxa"/>
            <w:tcBorders>
              <w:top w:val="single" w:sz="4" w:space="0" w:color="auto"/>
              <w:left w:val="single" w:sz="4" w:space="0" w:color="auto"/>
              <w:bottom w:val="single" w:sz="4" w:space="0" w:color="auto"/>
              <w:right w:val="single" w:sz="4" w:space="0" w:color="auto"/>
            </w:tcBorders>
          </w:tcPr>
          <w:p w14:paraId="5E3FF675" w14:textId="3B2CA1AD" w:rsidR="00085F0C" w:rsidRPr="00BB6743" w:rsidRDefault="00085F0C" w:rsidP="00085F0C">
            <w:pPr>
              <w:rPr>
                <w:rFonts w:ascii="Times New Roman" w:hAnsi="Times New Roman" w:cs="Times New Roman"/>
                <w:color w:val="000000"/>
                <w:sz w:val="24"/>
                <w:szCs w:val="24"/>
                <w:lang w:val="kk-KZ"/>
              </w:rPr>
            </w:pPr>
            <w:r w:rsidRPr="00C36C4F">
              <w:rPr>
                <w:rFonts w:ascii="Times New Roman" w:eastAsia="Times New Roman" w:hAnsi="Times New Roman"/>
                <w:color w:val="000000"/>
                <w:lang w:val="kk-KZ"/>
              </w:rPr>
              <w:t>Ашық терезеге жақындама.!</w:t>
            </w:r>
          </w:p>
        </w:tc>
        <w:tc>
          <w:tcPr>
            <w:tcW w:w="2336" w:type="dxa"/>
            <w:tcBorders>
              <w:top w:val="single" w:sz="4" w:space="0" w:color="auto"/>
              <w:left w:val="single" w:sz="4" w:space="0" w:color="auto"/>
              <w:bottom w:val="single" w:sz="4" w:space="0" w:color="auto"/>
              <w:right w:val="single" w:sz="4" w:space="0" w:color="auto"/>
            </w:tcBorders>
          </w:tcPr>
          <w:p w14:paraId="56DED4B9" w14:textId="409FB316" w:rsidR="00085F0C" w:rsidRPr="009E20DD" w:rsidRDefault="00085F0C" w:rsidP="00085F0C">
            <w:pPr>
              <w:rPr>
                <w:rFonts w:ascii="Times New Roman" w:hAnsi="Times New Roman" w:cs="Times New Roman"/>
                <w:color w:val="000000"/>
                <w:sz w:val="24"/>
                <w:szCs w:val="24"/>
                <w:lang w:val="kk-KZ"/>
              </w:rPr>
            </w:pPr>
            <w:r w:rsidRPr="00C36C4F">
              <w:rPr>
                <w:rFonts w:ascii="Times New Roman" w:eastAsia="Times New Roman" w:hAnsi="Times New Roman"/>
                <w:color w:val="000000"/>
                <w:lang w:val="kk-KZ"/>
              </w:rPr>
              <w:t>Даладағы қауіпсіздік . (қар жеме,мұз жалама)</w:t>
            </w:r>
          </w:p>
        </w:tc>
        <w:tc>
          <w:tcPr>
            <w:tcW w:w="2578" w:type="dxa"/>
            <w:gridSpan w:val="5"/>
            <w:tcBorders>
              <w:top w:val="single" w:sz="4" w:space="0" w:color="auto"/>
              <w:left w:val="single" w:sz="4" w:space="0" w:color="auto"/>
              <w:bottom w:val="single" w:sz="4" w:space="0" w:color="auto"/>
              <w:right w:val="single" w:sz="4" w:space="0" w:color="auto"/>
            </w:tcBorders>
          </w:tcPr>
          <w:p w14:paraId="63330C3A" w14:textId="0549AD9E" w:rsidR="00085F0C" w:rsidRPr="009E20DD" w:rsidRDefault="00085F0C" w:rsidP="00085F0C">
            <w:pPr>
              <w:rPr>
                <w:rFonts w:ascii="Times New Roman" w:hAnsi="Times New Roman" w:cs="Times New Roman"/>
                <w:color w:val="000000"/>
                <w:sz w:val="24"/>
                <w:szCs w:val="24"/>
                <w:lang w:val="kk-KZ"/>
              </w:rPr>
            </w:pPr>
            <w:r w:rsidRPr="00C36C4F">
              <w:rPr>
                <w:rFonts w:ascii="Times New Roman" w:eastAsia="Times New Roman" w:hAnsi="Times New Roman"/>
                <w:bCs/>
                <w:color w:val="000000" w:themeColor="text1"/>
                <w:lang w:val="kk-KZ"/>
              </w:rPr>
              <w:t>Кішкентай заттарды мұрынға салма, тұншығып</w:t>
            </w:r>
            <w:r w:rsidRPr="00C36C4F">
              <w:rPr>
                <w:rFonts w:ascii="Times New Roman" w:eastAsia="Times New Roman" w:hAnsi="Times New Roman"/>
                <w:color w:val="000000" w:themeColor="text1"/>
                <w:lang w:val="kk-KZ"/>
              </w:rPr>
              <w:br/>
            </w:r>
            <w:r w:rsidRPr="00C36C4F">
              <w:rPr>
                <w:rFonts w:ascii="Times New Roman" w:eastAsia="Times New Roman" w:hAnsi="Times New Roman"/>
                <w:bCs/>
                <w:color w:val="000000" w:themeColor="text1"/>
                <w:lang w:val="kk-KZ"/>
              </w:rPr>
              <w:t>қаласың</w:t>
            </w:r>
            <w:r>
              <w:rPr>
                <w:rFonts w:ascii="Times New Roman" w:eastAsia="Times New Roman" w:hAnsi="Times New Roman"/>
                <w:bCs/>
                <w:color w:val="000000" w:themeColor="text1"/>
                <w:lang w:val="kk-KZ"/>
              </w:rPr>
              <w:t>.</w:t>
            </w:r>
          </w:p>
        </w:tc>
        <w:tc>
          <w:tcPr>
            <w:tcW w:w="2542" w:type="dxa"/>
            <w:gridSpan w:val="2"/>
            <w:tcBorders>
              <w:top w:val="single" w:sz="4" w:space="0" w:color="auto"/>
              <w:left w:val="single" w:sz="4" w:space="0" w:color="auto"/>
              <w:bottom w:val="single" w:sz="4" w:space="0" w:color="auto"/>
              <w:right w:val="single" w:sz="4" w:space="0" w:color="auto"/>
            </w:tcBorders>
          </w:tcPr>
          <w:p w14:paraId="3868F479" w14:textId="7C9BB384" w:rsidR="00085F0C" w:rsidRPr="009E20DD" w:rsidRDefault="00085F0C" w:rsidP="00085F0C">
            <w:pPr>
              <w:rPr>
                <w:rFonts w:ascii="Times New Roman" w:hAnsi="Times New Roman" w:cs="Times New Roman"/>
                <w:color w:val="000000"/>
                <w:sz w:val="24"/>
                <w:szCs w:val="24"/>
                <w:lang w:val="kk-KZ"/>
              </w:rPr>
            </w:pPr>
            <w:r w:rsidRPr="00C36C4F">
              <w:rPr>
                <w:rFonts w:ascii="Times New Roman" w:eastAsia="Times New Roman" w:hAnsi="Times New Roman"/>
                <w:lang w:val="kk-KZ"/>
              </w:rPr>
              <w:t>Құлаққа ешқандай затты тықпа, құлағың</w:t>
            </w:r>
            <w:r w:rsidRPr="00C36C4F">
              <w:rPr>
                <w:rFonts w:ascii="Times New Roman" w:eastAsia="Times New Roman" w:hAnsi="Times New Roman"/>
                <w:lang w:val="kk-KZ"/>
              </w:rPr>
              <w:br/>
              <w:t xml:space="preserve"> естімей қалуың мүмкін.</w:t>
            </w:r>
          </w:p>
        </w:tc>
        <w:tc>
          <w:tcPr>
            <w:tcW w:w="3007" w:type="dxa"/>
            <w:gridSpan w:val="2"/>
            <w:tcBorders>
              <w:top w:val="single" w:sz="4" w:space="0" w:color="auto"/>
              <w:left w:val="single" w:sz="4" w:space="0" w:color="auto"/>
              <w:bottom w:val="single" w:sz="4" w:space="0" w:color="auto"/>
              <w:right w:val="single" w:sz="4" w:space="0" w:color="auto"/>
            </w:tcBorders>
          </w:tcPr>
          <w:p w14:paraId="2D7792E9" w14:textId="2B653405" w:rsidR="00085F0C" w:rsidRPr="0023683F" w:rsidRDefault="00085F0C" w:rsidP="00085F0C">
            <w:pPr>
              <w:rPr>
                <w:rFonts w:ascii="Times New Roman" w:hAnsi="Times New Roman" w:cs="Times New Roman"/>
                <w:color w:val="000000"/>
                <w:sz w:val="24"/>
                <w:szCs w:val="24"/>
                <w:lang w:val="kk-KZ"/>
              </w:rPr>
            </w:pPr>
            <w:r w:rsidRPr="00C36C4F">
              <w:rPr>
                <w:rFonts w:ascii="Times New Roman" w:eastAsia="Times New Roman" w:hAnsi="Times New Roman"/>
                <w:lang w:val="kk-KZ"/>
              </w:rPr>
              <w:t>Қатты үшкір заттармен ойнама, жүгірме сүрініп</w:t>
            </w:r>
            <w:r w:rsidRPr="00C36C4F">
              <w:rPr>
                <w:rFonts w:ascii="Times New Roman" w:eastAsia="Times New Roman" w:hAnsi="Times New Roman"/>
                <w:lang w:val="kk-KZ"/>
              </w:rPr>
              <w:br/>
              <w:t>бір жеріңді жаралап аласың.</w:t>
            </w:r>
          </w:p>
        </w:tc>
      </w:tr>
      <w:tr w:rsidR="00B523BE" w:rsidRPr="00BF0F2E" w14:paraId="6BB824C6" w14:textId="77777777" w:rsidTr="00B523BE">
        <w:tc>
          <w:tcPr>
            <w:tcW w:w="2664" w:type="dxa"/>
            <w:tcBorders>
              <w:top w:val="single" w:sz="4" w:space="0" w:color="auto"/>
              <w:left w:val="single" w:sz="4" w:space="0" w:color="auto"/>
              <w:bottom w:val="single" w:sz="4" w:space="0" w:color="auto"/>
              <w:right w:val="single" w:sz="4" w:space="0" w:color="auto"/>
            </w:tcBorders>
            <w:hideMark/>
          </w:tcPr>
          <w:p w14:paraId="779F7AD9" w14:textId="77777777" w:rsidR="00B523BE" w:rsidRPr="00BF0F2E" w:rsidRDefault="00B523BE" w:rsidP="00B523BE">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3C38D7B6" w14:textId="77777777" w:rsidR="00B523BE" w:rsidRPr="00BF0F2E" w:rsidRDefault="00B523BE" w:rsidP="00B523BE">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085F0C" w:rsidRPr="00B523BE" w14:paraId="66AA0D92" w14:textId="77777777" w:rsidTr="00085F0C">
        <w:trPr>
          <w:trHeight w:val="2825"/>
        </w:trPr>
        <w:tc>
          <w:tcPr>
            <w:tcW w:w="2664" w:type="dxa"/>
            <w:tcBorders>
              <w:top w:val="single" w:sz="4" w:space="0" w:color="auto"/>
              <w:left w:val="single" w:sz="4" w:space="0" w:color="auto"/>
              <w:bottom w:val="single" w:sz="4" w:space="0" w:color="auto"/>
              <w:right w:val="single" w:sz="4" w:space="0" w:color="auto"/>
            </w:tcBorders>
            <w:hideMark/>
          </w:tcPr>
          <w:p w14:paraId="1267C0F6" w14:textId="77777777" w:rsidR="00085F0C" w:rsidRPr="00BF0F2E" w:rsidRDefault="00085F0C" w:rsidP="00085F0C">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721" w:type="dxa"/>
            <w:tcBorders>
              <w:top w:val="single" w:sz="4" w:space="0" w:color="auto"/>
              <w:left w:val="single" w:sz="4" w:space="0" w:color="auto"/>
              <w:bottom w:val="single" w:sz="4" w:space="0" w:color="auto"/>
              <w:right w:val="single" w:sz="4" w:space="0" w:color="auto"/>
            </w:tcBorders>
            <w:hideMark/>
          </w:tcPr>
          <w:p w14:paraId="5EF7FD90" w14:textId="77777777" w:rsidR="00085F0C" w:rsidRPr="00482148" w:rsidRDefault="00085F0C" w:rsidP="00085F0C">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6AC76C0E" w14:textId="77777777" w:rsidR="00085F0C" w:rsidRPr="00482148" w:rsidRDefault="00085F0C" w:rsidP="00085F0C">
            <w:pPr>
              <w:rPr>
                <w:rFonts w:ascii="Times New Roman" w:hAnsi="Times New Roman" w:cs="Times New Roman"/>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1 </w:t>
            </w:r>
          </w:p>
          <w:p w14:paraId="7F8940C1" w14:textId="77777777" w:rsidR="00085F0C" w:rsidRPr="00482148" w:rsidRDefault="00085F0C" w:rsidP="00085F0C">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4F862D10" w14:textId="77777777" w:rsidR="00085F0C" w:rsidRPr="00482148" w:rsidRDefault="00085F0C" w:rsidP="00085F0C">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697BAFE1" w14:textId="77777777" w:rsidR="00085F0C" w:rsidRPr="00482148" w:rsidRDefault="00085F0C" w:rsidP="00085F0C">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14:paraId="7A17B9EB" w14:textId="77777777" w:rsidR="00085F0C" w:rsidRPr="008E18C4" w:rsidRDefault="00085F0C" w:rsidP="00085F0C">
            <w:pPr>
              <w:ind w:left="60"/>
              <w:rPr>
                <w:rFonts w:ascii="Times New Roman" w:hAnsi="Times New Roman" w:cs="Times New Roman"/>
                <w:color w:val="000000"/>
                <w:sz w:val="24"/>
                <w:szCs w:val="24"/>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49172840" w14:textId="62B97780" w:rsidR="00085F0C" w:rsidRPr="00482148" w:rsidRDefault="00085F0C" w:rsidP="00085F0C">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186FED1A" w14:textId="77777777" w:rsidR="00085F0C" w:rsidRPr="00482148" w:rsidRDefault="00085F0C" w:rsidP="00085F0C">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2 </w:t>
            </w:r>
          </w:p>
          <w:p w14:paraId="18E7CDB9" w14:textId="77777777" w:rsidR="00085F0C" w:rsidRPr="00482148" w:rsidRDefault="00085F0C" w:rsidP="00085F0C">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14:paraId="0FCBEC6E" w14:textId="77777777" w:rsidR="00085F0C" w:rsidRPr="00482148" w:rsidRDefault="00085F0C" w:rsidP="00085F0C">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14:paraId="1D39F09C" w14:textId="77777777" w:rsidR="00085F0C" w:rsidRPr="00482148" w:rsidRDefault="00085F0C" w:rsidP="00085F0C">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14:paraId="059FCD32" w14:textId="77777777" w:rsidR="00085F0C" w:rsidRPr="000179CA" w:rsidRDefault="00085F0C" w:rsidP="00085F0C">
            <w:pPr>
              <w:rPr>
                <w:rFonts w:ascii="Times New Roman" w:hAnsi="Times New Roman" w:cs="Times New Roman"/>
                <w:color w:val="000000"/>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hideMark/>
          </w:tcPr>
          <w:p w14:paraId="1CAAA245" w14:textId="77777777" w:rsidR="00085F0C" w:rsidRPr="00482148" w:rsidRDefault="00085F0C" w:rsidP="00085F0C">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591FF2C7" w14:textId="77777777" w:rsidR="00085F0C" w:rsidRPr="00482148" w:rsidRDefault="00085F0C" w:rsidP="00085F0C">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 3 </w:t>
            </w:r>
          </w:p>
          <w:p w14:paraId="39B1A199" w14:textId="77777777" w:rsidR="00085F0C" w:rsidRPr="00482148" w:rsidRDefault="00085F0C" w:rsidP="00085F0C">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14:paraId="1E51090B" w14:textId="72592DDA" w:rsidR="00085F0C" w:rsidRPr="00085F0C" w:rsidRDefault="00085F0C" w:rsidP="00085F0C">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tc>
        <w:tc>
          <w:tcPr>
            <w:tcW w:w="2589" w:type="dxa"/>
            <w:gridSpan w:val="2"/>
            <w:tcBorders>
              <w:top w:val="single" w:sz="4" w:space="0" w:color="auto"/>
              <w:left w:val="single" w:sz="4" w:space="0" w:color="auto"/>
              <w:bottom w:val="single" w:sz="4" w:space="0" w:color="auto"/>
              <w:right w:val="single" w:sz="4" w:space="0" w:color="auto"/>
            </w:tcBorders>
            <w:hideMark/>
          </w:tcPr>
          <w:p w14:paraId="538DD0D7" w14:textId="77777777" w:rsidR="00085F0C" w:rsidRPr="00482148" w:rsidRDefault="00085F0C" w:rsidP="00085F0C">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0291A971" w14:textId="77777777" w:rsidR="00085F0C" w:rsidRPr="00482148" w:rsidRDefault="00085F0C" w:rsidP="00085F0C">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4 </w:t>
            </w:r>
          </w:p>
          <w:p w14:paraId="291E05A8" w14:textId="77777777" w:rsidR="00085F0C" w:rsidRPr="00482148" w:rsidRDefault="00085F0C" w:rsidP="00085F0C">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14:paraId="7FCBBAF2" w14:textId="77777777" w:rsidR="00085F0C" w:rsidRPr="00482148" w:rsidRDefault="00085F0C" w:rsidP="00085F0C">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14:paraId="3BFE98FE" w14:textId="77777777" w:rsidR="00085F0C" w:rsidRPr="0030291A" w:rsidRDefault="00085F0C" w:rsidP="00085F0C">
            <w:pPr>
              <w:rPr>
                <w:rFonts w:ascii="Times New Roman" w:hAnsi="Times New Roman" w:cs="Times New Roman"/>
                <w:sz w:val="24"/>
                <w:szCs w:val="24"/>
                <w:lang w:val="kk-KZ"/>
              </w:rPr>
            </w:pPr>
          </w:p>
          <w:p w14:paraId="20BB64FB" w14:textId="77777777" w:rsidR="00085F0C" w:rsidRPr="00FC39A7" w:rsidRDefault="00085F0C" w:rsidP="00085F0C">
            <w:pPr>
              <w:contextualSpacing/>
              <w:textAlignment w:val="baseline"/>
              <w:rPr>
                <w:rFonts w:ascii="Times New Roman" w:hAnsi="Times New Roman" w:cs="Times New Roman"/>
                <w:b/>
                <w:bCs/>
                <w:color w:val="000000" w:themeColor="text1"/>
                <w:kern w:val="24"/>
                <w:sz w:val="24"/>
                <w:szCs w:val="24"/>
                <w:lang w:val="kk-KZ"/>
              </w:rPr>
            </w:pPr>
          </w:p>
        </w:tc>
        <w:tc>
          <w:tcPr>
            <w:tcW w:w="3018" w:type="dxa"/>
            <w:gridSpan w:val="3"/>
            <w:tcBorders>
              <w:top w:val="single" w:sz="4" w:space="0" w:color="auto"/>
              <w:left w:val="single" w:sz="4" w:space="0" w:color="auto"/>
              <w:bottom w:val="single" w:sz="4" w:space="0" w:color="auto"/>
              <w:right w:val="single" w:sz="4" w:space="0" w:color="auto"/>
            </w:tcBorders>
          </w:tcPr>
          <w:p w14:paraId="042A470E" w14:textId="77777777" w:rsidR="00085F0C" w:rsidRPr="00482148" w:rsidRDefault="00085F0C" w:rsidP="00085F0C">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64F4A50C" w14:textId="77777777" w:rsidR="00085F0C" w:rsidRPr="00482148" w:rsidRDefault="00085F0C" w:rsidP="00085F0C">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1 </w:t>
            </w:r>
          </w:p>
          <w:p w14:paraId="186CA9B5" w14:textId="77777777" w:rsidR="00085F0C" w:rsidRPr="00482148" w:rsidRDefault="00085F0C" w:rsidP="00085F0C">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1BB75142" w14:textId="77777777" w:rsidR="00085F0C" w:rsidRPr="00482148" w:rsidRDefault="00085F0C" w:rsidP="00085F0C">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6FCB55DE" w14:textId="6240F20A" w:rsidR="00085F0C" w:rsidRPr="00085F0C" w:rsidRDefault="00085F0C" w:rsidP="00085F0C">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tc>
      </w:tr>
      <w:tr w:rsidR="00B523BE" w:rsidRPr="009F719C" w14:paraId="56102174" w14:textId="77777777" w:rsidTr="00B523BE">
        <w:trPr>
          <w:trHeight w:val="351"/>
        </w:trPr>
        <w:tc>
          <w:tcPr>
            <w:tcW w:w="2664" w:type="dxa"/>
            <w:vMerge w:val="restart"/>
            <w:tcBorders>
              <w:top w:val="single" w:sz="4" w:space="0" w:color="auto"/>
              <w:left w:val="single" w:sz="4" w:space="0" w:color="auto"/>
              <w:right w:val="single" w:sz="4" w:space="0" w:color="auto"/>
            </w:tcBorders>
            <w:hideMark/>
          </w:tcPr>
          <w:p w14:paraId="24D797D8" w14:textId="77777777" w:rsidR="00B523BE" w:rsidRPr="00BF0F2E" w:rsidRDefault="00B523BE" w:rsidP="00B523BE">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3184" w:type="dxa"/>
            <w:gridSpan w:val="11"/>
            <w:tcBorders>
              <w:top w:val="single" w:sz="4" w:space="0" w:color="auto"/>
              <w:left w:val="single" w:sz="4" w:space="0" w:color="auto"/>
              <w:bottom w:val="single" w:sz="4" w:space="0" w:color="auto"/>
              <w:right w:val="single" w:sz="4" w:space="0" w:color="auto"/>
            </w:tcBorders>
            <w:hideMark/>
          </w:tcPr>
          <w:p w14:paraId="7DE91255" w14:textId="77777777" w:rsidR="00B523BE" w:rsidRDefault="00B523BE" w:rsidP="00B523BE">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7171310D" w14:textId="77777777" w:rsidR="00B523BE" w:rsidRDefault="00B523BE" w:rsidP="00B523BE">
            <w:pPr>
              <w:rPr>
                <w:rFonts w:ascii="Times New Roman" w:hAnsi="Times New Roman"/>
                <w:b/>
                <w:bCs/>
                <w:sz w:val="24"/>
                <w:szCs w:val="20"/>
                <w:lang w:val="kk-KZ"/>
              </w:rPr>
            </w:pPr>
            <w:r>
              <w:rPr>
                <w:rFonts w:ascii="Times New Roman" w:hAnsi="Times New Roman"/>
                <w:b/>
                <w:bCs/>
                <w:sz w:val="24"/>
                <w:szCs w:val="20"/>
                <w:lang w:val="kk-KZ"/>
              </w:rPr>
              <w:t>Аналар мектебі: «Әкемен бірге ! »</w:t>
            </w:r>
          </w:p>
          <w:p w14:paraId="1E73A866" w14:textId="77777777" w:rsidR="00B523BE" w:rsidRPr="00343563" w:rsidRDefault="00B523BE" w:rsidP="00B523BE">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Балаларды отбасындағы жауапкершілікпен еңбексүйгіштікке тәрбиелеу.</w:t>
            </w:r>
          </w:p>
        </w:tc>
      </w:tr>
      <w:tr w:rsidR="00085F0C" w:rsidRPr="009F719C" w14:paraId="594ADBEB" w14:textId="77777777" w:rsidTr="00B523BE">
        <w:trPr>
          <w:trHeight w:val="2115"/>
        </w:trPr>
        <w:tc>
          <w:tcPr>
            <w:tcW w:w="2664" w:type="dxa"/>
            <w:vMerge/>
            <w:tcBorders>
              <w:left w:val="single" w:sz="4" w:space="0" w:color="auto"/>
              <w:bottom w:val="single" w:sz="4" w:space="0" w:color="auto"/>
              <w:right w:val="single" w:sz="4" w:space="0" w:color="auto"/>
            </w:tcBorders>
            <w:hideMark/>
          </w:tcPr>
          <w:p w14:paraId="43E03529" w14:textId="77777777" w:rsidR="00085F0C" w:rsidRPr="00AE58D3" w:rsidRDefault="00085F0C" w:rsidP="00085F0C">
            <w:pPr>
              <w:ind w:left="-108"/>
              <w:rPr>
                <w:rFonts w:ascii="Times New Roman" w:hAnsi="Times New Roman" w:cs="Times New Roman"/>
                <w:b/>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346E11A1" w14:textId="77777777" w:rsidR="00085F0C" w:rsidRPr="009A732C" w:rsidRDefault="00085F0C" w:rsidP="00085F0C">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 xml:space="preserve">Ата-аналарға кеңес: </w:t>
            </w:r>
          </w:p>
          <w:p w14:paraId="1D308087" w14:textId="7DA7186A" w:rsidR="00085F0C" w:rsidRPr="004C4E18" w:rsidRDefault="00085F0C" w:rsidP="00085F0C">
            <w:pPr>
              <w:spacing w:after="200" w:line="276" w:lineRule="auto"/>
              <w:rPr>
                <w:rFonts w:ascii="Times New Roman" w:eastAsia="Calibri" w:hAnsi="Times New Roman" w:cs="Times New Roman"/>
                <w:lang w:val="kk-KZ"/>
              </w:rPr>
            </w:pPr>
            <w:r w:rsidRPr="009A732C">
              <w:rPr>
                <w:rFonts w:ascii="Times New Roman" w:hAnsi="Times New Roman" w:cs="Times New Roman"/>
                <w:sz w:val="24"/>
                <w:szCs w:val="24"/>
                <w:lang w:val="kk-KZ"/>
              </w:rPr>
              <w:t>«Балаңыздың сөзіне құлақ салыңыз»</w:t>
            </w:r>
          </w:p>
        </w:tc>
        <w:tc>
          <w:tcPr>
            <w:tcW w:w="2412" w:type="dxa"/>
            <w:gridSpan w:val="2"/>
            <w:tcBorders>
              <w:top w:val="single" w:sz="4" w:space="0" w:color="auto"/>
              <w:left w:val="single" w:sz="4" w:space="0" w:color="auto"/>
              <w:bottom w:val="single" w:sz="4" w:space="0" w:color="auto"/>
              <w:right w:val="single" w:sz="4" w:space="0" w:color="auto"/>
            </w:tcBorders>
          </w:tcPr>
          <w:p w14:paraId="68BF7629" w14:textId="290B21A9" w:rsidR="00085F0C" w:rsidRPr="004C4E18" w:rsidRDefault="00085F0C" w:rsidP="00085F0C">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Демалыс күндері балалармен бірге</w:t>
            </w:r>
            <w:r>
              <w:rPr>
                <w:rFonts w:ascii="Times New Roman" w:hAnsi="Times New Roman" w:cs="Times New Roman"/>
                <w:color w:val="000000"/>
                <w:sz w:val="24"/>
                <w:szCs w:val="24"/>
                <w:lang w:val="kk-KZ"/>
              </w:rPr>
              <w:t>,</w:t>
            </w:r>
            <w:r w:rsidRPr="009A732C">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ү</w:t>
            </w:r>
            <w:r w:rsidRPr="009A732C">
              <w:rPr>
                <w:rFonts w:ascii="Times New Roman" w:hAnsi="Times New Roman" w:cs="Times New Roman"/>
                <w:color w:val="000000"/>
                <w:sz w:val="24"/>
                <w:szCs w:val="24"/>
                <w:lang w:val="kk-KZ"/>
              </w:rPr>
              <w:t>йге берілген өлең шума</w:t>
            </w:r>
            <w:r>
              <w:rPr>
                <w:rFonts w:ascii="Times New Roman" w:hAnsi="Times New Roman" w:cs="Times New Roman"/>
                <w:color w:val="000000"/>
                <w:sz w:val="24"/>
                <w:szCs w:val="24"/>
                <w:lang w:val="kk-KZ"/>
              </w:rPr>
              <w:t>қ</w:t>
            </w:r>
            <w:r w:rsidRPr="009A732C">
              <w:rPr>
                <w:rFonts w:ascii="Times New Roman" w:hAnsi="Times New Roman" w:cs="Times New Roman"/>
                <w:color w:val="000000"/>
                <w:sz w:val="24"/>
                <w:szCs w:val="24"/>
                <w:lang w:val="kk-KZ"/>
              </w:rPr>
              <w:t>тарын жаттау.</w:t>
            </w:r>
          </w:p>
        </w:tc>
        <w:tc>
          <w:tcPr>
            <w:tcW w:w="2444" w:type="dxa"/>
            <w:gridSpan w:val="3"/>
            <w:tcBorders>
              <w:top w:val="single" w:sz="4" w:space="0" w:color="auto"/>
              <w:left w:val="single" w:sz="4" w:space="0" w:color="auto"/>
              <w:bottom w:val="single" w:sz="4" w:space="0" w:color="auto"/>
              <w:right w:val="single" w:sz="4" w:space="0" w:color="auto"/>
            </w:tcBorders>
            <w:hideMark/>
          </w:tcPr>
          <w:p w14:paraId="1424E8CD" w14:textId="325D35BD" w:rsidR="00085F0C" w:rsidRPr="004C4E18" w:rsidRDefault="00085F0C" w:rsidP="00085F0C">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Кеңес ауа райына сәйкес киіндіріп келу.</w:t>
            </w:r>
          </w:p>
        </w:tc>
        <w:tc>
          <w:tcPr>
            <w:tcW w:w="2589" w:type="dxa"/>
            <w:gridSpan w:val="2"/>
            <w:tcBorders>
              <w:top w:val="single" w:sz="4" w:space="0" w:color="auto"/>
              <w:left w:val="single" w:sz="4" w:space="0" w:color="auto"/>
              <w:bottom w:val="single" w:sz="4" w:space="0" w:color="auto"/>
              <w:right w:val="single" w:sz="4" w:space="0" w:color="auto"/>
            </w:tcBorders>
            <w:hideMark/>
          </w:tcPr>
          <w:p w14:paraId="6703B525" w14:textId="793D9814" w:rsidR="00085F0C" w:rsidRPr="004C4E18" w:rsidRDefault="00085F0C" w:rsidP="00085F0C">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Балалардың көмегімен гүлдерге күтім жасап, топты жинау.</w:t>
            </w:r>
          </w:p>
        </w:tc>
        <w:tc>
          <w:tcPr>
            <w:tcW w:w="3018" w:type="dxa"/>
            <w:gridSpan w:val="3"/>
            <w:tcBorders>
              <w:top w:val="single" w:sz="4" w:space="0" w:color="auto"/>
              <w:left w:val="single" w:sz="4" w:space="0" w:color="auto"/>
              <w:bottom w:val="single" w:sz="4" w:space="0" w:color="auto"/>
              <w:right w:val="single" w:sz="4" w:space="0" w:color="auto"/>
            </w:tcBorders>
            <w:hideMark/>
          </w:tcPr>
          <w:p w14:paraId="144940E2" w14:textId="606B7ECA" w:rsidR="00085F0C" w:rsidRPr="004C4E18" w:rsidRDefault="00085F0C" w:rsidP="00085F0C">
            <w:pPr>
              <w:rPr>
                <w:rFonts w:ascii="Times New Roman" w:eastAsia="Times New Roman" w:hAnsi="Times New Roman" w:cs="Times New Roman"/>
                <w:sz w:val="24"/>
                <w:szCs w:val="24"/>
                <w:lang w:val="kk-KZ" w:eastAsia="ru-RU"/>
              </w:rPr>
            </w:pPr>
            <w:r w:rsidRPr="009A732C">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27E39A98" w14:textId="77777777" w:rsidR="00B523BE" w:rsidRDefault="00B523BE" w:rsidP="00B523BE">
      <w:pPr>
        <w:spacing w:after="0" w:line="0" w:lineRule="atLeast"/>
        <w:rPr>
          <w:rFonts w:ascii="Times New Roman" w:hAnsi="Times New Roman" w:cs="Times New Roman"/>
          <w:b/>
          <w:sz w:val="24"/>
          <w:szCs w:val="20"/>
          <w:lang w:val="kk-KZ"/>
        </w:rPr>
      </w:pPr>
    </w:p>
    <w:p w14:paraId="61AE72FD" w14:textId="77777777" w:rsidR="00B523BE" w:rsidRDefault="00B523BE" w:rsidP="00B523BE">
      <w:pPr>
        <w:spacing w:after="0" w:line="0" w:lineRule="atLeast"/>
        <w:rPr>
          <w:rFonts w:ascii="Times New Roman" w:hAnsi="Times New Roman" w:cs="Times New Roman"/>
          <w:b/>
          <w:sz w:val="24"/>
          <w:szCs w:val="20"/>
          <w:lang w:val="kk-KZ"/>
        </w:rPr>
      </w:pPr>
    </w:p>
    <w:p w14:paraId="7C7E2F78" w14:textId="77777777" w:rsidR="00B523BE" w:rsidRPr="00A736B5" w:rsidRDefault="00B523BE" w:rsidP="00B523B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w:t>
      </w:r>
      <w:r>
        <w:rPr>
          <w:rFonts w:ascii="Times New Roman" w:hAnsi="Times New Roman" w:cs="Times New Roman"/>
          <w:b/>
          <w:sz w:val="24"/>
          <w:szCs w:val="20"/>
          <w:lang w:val="kk-KZ"/>
        </w:rPr>
        <w:t>Депу.М. Шаханова.Ү.Н.</w:t>
      </w:r>
    </w:p>
    <w:p w14:paraId="0FF00D73" w14:textId="77777777" w:rsidR="00B523BE" w:rsidRPr="00A736B5" w:rsidRDefault="00B523BE" w:rsidP="00B523B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Кибатова.Б.Ж.</w:t>
      </w:r>
    </w:p>
    <w:p w14:paraId="0740BC30" w14:textId="77777777" w:rsidR="00B523BE" w:rsidRPr="00A736B5" w:rsidRDefault="00B523BE" w:rsidP="00B523B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Жумабаева.А.К.</w:t>
      </w:r>
    </w:p>
    <w:p w14:paraId="598034E2" w14:textId="77777777" w:rsidR="00B523BE" w:rsidRPr="00A736B5" w:rsidRDefault="00B523BE" w:rsidP="00B523B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Капешова.А.А.</w:t>
      </w:r>
    </w:p>
    <w:p w14:paraId="2679ABD4" w14:textId="77777777" w:rsidR="00B523BE" w:rsidRPr="00A736B5" w:rsidRDefault="00B523BE" w:rsidP="00B523B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24C1A2CF" w14:textId="77777777" w:rsidR="00B523BE" w:rsidRPr="00A736B5" w:rsidRDefault="00B523BE" w:rsidP="00B523B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338F9AEB" w14:textId="77777777" w:rsidR="00B523BE" w:rsidRPr="00AC5241" w:rsidRDefault="00B523BE" w:rsidP="00B523BE">
      <w:pPr>
        <w:rPr>
          <w:lang w:val="kk-KZ"/>
        </w:rPr>
      </w:pPr>
    </w:p>
    <w:p w14:paraId="41A90FCE" w14:textId="31254795" w:rsidR="00315DA8" w:rsidRDefault="00315DA8">
      <w:pPr>
        <w:rPr>
          <w:lang w:val="kk-KZ"/>
        </w:rPr>
      </w:pPr>
    </w:p>
    <w:p w14:paraId="03E69785" w14:textId="404F6CAF" w:rsidR="00315DA8" w:rsidRDefault="00315DA8">
      <w:pPr>
        <w:rPr>
          <w:lang w:val="kk-KZ"/>
        </w:rPr>
      </w:pPr>
    </w:p>
    <w:p w14:paraId="09E8016A" w14:textId="77777777" w:rsidR="00D67950" w:rsidRDefault="00D67950" w:rsidP="00315DA8">
      <w:pPr>
        <w:tabs>
          <w:tab w:val="left" w:pos="2552"/>
        </w:tabs>
        <w:jc w:val="center"/>
        <w:rPr>
          <w:rFonts w:ascii="Times New Roman" w:eastAsia="Calibri" w:hAnsi="Times New Roman" w:cs="Times New Roman"/>
          <w:b/>
          <w:bCs/>
          <w:sz w:val="24"/>
          <w:szCs w:val="24"/>
          <w:lang w:val="kk-KZ"/>
        </w:rPr>
      </w:pPr>
    </w:p>
    <w:p w14:paraId="01CC3CE5" w14:textId="77777777" w:rsidR="00D67950" w:rsidRDefault="00D67950" w:rsidP="00315DA8">
      <w:pPr>
        <w:tabs>
          <w:tab w:val="left" w:pos="2552"/>
        </w:tabs>
        <w:jc w:val="center"/>
        <w:rPr>
          <w:rFonts w:ascii="Times New Roman" w:eastAsia="Calibri" w:hAnsi="Times New Roman" w:cs="Times New Roman"/>
          <w:b/>
          <w:bCs/>
          <w:sz w:val="24"/>
          <w:szCs w:val="24"/>
          <w:lang w:val="kk-KZ"/>
        </w:rPr>
      </w:pPr>
    </w:p>
    <w:p w14:paraId="6BCA7E2C" w14:textId="77777777" w:rsidR="00D67950" w:rsidRDefault="00D67950" w:rsidP="00315DA8">
      <w:pPr>
        <w:tabs>
          <w:tab w:val="left" w:pos="2552"/>
        </w:tabs>
        <w:jc w:val="center"/>
        <w:rPr>
          <w:rFonts w:ascii="Times New Roman" w:eastAsia="Calibri" w:hAnsi="Times New Roman" w:cs="Times New Roman"/>
          <w:b/>
          <w:bCs/>
          <w:sz w:val="24"/>
          <w:szCs w:val="24"/>
          <w:lang w:val="kk-KZ"/>
        </w:rPr>
      </w:pPr>
    </w:p>
    <w:p w14:paraId="78B178C4" w14:textId="1348D2C5" w:rsidR="00315DA8" w:rsidRPr="00F36820" w:rsidRDefault="00315DA8" w:rsidP="00315DA8">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14:paraId="5B50A29E" w14:textId="77777777" w:rsidR="00355F5A" w:rsidRPr="00F36820" w:rsidRDefault="00355F5A" w:rsidP="00355F5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3F7B6F79" w14:textId="77777777" w:rsidR="00355F5A" w:rsidRPr="00FE096A" w:rsidRDefault="00355F5A" w:rsidP="00355F5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7D705A42" w14:textId="77777777" w:rsidR="00355F5A" w:rsidRPr="009E27DE" w:rsidRDefault="00355F5A" w:rsidP="00355F5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324B30C1" w14:textId="0592851F" w:rsidR="00315DA8" w:rsidRDefault="00315DA8" w:rsidP="00315DA8">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09</w:t>
      </w:r>
      <w:r w:rsidRPr="00B54651">
        <w:rPr>
          <w:rFonts w:ascii="Times New Roman" w:hAnsi="Times New Roman" w:cs="Times New Roman"/>
          <w:b/>
          <w:bCs/>
          <w:sz w:val="24"/>
          <w:szCs w:val="24"/>
          <w:lang w:val="kk-KZ"/>
        </w:rPr>
        <w:t>.1</w:t>
      </w:r>
      <w:r>
        <w:rPr>
          <w:rFonts w:ascii="Times New Roman" w:hAnsi="Times New Roman" w:cs="Times New Roman"/>
          <w:b/>
          <w:bCs/>
          <w:sz w:val="24"/>
          <w:szCs w:val="24"/>
          <w:lang w:val="kk-KZ"/>
        </w:rPr>
        <w:t>2</w:t>
      </w:r>
      <w:r w:rsidRPr="00B54651">
        <w:rPr>
          <w:rFonts w:ascii="Times New Roman" w:hAnsi="Times New Roman" w:cs="Times New Roman"/>
          <w:b/>
          <w:bCs/>
          <w:sz w:val="24"/>
          <w:szCs w:val="24"/>
          <w:lang w:val="kk-KZ"/>
        </w:rPr>
        <w:t>.2024</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13</w:t>
      </w:r>
      <w:r w:rsidRPr="00B54651">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2</w:t>
      </w:r>
      <w:r w:rsidRPr="00B54651">
        <w:rPr>
          <w:rFonts w:ascii="Times New Roman" w:eastAsia="Calibri" w:hAnsi="Times New Roman" w:cs="Times New Roman"/>
          <w:b/>
          <w:sz w:val="24"/>
          <w:szCs w:val="24"/>
          <w:lang w:val="kk-KZ"/>
        </w:rPr>
        <w:t>.2024 ж.</w:t>
      </w:r>
    </w:p>
    <w:tbl>
      <w:tblPr>
        <w:tblStyle w:val="a3"/>
        <w:tblW w:w="15848" w:type="dxa"/>
        <w:tblInd w:w="-34" w:type="dxa"/>
        <w:tblLayout w:type="fixed"/>
        <w:tblLook w:val="04A0" w:firstRow="1" w:lastRow="0" w:firstColumn="1" w:lastColumn="0" w:noHBand="0" w:noVBand="1"/>
      </w:tblPr>
      <w:tblGrid>
        <w:gridCol w:w="2664"/>
        <w:gridCol w:w="2721"/>
        <w:gridCol w:w="2336"/>
        <w:gridCol w:w="76"/>
        <w:gridCol w:w="2318"/>
        <w:gridCol w:w="32"/>
        <w:gridCol w:w="94"/>
        <w:gridCol w:w="58"/>
        <w:gridCol w:w="2531"/>
        <w:gridCol w:w="11"/>
        <w:gridCol w:w="57"/>
        <w:gridCol w:w="2950"/>
      </w:tblGrid>
      <w:tr w:rsidR="00315DA8" w:rsidRPr="003A1629" w14:paraId="5104FE45" w14:textId="77777777" w:rsidTr="00315DA8">
        <w:tc>
          <w:tcPr>
            <w:tcW w:w="2664" w:type="dxa"/>
            <w:tcBorders>
              <w:top w:val="single" w:sz="4" w:space="0" w:color="auto"/>
              <w:left w:val="single" w:sz="4" w:space="0" w:color="auto"/>
              <w:bottom w:val="single" w:sz="4" w:space="0" w:color="auto"/>
              <w:right w:val="single" w:sz="4" w:space="0" w:color="auto"/>
            </w:tcBorders>
            <w:hideMark/>
          </w:tcPr>
          <w:p w14:paraId="099A24CC" w14:textId="77777777" w:rsidR="00315DA8" w:rsidRPr="009E20DD" w:rsidRDefault="00315DA8" w:rsidP="00315DA8">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721" w:type="dxa"/>
            <w:tcBorders>
              <w:top w:val="single" w:sz="4" w:space="0" w:color="auto"/>
              <w:left w:val="single" w:sz="4" w:space="0" w:color="auto"/>
              <w:bottom w:val="single" w:sz="4" w:space="0" w:color="auto"/>
              <w:right w:val="single" w:sz="4" w:space="0" w:color="auto"/>
            </w:tcBorders>
            <w:hideMark/>
          </w:tcPr>
          <w:p w14:paraId="798260ED" w14:textId="77777777" w:rsidR="00315DA8" w:rsidRPr="00BF0F2E" w:rsidRDefault="00315DA8" w:rsidP="00315DA8">
            <w:pPr>
              <w:pStyle w:val="a6"/>
              <w:jc w:val="center"/>
              <w:rPr>
                <w:b/>
                <w:bCs/>
                <w:lang w:val="kk-KZ"/>
              </w:rPr>
            </w:pPr>
            <w:r w:rsidRPr="00BF0F2E">
              <w:rPr>
                <w:b/>
                <w:bCs/>
                <w:lang w:val="kk-KZ"/>
              </w:rPr>
              <w:t>Дүйсенбі</w:t>
            </w:r>
          </w:p>
          <w:p w14:paraId="19CD547E" w14:textId="498277B0" w:rsidR="00315DA8" w:rsidRPr="00BF0F2E" w:rsidRDefault="00315DA8" w:rsidP="00315DA8">
            <w:pPr>
              <w:pStyle w:val="a6"/>
              <w:jc w:val="center"/>
              <w:rPr>
                <w:b/>
                <w:bCs/>
                <w:lang w:val="kk-KZ"/>
              </w:rPr>
            </w:pPr>
            <w:r>
              <w:rPr>
                <w:b/>
                <w:bCs/>
                <w:lang w:val="kk-KZ"/>
              </w:rPr>
              <w:t>09</w:t>
            </w:r>
            <w:r w:rsidRPr="00BF0F2E">
              <w:rPr>
                <w:b/>
                <w:bCs/>
                <w:lang w:val="kk-KZ"/>
              </w:rPr>
              <w:t>.</w:t>
            </w:r>
            <w:r>
              <w:rPr>
                <w:b/>
                <w:bCs/>
                <w:lang w:val="kk-KZ"/>
              </w:rPr>
              <w:t>12</w:t>
            </w:r>
            <w:r w:rsidRPr="00BF0F2E">
              <w:rPr>
                <w:b/>
                <w:bCs/>
                <w:lang w:val="kk-KZ"/>
              </w:rPr>
              <w:t>.202</w:t>
            </w:r>
            <w:r>
              <w:rPr>
                <w:b/>
                <w:bCs/>
                <w:lang w:val="kk-KZ"/>
              </w:rPr>
              <w:t>4</w:t>
            </w:r>
          </w:p>
        </w:tc>
        <w:tc>
          <w:tcPr>
            <w:tcW w:w="2412" w:type="dxa"/>
            <w:gridSpan w:val="2"/>
            <w:tcBorders>
              <w:top w:val="single" w:sz="4" w:space="0" w:color="auto"/>
              <w:left w:val="single" w:sz="4" w:space="0" w:color="auto"/>
              <w:bottom w:val="single" w:sz="4" w:space="0" w:color="auto"/>
              <w:right w:val="single" w:sz="4" w:space="0" w:color="auto"/>
            </w:tcBorders>
            <w:hideMark/>
          </w:tcPr>
          <w:p w14:paraId="752F2AEE" w14:textId="77777777" w:rsidR="00315DA8" w:rsidRPr="00BF0F2E" w:rsidRDefault="00315DA8" w:rsidP="00315DA8">
            <w:pPr>
              <w:pStyle w:val="a6"/>
              <w:jc w:val="center"/>
              <w:rPr>
                <w:b/>
                <w:bCs/>
                <w:lang w:val="kk-KZ"/>
              </w:rPr>
            </w:pPr>
            <w:r w:rsidRPr="00BF0F2E">
              <w:rPr>
                <w:b/>
                <w:bCs/>
                <w:lang w:val="kk-KZ"/>
              </w:rPr>
              <w:t>Сейсенбі</w:t>
            </w:r>
          </w:p>
          <w:p w14:paraId="2D8EDF67" w14:textId="4313E25D" w:rsidR="00315DA8" w:rsidRPr="00BF0F2E" w:rsidRDefault="00315DA8" w:rsidP="00315DA8">
            <w:pPr>
              <w:pStyle w:val="a6"/>
              <w:jc w:val="center"/>
              <w:rPr>
                <w:b/>
                <w:bCs/>
                <w:lang w:val="kk-KZ"/>
              </w:rPr>
            </w:pPr>
            <w:r>
              <w:rPr>
                <w:b/>
                <w:bCs/>
                <w:lang w:val="kk-KZ"/>
              </w:rPr>
              <w:t>10.12</w:t>
            </w:r>
            <w:r w:rsidRPr="00BF0F2E">
              <w:rPr>
                <w:b/>
                <w:bCs/>
                <w:lang w:val="kk-KZ"/>
              </w:rPr>
              <w:t>.202</w:t>
            </w:r>
            <w:r>
              <w:rPr>
                <w:b/>
                <w:bCs/>
                <w:lang w:val="kk-KZ"/>
              </w:rPr>
              <w:t>4</w:t>
            </w:r>
          </w:p>
        </w:tc>
        <w:tc>
          <w:tcPr>
            <w:tcW w:w="2318" w:type="dxa"/>
            <w:tcBorders>
              <w:top w:val="single" w:sz="4" w:space="0" w:color="auto"/>
              <w:left w:val="single" w:sz="4" w:space="0" w:color="auto"/>
              <w:bottom w:val="single" w:sz="4" w:space="0" w:color="auto"/>
              <w:right w:val="single" w:sz="4" w:space="0" w:color="auto"/>
            </w:tcBorders>
            <w:hideMark/>
          </w:tcPr>
          <w:p w14:paraId="5D1D3E78" w14:textId="77777777" w:rsidR="00315DA8" w:rsidRPr="00BF0F2E" w:rsidRDefault="00315DA8" w:rsidP="00315DA8">
            <w:pPr>
              <w:pStyle w:val="a6"/>
              <w:jc w:val="center"/>
              <w:rPr>
                <w:b/>
                <w:bCs/>
                <w:lang w:val="kk-KZ"/>
              </w:rPr>
            </w:pPr>
            <w:r w:rsidRPr="00BF0F2E">
              <w:rPr>
                <w:b/>
                <w:bCs/>
                <w:lang w:val="kk-KZ"/>
              </w:rPr>
              <w:t>Сәрсенбі</w:t>
            </w:r>
          </w:p>
          <w:p w14:paraId="45F26972" w14:textId="6E32A50F" w:rsidR="00315DA8" w:rsidRPr="00BF0F2E" w:rsidRDefault="00315DA8" w:rsidP="00315DA8">
            <w:pPr>
              <w:pStyle w:val="a6"/>
              <w:jc w:val="center"/>
              <w:rPr>
                <w:b/>
                <w:bCs/>
                <w:lang w:val="kk-KZ"/>
              </w:rPr>
            </w:pPr>
            <w:r>
              <w:rPr>
                <w:b/>
                <w:bCs/>
                <w:lang w:val="kk-KZ"/>
              </w:rPr>
              <w:t>11.12</w:t>
            </w:r>
            <w:r w:rsidRPr="00BF0F2E">
              <w:rPr>
                <w:b/>
                <w:bCs/>
                <w:lang w:val="kk-KZ"/>
              </w:rPr>
              <w:t>.202</w:t>
            </w:r>
            <w:r>
              <w:rPr>
                <w:b/>
                <w:bCs/>
                <w:lang w:val="kk-KZ"/>
              </w:rPr>
              <w:t>4</w:t>
            </w:r>
          </w:p>
        </w:tc>
        <w:tc>
          <w:tcPr>
            <w:tcW w:w="2783" w:type="dxa"/>
            <w:gridSpan w:val="6"/>
            <w:tcBorders>
              <w:top w:val="single" w:sz="4" w:space="0" w:color="auto"/>
              <w:left w:val="single" w:sz="4" w:space="0" w:color="auto"/>
              <w:bottom w:val="single" w:sz="4" w:space="0" w:color="auto"/>
              <w:right w:val="single" w:sz="4" w:space="0" w:color="auto"/>
            </w:tcBorders>
            <w:hideMark/>
          </w:tcPr>
          <w:p w14:paraId="7FC40ACF" w14:textId="77777777" w:rsidR="00315DA8" w:rsidRPr="00BF0F2E" w:rsidRDefault="00315DA8" w:rsidP="00315DA8">
            <w:pPr>
              <w:pStyle w:val="a6"/>
              <w:jc w:val="center"/>
              <w:rPr>
                <w:b/>
                <w:bCs/>
                <w:lang w:val="kk-KZ"/>
              </w:rPr>
            </w:pPr>
            <w:r w:rsidRPr="00BF0F2E">
              <w:rPr>
                <w:b/>
                <w:bCs/>
                <w:lang w:val="kk-KZ"/>
              </w:rPr>
              <w:t>Бейсенбі</w:t>
            </w:r>
          </w:p>
          <w:p w14:paraId="1EDFA395" w14:textId="0BD02AA3" w:rsidR="00315DA8" w:rsidRPr="00BF0F2E" w:rsidRDefault="00315DA8" w:rsidP="00315DA8">
            <w:pPr>
              <w:pStyle w:val="a6"/>
              <w:jc w:val="center"/>
              <w:rPr>
                <w:b/>
                <w:bCs/>
                <w:lang w:val="kk-KZ"/>
              </w:rPr>
            </w:pPr>
            <w:r>
              <w:rPr>
                <w:b/>
                <w:bCs/>
                <w:lang w:val="kk-KZ"/>
              </w:rPr>
              <w:t>12.12</w:t>
            </w:r>
            <w:r w:rsidRPr="00BF0F2E">
              <w:rPr>
                <w:b/>
                <w:bCs/>
                <w:lang w:val="kk-KZ"/>
              </w:rPr>
              <w:t>.202</w:t>
            </w:r>
            <w:r>
              <w:rPr>
                <w:b/>
                <w:bCs/>
                <w:lang w:val="kk-KZ"/>
              </w:rPr>
              <w:t>4</w:t>
            </w:r>
          </w:p>
        </w:tc>
        <w:tc>
          <w:tcPr>
            <w:tcW w:w="2950" w:type="dxa"/>
            <w:tcBorders>
              <w:top w:val="single" w:sz="4" w:space="0" w:color="auto"/>
              <w:left w:val="single" w:sz="4" w:space="0" w:color="auto"/>
              <w:bottom w:val="single" w:sz="4" w:space="0" w:color="auto"/>
              <w:right w:val="single" w:sz="4" w:space="0" w:color="auto"/>
            </w:tcBorders>
            <w:hideMark/>
          </w:tcPr>
          <w:p w14:paraId="049352B0" w14:textId="77777777" w:rsidR="00315DA8" w:rsidRDefault="00315DA8" w:rsidP="00315DA8">
            <w:pPr>
              <w:pStyle w:val="a6"/>
              <w:jc w:val="center"/>
              <w:rPr>
                <w:b/>
                <w:bCs/>
                <w:lang w:val="kk-KZ"/>
              </w:rPr>
            </w:pPr>
            <w:r>
              <w:rPr>
                <w:b/>
                <w:bCs/>
                <w:lang w:val="kk-KZ"/>
              </w:rPr>
              <w:t>Жұма</w:t>
            </w:r>
          </w:p>
          <w:p w14:paraId="22D7EF53" w14:textId="1AF876B8" w:rsidR="00315DA8" w:rsidRPr="00BF0F2E" w:rsidRDefault="00315DA8" w:rsidP="00315DA8">
            <w:pPr>
              <w:pStyle w:val="a6"/>
              <w:jc w:val="center"/>
              <w:rPr>
                <w:b/>
                <w:bCs/>
                <w:lang w:val="kk-KZ"/>
              </w:rPr>
            </w:pPr>
            <w:r>
              <w:rPr>
                <w:b/>
                <w:bCs/>
                <w:lang w:val="kk-KZ"/>
              </w:rPr>
              <w:t>13.12.2024</w:t>
            </w:r>
          </w:p>
        </w:tc>
      </w:tr>
      <w:tr w:rsidR="00315DA8" w:rsidRPr="009F719C" w14:paraId="6AD9A94C" w14:textId="77777777" w:rsidTr="00315DA8">
        <w:tc>
          <w:tcPr>
            <w:tcW w:w="2664" w:type="dxa"/>
            <w:tcBorders>
              <w:top w:val="single" w:sz="4" w:space="0" w:color="auto"/>
              <w:left w:val="single" w:sz="4" w:space="0" w:color="auto"/>
              <w:bottom w:val="single" w:sz="4" w:space="0" w:color="auto"/>
              <w:right w:val="single" w:sz="4" w:space="0" w:color="auto"/>
            </w:tcBorders>
            <w:hideMark/>
          </w:tcPr>
          <w:p w14:paraId="479B82F8" w14:textId="77777777" w:rsidR="00315DA8" w:rsidRPr="003A1629" w:rsidRDefault="00315DA8" w:rsidP="00315DA8">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3184" w:type="dxa"/>
            <w:gridSpan w:val="11"/>
            <w:tcBorders>
              <w:top w:val="single" w:sz="4" w:space="0" w:color="auto"/>
              <w:left w:val="single" w:sz="4" w:space="0" w:color="auto"/>
              <w:bottom w:val="single" w:sz="4" w:space="0" w:color="auto"/>
              <w:right w:val="single" w:sz="4" w:space="0" w:color="auto"/>
            </w:tcBorders>
            <w:hideMark/>
          </w:tcPr>
          <w:p w14:paraId="33FC3F22" w14:textId="77777777" w:rsidR="00315DA8" w:rsidRPr="003255A4" w:rsidRDefault="00315DA8" w:rsidP="00315DA8">
            <w:pPr>
              <w:rPr>
                <w:rFonts w:ascii="Times New Roman" w:hAnsi="Times New Roman" w:cs="Times New Roman"/>
                <w:b/>
                <w:sz w:val="24"/>
                <w:szCs w:val="24"/>
                <w:lang w:val="kk-KZ"/>
              </w:rPr>
            </w:pPr>
            <w:r>
              <w:rPr>
                <w:rFonts w:ascii="Times New Roman" w:hAnsi="Times New Roman" w:cs="Times New Roman"/>
                <w:b/>
                <w:sz w:val="24"/>
                <w:szCs w:val="28"/>
                <w:lang w:val="kk-KZ"/>
              </w:rPr>
              <w:t>Желтоқсан</w:t>
            </w:r>
            <w:r w:rsidRPr="003F3B91">
              <w:rPr>
                <w:rFonts w:ascii="Times New Roman" w:hAnsi="Times New Roman" w:cs="Times New Roman"/>
                <w:b/>
                <w:sz w:val="24"/>
                <w:szCs w:val="28"/>
                <w:lang w:val="kk-KZ"/>
              </w:rPr>
              <w:t xml:space="preserve"> айының тақырыбы: </w:t>
            </w:r>
            <w:r w:rsidRPr="003255A4">
              <w:rPr>
                <w:rFonts w:ascii="Times New Roman" w:hAnsi="Times New Roman" w:cs="Times New Roman"/>
                <w:b/>
                <w:sz w:val="24"/>
                <w:szCs w:val="24"/>
                <w:lang w:val="kk-KZ"/>
              </w:rPr>
              <w:t>«</w:t>
            </w:r>
            <w:r w:rsidRPr="003255A4">
              <w:rPr>
                <w:rFonts w:ascii="Times New Roman" w:hAnsi="Times New Roman" w:cs="Times New Roman"/>
                <w:b/>
                <w:color w:val="000000" w:themeColor="text1"/>
                <w:sz w:val="24"/>
                <w:szCs w:val="24"/>
                <w:lang w:val="kk-KZ"/>
              </w:rPr>
              <w:t>Бірлік пен ынтымақ айы</w:t>
            </w:r>
            <w:r w:rsidRPr="003255A4">
              <w:rPr>
                <w:rFonts w:ascii="Times New Roman" w:hAnsi="Times New Roman" w:cs="Times New Roman"/>
                <w:b/>
                <w:sz w:val="24"/>
                <w:szCs w:val="24"/>
                <w:lang w:val="kk-KZ"/>
              </w:rPr>
              <w:t>»</w:t>
            </w:r>
          </w:p>
          <w:p w14:paraId="6F0EC96D" w14:textId="77777777" w:rsidR="00315DA8" w:rsidRDefault="00315DA8" w:rsidP="00315DA8">
            <w:pPr>
              <w:rPr>
                <w:rFonts w:ascii="Times New Roman" w:hAnsi="Times New Roman" w:cs="Times New Roman"/>
                <w:b/>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14:paraId="25523EC7" w14:textId="77777777" w:rsidR="00315DA8" w:rsidRPr="00141EC4" w:rsidRDefault="00315DA8" w:rsidP="00315DA8">
            <w:pPr>
              <w:rPr>
                <w:rFonts w:ascii="Times New Roman" w:hAnsi="Times New Roman"/>
                <w:sz w:val="24"/>
                <w:szCs w:val="28"/>
                <w:lang w:val="kk-KZ"/>
              </w:rPr>
            </w:pPr>
            <w:r w:rsidRPr="00265E88">
              <w:rPr>
                <w:rFonts w:ascii="Times New Roman" w:hAnsi="Times New Roman"/>
                <w:b/>
                <w:bCs/>
                <w:sz w:val="24"/>
                <w:szCs w:val="20"/>
                <w:lang w:val="kk-KZ"/>
              </w:rPr>
              <w:t xml:space="preserve"> 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14:paraId="5F3F2C96" w14:textId="77777777" w:rsidR="00315DA8" w:rsidRDefault="00315DA8" w:rsidP="00315DA8">
            <w:pPr>
              <w:pStyle w:val="a6"/>
              <w:rPr>
                <w:b/>
                <w:bCs/>
                <w:lang w:val="kk-KZ"/>
              </w:rPr>
            </w:pPr>
            <w:r>
              <w:rPr>
                <w:b/>
                <w:bCs/>
                <w:lang w:val="kk-KZ"/>
              </w:rPr>
              <w:t>Дәйек сөз</w:t>
            </w:r>
            <w:r w:rsidRPr="00327556">
              <w:rPr>
                <w:b/>
                <w:bCs/>
                <w:lang w:val="kk-KZ"/>
              </w:rPr>
              <w:t>:</w:t>
            </w:r>
          </w:p>
          <w:p w14:paraId="159E5D99" w14:textId="77777777" w:rsidR="00315DA8" w:rsidRDefault="00315DA8" w:rsidP="00315DA8">
            <w:pPr>
              <w:pStyle w:val="a6"/>
              <w:rPr>
                <w:lang w:val="kk-KZ"/>
              </w:rPr>
            </w:pPr>
            <w:r>
              <w:rPr>
                <w:lang w:val="kk-KZ"/>
              </w:rPr>
              <w:t xml:space="preserve"> «Бірлігі күшті ел озады»</w:t>
            </w:r>
          </w:p>
          <w:p w14:paraId="777967A8" w14:textId="77777777" w:rsidR="00315DA8" w:rsidRPr="00655559" w:rsidRDefault="00315DA8" w:rsidP="00315DA8">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078A9743" w14:textId="77777777" w:rsidR="00315DA8" w:rsidRPr="003F3B91" w:rsidRDefault="00315DA8" w:rsidP="00315DA8">
            <w:pPr>
              <w:pStyle w:val="a6"/>
              <w:rPr>
                <w:lang w:val="kk-KZ"/>
              </w:rPr>
            </w:pPr>
          </w:p>
        </w:tc>
      </w:tr>
      <w:tr w:rsidR="00315DA8" w:rsidRPr="00B523BE" w14:paraId="01AE2C09" w14:textId="77777777" w:rsidTr="00315DA8">
        <w:tc>
          <w:tcPr>
            <w:tcW w:w="2664" w:type="dxa"/>
            <w:tcBorders>
              <w:top w:val="single" w:sz="4" w:space="0" w:color="auto"/>
              <w:left w:val="single" w:sz="4" w:space="0" w:color="auto"/>
              <w:bottom w:val="single" w:sz="4" w:space="0" w:color="auto"/>
              <w:right w:val="single" w:sz="4" w:space="0" w:color="auto"/>
            </w:tcBorders>
            <w:hideMark/>
          </w:tcPr>
          <w:p w14:paraId="3B40BF26"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3184" w:type="dxa"/>
            <w:gridSpan w:val="11"/>
            <w:tcBorders>
              <w:top w:val="single" w:sz="4" w:space="0" w:color="auto"/>
              <w:left w:val="single" w:sz="4" w:space="0" w:color="auto"/>
              <w:bottom w:val="single" w:sz="4" w:space="0" w:color="auto"/>
              <w:right w:val="single" w:sz="4" w:space="0" w:color="auto"/>
            </w:tcBorders>
          </w:tcPr>
          <w:p w14:paraId="3DF1D611" w14:textId="77777777" w:rsidR="00315DA8" w:rsidRPr="003F3B91" w:rsidRDefault="00315DA8" w:rsidP="00315DA8">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315DA8" w:rsidRPr="009F719C" w14:paraId="7DE26F86" w14:textId="77777777" w:rsidTr="00315DA8">
        <w:trPr>
          <w:trHeight w:val="2125"/>
        </w:trPr>
        <w:tc>
          <w:tcPr>
            <w:tcW w:w="2664" w:type="dxa"/>
            <w:tcBorders>
              <w:top w:val="single" w:sz="4" w:space="0" w:color="auto"/>
              <w:left w:val="single" w:sz="4" w:space="0" w:color="auto"/>
              <w:bottom w:val="single" w:sz="4" w:space="0" w:color="auto"/>
              <w:right w:val="single" w:sz="4" w:space="0" w:color="auto"/>
            </w:tcBorders>
            <w:hideMark/>
          </w:tcPr>
          <w:p w14:paraId="11DC114A" w14:textId="77777777" w:rsidR="00315DA8" w:rsidRPr="00831631" w:rsidRDefault="00315DA8" w:rsidP="00315DA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721" w:type="dxa"/>
            <w:tcBorders>
              <w:top w:val="single" w:sz="4" w:space="0" w:color="auto"/>
              <w:left w:val="single" w:sz="4" w:space="0" w:color="auto"/>
              <w:bottom w:val="single" w:sz="4" w:space="0" w:color="auto"/>
              <w:right w:val="single" w:sz="4" w:space="0" w:color="auto"/>
            </w:tcBorders>
            <w:hideMark/>
          </w:tcPr>
          <w:p w14:paraId="42900A51" w14:textId="77777777" w:rsidR="00315DA8" w:rsidRPr="00315DA8" w:rsidRDefault="00315DA8" w:rsidP="000D5978">
            <w:pPr>
              <w:rPr>
                <w:rFonts w:ascii="Times New Roman" w:hAnsi="Times New Roman" w:cs="Times New Roman"/>
                <w:sz w:val="24"/>
                <w:szCs w:val="24"/>
                <w:lang w:val="kk-KZ"/>
              </w:rPr>
            </w:pPr>
            <w:r>
              <w:rPr>
                <w:rFonts w:ascii="Times New Roman" w:hAnsi="Times New Roman" w:cs="Times New Roman"/>
                <w:b/>
                <w:sz w:val="24"/>
                <w:szCs w:val="24"/>
                <w:lang w:val="kk-KZ"/>
              </w:rPr>
              <w:t>Лото</w:t>
            </w:r>
            <w:r w:rsidRPr="00315DA8">
              <w:rPr>
                <w:rFonts w:ascii="Times New Roman" w:hAnsi="Times New Roman" w:cs="Times New Roman"/>
                <w:b/>
                <w:sz w:val="24"/>
                <w:szCs w:val="24"/>
                <w:lang w:val="kk-KZ"/>
              </w:rPr>
              <w:t xml:space="preserve">: </w:t>
            </w:r>
            <w:r w:rsidRPr="00315DA8">
              <w:rPr>
                <w:rFonts w:ascii="Times New Roman" w:hAnsi="Times New Roman" w:cs="Times New Roman"/>
                <w:sz w:val="24"/>
                <w:szCs w:val="24"/>
                <w:lang w:val="kk-KZ"/>
              </w:rPr>
              <w:t>«</w:t>
            </w:r>
            <w:r>
              <w:rPr>
                <w:rFonts w:ascii="Times New Roman" w:hAnsi="Times New Roman" w:cs="Times New Roman"/>
                <w:sz w:val="24"/>
                <w:szCs w:val="24"/>
                <w:lang w:val="kk-KZ"/>
              </w:rPr>
              <w:t>Жалғастыр</w:t>
            </w:r>
            <w:r w:rsidRPr="00315DA8">
              <w:rPr>
                <w:rFonts w:ascii="Times New Roman" w:hAnsi="Times New Roman" w:cs="Times New Roman"/>
                <w:sz w:val="24"/>
                <w:szCs w:val="24"/>
                <w:lang w:val="kk-KZ"/>
              </w:rPr>
              <w:t>»</w:t>
            </w:r>
          </w:p>
          <w:p w14:paraId="2AE8AC61" w14:textId="77777777" w:rsidR="00315DA8" w:rsidRPr="003255A4" w:rsidRDefault="00315DA8" w:rsidP="00315DA8">
            <w:pPr>
              <w:rPr>
                <w:rFonts w:ascii="Times New Roman" w:hAnsi="Times New Roman" w:cs="Times New Roman"/>
                <w:sz w:val="24"/>
                <w:szCs w:val="28"/>
                <w:lang w:val="kk-KZ"/>
              </w:rPr>
            </w:pPr>
            <w:r w:rsidRPr="00315DA8">
              <w:rPr>
                <w:rFonts w:ascii="Times New Roman" w:hAnsi="Times New Roman" w:cs="Times New Roman"/>
                <w:b/>
                <w:sz w:val="24"/>
                <w:szCs w:val="24"/>
                <w:lang w:val="kk-KZ"/>
              </w:rPr>
              <w:t>Мақсаты:</w:t>
            </w:r>
            <w:r w:rsidRPr="00315DA8">
              <w:rPr>
                <w:rFonts w:ascii="Times New Roman" w:hAnsi="Times New Roman" w:cs="Times New Roman"/>
                <w:sz w:val="24"/>
                <w:szCs w:val="24"/>
                <w:lang w:val="kk-KZ"/>
              </w:rPr>
              <w:t xml:space="preserve"> </w:t>
            </w:r>
            <w:r>
              <w:rPr>
                <w:rFonts w:ascii="Times New Roman" w:hAnsi="Times New Roman" w:cs="Times New Roman"/>
                <w:sz w:val="24"/>
                <w:szCs w:val="24"/>
                <w:lang w:val="kk-KZ"/>
              </w:rPr>
              <w:t>саусақ маторикалыры мен ойлау қабілеттерін дамыту.</w:t>
            </w:r>
          </w:p>
        </w:tc>
        <w:tc>
          <w:tcPr>
            <w:tcW w:w="2412" w:type="dxa"/>
            <w:gridSpan w:val="2"/>
            <w:tcBorders>
              <w:top w:val="single" w:sz="4" w:space="0" w:color="auto"/>
              <w:left w:val="single" w:sz="4" w:space="0" w:color="auto"/>
              <w:bottom w:val="single" w:sz="4" w:space="0" w:color="auto"/>
              <w:right w:val="single" w:sz="4" w:space="0" w:color="auto"/>
            </w:tcBorders>
            <w:hideMark/>
          </w:tcPr>
          <w:p w14:paraId="3B29CEBE" w14:textId="77777777" w:rsidR="00315DA8" w:rsidRDefault="00315DA8" w:rsidP="00315DA8">
            <w:pPr>
              <w:rPr>
                <w:rFonts w:ascii="Times New Roman" w:eastAsia="Times New Roman" w:hAnsi="Times New Roman"/>
                <w:bCs/>
                <w:color w:val="000000"/>
                <w:lang w:val="kk-KZ"/>
              </w:rPr>
            </w:pPr>
            <w:r>
              <w:rPr>
                <w:rFonts w:ascii="Times New Roman" w:eastAsia="Times New Roman" w:hAnsi="Times New Roman"/>
                <w:b/>
                <w:color w:val="000000"/>
                <w:lang w:val="kk-KZ"/>
              </w:rPr>
              <w:t xml:space="preserve">Асық ойыны: </w:t>
            </w:r>
            <w:r w:rsidRPr="003255A4">
              <w:rPr>
                <w:rFonts w:ascii="Times New Roman" w:eastAsia="Times New Roman" w:hAnsi="Times New Roman"/>
                <w:bCs/>
                <w:color w:val="000000"/>
                <w:lang w:val="kk-KZ"/>
              </w:rPr>
              <w:t>«Түстеріна қарай жина»</w:t>
            </w:r>
          </w:p>
          <w:p w14:paraId="4DED3021" w14:textId="77777777" w:rsidR="00315DA8" w:rsidRPr="004C4E18" w:rsidRDefault="00315DA8" w:rsidP="00315DA8">
            <w:pPr>
              <w:rPr>
                <w:rFonts w:ascii="Times New Roman" w:hAnsi="Times New Roman" w:cs="Times New Roman"/>
                <w:color w:val="000000"/>
                <w:sz w:val="24"/>
                <w:szCs w:val="28"/>
                <w:lang w:val="kk-KZ"/>
              </w:rPr>
            </w:pPr>
            <w:r w:rsidRPr="003255A4">
              <w:rPr>
                <w:rFonts w:ascii="Times New Roman" w:eastAsia="Times New Roman" w:hAnsi="Times New Roman"/>
                <w:b/>
                <w:color w:val="000000"/>
                <w:lang w:val="kk-KZ"/>
              </w:rPr>
              <w:t>Мақсаты:</w:t>
            </w:r>
            <w:r>
              <w:rPr>
                <w:rFonts w:ascii="Times New Roman" w:eastAsia="Times New Roman" w:hAnsi="Times New Roman"/>
                <w:bCs/>
                <w:color w:val="000000"/>
                <w:lang w:val="kk-KZ"/>
              </w:rPr>
              <w:t xml:space="preserve"> түстерді ажырату мен санауға үйрету.</w:t>
            </w:r>
          </w:p>
        </w:tc>
        <w:tc>
          <w:tcPr>
            <w:tcW w:w="2318" w:type="dxa"/>
            <w:tcBorders>
              <w:top w:val="single" w:sz="4" w:space="0" w:color="auto"/>
              <w:left w:val="single" w:sz="4" w:space="0" w:color="auto"/>
              <w:bottom w:val="single" w:sz="4" w:space="0" w:color="auto"/>
              <w:right w:val="single" w:sz="4" w:space="0" w:color="auto"/>
            </w:tcBorders>
            <w:hideMark/>
          </w:tcPr>
          <w:p w14:paraId="1F5C4B6A" w14:textId="77777777" w:rsidR="00315DA8" w:rsidRDefault="00315DA8" w:rsidP="00315DA8">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Жаңа жылдық әндері қайталау.</w:t>
            </w:r>
          </w:p>
          <w:p w14:paraId="32C5EACA" w14:textId="77777777" w:rsidR="00315DA8" w:rsidRPr="003255A4" w:rsidRDefault="00315DA8" w:rsidP="00315DA8">
            <w:pPr>
              <w:rPr>
                <w:rFonts w:ascii="Times New Roman" w:hAnsi="Times New Roman" w:cs="Times New Roman"/>
                <w:color w:val="000000"/>
                <w:sz w:val="24"/>
                <w:szCs w:val="24"/>
                <w:lang w:val="kk-KZ"/>
              </w:rPr>
            </w:pPr>
            <w:r w:rsidRPr="003255A4">
              <w:rPr>
                <w:rFonts w:ascii="Times New Roman" w:hAnsi="Times New Roman" w:cs="Times New Roman"/>
                <w:color w:val="000000"/>
                <w:sz w:val="24"/>
                <w:szCs w:val="24"/>
                <w:lang w:val="kk-KZ"/>
              </w:rPr>
              <w:t>«Аяз ата», «</w:t>
            </w:r>
            <w:r>
              <w:rPr>
                <w:rFonts w:ascii="Times New Roman" w:hAnsi="Times New Roman" w:cs="Times New Roman"/>
                <w:color w:val="000000"/>
                <w:sz w:val="24"/>
                <w:szCs w:val="24"/>
                <w:lang w:val="kk-KZ"/>
              </w:rPr>
              <w:t>Келді бізге жаңа жыл</w:t>
            </w:r>
            <w:r w:rsidRPr="003255A4">
              <w:rPr>
                <w:rFonts w:ascii="Times New Roman" w:hAnsi="Times New Roman" w:cs="Times New Roman"/>
                <w:color w:val="000000"/>
                <w:sz w:val="24"/>
                <w:szCs w:val="24"/>
                <w:lang w:val="kk-KZ"/>
              </w:rPr>
              <w:t>»</w:t>
            </w:r>
          </w:p>
        </w:tc>
        <w:tc>
          <w:tcPr>
            <w:tcW w:w="2783"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6DCD1395" w14:textId="77777777" w:rsidR="00315DA8" w:rsidRPr="004C4E18" w:rsidRDefault="00315DA8" w:rsidP="00315DA8">
            <w:pPr>
              <w:shd w:val="clear" w:color="auto" w:fill="F5F5F5"/>
              <w:rPr>
                <w:rFonts w:ascii="Times New Roman" w:hAnsi="Times New Roman" w:cs="Times New Roman"/>
                <w:color w:val="000000"/>
                <w:sz w:val="24"/>
                <w:szCs w:val="24"/>
                <w:lang w:val="kk-KZ"/>
              </w:rPr>
            </w:pPr>
            <w:r w:rsidRPr="00E67E0D">
              <w:rPr>
                <w:rFonts w:ascii="Times New Roman" w:hAnsi="Times New Roman" w:cs="Times New Roman"/>
                <w:b/>
                <w:color w:val="000000"/>
                <w:sz w:val="24"/>
                <w:szCs w:val="24"/>
                <w:lang w:val="kk-KZ"/>
              </w:rPr>
              <w:t>Д/ойын</w:t>
            </w:r>
            <w:r w:rsidRPr="00E67E0D">
              <w:rPr>
                <w:rFonts w:ascii="Times New Roman" w:hAnsi="Times New Roman" w:cs="Times New Roman"/>
                <w:b/>
                <w:sz w:val="24"/>
                <w:szCs w:val="24"/>
                <w:lang w:val="kk-KZ"/>
              </w:rPr>
              <w:t xml:space="preserve">:«Тез Ойла»                 </w:t>
            </w:r>
            <w:r w:rsidRPr="00E67E0D">
              <w:rPr>
                <w:rFonts w:ascii="Times New Roman" w:hAnsi="Times New Roman" w:cs="Times New Roman"/>
                <w:b/>
                <w:color w:val="000000"/>
                <w:sz w:val="24"/>
                <w:szCs w:val="24"/>
                <w:lang w:val="kk-KZ"/>
              </w:rPr>
              <w:t>Мақсаты:</w:t>
            </w:r>
            <w:r w:rsidRPr="00E67E0D">
              <w:rPr>
                <w:rFonts w:ascii="Times New Roman" w:hAnsi="Times New Roman" w:cs="Times New Roman"/>
                <w:color w:val="000000"/>
                <w:sz w:val="24"/>
                <w:szCs w:val="24"/>
                <w:lang w:val="kk-KZ"/>
              </w:rPr>
              <w:t xml:space="preserve"> балаға өзінің алдында, оң, сол жақтарында нелер тұрғанын айтқызу. Кеңістікті бағдарлай білуге үйрету.</w:t>
            </w:r>
          </w:p>
        </w:tc>
        <w:tc>
          <w:tcPr>
            <w:tcW w:w="2950" w:type="dxa"/>
            <w:tcBorders>
              <w:top w:val="single" w:sz="4" w:space="0" w:color="auto"/>
              <w:left w:val="single" w:sz="4" w:space="0" w:color="auto"/>
              <w:bottom w:val="single" w:sz="4" w:space="0" w:color="auto"/>
              <w:right w:val="single" w:sz="4" w:space="0" w:color="auto"/>
            </w:tcBorders>
            <w:hideMark/>
          </w:tcPr>
          <w:p w14:paraId="6F7530EA" w14:textId="77777777" w:rsidR="00315DA8" w:rsidRPr="004C4E18" w:rsidRDefault="00315DA8" w:rsidP="00315DA8">
            <w:pPr>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Ойын: </w:t>
            </w:r>
            <w:r w:rsidRPr="00DB48AB">
              <w:rPr>
                <w:rFonts w:ascii="Times New Roman" w:hAnsi="Times New Roman" w:cs="Times New Roman"/>
                <w:b/>
                <w:bCs/>
                <w:color w:val="000000"/>
                <w:sz w:val="24"/>
                <w:szCs w:val="24"/>
                <w:lang w:val="kk-KZ"/>
              </w:rPr>
              <w:t>«</w:t>
            </w:r>
            <w:r>
              <w:rPr>
                <w:rFonts w:ascii="Times New Roman" w:hAnsi="Times New Roman" w:cs="Times New Roman"/>
                <w:b/>
                <w:bCs/>
                <w:color w:val="000000"/>
                <w:sz w:val="24"/>
                <w:szCs w:val="24"/>
                <w:lang w:val="kk-KZ"/>
              </w:rPr>
              <w:t>Шертпек</w:t>
            </w:r>
            <w:r w:rsidRPr="00DB48AB">
              <w:rPr>
                <w:rFonts w:ascii="Times New Roman" w:hAnsi="Times New Roman" w:cs="Times New Roman"/>
                <w:b/>
                <w:bCs/>
                <w:color w:val="000000"/>
                <w:sz w:val="24"/>
                <w:szCs w:val="24"/>
                <w:lang w:val="kk-KZ"/>
              </w:rPr>
              <w:t>»</w:t>
            </w:r>
            <w:r w:rsidRPr="00DB48AB">
              <w:rPr>
                <w:rFonts w:ascii="Times New Roman" w:hAnsi="Times New Roman" w:cs="Times New Roman"/>
                <w:color w:val="000000"/>
                <w:sz w:val="24"/>
                <w:szCs w:val="24"/>
                <w:lang w:val="kk-KZ"/>
              </w:rPr>
              <w:br/>
              <w:t>Мақсаты:</w:t>
            </w:r>
            <w:r>
              <w:rPr>
                <w:rFonts w:ascii="Times New Roman" w:hAnsi="Times New Roman" w:cs="Times New Roman"/>
                <w:color w:val="000000"/>
                <w:sz w:val="24"/>
                <w:szCs w:val="24"/>
                <w:lang w:val="kk-KZ"/>
              </w:rPr>
              <w:t>балалардың саусақ моторикаларын жетілдіру, түстерді ажырату, санауға үйрету.</w:t>
            </w:r>
          </w:p>
        </w:tc>
      </w:tr>
      <w:tr w:rsidR="00315DA8" w:rsidRPr="00FC39A7" w14:paraId="2F4B94AB" w14:textId="77777777" w:rsidTr="00315DA8">
        <w:tc>
          <w:tcPr>
            <w:tcW w:w="2664" w:type="dxa"/>
            <w:tcBorders>
              <w:top w:val="single" w:sz="4" w:space="0" w:color="auto"/>
              <w:left w:val="single" w:sz="4" w:space="0" w:color="auto"/>
              <w:bottom w:val="single" w:sz="4" w:space="0" w:color="auto"/>
              <w:right w:val="single" w:sz="4" w:space="0" w:color="auto"/>
            </w:tcBorders>
            <w:hideMark/>
          </w:tcPr>
          <w:p w14:paraId="72DD64E2"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3184" w:type="dxa"/>
            <w:gridSpan w:val="11"/>
            <w:tcBorders>
              <w:top w:val="single" w:sz="4" w:space="0" w:color="auto"/>
              <w:left w:val="single" w:sz="4" w:space="0" w:color="auto"/>
              <w:bottom w:val="single" w:sz="4" w:space="0" w:color="auto"/>
              <w:right w:val="single" w:sz="4" w:space="0" w:color="auto"/>
            </w:tcBorders>
            <w:hideMark/>
          </w:tcPr>
          <w:p w14:paraId="32742006" w14:textId="77777777" w:rsidR="00315DA8" w:rsidRPr="00BA0A75" w:rsidRDefault="00315DA8" w:rsidP="00315DA8">
            <w:pPr>
              <w:jc w:val="center"/>
              <w:rPr>
                <w:rFonts w:ascii="Times New Roman" w:hAnsi="Times New Roman" w:cs="Times New Roman"/>
                <w:sz w:val="24"/>
                <w:szCs w:val="24"/>
                <w:lang w:val="kk-KZ"/>
              </w:rPr>
            </w:pPr>
            <w:r w:rsidRPr="00085F0C">
              <w:rPr>
                <w:rFonts w:ascii="Times New Roman" w:hAnsi="Times New Roman" w:cs="Times New Roman"/>
                <w:b/>
                <w:bCs/>
                <w:sz w:val="24"/>
                <w:szCs w:val="24"/>
                <w:lang w:val="kk-KZ"/>
              </w:rPr>
              <w:t>Желтоқсан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w:t>
            </w:r>
          </w:p>
          <w:p w14:paraId="2BFD4BA4" w14:textId="77777777" w:rsidR="00315DA8" w:rsidRPr="00D311A5" w:rsidRDefault="00315DA8" w:rsidP="00315DA8">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6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315DA8" w:rsidRPr="009F719C" w14:paraId="3BC79D88" w14:textId="77777777" w:rsidTr="00315DA8">
        <w:tc>
          <w:tcPr>
            <w:tcW w:w="2664" w:type="dxa"/>
            <w:tcBorders>
              <w:top w:val="single" w:sz="4" w:space="0" w:color="auto"/>
              <w:left w:val="single" w:sz="4" w:space="0" w:color="auto"/>
              <w:bottom w:val="single" w:sz="4" w:space="0" w:color="auto"/>
              <w:right w:val="single" w:sz="4" w:space="0" w:color="auto"/>
            </w:tcBorders>
            <w:hideMark/>
          </w:tcPr>
          <w:p w14:paraId="01931F8B"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042DCC8D" w14:textId="77777777" w:rsidR="00315DA8" w:rsidRPr="00BF0F2E" w:rsidRDefault="00315DA8" w:rsidP="00315DA8">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14:paraId="6C0CE169" w14:textId="01F2D36E" w:rsidR="00315DA8" w:rsidRPr="00BF0F2E" w:rsidRDefault="00315DA8" w:rsidP="00315DA8">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sidR="000D5978">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отырып, </w:t>
            </w:r>
            <w:r w:rsidRPr="00BF0F2E">
              <w:rPr>
                <w:rFonts w:ascii="Times New Roman" w:hAnsi="Times New Roman" w:cs="Times New Roman"/>
                <w:sz w:val="24"/>
                <w:szCs w:val="24"/>
              </w:rPr>
              <w:lastRenderedPageBreak/>
              <w:t>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14:paraId="45307A94" w14:textId="77777777" w:rsidR="00315DA8" w:rsidRPr="00BF0F2E" w:rsidRDefault="00315DA8" w:rsidP="00315DA8">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14:paraId="6FDB5CE6" w14:textId="77777777" w:rsidR="00315DA8" w:rsidRDefault="00315DA8" w:rsidP="00315DA8">
            <w:pPr>
              <w:pStyle w:val="TableParagraph"/>
              <w:rPr>
                <w:rFonts w:eastAsiaTheme="minorHAnsi"/>
                <w:sz w:val="24"/>
                <w:szCs w:val="24"/>
              </w:rPr>
            </w:pPr>
            <w:r>
              <w:rPr>
                <w:rFonts w:eastAsiaTheme="minorHAnsi"/>
                <w:sz w:val="24"/>
                <w:szCs w:val="24"/>
              </w:rPr>
              <w:t>Денімізге саулық,</w:t>
            </w:r>
          </w:p>
          <w:p w14:paraId="4D87DB4A" w14:textId="77777777" w:rsidR="00315DA8" w:rsidRPr="005342D6" w:rsidRDefault="00315DA8" w:rsidP="00315DA8">
            <w:pPr>
              <w:pStyle w:val="TableParagraph"/>
              <w:rPr>
                <w:rFonts w:eastAsiaTheme="minorHAnsi"/>
                <w:sz w:val="24"/>
                <w:szCs w:val="24"/>
                <w:lang w:val="ru-RU"/>
              </w:rPr>
            </w:pPr>
            <w:r>
              <w:rPr>
                <w:rFonts w:eastAsiaTheme="minorHAnsi"/>
                <w:sz w:val="24"/>
                <w:szCs w:val="24"/>
              </w:rPr>
              <w:t>Асымызға молшылық.</w:t>
            </w:r>
          </w:p>
          <w:p w14:paraId="6FF489E9" w14:textId="77777777" w:rsidR="00315DA8" w:rsidRDefault="00315DA8" w:rsidP="00315DA8">
            <w:pPr>
              <w:pStyle w:val="TableParagraph"/>
              <w:rPr>
                <w:rFonts w:eastAsiaTheme="minorHAnsi"/>
                <w:sz w:val="24"/>
                <w:szCs w:val="24"/>
              </w:rPr>
            </w:pPr>
            <w:r>
              <w:rPr>
                <w:rFonts w:eastAsiaTheme="minorHAnsi"/>
                <w:sz w:val="24"/>
                <w:szCs w:val="24"/>
              </w:rPr>
              <w:t>Досымызға адалдық,</w:t>
            </w:r>
          </w:p>
          <w:p w14:paraId="135B9C4B" w14:textId="77777777" w:rsidR="00315DA8" w:rsidRDefault="00315DA8" w:rsidP="00315DA8">
            <w:pPr>
              <w:pStyle w:val="TableParagraph"/>
              <w:rPr>
                <w:rFonts w:eastAsiaTheme="minorHAnsi"/>
                <w:sz w:val="24"/>
                <w:szCs w:val="24"/>
              </w:rPr>
            </w:pPr>
            <w:r>
              <w:rPr>
                <w:rFonts w:eastAsiaTheme="minorHAnsi"/>
                <w:sz w:val="24"/>
                <w:szCs w:val="24"/>
              </w:rPr>
              <w:t>Отанымызға тыныштық.</w:t>
            </w:r>
          </w:p>
          <w:p w14:paraId="3C87AB69" w14:textId="77777777" w:rsidR="00315DA8" w:rsidRPr="00BF0F2E" w:rsidRDefault="00315DA8" w:rsidP="00315DA8">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315DA8" w:rsidRPr="009F719C" w14:paraId="6B0921EF" w14:textId="77777777" w:rsidTr="00315DA8">
        <w:tc>
          <w:tcPr>
            <w:tcW w:w="2664" w:type="dxa"/>
            <w:tcBorders>
              <w:top w:val="single" w:sz="4" w:space="0" w:color="auto"/>
              <w:left w:val="single" w:sz="4" w:space="0" w:color="auto"/>
              <w:bottom w:val="single" w:sz="4" w:space="0" w:color="auto"/>
              <w:right w:val="single" w:sz="4" w:space="0" w:color="auto"/>
            </w:tcBorders>
          </w:tcPr>
          <w:p w14:paraId="73F341B2" w14:textId="77777777" w:rsidR="00315DA8" w:rsidRPr="00315DA8" w:rsidRDefault="00315DA8" w:rsidP="00315DA8">
            <w:pPr>
              <w:rPr>
                <w:rFonts w:ascii="Times New Roman" w:hAnsi="Times New Roman" w:cs="Times New Roman"/>
                <w:b/>
                <w:sz w:val="24"/>
                <w:szCs w:val="24"/>
                <w:lang w:val="kk-KZ"/>
              </w:rPr>
            </w:pPr>
          </w:p>
        </w:tc>
        <w:tc>
          <w:tcPr>
            <w:tcW w:w="13184" w:type="dxa"/>
            <w:gridSpan w:val="11"/>
            <w:tcBorders>
              <w:top w:val="single" w:sz="4" w:space="0" w:color="auto"/>
              <w:left w:val="single" w:sz="4" w:space="0" w:color="auto"/>
              <w:bottom w:val="single" w:sz="4" w:space="0" w:color="auto"/>
              <w:right w:val="single" w:sz="4" w:space="0" w:color="auto"/>
            </w:tcBorders>
          </w:tcPr>
          <w:p w14:paraId="562C3AF4" w14:textId="77777777" w:rsidR="00315DA8" w:rsidRDefault="00315DA8" w:rsidP="00315DA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14:paraId="79DE950E" w14:textId="77777777" w:rsidR="00315DA8" w:rsidRPr="00315DA8" w:rsidRDefault="00315DA8" w:rsidP="00315DA8">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315DA8" w:rsidRPr="00B54651" w14:paraId="31FCADEE" w14:textId="77777777" w:rsidTr="00315DA8">
        <w:trPr>
          <w:trHeight w:val="409"/>
        </w:trPr>
        <w:tc>
          <w:tcPr>
            <w:tcW w:w="2664" w:type="dxa"/>
            <w:tcBorders>
              <w:top w:val="single" w:sz="4" w:space="0" w:color="auto"/>
              <w:left w:val="single" w:sz="4" w:space="0" w:color="auto"/>
              <w:bottom w:val="single" w:sz="4" w:space="0" w:color="auto"/>
              <w:right w:val="single" w:sz="4" w:space="0" w:color="auto"/>
            </w:tcBorders>
            <w:hideMark/>
          </w:tcPr>
          <w:p w14:paraId="5867C4BC" w14:textId="77777777" w:rsidR="00315DA8"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14:paraId="1FF34454"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529110CC" w14:textId="77777777" w:rsidR="00315DA8" w:rsidRPr="00E45134" w:rsidRDefault="00315DA8" w:rsidP="00315DA8">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14:paraId="223E4A7D" w14:textId="77777777" w:rsidR="00315DA8" w:rsidRPr="00E45134" w:rsidRDefault="00315DA8" w:rsidP="00315DA8">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14:paraId="4ABC51DC" w14:textId="77777777" w:rsidR="00315DA8" w:rsidRPr="00DB48AB" w:rsidRDefault="00315DA8" w:rsidP="00315DA8">
            <w:pPr>
              <w:jc w:val="center"/>
              <w:rPr>
                <w:rFonts w:ascii="Times New Roman" w:hAnsi="Times New Roman" w:cs="Times New Roman"/>
                <w:sz w:val="24"/>
                <w:szCs w:val="24"/>
                <w:lang w:val="kk-KZ"/>
              </w:rPr>
            </w:pPr>
            <w:r w:rsidRPr="00992A8B">
              <w:rPr>
                <w:rFonts w:ascii="Times New Roman" w:hAnsi="Times New Roman" w:cs="Times New Roman"/>
                <w:sz w:val="24"/>
                <w:szCs w:val="24"/>
              </w:rPr>
              <w:t>Ерте тұрып күнде мен</w:t>
            </w:r>
            <w:r>
              <w:rPr>
                <w:rFonts w:ascii="Times New Roman" w:hAnsi="Times New Roman" w:cs="Times New Roman"/>
                <w:sz w:val="24"/>
                <w:szCs w:val="24"/>
                <w:lang w:val="kk-KZ"/>
              </w:rPr>
              <w:t>,</w:t>
            </w:r>
          </w:p>
          <w:p w14:paraId="359D4475" w14:textId="77777777" w:rsidR="00315DA8" w:rsidRPr="00992A8B" w:rsidRDefault="00315DA8" w:rsidP="00315DA8">
            <w:pPr>
              <w:jc w:val="center"/>
              <w:rPr>
                <w:rFonts w:ascii="Times New Roman" w:hAnsi="Times New Roman" w:cs="Times New Roman"/>
                <w:sz w:val="24"/>
                <w:szCs w:val="24"/>
              </w:rPr>
            </w:pPr>
            <w:r w:rsidRPr="00992A8B">
              <w:rPr>
                <w:rFonts w:ascii="Times New Roman" w:hAnsi="Times New Roman" w:cs="Times New Roman"/>
                <w:sz w:val="24"/>
                <w:szCs w:val="24"/>
              </w:rPr>
              <w:t>Тереземді ашамын.</w:t>
            </w:r>
          </w:p>
          <w:p w14:paraId="6D5806AE" w14:textId="77777777" w:rsidR="00315DA8" w:rsidRPr="00992A8B" w:rsidRDefault="00315DA8" w:rsidP="00315DA8">
            <w:pPr>
              <w:jc w:val="center"/>
              <w:rPr>
                <w:rFonts w:ascii="Times New Roman" w:hAnsi="Times New Roman" w:cs="Times New Roman"/>
                <w:sz w:val="24"/>
                <w:szCs w:val="24"/>
              </w:rPr>
            </w:pPr>
            <w:r w:rsidRPr="00992A8B">
              <w:rPr>
                <w:rFonts w:ascii="Times New Roman" w:hAnsi="Times New Roman" w:cs="Times New Roman"/>
                <w:sz w:val="24"/>
                <w:szCs w:val="24"/>
              </w:rPr>
              <w:t>Сәлем деймін күнге мен,</w:t>
            </w:r>
          </w:p>
          <w:p w14:paraId="65053AAB" w14:textId="77777777" w:rsidR="00315DA8" w:rsidRPr="00992A8B" w:rsidRDefault="00315DA8" w:rsidP="00315DA8">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көк аспан.</w:t>
            </w:r>
          </w:p>
          <w:p w14:paraId="14A89CE6" w14:textId="77777777" w:rsidR="00315DA8" w:rsidRPr="00992A8B" w:rsidRDefault="00315DA8" w:rsidP="00315DA8">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үлкенге,</w:t>
            </w:r>
          </w:p>
          <w:p w14:paraId="2397D0D0" w14:textId="77777777" w:rsidR="00315DA8" w:rsidRPr="00DB48AB" w:rsidRDefault="00315DA8" w:rsidP="00315DA8">
            <w:pPr>
              <w:jc w:val="center"/>
              <w:rPr>
                <w:rFonts w:ascii="Times New Roman" w:hAnsi="Times New Roman" w:cs="Times New Roman"/>
                <w:sz w:val="24"/>
                <w:szCs w:val="24"/>
                <w:lang w:val="kk-KZ"/>
              </w:rPr>
            </w:pPr>
            <w:r w:rsidRPr="00992A8B">
              <w:rPr>
                <w:rFonts w:ascii="Times New Roman" w:hAnsi="Times New Roman" w:cs="Times New Roman"/>
                <w:sz w:val="24"/>
                <w:szCs w:val="24"/>
              </w:rPr>
              <w:t xml:space="preserve">Салем деймін кішіге </w:t>
            </w:r>
            <w:r>
              <w:rPr>
                <w:rFonts w:ascii="Times New Roman" w:hAnsi="Times New Roman" w:cs="Times New Roman"/>
                <w:sz w:val="24"/>
                <w:szCs w:val="24"/>
                <w:lang w:val="kk-KZ"/>
              </w:rPr>
              <w:t>.</w:t>
            </w:r>
          </w:p>
          <w:p w14:paraId="12328A51" w14:textId="77777777" w:rsidR="00315DA8" w:rsidRPr="00085F0C" w:rsidRDefault="00315DA8" w:rsidP="00315DA8">
            <w:pPr>
              <w:jc w:val="center"/>
              <w:rPr>
                <w:rFonts w:ascii="Times New Roman" w:hAnsi="Times New Roman" w:cs="Times New Roman"/>
                <w:sz w:val="24"/>
                <w:szCs w:val="24"/>
                <w:lang w:val="kk-KZ"/>
              </w:rPr>
            </w:pPr>
            <w:r w:rsidRPr="00992A8B">
              <w:rPr>
                <w:rFonts w:ascii="Times New Roman" w:hAnsi="Times New Roman" w:cs="Times New Roman"/>
                <w:sz w:val="24"/>
                <w:szCs w:val="24"/>
              </w:rPr>
              <w:t>Салем саған достары</w:t>
            </w:r>
            <w:r>
              <w:rPr>
                <w:rFonts w:ascii="Times New Roman" w:hAnsi="Times New Roman" w:cs="Times New Roman"/>
                <w:sz w:val="24"/>
                <w:szCs w:val="24"/>
                <w:lang w:val="kk-KZ"/>
              </w:rPr>
              <w:t>м</w:t>
            </w:r>
          </w:p>
          <w:p w14:paraId="37F0F53B" w14:textId="77777777" w:rsidR="00315DA8" w:rsidRPr="00265E88" w:rsidRDefault="00315DA8" w:rsidP="00315DA8">
            <w:pPr>
              <w:spacing w:line="0" w:lineRule="atLeast"/>
              <w:jc w:val="center"/>
              <w:rPr>
                <w:rFonts w:ascii="Times New Roman" w:eastAsia="Times New Roman" w:hAnsi="Times New Roman" w:cs="Times New Roman"/>
                <w:color w:val="0D0D0D" w:themeColor="text1" w:themeTint="F2"/>
                <w:sz w:val="24"/>
                <w:szCs w:val="24"/>
                <w:lang w:val="kk-KZ"/>
              </w:rPr>
            </w:pPr>
            <w:r w:rsidRPr="00992A8B">
              <w:rPr>
                <w:rFonts w:ascii="Times New Roman" w:hAnsi="Times New Roman" w:cs="Times New Roman"/>
                <w:sz w:val="24"/>
                <w:szCs w:val="24"/>
              </w:rPr>
              <w:t>Сендерді көрсем қуанам.</w:t>
            </w:r>
          </w:p>
        </w:tc>
      </w:tr>
      <w:tr w:rsidR="00315DA8" w:rsidRPr="00550454" w14:paraId="05318DAC" w14:textId="77777777" w:rsidTr="00315DA8">
        <w:tc>
          <w:tcPr>
            <w:tcW w:w="2664" w:type="dxa"/>
            <w:tcBorders>
              <w:top w:val="single" w:sz="4" w:space="0" w:color="auto"/>
              <w:left w:val="single" w:sz="4" w:space="0" w:color="auto"/>
              <w:bottom w:val="single" w:sz="4" w:space="0" w:color="auto"/>
              <w:right w:val="single" w:sz="4" w:space="0" w:color="auto"/>
            </w:tcBorders>
            <w:hideMark/>
          </w:tcPr>
          <w:p w14:paraId="45A9409A" w14:textId="77777777" w:rsidR="00315DA8" w:rsidRPr="00AD739F" w:rsidRDefault="00315DA8" w:rsidP="00315DA8">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721" w:type="dxa"/>
            <w:tcBorders>
              <w:top w:val="single" w:sz="4" w:space="0" w:color="auto"/>
              <w:left w:val="single" w:sz="4" w:space="0" w:color="auto"/>
              <w:bottom w:val="single" w:sz="4" w:space="0" w:color="auto"/>
              <w:right w:val="single" w:sz="4" w:space="0" w:color="auto"/>
            </w:tcBorders>
          </w:tcPr>
          <w:p w14:paraId="0920362E" w14:textId="0027735F" w:rsidR="00315DA8" w:rsidRPr="00967135" w:rsidRDefault="00315DA8" w:rsidP="00315DA8">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t xml:space="preserve">Дене </w:t>
            </w:r>
            <w:r w:rsidR="002A7CB2">
              <w:rPr>
                <w:rFonts w:ascii="Times New Roman" w:eastAsia="Times New Roman" w:hAnsi="Times New Roman" w:cs="Times New Roman"/>
                <w:b/>
                <w:color w:val="000000"/>
                <w:sz w:val="24"/>
                <w:szCs w:val="24"/>
                <w:lang w:val="kk-KZ" w:eastAsia="ru-RU"/>
              </w:rPr>
              <w:t xml:space="preserve"> тәрбиесі</w:t>
            </w:r>
          </w:p>
          <w:p w14:paraId="33CB3B35" w14:textId="77777777" w:rsidR="00315DA8" w:rsidRPr="00967135" w:rsidRDefault="00315DA8" w:rsidP="00315DA8">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00</w:t>
            </w:r>
            <w:r w:rsidRPr="00967135">
              <w:rPr>
                <w:rFonts w:ascii="Times New Roman" w:eastAsia="Calibri" w:hAnsi="Times New Roman" w:cs="Times New Roman"/>
                <w:b/>
                <w:sz w:val="24"/>
                <w:szCs w:val="24"/>
                <w:lang w:val="kk-KZ"/>
              </w:rPr>
              <w:t xml:space="preserve"> – </w:t>
            </w: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20</w:t>
            </w:r>
          </w:p>
          <w:p w14:paraId="16AB3873" w14:textId="77777777" w:rsidR="00315DA8" w:rsidRPr="00967135" w:rsidRDefault="00315DA8" w:rsidP="00315DA8">
            <w:pPr>
              <w:spacing w:line="276" w:lineRule="auto"/>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Негізгі қимылдар.</w:t>
            </w:r>
          </w:p>
          <w:p w14:paraId="41A13F3C" w14:textId="77777777" w:rsidR="00315DA8" w:rsidRDefault="00315DA8" w:rsidP="00315DA8">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Жүру.</w:t>
            </w:r>
            <w:r w:rsidRPr="00967135">
              <w:rPr>
                <w:rFonts w:ascii="Times New Roman" w:eastAsia="Arial" w:hAnsi="Times New Roman" w:cs="Times New Roman"/>
                <w:sz w:val="24"/>
                <w:szCs w:val="24"/>
                <w:lang w:val="kk-KZ"/>
              </w:rPr>
              <w:t>Адымдап жан-жаққа қосалқы қадам</w:t>
            </w:r>
          </w:p>
          <w:p w14:paraId="6203C81F" w14:textId="77777777" w:rsidR="00315DA8" w:rsidRDefault="00315DA8" w:rsidP="00315DA8">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мен (оңға және солға)</w:t>
            </w:r>
          </w:p>
          <w:p w14:paraId="4621399C" w14:textId="77777777" w:rsidR="00315DA8" w:rsidRDefault="00315DA8" w:rsidP="00315DA8">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 xml:space="preserve"> жүру. Жүруді жүгіру</w:t>
            </w:r>
          </w:p>
          <w:p w14:paraId="03ABE22D" w14:textId="77777777" w:rsidR="00315DA8" w:rsidRDefault="00315DA8" w:rsidP="00315DA8">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мен, секіру</w:t>
            </w:r>
            <w:r>
              <w:rPr>
                <w:rFonts w:ascii="Times New Roman" w:eastAsia="Arial" w:hAnsi="Times New Roman" w:cs="Times New Roman"/>
                <w:sz w:val="24"/>
                <w:szCs w:val="24"/>
                <w:lang w:val="kk-KZ"/>
              </w:rPr>
              <w:t xml:space="preserve"> </w:t>
            </w:r>
            <w:r w:rsidRPr="00967135">
              <w:rPr>
                <w:rFonts w:ascii="Times New Roman" w:eastAsia="Arial" w:hAnsi="Times New Roman" w:cs="Times New Roman"/>
                <w:sz w:val="24"/>
                <w:szCs w:val="24"/>
                <w:lang w:val="kk-KZ"/>
              </w:rPr>
              <w:t>мен алмас</w:t>
            </w:r>
          </w:p>
          <w:p w14:paraId="74109D47" w14:textId="77777777" w:rsidR="00315DA8" w:rsidRDefault="00315DA8" w:rsidP="00315DA8">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тырып жүру. Қол мен аяқ қимылдарын үйлес</w:t>
            </w:r>
          </w:p>
          <w:p w14:paraId="3C6EB131" w14:textId="77777777" w:rsidR="00315DA8" w:rsidRPr="00550454" w:rsidRDefault="00315DA8" w:rsidP="00315DA8">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тіріп жүру. Түрлі</w:t>
            </w:r>
            <w:r>
              <w:rPr>
                <w:rFonts w:ascii="Times New Roman" w:eastAsia="Arial" w:hAnsi="Times New Roman" w:cs="Times New Roman"/>
                <w:sz w:val="24"/>
                <w:szCs w:val="24"/>
                <w:lang w:val="kk-KZ"/>
              </w:rPr>
              <w:t xml:space="preserve"> </w:t>
            </w:r>
            <w:r w:rsidRPr="00967135">
              <w:rPr>
                <w:rFonts w:ascii="Times New Roman" w:eastAsia="Arial" w:hAnsi="Times New Roman" w:cs="Times New Roman"/>
                <w:sz w:val="24"/>
                <w:szCs w:val="24"/>
                <w:lang w:val="kk-KZ"/>
              </w:rPr>
              <w:t>тапсырмаларды орындай отырып жүгіру.</w:t>
            </w:r>
            <w:r w:rsidRPr="00967135">
              <w:rPr>
                <w:rFonts w:ascii="Times New Roman" w:hAnsi="Times New Roman" w:cs="Times New Roman"/>
                <w:sz w:val="24"/>
                <w:szCs w:val="24"/>
                <w:lang w:val="kk-KZ"/>
              </w:rPr>
              <w:t xml:space="preserve"> Өкшемен, аяқтың сыртқы қыры</w:t>
            </w:r>
          </w:p>
          <w:p w14:paraId="7D907D23" w14:textId="77777777" w:rsidR="00315DA8" w:rsidRPr="00C47D54" w:rsidRDefault="00315DA8" w:rsidP="00315DA8">
            <w:pPr>
              <w:spacing w:line="276" w:lineRule="auto"/>
              <w:rPr>
                <w:rFonts w:ascii="Times New Roman" w:eastAsia="Arial" w:hAnsi="Times New Roman" w:cs="Times New Roman"/>
                <w:sz w:val="24"/>
                <w:szCs w:val="24"/>
                <w:lang w:val="kk-KZ"/>
              </w:rPr>
            </w:pPr>
            <w:r w:rsidRPr="00967135">
              <w:rPr>
                <w:rFonts w:ascii="Times New Roman" w:hAnsi="Times New Roman" w:cs="Times New Roman"/>
                <w:sz w:val="24"/>
                <w:szCs w:val="24"/>
                <w:lang w:val="kk-KZ"/>
              </w:rPr>
              <w:t>мен жүру</w:t>
            </w:r>
            <w:r w:rsidRPr="00967135">
              <w:rPr>
                <w:rFonts w:ascii="Times New Roman" w:eastAsia="Arial" w:hAnsi="Times New Roman" w:cs="Times New Roman"/>
                <w:sz w:val="24"/>
                <w:szCs w:val="24"/>
                <w:lang w:val="kk-KZ"/>
              </w:rPr>
              <w:t xml:space="preserve"> Аяқтың ұшымен көтерілу; екі аяқты кезекпен алға </w:t>
            </w:r>
            <w:r w:rsidRPr="00967135">
              <w:rPr>
                <w:rFonts w:ascii="Times New Roman" w:eastAsia="Arial" w:hAnsi="Times New Roman" w:cs="Times New Roman"/>
                <w:sz w:val="24"/>
                <w:szCs w:val="24"/>
                <w:lang w:val="kk-KZ"/>
              </w:rPr>
              <w:lastRenderedPageBreak/>
              <w:t>өкшемен жүру</w:t>
            </w:r>
          </w:p>
          <w:p w14:paraId="2B1DADD7" w14:textId="77777777" w:rsidR="00315DA8" w:rsidRDefault="00315DA8" w:rsidP="00315DA8">
            <w:pPr>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Жүгіру.</w:t>
            </w:r>
            <w:r w:rsidRPr="00967135">
              <w:rPr>
                <w:rFonts w:ascii="Times New Roman" w:eastAsia="Arial" w:hAnsi="Times New Roman" w:cs="Times New Roman"/>
                <w:sz w:val="24"/>
                <w:szCs w:val="24"/>
                <w:lang w:val="kk-KZ"/>
              </w:rPr>
              <w:t xml:space="preserve"> Адымдап жүгіру Бағытты және қарқынды өзгертіп жүру, шең</w:t>
            </w:r>
          </w:p>
          <w:p w14:paraId="2CA2C9FA" w14:textId="77777777" w:rsidR="00315DA8" w:rsidRDefault="00315DA8" w:rsidP="00315DA8">
            <w:pPr>
              <w:rPr>
                <w:rFonts w:ascii="Times New Roman" w:hAnsi="Times New Roman" w:cs="Times New Roman"/>
                <w:sz w:val="24"/>
                <w:szCs w:val="24"/>
                <w:lang w:val="kk-KZ"/>
              </w:rPr>
            </w:pPr>
            <w:r w:rsidRPr="00967135">
              <w:rPr>
                <w:rFonts w:ascii="Times New Roman" w:eastAsia="Arial" w:hAnsi="Times New Roman" w:cs="Times New Roman"/>
                <w:sz w:val="24"/>
                <w:szCs w:val="24"/>
                <w:lang w:val="kk-KZ"/>
              </w:rPr>
              <w:t>бер бойымен жүгіру.</w:t>
            </w:r>
            <w:r w:rsidRPr="00967135">
              <w:rPr>
                <w:rFonts w:ascii="Times New Roman" w:hAnsi="Times New Roman" w:cs="Times New Roman"/>
                <w:sz w:val="24"/>
                <w:szCs w:val="24"/>
                <w:lang w:val="kk-KZ"/>
              </w:rPr>
              <w:t xml:space="preserve"> Түрлі тапсырма</w:t>
            </w:r>
          </w:p>
          <w:p w14:paraId="7C2B507C" w14:textId="77777777" w:rsidR="00315DA8" w:rsidRDefault="00315DA8" w:rsidP="00315DA8">
            <w:pPr>
              <w:rPr>
                <w:rFonts w:ascii="Times New Roman" w:hAnsi="Times New Roman" w:cs="Times New Roman"/>
                <w:sz w:val="24"/>
                <w:szCs w:val="24"/>
                <w:lang w:val="kk-KZ"/>
              </w:rPr>
            </w:pPr>
            <w:r w:rsidRPr="00967135">
              <w:rPr>
                <w:rFonts w:ascii="Times New Roman" w:hAnsi="Times New Roman" w:cs="Times New Roman"/>
                <w:sz w:val="24"/>
                <w:szCs w:val="24"/>
                <w:lang w:val="kk-KZ"/>
              </w:rPr>
              <w:t>ларды орындай отыр</w:t>
            </w:r>
          </w:p>
          <w:p w14:paraId="24BBAEFE" w14:textId="77777777" w:rsidR="00315DA8" w:rsidRDefault="00315DA8" w:rsidP="00315DA8">
            <w:pPr>
              <w:rPr>
                <w:rFonts w:ascii="Times New Roman" w:eastAsia="Arial" w:hAnsi="Times New Roman" w:cs="Times New Roman"/>
                <w:sz w:val="24"/>
                <w:szCs w:val="24"/>
                <w:lang w:val="kk-KZ"/>
              </w:rPr>
            </w:pPr>
            <w:r w:rsidRPr="00967135">
              <w:rPr>
                <w:rFonts w:ascii="Times New Roman" w:hAnsi="Times New Roman" w:cs="Times New Roman"/>
                <w:sz w:val="24"/>
                <w:szCs w:val="24"/>
                <w:lang w:val="kk-KZ"/>
              </w:rPr>
              <w:t>ып жүгіру.</w:t>
            </w:r>
            <w:r w:rsidRPr="00967135">
              <w:rPr>
                <w:rFonts w:ascii="Times New Roman" w:eastAsia="Arial" w:hAnsi="Times New Roman" w:cs="Times New Roman"/>
                <w:sz w:val="24"/>
                <w:szCs w:val="24"/>
                <w:lang w:val="kk-KZ"/>
              </w:rPr>
              <w:t xml:space="preserve"> Шапшаң және баяу қарқын</w:t>
            </w:r>
          </w:p>
          <w:p w14:paraId="4F35092F" w14:textId="77777777" w:rsidR="00315DA8" w:rsidRPr="003255A4" w:rsidRDefault="00315DA8" w:rsidP="00315DA8">
            <w:pPr>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мен жүгіру</w:t>
            </w:r>
            <w:r>
              <w:rPr>
                <w:rFonts w:ascii="Times New Roman" w:eastAsia="Arial" w:hAnsi="Times New Roman" w:cs="Times New Roman"/>
                <w:sz w:val="24"/>
                <w:szCs w:val="24"/>
                <w:lang w:val="kk-KZ"/>
              </w:rPr>
              <w:t xml:space="preserve"> </w:t>
            </w:r>
            <w:r w:rsidRPr="00967135">
              <w:rPr>
                <w:rFonts w:ascii="Times New Roman" w:eastAsia="Arial" w:hAnsi="Times New Roman" w:cs="Times New Roman"/>
                <w:sz w:val="24"/>
                <w:szCs w:val="24"/>
                <w:lang w:val="kk-KZ"/>
              </w:rPr>
              <w:t>1–1,5 минут ішінде баяу қарқынмен жүгіру</w:t>
            </w:r>
            <w:r>
              <w:rPr>
                <w:rFonts w:ascii="Times New Roman" w:eastAsia="Arial" w:hAnsi="Times New Roman" w:cs="Times New Roman"/>
                <w:sz w:val="24"/>
                <w:szCs w:val="24"/>
                <w:lang w:val="kk-KZ"/>
              </w:rPr>
              <w:t>.</w:t>
            </w:r>
            <w:r w:rsidRPr="00967135">
              <w:rPr>
                <w:rFonts w:ascii="Times New Roman" w:eastAsia="Arial" w:hAnsi="Times New Roman" w:cs="Times New Roman"/>
                <w:b/>
                <w:sz w:val="24"/>
                <w:szCs w:val="24"/>
                <w:lang w:val="kk-KZ"/>
              </w:rPr>
              <w:t>Секіру.</w:t>
            </w:r>
            <w:r w:rsidRPr="00967135">
              <w:rPr>
                <w:rFonts w:ascii="Times New Roman" w:eastAsia="Arial" w:hAnsi="Times New Roman" w:cs="Times New Roman"/>
                <w:sz w:val="24"/>
                <w:szCs w:val="24"/>
                <w:lang w:val="kk-KZ"/>
              </w:rPr>
              <w:t>2–3 метр қашықтыққа алға 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Pr="00967135">
              <w:rPr>
                <w:rFonts w:ascii="Times New Roman" w:eastAsia="Arial" w:hAnsi="Times New Roman" w:cs="Times New Roman"/>
                <w:b/>
                <w:sz w:val="24"/>
                <w:szCs w:val="24"/>
                <w:lang w:val="kk-KZ"/>
              </w:rPr>
              <w:t>.</w:t>
            </w:r>
            <w:r w:rsidRPr="00967135">
              <w:rPr>
                <w:rFonts w:ascii="Times New Roman" w:eastAsia="Arial" w:hAnsi="Times New Roman" w:cs="Times New Roman"/>
                <w:sz w:val="24"/>
                <w:szCs w:val="24"/>
                <w:lang w:val="kk-KZ"/>
              </w:rPr>
              <w:t xml:space="preserve"> 20–25 сантиметр биіктіктен секіру. Қысқа секіргішпен секіру Қысқа секіргішпен секіру1,5 минут ішінде баяу қарқынмен үздіксіз жүгіру;20–25 см биіктікке секіру.</w:t>
            </w:r>
          </w:p>
          <w:p w14:paraId="40AE31C8" w14:textId="77777777" w:rsidR="00315DA8" w:rsidRPr="009106ED" w:rsidRDefault="00315DA8" w:rsidP="000D5978">
            <w:pP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14:paraId="75B89A19" w14:textId="77777777" w:rsidR="00315DA8" w:rsidRPr="009106ED" w:rsidRDefault="00315DA8" w:rsidP="000D5978">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45FCA61F" w14:textId="77777777" w:rsidR="00315DA8" w:rsidRPr="009106ED" w:rsidRDefault="00315DA8" w:rsidP="000D5978">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087DC29D" w14:textId="77777777" w:rsidR="00315DA8" w:rsidRPr="009106ED" w:rsidRDefault="00315DA8" w:rsidP="000D5978">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5B9FC239" w14:textId="77777777" w:rsidR="00315DA8" w:rsidRPr="00967135" w:rsidRDefault="00315DA8" w:rsidP="000D5978">
            <w:pPr>
              <w:autoSpaceDE w:val="0"/>
              <w:autoSpaceDN w:val="0"/>
              <w:adjustRightInd w:val="0"/>
              <w:rPr>
                <w:rFonts w:ascii="Times New Roman" w:eastAsia="Calibri" w:hAnsi="Times New Roman" w:cs="Times New Roman"/>
                <w:b/>
                <w:sz w:val="24"/>
                <w:szCs w:val="24"/>
                <w:lang w:val="kk-KZ"/>
              </w:rPr>
            </w:pPr>
            <w:r w:rsidRPr="009106ED">
              <w:rPr>
                <w:rFonts w:ascii="Times New Roman" w:hAnsi="Times New Roman" w:cs="Times New Roman"/>
                <w:bCs/>
                <w:iCs/>
                <w:noProof/>
                <w:sz w:val="24"/>
                <w:szCs w:val="24"/>
                <w:lang w:val="kk-KZ"/>
              </w:rPr>
              <w:t xml:space="preserve">Киіз үйді құрайық </w:t>
            </w:r>
            <w:r w:rsidRPr="00967135">
              <w:rPr>
                <w:rFonts w:ascii="Times New Roman" w:eastAsia="Calibri" w:hAnsi="Times New Roman" w:cs="Times New Roman"/>
                <w:b/>
                <w:sz w:val="24"/>
                <w:szCs w:val="24"/>
                <w:lang w:val="kk-KZ"/>
              </w:rPr>
              <w:t>Сөйлеуді дамыту</w:t>
            </w:r>
          </w:p>
          <w:p w14:paraId="1AEADF99" w14:textId="77777777" w:rsidR="00315DA8" w:rsidRPr="00DB48AB" w:rsidRDefault="00315DA8" w:rsidP="00315DA8">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Шаттық шеңбер №13</w:t>
            </w:r>
          </w:p>
          <w:p w14:paraId="3F90B0B9"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2CD86F44"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 xml:space="preserve">Қайырлы таң, жайдары </w:t>
            </w:r>
            <w:r w:rsidRPr="00DB48AB">
              <w:rPr>
                <w:rFonts w:ascii="Times New Roman" w:hAnsi="Times New Roman" w:cs="Times New Roman"/>
                <w:bCs/>
                <w:sz w:val="24"/>
                <w:szCs w:val="24"/>
                <w:lang w:val="kk-KZ"/>
              </w:rPr>
              <w:lastRenderedPageBreak/>
              <w:t>жанға да</w:t>
            </w:r>
            <w:r>
              <w:rPr>
                <w:rFonts w:ascii="Times New Roman" w:hAnsi="Times New Roman" w:cs="Times New Roman"/>
                <w:bCs/>
                <w:sz w:val="24"/>
                <w:szCs w:val="24"/>
                <w:lang w:val="kk-KZ"/>
              </w:rPr>
              <w:t>,</w:t>
            </w:r>
          </w:p>
          <w:p w14:paraId="0631572D"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2DEA1A29" w14:textId="77777777" w:rsidR="00315DA8" w:rsidRPr="003255A4" w:rsidRDefault="00315DA8" w:rsidP="00315DA8">
            <w:pPr>
              <w:autoSpaceDE w:val="0"/>
              <w:autoSpaceDN w:val="0"/>
              <w:adjustRightInd w:val="0"/>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 жалғассын!</w:t>
            </w:r>
            <w:r w:rsidRPr="00967135">
              <w:rPr>
                <w:rFonts w:ascii="Times New Roman" w:eastAsia="Calibri" w:hAnsi="Times New Roman" w:cs="Times New Roman"/>
                <w:b/>
                <w:sz w:val="24"/>
                <w:szCs w:val="24"/>
                <w:lang w:val="kk-KZ"/>
              </w:rPr>
              <w:t xml:space="preserve"> </w:t>
            </w:r>
            <w:r w:rsidRPr="003255A4">
              <w:rPr>
                <w:rFonts w:ascii="Times New Roman" w:eastAsia="Calibri" w:hAnsi="Times New Roman" w:cs="Times New Roman"/>
                <w:b/>
                <w:sz w:val="24"/>
                <w:szCs w:val="24"/>
                <w:lang w:val="kk-KZ"/>
              </w:rPr>
              <w:t xml:space="preserve">Сөйлеудің дыбыстық мәдениеті. </w:t>
            </w:r>
          </w:p>
          <w:p w14:paraId="08FA754F" w14:textId="77777777" w:rsidR="00315DA8" w:rsidRPr="003255A4" w:rsidRDefault="00315DA8" w:rsidP="00315DA8">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14:paraId="0B730615" w14:textId="77777777" w:rsidR="00315DA8" w:rsidRPr="003255A4" w:rsidRDefault="00315DA8" w:rsidP="00315DA8">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14:paraId="56BD17D0" w14:textId="77777777" w:rsidR="00315DA8" w:rsidRPr="00550454" w:rsidRDefault="00315DA8" w:rsidP="00315DA8">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b/>
                <w:sz w:val="24"/>
                <w:szCs w:val="24"/>
                <w:lang w:val="kk-KZ"/>
              </w:rPr>
              <w:t>Фонематикалық естуді дамыту:</w:t>
            </w:r>
            <w:r w:rsidRPr="003255A4">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r w:rsidRPr="003255A4">
              <w:rPr>
                <w:rFonts w:ascii="Times New Roman" w:eastAsia="Calibri" w:hAnsi="Times New Roman" w:cs="Times New Roman"/>
                <w:b/>
                <w:sz w:val="24"/>
                <w:szCs w:val="24"/>
                <w:lang w:val="kk-KZ"/>
              </w:rPr>
              <w:t xml:space="preserve">Сөздік қор. </w:t>
            </w:r>
          </w:p>
          <w:p w14:paraId="2F476BA4" w14:textId="77777777" w:rsidR="00315DA8" w:rsidRDefault="00315DA8" w:rsidP="00315DA8">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w:t>
            </w:r>
          </w:p>
          <w:p w14:paraId="61F94DB0" w14:textId="77777777" w:rsidR="00315DA8" w:rsidRDefault="00315DA8" w:rsidP="00315DA8">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лығын түсіну, заттард</w:t>
            </w:r>
          </w:p>
          <w:p w14:paraId="34265458" w14:textId="77777777" w:rsidR="00315DA8" w:rsidRDefault="00315DA8" w:rsidP="00315DA8">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ың атауларын, олардың </w:t>
            </w:r>
            <w:r w:rsidRPr="003255A4">
              <w:rPr>
                <w:rFonts w:ascii="Times New Roman" w:eastAsia="Calibri" w:hAnsi="Times New Roman" w:cs="Times New Roman"/>
                <w:sz w:val="24"/>
                <w:szCs w:val="24"/>
                <w:lang w:val="kk-KZ"/>
              </w:rPr>
              <w:lastRenderedPageBreak/>
              <w:t>бөліктері мен бөлшек</w:t>
            </w:r>
          </w:p>
          <w:p w14:paraId="3D7E9407" w14:textId="77777777" w:rsidR="00315DA8" w:rsidRDefault="00315DA8" w:rsidP="00315DA8">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терін, олар жасалған материалдарды, матер</w:t>
            </w:r>
          </w:p>
          <w:p w14:paraId="3C01A523" w14:textId="77777777" w:rsidR="00315DA8" w:rsidRPr="003255A4" w:rsidRDefault="00315DA8" w:rsidP="00315DA8">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иалдардың белгілі және белгісіз қасиеттерін сөйлеуде қолдану. </w:t>
            </w:r>
          </w:p>
          <w:p w14:paraId="26290C54" w14:textId="77777777" w:rsidR="00315DA8" w:rsidRDefault="00315DA8" w:rsidP="00315DA8">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Баланың сөздік қорын айналасындағы өзін қоршаған ортадан тыс заттар мен құбылыс</w:t>
            </w:r>
          </w:p>
          <w:p w14:paraId="0FCAB97A" w14:textId="77777777" w:rsidR="00315DA8" w:rsidRPr="003255A4" w:rsidRDefault="00315DA8" w:rsidP="00315DA8">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тардың атауларымен кеңейту </w:t>
            </w:r>
          </w:p>
          <w:p w14:paraId="6F3A3151" w14:textId="77777777" w:rsidR="00315DA8" w:rsidRPr="003255A4" w:rsidRDefault="00315DA8" w:rsidP="00315DA8">
            <w:pPr>
              <w:tabs>
                <w:tab w:val="right" w:pos="6500"/>
              </w:tabs>
              <w:autoSpaceDE w:val="0"/>
              <w:autoSpaceDN w:val="0"/>
              <w:adjustRightInd w:val="0"/>
              <w:rPr>
                <w:rFonts w:ascii="Times New Roman" w:eastAsia="Calibri" w:hAnsi="Times New Roman" w:cs="Times New Roman"/>
                <w:b/>
                <w:sz w:val="24"/>
                <w:szCs w:val="24"/>
                <w:lang w:val="kk-KZ"/>
              </w:rPr>
            </w:pPr>
            <w:r w:rsidRPr="003255A4">
              <w:rPr>
                <w:rFonts w:ascii="Times New Roman" w:eastAsia="Calibri" w:hAnsi="Times New Roman" w:cs="Times New Roman"/>
                <w:b/>
                <w:sz w:val="24"/>
                <w:szCs w:val="24"/>
                <w:lang w:val="kk-KZ"/>
              </w:rPr>
              <w:t xml:space="preserve">Тілдің грамматикалық құрылымы. </w:t>
            </w:r>
            <w:r w:rsidRPr="003255A4">
              <w:rPr>
                <w:rFonts w:ascii="Times New Roman" w:eastAsia="Calibri" w:hAnsi="Times New Roman" w:cs="Times New Roman"/>
                <w:b/>
                <w:sz w:val="24"/>
                <w:szCs w:val="24"/>
                <w:lang w:val="kk-KZ"/>
              </w:rPr>
              <w:tab/>
            </w:r>
          </w:p>
          <w:p w14:paraId="2682F2E1" w14:textId="77777777" w:rsidR="00315DA8" w:rsidRPr="003255A4" w:rsidRDefault="00315DA8" w:rsidP="00315DA8">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14:paraId="08AC5E5C" w14:textId="77777777" w:rsidR="00315DA8" w:rsidRPr="003255A4" w:rsidRDefault="00315DA8" w:rsidP="00315DA8">
            <w:pPr>
              <w:autoSpaceDE w:val="0"/>
              <w:autoSpaceDN w:val="0"/>
              <w:adjustRightInd w:val="0"/>
              <w:rPr>
                <w:rFonts w:ascii="Times New Roman" w:eastAsia="Calibri" w:hAnsi="Times New Roman" w:cs="Times New Roman"/>
                <w:b/>
                <w:sz w:val="24"/>
                <w:szCs w:val="24"/>
                <w:lang w:val="kk-KZ"/>
              </w:rPr>
            </w:pPr>
            <w:r w:rsidRPr="003255A4">
              <w:rPr>
                <w:rFonts w:ascii="Times New Roman" w:eastAsia="Calibri" w:hAnsi="Times New Roman" w:cs="Times New Roman"/>
                <w:b/>
                <w:sz w:val="24"/>
                <w:szCs w:val="24"/>
                <w:lang w:val="kk-KZ"/>
              </w:rPr>
              <w:t xml:space="preserve">Байланыстырып сөйлеу. </w:t>
            </w:r>
          </w:p>
          <w:p w14:paraId="57ACA0E0" w14:textId="77777777" w:rsidR="00315DA8" w:rsidRPr="003255A4" w:rsidRDefault="00315DA8" w:rsidP="00315DA8">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w:t>
            </w:r>
            <w:r w:rsidRPr="003255A4">
              <w:rPr>
                <w:rFonts w:ascii="Times New Roman" w:eastAsia="Calibri" w:hAnsi="Times New Roman" w:cs="Times New Roman"/>
                <w:sz w:val="24"/>
                <w:szCs w:val="24"/>
                <w:lang w:val="kk-KZ"/>
              </w:rPr>
              <w:lastRenderedPageBreak/>
              <w:t xml:space="preserve">сұрақтарға дұрыс, толық жауап беруге баулу. </w:t>
            </w:r>
          </w:p>
          <w:p w14:paraId="14A486B9" w14:textId="77777777" w:rsidR="00315DA8" w:rsidRPr="003255A4" w:rsidRDefault="00315DA8" w:rsidP="00315DA8">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 </w:t>
            </w:r>
          </w:p>
          <w:p w14:paraId="06D1166A" w14:textId="77777777" w:rsidR="00315DA8" w:rsidRPr="009106ED" w:rsidRDefault="00315DA8" w:rsidP="000D5978">
            <w:pPr>
              <w:rPr>
                <w:rFonts w:ascii="Times New Roman" w:hAnsi="Times New Roman" w:cs="Times New Roman"/>
                <w:b/>
                <w:iCs/>
                <w:noProof/>
                <w:sz w:val="24"/>
                <w:szCs w:val="24"/>
                <w:lang w:val="kk-KZ"/>
              </w:rPr>
            </w:pPr>
            <w:r w:rsidRPr="003255A4">
              <w:rPr>
                <w:rFonts w:ascii="Times New Roman" w:eastAsia="Calibri" w:hAnsi="Times New Roman" w:cs="Times New Roman"/>
                <w:sz w:val="24"/>
                <w:szCs w:val="24"/>
                <w:lang w:val="kk-KZ"/>
              </w:rPr>
              <w:t>Ұсынылған сюжеттер бойынша қойылымдарды сахналауға үйрету.</w:t>
            </w:r>
            <w:r w:rsidRPr="002D693C">
              <w:rPr>
                <w:rFonts w:eastAsia="Calibri"/>
                <w:sz w:val="24"/>
                <w:szCs w:val="24"/>
                <w:lang w:val="kk-KZ"/>
              </w:rPr>
              <w:t xml:space="preserve"> </w:t>
            </w:r>
            <w:r w:rsidRPr="009106ED">
              <w:rPr>
                <w:rFonts w:ascii="Times New Roman" w:hAnsi="Times New Roman" w:cs="Times New Roman"/>
                <w:b/>
                <w:iCs/>
                <w:noProof/>
                <w:sz w:val="24"/>
                <w:szCs w:val="24"/>
                <w:lang w:val="kk-KZ"/>
              </w:rPr>
              <w:t>Сергіту сәті №7</w:t>
            </w:r>
          </w:p>
          <w:p w14:paraId="1E55A49F" w14:textId="77777777" w:rsidR="00315DA8" w:rsidRPr="009106ED" w:rsidRDefault="00315DA8" w:rsidP="000D5978">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56991F82" w14:textId="77777777" w:rsidR="00315DA8" w:rsidRPr="009106ED" w:rsidRDefault="00315DA8" w:rsidP="000D5978">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4B5A9D76" w14:textId="77777777" w:rsidR="00315DA8" w:rsidRPr="009106ED" w:rsidRDefault="00315DA8" w:rsidP="000D5978">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6E578C89" w14:textId="77777777" w:rsidR="00315DA8" w:rsidRDefault="00315DA8" w:rsidP="000D5978">
            <w:pPr>
              <w:tabs>
                <w:tab w:val="left" w:pos="2984"/>
              </w:tabs>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14:paraId="2FB7475A" w14:textId="77777777" w:rsidR="00315DA8" w:rsidRPr="00E85369" w:rsidRDefault="00315DA8" w:rsidP="00315DA8">
            <w:pPr>
              <w:widowControl w:val="0"/>
              <w:rPr>
                <w:rFonts w:ascii="Times New Roman" w:hAnsi="Times New Roman" w:cs="Times New Roman"/>
                <w:b/>
                <w:bCs/>
                <w:sz w:val="24"/>
                <w:szCs w:val="24"/>
                <w:lang w:val="kk-KZ"/>
              </w:rPr>
            </w:pPr>
            <w:r w:rsidRPr="00E85369">
              <w:rPr>
                <w:rFonts w:ascii="Times New Roman" w:hAnsi="Times New Roman" w:cs="Times New Roman"/>
                <w:b/>
                <w:bCs/>
                <w:sz w:val="24"/>
                <w:szCs w:val="24"/>
                <w:lang w:val="kk-KZ"/>
              </w:rPr>
              <w:t>Құрастыру</w:t>
            </w:r>
          </w:p>
          <w:p w14:paraId="25390A9C" w14:textId="77777777" w:rsidR="00315DA8" w:rsidRPr="00E85369" w:rsidRDefault="00315DA8" w:rsidP="00315DA8">
            <w:pPr>
              <w:widowControl w:val="0"/>
              <w:rPr>
                <w:rFonts w:ascii="Times New Roman" w:hAnsi="Times New Roman" w:cs="Times New Roman"/>
                <w:sz w:val="24"/>
                <w:szCs w:val="24"/>
                <w:lang w:val="kk-KZ"/>
              </w:rPr>
            </w:pPr>
            <w:r w:rsidRPr="00E85369">
              <w:rPr>
                <w:rFonts w:ascii="Times New Roman" w:hAnsi="Times New Roman" w:cs="Times New Roman"/>
                <w:sz w:val="24"/>
                <w:szCs w:val="24"/>
                <w:lang w:val="kk-KZ"/>
              </w:rPr>
              <w:t xml:space="preserve">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w:t>
            </w:r>
            <w:r w:rsidRPr="00E85369">
              <w:rPr>
                <w:rFonts w:ascii="Times New Roman" w:hAnsi="Times New Roman" w:cs="Times New Roman"/>
                <w:sz w:val="24"/>
                <w:szCs w:val="24"/>
                <w:lang w:val="kk-KZ"/>
              </w:rPr>
              <w:lastRenderedPageBreak/>
              <w:t>содан кейін оны желімдеу.</w:t>
            </w:r>
          </w:p>
          <w:p w14:paraId="1858BE05" w14:textId="77777777" w:rsidR="00315DA8" w:rsidRPr="00C47D54" w:rsidRDefault="00315DA8" w:rsidP="00315DA8">
            <w:pPr>
              <w:tabs>
                <w:tab w:val="left" w:pos="2984"/>
              </w:tabs>
              <w:jc w:val="center"/>
              <w:rPr>
                <w:rFonts w:ascii="Times New Roman" w:hAnsi="Times New Roman" w:cs="Times New Roman"/>
                <w:bCs/>
                <w:iCs/>
                <w:noProof/>
                <w:sz w:val="24"/>
                <w:szCs w:val="24"/>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1F7E73E6" w14:textId="77777777" w:rsidR="00315DA8" w:rsidRPr="00967135" w:rsidRDefault="00315DA8" w:rsidP="00315DA8">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Музыка</w:t>
            </w:r>
          </w:p>
          <w:p w14:paraId="51310D3B" w14:textId="77777777" w:rsidR="00315DA8" w:rsidRPr="00967135" w:rsidRDefault="00315DA8" w:rsidP="00315DA8">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w:t>
            </w:r>
            <w:r w:rsidRPr="00967135">
              <w:rPr>
                <w:rFonts w:ascii="Times New Roman" w:eastAsia="Calibri" w:hAnsi="Times New Roman" w:cs="Times New Roman"/>
                <w:b/>
                <w:sz w:val="24"/>
                <w:szCs w:val="24"/>
                <w:lang w:val="kk-KZ"/>
              </w:rPr>
              <w:t xml:space="preserve">0 – </w:t>
            </w: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2</w:t>
            </w:r>
            <w:r w:rsidRPr="00967135">
              <w:rPr>
                <w:rFonts w:ascii="Times New Roman" w:eastAsia="Calibri" w:hAnsi="Times New Roman" w:cs="Times New Roman"/>
                <w:b/>
                <w:sz w:val="24"/>
                <w:szCs w:val="24"/>
                <w:lang w:val="kk-KZ"/>
              </w:rPr>
              <w:t>0</w:t>
            </w:r>
          </w:p>
          <w:p w14:paraId="61D55FA2" w14:textId="77777777" w:rsidR="00315DA8" w:rsidRPr="00967135" w:rsidRDefault="00315DA8" w:rsidP="00315DA8">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Музыка тыңдау:</w:t>
            </w:r>
            <w:r w:rsidRPr="00967135">
              <w:rPr>
                <w:rFonts w:ascii="Times New Roman" w:eastAsia="Calibri" w:hAnsi="Times New Roman" w:cs="Times New Roman"/>
                <w:sz w:val="24"/>
                <w:szCs w:val="24"/>
                <w:lang w:val="kk-KZ"/>
              </w:rPr>
              <w:t xml:space="preserve"> Әртүрлі сипаттағы, қарқындағы музыканы қабылдау.</w:t>
            </w:r>
          </w:p>
          <w:p w14:paraId="51C2A377" w14:textId="77777777" w:rsidR="00315DA8" w:rsidRPr="00967135" w:rsidRDefault="00315DA8" w:rsidP="00315DA8">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Ән айту:</w:t>
            </w:r>
            <w:r w:rsidRPr="00967135">
              <w:rPr>
                <w:rFonts w:ascii="Times New Roman" w:eastAsia="Calibri" w:hAnsi="Times New Roman" w:cs="Times New Roman"/>
                <w:sz w:val="24"/>
                <w:szCs w:val="24"/>
                <w:lang w:val="kk-KZ"/>
              </w:rPr>
              <w:t xml:space="preserve"> Жеке және хормен ән айту дағдылары қалыптастыру.</w:t>
            </w:r>
          </w:p>
          <w:p w14:paraId="3305EF5D" w14:textId="77777777" w:rsidR="00315DA8" w:rsidRPr="00C47D54" w:rsidRDefault="00315DA8" w:rsidP="00315DA8">
            <w:pPr>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Музыкалық-ырғақтық қимыл:. би қимылдары, ойындық музыкалық қимылдарды орындау дағдыларын қалыптастыру;</w:t>
            </w:r>
          </w:p>
          <w:p w14:paraId="05BC822E" w14:textId="77777777" w:rsidR="00315DA8" w:rsidRPr="00967135" w:rsidRDefault="00315DA8" w:rsidP="00315DA8">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Сурет салу</w:t>
            </w:r>
          </w:p>
          <w:p w14:paraId="2BDAC573" w14:textId="77777777" w:rsidR="00315DA8" w:rsidRPr="00550454"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Дөңгелек, сопақ, шаршы, үшбұрыш </w:t>
            </w:r>
            <w:r w:rsidRPr="00550454">
              <w:rPr>
                <w:rFonts w:ascii="Times New Roman" w:hAnsi="Times New Roman" w:cs="Times New Roman"/>
                <w:sz w:val="24"/>
                <w:szCs w:val="24"/>
                <w:lang w:val="kk-KZ"/>
              </w:rPr>
              <w:lastRenderedPageBreak/>
              <w:t xml:space="preserve">пішіндегі қазақ оюларының элементтерін салу, элементтердің орналасу ретін, олардың арасындағы қашықтықты сақтау. </w:t>
            </w:r>
          </w:p>
          <w:p w14:paraId="02D5A319" w14:textId="77777777" w:rsidR="00315DA8" w:rsidRPr="00967135"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14:paraId="58DEB326" w14:textId="77777777" w:rsidR="00315DA8" w:rsidRPr="00967135" w:rsidRDefault="00315DA8" w:rsidP="00315DA8">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Математика негіздері</w:t>
            </w:r>
          </w:p>
          <w:p w14:paraId="728B9411" w14:textId="77777777" w:rsidR="00315DA8" w:rsidRPr="00967135" w:rsidRDefault="00315DA8" w:rsidP="00315DA8">
            <w:pPr>
              <w:spacing w:line="276" w:lineRule="auto"/>
              <w:jc w:val="center"/>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6FBC4A28" w14:textId="77777777" w:rsidR="00315DA8" w:rsidRPr="007A564A" w:rsidRDefault="00315DA8" w:rsidP="00315DA8">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14:paraId="2575D5A5" w14:textId="77777777" w:rsidR="00315DA8" w:rsidRPr="007A564A" w:rsidRDefault="00315DA8" w:rsidP="00315DA8">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14:paraId="3491F12F" w14:textId="77777777" w:rsidR="00315DA8" w:rsidRPr="007A564A" w:rsidRDefault="00315DA8" w:rsidP="00315DA8">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5DDE7489" w14:textId="77777777" w:rsidR="00315DA8" w:rsidRPr="007A564A" w:rsidRDefault="00315DA8" w:rsidP="00315DA8">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14:paraId="3A298B27" w14:textId="77777777" w:rsidR="00315DA8" w:rsidRPr="007A564A" w:rsidRDefault="00315DA8" w:rsidP="00315DA8">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66CC39C6" w14:textId="77777777" w:rsidR="00315DA8" w:rsidRPr="007A564A" w:rsidRDefault="00315DA8" w:rsidP="00315DA8">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14:paraId="43D13C44" w14:textId="77777777" w:rsidR="00315DA8" w:rsidRPr="007A564A" w:rsidRDefault="00315DA8" w:rsidP="00315DA8">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4D01E6A7" w14:textId="77777777" w:rsidR="00315DA8" w:rsidRPr="007A564A" w:rsidRDefault="00315DA8" w:rsidP="00315DA8">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14:paraId="5CFA685D" w14:textId="77777777" w:rsidR="00315DA8" w:rsidRPr="007A564A" w:rsidRDefault="00315DA8" w:rsidP="00315DA8">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0D828D82" w14:textId="77777777" w:rsidR="00315DA8" w:rsidRPr="00967135" w:rsidRDefault="00315DA8" w:rsidP="00315DA8">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14:paraId="647B5FE8" w14:textId="77777777" w:rsidR="00315DA8" w:rsidRPr="00967135" w:rsidRDefault="00315DA8" w:rsidP="00315DA8">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14:paraId="6C1B4383" w14:textId="77777777" w:rsidR="00315DA8" w:rsidRPr="00C47D54" w:rsidRDefault="00315DA8" w:rsidP="00315DA8">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Екі қатарда орналасқан заттар тобын салыстыруды үйрету, теңдік және теңсіздік туралы ұғымдарды </w:t>
            </w:r>
            <w:r w:rsidRPr="00967135">
              <w:rPr>
                <w:rFonts w:ascii="Times New Roman" w:hAnsi="Times New Roman" w:cs="Times New Roman"/>
                <w:sz w:val="24"/>
                <w:szCs w:val="24"/>
                <w:lang w:val="kk-KZ"/>
              </w:rPr>
              <w:lastRenderedPageBreak/>
              <w:t>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6CF9D892" w14:textId="77777777" w:rsidR="00315DA8" w:rsidRPr="00967135" w:rsidRDefault="00315DA8" w:rsidP="00315DA8">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67135">
              <w:rPr>
                <w:rFonts w:ascii="Times New Roman" w:eastAsia="Times New Roman" w:hAnsi="Times New Roman" w:cs="Times New Roman"/>
                <w:color w:val="000000"/>
                <w:sz w:val="24"/>
                <w:szCs w:val="24"/>
                <w:lang w:val="kk-KZ" w:eastAsia="ru-RU"/>
              </w:rPr>
              <w:t xml:space="preserve">: </w:t>
            </w:r>
          </w:p>
          <w:p w14:paraId="47F64D1A" w14:textId="77777777" w:rsidR="00315DA8" w:rsidRPr="00967135" w:rsidRDefault="00315DA8" w:rsidP="00315DA8">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hAnsi="Times New Roman" w:cs="Times New Roman"/>
                <w:b/>
                <w:bCs/>
                <w:color w:val="000000"/>
                <w:sz w:val="24"/>
                <w:szCs w:val="24"/>
                <w:lang w:val="kk-KZ"/>
              </w:rPr>
              <w:t>Құрастыру</w:t>
            </w:r>
          </w:p>
          <w:p w14:paraId="4EF8C638" w14:textId="77777777" w:rsidR="00315DA8" w:rsidRPr="00967135" w:rsidRDefault="00315DA8" w:rsidP="00315DA8">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Құрылыс материалдарынан құрастыру</w:t>
            </w:r>
          </w:p>
          <w:p w14:paraId="38D94223" w14:textId="77777777" w:rsidR="00315DA8" w:rsidRPr="00967135" w:rsidRDefault="00315DA8" w:rsidP="00315DA8">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p w14:paraId="01CB12DC" w14:textId="77777777" w:rsidR="00315DA8" w:rsidRPr="00967135" w:rsidRDefault="00315DA8" w:rsidP="00315DA8">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w:t>
            </w:r>
            <w:r w:rsidRPr="00967135">
              <w:rPr>
                <w:rFonts w:ascii="Times New Roman" w:hAnsi="Times New Roman" w:cs="Times New Roman"/>
                <w:sz w:val="24"/>
                <w:szCs w:val="24"/>
                <w:lang w:val="kk-KZ"/>
              </w:rPr>
              <w:lastRenderedPageBreak/>
              <w:t>нәтижеге қол жеткізу, дайын құрылысты талдау.</w:t>
            </w:r>
          </w:p>
          <w:p w14:paraId="669F22BD" w14:textId="77777777" w:rsidR="00315DA8" w:rsidRPr="00550454" w:rsidRDefault="00315DA8" w:rsidP="00315DA8">
            <w:pPr>
              <w:widowControl w:val="0"/>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Көркем әдебиет</w:t>
            </w:r>
          </w:p>
          <w:p w14:paraId="02049BEF" w14:textId="77777777" w:rsidR="00315DA8" w:rsidRPr="00550454"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Шығарма мазмұны бойынша сұрақтарға жауап беруге, ересектермен бірге ертегі мен әңгіменің басын, соңын ойдан құрастыруға баулу. </w:t>
            </w:r>
          </w:p>
          <w:p w14:paraId="05DEE031" w14:textId="77777777" w:rsidR="00315DA8" w:rsidRDefault="00315DA8" w:rsidP="00315DA8">
            <w:pPr>
              <w:rPr>
                <w:rFonts w:ascii="Times New Roman" w:hAnsi="Times New Roman" w:cs="Times New Roman"/>
                <w:sz w:val="24"/>
                <w:szCs w:val="24"/>
                <w:lang w:val="kk-KZ"/>
              </w:rPr>
            </w:pPr>
            <w:r w:rsidRPr="00550454">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14:paraId="524B6C67" w14:textId="77777777" w:rsidR="00315DA8" w:rsidRPr="009106ED" w:rsidRDefault="00315DA8" w:rsidP="00315DA8">
            <w:pPr>
              <w:jc w:val="cente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14:paraId="328A8985" w14:textId="77777777" w:rsidR="00315DA8" w:rsidRPr="009106ED" w:rsidRDefault="00315DA8" w:rsidP="00315DA8">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07CA8345" w14:textId="77777777" w:rsidR="00315DA8" w:rsidRPr="009106ED" w:rsidRDefault="00315DA8" w:rsidP="00315DA8">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7F1A9A45" w14:textId="77777777" w:rsidR="00315DA8" w:rsidRPr="009106ED" w:rsidRDefault="00315DA8" w:rsidP="00315DA8">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3A9D4FB7" w14:textId="77777777" w:rsidR="00315DA8" w:rsidRDefault="00315DA8" w:rsidP="00315DA8">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14:paraId="4007E2B1" w14:textId="77777777" w:rsidR="00315DA8" w:rsidRPr="00967135" w:rsidRDefault="00315DA8" w:rsidP="00315DA8">
            <w:pPr>
              <w:autoSpaceDE w:val="0"/>
              <w:autoSpaceDN w:val="0"/>
              <w:adjustRightInd w:val="0"/>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09907785" w14:textId="77777777" w:rsidR="00315DA8" w:rsidRPr="00DB48AB" w:rsidRDefault="00315DA8" w:rsidP="00315DA8">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0645ED48"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43AC8CF7"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4DA8C735"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5EEF102C" w14:textId="77777777" w:rsidR="00315DA8" w:rsidRPr="00DB48AB" w:rsidRDefault="00315DA8" w:rsidP="00315DA8">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14:paraId="144C529C" w14:textId="77777777" w:rsidR="00315DA8" w:rsidRPr="00315DA8" w:rsidRDefault="00315DA8" w:rsidP="00315DA8">
            <w:pPr>
              <w:rPr>
                <w:rFonts w:ascii="Times New Roman" w:hAnsi="Times New Roman" w:cs="Times New Roman"/>
                <w:b/>
                <w:bCs/>
                <w:sz w:val="24"/>
                <w:szCs w:val="24"/>
                <w:lang w:val="kk-KZ"/>
              </w:rPr>
            </w:pPr>
            <w:r w:rsidRPr="00315DA8">
              <w:rPr>
                <w:rFonts w:ascii="Times New Roman" w:hAnsi="Times New Roman" w:cs="Times New Roman"/>
                <w:b/>
                <w:bCs/>
                <w:sz w:val="24"/>
                <w:szCs w:val="24"/>
                <w:lang w:val="kk-KZ"/>
              </w:rPr>
              <w:t>Математика негіздері</w:t>
            </w:r>
          </w:p>
          <w:p w14:paraId="4F09F05B" w14:textId="77777777" w:rsidR="00315DA8" w:rsidRPr="00550454" w:rsidRDefault="00315DA8" w:rsidP="00315DA8">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 xml:space="preserve">Шама </w:t>
            </w:r>
          </w:p>
          <w:p w14:paraId="4B56AA0D" w14:textId="77777777" w:rsidR="00315DA8" w:rsidRPr="00550454"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Заттар шамасы бойынша әртүрлі болатындығы жайлы түсінік беру. </w:t>
            </w:r>
          </w:p>
          <w:p w14:paraId="56C68A24" w14:textId="77777777" w:rsidR="00315DA8" w:rsidRPr="00550454" w:rsidRDefault="00315DA8" w:rsidP="00315DA8">
            <w:pPr>
              <w:ind w:left="-82"/>
              <w:rPr>
                <w:rFonts w:ascii="Times New Roman" w:hAnsi="Times New Roman" w:cs="Times New Roman"/>
                <w:sz w:val="24"/>
                <w:szCs w:val="24"/>
                <w:lang w:val="kk-KZ"/>
              </w:rPr>
            </w:pPr>
            <w:r w:rsidRPr="00550454">
              <w:rPr>
                <w:rFonts w:ascii="Times New Roman" w:hAnsi="Times New Roman" w:cs="Times New Roman"/>
                <w:sz w:val="24"/>
                <w:szCs w:val="24"/>
                <w:lang w:val="kk-KZ"/>
              </w:rPr>
              <w:lastRenderedPageBreak/>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19AE639E" w14:textId="77777777" w:rsidR="00315DA8" w:rsidRPr="00550454" w:rsidRDefault="00315DA8" w:rsidP="00315DA8">
            <w:pPr>
              <w:widowControl w:val="0"/>
              <w:rPr>
                <w:rFonts w:ascii="Times New Roman" w:hAnsi="Times New Roman" w:cs="Times New Roman"/>
                <w:sz w:val="24"/>
                <w:szCs w:val="24"/>
                <w:lang w:val="kk-KZ"/>
              </w:rPr>
            </w:pPr>
            <w:r>
              <w:rPr>
                <w:rFonts w:ascii="Times New Roman" w:hAnsi="Times New Roman" w:cs="Times New Roman"/>
                <w:b/>
                <w:bCs/>
                <w:color w:val="000000"/>
                <w:sz w:val="24"/>
                <w:szCs w:val="24"/>
                <w:lang w:val="kk-KZ"/>
              </w:rPr>
              <w:t>Мүсіндеу</w:t>
            </w:r>
            <w:r w:rsidRPr="002D693C">
              <w:rPr>
                <w:sz w:val="24"/>
                <w:szCs w:val="24"/>
                <w:lang w:val="kk-KZ"/>
              </w:rPr>
              <w:t xml:space="preserve"> </w:t>
            </w:r>
            <w:r w:rsidRPr="00550454">
              <w:rPr>
                <w:rFonts w:ascii="Times New Roman" w:hAnsi="Times New Roman" w:cs="Times New Roman"/>
                <w:sz w:val="24"/>
                <w:szCs w:val="24"/>
                <w:lang w:val="kk-KZ"/>
              </w:rPr>
              <w:t xml:space="preserve">Мүсіндеуде қысу, тарту, басу әдістерін қолдану. </w:t>
            </w:r>
          </w:p>
          <w:p w14:paraId="52306463" w14:textId="77777777" w:rsidR="00315DA8" w:rsidRPr="00550454"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14:paraId="25880874" w14:textId="77777777" w:rsidR="00315DA8" w:rsidRPr="00550454"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14:paraId="6EB8FF7D"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4A2E44D6"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6C13AB45"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499E54A0"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5A2160F4"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4D9160E2"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5D3E9BAF"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45E783C2" w14:textId="77777777" w:rsidR="00315DA8" w:rsidRPr="00550454" w:rsidRDefault="00315DA8" w:rsidP="00315DA8">
            <w:pPr>
              <w:rPr>
                <w:rFonts w:ascii="Times New Roman" w:hAnsi="Times New Roman" w:cs="Times New Roman"/>
                <w:b/>
                <w:bCs/>
                <w:color w:val="000000"/>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tcPr>
          <w:p w14:paraId="5DB674A1" w14:textId="5304C3D8" w:rsidR="00315DA8" w:rsidRPr="00967135" w:rsidRDefault="00315DA8" w:rsidP="00315DA8">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lastRenderedPageBreak/>
              <w:t xml:space="preserve">Дене </w:t>
            </w:r>
            <w:r w:rsidR="002A7CB2">
              <w:rPr>
                <w:rFonts w:ascii="Times New Roman" w:eastAsia="Times New Roman" w:hAnsi="Times New Roman" w:cs="Times New Roman"/>
                <w:b/>
                <w:color w:val="000000"/>
                <w:sz w:val="24"/>
                <w:szCs w:val="24"/>
                <w:lang w:val="kk-KZ" w:eastAsia="ru-RU"/>
              </w:rPr>
              <w:t>тәрбиесі</w:t>
            </w:r>
          </w:p>
          <w:p w14:paraId="3BA52572" w14:textId="77777777" w:rsidR="00315DA8" w:rsidRPr="00967135" w:rsidRDefault="00315DA8" w:rsidP="00315DA8">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09:00 – 09:20</w:t>
            </w:r>
          </w:p>
          <w:p w14:paraId="499A61E7" w14:textId="77777777" w:rsidR="00315DA8" w:rsidRPr="00967135" w:rsidRDefault="00315DA8" w:rsidP="00315DA8">
            <w:pPr>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Лақтыру,қағып алу домалату</w:t>
            </w:r>
            <w:r w:rsidRPr="00967135">
              <w:rPr>
                <w:rFonts w:ascii="Times New Roman" w:eastAsia="Arial" w:hAnsi="Times New Roman" w:cs="Times New Roman"/>
                <w:sz w:val="24"/>
                <w:szCs w:val="24"/>
                <w:lang w:val="kk-KZ"/>
              </w:rPr>
              <w:t xml:space="preserve"> Заттардың арасымен доптарды домалату. Заттарды қашықтыққа лақтыру (3,5–6,5 метрден кем емес) Допты кедергілер арқылы бастан асыра екі қолымен және бір қолымен лақтыру (2 метр қашықтықтан). 1,5 метр қашықтықта тігінен қойылған (нысана ортасының биіктігі 1,5 метр) нысанаға лақтыру. Допты бір-біріне төменнен лақтыру </w:t>
            </w:r>
            <w:r w:rsidRPr="00967135">
              <w:rPr>
                <w:rFonts w:ascii="Times New Roman" w:eastAsia="Arial" w:hAnsi="Times New Roman" w:cs="Times New Roman"/>
                <w:sz w:val="24"/>
                <w:szCs w:val="24"/>
                <w:lang w:val="kk-KZ"/>
              </w:rPr>
              <w:lastRenderedPageBreak/>
              <w:t>және қағып алу (1,5 м қашықтықта). Алысқа дәлдеп лақтыру (3,5–6,5 м кем емес).</w:t>
            </w:r>
          </w:p>
          <w:p w14:paraId="42AAAC71" w14:textId="77777777" w:rsidR="00315DA8" w:rsidRPr="00967135" w:rsidRDefault="00315DA8" w:rsidP="00315DA8">
            <w:pPr>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Тепе-теңдікті сақтау.</w:t>
            </w:r>
            <w:r w:rsidRPr="00967135">
              <w:rPr>
                <w:rFonts w:ascii="Times New Roman" w:eastAsia="Arial" w:hAnsi="Times New Roman" w:cs="Times New Roman"/>
                <w:sz w:val="24"/>
                <w:szCs w:val="24"/>
                <w:lang w:val="kk-KZ"/>
              </w:rPr>
              <w:t xml:space="preserve"> Бөрененің бойымен жүру тепе-теңдік сақтап жүру. Заттардан аттап өту тепе-теңдік.сақтап. Көлбеу тақтай бойымен (ені 2 сантиметр) тепе-теңдік сақтап жүру. Бөрене және гимнастикалық скамейкадан аттап өту Оң және сол қолымен көлденең қойылған нысанаға (2–2,5 метр қашықтықтан) лақтыру. Қолдарды әртүрлі қалыпта ұстап тепе-теңдік сақтап жүру Еденнен 20 – 25 сантиметр жоғары қойылған сатының таяқшаларынан тепе-теңдік сақтап жүру.</w:t>
            </w:r>
          </w:p>
          <w:p w14:paraId="28A63681" w14:textId="77777777" w:rsidR="00315DA8" w:rsidRDefault="00315DA8" w:rsidP="00315DA8">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Қазақ тілі:</w:t>
            </w:r>
          </w:p>
          <w:p w14:paraId="0B85C956" w14:textId="77777777" w:rsidR="00315DA8" w:rsidRPr="0004185A" w:rsidRDefault="00315DA8" w:rsidP="00315DA8">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09:00 – 09:20</w:t>
            </w:r>
          </w:p>
          <w:p w14:paraId="26898CE2" w14:textId="77777777" w:rsidR="00315DA8" w:rsidRPr="00967135" w:rsidRDefault="00315DA8" w:rsidP="00315DA8">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14:paraId="05EE8D20" w14:textId="77777777" w:rsidR="00315DA8" w:rsidRPr="00967135" w:rsidRDefault="00315DA8" w:rsidP="00315DA8">
            <w:pPr>
              <w:autoSpaceDE w:val="0"/>
              <w:autoSpaceDN w:val="0"/>
              <w:adjustRightInd w:val="0"/>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2BA8C1FE" w14:textId="77777777" w:rsidR="00315DA8" w:rsidRPr="00DB48AB" w:rsidRDefault="00315DA8" w:rsidP="00315DA8">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0426FE0D"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66ECE4DA"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lastRenderedPageBreak/>
              <w:t>Қайырлы таң, жайдары жанға да</w:t>
            </w:r>
            <w:r>
              <w:rPr>
                <w:rFonts w:ascii="Times New Roman" w:hAnsi="Times New Roman" w:cs="Times New Roman"/>
                <w:bCs/>
                <w:sz w:val="24"/>
                <w:szCs w:val="24"/>
                <w:lang w:val="kk-KZ"/>
              </w:rPr>
              <w:t>,</w:t>
            </w:r>
          </w:p>
          <w:p w14:paraId="29147EE0"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12541EA3" w14:textId="77777777" w:rsidR="00315DA8" w:rsidRPr="00DB48AB" w:rsidRDefault="00315DA8" w:rsidP="00315DA8">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14:paraId="4027FCBA" w14:textId="77777777" w:rsidR="00315DA8" w:rsidRPr="00967135" w:rsidRDefault="00315DA8" w:rsidP="00315DA8">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14:paraId="5917372C" w14:textId="77777777" w:rsidR="00315DA8" w:rsidRPr="00967135" w:rsidRDefault="00315DA8" w:rsidP="00315DA8">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6AAC7763" w14:textId="77777777" w:rsidR="00315DA8" w:rsidRPr="00E85369" w:rsidRDefault="00315DA8" w:rsidP="00315DA8">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үйрету</w:t>
            </w:r>
            <w:r>
              <w:rPr>
                <w:rFonts w:ascii="Times New Roman" w:eastAsia="Calibri" w:hAnsi="Times New Roman" w:cs="Times New Roman"/>
                <w:sz w:val="24"/>
                <w:szCs w:val="24"/>
                <w:lang w:val="kk-KZ"/>
              </w:rPr>
              <w:t>.</w:t>
            </w:r>
            <w:r w:rsidRPr="00967135">
              <w:rPr>
                <w:rFonts w:ascii="Times New Roman" w:eastAsia="Calibri" w:hAnsi="Times New Roman" w:cs="Times New Roman"/>
                <w:b/>
                <w:sz w:val="24"/>
                <w:szCs w:val="24"/>
                <w:lang w:val="kk-KZ"/>
              </w:rPr>
              <w:t xml:space="preserve">Сөйлеудің дыбыстық мәдениеті. </w:t>
            </w:r>
          </w:p>
          <w:p w14:paraId="756CFA16" w14:textId="77777777" w:rsidR="00315DA8" w:rsidRPr="00967135" w:rsidRDefault="00315DA8" w:rsidP="00315DA8">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w:t>
            </w:r>
            <w:r w:rsidRPr="00967135">
              <w:rPr>
                <w:rFonts w:ascii="Times New Roman" w:eastAsia="Calibri" w:hAnsi="Times New Roman" w:cs="Times New Roman"/>
                <w:sz w:val="24"/>
                <w:szCs w:val="24"/>
                <w:lang w:val="kk-KZ"/>
              </w:rPr>
              <w:lastRenderedPageBreak/>
              <w:t xml:space="preserve">қалыпты қарқынмен сөйлей білуді дамыту. </w:t>
            </w:r>
          </w:p>
          <w:p w14:paraId="70C3181F" w14:textId="77777777" w:rsidR="00315DA8" w:rsidRPr="00967135" w:rsidRDefault="00315DA8" w:rsidP="00315DA8">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14:paraId="07816077" w14:textId="77777777" w:rsidR="00315DA8" w:rsidRPr="00967135" w:rsidRDefault="00315DA8" w:rsidP="00315DA8">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Сөздік қор. </w:t>
            </w:r>
          </w:p>
          <w:p w14:paraId="095E6ACF" w14:textId="77777777" w:rsidR="00315DA8" w:rsidRPr="009106ED" w:rsidRDefault="00315DA8" w:rsidP="00315DA8">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14:paraId="063435CF"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1C00F8EE"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6C5A74CF"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65402BCC"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69DD2206"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636F361D"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3C7BF2FE"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7A25C8CC" w14:textId="77777777" w:rsidR="00315DA8" w:rsidRPr="00550454" w:rsidRDefault="00315DA8" w:rsidP="00315DA8">
            <w:pPr>
              <w:widowControl w:val="0"/>
              <w:rPr>
                <w:rFonts w:ascii="Times New Roman" w:hAnsi="Times New Roman" w:cs="Times New Roman"/>
                <w:b/>
                <w:bCs/>
                <w:iCs/>
                <w:sz w:val="24"/>
                <w:szCs w:val="24"/>
                <w:lang w:val="kk-KZ"/>
              </w:rPr>
            </w:pPr>
            <w:r w:rsidRPr="00550454">
              <w:rPr>
                <w:rFonts w:ascii="Times New Roman" w:hAnsi="Times New Roman" w:cs="Times New Roman"/>
                <w:b/>
                <w:bCs/>
                <w:iCs/>
                <w:sz w:val="24"/>
                <w:szCs w:val="24"/>
                <w:lang w:val="kk-KZ"/>
              </w:rPr>
              <w:t>Құрастыру</w:t>
            </w:r>
          </w:p>
          <w:p w14:paraId="169521BD" w14:textId="77777777" w:rsidR="00315DA8" w:rsidRPr="00550454" w:rsidRDefault="00315DA8" w:rsidP="00315DA8">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Табиғи, қалдық материалдардан құрастыру</w:t>
            </w:r>
          </w:p>
          <w:p w14:paraId="723C0B3A" w14:textId="77777777" w:rsidR="00315DA8" w:rsidRPr="00550454" w:rsidRDefault="00315DA8" w:rsidP="00315DA8">
            <w:pPr>
              <w:rPr>
                <w:rFonts w:ascii="Times New Roman" w:hAnsi="Times New Roman" w:cs="Times New Roman"/>
                <w:sz w:val="24"/>
                <w:szCs w:val="24"/>
                <w:lang w:val="kk-KZ"/>
              </w:rPr>
            </w:pPr>
            <w:r w:rsidRPr="00550454">
              <w:rPr>
                <w:rFonts w:ascii="Times New Roman" w:hAnsi="Times New Roman" w:cs="Times New Roman"/>
                <w:sz w:val="24"/>
                <w:szCs w:val="24"/>
                <w:lang w:val="kk-KZ"/>
              </w:rPr>
              <w:t>Қазақ халқының табиғи материалдардан жасалған бұйымдарымен (ер-</w:t>
            </w:r>
            <w:r w:rsidRPr="00550454">
              <w:rPr>
                <w:rFonts w:ascii="Times New Roman" w:hAnsi="Times New Roman" w:cs="Times New Roman"/>
                <w:sz w:val="24"/>
                <w:szCs w:val="24"/>
                <w:lang w:val="kk-KZ"/>
              </w:rPr>
              <w:lastRenderedPageBreak/>
              <w:t>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14:paraId="0487996C" w14:textId="77777777" w:rsidR="00315DA8" w:rsidRPr="00550454" w:rsidRDefault="00315DA8" w:rsidP="00315DA8">
            <w:pPr>
              <w:autoSpaceDE w:val="0"/>
              <w:autoSpaceDN w:val="0"/>
              <w:adjustRightInd w:val="0"/>
              <w:rPr>
                <w:rFonts w:ascii="Times New Roman" w:eastAsia="Calibri" w:hAnsi="Times New Roman" w:cs="Times New Roman"/>
                <w:bCs/>
                <w:iCs/>
                <w:sz w:val="24"/>
                <w:szCs w:val="24"/>
                <w:lang w:val="kk-KZ"/>
              </w:rPr>
            </w:pPr>
          </w:p>
          <w:p w14:paraId="611586B2" w14:textId="77777777" w:rsidR="00315DA8" w:rsidRPr="00550454" w:rsidRDefault="00315DA8" w:rsidP="00315DA8">
            <w:pPr>
              <w:widowControl w:val="0"/>
              <w:rPr>
                <w:rFonts w:ascii="Times New Roman" w:hAnsi="Times New Roman" w:cs="Times New Roman"/>
                <w:sz w:val="24"/>
                <w:szCs w:val="24"/>
                <w:lang w:val="kk-KZ"/>
              </w:rPr>
            </w:pPr>
            <w:r>
              <w:rPr>
                <w:rFonts w:ascii="Times New Roman" w:hAnsi="Times New Roman" w:cs="Times New Roman"/>
                <w:b/>
                <w:bCs/>
                <w:color w:val="000000"/>
                <w:sz w:val="24"/>
                <w:szCs w:val="24"/>
                <w:lang w:val="kk-KZ"/>
              </w:rPr>
              <w:t>Мүсіндеу</w:t>
            </w:r>
            <w:r w:rsidRPr="002D693C">
              <w:rPr>
                <w:sz w:val="24"/>
                <w:szCs w:val="24"/>
                <w:lang w:val="kk-KZ"/>
              </w:rPr>
              <w:t xml:space="preserve"> </w:t>
            </w:r>
            <w:r w:rsidRPr="00550454">
              <w:rPr>
                <w:rFonts w:ascii="Times New Roman" w:hAnsi="Times New Roman" w:cs="Times New Roman"/>
                <w:sz w:val="24"/>
                <w:szCs w:val="24"/>
                <w:lang w:val="kk-KZ"/>
              </w:rPr>
              <w:t xml:space="preserve">Мүсіндеуде қысу, тарту, басу әдістерін қолдану. </w:t>
            </w:r>
          </w:p>
          <w:p w14:paraId="11DD38ED" w14:textId="77777777" w:rsidR="00315DA8" w:rsidRPr="00550454"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14:paraId="6EDDA2E7" w14:textId="77777777" w:rsidR="00315DA8" w:rsidRPr="00550454"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14:paraId="47BF6AB5"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156D8616"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25BDB5C9"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79F3B7E8"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15E341F6"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4A662573"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4BB797A0"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lastRenderedPageBreak/>
              <w:t>Қолынды бере ғой.</w:t>
            </w:r>
          </w:p>
          <w:p w14:paraId="5D40AFB6" w14:textId="77777777" w:rsidR="00315DA8" w:rsidRPr="00967135" w:rsidRDefault="00315DA8" w:rsidP="00315DA8">
            <w:pPr>
              <w:shd w:val="clear" w:color="auto" w:fill="FFFFFF"/>
              <w:textAlignment w:val="baseline"/>
              <w:outlineLvl w:val="0"/>
              <w:rPr>
                <w:rFonts w:ascii="Times New Roman" w:hAnsi="Times New Roman" w:cs="Times New Roman"/>
                <w:sz w:val="24"/>
                <w:szCs w:val="24"/>
                <w:lang w:val="kk-KZ"/>
              </w:rPr>
            </w:pPr>
          </w:p>
        </w:tc>
        <w:tc>
          <w:tcPr>
            <w:tcW w:w="2589" w:type="dxa"/>
            <w:gridSpan w:val="2"/>
            <w:tcBorders>
              <w:top w:val="single" w:sz="4" w:space="0" w:color="auto"/>
              <w:left w:val="single" w:sz="4" w:space="0" w:color="auto"/>
              <w:bottom w:val="single" w:sz="4" w:space="0" w:color="auto"/>
              <w:right w:val="single" w:sz="4" w:space="0" w:color="auto"/>
            </w:tcBorders>
          </w:tcPr>
          <w:p w14:paraId="15A1CA1D" w14:textId="77777777" w:rsidR="00315DA8" w:rsidRDefault="00315DA8" w:rsidP="00315DA8">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 xml:space="preserve">Музыка </w:t>
            </w:r>
          </w:p>
          <w:p w14:paraId="7AD36AB6" w14:textId="77777777" w:rsidR="00315DA8" w:rsidRPr="00967135" w:rsidRDefault="00315DA8" w:rsidP="00315DA8">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w:t>
            </w:r>
            <w:r w:rsidRPr="00967135">
              <w:rPr>
                <w:rFonts w:ascii="Times New Roman" w:eastAsia="Calibri" w:hAnsi="Times New Roman" w:cs="Times New Roman"/>
                <w:b/>
                <w:sz w:val="24"/>
                <w:szCs w:val="24"/>
                <w:lang w:val="kk-KZ"/>
              </w:rPr>
              <w:t xml:space="preserve">0 – </w:t>
            </w: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:20</w:t>
            </w:r>
          </w:p>
          <w:p w14:paraId="1BB1C074" w14:textId="77777777" w:rsidR="00315DA8" w:rsidRPr="00967135" w:rsidRDefault="00315DA8" w:rsidP="00315DA8">
            <w:pPr>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Музыка тыңдау: музыканың табиғатын сезінуге, таныс шығармаларды  тануға үйрету.</w:t>
            </w:r>
          </w:p>
          <w:p w14:paraId="0D30F132" w14:textId="77777777" w:rsidR="00315DA8" w:rsidRPr="00967135" w:rsidRDefault="00315DA8" w:rsidP="00315DA8">
            <w:pPr>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Ән айту: балаларды мәнерлеп ән  айтуға үйрету, ұзақ, қозғалмалы, келісілген ән айту қабілетінқалыптастыру (бірінші октаваның "ре-си" шегінде).</w:t>
            </w:r>
          </w:p>
          <w:p w14:paraId="29A1B07B" w14:textId="77777777" w:rsidR="00315DA8" w:rsidRPr="00967135" w:rsidRDefault="00315DA8" w:rsidP="00315DA8">
            <w:pPr>
              <w:jc w:val="center"/>
              <w:rPr>
                <w:rFonts w:ascii="Times New Roman" w:hAnsi="Times New Roman" w:cs="Times New Roman"/>
                <w:sz w:val="24"/>
                <w:szCs w:val="24"/>
                <w:lang w:val="kk-KZ"/>
              </w:rPr>
            </w:pPr>
            <w:r w:rsidRPr="00967135">
              <w:rPr>
                <w:rFonts w:ascii="Times New Roman" w:hAnsi="Times New Roman" w:cs="Times New Roman"/>
                <w:sz w:val="24"/>
                <w:szCs w:val="24"/>
                <w:lang w:val="kk-KZ"/>
              </w:rPr>
              <w:t>Музыкалық-ырғақтық қимылдар марақты жүру арқылы марштың сипатын жеткізе білуге үйрету;</w:t>
            </w:r>
          </w:p>
          <w:p w14:paraId="3AFC23B1" w14:textId="77777777" w:rsidR="00315DA8" w:rsidRPr="00967135" w:rsidRDefault="00315DA8" w:rsidP="00315DA8">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Қоршаған ортамен таныстыру – танымдық, құрастыру іс әрекеті:</w:t>
            </w:r>
          </w:p>
          <w:p w14:paraId="75F2224D" w14:textId="77777777" w:rsidR="00315DA8" w:rsidRPr="00967135" w:rsidRDefault="00315DA8" w:rsidP="00315DA8">
            <w:pPr>
              <w:spacing w:line="276" w:lineRule="auto"/>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651ADE7A" w14:textId="77777777" w:rsidR="00315DA8" w:rsidRPr="007A564A" w:rsidRDefault="00315DA8" w:rsidP="00315DA8">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14:paraId="52D5EDEC" w14:textId="77777777" w:rsidR="00315DA8" w:rsidRPr="007A564A" w:rsidRDefault="00315DA8" w:rsidP="00315DA8">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14:paraId="74155D62" w14:textId="77777777" w:rsidR="00315DA8" w:rsidRPr="007A564A" w:rsidRDefault="00315DA8" w:rsidP="00315DA8">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72AC72F5" w14:textId="77777777" w:rsidR="00315DA8" w:rsidRPr="007A564A" w:rsidRDefault="00315DA8" w:rsidP="00315DA8">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14:paraId="5CC312AB" w14:textId="77777777" w:rsidR="00315DA8" w:rsidRPr="007A564A" w:rsidRDefault="00315DA8" w:rsidP="00315DA8">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42B01917" w14:textId="77777777" w:rsidR="00315DA8" w:rsidRPr="007A564A" w:rsidRDefault="00315DA8" w:rsidP="00315DA8">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14:paraId="78BF6191" w14:textId="77777777" w:rsidR="00315DA8" w:rsidRPr="007A564A" w:rsidRDefault="00315DA8" w:rsidP="00315DA8">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610EEC30" w14:textId="77777777" w:rsidR="00315DA8" w:rsidRPr="007A564A" w:rsidRDefault="00315DA8" w:rsidP="00315DA8">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14:paraId="1487D8AA" w14:textId="77777777" w:rsidR="00315DA8" w:rsidRPr="007A564A" w:rsidRDefault="00315DA8" w:rsidP="00315DA8">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3A8FA276" w14:textId="77777777" w:rsidR="00315DA8" w:rsidRPr="00550454"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Заттық әлем.</w:t>
            </w:r>
          </w:p>
          <w:p w14:paraId="33586541" w14:textId="77777777" w:rsidR="00315DA8" w:rsidRPr="00550454"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w:t>
            </w:r>
            <w:r w:rsidRPr="00550454">
              <w:rPr>
                <w:rFonts w:ascii="Times New Roman" w:hAnsi="Times New Roman" w:cs="Times New Roman"/>
                <w:sz w:val="24"/>
                <w:szCs w:val="24"/>
                <w:lang w:val="kk-KZ"/>
              </w:rPr>
              <w:lastRenderedPageBreak/>
              <w:t>оларды пайдаланудың кейбір қарапайым ережелері туралы білу.</w:t>
            </w:r>
          </w:p>
          <w:p w14:paraId="61314707" w14:textId="77777777" w:rsidR="00315DA8" w:rsidRPr="00550454" w:rsidRDefault="00315DA8" w:rsidP="00315DA8">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Еңбекке баулу.</w:t>
            </w:r>
          </w:p>
          <w:p w14:paraId="3A7EBE45" w14:textId="77777777" w:rsidR="00315DA8" w:rsidRPr="00550454"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және т.б.</w:t>
            </w:r>
          </w:p>
          <w:p w14:paraId="2B563808" w14:textId="77777777" w:rsidR="00315DA8" w:rsidRPr="00550454" w:rsidRDefault="00315DA8" w:rsidP="00315DA8">
            <w:pPr>
              <w:widowControl w:val="0"/>
              <w:rPr>
                <w:rFonts w:ascii="Times New Roman" w:hAnsi="Times New Roman" w:cs="Times New Roman"/>
                <w:i/>
                <w:sz w:val="24"/>
                <w:szCs w:val="24"/>
                <w:lang w:val="kk-KZ"/>
              </w:rPr>
            </w:pPr>
            <w:r w:rsidRPr="00550454">
              <w:rPr>
                <w:rFonts w:ascii="Times New Roman" w:hAnsi="Times New Roman" w:cs="Times New Roman"/>
                <w:iCs/>
                <w:sz w:val="24"/>
                <w:szCs w:val="24"/>
                <w:lang w:val="kk-KZ"/>
              </w:rPr>
              <w:t>Менің Отаным – Қазақстан</w:t>
            </w:r>
          </w:p>
          <w:p w14:paraId="25B05204" w14:textId="77777777" w:rsidR="00315DA8" w:rsidRPr="00550454"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14:paraId="78472563" w14:textId="77777777" w:rsidR="00315DA8" w:rsidRPr="009106ED" w:rsidRDefault="00315DA8" w:rsidP="00315DA8">
            <w:pPr>
              <w:jc w:val="cente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14:paraId="5C72412C" w14:textId="77777777" w:rsidR="00315DA8" w:rsidRPr="009106ED" w:rsidRDefault="00315DA8" w:rsidP="00315DA8">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263B18B7" w14:textId="77777777" w:rsidR="00315DA8" w:rsidRPr="009106ED" w:rsidRDefault="00315DA8" w:rsidP="00315DA8">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442FF541" w14:textId="77777777" w:rsidR="00315DA8" w:rsidRPr="009106ED" w:rsidRDefault="00315DA8" w:rsidP="00315DA8">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7EE0911B" w14:textId="77777777" w:rsidR="00315DA8" w:rsidRPr="009106ED" w:rsidRDefault="00315DA8" w:rsidP="00315DA8">
            <w:pPr>
              <w:tabs>
                <w:tab w:val="left" w:pos="2984"/>
              </w:tabs>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14:paraId="082BB87D" w14:textId="77777777" w:rsidR="00315DA8" w:rsidRPr="006F6230" w:rsidRDefault="00315DA8" w:rsidP="00315DA8">
            <w:pPr>
              <w:jc w:val="center"/>
              <w:rPr>
                <w:rFonts w:ascii="Times New Roman" w:hAnsi="Times New Roman" w:cs="Times New Roman"/>
                <w:b/>
                <w:i/>
                <w:noProof/>
                <w:sz w:val="24"/>
                <w:szCs w:val="24"/>
                <w:lang w:val="kk-KZ"/>
              </w:rPr>
            </w:pPr>
          </w:p>
          <w:p w14:paraId="10515AAC" w14:textId="77777777" w:rsidR="00315DA8" w:rsidRPr="00967135" w:rsidRDefault="00315DA8" w:rsidP="00315DA8">
            <w:pPr>
              <w:widowControl w:val="0"/>
              <w:rPr>
                <w:rFonts w:ascii="Times New Roman" w:hAnsi="Times New Roman" w:cs="Times New Roman"/>
                <w:sz w:val="24"/>
                <w:szCs w:val="24"/>
                <w:lang w:val="kk-KZ"/>
              </w:rPr>
            </w:pPr>
            <w:r w:rsidRPr="00967135">
              <w:rPr>
                <w:rFonts w:ascii="Times New Roman" w:eastAsia="Calibri" w:hAnsi="Times New Roman" w:cs="Times New Roman"/>
                <w:b/>
                <w:color w:val="000000"/>
                <w:sz w:val="24"/>
                <w:szCs w:val="24"/>
                <w:lang w:val="kk-KZ" w:eastAsia="ru-RU"/>
              </w:rPr>
              <w:t>Мүсіндеу іс-әрекеті:</w:t>
            </w:r>
            <w:r w:rsidRPr="00967135">
              <w:rPr>
                <w:rFonts w:ascii="Times New Roman" w:hAnsi="Times New Roman" w:cs="Times New Roman"/>
                <w:sz w:val="24"/>
                <w:szCs w:val="24"/>
                <w:lang w:val="kk-KZ"/>
              </w:rPr>
              <w:t xml:space="preserve"> Балалардың көлемді пішіндер мен қарапайым композицияларды </w:t>
            </w:r>
            <w:r w:rsidRPr="00967135">
              <w:rPr>
                <w:rFonts w:ascii="Times New Roman" w:hAnsi="Times New Roman" w:cs="Times New Roman"/>
                <w:sz w:val="24"/>
                <w:szCs w:val="24"/>
                <w:lang w:val="kk-KZ"/>
              </w:rPr>
              <w:lastRenderedPageBreak/>
              <w:t>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14:paraId="1C1021FF" w14:textId="77777777" w:rsidR="00315DA8" w:rsidRPr="00967135" w:rsidRDefault="00315DA8" w:rsidP="00315DA8">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Сөйлеудің дыбыстық мәдениеті. </w:t>
            </w:r>
          </w:p>
          <w:p w14:paraId="31F4FF3E" w14:textId="77777777" w:rsidR="00315DA8" w:rsidRPr="00967135" w:rsidRDefault="00315DA8" w:rsidP="00315DA8">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Тілдің грамматикалық құрылымы. </w:t>
            </w:r>
          </w:p>
          <w:p w14:paraId="1EF0AB91" w14:textId="77777777" w:rsidR="00315DA8" w:rsidRPr="00967135" w:rsidRDefault="00315DA8" w:rsidP="00315DA8">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14:paraId="11F29C71" w14:textId="77777777" w:rsidR="00315DA8" w:rsidRPr="00967135" w:rsidRDefault="00315DA8" w:rsidP="00315DA8">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Байланыстырып сөйлеу. </w:t>
            </w:r>
          </w:p>
          <w:p w14:paraId="23684876" w14:textId="77777777" w:rsidR="00315DA8" w:rsidRPr="00967135" w:rsidRDefault="00315DA8" w:rsidP="00315DA8">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w:t>
            </w:r>
            <w:r w:rsidRPr="00967135">
              <w:rPr>
                <w:rFonts w:ascii="Times New Roman" w:eastAsia="Calibri" w:hAnsi="Times New Roman" w:cs="Times New Roman"/>
                <w:sz w:val="24"/>
                <w:szCs w:val="24"/>
                <w:lang w:val="kk-KZ"/>
              </w:rPr>
              <w:lastRenderedPageBreak/>
              <w:t xml:space="preserve">сұрақтар қоюға және қойылған сұрақтарға дұрыс, толық жауап беруге баулу. </w:t>
            </w:r>
          </w:p>
          <w:p w14:paraId="72B08D30" w14:textId="77777777" w:rsidR="00315DA8" w:rsidRPr="00967135" w:rsidRDefault="00315DA8" w:rsidP="00315DA8">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eastAsia="Calibri" w:hAnsi="Times New Roman" w:cs="Times New Roman"/>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14:paraId="7A255EB9" w14:textId="77777777" w:rsidR="00315DA8" w:rsidRPr="00550454" w:rsidRDefault="00315DA8" w:rsidP="00315DA8">
            <w:pPr>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Математика негіздері</w:t>
            </w:r>
          </w:p>
          <w:p w14:paraId="06AFDBD1" w14:textId="77777777" w:rsidR="00315DA8" w:rsidRPr="00550454" w:rsidRDefault="00315DA8" w:rsidP="00315DA8">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 xml:space="preserve">Шама </w:t>
            </w:r>
          </w:p>
          <w:p w14:paraId="2390971A" w14:textId="77777777" w:rsidR="00315DA8" w:rsidRPr="00550454"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Заттар шамасы бойынша әртүрлі болатындығы жайлы түсінік беру. </w:t>
            </w:r>
          </w:p>
          <w:p w14:paraId="7D01806E" w14:textId="77777777" w:rsidR="00315DA8" w:rsidRPr="00550454" w:rsidRDefault="00315DA8" w:rsidP="00315DA8">
            <w:pPr>
              <w:ind w:left="-82"/>
              <w:rPr>
                <w:rFonts w:ascii="Times New Roman" w:hAnsi="Times New Roman" w:cs="Times New Roman"/>
                <w:sz w:val="24"/>
                <w:szCs w:val="24"/>
                <w:lang w:val="kk-KZ"/>
              </w:rPr>
            </w:pPr>
            <w:r w:rsidRPr="0055045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3DA900CF" w14:textId="77777777" w:rsidR="00315DA8" w:rsidRPr="00DB48AB" w:rsidRDefault="00315DA8" w:rsidP="00315DA8">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1790E0FD"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2C1410F2"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lastRenderedPageBreak/>
              <w:t>Қайырлы таң, жайдары жанға да</w:t>
            </w:r>
            <w:r>
              <w:rPr>
                <w:rFonts w:ascii="Times New Roman" w:hAnsi="Times New Roman" w:cs="Times New Roman"/>
                <w:bCs/>
                <w:sz w:val="24"/>
                <w:szCs w:val="24"/>
                <w:lang w:val="kk-KZ"/>
              </w:rPr>
              <w:t>,</w:t>
            </w:r>
          </w:p>
          <w:p w14:paraId="18DACEE3"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1D3F8C12" w14:textId="77777777" w:rsidR="00315DA8" w:rsidRPr="00085F0C" w:rsidRDefault="00315DA8" w:rsidP="00315DA8">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tc>
        <w:tc>
          <w:tcPr>
            <w:tcW w:w="3018" w:type="dxa"/>
            <w:gridSpan w:val="3"/>
            <w:tcBorders>
              <w:top w:val="single" w:sz="4" w:space="0" w:color="auto"/>
              <w:left w:val="single" w:sz="4" w:space="0" w:color="auto"/>
              <w:bottom w:val="single" w:sz="4" w:space="0" w:color="auto"/>
              <w:right w:val="single" w:sz="4" w:space="0" w:color="auto"/>
            </w:tcBorders>
          </w:tcPr>
          <w:p w14:paraId="29ED4B75" w14:textId="77777777" w:rsidR="00315DA8" w:rsidRPr="00967135" w:rsidRDefault="00315DA8" w:rsidP="00315DA8">
            <w:pPr>
              <w:autoSpaceDE w:val="0"/>
              <w:autoSpaceDN w:val="0"/>
              <w:adjustRightInd w:val="0"/>
              <w:jc w:val="both"/>
              <w:rPr>
                <w:rFonts w:ascii="Times New Roman" w:eastAsia="Times New Roman" w:hAnsi="Times New Roman" w:cs="Times New Roman"/>
                <w:b/>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lastRenderedPageBreak/>
              <w:t>Көркем  әдебиет</w:t>
            </w:r>
          </w:p>
          <w:p w14:paraId="0F7494D5" w14:textId="77777777" w:rsidR="00315DA8" w:rsidRDefault="00315DA8" w:rsidP="000D5978">
            <w:pPr>
              <w:rPr>
                <w:rFonts w:ascii="Times New Roman" w:hAnsi="Times New Roman" w:cs="Times New Roman"/>
                <w:b/>
                <w:sz w:val="24"/>
                <w:szCs w:val="24"/>
                <w:lang w:val="kk-KZ"/>
              </w:rPr>
            </w:pPr>
            <w:r w:rsidRPr="00967135">
              <w:rPr>
                <w:rFonts w:ascii="Times New Roman" w:hAnsi="Times New Roman" w:cs="Times New Roman"/>
                <w:b/>
                <w:sz w:val="24"/>
                <w:szCs w:val="24"/>
                <w:lang w:val="kk-KZ"/>
              </w:rPr>
              <w:t xml:space="preserve">Шаттық шеңбер </w:t>
            </w:r>
          </w:p>
          <w:p w14:paraId="067E743E" w14:textId="77777777" w:rsidR="00315DA8" w:rsidRPr="00DB48AB" w:rsidRDefault="00315DA8" w:rsidP="00315DA8">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3C3E1F3A"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3640D075"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6F89F0EB"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19EC4E1A" w14:textId="77777777" w:rsidR="00315DA8" w:rsidRDefault="00315DA8" w:rsidP="00315DA8">
            <w:pPr>
              <w:spacing w:line="276" w:lineRule="auto"/>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 жалғассын!</w:t>
            </w:r>
            <w:r w:rsidRPr="00967135">
              <w:rPr>
                <w:rFonts w:ascii="Times New Roman" w:eastAsia="Calibri" w:hAnsi="Times New Roman" w:cs="Times New Roman"/>
                <w:b/>
                <w:sz w:val="24"/>
                <w:szCs w:val="24"/>
                <w:lang w:val="kk-KZ"/>
              </w:rPr>
              <w:t xml:space="preserve"> </w:t>
            </w:r>
          </w:p>
          <w:p w14:paraId="197CF01F" w14:textId="77777777" w:rsidR="00315DA8" w:rsidRPr="00967135" w:rsidRDefault="00315DA8" w:rsidP="00315DA8">
            <w:pPr>
              <w:spacing w:line="276" w:lineRule="auto"/>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w:t>
            </w:r>
            <w:r w:rsidRPr="00967135">
              <w:rPr>
                <w:rFonts w:ascii="Times New Roman" w:hAnsi="Times New Roman" w:cs="Times New Roman"/>
                <w:sz w:val="24"/>
                <w:szCs w:val="24"/>
                <w:lang w:val="kk-KZ"/>
              </w:rPr>
              <w:lastRenderedPageBreak/>
              <w:t>сақтауға, автор сөздерін айту, кейіпкерлердің мінезін беру.</w:t>
            </w:r>
          </w:p>
          <w:p w14:paraId="6914A356"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57CAFE6C"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218F4975"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1101C747"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0C46A3FF"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0D0E1FC4"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71E56988"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090E839D" w14:textId="77777777" w:rsidR="00315DA8" w:rsidRPr="00967135" w:rsidRDefault="00315DA8" w:rsidP="00315DA8">
            <w:pPr>
              <w:rPr>
                <w:rFonts w:ascii="Times New Roman" w:eastAsia="Calibri" w:hAnsi="Times New Roman" w:cs="Times New Roman"/>
                <w:sz w:val="24"/>
                <w:szCs w:val="24"/>
                <w:lang w:val="kk-KZ"/>
              </w:rPr>
            </w:pPr>
          </w:p>
          <w:p w14:paraId="0CDBE598" w14:textId="77777777" w:rsidR="00315DA8" w:rsidRPr="00967135" w:rsidRDefault="00315DA8" w:rsidP="00315DA8">
            <w:pPr>
              <w:widowControl w:val="0"/>
              <w:rPr>
                <w:rFonts w:ascii="Times New Roman" w:hAnsi="Times New Roman" w:cs="Times New Roman"/>
                <w:sz w:val="24"/>
                <w:szCs w:val="24"/>
                <w:lang w:val="kk-KZ"/>
              </w:rPr>
            </w:pPr>
            <w:r>
              <w:rPr>
                <w:rFonts w:ascii="Times New Roman" w:eastAsia="Calibri" w:hAnsi="Times New Roman" w:cs="Times New Roman"/>
                <w:b/>
                <w:color w:val="000000"/>
                <w:sz w:val="24"/>
                <w:szCs w:val="24"/>
                <w:lang w:val="kk-KZ" w:eastAsia="ru-RU"/>
              </w:rPr>
              <w:t>Ж</w:t>
            </w:r>
            <w:r w:rsidRPr="00967135">
              <w:rPr>
                <w:rFonts w:ascii="Times New Roman" w:eastAsia="Calibri" w:hAnsi="Times New Roman" w:cs="Times New Roman"/>
                <w:b/>
                <w:color w:val="000000"/>
                <w:sz w:val="24"/>
                <w:szCs w:val="24"/>
                <w:lang w:val="kk-KZ" w:eastAsia="ru-RU"/>
              </w:rPr>
              <w:t>апсыру  іс-әрекеті:</w:t>
            </w:r>
            <w:r w:rsidRPr="00967135">
              <w:rPr>
                <w:rFonts w:ascii="Times New Roman" w:hAnsi="Times New Roman" w:cs="Times New Roman"/>
                <w:sz w:val="24"/>
                <w:szCs w:val="24"/>
                <w:lang w:val="kk-KZ"/>
              </w:rPr>
              <w:t xml:space="preserve"> Тар жолақтарды көлденеңінен қиюды, шаршының бұрыштарын қиюды үйрету.</w:t>
            </w:r>
          </w:p>
          <w:p w14:paraId="6B03BD9A" w14:textId="77777777" w:rsidR="00315DA8" w:rsidRPr="00967135" w:rsidRDefault="00315DA8" w:rsidP="00315DA8">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p>
          <w:p w14:paraId="098D9E6E" w14:textId="5CD0F9A7" w:rsidR="00315DA8" w:rsidRPr="0091214A" w:rsidRDefault="00315DA8" w:rsidP="00315DA8">
            <w:pPr>
              <w:pStyle w:val="TableParagraph"/>
              <w:rPr>
                <w:rFonts w:eastAsia="Calibri"/>
                <w:b/>
              </w:rPr>
            </w:pPr>
            <w:r w:rsidRPr="0091214A">
              <w:rPr>
                <w:b/>
                <w:color w:val="000000"/>
                <w:lang w:eastAsia="ru-RU"/>
              </w:rPr>
              <w:t xml:space="preserve">Дене </w:t>
            </w:r>
            <w:r w:rsidR="00D67950">
              <w:rPr>
                <w:b/>
                <w:color w:val="000000"/>
                <w:lang w:eastAsia="ru-RU"/>
              </w:rPr>
              <w:t xml:space="preserve"> шыныктыру</w:t>
            </w:r>
          </w:p>
          <w:p w14:paraId="1903A194" w14:textId="77777777" w:rsidR="00315DA8" w:rsidRDefault="00315DA8" w:rsidP="00315DA8">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:0</w:t>
            </w:r>
            <w:r>
              <w:rPr>
                <w:rFonts w:ascii="Times New Roman" w:eastAsia="Calibri" w:hAnsi="Times New Roman" w:cs="Times New Roman"/>
                <w:b/>
                <w:sz w:val="24"/>
                <w:lang w:val="kk-KZ"/>
              </w:rPr>
              <w:t>5</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14:paraId="3B5A6669" w14:textId="77777777" w:rsidR="00315DA8" w:rsidRDefault="00315DA8" w:rsidP="00315DA8">
            <w:pPr>
              <w:tabs>
                <w:tab w:val="left" w:pos="13514"/>
              </w:tabs>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ҰІӘ  міндеті:</w:t>
            </w:r>
          </w:p>
          <w:p w14:paraId="1617941A" w14:textId="77777777" w:rsidR="00315DA8" w:rsidRPr="00934924" w:rsidRDefault="00315DA8" w:rsidP="00315DA8">
            <w:pPr>
              <w:tabs>
                <w:tab w:val="left" w:pos="13514"/>
              </w:tabs>
              <w:rPr>
                <w:rFonts w:ascii="Times New Roman" w:eastAsia="Times New Roman" w:hAnsi="Times New Roman" w:cs="Times New Roman"/>
                <w:b/>
                <w:lang w:val="kk-KZ" w:eastAsia="ru-RU"/>
              </w:rPr>
            </w:pPr>
            <w:r w:rsidRPr="00DB414B">
              <w:rPr>
                <w:rFonts w:ascii="Times New Roman" w:eastAsia="Arial" w:hAnsi="Times New Roman" w:cs="Times New Roman"/>
                <w:bCs/>
                <w:sz w:val="24"/>
                <w:szCs w:val="24"/>
                <w:lang w:val="kk-KZ" w:eastAsia="ru-RU"/>
              </w:rPr>
              <w:t>Дене шынықтыруға баулу,дененің физикалық сапаларын:күш, жылдамдық, шыдамдылық, икемділікті дамыту</w:t>
            </w:r>
            <w:r>
              <w:rPr>
                <w:rFonts w:ascii="Times New Roman" w:eastAsia="Arial" w:hAnsi="Times New Roman" w:cs="Times New Roman"/>
                <w:bCs/>
                <w:sz w:val="24"/>
                <w:szCs w:val="24"/>
                <w:lang w:val="kk-KZ" w:eastAsia="ru-RU"/>
              </w:rPr>
              <w:t>.</w:t>
            </w:r>
          </w:p>
          <w:p w14:paraId="219967A3" w14:textId="77777777" w:rsidR="00315DA8" w:rsidRPr="00934924" w:rsidRDefault="00315DA8" w:rsidP="00315DA8">
            <w:pPr>
              <w:tabs>
                <w:tab w:val="left" w:pos="13514"/>
              </w:tabs>
              <w:spacing w:line="276" w:lineRule="auto"/>
              <w:rPr>
                <w:rFonts w:ascii="Times New Roman" w:eastAsia="Times New Roman" w:hAnsi="Times New Roman" w:cs="Times New Roman"/>
                <w:b/>
                <w:lang w:val="kk-KZ" w:eastAsia="ru-RU"/>
              </w:rPr>
            </w:pPr>
          </w:p>
          <w:p w14:paraId="1529A8EA" w14:textId="77777777" w:rsidR="00315DA8" w:rsidRPr="00934924" w:rsidRDefault="00315DA8" w:rsidP="00315DA8">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lastRenderedPageBreak/>
              <w:t xml:space="preserve">Сапқа тұрғызу.   Амандасу                                   </w:t>
            </w:r>
          </w:p>
          <w:p w14:paraId="7A41E488" w14:textId="77777777" w:rsidR="00315DA8" w:rsidRDefault="00315DA8" w:rsidP="00315DA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4CE93934" w14:textId="77777777" w:rsidR="00315DA8" w:rsidRPr="008B3862" w:rsidRDefault="00315DA8" w:rsidP="00315DA8">
            <w:pPr>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eastAsia="ru-RU"/>
              </w:rPr>
              <w:t>Жүгіру:  шашырап,                     жұппен, қатармен бір-бірден, екеуден, үшеуден тізені жоғары көтеріп жүгіру.</w:t>
            </w:r>
          </w:p>
          <w:p w14:paraId="2A446D36" w14:textId="77777777" w:rsidR="00315DA8" w:rsidRPr="00934924" w:rsidRDefault="00315DA8" w:rsidP="00315DA8">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14:paraId="1E1E8AFC" w14:textId="77777777" w:rsidR="00315DA8" w:rsidRPr="00934924" w:rsidRDefault="00315DA8" w:rsidP="00315DA8">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14:paraId="14C69B46" w14:textId="77777777" w:rsidR="00315DA8" w:rsidRPr="00934924" w:rsidRDefault="00315DA8" w:rsidP="00315DA8">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223F88F9" w14:textId="77777777" w:rsidR="00315DA8" w:rsidRDefault="00315DA8" w:rsidP="00315DA8">
            <w:pPr>
              <w:spacing w:line="276" w:lineRule="auto"/>
              <w:rPr>
                <w:rFonts w:ascii="Times New Roman" w:eastAsia="Arial" w:hAnsi="Times New Roman" w:cs="Times New Roman"/>
                <w:sz w:val="24"/>
                <w:szCs w:val="24"/>
                <w:lang w:val="kk-KZ" w:eastAsia="ru-RU"/>
              </w:rPr>
            </w:pPr>
            <w:r w:rsidRPr="00E837CB">
              <w:rPr>
                <w:rFonts w:ascii="Times New Roman" w:eastAsia="Arial" w:hAnsi="Times New Roman" w:cs="Times New Roman"/>
                <w:sz w:val="24"/>
                <w:szCs w:val="24"/>
                <w:lang w:val="kk-KZ" w:eastAsia="ru-RU"/>
              </w:rPr>
              <w:t>Допты еденге бір қолмен ұрып, екі қолмен қағып алу.</w:t>
            </w:r>
          </w:p>
          <w:p w14:paraId="7A76894D" w14:textId="77777777" w:rsidR="00315DA8" w:rsidRDefault="00315DA8" w:rsidP="00315DA8">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307E4ECD" w14:textId="77777777" w:rsidR="00315DA8" w:rsidRPr="00934924" w:rsidRDefault="00315DA8" w:rsidP="00315DA8">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«Аңшы»</w:t>
            </w:r>
          </w:p>
          <w:p w14:paraId="78A1E3D0" w14:textId="77777777" w:rsidR="00315DA8" w:rsidRDefault="00315DA8" w:rsidP="00315DA8">
            <w:pPr>
              <w:widowControl w:val="0"/>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 xml:space="preserve">ия.Сапқа тұрғызу тынысты ретке келтіру.                                             ҰІӘ  қорытындысы           </w:t>
            </w:r>
          </w:p>
          <w:p w14:paraId="75AD9E7E" w14:textId="77777777" w:rsidR="00315DA8" w:rsidRPr="00550454" w:rsidRDefault="00315DA8" w:rsidP="00315DA8">
            <w:pPr>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Математика негіздері</w:t>
            </w:r>
          </w:p>
          <w:p w14:paraId="20A63266" w14:textId="77777777" w:rsidR="00315DA8" w:rsidRPr="00550454" w:rsidRDefault="00315DA8" w:rsidP="00315DA8">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 xml:space="preserve">Шама </w:t>
            </w:r>
          </w:p>
          <w:p w14:paraId="22E838D1" w14:textId="77777777" w:rsidR="00315DA8" w:rsidRPr="00550454"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Заттар шамасы бойынша әртүрлі болатындығы жайлы түсінік беру. </w:t>
            </w:r>
          </w:p>
          <w:p w14:paraId="41D86186" w14:textId="77777777" w:rsidR="00315DA8" w:rsidRPr="00550454" w:rsidRDefault="00315DA8" w:rsidP="00315DA8">
            <w:pPr>
              <w:ind w:left="-82"/>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Ұзындығы, ені, және биіктігі бойынша екі затты салыстыру, екі затты үстіне және қасына қою тәсілдерін қолданып, жуандығы бойынша заттарды </w:t>
            </w:r>
            <w:r w:rsidRPr="00550454">
              <w:rPr>
                <w:rFonts w:ascii="Times New Roman" w:hAnsi="Times New Roman" w:cs="Times New Roman"/>
                <w:sz w:val="24"/>
                <w:szCs w:val="24"/>
                <w:lang w:val="kk-KZ"/>
              </w:rPr>
              <w:lastRenderedPageBreak/>
              <w:t>салыстыру.</w:t>
            </w:r>
          </w:p>
          <w:p w14:paraId="252222FB" w14:textId="77777777" w:rsidR="00315DA8" w:rsidRPr="00DB48AB" w:rsidRDefault="00315DA8" w:rsidP="00315DA8">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29A4ADBC"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2DA9C1C4"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647B4615" w14:textId="77777777" w:rsidR="00315DA8" w:rsidRPr="00DB48AB" w:rsidRDefault="00315DA8" w:rsidP="00315DA8">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683C7136" w14:textId="77777777" w:rsidR="00315DA8" w:rsidRPr="00DB48AB" w:rsidRDefault="00315DA8" w:rsidP="00315DA8">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14:paraId="71D01FCC" w14:textId="77777777" w:rsidR="00315DA8" w:rsidRPr="00550454" w:rsidRDefault="00315DA8" w:rsidP="00315DA8">
            <w:pPr>
              <w:widowControl w:val="0"/>
              <w:rPr>
                <w:rFonts w:ascii="Times New Roman" w:hAnsi="Times New Roman" w:cs="Times New Roman"/>
                <w:b/>
                <w:bCs/>
                <w:iCs/>
                <w:sz w:val="24"/>
                <w:szCs w:val="24"/>
                <w:lang w:val="kk-KZ"/>
              </w:rPr>
            </w:pPr>
            <w:r w:rsidRPr="00550454">
              <w:rPr>
                <w:rFonts w:ascii="Times New Roman" w:hAnsi="Times New Roman" w:cs="Times New Roman"/>
                <w:b/>
                <w:bCs/>
                <w:iCs/>
                <w:sz w:val="24"/>
                <w:szCs w:val="24"/>
                <w:lang w:val="kk-KZ"/>
              </w:rPr>
              <w:t>Құрастыру</w:t>
            </w:r>
          </w:p>
          <w:p w14:paraId="5860C6A0" w14:textId="77777777" w:rsidR="00315DA8" w:rsidRPr="00550454" w:rsidRDefault="00315DA8" w:rsidP="00315DA8">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Табиғи, қалдық материалдардан құрастыру</w:t>
            </w:r>
          </w:p>
          <w:p w14:paraId="13B0C929" w14:textId="77777777" w:rsidR="00315DA8" w:rsidRPr="00550454" w:rsidRDefault="00315DA8" w:rsidP="00315DA8">
            <w:pPr>
              <w:rPr>
                <w:rFonts w:ascii="Times New Roman" w:hAnsi="Times New Roman" w:cs="Times New Roman"/>
                <w:sz w:val="24"/>
                <w:szCs w:val="24"/>
                <w:lang w:val="kk-KZ"/>
              </w:rPr>
            </w:pPr>
            <w:r w:rsidRPr="00550454">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14:paraId="0021E5FE" w14:textId="77777777" w:rsidR="00315DA8" w:rsidRPr="00550454" w:rsidRDefault="00315DA8" w:rsidP="00315DA8">
            <w:pPr>
              <w:widowControl w:val="0"/>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Сурет салу</w:t>
            </w:r>
          </w:p>
          <w:p w14:paraId="2F80E850" w14:textId="77777777" w:rsidR="00315DA8" w:rsidRPr="00550454"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14:paraId="7F5D10E3" w14:textId="77777777" w:rsidR="00315DA8" w:rsidRPr="00550454"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14:paraId="305DDC29" w14:textId="77777777" w:rsidR="00315DA8" w:rsidRPr="00550454" w:rsidRDefault="00315DA8" w:rsidP="00315DA8">
            <w:pPr>
              <w:widowControl w:val="0"/>
              <w:rPr>
                <w:rFonts w:ascii="Times New Roman" w:hAnsi="Times New Roman" w:cs="Times New Roman"/>
                <w:sz w:val="24"/>
                <w:szCs w:val="24"/>
                <w:lang w:val="kk-KZ"/>
              </w:rPr>
            </w:pPr>
            <w:r>
              <w:rPr>
                <w:rFonts w:ascii="Times New Roman" w:hAnsi="Times New Roman" w:cs="Times New Roman"/>
                <w:b/>
                <w:bCs/>
                <w:color w:val="000000"/>
                <w:sz w:val="24"/>
                <w:szCs w:val="24"/>
                <w:lang w:val="kk-KZ"/>
              </w:rPr>
              <w:t>Мүсіндеу</w:t>
            </w:r>
            <w:r w:rsidRPr="002D693C">
              <w:rPr>
                <w:sz w:val="24"/>
                <w:szCs w:val="24"/>
                <w:lang w:val="kk-KZ"/>
              </w:rPr>
              <w:t xml:space="preserve"> </w:t>
            </w:r>
            <w:r w:rsidRPr="00550454">
              <w:rPr>
                <w:rFonts w:ascii="Times New Roman" w:hAnsi="Times New Roman" w:cs="Times New Roman"/>
                <w:sz w:val="24"/>
                <w:szCs w:val="24"/>
                <w:lang w:val="kk-KZ"/>
              </w:rPr>
              <w:t xml:space="preserve">Мүсіндеуде қысу, тарту, басу әдістерін </w:t>
            </w:r>
            <w:r w:rsidRPr="00550454">
              <w:rPr>
                <w:rFonts w:ascii="Times New Roman" w:hAnsi="Times New Roman" w:cs="Times New Roman"/>
                <w:sz w:val="24"/>
                <w:szCs w:val="24"/>
                <w:lang w:val="kk-KZ"/>
              </w:rPr>
              <w:lastRenderedPageBreak/>
              <w:t xml:space="preserve">қолдану. </w:t>
            </w:r>
          </w:p>
          <w:p w14:paraId="1BD3E8F0" w14:textId="77777777" w:rsidR="00315DA8" w:rsidRPr="00550454"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14:paraId="2B9C0313" w14:textId="77777777" w:rsidR="00315DA8" w:rsidRPr="00550454" w:rsidRDefault="00315DA8" w:rsidP="00315DA8">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14:paraId="1B2EB91C"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6A802C67"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52346553"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3F200F4C"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4BF7B0E6"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784A3CAC"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53067983" w14:textId="77777777" w:rsidR="00315DA8" w:rsidRPr="009106ED" w:rsidRDefault="00315DA8" w:rsidP="00315DA8">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3A706723" w14:textId="77777777" w:rsidR="00315DA8" w:rsidRPr="00967135" w:rsidRDefault="00315DA8" w:rsidP="00315DA8">
            <w:pPr>
              <w:widowControl w:val="0"/>
              <w:rPr>
                <w:rFonts w:ascii="Times New Roman" w:hAnsi="Times New Roman" w:cs="Times New Roman"/>
                <w:color w:val="000000"/>
                <w:sz w:val="24"/>
                <w:szCs w:val="24"/>
                <w:lang w:val="kk-KZ"/>
              </w:rPr>
            </w:pPr>
          </w:p>
        </w:tc>
      </w:tr>
      <w:tr w:rsidR="00315DA8" w:rsidRPr="00BF0F2E" w14:paraId="723408BF" w14:textId="77777777" w:rsidTr="00315DA8">
        <w:tc>
          <w:tcPr>
            <w:tcW w:w="2664" w:type="dxa"/>
            <w:tcBorders>
              <w:top w:val="single" w:sz="4" w:space="0" w:color="auto"/>
              <w:left w:val="single" w:sz="4" w:space="0" w:color="auto"/>
              <w:bottom w:val="single" w:sz="4" w:space="0" w:color="auto"/>
              <w:right w:val="single" w:sz="4" w:space="0" w:color="auto"/>
            </w:tcBorders>
            <w:hideMark/>
          </w:tcPr>
          <w:p w14:paraId="5914BECC"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0BE8849C" w14:textId="77777777" w:rsidR="00315DA8" w:rsidRPr="00BF0F2E" w:rsidRDefault="00315DA8" w:rsidP="00315DA8">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315DA8" w:rsidRPr="009F719C" w14:paraId="0569CE75" w14:textId="77777777" w:rsidTr="00315DA8">
        <w:tc>
          <w:tcPr>
            <w:tcW w:w="2664" w:type="dxa"/>
            <w:tcBorders>
              <w:top w:val="single" w:sz="4" w:space="0" w:color="auto"/>
              <w:left w:val="single" w:sz="4" w:space="0" w:color="auto"/>
              <w:bottom w:val="single" w:sz="4" w:space="0" w:color="auto"/>
              <w:right w:val="single" w:sz="4" w:space="0" w:color="auto"/>
            </w:tcBorders>
            <w:hideMark/>
          </w:tcPr>
          <w:p w14:paraId="51406A71"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2F404FFC" w14:textId="77777777" w:rsidR="00315DA8" w:rsidRPr="00BF0F2E" w:rsidRDefault="00315DA8" w:rsidP="00315DA8">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514955B4" w14:textId="77777777" w:rsidR="00315DA8" w:rsidRPr="00BF0F2E" w:rsidRDefault="00315DA8" w:rsidP="00315DA8">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315DA8" w:rsidRPr="009F719C" w14:paraId="4FEAA304" w14:textId="77777777" w:rsidTr="00315DA8">
        <w:trPr>
          <w:trHeight w:val="498"/>
        </w:trPr>
        <w:tc>
          <w:tcPr>
            <w:tcW w:w="2664" w:type="dxa"/>
            <w:vMerge w:val="restart"/>
            <w:tcBorders>
              <w:top w:val="single" w:sz="4" w:space="0" w:color="auto"/>
              <w:left w:val="single" w:sz="4" w:space="0" w:color="auto"/>
              <w:right w:val="single" w:sz="4" w:space="0" w:color="auto"/>
            </w:tcBorders>
            <w:hideMark/>
          </w:tcPr>
          <w:p w14:paraId="47221FD7"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184" w:type="dxa"/>
            <w:gridSpan w:val="11"/>
            <w:tcBorders>
              <w:top w:val="single" w:sz="4" w:space="0" w:color="auto"/>
              <w:left w:val="single" w:sz="4" w:space="0" w:color="auto"/>
              <w:bottom w:val="single" w:sz="4" w:space="0" w:color="auto"/>
              <w:right w:val="single" w:sz="4" w:space="0" w:color="auto"/>
            </w:tcBorders>
            <w:hideMark/>
          </w:tcPr>
          <w:p w14:paraId="032C63EF" w14:textId="77777777" w:rsidR="00315DA8" w:rsidRPr="00E85369" w:rsidRDefault="00315DA8" w:rsidP="00315DA8">
            <w:pPr>
              <w:pStyle w:val="Style23"/>
              <w:spacing w:line="240" w:lineRule="auto"/>
              <w:jc w:val="left"/>
              <w:rPr>
                <w:rFonts w:ascii="Times New Roman" w:hAnsi="Times New Roman"/>
                <w:bCs/>
                <w:lang w:val="kk-KZ"/>
              </w:rPr>
            </w:pPr>
            <w:r w:rsidRPr="00E85369">
              <w:rPr>
                <w:rFonts w:ascii="Times New Roman" w:hAnsi="Times New Roman"/>
                <w:bCs/>
                <w:lang w:val="kk-KZ"/>
              </w:rPr>
              <w:t>Қазақ тілі: Серуен кезінде ауа-райына байланысты өз ойын қазақ тілінде айта алуға, бақылауға байланысты , байланыстыра сөлеуге үйрету.</w:t>
            </w:r>
          </w:p>
          <w:p w14:paraId="59027FB8" w14:textId="77777777" w:rsidR="00315DA8" w:rsidRPr="00BF0F2E" w:rsidRDefault="00315DA8" w:rsidP="00315DA8">
            <w:pPr>
              <w:pStyle w:val="Style23"/>
              <w:spacing w:line="240" w:lineRule="auto"/>
              <w:jc w:val="left"/>
              <w:rPr>
                <w:rFonts w:ascii="Times New Roman" w:hAnsi="Times New Roman"/>
                <w:b/>
                <w:lang w:val="kk-KZ"/>
              </w:rPr>
            </w:pPr>
            <w:r w:rsidRPr="00E85369">
              <w:rPr>
                <w:rFonts w:ascii="Times New Roman" w:hAnsi="Times New Roman"/>
                <w:bCs/>
                <w:lang w:val="kk-KZ"/>
              </w:rPr>
              <w:t>Біртұтас тәрбие: Экологиялық дағдыларын дамыту.</w:t>
            </w:r>
          </w:p>
        </w:tc>
      </w:tr>
      <w:tr w:rsidR="00315DA8" w:rsidRPr="00845242" w14:paraId="5030D22E" w14:textId="77777777" w:rsidTr="00315DA8">
        <w:trPr>
          <w:trHeight w:val="1270"/>
        </w:trPr>
        <w:tc>
          <w:tcPr>
            <w:tcW w:w="2664" w:type="dxa"/>
            <w:vMerge/>
            <w:tcBorders>
              <w:left w:val="single" w:sz="4" w:space="0" w:color="auto"/>
              <w:bottom w:val="single" w:sz="4" w:space="0" w:color="auto"/>
              <w:right w:val="single" w:sz="4" w:space="0" w:color="auto"/>
            </w:tcBorders>
            <w:hideMark/>
          </w:tcPr>
          <w:p w14:paraId="777CB3E1" w14:textId="77777777" w:rsidR="00315DA8" w:rsidRPr="00E47F5A" w:rsidRDefault="00315DA8" w:rsidP="00315DA8">
            <w:pPr>
              <w:jc w:val="center"/>
              <w:rPr>
                <w:rFonts w:ascii="Times New Roman" w:hAnsi="Times New Roman" w:cs="Times New Roman"/>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060DC05E" w14:textId="77777777" w:rsidR="00315DA8" w:rsidRPr="00482148" w:rsidRDefault="00315DA8" w:rsidP="00315DA8">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589992EA" w14:textId="1B1FFAA4" w:rsidR="00315DA8" w:rsidRPr="00482148" w:rsidRDefault="00315DA8" w:rsidP="00315DA8">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14:paraId="16A600C3"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797805F0"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құс тар үшін жемсалғыш жасап, оны ағашқа іліп қою, жем салу.</w:t>
            </w:r>
          </w:p>
          <w:p w14:paraId="0C88C4DF"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75F55C13"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60DA4687"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14:paraId="30D08C2D" w14:textId="77777777" w:rsidR="00315DA8" w:rsidRPr="0004185A" w:rsidRDefault="00315DA8" w:rsidP="00315DA8">
            <w:pPr>
              <w:rPr>
                <w:rFonts w:ascii="Times New Roman" w:hAnsi="Times New Roman" w:cs="Times New Roman"/>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4B9E59BD" w14:textId="77777777" w:rsidR="00315DA8" w:rsidRPr="00482148" w:rsidRDefault="00315DA8" w:rsidP="00315DA8">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14E574C4" w14:textId="77777777" w:rsidR="00315DA8" w:rsidRPr="00482148" w:rsidRDefault="00315DA8" w:rsidP="00315DA8">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14:paraId="41BD3328"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балаларды қар ұшқындарының қалай пайда болатынын, олардың құрлысымен таныстыру, сонымен бірге балаларды байқағыштыққа тәрбиелеу.</w:t>
            </w:r>
          </w:p>
          <w:p w14:paraId="126068F7" w14:textId="77777777" w:rsidR="00315DA8" w:rsidRPr="00482148" w:rsidRDefault="00315DA8" w:rsidP="00315DA8">
            <w:pPr>
              <w:rPr>
                <w:rFonts w:ascii="Times New Roman" w:hAnsi="Times New Roman" w:cs="Times New Roman"/>
                <w:b/>
                <w:sz w:val="24"/>
                <w:szCs w:val="24"/>
                <w:lang w:val="kk-KZ"/>
              </w:rPr>
            </w:pPr>
            <w:r w:rsidRPr="00482148">
              <w:rPr>
                <w:rFonts w:ascii="Times New Roman" w:hAnsi="Times New Roman" w:cs="Times New Roman"/>
                <w:sz w:val="24"/>
                <w:szCs w:val="24"/>
                <w:lang w:val="kk-KZ"/>
              </w:rPr>
              <w:t>Балаларға қар ұлпасын қағып алып, зейін қойып, анықтауғаұсыну.</w:t>
            </w:r>
          </w:p>
          <w:p w14:paraId="17A780A2"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қар атжалдарын жасауға балаларды үйрету.</w:t>
            </w:r>
          </w:p>
          <w:p w14:paraId="0FFE8379"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14:paraId="32066A69"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тез </w:t>
            </w:r>
            <w:r w:rsidRPr="00482148">
              <w:rPr>
                <w:rFonts w:ascii="Times New Roman" w:hAnsi="Times New Roman" w:cs="Times New Roman"/>
                <w:sz w:val="24"/>
                <w:szCs w:val="24"/>
                <w:lang w:val="kk-KZ"/>
              </w:rPr>
              <w:lastRenderedPageBreak/>
              <w:t>жүгіріп секіруге,</w:t>
            </w:r>
          </w:p>
          <w:p w14:paraId="3B2D137D"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14:paraId="4B5177FA" w14:textId="77777777" w:rsidR="00315DA8" w:rsidRPr="009A732C" w:rsidRDefault="00315DA8" w:rsidP="00315DA8">
            <w:pPr>
              <w:spacing w:line="0" w:lineRule="atLeast"/>
              <w:rPr>
                <w:rFonts w:ascii="Times New Roman" w:hAnsi="Times New Roman" w:cs="Times New Roman"/>
                <w:sz w:val="24"/>
                <w:szCs w:val="24"/>
                <w:lang w:val="kk-KZ"/>
              </w:rPr>
            </w:pPr>
          </w:p>
        </w:tc>
        <w:tc>
          <w:tcPr>
            <w:tcW w:w="2350" w:type="dxa"/>
            <w:gridSpan w:val="2"/>
            <w:tcBorders>
              <w:top w:val="single" w:sz="4" w:space="0" w:color="auto"/>
              <w:left w:val="single" w:sz="4" w:space="0" w:color="auto"/>
              <w:bottom w:val="single" w:sz="4" w:space="0" w:color="auto"/>
              <w:right w:val="single" w:sz="4" w:space="0" w:color="auto"/>
            </w:tcBorders>
          </w:tcPr>
          <w:p w14:paraId="0F749C4C" w14:textId="77777777" w:rsidR="00315DA8" w:rsidRPr="00482148" w:rsidRDefault="00315DA8" w:rsidP="00315DA8">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14:paraId="079CC75C" w14:textId="77777777" w:rsidR="00315DA8" w:rsidRPr="00482148" w:rsidRDefault="00315DA8" w:rsidP="00315DA8">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14:paraId="2498CD4B"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қардың жауып тұрғанын бақылау, ауа райына байланысты құбылыстарды түсіндіру.</w:t>
            </w:r>
          </w:p>
          <w:p w14:paraId="15088AEB"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03C61697"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14:paraId="615D61B1" w14:textId="77777777" w:rsidR="00315DA8" w:rsidRPr="00E85369"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жылжымалы </w:t>
            </w:r>
            <w:r w:rsidRPr="00482148">
              <w:rPr>
                <w:rFonts w:ascii="Times New Roman" w:hAnsi="Times New Roman" w:cs="Times New Roman"/>
                <w:sz w:val="24"/>
                <w:szCs w:val="24"/>
                <w:lang w:val="kk-KZ"/>
              </w:rPr>
              <w:lastRenderedPageBreak/>
              <w:t>лақтырған нысанға затты тигізу, жүгіруге өрмелеп шығуға жаттықтыру.</w:t>
            </w:r>
          </w:p>
        </w:tc>
        <w:tc>
          <w:tcPr>
            <w:tcW w:w="2751" w:type="dxa"/>
            <w:gridSpan w:val="5"/>
            <w:tcBorders>
              <w:top w:val="single" w:sz="4" w:space="0" w:color="auto"/>
              <w:left w:val="single" w:sz="4" w:space="0" w:color="auto"/>
              <w:bottom w:val="single" w:sz="4" w:space="0" w:color="auto"/>
              <w:right w:val="single" w:sz="4" w:space="0" w:color="auto"/>
            </w:tcBorders>
          </w:tcPr>
          <w:p w14:paraId="56799E0A" w14:textId="77777777" w:rsidR="00315DA8" w:rsidRPr="00482148" w:rsidRDefault="00315DA8" w:rsidP="00315DA8">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14:paraId="12B0BE33" w14:textId="77777777" w:rsidR="00315DA8" w:rsidRPr="00482148" w:rsidRDefault="00315DA8" w:rsidP="00315DA8">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14:paraId="217D78D4"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14:paraId="65912FBC"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14:paraId="0DE12D85"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14:paraId="129C0237"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14:paraId="060DA29E"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14:paraId="5424486F"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p>
          <w:p w14:paraId="0EFBBDA4" w14:textId="77777777" w:rsidR="00315DA8" w:rsidRPr="00482148" w:rsidRDefault="00315DA8" w:rsidP="00315DA8">
            <w:pPr>
              <w:ind w:left="360"/>
              <w:jc w:val="center"/>
              <w:rPr>
                <w:rFonts w:ascii="Times New Roman" w:hAnsi="Times New Roman" w:cs="Times New Roman"/>
                <w:sz w:val="24"/>
                <w:szCs w:val="24"/>
              </w:rPr>
            </w:pPr>
          </w:p>
          <w:p w14:paraId="6AA704F5" w14:textId="77777777" w:rsidR="00315DA8" w:rsidRPr="00482148" w:rsidRDefault="00315DA8" w:rsidP="00315DA8">
            <w:pPr>
              <w:ind w:left="720"/>
              <w:jc w:val="center"/>
              <w:rPr>
                <w:rFonts w:ascii="Times New Roman" w:hAnsi="Times New Roman" w:cs="Times New Roman"/>
                <w:sz w:val="24"/>
                <w:szCs w:val="24"/>
              </w:rPr>
            </w:pPr>
          </w:p>
          <w:p w14:paraId="247616AE" w14:textId="77777777" w:rsidR="00315DA8" w:rsidRPr="00482148" w:rsidRDefault="00315DA8" w:rsidP="00315DA8">
            <w:pPr>
              <w:rPr>
                <w:rFonts w:ascii="Times New Roman" w:hAnsi="Times New Roman" w:cs="Times New Roman"/>
                <w:sz w:val="24"/>
                <w:szCs w:val="24"/>
              </w:rPr>
            </w:pPr>
          </w:p>
          <w:p w14:paraId="6150C55C" w14:textId="77777777" w:rsidR="00315DA8" w:rsidRPr="006F6230" w:rsidRDefault="00315DA8" w:rsidP="00315DA8">
            <w:pPr>
              <w:pStyle w:val="Style23"/>
              <w:spacing w:line="0" w:lineRule="atLeast"/>
              <w:jc w:val="left"/>
              <w:rPr>
                <w:rFonts w:ascii="Times New Roman" w:hAnsi="Times New Roman"/>
                <w:b/>
                <w:bCs/>
                <w:lang w:val="kk-KZ"/>
              </w:rPr>
            </w:pPr>
          </w:p>
        </w:tc>
        <w:tc>
          <w:tcPr>
            <w:tcW w:w="2950" w:type="dxa"/>
            <w:tcBorders>
              <w:top w:val="single" w:sz="4" w:space="0" w:color="auto"/>
              <w:left w:val="single" w:sz="4" w:space="0" w:color="auto"/>
              <w:bottom w:val="single" w:sz="4" w:space="0" w:color="auto"/>
              <w:right w:val="single" w:sz="4" w:space="0" w:color="auto"/>
            </w:tcBorders>
            <w:hideMark/>
          </w:tcPr>
          <w:p w14:paraId="72B04471" w14:textId="77777777" w:rsidR="00315DA8" w:rsidRPr="00482148" w:rsidRDefault="00315DA8" w:rsidP="00315DA8">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lastRenderedPageBreak/>
              <w:t xml:space="preserve">Серуен  </w:t>
            </w:r>
          </w:p>
          <w:p w14:paraId="6F3EA413" w14:textId="77777777" w:rsidR="00315DA8" w:rsidRPr="00482148" w:rsidRDefault="00315DA8" w:rsidP="00315DA8">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14:paraId="51296503"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3C150486"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құс тар үшін жемсалғыш жасап, оны ағашқа іліп қою, жем салу.</w:t>
            </w:r>
          </w:p>
          <w:p w14:paraId="0D5B59C1"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048F0920"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7E5DB317"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14:paraId="6BAC6879" w14:textId="77777777" w:rsidR="00315DA8" w:rsidRPr="006F6230" w:rsidRDefault="00315DA8" w:rsidP="00315DA8">
            <w:pPr>
              <w:rPr>
                <w:rFonts w:ascii="Times New Roman" w:hAnsi="Times New Roman" w:cs="Times New Roman"/>
                <w:b/>
                <w:bCs/>
                <w:sz w:val="24"/>
                <w:szCs w:val="24"/>
                <w:lang w:val="kk-KZ"/>
              </w:rPr>
            </w:pPr>
          </w:p>
        </w:tc>
      </w:tr>
      <w:tr w:rsidR="00315DA8" w:rsidRPr="00BF0F2E" w14:paraId="58BEFF8E" w14:textId="77777777" w:rsidTr="00315DA8">
        <w:trPr>
          <w:trHeight w:val="673"/>
        </w:trPr>
        <w:tc>
          <w:tcPr>
            <w:tcW w:w="2664" w:type="dxa"/>
            <w:tcBorders>
              <w:top w:val="single" w:sz="4" w:space="0" w:color="auto"/>
              <w:left w:val="single" w:sz="4" w:space="0" w:color="auto"/>
              <w:bottom w:val="single" w:sz="4" w:space="0" w:color="auto"/>
              <w:right w:val="single" w:sz="4" w:space="0" w:color="auto"/>
            </w:tcBorders>
            <w:hideMark/>
          </w:tcPr>
          <w:p w14:paraId="7BFC2206"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184" w:type="dxa"/>
            <w:gridSpan w:val="11"/>
            <w:tcBorders>
              <w:top w:val="single" w:sz="4" w:space="0" w:color="auto"/>
              <w:left w:val="single" w:sz="4" w:space="0" w:color="auto"/>
              <w:bottom w:val="single" w:sz="4" w:space="0" w:color="auto"/>
              <w:right w:val="single" w:sz="4" w:space="0" w:color="auto"/>
            </w:tcBorders>
            <w:hideMark/>
          </w:tcPr>
          <w:p w14:paraId="12B22EED" w14:textId="77777777" w:rsidR="00315DA8" w:rsidRPr="00BF0F2E" w:rsidRDefault="00315DA8" w:rsidP="00315DA8">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tc>
      </w:tr>
      <w:tr w:rsidR="00315DA8" w:rsidRPr="00DB3A57" w14:paraId="401C2502" w14:textId="77777777" w:rsidTr="00315DA8">
        <w:trPr>
          <w:trHeight w:val="535"/>
        </w:trPr>
        <w:tc>
          <w:tcPr>
            <w:tcW w:w="2664" w:type="dxa"/>
            <w:tcBorders>
              <w:top w:val="single" w:sz="4" w:space="0" w:color="auto"/>
              <w:left w:val="single" w:sz="4" w:space="0" w:color="auto"/>
              <w:bottom w:val="single" w:sz="4" w:space="0" w:color="auto"/>
              <w:right w:val="single" w:sz="4" w:space="0" w:color="auto"/>
            </w:tcBorders>
          </w:tcPr>
          <w:p w14:paraId="325ED30A"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p>
          <w:p w14:paraId="7AD2E20C"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184" w:type="dxa"/>
            <w:gridSpan w:val="11"/>
            <w:tcBorders>
              <w:top w:val="single" w:sz="4" w:space="0" w:color="auto"/>
              <w:left w:val="single" w:sz="4" w:space="0" w:color="auto"/>
              <w:bottom w:val="single" w:sz="4" w:space="0" w:color="auto"/>
              <w:right w:val="single" w:sz="4" w:space="0" w:color="auto"/>
            </w:tcBorders>
          </w:tcPr>
          <w:p w14:paraId="0736E824" w14:textId="77777777" w:rsidR="00315DA8" w:rsidRDefault="00315DA8" w:rsidP="00315DA8">
            <w:pPr>
              <w:pStyle w:val="a6"/>
              <w:rPr>
                <w:b/>
                <w:bCs/>
                <w:lang w:val="kk-KZ"/>
              </w:rPr>
            </w:pPr>
            <w:r w:rsidRPr="00327556">
              <w:rPr>
                <w:b/>
                <w:bCs/>
                <w:lang w:val="kk-KZ"/>
              </w:rPr>
              <w:t>Дәйек сөздер:</w:t>
            </w:r>
          </w:p>
          <w:p w14:paraId="60745144" w14:textId="77777777" w:rsidR="00315DA8" w:rsidRPr="009A732C" w:rsidRDefault="00315DA8" w:rsidP="00315DA8">
            <w:pPr>
              <w:rPr>
                <w:rFonts w:ascii="Times New Roman" w:hAnsi="Times New Roman" w:cs="Times New Roman"/>
                <w:sz w:val="24"/>
                <w:szCs w:val="24"/>
                <w:lang w:val="kk-KZ"/>
              </w:rPr>
            </w:pPr>
            <w:r w:rsidRPr="009A732C">
              <w:rPr>
                <w:rFonts w:ascii="Times New Roman" w:hAnsi="Times New Roman" w:cs="Times New Roman"/>
                <w:sz w:val="24"/>
                <w:szCs w:val="24"/>
                <w:lang w:val="kk-KZ"/>
              </w:rPr>
              <w:t>«Әділетте берік болсаң аяғың таймайды»</w:t>
            </w:r>
          </w:p>
          <w:p w14:paraId="695E93A3" w14:textId="47EA3B9C" w:rsidR="00315DA8" w:rsidRPr="009A732C" w:rsidRDefault="00315DA8" w:rsidP="00315DA8">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6C52D0AB" w14:textId="77777777" w:rsidR="00315DA8" w:rsidRPr="004F0FD2" w:rsidRDefault="00315DA8" w:rsidP="00315DA8">
            <w:pPr>
              <w:rPr>
                <w:rFonts w:ascii="Times New Roman" w:eastAsia="Calibri" w:hAnsi="Times New Roman" w:cs="Times New Roman"/>
                <w:iCs/>
                <w:sz w:val="24"/>
                <w:szCs w:val="24"/>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p>
        </w:tc>
      </w:tr>
      <w:tr w:rsidR="00315DA8" w:rsidRPr="009F719C" w14:paraId="7BB8D906" w14:textId="77777777" w:rsidTr="00315DA8">
        <w:tc>
          <w:tcPr>
            <w:tcW w:w="2664" w:type="dxa"/>
            <w:tcBorders>
              <w:top w:val="single" w:sz="4" w:space="0" w:color="auto"/>
              <w:left w:val="single" w:sz="4" w:space="0" w:color="auto"/>
              <w:bottom w:val="single" w:sz="4" w:space="0" w:color="auto"/>
              <w:right w:val="single" w:sz="4" w:space="0" w:color="auto"/>
            </w:tcBorders>
            <w:hideMark/>
          </w:tcPr>
          <w:p w14:paraId="12C4A55B"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184" w:type="dxa"/>
            <w:gridSpan w:val="11"/>
            <w:tcBorders>
              <w:top w:val="single" w:sz="4" w:space="0" w:color="auto"/>
              <w:left w:val="single" w:sz="4" w:space="0" w:color="auto"/>
              <w:bottom w:val="single" w:sz="4" w:space="0" w:color="auto"/>
              <w:right w:val="single" w:sz="4" w:space="0" w:color="auto"/>
            </w:tcBorders>
            <w:hideMark/>
          </w:tcPr>
          <w:p w14:paraId="1D084F8E" w14:textId="77777777" w:rsidR="00315DA8" w:rsidRPr="00BF0F2E" w:rsidRDefault="00315DA8" w:rsidP="00315DA8">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2E0B69A" w14:textId="77777777" w:rsidR="00315DA8" w:rsidRPr="00BF0F2E" w:rsidRDefault="00315DA8" w:rsidP="00315DA8">
            <w:pPr>
              <w:pStyle w:val="TableParagraph"/>
              <w:rPr>
                <w:sz w:val="24"/>
                <w:szCs w:val="24"/>
              </w:rPr>
            </w:pPr>
            <w:r w:rsidRPr="00BF0F2E">
              <w:rPr>
                <w:sz w:val="24"/>
                <w:szCs w:val="24"/>
              </w:rPr>
              <w:t>Кезекшілердің жұмысы ( асхана құралдарын, майлықтарды үстелге қою)</w:t>
            </w:r>
          </w:p>
          <w:p w14:paraId="61CA1EBD" w14:textId="77777777" w:rsidR="00315DA8" w:rsidRPr="00BF0F2E" w:rsidRDefault="00315DA8" w:rsidP="00315DA8">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220A2EF9" w14:textId="77777777" w:rsidR="00315DA8" w:rsidRPr="00BF0F2E" w:rsidRDefault="00315DA8" w:rsidP="00315DA8">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315DA8" w:rsidRPr="00BF0F2E" w14:paraId="5EC1795C" w14:textId="77777777" w:rsidTr="00315DA8">
        <w:trPr>
          <w:trHeight w:val="115"/>
        </w:trPr>
        <w:tc>
          <w:tcPr>
            <w:tcW w:w="2664" w:type="dxa"/>
            <w:vMerge w:val="restart"/>
            <w:tcBorders>
              <w:top w:val="single" w:sz="4" w:space="0" w:color="auto"/>
              <w:left w:val="single" w:sz="4" w:space="0" w:color="auto"/>
              <w:bottom w:val="single" w:sz="4" w:space="0" w:color="auto"/>
              <w:right w:val="single" w:sz="4" w:space="0" w:color="auto"/>
            </w:tcBorders>
            <w:hideMark/>
          </w:tcPr>
          <w:p w14:paraId="7D6AC1D3"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184" w:type="dxa"/>
            <w:gridSpan w:val="11"/>
            <w:tcBorders>
              <w:top w:val="single" w:sz="4" w:space="0" w:color="auto"/>
              <w:left w:val="single" w:sz="4" w:space="0" w:color="auto"/>
              <w:bottom w:val="single" w:sz="4" w:space="0" w:color="auto"/>
              <w:right w:val="single" w:sz="4" w:space="0" w:color="auto"/>
            </w:tcBorders>
            <w:hideMark/>
          </w:tcPr>
          <w:p w14:paraId="039AA53B" w14:textId="77777777" w:rsidR="00315DA8" w:rsidRPr="00887468" w:rsidRDefault="00315DA8" w:rsidP="00315DA8">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315DA8" w:rsidRPr="009245B7" w14:paraId="47D49AAD" w14:textId="77777777" w:rsidTr="00315DA8">
        <w:trPr>
          <w:trHeight w:val="199"/>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3F59AFB7" w14:textId="77777777" w:rsidR="00315DA8" w:rsidRPr="00BF0F2E" w:rsidRDefault="00315DA8" w:rsidP="00315DA8">
            <w:pPr>
              <w:rPr>
                <w:rFonts w:ascii="Times New Roman" w:hAnsi="Times New Roman" w:cs="Times New Roman"/>
                <w:b/>
                <w:sz w:val="24"/>
                <w:szCs w:val="24"/>
              </w:rPr>
            </w:pPr>
          </w:p>
        </w:tc>
        <w:tc>
          <w:tcPr>
            <w:tcW w:w="2721" w:type="dxa"/>
            <w:tcBorders>
              <w:top w:val="single" w:sz="4" w:space="0" w:color="auto"/>
              <w:left w:val="single" w:sz="4" w:space="0" w:color="auto"/>
              <w:bottom w:val="single" w:sz="4" w:space="0" w:color="auto"/>
              <w:right w:val="single" w:sz="4" w:space="0" w:color="auto"/>
            </w:tcBorders>
            <w:hideMark/>
          </w:tcPr>
          <w:p w14:paraId="6EB6CB88" w14:textId="77777777" w:rsidR="00315DA8" w:rsidRPr="00601F58" w:rsidRDefault="00315DA8" w:rsidP="00315DA8">
            <w:pPr>
              <w:pStyle w:val="a6"/>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№11 Ертегі: Тышқан ит және мысық</w:t>
            </w:r>
          </w:p>
          <w:p w14:paraId="75AB0841" w14:textId="77777777" w:rsidR="00315DA8" w:rsidRPr="00BF0F2E" w:rsidRDefault="00315DA8" w:rsidP="00315DA8">
            <w:pPr>
              <w:pStyle w:val="a6"/>
              <w:jc w:val="center"/>
              <w:rPr>
                <w:color w:val="000000"/>
              </w:rPr>
            </w:pPr>
          </w:p>
        </w:tc>
        <w:tc>
          <w:tcPr>
            <w:tcW w:w="2412" w:type="dxa"/>
            <w:gridSpan w:val="2"/>
            <w:tcBorders>
              <w:top w:val="single" w:sz="4" w:space="0" w:color="auto"/>
              <w:left w:val="single" w:sz="4" w:space="0" w:color="auto"/>
              <w:bottom w:val="single" w:sz="4" w:space="0" w:color="auto"/>
              <w:right w:val="single" w:sz="4" w:space="0" w:color="auto"/>
            </w:tcBorders>
          </w:tcPr>
          <w:p w14:paraId="3D689C86" w14:textId="77777777" w:rsidR="00315DA8" w:rsidRPr="00482148" w:rsidRDefault="00315DA8" w:rsidP="00315DA8">
            <w:pPr>
              <w:pStyle w:val="a6"/>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№9 </w:t>
            </w:r>
            <w:r w:rsidRPr="00482148">
              <w:rPr>
                <w:b/>
                <w:lang w:val="kk-KZ"/>
              </w:rPr>
              <w:t>Ертегі: Қарлығаш пен дәуіт</w:t>
            </w:r>
          </w:p>
          <w:p w14:paraId="7149A4B5" w14:textId="77777777" w:rsidR="00315DA8" w:rsidRPr="00BF0F2E" w:rsidRDefault="00315DA8" w:rsidP="00315DA8">
            <w:pPr>
              <w:rPr>
                <w:rFonts w:ascii="Times New Roman" w:hAnsi="Times New Roman" w:cs="Times New Roman"/>
                <w:color w:val="000000"/>
                <w:sz w:val="24"/>
                <w:szCs w:val="24"/>
              </w:rPr>
            </w:pPr>
          </w:p>
        </w:tc>
        <w:tc>
          <w:tcPr>
            <w:tcW w:w="2350" w:type="dxa"/>
            <w:gridSpan w:val="2"/>
            <w:tcBorders>
              <w:top w:val="single" w:sz="4" w:space="0" w:color="auto"/>
              <w:left w:val="single" w:sz="4" w:space="0" w:color="auto"/>
              <w:bottom w:val="single" w:sz="4" w:space="0" w:color="auto"/>
              <w:right w:val="single" w:sz="4" w:space="0" w:color="auto"/>
            </w:tcBorders>
            <w:hideMark/>
          </w:tcPr>
          <w:p w14:paraId="3140A067" w14:textId="77777777" w:rsidR="00315DA8" w:rsidRPr="007B6FB8" w:rsidRDefault="00315DA8" w:rsidP="00315DA8">
            <w:pPr>
              <w:pStyle w:val="a6"/>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№2 </w:t>
            </w:r>
            <w:r w:rsidRPr="007B6FB8">
              <w:rPr>
                <w:b/>
                <w:lang w:val="kk-KZ"/>
              </w:rPr>
              <w:t>Бесік жыры</w:t>
            </w:r>
            <w:r>
              <w:rPr>
                <w:b/>
                <w:lang w:val="kk-KZ"/>
              </w:rPr>
              <w:t xml:space="preserve"> </w:t>
            </w:r>
            <w:r w:rsidRPr="007B6FB8">
              <w:rPr>
                <w:b/>
                <w:lang w:val="kk-KZ"/>
              </w:rPr>
              <w:t>Мейрамбек Бесбаев</w:t>
            </w:r>
          </w:p>
          <w:p w14:paraId="17565195" w14:textId="77777777" w:rsidR="00315DA8" w:rsidRPr="008E18C4" w:rsidRDefault="00315DA8" w:rsidP="00315DA8">
            <w:pPr>
              <w:rPr>
                <w:rFonts w:ascii="Times New Roman" w:hAnsi="Times New Roman" w:cs="Times New Roman"/>
                <w:color w:val="000000"/>
                <w:sz w:val="24"/>
                <w:szCs w:val="24"/>
                <w:lang w:val="kk-KZ"/>
              </w:rPr>
            </w:pPr>
            <w:r w:rsidRPr="007B6FB8">
              <w:rPr>
                <w:rFonts w:ascii="Times New Roman" w:hAnsi="Times New Roman" w:cs="Times New Roman"/>
                <w:sz w:val="24"/>
                <w:szCs w:val="24"/>
                <w:lang w:val="kk-KZ"/>
              </w:rPr>
              <w:t>Тәй тәй басып бөпешім жүргенің қандай</w:t>
            </w:r>
            <w:r w:rsidRPr="007B6FB8">
              <w:rPr>
                <w:rFonts w:ascii="Times New Roman" w:hAnsi="Times New Roman" w:cs="Times New Roman"/>
                <w:sz w:val="24"/>
                <w:szCs w:val="24"/>
                <w:lang w:val="kk-KZ"/>
              </w:rPr>
              <w:br/>
              <w:t>Көз қуаныш көкешім күлгенің балдай</w:t>
            </w:r>
            <w:r w:rsidRPr="007B6FB8">
              <w:rPr>
                <w:rFonts w:ascii="Times New Roman" w:hAnsi="Times New Roman" w:cs="Times New Roman"/>
                <w:sz w:val="24"/>
                <w:szCs w:val="24"/>
                <w:lang w:val="kk-KZ"/>
              </w:rPr>
              <w:br/>
            </w:r>
          </w:p>
        </w:tc>
        <w:tc>
          <w:tcPr>
            <w:tcW w:w="2751" w:type="dxa"/>
            <w:gridSpan w:val="5"/>
            <w:tcBorders>
              <w:top w:val="single" w:sz="4" w:space="0" w:color="auto"/>
              <w:left w:val="single" w:sz="4" w:space="0" w:color="auto"/>
              <w:bottom w:val="single" w:sz="4" w:space="0" w:color="auto"/>
              <w:right w:val="single" w:sz="4" w:space="0" w:color="auto"/>
            </w:tcBorders>
            <w:hideMark/>
          </w:tcPr>
          <w:p w14:paraId="65848383" w14:textId="77777777" w:rsidR="00315DA8" w:rsidRPr="00482148" w:rsidRDefault="00315DA8" w:rsidP="00315DA8">
            <w:pPr>
              <w:pStyle w:val="a6"/>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№10 </w:t>
            </w:r>
            <w:r w:rsidRPr="00482148">
              <w:rPr>
                <w:b/>
                <w:lang w:val="kk-KZ"/>
              </w:rPr>
              <w:t>Ертегі: Түлкіні алдаған қаз</w:t>
            </w:r>
          </w:p>
          <w:p w14:paraId="27B6363F" w14:textId="77777777" w:rsidR="00315DA8" w:rsidRPr="00236806" w:rsidRDefault="00315DA8" w:rsidP="00315DA8">
            <w:pPr>
              <w:rPr>
                <w:rFonts w:ascii="Times New Roman" w:hAnsi="Times New Roman" w:cs="Times New Roman"/>
                <w:color w:val="000000"/>
                <w:sz w:val="24"/>
                <w:szCs w:val="24"/>
                <w:lang w:val="kk-KZ"/>
              </w:rPr>
            </w:pPr>
          </w:p>
        </w:tc>
        <w:tc>
          <w:tcPr>
            <w:tcW w:w="2950" w:type="dxa"/>
            <w:tcBorders>
              <w:top w:val="single" w:sz="4" w:space="0" w:color="auto"/>
              <w:left w:val="single" w:sz="4" w:space="0" w:color="auto"/>
              <w:bottom w:val="single" w:sz="4" w:space="0" w:color="auto"/>
              <w:right w:val="single" w:sz="4" w:space="0" w:color="auto"/>
            </w:tcBorders>
          </w:tcPr>
          <w:p w14:paraId="144BD9D1" w14:textId="77777777" w:rsidR="00315DA8" w:rsidRPr="007B6FB8" w:rsidRDefault="00315DA8" w:rsidP="00315DA8">
            <w:pPr>
              <w:pStyle w:val="a6"/>
              <w:jc w:val="center"/>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№1 </w:t>
            </w:r>
            <w:r w:rsidRPr="007B6FB8">
              <w:rPr>
                <w:b/>
                <w:lang w:val="kk-KZ"/>
              </w:rPr>
              <w:t>Бесік жыры</w:t>
            </w:r>
            <w:r>
              <w:rPr>
                <w:b/>
                <w:lang w:val="kk-KZ"/>
              </w:rPr>
              <w:t xml:space="preserve">  </w:t>
            </w:r>
            <w:r w:rsidRPr="007B6FB8">
              <w:rPr>
                <w:b/>
                <w:lang w:val="kk-KZ"/>
              </w:rPr>
              <w:t>Жазира Байырбекова</w:t>
            </w:r>
          </w:p>
          <w:p w14:paraId="3CEFF2FA" w14:textId="77777777" w:rsidR="00315DA8" w:rsidRPr="00502183" w:rsidRDefault="00315DA8" w:rsidP="00315DA8">
            <w:pPr>
              <w:pStyle w:val="a6"/>
              <w:jc w:val="center"/>
              <w:rPr>
                <w:lang w:val="kk-KZ"/>
              </w:rPr>
            </w:pPr>
            <w:r w:rsidRPr="00502183">
              <w:rPr>
                <w:lang w:val="kk-KZ"/>
              </w:rPr>
              <w:t>Әлди әлди балашым</w:t>
            </w:r>
          </w:p>
          <w:p w14:paraId="5C4948AB" w14:textId="77777777" w:rsidR="00315DA8" w:rsidRPr="008E18C4" w:rsidRDefault="00315DA8" w:rsidP="00315DA8">
            <w:pPr>
              <w:pStyle w:val="a6"/>
              <w:jc w:val="center"/>
              <w:rPr>
                <w:lang w:val="kk-KZ"/>
              </w:rPr>
            </w:pPr>
            <w:r w:rsidRPr="008E18C4">
              <w:rPr>
                <w:lang w:val="kk-KZ"/>
              </w:rPr>
              <w:t>Әлдилейді анашын</w:t>
            </w:r>
          </w:p>
          <w:p w14:paraId="0275BEE3" w14:textId="77777777" w:rsidR="00315DA8" w:rsidRPr="008E18C4" w:rsidRDefault="00315DA8" w:rsidP="00315DA8">
            <w:pPr>
              <w:pStyle w:val="a6"/>
              <w:jc w:val="center"/>
              <w:rPr>
                <w:lang w:val="kk-KZ"/>
              </w:rPr>
            </w:pPr>
            <w:r w:rsidRPr="008E18C4">
              <w:rPr>
                <w:lang w:val="kk-KZ"/>
              </w:rPr>
              <w:t>Бесігіне жата ғой</w:t>
            </w:r>
          </w:p>
          <w:p w14:paraId="7A28BA1E" w14:textId="77777777" w:rsidR="00315DA8" w:rsidRPr="007B6FB8" w:rsidRDefault="00315DA8" w:rsidP="00315DA8">
            <w:pPr>
              <w:pStyle w:val="a6"/>
              <w:jc w:val="center"/>
              <w:rPr>
                <w:lang w:val="kk-KZ"/>
              </w:rPr>
            </w:pPr>
            <w:r w:rsidRPr="007B6FB8">
              <w:t>Тәтті ұйқыға бата ғой</w:t>
            </w:r>
          </w:p>
          <w:p w14:paraId="0778FED3" w14:textId="77777777" w:rsidR="00315DA8" w:rsidRPr="009245B7" w:rsidRDefault="00315DA8" w:rsidP="00315DA8">
            <w:pPr>
              <w:rPr>
                <w:rFonts w:ascii="Times New Roman" w:hAnsi="Times New Roman" w:cs="Times New Roman"/>
                <w:color w:val="000000"/>
                <w:sz w:val="24"/>
                <w:szCs w:val="24"/>
                <w:lang w:val="kk-KZ"/>
              </w:rPr>
            </w:pPr>
          </w:p>
        </w:tc>
      </w:tr>
      <w:tr w:rsidR="00315DA8" w:rsidRPr="009245B7" w14:paraId="487EC31D" w14:textId="77777777" w:rsidTr="00315DA8">
        <w:trPr>
          <w:trHeight w:val="199"/>
        </w:trPr>
        <w:tc>
          <w:tcPr>
            <w:tcW w:w="2664" w:type="dxa"/>
            <w:tcBorders>
              <w:top w:val="single" w:sz="4" w:space="0" w:color="auto"/>
              <w:left w:val="single" w:sz="4" w:space="0" w:color="auto"/>
              <w:bottom w:val="single" w:sz="4" w:space="0" w:color="auto"/>
              <w:right w:val="single" w:sz="4" w:space="0" w:color="auto"/>
            </w:tcBorders>
          </w:tcPr>
          <w:p w14:paraId="423EB743" w14:textId="77777777" w:rsidR="00315DA8" w:rsidRPr="00A47CBA" w:rsidRDefault="00315DA8" w:rsidP="00315DA8">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14:paraId="7B096C10" w14:textId="77777777" w:rsidR="00315DA8" w:rsidRPr="00BF0F2E" w:rsidRDefault="00315DA8" w:rsidP="00315DA8">
            <w:pPr>
              <w:rPr>
                <w:rFonts w:ascii="Times New Roman" w:hAnsi="Times New Roman" w:cs="Times New Roman"/>
                <w:b/>
                <w:sz w:val="24"/>
                <w:szCs w:val="24"/>
              </w:rPr>
            </w:pPr>
          </w:p>
        </w:tc>
        <w:tc>
          <w:tcPr>
            <w:tcW w:w="2721" w:type="dxa"/>
            <w:tcBorders>
              <w:top w:val="single" w:sz="4" w:space="0" w:color="auto"/>
              <w:left w:val="single" w:sz="4" w:space="0" w:color="auto"/>
              <w:bottom w:val="single" w:sz="4" w:space="0" w:color="auto"/>
              <w:right w:val="single" w:sz="4" w:space="0" w:color="auto"/>
            </w:tcBorders>
          </w:tcPr>
          <w:p w14:paraId="3383A324" w14:textId="77777777" w:rsidR="00315DA8" w:rsidRPr="00117ED2" w:rsidRDefault="00315DA8" w:rsidP="00315DA8">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5C166355" w14:textId="77777777" w:rsidR="00315DA8" w:rsidRPr="00117ED2" w:rsidRDefault="00315DA8" w:rsidP="00315DA8">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61EDAA1D" w14:textId="77777777" w:rsidR="00315DA8" w:rsidRPr="001B0876" w:rsidRDefault="00315DA8" w:rsidP="00315DA8">
            <w:pPr>
              <w:pStyle w:val="a6"/>
              <w:jc w:val="center"/>
              <w:rPr>
                <w:b/>
                <w:lang w:val="kk-KZ"/>
              </w:rPr>
            </w:pPr>
            <w:r w:rsidRPr="00117ED2">
              <w:rPr>
                <w:lang w:val="kk-KZ"/>
              </w:rPr>
              <w:t xml:space="preserve">Ояну </w:t>
            </w:r>
            <w:r w:rsidRPr="00117ED2">
              <w:rPr>
                <w:b/>
                <w:shd w:val="clear" w:color="auto" w:fill="FFFFFF"/>
                <w:lang w:val="kk-KZ"/>
              </w:rPr>
              <w:t>№8 Әтеш ұйықтап жатыр.</w:t>
            </w:r>
            <w:r w:rsidRPr="00117ED2">
              <w:rPr>
                <w:b/>
                <w:lang w:val="kk-KZ"/>
              </w:rPr>
              <w:br/>
            </w:r>
            <w:r w:rsidRPr="00117ED2">
              <w:rPr>
                <w:b/>
                <w:bCs/>
                <w:lang w:val="kk-KZ"/>
              </w:rPr>
              <w:t>Ш/ж:</w:t>
            </w:r>
            <w:r w:rsidRPr="00117ED2">
              <w:rPr>
                <w:lang w:val="kk-KZ"/>
              </w:rPr>
              <w:t>Кедергі жолдар</w:t>
            </w:r>
          </w:p>
        </w:tc>
        <w:tc>
          <w:tcPr>
            <w:tcW w:w="2412" w:type="dxa"/>
            <w:gridSpan w:val="2"/>
            <w:tcBorders>
              <w:top w:val="single" w:sz="4" w:space="0" w:color="auto"/>
              <w:left w:val="single" w:sz="4" w:space="0" w:color="auto"/>
              <w:bottom w:val="single" w:sz="4" w:space="0" w:color="auto"/>
              <w:right w:val="single" w:sz="4" w:space="0" w:color="auto"/>
            </w:tcBorders>
          </w:tcPr>
          <w:p w14:paraId="75A40C80" w14:textId="77777777" w:rsidR="00315DA8" w:rsidRPr="00117ED2" w:rsidRDefault="00315DA8" w:rsidP="00315DA8">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31806EE8" w14:textId="77777777" w:rsidR="00315DA8" w:rsidRPr="00117ED2" w:rsidRDefault="00315DA8" w:rsidP="00315DA8">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272B7D0B" w14:textId="77777777" w:rsidR="00315DA8" w:rsidRPr="001B0876" w:rsidRDefault="00315DA8" w:rsidP="00315DA8">
            <w:pPr>
              <w:pStyle w:val="a6"/>
              <w:jc w:val="center"/>
              <w:rPr>
                <w:b/>
                <w:lang w:val="kk-KZ"/>
              </w:rPr>
            </w:pPr>
            <w:r w:rsidRPr="00117ED2">
              <w:rPr>
                <w:lang w:val="kk-KZ"/>
              </w:rPr>
              <w:t xml:space="preserve">Ояну </w:t>
            </w:r>
            <w:r w:rsidRPr="00117ED2">
              <w:rPr>
                <w:b/>
                <w:shd w:val="clear" w:color="auto" w:fill="FFFFFF"/>
                <w:lang w:val="kk-KZ"/>
              </w:rPr>
              <w:t>№11 Мысық бірде жақсы, бірде жаман.</w:t>
            </w:r>
            <w:r w:rsidRPr="00117ED2">
              <w:rPr>
                <w:b/>
                <w:lang w:val="kk-KZ"/>
              </w:rPr>
              <w:br/>
              <w:t>Ш/ж:</w:t>
            </w:r>
            <w:r w:rsidRPr="00117ED2">
              <w:rPr>
                <w:lang w:val="kk-KZ"/>
              </w:rPr>
              <w:t>Бұдыр жолдар</w:t>
            </w:r>
          </w:p>
        </w:tc>
        <w:tc>
          <w:tcPr>
            <w:tcW w:w="2350" w:type="dxa"/>
            <w:gridSpan w:val="2"/>
            <w:tcBorders>
              <w:top w:val="single" w:sz="4" w:space="0" w:color="auto"/>
              <w:left w:val="single" w:sz="4" w:space="0" w:color="auto"/>
              <w:bottom w:val="single" w:sz="4" w:space="0" w:color="auto"/>
              <w:right w:val="single" w:sz="4" w:space="0" w:color="auto"/>
            </w:tcBorders>
          </w:tcPr>
          <w:p w14:paraId="4A68E2C4" w14:textId="77777777" w:rsidR="00315DA8" w:rsidRPr="00117ED2" w:rsidRDefault="00315DA8" w:rsidP="00315DA8">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34D055E4" w14:textId="77777777" w:rsidR="00315DA8" w:rsidRPr="00117ED2" w:rsidRDefault="00315DA8" w:rsidP="00315DA8">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377BD9C1" w14:textId="77777777" w:rsidR="00315DA8" w:rsidRPr="00117ED2" w:rsidRDefault="00315DA8" w:rsidP="00315DA8">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14:paraId="255D975C" w14:textId="77777777" w:rsidR="00315DA8" w:rsidRPr="001B0876" w:rsidRDefault="00315DA8" w:rsidP="00315DA8">
            <w:pPr>
              <w:pStyle w:val="a6"/>
              <w:rPr>
                <w:b/>
                <w:lang w:val="kk-KZ"/>
              </w:rPr>
            </w:pPr>
            <w:r w:rsidRPr="00117ED2">
              <w:rPr>
                <w:lang w:val="kk-KZ"/>
              </w:rPr>
              <w:t>Массаж жолмен жүру</w:t>
            </w:r>
          </w:p>
        </w:tc>
        <w:tc>
          <w:tcPr>
            <w:tcW w:w="2751" w:type="dxa"/>
            <w:gridSpan w:val="5"/>
            <w:tcBorders>
              <w:top w:val="single" w:sz="4" w:space="0" w:color="auto"/>
              <w:left w:val="single" w:sz="4" w:space="0" w:color="auto"/>
              <w:bottom w:val="single" w:sz="4" w:space="0" w:color="auto"/>
              <w:right w:val="single" w:sz="4" w:space="0" w:color="auto"/>
            </w:tcBorders>
          </w:tcPr>
          <w:p w14:paraId="12845A86" w14:textId="77777777" w:rsidR="00315DA8" w:rsidRPr="00117ED2" w:rsidRDefault="00315DA8" w:rsidP="00315DA8">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7A917FB2" w14:textId="77777777" w:rsidR="00315DA8" w:rsidRPr="00117ED2" w:rsidRDefault="00315DA8" w:rsidP="00315DA8">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3ADCD8A2" w14:textId="77777777" w:rsidR="00315DA8" w:rsidRPr="001B0876" w:rsidRDefault="00315DA8" w:rsidP="00315DA8">
            <w:pPr>
              <w:pStyle w:val="a6"/>
              <w:jc w:val="center"/>
              <w:rPr>
                <w:b/>
                <w:lang w:val="kk-KZ"/>
              </w:rPr>
            </w:pPr>
            <w:r w:rsidRPr="00117ED2">
              <w:rPr>
                <w:b/>
                <w:shd w:val="clear" w:color="auto" w:fill="FFFFFF"/>
                <w:lang w:val="kk-KZ"/>
              </w:rPr>
              <w:t>№4 Найзағай.</w:t>
            </w:r>
            <w:r w:rsidRPr="00117ED2">
              <w:rPr>
                <w:lang w:val="kk-KZ"/>
              </w:rPr>
              <w:br/>
              <w:t>Ш/ж:Бұдыр жолдар</w:t>
            </w:r>
          </w:p>
        </w:tc>
        <w:tc>
          <w:tcPr>
            <w:tcW w:w="2950" w:type="dxa"/>
            <w:tcBorders>
              <w:top w:val="single" w:sz="4" w:space="0" w:color="auto"/>
              <w:left w:val="single" w:sz="4" w:space="0" w:color="auto"/>
              <w:bottom w:val="single" w:sz="4" w:space="0" w:color="auto"/>
              <w:right w:val="single" w:sz="4" w:space="0" w:color="auto"/>
            </w:tcBorders>
          </w:tcPr>
          <w:p w14:paraId="456F9A30" w14:textId="77777777" w:rsidR="00315DA8" w:rsidRPr="00117ED2" w:rsidRDefault="00315DA8" w:rsidP="00315DA8">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657B0D62" w14:textId="77777777" w:rsidR="00315DA8" w:rsidRPr="00117ED2" w:rsidRDefault="00315DA8" w:rsidP="00315DA8">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3CBD62A9" w14:textId="77777777" w:rsidR="00315DA8" w:rsidRPr="001B0876" w:rsidRDefault="00315DA8" w:rsidP="00315DA8">
            <w:pPr>
              <w:pStyle w:val="a6"/>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315DA8" w:rsidRPr="009F719C" w14:paraId="08C032C3" w14:textId="77777777" w:rsidTr="00315DA8">
        <w:tc>
          <w:tcPr>
            <w:tcW w:w="2664" w:type="dxa"/>
            <w:tcBorders>
              <w:top w:val="single" w:sz="4" w:space="0" w:color="auto"/>
              <w:left w:val="single" w:sz="4" w:space="0" w:color="auto"/>
              <w:bottom w:val="single" w:sz="4" w:space="0" w:color="auto"/>
              <w:right w:val="single" w:sz="4" w:space="0" w:color="auto"/>
            </w:tcBorders>
            <w:hideMark/>
          </w:tcPr>
          <w:p w14:paraId="42100195" w14:textId="77777777" w:rsidR="00315DA8" w:rsidRPr="009245B7" w:rsidRDefault="00315DA8" w:rsidP="00315DA8">
            <w:pPr>
              <w:rPr>
                <w:rFonts w:ascii="Times New Roman" w:hAnsi="Times New Roman" w:cs="Times New Roman"/>
                <w:b/>
                <w:sz w:val="24"/>
                <w:szCs w:val="24"/>
                <w:lang w:val="kk-KZ"/>
              </w:rPr>
            </w:pPr>
          </w:p>
        </w:tc>
        <w:tc>
          <w:tcPr>
            <w:tcW w:w="13184" w:type="dxa"/>
            <w:gridSpan w:val="11"/>
            <w:tcBorders>
              <w:top w:val="single" w:sz="4" w:space="0" w:color="auto"/>
              <w:left w:val="single" w:sz="4" w:space="0" w:color="auto"/>
              <w:bottom w:val="single" w:sz="4" w:space="0" w:color="auto"/>
              <w:right w:val="single" w:sz="4" w:space="0" w:color="auto"/>
            </w:tcBorders>
            <w:hideMark/>
          </w:tcPr>
          <w:p w14:paraId="7B1986FE" w14:textId="77777777" w:rsidR="00315DA8" w:rsidRPr="009245B7" w:rsidRDefault="00315DA8" w:rsidP="00315DA8">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14:paraId="1D5CC49F" w14:textId="77777777" w:rsidR="00315DA8" w:rsidRPr="009245B7" w:rsidRDefault="00315DA8" w:rsidP="00315DA8">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14:paraId="0AEFD577" w14:textId="77777777" w:rsidR="00315DA8" w:rsidRPr="009245B7" w:rsidRDefault="00315DA8" w:rsidP="00315DA8">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14:paraId="2DDCF792" w14:textId="77777777" w:rsidR="00315DA8" w:rsidRPr="009245B7" w:rsidRDefault="00315DA8" w:rsidP="00315DA8">
            <w:pPr>
              <w:ind w:left="137"/>
              <w:rPr>
                <w:rFonts w:ascii="Times New Roman" w:hAnsi="Times New Roman" w:cs="Times New Roman"/>
                <w:sz w:val="24"/>
                <w:szCs w:val="24"/>
                <w:lang w:val="kk-KZ"/>
              </w:rPr>
            </w:pPr>
          </w:p>
          <w:p w14:paraId="11125E81" w14:textId="77777777" w:rsidR="00315DA8" w:rsidRPr="009245B7" w:rsidRDefault="00315DA8" w:rsidP="00315DA8">
            <w:pPr>
              <w:ind w:left="137"/>
              <w:rPr>
                <w:rFonts w:ascii="Times New Roman" w:hAnsi="Times New Roman" w:cs="Times New Roman"/>
                <w:sz w:val="24"/>
                <w:szCs w:val="24"/>
                <w:lang w:val="kk-KZ"/>
              </w:rPr>
            </w:pPr>
          </w:p>
        </w:tc>
      </w:tr>
      <w:tr w:rsidR="00315DA8" w:rsidRPr="00BF0F2E" w14:paraId="71209D13" w14:textId="77777777" w:rsidTr="00315DA8">
        <w:tc>
          <w:tcPr>
            <w:tcW w:w="2664" w:type="dxa"/>
            <w:tcBorders>
              <w:top w:val="single" w:sz="4" w:space="0" w:color="auto"/>
              <w:left w:val="single" w:sz="4" w:space="0" w:color="auto"/>
              <w:bottom w:val="single" w:sz="4" w:space="0" w:color="auto"/>
              <w:right w:val="single" w:sz="4" w:space="0" w:color="auto"/>
            </w:tcBorders>
            <w:hideMark/>
          </w:tcPr>
          <w:p w14:paraId="506829A5"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184" w:type="dxa"/>
            <w:gridSpan w:val="11"/>
            <w:tcBorders>
              <w:top w:val="single" w:sz="4" w:space="0" w:color="auto"/>
              <w:left w:val="single" w:sz="4" w:space="0" w:color="auto"/>
              <w:bottom w:val="single" w:sz="4" w:space="0" w:color="auto"/>
              <w:right w:val="single" w:sz="4" w:space="0" w:color="auto"/>
            </w:tcBorders>
            <w:hideMark/>
          </w:tcPr>
          <w:p w14:paraId="471291BB" w14:textId="77777777" w:rsidR="00315DA8" w:rsidRDefault="00315DA8" w:rsidP="00315DA8">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2E6D9744" w14:textId="77777777" w:rsidR="00315DA8" w:rsidRPr="00A47CBA" w:rsidRDefault="00315DA8" w:rsidP="00315DA8">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3D50C77F" w14:textId="77777777" w:rsidR="00315DA8" w:rsidRPr="00A47CBA" w:rsidRDefault="00315DA8" w:rsidP="00315DA8">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5F022B07" w14:textId="77777777" w:rsidR="00315DA8" w:rsidRPr="00A47CBA" w:rsidRDefault="00315DA8" w:rsidP="00315DA8">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713987DA" w14:textId="77777777" w:rsidR="00315DA8" w:rsidRPr="00A47CBA" w:rsidRDefault="00315DA8" w:rsidP="00315DA8">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471DAE01" w14:textId="77777777" w:rsidR="00315DA8" w:rsidRPr="00A47CBA" w:rsidRDefault="00315DA8" w:rsidP="00315DA8">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58A94749" w14:textId="77777777" w:rsidR="00315DA8" w:rsidRPr="00BF0F2E" w:rsidRDefault="00315DA8" w:rsidP="00315DA8">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315DA8" w:rsidRPr="009F719C" w14:paraId="4DAE0586" w14:textId="77777777" w:rsidTr="00315DA8">
        <w:trPr>
          <w:trHeight w:val="558"/>
        </w:trPr>
        <w:tc>
          <w:tcPr>
            <w:tcW w:w="2664" w:type="dxa"/>
            <w:tcBorders>
              <w:top w:val="single" w:sz="4" w:space="0" w:color="auto"/>
              <w:left w:val="single" w:sz="4" w:space="0" w:color="auto"/>
              <w:bottom w:val="single" w:sz="4" w:space="0" w:color="auto"/>
              <w:right w:val="single" w:sz="4" w:space="0" w:color="auto"/>
            </w:tcBorders>
            <w:hideMark/>
          </w:tcPr>
          <w:p w14:paraId="0B36CEC7"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721" w:type="dxa"/>
            <w:tcBorders>
              <w:top w:val="single" w:sz="4" w:space="0" w:color="auto"/>
              <w:left w:val="single" w:sz="4" w:space="0" w:color="auto"/>
              <w:bottom w:val="single" w:sz="4" w:space="0" w:color="auto"/>
              <w:right w:val="single" w:sz="4" w:space="0" w:color="auto"/>
            </w:tcBorders>
          </w:tcPr>
          <w:p w14:paraId="50A758EC" w14:textId="77777777" w:rsidR="00315DA8" w:rsidRPr="00E26696" w:rsidRDefault="00315DA8" w:rsidP="00315DA8">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3F0B2B27" w14:textId="77777777" w:rsidR="00315DA8" w:rsidRPr="00E26696" w:rsidRDefault="00315DA8" w:rsidP="00315DA8">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5</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2A8353B5" w14:textId="77777777" w:rsidR="00315DA8" w:rsidRDefault="00315DA8" w:rsidP="00315DA8">
            <w:pPr>
              <w:rPr>
                <w:rFonts w:ascii="Times New Roman" w:hAnsi="Times New Roman"/>
                <w:b/>
                <w:bCs/>
                <w:lang w:val="kk-KZ"/>
              </w:rPr>
            </w:pPr>
            <w:r w:rsidRPr="00831631">
              <w:rPr>
                <w:rFonts w:ascii="Times New Roman" w:hAnsi="Times New Roman"/>
                <w:b/>
                <w:bCs/>
                <w:lang w:val="kk-KZ"/>
              </w:rPr>
              <w:t xml:space="preserve"> </w:t>
            </w:r>
            <w:r w:rsidRPr="00150EA4">
              <w:rPr>
                <w:rFonts w:ascii="Times New Roman" w:hAnsi="Times New Roman"/>
                <w:b/>
                <w:bCs/>
                <w:lang w:val="kk-KZ"/>
              </w:rPr>
              <w:t>«</w:t>
            </w:r>
            <w:r>
              <w:rPr>
                <w:rFonts w:ascii="Times New Roman" w:hAnsi="Times New Roman"/>
                <w:b/>
                <w:bCs/>
                <w:lang w:val="kk-KZ"/>
              </w:rPr>
              <w:t>Шертпе</w:t>
            </w:r>
            <w:r w:rsidRPr="00150EA4">
              <w:rPr>
                <w:rFonts w:ascii="Times New Roman" w:hAnsi="Times New Roman"/>
                <w:b/>
                <w:bCs/>
                <w:lang w:val="kk-KZ"/>
              </w:rPr>
              <w:t>»</w:t>
            </w:r>
            <w:r>
              <w:rPr>
                <w:rFonts w:ascii="Times New Roman" w:hAnsi="Times New Roman"/>
                <w:b/>
                <w:bCs/>
                <w:lang w:val="kk-KZ"/>
              </w:rPr>
              <w:t xml:space="preserve"> асық ойыны</w:t>
            </w:r>
          </w:p>
          <w:p w14:paraId="0B2F06BF" w14:textId="77777777" w:rsidR="00315DA8" w:rsidRDefault="00315DA8" w:rsidP="00315DA8">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7422B3">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26228583" w14:textId="77777777" w:rsidR="00315DA8" w:rsidRDefault="00315DA8" w:rsidP="00315DA8">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Қуандық Алим</w:t>
            </w:r>
          </w:p>
          <w:p w14:paraId="1568A7F1" w14:textId="77777777" w:rsidR="00315DA8" w:rsidRPr="00D46542" w:rsidRDefault="00315DA8" w:rsidP="00315DA8">
            <w:pPr>
              <w:rPr>
                <w:rFonts w:ascii="Times New Roman" w:eastAsia="Times New Roman" w:hAnsi="Times New Roman" w:cs="Times New Roman"/>
                <w:b/>
                <w:bCs/>
                <w:sz w:val="24"/>
                <w:szCs w:val="24"/>
                <w:lang w:val="kk-KZ"/>
              </w:rPr>
            </w:pPr>
            <w:r w:rsidRPr="00D46542">
              <w:rPr>
                <w:rFonts w:ascii="Times New Roman" w:eastAsia="Times New Roman" w:hAnsi="Times New Roman" w:cs="Times New Roman"/>
                <w:b/>
                <w:bCs/>
                <w:sz w:val="24"/>
                <w:szCs w:val="24"/>
                <w:lang w:val="kk-KZ"/>
              </w:rPr>
              <w:t>Дене шынықтыру нұсқаушысы</w:t>
            </w:r>
          </w:p>
          <w:p w14:paraId="6AFF889D" w14:textId="77777777" w:rsidR="00315DA8" w:rsidRPr="00150EA4" w:rsidRDefault="00315DA8" w:rsidP="00315DA8">
            <w:pPr>
              <w:tabs>
                <w:tab w:val="left" w:pos="8550"/>
              </w:tabs>
              <w:rPr>
                <w:rFonts w:ascii="Times New Roman" w:hAnsi="Times New Roman"/>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6828D47C" w14:textId="77777777" w:rsidR="00315DA8" w:rsidRPr="00E26696" w:rsidRDefault="00315DA8" w:rsidP="00315DA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14:paraId="016C9728" w14:textId="77777777" w:rsidR="00315DA8" w:rsidRPr="00E26696" w:rsidRDefault="00315DA8" w:rsidP="00315DA8">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:20-1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:40</w:t>
            </w:r>
          </w:p>
          <w:p w14:paraId="3DEF818B" w14:textId="77777777" w:rsidR="00315DA8" w:rsidRPr="00E26696" w:rsidRDefault="00315DA8" w:rsidP="00315DA8">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Сиқырлы сандар</w:t>
            </w:r>
          </w:p>
          <w:p w14:paraId="28498B30" w14:textId="77777777" w:rsidR="00315DA8" w:rsidRDefault="00315DA8" w:rsidP="00315DA8">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Үзік сызықтарды жазып үйрену.</w:t>
            </w:r>
          </w:p>
          <w:p w14:paraId="286D7FA3" w14:textId="77777777" w:rsidR="00315DA8" w:rsidRPr="00E26696" w:rsidRDefault="00315DA8" w:rsidP="00315DA8">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0BC669D5" w14:textId="77777777" w:rsidR="00315DA8" w:rsidRDefault="00315DA8" w:rsidP="00315DA8">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:00-1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:25</w:t>
            </w:r>
          </w:p>
          <w:p w14:paraId="55D6CD25" w14:textId="77777777" w:rsidR="00315DA8" w:rsidRPr="00B05897" w:rsidRDefault="00315DA8" w:rsidP="00315DA8">
            <w:pPr>
              <w:rPr>
                <w:rFonts w:ascii="Times New Roman" w:hAnsi="Times New Roman" w:cs="Times New Roman"/>
                <w:b/>
                <w:bCs/>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tcPr>
          <w:p w14:paraId="2C88EA32" w14:textId="77777777" w:rsidR="00315DA8" w:rsidRDefault="00315DA8" w:rsidP="00315DA8">
            <w:pPr>
              <w:widowControl w:val="0"/>
              <w:autoSpaceDE w:val="0"/>
              <w:autoSpaceDN w:val="0"/>
              <w:rPr>
                <w:rFonts w:ascii="Times New Roman" w:hAnsi="Times New Roman"/>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w:t>
            </w:r>
            <w:r>
              <w:rPr>
                <w:rFonts w:ascii="Times New Roman" w:hAnsi="Times New Roman"/>
                <w:sz w:val="24"/>
                <w:szCs w:val="24"/>
                <w:lang w:val="kk-KZ"/>
              </w:rPr>
              <w:t xml:space="preserve"> </w:t>
            </w:r>
            <w:r w:rsidRPr="00836DB5">
              <w:rPr>
                <w:rFonts w:ascii="Times New Roman" w:hAnsi="Times New Roman"/>
                <w:sz w:val="24"/>
                <w:szCs w:val="24"/>
                <w:lang w:val="kk-KZ"/>
              </w:rPr>
              <w:t>ін, тұрмыстағы, қоғам</w:t>
            </w:r>
            <w:r>
              <w:rPr>
                <w:rFonts w:ascii="Times New Roman" w:hAnsi="Times New Roman"/>
                <w:sz w:val="24"/>
                <w:szCs w:val="24"/>
                <w:lang w:val="kk-KZ"/>
              </w:rPr>
              <w:t xml:space="preserve"> </w:t>
            </w:r>
            <w:r w:rsidRPr="00836DB5">
              <w:rPr>
                <w:rFonts w:ascii="Times New Roman" w:hAnsi="Times New Roman"/>
                <w:sz w:val="24"/>
                <w:szCs w:val="24"/>
                <w:lang w:val="kk-KZ"/>
              </w:rPr>
              <w:t xml:space="preserve">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p>
          <w:p w14:paraId="1B8D4D45" w14:textId="77777777" w:rsidR="00315DA8" w:rsidRPr="009106ED" w:rsidRDefault="00315DA8" w:rsidP="00315DA8">
            <w:pPr>
              <w:jc w:val="center"/>
              <w:rPr>
                <w:rFonts w:ascii="Times New Roman" w:eastAsia="Times New Roman" w:hAnsi="Times New Roman" w:cs="Times New Roman"/>
                <w:b/>
                <w:sz w:val="24"/>
                <w:szCs w:val="24"/>
                <w:lang w:val="kk-KZ"/>
              </w:rPr>
            </w:pPr>
            <w:r w:rsidRPr="0002068A">
              <w:rPr>
                <w:rFonts w:ascii="Times New Roman" w:hAnsi="Times New Roman"/>
                <w:b/>
                <w:bCs/>
                <w:sz w:val="24"/>
                <w:szCs w:val="24"/>
                <w:lang w:val="kk-KZ"/>
              </w:rPr>
              <w:t>Ән:</w:t>
            </w:r>
            <w:r>
              <w:rPr>
                <w:rFonts w:ascii="Times New Roman" w:hAnsi="Times New Roman"/>
                <w:sz w:val="24"/>
                <w:szCs w:val="24"/>
                <w:lang w:val="kk-KZ"/>
              </w:rPr>
              <w:t xml:space="preserve"> «Ақ бозат» жаттау</w:t>
            </w:r>
          </w:p>
        </w:tc>
        <w:tc>
          <w:tcPr>
            <w:tcW w:w="2589" w:type="dxa"/>
            <w:gridSpan w:val="2"/>
            <w:tcBorders>
              <w:top w:val="single" w:sz="4" w:space="0" w:color="auto"/>
              <w:left w:val="single" w:sz="4" w:space="0" w:color="auto"/>
              <w:bottom w:val="single" w:sz="4" w:space="0" w:color="auto"/>
              <w:right w:val="single" w:sz="4" w:space="0" w:color="auto"/>
            </w:tcBorders>
          </w:tcPr>
          <w:p w14:paraId="16DA0006" w14:textId="77777777" w:rsidR="00315DA8" w:rsidRDefault="00315DA8" w:rsidP="00315DA8">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Ойындар</w:t>
            </w:r>
          </w:p>
          <w:p w14:paraId="443FA33F" w14:textId="77777777" w:rsidR="00315DA8" w:rsidRPr="0002068A" w:rsidRDefault="00315DA8" w:rsidP="00315DA8">
            <w:pPr>
              <w:widowControl w:val="0"/>
              <w:autoSpaceDE w:val="0"/>
              <w:autoSpaceDN w:val="0"/>
              <w:rPr>
                <w:rFonts w:ascii="Times New Roman" w:hAnsi="Times New Roman"/>
                <w:bCs/>
                <w:lang w:val="kk-KZ"/>
              </w:rPr>
            </w:pP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Түтікшелер</w:t>
            </w: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«Баулар»</w:t>
            </w:r>
          </w:p>
          <w:p w14:paraId="58668326" w14:textId="77777777" w:rsidR="00315DA8" w:rsidRDefault="00315DA8" w:rsidP="00315DA8">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D46542">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6FC22BC8" w14:textId="77777777" w:rsidR="00315DA8" w:rsidRPr="00934924" w:rsidRDefault="00315DA8" w:rsidP="00315DA8">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Қуандық Алим</w:t>
            </w:r>
          </w:p>
          <w:p w14:paraId="071695D7" w14:textId="77777777" w:rsidR="00315DA8" w:rsidRPr="00E26696" w:rsidRDefault="00315DA8" w:rsidP="00315DA8">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 нұсқаушысы</w:t>
            </w:r>
          </w:p>
          <w:p w14:paraId="087F0817" w14:textId="77777777" w:rsidR="00315DA8" w:rsidRPr="00E26696" w:rsidRDefault="00315DA8" w:rsidP="00315DA8">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0C660990" w14:textId="77777777" w:rsidR="00315DA8" w:rsidRPr="00E26696" w:rsidRDefault="00315DA8" w:rsidP="00315DA8">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3018" w:type="dxa"/>
            <w:gridSpan w:val="3"/>
            <w:tcBorders>
              <w:top w:val="single" w:sz="4" w:space="0" w:color="auto"/>
              <w:left w:val="single" w:sz="4" w:space="0" w:color="auto"/>
              <w:bottom w:val="single" w:sz="4" w:space="0" w:color="auto"/>
              <w:right w:val="single" w:sz="4" w:space="0" w:color="auto"/>
            </w:tcBorders>
          </w:tcPr>
          <w:p w14:paraId="41899D6C" w14:textId="77777777" w:rsidR="00315DA8" w:rsidRPr="00E26696" w:rsidRDefault="00315DA8" w:rsidP="00315DA8">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57691658" w14:textId="77777777" w:rsidR="00315DA8" w:rsidRPr="00E26696" w:rsidRDefault="00315DA8" w:rsidP="00315DA8">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sidRPr="00E26696">
              <w:rPr>
                <w:rFonts w:ascii="Times New Roman" w:hAnsi="Times New Roman" w:cs="Times New Roman"/>
                <w:b/>
                <w:sz w:val="24"/>
                <w:szCs w:val="24"/>
                <w:lang w:val="kk-KZ"/>
              </w:rPr>
              <w:t>:</w:t>
            </w:r>
            <w:r w:rsidRPr="00E26696">
              <w:rPr>
                <w:rFonts w:ascii="Times New Roman" w:hAnsi="Times New Roman" w:cs="Times New Roman"/>
                <w:sz w:val="24"/>
                <w:szCs w:val="24"/>
                <w:lang w:val="kk-KZ"/>
              </w:rPr>
              <w:t xml:space="preserve"> «</w:t>
            </w:r>
            <w:r>
              <w:rPr>
                <w:rFonts w:ascii="Times New Roman" w:hAnsi="Times New Roman" w:cs="Times New Roman"/>
                <w:sz w:val="24"/>
                <w:szCs w:val="24"/>
                <w:lang w:val="kk-KZ"/>
              </w:rPr>
              <w:t>Футбол</w:t>
            </w:r>
            <w:r w:rsidRPr="00E26696">
              <w:rPr>
                <w:rFonts w:ascii="Times New Roman" w:hAnsi="Times New Roman" w:cs="Times New Roman"/>
                <w:sz w:val="24"/>
                <w:szCs w:val="24"/>
                <w:lang w:val="kk-KZ"/>
              </w:rPr>
              <w:t>»</w:t>
            </w:r>
          </w:p>
          <w:p w14:paraId="758B0D33" w14:textId="77777777" w:rsidR="00315DA8" w:rsidRPr="00E26696" w:rsidRDefault="00315DA8" w:rsidP="00315DA8">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7286588F" w14:textId="77777777" w:rsidR="00315DA8" w:rsidRPr="00E26696" w:rsidRDefault="00315DA8" w:rsidP="00315DA8">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14:paraId="270049AE" w14:textId="77777777" w:rsidR="00315DA8" w:rsidRPr="00D623CA" w:rsidRDefault="00315DA8" w:rsidP="00315DA8">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5117690F" w14:textId="77777777" w:rsidR="00315DA8" w:rsidRPr="0002068A" w:rsidRDefault="00315DA8" w:rsidP="00315DA8">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Гүл күтімі</w:t>
            </w:r>
          </w:p>
          <w:p w14:paraId="0A263DEB" w14:textId="77777777" w:rsidR="00315DA8" w:rsidRDefault="00315DA8" w:rsidP="00315DA8">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Еңбекке баулу</w:t>
            </w:r>
          </w:p>
          <w:p w14:paraId="78220F33" w14:textId="77777777" w:rsidR="00315DA8" w:rsidRPr="0078266D" w:rsidRDefault="00315DA8" w:rsidP="00315DA8">
            <w:pPr>
              <w:jc w:val="center"/>
              <w:rPr>
                <w:rFonts w:ascii="Times New Roman" w:hAnsi="Times New Roman" w:cs="Times New Roman"/>
                <w:sz w:val="24"/>
                <w:szCs w:val="24"/>
                <w:lang w:val="kk-KZ"/>
              </w:rPr>
            </w:pPr>
            <w:r>
              <w:rPr>
                <w:rFonts w:ascii="Times New Roman" w:eastAsia="Times New Roman" w:hAnsi="Times New Roman" w:cs="Times New Roman"/>
                <w:sz w:val="24"/>
                <w:szCs w:val="24"/>
                <w:shd w:val="clear" w:color="auto" w:fill="FFFFFF"/>
                <w:lang w:val="kk-KZ"/>
              </w:rPr>
              <w:t>Гүлдердің шаңын сүрту, су құю.</w:t>
            </w:r>
          </w:p>
        </w:tc>
      </w:tr>
      <w:tr w:rsidR="00315DA8" w:rsidRPr="00B54651" w14:paraId="74619563" w14:textId="77777777" w:rsidTr="00315DA8">
        <w:trPr>
          <w:trHeight w:val="420"/>
        </w:trPr>
        <w:tc>
          <w:tcPr>
            <w:tcW w:w="2664" w:type="dxa"/>
            <w:vMerge w:val="restart"/>
            <w:tcBorders>
              <w:top w:val="single" w:sz="4" w:space="0" w:color="auto"/>
              <w:left w:val="single" w:sz="4" w:space="0" w:color="auto"/>
              <w:bottom w:val="single" w:sz="4" w:space="0" w:color="auto"/>
              <w:right w:val="single" w:sz="4" w:space="0" w:color="auto"/>
            </w:tcBorders>
            <w:hideMark/>
          </w:tcPr>
          <w:p w14:paraId="2816B209"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721" w:type="dxa"/>
            <w:tcBorders>
              <w:top w:val="single" w:sz="4" w:space="0" w:color="auto"/>
              <w:left w:val="single" w:sz="4" w:space="0" w:color="auto"/>
              <w:bottom w:val="single" w:sz="4" w:space="0" w:color="auto"/>
              <w:right w:val="single" w:sz="4" w:space="0" w:color="auto"/>
            </w:tcBorders>
            <w:hideMark/>
          </w:tcPr>
          <w:p w14:paraId="09B8BA45" w14:textId="77777777" w:rsidR="00315DA8" w:rsidRDefault="00315DA8" w:rsidP="00315DA8">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Pr>
                <w:rFonts w:ascii="Times New Roman" w:eastAsia="Calibri" w:hAnsi="Times New Roman" w:cs="Times New Roman"/>
                <w:sz w:val="24"/>
                <w:szCs w:val="24"/>
                <w:lang w:val="kk-KZ" w:eastAsia="ru-RU"/>
              </w:rPr>
              <w:t>Қыс</w:t>
            </w:r>
            <w:r w:rsidRPr="005410E9">
              <w:rPr>
                <w:rFonts w:ascii="Times New Roman" w:eastAsia="Calibri" w:hAnsi="Times New Roman" w:cs="Times New Roman"/>
                <w:sz w:val="24"/>
                <w:szCs w:val="24"/>
                <w:lang w:val="kk-KZ" w:eastAsia="ru-RU"/>
              </w:rPr>
              <w:t xml:space="preserve"> мезгіліне байланысты мақал мәтел жаттату.</w:t>
            </w:r>
          </w:p>
          <w:p w14:paraId="0ECEA8FC" w14:textId="77777777" w:rsidR="00315DA8" w:rsidRPr="003F3B91" w:rsidRDefault="00315DA8" w:rsidP="00315DA8">
            <w:pPr>
              <w:rPr>
                <w:rFonts w:ascii="Times New Roman" w:hAnsi="Times New Roman" w:cs="Times New Roman"/>
                <w:sz w:val="24"/>
                <w:szCs w:val="28"/>
                <w:lang w:val="kk-KZ"/>
              </w:rPr>
            </w:pPr>
            <w:r>
              <w:rPr>
                <w:rFonts w:ascii="Times New Roman" w:eastAsia="Calibri" w:hAnsi="Times New Roman" w:cs="Times New Roman"/>
                <w:sz w:val="24"/>
                <w:szCs w:val="24"/>
                <w:lang w:val="kk-KZ" w:eastAsia="ru-RU"/>
              </w:rPr>
              <w:t>Али мен Аяри</w:t>
            </w:r>
          </w:p>
        </w:tc>
        <w:tc>
          <w:tcPr>
            <w:tcW w:w="2412" w:type="dxa"/>
            <w:gridSpan w:val="2"/>
            <w:tcBorders>
              <w:top w:val="single" w:sz="4" w:space="0" w:color="auto"/>
              <w:left w:val="single" w:sz="4" w:space="0" w:color="auto"/>
              <w:bottom w:val="single" w:sz="4" w:space="0" w:color="auto"/>
              <w:right w:val="single" w:sz="4" w:space="0" w:color="auto"/>
            </w:tcBorders>
          </w:tcPr>
          <w:p w14:paraId="29357CB4" w14:textId="77777777" w:rsidR="00315DA8" w:rsidRPr="005410E9" w:rsidRDefault="00315DA8" w:rsidP="00315DA8">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Математика негіздері –  танымдық әрекет</w:t>
            </w:r>
          </w:p>
          <w:p w14:paraId="03FDBEDD" w14:textId="77777777" w:rsidR="00315DA8" w:rsidRDefault="00315DA8" w:rsidP="00315DA8">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Геометриялық пішіндерді қайталау.</w:t>
            </w:r>
          </w:p>
          <w:p w14:paraId="388FE3FA" w14:textId="77777777" w:rsidR="00315DA8" w:rsidRPr="003F3B91" w:rsidRDefault="00315DA8" w:rsidP="00315DA8">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Мариям мен Али</w:t>
            </w:r>
          </w:p>
        </w:tc>
        <w:tc>
          <w:tcPr>
            <w:tcW w:w="2444" w:type="dxa"/>
            <w:gridSpan w:val="3"/>
            <w:tcBorders>
              <w:top w:val="single" w:sz="4" w:space="0" w:color="auto"/>
              <w:left w:val="single" w:sz="4" w:space="0" w:color="auto"/>
              <w:bottom w:val="single" w:sz="4" w:space="0" w:color="auto"/>
              <w:right w:val="single" w:sz="4" w:space="0" w:color="auto"/>
            </w:tcBorders>
            <w:hideMark/>
          </w:tcPr>
          <w:p w14:paraId="0329B070" w14:textId="77777777" w:rsidR="00315DA8" w:rsidRPr="005410E9" w:rsidRDefault="00315DA8" w:rsidP="00315DA8">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Сөйлеуді дамыту– коммуникативтік әрекет </w:t>
            </w:r>
            <w:r w:rsidRPr="005410E9">
              <w:rPr>
                <w:rFonts w:ascii="Times New Roman" w:eastAsia="Calibri" w:hAnsi="Times New Roman" w:cs="Times New Roman"/>
                <w:sz w:val="24"/>
                <w:szCs w:val="24"/>
                <w:lang w:val="kk-KZ" w:eastAsia="ru-RU"/>
              </w:rPr>
              <w:t>Қазақ тілітуралы мақал-мәтелдер айту.</w:t>
            </w:r>
          </w:p>
          <w:p w14:paraId="71625828" w14:textId="77777777" w:rsidR="00315DA8" w:rsidRDefault="00315DA8" w:rsidP="00315DA8">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Тіл-көңілдің кілті.</w:t>
            </w:r>
          </w:p>
          <w:p w14:paraId="64DCDB76" w14:textId="77777777" w:rsidR="00315DA8" w:rsidRPr="003F3B91" w:rsidRDefault="00315DA8" w:rsidP="00315DA8">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 xml:space="preserve">Айсана мен Аяла </w:t>
            </w:r>
          </w:p>
        </w:tc>
        <w:tc>
          <w:tcPr>
            <w:tcW w:w="2589" w:type="dxa"/>
            <w:gridSpan w:val="2"/>
            <w:tcBorders>
              <w:top w:val="single" w:sz="4" w:space="0" w:color="auto"/>
              <w:left w:val="single" w:sz="4" w:space="0" w:color="auto"/>
              <w:bottom w:val="single" w:sz="4" w:space="0" w:color="auto"/>
              <w:right w:val="single" w:sz="4" w:space="0" w:color="auto"/>
            </w:tcBorders>
            <w:hideMark/>
          </w:tcPr>
          <w:p w14:paraId="07DC220D" w14:textId="77777777" w:rsidR="00315DA8" w:rsidRDefault="00315DA8" w:rsidP="00315DA8">
            <w:pPr>
              <w:shd w:val="clear" w:color="auto" w:fill="F5F5F5"/>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Көркем әдебиет, сөйлеуді дамыту - коммуникативтік  әрекет </w:t>
            </w:r>
            <w:r w:rsidRPr="005410E9">
              <w:rPr>
                <w:rFonts w:ascii="Times New Roman" w:eastAsia="Calibri" w:hAnsi="Times New Roman" w:cs="Times New Roman"/>
                <w:sz w:val="24"/>
                <w:szCs w:val="24"/>
                <w:lang w:val="kk-KZ" w:eastAsia="ru-RU"/>
              </w:rPr>
              <w:t>«Қарлығаш пен дәуіт» ертегісін  айтып беруге үйрету.</w:t>
            </w:r>
          </w:p>
          <w:p w14:paraId="2312FA95" w14:textId="77777777" w:rsidR="00315DA8" w:rsidRPr="00655559" w:rsidRDefault="00315DA8" w:rsidP="00315DA8">
            <w:pPr>
              <w:shd w:val="clear" w:color="auto" w:fill="F5F5F5"/>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 xml:space="preserve">Искандер мен Бексұлтан </w:t>
            </w:r>
          </w:p>
        </w:tc>
        <w:tc>
          <w:tcPr>
            <w:tcW w:w="3018" w:type="dxa"/>
            <w:gridSpan w:val="3"/>
            <w:tcBorders>
              <w:top w:val="single" w:sz="4" w:space="0" w:color="auto"/>
              <w:left w:val="single" w:sz="4" w:space="0" w:color="auto"/>
              <w:bottom w:val="single" w:sz="4" w:space="0" w:color="auto"/>
              <w:right w:val="single" w:sz="4" w:space="0" w:color="auto"/>
            </w:tcBorders>
            <w:hideMark/>
          </w:tcPr>
          <w:p w14:paraId="2A23DFE6" w14:textId="77777777" w:rsidR="00315DA8" w:rsidRDefault="00315DA8" w:rsidP="00315DA8">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5410E9">
              <w:rPr>
                <w:rFonts w:ascii="Times New Roman" w:eastAsia="Calibri" w:hAnsi="Times New Roman" w:cs="Times New Roman"/>
                <w:sz w:val="24"/>
                <w:szCs w:val="24"/>
                <w:lang w:val="kk-KZ" w:eastAsia="ru-RU"/>
              </w:rPr>
              <w:t xml:space="preserve"> бөлме гүлдеріне күтім жасауға қалыптастыру.</w:t>
            </w:r>
          </w:p>
          <w:p w14:paraId="3D51561E" w14:textId="77777777" w:rsidR="00315DA8" w:rsidRPr="00655559" w:rsidRDefault="00315DA8" w:rsidP="00315DA8">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Ислам мен Мелек</w:t>
            </w:r>
          </w:p>
        </w:tc>
      </w:tr>
      <w:tr w:rsidR="00315DA8" w:rsidRPr="009F719C" w14:paraId="48452784" w14:textId="77777777" w:rsidTr="00315DA8">
        <w:trPr>
          <w:trHeight w:val="416"/>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5EACE4A9" w14:textId="77777777" w:rsidR="00315DA8" w:rsidRPr="006C4D8E" w:rsidRDefault="00315DA8" w:rsidP="00315DA8">
            <w:pPr>
              <w:rPr>
                <w:rFonts w:ascii="Times New Roman" w:hAnsi="Times New Roman" w:cs="Times New Roman"/>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29CCFE3D" w14:textId="77777777" w:rsidR="00315DA8" w:rsidRPr="00BF0F2E" w:rsidRDefault="00315DA8" w:rsidP="00315DA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384231A4" w14:textId="77777777" w:rsidR="00315DA8" w:rsidRDefault="00315DA8" w:rsidP="00315DA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5E77455B" w14:textId="77777777" w:rsidR="00315DA8" w:rsidRPr="00BF0F2E" w:rsidRDefault="00315DA8" w:rsidP="00315DA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психолог жоспары бойынша жұмыс</w:t>
            </w:r>
          </w:p>
          <w:p w14:paraId="20AC99AA" w14:textId="77777777" w:rsidR="00315DA8" w:rsidRPr="00BF0F2E" w:rsidRDefault="00315DA8" w:rsidP="00315DA8">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412" w:type="dxa"/>
            <w:gridSpan w:val="2"/>
            <w:tcBorders>
              <w:top w:val="single" w:sz="4" w:space="0" w:color="auto"/>
              <w:left w:val="single" w:sz="4" w:space="0" w:color="auto"/>
              <w:bottom w:val="single" w:sz="4" w:space="0" w:color="auto"/>
              <w:right w:val="single" w:sz="4" w:space="0" w:color="auto"/>
            </w:tcBorders>
          </w:tcPr>
          <w:p w14:paraId="188FCDED" w14:textId="77777777" w:rsidR="00315DA8" w:rsidRPr="00BF0F2E" w:rsidRDefault="00315DA8" w:rsidP="00315DA8">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lastRenderedPageBreak/>
              <w:t xml:space="preserve">Айлана мен Раянаға </w:t>
            </w:r>
            <w:r w:rsidRPr="00BF0F2E">
              <w:rPr>
                <w:rFonts w:ascii="Times New Roman" w:hAnsi="Times New Roman" w:cs="Times New Roman"/>
                <w:b/>
                <w:bCs/>
                <w:sz w:val="24"/>
                <w:szCs w:val="24"/>
                <w:lang w:val="kk-KZ"/>
              </w:rPr>
              <w:t xml:space="preserve">қазақ тілінде сөйлеуді үйретуді </w:t>
            </w:r>
            <w:r w:rsidRPr="00BF0F2E">
              <w:rPr>
                <w:rFonts w:ascii="Times New Roman" w:hAnsi="Times New Roman" w:cs="Times New Roman"/>
                <w:b/>
                <w:bCs/>
                <w:sz w:val="24"/>
                <w:szCs w:val="24"/>
                <w:lang w:val="kk-KZ"/>
              </w:rPr>
              <w:lastRenderedPageBreak/>
              <w:t>жалғастыру.</w:t>
            </w:r>
          </w:p>
        </w:tc>
        <w:tc>
          <w:tcPr>
            <w:tcW w:w="2444" w:type="dxa"/>
            <w:gridSpan w:val="3"/>
            <w:tcBorders>
              <w:top w:val="single" w:sz="4" w:space="0" w:color="auto"/>
              <w:left w:val="single" w:sz="4" w:space="0" w:color="auto"/>
              <w:bottom w:val="single" w:sz="4" w:space="0" w:color="auto"/>
              <w:right w:val="single" w:sz="4" w:space="0" w:color="auto"/>
            </w:tcBorders>
            <w:hideMark/>
          </w:tcPr>
          <w:p w14:paraId="5FDBB54B" w14:textId="77777777" w:rsidR="00315DA8" w:rsidRPr="00BF0F2E" w:rsidRDefault="00315DA8" w:rsidP="00315DA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 Педогог психологпен жұмыс:</w:t>
            </w:r>
          </w:p>
          <w:p w14:paraId="0AC6E0EE" w14:textId="77777777" w:rsidR="00315DA8" w:rsidRDefault="00315DA8" w:rsidP="00315DA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0AAFC668" w14:textId="77777777" w:rsidR="00315DA8" w:rsidRPr="00BF0F2E" w:rsidRDefault="00315DA8" w:rsidP="00315DA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психолог жоспары бойынша жұмыс</w:t>
            </w:r>
          </w:p>
          <w:p w14:paraId="145B4340" w14:textId="77777777" w:rsidR="00315DA8" w:rsidRPr="00BF0F2E" w:rsidRDefault="00315DA8" w:rsidP="00315DA8">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hideMark/>
          </w:tcPr>
          <w:p w14:paraId="0C2F9BF6" w14:textId="77777777" w:rsidR="00315DA8" w:rsidRPr="00BF0F2E" w:rsidRDefault="00315DA8" w:rsidP="00315DA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14:paraId="197ED834" w14:textId="77777777" w:rsidR="00315DA8" w:rsidRDefault="00315DA8" w:rsidP="00315DA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Сұрымбай Али</w:t>
            </w:r>
          </w:p>
          <w:p w14:paraId="32390055" w14:textId="77777777" w:rsidR="00315DA8" w:rsidRPr="00BF0F2E" w:rsidRDefault="00315DA8" w:rsidP="00315DA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қазақ тілінде сөйлеуді </w:t>
            </w:r>
            <w:r w:rsidRPr="00BF0F2E">
              <w:rPr>
                <w:rFonts w:ascii="Times New Roman" w:hAnsi="Times New Roman" w:cs="Times New Roman"/>
                <w:b/>
                <w:bCs/>
                <w:sz w:val="24"/>
                <w:szCs w:val="24"/>
                <w:lang w:val="kk-KZ"/>
              </w:rPr>
              <w:lastRenderedPageBreak/>
              <w:t>үйретуді жалғастыру.</w:t>
            </w:r>
          </w:p>
        </w:tc>
        <w:tc>
          <w:tcPr>
            <w:tcW w:w="3018" w:type="dxa"/>
            <w:gridSpan w:val="3"/>
            <w:tcBorders>
              <w:top w:val="single" w:sz="4" w:space="0" w:color="auto"/>
              <w:left w:val="single" w:sz="4" w:space="0" w:color="auto"/>
              <w:bottom w:val="single" w:sz="4" w:space="0" w:color="auto"/>
              <w:right w:val="single" w:sz="4" w:space="0" w:color="auto"/>
            </w:tcBorders>
            <w:hideMark/>
          </w:tcPr>
          <w:p w14:paraId="4FCE949F" w14:textId="77777777" w:rsidR="00315DA8" w:rsidRPr="00BF0F2E" w:rsidRDefault="00315DA8" w:rsidP="00315DA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14:paraId="43286623" w14:textId="77777777" w:rsidR="00315DA8" w:rsidRDefault="00315DA8" w:rsidP="00315DA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Оралдыева Мелек</w:t>
            </w:r>
          </w:p>
          <w:p w14:paraId="7FE32667" w14:textId="77777777" w:rsidR="00315DA8" w:rsidRPr="00BF0F2E" w:rsidRDefault="00315DA8" w:rsidP="00315DA8">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w:t>
            </w:r>
            <w:r w:rsidRPr="00BF0F2E">
              <w:rPr>
                <w:rFonts w:ascii="Times New Roman" w:hAnsi="Times New Roman" w:cs="Times New Roman"/>
                <w:b/>
                <w:bCs/>
                <w:sz w:val="24"/>
                <w:szCs w:val="24"/>
                <w:lang w:val="kk-KZ"/>
              </w:rPr>
              <w:lastRenderedPageBreak/>
              <w:t>үйретуді жалғастыру.</w:t>
            </w:r>
          </w:p>
        </w:tc>
      </w:tr>
      <w:tr w:rsidR="00315DA8" w:rsidRPr="00BF0F2E" w14:paraId="44AE68A7" w14:textId="77777777" w:rsidTr="00315DA8">
        <w:trPr>
          <w:trHeight w:val="75"/>
        </w:trPr>
        <w:tc>
          <w:tcPr>
            <w:tcW w:w="2664" w:type="dxa"/>
            <w:tcBorders>
              <w:top w:val="single" w:sz="4" w:space="0" w:color="auto"/>
              <w:left w:val="single" w:sz="4" w:space="0" w:color="auto"/>
              <w:bottom w:val="single" w:sz="4" w:space="0" w:color="auto"/>
              <w:right w:val="single" w:sz="4" w:space="0" w:color="auto"/>
            </w:tcBorders>
            <w:hideMark/>
          </w:tcPr>
          <w:p w14:paraId="2009D496"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lastRenderedPageBreak/>
              <w:t>Кешкі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342D4BF8" w14:textId="77777777" w:rsidR="00315DA8" w:rsidRDefault="00315DA8" w:rsidP="00315DA8">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48C83BE4" w14:textId="77777777" w:rsidR="00315DA8" w:rsidRPr="00AE58D3" w:rsidRDefault="00315DA8" w:rsidP="00315DA8">
            <w:pPr>
              <w:jc w:val="center"/>
              <w:rPr>
                <w:rFonts w:ascii="Times New Roman" w:hAnsi="Times New Roman" w:cs="Times New Roman"/>
                <w:sz w:val="24"/>
                <w:szCs w:val="24"/>
                <w:lang w:val="kk-KZ"/>
              </w:rPr>
            </w:pPr>
          </w:p>
        </w:tc>
      </w:tr>
      <w:tr w:rsidR="00315DA8" w:rsidRPr="009F719C" w14:paraId="5A3FA641" w14:textId="77777777" w:rsidTr="00315DA8">
        <w:trPr>
          <w:trHeight w:val="640"/>
        </w:trPr>
        <w:tc>
          <w:tcPr>
            <w:tcW w:w="2664" w:type="dxa"/>
            <w:tcBorders>
              <w:top w:val="single" w:sz="4" w:space="0" w:color="auto"/>
              <w:left w:val="single" w:sz="4" w:space="0" w:color="auto"/>
              <w:bottom w:val="single" w:sz="4" w:space="0" w:color="auto"/>
              <w:right w:val="single" w:sz="4" w:space="0" w:color="auto"/>
            </w:tcBorders>
          </w:tcPr>
          <w:p w14:paraId="71F1ABCD"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721" w:type="dxa"/>
            <w:tcBorders>
              <w:top w:val="single" w:sz="4" w:space="0" w:color="auto"/>
              <w:left w:val="single" w:sz="4" w:space="0" w:color="auto"/>
              <w:bottom w:val="single" w:sz="4" w:space="0" w:color="auto"/>
              <w:right w:val="single" w:sz="4" w:space="0" w:color="auto"/>
            </w:tcBorders>
          </w:tcPr>
          <w:p w14:paraId="5F58CF35" w14:textId="77777777" w:rsidR="00315DA8" w:rsidRPr="00BB6743" w:rsidRDefault="00315DA8" w:rsidP="00315DA8">
            <w:pPr>
              <w:rPr>
                <w:rFonts w:ascii="Times New Roman" w:hAnsi="Times New Roman" w:cs="Times New Roman"/>
                <w:color w:val="000000"/>
                <w:sz w:val="24"/>
                <w:szCs w:val="24"/>
                <w:lang w:val="kk-KZ"/>
              </w:rPr>
            </w:pPr>
            <w:r w:rsidRPr="00C36C4F">
              <w:rPr>
                <w:rFonts w:ascii="Times New Roman" w:eastAsia="Times New Roman" w:hAnsi="Times New Roman"/>
                <w:color w:val="000000"/>
                <w:lang w:val="kk-KZ"/>
              </w:rPr>
              <w:t>Ашық терезеге жақындама.!</w:t>
            </w:r>
          </w:p>
        </w:tc>
        <w:tc>
          <w:tcPr>
            <w:tcW w:w="2336" w:type="dxa"/>
            <w:tcBorders>
              <w:top w:val="single" w:sz="4" w:space="0" w:color="auto"/>
              <w:left w:val="single" w:sz="4" w:space="0" w:color="auto"/>
              <w:bottom w:val="single" w:sz="4" w:space="0" w:color="auto"/>
              <w:right w:val="single" w:sz="4" w:space="0" w:color="auto"/>
            </w:tcBorders>
          </w:tcPr>
          <w:p w14:paraId="6D120848" w14:textId="77777777" w:rsidR="00315DA8" w:rsidRPr="009E20DD" w:rsidRDefault="00315DA8" w:rsidP="00315DA8">
            <w:pPr>
              <w:rPr>
                <w:rFonts w:ascii="Times New Roman" w:hAnsi="Times New Roman" w:cs="Times New Roman"/>
                <w:color w:val="000000"/>
                <w:sz w:val="24"/>
                <w:szCs w:val="24"/>
                <w:lang w:val="kk-KZ"/>
              </w:rPr>
            </w:pPr>
            <w:r w:rsidRPr="00C36C4F">
              <w:rPr>
                <w:rFonts w:ascii="Times New Roman" w:eastAsia="Times New Roman" w:hAnsi="Times New Roman"/>
                <w:color w:val="000000"/>
                <w:lang w:val="kk-KZ"/>
              </w:rPr>
              <w:t>Даладағы қауіпсіздік . (қар жеме,мұз жалама)</w:t>
            </w:r>
          </w:p>
        </w:tc>
        <w:tc>
          <w:tcPr>
            <w:tcW w:w="2578" w:type="dxa"/>
            <w:gridSpan w:val="5"/>
            <w:tcBorders>
              <w:top w:val="single" w:sz="4" w:space="0" w:color="auto"/>
              <w:left w:val="single" w:sz="4" w:space="0" w:color="auto"/>
              <w:bottom w:val="single" w:sz="4" w:space="0" w:color="auto"/>
              <w:right w:val="single" w:sz="4" w:space="0" w:color="auto"/>
            </w:tcBorders>
          </w:tcPr>
          <w:p w14:paraId="67D49ECD" w14:textId="77777777" w:rsidR="00315DA8" w:rsidRPr="009E20DD" w:rsidRDefault="00315DA8" w:rsidP="00315DA8">
            <w:pPr>
              <w:rPr>
                <w:rFonts w:ascii="Times New Roman" w:hAnsi="Times New Roman" w:cs="Times New Roman"/>
                <w:color w:val="000000"/>
                <w:sz w:val="24"/>
                <w:szCs w:val="24"/>
                <w:lang w:val="kk-KZ"/>
              </w:rPr>
            </w:pPr>
            <w:r w:rsidRPr="00C36C4F">
              <w:rPr>
                <w:rFonts w:ascii="Times New Roman" w:eastAsia="Times New Roman" w:hAnsi="Times New Roman"/>
                <w:bCs/>
                <w:color w:val="000000" w:themeColor="text1"/>
                <w:lang w:val="kk-KZ"/>
              </w:rPr>
              <w:t>Кішкентай заттарды мұрынға салма, тұншығып</w:t>
            </w:r>
            <w:r w:rsidRPr="00C36C4F">
              <w:rPr>
                <w:rFonts w:ascii="Times New Roman" w:eastAsia="Times New Roman" w:hAnsi="Times New Roman"/>
                <w:color w:val="000000" w:themeColor="text1"/>
                <w:lang w:val="kk-KZ"/>
              </w:rPr>
              <w:br/>
            </w:r>
            <w:r w:rsidRPr="00C36C4F">
              <w:rPr>
                <w:rFonts w:ascii="Times New Roman" w:eastAsia="Times New Roman" w:hAnsi="Times New Roman"/>
                <w:bCs/>
                <w:color w:val="000000" w:themeColor="text1"/>
                <w:lang w:val="kk-KZ"/>
              </w:rPr>
              <w:t>қаласың</w:t>
            </w:r>
            <w:r>
              <w:rPr>
                <w:rFonts w:ascii="Times New Roman" w:eastAsia="Times New Roman" w:hAnsi="Times New Roman"/>
                <w:bCs/>
                <w:color w:val="000000" w:themeColor="text1"/>
                <w:lang w:val="kk-KZ"/>
              </w:rPr>
              <w:t>.</w:t>
            </w:r>
          </w:p>
        </w:tc>
        <w:tc>
          <w:tcPr>
            <w:tcW w:w="2542" w:type="dxa"/>
            <w:gridSpan w:val="2"/>
            <w:tcBorders>
              <w:top w:val="single" w:sz="4" w:space="0" w:color="auto"/>
              <w:left w:val="single" w:sz="4" w:space="0" w:color="auto"/>
              <w:bottom w:val="single" w:sz="4" w:space="0" w:color="auto"/>
              <w:right w:val="single" w:sz="4" w:space="0" w:color="auto"/>
            </w:tcBorders>
          </w:tcPr>
          <w:p w14:paraId="62DD06FF" w14:textId="77777777" w:rsidR="00315DA8" w:rsidRPr="009E20DD" w:rsidRDefault="00315DA8" w:rsidP="00315DA8">
            <w:pPr>
              <w:rPr>
                <w:rFonts w:ascii="Times New Roman" w:hAnsi="Times New Roman" w:cs="Times New Roman"/>
                <w:color w:val="000000"/>
                <w:sz w:val="24"/>
                <w:szCs w:val="24"/>
                <w:lang w:val="kk-KZ"/>
              </w:rPr>
            </w:pPr>
            <w:r w:rsidRPr="00C36C4F">
              <w:rPr>
                <w:rFonts w:ascii="Times New Roman" w:eastAsia="Times New Roman" w:hAnsi="Times New Roman"/>
                <w:lang w:val="kk-KZ"/>
              </w:rPr>
              <w:t>Құлаққа ешқандай затты тықпа, құлағың</w:t>
            </w:r>
            <w:r w:rsidRPr="00C36C4F">
              <w:rPr>
                <w:rFonts w:ascii="Times New Roman" w:eastAsia="Times New Roman" w:hAnsi="Times New Roman"/>
                <w:lang w:val="kk-KZ"/>
              </w:rPr>
              <w:br/>
              <w:t xml:space="preserve"> естімей қалуың мүмкін.</w:t>
            </w:r>
          </w:p>
        </w:tc>
        <w:tc>
          <w:tcPr>
            <w:tcW w:w="3007" w:type="dxa"/>
            <w:gridSpan w:val="2"/>
            <w:tcBorders>
              <w:top w:val="single" w:sz="4" w:space="0" w:color="auto"/>
              <w:left w:val="single" w:sz="4" w:space="0" w:color="auto"/>
              <w:bottom w:val="single" w:sz="4" w:space="0" w:color="auto"/>
              <w:right w:val="single" w:sz="4" w:space="0" w:color="auto"/>
            </w:tcBorders>
          </w:tcPr>
          <w:p w14:paraId="54624D63" w14:textId="77777777" w:rsidR="00315DA8" w:rsidRPr="0023683F" w:rsidRDefault="00315DA8" w:rsidP="00315DA8">
            <w:pPr>
              <w:rPr>
                <w:rFonts w:ascii="Times New Roman" w:hAnsi="Times New Roman" w:cs="Times New Roman"/>
                <w:color w:val="000000"/>
                <w:sz w:val="24"/>
                <w:szCs w:val="24"/>
                <w:lang w:val="kk-KZ"/>
              </w:rPr>
            </w:pPr>
            <w:r w:rsidRPr="00C36C4F">
              <w:rPr>
                <w:rFonts w:ascii="Times New Roman" w:eastAsia="Times New Roman" w:hAnsi="Times New Roman"/>
                <w:lang w:val="kk-KZ"/>
              </w:rPr>
              <w:t>Қатты үшкір заттармен ойнама, жүгірме сүрініп</w:t>
            </w:r>
            <w:r w:rsidRPr="00C36C4F">
              <w:rPr>
                <w:rFonts w:ascii="Times New Roman" w:eastAsia="Times New Roman" w:hAnsi="Times New Roman"/>
                <w:lang w:val="kk-KZ"/>
              </w:rPr>
              <w:br/>
              <w:t>бір жеріңді жаралап аласың.</w:t>
            </w:r>
          </w:p>
        </w:tc>
      </w:tr>
      <w:tr w:rsidR="00315DA8" w:rsidRPr="00BF0F2E" w14:paraId="2EF3D0BB" w14:textId="77777777" w:rsidTr="00315DA8">
        <w:tc>
          <w:tcPr>
            <w:tcW w:w="2664" w:type="dxa"/>
            <w:tcBorders>
              <w:top w:val="single" w:sz="4" w:space="0" w:color="auto"/>
              <w:left w:val="single" w:sz="4" w:space="0" w:color="auto"/>
              <w:bottom w:val="single" w:sz="4" w:space="0" w:color="auto"/>
              <w:right w:val="single" w:sz="4" w:space="0" w:color="auto"/>
            </w:tcBorders>
            <w:hideMark/>
          </w:tcPr>
          <w:p w14:paraId="56D9FCE7"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03C81C56" w14:textId="77777777" w:rsidR="00315DA8" w:rsidRPr="00BF0F2E" w:rsidRDefault="00315DA8" w:rsidP="00315DA8">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315DA8" w:rsidRPr="00B523BE" w14:paraId="64B39797" w14:textId="77777777" w:rsidTr="00315DA8">
        <w:trPr>
          <w:trHeight w:val="2825"/>
        </w:trPr>
        <w:tc>
          <w:tcPr>
            <w:tcW w:w="2664" w:type="dxa"/>
            <w:tcBorders>
              <w:top w:val="single" w:sz="4" w:space="0" w:color="auto"/>
              <w:left w:val="single" w:sz="4" w:space="0" w:color="auto"/>
              <w:bottom w:val="single" w:sz="4" w:space="0" w:color="auto"/>
              <w:right w:val="single" w:sz="4" w:space="0" w:color="auto"/>
            </w:tcBorders>
            <w:hideMark/>
          </w:tcPr>
          <w:p w14:paraId="5A9B6655" w14:textId="77777777" w:rsidR="00315DA8" w:rsidRPr="00BF0F2E" w:rsidRDefault="00315DA8" w:rsidP="00315DA8">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721" w:type="dxa"/>
            <w:tcBorders>
              <w:top w:val="single" w:sz="4" w:space="0" w:color="auto"/>
              <w:left w:val="single" w:sz="4" w:space="0" w:color="auto"/>
              <w:bottom w:val="single" w:sz="4" w:space="0" w:color="auto"/>
              <w:right w:val="single" w:sz="4" w:space="0" w:color="auto"/>
            </w:tcBorders>
            <w:hideMark/>
          </w:tcPr>
          <w:p w14:paraId="16B1A0E6" w14:textId="77777777" w:rsidR="00315DA8" w:rsidRPr="00482148" w:rsidRDefault="00315DA8" w:rsidP="00315DA8">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37765F1D"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1 </w:t>
            </w:r>
          </w:p>
          <w:p w14:paraId="532BA0EB"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4BC938DA"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0196E91A"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14:paraId="15793F1F" w14:textId="77777777" w:rsidR="00315DA8" w:rsidRPr="008E18C4" w:rsidRDefault="00315DA8" w:rsidP="00315DA8">
            <w:pPr>
              <w:ind w:left="60"/>
              <w:rPr>
                <w:rFonts w:ascii="Times New Roman" w:hAnsi="Times New Roman" w:cs="Times New Roman"/>
                <w:color w:val="000000"/>
                <w:sz w:val="24"/>
                <w:szCs w:val="24"/>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67775656" w14:textId="77777777" w:rsidR="00315DA8" w:rsidRPr="00482148" w:rsidRDefault="00315DA8" w:rsidP="00315DA8">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683810EC"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2 </w:t>
            </w:r>
          </w:p>
          <w:p w14:paraId="49EE10A4"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14:paraId="4D01346D"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14:paraId="42451310"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14:paraId="6EF92201" w14:textId="77777777" w:rsidR="00315DA8" w:rsidRPr="000179CA" w:rsidRDefault="00315DA8" w:rsidP="00315DA8">
            <w:pPr>
              <w:rPr>
                <w:rFonts w:ascii="Times New Roman" w:hAnsi="Times New Roman" w:cs="Times New Roman"/>
                <w:color w:val="000000"/>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hideMark/>
          </w:tcPr>
          <w:p w14:paraId="669A6E5B" w14:textId="77777777" w:rsidR="00315DA8" w:rsidRPr="00482148" w:rsidRDefault="00315DA8" w:rsidP="00315DA8">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4D888BC6"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 3 </w:t>
            </w:r>
          </w:p>
          <w:p w14:paraId="0A67084B"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14:paraId="2DB5E529" w14:textId="77777777" w:rsidR="00315DA8" w:rsidRPr="00085F0C"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tc>
        <w:tc>
          <w:tcPr>
            <w:tcW w:w="2589" w:type="dxa"/>
            <w:gridSpan w:val="2"/>
            <w:tcBorders>
              <w:top w:val="single" w:sz="4" w:space="0" w:color="auto"/>
              <w:left w:val="single" w:sz="4" w:space="0" w:color="auto"/>
              <w:bottom w:val="single" w:sz="4" w:space="0" w:color="auto"/>
              <w:right w:val="single" w:sz="4" w:space="0" w:color="auto"/>
            </w:tcBorders>
            <w:hideMark/>
          </w:tcPr>
          <w:p w14:paraId="36252D69" w14:textId="77777777" w:rsidR="00315DA8" w:rsidRPr="00482148" w:rsidRDefault="00315DA8" w:rsidP="00315DA8">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4B4BF4FA"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4 </w:t>
            </w:r>
          </w:p>
          <w:p w14:paraId="3C0200E0"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14:paraId="33E853FD"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14:paraId="72EAD6BE" w14:textId="77777777" w:rsidR="00315DA8" w:rsidRPr="0030291A" w:rsidRDefault="00315DA8" w:rsidP="00315DA8">
            <w:pPr>
              <w:rPr>
                <w:rFonts w:ascii="Times New Roman" w:hAnsi="Times New Roman" w:cs="Times New Roman"/>
                <w:sz w:val="24"/>
                <w:szCs w:val="24"/>
                <w:lang w:val="kk-KZ"/>
              </w:rPr>
            </w:pPr>
          </w:p>
          <w:p w14:paraId="363D1BF4" w14:textId="77777777" w:rsidR="00315DA8" w:rsidRPr="00FC39A7" w:rsidRDefault="00315DA8" w:rsidP="00315DA8">
            <w:pPr>
              <w:contextualSpacing/>
              <w:textAlignment w:val="baseline"/>
              <w:rPr>
                <w:rFonts w:ascii="Times New Roman" w:hAnsi="Times New Roman" w:cs="Times New Roman"/>
                <w:b/>
                <w:bCs/>
                <w:color w:val="000000" w:themeColor="text1"/>
                <w:kern w:val="24"/>
                <w:sz w:val="24"/>
                <w:szCs w:val="24"/>
                <w:lang w:val="kk-KZ"/>
              </w:rPr>
            </w:pPr>
          </w:p>
        </w:tc>
        <w:tc>
          <w:tcPr>
            <w:tcW w:w="3018" w:type="dxa"/>
            <w:gridSpan w:val="3"/>
            <w:tcBorders>
              <w:top w:val="single" w:sz="4" w:space="0" w:color="auto"/>
              <w:left w:val="single" w:sz="4" w:space="0" w:color="auto"/>
              <w:bottom w:val="single" w:sz="4" w:space="0" w:color="auto"/>
              <w:right w:val="single" w:sz="4" w:space="0" w:color="auto"/>
            </w:tcBorders>
          </w:tcPr>
          <w:p w14:paraId="61662CE4" w14:textId="77777777" w:rsidR="00315DA8" w:rsidRPr="00482148" w:rsidRDefault="00315DA8" w:rsidP="00315DA8">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27D50B15"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1 </w:t>
            </w:r>
          </w:p>
          <w:p w14:paraId="3316FFD1"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1460D0F1" w14:textId="77777777" w:rsidR="00315DA8" w:rsidRPr="00482148" w:rsidRDefault="00315DA8" w:rsidP="00315DA8">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613C631F" w14:textId="77777777" w:rsidR="00315DA8" w:rsidRPr="00085F0C" w:rsidRDefault="00315DA8" w:rsidP="00315DA8">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tc>
      </w:tr>
      <w:tr w:rsidR="00315DA8" w:rsidRPr="009F719C" w14:paraId="2C763641" w14:textId="77777777" w:rsidTr="00315DA8">
        <w:trPr>
          <w:trHeight w:val="351"/>
        </w:trPr>
        <w:tc>
          <w:tcPr>
            <w:tcW w:w="2664" w:type="dxa"/>
            <w:vMerge w:val="restart"/>
            <w:tcBorders>
              <w:top w:val="single" w:sz="4" w:space="0" w:color="auto"/>
              <w:left w:val="single" w:sz="4" w:space="0" w:color="auto"/>
              <w:right w:val="single" w:sz="4" w:space="0" w:color="auto"/>
            </w:tcBorders>
            <w:hideMark/>
          </w:tcPr>
          <w:p w14:paraId="58CB7B4F" w14:textId="77777777" w:rsidR="00315DA8" w:rsidRPr="00BF0F2E" w:rsidRDefault="00315DA8" w:rsidP="00315DA8">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3184" w:type="dxa"/>
            <w:gridSpan w:val="11"/>
            <w:tcBorders>
              <w:top w:val="single" w:sz="4" w:space="0" w:color="auto"/>
              <w:left w:val="single" w:sz="4" w:space="0" w:color="auto"/>
              <w:bottom w:val="single" w:sz="4" w:space="0" w:color="auto"/>
              <w:right w:val="single" w:sz="4" w:space="0" w:color="auto"/>
            </w:tcBorders>
            <w:hideMark/>
          </w:tcPr>
          <w:p w14:paraId="11465E6B" w14:textId="77777777" w:rsidR="00315DA8" w:rsidRDefault="00315DA8" w:rsidP="00315DA8">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53A0E4BE" w14:textId="77777777" w:rsidR="00315DA8" w:rsidRDefault="00315DA8" w:rsidP="00315DA8">
            <w:pPr>
              <w:rPr>
                <w:rFonts w:ascii="Times New Roman" w:hAnsi="Times New Roman"/>
                <w:b/>
                <w:bCs/>
                <w:sz w:val="24"/>
                <w:szCs w:val="20"/>
                <w:lang w:val="kk-KZ"/>
              </w:rPr>
            </w:pPr>
            <w:r>
              <w:rPr>
                <w:rFonts w:ascii="Times New Roman" w:hAnsi="Times New Roman"/>
                <w:b/>
                <w:bCs/>
                <w:sz w:val="24"/>
                <w:szCs w:val="20"/>
                <w:lang w:val="kk-KZ"/>
              </w:rPr>
              <w:t>Аналар мектебі: «Әкемен бірге ! »</w:t>
            </w:r>
          </w:p>
          <w:p w14:paraId="5E743DDD" w14:textId="77777777" w:rsidR="00315DA8" w:rsidRPr="00343563" w:rsidRDefault="00315DA8" w:rsidP="00315DA8">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Балаларды отбасындағы жауапкершілікпен еңбексүйгіштікке тәрбиелеу.</w:t>
            </w:r>
          </w:p>
        </w:tc>
      </w:tr>
      <w:tr w:rsidR="00315DA8" w:rsidRPr="009F719C" w14:paraId="3C5076A2" w14:textId="77777777" w:rsidTr="00315DA8">
        <w:trPr>
          <w:trHeight w:val="2115"/>
        </w:trPr>
        <w:tc>
          <w:tcPr>
            <w:tcW w:w="2664" w:type="dxa"/>
            <w:vMerge/>
            <w:tcBorders>
              <w:left w:val="single" w:sz="4" w:space="0" w:color="auto"/>
              <w:bottom w:val="single" w:sz="4" w:space="0" w:color="auto"/>
              <w:right w:val="single" w:sz="4" w:space="0" w:color="auto"/>
            </w:tcBorders>
            <w:hideMark/>
          </w:tcPr>
          <w:p w14:paraId="4E0C35D4" w14:textId="77777777" w:rsidR="00315DA8" w:rsidRPr="00AE58D3" w:rsidRDefault="00315DA8" w:rsidP="00315DA8">
            <w:pPr>
              <w:ind w:left="-108"/>
              <w:rPr>
                <w:rFonts w:ascii="Times New Roman" w:hAnsi="Times New Roman" w:cs="Times New Roman"/>
                <w:b/>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4579D42A" w14:textId="77777777" w:rsidR="00315DA8" w:rsidRPr="009A732C" w:rsidRDefault="00315DA8" w:rsidP="00315DA8">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 xml:space="preserve">Ата-аналарға кеңес: </w:t>
            </w:r>
          </w:p>
          <w:p w14:paraId="6DCD3A67" w14:textId="77777777" w:rsidR="00315DA8" w:rsidRPr="004C4E18" w:rsidRDefault="00315DA8" w:rsidP="00315DA8">
            <w:pPr>
              <w:spacing w:after="200" w:line="276" w:lineRule="auto"/>
              <w:rPr>
                <w:rFonts w:ascii="Times New Roman" w:eastAsia="Calibri" w:hAnsi="Times New Roman" w:cs="Times New Roman"/>
                <w:lang w:val="kk-KZ"/>
              </w:rPr>
            </w:pPr>
            <w:r w:rsidRPr="009A732C">
              <w:rPr>
                <w:rFonts w:ascii="Times New Roman" w:hAnsi="Times New Roman" w:cs="Times New Roman"/>
                <w:sz w:val="24"/>
                <w:szCs w:val="24"/>
                <w:lang w:val="kk-KZ"/>
              </w:rPr>
              <w:t>«Балаңыздың сөзіне құлақ салыңыз»</w:t>
            </w:r>
          </w:p>
        </w:tc>
        <w:tc>
          <w:tcPr>
            <w:tcW w:w="2412" w:type="dxa"/>
            <w:gridSpan w:val="2"/>
            <w:tcBorders>
              <w:top w:val="single" w:sz="4" w:space="0" w:color="auto"/>
              <w:left w:val="single" w:sz="4" w:space="0" w:color="auto"/>
              <w:bottom w:val="single" w:sz="4" w:space="0" w:color="auto"/>
              <w:right w:val="single" w:sz="4" w:space="0" w:color="auto"/>
            </w:tcBorders>
          </w:tcPr>
          <w:p w14:paraId="754677E0" w14:textId="77777777" w:rsidR="00315DA8" w:rsidRPr="004C4E18" w:rsidRDefault="00315DA8" w:rsidP="00315DA8">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Демалыс күндері балалармен бірге</w:t>
            </w:r>
            <w:r>
              <w:rPr>
                <w:rFonts w:ascii="Times New Roman" w:hAnsi="Times New Roman" w:cs="Times New Roman"/>
                <w:color w:val="000000"/>
                <w:sz w:val="24"/>
                <w:szCs w:val="24"/>
                <w:lang w:val="kk-KZ"/>
              </w:rPr>
              <w:t>,</w:t>
            </w:r>
            <w:r w:rsidRPr="009A732C">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ү</w:t>
            </w:r>
            <w:r w:rsidRPr="009A732C">
              <w:rPr>
                <w:rFonts w:ascii="Times New Roman" w:hAnsi="Times New Roman" w:cs="Times New Roman"/>
                <w:color w:val="000000"/>
                <w:sz w:val="24"/>
                <w:szCs w:val="24"/>
                <w:lang w:val="kk-KZ"/>
              </w:rPr>
              <w:t>йге берілген өлең шума</w:t>
            </w:r>
            <w:r>
              <w:rPr>
                <w:rFonts w:ascii="Times New Roman" w:hAnsi="Times New Roman" w:cs="Times New Roman"/>
                <w:color w:val="000000"/>
                <w:sz w:val="24"/>
                <w:szCs w:val="24"/>
                <w:lang w:val="kk-KZ"/>
              </w:rPr>
              <w:t>қ</w:t>
            </w:r>
            <w:r w:rsidRPr="009A732C">
              <w:rPr>
                <w:rFonts w:ascii="Times New Roman" w:hAnsi="Times New Roman" w:cs="Times New Roman"/>
                <w:color w:val="000000"/>
                <w:sz w:val="24"/>
                <w:szCs w:val="24"/>
                <w:lang w:val="kk-KZ"/>
              </w:rPr>
              <w:t>тарын жаттау.</w:t>
            </w:r>
          </w:p>
        </w:tc>
        <w:tc>
          <w:tcPr>
            <w:tcW w:w="2444" w:type="dxa"/>
            <w:gridSpan w:val="3"/>
            <w:tcBorders>
              <w:top w:val="single" w:sz="4" w:space="0" w:color="auto"/>
              <w:left w:val="single" w:sz="4" w:space="0" w:color="auto"/>
              <w:bottom w:val="single" w:sz="4" w:space="0" w:color="auto"/>
              <w:right w:val="single" w:sz="4" w:space="0" w:color="auto"/>
            </w:tcBorders>
            <w:hideMark/>
          </w:tcPr>
          <w:p w14:paraId="2B71D353" w14:textId="77777777" w:rsidR="00315DA8" w:rsidRPr="004C4E18" w:rsidRDefault="00315DA8" w:rsidP="00315DA8">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Кеңес ауа райына сәйкес киіндіріп келу.</w:t>
            </w:r>
          </w:p>
        </w:tc>
        <w:tc>
          <w:tcPr>
            <w:tcW w:w="2589" w:type="dxa"/>
            <w:gridSpan w:val="2"/>
            <w:tcBorders>
              <w:top w:val="single" w:sz="4" w:space="0" w:color="auto"/>
              <w:left w:val="single" w:sz="4" w:space="0" w:color="auto"/>
              <w:bottom w:val="single" w:sz="4" w:space="0" w:color="auto"/>
              <w:right w:val="single" w:sz="4" w:space="0" w:color="auto"/>
            </w:tcBorders>
            <w:hideMark/>
          </w:tcPr>
          <w:p w14:paraId="48C4CFDF" w14:textId="77777777" w:rsidR="00315DA8" w:rsidRPr="004C4E18" w:rsidRDefault="00315DA8" w:rsidP="00315DA8">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Балалардың көмегімен гүлдерге күтім жасап, топты жинау.</w:t>
            </w:r>
          </w:p>
        </w:tc>
        <w:tc>
          <w:tcPr>
            <w:tcW w:w="3018" w:type="dxa"/>
            <w:gridSpan w:val="3"/>
            <w:tcBorders>
              <w:top w:val="single" w:sz="4" w:space="0" w:color="auto"/>
              <w:left w:val="single" w:sz="4" w:space="0" w:color="auto"/>
              <w:bottom w:val="single" w:sz="4" w:space="0" w:color="auto"/>
              <w:right w:val="single" w:sz="4" w:space="0" w:color="auto"/>
            </w:tcBorders>
            <w:hideMark/>
          </w:tcPr>
          <w:p w14:paraId="41678B1C" w14:textId="77777777" w:rsidR="00315DA8" w:rsidRPr="004C4E18" w:rsidRDefault="00315DA8" w:rsidP="00315DA8">
            <w:pPr>
              <w:rPr>
                <w:rFonts w:ascii="Times New Roman" w:eastAsia="Times New Roman" w:hAnsi="Times New Roman" w:cs="Times New Roman"/>
                <w:sz w:val="24"/>
                <w:szCs w:val="24"/>
                <w:lang w:val="kk-KZ" w:eastAsia="ru-RU"/>
              </w:rPr>
            </w:pPr>
            <w:r w:rsidRPr="009A732C">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75E3E6EF" w14:textId="77777777" w:rsidR="00315DA8" w:rsidRDefault="00315DA8" w:rsidP="00315DA8">
      <w:pPr>
        <w:spacing w:after="0" w:line="0" w:lineRule="atLeast"/>
        <w:rPr>
          <w:rFonts w:ascii="Times New Roman" w:hAnsi="Times New Roman" w:cs="Times New Roman"/>
          <w:b/>
          <w:sz w:val="24"/>
          <w:szCs w:val="20"/>
          <w:lang w:val="kk-KZ"/>
        </w:rPr>
      </w:pPr>
    </w:p>
    <w:p w14:paraId="431F66F8" w14:textId="77777777" w:rsidR="00315DA8" w:rsidRDefault="00315DA8" w:rsidP="00315DA8">
      <w:pPr>
        <w:spacing w:after="0" w:line="0" w:lineRule="atLeast"/>
        <w:rPr>
          <w:rFonts w:ascii="Times New Roman" w:hAnsi="Times New Roman" w:cs="Times New Roman"/>
          <w:b/>
          <w:sz w:val="24"/>
          <w:szCs w:val="20"/>
          <w:lang w:val="kk-KZ"/>
        </w:rPr>
      </w:pPr>
    </w:p>
    <w:p w14:paraId="26BE1395" w14:textId="77777777" w:rsidR="00315DA8" w:rsidRPr="00A736B5" w:rsidRDefault="00315DA8" w:rsidP="00315DA8">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w:t>
      </w:r>
      <w:r>
        <w:rPr>
          <w:rFonts w:ascii="Times New Roman" w:hAnsi="Times New Roman" w:cs="Times New Roman"/>
          <w:b/>
          <w:sz w:val="24"/>
          <w:szCs w:val="20"/>
          <w:lang w:val="kk-KZ"/>
        </w:rPr>
        <w:t>Депу.М. Шаханова.Ү.Н.</w:t>
      </w:r>
    </w:p>
    <w:p w14:paraId="65020CA6" w14:textId="77777777" w:rsidR="00315DA8" w:rsidRPr="00A736B5" w:rsidRDefault="00315DA8" w:rsidP="00315DA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Кибатова.Б.Ж.</w:t>
      </w:r>
    </w:p>
    <w:p w14:paraId="1AAC2E20" w14:textId="77777777" w:rsidR="00315DA8" w:rsidRPr="00A736B5" w:rsidRDefault="00315DA8" w:rsidP="00315DA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Жумабаева.А.К.</w:t>
      </w:r>
    </w:p>
    <w:p w14:paraId="5A7231BA" w14:textId="77777777" w:rsidR="00315DA8" w:rsidRPr="00A736B5" w:rsidRDefault="00315DA8" w:rsidP="00315DA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lastRenderedPageBreak/>
        <w:t xml:space="preserve">Тексерген әдіскер: </w:t>
      </w:r>
      <w:r>
        <w:rPr>
          <w:rFonts w:ascii="Times New Roman" w:eastAsia="Times New Roman" w:hAnsi="Times New Roman" w:cs="Times New Roman"/>
          <w:b/>
          <w:sz w:val="24"/>
          <w:szCs w:val="24"/>
          <w:lang w:val="kk-KZ"/>
        </w:rPr>
        <w:t>Капешова.А.А.</w:t>
      </w:r>
    </w:p>
    <w:p w14:paraId="69EA9DEF" w14:textId="77777777" w:rsidR="00315DA8" w:rsidRPr="00A736B5" w:rsidRDefault="00315DA8" w:rsidP="00315DA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68B9D335" w14:textId="77777777" w:rsidR="00315DA8" w:rsidRPr="00A736B5" w:rsidRDefault="00315DA8" w:rsidP="00315DA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3BE87BFC" w14:textId="18773FB8" w:rsidR="00315DA8" w:rsidRDefault="00315DA8" w:rsidP="00315DA8">
      <w:pPr>
        <w:rPr>
          <w:lang w:val="kk-KZ"/>
        </w:rPr>
      </w:pPr>
    </w:p>
    <w:p w14:paraId="15FE9D4A" w14:textId="68F159FC" w:rsidR="00713439" w:rsidRDefault="00713439" w:rsidP="00355F5A">
      <w:pPr>
        <w:tabs>
          <w:tab w:val="left" w:pos="2552"/>
        </w:tabs>
        <w:rPr>
          <w:rFonts w:ascii="Times New Roman" w:eastAsia="Calibri" w:hAnsi="Times New Roman" w:cs="Times New Roman"/>
          <w:b/>
          <w:bCs/>
          <w:sz w:val="24"/>
          <w:szCs w:val="24"/>
          <w:lang w:val="kk-KZ"/>
        </w:rPr>
      </w:pPr>
    </w:p>
    <w:p w14:paraId="0B5DED57" w14:textId="77777777" w:rsidR="0058681B" w:rsidRDefault="0058681B" w:rsidP="0058681B">
      <w:pPr>
        <w:rPr>
          <w:lang w:val="kk-KZ"/>
        </w:rPr>
      </w:pPr>
    </w:p>
    <w:p w14:paraId="282A0964" w14:textId="77777777" w:rsidR="00DE6E59" w:rsidRDefault="00DE6E59" w:rsidP="0058681B">
      <w:pPr>
        <w:tabs>
          <w:tab w:val="left" w:pos="2552"/>
        </w:tabs>
        <w:jc w:val="center"/>
        <w:rPr>
          <w:rFonts w:ascii="Times New Roman" w:eastAsia="Calibri" w:hAnsi="Times New Roman" w:cs="Times New Roman"/>
          <w:b/>
          <w:bCs/>
          <w:sz w:val="24"/>
          <w:szCs w:val="24"/>
          <w:lang w:val="kk-KZ"/>
        </w:rPr>
      </w:pPr>
    </w:p>
    <w:p w14:paraId="5BC892C1" w14:textId="77777777" w:rsidR="00DE6E59" w:rsidRDefault="00DE6E59" w:rsidP="0058681B">
      <w:pPr>
        <w:tabs>
          <w:tab w:val="left" w:pos="2552"/>
        </w:tabs>
        <w:jc w:val="center"/>
        <w:rPr>
          <w:rFonts w:ascii="Times New Roman" w:eastAsia="Calibri" w:hAnsi="Times New Roman" w:cs="Times New Roman"/>
          <w:b/>
          <w:bCs/>
          <w:sz w:val="24"/>
          <w:szCs w:val="24"/>
          <w:lang w:val="kk-KZ"/>
        </w:rPr>
      </w:pPr>
    </w:p>
    <w:p w14:paraId="3E9B986B" w14:textId="77777777" w:rsidR="00DE6E59" w:rsidRDefault="00DE6E59" w:rsidP="0058681B">
      <w:pPr>
        <w:tabs>
          <w:tab w:val="left" w:pos="2552"/>
        </w:tabs>
        <w:jc w:val="center"/>
        <w:rPr>
          <w:rFonts w:ascii="Times New Roman" w:eastAsia="Calibri" w:hAnsi="Times New Roman" w:cs="Times New Roman"/>
          <w:b/>
          <w:bCs/>
          <w:sz w:val="24"/>
          <w:szCs w:val="24"/>
          <w:lang w:val="kk-KZ"/>
        </w:rPr>
      </w:pPr>
    </w:p>
    <w:p w14:paraId="2D66CA52" w14:textId="38B2CE28" w:rsidR="0058681B" w:rsidRPr="00F36820" w:rsidRDefault="0058681B" w:rsidP="0058681B">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14:paraId="5B6C699B" w14:textId="77777777" w:rsidR="0058681B" w:rsidRPr="00F36820" w:rsidRDefault="0058681B" w:rsidP="0058681B">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691C3387" w14:textId="77777777" w:rsidR="0058681B" w:rsidRPr="00FE096A" w:rsidRDefault="0058681B" w:rsidP="0058681B">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79F1A22C" w14:textId="77777777" w:rsidR="0058681B" w:rsidRPr="009E27DE" w:rsidRDefault="0058681B" w:rsidP="0058681B">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45E773E9" w14:textId="3086DB7D" w:rsidR="0058681B" w:rsidRDefault="0058681B" w:rsidP="0058681B">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sidR="005E69EF">
        <w:rPr>
          <w:rFonts w:ascii="Times New Roman" w:hAnsi="Times New Roman" w:cs="Times New Roman"/>
          <w:b/>
          <w:bCs/>
          <w:sz w:val="24"/>
          <w:szCs w:val="24"/>
          <w:lang w:val="kk-KZ"/>
        </w:rPr>
        <w:t>16</w:t>
      </w:r>
      <w:r w:rsidRPr="00B54651">
        <w:rPr>
          <w:rFonts w:ascii="Times New Roman" w:hAnsi="Times New Roman" w:cs="Times New Roman"/>
          <w:b/>
          <w:bCs/>
          <w:sz w:val="24"/>
          <w:szCs w:val="24"/>
          <w:lang w:val="kk-KZ"/>
        </w:rPr>
        <w:t>.1</w:t>
      </w:r>
      <w:r>
        <w:rPr>
          <w:rFonts w:ascii="Times New Roman" w:hAnsi="Times New Roman" w:cs="Times New Roman"/>
          <w:b/>
          <w:bCs/>
          <w:sz w:val="24"/>
          <w:szCs w:val="24"/>
          <w:lang w:val="kk-KZ"/>
        </w:rPr>
        <w:t>2</w:t>
      </w:r>
      <w:r w:rsidRPr="00B54651">
        <w:rPr>
          <w:rFonts w:ascii="Times New Roman" w:hAnsi="Times New Roman" w:cs="Times New Roman"/>
          <w:b/>
          <w:bCs/>
          <w:sz w:val="24"/>
          <w:szCs w:val="24"/>
          <w:lang w:val="kk-KZ"/>
        </w:rPr>
        <w:t>.2024</w:t>
      </w:r>
      <w:r w:rsidRPr="00B54651">
        <w:rPr>
          <w:rFonts w:ascii="Times New Roman" w:eastAsia="Calibri" w:hAnsi="Times New Roman" w:cs="Times New Roman"/>
          <w:b/>
          <w:sz w:val="24"/>
          <w:szCs w:val="24"/>
          <w:lang w:val="kk-KZ"/>
        </w:rPr>
        <w:t xml:space="preserve">– </w:t>
      </w:r>
      <w:r w:rsidR="005E69EF">
        <w:rPr>
          <w:rFonts w:ascii="Times New Roman" w:eastAsia="Calibri" w:hAnsi="Times New Roman" w:cs="Times New Roman"/>
          <w:b/>
          <w:sz w:val="24"/>
          <w:szCs w:val="24"/>
          <w:lang w:val="kk-KZ"/>
        </w:rPr>
        <w:t>20</w:t>
      </w:r>
      <w:r w:rsidRPr="00B54651">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2</w:t>
      </w:r>
      <w:r w:rsidRPr="00B54651">
        <w:rPr>
          <w:rFonts w:ascii="Times New Roman" w:eastAsia="Calibri" w:hAnsi="Times New Roman" w:cs="Times New Roman"/>
          <w:b/>
          <w:sz w:val="24"/>
          <w:szCs w:val="24"/>
          <w:lang w:val="kk-KZ"/>
        </w:rPr>
        <w:t>.2024 ж.</w:t>
      </w:r>
    </w:p>
    <w:tbl>
      <w:tblPr>
        <w:tblStyle w:val="a3"/>
        <w:tblW w:w="15848" w:type="dxa"/>
        <w:tblInd w:w="-34" w:type="dxa"/>
        <w:tblLayout w:type="fixed"/>
        <w:tblLook w:val="04A0" w:firstRow="1" w:lastRow="0" w:firstColumn="1" w:lastColumn="0" w:noHBand="0" w:noVBand="1"/>
      </w:tblPr>
      <w:tblGrid>
        <w:gridCol w:w="2664"/>
        <w:gridCol w:w="2721"/>
        <w:gridCol w:w="2336"/>
        <w:gridCol w:w="76"/>
        <w:gridCol w:w="2318"/>
        <w:gridCol w:w="32"/>
        <w:gridCol w:w="94"/>
        <w:gridCol w:w="58"/>
        <w:gridCol w:w="2531"/>
        <w:gridCol w:w="11"/>
        <w:gridCol w:w="57"/>
        <w:gridCol w:w="2950"/>
      </w:tblGrid>
      <w:tr w:rsidR="0058681B" w:rsidRPr="003A1629" w14:paraId="3B44C516"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5B568A49" w14:textId="77777777" w:rsidR="0058681B" w:rsidRPr="009E20DD" w:rsidRDefault="0058681B" w:rsidP="00573473">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721" w:type="dxa"/>
            <w:tcBorders>
              <w:top w:val="single" w:sz="4" w:space="0" w:color="auto"/>
              <w:left w:val="single" w:sz="4" w:space="0" w:color="auto"/>
              <w:bottom w:val="single" w:sz="4" w:space="0" w:color="auto"/>
              <w:right w:val="single" w:sz="4" w:space="0" w:color="auto"/>
            </w:tcBorders>
            <w:hideMark/>
          </w:tcPr>
          <w:p w14:paraId="36B8734A" w14:textId="77777777" w:rsidR="0058681B" w:rsidRDefault="00B74872" w:rsidP="00573473">
            <w:pPr>
              <w:pStyle w:val="a6"/>
              <w:jc w:val="center"/>
              <w:rPr>
                <w:b/>
                <w:bCs/>
                <w:lang w:val="kk-KZ"/>
              </w:rPr>
            </w:pPr>
            <w:r>
              <w:rPr>
                <w:b/>
                <w:bCs/>
                <w:lang w:val="kk-KZ"/>
              </w:rPr>
              <w:t xml:space="preserve">Тәуелсіздік күні </w:t>
            </w:r>
          </w:p>
          <w:p w14:paraId="0ADFFEFC" w14:textId="11AEB000" w:rsidR="00B74872" w:rsidRPr="00BF0F2E" w:rsidRDefault="00B74872" w:rsidP="00573473">
            <w:pPr>
              <w:pStyle w:val="a6"/>
              <w:jc w:val="center"/>
              <w:rPr>
                <w:b/>
                <w:bCs/>
                <w:lang w:val="kk-KZ"/>
              </w:rPr>
            </w:pPr>
            <w:r>
              <w:rPr>
                <w:b/>
                <w:bCs/>
                <w:lang w:val="kk-KZ"/>
              </w:rPr>
              <w:t>(демалыс)</w:t>
            </w:r>
          </w:p>
        </w:tc>
        <w:tc>
          <w:tcPr>
            <w:tcW w:w="2412" w:type="dxa"/>
            <w:gridSpan w:val="2"/>
            <w:tcBorders>
              <w:top w:val="single" w:sz="4" w:space="0" w:color="auto"/>
              <w:left w:val="single" w:sz="4" w:space="0" w:color="auto"/>
              <w:bottom w:val="single" w:sz="4" w:space="0" w:color="auto"/>
              <w:right w:val="single" w:sz="4" w:space="0" w:color="auto"/>
            </w:tcBorders>
            <w:hideMark/>
          </w:tcPr>
          <w:p w14:paraId="4E45D1C7" w14:textId="77777777" w:rsidR="0058681B" w:rsidRPr="00BF0F2E" w:rsidRDefault="0058681B" w:rsidP="00573473">
            <w:pPr>
              <w:pStyle w:val="a6"/>
              <w:jc w:val="center"/>
              <w:rPr>
                <w:b/>
                <w:bCs/>
                <w:lang w:val="kk-KZ"/>
              </w:rPr>
            </w:pPr>
            <w:r w:rsidRPr="00BF0F2E">
              <w:rPr>
                <w:b/>
                <w:bCs/>
                <w:lang w:val="kk-KZ"/>
              </w:rPr>
              <w:t>Сейсенбі</w:t>
            </w:r>
          </w:p>
          <w:p w14:paraId="678D9D07" w14:textId="247B1F35" w:rsidR="0058681B" w:rsidRPr="00BF0F2E" w:rsidRDefault="005E69EF" w:rsidP="00573473">
            <w:pPr>
              <w:pStyle w:val="a6"/>
              <w:jc w:val="center"/>
              <w:rPr>
                <w:b/>
                <w:bCs/>
                <w:lang w:val="kk-KZ"/>
              </w:rPr>
            </w:pPr>
            <w:r>
              <w:rPr>
                <w:b/>
                <w:bCs/>
                <w:lang w:val="kk-KZ"/>
              </w:rPr>
              <w:t>17</w:t>
            </w:r>
            <w:r w:rsidR="0058681B">
              <w:rPr>
                <w:b/>
                <w:bCs/>
                <w:lang w:val="kk-KZ"/>
              </w:rPr>
              <w:t>.12</w:t>
            </w:r>
            <w:r w:rsidR="0058681B" w:rsidRPr="00BF0F2E">
              <w:rPr>
                <w:b/>
                <w:bCs/>
                <w:lang w:val="kk-KZ"/>
              </w:rPr>
              <w:t>.202</w:t>
            </w:r>
            <w:r w:rsidR="0058681B">
              <w:rPr>
                <w:b/>
                <w:bCs/>
                <w:lang w:val="kk-KZ"/>
              </w:rPr>
              <w:t>4</w:t>
            </w:r>
          </w:p>
        </w:tc>
        <w:tc>
          <w:tcPr>
            <w:tcW w:w="2318" w:type="dxa"/>
            <w:tcBorders>
              <w:top w:val="single" w:sz="4" w:space="0" w:color="auto"/>
              <w:left w:val="single" w:sz="4" w:space="0" w:color="auto"/>
              <w:bottom w:val="single" w:sz="4" w:space="0" w:color="auto"/>
              <w:right w:val="single" w:sz="4" w:space="0" w:color="auto"/>
            </w:tcBorders>
            <w:hideMark/>
          </w:tcPr>
          <w:p w14:paraId="3ECDF84D" w14:textId="77777777" w:rsidR="0058681B" w:rsidRPr="00BF0F2E" w:rsidRDefault="0058681B" w:rsidP="00573473">
            <w:pPr>
              <w:pStyle w:val="a6"/>
              <w:jc w:val="center"/>
              <w:rPr>
                <w:b/>
                <w:bCs/>
                <w:lang w:val="kk-KZ"/>
              </w:rPr>
            </w:pPr>
            <w:r w:rsidRPr="00BF0F2E">
              <w:rPr>
                <w:b/>
                <w:bCs/>
                <w:lang w:val="kk-KZ"/>
              </w:rPr>
              <w:t>Сәрсенбі</w:t>
            </w:r>
          </w:p>
          <w:p w14:paraId="7EBB64E1" w14:textId="4A261113" w:rsidR="0058681B" w:rsidRPr="00BF0F2E" w:rsidRDefault="005E69EF" w:rsidP="00573473">
            <w:pPr>
              <w:pStyle w:val="a6"/>
              <w:jc w:val="center"/>
              <w:rPr>
                <w:b/>
                <w:bCs/>
                <w:lang w:val="kk-KZ"/>
              </w:rPr>
            </w:pPr>
            <w:r>
              <w:rPr>
                <w:b/>
                <w:bCs/>
                <w:lang w:val="kk-KZ"/>
              </w:rPr>
              <w:t>18</w:t>
            </w:r>
            <w:r w:rsidR="0058681B">
              <w:rPr>
                <w:b/>
                <w:bCs/>
                <w:lang w:val="kk-KZ"/>
              </w:rPr>
              <w:t>.12</w:t>
            </w:r>
            <w:r w:rsidR="0058681B" w:rsidRPr="00BF0F2E">
              <w:rPr>
                <w:b/>
                <w:bCs/>
                <w:lang w:val="kk-KZ"/>
              </w:rPr>
              <w:t>.202</w:t>
            </w:r>
            <w:r w:rsidR="0058681B">
              <w:rPr>
                <w:b/>
                <w:bCs/>
                <w:lang w:val="kk-KZ"/>
              </w:rPr>
              <w:t>4</w:t>
            </w:r>
          </w:p>
        </w:tc>
        <w:tc>
          <w:tcPr>
            <w:tcW w:w="2783" w:type="dxa"/>
            <w:gridSpan w:val="6"/>
            <w:tcBorders>
              <w:top w:val="single" w:sz="4" w:space="0" w:color="auto"/>
              <w:left w:val="single" w:sz="4" w:space="0" w:color="auto"/>
              <w:bottom w:val="single" w:sz="4" w:space="0" w:color="auto"/>
              <w:right w:val="single" w:sz="4" w:space="0" w:color="auto"/>
            </w:tcBorders>
            <w:hideMark/>
          </w:tcPr>
          <w:p w14:paraId="761A13CE" w14:textId="77777777" w:rsidR="0058681B" w:rsidRPr="00BF0F2E" w:rsidRDefault="0058681B" w:rsidP="00573473">
            <w:pPr>
              <w:pStyle w:val="a6"/>
              <w:jc w:val="center"/>
              <w:rPr>
                <w:b/>
                <w:bCs/>
                <w:lang w:val="kk-KZ"/>
              </w:rPr>
            </w:pPr>
            <w:r w:rsidRPr="00BF0F2E">
              <w:rPr>
                <w:b/>
                <w:bCs/>
                <w:lang w:val="kk-KZ"/>
              </w:rPr>
              <w:t>Бейсенбі</w:t>
            </w:r>
          </w:p>
          <w:p w14:paraId="6176C0A4" w14:textId="2FB4D2CF" w:rsidR="0058681B" w:rsidRPr="00BF0F2E" w:rsidRDefault="005E69EF" w:rsidP="00573473">
            <w:pPr>
              <w:pStyle w:val="a6"/>
              <w:jc w:val="center"/>
              <w:rPr>
                <w:b/>
                <w:bCs/>
                <w:lang w:val="kk-KZ"/>
              </w:rPr>
            </w:pPr>
            <w:r>
              <w:rPr>
                <w:b/>
                <w:bCs/>
                <w:lang w:val="kk-KZ"/>
              </w:rPr>
              <w:t>19</w:t>
            </w:r>
            <w:r w:rsidR="0058681B">
              <w:rPr>
                <w:b/>
                <w:bCs/>
                <w:lang w:val="kk-KZ"/>
              </w:rPr>
              <w:t>.12</w:t>
            </w:r>
            <w:r w:rsidR="0058681B" w:rsidRPr="00BF0F2E">
              <w:rPr>
                <w:b/>
                <w:bCs/>
                <w:lang w:val="kk-KZ"/>
              </w:rPr>
              <w:t>.202</w:t>
            </w:r>
            <w:r w:rsidR="0058681B">
              <w:rPr>
                <w:b/>
                <w:bCs/>
                <w:lang w:val="kk-KZ"/>
              </w:rPr>
              <w:t>4</w:t>
            </w:r>
          </w:p>
        </w:tc>
        <w:tc>
          <w:tcPr>
            <w:tcW w:w="2950" w:type="dxa"/>
            <w:tcBorders>
              <w:top w:val="single" w:sz="4" w:space="0" w:color="auto"/>
              <w:left w:val="single" w:sz="4" w:space="0" w:color="auto"/>
              <w:bottom w:val="single" w:sz="4" w:space="0" w:color="auto"/>
              <w:right w:val="single" w:sz="4" w:space="0" w:color="auto"/>
            </w:tcBorders>
            <w:hideMark/>
          </w:tcPr>
          <w:p w14:paraId="23C948B1" w14:textId="77777777" w:rsidR="0058681B" w:rsidRDefault="0058681B" w:rsidP="00573473">
            <w:pPr>
              <w:pStyle w:val="a6"/>
              <w:jc w:val="center"/>
              <w:rPr>
                <w:b/>
                <w:bCs/>
                <w:lang w:val="kk-KZ"/>
              </w:rPr>
            </w:pPr>
            <w:r>
              <w:rPr>
                <w:b/>
                <w:bCs/>
                <w:lang w:val="kk-KZ"/>
              </w:rPr>
              <w:t>Жұма</w:t>
            </w:r>
          </w:p>
          <w:p w14:paraId="7BF68477" w14:textId="3786D161" w:rsidR="0058681B" w:rsidRPr="00BF0F2E" w:rsidRDefault="005E69EF" w:rsidP="00573473">
            <w:pPr>
              <w:pStyle w:val="a6"/>
              <w:jc w:val="center"/>
              <w:rPr>
                <w:b/>
                <w:bCs/>
                <w:lang w:val="kk-KZ"/>
              </w:rPr>
            </w:pPr>
            <w:r>
              <w:rPr>
                <w:b/>
                <w:bCs/>
                <w:lang w:val="kk-KZ"/>
              </w:rPr>
              <w:t>20</w:t>
            </w:r>
            <w:r w:rsidR="0058681B">
              <w:rPr>
                <w:b/>
                <w:bCs/>
                <w:lang w:val="kk-KZ"/>
              </w:rPr>
              <w:t>.12.2024</w:t>
            </w:r>
          </w:p>
        </w:tc>
      </w:tr>
      <w:tr w:rsidR="0058681B" w:rsidRPr="009F719C" w14:paraId="373FDD43"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5849C092" w14:textId="77777777" w:rsidR="0058681B" w:rsidRPr="003A1629" w:rsidRDefault="0058681B" w:rsidP="00573473">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3184" w:type="dxa"/>
            <w:gridSpan w:val="11"/>
            <w:tcBorders>
              <w:top w:val="single" w:sz="4" w:space="0" w:color="auto"/>
              <w:left w:val="single" w:sz="4" w:space="0" w:color="auto"/>
              <w:bottom w:val="single" w:sz="4" w:space="0" w:color="auto"/>
              <w:right w:val="single" w:sz="4" w:space="0" w:color="auto"/>
            </w:tcBorders>
            <w:hideMark/>
          </w:tcPr>
          <w:p w14:paraId="206D8A3E" w14:textId="77777777" w:rsidR="0058681B" w:rsidRPr="003255A4" w:rsidRDefault="0058681B" w:rsidP="00573473">
            <w:pPr>
              <w:rPr>
                <w:rFonts w:ascii="Times New Roman" w:hAnsi="Times New Roman" w:cs="Times New Roman"/>
                <w:b/>
                <w:sz w:val="24"/>
                <w:szCs w:val="24"/>
                <w:lang w:val="kk-KZ"/>
              </w:rPr>
            </w:pPr>
            <w:r>
              <w:rPr>
                <w:rFonts w:ascii="Times New Roman" w:hAnsi="Times New Roman" w:cs="Times New Roman"/>
                <w:b/>
                <w:sz w:val="24"/>
                <w:szCs w:val="28"/>
                <w:lang w:val="kk-KZ"/>
              </w:rPr>
              <w:t>Желтоқсан</w:t>
            </w:r>
            <w:r w:rsidRPr="003F3B91">
              <w:rPr>
                <w:rFonts w:ascii="Times New Roman" w:hAnsi="Times New Roman" w:cs="Times New Roman"/>
                <w:b/>
                <w:sz w:val="24"/>
                <w:szCs w:val="28"/>
                <w:lang w:val="kk-KZ"/>
              </w:rPr>
              <w:t xml:space="preserve"> айының тақырыбы: </w:t>
            </w:r>
            <w:r w:rsidRPr="003255A4">
              <w:rPr>
                <w:rFonts w:ascii="Times New Roman" w:hAnsi="Times New Roman" w:cs="Times New Roman"/>
                <w:b/>
                <w:sz w:val="24"/>
                <w:szCs w:val="24"/>
                <w:lang w:val="kk-KZ"/>
              </w:rPr>
              <w:t>«</w:t>
            </w:r>
            <w:r w:rsidRPr="003255A4">
              <w:rPr>
                <w:rFonts w:ascii="Times New Roman" w:hAnsi="Times New Roman" w:cs="Times New Roman"/>
                <w:b/>
                <w:color w:val="000000" w:themeColor="text1"/>
                <w:sz w:val="24"/>
                <w:szCs w:val="24"/>
                <w:lang w:val="kk-KZ"/>
              </w:rPr>
              <w:t>Бірлік пен ынтымақ айы</w:t>
            </w:r>
            <w:r w:rsidRPr="003255A4">
              <w:rPr>
                <w:rFonts w:ascii="Times New Roman" w:hAnsi="Times New Roman" w:cs="Times New Roman"/>
                <w:b/>
                <w:sz w:val="24"/>
                <w:szCs w:val="24"/>
                <w:lang w:val="kk-KZ"/>
              </w:rPr>
              <w:t>»</w:t>
            </w:r>
          </w:p>
          <w:p w14:paraId="255D20E6" w14:textId="77777777" w:rsidR="0058681B" w:rsidRDefault="0058681B" w:rsidP="00573473">
            <w:pPr>
              <w:rPr>
                <w:rFonts w:ascii="Times New Roman" w:hAnsi="Times New Roman" w:cs="Times New Roman"/>
                <w:b/>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14:paraId="00C3F020" w14:textId="77777777" w:rsidR="0058681B" w:rsidRPr="00141EC4" w:rsidRDefault="0058681B" w:rsidP="00573473">
            <w:pPr>
              <w:rPr>
                <w:rFonts w:ascii="Times New Roman" w:hAnsi="Times New Roman"/>
                <w:sz w:val="24"/>
                <w:szCs w:val="28"/>
                <w:lang w:val="kk-KZ"/>
              </w:rPr>
            </w:pPr>
            <w:r w:rsidRPr="00265E88">
              <w:rPr>
                <w:rFonts w:ascii="Times New Roman" w:hAnsi="Times New Roman"/>
                <w:b/>
                <w:bCs/>
                <w:sz w:val="24"/>
                <w:szCs w:val="20"/>
                <w:lang w:val="kk-KZ"/>
              </w:rPr>
              <w:t xml:space="preserve"> 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14:paraId="77DFA38F" w14:textId="77777777" w:rsidR="0058681B" w:rsidRDefault="0058681B" w:rsidP="00573473">
            <w:pPr>
              <w:pStyle w:val="a6"/>
              <w:rPr>
                <w:b/>
                <w:bCs/>
                <w:lang w:val="kk-KZ"/>
              </w:rPr>
            </w:pPr>
            <w:r>
              <w:rPr>
                <w:b/>
                <w:bCs/>
                <w:lang w:val="kk-KZ"/>
              </w:rPr>
              <w:t>Дәйек сөз</w:t>
            </w:r>
            <w:r w:rsidRPr="00327556">
              <w:rPr>
                <w:b/>
                <w:bCs/>
                <w:lang w:val="kk-KZ"/>
              </w:rPr>
              <w:t>:</w:t>
            </w:r>
          </w:p>
          <w:p w14:paraId="59929E09" w14:textId="5A5C4C28" w:rsidR="0058681B" w:rsidRDefault="00B74872" w:rsidP="00573473">
            <w:pPr>
              <w:pStyle w:val="a6"/>
              <w:rPr>
                <w:lang w:val="kk-KZ"/>
              </w:rPr>
            </w:pPr>
            <w:r>
              <w:rPr>
                <w:lang w:val="kk-KZ"/>
              </w:rPr>
              <w:t xml:space="preserve"> «Бірлік болмай тірлік болмас</w:t>
            </w:r>
            <w:r w:rsidR="0058681B">
              <w:rPr>
                <w:lang w:val="kk-KZ"/>
              </w:rPr>
              <w:t>»</w:t>
            </w:r>
          </w:p>
          <w:p w14:paraId="68C592AA" w14:textId="77777777" w:rsidR="0058681B" w:rsidRPr="00655559" w:rsidRDefault="0058681B" w:rsidP="00573473">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7E9863F6" w14:textId="77777777" w:rsidR="0058681B" w:rsidRPr="003F3B91" w:rsidRDefault="0058681B" w:rsidP="00573473">
            <w:pPr>
              <w:pStyle w:val="a6"/>
              <w:rPr>
                <w:lang w:val="kk-KZ"/>
              </w:rPr>
            </w:pPr>
          </w:p>
        </w:tc>
      </w:tr>
      <w:tr w:rsidR="0058681B" w:rsidRPr="00B523BE" w14:paraId="41AF33DD"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281827C9"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3184" w:type="dxa"/>
            <w:gridSpan w:val="11"/>
            <w:tcBorders>
              <w:top w:val="single" w:sz="4" w:space="0" w:color="auto"/>
              <w:left w:val="single" w:sz="4" w:space="0" w:color="auto"/>
              <w:bottom w:val="single" w:sz="4" w:space="0" w:color="auto"/>
              <w:right w:val="single" w:sz="4" w:space="0" w:color="auto"/>
            </w:tcBorders>
          </w:tcPr>
          <w:p w14:paraId="41BB18B2" w14:textId="77777777" w:rsidR="0058681B" w:rsidRPr="003F3B91" w:rsidRDefault="0058681B" w:rsidP="00573473">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58681B" w:rsidRPr="009F719C" w14:paraId="744B18AF" w14:textId="77777777" w:rsidTr="00573473">
        <w:trPr>
          <w:trHeight w:val="2125"/>
        </w:trPr>
        <w:tc>
          <w:tcPr>
            <w:tcW w:w="2664" w:type="dxa"/>
            <w:tcBorders>
              <w:top w:val="single" w:sz="4" w:space="0" w:color="auto"/>
              <w:left w:val="single" w:sz="4" w:space="0" w:color="auto"/>
              <w:bottom w:val="single" w:sz="4" w:space="0" w:color="auto"/>
              <w:right w:val="single" w:sz="4" w:space="0" w:color="auto"/>
            </w:tcBorders>
            <w:hideMark/>
          </w:tcPr>
          <w:p w14:paraId="79657EE5" w14:textId="77777777" w:rsidR="0058681B" w:rsidRPr="00831631" w:rsidRDefault="0058681B" w:rsidP="00573473">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721" w:type="dxa"/>
            <w:tcBorders>
              <w:top w:val="single" w:sz="4" w:space="0" w:color="auto"/>
              <w:left w:val="single" w:sz="4" w:space="0" w:color="auto"/>
              <w:bottom w:val="single" w:sz="4" w:space="0" w:color="auto"/>
              <w:right w:val="single" w:sz="4" w:space="0" w:color="auto"/>
            </w:tcBorders>
            <w:hideMark/>
          </w:tcPr>
          <w:p w14:paraId="436CBF67" w14:textId="327D15E0" w:rsidR="0058681B" w:rsidRPr="003255A4" w:rsidRDefault="0058681B" w:rsidP="00573473">
            <w:pPr>
              <w:rPr>
                <w:rFonts w:ascii="Times New Roman" w:hAnsi="Times New Roman" w:cs="Times New Roman"/>
                <w:sz w:val="24"/>
                <w:szCs w:val="28"/>
                <w:lang w:val="kk-KZ"/>
              </w:rPr>
            </w:pPr>
          </w:p>
        </w:tc>
        <w:tc>
          <w:tcPr>
            <w:tcW w:w="2412" w:type="dxa"/>
            <w:gridSpan w:val="2"/>
            <w:tcBorders>
              <w:top w:val="single" w:sz="4" w:space="0" w:color="auto"/>
              <w:left w:val="single" w:sz="4" w:space="0" w:color="auto"/>
              <w:bottom w:val="single" w:sz="4" w:space="0" w:color="auto"/>
              <w:right w:val="single" w:sz="4" w:space="0" w:color="auto"/>
            </w:tcBorders>
            <w:hideMark/>
          </w:tcPr>
          <w:p w14:paraId="26B041F5" w14:textId="77777777" w:rsidR="008F2A44" w:rsidRPr="00315DA8" w:rsidRDefault="008F2A44" w:rsidP="008F2A44">
            <w:pPr>
              <w:rPr>
                <w:rFonts w:ascii="Times New Roman" w:hAnsi="Times New Roman" w:cs="Times New Roman"/>
                <w:sz w:val="24"/>
                <w:szCs w:val="24"/>
                <w:lang w:val="kk-KZ"/>
              </w:rPr>
            </w:pPr>
            <w:r>
              <w:rPr>
                <w:rFonts w:ascii="Times New Roman" w:hAnsi="Times New Roman" w:cs="Times New Roman"/>
                <w:b/>
                <w:sz w:val="24"/>
                <w:szCs w:val="24"/>
                <w:lang w:val="kk-KZ"/>
              </w:rPr>
              <w:t>Лото</w:t>
            </w:r>
            <w:r w:rsidRPr="00315DA8">
              <w:rPr>
                <w:rFonts w:ascii="Times New Roman" w:hAnsi="Times New Roman" w:cs="Times New Roman"/>
                <w:b/>
                <w:sz w:val="24"/>
                <w:szCs w:val="24"/>
                <w:lang w:val="kk-KZ"/>
              </w:rPr>
              <w:t xml:space="preserve">: </w:t>
            </w:r>
            <w:r w:rsidRPr="00315DA8">
              <w:rPr>
                <w:rFonts w:ascii="Times New Roman" w:hAnsi="Times New Roman" w:cs="Times New Roman"/>
                <w:sz w:val="24"/>
                <w:szCs w:val="24"/>
                <w:lang w:val="kk-KZ"/>
              </w:rPr>
              <w:t>«</w:t>
            </w:r>
            <w:r>
              <w:rPr>
                <w:rFonts w:ascii="Times New Roman" w:hAnsi="Times New Roman" w:cs="Times New Roman"/>
                <w:sz w:val="24"/>
                <w:szCs w:val="24"/>
                <w:lang w:val="kk-KZ"/>
              </w:rPr>
              <w:t>Жалғастыр</w:t>
            </w:r>
            <w:r w:rsidRPr="00315DA8">
              <w:rPr>
                <w:rFonts w:ascii="Times New Roman" w:hAnsi="Times New Roman" w:cs="Times New Roman"/>
                <w:sz w:val="24"/>
                <w:szCs w:val="24"/>
                <w:lang w:val="kk-KZ"/>
              </w:rPr>
              <w:t>»</w:t>
            </w:r>
          </w:p>
          <w:p w14:paraId="12E2AA0A" w14:textId="52DF23A7" w:rsidR="008F2A44" w:rsidRDefault="008F2A44" w:rsidP="008F2A44">
            <w:pPr>
              <w:rPr>
                <w:rFonts w:ascii="Times New Roman" w:eastAsia="Times New Roman" w:hAnsi="Times New Roman"/>
                <w:b/>
                <w:color w:val="000000"/>
                <w:lang w:val="kk-KZ"/>
              </w:rPr>
            </w:pPr>
            <w:r w:rsidRPr="00315DA8">
              <w:rPr>
                <w:rFonts w:ascii="Times New Roman" w:hAnsi="Times New Roman" w:cs="Times New Roman"/>
                <w:b/>
                <w:sz w:val="24"/>
                <w:szCs w:val="24"/>
                <w:lang w:val="kk-KZ"/>
              </w:rPr>
              <w:t>Мақсаты:</w:t>
            </w:r>
            <w:r w:rsidRPr="00315DA8">
              <w:rPr>
                <w:rFonts w:ascii="Times New Roman" w:hAnsi="Times New Roman" w:cs="Times New Roman"/>
                <w:sz w:val="24"/>
                <w:szCs w:val="24"/>
                <w:lang w:val="kk-KZ"/>
              </w:rPr>
              <w:t xml:space="preserve"> </w:t>
            </w:r>
            <w:r>
              <w:rPr>
                <w:rFonts w:ascii="Times New Roman" w:hAnsi="Times New Roman" w:cs="Times New Roman"/>
                <w:sz w:val="24"/>
                <w:szCs w:val="24"/>
                <w:lang w:val="kk-KZ"/>
              </w:rPr>
              <w:t>саусақ маторикалыры мен ойлау қабілеттерін дамыту</w:t>
            </w:r>
          </w:p>
          <w:p w14:paraId="0E6A0C25" w14:textId="77777777" w:rsidR="008F2A44" w:rsidRDefault="008F2A44" w:rsidP="00573473">
            <w:pPr>
              <w:rPr>
                <w:rFonts w:ascii="Times New Roman" w:eastAsia="Times New Roman" w:hAnsi="Times New Roman"/>
                <w:b/>
                <w:color w:val="000000"/>
                <w:lang w:val="kk-KZ"/>
              </w:rPr>
            </w:pPr>
          </w:p>
          <w:p w14:paraId="60BADB9B" w14:textId="6109C877" w:rsidR="0058681B" w:rsidRPr="004C4E18" w:rsidRDefault="0058681B" w:rsidP="00573473">
            <w:pPr>
              <w:rPr>
                <w:rFonts w:ascii="Times New Roman" w:hAnsi="Times New Roman" w:cs="Times New Roman"/>
                <w:color w:val="000000"/>
                <w:sz w:val="24"/>
                <w:szCs w:val="28"/>
                <w:lang w:val="kk-KZ"/>
              </w:rPr>
            </w:pPr>
          </w:p>
        </w:tc>
        <w:tc>
          <w:tcPr>
            <w:tcW w:w="2318" w:type="dxa"/>
            <w:tcBorders>
              <w:top w:val="single" w:sz="4" w:space="0" w:color="auto"/>
              <w:left w:val="single" w:sz="4" w:space="0" w:color="auto"/>
              <w:bottom w:val="single" w:sz="4" w:space="0" w:color="auto"/>
              <w:right w:val="single" w:sz="4" w:space="0" w:color="auto"/>
            </w:tcBorders>
            <w:hideMark/>
          </w:tcPr>
          <w:p w14:paraId="7B87AD1C" w14:textId="77777777" w:rsidR="0058681B" w:rsidRDefault="0058681B" w:rsidP="00573473">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Жаңа жылдық әндері қайталау.</w:t>
            </w:r>
          </w:p>
          <w:p w14:paraId="1F090947" w14:textId="77777777" w:rsidR="0058681B" w:rsidRPr="003255A4" w:rsidRDefault="0058681B" w:rsidP="00573473">
            <w:pPr>
              <w:rPr>
                <w:rFonts w:ascii="Times New Roman" w:hAnsi="Times New Roman" w:cs="Times New Roman"/>
                <w:color w:val="000000"/>
                <w:sz w:val="24"/>
                <w:szCs w:val="24"/>
                <w:lang w:val="kk-KZ"/>
              </w:rPr>
            </w:pPr>
            <w:r w:rsidRPr="003255A4">
              <w:rPr>
                <w:rFonts w:ascii="Times New Roman" w:hAnsi="Times New Roman" w:cs="Times New Roman"/>
                <w:color w:val="000000"/>
                <w:sz w:val="24"/>
                <w:szCs w:val="24"/>
                <w:lang w:val="kk-KZ"/>
              </w:rPr>
              <w:t>«Аяз ата», «</w:t>
            </w:r>
            <w:r>
              <w:rPr>
                <w:rFonts w:ascii="Times New Roman" w:hAnsi="Times New Roman" w:cs="Times New Roman"/>
                <w:color w:val="000000"/>
                <w:sz w:val="24"/>
                <w:szCs w:val="24"/>
                <w:lang w:val="kk-KZ"/>
              </w:rPr>
              <w:t>Келді бізге жаңа жыл</w:t>
            </w:r>
            <w:r w:rsidRPr="003255A4">
              <w:rPr>
                <w:rFonts w:ascii="Times New Roman" w:hAnsi="Times New Roman" w:cs="Times New Roman"/>
                <w:color w:val="000000"/>
                <w:sz w:val="24"/>
                <w:szCs w:val="24"/>
                <w:lang w:val="kk-KZ"/>
              </w:rPr>
              <w:t>»</w:t>
            </w:r>
          </w:p>
        </w:tc>
        <w:tc>
          <w:tcPr>
            <w:tcW w:w="2783"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38B5B73E" w14:textId="77777777" w:rsidR="0058681B" w:rsidRPr="004C4E18" w:rsidRDefault="0058681B" w:rsidP="00573473">
            <w:pPr>
              <w:shd w:val="clear" w:color="auto" w:fill="F5F5F5"/>
              <w:rPr>
                <w:rFonts w:ascii="Times New Roman" w:hAnsi="Times New Roman" w:cs="Times New Roman"/>
                <w:color w:val="000000"/>
                <w:sz w:val="24"/>
                <w:szCs w:val="24"/>
                <w:lang w:val="kk-KZ"/>
              </w:rPr>
            </w:pPr>
            <w:r w:rsidRPr="00E67E0D">
              <w:rPr>
                <w:rFonts w:ascii="Times New Roman" w:hAnsi="Times New Roman" w:cs="Times New Roman"/>
                <w:b/>
                <w:color w:val="000000"/>
                <w:sz w:val="24"/>
                <w:szCs w:val="24"/>
                <w:lang w:val="kk-KZ"/>
              </w:rPr>
              <w:t>Д/ойын</w:t>
            </w:r>
            <w:r w:rsidRPr="00E67E0D">
              <w:rPr>
                <w:rFonts w:ascii="Times New Roman" w:hAnsi="Times New Roman" w:cs="Times New Roman"/>
                <w:b/>
                <w:sz w:val="24"/>
                <w:szCs w:val="24"/>
                <w:lang w:val="kk-KZ"/>
              </w:rPr>
              <w:t xml:space="preserve">:«Тез Ойла»                 </w:t>
            </w:r>
            <w:r w:rsidRPr="00E67E0D">
              <w:rPr>
                <w:rFonts w:ascii="Times New Roman" w:hAnsi="Times New Roman" w:cs="Times New Roman"/>
                <w:b/>
                <w:color w:val="000000"/>
                <w:sz w:val="24"/>
                <w:szCs w:val="24"/>
                <w:lang w:val="kk-KZ"/>
              </w:rPr>
              <w:t>Мақсаты:</w:t>
            </w:r>
            <w:r w:rsidRPr="00E67E0D">
              <w:rPr>
                <w:rFonts w:ascii="Times New Roman" w:hAnsi="Times New Roman" w:cs="Times New Roman"/>
                <w:color w:val="000000"/>
                <w:sz w:val="24"/>
                <w:szCs w:val="24"/>
                <w:lang w:val="kk-KZ"/>
              </w:rPr>
              <w:t xml:space="preserve"> балаға өзінің алдында, оң, сол жақтарында нелер тұрғанын айтқызу. Кеңістікті бағдарлай білуге үйрету.</w:t>
            </w:r>
          </w:p>
        </w:tc>
        <w:tc>
          <w:tcPr>
            <w:tcW w:w="2950" w:type="dxa"/>
            <w:tcBorders>
              <w:top w:val="single" w:sz="4" w:space="0" w:color="auto"/>
              <w:left w:val="single" w:sz="4" w:space="0" w:color="auto"/>
              <w:bottom w:val="single" w:sz="4" w:space="0" w:color="auto"/>
              <w:right w:val="single" w:sz="4" w:space="0" w:color="auto"/>
            </w:tcBorders>
            <w:hideMark/>
          </w:tcPr>
          <w:p w14:paraId="4F5C6D19" w14:textId="04C1D8FC" w:rsidR="008F2A44" w:rsidRDefault="00FE4C86" w:rsidP="008F2A44">
            <w:pPr>
              <w:rPr>
                <w:rFonts w:ascii="Times New Roman" w:eastAsia="Times New Roman" w:hAnsi="Times New Roman"/>
                <w:bCs/>
                <w:color w:val="000000"/>
                <w:lang w:val="kk-KZ"/>
              </w:rPr>
            </w:pPr>
            <w:r>
              <w:rPr>
                <w:rFonts w:ascii="Times New Roman" w:hAnsi="Times New Roman" w:cs="Times New Roman"/>
                <w:sz w:val="24"/>
                <w:szCs w:val="24"/>
                <w:lang w:val="kk-KZ"/>
              </w:rPr>
              <w:t>.</w:t>
            </w:r>
            <w:r w:rsidR="008F2A44">
              <w:rPr>
                <w:rFonts w:ascii="Times New Roman" w:eastAsia="Times New Roman" w:hAnsi="Times New Roman"/>
                <w:b/>
                <w:color w:val="000000"/>
                <w:lang w:val="kk-KZ"/>
              </w:rPr>
              <w:t>Ойын; «Шертпек»</w:t>
            </w:r>
          </w:p>
          <w:p w14:paraId="2E43A62F" w14:textId="46D854E0" w:rsidR="0058681B" w:rsidRPr="004C4E18" w:rsidRDefault="008F2A44" w:rsidP="008F2A44">
            <w:pPr>
              <w:rPr>
                <w:rFonts w:ascii="Times New Roman" w:hAnsi="Times New Roman" w:cs="Times New Roman"/>
                <w:color w:val="000000"/>
                <w:sz w:val="24"/>
                <w:szCs w:val="24"/>
                <w:lang w:val="kk-KZ"/>
              </w:rPr>
            </w:pPr>
            <w:r w:rsidRPr="003255A4">
              <w:rPr>
                <w:rFonts w:ascii="Times New Roman" w:eastAsia="Times New Roman" w:hAnsi="Times New Roman"/>
                <w:b/>
                <w:color w:val="000000"/>
                <w:lang w:val="kk-KZ"/>
              </w:rPr>
              <w:t>Мақсаты:</w:t>
            </w:r>
            <w:r>
              <w:rPr>
                <w:rFonts w:ascii="Times New Roman" w:eastAsia="Times New Roman" w:hAnsi="Times New Roman"/>
                <w:b/>
                <w:color w:val="000000"/>
                <w:lang w:val="kk-KZ"/>
              </w:rPr>
              <w:t>бадлалардын саусак моторикаларын</w:t>
            </w:r>
            <w:r>
              <w:rPr>
                <w:rFonts w:ascii="Times New Roman" w:eastAsia="Times New Roman" w:hAnsi="Times New Roman"/>
                <w:bCs/>
                <w:color w:val="000000"/>
                <w:lang w:val="kk-KZ"/>
              </w:rPr>
              <w:t xml:space="preserve"> түстерді ажырату мен санауға үйрету.</w:t>
            </w:r>
          </w:p>
        </w:tc>
      </w:tr>
      <w:tr w:rsidR="0058681B" w:rsidRPr="00FC39A7" w14:paraId="0591728A"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7FFEF9F1"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3184" w:type="dxa"/>
            <w:gridSpan w:val="11"/>
            <w:tcBorders>
              <w:top w:val="single" w:sz="4" w:space="0" w:color="auto"/>
              <w:left w:val="single" w:sz="4" w:space="0" w:color="auto"/>
              <w:bottom w:val="single" w:sz="4" w:space="0" w:color="auto"/>
              <w:right w:val="single" w:sz="4" w:space="0" w:color="auto"/>
            </w:tcBorders>
            <w:hideMark/>
          </w:tcPr>
          <w:p w14:paraId="73C782DE" w14:textId="77777777" w:rsidR="0058681B" w:rsidRPr="00BA0A75" w:rsidRDefault="0058681B" w:rsidP="00573473">
            <w:pPr>
              <w:jc w:val="center"/>
              <w:rPr>
                <w:rFonts w:ascii="Times New Roman" w:hAnsi="Times New Roman" w:cs="Times New Roman"/>
                <w:sz w:val="24"/>
                <w:szCs w:val="24"/>
                <w:lang w:val="kk-KZ"/>
              </w:rPr>
            </w:pPr>
            <w:r w:rsidRPr="00085F0C">
              <w:rPr>
                <w:rFonts w:ascii="Times New Roman" w:hAnsi="Times New Roman" w:cs="Times New Roman"/>
                <w:b/>
                <w:bCs/>
                <w:sz w:val="24"/>
                <w:szCs w:val="24"/>
                <w:lang w:val="kk-KZ"/>
              </w:rPr>
              <w:t>Желтоқсан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w:t>
            </w:r>
          </w:p>
          <w:p w14:paraId="47F46347" w14:textId="77777777" w:rsidR="0058681B" w:rsidRPr="00D311A5" w:rsidRDefault="0058681B" w:rsidP="00573473">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6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58681B" w:rsidRPr="009F719C" w14:paraId="43FA6E04"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37E3C025"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374F2522" w14:textId="77777777" w:rsidR="0058681B" w:rsidRPr="00BF0F2E" w:rsidRDefault="0058681B" w:rsidP="00573473">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14:paraId="72504D16" w14:textId="77777777" w:rsidR="0058681B" w:rsidRPr="00BF0F2E" w:rsidRDefault="0058681B" w:rsidP="00573473">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14:paraId="0DAA26A1" w14:textId="77777777" w:rsidR="0058681B" w:rsidRPr="00BF0F2E" w:rsidRDefault="0058681B" w:rsidP="00573473">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14:paraId="539895AD" w14:textId="77777777" w:rsidR="0058681B" w:rsidRDefault="0058681B" w:rsidP="00573473">
            <w:pPr>
              <w:pStyle w:val="TableParagraph"/>
              <w:rPr>
                <w:rFonts w:eastAsiaTheme="minorHAnsi"/>
                <w:sz w:val="24"/>
                <w:szCs w:val="24"/>
              </w:rPr>
            </w:pPr>
            <w:r>
              <w:rPr>
                <w:rFonts w:eastAsiaTheme="minorHAnsi"/>
                <w:sz w:val="24"/>
                <w:szCs w:val="24"/>
              </w:rPr>
              <w:t>Денімізге саулық,</w:t>
            </w:r>
          </w:p>
          <w:p w14:paraId="1FB2E79D" w14:textId="77777777" w:rsidR="0058681B" w:rsidRPr="005342D6" w:rsidRDefault="0058681B" w:rsidP="00573473">
            <w:pPr>
              <w:pStyle w:val="TableParagraph"/>
              <w:rPr>
                <w:rFonts w:eastAsiaTheme="minorHAnsi"/>
                <w:sz w:val="24"/>
                <w:szCs w:val="24"/>
                <w:lang w:val="ru-RU"/>
              </w:rPr>
            </w:pPr>
            <w:r>
              <w:rPr>
                <w:rFonts w:eastAsiaTheme="minorHAnsi"/>
                <w:sz w:val="24"/>
                <w:szCs w:val="24"/>
              </w:rPr>
              <w:t>Асымызға молшылық.</w:t>
            </w:r>
          </w:p>
          <w:p w14:paraId="2D6C3CBD" w14:textId="77777777" w:rsidR="0058681B" w:rsidRDefault="0058681B" w:rsidP="00573473">
            <w:pPr>
              <w:pStyle w:val="TableParagraph"/>
              <w:rPr>
                <w:rFonts w:eastAsiaTheme="minorHAnsi"/>
                <w:sz w:val="24"/>
                <w:szCs w:val="24"/>
              </w:rPr>
            </w:pPr>
            <w:r>
              <w:rPr>
                <w:rFonts w:eastAsiaTheme="minorHAnsi"/>
                <w:sz w:val="24"/>
                <w:szCs w:val="24"/>
              </w:rPr>
              <w:t>Досымызға адалдық,</w:t>
            </w:r>
          </w:p>
          <w:p w14:paraId="2C62FC2C" w14:textId="77777777" w:rsidR="0058681B" w:rsidRDefault="0058681B" w:rsidP="00573473">
            <w:pPr>
              <w:pStyle w:val="TableParagraph"/>
              <w:rPr>
                <w:rFonts w:eastAsiaTheme="minorHAnsi"/>
                <w:sz w:val="24"/>
                <w:szCs w:val="24"/>
              </w:rPr>
            </w:pPr>
            <w:r>
              <w:rPr>
                <w:rFonts w:eastAsiaTheme="minorHAnsi"/>
                <w:sz w:val="24"/>
                <w:szCs w:val="24"/>
              </w:rPr>
              <w:t>Отанымызға тыныштық.</w:t>
            </w:r>
          </w:p>
          <w:p w14:paraId="6C70F1D5" w14:textId="77777777" w:rsidR="0058681B" w:rsidRPr="00BF0F2E" w:rsidRDefault="0058681B" w:rsidP="00573473">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58681B" w:rsidRPr="009F719C" w14:paraId="1B7C7477" w14:textId="77777777" w:rsidTr="00573473">
        <w:tc>
          <w:tcPr>
            <w:tcW w:w="2664" w:type="dxa"/>
            <w:tcBorders>
              <w:top w:val="single" w:sz="4" w:space="0" w:color="auto"/>
              <w:left w:val="single" w:sz="4" w:space="0" w:color="auto"/>
              <w:bottom w:val="single" w:sz="4" w:space="0" w:color="auto"/>
              <w:right w:val="single" w:sz="4" w:space="0" w:color="auto"/>
            </w:tcBorders>
          </w:tcPr>
          <w:p w14:paraId="795B702F" w14:textId="77777777" w:rsidR="0058681B" w:rsidRPr="00315DA8" w:rsidRDefault="0058681B" w:rsidP="00573473">
            <w:pPr>
              <w:rPr>
                <w:rFonts w:ascii="Times New Roman" w:hAnsi="Times New Roman" w:cs="Times New Roman"/>
                <w:b/>
                <w:sz w:val="24"/>
                <w:szCs w:val="24"/>
                <w:lang w:val="kk-KZ"/>
              </w:rPr>
            </w:pPr>
          </w:p>
        </w:tc>
        <w:tc>
          <w:tcPr>
            <w:tcW w:w="13184" w:type="dxa"/>
            <w:gridSpan w:val="11"/>
            <w:tcBorders>
              <w:top w:val="single" w:sz="4" w:space="0" w:color="auto"/>
              <w:left w:val="single" w:sz="4" w:space="0" w:color="auto"/>
              <w:bottom w:val="single" w:sz="4" w:space="0" w:color="auto"/>
              <w:right w:val="single" w:sz="4" w:space="0" w:color="auto"/>
            </w:tcBorders>
          </w:tcPr>
          <w:p w14:paraId="43EBA805" w14:textId="77777777" w:rsidR="0058681B" w:rsidRDefault="0058681B" w:rsidP="00573473">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14:paraId="4299A5DA" w14:textId="77777777" w:rsidR="0058681B" w:rsidRPr="00315DA8" w:rsidRDefault="0058681B" w:rsidP="00573473">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58681B" w:rsidRPr="00B54651" w14:paraId="71BC149A" w14:textId="77777777" w:rsidTr="00573473">
        <w:trPr>
          <w:trHeight w:val="409"/>
        </w:trPr>
        <w:tc>
          <w:tcPr>
            <w:tcW w:w="2664" w:type="dxa"/>
            <w:tcBorders>
              <w:top w:val="single" w:sz="4" w:space="0" w:color="auto"/>
              <w:left w:val="single" w:sz="4" w:space="0" w:color="auto"/>
              <w:bottom w:val="single" w:sz="4" w:space="0" w:color="auto"/>
              <w:right w:val="single" w:sz="4" w:space="0" w:color="auto"/>
            </w:tcBorders>
            <w:hideMark/>
          </w:tcPr>
          <w:p w14:paraId="108CABA9" w14:textId="77777777" w:rsidR="0058681B"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14:paraId="7FA22F3C"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0BFAFD85" w14:textId="77777777" w:rsidR="0058681B" w:rsidRPr="00E45134" w:rsidRDefault="0058681B" w:rsidP="00573473">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14:paraId="36DCA05F" w14:textId="77777777" w:rsidR="0058681B" w:rsidRPr="00E45134" w:rsidRDefault="0058681B" w:rsidP="00573473">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14:paraId="49013A2C" w14:textId="77777777" w:rsidR="0058681B" w:rsidRPr="00DB48AB" w:rsidRDefault="0058681B" w:rsidP="00573473">
            <w:pPr>
              <w:jc w:val="center"/>
              <w:rPr>
                <w:rFonts w:ascii="Times New Roman" w:hAnsi="Times New Roman" w:cs="Times New Roman"/>
                <w:sz w:val="24"/>
                <w:szCs w:val="24"/>
                <w:lang w:val="kk-KZ"/>
              </w:rPr>
            </w:pPr>
            <w:r w:rsidRPr="00992A8B">
              <w:rPr>
                <w:rFonts w:ascii="Times New Roman" w:hAnsi="Times New Roman" w:cs="Times New Roman"/>
                <w:sz w:val="24"/>
                <w:szCs w:val="24"/>
              </w:rPr>
              <w:t>Ерте тұрып күнде мен</w:t>
            </w:r>
            <w:r>
              <w:rPr>
                <w:rFonts w:ascii="Times New Roman" w:hAnsi="Times New Roman" w:cs="Times New Roman"/>
                <w:sz w:val="24"/>
                <w:szCs w:val="24"/>
                <w:lang w:val="kk-KZ"/>
              </w:rPr>
              <w:t>,</w:t>
            </w:r>
          </w:p>
          <w:p w14:paraId="4F2185C5" w14:textId="77777777" w:rsidR="0058681B" w:rsidRPr="00992A8B" w:rsidRDefault="0058681B" w:rsidP="00573473">
            <w:pPr>
              <w:jc w:val="center"/>
              <w:rPr>
                <w:rFonts w:ascii="Times New Roman" w:hAnsi="Times New Roman" w:cs="Times New Roman"/>
                <w:sz w:val="24"/>
                <w:szCs w:val="24"/>
              </w:rPr>
            </w:pPr>
            <w:r w:rsidRPr="00992A8B">
              <w:rPr>
                <w:rFonts w:ascii="Times New Roman" w:hAnsi="Times New Roman" w:cs="Times New Roman"/>
                <w:sz w:val="24"/>
                <w:szCs w:val="24"/>
              </w:rPr>
              <w:t>Тереземді ашамын.</w:t>
            </w:r>
          </w:p>
          <w:p w14:paraId="5415C3F6" w14:textId="77777777" w:rsidR="0058681B" w:rsidRPr="00992A8B" w:rsidRDefault="0058681B" w:rsidP="00573473">
            <w:pPr>
              <w:jc w:val="center"/>
              <w:rPr>
                <w:rFonts w:ascii="Times New Roman" w:hAnsi="Times New Roman" w:cs="Times New Roman"/>
                <w:sz w:val="24"/>
                <w:szCs w:val="24"/>
              </w:rPr>
            </w:pPr>
            <w:r w:rsidRPr="00992A8B">
              <w:rPr>
                <w:rFonts w:ascii="Times New Roman" w:hAnsi="Times New Roman" w:cs="Times New Roman"/>
                <w:sz w:val="24"/>
                <w:szCs w:val="24"/>
              </w:rPr>
              <w:t>Сәлем деймін күнге мен,</w:t>
            </w:r>
          </w:p>
          <w:p w14:paraId="620B95B3" w14:textId="77777777" w:rsidR="0058681B" w:rsidRPr="00992A8B" w:rsidRDefault="0058681B" w:rsidP="00573473">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көк аспан.</w:t>
            </w:r>
          </w:p>
          <w:p w14:paraId="717ACBFE" w14:textId="77777777" w:rsidR="0058681B" w:rsidRPr="00992A8B" w:rsidRDefault="0058681B" w:rsidP="00573473">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үлкенге,</w:t>
            </w:r>
          </w:p>
          <w:p w14:paraId="0EF0B28F" w14:textId="77777777" w:rsidR="0058681B" w:rsidRPr="00DB48AB" w:rsidRDefault="0058681B" w:rsidP="00573473">
            <w:pPr>
              <w:jc w:val="center"/>
              <w:rPr>
                <w:rFonts w:ascii="Times New Roman" w:hAnsi="Times New Roman" w:cs="Times New Roman"/>
                <w:sz w:val="24"/>
                <w:szCs w:val="24"/>
                <w:lang w:val="kk-KZ"/>
              </w:rPr>
            </w:pPr>
            <w:r w:rsidRPr="00992A8B">
              <w:rPr>
                <w:rFonts w:ascii="Times New Roman" w:hAnsi="Times New Roman" w:cs="Times New Roman"/>
                <w:sz w:val="24"/>
                <w:szCs w:val="24"/>
              </w:rPr>
              <w:t xml:space="preserve">Салем деймін кішіге </w:t>
            </w:r>
            <w:r>
              <w:rPr>
                <w:rFonts w:ascii="Times New Roman" w:hAnsi="Times New Roman" w:cs="Times New Roman"/>
                <w:sz w:val="24"/>
                <w:szCs w:val="24"/>
                <w:lang w:val="kk-KZ"/>
              </w:rPr>
              <w:t>.</w:t>
            </w:r>
          </w:p>
          <w:p w14:paraId="42FEBEFD" w14:textId="77777777" w:rsidR="0058681B" w:rsidRPr="00085F0C" w:rsidRDefault="0058681B" w:rsidP="00573473">
            <w:pPr>
              <w:jc w:val="center"/>
              <w:rPr>
                <w:rFonts w:ascii="Times New Roman" w:hAnsi="Times New Roman" w:cs="Times New Roman"/>
                <w:sz w:val="24"/>
                <w:szCs w:val="24"/>
                <w:lang w:val="kk-KZ"/>
              </w:rPr>
            </w:pPr>
            <w:r w:rsidRPr="00992A8B">
              <w:rPr>
                <w:rFonts w:ascii="Times New Roman" w:hAnsi="Times New Roman" w:cs="Times New Roman"/>
                <w:sz w:val="24"/>
                <w:szCs w:val="24"/>
              </w:rPr>
              <w:t>Салем саған достары</w:t>
            </w:r>
            <w:r>
              <w:rPr>
                <w:rFonts w:ascii="Times New Roman" w:hAnsi="Times New Roman" w:cs="Times New Roman"/>
                <w:sz w:val="24"/>
                <w:szCs w:val="24"/>
                <w:lang w:val="kk-KZ"/>
              </w:rPr>
              <w:t>м</w:t>
            </w:r>
          </w:p>
          <w:p w14:paraId="41F1BBBD" w14:textId="77777777" w:rsidR="0058681B" w:rsidRPr="00265E88" w:rsidRDefault="0058681B" w:rsidP="00573473">
            <w:pPr>
              <w:spacing w:line="0" w:lineRule="atLeast"/>
              <w:jc w:val="center"/>
              <w:rPr>
                <w:rFonts w:ascii="Times New Roman" w:eastAsia="Times New Roman" w:hAnsi="Times New Roman" w:cs="Times New Roman"/>
                <w:color w:val="0D0D0D" w:themeColor="text1" w:themeTint="F2"/>
                <w:sz w:val="24"/>
                <w:szCs w:val="24"/>
                <w:lang w:val="kk-KZ"/>
              </w:rPr>
            </w:pPr>
            <w:r w:rsidRPr="00992A8B">
              <w:rPr>
                <w:rFonts w:ascii="Times New Roman" w:hAnsi="Times New Roman" w:cs="Times New Roman"/>
                <w:sz w:val="24"/>
                <w:szCs w:val="24"/>
              </w:rPr>
              <w:t>Сендерді көрсем қуанам.</w:t>
            </w:r>
          </w:p>
        </w:tc>
      </w:tr>
      <w:tr w:rsidR="0058681B" w:rsidRPr="00550454" w14:paraId="717C8BB3"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576F5B12" w14:textId="77777777" w:rsidR="0058681B" w:rsidRPr="00AD739F" w:rsidRDefault="0058681B" w:rsidP="00573473">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721" w:type="dxa"/>
            <w:tcBorders>
              <w:top w:val="single" w:sz="4" w:space="0" w:color="auto"/>
              <w:left w:val="single" w:sz="4" w:space="0" w:color="auto"/>
              <w:bottom w:val="single" w:sz="4" w:space="0" w:color="auto"/>
              <w:right w:val="single" w:sz="4" w:space="0" w:color="auto"/>
            </w:tcBorders>
          </w:tcPr>
          <w:p w14:paraId="10655CFC" w14:textId="137ABD09" w:rsidR="00FE4C86" w:rsidRPr="003255A4" w:rsidRDefault="00FE4C86" w:rsidP="00FE4C86">
            <w:pPr>
              <w:autoSpaceDE w:val="0"/>
              <w:autoSpaceDN w:val="0"/>
              <w:adjustRightInd w:val="0"/>
              <w:rPr>
                <w:rFonts w:ascii="Times New Roman" w:eastAsia="Calibri" w:hAnsi="Times New Roman" w:cs="Times New Roman"/>
                <w:sz w:val="24"/>
                <w:szCs w:val="24"/>
                <w:lang w:val="kk-KZ"/>
              </w:rPr>
            </w:pPr>
          </w:p>
          <w:p w14:paraId="4B73D435" w14:textId="521D66DC" w:rsidR="00FE4C86" w:rsidRPr="00E85369" w:rsidRDefault="0058681B" w:rsidP="00FE4C86">
            <w:pPr>
              <w:autoSpaceDE w:val="0"/>
              <w:autoSpaceDN w:val="0"/>
              <w:adjustRightInd w:val="0"/>
              <w:rPr>
                <w:rFonts w:ascii="Times New Roman" w:hAnsi="Times New Roman" w:cs="Times New Roman"/>
                <w:sz w:val="24"/>
                <w:szCs w:val="24"/>
                <w:lang w:val="kk-KZ"/>
              </w:rPr>
            </w:pPr>
            <w:r w:rsidRPr="003255A4">
              <w:rPr>
                <w:rFonts w:ascii="Times New Roman" w:eastAsia="Calibri" w:hAnsi="Times New Roman" w:cs="Times New Roman"/>
                <w:sz w:val="24"/>
                <w:szCs w:val="24"/>
                <w:lang w:val="kk-KZ"/>
              </w:rPr>
              <w:t xml:space="preserve"> </w:t>
            </w:r>
          </w:p>
          <w:p w14:paraId="7B36307E" w14:textId="77777777" w:rsidR="0058681B" w:rsidRPr="00C47D54" w:rsidRDefault="0058681B" w:rsidP="00FE4C86">
            <w:pPr>
              <w:widowControl w:val="0"/>
              <w:rPr>
                <w:rFonts w:ascii="Times New Roman" w:hAnsi="Times New Roman" w:cs="Times New Roman"/>
                <w:bCs/>
                <w:iCs/>
                <w:noProof/>
                <w:sz w:val="24"/>
                <w:szCs w:val="24"/>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68EF471C" w14:textId="77777777" w:rsidR="0058681B" w:rsidRPr="00967135" w:rsidRDefault="0058681B" w:rsidP="00573473">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Музыка</w:t>
            </w:r>
          </w:p>
          <w:p w14:paraId="3E87E865" w14:textId="77777777" w:rsidR="0058681B" w:rsidRPr="00967135" w:rsidRDefault="0058681B" w:rsidP="00573473">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w:t>
            </w:r>
            <w:r w:rsidRPr="00967135">
              <w:rPr>
                <w:rFonts w:ascii="Times New Roman" w:eastAsia="Calibri" w:hAnsi="Times New Roman" w:cs="Times New Roman"/>
                <w:b/>
                <w:sz w:val="24"/>
                <w:szCs w:val="24"/>
                <w:lang w:val="kk-KZ"/>
              </w:rPr>
              <w:t xml:space="preserve">0 – </w:t>
            </w: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2</w:t>
            </w:r>
            <w:r w:rsidRPr="00967135">
              <w:rPr>
                <w:rFonts w:ascii="Times New Roman" w:eastAsia="Calibri" w:hAnsi="Times New Roman" w:cs="Times New Roman"/>
                <w:b/>
                <w:sz w:val="24"/>
                <w:szCs w:val="24"/>
                <w:lang w:val="kk-KZ"/>
              </w:rPr>
              <w:t>0</w:t>
            </w:r>
          </w:p>
          <w:p w14:paraId="7EEB41C1" w14:textId="77777777" w:rsidR="0058681B" w:rsidRPr="00967135" w:rsidRDefault="0058681B" w:rsidP="00573473">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Музыка тыңдау:</w:t>
            </w:r>
            <w:r w:rsidRPr="00967135">
              <w:rPr>
                <w:rFonts w:ascii="Times New Roman" w:eastAsia="Calibri" w:hAnsi="Times New Roman" w:cs="Times New Roman"/>
                <w:sz w:val="24"/>
                <w:szCs w:val="24"/>
                <w:lang w:val="kk-KZ"/>
              </w:rPr>
              <w:t xml:space="preserve"> Әртүрлі сипаттағы, қарқындағы музыканы қабылдау.</w:t>
            </w:r>
          </w:p>
          <w:p w14:paraId="22468BDE" w14:textId="77777777" w:rsidR="0058681B" w:rsidRPr="00967135" w:rsidRDefault="0058681B" w:rsidP="00573473">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Ән айту:</w:t>
            </w:r>
            <w:r w:rsidRPr="00967135">
              <w:rPr>
                <w:rFonts w:ascii="Times New Roman" w:eastAsia="Calibri" w:hAnsi="Times New Roman" w:cs="Times New Roman"/>
                <w:sz w:val="24"/>
                <w:szCs w:val="24"/>
                <w:lang w:val="kk-KZ"/>
              </w:rPr>
              <w:t xml:space="preserve"> Жеке және хормен ән айту </w:t>
            </w:r>
            <w:r w:rsidRPr="00967135">
              <w:rPr>
                <w:rFonts w:ascii="Times New Roman" w:eastAsia="Calibri" w:hAnsi="Times New Roman" w:cs="Times New Roman"/>
                <w:sz w:val="24"/>
                <w:szCs w:val="24"/>
                <w:lang w:val="kk-KZ"/>
              </w:rPr>
              <w:lastRenderedPageBreak/>
              <w:t>дағдылары қалыптастыру.</w:t>
            </w:r>
          </w:p>
          <w:p w14:paraId="077075C7" w14:textId="77777777" w:rsidR="0058681B" w:rsidRPr="00C47D54" w:rsidRDefault="0058681B" w:rsidP="00573473">
            <w:pPr>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Музыкалық-ырғақтық қимыл:. би қимылдары, ойындық музыкалық қимылдарды орындау дағдыларын қалыптастыру;</w:t>
            </w:r>
          </w:p>
          <w:p w14:paraId="00631AA1" w14:textId="77777777" w:rsidR="0058681B" w:rsidRPr="00967135" w:rsidRDefault="0058681B" w:rsidP="00573473">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Сурет салу</w:t>
            </w:r>
          </w:p>
          <w:p w14:paraId="750142F7" w14:textId="77777777" w:rsidR="0058681B" w:rsidRPr="00550454"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14:paraId="4C72EB94" w14:textId="77777777" w:rsidR="0058681B" w:rsidRPr="00967135"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14:paraId="6FC45991" w14:textId="77777777" w:rsidR="0058681B" w:rsidRPr="00967135" w:rsidRDefault="0058681B" w:rsidP="00573473">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Математика негіздері</w:t>
            </w:r>
          </w:p>
          <w:p w14:paraId="5AACF07B" w14:textId="77777777" w:rsidR="0058681B" w:rsidRPr="00967135" w:rsidRDefault="0058681B" w:rsidP="00573473">
            <w:pPr>
              <w:spacing w:line="276" w:lineRule="auto"/>
              <w:jc w:val="center"/>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37929299" w14:textId="77777777" w:rsidR="0058681B" w:rsidRPr="007A564A" w:rsidRDefault="0058681B" w:rsidP="00573473">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14:paraId="0D0ED159" w14:textId="77777777" w:rsidR="0058681B" w:rsidRPr="007A564A" w:rsidRDefault="0058681B" w:rsidP="00573473">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14:paraId="0C820E0A" w14:textId="77777777" w:rsidR="0058681B" w:rsidRPr="007A564A" w:rsidRDefault="0058681B" w:rsidP="00573473">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74614CC7" w14:textId="77777777" w:rsidR="0058681B" w:rsidRPr="007A564A" w:rsidRDefault="0058681B" w:rsidP="00573473">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14:paraId="53CB6282" w14:textId="77777777" w:rsidR="0058681B" w:rsidRPr="007A564A" w:rsidRDefault="0058681B" w:rsidP="00573473">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3C8EE493" w14:textId="77777777" w:rsidR="0058681B" w:rsidRPr="007A564A" w:rsidRDefault="0058681B" w:rsidP="00573473">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14:paraId="50E3C2F4" w14:textId="77777777" w:rsidR="0058681B" w:rsidRPr="007A564A" w:rsidRDefault="0058681B" w:rsidP="00573473">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lastRenderedPageBreak/>
              <w:t>Балалар:</w:t>
            </w:r>
            <w:r w:rsidRPr="007A564A">
              <w:rPr>
                <w:rFonts w:ascii="Times New Roman" w:hAnsi="Times New Roman" w:cs="Times New Roman"/>
                <w:sz w:val="24"/>
                <w:szCs w:val="24"/>
                <w:lang w:val="kk-KZ"/>
              </w:rPr>
              <w:t xml:space="preserve"> Сәлем!</w:t>
            </w:r>
          </w:p>
          <w:p w14:paraId="4CBAE587" w14:textId="77777777" w:rsidR="0058681B" w:rsidRPr="007A564A" w:rsidRDefault="0058681B" w:rsidP="00573473">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14:paraId="3904528C" w14:textId="77777777" w:rsidR="0058681B" w:rsidRPr="007A564A" w:rsidRDefault="0058681B" w:rsidP="00573473">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75DF8AEA" w14:textId="77777777" w:rsidR="0058681B" w:rsidRPr="00967135" w:rsidRDefault="0058681B" w:rsidP="00573473">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14:paraId="1BE12CD8" w14:textId="77777777" w:rsidR="0058681B" w:rsidRPr="00967135" w:rsidRDefault="0058681B" w:rsidP="00573473">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14:paraId="28821B6F" w14:textId="77777777" w:rsidR="0058681B" w:rsidRPr="00C47D54" w:rsidRDefault="0058681B" w:rsidP="00573473">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2263374F" w14:textId="77777777" w:rsidR="0058681B" w:rsidRPr="00967135" w:rsidRDefault="0058681B" w:rsidP="00573473">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67135">
              <w:rPr>
                <w:rFonts w:ascii="Times New Roman" w:eastAsia="Times New Roman" w:hAnsi="Times New Roman" w:cs="Times New Roman"/>
                <w:color w:val="000000"/>
                <w:sz w:val="24"/>
                <w:szCs w:val="24"/>
                <w:lang w:val="kk-KZ" w:eastAsia="ru-RU"/>
              </w:rPr>
              <w:t xml:space="preserve">: </w:t>
            </w:r>
          </w:p>
          <w:p w14:paraId="534D9E33" w14:textId="77777777" w:rsidR="0058681B" w:rsidRPr="00967135" w:rsidRDefault="0058681B" w:rsidP="00573473">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hAnsi="Times New Roman" w:cs="Times New Roman"/>
                <w:b/>
                <w:bCs/>
                <w:color w:val="000000"/>
                <w:sz w:val="24"/>
                <w:szCs w:val="24"/>
                <w:lang w:val="kk-KZ"/>
              </w:rPr>
              <w:t>Құрастыру</w:t>
            </w:r>
          </w:p>
          <w:p w14:paraId="63BAF5D3" w14:textId="77777777" w:rsidR="0058681B" w:rsidRPr="00967135" w:rsidRDefault="0058681B" w:rsidP="00573473">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Құрылыс материалдарынан құрастыру</w:t>
            </w:r>
          </w:p>
          <w:p w14:paraId="16757DB1" w14:textId="77777777" w:rsidR="0058681B" w:rsidRPr="00967135" w:rsidRDefault="0058681B" w:rsidP="00573473">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Құрылыс бөлшектеріне ұқыптылықпен қарау, ойнап болған соң оларды жинау және орнына қою, құрастыру барысында </w:t>
            </w:r>
            <w:r w:rsidRPr="00967135">
              <w:rPr>
                <w:rFonts w:ascii="Times New Roman" w:hAnsi="Times New Roman" w:cs="Times New Roman"/>
                <w:sz w:val="24"/>
                <w:szCs w:val="24"/>
                <w:lang w:val="kk-KZ"/>
              </w:rPr>
              <w:lastRenderedPageBreak/>
              <w:t xml:space="preserve">қауіпсіздік ережелерін сақтау. </w:t>
            </w:r>
          </w:p>
          <w:p w14:paraId="3463A134" w14:textId="77777777" w:rsidR="0058681B" w:rsidRPr="00967135" w:rsidRDefault="0058681B" w:rsidP="00573473">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14:paraId="6D2C20AE" w14:textId="77777777" w:rsidR="0058681B" w:rsidRPr="00550454" w:rsidRDefault="0058681B" w:rsidP="00573473">
            <w:pPr>
              <w:widowControl w:val="0"/>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Көркем әдебиет</w:t>
            </w:r>
          </w:p>
          <w:p w14:paraId="50EE966A" w14:textId="77777777" w:rsidR="0058681B" w:rsidRPr="00550454"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Шығарма мазмұны бойынша сұрақтарға жауап беруге, ересектермен бірге ертегі мен әңгіменің басын, соңын ойдан құрастыруға баулу. </w:t>
            </w:r>
          </w:p>
          <w:p w14:paraId="6C0D4D3A" w14:textId="77777777" w:rsidR="0058681B" w:rsidRDefault="0058681B" w:rsidP="00573473">
            <w:pPr>
              <w:rPr>
                <w:rFonts w:ascii="Times New Roman" w:hAnsi="Times New Roman" w:cs="Times New Roman"/>
                <w:sz w:val="24"/>
                <w:szCs w:val="24"/>
                <w:lang w:val="kk-KZ"/>
              </w:rPr>
            </w:pPr>
            <w:r w:rsidRPr="00550454">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14:paraId="5558996A" w14:textId="77777777" w:rsidR="0058681B" w:rsidRPr="009106ED" w:rsidRDefault="0058681B" w:rsidP="00573473">
            <w:pPr>
              <w:jc w:val="cente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14:paraId="43024E5A" w14:textId="77777777" w:rsidR="0058681B" w:rsidRPr="009106ED" w:rsidRDefault="0058681B" w:rsidP="00573473">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4A849A2D" w14:textId="77777777" w:rsidR="0058681B" w:rsidRPr="009106ED" w:rsidRDefault="0058681B" w:rsidP="00573473">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5C1B9520" w14:textId="77777777" w:rsidR="0058681B" w:rsidRPr="009106ED" w:rsidRDefault="0058681B" w:rsidP="00573473">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2934D23B" w14:textId="77777777" w:rsidR="0058681B" w:rsidRDefault="0058681B" w:rsidP="00573473">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14:paraId="6A71E099" w14:textId="77777777" w:rsidR="0058681B" w:rsidRPr="00967135" w:rsidRDefault="0058681B" w:rsidP="00573473">
            <w:pPr>
              <w:autoSpaceDE w:val="0"/>
              <w:autoSpaceDN w:val="0"/>
              <w:adjustRightInd w:val="0"/>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2DC22C25" w14:textId="77777777" w:rsidR="0058681B" w:rsidRPr="00DB48AB" w:rsidRDefault="0058681B" w:rsidP="00573473">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0D2443C3" w14:textId="77777777" w:rsidR="0058681B" w:rsidRPr="00DB48AB" w:rsidRDefault="0058681B"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43484BC8" w14:textId="77777777" w:rsidR="0058681B" w:rsidRPr="00DB48AB" w:rsidRDefault="0058681B"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lastRenderedPageBreak/>
              <w:t>Қайырлы таң, жайдары жанға да</w:t>
            </w:r>
            <w:r>
              <w:rPr>
                <w:rFonts w:ascii="Times New Roman" w:hAnsi="Times New Roman" w:cs="Times New Roman"/>
                <w:bCs/>
                <w:sz w:val="24"/>
                <w:szCs w:val="24"/>
                <w:lang w:val="kk-KZ"/>
              </w:rPr>
              <w:t>,</w:t>
            </w:r>
          </w:p>
          <w:p w14:paraId="47901D7C" w14:textId="77777777" w:rsidR="0058681B" w:rsidRPr="00DB48AB" w:rsidRDefault="0058681B"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7EC7F21D" w14:textId="77777777" w:rsidR="0058681B" w:rsidRPr="00DB48AB" w:rsidRDefault="0058681B" w:rsidP="00573473">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14:paraId="57A03B18" w14:textId="77777777" w:rsidR="0058681B" w:rsidRPr="00315DA8" w:rsidRDefault="0058681B" w:rsidP="00573473">
            <w:pPr>
              <w:rPr>
                <w:rFonts w:ascii="Times New Roman" w:hAnsi="Times New Roman" w:cs="Times New Roman"/>
                <w:b/>
                <w:bCs/>
                <w:sz w:val="24"/>
                <w:szCs w:val="24"/>
                <w:lang w:val="kk-KZ"/>
              </w:rPr>
            </w:pPr>
            <w:r w:rsidRPr="00315DA8">
              <w:rPr>
                <w:rFonts w:ascii="Times New Roman" w:hAnsi="Times New Roman" w:cs="Times New Roman"/>
                <w:b/>
                <w:bCs/>
                <w:sz w:val="24"/>
                <w:szCs w:val="24"/>
                <w:lang w:val="kk-KZ"/>
              </w:rPr>
              <w:t>Математика негіздері</w:t>
            </w:r>
          </w:p>
          <w:p w14:paraId="3907EB99" w14:textId="77777777" w:rsidR="0058681B" w:rsidRPr="00550454" w:rsidRDefault="0058681B" w:rsidP="00573473">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 xml:space="preserve">Шама </w:t>
            </w:r>
          </w:p>
          <w:p w14:paraId="7FE62B4A" w14:textId="77777777" w:rsidR="0058681B" w:rsidRPr="00550454"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Заттар шамасы бойынша әртүрлі болатындығы жайлы түсінік беру. </w:t>
            </w:r>
          </w:p>
          <w:p w14:paraId="3C17A680" w14:textId="77777777" w:rsidR="0058681B" w:rsidRPr="00550454" w:rsidRDefault="0058681B" w:rsidP="00573473">
            <w:pPr>
              <w:ind w:left="-82"/>
              <w:rPr>
                <w:rFonts w:ascii="Times New Roman" w:hAnsi="Times New Roman" w:cs="Times New Roman"/>
                <w:sz w:val="24"/>
                <w:szCs w:val="24"/>
                <w:lang w:val="kk-KZ"/>
              </w:rPr>
            </w:pPr>
            <w:r w:rsidRPr="0055045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725B56A3" w14:textId="77777777" w:rsidR="0058681B" w:rsidRPr="00550454" w:rsidRDefault="0058681B" w:rsidP="00573473">
            <w:pPr>
              <w:widowControl w:val="0"/>
              <w:rPr>
                <w:rFonts w:ascii="Times New Roman" w:hAnsi="Times New Roman" w:cs="Times New Roman"/>
                <w:sz w:val="24"/>
                <w:szCs w:val="24"/>
                <w:lang w:val="kk-KZ"/>
              </w:rPr>
            </w:pPr>
            <w:r>
              <w:rPr>
                <w:rFonts w:ascii="Times New Roman" w:hAnsi="Times New Roman" w:cs="Times New Roman"/>
                <w:b/>
                <w:bCs/>
                <w:color w:val="000000"/>
                <w:sz w:val="24"/>
                <w:szCs w:val="24"/>
                <w:lang w:val="kk-KZ"/>
              </w:rPr>
              <w:t>Мүсіндеу</w:t>
            </w:r>
            <w:r w:rsidRPr="002D693C">
              <w:rPr>
                <w:sz w:val="24"/>
                <w:szCs w:val="24"/>
                <w:lang w:val="kk-KZ"/>
              </w:rPr>
              <w:t xml:space="preserve"> </w:t>
            </w:r>
            <w:r w:rsidRPr="00550454">
              <w:rPr>
                <w:rFonts w:ascii="Times New Roman" w:hAnsi="Times New Roman" w:cs="Times New Roman"/>
                <w:sz w:val="24"/>
                <w:szCs w:val="24"/>
                <w:lang w:val="kk-KZ"/>
              </w:rPr>
              <w:t xml:space="preserve">Мүсіндеуде қысу, тарту, басу әдістерін қолдану. </w:t>
            </w:r>
          </w:p>
          <w:p w14:paraId="351798C3" w14:textId="77777777" w:rsidR="0058681B" w:rsidRPr="00550454"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14:paraId="654C39E5" w14:textId="77777777" w:rsidR="0058681B" w:rsidRPr="00550454"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Ертегілер мен қоршаған өмір тақырыптарына сюжеттік композициялар құру, ұжымдық жұмыстарды орындауда міндеттемелерді </w:t>
            </w:r>
            <w:r w:rsidRPr="00550454">
              <w:rPr>
                <w:rFonts w:ascii="Times New Roman" w:hAnsi="Times New Roman" w:cs="Times New Roman"/>
                <w:sz w:val="24"/>
                <w:szCs w:val="24"/>
                <w:lang w:val="kk-KZ"/>
              </w:rPr>
              <w:lastRenderedPageBreak/>
              <w:t>өзара бөлісу.</w:t>
            </w:r>
          </w:p>
          <w:p w14:paraId="3855E3DA"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5212FDFB"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3DA67394"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35ACD619"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429E550C"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4F3190A4"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3B86B0E8"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393D7924" w14:textId="77777777" w:rsidR="0058681B" w:rsidRPr="00550454" w:rsidRDefault="0058681B" w:rsidP="00573473">
            <w:pPr>
              <w:rPr>
                <w:rFonts w:ascii="Times New Roman" w:hAnsi="Times New Roman" w:cs="Times New Roman"/>
                <w:b/>
                <w:bCs/>
                <w:color w:val="000000"/>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tcPr>
          <w:p w14:paraId="065D3126" w14:textId="78E1BBBD" w:rsidR="0058681B" w:rsidRPr="00967135" w:rsidRDefault="001C56FE" w:rsidP="00573473">
            <w:pPr>
              <w:spacing w:line="276"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Дене </w:t>
            </w:r>
            <w:r w:rsidR="002A7CB2">
              <w:rPr>
                <w:rFonts w:ascii="Times New Roman" w:eastAsia="Times New Roman" w:hAnsi="Times New Roman" w:cs="Times New Roman"/>
                <w:b/>
                <w:color w:val="000000"/>
                <w:sz w:val="24"/>
                <w:szCs w:val="24"/>
                <w:lang w:val="kk-KZ" w:eastAsia="ru-RU"/>
              </w:rPr>
              <w:t xml:space="preserve">тәрбиесі </w:t>
            </w:r>
          </w:p>
          <w:p w14:paraId="403334D4" w14:textId="77777777" w:rsidR="0058681B" w:rsidRPr="00967135" w:rsidRDefault="0058681B" w:rsidP="00573473">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09:00 – 09:20</w:t>
            </w:r>
          </w:p>
          <w:p w14:paraId="077E816F" w14:textId="77777777" w:rsidR="0058681B" w:rsidRPr="00967135" w:rsidRDefault="0058681B" w:rsidP="00573473">
            <w:pPr>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Лақтыру,қағып алу домалату</w:t>
            </w:r>
            <w:r w:rsidRPr="00967135">
              <w:rPr>
                <w:rFonts w:ascii="Times New Roman" w:eastAsia="Arial" w:hAnsi="Times New Roman" w:cs="Times New Roman"/>
                <w:sz w:val="24"/>
                <w:szCs w:val="24"/>
                <w:lang w:val="kk-KZ"/>
              </w:rPr>
              <w:t xml:space="preserve"> Заттардың арасымен доптарды домалату. Заттарды қашықтыққа лақтыру (3,5–6,5 метрден кем </w:t>
            </w:r>
            <w:r w:rsidRPr="00967135">
              <w:rPr>
                <w:rFonts w:ascii="Times New Roman" w:eastAsia="Arial" w:hAnsi="Times New Roman" w:cs="Times New Roman"/>
                <w:sz w:val="24"/>
                <w:szCs w:val="24"/>
                <w:lang w:val="kk-KZ"/>
              </w:rPr>
              <w:lastRenderedPageBreak/>
              <w:t>емес) Допты кедергілер арқылы бастан асыра екі қолымен және бір қолымен лақтыру (2 метр қашықтықтан). 1,5 метр қашықтықта тігінен қойылған (нысана ортасының биіктігі 1,5 метр) нысанаға лақтыру. Допты бір-біріне төменнен лақтыру және қағып алу (1,5 м қашықтықта). Алысқа дәлдеп лақтыру (3,5–6,5 м кем емес).</w:t>
            </w:r>
          </w:p>
          <w:p w14:paraId="1B383FB1" w14:textId="77777777" w:rsidR="0058681B" w:rsidRPr="00967135" w:rsidRDefault="0058681B" w:rsidP="00573473">
            <w:pPr>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Тепе-теңдікті сақтау.</w:t>
            </w:r>
            <w:r w:rsidRPr="00967135">
              <w:rPr>
                <w:rFonts w:ascii="Times New Roman" w:eastAsia="Arial" w:hAnsi="Times New Roman" w:cs="Times New Roman"/>
                <w:sz w:val="24"/>
                <w:szCs w:val="24"/>
                <w:lang w:val="kk-KZ"/>
              </w:rPr>
              <w:t xml:space="preserve"> Бөрененің бойымен жүру тепе-теңдік сақтап жүру. Заттардан аттап өту тепе-теңдік.сақтап. Көлбеу тақтай бойымен (ені 2 сантиметр) тепе-теңдік сақтап жүру. Бөрене және гимнастикалық скамейкадан аттап өту Оң және сол қолымен көлденең қойылған нысанаға (2–2,5 метр қашықтықтан) лақтыру. Қолдарды әртүрлі қалыпта ұстап тепе-теңдік сақтап жүру Еденнен </w:t>
            </w:r>
            <w:r w:rsidRPr="00967135">
              <w:rPr>
                <w:rFonts w:ascii="Times New Roman" w:eastAsia="Arial" w:hAnsi="Times New Roman" w:cs="Times New Roman"/>
                <w:sz w:val="24"/>
                <w:szCs w:val="24"/>
                <w:lang w:val="kk-KZ"/>
              </w:rPr>
              <w:lastRenderedPageBreak/>
              <w:t>20 – 25 сантиметр жоғары қойылған сатының таяқшаларынан тепе-теңдік сақтап жүру.</w:t>
            </w:r>
          </w:p>
          <w:p w14:paraId="57F01DE6" w14:textId="77777777" w:rsidR="0058681B" w:rsidRDefault="0058681B" w:rsidP="00573473">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Қазақ тілі:</w:t>
            </w:r>
          </w:p>
          <w:p w14:paraId="31B7EE07" w14:textId="77777777" w:rsidR="0058681B" w:rsidRPr="0004185A" w:rsidRDefault="0058681B" w:rsidP="00573473">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09:00 – 09:20</w:t>
            </w:r>
          </w:p>
          <w:p w14:paraId="7833447A" w14:textId="77777777" w:rsidR="0058681B" w:rsidRPr="00967135" w:rsidRDefault="0058681B" w:rsidP="00573473">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14:paraId="61D6F687" w14:textId="77777777" w:rsidR="0058681B" w:rsidRPr="00967135" w:rsidRDefault="0058681B" w:rsidP="00573473">
            <w:pPr>
              <w:autoSpaceDE w:val="0"/>
              <w:autoSpaceDN w:val="0"/>
              <w:adjustRightInd w:val="0"/>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0EBC7CC7" w14:textId="77777777" w:rsidR="0058681B" w:rsidRPr="00DB48AB" w:rsidRDefault="0058681B" w:rsidP="00573473">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700B88B3" w14:textId="77777777" w:rsidR="0058681B" w:rsidRPr="00DB48AB" w:rsidRDefault="0058681B"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058833E4" w14:textId="77777777" w:rsidR="0058681B" w:rsidRPr="00DB48AB" w:rsidRDefault="0058681B"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553B64DA" w14:textId="77777777" w:rsidR="0058681B" w:rsidRPr="00DB48AB" w:rsidRDefault="0058681B"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6298F3C8" w14:textId="77777777" w:rsidR="0058681B" w:rsidRPr="00DB48AB" w:rsidRDefault="0058681B" w:rsidP="00573473">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14:paraId="20CD31C6" w14:textId="77777777" w:rsidR="0058681B" w:rsidRPr="00967135" w:rsidRDefault="0058681B" w:rsidP="00573473">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14:paraId="7AFB44E7" w14:textId="77777777" w:rsidR="0058681B" w:rsidRPr="00967135" w:rsidRDefault="0058681B" w:rsidP="00573473">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148F592B" w14:textId="77777777" w:rsidR="0058681B" w:rsidRPr="00E85369" w:rsidRDefault="0058681B" w:rsidP="00573473">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w:t>
            </w:r>
            <w:r w:rsidRPr="00967135">
              <w:rPr>
                <w:rFonts w:ascii="Times New Roman" w:eastAsia="Calibri" w:hAnsi="Times New Roman" w:cs="Times New Roman"/>
                <w:sz w:val="24"/>
                <w:szCs w:val="24"/>
                <w:lang w:val="kk-KZ"/>
              </w:rPr>
              <w:lastRenderedPageBreak/>
              <w:t>адамдар мен жануарлардың эмоционалды көңіл-күйін жеткізуге үйрету</w:t>
            </w:r>
            <w:r>
              <w:rPr>
                <w:rFonts w:ascii="Times New Roman" w:eastAsia="Calibri" w:hAnsi="Times New Roman" w:cs="Times New Roman"/>
                <w:sz w:val="24"/>
                <w:szCs w:val="24"/>
                <w:lang w:val="kk-KZ"/>
              </w:rPr>
              <w:t>.</w:t>
            </w:r>
            <w:r w:rsidRPr="00967135">
              <w:rPr>
                <w:rFonts w:ascii="Times New Roman" w:eastAsia="Calibri" w:hAnsi="Times New Roman" w:cs="Times New Roman"/>
                <w:b/>
                <w:sz w:val="24"/>
                <w:szCs w:val="24"/>
                <w:lang w:val="kk-KZ"/>
              </w:rPr>
              <w:t xml:space="preserve">Сөйлеудің дыбыстық мәдениеті. </w:t>
            </w:r>
          </w:p>
          <w:p w14:paraId="5A5C74DA" w14:textId="77777777" w:rsidR="0058681B" w:rsidRPr="00967135" w:rsidRDefault="0058681B" w:rsidP="00573473">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27FBABCF" w14:textId="77777777" w:rsidR="0058681B" w:rsidRPr="00967135" w:rsidRDefault="0058681B" w:rsidP="00573473">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14:paraId="7CFAEB27" w14:textId="77777777" w:rsidR="0058681B" w:rsidRPr="00967135" w:rsidRDefault="0058681B" w:rsidP="00573473">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Сөздік қор. </w:t>
            </w:r>
          </w:p>
          <w:p w14:paraId="411C37E5" w14:textId="77777777" w:rsidR="0058681B" w:rsidRPr="009106ED" w:rsidRDefault="0058681B" w:rsidP="00573473">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14:paraId="7299286D"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78B0CE70"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31EC8DCF"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5B09000F"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035432B1"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lastRenderedPageBreak/>
              <w:t>Артында жаман аңшы.</w:t>
            </w:r>
          </w:p>
          <w:p w14:paraId="502971B6"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60FC42E9"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489FD5C9" w14:textId="77777777" w:rsidR="0058681B" w:rsidRPr="00550454" w:rsidRDefault="0058681B" w:rsidP="00573473">
            <w:pPr>
              <w:widowControl w:val="0"/>
              <w:rPr>
                <w:rFonts w:ascii="Times New Roman" w:hAnsi="Times New Roman" w:cs="Times New Roman"/>
                <w:b/>
                <w:bCs/>
                <w:iCs/>
                <w:sz w:val="24"/>
                <w:szCs w:val="24"/>
                <w:lang w:val="kk-KZ"/>
              </w:rPr>
            </w:pPr>
            <w:r w:rsidRPr="00550454">
              <w:rPr>
                <w:rFonts w:ascii="Times New Roman" w:hAnsi="Times New Roman" w:cs="Times New Roman"/>
                <w:b/>
                <w:bCs/>
                <w:iCs/>
                <w:sz w:val="24"/>
                <w:szCs w:val="24"/>
                <w:lang w:val="kk-KZ"/>
              </w:rPr>
              <w:t>Құрастыру</w:t>
            </w:r>
          </w:p>
          <w:p w14:paraId="36D96480" w14:textId="77777777" w:rsidR="0058681B" w:rsidRPr="00550454" w:rsidRDefault="0058681B" w:rsidP="00573473">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Табиғи, қалдық материалдардан құрастыру</w:t>
            </w:r>
          </w:p>
          <w:p w14:paraId="4CF14C3B" w14:textId="77777777" w:rsidR="0058681B" w:rsidRPr="00550454" w:rsidRDefault="0058681B" w:rsidP="00573473">
            <w:pPr>
              <w:rPr>
                <w:rFonts w:ascii="Times New Roman" w:hAnsi="Times New Roman" w:cs="Times New Roman"/>
                <w:sz w:val="24"/>
                <w:szCs w:val="24"/>
                <w:lang w:val="kk-KZ"/>
              </w:rPr>
            </w:pPr>
            <w:r w:rsidRPr="00550454">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14:paraId="6B4859B0" w14:textId="3B3E8E5E" w:rsidR="0058681B" w:rsidRPr="00550454" w:rsidRDefault="0058681B" w:rsidP="00573473">
            <w:pPr>
              <w:widowControl w:val="0"/>
              <w:rPr>
                <w:rFonts w:ascii="Times New Roman" w:hAnsi="Times New Roman" w:cs="Times New Roman"/>
                <w:sz w:val="24"/>
                <w:szCs w:val="24"/>
                <w:lang w:val="kk-KZ"/>
              </w:rPr>
            </w:pPr>
            <w:r>
              <w:rPr>
                <w:rFonts w:ascii="Times New Roman" w:hAnsi="Times New Roman" w:cs="Times New Roman"/>
                <w:b/>
                <w:bCs/>
                <w:color w:val="000000"/>
                <w:sz w:val="24"/>
                <w:szCs w:val="24"/>
                <w:lang w:val="kk-KZ"/>
              </w:rPr>
              <w:t>Мүсіндеу</w:t>
            </w:r>
            <w:r w:rsidRPr="002D693C">
              <w:rPr>
                <w:sz w:val="24"/>
                <w:szCs w:val="24"/>
                <w:lang w:val="kk-KZ"/>
              </w:rPr>
              <w:t xml:space="preserve"> </w:t>
            </w:r>
            <w:r w:rsidRPr="00550454">
              <w:rPr>
                <w:rFonts w:ascii="Times New Roman" w:hAnsi="Times New Roman" w:cs="Times New Roman"/>
                <w:sz w:val="24"/>
                <w:szCs w:val="24"/>
                <w:lang w:val="kk-KZ"/>
              </w:rPr>
              <w:t xml:space="preserve">Мүсіндеуде қысу, тарту, басу әдістерін қолдану. </w:t>
            </w:r>
          </w:p>
          <w:p w14:paraId="51A5A5B4" w14:textId="77777777" w:rsidR="0058681B" w:rsidRPr="00550454"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14:paraId="5AD2D277" w14:textId="77777777" w:rsidR="0058681B" w:rsidRPr="00550454"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Ертегілер мен қоршаған өмір тақырыптарына сюжеттік композициялар құру, ұжымдық жұмыстарды орындауда </w:t>
            </w:r>
            <w:r w:rsidRPr="00550454">
              <w:rPr>
                <w:rFonts w:ascii="Times New Roman" w:hAnsi="Times New Roman" w:cs="Times New Roman"/>
                <w:sz w:val="24"/>
                <w:szCs w:val="24"/>
                <w:lang w:val="kk-KZ"/>
              </w:rPr>
              <w:lastRenderedPageBreak/>
              <w:t>міндеттемелерді өзара бөлісу.</w:t>
            </w:r>
          </w:p>
          <w:p w14:paraId="64E10488"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2777C56D"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38DDAF47"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2B9A17FA"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51969BD9"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19E5BF5B"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1DEAD2A3"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549F831E" w14:textId="77777777" w:rsidR="0058681B" w:rsidRPr="00967135" w:rsidRDefault="0058681B" w:rsidP="00573473">
            <w:pPr>
              <w:shd w:val="clear" w:color="auto" w:fill="FFFFFF"/>
              <w:textAlignment w:val="baseline"/>
              <w:outlineLvl w:val="0"/>
              <w:rPr>
                <w:rFonts w:ascii="Times New Roman" w:hAnsi="Times New Roman" w:cs="Times New Roman"/>
                <w:sz w:val="24"/>
                <w:szCs w:val="24"/>
                <w:lang w:val="kk-KZ"/>
              </w:rPr>
            </w:pPr>
          </w:p>
        </w:tc>
        <w:tc>
          <w:tcPr>
            <w:tcW w:w="2589" w:type="dxa"/>
            <w:gridSpan w:val="2"/>
            <w:tcBorders>
              <w:top w:val="single" w:sz="4" w:space="0" w:color="auto"/>
              <w:left w:val="single" w:sz="4" w:space="0" w:color="auto"/>
              <w:bottom w:val="single" w:sz="4" w:space="0" w:color="auto"/>
              <w:right w:val="single" w:sz="4" w:space="0" w:color="auto"/>
            </w:tcBorders>
          </w:tcPr>
          <w:p w14:paraId="0675EFD1" w14:textId="77777777" w:rsidR="0058681B" w:rsidRDefault="0058681B" w:rsidP="00573473">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 xml:space="preserve">Музыка </w:t>
            </w:r>
          </w:p>
          <w:p w14:paraId="757DD733" w14:textId="77777777" w:rsidR="0058681B" w:rsidRPr="00967135" w:rsidRDefault="0058681B" w:rsidP="00573473">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w:t>
            </w:r>
            <w:r w:rsidRPr="00967135">
              <w:rPr>
                <w:rFonts w:ascii="Times New Roman" w:eastAsia="Calibri" w:hAnsi="Times New Roman" w:cs="Times New Roman"/>
                <w:b/>
                <w:sz w:val="24"/>
                <w:szCs w:val="24"/>
                <w:lang w:val="kk-KZ"/>
              </w:rPr>
              <w:t xml:space="preserve">0 – </w:t>
            </w: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:20</w:t>
            </w:r>
          </w:p>
          <w:p w14:paraId="77B5BB28" w14:textId="77777777" w:rsidR="0058681B" w:rsidRPr="00967135" w:rsidRDefault="0058681B" w:rsidP="00573473">
            <w:pPr>
              <w:ind w:left="-82"/>
              <w:rPr>
                <w:rFonts w:ascii="Times New Roman" w:hAnsi="Times New Roman" w:cs="Times New Roman"/>
                <w:sz w:val="24"/>
                <w:szCs w:val="24"/>
                <w:lang w:val="kk-KZ"/>
              </w:rPr>
            </w:pPr>
            <w:r w:rsidRPr="00FE4C86">
              <w:rPr>
                <w:rFonts w:ascii="Times New Roman" w:hAnsi="Times New Roman" w:cs="Times New Roman"/>
                <w:b/>
                <w:sz w:val="24"/>
                <w:szCs w:val="24"/>
                <w:lang w:val="kk-KZ"/>
              </w:rPr>
              <w:t>Музыка тыңдау:</w:t>
            </w:r>
            <w:r w:rsidRPr="00967135">
              <w:rPr>
                <w:rFonts w:ascii="Times New Roman" w:hAnsi="Times New Roman" w:cs="Times New Roman"/>
                <w:sz w:val="24"/>
                <w:szCs w:val="24"/>
                <w:lang w:val="kk-KZ"/>
              </w:rPr>
              <w:t xml:space="preserve"> музыканың табиғатын сезінуге, таныс шығармаларды  тануға үйрету.</w:t>
            </w:r>
          </w:p>
          <w:p w14:paraId="11D9E2A6" w14:textId="77777777" w:rsidR="0058681B" w:rsidRPr="00967135" w:rsidRDefault="0058681B" w:rsidP="00573473">
            <w:pPr>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Ән айту: балаларды </w:t>
            </w:r>
            <w:r w:rsidRPr="00967135">
              <w:rPr>
                <w:rFonts w:ascii="Times New Roman" w:hAnsi="Times New Roman" w:cs="Times New Roman"/>
                <w:sz w:val="24"/>
                <w:szCs w:val="24"/>
                <w:lang w:val="kk-KZ"/>
              </w:rPr>
              <w:lastRenderedPageBreak/>
              <w:t>мәнерлеп ән  айтуға үйрету, ұзақ, қозғалмалы, келісілген ән айту қабілетінқалыптастыру (бірінші октаваның "ре-си" шегінде).</w:t>
            </w:r>
          </w:p>
          <w:p w14:paraId="6ED8AA2E" w14:textId="77777777" w:rsidR="0058681B" w:rsidRPr="00967135" w:rsidRDefault="0058681B" w:rsidP="00FE4C86">
            <w:pPr>
              <w:rPr>
                <w:rFonts w:ascii="Times New Roman" w:hAnsi="Times New Roman" w:cs="Times New Roman"/>
                <w:sz w:val="24"/>
                <w:szCs w:val="24"/>
                <w:lang w:val="kk-KZ"/>
              </w:rPr>
            </w:pPr>
            <w:r w:rsidRPr="00967135">
              <w:rPr>
                <w:rFonts w:ascii="Times New Roman" w:hAnsi="Times New Roman" w:cs="Times New Roman"/>
                <w:sz w:val="24"/>
                <w:szCs w:val="24"/>
                <w:lang w:val="kk-KZ"/>
              </w:rPr>
              <w:t>Музыкалық-ырғақтық қимылдар марақты жүру арқылы марштың сипатын жеткізе білуге үйрету;</w:t>
            </w:r>
          </w:p>
          <w:p w14:paraId="0905A98A" w14:textId="77777777" w:rsidR="0058681B" w:rsidRPr="00967135" w:rsidRDefault="0058681B" w:rsidP="00573473">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Қоршаған ортамен таныстыру – танымдық, құрастыру іс әрекеті:</w:t>
            </w:r>
          </w:p>
          <w:p w14:paraId="3945CC4E" w14:textId="77777777" w:rsidR="0058681B" w:rsidRPr="00967135" w:rsidRDefault="0058681B" w:rsidP="00573473">
            <w:pPr>
              <w:spacing w:line="276" w:lineRule="auto"/>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45BB9684" w14:textId="77777777" w:rsidR="0058681B" w:rsidRPr="007A564A" w:rsidRDefault="0058681B" w:rsidP="00573473">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14:paraId="488A190C" w14:textId="77777777" w:rsidR="0058681B" w:rsidRPr="007A564A" w:rsidRDefault="0058681B" w:rsidP="00573473">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14:paraId="74EFCC0E" w14:textId="77777777" w:rsidR="0058681B" w:rsidRPr="007A564A" w:rsidRDefault="0058681B" w:rsidP="00573473">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2E74281A" w14:textId="77777777" w:rsidR="0058681B" w:rsidRPr="007A564A" w:rsidRDefault="0058681B" w:rsidP="00573473">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14:paraId="39334064" w14:textId="77777777" w:rsidR="0058681B" w:rsidRPr="007A564A" w:rsidRDefault="0058681B" w:rsidP="00573473">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7E3A1916" w14:textId="77777777" w:rsidR="0058681B" w:rsidRPr="007A564A" w:rsidRDefault="0058681B" w:rsidP="00573473">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14:paraId="15E15C41" w14:textId="77777777" w:rsidR="0058681B" w:rsidRPr="007A564A" w:rsidRDefault="0058681B" w:rsidP="00573473">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019CD573" w14:textId="77777777" w:rsidR="0058681B" w:rsidRPr="007A564A" w:rsidRDefault="0058681B" w:rsidP="00573473">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14:paraId="78B55A37" w14:textId="77777777" w:rsidR="0058681B" w:rsidRPr="007A564A" w:rsidRDefault="0058681B" w:rsidP="00573473">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6052EE16" w14:textId="77777777" w:rsidR="0058681B" w:rsidRPr="00550454"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Заттық әлем.</w:t>
            </w:r>
          </w:p>
          <w:p w14:paraId="68849BFB" w14:textId="77777777" w:rsidR="0058681B" w:rsidRPr="00550454"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Қазақ халқының ұлттық киімдерімен, әшекейлерімен таныстыру. Көлік түрлерінің қолданысын (әуе, су, жерде жүретін көліктер) ажырата </w:t>
            </w:r>
            <w:r w:rsidRPr="00550454">
              <w:rPr>
                <w:rFonts w:ascii="Times New Roman" w:hAnsi="Times New Roman" w:cs="Times New Roman"/>
                <w:sz w:val="24"/>
                <w:szCs w:val="24"/>
                <w:lang w:val="kk-KZ"/>
              </w:rPr>
              <w:lastRenderedPageBreak/>
              <w:t>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14:paraId="4260CBCB" w14:textId="77777777" w:rsidR="0058681B" w:rsidRPr="00550454" w:rsidRDefault="0058681B" w:rsidP="00573473">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Еңбекке баулу.</w:t>
            </w:r>
          </w:p>
          <w:p w14:paraId="1676FBE5" w14:textId="77777777" w:rsidR="0058681B" w:rsidRPr="00550454"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және т.б.</w:t>
            </w:r>
          </w:p>
          <w:p w14:paraId="6DAA4F2A" w14:textId="77777777" w:rsidR="0058681B" w:rsidRPr="00550454" w:rsidRDefault="0058681B" w:rsidP="00573473">
            <w:pPr>
              <w:widowControl w:val="0"/>
              <w:rPr>
                <w:rFonts w:ascii="Times New Roman" w:hAnsi="Times New Roman" w:cs="Times New Roman"/>
                <w:i/>
                <w:sz w:val="24"/>
                <w:szCs w:val="24"/>
                <w:lang w:val="kk-KZ"/>
              </w:rPr>
            </w:pPr>
            <w:r w:rsidRPr="00550454">
              <w:rPr>
                <w:rFonts w:ascii="Times New Roman" w:hAnsi="Times New Roman" w:cs="Times New Roman"/>
                <w:iCs/>
                <w:sz w:val="24"/>
                <w:szCs w:val="24"/>
                <w:lang w:val="kk-KZ"/>
              </w:rPr>
              <w:t>Менің Отаным – Қазақстан</w:t>
            </w:r>
          </w:p>
          <w:p w14:paraId="39ABE955" w14:textId="77777777" w:rsidR="0058681B" w:rsidRPr="00550454"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w:t>
            </w:r>
            <w:r w:rsidRPr="00550454">
              <w:rPr>
                <w:rFonts w:ascii="Times New Roman" w:hAnsi="Times New Roman" w:cs="Times New Roman"/>
                <w:sz w:val="24"/>
                <w:szCs w:val="24"/>
                <w:lang w:val="kk-KZ"/>
              </w:rPr>
              <w:lastRenderedPageBreak/>
              <w:t xml:space="preserve">тәрбиелеу. </w:t>
            </w:r>
          </w:p>
          <w:p w14:paraId="13232B16" w14:textId="77777777" w:rsidR="0058681B" w:rsidRPr="009106ED" w:rsidRDefault="0058681B" w:rsidP="00573473">
            <w:pPr>
              <w:jc w:val="cente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14:paraId="4738B03A" w14:textId="77777777" w:rsidR="0058681B" w:rsidRPr="009106ED" w:rsidRDefault="0058681B" w:rsidP="00573473">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64CD749D" w14:textId="77777777" w:rsidR="0058681B" w:rsidRPr="009106ED" w:rsidRDefault="0058681B" w:rsidP="00573473">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38FF992E" w14:textId="77777777" w:rsidR="0058681B" w:rsidRPr="009106ED" w:rsidRDefault="0058681B" w:rsidP="00573473">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40A45400" w14:textId="77777777" w:rsidR="0058681B" w:rsidRPr="009106ED" w:rsidRDefault="0058681B" w:rsidP="00573473">
            <w:pPr>
              <w:tabs>
                <w:tab w:val="left" w:pos="2984"/>
              </w:tabs>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14:paraId="7B37591E" w14:textId="77777777" w:rsidR="0058681B" w:rsidRPr="006F6230" w:rsidRDefault="0058681B" w:rsidP="00573473">
            <w:pPr>
              <w:jc w:val="center"/>
              <w:rPr>
                <w:rFonts w:ascii="Times New Roman" w:hAnsi="Times New Roman" w:cs="Times New Roman"/>
                <w:b/>
                <w:i/>
                <w:noProof/>
                <w:sz w:val="24"/>
                <w:szCs w:val="24"/>
                <w:lang w:val="kk-KZ"/>
              </w:rPr>
            </w:pPr>
          </w:p>
          <w:p w14:paraId="1562BAEE" w14:textId="77777777" w:rsidR="0058681B" w:rsidRPr="00967135" w:rsidRDefault="0058681B" w:rsidP="00573473">
            <w:pPr>
              <w:widowControl w:val="0"/>
              <w:rPr>
                <w:rFonts w:ascii="Times New Roman" w:hAnsi="Times New Roman" w:cs="Times New Roman"/>
                <w:sz w:val="24"/>
                <w:szCs w:val="24"/>
                <w:lang w:val="kk-KZ"/>
              </w:rPr>
            </w:pPr>
            <w:r w:rsidRPr="00967135">
              <w:rPr>
                <w:rFonts w:ascii="Times New Roman" w:eastAsia="Calibri" w:hAnsi="Times New Roman" w:cs="Times New Roman"/>
                <w:b/>
                <w:color w:val="000000"/>
                <w:sz w:val="24"/>
                <w:szCs w:val="24"/>
                <w:lang w:val="kk-KZ" w:eastAsia="ru-RU"/>
              </w:rPr>
              <w:t>Мүсіндеу іс-әрекеті:</w:t>
            </w:r>
            <w:r w:rsidRPr="00967135">
              <w:rPr>
                <w:rFonts w:ascii="Times New Roman" w:hAnsi="Times New Roman" w:cs="Times New Roman"/>
                <w:sz w:val="24"/>
                <w:szCs w:val="24"/>
                <w:lang w:val="kk-KZ"/>
              </w:rPr>
              <w:t xml:space="preserve"> 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14:paraId="07A9E6A6" w14:textId="77777777" w:rsidR="0058681B" w:rsidRPr="00967135" w:rsidRDefault="0058681B" w:rsidP="00573473">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Сөйлеудің дыбыстық мәдениеті. </w:t>
            </w:r>
          </w:p>
          <w:p w14:paraId="1C022BE6" w14:textId="77777777" w:rsidR="0058681B" w:rsidRPr="00967135" w:rsidRDefault="0058681B" w:rsidP="00573473">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Тілдің грамматикалық құрылымы. </w:t>
            </w:r>
          </w:p>
          <w:p w14:paraId="1A5AD5DF" w14:textId="77777777" w:rsidR="0058681B" w:rsidRPr="00967135" w:rsidRDefault="0058681B" w:rsidP="00573473">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w:t>
            </w:r>
            <w:r w:rsidRPr="00967135">
              <w:rPr>
                <w:rFonts w:ascii="Times New Roman" w:eastAsia="Calibri" w:hAnsi="Times New Roman" w:cs="Times New Roman"/>
                <w:sz w:val="24"/>
                <w:szCs w:val="24"/>
                <w:lang w:val="kk-KZ"/>
              </w:rPr>
              <w:lastRenderedPageBreak/>
              <w:t xml:space="preserve">байланыстыруға, етістіктерді бұйрық райымен қолдана білуге үйрету (отыр, жүр, жүгір). </w:t>
            </w:r>
          </w:p>
          <w:p w14:paraId="29CB9225" w14:textId="77777777" w:rsidR="0058681B" w:rsidRPr="00967135" w:rsidRDefault="0058681B" w:rsidP="00573473">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Байланыстырып сөйлеу. </w:t>
            </w:r>
          </w:p>
          <w:p w14:paraId="01B26FE2" w14:textId="77777777" w:rsidR="0058681B" w:rsidRPr="00967135" w:rsidRDefault="0058681B" w:rsidP="00573473">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357AEDCB" w14:textId="77777777" w:rsidR="0058681B" w:rsidRPr="00967135" w:rsidRDefault="0058681B" w:rsidP="00573473">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eastAsia="Calibri" w:hAnsi="Times New Roman" w:cs="Times New Roman"/>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14:paraId="48016388" w14:textId="77777777" w:rsidR="0058681B" w:rsidRPr="00550454" w:rsidRDefault="0058681B" w:rsidP="00573473">
            <w:pPr>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Математика негіздері</w:t>
            </w:r>
          </w:p>
          <w:p w14:paraId="785440A1" w14:textId="77777777" w:rsidR="0058681B" w:rsidRPr="00550454" w:rsidRDefault="0058681B" w:rsidP="00573473">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 xml:space="preserve">Шама </w:t>
            </w:r>
          </w:p>
          <w:p w14:paraId="534053BA" w14:textId="77777777" w:rsidR="0058681B" w:rsidRPr="00550454"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Заттар шамасы бойынша әртүрлі болатындығы жайлы </w:t>
            </w:r>
            <w:r w:rsidRPr="00550454">
              <w:rPr>
                <w:rFonts w:ascii="Times New Roman" w:hAnsi="Times New Roman" w:cs="Times New Roman"/>
                <w:sz w:val="24"/>
                <w:szCs w:val="24"/>
                <w:lang w:val="kk-KZ"/>
              </w:rPr>
              <w:lastRenderedPageBreak/>
              <w:t xml:space="preserve">түсінік беру. </w:t>
            </w:r>
          </w:p>
          <w:p w14:paraId="65D8EE7E" w14:textId="77777777" w:rsidR="0058681B" w:rsidRPr="00550454" w:rsidRDefault="0058681B" w:rsidP="00573473">
            <w:pPr>
              <w:ind w:left="-82"/>
              <w:rPr>
                <w:rFonts w:ascii="Times New Roman" w:hAnsi="Times New Roman" w:cs="Times New Roman"/>
                <w:sz w:val="24"/>
                <w:szCs w:val="24"/>
                <w:lang w:val="kk-KZ"/>
              </w:rPr>
            </w:pPr>
            <w:r w:rsidRPr="0055045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4E425581" w14:textId="77777777" w:rsidR="0058681B" w:rsidRPr="00DB48AB" w:rsidRDefault="0058681B" w:rsidP="00573473">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61D707C2" w14:textId="77777777" w:rsidR="0058681B" w:rsidRPr="00DB48AB" w:rsidRDefault="0058681B"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11518BC6" w14:textId="77777777" w:rsidR="0058681B" w:rsidRPr="00DB48AB" w:rsidRDefault="0058681B"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006BECCC" w14:textId="77777777" w:rsidR="0058681B" w:rsidRPr="00DB48AB" w:rsidRDefault="0058681B"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4767F49F" w14:textId="77777777" w:rsidR="0058681B" w:rsidRPr="00085F0C" w:rsidRDefault="0058681B" w:rsidP="00573473">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tc>
        <w:tc>
          <w:tcPr>
            <w:tcW w:w="3018" w:type="dxa"/>
            <w:gridSpan w:val="3"/>
            <w:tcBorders>
              <w:top w:val="single" w:sz="4" w:space="0" w:color="auto"/>
              <w:left w:val="single" w:sz="4" w:space="0" w:color="auto"/>
              <w:bottom w:val="single" w:sz="4" w:space="0" w:color="auto"/>
              <w:right w:val="single" w:sz="4" w:space="0" w:color="auto"/>
            </w:tcBorders>
          </w:tcPr>
          <w:p w14:paraId="7A205F89" w14:textId="77777777" w:rsidR="0058681B" w:rsidRPr="00967135" w:rsidRDefault="0058681B" w:rsidP="00573473">
            <w:pPr>
              <w:autoSpaceDE w:val="0"/>
              <w:autoSpaceDN w:val="0"/>
              <w:adjustRightInd w:val="0"/>
              <w:jc w:val="both"/>
              <w:rPr>
                <w:rFonts w:ascii="Times New Roman" w:eastAsia="Times New Roman" w:hAnsi="Times New Roman" w:cs="Times New Roman"/>
                <w:b/>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lastRenderedPageBreak/>
              <w:t>Көркем  әдебиет</w:t>
            </w:r>
          </w:p>
          <w:p w14:paraId="46FE0607" w14:textId="77777777" w:rsidR="0058681B" w:rsidRDefault="0058681B" w:rsidP="00573473">
            <w:pPr>
              <w:rPr>
                <w:rFonts w:ascii="Times New Roman" w:hAnsi="Times New Roman" w:cs="Times New Roman"/>
                <w:b/>
                <w:sz w:val="24"/>
                <w:szCs w:val="24"/>
                <w:lang w:val="kk-KZ"/>
              </w:rPr>
            </w:pPr>
            <w:r w:rsidRPr="00967135">
              <w:rPr>
                <w:rFonts w:ascii="Times New Roman" w:hAnsi="Times New Roman" w:cs="Times New Roman"/>
                <w:b/>
                <w:sz w:val="24"/>
                <w:szCs w:val="24"/>
                <w:lang w:val="kk-KZ"/>
              </w:rPr>
              <w:t xml:space="preserve">Шаттық шеңбер </w:t>
            </w:r>
          </w:p>
          <w:p w14:paraId="1A3A0CBE" w14:textId="77777777" w:rsidR="0058681B" w:rsidRPr="00DB48AB" w:rsidRDefault="0058681B" w:rsidP="00573473">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40079277" w14:textId="77777777" w:rsidR="0058681B" w:rsidRPr="00DB48AB" w:rsidRDefault="0058681B"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7D8AB6F8" w14:textId="77777777" w:rsidR="0058681B" w:rsidRPr="00DB48AB" w:rsidRDefault="0058681B"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4D9A3CD5" w14:textId="77777777" w:rsidR="0058681B" w:rsidRPr="00DB48AB" w:rsidRDefault="0058681B"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311C9138" w14:textId="77777777" w:rsidR="0058681B" w:rsidRDefault="0058681B" w:rsidP="00573473">
            <w:pPr>
              <w:spacing w:line="276" w:lineRule="auto"/>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lastRenderedPageBreak/>
              <w:t>Кешке дейін жалғассын!</w:t>
            </w:r>
            <w:r w:rsidRPr="00967135">
              <w:rPr>
                <w:rFonts w:ascii="Times New Roman" w:eastAsia="Calibri" w:hAnsi="Times New Roman" w:cs="Times New Roman"/>
                <w:b/>
                <w:sz w:val="24"/>
                <w:szCs w:val="24"/>
                <w:lang w:val="kk-KZ"/>
              </w:rPr>
              <w:t xml:space="preserve"> </w:t>
            </w:r>
          </w:p>
          <w:p w14:paraId="2FFBE304" w14:textId="77777777" w:rsidR="0058681B" w:rsidRPr="00967135" w:rsidRDefault="0058681B" w:rsidP="00573473">
            <w:pPr>
              <w:spacing w:line="276" w:lineRule="auto"/>
              <w:rPr>
                <w:rFonts w:ascii="Times New Roman" w:hAnsi="Times New Roman" w:cs="Times New Roman"/>
                <w:sz w:val="24"/>
                <w:szCs w:val="24"/>
                <w:lang w:val="kk-KZ"/>
              </w:rPr>
            </w:pPr>
            <w:r w:rsidRPr="00967135">
              <w:rPr>
                <w:rFonts w:ascii="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p w14:paraId="6D40E9D7" w14:textId="77777777" w:rsidR="0058681B" w:rsidRPr="009106ED" w:rsidRDefault="0058681B" w:rsidP="00FE4C86">
            <w:pP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6E57D1B1"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3A14656B"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3B8385ED"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3FB59696"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345EC8E4"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334DA8D9"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45535463" w14:textId="77777777" w:rsidR="0058681B" w:rsidRPr="00967135" w:rsidRDefault="0058681B" w:rsidP="00573473">
            <w:pPr>
              <w:rPr>
                <w:rFonts w:ascii="Times New Roman" w:eastAsia="Calibri" w:hAnsi="Times New Roman" w:cs="Times New Roman"/>
                <w:sz w:val="24"/>
                <w:szCs w:val="24"/>
                <w:lang w:val="kk-KZ"/>
              </w:rPr>
            </w:pPr>
          </w:p>
          <w:p w14:paraId="28D945B7" w14:textId="77777777" w:rsidR="0058681B" w:rsidRPr="00967135" w:rsidRDefault="0058681B" w:rsidP="00573473">
            <w:pPr>
              <w:widowControl w:val="0"/>
              <w:rPr>
                <w:rFonts w:ascii="Times New Roman" w:hAnsi="Times New Roman" w:cs="Times New Roman"/>
                <w:sz w:val="24"/>
                <w:szCs w:val="24"/>
                <w:lang w:val="kk-KZ"/>
              </w:rPr>
            </w:pPr>
            <w:r>
              <w:rPr>
                <w:rFonts w:ascii="Times New Roman" w:eastAsia="Calibri" w:hAnsi="Times New Roman" w:cs="Times New Roman"/>
                <w:b/>
                <w:color w:val="000000"/>
                <w:sz w:val="24"/>
                <w:szCs w:val="24"/>
                <w:lang w:val="kk-KZ" w:eastAsia="ru-RU"/>
              </w:rPr>
              <w:t>Ж</w:t>
            </w:r>
            <w:r w:rsidRPr="00967135">
              <w:rPr>
                <w:rFonts w:ascii="Times New Roman" w:eastAsia="Calibri" w:hAnsi="Times New Roman" w:cs="Times New Roman"/>
                <w:b/>
                <w:color w:val="000000"/>
                <w:sz w:val="24"/>
                <w:szCs w:val="24"/>
                <w:lang w:val="kk-KZ" w:eastAsia="ru-RU"/>
              </w:rPr>
              <w:t>апсыру  іс-әрекеті:</w:t>
            </w:r>
            <w:r w:rsidRPr="00967135">
              <w:rPr>
                <w:rFonts w:ascii="Times New Roman" w:hAnsi="Times New Roman" w:cs="Times New Roman"/>
                <w:sz w:val="24"/>
                <w:szCs w:val="24"/>
                <w:lang w:val="kk-KZ"/>
              </w:rPr>
              <w:t xml:space="preserve"> Тар жолақтарды көлденеңінен қиюды, шаршының бұрыштарын қиюды үйрету.</w:t>
            </w:r>
          </w:p>
          <w:p w14:paraId="3254389A" w14:textId="77777777" w:rsidR="0058681B" w:rsidRPr="00967135" w:rsidRDefault="0058681B" w:rsidP="00573473">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w:t>
            </w:r>
            <w:r w:rsidRPr="00967135">
              <w:rPr>
                <w:rFonts w:ascii="Times New Roman" w:hAnsi="Times New Roman" w:cs="Times New Roman"/>
                <w:sz w:val="24"/>
                <w:szCs w:val="24"/>
                <w:lang w:val="kk-KZ"/>
              </w:rPr>
              <w:lastRenderedPageBreak/>
              <w:t xml:space="preserve">бойынша арақатынасын ескеру. </w:t>
            </w:r>
          </w:p>
          <w:p w14:paraId="640C2B7C" w14:textId="468CCF3C" w:rsidR="0058681B" w:rsidRPr="0091214A" w:rsidRDefault="0058681B" w:rsidP="00573473">
            <w:pPr>
              <w:pStyle w:val="TableParagraph"/>
              <w:rPr>
                <w:rFonts w:eastAsia="Calibri"/>
                <w:b/>
              </w:rPr>
            </w:pPr>
            <w:r w:rsidRPr="0091214A">
              <w:rPr>
                <w:b/>
                <w:color w:val="000000"/>
                <w:lang w:eastAsia="ru-RU"/>
              </w:rPr>
              <w:t xml:space="preserve">Дене </w:t>
            </w:r>
            <w:r w:rsidR="00DE6E59">
              <w:rPr>
                <w:b/>
                <w:color w:val="000000"/>
                <w:lang w:eastAsia="ru-RU"/>
              </w:rPr>
              <w:t>шыгыктыру</w:t>
            </w:r>
          </w:p>
          <w:p w14:paraId="41ED0F16" w14:textId="77777777" w:rsidR="0058681B" w:rsidRDefault="0058681B" w:rsidP="00573473">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:0</w:t>
            </w:r>
            <w:r>
              <w:rPr>
                <w:rFonts w:ascii="Times New Roman" w:eastAsia="Calibri" w:hAnsi="Times New Roman" w:cs="Times New Roman"/>
                <w:b/>
                <w:sz w:val="24"/>
                <w:lang w:val="kk-KZ"/>
              </w:rPr>
              <w:t>5</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14:paraId="3E688D11" w14:textId="77777777" w:rsidR="0058681B" w:rsidRDefault="0058681B" w:rsidP="00573473">
            <w:pPr>
              <w:tabs>
                <w:tab w:val="left" w:pos="13514"/>
              </w:tabs>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ҰІӘ  міндеті:</w:t>
            </w:r>
          </w:p>
          <w:p w14:paraId="4BF8A95B" w14:textId="77777777" w:rsidR="0058681B" w:rsidRPr="00934924" w:rsidRDefault="0058681B" w:rsidP="00573473">
            <w:pPr>
              <w:tabs>
                <w:tab w:val="left" w:pos="13514"/>
              </w:tabs>
              <w:rPr>
                <w:rFonts w:ascii="Times New Roman" w:eastAsia="Times New Roman" w:hAnsi="Times New Roman" w:cs="Times New Roman"/>
                <w:b/>
                <w:lang w:val="kk-KZ" w:eastAsia="ru-RU"/>
              </w:rPr>
            </w:pPr>
            <w:r w:rsidRPr="00DB414B">
              <w:rPr>
                <w:rFonts w:ascii="Times New Roman" w:eastAsia="Arial" w:hAnsi="Times New Roman" w:cs="Times New Roman"/>
                <w:bCs/>
                <w:sz w:val="24"/>
                <w:szCs w:val="24"/>
                <w:lang w:val="kk-KZ" w:eastAsia="ru-RU"/>
              </w:rPr>
              <w:t>Дене шынықтыруға баулу,дененің физикалық сапаларын:күш, жылдамдық, шыдамдылық, икемділікті дамыту</w:t>
            </w:r>
            <w:r>
              <w:rPr>
                <w:rFonts w:ascii="Times New Roman" w:eastAsia="Arial" w:hAnsi="Times New Roman" w:cs="Times New Roman"/>
                <w:bCs/>
                <w:sz w:val="24"/>
                <w:szCs w:val="24"/>
                <w:lang w:val="kk-KZ" w:eastAsia="ru-RU"/>
              </w:rPr>
              <w:t>.</w:t>
            </w:r>
          </w:p>
          <w:p w14:paraId="1D85DC48" w14:textId="77777777" w:rsidR="0058681B" w:rsidRPr="00934924" w:rsidRDefault="0058681B" w:rsidP="00573473">
            <w:pPr>
              <w:tabs>
                <w:tab w:val="left" w:pos="13514"/>
              </w:tabs>
              <w:spacing w:line="276" w:lineRule="auto"/>
              <w:rPr>
                <w:rFonts w:ascii="Times New Roman" w:eastAsia="Times New Roman" w:hAnsi="Times New Roman" w:cs="Times New Roman"/>
                <w:b/>
                <w:lang w:val="kk-KZ" w:eastAsia="ru-RU"/>
              </w:rPr>
            </w:pPr>
          </w:p>
          <w:p w14:paraId="33606FED" w14:textId="77777777" w:rsidR="0058681B" w:rsidRPr="00934924" w:rsidRDefault="0058681B" w:rsidP="00573473">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14:paraId="15B2B2AA" w14:textId="77777777" w:rsidR="0058681B" w:rsidRDefault="0058681B" w:rsidP="0057347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037CD5E4" w14:textId="77777777" w:rsidR="0058681B" w:rsidRPr="008B3862" w:rsidRDefault="0058681B" w:rsidP="00573473">
            <w:pPr>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eastAsia="ru-RU"/>
              </w:rPr>
              <w:t>Жүгіру:  шашырап,                     жұппен, қатармен бір-бірден, екеуден, үшеуден тізені жоғары көтеріп жүгіру.</w:t>
            </w:r>
          </w:p>
          <w:p w14:paraId="67262CCB" w14:textId="77777777" w:rsidR="0058681B" w:rsidRPr="00934924" w:rsidRDefault="0058681B" w:rsidP="0057347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14:paraId="3E9164F4" w14:textId="77777777" w:rsidR="0058681B" w:rsidRPr="00934924" w:rsidRDefault="0058681B" w:rsidP="0057347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14:paraId="6ADAAC1F" w14:textId="77777777" w:rsidR="0058681B" w:rsidRPr="00934924" w:rsidRDefault="0058681B" w:rsidP="0057347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620A060A" w14:textId="77777777" w:rsidR="0058681B" w:rsidRDefault="0058681B" w:rsidP="00573473">
            <w:pPr>
              <w:spacing w:line="276" w:lineRule="auto"/>
              <w:rPr>
                <w:rFonts w:ascii="Times New Roman" w:eastAsia="Arial" w:hAnsi="Times New Roman" w:cs="Times New Roman"/>
                <w:sz w:val="24"/>
                <w:szCs w:val="24"/>
                <w:lang w:val="kk-KZ" w:eastAsia="ru-RU"/>
              </w:rPr>
            </w:pPr>
            <w:r w:rsidRPr="00E837CB">
              <w:rPr>
                <w:rFonts w:ascii="Times New Roman" w:eastAsia="Arial" w:hAnsi="Times New Roman" w:cs="Times New Roman"/>
                <w:sz w:val="24"/>
                <w:szCs w:val="24"/>
                <w:lang w:val="kk-KZ" w:eastAsia="ru-RU"/>
              </w:rPr>
              <w:t>Допты еденге бір қолмен ұрып, екі қолмен қағып алу.</w:t>
            </w:r>
          </w:p>
          <w:p w14:paraId="35969350" w14:textId="77777777" w:rsidR="0058681B" w:rsidRDefault="0058681B" w:rsidP="00573473">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6C9E2A31" w14:textId="77777777" w:rsidR="0058681B" w:rsidRPr="00934924" w:rsidRDefault="0058681B" w:rsidP="00573473">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«Аңшы»</w:t>
            </w:r>
          </w:p>
          <w:p w14:paraId="0AC59A9B" w14:textId="77777777" w:rsidR="0058681B" w:rsidRDefault="0058681B" w:rsidP="00573473">
            <w:pPr>
              <w:widowControl w:val="0"/>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 xml:space="preserve">ия.Сапқа тұрғызу тынысты ретке келтіру.                                             </w:t>
            </w:r>
            <w:r w:rsidRPr="00934924">
              <w:rPr>
                <w:rFonts w:ascii="Times New Roman" w:eastAsia="Times New Roman" w:hAnsi="Times New Roman" w:cs="Times New Roman"/>
                <w:sz w:val="24"/>
                <w:szCs w:val="24"/>
                <w:lang w:val="kk-KZ" w:eastAsia="ru-RU"/>
              </w:rPr>
              <w:lastRenderedPageBreak/>
              <w:t xml:space="preserve">ҰІӘ  қорытындысы           </w:t>
            </w:r>
          </w:p>
          <w:p w14:paraId="59C8E913" w14:textId="77777777" w:rsidR="0058681B" w:rsidRPr="00550454" w:rsidRDefault="0058681B" w:rsidP="00573473">
            <w:pPr>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Математика негіздері</w:t>
            </w:r>
          </w:p>
          <w:p w14:paraId="0BA263A9" w14:textId="77777777" w:rsidR="0058681B" w:rsidRPr="00550454" w:rsidRDefault="0058681B" w:rsidP="00573473">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 xml:space="preserve">Шама </w:t>
            </w:r>
          </w:p>
          <w:p w14:paraId="6FD5F121" w14:textId="77777777" w:rsidR="0058681B" w:rsidRPr="00550454"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Заттар шамасы бойынша әртүрлі болатындығы жайлы түсінік беру. </w:t>
            </w:r>
          </w:p>
          <w:p w14:paraId="7D907BAA" w14:textId="77777777" w:rsidR="0058681B" w:rsidRPr="00550454" w:rsidRDefault="0058681B" w:rsidP="00573473">
            <w:pPr>
              <w:ind w:left="-82"/>
              <w:rPr>
                <w:rFonts w:ascii="Times New Roman" w:hAnsi="Times New Roman" w:cs="Times New Roman"/>
                <w:sz w:val="24"/>
                <w:szCs w:val="24"/>
                <w:lang w:val="kk-KZ"/>
              </w:rPr>
            </w:pPr>
            <w:r w:rsidRPr="0055045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2AE5328D" w14:textId="77777777" w:rsidR="0058681B" w:rsidRPr="00DB48AB" w:rsidRDefault="0058681B" w:rsidP="00573473">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35D12690" w14:textId="77777777" w:rsidR="0058681B" w:rsidRPr="00DB48AB" w:rsidRDefault="0058681B"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33C125E6" w14:textId="77777777" w:rsidR="0058681B" w:rsidRPr="00DB48AB" w:rsidRDefault="0058681B"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13D7BC41" w14:textId="77777777" w:rsidR="0058681B" w:rsidRPr="00DB48AB" w:rsidRDefault="0058681B"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565DB8F8" w14:textId="77777777" w:rsidR="0058681B" w:rsidRPr="00DB48AB" w:rsidRDefault="0058681B" w:rsidP="00573473">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14:paraId="648DD423" w14:textId="77777777" w:rsidR="0058681B" w:rsidRPr="00550454" w:rsidRDefault="0058681B" w:rsidP="00573473">
            <w:pPr>
              <w:widowControl w:val="0"/>
              <w:rPr>
                <w:rFonts w:ascii="Times New Roman" w:hAnsi="Times New Roman" w:cs="Times New Roman"/>
                <w:b/>
                <w:bCs/>
                <w:iCs/>
                <w:sz w:val="24"/>
                <w:szCs w:val="24"/>
                <w:lang w:val="kk-KZ"/>
              </w:rPr>
            </w:pPr>
            <w:r w:rsidRPr="00550454">
              <w:rPr>
                <w:rFonts w:ascii="Times New Roman" w:hAnsi="Times New Roman" w:cs="Times New Roman"/>
                <w:b/>
                <w:bCs/>
                <w:iCs/>
                <w:sz w:val="24"/>
                <w:szCs w:val="24"/>
                <w:lang w:val="kk-KZ"/>
              </w:rPr>
              <w:t>Құрастыру</w:t>
            </w:r>
          </w:p>
          <w:p w14:paraId="30103EF2" w14:textId="77777777" w:rsidR="0058681B" w:rsidRPr="00550454" w:rsidRDefault="0058681B" w:rsidP="00573473">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Табиғи, қалдық материалдардан құрастыру</w:t>
            </w:r>
          </w:p>
          <w:p w14:paraId="7A4BA9E5" w14:textId="77777777" w:rsidR="0058681B" w:rsidRPr="00550454" w:rsidRDefault="0058681B" w:rsidP="00573473">
            <w:pPr>
              <w:rPr>
                <w:rFonts w:ascii="Times New Roman" w:hAnsi="Times New Roman" w:cs="Times New Roman"/>
                <w:sz w:val="24"/>
                <w:szCs w:val="24"/>
                <w:lang w:val="kk-KZ"/>
              </w:rPr>
            </w:pPr>
            <w:r w:rsidRPr="00550454">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14:paraId="43C1AA2E" w14:textId="77777777" w:rsidR="0058681B" w:rsidRPr="00550454" w:rsidRDefault="0058681B" w:rsidP="00573473">
            <w:pPr>
              <w:widowControl w:val="0"/>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Сурет салу</w:t>
            </w:r>
          </w:p>
          <w:p w14:paraId="77AA8771" w14:textId="77777777" w:rsidR="0058681B" w:rsidRPr="00550454"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Дөңгелек, сопақ, шаршы, үшбұрыш пішіндегі қазақ оюларының элементтерін салу, элементтердің </w:t>
            </w:r>
            <w:r w:rsidRPr="00550454">
              <w:rPr>
                <w:rFonts w:ascii="Times New Roman" w:hAnsi="Times New Roman" w:cs="Times New Roman"/>
                <w:sz w:val="24"/>
                <w:szCs w:val="24"/>
                <w:lang w:val="kk-KZ"/>
              </w:rPr>
              <w:lastRenderedPageBreak/>
              <w:t xml:space="preserve">орналасу ретін, олардың арасындағы қашықтықты сақтау. </w:t>
            </w:r>
          </w:p>
          <w:p w14:paraId="641AE6FF" w14:textId="77777777" w:rsidR="0058681B" w:rsidRPr="00550454"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14:paraId="771CA2AB" w14:textId="77777777" w:rsidR="0058681B" w:rsidRPr="00550454" w:rsidRDefault="0058681B" w:rsidP="00573473">
            <w:pPr>
              <w:widowControl w:val="0"/>
              <w:rPr>
                <w:rFonts w:ascii="Times New Roman" w:hAnsi="Times New Roman" w:cs="Times New Roman"/>
                <w:sz w:val="24"/>
                <w:szCs w:val="24"/>
                <w:lang w:val="kk-KZ"/>
              </w:rPr>
            </w:pPr>
            <w:r>
              <w:rPr>
                <w:rFonts w:ascii="Times New Roman" w:hAnsi="Times New Roman" w:cs="Times New Roman"/>
                <w:b/>
                <w:bCs/>
                <w:color w:val="000000"/>
                <w:sz w:val="24"/>
                <w:szCs w:val="24"/>
                <w:lang w:val="kk-KZ"/>
              </w:rPr>
              <w:t>Мүсіндеу</w:t>
            </w:r>
            <w:r w:rsidRPr="002D693C">
              <w:rPr>
                <w:sz w:val="24"/>
                <w:szCs w:val="24"/>
                <w:lang w:val="kk-KZ"/>
              </w:rPr>
              <w:t xml:space="preserve"> </w:t>
            </w:r>
            <w:r w:rsidRPr="00550454">
              <w:rPr>
                <w:rFonts w:ascii="Times New Roman" w:hAnsi="Times New Roman" w:cs="Times New Roman"/>
                <w:sz w:val="24"/>
                <w:szCs w:val="24"/>
                <w:lang w:val="kk-KZ"/>
              </w:rPr>
              <w:t xml:space="preserve">Мүсіндеуде қысу, тарту, басу әдістерін қолдану. </w:t>
            </w:r>
          </w:p>
          <w:p w14:paraId="209978C1" w14:textId="77777777" w:rsidR="0058681B" w:rsidRPr="00550454"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14:paraId="3ABA36B1" w14:textId="77777777" w:rsidR="0058681B" w:rsidRPr="00550454" w:rsidRDefault="0058681B"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14:paraId="14D0EF15"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2E70B6BF"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351F871E"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158F598D"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376B2CEC"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25A72424"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18223AB8" w14:textId="77777777" w:rsidR="0058681B" w:rsidRPr="009106ED" w:rsidRDefault="0058681B"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74335CD0" w14:textId="77777777" w:rsidR="0058681B" w:rsidRPr="00967135" w:rsidRDefault="0058681B" w:rsidP="00573473">
            <w:pPr>
              <w:widowControl w:val="0"/>
              <w:rPr>
                <w:rFonts w:ascii="Times New Roman" w:hAnsi="Times New Roman" w:cs="Times New Roman"/>
                <w:color w:val="000000"/>
                <w:sz w:val="24"/>
                <w:szCs w:val="24"/>
                <w:lang w:val="kk-KZ"/>
              </w:rPr>
            </w:pPr>
          </w:p>
        </w:tc>
      </w:tr>
      <w:tr w:rsidR="0058681B" w:rsidRPr="00BF0F2E" w14:paraId="744A956F"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520840D8"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21AC9130" w14:textId="77777777" w:rsidR="0058681B" w:rsidRPr="00BF0F2E" w:rsidRDefault="0058681B" w:rsidP="00573473">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58681B" w:rsidRPr="009F719C" w14:paraId="59FB68D7"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6C53A999"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609E5089" w14:textId="77777777" w:rsidR="0058681B" w:rsidRPr="00BF0F2E" w:rsidRDefault="0058681B" w:rsidP="00573473">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34847EA6" w14:textId="77777777" w:rsidR="0058681B" w:rsidRPr="00BF0F2E" w:rsidRDefault="0058681B" w:rsidP="00573473">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58681B" w:rsidRPr="009F719C" w14:paraId="48F12C26" w14:textId="77777777" w:rsidTr="00573473">
        <w:trPr>
          <w:trHeight w:val="498"/>
        </w:trPr>
        <w:tc>
          <w:tcPr>
            <w:tcW w:w="2664" w:type="dxa"/>
            <w:vMerge w:val="restart"/>
            <w:tcBorders>
              <w:top w:val="single" w:sz="4" w:space="0" w:color="auto"/>
              <w:left w:val="single" w:sz="4" w:space="0" w:color="auto"/>
              <w:right w:val="single" w:sz="4" w:space="0" w:color="auto"/>
            </w:tcBorders>
            <w:hideMark/>
          </w:tcPr>
          <w:p w14:paraId="1CF1E556"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184" w:type="dxa"/>
            <w:gridSpan w:val="11"/>
            <w:tcBorders>
              <w:top w:val="single" w:sz="4" w:space="0" w:color="auto"/>
              <w:left w:val="single" w:sz="4" w:space="0" w:color="auto"/>
              <w:bottom w:val="single" w:sz="4" w:space="0" w:color="auto"/>
              <w:right w:val="single" w:sz="4" w:space="0" w:color="auto"/>
            </w:tcBorders>
            <w:hideMark/>
          </w:tcPr>
          <w:p w14:paraId="06F7D6EF" w14:textId="77777777" w:rsidR="0058681B" w:rsidRPr="00E85369" w:rsidRDefault="0058681B" w:rsidP="00573473">
            <w:pPr>
              <w:pStyle w:val="Style23"/>
              <w:spacing w:line="240" w:lineRule="auto"/>
              <w:jc w:val="left"/>
              <w:rPr>
                <w:rFonts w:ascii="Times New Roman" w:hAnsi="Times New Roman"/>
                <w:bCs/>
                <w:lang w:val="kk-KZ"/>
              </w:rPr>
            </w:pPr>
            <w:r w:rsidRPr="00E85369">
              <w:rPr>
                <w:rFonts w:ascii="Times New Roman" w:hAnsi="Times New Roman"/>
                <w:bCs/>
                <w:lang w:val="kk-KZ"/>
              </w:rPr>
              <w:t>Қазақ тілі: Серуен кезінде ауа-райына байланысты өз ойын қазақ тілінде айта алуға, бақылауға байланысты , байланыстыра сөлеуге үйрету.</w:t>
            </w:r>
          </w:p>
          <w:p w14:paraId="6CFD3543" w14:textId="77777777" w:rsidR="0058681B" w:rsidRPr="00BF0F2E" w:rsidRDefault="0058681B" w:rsidP="00573473">
            <w:pPr>
              <w:pStyle w:val="Style23"/>
              <w:spacing w:line="240" w:lineRule="auto"/>
              <w:jc w:val="left"/>
              <w:rPr>
                <w:rFonts w:ascii="Times New Roman" w:hAnsi="Times New Roman"/>
                <w:b/>
                <w:lang w:val="kk-KZ"/>
              </w:rPr>
            </w:pPr>
            <w:r w:rsidRPr="00E85369">
              <w:rPr>
                <w:rFonts w:ascii="Times New Roman" w:hAnsi="Times New Roman"/>
                <w:bCs/>
                <w:lang w:val="kk-KZ"/>
              </w:rPr>
              <w:t>Біртұтас тәрбие: Экологиялық дағдыларын дамыту.</w:t>
            </w:r>
          </w:p>
        </w:tc>
      </w:tr>
      <w:tr w:rsidR="0058681B" w:rsidRPr="00845242" w14:paraId="1F1B8BE1" w14:textId="77777777" w:rsidTr="00573473">
        <w:trPr>
          <w:trHeight w:val="1270"/>
        </w:trPr>
        <w:tc>
          <w:tcPr>
            <w:tcW w:w="2664" w:type="dxa"/>
            <w:vMerge/>
            <w:tcBorders>
              <w:left w:val="single" w:sz="4" w:space="0" w:color="auto"/>
              <w:bottom w:val="single" w:sz="4" w:space="0" w:color="auto"/>
              <w:right w:val="single" w:sz="4" w:space="0" w:color="auto"/>
            </w:tcBorders>
            <w:hideMark/>
          </w:tcPr>
          <w:p w14:paraId="67377B5A" w14:textId="77777777" w:rsidR="0058681B" w:rsidRPr="00E47F5A" w:rsidRDefault="0058681B" w:rsidP="00573473">
            <w:pPr>
              <w:jc w:val="center"/>
              <w:rPr>
                <w:rFonts w:ascii="Times New Roman" w:hAnsi="Times New Roman" w:cs="Times New Roman"/>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3A44145A" w14:textId="77777777" w:rsidR="0058681B" w:rsidRPr="0004185A" w:rsidRDefault="0058681B" w:rsidP="00FE4C86">
            <w:pPr>
              <w:rPr>
                <w:rFonts w:ascii="Times New Roman" w:hAnsi="Times New Roman" w:cs="Times New Roman"/>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60CD8A46" w14:textId="77777777" w:rsidR="0058681B" w:rsidRPr="00482148" w:rsidRDefault="0058681B"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483E8781" w14:textId="77777777" w:rsidR="0058681B" w:rsidRPr="00482148" w:rsidRDefault="0058681B"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14:paraId="21E1452B"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ұшқындарының қалай пайда болатынын, олардың құрлысымен таныстыру, сонымен бірге балаларды </w:t>
            </w:r>
            <w:r w:rsidRPr="00482148">
              <w:rPr>
                <w:rFonts w:ascii="Times New Roman" w:hAnsi="Times New Roman" w:cs="Times New Roman"/>
                <w:sz w:val="24"/>
                <w:szCs w:val="24"/>
                <w:lang w:val="kk-KZ"/>
              </w:rPr>
              <w:lastRenderedPageBreak/>
              <w:t>байқағыштыққа тәрбиелеу.</w:t>
            </w:r>
          </w:p>
          <w:p w14:paraId="5A274C46" w14:textId="77777777" w:rsidR="0058681B" w:rsidRPr="00482148" w:rsidRDefault="0058681B" w:rsidP="00573473">
            <w:pPr>
              <w:rPr>
                <w:rFonts w:ascii="Times New Roman" w:hAnsi="Times New Roman" w:cs="Times New Roman"/>
                <w:b/>
                <w:sz w:val="24"/>
                <w:szCs w:val="24"/>
                <w:lang w:val="kk-KZ"/>
              </w:rPr>
            </w:pPr>
            <w:r w:rsidRPr="00482148">
              <w:rPr>
                <w:rFonts w:ascii="Times New Roman" w:hAnsi="Times New Roman" w:cs="Times New Roman"/>
                <w:sz w:val="24"/>
                <w:szCs w:val="24"/>
                <w:lang w:val="kk-KZ"/>
              </w:rPr>
              <w:t>Балаларға қар ұлпасын қағып алып, зейін қойып, анықтауғаұсыну.</w:t>
            </w:r>
          </w:p>
          <w:p w14:paraId="30A6087A"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қар атжалдарын жасауға балаларды үйрету.</w:t>
            </w:r>
          </w:p>
          <w:p w14:paraId="6C9FEB23"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14:paraId="4E0C8E1B"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14:paraId="52B48D54"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14:paraId="739EC274" w14:textId="77777777" w:rsidR="0058681B" w:rsidRPr="009A732C" w:rsidRDefault="0058681B" w:rsidP="00573473">
            <w:pPr>
              <w:spacing w:line="0" w:lineRule="atLeast"/>
              <w:rPr>
                <w:rFonts w:ascii="Times New Roman" w:hAnsi="Times New Roman" w:cs="Times New Roman"/>
                <w:sz w:val="24"/>
                <w:szCs w:val="24"/>
                <w:lang w:val="kk-KZ"/>
              </w:rPr>
            </w:pPr>
          </w:p>
        </w:tc>
        <w:tc>
          <w:tcPr>
            <w:tcW w:w="2350" w:type="dxa"/>
            <w:gridSpan w:val="2"/>
            <w:tcBorders>
              <w:top w:val="single" w:sz="4" w:space="0" w:color="auto"/>
              <w:left w:val="single" w:sz="4" w:space="0" w:color="auto"/>
              <w:bottom w:val="single" w:sz="4" w:space="0" w:color="auto"/>
              <w:right w:val="single" w:sz="4" w:space="0" w:color="auto"/>
            </w:tcBorders>
          </w:tcPr>
          <w:p w14:paraId="2C96CE68" w14:textId="77777777" w:rsidR="0058681B" w:rsidRPr="00482148" w:rsidRDefault="0058681B"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14:paraId="307945C5" w14:textId="77777777" w:rsidR="0058681B" w:rsidRPr="00482148" w:rsidRDefault="0058681B"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14:paraId="3776762D"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қардың жауып тұрғанын бақылау, ауа райына байланысты құбылыстарды түсіндіру.</w:t>
            </w:r>
          </w:p>
          <w:p w14:paraId="56A06D7E"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Тәрбиеші жұмысты әркімге бөліп беруге </w:t>
            </w:r>
            <w:r w:rsidRPr="00482148">
              <w:rPr>
                <w:rFonts w:ascii="Times New Roman" w:hAnsi="Times New Roman" w:cs="Times New Roman"/>
                <w:sz w:val="24"/>
                <w:szCs w:val="24"/>
                <w:lang w:val="kk-KZ"/>
              </w:rPr>
              <w:lastRenderedPageBreak/>
              <w:t>көмектеседі. Бірі қарды жинаса, енді бірі оны тасиды, шанаға артады, ұжым болып бәрі қарды тазалауға қатысады.</w:t>
            </w:r>
          </w:p>
          <w:p w14:paraId="6395701C"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14:paraId="76FACD3E" w14:textId="77777777" w:rsidR="0058681B" w:rsidRPr="00E85369"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tc>
        <w:tc>
          <w:tcPr>
            <w:tcW w:w="2751" w:type="dxa"/>
            <w:gridSpan w:val="5"/>
            <w:tcBorders>
              <w:top w:val="single" w:sz="4" w:space="0" w:color="auto"/>
              <w:left w:val="single" w:sz="4" w:space="0" w:color="auto"/>
              <w:bottom w:val="single" w:sz="4" w:space="0" w:color="auto"/>
              <w:right w:val="single" w:sz="4" w:space="0" w:color="auto"/>
            </w:tcBorders>
          </w:tcPr>
          <w:p w14:paraId="0EA0B305" w14:textId="77777777" w:rsidR="0058681B" w:rsidRPr="00482148" w:rsidRDefault="0058681B"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14:paraId="46008515" w14:textId="77777777" w:rsidR="0058681B" w:rsidRPr="00482148" w:rsidRDefault="0058681B"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14:paraId="1CFE4E4C"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14:paraId="630E8104"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lastRenderedPageBreak/>
              <w:t>Қимылды ойын:</w:t>
            </w:r>
            <w:r w:rsidRPr="00482148">
              <w:rPr>
                <w:rFonts w:ascii="Times New Roman" w:hAnsi="Times New Roman" w:cs="Times New Roman"/>
                <w:sz w:val="24"/>
                <w:szCs w:val="24"/>
                <w:lang w:val="kk-KZ"/>
              </w:rPr>
              <w:t xml:space="preserve"> «Суыққойлар»</w:t>
            </w:r>
          </w:p>
          <w:p w14:paraId="3E785444"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14:paraId="29457811"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14:paraId="691BE2F7"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14:paraId="6DDEFFCF"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p>
          <w:p w14:paraId="1F089F7D" w14:textId="77777777" w:rsidR="0058681B" w:rsidRPr="00482148" w:rsidRDefault="0058681B" w:rsidP="00573473">
            <w:pPr>
              <w:ind w:left="360"/>
              <w:jc w:val="center"/>
              <w:rPr>
                <w:rFonts w:ascii="Times New Roman" w:hAnsi="Times New Roman" w:cs="Times New Roman"/>
                <w:sz w:val="24"/>
                <w:szCs w:val="24"/>
              </w:rPr>
            </w:pPr>
          </w:p>
          <w:p w14:paraId="28DB387B" w14:textId="77777777" w:rsidR="0058681B" w:rsidRPr="00482148" w:rsidRDefault="0058681B" w:rsidP="00573473">
            <w:pPr>
              <w:ind w:left="720"/>
              <w:jc w:val="center"/>
              <w:rPr>
                <w:rFonts w:ascii="Times New Roman" w:hAnsi="Times New Roman" w:cs="Times New Roman"/>
                <w:sz w:val="24"/>
                <w:szCs w:val="24"/>
              </w:rPr>
            </w:pPr>
          </w:p>
          <w:p w14:paraId="7D1297C1" w14:textId="77777777" w:rsidR="0058681B" w:rsidRPr="00482148" w:rsidRDefault="0058681B" w:rsidP="00573473">
            <w:pPr>
              <w:rPr>
                <w:rFonts w:ascii="Times New Roman" w:hAnsi="Times New Roman" w:cs="Times New Roman"/>
                <w:sz w:val="24"/>
                <w:szCs w:val="24"/>
              </w:rPr>
            </w:pPr>
          </w:p>
          <w:p w14:paraId="4D54B57B" w14:textId="77777777" w:rsidR="0058681B" w:rsidRPr="006F6230" w:rsidRDefault="0058681B" w:rsidP="00573473">
            <w:pPr>
              <w:pStyle w:val="Style23"/>
              <w:spacing w:line="0" w:lineRule="atLeast"/>
              <w:jc w:val="left"/>
              <w:rPr>
                <w:rFonts w:ascii="Times New Roman" w:hAnsi="Times New Roman"/>
                <w:b/>
                <w:bCs/>
                <w:lang w:val="kk-KZ"/>
              </w:rPr>
            </w:pPr>
          </w:p>
        </w:tc>
        <w:tc>
          <w:tcPr>
            <w:tcW w:w="2950" w:type="dxa"/>
            <w:tcBorders>
              <w:top w:val="single" w:sz="4" w:space="0" w:color="auto"/>
              <w:left w:val="single" w:sz="4" w:space="0" w:color="auto"/>
              <w:bottom w:val="single" w:sz="4" w:space="0" w:color="auto"/>
              <w:right w:val="single" w:sz="4" w:space="0" w:color="auto"/>
            </w:tcBorders>
            <w:hideMark/>
          </w:tcPr>
          <w:p w14:paraId="45C31EF4" w14:textId="77777777" w:rsidR="0058681B" w:rsidRPr="00482148" w:rsidRDefault="0058681B" w:rsidP="00573473">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lastRenderedPageBreak/>
              <w:t xml:space="preserve">Серуен  </w:t>
            </w:r>
          </w:p>
          <w:p w14:paraId="6987465D" w14:textId="77777777" w:rsidR="0058681B" w:rsidRPr="00482148" w:rsidRDefault="0058681B"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14:paraId="05A341D1"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6320B535"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құс тар үшін </w:t>
            </w:r>
            <w:r w:rsidRPr="00482148">
              <w:rPr>
                <w:rFonts w:ascii="Times New Roman" w:hAnsi="Times New Roman" w:cs="Times New Roman"/>
                <w:sz w:val="24"/>
                <w:szCs w:val="24"/>
                <w:lang w:val="kk-KZ"/>
              </w:rPr>
              <w:lastRenderedPageBreak/>
              <w:t>жемсалғыш жасап, оны ағашқа іліп қою, жем салу.</w:t>
            </w:r>
          </w:p>
          <w:p w14:paraId="78D49AA0"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0F3CED4E"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2F688282"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14:paraId="57637F68" w14:textId="77777777" w:rsidR="0058681B" w:rsidRPr="006F6230" w:rsidRDefault="0058681B" w:rsidP="00573473">
            <w:pPr>
              <w:rPr>
                <w:rFonts w:ascii="Times New Roman" w:hAnsi="Times New Roman" w:cs="Times New Roman"/>
                <w:b/>
                <w:bCs/>
                <w:sz w:val="24"/>
                <w:szCs w:val="24"/>
                <w:lang w:val="kk-KZ"/>
              </w:rPr>
            </w:pPr>
          </w:p>
        </w:tc>
      </w:tr>
      <w:tr w:rsidR="0058681B" w:rsidRPr="00BF0F2E" w14:paraId="207C1E89" w14:textId="77777777" w:rsidTr="00573473">
        <w:trPr>
          <w:trHeight w:val="673"/>
        </w:trPr>
        <w:tc>
          <w:tcPr>
            <w:tcW w:w="2664" w:type="dxa"/>
            <w:tcBorders>
              <w:top w:val="single" w:sz="4" w:space="0" w:color="auto"/>
              <w:left w:val="single" w:sz="4" w:space="0" w:color="auto"/>
              <w:bottom w:val="single" w:sz="4" w:space="0" w:color="auto"/>
              <w:right w:val="single" w:sz="4" w:space="0" w:color="auto"/>
            </w:tcBorders>
            <w:hideMark/>
          </w:tcPr>
          <w:p w14:paraId="7ED1FB12"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184" w:type="dxa"/>
            <w:gridSpan w:val="11"/>
            <w:tcBorders>
              <w:top w:val="single" w:sz="4" w:space="0" w:color="auto"/>
              <w:left w:val="single" w:sz="4" w:space="0" w:color="auto"/>
              <w:bottom w:val="single" w:sz="4" w:space="0" w:color="auto"/>
              <w:right w:val="single" w:sz="4" w:space="0" w:color="auto"/>
            </w:tcBorders>
            <w:hideMark/>
          </w:tcPr>
          <w:p w14:paraId="5899D48E" w14:textId="77777777" w:rsidR="0058681B" w:rsidRPr="00BF0F2E" w:rsidRDefault="0058681B" w:rsidP="00573473">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tc>
      </w:tr>
      <w:tr w:rsidR="0058681B" w:rsidRPr="00DB3A57" w14:paraId="0589BD6D" w14:textId="77777777" w:rsidTr="00573473">
        <w:trPr>
          <w:trHeight w:val="535"/>
        </w:trPr>
        <w:tc>
          <w:tcPr>
            <w:tcW w:w="2664" w:type="dxa"/>
            <w:tcBorders>
              <w:top w:val="single" w:sz="4" w:space="0" w:color="auto"/>
              <w:left w:val="single" w:sz="4" w:space="0" w:color="auto"/>
              <w:bottom w:val="single" w:sz="4" w:space="0" w:color="auto"/>
              <w:right w:val="single" w:sz="4" w:space="0" w:color="auto"/>
            </w:tcBorders>
          </w:tcPr>
          <w:p w14:paraId="54AC242B"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p>
          <w:p w14:paraId="6AF45A83"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184" w:type="dxa"/>
            <w:gridSpan w:val="11"/>
            <w:tcBorders>
              <w:top w:val="single" w:sz="4" w:space="0" w:color="auto"/>
              <w:left w:val="single" w:sz="4" w:space="0" w:color="auto"/>
              <w:bottom w:val="single" w:sz="4" w:space="0" w:color="auto"/>
              <w:right w:val="single" w:sz="4" w:space="0" w:color="auto"/>
            </w:tcBorders>
          </w:tcPr>
          <w:p w14:paraId="3B414C13" w14:textId="77777777" w:rsidR="0058681B" w:rsidRDefault="0058681B" w:rsidP="00573473">
            <w:pPr>
              <w:pStyle w:val="a6"/>
              <w:rPr>
                <w:b/>
                <w:bCs/>
                <w:lang w:val="kk-KZ"/>
              </w:rPr>
            </w:pPr>
            <w:r w:rsidRPr="00327556">
              <w:rPr>
                <w:b/>
                <w:bCs/>
                <w:lang w:val="kk-KZ"/>
              </w:rPr>
              <w:t>Дәйек сөздер:</w:t>
            </w:r>
          </w:p>
          <w:p w14:paraId="531051BD" w14:textId="77777777" w:rsidR="0058681B" w:rsidRPr="009A732C" w:rsidRDefault="0058681B" w:rsidP="00573473">
            <w:pPr>
              <w:rPr>
                <w:rFonts w:ascii="Times New Roman" w:hAnsi="Times New Roman" w:cs="Times New Roman"/>
                <w:sz w:val="24"/>
                <w:szCs w:val="24"/>
                <w:lang w:val="kk-KZ"/>
              </w:rPr>
            </w:pPr>
            <w:r w:rsidRPr="009A732C">
              <w:rPr>
                <w:rFonts w:ascii="Times New Roman" w:hAnsi="Times New Roman" w:cs="Times New Roman"/>
                <w:sz w:val="24"/>
                <w:szCs w:val="24"/>
                <w:lang w:val="kk-KZ"/>
              </w:rPr>
              <w:t>«Әділетте берік болсаң аяғың таймайды»</w:t>
            </w:r>
          </w:p>
          <w:p w14:paraId="341C9B86" w14:textId="77777777" w:rsidR="0058681B" w:rsidRPr="009A732C" w:rsidRDefault="0058681B" w:rsidP="00573473">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488731AE" w14:textId="77777777" w:rsidR="0058681B" w:rsidRPr="004F0FD2" w:rsidRDefault="0058681B" w:rsidP="00573473">
            <w:pPr>
              <w:rPr>
                <w:rFonts w:ascii="Times New Roman" w:eastAsia="Calibri" w:hAnsi="Times New Roman" w:cs="Times New Roman"/>
                <w:iCs/>
                <w:sz w:val="24"/>
                <w:szCs w:val="24"/>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p>
        </w:tc>
      </w:tr>
      <w:tr w:rsidR="0058681B" w:rsidRPr="009F719C" w14:paraId="44D78A77"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1034B094"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184" w:type="dxa"/>
            <w:gridSpan w:val="11"/>
            <w:tcBorders>
              <w:top w:val="single" w:sz="4" w:space="0" w:color="auto"/>
              <w:left w:val="single" w:sz="4" w:space="0" w:color="auto"/>
              <w:bottom w:val="single" w:sz="4" w:space="0" w:color="auto"/>
              <w:right w:val="single" w:sz="4" w:space="0" w:color="auto"/>
            </w:tcBorders>
            <w:hideMark/>
          </w:tcPr>
          <w:p w14:paraId="5066D729" w14:textId="77777777" w:rsidR="0058681B" w:rsidRPr="00BF0F2E" w:rsidRDefault="0058681B" w:rsidP="00573473">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4591EFB" w14:textId="77777777" w:rsidR="0058681B" w:rsidRPr="00BF0F2E" w:rsidRDefault="0058681B" w:rsidP="00573473">
            <w:pPr>
              <w:pStyle w:val="TableParagraph"/>
              <w:rPr>
                <w:sz w:val="24"/>
                <w:szCs w:val="24"/>
              </w:rPr>
            </w:pPr>
            <w:r w:rsidRPr="00BF0F2E">
              <w:rPr>
                <w:sz w:val="24"/>
                <w:szCs w:val="24"/>
              </w:rPr>
              <w:t>Кезекшілердің жұмысы ( асхана құралдарын, майлықтарды үстелге қою)</w:t>
            </w:r>
          </w:p>
          <w:p w14:paraId="3A0649EB" w14:textId="77777777" w:rsidR="0058681B" w:rsidRPr="00BF0F2E" w:rsidRDefault="0058681B" w:rsidP="00573473">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1E4E81D5" w14:textId="77777777" w:rsidR="0058681B" w:rsidRPr="00BF0F2E" w:rsidRDefault="0058681B" w:rsidP="00573473">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58681B" w:rsidRPr="00BF0F2E" w14:paraId="63C7D66A" w14:textId="77777777" w:rsidTr="00573473">
        <w:trPr>
          <w:trHeight w:val="115"/>
        </w:trPr>
        <w:tc>
          <w:tcPr>
            <w:tcW w:w="2664" w:type="dxa"/>
            <w:vMerge w:val="restart"/>
            <w:tcBorders>
              <w:top w:val="single" w:sz="4" w:space="0" w:color="auto"/>
              <w:left w:val="single" w:sz="4" w:space="0" w:color="auto"/>
              <w:bottom w:val="single" w:sz="4" w:space="0" w:color="auto"/>
              <w:right w:val="single" w:sz="4" w:space="0" w:color="auto"/>
            </w:tcBorders>
            <w:hideMark/>
          </w:tcPr>
          <w:p w14:paraId="1BE7D904"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184" w:type="dxa"/>
            <w:gridSpan w:val="11"/>
            <w:tcBorders>
              <w:top w:val="single" w:sz="4" w:space="0" w:color="auto"/>
              <w:left w:val="single" w:sz="4" w:space="0" w:color="auto"/>
              <w:bottom w:val="single" w:sz="4" w:space="0" w:color="auto"/>
              <w:right w:val="single" w:sz="4" w:space="0" w:color="auto"/>
            </w:tcBorders>
            <w:hideMark/>
          </w:tcPr>
          <w:p w14:paraId="287D2381" w14:textId="77777777" w:rsidR="0058681B" w:rsidRPr="00887468" w:rsidRDefault="0058681B" w:rsidP="00573473">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58681B" w:rsidRPr="009245B7" w14:paraId="124E6EC0" w14:textId="77777777" w:rsidTr="00573473">
        <w:trPr>
          <w:trHeight w:val="199"/>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04799673" w14:textId="77777777" w:rsidR="0058681B" w:rsidRPr="00BF0F2E" w:rsidRDefault="0058681B" w:rsidP="00573473">
            <w:pPr>
              <w:rPr>
                <w:rFonts w:ascii="Times New Roman" w:hAnsi="Times New Roman" w:cs="Times New Roman"/>
                <w:b/>
                <w:sz w:val="24"/>
                <w:szCs w:val="24"/>
              </w:rPr>
            </w:pPr>
          </w:p>
        </w:tc>
        <w:tc>
          <w:tcPr>
            <w:tcW w:w="2721" w:type="dxa"/>
            <w:tcBorders>
              <w:top w:val="single" w:sz="4" w:space="0" w:color="auto"/>
              <w:left w:val="single" w:sz="4" w:space="0" w:color="auto"/>
              <w:bottom w:val="single" w:sz="4" w:space="0" w:color="auto"/>
              <w:right w:val="single" w:sz="4" w:space="0" w:color="auto"/>
            </w:tcBorders>
            <w:hideMark/>
          </w:tcPr>
          <w:p w14:paraId="17156EC1" w14:textId="77777777" w:rsidR="0058681B" w:rsidRPr="00BF0F2E" w:rsidRDefault="0058681B" w:rsidP="00FE4C86">
            <w:pPr>
              <w:pStyle w:val="a6"/>
              <w:jc w:val="center"/>
              <w:rPr>
                <w:color w:val="000000"/>
              </w:rPr>
            </w:pPr>
          </w:p>
        </w:tc>
        <w:tc>
          <w:tcPr>
            <w:tcW w:w="2412" w:type="dxa"/>
            <w:gridSpan w:val="2"/>
            <w:tcBorders>
              <w:top w:val="single" w:sz="4" w:space="0" w:color="auto"/>
              <w:left w:val="single" w:sz="4" w:space="0" w:color="auto"/>
              <w:bottom w:val="single" w:sz="4" w:space="0" w:color="auto"/>
              <w:right w:val="single" w:sz="4" w:space="0" w:color="auto"/>
            </w:tcBorders>
          </w:tcPr>
          <w:p w14:paraId="2C46A361" w14:textId="77777777" w:rsidR="0058681B" w:rsidRPr="00482148" w:rsidRDefault="0058681B" w:rsidP="00573473">
            <w:pPr>
              <w:pStyle w:val="a6"/>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№9 </w:t>
            </w:r>
            <w:r w:rsidRPr="00482148">
              <w:rPr>
                <w:b/>
                <w:lang w:val="kk-KZ"/>
              </w:rPr>
              <w:t>Ертегі: Қарлығаш пен дәуіт</w:t>
            </w:r>
          </w:p>
          <w:p w14:paraId="2CF67BBC" w14:textId="77777777" w:rsidR="0058681B" w:rsidRPr="00BF0F2E" w:rsidRDefault="0058681B" w:rsidP="00573473">
            <w:pPr>
              <w:rPr>
                <w:rFonts w:ascii="Times New Roman" w:hAnsi="Times New Roman" w:cs="Times New Roman"/>
                <w:color w:val="000000"/>
                <w:sz w:val="24"/>
                <w:szCs w:val="24"/>
              </w:rPr>
            </w:pPr>
          </w:p>
        </w:tc>
        <w:tc>
          <w:tcPr>
            <w:tcW w:w="2350" w:type="dxa"/>
            <w:gridSpan w:val="2"/>
            <w:tcBorders>
              <w:top w:val="single" w:sz="4" w:space="0" w:color="auto"/>
              <w:left w:val="single" w:sz="4" w:space="0" w:color="auto"/>
              <w:bottom w:val="single" w:sz="4" w:space="0" w:color="auto"/>
              <w:right w:val="single" w:sz="4" w:space="0" w:color="auto"/>
            </w:tcBorders>
            <w:hideMark/>
          </w:tcPr>
          <w:p w14:paraId="06F59751" w14:textId="77777777" w:rsidR="0058681B" w:rsidRPr="007B6FB8" w:rsidRDefault="0058681B" w:rsidP="00573473">
            <w:pPr>
              <w:pStyle w:val="a6"/>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№2 </w:t>
            </w:r>
            <w:r w:rsidRPr="007B6FB8">
              <w:rPr>
                <w:b/>
                <w:lang w:val="kk-KZ"/>
              </w:rPr>
              <w:t>Бесік жыры</w:t>
            </w:r>
            <w:r>
              <w:rPr>
                <w:b/>
                <w:lang w:val="kk-KZ"/>
              </w:rPr>
              <w:t xml:space="preserve"> </w:t>
            </w:r>
            <w:r w:rsidRPr="007B6FB8">
              <w:rPr>
                <w:b/>
                <w:lang w:val="kk-KZ"/>
              </w:rPr>
              <w:t>Мейрамбек Бесбаев</w:t>
            </w:r>
          </w:p>
          <w:p w14:paraId="16BAC4DC" w14:textId="77777777" w:rsidR="0058681B" w:rsidRPr="008E18C4" w:rsidRDefault="0058681B" w:rsidP="00573473">
            <w:pPr>
              <w:rPr>
                <w:rFonts w:ascii="Times New Roman" w:hAnsi="Times New Roman" w:cs="Times New Roman"/>
                <w:color w:val="000000"/>
                <w:sz w:val="24"/>
                <w:szCs w:val="24"/>
                <w:lang w:val="kk-KZ"/>
              </w:rPr>
            </w:pPr>
            <w:r w:rsidRPr="007B6FB8">
              <w:rPr>
                <w:rFonts w:ascii="Times New Roman" w:hAnsi="Times New Roman" w:cs="Times New Roman"/>
                <w:sz w:val="24"/>
                <w:szCs w:val="24"/>
                <w:lang w:val="kk-KZ"/>
              </w:rPr>
              <w:t xml:space="preserve">Тәй тәй басып бөпешім жүргенің </w:t>
            </w:r>
            <w:r w:rsidRPr="007B6FB8">
              <w:rPr>
                <w:rFonts w:ascii="Times New Roman" w:hAnsi="Times New Roman" w:cs="Times New Roman"/>
                <w:sz w:val="24"/>
                <w:szCs w:val="24"/>
                <w:lang w:val="kk-KZ"/>
              </w:rPr>
              <w:lastRenderedPageBreak/>
              <w:t>қандай</w:t>
            </w:r>
            <w:r w:rsidRPr="007B6FB8">
              <w:rPr>
                <w:rFonts w:ascii="Times New Roman" w:hAnsi="Times New Roman" w:cs="Times New Roman"/>
                <w:sz w:val="24"/>
                <w:szCs w:val="24"/>
                <w:lang w:val="kk-KZ"/>
              </w:rPr>
              <w:br/>
              <w:t>Көз қуаныш көкешім күлгенің балдай</w:t>
            </w:r>
            <w:r w:rsidRPr="007B6FB8">
              <w:rPr>
                <w:rFonts w:ascii="Times New Roman" w:hAnsi="Times New Roman" w:cs="Times New Roman"/>
                <w:sz w:val="24"/>
                <w:szCs w:val="24"/>
                <w:lang w:val="kk-KZ"/>
              </w:rPr>
              <w:br/>
            </w:r>
          </w:p>
        </w:tc>
        <w:tc>
          <w:tcPr>
            <w:tcW w:w="2751" w:type="dxa"/>
            <w:gridSpan w:val="5"/>
            <w:tcBorders>
              <w:top w:val="single" w:sz="4" w:space="0" w:color="auto"/>
              <w:left w:val="single" w:sz="4" w:space="0" w:color="auto"/>
              <w:bottom w:val="single" w:sz="4" w:space="0" w:color="auto"/>
              <w:right w:val="single" w:sz="4" w:space="0" w:color="auto"/>
            </w:tcBorders>
            <w:hideMark/>
          </w:tcPr>
          <w:p w14:paraId="161EFBE0" w14:textId="77777777" w:rsidR="0058681B" w:rsidRPr="00482148" w:rsidRDefault="0058681B" w:rsidP="00573473">
            <w:pPr>
              <w:pStyle w:val="a6"/>
              <w:jc w:val="center"/>
              <w:rPr>
                <w:b/>
                <w:lang w:val="kk-KZ"/>
              </w:rPr>
            </w:pPr>
            <w:r w:rsidRPr="00A47CBA">
              <w:rPr>
                <w:b/>
                <w:color w:val="000000"/>
                <w:lang w:val="kk-KZ"/>
              </w:rPr>
              <w:lastRenderedPageBreak/>
              <w:t xml:space="preserve">Көркем әдебиет - коммуникативтік, танымдық әрекет </w:t>
            </w:r>
            <w:r w:rsidRPr="00601F58">
              <w:rPr>
                <w:b/>
                <w:lang w:val="kk-KZ"/>
              </w:rPr>
              <w:t xml:space="preserve">№10 </w:t>
            </w:r>
            <w:r w:rsidRPr="00482148">
              <w:rPr>
                <w:b/>
                <w:lang w:val="kk-KZ"/>
              </w:rPr>
              <w:t>Ертегі: Түлкіні алдаған қаз</w:t>
            </w:r>
          </w:p>
          <w:p w14:paraId="3DB16C95" w14:textId="77777777" w:rsidR="0058681B" w:rsidRPr="00236806" w:rsidRDefault="0058681B" w:rsidP="00573473">
            <w:pPr>
              <w:rPr>
                <w:rFonts w:ascii="Times New Roman" w:hAnsi="Times New Roman" w:cs="Times New Roman"/>
                <w:color w:val="000000"/>
                <w:sz w:val="24"/>
                <w:szCs w:val="24"/>
                <w:lang w:val="kk-KZ"/>
              </w:rPr>
            </w:pPr>
          </w:p>
        </w:tc>
        <w:tc>
          <w:tcPr>
            <w:tcW w:w="2950" w:type="dxa"/>
            <w:tcBorders>
              <w:top w:val="single" w:sz="4" w:space="0" w:color="auto"/>
              <w:left w:val="single" w:sz="4" w:space="0" w:color="auto"/>
              <w:bottom w:val="single" w:sz="4" w:space="0" w:color="auto"/>
              <w:right w:val="single" w:sz="4" w:space="0" w:color="auto"/>
            </w:tcBorders>
          </w:tcPr>
          <w:p w14:paraId="5A9F7069" w14:textId="77777777" w:rsidR="0058681B" w:rsidRPr="007B6FB8" w:rsidRDefault="0058681B" w:rsidP="00573473">
            <w:pPr>
              <w:pStyle w:val="a6"/>
              <w:jc w:val="center"/>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№1 </w:t>
            </w:r>
            <w:r w:rsidRPr="007B6FB8">
              <w:rPr>
                <w:b/>
                <w:lang w:val="kk-KZ"/>
              </w:rPr>
              <w:t>Бесік жыры</w:t>
            </w:r>
            <w:r>
              <w:rPr>
                <w:b/>
                <w:lang w:val="kk-KZ"/>
              </w:rPr>
              <w:t xml:space="preserve">  </w:t>
            </w:r>
            <w:r w:rsidRPr="007B6FB8">
              <w:rPr>
                <w:b/>
                <w:lang w:val="kk-KZ"/>
              </w:rPr>
              <w:t>Жазира Байырбекова</w:t>
            </w:r>
          </w:p>
          <w:p w14:paraId="31A855A5" w14:textId="77777777" w:rsidR="0058681B" w:rsidRPr="00502183" w:rsidRDefault="0058681B" w:rsidP="00573473">
            <w:pPr>
              <w:pStyle w:val="a6"/>
              <w:jc w:val="center"/>
              <w:rPr>
                <w:lang w:val="kk-KZ"/>
              </w:rPr>
            </w:pPr>
            <w:r w:rsidRPr="00502183">
              <w:rPr>
                <w:lang w:val="kk-KZ"/>
              </w:rPr>
              <w:t>Әлди әлди балашым</w:t>
            </w:r>
          </w:p>
          <w:p w14:paraId="21EA6B31" w14:textId="77777777" w:rsidR="0058681B" w:rsidRPr="008E18C4" w:rsidRDefault="0058681B" w:rsidP="00573473">
            <w:pPr>
              <w:pStyle w:val="a6"/>
              <w:jc w:val="center"/>
              <w:rPr>
                <w:lang w:val="kk-KZ"/>
              </w:rPr>
            </w:pPr>
            <w:r w:rsidRPr="008E18C4">
              <w:rPr>
                <w:lang w:val="kk-KZ"/>
              </w:rPr>
              <w:t>Әлдилейді анашын</w:t>
            </w:r>
          </w:p>
          <w:p w14:paraId="391EFEE2" w14:textId="77777777" w:rsidR="0058681B" w:rsidRPr="008E18C4" w:rsidRDefault="0058681B" w:rsidP="00573473">
            <w:pPr>
              <w:pStyle w:val="a6"/>
              <w:jc w:val="center"/>
              <w:rPr>
                <w:lang w:val="kk-KZ"/>
              </w:rPr>
            </w:pPr>
            <w:r w:rsidRPr="008E18C4">
              <w:rPr>
                <w:lang w:val="kk-KZ"/>
              </w:rPr>
              <w:t>Бесігіне жата ғой</w:t>
            </w:r>
          </w:p>
          <w:p w14:paraId="7524F3E6" w14:textId="77777777" w:rsidR="0058681B" w:rsidRPr="007B6FB8" w:rsidRDefault="0058681B" w:rsidP="00573473">
            <w:pPr>
              <w:pStyle w:val="a6"/>
              <w:jc w:val="center"/>
              <w:rPr>
                <w:lang w:val="kk-KZ"/>
              </w:rPr>
            </w:pPr>
            <w:r w:rsidRPr="007B6FB8">
              <w:lastRenderedPageBreak/>
              <w:t>Тәтті ұйқыға бата ғой</w:t>
            </w:r>
          </w:p>
          <w:p w14:paraId="25ADA98E" w14:textId="77777777" w:rsidR="0058681B" w:rsidRPr="009245B7" w:rsidRDefault="0058681B" w:rsidP="00573473">
            <w:pPr>
              <w:rPr>
                <w:rFonts w:ascii="Times New Roman" w:hAnsi="Times New Roman" w:cs="Times New Roman"/>
                <w:color w:val="000000"/>
                <w:sz w:val="24"/>
                <w:szCs w:val="24"/>
                <w:lang w:val="kk-KZ"/>
              </w:rPr>
            </w:pPr>
          </w:p>
        </w:tc>
      </w:tr>
      <w:tr w:rsidR="0058681B" w:rsidRPr="009245B7" w14:paraId="4BCD5B49" w14:textId="77777777" w:rsidTr="00573473">
        <w:trPr>
          <w:trHeight w:val="199"/>
        </w:trPr>
        <w:tc>
          <w:tcPr>
            <w:tcW w:w="2664" w:type="dxa"/>
            <w:tcBorders>
              <w:top w:val="single" w:sz="4" w:space="0" w:color="auto"/>
              <w:left w:val="single" w:sz="4" w:space="0" w:color="auto"/>
              <w:bottom w:val="single" w:sz="4" w:space="0" w:color="auto"/>
              <w:right w:val="single" w:sz="4" w:space="0" w:color="auto"/>
            </w:tcBorders>
          </w:tcPr>
          <w:p w14:paraId="65FB7E22" w14:textId="77777777" w:rsidR="0058681B" w:rsidRPr="00A47CBA" w:rsidRDefault="0058681B" w:rsidP="00573473">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lastRenderedPageBreak/>
              <w:t>Біртіндеп ұйқыдан ояту,сауықтыру шаралары</w:t>
            </w:r>
          </w:p>
          <w:p w14:paraId="7C22DC01" w14:textId="77777777" w:rsidR="0058681B" w:rsidRPr="00BF0F2E" w:rsidRDefault="0058681B" w:rsidP="00573473">
            <w:pPr>
              <w:rPr>
                <w:rFonts w:ascii="Times New Roman" w:hAnsi="Times New Roman" w:cs="Times New Roman"/>
                <w:b/>
                <w:sz w:val="24"/>
                <w:szCs w:val="24"/>
              </w:rPr>
            </w:pPr>
          </w:p>
        </w:tc>
        <w:tc>
          <w:tcPr>
            <w:tcW w:w="2721" w:type="dxa"/>
            <w:tcBorders>
              <w:top w:val="single" w:sz="4" w:space="0" w:color="auto"/>
              <w:left w:val="single" w:sz="4" w:space="0" w:color="auto"/>
              <w:bottom w:val="single" w:sz="4" w:space="0" w:color="auto"/>
              <w:right w:val="single" w:sz="4" w:space="0" w:color="auto"/>
            </w:tcBorders>
          </w:tcPr>
          <w:p w14:paraId="27A1DD7B" w14:textId="5FBF7B5B" w:rsidR="0058681B" w:rsidRPr="001B0876" w:rsidRDefault="0058681B" w:rsidP="00FE4C86">
            <w:pPr>
              <w:pStyle w:val="a6"/>
              <w:jc w:val="center"/>
              <w:rPr>
                <w:b/>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07BA8816" w14:textId="77777777" w:rsidR="0058681B" w:rsidRPr="00117ED2" w:rsidRDefault="0058681B" w:rsidP="00573473">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1A0363A6" w14:textId="77777777" w:rsidR="0058681B" w:rsidRPr="00117ED2" w:rsidRDefault="0058681B" w:rsidP="00573473">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0F129EDD" w14:textId="77777777" w:rsidR="0058681B" w:rsidRPr="001B0876" w:rsidRDefault="0058681B" w:rsidP="00573473">
            <w:pPr>
              <w:pStyle w:val="a6"/>
              <w:jc w:val="center"/>
              <w:rPr>
                <w:b/>
                <w:lang w:val="kk-KZ"/>
              </w:rPr>
            </w:pPr>
            <w:r w:rsidRPr="00117ED2">
              <w:rPr>
                <w:lang w:val="kk-KZ"/>
              </w:rPr>
              <w:t xml:space="preserve">Ояну </w:t>
            </w:r>
            <w:r w:rsidRPr="00117ED2">
              <w:rPr>
                <w:b/>
                <w:shd w:val="clear" w:color="auto" w:fill="FFFFFF"/>
                <w:lang w:val="kk-KZ"/>
              </w:rPr>
              <w:t>№11 Мысық бірде жақсы, бірде жаман.</w:t>
            </w:r>
            <w:r w:rsidRPr="00117ED2">
              <w:rPr>
                <w:b/>
                <w:lang w:val="kk-KZ"/>
              </w:rPr>
              <w:br/>
              <w:t>Ш/ж:</w:t>
            </w:r>
            <w:r w:rsidRPr="00117ED2">
              <w:rPr>
                <w:lang w:val="kk-KZ"/>
              </w:rPr>
              <w:t>Бұдыр жолдар</w:t>
            </w:r>
          </w:p>
        </w:tc>
        <w:tc>
          <w:tcPr>
            <w:tcW w:w="2350" w:type="dxa"/>
            <w:gridSpan w:val="2"/>
            <w:tcBorders>
              <w:top w:val="single" w:sz="4" w:space="0" w:color="auto"/>
              <w:left w:val="single" w:sz="4" w:space="0" w:color="auto"/>
              <w:bottom w:val="single" w:sz="4" w:space="0" w:color="auto"/>
              <w:right w:val="single" w:sz="4" w:space="0" w:color="auto"/>
            </w:tcBorders>
          </w:tcPr>
          <w:p w14:paraId="586549AB" w14:textId="77777777" w:rsidR="0058681B" w:rsidRPr="00117ED2" w:rsidRDefault="0058681B" w:rsidP="00573473">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40C8069A" w14:textId="77777777" w:rsidR="0058681B" w:rsidRPr="00117ED2" w:rsidRDefault="0058681B" w:rsidP="00573473">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54B227D9" w14:textId="77777777" w:rsidR="0058681B" w:rsidRPr="00117ED2" w:rsidRDefault="0058681B" w:rsidP="00573473">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14:paraId="51AF8ADF" w14:textId="77777777" w:rsidR="0058681B" w:rsidRPr="001B0876" w:rsidRDefault="0058681B" w:rsidP="00573473">
            <w:pPr>
              <w:pStyle w:val="a6"/>
              <w:rPr>
                <w:b/>
                <w:lang w:val="kk-KZ"/>
              </w:rPr>
            </w:pPr>
            <w:r w:rsidRPr="00117ED2">
              <w:rPr>
                <w:lang w:val="kk-KZ"/>
              </w:rPr>
              <w:t>Массаж жолмен жүру</w:t>
            </w:r>
          </w:p>
        </w:tc>
        <w:tc>
          <w:tcPr>
            <w:tcW w:w="2751" w:type="dxa"/>
            <w:gridSpan w:val="5"/>
            <w:tcBorders>
              <w:top w:val="single" w:sz="4" w:space="0" w:color="auto"/>
              <w:left w:val="single" w:sz="4" w:space="0" w:color="auto"/>
              <w:bottom w:val="single" w:sz="4" w:space="0" w:color="auto"/>
              <w:right w:val="single" w:sz="4" w:space="0" w:color="auto"/>
            </w:tcBorders>
          </w:tcPr>
          <w:p w14:paraId="566F5B16" w14:textId="77777777" w:rsidR="0058681B" w:rsidRPr="00117ED2" w:rsidRDefault="0058681B" w:rsidP="00573473">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09063F2D" w14:textId="77777777" w:rsidR="0058681B" w:rsidRPr="00117ED2" w:rsidRDefault="0058681B" w:rsidP="00573473">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4FB24F34" w14:textId="77777777" w:rsidR="0058681B" w:rsidRPr="001B0876" w:rsidRDefault="0058681B" w:rsidP="00573473">
            <w:pPr>
              <w:pStyle w:val="a6"/>
              <w:jc w:val="center"/>
              <w:rPr>
                <w:b/>
                <w:lang w:val="kk-KZ"/>
              </w:rPr>
            </w:pPr>
            <w:r w:rsidRPr="00117ED2">
              <w:rPr>
                <w:b/>
                <w:shd w:val="clear" w:color="auto" w:fill="FFFFFF"/>
                <w:lang w:val="kk-KZ"/>
              </w:rPr>
              <w:t>№4 Найзағай.</w:t>
            </w:r>
            <w:r w:rsidRPr="00117ED2">
              <w:rPr>
                <w:lang w:val="kk-KZ"/>
              </w:rPr>
              <w:br/>
              <w:t>Ш/ж:Бұдыр жолдар</w:t>
            </w:r>
          </w:p>
        </w:tc>
        <w:tc>
          <w:tcPr>
            <w:tcW w:w="2950" w:type="dxa"/>
            <w:tcBorders>
              <w:top w:val="single" w:sz="4" w:space="0" w:color="auto"/>
              <w:left w:val="single" w:sz="4" w:space="0" w:color="auto"/>
              <w:bottom w:val="single" w:sz="4" w:space="0" w:color="auto"/>
              <w:right w:val="single" w:sz="4" w:space="0" w:color="auto"/>
            </w:tcBorders>
          </w:tcPr>
          <w:p w14:paraId="06955E07" w14:textId="77777777" w:rsidR="0058681B" w:rsidRPr="00117ED2" w:rsidRDefault="0058681B" w:rsidP="00573473">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2B44E7BE" w14:textId="77777777" w:rsidR="0058681B" w:rsidRPr="00117ED2" w:rsidRDefault="0058681B" w:rsidP="00573473">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0D7B3C84" w14:textId="77777777" w:rsidR="0058681B" w:rsidRPr="001B0876" w:rsidRDefault="0058681B" w:rsidP="00573473">
            <w:pPr>
              <w:pStyle w:val="a6"/>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58681B" w:rsidRPr="009F719C" w14:paraId="76584C40"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2033D65D" w14:textId="77777777" w:rsidR="0058681B" w:rsidRPr="009245B7" w:rsidRDefault="0058681B" w:rsidP="00573473">
            <w:pPr>
              <w:rPr>
                <w:rFonts w:ascii="Times New Roman" w:hAnsi="Times New Roman" w:cs="Times New Roman"/>
                <w:b/>
                <w:sz w:val="24"/>
                <w:szCs w:val="24"/>
                <w:lang w:val="kk-KZ"/>
              </w:rPr>
            </w:pPr>
          </w:p>
        </w:tc>
        <w:tc>
          <w:tcPr>
            <w:tcW w:w="13184" w:type="dxa"/>
            <w:gridSpan w:val="11"/>
            <w:tcBorders>
              <w:top w:val="single" w:sz="4" w:space="0" w:color="auto"/>
              <w:left w:val="single" w:sz="4" w:space="0" w:color="auto"/>
              <w:bottom w:val="single" w:sz="4" w:space="0" w:color="auto"/>
              <w:right w:val="single" w:sz="4" w:space="0" w:color="auto"/>
            </w:tcBorders>
            <w:hideMark/>
          </w:tcPr>
          <w:p w14:paraId="7FB37543" w14:textId="77777777" w:rsidR="0058681B" w:rsidRPr="009245B7" w:rsidRDefault="0058681B" w:rsidP="00573473">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14:paraId="22A6967C" w14:textId="77777777" w:rsidR="0058681B" w:rsidRPr="009245B7" w:rsidRDefault="0058681B" w:rsidP="00573473">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14:paraId="6BE7D25C" w14:textId="77777777" w:rsidR="0058681B" w:rsidRPr="009245B7" w:rsidRDefault="0058681B" w:rsidP="00573473">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14:paraId="377DFFEB" w14:textId="77777777" w:rsidR="0058681B" w:rsidRPr="009245B7" w:rsidRDefault="0058681B" w:rsidP="00573473">
            <w:pPr>
              <w:ind w:left="137"/>
              <w:rPr>
                <w:rFonts w:ascii="Times New Roman" w:hAnsi="Times New Roman" w:cs="Times New Roman"/>
                <w:sz w:val="24"/>
                <w:szCs w:val="24"/>
                <w:lang w:val="kk-KZ"/>
              </w:rPr>
            </w:pPr>
          </w:p>
          <w:p w14:paraId="77CFB4CE" w14:textId="77777777" w:rsidR="0058681B" w:rsidRPr="009245B7" w:rsidRDefault="0058681B" w:rsidP="00573473">
            <w:pPr>
              <w:ind w:left="137"/>
              <w:rPr>
                <w:rFonts w:ascii="Times New Roman" w:hAnsi="Times New Roman" w:cs="Times New Roman"/>
                <w:sz w:val="24"/>
                <w:szCs w:val="24"/>
                <w:lang w:val="kk-KZ"/>
              </w:rPr>
            </w:pPr>
          </w:p>
        </w:tc>
      </w:tr>
      <w:tr w:rsidR="0058681B" w:rsidRPr="00BF0F2E" w14:paraId="785D774B"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3472388C"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184" w:type="dxa"/>
            <w:gridSpan w:val="11"/>
            <w:tcBorders>
              <w:top w:val="single" w:sz="4" w:space="0" w:color="auto"/>
              <w:left w:val="single" w:sz="4" w:space="0" w:color="auto"/>
              <w:bottom w:val="single" w:sz="4" w:space="0" w:color="auto"/>
              <w:right w:val="single" w:sz="4" w:space="0" w:color="auto"/>
            </w:tcBorders>
            <w:hideMark/>
          </w:tcPr>
          <w:p w14:paraId="1CF03218" w14:textId="77777777" w:rsidR="0058681B" w:rsidRDefault="0058681B" w:rsidP="00573473">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45BE9763" w14:textId="77777777" w:rsidR="0058681B" w:rsidRPr="00A47CBA" w:rsidRDefault="0058681B" w:rsidP="00573473">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3BC2948C" w14:textId="77777777" w:rsidR="0058681B" w:rsidRPr="00A47CBA" w:rsidRDefault="0058681B" w:rsidP="00573473">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32C981B2" w14:textId="77777777" w:rsidR="0058681B" w:rsidRPr="00A47CBA" w:rsidRDefault="0058681B" w:rsidP="00573473">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77816466" w14:textId="77777777" w:rsidR="0058681B" w:rsidRPr="00A47CBA" w:rsidRDefault="0058681B" w:rsidP="00573473">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39F59BFC" w14:textId="77777777" w:rsidR="0058681B" w:rsidRPr="00A47CBA" w:rsidRDefault="0058681B" w:rsidP="00573473">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1E6DE100" w14:textId="77777777" w:rsidR="0058681B" w:rsidRPr="00BF0F2E" w:rsidRDefault="0058681B" w:rsidP="00573473">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58681B" w:rsidRPr="009F719C" w14:paraId="7919777C" w14:textId="77777777" w:rsidTr="00573473">
        <w:trPr>
          <w:trHeight w:val="558"/>
        </w:trPr>
        <w:tc>
          <w:tcPr>
            <w:tcW w:w="2664" w:type="dxa"/>
            <w:tcBorders>
              <w:top w:val="single" w:sz="4" w:space="0" w:color="auto"/>
              <w:left w:val="single" w:sz="4" w:space="0" w:color="auto"/>
              <w:bottom w:val="single" w:sz="4" w:space="0" w:color="auto"/>
              <w:right w:val="single" w:sz="4" w:space="0" w:color="auto"/>
            </w:tcBorders>
            <w:hideMark/>
          </w:tcPr>
          <w:p w14:paraId="34B65E39"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721" w:type="dxa"/>
            <w:tcBorders>
              <w:top w:val="single" w:sz="4" w:space="0" w:color="auto"/>
              <w:left w:val="single" w:sz="4" w:space="0" w:color="auto"/>
              <w:bottom w:val="single" w:sz="4" w:space="0" w:color="auto"/>
              <w:right w:val="single" w:sz="4" w:space="0" w:color="auto"/>
            </w:tcBorders>
          </w:tcPr>
          <w:p w14:paraId="7FAC5933" w14:textId="77777777" w:rsidR="0058681B" w:rsidRPr="00150EA4" w:rsidRDefault="0058681B" w:rsidP="00FE4C86">
            <w:pPr>
              <w:rPr>
                <w:rFonts w:ascii="Times New Roman" w:hAnsi="Times New Roman"/>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11E708DE" w14:textId="77777777" w:rsidR="0058681B" w:rsidRPr="00E26696" w:rsidRDefault="0058681B" w:rsidP="0057347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14:paraId="674BF28E" w14:textId="77777777" w:rsidR="0058681B" w:rsidRPr="00E26696" w:rsidRDefault="0058681B" w:rsidP="00573473">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:20-1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:40</w:t>
            </w:r>
          </w:p>
          <w:p w14:paraId="67A51D7B" w14:textId="77777777" w:rsidR="0058681B" w:rsidRPr="00E26696" w:rsidRDefault="0058681B" w:rsidP="00573473">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Сиқырлы сандар</w:t>
            </w:r>
          </w:p>
          <w:p w14:paraId="4468E71A" w14:textId="77777777" w:rsidR="0058681B" w:rsidRDefault="0058681B" w:rsidP="00573473">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Үзік сызықтарды жазып үйрену.</w:t>
            </w:r>
          </w:p>
          <w:p w14:paraId="0776AE1C" w14:textId="77777777" w:rsidR="0058681B" w:rsidRPr="00E26696" w:rsidRDefault="0058681B" w:rsidP="00573473">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6F021D98" w14:textId="77777777" w:rsidR="0058681B" w:rsidRDefault="0058681B" w:rsidP="00573473">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:00-1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:25</w:t>
            </w:r>
          </w:p>
          <w:p w14:paraId="3F363D9D" w14:textId="77777777" w:rsidR="0058681B" w:rsidRPr="00B05897" w:rsidRDefault="0058681B" w:rsidP="00573473">
            <w:pPr>
              <w:rPr>
                <w:rFonts w:ascii="Times New Roman" w:hAnsi="Times New Roman" w:cs="Times New Roman"/>
                <w:b/>
                <w:bCs/>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tcPr>
          <w:p w14:paraId="1EE6915F" w14:textId="77777777" w:rsidR="0058681B" w:rsidRDefault="0058681B" w:rsidP="00573473">
            <w:pPr>
              <w:widowControl w:val="0"/>
              <w:autoSpaceDE w:val="0"/>
              <w:autoSpaceDN w:val="0"/>
              <w:rPr>
                <w:rFonts w:ascii="Times New Roman" w:hAnsi="Times New Roman"/>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w:t>
            </w:r>
            <w:r>
              <w:rPr>
                <w:rFonts w:ascii="Times New Roman" w:hAnsi="Times New Roman"/>
                <w:sz w:val="24"/>
                <w:szCs w:val="24"/>
                <w:lang w:val="kk-KZ"/>
              </w:rPr>
              <w:t xml:space="preserve"> </w:t>
            </w:r>
            <w:r w:rsidRPr="00836DB5">
              <w:rPr>
                <w:rFonts w:ascii="Times New Roman" w:hAnsi="Times New Roman"/>
                <w:sz w:val="24"/>
                <w:szCs w:val="24"/>
                <w:lang w:val="kk-KZ"/>
              </w:rPr>
              <w:t>ін, тұрмыстағы, қоғам</w:t>
            </w:r>
            <w:r>
              <w:rPr>
                <w:rFonts w:ascii="Times New Roman" w:hAnsi="Times New Roman"/>
                <w:sz w:val="24"/>
                <w:szCs w:val="24"/>
                <w:lang w:val="kk-KZ"/>
              </w:rPr>
              <w:t xml:space="preserve"> </w:t>
            </w:r>
            <w:r w:rsidRPr="00836DB5">
              <w:rPr>
                <w:rFonts w:ascii="Times New Roman" w:hAnsi="Times New Roman"/>
                <w:sz w:val="24"/>
                <w:szCs w:val="24"/>
                <w:lang w:val="kk-KZ"/>
              </w:rPr>
              <w:t xml:space="preserve">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p>
          <w:p w14:paraId="0E639B1E" w14:textId="77777777" w:rsidR="0058681B" w:rsidRPr="009106ED" w:rsidRDefault="0058681B" w:rsidP="00573473">
            <w:pPr>
              <w:jc w:val="center"/>
              <w:rPr>
                <w:rFonts w:ascii="Times New Roman" w:eastAsia="Times New Roman" w:hAnsi="Times New Roman" w:cs="Times New Roman"/>
                <w:b/>
                <w:sz w:val="24"/>
                <w:szCs w:val="24"/>
                <w:lang w:val="kk-KZ"/>
              </w:rPr>
            </w:pPr>
            <w:r w:rsidRPr="0002068A">
              <w:rPr>
                <w:rFonts w:ascii="Times New Roman" w:hAnsi="Times New Roman"/>
                <w:b/>
                <w:bCs/>
                <w:sz w:val="24"/>
                <w:szCs w:val="24"/>
                <w:lang w:val="kk-KZ"/>
              </w:rPr>
              <w:t>Ән:</w:t>
            </w:r>
            <w:r>
              <w:rPr>
                <w:rFonts w:ascii="Times New Roman" w:hAnsi="Times New Roman"/>
                <w:sz w:val="24"/>
                <w:szCs w:val="24"/>
                <w:lang w:val="kk-KZ"/>
              </w:rPr>
              <w:t xml:space="preserve"> «Ақ бозат» жаттау</w:t>
            </w:r>
          </w:p>
        </w:tc>
        <w:tc>
          <w:tcPr>
            <w:tcW w:w="2589" w:type="dxa"/>
            <w:gridSpan w:val="2"/>
            <w:tcBorders>
              <w:top w:val="single" w:sz="4" w:space="0" w:color="auto"/>
              <w:left w:val="single" w:sz="4" w:space="0" w:color="auto"/>
              <w:bottom w:val="single" w:sz="4" w:space="0" w:color="auto"/>
              <w:right w:val="single" w:sz="4" w:space="0" w:color="auto"/>
            </w:tcBorders>
          </w:tcPr>
          <w:p w14:paraId="1E428AD1" w14:textId="77777777" w:rsidR="0058681B" w:rsidRDefault="0058681B" w:rsidP="00573473">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Ойындар</w:t>
            </w:r>
          </w:p>
          <w:p w14:paraId="79D44140" w14:textId="77777777" w:rsidR="0058681B" w:rsidRPr="0002068A" w:rsidRDefault="0058681B" w:rsidP="00573473">
            <w:pPr>
              <w:widowControl w:val="0"/>
              <w:autoSpaceDE w:val="0"/>
              <w:autoSpaceDN w:val="0"/>
              <w:rPr>
                <w:rFonts w:ascii="Times New Roman" w:hAnsi="Times New Roman"/>
                <w:bCs/>
                <w:lang w:val="kk-KZ"/>
              </w:rPr>
            </w:pP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Түтікшелер</w:t>
            </w: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«Баулар»</w:t>
            </w:r>
          </w:p>
          <w:p w14:paraId="5ED81F79" w14:textId="77777777" w:rsidR="0058681B" w:rsidRDefault="0058681B" w:rsidP="00573473">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D46542">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243C3C1A" w14:textId="77777777" w:rsidR="0058681B" w:rsidRPr="00934924" w:rsidRDefault="0058681B" w:rsidP="00573473">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Қуандық Алим</w:t>
            </w:r>
          </w:p>
          <w:p w14:paraId="35DA6E70" w14:textId="77777777" w:rsidR="0058681B" w:rsidRPr="00E26696" w:rsidRDefault="0058681B" w:rsidP="00573473">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 нұсқаушысы</w:t>
            </w:r>
          </w:p>
          <w:p w14:paraId="17CB92FC" w14:textId="77777777" w:rsidR="0058681B" w:rsidRPr="00E26696" w:rsidRDefault="0058681B" w:rsidP="00573473">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77D28E48" w14:textId="77777777" w:rsidR="0058681B" w:rsidRPr="00E26696" w:rsidRDefault="0058681B" w:rsidP="00573473">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3018" w:type="dxa"/>
            <w:gridSpan w:val="3"/>
            <w:tcBorders>
              <w:top w:val="single" w:sz="4" w:space="0" w:color="auto"/>
              <w:left w:val="single" w:sz="4" w:space="0" w:color="auto"/>
              <w:bottom w:val="single" w:sz="4" w:space="0" w:color="auto"/>
              <w:right w:val="single" w:sz="4" w:space="0" w:color="auto"/>
            </w:tcBorders>
          </w:tcPr>
          <w:p w14:paraId="63A95DF6" w14:textId="77777777" w:rsidR="0058681B" w:rsidRPr="00E26696" w:rsidRDefault="0058681B" w:rsidP="00573473">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73867F4E" w14:textId="77777777" w:rsidR="0058681B" w:rsidRPr="00E26696" w:rsidRDefault="0058681B" w:rsidP="00573473">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sidRPr="00E26696">
              <w:rPr>
                <w:rFonts w:ascii="Times New Roman" w:hAnsi="Times New Roman" w:cs="Times New Roman"/>
                <w:b/>
                <w:sz w:val="24"/>
                <w:szCs w:val="24"/>
                <w:lang w:val="kk-KZ"/>
              </w:rPr>
              <w:t>:</w:t>
            </w:r>
            <w:r w:rsidRPr="00E26696">
              <w:rPr>
                <w:rFonts w:ascii="Times New Roman" w:hAnsi="Times New Roman" w:cs="Times New Roman"/>
                <w:sz w:val="24"/>
                <w:szCs w:val="24"/>
                <w:lang w:val="kk-KZ"/>
              </w:rPr>
              <w:t xml:space="preserve"> «</w:t>
            </w:r>
            <w:r>
              <w:rPr>
                <w:rFonts w:ascii="Times New Roman" w:hAnsi="Times New Roman" w:cs="Times New Roman"/>
                <w:sz w:val="24"/>
                <w:szCs w:val="24"/>
                <w:lang w:val="kk-KZ"/>
              </w:rPr>
              <w:t>Футбол</w:t>
            </w:r>
            <w:r w:rsidRPr="00E26696">
              <w:rPr>
                <w:rFonts w:ascii="Times New Roman" w:hAnsi="Times New Roman" w:cs="Times New Roman"/>
                <w:sz w:val="24"/>
                <w:szCs w:val="24"/>
                <w:lang w:val="kk-KZ"/>
              </w:rPr>
              <w:t>»</w:t>
            </w:r>
          </w:p>
          <w:p w14:paraId="09CEC47B" w14:textId="77777777" w:rsidR="0058681B" w:rsidRPr="00E26696" w:rsidRDefault="0058681B" w:rsidP="0057347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5C5460F3" w14:textId="77777777" w:rsidR="0058681B" w:rsidRPr="00E26696" w:rsidRDefault="0058681B" w:rsidP="0057347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14:paraId="2C1821F2" w14:textId="77777777" w:rsidR="0058681B" w:rsidRPr="00D623CA" w:rsidRDefault="0058681B" w:rsidP="0057347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34DB0852" w14:textId="77777777" w:rsidR="0058681B" w:rsidRPr="0002068A" w:rsidRDefault="0058681B" w:rsidP="00573473">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Гүл күтімі</w:t>
            </w:r>
          </w:p>
          <w:p w14:paraId="51DB0F99" w14:textId="77777777" w:rsidR="0058681B" w:rsidRDefault="0058681B" w:rsidP="00573473">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Еңбекке баулу</w:t>
            </w:r>
          </w:p>
          <w:p w14:paraId="5BF24A4E" w14:textId="77777777" w:rsidR="0058681B" w:rsidRPr="0078266D" w:rsidRDefault="0058681B" w:rsidP="00573473">
            <w:pPr>
              <w:jc w:val="center"/>
              <w:rPr>
                <w:rFonts w:ascii="Times New Roman" w:hAnsi="Times New Roman" w:cs="Times New Roman"/>
                <w:sz w:val="24"/>
                <w:szCs w:val="24"/>
                <w:lang w:val="kk-KZ"/>
              </w:rPr>
            </w:pPr>
            <w:r>
              <w:rPr>
                <w:rFonts w:ascii="Times New Roman" w:eastAsia="Times New Roman" w:hAnsi="Times New Roman" w:cs="Times New Roman"/>
                <w:sz w:val="24"/>
                <w:szCs w:val="24"/>
                <w:shd w:val="clear" w:color="auto" w:fill="FFFFFF"/>
                <w:lang w:val="kk-KZ"/>
              </w:rPr>
              <w:t>Гүлдердің шаңын сүрту, су құю.</w:t>
            </w:r>
          </w:p>
        </w:tc>
      </w:tr>
      <w:tr w:rsidR="0058681B" w:rsidRPr="00B54651" w14:paraId="55713815" w14:textId="77777777" w:rsidTr="00573473">
        <w:trPr>
          <w:trHeight w:val="420"/>
        </w:trPr>
        <w:tc>
          <w:tcPr>
            <w:tcW w:w="2664" w:type="dxa"/>
            <w:vMerge w:val="restart"/>
            <w:tcBorders>
              <w:top w:val="single" w:sz="4" w:space="0" w:color="auto"/>
              <w:left w:val="single" w:sz="4" w:space="0" w:color="auto"/>
              <w:bottom w:val="single" w:sz="4" w:space="0" w:color="auto"/>
              <w:right w:val="single" w:sz="4" w:space="0" w:color="auto"/>
            </w:tcBorders>
            <w:hideMark/>
          </w:tcPr>
          <w:p w14:paraId="6109D87D"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721" w:type="dxa"/>
            <w:tcBorders>
              <w:top w:val="single" w:sz="4" w:space="0" w:color="auto"/>
              <w:left w:val="single" w:sz="4" w:space="0" w:color="auto"/>
              <w:bottom w:val="single" w:sz="4" w:space="0" w:color="auto"/>
              <w:right w:val="single" w:sz="4" w:space="0" w:color="auto"/>
            </w:tcBorders>
            <w:hideMark/>
          </w:tcPr>
          <w:p w14:paraId="474CAEF8" w14:textId="4FEC2CB9" w:rsidR="0058681B" w:rsidRPr="003F3B91" w:rsidRDefault="0058681B" w:rsidP="00573473">
            <w:pPr>
              <w:rPr>
                <w:rFonts w:ascii="Times New Roman" w:hAnsi="Times New Roman" w:cs="Times New Roman"/>
                <w:sz w:val="24"/>
                <w:szCs w:val="28"/>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63E12D0B" w14:textId="77777777" w:rsidR="0058681B" w:rsidRPr="005410E9" w:rsidRDefault="0058681B" w:rsidP="00573473">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Математика негіздері –  танымдық әрекет</w:t>
            </w:r>
          </w:p>
          <w:p w14:paraId="5089EDBD" w14:textId="77777777" w:rsidR="0058681B" w:rsidRDefault="0058681B" w:rsidP="00573473">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Геометриялық пішіндерді қайталау.</w:t>
            </w:r>
          </w:p>
          <w:p w14:paraId="56725755" w14:textId="77777777" w:rsidR="0058681B" w:rsidRPr="003F3B91" w:rsidRDefault="0058681B" w:rsidP="00573473">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Мариям мен Али</w:t>
            </w:r>
          </w:p>
        </w:tc>
        <w:tc>
          <w:tcPr>
            <w:tcW w:w="2444" w:type="dxa"/>
            <w:gridSpan w:val="3"/>
            <w:tcBorders>
              <w:top w:val="single" w:sz="4" w:space="0" w:color="auto"/>
              <w:left w:val="single" w:sz="4" w:space="0" w:color="auto"/>
              <w:bottom w:val="single" w:sz="4" w:space="0" w:color="auto"/>
              <w:right w:val="single" w:sz="4" w:space="0" w:color="auto"/>
            </w:tcBorders>
            <w:hideMark/>
          </w:tcPr>
          <w:p w14:paraId="7B8D3264" w14:textId="77777777" w:rsidR="0058681B" w:rsidRPr="005410E9" w:rsidRDefault="0058681B" w:rsidP="00573473">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Сөйлеуді дамыту– коммуникативтік әрекет </w:t>
            </w:r>
            <w:r w:rsidRPr="005410E9">
              <w:rPr>
                <w:rFonts w:ascii="Times New Roman" w:eastAsia="Calibri" w:hAnsi="Times New Roman" w:cs="Times New Roman"/>
                <w:sz w:val="24"/>
                <w:szCs w:val="24"/>
                <w:lang w:val="kk-KZ" w:eastAsia="ru-RU"/>
              </w:rPr>
              <w:t>Қазақ тілітуралы мақал-мәтелдер айту.</w:t>
            </w:r>
          </w:p>
          <w:p w14:paraId="72D31059" w14:textId="77777777" w:rsidR="0058681B" w:rsidRDefault="0058681B" w:rsidP="00573473">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Тіл-көңілдің кілті.</w:t>
            </w:r>
          </w:p>
          <w:p w14:paraId="2627276F" w14:textId="77777777" w:rsidR="0058681B" w:rsidRPr="003F3B91" w:rsidRDefault="0058681B" w:rsidP="00573473">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 xml:space="preserve">Айсана мен Аяла </w:t>
            </w:r>
          </w:p>
        </w:tc>
        <w:tc>
          <w:tcPr>
            <w:tcW w:w="2589" w:type="dxa"/>
            <w:gridSpan w:val="2"/>
            <w:tcBorders>
              <w:top w:val="single" w:sz="4" w:space="0" w:color="auto"/>
              <w:left w:val="single" w:sz="4" w:space="0" w:color="auto"/>
              <w:bottom w:val="single" w:sz="4" w:space="0" w:color="auto"/>
              <w:right w:val="single" w:sz="4" w:space="0" w:color="auto"/>
            </w:tcBorders>
            <w:hideMark/>
          </w:tcPr>
          <w:p w14:paraId="4720A5F7" w14:textId="77777777" w:rsidR="0058681B" w:rsidRDefault="0058681B" w:rsidP="00573473">
            <w:pPr>
              <w:shd w:val="clear" w:color="auto" w:fill="F5F5F5"/>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Көркем әдебиет, сөйлеуді дамыту - коммуникативтік  әрекет </w:t>
            </w:r>
            <w:r w:rsidRPr="005410E9">
              <w:rPr>
                <w:rFonts w:ascii="Times New Roman" w:eastAsia="Calibri" w:hAnsi="Times New Roman" w:cs="Times New Roman"/>
                <w:sz w:val="24"/>
                <w:szCs w:val="24"/>
                <w:lang w:val="kk-KZ" w:eastAsia="ru-RU"/>
              </w:rPr>
              <w:t>«Қарлығаш пен дәуіт» ертегісін  айтып беруге үйрету.</w:t>
            </w:r>
          </w:p>
          <w:p w14:paraId="4A8BCA00" w14:textId="77777777" w:rsidR="0058681B" w:rsidRPr="00655559" w:rsidRDefault="0058681B" w:rsidP="00573473">
            <w:pPr>
              <w:shd w:val="clear" w:color="auto" w:fill="F5F5F5"/>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 xml:space="preserve">Искандер мен Бексұлтан </w:t>
            </w:r>
          </w:p>
        </w:tc>
        <w:tc>
          <w:tcPr>
            <w:tcW w:w="3018" w:type="dxa"/>
            <w:gridSpan w:val="3"/>
            <w:tcBorders>
              <w:top w:val="single" w:sz="4" w:space="0" w:color="auto"/>
              <w:left w:val="single" w:sz="4" w:space="0" w:color="auto"/>
              <w:bottom w:val="single" w:sz="4" w:space="0" w:color="auto"/>
              <w:right w:val="single" w:sz="4" w:space="0" w:color="auto"/>
            </w:tcBorders>
            <w:hideMark/>
          </w:tcPr>
          <w:p w14:paraId="6FD13099" w14:textId="77777777" w:rsidR="0058681B" w:rsidRDefault="0058681B" w:rsidP="00573473">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5410E9">
              <w:rPr>
                <w:rFonts w:ascii="Times New Roman" w:eastAsia="Calibri" w:hAnsi="Times New Roman" w:cs="Times New Roman"/>
                <w:sz w:val="24"/>
                <w:szCs w:val="24"/>
                <w:lang w:val="kk-KZ" w:eastAsia="ru-RU"/>
              </w:rPr>
              <w:t xml:space="preserve"> бөлме гүлдеріне күтім жасауға қалыптастыру.</w:t>
            </w:r>
          </w:p>
          <w:p w14:paraId="47424C2D" w14:textId="77777777" w:rsidR="0058681B" w:rsidRPr="00655559" w:rsidRDefault="0058681B" w:rsidP="00573473">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Ислам мен Мелек</w:t>
            </w:r>
          </w:p>
        </w:tc>
      </w:tr>
      <w:tr w:rsidR="0058681B" w:rsidRPr="009F719C" w14:paraId="43E3DB3D" w14:textId="77777777" w:rsidTr="00573473">
        <w:trPr>
          <w:trHeight w:val="416"/>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73816062" w14:textId="77777777" w:rsidR="0058681B" w:rsidRPr="006C4D8E" w:rsidRDefault="0058681B" w:rsidP="00573473">
            <w:pPr>
              <w:rPr>
                <w:rFonts w:ascii="Times New Roman" w:hAnsi="Times New Roman" w:cs="Times New Roman"/>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65288677" w14:textId="327C86CE" w:rsidR="0058681B" w:rsidRPr="00BF0F2E" w:rsidRDefault="0058681B" w:rsidP="00573473">
            <w:pPr>
              <w:ind w:left="-108" w:right="-108"/>
              <w:jc w:val="center"/>
              <w:rPr>
                <w:rFonts w:ascii="Times New Roman" w:hAnsi="Times New Roman" w:cs="Times New Roman"/>
                <w:b/>
                <w:bCs/>
                <w:sz w:val="24"/>
                <w:szCs w:val="24"/>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5EBB792B" w14:textId="3EEBE5CD" w:rsidR="0058681B" w:rsidRPr="00BF0F2E" w:rsidRDefault="00FE4C86" w:rsidP="00573473">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Айлана мен Денизаға</w:t>
            </w:r>
            <w:r w:rsidR="0058681B">
              <w:rPr>
                <w:rFonts w:ascii="Times New Roman" w:hAnsi="Times New Roman" w:cs="Times New Roman"/>
                <w:b/>
                <w:bCs/>
                <w:sz w:val="24"/>
                <w:szCs w:val="24"/>
                <w:lang w:val="kk-KZ"/>
              </w:rPr>
              <w:t xml:space="preserve"> </w:t>
            </w:r>
            <w:r w:rsidR="0058681B" w:rsidRPr="00BF0F2E">
              <w:rPr>
                <w:rFonts w:ascii="Times New Roman" w:hAnsi="Times New Roman" w:cs="Times New Roman"/>
                <w:b/>
                <w:bCs/>
                <w:sz w:val="24"/>
                <w:szCs w:val="24"/>
                <w:lang w:val="kk-KZ"/>
              </w:rPr>
              <w:t>қазақ тілінде сөйлеуді үйретуді жалғастыру.</w:t>
            </w:r>
          </w:p>
        </w:tc>
        <w:tc>
          <w:tcPr>
            <w:tcW w:w="2444" w:type="dxa"/>
            <w:gridSpan w:val="3"/>
            <w:tcBorders>
              <w:top w:val="single" w:sz="4" w:space="0" w:color="auto"/>
              <w:left w:val="single" w:sz="4" w:space="0" w:color="auto"/>
              <w:bottom w:val="single" w:sz="4" w:space="0" w:color="auto"/>
              <w:right w:val="single" w:sz="4" w:space="0" w:color="auto"/>
            </w:tcBorders>
            <w:hideMark/>
          </w:tcPr>
          <w:p w14:paraId="59243CB6" w14:textId="77777777" w:rsidR="0058681B" w:rsidRPr="00BF0F2E" w:rsidRDefault="0058681B" w:rsidP="0057347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5E3A0701" w14:textId="77777777" w:rsidR="0058681B" w:rsidRDefault="0058681B" w:rsidP="0057347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732B98FC" w14:textId="77777777" w:rsidR="0058681B" w:rsidRPr="00BF0F2E" w:rsidRDefault="0058681B" w:rsidP="0057347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6A9903C4" w14:textId="77777777" w:rsidR="0058681B" w:rsidRPr="00BF0F2E" w:rsidRDefault="0058681B" w:rsidP="00573473">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hideMark/>
          </w:tcPr>
          <w:p w14:paraId="0B3258BD" w14:textId="77777777" w:rsidR="0058681B" w:rsidRPr="00BF0F2E" w:rsidRDefault="0058681B" w:rsidP="0057347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2582F8AB" w14:textId="77777777" w:rsidR="0058681B" w:rsidRDefault="0058681B" w:rsidP="0057347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Сұрымбай Али</w:t>
            </w:r>
          </w:p>
          <w:p w14:paraId="2C8A7FD4" w14:textId="77777777" w:rsidR="0058681B" w:rsidRPr="00BF0F2E" w:rsidRDefault="0058681B" w:rsidP="0057347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3018" w:type="dxa"/>
            <w:gridSpan w:val="3"/>
            <w:tcBorders>
              <w:top w:val="single" w:sz="4" w:space="0" w:color="auto"/>
              <w:left w:val="single" w:sz="4" w:space="0" w:color="auto"/>
              <w:bottom w:val="single" w:sz="4" w:space="0" w:color="auto"/>
              <w:right w:val="single" w:sz="4" w:space="0" w:color="auto"/>
            </w:tcBorders>
            <w:hideMark/>
          </w:tcPr>
          <w:p w14:paraId="5856BB56" w14:textId="77777777" w:rsidR="0058681B" w:rsidRPr="00BF0F2E" w:rsidRDefault="0058681B" w:rsidP="0057347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125DAB7C" w14:textId="77777777" w:rsidR="0058681B" w:rsidRDefault="0058681B" w:rsidP="0057347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Оралдыева Мелек</w:t>
            </w:r>
          </w:p>
          <w:p w14:paraId="2E887456" w14:textId="77777777" w:rsidR="0058681B" w:rsidRPr="00BF0F2E" w:rsidRDefault="0058681B" w:rsidP="00573473">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58681B" w:rsidRPr="00BF0F2E" w14:paraId="5D0CE50F" w14:textId="77777777" w:rsidTr="00573473">
        <w:trPr>
          <w:trHeight w:val="75"/>
        </w:trPr>
        <w:tc>
          <w:tcPr>
            <w:tcW w:w="2664" w:type="dxa"/>
            <w:tcBorders>
              <w:top w:val="single" w:sz="4" w:space="0" w:color="auto"/>
              <w:left w:val="single" w:sz="4" w:space="0" w:color="auto"/>
              <w:bottom w:val="single" w:sz="4" w:space="0" w:color="auto"/>
              <w:right w:val="single" w:sz="4" w:space="0" w:color="auto"/>
            </w:tcBorders>
            <w:hideMark/>
          </w:tcPr>
          <w:p w14:paraId="175E7E64"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1F2383E5" w14:textId="77777777" w:rsidR="0058681B" w:rsidRDefault="0058681B" w:rsidP="00573473">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30879932" w14:textId="77777777" w:rsidR="0058681B" w:rsidRPr="00AE58D3" w:rsidRDefault="0058681B" w:rsidP="00573473">
            <w:pPr>
              <w:jc w:val="center"/>
              <w:rPr>
                <w:rFonts w:ascii="Times New Roman" w:hAnsi="Times New Roman" w:cs="Times New Roman"/>
                <w:sz w:val="24"/>
                <w:szCs w:val="24"/>
                <w:lang w:val="kk-KZ"/>
              </w:rPr>
            </w:pPr>
          </w:p>
        </w:tc>
      </w:tr>
      <w:tr w:rsidR="0058681B" w:rsidRPr="009F719C" w14:paraId="0E2553A4" w14:textId="77777777" w:rsidTr="00573473">
        <w:trPr>
          <w:trHeight w:val="640"/>
        </w:trPr>
        <w:tc>
          <w:tcPr>
            <w:tcW w:w="2664" w:type="dxa"/>
            <w:tcBorders>
              <w:top w:val="single" w:sz="4" w:space="0" w:color="auto"/>
              <w:left w:val="single" w:sz="4" w:space="0" w:color="auto"/>
              <w:bottom w:val="single" w:sz="4" w:space="0" w:color="auto"/>
              <w:right w:val="single" w:sz="4" w:space="0" w:color="auto"/>
            </w:tcBorders>
          </w:tcPr>
          <w:p w14:paraId="52BC5EBE"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721" w:type="dxa"/>
            <w:tcBorders>
              <w:top w:val="single" w:sz="4" w:space="0" w:color="auto"/>
              <w:left w:val="single" w:sz="4" w:space="0" w:color="auto"/>
              <w:bottom w:val="single" w:sz="4" w:space="0" w:color="auto"/>
              <w:right w:val="single" w:sz="4" w:space="0" w:color="auto"/>
            </w:tcBorders>
          </w:tcPr>
          <w:p w14:paraId="1F8B8740" w14:textId="23F940C8" w:rsidR="0058681B" w:rsidRPr="00BB6743" w:rsidRDefault="0058681B" w:rsidP="00573473">
            <w:pPr>
              <w:rPr>
                <w:rFonts w:ascii="Times New Roman" w:hAnsi="Times New Roman" w:cs="Times New Roman"/>
                <w:color w:val="000000"/>
                <w:sz w:val="24"/>
                <w:szCs w:val="24"/>
                <w:lang w:val="kk-KZ"/>
              </w:rPr>
            </w:pPr>
          </w:p>
        </w:tc>
        <w:tc>
          <w:tcPr>
            <w:tcW w:w="2336" w:type="dxa"/>
            <w:tcBorders>
              <w:top w:val="single" w:sz="4" w:space="0" w:color="auto"/>
              <w:left w:val="single" w:sz="4" w:space="0" w:color="auto"/>
              <w:bottom w:val="single" w:sz="4" w:space="0" w:color="auto"/>
              <w:right w:val="single" w:sz="4" w:space="0" w:color="auto"/>
            </w:tcBorders>
          </w:tcPr>
          <w:p w14:paraId="46D06F20" w14:textId="77777777" w:rsidR="0058681B" w:rsidRPr="009E20DD" w:rsidRDefault="0058681B" w:rsidP="00573473">
            <w:pPr>
              <w:rPr>
                <w:rFonts w:ascii="Times New Roman" w:hAnsi="Times New Roman" w:cs="Times New Roman"/>
                <w:color w:val="000000"/>
                <w:sz w:val="24"/>
                <w:szCs w:val="24"/>
                <w:lang w:val="kk-KZ"/>
              </w:rPr>
            </w:pPr>
            <w:r w:rsidRPr="00C36C4F">
              <w:rPr>
                <w:rFonts w:ascii="Times New Roman" w:eastAsia="Times New Roman" w:hAnsi="Times New Roman"/>
                <w:color w:val="000000"/>
                <w:lang w:val="kk-KZ"/>
              </w:rPr>
              <w:t>Даладағы қауіпсіздік . (қар жеме,мұз жалама)</w:t>
            </w:r>
          </w:p>
        </w:tc>
        <w:tc>
          <w:tcPr>
            <w:tcW w:w="2578" w:type="dxa"/>
            <w:gridSpan w:val="5"/>
            <w:tcBorders>
              <w:top w:val="single" w:sz="4" w:space="0" w:color="auto"/>
              <w:left w:val="single" w:sz="4" w:space="0" w:color="auto"/>
              <w:bottom w:val="single" w:sz="4" w:space="0" w:color="auto"/>
              <w:right w:val="single" w:sz="4" w:space="0" w:color="auto"/>
            </w:tcBorders>
          </w:tcPr>
          <w:p w14:paraId="45440667" w14:textId="77777777" w:rsidR="0058681B" w:rsidRPr="009E20DD" w:rsidRDefault="0058681B" w:rsidP="00573473">
            <w:pPr>
              <w:rPr>
                <w:rFonts w:ascii="Times New Roman" w:hAnsi="Times New Roman" w:cs="Times New Roman"/>
                <w:color w:val="000000"/>
                <w:sz w:val="24"/>
                <w:szCs w:val="24"/>
                <w:lang w:val="kk-KZ"/>
              </w:rPr>
            </w:pPr>
            <w:r w:rsidRPr="00C36C4F">
              <w:rPr>
                <w:rFonts w:ascii="Times New Roman" w:eastAsia="Times New Roman" w:hAnsi="Times New Roman"/>
                <w:bCs/>
                <w:color w:val="000000" w:themeColor="text1"/>
                <w:lang w:val="kk-KZ"/>
              </w:rPr>
              <w:t>Кішкентай заттарды мұрынға салма, тұншығып</w:t>
            </w:r>
            <w:r w:rsidRPr="00C36C4F">
              <w:rPr>
                <w:rFonts w:ascii="Times New Roman" w:eastAsia="Times New Roman" w:hAnsi="Times New Roman"/>
                <w:color w:val="000000" w:themeColor="text1"/>
                <w:lang w:val="kk-KZ"/>
              </w:rPr>
              <w:br/>
            </w:r>
            <w:r w:rsidRPr="00C36C4F">
              <w:rPr>
                <w:rFonts w:ascii="Times New Roman" w:eastAsia="Times New Roman" w:hAnsi="Times New Roman"/>
                <w:bCs/>
                <w:color w:val="000000" w:themeColor="text1"/>
                <w:lang w:val="kk-KZ"/>
              </w:rPr>
              <w:t>қаласың</w:t>
            </w:r>
            <w:r>
              <w:rPr>
                <w:rFonts w:ascii="Times New Roman" w:eastAsia="Times New Roman" w:hAnsi="Times New Roman"/>
                <w:bCs/>
                <w:color w:val="000000" w:themeColor="text1"/>
                <w:lang w:val="kk-KZ"/>
              </w:rPr>
              <w:t>.</w:t>
            </w:r>
          </w:p>
        </w:tc>
        <w:tc>
          <w:tcPr>
            <w:tcW w:w="2542" w:type="dxa"/>
            <w:gridSpan w:val="2"/>
            <w:tcBorders>
              <w:top w:val="single" w:sz="4" w:space="0" w:color="auto"/>
              <w:left w:val="single" w:sz="4" w:space="0" w:color="auto"/>
              <w:bottom w:val="single" w:sz="4" w:space="0" w:color="auto"/>
              <w:right w:val="single" w:sz="4" w:space="0" w:color="auto"/>
            </w:tcBorders>
          </w:tcPr>
          <w:p w14:paraId="5DB666D9" w14:textId="77777777" w:rsidR="0058681B" w:rsidRPr="009E20DD" w:rsidRDefault="0058681B" w:rsidP="00573473">
            <w:pPr>
              <w:rPr>
                <w:rFonts w:ascii="Times New Roman" w:hAnsi="Times New Roman" w:cs="Times New Roman"/>
                <w:color w:val="000000"/>
                <w:sz w:val="24"/>
                <w:szCs w:val="24"/>
                <w:lang w:val="kk-KZ"/>
              </w:rPr>
            </w:pPr>
            <w:r w:rsidRPr="00C36C4F">
              <w:rPr>
                <w:rFonts w:ascii="Times New Roman" w:eastAsia="Times New Roman" w:hAnsi="Times New Roman"/>
                <w:lang w:val="kk-KZ"/>
              </w:rPr>
              <w:t>Құлаққа ешқандай затты тықпа, құлағың</w:t>
            </w:r>
            <w:r w:rsidRPr="00C36C4F">
              <w:rPr>
                <w:rFonts w:ascii="Times New Roman" w:eastAsia="Times New Roman" w:hAnsi="Times New Roman"/>
                <w:lang w:val="kk-KZ"/>
              </w:rPr>
              <w:br/>
              <w:t xml:space="preserve"> естімей қалуың мүмкін.</w:t>
            </w:r>
          </w:p>
        </w:tc>
        <w:tc>
          <w:tcPr>
            <w:tcW w:w="3007" w:type="dxa"/>
            <w:gridSpan w:val="2"/>
            <w:tcBorders>
              <w:top w:val="single" w:sz="4" w:space="0" w:color="auto"/>
              <w:left w:val="single" w:sz="4" w:space="0" w:color="auto"/>
              <w:bottom w:val="single" w:sz="4" w:space="0" w:color="auto"/>
              <w:right w:val="single" w:sz="4" w:space="0" w:color="auto"/>
            </w:tcBorders>
          </w:tcPr>
          <w:p w14:paraId="39946CF9" w14:textId="77777777" w:rsidR="0058681B" w:rsidRPr="0023683F" w:rsidRDefault="0058681B" w:rsidP="00573473">
            <w:pPr>
              <w:rPr>
                <w:rFonts w:ascii="Times New Roman" w:hAnsi="Times New Roman" w:cs="Times New Roman"/>
                <w:color w:val="000000"/>
                <w:sz w:val="24"/>
                <w:szCs w:val="24"/>
                <w:lang w:val="kk-KZ"/>
              </w:rPr>
            </w:pPr>
            <w:r w:rsidRPr="00C36C4F">
              <w:rPr>
                <w:rFonts w:ascii="Times New Roman" w:eastAsia="Times New Roman" w:hAnsi="Times New Roman"/>
                <w:lang w:val="kk-KZ"/>
              </w:rPr>
              <w:t>Қатты үшкір заттармен ойнама, жүгірме сүрініп</w:t>
            </w:r>
            <w:r w:rsidRPr="00C36C4F">
              <w:rPr>
                <w:rFonts w:ascii="Times New Roman" w:eastAsia="Times New Roman" w:hAnsi="Times New Roman"/>
                <w:lang w:val="kk-KZ"/>
              </w:rPr>
              <w:br/>
              <w:t>бір жеріңді жаралап аласың.</w:t>
            </w:r>
          </w:p>
        </w:tc>
      </w:tr>
      <w:tr w:rsidR="0058681B" w:rsidRPr="00BF0F2E" w14:paraId="003D989A"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4906837C"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19EEFBC6" w14:textId="77777777" w:rsidR="0058681B" w:rsidRPr="00BF0F2E" w:rsidRDefault="0058681B" w:rsidP="00573473">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58681B" w:rsidRPr="00B523BE" w14:paraId="20FC64B5" w14:textId="77777777" w:rsidTr="00573473">
        <w:trPr>
          <w:trHeight w:val="2825"/>
        </w:trPr>
        <w:tc>
          <w:tcPr>
            <w:tcW w:w="2664" w:type="dxa"/>
            <w:tcBorders>
              <w:top w:val="single" w:sz="4" w:space="0" w:color="auto"/>
              <w:left w:val="single" w:sz="4" w:space="0" w:color="auto"/>
              <w:bottom w:val="single" w:sz="4" w:space="0" w:color="auto"/>
              <w:right w:val="single" w:sz="4" w:space="0" w:color="auto"/>
            </w:tcBorders>
            <w:hideMark/>
          </w:tcPr>
          <w:p w14:paraId="5613EBDD" w14:textId="77777777" w:rsidR="0058681B" w:rsidRPr="00BF0F2E" w:rsidRDefault="0058681B" w:rsidP="0057347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721" w:type="dxa"/>
            <w:tcBorders>
              <w:top w:val="single" w:sz="4" w:space="0" w:color="auto"/>
              <w:left w:val="single" w:sz="4" w:space="0" w:color="auto"/>
              <w:bottom w:val="single" w:sz="4" w:space="0" w:color="auto"/>
              <w:right w:val="single" w:sz="4" w:space="0" w:color="auto"/>
            </w:tcBorders>
            <w:hideMark/>
          </w:tcPr>
          <w:p w14:paraId="012AC239" w14:textId="77777777" w:rsidR="0058681B" w:rsidRPr="008E18C4" w:rsidRDefault="0058681B" w:rsidP="00FE4C86">
            <w:pPr>
              <w:rPr>
                <w:rFonts w:ascii="Times New Roman" w:hAnsi="Times New Roman" w:cs="Times New Roman"/>
                <w:color w:val="000000"/>
                <w:sz w:val="24"/>
                <w:szCs w:val="24"/>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6069A6A6" w14:textId="77777777" w:rsidR="0058681B" w:rsidRPr="00482148" w:rsidRDefault="0058681B"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502B1302"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2 </w:t>
            </w:r>
          </w:p>
          <w:p w14:paraId="1F851DD4"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14:paraId="50D60949"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14:paraId="3E2F02FF"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14:paraId="2C92C36F" w14:textId="77777777" w:rsidR="0058681B" w:rsidRPr="000179CA" w:rsidRDefault="0058681B" w:rsidP="00573473">
            <w:pPr>
              <w:rPr>
                <w:rFonts w:ascii="Times New Roman" w:hAnsi="Times New Roman" w:cs="Times New Roman"/>
                <w:color w:val="000000"/>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hideMark/>
          </w:tcPr>
          <w:p w14:paraId="15604827" w14:textId="77777777" w:rsidR="0058681B" w:rsidRPr="00482148" w:rsidRDefault="0058681B"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29BCB6F1"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 3 </w:t>
            </w:r>
          </w:p>
          <w:p w14:paraId="47C30CEC"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14:paraId="20D39D9E" w14:textId="77777777" w:rsidR="0058681B" w:rsidRPr="00085F0C"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tc>
        <w:tc>
          <w:tcPr>
            <w:tcW w:w="2589" w:type="dxa"/>
            <w:gridSpan w:val="2"/>
            <w:tcBorders>
              <w:top w:val="single" w:sz="4" w:space="0" w:color="auto"/>
              <w:left w:val="single" w:sz="4" w:space="0" w:color="auto"/>
              <w:bottom w:val="single" w:sz="4" w:space="0" w:color="auto"/>
              <w:right w:val="single" w:sz="4" w:space="0" w:color="auto"/>
            </w:tcBorders>
            <w:hideMark/>
          </w:tcPr>
          <w:p w14:paraId="71526EBE" w14:textId="77777777" w:rsidR="0058681B" w:rsidRPr="00482148" w:rsidRDefault="0058681B"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026F5FA5"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4 </w:t>
            </w:r>
          </w:p>
          <w:p w14:paraId="05B4F0B9"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14:paraId="09838A08"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14:paraId="16530E72" w14:textId="77777777" w:rsidR="0058681B" w:rsidRPr="0030291A" w:rsidRDefault="0058681B" w:rsidP="00573473">
            <w:pPr>
              <w:rPr>
                <w:rFonts w:ascii="Times New Roman" w:hAnsi="Times New Roman" w:cs="Times New Roman"/>
                <w:sz w:val="24"/>
                <w:szCs w:val="24"/>
                <w:lang w:val="kk-KZ"/>
              </w:rPr>
            </w:pPr>
          </w:p>
          <w:p w14:paraId="0B5DE2D1" w14:textId="77777777" w:rsidR="0058681B" w:rsidRPr="00FC39A7" w:rsidRDefault="0058681B" w:rsidP="00573473">
            <w:pPr>
              <w:contextualSpacing/>
              <w:textAlignment w:val="baseline"/>
              <w:rPr>
                <w:rFonts w:ascii="Times New Roman" w:hAnsi="Times New Roman" w:cs="Times New Roman"/>
                <w:b/>
                <w:bCs/>
                <w:color w:val="000000" w:themeColor="text1"/>
                <w:kern w:val="24"/>
                <w:sz w:val="24"/>
                <w:szCs w:val="24"/>
                <w:lang w:val="kk-KZ"/>
              </w:rPr>
            </w:pPr>
          </w:p>
        </w:tc>
        <w:tc>
          <w:tcPr>
            <w:tcW w:w="3018" w:type="dxa"/>
            <w:gridSpan w:val="3"/>
            <w:tcBorders>
              <w:top w:val="single" w:sz="4" w:space="0" w:color="auto"/>
              <w:left w:val="single" w:sz="4" w:space="0" w:color="auto"/>
              <w:bottom w:val="single" w:sz="4" w:space="0" w:color="auto"/>
              <w:right w:val="single" w:sz="4" w:space="0" w:color="auto"/>
            </w:tcBorders>
          </w:tcPr>
          <w:p w14:paraId="2BD32FBD" w14:textId="77777777" w:rsidR="0058681B" w:rsidRPr="00482148" w:rsidRDefault="0058681B" w:rsidP="00573473">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5FDB27E5"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1 </w:t>
            </w:r>
          </w:p>
          <w:p w14:paraId="75966BE8"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26B69CD1" w14:textId="77777777" w:rsidR="0058681B" w:rsidRPr="00482148" w:rsidRDefault="0058681B"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46AAC961" w14:textId="77777777" w:rsidR="0058681B" w:rsidRPr="00085F0C" w:rsidRDefault="0058681B" w:rsidP="00573473">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tc>
      </w:tr>
      <w:tr w:rsidR="0058681B" w:rsidRPr="009F719C" w14:paraId="5B153CBB" w14:textId="77777777" w:rsidTr="00573473">
        <w:trPr>
          <w:trHeight w:val="351"/>
        </w:trPr>
        <w:tc>
          <w:tcPr>
            <w:tcW w:w="2664" w:type="dxa"/>
            <w:vMerge w:val="restart"/>
            <w:tcBorders>
              <w:top w:val="single" w:sz="4" w:space="0" w:color="auto"/>
              <w:left w:val="single" w:sz="4" w:space="0" w:color="auto"/>
              <w:right w:val="single" w:sz="4" w:space="0" w:color="auto"/>
            </w:tcBorders>
            <w:hideMark/>
          </w:tcPr>
          <w:p w14:paraId="0DB03EC3" w14:textId="77777777" w:rsidR="0058681B" w:rsidRPr="00BF0F2E" w:rsidRDefault="0058681B" w:rsidP="00573473">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3184" w:type="dxa"/>
            <w:gridSpan w:val="11"/>
            <w:tcBorders>
              <w:top w:val="single" w:sz="4" w:space="0" w:color="auto"/>
              <w:left w:val="single" w:sz="4" w:space="0" w:color="auto"/>
              <w:bottom w:val="single" w:sz="4" w:space="0" w:color="auto"/>
              <w:right w:val="single" w:sz="4" w:space="0" w:color="auto"/>
            </w:tcBorders>
            <w:hideMark/>
          </w:tcPr>
          <w:p w14:paraId="3D646B7F" w14:textId="77777777" w:rsidR="0058681B" w:rsidRDefault="0058681B" w:rsidP="00573473">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507CCADE" w14:textId="77777777" w:rsidR="0058681B" w:rsidRDefault="0058681B" w:rsidP="00573473">
            <w:pPr>
              <w:rPr>
                <w:rFonts w:ascii="Times New Roman" w:hAnsi="Times New Roman"/>
                <w:b/>
                <w:bCs/>
                <w:sz w:val="24"/>
                <w:szCs w:val="20"/>
                <w:lang w:val="kk-KZ"/>
              </w:rPr>
            </w:pPr>
            <w:r>
              <w:rPr>
                <w:rFonts w:ascii="Times New Roman" w:hAnsi="Times New Roman"/>
                <w:b/>
                <w:bCs/>
                <w:sz w:val="24"/>
                <w:szCs w:val="20"/>
                <w:lang w:val="kk-KZ"/>
              </w:rPr>
              <w:t>Аналар мектебі: «Әкемен бірге ! »</w:t>
            </w:r>
          </w:p>
          <w:p w14:paraId="5E7F776B" w14:textId="77777777" w:rsidR="0058681B" w:rsidRPr="00343563" w:rsidRDefault="0058681B" w:rsidP="00573473">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Балаларды отбасындағы жауапкершілікпен еңбексүйгіштікке тәрбиелеу.</w:t>
            </w:r>
          </w:p>
        </w:tc>
      </w:tr>
      <w:tr w:rsidR="0058681B" w:rsidRPr="009F719C" w14:paraId="5C73A320" w14:textId="77777777" w:rsidTr="00573473">
        <w:trPr>
          <w:trHeight w:val="2115"/>
        </w:trPr>
        <w:tc>
          <w:tcPr>
            <w:tcW w:w="2664" w:type="dxa"/>
            <w:vMerge/>
            <w:tcBorders>
              <w:left w:val="single" w:sz="4" w:space="0" w:color="auto"/>
              <w:bottom w:val="single" w:sz="4" w:space="0" w:color="auto"/>
              <w:right w:val="single" w:sz="4" w:space="0" w:color="auto"/>
            </w:tcBorders>
            <w:hideMark/>
          </w:tcPr>
          <w:p w14:paraId="58C7AB3F" w14:textId="77777777" w:rsidR="0058681B" w:rsidRPr="00AE58D3" w:rsidRDefault="0058681B" w:rsidP="00573473">
            <w:pPr>
              <w:ind w:left="-108"/>
              <w:rPr>
                <w:rFonts w:ascii="Times New Roman" w:hAnsi="Times New Roman" w:cs="Times New Roman"/>
                <w:b/>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7738B419" w14:textId="64A223A6" w:rsidR="0058681B" w:rsidRPr="004C4E18" w:rsidRDefault="0058681B" w:rsidP="00573473">
            <w:pPr>
              <w:spacing w:after="200" w:line="276" w:lineRule="auto"/>
              <w:rPr>
                <w:rFonts w:ascii="Times New Roman" w:eastAsia="Calibri" w:hAnsi="Times New Roman" w:cs="Times New Roman"/>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55621532" w14:textId="77777777" w:rsidR="0058681B" w:rsidRPr="004C4E18" w:rsidRDefault="0058681B" w:rsidP="00573473">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Демалыс күндері балалармен бірге</w:t>
            </w:r>
            <w:r>
              <w:rPr>
                <w:rFonts w:ascii="Times New Roman" w:hAnsi="Times New Roman" w:cs="Times New Roman"/>
                <w:color w:val="000000"/>
                <w:sz w:val="24"/>
                <w:szCs w:val="24"/>
                <w:lang w:val="kk-KZ"/>
              </w:rPr>
              <w:t>,</w:t>
            </w:r>
            <w:r w:rsidRPr="009A732C">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ү</w:t>
            </w:r>
            <w:r w:rsidRPr="009A732C">
              <w:rPr>
                <w:rFonts w:ascii="Times New Roman" w:hAnsi="Times New Roman" w:cs="Times New Roman"/>
                <w:color w:val="000000"/>
                <w:sz w:val="24"/>
                <w:szCs w:val="24"/>
                <w:lang w:val="kk-KZ"/>
              </w:rPr>
              <w:t>йге берілген өлең шума</w:t>
            </w:r>
            <w:r>
              <w:rPr>
                <w:rFonts w:ascii="Times New Roman" w:hAnsi="Times New Roman" w:cs="Times New Roman"/>
                <w:color w:val="000000"/>
                <w:sz w:val="24"/>
                <w:szCs w:val="24"/>
                <w:lang w:val="kk-KZ"/>
              </w:rPr>
              <w:t>қ</w:t>
            </w:r>
            <w:r w:rsidRPr="009A732C">
              <w:rPr>
                <w:rFonts w:ascii="Times New Roman" w:hAnsi="Times New Roman" w:cs="Times New Roman"/>
                <w:color w:val="000000"/>
                <w:sz w:val="24"/>
                <w:szCs w:val="24"/>
                <w:lang w:val="kk-KZ"/>
              </w:rPr>
              <w:t>тарын жаттау.</w:t>
            </w:r>
          </w:p>
        </w:tc>
        <w:tc>
          <w:tcPr>
            <w:tcW w:w="2444" w:type="dxa"/>
            <w:gridSpan w:val="3"/>
            <w:tcBorders>
              <w:top w:val="single" w:sz="4" w:space="0" w:color="auto"/>
              <w:left w:val="single" w:sz="4" w:space="0" w:color="auto"/>
              <w:bottom w:val="single" w:sz="4" w:space="0" w:color="auto"/>
              <w:right w:val="single" w:sz="4" w:space="0" w:color="auto"/>
            </w:tcBorders>
            <w:hideMark/>
          </w:tcPr>
          <w:p w14:paraId="2ED41195" w14:textId="77777777" w:rsidR="0058681B" w:rsidRPr="004C4E18" w:rsidRDefault="0058681B" w:rsidP="00573473">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Кеңес ауа райына сәйкес киіндіріп келу.</w:t>
            </w:r>
          </w:p>
        </w:tc>
        <w:tc>
          <w:tcPr>
            <w:tcW w:w="2589" w:type="dxa"/>
            <w:gridSpan w:val="2"/>
            <w:tcBorders>
              <w:top w:val="single" w:sz="4" w:space="0" w:color="auto"/>
              <w:left w:val="single" w:sz="4" w:space="0" w:color="auto"/>
              <w:bottom w:val="single" w:sz="4" w:space="0" w:color="auto"/>
              <w:right w:val="single" w:sz="4" w:space="0" w:color="auto"/>
            </w:tcBorders>
            <w:hideMark/>
          </w:tcPr>
          <w:p w14:paraId="18B3429E" w14:textId="77777777" w:rsidR="0058681B" w:rsidRPr="004C4E18" w:rsidRDefault="0058681B" w:rsidP="00573473">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Балалардың көмегімен гүлдерге күтім жасап, топты жинау.</w:t>
            </w:r>
          </w:p>
        </w:tc>
        <w:tc>
          <w:tcPr>
            <w:tcW w:w="3018" w:type="dxa"/>
            <w:gridSpan w:val="3"/>
            <w:tcBorders>
              <w:top w:val="single" w:sz="4" w:space="0" w:color="auto"/>
              <w:left w:val="single" w:sz="4" w:space="0" w:color="auto"/>
              <w:bottom w:val="single" w:sz="4" w:space="0" w:color="auto"/>
              <w:right w:val="single" w:sz="4" w:space="0" w:color="auto"/>
            </w:tcBorders>
            <w:hideMark/>
          </w:tcPr>
          <w:p w14:paraId="300F77CC" w14:textId="77777777" w:rsidR="0058681B" w:rsidRPr="004C4E18" w:rsidRDefault="0058681B" w:rsidP="00573473">
            <w:pPr>
              <w:rPr>
                <w:rFonts w:ascii="Times New Roman" w:eastAsia="Times New Roman" w:hAnsi="Times New Roman" w:cs="Times New Roman"/>
                <w:sz w:val="24"/>
                <w:szCs w:val="24"/>
                <w:lang w:val="kk-KZ" w:eastAsia="ru-RU"/>
              </w:rPr>
            </w:pPr>
            <w:r w:rsidRPr="009A732C">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5B45F08B" w14:textId="77777777" w:rsidR="0058681B" w:rsidRDefault="0058681B" w:rsidP="0058681B">
      <w:pPr>
        <w:spacing w:after="0" w:line="0" w:lineRule="atLeast"/>
        <w:rPr>
          <w:rFonts w:ascii="Times New Roman" w:hAnsi="Times New Roman" w:cs="Times New Roman"/>
          <w:b/>
          <w:sz w:val="24"/>
          <w:szCs w:val="20"/>
          <w:lang w:val="kk-KZ"/>
        </w:rPr>
      </w:pPr>
    </w:p>
    <w:p w14:paraId="2529F03F" w14:textId="77777777" w:rsidR="0058681B" w:rsidRDefault="0058681B" w:rsidP="0058681B">
      <w:pPr>
        <w:spacing w:after="0" w:line="0" w:lineRule="atLeast"/>
        <w:rPr>
          <w:rFonts w:ascii="Times New Roman" w:hAnsi="Times New Roman" w:cs="Times New Roman"/>
          <w:b/>
          <w:sz w:val="24"/>
          <w:szCs w:val="20"/>
          <w:lang w:val="kk-KZ"/>
        </w:rPr>
      </w:pPr>
    </w:p>
    <w:p w14:paraId="54F25C01" w14:textId="77777777" w:rsidR="0058681B" w:rsidRPr="00A736B5" w:rsidRDefault="0058681B" w:rsidP="0058681B">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w:t>
      </w:r>
      <w:r>
        <w:rPr>
          <w:rFonts w:ascii="Times New Roman" w:hAnsi="Times New Roman" w:cs="Times New Roman"/>
          <w:b/>
          <w:sz w:val="24"/>
          <w:szCs w:val="20"/>
          <w:lang w:val="kk-KZ"/>
        </w:rPr>
        <w:t>Депу.М. Шаханова.Ү.Н.</w:t>
      </w:r>
    </w:p>
    <w:p w14:paraId="70C07843" w14:textId="77777777" w:rsidR="0058681B" w:rsidRPr="00A736B5" w:rsidRDefault="0058681B" w:rsidP="0058681B">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Кибатова.Б.Ж.</w:t>
      </w:r>
    </w:p>
    <w:p w14:paraId="22D2A3BE" w14:textId="77777777" w:rsidR="0058681B" w:rsidRPr="00A736B5" w:rsidRDefault="0058681B" w:rsidP="0058681B">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Жумабаева.А.К.</w:t>
      </w:r>
    </w:p>
    <w:p w14:paraId="05E07E2D" w14:textId="77777777" w:rsidR="0058681B" w:rsidRPr="00A736B5" w:rsidRDefault="0058681B" w:rsidP="0058681B">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Капешова.А.А.</w:t>
      </w:r>
    </w:p>
    <w:p w14:paraId="10554923" w14:textId="77777777" w:rsidR="0058681B" w:rsidRPr="00A736B5" w:rsidRDefault="0058681B" w:rsidP="0058681B">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32E36D73" w14:textId="77777777" w:rsidR="0058681B" w:rsidRPr="00A736B5" w:rsidRDefault="0058681B" w:rsidP="0058681B">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0E16178E" w14:textId="0092517F" w:rsidR="0058681B" w:rsidRDefault="0058681B" w:rsidP="00355F5A">
      <w:pPr>
        <w:tabs>
          <w:tab w:val="left" w:pos="2552"/>
        </w:tabs>
        <w:rPr>
          <w:rFonts w:ascii="Times New Roman" w:eastAsia="Calibri" w:hAnsi="Times New Roman" w:cs="Times New Roman"/>
          <w:b/>
          <w:bCs/>
          <w:sz w:val="24"/>
          <w:szCs w:val="24"/>
          <w:lang w:val="kk-KZ"/>
        </w:rPr>
      </w:pPr>
    </w:p>
    <w:p w14:paraId="084D1D60" w14:textId="116CB41C" w:rsidR="0058681B" w:rsidRDefault="0058681B" w:rsidP="00355F5A">
      <w:pPr>
        <w:tabs>
          <w:tab w:val="left" w:pos="2552"/>
        </w:tabs>
        <w:rPr>
          <w:rFonts w:ascii="Times New Roman" w:eastAsia="Calibri" w:hAnsi="Times New Roman" w:cs="Times New Roman"/>
          <w:b/>
          <w:bCs/>
          <w:sz w:val="24"/>
          <w:szCs w:val="24"/>
          <w:lang w:val="kk-KZ"/>
        </w:rPr>
      </w:pPr>
    </w:p>
    <w:p w14:paraId="324B7B64" w14:textId="77777777" w:rsidR="00DE6E59" w:rsidRDefault="00DE6E59" w:rsidP="00494C48">
      <w:pPr>
        <w:tabs>
          <w:tab w:val="left" w:pos="2552"/>
        </w:tabs>
        <w:jc w:val="center"/>
        <w:rPr>
          <w:rFonts w:ascii="Times New Roman" w:eastAsia="Calibri" w:hAnsi="Times New Roman" w:cs="Times New Roman"/>
          <w:b/>
          <w:bCs/>
          <w:sz w:val="24"/>
          <w:szCs w:val="24"/>
          <w:lang w:val="kk-KZ"/>
        </w:rPr>
      </w:pPr>
    </w:p>
    <w:p w14:paraId="0F7A11A7" w14:textId="77777777" w:rsidR="00DE6E59" w:rsidRDefault="00DE6E59" w:rsidP="00494C48">
      <w:pPr>
        <w:tabs>
          <w:tab w:val="left" w:pos="2552"/>
        </w:tabs>
        <w:jc w:val="center"/>
        <w:rPr>
          <w:rFonts w:ascii="Times New Roman" w:eastAsia="Calibri" w:hAnsi="Times New Roman" w:cs="Times New Roman"/>
          <w:b/>
          <w:bCs/>
          <w:sz w:val="24"/>
          <w:szCs w:val="24"/>
          <w:lang w:val="kk-KZ"/>
        </w:rPr>
      </w:pPr>
    </w:p>
    <w:p w14:paraId="07EC4F6A" w14:textId="77777777" w:rsidR="00DE6E59" w:rsidRDefault="00DE6E59" w:rsidP="00494C48">
      <w:pPr>
        <w:tabs>
          <w:tab w:val="left" w:pos="2552"/>
        </w:tabs>
        <w:jc w:val="center"/>
        <w:rPr>
          <w:rFonts w:ascii="Times New Roman" w:eastAsia="Calibri" w:hAnsi="Times New Roman" w:cs="Times New Roman"/>
          <w:b/>
          <w:bCs/>
          <w:sz w:val="24"/>
          <w:szCs w:val="24"/>
          <w:lang w:val="kk-KZ"/>
        </w:rPr>
      </w:pPr>
    </w:p>
    <w:p w14:paraId="55447E0D" w14:textId="77777777" w:rsidR="00DE6E59" w:rsidRDefault="00DE6E59" w:rsidP="00494C48">
      <w:pPr>
        <w:tabs>
          <w:tab w:val="left" w:pos="2552"/>
        </w:tabs>
        <w:jc w:val="center"/>
        <w:rPr>
          <w:rFonts w:ascii="Times New Roman" w:eastAsia="Calibri" w:hAnsi="Times New Roman" w:cs="Times New Roman"/>
          <w:b/>
          <w:bCs/>
          <w:sz w:val="24"/>
          <w:szCs w:val="24"/>
          <w:lang w:val="kk-KZ"/>
        </w:rPr>
      </w:pPr>
    </w:p>
    <w:p w14:paraId="4FD8FEDC" w14:textId="0FAF5B0B" w:rsidR="00494C48" w:rsidRPr="00F36820" w:rsidRDefault="00494C48" w:rsidP="00494C48">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14:paraId="52B6192F" w14:textId="77777777" w:rsidR="00494C48" w:rsidRPr="00F36820" w:rsidRDefault="00494C48" w:rsidP="00494C48">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2EF10E85" w14:textId="77777777" w:rsidR="00494C48" w:rsidRPr="00FE096A" w:rsidRDefault="00494C48" w:rsidP="00494C48">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70C6D41D" w14:textId="77777777" w:rsidR="00494C48" w:rsidRPr="009E27DE" w:rsidRDefault="00494C48" w:rsidP="00494C48">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16C44789" w14:textId="7EA82948" w:rsidR="00494C48" w:rsidRDefault="00494C48" w:rsidP="00494C48">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sidR="00FD0114">
        <w:rPr>
          <w:rFonts w:ascii="Times New Roman" w:hAnsi="Times New Roman" w:cs="Times New Roman"/>
          <w:b/>
          <w:bCs/>
          <w:sz w:val="24"/>
          <w:szCs w:val="24"/>
          <w:lang w:val="kk-KZ"/>
        </w:rPr>
        <w:t>23</w:t>
      </w:r>
      <w:r w:rsidRPr="00B54651">
        <w:rPr>
          <w:rFonts w:ascii="Times New Roman" w:hAnsi="Times New Roman" w:cs="Times New Roman"/>
          <w:b/>
          <w:bCs/>
          <w:sz w:val="24"/>
          <w:szCs w:val="24"/>
          <w:lang w:val="kk-KZ"/>
        </w:rPr>
        <w:t>.1</w:t>
      </w:r>
      <w:r>
        <w:rPr>
          <w:rFonts w:ascii="Times New Roman" w:hAnsi="Times New Roman" w:cs="Times New Roman"/>
          <w:b/>
          <w:bCs/>
          <w:sz w:val="24"/>
          <w:szCs w:val="24"/>
          <w:lang w:val="kk-KZ"/>
        </w:rPr>
        <w:t>2</w:t>
      </w:r>
      <w:r w:rsidRPr="00B54651">
        <w:rPr>
          <w:rFonts w:ascii="Times New Roman" w:hAnsi="Times New Roman" w:cs="Times New Roman"/>
          <w:b/>
          <w:bCs/>
          <w:sz w:val="24"/>
          <w:szCs w:val="24"/>
          <w:lang w:val="kk-KZ"/>
        </w:rPr>
        <w:t>.2024</w:t>
      </w:r>
      <w:r w:rsidRPr="00B54651">
        <w:rPr>
          <w:rFonts w:ascii="Times New Roman" w:eastAsia="Calibri" w:hAnsi="Times New Roman" w:cs="Times New Roman"/>
          <w:b/>
          <w:sz w:val="24"/>
          <w:szCs w:val="24"/>
          <w:lang w:val="kk-KZ"/>
        </w:rPr>
        <w:t xml:space="preserve">– </w:t>
      </w:r>
      <w:r w:rsidR="00FD0114">
        <w:rPr>
          <w:rFonts w:ascii="Times New Roman" w:eastAsia="Calibri" w:hAnsi="Times New Roman" w:cs="Times New Roman"/>
          <w:b/>
          <w:sz w:val="24"/>
          <w:szCs w:val="24"/>
          <w:lang w:val="kk-KZ"/>
        </w:rPr>
        <w:t>27</w:t>
      </w:r>
      <w:r w:rsidRPr="00B54651">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2</w:t>
      </w:r>
      <w:r w:rsidRPr="00B54651">
        <w:rPr>
          <w:rFonts w:ascii="Times New Roman" w:eastAsia="Calibri" w:hAnsi="Times New Roman" w:cs="Times New Roman"/>
          <w:b/>
          <w:sz w:val="24"/>
          <w:szCs w:val="24"/>
          <w:lang w:val="kk-KZ"/>
        </w:rPr>
        <w:t>.2024 ж.</w:t>
      </w:r>
    </w:p>
    <w:tbl>
      <w:tblPr>
        <w:tblStyle w:val="a3"/>
        <w:tblW w:w="15848" w:type="dxa"/>
        <w:tblInd w:w="-34" w:type="dxa"/>
        <w:tblLayout w:type="fixed"/>
        <w:tblLook w:val="04A0" w:firstRow="1" w:lastRow="0" w:firstColumn="1" w:lastColumn="0" w:noHBand="0" w:noVBand="1"/>
      </w:tblPr>
      <w:tblGrid>
        <w:gridCol w:w="2664"/>
        <w:gridCol w:w="2721"/>
        <w:gridCol w:w="2336"/>
        <w:gridCol w:w="76"/>
        <w:gridCol w:w="2318"/>
        <w:gridCol w:w="32"/>
        <w:gridCol w:w="94"/>
        <w:gridCol w:w="58"/>
        <w:gridCol w:w="2531"/>
        <w:gridCol w:w="11"/>
        <w:gridCol w:w="57"/>
        <w:gridCol w:w="2950"/>
      </w:tblGrid>
      <w:tr w:rsidR="00494C48" w:rsidRPr="003A1629" w14:paraId="1EB09DC7"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02F914EF" w14:textId="77777777" w:rsidR="00494C48" w:rsidRPr="009E20DD" w:rsidRDefault="00494C48" w:rsidP="00573473">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rPr>
              <w:t xml:space="preserve"> </w:t>
            </w:r>
            <w:r w:rsidRPr="00BF0F2E">
              <w:rPr>
                <w:rFonts w:ascii="Times New Roman" w:hAnsi="Times New Roman" w:cs="Times New Roman"/>
                <w:b/>
                <w:sz w:val="24"/>
                <w:szCs w:val="24"/>
              </w:rPr>
              <w:t>тәртібі</w:t>
            </w:r>
          </w:p>
        </w:tc>
        <w:tc>
          <w:tcPr>
            <w:tcW w:w="2721" w:type="dxa"/>
            <w:tcBorders>
              <w:top w:val="single" w:sz="4" w:space="0" w:color="auto"/>
              <w:left w:val="single" w:sz="4" w:space="0" w:color="auto"/>
              <w:bottom w:val="single" w:sz="4" w:space="0" w:color="auto"/>
              <w:right w:val="single" w:sz="4" w:space="0" w:color="auto"/>
            </w:tcBorders>
            <w:hideMark/>
          </w:tcPr>
          <w:p w14:paraId="0F8672FF" w14:textId="77777777" w:rsidR="00494C48" w:rsidRDefault="00FD0114" w:rsidP="00573473">
            <w:pPr>
              <w:pStyle w:val="a6"/>
              <w:jc w:val="center"/>
              <w:rPr>
                <w:b/>
                <w:bCs/>
                <w:lang w:val="kk-KZ"/>
              </w:rPr>
            </w:pPr>
            <w:r>
              <w:rPr>
                <w:b/>
                <w:bCs/>
                <w:lang w:val="kk-KZ"/>
              </w:rPr>
              <w:t>Дүйсенбі</w:t>
            </w:r>
          </w:p>
          <w:p w14:paraId="56E109E9" w14:textId="4E0155B0" w:rsidR="00FD0114" w:rsidRPr="00BF0F2E" w:rsidRDefault="00FD0114" w:rsidP="00573473">
            <w:pPr>
              <w:pStyle w:val="a6"/>
              <w:jc w:val="center"/>
              <w:rPr>
                <w:b/>
                <w:bCs/>
                <w:lang w:val="kk-KZ"/>
              </w:rPr>
            </w:pPr>
            <w:r>
              <w:rPr>
                <w:b/>
                <w:bCs/>
                <w:lang w:val="kk-KZ"/>
              </w:rPr>
              <w:t>23.12.2024</w:t>
            </w:r>
          </w:p>
        </w:tc>
        <w:tc>
          <w:tcPr>
            <w:tcW w:w="2412" w:type="dxa"/>
            <w:gridSpan w:val="2"/>
            <w:tcBorders>
              <w:top w:val="single" w:sz="4" w:space="0" w:color="auto"/>
              <w:left w:val="single" w:sz="4" w:space="0" w:color="auto"/>
              <w:bottom w:val="single" w:sz="4" w:space="0" w:color="auto"/>
              <w:right w:val="single" w:sz="4" w:space="0" w:color="auto"/>
            </w:tcBorders>
            <w:hideMark/>
          </w:tcPr>
          <w:p w14:paraId="12461194" w14:textId="77777777" w:rsidR="00494C48" w:rsidRPr="00BF0F2E" w:rsidRDefault="00494C48" w:rsidP="00573473">
            <w:pPr>
              <w:pStyle w:val="a6"/>
              <w:jc w:val="center"/>
              <w:rPr>
                <w:b/>
                <w:bCs/>
                <w:lang w:val="kk-KZ"/>
              </w:rPr>
            </w:pPr>
            <w:r w:rsidRPr="00BF0F2E">
              <w:rPr>
                <w:b/>
                <w:bCs/>
                <w:lang w:val="kk-KZ"/>
              </w:rPr>
              <w:t>Сейсенбі</w:t>
            </w:r>
          </w:p>
          <w:p w14:paraId="251D1DC1" w14:textId="59B3F1F3" w:rsidR="00494C48" w:rsidRPr="00BF0F2E" w:rsidRDefault="00285ED6" w:rsidP="00573473">
            <w:pPr>
              <w:pStyle w:val="a6"/>
              <w:jc w:val="center"/>
              <w:rPr>
                <w:b/>
                <w:bCs/>
                <w:lang w:val="kk-KZ"/>
              </w:rPr>
            </w:pPr>
            <w:r>
              <w:rPr>
                <w:b/>
                <w:bCs/>
                <w:lang w:val="kk-KZ"/>
              </w:rPr>
              <w:t>24</w:t>
            </w:r>
            <w:r w:rsidR="00494C48">
              <w:rPr>
                <w:b/>
                <w:bCs/>
                <w:lang w:val="kk-KZ"/>
              </w:rPr>
              <w:t>.12</w:t>
            </w:r>
            <w:r w:rsidR="00494C48" w:rsidRPr="00BF0F2E">
              <w:rPr>
                <w:b/>
                <w:bCs/>
                <w:lang w:val="kk-KZ"/>
              </w:rPr>
              <w:t>.202</w:t>
            </w:r>
            <w:r w:rsidR="00494C48">
              <w:rPr>
                <w:b/>
                <w:bCs/>
                <w:lang w:val="kk-KZ"/>
              </w:rPr>
              <w:t>4</w:t>
            </w:r>
          </w:p>
        </w:tc>
        <w:tc>
          <w:tcPr>
            <w:tcW w:w="2318" w:type="dxa"/>
            <w:tcBorders>
              <w:top w:val="single" w:sz="4" w:space="0" w:color="auto"/>
              <w:left w:val="single" w:sz="4" w:space="0" w:color="auto"/>
              <w:bottom w:val="single" w:sz="4" w:space="0" w:color="auto"/>
              <w:right w:val="single" w:sz="4" w:space="0" w:color="auto"/>
            </w:tcBorders>
            <w:hideMark/>
          </w:tcPr>
          <w:p w14:paraId="690B376C" w14:textId="77777777" w:rsidR="00494C48" w:rsidRPr="00BF0F2E" w:rsidRDefault="00494C48" w:rsidP="00573473">
            <w:pPr>
              <w:pStyle w:val="a6"/>
              <w:jc w:val="center"/>
              <w:rPr>
                <w:b/>
                <w:bCs/>
                <w:lang w:val="kk-KZ"/>
              </w:rPr>
            </w:pPr>
            <w:r w:rsidRPr="00BF0F2E">
              <w:rPr>
                <w:b/>
                <w:bCs/>
                <w:lang w:val="kk-KZ"/>
              </w:rPr>
              <w:t>Сәрсенбі</w:t>
            </w:r>
          </w:p>
          <w:p w14:paraId="6E5A20EB" w14:textId="434267E6" w:rsidR="00494C48" w:rsidRPr="00BF0F2E" w:rsidRDefault="00285ED6" w:rsidP="00573473">
            <w:pPr>
              <w:pStyle w:val="a6"/>
              <w:jc w:val="center"/>
              <w:rPr>
                <w:b/>
                <w:bCs/>
                <w:lang w:val="kk-KZ"/>
              </w:rPr>
            </w:pPr>
            <w:r>
              <w:rPr>
                <w:b/>
                <w:bCs/>
                <w:lang w:val="kk-KZ"/>
              </w:rPr>
              <w:t>25</w:t>
            </w:r>
            <w:r w:rsidR="00494C48">
              <w:rPr>
                <w:b/>
                <w:bCs/>
                <w:lang w:val="kk-KZ"/>
              </w:rPr>
              <w:t>.12</w:t>
            </w:r>
            <w:r w:rsidR="00494C48" w:rsidRPr="00BF0F2E">
              <w:rPr>
                <w:b/>
                <w:bCs/>
                <w:lang w:val="kk-KZ"/>
              </w:rPr>
              <w:t>.202</w:t>
            </w:r>
            <w:r w:rsidR="00494C48">
              <w:rPr>
                <w:b/>
                <w:bCs/>
                <w:lang w:val="kk-KZ"/>
              </w:rPr>
              <w:t>4</w:t>
            </w:r>
          </w:p>
        </w:tc>
        <w:tc>
          <w:tcPr>
            <w:tcW w:w="2783" w:type="dxa"/>
            <w:gridSpan w:val="6"/>
            <w:tcBorders>
              <w:top w:val="single" w:sz="4" w:space="0" w:color="auto"/>
              <w:left w:val="single" w:sz="4" w:space="0" w:color="auto"/>
              <w:bottom w:val="single" w:sz="4" w:space="0" w:color="auto"/>
              <w:right w:val="single" w:sz="4" w:space="0" w:color="auto"/>
            </w:tcBorders>
            <w:hideMark/>
          </w:tcPr>
          <w:p w14:paraId="12ADCCC9" w14:textId="77777777" w:rsidR="00494C48" w:rsidRPr="00BF0F2E" w:rsidRDefault="00494C48" w:rsidP="00573473">
            <w:pPr>
              <w:pStyle w:val="a6"/>
              <w:jc w:val="center"/>
              <w:rPr>
                <w:b/>
                <w:bCs/>
                <w:lang w:val="kk-KZ"/>
              </w:rPr>
            </w:pPr>
            <w:r w:rsidRPr="00BF0F2E">
              <w:rPr>
                <w:b/>
                <w:bCs/>
                <w:lang w:val="kk-KZ"/>
              </w:rPr>
              <w:t>Бейсенбі</w:t>
            </w:r>
          </w:p>
          <w:p w14:paraId="309606C6" w14:textId="40C5F1C0" w:rsidR="00494C48" w:rsidRPr="00BF0F2E" w:rsidRDefault="00285ED6" w:rsidP="00573473">
            <w:pPr>
              <w:pStyle w:val="a6"/>
              <w:jc w:val="center"/>
              <w:rPr>
                <w:b/>
                <w:bCs/>
                <w:lang w:val="kk-KZ"/>
              </w:rPr>
            </w:pPr>
            <w:r>
              <w:rPr>
                <w:b/>
                <w:bCs/>
                <w:lang w:val="kk-KZ"/>
              </w:rPr>
              <w:t>26</w:t>
            </w:r>
            <w:r w:rsidR="00494C48">
              <w:rPr>
                <w:b/>
                <w:bCs/>
                <w:lang w:val="kk-KZ"/>
              </w:rPr>
              <w:t>.12</w:t>
            </w:r>
            <w:r w:rsidR="00494C48" w:rsidRPr="00BF0F2E">
              <w:rPr>
                <w:b/>
                <w:bCs/>
                <w:lang w:val="kk-KZ"/>
              </w:rPr>
              <w:t>.202</w:t>
            </w:r>
            <w:r w:rsidR="00494C48">
              <w:rPr>
                <w:b/>
                <w:bCs/>
                <w:lang w:val="kk-KZ"/>
              </w:rPr>
              <w:t>4</w:t>
            </w:r>
          </w:p>
        </w:tc>
        <w:tc>
          <w:tcPr>
            <w:tcW w:w="2950" w:type="dxa"/>
            <w:tcBorders>
              <w:top w:val="single" w:sz="4" w:space="0" w:color="auto"/>
              <w:left w:val="single" w:sz="4" w:space="0" w:color="auto"/>
              <w:bottom w:val="single" w:sz="4" w:space="0" w:color="auto"/>
              <w:right w:val="single" w:sz="4" w:space="0" w:color="auto"/>
            </w:tcBorders>
            <w:hideMark/>
          </w:tcPr>
          <w:p w14:paraId="068EA5E9" w14:textId="77777777" w:rsidR="00494C48" w:rsidRDefault="00494C48" w:rsidP="00573473">
            <w:pPr>
              <w:pStyle w:val="a6"/>
              <w:jc w:val="center"/>
              <w:rPr>
                <w:b/>
                <w:bCs/>
                <w:lang w:val="kk-KZ"/>
              </w:rPr>
            </w:pPr>
            <w:r>
              <w:rPr>
                <w:b/>
                <w:bCs/>
                <w:lang w:val="kk-KZ"/>
              </w:rPr>
              <w:t>Жұма</w:t>
            </w:r>
          </w:p>
          <w:p w14:paraId="297F962A" w14:textId="2525AD50" w:rsidR="00494C48" w:rsidRPr="00BF0F2E" w:rsidRDefault="00285ED6" w:rsidP="00573473">
            <w:pPr>
              <w:pStyle w:val="a6"/>
              <w:jc w:val="center"/>
              <w:rPr>
                <w:b/>
                <w:bCs/>
                <w:lang w:val="kk-KZ"/>
              </w:rPr>
            </w:pPr>
            <w:r>
              <w:rPr>
                <w:b/>
                <w:bCs/>
                <w:lang w:val="kk-KZ"/>
              </w:rPr>
              <w:t>27</w:t>
            </w:r>
            <w:r w:rsidR="00494C48">
              <w:rPr>
                <w:b/>
                <w:bCs/>
                <w:lang w:val="kk-KZ"/>
              </w:rPr>
              <w:t>.12.2024</w:t>
            </w:r>
          </w:p>
        </w:tc>
      </w:tr>
      <w:tr w:rsidR="00494C48" w:rsidRPr="009F719C" w14:paraId="2BE8473C"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78A1B0EF" w14:textId="77777777" w:rsidR="00494C48" w:rsidRPr="003A1629" w:rsidRDefault="00494C48" w:rsidP="00573473">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3184" w:type="dxa"/>
            <w:gridSpan w:val="11"/>
            <w:tcBorders>
              <w:top w:val="single" w:sz="4" w:space="0" w:color="auto"/>
              <w:left w:val="single" w:sz="4" w:space="0" w:color="auto"/>
              <w:bottom w:val="single" w:sz="4" w:space="0" w:color="auto"/>
              <w:right w:val="single" w:sz="4" w:space="0" w:color="auto"/>
            </w:tcBorders>
            <w:hideMark/>
          </w:tcPr>
          <w:p w14:paraId="6E0DB243" w14:textId="77777777" w:rsidR="00494C48" w:rsidRPr="003255A4" w:rsidRDefault="00494C48" w:rsidP="00573473">
            <w:pPr>
              <w:rPr>
                <w:rFonts w:ascii="Times New Roman" w:hAnsi="Times New Roman" w:cs="Times New Roman"/>
                <w:b/>
                <w:sz w:val="24"/>
                <w:szCs w:val="24"/>
                <w:lang w:val="kk-KZ"/>
              </w:rPr>
            </w:pPr>
            <w:r>
              <w:rPr>
                <w:rFonts w:ascii="Times New Roman" w:hAnsi="Times New Roman" w:cs="Times New Roman"/>
                <w:b/>
                <w:sz w:val="24"/>
                <w:szCs w:val="28"/>
                <w:lang w:val="kk-KZ"/>
              </w:rPr>
              <w:t>Желтоқсан</w:t>
            </w:r>
            <w:r w:rsidRPr="003F3B91">
              <w:rPr>
                <w:rFonts w:ascii="Times New Roman" w:hAnsi="Times New Roman" w:cs="Times New Roman"/>
                <w:b/>
                <w:sz w:val="24"/>
                <w:szCs w:val="28"/>
                <w:lang w:val="kk-KZ"/>
              </w:rPr>
              <w:t xml:space="preserve"> айының тақырыбы: </w:t>
            </w:r>
            <w:r w:rsidRPr="003255A4">
              <w:rPr>
                <w:rFonts w:ascii="Times New Roman" w:hAnsi="Times New Roman" w:cs="Times New Roman"/>
                <w:b/>
                <w:sz w:val="24"/>
                <w:szCs w:val="24"/>
                <w:lang w:val="kk-KZ"/>
              </w:rPr>
              <w:t>«</w:t>
            </w:r>
            <w:r w:rsidRPr="003255A4">
              <w:rPr>
                <w:rFonts w:ascii="Times New Roman" w:hAnsi="Times New Roman" w:cs="Times New Roman"/>
                <w:b/>
                <w:color w:val="000000" w:themeColor="text1"/>
                <w:sz w:val="24"/>
                <w:szCs w:val="24"/>
                <w:lang w:val="kk-KZ"/>
              </w:rPr>
              <w:t>Бірлік пен ынтымақ айы</w:t>
            </w:r>
            <w:r w:rsidRPr="003255A4">
              <w:rPr>
                <w:rFonts w:ascii="Times New Roman" w:hAnsi="Times New Roman" w:cs="Times New Roman"/>
                <w:b/>
                <w:sz w:val="24"/>
                <w:szCs w:val="24"/>
                <w:lang w:val="kk-KZ"/>
              </w:rPr>
              <w:t>»</w:t>
            </w:r>
          </w:p>
          <w:p w14:paraId="1E7CB4D8" w14:textId="77777777" w:rsidR="00494C48" w:rsidRDefault="00494C48" w:rsidP="00573473">
            <w:pPr>
              <w:rPr>
                <w:rFonts w:ascii="Times New Roman" w:hAnsi="Times New Roman" w:cs="Times New Roman"/>
                <w:b/>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14:paraId="313289BA" w14:textId="77777777" w:rsidR="00494C48" w:rsidRPr="00141EC4" w:rsidRDefault="00494C48" w:rsidP="00573473">
            <w:pPr>
              <w:rPr>
                <w:rFonts w:ascii="Times New Roman" w:hAnsi="Times New Roman"/>
                <w:sz w:val="24"/>
                <w:szCs w:val="28"/>
                <w:lang w:val="kk-KZ"/>
              </w:rPr>
            </w:pPr>
            <w:r w:rsidRPr="00265E88">
              <w:rPr>
                <w:rFonts w:ascii="Times New Roman" w:hAnsi="Times New Roman"/>
                <w:b/>
                <w:bCs/>
                <w:sz w:val="24"/>
                <w:szCs w:val="20"/>
                <w:lang w:val="kk-KZ"/>
              </w:rPr>
              <w:t xml:space="preserve"> 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14:paraId="7ADA7471" w14:textId="77777777" w:rsidR="00494C48" w:rsidRDefault="00494C48" w:rsidP="00573473">
            <w:pPr>
              <w:pStyle w:val="a6"/>
              <w:rPr>
                <w:b/>
                <w:bCs/>
                <w:lang w:val="kk-KZ"/>
              </w:rPr>
            </w:pPr>
            <w:r>
              <w:rPr>
                <w:b/>
                <w:bCs/>
                <w:lang w:val="kk-KZ"/>
              </w:rPr>
              <w:t>Дәйек сөз</w:t>
            </w:r>
            <w:r w:rsidRPr="00327556">
              <w:rPr>
                <w:b/>
                <w:bCs/>
                <w:lang w:val="kk-KZ"/>
              </w:rPr>
              <w:t>:</w:t>
            </w:r>
          </w:p>
          <w:p w14:paraId="29B20505" w14:textId="77777777" w:rsidR="00494C48" w:rsidRDefault="00494C48" w:rsidP="00573473">
            <w:pPr>
              <w:pStyle w:val="a6"/>
              <w:rPr>
                <w:lang w:val="kk-KZ"/>
              </w:rPr>
            </w:pPr>
            <w:r>
              <w:rPr>
                <w:lang w:val="kk-KZ"/>
              </w:rPr>
              <w:t xml:space="preserve"> «Бірлік болмай тірлік болмас»</w:t>
            </w:r>
          </w:p>
          <w:p w14:paraId="2D774EEF" w14:textId="77777777" w:rsidR="00494C48" w:rsidRPr="00655559" w:rsidRDefault="00494C48" w:rsidP="00573473">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w:t>
            </w:r>
            <w:r w:rsidRPr="002400AB">
              <w:rPr>
                <w:rFonts w:ascii="Times New Roman" w:hAnsi="Times New Roman"/>
                <w:sz w:val="24"/>
                <w:szCs w:val="24"/>
                <w:lang w:val="kk-KZ"/>
              </w:rPr>
              <w:lastRenderedPageBreak/>
              <w:t xml:space="preserve">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551BF08D" w14:textId="77777777" w:rsidR="00494C48" w:rsidRPr="003F3B91" w:rsidRDefault="00494C48" w:rsidP="00573473">
            <w:pPr>
              <w:pStyle w:val="a6"/>
              <w:rPr>
                <w:lang w:val="kk-KZ"/>
              </w:rPr>
            </w:pPr>
          </w:p>
        </w:tc>
      </w:tr>
      <w:tr w:rsidR="00494C48" w:rsidRPr="00B523BE" w14:paraId="29A05F28"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0901A5DD"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lastRenderedPageBreak/>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3184" w:type="dxa"/>
            <w:gridSpan w:val="11"/>
            <w:tcBorders>
              <w:top w:val="single" w:sz="4" w:space="0" w:color="auto"/>
              <w:left w:val="single" w:sz="4" w:space="0" w:color="auto"/>
              <w:bottom w:val="single" w:sz="4" w:space="0" w:color="auto"/>
              <w:right w:val="single" w:sz="4" w:space="0" w:color="auto"/>
            </w:tcBorders>
          </w:tcPr>
          <w:p w14:paraId="1F44B354" w14:textId="77777777" w:rsidR="00494C48" w:rsidRPr="003F3B91" w:rsidRDefault="00494C48" w:rsidP="00573473">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494C48" w:rsidRPr="009F719C" w14:paraId="3C9F2A8C" w14:textId="77777777" w:rsidTr="00573473">
        <w:trPr>
          <w:trHeight w:val="2125"/>
        </w:trPr>
        <w:tc>
          <w:tcPr>
            <w:tcW w:w="2664" w:type="dxa"/>
            <w:tcBorders>
              <w:top w:val="single" w:sz="4" w:space="0" w:color="auto"/>
              <w:left w:val="single" w:sz="4" w:space="0" w:color="auto"/>
              <w:bottom w:val="single" w:sz="4" w:space="0" w:color="auto"/>
              <w:right w:val="single" w:sz="4" w:space="0" w:color="auto"/>
            </w:tcBorders>
            <w:hideMark/>
          </w:tcPr>
          <w:p w14:paraId="086F3982" w14:textId="77777777" w:rsidR="00494C48" w:rsidRPr="00831631" w:rsidRDefault="00494C48" w:rsidP="0057347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721" w:type="dxa"/>
            <w:tcBorders>
              <w:top w:val="single" w:sz="4" w:space="0" w:color="auto"/>
              <w:left w:val="single" w:sz="4" w:space="0" w:color="auto"/>
              <w:bottom w:val="single" w:sz="4" w:space="0" w:color="auto"/>
              <w:right w:val="single" w:sz="4" w:space="0" w:color="auto"/>
            </w:tcBorders>
            <w:hideMark/>
          </w:tcPr>
          <w:p w14:paraId="543BA3EF" w14:textId="77777777" w:rsidR="00494C48" w:rsidRPr="00FD0114" w:rsidRDefault="00FD0114" w:rsidP="00573473">
            <w:pPr>
              <w:rPr>
                <w:rFonts w:ascii="Times New Roman" w:hAnsi="Times New Roman" w:cs="Times New Roman"/>
                <w:b/>
                <w:sz w:val="24"/>
                <w:szCs w:val="28"/>
                <w:lang w:val="kk-KZ"/>
              </w:rPr>
            </w:pPr>
            <w:r w:rsidRPr="00FD0114">
              <w:rPr>
                <w:rFonts w:ascii="Times New Roman" w:hAnsi="Times New Roman" w:cs="Times New Roman"/>
                <w:b/>
                <w:sz w:val="24"/>
                <w:szCs w:val="28"/>
                <w:lang w:val="kk-KZ"/>
              </w:rPr>
              <w:t>Дидактикалық ойын:</w:t>
            </w:r>
          </w:p>
          <w:p w14:paraId="0D05D8D9" w14:textId="13949FD8" w:rsidR="00FD0114" w:rsidRPr="00FD0114" w:rsidRDefault="00FD0114" w:rsidP="00573473">
            <w:pPr>
              <w:rPr>
                <w:rFonts w:ascii="Times New Roman" w:hAnsi="Times New Roman" w:cs="Times New Roman"/>
                <w:b/>
                <w:sz w:val="24"/>
                <w:szCs w:val="28"/>
                <w:lang w:val="kk-KZ"/>
              </w:rPr>
            </w:pPr>
            <w:r w:rsidRPr="00FD0114">
              <w:rPr>
                <w:rFonts w:ascii="Times New Roman" w:hAnsi="Times New Roman" w:cs="Times New Roman"/>
                <w:b/>
                <w:sz w:val="24"/>
                <w:szCs w:val="28"/>
                <w:lang w:val="kk-KZ"/>
              </w:rPr>
              <w:t>«Не жоқ?»</w:t>
            </w:r>
          </w:p>
          <w:p w14:paraId="2DFDD7A4" w14:textId="289DBF52" w:rsidR="00FD0114" w:rsidRPr="003255A4" w:rsidRDefault="00FD0114" w:rsidP="00573473">
            <w:pPr>
              <w:rPr>
                <w:rFonts w:ascii="Times New Roman" w:hAnsi="Times New Roman" w:cs="Times New Roman"/>
                <w:sz w:val="24"/>
                <w:szCs w:val="28"/>
                <w:lang w:val="kk-KZ"/>
              </w:rPr>
            </w:pPr>
            <w:r w:rsidRPr="00FD0114">
              <w:rPr>
                <w:rFonts w:ascii="Times New Roman" w:hAnsi="Times New Roman" w:cs="Times New Roman"/>
                <w:b/>
                <w:sz w:val="24"/>
                <w:szCs w:val="28"/>
                <w:lang w:val="kk-KZ"/>
              </w:rPr>
              <w:t>Мақсаты:</w:t>
            </w:r>
            <w:r>
              <w:rPr>
                <w:rFonts w:ascii="Times New Roman" w:hAnsi="Times New Roman" w:cs="Times New Roman"/>
                <w:sz w:val="24"/>
                <w:szCs w:val="28"/>
                <w:lang w:val="kk-KZ"/>
              </w:rPr>
              <w:t>балалардың ойлау қабілеттерін дамыту.</w:t>
            </w:r>
          </w:p>
        </w:tc>
        <w:tc>
          <w:tcPr>
            <w:tcW w:w="2412" w:type="dxa"/>
            <w:gridSpan w:val="2"/>
            <w:tcBorders>
              <w:top w:val="single" w:sz="4" w:space="0" w:color="auto"/>
              <w:left w:val="single" w:sz="4" w:space="0" w:color="auto"/>
              <w:bottom w:val="single" w:sz="4" w:space="0" w:color="auto"/>
              <w:right w:val="single" w:sz="4" w:space="0" w:color="auto"/>
            </w:tcBorders>
            <w:hideMark/>
          </w:tcPr>
          <w:p w14:paraId="60377212" w14:textId="77777777" w:rsidR="00BC45CB" w:rsidRPr="00315DA8" w:rsidRDefault="00BC45CB" w:rsidP="00BC45CB">
            <w:pPr>
              <w:rPr>
                <w:rFonts w:ascii="Times New Roman" w:hAnsi="Times New Roman" w:cs="Times New Roman"/>
                <w:sz w:val="24"/>
                <w:szCs w:val="24"/>
                <w:lang w:val="kk-KZ"/>
              </w:rPr>
            </w:pPr>
            <w:r>
              <w:rPr>
                <w:rFonts w:ascii="Times New Roman" w:hAnsi="Times New Roman" w:cs="Times New Roman"/>
                <w:b/>
                <w:sz w:val="24"/>
                <w:szCs w:val="24"/>
                <w:lang w:val="kk-KZ"/>
              </w:rPr>
              <w:t>Лото</w:t>
            </w:r>
            <w:r w:rsidRPr="00315DA8">
              <w:rPr>
                <w:rFonts w:ascii="Times New Roman" w:hAnsi="Times New Roman" w:cs="Times New Roman"/>
                <w:b/>
                <w:sz w:val="24"/>
                <w:szCs w:val="24"/>
                <w:lang w:val="kk-KZ"/>
              </w:rPr>
              <w:t xml:space="preserve">: </w:t>
            </w:r>
            <w:r w:rsidRPr="00315DA8">
              <w:rPr>
                <w:rFonts w:ascii="Times New Roman" w:hAnsi="Times New Roman" w:cs="Times New Roman"/>
                <w:sz w:val="24"/>
                <w:szCs w:val="24"/>
                <w:lang w:val="kk-KZ"/>
              </w:rPr>
              <w:t>«</w:t>
            </w:r>
            <w:r>
              <w:rPr>
                <w:rFonts w:ascii="Times New Roman" w:hAnsi="Times New Roman" w:cs="Times New Roman"/>
                <w:sz w:val="24"/>
                <w:szCs w:val="24"/>
                <w:lang w:val="kk-KZ"/>
              </w:rPr>
              <w:t>Жалғастыр</w:t>
            </w:r>
            <w:r w:rsidRPr="00315DA8">
              <w:rPr>
                <w:rFonts w:ascii="Times New Roman" w:hAnsi="Times New Roman" w:cs="Times New Roman"/>
                <w:sz w:val="24"/>
                <w:szCs w:val="24"/>
                <w:lang w:val="kk-KZ"/>
              </w:rPr>
              <w:t>»</w:t>
            </w:r>
          </w:p>
          <w:p w14:paraId="4DF44515" w14:textId="4A1FF507" w:rsidR="00BC45CB" w:rsidRDefault="00BC45CB" w:rsidP="00BC45CB">
            <w:pPr>
              <w:rPr>
                <w:rFonts w:ascii="Times New Roman" w:eastAsia="Times New Roman" w:hAnsi="Times New Roman"/>
                <w:b/>
                <w:color w:val="000000"/>
                <w:lang w:val="kk-KZ"/>
              </w:rPr>
            </w:pPr>
            <w:r w:rsidRPr="00315DA8">
              <w:rPr>
                <w:rFonts w:ascii="Times New Roman" w:hAnsi="Times New Roman" w:cs="Times New Roman"/>
                <w:b/>
                <w:sz w:val="24"/>
                <w:szCs w:val="24"/>
                <w:lang w:val="kk-KZ"/>
              </w:rPr>
              <w:t>Мақсаты:</w:t>
            </w:r>
            <w:r w:rsidRPr="00315DA8">
              <w:rPr>
                <w:rFonts w:ascii="Times New Roman" w:hAnsi="Times New Roman" w:cs="Times New Roman"/>
                <w:sz w:val="24"/>
                <w:szCs w:val="24"/>
                <w:lang w:val="kk-KZ"/>
              </w:rPr>
              <w:t xml:space="preserve"> </w:t>
            </w:r>
            <w:r>
              <w:rPr>
                <w:rFonts w:ascii="Times New Roman" w:hAnsi="Times New Roman" w:cs="Times New Roman"/>
                <w:sz w:val="24"/>
                <w:szCs w:val="24"/>
                <w:lang w:val="kk-KZ"/>
              </w:rPr>
              <w:t>саусақ маторикалыры мен ойлау қабілеттерін дамыту.</w:t>
            </w:r>
          </w:p>
          <w:p w14:paraId="704BA0CD" w14:textId="7D773FAF" w:rsidR="00494C48" w:rsidRPr="004C4E18" w:rsidRDefault="00494C48" w:rsidP="00573473">
            <w:pPr>
              <w:rPr>
                <w:rFonts w:ascii="Times New Roman" w:hAnsi="Times New Roman" w:cs="Times New Roman"/>
                <w:color w:val="000000"/>
                <w:sz w:val="24"/>
                <w:szCs w:val="28"/>
                <w:lang w:val="kk-KZ"/>
              </w:rPr>
            </w:pPr>
          </w:p>
        </w:tc>
        <w:tc>
          <w:tcPr>
            <w:tcW w:w="2318" w:type="dxa"/>
            <w:tcBorders>
              <w:top w:val="single" w:sz="4" w:space="0" w:color="auto"/>
              <w:left w:val="single" w:sz="4" w:space="0" w:color="auto"/>
              <w:bottom w:val="single" w:sz="4" w:space="0" w:color="auto"/>
              <w:right w:val="single" w:sz="4" w:space="0" w:color="auto"/>
            </w:tcBorders>
            <w:hideMark/>
          </w:tcPr>
          <w:p w14:paraId="2064DD79" w14:textId="77777777" w:rsidR="00494C48" w:rsidRDefault="00494C48" w:rsidP="00573473">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Жаңа жылдық әндері қайталау.</w:t>
            </w:r>
          </w:p>
          <w:p w14:paraId="58912E51" w14:textId="77777777" w:rsidR="00494C48" w:rsidRPr="003255A4" w:rsidRDefault="00494C48" w:rsidP="00573473">
            <w:pPr>
              <w:rPr>
                <w:rFonts w:ascii="Times New Roman" w:hAnsi="Times New Roman" w:cs="Times New Roman"/>
                <w:color w:val="000000"/>
                <w:sz w:val="24"/>
                <w:szCs w:val="24"/>
                <w:lang w:val="kk-KZ"/>
              </w:rPr>
            </w:pPr>
            <w:r w:rsidRPr="003255A4">
              <w:rPr>
                <w:rFonts w:ascii="Times New Roman" w:hAnsi="Times New Roman" w:cs="Times New Roman"/>
                <w:color w:val="000000"/>
                <w:sz w:val="24"/>
                <w:szCs w:val="24"/>
                <w:lang w:val="kk-KZ"/>
              </w:rPr>
              <w:t>«Аяз ата», «</w:t>
            </w:r>
            <w:r>
              <w:rPr>
                <w:rFonts w:ascii="Times New Roman" w:hAnsi="Times New Roman" w:cs="Times New Roman"/>
                <w:color w:val="000000"/>
                <w:sz w:val="24"/>
                <w:szCs w:val="24"/>
                <w:lang w:val="kk-KZ"/>
              </w:rPr>
              <w:t>Келді бізге жаңа жыл</w:t>
            </w:r>
            <w:r w:rsidRPr="003255A4">
              <w:rPr>
                <w:rFonts w:ascii="Times New Roman" w:hAnsi="Times New Roman" w:cs="Times New Roman"/>
                <w:color w:val="000000"/>
                <w:sz w:val="24"/>
                <w:szCs w:val="24"/>
                <w:lang w:val="kk-KZ"/>
              </w:rPr>
              <w:t>»</w:t>
            </w:r>
          </w:p>
        </w:tc>
        <w:tc>
          <w:tcPr>
            <w:tcW w:w="2783"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54AABE94" w14:textId="77777777" w:rsidR="00494C48" w:rsidRPr="004C4E18" w:rsidRDefault="00494C48" w:rsidP="00573473">
            <w:pPr>
              <w:shd w:val="clear" w:color="auto" w:fill="F5F5F5"/>
              <w:rPr>
                <w:rFonts w:ascii="Times New Roman" w:hAnsi="Times New Roman" w:cs="Times New Roman"/>
                <w:color w:val="000000"/>
                <w:sz w:val="24"/>
                <w:szCs w:val="24"/>
                <w:lang w:val="kk-KZ"/>
              </w:rPr>
            </w:pPr>
            <w:r w:rsidRPr="00E67E0D">
              <w:rPr>
                <w:rFonts w:ascii="Times New Roman" w:hAnsi="Times New Roman" w:cs="Times New Roman"/>
                <w:b/>
                <w:color w:val="000000"/>
                <w:sz w:val="24"/>
                <w:szCs w:val="24"/>
                <w:lang w:val="kk-KZ"/>
              </w:rPr>
              <w:t>Д/ойын</w:t>
            </w:r>
            <w:r w:rsidRPr="00E67E0D">
              <w:rPr>
                <w:rFonts w:ascii="Times New Roman" w:hAnsi="Times New Roman" w:cs="Times New Roman"/>
                <w:b/>
                <w:sz w:val="24"/>
                <w:szCs w:val="24"/>
                <w:lang w:val="kk-KZ"/>
              </w:rPr>
              <w:t xml:space="preserve">:«Тез Ойла»                 </w:t>
            </w:r>
            <w:r w:rsidRPr="00E67E0D">
              <w:rPr>
                <w:rFonts w:ascii="Times New Roman" w:hAnsi="Times New Roman" w:cs="Times New Roman"/>
                <w:b/>
                <w:color w:val="000000"/>
                <w:sz w:val="24"/>
                <w:szCs w:val="24"/>
                <w:lang w:val="kk-KZ"/>
              </w:rPr>
              <w:t>Мақсаты:</w:t>
            </w:r>
            <w:r w:rsidRPr="00E67E0D">
              <w:rPr>
                <w:rFonts w:ascii="Times New Roman" w:hAnsi="Times New Roman" w:cs="Times New Roman"/>
                <w:color w:val="000000"/>
                <w:sz w:val="24"/>
                <w:szCs w:val="24"/>
                <w:lang w:val="kk-KZ"/>
              </w:rPr>
              <w:t xml:space="preserve"> балаға өзінің алдында, оң, сол жақтарында нелер тұрғанын айтқызу. Кеңістікті бағдарлай білуге үйрету.</w:t>
            </w:r>
          </w:p>
        </w:tc>
        <w:tc>
          <w:tcPr>
            <w:tcW w:w="2950" w:type="dxa"/>
            <w:tcBorders>
              <w:top w:val="single" w:sz="4" w:space="0" w:color="auto"/>
              <w:left w:val="single" w:sz="4" w:space="0" w:color="auto"/>
              <w:bottom w:val="single" w:sz="4" w:space="0" w:color="auto"/>
              <w:right w:val="single" w:sz="4" w:space="0" w:color="auto"/>
            </w:tcBorders>
            <w:hideMark/>
          </w:tcPr>
          <w:p w14:paraId="6013D440" w14:textId="77777777" w:rsidR="00494C48" w:rsidRDefault="00BC45CB" w:rsidP="00BC45CB">
            <w:pPr>
              <w:rPr>
                <w:rFonts w:ascii="Times New Roman" w:eastAsia="Times New Roman" w:hAnsi="Times New Roman"/>
                <w:b/>
                <w:color w:val="000000"/>
                <w:lang w:val="kk-KZ"/>
              </w:rPr>
            </w:pPr>
            <w:r>
              <w:rPr>
                <w:rFonts w:ascii="Times New Roman" w:eastAsia="Times New Roman" w:hAnsi="Times New Roman"/>
                <w:b/>
                <w:color w:val="000000"/>
                <w:lang w:val="kk-KZ"/>
              </w:rPr>
              <w:t>Ойын; «Шертпек»</w:t>
            </w:r>
          </w:p>
          <w:p w14:paraId="7578F6C0" w14:textId="0FB61673" w:rsidR="00BC45CB" w:rsidRPr="004C4E18" w:rsidRDefault="00BC45CB" w:rsidP="00BC45CB">
            <w:pPr>
              <w:rPr>
                <w:rFonts w:ascii="Times New Roman" w:hAnsi="Times New Roman" w:cs="Times New Roman"/>
                <w:color w:val="000000"/>
                <w:sz w:val="24"/>
                <w:szCs w:val="24"/>
                <w:lang w:val="kk-KZ"/>
              </w:rPr>
            </w:pPr>
            <w:r>
              <w:rPr>
                <w:rFonts w:ascii="Times New Roman" w:eastAsia="Times New Roman" w:hAnsi="Times New Roman"/>
                <w:b/>
                <w:color w:val="000000"/>
                <w:lang w:val="kk-KZ"/>
              </w:rPr>
              <w:t>Мақсаты балалардын маусақ моторикаларын жетілдіру,түстерді ажырату,санауға үйрету</w:t>
            </w:r>
          </w:p>
        </w:tc>
      </w:tr>
      <w:tr w:rsidR="00494C48" w:rsidRPr="00FC39A7" w14:paraId="48CE2DA6"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41300E02"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3184" w:type="dxa"/>
            <w:gridSpan w:val="11"/>
            <w:tcBorders>
              <w:top w:val="single" w:sz="4" w:space="0" w:color="auto"/>
              <w:left w:val="single" w:sz="4" w:space="0" w:color="auto"/>
              <w:bottom w:val="single" w:sz="4" w:space="0" w:color="auto"/>
              <w:right w:val="single" w:sz="4" w:space="0" w:color="auto"/>
            </w:tcBorders>
            <w:hideMark/>
          </w:tcPr>
          <w:p w14:paraId="6B9631B3" w14:textId="77777777" w:rsidR="00494C48" w:rsidRPr="00BA0A75" w:rsidRDefault="00494C48" w:rsidP="00573473">
            <w:pPr>
              <w:jc w:val="center"/>
              <w:rPr>
                <w:rFonts w:ascii="Times New Roman" w:hAnsi="Times New Roman" w:cs="Times New Roman"/>
                <w:sz w:val="24"/>
                <w:szCs w:val="24"/>
                <w:lang w:val="kk-KZ"/>
              </w:rPr>
            </w:pPr>
            <w:r w:rsidRPr="00085F0C">
              <w:rPr>
                <w:rFonts w:ascii="Times New Roman" w:hAnsi="Times New Roman" w:cs="Times New Roman"/>
                <w:b/>
                <w:bCs/>
                <w:sz w:val="24"/>
                <w:szCs w:val="24"/>
                <w:lang w:val="kk-KZ"/>
              </w:rPr>
              <w:t>Желтоқсан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w:t>
            </w:r>
          </w:p>
          <w:p w14:paraId="7BFD8B19" w14:textId="77777777" w:rsidR="00494C48" w:rsidRPr="00D311A5" w:rsidRDefault="00494C48" w:rsidP="00573473">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6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494C48" w:rsidRPr="009F719C" w14:paraId="3C4D28C8"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28BA24FA"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08296556" w14:textId="77777777" w:rsidR="00494C48" w:rsidRPr="00BF0F2E" w:rsidRDefault="00494C48" w:rsidP="00573473">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14:paraId="372157E7" w14:textId="77777777" w:rsidR="00494C48" w:rsidRPr="00BF0F2E" w:rsidRDefault="00494C48" w:rsidP="00573473">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14:paraId="15361396" w14:textId="77777777" w:rsidR="00494C48" w:rsidRPr="00BF0F2E" w:rsidRDefault="00494C48" w:rsidP="00573473">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14:paraId="569A0CBA" w14:textId="77777777" w:rsidR="00494C48" w:rsidRDefault="00494C48" w:rsidP="00573473">
            <w:pPr>
              <w:pStyle w:val="TableParagraph"/>
              <w:rPr>
                <w:rFonts w:eastAsiaTheme="minorHAnsi"/>
                <w:sz w:val="24"/>
                <w:szCs w:val="24"/>
              </w:rPr>
            </w:pPr>
            <w:r>
              <w:rPr>
                <w:rFonts w:eastAsiaTheme="minorHAnsi"/>
                <w:sz w:val="24"/>
                <w:szCs w:val="24"/>
              </w:rPr>
              <w:t>Денімізге саулық,</w:t>
            </w:r>
          </w:p>
          <w:p w14:paraId="6EE70DFD" w14:textId="77777777" w:rsidR="00494C48" w:rsidRPr="005342D6" w:rsidRDefault="00494C48" w:rsidP="00573473">
            <w:pPr>
              <w:pStyle w:val="TableParagraph"/>
              <w:rPr>
                <w:rFonts w:eastAsiaTheme="minorHAnsi"/>
                <w:sz w:val="24"/>
                <w:szCs w:val="24"/>
                <w:lang w:val="ru-RU"/>
              </w:rPr>
            </w:pPr>
            <w:r>
              <w:rPr>
                <w:rFonts w:eastAsiaTheme="minorHAnsi"/>
                <w:sz w:val="24"/>
                <w:szCs w:val="24"/>
              </w:rPr>
              <w:t>Асымызға молшылық.</w:t>
            </w:r>
          </w:p>
          <w:p w14:paraId="31109B9F" w14:textId="77777777" w:rsidR="00494C48" w:rsidRDefault="00494C48" w:rsidP="00573473">
            <w:pPr>
              <w:pStyle w:val="TableParagraph"/>
              <w:rPr>
                <w:rFonts w:eastAsiaTheme="minorHAnsi"/>
                <w:sz w:val="24"/>
                <w:szCs w:val="24"/>
              </w:rPr>
            </w:pPr>
            <w:r>
              <w:rPr>
                <w:rFonts w:eastAsiaTheme="minorHAnsi"/>
                <w:sz w:val="24"/>
                <w:szCs w:val="24"/>
              </w:rPr>
              <w:t>Досымызға адалдық,</w:t>
            </w:r>
          </w:p>
          <w:p w14:paraId="652EEE36" w14:textId="77777777" w:rsidR="00494C48" w:rsidRDefault="00494C48" w:rsidP="00573473">
            <w:pPr>
              <w:pStyle w:val="TableParagraph"/>
              <w:rPr>
                <w:rFonts w:eastAsiaTheme="minorHAnsi"/>
                <w:sz w:val="24"/>
                <w:szCs w:val="24"/>
              </w:rPr>
            </w:pPr>
            <w:r>
              <w:rPr>
                <w:rFonts w:eastAsiaTheme="minorHAnsi"/>
                <w:sz w:val="24"/>
                <w:szCs w:val="24"/>
              </w:rPr>
              <w:t>Отанымызға тыныштық.</w:t>
            </w:r>
          </w:p>
          <w:p w14:paraId="54758A72" w14:textId="77777777" w:rsidR="00494C48" w:rsidRPr="00BF0F2E" w:rsidRDefault="00494C48" w:rsidP="00573473">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494C48" w:rsidRPr="009F719C" w14:paraId="5F1B9593" w14:textId="77777777" w:rsidTr="00573473">
        <w:tc>
          <w:tcPr>
            <w:tcW w:w="2664" w:type="dxa"/>
            <w:tcBorders>
              <w:top w:val="single" w:sz="4" w:space="0" w:color="auto"/>
              <w:left w:val="single" w:sz="4" w:space="0" w:color="auto"/>
              <w:bottom w:val="single" w:sz="4" w:space="0" w:color="auto"/>
              <w:right w:val="single" w:sz="4" w:space="0" w:color="auto"/>
            </w:tcBorders>
          </w:tcPr>
          <w:p w14:paraId="772253AC" w14:textId="77777777" w:rsidR="00494C48" w:rsidRPr="00315DA8" w:rsidRDefault="00494C48" w:rsidP="00573473">
            <w:pPr>
              <w:rPr>
                <w:rFonts w:ascii="Times New Roman" w:hAnsi="Times New Roman" w:cs="Times New Roman"/>
                <w:b/>
                <w:sz w:val="24"/>
                <w:szCs w:val="24"/>
                <w:lang w:val="kk-KZ"/>
              </w:rPr>
            </w:pPr>
          </w:p>
        </w:tc>
        <w:tc>
          <w:tcPr>
            <w:tcW w:w="13184" w:type="dxa"/>
            <w:gridSpan w:val="11"/>
            <w:tcBorders>
              <w:top w:val="single" w:sz="4" w:space="0" w:color="auto"/>
              <w:left w:val="single" w:sz="4" w:space="0" w:color="auto"/>
              <w:bottom w:val="single" w:sz="4" w:space="0" w:color="auto"/>
              <w:right w:val="single" w:sz="4" w:space="0" w:color="auto"/>
            </w:tcBorders>
          </w:tcPr>
          <w:p w14:paraId="7AF0F793" w14:textId="77777777" w:rsidR="00494C48" w:rsidRDefault="00494C48" w:rsidP="00573473">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14:paraId="0956B99E" w14:textId="77777777" w:rsidR="00494C48" w:rsidRPr="00315DA8" w:rsidRDefault="00494C48" w:rsidP="00573473">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494C48" w:rsidRPr="00B54651" w14:paraId="60A3CBBA" w14:textId="77777777" w:rsidTr="00573473">
        <w:trPr>
          <w:trHeight w:val="409"/>
        </w:trPr>
        <w:tc>
          <w:tcPr>
            <w:tcW w:w="2664" w:type="dxa"/>
            <w:tcBorders>
              <w:top w:val="single" w:sz="4" w:space="0" w:color="auto"/>
              <w:left w:val="single" w:sz="4" w:space="0" w:color="auto"/>
              <w:bottom w:val="single" w:sz="4" w:space="0" w:color="auto"/>
              <w:right w:val="single" w:sz="4" w:space="0" w:color="auto"/>
            </w:tcBorders>
            <w:hideMark/>
          </w:tcPr>
          <w:p w14:paraId="40460490" w14:textId="77777777" w:rsidR="00494C48"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14:paraId="5929F22F"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393CE82A" w14:textId="77777777" w:rsidR="00494C48" w:rsidRPr="00E45134" w:rsidRDefault="00494C48" w:rsidP="00573473">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14:paraId="70A36D18" w14:textId="77777777" w:rsidR="00494C48" w:rsidRPr="00E45134" w:rsidRDefault="00494C48" w:rsidP="00573473">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14:paraId="489D29C1" w14:textId="77777777" w:rsidR="00494C48" w:rsidRPr="00DB48AB" w:rsidRDefault="00494C48" w:rsidP="00573473">
            <w:pPr>
              <w:jc w:val="center"/>
              <w:rPr>
                <w:rFonts w:ascii="Times New Roman" w:hAnsi="Times New Roman" w:cs="Times New Roman"/>
                <w:sz w:val="24"/>
                <w:szCs w:val="24"/>
                <w:lang w:val="kk-KZ"/>
              </w:rPr>
            </w:pPr>
            <w:r w:rsidRPr="00992A8B">
              <w:rPr>
                <w:rFonts w:ascii="Times New Roman" w:hAnsi="Times New Roman" w:cs="Times New Roman"/>
                <w:sz w:val="24"/>
                <w:szCs w:val="24"/>
              </w:rPr>
              <w:t>Ерте тұрып күнде мен</w:t>
            </w:r>
            <w:r>
              <w:rPr>
                <w:rFonts w:ascii="Times New Roman" w:hAnsi="Times New Roman" w:cs="Times New Roman"/>
                <w:sz w:val="24"/>
                <w:szCs w:val="24"/>
                <w:lang w:val="kk-KZ"/>
              </w:rPr>
              <w:t>,</w:t>
            </w:r>
          </w:p>
          <w:p w14:paraId="5057AAA7" w14:textId="77777777" w:rsidR="00494C48" w:rsidRPr="00992A8B" w:rsidRDefault="00494C48" w:rsidP="00573473">
            <w:pPr>
              <w:jc w:val="center"/>
              <w:rPr>
                <w:rFonts w:ascii="Times New Roman" w:hAnsi="Times New Roman" w:cs="Times New Roman"/>
                <w:sz w:val="24"/>
                <w:szCs w:val="24"/>
              </w:rPr>
            </w:pPr>
            <w:r w:rsidRPr="00992A8B">
              <w:rPr>
                <w:rFonts w:ascii="Times New Roman" w:hAnsi="Times New Roman" w:cs="Times New Roman"/>
                <w:sz w:val="24"/>
                <w:szCs w:val="24"/>
              </w:rPr>
              <w:t>Тереземді ашамын.</w:t>
            </w:r>
          </w:p>
          <w:p w14:paraId="4E3AA4D4" w14:textId="77777777" w:rsidR="00494C48" w:rsidRPr="00992A8B" w:rsidRDefault="00494C48" w:rsidP="00573473">
            <w:pPr>
              <w:jc w:val="center"/>
              <w:rPr>
                <w:rFonts w:ascii="Times New Roman" w:hAnsi="Times New Roman" w:cs="Times New Roman"/>
                <w:sz w:val="24"/>
                <w:szCs w:val="24"/>
              </w:rPr>
            </w:pPr>
            <w:r w:rsidRPr="00992A8B">
              <w:rPr>
                <w:rFonts w:ascii="Times New Roman" w:hAnsi="Times New Roman" w:cs="Times New Roman"/>
                <w:sz w:val="24"/>
                <w:szCs w:val="24"/>
              </w:rPr>
              <w:t>Сәлем деймін күнге мен,</w:t>
            </w:r>
          </w:p>
          <w:p w14:paraId="3AD242E4" w14:textId="77777777" w:rsidR="00494C48" w:rsidRPr="00992A8B" w:rsidRDefault="00494C48" w:rsidP="00573473">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көк аспан.</w:t>
            </w:r>
          </w:p>
          <w:p w14:paraId="2F5CF18E" w14:textId="77777777" w:rsidR="00494C48" w:rsidRPr="00992A8B" w:rsidRDefault="00494C48" w:rsidP="00573473">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үлкенге,</w:t>
            </w:r>
          </w:p>
          <w:p w14:paraId="1BABAE6D" w14:textId="77777777" w:rsidR="00494C48" w:rsidRPr="00DB48AB" w:rsidRDefault="00494C48" w:rsidP="00573473">
            <w:pPr>
              <w:jc w:val="center"/>
              <w:rPr>
                <w:rFonts w:ascii="Times New Roman" w:hAnsi="Times New Roman" w:cs="Times New Roman"/>
                <w:sz w:val="24"/>
                <w:szCs w:val="24"/>
                <w:lang w:val="kk-KZ"/>
              </w:rPr>
            </w:pPr>
            <w:r w:rsidRPr="00992A8B">
              <w:rPr>
                <w:rFonts w:ascii="Times New Roman" w:hAnsi="Times New Roman" w:cs="Times New Roman"/>
                <w:sz w:val="24"/>
                <w:szCs w:val="24"/>
              </w:rPr>
              <w:t xml:space="preserve">Салем деймін кішіге </w:t>
            </w:r>
            <w:r>
              <w:rPr>
                <w:rFonts w:ascii="Times New Roman" w:hAnsi="Times New Roman" w:cs="Times New Roman"/>
                <w:sz w:val="24"/>
                <w:szCs w:val="24"/>
                <w:lang w:val="kk-KZ"/>
              </w:rPr>
              <w:t>.</w:t>
            </w:r>
          </w:p>
          <w:p w14:paraId="244F5D46" w14:textId="77777777" w:rsidR="00494C48" w:rsidRPr="00085F0C" w:rsidRDefault="00494C48" w:rsidP="00573473">
            <w:pPr>
              <w:jc w:val="center"/>
              <w:rPr>
                <w:rFonts w:ascii="Times New Roman" w:hAnsi="Times New Roman" w:cs="Times New Roman"/>
                <w:sz w:val="24"/>
                <w:szCs w:val="24"/>
                <w:lang w:val="kk-KZ"/>
              </w:rPr>
            </w:pPr>
            <w:r w:rsidRPr="00992A8B">
              <w:rPr>
                <w:rFonts w:ascii="Times New Roman" w:hAnsi="Times New Roman" w:cs="Times New Roman"/>
                <w:sz w:val="24"/>
                <w:szCs w:val="24"/>
              </w:rPr>
              <w:t>Салем саған достары</w:t>
            </w:r>
            <w:r>
              <w:rPr>
                <w:rFonts w:ascii="Times New Roman" w:hAnsi="Times New Roman" w:cs="Times New Roman"/>
                <w:sz w:val="24"/>
                <w:szCs w:val="24"/>
                <w:lang w:val="kk-KZ"/>
              </w:rPr>
              <w:t>м</w:t>
            </w:r>
          </w:p>
          <w:p w14:paraId="13B9F975" w14:textId="77777777" w:rsidR="00494C48" w:rsidRPr="00265E88" w:rsidRDefault="00494C48" w:rsidP="00573473">
            <w:pPr>
              <w:spacing w:line="0" w:lineRule="atLeast"/>
              <w:jc w:val="center"/>
              <w:rPr>
                <w:rFonts w:ascii="Times New Roman" w:eastAsia="Times New Roman" w:hAnsi="Times New Roman" w:cs="Times New Roman"/>
                <w:color w:val="0D0D0D" w:themeColor="text1" w:themeTint="F2"/>
                <w:sz w:val="24"/>
                <w:szCs w:val="24"/>
                <w:lang w:val="kk-KZ"/>
              </w:rPr>
            </w:pPr>
            <w:r w:rsidRPr="00992A8B">
              <w:rPr>
                <w:rFonts w:ascii="Times New Roman" w:hAnsi="Times New Roman" w:cs="Times New Roman"/>
                <w:sz w:val="24"/>
                <w:szCs w:val="24"/>
              </w:rPr>
              <w:t>Сендерді көрсем қуанам.</w:t>
            </w:r>
          </w:p>
        </w:tc>
      </w:tr>
      <w:tr w:rsidR="00494C48" w:rsidRPr="00550454" w14:paraId="2571F1CD"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06CB90B1" w14:textId="77777777" w:rsidR="00494C48" w:rsidRPr="00AD739F" w:rsidRDefault="00494C48" w:rsidP="00573473">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w:t>
            </w:r>
            <w:r w:rsidRPr="00AD739F">
              <w:rPr>
                <w:rFonts w:ascii="Times New Roman" w:hAnsi="Times New Roman" w:cs="Times New Roman"/>
                <w:b/>
                <w:sz w:val="24"/>
                <w:szCs w:val="24"/>
                <w:lang w:val="kk-KZ"/>
              </w:rPr>
              <w:lastRenderedPageBreak/>
              <w:t xml:space="preserve">ұйымының кестесі бойынша ұйымдастырылған іс-әрекет       </w:t>
            </w:r>
          </w:p>
        </w:tc>
        <w:tc>
          <w:tcPr>
            <w:tcW w:w="2721" w:type="dxa"/>
            <w:tcBorders>
              <w:top w:val="single" w:sz="4" w:space="0" w:color="auto"/>
              <w:left w:val="single" w:sz="4" w:space="0" w:color="auto"/>
              <w:bottom w:val="single" w:sz="4" w:space="0" w:color="auto"/>
              <w:right w:val="single" w:sz="4" w:space="0" w:color="auto"/>
            </w:tcBorders>
          </w:tcPr>
          <w:p w14:paraId="5ACC95FB" w14:textId="2898F4A9" w:rsidR="00FD0114" w:rsidRPr="00967135" w:rsidRDefault="00FD0114" w:rsidP="00FD0114">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lastRenderedPageBreak/>
              <w:t xml:space="preserve">Дене </w:t>
            </w:r>
            <w:r w:rsidR="002A7CB2">
              <w:rPr>
                <w:rFonts w:ascii="Times New Roman" w:eastAsia="Times New Roman" w:hAnsi="Times New Roman" w:cs="Times New Roman"/>
                <w:b/>
                <w:color w:val="000000"/>
                <w:sz w:val="24"/>
                <w:szCs w:val="24"/>
                <w:lang w:val="kk-KZ" w:eastAsia="ru-RU"/>
              </w:rPr>
              <w:t>тәрбиесі</w:t>
            </w:r>
          </w:p>
          <w:p w14:paraId="75A29A6B" w14:textId="77777777" w:rsidR="00FD0114" w:rsidRPr="00967135" w:rsidRDefault="00FD0114" w:rsidP="00FD0114">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09:00 – 09:20</w:t>
            </w:r>
          </w:p>
          <w:p w14:paraId="6B747EB7" w14:textId="7A0AEBB6" w:rsidR="00FD0114" w:rsidRPr="00FD0114" w:rsidRDefault="00FD0114" w:rsidP="00FD0114">
            <w:pPr>
              <w:spacing w:line="276" w:lineRule="auto"/>
              <w:rPr>
                <w:rFonts w:ascii="Times New Roman" w:eastAsia="Arial" w:hAnsi="Times New Roman" w:cs="Times New Roman"/>
                <w:b/>
                <w:sz w:val="24"/>
                <w:szCs w:val="24"/>
                <w:lang w:val="kk-KZ"/>
              </w:rPr>
            </w:pPr>
            <w:r w:rsidRPr="00FD0114">
              <w:rPr>
                <w:rFonts w:ascii="Times New Roman" w:eastAsia="Arial" w:hAnsi="Times New Roman" w:cs="Times New Roman"/>
                <w:b/>
                <w:sz w:val="24"/>
                <w:szCs w:val="24"/>
                <w:lang w:val="kk-KZ"/>
              </w:rPr>
              <w:t>Негізгі қимылдар.</w:t>
            </w:r>
          </w:p>
          <w:p w14:paraId="6F2E220C" w14:textId="77777777" w:rsidR="00FD0114" w:rsidRPr="00FD0114" w:rsidRDefault="00FD0114" w:rsidP="00FD0114">
            <w:pPr>
              <w:spacing w:line="276" w:lineRule="auto"/>
              <w:rPr>
                <w:rFonts w:ascii="Times New Roman" w:eastAsia="Arial" w:hAnsi="Times New Roman" w:cs="Times New Roman"/>
                <w:b/>
                <w:sz w:val="24"/>
                <w:szCs w:val="24"/>
                <w:lang w:val="kk-KZ"/>
              </w:rPr>
            </w:pPr>
            <w:r w:rsidRPr="00FD0114">
              <w:rPr>
                <w:rFonts w:ascii="Times New Roman" w:eastAsia="Arial" w:hAnsi="Times New Roman" w:cs="Times New Roman"/>
                <w:b/>
                <w:sz w:val="24"/>
                <w:szCs w:val="24"/>
                <w:lang w:val="kk-KZ"/>
              </w:rPr>
              <w:t>Жүру.</w:t>
            </w:r>
            <w:r w:rsidRPr="00FD0114">
              <w:rPr>
                <w:rFonts w:ascii="Times New Roman" w:eastAsia="Arial" w:hAnsi="Times New Roman" w:cs="Times New Roman"/>
                <w:sz w:val="24"/>
                <w:szCs w:val="24"/>
                <w:lang w:val="kk-KZ"/>
              </w:rPr>
              <w:t xml:space="preserve"> Бағытты және қарқынды өзгертіп жүру Жүруді жүгірумен, секірумен алмастырып жүру.</w:t>
            </w:r>
            <w:r w:rsidRPr="00FD0114">
              <w:rPr>
                <w:rFonts w:ascii="Times New Roman" w:hAnsi="Times New Roman" w:cs="Times New Roman"/>
                <w:sz w:val="24"/>
                <w:szCs w:val="24"/>
                <w:lang w:val="kk-KZ"/>
              </w:rPr>
              <w:t xml:space="preserve"> Бағытты және қарқынды өзгертіп жүру Өкшемен, аяқтың сыртқы қырымен жүру</w:t>
            </w:r>
          </w:p>
          <w:p w14:paraId="57DD1208" w14:textId="77777777" w:rsidR="00FD0114" w:rsidRPr="00FD0114" w:rsidRDefault="00FD0114" w:rsidP="00FD0114">
            <w:pPr>
              <w:rPr>
                <w:rFonts w:ascii="Times New Roman" w:eastAsia="Arial" w:hAnsi="Times New Roman" w:cs="Times New Roman"/>
                <w:b/>
                <w:sz w:val="24"/>
                <w:szCs w:val="24"/>
                <w:lang w:val="kk-KZ"/>
              </w:rPr>
            </w:pPr>
            <w:r w:rsidRPr="00FD0114">
              <w:rPr>
                <w:rFonts w:ascii="Times New Roman" w:eastAsia="Arial" w:hAnsi="Times New Roman" w:cs="Times New Roman"/>
                <w:b/>
                <w:sz w:val="24"/>
                <w:szCs w:val="24"/>
                <w:lang w:val="kk-KZ"/>
              </w:rPr>
              <w:t>Жүгіру.</w:t>
            </w:r>
            <w:r w:rsidRPr="00FD0114">
              <w:rPr>
                <w:rFonts w:ascii="Times New Roman" w:eastAsia="Arial" w:hAnsi="Times New Roman" w:cs="Times New Roman"/>
                <w:sz w:val="24"/>
                <w:szCs w:val="24"/>
                <w:lang w:val="kk-KZ"/>
              </w:rPr>
              <w:t xml:space="preserve"> Аяқтың ұшымен, тізені жоғары көтеріп жүгіру</w:t>
            </w:r>
          </w:p>
          <w:p w14:paraId="5709977E" w14:textId="77777777" w:rsidR="00FD0114" w:rsidRPr="00FD0114" w:rsidRDefault="00FD0114" w:rsidP="00FD0114">
            <w:pPr>
              <w:rPr>
                <w:rFonts w:ascii="Times New Roman" w:eastAsia="Arial" w:hAnsi="Times New Roman" w:cs="Times New Roman"/>
                <w:sz w:val="24"/>
                <w:szCs w:val="24"/>
                <w:lang w:val="kk-KZ"/>
              </w:rPr>
            </w:pPr>
            <w:r w:rsidRPr="00FD0114">
              <w:rPr>
                <w:rFonts w:ascii="Times New Roman" w:eastAsia="Arial" w:hAnsi="Times New Roman" w:cs="Times New Roman"/>
                <w:b/>
                <w:sz w:val="24"/>
                <w:szCs w:val="24"/>
                <w:lang w:val="kk-KZ"/>
              </w:rPr>
              <w:t>Секіру.</w:t>
            </w:r>
            <w:r w:rsidRPr="00FD0114">
              <w:rPr>
                <w:rFonts w:ascii="Times New Roman" w:hAnsi="Times New Roman" w:cs="Times New Roman"/>
                <w:sz w:val="24"/>
                <w:szCs w:val="24"/>
                <w:lang w:val="kk-KZ"/>
              </w:rPr>
              <w:t>Бір орында тұрып, қос аяқпен секіру. Бір орында тұрып, қос аяқпен секіру. Бір орында тұрып, оңға, солға бұрылып секіру. Бір орында тұрып, қос аяқпен секіру.</w:t>
            </w:r>
          </w:p>
          <w:p w14:paraId="2605ADC4" w14:textId="77777777" w:rsidR="00FD0114" w:rsidRPr="00FD0114" w:rsidRDefault="00FD0114" w:rsidP="00FD0114">
            <w:pPr>
              <w:widowControl w:val="0"/>
              <w:rPr>
                <w:rFonts w:ascii="Times New Roman" w:hAnsi="Times New Roman" w:cs="Times New Roman"/>
                <w:sz w:val="24"/>
                <w:szCs w:val="24"/>
                <w:lang w:val="kk-KZ"/>
              </w:rPr>
            </w:pPr>
            <w:r w:rsidRPr="00FD0114">
              <w:rPr>
                <w:rFonts w:ascii="Times New Roman" w:eastAsia="Arial" w:hAnsi="Times New Roman" w:cs="Times New Roman"/>
                <w:b/>
                <w:sz w:val="24"/>
                <w:szCs w:val="24"/>
                <w:lang w:val="kk-KZ"/>
              </w:rPr>
              <w:t>Лақтыру,қағып алу домалату</w:t>
            </w:r>
            <w:r w:rsidRPr="00FD0114">
              <w:rPr>
                <w:rFonts w:ascii="Times New Roman" w:eastAsia="Arial" w:hAnsi="Times New Roman" w:cs="Times New Roman"/>
                <w:sz w:val="24"/>
                <w:szCs w:val="24"/>
                <w:lang w:val="kk-KZ"/>
              </w:rPr>
              <w:t xml:space="preserve"> Допты екі қолымен бастан асыра кедергі арқылы лақтыру (2 м қашықтықтан).</w:t>
            </w:r>
            <w:r w:rsidRPr="00FD0114">
              <w:rPr>
                <w:rFonts w:ascii="Times New Roman" w:hAnsi="Times New Roman" w:cs="Times New Roman"/>
                <w:sz w:val="24"/>
                <w:szCs w:val="24"/>
                <w:lang w:val="kk-KZ"/>
              </w:rPr>
              <w:t xml:space="preserve"> .Заттардың арасымен доптарды домалату. Құрсауларды бір-біріне домалату.</w:t>
            </w:r>
          </w:p>
          <w:p w14:paraId="42E80EBF" w14:textId="77777777" w:rsidR="00FD0114" w:rsidRPr="00FD0114" w:rsidRDefault="00FD0114" w:rsidP="00FD0114">
            <w:pPr>
              <w:spacing w:line="276" w:lineRule="auto"/>
              <w:rPr>
                <w:rFonts w:ascii="Times New Roman" w:eastAsia="Arial" w:hAnsi="Times New Roman" w:cs="Times New Roman"/>
                <w:b/>
                <w:sz w:val="24"/>
                <w:szCs w:val="24"/>
                <w:lang w:val="kk-KZ"/>
              </w:rPr>
            </w:pPr>
            <w:r w:rsidRPr="00FD0114">
              <w:rPr>
                <w:rFonts w:ascii="Times New Roman" w:eastAsia="Arial" w:hAnsi="Times New Roman" w:cs="Times New Roman"/>
                <w:b/>
                <w:sz w:val="24"/>
                <w:szCs w:val="24"/>
                <w:lang w:val="kk-KZ"/>
              </w:rPr>
              <w:t>Тепе-теңдікті сақтау.</w:t>
            </w:r>
            <w:r w:rsidRPr="00FD0114">
              <w:rPr>
                <w:rFonts w:ascii="Times New Roman" w:hAnsi="Times New Roman" w:cs="Times New Roman"/>
                <w:sz w:val="24"/>
                <w:szCs w:val="24"/>
                <w:lang w:val="kk-KZ"/>
              </w:rPr>
              <w:t xml:space="preserve"> Қолды екі жаққа созып, басқа қапшық қойып жүру.  Сызықтардың арасымен </w:t>
            </w:r>
            <w:r w:rsidRPr="00FD0114">
              <w:rPr>
                <w:rFonts w:ascii="Times New Roman" w:hAnsi="Times New Roman" w:cs="Times New Roman"/>
                <w:sz w:val="24"/>
                <w:szCs w:val="24"/>
                <w:lang w:val="kk-KZ"/>
              </w:rPr>
              <w:lastRenderedPageBreak/>
              <w:t>(арақашықтығы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арасымен (арақашықтығы 15 см) жүру,</w:t>
            </w:r>
          </w:p>
          <w:p w14:paraId="5B8A875B" w14:textId="77777777" w:rsidR="00FD0114" w:rsidRPr="00FD0114" w:rsidRDefault="00FD0114" w:rsidP="00FD0114">
            <w:pPr>
              <w:rPr>
                <w:rFonts w:ascii="Times New Roman" w:hAnsi="Times New Roman" w:cs="Times New Roman"/>
                <w:bCs/>
                <w:sz w:val="24"/>
                <w:szCs w:val="24"/>
                <w:lang w:val="kk-KZ"/>
              </w:rPr>
            </w:pPr>
            <w:r w:rsidRPr="00FD0114">
              <w:rPr>
                <w:rFonts w:ascii="Times New Roman" w:eastAsia="Arial" w:hAnsi="Times New Roman" w:cs="Times New Roman"/>
                <w:b/>
                <w:sz w:val="24"/>
                <w:szCs w:val="24"/>
                <w:lang w:val="kk-KZ"/>
              </w:rPr>
              <w:t>Еңбектеу,өрмелеу.</w:t>
            </w:r>
            <w:r w:rsidRPr="00FD0114">
              <w:rPr>
                <w:rFonts w:ascii="Times New Roman" w:hAnsi="Times New Roman" w:cs="Times New Roman"/>
                <w:sz w:val="24"/>
                <w:szCs w:val="24"/>
                <w:lang w:val="kk-KZ"/>
              </w:rPr>
              <w:t xml:space="preserve">  Құрсаудан еңбектеп өту.(4-5) 10 м-ге дейінгі қашықтықта заттардың арасымен тура бағыт бойынша еңбектеу. </w:t>
            </w:r>
            <w:r w:rsidRPr="00FD0114">
              <w:rPr>
                <w:rFonts w:ascii="Times New Roman" w:hAnsi="Times New Roman" w:cs="Times New Roman"/>
                <w:bCs/>
                <w:sz w:val="24"/>
                <w:szCs w:val="24"/>
                <w:lang w:val="kk-KZ"/>
              </w:rPr>
              <w:t>Гимнастикалық скамейка бойымен қолдарымен тартылып, алға қарай еңбектеу.</w:t>
            </w:r>
            <w:r w:rsidRPr="00FD0114">
              <w:rPr>
                <w:rFonts w:ascii="Times New Roman" w:hAnsi="Times New Roman" w:cs="Times New Roman"/>
                <w:sz w:val="24"/>
                <w:szCs w:val="24"/>
                <w:lang w:val="kk-KZ"/>
              </w:rPr>
              <w:t xml:space="preserve"> 10 м-ге дейінгі қашықтықта заттардың арасымен тура бағыт бойынша еңбектеу. Құрсаудан еңбектеп өту.(4-5)</w:t>
            </w:r>
          </w:p>
          <w:p w14:paraId="6C77A352" w14:textId="77777777" w:rsidR="00FD0114" w:rsidRPr="00FD0114" w:rsidRDefault="00FD0114" w:rsidP="00FD0114">
            <w:pPr>
              <w:rPr>
                <w:rFonts w:ascii="Times New Roman" w:eastAsia="Arial" w:hAnsi="Times New Roman" w:cs="Times New Roman"/>
                <w:sz w:val="24"/>
                <w:szCs w:val="24"/>
                <w:lang w:val="kk-KZ"/>
              </w:rPr>
            </w:pPr>
            <w:r w:rsidRPr="00FD0114">
              <w:rPr>
                <w:rFonts w:ascii="Times New Roman" w:hAnsi="Times New Roman" w:cs="Times New Roman"/>
                <w:b/>
                <w:bCs/>
                <w:sz w:val="24"/>
                <w:szCs w:val="24"/>
                <w:lang w:val="kk-KZ"/>
              </w:rPr>
              <w:t>Спорттық жаттығулар.</w:t>
            </w:r>
            <w:r w:rsidRPr="00FD0114">
              <w:rPr>
                <w:rFonts w:ascii="Times New Roman" w:eastAsia="Arial" w:hAnsi="Times New Roman" w:cs="Times New Roman"/>
                <w:sz w:val="24"/>
                <w:szCs w:val="24"/>
                <w:lang w:val="kk-KZ"/>
              </w:rPr>
              <w:t xml:space="preserve"> Шанамен төбешікке көтерілу,</w:t>
            </w:r>
            <w:r w:rsidRPr="00FD0114">
              <w:rPr>
                <w:rFonts w:ascii="Times New Roman" w:hAnsi="Times New Roman" w:cs="Times New Roman"/>
                <w:sz w:val="24"/>
                <w:szCs w:val="24"/>
                <w:lang w:val="kk-KZ"/>
              </w:rPr>
              <w:t xml:space="preserve">. </w:t>
            </w:r>
            <w:r w:rsidRPr="00FD0114">
              <w:rPr>
                <w:rFonts w:ascii="Times New Roman" w:eastAsia="Arial" w:hAnsi="Times New Roman" w:cs="Times New Roman"/>
                <w:sz w:val="24"/>
                <w:szCs w:val="24"/>
                <w:lang w:val="kk-KZ"/>
              </w:rPr>
              <w:t>Бір-бірін сырғанату шанамен.Төбешіктен түскенде шанамен  тежеу. Шанамен сырғанау: төбешіктен сырғанау.</w:t>
            </w:r>
          </w:p>
          <w:p w14:paraId="4A7A7BEA" w14:textId="44C164E5" w:rsidR="00494C48" w:rsidRPr="00FD0114" w:rsidRDefault="00FD0114" w:rsidP="00FD0114">
            <w:pPr>
              <w:autoSpaceDE w:val="0"/>
              <w:autoSpaceDN w:val="0"/>
              <w:adjustRightInd w:val="0"/>
              <w:rPr>
                <w:rFonts w:ascii="Times New Roman" w:eastAsia="Calibri" w:hAnsi="Times New Roman" w:cs="Times New Roman"/>
                <w:sz w:val="24"/>
                <w:szCs w:val="24"/>
                <w:lang w:val="kk-KZ"/>
              </w:rPr>
            </w:pPr>
            <w:r w:rsidRPr="00FD0114">
              <w:rPr>
                <w:rFonts w:ascii="Times New Roman" w:eastAsia="Arial" w:hAnsi="Times New Roman" w:cs="Times New Roman"/>
                <w:sz w:val="24"/>
                <w:szCs w:val="24"/>
                <w:lang w:val="kk-KZ"/>
              </w:rPr>
              <w:lastRenderedPageBreak/>
              <w:t>.</w:t>
            </w:r>
            <w:r w:rsidRPr="00FD0114">
              <w:rPr>
                <w:rFonts w:ascii="Times New Roman" w:eastAsia="Arial" w:hAnsi="Times New Roman" w:cs="Times New Roman"/>
                <w:b/>
                <w:sz w:val="24"/>
                <w:szCs w:val="24"/>
                <w:lang w:val="kk-KZ"/>
              </w:rPr>
              <w:t>Сапқа тұру.</w:t>
            </w:r>
            <w:r w:rsidRPr="00FD0114">
              <w:rPr>
                <w:rFonts w:ascii="Times New Roman" w:eastAsia="Arial" w:hAnsi="Times New Roman" w:cs="Times New Roman"/>
                <w:sz w:val="24"/>
                <w:szCs w:val="24"/>
                <w:lang w:val="kk-KZ"/>
              </w:rPr>
              <w:t xml:space="preserve"> .Сапта бір-бірлеп жүру.</w:t>
            </w:r>
          </w:p>
          <w:p w14:paraId="1787A119" w14:textId="0B2DD896" w:rsidR="00A60842" w:rsidRPr="00A60842" w:rsidRDefault="00494C48" w:rsidP="00A60842">
            <w:pPr>
              <w:autoSpaceDE w:val="0"/>
              <w:autoSpaceDN w:val="0"/>
              <w:adjustRightInd w:val="0"/>
              <w:rPr>
                <w:rFonts w:ascii="Times New Roman" w:hAnsi="Times New Roman" w:cs="Times New Roman"/>
                <w:sz w:val="24"/>
                <w:szCs w:val="24"/>
                <w:lang w:val="kk-KZ"/>
              </w:rPr>
            </w:pPr>
            <w:r w:rsidRPr="00FD0114">
              <w:rPr>
                <w:rFonts w:ascii="Times New Roman" w:eastAsia="Calibri" w:hAnsi="Times New Roman" w:cs="Times New Roman"/>
                <w:sz w:val="24"/>
                <w:szCs w:val="24"/>
                <w:lang w:val="kk-KZ"/>
              </w:rPr>
              <w:t xml:space="preserve"> </w:t>
            </w:r>
            <w:r w:rsidR="00A60842" w:rsidRPr="00967135">
              <w:rPr>
                <w:rFonts w:ascii="Times New Roman" w:eastAsia="Calibri" w:hAnsi="Times New Roman" w:cs="Times New Roman"/>
                <w:b/>
                <w:sz w:val="24"/>
                <w:szCs w:val="24"/>
                <w:lang w:val="kk-KZ"/>
              </w:rPr>
              <w:t>Сөйлеуді дамыту</w:t>
            </w:r>
          </w:p>
          <w:p w14:paraId="493BFF5E" w14:textId="77777777" w:rsidR="00A60842" w:rsidRPr="00DB48AB" w:rsidRDefault="00A60842" w:rsidP="00A60842">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Шаттық шеңбер №13</w:t>
            </w:r>
          </w:p>
          <w:p w14:paraId="1DC09756" w14:textId="77777777" w:rsidR="00A60842" w:rsidRPr="00DB48AB" w:rsidRDefault="00A60842" w:rsidP="00A60842">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007A7E16" w14:textId="77777777" w:rsidR="00A60842" w:rsidRPr="00DB48AB" w:rsidRDefault="00A60842" w:rsidP="00A60842">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7643BC2D" w14:textId="77777777" w:rsidR="00A60842" w:rsidRPr="00DB48AB" w:rsidRDefault="00A60842" w:rsidP="00A60842">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1F96EE4E" w14:textId="77777777" w:rsidR="00A60842" w:rsidRPr="003255A4" w:rsidRDefault="00A60842" w:rsidP="00A60842">
            <w:pPr>
              <w:autoSpaceDE w:val="0"/>
              <w:autoSpaceDN w:val="0"/>
              <w:adjustRightInd w:val="0"/>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 жалғассын!</w:t>
            </w:r>
            <w:r w:rsidRPr="00967135">
              <w:rPr>
                <w:rFonts w:ascii="Times New Roman" w:eastAsia="Calibri" w:hAnsi="Times New Roman" w:cs="Times New Roman"/>
                <w:b/>
                <w:sz w:val="24"/>
                <w:szCs w:val="24"/>
                <w:lang w:val="kk-KZ"/>
              </w:rPr>
              <w:t xml:space="preserve"> </w:t>
            </w:r>
            <w:r w:rsidRPr="003255A4">
              <w:rPr>
                <w:rFonts w:ascii="Times New Roman" w:eastAsia="Calibri" w:hAnsi="Times New Roman" w:cs="Times New Roman"/>
                <w:b/>
                <w:sz w:val="24"/>
                <w:szCs w:val="24"/>
                <w:lang w:val="kk-KZ"/>
              </w:rPr>
              <w:t xml:space="preserve">Сөйлеудің дыбыстық мәдениеті. </w:t>
            </w:r>
          </w:p>
          <w:p w14:paraId="7C40F130" w14:textId="77777777" w:rsidR="00A60842" w:rsidRPr="003255A4" w:rsidRDefault="00A60842" w:rsidP="00A60842">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14:paraId="6271A9E2" w14:textId="77777777" w:rsidR="00A60842" w:rsidRPr="003255A4" w:rsidRDefault="00A60842" w:rsidP="00A60842">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14:paraId="3D8F2F39" w14:textId="77777777" w:rsidR="00A60842" w:rsidRPr="00550454" w:rsidRDefault="00A60842" w:rsidP="00A60842">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b/>
                <w:sz w:val="24"/>
                <w:szCs w:val="24"/>
                <w:lang w:val="kk-KZ"/>
              </w:rPr>
              <w:t>Фонематикалық естуді дамыту:</w:t>
            </w:r>
            <w:r w:rsidRPr="003255A4">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r w:rsidRPr="003255A4">
              <w:rPr>
                <w:rFonts w:ascii="Times New Roman" w:eastAsia="Calibri" w:hAnsi="Times New Roman" w:cs="Times New Roman"/>
                <w:b/>
                <w:sz w:val="24"/>
                <w:szCs w:val="24"/>
                <w:lang w:val="kk-KZ"/>
              </w:rPr>
              <w:t xml:space="preserve">Сөздік қор. </w:t>
            </w:r>
          </w:p>
          <w:p w14:paraId="39137BAB" w14:textId="77777777" w:rsidR="00A60842" w:rsidRDefault="00A60842" w:rsidP="00A60842">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Айналасындағы </w:t>
            </w:r>
            <w:r w:rsidRPr="003255A4">
              <w:rPr>
                <w:rFonts w:ascii="Times New Roman" w:eastAsia="Calibri" w:hAnsi="Times New Roman" w:cs="Times New Roman"/>
                <w:sz w:val="24"/>
                <w:szCs w:val="24"/>
                <w:lang w:val="kk-KZ"/>
              </w:rPr>
              <w:lastRenderedPageBreak/>
              <w:t>заттармен сөздік қорды кеңейту: тұрмыстық заттар және қоршаған орта заттарының қолданылу маңызды</w:t>
            </w:r>
          </w:p>
          <w:p w14:paraId="3B7C206B" w14:textId="77777777" w:rsidR="00A60842" w:rsidRDefault="00A60842" w:rsidP="00A60842">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лығын түсіну, заттард</w:t>
            </w:r>
          </w:p>
          <w:p w14:paraId="23F485C9" w14:textId="77777777" w:rsidR="00A60842" w:rsidRDefault="00A60842" w:rsidP="00A60842">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ың атауларын, олардың бөліктері мен бөлшек</w:t>
            </w:r>
          </w:p>
          <w:p w14:paraId="76BD2C7C" w14:textId="77777777" w:rsidR="00A60842" w:rsidRDefault="00A60842" w:rsidP="00A60842">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терін, олар жасалған материалдарды, матер</w:t>
            </w:r>
          </w:p>
          <w:p w14:paraId="5260814A" w14:textId="77777777" w:rsidR="00A60842" w:rsidRPr="003255A4" w:rsidRDefault="00A60842" w:rsidP="00A60842">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иалдардың белгілі және белгісіз қасиеттерін сөйлеуде қолдану. </w:t>
            </w:r>
          </w:p>
          <w:p w14:paraId="5B4CD19E" w14:textId="77777777" w:rsidR="00A60842" w:rsidRDefault="00A60842" w:rsidP="00A60842">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Баланың сөздік қорын айналасындағы өзін қоршаған ортадан тыс заттар мен құбылыс</w:t>
            </w:r>
          </w:p>
          <w:p w14:paraId="2D127D28" w14:textId="77777777" w:rsidR="00A60842" w:rsidRPr="003255A4" w:rsidRDefault="00A60842" w:rsidP="00A60842">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тардың атауларымен кеңейту </w:t>
            </w:r>
          </w:p>
          <w:p w14:paraId="39582A71" w14:textId="77777777" w:rsidR="00A60842" w:rsidRPr="003255A4" w:rsidRDefault="00A60842" w:rsidP="00A60842">
            <w:pPr>
              <w:tabs>
                <w:tab w:val="right" w:pos="6500"/>
              </w:tabs>
              <w:autoSpaceDE w:val="0"/>
              <w:autoSpaceDN w:val="0"/>
              <w:adjustRightInd w:val="0"/>
              <w:rPr>
                <w:rFonts w:ascii="Times New Roman" w:eastAsia="Calibri" w:hAnsi="Times New Roman" w:cs="Times New Roman"/>
                <w:b/>
                <w:sz w:val="24"/>
                <w:szCs w:val="24"/>
                <w:lang w:val="kk-KZ"/>
              </w:rPr>
            </w:pPr>
            <w:r w:rsidRPr="003255A4">
              <w:rPr>
                <w:rFonts w:ascii="Times New Roman" w:eastAsia="Calibri" w:hAnsi="Times New Roman" w:cs="Times New Roman"/>
                <w:b/>
                <w:sz w:val="24"/>
                <w:szCs w:val="24"/>
                <w:lang w:val="kk-KZ"/>
              </w:rPr>
              <w:t xml:space="preserve">Тілдің грамматикалық құрылымы. </w:t>
            </w:r>
            <w:r w:rsidRPr="003255A4">
              <w:rPr>
                <w:rFonts w:ascii="Times New Roman" w:eastAsia="Calibri" w:hAnsi="Times New Roman" w:cs="Times New Roman"/>
                <w:b/>
                <w:sz w:val="24"/>
                <w:szCs w:val="24"/>
                <w:lang w:val="kk-KZ"/>
              </w:rPr>
              <w:tab/>
            </w:r>
          </w:p>
          <w:p w14:paraId="066112C3" w14:textId="77777777" w:rsidR="00A60842" w:rsidRPr="003255A4" w:rsidRDefault="00A60842" w:rsidP="00A60842">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14:paraId="551970EB" w14:textId="77777777" w:rsidR="00A60842" w:rsidRPr="003255A4" w:rsidRDefault="00A60842" w:rsidP="00A60842">
            <w:pPr>
              <w:autoSpaceDE w:val="0"/>
              <w:autoSpaceDN w:val="0"/>
              <w:adjustRightInd w:val="0"/>
              <w:rPr>
                <w:rFonts w:ascii="Times New Roman" w:eastAsia="Calibri" w:hAnsi="Times New Roman" w:cs="Times New Roman"/>
                <w:b/>
                <w:sz w:val="24"/>
                <w:szCs w:val="24"/>
                <w:lang w:val="kk-KZ"/>
              </w:rPr>
            </w:pPr>
            <w:r w:rsidRPr="003255A4">
              <w:rPr>
                <w:rFonts w:ascii="Times New Roman" w:eastAsia="Calibri" w:hAnsi="Times New Roman" w:cs="Times New Roman"/>
                <w:b/>
                <w:sz w:val="24"/>
                <w:szCs w:val="24"/>
                <w:lang w:val="kk-KZ"/>
              </w:rPr>
              <w:t xml:space="preserve">Байланыстырып </w:t>
            </w:r>
            <w:r w:rsidRPr="003255A4">
              <w:rPr>
                <w:rFonts w:ascii="Times New Roman" w:eastAsia="Calibri" w:hAnsi="Times New Roman" w:cs="Times New Roman"/>
                <w:b/>
                <w:sz w:val="24"/>
                <w:szCs w:val="24"/>
                <w:lang w:val="kk-KZ"/>
              </w:rPr>
              <w:lastRenderedPageBreak/>
              <w:t xml:space="preserve">сөйлеу. </w:t>
            </w:r>
          </w:p>
          <w:p w14:paraId="4C0DDC69" w14:textId="77777777" w:rsidR="00A60842" w:rsidRPr="003255A4" w:rsidRDefault="00A60842" w:rsidP="00A60842">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4ACD7758" w14:textId="77777777" w:rsidR="00A60842" w:rsidRPr="003255A4" w:rsidRDefault="00A60842" w:rsidP="00A60842">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 </w:t>
            </w:r>
          </w:p>
          <w:p w14:paraId="47684495" w14:textId="77777777" w:rsidR="00A60842" w:rsidRPr="009106ED" w:rsidRDefault="00A60842" w:rsidP="00A60842">
            <w:pPr>
              <w:rPr>
                <w:rFonts w:ascii="Times New Roman" w:hAnsi="Times New Roman" w:cs="Times New Roman"/>
                <w:b/>
                <w:iCs/>
                <w:noProof/>
                <w:sz w:val="24"/>
                <w:szCs w:val="24"/>
                <w:lang w:val="kk-KZ"/>
              </w:rPr>
            </w:pPr>
            <w:r w:rsidRPr="003255A4">
              <w:rPr>
                <w:rFonts w:ascii="Times New Roman" w:eastAsia="Calibri" w:hAnsi="Times New Roman" w:cs="Times New Roman"/>
                <w:sz w:val="24"/>
                <w:szCs w:val="24"/>
                <w:lang w:val="kk-KZ"/>
              </w:rPr>
              <w:t>Ұсынылған сюжеттер бойынша қойылымдарды сахналауға үйрету.</w:t>
            </w:r>
            <w:r w:rsidRPr="002D693C">
              <w:rPr>
                <w:rFonts w:eastAsia="Calibri"/>
                <w:sz w:val="24"/>
                <w:szCs w:val="24"/>
                <w:lang w:val="kk-KZ"/>
              </w:rPr>
              <w:t xml:space="preserve"> </w:t>
            </w:r>
            <w:r w:rsidRPr="009106ED">
              <w:rPr>
                <w:rFonts w:ascii="Times New Roman" w:hAnsi="Times New Roman" w:cs="Times New Roman"/>
                <w:b/>
                <w:iCs/>
                <w:noProof/>
                <w:sz w:val="24"/>
                <w:szCs w:val="24"/>
                <w:lang w:val="kk-KZ"/>
              </w:rPr>
              <w:t>Сергіту сәті №7</w:t>
            </w:r>
          </w:p>
          <w:p w14:paraId="061BEB43" w14:textId="77777777" w:rsidR="00A60842" w:rsidRPr="009106ED" w:rsidRDefault="00A60842" w:rsidP="00A60842">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781D28BA" w14:textId="77777777" w:rsidR="00A60842" w:rsidRPr="009106ED" w:rsidRDefault="00A60842" w:rsidP="00A60842">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11B05B0A" w14:textId="77777777" w:rsidR="00A60842" w:rsidRPr="009106ED" w:rsidRDefault="00A60842" w:rsidP="00A60842">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35A13EAA" w14:textId="77777777" w:rsidR="00A60842" w:rsidRDefault="00A60842" w:rsidP="00A60842">
            <w:pPr>
              <w:tabs>
                <w:tab w:val="left" w:pos="2984"/>
              </w:tabs>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14:paraId="05EDC3CC" w14:textId="77777777" w:rsidR="00A60842" w:rsidRPr="00E85369" w:rsidRDefault="00A60842" w:rsidP="00A60842">
            <w:pPr>
              <w:widowControl w:val="0"/>
              <w:rPr>
                <w:rFonts w:ascii="Times New Roman" w:hAnsi="Times New Roman" w:cs="Times New Roman"/>
                <w:b/>
                <w:bCs/>
                <w:sz w:val="24"/>
                <w:szCs w:val="24"/>
                <w:lang w:val="kk-KZ"/>
              </w:rPr>
            </w:pPr>
            <w:r w:rsidRPr="00E85369">
              <w:rPr>
                <w:rFonts w:ascii="Times New Roman" w:hAnsi="Times New Roman" w:cs="Times New Roman"/>
                <w:b/>
                <w:bCs/>
                <w:sz w:val="24"/>
                <w:szCs w:val="24"/>
                <w:lang w:val="kk-KZ"/>
              </w:rPr>
              <w:t>Құрастыру</w:t>
            </w:r>
          </w:p>
          <w:p w14:paraId="0D7D19E4" w14:textId="77777777" w:rsidR="00A60842" w:rsidRPr="00E85369" w:rsidRDefault="00A60842" w:rsidP="00A60842">
            <w:pPr>
              <w:widowControl w:val="0"/>
              <w:rPr>
                <w:rFonts w:ascii="Times New Roman" w:hAnsi="Times New Roman" w:cs="Times New Roman"/>
                <w:sz w:val="24"/>
                <w:szCs w:val="24"/>
                <w:lang w:val="kk-KZ"/>
              </w:rPr>
            </w:pPr>
            <w:r w:rsidRPr="00E85369">
              <w:rPr>
                <w:rFonts w:ascii="Times New Roman" w:hAnsi="Times New Roman" w:cs="Times New Roman"/>
                <w:sz w:val="24"/>
                <w:szCs w:val="24"/>
                <w:lang w:val="kk-KZ"/>
              </w:rPr>
              <w:t xml:space="preserve">Композицияны құрастыру кезінде заттар мен нысандардың көлемі </w:t>
            </w:r>
            <w:r w:rsidRPr="00E85369">
              <w:rPr>
                <w:rFonts w:ascii="Times New Roman" w:hAnsi="Times New Roman" w:cs="Times New Roman"/>
                <w:sz w:val="24"/>
                <w:szCs w:val="24"/>
                <w:lang w:val="kk-KZ"/>
              </w:rPr>
              <w:lastRenderedPageBreak/>
              <w:t>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45591F59" w14:textId="77777777" w:rsidR="00494C48" w:rsidRPr="00C47D54" w:rsidRDefault="00494C48" w:rsidP="00573473">
            <w:pPr>
              <w:widowControl w:val="0"/>
              <w:rPr>
                <w:rFonts w:ascii="Times New Roman" w:hAnsi="Times New Roman" w:cs="Times New Roman"/>
                <w:bCs/>
                <w:iCs/>
                <w:noProof/>
                <w:sz w:val="24"/>
                <w:szCs w:val="24"/>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07146EFB" w14:textId="77777777" w:rsidR="00494C48" w:rsidRPr="00967135" w:rsidRDefault="00494C48" w:rsidP="00573473">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Музыка</w:t>
            </w:r>
          </w:p>
          <w:p w14:paraId="35F237E6" w14:textId="77777777" w:rsidR="00494C48" w:rsidRPr="00967135" w:rsidRDefault="00494C48" w:rsidP="00573473">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w:t>
            </w:r>
            <w:r w:rsidRPr="00967135">
              <w:rPr>
                <w:rFonts w:ascii="Times New Roman" w:eastAsia="Calibri" w:hAnsi="Times New Roman" w:cs="Times New Roman"/>
                <w:b/>
                <w:sz w:val="24"/>
                <w:szCs w:val="24"/>
                <w:lang w:val="kk-KZ"/>
              </w:rPr>
              <w:t xml:space="preserve">0 – </w:t>
            </w: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2</w:t>
            </w:r>
            <w:r w:rsidRPr="00967135">
              <w:rPr>
                <w:rFonts w:ascii="Times New Roman" w:eastAsia="Calibri" w:hAnsi="Times New Roman" w:cs="Times New Roman"/>
                <w:b/>
                <w:sz w:val="24"/>
                <w:szCs w:val="24"/>
                <w:lang w:val="kk-KZ"/>
              </w:rPr>
              <w:t>0</w:t>
            </w:r>
          </w:p>
          <w:p w14:paraId="28574C8C" w14:textId="77777777" w:rsidR="00494C48" w:rsidRPr="00967135" w:rsidRDefault="00494C48" w:rsidP="00573473">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Музыка тыңдау:</w:t>
            </w:r>
            <w:r w:rsidRPr="00967135">
              <w:rPr>
                <w:rFonts w:ascii="Times New Roman" w:eastAsia="Calibri" w:hAnsi="Times New Roman" w:cs="Times New Roman"/>
                <w:sz w:val="24"/>
                <w:szCs w:val="24"/>
                <w:lang w:val="kk-KZ"/>
              </w:rPr>
              <w:t xml:space="preserve"> Әртүрлі сипаттағы, қарқындағы музыканы қабылдау.</w:t>
            </w:r>
          </w:p>
          <w:p w14:paraId="3820501B" w14:textId="77777777" w:rsidR="00494C48" w:rsidRPr="00967135" w:rsidRDefault="00494C48" w:rsidP="00573473">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Ән айту:</w:t>
            </w:r>
            <w:r w:rsidRPr="00967135">
              <w:rPr>
                <w:rFonts w:ascii="Times New Roman" w:eastAsia="Calibri" w:hAnsi="Times New Roman" w:cs="Times New Roman"/>
                <w:sz w:val="24"/>
                <w:szCs w:val="24"/>
                <w:lang w:val="kk-KZ"/>
              </w:rPr>
              <w:t xml:space="preserve"> Жеке және хормен ән айту дағдылары қалыптастыру.</w:t>
            </w:r>
          </w:p>
          <w:p w14:paraId="4AADECF5" w14:textId="77777777" w:rsidR="00494C48" w:rsidRPr="00C47D54" w:rsidRDefault="00494C48" w:rsidP="00573473">
            <w:pPr>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Музыкалық-ырғақтық қимыл:. би қимылдары, ойындық музыкалық қимылдарды орындау дағдыларын қалыптастыру;</w:t>
            </w:r>
          </w:p>
          <w:p w14:paraId="0D6841FB" w14:textId="77777777" w:rsidR="00494C48" w:rsidRPr="00967135" w:rsidRDefault="00494C48" w:rsidP="00573473">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Сурет салу</w:t>
            </w:r>
          </w:p>
          <w:p w14:paraId="73B7FEE4" w14:textId="77777777" w:rsidR="00494C48" w:rsidRPr="00550454"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14:paraId="74BA6052" w14:textId="77777777" w:rsidR="00494C48" w:rsidRPr="00967135"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14:paraId="2D0E0E6B" w14:textId="77777777" w:rsidR="00494C48" w:rsidRPr="00967135" w:rsidRDefault="00494C48" w:rsidP="00573473">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Математика негіздері</w:t>
            </w:r>
          </w:p>
          <w:p w14:paraId="0F4BF69E" w14:textId="77777777" w:rsidR="00494C48" w:rsidRPr="00967135" w:rsidRDefault="00494C48" w:rsidP="00573473">
            <w:pPr>
              <w:spacing w:line="276" w:lineRule="auto"/>
              <w:jc w:val="center"/>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7040B368" w14:textId="77777777" w:rsidR="00494C48" w:rsidRPr="007A564A" w:rsidRDefault="00494C48" w:rsidP="00573473">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14:paraId="7D2F9CD5" w14:textId="77777777" w:rsidR="00494C48" w:rsidRPr="007A564A" w:rsidRDefault="00494C48" w:rsidP="00573473">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 xml:space="preserve">Күн күлімдеп нұр </w:t>
            </w:r>
            <w:r w:rsidRPr="007A564A">
              <w:rPr>
                <w:rFonts w:ascii="Times New Roman" w:hAnsi="Times New Roman" w:cs="Times New Roman"/>
                <w:sz w:val="24"/>
                <w:szCs w:val="24"/>
                <w:lang w:val="kk-KZ"/>
              </w:rPr>
              <w:lastRenderedPageBreak/>
              <w:t>төкті, бізге жолдап...</w:t>
            </w:r>
          </w:p>
          <w:p w14:paraId="26A0818E" w14:textId="77777777" w:rsidR="00494C48" w:rsidRPr="007A564A" w:rsidRDefault="00494C48" w:rsidP="00573473">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7696E6E5" w14:textId="77777777" w:rsidR="00494C48" w:rsidRPr="007A564A" w:rsidRDefault="00494C48" w:rsidP="00573473">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14:paraId="1624D5E1" w14:textId="77777777" w:rsidR="00494C48" w:rsidRPr="007A564A" w:rsidRDefault="00494C48" w:rsidP="00573473">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1E2DE7CA" w14:textId="77777777" w:rsidR="00494C48" w:rsidRPr="007A564A" w:rsidRDefault="00494C48" w:rsidP="00573473">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14:paraId="6221FC0F" w14:textId="77777777" w:rsidR="00494C48" w:rsidRPr="007A564A" w:rsidRDefault="00494C48" w:rsidP="00573473">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4CCFB6D2" w14:textId="77777777" w:rsidR="00494C48" w:rsidRPr="007A564A" w:rsidRDefault="00494C48" w:rsidP="00573473">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14:paraId="57A57B4B" w14:textId="77777777" w:rsidR="00494C48" w:rsidRPr="007A564A" w:rsidRDefault="00494C48" w:rsidP="00573473">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0277C065" w14:textId="77777777" w:rsidR="00494C48" w:rsidRPr="00967135" w:rsidRDefault="00494C48" w:rsidP="00573473">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14:paraId="471C957E" w14:textId="77777777" w:rsidR="00494C48" w:rsidRPr="00967135" w:rsidRDefault="00494C48" w:rsidP="00573473">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14:paraId="2E9FE276" w14:textId="77777777" w:rsidR="00494C48" w:rsidRPr="00C47D54" w:rsidRDefault="00494C48" w:rsidP="00573473">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46BF919F" w14:textId="77777777" w:rsidR="00494C48" w:rsidRPr="00967135" w:rsidRDefault="00494C48" w:rsidP="00573473">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67135">
              <w:rPr>
                <w:rFonts w:ascii="Times New Roman" w:eastAsia="Times New Roman" w:hAnsi="Times New Roman" w:cs="Times New Roman"/>
                <w:color w:val="000000"/>
                <w:sz w:val="24"/>
                <w:szCs w:val="24"/>
                <w:lang w:val="kk-KZ" w:eastAsia="ru-RU"/>
              </w:rPr>
              <w:t xml:space="preserve">: </w:t>
            </w:r>
          </w:p>
          <w:p w14:paraId="3E4268EA" w14:textId="77777777" w:rsidR="00494C48" w:rsidRPr="00967135" w:rsidRDefault="00494C48" w:rsidP="00573473">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hAnsi="Times New Roman" w:cs="Times New Roman"/>
                <w:b/>
                <w:bCs/>
                <w:color w:val="000000"/>
                <w:sz w:val="24"/>
                <w:szCs w:val="24"/>
                <w:lang w:val="kk-KZ"/>
              </w:rPr>
              <w:t>Құрастыру</w:t>
            </w:r>
          </w:p>
          <w:p w14:paraId="14BF9EEB" w14:textId="77777777" w:rsidR="00494C48" w:rsidRPr="00967135" w:rsidRDefault="00494C48" w:rsidP="00573473">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Құрылыс материалдарынан құрастыру</w:t>
            </w:r>
          </w:p>
          <w:p w14:paraId="164062E8" w14:textId="77777777" w:rsidR="00494C48" w:rsidRPr="00967135" w:rsidRDefault="00494C48" w:rsidP="00573473">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Құрылыс </w:t>
            </w:r>
            <w:r w:rsidRPr="00967135">
              <w:rPr>
                <w:rFonts w:ascii="Times New Roman" w:hAnsi="Times New Roman" w:cs="Times New Roman"/>
                <w:sz w:val="24"/>
                <w:szCs w:val="24"/>
                <w:lang w:val="kk-KZ"/>
              </w:rPr>
              <w:lastRenderedPageBreak/>
              <w:t xml:space="preserve">бөлшектеріне ұқыптылықпен қарау, ойнап болған соң оларды жинау және орнына қою, құрастыру барысында қауіпсіздік ережелерін сақтау. </w:t>
            </w:r>
          </w:p>
          <w:p w14:paraId="3F1F2756" w14:textId="77777777" w:rsidR="00494C48" w:rsidRPr="00967135" w:rsidRDefault="00494C48" w:rsidP="00573473">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14:paraId="2934EBE7" w14:textId="77777777" w:rsidR="00494C48" w:rsidRPr="00550454" w:rsidRDefault="00494C48" w:rsidP="00573473">
            <w:pPr>
              <w:widowControl w:val="0"/>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Көркем әдебиет</w:t>
            </w:r>
          </w:p>
          <w:p w14:paraId="6E4AD8B4" w14:textId="77777777" w:rsidR="00494C48" w:rsidRPr="00550454"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Шығарма мазмұны бойынша сұрақтарға жауап беруге, ересектермен бірге ертегі мен әңгіменің басын, соңын ойдан құрастыруға баулу. </w:t>
            </w:r>
          </w:p>
          <w:p w14:paraId="48685EC9" w14:textId="77777777" w:rsidR="00494C48" w:rsidRDefault="00494C48" w:rsidP="00573473">
            <w:pPr>
              <w:rPr>
                <w:rFonts w:ascii="Times New Roman" w:hAnsi="Times New Roman" w:cs="Times New Roman"/>
                <w:sz w:val="24"/>
                <w:szCs w:val="24"/>
                <w:lang w:val="kk-KZ"/>
              </w:rPr>
            </w:pPr>
            <w:r w:rsidRPr="00550454">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14:paraId="67092659" w14:textId="77777777" w:rsidR="00494C48" w:rsidRPr="009106ED" w:rsidRDefault="00494C48" w:rsidP="00573473">
            <w:pPr>
              <w:jc w:val="cente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14:paraId="651122A9" w14:textId="77777777" w:rsidR="00494C48" w:rsidRPr="009106ED" w:rsidRDefault="00494C48" w:rsidP="00573473">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5D6B90AC" w14:textId="77777777" w:rsidR="00494C48" w:rsidRPr="009106ED" w:rsidRDefault="00494C48" w:rsidP="00573473">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lastRenderedPageBreak/>
              <w:t>Керегені құрайық .</w:t>
            </w:r>
          </w:p>
          <w:p w14:paraId="029A0A2D" w14:textId="77777777" w:rsidR="00494C48" w:rsidRPr="009106ED" w:rsidRDefault="00494C48" w:rsidP="00573473">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6A852534" w14:textId="77777777" w:rsidR="00494C48" w:rsidRDefault="00494C48" w:rsidP="00573473">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14:paraId="10F13953" w14:textId="77777777" w:rsidR="00494C48" w:rsidRPr="00967135" w:rsidRDefault="00494C48" w:rsidP="00573473">
            <w:pPr>
              <w:autoSpaceDE w:val="0"/>
              <w:autoSpaceDN w:val="0"/>
              <w:adjustRightInd w:val="0"/>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1130F22F" w14:textId="77777777" w:rsidR="00494C48" w:rsidRPr="00DB48AB" w:rsidRDefault="00494C48" w:rsidP="00573473">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1DC79E10" w14:textId="77777777" w:rsidR="00494C48" w:rsidRPr="00DB48AB" w:rsidRDefault="00494C48"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0E078D01" w14:textId="77777777" w:rsidR="00494C48" w:rsidRPr="00DB48AB" w:rsidRDefault="00494C48"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52B913E3" w14:textId="77777777" w:rsidR="00494C48" w:rsidRPr="00DB48AB" w:rsidRDefault="00494C48"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213CD1F8" w14:textId="77777777" w:rsidR="00494C48" w:rsidRPr="00DB48AB" w:rsidRDefault="00494C48" w:rsidP="00573473">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14:paraId="354FDD27" w14:textId="77777777" w:rsidR="00494C48" w:rsidRPr="00315DA8" w:rsidRDefault="00494C48" w:rsidP="00573473">
            <w:pPr>
              <w:rPr>
                <w:rFonts w:ascii="Times New Roman" w:hAnsi="Times New Roman" w:cs="Times New Roman"/>
                <w:b/>
                <w:bCs/>
                <w:sz w:val="24"/>
                <w:szCs w:val="24"/>
                <w:lang w:val="kk-KZ"/>
              </w:rPr>
            </w:pPr>
            <w:r w:rsidRPr="00315DA8">
              <w:rPr>
                <w:rFonts w:ascii="Times New Roman" w:hAnsi="Times New Roman" w:cs="Times New Roman"/>
                <w:b/>
                <w:bCs/>
                <w:sz w:val="24"/>
                <w:szCs w:val="24"/>
                <w:lang w:val="kk-KZ"/>
              </w:rPr>
              <w:t>Математика негіздері</w:t>
            </w:r>
          </w:p>
          <w:p w14:paraId="53E3F4A3" w14:textId="77777777" w:rsidR="00494C48" w:rsidRPr="00550454" w:rsidRDefault="00494C48" w:rsidP="00573473">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 xml:space="preserve">Шама </w:t>
            </w:r>
          </w:p>
          <w:p w14:paraId="6B2CF864" w14:textId="77777777" w:rsidR="00494C48" w:rsidRPr="00550454"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Заттар шамасы бойынша әртүрлі болатындығы жайлы түсінік беру. </w:t>
            </w:r>
          </w:p>
          <w:p w14:paraId="3741F2BD" w14:textId="77777777" w:rsidR="00494C48" w:rsidRPr="00550454" w:rsidRDefault="00494C48" w:rsidP="00573473">
            <w:pPr>
              <w:ind w:left="-82"/>
              <w:rPr>
                <w:rFonts w:ascii="Times New Roman" w:hAnsi="Times New Roman" w:cs="Times New Roman"/>
                <w:sz w:val="24"/>
                <w:szCs w:val="24"/>
                <w:lang w:val="kk-KZ"/>
              </w:rPr>
            </w:pPr>
            <w:r w:rsidRPr="0055045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780A1167" w14:textId="77777777" w:rsidR="00494C48" w:rsidRPr="00550454" w:rsidRDefault="00494C48" w:rsidP="00573473">
            <w:pPr>
              <w:widowControl w:val="0"/>
              <w:rPr>
                <w:rFonts w:ascii="Times New Roman" w:hAnsi="Times New Roman" w:cs="Times New Roman"/>
                <w:sz w:val="24"/>
                <w:szCs w:val="24"/>
                <w:lang w:val="kk-KZ"/>
              </w:rPr>
            </w:pPr>
            <w:r>
              <w:rPr>
                <w:rFonts w:ascii="Times New Roman" w:hAnsi="Times New Roman" w:cs="Times New Roman"/>
                <w:b/>
                <w:bCs/>
                <w:color w:val="000000"/>
                <w:sz w:val="24"/>
                <w:szCs w:val="24"/>
                <w:lang w:val="kk-KZ"/>
              </w:rPr>
              <w:t>Мүсіндеу</w:t>
            </w:r>
            <w:r w:rsidRPr="002D693C">
              <w:rPr>
                <w:sz w:val="24"/>
                <w:szCs w:val="24"/>
                <w:lang w:val="kk-KZ"/>
              </w:rPr>
              <w:t xml:space="preserve"> </w:t>
            </w:r>
            <w:r w:rsidRPr="00550454">
              <w:rPr>
                <w:rFonts w:ascii="Times New Roman" w:hAnsi="Times New Roman" w:cs="Times New Roman"/>
                <w:sz w:val="24"/>
                <w:szCs w:val="24"/>
                <w:lang w:val="kk-KZ"/>
              </w:rPr>
              <w:t xml:space="preserve">Мүсіндеуде қысу, тарту, басу әдістерін қолдану. </w:t>
            </w:r>
          </w:p>
          <w:p w14:paraId="354A86F8" w14:textId="77777777" w:rsidR="00494C48" w:rsidRPr="00550454"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14:paraId="072896F6" w14:textId="77777777" w:rsidR="00494C48" w:rsidRPr="00550454"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Ертегілер мен қоршаған өмір </w:t>
            </w:r>
            <w:r w:rsidRPr="00550454">
              <w:rPr>
                <w:rFonts w:ascii="Times New Roman" w:hAnsi="Times New Roman" w:cs="Times New Roman"/>
                <w:sz w:val="24"/>
                <w:szCs w:val="24"/>
                <w:lang w:val="kk-KZ"/>
              </w:rPr>
              <w:lastRenderedPageBreak/>
              <w:t>тақырыптарына сюжеттік композициялар құру, ұжымдық жұмыстарды орындауда міндеттемелерді өзара бөлісу.</w:t>
            </w:r>
          </w:p>
          <w:p w14:paraId="3B341E0E"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5971CBE3"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7DA7A445"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2355DEFC"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30581D06"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3F5E40DA"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1DEAC496"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52847CB7" w14:textId="77777777" w:rsidR="00494C48" w:rsidRPr="00550454" w:rsidRDefault="00494C48" w:rsidP="00573473">
            <w:pPr>
              <w:rPr>
                <w:rFonts w:ascii="Times New Roman" w:hAnsi="Times New Roman" w:cs="Times New Roman"/>
                <w:b/>
                <w:bCs/>
                <w:color w:val="000000"/>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tcPr>
          <w:p w14:paraId="3FB16A99" w14:textId="696B7B51" w:rsidR="00494C48" w:rsidRPr="00967135" w:rsidRDefault="001C56FE" w:rsidP="00573473">
            <w:pPr>
              <w:spacing w:line="276"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Дене </w:t>
            </w:r>
            <w:r w:rsidR="002A7CB2">
              <w:rPr>
                <w:rFonts w:ascii="Times New Roman" w:eastAsia="Times New Roman" w:hAnsi="Times New Roman" w:cs="Times New Roman"/>
                <w:b/>
                <w:color w:val="000000"/>
                <w:sz w:val="24"/>
                <w:szCs w:val="24"/>
                <w:lang w:val="kk-KZ" w:eastAsia="ru-RU"/>
              </w:rPr>
              <w:t xml:space="preserve"> тәрбиесі</w:t>
            </w:r>
          </w:p>
          <w:p w14:paraId="14533B90" w14:textId="77777777" w:rsidR="00494C48" w:rsidRPr="00967135" w:rsidRDefault="00494C48" w:rsidP="00573473">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09:00 – 09:20</w:t>
            </w:r>
          </w:p>
          <w:p w14:paraId="5820BDD5" w14:textId="77777777" w:rsidR="00494C48" w:rsidRPr="00967135" w:rsidRDefault="00494C48" w:rsidP="00573473">
            <w:pPr>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Лақтыру,қағып алу домалату</w:t>
            </w:r>
            <w:r w:rsidRPr="00967135">
              <w:rPr>
                <w:rFonts w:ascii="Times New Roman" w:eastAsia="Arial" w:hAnsi="Times New Roman" w:cs="Times New Roman"/>
                <w:sz w:val="24"/>
                <w:szCs w:val="24"/>
                <w:lang w:val="kk-KZ"/>
              </w:rPr>
              <w:t xml:space="preserve"> Заттардың арасымен доптарды домалату. Заттарды қашықтыққа лақтыру (3,5–6,5 метрден кем емес) Допты кедергілер арқылы бастан асыра екі қолымен және бір қолымен лақтыру (2 метр қашықтықтан). 1,5 метр қашықтықта тігінен қойылған (нысана ортасының биіктігі 1,5 метр) нысанаға лақтыру. Допты бір-біріне төменнен лақтыру және қағып алу (1,5 м қашықтықта). Алысқа дәлдеп лақтыру (3,5–6,5 м кем емес).</w:t>
            </w:r>
          </w:p>
          <w:p w14:paraId="7B1F68E5" w14:textId="77777777" w:rsidR="00494C48" w:rsidRPr="00967135" w:rsidRDefault="00494C48" w:rsidP="00573473">
            <w:pPr>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Тепе-теңдікті сақтау.</w:t>
            </w:r>
            <w:r w:rsidRPr="00967135">
              <w:rPr>
                <w:rFonts w:ascii="Times New Roman" w:eastAsia="Arial" w:hAnsi="Times New Roman" w:cs="Times New Roman"/>
                <w:sz w:val="24"/>
                <w:szCs w:val="24"/>
                <w:lang w:val="kk-KZ"/>
              </w:rPr>
              <w:t xml:space="preserve"> Бөрененің бойымен жүру тепе-теңдік сақтап жүру. Заттардан аттап өту тепе-теңдік.сақтап. Көлбеу тақтай бойымен (ені 2 сантиметр) тепе-теңдік сақтап жүру. Бөрене және гимнастикалық скамейкадан аттап өту Оң және сол қолымен көлденең </w:t>
            </w:r>
            <w:r w:rsidRPr="00967135">
              <w:rPr>
                <w:rFonts w:ascii="Times New Roman" w:eastAsia="Arial" w:hAnsi="Times New Roman" w:cs="Times New Roman"/>
                <w:sz w:val="24"/>
                <w:szCs w:val="24"/>
                <w:lang w:val="kk-KZ"/>
              </w:rPr>
              <w:lastRenderedPageBreak/>
              <w:t>қойылған нысанаға (2–2,5 метр қашықтықтан) лақтыру. Қолдарды әртүрлі қалыпта ұстап тепе-теңдік сақтап жүру Еденнен 20 – 25 сантиметр жоғары қойылған сатының таяқшаларынан тепе-теңдік сақтап жүру.</w:t>
            </w:r>
          </w:p>
          <w:p w14:paraId="7F081532" w14:textId="77777777" w:rsidR="00494C48" w:rsidRDefault="00494C48" w:rsidP="00573473">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Қазақ тілі:</w:t>
            </w:r>
          </w:p>
          <w:p w14:paraId="742210AD" w14:textId="77777777" w:rsidR="00494C48" w:rsidRPr="0004185A" w:rsidRDefault="00494C48" w:rsidP="00573473">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09:00 – 09:20</w:t>
            </w:r>
          </w:p>
          <w:p w14:paraId="59E6C43E" w14:textId="77777777" w:rsidR="00494C48" w:rsidRPr="00967135" w:rsidRDefault="00494C48" w:rsidP="00573473">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14:paraId="0503610F" w14:textId="77777777" w:rsidR="00494C48" w:rsidRPr="00967135" w:rsidRDefault="00494C48" w:rsidP="00573473">
            <w:pPr>
              <w:autoSpaceDE w:val="0"/>
              <w:autoSpaceDN w:val="0"/>
              <w:adjustRightInd w:val="0"/>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6DAF2A74" w14:textId="77777777" w:rsidR="00494C48" w:rsidRPr="00DB48AB" w:rsidRDefault="00494C48" w:rsidP="00573473">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73FC9235" w14:textId="77777777" w:rsidR="00494C48" w:rsidRPr="00DB48AB" w:rsidRDefault="00494C48"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3B81F503" w14:textId="77777777" w:rsidR="00494C48" w:rsidRPr="00DB48AB" w:rsidRDefault="00494C48"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03A15460" w14:textId="77777777" w:rsidR="00494C48" w:rsidRPr="00DB48AB" w:rsidRDefault="00494C48"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5F2EAA02" w14:textId="77777777" w:rsidR="00494C48" w:rsidRPr="00DB48AB" w:rsidRDefault="00494C48" w:rsidP="00573473">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14:paraId="1C3D0557" w14:textId="77777777" w:rsidR="00494C48" w:rsidRPr="00967135" w:rsidRDefault="00494C48" w:rsidP="00573473">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14:paraId="6C02A2AF" w14:textId="77777777" w:rsidR="00494C48" w:rsidRPr="00967135" w:rsidRDefault="00494C48" w:rsidP="00573473">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3C2809BD" w14:textId="77777777" w:rsidR="00494C48" w:rsidRPr="00E85369" w:rsidRDefault="00494C48" w:rsidP="00573473">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Ұжымдық әңгімеге қатысуға, әңгімелесушінің </w:t>
            </w:r>
            <w:r w:rsidRPr="00967135">
              <w:rPr>
                <w:rFonts w:ascii="Times New Roman" w:eastAsia="Calibri" w:hAnsi="Times New Roman" w:cs="Times New Roman"/>
                <w:sz w:val="24"/>
                <w:szCs w:val="24"/>
                <w:lang w:val="kk-KZ"/>
              </w:rPr>
              <w:lastRenderedPageBreak/>
              <w:t>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үйрету</w:t>
            </w:r>
            <w:r>
              <w:rPr>
                <w:rFonts w:ascii="Times New Roman" w:eastAsia="Calibri" w:hAnsi="Times New Roman" w:cs="Times New Roman"/>
                <w:sz w:val="24"/>
                <w:szCs w:val="24"/>
                <w:lang w:val="kk-KZ"/>
              </w:rPr>
              <w:t>.</w:t>
            </w:r>
            <w:r w:rsidRPr="00967135">
              <w:rPr>
                <w:rFonts w:ascii="Times New Roman" w:eastAsia="Calibri" w:hAnsi="Times New Roman" w:cs="Times New Roman"/>
                <w:b/>
                <w:sz w:val="24"/>
                <w:szCs w:val="24"/>
                <w:lang w:val="kk-KZ"/>
              </w:rPr>
              <w:t xml:space="preserve">Сөйлеудің дыбыстық мәдениеті. </w:t>
            </w:r>
          </w:p>
          <w:p w14:paraId="670A5C5E" w14:textId="77777777" w:rsidR="00494C48" w:rsidRPr="00967135" w:rsidRDefault="00494C48" w:rsidP="00573473">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138671A5" w14:textId="77777777" w:rsidR="00494C48" w:rsidRPr="00967135" w:rsidRDefault="00494C48" w:rsidP="00573473">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14:paraId="27C28535" w14:textId="77777777" w:rsidR="00494C48" w:rsidRPr="00967135" w:rsidRDefault="00494C48" w:rsidP="00573473">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Сөздік қор. </w:t>
            </w:r>
          </w:p>
          <w:p w14:paraId="6C7D19EB" w14:textId="77777777" w:rsidR="00494C48" w:rsidRPr="009106ED" w:rsidRDefault="00494C48" w:rsidP="00573473">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14:paraId="16583A25"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lastRenderedPageBreak/>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51BB54F6"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1AB75210"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05D3EA7C"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2DD75324"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389D597B"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077E8F84"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1D54678A" w14:textId="77777777" w:rsidR="00494C48" w:rsidRPr="00550454" w:rsidRDefault="00494C48" w:rsidP="00573473">
            <w:pPr>
              <w:widowControl w:val="0"/>
              <w:rPr>
                <w:rFonts w:ascii="Times New Roman" w:hAnsi="Times New Roman" w:cs="Times New Roman"/>
                <w:b/>
                <w:bCs/>
                <w:iCs/>
                <w:sz w:val="24"/>
                <w:szCs w:val="24"/>
                <w:lang w:val="kk-KZ"/>
              </w:rPr>
            </w:pPr>
            <w:r w:rsidRPr="00550454">
              <w:rPr>
                <w:rFonts w:ascii="Times New Roman" w:hAnsi="Times New Roman" w:cs="Times New Roman"/>
                <w:b/>
                <w:bCs/>
                <w:iCs/>
                <w:sz w:val="24"/>
                <w:szCs w:val="24"/>
                <w:lang w:val="kk-KZ"/>
              </w:rPr>
              <w:t>Құрастыру</w:t>
            </w:r>
          </w:p>
          <w:p w14:paraId="4A14CF88" w14:textId="77777777" w:rsidR="00494C48" w:rsidRPr="00550454" w:rsidRDefault="00494C48" w:rsidP="00573473">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Табиғи, қалдық материалдардан құрастыру</w:t>
            </w:r>
          </w:p>
          <w:p w14:paraId="1B6A694D" w14:textId="77777777" w:rsidR="00494C48" w:rsidRPr="00550454" w:rsidRDefault="00494C48" w:rsidP="00573473">
            <w:pPr>
              <w:rPr>
                <w:rFonts w:ascii="Times New Roman" w:hAnsi="Times New Roman" w:cs="Times New Roman"/>
                <w:sz w:val="24"/>
                <w:szCs w:val="24"/>
                <w:lang w:val="kk-KZ"/>
              </w:rPr>
            </w:pPr>
            <w:r w:rsidRPr="00550454">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14:paraId="5C568118" w14:textId="77777777" w:rsidR="00494C48" w:rsidRPr="00550454" w:rsidRDefault="00494C48" w:rsidP="00573473">
            <w:pPr>
              <w:widowControl w:val="0"/>
              <w:rPr>
                <w:rFonts w:ascii="Times New Roman" w:hAnsi="Times New Roman" w:cs="Times New Roman"/>
                <w:sz w:val="24"/>
                <w:szCs w:val="24"/>
                <w:lang w:val="kk-KZ"/>
              </w:rPr>
            </w:pPr>
            <w:r>
              <w:rPr>
                <w:rFonts w:ascii="Times New Roman" w:hAnsi="Times New Roman" w:cs="Times New Roman"/>
                <w:b/>
                <w:bCs/>
                <w:color w:val="000000"/>
                <w:sz w:val="24"/>
                <w:szCs w:val="24"/>
                <w:lang w:val="kk-KZ"/>
              </w:rPr>
              <w:t>Мүсіндеу</w:t>
            </w:r>
            <w:r w:rsidRPr="002D693C">
              <w:rPr>
                <w:sz w:val="24"/>
                <w:szCs w:val="24"/>
                <w:lang w:val="kk-KZ"/>
              </w:rPr>
              <w:t xml:space="preserve"> </w:t>
            </w:r>
            <w:r w:rsidRPr="00550454">
              <w:rPr>
                <w:rFonts w:ascii="Times New Roman" w:hAnsi="Times New Roman" w:cs="Times New Roman"/>
                <w:sz w:val="24"/>
                <w:szCs w:val="24"/>
                <w:lang w:val="kk-KZ"/>
              </w:rPr>
              <w:t xml:space="preserve">Мүсіндеуде қысу, тарту, басу әдістерін қолдану. </w:t>
            </w:r>
          </w:p>
          <w:p w14:paraId="7DA3528D" w14:textId="77777777" w:rsidR="00494C48" w:rsidRPr="00550454"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14:paraId="7DA2ED72" w14:textId="77777777" w:rsidR="00494C48" w:rsidRPr="00550454"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Ертегілер мен </w:t>
            </w:r>
            <w:r w:rsidRPr="00550454">
              <w:rPr>
                <w:rFonts w:ascii="Times New Roman" w:hAnsi="Times New Roman" w:cs="Times New Roman"/>
                <w:sz w:val="24"/>
                <w:szCs w:val="24"/>
                <w:lang w:val="kk-KZ"/>
              </w:rPr>
              <w:lastRenderedPageBreak/>
              <w:t>қоршаған өмір тақырыптарына сюжеттік композициялар құру, ұжымдық жұмыстарды орындауда міндеттемелерді өзара бөлісу.</w:t>
            </w:r>
          </w:p>
          <w:p w14:paraId="6E7C22ED"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2B54C952"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6EBC25EE"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4307FED1"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24C76C5F"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11954731"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26D8CBA3"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660905D4" w14:textId="77777777" w:rsidR="00494C48" w:rsidRPr="00967135" w:rsidRDefault="00494C48" w:rsidP="00573473">
            <w:pPr>
              <w:shd w:val="clear" w:color="auto" w:fill="FFFFFF"/>
              <w:textAlignment w:val="baseline"/>
              <w:outlineLvl w:val="0"/>
              <w:rPr>
                <w:rFonts w:ascii="Times New Roman" w:hAnsi="Times New Roman" w:cs="Times New Roman"/>
                <w:sz w:val="24"/>
                <w:szCs w:val="24"/>
                <w:lang w:val="kk-KZ"/>
              </w:rPr>
            </w:pPr>
          </w:p>
        </w:tc>
        <w:tc>
          <w:tcPr>
            <w:tcW w:w="2589" w:type="dxa"/>
            <w:gridSpan w:val="2"/>
            <w:tcBorders>
              <w:top w:val="single" w:sz="4" w:space="0" w:color="auto"/>
              <w:left w:val="single" w:sz="4" w:space="0" w:color="auto"/>
              <w:bottom w:val="single" w:sz="4" w:space="0" w:color="auto"/>
              <w:right w:val="single" w:sz="4" w:space="0" w:color="auto"/>
            </w:tcBorders>
          </w:tcPr>
          <w:p w14:paraId="03317926" w14:textId="77777777" w:rsidR="00494C48" w:rsidRDefault="00494C48" w:rsidP="00573473">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 xml:space="preserve">Музыка </w:t>
            </w:r>
          </w:p>
          <w:p w14:paraId="1C016632" w14:textId="77777777" w:rsidR="00494C48" w:rsidRPr="00967135" w:rsidRDefault="00494C48" w:rsidP="00573473">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w:t>
            </w:r>
            <w:r w:rsidRPr="00967135">
              <w:rPr>
                <w:rFonts w:ascii="Times New Roman" w:eastAsia="Calibri" w:hAnsi="Times New Roman" w:cs="Times New Roman"/>
                <w:b/>
                <w:sz w:val="24"/>
                <w:szCs w:val="24"/>
                <w:lang w:val="kk-KZ"/>
              </w:rPr>
              <w:t xml:space="preserve">0 – </w:t>
            </w: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:20</w:t>
            </w:r>
          </w:p>
          <w:p w14:paraId="7CBA5944" w14:textId="77777777" w:rsidR="00494C48" w:rsidRPr="00967135" w:rsidRDefault="00494C48" w:rsidP="00573473">
            <w:pPr>
              <w:ind w:left="-82"/>
              <w:rPr>
                <w:rFonts w:ascii="Times New Roman" w:hAnsi="Times New Roman" w:cs="Times New Roman"/>
                <w:sz w:val="24"/>
                <w:szCs w:val="24"/>
                <w:lang w:val="kk-KZ"/>
              </w:rPr>
            </w:pPr>
            <w:r w:rsidRPr="00FE4C86">
              <w:rPr>
                <w:rFonts w:ascii="Times New Roman" w:hAnsi="Times New Roman" w:cs="Times New Roman"/>
                <w:b/>
                <w:sz w:val="24"/>
                <w:szCs w:val="24"/>
                <w:lang w:val="kk-KZ"/>
              </w:rPr>
              <w:t>Музыка тыңдау:</w:t>
            </w:r>
            <w:r w:rsidRPr="00967135">
              <w:rPr>
                <w:rFonts w:ascii="Times New Roman" w:hAnsi="Times New Roman" w:cs="Times New Roman"/>
                <w:sz w:val="24"/>
                <w:szCs w:val="24"/>
                <w:lang w:val="kk-KZ"/>
              </w:rPr>
              <w:t xml:space="preserve"> музыканың табиғатын сезінуге, таныс шығармаларды  тануға үйрету.</w:t>
            </w:r>
          </w:p>
          <w:p w14:paraId="13FF7307" w14:textId="77777777" w:rsidR="00494C48" w:rsidRPr="00967135" w:rsidRDefault="00494C48" w:rsidP="00573473">
            <w:pPr>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Ән айту: балаларды мәнерлеп ән  айтуға үйрету, ұзақ, қозғалмалы, келісілген ән айту қабілетінқалыптастыру (бірінші октаваның "ре-си" шегінде).</w:t>
            </w:r>
          </w:p>
          <w:p w14:paraId="49EC879E" w14:textId="77777777" w:rsidR="00494C48" w:rsidRPr="00967135" w:rsidRDefault="00494C48" w:rsidP="00573473">
            <w:pPr>
              <w:rPr>
                <w:rFonts w:ascii="Times New Roman" w:hAnsi="Times New Roman" w:cs="Times New Roman"/>
                <w:sz w:val="24"/>
                <w:szCs w:val="24"/>
                <w:lang w:val="kk-KZ"/>
              </w:rPr>
            </w:pPr>
            <w:r w:rsidRPr="00967135">
              <w:rPr>
                <w:rFonts w:ascii="Times New Roman" w:hAnsi="Times New Roman" w:cs="Times New Roman"/>
                <w:sz w:val="24"/>
                <w:szCs w:val="24"/>
                <w:lang w:val="kk-KZ"/>
              </w:rPr>
              <w:t>Музыкалық-ырғақтық қимылдар марақты жүру арқылы марштың сипатын жеткізе білуге үйрету;</w:t>
            </w:r>
          </w:p>
          <w:p w14:paraId="121B9B75" w14:textId="77777777" w:rsidR="00494C48" w:rsidRPr="00967135" w:rsidRDefault="00494C48" w:rsidP="00573473">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Қоршаған ортамен таныстыру – танымдық, құрастыру іс әрекеті:</w:t>
            </w:r>
          </w:p>
          <w:p w14:paraId="48278FED" w14:textId="77777777" w:rsidR="00494C48" w:rsidRPr="00967135" w:rsidRDefault="00494C48" w:rsidP="00573473">
            <w:pPr>
              <w:spacing w:line="276" w:lineRule="auto"/>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30C94852" w14:textId="77777777" w:rsidR="00494C48" w:rsidRPr="007A564A" w:rsidRDefault="00494C48" w:rsidP="00573473">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14:paraId="34E847BC" w14:textId="77777777" w:rsidR="00494C48" w:rsidRPr="007A564A" w:rsidRDefault="00494C48" w:rsidP="00573473">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14:paraId="4E14B7E2" w14:textId="77777777" w:rsidR="00494C48" w:rsidRPr="007A564A" w:rsidRDefault="00494C48" w:rsidP="00573473">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0BDF48F9" w14:textId="77777777" w:rsidR="00494C48" w:rsidRPr="007A564A" w:rsidRDefault="00494C48" w:rsidP="00573473">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14:paraId="0FFF3334" w14:textId="77777777" w:rsidR="00494C48" w:rsidRPr="007A564A" w:rsidRDefault="00494C48" w:rsidP="00573473">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4C5C14F3" w14:textId="77777777" w:rsidR="00494C48" w:rsidRPr="007A564A" w:rsidRDefault="00494C48" w:rsidP="00573473">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14:paraId="039C9DED" w14:textId="77777777" w:rsidR="00494C48" w:rsidRPr="007A564A" w:rsidRDefault="00494C48" w:rsidP="00573473">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2A6332F0" w14:textId="77777777" w:rsidR="00494C48" w:rsidRPr="007A564A" w:rsidRDefault="00494C48" w:rsidP="00573473">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14:paraId="3AA5F09D" w14:textId="77777777" w:rsidR="00494C48" w:rsidRPr="007A564A" w:rsidRDefault="00494C48" w:rsidP="00573473">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0B0C7F32" w14:textId="77777777" w:rsidR="00494C48" w:rsidRPr="00550454"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Заттық әлем.</w:t>
            </w:r>
          </w:p>
          <w:p w14:paraId="79785191" w14:textId="77777777" w:rsidR="00494C48" w:rsidRPr="00550454"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Қазақ халқының </w:t>
            </w:r>
            <w:r w:rsidRPr="00550454">
              <w:rPr>
                <w:rFonts w:ascii="Times New Roman" w:hAnsi="Times New Roman" w:cs="Times New Roman"/>
                <w:sz w:val="24"/>
                <w:szCs w:val="24"/>
                <w:lang w:val="kk-KZ"/>
              </w:rPr>
              <w:lastRenderedPageBreak/>
              <w:t>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14:paraId="17DE0E8E" w14:textId="77777777" w:rsidR="00494C48" w:rsidRPr="00550454" w:rsidRDefault="00494C48" w:rsidP="00573473">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Еңбекке баулу.</w:t>
            </w:r>
          </w:p>
          <w:p w14:paraId="3CE12033" w14:textId="77777777" w:rsidR="00494C48" w:rsidRPr="00550454"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және т.б.</w:t>
            </w:r>
          </w:p>
          <w:p w14:paraId="239D0A5D" w14:textId="77777777" w:rsidR="00494C48" w:rsidRPr="00550454" w:rsidRDefault="00494C48" w:rsidP="00573473">
            <w:pPr>
              <w:widowControl w:val="0"/>
              <w:rPr>
                <w:rFonts w:ascii="Times New Roman" w:hAnsi="Times New Roman" w:cs="Times New Roman"/>
                <w:i/>
                <w:sz w:val="24"/>
                <w:szCs w:val="24"/>
                <w:lang w:val="kk-KZ"/>
              </w:rPr>
            </w:pPr>
            <w:r w:rsidRPr="00550454">
              <w:rPr>
                <w:rFonts w:ascii="Times New Roman" w:hAnsi="Times New Roman" w:cs="Times New Roman"/>
                <w:iCs/>
                <w:sz w:val="24"/>
                <w:szCs w:val="24"/>
                <w:lang w:val="kk-KZ"/>
              </w:rPr>
              <w:t>Менің Отаным – Қазақстан</w:t>
            </w:r>
          </w:p>
          <w:p w14:paraId="5AA35059" w14:textId="77777777" w:rsidR="00494C48" w:rsidRPr="00550454"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Отанымыз – Қазақстан Республикасына деген сүйіспеншілікті және мақтаныш сезімін </w:t>
            </w:r>
            <w:r w:rsidRPr="00550454">
              <w:rPr>
                <w:rFonts w:ascii="Times New Roman" w:hAnsi="Times New Roman" w:cs="Times New Roman"/>
                <w:sz w:val="24"/>
                <w:szCs w:val="24"/>
                <w:lang w:val="kk-KZ"/>
              </w:rPr>
              <w:lastRenderedPageBreak/>
              <w:t xml:space="preserve">ояту. Балаларды мемлекеттік мерекелерге қатысуға баулу. Мемлекеттік рәміздерге (Ту, Елтаңба, Әнұран) құрметпен қарауға тәрбиелеу. </w:t>
            </w:r>
          </w:p>
          <w:p w14:paraId="464E59DF" w14:textId="77777777" w:rsidR="00494C48" w:rsidRPr="009106ED" w:rsidRDefault="00494C48" w:rsidP="00573473">
            <w:pPr>
              <w:jc w:val="cente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14:paraId="46DA9D4C" w14:textId="77777777" w:rsidR="00494C48" w:rsidRPr="009106ED" w:rsidRDefault="00494C48" w:rsidP="00573473">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4BD14BEB" w14:textId="77777777" w:rsidR="00494C48" w:rsidRPr="009106ED" w:rsidRDefault="00494C48" w:rsidP="00573473">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375A5202" w14:textId="77777777" w:rsidR="00494C48" w:rsidRPr="009106ED" w:rsidRDefault="00494C48" w:rsidP="00573473">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1F08F630" w14:textId="77777777" w:rsidR="00494C48" w:rsidRPr="009106ED" w:rsidRDefault="00494C48" w:rsidP="00573473">
            <w:pPr>
              <w:tabs>
                <w:tab w:val="left" w:pos="2984"/>
              </w:tabs>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14:paraId="35D952A6" w14:textId="77777777" w:rsidR="00494C48" w:rsidRPr="006F6230" w:rsidRDefault="00494C48" w:rsidP="00573473">
            <w:pPr>
              <w:jc w:val="center"/>
              <w:rPr>
                <w:rFonts w:ascii="Times New Roman" w:hAnsi="Times New Roman" w:cs="Times New Roman"/>
                <w:b/>
                <w:i/>
                <w:noProof/>
                <w:sz w:val="24"/>
                <w:szCs w:val="24"/>
                <w:lang w:val="kk-KZ"/>
              </w:rPr>
            </w:pPr>
          </w:p>
          <w:p w14:paraId="6D448185" w14:textId="77777777" w:rsidR="00494C48" w:rsidRPr="00967135" w:rsidRDefault="00494C48" w:rsidP="00573473">
            <w:pPr>
              <w:widowControl w:val="0"/>
              <w:rPr>
                <w:rFonts w:ascii="Times New Roman" w:hAnsi="Times New Roman" w:cs="Times New Roman"/>
                <w:sz w:val="24"/>
                <w:szCs w:val="24"/>
                <w:lang w:val="kk-KZ"/>
              </w:rPr>
            </w:pPr>
            <w:r w:rsidRPr="00967135">
              <w:rPr>
                <w:rFonts w:ascii="Times New Roman" w:eastAsia="Calibri" w:hAnsi="Times New Roman" w:cs="Times New Roman"/>
                <w:b/>
                <w:color w:val="000000"/>
                <w:sz w:val="24"/>
                <w:szCs w:val="24"/>
                <w:lang w:val="kk-KZ" w:eastAsia="ru-RU"/>
              </w:rPr>
              <w:t>Мүсіндеу іс-әрекеті:</w:t>
            </w:r>
            <w:r w:rsidRPr="00967135">
              <w:rPr>
                <w:rFonts w:ascii="Times New Roman" w:hAnsi="Times New Roman" w:cs="Times New Roman"/>
                <w:sz w:val="24"/>
                <w:szCs w:val="24"/>
                <w:lang w:val="kk-KZ"/>
              </w:rPr>
              <w:t xml:space="preserve"> 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14:paraId="7829B5A3" w14:textId="77777777" w:rsidR="00494C48" w:rsidRPr="00967135" w:rsidRDefault="00494C48" w:rsidP="00573473">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Сөйлеудің дыбыстық мәдениеті. </w:t>
            </w:r>
          </w:p>
          <w:p w14:paraId="732A24D3" w14:textId="77777777" w:rsidR="00494C48" w:rsidRPr="00967135" w:rsidRDefault="00494C48" w:rsidP="00573473">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Тілдің грамматикалық құрылымы. </w:t>
            </w:r>
          </w:p>
          <w:p w14:paraId="32D3A12C" w14:textId="77777777" w:rsidR="00494C48" w:rsidRPr="00967135" w:rsidRDefault="00494C48" w:rsidP="00573473">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w:t>
            </w:r>
            <w:r w:rsidRPr="00967135">
              <w:rPr>
                <w:rFonts w:ascii="Times New Roman" w:eastAsia="Calibri" w:hAnsi="Times New Roman" w:cs="Times New Roman"/>
                <w:sz w:val="24"/>
                <w:szCs w:val="24"/>
                <w:lang w:val="kk-KZ"/>
              </w:rPr>
              <w:lastRenderedPageBreak/>
              <w:t xml:space="preserve">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14:paraId="7BDAEBD3" w14:textId="77777777" w:rsidR="00494C48" w:rsidRPr="00967135" w:rsidRDefault="00494C48" w:rsidP="00573473">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Байланыстырып сөйлеу. </w:t>
            </w:r>
          </w:p>
          <w:p w14:paraId="1895EB80" w14:textId="77777777" w:rsidR="00494C48" w:rsidRPr="00967135" w:rsidRDefault="00494C48" w:rsidP="00573473">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4A784C11" w14:textId="77777777" w:rsidR="00494C48" w:rsidRPr="00967135" w:rsidRDefault="00494C48" w:rsidP="00573473">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eastAsia="Calibri" w:hAnsi="Times New Roman" w:cs="Times New Roman"/>
                <w:sz w:val="24"/>
                <w:szCs w:val="24"/>
                <w:lang w:val="kk-KZ"/>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w:t>
            </w:r>
            <w:r w:rsidRPr="00967135">
              <w:rPr>
                <w:rFonts w:ascii="Times New Roman" w:eastAsia="Calibri" w:hAnsi="Times New Roman" w:cs="Times New Roman"/>
                <w:sz w:val="24"/>
                <w:szCs w:val="24"/>
                <w:lang w:val="kk-KZ"/>
              </w:rPr>
              <w:lastRenderedPageBreak/>
              <w:t>баулу.</w:t>
            </w:r>
          </w:p>
          <w:p w14:paraId="040AF55B" w14:textId="77777777" w:rsidR="00494C48" w:rsidRPr="00550454" w:rsidRDefault="00494C48" w:rsidP="00573473">
            <w:pPr>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Математика негіздері</w:t>
            </w:r>
          </w:p>
          <w:p w14:paraId="33735AFB" w14:textId="77777777" w:rsidR="00494C48" w:rsidRPr="00550454" w:rsidRDefault="00494C48" w:rsidP="00573473">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 xml:space="preserve">Шама </w:t>
            </w:r>
          </w:p>
          <w:p w14:paraId="6B762E7D" w14:textId="77777777" w:rsidR="00494C48" w:rsidRPr="00550454"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Заттар шамасы бойынша әртүрлі болатындығы жайлы түсінік беру. </w:t>
            </w:r>
          </w:p>
          <w:p w14:paraId="2FE27369" w14:textId="77777777" w:rsidR="00494C48" w:rsidRPr="00550454" w:rsidRDefault="00494C48" w:rsidP="00573473">
            <w:pPr>
              <w:ind w:left="-82"/>
              <w:rPr>
                <w:rFonts w:ascii="Times New Roman" w:hAnsi="Times New Roman" w:cs="Times New Roman"/>
                <w:sz w:val="24"/>
                <w:szCs w:val="24"/>
                <w:lang w:val="kk-KZ"/>
              </w:rPr>
            </w:pPr>
            <w:r w:rsidRPr="0055045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1D7262AE" w14:textId="77777777" w:rsidR="00494C48" w:rsidRPr="00DB48AB" w:rsidRDefault="00494C48" w:rsidP="00573473">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48407764" w14:textId="77777777" w:rsidR="00494C48" w:rsidRPr="00DB48AB" w:rsidRDefault="00494C48"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6C310A6C" w14:textId="77777777" w:rsidR="00494C48" w:rsidRPr="00DB48AB" w:rsidRDefault="00494C48"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3069BBEF" w14:textId="77777777" w:rsidR="00494C48" w:rsidRPr="00DB48AB" w:rsidRDefault="00494C48"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635B8C79" w14:textId="77777777" w:rsidR="00494C48" w:rsidRPr="00085F0C" w:rsidRDefault="00494C48" w:rsidP="00573473">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tc>
        <w:tc>
          <w:tcPr>
            <w:tcW w:w="3018" w:type="dxa"/>
            <w:gridSpan w:val="3"/>
            <w:tcBorders>
              <w:top w:val="single" w:sz="4" w:space="0" w:color="auto"/>
              <w:left w:val="single" w:sz="4" w:space="0" w:color="auto"/>
              <w:bottom w:val="single" w:sz="4" w:space="0" w:color="auto"/>
              <w:right w:val="single" w:sz="4" w:space="0" w:color="auto"/>
            </w:tcBorders>
          </w:tcPr>
          <w:p w14:paraId="4A28F731" w14:textId="77777777" w:rsidR="00494C48" w:rsidRPr="00967135" w:rsidRDefault="00494C48" w:rsidP="00573473">
            <w:pPr>
              <w:autoSpaceDE w:val="0"/>
              <w:autoSpaceDN w:val="0"/>
              <w:adjustRightInd w:val="0"/>
              <w:jc w:val="both"/>
              <w:rPr>
                <w:rFonts w:ascii="Times New Roman" w:eastAsia="Times New Roman" w:hAnsi="Times New Roman" w:cs="Times New Roman"/>
                <w:b/>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lastRenderedPageBreak/>
              <w:t>Көркем  әдебиет</w:t>
            </w:r>
          </w:p>
          <w:p w14:paraId="209FE899" w14:textId="77777777" w:rsidR="00494C48" w:rsidRDefault="00494C48" w:rsidP="00573473">
            <w:pPr>
              <w:rPr>
                <w:rFonts w:ascii="Times New Roman" w:hAnsi="Times New Roman" w:cs="Times New Roman"/>
                <w:b/>
                <w:sz w:val="24"/>
                <w:szCs w:val="24"/>
                <w:lang w:val="kk-KZ"/>
              </w:rPr>
            </w:pPr>
            <w:r w:rsidRPr="00967135">
              <w:rPr>
                <w:rFonts w:ascii="Times New Roman" w:hAnsi="Times New Roman" w:cs="Times New Roman"/>
                <w:b/>
                <w:sz w:val="24"/>
                <w:szCs w:val="24"/>
                <w:lang w:val="kk-KZ"/>
              </w:rPr>
              <w:lastRenderedPageBreak/>
              <w:t xml:space="preserve">Шаттық шеңбер </w:t>
            </w:r>
          </w:p>
          <w:p w14:paraId="31AAE83C" w14:textId="77777777" w:rsidR="00494C48" w:rsidRPr="00DB48AB" w:rsidRDefault="00494C48" w:rsidP="00573473">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049C178C" w14:textId="77777777" w:rsidR="00494C48" w:rsidRPr="00DB48AB" w:rsidRDefault="00494C48"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73400FDA" w14:textId="77777777" w:rsidR="00494C48" w:rsidRPr="00DB48AB" w:rsidRDefault="00494C48"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7BAD0EA9" w14:textId="77777777" w:rsidR="00494C48" w:rsidRPr="00DB48AB" w:rsidRDefault="00494C48"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39185BF6" w14:textId="77777777" w:rsidR="00494C48" w:rsidRDefault="00494C48" w:rsidP="00573473">
            <w:pPr>
              <w:spacing w:line="276" w:lineRule="auto"/>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 жалғассын!</w:t>
            </w:r>
            <w:r w:rsidRPr="00967135">
              <w:rPr>
                <w:rFonts w:ascii="Times New Roman" w:eastAsia="Calibri" w:hAnsi="Times New Roman" w:cs="Times New Roman"/>
                <w:b/>
                <w:sz w:val="24"/>
                <w:szCs w:val="24"/>
                <w:lang w:val="kk-KZ"/>
              </w:rPr>
              <w:t xml:space="preserve"> </w:t>
            </w:r>
          </w:p>
          <w:p w14:paraId="768CBBDD" w14:textId="77777777" w:rsidR="00494C48" w:rsidRPr="00967135" w:rsidRDefault="00494C48" w:rsidP="00573473">
            <w:pPr>
              <w:spacing w:line="276" w:lineRule="auto"/>
              <w:rPr>
                <w:rFonts w:ascii="Times New Roman" w:hAnsi="Times New Roman" w:cs="Times New Roman"/>
                <w:sz w:val="24"/>
                <w:szCs w:val="24"/>
                <w:lang w:val="kk-KZ"/>
              </w:rPr>
            </w:pPr>
            <w:r w:rsidRPr="00967135">
              <w:rPr>
                <w:rFonts w:ascii="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p w14:paraId="101002C7" w14:textId="77777777" w:rsidR="00494C48" w:rsidRPr="009106ED" w:rsidRDefault="00494C48" w:rsidP="00573473">
            <w:pP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51473893"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345246A8"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536D5A0C"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25244EFC"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7CF6DE1A"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25B3935E"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752943CE" w14:textId="77777777" w:rsidR="00494C48" w:rsidRPr="00967135" w:rsidRDefault="00494C48" w:rsidP="00573473">
            <w:pPr>
              <w:rPr>
                <w:rFonts w:ascii="Times New Roman" w:eastAsia="Calibri" w:hAnsi="Times New Roman" w:cs="Times New Roman"/>
                <w:sz w:val="24"/>
                <w:szCs w:val="24"/>
                <w:lang w:val="kk-KZ"/>
              </w:rPr>
            </w:pPr>
          </w:p>
          <w:p w14:paraId="4B1B1AB0" w14:textId="77777777" w:rsidR="00494C48" w:rsidRPr="00967135" w:rsidRDefault="00494C48" w:rsidP="00573473">
            <w:pPr>
              <w:widowControl w:val="0"/>
              <w:rPr>
                <w:rFonts w:ascii="Times New Roman" w:hAnsi="Times New Roman" w:cs="Times New Roman"/>
                <w:sz w:val="24"/>
                <w:szCs w:val="24"/>
                <w:lang w:val="kk-KZ"/>
              </w:rPr>
            </w:pPr>
            <w:r>
              <w:rPr>
                <w:rFonts w:ascii="Times New Roman" w:eastAsia="Calibri" w:hAnsi="Times New Roman" w:cs="Times New Roman"/>
                <w:b/>
                <w:color w:val="000000"/>
                <w:sz w:val="24"/>
                <w:szCs w:val="24"/>
                <w:lang w:val="kk-KZ" w:eastAsia="ru-RU"/>
              </w:rPr>
              <w:t>Ж</w:t>
            </w:r>
            <w:r w:rsidRPr="00967135">
              <w:rPr>
                <w:rFonts w:ascii="Times New Roman" w:eastAsia="Calibri" w:hAnsi="Times New Roman" w:cs="Times New Roman"/>
                <w:b/>
                <w:color w:val="000000"/>
                <w:sz w:val="24"/>
                <w:szCs w:val="24"/>
                <w:lang w:val="kk-KZ" w:eastAsia="ru-RU"/>
              </w:rPr>
              <w:t>апсыру  іс-әрекеті:</w:t>
            </w:r>
            <w:r w:rsidRPr="00967135">
              <w:rPr>
                <w:rFonts w:ascii="Times New Roman" w:hAnsi="Times New Roman" w:cs="Times New Roman"/>
                <w:sz w:val="24"/>
                <w:szCs w:val="24"/>
                <w:lang w:val="kk-KZ"/>
              </w:rPr>
              <w:t xml:space="preserve"> Тар жолақтарды көлденеңінен қиюды, шаршының бұрыштарын қиюды үйрету.</w:t>
            </w:r>
          </w:p>
          <w:p w14:paraId="69DBBEA8" w14:textId="77777777" w:rsidR="00494C48" w:rsidRPr="00967135" w:rsidRDefault="00494C48" w:rsidP="00573473">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Дайын пішіндерден жануарлар, құстар, гүлдер </w:t>
            </w:r>
            <w:r w:rsidRPr="00967135">
              <w:rPr>
                <w:rFonts w:ascii="Times New Roman" w:hAnsi="Times New Roman" w:cs="Times New Roman"/>
                <w:sz w:val="24"/>
                <w:szCs w:val="24"/>
                <w:lang w:val="kk-KZ"/>
              </w:rPr>
              <w:lastRenderedPageBreak/>
              <w:t xml:space="preserve">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p>
          <w:p w14:paraId="2E2E2260" w14:textId="5180A323" w:rsidR="00494C48" w:rsidRPr="0091214A" w:rsidRDefault="00494C48" w:rsidP="00573473">
            <w:pPr>
              <w:pStyle w:val="TableParagraph"/>
              <w:rPr>
                <w:rFonts w:eastAsia="Calibri"/>
                <w:b/>
              </w:rPr>
            </w:pPr>
            <w:r w:rsidRPr="0091214A">
              <w:rPr>
                <w:b/>
                <w:color w:val="000000"/>
                <w:lang w:eastAsia="ru-RU"/>
              </w:rPr>
              <w:t xml:space="preserve">Дене </w:t>
            </w:r>
            <w:r w:rsidR="00DE6E59">
              <w:rPr>
                <w:b/>
                <w:color w:val="000000"/>
                <w:lang w:eastAsia="ru-RU"/>
              </w:rPr>
              <w:t>шыныктыру</w:t>
            </w:r>
          </w:p>
          <w:p w14:paraId="3AE99391" w14:textId="77777777" w:rsidR="00494C48" w:rsidRDefault="00494C48" w:rsidP="00573473">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:0</w:t>
            </w:r>
            <w:r>
              <w:rPr>
                <w:rFonts w:ascii="Times New Roman" w:eastAsia="Calibri" w:hAnsi="Times New Roman" w:cs="Times New Roman"/>
                <w:b/>
                <w:sz w:val="24"/>
                <w:lang w:val="kk-KZ"/>
              </w:rPr>
              <w:t>5</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14:paraId="2DCF0196" w14:textId="77777777" w:rsidR="00494C48" w:rsidRDefault="00494C48" w:rsidP="00573473">
            <w:pPr>
              <w:tabs>
                <w:tab w:val="left" w:pos="13514"/>
              </w:tabs>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ҰІӘ  міндеті:</w:t>
            </w:r>
          </w:p>
          <w:p w14:paraId="797C9E25" w14:textId="77777777" w:rsidR="00494C48" w:rsidRPr="00934924" w:rsidRDefault="00494C48" w:rsidP="00573473">
            <w:pPr>
              <w:tabs>
                <w:tab w:val="left" w:pos="13514"/>
              </w:tabs>
              <w:rPr>
                <w:rFonts w:ascii="Times New Roman" w:eastAsia="Times New Roman" w:hAnsi="Times New Roman" w:cs="Times New Roman"/>
                <w:b/>
                <w:lang w:val="kk-KZ" w:eastAsia="ru-RU"/>
              </w:rPr>
            </w:pPr>
            <w:r w:rsidRPr="00DB414B">
              <w:rPr>
                <w:rFonts w:ascii="Times New Roman" w:eastAsia="Arial" w:hAnsi="Times New Roman" w:cs="Times New Roman"/>
                <w:bCs/>
                <w:sz w:val="24"/>
                <w:szCs w:val="24"/>
                <w:lang w:val="kk-KZ" w:eastAsia="ru-RU"/>
              </w:rPr>
              <w:t>Дене шынықтыруға баулу,дененің физикалық сапаларын:күш, жылдамдық, шыдамдылық, икемділікті дамыту</w:t>
            </w:r>
            <w:r>
              <w:rPr>
                <w:rFonts w:ascii="Times New Roman" w:eastAsia="Arial" w:hAnsi="Times New Roman" w:cs="Times New Roman"/>
                <w:bCs/>
                <w:sz w:val="24"/>
                <w:szCs w:val="24"/>
                <w:lang w:val="kk-KZ" w:eastAsia="ru-RU"/>
              </w:rPr>
              <w:t>.</w:t>
            </w:r>
          </w:p>
          <w:p w14:paraId="3CCBFCA9" w14:textId="77777777" w:rsidR="00494C48" w:rsidRPr="00934924" w:rsidRDefault="00494C48" w:rsidP="00573473">
            <w:pPr>
              <w:tabs>
                <w:tab w:val="left" w:pos="13514"/>
              </w:tabs>
              <w:spacing w:line="276" w:lineRule="auto"/>
              <w:rPr>
                <w:rFonts w:ascii="Times New Roman" w:eastAsia="Times New Roman" w:hAnsi="Times New Roman" w:cs="Times New Roman"/>
                <w:b/>
                <w:lang w:val="kk-KZ" w:eastAsia="ru-RU"/>
              </w:rPr>
            </w:pPr>
          </w:p>
          <w:p w14:paraId="78A8A5C0" w14:textId="77777777" w:rsidR="00494C48" w:rsidRPr="00934924" w:rsidRDefault="00494C48" w:rsidP="00573473">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14:paraId="78EBA617" w14:textId="77777777" w:rsidR="00494C48" w:rsidRDefault="00494C48" w:rsidP="0057347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034FBD91" w14:textId="77777777" w:rsidR="00494C48" w:rsidRPr="008B3862" w:rsidRDefault="00494C48" w:rsidP="00573473">
            <w:pPr>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eastAsia="ru-RU"/>
              </w:rPr>
              <w:t>Жүгіру:  шашырап,                     жұппен, қатармен бір-бірден, екеуден, үшеуден тізені жоғары көтеріп жүгіру.</w:t>
            </w:r>
          </w:p>
          <w:p w14:paraId="252804DF" w14:textId="77777777" w:rsidR="00494C48" w:rsidRPr="00934924" w:rsidRDefault="00494C48" w:rsidP="0057347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14:paraId="0B4FA467" w14:textId="77777777" w:rsidR="00494C48" w:rsidRPr="00934924" w:rsidRDefault="00494C48" w:rsidP="0057347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14:paraId="0962AF2E" w14:textId="77777777" w:rsidR="00494C48" w:rsidRPr="00934924" w:rsidRDefault="00494C48" w:rsidP="00573473">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29E72E2F" w14:textId="77777777" w:rsidR="00494C48" w:rsidRDefault="00494C48" w:rsidP="00573473">
            <w:pPr>
              <w:spacing w:line="276" w:lineRule="auto"/>
              <w:rPr>
                <w:rFonts w:ascii="Times New Roman" w:eastAsia="Arial" w:hAnsi="Times New Roman" w:cs="Times New Roman"/>
                <w:sz w:val="24"/>
                <w:szCs w:val="24"/>
                <w:lang w:val="kk-KZ" w:eastAsia="ru-RU"/>
              </w:rPr>
            </w:pPr>
            <w:r w:rsidRPr="00E837CB">
              <w:rPr>
                <w:rFonts w:ascii="Times New Roman" w:eastAsia="Arial" w:hAnsi="Times New Roman" w:cs="Times New Roman"/>
                <w:sz w:val="24"/>
                <w:szCs w:val="24"/>
                <w:lang w:val="kk-KZ" w:eastAsia="ru-RU"/>
              </w:rPr>
              <w:t xml:space="preserve">Допты еденге бір қолмен </w:t>
            </w:r>
            <w:r w:rsidRPr="00E837CB">
              <w:rPr>
                <w:rFonts w:ascii="Times New Roman" w:eastAsia="Arial" w:hAnsi="Times New Roman" w:cs="Times New Roman"/>
                <w:sz w:val="24"/>
                <w:szCs w:val="24"/>
                <w:lang w:val="kk-KZ" w:eastAsia="ru-RU"/>
              </w:rPr>
              <w:lastRenderedPageBreak/>
              <w:t>ұрып, екі қолмен қағып алу.</w:t>
            </w:r>
          </w:p>
          <w:p w14:paraId="24E39CF0" w14:textId="77777777" w:rsidR="00494C48" w:rsidRDefault="00494C48" w:rsidP="00573473">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4B087130" w14:textId="77777777" w:rsidR="00494C48" w:rsidRPr="00934924" w:rsidRDefault="00494C48" w:rsidP="00573473">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«Аңшы»</w:t>
            </w:r>
          </w:p>
          <w:p w14:paraId="1DEB1BA7" w14:textId="77777777" w:rsidR="00494C48" w:rsidRDefault="00494C48" w:rsidP="00573473">
            <w:pPr>
              <w:widowControl w:val="0"/>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 xml:space="preserve">ия.Сапқа тұрғызу тынысты ретке келтіру.                                             ҰІӘ  қорытындысы           </w:t>
            </w:r>
          </w:p>
          <w:p w14:paraId="5F9087A5" w14:textId="77777777" w:rsidR="00494C48" w:rsidRPr="00550454" w:rsidRDefault="00494C48" w:rsidP="00573473">
            <w:pPr>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Математика негіздері</w:t>
            </w:r>
          </w:p>
          <w:p w14:paraId="46B0A4B3" w14:textId="77777777" w:rsidR="00494C48" w:rsidRPr="00550454" w:rsidRDefault="00494C48" w:rsidP="00573473">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 xml:space="preserve">Шама </w:t>
            </w:r>
          </w:p>
          <w:p w14:paraId="01AB461E" w14:textId="77777777" w:rsidR="00494C48" w:rsidRPr="00550454"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Заттар шамасы бойынша әртүрлі болатындығы жайлы түсінік беру. </w:t>
            </w:r>
          </w:p>
          <w:p w14:paraId="22AD8D45" w14:textId="77777777" w:rsidR="00494C48" w:rsidRPr="00550454" w:rsidRDefault="00494C48" w:rsidP="00573473">
            <w:pPr>
              <w:ind w:left="-82"/>
              <w:rPr>
                <w:rFonts w:ascii="Times New Roman" w:hAnsi="Times New Roman" w:cs="Times New Roman"/>
                <w:sz w:val="24"/>
                <w:szCs w:val="24"/>
                <w:lang w:val="kk-KZ"/>
              </w:rPr>
            </w:pPr>
            <w:r w:rsidRPr="0055045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77115586" w14:textId="77777777" w:rsidR="00494C48" w:rsidRPr="00DB48AB" w:rsidRDefault="00494C48" w:rsidP="00573473">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6F0AF521" w14:textId="77777777" w:rsidR="00494C48" w:rsidRPr="00DB48AB" w:rsidRDefault="00494C48"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126AF225" w14:textId="77777777" w:rsidR="00494C48" w:rsidRPr="00DB48AB" w:rsidRDefault="00494C48"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2BD8325C" w14:textId="77777777" w:rsidR="00494C48" w:rsidRPr="00DB48AB" w:rsidRDefault="00494C48" w:rsidP="00573473">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2010C0C0" w14:textId="77777777" w:rsidR="00494C48" w:rsidRPr="00DB48AB" w:rsidRDefault="00494C48" w:rsidP="00573473">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14:paraId="3DBF4A9C" w14:textId="77777777" w:rsidR="00494C48" w:rsidRPr="00550454" w:rsidRDefault="00494C48" w:rsidP="00573473">
            <w:pPr>
              <w:widowControl w:val="0"/>
              <w:rPr>
                <w:rFonts w:ascii="Times New Roman" w:hAnsi="Times New Roman" w:cs="Times New Roman"/>
                <w:b/>
                <w:bCs/>
                <w:iCs/>
                <w:sz w:val="24"/>
                <w:szCs w:val="24"/>
                <w:lang w:val="kk-KZ"/>
              </w:rPr>
            </w:pPr>
            <w:r w:rsidRPr="00550454">
              <w:rPr>
                <w:rFonts w:ascii="Times New Roman" w:hAnsi="Times New Roman" w:cs="Times New Roman"/>
                <w:b/>
                <w:bCs/>
                <w:iCs/>
                <w:sz w:val="24"/>
                <w:szCs w:val="24"/>
                <w:lang w:val="kk-KZ"/>
              </w:rPr>
              <w:t>Құрастыру</w:t>
            </w:r>
          </w:p>
          <w:p w14:paraId="6E9E19BC" w14:textId="77777777" w:rsidR="00494C48" w:rsidRPr="00550454" w:rsidRDefault="00494C48" w:rsidP="00573473">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Табиғи, қалдық материалдардан құрастыру</w:t>
            </w:r>
          </w:p>
          <w:p w14:paraId="424E440C" w14:textId="77777777" w:rsidR="00494C48" w:rsidRPr="00550454" w:rsidRDefault="00494C48" w:rsidP="00573473">
            <w:pPr>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w:t>
            </w:r>
            <w:r w:rsidRPr="00550454">
              <w:rPr>
                <w:rFonts w:ascii="Times New Roman" w:hAnsi="Times New Roman" w:cs="Times New Roman"/>
                <w:sz w:val="24"/>
                <w:szCs w:val="24"/>
                <w:lang w:val="kk-KZ"/>
              </w:rPr>
              <w:lastRenderedPageBreak/>
              <w:t>қандай материалдан жасалғанын зерттеу.</w:t>
            </w:r>
          </w:p>
          <w:p w14:paraId="4F9558D9" w14:textId="77777777" w:rsidR="00494C48" w:rsidRPr="00550454" w:rsidRDefault="00494C48" w:rsidP="00573473">
            <w:pPr>
              <w:widowControl w:val="0"/>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Сурет салу</w:t>
            </w:r>
          </w:p>
          <w:p w14:paraId="2F7E6A87" w14:textId="77777777" w:rsidR="00494C48" w:rsidRPr="00550454"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14:paraId="1FC993E3" w14:textId="77777777" w:rsidR="00494C48" w:rsidRPr="00550454"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14:paraId="133B32F3" w14:textId="77777777" w:rsidR="00494C48" w:rsidRPr="00550454" w:rsidRDefault="00494C48" w:rsidP="00573473">
            <w:pPr>
              <w:widowControl w:val="0"/>
              <w:rPr>
                <w:rFonts w:ascii="Times New Roman" w:hAnsi="Times New Roman" w:cs="Times New Roman"/>
                <w:sz w:val="24"/>
                <w:szCs w:val="24"/>
                <w:lang w:val="kk-KZ"/>
              </w:rPr>
            </w:pPr>
            <w:r>
              <w:rPr>
                <w:rFonts w:ascii="Times New Roman" w:hAnsi="Times New Roman" w:cs="Times New Roman"/>
                <w:b/>
                <w:bCs/>
                <w:color w:val="000000"/>
                <w:sz w:val="24"/>
                <w:szCs w:val="24"/>
                <w:lang w:val="kk-KZ"/>
              </w:rPr>
              <w:t>Мүсіндеу</w:t>
            </w:r>
            <w:r w:rsidRPr="002D693C">
              <w:rPr>
                <w:sz w:val="24"/>
                <w:szCs w:val="24"/>
                <w:lang w:val="kk-KZ"/>
              </w:rPr>
              <w:t xml:space="preserve"> </w:t>
            </w:r>
            <w:r w:rsidRPr="00550454">
              <w:rPr>
                <w:rFonts w:ascii="Times New Roman" w:hAnsi="Times New Roman" w:cs="Times New Roman"/>
                <w:sz w:val="24"/>
                <w:szCs w:val="24"/>
                <w:lang w:val="kk-KZ"/>
              </w:rPr>
              <w:t xml:space="preserve">Мүсіндеуде қысу, тарту, басу әдістерін қолдану. </w:t>
            </w:r>
          </w:p>
          <w:p w14:paraId="611E52B1" w14:textId="77777777" w:rsidR="00494C48" w:rsidRPr="00550454"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14:paraId="635735E7" w14:textId="77777777" w:rsidR="00494C48" w:rsidRPr="00550454" w:rsidRDefault="00494C48" w:rsidP="00573473">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14:paraId="23BBC473"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756C27F8"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51465E23"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13964719"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07325085"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3047A7E7"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48011B7D" w14:textId="77777777" w:rsidR="00494C48" w:rsidRPr="009106ED" w:rsidRDefault="00494C48" w:rsidP="00573473">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6D886AB1" w14:textId="77777777" w:rsidR="00494C48" w:rsidRPr="00967135" w:rsidRDefault="00494C48" w:rsidP="00573473">
            <w:pPr>
              <w:widowControl w:val="0"/>
              <w:rPr>
                <w:rFonts w:ascii="Times New Roman" w:hAnsi="Times New Roman" w:cs="Times New Roman"/>
                <w:color w:val="000000"/>
                <w:sz w:val="24"/>
                <w:szCs w:val="24"/>
                <w:lang w:val="kk-KZ"/>
              </w:rPr>
            </w:pPr>
          </w:p>
        </w:tc>
      </w:tr>
      <w:tr w:rsidR="00494C48" w:rsidRPr="00BF0F2E" w14:paraId="4F0C40AE"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1F5615B9"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448C224A" w14:textId="77777777" w:rsidR="00494C48" w:rsidRPr="00BF0F2E" w:rsidRDefault="00494C48" w:rsidP="00573473">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494C48" w:rsidRPr="009F719C" w14:paraId="2EDD034A"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241A3E36"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1DD15FC8" w14:textId="77777777" w:rsidR="00494C48" w:rsidRPr="00BF0F2E" w:rsidRDefault="00494C48" w:rsidP="00573473">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04543E0C" w14:textId="77777777" w:rsidR="00494C48" w:rsidRPr="00BF0F2E" w:rsidRDefault="00494C48" w:rsidP="00573473">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494C48" w:rsidRPr="009F719C" w14:paraId="248571BC" w14:textId="77777777" w:rsidTr="00573473">
        <w:trPr>
          <w:trHeight w:val="498"/>
        </w:trPr>
        <w:tc>
          <w:tcPr>
            <w:tcW w:w="2664" w:type="dxa"/>
            <w:vMerge w:val="restart"/>
            <w:tcBorders>
              <w:top w:val="single" w:sz="4" w:space="0" w:color="auto"/>
              <w:left w:val="single" w:sz="4" w:space="0" w:color="auto"/>
              <w:right w:val="single" w:sz="4" w:space="0" w:color="auto"/>
            </w:tcBorders>
            <w:hideMark/>
          </w:tcPr>
          <w:p w14:paraId="6FD3F8CF"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184" w:type="dxa"/>
            <w:gridSpan w:val="11"/>
            <w:tcBorders>
              <w:top w:val="single" w:sz="4" w:space="0" w:color="auto"/>
              <w:left w:val="single" w:sz="4" w:space="0" w:color="auto"/>
              <w:bottom w:val="single" w:sz="4" w:space="0" w:color="auto"/>
              <w:right w:val="single" w:sz="4" w:space="0" w:color="auto"/>
            </w:tcBorders>
            <w:hideMark/>
          </w:tcPr>
          <w:p w14:paraId="31FD0F9E" w14:textId="77777777" w:rsidR="00494C48" w:rsidRPr="00E85369" w:rsidRDefault="00494C48" w:rsidP="00573473">
            <w:pPr>
              <w:pStyle w:val="Style23"/>
              <w:spacing w:line="240" w:lineRule="auto"/>
              <w:jc w:val="left"/>
              <w:rPr>
                <w:rFonts w:ascii="Times New Roman" w:hAnsi="Times New Roman"/>
                <w:bCs/>
                <w:lang w:val="kk-KZ"/>
              </w:rPr>
            </w:pPr>
            <w:r w:rsidRPr="00E85369">
              <w:rPr>
                <w:rFonts w:ascii="Times New Roman" w:hAnsi="Times New Roman"/>
                <w:bCs/>
                <w:lang w:val="kk-KZ"/>
              </w:rPr>
              <w:t>Қазақ тілі: Серуен кезінде ауа-райына байланысты өз ойын қазақ тілінде айта алуға, бақылауға байланысты , байланыстыра сөлеуге үйрету.</w:t>
            </w:r>
          </w:p>
          <w:p w14:paraId="544CE1F6" w14:textId="77777777" w:rsidR="00494C48" w:rsidRPr="00BF0F2E" w:rsidRDefault="00494C48" w:rsidP="00573473">
            <w:pPr>
              <w:pStyle w:val="Style23"/>
              <w:spacing w:line="240" w:lineRule="auto"/>
              <w:jc w:val="left"/>
              <w:rPr>
                <w:rFonts w:ascii="Times New Roman" w:hAnsi="Times New Roman"/>
                <w:b/>
                <w:lang w:val="kk-KZ"/>
              </w:rPr>
            </w:pPr>
            <w:r w:rsidRPr="00E85369">
              <w:rPr>
                <w:rFonts w:ascii="Times New Roman" w:hAnsi="Times New Roman"/>
                <w:bCs/>
                <w:lang w:val="kk-KZ"/>
              </w:rPr>
              <w:t>Біртұтас тәрбие: Экологиялық дағдыларын дамыту.</w:t>
            </w:r>
          </w:p>
        </w:tc>
      </w:tr>
      <w:tr w:rsidR="00494C48" w:rsidRPr="00845242" w14:paraId="0318974D" w14:textId="77777777" w:rsidTr="00573473">
        <w:trPr>
          <w:trHeight w:val="1270"/>
        </w:trPr>
        <w:tc>
          <w:tcPr>
            <w:tcW w:w="2664" w:type="dxa"/>
            <w:vMerge/>
            <w:tcBorders>
              <w:left w:val="single" w:sz="4" w:space="0" w:color="auto"/>
              <w:bottom w:val="single" w:sz="4" w:space="0" w:color="auto"/>
              <w:right w:val="single" w:sz="4" w:space="0" w:color="auto"/>
            </w:tcBorders>
            <w:hideMark/>
          </w:tcPr>
          <w:p w14:paraId="2E690B32" w14:textId="77777777" w:rsidR="00494C48" w:rsidRPr="00E47F5A" w:rsidRDefault="00494C48" w:rsidP="00573473">
            <w:pPr>
              <w:jc w:val="center"/>
              <w:rPr>
                <w:rFonts w:ascii="Times New Roman" w:hAnsi="Times New Roman" w:cs="Times New Roman"/>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25F4FC6B" w14:textId="77777777" w:rsidR="00A60842" w:rsidRPr="00482148" w:rsidRDefault="00A60842" w:rsidP="00A60842">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42844AAB" w14:textId="25838453" w:rsidR="00A60842" w:rsidRPr="00482148" w:rsidRDefault="00A60842" w:rsidP="00A60842">
            <w:pPr>
              <w:rPr>
                <w:rFonts w:ascii="Times New Roman" w:hAnsi="Times New Roman" w:cs="Times New Roman"/>
                <w:b/>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1 Қар үстіндегі іздерді бақылау.</w:t>
            </w:r>
          </w:p>
          <w:p w14:paraId="68316BFE" w14:textId="77777777" w:rsidR="00A60842" w:rsidRPr="00482148" w:rsidRDefault="00A60842" w:rsidP="00A60842">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4B08E25D" w14:textId="77777777" w:rsidR="00A60842" w:rsidRPr="00482148" w:rsidRDefault="00A60842" w:rsidP="00A60842">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құс тар үшін жемсалғыш жасап, оны ағашқа іліп қою, жем салу.</w:t>
            </w:r>
          </w:p>
          <w:p w14:paraId="2EE0E3A0" w14:textId="77777777" w:rsidR="00A60842" w:rsidRPr="00482148" w:rsidRDefault="00A60842" w:rsidP="00A60842">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048942CD" w14:textId="77777777" w:rsidR="00A60842" w:rsidRPr="00482148" w:rsidRDefault="00A60842" w:rsidP="00A60842">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20D46580" w14:textId="77777777" w:rsidR="00A60842" w:rsidRPr="00482148" w:rsidRDefault="00A60842" w:rsidP="00A60842">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14:paraId="0EDF4519" w14:textId="77777777" w:rsidR="00494C48" w:rsidRPr="0004185A" w:rsidRDefault="00494C48" w:rsidP="00573473">
            <w:pPr>
              <w:rPr>
                <w:rFonts w:ascii="Times New Roman" w:hAnsi="Times New Roman" w:cs="Times New Roman"/>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266A91F2" w14:textId="77777777" w:rsidR="00494C48" w:rsidRPr="00482148" w:rsidRDefault="00494C48"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14:paraId="616DBDCA" w14:textId="77777777" w:rsidR="00494C48" w:rsidRPr="00482148" w:rsidRDefault="00494C48"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2 Қар (ұлпаларының) ұшқындарына бақылау жүргізу</w:t>
            </w:r>
            <w:r w:rsidRPr="00482148">
              <w:rPr>
                <w:rFonts w:ascii="Times New Roman" w:hAnsi="Times New Roman" w:cs="Times New Roman"/>
                <w:sz w:val="24"/>
                <w:szCs w:val="24"/>
                <w:lang w:val="kk-KZ"/>
              </w:rPr>
              <w:t>.</w:t>
            </w:r>
          </w:p>
          <w:p w14:paraId="4A16D629"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балаларды қар ұшқындарының қалай пайда болатынын, олардың құрлысымен таныстыру, сонымен бірге балаларды байқағыштыққа тәрбиелеу.</w:t>
            </w:r>
          </w:p>
          <w:p w14:paraId="6922AC52" w14:textId="77777777" w:rsidR="00494C48" w:rsidRPr="00482148" w:rsidRDefault="00494C48" w:rsidP="00573473">
            <w:pPr>
              <w:rPr>
                <w:rFonts w:ascii="Times New Roman" w:hAnsi="Times New Roman" w:cs="Times New Roman"/>
                <w:b/>
                <w:sz w:val="24"/>
                <w:szCs w:val="24"/>
                <w:lang w:val="kk-KZ"/>
              </w:rPr>
            </w:pPr>
            <w:r w:rsidRPr="00482148">
              <w:rPr>
                <w:rFonts w:ascii="Times New Roman" w:hAnsi="Times New Roman" w:cs="Times New Roman"/>
                <w:sz w:val="24"/>
                <w:szCs w:val="24"/>
                <w:lang w:val="kk-KZ"/>
              </w:rPr>
              <w:t>Балаларға қар ұлпасын қағып алып, зейін қойып, анықтауғаұсыну.</w:t>
            </w:r>
          </w:p>
          <w:p w14:paraId="7239C64A"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қар атжалдарын жасауға </w:t>
            </w:r>
            <w:r w:rsidRPr="00482148">
              <w:rPr>
                <w:rFonts w:ascii="Times New Roman" w:hAnsi="Times New Roman" w:cs="Times New Roman"/>
                <w:sz w:val="24"/>
                <w:szCs w:val="24"/>
                <w:lang w:val="kk-KZ"/>
              </w:rPr>
              <w:lastRenderedPageBreak/>
              <w:t>балаларды үйрету.</w:t>
            </w:r>
          </w:p>
          <w:p w14:paraId="2D78F26E"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14:paraId="13F92F05"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14:paraId="598D8A1D"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14:paraId="25F85653" w14:textId="77777777" w:rsidR="00494C48" w:rsidRPr="009A732C" w:rsidRDefault="00494C48" w:rsidP="00573473">
            <w:pPr>
              <w:spacing w:line="0" w:lineRule="atLeast"/>
              <w:rPr>
                <w:rFonts w:ascii="Times New Roman" w:hAnsi="Times New Roman" w:cs="Times New Roman"/>
                <w:sz w:val="24"/>
                <w:szCs w:val="24"/>
                <w:lang w:val="kk-KZ"/>
              </w:rPr>
            </w:pPr>
          </w:p>
        </w:tc>
        <w:tc>
          <w:tcPr>
            <w:tcW w:w="2350" w:type="dxa"/>
            <w:gridSpan w:val="2"/>
            <w:tcBorders>
              <w:top w:val="single" w:sz="4" w:space="0" w:color="auto"/>
              <w:left w:val="single" w:sz="4" w:space="0" w:color="auto"/>
              <w:bottom w:val="single" w:sz="4" w:space="0" w:color="auto"/>
              <w:right w:val="single" w:sz="4" w:space="0" w:color="auto"/>
            </w:tcBorders>
          </w:tcPr>
          <w:p w14:paraId="4314752F" w14:textId="77777777" w:rsidR="00494C48" w:rsidRPr="00482148" w:rsidRDefault="00494C48"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14:paraId="02E06D69" w14:textId="77777777" w:rsidR="00494C48" w:rsidRPr="00482148" w:rsidRDefault="00494C48"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14:paraId="76D206BE"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қардың жауып тұрғанын бақылау, ауа райына байланысты құбылыстарды түсіндіру.</w:t>
            </w:r>
          </w:p>
          <w:p w14:paraId="7259B0AB"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75DB7472"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w:t>
            </w:r>
            <w:r w:rsidRPr="00482148">
              <w:rPr>
                <w:rFonts w:ascii="Times New Roman" w:hAnsi="Times New Roman" w:cs="Times New Roman"/>
                <w:sz w:val="24"/>
                <w:szCs w:val="24"/>
                <w:lang w:val="kk-KZ"/>
              </w:rPr>
              <w:lastRenderedPageBreak/>
              <w:t>«Аңшы мен қояндар»</w:t>
            </w:r>
          </w:p>
          <w:p w14:paraId="7F0F4201" w14:textId="77777777" w:rsidR="00494C48" w:rsidRPr="00E85369"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tc>
        <w:tc>
          <w:tcPr>
            <w:tcW w:w="2751" w:type="dxa"/>
            <w:gridSpan w:val="5"/>
            <w:tcBorders>
              <w:top w:val="single" w:sz="4" w:space="0" w:color="auto"/>
              <w:left w:val="single" w:sz="4" w:space="0" w:color="auto"/>
              <w:bottom w:val="single" w:sz="4" w:space="0" w:color="auto"/>
              <w:right w:val="single" w:sz="4" w:space="0" w:color="auto"/>
            </w:tcBorders>
          </w:tcPr>
          <w:p w14:paraId="076425AA" w14:textId="77777777" w:rsidR="00494C48" w:rsidRPr="00482148" w:rsidRDefault="00494C48"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14:paraId="2805A3A1" w14:textId="77777777" w:rsidR="00494C48" w:rsidRPr="00482148" w:rsidRDefault="00494C48"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14:paraId="7B632C27"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14:paraId="26A1DE1D"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14:paraId="2AD2C173"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14:paraId="7254141E"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14:paraId="1E94BDB5"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sz w:val="24"/>
                <w:szCs w:val="24"/>
                <w:lang w:val="kk-KZ"/>
              </w:rPr>
              <w:lastRenderedPageBreak/>
              <w:t>жасамай, жұмыс істеуге</w:t>
            </w:r>
          </w:p>
          <w:p w14:paraId="4B3E9781"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p>
          <w:p w14:paraId="3B470608" w14:textId="77777777" w:rsidR="00494C48" w:rsidRPr="00482148" w:rsidRDefault="00494C48" w:rsidP="00573473">
            <w:pPr>
              <w:ind w:left="360"/>
              <w:jc w:val="center"/>
              <w:rPr>
                <w:rFonts w:ascii="Times New Roman" w:hAnsi="Times New Roman" w:cs="Times New Roman"/>
                <w:sz w:val="24"/>
                <w:szCs w:val="24"/>
              </w:rPr>
            </w:pPr>
          </w:p>
          <w:p w14:paraId="2EBF3667" w14:textId="77777777" w:rsidR="00494C48" w:rsidRPr="00482148" w:rsidRDefault="00494C48" w:rsidP="00573473">
            <w:pPr>
              <w:ind w:left="720"/>
              <w:jc w:val="center"/>
              <w:rPr>
                <w:rFonts w:ascii="Times New Roman" w:hAnsi="Times New Roman" w:cs="Times New Roman"/>
                <w:sz w:val="24"/>
                <w:szCs w:val="24"/>
              </w:rPr>
            </w:pPr>
          </w:p>
          <w:p w14:paraId="7896CA8E" w14:textId="77777777" w:rsidR="00494C48" w:rsidRPr="00482148" w:rsidRDefault="00494C48" w:rsidP="00573473">
            <w:pPr>
              <w:rPr>
                <w:rFonts w:ascii="Times New Roman" w:hAnsi="Times New Roman" w:cs="Times New Roman"/>
                <w:sz w:val="24"/>
                <w:szCs w:val="24"/>
              </w:rPr>
            </w:pPr>
          </w:p>
          <w:p w14:paraId="4BE5B22E" w14:textId="77777777" w:rsidR="00494C48" w:rsidRPr="006F6230" w:rsidRDefault="00494C48" w:rsidP="00573473">
            <w:pPr>
              <w:pStyle w:val="Style23"/>
              <w:spacing w:line="0" w:lineRule="atLeast"/>
              <w:jc w:val="left"/>
              <w:rPr>
                <w:rFonts w:ascii="Times New Roman" w:hAnsi="Times New Roman"/>
                <w:b/>
                <w:bCs/>
                <w:lang w:val="kk-KZ"/>
              </w:rPr>
            </w:pPr>
          </w:p>
        </w:tc>
        <w:tc>
          <w:tcPr>
            <w:tcW w:w="2950" w:type="dxa"/>
            <w:tcBorders>
              <w:top w:val="single" w:sz="4" w:space="0" w:color="auto"/>
              <w:left w:val="single" w:sz="4" w:space="0" w:color="auto"/>
              <w:bottom w:val="single" w:sz="4" w:space="0" w:color="auto"/>
              <w:right w:val="single" w:sz="4" w:space="0" w:color="auto"/>
            </w:tcBorders>
            <w:hideMark/>
          </w:tcPr>
          <w:p w14:paraId="45F16DA5" w14:textId="77777777" w:rsidR="00494C48" w:rsidRPr="00482148" w:rsidRDefault="00494C48" w:rsidP="00573473">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lastRenderedPageBreak/>
              <w:t xml:space="preserve">Серуен  </w:t>
            </w:r>
          </w:p>
          <w:p w14:paraId="5A083219" w14:textId="77777777" w:rsidR="00494C48" w:rsidRPr="00482148" w:rsidRDefault="00494C48"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14:paraId="0776DD26"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760EBC24"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құс тар үшін жемсалғыш жасап, оны ағашқа іліп қою, жем салу.</w:t>
            </w:r>
          </w:p>
          <w:p w14:paraId="2E5499E7"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7EA11140"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041FB865"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14:paraId="4FF19CC8" w14:textId="77777777" w:rsidR="00494C48" w:rsidRPr="006F6230" w:rsidRDefault="00494C48" w:rsidP="00573473">
            <w:pPr>
              <w:rPr>
                <w:rFonts w:ascii="Times New Roman" w:hAnsi="Times New Roman" w:cs="Times New Roman"/>
                <w:b/>
                <w:bCs/>
                <w:sz w:val="24"/>
                <w:szCs w:val="24"/>
                <w:lang w:val="kk-KZ"/>
              </w:rPr>
            </w:pPr>
          </w:p>
        </w:tc>
      </w:tr>
      <w:tr w:rsidR="00494C48" w:rsidRPr="00BF0F2E" w14:paraId="02D3B634" w14:textId="77777777" w:rsidTr="00573473">
        <w:trPr>
          <w:trHeight w:val="673"/>
        </w:trPr>
        <w:tc>
          <w:tcPr>
            <w:tcW w:w="2664" w:type="dxa"/>
            <w:tcBorders>
              <w:top w:val="single" w:sz="4" w:space="0" w:color="auto"/>
              <w:left w:val="single" w:sz="4" w:space="0" w:color="auto"/>
              <w:bottom w:val="single" w:sz="4" w:space="0" w:color="auto"/>
              <w:right w:val="single" w:sz="4" w:space="0" w:color="auto"/>
            </w:tcBorders>
            <w:hideMark/>
          </w:tcPr>
          <w:p w14:paraId="61711500"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184" w:type="dxa"/>
            <w:gridSpan w:val="11"/>
            <w:tcBorders>
              <w:top w:val="single" w:sz="4" w:space="0" w:color="auto"/>
              <w:left w:val="single" w:sz="4" w:space="0" w:color="auto"/>
              <w:bottom w:val="single" w:sz="4" w:space="0" w:color="auto"/>
              <w:right w:val="single" w:sz="4" w:space="0" w:color="auto"/>
            </w:tcBorders>
            <w:hideMark/>
          </w:tcPr>
          <w:p w14:paraId="4A3F8B66" w14:textId="77777777" w:rsidR="00494C48" w:rsidRPr="00BF0F2E" w:rsidRDefault="00494C48" w:rsidP="00573473">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tc>
      </w:tr>
      <w:tr w:rsidR="00494C48" w:rsidRPr="00DB3A57" w14:paraId="6C3C74B5" w14:textId="77777777" w:rsidTr="00573473">
        <w:trPr>
          <w:trHeight w:val="535"/>
        </w:trPr>
        <w:tc>
          <w:tcPr>
            <w:tcW w:w="2664" w:type="dxa"/>
            <w:tcBorders>
              <w:top w:val="single" w:sz="4" w:space="0" w:color="auto"/>
              <w:left w:val="single" w:sz="4" w:space="0" w:color="auto"/>
              <w:bottom w:val="single" w:sz="4" w:space="0" w:color="auto"/>
              <w:right w:val="single" w:sz="4" w:space="0" w:color="auto"/>
            </w:tcBorders>
          </w:tcPr>
          <w:p w14:paraId="0F019CD2"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p>
          <w:p w14:paraId="4BE9D30C"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184" w:type="dxa"/>
            <w:gridSpan w:val="11"/>
            <w:tcBorders>
              <w:top w:val="single" w:sz="4" w:space="0" w:color="auto"/>
              <w:left w:val="single" w:sz="4" w:space="0" w:color="auto"/>
              <w:bottom w:val="single" w:sz="4" w:space="0" w:color="auto"/>
              <w:right w:val="single" w:sz="4" w:space="0" w:color="auto"/>
            </w:tcBorders>
          </w:tcPr>
          <w:p w14:paraId="64524B06" w14:textId="77777777" w:rsidR="00494C48" w:rsidRDefault="00494C48" w:rsidP="00573473">
            <w:pPr>
              <w:pStyle w:val="a6"/>
              <w:rPr>
                <w:b/>
                <w:bCs/>
                <w:lang w:val="kk-KZ"/>
              </w:rPr>
            </w:pPr>
            <w:r w:rsidRPr="00327556">
              <w:rPr>
                <w:b/>
                <w:bCs/>
                <w:lang w:val="kk-KZ"/>
              </w:rPr>
              <w:t>Дәйек сөздер:</w:t>
            </w:r>
          </w:p>
          <w:p w14:paraId="441512F3" w14:textId="450AF36D" w:rsidR="00494C48" w:rsidRPr="009A732C" w:rsidRDefault="00BC45CB" w:rsidP="00573473">
            <w:pPr>
              <w:rPr>
                <w:rFonts w:ascii="Times New Roman" w:hAnsi="Times New Roman" w:cs="Times New Roman"/>
                <w:sz w:val="24"/>
                <w:szCs w:val="24"/>
                <w:lang w:val="kk-KZ"/>
              </w:rPr>
            </w:pPr>
            <w:r>
              <w:rPr>
                <w:rFonts w:ascii="Times New Roman" w:hAnsi="Times New Roman" w:cs="Times New Roman"/>
                <w:sz w:val="24"/>
                <w:szCs w:val="24"/>
                <w:lang w:val="kk-KZ"/>
              </w:rPr>
              <w:t>«Ынтымақ бұзылмайтын қорған</w:t>
            </w:r>
            <w:r w:rsidR="00494C48" w:rsidRPr="009A732C">
              <w:rPr>
                <w:rFonts w:ascii="Times New Roman" w:hAnsi="Times New Roman" w:cs="Times New Roman"/>
                <w:sz w:val="24"/>
                <w:szCs w:val="24"/>
                <w:lang w:val="kk-KZ"/>
              </w:rPr>
              <w:t>»</w:t>
            </w:r>
          </w:p>
          <w:p w14:paraId="7784D216" w14:textId="77777777" w:rsidR="00494C48" w:rsidRPr="009A732C" w:rsidRDefault="00494C48" w:rsidP="00573473">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3D7C7FB7" w14:textId="77777777" w:rsidR="00494C48" w:rsidRPr="004F0FD2" w:rsidRDefault="00494C48" w:rsidP="00573473">
            <w:pPr>
              <w:rPr>
                <w:rFonts w:ascii="Times New Roman" w:eastAsia="Calibri" w:hAnsi="Times New Roman" w:cs="Times New Roman"/>
                <w:iCs/>
                <w:sz w:val="24"/>
                <w:szCs w:val="24"/>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p>
        </w:tc>
      </w:tr>
      <w:tr w:rsidR="00494C48" w:rsidRPr="009F719C" w14:paraId="0479B779"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66562CCD"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184" w:type="dxa"/>
            <w:gridSpan w:val="11"/>
            <w:tcBorders>
              <w:top w:val="single" w:sz="4" w:space="0" w:color="auto"/>
              <w:left w:val="single" w:sz="4" w:space="0" w:color="auto"/>
              <w:bottom w:val="single" w:sz="4" w:space="0" w:color="auto"/>
              <w:right w:val="single" w:sz="4" w:space="0" w:color="auto"/>
            </w:tcBorders>
            <w:hideMark/>
          </w:tcPr>
          <w:p w14:paraId="1301A7CA" w14:textId="77777777" w:rsidR="00494C48" w:rsidRPr="00BF0F2E" w:rsidRDefault="00494C48" w:rsidP="00573473">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18EB8C4" w14:textId="77777777" w:rsidR="00494C48" w:rsidRPr="00BF0F2E" w:rsidRDefault="00494C48" w:rsidP="00573473">
            <w:pPr>
              <w:pStyle w:val="TableParagraph"/>
              <w:rPr>
                <w:sz w:val="24"/>
                <w:szCs w:val="24"/>
              </w:rPr>
            </w:pPr>
            <w:r w:rsidRPr="00BF0F2E">
              <w:rPr>
                <w:sz w:val="24"/>
                <w:szCs w:val="24"/>
              </w:rPr>
              <w:t>Кезекшілердің жұмысы ( асхана құралдарын, майлықтарды үстелге қою)</w:t>
            </w:r>
          </w:p>
          <w:p w14:paraId="1B52FC84" w14:textId="77777777" w:rsidR="00494C48" w:rsidRPr="00BF0F2E" w:rsidRDefault="00494C48" w:rsidP="00573473">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59AE081A" w14:textId="77777777" w:rsidR="00494C48" w:rsidRPr="00BF0F2E" w:rsidRDefault="00494C48" w:rsidP="00573473">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494C48" w:rsidRPr="00BF0F2E" w14:paraId="0CCD33D4" w14:textId="77777777" w:rsidTr="00573473">
        <w:trPr>
          <w:trHeight w:val="115"/>
        </w:trPr>
        <w:tc>
          <w:tcPr>
            <w:tcW w:w="2664" w:type="dxa"/>
            <w:vMerge w:val="restart"/>
            <w:tcBorders>
              <w:top w:val="single" w:sz="4" w:space="0" w:color="auto"/>
              <w:left w:val="single" w:sz="4" w:space="0" w:color="auto"/>
              <w:bottom w:val="single" w:sz="4" w:space="0" w:color="auto"/>
              <w:right w:val="single" w:sz="4" w:space="0" w:color="auto"/>
            </w:tcBorders>
            <w:hideMark/>
          </w:tcPr>
          <w:p w14:paraId="4C805142"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184" w:type="dxa"/>
            <w:gridSpan w:val="11"/>
            <w:tcBorders>
              <w:top w:val="single" w:sz="4" w:space="0" w:color="auto"/>
              <w:left w:val="single" w:sz="4" w:space="0" w:color="auto"/>
              <w:bottom w:val="single" w:sz="4" w:space="0" w:color="auto"/>
              <w:right w:val="single" w:sz="4" w:space="0" w:color="auto"/>
            </w:tcBorders>
            <w:hideMark/>
          </w:tcPr>
          <w:p w14:paraId="71BA2292" w14:textId="77777777" w:rsidR="00494C48" w:rsidRPr="00887468" w:rsidRDefault="00494C48" w:rsidP="00573473">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494C48" w:rsidRPr="009245B7" w14:paraId="5AEFA6C1" w14:textId="77777777" w:rsidTr="00573473">
        <w:trPr>
          <w:trHeight w:val="199"/>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3749F800" w14:textId="77777777" w:rsidR="00494C48" w:rsidRPr="00BF0F2E" w:rsidRDefault="00494C48" w:rsidP="00573473">
            <w:pPr>
              <w:rPr>
                <w:rFonts w:ascii="Times New Roman" w:hAnsi="Times New Roman" w:cs="Times New Roman"/>
                <w:b/>
                <w:sz w:val="24"/>
                <w:szCs w:val="24"/>
              </w:rPr>
            </w:pPr>
          </w:p>
        </w:tc>
        <w:tc>
          <w:tcPr>
            <w:tcW w:w="2721" w:type="dxa"/>
            <w:tcBorders>
              <w:top w:val="single" w:sz="4" w:space="0" w:color="auto"/>
              <w:left w:val="single" w:sz="4" w:space="0" w:color="auto"/>
              <w:bottom w:val="single" w:sz="4" w:space="0" w:color="auto"/>
              <w:right w:val="single" w:sz="4" w:space="0" w:color="auto"/>
            </w:tcBorders>
            <w:hideMark/>
          </w:tcPr>
          <w:p w14:paraId="2BBBE361" w14:textId="405E0E0C" w:rsidR="00494C48" w:rsidRPr="00A60842" w:rsidRDefault="00A60842" w:rsidP="00A60842">
            <w:pPr>
              <w:pStyle w:val="a6"/>
              <w:jc w:val="center"/>
              <w:rPr>
                <w:b/>
                <w:lang w:val="kk-KZ"/>
              </w:rPr>
            </w:pPr>
            <w:r w:rsidRPr="00A47CBA">
              <w:rPr>
                <w:b/>
                <w:color w:val="000000"/>
                <w:lang w:val="kk-KZ"/>
              </w:rPr>
              <w:t xml:space="preserve">Көркем әдебиет - коммуникативтік, танымдық әрекет </w:t>
            </w:r>
            <w:r>
              <w:rPr>
                <w:b/>
                <w:lang w:val="kk-KZ"/>
              </w:rPr>
              <w:t>№11 Ертегі: Тышқан ит және мысық</w:t>
            </w:r>
          </w:p>
        </w:tc>
        <w:tc>
          <w:tcPr>
            <w:tcW w:w="2412" w:type="dxa"/>
            <w:gridSpan w:val="2"/>
            <w:tcBorders>
              <w:top w:val="single" w:sz="4" w:space="0" w:color="auto"/>
              <w:left w:val="single" w:sz="4" w:space="0" w:color="auto"/>
              <w:bottom w:val="single" w:sz="4" w:space="0" w:color="auto"/>
              <w:right w:val="single" w:sz="4" w:space="0" w:color="auto"/>
            </w:tcBorders>
          </w:tcPr>
          <w:p w14:paraId="620ECFBC" w14:textId="77777777" w:rsidR="00494C48" w:rsidRPr="00482148" w:rsidRDefault="00494C48" w:rsidP="00573473">
            <w:pPr>
              <w:pStyle w:val="a6"/>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№9 </w:t>
            </w:r>
            <w:r w:rsidRPr="00482148">
              <w:rPr>
                <w:b/>
                <w:lang w:val="kk-KZ"/>
              </w:rPr>
              <w:t>Ертегі: Қарлығаш пен дәуіт</w:t>
            </w:r>
          </w:p>
          <w:p w14:paraId="6D4454C8" w14:textId="77777777" w:rsidR="00494C48" w:rsidRPr="00A60842" w:rsidRDefault="00494C48" w:rsidP="00573473">
            <w:pPr>
              <w:rPr>
                <w:rFonts w:ascii="Times New Roman" w:hAnsi="Times New Roman" w:cs="Times New Roman"/>
                <w:color w:val="000000"/>
                <w:sz w:val="24"/>
                <w:szCs w:val="24"/>
                <w:lang w:val="kk-KZ"/>
              </w:rPr>
            </w:pPr>
          </w:p>
        </w:tc>
        <w:tc>
          <w:tcPr>
            <w:tcW w:w="2350" w:type="dxa"/>
            <w:gridSpan w:val="2"/>
            <w:tcBorders>
              <w:top w:val="single" w:sz="4" w:space="0" w:color="auto"/>
              <w:left w:val="single" w:sz="4" w:space="0" w:color="auto"/>
              <w:bottom w:val="single" w:sz="4" w:space="0" w:color="auto"/>
              <w:right w:val="single" w:sz="4" w:space="0" w:color="auto"/>
            </w:tcBorders>
            <w:hideMark/>
          </w:tcPr>
          <w:p w14:paraId="717575AA" w14:textId="77777777" w:rsidR="00494C48" w:rsidRPr="007B6FB8" w:rsidRDefault="00494C48" w:rsidP="00573473">
            <w:pPr>
              <w:pStyle w:val="a6"/>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№2 </w:t>
            </w:r>
            <w:r w:rsidRPr="007B6FB8">
              <w:rPr>
                <w:b/>
                <w:lang w:val="kk-KZ"/>
              </w:rPr>
              <w:t>Бесік жыры</w:t>
            </w:r>
            <w:r>
              <w:rPr>
                <w:b/>
                <w:lang w:val="kk-KZ"/>
              </w:rPr>
              <w:t xml:space="preserve"> </w:t>
            </w:r>
            <w:r w:rsidRPr="007B6FB8">
              <w:rPr>
                <w:b/>
                <w:lang w:val="kk-KZ"/>
              </w:rPr>
              <w:t>Мейрамбек Бесбаев</w:t>
            </w:r>
          </w:p>
          <w:p w14:paraId="422FE216" w14:textId="77777777" w:rsidR="00494C48" w:rsidRPr="008E18C4" w:rsidRDefault="00494C48" w:rsidP="00573473">
            <w:pPr>
              <w:rPr>
                <w:rFonts w:ascii="Times New Roman" w:hAnsi="Times New Roman" w:cs="Times New Roman"/>
                <w:color w:val="000000"/>
                <w:sz w:val="24"/>
                <w:szCs w:val="24"/>
                <w:lang w:val="kk-KZ"/>
              </w:rPr>
            </w:pPr>
            <w:r w:rsidRPr="007B6FB8">
              <w:rPr>
                <w:rFonts w:ascii="Times New Roman" w:hAnsi="Times New Roman" w:cs="Times New Roman"/>
                <w:sz w:val="24"/>
                <w:szCs w:val="24"/>
                <w:lang w:val="kk-KZ"/>
              </w:rPr>
              <w:t>Тәй тәй басып бөпешім жүргенің қандай</w:t>
            </w:r>
            <w:r w:rsidRPr="007B6FB8">
              <w:rPr>
                <w:rFonts w:ascii="Times New Roman" w:hAnsi="Times New Roman" w:cs="Times New Roman"/>
                <w:sz w:val="24"/>
                <w:szCs w:val="24"/>
                <w:lang w:val="kk-KZ"/>
              </w:rPr>
              <w:br/>
              <w:t>Көз қуаныш көкешім күлгенің балдай</w:t>
            </w:r>
            <w:r w:rsidRPr="007B6FB8">
              <w:rPr>
                <w:rFonts w:ascii="Times New Roman" w:hAnsi="Times New Roman" w:cs="Times New Roman"/>
                <w:sz w:val="24"/>
                <w:szCs w:val="24"/>
                <w:lang w:val="kk-KZ"/>
              </w:rPr>
              <w:br/>
            </w:r>
          </w:p>
        </w:tc>
        <w:tc>
          <w:tcPr>
            <w:tcW w:w="2751" w:type="dxa"/>
            <w:gridSpan w:val="5"/>
            <w:tcBorders>
              <w:top w:val="single" w:sz="4" w:space="0" w:color="auto"/>
              <w:left w:val="single" w:sz="4" w:space="0" w:color="auto"/>
              <w:bottom w:val="single" w:sz="4" w:space="0" w:color="auto"/>
              <w:right w:val="single" w:sz="4" w:space="0" w:color="auto"/>
            </w:tcBorders>
            <w:hideMark/>
          </w:tcPr>
          <w:p w14:paraId="42012C0D" w14:textId="77777777" w:rsidR="00494C48" w:rsidRPr="00482148" w:rsidRDefault="00494C48" w:rsidP="00573473">
            <w:pPr>
              <w:pStyle w:val="a6"/>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№10 </w:t>
            </w:r>
            <w:r w:rsidRPr="00482148">
              <w:rPr>
                <w:b/>
                <w:lang w:val="kk-KZ"/>
              </w:rPr>
              <w:t>Ертегі: Түлкіні алдаған қаз</w:t>
            </w:r>
          </w:p>
          <w:p w14:paraId="4203C231" w14:textId="77777777" w:rsidR="00494C48" w:rsidRPr="00236806" w:rsidRDefault="00494C48" w:rsidP="00573473">
            <w:pPr>
              <w:rPr>
                <w:rFonts w:ascii="Times New Roman" w:hAnsi="Times New Roman" w:cs="Times New Roman"/>
                <w:color w:val="000000"/>
                <w:sz w:val="24"/>
                <w:szCs w:val="24"/>
                <w:lang w:val="kk-KZ"/>
              </w:rPr>
            </w:pPr>
          </w:p>
        </w:tc>
        <w:tc>
          <w:tcPr>
            <w:tcW w:w="2950" w:type="dxa"/>
            <w:tcBorders>
              <w:top w:val="single" w:sz="4" w:space="0" w:color="auto"/>
              <w:left w:val="single" w:sz="4" w:space="0" w:color="auto"/>
              <w:bottom w:val="single" w:sz="4" w:space="0" w:color="auto"/>
              <w:right w:val="single" w:sz="4" w:space="0" w:color="auto"/>
            </w:tcBorders>
          </w:tcPr>
          <w:p w14:paraId="253DB8FB" w14:textId="77777777" w:rsidR="00494C48" w:rsidRPr="007B6FB8" w:rsidRDefault="00494C48" w:rsidP="00573473">
            <w:pPr>
              <w:pStyle w:val="a6"/>
              <w:jc w:val="center"/>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№1 </w:t>
            </w:r>
            <w:r w:rsidRPr="007B6FB8">
              <w:rPr>
                <w:b/>
                <w:lang w:val="kk-KZ"/>
              </w:rPr>
              <w:t>Бесік жыры</w:t>
            </w:r>
            <w:r>
              <w:rPr>
                <w:b/>
                <w:lang w:val="kk-KZ"/>
              </w:rPr>
              <w:t xml:space="preserve">  </w:t>
            </w:r>
            <w:r w:rsidRPr="007B6FB8">
              <w:rPr>
                <w:b/>
                <w:lang w:val="kk-KZ"/>
              </w:rPr>
              <w:t>Жазира Байырбекова</w:t>
            </w:r>
          </w:p>
          <w:p w14:paraId="4BEE2D3B" w14:textId="77777777" w:rsidR="00494C48" w:rsidRPr="00502183" w:rsidRDefault="00494C48" w:rsidP="00573473">
            <w:pPr>
              <w:pStyle w:val="a6"/>
              <w:jc w:val="center"/>
              <w:rPr>
                <w:lang w:val="kk-KZ"/>
              </w:rPr>
            </w:pPr>
            <w:r w:rsidRPr="00502183">
              <w:rPr>
                <w:lang w:val="kk-KZ"/>
              </w:rPr>
              <w:t>Әлди әлди балашым</w:t>
            </w:r>
          </w:p>
          <w:p w14:paraId="0B4A052E" w14:textId="77777777" w:rsidR="00494C48" w:rsidRPr="008E18C4" w:rsidRDefault="00494C48" w:rsidP="00573473">
            <w:pPr>
              <w:pStyle w:val="a6"/>
              <w:jc w:val="center"/>
              <w:rPr>
                <w:lang w:val="kk-KZ"/>
              </w:rPr>
            </w:pPr>
            <w:r w:rsidRPr="008E18C4">
              <w:rPr>
                <w:lang w:val="kk-KZ"/>
              </w:rPr>
              <w:t>Әлдилейді анашын</w:t>
            </w:r>
          </w:p>
          <w:p w14:paraId="31B579E6" w14:textId="77777777" w:rsidR="00494C48" w:rsidRPr="008E18C4" w:rsidRDefault="00494C48" w:rsidP="00573473">
            <w:pPr>
              <w:pStyle w:val="a6"/>
              <w:jc w:val="center"/>
              <w:rPr>
                <w:lang w:val="kk-KZ"/>
              </w:rPr>
            </w:pPr>
            <w:r w:rsidRPr="008E18C4">
              <w:rPr>
                <w:lang w:val="kk-KZ"/>
              </w:rPr>
              <w:t>Бесігіне жата ғой</w:t>
            </w:r>
          </w:p>
          <w:p w14:paraId="1A122B46" w14:textId="77777777" w:rsidR="00494C48" w:rsidRPr="007B6FB8" w:rsidRDefault="00494C48" w:rsidP="00573473">
            <w:pPr>
              <w:pStyle w:val="a6"/>
              <w:jc w:val="center"/>
              <w:rPr>
                <w:lang w:val="kk-KZ"/>
              </w:rPr>
            </w:pPr>
            <w:r w:rsidRPr="007B6FB8">
              <w:t>Тәтті ұйқыға бата ғой</w:t>
            </w:r>
          </w:p>
          <w:p w14:paraId="4612D12E" w14:textId="77777777" w:rsidR="00494C48" w:rsidRPr="009245B7" w:rsidRDefault="00494C48" w:rsidP="00573473">
            <w:pPr>
              <w:rPr>
                <w:rFonts w:ascii="Times New Roman" w:hAnsi="Times New Roman" w:cs="Times New Roman"/>
                <w:color w:val="000000"/>
                <w:sz w:val="24"/>
                <w:szCs w:val="24"/>
                <w:lang w:val="kk-KZ"/>
              </w:rPr>
            </w:pPr>
          </w:p>
        </w:tc>
      </w:tr>
      <w:tr w:rsidR="00494C48" w:rsidRPr="009245B7" w14:paraId="6AAF3DA9" w14:textId="77777777" w:rsidTr="00573473">
        <w:trPr>
          <w:trHeight w:val="199"/>
        </w:trPr>
        <w:tc>
          <w:tcPr>
            <w:tcW w:w="2664" w:type="dxa"/>
            <w:tcBorders>
              <w:top w:val="single" w:sz="4" w:space="0" w:color="auto"/>
              <w:left w:val="single" w:sz="4" w:space="0" w:color="auto"/>
              <w:bottom w:val="single" w:sz="4" w:space="0" w:color="auto"/>
              <w:right w:val="single" w:sz="4" w:space="0" w:color="auto"/>
            </w:tcBorders>
          </w:tcPr>
          <w:p w14:paraId="36DD1A2C" w14:textId="77777777" w:rsidR="00494C48" w:rsidRPr="00A47CBA" w:rsidRDefault="00494C48" w:rsidP="00573473">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 xml:space="preserve">Біртіндеп ұйқыдан ояту,сауықтыру </w:t>
            </w:r>
            <w:r w:rsidRPr="00A47CBA">
              <w:rPr>
                <w:rFonts w:ascii="Times New Roman" w:eastAsia="Times New Roman" w:hAnsi="Times New Roman" w:cs="Times New Roman"/>
                <w:b/>
                <w:bCs/>
                <w:color w:val="000000"/>
                <w:sz w:val="24"/>
                <w:szCs w:val="24"/>
                <w:lang w:eastAsia="ru-RU"/>
              </w:rPr>
              <w:lastRenderedPageBreak/>
              <w:t>шаралары</w:t>
            </w:r>
          </w:p>
          <w:p w14:paraId="5B41DE94" w14:textId="77777777" w:rsidR="00494C48" w:rsidRPr="00BF0F2E" w:rsidRDefault="00494C48" w:rsidP="00573473">
            <w:pPr>
              <w:rPr>
                <w:rFonts w:ascii="Times New Roman" w:hAnsi="Times New Roman" w:cs="Times New Roman"/>
                <w:b/>
                <w:sz w:val="24"/>
                <w:szCs w:val="24"/>
              </w:rPr>
            </w:pPr>
          </w:p>
        </w:tc>
        <w:tc>
          <w:tcPr>
            <w:tcW w:w="2721" w:type="dxa"/>
            <w:tcBorders>
              <w:top w:val="single" w:sz="4" w:space="0" w:color="auto"/>
              <w:left w:val="single" w:sz="4" w:space="0" w:color="auto"/>
              <w:bottom w:val="single" w:sz="4" w:space="0" w:color="auto"/>
              <w:right w:val="single" w:sz="4" w:space="0" w:color="auto"/>
            </w:tcBorders>
          </w:tcPr>
          <w:p w14:paraId="2DA06663" w14:textId="3B7F2F91" w:rsidR="00A60842" w:rsidRPr="00117ED2" w:rsidRDefault="00A60842" w:rsidP="00A60842">
            <w:pPr>
              <w:spacing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w:t>
            </w:r>
            <w:r w:rsidRPr="00117ED2">
              <w:rPr>
                <w:rFonts w:ascii="Times New Roman" w:eastAsia="Times New Roman" w:hAnsi="Times New Roman" w:cs="Times New Roman"/>
                <w:sz w:val="24"/>
                <w:szCs w:val="24"/>
                <w:lang w:val="kk-KZ" w:eastAsia="ru-RU"/>
              </w:rPr>
              <w:t>Біртіндеп ояту</w:t>
            </w:r>
          </w:p>
          <w:p w14:paraId="7D849DE2" w14:textId="77777777" w:rsidR="00A60842" w:rsidRPr="00117ED2" w:rsidRDefault="00A60842" w:rsidP="00A60842">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67CE2DEB" w14:textId="77777777" w:rsidR="00A60842" w:rsidRDefault="00A60842" w:rsidP="00A60842">
            <w:pPr>
              <w:pStyle w:val="a6"/>
              <w:jc w:val="center"/>
              <w:rPr>
                <w:b/>
                <w:shd w:val="clear" w:color="auto" w:fill="FFFFFF"/>
                <w:lang w:val="kk-KZ"/>
              </w:rPr>
            </w:pPr>
            <w:r w:rsidRPr="00117ED2">
              <w:rPr>
                <w:lang w:val="kk-KZ"/>
              </w:rPr>
              <w:t xml:space="preserve">Ояну </w:t>
            </w:r>
            <w:r>
              <w:rPr>
                <w:b/>
                <w:shd w:val="clear" w:color="auto" w:fill="FFFFFF"/>
                <w:lang w:val="kk-KZ"/>
              </w:rPr>
              <w:t>№8</w:t>
            </w:r>
            <w:r w:rsidRPr="00117ED2">
              <w:rPr>
                <w:b/>
                <w:shd w:val="clear" w:color="auto" w:fill="FFFFFF"/>
                <w:lang w:val="kk-KZ"/>
              </w:rPr>
              <w:t xml:space="preserve"> </w:t>
            </w:r>
            <w:r>
              <w:rPr>
                <w:b/>
                <w:shd w:val="clear" w:color="auto" w:fill="FFFFFF"/>
                <w:lang w:val="kk-KZ"/>
              </w:rPr>
              <w:t>Әтеш</w:t>
            </w:r>
          </w:p>
          <w:p w14:paraId="0904B061" w14:textId="671AB257" w:rsidR="00494C48" w:rsidRPr="001B0876" w:rsidRDefault="00A60842" w:rsidP="00A60842">
            <w:pPr>
              <w:pStyle w:val="a6"/>
              <w:jc w:val="center"/>
              <w:rPr>
                <w:b/>
                <w:lang w:val="kk-KZ"/>
              </w:rPr>
            </w:pPr>
            <w:r>
              <w:rPr>
                <w:b/>
                <w:shd w:val="clear" w:color="auto" w:fill="FFFFFF"/>
                <w:lang w:val="kk-KZ"/>
              </w:rPr>
              <w:lastRenderedPageBreak/>
              <w:t>Ұйықтап жатыр</w:t>
            </w:r>
            <w:r w:rsidRPr="00117ED2">
              <w:rPr>
                <w:b/>
                <w:lang w:val="kk-KZ"/>
              </w:rPr>
              <w:br/>
              <w:t>Ш/ж:</w:t>
            </w:r>
            <w:r>
              <w:rPr>
                <w:lang w:val="kk-KZ"/>
              </w:rPr>
              <w:t>кедергі</w:t>
            </w:r>
            <w:r w:rsidRPr="00117ED2">
              <w:rPr>
                <w:lang w:val="kk-KZ"/>
              </w:rPr>
              <w:t xml:space="preserve"> жолдар</w:t>
            </w:r>
          </w:p>
        </w:tc>
        <w:tc>
          <w:tcPr>
            <w:tcW w:w="2412" w:type="dxa"/>
            <w:gridSpan w:val="2"/>
            <w:tcBorders>
              <w:top w:val="single" w:sz="4" w:space="0" w:color="auto"/>
              <w:left w:val="single" w:sz="4" w:space="0" w:color="auto"/>
              <w:bottom w:val="single" w:sz="4" w:space="0" w:color="auto"/>
              <w:right w:val="single" w:sz="4" w:space="0" w:color="auto"/>
            </w:tcBorders>
          </w:tcPr>
          <w:p w14:paraId="13EF4033" w14:textId="77777777" w:rsidR="00494C48" w:rsidRPr="00117ED2" w:rsidRDefault="00494C48" w:rsidP="00573473">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lastRenderedPageBreak/>
              <w:t>Біртіндеп ояту</w:t>
            </w:r>
          </w:p>
          <w:p w14:paraId="5C7E9887" w14:textId="77777777" w:rsidR="00494C48" w:rsidRPr="00117ED2" w:rsidRDefault="00494C48" w:rsidP="00573473">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7FAE4F20" w14:textId="77777777" w:rsidR="00494C48" w:rsidRPr="001B0876" w:rsidRDefault="00494C48" w:rsidP="00573473">
            <w:pPr>
              <w:pStyle w:val="a6"/>
              <w:jc w:val="center"/>
              <w:rPr>
                <w:b/>
                <w:lang w:val="kk-KZ"/>
              </w:rPr>
            </w:pPr>
            <w:r w:rsidRPr="00117ED2">
              <w:rPr>
                <w:lang w:val="kk-KZ"/>
              </w:rPr>
              <w:t xml:space="preserve">Ояну </w:t>
            </w:r>
            <w:r w:rsidRPr="00117ED2">
              <w:rPr>
                <w:b/>
                <w:shd w:val="clear" w:color="auto" w:fill="FFFFFF"/>
                <w:lang w:val="kk-KZ"/>
              </w:rPr>
              <w:t xml:space="preserve">№11 Мысық </w:t>
            </w:r>
            <w:r w:rsidRPr="00117ED2">
              <w:rPr>
                <w:b/>
                <w:shd w:val="clear" w:color="auto" w:fill="FFFFFF"/>
                <w:lang w:val="kk-KZ"/>
              </w:rPr>
              <w:lastRenderedPageBreak/>
              <w:t>бірде жақсы, бірде жаман.</w:t>
            </w:r>
            <w:r w:rsidRPr="00117ED2">
              <w:rPr>
                <w:b/>
                <w:lang w:val="kk-KZ"/>
              </w:rPr>
              <w:br/>
              <w:t>Ш/ж:</w:t>
            </w:r>
            <w:r w:rsidRPr="00117ED2">
              <w:rPr>
                <w:lang w:val="kk-KZ"/>
              </w:rPr>
              <w:t>Бұдыр жолдар</w:t>
            </w:r>
          </w:p>
        </w:tc>
        <w:tc>
          <w:tcPr>
            <w:tcW w:w="2350" w:type="dxa"/>
            <w:gridSpan w:val="2"/>
            <w:tcBorders>
              <w:top w:val="single" w:sz="4" w:space="0" w:color="auto"/>
              <w:left w:val="single" w:sz="4" w:space="0" w:color="auto"/>
              <w:bottom w:val="single" w:sz="4" w:space="0" w:color="auto"/>
              <w:right w:val="single" w:sz="4" w:space="0" w:color="auto"/>
            </w:tcBorders>
          </w:tcPr>
          <w:p w14:paraId="5D1E87E4" w14:textId="77777777" w:rsidR="00494C48" w:rsidRPr="00117ED2" w:rsidRDefault="00494C48" w:rsidP="00573473">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lastRenderedPageBreak/>
              <w:t>Біртіндеп ояту</w:t>
            </w:r>
          </w:p>
          <w:p w14:paraId="77502D09" w14:textId="77777777" w:rsidR="00494C48" w:rsidRPr="00117ED2" w:rsidRDefault="00494C48" w:rsidP="00573473">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59DCB219" w14:textId="77777777" w:rsidR="00494C48" w:rsidRPr="00117ED2" w:rsidRDefault="00494C48" w:rsidP="00573473">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 xml:space="preserve">№12 </w:t>
            </w:r>
            <w:r w:rsidRPr="00117ED2">
              <w:rPr>
                <w:rFonts w:ascii="Times New Roman" w:hAnsi="Times New Roman" w:cs="Times New Roman"/>
                <w:b/>
                <w:sz w:val="24"/>
                <w:szCs w:val="24"/>
                <w:shd w:val="clear" w:color="auto" w:fill="FFFFFF"/>
                <w:lang w:val="kk-KZ"/>
              </w:rPr>
              <w:lastRenderedPageBreak/>
              <w:t>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14:paraId="02A93E6E" w14:textId="77777777" w:rsidR="00494C48" w:rsidRPr="001B0876" w:rsidRDefault="00494C48" w:rsidP="00573473">
            <w:pPr>
              <w:pStyle w:val="a6"/>
              <w:rPr>
                <w:b/>
                <w:lang w:val="kk-KZ"/>
              </w:rPr>
            </w:pPr>
            <w:r w:rsidRPr="00117ED2">
              <w:rPr>
                <w:lang w:val="kk-KZ"/>
              </w:rPr>
              <w:t>Массаж жолмен жүру</w:t>
            </w:r>
          </w:p>
        </w:tc>
        <w:tc>
          <w:tcPr>
            <w:tcW w:w="2751" w:type="dxa"/>
            <w:gridSpan w:val="5"/>
            <w:tcBorders>
              <w:top w:val="single" w:sz="4" w:space="0" w:color="auto"/>
              <w:left w:val="single" w:sz="4" w:space="0" w:color="auto"/>
              <w:bottom w:val="single" w:sz="4" w:space="0" w:color="auto"/>
              <w:right w:val="single" w:sz="4" w:space="0" w:color="auto"/>
            </w:tcBorders>
          </w:tcPr>
          <w:p w14:paraId="31CCB12B" w14:textId="77777777" w:rsidR="00494C48" w:rsidRPr="00117ED2" w:rsidRDefault="00494C48" w:rsidP="00573473">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lastRenderedPageBreak/>
              <w:t>Біртіндеп ояту</w:t>
            </w:r>
          </w:p>
          <w:p w14:paraId="14B582BC" w14:textId="77777777" w:rsidR="00494C48" w:rsidRPr="00117ED2" w:rsidRDefault="00494C48" w:rsidP="00573473">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1265350D" w14:textId="77777777" w:rsidR="00494C48" w:rsidRPr="001B0876" w:rsidRDefault="00494C48" w:rsidP="00573473">
            <w:pPr>
              <w:pStyle w:val="a6"/>
              <w:jc w:val="center"/>
              <w:rPr>
                <w:b/>
                <w:lang w:val="kk-KZ"/>
              </w:rPr>
            </w:pPr>
            <w:r w:rsidRPr="00117ED2">
              <w:rPr>
                <w:b/>
                <w:shd w:val="clear" w:color="auto" w:fill="FFFFFF"/>
                <w:lang w:val="kk-KZ"/>
              </w:rPr>
              <w:t>№4 Найзағай.</w:t>
            </w:r>
            <w:r w:rsidRPr="00117ED2">
              <w:rPr>
                <w:lang w:val="kk-KZ"/>
              </w:rPr>
              <w:br/>
            </w:r>
            <w:r w:rsidRPr="00117ED2">
              <w:rPr>
                <w:lang w:val="kk-KZ"/>
              </w:rPr>
              <w:lastRenderedPageBreak/>
              <w:t>Ш/ж:Бұдыр жолдар</w:t>
            </w:r>
          </w:p>
        </w:tc>
        <w:tc>
          <w:tcPr>
            <w:tcW w:w="2950" w:type="dxa"/>
            <w:tcBorders>
              <w:top w:val="single" w:sz="4" w:space="0" w:color="auto"/>
              <w:left w:val="single" w:sz="4" w:space="0" w:color="auto"/>
              <w:bottom w:val="single" w:sz="4" w:space="0" w:color="auto"/>
              <w:right w:val="single" w:sz="4" w:space="0" w:color="auto"/>
            </w:tcBorders>
          </w:tcPr>
          <w:p w14:paraId="4FB0E387" w14:textId="77777777" w:rsidR="00494C48" w:rsidRPr="00117ED2" w:rsidRDefault="00494C48" w:rsidP="00573473">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lastRenderedPageBreak/>
              <w:t>Біртіндеп ояту</w:t>
            </w:r>
          </w:p>
          <w:p w14:paraId="50158789" w14:textId="77777777" w:rsidR="00494C48" w:rsidRPr="00117ED2" w:rsidRDefault="00494C48" w:rsidP="00573473">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64FD7646" w14:textId="77777777" w:rsidR="00494C48" w:rsidRPr="001B0876" w:rsidRDefault="00494C48" w:rsidP="00573473">
            <w:pPr>
              <w:pStyle w:val="a6"/>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r>
            <w:r w:rsidRPr="00117ED2">
              <w:rPr>
                <w:b/>
                <w:lang w:val="kk-KZ"/>
              </w:rPr>
              <w:lastRenderedPageBreak/>
              <w:t>Ш/ж:</w:t>
            </w:r>
            <w:r w:rsidRPr="00117ED2">
              <w:rPr>
                <w:lang w:val="kk-KZ"/>
              </w:rPr>
              <w:t>Бұдыр жолдар</w:t>
            </w:r>
          </w:p>
        </w:tc>
      </w:tr>
      <w:tr w:rsidR="00494C48" w:rsidRPr="009F719C" w14:paraId="321B7E74"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5FDD5B41" w14:textId="77777777" w:rsidR="00494C48" w:rsidRPr="009245B7" w:rsidRDefault="00494C48" w:rsidP="00573473">
            <w:pPr>
              <w:rPr>
                <w:rFonts w:ascii="Times New Roman" w:hAnsi="Times New Roman" w:cs="Times New Roman"/>
                <w:b/>
                <w:sz w:val="24"/>
                <w:szCs w:val="24"/>
                <w:lang w:val="kk-KZ"/>
              </w:rPr>
            </w:pPr>
          </w:p>
        </w:tc>
        <w:tc>
          <w:tcPr>
            <w:tcW w:w="13184" w:type="dxa"/>
            <w:gridSpan w:val="11"/>
            <w:tcBorders>
              <w:top w:val="single" w:sz="4" w:space="0" w:color="auto"/>
              <w:left w:val="single" w:sz="4" w:space="0" w:color="auto"/>
              <w:bottom w:val="single" w:sz="4" w:space="0" w:color="auto"/>
              <w:right w:val="single" w:sz="4" w:space="0" w:color="auto"/>
            </w:tcBorders>
            <w:hideMark/>
          </w:tcPr>
          <w:p w14:paraId="4A02A4CE" w14:textId="77777777" w:rsidR="00494C48" w:rsidRPr="009245B7" w:rsidRDefault="00494C48" w:rsidP="00573473">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14:paraId="627944A8" w14:textId="77777777" w:rsidR="00494C48" w:rsidRPr="009245B7" w:rsidRDefault="00494C48" w:rsidP="00573473">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14:paraId="614BC85B" w14:textId="77777777" w:rsidR="00494C48" w:rsidRPr="009245B7" w:rsidRDefault="00494C48" w:rsidP="00573473">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14:paraId="33523768" w14:textId="77777777" w:rsidR="00494C48" w:rsidRPr="009245B7" w:rsidRDefault="00494C48" w:rsidP="00573473">
            <w:pPr>
              <w:ind w:left="137"/>
              <w:rPr>
                <w:rFonts w:ascii="Times New Roman" w:hAnsi="Times New Roman" w:cs="Times New Roman"/>
                <w:sz w:val="24"/>
                <w:szCs w:val="24"/>
                <w:lang w:val="kk-KZ"/>
              </w:rPr>
            </w:pPr>
          </w:p>
          <w:p w14:paraId="74245D48" w14:textId="77777777" w:rsidR="00494C48" w:rsidRPr="009245B7" w:rsidRDefault="00494C48" w:rsidP="00573473">
            <w:pPr>
              <w:ind w:left="137"/>
              <w:rPr>
                <w:rFonts w:ascii="Times New Roman" w:hAnsi="Times New Roman" w:cs="Times New Roman"/>
                <w:sz w:val="24"/>
                <w:szCs w:val="24"/>
                <w:lang w:val="kk-KZ"/>
              </w:rPr>
            </w:pPr>
          </w:p>
        </w:tc>
      </w:tr>
      <w:tr w:rsidR="00494C48" w:rsidRPr="00BF0F2E" w14:paraId="467C0FF5"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63CF062C"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184" w:type="dxa"/>
            <w:gridSpan w:val="11"/>
            <w:tcBorders>
              <w:top w:val="single" w:sz="4" w:space="0" w:color="auto"/>
              <w:left w:val="single" w:sz="4" w:space="0" w:color="auto"/>
              <w:bottom w:val="single" w:sz="4" w:space="0" w:color="auto"/>
              <w:right w:val="single" w:sz="4" w:space="0" w:color="auto"/>
            </w:tcBorders>
            <w:hideMark/>
          </w:tcPr>
          <w:p w14:paraId="182CC49E" w14:textId="77777777" w:rsidR="00494C48" w:rsidRDefault="00494C48" w:rsidP="00573473">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087F93D4" w14:textId="77777777" w:rsidR="00494C48" w:rsidRPr="00A47CBA" w:rsidRDefault="00494C48" w:rsidP="00573473">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2156E8DC" w14:textId="77777777" w:rsidR="00494C48" w:rsidRPr="00A47CBA" w:rsidRDefault="00494C48" w:rsidP="00573473">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1E300648" w14:textId="77777777" w:rsidR="00494C48" w:rsidRPr="00A47CBA" w:rsidRDefault="00494C48" w:rsidP="00573473">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336DC123" w14:textId="77777777" w:rsidR="00494C48" w:rsidRPr="00A47CBA" w:rsidRDefault="00494C48" w:rsidP="00573473">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14973269" w14:textId="77777777" w:rsidR="00494C48" w:rsidRPr="00A47CBA" w:rsidRDefault="00494C48" w:rsidP="00573473">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07759FB1" w14:textId="77777777" w:rsidR="00494C48" w:rsidRPr="00BF0F2E" w:rsidRDefault="00494C48" w:rsidP="00573473">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494C48" w:rsidRPr="009F719C" w14:paraId="11B13903" w14:textId="77777777" w:rsidTr="00573473">
        <w:trPr>
          <w:trHeight w:val="558"/>
        </w:trPr>
        <w:tc>
          <w:tcPr>
            <w:tcW w:w="2664" w:type="dxa"/>
            <w:tcBorders>
              <w:top w:val="single" w:sz="4" w:space="0" w:color="auto"/>
              <w:left w:val="single" w:sz="4" w:space="0" w:color="auto"/>
              <w:bottom w:val="single" w:sz="4" w:space="0" w:color="auto"/>
              <w:right w:val="single" w:sz="4" w:space="0" w:color="auto"/>
            </w:tcBorders>
            <w:hideMark/>
          </w:tcPr>
          <w:p w14:paraId="207D0EDC"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721" w:type="dxa"/>
            <w:tcBorders>
              <w:top w:val="single" w:sz="4" w:space="0" w:color="auto"/>
              <w:left w:val="single" w:sz="4" w:space="0" w:color="auto"/>
              <w:bottom w:val="single" w:sz="4" w:space="0" w:color="auto"/>
              <w:right w:val="single" w:sz="4" w:space="0" w:color="auto"/>
            </w:tcBorders>
          </w:tcPr>
          <w:p w14:paraId="35F8F9F4" w14:textId="77777777" w:rsidR="00494C48" w:rsidRPr="000B6472" w:rsidRDefault="000B6472" w:rsidP="00573473">
            <w:pPr>
              <w:rPr>
                <w:rFonts w:ascii="Times New Roman" w:hAnsi="Times New Roman"/>
                <w:b/>
                <w:sz w:val="24"/>
                <w:lang w:val="kk-KZ"/>
              </w:rPr>
            </w:pPr>
            <w:r w:rsidRPr="000B6472">
              <w:rPr>
                <w:rFonts w:ascii="Times New Roman" w:hAnsi="Times New Roman"/>
                <w:b/>
                <w:sz w:val="24"/>
                <w:lang w:val="kk-KZ"/>
              </w:rPr>
              <w:t>Би үйірмесі</w:t>
            </w:r>
          </w:p>
          <w:p w14:paraId="7D81B6E0" w14:textId="77777777" w:rsidR="000B6472" w:rsidRPr="000B6472" w:rsidRDefault="000B6472" w:rsidP="00573473">
            <w:pPr>
              <w:rPr>
                <w:rFonts w:ascii="Times New Roman" w:hAnsi="Times New Roman"/>
                <w:b/>
                <w:sz w:val="24"/>
                <w:lang w:val="kk-KZ"/>
              </w:rPr>
            </w:pPr>
            <w:r w:rsidRPr="000B6472">
              <w:rPr>
                <w:rFonts w:ascii="Times New Roman" w:hAnsi="Times New Roman"/>
                <w:b/>
                <w:sz w:val="24"/>
                <w:lang w:val="kk-KZ"/>
              </w:rPr>
              <w:t>15:30-15:55</w:t>
            </w:r>
          </w:p>
          <w:p w14:paraId="03F22115" w14:textId="77777777" w:rsidR="000B6472" w:rsidRDefault="000B6472" w:rsidP="00573473">
            <w:pPr>
              <w:rPr>
                <w:rFonts w:ascii="Times New Roman" w:hAnsi="Times New Roman"/>
                <w:b/>
                <w:sz w:val="24"/>
                <w:lang w:val="kk-KZ"/>
              </w:rPr>
            </w:pPr>
            <w:r w:rsidRPr="000B6472">
              <w:rPr>
                <w:rFonts w:ascii="Times New Roman" w:hAnsi="Times New Roman"/>
                <w:b/>
                <w:sz w:val="24"/>
                <w:lang w:val="kk-KZ"/>
              </w:rPr>
              <w:t>«Шертпе» асық ойыны</w:t>
            </w:r>
          </w:p>
          <w:p w14:paraId="437367A3" w14:textId="77777777" w:rsidR="000B6472" w:rsidRDefault="000B6472" w:rsidP="00573473">
            <w:pPr>
              <w:rPr>
                <w:rFonts w:ascii="Times New Roman" w:hAnsi="Times New Roman"/>
                <w:b/>
                <w:sz w:val="24"/>
                <w:lang w:val="kk-KZ"/>
              </w:rPr>
            </w:pPr>
          </w:p>
          <w:p w14:paraId="02490F12" w14:textId="77777777" w:rsidR="000B6472" w:rsidRDefault="000B6472" w:rsidP="00573473">
            <w:pPr>
              <w:rPr>
                <w:rFonts w:ascii="Times New Roman" w:hAnsi="Times New Roman"/>
                <w:b/>
                <w:sz w:val="24"/>
                <w:lang w:val="kk-KZ"/>
              </w:rPr>
            </w:pPr>
          </w:p>
          <w:p w14:paraId="26BA6ECD" w14:textId="77777777" w:rsidR="000B6472" w:rsidRDefault="000B6472" w:rsidP="00573473">
            <w:pPr>
              <w:rPr>
                <w:rFonts w:ascii="Times New Roman" w:hAnsi="Times New Roman"/>
                <w:b/>
                <w:sz w:val="24"/>
                <w:lang w:val="kk-KZ"/>
              </w:rPr>
            </w:pPr>
          </w:p>
          <w:p w14:paraId="0A8C0C26" w14:textId="77777777" w:rsidR="000B6472" w:rsidRDefault="000B6472" w:rsidP="00573473">
            <w:pPr>
              <w:rPr>
                <w:rFonts w:ascii="Times New Roman" w:hAnsi="Times New Roman"/>
                <w:b/>
                <w:sz w:val="24"/>
                <w:lang w:val="kk-KZ"/>
              </w:rPr>
            </w:pPr>
          </w:p>
          <w:p w14:paraId="4E9E016B" w14:textId="77777777" w:rsidR="000B6472" w:rsidRDefault="000B6472" w:rsidP="00573473">
            <w:pPr>
              <w:rPr>
                <w:rFonts w:ascii="Times New Roman" w:hAnsi="Times New Roman"/>
                <w:b/>
                <w:sz w:val="24"/>
                <w:lang w:val="kk-KZ"/>
              </w:rPr>
            </w:pPr>
          </w:p>
          <w:p w14:paraId="78AFD420" w14:textId="39BACED8" w:rsidR="000B6472" w:rsidRPr="00150EA4" w:rsidRDefault="000B6472" w:rsidP="00573473">
            <w:pPr>
              <w:rPr>
                <w:rFonts w:ascii="Times New Roman" w:hAnsi="Times New Roman"/>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0C69D766" w14:textId="77777777" w:rsidR="00494C48" w:rsidRPr="00E26696" w:rsidRDefault="00494C48" w:rsidP="0057347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14:paraId="53791CA0" w14:textId="77777777" w:rsidR="00494C48" w:rsidRPr="00E26696" w:rsidRDefault="00494C48" w:rsidP="00573473">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:20-1</w:t>
            </w:r>
            <w:r>
              <w:rPr>
                <w:rFonts w:ascii="Times New Roman" w:eastAsia="Times New Roman" w:hAnsi="Times New Roman" w:cs="Times New Roman"/>
                <w:b/>
                <w:color w:val="000000"/>
                <w:sz w:val="24"/>
                <w:szCs w:val="24"/>
                <w:lang w:val="kk-KZ"/>
              </w:rPr>
              <w:t>6</w:t>
            </w:r>
            <w:r w:rsidRPr="00E26696">
              <w:rPr>
                <w:rFonts w:ascii="Times New Roman" w:eastAsia="Times New Roman" w:hAnsi="Times New Roman" w:cs="Times New Roman"/>
                <w:b/>
                <w:color w:val="000000"/>
                <w:sz w:val="24"/>
                <w:szCs w:val="24"/>
                <w:lang w:val="kk-KZ"/>
              </w:rPr>
              <w:t>:40</w:t>
            </w:r>
          </w:p>
          <w:p w14:paraId="684C0548" w14:textId="77777777" w:rsidR="00494C48" w:rsidRPr="00E26696" w:rsidRDefault="00494C48" w:rsidP="00573473">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Сиқырлы сандар</w:t>
            </w:r>
          </w:p>
          <w:p w14:paraId="47738F38" w14:textId="77777777" w:rsidR="00494C48" w:rsidRDefault="00494C48" w:rsidP="00573473">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Үзік сызықтарды жазып үйрену.</w:t>
            </w:r>
          </w:p>
          <w:p w14:paraId="374A3F0C" w14:textId="77777777" w:rsidR="00494C48" w:rsidRPr="00E26696" w:rsidRDefault="00494C48" w:rsidP="00573473">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366171D2" w14:textId="77777777" w:rsidR="00494C48" w:rsidRDefault="00494C48" w:rsidP="00573473">
            <w:pPr>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:00-1</w:t>
            </w:r>
            <w:r>
              <w:rPr>
                <w:rFonts w:ascii="Times New Roman" w:hAnsi="Times New Roman" w:cs="Times New Roman"/>
                <w:b/>
                <w:bCs/>
                <w:sz w:val="24"/>
                <w:szCs w:val="24"/>
                <w:lang w:val="kk-KZ"/>
              </w:rPr>
              <w:t>6</w:t>
            </w:r>
            <w:r w:rsidRPr="00E26696">
              <w:rPr>
                <w:rFonts w:ascii="Times New Roman" w:hAnsi="Times New Roman" w:cs="Times New Roman"/>
                <w:b/>
                <w:bCs/>
                <w:sz w:val="24"/>
                <w:szCs w:val="24"/>
                <w:lang w:val="kk-KZ"/>
              </w:rPr>
              <w:t>:25</w:t>
            </w:r>
          </w:p>
          <w:p w14:paraId="5358638C" w14:textId="77777777" w:rsidR="00494C48" w:rsidRPr="00B05897" w:rsidRDefault="00494C48" w:rsidP="00573473">
            <w:pPr>
              <w:rPr>
                <w:rFonts w:ascii="Times New Roman" w:hAnsi="Times New Roman" w:cs="Times New Roman"/>
                <w:b/>
                <w:bCs/>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tcPr>
          <w:p w14:paraId="00EFDF09" w14:textId="77777777" w:rsidR="00494C48" w:rsidRDefault="00494C48" w:rsidP="00573473">
            <w:pPr>
              <w:widowControl w:val="0"/>
              <w:autoSpaceDE w:val="0"/>
              <w:autoSpaceDN w:val="0"/>
              <w:rPr>
                <w:rFonts w:ascii="Times New Roman" w:hAnsi="Times New Roman"/>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w:t>
            </w:r>
            <w:r>
              <w:rPr>
                <w:rFonts w:ascii="Times New Roman" w:hAnsi="Times New Roman"/>
                <w:sz w:val="24"/>
                <w:szCs w:val="24"/>
                <w:lang w:val="kk-KZ"/>
              </w:rPr>
              <w:t xml:space="preserve"> </w:t>
            </w:r>
            <w:r w:rsidRPr="00836DB5">
              <w:rPr>
                <w:rFonts w:ascii="Times New Roman" w:hAnsi="Times New Roman"/>
                <w:sz w:val="24"/>
                <w:szCs w:val="24"/>
                <w:lang w:val="kk-KZ"/>
              </w:rPr>
              <w:t>ін, тұрмыстағы, қоғам</w:t>
            </w:r>
            <w:r>
              <w:rPr>
                <w:rFonts w:ascii="Times New Roman" w:hAnsi="Times New Roman"/>
                <w:sz w:val="24"/>
                <w:szCs w:val="24"/>
                <w:lang w:val="kk-KZ"/>
              </w:rPr>
              <w:t xml:space="preserve"> </w:t>
            </w:r>
            <w:r w:rsidRPr="00836DB5">
              <w:rPr>
                <w:rFonts w:ascii="Times New Roman" w:hAnsi="Times New Roman"/>
                <w:sz w:val="24"/>
                <w:szCs w:val="24"/>
                <w:lang w:val="kk-KZ"/>
              </w:rPr>
              <w:t xml:space="preserve">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p>
          <w:p w14:paraId="0D4C0256" w14:textId="77777777" w:rsidR="00494C48" w:rsidRPr="009106ED" w:rsidRDefault="00494C48" w:rsidP="00573473">
            <w:pPr>
              <w:jc w:val="center"/>
              <w:rPr>
                <w:rFonts w:ascii="Times New Roman" w:eastAsia="Times New Roman" w:hAnsi="Times New Roman" w:cs="Times New Roman"/>
                <w:b/>
                <w:sz w:val="24"/>
                <w:szCs w:val="24"/>
                <w:lang w:val="kk-KZ"/>
              </w:rPr>
            </w:pPr>
            <w:r w:rsidRPr="0002068A">
              <w:rPr>
                <w:rFonts w:ascii="Times New Roman" w:hAnsi="Times New Roman"/>
                <w:b/>
                <w:bCs/>
                <w:sz w:val="24"/>
                <w:szCs w:val="24"/>
                <w:lang w:val="kk-KZ"/>
              </w:rPr>
              <w:t>Ән:</w:t>
            </w:r>
            <w:r>
              <w:rPr>
                <w:rFonts w:ascii="Times New Roman" w:hAnsi="Times New Roman"/>
                <w:sz w:val="24"/>
                <w:szCs w:val="24"/>
                <w:lang w:val="kk-KZ"/>
              </w:rPr>
              <w:t xml:space="preserve"> «Ақ бозат» жаттау</w:t>
            </w:r>
          </w:p>
        </w:tc>
        <w:tc>
          <w:tcPr>
            <w:tcW w:w="2589" w:type="dxa"/>
            <w:gridSpan w:val="2"/>
            <w:tcBorders>
              <w:top w:val="single" w:sz="4" w:space="0" w:color="auto"/>
              <w:left w:val="single" w:sz="4" w:space="0" w:color="auto"/>
              <w:bottom w:val="single" w:sz="4" w:space="0" w:color="auto"/>
              <w:right w:val="single" w:sz="4" w:space="0" w:color="auto"/>
            </w:tcBorders>
          </w:tcPr>
          <w:p w14:paraId="38025B36" w14:textId="77777777" w:rsidR="00494C48" w:rsidRDefault="00494C48" w:rsidP="00573473">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Ойындар</w:t>
            </w:r>
          </w:p>
          <w:p w14:paraId="4D71EDE9" w14:textId="77777777" w:rsidR="00494C48" w:rsidRPr="0002068A" w:rsidRDefault="00494C48" w:rsidP="00573473">
            <w:pPr>
              <w:widowControl w:val="0"/>
              <w:autoSpaceDE w:val="0"/>
              <w:autoSpaceDN w:val="0"/>
              <w:rPr>
                <w:rFonts w:ascii="Times New Roman" w:hAnsi="Times New Roman"/>
                <w:bCs/>
                <w:lang w:val="kk-KZ"/>
              </w:rPr>
            </w:pP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Түтікшелер</w:t>
            </w: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«Баулар»</w:t>
            </w:r>
          </w:p>
          <w:p w14:paraId="26C0EA26" w14:textId="77777777" w:rsidR="00494C48" w:rsidRDefault="00494C48" w:rsidP="00573473">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D46542">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51E379DD" w14:textId="77777777" w:rsidR="00494C48" w:rsidRPr="00934924" w:rsidRDefault="00494C48" w:rsidP="00573473">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Қуандық Алим</w:t>
            </w:r>
          </w:p>
          <w:p w14:paraId="1EC6E6C2" w14:textId="77777777" w:rsidR="00494C48" w:rsidRPr="00E26696" w:rsidRDefault="00494C48" w:rsidP="00573473">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 нұсқаушысы</w:t>
            </w:r>
          </w:p>
          <w:p w14:paraId="4F8F614A" w14:textId="77777777" w:rsidR="00494C48" w:rsidRPr="00E26696" w:rsidRDefault="00494C48" w:rsidP="00573473">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4A94324B" w14:textId="77777777" w:rsidR="00494C48" w:rsidRPr="00E26696" w:rsidRDefault="00494C48" w:rsidP="00573473">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3018" w:type="dxa"/>
            <w:gridSpan w:val="3"/>
            <w:tcBorders>
              <w:top w:val="single" w:sz="4" w:space="0" w:color="auto"/>
              <w:left w:val="single" w:sz="4" w:space="0" w:color="auto"/>
              <w:bottom w:val="single" w:sz="4" w:space="0" w:color="auto"/>
              <w:right w:val="single" w:sz="4" w:space="0" w:color="auto"/>
            </w:tcBorders>
          </w:tcPr>
          <w:p w14:paraId="325A3BFE" w14:textId="77777777" w:rsidR="00494C48" w:rsidRPr="00E26696" w:rsidRDefault="00494C48" w:rsidP="00573473">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4ABC4375" w14:textId="77777777" w:rsidR="00494C48" w:rsidRPr="00E26696" w:rsidRDefault="00494C48" w:rsidP="00573473">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sidRPr="00E26696">
              <w:rPr>
                <w:rFonts w:ascii="Times New Roman" w:hAnsi="Times New Roman" w:cs="Times New Roman"/>
                <w:b/>
                <w:sz w:val="24"/>
                <w:szCs w:val="24"/>
                <w:lang w:val="kk-KZ"/>
              </w:rPr>
              <w:t>:</w:t>
            </w:r>
            <w:r w:rsidRPr="00E26696">
              <w:rPr>
                <w:rFonts w:ascii="Times New Roman" w:hAnsi="Times New Roman" w:cs="Times New Roman"/>
                <w:sz w:val="24"/>
                <w:szCs w:val="24"/>
                <w:lang w:val="kk-KZ"/>
              </w:rPr>
              <w:t xml:space="preserve"> «</w:t>
            </w:r>
            <w:r>
              <w:rPr>
                <w:rFonts w:ascii="Times New Roman" w:hAnsi="Times New Roman" w:cs="Times New Roman"/>
                <w:sz w:val="24"/>
                <w:szCs w:val="24"/>
                <w:lang w:val="kk-KZ"/>
              </w:rPr>
              <w:t>Футбол</w:t>
            </w:r>
            <w:r w:rsidRPr="00E26696">
              <w:rPr>
                <w:rFonts w:ascii="Times New Roman" w:hAnsi="Times New Roman" w:cs="Times New Roman"/>
                <w:sz w:val="24"/>
                <w:szCs w:val="24"/>
                <w:lang w:val="kk-KZ"/>
              </w:rPr>
              <w:t>»</w:t>
            </w:r>
          </w:p>
          <w:p w14:paraId="3374C495" w14:textId="77777777" w:rsidR="00494C48" w:rsidRPr="00E26696" w:rsidRDefault="00494C48" w:rsidP="0057347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21A6633E" w14:textId="77777777" w:rsidR="00494C48" w:rsidRPr="00E26696" w:rsidRDefault="00494C48" w:rsidP="0057347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14:paraId="073A1692" w14:textId="77777777" w:rsidR="00494C48" w:rsidRPr="00D623CA" w:rsidRDefault="00494C48" w:rsidP="0057347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5A8098BC" w14:textId="77777777" w:rsidR="00494C48" w:rsidRPr="0002068A" w:rsidRDefault="00494C48" w:rsidP="00573473">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Гүл күтімі</w:t>
            </w:r>
          </w:p>
          <w:p w14:paraId="127038E5" w14:textId="77777777" w:rsidR="00494C48" w:rsidRDefault="00494C48" w:rsidP="00573473">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Еңбекке баулу</w:t>
            </w:r>
          </w:p>
          <w:p w14:paraId="76435F70" w14:textId="77777777" w:rsidR="00494C48" w:rsidRPr="0078266D" w:rsidRDefault="00494C48" w:rsidP="00573473">
            <w:pPr>
              <w:jc w:val="center"/>
              <w:rPr>
                <w:rFonts w:ascii="Times New Roman" w:hAnsi="Times New Roman" w:cs="Times New Roman"/>
                <w:sz w:val="24"/>
                <w:szCs w:val="24"/>
                <w:lang w:val="kk-KZ"/>
              </w:rPr>
            </w:pPr>
            <w:r>
              <w:rPr>
                <w:rFonts w:ascii="Times New Roman" w:eastAsia="Times New Roman" w:hAnsi="Times New Roman" w:cs="Times New Roman"/>
                <w:sz w:val="24"/>
                <w:szCs w:val="24"/>
                <w:shd w:val="clear" w:color="auto" w:fill="FFFFFF"/>
                <w:lang w:val="kk-KZ"/>
              </w:rPr>
              <w:t>Гүлдердің шаңын сүрту, су құю.</w:t>
            </w:r>
          </w:p>
        </w:tc>
      </w:tr>
      <w:tr w:rsidR="00494C48" w:rsidRPr="00B54651" w14:paraId="6C0ED031" w14:textId="77777777" w:rsidTr="00573473">
        <w:trPr>
          <w:trHeight w:val="420"/>
        </w:trPr>
        <w:tc>
          <w:tcPr>
            <w:tcW w:w="2664" w:type="dxa"/>
            <w:vMerge w:val="restart"/>
            <w:tcBorders>
              <w:top w:val="single" w:sz="4" w:space="0" w:color="auto"/>
              <w:left w:val="single" w:sz="4" w:space="0" w:color="auto"/>
              <w:bottom w:val="single" w:sz="4" w:space="0" w:color="auto"/>
              <w:right w:val="single" w:sz="4" w:space="0" w:color="auto"/>
            </w:tcBorders>
            <w:hideMark/>
          </w:tcPr>
          <w:p w14:paraId="56E4DC2A"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721" w:type="dxa"/>
            <w:tcBorders>
              <w:top w:val="single" w:sz="4" w:space="0" w:color="auto"/>
              <w:left w:val="single" w:sz="4" w:space="0" w:color="auto"/>
              <w:bottom w:val="single" w:sz="4" w:space="0" w:color="auto"/>
              <w:right w:val="single" w:sz="4" w:space="0" w:color="auto"/>
            </w:tcBorders>
            <w:hideMark/>
          </w:tcPr>
          <w:p w14:paraId="24DF1A51" w14:textId="77777777" w:rsidR="00494C48" w:rsidRPr="003F3B91" w:rsidRDefault="00494C48" w:rsidP="00573473">
            <w:pPr>
              <w:rPr>
                <w:rFonts w:ascii="Times New Roman" w:hAnsi="Times New Roman" w:cs="Times New Roman"/>
                <w:sz w:val="24"/>
                <w:szCs w:val="28"/>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1E014DD9" w14:textId="77777777" w:rsidR="00494C48" w:rsidRPr="005410E9" w:rsidRDefault="00494C48" w:rsidP="00573473">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Математика негіздері –  танымдық әрекет</w:t>
            </w:r>
          </w:p>
          <w:p w14:paraId="33144F0E" w14:textId="77777777" w:rsidR="00494C48" w:rsidRDefault="00494C48" w:rsidP="00573473">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Геометриялық пішіндерді қайталау.</w:t>
            </w:r>
          </w:p>
          <w:p w14:paraId="2D29A208" w14:textId="77777777" w:rsidR="00494C48" w:rsidRPr="003F3B91" w:rsidRDefault="00494C48" w:rsidP="00573473">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Мариям мен Али</w:t>
            </w:r>
          </w:p>
        </w:tc>
        <w:tc>
          <w:tcPr>
            <w:tcW w:w="2444" w:type="dxa"/>
            <w:gridSpan w:val="3"/>
            <w:tcBorders>
              <w:top w:val="single" w:sz="4" w:space="0" w:color="auto"/>
              <w:left w:val="single" w:sz="4" w:space="0" w:color="auto"/>
              <w:bottom w:val="single" w:sz="4" w:space="0" w:color="auto"/>
              <w:right w:val="single" w:sz="4" w:space="0" w:color="auto"/>
            </w:tcBorders>
            <w:hideMark/>
          </w:tcPr>
          <w:p w14:paraId="3139CD7F" w14:textId="77777777" w:rsidR="00494C48" w:rsidRPr="005410E9" w:rsidRDefault="00494C48" w:rsidP="00573473">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Сөйлеуді дамыту– коммуникативтік әрекет </w:t>
            </w:r>
            <w:r w:rsidRPr="005410E9">
              <w:rPr>
                <w:rFonts w:ascii="Times New Roman" w:eastAsia="Calibri" w:hAnsi="Times New Roman" w:cs="Times New Roman"/>
                <w:sz w:val="24"/>
                <w:szCs w:val="24"/>
                <w:lang w:val="kk-KZ" w:eastAsia="ru-RU"/>
              </w:rPr>
              <w:t>Қазақ тілітуралы мақал-мәтелдер айту.</w:t>
            </w:r>
          </w:p>
          <w:p w14:paraId="118D4AA5" w14:textId="77777777" w:rsidR="00494C48" w:rsidRDefault="00494C48" w:rsidP="00573473">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Тіл-көңілдің кілті.</w:t>
            </w:r>
          </w:p>
          <w:p w14:paraId="747556AF" w14:textId="77777777" w:rsidR="00494C48" w:rsidRPr="003F3B91" w:rsidRDefault="00494C48" w:rsidP="00573473">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 xml:space="preserve">Айсана мен Аяла </w:t>
            </w:r>
          </w:p>
        </w:tc>
        <w:tc>
          <w:tcPr>
            <w:tcW w:w="2589" w:type="dxa"/>
            <w:gridSpan w:val="2"/>
            <w:tcBorders>
              <w:top w:val="single" w:sz="4" w:space="0" w:color="auto"/>
              <w:left w:val="single" w:sz="4" w:space="0" w:color="auto"/>
              <w:bottom w:val="single" w:sz="4" w:space="0" w:color="auto"/>
              <w:right w:val="single" w:sz="4" w:space="0" w:color="auto"/>
            </w:tcBorders>
            <w:hideMark/>
          </w:tcPr>
          <w:p w14:paraId="548B60FF" w14:textId="77777777" w:rsidR="00494C48" w:rsidRDefault="00494C48" w:rsidP="00573473">
            <w:pPr>
              <w:shd w:val="clear" w:color="auto" w:fill="F5F5F5"/>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Көркем әдебиет, сөйлеуді дамыту - коммуникативтік  әрекет </w:t>
            </w:r>
            <w:r w:rsidRPr="005410E9">
              <w:rPr>
                <w:rFonts w:ascii="Times New Roman" w:eastAsia="Calibri" w:hAnsi="Times New Roman" w:cs="Times New Roman"/>
                <w:sz w:val="24"/>
                <w:szCs w:val="24"/>
                <w:lang w:val="kk-KZ" w:eastAsia="ru-RU"/>
              </w:rPr>
              <w:t>«Қарлығаш пен дәуіт» ертегісін  айтып беруге үйрету.</w:t>
            </w:r>
          </w:p>
          <w:p w14:paraId="0215065C" w14:textId="77777777" w:rsidR="00494C48" w:rsidRPr="00655559" w:rsidRDefault="00494C48" w:rsidP="00573473">
            <w:pPr>
              <w:shd w:val="clear" w:color="auto" w:fill="F5F5F5"/>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 xml:space="preserve">Искандер мен Бексұлтан </w:t>
            </w:r>
          </w:p>
        </w:tc>
        <w:tc>
          <w:tcPr>
            <w:tcW w:w="3018" w:type="dxa"/>
            <w:gridSpan w:val="3"/>
            <w:tcBorders>
              <w:top w:val="single" w:sz="4" w:space="0" w:color="auto"/>
              <w:left w:val="single" w:sz="4" w:space="0" w:color="auto"/>
              <w:bottom w:val="single" w:sz="4" w:space="0" w:color="auto"/>
              <w:right w:val="single" w:sz="4" w:space="0" w:color="auto"/>
            </w:tcBorders>
            <w:hideMark/>
          </w:tcPr>
          <w:p w14:paraId="7BA1A43A" w14:textId="77777777" w:rsidR="00494C48" w:rsidRDefault="00494C48" w:rsidP="00573473">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5410E9">
              <w:rPr>
                <w:rFonts w:ascii="Times New Roman" w:eastAsia="Calibri" w:hAnsi="Times New Roman" w:cs="Times New Roman"/>
                <w:sz w:val="24"/>
                <w:szCs w:val="24"/>
                <w:lang w:val="kk-KZ" w:eastAsia="ru-RU"/>
              </w:rPr>
              <w:t xml:space="preserve"> бөлме гүлдеріне күтім жасауға қалыптастыру.</w:t>
            </w:r>
          </w:p>
          <w:p w14:paraId="032636BE" w14:textId="77777777" w:rsidR="00494C48" w:rsidRPr="00655559" w:rsidRDefault="00494C48" w:rsidP="00573473">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Ислам мен Мелек</w:t>
            </w:r>
          </w:p>
        </w:tc>
      </w:tr>
      <w:tr w:rsidR="00494C48" w:rsidRPr="009F719C" w14:paraId="076F865E" w14:textId="77777777" w:rsidTr="00573473">
        <w:trPr>
          <w:trHeight w:val="416"/>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0F55D859" w14:textId="77777777" w:rsidR="00494C48" w:rsidRPr="006C4D8E" w:rsidRDefault="00494C48" w:rsidP="00573473">
            <w:pPr>
              <w:rPr>
                <w:rFonts w:ascii="Times New Roman" w:hAnsi="Times New Roman" w:cs="Times New Roman"/>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6B599224" w14:textId="77777777" w:rsidR="00494C48" w:rsidRPr="00BF0F2E" w:rsidRDefault="00494C48" w:rsidP="00573473">
            <w:pPr>
              <w:ind w:left="-108" w:right="-108"/>
              <w:jc w:val="center"/>
              <w:rPr>
                <w:rFonts w:ascii="Times New Roman" w:hAnsi="Times New Roman" w:cs="Times New Roman"/>
                <w:b/>
                <w:bCs/>
                <w:sz w:val="24"/>
                <w:szCs w:val="24"/>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664857AD" w14:textId="77777777" w:rsidR="00494C48" w:rsidRPr="00BF0F2E" w:rsidRDefault="00494C48" w:rsidP="00573473">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Айлана мен Денизаға </w:t>
            </w:r>
            <w:r w:rsidRPr="00BF0F2E">
              <w:rPr>
                <w:rFonts w:ascii="Times New Roman" w:hAnsi="Times New Roman" w:cs="Times New Roman"/>
                <w:b/>
                <w:bCs/>
                <w:sz w:val="24"/>
                <w:szCs w:val="24"/>
                <w:lang w:val="kk-KZ"/>
              </w:rPr>
              <w:t>қазақ тілінде сөйлеуді үйретуді жалғастыру.</w:t>
            </w:r>
          </w:p>
        </w:tc>
        <w:tc>
          <w:tcPr>
            <w:tcW w:w="2444" w:type="dxa"/>
            <w:gridSpan w:val="3"/>
            <w:tcBorders>
              <w:top w:val="single" w:sz="4" w:space="0" w:color="auto"/>
              <w:left w:val="single" w:sz="4" w:space="0" w:color="auto"/>
              <w:bottom w:val="single" w:sz="4" w:space="0" w:color="auto"/>
              <w:right w:val="single" w:sz="4" w:space="0" w:color="auto"/>
            </w:tcBorders>
            <w:hideMark/>
          </w:tcPr>
          <w:p w14:paraId="00587792" w14:textId="77777777" w:rsidR="00494C48" w:rsidRPr="00BF0F2E" w:rsidRDefault="00494C48" w:rsidP="0057347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5CEFC8D8" w14:textId="77777777" w:rsidR="00494C48" w:rsidRDefault="00494C48" w:rsidP="0057347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75F8F822" w14:textId="77777777" w:rsidR="00494C48" w:rsidRPr="00BF0F2E" w:rsidRDefault="00494C48" w:rsidP="0057347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6B542DA1" w14:textId="77777777" w:rsidR="00494C48" w:rsidRPr="00BF0F2E" w:rsidRDefault="00494C48" w:rsidP="00573473">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hideMark/>
          </w:tcPr>
          <w:p w14:paraId="17676E4E" w14:textId="77777777" w:rsidR="00494C48" w:rsidRPr="00BF0F2E" w:rsidRDefault="00494C48" w:rsidP="0057347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75FF60B4" w14:textId="77777777" w:rsidR="00494C48" w:rsidRDefault="00494C48" w:rsidP="0057347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Сұрымбай Али</w:t>
            </w:r>
          </w:p>
          <w:p w14:paraId="612DC656" w14:textId="77777777" w:rsidR="00494C48" w:rsidRPr="00BF0F2E" w:rsidRDefault="00494C48" w:rsidP="0057347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3018" w:type="dxa"/>
            <w:gridSpan w:val="3"/>
            <w:tcBorders>
              <w:top w:val="single" w:sz="4" w:space="0" w:color="auto"/>
              <w:left w:val="single" w:sz="4" w:space="0" w:color="auto"/>
              <w:bottom w:val="single" w:sz="4" w:space="0" w:color="auto"/>
              <w:right w:val="single" w:sz="4" w:space="0" w:color="auto"/>
            </w:tcBorders>
            <w:hideMark/>
          </w:tcPr>
          <w:p w14:paraId="341EAF47" w14:textId="77777777" w:rsidR="00494C48" w:rsidRPr="00BF0F2E" w:rsidRDefault="00494C48" w:rsidP="0057347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18370F10" w14:textId="77777777" w:rsidR="00494C48" w:rsidRDefault="00494C48" w:rsidP="0057347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Оралдыева Мелек</w:t>
            </w:r>
          </w:p>
          <w:p w14:paraId="13498B3E" w14:textId="77777777" w:rsidR="00494C48" w:rsidRPr="00BF0F2E" w:rsidRDefault="00494C48" w:rsidP="00573473">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494C48" w:rsidRPr="00BF0F2E" w14:paraId="6A2D84D2" w14:textId="77777777" w:rsidTr="00573473">
        <w:trPr>
          <w:trHeight w:val="75"/>
        </w:trPr>
        <w:tc>
          <w:tcPr>
            <w:tcW w:w="2664" w:type="dxa"/>
            <w:tcBorders>
              <w:top w:val="single" w:sz="4" w:space="0" w:color="auto"/>
              <w:left w:val="single" w:sz="4" w:space="0" w:color="auto"/>
              <w:bottom w:val="single" w:sz="4" w:space="0" w:color="auto"/>
              <w:right w:val="single" w:sz="4" w:space="0" w:color="auto"/>
            </w:tcBorders>
            <w:hideMark/>
          </w:tcPr>
          <w:p w14:paraId="5C828A81"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lastRenderedPageBreak/>
              <w:t>Кешкі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17086636" w14:textId="77777777" w:rsidR="00494C48" w:rsidRDefault="00494C48" w:rsidP="00573473">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3845D5F2" w14:textId="77777777" w:rsidR="00494C48" w:rsidRPr="00AE58D3" w:rsidRDefault="00494C48" w:rsidP="00573473">
            <w:pPr>
              <w:jc w:val="center"/>
              <w:rPr>
                <w:rFonts w:ascii="Times New Roman" w:hAnsi="Times New Roman" w:cs="Times New Roman"/>
                <w:sz w:val="24"/>
                <w:szCs w:val="24"/>
                <w:lang w:val="kk-KZ"/>
              </w:rPr>
            </w:pPr>
          </w:p>
        </w:tc>
      </w:tr>
      <w:tr w:rsidR="00494C48" w:rsidRPr="009F719C" w14:paraId="308087C0" w14:textId="77777777" w:rsidTr="00573473">
        <w:trPr>
          <w:trHeight w:val="640"/>
        </w:trPr>
        <w:tc>
          <w:tcPr>
            <w:tcW w:w="2664" w:type="dxa"/>
            <w:tcBorders>
              <w:top w:val="single" w:sz="4" w:space="0" w:color="auto"/>
              <w:left w:val="single" w:sz="4" w:space="0" w:color="auto"/>
              <w:bottom w:val="single" w:sz="4" w:space="0" w:color="auto"/>
              <w:right w:val="single" w:sz="4" w:space="0" w:color="auto"/>
            </w:tcBorders>
          </w:tcPr>
          <w:p w14:paraId="6F4D594F"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721" w:type="dxa"/>
            <w:tcBorders>
              <w:top w:val="single" w:sz="4" w:space="0" w:color="auto"/>
              <w:left w:val="single" w:sz="4" w:space="0" w:color="auto"/>
              <w:bottom w:val="single" w:sz="4" w:space="0" w:color="auto"/>
              <w:right w:val="single" w:sz="4" w:space="0" w:color="auto"/>
            </w:tcBorders>
          </w:tcPr>
          <w:p w14:paraId="0568108E" w14:textId="77777777" w:rsidR="00494C48" w:rsidRPr="00BB6743" w:rsidRDefault="00494C48" w:rsidP="00573473">
            <w:pPr>
              <w:rPr>
                <w:rFonts w:ascii="Times New Roman" w:hAnsi="Times New Roman" w:cs="Times New Roman"/>
                <w:color w:val="000000"/>
                <w:sz w:val="24"/>
                <w:szCs w:val="24"/>
                <w:lang w:val="kk-KZ"/>
              </w:rPr>
            </w:pPr>
          </w:p>
        </w:tc>
        <w:tc>
          <w:tcPr>
            <w:tcW w:w="2336" w:type="dxa"/>
            <w:tcBorders>
              <w:top w:val="single" w:sz="4" w:space="0" w:color="auto"/>
              <w:left w:val="single" w:sz="4" w:space="0" w:color="auto"/>
              <w:bottom w:val="single" w:sz="4" w:space="0" w:color="auto"/>
              <w:right w:val="single" w:sz="4" w:space="0" w:color="auto"/>
            </w:tcBorders>
          </w:tcPr>
          <w:p w14:paraId="044FDDF3" w14:textId="77777777" w:rsidR="00494C48" w:rsidRPr="009E20DD" w:rsidRDefault="00494C48" w:rsidP="00573473">
            <w:pPr>
              <w:rPr>
                <w:rFonts w:ascii="Times New Roman" w:hAnsi="Times New Roman" w:cs="Times New Roman"/>
                <w:color w:val="000000"/>
                <w:sz w:val="24"/>
                <w:szCs w:val="24"/>
                <w:lang w:val="kk-KZ"/>
              </w:rPr>
            </w:pPr>
            <w:r w:rsidRPr="00C36C4F">
              <w:rPr>
                <w:rFonts w:ascii="Times New Roman" w:eastAsia="Times New Roman" w:hAnsi="Times New Roman"/>
                <w:color w:val="000000"/>
                <w:lang w:val="kk-KZ"/>
              </w:rPr>
              <w:t>Даладағы қауіпсіздік . (қар жеме,мұз жалама)</w:t>
            </w:r>
          </w:p>
        </w:tc>
        <w:tc>
          <w:tcPr>
            <w:tcW w:w="2578" w:type="dxa"/>
            <w:gridSpan w:val="5"/>
            <w:tcBorders>
              <w:top w:val="single" w:sz="4" w:space="0" w:color="auto"/>
              <w:left w:val="single" w:sz="4" w:space="0" w:color="auto"/>
              <w:bottom w:val="single" w:sz="4" w:space="0" w:color="auto"/>
              <w:right w:val="single" w:sz="4" w:space="0" w:color="auto"/>
            </w:tcBorders>
          </w:tcPr>
          <w:p w14:paraId="070255E6" w14:textId="77777777" w:rsidR="00494C48" w:rsidRPr="009E20DD" w:rsidRDefault="00494C48" w:rsidP="00573473">
            <w:pPr>
              <w:rPr>
                <w:rFonts w:ascii="Times New Roman" w:hAnsi="Times New Roman" w:cs="Times New Roman"/>
                <w:color w:val="000000"/>
                <w:sz w:val="24"/>
                <w:szCs w:val="24"/>
                <w:lang w:val="kk-KZ"/>
              </w:rPr>
            </w:pPr>
            <w:r w:rsidRPr="00C36C4F">
              <w:rPr>
                <w:rFonts w:ascii="Times New Roman" w:eastAsia="Times New Roman" w:hAnsi="Times New Roman"/>
                <w:bCs/>
                <w:color w:val="000000" w:themeColor="text1"/>
                <w:lang w:val="kk-KZ"/>
              </w:rPr>
              <w:t>Кішкентай заттарды мұрынға салма, тұншығып</w:t>
            </w:r>
            <w:r w:rsidRPr="00C36C4F">
              <w:rPr>
                <w:rFonts w:ascii="Times New Roman" w:eastAsia="Times New Roman" w:hAnsi="Times New Roman"/>
                <w:color w:val="000000" w:themeColor="text1"/>
                <w:lang w:val="kk-KZ"/>
              </w:rPr>
              <w:br/>
            </w:r>
            <w:r w:rsidRPr="00C36C4F">
              <w:rPr>
                <w:rFonts w:ascii="Times New Roman" w:eastAsia="Times New Roman" w:hAnsi="Times New Roman"/>
                <w:bCs/>
                <w:color w:val="000000" w:themeColor="text1"/>
                <w:lang w:val="kk-KZ"/>
              </w:rPr>
              <w:t>қаласың</w:t>
            </w:r>
            <w:r>
              <w:rPr>
                <w:rFonts w:ascii="Times New Roman" w:eastAsia="Times New Roman" w:hAnsi="Times New Roman"/>
                <w:bCs/>
                <w:color w:val="000000" w:themeColor="text1"/>
                <w:lang w:val="kk-KZ"/>
              </w:rPr>
              <w:t>.</w:t>
            </w:r>
          </w:p>
        </w:tc>
        <w:tc>
          <w:tcPr>
            <w:tcW w:w="2542" w:type="dxa"/>
            <w:gridSpan w:val="2"/>
            <w:tcBorders>
              <w:top w:val="single" w:sz="4" w:space="0" w:color="auto"/>
              <w:left w:val="single" w:sz="4" w:space="0" w:color="auto"/>
              <w:bottom w:val="single" w:sz="4" w:space="0" w:color="auto"/>
              <w:right w:val="single" w:sz="4" w:space="0" w:color="auto"/>
            </w:tcBorders>
          </w:tcPr>
          <w:p w14:paraId="7FA608E1" w14:textId="77777777" w:rsidR="00494C48" w:rsidRPr="009E20DD" w:rsidRDefault="00494C48" w:rsidP="00573473">
            <w:pPr>
              <w:rPr>
                <w:rFonts w:ascii="Times New Roman" w:hAnsi="Times New Roman" w:cs="Times New Roman"/>
                <w:color w:val="000000"/>
                <w:sz w:val="24"/>
                <w:szCs w:val="24"/>
                <w:lang w:val="kk-KZ"/>
              </w:rPr>
            </w:pPr>
            <w:r w:rsidRPr="00C36C4F">
              <w:rPr>
                <w:rFonts w:ascii="Times New Roman" w:eastAsia="Times New Roman" w:hAnsi="Times New Roman"/>
                <w:lang w:val="kk-KZ"/>
              </w:rPr>
              <w:t>Құлаққа ешқандай затты тықпа, құлағың</w:t>
            </w:r>
            <w:r w:rsidRPr="00C36C4F">
              <w:rPr>
                <w:rFonts w:ascii="Times New Roman" w:eastAsia="Times New Roman" w:hAnsi="Times New Roman"/>
                <w:lang w:val="kk-KZ"/>
              </w:rPr>
              <w:br/>
              <w:t xml:space="preserve"> естімей қалуың мүмкін.</w:t>
            </w:r>
          </w:p>
        </w:tc>
        <w:tc>
          <w:tcPr>
            <w:tcW w:w="3007" w:type="dxa"/>
            <w:gridSpan w:val="2"/>
            <w:tcBorders>
              <w:top w:val="single" w:sz="4" w:space="0" w:color="auto"/>
              <w:left w:val="single" w:sz="4" w:space="0" w:color="auto"/>
              <w:bottom w:val="single" w:sz="4" w:space="0" w:color="auto"/>
              <w:right w:val="single" w:sz="4" w:space="0" w:color="auto"/>
            </w:tcBorders>
          </w:tcPr>
          <w:p w14:paraId="1FAFA603" w14:textId="77777777" w:rsidR="00494C48" w:rsidRPr="0023683F" w:rsidRDefault="00494C48" w:rsidP="00573473">
            <w:pPr>
              <w:rPr>
                <w:rFonts w:ascii="Times New Roman" w:hAnsi="Times New Roman" w:cs="Times New Roman"/>
                <w:color w:val="000000"/>
                <w:sz w:val="24"/>
                <w:szCs w:val="24"/>
                <w:lang w:val="kk-KZ"/>
              </w:rPr>
            </w:pPr>
            <w:r w:rsidRPr="00C36C4F">
              <w:rPr>
                <w:rFonts w:ascii="Times New Roman" w:eastAsia="Times New Roman" w:hAnsi="Times New Roman"/>
                <w:lang w:val="kk-KZ"/>
              </w:rPr>
              <w:t>Қатты үшкір заттармен ойнама, жүгірме сүрініп</w:t>
            </w:r>
            <w:r w:rsidRPr="00C36C4F">
              <w:rPr>
                <w:rFonts w:ascii="Times New Roman" w:eastAsia="Times New Roman" w:hAnsi="Times New Roman"/>
                <w:lang w:val="kk-KZ"/>
              </w:rPr>
              <w:br/>
              <w:t>бір жеріңді жаралап аласың.</w:t>
            </w:r>
          </w:p>
        </w:tc>
      </w:tr>
      <w:tr w:rsidR="00494C48" w:rsidRPr="00BF0F2E" w14:paraId="4F93FE57"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4DE48F3D"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545803BB" w14:textId="77777777" w:rsidR="00494C48" w:rsidRPr="00BF0F2E" w:rsidRDefault="00494C48" w:rsidP="00573473">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494C48" w:rsidRPr="00B523BE" w14:paraId="7833FABF" w14:textId="77777777" w:rsidTr="00573473">
        <w:trPr>
          <w:trHeight w:val="2825"/>
        </w:trPr>
        <w:tc>
          <w:tcPr>
            <w:tcW w:w="2664" w:type="dxa"/>
            <w:tcBorders>
              <w:top w:val="single" w:sz="4" w:space="0" w:color="auto"/>
              <w:left w:val="single" w:sz="4" w:space="0" w:color="auto"/>
              <w:bottom w:val="single" w:sz="4" w:space="0" w:color="auto"/>
              <w:right w:val="single" w:sz="4" w:space="0" w:color="auto"/>
            </w:tcBorders>
            <w:hideMark/>
          </w:tcPr>
          <w:p w14:paraId="7B912E89" w14:textId="77777777" w:rsidR="00494C48" w:rsidRPr="00BF0F2E" w:rsidRDefault="00494C48" w:rsidP="0057347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721" w:type="dxa"/>
            <w:tcBorders>
              <w:top w:val="single" w:sz="4" w:space="0" w:color="auto"/>
              <w:left w:val="single" w:sz="4" w:space="0" w:color="auto"/>
              <w:bottom w:val="single" w:sz="4" w:space="0" w:color="auto"/>
              <w:right w:val="single" w:sz="4" w:space="0" w:color="auto"/>
            </w:tcBorders>
            <w:hideMark/>
          </w:tcPr>
          <w:p w14:paraId="0BB3434C" w14:textId="77777777" w:rsidR="00494C48" w:rsidRPr="008E18C4" w:rsidRDefault="00494C48" w:rsidP="00573473">
            <w:pPr>
              <w:rPr>
                <w:rFonts w:ascii="Times New Roman" w:hAnsi="Times New Roman" w:cs="Times New Roman"/>
                <w:color w:val="000000"/>
                <w:sz w:val="24"/>
                <w:szCs w:val="24"/>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77296218" w14:textId="77777777" w:rsidR="00494C48" w:rsidRPr="00482148" w:rsidRDefault="00494C48"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09A5285C"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2 </w:t>
            </w:r>
          </w:p>
          <w:p w14:paraId="200A0BCB"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14:paraId="3C733154"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14:paraId="2A384167"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p w14:paraId="4B31D6BF" w14:textId="77777777" w:rsidR="00494C48" w:rsidRPr="000179CA" w:rsidRDefault="00494C48" w:rsidP="00573473">
            <w:pPr>
              <w:rPr>
                <w:rFonts w:ascii="Times New Roman" w:hAnsi="Times New Roman" w:cs="Times New Roman"/>
                <w:color w:val="000000"/>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hideMark/>
          </w:tcPr>
          <w:p w14:paraId="52083E6B" w14:textId="77777777" w:rsidR="00494C48" w:rsidRPr="00482148" w:rsidRDefault="00494C48"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214F7154"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 3 </w:t>
            </w:r>
          </w:p>
          <w:p w14:paraId="7FBB70EA"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14:paraId="54E7B333" w14:textId="77777777" w:rsidR="00494C48" w:rsidRPr="00085F0C"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tc>
        <w:tc>
          <w:tcPr>
            <w:tcW w:w="2589" w:type="dxa"/>
            <w:gridSpan w:val="2"/>
            <w:tcBorders>
              <w:top w:val="single" w:sz="4" w:space="0" w:color="auto"/>
              <w:left w:val="single" w:sz="4" w:space="0" w:color="auto"/>
              <w:bottom w:val="single" w:sz="4" w:space="0" w:color="auto"/>
              <w:right w:val="single" w:sz="4" w:space="0" w:color="auto"/>
            </w:tcBorders>
            <w:hideMark/>
          </w:tcPr>
          <w:p w14:paraId="57D27E79" w14:textId="77777777" w:rsidR="00494C48" w:rsidRPr="00482148" w:rsidRDefault="00494C48"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414AC4B8"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4 </w:t>
            </w:r>
          </w:p>
          <w:p w14:paraId="6C699BBC"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14:paraId="2A8873C8"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14:paraId="4FCE9C7E" w14:textId="77777777" w:rsidR="00494C48" w:rsidRPr="0030291A" w:rsidRDefault="00494C48" w:rsidP="00573473">
            <w:pPr>
              <w:rPr>
                <w:rFonts w:ascii="Times New Roman" w:hAnsi="Times New Roman" w:cs="Times New Roman"/>
                <w:sz w:val="24"/>
                <w:szCs w:val="24"/>
                <w:lang w:val="kk-KZ"/>
              </w:rPr>
            </w:pPr>
          </w:p>
          <w:p w14:paraId="445669A3" w14:textId="77777777" w:rsidR="00494C48" w:rsidRPr="00FC39A7" w:rsidRDefault="00494C48" w:rsidP="00573473">
            <w:pPr>
              <w:contextualSpacing/>
              <w:textAlignment w:val="baseline"/>
              <w:rPr>
                <w:rFonts w:ascii="Times New Roman" w:hAnsi="Times New Roman" w:cs="Times New Roman"/>
                <w:b/>
                <w:bCs/>
                <w:color w:val="000000" w:themeColor="text1"/>
                <w:kern w:val="24"/>
                <w:sz w:val="24"/>
                <w:szCs w:val="24"/>
                <w:lang w:val="kk-KZ"/>
              </w:rPr>
            </w:pPr>
          </w:p>
        </w:tc>
        <w:tc>
          <w:tcPr>
            <w:tcW w:w="3018" w:type="dxa"/>
            <w:gridSpan w:val="3"/>
            <w:tcBorders>
              <w:top w:val="single" w:sz="4" w:space="0" w:color="auto"/>
              <w:left w:val="single" w:sz="4" w:space="0" w:color="auto"/>
              <w:bottom w:val="single" w:sz="4" w:space="0" w:color="auto"/>
              <w:right w:val="single" w:sz="4" w:space="0" w:color="auto"/>
            </w:tcBorders>
          </w:tcPr>
          <w:p w14:paraId="421F6037" w14:textId="77777777" w:rsidR="00494C48" w:rsidRPr="00482148" w:rsidRDefault="00494C48" w:rsidP="00573473">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48BAFB31"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1 </w:t>
            </w:r>
          </w:p>
          <w:p w14:paraId="48435F24"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5BA5C7D6" w14:textId="77777777" w:rsidR="00494C48" w:rsidRPr="00482148" w:rsidRDefault="00494C48" w:rsidP="00573473">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01F03BD5" w14:textId="77777777" w:rsidR="00494C48" w:rsidRPr="00085F0C" w:rsidRDefault="00494C48" w:rsidP="00573473">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tc>
      </w:tr>
      <w:tr w:rsidR="00494C48" w:rsidRPr="009F719C" w14:paraId="2A818FC0" w14:textId="77777777" w:rsidTr="00573473">
        <w:trPr>
          <w:trHeight w:val="351"/>
        </w:trPr>
        <w:tc>
          <w:tcPr>
            <w:tcW w:w="2664" w:type="dxa"/>
            <w:vMerge w:val="restart"/>
            <w:tcBorders>
              <w:top w:val="single" w:sz="4" w:space="0" w:color="auto"/>
              <w:left w:val="single" w:sz="4" w:space="0" w:color="auto"/>
              <w:right w:val="single" w:sz="4" w:space="0" w:color="auto"/>
            </w:tcBorders>
            <w:hideMark/>
          </w:tcPr>
          <w:p w14:paraId="7D275D35" w14:textId="77777777" w:rsidR="00494C48" w:rsidRPr="00BF0F2E" w:rsidRDefault="00494C48" w:rsidP="00573473">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3184" w:type="dxa"/>
            <w:gridSpan w:val="11"/>
            <w:tcBorders>
              <w:top w:val="single" w:sz="4" w:space="0" w:color="auto"/>
              <w:left w:val="single" w:sz="4" w:space="0" w:color="auto"/>
              <w:bottom w:val="single" w:sz="4" w:space="0" w:color="auto"/>
              <w:right w:val="single" w:sz="4" w:space="0" w:color="auto"/>
            </w:tcBorders>
            <w:hideMark/>
          </w:tcPr>
          <w:p w14:paraId="6A2FB9B4" w14:textId="77777777" w:rsidR="00494C48" w:rsidRDefault="00494C48" w:rsidP="00573473">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43F42D8B" w14:textId="77777777" w:rsidR="00494C48" w:rsidRDefault="00494C48" w:rsidP="00573473">
            <w:pPr>
              <w:rPr>
                <w:rFonts w:ascii="Times New Roman" w:hAnsi="Times New Roman"/>
                <w:b/>
                <w:bCs/>
                <w:sz w:val="24"/>
                <w:szCs w:val="20"/>
                <w:lang w:val="kk-KZ"/>
              </w:rPr>
            </w:pPr>
            <w:r>
              <w:rPr>
                <w:rFonts w:ascii="Times New Roman" w:hAnsi="Times New Roman"/>
                <w:b/>
                <w:bCs/>
                <w:sz w:val="24"/>
                <w:szCs w:val="20"/>
                <w:lang w:val="kk-KZ"/>
              </w:rPr>
              <w:t>Аналар мектебі: «Әкемен бірге ! »</w:t>
            </w:r>
          </w:p>
          <w:p w14:paraId="098410B4" w14:textId="77777777" w:rsidR="00494C48" w:rsidRPr="00343563" w:rsidRDefault="00494C48" w:rsidP="00573473">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Балаларды отбасындағы жауапкершілікпен еңбексүйгіштікке тәрбиелеу.</w:t>
            </w:r>
          </w:p>
        </w:tc>
      </w:tr>
      <w:tr w:rsidR="00494C48" w:rsidRPr="009F719C" w14:paraId="2C86263E" w14:textId="77777777" w:rsidTr="00573473">
        <w:trPr>
          <w:trHeight w:val="2115"/>
        </w:trPr>
        <w:tc>
          <w:tcPr>
            <w:tcW w:w="2664" w:type="dxa"/>
            <w:vMerge/>
            <w:tcBorders>
              <w:left w:val="single" w:sz="4" w:space="0" w:color="auto"/>
              <w:bottom w:val="single" w:sz="4" w:space="0" w:color="auto"/>
              <w:right w:val="single" w:sz="4" w:space="0" w:color="auto"/>
            </w:tcBorders>
            <w:hideMark/>
          </w:tcPr>
          <w:p w14:paraId="477481BB" w14:textId="77777777" w:rsidR="00494C48" w:rsidRPr="00AE58D3" w:rsidRDefault="00494C48" w:rsidP="00573473">
            <w:pPr>
              <w:ind w:left="-108"/>
              <w:rPr>
                <w:rFonts w:ascii="Times New Roman" w:hAnsi="Times New Roman" w:cs="Times New Roman"/>
                <w:b/>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5BA1B9A0" w14:textId="16BA2750" w:rsidR="000B6472" w:rsidRPr="000B6472" w:rsidRDefault="000B6472" w:rsidP="00573473">
            <w:pPr>
              <w:spacing w:after="200" w:line="276" w:lineRule="auto"/>
              <w:rPr>
                <w:rFonts w:ascii="Times New Roman" w:eastAsia="Calibri" w:hAnsi="Times New Roman" w:cs="Times New Roman"/>
                <w:sz w:val="24"/>
                <w:lang w:val="kk-KZ"/>
              </w:rPr>
            </w:pPr>
            <w:r w:rsidRPr="000B6472">
              <w:rPr>
                <w:rFonts w:ascii="Times New Roman" w:eastAsia="Calibri" w:hAnsi="Times New Roman" w:cs="Times New Roman"/>
                <w:sz w:val="24"/>
                <w:lang w:val="kk-KZ"/>
              </w:rPr>
              <w:t>Ата-аналарға кеңес:«</w:t>
            </w:r>
            <w:r>
              <w:rPr>
                <w:rFonts w:ascii="Times New Roman" w:eastAsia="Calibri" w:hAnsi="Times New Roman" w:cs="Times New Roman"/>
                <w:sz w:val="24"/>
                <w:lang w:val="kk-KZ"/>
              </w:rPr>
              <w:t>Балаңыздың сөзіне құлақ салыңыз</w:t>
            </w:r>
            <w:r w:rsidRPr="000B6472">
              <w:rPr>
                <w:rFonts w:ascii="Times New Roman" w:eastAsia="Calibri" w:hAnsi="Times New Roman" w:cs="Times New Roman"/>
                <w:sz w:val="24"/>
                <w:lang w:val="kk-KZ"/>
              </w:rPr>
              <w:t>»</w:t>
            </w:r>
          </w:p>
        </w:tc>
        <w:tc>
          <w:tcPr>
            <w:tcW w:w="2412" w:type="dxa"/>
            <w:gridSpan w:val="2"/>
            <w:tcBorders>
              <w:top w:val="single" w:sz="4" w:space="0" w:color="auto"/>
              <w:left w:val="single" w:sz="4" w:space="0" w:color="auto"/>
              <w:bottom w:val="single" w:sz="4" w:space="0" w:color="auto"/>
              <w:right w:val="single" w:sz="4" w:space="0" w:color="auto"/>
            </w:tcBorders>
          </w:tcPr>
          <w:p w14:paraId="665B0F08" w14:textId="77777777" w:rsidR="00494C48" w:rsidRPr="004C4E18" w:rsidRDefault="00494C48" w:rsidP="00573473">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Демалыс күндері балалармен бірге</w:t>
            </w:r>
            <w:r>
              <w:rPr>
                <w:rFonts w:ascii="Times New Roman" w:hAnsi="Times New Roman" w:cs="Times New Roman"/>
                <w:color w:val="000000"/>
                <w:sz w:val="24"/>
                <w:szCs w:val="24"/>
                <w:lang w:val="kk-KZ"/>
              </w:rPr>
              <w:t>,</w:t>
            </w:r>
            <w:r w:rsidRPr="009A732C">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ү</w:t>
            </w:r>
            <w:r w:rsidRPr="009A732C">
              <w:rPr>
                <w:rFonts w:ascii="Times New Roman" w:hAnsi="Times New Roman" w:cs="Times New Roman"/>
                <w:color w:val="000000"/>
                <w:sz w:val="24"/>
                <w:szCs w:val="24"/>
                <w:lang w:val="kk-KZ"/>
              </w:rPr>
              <w:t>йге берілген өлең шума</w:t>
            </w:r>
            <w:r>
              <w:rPr>
                <w:rFonts w:ascii="Times New Roman" w:hAnsi="Times New Roman" w:cs="Times New Roman"/>
                <w:color w:val="000000"/>
                <w:sz w:val="24"/>
                <w:szCs w:val="24"/>
                <w:lang w:val="kk-KZ"/>
              </w:rPr>
              <w:t>қ</w:t>
            </w:r>
            <w:r w:rsidRPr="009A732C">
              <w:rPr>
                <w:rFonts w:ascii="Times New Roman" w:hAnsi="Times New Roman" w:cs="Times New Roman"/>
                <w:color w:val="000000"/>
                <w:sz w:val="24"/>
                <w:szCs w:val="24"/>
                <w:lang w:val="kk-KZ"/>
              </w:rPr>
              <w:t>тарын жаттау.</w:t>
            </w:r>
          </w:p>
        </w:tc>
        <w:tc>
          <w:tcPr>
            <w:tcW w:w="2444" w:type="dxa"/>
            <w:gridSpan w:val="3"/>
            <w:tcBorders>
              <w:top w:val="single" w:sz="4" w:space="0" w:color="auto"/>
              <w:left w:val="single" w:sz="4" w:space="0" w:color="auto"/>
              <w:bottom w:val="single" w:sz="4" w:space="0" w:color="auto"/>
              <w:right w:val="single" w:sz="4" w:space="0" w:color="auto"/>
            </w:tcBorders>
            <w:hideMark/>
          </w:tcPr>
          <w:p w14:paraId="4E5C92ED" w14:textId="77777777" w:rsidR="00494C48" w:rsidRPr="004C4E18" w:rsidRDefault="00494C48" w:rsidP="00573473">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Кеңес ауа райына сәйкес киіндіріп келу.</w:t>
            </w:r>
          </w:p>
        </w:tc>
        <w:tc>
          <w:tcPr>
            <w:tcW w:w="2589" w:type="dxa"/>
            <w:gridSpan w:val="2"/>
            <w:tcBorders>
              <w:top w:val="single" w:sz="4" w:space="0" w:color="auto"/>
              <w:left w:val="single" w:sz="4" w:space="0" w:color="auto"/>
              <w:bottom w:val="single" w:sz="4" w:space="0" w:color="auto"/>
              <w:right w:val="single" w:sz="4" w:space="0" w:color="auto"/>
            </w:tcBorders>
            <w:hideMark/>
          </w:tcPr>
          <w:p w14:paraId="507D72F3" w14:textId="77777777" w:rsidR="00494C48" w:rsidRPr="004C4E18" w:rsidRDefault="00494C48" w:rsidP="00573473">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Балалардың көмегімен гүлдерге күтім жасап, топты жинау.</w:t>
            </w:r>
          </w:p>
        </w:tc>
        <w:tc>
          <w:tcPr>
            <w:tcW w:w="3018" w:type="dxa"/>
            <w:gridSpan w:val="3"/>
            <w:tcBorders>
              <w:top w:val="single" w:sz="4" w:space="0" w:color="auto"/>
              <w:left w:val="single" w:sz="4" w:space="0" w:color="auto"/>
              <w:bottom w:val="single" w:sz="4" w:space="0" w:color="auto"/>
              <w:right w:val="single" w:sz="4" w:space="0" w:color="auto"/>
            </w:tcBorders>
            <w:hideMark/>
          </w:tcPr>
          <w:p w14:paraId="77AFC0D8" w14:textId="77777777" w:rsidR="00494C48" w:rsidRPr="004C4E18" w:rsidRDefault="00494C48" w:rsidP="00573473">
            <w:pPr>
              <w:rPr>
                <w:rFonts w:ascii="Times New Roman" w:eastAsia="Times New Roman" w:hAnsi="Times New Roman" w:cs="Times New Roman"/>
                <w:sz w:val="24"/>
                <w:szCs w:val="24"/>
                <w:lang w:val="kk-KZ" w:eastAsia="ru-RU"/>
              </w:rPr>
            </w:pPr>
            <w:r w:rsidRPr="009A732C">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3175D118" w14:textId="77777777" w:rsidR="00494C48" w:rsidRDefault="00494C48" w:rsidP="00494C48">
      <w:pPr>
        <w:spacing w:after="0" w:line="0" w:lineRule="atLeast"/>
        <w:rPr>
          <w:rFonts w:ascii="Times New Roman" w:hAnsi="Times New Roman" w:cs="Times New Roman"/>
          <w:b/>
          <w:sz w:val="24"/>
          <w:szCs w:val="20"/>
          <w:lang w:val="kk-KZ"/>
        </w:rPr>
      </w:pPr>
    </w:p>
    <w:p w14:paraId="0FE364E2" w14:textId="77777777" w:rsidR="00494C48" w:rsidRDefault="00494C48" w:rsidP="00494C48">
      <w:pPr>
        <w:spacing w:after="0" w:line="0" w:lineRule="atLeast"/>
        <w:rPr>
          <w:rFonts w:ascii="Times New Roman" w:hAnsi="Times New Roman" w:cs="Times New Roman"/>
          <w:b/>
          <w:sz w:val="24"/>
          <w:szCs w:val="20"/>
          <w:lang w:val="kk-KZ"/>
        </w:rPr>
      </w:pPr>
    </w:p>
    <w:p w14:paraId="21A1D971" w14:textId="77777777" w:rsidR="00494C48" w:rsidRPr="00A736B5" w:rsidRDefault="00494C48" w:rsidP="00494C48">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w:t>
      </w:r>
      <w:r>
        <w:rPr>
          <w:rFonts w:ascii="Times New Roman" w:hAnsi="Times New Roman" w:cs="Times New Roman"/>
          <w:b/>
          <w:sz w:val="24"/>
          <w:szCs w:val="20"/>
          <w:lang w:val="kk-KZ"/>
        </w:rPr>
        <w:t>Депу.М. Шаханова.Ү.Н.</w:t>
      </w:r>
    </w:p>
    <w:p w14:paraId="591F8563" w14:textId="77777777" w:rsidR="00494C48" w:rsidRPr="00A736B5" w:rsidRDefault="00494C48" w:rsidP="00494C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Кибатова.Б.Ж.</w:t>
      </w:r>
    </w:p>
    <w:p w14:paraId="294D0FCB" w14:textId="77777777" w:rsidR="00494C48" w:rsidRPr="00A736B5" w:rsidRDefault="00494C48" w:rsidP="00494C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Жумабаева.А.К.</w:t>
      </w:r>
    </w:p>
    <w:p w14:paraId="0C6396A5" w14:textId="77777777" w:rsidR="00494C48" w:rsidRPr="00A736B5" w:rsidRDefault="00494C48" w:rsidP="00494C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Капешова.А.А.</w:t>
      </w:r>
    </w:p>
    <w:p w14:paraId="6396FEBF" w14:textId="77777777" w:rsidR="00494C48" w:rsidRPr="00A736B5" w:rsidRDefault="00494C48" w:rsidP="00494C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14:paraId="32B7D82E" w14:textId="77777777" w:rsidR="00494C48" w:rsidRPr="00A736B5" w:rsidRDefault="00494C48" w:rsidP="00494C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51ED1AAD" w14:textId="77777777" w:rsidR="00494C48" w:rsidRDefault="00494C48" w:rsidP="00494C48">
      <w:pPr>
        <w:tabs>
          <w:tab w:val="left" w:pos="2552"/>
        </w:tabs>
        <w:rPr>
          <w:rFonts w:ascii="Times New Roman" w:eastAsia="Calibri" w:hAnsi="Times New Roman" w:cs="Times New Roman"/>
          <w:b/>
          <w:bCs/>
          <w:sz w:val="24"/>
          <w:szCs w:val="24"/>
          <w:lang w:val="kk-KZ"/>
        </w:rPr>
      </w:pPr>
    </w:p>
    <w:p w14:paraId="10254102" w14:textId="77777777" w:rsidR="00494C48" w:rsidRDefault="00494C48" w:rsidP="00494C48">
      <w:pPr>
        <w:tabs>
          <w:tab w:val="left" w:pos="2552"/>
        </w:tabs>
        <w:rPr>
          <w:rFonts w:ascii="Times New Roman" w:eastAsia="Calibri" w:hAnsi="Times New Roman" w:cs="Times New Roman"/>
          <w:b/>
          <w:bCs/>
          <w:sz w:val="24"/>
          <w:szCs w:val="24"/>
          <w:lang w:val="kk-KZ"/>
        </w:rPr>
      </w:pPr>
    </w:p>
    <w:p w14:paraId="003B9B42" w14:textId="77777777" w:rsidR="00494C48" w:rsidRDefault="00494C48" w:rsidP="00494C48">
      <w:pPr>
        <w:tabs>
          <w:tab w:val="left" w:pos="2552"/>
        </w:tabs>
        <w:rPr>
          <w:rFonts w:ascii="Times New Roman" w:eastAsia="Calibri" w:hAnsi="Times New Roman" w:cs="Times New Roman"/>
          <w:b/>
          <w:bCs/>
          <w:sz w:val="24"/>
          <w:szCs w:val="24"/>
          <w:lang w:val="kk-KZ"/>
        </w:rPr>
      </w:pPr>
    </w:p>
    <w:p w14:paraId="09BFE8EE" w14:textId="77777777" w:rsidR="00494C48" w:rsidRDefault="00494C48" w:rsidP="00494C48">
      <w:pPr>
        <w:tabs>
          <w:tab w:val="left" w:pos="2552"/>
        </w:tabs>
        <w:rPr>
          <w:rFonts w:ascii="Times New Roman" w:eastAsia="Calibri" w:hAnsi="Times New Roman" w:cs="Times New Roman"/>
          <w:b/>
          <w:bCs/>
          <w:sz w:val="24"/>
          <w:szCs w:val="24"/>
          <w:lang w:val="kk-KZ"/>
        </w:rPr>
      </w:pPr>
    </w:p>
    <w:p w14:paraId="22579D8C" w14:textId="77777777" w:rsidR="00494C48" w:rsidRDefault="00494C48" w:rsidP="00494C48">
      <w:pPr>
        <w:tabs>
          <w:tab w:val="left" w:pos="2552"/>
        </w:tabs>
        <w:rPr>
          <w:rFonts w:ascii="Times New Roman" w:eastAsia="Calibri" w:hAnsi="Times New Roman" w:cs="Times New Roman"/>
          <w:b/>
          <w:bCs/>
          <w:sz w:val="24"/>
          <w:szCs w:val="24"/>
          <w:lang w:val="kk-KZ"/>
        </w:rPr>
      </w:pPr>
    </w:p>
    <w:p w14:paraId="1643D6B9" w14:textId="77777777" w:rsidR="00494C48" w:rsidRDefault="00494C48" w:rsidP="00494C48">
      <w:pPr>
        <w:tabs>
          <w:tab w:val="left" w:pos="2552"/>
        </w:tabs>
        <w:rPr>
          <w:rFonts w:ascii="Times New Roman" w:eastAsia="Calibri" w:hAnsi="Times New Roman" w:cs="Times New Roman"/>
          <w:b/>
          <w:bCs/>
          <w:sz w:val="24"/>
          <w:szCs w:val="24"/>
          <w:lang w:val="kk-KZ"/>
        </w:rPr>
      </w:pPr>
    </w:p>
    <w:p w14:paraId="7E83E452" w14:textId="002C977A" w:rsidR="00E120C3" w:rsidRPr="00F36820" w:rsidRDefault="00E120C3" w:rsidP="00E120C3">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14:paraId="5D07701E" w14:textId="77777777" w:rsidR="00355F5A" w:rsidRPr="00F36820" w:rsidRDefault="00355F5A" w:rsidP="00355F5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016528A9" w14:textId="77777777" w:rsidR="00355F5A" w:rsidRPr="00FE096A" w:rsidRDefault="00355F5A" w:rsidP="00355F5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20D5953E" w14:textId="77777777" w:rsidR="00355F5A" w:rsidRPr="009E27DE" w:rsidRDefault="00355F5A" w:rsidP="00355F5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30B116A2" w14:textId="18326E00" w:rsidR="00E120C3" w:rsidRDefault="00E120C3" w:rsidP="00E120C3">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sidR="00713439">
        <w:rPr>
          <w:rFonts w:ascii="Times New Roman" w:hAnsi="Times New Roman" w:cs="Times New Roman"/>
          <w:b/>
          <w:bCs/>
          <w:sz w:val="24"/>
          <w:szCs w:val="24"/>
          <w:lang w:val="kk-KZ"/>
        </w:rPr>
        <w:t>30</w:t>
      </w:r>
      <w:r w:rsidRPr="00B54651">
        <w:rPr>
          <w:rFonts w:ascii="Times New Roman" w:hAnsi="Times New Roman" w:cs="Times New Roman"/>
          <w:b/>
          <w:bCs/>
          <w:sz w:val="24"/>
          <w:szCs w:val="24"/>
          <w:lang w:val="kk-KZ"/>
        </w:rPr>
        <w:t>.1</w:t>
      </w:r>
      <w:r>
        <w:rPr>
          <w:rFonts w:ascii="Times New Roman" w:hAnsi="Times New Roman" w:cs="Times New Roman"/>
          <w:b/>
          <w:bCs/>
          <w:sz w:val="24"/>
          <w:szCs w:val="24"/>
          <w:lang w:val="kk-KZ"/>
        </w:rPr>
        <w:t>2</w:t>
      </w:r>
      <w:r w:rsidRPr="00B54651">
        <w:rPr>
          <w:rFonts w:ascii="Times New Roman" w:hAnsi="Times New Roman" w:cs="Times New Roman"/>
          <w:b/>
          <w:bCs/>
          <w:sz w:val="24"/>
          <w:szCs w:val="24"/>
          <w:lang w:val="kk-KZ"/>
        </w:rPr>
        <w:t>.2024</w:t>
      </w:r>
      <w:r w:rsidRPr="00B54651">
        <w:rPr>
          <w:rFonts w:ascii="Times New Roman" w:eastAsia="Calibri" w:hAnsi="Times New Roman" w:cs="Times New Roman"/>
          <w:b/>
          <w:sz w:val="24"/>
          <w:szCs w:val="24"/>
          <w:lang w:val="kk-KZ"/>
        </w:rPr>
        <w:t xml:space="preserve">– </w:t>
      </w:r>
      <w:r w:rsidR="00713439">
        <w:rPr>
          <w:rFonts w:ascii="Times New Roman" w:eastAsia="Calibri" w:hAnsi="Times New Roman" w:cs="Times New Roman"/>
          <w:b/>
          <w:sz w:val="24"/>
          <w:szCs w:val="24"/>
          <w:lang w:val="kk-KZ"/>
        </w:rPr>
        <w:t>05.01.2025</w:t>
      </w:r>
      <w:r w:rsidRPr="00B54651">
        <w:rPr>
          <w:rFonts w:ascii="Times New Roman" w:eastAsia="Calibri" w:hAnsi="Times New Roman" w:cs="Times New Roman"/>
          <w:b/>
          <w:sz w:val="24"/>
          <w:szCs w:val="24"/>
          <w:lang w:val="kk-KZ"/>
        </w:rPr>
        <w:t>ж.</w:t>
      </w:r>
    </w:p>
    <w:tbl>
      <w:tblPr>
        <w:tblStyle w:val="a3"/>
        <w:tblW w:w="15848" w:type="dxa"/>
        <w:tblInd w:w="-34" w:type="dxa"/>
        <w:tblLayout w:type="fixed"/>
        <w:tblLook w:val="04A0" w:firstRow="1" w:lastRow="0" w:firstColumn="1" w:lastColumn="0" w:noHBand="0" w:noVBand="1"/>
      </w:tblPr>
      <w:tblGrid>
        <w:gridCol w:w="2552"/>
        <w:gridCol w:w="2767"/>
        <w:gridCol w:w="66"/>
        <w:gridCol w:w="2837"/>
        <w:gridCol w:w="1891"/>
        <w:gridCol w:w="32"/>
        <w:gridCol w:w="94"/>
        <w:gridCol w:w="28"/>
        <w:gridCol w:w="30"/>
        <w:gridCol w:w="2178"/>
        <w:gridCol w:w="420"/>
        <w:gridCol w:w="2953"/>
      </w:tblGrid>
      <w:tr w:rsidR="00E120C3" w:rsidRPr="00713439" w14:paraId="1CFBE788" w14:textId="77777777" w:rsidTr="00446B74">
        <w:tc>
          <w:tcPr>
            <w:tcW w:w="2552" w:type="dxa"/>
            <w:tcBorders>
              <w:top w:val="single" w:sz="4" w:space="0" w:color="auto"/>
              <w:left w:val="single" w:sz="4" w:space="0" w:color="auto"/>
              <w:bottom w:val="single" w:sz="4" w:space="0" w:color="auto"/>
              <w:right w:val="single" w:sz="4" w:space="0" w:color="auto"/>
            </w:tcBorders>
            <w:hideMark/>
          </w:tcPr>
          <w:p w14:paraId="14BE054B" w14:textId="77777777" w:rsidR="00E120C3" w:rsidRPr="009E20DD" w:rsidRDefault="00E120C3" w:rsidP="00E120C3">
            <w:pPr>
              <w:ind w:left="312"/>
              <w:jc w:val="center"/>
              <w:rPr>
                <w:rFonts w:ascii="Times New Roman" w:hAnsi="Times New Roman" w:cs="Times New Roman"/>
                <w:b/>
                <w:sz w:val="24"/>
                <w:szCs w:val="24"/>
                <w:lang w:val="kk-KZ"/>
              </w:rPr>
            </w:pPr>
            <w:r w:rsidRPr="00713439">
              <w:rPr>
                <w:rFonts w:ascii="Times New Roman" w:hAnsi="Times New Roman" w:cs="Times New Roman"/>
                <w:b/>
                <w:sz w:val="24"/>
                <w:szCs w:val="24"/>
                <w:lang w:val="kk-KZ"/>
              </w:rPr>
              <w:t>Күн тәртібі</w:t>
            </w:r>
          </w:p>
        </w:tc>
        <w:tc>
          <w:tcPr>
            <w:tcW w:w="2833" w:type="dxa"/>
            <w:gridSpan w:val="2"/>
            <w:tcBorders>
              <w:top w:val="single" w:sz="4" w:space="0" w:color="auto"/>
              <w:left w:val="single" w:sz="4" w:space="0" w:color="auto"/>
              <w:bottom w:val="single" w:sz="4" w:space="0" w:color="auto"/>
              <w:right w:val="single" w:sz="4" w:space="0" w:color="auto"/>
            </w:tcBorders>
            <w:hideMark/>
          </w:tcPr>
          <w:p w14:paraId="75CE7BAD" w14:textId="77777777" w:rsidR="00E120C3" w:rsidRDefault="00713439" w:rsidP="000E2F2D">
            <w:pPr>
              <w:pStyle w:val="a6"/>
              <w:jc w:val="center"/>
              <w:rPr>
                <w:b/>
                <w:bCs/>
                <w:lang w:val="kk-KZ"/>
              </w:rPr>
            </w:pPr>
            <w:r>
              <w:rPr>
                <w:b/>
                <w:bCs/>
                <w:lang w:val="kk-KZ"/>
              </w:rPr>
              <w:t>Дүйсенбі</w:t>
            </w:r>
          </w:p>
          <w:p w14:paraId="4F9419E9" w14:textId="1CD2C427" w:rsidR="00713439" w:rsidRPr="00BF0F2E" w:rsidRDefault="00713439" w:rsidP="000E2F2D">
            <w:pPr>
              <w:pStyle w:val="a6"/>
              <w:jc w:val="center"/>
              <w:rPr>
                <w:b/>
                <w:bCs/>
                <w:lang w:val="kk-KZ"/>
              </w:rPr>
            </w:pPr>
            <w:r>
              <w:rPr>
                <w:b/>
                <w:bCs/>
                <w:lang w:val="kk-KZ"/>
              </w:rPr>
              <w:t>30.12.2024</w:t>
            </w:r>
          </w:p>
        </w:tc>
        <w:tc>
          <w:tcPr>
            <w:tcW w:w="2837" w:type="dxa"/>
            <w:tcBorders>
              <w:top w:val="single" w:sz="4" w:space="0" w:color="auto"/>
              <w:left w:val="single" w:sz="4" w:space="0" w:color="auto"/>
              <w:bottom w:val="single" w:sz="4" w:space="0" w:color="auto"/>
              <w:right w:val="single" w:sz="4" w:space="0" w:color="auto"/>
            </w:tcBorders>
            <w:hideMark/>
          </w:tcPr>
          <w:p w14:paraId="7FB2E851" w14:textId="77777777" w:rsidR="00E120C3" w:rsidRPr="00BF0F2E" w:rsidRDefault="00E120C3" w:rsidP="00E120C3">
            <w:pPr>
              <w:pStyle w:val="a6"/>
              <w:jc w:val="center"/>
              <w:rPr>
                <w:b/>
                <w:bCs/>
                <w:lang w:val="kk-KZ"/>
              </w:rPr>
            </w:pPr>
            <w:r w:rsidRPr="00BF0F2E">
              <w:rPr>
                <w:b/>
                <w:bCs/>
                <w:lang w:val="kk-KZ"/>
              </w:rPr>
              <w:t>Сейсенбі</w:t>
            </w:r>
          </w:p>
          <w:p w14:paraId="0D87621E" w14:textId="4B50FC05" w:rsidR="00E120C3" w:rsidRPr="00BF0F2E" w:rsidRDefault="00713439" w:rsidP="00E120C3">
            <w:pPr>
              <w:pStyle w:val="a6"/>
              <w:jc w:val="center"/>
              <w:rPr>
                <w:b/>
                <w:bCs/>
                <w:lang w:val="kk-KZ"/>
              </w:rPr>
            </w:pPr>
            <w:r>
              <w:rPr>
                <w:b/>
                <w:bCs/>
                <w:lang w:val="kk-KZ"/>
              </w:rPr>
              <w:t>31</w:t>
            </w:r>
            <w:r w:rsidR="00E120C3">
              <w:rPr>
                <w:b/>
                <w:bCs/>
                <w:lang w:val="kk-KZ"/>
              </w:rPr>
              <w:t>.12</w:t>
            </w:r>
            <w:r w:rsidR="00E120C3" w:rsidRPr="00BF0F2E">
              <w:rPr>
                <w:b/>
                <w:bCs/>
                <w:lang w:val="kk-KZ"/>
              </w:rPr>
              <w:t>.202</w:t>
            </w:r>
            <w:r w:rsidR="00E120C3">
              <w:rPr>
                <w:b/>
                <w:bCs/>
                <w:lang w:val="kk-KZ"/>
              </w:rPr>
              <w:t>4</w:t>
            </w:r>
          </w:p>
        </w:tc>
        <w:tc>
          <w:tcPr>
            <w:tcW w:w="1891" w:type="dxa"/>
            <w:tcBorders>
              <w:top w:val="single" w:sz="4" w:space="0" w:color="auto"/>
              <w:left w:val="single" w:sz="4" w:space="0" w:color="auto"/>
              <w:bottom w:val="single" w:sz="4" w:space="0" w:color="auto"/>
              <w:right w:val="single" w:sz="4" w:space="0" w:color="auto"/>
            </w:tcBorders>
          </w:tcPr>
          <w:p w14:paraId="717F362F" w14:textId="77777777" w:rsidR="00E120C3" w:rsidRDefault="00713439" w:rsidP="00E120C3">
            <w:pPr>
              <w:pStyle w:val="a6"/>
              <w:jc w:val="center"/>
              <w:rPr>
                <w:b/>
                <w:bCs/>
                <w:lang w:val="kk-KZ"/>
              </w:rPr>
            </w:pPr>
            <w:r>
              <w:rPr>
                <w:b/>
                <w:bCs/>
                <w:lang w:val="kk-KZ"/>
              </w:rPr>
              <w:t xml:space="preserve">Жаңа жылдық </w:t>
            </w:r>
          </w:p>
          <w:p w14:paraId="2CCE632C" w14:textId="2978F7B0" w:rsidR="00713439" w:rsidRPr="00BF0F2E" w:rsidRDefault="00713439" w:rsidP="00E120C3">
            <w:pPr>
              <w:pStyle w:val="a6"/>
              <w:jc w:val="center"/>
              <w:rPr>
                <w:b/>
                <w:bCs/>
                <w:lang w:val="kk-KZ"/>
              </w:rPr>
            </w:pPr>
            <w:r>
              <w:rPr>
                <w:b/>
                <w:bCs/>
                <w:lang w:val="kk-KZ"/>
              </w:rPr>
              <w:t>демалыс</w:t>
            </w:r>
          </w:p>
        </w:tc>
        <w:tc>
          <w:tcPr>
            <w:tcW w:w="2782" w:type="dxa"/>
            <w:gridSpan w:val="6"/>
            <w:tcBorders>
              <w:top w:val="single" w:sz="4" w:space="0" w:color="auto"/>
              <w:left w:val="single" w:sz="4" w:space="0" w:color="auto"/>
              <w:bottom w:val="single" w:sz="4" w:space="0" w:color="auto"/>
              <w:right w:val="single" w:sz="4" w:space="0" w:color="auto"/>
            </w:tcBorders>
          </w:tcPr>
          <w:p w14:paraId="371D3632" w14:textId="77777777" w:rsidR="00713439" w:rsidRDefault="00713439" w:rsidP="00713439">
            <w:pPr>
              <w:pStyle w:val="a6"/>
              <w:jc w:val="center"/>
              <w:rPr>
                <w:b/>
                <w:bCs/>
                <w:lang w:val="kk-KZ"/>
              </w:rPr>
            </w:pPr>
            <w:r>
              <w:rPr>
                <w:b/>
                <w:bCs/>
                <w:lang w:val="kk-KZ"/>
              </w:rPr>
              <w:t xml:space="preserve">Жаңа жылдық </w:t>
            </w:r>
          </w:p>
          <w:p w14:paraId="3B061C47" w14:textId="76B4FEB1" w:rsidR="00E120C3" w:rsidRPr="00BF0F2E" w:rsidRDefault="00713439" w:rsidP="00713439">
            <w:pPr>
              <w:pStyle w:val="a6"/>
              <w:jc w:val="center"/>
              <w:rPr>
                <w:b/>
                <w:bCs/>
                <w:lang w:val="kk-KZ"/>
              </w:rPr>
            </w:pPr>
            <w:r>
              <w:rPr>
                <w:b/>
                <w:bCs/>
                <w:lang w:val="kk-KZ"/>
              </w:rPr>
              <w:t>демалыс</w:t>
            </w:r>
          </w:p>
        </w:tc>
        <w:tc>
          <w:tcPr>
            <w:tcW w:w="2953" w:type="dxa"/>
            <w:tcBorders>
              <w:top w:val="single" w:sz="4" w:space="0" w:color="auto"/>
              <w:left w:val="single" w:sz="4" w:space="0" w:color="auto"/>
              <w:bottom w:val="single" w:sz="4" w:space="0" w:color="auto"/>
              <w:right w:val="single" w:sz="4" w:space="0" w:color="auto"/>
            </w:tcBorders>
            <w:hideMark/>
          </w:tcPr>
          <w:p w14:paraId="7477A3EF" w14:textId="77777777" w:rsidR="00E120C3" w:rsidRDefault="00E120C3" w:rsidP="00E120C3">
            <w:pPr>
              <w:pStyle w:val="a6"/>
              <w:jc w:val="center"/>
              <w:rPr>
                <w:b/>
                <w:bCs/>
                <w:lang w:val="kk-KZ"/>
              </w:rPr>
            </w:pPr>
            <w:r>
              <w:rPr>
                <w:b/>
                <w:bCs/>
                <w:lang w:val="kk-KZ"/>
              </w:rPr>
              <w:t>Жұма</w:t>
            </w:r>
          </w:p>
          <w:p w14:paraId="2CD9075B" w14:textId="16406F50" w:rsidR="00E120C3" w:rsidRPr="00BF0F2E" w:rsidRDefault="00713439" w:rsidP="00E120C3">
            <w:pPr>
              <w:pStyle w:val="a6"/>
              <w:jc w:val="center"/>
              <w:rPr>
                <w:b/>
                <w:bCs/>
                <w:lang w:val="kk-KZ"/>
              </w:rPr>
            </w:pPr>
            <w:r>
              <w:rPr>
                <w:b/>
                <w:bCs/>
                <w:lang w:val="kk-KZ"/>
              </w:rPr>
              <w:t>05.01.2025</w:t>
            </w:r>
          </w:p>
        </w:tc>
      </w:tr>
      <w:tr w:rsidR="00E120C3" w:rsidRPr="009F719C" w14:paraId="586FDBBF" w14:textId="77777777" w:rsidTr="00812153">
        <w:tc>
          <w:tcPr>
            <w:tcW w:w="2552" w:type="dxa"/>
            <w:tcBorders>
              <w:top w:val="single" w:sz="4" w:space="0" w:color="auto"/>
              <w:left w:val="single" w:sz="4" w:space="0" w:color="auto"/>
              <w:bottom w:val="single" w:sz="4" w:space="0" w:color="auto"/>
              <w:right w:val="single" w:sz="4" w:space="0" w:color="auto"/>
            </w:tcBorders>
            <w:hideMark/>
          </w:tcPr>
          <w:p w14:paraId="06EE0C19" w14:textId="77777777" w:rsidR="00E120C3" w:rsidRPr="003A1629" w:rsidRDefault="00E120C3" w:rsidP="00E120C3">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3296" w:type="dxa"/>
            <w:gridSpan w:val="11"/>
            <w:tcBorders>
              <w:top w:val="single" w:sz="4" w:space="0" w:color="auto"/>
              <w:left w:val="single" w:sz="4" w:space="0" w:color="auto"/>
              <w:bottom w:val="single" w:sz="4" w:space="0" w:color="auto"/>
              <w:right w:val="single" w:sz="4" w:space="0" w:color="auto"/>
            </w:tcBorders>
            <w:hideMark/>
          </w:tcPr>
          <w:p w14:paraId="04767E58" w14:textId="6A78F946" w:rsidR="00446B74" w:rsidRPr="00446B74" w:rsidRDefault="00E120C3" w:rsidP="00E120C3">
            <w:pPr>
              <w:rPr>
                <w:rFonts w:ascii="Times New Roman" w:hAnsi="Times New Roman" w:cs="Times New Roman"/>
                <w:bCs/>
                <w:sz w:val="24"/>
                <w:szCs w:val="24"/>
                <w:lang w:val="kk-KZ"/>
              </w:rPr>
            </w:pPr>
            <w:r>
              <w:rPr>
                <w:rFonts w:ascii="Times New Roman" w:hAnsi="Times New Roman" w:cs="Times New Roman"/>
                <w:b/>
                <w:sz w:val="24"/>
                <w:szCs w:val="28"/>
                <w:lang w:val="kk-KZ"/>
              </w:rPr>
              <w:t>Желтоқсан</w:t>
            </w:r>
            <w:r w:rsidRPr="003F3B91">
              <w:rPr>
                <w:rFonts w:ascii="Times New Roman" w:hAnsi="Times New Roman" w:cs="Times New Roman"/>
                <w:b/>
                <w:sz w:val="24"/>
                <w:szCs w:val="28"/>
                <w:lang w:val="kk-KZ"/>
              </w:rPr>
              <w:t xml:space="preserve"> айының тақырыбы</w:t>
            </w:r>
            <w:r w:rsidRPr="00446B74">
              <w:rPr>
                <w:rFonts w:ascii="Times New Roman" w:hAnsi="Times New Roman" w:cs="Times New Roman"/>
                <w:b/>
                <w:sz w:val="24"/>
                <w:szCs w:val="28"/>
                <w:lang w:val="kk-KZ"/>
              </w:rPr>
              <w:t xml:space="preserve">: </w:t>
            </w:r>
            <w:r w:rsidR="00446B74" w:rsidRPr="00446B74">
              <w:rPr>
                <w:rFonts w:ascii="Times New Roman" w:hAnsi="Times New Roman" w:cs="Times New Roman"/>
                <w:color w:val="000000" w:themeColor="text1"/>
                <w:sz w:val="24"/>
                <w:szCs w:val="24"/>
                <w:lang w:val="kk-KZ"/>
              </w:rPr>
              <w:t>Бірлік пен ынтымақ айы</w:t>
            </w:r>
          </w:p>
          <w:p w14:paraId="070FBB80" w14:textId="2F08ECF0" w:rsidR="00E120C3" w:rsidRDefault="00E120C3" w:rsidP="00E120C3">
            <w:pPr>
              <w:rPr>
                <w:rFonts w:ascii="Times New Roman" w:hAnsi="Times New Roman" w:cs="Times New Roman"/>
                <w:b/>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14:paraId="0198DC12" w14:textId="77777777" w:rsidR="00E120C3" w:rsidRPr="00141EC4" w:rsidRDefault="00E120C3" w:rsidP="00E120C3">
            <w:pPr>
              <w:rPr>
                <w:rFonts w:ascii="Times New Roman" w:hAnsi="Times New Roman"/>
                <w:sz w:val="24"/>
                <w:szCs w:val="28"/>
                <w:lang w:val="kk-KZ"/>
              </w:rPr>
            </w:pPr>
            <w:r w:rsidRPr="00265E88">
              <w:rPr>
                <w:rFonts w:ascii="Times New Roman" w:hAnsi="Times New Roman"/>
                <w:b/>
                <w:bCs/>
                <w:sz w:val="24"/>
                <w:szCs w:val="20"/>
                <w:lang w:val="kk-KZ"/>
              </w:rPr>
              <w:t xml:space="preserve"> 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14:paraId="603F455A" w14:textId="77777777" w:rsidR="00E120C3" w:rsidRDefault="00E120C3" w:rsidP="00E120C3">
            <w:pPr>
              <w:pStyle w:val="a6"/>
              <w:rPr>
                <w:b/>
                <w:bCs/>
                <w:lang w:val="kk-KZ"/>
              </w:rPr>
            </w:pPr>
            <w:r>
              <w:rPr>
                <w:b/>
                <w:bCs/>
                <w:lang w:val="kk-KZ"/>
              </w:rPr>
              <w:t>Дәйек сөз</w:t>
            </w:r>
            <w:r w:rsidRPr="00327556">
              <w:rPr>
                <w:b/>
                <w:bCs/>
                <w:lang w:val="kk-KZ"/>
              </w:rPr>
              <w:t>:</w:t>
            </w:r>
          </w:p>
          <w:p w14:paraId="76546AFB" w14:textId="38D49329" w:rsidR="00E120C3" w:rsidRDefault="00446B74" w:rsidP="00E120C3">
            <w:pPr>
              <w:pStyle w:val="a6"/>
              <w:rPr>
                <w:lang w:val="kk-KZ"/>
              </w:rPr>
            </w:pPr>
            <w:r w:rsidRPr="00446B74">
              <w:rPr>
                <w:lang w:val="kk-KZ"/>
              </w:rPr>
              <w:t>«Ынтымақ-бұзылмайтын қорған»</w:t>
            </w:r>
            <w:r w:rsidRPr="00446B74">
              <w:rPr>
                <w:b/>
                <w:bCs/>
                <w:lang w:val="kk-KZ"/>
              </w:rPr>
              <w:t xml:space="preserve"> </w:t>
            </w:r>
          </w:p>
          <w:p w14:paraId="1F9909F5" w14:textId="77777777" w:rsidR="00E120C3" w:rsidRPr="00655559" w:rsidRDefault="00E120C3" w:rsidP="00E120C3">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4D1FCFB3" w14:textId="77777777" w:rsidR="00E120C3" w:rsidRPr="003F3B91" w:rsidRDefault="00E120C3" w:rsidP="00E120C3">
            <w:pPr>
              <w:pStyle w:val="a6"/>
              <w:rPr>
                <w:lang w:val="kk-KZ"/>
              </w:rPr>
            </w:pPr>
          </w:p>
        </w:tc>
      </w:tr>
      <w:tr w:rsidR="00E120C3" w:rsidRPr="00B523BE" w14:paraId="2DD6CFC9" w14:textId="77777777" w:rsidTr="00812153">
        <w:tc>
          <w:tcPr>
            <w:tcW w:w="2552" w:type="dxa"/>
            <w:tcBorders>
              <w:top w:val="single" w:sz="4" w:space="0" w:color="auto"/>
              <w:left w:val="single" w:sz="4" w:space="0" w:color="auto"/>
              <w:bottom w:val="single" w:sz="4" w:space="0" w:color="auto"/>
              <w:right w:val="single" w:sz="4" w:space="0" w:color="auto"/>
            </w:tcBorders>
            <w:hideMark/>
          </w:tcPr>
          <w:p w14:paraId="564E006F" w14:textId="77777777" w:rsidR="00E120C3" w:rsidRPr="00BF0F2E" w:rsidRDefault="00E120C3" w:rsidP="00E120C3">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3296" w:type="dxa"/>
            <w:gridSpan w:val="11"/>
            <w:tcBorders>
              <w:top w:val="single" w:sz="4" w:space="0" w:color="auto"/>
              <w:left w:val="single" w:sz="4" w:space="0" w:color="auto"/>
              <w:bottom w:val="single" w:sz="4" w:space="0" w:color="auto"/>
              <w:right w:val="single" w:sz="4" w:space="0" w:color="auto"/>
            </w:tcBorders>
          </w:tcPr>
          <w:p w14:paraId="09737832" w14:textId="77777777" w:rsidR="00E120C3" w:rsidRPr="003F3B91" w:rsidRDefault="00E120C3" w:rsidP="00E120C3">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E120C3" w:rsidRPr="009F719C" w14:paraId="61489815" w14:textId="77777777" w:rsidTr="00446B74">
        <w:trPr>
          <w:trHeight w:val="2125"/>
        </w:trPr>
        <w:tc>
          <w:tcPr>
            <w:tcW w:w="2552" w:type="dxa"/>
            <w:tcBorders>
              <w:top w:val="single" w:sz="4" w:space="0" w:color="auto"/>
              <w:left w:val="single" w:sz="4" w:space="0" w:color="auto"/>
              <w:bottom w:val="single" w:sz="4" w:space="0" w:color="auto"/>
              <w:right w:val="single" w:sz="4" w:space="0" w:color="auto"/>
            </w:tcBorders>
            <w:hideMark/>
          </w:tcPr>
          <w:p w14:paraId="24EE1FA6" w14:textId="77777777" w:rsidR="00E120C3" w:rsidRPr="00831631" w:rsidRDefault="00E120C3" w:rsidP="00E120C3">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833" w:type="dxa"/>
            <w:gridSpan w:val="2"/>
            <w:tcBorders>
              <w:top w:val="single" w:sz="4" w:space="0" w:color="auto"/>
              <w:left w:val="single" w:sz="4" w:space="0" w:color="auto"/>
              <w:bottom w:val="single" w:sz="4" w:space="0" w:color="auto"/>
              <w:right w:val="single" w:sz="4" w:space="0" w:color="auto"/>
            </w:tcBorders>
            <w:hideMark/>
          </w:tcPr>
          <w:p w14:paraId="7984FC6D" w14:textId="257FEA5C" w:rsidR="00E120C3" w:rsidRPr="003255A4" w:rsidRDefault="00713439" w:rsidP="00E120C3">
            <w:pPr>
              <w:rPr>
                <w:rFonts w:ascii="Times New Roman" w:hAnsi="Times New Roman" w:cs="Times New Roman"/>
                <w:sz w:val="24"/>
                <w:szCs w:val="28"/>
                <w:lang w:val="kk-KZ"/>
              </w:rPr>
            </w:pPr>
            <w:r w:rsidRPr="00E67E0D">
              <w:rPr>
                <w:rFonts w:ascii="Times New Roman" w:hAnsi="Times New Roman" w:cs="Times New Roman"/>
                <w:b/>
                <w:color w:val="000000"/>
                <w:sz w:val="24"/>
                <w:szCs w:val="24"/>
                <w:lang w:val="kk-KZ"/>
              </w:rPr>
              <w:t>Д/ойын</w:t>
            </w:r>
            <w:r w:rsidRPr="00E67E0D">
              <w:rPr>
                <w:rFonts w:ascii="Times New Roman" w:hAnsi="Times New Roman" w:cs="Times New Roman"/>
                <w:b/>
                <w:sz w:val="24"/>
                <w:szCs w:val="24"/>
                <w:lang w:val="kk-KZ"/>
              </w:rPr>
              <w:t xml:space="preserve">:«Тез Ойла»                 </w:t>
            </w:r>
            <w:r w:rsidRPr="00E67E0D">
              <w:rPr>
                <w:rFonts w:ascii="Times New Roman" w:hAnsi="Times New Roman" w:cs="Times New Roman"/>
                <w:b/>
                <w:color w:val="000000"/>
                <w:sz w:val="24"/>
                <w:szCs w:val="24"/>
                <w:lang w:val="kk-KZ"/>
              </w:rPr>
              <w:t>Мақсаты:</w:t>
            </w:r>
            <w:r w:rsidRPr="00E67E0D">
              <w:rPr>
                <w:rFonts w:ascii="Times New Roman" w:hAnsi="Times New Roman" w:cs="Times New Roman"/>
                <w:color w:val="000000"/>
                <w:sz w:val="24"/>
                <w:szCs w:val="24"/>
                <w:lang w:val="kk-KZ"/>
              </w:rPr>
              <w:t xml:space="preserve"> балаға өзінің алдында, оң, сол жақтарында нелер тұрғанын айтқызу. Кеңістікті бағдарлай білуге үйрету.</w:t>
            </w:r>
          </w:p>
        </w:tc>
        <w:tc>
          <w:tcPr>
            <w:tcW w:w="2837" w:type="dxa"/>
            <w:tcBorders>
              <w:top w:val="single" w:sz="4" w:space="0" w:color="auto"/>
              <w:left w:val="single" w:sz="4" w:space="0" w:color="auto"/>
              <w:bottom w:val="single" w:sz="4" w:space="0" w:color="auto"/>
              <w:right w:val="single" w:sz="4" w:space="0" w:color="auto"/>
            </w:tcBorders>
            <w:hideMark/>
          </w:tcPr>
          <w:p w14:paraId="44B8636F" w14:textId="77777777" w:rsidR="000E2F2D" w:rsidRPr="000E2F2D" w:rsidRDefault="000E2F2D" w:rsidP="000E2F2D">
            <w:pPr>
              <w:rPr>
                <w:rFonts w:ascii="Times New Roman" w:hAnsi="Times New Roman" w:cs="Times New Roman"/>
                <w:color w:val="000000"/>
                <w:sz w:val="24"/>
                <w:szCs w:val="28"/>
                <w:lang w:val="kk-KZ"/>
              </w:rPr>
            </w:pPr>
            <w:r w:rsidRPr="000E2F2D">
              <w:rPr>
                <w:rFonts w:ascii="Times New Roman" w:hAnsi="Times New Roman" w:cs="Times New Roman"/>
                <w:b/>
                <w:color w:val="000000"/>
                <w:sz w:val="24"/>
                <w:szCs w:val="28"/>
                <w:lang w:val="kk-KZ"/>
              </w:rPr>
              <w:t>Лото:</w:t>
            </w:r>
            <w:r w:rsidRPr="000E2F2D">
              <w:rPr>
                <w:rFonts w:ascii="Times New Roman" w:hAnsi="Times New Roman" w:cs="Times New Roman"/>
                <w:color w:val="000000"/>
                <w:sz w:val="24"/>
                <w:szCs w:val="28"/>
                <w:lang w:val="kk-KZ"/>
              </w:rPr>
              <w:t xml:space="preserve"> «Жалғастыр»</w:t>
            </w:r>
          </w:p>
          <w:p w14:paraId="7DD4E5D8" w14:textId="70CB6693" w:rsidR="000E2F2D" w:rsidRPr="004C4E18" w:rsidRDefault="000E2F2D" w:rsidP="000E2F2D">
            <w:pPr>
              <w:rPr>
                <w:rFonts w:ascii="Times New Roman" w:hAnsi="Times New Roman" w:cs="Times New Roman"/>
                <w:color w:val="000000"/>
                <w:sz w:val="24"/>
                <w:szCs w:val="28"/>
                <w:lang w:val="kk-KZ"/>
              </w:rPr>
            </w:pPr>
            <w:r w:rsidRPr="000E2F2D">
              <w:rPr>
                <w:rFonts w:ascii="Times New Roman" w:hAnsi="Times New Roman" w:cs="Times New Roman"/>
                <w:color w:val="000000"/>
                <w:sz w:val="24"/>
                <w:szCs w:val="28"/>
                <w:lang w:val="kk-KZ"/>
              </w:rPr>
              <w:t>Мақсаты: саусақ маторикалыры мен ойлау қабілеттерін дамыту.</w:t>
            </w:r>
          </w:p>
          <w:p w14:paraId="6B82803C" w14:textId="447D26CF" w:rsidR="00E120C3" w:rsidRPr="004C4E18" w:rsidRDefault="00E120C3" w:rsidP="00E120C3">
            <w:pPr>
              <w:rPr>
                <w:rFonts w:ascii="Times New Roman" w:hAnsi="Times New Roman" w:cs="Times New Roman"/>
                <w:color w:val="000000"/>
                <w:sz w:val="24"/>
                <w:szCs w:val="28"/>
                <w:lang w:val="kk-KZ"/>
              </w:rPr>
            </w:pPr>
          </w:p>
        </w:tc>
        <w:tc>
          <w:tcPr>
            <w:tcW w:w="1891" w:type="dxa"/>
            <w:tcBorders>
              <w:top w:val="single" w:sz="4" w:space="0" w:color="auto"/>
              <w:left w:val="single" w:sz="4" w:space="0" w:color="auto"/>
              <w:bottom w:val="single" w:sz="4" w:space="0" w:color="auto"/>
              <w:right w:val="single" w:sz="4" w:space="0" w:color="auto"/>
            </w:tcBorders>
            <w:hideMark/>
          </w:tcPr>
          <w:p w14:paraId="74170163" w14:textId="18381252" w:rsidR="00E120C3" w:rsidRPr="003255A4" w:rsidRDefault="00E120C3" w:rsidP="00E120C3">
            <w:pPr>
              <w:rPr>
                <w:rFonts w:ascii="Times New Roman" w:hAnsi="Times New Roman" w:cs="Times New Roman"/>
                <w:color w:val="000000"/>
                <w:sz w:val="24"/>
                <w:szCs w:val="24"/>
                <w:lang w:val="kk-KZ"/>
              </w:rPr>
            </w:pPr>
          </w:p>
        </w:tc>
        <w:tc>
          <w:tcPr>
            <w:tcW w:w="2782"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319D29F4" w14:textId="4AE74647" w:rsidR="00E120C3" w:rsidRPr="004C4E18" w:rsidRDefault="00E120C3" w:rsidP="00E120C3">
            <w:pPr>
              <w:shd w:val="clear" w:color="auto" w:fill="F5F5F5"/>
              <w:rPr>
                <w:rFonts w:ascii="Times New Roman" w:hAnsi="Times New Roman" w:cs="Times New Roman"/>
                <w:color w:val="000000"/>
                <w:sz w:val="24"/>
                <w:szCs w:val="24"/>
                <w:lang w:val="kk-KZ"/>
              </w:rPr>
            </w:pPr>
          </w:p>
        </w:tc>
        <w:tc>
          <w:tcPr>
            <w:tcW w:w="2953" w:type="dxa"/>
            <w:tcBorders>
              <w:top w:val="single" w:sz="4" w:space="0" w:color="auto"/>
              <w:left w:val="single" w:sz="4" w:space="0" w:color="auto"/>
              <w:bottom w:val="single" w:sz="4" w:space="0" w:color="auto"/>
              <w:right w:val="single" w:sz="4" w:space="0" w:color="auto"/>
            </w:tcBorders>
            <w:hideMark/>
          </w:tcPr>
          <w:p w14:paraId="755F3A32" w14:textId="77777777" w:rsidR="00E120C3" w:rsidRPr="004C4E18" w:rsidRDefault="00E120C3" w:rsidP="00E120C3">
            <w:pPr>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Ойын: </w:t>
            </w:r>
            <w:r w:rsidRPr="00DB48AB">
              <w:rPr>
                <w:rFonts w:ascii="Times New Roman" w:hAnsi="Times New Roman" w:cs="Times New Roman"/>
                <w:b/>
                <w:bCs/>
                <w:color w:val="000000"/>
                <w:sz w:val="24"/>
                <w:szCs w:val="24"/>
                <w:lang w:val="kk-KZ"/>
              </w:rPr>
              <w:t>«</w:t>
            </w:r>
            <w:r>
              <w:rPr>
                <w:rFonts w:ascii="Times New Roman" w:hAnsi="Times New Roman" w:cs="Times New Roman"/>
                <w:b/>
                <w:bCs/>
                <w:color w:val="000000"/>
                <w:sz w:val="24"/>
                <w:szCs w:val="24"/>
                <w:lang w:val="kk-KZ"/>
              </w:rPr>
              <w:t>Шертпек</w:t>
            </w:r>
            <w:r w:rsidRPr="00DB48AB">
              <w:rPr>
                <w:rFonts w:ascii="Times New Roman" w:hAnsi="Times New Roman" w:cs="Times New Roman"/>
                <w:b/>
                <w:bCs/>
                <w:color w:val="000000"/>
                <w:sz w:val="24"/>
                <w:szCs w:val="24"/>
                <w:lang w:val="kk-KZ"/>
              </w:rPr>
              <w:t>»</w:t>
            </w:r>
            <w:r w:rsidRPr="00DB48AB">
              <w:rPr>
                <w:rFonts w:ascii="Times New Roman" w:hAnsi="Times New Roman" w:cs="Times New Roman"/>
                <w:color w:val="000000"/>
                <w:sz w:val="24"/>
                <w:szCs w:val="24"/>
                <w:lang w:val="kk-KZ"/>
              </w:rPr>
              <w:br/>
              <w:t>Мақсаты:</w:t>
            </w:r>
            <w:r>
              <w:rPr>
                <w:rFonts w:ascii="Times New Roman" w:hAnsi="Times New Roman" w:cs="Times New Roman"/>
                <w:color w:val="000000"/>
                <w:sz w:val="24"/>
                <w:szCs w:val="24"/>
                <w:lang w:val="kk-KZ"/>
              </w:rPr>
              <w:t>балалардың саусақ моторикаларын жетілдіру, түстерді ажырату, санауға үйрету.</w:t>
            </w:r>
          </w:p>
        </w:tc>
      </w:tr>
      <w:tr w:rsidR="00E120C3" w:rsidRPr="00FC39A7" w14:paraId="7AB744D9" w14:textId="77777777" w:rsidTr="00812153">
        <w:tc>
          <w:tcPr>
            <w:tcW w:w="2552" w:type="dxa"/>
            <w:tcBorders>
              <w:top w:val="single" w:sz="4" w:space="0" w:color="auto"/>
              <w:left w:val="single" w:sz="4" w:space="0" w:color="auto"/>
              <w:bottom w:val="single" w:sz="4" w:space="0" w:color="auto"/>
              <w:right w:val="single" w:sz="4" w:space="0" w:color="auto"/>
            </w:tcBorders>
            <w:hideMark/>
          </w:tcPr>
          <w:p w14:paraId="38FF4AA6" w14:textId="77777777" w:rsidR="00E120C3" w:rsidRPr="00BF0F2E" w:rsidRDefault="00E120C3" w:rsidP="00E120C3">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3296" w:type="dxa"/>
            <w:gridSpan w:val="11"/>
            <w:tcBorders>
              <w:top w:val="single" w:sz="4" w:space="0" w:color="auto"/>
              <w:left w:val="single" w:sz="4" w:space="0" w:color="auto"/>
              <w:bottom w:val="single" w:sz="4" w:space="0" w:color="auto"/>
              <w:right w:val="single" w:sz="4" w:space="0" w:color="auto"/>
            </w:tcBorders>
            <w:hideMark/>
          </w:tcPr>
          <w:p w14:paraId="34DFA729" w14:textId="77777777" w:rsidR="00E120C3" w:rsidRPr="00BA0A75" w:rsidRDefault="00E120C3" w:rsidP="00E120C3">
            <w:pPr>
              <w:jc w:val="center"/>
              <w:rPr>
                <w:rFonts w:ascii="Times New Roman" w:hAnsi="Times New Roman" w:cs="Times New Roman"/>
                <w:sz w:val="24"/>
                <w:szCs w:val="24"/>
                <w:lang w:val="kk-KZ"/>
              </w:rPr>
            </w:pPr>
            <w:r w:rsidRPr="00085F0C">
              <w:rPr>
                <w:rFonts w:ascii="Times New Roman" w:hAnsi="Times New Roman" w:cs="Times New Roman"/>
                <w:b/>
                <w:bCs/>
                <w:sz w:val="24"/>
                <w:szCs w:val="24"/>
                <w:lang w:val="kk-KZ"/>
              </w:rPr>
              <w:t>Желтоқсан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w:t>
            </w:r>
          </w:p>
          <w:p w14:paraId="031C961B" w14:textId="77777777" w:rsidR="00E120C3" w:rsidRPr="00D311A5" w:rsidRDefault="00E120C3" w:rsidP="00E120C3">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6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E120C3" w:rsidRPr="009F719C" w14:paraId="61F96A54" w14:textId="77777777" w:rsidTr="00812153">
        <w:tc>
          <w:tcPr>
            <w:tcW w:w="2552" w:type="dxa"/>
            <w:tcBorders>
              <w:top w:val="single" w:sz="4" w:space="0" w:color="auto"/>
              <w:left w:val="single" w:sz="4" w:space="0" w:color="auto"/>
              <w:bottom w:val="single" w:sz="4" w:space="0" w:color="auto"/>
              <w:right w:val="single" w:sz="4" w:space="0" w:color="auto"/>
            </w:tcBorders>
            <w:hideMark/>
          </w:tcPr>
          <w:p w14:paraId="63D93E21" w14:textId="77777777" w:rsidR="00E120C3" w:rsidRPr="00BF0F2E" w:rsidRDefault="00E120C3" w:rsidP="00E120C3">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296" w:type="dxa"/>
            <w:gridSpan w:val="11"/>
            <w:tcBorders>
              <w:top w:val="single" w:sz="4" w:space="0" w:color="auto"/>
              <w:left w:val="single" w:sz="4" w:space="0" w:color="auto"/>
              <w:bottom w:val="single" w:sz="4" w:space="0" w:color="auto"/>
              <w:right w:val="single" w:sz="4" w:space="0" w:color="auto"/>
            </w:tcBorders>
            <w:hideMark/>
          </w:tcPr>
          <w:p w14:paraId="20316E27" w14:textId="77777777" w:rsidR="00E120C3" w:rsidRPr="00BF0F2E" w:rsidRDefault="00E120C3" w:rsidP="00E120C3">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14:paraId="235B92CE" w14:textId="77777777" w:rsidR="00E120C3" w:rsidRPr="00BF0F2E" w:rsidRDefault="00E120C3" w:rsidP="00E120C3">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14:paraId="0B1BAB00" w14:textId="77777777" w:rsidR="00E120C3" w:rsidRPr="00BF0F2E" w:rsidRDefault="00E120C3" w:rsidP="00E120C3">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14:paraId="3F7BE163" w14:textId="77777777" w:rsidR="00E120C3" w:rsidRDefault="00E120C3" w:rsidP="00E120C3">
            <w:pPr>
              <w:pStyle w:val="TableParagraph"/>
              <w:rPr>
                <w:rFonts w:eastAsiaTheme="minorHAnsi"/>
                <w:sz w:val="24"/>
                <w:szCs w:val="24"/>
              </w:rPr>
            </w:pPr>
            <w:r>
              <w:rPr>
                <w:rFonts w:eastAsiaTheme="minorHAnsi"/>
                <w:sz w:val="24"/>
                <w:szCs w:val="24"/>
              </w:rPr>
              <w:t>Денімізге саулық,</w:t>
            </w:r>
          </w:p>
          <w:p w14:paraId="0E826A42" w14:textId="77777777" w:rsidR="00E120C3" w:rsidRPr="005342D6" w:rsidRDefault="00E120C3" w:rsidP="00E120C3">
            <w:pPr>
              <w:pStyle w:val="TableParagraph"/>
              <w:rPr>
                <w:rFonts w:eastAsiaTheme="minorHAnsi"/>
                <w:sz w:val="24"/>
                <w:szCs w:val="24"/>
                <w:lang w:val="ru-RU"/>
              </w:rPr>
            </w:pPr>
            <w:r>
              <w:rPr>
                <w:rFonts w:eastAsiaTheme="minorHAnsi"/>
                <w:sz w:val="24"/>
                <w:szCs w:val="24"/>
              </w:rPr>
              <w:t>Асымызға молшылық.</w:t>
            </w:r>
          </w:p>
          <w:p w14:paraId="3C3330E8" w14:textId="77777777" w:rsidR="00E120C3" w:rsidRDefault="00E120C3" w:rsidP="00E120C3">
            <w:pPr>
              <w:pStyle w:val="TableParagraph"/>
              <w:rPr>
                <w:rFonts w:eastAsiaTheme="minorHAnsi"/>
                <w:sz w:val="24"/>
                <w:szCs w:val="24"/>
              </w:rPr>
            </w:pPr>
            <w:r>
              <w:rPr>
                <w:rFonts w:eastAsiaTheme="minorHAnsi"/>
                <w:sz w:val="24"/>
                <w:szCs w:val="24"/>
              </w:rPr>
              <w:t>Досымызға адалдық,</w:t>
            </w:r>
          </w:p>
          <w:p w14:paraId="12E80056" w14:textId="77777777" w:rsidR="00E120C3" w:rsidRDefault="00E120C3" w:rsidP="00E120C3">
            <w:pPr>
              <w:pStyle w:val="TableParagraph"/>
              <w:rPr>
                <w:rFonts w:eastAsiaTheme="minorHAnsi"/>
                <w:sz w:val="24"/>
                <w:szCs w:val="24"/>
              </w:rPr>
            </w:pPr>
            <w:r>
              <w:rPr>
                <w:rFonts w:eastAsiaTheme="minorHAnsi"/>
                <w:sz w:val="24"/>
                <w:szCs w:val="24"/>
              </w:rPr>
              <w:t>Отанымызға тыныштық.</w:t>
            </w:r>
          </w:p>
          <w:p w14:paraId="6961A4BA" w14:textId="77777777" w:rsidR="00E120C3" w:rsidRPr="00BF0F2E" w:rsidRDefault="00E120C3" w:rsidP="00E120C3">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E120C3" w:rsidRPr="009F719C" w14:paraId="23267CDB" w14:textId="77777777" w:rsidTr="00812153">
        <w:tc>
          <w:tcPr>
            <w:tcW w:w="2552" w:type="dxa"/>
            <w:tcBorders>
              <w:top w:val="single" w:sz="4" w:space="0" w:color="auto"/>
              <w:left w:val="single" w:sz="4" w:space="0" w:color="auto"/>
              <w:bottom w:val="single" w:sz="4" w:space="0" w:color="auto"/>
              <w:right w:val="single" w:sz="4" w:space="0" w:color="auto"/>
            </w:tcBorders>
          </w:tcPr>
          <w:p w14:paraId="387114E6" w14:textId="77777777" w:rsidR="00E120C3" w:rsidRPr="00315DA8" w:rsidRDefault="00E120C3" w:rsidP="00E120C3">
            <w:pPr>
              <w:rPr>
                <w:rFonts w:ascii="Times New Roman" w:hAnsi="Times New Roman" w:cs="Times New Roman"/>
                <w:b/>
                <w:sz w:val="24"/>
                <w:szCs w:val="24"/>
                <w:lang w:val="kk-KZ"/>
              </w:rPr>
            </w:pPr>
          </w:p>
        </w:tc>
        <w:tc>
          <w:tcPr>
            <w:tcW w:w="13296" w:type="dxa"/>
            <w:gridSpan w:val="11"/>
            <w:tcBorders>
              <w:top w:val="single" w:sz="4" w:space="0" w:color="auto"/>
              <w:left w:val="single" w:sz="4" w:space="0" w:color="auto"/>
              <w:bottom w:val="single" w:sz="4" w:space="0" w:color="auto"/>
              <w:right w:val="single" w:sz="4" w:space="0" w:color="auto"/>
            </w:tcBorders>
          </w:tcPr>
          <w:p w14:paraId="653B831C" w14:textId="77777777" w:rsidR="00E120C3" w:rsidRDefault="00E120C3" w:rsidP="00E120C3">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14:paraId="3721B4EB" w14:textId="77777777" w:rsidR="00E120C3" w:rsidRPr="00315DA8" w:rsidRDefault="00E120C3" w:rsidP="00E120C3">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E120C3" w:rsidRPr="00B54651" w14:paraId="06127D6E" w14:textId="77777777" w:rsidTr="00812153">
        <w:trPr>
          <w:trHeight w:val="409"/>
        </w:trPr>
        <w:tc>
          <w:tcPr>
            <w:tcW w:w="2552" w:type="dxa"/>
            <w:tcBorders>
              <w:top w:val="single" w:sz="4" w:space="0" w:color="auto"/>
              <w:left w:val="single" w:sz="4" w:space="0" w:color="auto"/>
              <w:bottom w:val="single" w:sz="4" w:space="0" w:color="auto"/>
              <w:right w:val="single" w:sz="4" w:space="0" w:color="auto"/>
            </w:tcBorders>
            <w:hideMark/>
          </w:tcPr>
          <w:p w14:paraId="16909D1A" w14:textId="77777777" w:rsidR="00E120C3" w:rsidRDefault="00E120C3" w:rsidP="00E120C3">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14:paraId="44E7A31F" w14:textId="77777777" w:rsidR="00E120C3" w:rsidRPr="00BF0F2E" w:rsidRDefault="00E120C3" w:rsidP="00E120C3">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296" w:type="dxa"/>
            <w:gridSpan w:val="11"/>
            <w:tcBorders>
              <w:top w:val="single" w:sz="4" w:space="0" w:color="auto"/>
              <w:left w:val="single" w:sz="4" w:space="0" w:color="auto"/>
              <w:bottom w:val="single" w:sz="4" w:space="0" w:color="auto"/>
              <w:right w:val="single" w:sz="4" w:space="0" w:color="auto"/>
            </w:tcBorders>
            <w:hideMark/>
          </w:tcPr>
          <w:p w14:paraId="0569AA57" w14:textId="77777777" w:rsidR="00E120C3" w:rsidRPr="00E45134" w:rsidRDefault="00E120C3" w:rsidP="00E120C3">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14:paraId="41B8896C" w14:textId="77777777" w:rsidR="00E120C3" w:rsidRPr="00E45134" w:rsidRDefault="00E120C3" w:rsidP="00E120C3">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14:paraId="5F7CC874" w14:textId="77777777" w:rsidR="00E120C3" w:rsidRPr="00DB48AB" w:rsidRDefault="00E120C3" w:rsidP="00E120C3">
            <w:pPr>
              <w:jc w:val="center"/>
              <w:rPr>
                <w:rFonts w:ascii="Times New Roman" w:hAnsi="Times New Roman" w:cs="Times New Roman"/>
                <w:sz w:val="24"/>
                <w:szCs w:val="24"/>
                <w:lang w:val="kk-KZ"/>
              </w:rPr>
            </w:pPr>
            <w:r w:rsidRPr="00992A8B">
              <w:rPr>
                <w:rFonts w:ascii="Times New Roman" w:hAnsi="Times New Roman" w:cs="Times New Roman"/>
                <w:sz w:val="24"/>
                <w:szCs w:val="24"/>
              </w:rPr>
              <w:t>Ерте тұрып күнде мен</w:t>
            </w:r>
            <w:r>
              <w:rPr>
                <w:rFonts w:ascii="Times New Roman" w:hAnsi="Times New Roman" w:cs="Times New Roman"/>
                <w:sz w:val="24"/>
                <w:szCs w:val="24"/>
                <w:lang w:val="kk-KZ"/>
              </w:rPr>
              <w:t>,</w:t>
            </w:r>
          </w:p>
          <w:p w14:paraId="5122EA46" w14:textId="77777777" w:rsidR="00E120C3" w:rsidRPr="00992A8B" w:rsidRDefault="00E120C3" w:rsidP="00E120C3">
            <w:pPr>
              <w:jc w:val="center"/>
              <w:rPr>
                <w:rFonts w:ascii="Times New Roman" w:hAnsi="Times New Roman" w:cs="Times New Roman"/>
                <w:sz w:val="24"/>
                <w:szCs w:val="24"/>
              </w:rPr>
            </w:pPr>
            <w:r w:rsidRPr="00992A8B">
              <w:rPr>
                <w:rFonts w:ascii="Times New Roman" w:hAnsi="Times New Roman" w:cs="Times New Roman"/>
                <w:sz w:val="24"/>
                <w:szCs w:val="24"/>
              </w:rPr>
              <w:t>Тереземді ашамын.</w:t>
            </w:r>
          </w:p>
          <w:p w14:paraId="43825AFE" w14:textId="77777777" w:rsidR="00E120C3" w:rsidRPr="00992A8B" w:rsidRDefault="00E120C3" w:rsidP="00E120C3">
            <w:pPr>
              <w:jc w:val="center"/>
              <w:rPr>
                <w:rFonts w:ascii="Times New Roman" w:hAnsi="Times New Roman" w:cs="Times New Roman"/>
                <w:sz w:val="24"/>
                <w:szCs w:val="24"/>
              </w:rPr>
            </w:pPr>
            <w:r w:rsidRPr="00992A8B">
              <w:rPr>
                <w:rFonts w:ascii="Times New Roman" w:hAnsi="Times New Roman" w:cs="Times New Roman"/>
                <w:sz w:val="24"/>
                <w:szCs w:val="24"/>
              </w:rPr>
              <w:t>Сәлем деймін күнге мен,</w:t>
            </w:r>
          </w:p>
          <w:p w14:paraId="7AE99AC3" w14:textId="77777777" w:rsidR="00E120C3" w:rsidRPr="00992A8B" w:rsidRDefault="00E120C3" w:rsidP="00E120C3">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көк аспан.</w:t>
            </w:r>
          </w:p>
          <w:p w14:paraId="6EE31888" w14:textId="77777777" w:rsidR="00E120C3" w:rsidRPr="00992A8B" w:rsidRDefault="00E120C3" w:rsidP="00E120C3">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үлкенге,</w:t>
            </w:r>
          </w:p>
          <w:p w14:paraId="1931169D" w14:textId="77777777" w:rsidR="00E120C3" w:rsidRPr="00DB48AB" w:rsidRDefault="00E120C3" w:rsidP="00E120C3">
            <w:pPr>
              <w:jc w:val="center"/>
              <w:rPr>
                <w:rFonts w:ascii="Times New Roman" w:hAnsi="Times New Roman" w:cs="Times New Roman"/>
                <w:sz w:val="24"/>
                <w:szCs w:val="24"/>
                <w:lang w:val="kk-KZ"/>
              </w:rPr>
            </w:pPr>
            <w:r w:rsidRPr="00992A8B">
              <w:rPr>
                <w:rFonts w:ascii="Times New Roman" w:hAnsi="Times New Roman" w:cs="Times New Roman"/>
                <w:sz w:val="24"/>
                <w:szCs w:val="24"/>
              </w:rPr>
              <w:t xml:space="preserve">Салем деймін кішіге </w:t>
            </w:r>
            <w:r>
              <w:rPr>
                <w:rFonts w:ascii="Times New Roman" w:hAnsi="Times New Roman" w:cs="Times New Roman"/>
                <w:sz w:val="24"/>
                <w:szCs w:val="24"/>
                <w:lang w:val="kk-KZ"/>
              </w:rPr>
              <w:t>.</w:t>
            </w:r>
          </w:p>
          <w:p w14:paraId="0B3D4C98" w14:textId="77777777" w:rsidR="00E120C3" w:rsidRPr="00085F0C" w:rsidRDefault="00E120C3" w:rsidP="00E120C3">
            <w:pPr>
              <w:jc w:val="center"/>
              <w:rPr>
                <w:rFonts w:ascii="Times New Roman" w:hAnsi="Times New Roman" w:cs="Times New Roman"/>
                <w:sz w:val="24"/>
                <w:szCs w:val="24"/>
                <w:lang w:val="kk-KZ"/>
              </w:rPr>
            </w:pPr>
            <w:r w:rsidRPr="00992A8B">
              <w:rPr>
                <w:rFonts w:ascii="Times New Roman" w:hAnsi="Times New Roman" w:cs="Times New Roman"/>
                <w:sz w:val="24"/>
                <w:szCs w:val="24"/>
              </w:rPr>
              <w:t>Салем саған достары</w:t>
            </w:r>
            <w:r>
              <w:rPr>
                <w:rFonts w:ascii="Times New Roman" w:hAnsi="Times New Roman" w:cs="Times New Roman"/>
                <w:sz w:val="24"/>
                <w:szCs w:val="24"/>
                <w:lang w:val="kk-KZ"/>
              </w:rPr>
              <w:t>м</w:t>
            </w:r>
          </w:p>
          <w:p w14:paraId="49B0289A" w14:textId="77777777" w:rsidR="00E120C3" w:rsidRPr="00265E88" w:rsidRDefault="00E120C3" w:rsidP="00E120C3">
            <w:pPr>
              <w:spacing w:line="0" w:lineRule="atLeast"/>
              <w:jc w:val="center"/>
              <w:rPr>
                <w:rFonts w:ascii="Times New Roman" w:eastAsia="Times New Roman" w:hAnsi="Times New Roman" w:cs="Times New Roman"/>
                <w:color w:val="0D0D0D" w:themeColor="text1" w:themeTint="F2"/>
                <w:sz w:val="24"/>
                <w:szCs w:val="24"/>
                <w:lang w:val="kk-KZ"/>
              </w:rPr>
            </w:pPr>
            <w:r w:rsidRPr="00992A8B">
              <w:rPr>
                <w:rFonts w:ascii="Times New Roman" w:hAnsi="Times New Roman" w:cs="Times New Roman"/>
                <w:sz w:val="24"/>
                <w:szCs w:val="24"/>
              </w:rPr>
              <w:t>Сендерді көрсем қуанам.</w:t>
            </w:r>
          </w:p>
        </w:tc>
      </w:tr>
      <w:tr w:rsidR="00713439" w:rsidRPr="00550454" w14:paraId="6CF39F21" w14:textId="77777777" w:rsidTr="00446B74">
        <w:tc>
          <w:tcPr>
            <w:tcW w:w="2552" w:type="dxa"/>
            <w:tcBorders>
              <w:top w:val="single" w:sz="4" w:space="0" w:color="auto"/>
              <w:left w:val="single" w:sz="4" w:space="0" w:color="auto"/>
              <w:bottom w:val="single" w:sz="4" w:space="0" w:color="auto"/>
              <w:right w:val="single" w:sz="4" w:space="0" w:color="auto"/>
            </w:tcBorders>
            <w:hideMark/>
          </w:tcPr>
          <w:p w14:paraId="0E62A481" w14:textId="77777777" w:rsidR="00713439" w:rsidRPr="00AD739F" w:rsidRDefault="00713439" w:rsidP="00713439">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833" w:type="dxa"/>
            <w:gridSpan w:val="2"/>
            <w:tcBorders>
              <w:top w:val="single" w:sz="4" w:space="0" w:color="auto"/>
              <w:left w:val="single" w:sz="4" w:space="0" w:color="auto"/>
              <w:bottom w:val="single" w:sz="4" w:space="0" w:color="auto"/>
              <w:right w:val="single" w:sz="4" w:space="0" w:color="auto"/>
            </w:tcBorders>
          </w:tcPr>
          <w:p w14:paraId="73423A37" w14:textId="77777777" w:rsidR="00DE6E59" w:rsidRDefault="00DE6E59" w:rsidP="00713439">
            <w:pPr>
              <w:spacing w:line="276" w:lineRule="auto"/>
              <w:rPr>
                <w:rFonts w:ascii="Times New Roman" w:eastAsia="Times New Roman" w:hAnsi="Times New Roman" w:cs="Times New Roman"/>
                <w:b/>
                <w:color w:val="000000"/>
                <w:sz w:val="24"/>
                <w:szCs w:val="24"/>
                <w:lang w:val="kk-KZ" w:eastAsia="ru-RU"/>
              </w:rPr>
            </w:pPr>
          </w:p>
          <w:p w14:paraId="43EB9610" w14:textId="51E1253B" w:rsidR="00713439" w:rsidRPr="00967135" w:rsidRDefault="00713439" w:rsidP="00713439">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t xml:space="preserve">Дене </w:t>
            </w:r>
            <w:r w:rsidR="002A7CB2">
              <w:rPr>
                <w:rFonts w:ascii="Times New Roman" w:eastAsia="Times New Roman" w:hAnsi="Times New Roman" w:cs="Times New Roman"/>
                <w:b/>
                <w:color w:val="000000"/>
                <w:sz w:val="24"/>
                <w:szCs w:val="24"/>
                <w:lang w:val="kk-KZ" w:eastAsia="ru-RU"/>
              </w:rPr>
              <w:t xml:space="preserve"> тәрбиесі</w:t>
            </w:r>
          </w:p>
          <w:p w14:paraId="3FE8C119" w14:textId="77777777" w:rsidR="00713439" w:rsidRPr="00967135" w:rsidRDefault="00713439" w:rsidP="00713439">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09:00 – 09:20</w:t>
            </w:r>
          </w:p>
          <w:p w14:paraId="5F44BB64" w14:textId="77777777" w:rsidR="00713439" w:rsidRPr="00967135" w:rsidRDefault="00713439" w:rsidP="00713439">
            <w:pPr>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Лақтыру,қағып алу домалату</w:t>
            </w:r>
            <w:r w:rsidRPr="00967135">
              <w:rPr>
                <w:rFonts w:ascii="Times New Roman" w:eastAsia="Arial" w:hAnsi="Times New Roman" w:cs="Times New Roman"/>
                <w:sz w:val="24"/>
                <w:szCs w:val="24"/>
                <w:lang w:val="kk-KZ"/>
              </w:rPr>
              <w:t xml:space="preserve"> Заттардың арасымен доптарды домалату. Заттарды қашықтыққа лақтыру </w:t>
            </w:r>
            <w:r w:rsidRPr="00967135">
              <w:rPr>
                <w:rFonts w:ascii="Times New Roman" w:eastAsia="Arial" w:hAnsi="Times New Roman" w:cs="Times New Roman"/>
                <w:sz w:val="24"/>
                <w:szCs w:val="24"/>
                <w:lang w:val="kk-KZ"/>
              </w:rPr>
              <w:lastRenderedPageBreak/>
              <w:t>(3,5–6,5 метрден кем емес) Допты кедергілер арқылы бастан асыра екі қолымен және бір қолымен лақтыру (2 метр қашықтықтан). 1,5 метр қашықтықта тігінен қойылған (нысана ортасының биіктігі 1,5 метр) нысанаға лақтыру. Допты бір-біріне төменнен лақтыру және қағып алу (1,5 м қашықтықта). Алысқа дәлдеп лақтыру (3,5–6,5 м кем емес).</w:t>
            </w:r>
          </w:p>
          <w:p w14:paraId="6AD5C6F7" w14:textId="77777777" w:rsidR="00713439" w:rsidRPr="00967135" w:rsidRDefault="00713439" w:rsidP="00713439">
            <w:pPr>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Тепе-теңдікті сақтау.</w:t>
            </w:r>
            <w:r w:rsidRPr="00967135">
              <w:rPr>
                <w:rFonts w:ascii="Times New Roman" w:eastAsia="Arial" w:hAnsi="Times New Roman" w:cs="Times New Roman"/>
                <w:sz w:val="24"/>
                <w:szCs w:val="24"/>
                <w:lang w:val="kk-KZ"/>
              </w:rPr>
              <w:t xml:space="preserve"> Бөрененің бойымен жүру тепе-теңдік сақтап жүру. Заттардан аттап өту тепе-теңдік.сақтап. Көлбеу тақтай бойымен (ені 2 сантиметр) тепе-теңдік сақтап жүру. Бөрене және гимнастикалық скамейкадан аттап өту Оң және сол қолымен көлденең қойылған нысанаға (2–2,5 метр қашықтықтан) лақтыру. Қолдарды әртүрлі қалыпта ұстап тепе-теңдік сақтап жүру Еденнен 20 – 25 сантиметр жоғары қойылған сатының таяқшаларынан тепе-теңдік сақтап жүру.</w:t>
            </w:r>
          </w:p>
          <w:p w14:paraId="263ED131" w14:textId="77777777" w:rsidR="00713439" w:rsidRDefault="00713439" w:rsidP="00713439">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Қазақ тілі:</w:t>
            </w:r>
          </w:p>
          <w:p w14:paraId="52EC0829" w14:textId="77777777" w:rsidR="00713439" w:rsidRPr="0004185A" w:rsidRDefault="00713439" w:rsidP="00713439">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09:00 – 09:20</w:t>
            </w:r>
          </w:p>
          <w:p w14:paraId="4401F20C" w14:textId="77777777" w:rsidR="00713439" w:rsidRPr="00967135" w:rsidRDefault="00713439" w:rsidP="00713439">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14:paraId="19AF9871" w14:textId="77777777" w:rsidR="00713439" w:rsidRPr="00967135" w:rsidRDefault="00713439" w:rsidP="00713439">
            <w:pPr>
              <w:autoSpaceDE w:val="0"/>
              <w:autoSpaceDN w:val="0"/>
              <w:adjustRightInd w:val="0"/>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0077F7FA" w14:textId="77777777" w:rsidR="00713439" w:rsidRPr="00DB48AB" w:rsidRDefault="00713439" w:rsidP="00713439">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1570EBE5" w14:textId="77777777" w:rsidR="00713439" w:rsidRPr="00DB48AB" w:rsidRDefault="00713439" w:rsidP="00713439">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28165AE7" w14:textId="77777777" w:rsidR="00713439" w:rsidRPr="00DB48AB" w:rsidRDefault="00713439" w:rsidP="00713439">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7CAA236C" w14:textId="77777777" w:rsidR="00713439" w:rsidRPr="00DB48AB" w:rsidRDefault="00713439" w:rsidP="00713439">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261DE414" w14:textId="77777777" w:rsidR="00713439" w:rsidRPr="00DB48AB" w:rsidRDefault="00713439" w:rsidP="00713439">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14:paraId="63C39C78" w14:textId="77777777" w:rsidR="00713439" w:rsidRPr="00967135" w:rsidRDefault="00713439" w:rsidP="00713439">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14:paraId="62569330" w14:textId="77777777" w:rsidR="00713439" w:rsidRPr="00967135" w:rsidRDefault="00713439" w:rsidP="00713439">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2E599259" w14:textId="77777777" w:rsidR="00713439" w:rsidRPr="00E85369" w:rsidRDefault="00713439" w:rsidP="00713439">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үйрету</w:t>
            </w:r>
            <w:r>
              <w:rPr>
                <w:rFonts w:ascii="Times New Roman" w:eastAsia="Calibri" w:hAnsi="Times New Roman" w:cs="Times New Roman"/>
                <w:sz w:val="24"/>
                <w:szCs w:val="24"/>
                <w:lang w:val="kk-KZ"/>
              </w:rPr>
              <w:t>.</w:t>
            </w:r>
            <w:r w:rsidRPr="00967135">
              <w:rPr>
                <w:rFonts w:ascii="Times New Roman" w:eastAsia="Calibri" w:hAnsi="Times New Roman" w:cs="Times New Roman"/>
                <w:b/>
                <w:sz w:val="24"/>
                <w:szCs w:val="24"/>
                <w:lang w:val="kk-KZ"/>
              </w:rPr>
              <w:t xml:space="preserve">Сөйлеудің дыбыстық мәдениеті. </w:t>
            </w:r>
          </w:p>
          <w:p w14:paraId="3D50281D" w14:textId="77777777" w:rsidR="00713439" w:rsidRPr="00967135" w:rsidRDefault="00713439" w:rsidP="00713439">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471FBAD3" w14:textId="77777777" w:rsidR="00713439" w:rsidRPr="00967135" w:rsidRDefault="00713439" w:rsidP="00713439">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lastRenderedPageBreak/>
              <w:t xml:space="preserve">Қазақ тіліне тән ө, қ, ү, ұ, і, ғ дыбыстарын жеке, сөз ішінде анық айтуға баулу. </w:t>
            </w:r>
          </w:p>
          <w:p w14:paraId="274F05C6" w14:textId="77777777" w:rsidR="00713439" w:rsidRPr="00967135" w:rsidRDefault="00713439" w:rsidP="00713439">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Сөздік қор. </w:t>
            </w:r>
          </w:p>
          <w:p w14:paraId="1D9D3D98" w14:textId="77777777" w:rsidR="00713439" w:rsidRPr="009106ED" w:rsidRDefault="00713439" w:rsidP="00713439">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14:paraId="3450C0B1"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18FD234A"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423F9152"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1BB6BC8D"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4C6C24D2"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6BCD5D95"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408C2067"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5AC3F23F" w14:textId="77777777" w:rsidR="00713439" w:rsidRPr="00550454" w:rsidRDefault="00713439" w:rsidP="00713439">
            <w:pPr>
              <w:widowControl w:val="0"/>
              <w:rPr>
                <w:rFonts w:ascii="Times New Roman" w:hAnsi="Times New Roman" w:cs="Times New Roman"/>
                <w:b/>
                <w:bCs/>
                <w:iCs/>
                <w:sz w:val="24"/>
                <w:szCs w:val="24"/>
                <w:lang w:val="kk-KZ"/>
              </w:rPr>
            </w:pPr>
            <w:r w:rsidRPr="00550454">
              <w:rPr>
                <w:rFonts w:ascii="Times New Roman" w:hAnsi="Times New Roman" w:cs="Times New Roman"/>
                <w:b/>
                <w:bCs/>
                <w:iCs/>
                <w:sz w:val="24"/>
                <w:szCs w:val="24"/>
                <w:lang w:val="kk-KZ"/>
              </w:rPr>
              <w:t>Құрастыру</w:t>
            </w:r>
          </w:p>
          <w:p w14:paraId="2A314B22" w14:textId="77777777" w:rsidR="00713439" w:rsidRPr="00550454" w:rsidRDefault="00713439" w:rsidP="00713439">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Табиғи, қалдық материалдардан құрастыру</w:t>
            </w:r>
          </w:p>
          <w:p w14:paraId="401C0E93" w14:textId="77777777" w:rsidR="00713439" w:rsidRPr="00550454" w:rsidRDefault="00713439" w:rsidP="00713439">
            <w:pPr>
              <w:rPr>
                <w:rFonts w:ascii="Times New Roman" w:hAnsi="Times New Roman" w:cs="Times New Roman"/>
                <w:sz w:val="24"/>
                <w:szCs w:val="24"/>
                <w:lang w:val="kk-KZ"/>
              </w:rPr>
            </w:pPr>
            <w:r w:rsidRPr="00550454">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14:paraId="0F67F239" w14:textId="77777777" w:rsidR="00713439" w:rsidRPr="00550454" w:rsidRDefault="00713439" w:rsidP="00713439">
            <w:pPr>
              <w:autoSpaceDE w:val="0"/>
              <w:autoSpaceDN w:val="0"/>
              <w:adjustRightInd w:val="0"/>
              <w:rPr>
                <w:rFonts w:ascii="Times New Roman" w:eastAsia="Calibri" w:hAnsi="Times New Roman" w:cs="Times New Roman"/>
                <w:bCs/>
                <w:iCs/>
                <w:sz w:val="24"/>
                <w:szCs w:val="24"/>
                <w:lang w:val="kk-KZ"/>
              </w:rPr>
            </w:pPr>
          </w:p>
          <w:p w14:paraId="21C43FDD" w14:textId="77777777" w:rsidR="00713439" w:rsidRPr="00550454" w:rsidRDefault="00713439" w:rsidP="00713439">
            <w:pPr>
              <w:widowControl w:val="0"/>
              <w:rPr>
                <w:rFonts w:ascii="Times New Roman" w:hAnsi="Times New Roman" w:cs="Times New Roman"/>
                <w:sz w:val="24"/>
                <w:szCs w:val="24"/>
                <w:lang w:val="kk-KZ"/>
              </w:rPr>
            </w:pPr>
            <w:r>
              <w:rPr>
                <w:rFonts w:ascii="Times New Roman" w:hAnsi="Times New Roman" w:cs="Times New Roman"/>
                <w:b/>
                <w:bCs/>
                <w:color w:val="000000"/>
                <w:sz w:val="24"/>
                <w:szCs w:val="24"/>
                <w:lang w:val="kk-KZ"/>
              </w:rPr>
              <w:t>Мүсіндеу</w:t>
            </w:r>
            <w:r w:rsidRPr="002D693C">
              <w:rPr>
                <w:sz w:val="24"/>
                <w:szCs w:val="24"/>
                <w:lang w:val="kk-KZ"/>
              </w:rPr>
              <w:t xml:space="preserve"> </w:t>
            </w:r>
            <w:r w:rsidRPr="00550454">
              <w:rPr>
                <w:rFonts w:ascii="Times New Roman" w:hAnsi="Times New Roman" w:cs="Times New Roman"/>
                <w:sz w:val="24"/>
                <w:szCs w:val="24"/>
                <w:lang w:val="kk-KZ"/>
              </w:rPr>
              <w:t xml:space="preserve">Мүсіндеуде қысу, тарту, басу әдістерін қолдану. </w:t>
            </w:r>
          </w:p>
          <w:p w14:paraId="00D2BBE2" w14:textId="77777777" w:rsidR="00713439" w:rsidRPr="00550454" w:rsidRDefault="00713439" w:rsidP="00713439">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14:paraId="2F7E823A" w14:textId="77777777" w:rsidR="00713439" w:rsidRPr="00550454" w:rsidRDefault="00713439" w:rsidP="00713439">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14:paraId="2356BC98"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518DEA2C"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4C5D7F1A"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39E1D3D3"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27881527"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2AA0484B"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620237E4"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61A2E26E" w14:textId="019A9D78" w:rsidR="00713439" w:rsidRPr="00C47D54" w:rsidRDefault="00713439" w:rsidP="00713439">
            <w:pPr>
              <w:tabs>
                <w:tab w:val="left" w:pos="2984"/>
              </w:tabs>
              <w:rPr>
                <w:rFonts w:ascii="Times New Roman" w:hAnsi="Times New Roman" w:cs="Times New Roman"/>
                <w:bCs/>
                <w:iCs/>
                <w:noProof/>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p w14:paraId="6DA964EB" w14:textId="77777777" w:rsidR="00DE6E59" w:rsidRDefault="00DE6E59" w:rsidP="00713439">
            <w:pPr>
              <w:spacing w:line="276" w:lineRule="auto"/>
              <w:rPr>
                <w:rFonts w:ascii="Times New Roman" w:eastAsia="Calibri" w:hAnsi="Times New Roman" w:cs="Times New Roman"/>
                <w:b/>
                <w:sz w:val="24"/>
                <w:szCs w:val="24"/>
                <w:lang w:val="kk-KZ"/>
              </w:rPr>
            </w:pPr>
          </w:p>
          <w:p w14:paraId="40D57173" w14:textId="0C8BE3A8" w:rsidR="00713439" w:rsidRPr="00967135" w:rsidRDefault="00713439" w:rsidP="00713439">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Музыка</w:t>
            </w:r>
          </w:p>
          <w:p w14:paraId="576E1A4C" w14:textId="77777777" w:rsidR="00713439" w:rsidRPr="00967135" w:rsidRDefault="00713439" w:rsidP="00713439">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w:t>
            </w:r>
            <w:r w:rsidRPr="00967135">
              <w:rPr>
                <w:rFonts w:ascii="Times New Roman" w:eastAsia="Calibri" w:hAnsi="Times New Roman" w:cs="Times New Roman"/>
                <w:b/>
                <w:sz w:val="24"/>
                <w:szCs w:val="24"/>
                <w:lang w:val="kk-KZ"/>
              </w:rPr>
              <w:t xml:space="preserve">0 – </w:t>
            </w: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2</w:t>
            </w:r>
            <w:r w:rsidRPr="00967135">
              <w:rPr>
                <w:rFonts w:ascii="Times New Roman" w:eastAsia="Calibri" w:hAnsi="Times New Roman" w:cs="Times New Roman"/>
                <w:b/>
                <w:sz w:val="24"/>
                <w:szCs w:val="24"/>
                <w:lang w:val="kk-KZ"/>
              </w:rPr>
              <w:t>0</w:t>
            </w:r>
          </w:p>
          <w:p w14:paraId="35F3C76D" w14:textId="77777777" w:rsidR="00713439" w:rsidRPr="00967135" w:rsidRDefault="00713439" w:rsidP="00713439">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Музыка тыңдау:</w:t>
            </w:r>
            <w:r w:rsidRPr="00967135">
              <w:rPr>
                <w:rFonts w:ascii="Times New Roman" w:eastAsia="Calibri" w:hAnsi="Times New Roman" w:cs="Times New Roman"/>
                <w:sz w:val="24"/>
                <w:szCs w:val="24"/>
                <w:lang w:val="kk-KZ"/>
              </w:rPr>
              <w:t xml:space="preserve"> Әртүрлі сипаттағы, қарқындағы музыканы қабылдау.</w:t>
            </w:r>
          </w:p>
          <w:p w14:paraId="64367710" w14:textId="77777777" w:rsidR="00713439" w:rsidRPr="00967135" w:rsidRDefault="00713439" w:rsidP="00713439">
            <w:pPr>
              <w:rPr>
                <w:rFonts w:ascii="Times New Roman" w:eastAsia="Calibri" w:hAnsi="Times New Roman" w:cs="Times New Roman"/>
                <w:sz w:val="24"/>
                <w:szCs w:val="24"/>
                <w:lang w:val="kk-KZ"/>
              </w:rPr>
            </w:pPr>
            <w:r w:rsidRPr="00967135">
              <w:rPr>
                <w:rFonts w:ascii="Times New Roman" w:eastAsia="Calibri" w:hAnsi="Times New Roman" w:cs="Times New Roman"/>
                <w:b/>
                <w:sz w:val="24"/>
                <w:szCs w:val="24"/>
                <w:lang w:val="kk-KZ"/>
              </w:rPr>
              <w:t>Ән айту:</w:t>
            </w:r>
            <w:r w:rsidRPr="00967135">
              <w:rPr>
                <w:rFonts w:ascii="Times New Roman" w:eastAsia="Calibri" w:hAnsi="Times New Roman" w:cs="Times New Roman"/>
                <w:sz w:val="24"/>
                <w:szCs w:val="24"/>
                <w:lang w:val="kk-KZ"/>
              </w:rPr>
              <w:t xml:space="preserve"> Жеке және </w:t>
            </w:r>
            <w:r w:rsidRPr="00967135">
              <w:rPr>
                <w:rFonts w:ascii="Times New Roman" w:eastAsia="Calibri" w:hAnsi="Times New Roman" w:cs="Times New Roman"/>
                <w:sz w:val="24"/>
                <w:szCs w:val="24"/>
                <w:lang w:val="kk-KZ"/>
              </w:rPr>
              <w:lastRenderedPageBreak/>
              <w:t>хормен ән айту дағдылары қалыптастыру.</w:t>
            </w:r>
          </w:p>
          <w:p w14:paraId="1882922F" w14:textId="77777777" w:rsidR="00713439" w:rsidRPr="00C47D54" w:rsidRDefault="00713439" w:rsidP="00713439">
            <w:pPr>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Музыкалық-ырғақтық қимыл:. би қимылдары, ойындық музыкалық қимылдарды орындау дағдыларын қалыптастыру;</w:t>
            </w:r>
          </w:p>
          <w:p w14:paraId="642EC1BB" w14:textId="77777777" w:rsidR="00713439" w:rsidRPr="00967135" w:rsidRDefault="00713439" w:rsidP="00713439">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Сурет салу</w:t>
            </w:r>
          </w:p>
          <w:p w14:paraId="70CB06A9" w14:textId="77777777" w:rsidR="00713439" w:rsidRPr="00550454" w:rsidRDefault="00713439" w:rsidP="00713439">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14:paraId="37CB7888" w14:textId="77777777" w:rsidR="00713439" w:rsidRPr="00967135" w:rsidRDefault="00713439" w:rsidP="00713439">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14:paraId="13DBCC0E" w14:textId="77777777" w:rsidR="00713439" w:rsidRPr="00967135" w:rsidRDefault="00713439" w:rsidP="00713439">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Математика негіздері</w:t>
            </w:r>
          </w:p>
          <w:p w14:paraId="722FF5F9" w14:textId="77777777" w:rsidR="00713439" w:rsidRPr="00967135" w:rsidRDefault="00713439" w:rsidP="00713439">
            <w:pPr>
              <w:spacing w:line="276" w:lineRule="auto"/>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34FC36D6" w14:textId="77777777" w:rsidR="00713439" w:rsidRPr="007A564A" w:rsidRDefault="00713439" w:rsidP="00713439">
            <w:pP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14:paraId="4AD08071" w14:textId="77777777" w:rsidR="00713439" w:rsidRPr="007A564A" w:rsidRDefault="00713439" w:rsidP="00713439">
            <w:pP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14:paraId="3BDC3A94" w14:textId="77777777" w:rsidR="00713439" w:rsidRPr="007A564A" w:rsidRDefault="00713439" w:rsidP="00713439">
            <w:pP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0AC01D34" w14:textId="77777777" w:rsidR="00713439" w:rsidRPr="007A564A" w:rsidRDefault="00713439" w:rsidP="00713439">
            <w:pPr>
              <w:rPr>
                <w:rFonts w:ascii="Times New Roman" w:hAnsi="Times New Roman" w:cs="Times New Roman"/>
                <w:sz w:val="24"/>
                <w:szCs w:val="24"/>
                <w:lang w:val="kk-KZ"/>
              </w:rPr>
            </w:pPr>
            <w:r w:rsidRPr="007A564A">
              <w:rPr>
                <w:rFonts w:ascii="Times New Roman" w:hAnsi="Times New Roman" w:cs="Times New Roman"/>
                <w:sz w:val="24"/>
                <w:szCs w:val="24"/>
                <w:lang w:val="kk-KZ"/>
              </w:rPr>
              <w:t>Ақсы сөздер нұр септі, бізге жолдап...</w:t>
            </w:r>
          </w:p>
          <w:p w14:paraId="072D1AC7" w14:textId="77777777" w:rsidR="00713439" w:rsidRPr="007A564A" w:rsidRDefault="00713439" w:rsidP="00713439">
            <w:pP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6868F153" w14:textId="77777777" w:rsidR="00713439" w:rsidRPr="007A564A" w:rsidRDefault="00713439" w:rsidP="00713439">
            <w:pP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14:paraId="1CFEDD5D" w14:textId="77777777" w:rsidR="00713439" w:rsidRPr="007A564A" w:rsidRDefault="00713439" w:rsidP="00713439">
            <w:pP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787EF4F3" w14:textId="77777777" w:rsidR="00713439" w:rsidRPr="007A564A" w:rsidRDefault="00713439" w:rsidP="00713439">
            <w:pP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14:paraId="39880903" w14:textId="77777777" w:rsidR="00713439" w:rsidRPr="007A564A" w:rsidRDefault="00713439" w:rsidP="00713439">
            <w:pP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32CE7FF2" w14:textId="77777777" w:rsidR="00713439" w:rsidRPr="00967135" w:rsidRDefault="00713439" w:rsidP="00713439">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lastRenderedPageBreak/>
              <w:t>Сан, санау</w:t>
            </w:r>
          </w:p>
          <w:p w14:paraId="370F482C" w14:textId="77777777" w:rsidR="00713439" w:rsidRPr="00967135" w:rsidRDefault="00713439" w:rsidP="00713439">
            <w:pPr>
              <w:widowControl w:val="0"/>
              <w:rPr>
                <w:rFonts w:ascii="Times New Roman" w:hAnsi="Times New Roman" w:cs="Times New Roman"/>
                <w:iCs/>
                <w:sz w:val="24"/>
                <w:szCs w:val="24"/>
                <w:lang w:val="kk-KZ"/>
              </w:rPr>
            </w:pPr>
            <w:r w:rsidRPr="00967135">
              <w:rPr>
                <w:rFonts w:ascii="Times New Roman" w:hAnsi="Times New Roman" w:cs="Times New Roman"/>
                <w:iCs/>
                <w:sz w:val="24"/>
                <w:szCs w:val="24"/>
                <w:lang w:val="kk-KZ"/>
              </w:rPr>
              <w:t>Сан, санау</w:t>
            </w:r>
          </w:p>
          <w:p w14:paraId="605090FB" w14:textId="77777777" w:rsidR="00713439" w:rsidRPr="00C47D54" w:rsidRDefault="00713439" w:rsidP="00713439">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0DD6D497" w14:textId="77777777" w:rsidR="00713439" w:rsidRPr="00967135" w:rsidRDefault="00713439" w:rsidP="00713439">
            <w:pPr>
              <w:shd w:val="clear" w:color="auto" w:fill="FFFFFF"/>
              <w:textAlignment w:val="baseline"/>
              <w:outlineLvl w:val="0"/>
              <w:rPr>
                <w:rFonts w:ascii="Times New Roman" w:eastAsia="Times New Roman" w:hAnsi="Times New Roman" w:cs="Times New Roman"/>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67135">
              <w:rPr>
                <w:rFonts w:ascii="Times New Roman" w:eastAsia="Times New Roman" w:hAnsi="Times New Roman" w:cs="Times New Roman"/>
                <w:color w:val="000000"/>
                <w:sz w:val="24"/>
                <w:szCs w:val="24"/>
                <w:lang w:val="kk-KZ" w:eastAsia="ru-RU"/>
              </w:rPr>
              <w:t xml:space="preserve">: </w:t>
            </w:r>
          </w:p>
          <w:p w14:paraId="05A64B73" w14:textId="77777777" w:rsidR="00713439" w:rsidRPr="00967135" w:rsidRDefault="00713439" w:rsidP="00713439">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hAnsi="Times New Roman" w:cs="Times New Roman"/>
                <w:b/>
                <w:bCs/>
                <w:color w:val="000000"/>
                <w:sz w:val="24"/>
                <w:szCs w:val="24"/>
                <w:lang w:val="kk-KZ"/>
              </w:rPr>
              <w:t>Құрастыру</w:t>
            </w:r>
          </w:p>
          <w:p w14:paraId="57A91CCB" w14:textId="77777777" w:rsidR="00713439" w:rsidRPr="00967135" w:rsidRDefault="00713439" w:rsidP="00713439">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Құрылыс материалдарынан құрастыру</w:t>
            </w:r>
          </w:p>
          <w:p w14:paraId="0DC2836C" w14:textId="77777777" w:rsidR="00713439" w:rsidRPr="00967135" w:rsidRDefault="00713439" w:rsidP="00713439">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p w14:paraId="7A387A62" w14:textId="77777777" w:rsidR="00713439" w:rsidRPr="00967135" w:rsidRDefault="00713439" w:rsidP="00713439">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w:t>
            </w:r>
            <w:r w:rsidRPr="00967135">
              <w:rPr>
                <w:rFonts w:ascii="Times New Roman" w:hAnsi="Times New Roman" w:cs="Times New Roman"/>
                <w:sz w:val="24"/>
                <w:szCs w:val="24"/>
                <w:lang w:val="kk-KZ"/>
              </w:rPr>
              <w:lastRenderedPageBreak/>
              <w:t>бірге нәтижеге қол жеткізу, дайын құрылысты талдау.</w:t>
            </w:r>
          </w:p>
          <w:p w14:paraId="63BBEBA0" w14:textId="77777777" w:rsidR="00713439" w:rsidRPr="00550454" w:rsidRDefault="00713439" w:rsidP="00713439">
            <w:pPr>
              <w:widowControl w:val="0"/>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Көркем әдебиет</w:t>
            </w:r>
          </w:p>
          <w:p w14:paraId="3B4B33DD" w14:textId="77777777" w:rsidR="00713439" w:rsidRPr="00550454" w:rsidRDefault="00713439" w:rsidP="00713439">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Шығарма мазмұны бойынша сұрақтарға жауап беруге, ересектермен бірге ертегі мен әңгіменің басын, соңын ойдан құрастыруға баулу. </w:t>
            </w:r>
          </w:p>
          <w:p w14:paraId="4F117DDA" w14:textId="77777777" w:rsidR="00713439" w:rsidRDefault="00713439" w:rsidP="00713439">
            <w:pPr>
              <w:rPr>
                <w:rFonts w:ascii="Times New Roman" w:hAnsi="Times New Roman" w:cs="Times New Roman"/>
                <w:sz w:val="24"/>
                <w:szCs w:val="24"/>
                <w:lang w:val="kk-KZ"/>
              </w:rPr>
            </w:pPr>
            <w:r w:rsidRPr="00550454">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14:paraId="6D15E27E" w14:textId="77777777" w:rsidR="00713439" w:rsidRPr="009106ED" w:rsidRDefault="00713439" w:rsidP="00713439">
            <w:pPr>
              <w:jc w:val="cente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14:paraId="7B9EF4DB" w14:textId="77777777" w:rsidR="00713439" w:rsidRPr="009106ED" w:rsidRDefault="00713439" w:rsidP="00713439">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1C2463C8" w14:textId="77777777" w:rsidR="00713439" w:rsidRPr="009106ED" w:rsidRDefault="00713439" w:rsidP="00713439">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3B14AAA0" w14:textId="77777777" w:rsidR="00713439" w:rsidRPr="009106ED" w:rsidRDefault="00713439" w:rsidP="00713439">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22E29418" w14:textId="77777777" w:rsidR="00713439" w:rsidRDefault="00713439" w:rsidP="00713439">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14:paraId="695819A2" w14:textId="77777777" w:rsidR="00713439" w:rsidRPr="00967135" w:rsidRDefault="00713439" w:rsidP="00713439">
            <w:pPr>
              <w:autoSpaceDE w:val="0"/>
              <w:autoSpaceDN w:val="0"/>
              <w:adjustRightInd w:val="0"/>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73DC4F8A" w14:textId="77777777" w:rsidR="00713439" w:rsidRPr="00DB48AB" w:rsidRDefault="00713439" w:rsidP="00713439">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65E44C5A" w14:textId="77777777" w:rsidR="00713439" w:rsidRPr="00DB48AB" w:rsidRDefault="00713439" w:rsidP="00713439">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02521634" w14:textId="77777777" w:rsidR="00713439" w:rsidRPr="00DB48AB" w:rsidRDefault="00713439" w:rsidP="00713439">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222A85E2" w14:textId="77777777" w:rsidR="00713439" w:rsidRPr="00DB48AB" w:rsidRDefault="00713439" w:rsidP="00713439">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545F0366" w14:textId="77777777" w:rsidR="00713439" w:rsidRPr="00DB48AB" w:rsidRDefault="00713439" w:rsidP="00713439">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14:paraId="5C1237CB" w14:textId="77777777" w:rsidR="00713439" w:rsidRPr="00315DA8" w:rsidRDefault="00713439" w:rsidP="00713439">
            <w:pPr>
              <w:rPr>
                <w:rFonts w:ascii="Times New Roman" w:hAnsi="Times New Roman" w:cs="Times New Roman"/>
                <w:b/>
                <w:bCs/>
                <w:sz w:val="24"/>
                <w:szCs w:val="24"/>
                <w:lang w:val="kk-KZ"/>
              </w:rPr>
            </w:pPr>
            <w:r w:rsidRPr="00315DA8">
              <w:rPr>
                <w:rFonts w:ascii="Times New Roman" w:hAnsi="Times New Roman" w:cs="Times New Roman"/>
                <w:b/>
                <w:bCs/>
                <w:sz w:val="24"/>
                <w:szCs w:val="24"/>
                <w:lang w:val="kk-KZ"/>
              </w:rPr>
              <w:t>Математика негіздері</w:t>
            </w:r>
          </w:p>
          <w:p w14:paraId="41F35B7C" w14:textId="77777777" w:rsidR="00713439" w:rsidRPr="00550454" w:rsidRDefault="00713439" w:rsidP="00713439">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 xml:space="preserve">Шама </w:t>
            </w:r>
          </w:p>
          <w:p w14:paraId="30097DBD" w14:textId="77777777" w:rsidR="00713439" w:rsidRPr="00550454" w:rsidRDefault="00713439" w:rsidP="00713439">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Заттар шамасы бойынша әртүрлі болатындығы жайлы түсінік беру. </w:t>
            </w:r>
          </w:p>
          <w:p w14:paraId="77297F64" w14:textId="77777777" w:rsidR="00713439" w:rsidRPr="00550454" w:rsidRDefault="00713439" w:rsidP="00713439">
            <w:pPr>
              <w:ind w:left="-82"/>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Ұзындығы, ені, және биіктігі бойынша екі затты салыстыру, екі затты үстіне және қасына қою тәсілдерін қолданып, </w:t>
            </w:r>
            <w:r w:rsidRPr="00550454">
              <w:rPr>
                <w:rFonts w:ascii="Times New Roman" w:hAnsi="Times New Roman" w:cs="Times New Roman"/>
                <w:sz w:val="24"/>
                <w:szCs w:val="24"/>
                <w:lang w:val="kk-KZ"/>
              </w:rPr>
              <w:lastRenderedPageBreak/>
              <w:t>жуандығы бойынша заттарды салыстыру.</w:t>
            </w:r>
          </w:p>
          <w:p w14:paraId="0E092754" w14:textId="77777777" w:rsidR="00713439" w:rsidRPr="00550454" w:rsidRDefault="00713439" w:rsidP="00713439">
            <w:pPr>
              <w:widowControl w:val="0"/>
              <w:rPr>
                <w:rFonts w:ascii="Times New Roman" w:hAnsi="Times New Roman" w:cs="Times New Roman"/>
                <w:sz w:val="24"/>
                <w:szCs w:val="24"/>
                <w:lang w:val="kk-KZ"/>
              </w:rPr>
            </w:pPr>
            <w:r>
              <w:rPr>
                <w:rFonts w:ascii="Times New Roman" w:hAnsi="Times New Roman" w:cs="Times New Roman"/>
                <w:b/>
                <w:bCs/>
                <w:color w:val="000000"/>
                <w:sz w:val="24"/>
                <w:szCs w:val="24"/>
                <w:lang w:val="kk-KZ"/>
              </w:rPr>
              <w:t>Мүсіндеу</w:t>
            </w:r>
            <w:r w:rsidRPr="002D693C">
              <w:rPr>
                <w:sz w:val="24"/>
                <w:szCs w:val="24"/>
                <w:lang w:val="kk-KZ"/>
              </w:rPr>
              <w:t xml:space="preserve"> </w:t>
            </w:r>
            <w:r w:rsidRPr="00550454">
              <w:rPr>
                <w:rFonts w:ascii="Times New Roman" w:hAnsi="Times New Roman" w:cs="Times New Roman"/>
                <w:sz w:val="24"/>
                <w:szCs w:val="24"/>
                <w:lang w:val="kk-KZ"/>
              </w:rPr>
              <w:t xml:space="preserve">Мүсіндеуде қысу, тарту, басу әдістерін қолдану. </w:t>
            </w:r>
          </w:p>
          <w:p w14:paraId="103668B5" w14:textId="77777777" w:rsidR="00713439" w:rsidRPr="00550454" w:rsidRDefault="00713439" w:rsidP="00713439">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14:paraId="125B9B28" w14:textId="77777777" w:rsidR="00713439" w:rsidRPr="00550454" w:rsidRDefault="00713439" w:rsidP="00713439">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14:paraId="5F5C183C"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6B1A934E"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75920B8C"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7ED1EF91"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56E09BAA"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01C0AAB1"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57610B49" w14:textId="77777777" w:rsidR="00713439" w:rsidRPr="009106ED" w:rsidRDefault="00713439" w:rsidP="00713439">
            <w:pP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40FAD832" w14:textId="77777777" w:rsidR="00713439" w:rsidRPr="00550454" w:rsidRDefault="00713439" w:rsidP="00713439">
            <w:pPr>
              <w:rPr>
                <w:rFonts w:ascii="Times New Roman" w:hAnsi="Times New Roman" w:cs="Times New Roman"/>
                <w:b/>
                <w:bCs/>
                <w:color w:val="000000"/>
                <w:sz w:val="24"/>
                <w:szCs w:val="24"/>
                <w:lang w:val="kk-KZ"/>
              </w:rPr>
            </w:pPr>
          </w:p>
        </w:tc>
        <w:tc>
          <w:tcPr>
            <w:tcW w:w="2017" w:type="dxa"/>
            <w:gridSpan w:val="3"/>
            <w:tcBorders>
              <w:top w:val="single" w:sz="4" w:space="0" w:color="auto"/>
              <w:left w:val="single" w:sz="4" w:space="0" w:color="auto"/>
              <w:bottom w:val="single" w:sz="4" w:space="0" w:color="auto"/>
              <w:right w:val="single" w:sz="4" w:space="0" w:color="auto"/>
            </w:tcBorders>
          </w:tcPr>
          <w:p w14:paraId="13C556C0" w14:textId="77777777" w:rsidR="00713439" w:rsidRPr="00967135" w:rsidRDefault="00713439" w:rsidP="00713439">
            <w:pPr>
              <w:shd w:val="clear" w:color="auto" w:fill="FFFFFF"/>
              <w:textAlignment w:val="baseline"/>
              <w:outlineLvl w:val="0"/>
              <w:rPr>
                <w:rFonts w:ascii="Times New Roman" w:hAnsi="Times New Roman" w:cs="Times New Roman"/>
                <w:sz w:val="24"/>
                <w:szCs w:val="24"/>
                <w:lang w:val="kk-KZ"/>
              </w:rPr>
            </w:pPr>
          </w:p>
        </w:tc>
        <w:tc>
          <w:tcPr>
            <w:tcW w:w="2236" w:type="dxa"/>
            <w:gridSpan w:val="3"/>
            <w:tcBorders>
              <w:top w:val="single" w:sz="4" w:space="0" w:color="auto"/>
              <w:left w:val="single" w:sz="4" w:space="0" w:color="auto"/>
              <w:bottom w:val="single" w:sz="4" w:space="0" w:color="auto"/>
              <w:right w:val="single" w:sz="4" w:space="0" w:color="auto"/>
            </w:tcBorders>
          </w:tcPr>
          <w:p w14:paraId="5776E425" w14:textId="0A270D15" w:rsidR="00713439" w:rsidRPr="00085F0C" w:rsidRDefault="00713439" w:rsidP="00713439">
            <w:pPr>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w:t>
            </w:r>
          </w:p>
        </w:tc>
        <w:tc>
          <w:tcPr>
            <w:tcW w:w="3373" w:type="dxa"/>
            <w:gridSpan w:val="2"/>
            <w:tcBorders>
              <w:top w:val="single" w:sz="4" w:space="0" w:color="auto"/>
              <w:left w:val="single" w:sz="4" w:space="0" w:color="auto"/>
              <w:bottom w:val="single" w:sz="4" w:space="0" w:color="auto"/>
              <w:right w:val="single" w:sz="4" w:space="0" w:color="auto"/>
            </w:tcBorders>
          </w:tcPr>
          <w:p w14:paraId="649F4672" w14:textId="77777777" w:rsidR="00DE6E59" w:rsidRDefault="00DE6E59" w:rsidP="00713439">
            <w:pPr>
              <w:autoSpaceDE w:val="0"/>
              <w:autoSpaceDN w:val="0"/>
              <w:adjustRightInd w:val="0"/>
              <w:jc w:val="both"/>
              <w:rPr>
                <w:rFonts w:ascii="Times New Roman" w:eastAsia="Times New Roman" w:hAnsi="Times New Roman" w:cs="Times New Roman"/>
                <w:b/>
                <w:color w:val="000000"/>
                <w:sz w:val="24"/>
                <w:szCs w:val="24"/>
                <w:lang w:val="kk-KZ" w:eastAsia="ru-RU"/>
              </w:rPr>
            </w:pPr>
          </w:p>
          <w:p w14:paraId="071B5143" w14:textId="169170C0" w:rsidR="00713439" w:rsidRPr="00967135" w:rsidRDefault="00713439" w:rsidP="00713439">
            <w:pPr>
              <w:autoSpaceDE w:val="0"/>
              <w:autoSpaceDN w:val="0"/>
              <w:adjustRightInd w:val="0"/>
              <w:jc w:val="both"/>
              <w:rPr>
                <w:rFonts w:ascii="Times New Roman" w:eastAsia="Times New Roman" w:hAnsi="Times New Roman" w:cs="Times New Roman"/>
                <w:b/>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t>Көркем  әдебиет</w:t>
            </w:r>
          </w:p>
          <w:p w14:paraId="3E092772" w14:textId="77777777" w:rsidR="00713439" w:rsidRDefault="00713439" w:rsidP="00713439">
            <w:pPr>
              <w:rPr>
                <w:rFonts w:ascii="Times New Roman" w:hAnsi="Times New Roman" w:cs="Times New Roman"/>
                <w:b/>
                <w:sz w:val="24"/>
                <w:szCs w:val="24"/>
                <w:lang w:val="kk-KZ"/>
              </w:rPr>
            </w:pPr>
            <w:r w:rsidRPr="00967135">
              <w:rPr>
                <w:rFonts w:ascii="Times New Roman" w:hAnsi="Times New Roman" w:cs="Times New Roman"/>
                <w:b/>
                <w:sz w:val="24"/>
                <w:szCs w:val="24"/>
                <w:lang w:val="kk-KZ"/>
              </w:rPr>
              <w:t xml:space="preserve">Шаттық шеңбер </w:t>
            </w:r>
          </w:p>
          <w:p w14:paraId="003B0B6C" w14:textId="77777777" w:rsidR="00713439" w:rsidRPr="00DB48AB" w:rsidRDefault="00713439" w:rsidP="00713439">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7431DAE4" w14:textId="77777777" w:rsidR="00713439" w:rsidRPr="00DB48AB" w:rsidRDefault="00713439" w:rsidP="00713439">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37A7408F" w14:textId="77777777" w:rsidR="00713439" w:rsidRPr="00DB48AB" w:rsidRDefault="00713439" w:rsidP="00713439">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26648D2F" w14:textId="77777777" w:rsidR="00713439" w:rsidRPr="00DB48AB" w:rsidRDefault="00713439" w:rsidP="00713439">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7A8918BD" w14:textId="77777777" w:rsidR="00713439" w:rsidRDefault="00713439" w:rsidP="00713439">
            <w:pPr>
              <w:spacing w:line="276" w:lineRule="auto"/>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lastRenderedPageBreak/>
              <w:t>Кешке дейін жалғассын!</w:t>
            </w:r>
            <w:r w:rsidRPr="00967135">
              <w:rPr>
                <w:rFonts w:ascii="Times New Roman" w:eastAsia="Calibri" w:hAnsi="Times New Roman" w:cs="Times New Roman"/>
                <w:b/>
                <w:sz w:val="24"/>
                <w:szCs w:val="24"/>
                <w:lang w:val="kk-KZ"/>
              </w:rPr>
              <w:t xml:space="preserve"> </w:t>
            </w:r>
          </w:p>
          <w:p w14:paraId="7887149A" w14:textId="77777777" w:rsidR="00713439" w:rsidRPr="00967135" w:rsidRDefault="00713439" w:rsidP="00713439">
            <w:pPr>
              <w:spacing w:line="276" w:lineRule="auto"/>
              <w:rPr>
                <w:rFonts w:ascii="Times New Roman" w:hAnsi="Times New Roman" w:cs="Times New Roman"/>
                <w:sz w:val="24"/>
                <w:szCs w:val="24"/>
                <w:lang w:val="kk-KZ"/>
              </w:rPr>
            </w:pPr>
            <w:r w:rsidRPr="00967135">
              <w:rPr>
                <w:rFonts w:ascii="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p w14:paraId="712E4138" w14:textId="77777777" w:rsidR="00713439" w:rsidRPr="009106ED" w:rsidRDefault="00713439" w:rsidP="00713439">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1688E321" w14:textId="77777777" w:rsidR="00713439" w:rsidRPr="009106ED" w:rsidRDefault="00713439" w:rsidP="0071343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1C7E1E1D" w14:textId="77777777" w:rsidR="00713439" w:rsidRPr="009106ED" w:rsidRDefault="00713439" w:rsidP="0071343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2D56100F" w14:textId="77777777" w:rsidR="00713439" w:rsidRPr="009106ED" w:rsidRDefault="00713439" w:rsidP="0071343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59B2DAE7" w14:textId="77777777" w:rsidR="00713439" w:rsidRPr="009106ED" w:rsidRDefault="00713439" w:rsidP="0071343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3D84A663" w14:textId="77777777" w:rsidR="00713439" w:rsidRPr="009106ED" w:rsidRDefault="00713439" w:rsidP="0071343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24EFEEF8" w14:textId="77777777" w:rsidR="00713439" w:rsidRPr="009106ED" w:rsidRDefault="00713439" w:rsidP="0071343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23AF731E" w14:textId="77777777" w:rsidR="00713439" w:rsidRPr="00967135" w:rsidRDefault="00713439" w:rsidP="00713439">
            <w:pPr>
              <w:rPr>
                <w:rFonts w:ascii="Times New Roman" w:eastAsia="Calibri" w:hAnsi="Times New Roman" w:cs="Times New Roman"/>
                <w:sz w:val="24"/>
                <w:szCs w:val="24"/>
                <w:lang w:val="kk-KZ"/>
              </w:rPr>
            </w:pPr>
          </w:p>
          <w:p w14:paraId="1CE00344" w14:textId="77777777" w:rsidR="00713439" w:rsidRPr="00967135" w:rsidRDefault="00713439" w:rsidP="00713439">
            <w:pPr>
              <w:widowControl w:val="0"/>
              <w:rPr>
                <w:rFonts w:ascii="Times New Roman" w:hAnsi="Times New Roman" w:cs="Times New Roman"/>
                <w:sz w:val="24"/>
                <w:szCs w:val="24"/>
                <w:lang w:val="kk-KZ"/>
              </w:rPr>
            </w:pPr>
            <w:r>
              <w:rPr>
                <w:rFonts w:ascii="Times New Roman" w:eastAsia="Calibri" w:hAnsi="Times New Roman" w:cs="Times New Roman"/>
                <w:b/>
                <w:color w:val="000000"/>
                <w:sz w:val="24"/>
                <w:szCs w:val="24"/>
                <w:lang w:val="kk-KZ" w:eastAsia="ru-RU"/>
              </w:rPr>
              <w:t>Ж</w:t>
            </w:r>
            <w:r w:rsidRPr="00967135">
              <w:rPr>
                <w:rFonts w:ascii="Times New Roman" w:eastAsia="Calibri" w:hAnsi="Times New Roman" w:cs="Times New Roman"/>
                <w:b/>
                <w:color w:val="000000"/>
                <w:sz w:val="24"/>
                <w:szCs w:val="24"/>
                <w:lang w:val="kk-KZ" w:eastAsia="ru-RU"/>
              </w:rPr>
              <w:t>апсыру  іс-әрекеті:</w:t>
            </w:r>
            <w:r w:rsidRPr="00967135">
              <w:rPr>
                <w:rFonts w:ascii="Times New Roman" w:hAnsi="Times New Roman" w:cs="Times New Roman"/>
                <w:sz w:val="24"/>
                <w:szCs w:val="24"/>
                <w:lang w:val="kk-KZ"/>
              </w:rPr>
              <w:t xml:space="preserve"> Тар жолақтарды көлденеңінен қиюды, шаршының бұрыштарын қиюды үйрету.</w:t>
            </w:r>
          </w:p>
          <w:p w14:paraId="58EA187A" w14:textId="77777777" w:rsidR="00713439" w:rsidRPr="00967135" w:rsidRDefault="00713439" w:rsidP="00713439">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p>
          <w:p w14:paraId="27B9D2D1" w14:textId="407FEF73" w:rsidR="00713439" w:rsidRPr="0091214A" w:rsidRDefault="00713439" w:rsidP="00713439">
            <w:pPr>
              <w:pStyle w:val="TableParagraph"/>
              <w:rPr>
                <w:rFonts w:eastAsia="Calibri"/>
                <w:b/>
              </w:rPr>
            </w:pPr>
            <w:r w:rsidRPr="0091214A">
              <w:rPr>
                <w:b/>
                <w:color w:val="000000"/>
                <w:lang w:eastAsia="ru-RU"/>
              </w:rPr>
              <w:t xml:space="preserve">Дене </w:t>
            </w:r>
            <w:r w:rsidR="00DE6E59">
              <w:rPr>
                <w:b/>
                <w:color w:val="000000"/>
                <w:lang w:eastAsia="ru-RU"/>
              </w:rPr>
              <w:t xml:space="preserve"> шыныктыру</w:t>
            </w:r>
          </w:p>
          <w:p w14:paraId="1ED9753E" w14:textId="77777777" w:rsidR="00713439" w:rsidRDefault="00713439" w:rsidP="00713439">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:0</w:t>
            </w:r>
            <w:r>
              <w:rPr>
                <w:rFonts w:ascii="Times New Roman" w:eastAsia="Calibri" w:hAnsi="Times New Roman" w:cs="Times New Roman"/>
                <w:b/>
                <w:sz w:val="24"/>
                <w:lang w:val="kk-KZ"/>
              </w:rPr>
              <w:t>5</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14:paraId="177392C8" w14:textId="77777777" w:rsidR="00713439" w:rsidRDefault="00713439" w:rsidP="00713439">
            <w:pPr>
              <w:tabs>
                <w:tab w:val="left" w:pos="13514"/>
              </w:tabs>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ҰІӘ  міндеті:</w:t>
            </w:r>
          </w:p>
          <w:p w14:paraId="47D2D288" w14:textId="77777777" w:rsidR="00713439" w:rsidRPr="00934924" w:rsidRDefault="00713439" w:rsidP="00713439">
            <w:pPr>
              <w:tabs>
                <w:tab w:val="left" w:pos="13514"/>
              </w:tabs>
              <w:rPr>
                <w:rFonts w:ascii="Times New Roman" w:eastAsia="Times New Roman" w:hAnsi="Times New Roman" w:cs="Times New Roman"/>
                <w:b/>
                <w:lang w:val="kk-KZ" w:eastAsia="ru-RU"/>
              </w:rPr>
            </w:pPr>
            <w:r w:rsidRPr="00DB414B">
              <w:rPr>
                <w:rFonts w:ascii="Times New Roman" w:eastAsia="Arial" w:hAnsi="Times New Roman" w:cs="Times New Roman"/>
                <w:bCs/>
                <w:sz w:val="24"/>
                <w:szCs w:val="24"/>
                <w:lang w:val="kk-KZ" w:eastAsia="ru-RU"/>
              </w:rPr>
              <w:t xml:space="preserve">Дене шынықтыруға </w:t>
            </w:r>
            <w:r w:rsidRPr="00DB414B">
              <w:rPr>
                <w:rFonts w:ascii="Times New Roman" w:eastAsia="Arial" w:hAnsi="Times New Roman" w:cs="Times New Roman"/>
                <w:bCs/>
                <w:sz w:val="24"/>
                <w:szCs w:val="24"/>
                <w:lang w:val="kk-KZ" w:eastAsia="ru-RU"/>
              </w:rPr>
              <w:lastRenderedPageBreak/>
              <w:t>баулу,дененің физикалық сапаларын:күш, жылдамдық, шыдамдылық, икемділікті дамыту</w:t>
            </w:r>
            <w:r>
              <w:rPr>
                <w:rFonts w:ascii="Times New Roman" w:eastAsia="Arial" w:hAnsi="Times New Roman" w:cs="Times New Roman"/>
                <w:bCs/>
                <w:sz w:val="24"/>
                <w:szCs w:val="24"/>
                <w:lang w:val="kk-KZ" w:eastAsia="ru-RU"/>
              </w:rPr>
              <w:t>.</w:t>
            </w:r>
          </w:p>
          <w:p w14:paraId="7DE37701" w14:textId="77777777" w:rsidR="00713439" w:rsidRPr="00934924" w:rsidRDefault="00713439" w:rsidP="00713439">
            <w:pPr>
              <w:tabs>
                <w:tab w:val="left" w:pos="13514"/>
              </w:tabs>
              <w:spacing w:line="276" w:lineRule="auto"/>
              <w:rPr>
                <w:rFonts w:ascii="Times New Roman" w:eastAsia="Times New Roman" w:hAnsi="Times New Roman" w:cs="Times New Roman"/>
                <w:b/>
                <w:lang w:val="kk-KZ" w:eastAsia="ru-RU"/>
              </w:rPr>
            </w:pPr>
          </w:p>
          <w:p w14:paraId="1A596C22" w14:textId="77777777" w:rsidR="00713439" w:rsidRPr="00934924" w:rsidRDefault="00713439" w:rsidP="00713439">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14:paraId="7396171C" w14:textId="77777777" w:rsidR="00713439" w:rsidRDefault="00713439" w:rsidP="00713439">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6001874E" w14:textId="77777777" w:rsidR="00713439" w:rsidRPr="008B3862" w:rsidRDefault="00713439" w:rsidP="00713439">
            <w:pPr>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eastAsia="ru-RU"/>
              </w:rPr>
              <w:t>Жүгіру:  шашырап,                     жұппен, қатармен бір-бірден, екеуден, үшеуден тізені жоғары көтеріп жүгіру.</w:t>
            </w:r>
          </w:p>
          <w:p w14:paraId="35B0982C" w14:textId="77777777" w:rsidR="00713439" w:rsidRPr="00934924" w:rsidRDefault="00713439" w:rsidP="00713439">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14:paraId="52CAABD8" w14:textId="77777777" w:rsidR="00713439" w:rsidRPr="00934924" w:rsidRDefault="00713439" w:rsidP="00713439">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14:paraId="442F71D5" w14:textId="77777777" w:rsidR="00713439" w:rsidRPr="00934924" w:rsidRDefault="00713439" w:rsidP="00713439">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6B2ED596" w14:textId="77777777" w:rsidR="00713439" w:rsidRDefault="00713439" w:rsidP="00713439">
            <w:pPr>
              <w:spacing w:line="276" w:lineRule="auto"/>
              <w:rPr>
                <w:rFonts w:ascii="Times New Roman" w:eastAsia="Arial" w:hAnsi="Times New Roman" w:cs="Times New Roman"/>
                <w:sz w:val="24"/>
                <w:szCs w:val="24"/>
                <w:lang w:val="kk-KZ" w:eastAsia="ru-RU"/>
              </w:rPr>
            </w:pPr>
            <w:r w:rsidRPr="00E837CB">
              <w:rPr>
                <w:rFonts w:ascii="Times New Roman" w:eastAsia="Arial" w:hAnsi="Times New Roman" w:cs="Times New Roman"/>
                <w:sz w:val="24"/>
                <w:szCs w:val="24"/>
                <w:lang w:val="kk-KZ" w:eastAsia="ru-RU"/>
              </w:rPr>
              <w:t>Допты еденге бір қолмен ұрып, екі қолмен қағып алу.</w:t>
            </w:r>
          </w:p>
          <w:p w14:paraId="7EC4DA31" w14:textId="77777777" w:rsidR="00713439" w:rsidRDefault="00713439" w:rsidP="00713439">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60F38FFF" w14:textId="77777777" w:rsidR="00713439" w:rsidRPr="00934924" w:rsidRDefault="00713439" w:rsidP="00713439">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«Аңшы»</w:t>
            </w:r>
          </w:p>
          <w:p w14:paraId="7AE80FC3" w14:textId="77777777" w:rsidR="00713439" w:rsidRDefault="00713439" w:rsidP="00713439">
            <w:pPr>
              <w:widowControl w:val="0"/>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 xml:space="preserve">ия.Сапқа тұрғызу тынысты ретке келтіру.                                             ҰІӘ  қорытындысы           </w:t>
            </w:r>
          </w:p>
          <w:p w14:paraId="33B19BC9" w14:textId="77777777" w:rsidR="00713439" w:rsidRPr="00550454" w:rsidRDefault="00713439" w:rsidP="00713439">
            <w:pPr>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Математика негіздері</w:t>
            </w:r>
          </w:p>
          <w:p w14:paraId="3FB22FE2" w14:textId="77777777" w:rsidR="00713439" w:rsidRPr="00550454" w:rsidRDefault="00713439" w:rsidP="00713439">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 xml:space="preserve">Шама </w:t>
            </w:r>
          </w:p>
          <w:p w14:paraId="31E3BDFB" w14:textId="77777777" w:rsidR="00713439" w:rsidRPr="00550454" w:rsidRDefault="00713439" w:rsidP="00713439">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Заттар шамасы бойынша әртүрлі болатындығы жайлы түсінік беру. </w:t>
            </w:r>
          </w:p>
          <w:p w14:paraId="08FC079A" w14:textId="77777777" w:rsidR="00713439" w:rsidRPr="00550454" w:rsidRDefault="00713439" w:rsidP="00713439">
            <w:pPr>
              <w:ind w:left="-82"/>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Ұзындығы, ені, және биіктігі бойынша екі затты салыстыру, екі затты үстіне және қасына қою тәсілдерін қолданып, жуандығы бойынша заттарды </w:t>
            </w:r>
            <w:r w:rsidRPr="00550454">
              <w:rPr>
                <w:rFonts w:ascii="Times New Roman" w:hAnsi="Times New Roman" w:cs="Times New Roman"/>
                <w:sz w:val="24"/>
                <w:szCs w:val="24"/>
                <w:lang w:val="kk-KZ"/>
              </w:rPr>
              <w:lastRenderedPageBreak/>
              <w:t>салыстыру.</w:t>
            </w:r>
          </w:p>
          <w:p w14:paraId="47BC4203" w14:textId="77777777" w:rsidR="00713439" w:rsidRPr="00DB48AB" w:rsidRDefault="00713439" w:rsidP="00713439">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1C3D473B" w14:textId="77777777" w:rsidR="00713439" w:rsidRPr="00DB48AB" w:rsidRDefault="00713439" w:rsidP="00713439">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75E2699D" w14:textId="77777777" w:rsidR="00713439" w:rsidRPr="00DB48AB" w:rsidRDefault="00713439" w:rsidP="00713439">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09FA9B4F" w14:textId="77777777" w:rsidR="00713439" w:rsidRPr="00DB48AB" w:rsidRDefault="00713439" w:rsidP="00713439">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6E24CF22" w14:textId="77777777" w:rsidR="00713439" w:rsidRPr="00DB48AB" w:rsidRDefault="00713439" w:rsidP="00713439">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14:paraId="152B365A" w14:textId="77777777" w:rsidR="00713439" w:rsidRPr="00550454" w:rsidRDefault="00713439" w:rsidP="00713439">
            <w:pPr>
              <w:widowControl w:val="0"/>
              <w:rPr>
                <w:rFonts w:ascii="Times New Roman" w:hAnsi="Times New Roman" w:cs="Times New Roman"/>
                <w:b/>
                <w:bCs/>
                <w:iCs/>
                <w:sz w:val="24"/>
                <w:szCs w:val="24"/>
                <w:lang w:val="kk-KZ"/>
              </w:rPr>
            </w:pPr>
            <w:r w:rsidRPr="00550454">
              <w:rPr>
                <w:rFonts w:ascii="Times New Roman" w:hAnsi="Times New Roman" w:cs="Times New Roman"/>
                <w:b/>
                <w:bCs/>
                <w:iCs/>
                <w:sz w:val="24"/>
                <w:szCs w:val="24"/>
                <w:lang w:val="kk-KZ"/>
              </w:rPr>
              <w:t>Құрастыру</w:t>
            </w:r>
          </w:p>
          <w:p w14:paraId="35D0DCDC" w14:textId="77777777" w:rsidR="00713439" w:rsidRPr="00550454" w:rsidRDefault="00713439" w:rsidP="00713439">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Табиғи, қалдық материалдардан құрастыру</w:t>
            </w:r>
          </w:p>
          <w:p w14:paraId="28B5A64F" w14:textId="77777777" w:rsidR="00713439" w:rsidRPr="00550454" w:rsidRDefault="00713439" w:rsidP="00713439">
            <w:pPr>
              <w:rPr>
                <w:rFonts w:ascii="Times New Roman" w:hAnsi="Times New Roman" w:cs="Times New Roman"/>
                <w:sz w:val="24"/>
                <w:szCs w:val="24"/>
                <w:lang w:val="kk-KZ"/>
              </w:rPr>
            </w:pPr>
            <w:r w:rsidRPr="00550454">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14:paraId="5BB9FBFD" w14:textId="77777777" w:rsidR="00713439" w:rsidRPr="00550454" w:rsidRDefault="00713439" w:rsidP="00713439">
            <w:pPr>
              <w:widowControl w:val="0"/>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Сурет салу</w:t>
            </w:r>
          </w:p>
          <w:p w14:paraId="09050A35" w14:textId="77777777" w:rsidR="00713439" w:rsidRPr="00550454" w:rsidRDefault="00713439" w:rsidP="00713439">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14:paraId="216538F2" w14:textId="77777777" w:rsidR="00713439" w:rsidRPr="00550454" w:rsidRDefault="00713439" w:rsidP="00713439">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14:paraId="43465D67" w14:textId="77777777" w:rsidR="00713439" w:rsidRPr="00550454" w:rsidRDefault="00713439" w:rsidP="00713439">
            <w:pPr>
              <w:widowControl w:val="0"/>
              <w:rPr>
                <w:rFonts w:ascii="Times New Roman" w:hAnsi="Times New Roman" w:cs="Times New Roman"/>
                <w:sz w:val="24"/>
                <w:szCs w:val="24"/>
                <w:lang w:val="kk-KZ"/>
              </w:rPr>
            </w:pPr>
            <w:r>
              <w:rPr>
                <w:rFonts w:ascii="Times New Roman" w:hAnsi="Times New Roman" w:cs="Times New Roman"/>
                <w:b/>
                <w:bCs/>
                <w:color w:val="000000"/>
                <w:sz w:val="24"/>
                <w:szCs w:val="24"/>
                <w:lang w:val="kk-KZ"/>
              </w:rPr>
              <w:t>Мүсіндеу</w:t>
            </w:r>
            <w:r w:rsidRPr="002D693C">
              <w:rPr>
                <w:sz w:val="24"/>
                <w:szCs w:val="24"/>
                <w:lang w:val="kk-KZ"/>
              </w:rPr>
              <w:t xml:space="preserve"> </w:t>
            </w:r>
            <w:r w:rsidRPr="00550454">
              <w:rPr>
                <w:rFonts w:ascii="Times New Roman" w:hAnsi="Times New Roman" w:cs="Times New Roman"/>
                <w:sz w:val="24"/>
                <w:szCs w:val="24"/>
                <w:lang w:val="kk-KZ"/>
              </w:rPr>
              <w:t xml:space="preserve">Мүсіндеуде қысу, тарту, басу әдістерін қолдану. </w:t>
            </w:r>
          </w:p>
          <w:p w14:paraId="7D7A08D0" w14:textId="77777777" w:rsidR="00713439" w:rsidRPr="00550454" w:rsidRDefault="00713439" w:rsidP="00713439">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14:paraId="4DB10FF1" w14:textId="77777777" w:rsidR="00713439" w:rsidRPr="00550454" w:rsidRDefault="00713439" w:rsidP="00713439">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Ертегілер мен қоршаған өмір тақырыптарына сюжеттік </w:t>
            </w:r>
            <w:r w:rsidRPr="00550454">
              <w:rPr>
                <w:rFonts w:ascii="Times New Roman" w:hAnsi="Times New Roman" w:cs="Times New Roman"/>
                <w:sz w:val="24"/>
                <w:szCs w:val="24"/>
                <w:lang w:val="kk-KZ"/>
              </w:rPr>
              <w:lastRenderedPageBreak/>
              <w:t>композициялар құру, ұжымдық жұмыстарды орындауда міндеттемелерді өзара бөлісу.</w:t>
            </w:r>
          </w:p>
          <w:p w14:paraId="1CBD7E79" w14:textId="77777777" w:rsidR="00713439" w:rsidRPr="009106ED" w:rsidRDefault="00713439" w:rsidP="00713439">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2CA9AD58" w14:textId="77777777" w:rsidR="00713439" w:rsidRPr="009106ED" w:rsidRDefault="00713439" w:rsidP="0071343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046BC417" w14:textId="77777777" w:rsidR="00713439" w:rsidRPr="009106ED" w:rsidRDefault="00713439" w:rsidP="0071343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354E65E5" w14:textId="77777777" w:rsidR="00713439" w:rsidRPr="009106ED" w:rsidRDefault="00713439" w:rsidP="0071343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1BA7DD3B" w14:textId="77777777" w:rsidR="00713439" w:rsidRPr="009106ED" w:rsidRDefault="00713439" w:rsidP="0071343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11DEEE83" w14:textId="77777777" w:rsidR="00713439" w:rsidRPr="009106ED" w:rsidRDefault="00713439" w:rsidP="0071343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3070D568" w14:textId="77777777" w:rsidR="00713439" w:rsidRPr="009106ED" w:rsidRDefault="00713439" w:rsidP="00713439">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73B7CAFF" w14:textId="77777777" w:rsidR="00713439" w:rsidRPr="00967135" w:rsidRDefault="00713439" w:rsidP="00713439">
            <w:pPr>
              <w:widowControl w:val="0"/>
              <w:rPr>
                <w:rFonts w:ascii="Times New Roman" w:hAnsi="Times New Roman" w:cs="Times New Roman"/>
                <w:color w:val="000000"/>
                <w:sz w:val="24"/>
                <w:szCs w:val="24"/>
                <w:lang w:val="kk-KZ"/>
              </w:rPr>
            </w:pPr>
          </w:p>
        </w:tc>
      </w:tr>
      <w:tr w:rsidR="00713439" w:rsidRPr="00BF0F2E" w14:paraId="56DFCA98" w14:textId="77777777" w:rsidTr="00812153">
        <w:tc>
          <w:tcPr>
            <w:tcW w:w="2552" w:type="dxa"/>
            <w:tcBorders>
              <w:top w:val="single" w:sz="4" w:space="0" w:color="auto"/>
              <w:left w:val="single" w:sz="4" w:space="0" w:color="auto"/>
              <w:bottom w:val="single" w:sz="4" w:space="0" w:color="auto"/>
              <w:right w:val="single" w:sz="4" w:space="0" w:color="auto"/>
            </w:tcBorders>
            <w:hideMark/>
          </w:tcPr>
          <w:p w14:paraId="592CB6FD" w14:textId="77777777" w:rsidR="00713439" w:rsidRPr="00BF0F2E" w:rsidRDefault="00713439" w:rsidP="00713439">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3296" w:type="dxa"/>
            <w:gridSpan w:val="11"/>
            <w:tcBorders>
              <w:top w:val="single" w:sz="4" w:space="0" w:color="auto"/>
              <w:left w:val="single" w:sz="4" w:space="0" w:color="auto"/>
              <w:bottom w:val="single" w:sz="4" w:space="0" w:color="auto"/>
              <w:right w:val="single" w:sz="4" w:space="0" w:color="auto"/>
            </w:tcBorders>
            <w:hideMark/>
          </w:tcPr>
          <w:p w14:paraId="2374E772" w14:textId="77777777" w:rsidR="00713439" w:rsidRPr="00BF0F2E" w:rsidRDefault="00713439" w:rsidP="00713439">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713439" w:rsidRPr="009F719C" w14:paraId="3535D0A5" w14:textId="77777777" w:rsidTr="00812153">
        <w:tc>
          <w:tcPr>
            <w:tcW w:w="2552" w:type="dxa"/>
            <w:tcBorders>
              <w:top w:val="single" w:sz="4" w:space="0" w:color="auto"/>
              <w:left w:val="single" w:sz="4" w:space="0" w:color="auto"/>
              <w:bottom w:val="single" w:sz="4" w:space="0" w:color="auto"/>
              <w:right w:val="single" w:sz="4" w:space="0" w:color="auto"/>
            </w:tcBorders>
            <w:hideMark/>
          </w:tcPr>
          <w:p w14:paraId="626BFC50" w14:textId="77777777" w:rsidR="00713439" w:rsidRPr="00BF0F2E" w:rsidRDefault="00713439" w:rsidP="00713439">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296" w:type="dxa"/>
            <w:gridSpan w:val="11"/>
            <w:tcBorders>
              <w:top w:val="single" w:sz="4" w:space="0" w:color="auto"/>
              <w:left w:val="single" w:sz="4" w:space="0" w:color="auto"/>
              <w:bottom w:val="single" w:sz="4" w:space="0" w:color="auto"/>
              <w:right w:val="single" w:sz="4" w:space="0" w:color="auto"/>
            </w:tcBorders>
            <w:hideMark/>
          </w:tcPr>
          <w:p w14:paraId="63BB73C2" w14:textId="77777777" w:rsidR="00713439" w:rsidRPr="00BF0F2E" w:rsidRDefault="00713439" w:rsidP="00713439">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2954CC7E" w14:textId="77777777" w:rsidR="00713439" w:rsidRPr="00BF0F2E" w:rsidRDefault="00713439" w:rsidP="00713439">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713439" w:rsidRPr="009F719C" w14:paraId="4CBB438E" w14:textId="77777777" w:rsidTr="00812153">
        <w:trPr>
          <w:trHeight w:val="498"/>
        </w:trPr>
        <w:tc>
          <w:tcPr>
            <w:tcW w:w="2552" w:type="dxa"/>
            <w:vMerge w:val="restart"/>
            <w:tcBorders>
              <w:top w:val="single" w:sz="4" w:space="0" w:color="auto"/>
              <w:left w:val="single" w:sz="4" w:space="0" w:color="auto"/>
              <w:right w:val="single" w:sz="4" w:space="0" w:color="auto"/>
            </w:tcBorders>
            <w:hideMark/>
          </w:tcPr>
          <w:p w14:paraId="6C921FBB" w14:textId="77777777" w:rsidR="00713439" w:rsidRPr="00BF0F2E" w:rsidRDefault="00713439" w:rsidP="00713439">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296" w:type="dxa"/>
            <w:gridSpan w:val="11"/>
            <w:tcBorders>
              <w:top w:val="single" w:sz="4" w:space="0" w:color="auto"/>
              <w:left w:val="single" w:sz="4" w:space="0" w:color="auto"/>
              <w:bottom w:val="single" w:sz="4" w:space="0" w:color="auto"/>
              <w:right w:val="single" w:sz="4" w:space="0" w:color="auto"/>
            </w:tcBorders>
            <w:hideMark/>
          </w:tcPr>
          <w:p w14:paraId="3CD84850" w14:textId="77777777" w:rsidR="00713439" w:rsidRPr="00E85369" w:rsidRDefault="00713439" w:rsidP="00713439">
            <w:pPr>
              <w:pStyle w:val="Style23"/>
              <w:spacing w:line="240" w:lineRule="auto"/>
              <w:jc w:val="left"/>
              <w:rPr>
                <w:rFonts w:ascii="Times New Roman" w:hAnsi="Times New Roman"/>
                <w:bCs/>
                <w:lang w:val="kk-KZ"/>
              </w:rPr>
            </w:pPr>
            <w:r w:rsidRPr="00E85369">
              <w:rPr>
                <w:rFonts w:ascii="Times New Roman" w:hAnsi="Times New Roman"/>
                <w:bCs/>
                <w:lang w:val="kk-KZ"/>
              </w:rPr>
              <w:t>Қазақ тілі: Серуен кезінде ауа-райына байланысты өз ойын қазақ тілінде айта алуға, бақылауға байланысты , байланыстыра сөлеуге үйрету.</w:t>
            </w:r>
          </w:p>
          <w:p w14:paraId="505AF6CF" w14:textId="77777777" w:rsidR="00713439" w:rsidRPr="00BF0F2E" w:rsidRDefault="00713439" w:rsidP="00713439">
            <w:pPr>
              <w:pStyle w:val="Style23"/>
              <w:spacing w:line="240" w:lineRule="auto"/>
              <w:jc w:val="left"/>
              <w:rPr>
                <w:rFonts w:ascii="Times New Roman" w:hAnsi="Times New Roman"/>
                <w:b/>
                <w:lang w:val="kk-KZ"/>
              </w:rPr>
            </w:pPr>
            <w:r w:rsidRPr="00E85369">
              <w:rPr>
                <w:rFonts w:ascii="Times New Roman" w:hAnsi="Times New Roman"/>
                <w:bCs/>
                <w:lang w:val="kk-KZ"/>
              </w:rPr>
              <w:t>Біртұтас тәрбие: Экологиялық дағдыларын дамыту.</w:t>
            </w:r>
          </w:p>
        </w:tc>
      </w:tr>
      <w:tr w:rsidR="00713439" w:rsidRPr="00845242" w14:paraId="12DD8322" w14:textId="77777777" w:rsidTr="00446B74">
        <w:trPr>
          <w:trHeight w:val="707"/>
        </w:trPr>
        <w:tc>
          <w:tcPr>
            <w:tcW w:w="2552" w:type="dxa"/>
            <w:vMerge/>
            <w:tcBorders>
              <w:left w:val="single" w:sz="4" w:space="0" w:color="auto"/>
              <w:bottom w:val="single" w:sz="4" w:space="0" w:color="auto"/>
              <w:right w:val="single" w:sz="4" w:space="0" w:color="auto"/>
            </w:tcBorders>
            <w:hideMark/>
          </w:tcPr>
          <w:p w14:paraId="471B8F0E" w14:textId="77777777" w:rsidR="00713439" w:rsidRPr="00E47F5A" w:rsidRDefault="00713439" w:rsidP="00713439">
            <w:pPr>
              <w:jc w:val="center"/>
              <w:rPr>
                <w:rFonts w:ascii="Times New Roman" w:hAnsi="Times New Roman" w:cs="Times New Roman"/>
                <w:sz w:val="24"/>
                <w:szCs w:val="24"/>
                <w:lang w:val="kk-KZ"/>
              </w:rPr>
            </w:pPr>
          </w:p>
        </w:tc>
        <w:tc>
          <w:tcPr>
            <w:tcW w:w="2833" w:type="dxa"/>
            <w:gridSpan w:val="2"/>
            <w:tcBorders>
              <w:top w:val="single" w:sz="4" w:space="0" w:color="auto"/>
              <w:left w:val="single" w:sz="4" w:space="0" w:color="auto"/>
              <w:bottom w:val="single" w:sz="4" w:space="0" w:color="auto"/>
              <w:right w:val="single" w:sz="4" w:space="0" w:color="auto"/>
            </w:tcBorders>
            <w:hideMark/>
          </w:tcPr>
          <w:p w14:paraId="2BBE47AA" w14:textId="77777777" w:rsidR="00713439" w:rsidRPr="00482148" w:rsidRDefault="00713439" w:rsidP="00713439">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3DD00054" w14:textId="77777777" w:rsidR="00713439" w:rsidRPr="00482148" w:rsidRDefault="00713439" w:rsidP="00713439">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14:paraId="6FA95980" w14:textId="77777777" w:rsidR="00713439" w:rsidRPr="00482148" w:rsidRDefault="00713439" w:rsidP="00713439">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қардың </w:t>
            </w:r>
            <w:r w:rsidRPr="00482148">
              <w:rPr>
                <w:rFonts w:ascii="Times New Roman" w:hAnsi="Times New Roman" w:cs="Times New Roman"/>
                <w:sz w:val="24"/>
                <w:szCs w:val="24"/>
                <w:lang w:val="kk-KZ"/>
              </w:rPr>
              <w:lastRenderedPageBreak/>
              <w:t>жауып тұрғанын бақылау, ауа райына байланысты құбылыстарды түсіндіру.</w:t>
            </w:r>
          </w:p>
          <w:p w14:paraId="4EDB6C2D" w14:textId="77777777" w:rsidR="00713439" w:rsidRPr="00482148" w:rsidRDefault="00713439" w:rsidP="00713439">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52D1CABF" w14:textId="77777777" w:rsidR="00713439" w:rsidRPr="00482148" w:rsidRDefault="00713439" w:rsidP="00713439">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14:paraId="25B5E020" w14:textId="555BD767" w:rsidR="00713439" w:rsidRPr="0004185A" w:rsidRDefault="00713439" w:rsidP="00713439">
            <w:pPr>
              <w:rPr>
                <w:rFonts w:ascii="Times New Roman" w:hAnsi="Times New Roman" w:cs="Times New Roman"/>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tc>
        <w:tc>
          <w:tcPr>
            <w:tcW w:w="2837" w:type="dxa"/>
            <w:tcBorders>
              <w:top w:val="single" w:sz="4" w:space="0" w:color="auto"/>
              <w:left w:val="single" w:sz="4" w:space="0" w:color="auto"/>
              <w:bottom w:val="single" w:sz="4" w:space="0" w:color="auto"/>
              <w:right w:val="single" w:sz="4" w:space="0" w:color="auto"/>
            </w:tcBorders>
          </w:tcPr>
          <w:p w14:paraId="4D63E8D7" w14:textId="77777777" w:rsidR="00713439" w:rsidRPr="00482148" w:rsidRDefault="00713439" w:rsidP="00713439">
            <w:pPr>
              <w:rPr>
                <w:rFonts w:ascii="Times New Roman" w:hAnsi="Times New Roman" w:cs="Times New Roman"/>
                <w:b/>
                <w:sz w:val="24"/>
                <w:szCs w:val="24"/>
                <w:lang w:val="kk-KZ"/>
              </w:rPr>
            </w:pPr>
            <w:r w:rsidRPr="00482148">
              <w:rPr>
                <w:rFonts w:ascii="Times New Roman" w:hAnsi="Times New Roman" w:cs="Times New Roman"/>
                <w:b/>
                <w:sz w:val="24"/>
                <w:szCs w:val="24"/>
                <w:lang w:val="kk-KZ"/>
              </w:rPr>
              <w:lastRenderedPageBreak/>
              <w:t xml:space="preserve">Серуен </w:t>
            </w:r>
          </w:p>
          <w:p w14:paraId="0CE8694F" w14:textId="77777777" w:rsidR="00713439" w:rsidRPr="00482148" w:rsidRDefault="00713439" w:rsidP="00713439">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2 Қар (ұлпаларының) ұшқындарына бақылау </w:t>
            </w:r>
            <w:r w:rsidRPr="00482148">
              <w:rPr>
                <w:rFonts w:ascii="Times New Roman" w:hAnsi="Times New Roman" w:cs="Times New Roman"/>
                <w:b/>
                <w:sz w:val="24"/>
                <w:szCs w:val="24"/>
                <w:lang w:val="kk-KZ"/>
              </w:rPr>
              <w:lastRenderedPageBreak/>
              <w:t>жүргізу</w:t>
            </w:r>
            <w:r w:rsidRPr="00482148">
              <w:rPr>
                <w:rFonts w:ascii="Times New Roman" w:hAnsi="Times New Roman" w:cs="Times New Roman"/>
                <w:sz w:val="24"/>
                <w:szCs w:val="24"/>
                <w:lang w:val="kk-KZ"/>
              </w:rPr>
              <w:t>.</w:t>
            </w:r>
          </w:p>
          <w:p w14:paraId="4B1CB013" w14:textId="77777777" w:rsidR="00713439" w:rsidRPr="00482148" w:rsidRDefault="00713439" w:rsidP="00713439">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балаларды қар ұшқындарының қалай пайда болатынын, олардың құрлысымен таныстыру, сонымен бірге балаларды байқағыштыққа тәрбиелеу.</w:t>
            </w:r>
          </w:p>
          <w:p w14:paraId="269BA178" w14:textId="77777777" w:rsidR="00713439" w:rsidRPr="00482148" w:rsidRDefault="00713439" w:rsidP="00713439">
            <w:pPr>
              <w:rPr>
                <w:rFonts w:ascii="Times New Roman" w:hAnsi="Times New Roman" w:cs="Times New Roman"/>
                <w:b/>
                <w:sz w:val="24"/>
                <w:szCs w:val="24"/>
                <w:lang w:val="kk-KZ"/>
              </w:rPr>
            </w:pPr>
            <w:r w:rsidRPr="00482148">
              <w:rPr>
                <w:rFonts w:ascii="Times New Roman" w:hAnsi="Times New Roman" w:cs="Times New Roman"/>
                <w:sz w:val="24"/>
                <w:szCs w:val="24"/>
                <w:lang w:val="kk-KZ"/>
              </w:rPr>
              <w:t>Балаларға қар ұлпасын қағып алып, зейін қойып, анықтауғаұсыну.</w:t>
            </w:r>
          </w:p>
          <w:p w14:paraId="3B8E46E5" w14:textId="77777777" w:rsidR="00713439" w:rsidRPr="00482148" w:rsidRDefault="00713439" w:rsidP="00713439">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қар атжалдарын жасауға балаларды үйрету.</w:t>
            </w:r>
          </w:p>
          <w:p w14:paraId="5C4291E9" w14:textId="77777777" w:rsidR="00713439" w:rsidRPr="00482148" w:rsidRDefault="00713439" w:rsidP="00713439">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«Ортаға түспек»</w:t>
            </w:r>
          </w:p>
          <w:p w14:paraId="00E485DE" w14:textId="77777777" w:rsidR="00713439" w:rsidRPr="00482148" w:rsidRDefault="00713439" w:rsidP="00713439">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тез жүгіріп секіруге,</w:t>
            </w:r>
          </w:p>
          <w:p w14:paraId="734EB57E" w14:textId="50284E6C" w:rsidR="00713439" w:rsidRPr="009A732C" w:rsidRDefault="00713439" w:rsidP="00446B74">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ептілікке үйрету</w:t>
            </w:r>
          </w:p>
        </w:tc>
        <w:tc>
          <w:tcPr>
            <w:tcW w:w="1923" w:type="dxa"/>
            <w:gridSpan w:val="2"/>
            <w:tcBorders>
              <w:top w:val="single" w:sz="4" w:space="0" w:color="auto"/>
              <w:left w:val="single" w:sz="4" w:space="0" w:color="auto"/>
              <w:bottom w:val="single" w:sz="4" w:space="0" w:color="auto"/>
              <w:right w:val="single" w:sz="4" w:space="0" w:color="auto"/>
            </w:tcBorders>
          </w:tcPr>
          <w:p w14:paraId="6405C078" w14:textId="6C91AD9D" w:rsidR="00713439" w:rsidRPr="00E85369" w:rsidRDefault="00713439" w:rsidP="00713439">
            <w:pPr>
              <w:rPr>
                <w:rFonts w:ascii="Times New Roman" w:hAnsi="Times New Roman" w:cs="Times New Roman"/>
                <w:sz w:val="24"/>
                <w:szCs w:val="24"/>
                <w:lang w:val="kk-KZ"/>
              </w:rPr>
            </w:pPr>
          </w:p>
        </w:tc>
        <w:tc>
          <w:tcPr>
            <w:tcW w:w="2750" w:type="dxa"/>
            <w:gridSpan w:val="5"/>
            <w:tcBorders>
              <w:top w:val="single" w:sz="4" w:space="0" w:color="auto"/>
              <w:left w:val="single" w:sz="4" w:space="0" w:color="auto"/>
              <w:bottom w:val="single" w:sz="4" w:space="0" w:color="auto"/>
              <w:right w:val="single" w:sz="4" w:space="0" w:color="auto"/>
            </w:tcBorders>
          </w:tcPr>
          <w:p w14:paraId="2EAD18A1" w14:textId="77777777" w:rsidR="00713439" w:rsidRPr="00483BCB" w:rsidRDefault="00713439" w:rsidP="00713439">
            <w:pPr>
              <w:ind w:left="720"/>
              <w:jc w:val="center"/>
              <w:rPr>
                <w:rFonts w:ascii="Times New Roman" w:hAnsi="Times New Roman" w:cs="Times New Roman"/>
                <w:sz w:val="24"/>
                <w:szCs w:val="24"/>
                <w:lang w:val="kk-KZ"/>
              </w:rPr>
            </w:pPr>
          </w:p>
          <w:p w14:paraId="4196AD9B" w14:textId="77777777" w:rsidR="00713439" w:rsidRPr="00483BCB" w:rsidRDefault="00713439" w:rsidP="00713439">
            <w:pPr>
              <w:rPr>
                <w:rFonts w:ascii="Times New Roman" w:hAnsi="Times New Roman" w:cs="Times New Roman"/>
                <w:sz w:val="24"/>
                <w:szCs w:val="24"/>
                <w:lang w:val="kk-KZ"/>
              </w:rPr>
            </w:pPr>
          </w:p>
          <w:p w14:paraId="4C8EFA56" w14:textId="77777777" w:rsidR="00713439" w:rsidRPr="006F6230" w:rsidRDefault="00713439" w:rsidP="00713439">
            <w:pPr>
              <w:pStyle w:val="Style23"/>
              <w:spacing w:line="0" w:lineRule="atLeast"/>
              <w:jc w:val="left"/>
              <w:rPr>
                <w:rFonts w:ascii="Times New Roman" w:hAnsi="Times New Roman"/>
                <w:b/>
                <w:bCs/>
                <w:lang w:val="kk-KZ"/>
              </w:rPr>
            </w:pPr>
          </w:p>
        </w:tc>
        <w:tc>
          <w:tcPr>
            <w:tcW w:w="2953" w:type="dxa"/>
            <w:tcBorders>
              <w:top w:val="single" w:sz="4" w:space="0" w:color="auto"/>
              <w:left w:val="single" w:sz="4" w:space="0" w:color="auto"/>
              <w:bottom w:val="single" w:sz="4" w:space="0" w:color="auto"/>
              <w:right w:val="single" w:sz="4" w:space="0" w:color="auto"/>
            </w:tcBorders>
            <w:hideMark/>
          </w:tcPr>
          <w:p w14:paraId="242685B8" w14:textId="77777777" w:rsidR="00713439" w:rsidRPr="00482148" w:rsidRDefault="00713439" w:rsidP="00713439">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74E49A77" w14:textId="77777777" w:rsidR="00713439" w:rsidRPr="00482148" w:rsidRDefault="00713439" w:rsidP="00713439">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14:paraId="0106B109" w14:textId="77777777" w:rsidR="00713439" w:rsidRPr="00482148" w:rsidRDefault="00713439" w:rsidP="00713439">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w:t>
            </w:r>
            <w:r w:rsidRPr="00482148">
              <w:rPr>
                <w:rFonts w:ascii="Times New Roman" w:hAnsi="Times New Roman" w:cs="Times New Roman"/>
                <w:sz w:val="24"/>
                <w:szCs w:val="24"/>
                <w:lang w:val="kk-KZ"/>
              </w:rPr>
              <w:lastRenderedPageBreak/>
              <w:t>үстіндегі адамдардың, жануарлардың, құстардың ізін айырып, білуге үйрету. Балаларды байқағыш, ойлау қаситтерін қалыптастырып, толықтыра түсу.</w:t>
            </w:r>
          </w:p>
          <w:p w14:paraId="78C245A9" w14:textId="77777777" w:rsidR="00713439" w:rsidRPr="00482148" w:rsidRDefault="00713439" w:rsidP="00713439">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құс тар үшін жемсалғыш жасап, оны ағашқа іліп қою, жем салу.</w:t>
            </w:r>
          </w:p>
          <w:p w14:paraId="4FF768B8" w14:textId="77777777" w:rsidR="00713439" w:rsidRPr="00482148" w:rsidRDefault="00713439" w:rsidP="00713439">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617937AE" w14:textId="77777777" w:rsidR="00713439" w:rsidRPr="00482148" w:rsidRDefault="00713439" w:rsidP="00713439">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0259EA14" w14:textId="77777777" w:rsidR="00713439" w:rsidRPr="00482148" w:rsidRDefault="00713439" w:rsidP="00713439">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14:paraId="4E75A8E7" w14:textId="77777777" w:rsidR="00713439" w:rsidRPr="006F6230" w:rsidRDefault="00713439" w:rsidP="00713439">
            <w:pPr>
              <w:rPr>
                <w:rFonts w:ascii="Times New Roman" w:hAnsi="Times New Roman" w:cs="Times New Roman"/>
                <w:b/>
                <w:bCs/>
                <w:sz w:val="24"/>
                <w:szCs w:val="24"/>
                <w:lang w:val="kk-KZ"/>
              </w:rPr>
            </w:pPr>
          </w:p>
        </w:tc>
      </w:tr>
      <w:tr w:rsidR="00713439" w:rsidRPr="00DB3A57" w14:paraId="0FF4F58B" w14:textId="77777777" w:rsidTr="00812153">
        <w:trPr>
          <w:trHeight w:val="535"/>
        </w:trPr>
        <w:tc>
          <w:tcPr>
            <w:tcW w:w="2552" w:type="dxa"/>
            <w:tcBorders>
              <w:top w:val="single" w:sz="4" w:space="0" w:color="auto"/>
              <w:left w:val="single" w:sz="4" w:space="0" w:color="auto"/>
              <w:bottom w:val="single" w:sz="4" w:space="0" w:color="auto"/>
              <w:right w:val="single" w:sz="4" w:space="0" w:color="auto"/>
            </w:tcBorders>
          </w:tcPr>
          <w:p w14:paraId="4D9AB3EF" w14:textId="77777777" w:rsidR="00713439" w:rsidRPr="00BF0F2E" w:rsidRDefault="00713439" w:rsidP="00713439">
            <w:pPr>
              <w:rPr>
                <w:rFonts w:ascii="Times New Roman" w:hAnsi="Times New Roman" w:cs="Times New Roman"/>
                <w:b/>
                <w:sz w:val="24"/>
                <w:szCs w:val="24"/>
              </w:rPr>
            </w:pPr>
            <w:r w:rsidRPr="00BF0F2E">
              <w:rPr>
                <w:rFonts w:ascii="Times New Roman" w:hAnsi="Times New Roman" w:cs="Times New Roman"/>
                <w:b/>
                <w:sz w:val="24"/>
                <w:szCs w:val="24"/>
              </w:rPr>
              <w:lastRenderedPageBreak/>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p>
          <w:p w14:paraId="42F5BCC1" w14:textId="77777777" w:rsidR="00713439" w:rsidRPr="00BF0F2E" w:rsidRDefault="00713439" w:rsidP="00713439">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296" w:type="dxa"/>
            <w:gridSpan w:val="11"/>
            <w:tcBorders>
              <w:top w:val="single" w:sz="4" w:space="0" w:color="auto"/>
              <w:left w:val="single" w:sz="4" w:space="0" w:color="auto"/>
              <w:bottom w:val="single" w:sz="4" w:space="0" w:color="auto"/>
              <w:right w:val="single" w:sz="4" w:space="0" w:color="auto"/>
            </w:tcBorders>
          </w:tcPr>
          <w:p w14:paraId="6857054A" w14:textId="77777777" w:rsidR="00713439" w:rsidRDefault="00713439" w:rsidP="00713439">
            <w:pPr>
              <w:pStyle w:val="a6"/>
              <w:rPr>
                <w:b/>
                <w:bCs/>
                <w:lang w:val="kk-KZ"/>
              </w:rPr>
            </w:pPr>
            <w:r w:rsidRPr="00327556">
              <w:rPr>
                <w:b/>
                <w:bCs/>
                <w:lang w:val="kk-KZ"/>
              </w:rPr>
              <w:t>Дәйек сөздер:</w:t>
            </w:r>
          </w:p>
          <w:p w14:paraId="6D72C52B" w14:textId="33E01E98" w:rsidR="00713439" w:rsidRPr="009A732C" w:rsidRDefault="00713439" w:rsidP="00713439">
            <w:pPr>
              <w:rPr>
                <w:rFonts w:ascii="Times New Roman" w:hAnsi="Times New Roman" w:cs="Times New Roman"/>
                <w:sz w:val="24"/>
                <w:szCs w:val="24"/>
                <w:lang w:val="kk-KZ"/>
              </w:rPr>
            </w:pPr>
            <w:r w:rsidRPr="00F81047">
              <w:rPr>
                <w:rFonts w:ascii="Times New Roman" w:hAnsi="Times New Roman" w:cs="Times New Roman"/>
                <w:sz w:val="24"/>
                <w:szCs w:val="24"/>
                <w:lang w:val="kk-KZ"/>
              </w:rPr>
              <w:t>«Бірлік болмай,тірлік болмас»</w:t>
            </w:r>
          </w:p>
          <w:p w14:paraId="6702E1EE" w14:textId="77777777" w:rsidR="00713439" w:rsidRPr="009A732C" w:rsidRDefault="00713439" w:rsidP="00713439">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74A24318" w14:textId="77777777" w:rsidR="00713439" w:rsidRPr="004F0FD2" w:rsidRDefault="00713439" w:rsidP="00713439">
            <w:pPr>
              <w:rPr>
                <w:rFonts w:ascii="Times New Roman" w:eastAsia="Calibri" w:hAnsi="Times New Roman" w:cs="Times New Roman"/>
                <w:iCs/>
                <w:sz w:val="24"/>
                <w:szCs w:val="24"/>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p>
        </w:tc>
      </w:tr>
      <w:tr w:rsidR="00713439" w:rsidRPr="009F719C" w14:paraId="132B07B1" w14:textId="77777777" w:rsidTr="00812153">
        <w:tc>
          <w:tcPr>
            <w:tcW w:w="2552" w:type="dxa"/>
            <w:tcBorders>
              <w:top w:val="single" w:sz="4" w:space="0" w:color="auto"/>
              <w:left w:val="single" w:sz="4" w:space="0" w:color="auto"/>
              <w:bottom w:val="single" w:sz="4" w:space="0" w:color="auto"/>
              <w:right w:val="single" w:sz="4" w:space="0" w:color="auto"/>
            </w:tcBorders>
            <w:hideMark/>
          </w:tcPr>
          <w:p w14:paraId="437C98DB" w14:textId="77777777" w:rsidR="00713439" w:rsidRPr="00BF0F2E" w:rsidRDefault="00713439" w:rsidP="00713439">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296" w:type="dxa"/>
            <w:gridSpan w:val="11"/>
            <w:tcBorders>
              <w:top w:val="single" w:sz="4" w:space="0" w:color="auto"/>
              <w:left w:val="single" w:sz="4" w:space="0" w:color="auto"/>
              <w:bottom w:val="single" w:sz="4" w:space="0" w:color="auto"/>
              <w:right w:val="single" w:sz="4" w:space="0" w:color="auto"/>
            </w:tcBorders>
            <w:hideMark/>
          </w:tcPr>
          <w:p w14:paraId="1E00EEB7" w14:textId="77777777" w:rsidR="00713439" w:rsidRPr="00BF0F2E" w:rsidRDefault="00713439" w:rsidP="00713439">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4D29E33" w14:textId="77777777" w:rsidR="00713439" w:rsidRPr="00BF0F2E" w:rsidRDefault="00713439" w:rsidP="00713439">
            <w:pPr>
              <w:pStyle w:val="TableParagraph"/>
              <w:rPr>
                <w:sz w:val="24"/>
                <w:szCs w:val="24"/>
              </w:rPr>
            </w:pPr>
            <w:r w:rsidRPr="00BF0F2E">
              <w:rPr>
                <w:sz w:val="24"/>
                <w:szCs w:val="24"/>
              </w:rPr>
              <w:t>Кезекшілердің жұмысы ( асхана құралдарын, майлықтарды үстелге қою)</w:t>
            </w:r>
          </w:p>
          <w:p w14:paraId="3F0BDB73" w14:textId="77777777" w:rsidR="00713439" w:rsidRPr="00BF0F2E" w:rsidRDefault="00713439" w:rsidP="00713439">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44EEAB36" w14:textId="77777777" w:rsidR="00713439" w:rsidRPr="00BF0F2E" w:rsidRDefault="00713439" w:rsidP="00713439">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713439" w:rsidRPr="00BF0F2E" w14:paraId="656E4E29" w14:textId="77777777" w:rsidTr="00812153">
        <w:trPr>
          <w:trHeight w:val="115"/>
        </w:trPr>
        <w:tc>
          <w:tcPr>
            <w:tcW w:w="2552" w:type="dxa"/>
            <w:vMerge w:val="restart"/>
            <w:tcBorders>
              <w:top w:val="single" w:sz="4" w:space="0" w:color="auto"/>
              <w:left w:val="single" w:sz="4" w:space="0" w:color="auto"/>
              <w:bottom w:val="single" w:sz="4" w:space="0" w:color="auto"/>
              <w:right w:val="single" w:sz="4" w:space="0" w:color="auto"/>
            </w:tcBorders>
            <w:hideMark/>
          </w:tcPr>
          <w:p w14:paraId="74D2D94E" w14:textId="77777777" w:rsidR="00713439" w:rsidRPr="00BF0F2E" w:rsidRDefault="00713439" w:rsidP="00713439">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296" w:type="dxa"/>
            <w:gridSpan w:val="11"/>
            <w:tcBorders>
              <w:top w:val="single" w:sz="4" w:space="0" w:color="auto"/>
              <w:left w:val="single" w:sz="4" w:space="0" w:color="auto"/>
              <w:bottom w:val="single" w:sz="4" w:space="0" w:color="auto"/>
              <w:right w:val="single" w:sz="4" w:space="0" w:color="auto"/>
            </w:tcBorders>
            <w:hideMark/>
          </w:tcPr>
          <w:p w14:paraId="57E77487" w14:textId="77777777" w:rsidR="00713439" w:rsidRPr="00887468" w:rsidRDefault="00713439" w:rsidP="00713439">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713439" w:rsidRPr="009245B7" w14:paraId="5CFFC19B" w14:textId="77777777" w:rsidTr="00446B74">
        <w:trPr>
          <w:trHeight w:val="199"/>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53B9630B" w14:textId="77777777" w:rsidR="00713439" w:rsidRPr="00BF0F2E" w:rsidRDefault="00713439" w:rsidP="00713439">
            <w:pPr>
              <w:rPr>
                <w:rFonts w:ascii="Times New Roman" w:hAnsi="Times New Roman" w:cs="Times New Roman"/>
                <w:b/>
                <w:sz w:val="24"/>
                <w:szCs w:val="24"/>
              </w:rPr>
            </w:pPr>
          </w:p>
        </w:tc>
        <w:tc>
          <w:tcPr>
            <w:tcW w:w="2833" w:type="dxa"/>
            <w:gridSpan w:val="2"/>
            <w:tcBorders>
              <w:top w:val="single" w:sz="4" w:space="0" w:color="auto"/>
              <w:left w:val="single" w:sz="4" w:space="0" w:color="auto"/>
              <w:bottom w:val="single" w:sz="4" w:space="0" w:color="auto"/>
              <w:right w:val="single" w:sz="4" w:space="0" w:color="auto"/>
            </w:tcBorders>
            <w:hideMark/>
          </w:tcPr>
          <w:p w14:paraId="2AC66B36" w14:textId="77777777" w:rsidR="00713439" w:rsidRPr="007B6FB8" w:rsidRDefault="00713439" w:rsidP="00713439">
            <w:pPr>
              <w:pStyle w:val="a6"/>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№2 </w:t>
            </w:r>
            <w:r w:rsidRPr="007B6FB8">
              <w:rPr>
                <w:b/>
                <w:lang w:val="kk-KZ"/>
              </w:rPr>
              <w:t>Бесік жыры</w:t>
            </w:r>
            <w:r>
              <w:rPr>
                <w:b/>
                <w:lang w:val="kk-KZ"/>
              </w:rPr>
              <w:t xml:space="preserve"> </w:t>
            </w:r>
            <w:r w:rsidRPr="007B6FB8">
              <w:rPr>
                <w:b/>
                <w:lang w:val="kk-KZ"/>
              </w:rPr>
              <w:t>Мейрамбек Бесбаев</w:t>
            </w:r>
          </w:p>
          <w:p w14:paraId="10B3E19A" w14:textId="190BBBA1" w:rsidR="00713439" w:rsidRPr="00446B74" w:rsidRDefault="00713439" w:rsidP="00713439">
            <w:pPr>
              <w:pStyle w:val="a6"/>
              <w:jc w:val="center"/>
              <w:rPr>
                <w:color w:val="000000"/>
                <w:lang w:val="kk-KZ"/>
              </w:rPr>
            </w:pPr>
            <w:r w:rsidRPr="007B6FB8">
              <w:rPr>
                <w:lang w:val="kk-KZ"/>
              </w:rPr>
              <w:t>Тәй тәй басып бөпешім жүргенің қандай</w:t>
            </w:r>
            <w:r w:rsidRPr="007B6FB8">
              <w:rPr>
                <w:lang w:val="kk-KZ"/>
              </w:rPr>
              <w:br/>
              <w:t xml:space="preserve">Көз қуаныш көкешім </w:t>
            </w:r>
            <w:r w:rsidRPr="007B6FB8">
              <w:rPr>
                <w:lang w:val="kk-KZ"/>
              </w:rPr>
              <w:lastRenderedPageBreak/>
              <w:t>күлгенің балдай</w:t>
            </w:r>
            <w:r w:rsidRPr="007B6FB8">
              <w:rPr>
                <w:lang w:val="kk-KZ"/>
              </w:rPr>
              <w:br/>
            </w:r>
          </w:p>
        </w:tc>
        <w:tc>
          <w:tcPr>
            <w:tcW w:w="2837" w:type="dxa"/>
            <w:tcBorders>
              <w:top w:val="single" w:sz="4" w:space="0" w:color="auto"/>
              <w:left w:val="single" w:sz="4" w:space="0" w:color="auto"/>
              <w:bottom w:val="single" w:sz="4" w:space="0" w:color="auto"/>
              <w:right w:val="single" w:sz="4" w:space="0" w:color="auto"/>
            </w:tcBorders>
          </w:tcPr>
          <w:p w14:paraId="5FE29A00" w14:textId="77777777" w:rsidR="00713439" w:rsidRPr="00482148" w:rsidRDefault="00713439" w:rsidP="00713439">
            <w:pPr>
              <w:pStyle w:val="a6"/>
              <w:jc w:val="center"/>
              <w:rPr>
                <w:b/>
                <w:lang w:val="kk-KZ"/>
              </w:rPr>
            </w:pPr>
            <w:r w:rsidRPr="00A47CBA">
              <w:rPr>
                <w:b/>
                <w:color w:val="000000"/>
                <w:lang w:val="kk-KZ"/>
              </w:rPr>
              <w:lastRenderedPageBreak/>
              <w:t xml:space="preserve">Көркем әдебиет - коммуникативтік, танымдық әрекет </w:t>
            </w:r>
            <w:r w:rsidRPr="00601F58">
              <w:rPr>
                <w:b/>
                <w:lang w:val="kk-KZ"/>
              </w:rPr>
              <w:t xml:space="preserve">№9 </w:t>
            </w:r>
            <w:r w:rsidRPr="00482148">
              <w:rPr>
                <w:b/>
                <w:lang w:val="kk-KZ"/>
              </w:rPr>
              <w:t>Ертегі: Қарлығаш пен дәуіт</w:t>
            </w:r>
          </w:p>
          <w:p w14:paraId="133ACFAA" w14:textId="77777777" w:rsidR="00713439" w:rsidRPr="00446B74" w:rsidRDefault="00713439" w:rsidP="00713439">
            <w:pPr>
              <w:rPr>
                <w:rFonts w:ascii="Times New Roman" w:hAnsi="Times New Roman" w:cs="Times New Roman"/>
                <w:color w:val="000000"/>
                <w:sz w:val="24"/>
                <w:szCs w:val="24"/>
                <w:lang w:val="kk-KZ"/>
              </w:rPr>
            </w:pPr>
          </w:p>
        </w:tc>
        <w:tc>
          <w:tcPr>
            <w:tcW w:w="1923" w:type="dxa"/>
            <w:gridSpan w:val="2"/>
            <w:tcBorders>
              <w:top w:val="single" w:sz="4" w:space="0" w:color="auto"/>
              <w:left w:val="single" w:sz="4" w:space="0" w:color="auto"/>
              <w:bottom w:val="single" w:sz="4" w:space="0" w:color="auto"/>
              <w:right w:val="single" w:sz="4" w:space="0" w:color="auto"/>
            </w:tcBorders>
          </w:tcPr>
          <w:p w14:paraId="17EC6C1C" w14:textId="2FE6F3BC" w:rsidR="00713439" w:rsidRPr="008E18C4" w:rsidRDefault="00713439" w:rsidP="00713439">
            <w:pPr>
              <w:rPr>
                <w:rFonts w:ascii="Times New Roman" w:hAnsi="Times New Roman" w:cs="Times New Roman"/>
                <w:color w:val="000000"/>
                <w:sz w:val="24"/>
                <w:szCs w:val="24"/>
                <w:lang w:val="kk-KZ"/>
              </w:rPr>
            </w:pPr>
          </w:p>
        </w:tc>
        <w:tc>
          <w:tcPr>
            <w:tcW w:w="2750" w:type="dxa"/>
            <w:gridSpan w:val="5"/>
            <w:tcBorders>
              <w:top w:val="single" w:sz="4" w:space="0" w:color="auto"/>
              <w:left w:val="single" w:sz="4" w:space="0" w:color="auto"/>
              <w:bottom w:val="single" w:sz="4" w:space="0" w:color="auto"/>
              <w:right w:val="single" w:sz="4" w:space="0" w:color="auto"/>
            </w:tcBorders>
          </w:tcPr>
          <w:p w14:paraId="5BC3220B" w14:textId="77777777" w:rsidR="00713439" w:rsidRPr="00236806" w:rsidRDefault="00713439" w:rsidP="00713439">
            <w:pPr>
              <w:rPr>
                <w:rFonts w:ascii="Times New Roman" w:hAnsi="Times New Roman" w:cs="Times New Roman"/>
                <w:color w:val="000000"/>
                <w:sz w:val="24"/>
                <w:szCs w:val="24"/>
                <w:lang w:val="kk-KZ"/>
              </w:rPr>
            </w:pPr>
          </w:p>
        </w:tc>
        <w:tc>
          <w:tcPr>
            <w:tcW w:w="2953" w:type="dxa"/>
            <w:tcBorders>
              <w:top w:val="single" w:sz="4" w:space="0" w:color="auto"/>
              <w:left w:val="single" w:sz="4" w:space="0" w:color="auto"/>
              <w:bottom w:val="single" w:sz="4" w:space="0" w:color="auto"/>
              <w:right w:val="single" w:sz="4" w:space="0" w:color="auto"/>
            </w:tcBorders>
          </w:tcPr>
          <w:p w14:paraId="67FDE346" w14:textId="77777777" w:rsidR="00713439" w:rsidRPr="007B6FB8" w:rsidRDefault="00713439" w:rsidP="00713439">
            <w:pPr>
              <w:pStyle w:val="a6"/>
              <w:jc w:val="center"/>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№1 </w:t>
            </w:r>
            <w:r w:rsidRPr="007B6FB8">
              <w:rPr>
                <w:b/>
                <w:lang w:val="kk-KZ"/>
              </w:rPr>
              <w:t>Бесік жыры</w:t>
            </w:r>
            <w:r>
              <w:rPr>
                <w:b/>
                <w:lang w:val="kk-KZ"/>
              </w:rPr>
              <w:t xml:space="preserve">  </w:t>
            </w:r>
            <w:r w:rsidRPr="007B6FB8">
              <w:rPr>
                <w:b/>
                <w:lang w:val="kk-KZ"/>
              </w:rPr>
              <w:t>Жазира Байырбекова</w:t>
            </w:r>
          </w:p>
          <w:p w14:paraId="1204E81F" w14:textId="77777777" w:rsidR="00713439" w:rsidRPr="00502183" w:rsidRDefault="00713439" w:rsidP="00713439">
            <w:pPr>
              <w:pStyle w:val="a6"/>
              <w:jc w:val="center"/>
              <w:rPr>
                <w:lang w:val="kk-KZ"/>
              </w:rPr>
            </w:pPr>
            <w:r w:rsidRPr="00502183">
              <w:rPr>
                <w:lang w:val="kk-KZ"/>
              </w:rPr>
              <w:t>Әлди әлди балашым</w:t>
            </w:r>
          </w:p>
          <w:p w14:paraId="6149B21E" w14:textId="77777777" w:rsidR="00713439" w:rsidRPr="008E18C4" w:rsidRDefault="00713439" w:rsidP="00713439">
            <w:pPr>
              <w:pStyle w:val="a6"/>
              <w:jc w:val="center"/>
              <w:rPr>
                <w:lang w:val="kk-KZ"/>
              </w:rPr>
            </w:pPr>
            <w:r w:rsidRPr="008E18C4">
              <w:rPr>
                <w:lang w:val="kk-KZ"/>
              </w:rPr>
              <w:t>Әлдилейді анашын</w:t>
            </w:r>
          </w:p>
          <w:p w14:paraId="63432654" w14:textId="77777777" w:rsidR="00713439" w:rsidRPr="008E18C4" w:rsidRDefault="00713439" w:rsidP="00713439">
            <w:pPr>
              <w:pStyle w:val="a6"/>
              <w:jc w:val="center"/>
              <w:rPr>
                <w:lang w:val="kk-KZ"/>
              </w:rPr>
            </w:pPr>
            <w:r w:rsidRPr="008E18C4">
              <w:rPr>
                <w:lang w:val="kk-KZ"/>
              </w:rPr>
              <w:t>Бесігіне жата ғой</w:t>
            </w:r>
          </w:p>
          <w:p w14:paraId="222240E8" w14:textId="77777777" w:rsidR="00713439" w:rsidRPr="007B6FB8" w:rsidRDefault="00713439" w:rsidP="00713439">
            <w:pPr>
              <w:pStyle w:val="a6"/>
              <w:jc w:val="center"/>
              <w:rPr>
                <w:lang w:val="kk-KZ"/>
              </w:rPr>
            </w:pPr>
            <w:r w:rsidRPr="007B6FB8">
              <w:lastRenderedPageBreak/>
              <w:t>Тәтті ұйқыға бата ғой</w:t>
            </w:r>
          </w:p>
          <w:p w14:paraId="1720B656" w14:textId="77777777" w:rsidR="00713439" w:rsidRPr="009245B7" w:rsidRDefault="00713439" w:rsidP="00713439">
            <w:pPr>
              <w:rPr>
                <w:rFonts w:ascii="Times New Roman" w:hAnsi="Times New Roman" w:cs="Times New Roman"/>
                <w:color w:val="000000"/>
                <w:sz w:val="24"/>
                <w:szCs w:val="24"/>
                <w:lang w:val="kk-KZ"/>
              </w:rPr>
            </w:pPr>
          </w:p>
        </w:tc>
      </w:tr>
      <w:tr w:rsidR="00713439" w:rsidRPr="009245B7" w14:paraId="16184F69" w14:textId="77777777" w:rsidTr="00446B74">
        <w:trPr>
          <w:trHeight w:val="199"/>
        </w:trPr>
        <w:tc>
          <w:tcPr>
            <w:tcW w:w="2552" w:type="dxa"/>
            <w:tcBorders>
              <w:top w:val="single" w:sz="4" w:space="0" w:color="auto"/>
              <w:left w:val="single" w:sz="4" w:space="0" w:color="auto"/>
              <w:bottom w:val="single" w:sz="4" w:space="0" w:color="auto"/>
              <w:right w:val="single" w:sz="4" w:space="0" w:color="auto"/>
            </w:tcBorders>
          </w:tcPr>
          <w:p w14:paraId="5AB33245" w14:textId="77777777" w:rsidR="00713439" w:rsidRPr="00A47CBA" w:rsidRDefault="00713439" w:rsidP="00713439">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lastRenderedPageBreak/>
              <w:t>Біртіндеп ұйқыдан ояту,сауықтыру шаралары</w:t>
            </w:r>
          </w:p>
          <w:p w14:paraId="279C6E8A" w14:textId="77777777" w:rsidR="00713439" w:rsidRPr="00BF0F2E" w:rsidRDefault="00713439" w:rsidP="00713439">
            <w:pPr>
              <w:rPr>
                <w:rFonts w:ascii="Times New Roman" w:hAnsi="Times New Roman" w:cs="Times New Roman"/>
                <w:b/>
                <w:sz w:val="24"/>
                <w:szCs w:val="24"/>
              </w:rPr>
            </w:pPr>
          </w:p>
        </w:tc>
        <w:tc>
          <w:tcPr>
            <w:tcW w:w="2833" w:type="dxa"/>
            <w:gridSpan w:val="2"/>
            <w:tcBorders>
              <w:top w:val="single" w:sz="4" w:space="0" w:color="auto"/>
              <w:left w:val="single" w:sz="4" w:space="0" w:color="auto"/>
              <w:bottom w:val="single" w:sz="4" w:space="0" w:color="auto"/>
              <w:right w:val="single" w:sz="4" w:space="0" w:color="auto"/>
            </w:tcBorders>
          </w:tcPr>
          <w:p w14:paraId="7229CE20" w14:textId="77777777" w:rsidR="00713439" w:rsidRPr="00117ED2" w:rsidRDefault="00713439" w:rsidP="00713439">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48D59C22" w14:textId="77777777" w:rsidR="00713439" w:rsidRPr="00117ED2" w:rsidRDefault="00713439" w:rsidP="00713439">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45D39D97" w14:textId="77777777" w:rsidR="00713439" w:rsidRPr="00117ED2" w:rsidRDefault="00713439" w:rsidP="00713439">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14:paraId="70925741" w14:textId="62519081" w:rsidR="00713439" w:rsidRPr="001B0876" w:rsidRDefault="00713439" w:rsidP="00713439">
            <w:pPr>
              <w:pStyle w:val="a6"/>
              <w:jc w:val="center"/>
              <w:rPr>
                <w:b/>
                <w:lang w:val="kk-KZ"/>
              </w:rPr>
            </w:pPr>
            <w:r w:rsidRPr="00117ED2">
              <w:rPr>
                <w:lang w:val="kk-KZ"/>
              </w:rPr>
              <w:t>Массаж жолмен жүру</w:t>
            </w:r>
          </w:p>
        </w:tc>
        <w:tc>
          <w:tcPr>
            <w:tcW w:w="2837" w:type="dxa"/>
            <w:tcBorders>
              <w:top w:val="single" w:sz="4" w:space="0" w:color="auto"/>
              <w:left w:val="single" w:sz="4" w:space="0" w:color="auto"/>
              <w:bottom w:val="single" w:sz="4" w:space="0" w:color="auto"/>
              <w:right w:val="single" w:sz="4" w:space="0" w:color="auto"/>
            </w:tcBorders>
          </w:tcPr>
          <w:p w14:paraId="392A48C8" w14:textId="77777777" w:rsidR="00713439" w:rsidRPr="00117ED2" w:rsidRDefault="00713439" w:rsidP="00713439">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2636F75A" w14:textId="77777777" w:rsidR="00713439" w:rsidRPr="00117ED2" w:rsidRDefault="00713439" w:rsidP="00713439">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25BBF13E" w14:textId="77777777" w:rsidR="00713439" w:rsidRPr="001B0876" w:rsidRDefault="00713439" w:rsidP="00713439">
            <w:pPr>
              <w:pStyle w:val="a6"/>
              <w:jc w:val="center"/>
              <w:rPr>
                <w:b/>
                <w:lang w:val="kk-KZ"/>
              </w:rPr>
            </w:pPr>
            <w:r w:rsidRPr="00117ED2">
              <w:rPr>
                <w:lang w:val="kk-KZ"/>
              </w:rPr>
              <w:t xml:space="preserve">Ояну </w:t>
            </w:r>
            <w:r w:rsidRPr="00117ED2">
              <w:rPr>
                <w:b/>
                <w:shd w:val="clear" w:color="auto" w:fill="FFFFFF"/>
                <w:lang w:val="kk-KZ"/>
              </w:rPr>
              <w:t>№11 Мысық бірде жақсы, бірде жаман.</w:t>
            </w:r>
            <w:r w:rsidRPr="00117ED2">
              <w:rPr>
                <w:b/>
                <w:lang w:val="kk-KZ"/>
              </w:rPr>
              <w:br/>
              <w:t>Ш/ж:</w:t>
            </w:r>
            <w:r w:rsidRPr="00117ED2">
              <w:rPr>
                <w:lang w:val="kk-KZ"/>
              </w:rPr>
              <w:t>Бұдыр жолдар</w:t>
            </w:r>
          </w:p>
        </w:tc>
        <w:tc>
          <w:tcPr>
            <w:tcW w:w="1923" w:type="dxa"/>
            <w:gridSpan w:val="2"/>
            <w:tcBorders>
              <w:top w:val="single" w:sz="4" w:space="0" w:color="auto"/>
              <w:left w:val="single" w:sz="4" w:space="0" w:color="auto"/>
              <w:bottom w:val="single" w:sz="4" w:space="0" w:color="auto"/>
              <w:right w:val="single" w:sz="4" w:space="0" w:color="auto"/>
            </w:tcBorders>
          </w:tcPr>
          <w:p w14:paraId="3EC22682" w14:textId="4A2142CC" w:rsidR="00713439" w:rsidRPr="001B0876" w:rsidRDefault="00713439" w:rsidP="00713439">
            <w:pPr>
              <w:pStyle w:val="a6"/>
              <w:rPr>
                <w:b/>
                <w:lang w:val="kk-KZ"/>
              </w:rPr>
            </w:pPr>
          </w:p>
        </w:tc>
        <w:tc>
          <w:tcPr>
            <w:tcW w:w="2750" w:type="dxa"/>
            <w:gridSpan w:val="5"/>
            <w:tcBorders>
              <w:top w:val="single" w:sz="4" w:space="0" w:color="auto"/>
              <w:left w:val="single" w:sz="4" w:space="0" w:color="auto"/>
              <w:bottom w:val="single" w:sz="4" w:space="0" w:color="auto"/>
              <w:right w:val="single" w:sz="4" w:space="0" w:color="auto"/>
            </w:tcBorders>
          </w:tcPr>
          <w:p w14:paraId="51E2C2C9" w14:textId="6E219F38" w:rsidR="00713439" w:rsidRPr="001B0876" w:rsidRDefault="00713439" w:rsidP="00713439">
            <w:pPr>
              <w:pStyle w:val="a6"/>
              <w:jc w:val="center"/>
              <w:rPr>
                <w:b/>
                <w:lang w:val="kk-KZ"/>
              </w:rPr>
            </w:pPr>
          </w:p>
        </w:tc>
        <w:tc>
          <w:tcPr>
            <w:tcW w:w="2953" w:type="dxa"/>
            <w:tcBorders>
              <w:top w:val="single" w:sz="4" w:space="0" w:color="auto"/>
              <w:left w:val="single" w:sz="4" w:space="0" w:color="auto"/>
              <w:bottom w:val="single" w:sz="4" w:space="0" w:color="auto"/>
              <w:right w:val="single" w:sz="4" w:space="0" w:color="auto"/>
            </w:tcBorders>
          </w:tcPr>
          <w:p w14:paraId="035780B9" w14:textId="77777777" w:rsidR="00713439" w:rsidRPr="00117ED2" w:rsidRDefault="00713439" w:rsidP="00713439">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4EF1FBAB" w14:textId="77777777" w:rsidR="00713439" w:rsidRPr="00117ED2" w:rsidRDefault="00713439" w:rsidP="00713439">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3450AD62" w14:textId="77777777" w:rsidR="00713439" w:rsidRPr="001B0876" w:rsidRDefault="00713439" w:rsidP="00713439">
            <w:pPr>
              <w:pStyle w:val="a6"/>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713439" w:rsidRPr="009F719C" w14:paraId="7D2297A6" w14:textId="77777777" w:rsidTr="00812153">
        <w:tc>
          <w:tcPr>
            <w:tcW w:w="2552" w:type="dxa"/>
            <w:tcBorders>
              <w:top w:val="single" w:sz="4" w:space="0" w:color="auto"/>
              <w:left w:val="single" w:sz="4" w:space="0" w:color="auto"/>
              <w:bottom w:val="single" w:sz="4" w:space="0" w:color="auto"/>
              <w:right w:val="single" w:sz="4" w:space="0" w:color="auto"/>
            </w:tcBorders>
            <w:hideMark/>
          </w:tcPr>
          <w:p w14:paraId="3DAB3B92" w14:textId="77777777" w:rsidR="00713439" w:rsidRPr="009245B7" w:rsidRDefault="00713439" w:rsidP="00713439">
            <w:pPr>
              <w:rPr>
                <w:rFonts w:ascii="Times New Roman" w:hAnsi="Times New Roman" w:cs="Times New Roman"/>
                <w:b/>
                <w:sz w:val="24"/>
                <w:szCs w:val="24"/>
                <w:lang w:val="kk-KZ"/>
              </w:rPr>
            </w:pPr>
          </w:p>
        </w:tc>
        <w:tc>
          <w:tcPr>
            <w:tcW w:w="13296" w:type="dxa"/>
            <w:gridSpan w:val="11"/>
            <w:tcBorders>
              <w:top w:val="single" w:sz="4" w:space="0" w:color="auto"/>
              <w:left w:val="single" w:sz="4" w:space="0" w:color="auto"/>
              <w:bottom w:val="single" w:sz="4" w:space="0" w:color="auto"/>
              <w:right w:val="single" w:sz="4" w:space="0" w:color="auto"/>
            </w:tcBorders>
            <w:hideMark/>
          </w:tcPr>
          <w:p w14:paraId="6D19345E" w14:textId="77777777" w:rsidR="00713439" w:rsidRPr="009245B7" w:rsidRDefault="00713439" w:rsidP="00713439">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14:paraId="7AFADC4D" w14:textId="587D820D" w:rsidR="00713439" w:rsidRPr="009245B7" w:rsidRDefault="00713439" w:rsidP="00713439">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14:paraId="04E27461" w14:textId="77777777" w:rsidR="00713439" w:rsidRPr="009245B7" w:rsidRDefault="00713439" w:rsidP="00713439">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14:paraId="7E977132" w14:textId="77777777" w:rsidR="00713439" w:rsidRPr="009245B7" w:rsidRDefault="00713439" w:rsidP="00713439">
            <w:pPr>
              <w:ind w:left="137"/>
              <w:rPr>
                <w:rFonts w:ascii="Times New Roman" w:hAnsi="Times New Roman" w:cs="Times New Roman"/>
                <w:sz w:val="24"/>
                <w:szCs w:val="24"/>
                <w:lang w:val="kk-KZ"/>
              </w:rPr>
            </w:pPr>
          </w:p>
          <w:p w14:paraId="12DE81B4" w14:textId="77777777" w:rsidR="00713439" w:rsidRPr="009245B7" w:rsidRDefault="00713439" w:rsidP="00713439">
            <w:pPr>
              <w:ind w:left="137"/>
              <w:rPr>
                <w:rFonts w:ascii="Times New Roman" w:hAnsi="Times New Roman" w:cs="Times New Roman"/>
                <w:sz w:val="24"/>
                <w:szCs w:val="24"/>
                <w:lang w:val="kk-KZ"/>
              </w:rPr>
            </w:pPr>
          </w:p>
        </w:tc>
      </w:tr>
      <w:tr w:rsidR="00713439" w:rsidRPr="00812153" w14:paraId="66FBD2DC" w14:textId="77777777" w:rsidTr="00812153">
        <w:tc>
          <w:tcPr>
            <w:tcW w:w="2552" w:type="dxa"/>
            <w:tcBorders>
              <w:top w:val="single" w:sz="4" w:space="0" w:color="auto"/>
              <w:left w:val="single" w:sz="4" w:space="0" w:color="auto"/>
              <w:bottom w:val="single" w:sz="4" w:space="0" w:color="auto"/>
              <w:right w:val="single" w:sz="4" w:space="0" w:color="auto"/>
            </w:tcBorders>
            <w:hideMark/>
          </w:tcPr>
          <w:p w14:paraId="3320C387" w14:textId="77777777" w:rsidR="00713439" w:rsidRPr="00812153" w:rsidRDefault="00713439" w:rsidP="00713439">
            <w:pPr>
              <w:rPr>
                <w:rFonts w:ascii="Times New Roman" w:hAnsi="Times New Roman" w:cs="Times New Roman"/>
                <w:b/>
                <w:szCs w:val="24"/>
              </w:rPr>
            </w:pPr>
            <w:r w:rsidRPr="00812153">
              <w:rPr>
                <w:rFonts w:ascii="Times New Roman" w:hAnsi="Times New Roman" w:cs="Times New Roman"/>
                <w:b/>
                <w:szCs w:val="24"/>
              </w:rPr>
              <w:t xml:space="preserve">Бесін ас      </w:t>
            </w:r>
          </w:p>
        </w:tc>
        <w:tc>
          <w:tcPr>
            <w:tcW w:w="13296" w:type="dxa"/>
            <w:gridSpan w:val="11"/>
            <w:tcBorders>
              <w:top w:val="single" w:sz="4" w:space="0" w:color="auto"/>
              <w:left w:val="single" w:sz="4" w:space="0" w:color="auto"/>
              <w:bottom w:val="single" w:sz="4" w:space="0" w:color="auto"/>
              <w:right w:val="single" w:sz="4" w:space="0" w:color="auto"/>
            </w:tcBorders>
            <w:hideMark/>
          </w:tcPr>
          <w:p w14:paraId="0AF9CE37" w14:textId="77777777" w:rsidR="00713439" w:rsidRPr="00812153" w:rsidRDefault="00713439" w:rsidP="00713439">
            <w:pPr>
              <w:widowControl w:val="0"/>
              <w:autoSpaceDE w:val="0"/>
              <w:autoSpaceDN w:val="0"/>
              <w:jc w:val="center"/>
              <w:rPr>
                <w:rFonts w:ascii="Times New Roman" w:eastAsia="Times New Roman" w:hAnsi="Times New Roman" w:cs="Times New Roman"/>
                <w:color w:val="000000"/>
                <w:szCs w:val="24"/>
                <w:lang w:val="kk-KZ" w:eastAsia="ru-RU"/>
              </w:rPr>
            </w:pPr>
            <w:r w:rsidRPr="00812153">
              <w:rPr>
                <w:rFonts w:ascii="Times New Roman" w:eastAsia="Times New Roman" w:hAnsi="Times New Roman" w:cs="Times New Roman"/>
                <w:color w:val="000000"/>
                <w:szCs w:val="24"/>
                <w:lang w:val="kk-KZ" w:eastAsia="ru-RU"/>
              </w:rPr>
              <w:t xml:space="preserve">Кезекшілерді тағайындап, көмекшіге көмектесе білуге үйрету. Қолдарын жуғызып, </w:t>
            </w:r>
          </w:p>
          <w:p w14:paraId="2C68C1FD" w14:textId="77777777" w:rsidR="00713439" w:rsidRPr="00812153" w:rsidRDefault="00713439" w:rsidP="00713439">
            <w:pPr>
              <w:widowControl w:val="0"/>
              <w:autoSpaceDE w:val="0"/>
              <w:autoSpaceDN w:val="0"/>
              <w:jc w:val="center"/>
              <w:rPr>
                <w:rFonts w:ascii="Times New Roman" w:eastAsia="Times New Roman" w:hAnsi="Times New Roman" w:cs="Times New Roman"/>
                <w:szCs w:val="24"/>
                <w:lang w:val="kk-KZ"/>
              </w:rPr>
            </w:pPr>
            <w:r w:rsidRPr="00812153">
              <w:rPr>
                <w:rFonts w:ascii="Times New Roman" w:eastAsia="Times New Roman" w:hAnsi="Times New Roman" w:cs="Times New Roman"/>
                <w:b/>
                <w:color w:val="000000"/>
                <w:szCs w:val="24"/>
                <w:lang w:val="kk-KZ" w:eastAsia="ru-RU"/>
              </w:rPr>
              <w:t>«</w:t>
            </w:r>
            <w:r w:rsidRPr="00812153">
              <w:rPr>
                <w:rFonts w:ascii="Times New Roman" w:eastAsia="Times New Roman" w:hAnsi="Times New Roman" w:cs="Times New Roman"/>
                <w:b/>
                <w:color w:val="000000"/>
                <w:szCs w:val="24"/>
                <w:shd w:val="clear" w:color="auto" w:fill="FFFFFF"/>
                <w:lang w:val="kk-KZ"/>
              </w:rPr>
              <w:t>Тазалықтың досы-Сабын</w:t>
            </w:r>
            <w:r w:rsidRPr="00812153">
              <w:rPr>
                <w:rFonts w:ascii="Times New Roman" w:eastAsia="Times New Roman" w:hAnsi="Times New Roman" w:cs="Times New Roman"/>
                <w:color w:val="000000"/>
                <w:szCs w:val="24"/>
                <w:lang w:val="kk-KZ" w:eastAsia="ru-RU"/>
              </w:rPr>
              <w:t>» деген осы» деп тазалыққа шақыру</w:t>
            </w:r>
          </w:p>
          <w:p w14:paraId="49E6CE9E" w14:textId="77777777" w:rsidR="00713439" w:rsidRPr="00812153" w:rsidRDefault="00713439" w:rsidP="00713439">
            <w:pPr>
              <w:tabs>
                <w:tab w:val="center" w:pos="3802"/>
                <w:tab w:val="left" w:pos="5743"/>
              </w:tabs>
              <w:spacing w:line="276" w:lineRule="auto"/>
              <w:jc w:val="center"/>
              <w:rPr>
                <w:rFonts w:ascii="Times New Roman" w:eastAsia="Calibri" w:hAnsi="Times New Roman" w:cs="Times New Roman"/>
                <w:lang w:val="kk-KZ"/>
              </w:rPr>
            </w:pPr>
            <w:r w:rsidRPr="00812153">
              <w:rPr>
                <w:rFonts w:ascii="Times New Roman" w:eastAsia="Calibri" w:hAnsi="Times New Roman" w:cs="Times New Roman"/>
                <w:lang w:val="kk-KZ"/>
              </w:rPr>
              <w:t>Тамақ ішер кезде енді,</w:t>
            </w:r>
          </w:p>
          <w:p w14:paraId="369156B8" w14:textId="77777777" w:rsidR="00713439" w:rsidRPr="00812153" w:rsidRDefault="00713439" w:rsidP="00713439">
            <w:pPr>
              <w:spacing w:line="276" w:lineRule="auto"/>
              <w:jc w:val="center"/>
              <w:rPr>
                <w:rFonts w:ascii="Times New Roman" w:eastAsia="Calibri" w:hAnsi="Times New Roman" w:cs="Times New Roman"/>
                <w:lang w:val="kk-KZ"/>
              </w:rPr>
            </w:pPr>
            <w:r w:rsidRPr="00812153">
              <w:rPr>
                <w:rFonts w:ascii="Times New Roman" w:eastAsia="Calibri" w:hAnsi="Times New Roman" w:cs="Times New Roman"/>
                <w:lang w:val="kk-KZ"/>
              </w:rPr>
              <w:t>Сөйлемейміз күлмейміз.</w:t>
            </w:r>
          </w:p>
          <w:p w14:paraId="00B8AA16" w14:textId="77777777" w:rsidR="00713439" w:rsidRPr="00812153" w:rsidRDefault="00713439" w:rsidP="00713439">
            <w:pPr>
              <w:spacing w:line="276" w:lineRule="auto"/>
              <w:jc w:val="center"/>
              <w:rPr>
                <w:rFonts w:ascii="Times New Roman" w:eastAsia="Calibri" w:hAnsi="Times New Roman" w:cs="Times New Roman"/>
                <w:lang w:val="kk-KZ"/>
              </w:rPr>
            </w:pPr>
            <w:r w:rsidRPr="00812153">
              <w:rPr>
                <w:rFonts w:ascii="Times New Roman" w:eastAsia="Calibri" w:hAnsi="Times New Roman" w:cs="Times New Roman"/>
                <w:lang w:val="kk-KZ"/>
              </w:rPr>
              <w:t>Астан басқа өзгені,</w:t>
            </w:r>
          </w:p>
          <w:p w14:paraId="4761CE48" w14:textId="77777777" w:rsidR="00713439" w:rsidRPr="00812153" w:rsidRDefault="00713439" w:rsidP="00713439">
            <w:pPr>
              <w:spacing w:line="276" w:lineRule="auto"/>
              <w:jc w:val="center"/>
              <w:rPr>
                <w:rFonts w:ascii="Calibri" w:eastAsia="Calibri" w:hAnsi="Calibri" w:cs="Times New Roman"/>
                <w:color w:val="000000"/>
                <w:szCs w:val="24"/>
                <w:lang w:val="kk-KZ" w:eastAsia="ru-RU"/>
              </w:rPr>
            </w:pPr>
            <w:r w:rsidRPr="00812153">
              <w:rPr>
                <w:rFonts w:ascii="Times New Roman" w:eastAsia="Calibri" w:hAnsi="Times New Roman" w:cs="Times New Roman"/>
                <w:lang w:val="kk-KZ"/>
              </w:rPr>
              <w:t>Елемейміз, білмейміз. (сөйлеуді дамыту)</w:t>
            </w:r>
            <w:r w:rsidRPr="00812153">
              <w:rPr>
                <w:rFonts w:ascii="Calibri" w:eastAsia="Calibri" w:hAnsi="Calibri" w:cs="Times New Roman"/>
                <w:color w:val="000000"/>
                <w:szCs w:val="24"/>
                <w:lang w:val="kk-KZ" w:eastAsia="ru-RU"/>
              </w:rPr>
              <w:t xml:space="preserve"> .</w:t>
            </w:r>
          </w:p>
          <w:p w14:paraId="0E337428" w14:textId="77777777" w:rsidR="00713439" w:rsidRPr="00812153" w:rsidRDefault="00713439" w:rsidP="00713439">
            <w:pPr>
              <w:rPr>
                <w:rFonts w:ascii="Times New Roman" w:hAnsi="Times New Roman" w:cs="Times New Roman"/>
                <w:szCs w:val="24"/>
              </w:rPr>
            </w:pPr>
            <w:r w:rsidRPr="00812153">
              <w:rPr>
                <w:rFonts w:ascii="Times New Roman" w:eastAsia="Calibri" w:hAnsi="Times New Roman" w:cs="Times New Roman"/>
                <w:szCs w:val="24"/>
                <w:lang w:val="kk-KZ"/>
              </w:rPr>
              <w:t xml:space="preserve">«Дұрыс отыру, дұрыс тамақтану, өзімді ұқыпты ұстау-әдепті баланың қылығы» </w:t>
            </w:r>
            <w:r w:rsidRPr="00812153">
              <w:rPr>
                <w:rFonts w:ascii="Times New Roman" w:eastAsia="Calibri" w:hAnsi="Times New Roman" w:cs="Times New Roman"/>
                <w:color w:val="000000"/>
                <w:szCs w:val="24"/>
                <w:lang w:val="kk-KZ" w:eastAsia="ru-RU"/>
              </w:rPr>
              <w:t>Бата айту. Ас қайтару</w:t>
            </w:r>
          </w:p>
        </w:tc>
      </w:tr>
      <w:tr w:rsidR="00713439" w:rsidRPr="00812153" w14:paraId="122E4C03" w14:textId="522CD914" w:rsidTr="00812153">
        <w:trPr>
          <w:trHeight w:val="558"/>
        </w:trPr>
        <w:tc>
          <w:tcPr>
            <w:tcW w:w="2552" w:type="dxa"/>
            <w:tcBorders>
              <w:top w:val="single" w:sz="4" w:space="0" w:color="auto"/>
              <w:left w:val="single" w:sz="4" w:space="0" w:color="auto"/>
              <w:bottom w:val="single" w:sz="4" w:space="0" w:color="auto"/>
              <w:right w:val="single" w:sz="4" w:space="0" w:color="auto"/>
            </w:tcBorders>
            <w:hideMark/>
          </w:tcPr>
          <w:p w14:paraId="4EDB29E4" w14:textId="77777777" w:rsidR="00713439" w:rsidRPr="00812153" w:rsidRDefault="00713439" w:rsidP="00713439">
            <w:pPr>
              <w:widowControl w:val="0"/>
              <w:autoSpaceDE w:val="0"/>
              <w:autoSpaceDN w:val="0"/>
              <w:rPr>
                <w:rFonts w:ascii="Times New Roman" w:eastAsia="Times New Roman" w:hAnsi="Times New Roman" w:cs="Times New Roman"/>
                <w:b/>
                <w:szCs w:val="24"/>
                <w:lang w:val="kk-KZ"/>
              </w:rPr>
            </w:pPr>
          </w:p>
          <w:p w14:paraId="59BBBC29" w14:textId="58C01CAF" w:rsidR="00713439" w:rsidRPr="00812153" w:rsidRDefault="00713439" w:rsidP="00713439">
            <w:pPr>
              <w:rPr>
                <w:rFonts w:ascii="Times New Roman" w:hAnsi="Times New Roman" w:cs="Times New Roman"/>
                <w:szCs w:val="24"/>
                <w:lang w:val="kk-KZ"/>
              </w:rPr>
            </w:pPr>
          </w:p>
        </w:tc>
        <w:tc>
          <w:tcPr>
            <w:tcW w:w="13296" w:type="dxa"/>
            <w:gridSpan w:val="11"/>
            <w:tcBorders>
              <w:top w:val="single" w:sz="4" w:space="0" w:color="auto"/>
              <w:left w:val="single" w:sz="4" w:space="0" w:color="auto"/>
              <w:bottom w:val="single" w:sz="4" w:space="0" w:color="auto"/>
              <w:right w:val="single" w:sz="4" w:space="0" w:color="auto"/>
            </w:tcBorders>
          </w:tcPr>
          <w:p w14:paraId="5428FFD2" w14:textId="77777777" w:rsidR="00713439" w:rsidRPr="00812153" w:rsidRDefault="00713439" w:rsidP="00713439">
            <w:pPr>
              <w:rPr>
                <w:rFonts w:ascii="Times New Roman" w:hAnsi="Times New Roman" w:cs="Times New Roman"/>
                <w:szCs w:val="24"/>
                <w:lang w:val="kk-KZ"/>
              </w:rPr>
            </w:pPr>
          </w:p>
          <w:p w14:paraId="1D90B97F" w14:textId="77777777" w:rsidR="00713439" w:rsidRPr="00812153" w:rsidRDefault="00713439" w:rsidP="00713439">
            <w:pPr>
              <w:rPr>
                <w:rFonts w:ascii="Times New Roman" w:hAnsi="Times New Roman" w:cs="Times New Roman"/>
                <w:szCs w:val="24"/>
                <w:lang w:val="kk-KZ"/>
              </w:rPr>
            </w:pPr>
          </w:p>
        </w:tc>
      </w:tr>
      <w:tr w:rsidR="00713439" w:rsidRPr="00812153" w14:paraId="276ECCD8" w14:textId="77777777" w:rsidTr="00446B74">
        <w:trPr>
          <w:trHeight w:val="420"/>
        </w:trPr>
        <w:tc>
          <w:tcPr>
            <w:tcW w:w="2552" w:type="dxa"/>
            <w:vMerge w:val="restart"/>
            <w:tcBorders>
              <w:top w:val="single" w:sz="4" w:space="0" w:color="auto"/>
              <w:left w:val="single" w:sz="4" w:space="0" w:color="auto"/>
              <w:bottom w:val="single" w:sz="4" w:space="0" w:color="auto"/>
              <w:right w:val="single" w:sz="4" w:space="0" w:color="auto"/>
            </w:tcBorders>
            <w:hideMark/>
          </w:tcPr>
          <w:p w14:paraId="1526BDC6" w14:textId="77777777" w:rsidR="00713439" w:rsidRPr="00812153" w:rsidRDefault="00713439" w:rsidP="00713439">
            <w:pPr>
              <w:rPr>
                <w:rFonts w:ascii="Times New Roman" w:hAnsi="Times New Roman" w:cs="Times New Roman"/>
                <w:b/>
                <w:szCs w:val="24"/>
              </w:rPr>
            </w:pPr>
            <w:r w:rsidRPr="00812153">
              <w:rPr>
                <w:rFonts w:ascii="Times New Roman" w:hAnsi="Times New Roman" w:cs="Times New Roman"/>
                <w:b/>
                <w:szCs w:val="24"/>
              </w:rPr>
              <w:t>Балалармен</w:t>
            </w:r>
            <w:r w:rsidRPr="00812153">
              <w:rPr>
                <w:rFonts w:ascii="Times New Roman" w:hAnsi="Times New Roman" w:cs="Times New Roman"/>
                <w:b/>
                <w:szCs w:val="24"/>
                <w:lang w:val="kk-KZ"/>
              </w:rPr>
              <w:t xml:space="preserve"> </w:t>
            </w:r>
            <w:r w:rsidRPr="00812153">
              <w:rPr>
                <w:rFonts w:ascii="Times New Roman" w:hAnsi="Times New Roman" w:cs="Times New Roman"/>
                <w:b/>
                <w:szCs w:val="24"/>
              </w:rPr>
              <w:t>жеке жұмыс</w:t>
            </w:r>
          </w:p>
        </w:tc>
        <w:tc>
          <w:tcPr>
            <w:tcW w:w="2833" w:type="dxa"/>
            <w:gridSpan w:val="2"/>
            <w:tcBorders>
              <w:top w:val="single" w:sz="4" w:space="0" w:color="auto"/>
              <w:left w:val="single" w:sz="4" w:space="0" w:color="auto"/>
              <w:bottom w:val="single" w:sz="4" w:space="0" w:color="auto"/>
              <w:right w:val="single" w:sz="4" w:space="0" w:color="auto"/>
            </w:tcBorders>
            <w:hideMark/>
          </w:tcPr>
          <w:p w14:paraId="63929B2D" w14:textId="77777777" w:rsidR="00713439" w:rsidRPr="00812153" w:rsidRDefault="00713439" w:rsidP="00713439">
            <w:pPr>
              <w:rPr>
                <w:rFonts w:ascii="Times New Roman" w:eastAsia="Calibri" w:hAnsi="Times New Roman" w:cs="Times New Roman"/>
                <w:szCs w:val="24"/>
                <w:lang w:val="kk-KZ" w:eastAsia="ru-RU"/>
              </w:rPr>
            </w:pPr>
            <w:r w:rsidRPr="00812153">
              <w:rPr>
                <w:rFonts w:ascii="Times New Roman" w:eastAsia="Calibri" w:hAnsi="Times New Roman" w:cs="Times New Roman"/>
                <w:b/>
                <w:szCs w:val="24"/>
                <w:lang w:val="kk-KZ" w:eastAsia="ru-RU"/>
              </w:rPr>
              <w:t xml:space="preserve">Сөйлеуді дамыту– коммуникативтік әрекет </w:t>
            </w:r>
            <w:r w:rsidRPr="00812153">
              <w:rPr>
                <w:rFonts w:ascii="Times New Roman" w:eastAsia="Calibri" w:hAnsi="Times New Roman" w:cs="Times New Roman"/>
                <w:szCs w:val="24"/>
                <w:lang w:val="kk-KZ" w:eastAsia="ru-RU"/>
              </w:rPr>
              <w:t>Қазақ тілітуралы мақал-мәтелдер айту.</w:t>
            </w:r>
          </w:p>
          <w:p w14:paraId="0A57E791" w14:textId="77777777" w:rsidR="00713439" w:rsidRPr="00812153" w:rsidRDefault="00713439" w:rsidP="00713439">
            <w:pPr>
              <w:rPr>
                <w:rFonts w:ascii="Times New Roman" w:eastAsia="Calibri" w:hAnsi="Times New Roman" w:cs="Times New Roman"/>
                <w:szCs w:val="24"/>
                <w:lang w:val="kk-KZ" w:eastAsia="ru-RU"/>
              </w:rPr>
            </w:pPr>
            <w:r w:rsidRPr="00812153">
              <w:rPr>
                <w:rFonts w:ascii="Times New Roman" w:eastAsia="Calibri" w:hAnsi="Times New Roman" w:cs="Times New Roman"/>
                <w:szCs w:val="24"/>
                <w:lang w:val="kk-KZ" w:eastAsia="ru-RU"/>
              </w:rPr>
              <w:t>Тіл-көңілдің кілті.</w:t>
            </w:r>
          </w:p>
          <w:p w14:paraId="7C7CE4B7" w14:textId="695B4D76" w:rsidR="00713439" w:rsidRPr="00812153" w:rsidRDefault="00713439" w:rsidP="00713439">
            <w:pPr>
              <w:rPr>
                <w:rFonts w:ascii="Times New Roman" w:hAnsi="Times New Roman" w:cs="Times New Roman"/>
                <w:szCs w:val="28"/>
                <w:lang w:val="kk-KZ"/>
              </w:rPr>
            </w:pPr>
            <w:r w:rsidRPr="00812153">
              <w:rPr>
                <w:rFonts w:ascii="Times New Roman" w:eastAsia="Calibri" w:hAnsi="Times New Roman" w:cs="Times New Roman"/>
                <w:szCs w:val="24"/>
                <w:lang w:val="kk-KZ" w:eastAsia="ru-RU"/>
              </w:rPr>
              <w:t xml:space="preserve">Айсана мен Аяла </w:t>
            </w:r>
          </w:p>
        </w:tc>
        <w:tc>
          <w:tcPr>
            <w:tcW w:w="2837" w:type="dxa"/>
            <w:tcBorders>
              <w:top w:val="single" w:sz="4" w:space="0" w:color="auto"/>
              <w:left w:val="single" w:sz="4" w:space="0" w:color="auto"/>
              <w:bottom w:val="single" w:sz="4" w:space="0" w:color="auto"/>
              <w:right w:val="single" w:sz="4" w:space="0" w:color="auto"/>
            </w:tcBorders>
          </w:tcPr>
          <w:p w14:paraId="5E5F4374" w14:textId="77777777" w:rsidR="00713439" w:rsidRPr="00812153" w:rsidRDefault="00713439" w:rsidP="00713439">
            <w:pPr>
              <w:rPr>
                <w:rFonts w:ascii="Times New Roman" w:eastAsia="Calibri" w:hAnsi="Times New Roman" w:cs="Times New Roman"/>
                <w:szCs w:val="24"/>
                <w:lang w:val="kk-KZ" w:eastAsia="ru-RU"/>
              </w:rPr>
            </w:pPr>
            <w:r w:rsidRPr="00812153">
              <w:rPr>
                <w:rFonts w:ascii="Times New Roman" w:eastAsia="Calibri" w:hAnsi="Times New Roman" w:cs="Times New Roman"/>
                <w:b/>
                <w:szCs w:val="24"/>
                <w:lang w:val="kk-KZ" w:eastAsia="ru-RU"/>
              </w:rPr>
              <w:t>Математика негіздері –  танымдық әрекет</w:t>
            </w:r>
          </w:p>
          <w:p w14:paraId="07ABA677" w14:textId="77777777" w:rsidR="00713439" w:rsidRPr="00812153" w:rsidRDefault="00713439" w:rsidP="00713439">
            <w:pPr>
              <w:rPr>
                <w:rFonts w:ascii="Times New Roman" w:eastAsia="Calibri" w:hAnsi="Times New Roman" w:cs="Times New Roman"/>
                <w:szCs w:val="24"/>
                <w:lang w:val="kk-KZ" w:eastAsia="ru-RU"/>
              </w:rPr>
            </w:pPr>
            <w:r w:rsidRPr="00812153">
              <w:rPr>
                <w:rFonts w:ascii="Times New Roman" w:eastAsia="Calibri" w:hAnsi="Times New Roman" w:cs="Times New Roman"/>
                <w:szCs w:val="24"/>
                <w:lang w:val="kk-KZ" w:eastAsia="ru-RU"/>
              </w:rPr>
              <w:t>Геометриялық пішіндерді қайталау.</w:t>
            </w:r>
          </w:p>
          <w:p w14:paraId="5F1DD73B" w14:textId="77777777" w:rsidR="00713439" w:rsidRPr="00812153" w:rsidRDefault="00713439" w:rsidP="00713439">
            <w:pPr>
              <w:rPr>
                <w:rFonts w:ascii="Times New Roman" w:hAnsi="Times New Roman" w:cs="Times New Roman"/>
                <w:color w:val="000000"/>
                <w:szCs w:val="28"/>
                <w:lang w:val="kk-KZ"/>
              </w:rPr>
            </w:pPr>
            <w:r w:rsidRPr="00812153">
              <w:rPr>
                <w:rFonts w:ascii="Times New Roman" w:eastAsia="Calibri" w:hAnsi="Times New Roman" w:cs="Times New Roman"/>
                <w:szCs w:val="24"/>
                <w:lang w:val="kk-KZ" w:eastAsia="ru-RU"/>
              </w:rPr>
              <w:t>Мариям мен Али</w:t>
            </w:r>
          </w:p>
        </w:tc>
        <w:tc>
          <w:tcPr>
            <w:tcW w:w="2017" w:type="dxa"/>
            <w:gridSpan w:val="3"/>
            <w:tcBorders>
              <w:top w:val="single" w:sz="4" w:space="0" w:color="auto"/>
              <w:left w:val="single" w:sz="4" w:space="0" w:color="auto"/>
              <w:bottom w:val="single" w:sz="4" w:space="0" w:color="auto"/>
              <w:right w:val="single" w:sz="4" w:space="0" w:color="auto"/>
            </w:tcBorders>
          </w:tcPr>
          <w:p w14:paraId="0BC5068F" w14:textId="3C299CEC" w:rsidR="00713439" w:rsidRPr="00812153" w:rsidRDefault="00713439" w:rsidP="00713439">
            <w:pPr>
              <w:rPr>
                <w:rFonts w:ascii="Times New Roman" w:hAnsi="Times New Roman" w:cs="Times New Roman"/>
                <w:color w:val="000000"/>
                <w:szCs w:val="28"/>
                <w:lang w:val="kk-KZ"/>
              </w:rPr>
            </w:pPr>
          </w:p>
        </w:tc>
        <w:tc>
          <w:tcPr>
            <w:tcW w:w="2236" w:type="dxa"/>
            <w:gridSpan w:val="3"/>
            <w:tcBorders>
              <w:top w:val="single" w:sz="4" w:space="0" w:color="auto"/>
              <w:left w:val="single" w:sz="4" w:space="0" w:color="auto"/>
              <w:bottom w:val="single" w:sz="4" w:space="0" w:color="auto"/>
              <w:right w:val="single" w:sz="4" w:space="0" w:color="auto"/>
            </w:tcBorders>
          </w:tcPr>
          <w:p w14:paraId="347A7AEB" w14:textId="4BDDC698" w:rsidR="00713439" w:rsidRPr="00812153" w:rsidRDefault="00713439" w:rsidP="00713439">
            <w:pPr>
              <w:shd w:val="clear" w:color="auto" w:fill="F5F5F5"/>
              <w:rPr>
                <w:rFonts w:ascii="Times New Roman" w:hAnsi="Times New Roman" w:cs="Times New Roman"/>
                <w:color w:val="000000"/>
                <w:szCs w:val="24"/>
                <w:lang w:val="kk-KZ"/>
              </w:rPr>
            </w:pPr>
          </w:p>
        </w:tc>
        <w:tc>
          <w:tcPr>
            <w:tcW w:w="3373" w:type="dxa"/>
            <w:gridSpan w:val="2"/>
            <w:tcBorders>
              <w:top w:val="single" w:sz="4" w:space="0" w:color="auto"/>
              <w:left w:val="single" w:sz="4" w:space="0" w:color="auto"/>
              <w:bottom w:val="single" w:sz="4" w:space="0" w:color="auto"/>
              <w:right w:val="single" w:sz="4" w:space="0" w:color="auto"/>
            </w:tcBorders>
            <w:hideMark/>
          </w:tcPr>
          <w:p w14:paraId="59CA5100" w14:textId="77777777" w:rsidR="00713439" w:rsidRPr="00812153" w:rsidRDefault="00713439" w:rsidP="00713439">
            <w:pPr>
              <w:rPr>
                <w:rFonts w:ascii="Times New Roman" w:eastAsia="Calibri" w:hAnsi="Times New Roman" w:cs="Times New Roman"/>
                <w:szCs w:val="24"/>
                <w:lang w:val="kk-KZ" w:eastAsia="ru-RU"/>
              </w:rPr>
            </w:pPr>
            <w:r w:rsidRPr="00812153">
              <w:rPr>
                <w:rFonts w:ascii="Times New Roman" w:eastAsia="Calibri" w:hAnsi="Times New Roman" w:cs="Times New Roman"/>
                <w:b/>
                <w:szCs w:val="24"/>
                <w:lang w:val="kk-KZ" w:eastAsia="ru-RU"/>
              </w:rPr>
              <w:t xml:space="preserve">Қоршаған ортамен таныстыру –коммуникативтік әрекет </w:t>
            </w:r>
            <w:r w:rsidRPr="00812153">
              <w:rPr>
                <w:rFonts w:ascii="Times New Roman" w:eastAsia="Calibri" w:hAnsi="Times New Roman" w:cs="Times New Roman"/>
                <w:szCs w:val="24"/>
                <w:lang w:val="kk-KZ" w:eastAsia="ru-RU"/>
              </w:rPr>
              <w:t xml:space="preserve"> бөлме гүлдеріне күтім жасауға қалыптастыру.</w:t>
            </w:r>
          </w:p>
          <w:p w14:paraId="41925FB7" w14:textId="77777777" w:rsidR="00713439" w:rsidRPr="00812153" w:rsidRDefault="00713439" w:rsidP="00713439">
            <w:pPr>
              <w:rPr>
                <w:rFonts w:ascii="Times New Roman" w:hAnsi="Times New Roman" w:cs="Times New Roman"/>
                <w:color w:val="000000"/>
                <w:szCs w:val="24"/>
                <w:lang w:val="kk-KZ"/>
              </w:rPr>
            </w:pPr>
            <w:r w:rsidRPr="00812153">
              <w:rPr>
                <w:rFonts w:ascii="Times New Roman" w:eastAsia="Calibri" w:hAnsi="Times New Roman" w:cs="Times New Roman"/>
                <w:szCs w:val="24"/>
                <w:lang w:val="kk-KZ" w:eastAsia="ru-RU"/>
              </w:rPr>
              <w:t>Ислам мен Мелек</w:t>
            </w:r>
          </w:p>
        </w:tc>
      </w:tr>
      <w:tr w:rsidR="00713439" w:rsidRPr="009F719C" w14:paraId="051CC1DE" w14:textId="77777777" w:rsidTr="00446B74">
        <w:trPr>
          <w:trHeight w:val="416"/>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60B53A62" w14:textId="77777777" w:rsidR="00713439" w:rsidRPr="00812153" w:rsidRDefault="00713439" w:rsidP="00713439">
            <w:pPr>
              <w:rPr>
                <w:rFonts w:ascii="Times New Roman" w:hAnsi="Times New Roman" w:cs="Times New Roman"/>
                <w:szCs w:val="24"/>
                <w:lang w:val="kk-KZ"/>
              </w:rPr>
            </w:pPr>
          </w:p>
        </w:tc>
        <w:tc>
          <w:tcPr>
            <w:tcW w:w="2833" w:type="dxa"/>
            <w:gridSpan w:val="2"/>
            <w:tcBorders>
              <w:top w:val="single" w:sz="4" w:space="0" w:color="auto"/>
              <w:left w:val="single" w:sz="4" w:space="0" w:color="auto"/>
              <w:bottom w:val="single" w:sz="4" w:space="0" w:color="auto"/>
              <w:right w:val="single" w:sz="4" w:space="0" w:color="auto"/>
            </w:tcBorders>
            <w:hideMark/>
          </w:tcPr>
          <w:p w14:paraId="6EB79303" w14:textId="77777777" w:rsidR="00713439" w:rsidRPr="00812153" w:rsidRDefault="00713439" w:rsidP="00713439">
            <w:pPr>
              <w:ind w:left="-108" w:right="-108"/>
              <w:jc w:val="center"/>
              <w:rPr>
                <w:rFonts w:ascii="Times New Roman" w:hAnsi="Times New Roman" w:cs="Times New Roman"/>
                <w:b/>
                <w:bCs/>
                <w:szCs w:val="24"/>
                <w:lang w:val="kk-KZ"/>
              </w:rPr>
            </w:pPr>
            <w:r w:rsidRPr="00812153">
              <w:rPr>
                <w:rFonts w:ascii="Times New Roman" w:hAnsi="Times New Roman" w:cs="Times New Roman"/>
                <w:b/>
                <w:bCs/>
                <w:szCs w:val="24"/>
                <w:lang w:val="kk-KZ"/>
              </w:rPr>
              <w:t>Арнайы түзетуші іс-әрекет: Педогог психологпен жұмыс:</w:t>
            </w:r>
          </w:p>
          <w:p w14:paraId="138FD08E" w14:textId="77777777" w:rsidR="00713439" w:rsidRPr="00812153" w:rsidRDefault="00713439" w:rsidP="00713439">
            <w:pPr>
              <w:ind w:left="-108" w:right="-108"/>
              <w:jc w:val="center"/>
              <w:rPr>
                <w:rFonts w:ascii="Times New Roman" w:hAnsi="Times New Roman" w:cs="Times New Roman"/>
                <w:b/>
                <w:bCs/>
                <w:szCs w:val="24"/>
                <w:lang w:val="kk-KZ"/>
              </w:rPr>
            </w:pPr>
            <w:r w:rsidRPr="00812153">
              <w:rPr>
                <w:rFonts w:ascii="Times New Roman" w:hAnsi="Times New Roman" w:cs="Times New Roman"/>
                <w:b/>
                <w:bCs/>
                <w:szCs w:val="24"/>
                <w:lang w:val="kk-KZ"/>
              </w:rPr>
              <w:t>Қуандық Алим</w:t>
            </w:r>
          </w:p>
          <w:p w14:paraId="0F4091CF" w14:textId="77777777" w:rsidR="00713439" w:rsidRPr="00812153" w:rsidRDefault="00713439" w:rsidP="00713439">
            <w:pPr>
              <w:ind w:left="-108" w:right="-108"/>
              <w:jc w:val="center"/>
              <w:rPr>
                <w:rFonts w:ascii="Times New Roman" w:hAnsi="Times New Roman" w:cs="Times New Roman"/>
                <w:b/>
                <w:bCs/>
                <w:szCs w:val="24"/>
                <w:lang w:val="kk-KZ"/>
              </w:rPr>
            </w:pPr>
            <w:r w:rsidRPr="00812153">
              <w:rPr>
                <w:rFonts w:ascii="Times New Roman" w:hAnsi="Times New Roman" w:cs="Times New Roman"/>
                <w:b/>
                <w:bCs/>
                <w:szCs w:val="24"/>
                <w:lang w:val="kk-KZ"/>
              </w:rPr>
              <w:t>психолог жоспары бойынша жұмыс</w:t>
            </w:r>
          </w:p>
          <w:p w14:paraId="2D46D686" w14:textId="3B266AD8" w:rsidR="00713439" w:rsidRPr="00812153" w:rsidRDefault="00713439" w:rsidP="00713439">
            <w:pPr>
              <w:ind w:left="-108" w:right="-108"/>
              <w:jc w:val="center"/>
              <w:rPr>
                <w:rFonts w:ascii="Times New Roman" w:hAnsi="Times New Roman" w:cs="Times New Roman"/>
                <w:b/>
                <w:bCs/>
                <w:szCs w:val="24"/>
                <w:lang w:val="kk-KZ"/>
              </w:rPr>
            </w:pPr>
            <w:r w:rsidRPr="00812153">
              <w:rPr>
                <w:rFonts w:ascii="Times New Roman" w:hAnsi="Times New Roman" w:cs="Times New Roman"/>
                <w:bCs/>
                <w:szCs w:val="24"/>
                <w:lang w:val="kk-KZ"/>
              </w:rPr>
              <w:t>09</w:t>
            </w:r>
            <w:r w:rsidRPr="00812153">
              <w:rPr>
                <w:rFonts w:ascii="Times New Roman" w:hAnsi="Times New Roman" w:cs="Times New Roman"/>
                <w:bCs/>
                <w:szCs w:val="24"/>
              </w:rPr>
              <w:t>:</w:t>
            </w:r>
            <w:r w:rsidRPr="00812153">
              <w:rPr>
                <w:rFonts w:ascii="Times New Roman" w:hAnsi="Times New Roman" w:cs="Times New Roman"/>
                <w:bCs/>
                <w:szCs w:val="24"/>
                <w:lang w:val="kk-KZ"/>
              </w:rPr>
              <w:t>5</w:t>
            </w:r>
            <w:r w:rsidRPr="00812153">
              <w:rPr>
                <w:rFonts w:ascii="Times New Roman" w:hAnsi="Times New Roman" w:cs="Times New Roman"/>
                <w:bCs/>
                <w:szCs w:val="24"/>
              </w:rPr>
              <w:t>0-1</w:t>
            </w:r>
            <w:r w:rsidRPr="00812153">
              <w:rPr>
                <w:rFonts w:ascii="Times New Roman" w:hAnsi="Times New Roman" w:cs="Times New Roman"/>
                <w:bCs/>
                <w:szCs w:val="24"/>
                <w:lang w:val="kk-KZ"/>
              </w:rPr>
              <w:t>0</w:t>
            </w:r>
            <w:r w:rsidRPr="00812153">
              <w:rPr>
                <w:rFonts w:ascii="Times New Roman" w:hAnsi="Times New Roman" w:cs="Times New Roman"/>
                <w:bCs/>
                <w:szCs w:val="24"/>
              </w:rPr>
              <w:t>:</w:t>
            </w:r>
            <w:r w:rsidRPr="00812153">
              <w:rPr>
                <w:rFonts w:ascii="Times New Roman" w:hAnsi="Times New Roman" w:cs="Times New Roman"/>
                <w:bCs/>
                <w:szCs w:val="24"/>
                <w:lang w:val="kk-KZ"/>
              </w:rPr>
              <w:t>0</w:t>
            </w:r>
            <w:r w:rsidRPr="00812153">
              <w:rPr>
                <w:rFonts w:ascii="Times New Roman" w:hAnsi="Times New Roman" w:cs="Times New Roman"/>
                <w:bCs/>
                <w:szCs w:val="24"/>
              </w:rPr>
              <w:t>0</w:t>
            </w:r>
          </w:p>
        </w:tc>
        <w:tc>
          <w:tcPr>
            <w:tcW w:w="2837" w:type="dxa"/>
            <w:tcBorders>
              <w:top w:val="single" w:sz="4" w:space="0" w:color="auto"/>
              <w:left w:val="single" w:sz="4" w:space="0" w:color="auto"/>
              <w:bottom w:val="single" w:sz="4" w:space="0" w:color="auto"/>
              <w:right w:val="single" w:sz="4" w:space="0" w:color="auto"/>
            </w:tcBorders>
          </w:tcPr>
          <w:p w14:paraId="11A09884" w14:textId="77777777" w:rsidR="00713439" w:rsidRPr="00812153" w:rsidRDefault="00713439" w:rsidP="00713439">
            <w:pPr>
              <w:jc w:val="center"/>
              <w:rPr>
                <w:rFonts w:ascii="Times New Roman" w:hAnsi="Times New Roman" w:cs="Times New Roman"/>
                <w:bCs/>
                <w:szCs w:val="24"/>
                <w:lang w:val="kk-KZ"/>
              </w:rPr>
            </w:pPr>
            <w:r w:rsidRPr="00812153">
              <w:rPr>
                <w:rFonts w:ascii="Times New Roman" w:hAnsi="Times New Roman" w:cs="Times New Roman"/>
                <w:b/>
                <w:bCs/>
                <w:szCs w:val="24"/>
                <w:lang w:val="kk-KZ"/>
              </w:rPr>
              <w:t>Айлана мен Раянаға қазақ тілінде сөйлеуді үйретуді жалғастыру.</w:t>
            </w:r>
          </w:p>
        </w:tc>
        <w:tc>
          <w:tcPr>
            <w:tcW w:w="2017" w:type="dxa"/>
            <w:gridSpan w:val="3"/>
            <w:tcBorders>
              <w:top w:val="single" w:sz="4" w:space="0" w:color="auto"/>
              <w:left w:val="single" w:sz="4" w:space="0" w:color="auto"/>
              <w:bottom w:val="single" w:sz="4" w:space="0" w:color="auto"/>
              <w:right w:val="single" w:sz="4" w:space="0" w:color="auto"/>
            </w:tcBorders>
          </w:tcPr>
          <w:p w14:paraId="0B4A0AC3" w14:textId="2375DEB5" w:rsidR="00713439" w:rsidRPr="00812153" w:rsidRDefault="00713439" w:rsidP="00713439">
            <w:pPr>
              <w:ind w:left="-108" w:right="-108"/>
              <w:jc w:val="center"/>
              <w:rPr>
                <w:rFonts w:ascii="Times New Roman" w:hAnsi="Times New Roman" w:cs="Times New Roman"/>
                <w:b/>
                <w:bCs/>
                <w:szCs w:val="24"/>
                <w:lang w:val="kk-KZ"/>
              </w:rPr>
            </w:pPr>
          </w:p>
        </w:tc>
        <w:tc>
          <w:tcPr>
            <w:tcW w:w="2236" w:type="dxa"/>
            <w:gridSpan w:val="3"/>
            <w:tcBorders>
              <w:top w:val="single" w:sz="4" w:space="0" w:color="auto"/>
              <w:left w:val="single" w:sz="4" w:space="0" w:color="auto"/>
              <w:bottom w:val="single" w:sz="4" w:space="0" w:color="auto"/>
              <w:right w:val="single" w:sz="4" w:space="0" w:color="auto"/>
            </w:tcBorders>
          </w:tcPr>
          <w:p w14:paraId="278204D9" w14:textId="1618A52A" w:rsidR="00713439" w:rsidRPr="00812153" w:rsidRDefault="00713439" w:rsidP="00713439">
            <w:pPr>
              <w:ind w:left="-108" w:right="-108"/>
              <w:jc w:val="center"/>
              <w:rPr>
                <w:rFonts w:ascii="Times New Roman" w:hAnsi="Times New Roman" w:cs="Times New Roman"/>
                <w:b/>
                <w:bCs/>
                <w:szCs w:val="24"/>
                <w:lang w:val="kk-KZ"/>
              </w:rPr>
            </w:pPr>
          </w:p>
        </w:tc>
        <w:tc>
          <w:tcPr>
            <w:tcW w:w="3373" w:type="dxa"/>
            <w:gridSpan w:val="2"/>
            <w:tcBorders>
              <w:top w:val="single" w:sz="4" w:space="0" w:color="auto"/>
              <w:left w:val="single" w:sz="4" w:space="0" w:color="auto"/>
              <w:bottom w:val="single" w:sz="4" w:space="0" w:color="auto"/>
              <w:right w:val="single" w:sz="4" w:space="0" w:color="auto"/>
            </w:tcBorders>
            <w:hideMark/>
          </w:tcPr>
          <w:p w14:paraId="4200D00C" w14:textId="77777777" w:rsidR="00713439" w:rsidRPr="00812153" w:rsidRDefault="00713439" w:rsidP="00713439">
            <w:pPr>
              <w:jc w:val="center"/>
              <w:rPr>
                <w:rFonts w:ascii="Times New Roman" w:hAnsi="Times New Roman" w:cs="Times New Roman"/>
                <w:b/>
                <w:bCs/>
                <w:szCs w:val="24"/>
                <w:lang w:val="kk-KZ"/>
              </w:rPr>
            </w:pPr>
            <w:r w:rsidRPr="00812153">
              <w:rPr>
                <w:rFonts w:ascii="Times New Roman" w:hAnsi="Times New Roman" w:cs="Times New Roman"/>
                <w:b/>
                <w:bCs/>
                <w:szCs w:val="24"/>
                <w:lang w:val="kk-KZ"/>
              </w:rPr>
              <w:t>Арнайы түзетуші іс-әрекет:</w:t>
            </w:r>
          </w:p>
          <w:p w14:paraId="343A46AF" w14:textId="77777777" w:rsidR="00713439" w:rsidRPr="00812153" w:rsidRDefault="00713439" w:rsidP="00713439">
            <w:pPr>
              <w:ind w:left="-108" w:right="-108"/>
              <w:jc w:val="center"/>
              <w:rPr>
                <w:rFonts w:ascii="Times New Roman" w:hAnsi="Times New Roman" w:cs="Times New Roman"/>
                <w:b/>
                <w:bCs/>
                <w:szCs w:val="24"/>
                <w:lang w:val="kk-KZ"/>
              </w:rPr>
            </w:pPr>
            <w:r w:rsidRPr="00812153">
              <w:rPr>
                <w:rFonts w:ascii="Times New Roman" w:hAnsi="Times New Roman" w:cs="Times New Roman"/>
                <w:b/>
                <w:bCs/>
                <w:szCs w:val="24"/>
                <w:lang w:val="kk-KZ"/>
              </w:rPr>
              <w:t>Оралдыева Мелек</w:t>
            </w:r>
          </w:p>
          <w:p w14:paraId="3AB677C0" w14:textId="77777777" w:rsidR="00713439" w:rsidRPr="00812153" w:rsidRDefault="00713439" w:rsidP="00713439">
            <w:pPr>
              <w:jc w:val="center"/>
              <w:rPr>
                <w:rFonts w:ascii="Times New Roman" w:hAnsi="Times New Roman" w:cs="Times New Roman"/>
                <w:bCs/>
                <w:szCs w:val="24"/>
                <w:lang w:val="kk-KZ"/>
              </w:rPr>
            </w:pPr>
            <w:r w:rsidRPr="00812153">
              <w:rPr>
                <w:rFonts w:ascii="Times New Roman" w:hAnsi="Times New Roman" w:cs="Times New Roman"/>
                <w:b/>
                <w:bCs/>
                <w:szCs w:val="24"/>
                <w:lang w:val="kk-KZ"/>
              </w:rPr>
              <w:t xml:space="preserve"> қазақ тілінде сөйлеуді үйретуді жалғастыру.</w:t>
            </w:r>
          </w:p>
        </w:tc>
      </w:tr>
      <w:tr w:rsidR="00713439" w:rsidRPr="00812153" w14:paraId="23DFE535" w14:textId="77777777" w:rsidTr="00446B74">
        <w:trPr>
          <w:trHeight w:val="702"/>
        </w:trPr>
        <w:tc>
          <w:tcPr>
            <w:tcW w:w="2552" w:type="dxa"/>
            <w:tcBorders>
              <w:top w:val="single" w:sz="4" w:space="0" w:color="auto"/>
              <w:left w:val="single" w:sz="4" w:space="0" w:color="auto"/>
              <w:bottom w:val="single" w:sz="4" w:space="0" w:color="auto"/>
              <w:right w:val="single" w:sz="4" w:space="0" w:color="auto"/>
            </w:tcBorders>
            <w:hideMark/>
          </w:tcPr>
          <w:p w14:paraId="3B460F35" w14:textId="77777777" w:rsidR="00713439" w:rsidRPr="00812153" w:rsidRDefault="00713439" w:rsidP="00713439">
            <w:pPr>
              <w:rPr>
                <w:rFonts w:ascii="Times New Roman" w:hAnsi="Times New Roman" w:cs="Times New Roman"/>
                <w:b/>
                <w:szCs w:val="24"/>
              </w:rPr>
            </w:pPr>
            <w:r w:rsidRPr="00812153">
              <w:rPr>
                <w:rFonts w:ascii="Times New Roman" w:hAnsi="Times New Roman" w:cs="Times New Roman"/>
                <w:b/>
                <w:szCs w:val="24"/>
              </w:rPr>
              <w:t>Кешкі ас</w:t>
            </w:r>
          </w:p>
        </w:tc>
        <w:tc>
          <w:tcPr>
            <w:tcW w:w="13296" w:type="dxa"/>
            <w:gridSpan w:val="11"/>
            <w:tcBorders>
              <w:top w:val="single" w:sz="4" w:space="0" w:color="auto"/>
              <w:left w:val="single" w:sz="4" w:space="0" w:color="auto"/>
              <w:bottom w:val="single" w:sz="4" w:space="0" w:color="auto"/>
              <w:right w:val="single" w:sz="4" w:space="0" w:color="auto"/>
            </w:tcBorders>
            <w:hideMark/>
          </w:tcPr>
          <w:p w14:paraId="09C22884" w14:textId="77777777" w:rsidR="00713439" w:rsidRPr="00812153" w:rsidRDefault="00713439" w:rsidP="00713439">
            <w:pPr>
              <w:rPr>
                <w:rFonts w:ascii="Times New Roman" w:hAnsi="Times New Roman"/>
                <w:szCs w:val="24"/>
                <w:lang w:val="kk-KZ"/>
              </w:rPr>
            </w:pPr>
            <w:r w:rsidRPr="00812153">
              <w:rPr>
                <w:rFonts w:ascii="Times New Roman" w:hAnsi="Times New Roman" w:cs="Times New Roman"/>
                <w:color w:val="000000"/>
                <w:szCs w:val="24"/>
              </w:rPr>
              <w:t>Балалардың</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назарын</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тағамға</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аудару; мәдениетті</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тамақтануға</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 xml:space="preserve">баулу </w:t>
            </w:r>
            <w:r w:rsidRPr="00812153">
              <w:rPr>
                <w:rFonts w:ascii="Times New Roman" w:hAnsi="Times New Roman" w:cs="Times New Roman"/>
                <w:color w:val="000000"/>
                <w:szCs w:val="24"/>
                <w:lang w:val="kk-KZ"/>
              </w:rPr>
              <w:t>.</w:t>
            </w:r>
            <w:r w:rsidRPr="00812153">
              <w:rPr>
                <w:rFonts w:ascii="Times New Roman" w:hAnsi="Times New Roman"/>
                <w:szCs w:val="24"/>
              </w:rPr>
              <w:t xml:space="preserve"> «Суды, тамақты, энергияны</w:t>
            </w:r>
            <w:r w:rsidRPr="00812153">
              <w:rPr>
                <w:rFonts w:ascii="Times New Roman" w:hAnsi="Times New Roman"/>
                <w:szCs w:val="24"/>
                <w:lang w:val="kk-KZ"/>
              </w:rPr>
              <w:t xml:space="preserve">  </w:t>
            </w:r>
            <w:r w:rsidRPr="00812153">
              <w:rPr>
                <w:rFonts w:ascii="Times New Roman" w:hAnsi="Times New Roman"/>
                <w:szCs w:val="24"/>
              </w:rPr>
              <w:t>үнемді</w:t>
            </w:r>
            <w:r w:rsidRPr="00812153">
              <w:rPr>
                <w:rFonts w:ascii="Times New Roman" w:hAnsi="Times New Roman"/>
                <w:szCs w:val="24"/>
                <w:lang w:val="kk-KZ"/>
              </w:rPr>
              <w:t xml:space="preserve">  </w:t>
            </w:r>
            <w:r w:rsidRPr="00812153">
              <w:rPr>
                <w:rFonts w:ascii="Times New Roman" w:hAnsi="Times New Roman"/>
                <w:szCs w:val="24"/>
              </w:rPr>
              <w:t>тұтыну» - табиғи</w:t>
            </w:r>
            <w:r w:rsidRPr="00812153">
              <w:rPr>
                <w:rFonts w:ascii="Times New Roman" w:hAnsi="Times New Roman"/>
                <w:szCs w:val="24"/>
                <w:lang w:val="kk-KZ"/>
              </w:rPr>
              <w:t xml:space="preserve">   </w:t>
            </w:r>
            <w:r w:rsidRPr="00812153">
              <w:rPr>
                <w:rFonts w:ascii="Times New Roman" w:hAnsi="Times New Roman"/>
                <w:szCs w:val="24"/>
              </w:rPr>
              <w:t>ресурстарға</w:t>
            </w:r>
            <w:r w:rsidRPr="00812153">
              <w:rPr>
                <w:rFonts w:ascii="Times New Roman" w:hAnsi="Times New Roman"/>
                <w:szCs w:val="24"/>
                <w:lang w:val="kk-KZ"/>
              </w:rPr>
              <w:t xml:space="preserve">   </w:t>
            </w:r>
            <w:r w:rsidRPr="00812153">
              <w:rPr>
                <w:rFonts w:ascii="Times New Roman" w:hAnsi="Times New Roman"/>
                <w:szCs w:val="24"/>
              </w:rPr>
              <w:t>ұқыпты</w:t>
            </w:r>
            <w:r w:rsidRPr="00812153">
              <w:rPr>
                <w:rFonts w:ascii="Times New Roman" w:hAnsi="Times New Roman"/>
                <w:szCs w:val="24"/>
                <w:lang w:val="kk-KZ"/>
              </w:rPr>
              <w:t xml:space="preserve">  </w:t>
            </w:r>
            <w:r w:rsidRPr="00812153">
              <w:rPr>
                <w:rFonts w:ascii="Times New Roman" w:hAnsi="Times New Roman"/>
                <w:szCs w:val="24"/>
              </w:rPr>
              <w:t>қарау</w:t>
            </w:r>
            <w:r w:rsidRPr="00812153">
              <w:rPr>
                <w:rFonts w:ascii="Times New Roman" w:hAnsi="Times New Roman"/>
                <w:szCs w:val="24"/>
                <w:lang w:val="kk-KZ"/>
              </w:rPr>
              <w:t xml:space="preserve">   </w:t>
            </w:r>
            <w:r w:rsidRPr="00812153">
              <w:rPr>
                <w:rFonts w:ascii="Times New Roman" w:hAnsi="Times New Roman"/>
                <w:szCs w:val="24"/>
              </w:rPr>
              <w:t>дағдыларын</w:t>
            </w:r>
            <w:r w:rsidRPr="00812153">
              <w:rPr>
                <w:rFonts w:ascii="Times New Roman" w:hAnsi="Times New Roman"/>
                <w:szCs w:val="24"/>
                <w:lang w:val="kk-KZ"/>
              </w:rPr>
              <w:t xml:space="preserve">   </w:t>
            </w:r>
            <w:r w:rsidRPr="00812153">
              <w:rPr>
                <w:rFonts w:ascii="Times New Roman" w:hAnsi="Times New Roman"/>
                <w:szCs w:val="24"/>
              </w:rPr>
              <w:t>қалыптастыру</w:t>
            </w:r>
            <w:r w:rsidRPr="00812153">
              <w:rPr>
                <w:rFonts w:ascii="Times New Roman" w:hAnsi="Times New Roman"/>
                <w:spacing w:val="2"/>
                <w:szCs w:val="24"/>
              </w:rPr>
              <w:t>.</w:t>
            </w:r>
          </w:p>
          <w:p w14:paraId="789915A2" w14:textId="77777777" w:rsidR="00713439" w:rsidRPr="00812153" w:rsidRDefault="00713439" w:rsidP="00713439">
            <w:pPr>
              <w:jc w:val="center"/>
              <w:rPr>
                <w:rFonts w:ascii="Times New Roman" w:hAnsi="Times New Roman" w:cs="Times New Roman"/>
                <w:szCs w:val="24"/>
                <w:lang w:val="kk-KZ"/>
              </w:rPr>
            </w:pPr>
          </w:p>
        </w:tc>
      </w:tr>
      <w:tr w:rsidR="00713439" w:rsidRPr="009F719C" w14:paraId="7FAB9DA1" w14:textId="77777777" w:rsidTr="00446B74">
        <w:trPr>
          <w:trHeight w:val="640"/>
        </w:trPr>
        <w:tc>
          <w:tcPr>
            <w:tcW w:w="2552" w:type="dxa"/>
            <w:tcBorders>
              <w:top w:val="single" w:sz="4" w:space="0" w:color="auto"/>
              <w:left w:val="single" w:sz="4" w:space="0" w:color="auto"/>
              <w:bottom w:val="single" w:sz="4" w:space="0" w:color="auto"/>
              <w:right w:val="single" w:sz="4" w:space="0" w:color="auto"/>
            </w:tcBorders>
          </w:tcPr>
          <w:p w14:paraId="5F68F7BF" w14:textId="77777777" w:rsidR="00713439" w:rsidRPr="00812153" w:rsidRDefault="00713439" w:rsidP="00713439">
            <w:pPr>
              <w:rPr>
                <w:rFonts w:ascii="Times New Roman" w:hAnsi="Times New Roman" w:cs="Times New Roman"/>
                <w:b/>
                <w:szCs w:val="24"/>
              </w:rPr>
            </w:pPr>
            <w:r w:rsidRPr="00812153">
              <w:rPr>
                <w:rFonts w:ascii="Times New Roman" w:hAnsi="Times New Roman" w:cs="Times New Roman"/>
                <w:b/>
                <w:szCs w:val="24"/>
              </w:rPr>
              <w:t>Қауіпсіздік</w:t>
            </w:r>
            <w:r w:rsidRPr="00812153">
              <w:rPr>
                <w:rFonts w:ascii="Times New Roman" w:hAnsi="Times New Roman" w:cs="Times New Roman"/>
                <w:b/>
                <w:szCs w:val="24"/>
                <w:lang w:val="kk-KZ"/>
              </w:rPr>
              <w:t xml:space="preserve">  </w:t>
            </w:r>
            <w:r w:rsidRPr="00812153">
              <w:rPr>
                <w:rFonts w:ascii="Times New Roman" w:hAnsi="Times New Roman" w:cs="Times New Roman"/>
                <w:b/>
                <w:szCs w:val="24"/>
              </w:rPr>
              <w:t>сөздігі</w:t>
            </w:r>
          </w:p>
        </w:tc>
        <w:tc>
          <w:tcPr>
            <w:tcW w:w="2833" w:type="dxa"/>
            <w:gridSpan w:val="2"/>
            <w:tcBorders>
              <w:top w:val="single" w:sz="4" w:space="0" w:color="auto"/>
              <w:left w:val="single" w:sz="4" w:space="0" w:color="auto"/>
              <w:bottom w:val="single" w:sz="4" w:space="0" w:color="auto"/>
              <w:right w:val="single" w:sz="4" w:space="0" w:color="auto"/>
            </w:tcBorders>
          </w:tcPr>
          <w:p w14:paraId="58F53DE4" w14:textId="2DF2F3F6" w:rsidR="00713439" w:rsidRPr="00812153" w:rsidRDefault="00446B74" w:rsidP="00713439">
            <w:pPr>
              <w:rPr>
                <w:rFonts w:ascii="Times New Roman" w:hAnsi="Times New Roman" w:cs="Times New Roman"/>
                <w:color w:val="000000"/>
                <w:szCs w:val="24"/>
                <w:lang w:val="kk-KZ"/>
              </w:rPr>
            </w:pPr>
            <w:r w:rsidRPr="00812153">
              <w:rPr>
                <w:rFonts w:ascii="Times New Roman" w:eastAsia="Times New Roman" w:hAnsi="Times New Roman"/>
                <w:bCs/>
                <w:color w:val="000000" w:themeColor="text1"/>
                <w:sz w:val="20"/>
                <w:lang w:val="kk-KZ"/>
              </w:rPr>
              <w:t>Кішкентай заттарды мұрынға салма, тұншығып</w:t>
            </w:r>
            <w:r w:rsidRPr="00812153">
              <w:rPr>
                <w:rFonts w:ascii="Times New Roman" w:eastAsia="Times New Roman" w:hAnsi="Times New Roman"/>
                <w:color w:val="000000" w:themeColor="text1"/>
                <w:sz w:val="20"/>
                <w:lang w:val="kk-KZ"/>
              </w:rPr>
              <w:br/>
            </w:r>
            <w:r w:rsidRPr="00812153">
              <w:rPr>
                <w:rFonts w:ascii="Times New Roman" w:eastAsia="Times New Roman" w:hAnsi="Times New Roman"/>
                <w:bCs/>
                <w:color w:val="000000" w:themeColor="text1"/>
                <w:sz w:val="20"/>
                <w:lang w:val="kk-KZ"/>
              </w:rPr>
              <w:t>қаласың.</w:t>
            </w:r>
          </w:p>
        </w:tc>
        <w:tc>
          <w:tcPr>
            <w:tcW w:w="2837" w:type="dxa"/>
            <w:tcBorders>
              <w:top w:val="single" w:sz="4" w:space="0" w:color="auto"/>
              <w:left w:val="single" w:sz="4" w:space="0" w:color="auto"/>
              <w:bottom w:val="single" w:sz="4" w:space="0" w:color="auto"/>
              <w:right w:val="single" w:sz="4" w:space="0" w:color="auto"/>
            </w:tcBorders>
          </w:tcPr>
          <w:p w14:paraId="5354360F" w14:textId="77777777" w:rsidR="00713439" w:rsidRPr="00812153" w:rsidRDefault="00713439" w:rsidP="00713439">
            <w:pPr>
              <w:rPr>
                <w:rFonts w:ascii="Times New Roman" w:hAnsi="Times New Roman" w:cs="Times New Roman"/>
                <w:color w:val="000000"/>
                <w:szCs w:val="24"/>
                <w:lang w:val="kk-KZ"/>
              </w:rPr>
            </w:pPr>
            <w:r w:rsidRPr="00812153">
              <w:rPr>
                <w:rFonts w:ascii="Times New Roman" w:eastAsia="Times New Roman" w:hAnsi="Times New Roman"/>
                <w:color w:val="000000"/>
                <w:sz w:val="20"/>
                <w:lang w:val="kk-KZ"/>
              </w:rPr>
              <w:t>Даладағы қауіпсіздік . (қар жеме,мұз жалама)</w:t>
            </w:r>
          </w:p>
        </w:tc>
        <w:tc>
          <w:tcPr>
            <w:tcW w:w="2075" w:type="dxa"/>
            <w:gridSpan w:val="5"/>
            <w:tcBorders>
              <w:top w:val="single" w:sz="4" w:space="0" w:color="auto"/>
              <w:left w:val="single" w:sz="4" w:space="0" w:color="auto"/>
              <w:bottom w:val="single" w:sz="4" w:space="0" w:color="auto"/>
              <w:right w:val="single" w:sz="4" w:space="0" w:color="auto"/>
            </w:tcBorders>
          </w:tcPr>
          <w:p w14:paraId="60AABC4F" w14:textId="1B1C764C" w:rsidR="00713439" w:rsidRPr="00812153" w:rsidRDefault="00713439" w:rsidP="00713439">
            <w:pPr>
              <w:rPr>
                <w:rFonts w:ascii="Times New Roman" w:hAnsi="Times New Roman" w:cs="Times New Roman"/>
                <w:color w:val="000000"/>
                <w:szCs w:val="24"/>
                <w:lang w:val="kk-KZ"/>
              </w:rPr>
            </w:pPr>
          </w:p>
        </w:tc>
        <w:tc>
          <w:tcPr>
            <w:tcW w:w="2178" w:type="dxa"/>
            <w:tcBorders>
              <w:top w:val="single" w:sz="4" w:space="0" w:color="auto"/>
              <w:left w:val="single" w:sz="4" w:space="0" w:color="auto"/>
              <w:bottom w:val="single" w:sz="4" w:space="0" w:color="auto"/>
              <w:right w:val="single" w:sz="4" w:space="0" w:color="auto"/>
            </w:tcBorders>
          </w:tcPr>
          <w:p w14:paraId="1106FAE5" w14:textId="630E81FD" w:rsidR="00713439" w:rsidRPr="00812153" w:rsidRDefault="00713439" w:rsidP="00713439">
            <w:pPr>
              <w:rPr>
                <w:rFonts w:ascii="Times New Roman" w:hAnsi="Times New Roman" w:cs="Times New Roman"/>
                <w:color w:val="000000"/>
                <w:szCs w:val="24"/>
                <w:lang w:val="kk-KZ"/>
              </w:rPr>
            </w:pPr>
          </w:p>
        </w:tc>
        <w:tc>
          <w:tcPr>
            <w:tcW w:w="3373" w:type="dxa"/>
            <w:gridSpan w:val="2"/>
            <w:tcBorders>
              <w:top w:val="single" w:sz="4" w:space="0" w:color="auto"/>
              <w:left w:val="single" w:sz="4" w:space="0" w:color="auto"/>
              <w:bottom w:val="single" w:sz="4" w:space="0" w:color="auto"/>
              <w:right w:val="single" w:sz="4" w:space="0" w:color="auto"/>
            </w:tcBorders>
          </w:tcPr>
          <w:p w14:paraId="53D3CEA6" w14:textId="77777777" w:rsidR="00713439" w:rsidRPr="00812153" w:rsidRDefault="00713439" w:rsidP="00713439">
            <w:pPr>
              <w:rPr>
                <w:rFonts w:ascii="Times New Roman" w:hAnsi="Times New Roman" w:cs="Times New Roman"/>
                <w:color w:val="000000"/>
                <w:szCs w:val="24"/>
                <w:lang w:val="kk-KZ"/>
              </w:rPr>
            </w:pPr>
            <w:r w:rsidRPr="00812153">
              <w:rPr>
                <w:rFonts w:ascii="Times New Roman" w:eastAsia="Times New Roman" w:hAnsi="Times New Roman"/>
                <w:sz w:val="20"/>
                <w:lang w:val="kk-KZ"/>
              </w:rPr>
              <w:t>Қатты үшкір заттармен ойнама, жүгірме сүрініп</w:t>
            </w:r>
            <w:r w:rsidRPr="00812153">
              <w:rPr>
                <w:rFonts w:ascii="Times New Roman" w:eastAsia="Times New Roman" w:hAnsi="Times New Roman"/>
                <w:sz w:val="20"/>
                <w:lang w:val="kk-KZ"/>
              </w:rPr>
              <w:br/>
              <w:t>бір жеріңді жаралап аласың.</w:t>
            </w:r>
          </w:p>
        </w:tc>
      </w:tr>
      <w:tr w:rsidR="00713439" w:rsidRPr="00812153" w14:paraId="395118A3" w14:textId="77777777" w:rsidTr="00812153">
        <w:tc>
          <w:tcPr>
            <w:tcW w:w="2552" w:type="dxa"/>
            <w:tcBorders>
              <w:top w:val="single" w:sz="4" w:space="0" w:color="auto"/>
              <w:left w:val="single" w:sz="4" w:space="0" w:color="auto"/>
              <w:bottom w:val="single" w:sz="4" w:space="0" w:color="auto"/>
              <w:right w:val="single" w:sz="4" w:space="0" w:color="auto"/>
            </w:tcBorders>
            <w:hideMark/>
          </w:tcPr>
          <w:p w14:paraId="75CB15D5" w14:textId="77777777" w:rsidR="00713439" w:rsidRPr="00812153" w:rsidRDefault="00713439" w:rsidP="00713439">
            <w:pPr>
              <w:rPr>
                <w:rFonts w:ascii="Times New Roman" w:hAnsi="Times New Roman" w:cs="Times New Roman"/>
                <w:b/>
                <w:szCs w:val="24"/>
              </w:rPr>
            </w:pPr>
            <w:r w:rsidRPr="00812153">
              <w:rPr>
                <w:rFonts w:ascii="Times New Roman" w:hAnsi="Times New Roman" w:cs="Times New Roman"/>
                <w:b/>
                <w:szCs w:val="24"/>
              </w:rPr>
              <w:lastRenderedPageBreak/>
              <w:t>Серуенге</w:t>
            </w:r>
            <w:r w:rsidRPr="00812153">
              <w:rPr>
                <w:rFonts w:ascii="Times New Roman" w:hAnsi="Times New Roman" w:cs="Times New Roman"/>
                <w:b/>
                <w:szCs w:val="24"/>
                <w:lang w:val="kk-KZ"/>
              </w:rPr>
              <w:t xml:space="preserve">  </w:t>
            </w:r>
            <w:r w:rsidRPr="00812153">
              <w:rPr>
                <w:rFonts w:ascii="Times New Roman" w:hAnsi="Times New Roman" w:cs="Times New Roman"/>
                <w:b/>
                <w:szCs w:val="24"/>
              </w:rPr>
              <w:t>дайындық</w:t>
            </w:r>
          </w:p>
        </w:tc>
        <w:tc>
          <w:tcPr>
            <w:tcW w:w="13296" w:type="dxa"/>
            <w:gridSpan w:val="11"/>
            <w:tcBorders>
              <w:top w:val="single" w:sz="4" w:space="0" w:color="auto"/>
              <w:left w:val="single" w:sz="4" w:space="0" w:color="auto"/>
              <w:bottom w:val="single" w:sz="4" w:space="0" w:color="auto"/>
              <w:right w:val="single" w:sz="4" w:space="0" w:color="auto"/>
            </w:tcBorders>
            <w:hideMark/>
          </w:tcPr>
          <w:p w14:paraId="0B117F66" w14:textId="77777777" w:rsidR="00713439" w:rsidRPr="00812153" w:rsidRDefault="00713439" w:rsidP="00713439">
            <w:pPr>
              <w:jc w:val="center"/>
              <w:rPr>
                <w:rFonts w:ascii="Times New Roman" w:hAnsi="Times New Roman" w:cs="Times New Roman"/>
                <w:szCs w:val="24"/>
              </w:rPr>
            </w:pPr>
            <w:r w:rsidRPr="00812153">
              <w:rPr>
                <w:rFonts w:ascii="Times New Roman" w:hAnsi="Times New Roman" w:cs="Times New Roman"/>
                <w:color w:val="000000"/>
                <w:szCs w:val="24"/>
              </w:rPr>
              <w:t>Серуенге</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шығу. Балалардың</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өз</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өзіне</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қызмет</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ету</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дағдысын</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дамыту.  (Өз</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шкафтарынан</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киімдерін</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киінудің</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реттілігін</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сақтап,өздігінен</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дұрыс</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киінуге</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және</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достарының</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киінуіне</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көмектесуіне</w:t>
            </w:r>
            <w:r w:rsidRPr="00812153">
              <w:rPr>
                <w:rFonts w:ascii="Times New Roman" w:hAnsi="Times New Roman" w:cs="Times New Roman"/>
                <w:color w:val="000000"/>
                <w:szCs w:val="24"/>
                <w:lang w:val="kk-KZ"/>
              </w:rPr>
              <w:t xml:space="preserve">   </w:t>
            </w:r>
            <w:r w:rsidRPr="00812153">
              <w:rPr>
                <w:rFonts w:ascii="Times New Roman" w:hAnsi="Times New Roman" w:cs="Times New Roman"/>
                <w:color w:val="000000"/>
                <w:szCs w:val="24"/>
              </w:rPr>
              <w:t>үйрету)</w:t>
            </w:r>
          </w:p>
        </w:tc>
      </w:tr>
      <w:tr w:rsidR="00713439" w:rsidRPr="00812153" w14:paraId="0BC4B24E" w14:textId="77777777" w:rsidTr="00446B74">
        <w:trPr>
          <w:trHeight w:val="2130"/>
        </w:trPr>
        <w:tc>
          <w:tcPr>
            <w:tcW w:w="2552" w:type="dxa"/>
            <w:tcBorders>
              <w:top w:val="single" w:sz="4" w:space="0" w:color="auto"/>
              <w:left w:val="single" w:sz="4" w:space="0" w:color="auto"/>
              <w:bottom w:val="single" w:sz="4" w:space="0" w:color="auto"/>
              <w:right w:val="single" w:sz="4" w:space="0" w:color="auto"/>
            </w:tcBorders>
            <w:hideMark/>
          </w:tcPr>
          <w:p w14:paraId="46458E52" w14:textId="77777777" w:rsidR="00713439" w:rsidRPr="00812153" w:rsidRDefault="00713439" w:rsidP="00713439">
            <w:pPr>
              <w:rPr>
                <w:rFonts w:ascii="Times New Roman" w:hAnsi="Times New Roman" w:cs="Times New Roman"/>
                <w:b/>
                <w:szCs w:val="24"/>
              </w:rPr>
            </w:pPr>
            <w:r w:rsidRPr="00812153">
              <w:rPr>
                <w:rFonts w:ascii="Times New Roman" w:hAnsi="Times New Roman" w:cs="Times New Roman"/>
                <w:b/>
                <w:szCs w:val="24"/>
              </w:rPr>
              <w:t>Серуен</w:t>
            </w:r>
          </w:p>
          <w:p w14:paraId="772B01F9" w14:textId="3754AB8A" w:rsidR="00713439" w:rsidRPr="00812153" w:rsidRDefault="00713439" w:rsidP="00713439">
            <w:pPr>
              <w:rPr>
                <w:rFonts w:ascii="Times New Roman" w:hAnsi="Times New Roman" w:cs="Times New Roman"/>
                <w:b/>
                <w:szCs w:val="24"/>
              </w:rPr>
            </w:pPr>
          </w:p>
        </w:tc>
        <w:tc>
          <w:tcPr>
            <w:tcW w:w="2833" w:type="dxa"/>
            <w:gridSpan w:val="2"/>
            <w:tcBorders>
              <w:top w:val="single" w:sz="4" w:space="0" w:color="auto"/>
              <w:left w:val="single" w:sz="4" w:space="0" w:color="auto"/>
              <w:bottom w:val="single" w:sz="4" w:space="0" w:color="auto"/>
              <w:right w:val="single" w:sz="4" w:space="0" w:color="auto"/>
            </w:tcBorders>
            <w:hideMark/>
          </w:tcPr>
          <w:p w14:paraId="2995A9F8" w14:textId="2A98DC46" w:rsidR="00713439" w:rsidRPr="00812153" w:rsidRDefault="00713439" w:rsidP="00713439">
            <w:pPr>
              <w:rPr>
                <w:rFonts w:ascii="Times New Roman" w:hAnsi="Times New Roman" w:cs="Times New Roman"/>
                <w:b/>
                <w:szCs w:val="24"/>
                <w:lang w:val="kk-KZ"/>
              </w:rPr>
            </w:pPr>
            <w:r w:rsidRPr="00812153">
              <w:rPr>
                <w:rFonts w:ascii="Times New Roman" w:hAnsi="Times New Roman" w:cs="Times New Roman"/>
                <w:b/>
                <w:szCs w:val="24"/>
                <w:lang w:val="kk-KZ"/>
              </w:rPr>
              <w:t xml:space="preserve">Серуен </w:t>
            </w:r>
          </w:p>
          <w:p w14:paraId="6DA65E97" w14:textId="77777777" w:rsidR="00713439" w:rsidRPr="00812153" w:rsidRDefault="00713439" w:rsidP="00713439">
            <w:pPr>
              <w:rPr>
                <w:rFonts w:ascii="Times New Roman" w:hAnsi="Times New Roman" w:cs="Times New Roman"/>
                <w:szCs w:val="24"/>
                <w:lang w:val="kk-KZ"/>
              </w:rPr>
            </w:pPr>
            <w:r w:rsidRPr="00812153">
              <w:rPr>
                <w:rFonts w:ascii="Times New Roman" w:hAnsi="Times New Roman" w:cs="Times New Roman"/>
                <w:b/>
                <w:szCs w:val="24"/>
                <w:lang w:val="kk-KZ"/>
              </w:rPr>
              <w:t xml:space="preserve"> № 3 </w:t>
            </w:r>
          </w:p>
          <w:p w14:paraId="2287BC58" w14:textId="77777777" w:rsidR="00713439" w:rsidRPr="00812153" w:rsidRDefault="00713439" w:rsidP="00713439">
            <w:pPr>
              <w:rPr>
                <w:rFonts w:ascii="Times New Roman" w:hAnsi="Times New Roman" w:cs="Times New Roman"/>
                <w:szCs w:val="24"/>
                <w:lang w:val="kk-KZ"/>
              </w:rPr>
            </w:pPr>
            <w:r w:rsidRPr="00812153">
              <w:rPr>
                <w:rFonts w:ascii="Times New Roman" w:hAnsi="Times New Roman" w:cs="Times New Roman"/>
                <w:b/>
                <w:szCs w:val="24"/>
                <w:lang w:val="kk-KZ"/>
              </w:rPr>
              <w:t>Қимылды ойын:</w:t>
            </w:r>
            <w:r w:rsidRPr="00812153">
              <w:rPr>
                <w:rFonts w:ascii="Times New Roman" w:hAnsi="Times New Roman" w:cs="Times New Roman"/>
                <w:szCs w:val="24"/>
                <w:lang w:val="kk-KZ"/>
              </w:rPr>
              <w:t xml:space="preserve"> «Аңшы мен қояндар»</w:t>
            </w:r>
          </w:p>
          <w:p w14:paraId="32C3E64E" w14:textId="4C514E9D" w:rsidR="00713439" w:rsidRPr="00812153" w:rsidRDefault="00713439" w:rsidP="00713439">
            <w:pPr>
              <w:rPr>
                <w:rFonts w:ascii="Times New Roman" w:hAnsi="Times New Roman" w:cs="Times New Roman"/>
                <w:color w:val="000000"/>
                <w:szCs w:val="24"/>
                <w:lang w:val="kk-KZ"/>
              </w:rPr>
            </w:pPr>
            <w:r w:rsidRPr="00812153">
              <w:rPr>
                <w:rFonts w:ascii="Times New Roman" w:hAnsi="Times New Roman" w:cs="Times New Roman"/>
                <w:b/>
                <w:szCs w:val="24"/>
                <w:lang w:val="kk-KZ"/>
              </w:rPr>
              <w:t>Мақсаты</w:t>
            </w:r>
            <w:r w:rsidRPr="00812153">
              <w:rPr>
                <w:rFonts w:ascii="Times New Roman" w:hAnsi="Times New Roman" w:cs="Times New Roman"/>
                <w:szCs w:val="24"/>
                <w:lang w:val="kk-KZ"/>
              </w:rPr>
              <w:t>: жылжымалы лақтырған нысанға затты тигізу, жүгіруге өрмелеп шығуға жаттықтыру.</w:t>
            </w:r>
          </w:p>
        </w:tc>
        <w:tc>
          <w:tcPr>
            <w:tcW w:w="2837" w:type="dxa"/>
            <w:tcBorders>
              <w:top w:val="single" w:sz="4" w:space="0" w:color="auto"/>
              <w:left w:val="single" w:sz="4" w:space="0" w:color="auto"/>
              <w:bottom w:val="single" w:sz="4" w:space="0" w:color="auto"/>
              <w:right w:val="single" w:sz="4" w:space="0" w:color="auto"/>
            </w:tcBorders>
          </w:tcPr>
          <w:p w14:paraId="206702E6" w14:textId="77777777" w:rsidR="00713439" w:rsidRPr="00812153" w:rsidRDefault="00713439" w:rsidP="00713439">
            <w:pPr>
              <w:rPr>
                <w:rFonts w:ascii="Times New Roman" w:hAnsi="Times New Roman" w:cs="Times New Roman"/>
                <w:b/>
                <w:szCs w:val="24"/>
                <w:lang w:val="kk-KZ"/>
              </w:rPr>
            </w:pPr>
            <w:r w:rsidRPr="00812153">
              <w:rPr>
                <w:rFonts w:ascii="Times New Roman" w:hAnsi="Times New Roman" w:cs="Times New Roman"/>
                <w:b/>
                <w:szCs w:val="24"/>
                <w:lang w:val="kk-KZ"/>
              </w:rPr>
              <w:t xml:space="preserve">Серуен </w:t>
            </w:r>
          </w:p>
          <w:p w14:paraId="2AE6ECC0" w14:textId="77777777" w:rsidR="00713439" w:rsidRPr="00812153" w:rsidRDefault="00713439" w:rsidP="00713439">
            <w:pPr>
              <w:rPr>
                <w:rFonts w:ascii="Times New Roman" w:hAnsi="Times New Roman" w:cs="Times New Roman"/>
                <w:szCs w:val="24"/>
                <w:lang w:val="kk-KZ"/>
              </w:rPr>
            </w:pPr>
            <w:r w:rsidRPr="00812153">
              <w:rPr>
                <w:rFonts w:ascii="Times New Roman" w:hAnsi="Times New Roman" w:cs="Times New Roman"/>
                <w:b/>
                <w:szCs w:val="24"/>
                <w:lang w:val="kk-KZ"/>
              </w:rPr>
              <w:t xml:space="preserve">№ 2 </w:t>
            </w:r>
          </w:p>
          <w:p w14:paraId="78154841" w14:textId="77777777" w:rsidR="00713439" w:rsidRPr="00812153" w:rsidRDefault="00713439" w:rsidP="00713439">
            <w:pPr>
              <w:rPr>
                <w:rFonts w:ascii="Times New Roman" w:hAnsi="Times New Roman" w:cs="Times New Roman"/>
                <w:szCs w:val="24"/>
                <w:lang w:val="kk-KZ"/>
              </w:rPr>
            </w:pPr>
            <w:r w:rsidRPr="00812153">
              <w:rPr>
                <w:rFonts w:ascii="Times New Roman" w:hAnsi="Times New Roman" w:cs="Times New Roman"/>
                <w:b/>
                <w:szCs w:val="24"/>
                <w:lang w:val="kk-KZ"/>
              </w:rPr>
              <w:t>Қимылды ойын</w:t>
            </w:r>
            <w:r w:rsidRPr="00812153">
              <w:rPr>
                <w:rFonts w:ascii="Times New Roman" w:hAnsi="Times New Roman" w:cs="Times New Roman"/>
                <w:szCs w:val="24"/>
                <w:lang w:val="kk-KZ"/>
              </w:rPr>
              <w:t xml:space="preserve"> «Ортаға түспек»</w:t>
            </w:r>
          </w:p>
          <w:p w14:paraId="6381E2E4" w14:textId="77777777" w:rsidR="00713439" w:rsidRPr="00812153" w:rsidRDefault="00713439" w:rsidP="00713439">
            <w:pPr>
              <w:rPr>
                <w:rFonts w:ascii="Times New Roman" w:hAnsi="Times New Roman" w:cs="Times New Roman"/>
                <w:szCs w:val="24"/>
                <w:lang w:val="kk-KZ"/>
              </w:rPr>
            </w:pPr>
            <w:r w:rsidRPr="00812153">
              <w:rPr>
                <w:rFonts w:ascii="Times New Roman" w:hAnsi="Times New Roman" w:cs="Times New Roman"/>
                <w:b/>
                <w:szCs w:val="24"/>
                <w:lang w:val="kk-KZ"/>
              </w:rPr>
              <w:t>Мақсаты</w:t>
            </w:r>
            <w:r w:rsidRPr="00812153">
              <w:rPr>
                <w:rFonts w:ascii="Times New Roman" w:hAnsi="Times New Roman" w:cs="Times New Roman"/>
                <w:szCs w:val="24"/>
                <w:lang w:val="kk-KZ"/>
              </w:rPr>
              <w:t>: тез жүгіріп секіруге,</w:t>
            </w:r>
          </w:p>
          <w:p w14:paraId="08EA39A5" w14:textId="77777777" w:rsidR="00713439" w:rsidRPr="00812153" w:rsidRDefault="00713439" w:rsidP="00713439">
            <w:pPr>
              <w:rPr>
                <w:rFonts w:ascii="Times New Roman" w:hAnsi="Times New Roman" w:cs="Times New Roman"/>
                <w:szCs w:val="24"/>
                <w:lang w:val="kk-KZ"/>
              </w:rPr>
            </w:pPr>
            <w:r w:rsidRPr="00812153">
              <w:rPr>
                <w:rFonts w:ascii="Times New Roman" w:hAnsi="Times New Roman" w:cs="Times New Roman"/>
                <w:szCs w:val="24"/>
                <w:lang w:val="kk-KZ"/>
              </w:rPr>
              <w:t xml:space="preserve"> ептілікке үйрету</w:t>
            </w:r>
          </w:p>
          <w:p w14:paraId="1CB2293D" w14:textId="77777777" w:rsidR="00713439" w:rsidRPr="00812153" w:rsidRDefault="00713439" w:rsidP="00713439">
            <w:pPr>
              <w:rPr>
                <w:rFonts w:ascii="Times New Roman" w:hAnsi="Times New Roman" w:cs="Times New Roman"/>
                <w:color w:val="000000"/>
                <w:szCs w:val="24"/>
                <w:lang w:val="kk-KZ"/>
              </w:rPr>
            </w:pPr>
          </w:p>
        </w:tc>
        <w:tc>
          <w:tcPr>
            <w:tcW w:w="2017" w:type="dxa"/>
            <w:gridSpan w:val="3"/>
            <w:tcBorders>
              <w:top w:val="single" w:sz="4" w:space="0" w:color="auto"/>
              <w:left w:val="single" w:sz="4" w:space="0" w:color="auto"/>
              <w:bottom w:val="single" w:sz="4" w:space="0" w:color="auto"/>
              <w:right w:val="single" w:sz="4" w:space="0" w:color="auto"/>
            </w:tcBorders>
            <w:hideMark/>
          </w:tcPr>
          <w:p w14:paraId="1FA803A2" w14:textId="28DC6183" w:rsidR="00713439" w:rsidRPr="00812153" w:rsidRDefault="00713439" w:rsidP="00713439">
            <w:pPr>
              <w:rPr>
                <w:rFonts w:ascii="Times New Roman" w:hAnsi="Times New Roman" w:cs="Times New Roman"/>
                <w:szCs w:val="24"/>
                <w:lang w:val="kk-KZ"/>
              </w:rPr>
            </w:pPr>
          </w:p>
        </w:tc>
        <w:tc>
          <w:tcPr>
            <w:tcW w:w="2236" w:type="dxa"/>
            <w:gridSpan w:val="3"/>
            <w:tcBorders>
              <w:top w:val="single" w:sz="4" w:space="0" w:color="auto"/>
              <w:left w:val="single" w:sz="4" w:space="0" w:color="auto"/>
              <w:bottom w:val="single" w:sz="4" w:space="0" w:color="auto"/>
              <w:right w:val="single" w:sz="4" w:space="0" w:color="auto"/>
            </w:tcBorders>
            <w:hideMark/>
          </w:tcPr>
          <w:p w14:paraId="14279D49" w14:textId="6641C449" w:rsidR="00713439" w:rsidRPr="00812153" w:rsidRDefault="00713439" w:rsidP="00713439">
            <w:pPr>
              <w:rPr>
                <w:rFonts w:ascii="Times New Roman" w:hAnsi="Times New Roman" w:cs="Times New Roman"/>
                <w:b/>
                <w:bCs/>
                <w:color w:val="000000" w:themeColor="text1"/>
                <w:kern w:val="24"/>
                <w:szCs w:val="24"/>
                <w:lang w:val="kk-KZ"/>
              </w:rPr>
            </w:pPr>
          </w:p>
        </w:tc>
        <w:tc>
          <w:tcPr>
            <w:tcW w:w="3373" w:type="dxa"/>
            <w:gridSpan w:val="2"/>
            <w:tcBorders>
              <w:top w:val="single" w:sz="4" w:space="0" w:color="auto"/>
              <w:left w:val="single" w:sz="4" w:space="0" w:color="auto"/>
              <w:bottom w:val="single" w:sz="4" w:space="0" w:color="auto"/>
              <w:right w:val="single" w:sz="4" w:space="0" w:color="auto"/>
            </w:tcBorders>
          </w:tcPr>
          <w:p w14:paraId="4EC9B5B0" w14:textId="77777777" w:rsidR="00713439" w:rsidRPr="00812153" w:rsidRDefault="00713439" w:rsidP="00713439">
            <w:pPr>
              <w:rPr>
                <w:rFonts w:ascii="Times New Roman" w:hAnsi="Times New Roman" w:cs="Times New Roman"/>
                <w:b/>
                <w:bCs/>
                <w:szCs w:val="24"/>
                <w:lang w:val="kk-KZ"/>
              </w:rPr>
            </w:pPr>
            <w:r w:rsidRPr="00812153">
              <w:rPr>
                <w:rFonts w:ascii="Times New Roman" w:hAnsi="Times New Roman" w:cs="Times New Roman"/>
                <w:b/>
                <w:bCs/>
                <w:szCs w:val="24"/>
                <w:lang w:val="kk-KZ"/>
              </w:rPr>
              <w:t xml:space="preserve">Серуен  </w:t>
            </w:r>
          </w:p>
          <w:p w14:paraId="2B4BF54F" w14:textId="77777777" w:rsidR="00713439" w:rsidRPr="00812153" w:rsidRDefault="00713439" w:rsidP="00713439">
            <w:pPr>
              <w:rPr>
                <w:rFonts w:ascii="Times New Roman" w:hAnsi="Times New Roman" w:cs="Times New Roman"/>
                <w:szCs w:val="24"/>
                <w:lang w:val="kk-KZ"/>
              </w:rPr>
            </w:pPr>
            <w:r w:rsidRPr="00812153">
              <w:rPr>
                <w:rFonts w:ascii="Times New Roman" w:hAnsi="Times New Roman" w:cs="Times New Roman"/>
                <w:b/>
                <w:szCs w:val="24"/>
                <w:lang w:val="kk-KZ"/>
              </w:rPr>
              <w:t xml:space="preserve">№ 1 </w:t>
            </w:r>
          </w:p>
          <w:p w14:paraId="1C0E9F68" w14:textId="77777777" w:rsidR="00713439" w:rsidRPr="00812153" w:rsidRDefault="00713439" w:rsidP="00713439">
            <w:pPr>
              <w:rPr>
                <w:rFonts w:ascii="Times New Roman" w:hAnsi="Times New Roman" w:cs="Times New Roman"/>
                <w:szCs w:val="24"/>
                <w:lang w:val="kk-KZ"/>
              </w:rPr>
            </w:pPr>
            <w:r w:rsidRPr="00812153">
              <w:rPr>
                <w:rFonts w:ascii="Times New Roman" w:hAnsi="Times New Roman" w:cs="Times New Roman"/>
                <w:b/>
                <w:szCs w:val="24"/>
                <w:lang w:val="kk-KZ"/>
              </w:rPr>
              <w:t>Қимылды ойын</w:t>
            </w:r>
            <w:r w:rsidRPr="00812153">
              <w:rPr>
                <w:rFonts w:ascii="Times New Roman" w:hAnsi="Times New Roman" w:cs="Times New Roman"/>
                <w:szCs w:val="24"/>
                <w:lang w:val="kk-KZ"/>
              </w:rPr>
              <w:t>: «Ақ қоян»</w:t>
            </w:r>
          </w:p>
          <w:p w14:paraId="78062C19" w14:textId="77777777" w:rsidR="00713439" w:rsidRPr="00812153" w:rsidRDefault="00713439" w:rsidP="00713439">
            <w:pPr>
              <w:rPr>
                <w:rFonts w:ascii="Times New Roman" w:hAnsi="Times New Roman" w:cs="Times New Roman"/>
                <w:szCs w:val="24"/>
                <w:lang w:val="kk-KZ"/>
              </w:rPr>
            </w:pPr>
            <w:r w:rsidRPr="00812153">
              <w:rPr>
                <w:rFonts w:ascii="Times New Roman" w:hAnsi="Times New Roman" w:cs="Times New Roman"/>
                <w:b/>
                <w:szCs w:val="24"/>
                <w:lang w:val="kk-KZ"/>
              </w:rPr>
              <w:t>Мақсаты</w:t>
            </w:r>
            <w:r w:rsidRPr="00812153">
              <w:rPr>
                <w:rFonts w:ascii="Times New Roman" w:hAnsi="Times New Roman" w:cs="Times New Roman"/>
                <w:szCs w:val="24"/>
                <w:lang w:val="kk-KZ"/>
              </w:rPr>
              <w:t xml:space="preserve">: балаларды </w:t>
            </w:r>
          </w:p>
          <w:p w14:paraId="1FD6BAB0" w14:textId="77777777" w:rsidR="00713439" w:rsidRPr="00812153" w:rsidRDefault="00713439" w:rsidP="00713439">
            <w:pPr>
              <w:rPr>
                <w:rFonts w:ascii="Times New Roman" w:hAnsi="Times New Roman" w:cs="Times New Roman"/>
                <w:szCs w:val="24"/>
                <w:lang w:val="kk-KZ"/>
              </w:rPr>
            </w:pPr>
            <w:r w:rsidRPr="00812153">
              <w:rPr>
                <w:rFonts w:ascii="Times New Roman" w:hAnsi="Times New Roman" w:cs="Times New Roman"/>
                <w:szCs w:val="24"/>
                <w:lang w:val="kk-KZ"/>
              </w:rPr>
              <w:t>ептілікке баулу.</w:t>
            </w:r>
          </w:p>
        </w:tc>
      </w:tr>
      <w:tr w:rsidR="00713439" w:rsidRPr="00812153" w14:paraId="61629DC9" w14:textId="77777777" w:rsidTr="00812153">
        <w:trPr>
          <w:trHeight w:val="555"/>
        </w:trPr>
        <w:tc>
          <w:tcPr>
            <w:tcW w:w="2552" w:type="dxa"/>
            <w:tcBorders>
              <w:top w:val="single" w:sz="4" w:space="0" w:color="auto"/>
              <w:left w:val="single" w:sz="4" w:space="0" w:color="auto"/>
              <w:bottom w:val="single" w:sz="4" w:space="0" w:color="auto"/>
              <w:right w:val="single" w:sz="4" w:space="0" w:color="auto"/>
            </w:tcBorders>
          </w:tcPr>
          <w:p w14:paraId="2A30D8EA" w14:textId="6847DC58" w:rsidR="00713439" w:rsidRPr="00812153" w:rsidRDefault="00713439" w:rsidP="00713439">
            <w:pPr>
              <w:rPr>
                <w:rFonts w:ascii="Times New Roman" w:hAnsi="Times New Roman" w:cs="Times New Roman"/>
                <w:b/>
                <w:szCs w:val="24"/>
              </w:rPr>
            </w:pPr>
            <w:r w:rsidRPr="00812153">
              <w:rPr>
                <w:rFonts w:ascii="Times New Roman" w:hAnsi="Times New Roman" w:cs="Times New Roman"/>
                <w:b/>
                <w:szCs w:val="24"/>
              </w:rPr>
              <w:t xml:space="preserve">Серуеннен оралу   </w:t>
            </w:r>
            <w:r w:rsidRPr="00812153">
              <w:rPr>
                <w:rFonts w:ascii="Times New Roman" w:hAnsi="Times New Roman" w:cs="Times New Roman"/>
                <w:b/>
                <w:szCs w:val="24"/>
              </w:rPr>
              <w:tab/>
            </w:r>
          </w:p>
        </w:tc>
        <w:tc>
          <w:tcPr>
            <w:tcW w:w="13296" w:type="dxa"/>
            <w:gridSpan w:val="11"/>
            <w:tcBorders>
              <w:top w:val="single" w:sz="4" w:space="0" w:color="auto"/>
              <w:left w:val="single" w:sz="4" w:space="0" w:color="auto"/>
              <w:bottom w:val="single" w:sz="4" w:space="0" w:color="auto"/>
              <w:right w:val="single" w:sz="4" w:space="0" w:color="auto"/>
            </w:tcBorders>
          </w:tcPr>
          <w:p w14:paraId="42AF4E54" w14:textId="27DD17FA" w:rsidR="00713439" w:rsidRPr="00812153" w:rsidRDefault="00713439" w:rsidP="00713439">
            <w:pPr>
              <w:rPr>
                <w:rFonts w:ascii="Times New Roman" w:hAnsi="Times New Roman" w:cs="Times New Roman"/>
                <w:szCs w:val="24"/>
                <w:lang w:val="kk-KZ"/>
              </w:rPr>
            </w:pPr>
            <w:r w:rsidRPr="00812153">
              <w:rPr>
                <w:rFonts w:ascii="Times New Roman" w:hAnsi="Times New Roman" w:cs="Times New Roman"/>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p w14:paraId="26D8AC9C" w14:textId="77777777" w:rsidR="00713439" w:rsidRPr="00812153" w:rsidRDefault="00713439" w:rsidP="00713439">
            <w:pPr>
              <w:rPr>
                <w:rFonts w:ascii="Times New Roman" w:hAnsi="Times New Roman" w:cs="Times New Roman"/>
                <w:b/>
                <w:bCs/>
                <w:szCs w:val="24"/>
                <w:lang w:val="kk-KZ"/>
              </w:rPr>
            </w:pPr>
          </w:p>
        </w:tc>
      </w:tr>
      <w:tr w:rsidR="00713439" w:rsidRPr="00812153" w14:paraId="391AE3C8" w14:textId="5C4445A3" w:rsidTr="00446B74">
        <w:trPr>
          <w:trHeight w:val="321"/>
        </w:trPr>
        <w:tc>
          <w:tcPr>
            <w:tcW w:w="2552" w:type="dxa"/>
            <w:tcBorders>
              <w:top w:val="single" w:sz="4" w:space="0" w:color="auto"/>
              <w:left w:val="single" w:sz="4" w:space="0" w:color="auto"/>
              <w:bottom w:val="single" w:sz="4" w:space="0" w:color="auto"/>
              <w:right w:val="single" w:sz="4" w:space="0" w:color="auto"/>
            </w:tcBorders>
          </w:tcPr>
          <w:p w14:paraId="19A631B2" w14:textId="65ADD12D" w:rsidR="00713439" w:rsidRPr="00812153" w:rsidRDefault="00713439" w:rsidP="00713439">
            <w:pPr>
              <w:rPr>
                <w:rFonts w:ascii="Times New Roman" w:hAnsi="Times New Roman" w:cs="Times New Roman"/>
                <w:b/>
                <w:szCs w:val="24"/>
              </w:rPr>
            </w:pPr>
            <w:r w:rsidRPr="00812153">
              <w:rPr>
                <w:rFonts w:ascii="Times New Roman" w:hAnsi="Times New Roman" w:cs="Times New Roman"/>
                <w:b/>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767" w:type="dxa"/>
            <w:tcBorders>
              <w:top w:val="single" w:sz="4" w:space="0" w:color="auto"/>
              <w:left w:val="single" w:sz="4" w:space="0" w:color="auto"/>
              <w:bottom w:val="single" w:sz="4" w:space="0" w:color="auto"/>
              <w:right w:val="single" w:sz="4" w:space="0" w:color="auto"/>
            </w:tcBorders>
          </w:tcPr>
          <w:p w14:paraId="452B7233" w14:textId="77777777" w:rsidR="00713439" w:rsidRPr="00812153" w:rsidRDefault="00713439" w:rsidP="00713439">
            <w:pPr>
              <w:rPr>
                <w:rFonts w:ascii="Times New Roman" w:hAnsi="Times New Roman" w:cs="Times New Roman"/>
                <w:szCs w:val="24"/>
              </w:rPr>
            </w:pPr>
            <w:r w:rsidRPr="00812153">
              <w:rPr>
                <w:rFonts w:ascii="Times New Roman" w:hAnsi="Times New Roman" w:cs="Times New Roman"/>
                <w:szCs w:val="24"/>
              </w:rPr>
              <w:t xml:space="preserve">Қауіпсіздік  ережелері»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14:paraId="17CD469E" w14:textId="4432040C" w:rsidR="00713439" w:rsidRPr="00812153" w:rsidRDefault="00713439" w:rsidP="00713439">
            <w:pPr>
              <w:rPr>
                <w:rFonts w:ascii="Times New Roman" w:hAnsi="Times New Roman" w:cs="Times New Roman"/>
                <w:szCs w:val="24"/>
              </w:rPr>
            </w:pPr>
          </w:p>
        </w:tc>
        <w:tc>
          <w:tcPr>
            <w:tcW w:w="2903" w:type="dxa"/>
            <w:gridSpan w:val="2"/>
            <w:tcBorders>
              <w:top w:val="single" w:sz="4" w:space="0" w:color="auto"/>
              <w:left w:val="single" w:sz="4" w:space="0" w:color="auto"/>
              <w:bottom w:val="single" w:sz="4" w:space="0" w:color="auto"/>
              <w:right w:val="single" w:sz="4" w:space="0" w:color="auto"/>
            </w:tcBorders>
          </w:tcPr>
          <w:p w14:paraId="7C684D81" w14:textId="77777777" w:rsidR="00713439" w:rsidRPr="00812153" w:rsidRDefault="00713439" w:rsidP="00713439">
            <w:pPr>
              <w:rPr>
                <w:rFonts w:ascii="Times New Roman" w:hAnsi="Times New Roman" w:cs="Times New Roman"/>
                <w:szCs w:val="24"/>
              </w:rPr>
            </w:pPr>
            <w:r w:rsidRPr="00812153">
              <w:rPr>
                <w:rFonts w:ascii="Times New Roman" w:hAnsi="Times New Roman" w:cs="Times New Roman"/>
                <w:szCs w:val="24"/>
              </w:rPr>
              <w:t>Интерактивті еден</w:t>
            </w:r>
          </w:p>
          <w:p w14:paraId="4872424D" w14:textId="77777777" w:rsidR="00713439" w:rsidRPr="00812153" w:rsidRDefault="00713439" w:rsidP="00713439">
            <w:pPr>
              <w:rPr>
                <w:rFonts w:ascii="Times New Roman" w:hAnsi="Times New Roman" w:cs="Times New Roman"/>
                <w:szCs w:val="24"/>
              </w:rPr>
            </w:pPr>
            <w:r w:rsidRPr="00812153">
              <w:rPr>
                <w:rFonts w:ascii="Times New Roman" w:hAnsi="Times New Roman" w:cs="Times New Roman"/>
                <w:szCs w:val="24"/>
              </w:rPr>
              <w:t>16:20-16:40</w:t>
            </w:r>
          </w:p>
          <w:p w14:paraId="6266684D" w14:textId="77777777" w:rsidR="00713439" w:rsidRPr="00812153" w:rsidRDefault="00713439" w:rsidP="00713439">
            <w:pPr>
              <w:rPr>
                <w:rFonts w:ascii="Times New Roman" w:hAnsi="Times New Roman" w:cs="Times New Roman"/>
                <w:szCs w:val="24"/>
              </w:rPr>
            </w:pPr>
            <w:r w:rsidRPr="00812153">
              <w:rPr>
                <w:rFonts w:ascii="Times New Roman" w:hAnsi="Times New Roman" w:cs="Times New Roman"/>
                <w:szCs w:val="24"/>
              </w:rPr>
              <w:t>Сиқырлы сандар</w:t>
            </w:r>
          </w:p>
          <w:p w14:paraId="0DBC3422" w14:textId="77777777" w:rsidR="00713439" w:rsidRPr="00812153" w:rsidRDefault="00713439" w:rsidP="00713439">
            <w:pPr>
              <w:rPr>
                <w:rFonts w:ascii="Times New Roman" w:hAnsi="Times New Roman" w:cs="Times New Roman"/>
                <w:szCs w:val="24"/>
              </w:rPr>
            </w:pPr>
            <w:r w:rsidRPr="00812153">
              <w:rPr>
                <w:rFonts w:ascii="Times New Roman" w:hAnsi="Times New Roman" w:cs="Times New Roman"/>
                <w:szCs w:val="24"/>
              </w:rPr>
              <w:t>Үзік сызықтарды жазып үйрену.</w:t>
            </w:r>
          </w:p>
          <w:p w14:paraId="0828ADE2" w14:textId="77777777" w:rsidR="00713439" w:rsidRPr="00812153" w:rsidRDefault="00713439" w:rsidP="00713439">
            <w:pPr>
              <w:rPr>
                <w:rFonts w:ascii="Times New Roman" w:hAnsi="Times New Roman" w:cs="Times New Roman"/>
                <w:szCs w:val="24"/>
              </w:rPr>
            </w:pPr>
            <w:r w:rsidRPr="00812153">
              <w:rPr>
                <w:rFonts w:ascii="Times New Roman" w:hAnsi="Times New Roman" w:cs="Times New Roman"/>
                <w:szCs w:val="24"/>
              </w:rPr>
              <w:t>Каратэ үйірмесі</w:t>
            </w:r>
          </w:p>
          <w:p w14:paraId="3DACAA43" w14:textId="1BA36D0D" w:rsidR="00713439" w:rsidRPr="00812153" w:rsidRDefault="00713439" w:rsidP="00713439">
            <w:pPr>
              <w:rPr>
                <w:rFonts w:ascii="Times New Roman" w:hAnsi="Times New Roman" w:cs="Times New Roman"/>
                <w:szCs w:val="24"/>
              </w:rPr>
            </w:pPr>
            <w:r w:rsidRPr="00812153">
              <w:rPr>
                <w:rFonts w:ascii="Times New Roman" w:hAnsi="Times New Roman" w:cs="Times New Roman"/>
                <w:szCs w:val="24"/>
              </w:rPr>
              <w:t>16:00-16:25</w:t>
            </w:r>
          </w:p>
        </w:tc>
        <w:tc>
          <w:tcPr>
            <w:tcW w:w="2045" w:type="dxa"/>
            <w:gridSpan w:val="4"/>
            <w:tcBorders>
              <w:top w:val="single" w:sz="4" w:space="0" w:color="auto"/>
              <w:left w:val="single" w:sz="4" w:space="0" w:color="auto"/>
              <w:bottom w:val="single" w:sz="4" w:space="0" w:color="auto"/>
              <w:right w:val="single" w:sz="4" w:space="0" w:color="auto"/>
            </w:tcBorders>
          </w:tcPr>
          <w:p w14:paraId="1375817A" w14:textId="20DB7966" w:rsidR="00713439" w:rsidRPr="00812153" w:rsidRDefault="00713439" w:rsidP="00713439">
            <w:pPr>
              <w:rPr>
                <w:rFonts w:ascii="Times New Roman" w:hAnsi="Times New Roman" w:cs="Times New Roman"/>
                <w:szCs w:val="24"/>
              </w:rPr>
            </w:pPr>
          </w:p>
        </w:tc>
        <w:tc>
          <w:tcPr>
            <w:tcW w:w="2208" w:type="dxa"/>
            <w:gridSpan w:val="2"/>
            <w:tcBorders>
              <w:top w:val="single" w:sz="4" w:space="0" w:color="auto"/>
              <w:left w:val="single" w:sz="4" w:space="0" w:color="auto"/>
              <w:bottom w:val="single" w:sz="4" w:space="0" w:color="auto"/>
              <w:right w:val="single" w:sz="4" w:space="0" w:color="auto"/>
            </w:tcBorders>
          </w:tcPr>
          <w:p w14:paraId="1403073C" w14:textId="1ECD1234" w:rsidR="00713439" w:rsidRPr="00812153" w:rsidRDefault="00713439" w:rsidP="00713439">
            <w:pPr>
              <w:rPr>
                <w:rFonts w:ascii="Times New Roman" w:hAnsi="Times New Roman" w:cs="Times New Roman"/>
                <w:szCs w:val="24"/>
              </w:rPr>
            </w:pPr>
          </w:p>
        </w:tc>
        <w:tc>
          <w:tcPr>
            <w:tcW w:w="3373" w:type="dxa"/>
            <w:gridSpan w:val="2"/>
            <w:tcBorders>
              <w:top w:val="single" w:sz="4" w:space="0" w:color="auto"/>
              <w:left w:val="single" w:sz="4" w:space="0" w:color="auto"/>
              <w:bottom w:val="single" w:sz="4" w:space="0" w:color="auto"/>
              <w:right w:val="single" w:sz="4" w:space="0" w:color="auto"/>
            </w:tcBorders>
          </w:tcPr>
          <w:p w14:paraId="12BB2755" w14:textId="77777777" w:rsidR="00713439" w:rsidRPr="00812153" w:rsidRDefault="00713439" w:rsidP="00713439">
            <w:pPr>
              <w:rPr>
                <w:rFonts w:ascii="Times New Roman" w:hAnsi="Times New Roman" w:cs="Times New Roman"/>
                <w:szCs w:val="24"/>
              </w:rPr>
            </w:pPr>
            <w:r w:rsidRPr="00812153">
              <w:rPr>
                <w:rFonts w:ascii="Times New Roman" w:hAnsi="Times New Roman" w:cs="Times New Roman"/>
                <w:szCs w:val="24"/>
              </w:rPr>
              <w:t>Еркін ойындар.</w:t>
            </w:r>
          </w:p>
          <w:p w14:paraId="30E0931D" w14:textId="77777777" w:rsidR="00713439" w:rsidRPr="00812153" w:rsidRDefault="00713439" w:rsidP="00713439">
            <w:pPr>
              <w:rPr>
                <w:rFonts w:ascii="Times New Roman" w:hAnsi="Times New Roman" w:cs="Times New Roman"/>
                <w:szCs w:val="24"/>
              </w:rPr>
            </w:pPr>
            <w:r w:rsidRPr="00812153">
              <w:rPr>
                <w:rFonts w:ascii="Times New Roman" w:hAnsi="Times New Roman" w:cs="Times New Roman"/>
                <w:szCs w:val="24"/>
              </w:rPr>
              <w:t>Ақылды еден: «Футбол»</w:t>
            </w:r>
          </w:p>
          <w:p w14:paraId="32789D75" w14:textId="77777777" w:rsidR="00713439" w:rsidRPr="00812153" w:rsidRDefault="00713439" w:rsidP="00713439">
            <w:pPr>
              <w:rPr>
                <w:rFonts w:ascii="Times New Roman" w:hAnsi="Times New Roman" w:cs="Times New Roman"/>
                <w:szCs w:val="24"/>
              </w:rPr>
            </w:pPr>
            <w:r w:rsidRPr="00812153">
              <w:rPr>
                <w:rFonts w:ascii="Times New Roman" w:hAnsi="Times New Roman" w:cs="Times New Roman"/>
                <w:szCs w:val="24"/>
              </w:rPr>
              <w:t>STEM қызықтары.</w:t>
            </w:r>
          </w:p>
          <w:p w14:paraId="583D727F" w14:textId="77777777" w:rsidR="00713439" w:rsidRPr="00812153" w:rsidRDefault="00713439" w:rsidP="00713439">
            <w:pPr>
              <w:rPr>
                <w:rFonts w:ascii="Times New Roman" w:hAnsi="Times New Roman" w:cs="Times New Roman"/>
                <w:szCs w:val="24"/>
              </w:rPr>
            </w:pPr>
            <w:r w:rsidRPr="00812153">
              <w:rPr>
                <w:rFonts w:ascii="Times New Roman" w:hAnsi="Times New Roman" w:cs="Times New Roman"/>
                <w:szCs w:val="24"/>
              </w:rPr>
              <w:t>16:15-16:35</w:t>
            </w:r>
          </w:p>
          <w:p w14:paraId="485E644A" w14:textId="77777777" w:rsidR="00713439" w:rsidRPr="00812153" w:rsidRDefault="00713439" w:rsidP="00713439">
            <w:pPr>
              <w:rPr>
                <w:rFonts w:ascii="Times New Roman" w:hAnsi="Times New Roman" w:cs="Times New Roman"/>
                <w:szCs w:val="24"/>
              </w:rPr>
            </w:pPr>
            <w:r w:rsidRPr="00812153">
              <w:rPr>
                <w:rFonts w:ascii="Times New Roman" w:hAnsi="Times New Roman" w:cs="Times New Roman"/>
                <w:szCs w:val="24"/>
              </w:rPr>
              <w:t>16:40-17:00</w:t>
            </w:r>
          </w:p>
          <w:p w14:paraId="683A4D7C" w14:textId="77777777" w:rsidR="00713439" w:rsidRPr="00812153" w:rsidRDefault="00713439" w:rsidP="00713439">
            <w:pPr>
              <w:rPr>
                <w:rFonts w:ascii="Times New Roman" w:hAnsi="Times New Roman" w:cs="Times New Roman"/>
                <w:szCs w:val="24"/>
              </w:rPr>
            </w:pPr>
            <w:r w:rsidRPr="00812153">
              <w:rPr>
                <w:rFonts w:ascii="Times New Roman" w:hAnsi="Times New Roman" w:cs="Times New Roman"/>
                <w:szCs w:val="24"/>
              </w:rPr>
              <w:t>Гүл күтімі</w:t>
            </w:r>
          </w:p>
          <w:p w14:paraId="1FBB8FC0" w14:textId="77777777" w:rsidR="00713439" w:rsidRPr="00812153" w:rsidRDefault="00713439" w:rsidP="00713439">
            <w:pPr>
              <w:rPr>
                <w:rFonts w:ascii="Times New Roman" w:hAnsi="Times New Roman" w:cs="Times New Roman"/>
                <w:szCs w:val="24"/>
              </w:rPr>
            </w:pPr>
            <w:r w:rsidRPr="00812153">
              <w:rPr>
                <w:rFonts w:ascii="Times New Roman" w:hAnsi="Times New Roman" w:cs="Times New Roman"/>
                <w:szCs w:val="24"/>
              </w:rPr>
              <w:t>Еңбекке баулу</w:t>
            </w:r>
          </w:p>
          <w:p w14:paraId="42305761" w14:textId="79867C55" w:rsidR="00713439" w:rsidRPr="00812153" w:rsidRDefault="00713439" w:rsidP="00713439">
            <w:pPr>
              <w:rPr>
                <w:rFonts w:ascii="Times New Roman" w:hAnsi="Times New Roman" w:cs="Times New Roman"/>
                <w:szCs w:val="24"/>
              </w:rPr>
            </w:pPr>
            <w:r w:rsidRPr="00812153">
              <w:rPr>
                <w:rFonts w:ascii="Times New Roman" w:hAnsi="Times New Roman" w:cs="Times New Roman"/>
                <w:szCs w:val="24"/>
              </w:rPr>
              <w:t>Гүлдердің шаңын сүрту, су құю.</w:t>
            </w:r>
          </w:p>
        </w:tc>
      </w:tr>
      <w:tr w:rsidR="00713439" w:rsidRPr="009F719C" w14:paraId="28A3E40C" w14:textId="77777777" w:rsidTr="00812153">
        <w:trPr>
          <w:trHeight w:val="351"/>
        </w:trPr>
        <w:tc>
          <w:tcPr>
            <w:tcW w:w="2552" w:type="dxa"/>
            <w:vMerge w:val="restart"/>
            <w:tcBorders>
              <w:top w:val="single" w:sz="4" w:space="0" w:color="auto"/>
              <w:left w:val="single" w:sz="4" w:space="0" w:color="auto"/>
              <w:right w:val="single" w:sz="4" w:space="0" w:color="auto"/>
            </w:tcBorders>
            <w:hideMark/>
          </w:tcPr>
          <w:p w14:paraId="13F90EF0" w14:textId="77777777" w:rsidR="00713439" w:rsidRPr="00812153" w:rsidRDefault="00713439" w:rsidP="00713439">
            <w:pPr>
              <w:ind w:left="-108"/>
              <w:rPr>
                <w:rFonts w:ascii="Times New Roman" w:hAnsi="Times New Roman" w:cs="Times New Roman"/>
                <w:b/>
                <w:szCs w:val="24"/>
              </w:rPr>
            </w:pPr>
            <w:r w:rsidRPr="00812153">
              <w:rPr>
                <w:rFonts w:ascii="Times New Roman" w:hAnsi="Times New Roman" w:cs="Times New Roman"/>
                <w:b/>
                <w:szCs w:val="24"/>
              </w:rPr>
              <w:t>Балалардың</w:t>
            </w:r>
            <w:r w:rsidRPr="00812153">
              <w:rPr>
                <w:rFonts w:ascii="Times New Roman" w:hAnsi="Times New Roman" w:cs="Times New Roman"/>
                <w:b/>
                <w:szCs w:val="24"/>
                <w:lang w:val="kk-KZ"/>
              </w:rPr>
              <w:t xml:space="preserve">  </w:t>
            </w:r>
            <w:r w:rsidRPr="00812153">
              <w:rPr>
                <w:rFonts w:ascii="Times New Roman" w:hAnsi="Times New Roman" w:cs="Times New Roman"/>
                <w:b/>
                <w:szCs w:val="24"/>
              </w:rPr>
              <w:t>үйге</w:t>
            </w:r>
            <w:r w:rsidRPr="00812153">
              <w:rPr>
                <w:rFonts w:ascii="Times New Roman" w:hAnsi="Times New Roman" w:cs="Times New Roman"/>
                <w:b/>
                <w:szCs w:val="24"/>
                <w:lang w:val="kk-KZ"/>
              </w:rPr>
              <w:t xml:space="preserve"> </w:t>
            </w:r>
            <w:r w:rsidRPr="00812153">
              <w:rPr>
                <w:rFonts w:ascii="Times New Roman" w:hAnsi="Times New Roman" w:cs="Times New Roman"/>
                <w:b/>
                <w:szCs w:val="24"/>
              </w:rPr>
              <w:t>қайтуы</w:t>
            </w:r>
          </w:p>
        </w:tc>
        <w:tc>
          <w:tcPr>
            <w:tcW w:w="13296" w:type="dxa"/>
            <w:gridSpan w:val="11"/>
            <w:tcBorders>
              <w:top w:val="single" w:sz="4" w:space="0" w:color="auto"/>
              <w:left w:val="single" w:sz="4" w:space="0" w:color="auto"/>
              <w:bottom w:val="single" w:sz="4" w:space="0" w:color="auto"/>
              <w:right w:val="single" w:sz="4" w:space="0" w:color="auto"/>
            </w:tcBorders>
            <w:hideMark/>
          </w:tcPr>
          <w:p w14:paraId="54BED44B" w14:textId="77777777" w:rsidR="00713439" w:rsidRPr="00812153" w:rsidRDefault="00713439" w:rsidP="00713439">
            <w:pPr>
              <w:rPr>
                <w:rFonts w:ascii="Times New Roman" w:hAnsi="Times New Roman"/>
                <w:b/>
                <w:bCs/>
                <w:szCs w:val="20"/>
                <w:lang w:val="kk-KZ"/>
              </w:rPr>
            </w:pPr>
            <w:r w:rsidRPr="00812153">
              <w:rPr>
                <w:rFonts w:ascii="Times New Roman" w:hAnsi="Times New Roman"/>
                <w:b/>
                <w:bCs/>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37E3298C" w14:textId="77777777" w:rsidR="00713439" w:rsidRPr="00812153" w:rsidRDefault="00713439" w:rsidP="00713439">
            <w:pPr>
              <w:rPr>
                <w:rFonts w:ascii="Times New Roman" w:hAnsi="Times New Roman"/>
                <w:b/>
                <w:bCs/>
                <w:szCs w:val="20"/>
                <w:lang w:val="kk-KZ"/>
              </w:rPr>
            </w:pPr>
            <w:r w:rsidRPr="00812153">
              <w:rPr>
                <w:rFonts w:ascii="Times New Roman" w:hAnsi="Times New Roman"/>
                <w:b/>
                <w:bCs/>
                <w:szCs w:val="20"/>
                <w:lang w:val="kk-KZ"/>
              </w:rPr>
              <w:t>Аналар мектебі: «Әкемен бірге ! »</w:t>
            </w:r>
          </w:p>
          <w:p w14:paraId="20BDB3B5" w14:textId="0947CFB6" w:rsidR="00713439" w:rsidRPr="00812153" w:rsidRDefault="00713439" w:rsidP="00713439">
            <w:pPr>
              <w:rPr>
                <w:rFonts w:ascii="Times New Roman" w:hAnsi="Times New Roman"/>
                <w:szCs w:val="24"/>
                <w:lang w:val="kk-KZ"/>
              </w:rPr>
            </w:pPr>
            <w:r w:rsidRPr="00812153">
              <w:rPr>
                <w:rFonts w:ascii="Times New Roman" w:hAnsi="Times New Roman"/>
                <w:b/>
                <w:bCs/>
                <w:szCs w:val="20"/>
                <w:lang w:val="kk-KZ"/>
              </w:rPr>
              <w:t>Мақсаты:</w:t>
            </w:r>
            <w:r w:rsidRPr="00812153">
              <w:rPr>
                <w:rFonts w:ascii="Times New Roman" w:hAnsi="Times New Roman"/>
                <w:szCs w:val="20"/>
                <w:lang w:val="kk-KZ"/>
              </w:rPr>
              <w:t xml:space="preserve"> Балаларды отбасындағы жауапкершілікпен еңбек сүйгіштікке тәрбиелеу.</w:t>
            </w:r>
          </w:p>
        </w:tc>
      </w:tr>
      <w:tr w:rsidR="00713439" w:rsidRPr="00713439" w14:paraId="3EDE0374" w14:textId="77777777" w:rsidTr="00446B74">
        <w:trPr>
          <w:trHeight w:val="1466"/>
        </w:trPr>
        <w:tc>
          <w:tcPr>
            <w:tcW w:w="2552" w:type="dxa"/>
            <w:vMerge/>
            <w:tcBorders>
              <w:left w:val="single" w:sz="4" w:space="0" w:color="auto"/>
              <w:bottom w:val="single" w:sz="4" w:space="0" w:color="auto"/>
              <w:right w:val="single" w:sz="4" w:space="0" w:color="auto"/>
            </w:tcBorders>
            <w:hideMark/>
          </w:tcPr>
          <w:p w14:paraId="32706A2A" w14:textId="77777777" w:rsidR="00713439" w:rsidRPr="00812153" w:rsidRDefault="00713439" w:rsidP="00713439">
            <w:pPr>
              <w:ind w:left="-108"/>
              <w:rPr>
                <w:rFonts w:ascii="Times New Roman" w:hAnsi="Times New Roman" w:cs="Times New Roman"/>
                <w:b/>
                <w:szCs w:val="24"/>
                <w:lang w:val="kk-KZ"/>
              </w:rPr>
            </w:pPr>
          </w:p>
        </w:tc>
        <w:tc>
          <w:tcPr>
            <w:tcW w:w="2833" w:type="dxa"/>
            <w:gridSpan w:val="2"/>
            <w:tcBorders>
              <w:top w:val="single" w:sz="4" w:space="0" w:color="auto"/>
              <w:left w:val="single" w:sz="4" w:space="0" w:color="auto"/>
              <w:bottom w:val="single" w:sz="4" w:space="0" w:color="auto"/>
              <w:right w:val="single" w:sz="4" w:space="0" w:color="auto"/>
            </w:tcBorders>
            <w:hideMark/>
          </w:tcPr>
          <w:p w14:paraId="768CA150" w14:textId="20C6410F" w:rsidR="00713439" w:rsidRPr="00812153" w:rsidRDefault="00713439" w:rsidP="00713439">
            <w:pPr>
              <w:spacing w:after="200" w:line="276" w:lineRule="auto"/>
              <w:rPr>
                <w:rFonts w:ascii="Times New Roman" w:eastAsia="Calibri" w:hAnsi="Times New Roman" w:cs="Times New Roman"/>
                <w:sz w:val="20"/>
                <w:lang w:val="kk-KZ"/>
              </w:rPr>
            </w:pPr>
            <w:r w:rsidRPr="00812153">
              <w:rPr>
                <w:rFonts w:ascii="Times New Roman" w:hAnsi="Times New Roman" w:cs="Times New Roman"/>
                <w:color w:val="000000"/>
                <w:szCs w:val="24"/>
                <w:lang w:val="kk-KZ"/>
              </w:rPr>
              <w:t>Демалы</w:t>
            </w:r>
            <w:r>
              <w:rPr>
                <w:rFonts w:ascii="Times New Roman" w:hAnsi="Times New Roman" w:cs="Times New Roman"/>
                <w:color w:val="000000"/>
                <w:szCs w:val="24"/>
                <w:lang w:val="kk-KZ"/>
              </w:rPr>
              <w:t>с күндері жаксы көңіл күйде болып өткен ертегілерді қайталап еске түсіру.</w:t>
            </w:r>
          </w:p>
        </w:tc>
        <w:tc>
          <w:tcPr>
            <w:tcW w:w="2837" w:type="dxa"/>
            <w:tcBorders>
              <w:top w:val="single" w:sz="4" w:space="0" w:color="auto"/>
              <w:left w:val="single" w:sz="4" w:space="0" w:color="auto"/>
              <w:bottom w:val="single" w:sz="4" w:space="0" w:color="auto"/>
              <w:right w:val="single" w:sz="4" w:space="0" w:color="auto"/>
            </w:tcBorders>
          </w:tcPr>
          <w:p w14:paraId="0C156B35" w14:textId="560532AC" w:rsidR="00713439" w:rsidRPr="00812153" w:rsidRDefault="00713439" w:rsidP="00713439">
            <w:pPr>
              <w:rPr>
                <w:rFonts w:ascii="Times New Roman" w:eastAsia="Times New Roman" w:hAnsi="Times New Roman" w:cs="Times New Roman"/>
                <w:szCs w:val="24"/>
                <w:lang w:val="kk-KZ" w:eastAsia="ru-RU"/>
              </w:rPr>
            </w:pPr>
            <w:r w:rsidRPr="00812153">
              <w:rPr>
                <w:rFonts w:ascii="Times New Roman" w:hAnsi="Times New Roman" w:cs="Times New Roman"/>
                <w:color w:val="000000"/>
                <w:szCs w:val="24"/>
                <w:lang w:val="kk-KZ"/>
              </w:rPr>
              <w:t>Кеңес ауа райына сәйкес киіндіріп келу.</w:t>
            </w:r>
          </w:p>
        </w:tc>
        <w:tc>
          <w:tcPr>
            <w:tcW w:w="2017" w:type="dxa"/>
            <w:gridSpan w:val="3"/>
            <w:tcBorders>
              <w:top w:val="single" w:sz="4" w:space="0" w:color="auto"/>
              <w:left w:val="single" w:sz="4" w:space="0" w:color="auto"/>
              <w:bottom w:val="single" w:sz="4" w:space="0" w:color="auto"/>
              <w:right w:val="single" w:sz="4" w:space="0" w:color="auto"/>
            </w:tcBorders>
            <w:hideMark/>
          </w:tcPr>
          <w:p w14:paraId="2CBE8E85" w14:textId="4BFD7884" w:rsidR="00713439" w:rsidRPr="00812153" w:rsidRDefault="00713439" w:rsidP="00713439">
            <w:pPr>
              <w:rPr>
                <w:rFonts w:ascii="Times New Roman" w:eastAsia="Times New Roman" w:hAnsi="Times New Roman" w:cs="Times New Roman"/>
                <w:szCs w:val="24"/>
                <w:lang w:val="kk-KZ" w:eastAsia="ru-RU"/>
              </w:rPr>
            </w:pPr>
          </w:p>
        </w:tc>
        <w:tc>
          <w:tcPr>
            <w:tcW w:w="2236" w:type="dxa"/>
            <w:gridSpan w:val="3"/>
            <w:tcBorders>
              <w:top w:val="single" w:sz="4" w:space="0" w:color="auto"/>
              <w:left w:val="single" w:sz="4" w:space="0" w:color="auto"/>
              <w:bottom w:val="single" w:sz="4" w:space="0" w:color="auto"/>
              <w:right w:val="single" w:sz="4" w:space="0" w:color="auto"/>
            </w:tcBorders>
            <w:hideMark/>
          </w:tcPr>
          <w:p w14:paraId="256E5BFC" w14:textId="2075DEB5" w:rsidR="00713439" w:rsidRPr="00812153" w:rsidRDefault="00713439" w:rsidP="00713439">
            <w:pPr>
              <w:rPr>
                <w:rFonts w:ascii="Times New Roman" w:eastAsia="Times New Roman" w:hAnsi="Times New Roman" w:cs="Times New Roman"/>
                <w:szCs w:val="24"/>
                <w:lang w:val="kk-KZ" w:eastAsia="ru-RU"/>
              </w:rPr>
            </w:pPr>
          </w:p>
        </w:tc>
        <w:tc>
          <w:tcPr>
            <w:tcW w:w="3373" w:type="dxa"/>
            <w:gridSpan w:val="2"/>
            <w:tcBorders>
              <w:top w:val="single" w:sz="4" w:space="0" w:color="auto"/>
              <w:left w:val="single" w:sz="4" w:space="0" w:color="auto"/>
              <w:bottom w:val="single" w:sz="4" w:space="0" w:color="auto"/>
              <w:right w:val="single" w:sz="4" w:space="0" w:color="auto"/>
            </w:tcBorders>
            <w:hideMark/>
          </w:tcPr>
          <w:p w14:paraId="066D314E" w14:textId="77777777" w:rsidR="00713439" w:rsidRDefault="00713439" w:rsidP="00713439">
            <w:pPr>
              <w:rPr>
                <w:rFonts w:ascii="Times New Roman" w:hAnsi="Times New Roman" w:cs="Times New Roman"/>
                <w:szCs w:val="24"/>
                <w:lang w:val="kk-KZ"/>
              </w:rPr>
            </w:pPr>
            <w:r w:rsidRPr="00812153">
              <w:rPr>
                <w:rFonts w:ascii="Times New Roman" w:hAnsi="Times New Roman" w:cs="Times New Roman"/>
                <w:szCs w:val="24"/>
                <w:lang w:val="kk-KZ"/>
              </w:rPr>
              <w:t>Апта бойы жасалған жұмыстар жайлы балалармен әңгімелесуге кеңес беру.</w:t>
            </w:r>
          </w:p>
          <w:p w14:paraId="15CB99F5" w14:textId="59508ECE" w:rsidR="00713439" w:rsidRPr="00812153" w:rsidRDefault="00713439" w:rsidP="00713439">
            <w:pPr>
              <w:rPr>
                <w:rFonts w:ascii="Times New Roman" w:eastAsia="Times New Roman" w:hAnsi="Times New Roman" w:cs="Times New Roman"/>
                <w:szCs w:val="24"/>
                <w:lang w:val="kk-KZ" w:eastAsia="ru-RU"/>
              </w:rPr>
            </w:pPr>
            <w:r>
              <w:rPr>
                <w:rFonts w:ascii="Times New Roman" w:hAnsi="Times New Roman" w:cs="Times New Roman"/>
                <w:szCs w:val="24"/>
                <w:lang w:val="kk-KZ"/>
              </w:rPr>
              <w:t>Тазалықтарына көңіл бөлу.</w:t>
            </w:r>
          </w:p>
        </w:tc>
      </w:tr>
    </w:tbl>
    <w:p w14:paraId="42B303E7" w14:textId="77777777" w:rsidR="00446B74" w:rsidRDefault="00446B74" w:rsidP="00812153">
      <w:pPr>
        <w:spacing w:after="0" w:line="0" w:lineRule="atLeast"/>
        <w:rPr>
          <w:rFonts w:ascii="Times New Roman" w:hAnsi="Times New Roman" w:cs="Times New Roman"/>
          <w:b/>
          <w:sz w:val="20"/>
          <w:szCs w:val="20"/>
          <w:lang w:val="kk-KZ"/>
        </w:rPr>
      </w:pPr>
    </w:p>
    <w:p w14:paraId="794DE244" w14:textId="6EA81ED0" w:rsidR="00812153" w:rsidRPr="00812153" w:rsidRDefault="00812153" w:rsidP="00812153">
      <w:pPr>
        <w:spacing w:after="0" w:line="0" w:lineRule="atLeast"/>
        <w:rPr>
          <w:rFonts w:ascii="Times New Roman" w:hAnsi="Times New Roman" w:cs="Times New Roman"/>
          <w:b/>
          <w:sz w:val="20"/>
          <w:szCs w:val="20"/>
          <w:lang w:val="kk-KZ"/>
        </w:rPr>
      </w:pPr>
      <w:r w:rsidRPr="00812153">
        <w:rPr>
          <w:rFonts w:ascii="Times New Roman" w:hAnsi="Times New Roman" w:cs="Times New Roman"/>
          <w:b/>
          <w:sz w:val="20"/>
          <w:szCs w:val="20"/>
          <w:lang w:val="kk-KZ"/>
        </w:rPr>
        <w:t>Тәрбиешілер:Депу.М. Шаханова.Ү.Н.</w:t>
      </w:r>
    </w:p>
    <w:p w14:paraId="3BEE363A" w14:textId="77777777" w:rsidR="00812153" w:rsidRPr="00812153" w:rsidRDefault="00812153" w:rsidP="00812153">
      <w:pPr>
        <w:widowControl w:val="0"/>
        <w:autoSpaceDE w:val="0"/>
        <w:autoSpaceDN w:val="0"/>
        <w:spacing w:after="0" w:line="240" w:lineRule="auto"/>
        <w:contextualSpacing/>
        <w:rPr>
          <w:rFonts w:ascii="Times New Roman" w:eastAsia="Times New Roman" w:hAnsi="Times New Roman" w:cs="Times New Roman"/>
          <w:b/>
          <w:sz w:val="20"/>
          <w:szCs w:val="24"/>
          <w:lang w:val="kk-KZ"/>
        </w:rPr>
      </w:pPr>
      <w:r w:rsidRPr="00812153">
        <w:rPr>
          <w:rFonts w:ascii="Times New Roman" w:eastAsia="Times New Roman" w:hAnsi="Times New Roman" w:cs="Times New Roman"/>
          <w:b/>
          <w:sz w:val="20"/>
          <w:szCs w:val="24"/>
          <w:lang w:val="kk-KZ"/>
        </w:rPr>
        <w:t>Дене шынықтыру нұсқаушысы: Кибатова.Б.Ж.</w:t>
      </w:r>
    </w:p>
    <w:p w14:paraId="3CA31BB9" w14:textId="77777777" w:rsidR="00812153" w:rsidRPr="00812153" w:rsidRDefault="00812153" w:rsidP="00812153">
      <w:pPr>
        <w:widowControl w:val="0"/>
        <w:autoSpaceDE w:val="0"/>
        <w:autoSpaceDN w:val="0"/>
        <w:spacing w:after="0" w:line="240" w:lineRule="auto"/>
        <w:contextualSpacing/>
        <w:rPr>
          <w:rFonts w:ascii="Times New Roman" w:eastAsia="Times New Roman" w:hAnsi="Times New Roman" w:cs="Times New Roman"/>
          <w:b/>
          <w:sz w:val="20"/>
          <w:szCs w:val="24"/>
          <w:lang w:val="kk-KZ"/>
        </w:rPr>
      </w:pPr>
      <w:r w:rsidRPr="00812153">
        <w:rPr>
          <w:rFonts w:ascii="Times New Roman" w:eastAsia="Times New Roman" w:hAnsi="Times New Roman" w:cs="Times New Roman"/>
          <w:b/>
          <w:sz w:val="20"/>
          <w:szCs w:val="24"/>
          <w:lang w:val="kk-KZ"/>
        </w:rPr>
        <w:t>Музыка жетекшісі: Жумабаева.А.К.</w:t>
      </w:r>
    </w:p>
    <w:p w14:paraId="586B5B14" w14:textId="77777777" w:rsidR="00812153" w:rsidRPr="00812153" w:rsidRDefault="00812153" w:rsidP="00812153">
      <w:pPr>
        <w:widowControl w:val="0"/>
        <w:autoSpaceDE w:val="0"/>
        <w:autoSpaceDN w:val="0"/>
        <w:spacing w:after="0" w:line="240" w:lineRule="auto"/>
        <w:contextualSpacing/>
        <w:rPr>
          <w:rFonts w:ascii="Times New Roman" w:eastAsia="Times New Roman" w:hAnsi="Times New Roman" w:cs="Times New Roman"/>
          <w:b/>
          <w:sz w:val="20"/>
          <w:szCs w:val="24"/>
          <w:lang w:val="kk-KZ"/>
        </w:rPr>
      </w:pPr>
      <w:r w:rsidRPr="00812153">
        <w:rPr>
          <w:rFonts w:ascii="Times New Roman" w:eastAsia="Times New Roman" w:hAnsi="Times New Roman" w:cs="Times New Roman"/>
          <w:b/>
          <w:sz w:val="20"/>
          <w:szCs w:val="24"/>
          <w:lang w:val="kk-KZ"/>
        </w:rPr>
        <w:t>Тексерген әдіскер: Капешова.А.А.</w:t>
      </w:r>
    </w:p>
    <w:p w14:paraId="2991E40F" w14:textId="77777777" w:rsidR="00812153" w:rsidRPr="00812153" w:rsidRDefault="00812153" w:rsidP="00812153">
      <w:pPr>
        <w:widowControl w:val="0"/>
        <w:autoSpaceDE w:val="0"/>
        <w:autoSpaceDN w:val="0"/>
        <w:spacing w:after="0" w:line="240" w:lineRule="auto"/>
        <w:contextualSpacing/>
        <w:rPr>
          <w:rFonts w:ascii="Times New Roman" w:eastAsia="Times New Roman" w:hAnsi="Times New Roman" w:cs="Times New Roman"/>
          <w:b/>
          <w:sz w:val="20"/>
          <w:szCs w:val="24"/>
          <w:lang w:val="kk-KZ"/>
        </w:rPr>
      </w:pPr>
      <w:r w:rsidRPr="00812153">
        <w:rPr>
          <w:rFonts w:ascii="Times New Roman" w:eastAsia="Times New Roman" w:hAnsi="Times New Roman" w:cs="Times New Roman"/>
          <w:b/>
          <w:sz w:val="20"/>
          <w:szCs w:val="24"/>
          <w:lang w:val="kk-KZ"/>
        </w:rPr>
        <w:t>Тексерілген күні «____________» ______________ 2024ж.</w:t>
      </w:r>
    </w:p>
    <w:p w14:paraId="5CE6EC76" w14:textId="77777777" w:rsidR="00812153" w:rsidRPr="00812153" w:rsidRDefault="00812153" w:rsidP="00812153">
      <w:pPr>
        <w:widowControl w:val="0"/>
        <w:autoSpaceDE w:val="0"/>
        <w:autoSpaceDN w:val="0"/>
        <w:spacing w:after="0" w:line="240" w:lineRule="auto"/>
        <w:contextualSpacing/>
        <w:rPr>
          <w:rFonts w:ascii="Times New Roman" w:eastAsia="Times New Roman" w:hAnsi="Times New Roman" w:cs="Times New Roman"/>
          <w:b/>
          <w:sz w:val="20"/>
          <w:szCs w:val="24"/>
          <w:lang w:val="kk-KZ"/>
        </w:rPr>
      </w:pPr>
      <w:r w:rsidRPr="00812153">
        <w:rPr>
          <w:rFonts w:ascii="Times New Roman" w:eastAsia="Times New Roman" w:hAnsi="Times New Roman" w:cs="Times New Roman"/>
          <w:b/>
          <w:sz w:val="20"/>
          <w:szCs w:val="24"/>
          <w:lang w:val="kk-KZ"/>
        </w:rPr>
        <w:t>Ұсынылған:</w:t>
      </w:r>
    </w:p>
    <w:p w14:paraId="66373C80" w14:textId="5898797F" w:rsidR="00E120C3" w:rsidRDefault="00E120C3" w:rsidP="00E120C3">
      <w:pPr>
        <w:spacing w:after="0" w:line="0" w:lineRule="atLeast"/>
        <w:rPr>
          <w:rFonts w:ascii="Times New Roman" w:hAnsi="Times New Roman" w:cs="Times New Roman"/>
          <w:b/>
          <w:sz w:val="24"/>
          <w:szCs w:val="20"/>
          <w:lang w:val="kk-KZ"/>
        </w:rPr>
      </w:pPr>
    </w:p>
    <w:p w14:paraId="7018DFA7" w14:textId="77777777" w:rsidR="00E120C3" w:rsidRDefault="00E120C3" w:rsidP="00E120C3">
      <w:pPr>
        <w:spacing w:after="0" w:line="0" w:lineRule="atLeast"/>
        <w:rPr>
          <w:rFonts w:ascii="Times New Roman" w:hAnsi="Times New Roman" w:cs="Times New Roman"/>
          <w:b/>
          <w:sz w:val="24"/>
          <w:szCs w:val="20"/>
          <w:lang w:val="kk-KZ"/>
        </w:rPr>
      </w:pPr>
    </w:p>
    <w:p w14:paraId="32A80C8D" w14:textId="77777777" w:rsidR="008D67EB" w:rsidRPr="00F36820" w:rsidRDefault="008D67EB" w:rsidP="00DE6E59">
      <w:pPr>
        <w:tabs>
          <w:tab w:val="left" w:pos="2552"/>
        </w:tabs>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14:paraId="3CCB27B1" w14:textId="77777777" w:rsidR="00355F5A" w:rsidRPr="00F36820" w:rsidRDefault="00355F5A" w:rsidP="00355F5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lastRenderedPageBreak/>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58BE912C" w14:textId="77777777" w:rsidR="00355F5A" w:rsidRPr="00FE096A" w:rsidRDefault="00355F5A" w:rsidP="00355F5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21D41B4E" w14:textId="77777777" w:rsidR="00355F5A" w:rsidRPr="009E27DE" w:rsidRDefault="00355F5A" w:rsidP="00355F5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60EFD4EB" w14:textId="7348A756" w:rsidR="008D67EB" w:rsidRDefault="008D67EB" w:rsidP="008D67EB">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sidR="00386B5B">
        <w:rPr>
          <w:rFonts w:ascii="Times New Roman" w:hAnsi="Times New Roman" w:cs="Times New Roman"/>
          <w:b/>
          <w:bCs/>
          <w:sz w:val="24"/>
          <w:szCs w:val="24"/>
          <w:lang w:val="kk-KZ"/>
        </w:rPr>
        <w:t>06</w:t>
      </w:r>
      <w:r w:rsidRPr="00B54651">
        <w:rPr>
          <w:rFonts w:ascii="Times New Roman" w:hAnsi="Times New Roman" w:cs="Times New Roman"/>
          <w:b/>
          <w:bCs/>
          <w:sz w:val="24"/>
          <w:szCs w:val="24"/>
          <w:lang w:val="kk-KZ"/>
        </w:rPr>
        <w:t>.</w:t>
      </w:r>
      <w:r w:rsidR="00386B5B">
        <w:rPr>
          <w:rFonts w:ascii="Times New Roman" w:hAnsi="Times New Roman" w:cs="Times New Roman"/>
          <w:b/>
          <w:bCs/>
          <w:sz w:val="24"/>
          <w:szCs w:val="24"/>
          <w:lang w:val="kk-KZ"/>
        </w:rPr>
        <w:t>0</w:t>
      </w:r>
      <w:r w:rsidRPr="00B54651">
        <w:rPr>
          <w:rFonts w:ascii="Times New Roman" w:hAnsi="Times New Roman" w:cs="Times New Roman"/>
          <w:b/>
          <w:bCs/>
          <w:sz w:val="24"/>
          <w:szCs w:val="24"/>
          <w:lang w:val="kk-KZ"/>
        </w:rPr>
        <w:t>1</w:t>
      </w:r>
      <w:r w:rsidR="00386B5B">
        <w:rPr>
          <w:rFonts w:ascii="Times New Roman" w:hAnsi="Times New Roman" w:cs="Times New Roman"/>
          <w:b/>
          <w:bCs/>
          <w:sz w:val="24"/>
          <w:szCs w:val="24"/>
          <w:lang w:val="kk-KZ"/>
        </w:rPr>
        <w:t>.2025</w:t>
      </w:r>
      <w:r w:rsidRPr="00B54651">
        <w:rPr>
          <w:rFonts w:ascii="Times New Roman" w:eastAsia="Calibri" w:hAnsi="Times New Roman" w:cs="Times New Roman"/>
          <w:b/>
          <w:sz w:val="24"/>
          <w:szCs w:val="24"/>
          <w:lang w:val="kk-KZ"/>
        </w:rPr>
        <w:t xml:space="preserve">– </w:t>
      </w:r>
      <w:r w:rsidR="00386B5B">
        <w:rPr>
          <w:rFonts w:ascii="Times New Roman" w:eastAsia="Calibri" w:hAnsi="Times New Roman" w:cs="Times New Roman"/>
          <w:b/>
          <w:sz w:val="24"/>
          <w:szCs w:val="24"/>
          <w:lang w:val="kk-KZ"/>
        </w:rPr>
        <w:t>10</w:t>
      </w:r>
      <w:r w:rsidRPr="00B54651">
        <w:rPr>
          <w:rFonts w:ascii="Times New Roman" w:eastAsia="Calibri" w:hAnsi="Times New Roman" w:cs="Times New Roman"/>
          <w:b/>
          <w:sz w:val="24"/>
          <w:szCs w:val="24"/>
          <w:lang w:val="kk-KZ"/>
        </w:rPr>
        <w:t>.</w:t>
      </w:r>
      <w:r w:rsidR="00386B5B">
        <w:rPr>
          <w:rFonts w:ascii="Times New Roman" w:eastAsia="Calibri" w:hAnsi="Times New Roman" w:cs="Times New Roman"/>
          <w:b/>
          <w:sz w:val="24"/>
          <w:szCs w:val="24"/>
          <w:lang w:val="kk-KZ"/>
        </w:rPr>
        <w:t>0</w:t>
      </w:r>
      <w:r w:rsidRPr="00B54651">
        <w:rPr>
          <w:rFonts w:ascii="Times New Roman" w:eastAsia="Calibri" w:hAnsi="Times New Roman" w:cs="Times New Roman"/>
          <w:b/>
          <w:sz w:val="24"/>
          <w:szCs w:val="24"/>
          <w:lang w:val="kk-KZ"/>
        </w:rPr>
        <w:t>1</w:t>
      </w:r>
      <w:r w:rsidR="00386B5B">
        <w:rPr>
          <w:rFonts w:ascii="Times New Roman" w:eastAsia="Calibri" w:hAnsi="Times New Roman" w:cs="Times New Roman"/>
          <w:b/>
          <w:sz w:val="24"/>
          <w:szCs w:val="24"/>
          <w:lang w:val="kk-KZ"/>
        </w:rPr>
        <w:t>.2025</w:t>
      </w:r>
      <w:r w:rsidRPr="00B54651">
        <w:rPr>
          <w:rFonts w:ascii="Times New Roman" w:eastAsia="Calibri" w:hAnsi="Times New Roman" w:cs="Times New Roman"/>
          <w:b/>
          <w:sz w:val="24"/>
          <w:szCs w:val="24"/>
          <w:lang w:val="kk-KZ"/>
        </w:rPr>
        <w:t xml:space="preserve"> ж.</w:t>
      </w:r>
    </w:p>
    <w:tbl>
      <w:tblPr>
        <w:tblStyle w:val="a3"/>
        <w:tblW w:w="15848" w:type="dxa"/>
        <w:tblInd w:w="-34" w:type="dxa"/>
        <w:tblLayout w:type="fixed"/>
        <w:tblLook w:val="04A0" w:firstRow="1" w:lastRow="0" w:firstColumn="1" w:lastColumn="0" w:noHBand="0" w:noVBand="1"/>
      </w:tblPr>
      <w:tblGrid>
        <w:gridCol w:w="2664"/>
        <w:gridCol w:w="2721"/>
        <w:gridCol w:w="2336"/>
        <w:gridCol w:w="76"/>
        <w:gridCol w:w="2318"/>
        <w:gridCol w:w="32"/>
        <w:gridCol w:w="94"/>
        <w:gridCol w:w="58"/>
        <w:gridCol w:w="2531"/>
        <w:gridCol w:w="11"/>
        <w:gridCol w:w="57"/>
        <w:gridCol w:w="2950"/>
      </w:tblGrid>
      <w:tr w:rsidR="008D67EB" w:rsidRPr="00386B5B" w14:paraId="788101DC" w14:textId="77777777" w:rsidTr="00386B5B">
        <w:tc>
          <w:tcPr>
            <w:tcW w:w="2664" w:type="dxa"/>
            <w:tcBorders>
              <w:top w:val="single" w:sz="4" w:space="0" w:color="auto"/>
              <w:left w:val="single" w:sz="4" w:space="0" w:color="auto"/>
              <w:bottom w:val="single" w:sz="4" w:space="0" w:color="auto"/>
              <w:right w:val="single" w:sz="4" w:space="0" w:color="auto"/>
            </w:tcBorders>
            <w:hideMark/>
          </w:tcPr>
          <w:p w14:paraId="6BC8373A" w14:textId="77777777" w:rsidR="008D67EB" w:rsidRPr="009E20DD" w:rsidRDefault="008D67EB" w:rsidP="00386B5B">
            <w:pPr>
              <w:ind w:left="312"/>
              <w:jc w:val="center"/>
              <w:rPr>
                <w:rFonts w:ascii="Times New Roman" w:hAnsi="Times New Roman" w:cs="Times New Roman"/>
                <w:b/>
                <w:sz w:val="24"/>
                <w:szCs w:val="24"/>
                <w:lang w:val="kk-KZ"/>
              </w:rPr>
            </w:pPr>
            <w:r w:rsidRPr="00386B5B">
              <w:rPr>
                <w:rFonts w:ascii="Times New Roman" w:hAnsi="Times New Roman" w:cs="Times New Roman"/>
                <w:b/>
                <w:sz w:val="24"/>
                <w:szCs w:val="24"/>
                <w:lang w:val="kk-KZ"/>
              </w:rPr>
              <w:t>Күн тәртібі</w:t>
            </w:r>
          </w:p>
        </w:tc>
        <w:tc>
          <w:tcPr>
            <w:tcW w:w="2721" w:type="dxa"/>
            <w:tcBorders>
              <w:top w:val="single" w:sz="4" w:space="0" w:color="auto"/>
              <w:left w:val="single" w:sz="4" w:space="0" w:color="auto"/>
              <w:bottom w:val="single" w:sz="4" w:space="0" w:color="auto"/>
              <w:right w:val="single" w:sz="4" w:space="0" w:color="auto"/>
            </w:tcBorders>
            <w:hideMark/>
          </w:tcPr>
          <w:p w14:paraId="7AFB8F92" w14:textId="77777777" w:rsidR="008D67EB" w:rsidRPr="00BF0F2E" w:rsidRDefault="008D67EB" w:rsidP="00386B5B">
            <w:pPr>
              <w:pStyle w:val="a6"/>
              <w:jc w:val="center"/>
              <w:rPr>
                <w:b/>
                <w:bCs/>
                <w:lang w:val="kk-KZ"/>
              </w:rPr>
            </w:pPr>
            <w:r w:rsidRPr="00BF0F2E">
              <w:rPr>
                <w:b/>
                <w:bCs/>
                <w:lang w:val="kk-KZ"/>
              </w:rPr>
              <w:t>Дүйсенбі</w:t>
            </w:r>
          </w:p>
          <w:p w14:paraId="1FBFDCA3" w14:textId="49F923DA" w:rsidR="008D67EB" w:rsidRPr="00BF0F2E" w:rsidRDefault="00386B5B" w:rsidP="00386B5B">
            <w:pPr>
              <w:pStyle w:val="a6"/>
              <w:jc w:val="center"/>
              <w:rPr>
                <w:b/>
                <w:bCs/>
                <w:lang w:val="kk-KZ"/>
              </w:rPr>
            </w:pPr>
            <w:r>
              <w:rPr>
                <w:b/>
                <w:bCs/>
                <w:lang w:val="kk-KZ"/>
              </w:rPr>
              <w:t>06</w:t>
            </w:r>
            <w:r w:rsidR="008D67EB" w:rsidRPr="00BF0F2E">
              <w:rPr>
                <w:b/>
                <w:bCs/>
                <w:lang w:val="kk-KZ"/>
              </w:rPr>
              <w:t>.</w:t>
            </w:r>
            <w:r>
              <w:rPr>
                <w:b/>
                <w:bCs/>
                <w:lang w:val="kk-KZ"/>
              </w:rPr>
              <w:t>01</w:t>
            </w:r>
            <w:r w:rsidR="008D67EB" w:rsidRPr="00BF0F2E">
              <w:rPr>
                <w:b/>
                <w:bCs/>
                <w:lang w:val="kk-KZ"/>
              </w:rPr>
              <w:t>.202</w:t>
            </w:r>
            <w:r>
              <w:rPr>
                <w:b/>
                <w:bCs/>
                <w:lang w:val="kk-KZ"/>
              </w:rPr>
              <w:t>5</w:t>
            </w:r>
          </w:p>
        </w:tc>
        <w:tc>
          <w:tcPr>
            <w:tcW w:w="2412" w:type="dxa"/>
            <w:gridSpan w:val="2"/>
            <w:tcBorders>
              <w:top w:val="single" w:sz="4" w:space="0" w:color="auto"/>
              <w:left w:val="single" w:sz="4" w:space="0" w:color="auto"/>
              <w:bottom w:val="single" w:sz="4" w:space="0" w:color="auto"/>
              <w:right w:val="single" w:sz="4" w:space="0" w:color="auto"/>
            </w:tcBorders>
            <w:hideMark/>
          </w:tcPr>
          <w:p w14:paraId="2CC8F6AA" w14:textId="77777777" w:rsidR="008D67EB" w:rsidRDefault="0045487A" w:rsidP="00386B5B">
            <w:pPr>
              <w:pStyle w:val="a6"/>
              <w:jc w:val="center"/>
              <w:rPr>
                <w:b/>
                <w:bCs/>
                <w:lang w:val="kk-KZ"/>
              </w:rPr>
            </w:pPr>
            <w:r>
              <w:rPr>
                <w:b/>
                <w:bCs/>
                <w:lang w:val="kk-KZ"/>
              </w:rPr>
              <w:t>Жаңа жылдық</w:t>
            </w:r>
          </w:p>
          <w:p w14:paraId="32372B2E" w14:textId="4C526D91" w:rsidR="0045487A" w:rsidRPr="0045487A" w:rsidRDefault="0045487A" w:rsidP="00386B5B">
            <w:pPr>
              <w:pStyle w:val="a6"/>
              <w:jc w:val="center"/>
              <w:rPr>
                <w:b/>
                <w:bCs/>
              </w:rPr>
            </w:pPr>
            <w:r>
              <w:rPr>
                <w:b/>
                <w:bCs/>
                <w:lang w:val="kk-KZ"/>
              </w:rPr>
              <w:t>(Демалыс</w:t>
            </w:r>
            <w:r>
              <w:rPr>
                <w:b/>
                <w:bCs/>
              </w:rPr>
              <w:t>)</w:t>
            </w:r>
          </w:p>
        </w:tc>
        <w:tc>
          <w:tcPr>
            <w:tcW w:w="2318" w:type="dxa"/>
            <w:tcBorders>
              <w:top w:val="single" w:sz="4" w:space="0" w:color="auto"/>
              <w:left w:val="single" w:sz="4" w:space="0" w:color="auto"/>
              <w:bottom w:val="single" w:sz="4" w:space="0" w:color="auto"/>
              <w:right w:val="single" w:sz="4" w:space="0" w:color="auto"/>
            </w:tcBorders>
            <w:hideMark/>
          </w:tcPr>
          <w:p w14:paraId="0980516A" w14:textId="77777777" w:rsidR="008D67EB" w:rsidRPr="00BF0F2E" w:rsidRDefault="008D67EB" w:rsidP="00386B5B">
            <w:pPr>
              <w:pStyle w:val="a6"/>
              <w:jc w:val="center"/>
              <w:rPr>
                <w:b/>
                <w:bCs/>
                <w:lang w:val="kk-KZ"/>
              </w:rPr>
            </w:pPr>
            <w:r w:rsidRPr="00BF0F2E">
              <w:rPr>
                <w:b/>
                <w:bCs/>
                <w:lang w:val="kk-KZ"/>
              </w:rPr>
              <w:t>Сәрсенбі</w:t>
            </w:r>
          </w:p>
          <w:p w14:paraId="1AC010D9" w14:textId="4208095F" w:rsidR="008D67EB" w:rsidRPr="00BF0F2E" w:rsidRDefault="00386B5B" w:rsidP="00386B5B">
            <w:pPr>
              <w:pStyle w:val="a6"/>
              <w:jc w:val="center"/>
              <w:rPr>
                <w:b/>
                <w:bCs/>
                <w:lang w:val="kk-KZ"/>
              </w:rPr>
            </w:pPr>
            <w:r>
              <w:rPr>
                <w:b/>
                <w:bCs/>
                <w:lang w:val="kk-KZ"/>
              </w:rPr>
              <w:t>08.01</w:t>
            </w:r>
            <w:r w:rsidR="008D67EB" w:rsidRPr="00BF0F2E">
              <w:rPr>
                <w:b/>
                <w:bCs/>
                <w:lang w:val="kk-KZ"/>
              </w:rPr>
              <w:t>.202</w:t>
            </w:r>
            <w:r>
              <w:rPr>
                <w:b/>
                <w:bCs/>
                <w:lang w:val="kk-KZ"/>
              </w:rPr>
              <w:t>5</w:t>
            </w:r>
          </w:p>
        </w:tc>
        <w:tc>
          <w:tcPr>
            <w:tcW w:w="2783" w:type="dxa"/>
            <w:gridSpan w:val="6"/>
            <w:tcBorders>
              <w:top w:val="single" w:sz="4" w:space="0" w:color="auto"/>
              <w:left w:val="single" w:sz="4" w:space="0" w:color="auto"/>
              <w:bottom w:val="single" w:sz="4" w:space="0" w:color="auto"/>
              <w:right w:val="single" w:sz="4" w:space="0" w:color="auto"/>
            </w:tcBorders>
            <w:hideMark/>
          </w:tcPr>
          <w:p w14:paraId="5553174B" w14:textId="77777777" w:rsidR="008D67EB" w:rsidRPr="00BF0F2E" w:rsidRDefault="008D67EB" w:rsidP="00386B5B">
            <w:pPr>
              <w:pStyle w:val="a6"/>
              <w:jc w:val="center"/>
              <w:rPr>
                <w:b/>
                <w:bCs/>
                <w:lang w:val="kk-KZ"/>
              </w:rPr>
            </w:pPr>
            <w:r w:rsidRPr="00BF0F2E">
              <w:rPr>
                <w:b/>
                <w:bCs/>
                <w:lang w:val="kk-KZ"/>
              </w:rPr>
              <w:t>Бейсенбі</w:t>
            </w:r>
          </w:p>
          <w:p w14:paraId="6FB17681" w14:textId="06E74DB9" w:rsidR="008D67EB" w:rsidRPr="00BF0F2E" w:rsidRDefault="00386B5B" w:rsidP="00386B5B">
            <w:pPr>
              <w:pStyle w:val="a6"/>
              <w:jc w:val="center"/>
              <w:rPr>
                <w:b/>
                <w:bCs/>
                <w:lang w:val="kk-KZ"/>
              </w:rPr>
            </w:pPr>
            <w:r>
              <w:rPr>
                <w:b/>
                <w:bCs/>
                <w:lang w:val="kk-KZ"/>
              </w:rPr>
              <w:t>09.01</w:t>
            </w:r>
            <w:r w:rsidR="008D67EB" w:rsidRPr="00BF0F2E">
              <w:rPr>
                <w:b/>
                <w:bCs/>
                <w:lang w:val="kk-KZ"/>
              </w:rPr>
              <w:t>.202</w:t>
            </w:r>
            <w:r>
              <w:rPr>
                <w:b/>
                <w:bCs/>
                <w:lang w:val="kk-KZ"/>
              </w:rPr>
              <w:t>5</w:t>
            </w:r>
          </w:p>
        </w:tc>
        <w:tc>
          <w:tcPr>
            <w:tcW w:w="2950" w:type="dxa"/>
            <w:tcBorders>
              <w:top w:val="single" w:sz="4" w:space="0" w:color="auto"/>
              <w:left w:val="single" w:sz="4" w:space="0" w:color="auto"/>
              <w:bottom w:val="single" w:sz="4" w:space="0" w:color="auto"/>
              <w:right w:val="single" w:sz="4" w:space="0" w:color="auto"/>
            </w:tcBorders>
            <w:hideMark/>
          </w:tcPr>
          <w:p w14:paraId="061C200A" w14:textId="77777777" w:rsidR="008D67EB" w:rsidRDefault="008D67EB" w:rsidP="00386B5B">
            <w:pPr>
              <w:pStyle w:val="a6"/>
              <w:jc w:val="center"/>
              <w:rPr>
                <w:b/>
                <w:bCs/>
                <w:lang w:val="kk-KZ"/>
              </w:rPr>
            </w:pPr>
            <w:r>
              <w:rPr>
                <w:b/>
                <w:bCs/>
                <w:lang w:val="kk-KZ"/>
              </w:rPr>
              <w:t>Жұма</w:t>
            </w:r>
          </w:p>
          <w:p w14:paraId="0005C5C7" w14:textId="4738D0F8" w:rsidR="008D67EB" w:rsidRPr="00BF0F2E" w:rsidRDefault="00386B5B" w:rsidP="00386B5B">
            <w:pPr>
              <w:pStyle w:val="a6"/>
              <w:jc w:val="center"/>
              <w:rPr>
                <w:b/>
                <w:bCs/>
                <w:lang w:val="kk-KZ"/>
              </w:rPr>
            </w:pPr>
            <w:r>
              <w:rPr>
                <w:b/>
                <w:bCs/>
                <w:lang w:val="kk-KZ"/>
              </w:rPr>
              <w:t>10.01.2025</w:t>
            </w:r>
          </w:p>
        </w:tc>
      </w:tr>
      <w:tr w:rsidR="008D67EB" w:rsidRPr="009F719C" w14:paraId="464B6085" w14:textId="77777777" w:rsidTr="00386B5B">
        <w:tc>
          <w:tcPr>
            <w:tcW w:w="2664" w:type="dxa"/>
            <w:tcBorders>
              <w:top w:val="single" w:sz="4" w:space="0" w:color="auto"/>
              <w:left w:val="single" w:sz="4" w:space="0" w:color="auto"/>
              <w:bottom w:val="single" w:sz="4" w:space="0" w:color="auto"/>
              <w:right w:val="single" w:sz="4" w:space="0" w:color="auto"/>
            </w:tcBorders>
            <w:hideMark/>
          </w:tcPr>
          <w:p w14:paraId="08315953" w14:textId="77777777" w:rsidR="008D67EB" w:rsidRPr="003A1629" w:rsidRDefault="008D67EB" w:rsidP="00386B5B">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3184" w:type="dxa"/>
            <w:gridSpan w:val="11"/>
            <w:tcBorders>
              <w:top w:val="single" w:sz="4" w:space="0" w:color="auto"/>
              <w:left w:val="single" w:sz="4" w:space="0" w:color="auto"/>
              <w:bottom w:val="single" w:sz="4" w:space="0" w:color="auto"/>
              <w:right w:val="single" w:sz="4" w:space="0" w:color="auto"/>
            </w:tcBorders>
            <w:hideMark/>
          </w:tcPr>
          <w:p w14:paraId="683C84EA" w14:textId="129B3C19" w:rsidR="008D67EB" w:rsidRPr="00386B5B" w:rsidRDefault="00386B5B" w:rsidP="00386B5B">
            <w:pPr>
              <w:rPr>
                <w:rFonts w:ascii="Times New Roman" w:hAnsi="Times New Roman" w:cs="Times New Roman"/>
                <w:sz w:val="24"/>
                <w:szCs w:val="24"/>
                <w:lang w:val="kk-KZ"/>
              </w:rPr>
            </w:pPr>
            <w:r>
              <w:rPr>
                <w:rFonts w:ascii="Times New Roman" w:hAnsi="Times New Roman" w:cs="Times New Roman"/>
                <w:b/>
                <w:sz w:val="24"/>
                <w:szCs w:val="28"/>
                <w:lang w:val="kk-KZ"/>
              </w:rPr>
              <w:t xml:space="preserve">Қаңтар </w:t>
            </w:r>
            <w:r w:rsidR="008D67EB" w:rsidRPr="003F3B91">
              <w:rPr>
                <w:rFonts w:ascii="Times New Roman" w:hAnsi="Times New Roman" w:cs="Times New Roman"/>
                <w:b/>
                <w:sz w:val="24"/>
                <w:szCs w:val="28"/>
                <w:lang w:val="kk-KZ"/>
              </w:rPr>
              <w:t>айының тақырыбы</w:t>
            </w:r>
            <w:r w:rsidR="008D67EB" w:rsidRPr="00386B5B">
              <w:rPr>
                <w:rFonts w:ascii="Times New Roman" w:hAnsi="Times New Roman" w:cs="Times New Roman"/>
                <w:sz w:val="24"/>
                <w:szCs w:val="28"/>
                <w:lang w:val="kk-KZ"/>
              </w:rPr>
              <w:t xml:space="preserve">: </w:t>
            </w:r>
            <w:r w:rsidR="008D67EB" w:rsidRPr="00386B5B">
              <w:rPr>
                <w:rFonts w:ascii="Times New Roman" w:hAnsi="Times New Roman" w:cs="Times New Roman"/>
                <w:sz w:val="24"/>
                <w:szCs w:val="24"/>
                <w:lang w:val="kk-KZ"/>
              </w:rPr>
              <w:t>«</w:t>
            </w:r>
            <w:r w:rsidRPr="00386B5B">
              <w:rPr>
                <w:rFonts w:ascii="Times New Roman" w:hAnsi="Times New Roman" w:cs="Times New Roman"/>
                <w:sz w:val="24"/>
                <w:szCs w:val="24"/>
                <w:lang w:val="kk-KZ"/>
              </w:rPr>
              <w:t>Заң және тәртіп айы</w:t>
            </w:r>
            <w:r w:rsidR="008D67EB" w:rsidRPr="00386B5B">
              <w:rPr>
                <w:rFonts w:ascii="Times New Roman" w:hAnsi="Times New Roman" w:cs="Times New Roman"/>
                <w:sz w:val="24"/>
                <w:szCs w:val="24"/>
                <w:lang w:val="kk-KZ"/>
              </w:rPr>
              <w:t>»</w:t>
            </w:r>
          </w:p>
          <w:p w14:paraId="74C3F4F3" w14:textId="77777777" w:rsidR="008D67EB" w:rsidRDefault="008D67EB" w:rsidP="00386B5B">
            <w:pPr>
              <w:rPr>
                <w:rFonts w:ascii="Times New Roman" w:hAnsi="Times New Roman" w:cs="Times New Roman"/>
                <w:b/>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14:paraId="1C98F65B" w14:textId="77777777" w:rsidR="008D67EB" w:rsidRPr="00141EC4" w:rsidRDefault="008D67EB" w:rsidP="00386B5B">
            <w:pPr>
              <w:rPr>
                <w:rFonts w:ascii="Times New Roman" w:hAnsi="Times New Roman"/>
                <w:sz w:val="24"/>
                <w:szCs w:val="28"/>
                <w:lang w:val="kk-KZ"/>
              </w:rPr>
            </w:pPr>
            <w:r w:rsidRPr="00265E88">
              <w:rPr>
                <w:rFonts w:ascii="Times New Roman" w:hAnsi="Times New Roman"/>
                <w:b/>
                <w:bCs/>
                <w:sz w:val="24"/>
                <w:szCs w:val="20"/>
                <w:lang w:val="kk-KZ"/>
              </w:rPr>
              <w:t xml:space="preserve"> 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14:paraId="49E86986" w14:textId="51243CE9" w:rsidR="008D67EB" w:rsidRPr="00386B5B" w:rsidRDefault="008D67EB" w:rsidP="00386B5B">
            <w:pPr>
              <w:pStyle w:val="a6"/>
              <w:rPr>
                <w:b/>
                <w:bCs/>
                <w:lang w:val="kk-KZ"/>
              </w:rPr>
            </w:pPr>
            <w:r>
              <w:rPr>
                <w:b/>
                <w:bCs/>
                <w:lang w:val="kk-KZ"/>
              </w:rPr>
              <w:t>Дәйек сөз</w:t>
            </w:r>
            <w:r w:rsidRPr="00386B5B">
              <w:rPr>
                <w:bCs/>
                <w:lang w:val="kk-KZ"/>
              </w:rPr>
              <w:t>:</w:t>
            </w:r>
            <w:r w:rsidR="00386B5B" w:rsidRPr="00386B5B">
              <w:rPr>
                <w:bCs/>
                <w:lang w:val="kk-KZ"/>
              </w:rPr>
              <w:t>«Талап бар жерде,тәртіп бар»</w:t>
            </w:r>
          </w:p>
          <w:p w14:paraId="74252499" w14:textId="77777777" w:rsidR="008D67EB" w:rsidRPr="00655559" w:rsidRDefault="008D67EB" w:rsidP="00386B5B">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4FFA0980" w14:textId="77777777" w:rsidR="008D67EB" w:rsidRPr="003F3B91" w:rsidRDefault="008D67EB" w:rsidP="00386B5B">
            <w:pPr>
              <w:pStyle w:val="a6"/>
              <w:rPr>
                <w:lang w:val="kk-KZ"/>
              </w:rPr>
            </w:pPr>
          </w:p>
        </w:tc>
      </w:tr>
      <w:tr w:rsidR="008D67EB" w:rsidRPr="00B523BE" w14:paraId="2916EA36" w14:textId="77777777" w:rsidTr="00386B5B">
        <w:tc>
          <w:tcPr>
            <w:tcW w:w="2664" w:type="dxa"/>
            <w:tcBorders>
              <w:top w:val="single" w:sz="4" w:space="0" w:color="auto"/>
              <w:left w:val="single" w:sz="4" w:space="0" w:color="auto"/>
              <w:bottom w:val="single" w:sz="4" w:space="0" w:color="auto"/>
              <w:right w:val="single" w:sz="4" w:space="0" w:color="auto"/>
            </w:tcBorders>
            <w:hideMark/>
          </w:tcPr>
          <w:p w14:paraId="54C2B32B"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3184" w:type="dxa"/>
            <w:gridSpan w:val="11"/>
            <w:tcBorders>
              <w:top w:val="single" w:sz="4" w:space="0" w:color="auto"/>
              <w:left w:val="single" w:sz="4" w:space="0" w:color="auto"/>
              <w:bottom w:val="single" w:sz="4" w:space="0" w:color="auto"/>
              <w:right w:val="single" w:sz="4" w:space="0" w:color="auto"/>
            </w:tcBorders>
          </w:tcPr>
          <w:p w14:paraId="4C606531" w14:textId="77777777" w:rsidR="008D67EB" w:rsidRPr="003F3B91" w:rsidRDefault="008D67EB" w:rsidP="00386B5B">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8D67EB" w:rsidRPr="009F719C" w14:paraId="4AE96391" w14:textId="77777777" w:rsidTr="00386B5B">
        <w:trPr>
          <w:trHeight w:val="2125"/>
        </w:trPr>
        <w:tc>
          <w:tcPr>
            <w:tcW w:w="2664" w:type="dxa"/>
            <w:tcBorders>
              <w:top w:val="single" w:sz="4" w:space="0" w:color="auto"/>
              <w:left w:val="single" w:sz="4" w:space="0" w:color="auto"/>
              <w:bottom w:val="single" w:sz="4" w:space="0" w:color="auto"/>
              <w:right w:val="single" w:sz="4" w:space="0" w:color="auto"/>
            </w:tcBorders>
            <w:hideMark/>
          </w:tcPr>
          <w:p w14:paraId="6F23D22F" w14:textId="77777777" w:rsidR="008D67EB" w:rsidRPr="00831631" w:rsidRDefault="008D67EB" w:rsidP="00386B5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721" w:type="dxa"/>
            <w:tcBorders>
              <w:top w:val="single" w:sz="4" w:space="0" w:color="auto"/>
              <w:left w:val="single" w:sz="4" w:space="0" w:color="auto"/>
              <w:bottom w:val="single" w:sz="4" w:space="0" w:color="auto"/>
              <w:right w:val="single" w:sz="4" w:space="0" w:color="auto"/>
            </w:tcBorders>
            <w:hideMark/>
          </w:tcPr>
          <w:p w14:paraId="4C435A99" w14:textId="77777777" w:rsidR="008D67EB" w:rsidRPr="00315DA8" w:rsidRDefault="008D67EB" w:rsidP="00386B5B">
            <w:pPr>
              <w:rPr>
                <w:rFonts w:ascii="Times New Roman" w:hAnsi="Times New Roman" w:cs="Times New Roman"/>
                <w:sz w:val="24"/>
                <w:szCs w:val="24"/>
                <w:lang w:val="kk-KZ"/>
              </w:rPr>
            </w:pPr>
            <w:r>
              <w:rPr>
                <w:rFonts w:ascii="Times New Roman" w:hAnsi="Times New Roman" w:cs="Times New Roman"/>
                <w:b/>
                <w:sz w:val="24"/>
                <w:szCs w:val="24"/>
                <w:lang w:val="kk-KZ"/>
              </w:rPr>
              <w:t>Лото</w:t>
            </w:r>
            <w:r w:rsidRPr="00315DA8">
              <w:rPr>
                <w:rFonts w:ascii="Times New Roman" w:hAnsi="Times New Roman" w:cs="Times New Roman"/>
                <w:b/>
                <w:sz w:val="24"/>
                <w:szCs w:val="24"/>
                <w:lang w:val="kk-KZ"/>
              </w:rPr>
              <w:t xml:space="preserve">: </w:t>
            </w:r>
            <w:r w:rsidRPr="00315DA8">
              <w:rPr>
                <w:rFonts w:ascii="Times New Roman" w:hAnsi="Times New Roman" w:cs="Times New Roman"/>
                <w:sz w:val="24"/>
                <w:szCs w:val="24"/>
                <w:lang w:val="kk-KZ"/>
              </w:rPr>
              <w:t>«</w:t>
            </w:r>
            <w:r>
              <w:rPr>
                <w:rFonts w:ascii="Times New Roman" w:hAnsi="Times New Roman" w:cs="Times New Roman"/>
                <w:sz w:val="24"/>
                <w:szCs w:val="24"/>
                <w:lang w:val="kk-KZ"/>
              </w:rPr>
              <w:t>Жалғастыр</w:t>
            </w:r>
            <w:r w:rsidRPr="00315DA8">
              <w:rPr>
                <w:rFonts w:ascii="Times New Roman" w:hAnsi="Times New Roman" w:cs="Times New Roman"/>
                <w:sz w:val="24"/>
                <w:szCs w:val="24"/>
                <w:lang w:val="kk-KZ"/>
              </w:rPr>
              <w:t>»</w:t>
            </w:r>
          </w:p>
          <w:p w14:paraId="4EF76D6F" w14:textId="77777777" w:rsidR="008D67EB" w:rsidRPr="003255A4" w:rsidRDefault="008D67EB" w:rsidP="00386B5B">
            <w:pPr>
              <w:rPr>
                <w:rFonts w:ascii="Times New Roman" w:hAnsi="Times New Roman" w:cs="Times New Roman"/>
                <w:sz w:val="24"/>
                <w:szCs w:val="28"/>
                <w:lang w:val="kk-KZ"/>
              </w:rPr>
            </w:pPr>
            <w:r w:rsidRPr="00315DA8">
              <w:rPr>
                <w:rFonts w:ascii="Times New Roman" w:hAnsi="Times New Roman" w:cs="Times New Roman"/>
                <w:b/>
                <w:sz w:val="24"/>
                <w:szCs w:val="24"/>
                <w:lang w:val="kk-KZ"/>
              </w:rPr>
              <w:t>Мақсаты:</w:t>
            </w:r>
            <w:r w:rsidRPr="00315DA8">
              <w:rPr>
                <w:rFonts w:ascii="Times New Roman" w:hAnsi="Times New Roman" w:cs="Times New Roman"/>
                <w:sz w:val="24"/>
                <w:szCs w:val="24"/>
                <w:lang w:val="kk-KZ"/>
              </w:rPr>
              <w:t xml:space="preserve"> </w:t>
            </w:r>
            <w:r>
              <w:rPr>
                <w:rFonts w:ascii="Times New Roman" w:hAnsi="Times New Roman" w:cs="Times New Roman"/>
                <w:sz w:val="24"/>
                <w:szCs w:val="24"/>
                <w:lang w:val="kk-KZ"/>
              </w:rPr>
              <w:t>саусақ маторикалыры мен ойлау қабілеттерін дамыту.</w:t>
            </w:r>
          </w:p>
        </w:tc>
        <w:tc>
          <w:tcPr>
            <w:tcW w:w="2412" w:type="dxa"/>
            <w:gridSpan w:val="2"/>
            <w:tcBorders>
              <w:top w:val="single" w:sz="4" w:space="0" w:color="auto"/>
              <w:left w:val="single" w:sz="4" w:space="0" w:color="auto"/>
              <w:bottom w:val="single" w:sz="4" w:space="0" w:color="auto"/>
              <w:right w:val="single" w:sz="4" w:space="0" w:color="auto"/>
            </w:tcBorders>
            <w:hideMark/>
          </w:tcPr>
          <w:p w14:paraId="5259702A" w14:textId="2287E9CF" w:rsidR="008D67EB" w:rsidRPr="004C4E18" w:rsidRDefault="008D67EB" w:rsidP="00386B5B">
            <w:pPr>
              <w:rPr>
                <w:rFonts w:ascii="Times New Roman" w:hAnsi="Times New Roman" w:cs="Times New Roman"/>
                <w:color w:val="000000"/>
                <w:sz w:val="24"/>
                <w:szCs w:val="28"/>
                <w:lang w:val="kk-KZ"/>
              </w:rPr>
            </w:pPr>
          </w:p>
        </w:tc>
        <w:tc>
          <w:tcPr>
            <w:tcW w:w="2318" w:type="dxa"/>
            <w:tcBorders>
              <w:top w:val="single" w:sz="4" w:space="0" w:color="auto"/>
              <w:left w:val="single" w:sz="4" w:space="0" w:color="auto"/>
              <w:bottom w:val="single" w:sz="4" w:space="0" w:color="auto"/>
              <w:right w:val="single" w:sz="4" w:space="0" w:color="auto"/>
            </w:tcBorders>
            <w:hideMark/>
          </w:tcPr>
          <w:p w14:paraId="53216398" w14:textId="77777777" w:rsidR="0045487A" w:rsidRDefault="0045487A" w:rsidP="0045487A">
            <w:pPr>
              <w:rPr>
                <w:rFonts w:ascii="Times New Roman" w:eastAsia="Times New Roman" w:hAnsi="Times New Roman"/>
                <w:bCs/>
                <w:color w:val="000000"/>
                <w:lang w:val="kk-KZ"/>
              </w:rPr>
            </w:pPr>
            <w:r>
              <w:rPr>
                <w:rFonts w:ascii="Times New Roman" w:eastAsia="Times New Roman" w:hAnsi="Times New Roman"/>
                <w:b/>
                <w:color w:val="000000"/>
                <w:lang w:val="kk-KZ"/>
              </w:rPr>
              <w:t xml:space="preserve">Асық ойыны: </w:t>
            </w:r>
            <w:r w:rsidRPr="003255A4">
              <w:rPr>
                <w:rFonts w:ascii="Times New Roman" w:eastAsia="Times New Roman" w:hAnsi="Times New Roman"/>
                <w:bCs/>
                <w:color w:val="000000"/>
                <w:lang w:val="kk-KZ"/>
              </w:rPr>
              <w:t>«Түстеріна қарай жина»</w:t>
            </w:r>
          </w:p>
          <w:p w14:paraId="4C30DA44" w14:textId="3B04DA16" w:rsidR="0045487A" w:rsidRPr="003255A4" w:rsidRDefault="0045487A" w:rsidP="0045487A">
            <w:pPr>
              <w:rPr>
                <w:rFonts w:ascii="Times New Roman" w:hAnsi="Times New Roman" w:cs="Times New Roman"/>
                <w:color w:val="000000"/>
                <w:sz w:val="24"/>
                <w:szCs w:val="24"/>
                <w:lang w:val="kk-KZ"/>
              </w:rPr>
            </w:pPr>
            <w:r w:rsidRPr="003255A4">
              <w:rPr>
                <w:rFonts w:ascii="Times New Roman" w:eastAsia="Times New Roman" w:hAnsi="Times New Roman"/>
                <w:b/>
                <w:color w:val="000000"/>
                <w:lang w:val="kk-KZ"/>
              </w:rPr>
              <w:t>Мақсаты:</w:t>
            </w:r>
            <w:r>
              <w:rPr>
                <w:rFonts w:ascii="Times New Roman" w:eastAsia="Times New Roman" w:hAnsi="Times New Roman"/>
                <w:bCs/>
                <w:color w:val="000000"/>
                <w:lang w:val="kk-KZ"/>
              </w:rPr>
              <w:t xml:space="preserve"> түстерді ажырату мен санауға үйрету.</w:t>
            </w:r>
          </w:p>
          <w:p w14:paraId="093248D6" w14:textId="09FD8012" w:rsidR="008D67EB" w:rsidRPr="003255A4" w:rsidRDefault="008D67EB" w:rsidP="00386B5B">
            <w:pPr>
              <w:rPr>
                <w:rFonts w:ascii="Times New Roman" w:hAnsi="Times New Roman" w:cs="Times New Roman"/>
                <w:color w:val="000000"/>
                <w:sz w:val="24"/>
                <w:szCs w:val="24"/>
                <w:lang w:val="kk-KZ"/>
              </w:rPr>
            </w:pPr>
          </w:p>
        </w:tc>
        <w:tc>
          <w:tcPr>
            <w:tcW w:w="2783"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6920DCF5" w14:textId="77777777" w:rsidR="008D67EB" w:rsidRPr="004C4E18" w:rsidRDefault="008D67EB" w:rsidP="00386B5B">
            <w:pPr>
              <w:shd w:val="clear" w:color="auto" w:fill="F5F5F5"/>
              <w:rPr>
                <w:rFonts w:ascii="Times New Roman" w:hAnsi="Times New Roman" w:cs="Times New Roman"/>
                <w:color w:val="000000"/>
                <w:sz w:val="24"/>
                <w:szCs w:val="24"/>
                <w:lang w:val="kk-KZ"/>
              </w:rPr>
            </w:pPr>
            <w:r w:rsidRPr="00E67E0D">
              <w:rPr>
                <w:rFonts w:ascii="Times New Roman" w:hAnsi="Times New Roman" w:cs="Times New Roman"/>
                <w:b/>
                <w:color w:val="000000"/>
                <w:sz w:val="24"/>
                <w:szCs w:val="24"/>
                <w:lang w:val="kk-KZ"/>
              </w:rPr>
              <w:t>Д/ойын</w:t>
            </w:r>
            <w:r w:rsidRPr="00E67E0D">
              <w:rPr>
                <w:rFonts w:ascii="Times New Roman" w:hAnsi="Times New Roman" w:cs="Times New Roman"/>
                <w:b/>
                <w:sz w:val="24"/>
                <w:szCs w:val="24"/>
                <w:lang w:val="kk-KZ"/>
              </w:rPr>
              <w:t xml:space="preserve">:«Тез Ойла»                 </w:t>
            </w:r>
            <w:r w:rsidRPr="00E67E0D">
              <w:rPr>
                <w:rFonts w:ascii="Times New Roman" w:hAnsi="Times New Roman" w:cs="Times New Roman"/>
                <w:b/>
                <w:color w:val="000000"/>
                <w:sz w:val="24"/>
                <w:szCs w:val="24"/>
                <w:lang w:val="kk-KZ"/>
              </w:rPr>
              <w:t>Мақсаты:</w:t>
            </w:r>
            <w:r w:rsidRPr="00E67E0D">
              <w:rPr>
                <w:rFonts w:ascii="Times New Roman" w:hAnsi="Times New Roman" w:cs="Times New Roman"/>
                <w:color w:val="000000"/>
                <w:sz w:val="24"/>
                <w:szCs w:val="24"/>
                <w:lang w:val="kk-KZ"/>
              </w:rPr>
              <w:t xml:space="preserve"> балаға өзінің алдында, оң, сол жақтарында нелер тұрғанын айтқызу. Кеңістікті бағдарлай білуге үйрету.</w:t>
            </w:r>
          </w:p>
        </w:tc>
        <w:tc>
          <w:tcPr>
            <w:tcW w:w="2950" w:type="dxa"/>
            <w:tcBorders>
              <w:top w:val="single" w:sz="4" w:space="0" w:color="auto"/>
              <w:left w:val="single" w:sz="4" w:space="0" w:color="auto"/>
              <w:bottom w:val="single" w:sz="4" w:space="0" w:color="auto"/>
              <w:right w:val="single" w:sz="4" w:space="0" w:color="auto"/>
            </w:tcBorders>
            <w:hideMark/>
          </w:tcPr>
          <w:p w14:paraId="2CC98B15" w14:textId="77777777" w:rsidR="008D67EB" w:rsidRPr="004C4E18" w:rsidRDefault="008D67EB" w:rsidP="00386B5B">
            <w:pPr>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Ойын: </w:t>
            </w:r>
            <w:r w:rsidRPr="00DB48AB">
              <w:rPr>
                <w:rFonts w:ascii="Times New Roman" w:hAnsi="Times New Roman" w:cs="Times New Roman"/>
                <w:b/>
                <w:bCs/>
                <w:color w:val="000000"/>
                <w:sz w:val="24"/>
                <w:szCs w:val="24"/>
                <w:lang w:val="kk-KZ"/>
              </w:rPr>
              <w:t>«</w:t>
            </w:r>
            <w:r>
              <w:rPr>
                <w:rFonts w:ascii="Times New Roman" w:hAnsi="Times New Roman" w:cs="Times New Roman"/>
                <w:b/>
                <w:bCs/>
                <w:color w:val="000000"/>
                <w:sz w:val="24"/>
                <w:szCs w:val="24"/>
                <w:lang w:val="kk-KZ"/>
              </w:rPr>
              <w:t>Шертпек</w:t>
            </w:r>
            <w:r w:rsidRPr="00DB48AB">
              <w:rPr>
                <w:rFonts w:ascii="Times New Roman" w:hAnsi="Times New Roman" w:cs="Times New Roman"/>
                <w:b/>
                <w:bCs/>
                <w:color w:val="000000"/>
                <w:sz w:val="24"/>
                <w:szCs w:val="24"/>
                <w:lang w:val="kk-KZ"/>
              </w:rPr>
              <w:t>»</w:t>
            </w:r>
            <w:r w:rsidRPr="00DB48AB">
              <w:rPr>
                <w:rFonts w:ascii="Times New Roman" w:hAnsi="Times New Roman" w:cs="Times New Roman"/>
                <w:color w:val="000000"/>
                <w:sz w:val="24"/>
                <w:szCs w:val="24"/>
                <w:lang w:val="kk-KZ"/>
              </w:rPr>
              <w:br/>
              <w:t>Мақсаты:</w:t>
            </w:r>
            <w:r>
              <w:rPr>
                <w:rFonts w:ascii="Times New Roman" w:hAnsi="Times New Roman" w:cs="Times New Roman"/>
                <w:color w:val="000000"/>
                <w:sz w:val="24"/>
                <w:szCs w:val="24"/>
                <w:lang w:val="kk-KZ"/>
              </w:rPr>
              <w:t>балалардың саусақ моторикаларын жетілдіру, түстерді ажырату, санауға үйрету.</w:t>
            </w:r>
          </w:p>
        </w:tc>
      </w:tr>
      <w:tr w:rsidR="008D67EB" w:rsidRPr="00FC39A7" w14:paraId="3A4E90F0" w14:textId="77777777" w:rsidTr="00386B5B">
        <w:tc>
          <w:tcPr>
            <w:tcW w:w="2664" w:type="dxa"/>
            <w:tcBorders>
              <w:top w:val="single" w:sz="4" w:space="0" w:color="auto"/>
              <w:left w:val="single" w:sz="4" w:space="0" w:color="auto"/>
              <w:bottom w:val="single" w:sz="4" w:space="0" w:color="auto"/>
              <w:right w:val="single" w:sz="4" w:space="0" w:color="auto"/>
            </w:tcBorders>
            <w:hideMark/>
          </w:tcPr>
          <w:p w14:paraId="769DA1B1"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3184" w:type="dxa"/>
            <w:gridSpan w:val="11"/>
            <w:tcBorders>
              <w:top w:val="single" w:sz="4" w:space="0" w:color="auto"/>
              <w:left w:val="single" w:sz="4" w:space="0" w:color="auto"/>
              <w:bottom w:val="single" w:sz="4" w:space="0" w:color="auto"/>
              <w:right w:val="single" w:sz="4" w:space="0" w:color="auto"/>
            </w:tcBorders>
            <w:hideMark/>
          </w:tcPr>
          <w:p w14:paraId="1850F259" w14:textId="3CBCA981" w:rsidR="008D67EB" w:rsidRPr="00BA0A75" w:rsidRDefault="0045487A" w:rsidP="00386B5B">
            <w:pPr>
              <w:jc w:val="center"/>
              <w:rPr>
                <w:rFonts w:ascii="Times New Roman" w:hAnsi="Times New Roman" w:cs="Times New Roman"/>
                <w:sz w:val="24"/>
                <w:szCs w:val="24"/>
                <w:lang w:val="kk-KZ"/>
              </w:rPr>
            </w:pPr>
            <w:r>
              <w:rPr>
                <w:rFonts w:ascii="Times New Roman" w:hAnsi="Times New Roman" w:cs="Times New Roman"/>
                <w:b/>
                <w:bCs/>
                <w:sz w:val="24"/>
                <w:szCs w:val="24"/>
                <w:lang w:val="kk-KZ"/>
              </w:rPr>
              <w:t>Қаңтар</w:t>
            </w:r>
            <w:r w:rsidR="008D67EB">
              <w:rPr>
                <w:rFonts w:ascii="Times New Roman" w:hAnsi="Times New Roman" w:cs="Times New Roman"/>
                <w:sz w:val="24"/>
                <w:szCs w:val="24"/>
                <w:lang w:val="kk-KZ"/>
              </w:rPr>
              <w:t xml:space="preserve"> </w:t>
            </w:r>
            <w:r w:rsidR="008D67EB" w:rsidRPr="00BF0F2E">
              <w:rPr>
                <w:rFonts w:ascii="Times New Roman" w:hAnsi="Times New Roman" w:cs="Times New Roman"/>
                <w:sz w:val="24"/>
                <w:szCs w:val="24"/>
              </w:rPr>
              <w:t>айына</w:t>
            </w:r>
            <w:r w:rsidR="008D67EB">
              <w:rPr>
                <w:rFonts w:ascii="Times New Roman" w:hAnsi="Times New Roman" w:cs="Times New Roman"/>
                <w:sz w:val="24"/>
                <w:szCs w:val="24"/>
              </w:rPr>
              <w:t xml:space="preserve">  </w:t>
            </w:r>
            <w:r w:rsidR="008D67EB" w:rsidRPr="00BF0F2E">
              <w:rPr>
                <w:rFonts w:ascii="Times New Roman" w:hAnsi="Times New Roman" w:cs="Times New Roman"/>
                <w:sz w:val="24"/>
                <w:szCs w:val="24"/>
              </w:rPr>
              <w:t>арналған</w:t>
            </w:r>
            <w:r w:rsidR="008D67EB">
              <w:rPr>
                <w:rFonts w:ascii="Times New Roman" w:hAnsi="Times New Roman" w:cs="Times New Roman"/>
                <w:sz w:val="24"/>
                <w:szCs w:val="24"/>
              </w:rPr>
              <w:t xml:space="preserve">  </w:t>
            </w:r>
            <w:r w:rsidR="008D67EB" w:rsidRPr="00BF0F2E">
              <w:rPr>
                <w:rFonts w:ascii="Times New Roman" w:hAnsi="Times New Roman" w:cs="Times New Roman"/>
                <w:sz w:val="24"/>
                <w:szCs w:val="24"/>
              </w:rPr>
              <w:t>таңертеңгі</w:t>
            </w:r>
            <w:r w:rsidR="008D67EB">
              <w:rPr>
                <w:rFonts w:ascii="Times New Roman" w:hAnsi="Times New Roman" w:cs="Times New Roman"/>
                <w:sz w:val="24"/>
                <w:szCs w:val="24"/>
              </w:rPr>
              <w:t xml:space="preserve">  </w:t>
            </w:r>
            <w:r w:rsidR="008D67EB" w:rsidRPr="00BF0F2E">
              <w:rPr>
                <w:rFonts w:ascii="Times New Roman" w:hAnsi="Times New Roman" w:cs="Times New Roman"/>
                <w:sz w:val="24"/>
                <w:szCs w:val="24"/>
              </w:rPr>
              <w:t>жаттығулар</w:t>
            </w:r>
            <w:r w:rsidR="008D67EB">
              <w:rPr>
                <w:rFonts w:ascii="Times New Roman" w:hAnsi="Times New Roman" w:cs="Times New Roman"/>
                <w:sz w:val="24"/>
                <w:szCs w:val="24"/>
              </w:rPr>
              <w:t xml:space="preserve">  </w:t>
            </w:r>
            <w:r w:rsidR="008D67EB" w:rsidRPr="00BF0F2E">
              <w:rPr>
                <w:rFonts w:ascii="Times New Roman" w:hAnsi="Times New Roman" w:cs="Times New Roman"/>
                <w:sz w:val="24"/>
                <w:szCs w:val="24"/>
              </w:rPr>
              <w:t>кешені</w:t>
            </w:r>
            <w:r w:rsidR="008D67EB">
              <w:rPr>
                <w:rFonts w:ascii="Times New Roman" w:hAnsi="Times New Roman" w:cs="Times New Roman"/>
                <w:sz w:val="24"/>
                <w:szCs w:val="24"/>
                <w:lang w:val="kk-KZ"/>
              </w:rPr>
              <w:t xml:space="preserve"> картотека </w:t>
            </w:r>
          </w:p>
          <w:p w14:paraId="746DFB4C" w14:textId="77777777" w:rsidR="008D67EB" w:rsidRPr="00D311A5" w:rsidRDefault="008D67EB" w:rsidP="00386B5B">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6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8D67EB" w:rsidRPr="009F719C" w14:paraId="4D2EF2E3" w14:textId="77777777" w:rsidTr="00386B5B">
        <w:tc>
          <w:tcPr>
            <w:tcW w:w="2664" w:type="dxa"/>
            <w:tcBorders>
              <w:top w:val="single" w:sz="4" w:space="0" w:color="auto"/>
              <w:left w:val="single" w:sz="4" w:space="0" w:color="auto"/>
              <w:bottom w:val="single" w:sz="4" w:space="0" w:color="auto"/>
              <w:right w:val="single" w:sz="4" w:space="0" w:color="auto"/>
            </w:tcBorders>
            <w:hideMark/>
          </w:tcPr>
          <w:p w14:paraId="731B2A9D"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743ECAA9" w14:textId="77777777" w:rsidR="008D67EB" w:rsidRPr="00BF0F2E" w:rsidRDefault="008D67EB" w:rsidP="00386B5B">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14:paraId="27F19887" w14:textId="77777777" w:rsidR="008D67EB" w:rsidRPr="00BF0F2E" w:rsidRDefault="008D67EB" w:rsidP="00386B5B">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14:paraId="7A753281" w14:textId="77777777" w:rsidR="008D67EB" w:rsidRPr="00BF0F2E" w:rsidRDefault="008D67EB" w:rsidP="00386B5B">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14:paraId="7D1F794B" w14:textId="77777777" w:rsidR="008D67EB" w:rsidRDefault="008D67EB" w:rsidP="00386B5B">
            <w:pPr>
              <w:pStyle w:val="TableParagraph"/>
              <w:rPr>
                <w:rFonts w:eastAsiaTheme="minorHAnsi"/>
                <w:sz w:val="24"/>
                <w:szCs w:val="24"/>
              </w:rPr>
            </w:pPr>
            <w:r>
              <w:rPr>
                <w:rFonts w:eastAsiaTheme="minorHAnsi"/>
                <w:sz w:val="24"/>
                <w:szCs w:val="24"/>
              </w:rPr>
              <w:t>Денімізге саулық,</w:t>
            </w:r>
          </w:p>
          <w:p w14:paraId="3B7D2AF5" w14:textId="77777777" w:rsidR="008D67EB" w:rsidRPr="005342D6" w:rsidRDefault="008D67EB" w:rsidP="00386B5B">
            <w:pPr>
              <w:pStyle w:val="TableParagraph"/>
              <w:rPr>
                <w:rFonts w:eastAsiaTheme="minorHAnsi"/>
                <w:sz w:val="24"/>
                <w:szCs w:val="24"/>
                <w:lang w:val="ru-RU"/>
              </w:rPr>
            </w:pPr>
            <w:r>
              <w:rPr>
                <w:rFonts w:eastAsiaTheme="minorHAnsi"/>
                <w:sz w:val="24"/>
                <w:szCs w:val="24"/>
              </w:rPr>
              <w:t>Асымызға молшылық.</w:t>
            </w:r>
          </w:p>
          <w:p w14:paraId="4BE5C475" w14:textId="77777777" w:rsidR="008D67EB" w:rsidRDefault="008D67EB" w:rsidP="00386B5B">
            <w:pPr>
              <w:pStyle w:val="TableParagraph"/>
              <w:rPr>
                <w:rFonts w:eastAsiaTheme="minorHAnsi"/>
                <w:sz w:val="24"/>
                <w:szCs w:val="24"/>
              </w:rPr>
            </w:pPr>
            <w:r>
              <w:rPr>
                <w:rFonts w:eastAsiaTheme="minorHAnsi"/>
                <w:sz w:val="24"/>
                <w:szCs w:val="24"/>
              </w:rPr>
              <w:t>Досымызға адалдық,</w:t>
            </w:r>
          </w:p>
          <w:p w14:paraId="48AE92F9" w14:textId="77777777" w:rsidR="008D67EB" w:rsidRDefault="008D67EB" w:rsidP="00386B5B">
            <w:pPr>
              <w:pStyle w:val="TableParagraph"/>
              <w:rPr>
                <w:rFonts w:eastAsiaTheme="minorHAnsi"/>
                <w:sz w:val="24"/>
                <w:szCs w:val="24"/>
              </w:rPr>
            </w:pPr>
            <w:r>
              <w:rPr>
                <w:rFonts w:eastAsiaTheme="minorHAnsi"/>
                <w:sz w:val="24"/>
                <w:szCs w:val="24"/>
              </w:rPr>
              <w:t>Отанымызға тыныштық.</w:t>
            </w:r>
          </w:p>
          <w:p w14:paraId="6C492575" w14:textId="77777777" w:rsidR="008D67EB" w:rsidRPr="00BF0F2E" w:rsidRDefault="008D67EB" w:rsidP="00386B5B">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8D67EB" w:rsidRPr="009F719C" w14:paraId="38196FE4" w14:textId="77777777" w:rsidTr="00386B5B">
        <w:tc>
          <w:tcPr>
            <w:tcW w:w="2664" w:type="dxa"/>
            <w:tcBorders>
              <w:top w:val="single" w:sz="4" w:space="0" w:color="auto"/>
              <w:left w:val="single" w:sz="4" w:space="0" w:color="auto"/>
              <w:bottom w:val="single" w:sz="4" w:space="0" w:color="auto"/>
              <w:right w:val="single" w:sz="4" w:space="0" w:color="auto"/>
            </w:tcBorders>
          </w:tcPr>
          <w:p w14:paraId="1D28D232" w14:textId="77777777" w:rsidR="008D67EB" w:rsidRPr="00315DA8" w:rsidRDefault="008D67EB" w:rsidP="00386B5B">
            <w:pPr>
              <w:rPr>
                <w:rFonts w:ascii="Times New Roman" w:hAnsi="Times New Roman" w:cs="Times New Roman"/>
                <w:b/>
                <w:sz w:val="24"/>
                <w:szCs w:val="24"/>
                <w:lang w:val="kk-KZ"/>
              </w:rPr>
            </w:pPr>
          </w:p>
        </w:tc>
        <w:tc>
          <w:tcPr>
            <w:tcW w:w="13184" w:type="dxa"/>
            <w:gridSpan w:val="11"/>
            <w:tcBorders>
              <w:top w:val="single" w:sz="4" w:space="0" w:color="auto"/>
              <w:left w:val="single" w:sz="4" w:space="0" w:color="auto"/>
              <w:bottom w:val="single" w:sz="4" w:space="0" w:color="auto"/>
              <w:right w:val="single" w:sz="4" w:space="0" w:color="auto"/>
            </w:tcBorders>
          </w:tcPr>
          <w:p w14:paraId="421498F0" w14:textId="77777777" w:rsidR="008D67EB" w:rsidRDefault="008D67EB" w:rsidP="00386B5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14:paraId="2B3C01AF" w14:textId="77777777" w:rsidR="008D67EB" w:rsidRPr="00315DA8" w:rsidRDefault="008D67EB" w:rsidP="00386B5B">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8D67EB" w:rsidRPr="00B54651" w14:paraId="612359E7" w14:textId="77777777" w:rsidTr="00386B5B">
        <w:trPr>
          <w:trHeight w:val="409"/>
        </w:trPr>
        <w:tc>
          <w:tcPr>
            <w:tcW w:w="2664" w:type="dxa"/>
            <w:tcBorders>
              <w:top w:val="single" w:sz="4" w:space="0" w:color="auto"/>
              <w:left w:val="single" w:sz="4" w:space="0" w:color="auto"/>
              <w:bottom w:val="single" w:sz="4" w:space="0" w:color="auto"/>
              <w:right w:val="single" w:sz="4" w:space="0" w:color="auto"/>
            </w:tcBorders>
            <w:hideMark/>
          </w:tcPr>
          <w:p w14:paraId="42E64516" w14:textId="77777777" w:rsidR="008D67EB"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p>
          <w:p w14:paraId="16F52CDE"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56C70C40" w14:textId="77777777" w:rsidR="008D67EB" w:rsidRPr="00E45134" w:rsidRDefault="008D67EB" w:rsidP="00386B5B">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14:paraId="2D2DD7A8" w14:textId="77777777" w:rsidR="008D67EB" w:rsidRPr="00E45134" w:rsidRDefault="008D67EB" w:rsidP="00386B5B">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14:paraId="52B70ACB" w14:textId="77777777" w:rsidR="008D67EB" w:rsidRPr="00DB48AB" w:rsidRDefault="008D67EB" w:rsidP="00386B5B">
            <w:pPr>
              <w:jc w:val="center"/>
              <w:rPr>
                <w:rFonts w:ascii="Times New Roman" w:hAnsi="Times New Roman" w:cs="Times New Roman"/>
                <w:sz w:val="24"/>
                <w:szCs w:val="24"/>
                <w:lang w:val="kk-KZ"/>
              </w:rPr>
            </w:pPr>
            <w:r w:rsidRPr="00992A8B">
              <w:rPr>
                <w:rFonts w:ascii="Times New Roman" w:hAnsi="Times New Roman" w:cs="Times New Roman"/>
                <w:sz w:val="24"/>
                <w:szCs w:val="24"/>
              </w:rPr>
              <w:t>Ерте тұрып күнде мен</w:t>
            </w:r>
            <w:r>
              <w:rPr>
                <w:rFonts w:ascii="Times New Roman" w:hAnsi="Times New Roman" w:cs="Times New Roman"/>
                <w:sz w:val="24"/>
                <w:szCs w:val="24"/>
                <w:lang w:val="kk-KZ"/>
              </w:rPr>
              <w:t>,</w:t>
            </w:r>
          </w:p>
          <w:p w14:paraId="5325E184" w14:textId="77777777" w:rsidR="008D67EB" w:rsidRPr="00992A8B" w:rsidRDefault="008D67EB" w:rsidP="00386B5B">
            <w:pPr>
              <w:jc w:val="center"/>
              <w:rPr>
                <w:rFonts w:ascii="Times New Roman" w:hAnsi="Times New Roman" w:cs="Times New Roman"/>
                <w:sz w:val="24"/>
                <w:szCs w:val="24"/>
              </w:rPr>
            </w:pPr>
            <w:r w:rsidRPr="00992A8B">
              <w:rPr>
                <w:rFonts w:ascii="Times New Roman" w:hAnsi="Times New Roman" w:cs="Times New Roman"/>
                <w:sz w:val="24"/>
                <w:szCs w:val="24"/>
              </w:rPr>
              <w:t>Тереземді ашамын.</w:t>
            </w:r>
          </w:p>
          <w:p w14:paraId="6F4961A3" w14:textId="77777777" w:rsidR="008D67EB" w:rsidRPr="00992A8B" w:rsidRDefault="008D67EB" w:rsidP="00386B5B">
            <w:pPr>
              <w:jc w:val="center"/>
              <w:rPr>
                <w:rFonts w:ascii="Times New Roman" w:hAnsi="Times New Roman" w:cs="Times New Roman"/>
                <w:sz w:val="24"/>
                <w:szCs w:val="24"/>
              </w:rPr>
            </w:pPr>
            <w:r w:rsidRPr="00992A8B">
              <w:rPr>
                <w:rFonts w:ascii="Times New Roman" w:hAnsi="Times New Roman" w:cs="Times New Roman"/>
                <w:sz w:val="24"/>
                <w:szCs w:val="24"/>
              </w:rPr>
              <w:t>Сәлем деймін күнге мен,</w:t>
            </w:r>
          </w:p>
          <w:p w14:paraId="6D339E80" w14:textId="77777777" w:rsidR="008D67EB" w:rsidRPr="00992A8B" w:rsidRDefault="008D67EB" w:rsidP="00386B5B">
            <w:pPr>
              <w:jc w:val="center"/>
              <w:rPr>
                <w:rFonts w:ascii="Times New Roman" w:hAnsi="Times New Roman" w:cs="Times New Roman"/>
                <w:sz w:val="24"/>
                <w:szCs w:val="24"/>
              </w:rPr>
            </w:pPr>
            <w:r w:rsidRPr="00992A8B">
              <w:rPr>
                <w:rFonts w:ascii="Times New Roman" w:hAnsi="Times New Roman" w:cs="Times New Roman"/>
                <w:sz w:val="24"/>
                <w:szCs w:val="24"/>
              </w:rPr>
              <w:t>Салем саған көк аспан.</w:t>
            </w:r>
          </w:p>
          <w:p w14:paraId="7054911A" w14:textId="77777777" w:rsidR="008D67EB" w:rsidRPr="00992A8B" w:rsidRDefault="008D67EB" w:rsidP="00386B5B">
            <w:pPr>
              <w:jc w:val="center"/>
              <w:rPr>
                <w:rFonts w:ascii="Times New Roman" w:hAnsi="Times New Roman" w:cs="Times New Roman"/>
                <w:sz w:val="24"/>
                <w:szCs w:val="24"/>
              </w:rPr>
            </w:pPr>
            <w:r w:rsidRPr="00992A8B">
              <w:rPr>
                <w:rFonts w:ascii="Times New Roman" w:hAnsi="Times New Roman" w:cs="Times New Roman"/>
                <w:sz w:val="24"/>
                <w:szCs w:val="24"/>
              </w:rPr>
              <w:t>Салем деймін үлкенге,</w:t>
            </w:r>
          </w:p>
          <w:p w14:paraId="774F9558" w14:textId="77777777" w:rsidR="008D67EB" w:rsidRPr="00DB48AB" w:rsidRDefault="008D67EB" w:rsidP="00386B5B">
            <w:pPr>
              <w:jc w:val="center"/>
              <w:rPr>
                <w:rFonts w:ascii="Times New Roman" w:hAnsi="Times New Roman" w:cs="Times New Roman"/>
                <w:sz w:val="24"/>
                <w:szCs w:val="24"/>
                <w:lang w:val="kk-KZ"/>
              </w:rPr>
            </w:pPr>
            <w:r w:rsidRPr="00992A8B">
              <w:rPr>
                <w:rFonts w:ascii="Times New Roman" w:hAnsi="Times New Roman" w:cs="Times New Roman"/>
                <w:sz w:val="24"/>
                <w:szCs w:val="24"/>
              </w:rPr>
              <w:t xml:space="preserve">Салем деймін кішіге </w:t>
            </w:r>
            <w:r>
              <w:rPr>
                <w:rFonts w:ascii="Times New Roman" w:hAnsi="Times New Roman" w:cs="Times New Roman"/>
                <w:sz w:val="24"/>
                <w:szCs w:val="24"/>
                <w:lang w:val="kk-KZ"/>
              </w:rPr>
              <w:t>.</w:t>
            </w:r>
          </w:p>
          <w:p w14:paraId="43213765" w14:textId="77777777" w:rsidR="008D67EB" w:rsidRPr="00085F0C" w:rsidRDefault="008D67EB" w:rsidP="00386B5B">
            <w:pPr>
              <w:jc w:val="center"/>
              <w:rPr>
                <w:rFonts w:ascii="Times New Roman" w:hAnsi="Times New Roman" w:cs="Times New Roman"/>
                <w:sz w:val="24"/>
                <w:szCs w:val="24"/>
                <w:lang w:val="kk-KZ"/>
              </w:rPr>
            </w:pPr>
            <w:r w:rsidRPr="00992A8B">
              <w:rPr>
                <w:rFonts w:ascii="Times New Roman" w:hAnsi="Times New Roman" w:cs="Times New Roman"/>
                <w:sz w:val="24"/>
                <w:szCs w:val="24"/>
              </w:rPr>
              <w:t>Салем саған достары</w:t>
            </w:r>
            <w:r>
              <w:rPr>
                <w:rFonts w:ascii="Times New Roman" w:hAnsi="Times New Roman" w:cs="Times New Roman"/>
                <w:sz w:val="24"/>
                <w:szCs w:val="24"/>
                <w:lang w:val="kk-KZ"/>
              </w:rPr>
              <w:t>м</w:t>
            </w:r>
          </w:p>
          <w:p w14:paraId="6C570338" w14:textId="77777777" w:rsidR="008D67EB" w:rsidRPr="00265E88" w:rsidRDefault="008D67EB" w:rsidP="00386B5B">
            <w:pPr>
              <w:spacing w:line="0" w:lineRule="atLeast"/>
              <w:jc w:val="center"/>
              <w:rPr>
                <w:rFonts w:ascii="Times New Roman" w:eastAsia="Times New Roman" w:hAnsi="Times New Roman" w:cs="Times New Roman"/>
                <w:color w:val="0D0D0D" w:themeColor="text1" w:themeTint="F2"/>
                <w:sz w:val="24"/>
                <w:szCs w:val="24"/>
                <w:lang w:val="kk-KZ"/>
              </w:rPr>
            </w:pPr>
            <w:r w:rsidRPr="00992A8B">
              <w:rPr>
                <w:rFonts w:ascii="Times New Roman" w:hAnsi="Times New Roman" w:cs="Times New Roman"/>
                <w:sz w:val="24"/>
                <w:szCs w:val="24"/>
              </w:rPr>
              <w:t>Сендерді көрсем қуанам.</w:t>
            </w:r>
          </w:p>
        </w:tc>
      </w:tr>
      <w:tr w:rsidR="008D67EB" w:rsidRPr="00550454" w14:paraId="0D4DE750" w14:textId="77777777" w:rsidTr="00386B5B">
        <w:tc>
          <w:tcPr>
            <w:tcW w:w="2664" w:type="dxa"/>
            <w:tcBorders>
              <w:top w:val="single" w:sz="4" w:space="0" w:color="auto"/>
              <w:left w:val="single" w:sz="4" w:space="0" w:color="auto"/>
              <w:bottom w:val="single" w:sz="4" w:space="0" w:color="auto"/>
              <w:right w:val="single" w:sz="4" w:space="0" w:color="auto"/>
            </w:tcBorders>
            <w:hideMark/>
          </w:tcPr>
          <w:p w14:paraId="243CD5C0" w14:textId="77777777" w:rsidR="008D67EB" w:rsidRPr="00AD739F" w:rsidRDefault="008D67EB" w:rsidP="00386B5B">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721" w:type="dxa"/>
            <w:tcBorders>
              <w:top w:val="single" w:sz="4" w:space="0" w:color="auto"/>
              <w:left w:val="single" w:sz="4" w:space="0" w:color="auto"/>
              <w:bottom w:val="single" w:sz="4" w:space="0" w:color="auto"/>
              <w:right w:val="single" w:sz="4" w:space="0" w:color="auto"/>
            </w:tcBorders>
          </w:tcPr>
          <w:p w14:paraId="4CE0F0A1" w14:textId="0132A244" w:rsidR="008D67EB" w:rsidRPr="00967135" w:rsidRDefault="008D67EB" w:rsidP="00386B5B">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t xml:space="preserve">Дене </w:t>
            </w:r>
            <w:r w:rsidR="002A7CB2">
              <w:rPr>
                <w:rFonts w:ascii="Times New Roman" w:eastAsia="Times New Roman" w:hAnsi="Times New Roman" w:cs="Times New Roman"/>
                <w:b/>
                <w:color w:val="000000"/>
                <w:sz w:val="24"/>
                <w:szCs w:val="24"/>
                <w:lang w:val="kk-KZ" w:eastAsia="ru-RU"/>
              </w:rPr>
              <w:t xml:space="preserve"> тәрбиесі</w:t>
            </w:r>
          </w:p>
          <w:p w14:paraId="6C7C2E12" w14:textId="77777777" w:rsidR="008D67EB" w:rsidRPr="00967135" w:rsidRDefault="008D67EB" w:rsidP="00386B5B">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00</w:t>
            </w:r>
            <w:r w:rsidRPr="00967135">
              <w:rPr>
                <w:rFonts w:ascii="Times New Roman" w:eastAsia="Calibri" w:hAnsi="Times New Roman" w:cs="Times New Roman"/>
                <w:b/>
                <w:sz w:val="24"/>
                <w:szCs w:val="24"/>
                <w:lang w:val="kk-KZ"/>
              </w:rPr>
              <w:t xml:space="preserve"> – </w:t>
            </w: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20</w:t>
            </w:r>
          </w:p>
          <w:p w14:paraId="730063B8" w14:textId="77777777" w:rsidR="008D67EB" w:rsidRPr="00967135" w:rsidRDefault="008D67EB" w:rsidP="00386B5B">
            <w:pPr>
              <w:spacing w:line="276" w:lineRule="auto"/>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Негізгі қимылдар.</w:t>
            </w:r>
          </w:p>
          <w:p w14:paraId="70FE7B5C" w14:textId="77777777" w:rsidR="008D67EB" w:rsidRDefault="008D67EB" w:rsidP="00386B5B">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Жүру.</w:t>
            </w:r>
            <w:r w:rsidRPr="00967135">
              <w:rPr>
                <w:rFonts w:ascii="Times New Roman" w:eastAsia="Arial" w:hAnsi="Times New Roman" w:cs="Times New Roman"/>
                <w:sz w:val="24"/>
                <w:szCs w:val="24"/>
                <w:lang w:val="kk-KZ"/>
              </w:rPr>
              <w:t>Адымдап жан-жаққа қосалқы қадам</w:t>
            </w:r>
          </w:p>
          <w:p w14:paraId="6DCF5974" w14:textId="77777777" w:rsidR="008D67EB" w:rsidRDefault="008D67EB" w:rsidP="00386B5B">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мен (оңға және солға)</w:t>
            </w:r>
          </w:p>
          <w:p w14:paraId="46A799AC" w14:textId="77777777" w:rsidR="008D67EB" w:rsidRDefault="008D67EB" w:rsidP="00386B5B">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 xml:space="preserve"> жүру. Жүруді жүгіру</w:t>
            </w:r>
          </w:p>
          <w:p w14:paraId="26BF2FEE" w14:textId="77777777" w:rsidR="008D67EB" w:rsidRDefault="008D67EB" w:rsidP="00386B5B">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мен, секіру</w:t>
            </w:r>
            <w:r>
              <w:rPr>
                <w:rFonts w:ascii="Times New Roman" w:eastAsia="Arial" w:hAnsi="Times New Roman" w:cs="Times New Roman"/>
                <w:sz w:val="24"/>
                <w:szCs w:val="24"/>
                <w:lang w:val="kk-KZ"/>
              </w:rPr>
              <w:t xml:space="preserve"> </w:t>
            </w:r>
            <w:r w:rsidRPr="00967135">
              <w:rPr>
                <w:rFonts w:ascii="Times New Roman" w:eastAsia="Arial" w:hAnsi="Times New Roman" w:cs="Times New Roman"/>
                <w:sz w:val="24"/>
                <w:szCs w:val="24"/>
                <w:lang w:val="kk-KZ"/>
              </w:rPr>
              <w:t>мен алмас</w:t>
            </w:r>
          </w:p>
          <w:p w14:paraId="0F9E8C24" w14:textId="77777777" w:rsidR="008D67EB" w:rsidRDefault="008D67EB" w:rsidP="00386B5B">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тырып жүру. Қол мен аяқ қимылдарын үйлес</w:t>
            </w:r>
          </w:p>
          <w:p w14:paraId="5072E9EA" w14:textId="77777777" w:rsidR="008D67EB" w:rsidRPr="00550454" w:rsidRDefault="008D67EB" w:rsidP="00386B5B">
            <w:pPr>
              <w:spacing w:line="276" w:lineRule="auto"/>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тіріп жүру. Түрлі</w:t>
            </w:r>
            <w:r>
              <w:rPr>
                <w:rFonts w:ascii="Times New Roman" w:eastAsia="Arial" w:hAnsi="Times New Roman" w:cs="Times New Roman"/>
                <w:sz w:val="24"/>
                <w:szCs w:val="24"/>
                <w:lang w:val="kk-KZ"/>
              </w:rPr>
              <w:t xml:space="preserve"> </w:t>
            </w:r>
            <w:r w:rsidRPr="00967135">
              <w:rPr>
                <w:rFonts w:ascii="Times New Roman" w:eastAsia="Arial" w:hAnsi="Times New Roman" w:cs="Times New Roman"/>
                <w:sz w:val="24"/>
                <w:szCs w:val="24"/>
                <w:lang w:val="kk-KZ"/>
              </w:rPr>
              <w:t>тапсырмаларды орындай отырып жүгіру.</w:t>
            </w:r>
            <w:r w:rsidRPr="00967135">
              <w:rPr>
                <w:rFonts w:ascii="Times New Roman" w:hAnsi="Times New Roman" w:cs="Times New Roman"/>
                <w:sz w:val="24"/>
                <w:szCs w:val="24"/>
                <w:lang w:val="kk-KZ"/>
              </w:rPr>
              <w:t xml:space="preserve"> Өкшемен, аяқтың сыртқы қыры</w:t>
            </w:r>
          </w:p>
          <w:p w14:paraId="63848F9F" w14:textId="77777777" w:rsidR="008D67EB" w:rsidRPr="00C47D54" w:rsidRDefault="008D67EB" w:rsidP="00386B5B">
            <w:pPr>
              <w:spacing w:line="276" w:lineRule="auto"/>
              <w:rPr>
                <w:rFonts w:ascii="Times New Roman" w:eastAsia="Arial" w:hAnsi="Times New Roman" w:cs="Times New Roman"/>
                <w:sz w:val="24"/>
                <w:szCs w:val="24"/>
                <w:lang w:val="kk-KZ"/>
              </w:rPr>
            </w:pPr>
            <w:r w:rsidRPr="00967135">
              <w:rPr>
                <w:rFonts w:ascii="Times New Roman" w:hAnsi="Times New Roman" w:cs="Times New Roman"/>
                <w:sz w:val="24"/>
                <w:szCs w:val="24"/>
                <w:lang w:val="kk-KZ"/>
              </w:rPr>
              <w:t>мен жүру</w:t>
            </w:r>
            <w:r w:rsidRPr="00967135">
              <w:rPr>
                <w:rFonts w:ascii="Times New Roman" w:eastAsia="Arial" w:hAnsi="Times New Roman" w:cs="Times New Roman"/>
                <w:sz w:val="24"/>
                <w:szCs w:val="24"/>
                <w:lang w:val="kk-KZ"/>
              </w:rPr>
              <w:t xml:space="preserve"> Аяқтың ұшымен көтерілу; екі аяқты кезекпен алға өкшемен жүру</w:t>
            </w:r>
          </w:p>
          <w:p w14:paraId="6F86A9E4" w14:textId="77777777" w:rsidR="008D67EB" w:rsidRDefault="008D67EB" w:rsidP="00386B5B">
            <w:pPr>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Жүгіру.</w:t>
            </w:r>
            <w:r w:rsidRPr="00967135">
              <w:rPr>
                <w:rFonts w:ascii="Times New Roman" w:eastAsia="Arial" w:hAnsi="Times New Roman" w:cs="Times New Roman"/>
                <w:sz w:val="24"/>
                <w:szCs w:val="24"/>
                <w:lang w:val="kk-KZ"/>
              </w:rPr>
              <w:t xml:space="preserve"> Адымдап жүгіру Бағытты және қарқынды өзгертіп жүру, шең</w:t>
            </w:r>
          </w:p>
          <w:p w14:paraId="1C307595" w14:textId="77777777" w:rsidR="008D67EB" w:rsidRDefault="008D67EB" w:rsidP="00386B5B">
            <w:pPr>
              <w:rPr>
                <w:rFonts w:ascii="Times New Roman" w:hAnsi="Times New Roman" w:cs="Times New Roman"/>
                <w:sz w:val="24"/>
                <w:szCs w:val="24"/>
                <w:lang w:val="kk-KZ"/>
              </w:rPr>
            </w:pPr>
            <w:r w:rsidRPr="00967135">
              <w:rPr>
                <w:rFonts w:ascii="Times New Roman" w:eastAsia="Arial" w:hAnsi="Times New Roman" w:cs="Times New Roman"/>
                <w:sz w:val="24"/>
                <w:szCs w:val="24"/>
                <w:lang w:val="kk-KZ"/>
              </w:rPr>
              <w:t>бер бойымен жүгіру.</w:t>
            </w:r>
            <w:r w:rsidRPr="00967135">
              <w:rPr>
                <w:rFonts w:ascii="Times New Roman" w:hAnsi="Times New Roman" w:cs="Times New Roman"/>
                <w:sz w:val="24"/>
                <w:szCs w:val="24"/>
                <w:lang w:val="kk-KZ"/>
              </w:rPr>
              <w:t xml:space="preserve"> Түрлі тапсырма</w:t>
            </w:r>
          </w:p>
          <w:p w14:paraId="0A1BA262" w14:textId="77777777" w:rsidR="008D67EB" w:rsidRDefault="008D67EB" w:rsidP="00386B5B">
            <w:pPr>
              <w:rPr>
                <w:rFonts w:ascii="Times New Roman" w:hAnsi="Times New Roman" w:cs="Times New Roman"/>
                <w:sz w:val="24"/>
                <w:szCs w:val="24"/>
                <w:lang w:val="kk-KZ"/>
              </w:rPr>
            </w:pPr>
            <w:r w:rsidRPr="00967135">
              <w:rPr>
                <w:rFonts w:ascii="Times New Roman" w:hAnsi="Times New Roman" w:cs="Times New Roman"/>
                <w:sz w:val="24"/>
                <w:szCs w:val="24"/>
                <w:lang w:val="kk-KZ"/>
              </w:rPr>
              <w:t>ларды орындай отыр</w:t>
            </w:r>
          </w:p>
          <w:p w14:paraId="6131477E" w14:textId="77777777" w:rsidR="008D67EB" w:rsidRDefault="008D67EB" w:rsidP="00386B5B">
            <w:pPr>
              <w:rPr>
                <w:rFonts w:ascii="Times New Roman" w:eastAsia="Arial" w:hAnsi="Times New Roman" w:cs="Times New Roman"/>
                <w:sz w:val="24"/>
                <w:szCs w:val="24"/>
                <w:lang w:val="kk-KZ"/>
              </w:rPr>
            </w:pPr>
            <w:r w:rsidRPr="00967135">
              <w:rPr>
                <w:rFonts w:ascii="Times New Roman" w:hAnsi="Times New Roman" w:cs="Times New Roman"/>
                <w:sz w:val="24"/>
                <w:szCs w:val="24"/>
                <w:lang w:val="kk-KZ"/>
              </w:rPr>
              <w:t>ып жүгіру.</w:t>
            </w:r>
            <w:r w:rsidRPr="00967135">
              <w:rPr>
                <w:rFonts w:ascii="Times New Roman" w:eastAsia="Arial" w:hAnsi="Times New Roman" w:cs="Times New Roman"/>
                <w:sz w:val="24"/>
                <w:szCs w:val="24"/>
                <w:lang w:val="kk-KZ"/>
              </w:rPr>
              <w:t xml:space="preserve"> Шапшаң </w:t>
            </w:r>
            <w:r w:rsidRPr="00967135">
              <w:rPr>
                <w:rFonts w:ascii="Times New Roman" w:eastAsia="Arial" w:hAnsi="Times New Roman" w:cs="Times New Roman"/>
                <w:sz w:val="24"/>
                <w:szCs w:val="24"/>
                <w:lang w:val="kk-KZ"/>
              </w:rPr>
              <w:lastRenderedPageBreak/>
              <w:t>және баяу қарқын</w:t>
            </w:r>
          </w:p>
          <w:p w14:paraId="3A9087F6" w14:textId="77777777" w:rsidR="008D67EB" w:rsidRPr="003255A4" w:rsidRDefault="008D67EB" w:rsidP="00386B5B">
            <w:pPr>
              <w:rPr>
                <w:rFonts w:ascii="Times New Roman" w:eastAsia="Arial" w:hAnsi="Times New Roman" w:cs="Times New Roman"/>
                <w:sz w:val="24"/>
                <w:szCs w:val="24"/>
                <w:lang w:val="kk-KZ"/>
              </w:rPr>
            </w:pPr>
            <w:r w:rsidRPr="00967135">
              <w:rPr>
                <w:rFonts w:ascii="Times New Roman" w:eastAsia="Arial" w:hAnsi="Times New Roman" w:cs="Times New Roman"/>
                <w:sz w:val="24"/>
                <w:szCs w:val="24"/>
                <w:lang w:val="kk-KZ"/>
              </w:rPr>
              <w:t>мен жүгіру</w:t>
            </w:r>
            <w:r>
              <w:rPr>
                <w:rFonts w:ascii="Times New Roman" w:eastAsia="Arial" w:hAnsi="Times New Roman" w:cs="Times New Roman"/>
                <w:sz w:val="24"/>
                <w:szCs w:val="24"/>
                <w:lang w:val="kk-KZ"/>
              </w:rPr>
              <w:t xml:space="preserve"> </w:t>
            </w:r>
            <w:r w:rsidRPr="00967135">
              <w:rPr>
                <w:rFonts w:ascii="Times New Roman" w:eastAsia="Arial" w:hAnsi="Times New Roman" w:cs="Times New Roman"/>
                <w:sz w:val="24"/>
                <w:szCs w:val="24"/>
                <w:lang w:val="kk-KZ"/>
              </w:rPr>
              <w:t>1–1,5 минут ішінде баяу қарқынмен жүгіру</w:t>
            </w:r>
            <w:r>
              <w:rPr>
                <w:rFonts w:ascii="Times New Roman" w:eastAsia="Arial" w:hAnsi="Times New Roman" w:cs="Times New Roman"/>
                <w:sz w:val="24"/>
                <w:szCs w:val="24"/>
                <w:lang w:val="kk-KZ"/>
              </w:rPr>
              <w:t>.</w:t>
            </w:r>
            <w:r w:rsidRPr="00967135">
              <w:rPr>
                <w:rFonts w:ascii="Times New Roman" w:eastAsia="Arial" w:hAnsi="Times New Roman" w:cs="Times New Roman"/>
                <w:b/>
                <w:sz w:val="24"/>
                <w:szCs w:val="24"/>
                <w:lang w:val="kk-KZ"/>
              </w:rPr>
              <w:t>Секіру.</w:t>
            </w:r>
            <w:r w:rsidRPr="00967135">
              <w:rPr>
                <w:rFonts w:ascii="Times New Roman" w:eastAsia="Arial" w:hAnsi="Times New Roman" w:cs="Times New Roman"/>
                <w:sz w:val="24"/>
                <w:szCs w:val="24"/>
                <w:lang w:val="kk-KZ"/>
              </w:rPr>
              <w:t>2–3 метр қашықтыққа алға 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Pr="00967135">
              <w:rPr>
                <w:rFonts w:ascii="Times New Roman" w:eastAsia="Arial" w:hAnsi="Times New Roman" w:cs="Times New Roman"/>
                <w:b/>
                <w:sz w:val="24"/>
                <w:szCs w:val="24"/>
                <w:lang w:val="kk-KZ"/>
              </w:rPr>
              <w:t>.</w:t>
            </w:r>
            <w:r w:rsidRPr="00967135">
              <w:rPr>
                <w:rFonts w:ascii="Times New Roman" w:eastAsia="Arial" w:hAnsi="Times New Roman" w:cs="Times New Roman"/>
                <w:sz w:val="24"/>
                <w:szCs w:val="24"/>
                <w:lang w:val="kk-KZ"/>
              </w:rPr>
              <w:t xml:space="preserve"> 20–25 сантиметр биіктіктен секіру. Қысқа секіргішпен секіру Қысқа секіргішпен секіру1,5 минут ішінде баяу қарқынмен үздіксіз жүгіру;20–25 см биіктікке секіру.</w:t>
            </w:r>
          </w:p>
          <w:p w14:paraId="55BCC461" w14:textId="77777777" w:rsidR="008D67EB" w:rsidRPr="009106ED" w:rsidRDefault="008D67EB" w:rsidP="00386B5B">
            <w:pP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14:paraId="45C6992D" w14:textId="77777777" w:rsidR="008D67EB" w:rsidRPr="009106ED" w:rsidRDefault="008D67EB" w:rsidP="00386B5B">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6EEF2850" w14:textId="77777777" w:rsidR="008D67EB" w:rsidRPr="009106ED" w:rsidRDefault="008D67EB" w:rsidP="00386B5B">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67EA8483" w14:textId="77777777" w:rsidR="008D67EB" w:rsidRPr="009106ED" w:rsidRDefault="008D67EB" w:rsidP="00386B5B">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2AEA94BF" w14:textId="77777777" w:rsidR="008D67EB" w:rsidRPr="00967135" w:rsidRDefault="008D67EB" w:rsidP="00386B5B">
            <w:pPr>
              <w:autoSpaceDE w:val="0"/>
              <w:autoSpaceDN w:val="0"/>
              <w:adjustRightInd w:val="0"/>
              <w:rPr>
                <w:rFonts w:ascii="Times New Roman" w:eastAsia="Calibri" w:hAnsi="Times New Roman" w:cs="Times New Roman"/>
                <w:b/>
                <w:sz w:val="24"/>
                <w:szCs w:val="24"/>
                <w:lang w:val="kk-KZ"/>
              </w:rPr>
            </w:pPr>
            <w:r w:rsidRPr="009106ED">
              <w:rPr>
                <w:rFonts w:ascii="Times New Roman" w:hAnsi="Times New Roman" w:cs="Times New Roman"/>
                <w:bCs/>
                <w:iCs/>
                <w:noProof/>
                <w:sz w:val="24"/>
                <w:szCs w:val="24"/>
                <w:lang w:val="kk-KZ"/>
              </w:rPr>
              <w:t xml:space="preserve">Киіз үйді құрайық </w:t>
            </w:r>
            <w:r w:rsidRPr="00967135">
              <w:rPr>
                <w:rFonts w:ascii="Times New Roman" w:eastAsia="Calibri" w:hAnsi="Times New Roman" w:cs="Times New Roman"/>
                <w:b/>
                <w:sz w:val="24"/>
                <w:szCs w:val="24"/>
                <w:lang w:val="kk-KZ"/>
              </w:rPr>
              <w:t>Сөйлеуді дамыту</w:t>
            </w:r>
          </w:p>
          <w:p w14:paraId="0459203C" w14:textId="77777777" w:rsidR="008D67EB" w:rsidRPr="00DB48AB" w:rsidRDefault="008D67EB" w:rsidP="00386B5B">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Шаттық шеңбер №13</w:t>
            </w:r>
          </w:p>
          <w:p w14:paraId="6A363DCA" w14:textId="77777777" w:rsidR="008D67EB" w:rsidRPr="00DB48AB" w:rsidRDefault="008D67EB" w:rsidP="00386B5B">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3DED5DBA" w14:textId="77777777" w:rsidR="008D67EB" w:rsidRPr="00DB48AB" w:rsidRDefault="008D67EB" w:rsidP="00386B5B">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56317F43" w14:textId="77777777" w:rsidR="008D67EB" w:rsidRPr="00DB48AB" w:rsidRDefault="008D67EB" w:rsidP="00386B5B">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43EC0D40" w14:textId="77777777" w:rsidR="008D67EB" w:rsidRPr="003255A4" w:rsidRDefault="008D67EB" w:rsidP="00386B5B">
            <w:pPr>
              <w:autoSpaceDE w:val="0"/>
              <w:autoSpaceDN w:val="0"/>
              <w:adjustRightInd w:val="0"/>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 жалғассын!</w:t>
            </w:r>
            <w:r w:rsidRPr="00967135">
              <w:rPr>
                <w:rFonts w:ascii="Times New Roman" w:eastAsia="Calibri" w:hAnsi="Times New Roman" w:cs="Times New Roman"/>
                <w:b/>
                <w:sz w:val="24"/>
                <w:szCs w:val="24"/>
                <w:lang w:val="kk-KZ"/>
              </w:rPr>
              <w:t xml:space="preserve"> </w:t>
            </w:r>
            <w:r w:rsidRPr="003255A4">
              <w:rPr>
                <w:rFonts w:ascii="Times New Roman" w:eastAsia="Calibri" w:hAnsi="Times New Roman" w:cs="Times New Roman"/>
                <w:b/>
                <w:sz w:val="24"/>
                <w:szCs w:val="24"/>
                <w:lang w:val="kk-KZ"/>
              </w:rPr>
              <w:t xml:space="preserve">Сөйлеудің дыбыстық мәдениеті. </w:t>
            </w:r>
          </w:p>
          <w:p w14:paraId="51C516E8" w14:textId="77777777" w:rsidR="008D67EB" w:rsidRPr="003255A4" w:rsidRDefault="008D67EB" w:rsidP="00386B5B">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Дауысты, дауыссыз дыбыстарды дұрыс айту дағдыларын бекіту, </w:t>
            </w:r>
            <w:r w:rsidRPr="003255A4">
              <w:rPr>
                <w:rFonts w:ascii="Times New Roman" w:eastAsia="Calibri" w:hAnsi="Times New Roman" w:cs="Times New Roman"/>
                <w:sz w:val="24"/>
                <w:szCs w:val="24"/>
                <w:lang w:val="kk-KZ"/>
              </w:rPr>
              <w:lastRenderedPageBreak/>
              <w:t xml:space="preserve">ызың және үнді (р, л) дыбыстарды анық айтуға жаттықтыру. Артикуляциялық аппаратты жетілдіру. </w:t>
            </w:r>
          </w:p>
          <w:p w14:paraId="110CA723" w14:textId="77777777" w:rsidR="008D67EB" w:rsidRPr="003255A4" w:rsidRDefault="008D67EB" w:rsidP="00386B5B">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14:paraId="2D74AFED" w14:textId="77777777" w:rsidR="008D67EB" w:rsidRPr="00550454" w:rsidRDefault="008D67EB" w:rsidP="00386B5B">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b/>
                <w:sz w:val="24"/>
                <w:szCs w:val="24"/>
                <w:lang w:val="kk-KZ"/>
              </w:rPr>
              <w:t>Фонематикалық естуді дамыту:</w:t>
            </w:r>
            <w:r w:rsidRPr="003255A4">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r w:rsidRPr="003255A4">
              <w:rPr>
                <w:rFonts w:ascii="Times New Roman" w:eastAsia="Calibri" w:hAnsi="Times New Roman" w:cs="Times New Roman"/>
                <w:b/>
                <w:sz w:val="24"/>
                <w:szCs w:val="24"/>
                <w:lang w:val="kk-KZ"/>
              </w:rPr>
              <w:t xml:space="preserve">Сөздік қор. </w:t>
            </w:r>
          </w:p>
          <w:p w14:paraId="708DD223" w14:textId="77777777" w:rsidR="008D67EB" w:rsidRDefault="008D67EB" w:rsidP="00386B5B">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w:t>
            </w:r>
          </w:p>
          <w:p w14:paraId="0BC38E04" w14:textId="77777777" w:rsidR="008D67EB" w:rsidRDefault="008D67EB" w:rsidP="00386B5B">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лығын түсіну, заттард</w:t>
            </w:r>
          </w:p>
          <w:p w14:paraId="682BE852" w14:textId="77777777" w:rsidR="008D67EB" w:rsidRDefault="008D67EB" w:rsidP="00386B5B">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ың атауларын, олардың бөліктері мен бөлшек</w:t>
            </w:r>
          </w:p>
          <w:p w14:paraId="777C8CD1" w14:textId="77777777" w:rsidR="008D67EB" w:rsidRDefault="008D67EB" w:rsidP="00386B5B">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терін, олар жасалған материалдарды, матер</w:t>
            </w:r>
          </w:p>
          <w:p w14:paraId="003337DF" w14:textId="77777777" w:rsidR="008D67EB" w:rsidRPr="003255A4" w:rsidRDefault="008D67EB" w:rsidP="00386B5B">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иалдардың белгілі және белгісіз қасиеттерін сөйлеуде қолдану. </w:t>
            </w:r>
          </w:p>
          <w:p w14:paraId="47F328EC" w14:textId="77777777" w:rsidR="008D67EB" w:rsidRDefault="008D67EB" w:rsidP="00386B5B">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Баланың сөздік қорын айналасындағы өзін қоршаған ортадан тыс </w:t>
            </w:r>
            <w:r w:rsidRPr="003255A4">
              <w:rPr>
                <w:rFonts w:ascii="Times New Roman" w:eastAsia="Calibri" w:hAnsi="Times New Roman" w:cs="Times New Roman"/>
                <w:sz w:val="24"/>
                <w:szCs w:val="24"/>
                <w:lang w:val="kk-KZ"/>
              </w:rPr>
              <w:lastRenderedPageBreak/>
              <w:t>заттар мен құбылыс</w:t>
            </w:r>
          </w:p>
          <w:p w14:paraId="5675C771" w14:textId="77777777" w:rsidR="008D67EB" w:rsidRPr="003255A4" w:rsidRDefault="008D67EB" w:rsidP="00386B5B">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тардың атауларымен кеңейту </w:t>
            </w:r>
          </w:p>
          <w:p w14:paraId="7F711CE1" w14:textId="77777777" w:rsidR="008D67EB" w:rsidRPr="003255A4" w:rsidRDefault="008D67EB" w:rsidP="00386B5B">
            <w:pPr>
              <w:tabs>
                <w:tab w:val="right" w:pos="6500"/>
              </w:tabs>
              <w:autoSpaceDE w:val="0"/>
              <w:autoSpaceDN w:val="0"/>
              <w:adjustRightInd w:val="0"/>
              <w:rPr>
                <w:rFonts w:ascii="Times New Roman" w:eastAsia="Calibri" w:hAnsi="Times New Roman" w:cs="Times New Roman"/>
                <w:b/>
                <w:sz w:val="24"/>
                <w:szCs w:val="24"/>
                <w:lang w:val="kk-KZ"/>
              </w:rPr>
            </w:pPr>
            <w:r w:rsidRPr="003255A4">
              <w:rPr>
                <w:rFonts w:ascii="Times New Roman" w:eastAsia="Calibri" w:hAnsi="Times New Roman" w:cs="Times New Roman"/>
                <w:b/>
                <w:sz w:val="24"/>
                <w:szCs w:val="24"/>
                <w:lang w:val="kk-KZ"/>
              </w:rPr>
              <w:t xml:space="preserve">Тілдің грамматикалық құрылымы. </w:t>
            </w:r>
            <w:r w:rsidRPr="003255A4">
              <w:rPr>
                <w:rFonts w:ascii="Times New Roman" w:eastAsia="Calibri" w:hAnsi="Times New Roman" w:cs="Times New Roman"/>
                <w:b/>
                <w:sz w:val="24"/>
                <w:szCs w:val="24"/>
                <w:lang w:val="kk-KZ"/>
              </w:rPr>
              <w:tab/>
            </w:r>
          </w:p>
          <w:p w14:paraId="316DD3FB" w14:textId="77777777" w:rsidR="008D67EB" w:rsidRPr="003255A4" w:rsidRDefault="008D67EB" w:rsidP="00386B5B">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14:paraId="5D6A21EB" w14:textId="77777777" w:rsidR="008D67EB" w:rsidRPr="003255A4" w:rsidRDefault="008D67EB" w:rsidP="00386B5B">
            <w:pPr>
              <w:autoSpaceDE w:val="0"/>
              <w:autoSpaceDN w:val="0"/>
              <w:adjustRightInd w:val="0"/>
              <w:rPr>
                <w:rFonts w:ascii="Times New Roman" w:eastAsia="Calibri" w:hAnsi="Times New Roman" w:cs="Times New Roman"/>
                <w:b/>
                <w:sz w:val="24"/>
                <w:szCs w:val="24"/>
                <w:lang w:val="kk-KZ"/>
              </w:rPr>
            </w:pPr>
            <w:r w:rsidRPr="003255A4">
              <w:rPr>
                <w:rFonts w:ascii="Times New Roman" w:eastAsia="Calibri" w:hAnsi="Times New Roman" w:cs="Times New Roman"/>
                <w:b/>
                <w:sz w:val="24"/>
                <w:szCs w:val="24"/>
                <w:lang w:val="kk-KZ"/>
              </w:rPr>
              <w:t xml:space="preserve">Байланыстырып сөйлеу. </w:t>
            </w:r>
          </w:p>
          <w:p w14:paraId="4BA41720" w14:textId="77777777" w:rsidR="008D67EB" w:rsidRPr="003255A4" w:rsidRDefault="008D67EB" w:rsidP="00386B5B">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71180FE6" w14:textId="77777777" w:rsidR="008D67EB" w:rsidRPr="003255A4" w:rsidRDefault="008D67EB" w:rsidP="00386B5B">
            <w:pPr>
              <w:autoSpaceDE w:val="0"/>
              <w:autoSpaceDN w:val="0"/>
              <w:adjustRightInd w:val="0"/>
              <w:rPr>
                <w:rFonts w:ascii="Times New Roman" w:eastAsia="Calibri" w:hAnsi="Times New Roman" w:cs="Times New Roman"/>
                <w:sz w:val="24"/>
                <w:szCs w:val="24"/>
                <w:lang w:val="kk-KZ"/>
              </w:rPr>
            </w:pPr>
            <w:r w:rsidRPr="003255A4">
              <w:rPr>
                <w:rFonts w:ascii="Times New Roman" w:eastAsia="Calibri" w:hAnsi="Times New Roman" w:cs="Times New Roman"/>
                <w:sz w:val="24"/>
                <w:szCs w:val="24"/>
                <w:lang w:val="kk-KZ"/>
              </w:rPr>
              <w:t xml:space="preserve">Балаларды әңгіме айтуға үйрету: затты, суретті өз бетінше қарап, сипаттауға, түрлі балалар әрекеттерінде бейнелеген суреттері, </w:t>
            </w:r>
            <w:r w:rsidRPr="003255A4">
              <w:rPr>
                <w:rFonts w:ascii="Times New Roman" w:eastAsia="Calibri" w:hAnsi="Times New Roman" w:cs="Times New Roman"/>
                <w:sz w:val="24"/>
                <w:szCs w:val="24"/>
                <w:lang w:val="kk-KZ"/>
              </w:rPr>
              <w:lastRenderedPageBreak/>
              <w:t xml:space="preserve">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 </w:t>
            </w:r>
          </w:p>
          <w:p w14:paraId="4326CC43" w14:textId="77777777" w:rsidR="008D67EB" w:rsidRPr="009106ED" w:rsidRDefault="008D67EB" w:rsidP="00386B5B">
            <w:pPr>
              <w:rPr>
                <w:rFonts w:ascii="Times New Roman" w:hAnsi="Times New Roman" w:cs="Times New Roman"/>
                <w:b/>
                <w:iCs/>
                <w:noProof/>
                <w:sz w:val="24"/>
                <w:szCs w:val="24"/>
                <w:lang w:val="kk-KZ"/>
              </w:rPr>
            </w:pPr>
            <w:r w:rsidRPr="003255A4">
              <w:rPr>
                <w:rFonts w:ascii="Times New Roman" w:eastAsia="Calibri" w:hAnsi="Times New Roman" w:cs="Times New Roman"/>
                <w:sz w:val="24"/>
                <w:szCs w:val="24"/>
                <w:lang w:val="kk-KZ"/>
              </w:rPr>
              <w:t>Ұсынылған сюжеттер бойынша қойылымдарды сахналауға үйрету.</w:t>
            </w:r>
            <w:r w:rsidRPr="002D693C">
              <w:rPr>
                <w:rFonts w:eastAsia="Calibri"/>
                <w:sz w:val="24"/>
                <w:szCs w:val="24"/>
                <w:lang w:val="kk-KZ"/>
              </w:rPr>
              <w:t xml:space="preserve"> </w:t>
            </w:r>
            <w:r w:rsidRPr="009106ED">
              <w:rPr>
                <w:rFonts w:ascii="Times New Roman" w:hAnsi="Times New Roman" w:cs="Times New Roman"/>
                <w:b/>
                <w:iCs/>
                <w:noProof/>
                <w:sz w:val="24"/>
                <w:szCs w:val="24"/>
                <w:lang w:val="kk-KZ"/>
              </w:rPr>
              <w:t>Сергіту сәті №7</w:t>
            </w:r>
          </w:p>
          <w:p w14:paraId="4276FAC9" w14:textId="77777777" w:rsidR="008D67EB" w:rsidRPr="009106ED" w:rsidRDefault="008D67EB" w:rsidP="00386B5B">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697FBFB1" w14:textId="77777777" w:rsidR="008D67EB" w:rsidRPr="009106ED" w:rsidRDefault="008D67EB" w:rsidP="00386B5B">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64E9DEDD" w14:textId="77777777" w:rsidR="008D67EB" w:rsidRPr="009106ED" w:rsidRDefault="008D67EB" w:rsidP="00386B5B">
            <w:pP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7B179DE5" w14:textId="77777777" w:rsidR="008D67EB" w:rsidRDefault="008D67EB" w:rsidP="00386B5B">
            <w:pPr>
              <w:tabs>
                <w:tab w:val="left" w:pos="2984"/>
              </w:tabs>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14:paraId="541163AF" w14:textId="77777777" w:rsidR="008D67EB" w:rsidRPr="00E85369" w:rsidRDefault="008D67EB" w:rsidP="00386B5B">
            <w:pPr>
              <w:widowControl w:val="0"/>
              <w:rPr>
                <w:rFonts w:ascii="Times New Roman" w:hAnsi="Times New Roman" w:cs="Times New Roman"/>
                <w:b/>
                <w:bCs/>
                <w:sz w:val="24"/>
                <w:szCs w:val="24"/>
                <w:lang w:val="kk-KZ"/>
              </w:rPr>
            </w:pPr>
            <w:r w:rsidRPr="00E85369">
              <w:rPr>
                <w:rFonts w:ascii="Times New Roman" w:hAnsi="Times New Roman" w:cs="Times New Roman"/>
                <w:b/>
                <w:bCs/>
                <w:sz w:val="24"/>
                <w:szCs w:val="24"/>
                <w:lang w:val="kk-KZ"/>
              </w:rPr>
              <w:t>Құрастыру</w:t>
            </w:r>
          </w:p>
          <w:p w14:paraId="3A2A1667" w14:textId="77777777" w:rsidR="008D67EB" w:rsidRPr="00E85369" w:rsidRDefault="008D67EB" w:rsidP="00386B5B">
            <w:pPr>
              <w:widowControl w:val="0"/>
              <w:rPr>
                <w:rFonts w:ascii="Times New Roman" w:hAnsi="Times New Roman" w:cs="Times New Roman"/>
                <w:sz w:val="24"/>
                <w:szCs w:val="24"/>
                <w:lang w:val="kk-KZ"/>
              </w:rPr>
            </w:pPr>
            <w:r w:rsidRPr="00E85369">
              <w:rPr>
                <w:rFonts w:ascii="Times New Roman" w:hAnsi="Times New Roman" w:cs="Times New Roman"/>
                <w:sz w:val="24"/>
                <w:szCs w:val="24"/>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7BAA417C" w14:textId="77777777" w:rsidR="008D67EB" w:rsidRPr="00C47D54" w:rsidRDefault="008D67EB" w:rsidP="00386B5B">
            <w:pPr>
              <w:tabs>
                <w:tab w:val="left" w:pos="2984"/>
              </w:tabs>
              <w:jc w:val="center"/>
              <w:rPr>
                <w:rFonts w:ascii="Times New Roman" w:hAnsi="Times New Roman" w:cs="Times New Roman"/>
                <w:bCs/>
                <w:iCs/>
                <w:noProof/>
                <w:sz w:val="24"/>
                <w:szCs w:val="24"/>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46150B26" w14:textId="77777777" w:rsidR="008D67EB" w:rsidRPr="00550454" w:rsidRDefault="008D67EB" w:rsidP="00EB65DF">
            <w:pPr>
              <w:jc w:val="center"/>
              <w:rPr>
                <w:rFonts w:ascii="Times New Roman" w:hAnsi="Times New Roman" w:cs="Times New Roman"/>
                <w:b/>
                <w:bCs/>
                <w:color w:val="000000"/>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tcPr>
          <w:p w14:paraId="30598B2B" w14:textId="711F435C" w:rsidR="008D67EB" w:rsidRPr="00967135" w:rsidRDefault="008D67EB" w:rsidP="00386B5B">
            <w:pPr>
              <w:spacing w:line="276" w:lineRule="auto"/>
              <w:rPr>
                <w:rFonts w:ascii="Times New Roman" w:eastAsia="Calibri" w:hAnsi="Times New Roman" w:cs="Times New Roman"/>
                <w:b/>
                <w:sz w:val="24"/>
                <w:szCs w:val="24"/>
                <w:lang w:val="kk-KZ"/>
              </w:rPr>
            </w:pPr>
            <w:r w:rsidRPr="00967135">
              <w:rPr>
                <w:rFonts w:ascii="Times New Roman" w:eastAsia="Times New Roman" w:hAnsi="Times New Roman" w:cs="Times New Roman"/>
                <w:b/>
                <w:color w:val="000000"/>
                <w:sz w:val="24"/>
                <w:szCs w:val="24"/>
                <w:lang w:val="kk-KZ" w:eastAsia="ru-RU"/>
              </w:rPr>
              <w:t xml:space="preserve">Дене </w:t>
            </w:r>
            <w:r w:rsidR="002A7CB2">
              <w:rPr>
                <w:rFonts w:ascii="Times New Roman" w:eastAsia="Times New Roman" w:hAnsi="Times New Roman" w:cs="Times New Roman"/>
                <w:b/>
                <w:color w:val="000000"/>
                <w:sz w:val="24"/>
                <w:szCs w:val="24"/>
                <w:lang w:val="kk-KZ" w:eastAsia="ru-RU"/>
              </w:rPr>
              <w:t>тәрбиесі</w:t>
            </w:r>
          </w:p>
          <w:p w14:paraId="763CCCB4" w14:textId="77777777" w:rsidR="008D67EB" w:rsidRPr="00967135" w:rsidRDefault="008D67EB" w:rsidP="00386B5B">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09:00 – 09:20</w:t>
            </w:r>
          </w:p>
          <w:p w14:paraId="15861EAA" w14:textId="77777777" w:rsidR="008D67EB" w:rsidRPr="00967135" w:rsidRDefault="008D67EB" w:rsidP="00386B5B">
            <w:pPr>
              <w:rPr>
                <w:rFonts w:ascii="Times New Roman" w:eastAsia="Arial" w:hAnsi="Times New Roman" w:cs="Times New Roman"/>
                <w:sz w:val="24"/>
                <w:szCs w:val="24"/>
                <w:lang w:val="kk-KZ"/>
              </w:rPr>
            </w:pPr>
            <w:r w:rsidRPr="00967135">
              <w:rPr>
                <w:rFonts w:ascii="Times New Roman" w:eastAsia="Arial" w:hAnsi="Times New Roman" w:cs="Times New Roman"/>
                <w:b/>
                <w:sz w:val="24"/>
                <w:szCs w:val="24"/>
                <w:lang w:val="kk-KZ"/>
              </w:rPr>
              <w:t>Лақтыру,қағып алу домалату</w:t>
            </w:r>
            <w:r w:rsidRPr="00967135">
              <w:rPr>
                <w:rFonts w:ascii="Times New Roman" w:eastAsia="Arial" w:hAnsi="Times New Roman" w:cs="Times New Roman"/>
                <w:sz w:val="24"/>
                <w:szCs w:val="24"/>
                <w:lang w:val="kk-KZ"/>
              </w:rPr>
              <w:t xml:space="preserve"> Заттардың арасымен доптарды домалату. Заттарды қашықтыққа лақтыру (3,5–6,5 метрден кем емес) Допты кедергілер арқылы бастан асыра екі қолымен және бір қолымен лақтыру (2 метр қашықтықтан). 1,5 метр қашықтықта тігінен қойылған (нысана ортасының биіктігі 1,5 метр) нысанаға лақтыру. Допты бір-біріне төменнен лақтыру және қағып алу (1,5 м қашықтықта). Алысқа дәлдеп лақтыру (3,5–6,5 м кем емес).</w:t>
            </w:r>
          </w:p>
          <w:p w14:paraId="55530A3E" w14:textId="77777777" w:rsidR="008D67EB" w:rsidRPr="00967135" w:rsidRDefault="008D67EB" w:rsidP="00386B5B">
            <w:pPr>
              <w:rPr>
                <w:rFonts w:ascii="Times New Roman" w:eastAsia="Arial" w:hAnsi="Times New Roman" w:cs="Times New Roman"/>
                <w:b/>
                <w:sz w:val="24"/>
                <w:szCs w:val="24"/>
                <w:lang w:val="kk-KZ"/>
              </w:rPr>
            </w:pPr>
            <w:r w:rsidRPr="00967135">
              <w:rPr>
                <w:rFonts w:ascii="Times New Roman" w:eastAsia="Arial" w:hAnsi="Times New Roman" w:cs="Times New Roman"/>
                <w:b/>
                <w:sz w:val="24"/>
                <w:szCs w:val="24"/>
                <w:lang w:val="kk-KZ"/>
              </w:rPr>
              <w:t>Тепе-теңдікті сақтау.</w:t>
            </w:r>
            <w:r w:rsidRPr="00967135">
              <w:rPr>
                <w:rFonts w:ascii="Times New Roman" w:eastAsia="Arial" w:hAnsi="Times New Roman" w:cs="Times New Roman"/>
                <w:sz w:val="24"/>
                <w:szCs w:val="24"/>
                <w:lang w:val="kk-KZ"/>
              </w:rPr>
              <w:t xml:space="preserve"> Бөрененің бойымен жүру тепе-теңдік сақтап жүру. </w:t>
            </w:r>
            <w:r w:rsidRPr="00967135">
              <w:rPr>
                <w:rFonts w:ascii="Times New Roman" w:eastAsia="Arial" w:hAnsi="Times New Roman" w:cs="Times New Roman"/>
                <w:sz w:val="24"/>
                <w:szCs w:val="24"/>
                <w:lang w:val="kk-KZ"/>
              </w:rPr>
              <w:lastRenderedPageBreak/>
              <w:t>Заттардан аттап өту тепе-теңдік.сақтап. Көлбеу тақтай бойымен (ені 2 сантиметр) тепе-теңдік сақтап жүру. Бөрене және гимнастикалық скамейкадан аттап өту Оң және сол қолымен көлденең қойылған нысанаға (2–2,5 метр қашықтықтан) лақтыру. Қолдарды әртүрлі қалыпта ұстап тепе-теңдік сақтап жүру Еденнен 20 – 25 сантиметр жоғары қойылған сатының таяқшаларынан тепе-теңдік сақтап жүру.</w:t>
            </w:r>
          </w:p>
          <w:p w14:paraId="6DBCC5FC" w14:textId="77777777" w:rsidR="008D67EB" w:rsidRDefault="008D67EB" w:rsidP="00386B5B">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Қазақ тілі:</w:t>
            </w:r>
          </w:p>
          <w:p w14:paraId="7E04501A" w14:textId="77777777" w:rsidR="008D67EB" w:rsidRPr="0004185A" w:rsidRDefault="008D67EB" w:rsidP="00386B5B">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09:00 – 09:20</w:t>
            </w:r>
          </w:p>
          <w:p w14:paraId="0681E385" w14:textId="77777777" w:rsidR="008D67EB" w:rsidRPr="00967135" w:rsidRDefault="008D67EB" w:rsidP="00386B5B">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14:paraId="40021259" w14:textId="77777777" w:rsidR="008D67EB" w:rsidRPr="00967135" w:rsidRDefault="008D67EB" w:rsidP="00386B5B">
            <w:pPr>
              <w:autoSpaceDE w:val="0"/>
              <w:autoSpaceDN w:val="0"/>
              <w:adjustRightInd w:val="0"/>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2A86C08B" w14:textId="77777777" w:rsidR="008D67EB" w:rsidRPr="00DB48AB" w:rsidRDefault="008D67EB" w:rsidP="00386B5B">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0E9550AB" w14:textId="77777777" w:rsidR="008D67EB" w:rsidRPr="00DB48AB" w:rsidRDefault="008D67EB" w:rsidP="00386B5B">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11445E21" w14:textId="77777777" w:rsidR="008D67EB" w:rsidRPr="00DB48AB" w:rsidRDefault="008D67EB" w:rsidP="00386B5B">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06DBDFB3" w14:textId="77777777" w:rsidR="008D67EB" w:rsidRPr="00DB48AB" w:rsidRDefault="008D67EB" w:rsidP="00386B5B">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3C2182FC" w14:textId="77777777" w:rsidR="008D67EB" w:rsidRPr="00DB48AB" w:rsidRDefault="008D67EB" w:rsidP="00386B5B">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14:paraId="6CAAD6C9" w14:textId="77777777" w:rsidR="008D67EB" w:rsidRPr="00967135" w:rsidRDefault="008D67EB" w:rsidP="00386B5B">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Тілдік дамытушы орта. </w:t>
            </w:r>
          </w:p>
          <w:p w14:paraId="70FEC3AB" w14:textId="77777777" w:rsidR="008D67EB" w:rsidRPr="00967135" w:rsidRDefault="008D67EB" w:rsidP="00386B5B">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Айналасындағы өзін </w:t>
            </w:r>
            <w:r w:rsidRPr="00967135">
              <w:rPr>
                <w:rFonts w:ascii="Times New Roman" w:eastAsia="Calibri" w:hAnsi="Times New Roman" w:cs="Times New Roman"/>
                <w:sz w:val="24"/>
                <w:szCs w:val="24"/>
                <w:lang w:val="kk-KZ"/>
              </w:rPr>
              <w:lastRenderedPageBreak/>
              <w:t xml:space="preserve">қоршаған ортадан тыс заттар мен құбылыстар, оқиғалар туралы ақпараттарды алуға және оларды талқылауға мүмкіндік беру. </w:t>
            </w:r>
          </w:p>
          <w:p w14:paraId="78A571A0" w14:textId="77777777" w:rsidR="008D67EB" w:rsidRPr="00E85369" w:rsidRDefault="008D67EB" w:rsidP="00386B5B">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үйрету</w:t>
            </w:r>
            <w:r>
              <w:rPr>
                <w:rFonts w:ascii="Times New Roman" w:eastAsia="Calibri" w:hAnsi="Times New Roman" w:cs="Times New Roman"/>
                <w:sz w:val="24"/>
                <w:szCs w:val="24"/>
                <w:lang w:val="kk-KZ"/>
              </w:rPr>
              <w:t>.</w:t>
            </w:r>
            <w:r w:rsidRPr="00967135">
              <w:rPr>
                <w:rFonts w:ascii="Times New Roman" w:eastAsia="Calibri" w:hAnsi="Times New Roman" w:cs="Times New Roman"/>
                <w:b/>
                <w:sz w:val="24"/>
                <w:szCs w:val="24"/>
                <w:lang w:val="kk-KZ"/>
              </w:rPr>
              <w:t xml:space="preserve">Сөйлеудің дыбыстық мәдениеті. </w:t>
            </w:r>
          </w:p>
          <w:p w14:paraId="7E0506B9" w14:textId="77777777" w:rsidR="008D67EB" w:rsidRPr="00967135" w:rsidRDefault="008D67EB" w:rsidP="00386B5B">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21DFF44D" w14:textId="77777777" w:rsidR="008D67EB" w:rsidRPr="00967135" w:rsidRDefault="008D67EB" w:rsidP="00386B5B">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14:paraId="27ABE2A6" w14:textId="77777777" w:rsidR="008D67EB" w:rsidRPr="00967135" w:rsidRDefault="008D67EB" w:rsidP="00386B5B">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Сөздік қор. </w:t>
            </w:r>
          </w:p>
          <w:p w14:paraId="0822C862" w14:textId="77777777" w:rsidR="008D67EB" w:rsidRPr="009106ED" w:rsidRDefault="008D67EB" w:rsidP="00386B5B">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Қоршаған ортадағы </w:t>
            </w:r>
            <w:r w:rsidRPr="00967135">
              <w:rPr>
                <w:rFonts w:ascii="Times New Roman" w:eastAsia="Calibri" w:hAnsi="Times New Roman" w:cs="Times New Roman"/>
                <w:sz w:val="24"/>
                <w:szCs w:val="24"/>
                <w:lang w:val="kk-KZ"/>
              </w:rPr>
              <w:lastRenderedPageBreak/>
              <w:t xml:space="preserve">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14:paraId="396E156B"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4F387E17"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454A187D"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469A4EF9"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28D47EF3"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7B16F79B"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3B25F284"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39D57983" w14:textId="77777777" w:rsidR="008D67EB" w:rsidRPr="00550454" w:rsidRDefault="008D67EB" w:rsidP="00386B5B">
            <w:pPr>
              <w:widowControl w:val="0"/>
              <w:rPr>
                <w:rFonts w:ascii="Times New Roman" w:hAnsi="Times New Roman" w:cs="Times New Roman"/>
                <w:b/>
                <w:bCs/>
                <w:iCs/>
                <w:sz w:val="24"/>
                <w:szCs w:val="24"/>
                <w:lang w:val="kk-KZ"/>
              </w:rPr>
            </w:pPr>
            <w:r w:rsidRPr="00550454">
              <w:rPr>
                <w:rFonts w:ascii="Times New Roman" w:hAnsi="Times New Roman" w:cs="Times New Roman"/>
                <w:b/>
                <w:bCs/>
                <w:iCs/>
                <w:sz w:val="24"/>
                <w:szCs w:val="24"/>
                <w:lang w:val="kk-KZ"/>
              </w:rPr>
              <w:t>Құрастыру</w:t>
            </w:r>
          </w:p>
          <w:p w14:paraId="4DA35BF9" w14:textId="77777777" w:rsidR="008D67EB" w:rsidRPr="00550454" w:rsidRDefault="008D67EB" w:rsidP="00386B5B">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Табиғи, қалдық материалдардан құрастыру</w:t>
            </w:r>
          </w:p>
          <w:p w14:paraId="0F0C40F1" w14:textId="77777777" w:rsidR="008D67EB" w:rsidRPr="00550454" w:rsidRDefault="008D67EB" w:rsidP="00386B5B">
            <w:pPr>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w:t>
            </w:r>
            <w:r w:rsidRPr="00550454">
              <w:rPr>
                <w:rFonts w:ascii="Times New Roman" w:hAnsi="Times New Roman" w:cs="Times New Roman"/>
                <w:sz w:val="24"/>
                <w:szCs w:val="24"/>
                <w:lang w:val="kk-KZ"/>
              </w:rPr>
              <w:lastRenderedPageBreak/>
              <w:t>жасалғанын зерттеу.</w:t>
            </w:r>
          </w:p>
          <w:p w14:paraId="64241D17" w14:textId="77777777" w:rsidR="008D67EB" w:rsidRPr="00550454" w:rsidRDefault="008D67EB" w:rsidP="00386B5B">
            <w:pPr>
              <w:autoSpaceDE w:val="0"/>
              <w:autoSpaceDN w:val="0"/>
              <w:adjustRightInd w:val="0"/>
              <w:rPr>
                <w:rFonts w:ascii="Times New Roman" w:eastAsia="Calibri" w:hAnsi="Times New Roman" w:cs="Times New Roman"/>
                <w:bCs/>
                <w:iCs/>
                <w:sz w:val="24"/>
                <w:szCs w:val="24"/>
                <w:lang w:val="kk-KZ"/>
              </w:rPr>
            </w:pPr>
          </w:p>
          <w:p w14:paraId="587CD664" w14:textId="77777777" w:rsidR="008D67EB" w:rsidRPr="00550454" w:rsidRDefault="008D67EB" w:rsidP="00386B5B">
            <w:pPr>
              <w:widowControl w:val="0"/>
              <w:rPr>
                <w:rFonts w:ascii="Times New Roman" w:hAnsi="Times New Roman" w:cs="Times New Roman"/>
                <w:sz w:val="24"/>
                <w:szCs w:val="24"/>
                <w:lang w:val="kk-KZ"/>
              </w:rPr>
            </w:pPr>
            <w:r>
              <w:rPr>
                <w:rFonts w:ascii="Times New Roman" w:hAnsi="Times New Roman" w:cs="Times New Roman"/>
                <w:b/>
                <w:bCs/>
                <w:color w:val="000000"/>
                <w:sz w:val="24"/>
                <w:szCs w:val="24"/>
                <w:lang w:val="kk-KZ"/>
              </w:rPr>
              <w:t>Мүсіндеу</w:t>
            </w:r>
            <w:r w:rsidRPr="002D693C">
              <w:rPr>
                <w:sz w:val="24"/>
                <w:szCs w:val="24"/>
                <w:lang w:val="kk-KZ"/>
              </w:rPr>
              <w:t xml:space="preserve"> </w:t>
            </w:r>
            <w:r w:rsidRPr="00550454">
              <w:rPr>
                <w:rFonts w:ascii="Times New Roman" w:hAnsi="Times New Roman" w:cs="Times New Roman"/>
                <w:sz w:val="24"/>
                <w:szCs w:val="24"/>
                <w:lang w:val="kk-KZ"/>
              </w:rPr>
              <w:t xml:space="preserve">Мүсіндеуде қысу, тарту, басу әдістерін қолдану. </w:t>
            </w:r>
          </w:p>
          <w:p w14:paraId="4839AEC4" w14:textId="77777777" w:rsidR="008D67EB" w:rsidRPr="00550454" w:rsidRDefault="008D67EB" w:rsidP="00386B5B">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14:paraId="67F27961" w14:textId="77777777" w:rsidR="008D67EB" w:rsidRPr="00550454" w:rsidRDefault="008D67EB" w:rsidP="00386B5B">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14:paraId="5C2778D2"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7152F06B"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15DE3ACD"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09827CC1"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6DF8A704"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772C396A"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76A3862D"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7A5F511F" w14:textId="77777777" w:rsidR="008D67EB" w:rsidRPr="00967135" w:rsidRDefault="008D67EB" w:rsidP="00386B5B">
            <w:pPr>
              <w:shd w:val="clear" w:color="auto" w:fill="FFFFFF"/>
              <w:textAlignment w:val="baseline"/>
              <w:outlineLvl w:val="0"/>
              <w:rPr>
                <w:rFonts w:ascii="Times New Roman" w:hAnsi="Times New Roman" w:cs="Times New Roman"/>
                <w:sz w:val="24"/>
                <w:szCs w:val="24"/>
                <w:lang w:val="kk-KZ"/>
              </w:rPr>
            </w:pPr>
          </w:p>
        </w:tc>
        <w:tc>
          <w:tcPr>
            <w:tcW w:w="2589" w:type="dxa"/>
            <w:gridSpan w:val="2"/>
            <w:tcBorders>
              <w:top w:val="single" w:sz="4" w:space="0" w:color="auto"/>
              <w:left w:val="single" w:sz="4" w:space="0" w:color="auto"/>
              <w:bottom w:val="single" w:sz="4" w:space="0" w:color="auto"/>
              <w:right w:val="single" w:sz="4" w:space="0" w:color="auto"/>
            </w:tcBorders>
          </w:tcPr>
          <w:p w14:paraId="35B81E4E" w14:textId="77777777" w:rsidR="008D67EB" w:rsidRDefault="008D67EB" w:rsidP="00386B5B">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 xml:space="preserve">Музыка </w:t>
            </w:r>
          </w:p>
          <w:p w14:paraId="736F5C8A" w14:textId="77777777" w:rsidR="008D67EB" w:rsidRPr="00967135" w:rsidRDefault="008D67EB" w:rsidP="00386B5B">
            <w:pPr>
              <w:spacing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w:t>
            </w:r>
            <w:r w:rsidRPr="00967135">
              <w:rPr>
                <w:rFonts w:ascii="Times New Roman" w:eastAsia="Calibri" w:hAnsi="Times New Roman" w:cs="Times New Roman"/>
                <w:b/>
                <w:sz w:val="24"/>
                <w:szCs w:val="24"/>
                <w:lang w:val="kk-KZ"/>
              </w:rPr>
              <w:t xml:space="preserve">0 – </w:t>
            </w:r>
            <w:r>
              <w:rPr>
                <w:rFonts w:ascii="Times New Roman" w:eastAsia="Calibri" w:hAnsi="Times New Roman" w:cs="Times New Roman"/>
                <w:b/>
                <w:sz w:val="24"/>
                <w:szCs w:val="24"/>
                <w:lang w:val="kk-KZ"/>
              </w:rPr>
              <w:t>09</w:t>
            </w:r>
            <w:r w:rsidRPr="00967135">
              <w:rPr>
                <w:rFonts w:ascii="Times New Roman" w:eastAsia="Calibri" w:hAnsi="Times New Roman" w:cs="Times New Roman"/>
                <w:b/>
                <w:sz w:val="24"/>
                <w:szCs w:val="24"/>
                <w:lang w:val="kk-KZ"/>
              </w:rPr>
              <w:t>:20</w:t>
            </w:r>
          </w:p>
          <w:p w14:paraId="123E21E8" w14:textId="77777777" w:rsidR="008D67EB" w:rsidRPr="00967135" w:rsidRDefault="008D67EB" w:rsidP="00386B5B">
            <w:pPr>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Музыка тыңдау: музыканың табиғатын сезінуге, таныс шығармаларды  тануға үйрету.</w:t>
            </w:r>
          </w:p>
          <w:p w14:paraId="74A779D9" w14:textId="77777777" w:rsidR="008D67EB" w:rsidRPr="00967135" w:rsidRDefault="008D67EB" w:rsidP="00386B5B">
            <w:pPr>
              <w:ind w:left="-82"/>
              <w:rPr>
                <w:rFonts w:ascii="Times New Roman" w:hAnsi="Times New Roman" w:cs="Times New Roman"/>
                <w:sz w:val="24"/>
                <w:szCs w:val="24"/>
                <w:lang w:val="kk-KZ"/>
              </w:rPr>
            </w:pPr>
            <w:r w:rsidRPr="00967135">
              <w:rPr>
                <w:rFonts w:ascii="Times New Roman" w:hAnsi="Times New Roman" w:cs="Times New Roman"/>
                <w:sz w:val="24"/>
                <w:szCs w:val="24"/>
                <w:lang w:val="kk-KZ"/>
              </w:rPr>
              <w:t>Ән айту: балаларды мәнерлеп ән  айтуға үйрету, ұзақ, қозғалмалы, келісілген ән айту қабілетінқалыптастыру (бірінші октаваның "ре-си" шегінде).</w:t>
            </w:r>
          </w:p>
          <w:p w14:paraId="57FA7F5A" w14:textId="77777777" w:rsidR="008D67EB" w:rsidRPr="00967135" w:rsidRDefault="008D67EB" w:rsidP="00EB65DF">
            <w:pPr>
              <w:rPr>
                <w:rFonts w:ascii="Times New Roman" w:hAnsi="Times New Roman" w:cs="Times New Roman"/>
                <w:sz w:val="24"/>
                <w:szCs w:val="24"/>
                <w:lang w:val="kk-KZ"/>
              </w:rPr>
            </w:pPr>
            <w:r w:rsidRPr="00967135">
              <w:rPr>
                <w:rFonts w:ascii="Times New Roman" w:hAnsi="Times New Roman" w:cs="Times New Roman"/>
                <w:sz w:val="24"/>
                <w:szCs w:val="24"/>
                <w:lang w:val="kk-KZ"/>
              </w:rPr>
              <w:t>Музыкалық-ырғақтық қимылдар марақты жүру арқылы марштың сипатын жеткізе білуге үйрету;</w:t>
            </w:r>
          </w:p>
          <w:p w14:paraId="3FF493E9" w14:textId="77777777" w:rsidR="008D67EB" w:rsidRPr="00967135" w:rsidRDefault="008D67EB" w:rsidP="00EB65DF">
            <w:pPr>
              <w:spacing w:line="276" w:lineRule="auto"/>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Қоршаған ортамен таныстыру – танымдық, құрастыру іс әрекеті:</w:t>
            </w:r>
          </w:p>
          <w:p w14:paraId="24DB20EC" w14:textId="77777777" w:rsidR="008D67EB" w:rsidRPr="00967135" w:rsidRDefault="008D67EB" w:rsidP="00386B5B">
            <w:pPr>
              <w:spacing w:line="276" w:lineRule="auto"/>
              <w:rPr>
                <w:rFonts w:ascii="Times New Roman" w:hAnsi="Times New Roman" w:cs="Times New Roman"/>
                <w:b/>
                <w:sz w:val="24"/>
                <w:szCs w:val="24"/>
                <w:lang w:val="kk-KZ"/>
              </w:rPr>
            </w:pPr>
            <w:r w:rsidRPr="00967135">
              <w:rPr>
                <w:rFonts w:ascii="Times New Roman" w:hAnsi="Times New Roman" w:cs="Times New Roman"/>
                <w:b/>
                <w:sz w:val="24"/>
                <w:szCs w:val="24"/>
                <w:lang w:val="kk-KZ"/>
              </w:rPr>
              <w:t>Шаттық шеңбер</w:t>
            </w:r>
          </w:p>
          <w:p w14:paraId="058AB7F5" w14:textId="77777777" w:rsidR="008D67EB" w:rsidRPr="007A564A" w:rsidRDefault="008D67EB" w:rsidP="00386B5B">
            <w:pPr>
              <w:jc w:val="center"/>
              <w:rPr>
                <w:rFonts w:ascii="Times New Roman" w:hAnsi="Times New Roman" w:cs="Times New Roman"/>
                <w:b/>
                <w:sz w:val="24"/>
                <w:szCs w:val="24"/>
                <w:lang w:val="kk-KZ"/>
              </w:rPr>
            </w:pPr>
            <w:r w:rsidRPr="007A564A">
              <w:rPr>
                <w:rFonts w:ascii="Times New Roman" w:hAnsi="Times New Roman" w:cs="Times New Roman"/>
                <w:b/>
                <w:sz w:val="24"/>
                <w:szCs w:val="24"/>
                <w:lang w:val="kk-KZ"/>
              </w:rPr>
              <w:t>№14</w:t>
            </w:r>
          </w:p>
          <w:p w14:paraId="35BFEAA7" w14:textId="77777777" w:rsidR="008D67EB" w:rsidRPr="007A564A" w:rsidRDefault="008D67EB" w:rsidP="00386B5B">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Күн күлімдеп нұр төкті, бізге жолдап...</w:t>
            </w:r>
          </w:p>
          <w:p w14:paraId="1E99C86F" w14:textId="77777777" w:rsidR="008D67EB" w:rsidRPr="007A564A" w:rsidRDefault="008D67EB" w:rsidP="00386B5B">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0CAB13E8" w14:textId="77777777" w:rsidR="008D67EB" w:rsidRPr="007A564A" w:rsidRDefault="008D67EB" w:rsidP="00386B5B">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lastRenderedPageBreak/>
              <w:t>Ақсы сөздер нұр септі, бізге жолдап...</w:t>
            </w:r>
          </w:p>
          <w:p w14:paraId="1A276CFF" w14:textId="77777777" w:rsidR="008D67EB" w:rsidRPr="007A564A" w:rsidRDefault="008D67EB" w:rsidP="00386B5B">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Сәлем!</w:t>
            </w:r>
          </w:p>
          <w:p w14:paraId="758D3193" w14:textId="77777777" w:rsidR="008D67EB" w:rsidRPr="007A564A" w:rsidRDefault="008D67EB" w:rsidP="00386B5B">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Еске сақтап кеңесті, достарға сыйла...</w:t>
            </w:r>
          </w:p>
          <w:p w14:paraId="44B3C46C" w14:textId="77777777" w:rsidR="008D67EB" w:rsidRPr="007A564A" w:rsidRDefault="008D67EB" w:rsidP="00386B5B">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3F832BFD" w14:textId="77777777" w:rsidR="008D67EB" w:rsidRPr="007A564A" w:rsidRDefault="008D67EB" w:rsidP="00386B5B">
            <w:pPr>
              <w:jc w:val="center"/>
              <w:rPr>
                <w:rFonts w:ascii="Times New Roman" w:hAnsi="Times New Roman" w:cs="Times New Roman"/>
                <w:sz w:val="24"/>
                <w:szCs w:val="24"/>
                <w:lang w:val="kk-KZ"/>
              </w:rPr>
            </w:pPr>
            <w:r w:rsidRPr="007A564A">
              <w:rPr>
                <w:rFonts w:ascii="Times New Roman" w:hAnsi="Times New Roman" w:cs="Times New Roman"/>
                <w:sz w:val="24"/>
                <w:szCs w:val="24"/>
                <w:lang w:val="kk-KZ"/>
              </w:rPr>
              <w:t>Кел, қосылып айтайық бір бірімізге...</w:t>
            </w:r>
          </w:p>
          <w:p w14:paraId="263B7110" w14:textId="77777777" w:rsidR="008D67EB" w:rsidRPr="007A564A" w:rsidRDefault="008D67EB" w:rsidP="00386B5B">
            <w:pPr>
              <w:jc w:val="center"/>
              <w:rPr>
                <w:rFonts w:ascii="Times New Roman" w:hAnsi="Times New Roman" w:cs="Times New Roman"/>
                <w:sz w:val="24"/>
                <w:szCs w:val="24"/>
                <w:lang w:val="kk-KZ"/>
              </w:rPr>
            </w:pPr>
            <w:r w:rsidRPr="007A564A">
              <w:rPr>
                <w:rFonts w:ascii="Times New Roman" w:hAnsi="Times New Roman" w:cs="Times New Roman"/>
                <w:b/>
                <w:sz w:val="24"/>
                <w:szCs w:val="24"/>
                <w:lang w:val="kk-KZ"/>
              </w:rPr>
              <w:t>Балалар:</w:t>
            </w:r>
            <w:r w:rsidRPr="007A564A">
              <w:rPr>
                <w:rFonts w:ascii="Times New Roman" w:hAnsi="Times New Roman" w:cs="Times New Roman"/>
                <w:sz w:val="24"/>
                <w:szCs w:val="24"/>
                <w:lang w:val="kk-KZ"/>
              </w:rPr>
              <w:t xml:space="preserve"> Сәлем!</w:t>
            </w:r>
          </w:p>
          <w:p w14:paraId="516D38B8" w14:textId="77777777" w:rsidR="008D67EB" w:rsidRPr="00550454" w:rsidRDefault="008D67EB" w:rsidP="00386B5B">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Заттық әлем.</w:t>
            </w:r>
          </w:p>
          <w:p w14:paraId="6625D6BD" w14:textId="77777777" w:rsidR="008D67EB" w:rsidRPr="00550454" w:rsidRDefault="008D67EB" w:rsidP="00386B5B">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14:paraId="54AC0014" w14:textId="77777777" w:rsidR="008D67EB" w:rsidRPr="00550454" w:rsidRDefault="008D67EB" w:rsidP="00386B5B">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Еңбекке баулу.</w:t>
            </w:r>
          </w:p>
          <w:p w14:paraId="658BDCED" w14:textId="77777777" w:rsidR="008D67EB" w:rsidRPr="00550454" w:rsidRDefault="008D67EB" w:rsidP="00386B5B">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Шамасы келетін жұмысты орындау кезінде балалардың бастамасын қолдау: бөлме өсімдіктеріне күтім жасау, оларды </w:t>
            </w:r>
            <w:r w:rsidRPr="00550454">
              <w:rPr>
                <w:rFonts w:ascii="Times New Roman" w:hAnsi="Times New Roman" w:cs="Times New Roman"/>
                <w:sz w:val="24"/>
                <w:szCs w:val="24"/>
                <w:lang w:val="kk-KZ"/>
              </w:rPr>
              <w:lastRenderedPageBreak/>
              <w:t>суару, жапырақтарды жинау, ауладағы гулдерді суару, қыстайтын құстарды қоректендіру және т.б.</w:t>
            </w:r>
          </w:p>
          <w:p w14:paraId="41A74BE3" w14:textId="77777777" w:rsidR="008D67EB" w:rsidRPr="00550454" w:rsidRDefault="008D67EB" w:rsidP="00386B5B">
            <w:pPr>
              <w:widowControl w:val="0"/>
              <w:rPr>
                <w:rFonts w:ascii="Times New Roman" w:hAnsi="Times New Roman" w:cs="Times New Roman"/>
                <w:i/>
                <w:sz w:val="24"/>
                <w:szCs w:val="24"/>
                <w:lang w:val="kk-KZ"/>
              </w:rPr>
            </w:pPr>
            <w:r w:rsidRPr="00550454">
              <w:rPr>
                <w:rFonts w:ascii="Times New Roman" w:hAnsi="Times New Roman" w:cs="Times New Roman"/>
                <w:iCs/>
                <w:sz w:val="24"/>
                <w:szCs w:val="24"/>
                <w:lang w:val="kk-KZ"/>
              </w:rPr>
              <w:t>Менің Отаным – Қазақстан</w:t>
            </w:r>
          </w:p>
          <w:p w14:paraId="4A170A7F" w14:textId="77777777" w:rsidR="008D67EB" w:rsidRPr="00550454" w:rsidRDefault="008D67EB" w:rsidP="00386B5B">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14:paraId="70FA8B77" w14:textId="77777777" w:rsidR="008D67EB" w:rsidRPr="009106ED" w:rsidRDefault="008D67EB" w:rsidP="00386B5B">
            <w:pPr>
              <w:jc w:val="center"/>
              <w:rPr>
                <w:rFonts w:ascii="Times New Roman" w:hAnsi="Times New Roman" w:cs="Times New Roman"/>
                <w:b/>
                <w:iCs/>
                <w:noProof/>
                <w:sz w:val="24"/>
                <w:szCs w:val="24"/>
                <w:lang w:val="kk-KZ"/>
              </w:rPr>
            </w:pPr>
            <w:r w:rsidRPr="009106ED">
              <w:rPr>
                <w:rFonts w:ascii="Times New Roman" w:hAnsi="Times New Roman" w:cs="Times New Roman"/>
                <w:b/>
                <w:iCs/>
                <w:noProof/>
                <w:sz w:val="24"/>
                <w:szCs w:val="24"/>
                <w:lang w:val="kk-KZ"/>
              </w:rPr>
              <w:t>Сергіту сәті №7</w:t>
            </w:r>
          </w:p>
          <w:p w14:paraId="56C5528F" w14:textId="77777777" w:rsidR="008D67EB" w:rsidRPr="009106ED" w:rsidRDefault="008D67EB" w:rsidP="00386B5B">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Дөңгеленіп тұрайық,</w:t>
            </w:r>
          </w:p>
          <w:p w14:paraId="6AFD1B60" w14:textId="77777777" w:rsidR="008D67EB" w:rsidRPr="009106ED" w:rsidRDefault="008D67EB" w:rsidP="00386B5B">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Керегені құрайық .</w:t>
            </w:r>
          </w:p>
          <w:p w14:paraId="0B103381" w14:textId="77777777" w:rsidR="008D67EB" w:rsidRPr="009106ED" w:rsidRDefault="008D67EB" w:rsidP="00386B5B">
            <w:pPr>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Уықтар боп иіліп ,</w:t>
            </w:r>
          </w:p>
          <w:p w14:paraId="079498A2" w14:textId="77777777" w:rsidR="008D67EB" w:rsidRPr="009106ED" w:rsidRDefault="008D67EB" w:rsidP="00386B5B">
            <w:pPr>
              <w:tabs>
                <w:tab w:val="left" w:pos="2984"/>
              </w:tabs>
              <w:jc w:val="center"/>
              <w:rPr>
                <w:rFonts w:ascii="Times New Roman" w:hAnsi="Times New Roman" w:cs="Times New Roman"/>
                <w:bCs/>
                <w:iCs/>
                <w:noProof/>
                <w:sz w:val="24"/>
                <w:szCs w:val="24"/>
                <w:lang w:val="kk-KZ"/>
              </w:rPr>
            </w:pPr>
            <w:r w:rsidRPr="009106ED">
              <w:rPr>
                <w:rFonts w:ascii="Times New Roman" w:hAnsi="Times New Roman" w:cs="Times New Roman"/>
                <w:bCs/>
                <w:iCs/>
                <w:noProof/>
                <w:sz w:val="24"/>
                <w:szCs w:val="24"/>
                <w:lang w:val="kk-KZ"/>
              </w:rPr>
              <w:t>Киіз үйді құрайық .</w:t>
            </w:r>
          </w:p>
          <w:p w14:paraId="6AB03E3D" w14:textId="77777777" w:rsidR="008D67EB" w:rsidRPr="006F6230" w:rsidRDefault="008D67EB" w:rsidP="00386B5B">
            <w:pPr>
              <w:jc w:val="center"/>
              <w:rPr>
                <w:rFonts w:ascii="Times New Roman" w:hAnsi="Times New Roman" w:cs="Times New Roman"/>
                <w:b/>
                <w:i/>
                <w:noProof/>
                <w:sz w:val="24"/>
                <w:szCs w:val="24"/>
                <w:lang w:val="kk-KZ"/>
              </w:rPr>
            </w:pPr>
          </w:p>
          <w:p w14:paraId="06509DA1" w14:textId="77777777" w:rsidR="008D67EB" w:rsidRPr="00967135" w:rsidRDefault="008D67EB" w:rsidP="00386B5B">
            <w:pPr>
              <w:widowControl w:val="0"/>
              <w:rPr>
                <w:rFonts w:ascii="Times New Roman" w:hAnsi="Times New Roman" w:cs="Times New Roman"/>
                <w:sz w:val="24"/>
                <w:szCs w:val="24"/>
                <w:lang w:val="kk-KZ"/>
              </w:rPr>
            </w:pPr>
            <w:r w:rsidRPr="00967135">
              <w:rPr>
                <w:rFonts w:ascii="Times New Roman" w:eastAsia="Calibri" w:hAnsi="Times New Roman" w:cs="Times New Roman"/>
                <w:b/>
                <w:color w:val="000000"/>
                <w:sz w:val="24"/>
                <w:szCs w:val="24"/>
                <w:lang w:val="kk-KZ" w:eastAsia="ru-RU"/>
              </w:rPr>
              <w:t>Мүсіндеу іс-әрекеті:</w:t>
            </w:r>
            <w:r w:rsidRPr="00967135">
              <w:rPr>
                <w:rFonts w:ascii="Times New Roman" w:hAnsi="Times New Roman" w:cs="Times New Roman"/>
                <w:sz w:val="24"/>
                <w:szCs w:val="24"/>
                <w:lang w:val="kk-KZ"/>
              </w:rPr>
              <w:t xml:space="preserve"> 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14:paraId="5DBBD971" w14:textId="77777777" w:rsidR="008D67EB" w:rsidRPr="00967135" w:rsidRDefault="008D67EB" w:rsidP="00386B5B">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lastRenderedPageBreak/>
              <w:t xml:space="preserve">Сөйлеудің дыбыстық мәдениеті. </w:t>
            </w:r>
          </w:p>
          <w:p w14:paraId="0A91A77C" w14:textId="77777777" w:rsidR="008D67EB" w:rsidRPr="00967135" w:rsidRDefault="008D67EB" w:rsidP="00386B5B">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Тілдің грамматикалық құрылымы. </w:t>
            </w:r>
          </w:p>
          <w:p w14:paraId="10D2F4F3" w14:textId="77777777" w:rsidR="008D67EB" w:rsidRPr="00967135" w:rsidRDefault="008D67EB" w:rsidP="00386B5B">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14:paraId="080BCAE6" w14:textId="77777777" w:rsidR="008D67EB" w:rsidRPr="00967135" w:rsidRDefault="008D67EB" w:rsidP="00386B5B">
            <w:pPr>
              <w:autoSpaceDE w:val="0"/>
              <w:autoSpaceDN w:val="0"/>
              <w:adjustRightInd w:val="0"/>
              <w:rPr>
                <w:rFonts w:ascii="Times New Roman" w:eastAsia="Calibri" w:hAnsi="Times New Roman" w:cs="Times New Roman"/>
                <w:b/>
                <w:sz w:val="24"/>
                <w:szCs w:val="24"/>
                <w:lang w:val="kk-KZ"/>
              </w:rPr>
            </w:pPr>
            <w:r w:rsidRPr="00967135">
              <w:rPr>
                <w:rFonts w:ascii="Times New Roman" w:eastAsia="Calibri" w:hAnsi="Times New Roman" w:cs="Times New Roman"/>
                <w:b/>
                <w:sz w:val="24"/>
                <w:szCs w:val="24"/>
                <w:lang w:val="kk-KZ"/>
              </w:rPr>
              <w:t xml:space="preserve"> Байланыстырып сөйлеу. </w:t>
            </w:r>
          </w:p>
          <w:p w14:paraId="47738B02" w14:textId="77777777" w:rsidR="008D67EB" w:rsidRPr="00967135" w:rsidRDefault="008D67EB" w:rsidP="00386B5B">
            <w:pPr>
              <w:autoSpaceDE w:val="0"/>
              <w:autoSpaceDN w:val="0"/>
              <w:adjustRightInd w:val="0"/>
              <w:rPr>
                <w:rFonts w:ascii="Times New Roman" w:eastAsia="Calibri" w:hAnsi="Times New Roman" w:cs="Times New Roman"/>
                <w:sz w:val="24"/>
                <w:szCs w:val="24"/>
                <w:lang w:val="kk-KZ"/>
              </w:rPr>
            </w:pPr>
            <w:r w:rsidRPr="00967135">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36A8A112" w14:textId="77777777" w:rsidR="008D67EB" w:rsidRPr="00967135" w:rsidRDefault="008D67EB" w:rsidP="00386B5B">
            <w:pPr>
              <w:shd w:val="clear" w:color="auto" w:fill="FFFFFF"/>
              <w:textAlignment w:val="baseline"/>
              <w:outlineLvl w:val="0"/>
              <w:rPr>
                <w:rFonts w:ascii="Times New Roman" w:eastAsia="Times New Roman" w:hAnsi="Times New Roman" w:cs="Times New Roman"/>
                <w:color w:val="1A1A1A"/>
                <w:spacing w:val="3"/>
                <w:sz w:val="24"/>
                <w:szCs w:val="24"/>
                <w:lang w:val="kk-KZ" w:eastAsia="ru-RU"/>
              </w:rPr>
            </w:pPr>
            <w:r w:rsidRPr="00967135">
              <w:rPr>
                <w:rFonts w:ascii="Times New Roman" w:eastAsia="Calibri" w:hAnsi="Times New Roman" w:cs="Times New Roman"/>
                <w:sz w:val="24"/>
                <w:szCs w:val="24"/>
                <w:lang w:val="kk-KZ"/>
              </w:rPr>
              <w:t xml:space="preserve">Балаларды әңгіме айтуға үйрету: затты, суретті өз бетінше қарап, сипаттауға, түрлі балалар әрекеттерінде </w:t>
            </w:r>
            <w:r w:rsidRPr="00967135">
              <w:rPr>
                <w:rFonts w:ascii="Times New Roman" w:eastAsia="Calibri" w:hAnsi="Times New Roman" w:cs="Times New Roman"/>
                <w:sz w:val="24"/>
                <w:szCs w:val="24"/>
                <w:lang w:val="kk-KZ"/>
              </w:rPr>
              <w:lastRenderedPageBreak/>
              <w:t>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14:paraId="7E38051B" w14:textId="77777777" w:rsidR="008D67EB" w:rsidRPr="00550454" w:rsidRDefault="008D67EB" w:rsidP="00386B5B">
            <w:pPr>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Математика негіздері</w:t>
            </w:r>
          </w:p>
          <w:p w14:paraId="4628C748" w14:textId="77777777" w:rsidR="008D67EB" w:rsidRPr="00550454" w:rsidRDefault="008D67EB" w:rsidP="00386B5B">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 xml:space="preserve">Шама </w:t>
            </w:r>
          </w:p>
          <w:p w14:paraId="2571F358" w14:textId="77777777" w:rsidR="008D67EB" w:rsidRPr="00550454" w:rsidRDefault="008D67EB" w:rsidP="00386B5B">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Заттар шамасы бойынша әртүрлі болатындығы жайлы түсінік беру. </w:t>
            </w:r>
          </w:p>
          <w:p w14:paraId="1F9136CF" w14:textId="77777777" w:rsidR="008D67EB" w:rsidRPr="00550454" w:rsidRDefault="008D67EB" w:rsidP="00386B5B">
            <w:pPr>
              <w:ind w:left="-82"/>
              <w:rPr>
                <w:rFonts w:ascii="Times New Roman" w:hAnsi="Times New Roman" w:cs="Times New Roman"/>
                <w:sz w:val="24"/>
                <w:szCs w:val="24"/>
                <w:lang w:val="kk-KZ"/>
              </w:rPr>
            </w:pPr>
            <w:r w:rsidRPr="0055045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20F073C0" w14:textId="77777777" w:rsidR="008D67EB" w:rsidRPr="00DB48AB" w:rsidRDefault="008D67EB" w:rsidP="00386B5B">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43954A57" w14:textId="77777777" w:rsidR="008D67EB" w:rsidRPr="00DB48AB" w:rsidRDefault="008D67EB" w:rsidP="00386B5B">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5151D148" w14:textId="77777777" w:rsidR="008D67EB" w:rsidRPr="00DB48AB" w:rsidRDefault="008D67EB" w:rsidP="00386B5B">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4AD6A3A7" w14:textId="77777777" w:rsidR="008D67EB" w:rsidRPr="00DB48AB" w:rsidRDefault="008D67EB" w:rsidP="00386B5B">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2751181C" w14:textId="77777777" w:rsidR="008D67EB" w:rsidRPr="00085F0C" w:rsidRDefault="008D67EB" w:rsidP="00386B5B">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tc>
        <w:tc>
          <w:tcPr>
            <w:tcW w:w="3018" w:type="dxa"/>
            <w:gridSpan w:val="3"/>
            <w:tcBorders>
              <w:top w:val="single" w:sz="4" w:space="0" w:color="auto"/>
              <w:left w:val="single" w:sz="4" w:space="0" w:color="auto"/>
              <w:bottom w:val="single" w:sz="4" w:space="0" w:color="auto"/>
              <w:right w:val="single" w:sz="4" w:space="0" w:color="auto"/>
            </w:tcBorders>
          </w:tcPr>
          <w:p w14:paraId="6D16A6DD" w14:textId="77777777" w:rsidR="008D67EB" w:rsidRPr="00967135" w:rsidRDefault="008D67EB" w:rsidP="00386B5B">
            <w:pPr>
              <w:autoSpaceDE w:val="0"/>
              <w:autoSpaceDN w:val="0"/>
              <w:adjustRightInd w:val="0"/>
              <w:jc w:val="both"/>
              <w:rPr>
                <w:rFonts w:ascii="Times New Roman" w:eastAsia="Times New Roman" w:hAnsi="Times New Roman" w:cs="Times New Roman"/>
                <w:b/>
                <w:color w:val="000000"/>
                <w:sz w:val="24"/>
                <w:szCs w:val="24"/>
                <w:lang w:val="kk-KZ" w:eastAsia="ru-RU"/>
              </w:rPr>
            </w:pPr>
            <w:r w:rsidRPr="00967135">
              <w:rPr>
                <w:rFonts w:ascii="Times New Roman" w:eastAsia="Times New Roman" w:hAnsi="Times New Roman" w:cs="Times New Roman"/>
                <w:b/>
                <w:color w:val="000000"/>
                <w:sz w:val="24"/>
                <w:szCs w:val="24"/>
                <w:lang w:val="kk-KZ" w:eastAsia="ru-RU"/>
              </w:rPr>
              <w:lastRenderedPageBreak/>
              <w:t>Көркем  әдебиет</w:t>
            </w:r>
          </w:p>
          <w:p w14:paraId="190C4B12" w14:textId="77777777" w:rsidR="008D67EB" w:rsidRDefault="008D67EB" w:rsidP="00386B5B">
            <w:pPr>
              <w:rPr>
                <w:rFonts w:ascii="Times New Roman" w:hAnsi="Times New Roman" w:cs="Times New Roman"/>
                <w:b/>
                <w:sz w:val="24"/>
                <w:szCs w:val="24"/>
                <w:lang w:val="kk-KZ"/>
              </w:rPr>
            </w:pPr>
            <w:r w:rsidRPr="00967135">
              <w:rPr>
                <w:rFonts w:ascii="Times New Roman" w:hAnsi="Times New Roman" w:cs="Times New Roman"/>
                <w:b/>
                <w:sz w:val="24"/>
                <w:szCs w:val="24"/>
                <w:lang w:val="kk-KZ"/>
              </w:rPr>
              <w:t xml:space="preserve">Шаттық шеңбер </w:t>
            </w:r>
          </w:p>
          <w:p w14:paraId="07A8C2D7" w14:textId="77777777" w:rsidR="008D67EB" w:rsidRPr="00DB48AB" w:rsidRDefault="008D67EB" w:rsidP="00386B5B">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704768A7" w14:textId="77777777" w:rsidR="008D67EB" w:rsidRPr="00DB48AB" w:rsidRDefault="008D67EB" w:rsidP="00386B5B">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7E86B17F" w14:textId="77777777" w:rsidR="008D67EB" w:rsidRPr="00DB48AB" w:rsidRDefault="008D67EB" w:rsidP="00386B5B">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10544575" w14:textId="77777777" w:rsidR="008D67EB" w:rsidRPr="00DB48AB" w:rsidRDefault="008D67EB" w:rsidP="00386B5B">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0BF957C6" w14:textId="77777777" w:rsidR="008D67EB" w:rsidRDefault="008D67EB" w:rsidP="00386B5B">
            <w:pPr>
              <w:spacing w:line="276" w:lineRule="auto"/>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 жалғассын!</w:t>
            </w:r>
            <w:r w:rsidRPr="00967135">
              <w:rPr>
                <w:rFonts w:ascii="Times New Roman" w:eastAsia="Calibri" w:hAnsi="Times New Roman" w:cs="Times New Roman"/>
                <w:b/>
                <w:sz w:val="24"/>
                <w:szCs w:val="24"/>
                <w:lang w:val="kk-KZ"/>
              </w:rPr>
              <w:t xml:space="preserve"> </w:t>
            </w:r>
          </w:p>
          <w:p w14:paraId="77A8F83B" w14:textId="77777777" w:rsidR="008D67EB" w:rsidRPr="00967135" w:rsidRDefault="008D67EB" w:rsidP="00386B5B">
            <w:pPr>
              <w:spacing w:line="276" w:lineRule="auto"/>
              <w:rPr>
                <w:rFonts w:ascii="Times New Roman" w:hAnsi="Times New Roman" w:cs="Times New Roman"/>
                <w:sz w:val="24"/>
                <w:szCs w:val="24"/>
                <w:lang w:val="kk-KZ"/>
              </w:rPr>
            </w:pPr>
            <w:r w:rsidRPr="00967135">
              <w:rPr>
                <w:rFonts w:ascii="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p w14:paraId="2847DD35"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67FDF1C6"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143129A0"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3D1699CB"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2716E334"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lastRenderedPageBreak/>
              <w:t>Артында жаман аңшы.</w:t>
            </w:r>
          </w:p>
          <w:p w14:paraId="34170F4B"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73B27C12"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214EB7DA" w14:textId="77777777" w:rsidR="008D67EB" w:rsidRPr="00967135" w:rsidRDefault="008D67EB" w:rsidP="00386B5B">
            <w:pPr>
              <w:rPr>
                <w:rFonts w:ascii="Times New Roman" w:eastAsia="Calibri" w:hAnsi="Times New Roman" w:cs="Times New Roman"/>
                <w:sz w:val="24"/>
                <w:szCs w:val="24"/>
                <w:lang w:val="kk-KZ"/>
              </w:rPr>
            </w:pPr>
          </w:p>
          <w:p w14:paraId="63EFDCAB" w14:textId="77777777" w:rsidR="008D67EB" w:rsidRPr="00967135" w:rsidRDefault="008D67EB" w:rsidP="00386B5B">
            <w:pPr>
              <w:widowControl w:val="0"/>
              <w:rPr>
                <w:rFonts w:ascii="Times New Roman" w:hAnsi="Times New Roman" w:cs="Times New Roman"/>
                <w:sz w:val="24"/>
                <w:szCs w:val="24"/>
                <w:lang w:val="kk-KZ"/>
              </w:rPr>
            </w:pPr>
            <w:r>
              <w:rPr>
                <w:rFonts w:ascii="Times New Roman" w:eastAsia="Calibri" w:hAnsi="Times New Roman" w:cs="Times New Roman"/>
                <w:b/>
                <w:color w:val="000000"/>
                <w:sz w:val="24"/>
                <w:szCs w:val="24"/>
                <w:lang w:val="kk-KZ" w:eastAsia="ru-RU"/>
              </w:rPr>
              <w:t>Ж</w:t>
            </w:r>
            <w:r w:rsidRPr="00967135">
              <w:rPr>
                <w:rFonts w:ascii="Times New Roman" w:eastAsia="Calibri" w:hAnsi="Times New Roman" w:cs="Times New Roman"/>
                <w:b/>
                <w:color w:val="000000"/>
                <w:sz w:val="24"/>
                <w:szCs w:val="24"/>
                <w:lang w:val="kk-KZ" w:eastAsia="ru-RU"/>
              </w:rPr>
              <w:t>апсыру  іс-әрекеті:</w:t>
            </w:r>
            <w:r w:rsidRPr="00967135">
              <w:rPr>
                <w:rFonts w:ascii="Times New Roman" w:hAnsi="Times New Roman" w:cs="Times New Roman"/>
                <w:sz w:val="24"/>
                <w:szCs w:val="24"/>
                <w:lang w:val="kk-KZ"/>
              </w:rPr>
              <w:t xml:space="preserve"> Тар жолақтарды көлденеңінен қиюды, шаршының бұрыштарын қиюды үйрету.</w:t>
            </w:r>
          </w:p>
          <w:p w14:paraId="03F167FD" w14:textId="77777777" w:rsidR="008D67EB" w:rsidRPr="00967135" w:rsidRDefault="008D67EB" w:rsidP="00386B5B">
            <w:pPr>
              <w:widowControl w:val="0"/>
              <w:rPr>
                <w:rFonts w:ascii="Times New Roman" w:hAnsi="Times New Roman" w:cs="Times New Roman"/>
                <w:sz w:val="24"/>
                <w:szCs w:val="24"/>
                <w:lang w:val="kk-KZ"/>
              </w:rPr>
            </w:pPr>
            <w:r w:rsidRPr="00967135">
              <w:rPr>
                <w:rFonts w:ascii="Times New Roman" w:hAnsi="Times New Roman" w:cs="Times New Roman"/>
                <w:sz w:val="24"/>
                <w:szCs w:val="24"/>
                <w:lang w:val="kk-KZ"/>
              </w:rPr>
              <w:t xml:space="preserve">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p>
          <w:p w14:paraId="5F2EFC8C" w14:textId="15852DAB" w:rsidR="008D67EB" w:rsidRPr="0091214A" w:rsidRDefault="008D67EB" w:rsidP="00386B5B">
            <w:pPr>
              <w:pStyle w:val="TableParagraph"/>
              <w:rPr>
                <w:rFonts w:eastAsia="Calibri"/>
                <w:b/>
              </w:rPr>
            </w:pPr>
            <w:r w:rsidRPr="0091214A">
              <w:rPr>
                <w:b/>
                <w:color w:val="000000"/>
                <w:lang w:eastAsia="ru-RU"/>
              </w:rPr>
              <w:t xml:space="preserve">Дене </w:t>
            </w:r>
            <w:r w:rsidR="00DE6E59">
              <w:rPr>
                <w:b/>
                <w:color w:val="000000"/>
                <w:lang w:eastAsia="ru-RU"/>
              </w:rPr>
              <w:t>шыныктыру</w:t>
            </w:r>
          </w:p>
          <w:p w14:paraId="289B6412" w14:textId="77777777" w:rsidR="008D67EB" w:rsidRDefault="008D67EB" w:rsidP="00386B5B">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:0</w:t>
            </w:r>
            <w:r>
              <w:rPr>
                <w:rFonts w:ascii="Times New Roman" w:eastAsia="Calibri" w:hAnsi="Times New Roman" w:cs="Times New Roman"/>
                <w:b/>
                <w:sz w:val="24"/>
                <w:lang w:val="kk-KZ"/>
              </w:rPr>
              <w:t>5</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11</w:t>
            </w:r>
            <w:r w:rsidRPr="0091214A">
              <w:rPr>
                <w:rFonts w:ascii="Times New Roman" w:eastAsia="Calibri" w:hAnsi="Times New Roman" w:cs="Times New Roman"/>
                <w:b/>
                <w:sz w:val="24"/>
                <w:lang w:val="kk-KZ"/>
              </w:rPr>
              <w:t>:2</w:t>
            </w:r>
            <w:r>
              <w:rPr>
                <w:rFonts w:ascii="Times New Roman" w:eastAsia="Calibri" w:hAnsi="Times New Roman" w:cs="Times New Roman"/>
                <w:b/>
                <w:sz w:val="24"/>
                <w:lang w:val="kk-KZ"/>
              </w:rPr>
              <w:t>5</w:t>
            </w:r>
          </w:p>
          <w:p w14:paraId="6C5ADEE1" w14:textId="77777777" w:rsidR="008D67EB" w:rsidRDefault="008D67EB" w:rsidP="00386B5B">
            <w:pPr>
              <w:tabs>
                <w:tab w:val="left" w:pos="13514"/>
              </w:tabs>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ҰІӘ  міндеті:</w:t>
            </w:r>
          </w:p>
          <w:p w14:paraId="75253D7E" w14:textId="77777777" w:rsidR="008D67EB" w:rsidRPr="00934924" w:rsidRDefault="008D67EB" w:rsidP="00386B5B">
            <w:pPr>
              <w:tabs>
                <w:tab w:val="left" w:pos="13514"/>
              </w:tabs>
              <w:rPr>
                <w:rFonts w:ascii="Times New Roman" w:eastAsia="Times New Roman" w:hAnsi="Times New Roman" w:cs="Times New Roman"/>
                <w:b/>
                <w:lang w:val="kk-KZ" w:eastAsia="ru-RU"/>
              </w:rPr>
            </w:pPr>
            <w:r w:rsidRPr="00DB414B">
              <w:rPr>
                <w:rFonts w:ascii="Times New Roman" w:eastAsia="Arial" w:hAnsi="Times New Roman" w:cs="Times New Roman"/>
                <w:bCs/>
                <w:sz w:val="24"/>
                <w:szCs w:val="24"/>
                <w:lang w:val="kk-KZ" w:eastAsia="ru-RU"/>
              </w:rPr>
              <w:t>Дене шынықтыруға баулу,дененің физикалық сапаларын:күш, жылдамдық, шыдамдылық, икемділікті дамыту</w:t>
            </w:r>
            <w:r>
              <w:rPr>
                <w:rFonts w:ascii="Times New Roman" w:eastAsia="Arial" w:hAnsi="Times New Roman" w:cs="Times New Roman"/>
                <w:bCs/>
                <w:sz w:val="24"/>
                <w:szCs w:val="24"/>
                <w:lang w:val="kk-KZ" w:eastAsia="ru-RU"/>
              </w:rPr>
              <w:t>.</w:t>
            </w:r>
          </w:p>
          <w:p w14:paraId="30B5105F" w14:textId="77777777" w:rsidR="008D67EB" w:rsidRPr="00934924" w:rsidRDefault="008D67EB" w:rsidP="00386B5B">
            <w:pPr>
              <w:tabs>
                <w:tab w:val="left" w:pos="13514"/>
              </w:tabs>
              <w:spacing w:line="276" w:lineRule="auto"/>
              <w:rPr>
                <w:rFonts w:ascii="Times New Roman" w:eastAsia="Times New Roman" w:hAnsi="Times New Roman" w:cs="Times New Roman"/>
                <w:b/>
                <w:lang w:val="kk-KZ" w:eastAsia="ru-RU"/>
              </w:rPr>
            </w:pPr>
          </w:p>
          <w:p w14:paraId="2D41E142" w14:textId="77777777" w:rsidR="008D67EB" w:rsidRPr="00934924" w:rsidRDefault="008D67EB" w:rsidP="00386B5B">
            <w:pPr>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 xml:space="preserve">Сапқа тұрғызу.   Амандасу                                   </w:t>
            </w:r>
          </w:p>
          <w:p w14:paraId="536B6529" w14:textId="77777777" w:rsidR="008D67EB" w:rsidRDefault="008D67EB" w:rsidP="00386B5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5A14BAF9" w14:textId="77777777" w:rsidR="008D67EB" w:rsidRPr="008B3862" w:rsidRDefault="008D67EB" w:rsidP="00386B5B">
            <w:pPr>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eastAsia="ru-RU"/>
              </w:rPr>
              <w:t xml:space="preserve">Жүгіру:  шашырап,                     </w:t>
            </w:r>
            <w:r>
              <w:rPr>
                <w:rFonts w:ascii="Times New Roman" w:eastAsia="Times New Roman" w:hAnsi="Times New Roman" w:cs="Times New Roman"/>
                <w:sz w:val="24"/>
                <w:szCs w:val="24"/>
                <w:lang w:val="kk-KZ" w:eastAsia="ru-RU"/>
              </w:rPr>
              <w:lastRenderedPageBreak/>
              <w:t>жұппен, қатармен бір-бірден, екеуден, үшеуден тізені жоғары көтеріп жүгіру.</w:t>
            </w:r>
          </w:p>
          <w:p w14:paraId="6855BD91" w14:textId="77777777" w:rsidR="008D67EB" w:rsidRPr="00934924" w:rsidRDefault="008D67EB" w:rsidP="00386B5B">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Тынысты ретке келтіру</w:t>
            </w:r>
          </w:p>
          <w:p w14:paraId="3C565F15" w14:textId="77777777" w:rsidR="008D67EB" w:rsidRPr="00934924" w:rsidRDefault="008D67EB" w:rsidP="00386B5B">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Ж.Д.Ж. (затсыз)</w:t>
            </w:r>
          </w:p>
          <w:p w14:paraId="588A88B0" w14:textId="77777777" w:rsidR="008D67EB" w:rsidRPr="00934924" w:rsidRDefault="008D67EB" w:rsidP="00386B5B">
            <w:pPr>
              <w:spacing w:line="276" w:lineRule="auto"/>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55AA9C88" w14:textId="77777777" w:rsidR="008D67EB" w:rsidRDefault="008D67EB" w:rsidP="00386B5B">
            <w:pPr>
              <w:spacing w:line="276" w:lineRule="auto"/>
              <w:rPr>
                <w:rFonts w:ascii="Times New Roman" w:eastAsia="Arial" w:hAnsi="Times New Roman" w:cs="Times New Roman"/>
                <w:sz w:val="24"/>
                <w:szCs w:val="24"/>
                <w:lang w:val="kk-KZ" w:eastAsia="ru-RU"/>
              </w:rPr>
            </w:pPr>
            <w:r w:rsidRPr="00E837CB">
              <w:rPr>
                <w:rFonts w:ascii="Times New Roman" w:eastAsia="Arial" w:hAnsi="Times New Roman" w:cs="Times New Roman"/>
                <w:sz w:val="24"/>
                <w:szCs w:val="24"/>
                <w:lang w:val="kk-KZ" w:eastAsia="ru-RU"/>
              </w:rPr>
              <w:t>Допты еденге бір қолмен ұрып, екі қолмен қағып алу.</w:t>
            </w:r>
          </w:p>
          <w:p w14:paraId="0D43EA05" w14:textId="77777777" w:rsidR="008D67EB" w:rsidRDefault="008D67EB" w:rsidP="00386B5B">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017588C7" w14:textId="77777777" w:rsidR="008D67EB" w:rsidRPr="00934924" w:rsidRDefault="008D67EB" w:rsidP="00386B5B">
            <w:pPr>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«Аңшы»</w:t>
            </w:r>
          </w:p>
          <w:p w14:paraId="150CEE4C" w14:textId="77777777" w:rsidR="008D67EB" w:rsidRDefault="008D67EB" w:rsidP="00386B5B">
            <w:pPr>
              <w:widowControl w:val="0"/>
              <w:rPr>
                <w:rFonts w:ascii="Times New Roman" w:eastAsia="Times New Roman" w:hAnsi="Times New Roman" w:cs="Times New Roman"/>
                <w:sz w:val="24"/>
                <w:szCs w:val="24"/>
                <w:lang w:val="kk-KZ" w:eastAsia="ru-RU"/>
              </w:rPr>
            </w:pPr>
            <w:r w:rsidRPr="00934924">
              <w:rPr>
                <w:rFonts w:ascii="Times New Roman" w:eastAsia="Times New Roman" w:hAnsi="Times New Roman" w:cs="Times New Roman"/>
                <w:sz w:val="24"/>
                <w:szCs w:val="24"/>
                <w:lang w:val="kk-KZ" w:eastAsia="ru-RU"/>
              </w:rPr>
              <w:t>Рефлек</w:t>
            </w:r>
            <w:r>
              <w:rPr>
                <w:rFonts w:ascii="Times New Roman" w:eastAsia="Times New Roman" w:hAnsi="Times New Roman" w:cs="Times New Roman"/>
                <w:sz w:val="24"/>
                <w:szCs w:val="24"/>
                <w:lang w:val="kk-KZ" w:eastAsia="ru-RU"/>
              </w:rPr>
              <w:t>с</w:t>
            </w:r>
            <w:r w:rsidRPr="00934924">
              <w:rPr>
                <w:rFonts w:ascii="Times New Roman" w:eastAsia="Times New Roman" w:hAnsi="Times New Roman" w:cs="Times New Roman"/>
                <w:sz w:val="24"/>
                <w:szCs w:val="24"/>
                <w:lang w:val="kk-KZ" w:eastAsia="ru-RU"/>
              </w:rPr>
              <w:t xml:space="preserve">ия.Сапқа тұрғызу тынысты ретке келтіру.                                             ҰІӘ  қорытындысы           </w:t>
            </w:r>
          </w:p>
          <w:p w14:paraId="2C1E8F56" w14:textId="77777777" w:rsidR="008D67EB" w:rsidRPr="00550454" w:rsidRDefault="008D67EB" w:rsidP="00386B5B">
            <w:pPr>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Математика негіздері</w:t>
            </w:r>
          </w:p>
          <w:p w14:paraId="2B6D9E4A" w14:textId="77777777" w:rsidR="008D67EB" w:rsidRPr="00550454" w:rsidRDefault="008D67EB" w:rsidP="00386B5B">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 xml:space="preserve">Шама </w:t>
            </w:r>
          </w:p>
          <w:p w14:paraId="275E3604" w14:textId="77777777" w:rsidR="008D67EB" w:rsidRPr="00550454" w:rsidRDefault="008D67EB" w:rsidP="00386B5B">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Заттар шамасы бойынша әртүрлі болатындығы жайлы түсінік беру. </w:t>
            </w:r>
          </w:p>
          <w:p w14:paraId="644B1154" w14:textId="77777777" w:rsidR="008D67EB" w:rsidRPr="00550454" w:rsidRDefault="008D67EB" w:rsidP="00386B5B">
            <w:pPr>
              <w:ind w:left="-82"/>
              <w:rPr>
                <w:rFonts w:ascii="Times New Roman" w:hAnsi="Times New Roman" w:cs="Times New Roman"/>
                <w:sz w:val="24"/>
                <w:szCs w:val="24"/>
                <w:lang w:val="kk-KZ"/>
              </w:rPr>
            </w:pPr>
            <w:r w:rsidRPr="00550454">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14:paraId="2EE4ABDB" w14:textId="77777777" w:rsidR="008D67EB" w:rsidRPr="00DB48AB" w:rsidRDefault="008D67EB" w:rsidP="00386B5B">
            <w:pPr>
              <w:shd w:val="clear" w:color="auto" w:fill="FFFFFF" w:themeFill="background1"/>
              <w:rPr>
                <w:rFonts w:ascii="Times New Roman" w:hAnsi="Times New Roman" w:cs="Times New Roman"/>
                <w:b/>
                <w:sz w:val="24"/>
                <w:szCs w:val="24"/>
                <w:lang w:val="kk-KZ"/>
              </w:rPr>
            </w:pPr>
            <w:r w:rsidRPr="00DB48AB">
              <w:rPr>
                <w:rFonts w:ascii="Times New Roman" w:hAnsi="Times New Roman" w:cs="Times New Roman"/>
                <w:b/>
                <w:sz w:val="24"/>
                <w:szCs w:val="24"/>
                <w:lang w:val="kk-KZ"/>
              </w:rPr>
              <w:t>№13</w:t>
            </w:r>
          </w:p>
          <w:p w14:paraId="15A1B4BF" w14:textId="77777777" w:rsidR="008D67EB" w:rsidRPr="00DB48AB" w:rsidRDefault="008D67EB" w:rsidP="00386B5B">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құсқа, аңға да,</w:t>
            </w:r>
          </w:p>
          <w:p w14:paraId="779FC219" w14:textId="77777777" w:rsidR="008D67EB" w:rsidRPr="00DB48AB" w:rsidRDefault="008D67EB" w:rsidP="00386B5B">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жайдары жанға да</w:t>
            </w:r>
            <w:r>
              <w:rPr>
                <w:rFonts w:ascii="Times New Roman" w:hAnsi="Times New Roman" w:cs="Times New Roman"/>
                <w:bCs/>
                <w:sz w:val="24"/>
                <w:szCs w:val="24"/>
                <w:lang w:val="kk-KZ"/>
              </w:rPr>
              <w:t>,</w:t>
            </w:r>
          </w:p>
          <w:p w14:paraId="46E63A8F" w14:textId="77777777" w:rsidR="008D67EB" w:rsidRPr="00DB48AB" w:rsidRDefault="008D67EB" w:rsidP="00386B5B">
            <w:pPr>
              <w:shd w:val="clear" w:color="auto" w:fill="FFFFFF" w:themeFill="background1"/>
              <w:rPr>
                <w:rFonts w:ascii="Times New Roman" w:hAnsi="Times New Roman" w:cs="Times New Roman"/>
                <w:bCs/>
                <w:sz w:val="24"/>
                <w:szCs w:val="24"/>
                <w:lang w:val="kk-KZ"/>
              </w:rPr>
            </w:pPr>
            <w:r w:rsidRPr="00DB48AB">
              <w:rPr>
                <w:rFonts w:ascii="Times New Roman" w:hAnsi="Times New Roman" w:cs="Times New Roman"/>
                <w:bCs/>
                <w:sz w:val="24"/>
                <w:szCs w:val="24"/>
                <w:lang w:val="kk-KZ"/>
              </w:rPr>
              <w:t>Қайырлы таң алға ассын,</w:t>
            </w:r>
          </w:p>
          <w:p w14:paraId="096154FF" w14:textId="77777777" w:rsidR="008D67EB" w:rsidRPr="00DB48AB" w:rsidRDefault="008D67EB" w:rsidP="00386B5B">
            <w:pPr>
              <w:rPr>
                <w:rFonts w:ascii="Times New Roman" w:eastAsia="Calibri" w:hAnsi="Times New Roman" w:cs="Times New Roman"/>
                <w:b/>
                <w:sz w:val="24"/>
                <w:szCs w:val="24"/>
                <w:lang w:val="kk-KZ"/>
              </w:rPr>
            </w:pPr>
            <w:r w:rsidRPr="00DB48AB">
              <w:rPr>
                <w:rFonts w:ascii="Times New Roman" w:hAnsi="Times New Roman" w:cs="Times New Roman"/>
                <w:bCs/>
                <w:sz w:val="24"/>
                <w:szCs w:val="24"/>
                <w:lang w:val="kk-KZ"/>
              </w:rPr>
              <w:t>Кешке дейін</w:t>
            </w:r>
            <w:r>
              <w:rPr>
                <w:rFonts w:ascii="Times New Roman" w:hAnsi="Times New Roman" w:cs="Times New Roman"/>
                <w:bCs/>
                <w:sz w:val="24"/>
                <w:szCs w:val="24"/>
                <w:lang w:val="kk-KZ"/>
              </w:rPr>
              <w:t xml:space="preserve"> </w:t>
            </w:r>
            <w:r w:rsidRPr="00DB48AB">
              <w:rPr>
                <w:rFonts w:ascii="Times New Roman" w:hAnsi="Times New Roman" w:cs="Times New Roman"/>
                <w:bCs/>
                <w:sz w:val="24"/>
                <w:szCs w:val="24"/>
                <w:lang w:val="kk-KZ"/>
              </w:rPr>
              <w:t>жалғассын!</w:t>
            </w:r>
            <w:r w:rsidRPr="00967135">
              <w:rPr>
                <w:rFonts w:ascii="Times New Roman" w:eastAsia="Calibri" w:hAnsi="Times New Roman" w:cs="Times New Roman"/>
                <w:b/>
                <w:sz w:val="24"/>
                <w:szCs w:val="24"/>
                <w:lang w:val="kk-KZ"/>
              </w:rPr>
              <w:t xml:space="preserve"> </w:t>
            </w:r>
          </w:p>
          <w:p w14:paraId="76067454" w14:textId="77777777" w:rsidR="008D67EB" w:rsidRPr="00550454" w:rsidRDefault="008D67EB" w:rsidP="00386B5B">
            <w:pPr>
              <w:widowControl w:val="0"/>
              <w:rPr>
                <w:rFonts w:ascii="Times New Roman" w:hAnsi="Times New Roman" w:cs="Times New Roman"/>
                <w:b/>
                <w:bCs/>
                <w:iCs/>
                <w:sz w:val="24"/>
                <w:szCs w:val="24"/>
                <w:lang w:val="kk-KZ"/>
              </w:rPr>
            </w:pPr>
            <w:r w:rsidRPr="00550454">
              <w:rPr>
                <w:rFonts w:ascii="Times New Roman" w:hAnsi="Times New Roman" w:cs="Times New Roman"/>
                <w:b/>
                <w:bCs/>
                <w:iCs/>
                <w:sz w:val="24"/>
                <w:szCs w:val="24"/>
                <w:lang w:val="kk-KZ"/>
              </w:rPr>
              <w:t>Құрастыру</w:t>
            </w:r>
          </w:p>
          <w:p w14:paraId="70A9B578" w14:textId="77777777" w:rsidR="008D67EB" w:rsidRPr="00550454" w:rsidRDefault="008D67EB" w:rsidP="00386B5B">
            <w:pPr>
              <w:widowControl w:val="0"/>
              <w:rPr>
                <w:rFonts w:ascii="Times New Roman" w:hAnsi="Times New Roman" w:cs="Times New Roman"/>
                <w:iCs/>
                <w:sz w:val="24"/>
                <w:szCs w:val="24"/>
                <w:lang w:val="kk-KZ"/>
              </w:rPr>
            </w:pPr>
            <w:r w:rsidRPr="00550454">
              <w:rPr>
                <w:rFonts w:ascii="Times New Roman" w:hAnsi="Times New Roman" w:cs="Times New Roman"/>
                <w:iCs/>
                <w:sz w:val="24"/>
                <w:szCs w:val="24"/>
                <w:lang w:val="kk-KZ"/>
              </w:rPr>
              <w:t xml:space="preserve">Табиғи, қалдық </w:t>
            </w:r>
            <w:r w:rsidRPr="00550454">
              <w:rPr>
                <w:rFonts w:ascii="Times New Roman" w:hAnsi="Times New Roman" w:cs="Times New Roman"/>
                <w:iCs/>
                <w:sz w:val="24"/>
                <w:szCs w:val="24"/>
                <w:lang w:val="kk-KZ"/>
              </w:rPr>
              <w:lastRenderedPageBreak/>
              <w:t>материалдардан құрастыру</w:t>
            </w:r>
          </w:p>
          <w:p w14:paraId="39A3BFA5" w14:textId="77777777" w:rsidR="008D67EB" w:rsidRPr="00550454" w:rsidRDefault="008D67EB" w:rsidP="00386B5B">
            <w:pPr>
              <w:rPr>
                <w:rFonts w:ascii="Times New Roman" w:hAnsi="Times New Roman" w:cs="Times New Roman"/>
                <w:sz w:val="24"/>
                <w:szCs w:val="24"/>
                <w:lang w:val="kk-KZ"/>
              </w:rPr>
            </w:pPr>
            <w:r w:rsidRPr="00550454">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14:paraId="59FBEAF1" w14:textId="77777777" w:rsidR="008D67EB" w:rsidRPr="00550454" w:rsidRDefault="008D67EB" w:rsidP="00386B5B">
            <w:pPr>
              <w:widowControl w:val="0"/>
              <w:rPr>
                <w:rFonts w:ascii="Times New Roman" w:hAnsi="Times New Roman" w:cs="Times New Roman"/>
                <w:b/>
                <w:bCs/>
                <w:sz w:val="24"/>
                <w:szCs w:val="24"/>
                <w:lang w:val="kk-KZ"/>
              </w:rPr>
            </w:pPr>
            <w:r w:rsidRPr="00550454">
              <w:rPr>
                <w:rFonts w:ascii="Times New Roman" w:hAnsi="Times New Roman" w:cs="Times New Roman"/>
                <w:b/>
                <w:bCs/>
                <w:sz w:val="24"/>
                <w:szCs w:val="24"/>
                <w:lang w:val="kk-KZ"/>
              </w:rPr>
              <w:t>Сурет салу</w:t>
            </w:r>
          </w:p>
          <w:p w14:paraId="3070FCC3" w14:textId="77777777" w:rsidR="008D67EB" w:rsidRPr="00550454" w:rsidRDefault="008D67EB" w:rsidP="00386B5B">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14:paraId="799D9D2D" w14:textId="77777777" w:rsidR="008D67EB" w:rsidRPr="00550454" w:rsidRDefault="008D67EB" w:rsidP="00386B5B">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14:paraId="2EA3CD78" w14:textId="77777777" w:rsidR="008D67EB" w:rsidRPr="00550454" w:rsidRDefault="008D67EB" w:rsidP="00386B5B">
            <w:pPr>
              <w:widowControl w:val="0"/>
              <w:rPr>
                <w:rFonts w:ascii="Times New Roman" w:hAnsi="Times New Roman" w:cs="Times New Roman"/>
                <w:sz w:val="24"/>
                <w:szCs w:val="24"/>
                <w:lang w:val="kk-KZ"/>
              </w:rPr>
            </w:pPr>
            <w:r>
              <w:rPr>
                <w:rFonts w:ascii="Times New Roman" w:hAnsi="Times New Roman" w:cs="Times New Roman"/>
                <w:b/>
                <w:bCs/>
                <w:color w:val="000000"/>
                <w:sz w:val="24"/>
                <w:szCs w:val="24"/>
                <w:lang w:val="kk-KZ"/>
              </w:rPr>
              <w:t>Мүсіндеу</w:t>
            </w:r>
            <w:r w:rsidRPr="002D693C">
              <w:rPr>
                <w:sz w:val="24"/>
                <w:szCs w:val="24"/>
                <w:lang w:val="kk-KZ"/>
              </w:rPr>
              <w:t xml:space="preserve"> </w:t>
            </w:r>
            <w:r w:rsidRPr="00550454">
              <w:rPr>
                <w:rFonts w:ascii="Times New Roman" w:hAnsi="Times New Roman" w:cs="Times New Roman"/>
                <w:sz w:val="24"/>
                <w:szCs w:val="24"/>
                <w:lang w:val="kk-KZ"/>
              </w:rPr>
              <w:t xml:space="preserve">Мүсіндеуде қысу, тарту, басу әдістерін қолдану. </w:t>
            </w:r>
          </w:p>
          <w:p w14:paraId="5D0E53D3" w14:textId="77777777" w:rsidR="008D67EB" w:rsidRPr="00550454" w:rsidRDefault="008D67EB" w:rsidP="00386B5B">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14:paraId="09B2C0B0" w14:textId="77777777" w:rsidR="008D67EB" w:rsidRPr="00550454" w:rsidRDefault="008D67EB" w:rsidP="00386B5B">
            <w:pPr>
              <w:widowControl w:val="0"/>
              <w:rPr>
                <w:rFonts w:ascii="Times New Roman" w:hAnsi="Times New Roman" w:cs="Times New Roman"/>
                <w:sz w:val="24"/>
                <w:szCs w:val="24"/>
                <w:lang w:val="kk-KZ"/>
              </w:rPr>
            </w:pPr>
            <w:r w:rsidRPr="00550454">
              <w:rPr>
                <w:rFonts w:ascii="Times New Roman" w:hAnsi="Times New Roman" w:cs="Times New Roman"/>
                <w:sz w:val="24"/>
                <w:szCs w:val="24"/>
                <w:lang w:val="kk-KZ"/>
              </w:rPr>
              <w:t xml:space="preserve">Ертегілер мен қоршаған өмір тақырыптарына сюжеттік композициялар құру, ұжымдық жұмыстарды орындауда </w:t>
            </w:r>
            <w:r w:rsidRPr="00550454">
              <w:rPr>
                <w:rFonts w:ascii="Times New Roman" w:hAnsi="Times New Roman" w:cs="Times New Roman"/>
                <w:sz w:val="24"/>
                <w:szCs w:val="24"/>
                <w:lang w:val="kk-KZ"/>
              </w:rPr>
              <w:lastRenderedPageBreak/>
              <w:t>міндеттемелерді өзара бөлісу.</w:t>
            </w:r>
          </w:p>
          <w:p w14:paraId="2996DD28"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
                <w:iCs/>
                <w:sz w:val="24"/>
                <w:szCs w:val="24"/>
                <w:lang w:val="kk-KZ"/>
              </w:rPr>
              <w:t>Сергіту сәті №3</w:t>
            </w:r>
            <w:r w:rsidRPr="009106ED">
              <w:rPr>
                <w:rFonts w:ascii="Times New Roman" w:hAnsi="Times New Roman" w:cs="Times New Roman"/>
                <w:bCs/>
                <w:iCs/>
                <w:sz w:val="24"/>
                <w:szCs w:val="24"/>
                <w:lang w:val="kk-KZ"/>
              </w:rPr>
              <w:t xml:space="preserve">                                   Бұғының үйі үлкен</w:t>
            </w:r>
            <w:r>
              <w:rPr>
                <w:rFonts w:ascii="Times New Roman" w:hAnsi="Times New Roman" w:cs="Times New Roman"/>
                <w:bCs/>
                <w:iCs/>
                <w:sz w:val="24"/>
                <w:szCs w:val="24"/>
                <w:lang w:val="kk-KZ"/>
              </w:rPr>
              <w:t>,</w:t>
            </w:r>
            <w:r w:rsidRPr="009106ED">
              <w:rPr>
                <w:rFonts w:ascii="Times New Roman" w:hAnsi="Times New Roman" w:cs="Times New Roman"/>
                <w:bCs/>
                <w:iCs/>
                <w:sz w:val="24"/>
                <w:szCs w:val="24"/>
                <w:lang w:val="kk-KZ"/>
              </w:rPr>
              <w:t xml:space="preserve"> </w:t>
            </w:r>
          </w:p>
          <w:p w14:paraId="1BAF0A5F"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Ол қарайды терезеден</w:t>
            </w:r>
            <w:r>
              <w:rPr>
                <w:rFonts w:ascii="Times New Roman" w:hAnsi="Times New Roman" w:cs="Times New Roman"/>
                <w:bCs/>
                <w:iCs/>
                <w:sz w:val="24"/>
                <w:szCs w:val="24"/>
                <w:lang w:val="kk-KZ"/>
              </w:rPr>
              <w:t>.</w:t>
            </w:r>
          </w:p>
          <w:p w14:paraId="252D92E3"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Орманнан қоян келді, есікті қақты.</w:t>
            </w:r>
          </w:p>
          <w:p w14:paraId="6068E707"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Тук-тук есік аш,</w:t>
            </w:r>
          </w:p>
          <w:p w14:paraId="3373EC35"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Артында жаман аңшы.</w:t>
            </w:r>
          </w:p>
          <w:p w14:paraId="01397FFB"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Кел, кел келе гой,</w:t>
            </w:r>
          </w:p>
          <w:p w14:paraId="15EF61AE" w14:textId="77777777" w:rsidR="008D67EB" w:rsidRPr="009106ED" w:rsidRDefault="008D67EB" w:rsidP="00386B5B">
            <w:pPr>
              <w:jc w:val="center"/>
              <w:rPr>
                <w:rFonts w:ascii="Times New Roman" w:hAnsi="Times New Roman" w:cs="Times New Roman"/>
                <w:bCs/>
                <w:iCs/>
                <w:sz w:val="24"/>
                <w:szCs w:val="24"/>
                <w:lang w:val="kk-KZ"/>
              </w:rPr>
            </w:pPr>
            <w:r w:rsidRPr="009106ED">
              <w:rPr>
                <w:rFonts w:ascii="Times New Roman" w:hAnsi="Times New Roman" w:cs="Times New Roman"/>
                <w:bCs/>
                <w:iCs/>
                <w:sz w:val="24"/>
                <w:szCs w:val="24"/>
                <w:lang w:val="kk-KZ"/>
              </w:rPr>
              <w:t>Қолынды бере ғой.</w:t>
            </w:r>
          </w:p>
          <w:p w14:paraId="1B830B1C" w14:textId="77777777" w:rsidR="008D67EB" w:rsidRPr="00967135" w:rsidRDefault="008D67EB" w:rsidP="00386B5B">
            <w:pPr>
              <w:widowControl w:val="0"/>
              <w:rPr>
                <w:rFonts w:ascii="Times New Roman" w:hAnsi="Times New Roman" w:cs="Times New Roman"/>
                <w:color w:val="000000"/>
                <w:sz w:val="24"/>
                <w:szCs w:val="24"/>
                <w:lang w:val="kk-KZ"/>
              </w:rPr>
            </w:pPr>
          </w:p>
        </w:tc>
      </w:tr>
      <w:tr w:rsidR="008D67EB" w:rsidRPr="00BF0F2E" w14:paraId="653B820A" w14:textId="77777777" w:rsidTr="00386B5B">
        <w:tc>
          <w:tcPr>
            <w:tcW w:w="2664" w:type="dxa"/>
            <w:tcBorders>
              <w:top w:val="single" w:sz="4" w:space="0" w:color="auto"/>
              <w:left w:val="single" w:sz="4" w:space="0" w:color="auto"/>
              <w:bottom w:val="single" w:sz="4" w:space="0" w:color="auto"/>
              <w:right w:val="single" w:sz="4" w:space="0" w:color="auto"/>
            </w:tcBorders>
            <w:hideMark/>
          </w:tcPr>
          <w:p w14:paraId="00AF9164"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6A695053" w14:textId="77777777" w:rsidR="008D67EB" w:rsidRPr="00BF0F2E" w:rsidRDefault="008D67EB" w:rsidP="00386B5B">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8D67EB" w:rsidRPr="009F719C" w14:paraId="46D1BB11" w14:textId="77777777" w:rsidTr="00386B5B">
        <w:tc>
          <w:tcPr>
            <w:tcW w:w="2664" w:type="dxa"/>
            <w:tcBorders>
              <w:top w:val="single" w:sz="4" w:space="0" w:color="auto"/>
              <w:left w:val="single" w:sz="4" w:space="0" w:color="auto"/>
              <w:bottom w:val="single" w:sz="4" w:space="0" w:color="auto"/>
              <w:right w:val="single" w:sz="4" w:space="0" w:color="auto"/>
            </w:tcBorders>
            <w:hideMark/>
          </w:tcPr>
          <w:p w14:paraId="36F8AD53"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7D1E0E02" w14:textId="77777777" w:rsidR="008D67EB" w:rsidRPr="00BF0F2E" w:rsidRDefault="008D67EB" w:rsidP="00386B5B">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050C6029" w14:textId="77777777" w:rsidR="008D67EB" w:rsidRPr="00BF0F2E" w:rsidRDefault="008D67EB" w:rsidP="00386B5B">
            <w:pPr>
              <w:pStyle w:val="TableParagraph"/>
              <w:rPr>
                <w:sz w:val="24"/>
                <w:szCs w:val="24"/>
              </w:rPr>
            </w:pPr>
            <w:r w:rsidRPr="00BF0F2E">
              <w:rPr>
                <w:sz w:val="24"/>
                <w:szCs w:val="24"/>
              </w:rPr>
              <w:t xml:space="preserve">Балаларды  ретімен киіндіру (ауа-райы жағдайына  байланысты), дұрыс киінуді бақылау.  Киім шкафтарын таза ұстау және </w:t>
            </w:r>
            <w:r w:rsidRPr="00BF0F2E">
              <w:rPr>
                <w:sz w:val="24"/>
                <w:szCs w:val="24"/>
              </w:rPr>
              <w:lastRenderedPageBreak/>
              <w:t>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8D67EB" w:rsidRPr="009F719C" w14:paraId="64BB3669" w14:textId="77777777" w:rsidTr="00386B5B">
        <w:trPr>
          <w:trHeight w:val="498"/>
        </w:trPr>
        <w:tc>
          <w:tcPr>
            <w:tcW w:w="2664" w:type="dxa"/>
            <w:vMerge w:val="restart"/>
            <w:tcBorders>
              <w:top w:val="single" w:sz="4" w:space="0" w:color="auto"/>
              <w:left w:val="single" w:sz="4" w:space="0" w:color="auto"/>
              <w:right w:val="single" w:sz="4" w:space="0" w:color="auto"/>
            </w:tcBorders>
            <w:hideMark/>
          </w:tcPr>
          <w:p w14:paraId="77026186"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3184" w:type="dxa"/>
            <w:gridSpan w:val="11"/>
            <w:tcBorders>
              <w:top w:val="single" w:sz="4" w:space="0" w:color="auto"/>
              <w:left w:val="single" w:sz="4" w:space="0" w:color="auto"/>
              <w:bottom w:val="single" w:sz="4" w:space="0" w:color="auto"/>
              <w:right w:val="single" w:sz="4" w:space="0" w:color="auto"/>
            </w:tcBorders>
            <w:hideMark/>
          </w:tcPr>
          <w:p w14:paraId="31645687" w14:textId="77777777" w:rsidR="008D67EB" w:rsidRPr="00E85369" w:rsidRDefault="008D67EB" w:rsidP="00386B5B">
            <w:pPr>
              <w:pStyle w:val="Style23"/>
              <w:spacing w:line="240" w:lineRule="auto"/>
              <w:jc w:val="left"/>
              <w:rPr>
                <w:rFonts w:ascii="Times New Roman" w:hAnsi="Times New Roman"/>
                <w:bCs/>
                <w:lang w:val="kk-KZ"/>
              </w:rPr>
            </w:pPr>
            <w:r w:rsidRPr="00E85369">
              <w:rPr>
                <w:rFonts w:ascii="Times New Roman" w:hAnsi="Times New Roman"/>
                <w:bCs/>
                <w:lang w:val="kk-KZ"/>
              </w:rPr>
              <w:t>Қазақ тілі: Серуен кезінде ауа-райына байланысты өз ойын қазақ тілінде айта алуға, бақылауға байланысты , байланыстыра сөлеуге үйрету.</w:t>
            </w:r>
          </w:p>
          <w:p w14:paraId="715854D4" w14:textId="77777777" w:rsidR="008D67EB" w:rsidRPr="00BF0F2E" w:rsidRDefault="008D67EB" w:rsidP="00386B5B">
            <w:pPr>
              <w:pStyle w:val="Style23"/>
              <w:spacing w:line="240" w:lineRule="auto"/>
              <w:jc w:val="left"/>
              <w:rPr>
                <w:rFonts w:ascii="Times New Roman" w:hAnsi="Times New Roman"/>
                <w:b/>
                <w:lang w:val="kk-KZ"/>
              </w:rPr>
            </w:pPr>
            <w:r w:rsidRPr="00E85369">
              <w:rPr>
                <w:rFonts w:ascii="Times New Roman" w:hAnsi="Times New Roman"/>
                <w:bCs/>
                <w:lang w:val="kk-KZ"/>
              </w:rPr>
              <w:t>Біртұтас тәрбие: Экологиялық дағдыларын дамыту.</w:t>
            </w:r>
          </w:p>
        </w:tc>
      </w:tr>
      <w:tr w:rsidR="008D67EB" w:rsidRPr="00845242" w14:paraId="3D494BA5" w14:textId="77777777" w:rsidTr="00386B5B">
        <w:trPr>
          <w:trHeight w:val="1270"/>
        </w:trPr>
        <w:tc>
          <w:tcPr>
            <w:tcW w:w="2664" w:type="dxa"/>
            <w:vMerge/>
            <w:tcBorders>
              <w:left w:val="single" w:sz="4" w:space="0" w:color="auto"/>
              <w:bottom w:val="single" w:sz="4" w:space="0" w:color="auto"/>
              <w:right w:val="single" w:sz="4" w:space="0" w:color="auto"/>
            </w:tcBorders>
            <w:hideMark/>
          </w:tcPr>
          <w:p w14:paraId="7D233B79" w14:textId="77777777" w:rsidR="008D67EB" w:rsidRPr="00E47F5A" w:rsidRDefault="008D67EB" w:rsidP="00386B5B">
            <w:pPr>
              <w:jc w:val="center"/>
              <w:rPr>
                <w:rFonts w:ascii="Times New Roman" w:hAnsi="Times New Roman" w:cs="Times New Roman"/>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4BAD8F49" w14:textId="77777777" w:rsidR="008D67EB" w:rsidRPr="00482148" w:rsidRDefault="008D67EB" w:rsidP="00386B5B">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5C5EC6F3" w14:textId="77777777" w:rsidR="008D67EB" w:rsidRPr="00482148" w:rsidRDefault="008D67EB" w:rsidP="00386B5B">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14:paraId="3B03338A"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04DD181E"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құс тар үшін жемсалғыш жасап, оны ағашқа іліп қою, жем салу.</w:t>
            </w:r>
          </w:p>
          <w:p w14:paraId="30F2E85A"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71C89A09"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37CA4734"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14:paraId="661A5A26" w14:textId="77777777" w:rsidR="008D67EB" w:rsidRPr="0004185A" w:rsidRDefault="008D67EB" w:rsidP="00386B5B">
            <w:pPr>
              <w:rPr>
                <w:rFonts w:ascii="Times New Roman" w:hAnsi="Times New Roman" w:cs="Times New Roman"/>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2060E212" w14:textId="77777777" w:rsidR="008D67EB" w:rsidRPr="009A732C" w:rsidRDefault="008D67EB" w:rsidP="00EB65DF">
            <w:pPr>
              <w:rPr>
                <w:rFonts w:ascii="Times New Roman" w:hAnsi="Times New Roman" w:cs="Times New Roman"/>
                <w:sz w:val="24"/>
                <w:szCs w:val="24"/>
                <w:lang w:val="kk-KZ"/>
              </w:rPr>
            </w:pPr>
          </w:p>
        </w:tc>
        <w:tc>
          <w:tcPr>
            <w:tcW w:w="2350" w:type="dxa"/>
            <w:gridSpan w:val="2"/>
            <w:tcBorders>
              <w:top w:val="single" w:sz="4" w:space="0" w:color="auto"/>
              <w:left w:val="single" w:sz="4" w:space="0" w:color="auto"/>
              <w:bottom w:val="single" w:sz="4" w:space="0" w:color="auto"/>
              <w:right w:val="single" w:sz="4" w:space="0" w:color="auto"/>
            </w:tcBorders>
          </w:tcPr>
          <w:p w14:paraId="3FCD7DC4" w14:textId="77777777" w:rsidR="008D67EB" w:rsidRPr="00482148" w:rsidRDefault="008D67EB" w:rsidP="00386B5B">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495EAF01" w14:textId="77777777" w:rsidR="008D67EB" w:rsidRPr="00482148" w:rsidRDefault="008D67EB" w:rsidP="00386B5B">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 № 3 Қар жауып тұрған құбылысты бақылау.</w:t>
            </w:r>
          </w:p>
          <w:p w14:paraId="506C9B4B"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қардың жауып тұрғанын бақылау, ауа райына байланысты құбылыстарды түсіндіру.</w:t>
            </w:r>
          </w:p>
          <w:p w14:paraId="718E7598"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14:paraId="014230E6"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14:paraId="635A9196" w14:textId="77777777" w:rsidR="008D67EB" w:rsidRPr="00E85369"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tc>
        <w:tc>
          <w:tcPr>
            <w:tcW w:w="2751" w:type="dxa"/>
            <w:gridSpan w:val="5"/>
            <w:tcBorders>
              <w:top w:val="single" w:sz="4" w:space="0" w:color="auto"/>
              <w:left w:val="single" w:sz="4" w:space="0" w:color="auto"/>
              <w:bottom w:val="single" w:sz="4" w:space="0" w:color="auto"/>
              <w:right w:val="single" w:sz="4" w:space="0" w:color="auto"/>
            </w:tcBorders>
          </w:tcPr>
          <w:p w14:paraId="249023E0" w14:textId="77777777" w:rsidR="008D67EB" w:rsidRPr="00482148" w:rsidRDefault="008D67EB" w:rsidP="00386B5B">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48BD1B65" w14:textId="77777777" w:rsidR="008D67EB" w:rsidRPr="00482148" w:rsidRDefault="008D67EB" w:rsidP="00386B5B">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4 Қырауды бақылау.</w:t>
            </w:r>
          </w:p>
          <w:p w14:paraId="19D0D56C"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14:paraId="7B986101"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14:paraId="1FCE5C3A"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14:paraId="4AB4D019"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xml:space="preserve">: бір біріне кедергі </w:t>
            </w:r>
          </w:p>
          <w:p w14:paraId="15A01D4F"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sz w:val="24"/>
                <w:szCs w:val="24"/>
                <w:lang w:val="kk-KZ"/>
              </w:rPr>
              <w:t>жасамай, жұмыс істеуге</w:t>
            </w:r>
          </w:p>
          <w:p w14:paraId="3A912B74"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sz w:val="24"/>
                <w:szCs w:val="24"/>
                <w:lang w:val="kk-KZ"/>
              </w:rPr>
              <w:t xml:space="preserve"> үйрету</w:t>
            </w:r>
          </w:p>
          <w:p w14:paraId="6E3CCD1E" w14:textId="77777777" w:rsidR="008D67EB" w:rsidRPr="00482148" w:rsidRDefault="008D67EB" w:rsidP="00386B5B">
            <w:pPr>
              <w:ind w:left="360"/>
              <w:jc w:val="center"/>
              <w:rPr>
                <w:rFonts w:ascii="Times New Roman" w:hAnsi="Times New Roman" w:cs="Times New Roman"/>
                <w:sz w:val="24"/>
                <w:szCs w:val="24"/>
              </w:rPr>
            </w:pPr>
          </w:p>
          <w:p w14:paraId="2D95D8C8" w14:textId="77777777" w:rsidR="008D67EB" w:rsidRPr="00482148" w:rsidRDefault="008D67EB" w:rsidP="00386B5B">
            <w:pPr>
              <w:ind w:left="720"/>
              <w:jc w:val="center"/>
              <w:rPr>
                <w:rFonts w:ascii="Times New Roman" w:hAnsi="Times New Roman" w:cs="Times New Roman"/>
                <w:sz w:val="24"/>
                <w:szCs w:val="24"/>
              </w:rPr>
            </w:pPr>
          </w:p>
          <w:p w14:paraId="68AA4540" w14:textId="77777777" w:rsidR="008D67EB" w:rsidRPr="00482148" w:rsidRDefault="008D67EB" w:rsidP="00386B5B">
            <w:pPr>
              <w:rPr>
                <w:rFonts w:ascii="Times New Roman" w:hAnsi="Times New Roman" w:cs="Times New Roman"/>
                <w:sz w:val="24"/>
                <w:szCs w:val="24"/>
              </w:rPr>
            </w:pPr>
          </w:p>
          <w:p w14:paraId="672F84DC" w14:textId="77777777" w:rsidR="008D67EB" w:rsidRPr="006F6230" w:rsidRDefault="008D67EB" w:rsidP="00386B5B">
            <w:pPr>
              <w:pStyle w:val="Style23"/>
              <w:spacing w:line="0" w:lineRule="atLeast"/>
              <w:jc w:val="left"/>
              <w:rPr>
                <w:rFonts w:ascii="Times New Roman" w:hAnsi="Times New Roman"/>
                <w:b/>
                <w:bCs/>
                <w:lang w:val="kk-KZ"/>
              </w:rPr>
            </w:pPr>
          </w:p>
        </w:tc>
        <w:tc>
          <w:tcPr>
            <w:tcW w:w="2950" w:type="dxa"/>
            <w:tcBorders>
              <w:top w:val="single" w:sz="4" w:space="0" w:color="auto"/>
              <w:left w:val="single" w:sz="4" w:space="0" w:color="auto"/>
              <w:bottom w:val="single" w:sz="4" w:space="0" w:color="auto"/>
              <w:right w:val="single" w:sz="4" w:space="0" w:color="auto"/>
            </w:tcBorders>
            <w:hideMark/>
          </w:tcPr>
          <w:p w14:paraId="2508D93F" w14:textId="77777777" w:rsidR="008D67EB" w:rsidRPr="00482148" w:rsidRDefault="008D67EB" w:rsidP="00386B5B">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5F82F9E3" w14:textId="77777777" w:rsidR="008D67EB" w:rsidRPr="00482148" w:rsidRDefault="008D67EB" w:rsidP="00386B5B">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1 Қар үстіндегі іздерді бақылау.</w:t>
            </w:r>
          </w:p>
          <w:p w14:paraId="3EB9558D"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6713E520"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Еңбек</w:t>
            </w:r>
            <w:r w:rsidRPr="00482148">
              <w:rPr>
                <w:rFonts w:ascii="Times New Roman" w:hAnsi="Times New Roman" w:cs="Times New Roman"/>
                <w:sz w:val="24"/>
                <w:szCs w:val="24"/>
                <w:lang w:val="kk-KZ"/>
              </w:rPr>
              <w:t>: құс тар үшін жемсалғыш жасап, оны ағашқа іліп қою, жем салу.</w:t>
            </w:r>
          </w:p>
          <w:p w14:paraId="0149F3D7"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0D1C3236"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0DBEF074"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14:paraId="711B3EE8" w14:textId="77777777" w:rsidR="008D67EB" w:rsidRPr="006F6230" w:rsidRDefault="008D67EB" w:rsidP="00386B5B">
            <w:pPr>
              <w:rPr>
                <w:rFonts w:ascii="Times New Roman" w:hAnsi="Times New Roman" w:cs="Times New Roman"/>
                <w:b/>
                <w:bCs/>
                <w:sz w:val="24"/>
                <w:szCs w:val="24"/>
                <w:lang w:val="kk-KZ"/>
              </w:rPr>
            </w:pPr>
          </w:p>
        </w:tc>
      </w:tr>
      <w:tr w:rsidR="008D67EB" w:rsidRPr="00BF0F2E" w14:paraId="17890A01" w14:textId="77777777" w:rsidTr="00386B5B">
        <w:trPr>
          <w:trHeight w:val="673"/>
        </w:trPr>
        <w:tc>
          <w:tcPr>
            <w:tcW w:w="2664" w:type="dxa"/>
            <w:tcBorders>
              <w:top w:val="single" w:sz="4" w:space="0" w:color="auto"/>
              <w:left w:val="single" w:sz="4" w:space="0" w:color="auto"/>
              <w:bottom w:val="single" w:sz="4" w:space="0" w:color="auto"/>
              <w:right w:val="single" w:sz="4" w:space="0" w:color="auto"/>
            </w:tcBorders>
            <w:hideMark/>
          </w:tcPr>
          <w:p w14:paraId="3FE7D6D4"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t xml:space="preserve">Серуеннен оралу   </w:t>
            </w:r>
          </w:p>
        </w:tc>
        <w:tc>
          <w:tcPr>
            <w:tcW w:w="13184" w:type="dxa"/>
            <w:gridSpan w:val="11"/>
            <w:tcBorders>
              <w:top w:val="single" w:sz="4" w:space="0" w:color="auto"/>
              <w:left w:val="single" w:sz="4" w:space="0" w:color="auto"/>
              <w:bottom w:val="single" w:sz="4" w:space="0" w:color="auto"/>
              <w:right w:val="single" w:sz="4" w:space="0" w:color="auto"/>
            </w:tcBorders>
            <w:hideMark/>
          </w:tcPr>
          <w:p w14:paraId="3C294D58" w14:textId="77777777" w:rsidR="008D67EB" w:rsidRPr="00BF0F2E" w:rsidRDefault="008D67EB" w:rsidP="00386B5B">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tc>
      </w:tr>
      <w:tr w:rsidR="008D67EB" w:rsidRPr="00DB3A57" w14:paraId="4E594993" w14:textId="77777777" w:rsidTr="00386B5B">
        <w:trPr>
          <w:trHeight w:val="535"/>
        </w:trPr>
        <w:tc>
          <w:tcPr>
            <w:tcW w:w="2664" w:type="dxa"/>
            <w:tcBorders>
              <w:top w:val="single" w:sz="4" w:space="0" w:color="auto"/>
              <w:left w:val="single" w:sz="4" w:space="0" w:color="auto"/>
              <w:bottom w:val="single" w:sz="4" w:space="0" w:color="auto"/>
              <w:right w:val="single" w:sz="4" w:space="0" w:color="auto"/>
            </w:tcBorders>
          </w:tcPr>
          <w:p w14:paraId="7F518474"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p>
          <w:p w14:paraId="755349E7"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184" w:type="dxa"/>
            <w:gridSpan w:val="11"/>
            <w:tcBorders>
              <w:top w:val="single" w:sz="4" w:space="0" w:color="auto"/>
              <w:left w:val="single" w:sz="4" w:space="0" w:color="auto"/>
              <w:bottom w:val="single" w:sz="4" w:space="0" w:color="auto"/>
              <w:right w:val="single" w:sz="4" w:space="0" w:color="auto"/>
            </w:tcBorders>
          </w:tcPr>
          <w:p w14:paraId="17471530" w14:textId="3D2787B5" w:rsidR="008D67EB" w:rsidRDefault="008D67EB" w:rsidP="00386B5B">
            <w:pPr>
              <w:pStyle w:val="a6"/>
              <w:rPr>
                <w:b/>
                <w:bCs/>
                <w:lang w:val="kk-KZ"/>
              </w:rPr>
            </w:pPr>
            <w:r w:rsidRPr="00327556">
              <w:rPr>
                <w:b/>
                <w:bCs/>
                <w:lang w:val="kk-KZ"/>
              </w:rPr>
              <w:t>Дәйек сөздер:</w:t>
            </w:r>
            <w:r w:rsidR="00F82A46">
              <w:t xml:space="preserve"> </w:t>
            </w:r>
            <w:r w:rsidR="00F82A46">
              <w:rPr>
                <w:lang w:val="kk-KZ"/>
              </w:rPr>
              <w:t>«</w:t>
            </w:r>
            <w:r w:rsidR="00F82A46" w:rsidRPr="00F82A46">
              <w:rPr>
                <w:b/>
                <w:bCs/>
                <w:lang w:val="kk-KZ"/>
              </w:rPr>
              <w:t>Талап бар жерде,тәртіп бар»</w:t>
            </w:r>
          </w:p>
          <w:p w14:paraId="5197F36C" w14:textId="77777777" w:rsidR="008D67EB" w:rsidRPr="009A732C" w:rsidRDefault="008D67EB" w:rsidP="00386B5B">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w:t>
            </w:r>
            <w:r w:rsidRPr="00315DA8">
              <w:rPr>
                <w:rFonts w:ascii="Times New Roman" w:eastAsia="Calibri" w:hAnsi="Times New Roman" w:cs="Times New Roman"/>
                <w:sz w:val="24"/>
                <w:szCs w:val="24"/>
                <w:lang w:val="kk-KZ"/>
              </w:rPr>
              <w:lastRenderedPageBreak/>
              <w:t>заттардың атауларын білдіретін сөздерді түсіну және атау дағдыларын қалыптастыру.</w:t>
            </w:r>
          </w:p>
          <w:p w14:paraId="4D624762" w14:textId="77777777" w:rsidR="008D67EB" w:rsidRPr="004F0FD2" w:rsidRDefault="008D67EB" w:rsidP="00386B5B">
            <w:pPr>
              <w:rPr>
                <w:rFonts w:ascii="Times New Roman" w:eastAsia="Calibri" w:hAnsi="Times New Roman" w:cs="Times New Roman"/>
                <w:iCs/>
                <w:sz w:val="24"/>
                <w:szCs w:val="24"/>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p>
        </w:tc>
      </w:tr>
      <w:tr w:rsidR="008D67EB" w:rsidRPr="009F719C" w14:paraId="1B1C40E3" w14:textId="77777777" w:rsidTr="00386B5B">
        <w:tc>
          <w:tcPr>
            <w:tcW w:w="2664" w:type="dxa"/>
            <w:tcBorders>
              <w:top w:val="single" w:sz="4" w:space="0" w:color="auto"/>
              <w:left w:val="single" w:sz="4" w:space="0" w:color="auto"/>
              <w:bottom w:val="single" w:sz="4" w:space="0" w:color="auto"/>
              <w:right w:val="single" w:sz="4" w:space="0" w:color="auto"/>
            </w:tcBorders>
            <w:hideMark/>
          </w:tcPr>
          <w:p w14:paraId="52687779"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Түскі ас       </w:t>
            </w:r>
          </w:p>
        </w:tc>
        <w:tc>
          <w:tcPr>
            <w:tcW w:w="13184" w:type="dxa"/>
            <w:gridSpan w:val="11"/>
            <w:tcBorders>
              <w:top w:val="single" w:sz="4" w:space="0" w:color="auto"/>
              <w:left w:val="single" w:sz="4" w:space="0" w:color="auto"/>
              <w:bottom w:val="single" w:sz="4" w:space="0" w:color="auto"/>
              <w:right w:val="single" w:sz="4" w:space="0" w:color="auto"/>
            </w:tcBorders>
            <w:hideMark/>
          </w:tcPr>
          <w:p w14:paraId="0CBC4C74" w14:textId="77777777" w:rsidR="008D67EB" w:rsidRPr="00BF0F2E" w:rsidRDefault="008D67EB" w:rsidP="00386B5B">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ECDBC68" w14:textId="77777777" w:rsidR="008D67EB" w:rsidRPr="00BF0F2E" w:rsidRDefault="008D67EB" w:rsidP="00386B5B">
            <w:pPr>
              <w:pStyle w:val="TableParagraph"/>
              <w:rPr>
                <w:sz w:val="24"/>
                <w:szCs w:val="24"/>
              </w:rPr>
            </w:pPr>
            <w:r w:rsidRPr="00BF0F2E">
              <w:rPr>
                <w:sz w:val="24"/>
                <w:szCs w:val="24"/>
              </w:rPr>
              <w:t>Кезекшілердің жұмысы ( асхана құралдарын, майлықтарды үстелге қою)</w:t>
            </w:r>
          </w:p>
          <w:p w14:paraId="25C1B973" w14:textId="77777777" w:rsidR="008D67EB" w:rsidRPr="00BF0F2E" w:rsidRDefault="008D67EB" w:rsidP="00386B5B">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13F43830" w14:textId="77777777" w:rsidR="008D67EB" w:rsidRPr="00BF0F2E" w:rsidRDefault="008D67EB" w:rsidP="00386B5B">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8D67EB" w:rsidRPr="00BF0F2E" w14:paraId="48FBD6EB" w14:textId="77777777" w:rsidTr="00386B5B">
        <w:trPr>
          <w:trHeight w:val="115"/>
        </w:trPr>
        <w:tc>
          <w:tcPr>
            <w:tcW w:w="2664" w:type="dxa"/>
            <w:vMerge w:val="restart"/>
            <w:tcBorders>
              <w:top w:val="single" w:sz="4" w:space="0" w:color="auto"/>
              <w:left w:val="single" w:sz="4" w:space="0" w:color="auto"/>
              <w:bottom w:val="single" w:sz="4" w:space="0" w:color="auto"/>
              <w:right w:val="single" w:sz="4" w:space="0" w:color="auto"/>
            </w:tcBorders>
            <w:hideMark/>
          </w:tcPr>
          <w:p w14:paraId="25F207D4"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184" w:type="dxa"/>
            <w:gridSpan w:val="11"/>
            <w:tcBorders>
              <w:top w:val="single" w:sz="4" w:space="0" w:color="auto"/>
              <w:left w:val="single" w:sz="4" w:space="0" w:color="auto"/>
              <w:bottom w:val="single" w:sz="4" w:space="0" w:color="auto"/>
              <w:right w:val="single" w:sz="4" w:space="0" w:color="auto"/>
            </w:tcBorders>
            <w:hideMark/>
          </w:tcPr>
          <w:p w14:paraId="51230ECE" w14:textId="77777777" w:rsidR="008D67EB" w:rsidRPr="00887468" w:rsidRDefault="008D67EB" w:rsidP="00386B5B">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8D67EB" w:rsidRPr="009245B7" w14:paraId="005F13B0" w14:textId="77777777" w:rsidTr="00386B5B">
        <w:trPr>
          <w:trHeight w:val="199"/>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0070C64C" w14:textId="77777777" w:rsidR="008D67EB" w:rsidRPr="00BF0F2E" w:rsidRDefault="008D67EB" w:rsidP="00386B5B">
            <w:pPr>
              <w:rPr>
                <w:rFonts w:ascii="Times New Roman" w:hAnsi="Times New Roman" w:cs="Times New Roman"/>
                <w:b/>
                <w:sz w:val="24"/>
                <w:szCs w:val="24"/>
              </w:rPr>
            </w:pPr>
          </w:p>
        </w:tc>
        <w:tc>
          <w:tcPr>
            <w:tcW w:w="2721" w:type="dxa"/>
            <w:tcBorders>
              <w:top w:val="single" w:sz="4" w:space="0" w:color="auto"/>
              <w:left w:val="single" w:sz="4" w:space="0" w:color="auto"/>
              <w:bottom w:val="single" w:sz="4" w:space="0" w:color="auto"/>
              <w:right w:val="single" w:sz="4" w:space="0" w:color="auto"/>
            </w:tcBorders>
            <w:hideMark/>
          </w:tcPr>
          <w:p w14:paraId="01740BAF" w14:textId="77777777" w:rsidR="008D67EB" w:rsidRPr="00601F58" w:rsidRDefault="008D67EB" w:rsidP="00386B5B">
            <w:pPr>
              <w:pStyle w:val="a6"/>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№11 Ертегі: Тышқан ит және мысық</w:t>
            </w:r>
          </w:p>
          <w:p w14:paraId="5BF0E348" w14:textId="77777777" w:rsidR="008D67EB" w:rsidRPr="00BF0F2E" w:rsidRDefault="008D67EB" w:rsidP="00386B5B">
            <w:pPr>
              <w:pStyle w:val="a6"/>
              <w:jc w:val="center"/>
              <w:rPr>
                <w:color w:val="000000"/>
              </w:rPr>
            </w:pPr>
          </w:p>
        </w:tc>
        <w:tc>
          <w:tcPr>
            <w:tcW w:w="2412" w:type="dxa"/>
            <w:gridSpan w:val="2"/>
            <w:tcBorders>
              <w:top w:val="single" w:sz="4" w:space="0" w:color="auto"/>
              <w:left w:val="single" w:sz="4" w:space="0" w:color="auto"/>
              <w:bottom w:val="single" w:sz="4" w:space="0" w:color="auto"/>
              <w:right w:val="single" w:sz="4" w:space="0" w:color="auto"/>
            </w:tcBorders>
          </w:tcPr>
          <w:p w14:paraId="5E813C0E" w14:textId="77777777" w:rsidR="008D67EB" w:rsidRPr="00BF0F2E" w:rsidRDefault="008D67EB" w:rsidP="00EB65DF">
            <w:pPr>
              <w:pStyle w:val="a6"/>
              <w:jc w:val="center"/>
              <w:rPr>
                <w:color w:val="000000"/>
              </w:rPr>
            </w:pPr>
          </w:p>
        </w:tc>
        <w:tc>
          <w:tcPr>
            <w:tcW w:w="2350" w:type="dxa"/>
            <w:gridSpan w:val="2"/>
            <w:tcBorders>
              <w:top w:val="single" w:sz="4" w:space="0" w:color="auto"/>
              <w:left w:val="single" w:sz="4" w:space="0" w:color="auto"/>
              <w:bottom w:val="single" w:sz="4" w:space="0" w:color="auto"/>
              <w:right w:val="single" w:sz="4" w:space="0" w:color="auto"/>
            </w:tcBorders>
            <w:hideMark/>
          </w:tcPr>
          <w:p w14:paraId="1EE9CDFD" w14:textId="77777777" w:rsidR="008D67EB" w:rsidRPr="007B6FB8" w:rsidRDefault="008D67EB" w:rsidP="00386B5B">
            <w:pPr>
              <w:pStyle w:val="a6"/>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№2 </w:t>
            </w:r>
            <w:r w:rsidRPr="007B6FB8">
              <w:rPr>
                <w:b/>
                <w:lang w:val="kk-KZ"/>
              </w:rPr>
              <w:t>Бесік жыры</w:t>
            </w:r>
            <w:r>
              <w:rPr>
                <w:b/>
                <w:lang w:val="kk-KZ"/>
              </w:rPr>
              <w:t xml:space="preserve"> </w:t>
            </w:r>
            <w:r w:rsidRPr="007B6FB8">
              <w:rPr>
                <w:b/>
                <w:lang w:val="kk-KZ"/>
              </w:rPr>
              <w:t>Мейрамбек Бесбаев</w:t>
            </w:r>
          </w:p>
          <w:p w14:paraId="0A9021C7" w14:textId="77777777" w:rsidR="008D67EB" w:rsidRPr="008E18C4" w:rsidRDefault="008D67EB" w:rsidP="00386B5B">
            <w:pPr>
              <w:rPr>
                <w:rFonts w:ascii="Times New Roman" w:hAnsi="Times New Roman" w:cs="Times New Roman"/>
                <w:color w:val="000000"/>
                <w:sz w:val="24"/>
                <w:szCs w:val="24"/>
                <w:lang w:val="kk-KZ"/>
              </w:rPr>
            </w:pPr>
            <w:r w:rsidRPr="007B6FB8">
              <w:rPr>
                <w:rFonts w:ascii="Times New Roman" w:hAnsi="Times New Roman" w:cs="Times New Roman"/>
                <w:sz w:val="24"/>
                <w:szCs w:val="24"/>
                <w:lang w:val="kk-KZ"/>
              </w:rPr>
              <w:t>Тәй тәй басып бөпешім жүргенің қандай</w:t>
            </w:r>
            <w:r w:rsidRPr="007B6FB8">
              <w:rPr>
                <w:rFonts w:ascii="Times New Roman" w:hAnsi="Times New Roman" w:cs="Times New Roman"/>
                <w:sz w:val="24"/>
                <w:szCs w:val="24"/>
                <w:lang w:val="kk-KZ"/>
              </w:rPr>
              <w:br/>
              <w:t>Көз қуаныш көкешім күлгенің балдай</w:t>
            </w:r>
            <w:r w:rsidRPr="007B6FB8">
              <w:rPr>
                <w:rFonts w:ascii="Times New Roman" w:hAnsi="Times New Roman" w:cs="Times New Roman"/>
                <w:sz w:val="24"/>
                <w:szCs w:val="24"/>
                <w:lang w:val="kk-KZ"/>
              </w:rPr>
              <w:br/>
            </w:r>
          </w:p>
        </w:tc>
        <w:tc>
          <w:tcPr>
            <w:tcW w:w="2751" w:type="dxa"/>
            <w:gridSpan w:val="5"/>
            <w:tcBorders>
              <w:top w:val="single" w:sz="4" w:space="0" w:color="auto"/>
              <w:left w:val="single" w:sz="4" w:space="0" w:color="auto"/>
              <w:bottom w:val="single" w:sz="4" w:space="0" w:color="auto"/>
              <w:right w:val="single" w:sz="4" w:space="0" w:color="auto"/>
            </w:tcBorders>
            <w:hideMark/>
          </w:tcPr>
          <w:p w14:paraId="566C91FA" w14:textId="77777777" w:rsidR="008D67EB" w:rsidRPr="00482148" w:rsidRDefault="008D67EB" w:rsidP="00386B5B">
            <w:pPr>
              <w:pStyle w:val="a6"/>
              <w:jc w:val="center"/>
              <w:rPr>
                <w:b/>
                <w:lang w:val="kk-KZ"/>
              </w:rPr>
            </w:pPr>
            <w:r w:rsidRPr="00A47CBA">
              <w:rPr>
                <w:b/>
                <w:color w:val="000000"/>
                <w:lang w:val="kk-KZ"/>
              </w:rPr>
              <w:t xml:space="preserve">Көркем әдебиет - коммуникативтік, танымдық әрекет </w:t>
            </w:r>
            <w:r w:rsidRPr="00601F58">
              <w:rPr>
                <w:b/>
                <w:lang w:val="kk-KZ"/>
              </w:rPr>
              <w:t xml:space="preserve">№10 </w:t>
            </w:r>
            <w:r w:rsidRPr="00482148">
              <w:rPr>
                <w:b/>
                <w:lang w:val="kk-KZ"/>
              </w:rPr>
              <w:t>Ертегі: Түлкіні алдаған қаз</w:t>
            </w:r>
          </w:p>
          <w:p w14:paraId="1E2916FD" w14:textId="77777777" w:rsidR="008D67EB" w:rsidRPr="00236806" w:rsidRDefault="008D67EB" w:rsidP="00386B5B">
            <w:pPr>
              <w:rPr>
                <w:rFonts w:ascii="Times New Roman" w:hAnsi="Times New Roman" w:cs="Times New Roman"/>
                <w:color w:val="000000"/>
                <w:sz w:val="24"/>
                <w:szCs w:val="24"/>
                <w:lang w:val="kk-KZ"/>
              </w:rPr>
            </w:pPr>
          </w:p>
        </w:tc>
        <w:tc>
          <w:tcPr>
            <w:tcW w:w="2950" w:type="dxa"/>
            <w:tcBorders>
              <w:top w:val="single" w:sz="4" w:space="0" w:color="auto"/>
              <w:left w:val="single" w:sz="4" w:space="0" w:color="auto"/>
              <w:bottom w:val="single" w:sz="4" w:space="0" w:color="auto"/>
              <w:right w:val="single" w:sz="4" w:space="0" w:color="auto"/>
            </w:tcBorders>
          </w:tcPr>
          <w:p w14:paraId="2963A25B" w14:textId="77777777" w:rsidR="008D67EB" w:rsidRPr="007B6FB8" w:rsidRDefault="008D67EB" w:rsidP="00386B5B">
            <w:pPr>
              <w:pStyle w:val="a6"/>
              <w:jc w:val="center"/>
              <w:rPr>
                <w:b/>
                <w:lang w:val="kk-KZ"/>
              </w:rPr>
            </w:pPr>
            <w:r w:rsidRPr="00A47CBA">
              <w:rPr>
                <w:b/>
                <w:color w:val="000000"/>
                <w:lang w:val="kk-KZ"/>
              </w:rPr>
              <w:t>Музыка – шығармашылық әрекет</w:t>
            </w:r>
            <w:r w:rsidRPr="00A47CBA">
              <w:rPr>
                <w:color w:val="000000"/>
                <w:lang w:val="kk-KZ"/>
              </w:rPr>
              <w:t xml:space="preserve"> </w:t>
            </w:r>
            <w:r>
              <w:rPr>
                <w:b/>
                <w:lang w:val="kk-KZ"/>
              </w:rPr>
              <w:t xml:space="preserve">№1 </w:t>
            </w:r>
            <w:r w:rsidRPr="007B6FB8">
              <w:rPr>
                <w:b/>
                <w:lang w:val="kk-KZ"/>
              </w:rPr>
              <w:t>Бесік жыры</w:t>
            </w:r>
            <w:r>
              <w:rPr>
                <w:b/>
                <w:lang w:val="kk-KZ"/>
              </w:rPr>
              <w:t xml:space="preserve">  </w:t>
            </w:r>
            <w:r w:rsidRPr="007B6FB8">
              <w:rPr>
                <w:b/>
                <w:lang w:val="kk-KZ"/>
              </w:rPr>
              <w:t>Жазира Байырбекова</w:t>
            </w:r>
          </w:p>
          <w:p w14:paraId="6E584A9B" w14:textId="77777777" w:rsidR="008D67EB" w:rsidRPr="00502183" w:rsidRDefault="008D67EB" w:rsidP="00386B5B">
            <w:pPr>
              <w:pStyle w:val="a6"/>
              <w:jc w:val="center"/>
              <w:rPr>
                <w:lang w:val="kk-KZ"/>
              </w:rPr>
            </w:pPr>
            <w:r w:rsidRPr="00502183">
              <w:rPr>
                <w:lang w:val="kk-KZ"/>
              </w:rPr>
              <w:t>Әлди әлди балашым</w:t>
            </w:r>
          </w:p>
          <w:p w14:paraId="4C331C70" w14:textId="77777777" w:rsidR="008D67EB" w:rsidRPr="008E18C4" w:rsidRDefault="008D67EB" w:rsidP="00386B5B">
            <w:pPr>
              <w:pStyle w:val="a6"/>
              <w:jc w:val="center"/>
              <w:rPr>
                <w:lang w:val="kk-KZ"/>
              </w:rPr>
            </w:pPr>
            <w:r w:rsidRPr="008E18C4">
              <w:rPr>
                <w:lang w:val="kk-KZ"/>
              </w:rPr>
              <w:t>Әлдилейді анашын</w:t>
            </w:r>
          </w:p>
          <w:p w14:paraId="5FD6BF8A" w14:textId="77777777" w:rsidR="008D67EB" w:rsidRPr="008E18C4" w:rsidRDefault="008D67EB" w:rsidP="00386B5B">
            <w:pPr>
              <w:pStyle w:val="a6"/>
              <w:jc w:val="center"/>
              <w:rPr>
                <w:lang w:val="kk-KZ"/>
              </w:rPr>
            </w:pPr>
            <w:r w:rsidRPr="008E18C4">
              <w:rPr>
                <w:lang w:val="kk-KZ"/>
              </w:rPr>
              <w:t>Бесігіне жата ғой</w:t>
            </w:r>
          </w:p>
          <w:p w14:paraId="4C7EFC94" w14:textId="77777777" w:rsidR="008D67EB" w:rsidRPr="007B6FB8" w:rsidRDefault="008D67EB" w:rsidP="00386B5B">
            <w:pPr>
              <w:pStyle w:val="a6"/>
              <w:jc w:val="center"/>
              <w:rPr>
                <w:lang w:val="kk-KZ"/>
              </w:rPr>
            </w:pPr>
            <w:r w:rsidRPr="007B6FB8">
              <w:t>Тәтті ұйқыға бата ғой</w:t>
            </w:r>
          </w:p>
          <w:p w14:paraId="3EACA5BD" w14:textId="77777777" w:rsidR="008D67EB" w:rsidRPr="009245B7" w:rsidRDefault="008D67EB" w:rsidP="00386B5B">
            <w:pPr>
              <w:rPr>
                <w:rFonts w:ascii="Times New Roman" w:hAnsi="Times New Roman" w:cs="Times New Roman"/>
                <w:color w:val="000000"/>
                <w:sz w:val="24"/>
                <w:szCs w:val="24"/>
                <w:lang w:val="kk-KZ"/>
              </w:rPr>
            </w:pPr>
          </w:p>
        </w:tc>
      </w:tr>
      <w:tr w:rsidR="008D67EB" w:rsidRPr="009245B7" w14:paraId="706DBD79" w14:textId="77777777" w:rsidTr="00386B5B">
        <w:trPr>
          <w:trHeight w:val="199"/>
        </w:trPr>
        <w:tc>
          <w:tcPr>
            <w:tcW w:w="2664" w:type="dxa"/>
            <w:tcBorders>
              <w:top w:val="single" w:sz="4" w:space="0" w:color="auto"/>
              <w:left w:val="single" w:sz="4" w:space="0" w:color="auto"/>
              <w:bottom w:val="single" w:sz="4" w:space="0" w:color="auto"/>
              <w:right w:val="single" w:sz="4" w:space="0" w:color="auto"/>
            </w:tcBorders>
          </w:tcPr>
          <w:p w14:paraId="5A82FA1D" w14:textId="77777777" w:rsidR="008D67EB" w:rsidRPr="00A47CBA" w:rsidRDefault="008D67EB" w:rsidP="00386B5B">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14:paraId="6DC206B2" w14:textId="77777777" w:rsidR="008D67EB" w:rsidRPr="00BF0F2E" w:rsidRDefault="008D67EB" w:rsidP="00386B5B">
            <w:pPr>
              <w:rPr>
                <w:rFonts w:ascii="Times New Roman" w:hAnsi="Times New Roman" w:cs="Times New Roman"/>
                <w:b/>
                <w:sz w:val="24"/>
                <w:szCs w:val="24"/>
              </w:rPr>
            </w:pPr>
          </w:p>
        </w:tc>
        <w:tc>
          <w:tcPr>
            <w:tcW w:w="2721" w:type="dxa"/>
            <w:tcBorders>
              <w:top w:val="single" w:sz="4" w:space="0" w:color="auto"/>
              <w:left w:val="single" w:sz="4" w:space="0" w:color="auto"/>
              <w:bottom w:val="single" w:sz="4" w:space="0" w:color="auto"/>
              <w:right w:val="single" w:sz="4" w:space="0" w:color="auto"/>
            </w:tcBorders>
          </w:tcPr>
          <w:p w14:paraId="4787D2ED" w14:textId="77777777" w:rsidR="008D67EB" w:rsidRPr="00117ED2" w:rsidRDefault="008D67EB" w:rsidP="00386B5B">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40B3961B" w14:textId="77777777" w:rsidR="008D67EB" w:rsidRPr="00117ED2" w:rsidRDefault="008D67EB" w:rsidP="00386B5B">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449252A4" w14:textId="77777777" w:rsidR="008D67EB" w:rsidRPr="001B0876" w:rsidRDefault="008D67EB" w:rsidP="00386B5B">
            <w:pPr>
              <w:pStyle w:val="a6"/>
              <w:jc w:val="center"/>
              <w:rPr>
                <w:b/>
                <w:lang w:val="kk-KZ"/>
              </w:rPr>
            </w:pPr>
            <w:r w:rsidRPr="00117ED2">
              <w:rPr>
                <w:lang w:val="kk-KZ"/>
              </w:rPr>
              <w:t xml:space="preserve">Ояну </w:t>
            </w:r>
            <w:r w:rsidRPr="00117ED2">
              <w:rPr>
                <w:b/>
                <w:shd w:val="clear" w:color="auto" w:fill="FFFFFF"/>
                <w:lang w:val="kk-KZ"/>
              </w:rPr>
              <w:t>№8 Әтеш ұйықтап жатыр.</w:t>
            </w:r>
            <w:r w:rsidRPr="00117ED2">
              <w:rPr>
                <w:b/>
                <w:lang w:val="kk-KZ"/>
              </w:rPr>
              <w:br/>
            </w:r>
            <w:r w:rsidRPr="00117ED2">
              <w:rPr>
                <w:b/>
                <w:bCs/>
                <w:lang w:val="kk-KZ"/>
              </w:rPr>
              <w:t>Ш/ж:</w:t>
            </w:r>
            <w:r w:rsidRPr="00117ED2">
              <w:rPr>
                <w:lang w:val="kk-KZ"/>
              </w:rPr>
              <w:t>Кедергі жолдар</w:t>
            </w:r>
          </w:p>
        </w:tc>
        <w:tc>
          <w:tcPr>
            <w:tcW w:w="2412" w:type="dxa"/>
            <w:gridSpan w:val="2"/>
            <w:tcBorders>
              <w:top w:val="single" w:sz="4" w:space="0" w:color="auto"/>
              <w:left w:val="single" w:sz="4" w:space="0" w:color="auto"/>
              <w:bottom w:val="single" w:sz="4" w:space="0" w:color="auto"/>
              <w:right w:val="single" w:sz="4" w:space="0" w:color="auto"/>
            </w:tcBorders>
          </w:tcPr>
          <w:p w14:paraId="0809BFD1" w14:textId="3C5F5DF3" w:rsidR="008D67EB" w:rsidRPr="001B0876" w:rsidRDefault="008D67EB" w:rsidP="00386B5B">
            <w:pPr>
              <w:pStyle w:val="a6"/>
              <w:jc w:val="center"/>
              <w:rPr>
                <w:b/>
                <w:lang w:val="kk-KZ"/>
              </w:rPr>
            </w:pPr>
          </w:p>
        </w:tc>
        <w:tc>
          <w:tcPr>
            <w:tcW w:w="2350" w:type="dxa"/>
            <w:gridSpan w:val="2"/>
            <w:tcBorders>
              <w:top w:val="single" w:sz="4" w:space="0" w:color="auto"/>
              <w:left w:val="single" w:sz="4" w:space="0" w:color="auto"/>
              <w:bottom w:val="single" w:sz="4" w:space="0" w:color="auto"/>
              <w:right w:val="single" w:sz="4" w:space="0" w:color="auto"/>
            </w:tcBorders>
          </w:tcPr>
          <w:p w14:paraId="79107A75" w14:textId="77777777" w:rsidR="008D67EB" w:rsidRPr="00117ED2" w:rsidRDefault="008D67EB" w:rsidP="00386B5B">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0836C9ED" w14:textId="77777777" w:rsidR="008D67EB" w:rsidRPr="00117ED2" w:rsidRDefault="008D67EB" w:rsidP="00386B5B">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38ED4078" w14:textId="77777777" w:rsidR="008D67EB" w:rsidRPr="00117ED2" w:rsidRDefault="008D67EB" w:rsidP="00386B5B">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14:paraId="00CF1E5A" w14:textId="77777777" w:rsidR="008D67EB" w:rsidRPr="001B0876" w:rsidRDefault="008D67EB" w:rsidP="00386B5B">
            <w:pPr>
              <w:pStyle w:val="a6"/>
              <w:rPr>
                <w:b/>
                <w:lang w:val="kk-KZ"/>
              </w:rPr>
            </w:pPr>
            <w:r w:rsidRPr="00117ED2">
              <w:rPr>
                <w:lang w:val="kk-KZ"/>
              </w:rPr>
              <w:t>Массаж жолмен жүру</w:t>
            </w:r>
          </w:p>
        </w:tc>
        <w:tc>
          <w:tcPr>
            <w:tcW w:w="2751" w:type="dxa"/>
            <w:gridSpan w:val="5"/>
            <w:tcBorders>
              <w:top w:val="single" w:sz="4" w:space="0" w:color="auto"/>
              <w:left w:val="single" w:sz="4" w:space="0" w:color="auto"/>
              <w:bottom w:val="single" w:sz="4" w:space="0" w:color="auto"/>
              <w:right w:val="single" w:sz="4" w:space="0" w:color="auto"/>
            </w:tcBorders>
          </w:tcPr>
          <w:p w14:paraId="24CC259C" w14:textId="77777777" w:rsidR="008D67EB" w:rsidRPr="00117ED2" w:rsidRDefault="008D67EB" w:rsidP="00386B5B">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46CB8D04" w14:textId="77777777" w:rsidR="008D67EB" w:rsidRPr="00117ED2" w:rsidRDefault="008D67EB" w:rsidP="00386B5B">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09EDB267" w14:textId="77777777" w:rsidR="008D67EB" w:rsidRPr="001B0876" w:rsidRDefault="008D67EB" w:rsidP="00386B5B">
            <w:pPr>
              <w:pStyle w:val="a6"/>
              <w:jc w:val="center"/>
              <w:rPr>
                <w:b/>
                <w:lang w:val="kk-KZ"/>
              </w:rPr>
            </w:pPr>
            <w:r w:rsidRPr="00117ED2">
              <w:rPr>
                <w:b/>
                <w:shd w:val="clear" w:color="auto" w:fill="FFFFFF"/>
                <w:lang w:val="kk-KZ"/>
              </w:rPr>
              <w:t>№4 Найзағай.</w:t>
            </w:r>
            <w:r w:rsidRPr="00117ED2">
              <w:rPr>
                <w:lang w:val="kk-KZ"/>
              </w:rPr>
              <w:br/>
              <w:t>Ш/ж:Бұдыр жолдар</w:t>
            </w:r>
          </w:p>
        </w:tc>
        <w:tc>
          <w:tcPr>
            <w:tcW w:w="2950" w:type="dxa"/>
            <w:tcBorders>
              <w:top w:val="single" w:sz="4" w:space="0" w:color="auto"/>
              <w:left w:val="single" w:sz="4" w:space="0" w:color="auto"/>
              <w:bottom w:val="single" w:sz="4" w:space="0" w:color="auto"/>
              <w:right w:val="single" w:sz="4" w:space="0" w:color="auto"/>
            </w:tcBorders>
          </w:tcPr>
          <w:p w14:paraId="7EE1D069" w14:textId="77777777" w:rsidR="008D67EB" w:rsidRPr="00117ED2" w:rsidRDefault="008D67EB" w:rsidP="00386B5B">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380558C9" w14:textId="77777777" w:rsidR="008D67EB" w:rsidRPr="00117ED2" w:rsidRDefault="008D67EB" w:rsidP="00386B5B">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402BEE9C" w14:textId="77777777" w:rsidR="008D67EB" w:rsidRPr="001B0876" w:rsidRDefault="008D67EB" w:rsidP="00386B5B">
            <w:pPr>
              <w:pStyle w:val="a6"/>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8D67EB" w:rsidRPr="009F719C" w14:paraId="2AE633C2" w14:textId="77777777" w:rsidTr="00386B5B">
        <w:tc>
          <w:tcPr>
            <w:tcW w:w="2664" w:type="dxa"/>
            <w:tcBorders>
              <w:top w:val="single" w:sz="4" w:space="0" w:color="auto"/>
              <w:left w:val="single" w:sz="4" w:space="0" w:color="auto"/>
              <w:bottom w:val="single" w:sz="4" w:space="0" w:color="auto"/>
              <w:right w:val="single" w:sz="4" w:space="0" w:color="auto"/>
            </w:tcBorders>
            <w:hideMark/>
          </w:tcPr>
          <w:p w14:paraId="3D0AACE4" w14:textId="77777777" w:rsidR="008D67EB" w:rsidRPr="009245B7" w:rsidRDefault="008D67EB" w:rsidP="00386B5B">
            <w:pPr>
              <w:rPr>
                <w:rFonts w:ascii="Times New Roman" w:hAnsi="Times New Roman" w:cs="Times New Roman"/>
                <w:b/>
                <w:sz w:val="24"/>
                <w:szCs w:val="24"/>
                <w:lang w:val="kk-KZ"/>
              </w:rPr>
            </w:pPr>
          </w:p>
        </w:tc>
        <w:tc>
          <w:tcPr>
            <w:tcW w:w="13184" w:type="dxa"/>
            <w:gridSpan w:val="11"/>
            <w:tcBorders>
              <w:top w:val="single" w:sz="4" w:space="0" w:color="auto"/>
              <w:left w:val="single" w:sz="4" w:space="0" w:color="auto"/>
              <w:bottom w:val="single" w:sz="4" w:space="0" w:color="auto"/>
              <w:right w:val="single" w:sz="4" w:space="0" w:color="auto"/>
            </w:tcBorders>
            <w:hideMark/>
          </w:tcPr>
          <w:p w14:paraId="5D9769E3" w14:textId="77777777" w:rsidR="008D67EB" w:rsidRPr="009245B7" w:rsidRDefault="008D67EB" w:rsidP="00386B5B">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14:paraId="14C6191C" w14:textId="77777777" w:rsidR="008D67EB" w:rsidRPr="009245B7" w:rsidRDefault="008D67EB" w:rsidP="00386B5B">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14:paraId="0EBE1361" w14:textId="77777777" w:rsidR="008D67EB" w:rsidRPr="009245B7" w:rsidRDefault="008D67EB" w:rsidP="00386B5B">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14:paraId="2CFA194D" w14:textId="77777777" w:rsidR="008D67EB" w:rsidRPr="009245B7" w:rsidRDefault="008D67EB" w:rsidP="00386B5B">
            <w:pPr>
              <w:ind w:left="137"/>
              <w:rPr>
                <w:rFonts w:ascii="Times New Roman" w:hAnsi="Times New Roman" w:cs="Times New Roman"/>
                <w:sz w:val="24"/>
                <w:szCs w:val="24"/>
                <w:lang w:val="kk-KZ"/>
              </w:rPr>
            </w:pPr>
          </w:p>
          <w:p w14:paraId="11A96722" w14:textId="77777777" w:rsidR="008D67EB" w:rsidRPr="009245B7" w:rsidRDefault="008D67EB" w:rsidP="00386B5B">
            <w:pPr>
              <w:ind w:left="137"/>
              <w:rPr>
                <w:rFonts w:ascii="Times New Roman" w:hAnsi="Times New Roman" w:cs="Times New Roman"/>
                <w:sz w:val="24"/>
                <w:szCs w:val="24"/>
                <w:lang w:val="kk-KZ"/>
              </w:rPr>
            </w:pPr>
          </w:p>
        </w:tc>
      </w:tr>
      <w:tr w:rsidR="008D67EB" w:rsidRPr="00BF0F2E" w14:paraId="40FD3AB3" w14:textId="77777777" w:rsidTr="00386B5B">
        <w:tc>
          <w:tcPr>
            <w:tcW w:w="2664" w:type="dxa"/>
            <w:tcBorders>
              <w:top w:val="single" w:sz="4" w:space="0" w:color="auto"/>
              <w:left w:val="single" w:sz="4" w:space="0" w:color="auto"/>
              <w:bottom w:val="single" w:sz="4" w:space="0" w:color="auto"/>
              <w:right w:val="single" w:sz="4" w:space="0" w:color="auto"/>
            </w:tcBorders>
            <w:hideMark/>
          </w:tcPr>
          <w:p w14:paraId="5C5C59FD"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184" w:type="dxa"/>
            <w:gridSpan w:val="11"/>
            <w:tcBorders>
              <w:top w:val="single" w:sz="4" w:space="0" w:color="auto"/>
              <w:left w:val="single" w:sz="4" w:space="0" w:color="auto"/>
              <w:bottom w:val="single" w:sz="4" w:space="0" w:color="auto"/>
              <w:right w:val="single" w:sz="4" w:space="0" w:color="auto"/>
            </w:tcBorders>
            <w:hideMark/>
          </w:tcPr>
          <w:p w14:paraId="5DF527CF" w14:textId="77777777" w:rsidR="008D67EB" w:rsidRDefault="008D67EB" w:rsidP="00386B5B">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2105156E" w14:textId="77777777" w:rsidR="008D67EB" w:rsidRPr="00A47CBA" w:rsidRDefault="008D67EB" w:rsidP="00386B5B">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5B13DFA5" w14:textId="77777777" w:rsidR="008D67EB" w:rsidRPr="00A47CBA" w:rsidRDefault="008D67EB" w:rsidP="00386B5B">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2477B01C" w14:textId="77777777" w:rsidR="008D67EB" w:rsidRPr="00A47CBA" w:rsidRDefault="008D67EB" w:rsidP="00386B5B">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1EABDC9E" w14:textId="77777777" w:rsidR="008D67EB" w:rsidRPr="00A47CBA" w:rsidRDefault="008D67EB" w:rsidP="00386B5B">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lastRenderedPageBreak/>
              <w:t>Астан басқа өзгені,</w:t>
            </w:r>
          </w:p>
          <w:p w14:paraId="423B66F3" w14:textId="77777777" w:rsidR="008D67EB" w:rsidRPr="00A47CBA" w:rsidRDefault="008D67EB" w:rsidP="00386B5B">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7BE9520A" w14:textId="77777777" w:rsidR="008D67EB" w:rsidRPr="00BF0F2E" w:rsidRDefault="008D67EB" w:rsidP="00386B5B">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8D67EB" w:rsidRPr="009F719C" w14:paraId="0F1E88A6" w14:textId="77777777" w:rsidTr="00386B5B">
        <w:trPr>
          <w:trHeight w:val="558"/>
        </w:trPr>
        <w:tc>
          <w:tcPr>
            <w:tcW w:w="2664" w:type="dxa"/>
            <w:tcBorders>
              <w:top w:val="single" w:sz="4" w:space="0" w:color="auto"/>
              <w:left w:val="single" w:sz="4" w:space="0" w:color="auto"/>
              <w:bottom w:val="single" w:sz="4" w:space="0" w:color="auto"/>
              <w:right w:val="single" w:sz="4" w:space="0" w:color="auto"/>
            </w:tcBorders>
            <w:hideMark/>
          </w:tcPr>
          <w:p w14:paraId="4DC1C29D"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721" w:type="dxa"/>
            <w:tcBorders>
              <w:top w:val="single" w:sz="4" w:space="0" w:color="auto"/>
              <w:left w:val="single" w:sz="4" w:space="0" w:color="auto"/>
              <w:bottom w:val="single" w:sz="4" w:space="0" w:color="auto"/>
              <w:right w:val="single" w:sz="4" w:space="0" w:color="auto"/>
            </w:tcBorders>
          </w:tcPr>
          <w:p w14:paraId="1D53D5DB" w14:textId="77777777" w:rsidR="008D67EB" w:rsidRPr="00E26696" w:rsidRDefault="008D67EB" w:rsidP="00386B5B">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343FFDB6" w14:textId="77777777" w:rsidR="008D67EB" w:rsidRPr="00E26696" w:rsidRDefault="008D67EB" w:rsidP="00386B5B">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5</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15F51014" w14:textId="77777777" w:rsidR="008D67EB" w:rsidRDefault="008D67EB" w:rsidP="00386B5B">
            <w:pPr>
              <w:rPr>
                <w:rFonts w:ascii="Times New Roman" w:hAnsi="Times New Roman"/>
                <w:b/>
                <w:bCs/>
                <w:lang w:val="kk-KZ"/>
              </w:rPr>
            </w:pPr>
            <w:r w:rsidRPr="00831631">
              <w:rPr>
                <w:rFonts w:ascii="Times New Roman" w:hAnsi="Times New Roman"/>
                <w:b/>
                <w:bCs/>
                <w:lang w:val="kk-KZ"/>
              </w:rPr>
              <w:t xml:space="preserve"> </w:t>
            </w:r>
            <w:r w:rsidRPr="00150EA4">
              <w:rPr>
                <w:rFonts w:ascii="Times New Roman" w:hAnsi="Times New Roman"/>
                <w:b/>
                <w:bCs/>
                <w:lang w:val="kk-KZ"/>
              </w:rPr>
              <w:t>«</w:t>
            </w:r>
            <w:r>
              <w:rPr>
                <w:rFonts w:ascii="Times New Roman" w:hAnsi="Times New Roman"/>
                <w:b/>
                <w:bCs/>
                <w:lang w:val="kk-KZ"/>
              </w:rPr>
              <w:t>Шертпе</w:t>
            </w:r>
            <w:r w:rsidRPr="00150EA4">
              <w:rPr>
                <w:rFonts w:ascii="Times New Roman" w:hAnsi="Times New Roman"/>
                <w:b/>
                <w:bCs/>
                <w:lang w:val="kk-KZ"/>
              </w:rPr>
              <w:t>»</w:t>
            </w:r>
            <w:r>
              <w:rPr>
                <w:rFonts w:ascii="Times New Roman" w:hAnsi="Times New Roman"/>
                <w:b/>
                <w:bCs/>
                <w:lang w:val="kk-KZ"/>
              </w:rPr>
              <w:t xml:space="preserve"> асық ойыны</w:t>
            </w:r>
          </w:p>
          <w:p w14:paraId="75768463" w14:textId="77777777" w:rsidR="008D67EB" w:rsidRDefault="008D67EB" w:rsidP="00386B5B">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7422B3">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5EC1C1D9" w14:textId="77777777" w:rsidR="008D67EB" w:rsidRDefault="008D67EB" w:rsidP="00386B5B">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Қуандық Алим</w:t>
            </w:r>
          </w:p>
          <w:p w14:paraId="4A3693A6" w14:textId="77777777" w:rsidR="008D67EB" w:rsidRPr="00D46542" w:rsidRDefault="008D67EB" w:rsidP="00386B5B">
            <w:pPr>
              <w:rPr>
                <w:rFonts w:ascii="Times New Roman" w:eastAsia="Times New Roman" w:hAnsi="Times New Roman" w:cs="Times New Roman"/>
                <w:b/>
                <w:bCs/>
                <w:sz w:val="24"/>
                <w:szCs w:val="24"/>
                <w:lang w:val="kk-KZ"/>
              </w:rPr>
            </w:pPr>
            <w:r w:rsidRPr="00D46542">
              <w:rPr>
                <w:rFonts w:ascii="Times New Roman" w:eastAsia="Times New Roman" w:hAnsi="Times New Roman" w:cs="Times New Roman"/>
                <w:b/>
                <w:bCs/>
                <w:sz w:val="24"/>
                <w:szCs w:val="24"/>
                <w:lang w:val="kk-KZ"/>
              </w:rPr>
              <w:t>Дене шынықтыру нұсқаушысы</w:t>
            </w:r>
          </w:p>
          <w:p w14:paraId="2ACB1DC6" w14:textId="77777777" w:rsidR="008D67EB" w:rsidRPr="00150EA4" w:rsidRDefault="008D67EB" w:rsidP="00386B5B">
            <w:pPr>
              <w:tabs>
                <w:tab w:val="left" w:pos="8550"/>
              </w:tabs>
              <w:rPr>
                <w:rFonts w:ascii="Times New Roman" w:hAnsi="Times New Roman"/>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5CDF3B1A" w14:textId="77777777" w:rsidR="008D67EB" w:rsidRPr="00B05897" w:rsidRDefault="008D67EB" w:rsidP="00C100C2">
            <w:pPr>
              <w:rPr>
                <w:rFonts w:ascii="Times New Roman" w:hAnsi="Times New Roman" w:cs="Times New Roman"/>
                <w:b/>
                <w:bCs/>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tcPr>
          <w:p w14:paraId="7AEB4728" w14:textId="77777777" w:rsidR="008D67EB" w:rsidRDefault="008D67EB" w:rsidP="00386B5B">
            <w:pPr>
              <w:widowControl w:val="0"/>
              <w:autoSpaceDE w:val="0"/>
              <w:autoSpaceDN w:val="0"/>
              <w:rPr>
                <w:rFonts w:ascii="Times New Roman" w:hAnsi="Times New Roman"/>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w:t>
            </w:r>
            <w:r>
              <w:rPr>
                <w:rFonts w:ascii="Times New Roman" w:hAnsi="Times New Roman"/>
                <w:sz w:val="24"/>
                <w:szCs w:val="24"/>
                <w:lang w:val="kk-KZ"/>
              </w:rPr>
              <w:t xml:space="preserve"> </w:t>
            </w:r>
            <w:r w:rsidRPr="00836DB5">
              <w:rPr>
                <w:rFonts w:ascii="Times New Roman" w:hAnsi="Times New Roman"/>
                <w:sz w:val="24"/>
                <w:szCs w:val="24"/>
                <w:lang w:val="kk-KZ"/>
              </w:rPr>
              <w:t>ін, тұрмыстағы, қоғам</w:t>
            </w:r>
            <w:r>
              <w:rPr>
                <w:rFonts w:ascii="Times New Roman" w:hAnsi="Times New Roman"/>
                <w:sz w:val="24"/>
                <w:szCs w:val="24"/>
                <w:lang w:val="kk-KZ"/>
              </w:rPr>
              <w:t xml:space="preserve"> </w:t>
            </w:r>
            <w:r w:rsidRPr="00836DB5">
              <w:rPr>
                <w:rFonts w:ascii="Times New Roman" w:hAnsi="Times New Roman"/>
                <w:sz w:val="24"/>
                <w:szCs w:val="24"/>
                <w:lang w:val="kk-KZ"/>
              </w:rPr>
              <w:t xml:space="preserve">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p>
          <w:p w14:paraId="2F15CD42" w14:textId="77777777" w:rsidR="008D67EB" w:rsidRPr="009106ED" w:rsidRDefault="008D67EB" w:rsidP="00386B5B">
            <w:pPr>
              <w:jc w:val="center"/>
              <w:rPr>
                <w:rFonts w:ascii="Times New Roman" w:eastAsia="Times New Roman" w:hAnsi="Times New Roman" w:cs="Times New Roman"/>
                <w:b/>
                <w:sz w:val="24"/>
                <w:szCs w:val="24"/>
                <w:lang w:val="kk-KZ"/>
              </w:rPr>
            </w:pPr>
            <w:r w:rsidRPr="0002068A">
              <w:rPr>
                <w:rFonts w:ascii="Times New Roman" w:hAnsi="Times New Roman"/>
                <w:b/>
                <w:bCs/>
                <w:sz w:val="24"/>
                <w:szCs w:val="24"/>
                <w:lang w:val="kk-KZ"/>
              </w:rPr>
              <w:t>Ән:</w:t>
            </w:r>
            <w:r>
              <w:rPr>
                <w:rFonts w:ascii="Times New Roman" w:hAnsi="Times New Roman"/>
                <w:sz w:val="24"/>
                <w:szCs w:val="24"/>
                <w:lang w:val="kk-KZ"/>
              </w:rPr>
              <w:t xml:space="preserve"> «Ақ бозат» жаттау</w:t>
            </w:r>
          </w:p>
        </w:tc>
        <w:tc>
          <w:tcPr>
            <w:tcW w:w="2589" w:type="dxa"/>
            <w:gridSpan w:val="2"/>
            <w:tcBorders>
              <w:top w:val="single" w:sz="4" w:space="0" w:color="auto"/>
              <w:left w:val="single" w:sz="4" w:space="0" w:color="auto"/>
              <w:bottom w:val="single" w:sz="4" w:space="0" w:color="auto"/>
              <w:right w:val="single" w:sz="4" w:space="0" w:color="auto"/>
            </w:tcBorders>
          </w:tcPr>
          <w:p w14:paraId="72701D0A" w14:textId="77777777" w:rsidR="008D67EB" w:rsidRDefault="008D67EB" w:rsidP="00386B5B">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Ойындар</w:t>
            </w:r>
          </w:p>
          <w:p w14:paraId="5216EE16" w14:textId="77777777" w:rsidR="008D67EB" w:rsidRPr="0002068A" w:rsidRDefault="008D67EB" w:rsidP="00386B5B">
            <w:pPr>
              <w:widowControl w:val="0"/>
              <w:autoSpaceDE w:val="0"/>
              <w:autoSpaceDN w:val="0"/>
              <w:rPr>
                <w:rFonts w:ascii="Times New Roman" w:hAnsi="Times New Roman"/>
                <w:bCs/>
                <w:lang w:val="kk-KZ"/>
              </w:rPr>
            </w:pP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Түтікшелер</w:t>
            </w: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«Баулар»</w:t>
            </w:r>
          </w:p>
          <w:p w14:paraId="54B899BB" w14:textId="77777777" w:rsidR="008D67EB" w:rsidRDefault="008D67EB" w:rsidP="00386B5B">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D46542">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48EE8FAC" w14:textId="77777777" w:rsidR="008D67EB" w:rsidRPr="00934924" w:rsidRDefault="008D67EB" w:rsidP="00386B5B">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Қуандық Алим</w:t>
            </w:r>
          </w:p>
          <w:p w14:paraId="030A932D" w14:textId="77777777" w:rsidR="008D67EB" w:rsidRPr="00E26696" w:rsidRDefault="008D67EB" w:rsidP="00386B5B">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 нұсқаушысы</w:t>
            </w:r>
          </w:p>
          <w:p w14:paraId="47BCE915" w14:textId="77777777" w:rsidR="008D67EB" w:rsidRPr="00E26696" w:rsidRDefault="008D67EB" w:rsidP="00386B5B">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3546AC44" w14:textId="77777777" w:rsidR="008D67EB" w:rsidRPr="00E26696" w:rsidRDefault="008D67EB" w:rsidP="00386B5B">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3018" w:type="dxa"/>
            <w:gridSpan w:val="3"/>
            <w:tcBorders>
              <w:top w:val="single" w:sz="4" w:space="0" w:color="auto"/>
              <w:left w:val="single" w:sz="4" w:space="0" w:color="auto"/>
              <w:bottom w:val="single" w:sz="4" w:space="0" w:color="auto"/>
              <w:right w:val="single" w:sz="4" w:space="0" w:color="auto"/>
            </w:tcBorders>
          </w:tcPr>
          <w:p w14:paraId="734B6AD1" w14:textId="77777777" w:rsidR="008D67EB" w:rsidRPr="00E26696" w:rsidRDefault="008D67EB" w:rsidP="00386B5B">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2F4DC405" w14:textId="77777777" w:rsidR="008D67EB" w:rsidRPr="00E26696" w:rsidRDefault="008D67EB" w:rsidP="00386B5B">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sidRPr="00E26696">
              <w:rPr>
                <w:rFonts w:ascii="Times New Roman" w:hAnsi="Times New Roman" w:cs="Times New Roman"/>
                <w:b/>
                <w:sz w:val="24"/>
                <w:szCs w:val="24"/>
                <w:lang w:val="kk-KZ"/>
              </w:rPr>
              <w:t>:</w:t>
            </w:r>
            <w:r w:rsidRPr="00E26696">
              <w:rPr>
                <w:rFonts w:ascii="Times New Roman" w:hAnsi="Times New Roman" w:cs="Times New Roman"/>
                <w:sz w:val="24"/>
                <w:szCs w:val="24"/>
                <w:lang w:val="kk-KZ"/>
              </w:rPr>
              <w:t xml:space="preserve"> «</w:t>
            </w:r>
            <w:r>
              <w:rPr>
                <w:rFonts w:ascii="Times New Roman" w:hAnsi="Times New Roman" w:cs="Times New Roman"/>
                <w:sz w:val="24"/>
                <w:szCs w:val="24"/>
                <w:lang w:val="kk-KZ"/>
              </w:rPr>
              <w:t>Футбол</w:t>
            </w:r>
            <w:r w:rsidRPr="00E26696">
              <w:rPr>
                <w:rFonts w:ascii="Times New Roman" w:hAnsi="Times New Roman" w:cs="Times New Roman"/>
                <w:sz w:val="24"/>
                <w:szCs w:val="24"/>
                <w:lang w:val="kk-KZ"/>
              </w:rPr>
              <w:t>»</w:t>
            </w:r>
          </w:p>
          <w:p w14:paraId="5565C377" w14:textId="77777777" w:rsidR="008D67EB" w:rsidRPr="00E26696" w:rsidRDefault="008D67EB" w:rsidP="00386B5B">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3C08894B" w14:textId="77777777" w:rsidR="008D67EB" w:rsidRPr="00E26696" w:rsidRDefault="008D67EB" w:rsidP="00386B5B">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p>
          <w:p w14:paraId="2E87CCA7" w14:textId="77777777" w:rsidR="008D67EB" w:rsidRPr="00D623CA" w:rsidRDefault="008D67EB" w:rsidP="00386B5B">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p>
          <w:p w14:paraId="2AC2E44F" w14:textId="77777777" w:rsidR="008D67EB" w:rsidRPr="0002068A" w:rsidRDefault="008D67EB" w:rsidP="00386B5B">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Гүл күтімі</w:t>
            </w:r>
          </w:p>
          <w:p w14:paraId="11BD62AC" w14:textId="77777777" w:rsidR="008D67EB" w:rsidRDefault="008D67EB" w:rsidP="00386B5B">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Еңбекке баулу</w:t>
            </w:r>
          </w:p>
          <w:p w14:paraId="297F2E43" w14:textId="77777777" w:rsidR="008D67EB" w:rsidRPr="0078266D" w:rsidRDefault="008D67EB" w:rsidP="00386B5B">
            <w:pPr>
              <w:jc w:val="center"/>
              <w:rPr>
                <w:rFonts w:ascii="Times New Roman" w:hAnsi="Times New Roman" w:cs="Times New Roman"/>
                <w:sz w:val="24"/>
                <w:szCs w:val="24"/>
                <w:lang w:val="kk-KZ"/>
              </w:rPr>
            </w:pPr>
            <w:r>
              <w:rPr>
                <w:rFonts w:ascii="Times New Roman" w:eastAsia="Times New Roman" w:hAnsi="Times New Roman" w:cs="Times New Roman"/>
                <w:sz w:val="24"/>
                <w:szCs w:val="24"/>
                <w:shd w:val="clear" w:color="auto" w:fill="FFFFFF"/>
                <w:lang w:val="kk-KZ"/>
              </w:rPr>
              <w:t>Гүлдердің шаңын сүрту, су құю.</w:t>
            </w:r>
          </w:p>
        </w:tc>
      </w:tr>
      <w:tr w:rsidR="008D67EB" w:rsidRPr="00B54651" w14:paraId="6651F944" w14:textId="77777777" w:rsidTr="00386B5B">
        <w:trPr>
          <w:trHeight w:val="420"/>
        </w:trPr>
        <w:tc>
          <w:tcPr>
            <w:tcW w:w="2664" w:type="dxa"/>
            <w:vMerge w:val="restart"/>
            <w:tcBorders>
              <w:top w:val="single" w:sz="4" w:space="0" w:color="auto"/>
              <w:left w:val="single" w:sz="4" w:space="0" w:color="auto"/>
              <w:bottom w:val="single" w:sz="4" w:space="0" w:color="auto"/>
              <w:right w:val="single" w:sz="4" w:space="0" w:color="auto"/>
            </w:tcBorders>
            <w:hideMark/>
          </w:tcPr>
          <w:p w14:paraId="216D06A6"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721" w:type="dxa"/>
            <w:tcBorders>
              <w:top w:val="single" w:sz="4" w:space="0" w:color="auto"/>
              <w:left w:val="single" w:sz="4" w:space="0" w:color="auto"/>
              <w:bottom w:val="single" w:sz="4" w:space="0" w:color="auto"/>
              <w:right w:val="single" w:sz="4" w:space="0" w:color="auto"/>
            </w:tcBorders>
            <w:hideMark/>
          </w:tcPr>
          <w:p w14:paraId="6EA4C693" w14:textId="77777777" w:rsidR="008D67EB" w:rsidRDefault="008D67EB" w:rsidP="00386B5B">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Pr>
                <w:rFonts w:ascii="Times New Roman" w:eastAsia="Calibri" w:hAnsi="Times New Roman" w:cs="Times New Roman"/>
                <w:sz w:val="24"/>
                <w:szCs w:val="24"/>
                <w:lang w:val="kk-KZ" w:eastAsia="ru-RU"/>
              </w:rPr>
              <w:t>Қыс</w:t>
            </w:r>
            <w:r w:rsidRPr="005410E9">
              <w:rPr>
                <w:rFonts w:ascii="Times New Roman" w:eastAsia="Calibri" w:hAnsi="Times New Roman" w:cs="Times New Roman"/>
                <w:sz w:val="24"/>
                <w:szCs w:val="24"/>
                <w:lang w:val="kk-KZ" w:eastAsia="ru-RU"/>
              </w:rPr>
              <w:t xml:space="preserve"> мезгіліне байланысты мақал мәтел жаттату.</w:t>
            </w:r>
          </w:p>
          <w:p w14:paraId="4262DF0D" w14:textId="77777777" w:rsidR="008D67EB" w:rsidRPr="003F3B91" w:rsidRDefault="008D67EB" w:rsidP="00386B5B">
            <w:pPr>
              <w:rPr>
                <w:rFonts w:ascii="Times New Roman" w:hAnsi="Times New Roman" w:cs="Times New Roman"/>
                <w:sz w:val="24"/>
                <w:szCs w:val="28"/>
                <w:lang w:val="kk-KZ"/>
              </w:rPr>
            </w:pPr>
            <w:r>
              <w:rPr>
                <w:rFonts w:ascii="Times New Roman" w:eastAsia="Calibri" w:hAnsi="Times New Roman" w:cs="Times New Roman"/>
                <w:sz w:val="24"/>
                <w:szCs w:val="24"/>
                <w:lang w:val="kk-KZ" w:eastAsia="ru-RU"/>
              </w:rPr>
              <w:t>Али мен Аяри</w:t>
            </w:r>
          </w:p>
        </w:tc>
        <w:tc>
          <w:tcPr>
            <w:tcW w:w="2412" w:type="dxa"/>
            <w:gridSpan w:val="2"/>
            <w:tcBorders>
              <w:top w:val="single" w:sz="4" w:space="0" w:color="auto"/>
              <w:left w:val="single" w:sz="4" w:space="0" w:color="auto"/>
              <w:bottom w:val="single" w:sz="4" w:space="0" w:color="auto"/>
              <w:right w:val="single" w:sz="4" w:space="0" w:color="auto"/>
            </w:tcBorders>
          </w:tcPr>
          <w:p w14:paraId="2090A661" w14:textId="20AF7256" w:rsidR="008D67EB" w:rsidRPr="003F3B91" w:rsidRDefault="008D67EB" w:rsidP="00386B5B">
            <w:pPr>
              <w:rPr>
                <w:rFonts w:ascii="Times New Roman" w:hAnsi="Times New Roman" w:cs="Times New Roman"/>
                <w:color w:val="000000"/>
                <w:sz w:val="24"/>
                <w:szCs w:val="28"/>
                <w:lang w:val="kk-KZ"/>
              </w:rPr>
            </w:pPr>
          </w:p>
        </w:tc>
        <w:tc>
          <w:tcPr>
            <w:tcW w:w="2444" w:type="dxa"/>
            <w:gridSpan w:val="3"/>
            <w:tcBorders>
              <w:top w:val="single" w:sz="4" w:space="0" w:color="auto"/>
              <w:left w:val="single" w:sz="4" w:space="0" w:color="auto"/>
              <w:bottom w:val="single" w:sz="4" w:space="0" w:color="auto"/>
              <w:right w:val="single" w:sz="4" w:space="0" w:color="auto"/>
            </w:tcBorders>
            <w:hideMark/>
          </w:tcPr>
          <w:p w14:paraId="684B9594" w14:textId="77777777" w:rsidR="008D67EB" w:rsidRPr="005410E9" w:rsidRDefault="008D67EB" w:rsidP="00386B5B">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Сөйлеуді дамыту– коммуникативтік әрекет </w:t>
            </w:r>
            <w:r w:rsidRPr="005410E9">
              <w:rPr>
                <w:rFonts w:ascii="Times New Roman" w:eastAsia="Calibri" w:hAnsi="Times New Roman" w:cs="Times New Roman"/>
                <w:sz w:val="24"/>
                <w:szCs w:val="24"/>
                <w:lang w:val="kk-KZ" w:eastAsia="ru-RU"/>
              </w:rPr>
              <w:t>Қазақ тілітуралы мақал-мәтелдер айту.</w:t>
            </w:r>
          </w:p>
          <w:p w14:paraId="36B62D67" w14:textId="77777777" w:rsidR="008D67EB" w:rsidRDefault="008D67EB" w:rsidP="00386B5B">
            <w:pPr>
              <w:rPr>
                <w:rFonts w:ascii="Times New Roman" w:eastAsia="Calibri" w:hAnsi="Times New Roman" w:cs="Times New Roman"/>
                <w:sz w:val="24"/>
                <w:szCs w:val="24"/>
                <w:lang w:val="kk-KZ" w:eastAsia="ru-RU"/>
              </w:rPr>
            </w:pPr>
            <w:r w:rsidRPr="005410E9">
              <w:rPr>
                <w:rFonts w:ascii="Times New Roman" w:eastAsia="Calibri" w:hAnsi="Times New Roman" w:cs="Times New Roman"/>
                <w:sz w:val="24"/>
                <w:szCs w:val="24"/>
                <w:lang w:val="kk-KZ" w:eastAsia="ru-RU"/>
              </w:rPr>
              <w:t>Тіл-көңілдің кілті.</w:t>
            </w:r>
          </w:p>
          <w:p w14:paraId="05F88BB5" w14:textId="77777777" w:rsidR="008D67EB" w:rsidRPr="003F3B91" w:rsidRDefault="008D67EB" w:rsidP="00386B5B">
            <w:pPr>
              <w:rPr>
                <w:rFonts w:ascii="Times New Roman" w:hAnsi="Times New Roman" w:cs="Times New Roman"/>
                <w:color w:val="000000"/>
                <w:sz w:val="24"/>
                <w:szCs w:val="28"/>
                <w:lang w:val="kk-KZ"/>
              </w:rPr>
            </w:pPr>
            <w:r>
              <w:rPr>
                <w:rFonts w:ascii="Times New Roman" w:eastAsia="Calibri" w:hAnsi="Times New Roman" w:cs="Times New Roman"/>
                <w:sz w:val="24"/>
                <w:szCs w:val="24"/>
                <w:lang w:val="kk-KZ" w:eastAsia="ru-RU"/>
              </w:rPr>
              <w:t xml:space="preserve">Айсана мен Аяла </w:t>
            </w:r>
          </w:p>
        </w:tc>
        <w:tc>
          <w:tcPr>
            <w:tcW w:w="2589" w:type="dxa"/>
            <w:gridSpan w:val="2"/>
            <w:tcBorders>
              <w:top w:val="single" w:sz="4" w:space="0" w:color="auto"/>
              <w:left w:val="single" w:sz="4" w:space="0" w:color="auto"/>
              <w:bottom w:val="single" w:sz="4" w:space="0" w:color="auto"/>
              <w:right w:val="single" w:sz="4" w:space="0" w:color="auto"/>
            </w:tcBorders>
            <w:hideMark/>
          </w:tcPr>
          <w:p w14:paraId="2B145694" w14:textId="77777777" w:rsidR="008D67EB" w:rsidRDefault="008D67EB" w:rsidP="00386B5B">
            <w:pPr>
              <w:shd w:val="clear" w:color="auto" w:fill="F5F5F5"/>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Көркем әдебиет, сөйлеуді дамыту - коммуникативтік  әрекет </w:t>
            </w:r>
            <w:r w:rsidRPr="005410E9">
              <w:rPr>
                <w:rFonts w:ascii="Times New Roman" w:eastAsia="Calibri" w:hAnsi="Times New Roman" w:cs="Times New Roman"/>
                <w:sz w:val="24"/>
                <w:szCs w:val="24"/>
                <w:lang w:val="kk-KZ" w:eastAsia="ru-RU"/>
              </w:rPr>
              <w:t>«Қарлығаш пен дәуіт» ертегісін  айтып беруге үйрету.</w:t>
            </w:r>
          </w:p>
          <w:p w14:paraId="464A2B9B" w14:textId="77777777" w:rsidR="008D67EB" w:rsidRPr="00655559" w:rsidRDefault="008D67EB" w:rsidP="00386B5B">
            <w:pPr>
              <w:shd w:val="clear" w:color="auto" w:fill="F5F5F5"/>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 xml:space="preserve">Искандер мен Бексұлтан </w:t>
            </w:r>
          </w:p>
        </w:tc>
        <w:tc>
          <w:tcPr>
            <w:tcW w:w="3018" w:type="dxa"/>
            <w:gridSpan w:val="3"/>
            <w:tcBorders>
              <w:top w:val="single" w:sz="4" w:space="0" w:color="auto"/>
              <w:left w:val="single" w:sz="4" w:space="0" w:color="auto"/>
              <w:bottom w:val="single" w:sz="4" w:space="0" w:color="auto"/>
              <w:right w:val="single" w:sz="4" w:space="0" w:color="auto"/>
            </w:tcBorders>
            <w:hideMark/>
          </w:tcPr>
          <w:p w14:paraId="2677A9DC" w14:textId="77777777" w:rsidR="008D67EB" w:rsidRDefault="008D67EB" w:rsidP="00386B5B">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5410E9">
              <w:rPr>
                <w:rFonts w:ascii="Times New Roman" w:eastAsia="Calibri" w:hAnsi="Times New Roman" w:cs="Times New Roman"/>
                <w:sz w:val="24"/>
                <w:szCs w:val="24"/>
                <w:lang w:val="kk-KZ" w:eastAsia="ru-RU"/>
              </w:rPr>
              <w:t xml:space="preserve"> бөлме гүлдеріне күтім жасауға қалыптастыру.</w:t>
            </w:r>
          </w:p>
          <w:p w14:paraId="57BC1A83" w14:textId="77777777" w:rsidR="008D67EB" w:rsidRPr="00655559" w:rsidRDefault="008D67EB" w:rsidP="00386B5B">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eastAsia="ru-RU"/>
              </w:rPr>
              <w:t>Ислам мен Мелек</w:t>
            </w:r>
          </w:p>
        </w:tc>
      </w:tr>
      <w:tr w:rsidR="008D67EB" w:rsidRPr="009F719C" w14:paraId="1B6047CD" w14:textId="77777777" w:rsidTr="00386B5B">
        <w:trPr>
          <w:trHeight w:val="416"/>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71D49232" w14:textId="77777777" w:rsidR="008D67EB" w:rsidRPr="006C4D8E" w:rsidRDefault="008D67EB" w:rsidP="00386B5B">
            <w:pPr>
              <w:rPr>
                <w:rFonts w:ascii="Times New Roman" w:hAnsi="Times New Roman" w:cs="Times New Roman"/>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02F988F8" w14:textId="77777777" w:rsidR="008D67EB" w:rsidRPr="00BF0F2E" w:rsidRDefault="008D67EB" w:rsidP="00386B5B">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3A084EDC" w14:textId="77777777" w:rsidR="008D67EB" w:rsidRDefault="008D67EB" w:rsidP="00386B5B">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6BC633AD" w14:textId="77777777" w:rsidR="008D67EB" w:rsidRPr="00BF0F2E" w:rsidRDefault="008D67EB" w:rsidP="00386B5B">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2DB957F4" w14:textId="77777777" w:rsidR="008D67EB" w:rsidRPr="00BF0F2E" w:rsidRDefault="008D67EB" w:rsidP="00386B5B">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412" w:type="dxa"/>
            <w:gridSpan w:val="2"/>
            <w:tcBorders>
              <w:top w:val="single" w:sz="4" w:space="0" w:color="auto"/>
              <w:left w:val="single" w:sz="4" w:space="0" w:color="auto"/>
              <w:bottom w:val="single" w:sz="4" w:space="0" w:color="auto"/>
              <w:right w:val="single" w:sz="4" w:space="0" w:color="auto"/>
            </w:tcBorders>
          </w:tcPr>
          <w:p w14:paraId="3A6FF8E4" w14:textId="5A090C9B" w:rsidR="008D67EB" w:rsidRPr="00BF0F2E" w:rsidRDefault="008D67EB" w:rsidP="00386B5B">
            <w:pPr>
              <w:jc w:val="center"/>
              <w:rPr>
                <w:rFonts w:ascii="Times New Roman" w:hAnsi="Times New Roman" w:cs="Times New Roman"/>
                <w:bCs/>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hideMark/>
          </w:tcPr>
          <w:p w14:paraId="74AC2714" w14:textId="77777777" w:rsidR="008D67EB" w:rsidRPr="00BF0F2E" w:rsidRDefault="008D67EB" w:rsidP="00386B5B">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14:paraId="0B642BD2" w14:textId="77777777" w:rsidR="008D67EB" w:rsidRDefault="008D67EB" w:rsidP="00386B5B">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Қуандық Алим</w:t>
            </w:r>
          </w:p>
          <w:p w14:paraId="1CF1CD04" w14:textId="77777777" w:rsidR="008D67EB" w:rsidRPr="00BF0F2E" w:rsidRDefault="008D67EB" w:rsidP="00386B5B">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14:paraId="0352CF00" w14:textId="77777777" w:rsidR="008D67EB" w:rsidRPr="00BF0F2E" w:rsidRDefault="008D67EB" w:rsidP="00386B5B">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hideMark/>
          </w:tcPr>
          <w:p w14:paraId="1ADBDD7D" w14:textId="77777777" w:rsidR="008D67EB" w:rsidRPr="00BF0F2E" w:rsidRDefault="008D67EB" w:rsidP="00386B5B">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7FCCB783" w14:textId="77777777" w:rsidR="008D67EB" w:rsidRDefault="008D67EB" w:rsidP="00386B5B">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Сұрымбай Али</w:t>
            </w:r>
          </w:p>
          <w:p w14:paraId="6BA908C9" w14:textId="77777777" w:rsidR="008D67EB" w:rsidRPr="00BF0F2E" w:rsidRDefault="008D67EB" w:rsidP="00386B5B">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3018" w:type="dxa"/>
            <w:gridSpan w:val="3"/>
            <w:tcBorders>
              <w:top w:val="single" w:sz="4" w:space="0" w:color="auto"/>
              <w:left w:val="single" w:sz="4" w:space="0" w:color="auto"/>
              <w:bottom w:val="single" w:sz="4" w:space="0" w:color="auto"/>
              <w:right w:val="single" w:sz="4" w:space="0" w:color="auto"/>
            </w:tcBorders>
            <w:hideMark/>
          </w:tcPr>
          <w:p w14:paraId="4EC2EBF3" w14:textId="77777777" w:rsidR="008D67EB" w:rsidRPr="00BF0F2E" w:rsidRDefault="008D67EB" w:rsidP="00386B5B">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26E29688" w14:textId="77777777" w:rsidR="008D67EB" w:rsidRDefault="008D67EB" w:rsidP="00386B5B">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Оралдыева Мелек</w:t>
            </w:r>
          </w:p>
          <w:p w14:paraId="5DB59D4C" w14:textId="77777777" w:rsidR="008D67EB" w:rsidRPr="00BF0F2E" w:rsidRDefault="008D67EB" w:rsidP="00386B5B">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8D67EB" w:rsidRPr="00BF0F2E" w14:paraId="7D753C5F" w14:textId="77777777" w:rsidTr="00386B5B">
        <w:trPr>
          <w:trHeight w:val="75"/>
        </w:trPr>
        <w:tc>
          <w:tcPr>
            <w:tcW w:w="2664" w:type="dxa"/>
            <w:tcBorders>
              <w:top w:val="single" w:sz="4" w:space="0" w:color="auto"/>
              <w:left w:val="single" w:sz="4" w:space="0" w:color="auto"/>
              <w:bottom w:val="single" w:sz="4" w:space="0" w:color="auto"/>
              <w:right w:val="single" w:sz="4" w:space="0" w:color="auto"/>
            </w:tcBorders>
            <w:hideMark/>
          </w:tcPr>
          <w:p w14:paraId="57AF391F"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3184" w:type="dxa"/>
            <w:gridSpan w:val="11"/>
            <w:tcBorders>
              <w:top w:val="single" w:sz="4" w:space="0" w:color="auto"/>
              <w:left w:val="single" w:sz="4" w:space="0" w:color="auto"/>
              <w:bottom w:val="single" w:sz="4" w:space="0" w:color="auto"/>
              <w:right w:val="single" w:sz="4" w:space="0" w:color="auto"/>
            </w:tcBorders>
            <w:hideMark/>
          </w:tcPr>
          <w:p w14:paraId="782F3632" w14:textId="77777777" w:rsidR="008D67EB" w:rsidRDefault="008D67EB" w:rsidP="00386B5B">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463F177F" w14:textId="77777777" w:rsidR="008D67EB" w:rsidRPr="00AE58D3" w:rsidRDefault="008D67EB" w:rsidP="00386B5B">
            <w:pPr>
              <w:jc w:val="center"/>
              <w:rPr>
                <w:rFonts w:ascii="Times New Roman" w:hAnsi="Times New Roman" w:cs="Times New Roman"/>
                <w:sz w:val="24"/>
                <w:szCs w:val="24"/>
                <w:lang w:val="kk-KZ"/>
              </w:rPr>
            </w:pPr>
          </w:p>
        </w:tc>
      </w:tr>
      <w:tr w:rsidR="008D67EB" w:rsidRPr="009F719C" w14:paraId="11AE7258" w14:textId="77777777" w:rsidTr="00386B5B">
        <w:trPr>
          <w:trHeight w:val="640"/>
        </w:trPr>
        <w:tc>
          <w:tcPr>
            <w:tcW w:w="2664" w:type="dxa"/>
            <w:tcBorders>
              <w:top w:val="single" w:sz="4" w:space="0" w:color="auto"/>
              <w:left w:val="single" w:sz="4" w:space="0" w:color="auto"/>
              <w:bottom w:val="single" w:sz="4" w:space="0" w:color="auto"/>
              <w:right w:val="single" w:sz="4" w:space="0" w:color="auto"/>
            </w:tcBorders>
          </w:tcPr>
          <w:p w14:paraId="159A1588"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721" w:type="dxa"/>
            <w:tcBorders>
              <w:top w:val="single" w:sz="4" w:space="0" w:color="auto"/>
              <w:left w:val="single" w:sz="4" w:space="0" w:color="auto"/>
              <w:bottom w:val="single" w:sz="4" w:space="0" w:color="auto"/>
              <w:right w:val="single" w:sz="4" w:space="0" w:color="auto"/>
            </w:tcBorders>
          </w:tcPr>
          <w:p w14:paraId="5338B030" w14:textId="77777777" w:rsidR="008D67EB" w:rsidRPr="00BB6743" w:rsidRDefault="008D67EB" w:rsidP="00386B5B">
            <w:pPr>
              <w:rPr>
                <w:rFonts w:ascii="Times New Roman" w:hAnsi="Times New Roman" w:cs="Times New Roman"/>
                <w:color w:val="000000"/>
                <w:sz w:val="24"/>
                <w:szCs w:val="24"/>
                <w:lang w:val="kk-KZ"/>
              </w:rPr>
            </w:pPr>
            <w:r w:rsidRPr="00C36C4F">
              <w:rPr>
                <w:rFonts w:ascii="Times New Roman" w:eastAsia="Times New Roman" w:hAnsi="Times New Roman"/>
                <w:color w:val="000000"/>
                <w:lang w:val="kk-KZ"/>
              </w:rPr>
              <w:t>Ашық терезеге жақындама.!</w:t>
            </w:r>
          </w:p>
        </w:tc>
        <w:tc>
          <w:tcPr>
            <w:tcW w:w="2336" w:type="dxa"/>
            <w:tcBorders>
              <w:top w:val="single" w:sz="4" w:space="0" w:color="auto"/>
              <w:left w:val="single" w:sz="4" w:space="0" w:color="auto"/>
              <w:bottom w:val="single" w:sz="4" w:space="0" w:color="auto"/>
              <w:right w:val="single" w:sz="4" w:space="0" w:color="auto"/>
            </w:tcBorders>
          </w:tcPr>
          <w:p w14:paraId="40CBFA9A" w14:textId="05C20149" w:rsidR="008D67EB" w:rsidRPr="009E20DD" w:rsidRDefault="008D67EB" w:rsidP="00386B5B">
            <w:pPr>
              <w:rPr>
                <w:rFonts w:ascii="Times New Roman" w:hAnsi="Times New Roman" w:cs="Times New Roman"/>
                <w:color w:val="000000"/>
                <w:sz w:val="24"/>
                <w:szCs w:val="24"/>
                <w:lang w:val="kk-KZ"/>
              </w:rPr>
            </w:pPr>
          </w:p>
        </w:tc>
        <w:tc>
          <w:tcPr>
            <w:tcW w:w="2578" w:type="dxa"/>
            <w:gridSpan w:val="5"/>
            <w:tcBorders>
              <w:top w:val="single" w:sz="4" w:space="0" w:color="auto"/>
              <w:left w:val="single" w:sz="4" w:space="0" w:color="auto"/>
              <w:bottom w:val="single" w:sz="4" w:space="0" w:color="auto"/>
              <w:right w:val="single" w:sz="4" w:space="0" w:color="auto"/>
            </w:tcBorders>
          </w:tcPr>
          <w:p w14:paraId="6C59C5A0" w14:textId="77777777" w:rsidR="008D67EB" w:rsidRPr="009E20DD" w:rsidRDefault="008D67EB" w:rsidP="00386B5B">
            <w:pPr>
              <w:rPr>
                <w:rFonts w:ascii="Times New Roman" w:hAnsi="Times New Roman" w:cs="Times New Roman"/>
                <w:color w:val="000000"/>
                <w:sz w:val="24"/>
                <w:szCs w:val="24"/>
                <w:lang w:val="kk-KZ"/>
              </w:rPr>
            </w:pPr>
            <w:r w:rsidRPr="00C36C4F">
              <w:rPr>
                <w:rFonts w:ascii="Times New Roman" w:eastAsia="Times New Roman" w:hAnsi="Times New Roman"/>
                <w:bCs/>
                <w:color w:val="000000" w:themeColor="text1"/>
                <w:lang w:val="kk-KZ"/>
              </w:rPr>
              <w:t>Кішкентай заттарды мұрынға салма, тұншығып</w:t>
            </w:r>
            <w:r w:rsidRPr="00C36C4F">
              <w:rPr>
                <w:rFonts w:ascii="Times New Roman" w:eastAsia="Times New Roman" w:hAnsi="Times New Roman"/>
                <w:color w:val="000000" w:themeColor="text1"/>
                <w:lang w:val="kk-KZ"/>
              </w:rPr>
              <w:br/>
            </w:r>
            <w:r w:rsidRPr="00C36C4F">
              <w:rPr>
                <w:rFonts w:ascii="Times New Roman" w:eastAsia="Times New Roman" w:hAnsi="Times New Roman"/>
                <w:bCs/>
                <w:color w:val="000000" w:themeColor="text1"/>
                <w:lang w:val="kk-KZ"/>
              </w:rPr>
              <w:t>қаласың</w:t>
            </w:r>
            <w:r>
              <w:rPr>
                <w:rFonts w:ascii="Times New Roman" w:eastAsia="Times New Roman" w:hAnsi="Times New Roman"/>
                <w:bCs/>
                <w:color w:val="000000" w:themeColor="text1"/>
                <w:lang w:val="kk-KZ"/>
              </w:rPr>
              <w:t>.</w:t>
            </w:r>
          </w:p>
        </w:tc>
        <w:tc>
          <w:tcPr>
            <w:tcW w:w="2542" w:type="dxa"/>
            <w:gridSpan w:val="2"/>
            <w:tcBorders>
              <w:top w:val="single" w:sz="4" w:space="0" w:color="auto"/>
              <w:left w:val="single" w:sz="4" w:space="0" w:color="auto"/>
              <w:bottom w:val="single" w:sz="4" w:space="0" w:color="auto"/>
              <w:right w:val="single" w:sz="4" w:space="0" w:color="auto"/>
            </w:tcBorders>
          </w:tcPr>
          <w:p w14:paraId="4AFF899B" w14:textId="77777777" w:rsidR="008D67EB" w:rsidRPr="009E20DD" w:rsidRDefault="008D67EB" w:rsidP="00386B5B">
            <w:pPr>
              <w:rPr>
                <w:rFonts w:ascii="Times New Roman" w:hAnsi="Times New Roman" w:cs="Times New Roman"/>
                <w:color w:val="000000"/>
                <w:sz w:val="24"/>
                <w:szCs w:val="24"/>
                <w:lang w:val="kk-KZ"/>
              </w:rPr>
            </w:pPr>
            <w:r w:rsidRPr="00C36C4F">
              <w:rPr>
                <w:rFonts w:ascii="Times New Roman" w:eastAsia="Times New Roman" w:hAnsi="Times New Roman"/>
                <w:lang w:val="kk-KZ"/>
              </w:rPr>
              <w:t>Құлаққа ешқандай затты тықпа, құлағың</w:t>
            </w:r>
            <w:r w:rsidRPr="00C36C4F">
              <w:rPr>
                <w:rFonts w:ascii="Times New Roman" w:eastAsia="Times New Roman" w:hAnsi="Times New Roman"/>
                <w:lang w:val="kk-KZ"/>
              </w:rPr>
              <w:br/>
              <w:t xml:space="preserve"> естімей қалуың мүмкін.</w:t>
            </w:r>
          </w:p>
        </w:tc>
        <w:tc>
          <w:tcPr>
            <w:tcW w:w="3007" w:type="dxa"/>
            <w:gridSpan w:val="2"/>
            <w:tcBorders>
              <w:top w:val="single" w:sz="4" w:space="0" w:color="auto"/>
              <w:left w:val="single" w:sz="4" w:space="0" w:color="auto"/>
              <w:bottom w:val="single" w:sz="4" w:space="0" w:color="auto"/>
              <w:right w:val="single" w:sz="4" w:space="0" w:color="auto"/>
            </w:tcBorders>
          </w:tcPr>
          <w:p w14:paraId="484ECA29" w14:textId="77777777" w:rsidR="008D67EB" w:rsidRPr="0023683F" w:rsidRDefault="008D67EB" w:rsidP="00386B5B">
            <w:pPr>
              <w:rPr>
                <w:rFonts w:ascii="Times New Roman" w:hAnsi="Times New Roman" w:cs="Times New Roman"/>
                <w:color w:val="000000"/>
                <w:sz w:val="24"/>
                <w:szCs w:val="24"/>
                <w:lang w:val="kk-KZ"/>
              </w:rPr>
            </w:pPr>
            <w:r w:rsidRPr="00C36C4F">
              <w:rPr>
                <w:rFonts w:ascii="Times New Roman" w:eastAsia="Times New Roman" w:hAnsi="Times New Roman"/>
                <w:lang w:val="kk-KZ"/>
              </w:rPr>
              <w:t>Қатты үшкір заттармен ойнама, жүгірме сүрініп</w:t>
            </w:r>
            <w:r w:rsidRPr="00C36C4F">
              <w:rPr>
                <w:rFonts w:ascii="Times New Roman" w:eastAsia="Times New Roman" w:hAnsi="Times New Roman"/>
                <w:lang w:val="kk-KZ"/>
              </w:rPr>
              <w:br/>
              <w:t>бір жеріңді жаралап аласың.</w:t>
            </w:r>
          </w:p>
        </w:tc>
      </w:tr>
      <w:tr w:rsidR="008D67EB" w:rsidRPr="00BF0F2E" w14:paraId="7C299EEB" w14:textId="77777777" w:rsidTr="00386B5B">
        <w:tc>
          <w:tcPr>
            <w:tcW w:w="2664" w:type="dxa"/>
            <w:tcBorders>
              <w:top w:val="single" w:sz="4" w:space="0" w:color="auto"/>
              <w:left w:val="single" w:sz="4" w:space="0" w:color="auto"/>
              <w:bottom w:val="single" w:sz="4" w:space="0" w:color="auto"/>
              <w:right w:val="single" w:sz="4" w:space="0" w:color="auto"/>
            </w:tcBorders>
            <w:hideMark/>
          </w:tcPr>
          <w:p w14:paraId="6C655F93"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11"/>
            <w:tcBorders>
              <w:top w:val="single" w:sz="4" w:space="0" w:color="auto"/>
              <w:left w:val="single" w:sz="4" w:space="0" w:color="auto"/>
              <w:bottom w:val="single" w:sz="4" w:space="0" w:color="auto"/>
              <w:right w:val="single" w:sz="4" w:space="0" w:color="auto"/>
            </w:tcBorders>
            <w:hideMark/>
          </w:tcPr>
          <w:p w14:paraId="081080CB" w14:textId="77777777" w:rsidR="008D67EB" w:rsidRPr="00BF0F2E" w:rsidRDefault="008D67EB" w:rsidP="00386B5B">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lastRenderedPageBreak/>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8D67EB" w:rsidRPr="00B523BE" w14:paraId="7F680330" w14:textId="77777777" w:rsidTr="00386B5B">
        <w:trPr>
          <w:trHeight w:val="2825"/>
        </w:trPr>
        <w:tc>
          <w:tcPr>
            <w:tcW w:w="2664" w:type="dxa"/>
            <w:tcBorders>
              <w:top w:val="single" w:sz="4" w:space="0" w:color="auto"/>
              <w:left w:val="single" w:sz="4" w:space="0" w:color="auto"/>
              <w:bottom w:val="single" w:sz="4" w:space="0" w:color="auto"/>
              <w:right w:val="single" w:sz="4" w:space="0" w:color="auto"/>
            </w:tcBorders>
            <w:hideMark/>
          </w:tcPr>
          <w:p w14:paraId="63C29FE5" w14:textId="77777777" w:rsidR="008D67EB" w:rsidRPr="00BF0F2E" w:rsidRDefault="008D67EB" w:rsidP="00386B5B">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2721" w:type="dxa"/>
            <w:tcBorders>
              <w:top w:val="single" w:sz="4" w:space="0" w:color="auto"/>
              <w:left w:val="single" w:sz="4" w:space="0" w:color="auto"/>
              <w:bottom w:val="single" w:sz="4" w:space="0" w:color="auto"/>
              <w:right w:val="single" w:sz="4" w:space="0" w:color="auto"/>
            </w:tcBorders>
            <w:hideMark/>
          </w:tcPr>
          <w:p w14:paraId="3C7CFE37" w14:textId="77777777" w:rsidR="008D67EB" w:rsidRPr="00482148" w:rsidRDefault="008D67EB" w:rsidP="00386B5B">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22315EA5"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1 </w:t>
            </w:r>
          </w:p>
          <w:p w14:paraId="5B08B189"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778FCD8D"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62CD92EE"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p w14:paraId="038AA648" w14:textId="77777777" w:rsidR="008D67EB" w:rsidRPr="008E18C4" w:rsidRDefault="008D67EB" w:rsidP="00386B5B">
            <w:pPr>
              <w:ind w:left="60"/>
              <w:rPr>
                <w:rFonts w:ascii="Times New Roman" w:hAnsi="Times New Roman" w:cs="Times New Roman"/>
                <w:color w:val="000000"/>
                <w:sz w:val="24"/>
                <w:szCs w:val="24"/>
                <w:lang w:val="kk-KZ"/>
              </w:rPr>
            </w:pPr>
          </w:p>
        </w:tc>
        <w:tc>
          <w:tcPr>
            <w:tcW w:w="2412" w:type="dxa"/>
            <w:gridSpan w:val="2"/>
            <w:tcBorders>
              <w:top w:val="single" w:sz="4" w:space="0" w:color="auto"/>
              <w:left w:val="single" w:sz="4" w:space="0" w:color="auto"/>
              <w:bottom w:val="single" w:sz="4" w:space="0" w:color="auto"/>
              <w:right w:val="single" w:sz="4" w:space="0" w:color="auto"/>
            </w:tcBorders>
          </w:tcPr>
          <w:p w14:paraId="2D7D6949" w14:textId="77777777" w:rsidR="008D67EB" w:rsidRPr="000179CA" w:rsidRDefault="008D67EB" w:rsidP="00C100C2">
            <w:pPr>
              <w:rPr>
                <w:rFonts w:ascii="Times New Roman" w:hAnsi="Times New Roman" w:cs="Times New Roman"/>
                <w:color w:val="000000"/>
                <w:sz w:val="24"/>
                <w:szCs w:val="24"/>
                <w:lang w:val="kk-KZ"/>
              </w:rPr>
            </w:pPr>
          </w:p>
        </w:tc>
        <w:tc>
          <w:tcPr>
            <w:tcW w:w="2444" w:type="dxa"/>
            <w:gridSpan w:val="3"/>
            <w:tcBorders>
              <w:top w:val="single" w:sz="4" w:space="0" w:color="auto"/>
              <w:left w:val="single" w:sz="4" w:space="0" w:color="auto"/>
              <w:bottom w:val="single" w:sz="4" w:space="0" w:color="auto"/>
              <w:right w:val="single" w:sz="4" w:space="0" w:color="auto"/>
            </w:tcBorders>
            <w:hideMark/>
          </w:tcPr>
          <w:p w14:paraId="3F3CEBB0" w14:textId="77777777" w:rsidR="008D67EB" w:rsidRPr="00482148" w:rsidRDefault="008D67EB" w:rsidP="00386B5B">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1F2A946F"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 3 </w:t>
            </w:r>
          </w:p>
          <w:p w14:paraId="3F8D2377"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«Аңшы мен қояндар»</w:t>
            </w:r>
          </w:p>
          <w:p w14:paraId="24966E77" w14:textId="77777777" w:rsidR="008D67EB" w:rsidRPr="00085F0C"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жылжымалы лақтырған нысанға затты тигізу, жүгіруге өрмелеп шығуға жаттықтыру.</w:t>
            </w:r>
          </w:p>
        </w:tc>
        <w:tc>
          <w:tcPr>
            <w:tcW w:w="2589" w:type="dxa"/>
            <w:gridSpan w:val="2"/>
            <w:tcBorders>
              <w:top w:val="single" w:sz="4" w:space="0" w:color="auto"/>
              <w:left w:val="single" w:sz="4" w:space="0" w:color="auto"/>
              <w:bottom w:val="single" w:sz="4" w:space="0" w:color="auto"/>
              <w:right w:val="single" w:sz="4" w:space="0" w:color="auto"/>
            </w:tcBorders>
            <w:hideMark/>
          </w:tcPr>
          <w:p w14:paraId="3A1883BA" w14:textId="77777777" w:rsidR="008D67EB" w:rsidRPr="00482148" w:rsidRDefault="008D67EB" w:rsidP="00386B5B">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59824EC2"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4 </w:t>
            </w:r>
          </w:p>
          <w:p w14:paraId="771460A9"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xml:space="preserve"> «Суыққойлар»</w:t>
            </w:r>
          </w:p>
          <w:p w14:paraId="63CD1AB8"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қимылды жаттығуларды жасауды үйрету, тапқырлық таныта білу.</w:t>
            </w:r>
          </w:p>
          <w:p w14:paraId="4E86F144" w14:textId="77777777" w:rsidR="008D67EB" w:rsidRPr="0030291A" w:rsidRDefault="008D67EB" w:rsidP="00386B5B">
            <w:pPr>
              <w:rPr>
                <w:rFonts w:ascii="Times New Roman" w:hAnsi="Times New Roman" w:cs="Times New Roman"/>
                <w:sz w:val="24"/>
                <w:szCs w:val="24"/>
                <w:lang w:val="kk-KZ"/>
              </w:rPr>
            </w:pPr>
          </w:p>
          <w:p w14:paraId="29E2912D" w14:textId="77777777" w:rsidR="008D67EB" w:rsidRPr="00FC39A7" w:rsidRDefault="008D67EB" w:rsidP="00386B5B">
            <w:pPr>
              <w:contextualSpacing/>
              <w:textAlignment w:val="baseline"/>
              <w:rPr>
                <w:rFonts w:ascii="Times New Roman" w:hAnsi="Times New Roman" w:cs="Times New Roman"/>
                <w:b/>
                <w:bCs/>
                <w:color w:val="000000" w:themeColor="text1"/>
                <w:kern w:val="24"/>
                <w:sz w:val="24"/>
                <w:szCs w:val="24"/>
                <w:lang w:val="kk-KZ"/>
              </w:rPr>
            </w:pPr>
          </w:p>
        </w:tc>
        <w:tc>
          <w:tcPr>
            <w:tcW w:w="3018" w:type="dxa"/>
            <w:gridSpan w:val="3"/>
            <w:tcBorders>
              <w:top w:val="single" w:sz="4" w:space="0" w:color="auto"/>
              <w:left w:val="single" w:sz="4" w:space="0" w:color="auto"/>
              <w:bottom w:val="single" w:sz="4" w:space="0" w:color="auto"/>
              <w:right w:val="single" w:sz="4" w:space="0" w:color="auto"/>
            </w:tcBorders>
          </w:tcPr>
          <w:p w14:paraId="73E82C28" w14:textId="77777777" w:rsidR="008D67EB" w:rsidRPr="00482148" w:rsidRDefault="008D67EB" w:rsidP="00386B5B">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2CF2FF4E"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 xml:space="preserve">№ 1 </w:t>
            </w:r>
          </w:p>
          <w:p w14:paraId="01392816"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Қимылды ойын</w:t>
            </w:r>
            <w:r w:rsidRPr="00482148">
              <w:rPr>
                <w:rFonts w:ascii="Times New Roman" w:hAnsi="Times New Roman" w:cs="Times New Roman"/>
                <w:sz w:val="24"/>
                <w:szCs w:val="24"/>
                <w:lang w:val="kk-KZ"/>
              </w:rPr>
              <w:t>: «Ақ қоян»</w:t>
            </w:r>
          </w:p>
          <w:p w14:paraId="08C371D1" w14:textId="77777777" w:rsidR="008D67EB" w:rsidRPr="00482148" w:rsidRDefault="008D67EB" w:rsidP="00386B5B">
            <w:pPr>
              <w:rPr>
                <w:rFonts w:ascii="Times New Roman" w:hAnsi="Times New Roman" w:cs="Times New Roman"/>
                <w:sz w:val="24"/>
                <w:szCs w:val="24"/>
                <w:lang w:val="kk-KZ"/>
              </w:rPr>
            </w:pPr>
            <w:r w:rsidRPr="00482148">
              <w:rPr>
                <w:rFonts w:ascii="Times New Roman" w:hAnsi="Times New Roman" w:cs="Times New Roman"/>
                <w:b/>
                <w:sz w:val="24"/>
                <w:szCs w:val="24"/>
                <w:lang w:val="kk-KZ"/>
              </w:rPr>
              <w:t>Мақсаты</w:t>
            </w:r>
            <w:r w:rsidRPr="00482148">
              <w:rPr>
                <w:rFonts w:ascii="Times New Roman" w:hAnsi="Times New Roman" w:cs="Times New Roman"/>
                <w:sz w:val="24"/>
                <w:szCs w:val="24"/>
                <w:lang w:val="kk-KZ"/>
              </w:rPr>
              <w:t xml:space="preserve">: балаларды </w:t>
            </w:r>
          </w:p>
          <w:p w14:paraId="4CF21DA4" w14:textId="77777777" w:rsidR="008D67EB" w:rsidRPr="00085F0C" w:rsidRDefault="008D67EB" w:rsidP="00386B5B">
            <w:pPr>
              <w:rPr>
                <w:rFonts w:ascii="Times New Roman" w:hAnsi="Times New Roman" w:cs="Times New Roman"/>
                <w:sz w:val="24"/>
                <w:szCs w:val="24"/>
                <w:lang w:val="kk-KZ"/>
              </w:rPr>
            </w:pPr>
            <w:r w:rsidRPr="00482148">
              <w:rPr>
                <w:rFonts w:ascii="Times New Roman" w:hAnsi="Times New Roman" w:cs="Times New Roman"/>
                <w:sz w:val="24"/>
                <w:szCs w:val="24"/>
                <w:lang w:val="kk-KZ"/>
              </w:rPr>
              <w:t>ептілікке баулу.</w:t>
            </w:r>
          </w:p>
        </w:tc>
      </w:tr>
      <w:tr w:rsidR="008D67EB" w:rsidRPr="009F719C" w14:paraId="0CAF8557" w14:textId="77777777" w:rsidTr="00386B5B">
        <w:trPr>
          <w:trHeight w:val="351"/>
        </w:trPr>
        <w:tc>
          <w:tcPr>
            <w:tcW w:w="2664" w:type="dxa"/>
            <w:vMerge w:val="restart"/>
            <w:tcBorders>
              <w:top w:val="single" w:sz="4" w:space="0" w:color="auto"/>
              <w:left w:val="single" w:sz="4" w:space="0" w:color="auto"/>
              <w:right w:val="single" w:sz="4" w:space="0" w:color="auto"/>
            </w:tcBorders>
            <w:hideMark/>
          </w:tcPr>
          <w:p w14:paraId="544F5274" w14:textId="77777777" w:rsidR="008D67EB" w:rsidRPr="00BF0F2E" w:rsidRDefault="008D67EB" w:rsidP="00386B5B">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3184" w:type="dxa"/>
            <w:gridSpan w:val="11"/>
            <w:tcBorders>
              <w:top w:val="single" w:sz="4" w:space="0" w:color="auto"/>
              <w:left w:val="single" w:sz="4" w:space="0" w:color="auto"/>
              <w:bottom w:val="single" w:sz="4" w:space="0" w:color="auto"/>
              <w:right w:val="single" w:sz="4" w:space="0" w:color="auto"/>
            </w:tcBorders>
            <w:hideMark/>
          </w:tcPr>
          <w:p w14:paraId="021B1C76" w14:textId="77777777" w:rsidR="008D67EB" w:rsidRDefault="008D67EB" w:rsidP="00386B5B">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651F990E" w14:textId="77777777" w:rsidR="008D67EB" w:rsidRDefault="008D67EB" w:rsidP="00386B5B">
            <w:pPr>
              <w:rPr>
                <w:rFonts w:ascii="Times New Roman" w:hAnsi="Times New Roman"/>
                <w:b/>
                <w:bCs/>
                <w:sz w:val="24"/>
                <w:szCs w:val="20"/>
                <w:lang w:val="kk-KZ"/>
              </w:rPr>
            </w:pPr>
            <w:r>
              <w:rPr>
                <w:rFonts w:ascii="Times New Roman" w:hAnsi="Times New Roman"/>
                <w:b/>
                <w:bCs/>
                <w:sz w:val="24"/>
                <w:szCs w:val="20"/>
                <w:lang w:val="kk-KZ"/>
              </w:rPr>
              <w:t>Аналар мектебі: «Әкемен бірге ! »</w:t>
            </w:r>
          </w:p>
          <w:p w14:paraId="083FA527" w14:textId="77777777" w:rsidR="008D67EB" w:rsidRPr="00343563" w:rsidRDefault="008D67EB" w:rsidP="00386B5B">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Балаларды отбасындағы жауапкершілікпен еңбексүйгіштікке тәрбиелеу.</w:t>
            </w:r>
          </w:p>
        </w:tc>
      </w:tr>
      <w:tr w:rsidR="008D67EB" w:rsidRPr="009F719C" w14:paraId="30955487" w14:textId="77777777" w:rsidTr="00386B5B">
        <w:trPr>
          <w:trHeight w:val="2115"/>
        </w:trPr>
        <w:tc>
          <w:tcPr>
            <w:tcW w:w="2664" w:type="dxa"/>
            <w:vMerge/>
            <w:tcBorders>
              <w:left w:val="single" w:sz="4" w:space="0" w:color="auto"/>
              <w:bottom w:val="single" w:sz="4" w:space="0" w:color="auto"/>
              <w:right w:val="single" w:sz="4" w:space="0" w:color="auto"/>
            </w:tcBorders>
            <w:hideMark/>
          </w:tcPr>
          <w:p w14:paraId="449B089D" w14:textId="77777777" w:rsidR="008D67EB" w:rsidRPr="00AE58D3" w:rsidRDefault="008D67EB" w:rsidP="00386B5B">
            <w:pPr>
              <w:ind w:left="-108"/>
              <w:rPr>
                <w:rFonts w:ascii="Times New Roman" w:hAnsi="Times New Roman" w:cs="Times New Roman"/>
                <w:b/>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0AA636BF" w14:textId="77777777" w:rsidR="008D67EB" w:rsidRPr="009A732C" w:rsidRDefault="008D67EB" w:rsidP="00386B5B">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 xml:space="preserve">Ата-аналарға кеңес: </w:t>
            </w:r>
          </w:p>
          <w:p w14:paraId="258EEA58" w14:textId="77777777" w:rsidR="008D67EB" w:rsidRPr="004C4E18" w:rsidRDefault="008D67EB" w:rsidP="00386B5B">
            <w:pPr>
              <w:spacing w:after="200" w:line="276" w:lineRule="auto"/>
              <w:rPr>
                <w:rFonts w:ascii="Times New Roman" w:eastAsia="Calibri" w:hAnsi="Times New Roman" w:cs="Times New Roman"/>
                <w:lang w:val="kk-KZ"/>
              </w:rPr>
            </w:pPr>
            <w:r w:rsidRPr="009A732C">
              <w:rPr>
                <w:rFonts w:ascii="Times New Roman" w:hAnsi="Times New Roman" w:cs="Times New Roman"/>
                <w:sz w:val="24"/>
                <w:szCs w:val="24"/>
                <w:lang w:val="kk-KZ"/>
              </w:rPr>
              <w:t>«Балаңыздың сөзіне құлақ салыңыз»</w:t>
            </w:r>
          </w:p>
        </w:tc>
        <w:tc>
          <w:tcPr>
            <w:tcW w:w="2412" w:type="dxa"/>
            <w:gridSpan w:val="2"/>
            <w:tcBorders>
              <w:top w:val="single" w:sz="4" w:space="0" w:color="auto"/>
              <w:left w:val="single" w:sz="4" w:space="0" w:color="auto"/>
              <w:bottom w:val="single" w:sz="4" w:space="0" w:color="auto"/>
              <w:right w:val="single" w:sz="4" w:space="0" w:color="auto"/>
            </w:tcBorders>
          </w:tcPr>
          <w:p w14:paraId="76C10B35" w14:textId="72070F85" w:rsidR="008D67EB" w:rsidRPr="004C4E18" w:rsidRDefault="008D67EB" w:rsidP="00386B5B">
            <w:pPr>
              <w:rPr>
                <w:rFonts w:ascii="Times New Roman" w:eastAsia="Times New Roman" w:hAnsi="Times New Roman" w:cs="Times New Roman"/>
                <w:sz w:val="24"/>
                <w:szCs w:val="24"/>
                <w:lang w:val="kk-KZ" w:eastAsia="ru-RU"/>
              </w:rPr>
            </w:pPr>
          </w:p>
        </w:tc>
        <w:tc>
          <w:tcPr>
            <w:tcW w:w="2444" w:type="dxa"/>
            <w:gridSpan w:val="3"/>
            <w:tcBorders>
              <w:top w:val="single" w:sz="4" w:space="0" w:color="auto"/>
              <w:left w:val="single" w:sz="4" w:space="0" w:color="auto"/>
              <w:bottom w:val="single" w:sz="4" w:space="0" w:color="auto"/>
              <w:right w:val="single" w:sz="4" w:space="0" w:color="auto"/>
            </w:tcBorders>
            <w:hideMark/>
          </w:tcPr>
          <w:p w14:paraId="66D7D6E7" w14:textId="77777777" w:rsidR="008D67EB" w:rsidRPr="004C4E18" w:rsidRDefault="008D67EB" w:rsidP="00386B5B">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Кеңес ауа райына сәйкес киіндіріп келу.</w:t>
            </w:r>
          </w:p>
        </w:tc>
        <w:tc>
          <w:tcPr>
            <w:tcW w:w="2589" w:type="dxa"/>
            <w:gridSpan w:val="2"/>
            <w:tcBorders>
              <w:top w:val="single" w:sz="4" w:space="0" w:color="auto"/>
              <w:left w:val="single" w:sz="4" w:space="0" w:color="auto"/>
              <w:bottom w:val="single" w:sz="4" w:space="0" w:color="auto"/>
              <w:right w:val="single" w:sz="4" w:space="0" w:color="auto"/>
            </w:tcBorders>
            <w:hideMark/>
          </w:tcPr>
          <w:p w14:paraId="015C566E" w14:textId="77777777" w:rsidR="008D67EB" w:rsidRPr="004C4E18" w:rsidRDefault="008D67EB" w:rsidP="00386B5B">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Балалардың көмегімен гүлдерге күтім жасап, топты жинау.</w:t>
            </w:r>
          </w:p>
        </w:tc>
        <w:tc>
          <w:tcPr>
            <w:tcW w:w="3018" w:type="dxa"/>
            <w:gridSpan w:val="3"/>
            <w:tcBorders>
              <w:top w:val="single" w:sz="4" w:space="0" w:color="auto"/>
              <w:left w:val="single" w:sz="4" w:space="0" w:color="auto"/>
              <w:bottom w:val="single" w:sz="4" w:space="0" w:color="auto"/>
              <w:right w:val="single" w:sz="4" w:space="0" w:color="auto"/>
            </w:tcBorders>
            <w:hideMark/>
          </w:tcPr>
          <w:p w14:paraId="4E6C6CC3" w14:textId="77777777" w:rsidR="008D67EB" w:rsidRPr="004C4E18" w:rsidRDefault="008D67EB" w:rsidP="00386B5B">
            <w:pPr>
              <w:rPr>
                <w:rFonts w:ascii="Times New Roman" w:eastAsia="Times New Roman" w:hAnsi="Times New Roman" w:cs="Times New Roman"/>
                <w:sz w:val="24"/>
                <w:szCs w:val="24"/>
                <w:lang w:val="kk-KZ" w:eastAsia="ru-RU"/>
              </w:rPr>
            </w:pPr>
            <w:r w:rsidRPr="009A732C">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6BD87C42" w14:textId="77777777" w:rsidR="008D67EB" w:rsidRDefault="008D67EB" w:rsidP="008D67EB">
      <w:pPr>
        <w:spacing w:after="0" w:line="0" w:lineRule="atLeast"/>
        <w:rPr>
          <w:rFonts w:ascii="Times New Roman" w:hAnsi="Times New Roman" w:cs="Times New Roman"/>
          <w:b/>
          <w:sz w:val="24"/>
          <w:szCs w:val="20"/>
          <w:lang w:val="kk-KZ"/>
        </w:rPr>
      </w:pPr>
    </w:p>
    <w:p w14:paraId="594F6E16" w14:textId="334F8C15" w:rsidR="008D67EB" w:rsidRPr="00A736B5" w:rsidRDefault="008D67EB" w:rsidP="008D67EB">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w:t>
      </w:r>
      <w:r>
        <w:rPr>
          <w:rFonts w:ascii="Times New Roman" w:hAnsi="Times New Roman" w:cs="Times New Roman"/>
          <w:b/>
          <w:sz w:val="24"/>
          <w:szCs w:val="20"/>
          <w:lang w:val="kk-KZ"/>
        </w:rPr>
        <w:t>Депу.М. Шаханова.Ү.Н.</w:t>
      </w:r>
    </w:p>
    <w:p w14:paraId="573F1AA2" w14:textId="77777777" w:rsidR="008D67EB" w:rsidRPr="00A736B5" w:rsidRDefault="008D67EB" w:rsidP="008D67EB">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Кибатова.Б.Ж.</w:t>
      </w:r>
    </w:p>
    <w:p w14:paraId="2AED8E1F" w14:textId="77777777" w:rsidR="008D67EB" w:rsidRPr="00A736B5" w:rsidRDefault="008D67EB" w:rsidP="008D67EB">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Жумабаева.А.К.</w:t>
      </w:r>
    </w:p>
    <w:p w14:paraId="767209DC" w14:textId="77777777" w:rsidR="008D67EB" w:rsidRPr="00A736B5" w:rsidRDefault="008D67EB" w:rsidP="008D67EB">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Капешова.А.А.</w:t>
      </w:r>
    </w:p>
    <w:p w14:paraId="0FF12B85" w14:textId="6F76956E" w:rsidR="008D67EB" w:rsidRPr="00A736B5" w:rsidRDefault="008D67EB" w:rsidP="008D67EB">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sidR="00F82A46">
        <w:rPr>
          <w:rFonts w:ascii="Times New Roman" w:eastAsia="Times New Roman" w:hAnsi="Times New Roman" w:cs="Times New Roman"/>
          <w:b/>
          <w:sz w:val="24"/>
          <w:szCs w:val="24"/>
          <w:lang w:val="kk-KZ"/>
        </w:rPr>
        <w:t>___________» ______________ 2025</w:t>
      </w:r>
      <w:r w:rsidRPr="00A736B5">
        <w:rPr>
          <w:rFonts w:ascii="Times New Roman" w:eastAsia="Times New Roman" w:hAnsi="Times New Roman" w:cs="Times New Roman"/>
          <w:b/>
          <w:sz w:val="24"/>
          <w:szCs w:val="24"/>
          <w:lang w:val="kk-KZ"/>
        </w:rPr>
        <w:t>ж.</w:t>
      </w:r>
    </w:p>
    <w:p w14:paraId="321F44B1" w14:textId="77777777" w:rsidR="008D67EB" w:rsidRPr="00A736B5" w:rsidRDefault="008D67EB" w:rsidP="008D67EB">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749AF6B1" w14:textId="77777777" w:rsidR="008D67EB" w:rsidRDefault="008D67EB" w:rsidP="008D67EB">
      <w:pPr>
        <w:rPr>
          <w:lang w:val="kk-KZ"/>
        </w:rPr>
      </w:pPr>
    </w:p>
    <w:p w14:paraId="77F6CD92" w14:textId="77777777" w:rsidR="008D67EB" w:rsidRDefault="008D67EB" w:rsidP="008D67EB">
      <w:pPr>
        <w:rPr>
          <w:lang w:val="kk-KZ"/>
        </w:rPr>
      </w:pPr>
    </w:p>
    <w:p w14:paraId="5239622F" w14:textId="295D0DA2" w:rsidR="008D67EB" w:rsidRDefault="008D67EB" w:rsidP="008D67EB">
      <w:pPr>
        <w:rPr>
          <w:lang w:val="kk-KZ"/>
        </w:rPr>
      </w:pPr>
    </w:p>
    <w:p w14:paraId="71E0D4BE" w14:textId="594E7582" w:rsidR="009F719C" w:rsidRDefault="009F719C" w:rsidP="008D67EB">
      <w:pPr>
        <w:rPr>
          <w:lang w:val="kk-KZ"/>
        </w:rPr>
      </w:pPr>
    </w:p>
    <w:p w14:paraId="31FED910" w14:textId="77777777" w:rsidR="009F719C" w:rsidRDefault="009F719C" w:rsidP="008D67EB">
      <w:pPr>
        <w:rPr>
          <w:lang w:val="kk-KZ"/>
        </w:rPr>
      </w:pPr>
    </w:p>
    <w:p w14:paraId="6FE8E5D5" w14:textId="7255B02D" w:rsidR="008D67EB" w:rsidRDefault="008D67EB" w:rsidP="008D67EB">
      <w:pPr>
        <w:rPr>
          <w:lang w:val="kk-KZ"/>
        </w:rPr>
      </w:pPr>
    </w:p>
    <w:p w14:paraId="180C5BDC" w14:textId="77777777" w:rsidR="00572CD5" w:rsidRPr="00F36820" w:rsidRDefault="00572CD5" w:rsidP="00572CD5">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14:paraId="61283C67" w14:textId="77777777" w:rsidR="00355F5A" w:rsidRPr="00F36820" w:rsidRDefault="00355F5A" w:rsidP="00355F5A">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355F5A">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бөбекжайы</w:t>
      </w:r>
    </w:p>
    <w:p w14:paraId="5FA216AE" w14:textId="77777777" w:rsidR="00355F5A" w:rsidRPr="00FE096A" w:rsidRDefault="00355F5A" w:rsidP="00355F5A">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684CF430" w14:textId="77777777" w:rsidR="00355F5A" w:rsidRPr="009E27DE" w:rsidRDefault="00355F5A" w:rsidP="00355F5A">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55899AFC" w14:textId="30567D4B" w:rsidR="00572CD5" w:rsidRDefault="00572CD5" w:rsidP="00572CD5">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13</w:t>
      </w:r>
      <w:r w:rsidRPr="00B54651">
        <w:rPr>
          <w:rFonts w:ascii="Times New Roman" w:hAnsi="Times New Roman" w:cs="Times New Roman"/>
          <w:b/>
          <w:bCs/>
          <w:sz w:val="24"/>
          <w:szCs w:val="24"/>
          <w:lang w:val="kk-KZ"/>
        </w:rPr>
        <w:t>.</w:t>
      </w:r>
      <w:r>
        <w:rPr>
          <w:rFonts w:ascii="Times New Roman" w:hAnsi="Times New Roman" w:cs="Times New Roman"/>
          <w:b/>
          <w:bCs/>
          <w:sz w:val="24"/>
          <w:szCs w:val="24"/>
          <w:lang w:val="kk-KZ"/>
        </w:rPr>
        <w:t>0</w:t>
      </w:r>
      <w:r w:rsidRPr="00B54651">
        <w:rPr>
          <w:rFonts w:ascii="Times New Roman" w:hAnsi="Times New Roman" w:cs="Times New Roman"/>
          <w:b/>
          <w:bCs/>
          <w:sz w:val="24"/>
          <w:szCs w:val="24"/>
          <w:lang w:val="kk-KZ"/>
        </w:rPr>
        <w:t>1</w:t>
      </w:r>
      <w:r>
        <w:rPr>
          <w:rFonts w:ascii="Times New Roman" w:hAnsi="Times New Roman" w:cs="Times New Roman"/>
          <w:b/>
          <w:bCs/>
          <w:sz w:val="24"/>
          <w:szCs w:val="24"/>
          <w:lang w:val="kk-KZ"/>
        </w:rPr>
        <w:t>.2025</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17</w:t>
      </w:r>
      <w:r w:rsidRPr="00B54651">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w:t>
      </w:r>
      <w:r w:rsidRPr="00B54651">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.2025</w:t>
      </w:r>
      <w:r w:rsidRPr="00B54651">
        <w:rPr>
          <w:rFonts w:ascii="Times New Roman" w:eastAsia="Calibri" w:hAnsi="Times New Roman" w:cs="Times New Roman"/>
          <w:b/>
          <w:sz w:val="24"/>
          <w:szCs w:val="24"/>
          <w:lang w:val="kk-KZ"/>
        </w:rPr>
        <w:t xml:space="preserve"> ж.</w:t>
      </w:r>
    </w:p>
    <w:p w14:paraId="0111839C" w14:textId="77777777" w:rsidR="002E78F0" w:rsidRDefault="002E78F0" w:rsidP="00572CD5">
      <w:pPr>
        <w:spacing w:after="0"/>
        <w:rPr>
          <w:rFonts w:ascii="Times New Roman" w:eastAsia="Calibri" w:hAnsi="Times New Roman" w:cs="Times New Roman"/>
          <w:b/>
          <w:sz w:val="24"/>
          <w:szCs w:val="24"/>
          <w:lang w:val="kk-KZ"/>
        </w:rPr>
      </w:pPr>
    </w:p>
    <w:tbl>
      <w:tblPr>
        <w:tblStyle w:val="a3"/>
        <w:tblW w:w="15848" w:type="dxa"/>
        <w:tblInd w:w="-34" w:type="dxa"/>
        <w:tblLayout w:type="fixed"/>
        <w:tblLook w:val="04A0" w:firstRow="1" w:lastRow="0" w:firstColumn="1" w:lastColumn="0" w:noHBand="0" w:noVBand="1"/>
      </w:tblPr>
      <w:tblGrid>
        <w:gridCol w:w="2664"/>
        <w:gridCol w:w="2721"/>
        <w:gridCol w:w="3121"/>
        <w:gridCol w:w="2126"/>
        <w:gridCol w:w="283"/>
        <w:gridCol w:w="2268"/>
        <w:gridCol w:w="2665"/>
      </w:tblGrid>
      <w:tr w:rsidR="00572CD5" w:rsidRPr="00386B5B" w14:paraId="06DF2880" w14:textId="77777777" w:rsidTr="0084437B">
        <w:tc>
          <w:tcPr>
            <w:tcW w:w="2664" w:type="dxa"/>
            <w:tcBorders>
              <w:top w:val="single" w:sz="4" w:space="0" w:color="auto"/>
              <w:left w:val="single" w:sz="4" w:space="0" w:color="auto"/>
              <w:bottom w:val="single" w:sz="4" w:space="0" w:color="auto"/>
              <w:right w:val="single" w:sz="4" w:space="0" w:color="auto"/>
            </w:tcBorders>
            <w:hideMark/>
          </w:tcPr>
          <w:p w14:paraId="1B0B8EF0" w14:textId="77777777" w:rsidR="00572CD5" w:rsidRPr="009E20DD" w:rsidRDefault="00572CD5" w:rsidP="00572CD5">
            <w:pPr>
              <w:ind w:left="312"/>
              <w:jc w:val="center"/>
              <w:rPr>
                <w:rFonts w:ascii="Times New Roman" w:hAnsi="Times New Roman" w:cs="Times New Roman"/>
                <w:b/>
                <w:sz w:val="24"/>
                <w:szCs w:val="24"/>
                <w:lang w:val="kk-KZ"/>
              </w:rPr>
            </w:pPr>
            <w:r w:rsidRPr="00386B5B">
              <w:rPr>
                <w:rFonts w:ascii="Times New Roman" w:hAnsi="Times New Roman" w:cs="Times New Roman"/>
                <w:b/>
                <w:sz w:val="24"/>
                <w:szCs w:val="24"/>
                <w:lang w:val="kk-KZ"/>
              </w:rPr>
              <w:t>Күн тәртібі</w:t>
            </w:r>
          </w:p>
        </w:tc>
        <w:tc>
          <w:tcPr>
            <w:tcW w:w="2721" w:type="dxa"/>
            <w:tcBorders>
              <w:top w:val="single" w:sz="4" w:space="0" w:color="auto"/>
              <w:left w:val="single" w:sz="4" w:space="0" w:color="auto"/>
              <w:bottom w:val="single" w:sz="4" w:space="0" w:color="auto"/>
              <w:right w:val="single" w:sz="4" w:space="0" w:color="auto"/>
            </w:tcBorders>
            <w:hideMark/>
          </w:tcPr>
          <w:p w14:paraId="25775B6A" w14:textId="77777777" w:rsidR="00572CD5" w:rsidRPr="00BF0F2E" w:rsidRDefault="00572CD5" w:rsidP="00572CD5">
            <w:pPr>
              <w:pStyle w:val="a6"/>
              <w:jc w:val="center"/>
              <w:rPr>
                <w:b/>
                <w:bCs/>
                <w:lang w:val="kk-KZ"/>
              </w:rPr>
            </w:pPr>
            <w:r w:rsidRPr="00BF0F2E">
              <w:rPr>
                <w:b/>
                <w:bCs/>
                <w:lang w:val="kk-KZ"/>
              </w:rPr>
              <w:t>Дүйсенбі</w:t>
            </w:r>
          </w:p>
          <w:p w14:paraId="6EFABD42" w14:textId="5A2DD662" w:rsidR="00572CD5" w:rsidRPr="00BF0F2E" w:rsidRDefault="00572CD5" w:rsidP="00572CD5">
            <w:pPr>
              <w:pStyle w:val="a6"/>
              <w:jc w:val="center"/>
              <w:rPr>
                <w:b/>
                <w:bCs/>
                <w:lang w:val="kk-KZ"/>
              </w:rPr>
            </w:pPr>
            <w:r>
              <w:rPr>
                <w:b/>
                <w:bCs/>
                <w:lang w:val="kk-KZ"/>
              </w:rPr>
              <w:t>13</w:t>
            </w:r>
            <w:r w:rsidRPr="00BF0F2E">
              <w:rPr>
                <w:b/>
                <w:bCs/>
                <w:lang w:val="kk-KZ"/>
              </w:rPr>
              <w:t>.</w:t>
            </w:r>
            <w:r>
              <w:rPr>
                <w:b/>
                <w:bCs/>
                <w:lang w:val="kk-KZ"/>
              </w:rPr>
              <w:t>01</w:t>
            </w:r>
            <w:r w:rsidRPr="00BF0F2E">
              <w:rPr>
                <w:b/>
                <w:bCs/>
                <w:lang w:val="kk-KZ"/>
              </w:rPr>
              <w:t>.202</w:t>
            </w:r>
            <w:r>
              <w:rPr>
                <w:b/>
                <w:bCs/>
                <w:lang w:val="kk-KZ"/>
              </w:rPr>
              <w:t>5</w:t>
            </w:r>
          </w:p>
        </w:tc>
        <w:tc>
          <w:tcPr>
            <w:tcW w:w="3121" w:type="dxa"/>
            <w:tcBorders>
              <w:top w:val="single" w:sz="4" w:space="0" w:color="auto"/>
              <w:left w:val="single" w:sz="4" w:space="0" w:color="auto"/>
              <w:bottom w:val="single" w:sz="4" w:space="0" w:color="auto"/>
              <w:right w:val="single" w:sz="4" w:space="0" w:color="auto"/>
            </w:tcBorders>
            <w:hideMark/>
          </w:tcPr>
          <w:p w14:paraId="6ED1116B" w14:textId="77777777" w:rsidR="00572CD5" w:rsidRDefault="00572CD5" w:rsidP="00572CD5">
            <w:pPr>
              <w:pStyle w:val="a6"/>
              <w:jc w:val="center"/>
              <w:rPr>
                <w:b/>
                <w:bCs/>
                <w:lang w:val="kk-KZ"/>
              </w:rPr>
            </w:pPr>
            <w:r>
              <w:rPr>
                <w:b/>
                <w:bCs/>
                <w:lang w:val="kk-KZ"/>
              </w:rPr>
              <w:t>Сейсенбі</w:t>
            </w:r>
          </w:p>
          <w:p w14:paraId="19902776" w14:textId="4B4827FE" w:rsidR="00572CD5" w:rsidRPr="0045487A" w:rsidRDefault="00572CD5" w:rsidP="00572CD5">
            <w:pPr>
              <w:pStyle w:val="a6"/>
              <w:jc w:val="center"/>
              <w:rPr>
                <w:b/>
                <w:bCs/>
              </w:rPr>
            </w:pPr>
            <w:r>
              <w:rPr>
                <w:b/>
                <w:bCs/>
                <w:lang w:val="kk-KZ"/>
              </w:rPr>
              <w:t>14.01.2025</w:t>
            </w:r>
          </w:p>
        </w:tc>
        <w:tc>
          <w:tcPr>
            <w:tcW w:w="2126" w:type="dxa"/>
            <w:tcBorders>
              <w:top w:val="single" w:sz="4" w:space="0" w:color="auto"/>
              <w:left w:val="single" w:sz="4" w:space="0" w:color="auto"/>
              <w:bottom w:val="single" w:sz="4" w:space="0" w:color="auto"/>
              <w:right w:val="single" w:sz="4" w:space="0" w:color="auto"/>
            </w:tcBorders>
            <w:hideMark/>
          </w:tcPr>
          <w:p w14:paraId="4A4695F6" w14:textId="77777777" w:rsidR="00572CD5" w:rsidRPr="00BF0F2E" w:rsidRDefault="00572CD5" w:rsidP="00572CD5">
            <w:pPr>
              <w:pStyle w:val="a6"/>
              <w:jc w:val="center"/>
              <w:rPr>
                <w:b/>
                <w:bCs/>
                <w:lang w:val="kk-KZ"/>
              </w:rPr>
            </w:pPr>
            <w:r w:rsidRPr="00BF0F2E">
              <w:rPr>
                <w:b/>
                <w:bCs/>
                <w:lang w:val="kk-KZ"/>
              </w:rPr>
              <w:t>Сәрсенбі</w:t>
            </w:r>
          </w:p>
          <w:p w14:paraId="10F3CBC5" w14:textId="08B59B96" w:rsidR="00572CD5" w:rsidRPr="00BF0F2E" w:rsidRDefault="00572CD5" w:rsidP="00572CD5">
            <w:pPr>
              <w:pStyle w:val="a6"/>
              <w:jc w:val="center"/>
              <w:rPr>
                <w:b/>
                <w:bCs/>
                <w:lang w:val="kk-KZ"/>
              </w:rPr>
            </w:pPr>
            <w:r>
              <w:rPr>
                <w:b/>
                <w:bCs/>
                <w:lang w:val="kk-KZ"/>
              </w:rPr>
              <w:t>15.01</w:t>
            </w:r>
            <w:r w:rsidRPr="00BF0F2E">
              <w:rPr>
                <w:b/>
                <w:bCs/>
                <w:lang w:val="kk-KZ"/>
              </w:rPr>
              <w:t>.202</w:t>
            </w:r>
            <w:r>
              <w:rPr>
                <w:b/>
                <w:bCs/>
                <w:lang w:val="kk-KZ"/>
              </w:rPr>
              <w:t>5</w:t>
            </w:r>
          </w:p>
        </w:tc>
        <w:tc>
          <w:tcPr>
            <w:tcW w:w="2551" w:type="dxa"/>
            <w:gridSpan w:val="2"/>
            <w:tcBorders>
              <w:top w:val="single" w:sz="4" w:space="0" w:color="auto"/>
              <w:left w:val="single" w:sz="4" w:space="0" w:color="auto"/>
              <w:bottom w:val="single" w:sz="4" w:space="0" w:color="auto"/>
              <w:right w:val="single" w:sz="4" w:space="0" w:color="auto"/>
            </w:tcBorders>
            <w:hideMark/>
          </w:tcPr>
          <w:p w14:paraId="73DD1064" w14:textId="77777777" w:rsidR="00572CD5" w:rsidRPr="00BF0F2E" w:rsidRDefault="00572CD5" w:rsidP="00572CD5">
            <w:pPr>
              <w:pStyle w:val="a6"/>
              <w:jc w:val="center"/>
              <w:rPr>
                <w:b/>
                <w:bCs/>
                <w:lang w:val="kk-KZ"/>
              </w:rPr>
            </w:pPr>
            <w:r w:rsidRPr="00BF0F2E">
              <w:rPr>
                <w:b/>
                <w:bCs/>
                <w:lang w:val="kk-KZ"/>
              </w:rPr>
              <w:t>Бейсенбі</w:t>
            </w:r>
          </w:p>
          <w:p w14:paraId="02CAC5A4" w14:textId="3A4F61B9" w:rsidR="00572CD5" w:rsidRPr="00BF0F2E" w:rsidRDefault="00572CD5" w:rsidP="00572CD5">
            <w:pPr>
              <w:pStyle w:val="a6"/>
              <w:jc w:val="center"/>
              <w:rPr>
                <w:b/>
                <w:bCs/>
                <w:lang w:val="kk-KZ"/>
              </w:rPr>
            </w:pPr>
            <w:r>
              <w:rPr>
                <w:b/>
                <w:bCs/>
                <w:lang w:val="kk-KZ"/>
              </w:rPr>
              <w:t>16.01</w:t>
            </w:r>
            <w:r w:rsidRPr="00BF0F2E">
              <w:rPr>
                <w:b/>
                <w:bCs/>
                <w:lang w:val="kk-KZ"/>
              </w:rPr>
              <w:t>.202</w:t>
            </w:r>
            <w:r>
              <w:rPr>
                <w:b/>
                <w:bCs/>
                <w:lang w:val="kk-KZ"/>
              </w:rPr>
              <w:t>5</w:t>
            </w:r>
          </w:p>
        </w:tc>
        <w:tc>
          <w:tcPr>
            <w:tcW w:w="2665" w:type="dxa"/>
            <w:tcBorders>
              <w:top w:val="single" w:sz="4" w:space="0" w:color="auto"/>
              <w:left w:val="single" w:sz="4" w:space="0" w:color="auto"/>
              <w:bottom w:val="single" w:sz="4" w:space="0" w:color="auto"/>
              <w:right w:val="single" w:sz="4" w:space="0" w:color="auto"/>
            </w:tcBorders>
            <w:hideMark/>
          </w:tcPr>
          <w:p w14:paraId="380CDB0D" w14:textId="77777777" w:rsidR="00572CD5" w:rsidRDefault="00572CD5" w:rsidP="00572CD5">
            <w:pPr>
              <w:pStyle w:val="a6"/>
              <w:jc w:val="center"/>
              <w:rPr>
                <w:b/>
                <w:bCs/>
                <w:lang w:val="kk-KZ"/>
              </w:rPr>
            </w:pPr>
            <w:r>
              <w:rPr>
                <w:b/>
                <w:bCs/>
                <w:lang w:val="kk-KZ"/>
              </w:rPr>
              <w:t>Жұма</w:t>
            </w:r>
          </w:p>
          <w:p w14:paraId="603C5D96" w14:textId="70CC720D" w:rsidR="00572CD5" w:rsidRPr="00BF0F2E" w:rsidRDefault="00572CD5" w:rsidP="00572CD5">
            <w:pPr>
              <w:pStyle w:val="a6"/>
              <w:jc w:val="center"/>
              <w:rPr>
                <w:b/>
                <w:bCs/>
                <w:lang w:val="kk-KZ"/>
              </w:rPr>
            </w:pPr>
            <w:r>
              <w:rPr>
                <w:b/>
                <w:bCs/>
                <w:lang w:val="kk-KZ"/>
              </w:rPr>
              <w:t>17.01.2025</w:t>
            </w:r>
          </w:p>
        </w:tc>
      </w:tr>
      <w:tr w:rsidR="00572CD5" w:rsidRPr="009F719C" w14:paraId="2CBAAEC2" w14:textId="77777777" w:rsidTr="00572CD5">
        <w:tc>
          <w:tcPr>
            <w:tcW w:w="2664" w:type="dxa"/>
            <w:tcBorders>
              <w:top w:val="single" w:sz="4" w:space="0" w:color="auto"/>
              <w:left w:val="single" w:sz="4" w:space="0" w:color="auto"/>
              <w:bottom w:val="single" w:sz="4" w:space="0" w:color="auto"/>
              <w:right w:val="single" w:sz="4" w:space="0" w:color="auto"/>
            </w:tcBorders>
            <w:hideMark/>
          </w:tcPr>
          <w:p w14:paraId="3A216448" w14:textId="77777777" w:rsidR="00572CD5" w:rsidRPr="003A1629" w:rsidRDefault="00572CD5" w:rsidP="00572CD5">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3184" w:type="dxa"/>
            <w:gridSpan w:val="6"/>
            <w:tcBorders>
              <w:top w:val="single" w:sz="4" w:space="0" w:color="auto"/>
              <w:left w:val="single" w:sz="4" w:space="0" w:color="auto"/>
              <w:bottom w:val="single" w:sz="4" w:space="0" w:color="auto"/>
              <w:right w:val="single" w:sz="4" w:space="0" w:color="auto"/>
            </w:tcBorders>
            <w:hideMark/>
          </w:tcPr>
          <w:p w14:paraId="2E10F753" w14:textId="77777777" w:rsidR="00572CD5" w:rsidRPr="00386B5B" w:rsidRDefault="00572CD5" w:rsidP="00572CD5">
            <w:pPr>
              <w:rPr>
                <w:rFonts w:ascii="Times New Roman" w:hAnsi="Times New Roman" w:cs="Times New Roman"/>
                <w:sz w:val="24"/>
                <w:szCs w:val="24"/>
                <w:lang w:val="kk-KZ"/>
              </w:rPr>
            </w:pPr>
            <w:r>
              <w:rPr>
                <w:rFonts w:ascii="Times New Roman" w:hAnsi="Times New Roman" w:cs="Times New Roman"/>
                <w:b/>
                <w:sz w:val="24"/>
                <w:szCs w:val="28"/>
                <w:lang w:val="kk-KZ"/>
              </w:rPr>
              <w:t xml:space="preserve">Қаңтар </w:t>
            </w:r>
            <w:r w:rsidRPr="003F3B91">
              <w:rPr>
                <w:rFonts w:ascii="Times New Roman" w:hAnsi="Times New Roman" w:cs="Times New Roman"/>
                <w:b/>
                <w:sz w:val="24"/>
                <w:szCs w:val="28"/>
                <w:lang w:val="kk-KZ"/>
              </w:rPr>
              <w:t>айының тақырыбы</w:t>
            </w:r>
            <w:r w:rsidRPr="00386B5B">
              <w:rPr>
                <w:rFonts w:ascii="Times New Roman" w:hAnsi="Times New Roman" w:cs="Times New Roman"/>
                <w:sz w:val="24"/>
                <w:szCs w:val="28"/>
                <w:lang w:val="kk-KZ"/>
              </w:rPr>
              <w:t xml:space="preserve">: </w:t>
            </w:r>
            <w:r w:rsidRPr="00386B5B">
              <w:rPr>
                <w:rFonts w:ascii="Times New Roman" w:hAnsi="Times New Roman" w:cs="Times New Roman"/>
                <w:sz w:val="24"/>
                <w:szCs w:val="24"/>
                <w:lang w:val="kk-KZ"/>
              </w:rPr>
              <w:t>«Заң және тәртіп айы»</w:t>
            </w:r>
          </w:p>
          <w:p w14:paraId="5BECE479" w14:textId="77777777" w:rsidR="00572CD5" w:rsidRDefault="00572CD5" w:rsidP="00572CD5">
            <w:pPr>
              <w:rPr>
                <w:rFonts w:ascii="Times New Roman" w:hAnsi="Times New Roman" w:cs="Times New Roman"/>
                <w:b/>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14:paraId="2A05CE13" w14:textId="77777777" w:rsidR="00572CD5" w:rsidRPr="00141EC4" w:rsidRDefault="00572CD5" w:rsidP="00572CD5">
            <w:pPr>
              <w:rPr>
                <w:rFonts w:ascii="Times New Roman" w:hAnsi="Times New Roman"/>
                <w:sz w:val="24"/>
                <w:szCs w:val="28"/>
                <w:lang w:val="kk-KZ"/>
              </w:rPr>
            </w:pPr>
            <w:r w:rsidRPr="00265E88">
              <w:rPr>
                <w:rFonts w:ascii="Times New Roman" w:hAnsi="Times New Roman"/>
                <w:b/>
                <w:bCs/>
                <w:sz w:val="24"/>
                <w:szCs w:val="20"/>
                <w:lang w:val="kk-KZ"/>
              </w:rPr>
              <w:t xml:space="preserve"> 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14:paraId="004EB765" w14:textId="77777777" w:rsidR="00572CD5" w:rsidRDefault="00572CD5" w:rsidP="004C3C89">
            <w:pPr>
              <w:pStyle w:val="a6"/>
              <w:rPr>
                <w:lang w:val="kk-KZ"/>
              </w:rPr>
            </w:pPr>
            <w:r>
              <w:rPr>
                <w:b/>
                <w:bCs/>
                <w:lang w:val="kk-KZ"/>
              </w:rPr>
              <w:t>Дәйек сөз</w:t>
            </w:r>
            <w:r w:rsidRPr="00386B5B">
              <w:rPr>
                <w:bCs/>
                <w:lang w:val="kk-KZ"/>
              </w:rPr>
              <w:t>:</w:t>
            </w:r>
            <w:r>
              <w:rPr>
                <w:bCs/>
                <w:lang w:val="kk-KZ"/>
              </w:rPr>
              <w:t xml:space="preserve"> </w:t>
            </w:r>
            <w:r>
              <w:rPr>
                <w:lang w:val="kk-KZ"/>
              </w:rPr>
              <w:t>«Тәртіп-тәрбие бастауы»</w:t>
            </w:r>
          </w:p>
          <w:p w14:paraId="3BAECC90" w14:textId="51B0A249" w:rsidR="00572CD5" w:rsidRPr="00655559" w:rsidRDefault="00572CD5" w:rsidP="00572CD5">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3BEA75EC" w14:textId="77777777" w:rsidR="00572CD5" w:rsidRPr="003F3B91" w:rsidRDefault="00572CD5" w:rsidP="00572CD5">
            <w:pPr>
              <w:pStyle w:val="a6"/>
              <w:rPr>
                <w:lang w:val="kk-KZ"/>
              </w:rPr>
            </w:pPr>
          </w:p>
        </w:tc>
      </w:tr>
      <w:tr w:rsidR="00572CD5" w:rsidRPr="00B523BE" w14:paraId="6B21A3E8" w14:textId="77777777" w:rsidTr="00572CD5">
        <w:tc>
          <w:tcPr>
            <w:tcW w:w="2664" w:type="dxa"/>
            <w:tcBorders>
              <w:top w:val="single" w:sz="4" w:space="0" w:color="auto"/>
              <w:left w:val="single" w:sz="4" w:space="0" w:color="auto"/>
              <w:bottom w:val="single" w:sz="4" w:space="0" w:color="auto"/>
              <w:right w:val="single" w:sz="4" w:space="0" w:color="auto"/>
            </w:tcBorders>
            <w:hideMark/>
          </w:tcPr>
          <w:p w14:paraId="10CF2205"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3184" w:type="dxa"/>
            <w:gridSpan w:val="6"/>
            <w:tcBorders>
              <w:top w:val="single" w:sz="4" w:space="0" w:color="auto"/>
              <w:left w:val="single" w:sz="4" w:space="0" w:color="auto"/>
              <w:bottom w:val="single" w:sz="4" w:space="0" w:color="auto"/>
              <w:right w:val="single" w:sz="4" w:space="0" w:color="auto"/>
            </w:tcBorders>
          </w:tcPr>
          <w:p w14:paraId="7558CF9D" w14:textId="77777777" w:rsidR="00572CD5" w:rsidRPr="003F3B91" w:rsidRDefault="00572CD5" w:rsidP="00572CD5">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572CD5" w:rsidRPr="009F719C" w14:paraId="0C50F75F" w14:textId="77777777" w:rsidTr="0084437B">
        <w:trPr>
          <w:trHeight w:val="2125"/>
        </w:trPr>
        <w:tc>
          <w:tcPr>
            <w:tcW w:w="2664" w:type="dxa"/>
            <w:tcBorders>
              <w:top w:val="single" w:sz="4" w:space="0" w:color="auto"/>
              <w:left w:val="single" w:sz="4" w:space="0" w:color="auto"/>
              <w:bottom w:val="single" w:sz="4" w:space="0" w:color="auto"/>
              <w:right w:val="single" w:sz="4" w:space="0" w:color="auto"/>
            </w:tcBorders>
            <w:hideMark/>
          </w:tcPr>
          <w:p w14:paraId="0499EE73" w14:textId="77777777" w:rsidR="00572CD5" w:rsidRPr="00831631" w:rsidRDefault="00572CD5" w:rsidP="00572CD5">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721" w:type="dxa"/>
            <w:tcBorders>
              <w:top w:val="single" w:sz="4" w:space="0" w:color="auto"/>
              <w:left w:val="single" w:sz="4" w:space="0" w:color="auto"/>
              <w:bottom w:val="single" w:sz="4" w:space="0" w:color="auto"/>
              <w:right w:val="single" w:sz="4" w:space="0" w:color="auto"/>
            </w:tcBorders>
            <w:hideMark/>
          </w:tcPr>
          <w:p w14:paraId="78F66830" w14:textId="41783387" w:rsidR="00554669" w:rsidRPr="00554669" w:rsidRDefault="00554669" w:rsidP="00554669">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b/>
                <w:sz w:val="24"/>
                <w:szCs w:val="24"/>
                <w:lang w:val="kk-KZ" w:eastAsia="ru-RU"/>
              </w:rPr>
              <w:t>Ертегілер тыңдау:</w:t>
            </w:r>
            <w:r w:rsidRPr="00554669">
              <w:rPr>
                <w:rFonts w:ascii="Times New Roman" w:eastAsia="Times New Roman" w:hAnsi="Times New Roman" w:cs="Times New Roman"/>
                <w:sz w:val="24"/>
                <w:szCs w:val="24"/>
                <w:lang w:val="kk-KZ" w:eastAsia="ru-RU"/>
              </w:rPr>
              <w:t xml:space="preserve"> «Мақта қыз бен </w:t>
            </w:r>
            <w:r>
              <w:rPr>
                <w:rFonts w:ascii="Times New Roman" w:eastAsia="Times New Roman" w:hAnsi="Times New Roman" w:cs="Times New Roman"/>
                <w:sz w:val="24"/>
                <w:szCs w:val="24"/>
                <w:lang w:val="kk-KZ" w:eastAsia="ru-RU"/>
              </w:rPr>
              <w:t>мысық», «Жеті лақ», «Бауырсақ»</w:t>
            </w:r>
          </w:p>
          <w:p w14:paraId="52195A3A" w14:textId="2DD6530C" w:rsidR="00572CD5" w:rsidRPr="00554669" w:rsidRDefault="00572CD5" w:rsidP="00572CD5">
            <w:pPr>
              <w:rPr>
                <w:rFonts w:ascii="Times New Roman" w:hAnsi="Times New Roman" w:cs="Times New Roman"/>
                <w:b/>
                <w:sz w:val="24"/>
                <w:szCs w:val="24"/>
                <w:lang w:val="kk-KZ"/>
              </w:rPr>
            </w:pPr>
            <w:r w:rsidRPr="00554669">
              <w:rPr>
                <w:rFonts w:ascii="Times New Roman" w:hAnsi="Times New Roman" w:cs="Times New Roman"/>
                <w:b/>
                <w:sz w:val="24"/>
                <w:szCs w:val="24"/>
                <w:lang w:val="kk-KZ"/>
              </w:rPr>
              <w:t>Д/О: «Түсіне қарай тап?»</w:t>
            </w:r>
          </w:p>
          <w:p w14:paraId="3B107421" w14:textId="25F2AAD3" w:rsidR="00572CD5" w:rsidRPr="00554669" w:rsidRDefault="00572CD5" w:rsidP="00572CD5">
            <w:pPr>
              <w:rPr>
                <w:rFonts w:ascii="Times New Roman" w:hAnsi="Times New Roman" w:cs="Times New Roman"/>
                <w:sz w:val="24"/>
                <w:szCs w:val="24"/>
                <w:lang w:val="kk-KZ"/>
              </w:rPr>
            </w:pPr>
            <w:r w:rsidRPr="00554669">
              <w:rPr>
                <w:rFonts w:ascii="Times New Roman" w:hAnsi="Times New Roman" w:cs="Times New Roman"/>
                <w:b/>
                <w:sz w:val="24"/>
                <w:szCs w:val="24"/>
                <w:lang w:val="kk-KZ"/>
              </w:rPr>
              <w:t>Мақсаты:</w:t>
            </w:r>
            <w:r w:rsidRPr="00554669">
              <w:rPr>
                <w:rFonts w:ascii="Times New Roman" w:hAnsi="Times New Roman" w:cs="Times New Roman"/>
                <w:sz w:val="24"/>
                <w:szCs w:val="24"/>
                <w:lang w:val="kk-KZ"/>
              </w:rPr>
              <w:t xml:space="preserve"> ойлау қабілеттерін сөздік қорын дамыту.</w:t>
            </w:r>
          </w:p>
        </w:tc>
        <w:tc>
          <w:tcPr>
            <w:tcW w:w="3121" w:type="dxa"/>
            <w:tcBorders>
              <w:top w:val="single" w:sz="4" w:space="0" w:color="auto"/>
              <w:left w:val="single" w:sz="4" w:space="0" w:color="auto"/>
              <w:bottom w:val="single" w:sz="4" w:space="0" w:color="auto"/>
              <w:right w:val="single" w:sz="4" w:space="0" w:color="auto"/>
            </w:tcBorders>
            <w:hideMark/>
          </w:tcPr>
          <w:p w14:paraId="11433E00" w14:textId="77777777" w:rsidR="00554669" w:rsidRPr="00554669" w:rsidRDefault="00554669" w:rsidP="00554669">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b/>
                <w:sz w:val="24"/>
                <w:szCs w:val="24"/>
                <w:lang w:val="kk-KZ" w:eastAsia="ru-RU"/>
              </w:rPr>
              <w:t>Өлең:</w:t>
            </w:r>
            <w:r w:rsidRPr="00554669">
              <w:rPr>
                <w:rFonts w:ascii="Times New Roman" w:eastAsia="Times New Roman" w:hAnsi="Times New Roman" w:cs="Times New Roman"/>
                <w:sz w:val="24"/>
                <w:szCs w:val="24"/>
                <w:lang w:val="kk-KZ" w:eastAsia="ru-RU"/>
              </w:rPr>
              <w:t xml:space="preserve"> «Мысық»,  «Бауырсақ» ,</w:t>
            </w:r>
          </w:p>
          <w:p w14:paraId="09B0B42D" w14:textId="77777777" w:rsidR="00572CD5" w:rsidRPr="00554669" w:rsidRDefault="00572CD5" w:rsidP="00572CD5">
            <w:pPr>
              <w:rPr>
                <w:rFonts w:ascii="Times New Roman" w:hAnsi="Times New Roman" w:cs="Times New Roman"/>
                <w:b/>
                <w:color w:val="000000"/>
                <w:sz w:val="24"/>
                <w:szCs w:val="24"/>
                <w:lang w:val="kk-KZ"/>
              </w:rPr>
            </w:pPr>
            <w:r w:rsidRPr="00554669">
              <w:rPr>
                <w:rFonts w:ascii="Times New Roman" w:hAnsi="Times New Roman" w:cs="Times New Roman"/>
                <w:b/>
                <w:color w:val="000000"/>
                <w:sz w:val="24"/>
                <w:szCs w:val="24"/>
                <w:lang w:val="kk-KZ"/>
              </w:rPr>
              <w:t>Сергіту жаттығулары: «Тоқта, қимылдама»</w:t>
            </w:r>
          </w:p>
          <w:p w14:paraId="0143EBA3" w14:textId="08AF46D4" w:rsidR="00572CD5" w:rsidRPr="00572CD5" w:rsidRDefault="00572CD5" w:rsidP="00572CD5">
            <w:pPr>
              <w:rPr>
                <w:rFonts w:ascii="Times New Roman" w:hAnsi="Times New Roman" w:cs="Times New Roman"/>
                <w:color w:val="000000"/>
                <w:sz w:val="24"/>
                <w:szCs w:val="28"/>
                <w:lang w:val="kk-KZ"/>
              </w:rPr>
            </w:pPr>
            <w:r w:rsidRPr="00554669">
              <w:rPr>
                <w:rFonts w:ascii="Times New Roman" w:hAnsi="Times New Roman" w:cs="Times New Roman"/>
                <w:b/>
                <w:color w:val="000000"/>
                <w:sz w:val="24"/>
                <w:szCs w:val="24"/>
                <w:lang w:val="kk-KZ"/>
              </w:rPr>
              <w:t xml:space="preserve">Мақсаты: </w:t>
            </w:r>
            <w:r w:rsidRPr="00554669">
              <w:rPr>
                <w:rFonts w:ascii="Times New Roman" w:hAnsi="Times New Roman" w:cs="Times New Roman"/>
                <w:color w:val="000000"/>
                <w:sz w:val="24"/>
                <w:szCs w:val="24"/>
                <w:lang w:val="kk-KZ"/>
              </w:rPr>
              <w:t>балаларды ептілікке шапшандылыққа үйрету.</w:t>
            </w:r>
          </w:p>
        </w:tc>
        <w:tc>
          <w:tcPr>
            <w:tcW w:w="2126" w:type="dxa"/>
            <w:tcBorders>
              <w:top w:val="single" w:sz="4" w:space="0" w:color="auto"/>
              <w:left w:val="single" w:sz="4" w:space="0" w:color="auto"/>
              <w:bottom w:val="single" w:sz="4" w:space="0" w:color="auto"/>
              <w:right w:val="single" w:sz="4" w:space="0" w:color="auto"/>
            </w:tcBorders>
            <w:hideMark/>
          </w:tcPr>
          <w:p w14:paraId="47D9B83B" w14:textId="77777777" w:rsidR="00554669" w:rsidRPr="00554669" w:rsidRDefault="00554669" w:rsidP="00554669">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Ертегі кейіпкерлері туралы жұмбақтар;</w:t>
            </w:r>
          </w:p>
          <w:p w14:paraId="25B370EF" w14:textId="3D677F35" w:rsidR="00572CD5" w:rsidRPr="00554669" w:rsidRDefault="00572CD5" w:rsidP="00572CD5">
            <w:pPr>
              <w:rPr>
                <w:rFonts w:ascii="Times New Roman" w:eastAsia="Times New Roman" w:hAnsi="Times New Roman"/>
                <w:bCs/>
                <w:color w:val="000000"/>
                <w:sz w:val="24"/>
                <w:szCs w:val="24"/>
                <w:lang w:val="kk-KZ"/>
              </w:rPr>
            </w:pPr>
            <w:r w:rsidRPr="00554669">
              <w:rPr>
                <w:rFonts w:ascii="Times New Roman" w:eastAsia="Times New Roman" w:hAnsi="Times New Roman"/>
                <w:b/>
                <w:color w:val="000000"/>
                <w:sz w:val="24"/>
                <w:szCs w:val="24"/>
                <w:lang w:val="kk-KZ"/>
              </w:rPr>
              <w:t xml:space="preserve">Асық ойыны: </w:t>
            </w:r>
            <w:r w:rsidRPr="00554669">
              <w:rPr>
                <w:rFonts w:ascii="Times New Roman" w:eastAsia="Times New Roman" w:hAnsi="Times New Roman"/>
                <w:bCs/>
                <w:color w:val="000000"/>
                <w:sz w:val="24"/>
                <w:szCs w:val="24"/>
                <w:lang w:val="kk-KZ"/>
              </w:rPr>
              <w:t>«Қазандыққа жет»</w:t>
            </w:r>
          </w:p>
          <w:p w14:paraId="70003473" w14:textId="77777777" w:rsidR="00572CD5" w:rsidRPr="00554669" w:rsidRDefault="00572CD5" w:rsidP="00572CD5">
            <w:pPr>
              <w:rPr>
                <w:rFonts w:ascii="Times New Roman" w:hAnsi="Times New Roman" w:cs="Times New Roman"/>
                <w:color w:val="000000"/>
                <w:sz w:val="24"/>
                <w:szCs w:val="24"/>
                <w:lang w:val="kk-KZ"/>
              </w:rPr>
            </w:pPr>
            <w:r w:rsidRPr="00554669">
              <w:rPr>
                <w:rFonts w:ascii="Times New Roman" w:eastAsia="Times New Roman" w:hAnsi="Times New Roman"/>
                <w:b/>
                <w:color w:val="000000"/>
                <w:sz w:val="24"/>
                <w:szCs w:val="24"/>
                <w:lang w:val="kk-KZ"/>
              </w:rPr>
              <w:t>Мақсаты:</w:t>
            </w:r>
            <w:r w:rsidRPr="00554669">
              <w:rPr>
                <w:rFonts w:ascii="Times New Roman" w:eastAsia="Times New Roman" w:hAnsi="Times New Roman"/>
                <w:bCs/>
                <w:color w:val="000000"/>
                <w:sz w:val="24"/>
                <w:szCs w:val="24"/>
                <w:lang w:val="kk-KZ"/>
              </w:rPr>
              <w:t xml:space="preserve"> түстерді ажырату мен санауға үйрету.</w:t>
            </w:r>
          </w:p>
          <w:p w14:paraId="52E90AE3" w14:textId="77777777" w:rsidR="00572CD5" w:rsidRPr="003255A4" w:rsidRDefault="00572CD5" w:rsidP="00572CD5">
            <w:pPr>
              <w:rPr>
                <w:rFonts w:ascii="Times New Roman" w:hAnsi="Times New Roman" w:cs="Times New Roman"/>
                <w:color w:val="000000"/>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4C42CA0" w14:textId="77777777" w:rsidR="00554669" w:rsidRPr="00554669" w:rsidRDefault="00554669" w:rsidP="00554669">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Саусақ гимнастикасы: «Мысық»,  «Қоян», «Әтеш»</w:t>
            </w:r>
          </w:p>
          <w:p w14:paraId="5153864C" w14:textId="0006695B" w:rsidR="00572CD5" w:rsidRPr="00572CD5" w:rsidRDefault="00572CD5" w:rsidP="00572CD5">
            <w:pPr>
              <w:shd w:val="clear" w:color="auto" w:fill="F5F5F5"/>
              <w:rPr>
                <w:rFonts w:ascii="Times New Roman" w:hAnsi="Times New Roman" w:cs="Times New Roman"/>
                <w:color w:val="000000"/>
                <w:sz w:val="24"/>
                <w:szCs w:val="24"/>
                <w:lang w:val="kk-KZ"/>
              </w:rPr>
            </w:pPr>
            <w:r w:rsidRPr="00554669">
              <w:rPr>
                <w:rFonts w:ascii="Times New Roman" w:hAnsi="Times New Roman" w:cs="Times New Roman"/>
                <w:b/>
                <w:bCs/>
                <w:color w:val="000000"/>
                <w:sz w:val="24"/>
                <w:szCs w:val="24"/>
                <w:lang w:val="kk-KZ"/>
              </w:rPr>
              <w:t>Ойын: «Шертпек»</w:t>
            </w:r>
            <w:r w:rsidRPr="00554669">
              <w:rPr>
                <w:rFonts w:ascii="Times New Roman" w:hAnsi="Times New Roman" w:cs="Times New Roman"/>
                <w:color w:val="000000"/>
                <w:sz w:val="24"/>
                <w:szCs w:val="24"/>
                <w:lang w:val="kk-KZ"/>
              </w:rPr>
              <w:br/>
            </w:r>
            <w:r w:rsidRPr="00554669">
              <w:rPr>
                <w:rFonts w:ascii="Times New Roman" w:hAnsi="Times New Roman" w:cs="Times New Roman"/>
                <w:b/>
                <w:color w:val="000000"/>
                <w:sz w:val="24"/>
                <w:szCs w:val="24"/>
                <w:lang w:val="kk-KZ"/>
              </w:rPr>
              <w:t>Мақсаты:</w:t>
            </w:r>
            <w:r w:rsidRPr="00554669">
              <w:rPr>
                <w:rFonts w:ascii="Times New Roman" w:hAnsi="Times New Roman" w:cs="Times New Roman"/>
                <w:color w:val="000000"/>
                <w:sz w:val="24"/>
                <w:szCs w:val="24"/>
                <w:lang w:val="kk-KZ"/>
              </w:rPr>
              <w:t>балалардың саусақ моторикаларын жетілдіру, түстерді ажырату, санауға үйрету.</w:t>
            </w:r>
          </w:p>
        </w:tc>
        <w:tc>
          <w:tcPr>
            <w:tcW w:w="2665" w:type="dxa"/>
            <w:tcBorders>
              <w:top w:val="single" w:sz="4" w:space="0" w:color="auto"/>
              <w:left w:val="single" w:sz="4" w:space="0" w:color="auto"/>
              <w:bottom w:val="single" w:sz="4" w:space="0" w:color="auto"/>
              <w:right w:val="single" w:sz="4" w:space="0" w:color="auto"/>
            </w:tcBorders>
            <w:hideMark/>
          </w:tcPr>
          <w:p w14:paraId="3798096F" w14:textId="77777777" w:rsidR="00572CD5" w:rsidRPr="00554669" w:rsidRDefault="00554669" w:rsidP="00572CD5">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b/>
                <w:sz w:val="24"/>
                <w:szCs w:val="24"/>
                <w:lang w:val="kk-KZ" w:eastAsia="ru-RU"/>
              </w:rPr>
              <w:t>Д/о:</w:t>
            </w:r>
            <w:r w:rsidRPr="00554669">
              <w:rPr>
                <w:rFonts w:ascii="Times New Roman" w:eastAsia="Times New Roman" w:hAnsi="Times New Roman" w:cs="Times New Roman"/>
                <w:sz w:val="24"/>
                <w:szCs w:val="24"/>
                <w:lang w:val="kk-KZ" w:eastAsia="ru-RU"/>
              </w:rPr>
              <w:t xml:space="preserve"> «Ненің құйрығы?», «Бұл қандай жануар?»,</w:t>
            </w:r>
          </w:p>
          <w:p w14:paraId="0C53F7AA" w14:textId="7C711677" w:rsidR="00554669" w:rsidRPr="00554669" w:rsidRDefault="00554669" w:rsidP="00572CD5">
            <w:pPr>
              <w:rPr>
                <w:rFonts w:ascii="Times New Roman" w:hAnsi="Times New Roman" w:cs="Times New Roman"/>
                <w:color w:val="000000"/>
                <w:sz w:val="24"/>
                <w:szCs w:val="24"/>
                <w:lang w:val="kk-KZ"/>
              </w:rPr>
            </w:pPr>
            <w:r w:rsidRPr="00554669">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балалардың ойлау қабілеттері мен зейіндерін дамыту.</w:t>
            </w:r>
          </w:p>
        </w:tc>
      </w:tr>
      <w:tr w:rsidR="00572CD5" w:rsidRPr="00FC39A7" w14:paraId="3C3BFC38" w14:textId="77777777" w:rsidTr="00572CD5">
        <w:tc>
          <w:tcPr>
            <w:tcW w:w="2664" w:type="dxa"/>
            <w:tcBorders>
              <w:top w:val="single" w:sz="4" w:space="0" w:color="auto"/>
              <w:left w:val="single" w:sz="4" w:space="0" w:color="auto"/>
              <w:bottom w:val="single" w:sz="4" w:space="0" w:color="auto"/>
              <w:right w:val="single" w:sz="4" w:space="0" w:color="auto"/>
            </w:tcBorders>
            <w:hideMark/>
          </w:tcPr>
          <w:p w14:paraId="192EBD59"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3184" w:type="dxa"/>
            <w:gridSpan w:val="6"/>
            <w:tcBorders>
              <w:top w:val="single" w:sz="4" w:space="0" w:color="auto"/>
              <w:left w:val="single" w:sz="4" w:space="0" w:color="auto"/>
              <w:bottom w:val="single" w:sz="4" w:space="0" w:color="auto"/>
              <w:right w:val="single" w:sz="4" w:space="0" w:color="auto"/>
            </w:tcBorders>
            <w:hideMark/>
          </w:tcPr>
          <w:p w14:paraId="3122BDE6" w14:textId="77777777" w:rsidR="00572CD5" w:rsidRPr="00BA0A75" w:rsidRDefault="00572CD5" w:rsidP="00572CD5">
            <w:pPr>
              <w:jc w:val="center"/>
              <w:rPr>
                <w:rFonts w:ascii="Times New Roman" w:hAnsi="Times New Roman" w:cs="Times New Roman"/>
                <w:sz w:val="24"/>
                <w:szCs w:val="24"/>
                <w:lang w:val="kk-KZ"/>
              </w:rPr>
            </w:pPr>
            <w:r>
              <w:rPr>
                <w:rFonts w:ascii="Times New Roman" w:hAnsi="Times New Roman" w:cs="Times New Roman"/>
                <w:b/>
                <w:bCs/>
                <w:sz w:val="24"/>
                <w:szCs w:val="24"/>
                <w:lang w:val="kk-KZ"/>
              </w:rPr>
              <w:t>Қаңтар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w:t>
            </w:r>
          </w:p>
          <w:p w14:paraId="1CDBEDBC" w14:textId="55A9F349" w:rsidR="00572CD5" w:rsidRPr="00D311A5" w:rsidRDefault="00572CD5" w:rsidP="00572CD5">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8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572CD5" w:rsidRPr="009F719C" w14:paraId="25B7181D" w14:textId="77777777" w:rsidTr="00572CD5">
        <w:tc>
          <w:tcPr>
            <w:tcW w:w="2664" w:type="dxa"/>
            <w:tcBorders>
              <w:top w:val="single" w:sz="4" w:space="0" w:color="auto"/>
              <w:left w:val="single" w:sz="4" w:space="0" w:color="auto"/>
              <w:bottom w:val="single" w:sz="4" w:space="0" w:color="auto"/>
              <w:right w:val="single" w:sz="4" w:space="0" w:color="auto"/>
            </w:tcBorders>
            <w:hideMark/>
          </w:tcPr>
          <w:p w14:paraId="6447CFA7"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184" w:type="dxa"/>
            <w:gridSpan w:val="6"/>
            <w:tcBorders>
              <w:top w:val="single" w:sz="4" w:space="0" w:color="auto"/>
              <w:left w:val="single" w:sz="4" w:space="0" w:color="auto"/>
              <w:bottom w:val="single" w:sz="4" w:space="0" w:color="auto"/>
              <w:right w:val="single" w:sz="4" w:space="0" w:color="auto"/>
            </w:tcBorders>
            <w:hideMark/>
          </w:tcPr>
          <w:p w14:paraId="31F6154E" w14:textId="77777777" w:rsidR="00572CD5" w:rsidRPr="00BF0F2E" w:rsidRDefault="00572CD5" w:rsidP="00572CD5">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14:paraId="489C30CB" w14:textId="77777777" w:rsidR="00572CD5" w:rsidRPr="00BF0F2E" w:rsidRDefault="00572CD5" w:rsidP="00572CD5">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14:paraId="2B08C552" w14:textId="77777777" w:rsidR="00572CD5" w:rsidRPr="00BF0F2E" w:rsidRDefault="00572CD5" w:rsidP="00572CD5">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14:paraId="0A86B202" w14:textId="77777777" w:rsidR="00572CD5" w:rsidRDefault="00572CD5" w:rsidP="00572CD5">
            <w:pPr>
              <w:pStyle w:val="TableParagraph"/>
              <w:rPr>
                <w:rFonts w:eastAsiaTheme="minorHAnsi"/>
                <w:sz w:val="24"/>
                <w:szCs w:val="24"/>
              </w:rPr>
            </w:pPr>
            <w:r>
              <w:rPr>
                <w:rFonts w:eastAsiaTheme="minorHAnsi"/>
                <w:sz w:val="24"/>
                <w:szCs w:val="24"/>
              </w:rPr>
              <w:t>Денімізге саулық,</w:t>
            </w:r>
          </w:p>
          <w:p w14:paraId="6C67BAAF" w14:textId="77777777" w:rsidR="00572CD5" w:rsidRPr="005342D6" w:rsidRDefault="00572CD5" w:rsidP="00572CD5">
            <w:pPr>
              <w:pStyle w:val="TableParagraph"/>
              <w:rPr>
                <w:rFonts w:eastAsiaTheme="minorHAnsi"/>
                <w:sz w:val="24"/>
                <w:szCs w:val="24"/>
                <w:lang w:val="ru-RU"/>
              </w:rPr>
            </w:pPr>
            <w:r>
              <w:rPr>
                <w:rFonts w:eastAsiaTheme="minorHAnsi"/>
                <w:sz w:val="24"/>
                <w:szCs w:val="24"/>
              </w:rPr>
              <w:lastRenderedPageBreak/>
              <w:t>Асымызға молшылық.</w:t>
            </w:r>
          </w:p>
          <w:p w14:paraId="6271C21C" w14:textId="77777777" w:rsidR="00572CD5" w:rsidRDefault="00572CD5" w:rsidP="00572CD5">
            <w:pPr>
              <w:pStyle w:val="TableParagraph"/>
              <w:rPr>
                <w:rFonts w:eastAsiaTheme="minorHAnsi"/>
                <w:sz w:val="24"/>
                <w:szCs w:val="24"/>
              </w:rPr>
            </w:pPr>
            <w:r>
              <w:rPr>
                <w:rFonts w:eastAsiaTheme="minorHAnsi"/>
                <w:sz w:val="24"/>
                <w:szCs w:val="24"/>
              </w:rPr>
              <w:t>Досымызға адалдық,</w:t>
            </w:r>
          </w:p>
          <w:p w14:paraId="413093CC" w14:textId="77777777" w:rsidR="00572CD5" w:rsidRDefault="00572CD5" w:rsidP="00572CD5">
            <w:pPr>
              <w:pStyle w:val="TableParagraph"/>
              <w:rPr>
                <w:rFonts w:eastAsiaTheme="minorHAnsi"/>
                <w:sz w:val="24"/>
                <w:szCs w:val="24"/>
              </w:rPr>
            </w:pPr>
            <w:r>
              <w:rPr>
                <w:rFonts w:eastAsiaTheme="minorHAnsi"/>
                <w:sz w:val="24"/>
                <w:szCs w:val="24"/>
              </w:rPr>
              <w:t>Отанымызға тыныштық.</w:t>
            </w:r>
          </w:p>
          <w:p w14:paraId="7FA2DAF6" w14:textId="77777777" w:rsidR="00572CD5" w:rsidRPr="00BF0F2E" w:rsidRDefault="00572CD5" w:rsidP="00572CD5">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572CD5" w:rsidRPr="009F719C" w14:paraId="7437FB29" w14:textId="77777777" w:rsidTr="00572CD5">
        <w:tc>
          <w:tcPr>
            <w:tcW w:w="2664" w:type="dxa"/>
            <w:tcBorders>
              <w:top w:val="single" w:sz="4" w:space="0" w:color="auto"/>
              <w:left w:val="single" w:sz="4" w:space="0" w:color="auto"/>
              <w:bottom w:val="single" w:sz="4" w:space="0" w:color="auto"/>
              <w:right w:val="single" w:sz="4" w:space="0" w:color="auto"/>
            </w:tcBorders>
          </w:tcPr>
          <w:p w14:paraId="7C24D70A" w14:textId="77777777" w:rsidR="00572CD5" w:rsidRPr="00315DA8" w:rsidRDefault="00572CD5" w:rsidP="00572CD5">
            <w:pPr>
              <w:rPr>
                <w:rFonts w:ascii="Times New Roman" w:hAnsi="Times New Roman" w:cs="Times New Roman"/>
                <w:b/>
                <w:sz w:val="24"/>
                <w:szCs w:val="24"/>
                <w:lang w:val="kk-KZ"/>
              </w:rPr>
            </w:pPr>
          </w:p>
        </w:tc>
        <w:tc>
          <w:tcPr>
            <w:tcW w:w="13184" w:type="dxa"/>
            <w:gridSpan w:val="6"/>
            <w:tcBorders>
              <w:top w:val="single" w:sz="4" w:space="0" w:color="auto"/>
              <w:left w:val="single" w:sz="4" w:space="0" w:color="auto"/>
              <w:bottom w:val="single" w:sz="4" w:space="0" w:color="auto"/>
              <w:right w:val="single" w:sz="4" w:space="0" w:color="auto"/>
            </w:tcBorders>
          </w:tcPr>
          <w:p w14:paraId="2C5A97EA" w14:textId="77777777" w:rsidR="00572CD5" w:rsidRDefault="00572CD5" w:rsidP="00572CD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14:paraId="2A82BA76" w14:textId="77777777" w:rsidR="00572CD5" w:rsidRPr="00315DA8" w:rsidRDefault="00572CD5" w:rsidP="00572CD5">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572CD5" w:rsidRPr="000474E3" w14:paraId="58344E26" w14:textId="77777777" w:rsidTr="00572CD5">
        <w:trPr>
          <w:trHeight w:val="409"/>
        </w:trPr>
        <w:tc>
          <w:tcPr>
            <w:tcW w:w="2664" w:type="dxa"/>
            <w:tcBorders>
              <w:top w:val="single" w:sz="4" w:space="0" w:color="auto"/>
              <w:left w:val="single" w:sz="4" w:space="0" w:color="auto"/>
              <w:bottom w:val="single" w:sz="4" w:space="0" w:color="auto"/>
              <w:right w:val="single" w:sz="4" w:space="0" w:color="auto"/>
            </w:tcBorders>
            <w:hideMark/>
          </w:tcPr>
          <w:p w14:paraId="22AB39E0" w14:textId="77777777" w:rsidR="00572CD5"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14:paraId="1DD80218"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6"/>
            <w:tcBorders>
              <w:top w:val="single" w:sz="4" w:space="0" w:color="auto"/>
              <w:left w:val="single" w:sz="4" w:space="0" w:color="auto"/>
              <w:bottom w:val="single" w:sz="4" w:space="0" w:color="auto"/>
              <w:right w:val="single" w:sz="4" w:space="0" w:color="auto"/>
            </w:tcBorders>
            <w:hideMark/>
          </w:tcPr>
          <w:p w14:paraId="02D523A5" w14:textId="77777777" w:rsidR="00572CD5" w:rsidRPr="00E45134" w:rsidRDefault="00572CD5" w:rsidP="00572CD5">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14:paraId="45C52B03" w14:textId="77777777" w:rsidR="00572CD5" w:rsidRPr="00E45134" w:rsidRDefault="00572CD5" w:rsidP="00572CD5">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14:paraId="5255181B" w14:textId="77777777" w:rsidR="00572CD5" w:rsidRDefault="000474E3" w:rsidP="00572CD5">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14:paraId="2F3D2026" w14:textId="77777777" w:rsidR="000474E3" w:rsidRDefault="000474E3" w:rsidP="00572CD5">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14:paraId="0849A1D2" w14:textId="77777777" w:rsidR="000474E3" w:rsidRDefault="000474E3" w:rsidP="00572CD5">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14:paraId="3DC56158" w14:textId="1DEB4D17" w:rsidR="000474E3" w:rsidRPr="000474E3" w:rsidRDefault="000474E3" w:rsidP="00572CD5">
            <w:pPr>
              <w:spacing w:line="0" w:lineRule="atLeast"/>
              <w:jc w:val="center"/>
              <w:rPr>
                <w:rFonts w:ascii="Times New Roman" w:eastAsia="Times New Roman" w:hAnsi="Times New Roman" w:cs="Times New Roman"/>
                <w:color w:val="0D0D0D" w:themeColor="text1" w:themeTint="F2"/>
                <w:sz w:val="24"/>
                <w:szCs w:val="24"/>
                <w:lang w:val="kk-KZ"/>
              </w:rPr>
            </w:pPr>
            <w:r>
              <w:rPr>
                <w:rFonts w:ascii="Times New Roman" w:hAnsi="Times New Roman" w:cs="Times New Roman"/>
                <w:sz w:val="24"/>
                <w:szCs w:val="24"/>
                <w:lang w:val="kk-KZ"/>
              </w:rPr>
              <w:t>Күн сәулесін төгеді.</w:t>
            </w:r>
          </w:p>
        </w:tc>
      </w:tr>
      <w:tr w:rsidR="00BB4BB8" w:rsidRPr="009F719C" w14:paraId="7B96E14D" w14:textId="77777777" w:rsidTr="0084437B">
        <w:tc>
          <w:tcPr>
            <w:tcW w:w="2664" w:type="dxa"/>
            <w:tcBorders>
              <w:top w:val="single" w:sz="4" w:space="0" w:color="auto"/>
              <w:left w:val="single" w:sz="4" w:space="0" w:color="auto"/>
              <w:bottom w:val="single" w:sz="4" w:space="0" w:color="auto"/>
              <w:right w:val="single" w:sz="4" w:space="0" w:color="auto"/>
            </w:tcBorders>
            <w:hideMark/>
          </w:tcPr>
          <w:p w14:paraId="69A6F832" w14:textId="77777777" w:rsidR="00BB4BB8" w:rsidRPr="00AD739F" w:rsidRDefault="00BB4BB8" w:rsidP="00BB4BB8">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721" w:type="dxa"/>
            <w:tcBorders>
              <w:top w:val="single" w:sz="4" w:space="0" w:color="auto"/>
              <w:left w:val="single" w:sz="4" w:space="0" w:color="auto"/>
              <w:bottom w:val="single" w:sz="4" w:space="0" w:color="auto"/>
              <w:right w:val="single" w:sz="4" w:space="0" w:color="auto"/>
            </w:tcBorders>
          </w:tcPr>
          <w:p w14:paraId="6F4E9B6E" w14:textId="56249179" w:rsidR="00BB4BB8" w:rsidRPr="00BB4BB8" w:rsidRDefault="001C56FE" w:rsidP="00BB4BB8">
            <w:pPr>
              <w:pStyle w:val="TableParagraph"/>
              <w:rPr>
                <w:rFonts w:eastAsia="Calibri"/>
                <w:b/>
              </w:rPr>
            </w:pPr>
            <w:r>
              <w:rPr>
                <w:b/>
                <w:lang w:eastAsia="ru-RU"/>
              </w:rPr>
              <w:t xml:space="preserve">Дене </w:t>
            </w:r>
            <w:r w:rsidR="002A7CB2">
              <w:rPr>
                <w:b/>
                <w:lang w:eastAsia="ru-RU"/>
              </w:rPr>
              <w:t xml:space="preserve"> тәрбиесі</w:t>
            </w:r>
          </w:p>
          <w:p w14:paraId="35ADBD14" w14:textId="77777777" w:rsidR="00BB4BB8" w:rsidRPr="00BB4BB8" w:rsidRDefault="00BB4BB8" w:rsidP="00BB4BB8">
            <w:pPr>
              <w:pStyle w:val="TableParagraph"/>
              <w:rPr>
                <w:rFonts w:eastAsia="Calibri"/>
                <w:b/>
              </w:rPr>
            </w:pPr>
            <w:r w:rsidRPr="00BB4BB8">
              <w:rPr>
                <w:rFonts w:eastAsia="Calibri"/>
                <w:b/>
              </w:rPr>
              <w:t>09:00 – 09:20</w:t>
            </w:r>
          </w:p>
          <w:p w14:paraId="653B7451" w14:textId="77777777" w:rsidR="00BB4BB8" w:rsidRPr="00BB4BB8" w:rsidRDefault="00BB4BB8" w:rsidP="00BB4BB8">
            <w:pPr>
              <w:pStyle w:val="TableParagraph"/>
              <w:rPr>
                <w:rFonts w:eastAsia="Arial"/>
              </w:rPr>
            </w:pPr>
            <w:r w:rsidRPr="00BB4BB8">
              <w:rPr>
                <w:rFonts w:eastAsia="Arial"/>
              </w:rPr>
              <w:t>ҰІӘ міндеті:</w:t>
            </w:r>
          </w:p>
          <w:p w14:paraId="34EA2F47" w14:textId="77777777" w:rsidR="00BB4BB8" w:rsidRPr="00BB4BB8" w:rsidRDefault="00BB4BB8" w:rsidP="00BB4BB8">
            <w:pPr>
              <w:pStyle w:val="TableParagraph"/>
            </w:pPr>
            <w:r w:rsidRPr="00BB4BB8">
              <w:rPr>
                <w:rFonts w:eastAsia="Arial"/>
                <w:lang w:eastAsia="ru-RU"/>
              </w:rPr>
              <w:t>Спорттық қимылды ойындарға,қызығушылықты арттыру.</w:t>
            </w:r>
            <w:r w:rsidRPr="00BB4BB8">
              <w:rPr>
                <w:lang w:eastAsia="ru-RU"/>
              </w:rPr>
              <w:t xml:space="preserve">Сапқа тұрғызу.   Амандасу                                   </w:t>
            </w:r>
          </w:p>
          <w:p w14:paraId="17248732" w14:textId="77777777" w:rsidR="00BB4BB8" w:rsidRPr="00BB4BB8" w:rsidRDefault="00BB4BB8" w:rsidP="00BB4BB8">
            <w:pPr>
              <w:pStyle w:val="TableParagraph"/>
              <w:rPr>
                <w:rFonts w:eastAsia="Calibri"/>
              </w:rPr>
            </w:pPr>
            <w:r w:rsidRPr="00BB4BB8">
              <w:rPr>
                <w:rFonts w:eastAsia="Calibri"/>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08D9254B" w14:textId="60823DDB" w:rsidR="00BB4BB8" w:rsidRPr="00BB4BB8" w:rsidRDefault="00BB4BB8" w:rsidP="00BB4BB8">
            <w:pPr>
              <w:pStyle w:val="TableParagraph"/>
              <w:rPr>
                <w:rFonts w:eastAsia="Calibri"/>
              </w:rPr>
            </w:pPr>
            <w:r w:rsidRPr="00BB4BB8">
              <w:rPr>
                <w:rFonts w:eastAsia="Calibri"/>
              </w:rPr>
              <w:t>Жүгіру: аяқтың ұшымен, тізені жоғары көтеріп, адымдап жүгіру, сапта бір-бірден, шеңбер бойымен, «жыланша», шашырап жүгіру, шап</w:t>
            </w:r>
            <w:r>
              <w:rPr>
                <w:rFonts w:eastAsia="Calibri"/>
              </w:rPr>
              <w:t>шаң және баяу қарқынмен жүгіру.</w:t>
            </w:r>
            <w:r w:rsidRPr="00BB4BB8">
              <w:t>Тынысты ретке келтіруЖ.Д.Ж. (затсыз)</w:t>
            </w:r>
          </w:p>
          <w:p w14:paraId="607A4EA9" w14:textId="5658CE1A" w:rsidR="00BB4BB8" w:rsidRPr="00BB4BB8" w:rsidRDefault="00BB4BB8" w:rsidP="00BB4BB8">
            <w:pPr>
              <w:pStyle w:val="TableParagraph"/>
              <w:rPr>
                <w:lang w:eastAsia="ru-RU"/>
              </w:rPr>
            </w:pPr>
            <w:r w:rsidRPr="00BB4BB8">
              <w:rPr>
                <w:lang w:eastAsia="ru-RU"/>
              </w:rPr>
              <w:t>Негізгі қимыл түрлері</w:t>
            </w:r>
            <w:r>
              <w:rPr>
                <w:lang w:eastAsia="ru-RU"/>
              </w:rPr>
              <w:t xml:space="preserve">н дамытуға арналған </w:t>
            </w:r>
            <w:r>
              <w:rPr>
                <w:lang w:eastAsia="ru-RU"/>
              </w:rPr>
              <w:lastRenderedPageBreak/>
              <w:t>жаттығулар.</w:t>
            </w:r>
            <w:r w:rsidRPr="00BB4BB8">
              <w:t>Бағытты және қарқынды өзгертіп жүру, шеңбер бойымен жүгіру. Бір орында тұрып, оңға, со</w:t>
            </w:r>
            <w:r>
              <w:t xml:space="preserve">лға бұрылып секіру. Бөрене және  </w:t>
            </w:r>
            <w:r w:rsidRPr="00BB4BB8">
              <w:t>гимнастика</w:t>
            </w:r>
            <w:r>
              <w:t xml:space="preserve"> </w:t>
            </w:r>
            <w:r w:rsidRPr="00BB4BB8">
              <w:t>лық скамейкадан аттап өту.</w:t>
            </w:r>
          </w:p>
          <w:p w14:paraId="4F2884CE" w14:textId="77777777" w:rsidR="00BB4BB8" w:rsidRPr="00BB4BB8" w:rsidRDefault="00BB4BB8" w:rsidP="00BB4BB8">
            <w:pPr>
              <w:pStyle w:val="TableParagraph"/>
            </w:pPr>
            <w:r w:rsidRPr="00BB4BB8">
              <w:rPr>
                <w:b/>
              </w:rPr>
              <w:t>Қимылды ойын :</w:t>
            </w:r>
            <w:r w:rsidRPr="00BB4BB8">
              <w:t xml:space="preserve"> «Кім жылдам? »</w:t>
            </w:r>
          </w:p>
          <w:p w14:paraId="185C836E" w14:textId="77777777" w:rsidR="00265FC1" w:rsidRPr="00BB4BB8" w:rsidRDefault="00BB4BB8" w:rsidP="00265FC1">
            <w:pPr>
              <w:pStyle w:val="TableParagraph"/>
            </w:pPr>
            <w:r w:rsidRPr="00BB4BB8">
              <w:t>Рефлексия.</w:t>
            </w:r>
            <w:r>
              <w:t xml:space="preserve">Сапқа тұрғызу тынысты </w:t>
            </w:r>
            <w:r w:rsidRPr="00BB4BB8">
              <w:t xml:space="preserve">ретке келтіру.                                             ҰІӘ  қорытындысы           </w:t>
            </w:r>
            <w:r w:rsidR="00265FC1" w:rsidRPr="004C3C89">
              <w:rPr>
                <w:b/>
                <w:lang w:eastAsia="ru-RU"/>
              </w:rPr>
              <w:t>Көркем әдебиет - шығармашылық,</w:t>
            </w:r>
            <w:r w:rsidR="00265FC1" w:rsidRPr="00BB4BB8">
              <w:rPr>
                <w:lang w:eastAsia="ru-RU"/>
              </w:rPr>
              <w:t xml:space="preserve"> коммуникативтік, ойын  әрекеті: </w:t>
            </w:r>
            <w:r w:rsidR="00265FC1" w:rsidRPr="00BB4BB8">
              <w:t>Әдеби шығарма</w:t>
            </w:r>
          </w:p>
          <w:p w14:paraId="302AD1FA" w14:textId="77777777" w:rsidR="00265FC1" w:rsidRPr="00BB4BB8" w:rsidRDefault="00265FC1" w:rsidP="00265FC1">
            <w:pPr>
              <w:pStyle w:val="TableParagraph"/>
            </w:pPr>
            <w:r w:rsidRPr="00BB4BB8">
              <w:t>ларды мұқият тыңдау, кейіпкерлерге жанашыр</w:t>
            </w:r>
          </w:p>
          <w:p w14:paraId="75C63FF1" w14:textId="77777777" w:rsidR="00265FC1" w:rsidRPr="00BB4BB8" w:rsidRDefault="00265FC1" w:rsidP="00265FC1">
            <w:pPr>
              <w:pStyle w:val="TableParagraph"/>
            </w:pPr>
            <w:r w:rsidRPr="00BB4BB8">
              <w:t>лық таныту, ондағы әрек</w:t>
            </w:r>
          </w:p>
          <w:p w14:paraId="518FFA1F" w14:textId="77777777" w:rsidR="00265FC1" w:rsidRPr="00BB4BB8" w:rsidRDefault="00265FC1" w:rsidP="00265FC1">
            <w:pPr>
              <w:pStyle w:val="TableParagraph"/>
            </w:pPr>
            <w:r w:rsidRPr="00BB4BB8">
              <w:t>еттердің дамуын қадаға</w:t>
            </w:r>
          </w:p>
          <w:p w14:paraId="1B7B5958" w14:textId="77777777" w:rsidR="00265FC1" w:rsidRPr="00BB4BB8" w:rsidRDefault="00265FC1" w:rsidP="00265FC1">
            <w:pPr>
              <w:pStyle w:val="TableParagraph"/>
            </w:pPr>
            <w:r w:rsidRPr="00BB4BB8">
              <w:t>лау, мазмұнын түсінуге және олардың мазмұнын қайталап айтуда сюжет желісінің реттілігін сақ</w:t>
            </w:r>
          </w:p>
          <w:p w14:paraId="661F55E4" w14:textId="77777777" w:rsidR="00265FC1" w:rsidRDefault="00265FC1" w:rsidP="00265FC1">
            <w:pPr>
              <w:pStyle w:val="TableParagraph"/>
              <w:rPr>
                <w:rFonts w:eastAsia="Arial"/>
              </w:rPr>
            </w:pPr>
            <w:r w:rsidRPr="00BB4BB8">
              <w:t>тауға, автор сөздерін айту, кейіпкерлердің мінезін беру.</w:t>
            </w:r>
            <w:r w:rsidRPr="00BB4BB8">
              <w:rPr>
                <w:rFonts w:eastAsia="Arial"/>
              </w:rPr>
              <w:t xml:space="preserve"> </w:t>
            </w:r>
          </w:p>
          <w:p w14:paraId="6D75524E" w14:textId="77777777" w:rsidR="0084437B" w:rsidRPr="0084437B" w:rsidRDefault="00265FC1" w:rsidP="0084437B">
            <w:pPr>
              <w:rPr>
                <w:rStyle w:val="y2iqfc"/>
                <w:rFonts w:ascii="Times New Roman" w:hAnsi="Times New Roman" w:cs="Times New Roman"/>
                <w:b/>
                <w:color w:val="202124"/>
                <w:sz w:val="24"/>
                <w:szCs w:val="24"/>
                <w:lang w:val="kk-KZ"/>
              </w:rPr>
            </w:pPr>
            <w:r w:rsidRPr="0084437B">
              <w:rPr>
                <w:rFonts w:ascii="Times New Roman" w:eastAsia="Arial" w:hAnsi="Times New Roman" w:cs="Times New Roman"/>
                <w:b/>
                <w:sz w:val="24"/>
                <w:szCs w:val="24"/>
                <w:lang w:val="kk-KZ"/>
              </w:rPr>
              <w:t>Тақырып:</w:t>
            </w:r>
            <w:r w:rsidRPr="0084437B">
              <w:rPr>
                <w:rFonts w:ascii="Times New Roman" w:eastAsia="Arial" w:hAnsi="Times New Roman" w:cs="Times New Roman"/>
                <w:sz w:val="24"/>
                <w:szCs w:val="24"/>
                <w:lang w:val="kk-KZ"/>
              </w:rPr>
              <w:t xml:space="preserve"> </w:t>
            </w:r>
            <w:r w:rsidR="0084437B" w:rsidRPr="0084437B">
              <w:rPr>
                <w:rStyle w:val="y2iqfc"/>
                <w:rFonts w:ascii="Times New Roman" w:hAnsi="Times New Roman" w:cs="Times New Roman"/>
                <w:b/>
                <w:color w:val="202124"/>
                <w:sz w:val="24"/>
                <w:szCs w:val="24"/>
                <w:lang w:val="kk-KZ"/>
              </w:rPr>
              <w:t xml:space="preserve">«Ертегілер еліне саяқат» </w:t>
            </w:r>
          </w:p>
          <w:p w14:paraId="4C8BAA9D" w14:textId="5C7D884C" w:rsidR="00554669" w:rsidRPr="00554669" w:rsidRDefault="0084437B" w:rsidP="0084437B">
            <w:pPr>
              <w:rPr>
                <w:rFonts w:ascii="Times New Roman" w:eastAsia="Times New Roman" w:hAnsi="Times New Roman" w:cs="Times New Roman"/>
                <w:b/>
                <w:sz w:val="24"/>
                <w:szCs w:val="24"/>
                <w:lang w:val="kk-KZ" w:eastAsia="ru-RU"/>
              </w:rPr>
            </w:pPr>
            <w:r w:rsidRPr="0084437B">
              <w:rPr>
                <w:rStyle w:val="y2iqfc"/>
                <w:rFonts w:ascii="Times New Roman" w:hAnsi="Times New Roman" w:cs="Times New Roman"/>
                <w:b/>
                <w:color w:val="202124"/>
                <w:sz w:val="24"/>
                <w:szCs w:val="24"/>
                <w:lang w:val="kk-KZ"/>
              </w:rPr>
              <w:t>Мақсаты:</w:t>
            </w:r>
            <w:r w:rsidRPr="0084437B">
              <w:rPr>
                <w:rStyle w:val="y2iqfc"/>
                <w:rFonts w:ascii="Times New Roman" w:hAnsi="Times New Roman" w:cs="Times New Roman"/>
                <w:color w:val="202124"/>
                <w:sz w:val="24"/>
                <w:szCs w:val="24"/>
                <w:lang w:val="kk-KZ"/>
              </w:rPr>
              <w:t xml:space="preserve"> балаларға ертегілер туралы айтып түсінік беру.</w:t>
            </w:r>
            <w:r>
              <w:rPr>
                <w:rStyle w:val="y2iqfc"/>
                <w:rFonts w:ascii="Times New Roman" w:hAnsi="Times New Roman" w:cs="Times New Roman"/>
                <w:color w:val="202124"/>
                <w:sz w:val="24"/>
                <w:szCs w:val="24"/>
                <w:lang w:val="kk-KZ"/>
              </w:rPr>
              <w:t xml:space="preserve">                          </w:t>
            </w:r>
            <w:r w:rsidR="00554669" w:rsidRPr="0084437B">
              <w:rPr>
                <w:rFonts w:ascii="Times New Roman" w:eastAsia="Times New Roman" w:hAnsi="Times New Roman" w:cs="Times New Roman"/>
                <w:b/>
                <w:sz w:val="24"/>
                <w:szCs w:val="24"/>
                <w:lang w:val="kk-KZ" w:eastAsia="ru-RU"/>
              </w:rPr>
              <w:t>Тіл</w:t>
            </w:r>
            <w:r w:rsidR="00554669" w:rsidRPr="00554669">
              <w:rPr>
                <w:rFonts w:ascii="Times New Roman" w:eastAsia="Times New Roman" w:hAnsi="Times New Roman" w:cs="Times New Roman"/>
                <w:b/>
                <w:sz w:val="24"/>
                <w:szCs w:val="24"/>
                <w:lang w:val="kk-KZ" w:eastAsia="ru-RU"/>
              </w:rPr>
              <w:t xml:space="preserve"> ұстарту жаттығулары: </w:t>
            </w:r>
          </w:p>
          <w:p w14:paraId="251D2486" w14:textId="77777777" w:rsidR="00554669" w:rsidRPr="00554669" w:rsidRDefault="00554669" w:rsidP="00554669">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Ян-ян-ян.</w:t>
            </w:r>
          </w:p>
          <w:p w14:paraId="6A0EFA33" w14:textId="77777777" w:rsidR="00554669" w:rsidRPr="00554669" w:rsidRDefault="00554669" w:rsidP="00554669">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Қорқақ қоян.</w:t>
            </w:r>
          </w:p>
          <w:p w14:paraId="5BA16858" w14:textId="77777777" w:rsidR="00554669" w:rsidRPr="00554669" w:rsidRDefault="00554669" w:rsidP="00554669">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Ю-ю-ю,</w:t>
            </w:r>
          </w:p>
          <w:p w14:paraId="5A2CCE6F" w14:textId="77777777" w:rsidR="00554669" w:rsidRPr="00554669" w:rsidRDefault="00554669" w:rsidP="00554669">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Қорбаңдайды аю.</w:t>
            </w:r>
          </w:p>
          <w:p w14:paraId="03F869B2" w14:textId="77777777" w:rsidR="00554669" w:rsidRPr="00554669" w:rsidRDefault="00554669" w:rsidP="00554669">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К-к-к.</w:t>
            </w:r>
          </w:p>
          <w:p w14:paraId="6BFB7E52" w14:textId="77777777" w:rsidR="00554669" w:rsidRDefault="00554669" w:rsidP="00554669">
            <w:pPr>
              <w:rPr>
                <w:rFonts w:ascii="Times New Roman" w:eastAsia="Times New Roman" w:hAnsi="Times New Roman" w:cs="Times New Roman"/>
                <w:sz w:val="28"/>
                <w:szCs w:val="28"/>
                <w:lang w:val="kk-KZ" w:eastAsia="ru-RU"/>
              </w:rPr>
            </w:pPr>
            <w:r w:rsidRPr="00554669">
              <w:rPr>
                <w:rFonts w:ascii="Times New Roman" w:eastAsia="Times New Roman" w:hAnsi="Times New Roman" w:cs="Times New Roman"/>
                <w:sz w:val="24"/>
                <w:szCs w:val="24"/>
                <w:lang w:val="kk-KZ" w:eastAsia="ru-RU"/>
              </w:rPr>
              <w:t>Ормандағы қу түлкі</w:t>
            </w:r>
            <w:r>
              <w:rPr>
                <w:rFonts w:ascii="Times New Roman" w:eastAsia="Times New Roman" w:hAnsi="Times New Roman" w:cs="Times New Roman"/>
                <w:sz w:val="28"/>
                <w:szCs w:val="28"/>
                <w:lang w:val="kk-KZ" w:eastAsia="ru-RU"/>
              </w:rPr>
              <w:t>.</w:t>
            </w:r>
          </w:p>
          <w:p w14:paraId="690C0976" w14:textId="74672F0C" w:rsidR="004C3C89" w:rsidRPr="004C3C89" w:rsidRDefault="004C3C89" w:rsidP="004C3C89">
            <w:pPr>
              <w:pStyle w:val="TableParagraph"/>
              <w:rPr>
                <w:rFonts w:eastAsia="Calibri"/>
                <w:b/>
              </w:rPr>
            </w:pPr>
            <w:r w:rsidRPr="004C3C89">
              <w:rPr>
                <w:rFonts w:eastAsia="Calibri"/>
                <w:b/>
              </w:rPr>
              <w:t>Сурет салу</w:t>
            </w:r>
          </w:p>
          <w:p w14:paraId="0DD3F619" w14:textId="77777777" w:rsidR="004C3C89" w:rsidRPr="00BB4BB8" w:rsidRDefault="004C3C89" w:rsidP="004C3C89">
            <w:pPr>
              <w:pStyle w:val="TableParagraph"/>
            </w:pPr>
            <w:r w:rsidRPr="00BB4BB8">
              <w:lastRenderedPageBreak/>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14:paraId="1794C4B9" w14:textId="2B5F9169" w:rsidR="004C3C89" w:rsidRDefault="004C3C89" w:rsidP="004C3C89">
            <w:pPr>
              <w:pStyle w:val="TableParagraph"/>
              <w:rPr>
                <w:b/>
              </w:rPr>
            </w:pPr>
            <w:r w:rsidRPr="00BB4BB8">
              <w:t>Сурет салуда әртүрлі түстерді қолдануға, көп түске назар аударуға деген ұмтылысты қолдау</w:t>
            </w:r>
            <w:r w:rsidRPr="004C3C89">
              <w:rPr>
                <w:b/>
              </w:rPr>
              <w:t xml:space="preserve">. </w:t>
            </w:r>
          </w:p>
          <w:p w14:paraId="0C5A320E" w14:textId="4363CD6C" w:rsidR="00265FC1" w:rsidRPr="00265FC1" w:rsidRDefault="00265FC1" w:rsidP="004C3C89">
            <w:pPr>
              <w:pStyle w:val="TableParagraph"/>
            </w:pPr>
            <w:r>
              <w:rPr>
                <w:b/>
              </w:rPr>
              <w:t xml:space="preserve">Тақырып: </w:t>
            </w:r>
            <w:r>
              <w:t xml:space="preserve">«Қу Түлкі» </w:t>
            </w:r>
          </w:p>
          <w:p w14:paraId="0D4AB7B5" w14:textId="77777777" w:rsidR="00BB4BB8" w:rsidRPr="00BB4BB8" w:rsidRDefault="00BB4BB8" w:rsidP="00BB4BB8">
            <w:pPr>
              <w:pStyle w:val="TableParagraph"/>
              <w:rPr>
                <w:b/>
              </w:rPr>
            </w:pPr>
            <w:r w:rsidRPr="00BB4BB8">
              <w:rPr>
                <w:b/>
              </w:rPr>
              <w:t>Жапсыру</w:t>
            </w:r>
          </w:p>
          <w:p w14:paraId="26FF8584" w14:textId="77777777" w:rsidR="00BB4BB8" w:rsidRDefault="00BB4BB8" w:rsidP="00BB4BB8">
            <w:pPr>
              <w:pStyle w:val="TableParagraph"/>
            </w:pPr>
            <w:r w:rsidRPr="00BB4BB8">
              <w:t>Қазақ халқының сәндік-қолданбалы өнерімен, киіз үй оның жабдықтар</w:t>
            </w:r>
            <w:r>
              <w:t xml:space="preserve"> </w:t>
            </w:r>
            <w:r w:rsidRPr="00BB4BB8">
              <w:t>ымен, сандық, кебежемен, қоржынмен және т.б. таныстыру. Геометриялық пішіндерден, өсімдік</w:t>
            </w:r>
            <w:r>
              <w:t xml:space="preserve"> </w:t>
            </w:r>
            <w:r w:rsidRPr="00BB4BB8">
              <w:t>терден әзірленген ою-өрнектерді жолаққа бірізділігін ескере отырып, жапсыру дағдыларын қалыптастыру.</w:t>
            </w:r>
          </w:p>
          <w:p w14:paraId="4905B9A0" w14:textId="1666E4A5" w:rsidR="00265FC1" w:rsidRPr="00BB4BB8" w:rsidRDefault="00265FC1" w:rsidP="00BB4BB8">
            <w:pPr>
              <w:pStyle w:val="TableParagraph"/>
              <w:rPr>
                <w:bCs/>
                <w:iCs/>
                <w:noProof/>
              </w:rPr>
            </w:pPr>
            <w:r w:rsidRPr="00265FC1">
              <w:rPr>
                <w:b/>
              </w:rPr>
              <w:t>Тақырып:</w:t>
            </w:r>
            <w:r>
              <w:t xml:space="preserve"> «Ақ қоян» </w:t>
            </w:r>
          </w:p>
        </w:tc>
        <w:tc>
          <w:tcPr>
            <w:tcW w:w="3121" w:type="dxa"/>
            <w:tcBorders>
              <w:top w:val="single" w:sz="4" w:space="0" w:color="auto"/>
              <w:left w:val="single" w:sz="4" w:space="0" w:color="auto"/>
              <w:bottom w:val="single" w:sz="4" w:space="0" w:color="auto"/>
              <w:right w:val="single" w:sz="4" w:space="0" w:color="auto"/>
            </w:tcBorders>
          </w:tcPr>
          <w:p w14:paraId="0F64860C" w14:textId="77777777" w:rsidR="00BB4BB8" w:rsidRPr="00BB4BB8" w:rsidRDefault="00BB4BB8" w:rsidP="00BB4BB8">
            <w:pPr>
              <w:pStyle w:val="TableParagraph"/>
              <w:rPr>
                <w:rFonts w:eastAsia="Calibri"/>
                <w:b/>
              </w:rPr>
            </w:pPr>
            <w:r w:rsidRPr="00BB4BB8">
              <w:rPr>
                <w:rFonts w:eastAsia="Calibri"/>
                <w:b/>
              </w:rPr>
              <w:lastRenderedPageBreak/>
              <w:t>Музыка</w:t>
            </w:r>
          </w:p>
          <w:p w14:paraId="1E77236C" w14:textId="77777777" w:rsidR="00BB4BB8" w:rsidRPr="00BB4BB8" w:rsidRDefault="00BB4BB8" w:rsidP="00BB4BB8">
            <w:pPr>
              <w:pStyle w:val="TableParagraph"/>
              <w:rPr>
                <w:rFonts w:eastAsia="Calibri"/>
                <w:b/>
              </w:rPr>
            </w:pPr>
            <w:r w:rsidRPr="00BB4BB8">
              <w:rPr>
                <w:rFonts w:eastAsia="Calibri"/>
                <w:b/>
              </w:rPr>
              <w:t>09:00 – 09:20</w:t>
            </w:r>
          </w:p>
          <w:p w14:paraId="5B96AE64" w14:textId="77777777" w:rsidR="00BB4BB8" w:rsidRPr="00BB4BB8" w:rsidRDefault="00BB4BB8" w:rsidP="00BB4BB8">
            <w:pPr>
              <w:pStyle w:val="TableParagraph"/>
            </w:pPr>
            <w:r w:rsidRPr="00BB4BB8">
              <w:t>Ән тыңдау:</w:t>
            </w:r>
          </w:p>
          <w:p w14:paraId="1DDD6A9A" w14:textId="77777777" w:rsidR="00BB4BB8" w:rsidRPr="00BB4BB8" w:rsidRDefault="00BB4BB8" w:rsidP="00BB4BB8">
            <w:pPr>
              <w:pStyle w:val="TableParagraph"/>
            </w:pPr>
            <w:r w:rsidRPr="00BB4BB8">
              <w:t>Музыка тыңдау: музыканың табиғатын сезінуге, таныс шығармаларды тануға үйрету.</w:t>
            </w:r>
          </w:p>
          <w:p w14:paraId="474A7FB3" w14:textId="35153E28" w:rsidR="00BB4BB8" w:rsidRPr="00BB4BB8" w:rsidRDefault="00BB4BB8" w:rsidP="00BB4BB8">
            <w:pPr>
              <w:pStyle w:val="TableParagraph"/>
            </w:pPr>
            <w:r w:rsidRPr="00BB4BB8">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1011C96D" w14:textId="77777777" w:rsidR="00BB4BB8" w:rsidRPr="00BB4BB8" w:rsidRDefault="00BB4BB8" w:rsidP="00BB4BB8">
            <w:pPr>
              <w:pStyle w:val="TableParagraph"/>
            </w:pPr>
            <w:r w:rsidRPr="00BB4BB8">
              <w:t>Би: музыканың сипатына сәйкес ойын әрекеттерін орындауға, шеңбер бойымен ән айтуға үйрету.</w:t>
            </w:r>
          </w:p>
          <w:p w14:paraId="7B421594" w14:textId="53B85AAB" w:rsidR="00BB4BB8" w:rsidRPr="00BB4BB8" w:rsidRDefault="00BB4BB8" w:rsidP="00BB4BB8">
            <w:pPr>
              <w:pStyle w:val="TableParagraph"/>
            </w:pPr>
            <w:r w:rsidRPr="00BB4BB8">
              <w:t>БМА ойнау: балалардың музыкалық аспаптарында ойнау қабілетін жетілдіру, ересектердің әртүрлі музыкалық және шулы аспаптарда ойнауын тыңдау</w:t>
            </w:r>
            <w:r w:rsidR="004C3C89">
              <w:t>.</w:t>
            </w:r>
            <w:r w:rsidRPr="00BB4BB8">
              <w:t>Музыка тыңдау: музыкалық шығарма</w:t>
            </w:r>
            <w:r w:rsidR="004C3C89">
              <w:t xml:space="preserve"> </w:t>
            </w:r>
            <w:r w:rsidRPr="00BB4BB8">
              <w:t>ның мәнерлі құралдар</w:t>
            </w:r>
            <w:r w:rsidR="004C3C89">
              <w:t xml:space="preserve"> </w:t>
            </w:r>
            <w:r w:rsidRPr="00BB4BB8">
              <w:t xml:space="preserve">ын байқай білу дағдысын қалыптастыру: </w:t>
            </w:r>
            <w:r w:rsidRPr="00BB4BB8">
              <w:lastRenderedPageBreak/>
              <w:t>баяу, жылдам.</w:t>
            </w:r>
          </w:p>
          <w:p w14:paraId="3142C980" w14:textId="77777777" w:rsidR="00BB4BB8" w:rsidRPr="00BB4BB8" w:rsidRDefault="00BB4BB8" w:rsidP="00BB4BB8">
            <w:pPr>
              <w:pStyle w:val="TableParagraph"/>
            </w:pPr>
            <w:r w:rsidRPr="00BB4BB8">
              <w:t>Ән айту: әуенді таза айтуға, сөз тіркестерінің ұштарын жұмсартуға үйрету.</w:t>
            </w:r>
          </w:p>
          <w:p w14:paraId="6A38FB5B" w14:textId="77777777" w:rsidR="00BB4BB8" w:rsidRPr="00BB4BB8" w:rsidRDefault="00BB4BB8" w:rsidP="00BB4BB8">
            <w:pPr>
              <w:pStyle w:val="TableParagraph"/>
            </w:pPr>
            <w:r w:rsidRPr="00BB4BB8">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270FB351" w14:textId="77777777" w:rsidR="00BB4BB8" w:rsidRPr="00BB4BB8" w:rsidRDefault="00BB4BB8" w:rsidP="00BB4BB8">
            <w:pPr>
              <w:pStyle w:val="TableParagraph"/>
            </w:pPr>
            <w:r w:rsidRPr="00BB4BB8">
              <w:t>Би: музыканың сипатына сәйкес ойын әрекеттерін орындауға, шеңбер бойымен ән айтуға үйрету.</w:t>
            </w:r>
          </w:p>
          <w:p w14:paraId="205EFB6D" w14:textId="77777777" w:rsidR="00BB4BB8" w:rsidRPr="00BB4BB8" w:rsidRDefault="00BB4BB8" w:rsidP="00BB4BB8">
            <w:pPr>
              <w:pStyle w:val="TableParagraph"/>
            </w:pPr>
            <w:r w:rsidRPr="00BB4BB8">
              <w:t>БМА ойнау:: ағаш қасықтарда, маракаста, барабанда, металлофонда қарапайым әуендерді ойнау қабілетін қалыптастыру.</w:t>
            </w:r>
          </w:p>
          <w:p w14:paraId="76E045A2" w14:textId="77777777" w:rsidR="00BB4BB8" w:rsidRPr="00BB4BB8" w:rsidRDefault="00BB4BB8" w:rsidP="00BB4BB8">
            <w:pPr>
              <w:pStyle w:val="TableParagraph"/>
            </w:pPr>
            <w:r w:rsidRPr="00BB4BB8">
              <w:t>Музыка тыңдау: музыканың табиғатын сезінуге, таныс шығармаларды тануға үйрету.</w:t>
            </w:r>
          </w:p>
          <w:p w14:paraId="14DC4B2B" w14:textId="77777777" w:rsidR="00BB4BB8" w:rsidRPr="00BB4BB8" w:rsidRDefault="00BB4BB8" w:rsidP="00BB4BB8">
            <w:pPr>
              <w:pStyle w:val="TableParagraph"/>
            </w:pPr>
            <w:r w:rsidRPr="00BB4BB8">
              <w:t>Ән айту: балаларды музыканың сипатын жеткізе отырып, сөздерді анық айтуға, мәнерлеп ән айтуға үйрету.</w:t>
            </w:r>
          </w:p>
          <w:p w14:paraId="623C7913" w14:textId="77777777" w:rsidR="00BB4BB8" w:rsidRPr="00BB4BB8" w:rsidRDefault="00BB4BB8" w:rsidP="00BB4BB8">
            <w:pPr>
              <w:pStyle w:val="TableParagraph"/>
            </w:pPr>
            <w:r w:rsidRPr="00BB4BB8">
              <w:t>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44FDC08B" w14:textId="77777777" w:rsidR="00BB4BB8" w:rsidRPr="00BB4BB8" w:rsidRDefault="00BB4BB8" w:rsidP="00BB4BB8">
            <w:pPr>
              <w:pStyle w:val="TableParagraph"/>
            </w:pPr>
            <w:r w:rsidRPr="00BB4BB8">
              <w:t xml:space="preserve">Би: музыкаға сәйкес қимылдарды өзгерту қабілетін қалыптастыру, жылдамдық пен ептілік таныту. </w:t>
            </w:r>
          </w:p>
          <w:p w14:paraId="55D06AE3" w14:textId="77777777" w:rsidR="00BB4BB8" w:rsidRPr="00BB4BB8" w:rsidRDefault="00BB4BB8" w:rsidP="00BB4BB8">
            <w:pPr>
              <w:pStyle w:val="TableParagraph"/>
            </w:pPr>
            <w:r w:rsidRPr="00BB4BB8">
              <w:t>БМА ойнау: балалардың музыкалық аспаптарында ойнау қабілетін жетілдіру, ересектердің әртүрлі музыкалық және шулы аспаптарда ойнауын тыңдау.</w:t>
            </w:r>
          </w:p>
          <w:p w14:paraId="37A170DD" w14:textId="77777777" w:rsidR="00BB4BB8" w:rsidRPr="00BB4BB8" w:rsidRDefault="00BB4BB8" w:rsidP="00BB4BB8">
            <w:pPr>
              <w:pStyle w:val="TableParagraph"/>
            </w:pPr>
            <w:r w:rsidRPr="00BB4BB8">
              <w:t xml:space="preserve">Музыка тыңдау: музыкалық </w:t>
            </w:r>
            <w:r w:rsidRPr="00BB4BB8">
              <w:lastRenderedPageBreak/>
              <w:t>шығарманың мәнерлі құралдарын байқай білу дағдысын қалыптастыру: тыныш, қатты.</w:t>
            </w:r>
          </w:p>
          <w:p w14:paraId="4773A56D" w14:textId="77777777" w:rsidR="00BB4BB8" w:rsidRPr="00BB4BB8" w:rsidRDefault="00BB4BB8" w:rsidP="00BB4BB8">
            <w:pPr>
              <w:pStyle w:val="TableParagraph"/>
            </w:pPr>
            <w:r w:rsidRPr="00BB4BB8">
              <w:t>Ән айту: әуенді таза айтуға, сөз тіркестерінің ұштарын жұмсартуға үйрету.</w:t>
            </w:r>
          </w:p>
          <w:p w14:paraId="3A9E29F4" w14:textId="77777777" w:rsidR="00BB4BB8" w:rsidRPr="00BB4BB8" w:rsidRDefault="00BB4BB8" w:rsidP="00BB4BB8">
            <w:pPr>
              <w:pStyle w:val="TableParagraph"/>
            </w:pPr>
            <w:r w:rsidRPr="00BB4BB8">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60BC49EF" w14:textId="77777777" w:rsidR="00BB4BB8" w:rsidRPr="00BB4BB8" w:rsidRDefault="00BB4BB8" w:rsidP="00BB4BB8">
            <w:pPr>
              <w:pStyle w:val="TableParagraph"/>
            </w:pPr>
            <w:r w:rsidRPr="00BB4BB8">
              <w:t>Би: музыкаға сәйкес қимылдарды өзгерту қабілетін қалыптастыру, жылдамдық пен ептілік таныту.</w:t>
            </w:r>
          </w:p>
          <w:p w14:paraId="2A44B200" w14:textId="77777777" w:rsidR="00BB4BB8" w:rsidRPr="00BB4BB8" w:rsidRDefault="00BB4BB8" w:rsidP="00BB4BB8">
            <w:pPr>
              <w:pStyle w:val="TableParagraph"/>
            </w:pPr>
            <w:r w:rsidRPr="00BB4BB8">
              <w:t>БМА ойнау:: ағаш қасықтарда, маракаста, барабанда, металлофонда қарапайым әуендерді ойнау қабілетін қалыптастыру.</w:t>
            </w:r>
          </w:p>
          <w:p w14:paraId="0A19AF98" w14:textId="23C7278B" w:rsidR="00BB4BB8" w:rsidRPr="004C3C89" w:rsidRDefault="00BB4BB8" w:rsidP="00BB4BB8">
            <w:pPr>
              <w:pStyle w:val="TableParagraph"/>
              <w:rPr>
                <w:rFonts w:eastAsia="Calibri"/>
                <w:b/>
              </w:rPr>
            </w:pPr>
            <w:r w:rsidRPr="004C3C89">
              <w:rPr>
                <w:rFonts w:eastAsia="Calibri"/>
                <w:b/>
              </w:rPr>
              <w:t>09:30-09:50</w:t>
            </w:r>
          </w:p>
          <w:p w14:paraId="16721378" w14:textId="77777777" w:rsidR="00BB4BB8" w:rsidRPr="004C3C89" w:rsidRDefault="00BB4BB8" w:rsidP="00BB4BB8">
            <w:pPr>
              <w:pStyle w:val="TableParagraph"/>
              <w:rPr>
                <w:rFonts w:eastAsia="Calibri"/>
                <w:b/>
              </w:rPr>
            </w:pPr>
            <w:r w:rsidRPr="004C3C89">
              <w:rPr>
                <w:rFonts w:eastAsia="Calibri"/>
                <w:b/>
              </w:rPr>
              <w:t>Қазақ тілі:</w:t>
            </w:r>
          </w:p>
          <w:p w14:paraId="1C42EAF1" w14:textId="77777777" w:rsidR="00BB4BB8" w:rsidRPr="00BB4BB8" w:rsidRDefault="00BB4BB8" w:rsidP="00BB4BB8">
            <w:pPr>
              <w:pStyle w:val="TableParagraph"/>
              <w:rPr>
                <w:rFonts w:eastAsia="Calibri"/>
              </w:rPr>
            </w:pPr>
            <w:r w:rsidRPr="00BB4BB8">
              <w:rPr>
                <w:rFonts w:eastAsia="Calibri"/>
              </w:rPr>
              <w:t xml:space="preserve">Тілдік дамытушы орта. </w:t>
            </w:r>
          </w:p>
          <w:p w14:paraId="4E3BEAEE" w14:textId="77777777" w:rsidR="00BB4BB8" w:rsidRPr="00BB4BB8" w:rsidRDefault="00BB4BB8" w:rsidP="00BB4BB8">
            <w:pPr>
              <w:pStyle w:val="TableParagraph"/>
              <w:rPr>
                <w:rFonts w:eastAsia="Calibri"/>
              </w:rPr>
            </w:pPr>
            <w:r w:rsidRPr="00BB4BB8">
              <w:rPr>
                <w:rFonts w:eastAsia="Calibri"/>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7912C36B" w14:textId="2F61A851" w:rsidR="00BB4BB8" w:rsidRPr="00BB4BB8" w:rsidRDefault="00BB4BB8" w:rsidP="00BB4BB8">
            <w:pPr>
              <w:pStyle w:val="TableParagraph"/>
              <w:rPr>
                <w:rFonts w:eastAsia="Calibri"/>
              </w:rPr>
            </w:pPr>
            <w:r w:rsidRPr="00BB4BB8">
              <w:rPr>
                <w:rFonts w:eastAsia="Calibri"/>
              </w:rPr>
              <w:t>Ұжымдық әңгімеге қатысуға, әңгімелесу</w:t>
            </w:r>
            <w:r w:rsidR="004C3C89">
              <w:rPr>
                <w:rFonts w:eastAsia="Calibri"/>
              </w:rPr>
              <w:t xml:space="preserve"> </w:t>
            </w:r>
            <w:r w:rsidRPr="00BB4BB8">
              <w:rPr>
                <w:rFonts w:eastAsia="Calibri"/>
              </w:rPr>
              <w:t>шінің сөзін бөлмей, кезекпен сөйлеуге, бейнелеу құралдарын қолдана отырып, еркін ойындарда және сахналық қойылым</w:t>
            </w:r>
            <w:r w:rsidR="004C3C89">
              <w:rPr>
                <w:rFonts w:eastAsia="Calibri"/>
              </w:rPr>
              <w:t xml:space="preserve"> </w:t>
            </w:r>
            <w:r w:rsidRPr="00BB4BB8">
              <w:rPr>
                <w:rFonts w:eastAsia="Calibri"/>
              </w:rPr>
              <w:t>дарда адамдар мен жануарлардың эмоцио</w:t>
            </w:r>
            <w:r w:rsidR="004C3C89">
              <w:rPr>
                <w:rFonts w:eastAsia="Calibri"/>
              </w:rPr>
              <w:t xml:space="preserve"> </w:t>
            </w:r>
            <w:r w:rsidRPr="00BB4BB8">
              <w:rPr>
                <w:rFonts w:eastAsia="Calibri"/>
              </w:rPr>
              <w:t>налды көңіл-күйін жеткізуге, сөйлесу барысында әңгімелесу</w:t>
            </w:r>
            <w:r w:rsidR="004C3C89">
              <w:rPr>
                <w:rFonts w:eastAsia="Calibri"/>
              </w:rPr>
              <w:t xml:space="preserve"> </w:t>
            </w:r>
            <w:r w:rsidRPr="00BB4BB8">
              <w:rPr>
                <w:rFonts w:eastAsia="Calibri"/>
              </w:rPr>
              <w:t>шінің назарын өзіне аудару үшін интонация</w:t>
            </w:r>
            <w:r w:rsidR="004C3C89">
              <w:rPr>
                <w:rFonts w:eastAsia="Calibri"/>
              </w:rPr>
              <w:t xml:space="preserve"> </w:t>
            </w:r>
            <w:r w:rsidRPr="00BB4BB8">
              <w:rPr>
                <w:rFonts w:eastAsia="Calibri"/>
              </w:rPr>
              <w:t xml:space="preserve">мен сөйлеу мәнерін </w:t>
            </w:r>
            <w:r w:rsidRPr="00BB4BB8">
              <w:rPr>
                <w:rFonts w:eastAsia="Calibri"/>
              </w:rPr>
              <w:lastRenderedPageBreak/>
              <w:t>өз бетінше қолдануға, түрлі балалар әрекеттер</w:t>
            </w:r>
            <w:r w:rsidR="004C3C89">
              <w:rPr>
                <w:rFonts w:eastAsia="Calibri"/>
              </w:rPr>
              <w:t xml:space="preserve"> </w:t>
            </w:r>
            <w:r w:rsidRPr="00BB4BB8">
              <w:rPr>
                <w:rFonts w:eastAsia="Calibri"/>
              </w:rPr>
              <w:t>інде өзінің және құрдастарының әрекетін түсіндіруге және дәлелдеу</w:t>
            </w:r>
            <w:r w:rsidR="00265FC1">
              <w:rPr>
                <w:rFonts w:eastAsia="Calibri"/>
              </w:rPr>
              <w:t xml:space="preserve"> </w:t>
            </w:r>
            <w:r w:rsidRPr="00BB4BB8">
              <w:rPr>
                <w:rFonts w:eastAsia="Calibri"/>
              </w:rPr>
              <w:t>ге баулу. Сөйлеудің дыбыс</w:t>
            </w:r>
            <w:r w:rsidR="00265FC1">
              <w:rPr>
                <w:rFonts w:eastAsia="Calibri"/>
              </w:rPr>
              <w:t xml:space="preserve"> </w:t>
            </w:r>
            <w:r w:rsidRPr="00BB4BB8">
              <w:rPr>
                <w:rFonts w:eastAsia="Calibri"/>
              </w:rPr>
              <w:t xml:space="preserve">тық мәдениеті. </w:t>
            </w:r>
            <w:r w:rsidR="00265FC1">
              <w:rPr>
                <w:rFonts w:eastAsia="Calibri"/>
              </w:rPr>
              <w:t>А</w:t>
            </w:r>
            <w:r w:rsidRPr="00BB4BB8">
              <w:rPr>
                <w:rFonts w:eastAsia="Calibri"/>
              </w:rPr>
              <w:t>ртикул</w:t>
            </w:r>
            <w:r w:rsidR="00265FC1">
              <w:rPr>
                <w:rFonts w:eastAsia="Calibri"/>
              </w:rPr>
              <w:t xml:space="preserve"> </w:t>
            </w:r>
            <w:r w:rsidRPr="00BB4BB8">
              <w:rPr>
                <w:rFonts w:eastAsia="Calibri"/>
              </w:rPr>
              <w:t xml:space="preserve">яциялық және дауыс аппаратын, сөйлеуде тыныс алуды, фонематикалық естуді, анық және қалыпты қарқынмен сөйлей білуді дамыту. </w:t>
            </w:r>
          </w:p>
          <w:p w14:paraId="26E9B596" w14:textId="43973752" w:rsidR="00BB4BB8" w:rsidRPr="00BB4BB8" w:rsidRDefault="00BB4BB8" w:rsidP="00BB4BB8">
            <w:pPr>
              <w:pStyle w:val="TableParagraph"/>
              <w:rPr>
                <w:rFonts w:eastAsia="Calibri"/>
              </w:rPr>
            </w:pPr>
            <w:r w:rsidRPr="00BB4BB8">
              <w:rPr>
                <w:rFonts w:eastAsia="Calibri"/>
              </w:rPr>
              <w:t xml:space="preserve">Қазақ тіліне тән ө, қ, ү, ұ, і, ғ дыбыстарын жеке, сөз ішінде анық айтуға баулу. Сөздік қор. </w:t>
            </w:r>
          </w:p>
          <w:p w14:paraId="6EE80EF6" w14:textId="1B321A6F" w:rsidR="00BB4BB8" w:rsidRPr="00BB4BB8" w:rsidRDefault="00BB4BB8" w:rsidP="00BB4BB8">
            <w:pPr>
              <w:pStyle w:val="TableParagraph"/>
              <w:rPr>
                <w:rFonts w:eastAsia="Calibri"/>
              </w:rPr>
            </w:pPr>
            <w:r w:rsidRPr="004C3C89">
              <w:rPr>
                <w:rFonts w:eastAsia="Calibri"/>
              </w:rPr>
              <w:t>Қоршаған ортадағы заттар мен өсімдік</w:t>
            </w:r>
            <w:r w:rsidR="004C3C89">
              <w:rPr>
                <w:rFonts w:eastAsia="Calibri"/>
              </w:rPr>
              <w:t xml:space="preserve"> </w:t>
            </w:r>
            <w:r w:rsidRPr="004C3C89">
              <w:rPr>
                <w:rFonts w:eastAsia="Calibri"/>
              </w:rPr>
              <w:t>тердің,</w:t>
            </w:r>
            <w:r w:rsidRPr="00BB4BB8">
              <w:rPr>
                <w:rFonts w:eastAsia="Calibri"/>
              </w:rPr>
              <w:t xml:space="preserve"> жануарлардың, құстардың, табиғат құбылыстарының, тұрмыстық заттардың атауларын білдіретін сөздерді түсіну және атау дағдыларын қалыптастыру. </w:t>
            </w:r>
          </w:p>
          <w:p w14:paraId="34B1C452" w14:textId="65AAD9F1" w:rsidR="0084437B" w:rsidRPr="0084437B" w:rsidRDefault="0084437B" w:rsidP="0084437B">
            <w:pPr>
              <w:rPr>
                <w:rStyle w:val="y2iqfc"/>
                <w:rFonts w:ascii="Times New Roman" w:hAnsi="Times New Roman" w:cs="Times New Roman"/>
                <w:color w:val="202124"/>
                <w:sz w:val="24"/>
                <w:szCs w:val="24"/>
                <w:lang w:val="kk-KZ"/>
              </w:rPr>
            </w:pPr>
            <w:r>
              <w:rPr>
                <w:rStyle w:val="y2iqfc"/>
                <w:rFonts w:ascii="Times New Roman" w:hAnsi="Times New Roman" w:cs="Times New Roman"/>
                <w:b/>
                <w:color w:val="202124"/>
                <w:sz w:val="24"/>
                <w:szCs w:val="24"/>
                <w:lang w:val="kk-KZ"/>
              </w:rPr>
              <w:t xml:space="preserve">Тақырыбы: </w:t>
            </w:r>
            <w:r w:rsidRPr="0084437B">
              <w:rPr>
                <w:rStyle w:val="y2iqfc"/>
                <w:rFonts w:ascii="Times New Roman" w:hAnsi="Times New Roman" w:cs="Times New Roman"/>
                <w:b/>
                <w:color w:val="202124"/>
                <w:sz w:val="24"/>
                <w:szCs w:val="24"/>
                <w:lang w:val="kk-KZ"/>
              </w:rPr>
              <w:t xml:space="preserve">«Түлкі мен Қоян»  </w:t>
            </w:r>
            <w:r w:rsidRPr="0084437B">
              <w:rPr>
                <w:rStyle w:val="y2iqfc"/>
                <w:rFonts w:ascii="Times New Roman" w:hAnsi="Times New Roman" w:cs="Times New Roman"/>
                <w:color w:val="202124"/>
                <w:sz w:val="24"/>
                <w:szCs w:val="24"/>
                <w:lang w:val="kk-KZ"/>
              </w:rPr>
              <w:t>ертегісі туралы айту</w:t>
            </w:r>
          </w:p>
          <w:p w14:paraId="4AE31E37" w14:textId="3D38C64A" w:rsidR="0084437B" w:rsidRPr="0084437B" w:rsidRDefault="0084437B" w:rsidP="0084437B">
            <w:pPr>
              <w:rPr>
                <w:rFonts w:ascii="Times New Roman" w:eastAsia="Times New Roman" w:hAnsi="Times New Roman" w:cs="Times New Roman"/>
                <w:b/>
                <w:sz w:val="24"/>
                <w:szCs w:val="24"/>
                <w:lang w:val="kk-KZ" w:eastAsia="ru-RU"/>
              </w:rPr>
            </w:pPr>
            <w:r w:rsidRPr="0084437B">
              <w:rPr>
                <w:rStyle w:val="y2iqfc"/>
                <w:rFonts w:ascii="Times New Roman" w:hAnsi="Times New Roman" w:cs="Times New Roman"/>
                <w:b/>
                <w:color w:val="202124"/>
                <w:sz w:val="24"/>
                <w:szCs w:val="24"/>
                <w:lang w:val="kk-KZ"/>
              </w:rPr>
              <w:t>Мақсаты:</w:t>
            </w:r>
            <w:r w:rsidRPr="0084437B">
              <w:rPr>
                <w:rStyle w:val="y2iqfc"/>
                <w:rFonts w:ascii="Times New Roman" w:hAnsi="Times New Roman" w:cs="Times New Roman"/>
                <w:color w:val="202124"/>
                <w:sz w:val="24"/>
                <w:szCs w:val="24"/>
                <w:lang w:val="kk-KZ"/>
              </w:rPr>
              <w:t xml:space="preserve"> мәнерлеп оқыған ертегіні мұқият тыңдауға және ертегі кейіпкерлерінің рөлдері туралы айту.</w:t>
            </w:r>
            <w:r>
              <w:rPr>
                <w:rStyle w:val="y2iqfc"/>
                <w:rFonts w:ascii="Times New Roman" w:hAnsi="Times New Roman" w:cs="Times New Roman"/>
                <w:color w:val="202124"/>
                <w:sz w:val="24"/>
                <w:szCs w:val="24"/>
                <w:lang w:val="kk-KZ"/>
              </w:rPr>
              <w:t xml:space="preserve">                   </w:t>
            </w:r>
            <w:r w:rsidRPr="0084437B">
              <w:rPr>
                <w:rFonts w:ascii="Times New Roman" w:eastAsia="Times New Roman" w:hAnsi="Times New Roman" w:cs="Times New Roman"/>
                <w:b/>
                <w:sz w:val="24"/>
                <w:szCs w:val="24"/>
                <w:lang w:val="kk-KZ" w:eastAsia="ru-RU"/>
              </w:rPr>
              <w:t>Сұрақтар құрастырылады:</w:t>
            </w:r>
          </w:p>
          <w:p w14:paraId="060AF761" w14:textId="77777777" w:rsidR="0084437B" w:rsidRPr="0084437B" w:rsidRDefault="0084437B" w:rsidP="0084437B">
            <w:pPr>
              <w:rPr>
                <w:rFonts w:ascii="Times New Roman" w:eastAsia="Times New Roman" w:hAnsi="Times New Roman" w:cs="Times New Roman"/>
                <w:sz w:val="24"/>
                <w:szCs w:val="24"/>
                <w:lang w:val="kk-KZ" w:eastAsia="ru-RU"/>
              </w:rPr>
            </w:pPr>
            <w:r w:rsidRPr="0084437B">
              <w:rPr>
                <w:rFonts w:ascii="Times New Roman" w:eastAsia="Times New Roman" w:hAnsi="Times New Roman" w:cs="Times New Roman"/>
                <w:sz w:val="24"/>
                <w:szCs w:val="24"/>
                <w:lang w:val="kk-KZ" w:eastAsia="ru-RU"/>
              </w:rPr>
              <w:t>• Ерте, ерте, ертеде деп не басталады?</w:t>
            </w:r>
          </w:p>
          <w:p w14:paraId="6DC0FE15" w14:textId="77777777" w:rsidR="0084437B" w:rsidRPr="0084437B" w:rsidRDefault="0084437B" w:rsidP="0084437B">
            <w:pPr>
              <w:rPr>
                <w:rFonts w:ascii="Times New Roman" w:eastAsia="Times New Roman" w:hAnsi="Times New Roman" w:cs="Times New Roman"/>
                <w:sz w:val="24"/>
                <w:szCs w:val="24"/>
                <w:lang w:val="kk-KZ" w:eastAsia="ru-RU"/>
              </w:rPr>
            </w:pPr>
            <w:r w:rsidRPr="0084437B">
              <w:rPr>
                <w:rFonts w:ascii="Times New Roman" w:eastAsia="Times New Roman" w:hAnsi="Times New Roman" w:cs="Times New Roman"/>
                <w:sz w:val="24"/>
                <w:szCs w:val="24"/>
                <w:lang w:val="kk-KZ" w:eastAsia="ru-RU"/>
              </w:rPr>
              <w:t>• Ертегі балаларға нені үйретеді?</w:t>
            </w:r>
          </w:p>
          <w:p w14:paraId="1FE04E29" w14:textId="77777777" w:rsidR="0084437B" w:rsidRPr="0084437B" w:rsidRDefault="0084437B" w:rsidP="0084437B">
            <w:pPr>
              <w:rPr>
                <w:rFonts w:ascii="Times New Roman" w:eastAsia="Times New Roman" w:hAnsi="Times New Roman" w:cs="Times New Roman"/>
                <w:sz w:val="24"/>
                <w:szCs w:val="24"/>
                <w:lang w:val="kk-KZ" w:eastAsia="ru-RU"/>
              </w:rPr>
            </w:pPr>
            <w:r w:rsidRPr="0084437B">
              <w:rPr>
                <w:rFonts w:ascii="Times New Roman" w:eastAsia="Times New Roman" w:hAnsi="Times New Roman" w:cs="Times New Roman"/>
                <w:sz w:val="24"/>
                <w:szCs w:val="24"/>
                <w:lang w:val="kk-KZ" w:eastAsia="ru-RU"/>
              </w:rPr>
              <w:t>• Қандай ертегілер  білесіңдер?</w:t>
            </w:r>
          </w:p>
          <w:p w14:paraId="7BAEFC9A" w14:textId="7F110469" w:rsidR="00BB4BB8" w:rsidRPr="004C3C89" w:rsidRDefault="00BB4BB8" w:rsidP="004C3C89">
            <w:pPr>
              <w:pStyle w:val="TableParagraph"/>
              <w:rPr>
                <w:rFonts w:eastAsia="Calibri"/>
              </w:rPr>
            </w:pPr>
          </w:p>
        </w:tc>
        <w:tc>
          <w:tcPr>
            <w:tcW w:w="2409" w:type="dxa"/>
            <w:gridSpan w:val="2"/>
            <w:tcBorders>
              <w:top w:val="single" w:sz="4" w:space="0" w:color="auto"/>
              <w:left w:val="single" w:sz="4" w:space="0" w:color="auto"/>
              <w:bottom w:val="single" w:sz="4" w:space="0" w:color="auto"/>
              <w:right w:val="single" w:sz="4" w:space="0" w:color="auto"/>
            </w:tcBorders>
          </w:tcPr>
          <w:p w14:paraId="5F2F78E8" w14:textId="56552114" w:rsidR="00BB4BB8" w:rsidRPr="00BB4BB8" w:rsidRDefault="001C56FE" w:rsidP="00BB4BB8">
            <w:pPr>
              <w:pStyle w:val="TableParagraph"/>
              <w:rPr>
                <w:rFonts w:eastAsia="Calibri"/>
                <w:b/>
              </w:rPr>
            </w:pPr>
            <w:r>
              <w:rPr>
                <w:b/>
                <w:lang w:eastAsia="ru-RU"/>
              </w:rPr>
              <w:lastRenderedPageBreak/>
              <w:t xml:space="preserve">Дене </w:t>
            </w:r>
            <w:r w:rsidR="002A7CB2">
              <w:rPr>
                <w:b/>
                <w:lang w:eastAsia="ru-RU"/>
              </w:rPr>
              <w:t>тәпбиесі</w:t>
            </w:r>
          </w:p>
          <w:p w14:paraId="3B3E4E9F" w14:textId="77777777" w:rsidR="00BB4BB8" w:rsidRPr="00BB4BB8" w:rsidRDefault="00BB4BB8" w:rsidP="00BB4BB8">
            <w:pPr>
              <w:pStyle w:val="TableParagraph"/>
              <w:rPr>
                <w:rFonts w:eastAsia="Calibri"/>
                <w:b/>
              </w:rPr>
            </w:pPr>
            <w:r w:rsidRPr="00BB4BB8">
              <w:rPr>
                <w:rFonts w:eastAsia="Calibri"/>
                <w:b/>
              </w:rPr>
              <w:t>09:00 – 09:20</w:t>
            </w:r>
          </w:p>
          <w:p w14:paraId="605B0AA4" w14:textId="77777777" w:rsidR="00BB4BB8" w:rsidRPr="00BB4BB8" w:rsidRDefault="00BB4BB8" w:rsidP="00BB4BB8">
            <w:pPr>
              <w:pStyle w:val="TableParagraph"/>
              <w:rPr>
                <w:rFonts w:eastAsia="Arial"/>
              </w:rPr>
            </w:pPr>
            <w:r w:rsidRPr="00BB4BB8">
              <w:rPr>
                <w:rFonts w:eastAsia="Arial"/>
              </w:rPr>
              <w:t>ҰІӘ міндеті:</w:t>
            </w:r>
          </w:p>
          <w:p w14:paraId="1FB43076" w14:textId="77777777" w:rsidR="00BB4BB8" w:rsidRPr="00BB4BB8" w:rsidRDefault="00BB4BB8" w:rsidP="00BB4BB8">
            <w:pPr>
              <w:pStyle w:val="TableParagraph"/>
              <w:rPr>
                <w:lang w:eastAsia="ru-RU"/>
              </w:rPr>
            </w:pPr>
            <w:r w:rsidRPr="00BB4BB8">
              <w:rPr>
                <w:rFonts w:eastAsia="Arial"/>
                <w:lang w:eastAsia="ru-RU"/>
              </w:rPr>
              <w:t>Спорттық қимылды ойындарға,қызығушылықты арттыру</w:t>
            </w:r>
          </w:p>
          <w:p w14:paraId="5EB3F482" w14:textId="77777777" w:rsidR="00BB4BB8" w:rsidRPr="00BB4BB8" w:rsidRDefault="00BB4BB8" w:rsidP="00BB4BB8">
            <w:pPr>
              <w:pStyle w:val="TableParagraph"/>
              <w:rPr>
                <w:lang w:eastAsia="ru-RU"/>
              </w:rPr>
            </w:pPr>
            <w:r w:rsidRPr="00BB4BB8">
              <w:rPr>
                <w:lang w:eastAsia="ru-RU"/>
              </w:rPr>
              <w:t xml:space="preserve">Сапқа тұрғызу.   Амандасу                                   </w:t>
            </w:r>
          </w:p>
          <w:p w14:paraId="38B810AB" w14:textId="77777777" w:rsidR="00BB4BB8" w:rsidRPr="00BB4BB8" w:rsidRDefault="00BB4BB8" w:rsidP="00BB4BB8">
            <w:pPr>
              <w:pStyle w:val="TableParagraph"/>
              <w:rPr>
                <w:rFonts w:eastAsia="Calibri"/>
              </w:rPr>
            </w:pPr>
            <w:r w:rsidRPr="00BB4BB8">
              <w:rPr>
                <w:rFonts w:eastAsia="Calibri"/>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08644A1D" w14:textId="77777777" w:rsidR="00BB4BB8" w:rsidRPr="00BB4BB8" w:rsidRDefault="00BB4BB8" w:rsidP="00BB4BB8">
            <w:pPr>
              <w:pStyle w:val="TableParagraph"/>
              <w:rPr>
                <w:rFonts w:eastAsia="Calibri"/>
              </w:rPr>
            </w:pPr>
            <w:r w:rsidRPr="00BB4BB8">
              <w:rPr>
                <w:rFonts w:eastAsia="Calibri"/>
              </w:rPr>
              <w:t xml:space="preserve">Жүгіру: аяқтың ұшымен, тізені жоғары көтеріп, адымдап жүгіру, сапта бір-бірден, шеңбер бойымен, «жыланша», шашырап жүгіру, </w:t>
            </w:r>
            <w:r w:rsidRPr="00BB4BB8">
              <w:rPr>
                <w:rFonts w:eastAsia="Calibri"/>
              </w:rPr>
              <w:lastRenderedPageBreak/>
              <w:t>шапшаң және баяу қарқынмен жүгіру.</w:t>
            </w:r>
          </w:p>
          <w:p w14:paraId="0A7BF3C9" w14:textId="77777777" w:rsidR="00BB4BB8" w:rsidRPr="00BB4BB8" w:rsidRDefault="00BB4BB8" w:rsidP="00BB4BB8">
            <w:pPr>
              <w:pStyle w:val="TableParagraph"/>
              <w:rPr>
                <w:lang w:eastAsia="ru-RU"/>
              </w:rPr>
            </w:pPr>
            <w:r w:rsidRPr="00BB4BB8">
              <w:rPr>
                <w:lang w:eastAsia="ru-RU"/>
              </w:rPr>
              <w:t>Тынысты ретке келтіру</w:t>
            </w:r>
          </w:p>
          <w:p w14:paraId="504410CE" w14:textId="77777777" w:rsidR="00BB4BB8" w:rsidRPr="00BB4BB8" w:rsidRDefault="00BB4BB8" w:rsidP="00BB4BB8">
            <w:pPr>
              <w:pStyle w:val="TableParagraph"/>
              <w:rPr>
                <w:lang w:eastAsia="ru-RU"/>
              </w:rPr>
            </w:pPr>
            <w:r w:rsidRPr="00BB4BB8">
              <w:rPr>
                <w:lang w:eastAsia="ru-RU"/>
              </w:rPr>
              <w:t>Ж.Д.Ж. (таяқшалармен)</w:t>
            </w:r>
          </w:p>
          <w:p w14:paraId="5E457DCF" w14:textId="77777777" w:rsidR="00BB4BB8" w:rsidRPr="00BB4BB8" w:rsidRDefault="00BB4BB8" w:rsidP="00BB4BB8">
            <w:pPr>
              <w:pStyle w:val="TableParagraph"/>
            </w:pPr>
            <w:r w:rsidRPr="00BB4BB8">
              <w:rPr>
                <w:lang w:eastAsia="ru-RU"/>
              </w:rPr>
              <w:t xml:space="preserve">Негізгі қимыл түрлерін </w:t>
            </w:r>
            <w:r w:rsidRPr="00BB4BB8">
              <w:t>Қол мен аяқ қимылдарын үйлестіріп жүру. Бір аяқпен (оң және сол аяқты алмастыру) секіру. Заттардың арасымен доптарды домалату.</w:t>
            </w:r>
          </w:p>
          <w:p w14:paraId="2AF85946" w14:textId="77777777" w:rsidR="00BB4BB8" w:rsidRPr="00BB4BB8" w:rsidRDefault="00BB4BB8" w:rsidP="00BB4BB8">
            <w:pPr>
              <w:pStyle w:val="TableParagraph"/>
            </w:pPr>
            <w:r w:rsidRPr="00BB4BB8">
              <w:t>Қимылды ойын «Кім жылдам? »</w:t>
            </w:r>
          </w:p>
          <w:p w14:paraId="14859B90" w14:textId="77777777" w:rsidR="00BB4BB8" w:rsidRPr="00BB4BB8" w:rsidRDefault="00BB4BB8" w:rsidP="00BB4BB8">
            <w:pPr>
              <w:pStyle w:val="TableParagraph"/>
            </w:pPr>
            <w:r w:rsidRPr="00BB4BB8">
              <w:t>Рефлексия.</w:t>
            </w:r>
          </w:p>
          <w:p w14:paraId="64ADA193" w14:textId="77777777" w:rsidR="00BB4BB8" w:rsidRPr="00BB4BB8" w:rsidRDefault="00BB4BB8" w:rsidP="00BB4BB8">
            <w:pPr>
              <w:pStyle w:val="TableParagraph"/>
            </w:pPr>
            <w:r w:rsidRPr="00BB4BB8">
              <w:t>Сапқа тұрғызу тынысты</w:t>
            </w:r>
          </w:p>
          <w:p w14:paraId="741C826E" w14:textId="77777777" w:rsidR="00BB4BB8" w:rsidRPr="004C3C89" w:rsidRDefault="00BB4BB8" w:rsidP="00BB4BB8">
            <w:pPr>
              <w:pStyle w:val="TableParagraph"/>
              <w:rPr>
                <w:rFonts w:eastAsia="Calibri"/>
                <w:b/>
              </w:rPr>
            </w:pPr>
            <w:r w:rsidRPr="00BB4BB8">
              <w:t xml:space="preserve">ретке келтіру.                                             ҰІӘ  қорытындысы           </w:t>
            </w:r>
            <w:r w:rsidRPr="004C3C89">
              <w:rPr>
                <w:rFonts w:eastAsia="Calibri"/>
                <w:b/>
              </w:rPr>
              <w:t>Сурет салу</w:t>
            </w:r>
          </w:p>
          <w:p w14:paraId="601B0032" w14:textId="77777777" w:rsidR="00BB4BB8" w:rsidRPr="00BB4BB8" w:rsidRDefault="00BB4BB8" w:rsidP="00BB4BB8">
            <w:pPr>
              <w:pStyle w:val="TableParagraph"/>
            </w:pPr>
            <w:r w:rsidRPr="00BB4BB8">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14:paraId="06E373E1" w14:textId="77777777" w:rsidR="00BB4BB8" w:rsidRPr="004C3C89" w:rsidRDefault="00BB4BB8" w:rsidP="00BB4BB8">
            <w:pPr>
              <w:pStyle w:val="TableParagraph"/>
              <w:rPr>
                <w:b/>
              </w:rPr>
            </w:pPr>
            <w:r w:rsidRPr="00BB4BB8">
              <w:t>Сурет салуда әртүрлі түстерді қолдануға, көп түске назар аударуға деген ұмтылысты қолдау</w:t>
            </w:r>
            <w:r w:rsidRPr="004C3C89">
              <w:rPr>
                <w:b/>
              </w:rPr>
              <w:t xml:space="preserve">. </w:t>
            </w:r>
          </w:p>
          <w:p w14:paraId="1935486B" w14:textId="77777777" w:rsidR="00BB4BB8" w:rsidRPr="00BB4BB8" w:rsidRDefault="00BB4BB8" w:rsidP="00BB4BB8">
            <w:pPr>
              <w:pStyle w:val="TableParagraph"/>
              <w:rPr>
                <w:bCs/>
              </w:rPr>
            </w:pPr>
            <w:r w:rsidRPr="004C3C89">
              <w:rPr>
                <w:b/>
                <w:bCs/>
              </w:rPr>
              <w:t>Құрастыру</w:t>
            </w:r>
          </w:p>
          <w:p w14:paraId="0DA9FFD2" w14:textId="77777777" w:rsidR="00BB4BB8" w:rsidRPr="00BB4BB8" w:rsidRDefault="00BB4BB8" w:rsidP="00BB4BB8">
            <w:pPr>
              <w:pStyle w:val="TableParagraph"/>
              <w:rPr>
                <w:iCs/>
              </w:rPr>
            </w:pPr>
            <w:r w:rsidRPr="00BB4BB8">
              <w:rPr>
                <w:iCs/>
              </w:rPr>
              <w:t xml:space="preserve">Табиғи, қалдық </w:t>
            </w:r>
            <w:r w:rsidRPr="00BB4BB8">
              <w:rPr>
                <w:iCs/>
              </w:rPr>
              <w:lastRenderedPageBreak/>
              <w:t>материалдардан құрастыру</w:t>
            </w:r>
          </w:p>
          <w:p w14:paraId="68570351" w14:textId="77777777" w:rsidR="00BB4BB8" w:rsidRDefault="00BB4BB8" w:rsidP="00BB4BB8">
            <w:pPr>
              <w:pStyle w:val="TableParagraph"/>
            </w:pPr>
            <w:r w:rsidRPr="00BB4BB8">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w:t>
            </w:r>
          </w:p>
          <w:p w14:paraId="6D271CCE" w14:textId="77777777" w:rsidR="004C3C89" w:rsidRPr="00BB4BB8" w:rsidRDefault="004C3C89" w:rsidP="004C3C89">
            <w:pPr>
              <w:pStyle w:val="TableParagraph"/>
            </w:pPr>
            <w:r w:rsidRPr="004C3C89">
              <w:rPr>
                <w:b/>
                <w:lang w:eastAsia="ru-RU"/>
              </w:rPr>
              <w:t>Көркем әдебиет - шығармашылық,</w:t>
            </w:r>
            <w:r w:rsidRPr="00BB4BB8">
              <w:rPr>
                <w:lang w:eastAsia="ru-RU"/>
              </w:rPr>
              <w:t xml:space="preserve"> коммуникативтік, ойын  әрекеті: </w:t>
            </w:r>
            <w:r w:rsidRPr="00BB4BB8">
              <w:t>Әдеби шығарма</w:t>
            </w:r>
          </w:p>
          <w:p w14:paraId="1088F7A3" w14:textId="77777777" w:rsidR="004C3C89" w:rsidRPr="00BB4BB8" w:rsidRDefault="004C3C89" w:rsidP="004C3C89">
            <w:pPr>
              <w:pStyle w:val="TableParagraph"/>
            </w:pPr>
            <w:r w:rsidRPr="00BB4BB8">
              <w:t>ларды мұқият тыңдау, кейіпкерлерге жанашыр</w:t>
            </w:r>
          </w:p>
          <w:p w14:paraId="7190D1CC" w14:textId="77777777" w:rsidR="004C3C89" w:rsidRPr="00BB4BB8" w:rsidRDefault="004C3C89" w:rsidP="004C3C89">
            <w:pPr>
              <w:pStyle w:val="TableParagraph"/>
            </w:pPr>
            <w:r w:rsidRPr="00BB4BB8">
              <w:t>лық таныту, ондағы әрек</w:t>
            </w:r>
          </w:p>
          <w:p w14:paraId="5BCD780B" w14:textId="77777777" w:rsidR="004C3C89" w:rsidRPr="00BB4BB8" w:rsidRDefault="004C3C89" w:rsidP="004C3C89">
            <w:pPr>
              <w:pStyle w:val="TableParagraph"/>
            </w:pPr>
            <w:r w:rsidRPr="00BB4BB8">
              <w:t>еттердің дамуын қадаға</w:t>
            </w:r>
          </w:p>
          <w:p w14:paraId="74831E6D" w14:textId="77777777" w:rsidR="004C3C89" w:rsidRPr="00BB4BB8" w:rsidRDefault="004C3C89" w:rsidP="004C3C89">
            <w:pPr>
              <w:pStyle w:val="TableParagraph"/>
            </w:pPr>
            <w:r w:rsidRPr="00BB4BB8">
              <w:t>лау, мазмұнын түсінуге және олардың мазмұнын қайталап айтуда сюжет желісінің реттілігін сақ</w:t>
            </w:r>
          </w:p>
          <w:p w14:paraId="65333308" w14:textId="77777777" w:rsidR="004C3C89" w:rsidRPr="00BB4BB8" w:rsidRDefault="004C3C89" w:rsidP="004C3C89">
            <w:pPr>
              <w:pStyle w:val="TableParagraph"/>
              <w:rPr>
                <w:rFonts w:eastAsia="Arial"/>
              </w:rPr>
            </w:pPr>
            <w:r w:rsidRPr="00BB4BB8">
              <w:t>тауға, автор сөздерін айту, кейіпкерлердің мінезін беру.</w:t>
            </w:r>
            <w:r w:rsidRPr="00BB4BB8">
              <w:rPr>
                <w:rFonts w:eastAsia="Arial"/>
              </w:rPr>
              <w:t xml:space="preserve"> </w:t>
            </w:r>
          </w:p>
          <w:p w14:paraId="6E1201B1" w14:textId="77777777" w:rsidR="0084437B" w:rsidRPr="00BB4BB8" w:rsidRDefault="0084437B" w:rsidP="0084437B">
            <w:pPr>
              <w:pStyle w:val="TableParagraph"/>
              <w:rPr>
                <w:b/>
              </w:rPr>
            </w:pPr>
            <w:r w:rsidRPr="00BB4BB8">
              <w:rPr>
                <w:rFonts w:eastAsia="Calibri"/>
                <w:b/>
              </w:rPr>
              <w:t>Сөйлеуді дамыту</w:t>
            </w:r>
          </w:p>
          <w:p w14:paraId="43D7C48F" w14:textId="77777777" w:rsidR="0084437B" w:rsidRPr="00BB4BB8" w:rsidRDefault="0084437B" w:rsidP="0084437B">
            <w:pPr>
              <w:pStyle w:val="TableParagraph"/>
              <w:rPr>
                <w:rFonts w:eastAsia="Calibri"/>
              </w:rPr>
            </w:pPr>
            <w:r w:rsidRPr="00BB4BB8">
              <w:rPr>
                <w:rFonts w:eastAsia="Calibri"/>
              </w:rPr>
              <w:t>Сөйлеудің дыбыс</w:t>
            </w:r>
          </w:p>
          <w:p w14:paraId="479C7319" w14:textId="77777777" w:rsidR="0084437B" w:rsidRPr="00BB4BB8" w:rsidRDefault="0084437B" w:rsidP="0084437B">
            <w:pPr>
              <w:pStyle w:val="TableParagraph"/>
              <w:rPr>
                <w:rFonts w:eastAsia="Calibri"/>
              </w:rPr>
            </w:pPr>
            <w:r>
              <w:rPr>
                <w:rFonts w:eastAsia="Calibri"/>
              </w:rPr>
              <w:t xml:space="preserve">тық мәдениеті. </w:t>
            </w:r>
            <w:r w:rsidRPr="00BB4BB8">
              <w:rPr>
                <w:rFonts w:eastAsia="Calibri"/>
              </w:rPr>
              <w:t xml:space="preserve">Сөйлеудің дыбыстық мәдениеті. </w:t>
            </w:r>
          </w:p>
          <w:p w14:paraId="57F8550E" w14:textId="77777777" w:rsidR="0084437B" w:rsidRPr="00BB4BB8" w:rsidRDefault="0084437B" w:rsidP="0084437B">
            <w:pPr>
              <w:pStyle w:val="TableParagraph"/>
              <w:rPr>
                <w:rFonts w:eastAsia="Calibri"/>
              </w:rPr>
            </w:pPr>
            <w:r w:rsidRPr="00BB4BB8">
              <w:rPr>
                <w:rFonts w:eastAsia="Calibri"/>
              </w:rPr>
              <w:t xml:space="preserve">Дауысты, дауыссыз дыбыстарды дұрыс айту дағдыларын бекіту, ызың және үнді </w:t>
            </w:r>
            <w:r w:rsidRPr="00BB4BB8">
              <w:rPr>
                <w:rFonts w:eastAsia="Calibri"/>
              </w:rPr>
              <w:lastRenderedPageBreak/>
              <w:t>(р, л) дыбыстар</w:t>
            </w:r>
            <w:r>
              <w:rPr>
                <w:rFonts w:eastAsia="Calibri"/>
              </w:rPr>
              <w:t xml:space="preserve"> </w:t>
            </w:r>
            <w:r w:rsidRPr="00BB4BB8">
              <w:rPr>
                <w:rFonts w:eastAsia="Calibri"/>
              </w:rPr>
              <w:t>ды анық айтуға жаттық</w:t>
            </w:r>
            <w:r>
              <w:rPr>
                <w:rFonts w:eastAsia="Calibri"/>
              </w:rPr>
              <w:t xml:space="preserve"> </w:t>
            </w:r>
            <w:r w:rsidRPr="00BB4BB8">
              <w:rPr>
                <w:rFonts w:eastAsia="Calibri"/>
              </w:rPr>
              <w:t xml:space="preserve">тыру. Артикуляциялық аппаратты жетілдіру. </w:t>
            </w:r>
          </w:p>
          <w:p w14:paraId="6B9EEEA3" w14:textId="35D9ECAA" w:rsidR="0084437B" w:rsidRPr="0084437B" w:rsidRDefault="0084437B" w:rsidP="0084437B">
            <w:pPr>
              <w:rPr>
                <w:rStyle w:val="y2iqfc"/>
                <w:rFonts w:ascii="Times New Roman" w:hAnsi="Times New Roman" w:cs="Times New Roman"/>
                <w:color w:val="202124"/>
                <w:sz w:val="24"/>
                <w:szCs w:val="24"/>
                <w:lang w:val="kk-KZ"/>
              </w:rPr>
            </w:pPr>
            <w:r w:rsidRPr="0084437B">
              <w:rPr>
                <w:rFonts w:ascii="Times New Roman" w:eastAsia="Calibri" w:hAnsi="Times New Roman" w:cs="Times New Roman"/>
                <w:sz w:val="24"/>
                <w:szCs w:val="24"/>
                <w:lang w:val="kk-KZ"/>
              </w:rPr>
              <w:t>Сөйлеу қарқынын өзгерт уді бекіту: ақырын, жыл дам сөйлеуді меңгерту үшін тақпақтар мен жаңылтпаштар айтқызу</w:t>
            </w:r>
            <w:r w:rsidRPr="0084437B">
              <w:rPr>
                <w:rStyle w:val="y2iqfc"/>
                <w:rFonts w:ascii="Times New Roman" w:hAnsi="Times New Roman" w:cs="Times New Roman"/>
                <w:b/>
                <w:color w:val="202124"/>
                <w:sz w:val="24"/>
                <w:szCs w:val="24"/>
                <w:lang w:val="kk-KZ"/>
              </w:rPr>
              <w:t xml:space="preserve"> </w:t>
            </w:r>
            <w:r>
              <w:rPr>
                <w:rStyle w:val="y2iqfc"/>
                <w:rFonts w:ascii="Times New Roman" w:hAnsi="Times New Roman" w:cs="Times New Roman"/>
                <w:b/>
                <w:color w:val="202124"/>
                <w:sz w:val="24"/>
                <w:szCs w:val="24"/>
                <w:lang w:val="kk-KZ"/>
              </w:rPr>
              <w:t xml:space="preserve">Тақырыбы: </w:t>
            </w:r>
            <w:r w:rsidRPr="0084437B">
              <w:rPr>
                <w:rStyle w:val="y2iqfc"/>
                <w:rFonts w:ascii="Times New Roman" w:hAnsi="Times New Roman" w:cs="Times New Roman"/>
                <w:b/>
                <w:color w:val="202124"/>
                <w:sz w:val="24"/>
                <w:szCs w:val="24"/>
                <w:lang w:val="kk-KZ"/>
              </w:rPr>
              <w:t xml:space="preserve">«Түлкі мен Қоян»  </w:t>
            </w:r>
            <w:r w:rsidRPr="0084437B">
              <w:rPr>
                <w:rStyle w:val="y2iqfc"/>
                <w:rFonts w:ascii="Times New Roman" w:hAnsi="Times New Roman" w:cs="Times New Roman"/>
                <w:color w:val="202124"/>
                <w:sz w:val="24"/>
                <w:szCs w:val="24"/>
                <w:lang w:val="kk-KZ"/>
              </w:rPr>
              <w:t>ертегісін оқу</w:t>
            </w:r>
          </w:p>
          <w:p w14:paraId="61F6C744" w14:textId="4B35E6B7" w:rsidR="004C3C89" w:rsidRPr="00BB4BB8" w:rsidRDefault="0084437B" w:rsidP="0084437B">
            <w:pPr>
              <w:pStyle w:val="TableParagraph"/>
            </w:pPr>
            <w:r w:rsidRPr="0084437B">
              <w:rPr>
                <w:rStyle w:val="y2iqfc"/>
                <w:b/>
                <w:color w:val="202124"/>
                <w:sz w:val="24"/>
                <w:szCs w:val="24"/>
              </w:rPr>
              <w:t>Мақсаты:</w:t>
            </w:r>
            <w:r w:rsidRPr="0084437B">
              <w:rPr>
                <w:rStyle w:val="y2iqfc"/>
                <w:color w:val="202124"/>
                <w:sz w:val="24"/>
                <w:szCs w:val="24"/>
              </w:rPr>
              <w:t xml:space="preserve"> ертегіні оқу барысында кейіпкерлердің суреттерімен таныстыру.</w:t>
            </w:r>
          </w:p>
        </w:tc>
        <w:tc>
          <w:tcPr>
            <w:tcW w:w="2268" w:type="dxa"/>
            <w:tcBorders>
              <w:top w:val="single" w:sz="4" w:space="0" w:color="auto"/>
              <w:left w:val="single" w:sz="4" w:space="0" w:color="auto"/>
              <w:bottom w:val="single" w:sz="4" w:space="0" w:color="auto"/>
              <w:right w:val="single" w:sz="4" w:space="0" w:color="auto"/>
            </w:tcBorders>
          </w:tcPr>
          <w:p w14:paraId="54656C7A" w14:textId="77777777" w:rsidR="00BB4BB8" w:rsidRPr="00BB4BB8" w:rsidRDefault="00BB4BB8" w:rsidP="00BB4BB8">
            <w:pPr>
              <w:pStyle w:val="TableParagraph"/>
              <w:rPr>
                <w:rFonts w:eastAsia="Calibri"/>
                <w:b/>
              </w:rPr>
            </w:pPr>
            <w:r w:rsidRPr="00BB4BB8">
              <w:rPr>
                <w:rFonts w:eastAsia="Calibri"/>
                <w:b/>
              </w:rPr>
              <w:lastRenderedPageBreak/>
              <w:t>09:00 – 09:20</w:t>
            </w:r>
          </w:p>
          <w:p w14:paraId="51FF699F" w14:textId="77777777" w:rsidR="00BB4BB8" w:rsidRPr="00BB4BB8" w:rsidRDefault="00BB4BB8" w:rsidP="00BB4BB8">
            <w:pPr>
              <w:pStyle w:val="TableParagraph"/>
              <w:rPr>
                <w:rFonts w:eastAsia="Calibri"/>
                <w:b/>
              </w:rPr>
            </w:pPr>
            <w:r w:rsidRPr="00BB4BB8">
              <w:rPr>
                <w:rFonts w:eastAsia="Calibri"/>
                <w:b/>
              </w:rPr>
              <w:t xml:space="preserve"> Музыка</w:t>
            </w:r>
          </w:p>
          <w:p w14:paraId="091A86CE" w14:textId="77777777" w:rsidR="00BB4BB8" w:rsidRPr="00BB4BB8" w:rsidRDefault="00BB4BB8" w:rsidP="00BB4BB8">
            <w:pPr>
              <w:pStyle w:val="TableParagraph"/>
            </w:pPr>
            <w:r w:rsidRPr="00BB4BB8">
              <w:t>Ән тыңдау: Музыка тыңдау: музыканың табиғатын сезінуге, таныс шығармаларды тануға үйрету.</w:t>
            </w:r>
          </w:p>
          <w:p w14:paraId="23E1AB30" w14:textId="1788BAD0" w:rsidR="00BB4BB8" w:rsidRPr="00BB4BB8" w:rsidRDefault="00BB4BB8" w:rsidP="00BB4BB8">
            <w:pPr>
              <w:pStyle w:val="TableParagraph"/>
            </w:pPr>
            <w:r w:rsidRPr="00BB4BB8">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675C5F22" w14:textId="77777777" w:rsidR="004C3C89" w:rsidRDefault="00BB4BB8" w:rsidP="00BB4BB8">
            <w:pPr>
              <w:pStyle w:val="TableParagraph"/>
            </w:pPr>
            <w:r w:rsidRPr="00BB4BB8">
              <w:t>Би: музыканың сипатына сәйкес ойын әрекеттерін орындауға, шеңбер бойымен ән айтуға үйрету.БМА ойнау: балалардың музыкалық аспаптар</w:t>
            </w:r>
          </w:p>
          <w:p w14:paraId="4542108E" w14:textId="72D4C37C" w:rsidR="00BB4BB8" w:rsidRPr="00BB4BB8" w:rsidRDefault="00BB4BB8" w:rsidP="00BB4BB8">
            <w:pPr>
              <w:pStyle w:val="TableParagraph"/>
            </w:pPr>
            <w:r w:rsidRPr="00BB4BB8">
              <w:t xml:space="preserve">ында ойнау қабілетін </w:t>
            </w:r>
            <w:r w:rsidRPr="00BB4BB8">
              <w:lastRenderedPageBreak/>
              <w:t>жетілдіру, ересектердің әртүрлі музыкалық және шулы аспаптарда ойнауын тыңдау</w:t>
            </w:r>
          </w:p>
          <w:p w14:paraId="1281EAD6" w14:textId="77777777" w:rsidR="00BB4BB8" w:rsidRPr="00BB4BB8" w:rsidRDefault="00BB4BB8" w:rsidP="00BB4BB8">
            <w:pPr>
              <w:pStyle w:val="TableParagraph"/>
            </w:pPr>
            <w:r w:rsidRPr="00BB4BB8">
              <w:t>Музыка тыңдау: музыкалық шығарманың мәнерлі құралдарын байқай білу дағдысын қалыптастыру: баяу, жылдам.</w:t>
            </w:r>
          </w:p>
          <w:p w14:paraId="26372E14" w14:textId="2BB0B09E" w:rsidR="0084437B" w:rsidRPr="00BB4BB8" w:rsidRDefault="00BB4BB8" w:rsidP="0084437B">
            <w:pPr>
              <w:pStyle w:val="TableParagraph"/>
            </w:pPr>
            <w:r w:rsidRPr="00BB4BB8">
              <w:t>Ән айту: әуенді таза айтуға, сөз тіркестерінің ұштарын жұмсартуға үйрету.</w:t>
            </w:r>
          </w:p>
          <w:p w14:paraId="7DE839A5" w14:textId="6FF79462" w:rsidR="00BB4BB8" w:rsidRPr="004C3C89" w:rsidRDefault="00BB4BB8" w:rsidP="00BB4BB8">
            <w:pPr>
              <w:pStyle w:val="TableParagraph"/>
              <w:rPr>
                <w:b/>
              </w:rPr>
            </w:pPr>
            <w:r w:rsidRPr="00BB4BB8">
              <w:t xml:space="preserve"> </w:t>
            </w:r>
            <w:r w:rsidRPr="004C3C89">
              <w:rPr>
                <w:rFonts w:eastAsia="Calibri"/>
                <w:b/>
              </w:rPr>
              <w:t>Қоршаған ортамен таныстыру – танымдық, құрастыру іс әрекеті:</w:t>
            </w:r>
          </w:p>
          <w:p w14:paraId="300F7EDE" w14:textId="77777777" w:rsidR="00BB4BB8" w:rsidRPr="00BB4BB8" w:rsidRDefault="00BB4BB8" w:rsidP="00BB4BB8">
            <w:pPr>
              <w:pStyle w:val="TableParagraph"/>
              <w:rPr>
                <w:iCs/>
              </w:rPr>
            </w:pPr>
            <w:r w:rsidRPr="00BB4BB8">
              <w:rPr>
                <w:iCs/>
              </w:rPr>
              <w:t>Еңбекке баулу.</w:t>
            </w:r>
          </w:p>
          <w:p w14:paraId="5D910F7F" w14:textId="3538D6B6" w:rsidR="00BB4BB8" w:rsidRPr="0084437B" w:rsidRDefault="00BB4BB8" w:rsidP="00BB4BB8">
            <w:pPr>
              <w:pStyle w:val="TableParagraph"/>
              <w:rPr>
                <w:color w:val="7030A0"/>
              </w:rPr>
            </w:pPr>
            <w:r w:rsidRPr="00BB4BB8">
              <w:t>Жақындарының мамандықтарымен таныстыру, олар</w:t>
            </w:r>
            <w:r w:rsidR="0084437B">
              <w:t xml:space="preserve"> </w:t>
            </w:r>
            <w:r w:rsidRPr="00BB4BB8">
              <w:t>дың атқаратын қызметінің маңыз</w:t>
            </w:r>
            <w:r w:rsidR="0084437B">
              <w:t xml:space="preserve"> </w:t>
            </w:r>
            <w:r w:rsidRPr="00BB4BB8">
              <w:t>ын түсіну, ата-анасының маманды</w:t>
            </w:r>
            <w:r w:rsidR="0084437B">
              <w:t xml:space="preserve"> </w:t>
            </w:r>
            <w:r w:rsidRPr="00BB4BB8">
              <w:t>қтарына қызығу</w:t>
            </w:r>
            <w:r w:rsidR="0084437B">
              <w:t xml:space="preserve"> </w:t>
            </w:r>
            <w:r w:rsidRPr="00BB4BB8">
              <w:t>шылықты қалып</w:t>
            </w:r>
            <w:r w:rsidR="0084437B">
              <w:t xml:space="preserve"> </w:t>
            </w:r>
            <w:r w:rsidRPr="00BB4BB8">
              <w:t xml:space="preserve">тастыру. </w:t>
            </w:r>
            <w:r w:rsidRPr="00BB4BB8">
              <w:rPr>
                <w:rFonts w:eastAsia="Calibri"/>
              </w:rPr>
              <w:t>Айналаны қоршаған заттар, ойыншықтар – адамдардың еңбег</w:t>
            </w:r>
            <w:r w:rsidR="0084437B">
              <w:rPr>
                <w:rFonts w:eastAsia="Calibri"/>
              </w:rPr>
              <w:t xml:space="preserve"> </w:t>
            </w:r>
            <w:r w:rsidRPr="00BB4BB8">
              <w:rPr>
                <w:rFonts w:eastAsia="Calibri"/>
              </w:rPr>
              <w:t>імен жасалғаны туралы түсінік беру, оған ұқыпты қарауға баулу.</w:t>
            </w:r>
            <w:r w:rsidRPr="00BB4BB8">
              <w:rPr>
                <w:iCs/>
              </w:rPr>
              <w:t xml:space="preserve">Жолда жүру ережелеріКөлік </w:t>
            </w:r>
            <w:r w:rsidR="0084437B">
              <w:rPr>
                <w:iCs/>
              </w:rPr>
              <w:t xml:space="preserve">             </w:t>
            </w:r>
            <w:r w:rsidRPr="00BB4BB8">
              <w:rPr>
                <w:iCs/>
              </w:rPr>
              <w:t>түрлері, жол бөліктері (тротуар, жолдың жүру бөлігі мен жаяу жүргін</w:t>
            </w:r>
            <w:r w:rsidR="0084437B">
              <w:rPr>
                <w:iCs/>
              </w:rPr>
              <w:t xml:space="preserve"> </w:t>
            </w:r>
            <w:r w:rsidRPr="00BB4BB8">
              <w:rPr>
                <w:iCs/>
              </w:rPr>
              <w:lastRenderedPageBreak/>
              <w:t>шілер өтетін жол және жерасты жолдарымен өту), бағдаршам белгі</w:t>
            </w:r>
            <w:r w:rsidR="0084437B">
              <w:rPr>
                <w:iCs/>
              </w:rPr>
              <w:t xml:space="preserve"> </w:t>
            </w:r>
            <w:r w:rsidRPr="00BB4BB8">
              <w:rPr>
                <w:iCs/>
              </w:rPr>
              <w:t>лері, жолда жүру ережелері туралы білімдерін қалып</w:t>
            </w:r>
            <w:r w:rsidR="0084437B">
              <w:rPr>
                <w:iCs/>
              </w:rPr>
              <w:t xml:space="preserve"> </w:t>
            </w:r>
            <w:r w:rsidRPr="00BB4BB8">
              <w:rPr>
                <w:iCs/>
              </w:rPr>
              <w:t>тастыру.Бағдар</w:t>
            </w:r>
            <w:r w:rsidR="0084437B">
              <w:rPr>
                <w:iCs/>
              </w:rPr>
              <w:t xml:space="preserve"> </w:t>
            </w:r>
            <w:r w:rsidRPr="00BB4BB8">
              <w:rPr>
                <w:iCs/>
              </w:rPr>
              <w:t>шам түстер</w:t>
            </w:r>
            <w:r w:rsidR="0084437B">
              <w:rPr>
                <w:iCs/>
              </w:rPr>
              <w:t xml:space="preserve"> </w:t>
            </w:r>
            <w:r w:rsidRPr="00BB4BB8">
              <w:rPr>
                <w:iCs/>
              </w:rPr>
              <w:t>інің белгі</w:t>
            </w:r>
            <w:r w:rsidR="0084437B">
              <w:rPr>
                <w:iCs/>
              </w:rPr>
              <w:t xml:space="preserve"> </w:t>
            </w:r>
            <w:r w:rsidRPr="00BB4BB8">
              <w:rPr>
                <w:iCs/>
              </w:rPr>
              <w:t>леріне сәйкес көше</w:t>
            </w:r>
            <w:r w:rsidR="0084437B">
              <w:rPr>
                <w:iCs/>
              </w:rPr>
              <w:t xml:space="preserve"> </w:t>
            </w:r>
            <w:r w:rsidRPr="00BB4BB8">
              <w:rPr>
                <w:iCs/>
              </w:rPr>
              <w:t>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14:paraId="2EA4FE11" w14:textId="2A618FA2" w:rsidR="0084437B" w:rsidRPr="0084437B" w:rsidRDefault="0084437B" w:rsidP="0084437B">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Тақырыб: </w:t>
            </w:r>
            <w:r w:rsidRPr="0084437B">
              <w:rPr>
                <w:rFonts w:ascii="Times New Roman" w:eastAsia="Times New Roman" w:hAnsi="Times New Roman" w:cs="Times New Roman"/>
                <w:b/>
                <w:sz w:val="24"/>
                <w:szCs w:val="24"/>
                <w:lang w:val="kk-KZ" w:eastAsia="ru-RU"/>
              </w:rPr>
              <w:t>«Түлкі мен Қоян»,</w:t>
            </w:r>
          </w:p>
          <w:p w14:paraId="0AB3B084" w14:textId="77777777" w:rsidR="0084437B" w:rsidRPr="0084437B" w:rsidRDefault="0084437B" w:rsidP="0084437B">
            <w:pPr>
              <w:rPr>
                <w:rStyle w:val="y2iqfc"/>
                <w:rFonts w:ascii="Times New Roman" w:hAnsi="Times New Roman" w:cs="Times New Roman"/>
                <w:color w:val="202124"/>
                <w:sz w:val="24"/>
                <w:szCs w:val="24"/>
                <w:lang w:val="kk-KZ"/>
              </w:rPr>
            </w:pPr>
            <w:r w:rsidRPr="0084437B">
              <w:rPr>
                <w:rStyle w:val="y2iqfc"/>
                <w:rFonts w:ascii="Times New Roman" w:hAnsi="Times New Roman" w:cs="Times New Roman"/>
                <w:color w:val="202124"/>
                <w:sz w:val="24"/>
                <w:szCs w:val="24"/>
                <w:lang w:val="kk-KZ"/>
              </w:rPr>
              <w:t>ертегісі бойынша қуыршақ театры</w:t>
            </w:r>
          </w:p>
          <w:p w14:paraId="738ACB45" w14:textId="53C0F6EC" w:rsidR="0084437B" w:rsidRPr="0084437B" w:rsidRDefault="0084437B" w:rsidP="0084437B">
            <w:pPr>
              <w:pStyle w:val="TableParagraph"/>
              <w:rPr>
                <w:iCs/>
                <w:sz w:val="24"/>
                <w:szCs w:val="24"/>
              </w:rPr>
            </w:pPr>
            <w:r w:rsidRPr="0084437B">
              <w:rPr>
                <w:rStyle w:val="y2iqfc"/>
                <w:b/>
                <w:color w:val="202124"/>
                <w:sz w:val="24"/>
                <w:szCs w:val="24"/>
              </w:rPr>
              <w:t>Мақсаты:</w:t>
            </w:r>
            <w:r w:rsidRPr="0084437B">
              <w:rPr>
                <w:rStyle w:val="y2iqfc"/>
                <w:color w:val="202124"/>
                <w:sz w:val="24"/>
                <w:szCs w:val="24"/>
              </w:rPr>
              <w:t xml:space="preserve"> бала</w:t>
            </w:r>
            <w:r>
              <w:rPr>
                <w:rStyle w:val="y2iqfc"/>
                <w:color w:val="202124"/>
                <w:sz w:val="24"/>
                <w:szCs w:val="24"/>
              </w:rPr>
              <w:t xml:space="preserve"> </w:t>
            </w:r>
            <w:r w:rsidRPr="0084437B">
              <w:rPr>
                <w:rStyle w:val="y2iqfc"/>
                <w:color w:val="202124"/>
                <w:sz w:val="24"/>
                <w:szCs w:val="24"/>
              </w:rPr>
              <w:t>ларға қуанышты көңіл-күй туғызу және қойылымға қатысуға қызығу</w:t>
            </w:r>
            <w:r>
              <w:rPr>
                <w:rStyle w:val="y2iqfc"/>
                <w:color w:val="202124"/>
                <w:sz w:val="24"/>
                <w:szCs w:val="24"/>
              </w:rPr>
              <w:t xml:space="preserve"> </w:t>
            </w:r>
            <w:r w:rsidRPr="0084437B">
              <w:rPr>
                <w:rStyle w:val="y2iqfc"/>
                <w:color w:val="202124"/>
                <w:sz w:val="24"/>
                <w:szCs w:val="24"/>
              </w:rPr>
              <w:t>шылығын арттыру.</w:t>
            </w:r>
          </w:p>
          <w:p w14:paraId="698058D4" w14:textId="77777777" w:rsidR="004C3C89" w:rsidRPr="0084437B" w:rsidRDefault="004C3C89" w:rsidP="004C3C89">
            <w:pPr>
              <w:pStyle w:val="TableParagraph"/>
              <w:rPr>
                <w:b/>
                <w:sz w:val="24"/>
                <w:szCs w:val="24"/>
              </w:rPr>
            </w:pPr>
            <w:r w:rsidRPr="0084437B">
              <w:rPr>
                <w:b/>
                <w:sz w:val="24"/>
                <w:szCs w:val="24"/>
              </w:rPr>
              <w:t>Жапсыру</w:t>
            </w:r>
          </w:p>
          <w:p w14:paraId="0625E89D" w14:textId="7BDCBB57" w:rsidR="00BB4BB8" w:rsidRPr="00BB4BB8" w:rsidRDefault="004C3C89" w:rsidP="004C3C89">
            <w:pPr>
              <w:pStyle w:val="TableParagraph"/>
              <w:rPr>
                <w:rFonts w:eastAsia="Calibri"/>
              </w:rPr>
            </w:pPr>
            <w:r w:rsidRPr="00BB4BB8">
              <w:t>Қазақ халқының сәндік-қолданбалы өнерімен, киіз үй оның жабдықтар</w:t>
            </w:r>
            <w:r>
              <w:t xml:space="preserve"> </w:t>
            </w:r>
            <w:r w:rsidRPr="00BB4BB8">
              <w:t>ымен, сандық, кебежемен, қоржынмен және т.б. таныстыру. Геометриялық пішіндерден, өсімдік</w:t>
            </w:r>
            <w:r>
              <w:t xml:space="preserve"> </w:t>
            </w:r>
            <w:r w:rsidRPr="00BB4BB8">
              <w:t xml:space="preserve">терден әзірленген ою-өрнектерді жолаққа бірізділігін </w:t>
            </w:r>
            <w:r w:rsidRPr="00BB4BB8">
              <w:lastRenderedPageBreak/>
              <w:t>ескере отырып, жапсыру дағдыларын қалыптастыру.</w:t>
            </w:r>
          </w:p>
        </w:tc>
        <w:tc>
          <w:tcPr>
            <w:tcW w:w="2665" w:type="dxa"/>
            <w:tcBorders>
              <w:top w:val="single" w:sz="4" w:space="0" w:color="auto"/>
              <w:left w:val="single" w:sz="4" w:space="0" w:color="auto"/>
              <w:bottom w:val="single" w:sz="4" w:space="0" w:color="auto"/>
              <w:right w:val="single" w:sz="4" w:space="0" w:color="auto"/>
            </w:tcBorders>
          </w:tcPr>
          <w:p w14:paraId="7572DE18" w14:textId="77777777" w:rsidR="00BB4BB8" w:rsidRPr="00BB4BB8" w:rsidRDefault="00BB4BB8" w:rsidP="00BB4BB8">
            <w:pPr>
              <w:pStyle w:val="TableParagraph"/>
              <w:rPr>
                <w:b/>
                <w:lang w:eastAsia="ru-RU"/>
              </w:rPr>
            </w:pPr>
            <w:r w:rsidRPr="00BB4BB8">
              <w:rPr>
                <w:b/>
                <w:lang w:eastAsia="ru-RU"/>
              </w:rPr>
              <w:lastRenderedPageBreak/>
              <w:t>Көркем  әдебиет</w:t>
            </w:r>
          </w:p>
          <w:p w14:paraId="1BE90CD0" w14:textId="77777777" w:rsidR="00BB4BB8" w:rsidRPr="00BB4BB8" w:rsidRDefault="00BB4BB8" w:rsidP="00BB4BB8">
            <w:pPr>
              <w:pStyle w:val="TableParagraph"/>
              <w:rPr>
                <w:color w:val="FF0000"/>
              </w:rPr>
            </w:pPr>
            <w:r w:rsidRPr="00BB4BB8">
              <w:t>Шешендікке, сөз өнеріне баулу, халық ауыз әдебиеті шығармаларымен таныстыру, санамақ, жаңылтпаш айту, жұмбақ шешу, айтыс өнеріне баулу.</w:t>
            </w:r>
          </w:p>
          <w:p w14:paraId="0BDE0C81" w14:textId="2FF97D28" w:rsidR="00BB4BB8" w:rsidRPr="004C3C89" w:rsidRDefault="00BB4BB8" w:rsidP="00BB4BB8">
            <w:pPr>
              <w:pStyle w:val="TableParagraph"/>
              <w:rPr>
                <w:rFonts w:eastAsia="Calibri"/>
                <w:b/>
              </w:rPr>
            </w:pPr>
            <w:r w:rsidRPr="00BB4BB8">
              <w:rPr>
                <w:rFonts w:eastAsia="Calibri"/>
              </w:rPr>
              <w:t>Сахналық қойылымдарға қатысуға</w:t>
            </w:r>
            <w:r w:rsidRPr="00BB4BB8">
              <w:t xml:space="preserve"> үйрету.                </w:t>
            </w:r>
            <w:r w:rsidRPr="00BB4BB8">
              <w:rPr>
                <w:rFonts w:eastAsia="Calibri"/>
                <w:lang w:eastAsia="ru-RU"/>
              </w:rPr>
              <w:t>Жапсыру  іс-әрекеті:</w:t>
            </w:r>
            <w:r w:rsidRPr="00BB4BB8">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w:t>
            </w:r>
            <w:r w:rsidRPr="004C3C89">
              <w:rPr>
                <w:b/>
                <w:lang w:eastAsia="ru-RU"/>
              </w:rPr>
              <w:t>Дене шынықтыру</w:t>
            </w:r>
          </w:p>
          <w:p w14:paraId="60926F80" w14:textId="77777777" w:rsidR="00BB4BB8" w:rsidRPr="004C3C89" w:rsidRDefault="00BB4BB8" w:rsidP="00BB4BB8">
            <w:pPr>
              <w:pStyle w:val="TableParagraph"/>
              <w:rPr>
                <w:rFonts w:eastAsia="Calibri"/>
                <w:b/>
              </w:rPr>
            </w:pPr>
            <w:r w:rsidRPr="004C3C89">
              <w:rPr>
                <w:rFonts w:eastAsia="Calibri"/>
                <w:b/>
              </w:rPr>
              <w:t>11:05 – 11:25</w:t>
            </w:r>
          </w:p>
          <w:p w14:paraId="6CCC7C01" w14:textId="77777777" w:rsidR="00BB4BB8" w:rsidRPr="00BB4BB8" w:rsidRDefault="00BB4BB8" w:rsidP="00BB4BB8">
            <w:pPr>
              <w:pStyle w:val="TableParagraph"/>
              <w:rPr>
                <w:rFonts w:eastAsia="Arial"/>
                <w:lang w:eastAsia="ru-RU"/>
              </w:rPr>
            </w:pPr>
            <w:r w:rsidRPr="00BB4BB8">
              <w:rPr>
                <w:rFonts w:eastAsia="Arial"/>
                <w:lang w:eastAsia="ru-RU"/>
              </w:rPr>
              <w:t>ҰІӘ  міндеті:</w:t>
            </w:r>
          </w:p>
          <w:p w14:paraId="7BBE31E3" w14:textId="77777777" w:rsidR="00BB4BB8" w:rsidRPr="00BB4BB8" w:rsidRDefault="00BB4BB8" w:rsidP="00BB4BB8">
            <w:pPr>
              <w:pStyle w:val="TableParagraph"/>
              <w:rPr>
                <w:lang w:eastAsia="ru-RU"/>
              </w:rPr>
            </w:pPr>
            <w:r w:rsidRPr="00BB4BB8">
              <w:rPr>
                <w:rFonts w:eastAsia="Arial"/>
                <w:bCs/>
                <w:lang w:eastAsia="ru-RU"/>
              </w:rPr>
              <w:t xml:space="preserve">Дене шынықтыруға баулу,дененің физикалық </w:t>
            </w:r>
            <w:r w:rsidRPr="00BB4BB8">
              <w:rPr>
                <w:rFonts w:eastAsia="Arial"/>
                <w:bCs/>
                <w:lang w:eastAsia="ru-RU"/>
              </w:rPr>
              <w:lastRenderedPageBreak/>
              <w:t>сапаларын:күш, жылдамдық, шыдамдылық, икемділікті дамыту.</w:t>
            </w:r>
          </w:p>
          <w:p w14:paraId="4A8CD7A9" w14:textId="77777777" w:rsidR="00BB4BB8" w:rsidRPr="00BB4BB8" w:rsidRDefault="00BB4BB8" w:rsidP="00BB4BB8">
            <w:pPr>
              <w:pStyle w:val="TableParagraph"/>
              <w:rPr>
                <w:lang w:eastAsia="ru-RU"/>
              </w:rPr>
            </w:pPr>
          </w:p>
          <w:p w14:paraId="183A5486" w14:textId="77777777" w:rsidR="00BB4BB8" w:rsidRPr="00BB4BB8" w:rsidRDefault="00BB4BB8" w:rsidP="00BB4BB8">
            <w:pPr>
              <w:pStyle w:val="TableParagraph"/>
              <w:rPr>
                <w:lang w:eastAsia="ru-RU"/>
              </w:rPr>
            </w:pPr>
            <w:r w:rsidRPr="00BB4BB8">
              <w:rPr>
                <w:lang w:eastAsia="ru-RU"/>
              </w:rPr>
              <w:t xml:space="preserve">Сапқа тұрғызу.   Амандасу                                   </w:t>
            </w:r>
          </w:p>
          <w:p w14:paraId="10C96243" w14:textId="77777777" w:rsidR="00BB4BB8" w:rsidRPr="00BB4BB8" w:rsidRDefault="00BB4BB8" w:rsidP="00BB4BB8">
            <w:pPr>
              <w:pStyle w:val="TableParagraph"/>
              <w:rPr>
                <w:lang w:eastAsia="ru-RU"/>
              </w:rPr>
            </w:pPr>
            <w:r w:rsidRPr="00BB4BB8">
              <w:rPr>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18CB660E" w14:textId="77777777" w:rsidR="00BB4BB8" w:rsidRPr="00BB4BB8" w:rsidRDefault="00BB4BB8" w:rsidP="00BB4BB8">
            <w:pPr>
              <w:pStyle w:val="TableParagraph"/>
              <w:rPr>
                <w:u w:val="single"/>
              </w:rPr>
            </w:pPr>
            <w:r w:rsidRPr="00BB4BB8">
              <w:rPr>
                <w:lang w:eastAsia="ru-RU"/>
              </w:rPr>
              <w:t>Жүгіру:  шашырап,                     жұппен, қатармен бір-бірден, екеуден, үшеуден тізені жоғары көтеріп жүгіру.</w:t>
            </w:r>
          </w:p>
          <w:p w14:paraId="4E16E606" w14:textId="77777777" w:rsidR="00BB4BB8" w:rsidRPr="00BB4BB8" w:rsidRDefault="00BB4BB8" w:rsidP="00BB4BB8">
            <w:pPr>
              <w:pStyle w:val="TableParagraph"/>
              <w:rPr>
                <w:lang w:eastAsia="ru-RU"/>
              </w:rPr>
            </w:pPr>
            <w:r w:rsidRPr="00BB4BB8">
              <w:rPr>
                <w:lang w:eastAsia="ru-RU"/>
              </w:rPr>
              <w:t>Тынысты ретке келтіру</w:t>
            </w:r>
          </w:p>
          <w:p w14:paraId="5F836432" w14:textId="77777777" w:rsidR="00BB4BB8" w:rsidRPr="00BB4BB8" w:rsidRDefault="00BB4BB8" w:rsidP="00BB4BB8">
            <w:pPr>
              <w:pStyle w:val="TableParagraph"/>
              <w:rPr>
                <w:lang w:eastAsia="ru-RU"/>
              </w:rPr>
            </w:pPr>
            <w:r w:rsidRPr="00BB4BB8">
              <w:rPr>
                <w:lang w:eastAsia="ru-RU"/>
              </w:rPr>
              <w:t>Ж.Д.Ж. (затсыз)</w:t>
            </w:r>
          </w:p>
          <w:p w14:paraId="4EA7C135" w14:textId="77777777" w:rsidR="00BB4BB8" w:rsidRPr="00BB4BB8" w:rsidRDefault="00BB4BB8" w:rsidP="00BB4BB8">
            <w:pPr>
              <w:pStyle w:val="TableParagraph"/>
              <w:rPr>
                <w:lang w:eastAsia="ru-RU"/>
              </w:rPr>
            </w:pPr>
            <w:r w:rsidRPr="00BB4BB8">
              <w:rPr>
                <w:lang w:eastAsia="ru-RU"/>
              </w:rPr>
              <w:t>Негізгі қимыл түрлерін дамытуға арналған жаттығулар.</w:t>
            </w:r>
          </w:p>
          <w:p w14:paraId="14ABEF70" w14:textId="77777777" w:rsidR="00BB4BB8" w:rsidRPr="00BB4BB8" w:rsidRDefault="00BB4BB8" w:rsidP="00BB4BB8">
            <w:pPr>
              <w:pStyle w:val="TableParagraph"/>
              <w:rPr>
                <w:rFonts w:eastAsia="Arial"/>
                <w:lang w:eastAsia="ru-RU"/>
              </w:rPr>
            </w:pPr>
            <w:r w:rsidRPr="00BB4BB8">
              <w:rPr>
                <w:rFonts w:eastAsia="Arial"/>
                <w:lang w:eastAsia="ru-RU"/>
              </w:rPr>
              <w:t>Допты еденге бір қолмен ұрып, екі қолмен қағып алу.</w:t>
            </w:r>
          </w:p>
          <w:p w14:paraId="230D65B8" w14:textId="77777777" w:rsidR="00BB4BB8" w:rsidRPr="004C3C89" w:rsidRDefault="00BB4BB8" w:rsidP="00BB4BB8">
            <w:pPr>
              <w:pStyle w:val="TableParagraph"/>
              <w:rPr>
                <w:b/>
                <w:lang w:eastAsia="ru-RU"/>
              </w:rPr>
            </w:pPr>
            <w:r w:rsidRPr="004C3C89">
              <w:rPr>
                <w:b/>
                <w:lang w:eastAsia="ru-RU"/>
              </w:rPr>
              <w:t>Қимылды ойын:</w:t>
            </w:r>
          </w:p>
          <w:p w14:paraId="54040900" w14:textId="77777777" w:rsidR="00BB4BB8" w:rsidRPr="00BB4BB8" w:rsidRDefault="00BB4BB8" w:rsidP="00BB4BB8">
            <w:pPr>
              <w:pStyle w:val="TableParagraph"/>
              <w:rPr>
                <w:lang w:eastAsia="ru-RU"/>
              </w:rPr>
            </w:pPr>
            <w:r w:rsidRPr="00BB4BB8">
              <w:rPr>
                <w:lang w:eastAsia="ru-RU"/>
              </w:rPr>
              <w:t>«Аңшы»</w:t>
            </w:r>
          </w:p>
          <w:p w14:paraId="39DA37F1" w14:textId="77777777" w:rsidR="00BB4BB8" w:rsidRPr="00BB4BB8" w:rsidRDefault="00BB4BB8" w:rsidP="00BB4BB8">
            <w:pPr>
              <w:pStyle w:val="TableParagraph"/>
              <w:rPr>
                <w:rFonts w:eastAsia="Calibri"/>
              </w:rPr>
            </w:pPr>
            <w:r w:rsidRPr="00BB4BB8">
              <w:rPr>
                <w:lang w:eastAsia="ru-RU"/>
              </w:rPr>
              <w:t xml:space="preserve">Рефлексия.Сапқа тұрғызу тынысты ретке келтіру.                                             ҰІӘ  қорытындысы           </w:t>
            </w:r>
            <w:r w:rsidRPr="00BB4BB8">
              <w:rPr>
                <w:rFonts w:eastAsia="Calibri"/>
              </w:rPr>
              <w:t xml:space="preserve">Сөйлеудің дыбыстық мәдениеті. </w:t>
            </w:r>
          </w:p>
          <w:p w14:paraId="03A0E475" w14:textId="77777777" w:rsidR="00BB4BB8" w:rsidRPr="00BB4BB8" w:rsidRDefault="00BB4BB8" w:rsidP="00BB4BB8">
            <w:pPr>
              <w:pStyle w:val="TableParagraph"/>
              <w:rPr>
                <w:rFonts w:eastAsia="Calibri"/>
              </w:rPr>
            </w:pPr>
            <w:r w:rsidRPr="00BB4BB8">
              <w:rPr>
                <w:rFonts w:eastAsia="Calibri"/>
              </w:rPr>
              <w:t xml:space="preserve">Тілдің грамматикалық құрылымы. </w:t>
            </w:r>
          </w:p>
          <w:p w14:paraId="4E69100E" w14:textId="77777777" w:rsidR="00BB4BB8" w:rsidRPr="00BB4BB8" w:rsidRDefault="00BB4BB8" w:rsidP="00BB4BB8">
            <w:pPr>
              <w:pStyle w:val="TableParagraph"/>
              <w:rPr>
                <w:rFonts w:eastAsia="Calibri"/>
              </w:rPr>
            </w:pPr>
            <w:r w:rsidRPr="00BB4BB8">
              <w:rPr>
                <w:rFonts w:eastAsia="Calibri"/>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w:t>
            </w:r>
            <w:r w:rsidRPr="00BB4BB8">
              <w:rPr>
                <w:rFonts w:eastAsia="Calibri"/>
              </w:rPr>
              <w:lastRenderedPageBreak/>
              <w:t xml:space="preserve">оларды зат есімдермен септіктерде, жекеше және көпше түрде, зат есімдерді сын есім дермен байланыс тыруға, етістіктерді бұйрық райымен қолдана білуге үйрету (отыр, жүр, жүгір). </w:t>
            </w:r>
          </w:p>
          <w:p w14:paraId="2DC20248" w14:textId="77777777" w:rsidR="00BB4BB8" w:rsidRDefault="00BB4BB8" w:rsidP="00BB4BB8">
            <w:pPr>
              <w:pStyle w:val="TableParagraph"/>
              <w:rPr>
                <w:rFonts w:eastAsia="Calibri"/>
              </w:rPr>
            </w:pPr>
            <w:r w:rsidRPr="00BB4BB8">
              <w:rPr>
                <w:rFonts w:eastAsia="Calibri"/>
              </w:rPr>
              <w:t xml:space="preserve"> Байланыстырып сөйлеу. талқылауға баулу.</w:t>
            </w:r>
          </w:p>
          <w:p w14:paraId="06DE3E3B" w14:textId="77777777" w:rsidR="004C3C89" w:rsidRPr="00BB4BB8" w:rsidRDefault="004C3C89" w:rsidP="004C3C89">
            <w:pPr>
              <w:pStyle w:val="TableParagraph"/>
              <w:rPr>
                <w:b/>
              </w:rPr>
            </w:pPr>
            <w:r w:rsidRPr="00BB4BB8">
              <w:rPr>
                <w:rFonts w:eastAsia="Calibri"/>
                <w:b/>
              </w:rPr>
              <w:t>Сөйлеуді дамыту</w:t>
            </w:r>
          </w:p>
          <w:p w14:paraId="17060825" w14:textId="77777777" w:rsidR="004C3C89" w:rsidRPr="00BB4BB8" w:rsidRDefault="004C3C89" w:rsidP="004C3C89">
            <w:pPr>
              <w:pStyle w:val="TableParagraph"/>
              <w:rPr>
                <w:rFonts w:eastAsia="Calibri"/>
              </w:rPr>
            </w:pPr>
            <w:r w:rsidRPr="00BB4BB8">
              <w:rPr>
                <w:rFonts w:eastAsia="Calibri"/>
              </w:rPr>
              <w:t>Сөйлеудің дыбыс</w:t>
            </w:r>
          </w:p>
          <w:p w14:paraId="5D733B72" w14:textId="77777777" w:rsidR="004C3C89" w:rsidRPr="00BB4BB8" w:rsidRDefault="004C3C89" w:rsidP="004C3C89">
            <w:pPr>
              <w:pStyle w:val="TableParagraph"/>
              <w:rPr>
                <w:rFonts w:eastAsia="Calibri"/>
              </w:rPr>
            </w:pPr>
            <w:r>
              <w:rPr>
                <w:rFonts w:eastAsia="Calibri"/>
              </w:rPr>
              <w:t xml:space="preserve">тық мәдениеті. </w:t>
            </w:r>
            <w:r w:rsidRPr="00BB4BB8">
              <w:rPr>
                <w:rFonts w:eastAsia="Calibri"/>
              </w:rPr>
              <w:t xml:space="preserve">Сөйлеудің дыбыстық мәдениеті. </w:t>
            </w:r>
          </w:p>
          <w:p w14:paraId="28BC739C" w14:textId="77777777" w:rsidR="004C3C89" w:rsidRPr="00BB4BB8" w:rsidRDefault="004C3C89" w:rsidP="004C3C89">
            <w:pPr>
              <w:pStyle w:val="TableParagraph"/>
              <w:rPr>
                <w:rFonts w:eastAsia="Calibri"/>
              </w:rPr>
            </w:pPr>
            <w:r w:rsidRPr="00BB4BB8">
              <w:rPr>
                <w:rFonts w:eastAsia="Calibri"/>
              </w:rPr>
              <w:t>Дауысты, дауыссыз дыбыстарды дұрыс айту дағдыларын бекіту, ызың және үнді (р, л) дыбыстар</w:t>
            </w:r>
            <w:r>
              <w:rPr>
                <w:rFonts w:eastAsia="Calibri"/>
              </w:rPr>
              <w:t xml:space="preserve"> </w:t>
            </w:r>
            <w:r w:rsidRPr="00BB4BB8">
              <w:rPr>
                <w:rFonts w:eastAsia="Calibri"/>
              </w:rPr>
              <w:t>ды анық айтуға жаттық</w:t>
            </w:r>
            <w:r>
              <w:rPr>
                <w:rFonts w:eastAsia="Calibri"/>
              </w:rPr>
              <w:t xml:space="preserve"> </w:t>
            </w:r>
            <w:r w:rsidRPr="00BB4BB8">
              <w:rPr>
                <w:rFonts w:eastAsia="Calibri"/>
              </w:rPr>
              <w:t xml:space="preserve">тыру. Артикуляциялық аппаратты жетілдіру. </w:t>
            </w:r>
          </w:p>
          <w:p w14:paraId="60ABF06D" w14:textId="77777777" w:rsidR="004C3C89" w:rsidRPr="00BB4BB8" w:rsidRDefault="004C3C89" w:rsidP="004C3C89">
            <w:pPr>
              <w:pStyle w:val="TableParagraph"/>
              <w:rPr>
                <w:rFonts w:eastAsia="Calibri"/>
              </w:rPr>
            </w:pPr>
            <w:r w:rsidRPr="00BB4BB8">
              <w:rPr>
                <w:rFonts w:eastAsia="Calibri"/>
              </w:rPr>
              <w:t>Сөйлеу қарқынын өзгерт</w:t>
            </w:r>
            <w:r>
              <w:rPr>
                <w:rFonts w:eastAsia="Calibri"/>
              </w:rPr>
              <w:t xml:space="preserve"> </w:t>
            </w:r>
            <w:r w:rsidRPr="00BB4BB8">
              <w:rPr>
                <w:rFonts w:eastAsia="Calibri"/>
              </w:rPr>
              <w:t>уді бекіту: ақырын, жыл</w:t>
            </w:r>
            <w:r>
              <w:rPr>
                <w:rFonts w:eastAsia="Calibri"/>
              </w:rPr>
              <w:t xml:space="preserve"> </w:t>
            </w:r>
            <w:r w:rsidRPr="00BB4BB8">
              <w:rPr>
                <w:rFonts w:eastAsia="Calibri"/>
              </w:rPr>
              <w:t xml:space="preserve">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14:paraId="3F336DC0" w14:textId="77777777" w:rsidR="004C3C89" w:rsidRPr="00BB4BB8" w:rsidRDefault="004C3C89" w:rsidP="004C3C89">
            <w:pPr>
              <w:pStyle w:val="TableParagraph"/>
              <w:rPr>
                <w:rFonts w:eastAsia="Calibri"/>
              </w:rPr>
            </w:pPr>
            <w:r w:rsidRPr="00BB4BB8">
              <w:rPr>
                <w:rFonts w:eastAsia="Calibri"/>
              </w:rPr>
              <w:t xml:space="preserve">Фонематикалық естуді дамыту: белгілі бір дыбыстан басталатын сөздерді есту арқылы ажырата білуге және атауға үйрету. </w:t>
            </w:r>
          </w:p>
          <w:p w14:paraId="330624A9" w14:textId="77777777" w:rsidR="004C3C89" w:rsidRPr="00BB4BB8" w:rsidRDefault="004C3C89" w:rsidP="004C3C89">
            <w:pPr>
              <w:pStyle w:val="TableParagraph"/>
              <w:rPr>
                <w:rFonts w:eastAsia="Calibri"/>
              </w:rPr>
            </w:pPr>
            <w:r w:rsidRPr="00BB4BB8">
              <w:rPr>
                <w:rFonts w:eastAsia="Calibri"/>
              </w:rPr>
              <w:t xml:space="preserve"> Сөздік қор. </w:t>
            </w:r>
          </w:p>
          <w:p w14:paraId="0DB92CEE" w14:textId="77777777" w:rsidR="004C3C89" w:rsidRPr="00BB4BB8" w:rsidRDefault="004C3C89" w:rsidP="004C3C89">
            <w:pPr>
              <w:pStyle w:val="TableParagraph"/>
              <w:rPr>
                <w:rFonts w:eastAsia="Calibri"/>
              </w:rPr>
            </w:pPr>
            <w:r w:rsidRPr="00BB4BB8">
              <w:rPr>
                <w:rFonts w:eastAsia="Calibri"/>
              </w:rPr>
              <w:t xml:space="preserve">Айналасындағы заттармен сөздік қорды кеңейту: тұрмыстық заттар және қоршаған орта заттарының </w:t>
            </w:r>
            <w:r w:rsidRPr="00BB4BB8">
              <w:rPr>
                <w:rFonts w:eastAsia="Calibri"/>
              </w:rPr>
              <w:lastRenderedPageBreak/>
              <w:t xml:space="preserve">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14:paraId="335998B0" w14:textId="77777777" w:rsidR="0084437B" w:rsidRPr="0084437B" w:rsidRDefault="0084437B" w:rsidP="0084437B">
            <w:pPr>
              <w:rPr>
                <w:rStyle w:val="y2iqfc"/>
                <w:color w:val="202124"/>
                <w:sz w:val="24"/>
                <w:szCs w:val="24"/>
                <w:lang w:val="kk-KZ"/>
              </w:rPr>
            </w:pPr>
            <w:r w:rsidRPr="0084437B">
              <w:rPr>
                <w:rFonts w:ascii="Times New Roman" w:eastAsia="Times New Roman" w:hAnsi="Times New Roman" w:cs="Times New Roman"/>
                <w:b/>
                <w:sz w:val="24"/>
                <w:szCs w:val="24"/>
                <w:lang w:val="kk-KZ" w:eastAsia="ru-RU"/>
              </w:rPr>
              <w:t>«Саусақ театры»</w:t>
            </w:r>
          </w:p>
          <w:p w14:paraId="0F4373A8" w14:textId="77777777" w:rsidR="0084437B" w:rsidRPr="0084437B" w:rsidRDefault="0084437B" w:rsidP="0084437B">
            <w:pPr>
              <w:rPr>
                <w:rStyle w:val="y2iqfc"/>
                <w:rFonts w:ascii="Times New Roman" w:hAnsi="Times New Roman" w:cs="Times New Roman"/>
                <w:color w:val="202124"/>
                <w:sz w:val="24"/>
                <w:szCs w:val="24"/>
                <w:lang w:val="kk-KZ"/>
              </w:rPr>
            </w:pPr>
            <w:r w:rsidRPr="0084437B">
              <w:rPr>
                <w:rStyle w:val="y2iqfc"/>
                <w:rFonts w:ascii="Times New Roman" w:hAnsi="Times New Roman" w:cs="Times New Roman"/>
                <w:color w:val="202124"/>
                <w:sz w:val="24"/>
                <w:szCs w:val="24"/>
                <w:lang w:val="kk-KZ"/>
              </w:rPr>
              <w:t>Мақсаты: ойын арқылы  санауға , кейіпкерлерді ажыратуға үйрету.</w:t>
            </w:r>
          </w:p>
          <w:p w14:paraId="1A8857A4" w14:textId="01E117C5" w:rsidR="004C3C89" w:rsidRPr="00BB4BB8" w:rsidRDefault="004C3C89" w:rsidP="004C3C89">
            <w:pPr>
              <w:pStyle w:val="TableParagraph"/>
            </w:pPr>
          </w:p>
        </w:tc>
      </w:tr>
      <w:tr w:rsidR="00572CD5" w:rsidRPr="00BF0F2E" w14:paraId="794973D8" w14:textId="77777777" w:rsidTr="00572CD5">
        <w:tc>
          <w:tcPr>
            <w:tcW w:w="2664" w:type="dxa"/>
            <w:tcBorders>
              <w:top w:val="single" w:sz="4" w:space="0" w:color="auto"/>
              <w:left w:val="single" w:sz="4" w:space="0" w:color="auto"/>
              <w:bottom w:val="single" w:sz="4" w:space="0" w:color="auto"/>
              <w:right w:val="single" w:sz="4" w:space="0" w:color="auto"/>
            </w:tcBorders>
            <w:hideMark/>
          </w:tcPr>
          <w:p w14:paraId="664E460D"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3184" w:type="dxa"/>
            <w:gridSpan w:val="6"/>
            <w:tcBorders>
              <w:top w:val="single" w:sz="4" w:space="0" w:color="auto"/>
              <w:left w:val="single" w:sz="4" w:space="0" w:color="auto"/>
              <w:bottom w:val="single" w:sz="4" w:space="0" w:color="auto"/>
              <w:right w:val="single" w:sz="4" w:space="0" w:color="auto"/>
            </w:tcBorders>
            <w:hideMark/>
          </w:tcPr>
          <w:p w14:paraId="63E23CF5" w14:textId="77777777" w:rsidR="00572CD5" w:rsidRPr="00BF0F2E" w:rsidRDefault="00572CD5" w:rsidP="00572CD5">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572CD5" w:rsidRPr="009F719C" w14:paraId="51BCB337" w14:textId="77777777" w:rsidTr="00572CD5">
        <w:tc>
          <w:tcPr>
            <w:tcW w:w="2664" w:type="dxa"/>
            <w:tcBorders>
              <w:top w:val="single" w:sz="4" w:space="0" w:color="auto"/>
              <w:left w:val="single" w:sz="4" w:space="0" w:color="auto"/>
              <w:bottom w:val="single" w:sz="4" w:space="0" w:color="auto"/>
              <w:right w:val="single" w:sz="4" w:space="0" w:color="auto"/>
            </w:tcBorders>
            <w:hideMark/>
          </w:tcPr>
          <w:p w14:paraId="11EE1471"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6"/>
            <w:tcBorders>
              <w:top w:val="single" w:sz="4" w:space="0" w:color="auto"/>
              <w:left w:val="single" w:sz="4" w:space="0" w:color="auto"/>
              <w:bottom w:val="single" w:sz="4" w:space="0" w:color="auto"/>
              <w:right w:val="single" w:sz="4" w:space="0" w:color="auto"/>
            </w:tcBorders>
            <w:hideMark/>
          </w:tcPr>
          <w:p w14:paraId="7592E6F9" w14:textId="77777777" w:rsidR="00572CD5" w:rsidRPr="00BF0F2E" w:rsidRDefault="00572CD5" w:rsidP="00572CD5">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1FB3D9F1" w14:textId="77777777" w:rsidR="00572CD5" w:rsidRPr="00BF0F2E" w:rsidRDefault="00572CD5" w:rsidP="00572CD5">
            <w:pPr>
              <w:pStyle w:val="TableParagraph"/>
              <w:rPr>
                <w:sz w:val="24"/>
                <w:szCs w:val="24"/>
              </w:rPr>
            </w:pPr>
            <w:r w:rsidRPr="00BF0F2E">
              <w:rPr>
                <w:sz w:val="24"/>
                <w:szCs w:val="24"/>
              </w:rPr>
              <w:t xml:space="preserve">Балаларды  ретімен киіндіру (ауа-райы жағдайына  байланысты), дұрыс киінуді бақылау.  Киім шкафтарын таза ұстау және </w:t>
            </w:r>
            <w:r w:rsidRPr="00BF0F2E">
              <w:rPr>
                <w:sz w:val="24"/>
                <w:szCs w:val="24"/>
              </w:rPr>
              <w:lastRenderedPageBreak/>
              <w:t>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572CD5" w:rsidRPr="009F719C" w14:paraId="3D18BC5B" w14:textId="77777777" w:rsidTr="00572CD5">
        <w:trPr>
          <w:trHeight w:val="498"/>
        </w:trPr>
        <w:tc>
          <w:tcPr>
            <w:tcW w:w="2664" w:type="dxa"/>
            <w:vMerge w:val="restart"/>
            <w:tcBorders>
              <w:top w:val="single" w:sz="4" w:space="0" w:color="auto"/>
              <w:left w:val="single" w:sz="4" w:space="0" w:color="auto"/>
              <w:right w:val="single" w:sz="4" w:space="0" w:color="auto"/>
            </w:tcBorders>
            <w:hideMark/>
          </w:tcPr>
          <w:p w14:paraId="4F341574"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3184" w:type="dxa"/>
            <w:gridSpan w:val="6"/>
            <w:tcBorders>
              <w:top w:val="single" w:sz="4" w:space="0" w:color="auto"/>
              <w:left w:val="single" w:sz="4" w:space="0" w:color="auto"/>
              <w:bottom w:val="single" w:sz="4" w:space="0" w:color="auto"/>
              <w:right w:val="single" w:sz="4" w:space="0" w:color="auto"/>
            </w:tcBorders>
            <w:hideMark/>
          </w:tcPr>
          <w:p w14:paraId="1C27E021" w14:textId="77777777" w:rsidR="00572CD5" w:rsidRPr="00E85369" w:rsidRDefault="00572CD5" w:rsidP="00572CD5">
            <w:pPr>
              <w:pStyle w:val="Style23"/>
              <w:spacing w:line="240" w:lineRule="auto"/>
              <w:jc w:val="left"/>
              <w:rPr>
                <w:rFonts w:ascii="Times New Roman" w:hAnsi="Times New Roman"/>
                <w:bCs/>
                <w:lang w:val="kk-KZ"/>
              </w:rPr>
            </w:pPr>
            <w:r w:rsidRPr="004C3C89">
              <w:rPr>
                <w:rFonts w:ascii="Times New Roman" w:hAnsi="Times New Roman"/>
                <w:b/>
                <w:bCs/>
                <w:lang w:val="kk-KZ"/>
              </w:rPr>
              <w:t>Қазақ тілі:</w:t>
            </w:r>
            <w:r w:rsidRPr="00E85369">
              <w:rPr>
                <w:rFonts w:ascii="Times New Roman" w:hAnsi="Times New Roman"/>
                <w:bCs/>
                <w:lang w:val="kk-KZ"/>
              </w:rPr>
              <w:t xml:space="preserve"> Серуен кезінде ауа-райына байланысты өз ойын қазақ тілінде айта алуға, бақылауға байланысты , байланыстыра сөлеуге үйрету.</w:t>
            </w:r>
          </w:p>
          <w:p w14:paraId="40CE156D" w14:textId="77777777" w:rsidR="00572CD5" w:rsidRPr="00BF0F2E" w:rsidRDefault="00572CD5" w:rsidP="00572CD5">
            <w:pPr>
              <w:pStyle w:val="Style23"/>
              <w:spacing w:line="240" w:lineRule="auto"/>
              <w:jc w:val="left"/>
              <w:rPr>
                <w:rFonts w:ascii="Times New Roman" w:hAnsi="Times New Roman"/>
                <w:b/>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tc>
      </w:tr>
      <w:tr w:rsidR="00572CD5" w:rsidRPr="009F719C" w14:paraId="42B81BD0" w14:textId="77777777" w:rsidTr="0084437B">
        <w:trPr>
          <w:trHeight w:val="1270"/>
        </w:trPr>
        <w:tc>
          <w:tcPr>
            <w:tcW w:w="2664" w:type="dxa"/>
            <w:vMerge/>
            <w:tcBorders>
              <w:left w:val="single" w:sz="4" w:space="0" w:color="auto"/>
              <w:bottom w:val="single" w:sz="4" w:space="0" w:color="auto"/>
              <w:right w:val="single" w:sz="4" w:space="0" w:color="auto"/>
            </w:tcBorders>
            <w:hideMark/>
          </w:tcPr>
          <w:p w14:paraId="78FECD04" w14:textId="77777777" w:rsidR="00572CD5" w:rsidRPr="00E47F5A" w:rsidRDefault="00572CD5" w:rsidP="00572CD5">
            <w:pPr>
              <w:jc w:val="center"/>
              <w:rPr>
                <w:rFonts w:ascii="Times New Roman" w:hAnsi="Times New Roman" w:cs="Times New Roman"/>
                <w:sz w:val="24"/>
                <w:szCs w:val="24"/>
                <w:lang w:val="kk-KZ"/>
              </w:rPr>
            </w:pPr>
          </w:p>
        </w:tc>
        <w:tc>
          <w:tcPr>
            <w:tcW w:w="2721" w:type="dxa"/>
            <w:tcBorders>
              <w:top w:val="single" w:sz="4" w:space="0" w:color="auto"/>
              <w:left w:val="single" w:sz="4" w:space="0" w:color="auto"/>
              <w:bottom w:val="single" w:sz="4" w:space="0" w:color="auto"/>
              <w:right w:val="single" w:sz="4" w:space="0" w:color="auto"/>
            </w:tcBorders>
          </w:tcPr>
          <w:p w14:paraId="218115BF" w14:textId="77777777" w:rsidR="004C3C89" w:rsidRPr="000D075C" w:rsidRDefault="004C3C89" w:rsidP="000D075C">
            <w:pPr>
              <w:pStyle w:val="TableParagraph"/>
              <w:rPr>
                <w:b/>
                <w:sz w:val="24"/>
                <w:szCs w:val="24"/>
              </w:rPr>
            </w:pPr>
            <w:r w:rsidRPr="000D075C">
              <w:rPr>
                <w:b/>
                <w:sz w:val="24"/>
                <w:szCs w:val="24"/>
              </w:rPr>
              <w:t>№ 1 Қар үстіндегі іздерді бақылау.</w:t>
            </w:r>
          </w:p>
          <w:p w14:paraId="702C16DA" w14:textId="77777777" w:rsidR="004C3C89" w:rsidRPr="000D075C" w:rsidRDefault="004C3C89" w:rsidP="000D075C">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66759A8F" w14:textId="77777777" w:rsidR="004C3C89" w:rsidRPr="000D075C" w:rsidRDefault="004C3C89" w:rsidP="000D075C">
            <w:pPr>
              <w:pStyle w:val="TableParagraph"/>
              <w:rPr>
                <w:color w:val="002060"/>
                <w:sz w:val="24"/>
                <w:szCs w:val="24"/>
              </w:rPr>
            </w:pPr>
            <w:r w:rsidRPr="000D075C">
              <w:rPr>
                <w:b/>
                <w:color w:val="002060"/>
                <w:sz w:val="24"/>
                <w:szCs w:val="24"/>
              </w:rPr>
              <w:t>Еңбек:</w:t>
            </w:r>
            <w:r w:rsidRPr="000D075C">
              <w:rPr>
                <w:color w:val="002060"/>
                <w:sz w:val="24"/>
                <w:szCs w:val="24"/>
              </w:rPr>
              <w:t xml:space="preserve"> құс тар үшін жемсалғыш жасап, оны ағашқа іліп қою, жем салу.</w:t>
            </w:r>
          </w:p>
          <w:p w14:paraId="48B75968" w14:textId="77777777" w:rsidR="004C3C89" w:rsidRPr="000D075C" w:rsidRDefault="004C3C89" w:rsidP="000D075C">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«Ақ қоян»</w:t>
            </w:r>
          </w:p>
          <w:p w14:paraId="3CEDD57B" w14:textId="77777777" w:rsidR="004C3C89" w:rsidRPr="000D075C" w:rsidRDefault="004C3C89" w:rsidP="000D075C">
            <w:pPr>
              <w:pStyle w:val="TableParagraph"/>
              <w:rPr>
                <w:color w:val="002060"/>
                <w:sz w:val="24"/>
                <w:szCs w:val="24"/>
              </w:rPr>
            </w:pPr>
            <w:r w:rsidRPr="000D075C">
              <w:rPr>
                <w:color w:val="002060"/>
                <w:sz w:val="24"/>
                <w:szCs w:val="24"/>
              </w:rPr>
              <w:t xml:space="preserve">Мақсаты: балаларды </w:t>
            </w:r>
          </w:p>
          <w:p w14:paraId="0B239C57" w14:textId="77777777" w:rsidR="004C3C89" w:rsidRPr="000D075C" w:rsidRDefault="004C3C89" w:rsidP="000D075C">
            <w:pPr>
              <w:pStyle w:val="TableParagraph"/>
              <w:rPr>
                <w:color w:val="002060"/>
                <w:sz w:val="24"/>
                <w:szCs w:val="24"/>
              </w:rPr>
            </w:pPr>
            <w:r w:rsidRPr="000D075C">
              <w:rPr>
                <w:color w:val="002060"/>
                <w:sz w:val="24"/>
                <w:szCs w:val="24"/>
              </w:rPr>
              <w:t>ептілікке баулу.</w:t>
            </w:r>
          </w:p>
          <w:p w14:paraId="5D4D88BE" w14:textId="267C7C55" w:rsidR="00572CD5" w:rsidRPr="000D075C" w:rsidRDefault="00572CD5" w:rsidP="000D075C">
            <w:pPr>
              <w:pStyle w:val="TableParagraph"/>
              <w:rPr>
                <w:sz w:val="24"/>
                <w:szCs w:val="24"/>
              </w:rPr>
            </w:pPr>
          </w:p>
        </w:tc>
        <w:tc>
          <w:tcPr>
            <w:tcW w:w="3121" w:type="dxa"/>
            <w:tcBorders>
              <w:top w:val="single" w:sz="4" w:space="0" w:color="auto"/>
              <w:left w:val="single" w:sz="4" w:space="0" w:color="auto"/>
              <w:bottom w:val="single" w:sz="4" w:space="0" w:color="auto"/>
              <w:right w:val="single" w:sz="4" w:space="0" w:color="auto"/>
            </w:tcBorders>
          </w:tcPr>
          <w:p w14:paraId="07D8F6CD" w14:textId="77777777" w:rsidR="004C3C89" w:rsidRPr="000D075C" w:rsidRDefault="004C3C89" w:rsidP="000D075C">
            <w:pPr>
              <w:pStyle w:val="TableParagraph"/>
              <w:rPr>
                <w:b/>
                <w:sz w:val="24"/>
                <w:szCs w:val="24"/>
              </w:rPr>
            </w:pPr>
            <w:r w:rsidRPr="000D075C">
              <w:rPr>
                <w:b/>
                <w:sz w:val="24"/>
                <w:szCs w:val="24"/>
              </w:rPr>
              <w:t>№ 4 Қырауды бақылау.</w:t>
            </w:r>
          </w:p>
          <w:p w14:paraId="2980B831" w14:textId="77777777" w:rsidR="004C3C89" w:rsidRPr="000D075C" w:rsidRDefault="004C3C89" w:rsidP="000D075C">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14:paraId="4A26FF99" w14:textId="77777777" w:rsidR="004C3C89" w:rsidRPr="000D075C" w:rsidRDefault="004C3C89" w:rsidP="000D075C">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«Суыққойлар»</w:t>
            </w:r>
          </w:p>
          <w:p w14:paraId="55287B94" w14:textId="77777777" w:rsidR="004C3C89" w:rsidRPr="000D075C" w:rsidRDefault="004C3C89" w:rsidP="000D075C">
            <w:pPr>
              <w:pStyle w:val="TableParagraph"/>
              <w:rPr>
                <w:color w:val="002060"/>
                <w:sz w:val="24"/>
                <w:szCs w:val="24"/>
              </w:rPr>
            </w:pPr>
            <w:r w:rsidRPr="000D075C">
              <w:rPr>
                <w:b/>
                <w:color w:val="002060"/>
                <w:sz w:val="24"/>
                <w:szCs w:val="24"/>
              </w:rPr>
              <w:t>Мақсаты:</w:t>
            </w:r>
            <w:r w:rsidRPr="000D075C">
              <w:rPr>
                <w:color w:val="002060"/>
                <w:sz w:val="24"/>
                <w:szCs w:val="24"/>
              </w:rPr>
              <w:t xml:space="preserve"> қимылды жаттығуларды жасауды үйрету, тапқырлық таныта білу.</w:t>
            </w:r>
          </w:p>
          <w:p w14:paraId="0D19C54B" w14:textId="77777777" w:rsidR="004C3C89" w:rsidRPr="000D075C" w:rsidRDefault="004C3C89" w:rsidP="000D075C">
            <w:pPr>
              <w:pStyle w:val="TableParagraph"/>
              <w:rPr>
                <w:color w:val="002060"/>
                <w:sz w:val="24"/>
                <w:szCs w:val="24"/>
              </w:rPr>
            </w:pPr>
            <w:r w:rsidRPr="000D075C">
              <w:rPr>
                <w:b/>
                <w:color w:val="002060"/>
                <w:sz w:val="24"/>
                <w:szCs w:val="24"/>
              </w:rPr>
              <w:t>Еңбек:</w:t>
            </w:r>
            <w:r w:rsidRPr="000D075C">
              <w:rPr>
                <w:color w:val="002060"/>
                <w:sz w:val="24"/>
                <w:szCs w:val="24"/>
              </w:rPr>
              <w:t xml:space="preserve"> бір біріне кедергі </w:t>
            </w:r>
          </w:p>
          <w:p w14:paraId="30B290A2" w14:textId="77777777" w:rsidR="004C3C89" w:rsidRPr="000D075C" w:rsidRDefault="004C3C89" w:rsidP="000D075C">
            <w:pPr>
              <w:pStyle w:val="TableParagraph"/>
              <w:rPr>
                <w:color w:val="002060"/>
                <w:sz w:val="24"/>
                <w:szCs w:val="24"/>
              </w:rPr>
            </w:pPr>
            <w:r w:rsidRPr="000D075C">
              <w:rPr>
                <w:color w:val="002060"/>
                <w:sz w:val="24"/>
                <w:szCs w:val="24"/>
              </w:rPr>
              <w:t>жасамай, жұмыс істеуге</w:t>
            </w:r>
          </w:p>
          <w:p w14:paraId="0283C582" w14:textId="2A29FB59" w:rsidR="00572CD5" w:rsidRPr="000D075C" w:rsidRDefault="004C3C89" w:rsidP="000D075C">
            <w:pPr>
              <w:pStyle w:val="TableParagraph"/>
              <w:rPr>
                <w:color w:val="002060"/>
                <w:sz w:val="24"/>
                <w:szCs w:val="24"/>
              </w:rPr>
            </w:pPr>
            <w:r w:rsidRPr="000D075C">
              <w:rPr>
                <w:color w:val="002060"/>
                <w:sz w:val="24"/>
                <w:szCs w:val="24"/>
              </w:rPr>
              <w:t xml:space="preserve"> үйрету</w:t>
            </w:r>
          </w:p>
        </w:tc>
        <w:tc>
          <w:tcPr>
            <w:tcW w:w="2126" w:type="dxa"/>
            <w:tcBorders>
              <w:top w:val="single" w:sz="4" w:space="0" w:color="auto"/>
              <w:left w:val="single" w:sz="4" w:space="0" w:color="auto"/>
              <w:bottom w:val="single" w:sz="4" w:space="0" w:color="auto"/>
              <w:right w:val="single" w:sz="4" w:space="0" w:color="auto"/>
            </w:tcBorders>
          </w:tcPr>
          <w:p w14:paraId="42D6C163" w14:textId="77777777" w:rsidR="004C3C89" w:rsidRPr="000D075C" w:rsidRDefault="004C3C89" w:rsidP="000D075C">
            <w:pPr>
              <w:pStyle w:val="TableParagraph"/>
              <w:rPr>
                <w:b/>
                <w:sz w:val="24"/>
                <w:szCs w:val="24"/>
              </w:rPr>
            </w:pPr>
            <w:r w:rsidRPr="000D075C">
              <w:rPr>
                <w:b/>
                <w:sz w:val="24"/>
                <w:szCs w:val="24"/>
              </w:rPr>
              <w:t>№ 6 Қайың ағашын бақылау.</w:t>
            </w:r>
          </w:p>
          <w:p w14:paraId="43C5DA5E" w14:textId="77777777" w:rsidR="004C3C89" w:rsidRPr="000D075C" w:rsidRDefault="004C3C89" w:rsidP="000D075C">
            <w:pPr>
              <w:pStyle w:val="TableParagraph"/>
              <w:rPr>
                <w:color w:val="002060"/>
                <w:sz w:val="24"/>
                <w:szCs w:val="24"/>
              </w:rPr>
            </w:pPr>
            <w:r w:rsidRPr="000D075C">
              <w:rPr>
                <w:b/>
                <w:color w:val="002060"/>
                <w:sz w:val="24"/>
                <w:szCs w:val="24"/>
              </w:rPr>
              <w:t>Мақсаты:</w:t>
            </w:r>
            <w:r w:rsidRPr="000D075C">
              <w:rPr>
                <w:color w:val="002060"/>
                <w:sz w:val="24"/>
                <w:szCs w:val="24"/>
              </w:rPr>
              <w:t xml:space="preserve"> қайың ағашының қысқы көркін бақылау.</w:t>
            </w:r>
          </w:p>
          <w:p w14:paraId="1857151A" w14:textId="77777777" w:rsidR="004C3C89" w:rsidRPr="000D075C" w:rsidRDefault="004C3C89" w:rsidP="000D075C">
            <w:pPr>
              <w:pStyle w:val="TableParagraph"/>
              <w:rPr>
                <w:color w:val="002060"/>
                <w:sz w:val="24"/>
                <w:szCs w:val="24"/>
              </w:rPr>
            </w:pPr>
            <w:r w:rsidRPr="000D075C">
              <w:rPr>
                <w:color w:val="002060"/>
                <w:sz w:val="24"/>
                <w:szCs w:val="24"/>
              </w:rPr>
              <w:t>Балаларды табиғаттың қорғаушысы болуға тәрбиелеу.</w:t>
            </w:r>
          </w:p>
          <w:p w14:paraId="5FD14ED3" w14:textId="77777777" w:rsidR="004C3C89" w:rsidRPr="000D075C" w:rsidRDefault="004C3C89" w:rsidP="000D075C">
            <w:pPr>
              <w:pStyle w:val="TableParagraph"/>
              <w:rPr>
                <w:color w:val="002060"/>
                <w:sz w:val="24"/>
                <w:szCs w:val="24"/>
              </w:rPr>
            </w:pPr>
            <w:r w:rsidRPr="000D075C">
              <w:rPr>
                <w:b/>
                <w:color w:val="002060"/>
                <w:sz w:val="24"/>
                <w:szCs w:val="24"/>
              </w:rPr>
              <w:t>Еңбек:</w:t>
            </w:r>
            <w:r w:rsidRPr="000D075C">
              <w:rPr>
                <w:color w:val="002060"/>
                <w:sz w:val="24"/>
                <w:szCs w:val="24"/>
              </w:rPr>
              <w:t xml:space="preserve"> қайың ағашының түбіне қар жинау.</w:t>
            </w:r>
          </w:p>
          <w:p w14:paraId="7BC9E052" w14:textId="77777777" w:rsidR="004C3C89" w:rsidRPr="000D075C" w:rsidRDefault="004C3C89" w:rsidP="000D075C">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«Біз көңілді баламыз»</w:t>
            </w:r>
          </w:p>
          <w:p w14:paraId="0AAFAAAB" w14:textId="77777777" w:rsidR="004C3C89" w:rsidRPr="000D075C" w:rsidRDefault="004C3C89" w:rsidP="000D075C">
            <w:pPr>
              <w:pStyle w:val="TableParagraph"/>
              <w:rPr>
                <w:color w:val="002060"/>
                <w:sz w:val="24"/>
                <w:szCs w:val="24"/>
              </w:rPr>
            </w:pPr>
          </w:p>
          <w:p w14:paraId="4BA2115D" w14:textId="277883A4" w:rsidR="00572CD5" w:rsidRPr="000D075C" w:rsidRDefault="00572CD5" w:rsidP="000D075C">
            <w:pPr>
              <w:pStyle w:val="TableParagraph"/>
              <w:rPr>
                <w:sz w:val="24"/>
                <w:szCs w:val="24"/>
              </w:rPr>
            </w:pPr>
          </w:p>
        </w:tc>
        <w:tc>
          <w:tcPr>
            <w:tcW w:w="2551" w:type="dxa"/>
            <w:gridSpan w:val="2"/>
            <w:tcBorders>
              <w:top w:val="single" w:sz="4" w:space="0" w:color="auto"/>
              <w:left w:val="single" w:sz="4" w:space="0" w:color="auto"/>
              <w:bottom w:val="single" w:sz="4" w:space="0" w:color="auto"/>
              <w:right w:val="single" w:sz="4" w:space="0" w:color="auto"/>
            </w:tcBorders>
          </w:tcPr>
          <w:p w14:paraId="405B958D" w14:textId="77777777" w:rsidR="004C3C89" w:rsidRPr="000D075C" w:rsidRDefault="004C3C89" w:rsidP="000D075C">
            <w:pPr>
              <w:pStyle w:val="TableParagraph"/>
              <w:rPr>
                <w:b/>
                <w:sz w:val="24"/>
                <w:szCs w:val="24"/>
              </w:rPr>
            </w:pPr>
            <w:r w:rsidRPr="000D075C">
              <w:rPr>
                <w:b/>
                <w:sz w:val="24"/>
                <w:szCs w:val="24"/>
              </w:rPr>
              <w:t>№ 9  Аула сыпырушы еңбегімен танысу</w:t>
            </w:r>
          </w:p>
          <w:p w14:paraId="1485116D" w14:textId="77777777" w:rsidR="004C3C89" w:rsidRPr="000D075C" w:rsidRDefault="004C3C89" w:rsidP="000D075C">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аула сыпырушының қыс кезіндегі еңбек, оның жұмысы туралы балалардыңтүсінігін толықтыру.</w:t>
            </w:r>
          </w:p>
          <w:p w14:paraId="4FFA35D9" w14:textId="77777777" w:rsidR="004C3C89" w:rsidRPr="000D075C" w:rsidRDefault="004C3C89" w:rsidP="000D075C">
            <w:pPr>
              <w:pStyle w:val="TableParagraph"/>
              <w:rPr>
                <w:color w:val="002060"/>
                <w:sz w:val="24"/>
                <w:szCs w:val="24"/>
              </w:rPr>
            </w:pPr>
            <w:r w:rsidRPr="000D075C">
              <w:rPr>
                <w:b/>
                <w:color w:val="002060"/>
                <w:sz w:val="24"/>
                <w:szCs w:val="24"/>
              </w:rPr>
              <w:t>Еңбек:</w:t>
            </w:r>
            <w:r w:rsidRPr="000D075C">
              <w:rPr>
                <w:color w:val="002060"/>
                <w:sz w:val="24"/>
                <w:szCs w:val="24"/>
              </w:rPr>
              <w:t xml:space="preserve"> аула сыпырушыға балабақшаның ауласын сыпруға көмектесу.</w:t>
            </w:r>
          </w:p>
          <w:p w14:paraId="4CF0A8F6" w14:textId="77777777" w:rsidR="004C3C89" w:rsidRPr="000D075C" w:rsidRDefault="004C3C89" w:rsidP="000D075C">
            <w:pPr>
              <w:pStyle w:val="TableParagraph"/>
              <w:rPr>
                <w:color w:val="002060"/>
                <w:sz w:val="24"/>
                <w:szCs w:val="24"/>
              </w:rPr>
            </w:pPr>
            <w:r w:rsidRPr="000D075C">
              <w:rPr>
                <w:b/>
                <w:color w:val="002060"/>
                <w:sz w:val="24"/>
                <w:szCs w:val="24"/>
              </w:rPr>
              <w:t xml:space="preserve">Қимылды ойын: </w:t>
            </w:r>
            <w:r w:rsidRPr="000D075C">
              <w:rPr>
                <w:color w:val="002060"/>
                <w:sz w:val="24"/>
                <w:szCs w:val="24"/>
              </w:rPr>
              <w:t>«Сауыққойлар» (қысқы спорт ойындары.)</w:t>
            </w:r>
          </w:p>
          <w:p w14:paraId="478ECB1F" w14:textId="77777777" w:rsidR="004C3C89" w:rsidRPr="000D075C" w:rsidRDefault="004C3C89" w:rsidP="000D075C">
            <w:pPr>
              <w:pStyle w:val="TableParagraph"/>
              <w:rPr>
                <w:color w:val="002060"/>
                <w:sz w:val="24"/>
                <w:szCs w:val="24"/>
              </w:rPr>
            </w:pPr>
          </w:p>
          <w:p w14:paraId="4C13315D" w14:textId="77777777" w:rsidR="004C3C89" w:rsidRPr="000D075C" w:rsidRDefault="004C3C89" w:rsidP="000D075C">
            <w:pPr>
              <w:pStyle w:val="TableParagraph"/>
              <w:rPr>
                <w:noProof/>
                <w:sz w:val="24"/>
                <w:szCs w:val="24"/>
                <w:lang w:eastAsia="ru-RU"/>
              </w:rPr>
            </w:pPr>
          </w:p>
          <w:p w14:paraId="7646E5F7" w14:textId="77777777" w:rsidR="00572CD5" w:rsidRPr="000D075C" w:rsidRDefault="00572CD5" w:rsidP="000D075C">
            <w:pPr>
              <w:pStyle w:val="TableParagraph"/>
              <w:rPr>
                <w:bCs/>
                <w:sz w:val="24"/>
                <w:szCs w:val="24"/>
              </w:rPr>
            </w:pPr>
          </w:p>
        </w:tc>
        <w:tc>
          <w:tcPr>
            <w:tcW w:w="2665" w:type="dxa"/>
            <w:tcBorders>
              <w:top w:val="single" w:sz="4" w:space="0" w:color="auto"/>
              <w:left w:val="single" w:sz="4" w:space="0" w:color="auto"/>
              <w:bottom w:val="single" w:sz="4" w:space="0" w:color="auto"/>
              <w:right w:val="single" w:sz="4" w:space="0" w:color="auto"/>
            </w:tcBorders>
          </w:tcPr>
          <w:p w14:paraId="79110E4A" w14:textId="77777777" w:rsidR="004C3C89" w:rsidRPr="000D075C" w:rsidRDefault="004C3C89" w:rsidP="000D075C">
            <w:pPr>
              <w:pStyle w:val="TableParagraph"/>
              <w:rPr>
                <w:b/>
                <w:sz w:val="24"/>
                <w:szCs w:val="24"/>
              </w:rPr>
            </w:pPr>
            <w:r w:rsidRPr="000D075C">
              <w:rPr>
                <w:b/>
                <w:sz w:val="24"/>
                <w:szCs w:val="24"/>
              </w:rPr>
              <w:t>№10 Алаңдағы ағаштарды бақылау</w:t>
            </w:r>
          </w:p>
          <w:p w14:paraId="1E5E2A3D" w14:textId="77777777" w:rsidR="004C3C89" w:rsidRPr="000D075C" w:rsidRDefault="004C3C89" w:rsidP="000D075C">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балалардың ағаштарды қыс кезінде қалпын анықтап, білімін толықтыру.</w:t>
            </w:r>
          </w:p>
          <w:p w14:paraId="1D873BA8" w14:textId="77777777" w:rsidR="004C3C89" w:rsidRPr="000D075C" w:rsidRDefault="004C3C89" w:rsidP="000D075C">
            <w:pPr>
              <w:pStyle w:val="TableParagraph"/>
              <w:rPr>
                <w:color w:val="002060"/>
                <w:sz w:val="24"/>
                <w:szCs w:val="24"/>
              </w:rPr>
            </w:pPr>
            <w:r w:rsidRPr="000D075C">
              <w:rPr>
                <w:b/>
                <w:color w:val="002060"/>
                <w:sz w:val="24"/>
                <w:szCs w:val="24"/>
              </w:rPr>
              <w:t>Еңбек:</w:t>
            </w:r>
            <w:r w:rsidRPr="000D075C">
              <w:rPr>
                <w:color w:val="002060"/>
                <w:sz w:val="24"/>
                <w:szCs w:val="24"/>
              </w:rPr>
              <w:t xml:space="preserve"> ағаштардың түбін қармен жабу.</w:t>
            </w:r>
          </w:p>
          <w:p w14:paraId="6808592C" w14:textId="77777777" w:rsidR="004C3C89" w:rsidRPr="000D075C" w:rsidRDefault="004C3C89" w:rsidP="000D075C">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«Ордағы қасқыр»</w:t>
            </w:r>
          </w:p>
          <w:p w14:paraId="2351CF38" w14:textId="77777777" w:rsidR="004C3C89" w:rsidRPr="000D075C" w:rsidRDefault="004C3C89" w:rsidP="000D075C">
            <w:pPr>
              <w:pStyle w:val="TableParagraph"/>
              <w:rPr>
                <w:color w:val="002060"/>
                <w:sz w:val="24"/>
                <w:szCs w:val="24"/>
              </w:rPr>
            </w:pPr>
            <w:r w:rsidRPr="000D075C">
              <w:rPr>
                <w:color w:val="002060"/>
                <w:sz w:val="24"/>
                <w:szCs w:val="24"/>
              </w:rPr>
              <w:t>Мақсаты: секіруге, затты лақтыруға жаттықтыру.</w:t>
            </w:r>
          </w:p>
          <w:p w14:paraId="14874FD8" w14:textId="77777777" w:rsidR="004C3C89" w:rsidRPr="000D075C" w:rsidRDefault="004C3C89" w:rsidP="000D075C">
            <w:pPr>
              <w:pStyle w:val="TableParagraph"/>
              <w:rPr>
                <w:noProof/>
                <w:sz w:val="24"/>
                <w:szCs w:val="24"/>
                <w:lang w:eastAsia="ru-RU"/>
              </w:rPr>
            </w:pPr>
          </w:p>
          <w:p w14:paraId="260EC34C" w14:textId="77777777" w:rsidR="004C3C89" w:rsidRPr="000D075C" w:rsidRDefault="004C3C89" w:rsidP="000D075C">
            <w:pPr>
              <w:pStyle w:val="TableParagraph"/>
              <w:rPr>
                <w:noProof/>
                <w:sz w:val="24"/>
                <w:szCs w:val="24"/>
                <w:lang w:eastAsia="ru-RU"/>
              </w:rPr>
            </w:pPr>
          </w:p>
          <w:p w14:paraId="1F670C6F" w14:textId="77777777" w:rsidR="004C3C89" w:rsidRPr="000D075C" w:rsidRDefault="004C3C89" w:rsidP="000D075C">
            <w:pPr>
              <w:pStyle w:val="TableParagraph"/>
              <w:rPr>
                <w:noProof/>
                <w:sz w:val="24"/>
                <w:szCs w:val="24"/>
                <w:lang w:eastAsia="ru-RU"/>
              </w:rPr>
            </w:pPr>
          </w:p>
          <w:p w14:paraId="1D90451D" w14:textId="77777777" w:rsidR="00572CD5" w:rsidRPr="000D075C" w:rsidRDefault="00572CD5" w:rsidP="000D075C">
            <w:pPr>
              <w:pStyle w:val="TableParagraph"/>
              <w:rPr>
                <w:bCs/>
                <w:sz w:val="24"/>
                <w:szCs w:val="24"/>
              </w:rPr>
            </w:pPr>
          </w:p>
        </w:tc>
      </w:tr>
      <w:tr w:rsidR="00572CD5" w:rsidRPr="00BF0F2E" w14:paraId="5324216A" w14:textId="77777777" w:rsidTr="00572CD5">
        <w:trPr>
          <w:trHeight w:val="673"/>
        </w:trPr>
        <w:tc>
          <w:tcPr>
            <w:tcW w:w="2664" w:type="dxa"/>
            <w:tcBorders>
              <w:top w:val="single" w:sz="4" w:space="0" w:color="auto"/>
              <w:left w:val="single" w:sz="4" w:space="0" w:color="auto"/>
              <w:bottom w:val="single" w:sz="4" w:space="0" w:color="auto"/>
              <w:right w:val="single" w:sz="4" w:space="0" w:color="auto"/>
            </w:tcBorders>
            <w:hideMark/>
          </w:tcPr>
          <w:p w14:paraId="2C0FCFD5"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t xml:space="preserve">Серуеннен оралу   </w:t>
            </w:r>
          </w:p>
        </w:tc>
        <w:tc>
          <w:tcPr>
            <w:tcW w:w="13184" w:type="dxa"/>
            <w:gridSpan w:val="6"/>
            <w:tcBorders>
              <w:top w:val="single" w:sz="4" w:space="0" w:color="auto"/>
              <w:left w:val="single" w:sz="4" w:space="0" w:color="auto"/>
              <w:bottom w:val="single" w:sz="4" w:space="0" w:color="auto"/>
              <w:right w:val="single" w:sz="4" w:space="0" w:color="auto"/>
            </w:tcBorders>
            <w:hideMark/>
          </w:tcPr>
          <w:p w14:paraId="75A4ECFA" w14:textId="77777777" w:rsidR="00572CD5" w:rsidRPr="00BF0F2E" w:rsidRDefault="00572CD5" w:rsidP="00572CD5">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tc>
      </w:tr>
      <w:tr w:rsidR="00572CD5" w:rsidRPr="00DB3A57" w14:paraId="01E27F9D" w14:textId="77777777" w:rsidTr="00572CD5">
        <w:trPr>
          <w:trHeight w:val="535"/>
        </w:trPr>
        <w:tc>
          <w:tcPr>
            <w:tcW w:w="2664" w:type="dxa"/>
            <w:tcBorders>
              <w:top w:val="single" w:sz="4" w:space="0" w:color="auto"/>
              <w:left w:val="single" w:sz="4" w:space="0" w:color="auto"/>
              <w:bottom w:val="single" w:sz="4" w:space="0" w:color="auto"/>
              <w:right w:val="single" w:sz="4" w:space="0" w:color="auto"/>
            </w:tcBorders>
          </w:tcPr>
          <w:p w14:paraId="2C22BD3F"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p>
          <w:p w14:paraId="4BC2D647"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184" w:type="dxa"/>
            <w:gridSpan w:val="6"/>
            <w:tcBorders>
              <w:top w:val="single" w:sz="4" w:space="0" w:color="auto"/>
              <w:left w:val="single" w:sz="4" w:space="0" w:color="auto"/>
              <w:bottom w:val="single" w:sz="4" w:space="0" w:color="auto"/>
              <w:right w:val="single" w:sz="4" w:space="0" w:color="auto"/>
            </w:tcBorders>
          </w:tcPr>
          <w:p w14:paraId="32BF3768" w14:textId="77777777" w:rsidR="004C3C89" w:rsidRDefault="00572CD5" w:rsidP="004C3C89">
            <w:pPr>
              <w:pStyle w:val="a6"/>
              <w:rPr>
                <w:lang w:val="kk-KZ"/>
              </w:rPr>
            </w:pPr>
            <w:r w:rsidRPr="00327556">
              <w:rPr>
                <w:b/>
                <w:bCs/>
                <w:lang w:val="kk-KZ"/>
              </w:rPr>
              <w:t>Дәйек сөздер:</w:t>
            </w:r>
            <w:r>
              <w:t xml:space="preserve"> </w:t>
            </w:r>
            <w:r w:rsidR="004C3C89">
              <w:rPr>
                <w:lang w:val="kk-KZ"/>
              </w:rPr>
              <w:t>«Тәртіп-тәрбие бастауы»</w:t>
            </w:r>
          </w:p>
          <w:p w14:paraId="6F83ACE1" w14:textId="12506F01" w:rsidR="00572CD5" w:rsidRPr="009A732C" w:rsidRDefault="00572CD5" w:rsidP="00572CD5">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298C2E8C" w14:textId="77777777" w:rsidR="00572CD5" w:rsidRPr="004F0FD2" w:rsidRDefault="00572CD5" w:rsidP="00572CD5">
            <w:pPr>
              <w:rPr>
                <w:rFonts w:ascii="Times New Roman" w:eastAsia="Calibri" w:hAnsi="Times New Roman" w:cs="Times New Roman"/>
                <w:iCs/>
                <w:sz w:val="24"/>
                <w:szCs w:val="24"/>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p>
        </w:tc>
      </w:tr>
      <w:tr w:rsidR="00572CD5" w:rsidRPr="009F719C" w14:paraId="6B281B30" w14:textId="77777777" w:rsidTr="00572CD5">
        <w:tc>
          <w:tcPr>
            <w:tcW w:w="2664" w:type="dxa"/>
            <w:tcBorders>
              <w:top w:val="single" w:sz="4" w:space="0" w:color="auto"/>
              <w:left w:val="single" w:sz="4" w:space="0" w:color="auto"/>
              <w:bottom w:val="single" w:sz="4" w:space="0" w:color="auto"/>
              <w:right w:val="single" w:sz="4" w:space="0" w:color="auto"/>
            </w:tcBorders>
            <w:hideMark/>
          </w:tcPr>
          <w:p w14:paraId="694659D6"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184" w:type="dxa"/>
            <w:gridSpan w:val="6"/>
            <w:tcBorders>
              <w:top w:val="single" w:sz="4" w:space="0" w:color="auto"/>
              <w:left w:val="single" w:sz="4" w:space="0" w:color="auto"/>
              <w:bottom w:val="single" w:sz="4" w:space="0" w:color="auto"/>
              <w:right w:val="single" w:sz="4" w:space="0" w:color="auto"/>
            </w:tcBorders>
            <w:hideMark/>
          </w:tcPr>
          <w:p w14:paraId="4AF1629A" w14:textId="77777777" w:rsidR="00572CD5" w:rsidRPr="00BF0F2E" w:rsidRDefault="00572CD5" w:rsidP="00572CD5">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9608217" w14:textId="77777777" w:rsidR="00572CD5" w:rsidRPr="00BF0F2E" w:rsidRDefault="00572CD5" w:rsidP="00572CD5">
            <w:pPr>
              <w:pStyle w:val="TableParagraph"/>
              <w:rPr>
                <w:sz w:val="24"/>
                <w:szCs w:val="24"/>
              </w:rPr>
            </w:pPr>
            <w:r w:rsidRPr="00BF0F2E">
              <w:rPr>
                <w:sz w:val="24"/>
                <w:szCs w:val="24"/>
              </w:rPr>
              <w:t>Кезекшілердің жұмысы ( асхана құралдарын, майлықтарды үстелге қою)</w:t>
            </w:r>
          </w:p>
          <w:p w14:paraId="766B8584" w14:textId="77777777" w:rsidR="00572CD5" w:rsidRPr="00BF0F2E" w:rsidRDefault="00572CD5" w:rsidP="00572CD5">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15EE1F01" w14:textId="77777777" w:rsidR="00572CD5" w:rsidRPr="00BF0F2E" w:rsidRDefault="00572CD5" w:rsidP="00572CD5">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572CD5" w:rsidRPr="00BF0F2E" w14:paraId="5523DF6A" w14:textId="77777777" w:rsidTr="00572CD5">
        <w:trPr>
          <w:trHeight w:val="115"/>
        </w:trPr>
        <w:tc>
          <w:tcPr>
            <w:tcW w:w="2664" w:type="dxa"/>
            <w:vMerge w:val="restart"/>
            <w:tcBorders>
              <w:top w:val="single" w:sz="4" w:space="0" w:color="auto"/>
              <w:left w:val="single" w:sz="4" w:space="0" w:color="auto"/>
              <w:bottom w:val="single" w:sz="4" w:space="0" w:color="auto"/>
              <w:right w:val="single" w:sz="4" w:space="0" w:color="auto"/>
            </w:tcBorders>
            <w:hideMark/>
          </w:tcPr>
          <w:p w14:paraId="7CA7F89E"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lastRenderedPageBreak/>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184" w:type="dxa"/>
            <w:gridSpan w:val="6"/>
            <w:tcBorders>
              <w:top w:val="single" w:sz="4" w:space="0" w:color="auto"/>
              <w:left w:val="single" w:sz="4" w:space="0" w:color="auto"/>
              <w:bottom w:val="single" w:sz="4" w:space="0" w:color="auto"/>
              <w:right w:val="single" w:sz="4" w:space="0" w:color="auto"/>
            </w:tcBorders>
            <w:hideMark/>
          </w:tcPr>
          <w:p w14:paraId="52F9D316" w14:textId="77777777" w:rsidR="00572CD5" w:rsidRPr="00887468" w:rsidRDefault="00572CD5" w:rsidP="00572CD5">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0D075C" w:rsidRPr="009245B7" w14:paraId="099A4D7B" w14:textId="77777777" w:rsidTr="0084437B">
        <w:trPr>
          <w:trHeight w:val="199"/>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5C3EB8FA" w14:textId="77777777" w:rsidR="000D075C" w:rsidRPr="00BF0F2E" w:rsidRDefault="000D075C" w:rsidP="000D075C">
            <w:pPr>
              <w:rPr>
                <w:rFonts w:ascii="Times New Roman" w:hAnsi="Times New Roman" w:cs="Times New Roman"/>
                <w:b/>
                <w:sz w:val="24"/>
                <w:szCs w:val="24"/>
              </w:rPr>
            </w:pPr>
          </w:p>
        </w:tc>
        <w:tc>
          <w:tcPr>
            <w:tcW w:w="2721" w:type="dxa"/>
            <w:tcBorders>
              <w:top w:val="single" w:sz="4" w:space="0" w:color="auto"/>
              <w:left w:val="single" w:sz="4" w:space="0" w:color="auto"/>
              <w:bottom w:val="single" w:sz="4" w:space="0" w:color="auto"/>
              <w:right w:val="single" w:sz="4" w:space="0" w:color="auto"/>
            </w:tcBorders>
          </w:tcPr>
          <w:p w14:paraId="01A7F76F" w14:textId="77777777" w:rsidR="000D075C" w:rsidRDefault="000D075C" w:rsidP="000D075C">
            <w:pPr>
              <w:pStyle w:val="a6"/>
              <w:jc w:val="center"/>
              <w:rPr>
                <w:color w:val="000000"/>
              </w:rPr>
            </w:pPr>
            <w:r w:rsidRPr="00BF0F2E">
              <w:rPr>
                <w:color w:val="000000"/>
              </w:rPr>
              <w:t>Білімді</w:t>
            </w:r>
            <w:r>
              <w:rPr>
                <w:color w:val="000000"/>
              </w:rPr>
              <w:t xml:space="preserve">  </w:t>
            </w:r>
            <w:r w:rsidRPr="00BF0F2E">
              <w:rPr>
                <w:color w:val="000000"/>
              </w:rPr>
              <w:t>кеңейту</w:t>
            </w:r>
            <w:r>
              <w:rPr>
                <w:color w:val="000000"/>
              </w:rPr>
              <w:t xml:space="preserve">  </w:t>
            </w:r>
            <w:r w:rsidRPr="00BF0F2E">
              <w:rPr>
                <w:color w:val="000000"/>
              </w:rPr>
              <w:t>және</w:t>
            </w:r>
            <w:r>
              <w:rPr>
                <w:color w:val="000000"/>
              </w:rPr>
              <w:t xml:space="preserve">  </w:t>
            </w:r>
            <w:r w:rsidRPr="00BF0F2E">
              <w:rPr>
                <w:color w:val="000000"/>
              </w:rPr>
              <w:t>мәдени-гигеналық</w:t>
            </w:r>
            <w:r>
              <w:rPr>
                <w:color w:val="000000"/>
              </w:rPr>
              <w:t xml:space="preserve"> </w:t>
            </w:r>
            <w:r w:rsidRPr="00BF0F2E">
              <w:rPr>
                <w:color w:val="000000"/>
              </w:rPr>
              <w:t>дағдыларды</w:t>
            </w:r>
            <w:r>
              <w:rPr>
                <w:color w:val="000000"/>
              </w:rPr>
              <w:t xml:space="preserve"> </w:t>
            </w:r>
            <w:r w:rsidRPr="00BF0F2E">
              <w:rPr>
                <w:color w:val="000000"/>
              </w:rPr>
              <w:t>орындау.</w:t>
            </w:r>
          </w:p>
          <w:p w14:paraId="7963560B" w14:textId="14D47D72" w:rsidR="000D075C" w:rsidRPr="000D075C" w:rsidRDefault="000D075C" w:rsidP="000D075C">
            <w:pPr>
              <w:pStyle w:val="a6"/>
              <w:jc w:val="center"/>
              <w:rPr>
                <w:color w:val="000000"/>
                <w:lang w:val="kk-KZ"/>
              </w:rPr>
            </w:pPr>
            <w:r>
              <w:rPr>
                <w:color w:val="000000"/>
                <w:lang w:val="kk-KZ"/>
              </w:rPr>
              <w:t>Ән: «Бесік жыры»</w:t>
            </w:r>
          </w:p>
        </w:tc>
        <w:tc>
          <w:tcPr>
            <w:tcW w:w="3121" w:type="dxa"/>
            <w:tcBorders>
              <w:top w:val="single" w:sz="4" w:space="0" w:color="auto"/>
              <w:left w:val="single" w:sz="4" w:space="0" w:color="auto"/>
              <w:bottom w:val="single" w:sz="4" w:space="0" w:color="auto"/>
              <w:right w:val="single" w:sz="4" w:space="0" w:color="auto"/>
            </w:tcBorders>
          </w:tcPr>
          <w:p w14:paraId="5D995777" w14:textId="77777777" w:rsidR="000D075C" w:rsidRDefault="000D075C" w:rsidP="000D075C">
            <w:pPr>
              <w:pStyle w:val="a6"/>
              <w:jc w:val="center"/>
              <w:rPr>
                <w:color w:val="000000"/>
                <w:lang w:val="kk-KZ"/>
              </w:rPr>
            </w:pPr>
            <w:r w:rsidRPr="000D075C">
              <w:rPr>
                <w:color w:val="000000"/>
                <w:lang w:val="kk-KZ"/>
              </w:rPr>
              <w:t>Аудио ертегі .балалардың таңдауы бойынша</w:t>
            </w:r>
          </w:p>
          <w:p w14:paraId="72E8DF1A" w14:textId="5EB7490C" w:rsidR="000D075C" w:rsidRPr="000D075C" w:rsidRDefault="000D075C" w:rsidP="000D075C">
            <w:pPr>
              <w:pStyle w:val="a6"/>
              <w:jc w:val="center"/>
              <w:rPr>
                <w:color w:val="000000"/>
                <w:lang w:val="kk-KZ"/>
              </w:rPr>
            </w:pPr>
            <w:r>
              <w:rPr>
                <w:color w:val="000000"/>
                <w:lang w:val="kk-KZ"/>
              </w:rPr>
              <w:t>«Бауырсақ» ертегісі</w:t>
            </w:r>
          </w:p>
        </w:tc>
        <w:tc>
          <w:tcPr>
            <w:tcW w:w="2126" w:type="dxa"/>
            <w:tcBorders>
              <w:top w:val="single" w:sz="4" w:space="0" w:color="auto"/>
              <w:left w:val="single" w:sz="4" w:space="0" w:color="auto"/>
              <w:bottom w:val="single" w:sz="4" w:space="0" w:color="auto"/>
              <w:right w:val="single" w:sz="4" w:space="0" w:color="auto"/>
            </w:tcBorders>
          </w:tcPr>
          <w:p w14:paraId="43B53FBB" w14:textId="77777777" w:rsidR="000D075C" w:rsidRPr="002E78F0" w:rsidRDefault="000D075C" w:rsidP="000D075C">
            <w:pPr>
              <w:rPr>
                <w:rFonts w:ascii="Times New Roman" w:hAnsi="Times New Roman" w:cs="Times New Roman"/>
                <w:color w:val="000000"/>
                <w:sz w:val="24"/>
                <w:szCs w:val="24"/>
                <w:lang w:val="kk-KZ"/>
              </w:rPr>
            </w:pPr>
            <w:r w:rsidRPr="002E78F0">
              <w:rPr>
                <w:rFonts w:ascii="Times New Roman" w:hAnsi="Times New Roman" w:cs="Times New Roman"/>
                <w:color w:val="000000"/>
                <w:sz w:val="24"/>
                <w:szCs w:val="24"/>
                <w:lang w:val="kk-KZ"/>
              </w:rPr>
              <w:t>Балалардың қалауымен ертегі айтып беру.</w:t>
            </w:r>
          </w:p>
          <w:p w14:paraId="75851F4B" w14:textId="3B7C3E12" w:rsidR="000D075C" w:rsidRPr="000D075C" w:rsidRDefault="000D075C" w:rsidP="000D075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«Жеті лақ»</w:t>
            </w:r>
          </w:p>
        </w:tc>
        <w:tc>
          <w:tcPr>
            <w:tcW w:w="2551" w:type="dxa"/>
            <w:gridSpan w:val="2"/>
            <w:tcBorders>
              <w:top w:val="single" w:sz="4" w:space="0" w:color="auto"/>
              <w:left w:val="single" w:sz="4" w:space="0" w:color="auto"/>
              <w:bottom w:val="single" w:sz="4" w:space="0" w:color="auto"/>
              <w:right w:val="single" w:sz="4" w:space="0" w:color="auto"/>
            </w:tcBorders>
          </w:tcPr>
          <w:p w14:paraId="59E847BD" w14:textId="77777777" w:rsidR="000D075C" w:rsidRDefault="000D075C" w:rsidP="000D075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14:paraId="3B00A67D" w14:textId="2D235BB5" w:rsidR="000D075C" w:rsidRPr="000D075C" w:rsidRDefault="000D075C" w:rsidP="000D075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 сынғыры» табиғат құбылысы мен сылдырап аққан су ағындысының дыбысы.</w:t>
            </w:r>
          </w:p>
        </w:tc>
        <w:tc>
          <w:tcPr>
            <w:tcW w:w="2665" w:type="dxa"/>
            <w:tcBorders>
              <w:top w:val="single" w:sz="4" w:space="0" w:color="auto"/>
              <w:left w:val="single" w:sz="4" w:space="0" w:color="auto"/>
              <w:bottom w:val="single" w:sz="4" w:space="0" w:color="auto"/>
              <w:right w:val="single" w:sz="4" w:space="0" w:color="auto"/>
            </w:tcBorders>
          </w:tcPr>
          <w:p w14:paraId="4ACBDAEB" w14:textId="6AA23D5F" w:rsidR="000D075C" w:rsidRPr="009245B7" w:rsidRDefault="000D075C" w:rsidP="000D075C">
            <w:pPr>
              <w:pStyle w:val="a6"/>
              <w:jc w:val="center"/>
              <w:rPr>
                <w:color w:val="000000"/>
                <w:lang w:val="kk-KZ"/>
              </w:rPr>
            </w:pPr>
            <w:r w:rsidRPr="00BF0F2E">
              <w:rPr>
                <w:color w:val="000000"/>
              </w:rPr>
              <w:t>Электонды</w:t>
            </w:r>
            <w:r>
              <w:rPr>
                <w:color w:val="000000"/>
              </w:rPr>
              <w:t xml:space="preserve">  </w:t>
            </w:r>
            <w:r w:rsidRPr="00BF0F2E">
              <w:rPr>
                <w:color w:val="000000"/>
              </w:rPr>
              <w:t>музыкалық</w:t>
            </w:r>
            <w:r>
              <w:rPr>
                <w:color w:val="000000"/>
              </w:rPr>
              <w:t xml:space="preserve"> </w:t>
            </w:r>
            <w:r w:rsidRPr="00BF0F2E">
              <w:rPr>
                <w:color w:val="000000"/>
              </w:rPr>
              <w:t>құралдан</w:t>
            </w:r>
            <w:r>
              <w:rPr>
                <w:color w:val="000000"/>
              </w:rPr>
              <w:t xml:space="preserve"> </w:t>
            </w:r>
            <w:r w:rsidRPr="00BF0F2E">
              <w:rPr>
                <w:color w:val="000000"/>
              </w:rPr>
              <w:t>баяу музыка тыңдау.</w:t>
            </w:r>
          </w:p>
        </w:tc>
      </w:tr>
      <w:tr w:rsidR="00572CD5" w:rsidRPr="009245B7" w14:paraId="10E7F28C" w14:textId="77777777" w:rsidTr="0084437B">
        <w:trPr>
          <w:trHeight w:val="199"/>
        </w:trPr>
        <w:tc>
          <w:tcPr>
            <w:tcW w:w="2664" w:type="dxa"/>
            <w:tcBorders>
              <w:top w:val="single" w:sz="4" w:space="0" w:color="auto"/>
              <w:left w:val="single" w:sz="4" w:space="0" w:color="auto"/>
              <w:bottom w:val="single" w:sz="4" w:space="0" w:color="auto"/>
              <w:right w:val="single" w:sz="4" w:space="0" w:color="auto"/>
            </w:tcBorders>
          </w:tcPr>
          <w:p w14:paraId="7F9B0E91" w14:textId="77777777" w:rsidR="00572CD5" w:rsidRPr="00A47CBA" w:rsidRDefault="00572CD5" w:rsidP="00572CD5">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14:paraId="7A8ADB4A" w14:textId="77777777" w:rsidR="00572CD5" w:rsidRPr="00BF0F2E" w:rsidRDefault="00572CD5" w:rsidP="00572CD5">
            <w:pPr>
              <w:rPr>
                <w:rFonts w:ascii="Times New Roman" w:hAnsi="Times New Roman" w:cs="Times New Roman"/>
                <w:b/>
                <w:sz w:val="24"/>
                <w:szCs w:val="24"/>
              </w:rPr>
            </w:pPr>
          </w:p>
        </w:tc>
        <w:tc>
          <w:tcPr>
            <w:tcW w:w="2721" w:type="dxa"/>
            <w:tcBorders>
              <w:top w:val="single" w:sz="4" w:space="0" w:color="auto"/>
              <w:left w:val="single" w:sz="4" w:space="0" w:color="auto"/>
              <w:bottom w:val="single" w:sz="4" w:space="0" w:color="auto"/>
              <w:right w:val="single" w:sz="4" w:space="0" w:color="auto"/>
            </w:tcBorders>
          </w:tcPr>
          <w:p w14:paraId="3C0BA796" w14:textId="77777777" w:rsidR="00572CD5" w:rsidRPr="00117ED2" w:rsidRDefault="00572CD5" w:rsidP="00572CD5">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2628E928" w14:textId="77777777" w:rsidR="00572CD5" w:rsidRPr="00117ED2" w:rsidRDefault="00572CD5" w:rsidP="00572CD5">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0A8557D6" w14:textId="77777777" w:rsidR="00572CD5" w:rsidRPr="001B0876" w:rsidRDefault="00572CD5" w:rsidP="00572CD5">
            <w:pPr>
              <w:pStyle w:val="a6"/>
              <w:jc w:val="center"/>
              <w:rPr>
                <w:b/>
                <w:lang w:val="kk-KZ"/>
              </w:rPr>
            </w:pPr>
            <w:r w:rsidRPr="00117ED2">
              <w:rPr>
                <w:lang w:val="kk-KZ"/>
              </w:rPr>
              <w:t xml:space="preserve">Ояну </w:t>
            </w:r>
            <w:r w:rsidRPr="00117ED2">
              <w:rPr>
                <w:b/>
                <w:shd w:val="clear" w:color="auto" w:fill="FFFFFF"/>
                <w:lang w:val="kk-KZ"/>
              </w:rPr>
              <w:t>№8 Әтеш ұйықтап жатыр.</w:t>
            </w:r>
            <w:r w:rsidRPr="00117ED2">
              <w:rPr>
                <w:b/>
                <w:lang w:val="kk-KZ"/>
              </w:rPr>
              <w:br/>
            </w:r>
            <w:r w:rsidRPr="00117ED2">
              <w:rPr>
                <w:b/>
                <w:bCs/>
                <w:lang w:val="kk-KZ"/>
              </w:rPr>
              <w:t>Ш/ж:</w:t>
            </w:r>
            <w:r w:rsidRPr="00117ED2">
              <w:rPr>
                <w:lang w:val="kk-KZ"/>
              </w:rPr>
              <w:t>Кедергі жолдар</w:t>
            </w:r>
          </w:p>
        </w:tc>
        <w:tc>
          <w:tcPr>
            <w:tcW w:w="3121" w:type="dxa"/>
            <w:tcBorders>
              <w:top w:val="single" w:sz="4" w:space="0" w:color="auto"/>
              <w:left w:val="single" w:sz="4" w:space="0" w:color="auto"/>
              <w:bottom w:val="single" w:sz="4" w:space="0" w:color="auto"/>
              <w:right w:val="single" w:sz="4" w:space="0" w:color="auto"/>
            </w:tcBorders>
          </w:tcPr>
          <w:p w14:paraId="61D48CBD" w14:textId="77777777" w:rsidR="000D075C" w:rsidRPr="00117ED2" w:rsidRDefault="000D075C" w:rsidP="000D075C">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32282C9E" w14:textId="77777777" w:rsidR="000D075C" w:rsidRPr="00117ED2" w:rsidRDefault="000D075C" w:rsidP="000D075C">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388757FA" w14:textId="4A4469D6" w:rsidR="00572CD5" w:rsidRPr="001B0876" w:rsidRDefault="000D075C" w:rsidP="000D075C">
            <w:pPr>
              <w:pStyle w:val="a6"/>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c>
          <w:tcPr>
            <w:tcW w:w="2126" w:type="dxa"/>
            <w:tcBorders>
              <w:top w:val="single" w:sz="4" w:space="0" w:color="auto"/>
              <w:left w:val="single" w:sz="4" w:space="0" w:color="auto"/>
              <w:bottom w:val="single" w:sz="4" w:space="0" w:color="auto"/>
              <w:right w:val="single" w:sz="4" w:space="0" w:color="auto"/>
            </w:tcBorders>
          </w:tcPr>
          <w:p w14:paraId="3B46E43E" w14:textId="77777777" w:rsidR="00572CD5" w:rsidRPr="00117ED2" w:rsidRDefault="00572CD5" w:rsidP="00572CD5">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29AEF0DF" w14:textId="77777777" w:rsidR="00572CD5" w:rsidRPr="00117ED2" w:rsidRDefault="00572CD5" w:rsidP="00572CD5">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375B6664" w14:textId="77777777" w:rsidR="00572CD5" w:rsidRPr="00117ED2" w:rsidRDefault="00572CD5" w:rsidP="00572CD5">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14:paraId="4873D9D4" w14:textId="77777777" w:rsidR="00572CD5" w:rsidRPr="001B0876" w:rsidRDefault="00572CD5" w:rsidP="00572CD5">
            <w:pPr>
              <w:pStyle w:val="a6"/>
              <w:rPr>
                <w:b/>
                <w:lang w:val="kk-KZ"/>
              </w:rPr>
            </w:pPr>
            <w:r w:rsidRPr="00117ED2">
              <w:rPr>
                <w:lang w:val="kk-KZ"/>
              </w:rPr>
              <w:t>Массаж жолмен жүру</w:t>
            </w:r>
          </w:p>
        </w:tc>
        <w:tc>
          <w:tcPr>
            <w:tcW w:w="2551" w:type="dxa"/>
            <w:gridSpan w:val="2"/>
            <w:tcBorders>
              <w:top w:val="single" w:sz="4" w:space="0" w:color="auto"/>
              <w:left w:val="single" w:sz="4" w:space="0" w:color="auto"/>
              <w:bottom w:val="single" w:sz="4" w:space="0" w:color="auto"/>
              <w:right w:val="single" w:sz="4" w:space="0" w:color="auto"/>
            </w:tcBorders>
          </w:tcPr>
          <w:p w14:paraId="1F786924" w14:textId="77777777" w:rsidR="00572CD5" w:rsidRPr="00117ED2" w:rsidRDefault="00572CD5" w:rsidP="00572CD5">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69665CB9" w14:textId="77777777" w:rsidR="00572CD5" w:rsidRPr="00117ED2" w:rsidRDefault="00572CD5" w:rsidP="00572CD5">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17000C76" w14:textId="77777777" w:rsidR="00572CD5" w:rsidRPr="001B0876" w:rsidRDefault="00572CD5" w:rsidP="00572CD5">
            <w:pPr>
              <w:pStyle w:val="a6"/>
              <w:jc w:val="center"/>
              <w:rPr>
                <w:b/>
                <w:lang w:val="kk-KZ"/>
              </w:rPr>
            </w:pPr>
            <w:r w:rsidRPr="00117ED2">
              <w:rPr>
                <w:b/>
                <w:shd w:val="clear" w:color="auto" w:fill="FFFFFF"/>
                <w:lang w:val="kk-KZ"/>
              </w:rPr>
              <w:t>№4 Найзағай.</w:t>
            </w:r>
            <w:r w:rsidRPr="00117ED2">
              <w:rPr>
                <w:lang w:val="kk-KZ"/>
              </w:rPr>
              <w:br/>
              <w:t>Ш/ж:Бұдыр жолдар</w:t>
            </w:r>
          </w:p>
        </w:tc>
        <w:tc>
          <w:tcPr>
            <w:tcW w:w="2665" w:type="dxa"/>
            <w:tcBorders>
              <w:top w:val="single" w:sz="4" w:space="0" w:color="auto"/>
              <w:left w:val="single" w:sz="4" w:space="0" w:color="auto"/>
              <w:bottom w:val="single" w:sz="4" w:space="0" w:color="auto"/>
              <w:right w:val="single" w:sz="4" w:space="0" w:color="auto"/>
            </w:tcBorders>
          </w:tcPr>
          <w:p w14:paraId="77EAC9E1" w14:textId="77777777" w:rsidR="00572CD5" w:rsidRPr="00117ED2" w:rsidRDefault="00572CD5" w:rsidP="00572CD5">
            <w:pPr>
              <w:spacing w:line="256" w:lineRule="auto"/>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054FB3BA" w14:textId="77777777" w:rsidR="00572CD5" w:rsidRPr="00117ED2" w:rsidRDefault="00572CD5" w:rsidP="00572CD5">
            <w:pPr>
              <w:spacing w:line="256" w:lineRule="auto"/>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5DAEAB21" w14:textId="77777777" w:rsidR="00572CD5" w:rsidRPr="001B0876" w:rsidRDefault="00572CD5" w:rsidP="00572CD5">
            <w:pPr>
              <w:pStyle w:val="a6"/>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572CD5" w:rsidRPr="009F719C" w14:paraId="5FBC6FE0" w14:textId="77777777" w:rsidTr="00572CD5">
        <w:tc>
          <w:tcPr>
            <w:tcW w:w="2664" w:type="dxa"/>
            <w:tcBorders>
              <w:top w:val="single" w:sz="4" w:space="0" w:color="auto"/>
              <w:left w:val="single" w:sz="4" w:space="0" w:color="auto"/>
              <w:bottom w:val="single" w:sz="4" w:space="0" w:color="auto"/>
              <w:right w:val="single" w:sz="4" w:space="0" w:color="auto"/>
            </w:tcBorders>
            <w:hideMark/>
          </w:tcPr>
          <w:p w14:paraId="2D50AB5E" w14:textId="77777777" w:rsidR="00572CD5" w:rsidRPr="009245B7" w:rsidRDefault="00572CD5" w:rsidP="00572CD5">
            <w:pPr>
              <w:rPr>
                <w:rFonts w:ascii="Times New Roman" w:hAnsi="Times New Roman" w:cs="Times New Roman"/>
                <w:b/>
                <w:sz w:val="24"/>
                <w:szCs w:val="24"/>
                <w:lang w:val="kk-KZ"/>
              </w:rPr>
            </w:pPr>
          </w:p>
        </w:tc>
        <w:tc>
          <w:tcPr>
            <w:tcW w:w="13184" w:type="dxa"/>
            <w:gridSpan w:val="6"/>
            <w:tcBorders>
              <w:top w:val="single" w:sz="4" w:space="0" w:color="auto"/>
              <w:left w:val="single" w:sz="4" w:space="0" w:color="auto"/>
              <w:bottom w:val="single" w:sz="4" w:space="0" w:color="auto"/>
              <w:right w:val="single" w:sz="4" w:space="0" w:color="auto"/>
            </w:tcBorders>
            <w:hideMark/>
          </w:tcPr>
          <w:p w14:paraId="0ACB0C12" w14:textId="77777777" w:rsidR="00572CD5" w:rsidRPr="009245B7" w:rsidRDefault="00572CD5" w:rsidP="00572CD5">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14:paraId="2A9AB6A1" w14:textId="77777777" w:rsidR="00572CD5" w:rsidRPr="009245B7" w:rsidRDefault="00572CD5" w:rsidP="00572CD5">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14:paraId="0C5CF8C9" w14:textId="77777777" w:rsidR="00572CD5" w:rsidRPr="009245B7" w:rsidRDefault="00572CD5" w:rsidP="00572CD5">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14:paraId="36C286DC" w14:textId="3D9D18AD" w:rsidR="00572CD5" w:rsidRPr="009245B7" w:rsidRDefault="00572CD5" w:rsidP="000D075C">
            <w:pPr>
              <w:rPr>
                <w:rFonts w:ascii="Times New Roman" w:hAnsi="Times New Roman" w:cs="Times New Roman"/>
                <w:sz w:val="24"/>
                <w:szCs w:val="24"/>
                <w:lang w:val="kk-KZ"/>
              </w:rPr>
            </w:pPr>
          </w:p>
        </w:tc>
      </w:tr>
      <w:tr w:rsidR="00572CD5" w:rsidRPr="00BF0F2E" w14:paraId="61A02A1A" w14:textId="77777777" w:rsidTr="00572CD5">
        <w:tc>
          <w:tcPr>
            <w:tcW w:w="2664" w:type="dxa"/>
            <w:tcBorders>
              <w:top w:val="single" w:sz="4" w:space="0" w:color="auto"/>
              <w:left w:val="single" w:sz="4" w:space="0" w:color="auto"/>
              <w:bottom w:val="single" w:sz="4" w:space="0" w:color="auto"/>
              <w:right w:val="single" w:sz="4" w:space="0" w:color="auto"/>
            </w:tcBorders>
            <w:hideMark/>
          </w:tcPr>
          <w:p w14:paraId="5B1CC8ED"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184" w:type="dxa"/>
            <w:gridSpan w:val="6"/>
            <w:tcBorders>
              <w:top w:val="single" w:sz="4" w:space="0" w:color="auto"/>
              <w:left w:val="single" w:sz="4" w:space="0" w:color="auto"/>
              <w:bottom w:val="single" w:sz="4" w:space="0" w:color="auto"/>
              <w:right w:val="single" w:sz="4" w:space="0" w:color="auto"/>
            </w:tcBorders>
            <w:hideMark/>
          </w:tcPr>
          <w:p w14:paraId="7A552328" w14:textId="77777777" w:rsidR="00572CD5" w:rsidRDefault="00572CD5" w:rsidP="00572CD5">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2F32A76C" w14:textId="77777777" w:rsidR="00572CD5" w:rsidRPr="00A47CBA" w:rsidRDefault="00572CD5" w:rsidP="00572CD5">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454DB7AC" w14:textId="77777777" w:rsidR="00572CD5" w:rsidRPr="00A47CBA" w:rsidRDefault="00572CD5" w:rsidP="00572CD5">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518C085E" w14:textId="77777777" w:rsidR="00572CD5" w:rsidRPr="00A47CBA" w:rsidRDefault="00572CD5" w:rsidP="00572CD5">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0429D18C" w14:textId="77777777" w:rsidR="00572CD5" w:rsidRPr="00A47CBA" w:rsidRDefault="00572CD5" w:rsidP="00572CD5">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5358A1B4" w14:textId="77777777" w:rsidR="00572CD5" w:rsidRPr="00A47CBA" w:rsidRDefault="00572CD5" w:rsidP="00572CD5">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0A4058ED" w14:textId="77777777" w:rsidR="00572CD5" w:rsidRPr="00BF0F2E" w:rsidRDefault="00572CD5" w:rsidP="00572CD5">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572CD5" w:rsidRPr="00572CD5" w14:paraId="52A451D2" w14:textId="77777777" w:rsidTr="0084437B">
        <w:trPr>
          <w:trHeight w:val="558"/>
        </w:trPr>
        <w:tc>
          <w:tcPr>
            <w:tcW w:w="2664" w:type="dxa"/>
            <w:tcBorders>
              <w:top w:val="single" w:sz="4" w:space="0" w:color="auto"/>
              <w:left w:val="single" w:sz="4" w:space="0" w:color="auto"/>
              <w:bottom w:val="single" w:sz="4" w:space="0" w:color="auto"/>
              <w:right w:val="single" w:sz="4" w:space="0" w:color="auto"/>
            </w:tcBorders>
            <w:hideMark/>
          </w:tcPr>
          <w:p w14:paraId="587C1584"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721" w:type="dxa"/>
            <w:tcBorders>
              <w:top w:val="single" w:sz="4" w:space="0" w:color="auto"/>
              <w:left w:val="single" w:sz="4" w:space="0" w:color="auto"/>
              <w:bottom w:val="single" w:sz="4" w:space="0" w:color="auto"/>
              <w:right w:val="single" w:sz="4" w:space="0" w:color="auto"/>
            </w:tcBorders>
          </w:tcPr>
          <w:p w14:paraId="2B523C46" w14:textId="77777777" w:rsidR="00572CD5" w:rsidRPr="00E26696" w:rsidRDefault="00572CD5" w:rsidP="00572CD5">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0CDF22AC" w14:textId="77777777" w:rsidR="00572CD5" w:rsidRPr="00E26696" w:rsidRDefault="00572CD5" w:rsidP="00572CD5">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5</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6741E0C5" w14:textId="5E87E0BB" w:rsidR="00572CD5" w:rsidRDefault="00572CD5" w:rsidP="00572CD5">
            <w:pPr>
              <w:rPr>
                <w:rFonts w:ascii="Times New Roman" w:hAnsi="Times New Roman"/>
                <w:b/>
                <w:bCs/>
                <w:lang w:val="kk-KZ"/>
              </w:rPr>
            </w:pPr>
            <w:r w:rsidRPr="00831631">
              <w:rPr>
                <w:rFonts w:ascii="Times New Roman" w:hAnsi="Times New Roman"/>
                <w:b/>
                <w:bCs/>
                <w:lang w:val="kk-KZ"/>
              </w:rPr>
              <w:t xml:space="preserve"> </w:t>
            </w:r>
            <w:r w:rsidR="000D075C">
              <w:rPr>
                <w:rFonts w:ascii="Times New Roman" w:hAnsi="Times New Roman"/>
                <w:b/>
                <w:bCs/>
                <w:lang w:val="kk-KZ"/>
              </w:rPr>
              <w:t xml:space="preserve">Ойын: </w:t>
            </w:r>
            <w:r w:rsidRPr="000D075C">
              <w:rPr>
                <w:rFonts w:ascii="Times New Roman" w:hAnsi="Times New Roman"/>
                <w:bCs/>
                <w:lang w:val="kk-KZ"/>
              </w:rPr>
              <w:t>«</w:t>
            </w:r>
            <w:r w:rsidR="000D075C" w:rsidRPr="000D075C">
              <w:rPr>
                <w:rFonts w:ascii="Times New Roman" w:hAnsi="Times New Roman"/>
                <w:bCs/>
                <w:lang w:val="kk-KZ"/>
              </w:rPr>
              <w:t>Ірімшік кемірген тышқан</w:t>
            </w:r>
            <w:r w:rsidRPr="000D075C">
              <w:rPr>
                <w:rFonts w:ascii="Times New Roman" w:hAnsi="Times New Roman"/>
                <w:bCs/>
                <w:lang w:val="kk-KZ"/>
              </w:rPr>
              <w:t>»</w:t>
            </w:r>
            <w:r>
              <w:rPr>
                <w:rFonts w:ascii="Times New Roman" w:hAnsi="Times New Roman"/>
                <w:b/>
                <w:bCs/>
                <w:lang w:val="kk-KZ"/>
              </w:rPr>
              <w:t xml:space="preserve"> </w:t>
            </w:r>
          </w:p>
          <w:p w14:paraId="6250A93A" w14:textId="77777777" w:rsidR="000D075C" w:rsidRDefault="000D075C" w:rsidP="00572CD5">
            <w:pPr>
              <w:rPr>
                <w:rFonts w:ascii="Times New Roman" w:hAnsi="Times New Roman"/>
                <w:b/>
                <w:bCs/>
                <w:lang w:val="kk-KZ"/>
              </w:rPr>
            </w:pPr>
          </w:p>
          <w:p w14:paraId="15D35E98" w14:textId="77777777" w:rsidR="000D075C" w:rsidRPr="000D075C" w:rsidRDefault="000D075C" w:rsidP="000D075C">
            <w:pPr>
              <w:rPr>
                <w:rFonts w:ascii="Times New Roman" w:eastAsia="Times New Roman" w:hAnsi="Times New Roman" w:cs="Times New Roman"/>
                <w:b/>
                <w:sz w:val="24"/>
                <w:szCs w:val="24"/>
                <w:lang w:val="kk-KZ"/>
              </w:rPr>
            </w:pPr>
            <w:r w:rsidRPr="000D075C">
              <w:rPr>
                <w:rFonts w:ascii="Times New Roman" w:eastAsia="Times New Roman" w:hAnsi="Times New Roman" w:cs="Times New Roman"/>
                <w:b/>
                <w:sz w:val="24"/>
                <w:szCs w:val="24"/>
                <w:lang w:val="kk-KZ"/>
              </w:rPr>
              <w:t>Қуандық Алим</w:t>
            </w:r>
          </w:p>
          <w:p w14:paraId="68E0A424" w14:textId="77777777" w:rsidR="000D075C" w:rsidRPr="000D075C" w:rsidRDefault="000D075C" w:rsidP="000D075C">
            <w:pPr>
              <w:rPr>
                <w:rFonts w:ascii="Times New Roman" w:eastAsia="Times New Roman" w:hAnsi="Times New Roman" w:cs="Times New Roman"/>
                <w:b/>
                <w:bCs/>
                <w:sz w:val="24"/>
                <w:szCs w:val="24"/>
                <w:lang w:val="kk-KZ"/>
              </w:rPr>
            </w:pPr>
            <w:r w:rsidRPr="000D075C">
              <w:rPr>
                <w:rFonts w:ascii="Times New Roman" w:eastAsia="Times New Roman" w:hAnsi="Times New Roman" w:cs="Times New Roman"/>
                <w:b/>
                <w:bCs/>
                <w:sz w:val="24"/>
                <w:szCs w:val="24"/>
                <w:lang w:val="kk-KZ"/>
              </w:rPr>
              <w:t>Дене шынықтыру нұсқаушысы</w:t>
            </w:r>
          </w:p>
          <w:p w14:paraId="6558DFEC" w14:textId="77777777" w:rsidR="00572CD5" w:rsidRDefault="00572CD5" w:rsidP="00572CD5">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7422B3">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608A30A1" w14:textId="77777777" w:rsidR="00572CD5" w:rsidRPr="00150EA4" w:rsidRDefault="00572CD5" w:rsidP="000D075C">
            <w:pPr>
              <w:rPr>
                <w:rFonts w:ascii="Times New Roman" w:hAnsi="Times New Roman"/>
                <w:lang w:val="kk-KZ"/>
              </w:rPr>
            </w:pPr>
          </w:p>
        </w:tc>
        <w:tc>
          <w:tcPr>
            <w:tcW w:w="3121" w:type="dxa"/>
            <w:tcBorders>
              <w:top w:val="single" w:sz="4" w:space="0" w:color="auto"/>
              <w:left w:val="single" w:sz="4" w:space="0" w:color="auto"/>
              <w:bottom w:val="single" w:sz="4" w:space="0" w:color="auto"/>
              <w:right w:val="single" w:sz="4" w:space="0" w:color="auto"/>
            </w:tcBorders>
          </w:tcPr>
          <w:p w14:paraId="671C9F68" w14:textId="77777777" w:rsidR="000D075C" w:rsidRPr="00E26696" w:rsidRDefault="000D075C" w:rsidP="000D075C">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1B8F3AD3" w14:textId="60D074C3" w:rsidR="000D075C" w:rsidRDefault="000D075C" w:rsidP="000D075C">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sidRPr="00E26696">
              <w:rPr>
                <w:rFonts w:ascii="Times New Roman" w:hAnsi="Times New Roman" w:cs="Times New Roman"/>
                <w:b/>
                <w:sz w:val="24"/>
                <w:szCs w:val="24"/>
                <w:lang w:val="kk-KZ"/>
              </w:rPr>
              <w:t>:</w:t>
            </w:r>
            <w:r w:rsidRPr="00E26696">
              <w:rPr>
                <w:rFonts w:ascii="Times New Roman" w:hAnsi="Times New Roman" w:cs="Times New Roman"/>
                <w:sz w:val="24"/>
                <w:szCs w:val="24"/>
                <w:lang w:val="kk-KZ"/>
              </w:rPr>
              <w:t xml:space="preserve"> «</w:t>
            </w:r>
            <w:r>
              <w:rPr>
                <w:rFonts w:ascii="Times New Roman" w:hAnsi="Times New Roman" w:cs="Times New Roman"/>
                <w:sz w:val="24"/>
                <w:szCs w:val="24"/>
                <w:lang w:val="kk-KZ"/>
              </w:rPr>
              <w:t>Футбол</w:t>
            </w:r>
            <w:r w:rsidRPr="00E26696">
              <w:rPr>
                <w:rFonts w:ascii="Times New Roman" w:hAnsi="Times New Roman" w:cs="Times New Roman"/>
                <w:sz w:val="24"/>
                <w:szCs w:val="24"/>
                <w:lang w:val="kk-KZ"/>
              </w:rPr>
              <w:t>»</w:t>
            </w:r>
          </w:p>
          <w:p w14:paraId="381C3AF3" w14:textId="4B9A7C77" w:rsidR="000D075C" w:rsidRDefault="000D075C" w:rsidP="000D075C">
            <w:pPr>
              <w:widowControl w:val="0"/>
              <w:autoSpaceDE w:val="0"/>
              <w:autoSpaceDN w:val="0"/>
              <w:rPr>
                <w:rFonts w:ascii="Times New Roman" w:hAnsi="Times New Roman" w:cs="Times New Roman"/>
                <w:b/>
                <w:sz w:val="24"/>
                <w:szCs w:val="24"/>
                <w:lang w:val="kk-KZ"/>
              </w:rPr>
            </w:pPr>
            <w:r w:rsidRPr="000D075C">
              <w:rPr>
                <w:rFonts w:ascii="Times New Roman" w:hAnsi="Times New Roman" w:cs="Times New Roman"/>
                <w:b/>
                <w:sz w:val="24"/>
                <w:szCs w:val="24"/>
                <w:lang w:val="kk-KZ"/>
              </w:rPr>
              <w:t>15:30  1 топ</w:t>
            </w:r>
          </w:p>
          <w:p w14:paraId="00A5C6D6" w14:textId="55B9E580" w:rsidR="000D075C" w:rsidRPr="000D075C" w:rsidRDefault="000D075C" w:rsidP="000D075C">
            <w:pPr>
              <w:widowControl w:val="0"/>
              <w:autoSpaceDE w:val="0"/>
              <w:autoSpaceDN w:val="0"/>
              <w:rPr>
                <w:rFonts w:ascii="Times New Roman" w:hAnsi="Times New Roman" w:cs="Times New Roman"/>
                <w:b/>
                <w:sz w:val="24"/>
                <w:szCs w:val="24"/>
                <w:lang w:val="kk-KZ"/>
              </w:rPr>
            </w:pPr>
            <w:r>
              <w:rPr>
                <w:rFonts w:ascii="Times New Roman" w:hAnsi="Times New Roman" w:cs="Times New Roman"/>
                <w:b/>
                <w:sz w:val="24"/>
                <w:szCs w:val="24"/>
                <w:lang w:val="kk-KZ"/>
              </w:rPr>
              <w:t>16: 00  2 топ</w:t>
            </w:r>
          </w:p>
          <w:p w14:paraId="4659DD43" w14:textId="77777777" w:rsidR="000D075C" w:rsidRPr="0002068A" w:rsidRDefault="000D075C" w:rsidP="000D075C">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Гүл күтімі</w:t>
            </w:r>
          </w:p>
          <w:p w14:paraId="008A3A12" w14:textId="77777777" w:rsidR="000D075C" w:rsidRDefault="000D075C" w:rsidP="000D075C">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Еңбекке баулу</w:t>
            </w:r>
          </w:p>
          <w:p w14:paraId="51E27923" w14:textId="77777777" w:rsidR="000D075C" w:rsidRDefault="000D075C" w:rsidP="000D075C">
            <w:pPr>
              <w:jc w:val="center"/>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Гүлдердің шаңын сүрту, су құю.</w:t>
            </w:r>
          </w:p>
          <w:p w14:paraId="307888C0" w14:textId="77777777" w:rsidR="00572CD5" w:rsidRPr="00B05897" w:rsidRDefault="00572CD5" w:rsidP="000D075C">
            <w:pPr>
              <w:widowControl w:val="0"/>
              <w:autoSpaceDE w:val="0"/>
              <w:autoSpaceDN w:val="0"/>
              <w:rPr>
                <w:rFonts w:ascii="Times New Roman" w:hAnsi="Times New Roman" w:cs="Times New Roman"/>
                <w:b/>
                <w:bCs/>
                <w:sz w:val="24"/>
                <w:szCs w:val="24"/>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1B22F5AF" w14:textId="77777777" w:rsidR="00572CD5" w:rsidRDefault="00572CD5" w:rsidP="00572CD5">
            <w:pPr>
              <w:widowControl w:val="0"/>
              <w:autoSpaceDE w:val="0"/>
              <w:autoSpaceDN w:val="0"/>
              <w:rPr>
                <w:rFonts w:ascii="Times New Roman" w:hAnsi="Times New Roman"/>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w:t>
            </w:r>
            <w:r>
              <w:rPr>
                <w:rFonts w:ascii="Times New Roman" w:hAnsi="Times New Roman"/>
                <w:sz w:val="24"/>
                <w:szCs w:val="24"/>
                <w:lang w:val="kk-KZ"/>
              </w:rPr>
              <w:t xml:space="preserve"> </w:t>
            </w:r>
            <w:r w:rsidRPr="00836DB5">
              <w:rPr>
                <w:rFonts w:ascii="Times New Roman" w:hAnsi="Times New Roman"/>
                <w:sz w:val="24"/>
                <w:szCs w:val="24"/>
                <w:lang w:val="kk-KZ"/>
              </w:rPr>
              <w:t>ін, тұрмыстағы, қоғам</w:t>
            </w:r>
            <w:r>
              <w:rPr>
                <w:rFonts w:ascii="Times New Roman" w:hAnsi="Times New Roman"/>
                <w:sz w:val="24"/>
                <w:szCs w:val="24"/>
                <w:lang w:val="kk-KZ"/>
              </w:rPr>
              <w:t xml:space="preserve"> </w:t>
            </w:r>
            <w:r w:rsidRPr="00836DB5">
              <w:rPr>
                <w:rFonts w:ascii="Times New Roman" w:hAnsi="Times New Roman"/>
                <w:sz w:val="24"/>
                <w:szCs w:val="24"/>
                <w:lang w:val="kk-KZ"/>
              </w:rPr>
              <w:t xml:space="preserve">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p>
          <w:p w14:paraId="1DD3F22B" w14:textId="77777777" w:rsidR="000D075C" w:rsidRDefault="000D075C" w:rsidP="00572CD5">
            <w:pPr>
              <w:jc w:val="center"/>
              <w:rPr>
                <w:rFonts w:ascii="Times New Roman" w:hAnsi="Times New Roman"/>
                <w:b/>
                <w:bCs/>
                <w:sz w:val="24"/>
                <w:szCs w:val="24"/>
                <w:lang w:val="kk-KZ"/>
              </w:rPr>
            </w:pPr>
          </w:p>
          <w:p w14:paraId="2737FC70" w14:textId="41501C9D" w:rsidR="000D075C" w:rsidRPr="002E78F0" w:rsidRDefault="00572CD5" w:rsidP="002E78F0">
            <w:pPr>
              <w:jc w:val="center"/>
              <w:rPr>
                <w:rFonts w:ascii="Times New Roman" w:hAnsi="Times New Roman"/>
                <w:sz w:val="24"/>
                <w:szCs w:val="24"/>
                <w:lang w:val="kk-KZ"/>
              </w:rPr>
            </w:pPr>
            <w:r w:rsidRPr="0002068A">
              <w:rPr>
                <w:rFonts w:ascii="Times New Roman" w:hAnsi="Times New Roman"/>
                <w:b/>
                <w:bCs/>
                <w:sz w:val="24"/>
                <w:szCs w:val="24"/>
                <w:lang w:val="kk-KZ"/>
              </w:rPr>
              <w:t>Ән:</w:t>
            </w:r>
            <w:r w:rsidR="000D075C">
              <w:rPr>
                <w:rFonts w:ascii="Times New Roman" w:hAnsi="Times New Roman"/>
                <w:sz w:val="24"/>
                <w:szCs w:val="24"/>
                <w:lang w:val="kk-KZ"/>
              </w:rPr>
              <w:t xml:space="preserve"> «Анам</w:t>
            </w:r>
            <w:r>
              <w:rPr>
                <w:rFonts w:ascii="Times New Roman" w:hAnsi="Times New Roman"/>
                <w:sz w:val="24"/>
                <w:szCs w:val="24"/>
                <w:lang w:val="kk-KZ"/>
              </w:rPr>
              <w:t>» жаттау</w:t>
            </w:r>
          </w:p>
        </w:tc>
        <w:tc>
          <w:tcPr>
            <w:tcW w:w="2268" w:type="dxa"/>
            <w:tcBorders>
              <w:top w:val="single" w:sz="4" w:space="0" w:color="auto"/>
              <w:left w:val="single" w:sz="4" w:space="0" w:color="auto"/>
              <w:bottom w:val="single" w:sz="4" w:space="0" w:color="auto"/>
              <w:right w:val="single" w:sz="4" w:space="0" w:color="auto"/>
            </w:tcBorders>
          </w:tcPr>
          <w:p w14:paraId="29DC2191" w14:textId="77777777" w:rsidR="00572CD5" w:rsidRDefault="00572CD5" w:rsidP="00572CD5">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Ойындар</w:t>
            </w:r>
          </w:p>
          <w:p w14:paraId="7D007916" w14:textId="6B036588" w:rsidR="00572CD5" w:rsidRPr="0002068A" w:rsidRDefault="00572CD5" w:rsidP="00572CD5">
            <w:pPr>
              <w:widowControl w:val="0"/>
              <w:autoSpaceDE w:val="0"/>
              <w:autoSpaceDN w:val="0"/>
              <w:rPr>
                <w:rFonts w:ascii="Times New Roman" w:hAnsi="Times New Roman"/>
                <w:bCs/>
                <w:lang w:val="kk-KZ"/>
              </w:rPr>
            </w:pPr>
            <w:r w:rsidRPr="0002068A">
              <w:rPr>
                <w:rFonts w:ascii="Times New Roman" w:eastAsia="Times New Roman" w:hAnsi="Times New Roman" w:cs="Times New Roman"/>
                <w:bCs/>
                <w:color w:val="000000"/>
                <w:sz w:val="24"/>
                <w:szCs w:val="24"/>
                <w:lang w:val="kk-KZ"/>
              </w:rPr>
              <w:t>«</w:t>
            </w:r>
            <w:r w:rsidR="000D075C">
              <w:rPr>
                <w:rFonts w:ascii="Times New Roman" w:eastAsia="Times New Roman" w:hAnsi="Times New Roman" w:cs="Times New Roman"/>
                <w:bCs/>
                <w:color w:val="000000"/>
                <w:sz w:val="24"/>
                <w:szCs w:val="24"/>
                <w:lang w:val="kk-KZ"/>
              </w:rPr>
              <w:t>Шеңберлер</w:t>
            </w:r>
            <w:r w:rsidRPr="0002068A">
              <w:rPr>
                <w:rFonts w:ascii="Times New Roman" w:eastAsia="Times New Roman" w:hAnsi="Times New Roman" w:cs="Times New Roman"/>
                <w:bCs/>
                <w:color w:val="000000"/>
                <w:sz w:val="24"/>
                <w:szCs w:val="24"/>
                <w:lang w:val="kk-KZ"/>
              </w:rPr>
              <w:t>»</w:t>
            </w:r>
            <w:r w:rsidR="000D075C">
              <w:rPr>
                <w:rFonts w:ascii="Times New Roman" w:eastAsia="Times New Roman" w:hAnsi="Times New Roman" w:cs="Times New Roman"/>
                <w:bCs/>
                <w:color w:val="000000"/>
                <w:sz w:val="24"/>
                <w:szCs w:val="24"/>
                <w:lang w:val="kk-KZ"/>
              </w:rPr>
              <w:t>, «Түрлі-түсті шарлар</w:t>
            </w:r>
            <w:r>
              <w:rPr>
                <w:rFonts w:ascii="Times New Roman" w:eastAsia="Times New Roman" w:hAnsi="Times New Roman" w:cs="Times New Roman"/>
                <w:bCs/>
                <w:color w:val="000000"/>
                <w:sz w:val="24"/>
                <w:szCs w:val="24"/>
                <w:lang w:val="kk-KZ"/>
              </w:rPr>
              <w:t>»</w:t>
            </w:r>
          </w:p>
          <w:p w14:paraId="6D9C0429" w14:textId="77777777" w:rsidR="000D075C" w:rsidRDefault="000D075C" w:rsidP="000D075C">
            <w:pPr>
              <w:rPr>
                <w:rFonts w:ascii="Times New Roman" w:eastAsia="Times New Roman" w:hAnsi="Times New Roman" w:cs="Times New Roman"/>
                <w:b/>
                <w:sz w:val="24"/>
                <w:szCs w:val="24"/>
                <w:lang w:val="kk-KZ"/>
              </w:rPr>
            </w:pPr>
          </w:p>
          <w:p w14:paraId="4748BE38" w14:textId="05998550" w:rsidR="000D075C" w:rsidRPr="000D075C" w:rsidRDefault="000D075C" w:rsidP="000D075C">
            <w:pPr>
              <w:rPr>
                <w:rFonts w:ascii="Times New Roman" w:eastAsia="Times New Roman" w:hAnsi="Times New Roman" w:cs="Times New Roman"/>
                <w:b/>
                <w:sz w:val="24"/>
                <w:szCs w:val="24"/>
                <w:lang w:val="kk-KZ"/>
              </w:rPr>
            </w:pPr>
            <w:r w:rsidRPr="000D075C">
              <w:rPr>
                <w:rFonts w:ascii="Times New Roman" w:eastAsia="Times New Roman" w:hAnsi="Times New Roman" w:cs="Times New Roman"/>
                <w:b/>
                <w:sz w:val="24"/>
                <w:szCs w:val="24"/>
                <w:lang w:val="kk-KZ"/>
              </w:rPr>
              <w:t>Қуандық Алим</w:t>
            </w:r>
          </w:p>
          <w:p w14:paraId="4CB63845" w14:textId="77777777" w:rsidR="000D075C" w:rsidRPr="000D075C" w:rsidRDefault="000D075C" w:rsidP="000D075C">
            <w:pPr>
              <w:widowControl w:val="0"/>
              <w:autoSpaceDE w:val="0"/>
              <w:autoSpaceDN w:val="0"/>
              <w:rPr>
                <w:rFonts w:ascii="Times New Roman" w:hAnsi="Times New Roman" w:cs="Times New Roman"/>
                <w:b/>
                <w:bCs/>
                <w:sz w:val="24"/>
                <w:szCs w:val="24"/>
                <w:lang w:val="kk-KZ"/>
              </w:rPr>
            </w:pPr>
            <w:r w:rsidRPr="000D075C">
              <w:rPr>
                <w:rFonts w:ascii="Times New Roman" w:hAnsi="Times New Roman" w:cs="Times New Roman"/>
                <w:b/>
                <w:bCs/>
                <w:sz w:val="24"/>
                <w:szCs w:val="24"/>
                <w:lang w:val="kk-KZ"/>
              </w:rPr>
              <w:t>Дене шынықтыру нұсқаушысы</w:t>
            </w:r>
          </w:p>
          <w:p w14:paraId="163230CA" w14:textId="77777777" w:rsidR="00572CD5" w:rsidRDefault="00572CD5" w:rsidP="00572CD5">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D46542">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7E0B1E78" w14:textId="77777777" w:rsidR="000D075C" w:rsidRDefault="000D075C" w:rsidP="00572CD5">
            <w:pPr>
              <w:widowControl w:val="0"/>
              <w:autoSpaceDE w:val="0"/>
              <w:autoSpaceDN w:val="0"/>
              <w:rPr>
                <w:rFonts w:ascii="Times New Roman" w:hAnsi="Times New Roman" w:cs="Times New Roman"/>
                <w:b/>
                <w:bCs/>
                <w:sz w:val="24"/>
                <w:szCs w:val="24"/>
                <w:lang w:val="kk-KZ"/>
              </w:rPr>
            </w:pPr>
          </w:p>
          <w:p w14:paraId="4A04F52C" w14:textId="15587848" w:rsidR="00572CD5" w:rsidRPr="00E26696" w:rsidRDefault="00572CD5" w:rsidP="00572CD5">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3B3E68B5" w14:textId="77777777" w:rsidR="00572CD5" w:rsidRPr="00E26696" w:rsidRDefault="00572CD5" w:rsidP="00572CD5">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665" w:type="dxa"/>
            <w:tcBorders>
              <w:top w:val="single" w:sz="4" w:space="0" w:color="auto"/>
              <w:left w:val="single" w:sz="4" w:space="0" w:color="auto"/>
              <w:bottom w:val="single" w:sz="4" w:space="0" w:color="auto"/>
              <w:right w:val="single" w:sz="4" w:space="0" w:color="auto"/>
            </w:tcBorders>
          </w:tcPr>
          <w:p w14:paraId="12C5065A" w14:textId="77777777" w:rsidR="00572CD5" w:rsidRPr="00E26696" w:rsidRDefault="00572CD5" w:rsidP="00572CD5">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2B915F26" w14:textId="662C4A9C" w:rsidR="00572CD5" w:rsidRPr="00E26696" w:rsidRDefault="00572CD5" w:rsidP="00572CD5">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r w:rsidR="000D075C">
              <w:rPr>
                <w:rFonts w:ascii="Times New Roman" w:eastAsia="Times New Roman" w:hAnsi="Times New Roman" w:cs="Times New Roman"/>
                <w:b/>
                <w:color w:val="000000"/>
                <w:sz w:val="24"/>
                <w:szCs w:val="24"/>
                <w:lang w:val="kk-KZ"/>
              </w:rPr>
              <w:t xml:space="preserve"> 1 топ</w:t>
            </w:r>
          </w:p>
          <w:p w14:paraId="02FBEDFB" w14:textId="2605E52D" w:rsidR="00572CD5" w:rsidRPr="00D623CA" w:rsidRDefault="00572CD5" w:rsidP="00572CD5">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r w:rsidR="000D075C">
              <w:rPr>
                <w:rFonts w:ascii="Times New Roman" w:eastAsia="Times New Roman" w:hAnsi="Times New Roman" w:cs="Times New Roman"/>
                <w:b/>
                <w:color w:val="000000"/>
                <w:sz w:val="24"/>
                <w:szCs w:val="24"/>
                <w:lang w:val="kk-KZ"/>
              </w:rPr>
              <w:t xml:space="preserve">  2топ</w:t>
            </w:r>
          </w:p>
          <w:p w14:paraId="10E5DECB" w14:textId="77777777" w:rsidR="000D075C" w:rsidRDefault="000D075C" w:rsidP="00572CD5">
            <w:pPr>
              <w:rPr>
                <w:rFonts w:ascii="Times New Roman" w:eastAsia="Times New Roman" w:hAnsi="Times New Roman" w:cs="Times New Roman"/>
                <w:b/>
                <w:sz w:val="24"/>
                <w:szCs w:val="24"/>
                <w:shd w:val="clear" w:color="auto" w:fill="FFFFFF"/>
                <w:lang w:val="kk-KZ"/>
              </w:rPr>
            </w:pPr>
          </w:p>
          <w:p w14:paraId="7AF4964D" w14:textId="77777777" w:rsidR="000D075C" w:rsidRDefault="000D075C" w:rsidP="00572CD5">
            <w:pPr>
              <w:rPr>
                <w:rFonts w:ascii="Times New Roman" w:eastAsia="Times New Roman" w:hAnsi="Times New Roman" w:cs="Times New Roman"/>
                <w:b/>
                <w:sz w:val="24"/>
                <w:szCs w:val="24"/>
                <w:shd w:val="clear" w:color="auto" w:fill="FFFFFF"/>
                <w:lang w:val="kk-KZ"/>
              </w:rPr>
            </w:pPr>
          </w:p>
          <w:p w14:paraId="587B8EFE" w14:textId="5DA0C00D" w:rsidR="00572CD5" w:rsidRDefault="00572CD5" w:rsidP="00572CD5">
            <w:pPr>
              <w:rPr>
                <w:rFonts w:ascii="Times New Roman" w:eastAsia="Times New Roman" w:hAnsi="Times New Roman" w:cs="Times New Roman"/>
                <w:b/>
                <w:sz w:val="24"/>
                <w:szCs w:val="24"/>
                <w:shd w:val="clear" w:color="auto" w:fill="FFFFFF"/>
                <w:lang w:val="kk-KZ"/>
              </w:rPr>
            </w:pPr>
            <w:r w:rsidRPr="00572CD5">
              <w:rPr>
                <w:rFonts w:ascii="Times New Roman" w:eastAsia="Times New Roman" w:hAnsi="Times New Roman" w:cs="Times New Roman"/>
                <w:b/>
                <w:sz w:val="24"/>
                <w:szCs w:val="24"/>
                <w:shd w:val="clear" w:color="auto" w:fill="FFFFFF"/>
                <w:lang w:val="kk-KZ"/>
              </w:rPr>
              <w:t>Робататехника</w:t>
            </w:r>
          </w:p>
          <w:p w14:paraId="1729818A" w14:textId="7F1EB617" w:rsidR="000D075C" w:rsidRPr="00E26696" w:rsidRDefault="000D075C" w:rsidP="000D075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r>
              <w:rPr>
                <w:rFonts w:ascii="Times New Roman" w:eastAsia="Times New Roman" w:hAnsi="Times New Roman" w:cs="Times New Roman"/>
                <w:b/>
                <w:color w:val="000000"/>
                <w:sz w:val="24"/>
                <w:szCs w:val="24"/>
                <w:lang w:val="kk-KZ"/>
              </w:rPr>
              <w:t xml:space="preserve"> 2топ</w:t>
            </w:r>
          </w:p>
          <w:p w14:paraId="2E5B47C0" w14:textId="6BF6F1CB" w:rsidR="000D075C" w:rsidRPr="00D623CA" w:rsidRDefault="000D075C" w:rsidP="000D075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r>
              <w:rPr>
                <w:rFonts w:ascii="Times New Roman" w:eastAsia="Times New Roman" w:hAnsi="Times New Roman" w:cs="Times New Roman"/>
                <w:b/>
                <w:color w:val="000000"/>
                <w:sz w:val="24"/>
                <w:szCs w:val="24"/>
                <w:lang w:val="kk-KZ"/>
              </w:rPr>
              <w:t xml:space="preserve">  1топ</w:t>
            </w:r>
          </w:p>
          <w:p w14:paraId="0090EB6C" w14:textId="4E9580D0" w:rsidR="000D075C" w:rsidRPr="00572CD5" w:rsidRDefault="000D075C" w:rsidP="00572CD5">
            <w:pPr>
              <w:rPr>
                <w:rFonts w:ascii="Times New Roman" w:hAnsi="Times New Roman" w:cs="Times New Roman"/>
                <w:b/>
                <w:sz w:val="24"/>
                <w:szCs w:val="24"/>
                <w:lang w:val="kk-KZ"/>
              </w:rPr>
            </w:pPr>
          </w:p>
        </w:tc>
      </w:tr>
      <w:tr w:rsidR="00572CD5" w:rsidRPr="0010358E" w14:paraId="194C7C0C" w14:textId="77777777" w:rsidTr="0084437B">
        <w:trPr>
          <w:trHeight w:val="420"/>
        </w:trPr>
        <w:tc>
          <w:tcPr>
            <w:tcW w:w="2664" w:type="dxa"/>
            <w:vMerge w:val="restart"/>
            <w:tcBorders>
              <w:top w:val="single" w:sz="4" w:space="0" w:color="auto"/>
              <w:left w:val="single" w:sz="4" w:space="0" w:color="auto"/>
              <w:bottom w:val="single" w:sz="4" w:space="0" w:color="auto"/>
              <w:right w:val="single" w:sz="4" w:space="0" w:color="auto"/>
            </w:tcBorders>
            <w:hideMark/>
          </w:tcPr>
          <w:p w14:paraId="04E3B8FD"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721" w:type="dxa"/>
            <w:tcBorders>
              <w:top w:val="single" w:sz="4" w:space="0" w:color="auto"/>
              <w:left w:val="single" w:sz="4" w:space="0" w:color="auto"/>
              <w:bottom w:val="single" w:sz="4" w:space="0" w:color="auto"/>
              <w:right w:val="single" w:sz="4" w:space="0" w:color="auto"/>
            </w:tcBorders>
            <w:hideMark/>
          </w:tcPr>
          <w:p w14:paraId="534BC5DB" w14:textId="22064F89" w:rsidR="0010358E" w:rsidRPr="0084437B" w:rsidRDefault="00572CD5" w:rsidP="0010358E">
            <w:pPr>
              <w:rPr>
                <w:rFonts w:ascii="Times New Roman" w:eastAsia="Times New Roman"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Қоршаған ортамен таныстыру –коммуникативтік әрекет</w:t>
            </w:r>
            <w:r w:rsidR="0084437B">
              <w:rPr>
                <w:rFonts w:ascii="Times New Roman" w:eastAsia="Calibri" w:hAnsi="Times New Roman" w:cs="Times New Roman"/>
                <w:b/>
                <w:sz w:val="24"/>
                <w:szCs w:val="24"/>
                <w:lang w:val="kk-KZ" w:eastAsia="ru-RU"/>
              </w:rPr>
              <w:t>.</w:t>
            </w:r>
            <w:r w:rsidRPr="005410E9">
              <w:rPr>
                <w:rFonts w:ascii="Times New Roman" w:eastAsia="Calibri" w:hAnsi="Times New Roman" w:cs="Times New Roman"/>
                <w:b/>
                <w:sz w:val="24"/>
                <w:szCs w:val="24"/>
                <w:lang w:val="kk-KZ" w:eastAsia="ru-RU"/>
              </w:rPr>
              <w:t xml:space="preserve"> </w:t>
            </w:r>
          </w:p>
          <w:p w14:paraId="1CF23E20" w14:textId="3515A2EB" w:rsidR="0084437B" w:rsidRPr="00554669" w:rsidRDefault="0084437B" w:rsidP="0084437B">
            <w:pPr>
              <w:rPr>
                <w:rFonts w:ascii="Times New Roman" w:eastAsia="Times New Roman" w:hAnsi="Times New Roman" w:cs="Times New Roman"/>
                <w:b/>
                <w:sz w:val="24"/>
                <w:szCs w:val="24"/>
                <w:lang w:val="kk-KZ" w:eastAsia="ru-RU"/>
              </w:rPr>
            </w:pPr>
            <w:r w:rsidRPr="0084437B">
              <w:rPr>
                <w:rFonts w:ascii="Times New Roman" w:eastAsia="Times New Roman" w:hAnsi="Times New Roman" w:cs="Times New Roman"/>
                <w:b/>
                <w:sz w:val="24"/>
                <w:szCs w:val="24"/>
                <w:lang w:val="kk-KZ" w:eastAsia="ru-RU"/>
              </w:rPr>
              <w:t>Тіл</w:t>
            </w:r>
            <w:r w:rsidRPr="00554669">
              <w:rPr>
                <w:rFonts w:ascii="Times New Roman" w:eastAsia="Times New Roman" w:hAnsi="Times New Roman" w:cs="Times New Roman"/>
                <w:b/>
                <w:sz w:val="24"/>
                <w:szCs w:val="24"/>
                <w:lang w:val="kk-KZ" w:eastAsia="ru-RU"/>
              </w:rPr>
              <w:t xml:space="preserve"> ұстарту жаттығулары: </w:t>
            </w:r>
          </w:p>
          <w:p w14:paraId="14461AC2" w14:textId="77777777" w:rsidR="0084437B" w:rsidRPr="00554669" w:rsidRDefault="0084437B" w:rsidP="0084437B">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Ян-ян-ян.</w:t>
            </w:r>
          </w:p>
          <w:p w14:paraId="607D42BE" w14:textId="77777777" w:rsidR="0084437B" w:rsidRPr="00554669" w:rsidRDefault="0084437B" w:rsidP="0084437B">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Қорқақ қоян.</w:t>
            </w:r>
          </w:p>
          <w:p w14:paraId="40764AB1" w14:textId="77777777" w:rsidR="0084437B" w:rsidRPr="00554669" w:rsidRDefault="0084437B" w:rsidP="0084437B">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Ю-ю-ю,</w:t>
            </w:r>
          </w:p>
          <w:p w14:paraId="151C2FB6" w14:textId="77777777" w:rsidR="0084437B" w:rsidRPr="00554669" w:rsidRDefault="0084437B" w:rsidP="0084437B">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Қорбаңдайды аю.</w:t>
            </w:r>
          </w:p>
          <w:p w14:paraId="755F1090" w14:textId="77777777" w:rsidR="0084437B" w:rsidRPr="00554669" w:rsidRDefault="0084437B" w:rsidP="0084437B">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К-к-к.</w:t>
            </w:r>
          </w:p>
          <w:p w14:paraId="5B0B4E09" w14:textId="77777777" w:rsidR="0084437B" w:rsidRDefault="0084437B" w:rsidP="0084437B">
            <w:pPr>
              <w:rPr>
                <w:rFonts w:ascii="Times New Roman" w:eastAsia="Times New Roman" w:hAnsi="Times New Roman" w:cs="Times New Roman"/>
                <w:sz w:val="28"/>
                <w:szCs w:val="28"/>
                <w:lang w:val="kk-KZ" w:eastAsia="ru-RU"/>
              </w:rPr>
            </w:pPr>
            <w:r w:rsidRPr="00554669">
              <w:rPr>
                <w:rFonts w:ascii="Times New Roman" w:eastAsia="Times New Roman" w:hAnsi="Times New Roman" w:cs="Times New Roman"/>
                <w:sz w:val="24"/>
                <w:szCs w:val="24"/>
                <w:lang w:val="kk-KZ" w:eastAsia="ru-RU"/>
              </w:rPr>
              <w:t>Ормандағы қу түлкі</w:t>
            </w:r>
            <w:r>
              <w:rPr>
                <w:rFonts w:ascii="Times New Roman" w:eastAsia="Times New Roman" w:hAnsi="Times New Roman" w:cs="Times New Roman"/>
                <w:sz w:val="28"/>
                <w:szCs w:val="28"/>
                <w:lang w:val="kk-KZ" w:eastAsia="ru-RU"/>
              </w:rPr>
              <w:t>.</w:t>
            </w:r>
          </w:p>
          <w:p w14:paraId="3E89DBF7" w14:textId="031B8F0E" w:rsidR="00572CD5" w:rsidRPr="003F3B91" w:rsidRDefault="000D075C" w:rsidP="00572CD5">
            <w:pPr>
              <w:rPr>
                <w:rFonts w:ascii="Times New Roman" w:hAnsi="Times New Roman" w:cs="Times New Roman"/>
                <w:sz w:val="24"/>
                <w:szCs w:val="28"/>
                <w:lang w:val="kk-KZ"/>
              </w:rPr>
            </w:pPr>
            <w:r>
              <w:rPr>
                <w:rFonts w:ascii="Times New Roman" w:eastAsia="Calibri" w:hAnsi="Times New Roman" w:cs="Times New Roman"/>
                <w:sz w:val="24"/>
                <w:szCs w:val="24"/>
                <w:lang w:val="kk-KZ" w:eastAsia="ru-RU"/>
              </w:rPr>
              <w:t>Топ балаларымен.</w:t>
            </w:r>
          </w:p>
        </w:tc>
        <w:tc>
          <w:tcPr>
            <w:tcW w:w="3121" w:type="dxa"/>
            <w:tcBorders>
              <w:top w:val="single" w:sz="4" w:space="0" w:color="auto"/>
              <w:left w:val="single" w:sz="4" w:space="0" w:color="auto"/>
              <w:bottom w:val="single" w:sz="4" w:space="0" w:color="auto"/>
              <w:right w:val="single" w:sz="4" w:space="0" w:color="auto"/>
            </w:tcBorders>
          </w:tcPr>
          <w:p w14:paraId="151E6082" w14:textId="00FEFCB6" w:rsidR="0010358E" w:rsidRPr="0010358E" w:rsidRDefault="000D075C" w:rsidP="0010358E">
            <w:pPr>
              <w:shd w:val="clear" w:color="auto" w:fill="F5F5F5"/>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Көркем әдебиет, сөйлеуді дамыту - коммуникативтік  әрекет </w:t>
            </w:r>
            <w:r w:rsidR="000F3717">
              <w:rPr>
                <w:rFonts w:ascii="Times New Roman" w:eastAsia="Calibri" w:hAnsi="Times New Roman" w:cs="Times New Roman"/>
                <w:sz w:val="24"/>
                <w:szCs w:val="24"/>
                <w:lang w:val="kk-KZ" w:eastAsia="ru-RU"/>
              </w:rPr>
              <w:t>«Қолғап</w:t>
            </w:r>
            <w:r w:rsidRPr="005410E9">
              <w:rPr>
                <w:rFonts w:ascii="Times New Roman" w:eastAsia="Calibri" w:hAnsi="Times New Roman" w:cs="Times New Roman"/>
                <w:sz w:val="24"/>
                <w:szCs w:val="24"/>
                <w:lang w:val="kk-KZ" w:eastAsia="ru-RU"/>
              </w:rPr>
              <w:t xml:space="preserve">» ертегісін  </w:t>
            </w:r>
            <w:r w:rsidR="000F3717">
              <w:rPr>
                <w:rFonts w:ascii="Times New Roman" w:eastAsia="Calibri" w:hAnsi="Times New Roman" w:cs="Times New Roman"/>
                <w:sz w:val="24"/>
                <w:szCs w:val="24"/>
                <w:lang w:val="kk-KZ" w:eastAsia="ru-RU"/>
              </w:rPr>
              <w:t>оқып беру.</w:t>
            </w:r>
          </w:p>
          <w:p w14:paraId="496926FB" w14:textId="26409348" w:rsidR="0084437B" w:rsidRPr="0084437B" w:rsidRDefault="0084437B" w:rsidP="0084437B">
            <w:pPr>
              <w:rPr>
                <w:rFonts w:ascii="Times New Roman" w:eastAsia="Times New Roman" w:hAnsi="Times New Roman" w:cs="Times New Roman"/>
                <w:b/>
                <w:sz w:val="24"/>
                <w:szCs w:val="24"/>
                <w:lang w:val="kk-KZ" w:eastAsia="ru-RU"/>
              </w:rPr>
            </w:pPr>
            <w:r w:rsidRPr="0084437B">
              <w:rPr>
                <w:rFonts w:ascii="Times New Roman" w:eastAsia="Times New Roman" w:hAnsi="Times New Roman" w:cs="Times New Roman"/>
                <w:b/>
                <w:sz w:val="24"/>
                <w:szCs w:val="24"/>
                <w:lang w:val="kk-KZ" w:eastAsia="ru-RU"/>
              </w:rPr>
              <w:t>Сұрақтар</w:t>
            </w:r>
            <w:r w:rsidR="0010358E">
              <w:rPr>
                <w:rFonts w:ascii="Times New Roman" w:eastAsia="Times New Roman" w:hAnsi="Times New Roman" w:cs="Times New Roman"/>
                <w:b/>
                <w:sz w:val="24"/>
                <w:szCs w:val="24"/>
                <w:lang w:val="kk-KZ" w:eastAsia="ru-RU"/>
              </w:rPr>
              <w:t>ға</w:t>
            </w:r>
            <w:r w:rsidRPr="0084437B">
              <w:rPr>
                <w:rFonts w:ascii="Times New Roman" w:eastAsia="Times New Roman" w:hAnsi="Times New Roman" w:cs="Times New Roman"/>
                <w:b/>
                <w:sz w:val="24"/>
                <w:szCs w:val="24"/>
                <w:lang w:val="kk-KZ" w:eastAsia="ru-RU"/>
              </w:rPr>
              <w:t xml:space="preserve"> </w:t>
            </w:r>
            <w:r w:rsidR="0010358E">
              <w:rPr>
                <w:rFonts w:ascii="Times New Roman" w:eastAsia="Times New Roman" w:hAnsi="Times New Roman" w:cs="Times New Roman"/>
                <w:b/>
                <w:sz w:val="24"/>
                <w:szCs w:val="24"/>
                <w:lang w:val="kk-KZ" w:eastAsia="ru-RU"/>
              </w:rPr>
              <w:t>жауап</w:t>
            </w:r>
            <w:r w:rsidRPr="0084437B">
              <w:rPr>
                <w:rFonts w:ascii="Times New Roman" w:eastAsia="Times New Roman" w:hAnsi="Times New Roman" w:cs="Times New Roman"/>
                <w:b/>
                <w:sz w:val="24"/>
                <w:szCs w:val="24"/>
                <w:lang w:val="kk-KZ" w:eastAsia="ru-RU"/>
              </w:rPr>
              <w:t>:</w:t>
            </w:r>
          </w:p>
          <w:p w14:paraId="62093729" w14:textId="77777777" w:rsidR="0084437B" w:rsidRPr="0084437B" w:rsidRDefault="0084437B" w:rsidP="0084437B">
            <w:pPr>
              <w:rPr>
                <w:rFonts w:ascii="Times New Roman" w:eastAsia="Times New Roman" w:hAnsi="Times New Roman" w:cs="Times New Roman"/>
                <w:sz w:val="24"/>
                <w:szCs w:val="24"/>
                <w:lang w:val="kk-KZ" w:eastAsia="ru-RU"/>
              </w:rPr>
            </w:pPr>
            <w:r w:rsidRPr="0084437B">
              <w:rPr>
                <w:rFonts w:ascii="Times New Roman" w:eastAsia="Times New Roman" w:hAnsi="Times New Roman" w:cs="Times New Roman"/>
                <w:sz w:val="24"/>
                <w:szCs w:val="24"/>
                <w:lang w:val="kk-KZ" w:eastAsia="ru-RU"/>
              </w:rPr>
              <w:t>• Ерте, ерте, ертеде деп не басталады?</w:t>
            </w:r>
          </w:p>
          <w:p w14:paraId="169600C8" w14:textId="77777777" w:rsidR="0084437B" w:rsidRPr="0084437B" w:rsidRDefault="0084437B" w:rsidP="0084437B">
            <w:pPr>
              <w:rPr>
                <w:rFonts w:ascii="Times New Roman" w:eastAsia="Times New Roman" w:hAnsi="Times New Roman" w:cs="Times New Roman"/>
                <w:sz w:val="24"/>
                <w:szCs w:val="24"/>
                <w:lang w:val="kk-KZ" w:eastAsia="ru-RU"/>
              </w:rPr>
            </w:pPr>
            <w:r w:rsidRPr="0084437B">
              <w:rPr>
                <w:rFonts w:ascii="Times New Roman" w:eastAsia="Times New Roman" w:hAnsi="Times New Roman" w:cs="Times New Roman"/>
                <w:sz w:val="24"/>
                <w:szCs w:val="24"/>
                <w:lang w:val="kk-KZ" w:eastAsia="ru-RU"/>
              </w:rPr>
              <w:t>• Ертегі балаларға нені үйретеді?</w:t>
            </w:r>
          </w:p>
          <w:p w14:paraId="13A8A6D1" w14:textId="77777777" w:rsidR="0084437B" w:rsidRPr="0084437B" w:rsidRDefault="0084437B" w:rsidP="0084437B">
            <w:pPr>
              <w:rPr>
                <w:rFonts w:ascii="Times New Roman" w:eastAsia="Times New Roman" w:hAnsi="Times New Roman" w:cs="Times New Roman"/>
                <w:sz w:val="24"/>
                <w:szCs w:val="24"/>
                <w:lang w:val="kk-KZ" w:eastAsia="ru-RU"/>
              </w:rPr>
            </w:pPr>
            <w:r w:rsidRPr="0084437B">
              <w:rPr>
                <w:rFonts w:ascii="Times New Roman" w:eastAsia="Times New Roman" w:hAnsi="Times New Roman" w:cs="Times New Roman"/>
                <w:sz w:val="24"/>
                <w:szCs w:val="24"/>
                <w:lang w:val="kk-KZ" w:eastAsia="ru-RU"/>
              </w:rPr>
              <w:t>• Қандай ертегілер  білесіңдер?</w:t>
            </w:r>
          </w:p>
          <w:p w14:paraId="49C857E4" w14:textId="409D2354" w:rsidR="0084437B" w:rsidRPr="003F3B91" w:rsidRDefault="0084437B" w:rsidP="000F3717">
            <w:pPr>
              <w:shd w:val="clear" w:color="auto" w:fill="F5F5F5"/>
              <w:rPr>
                <w:rFonts w:ascii="Times New Roman" w:hAnsi="Times New Roman" w:cs="Times New Roman"/>
                <w:color w:val="000000"/>
                <w:sz w:val="24"/>
                <w:szCs w:val="28"/>
                <w:lang w:val="kk-KZ"/>
              </w:rPr>
            </w:pPr>
          </w:p>
        </w:tc>
        <w:tc>
          <w:tcPr>
            <w:tcW w:w="2409" w:type="dxa"/>
            <w:gridSpan w:val="2"/>
            <w:tcBorders>
              <w:top w:val="single" w:sz="4" w:space="0" w:color="auto"/>
              <w:left w:val="single" w:sz="4" w:space="0" w:color="auto"/>
              <w:bottom w:val="single" w:sz="4" w:space="0" w:color="auto"/>
              <w:right w:val="single" w:sz="4" w:space="0" w:color="auto"/>
            </w:tcBorders>
            <w:hideMark/>
          </w:tcPr>
          <w:p w14:paraId="39D3D215" w14:textId="77777777" w:rsidR="000D075C" w:rsidRDefault="00572CD5" w:rsidP="00572CD5">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Сөйлеуді дамыту– коммуникативтік әрекет </w:t>
            </w:r>
          </w:p>
          <w:p w14:paraId="67EE5B42" w14:textId="77777777" w:rsidR="0010358E" w:rsidRDefault="000D075C" w:rsidP="0010358E">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Тыңдаған ертегілерді мәнерлеп</w:t>
            </w:r>
            <w:r w:rsidR="0010358E">
              <w:rPr>
                <w:rFonts w:ascii="Times New Roman" w:eastAsia="Calibri" w:hAnsi="Times New Roman" w:cs="Times New Roman"/>
                <w:sz w:val="24"/>
                <w:szCs w:val="24"/>
                <w:lang w:val="kk-KZ" w:eastAsia="ru-RU"/>
              </w:rPr>
              <w:t xml:space="preserve"> айту.</w:t>
            </w:r>
          </w:p>
          <w:p w14:paraId="165EED67" w14:textId="43A8C31B" w:rsidR="0010358E" w:rsidRPr="0010358E" w:rsidRDefault="0010358E" w:rsidP="0010358E">
            <w:pPr>
              <w:rPr>
                <w:rStyle w:val="y2iqfc"/>
                <w:rFonts w:ascii="Times New Roman" w:eastAsia="Calibri" w:hAnsi="Times New Roman" w:cs="Times New Roman"/>
                <w:sz w:val="24"/>
                <w:szCs w:val="24"/>
                <w:lang w:val="kk-KZ" w:eastAsia="ru-RU"/>
              </w:rPr>
            </w:pPr>
            <w:r>
              <w:rPr>
                <w:rStyle w:val="y2iqfc"/>
                <w:rFonts w:ascii="Times New Roman" w:hAnsi="Times New Roman" w:cs="Times New Roman"/>
                <w:b/>
                <w:color w:val="202124"/>
                <w:sz w:val="24"/>
                <w:szCs w:val="24"/>
                <w:lang w:val="kk-KZ"/>
              </w:rPr>
              <w:t xml:space="preserve"> </w:t>
            </w:r>
            <w:r w:rsidRPr="0084437B">
              <w:rPr>
                <w:rStyle w:val="y2iqfc"/>
                <w:rFonts w:ascii="Times New Roman" w:hAnsi="Times New Roman" w:cs="Times New Roman"/>
                <w:b/>
                <w:color w:val="202124"/>
                <w:sz w:val="24"/>
                <w:szCs w:val="24"/>
                <w:lang w:val="kk-KZ"/>
              </w:rPr>
              <w:t xml:space="preserve">«Түлкі мен Қоян»  </w:t>
            </w:r>
            <w:r w:rsidRPr="0084437B">
              <w:rPr>
                <w:rStyle w:val="y2iqfc"/>
                <w:rFonts w:ascii="Times New Roman" w:hAnsi="Times New Roman" w:cs="Times New Roman"/>
                <w:color w:val="202124"/>
                <w:sz w:val="24"/>
                <w:szCs w:val="24"/>
                <w:lang w:val="kk-KZ"/>
              </w:rPr>
              <w:t xml:space="preserve">ертегісін </w:t>
            </w:r>
            <w:r>
              <w:rPr>
                <w:rStyle w:val="y2iqfc"/>
                <w:rFonts w:ascii="Times New Roman" w:hAnsi="Times New Roman" w:cs="Times New Roman"/>
                <w:color w:val="202124"/>
                <w:sz w:val="24"/>
                <w:szCs w:val="24"/>
                <w:lang w:val="kk-KZ"/>
              </w:rPr>
              <w:t>еске түсіріп мазмұндау.</w:t>
            </w:r>
          </w:p>
          <w:p w14:paraId="21F8F27E" w14:textId="3C51CC4F" w:rsidR="00572CD5" w:rsidRPr="000D075C" w:rsidRDefault="00572CD5" w:rsidP="0010358E">
            <w:pPr>
              <w:rPr>
                <w:rFonts w:ascii="Times New Roman" w:eastAsia="Calibri" w:hAnsi="Times New Roman" w:cs="Times New Roman"/>
                <w:sz w:val="24"/>
                <w:szCs w:val="24"/>
                <w:lang w:val="kk-KZ" w:eastAsia="ru-RU"/>
              </w:rPr>
            </w:pPr>
          </w:p>
        </w:tc>
        <w:tc>
          <w:tcPr>
            <w:tcW w:w="2268" w:type="dxa"/>
            <w:tcBorders>
              <w:top w:val="single" w:sz="4" w:space="0" w:color="auto"/>
              <w:left w:val="single" w:sz="4" w:space="0" w:color="auto"/>
              <w:bottom w:val="single" w:sz="4" w:space="0" w:color="auto"/>
              <w:right w:val="single" w:sz="4" w:space="0" w:color="auto"/>
            </w:tcBorders>
            <w:hideMark/>
          </w:tcPr>
          <w:p w14:paraId="17E88CD9" w14:textId="77803EDB" w:rsidR="00572CD5" w:rsidRDefault="00572CD5" w:rsidP="00572CD5">
            <w:pPr>
              <w:shd w:val="clear" w:color="auto" w:fill="F5F5F5"/>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 xml:space="preserve"> </w:t>
            </w:r>
            <w:r w:rsidR="002E78F0" w:rsidRPr="002E78F0">
              <w:rPr>
                <w:rFonts w:ascii="Times New Roman" w:eastAsia="Calibri" w:hAnsi="Times New Roman" w:cs="Times New Roman"/>
                <w:b/>
                <w:sz w:val="24"/>
                <w:szCs w:val="24"/>
                <w:lang w:val="kk-KZ" w:eastAsia="ru-RU"/>
              </w:rPr>
              <w:t xml:space="preserve">Сурет салу мен жапсыру </w:t>
            </w:r>
            <w:r w:rsidR="002E78F0">
              <w:rPr>
                <w:rFonts w:ascii="Times New Roman" w:eastAsia="Calibri" w:hAnsi="Times New Roman" w:cs="Times New Roman"/>
                <w:b/>
                <w:sz w:val="24"/>
                <w:szCs w:val="24"/>
                <w:lang w:val="kk-KZ" w:eastAsia="ru-RU"/>
              </w:rPr>
              <w:t xml:space="preserve"> ұіә</w:t>
            </w:r>
          </w:p>
          <w:p w14:paraId="35E22222" w14:textId="77777777" w:rsidR="002E78F0" w:rsidRDefault="002E78F0" w:rsidP="00572CD5">
            <w:pPr>
              <w:shd w:val="clear" w:color="auto" w:fill="F5F5F5"/>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Таза әрі абайлап жұмыс жасауды ескерту және үйрету.</w:t>
            </w:r>
          </w:p>
          <w:p w14:paraId="3F4434BD" w14:textId="77777777" w:rsidR="0010358E" w:rsidRPr="0084437B" w:rsidRDefault="0010358E" w:rsidP="0010358E">
            <w:pPr>
              <w:rPr>
                <w:rFonts w:ascii="Times New Roman" w:eastAsia="Times New Roman" w:hAnsi="Times New Roman" w:cs="Times New Roman"/>
                <w:b/>
                <w:sz w:val="24"/>
                <w:szCs w:val="24"/>
                <w:lang w:val="kk-KZ" w:eastAsia="ru-RU"/>
              </w:rPr>
            </w:pPr>
            <w:r w:rsidRPr="0084437B">
              <w:rPr>
                <w:rFonts w:ascii="Times New Roman" w:eastAsia="Times New Roman" w:hAnsi="Times New Roman" w:cs="Times New Roman"/>
                <w:b/>
                <w:sz w:val="24"/>
                <w:szCs w:val="24"/>
                <w:lang w:val="kk-KZ" w:eastAsia="ru-RU"/>
              </w:rPr>
              <w:t>«Түлкі мен Қоян»,</w:t>
            </w:r>
          </w:p>
          <w:p w14:paraId="36A80DF4" w14:textId="27EA6BA6" w:rsidR="0010358E" w:rsidRPr="0084437B" w:rsidRDefault="0010358E" w:rsidP="0010358E">
            <w:pPr>
              <w:rPr>
                <w:rStyle w:val="y2iqfc"/>
                <w:rFonts w:ascii="Times New Roman" w:hAnsi="Times New Roman" w:cs="Times New Roman"/>
                <w:color w:val="202124"/>
                <w:sz w:val="24"/>
                <w:szCs w:val="24"/>
                <w:lang w:val="kk-KZ"/>
              </w:rPr>
            </w:pPr>
            <w:r w:rsidRPr="0084437B">
              <w:rPr>
                <w:rStyle w:val="y2iqfc"/>
                <w:rFonts w:ascii="Times New Roman" w:hAnsi="Times New Roman" w:cs="Times New Roman"/>
                <w:color w:val="202124"/>
                <w:sz w:val="24"/>
                <w:szCs w:val="24"/>
                <w:lang w:val="kk-KZ"/>
              </w:rPr>
              <w:t xml:space="preserve">ертегісі бойынша </w:t>
            </w:r>
            <w:r>
              <w:rPr>
                <w:rStyle w:val="y2iqfc"/>
                <w:rFonts w:ascii="Times New Roman" w:hAnsi="Times New Roman" w:cs="Times New Roman"/>
                <w:color w:val="202124"/>
                <w:sz w:val="24"/>
                <w:szCs w:val="24"/>
                <w:lang w:val="kk-KZ"/>
              </w:rPr>
              <w:t>сурет салу.</w:t>
            </w:r>
          </w:p>
          <w:p w14:paraId="2A9F8DFE" w14:textId="2305F058" w:rsidR="0010358E" w:rsidRPr="002E78F0" w:rsidRDefault="0010358E" w:rsidP="00572CD5">
            <w:pPr>
              <w:shd w:val="clear" w:color="auto" w:fill="F5F5F5"/>
              <w:rPr>
                <w:rFonts w:ascii="Times New Roman" w:hAnsi="Times New Roman" w:cs="Times New Roman"/>
                <w:color w:val="000000"/>
                <w:sz w:val="24"/>
                <w:szCs w:val="24"/>
                <w:lang w:val="kk-KZ"/>
              </w:rPr>
            </w:pPr>
          </w:p>
        </w:tc>
        <w:tc>
          <w:tcPr>
            <w:tcW w:w="2665" w:type="dxa"/>
            <w:tcBorders>
              <w:top w:val="single" w:sz="4" w:space="0" w:color="auto"/>
              <w:left w:val="single" w:sz="4" w:space="0" w:color="auto"/>
              <w:bottom w:val="single" w:sz="4" w:space="0" w:color="auto"/>
              <w:right w:val="single" w:sz="4" w:space="0" w:color="auto"/>
            </w:tcBorders>
            <w:hideMark/>
          </w:tcPr>
          <w:p w14:paraId="65E99C61" w14:textId="0AE5590A" w:rsidR="0010358E" w:rsidRPr="0084437B" w:rsidRDefault="00572CD5" w:rsidP="0010358E">
            <w:pPr>
              <w:rPr>
                <w:rStyle w:val="y2iqfc"/>
                <w:color w:val="202124"/>
                <w:sz w:val="24"/>
                <w:szCs w:val="24"/>
                <w:lang w:val="kk-KZ"/>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5410E9">
              <w:rPr>
                <w:rFonts w:ascii="Times New Roman" w:eastAsia="Calibri" w:hAnsi="Times New Roman" w:cs="Times New Roman"/>
                <w:sz w:val="24"/>
                <w:szCs w:val="24"/>
                <w:lang w:val="kk-KZ" w:eastAsia="ru-RU"/>
              </w:rPr>
              <w:t xml:space="preserve"> </w:t>
            </w:r>
            <w:r w:rsidR="0010358E">
              <w:rPr>
                <w:rFonts w:ascii="Times New Roman" w:eastAsia="Calibri" w:hAnsi="Times New Roman" w:cs="Times New Roman"/>
                <w:sz w:val="24"/>
                <w:szCs w:val="24"/>
                <w:lang w:val="kk-KZ" w:eastAsia="ru-RU"/>
              </w:rPr>
              <w:t xml:space="preserve">                       </w:t>
            </w:r>
            <w:r w:rsidR="0010358E" w:rsidRPr="0084437B">
              <w:rPr>
                <w:rFonts w:ascii="Times New Roman" w:eastAsia="Times New Roman" w:hAnsi="Times New Roman" w:cs="Times New Roman"/>
                <w:b/>
                <w:sz w:val="24"/>
                <w:szCs w:val="24"/>
                <w:lang w:val="kk-KZ" w:eastAsia="ru-RU"/>
              </w:rPr>
              <w:t>«Саусақ театры»</w:t>
            </w:r>
          </w:p>
          <w:p w14:paraId="4E212F72" w14:textId="057DEB56" w:rsidR="0010358E" w:rsidRPr="0084437B" w:rsidRDefault="0010358E" w:rsidP="0010358E">
            <w:pPr>
              <w:rPr>
                <w:rStyle w:val="y2iqfc"/>
                <w:rFonts w:ascii="Times New Roman" w:hAnsi="Times New Roman" w:cs="Times New Roman"/>
                <w:color w:val="202124"/>
                <w:sz w:val="24"/>
                <w:szCs w:val="24"/>
                <w:lang w:val="kk-KZ"/>
              </w:rPr>
            </w:pPr>
            <w:r>
              <w:rPr>
                <w:rStyle w:val="y2iqfc"/>
                <w:rFonts w:ascii="Times New Roman" w:hAnsi="Times New Roman" w:cs="Times New Roman"/>
                <w:color w:val="202124"/>
                <w:sz w:val="24"/>
                <w:szCs w:val="24"/>
                <w:lang w:val="kk-KZ"/>
              </w:rPr>
              <w:t>Бойынша балалармен театр.</w:t>
            </w:r>
          </w:p>
          <w:p w14:paraId="7EFBB49A" w14:textId="42237919" w:rsidR="00572CD5" w:rsidRPr="00655559" w:rsidRDefault="00572CD5" w:rsidP="00572CD5">
            <w:pPr>
              <w:rPr>
                <w:rFonts w:ascii="Times New Roman" w:hAnsi="Times New Roman" w:cs="Times New Roman"/>
                <w:color w:val="000000"/>
                <w:sz w:val="24"/>
                <w:szCs w:val="24"/>
                <w:lang w:val="kk-KZ"/>
              </w:rPr>
            </w:pPr>
          </w:p>
        </w:tc>
      </w:tr>
      <w:tr w:rsidR="00572CD5" w:rsidRPr="009F719C" w14:paraId="6AC22521" w14:textId="77777777" w:rsidTr="0084437B">
        <w:trPr>
          <w:trHeight w:val="416"/>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263F94D4" w14:textId="77777777" w:rsidR="00572CD5" w:rsidRPr="006C4D8E" w:rsidRDefault="00572CD5" w:rsidP="00572CD5">
            <w:pPr>
              <w:rPr>
                <w:rFonts w:ascii="Times New Roman" w:hAnsi="Times New Roman" w:cs="Times New Roman"/>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703D52E4" w14:textId="674B7D6C" w:rsidR="000F3717" w:rsidRDefault="00572CD5" w:rsidP="000F371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p>
          <w:p w14:paraId="56178780" w14:textId="7709CCDD" w:rsidR="000F3717" w:rsidRDefault="000F3717" w:rsidP="000F3717">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Жарылғас Бексұлтан</w:t>
            </w:r>
          </w:p>
          <w:p w14:paraId="4E053026" w14:textId="3CBD994D" w:rsidR="000F3717" w:rsidRPr="000F3717" w:rsidRDefault="000F3717" w:rsidP="000F3717">
            <w:pPr>
              <w:ind w:left="-108" w:right="-108"/>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мен  Төлебек Алуа сандарды ретімен санап ажыратуға үйрету.</w:t>
            </w:r>
          </w:p>
          <w:p w14:paraId="7CA066A1" w14:textId="38DA605C" w:rsidR="00572CD5" w:rsidRPr="00BF0F2E" w:rsidRDefault="00572CD5" w:rsidP="00572CD5">
            <w:pPr>
              <w:ind w:left="-108" w:right="-108"/>
              <w:jc w:val="center"/>
              <w:rPr>
                <w:rFonts w:ascii="Times New Roman" w:hAnsi="Times New Roman" w:cs="Times New Roman"/>
                <w:b/>
                <w:bCs/>
                <w:sz w:val="24"/>
                <w:szCs w:val="24"/>
                <w:lang w:val="kk-KZ"/>
              </w:rPr>
            </w:pPr>
          </w:p>
        </w:tc>
        <w:tc>
          <w:tcPr>
            <w:tcW w:w="3121" w:type="dxa"/>
            <w:tcBorders>
              <w:top w:val="single" w:sz="4" w:space="0" w:color="auto"/>
              <w:left w:val="single" w:sz="4" w:space="0" w:color="auto"/>
              <w:bottom w:val="single" w:sz="4" w:space="0" w:color="auto"/>
              <w:right w:val="single" w:sz="4" w:space="0" w:color="auto"/>
            </w:tcBorders>
          </w:tcPr>
          <w:p w14:paraId="0D8E87CF" w14:textId="77777777" w:rsidR="000F3717" w:rsidRPr="000F3717" w:rsidRDefault="000F3717" w:rsidP="000F3717">
            <w:pPr>
              <w:ind w:left="-108" w:right="-108"/>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sidRPr="000F3717">
              <w:rPr>
                <w:rFonts w:ascii="Times New Roman" w:hAnsi="Times New Roman" w:cs="Times New Roman"/>
                <w:bCs/>
                <w:sz w:val="24"/>
                <w:szCs w:val="24"/>
                <w:lang w:val="kk-KZ"/>
              </w:rPr>
              <w:t>Педогог психологпен жұмыс:</w:t>
            </w:r>
          </w:p>
          <w:p w14:paraId="2FFCC998" w14:textId="77777777" w:rsidR="000F3717" w:rsidRPr="000F3717" w:rsidRDefault="000F3717" w:rsidP="000F3717">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Қуандық Алим</w:t>
            </w:r>
          </w:p>
          <w:p w14:paraId="0FCEAB4E" w14:textId="77777777" w:rsidR="000F3717" w:rsidRPr="000F3717" w:rsidRDefault="000F3717" w:rsidP="000F3717">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психолог жоспары бойынша жұмыс</w:t>
            </w:r>
          </w:p>
          <w:p w14:paraId="308E38A8" w14:textId="633243B2" w:rsidR="000F3717" w:rsidRPr="00BF0F2E" w:rsidRDefault="000F3717" w:rsidP="002E78F0">
            <w:pPr>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09</w:t>
            </w:r>
            <w:r w:rsidRPr="000F3717">
              <w:rPr>
                <w:rFonts w:ascii="Times New Roman" w:hAnsi="Times New Roman" w:cs="Times New Roman"/>
                <w:bCs/>
                <w:sz w:val="24"/>
                <w:szCs w:val="24"/>
              </w:rPr>
              <w:t>:</w:t>
            </w:r>
            <w:r w:rsidRPr="000F3717">
              <w:rPr>
                <w:rFonts w:ascii="Times New Roman" w:hAnsi="Times New Roman" w:cs="Times New Roman"/>
                <w:bCs/>
                <w:sz w:val="24"/>
                <w:szCs w:val="24"/>
                <w:lang w:val="kk-KZ"/>
              </w:rPr>
              <w:t>5</w:t>
            </w:r>
            <w:r w:rsidRPr="000F3717">
              <w:rPr>
                <w:rFonts w:ascii="Times New Roman" w:hAnsi="Times New Roman" w:cs="Times New Roman"/>
                <w:bCs/>
                <w:sz w:val="24"/>
                <w:szCs w:val="24"/>
              </w:rPr>
              <w:t>0-1</w:t>
            </w:r>
            <w:r w:rsidRPr="000F3717">
              <w:rPr>
                <w:rFonts w:ascii="Times New Roman" w:hAnsi="Times New Roman" w:cs="Times New Roman"/>
                <w:bCs/>
                <w:sz w:val="24"/>
                <w:szCs w:val="24"/>
                <w:lang w:val="kk-KZ"/>
              </w:rPr>
              <w:t>0</w:t>
            </w:r>
            <w:r w:rsidRPr="000F3717">
              <w:rPr>
                <w:rFonts w:ascii="Times New Roman" w:hAnsi="Times New Roman" w:cs="Times New Roman"/>
                <w:bCs/>
                <w:sz w:val="24"/>
                <w:szCs w:val="24"/>
              </w:rPr>
              <w:t>:</w:t>
            </w:r>
            <w:r w:rsidRPr="000F3717">
              <w:rPr>
                <w:rFonts w:ascii="Times New Roman" w:hAnsi="Times New Roman" w:cs="Times New Roman"/>
                <w:bCs/>
                <w:sz w:val="24"/>
                <w:szCs w:val="24"/>
                <w:lang w:val="kk-KZ"/>
              </w:rPr>
              <w:t>00</w:t>
            </w:r>
          </w:p>
        </w:tc>
        <w:tc>
          <w:tcPr>
            <w:tcW w:w="2409" w:type="dxa"/>
            <w:gridSpan w:val="2"/>
            <w:tcBorders>
              <w:top w:val="single" w:sz="4" w:space="0" w:color="auto"/>
              <w:left w:val="single" w:sz="4" w:space="0" w:color="auto"/>
              <w:bottom w:val="single" w:sz="4" w:space="0" w:color="auto"/>
              <w:right w:val="single" w:sz="4" w:space="0" w:color="auto"/>
            </w:tcBorders>
            <w:hideMark/>
          </w:tcPr>
          <w:p w14:paraId="0CD048C1" w14:textId="60E29359" w:rsidR="000F3717" w:rsidRPr="00BF0F2E" w:rsidRDefault="000F3717" w:rsidP="000F371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2D83CC3C" w14:textId="77777777" w:rsidR="000F3717" w:rsidRDefault="000F3717" w:rsidP="000F371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Логопед маманың жұмысы</w:t>
            </w:r>
          </w:p>
          <w:p w14:paraId="343EF583" w14:textId="49BD7CC5" w:rsidR="000F3717" w:rsidRPr="000F3717" w:rsidRDefault="000F3717" w:rsidP="000F3717">
            <w:pPr>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Сәкенов Ерасыл</w:t>
            </w:r>
          </w:p>
          <w:p w14:paraId="05686B56" w14:textId="42470011" w:rsidR="000F3717" w:rsidRPr="000F3717" w:rsidRDefault="000F3717" w:rsidP="000F3717">
            <w:pPr>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15:30-15:55</w:t>
            </w:r>
          </w:p>
          <w:p w14:paraId="31618848" w14:textId="6E5D62A7" w:rsidR="00572CD5" w:rsidRPr="00BF0F2E" w:rsidRDefault="000F3717" w:rsidP="000F3717">
            <w:pPr>
              <w:ind w:left="-108" w:right="-108"/>
              <w:jc w:val="center"/>
              <w:rPr>
                <w:rFonts w:ascii="Times New Roman" w:hAnsi="Times New Roman" w:cs="Times New Roman"/>
                <w:b/>
                <w:bCs/>
                <w:sz w:val="24"/>
                <w:szCs w:val="24"/>
                <w:lang w:val="kk-KZ"/>
              </w:rPr>
            </w:pPr>
            <w:r w:rsidRPr="000F3717">
              <w:rPr>
                <w:rFonts w:ascii="Times New Roman" w:hAnsi="Times New Roman" w:cs="Times New Roman"/>
                <w:bCs/>
                <w:sz w:val="24"/>
                <w:szCs w:val="24"/>
                <w:lang w:val="kk-KZ"/>
              </w:rPr>
              <w:t>Қуандық Алим</w:t>
            </w:r>
          </w:p>
        </w:tc>
        <w:tc>
          <w:tcPr>
            <w:tcW w:w="2268" w:type="dxa"/>
            <w:tcBorders>
              <w:top w:val="single" w:sz="4" w:space="0" w:color="auto"/>
              <w:left w:val="single" w:sz="4" w:space="0" w:color="auto"/>
              <w:bottom w:val="single" w:sz="4" w:space="0" w:color="auto"/>
              <w:right w:val="single" w:sz="4" w:space="0" w:color="auto"/>
            </w:tcBorders>
            <w:hideMark/>
          </w:tcPr>
          <w:p w14:paraId="05B5ED6E" w14:textId="77777777" w:rsidR="00572CD5" w:rsidRPr="00BF0F2E" w:rsidRDefault="00572CD5" w:rsidP="00572CD5">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2F623C13" w14:textId="11E29981" w:rsidR="00572CD5" w:rsidRPr="000F3717" w:rsidRDefault="00572CD5" w:rsidP="00572CD5">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Сұрымбай Али</w:t>
            </w:r>
            <w:r w:rsidR="000F3717">
              <w:rPr>
                <w:rFonts w:ascii="Times New Roman" w:hAnsi="Times New Roman" w:cs="Times New Roman"/>
                <w:bCs/>
                <w:sz w:val="24"/>
                <w:szCs w:val="24"/>
                <w:lang w:val="kk-KZ"/>
              </w:rPr>
              <w:t xml:space="preserve"> мен Жоламан Айланаға</w:t>
            </w:r>
          </w:p>
          <w:p w14:paraId="66A777B2" w14:textId="3424A694" w:rsidR="00572CD5" w:rsidRPr="00BF0F2E" w:rsidRDefault="00572CD5" w:rsidP="00572CD5">
            <w:pPr>
              <w:ind w:left="-108" w:right="-108"/>
              <w:jc w:val="center"/>
              <w:rPr>
                <w:rFonts w:ascii="Times New Roman" w:hAnsi="Times New Roman" w:cs="Times New Roman"/>
                <w:b/>
                <w:bCs/>
                <w:sz w:val="24"/>
                <w:szCs w:val="24"/>
                <w:lang w:val="kk-KZ"/>
              </w:rPr>
            </w:pPr>
            <w:r w:rsidRPr="000F3717">
              <w:rPr>
                <w:rFonts w:ascii="Times New Roman" w:hAnsi="Times New Roman" w:cs="Times New Roman"/>
                <w:bCs/>
                <w:sz w:val="24"/>
                <w:szCs w:val="24"/>
                <w:lang w:val="kk-KZ"/>
              </w:rPr>
              <w:t>қазақ тілін</w:t>
            </w:r>
            <w:r w:rsidR="000F3717">
              <w:rPr>
                <w:rFonts w:ascii="Times New Roman" w:hAnsi="Times New Roman" w:cs="Times New Roman"/>
                <w:bCs/>
                <w:sz w:val="24"/>
                <w:szCs w:val="24"/>
                <w:lang w:val="kk-KZ"/>
              </w:rPr>
              <w:t>де дұрыс сұрақтарды қойып айтуға үйрету.</w:t>
            </w:r>
          </w:p>
        </w:tc>
        <w:tc>
          <w:tcPr>
            <w:tcW w:w="2665" w:type="dxa"/>
            <w:tcBorders>
              <w:top w:val="single" w:sz="4" w:space="0" w:color="auto"/>
              <w:left w:val="single" w:sz="4" w:space="0" w:color="auto"/>
              <w:bottom w:val="single" w:sz="4" w:space="0" w:color="auto"/>
              <w:right w:val="single" w:sz="4" w:space="0" w:color="auto"/>
            </w:tcBorders>
            <w:hideMark/>
          </w:tcPr>
          <w:p w14:paraId="41A7DCDA" w14:textId="77777777" w:rsidR="00572CD5" w:rsidRPr="00BF0F2E" w:rsidRDefault="00572CD5" w:rsidP="00572CD5">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5FD07454" w14:textId="77777777" w:rsidR="00572CD5" w:rsidRPr="002E78F0" w:rsidRDefault="00572CD5" w:rsidP="00572CD5">
            <w:pPr>
              <w:ind w:left="-108" w:right="-108"/>
              <w:jc w:val="center"/>
              <w:rPr>
                <w:rFonts w:ascii="Times New Roman" w:hAnsi="Times New Roman" w:cs="Times New Roman"/>
                <w:bCs/>
                <w:sz w:val="24"/>
                <w:szCs w:val="24"/>
                <w:lang w:val="kk-KZ"/>
              </w:rPr>
            </w:pPr>
            <w:r w:rsidRPr="002E78F0">
              <w:rPr>
                <w:rFonts w:ascii="Times New Roman" w:hAnsi="Times New Roman" w:cs="Times New Roman"/>
                <w:bCs/>
                <w:sz w:val="24"/>
                <w:szCs w:val="24"/>
                <w:lang w:val="kk-KZ"/>
              </w:rPr>
              <w:t>Оралдыева Мелек</w:t>
            </w:r>
          </w:p>
          <w:p w14:paraId="5B0BB240" w14:textId="77777777" w:rsidR="00572CD5" w:rsidRPr="00BF0F2E" w:rsidRDefault="00572CD5" w:rsidP="00572CD5">
            <w:pPr>
              <w:jc w:val="center"/>
              <w:rPr>
                <w:rFonts w:ascii="Times New Roman" w:hAnsi="Times New Roman" w:cs="Times New Roman"/>
                <w:bCs/>
                <w:sz w:val="24"/>
                <w:szCs w:val="24"/>
                <w:lang w:val="kk-KZ"/>
              </w:rPr>
            </w:pPr>
            <w:r w:rsidRPr="002E78F0">
              <w:rPr>
                <w:rFonts w:ascii="Times New Roman" w:hAnsi="Times New Roman" w:cs="Times New Roman"/>
                <w:bCs/>
                <w:sz w:val="24"/>
                <w:szCs w:val="24"/>
                <w:lang w:val="kk-KZ"/>
              </w:rPr>
              <w:t xml:space="preserve"> қазақ тілінде сөйлеуді үйретуді жалғастыру</w:t>
            </w:r>
            <w:r w:rsidRPr="00BF0F2E">
              <w:rPr>
                <w:rFonts w:ascii="Times New Roman" w:hAnsi="Times New Roman" w:cs="Times New Roman"/>
                <w:b/>
                <w:bCs/>
                <w:sz w:val="24"/>
                <w:szCs w:val="24"/>
                <w:lang w:val="kk-KZ"/>
              </w:rPr>
              <w:t>.</w:t>
            </w:r>
          </w:p>
        </w:tc>
      </w:tr>
      <w:tr w:rsidR="00572CD5" w:rsidRPr="00BF0F2E" w14:paraId="704368EB" w14:textId="77777777" w:rsidTr="00572CD5">
        <w:trPr>
          <w:trHeight w:val="75"/>
        </w:trPr>
        <w:tc>
          <w:tcPr>
            <w:tcW w:w="2664" w:type="dxa"/>
            <w:tcBorders>
              <w:top w:val="single" w:sz="4" w:space="0" w:color="auto"/>
              <w:left w:val="single" w:sz="4" w:space="0" w:color="auto"/>
              <w:bottom w:val="single" w:sz="4" w:space="0" w:color="auto"/>
              <w:right w:val="single" w:sz="4" w:space="0" w:color="auto"/>
            </w:tcBorders>
            <w:hideMark/>
          </w:tcPr>
          <w:p w14:paraId="351741B3"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3184" w:type="dxa"/>
            <w:gridSpan w:val="6"/>
            <w:tcBorders>
              <w:top w:val="single" w:sz="4" w:space="0" w:color="auto"/>
              <w:left w:val="single" w:sz="4" w:space="0" w:color="auto"/>
              <w:bottom w:val="single" w:sz="4" w:space="0" w:color="auto"/>
              <w:right w:val="single" w:sz="4" w:space="0" w:color="auto"/>
            </w:tcBorders>
            <w:hideMark/>
          </w:tcPr>
          <w:p w14:paraId="58403A48" w14:textId="77777777" w:rsidR="00572CD5" w:rsidRDefault="00572CD5" w:rsidP="00572CD5">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3308B639" w14:textId="77777777" w:rsidR="00572CD5" w:rsidRPr="00AE58D3" w:rsidRDefault="00572CD5" w:rsidP="00572CD5">
            <w:pPr>
              <w:jc w:val="center"/>
              <w:rPr>
                <w:rFonts w:ascii="Times New Roman" w:hAnsi="Times New Roman" w:cs="Times New Roman"/>
                <w:sz w:val="24"/>
                <w:szCs w:val="24"/>
                <w:lang w:val="kk-KZ"/>
              </w:rPr>
            </w:pPr>
          </w:p>
        </w:tc>
      </w:tr>
      <w:tr w:rsidR="00572CD5" w:rsidRPr="009F719C" w14:paraId="4FD21343" w14:textId="77777777" w:rsidTr="0084437B">
        <w:trPr>
          <w:trHeight w:val="640"/>
        </w:trPr>
        <w:tc>
          <w:tcPr>
            <w:tcW w:w="2664" w:type="dxa"/>
            <w:tcBorders>
              <w:top w:val="single" w:sz="4" w:space="0" w:color="auto"/>
              <w:left w:val="single" w:sz="4" w:space="0" w:color="auto"/>
              <w:bottom w:val="single" w:sz="4" w:space="0" w:color="auto"/>
              <w:right w:val="single" w:sz="4" w:space="0" w:color="auto"/>
            </w:tcBorders>
          </w:tcPr>
          <w:p w14:paraId="651CF2C2"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721" w:type="dxa"/>
            <w:tcBorders>
              <w:top w:val="single" w:sz="4" w:space="0" w:color="auto"/>
              <w:left w:val="single" w:sz="4" w:space="0" w:color="auto"/>
              <w:bottom w:val="single" w:sz="4" w:space="0" w:color="auto"/>
              <w:right w:val="single" w:sz="4" w:space="0" w:color="auto"/>
            </w:tcBorders>
          </w:tcPr>
          <w:p w14:paraId="2299F231" w14:textId="325D7D00" w:rsidR="00572CD5" w:rsidRPr="00BB6743" w:rsidRDefault="000F3717" w:rsidP="00572CD5">
            <w:pPr>
              <w:rPr>
                <w:rFonts w:ascii="Times New Roman" w:hAnsi="Times New Roman" w:cs="Times New Roman"/>
                <w:color w:val="000000"/>
                <w:sz w:val="24"/>
                <w:szCs w:val="24"/>
                <w:lang w:val="kk-KZ"/>
              </w:rPr>
            </w:pPr>
            <w:r>
              <w:rPr>
                <w:rFonts w:ascii="Times New Roman" w:eastAsia="Times New Roman" w:hAnsi="Times New Roman"/>
                <w:color w:val="000000"/>
                <w:lang w:val="kk-KZ"/>
              </w:rPr>
              <w:t>Қайшымен абайлап жұмыс жасауға үйрету.</w:t>
            </w:r>
          </w:p>
        </w:tc>
        <w:tc>
          <w:tcPr>
            <w:tcW w:w="3121" w:type="dxa"/>
            <w:tcBorders>
              <w:top w:val="single" w:sz="4" w:space="0" w:color="auto"/>
              <w:left w:val="single" w:sz="4" w:space="0" w:color="auto"/>
              <w:bottom w:val="single" w:sz="4" w:space="0" w:color="auto"/>
              <w:right w:val="single" w:sz="4" w:space="0" w:color="auto"/>
            </w:tcBorders>
          </w:tcPr>
          <w:p w14:paraId="06ED02FE" w14:textId="226014FE" w:rsidR="00572CD5" w:rsidRPr="009E20DD" w:rsidRDefault="002E78F0" w:rsidP="00572CD5">
            <w:pPr>
              <w:rPr>
                <w:rFonts w:ascii="Times New Roman" w:hAnsi="Times New Roman" w:cs="Times New Roman"/>
                <w:color w:val="000000"/>
                <w:sz w:val="24"/>
                <w:szCs w:val="24"/>
                <w:lang w:val="kk-KZ"/>
              </w:rPr>
            </w:pPr>
            <w:r>
              <w:rPr>
                <w:rFonts w:ascii="Times New Roman" w:eastAsia="Times New Roman" w:hAnsi="Times New Roman"/>
                <w:lang w:val="kk-KZ"/>
              </w:rPr>
              <w:t>Тазалыққа, ұқыпттылыққа  үйрету және жаман әдеттен аулақ болуға тәрбиелеу.</w:t>
            </w:r>
          </w:p>
        </w:tc>
        <w:tc>
          <w:tcPr>
            <w:tcW w:w="2409" w:type="dxa"/>
            <w:gridSpan w:val="2"/>
            <w:tcBorders>
              <w:top w:val="single" w:sz="4" w:space="0" w:color="auto"/>
              <w:left w:val="single" w:sz="4" w:space="0" w:color="auto"/>
              <w:bottom w:val="single" w:sz="4" w:space="0" w:color="auto"/>
              <w:right w:val="single" w:sz="4" w:space="0" w:color="auto"/>
            </w:tcBorders>
          </w:tcPr>
          <w:p w14:paraId="4D987ECC" w14:textId="5F5139F6" w:rsidR="00572CD5" w:rsidRPr="000F3717" w:rsidRDefault="000F3717" w:rsidP="00572CD5">
            <w:pPr>
              <w:rPr>
                <w:rFonts w:ascii="Times New Roman" w:eastAsia="Times New Roman" w:hAnsi="Times New Roman"/>
                <w:bCs/>
                <w:color w:val="000000" w:themeColor="text1"/>
                <w:lang w:val="kk-KZ"/>
              </w:rPr>
            </w:pPr>
            <w:r>
              <w:rPr>
                <w:rFonts w:ascii="Times New Roman" w:eastAsia="Times New Roman" w:hAnsi="Times New Roman"/>
                <w:bCs/>
                <w:color w:val="000000" w:themeColor="text1"/>
                <w:lang w:val="kk-KZ"/>
              </w:rPr>
              <w:t>Ұсақ заттарды акелмеу және қолдануға болмай тынын айтып түсіндіру жұмыст арын жүргізу.</w:t>
            </w:r>
          </w:p>
        </w:tc>
        <w:tc>
          <w:tcPr>
            <w:tcW w:w="2268" w:type="dxa"/>
            <w:tcBorders>
              <w:top w:val="single" w:sz="4" w:space="0" w:color="auto"/>
              <w:left w:val="single" w:sz="4" w:space="0" w:color="auto"/>
              <w:bottom w:val="single" w:sz="4" w:space="0" w:color="auto"/>
              <w:right w:val="single" w:sz="4" w:space="0" w:color="auto"/>
            </w:tcBorders>
          </w:tcPr>
          <w:p w14:paraId="6E453E9C" w14:textId="3F01D9F4" w:rsidR="00572CD5" w:rsidRPr="009E20DD" w:rsidRDefault="000F3717" w:rsidP="00572CD5">
            <w:pPr>
              <w:rPr>
                <w:rFonts w:ascii="Times New Roman" w:hAnsi="Times New Roman" w:cs="Times New Roman"/>
                <w:color w:val="000000"/>
                <w:sz w:val="24"/>
                <w:szCs w:val="24"/>
                <w:lang w:val="kk-KZ"/>
              </w:rPr>
            </w:pPr>
            <w:r>
              <w:rPr>
                <w:rFonts w:ascii="Times New Roman" w:eastAsia="Times New Roman" w:hAnsi="Times New Roman"/>
                <w:lang w:val="kk-KZ"/>
              </w:rPr>
              <w:t>Қауіпсіз заттарды рұқсатсыз ұстамауға үйрету.</w:t>
            </w:r>
          </w:p>
        </w:tc>
        <w:tc>
          <w:tcPr>
            <w:tcW w:w="2665" w:type="dxa"/>
            <w:tcBorders>
              <w:top w:val="single" w:sz="4" w:space="0" w:color="auto"/>
              <w:left w:val="single" w:sz="4" w:space="0" w:color="auto"/>
              <w:bottom w:val="single" w:sz="4" w:space="0" w:color="auto"/>
              <w:right w:val="single" w:sz="4" w:space="0" w:color="auto"/>
            </w:tcBorders>
          </w:tcPr>
          <w:p w14:paraId="717FD317" w14:textId="6265B91E" w:rsidR="00572CD5" w:rsidRPr="0023683F" w:rsidRDefault="000F3717" w:rsidP="00572CD5">
            <w:pPr>
              <w:rPr>
                <w:rFonts w:ascii="Times New Roman" w:hAnsi="Times New Roman" w:cs="Times New Roman"/>
                <w:color w:val="000000"/>
                <w:sz w:val="24"/>
                <w:szCs w:val="24"/>
                <w:lang w:val="kk-KZ"/>
              </w:rPr>
            </w:pPr>
            <w:r>
              <w:rPr>
                <w:rFonts w:ascii="Times New Roman" w:eastAsia="Times New Roman" w:hAnsi="Times New Roman"/>
                <w:lang w:val="kk-KZ"/>
              </w:rPr>
              <w:t>Тазалыққа, ұқыпттылыққа  үйрету және жаман әдеттен аулақ болуға тәрбиелеу.</w:t>
            </w:r>
          </w:p>
        </w:tc>
      </w:tr>
      <w:tr w:rsidR="00572CD5" w:rsidRPr="00BF0F2E" w14:paraId="27588C41" w14:textId="77777777" w:rsidTr="00572CD5">
        <w:tc>
          <w:tcPr>
            <w:tcW w:w="2664" w:type="dxa"/>
            <w:tcBorders>
              <w:top w:val="single" w:sz="4" w:space="0" w:color="auto"/>
              <w:left w:val="single" w:sz="4" w:space="0" w:color="auto"/>
              <w:bottom w:val="single" w:sz="4" w:space="0" w:color="auto"/>
              <w:right w:val="single" w:sz="4" w:space="0" w:color="auto"/>
            </w:tcBorders>
            <w:hideMark/>
          </w:tcPr>
          <w:p w14:paraId="4939DF8F"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6"/>
            <w:tcBorders>
              <w:top w:val="single" w:sz="4" w:space="0" w:color="auto"/>
              <w:left w:val="single" w:sz="4" w:space="0" w:color="auto"/>
              <w:bottom w:val="single" w:sz="4" w:space="0" w:color="auto"/>
              <w:right w:val="single" w:sz="4" w:space="0" w:color="auto"/>
            </w:tcBorders>
            <w:hideMark/>
          </w:tcPr>
          <w:p w14:paraId="4C425235" w14:textId="77777777" w:rsidR="00572CD5" w:rsidRPr="00BF0F2E" w:rsidRDefault="00572CD5" w:rsidP="00572CD5">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572CD5" w:rsidRPr="00B523BE" w14:paraId="2AE86AC1" w14:textId="77777777" w:rsidTr="0084437B">
        <w:trPr>
          <w:trHeight w:val="618"/>
        </w:trPr>
        <w:tc>
          <w:tcPr>
            <w:tcW w:w="2664" w:type="dxa"/>
            <w:tcBorders>
              <w:top w:val="single" w:sz="4" w:space="0" w:color="auto"/>
              <w:left w:val="single" w:sz="4" w:space="0" w:color="auto"/>
              <w:bottom w:val="single" w:sz="4" w:space="0" w:color="auto"/>
              <w:right w:val="single" w:sz="4" w:space="0" w:color="auto"/>
            </w:tcBorders>
            <w:hideMark/>
          </w:tcPr>
          <w:p w14:paraId="0B095AA8" w14:textId="77777777" w:rsidR="00572CD5" w:rsidRPr="00BF0F2E" w:rsidRDefault="00572CD5" w:rsidP="00572CD5">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721" w:type="dxa"/>
            <w:tcBorders>
              <w:top w:val="single" w:sz="4" w:space="0" w:color="auto"/>
              <w:left w:val="single" w:sz="4" w:space="0" w:color="auto"/>
              <w:bottom w:val="single" w:sz="4" w:space="0" w:color="auto"/>
              <w:right w:val="single" w:sz="4" w:space="0" w:color="auto"/>
            </w:tcBorders>
            <w:hideMark/>
          </w:tcPr>
          <w:p w14:paraId="00E785A0" w14:textId="77777777" w:rsidR="00572CD5" w:rsidRPr="00482148" w:rsidRDefault="00572CD5" w:rsidP="00572CD5">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1D1264B9" w14:textId="68ED5B51" w:rsidR="00572CD5" w:rsidRPr="008E18C4" w:rsidRDefault="00572CD5" w:rsidP="000F3717">
            <w:pPr>
              <w:rPr>
                <w:rFonts w:ascii="Times New Roman" w:hAnsi="Times New Roman" w:cs="Times New Roman"/>
                <w:color w:val="000000"/>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w:t>
            </w:r>
            <w:r w:rsidR="000F3717">
              <w:rPr>
                <w:rFonts w:ascii="Times New Roman" w:hAnsi="Times New Roman" w:cs="Times New Roman"/>
                <w:b/>
                <w:sz w:val="24"/>
                <w:szCs w:val="24"/>
                <w:lang w:val="kk-KZ"/>
              </w:rPr>
              <w:t>1</w:t>
            </w:r>
          </w:p>
        </w:tc>
        <w:tc>
          <w:tcPr>
            <w:tcW w:w="3121" w:type="dxa"/>
            <w:tcBorders>
              <w:top w:val="single" w:sz="4" w:space="0" w:color="auto"/>
              <w:left w:val="single" w:sz="4" w:space="0" w:color="auto"/>
              <w:bottom w:val="single" w:sz="4" w:space="0" w:color="auto"/>
              <w:right w:val="single" w:sz="4" w:space="0" w:color="auto"/>
            </w:tcBorders>
          </w:tcPr>
          <w:p w14:paraId="3AA60593" w14:textId="77777777" w:rsidR="000F3717" w:rsidRPr="00482148" w:rsidRDefault="000F3717" w:rsidP="000F3717">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65AECB65" w14:textId="09587FFF" w:rsidR="00572CD5" w:rsidRPr="000179CA" w:rsidRDefault="000F3717" w:rsidP="000F3717">
            <w:pPr>
              <w:rPr>
                <w:rFonts w:ascii="Times New Roman" w:hAnsi="Times New Roman" w:cs="Times New Roman"/>
                <w:color w:val="000000"/>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4</w:t>
            </w:r>
          </w:p>
        </w:tc>
        <w:tc>
          <w:tcPr>
            <w:tcW w:w="2409" w:type="dxa"/>
            <w:gridSpan w:val="2"/>
            <w:tcBorders>
              <w:top w:val="single" w:sz="4" w:space="0" w:color="auto"/>
              <w:left w:val="single" w:sz="4" w:space="0" w:color="auto"/>
              <w:bottom w:val="single" w:sz="4" w:space="0" w:color="auto"/>
              <w:right w:val="single" w:sz="4" w:space="0" w:color="auto"/>
            </w:tcBorders>
            <w:hideMark/>
          </w:tcPr>
          <w:p w14:paraId="29C81EC1" w14:textId="197471BD" w:rsidR="000F3717" w:rsidRPr="00482148" w:rsidRDefault="000F3717" w:rsidP="000F3717">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7CBE5468" w14:textId="615B6EED" w:rsidR="00572CD5" w:rsidRPr="00085F0C" w:rsidRDefault="000F3717" w:rsidP="000F3717">
            <w:pPr>
              <w:rPr>
                <w:rFonts w:ascii="Times New Roman" w:hAnsi="Times New Roman" w:cs="Times New Roman"/>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6</w:t>
            </w:r>
          </w:p>
        </w:tc>
        <w:tc>
          <w:tcPr>
            <w:tcW w:w="2268" w:type="dxa"/>
            <w:tcBorders>
              <w:top w:val="single" w:sz="4" w:space="0" w:color="auto"/>
              <w:left w:val="single" w:sz="4" w:space="0" w:color="auto"/>
              <w:bottom w:val="single" w:sz="4" w:space="0" w:color="auto"/>
              <w:right w:val="single" w:sz="4" w:space="0" w:color="auto"/>
            </w:tcBorders>
            <w:hideMark/>
          </w:tcPr>
          <w:p w14:paraId="2CB91A82" w14:textId="77777777" w:rsidR="00572CD5" w:rsidRPr="00482148" w:rsidRDefault="00572CD5" w:rsidP="00572CD5">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61267641" w14:textId="784E3522" w:rsidR="00572CD5" w:rsidRPr="000F3717" w:rsidRDefault="000F3717" w:rsidP="000F3717">
            <w:pPr>
              <w:rPr>
                <w:rFonts w:ascii="Times New Roman" w:hAnsi="Times New Roman" w:cs="Times New Roman"/>
                <w:sz w:val="24"/>
                <w:szCs w:val="24"/>
                <w:lang w:val="kk-KZ"/>
              </w:rPr>
            </w:pPr>
            <w:r>
              <w:rPr>
                <w:rFonts w:ascii="Times New Roman" w:hAnsi="Times New Roman" w:cs="Times New Roman"/>
                <w:b/>
                <w:sz w:val="24"/>
                <w:szCs w:val="24"/>
                <w:lang w:val="kk-KZ"/>
              </w:rPr>
              <w:t>№ 9</w:t>
            </w:r>
          </w:p>
        </w:tc>
        <w:tc>
          <w:tcPr>
            <w:tcW w:w="2665" w:type="dxa"/>
            <w:tcBorders>
              <w:top w:val="single" w:sz="4" w:space="0" w:color="auto"/>
              <w:left w:val="single" w:sz="4" w:space="0" w:color="auto"/>
              <w:bottom w:val="single" w:sz="4" w:space="0" w:color="auto"/>
              <w:right w:val="single" w:sz="4" w:space="0" w:color="auto"/>
            </w:tcBorders>
          </w:tcPr>
          <w:p w14:paraId="1B938E25" w14:textId="77777777" w:rsidR="00572CD5" w:rsidRPr="00482148" w:rsidRDefault="00572CD5" w:rsidP="00572CD5">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0A243A97" w14:textId="01F43BBA" w:rsidR="00572CD5" w:rsidRPr="00085F0C" w:rsidRDefault="000F3717" w:rsidP="00572CD5">
            <w:pPr>
              <w:rPr>
                <w:rFonts w:ascii="Times New Roman" w:hAnsi="Times New Roman" w:cs="Times New Roman"/>
                <w:sz w:val="24"/>
                <w:szCs w:val="24"/>
                <w:lang w:val="kk-KZ"/>
              </w:rPr>
            </w:pPr>
            <w:r>
              <w:rPr>
                <w:rFonts w:ascii="Times New Roman" w:hAnsi="Times New Roman" w:cs="Times New Roman"/>
                <w:b/>
                <w:sz w:val="24"/>
                <w:szCs w:val="24"/>
                <w:lang w:val="kk-KZ"/>
              </w:rPr>
              <w:t>№ 10</w:t>
            </w:r>
          </w:p>
        </w:tc>
      </w:tr>
      <w:tr w:rsidR="00572CD5" w:rsidRPr="009F719C" w14:paraId="1400892E" w14:textId="77777777" w:rsidTr="00572CD5">
        <w:trPr>
          <w:trHeight w:val="351"/>
        </w:trPr>
        <w:tc>
          <w:tcPr>
            <w:tcW w:w="2664" w:type="dxa"/>
            <w:vMerge w:val="restart"/>
            <w:tcBorders>
              <w:top w:val="single" w:sz="4" w:space="0" w:color="auto"/>
              <w:left w:val="single" w:sz="4" w:space="0" w:color="auto"/>
              <w:right w:val="single" w:sz="4" w:space="0" w:color="auto"/>
            </w:tcBorders>
            <w:hideMark/>
          </w:tcPr>
          <w:p w14:paraId="315434EC" w14:textId="77777777" w:rsidR="00572CD5" w:rsidRPr="00BF0F2E" w:rsidRDefault="00572CD5" w:rsidP="00572CD5">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3184" w:type="dxa"/>
            <w:gridSpan w:val="6"/>
            <w:tcBorders>
              <w:top w:val="single" w:sz="4" w:space="0" w:color="auto"/>
              <w:left w:val="single" w:sz="4" w:space="0" w:color="auto"/>
              <w:bottom w:val="single" w:sz="4" w:space="0" w:color="auto"/>
              <w:right w:val="single" w:sz="4" w:space="0" w:color="auto"/>
            </w:tcBorders>
            <w:hideMark/>
          </w:tcPr>
          <w:p w14:paraId="067F0E2A" w14:textId="77777777" w:rsidR="00572CD5" w:rsidRDefault="00572CD5" w:rsidP="00572CD5">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534F1F39" w14:textId="77777777" w:rsidR="00572CD5" w:rsidRDefault="00572CD5" w:rsidP="00572CD5">
            <w:pPr>
              <w:rPr>
                <w:rFonts w:ascii="Times New Roman" w:hAnsi="Times New Roman"/>
                <w:b/>
                <w:bCs/>
                <w:sz w:val="24"/>
                <w:szCs w:val="20"/>
                <w:lang w:val="kk-KZ"/>
              </w:rPr>
            </w:pPr>
            <w:r>
              <w:rPr>
                <w:rFonts w:ascii="Times New Roman" w:hAnsi="Times New Roman"/>
                <w:b/>
                <w:bCs/>
                <w:sz w:val="24"/>
                <w:szCs w:val="20"/>
                <w:lang w:val="kk-KZ"/>
              </w:rPr>
              <w:t>Аналар мектебі: «Әкемен бірге ! »</w:t>
            </w:r>
          </w:p>
          <w:p w14:paraId="1D6DAFDE" w14:textId="77777777" w:rsidR="00572CD5" w:rsidRPr="00343563" w:rsidRDefault="00572CD5" w:rsidP="00572CD5">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Балаларды отбасындағы жауапкершілікпен еңбексүйгіштікке тәрбиелеу.</w:t>
            </w:r>
          </w:p>
        </w:tc>
      </w:tr>
      <w:tr w:rsidR="00572CD5" w:rsidRPr="009F719C" w14:paraId="79BB3A01" w14:textId="77777777" w:rsidTr="0084437B">
        <w:trPr>
          <w:trHeight w:val="1437"/>
        </w:trPr>
        <w:tc>
          <w:tcPr>
            <w:tcW w:w="2664" w:type="dxa"/>
            <w:vMerge/>
            <w:tcBorders>
              <w:left w:val="single" w:sz="4" w:space="0" w:color="auto"/>
              <w:bottom w:val="single" w:sz="4" w:space="0" w:color="auto"/>
              <w:right w:val="single" w:sz="4" w:space="0" w:color="auto"/>
            </w:tcBorders>
            <w:hideMark/>
          </w:tcPr>
          <w:p w14:paraId="739B5FA8" w14:textId="77777777" w:rsidR="00572CD5" w:rsidRPr="00AE58D3" w:rsidRDefault="00572CD5" w:rsidP="00572CD5">
            <w:pPr>
              <w:ind w:left="-108"/>
              <w:rPr>
                <w:rFonts w:ascii="Times New Roman" w:hAnsi="Times New Roman" w:cs="Times New Roman"/>
                <w:b/>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7C80CE06" w14:textId="67DCD616" w:rsidR="00572CD5" w:rsidRPr="00554669" w:rsidRDefault="00554669" w:rsidP="00572CD5">
            <w:pPr>
              <w:spacing w:after="200"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Қысқа мерзімді жобаның жоспарын айтып түсіндіру.           </w:t>
            </w:r>
            <w:r w:rsidR="000F3717">
              <w:rPr>
                <w:rFonts w:ascii="Times New Roman" w:hAnsi="Times New Roman" w:cs="Times New Roman"/>
                <w:color w:val="000000"/>
                <w:sz w:val="24"/>
                <w:szCs w:val="24"/>
                <w:lang w:val="kk-KZ"/>
              </w:rPr>
              <w:t>Балалардың тазалығына көңіл бөлу.</w:t>
            </w:r>
            <w:r w:rsidR="002E78F0">
              <w:rPr>
                <w:rFonts w:ascii="Times New Roman" w:hAnsi="Times New Roman" w:cs="Times New Roman"/>
                <w:color w:val="000000"/>
                <w:sz w:val="24"/>
                <w:szCs w:val="24"/>
                <w:lang w:val="kk-KZ"/>
              </w:rPr>
              <w:t xml:space="preserve"> Жатар киімдерін ұмытпай әкелу керек екенін ескерту.</w:t>
            </w:r>
          </w:p>
        </w:tc>
        <w:tc>
          <w:tcPr>
            <w:tcW w:w="3121" w:type="dxa"/>
            <w:tcBorders>
              <w:top w:val="single" w:sz="4" w:space="0" w:color="auto"/>
              <w:left w:val="single" w:sz="4" w:space="0" w:color="auto"/>
              <w:bottom w:val="single" w:sz="4" w:space="0" w:color="auto"/>
              <w:right w:val="single" w:sz="4" w:space="0" w:color="auto"/>
            </w:tcBorders>
          </w:tcPr>
          <w:p w14:paraId="746CC419" w14:textId="51931E06" w:rsidR="00572CD5" w:rsidRPr="004C4E18" w:rsidRDefault="00554669" w:rsidP="00572CD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Жоба бойынша  оқылған ертегілерді қайталап мазмұндау.</w:t>
            </w:r>
            <w:r w:rsidR="000F3717">
              <w:rPr>
                <w:rFonts w:ascii="Times New Roman" w:eastAsia="Times New Roman" w:hAnsi="Times New Roman" w:cs="Times New Roman"/>
                <w:sz w:val="24"/>
                <w:szCs w:val="24"/>
                <w:lang w:val="kk-KZ" w:eastAsia="ru-RU"/>
              </w:rPr>
              <w:t>Топта істелген жұмыстарды қортындылап үйде сұрау.</w:t>
            </w:r>
          </w:p>
        </w:tc>
        <w:tc>
          <w:tcPr>
            <w:tcW w:w="2409" w:type="dxa"/>
            <w:gridSpan w:val="2"/>
            <w:tcBorders>
              <w:top w:val="single" w:sz="4" w:space="0" w:color="auto"/>
              <w:left w:val="single" w:sz="4" w:space="0" w:color="auto"/>
              <w:bottom w:val="single" w:sz="4" w:space="0" w:color="auto"/>
              <w:right w:val="single" w:sz="4" w:space="0" w:color="auto"/>
            </w:tcBorders>
            <w:hideMark/>
          </w:tcPr>
          <w:p w14:paraId="3F245269" w14:textId="77777777" w:rsidR="00572CD5" w:rsidRDefault="00572CD5" w:rsidP="00572CD5">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Кеңес ауа райына сәйкес киіндіріп келу.</w:t>
            </w:r>
          </w:p>
          <w:p w14:paraId="0BABE01B" w14:textId="7B76DF28" w:rsidR="002E78F0" w:rsidRPr="004C4E18" w:rsidRDefault="002E78F0" w:rsidP="00572CD5">
            <w:pPr>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Балабақша төлемақысын уақытылы төлеу керек екенін ескерту.</w:t>
            </w:r>
          </w:p>
        </w:tc>
        <w:tc>
          <w:tcPr>
            <w:tcW w:w="2268" w:type="dxa"/>
            <w:tcBorders>
              <w:top w:val="single" w:sz="4" w:space="0" w:color="auto"/>
              <w:left w:val="single" w:sz="4" w:space="0" w:color="auto"/>
              <w:bottom w:val="single" w:sz="4" w:space="0" w:color="auto"/>
              <w:right w:val="single" w:sz="4" w:space="0" w:color="auto"/>
            </w:tcBorders>
            <w:hideMark/>
          </w:tcPr>
          <w:p w14:paraId="3A8D5384" w14:textId="61075BB2" w:rsidR="00572CD5" w:rsidRDefault="0010358E" w:rsidP="002E78F0">
            <w:pPr>
              <w:rPr>
                <w:rFonts w:ascii="Times New Roman" w:hAnsi="Times New Roman" w:cs="Times New Roman"/>
                <w:color w:val="000000"/>
                <w:sz w:val="24"/>
                <w:szCs w:val="24"/>
                <w:lang w:val="kk-KZ"/>
              </w:rPr>
            </w:pPr>
            <w:r w:rsidRPr="0010358E">
              <w:rPr>
                <w:rFonts w:ascii="Times New Roman" w:eastAsia="Times New Roman" w:hAnsi="Times New Roman" w:cs="Times New Roman"/>
                <w:sz w:val="24"/>
                <w:szCs w:val="24"/>
                <w:lang w:val="kk-KZ" w:eastAsia="ru-RU"/>
              </w:rPr>
              <w:t>Тіл ұстарту жаттығулары</w:t>
            </w:r>
            <w:r>
              <w:rPr>
                <w:rFonts w:ascii="Times New Roman" w:hAnsi="Times New Roman" w:cs="Times New Roman"/>
                <w:color w:val="000000"/>
                <w:sz w:val="24"/>
                <w:szCs w:val="24"/>
                <w:lang w:val="kk-KZ"/>
              </w:rPr>
              <w:t>н қайталау.</w:t>
            </w:r>
            <w:r w:rsidR="002E78F0">
              <w:rPr>
                <w:rFonts w:ascii="Times New Roman" w:hAnsi="Times New Roman" w:cs="Times New Roman"/>
                <w:color w:val="000000"/>
                <w:sz w:val="24"/>
                <w:szCs w:val="24"/>
                <w:lang w:val="kk-KZ"/>
              </w:rPr>
              <w:t xml:space="preserve">Үлкендердің </w:t>
            </w:r>
            <w:r w:rsidR="00572CD5" w:rsidRPr="009A732C">
              <w:rPr>
                <w:rFonts w:ascii="Times New Roman" w:hAnsi="Times New Roman" w:cs="Times New Roman"/>
                <w:color w:val="000000"/>
                <w:sz w:val="24"/>
                <w:szCs w:val="24"/>
                <w:lang w:val="kk-KZ"/>
              </w:rPr>
              <w:t>көмегімен гүлдерг</w:t>
            </w:r>
            <w:r w:rsidR="002E78F0">
              <w:rPr>
                <w:rFonts w:ascii="Times New Roman" w:hAnsi="Times New Roman" w:cs="Times New Roman"/>
                <w:color w:val="000000"/>
                <w:sz w:val="24"/>
                <w:szCs w:val="24"/>
                <w:lang w:val="kk-KZ"/>
              </w:rPr>
              <w:t>е күтім жасауды үйрету.</w:t>
            </w:r>
          </w:p>
          <w:p w14:paraId="5BC12A5F" w14:textId="277EEE83" w:rsidR="0010358E" w:rsidRPr="0010358E" w:rsidRDefault="0010358E" w:rsidP="002E78F0">
            <w:pPr>
              <w:rPr>
                <w:rFonts w:ascii="Times New Roman" w:eastAsia="Times New Roman" w:hAnsi="Times New Roman" w:cs="Times New Roman"/>
                <w:sz w:val="24"/>
                <w:szCs w:val="24"/>
                <w:lang w:val="kk-KZ" w:eastAsia="ru-RU"/>
              </w:rPr>
            </w:pPr>
          </w:p>
        </w:tc>
        <w:tc>
          <w:tcPr>
            <w:tcW w:w="2665" w:type="dxa"/>
            <w:tcBorders>
              <w:top w:val="single" w:sz="4" w:space="0" w:color="auto"/>
              <w:left w:val="single" w:sz="4" w:space="0" w:color="auto"/>
              <w:bottom w:val="single" w:sz="4" w:space="0" w:color="auto"/>
              <w:right w:val="single" w:sz="4" w:space="0" w:color="auto"/>
            </w:tcBorders>
            <w:hideMark/>
          </w:tcPr>
          <w:p w14:paraId="1C83720E" w14:textId="77777777" w:rsidR="00572CD5" w:rsidRPr="004C4E18" w:rsidRDefault="00572CD5" w:rsidP="00572CD5">
            <w:pPr>
              <w:rPr>
                <w:rFonts w:ascii="Times New Roman" w:eastAsia="Times New Roman" w:hAnsi="Times New Roman" w:cs="Times New Roman"/>
                <w:sz w:val="24"/>
                <w:szCs w:val="24"/>
                <w:lang w:val="kk-KZ" w:eastAsia="ru-RU"/>
              </w:rPr>
            </w:pPr>
            <w:r w:rsidRPr="009A732C">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7887F6C9" w14:textId="77777777" w:rsidR="00554669" w:rsidRDefault="00554669" w:rsidP="00572CD5">
      <w:pPr>
        <w:spacing w:after="0" w:line="0" w:lineRule="atLeast"/>
        <w:rPr>
          <w:rFonts w:ascii="Times New Roman" w:hAnsi="Times New Roman" w:cs="Times New Roman"/>
          <w:b/>
          <w:sz w:val="24"/>
          <w:szCs w:val="20"/>
          <w:lang w:val="kk-KZ"/>
        </w:rPr>
      </w:pPr>
    </w:p>
    <w:p w14:paraId="7731BAE7" w14:textId="3B48F266" w:rsidR="00572CD5" w:rsidRPr="00A736B5" w:rsidRDefault="00572CD5" w:rsidP="00572CD5">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w:t>
      </w:r>
      <w:r>
        <w:rPr>
          <w:rFonts w:ascii="Times New Roman" w:hAnsi="Times New Roman" w:cs="Times New Roman"/>
          <w:b/>
          <w:sz w:val="24"/>
          <w:szCs w:val="20"/>
          <w:lang w:val="kk-KZ"/>
        </w:rPr>
        <w:t>Депу.М. Шаханова.Ү.Н.</w:t>
      </w:r>
    </w:p>
    <w:p w14:paraId="49DC35BD" w14:textId="77777777" w:rsidR="00572CD5" w:rsidRPr="00A736B5" w:rsidRDefault="00572CD5" w:rsidP="00572CD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Кибатова.Б.Ж.</w:t>
      </w:r>
    </w:p>
    <w:p w14:paraId="20067D63" w14:textId="77777777" w:rsidR="00572CD5" w:rsidRPr="00A736B5" w:rsidRDefault="00572CD5" w:rsidP="00572CD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Жумабаева.А.К.</w:t>
      </w:r>
    </w:p>
    <w:p w14:paraId="3404FDC1" w14:textId="77777777" w:rsidR="00572CD5" w:rsidRPr="00A736B5" w:rsidRDefault="00572CD5" w:rsidP="00572CD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Капешова.А.А.</w:t>
      </w:r>
    </w:p>
    <w:p w14:paraId="3E87B732" w14:textId="77777777" w:rsidR="00572CD5" w:rsidRPr="00A736B5" w:rsidRDefault="00572CD5" w:rsidP="00572CD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Pr>
          <w:rFonts w:ascii="Times New Roman" w:eastAsia="Times New Roman" w:hAnsi="Times New Roman" w:cs="Times New Roman"/>
          <w:b/>
          <w:sz w:val="24"/>
          <w:szCs w:val="24"/>
          <w:lang w:val="kk-KZ"/>
        </w:rPr>
        <w:t>___________» ______________ 2025</w:t>
      </w:r>
      <w:r w:rsidRPr="00A736B5">
        <w:rPr>
          <w:rFonts w:ascii="Times New Roman" w:eastAsia="Times New Roman" w:hAnsi="Times New Roman" w:cs="Times New Roman"/>
          <w:b/>
          <w:sz w:val="24"/>
          <w:szCs w:val="24"/>
          <w:lang w:val="kk-KZ"/>
        </w:rPr>
        <w:t>ж.</w:t>
      </w:r>
    </w:p>
    <w:p w14:paraId="778BCA15" w14:textId="77777777" w:rsidR="00572CD5" w:rsidRPr="00A736B5" w:rsidRDefault="00572CD5" w:rsidP="00572CD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48D48E6D" w14:textId="77777777" w:rsidR="00572CD5" w:rsidRDefault="00572CD5" w:rsidP="00572CD5">
      <w:pPr>
        <w:rPr>
          <w:lang w:val="kk-KZ"/>
        </w:rPr>
      </w:pPr>
    </w:p>
    <w:p w14:paraId="1D68BCBF" w14:textId="0C9104B0" w:rsidR="00572CD5" w:rsidRDefault="00572CD5" w:rsidP="00572CD5">
      <w:pPr>
        <w:rPr>
          <w:lang w:val="kk-KZ"/>
        </w:rPr>
      </w:pPr>
    </w:p>
    <w:p w14:paraId="326D78BA" w14:textId="2CBD5887" w:rsidR="008F3BEE" w:rsidRDefault="008F3BEE" w:rsidP="00572CD5">
      <w:pPr>
        <w:rPr>
          <w:lang w:val="kk-KZ"/>
        </w:rPr>
      </w:pPr>
    </w:p>
    <w:p w14:paraId="76FA0E87" w14:textId="720C48ED" w:rsidR="008F3BEE" w:rsidRDefault="008F3BEE" w:rsidP="00572CD5">
      <w:pPr>
        <w:rPr>
          <w:lang w:val="kk-KZ"/>
        </w:rPr>
      </w:pPr>
    </w:p>
    <w:p w14:paraId="5C569DEA" w14:textId="01F4F08E" w:rsidR="008F3BEE" w:rsidRDefault="008F3BEE" w:rsidP="00572CD5">
      <w:pPr>
        <w:rPr>
          <w:lang w:val="kk-KZ"/>
        </w:rPr>
      </w:pPr>
    </w:p>
    <w:p w14:paraId="2CBD2332" w14:textId="6EFC0410" w:rsidR="008F3BEE" w:rsidRDefault="008F3BEE" w:rsidP="00572CD5">
      <w:pPr>
        <w:rPr>
          <w:lang w:val="kk-KZ"/>
        </w:rPr>
      </w:pPr>
    </w:p>
    <w:p w14:paraId="5534D4EB" w14:textId="66D925FE" w:rsidR="008F3BEE" w:rsidRDefault="008F3BEE" w:rsidP="00572CD5">
      <w:pPr>
        <w:rPr>
          <w:lang w:val="kk-KZ"/>
        </w:rPr>
      </w:pPr>
    </w:p>
    <w:p w14:paraId="177DD787" w14:textId="77777777" w:rsidR="008F3BEE" w:rsidRPr="00F36820" w:rsidRDefault="008F3BEE" w:rsidP="00D67950">
      <w:pPr>
        <w:tabs>
          <w:tab w:val="left" w:pos="2552"/>
        </w:tabs>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14:paraId="51C21E93" w14:textId="77777777" w:rsidR="008F3BEE" w:rsidRPr="00F36820" w:rsidRDefault="008F3BEE" w:rsidP="008F3BE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 xml:space="preserve">Білім беру ұйымы: «» </w:t>
      </w:r>
    </w:p>
    <w:p w14:paraId="1F1BC0A6" w14:textId="77777777" w:rsidR="008F3BEE" w:rsidRPr="00FE096A" w:rsidRDefault="008F3BEE" w:rsidP="008F3BE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 xml:space="preserve">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 тобы</w:t>
      </w:r>
    </w:p>
    <w:p w14:paraId="06BA7294" w14:textId="77777777" w:rsidR="008F3BEE" w:rsidRPr="009E27DE" w:rsidRDefault="008F3BEE" w:rsidP="008F3BE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39CA5C2D" w14:textId="77777777" w:rsidR="008F3BEE" w:rsidRDefault="008F3BEE" w:rsidP="008F3BE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20</w:t>
      </w:r>
      <w:r w:rsidRPr="00B54651">
        <w:rPr>
          <w:rFonts w:ascii="Times New Roman" w:hAnsi="Times New Roman" w:cs="Times New Roman"/>
          <w:b/>
          <w:bCs/>
          <w:sz w:val="24"/>
          <w:szCs w:val="24"/>
          <w:lang w:val="kk-KZ"/>
        </w:rPr>
        <w:t>.</w:t>
      </w:r>
      <w:r>
        <w:rPr>
          <w:rFonts w:ascii="Times New Roman" w:hAnsi="Times New Roman" w:cs="Times New Roman"/>
          <w:b/>
          <w:bCs/>
          <w:sz w:val="24"/>
          <w:szCs w:val="24"/>
          <w:lang w:val="kk-KZ"/>
        </w:rPr>
        <w:t>0</w:t>
      </w:r>
      <w:r w:rsidRPr="00B54651">
        <w:rPr>
          <w:rFonts w:ascii="Times New Roman" w:hAnsi="Times New Roman" w:cs="Times New Roman"/>
          <w:b/>
          <w:bCs/>
          <w:sz w:val="24"/>
          <w:szCs w:val="24"/>
          <w:lang w:val="kk-KZ"/>
        </w:rPr>
        <w:t>1</w:t>
      </w:r>
      <w:r>
        <w:rPr>
          <w:rFonts w:ascii="Times New Roman" w:hAnsi="Times New Roman" w:cs="Times New Roman"/>
          <w:b/>
          <w:bCs/>
          <w:sz w:val="24"/>
          <w:szCs w:val="24"/>
          <w:lang w:val="kk-KZ"/>
        </w:rPr>
        <w:t>.2025</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24</w:t>
      </w:r>
      <w:r w:rsidRPr="00B54651">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w:t>
      </w:r>
      <w:r w:rsidRPr="00B54651">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.2025</w:t>
      </w:r>
      <w:r w:rsidRPr="00B54651">
        <w:rPr>
          <w:rFonts w:ascii="Times New Roman" w:eastAsia="Calibri" w:hAnsi="Times New Roman" w:cs="Times New Roman"/>
          <w:b/>
          <w:sz w:val="24"/>
          <w:szCs w:val="24"/>
          <w:lang w:val="kk-KZ"/>
        </w:rPr>
        <w:t xml:space="preserve"> ж.</w:t>
      </w:r>
    </w:p>
    <w:p w14:paraId="233EFDF8" w14:textId="77777777" w:rsidR="008F3BEE" w:rsidRDefault="008F3BEE" w:rsidP="008F3BEE">
      <w:pPr>
        <w:spacing w:after="0"/>
        <w:rPr>
          <w:rFonts w:ascii="Times New Roman" w:eastAsia="Calibri" w:hAnsi="Times New Roman" w:cs="Times New Roman"/>
          <w:b/>
          <w:sz w:val="24"/>
          <w:szCs w:val="24"/>
          <w:lang w:val="kk-KZ"/>
        </w:rPr>
      </w:pPr>
    </w:p>
    <w:tbl>
      <w:tblPr>
        <w:tblStyle w:val="a3"/>
        <w:tblW w:w="15848" w:type="dxa"/>
        <w:tblInd w:w="-34" w:type="dxa"/>
        <w:tblLayout w:type="fixed"/>
        <w:tblLook w:val="04A0" w:firstRow="1" w:lastRow="0" w:firstColumn="1" w:lastColumn="0" w:noHBand="0" w:noVBand="1"/>
      </w:tblPr>
      <w:tblGrid>
        <w:gridCol w:w="2664"/>
        <w:gridCol w:w="2721"/>
        <w:gridCol w:w="3121"/>
        <w:gridCol w:w="2126"/>
        <w:gridCol w:w="283"/>
        <w:gridCol w:w="2268"/>
        <w:gridCol w:w="2665"/>
      </w:tblGrid>
      <w:tr w:rsidR="008F3BEE" w:rsidRPr="00386B5B" w14:paraId="4EBEDBF0"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42A1E1D8" w14:textId="77777777" w:rsidR="008F3BEE" w:rsidRPr="009E20DD" w:rsidRDefault="008F3BEE" w:rsidP="00573473">
            <w:pPr>
              <w:ind w:left="312"/>
              <w:jc w:val="center"/>
              <w:rPr>
                <w:rFonts w:ascii="Times New Roman" w:hAnsi="Times New Roman" w:cs="Times New Roman"/>
                <w:b/>
                <w:sz w:val="24"/>
                <w:szCs w:val="24"/>
                <w:lang w:val="kk-KZ"/>
              </w:rPr>
            </w:pPr>
            <w:r w:rsidRPr="00386B5B">
              <w:rPr>
                <w:rFonts w:ascii="Times New Roman" w:hAnsi="Times New Roman" w:cs="Times New Roman"/>
                <w:b/>
                <w:sz w:val="24"/>
                <w:szCs w:val="24"/>
                <w:lang w:val="kk-KZ"/>
              </w:rPr>
              <w:t>Күн тәртібі</w:t>
            </w:r>
          </w:p>
        </w:tc>
        <w:tc>
          <w:tcPr>
            <w:tcW w:w="2721" w:type="dxa"/>
            <w:tcBorders>
              <w:top w:val="single" w:sz="4" w:space="0" w:color="auto"/>
              <w:left w:val="single" w:sz="4" w:space="0" w:color="auto"/>
              <w:bottom w:val="single" w:sz="4" w:space="0" w:color="auto"/>
              <w:right w:val="single" w:sz="4" w:space="0" w:color="auto"/>
            </w:tcBorders>
            <w:hideMark/>
          </w:tcPr>
          <w:p w14:paraId="5761F1A3" w14:textId="77777777" w:rsidR="008F3BEE" w:rsidRPr="00BF0F2E" w:rsidRDefault="008F3BEE" w:rsidP="00573473">
            <w:pPr>
              <w:pStyle w:val="a6"/>
              <w:jc w:val="center"/>
              <w:rPr>
                <w:b/>
                <w:bCs/>
                <w:lang w:val="kk-KZ"/>
              </w:rPr>
            </w:pPr>
            <w:r w:rsidRPr="00BF0F2E">
              <w:rPr>
                <w:b/>
                <w:bCs/>
                <w:lang w:val="kk-KZ"/>
              </w:rPr>
              <w:t>Дүйсенбі</w:t>
            </w:r>
          </w:p>
          <w:p w14:paraId="637FCFB5" w14:textId="77777777" w:rsidR="008F3BEE" w:rsidRPr="00BF0F2E" w:rsidRDefault="008F3BEE" w:rsidP="00573473">
            <w:pPr>
              <w:pStyle w:val="a6"/>
              <w:jc w:val="center"/>
              <w:rPr>
                <w:b/>
                <w:bCs/>
                <w:lang w:val="kk-KZ"/>
              </w:rPr>
            </w:pPr>
            <w:r>
              <w:rPr>
                <w:b/>
                <w:bCs/>
                <w:lang w:val="kk-KZ"/>
              </w:rPr>
              <w:t>20</w:t>
            </w:r>
            <w:r w:rsidRPr="00BF0F2E">
              <w:rPr>
                <w:b/>
                <w:bCs/>
                <w:lang w:val="kk-KZ"/>
              </w:rPr>
              <w:t>.</w:t>
            </w:r>
            <w:r>
              <w:rPr>
                <w:b/>
                <w:bCs/>
                <w:lang w:val="kk-KZ"/>
              </w:rPr>
              <w:t>01</w:t>
            </w:r>
            <w:r w:rsidRPr="00BF0F2E">
              <w:rPr>
                <w:b/>
                <w:bCs/>
                <w:lang w:val="kk-KZ"/>
              </w:rPr>
              <w:t>.202</w:t>
            </w:r>
            <w:r>
              <w:rPr>
                <w:b/>
                <w:bCs/>
                <w:lang w:val="kk-KZ"/>
              </w:rPr>
              <w:t>5</w:t>
            </w:r>
          </w:p>
        </w:tc>
        <w:tc>
          <w:tcPr>
            <w:tcW w:w="3121" w:type="dxa"/>
            <w:tcBorders>
              <w:top w:val="single" w:sz="4" w:space="0" w:color="auto"/>
              <w:left w:val="single" w:sz="4" w:space="0" w:color="auto"/>
              <w:bottom w:val="single" w:sz="4" w:space="0" w:color="auto"/>
              <w:right w:val="single" w:sz="4" w:space="0" w:color="auto"/>
            </w:tcBorders>
            <w:hideMark/>
          </w:tcPr>
          <w:p w14:paraId="39503642" w14:textId="77777777" w:rsidR="008F3BEE" w:rsidRDefault="008F3BEE" w:rsidP="00573473">
            <w:pPr>
              <w:pStyle w:val="a6"/>
              <w:jc w:val="center"/>
              <w:rPr>
                <w:b/>
                <w:bCs/>
                <w:lang w:val="kk-KZ"/>
              </w:rPr>
            </w:pPr>
            <w:r>
              <w:rPr>
                <w:b/>
                <w:bCs/>
                <w:lang w:val="kk-KZ"/>
              </w:rPr>
              <w:t>Сейсенбі</w:t>
            </w:r>
          </w:p>
          <w:p w14:paraId="553E6435" w14:textId="77777777" w:rsidR="008F3BEE" w:rsidRPr="0045487A" w:rsidRDefault="008F3BEE" w:rsidP="00573473">
            <w:pPr>
              <w:pStyle w:val="a6"/>
              <w:jc w:val="center"/>
              <w:rPr>
                <w:b/>
                <w:bCs/>
              </w:rPr>
            </w:pPr>
            <w:r>
              <w:rPr>
                <w:b/>
                <w:bCs/>
                <w:lang w:val="kk-KZ"/>
              </w:rPr>
              <w:t>21.01.2025</w:t>
            </w:r>
          </w:p>
        </w:tc>
        <w:tc>
          <w:tcPr>
            <w:tcW w:w="2126" w:type="dxa"/>
            <w:tcBorders>
              <w:top w:val="single" w:sz="4" w:space="0" w:color="auto"/>
              <w:left w:val="single" w:sz="4" w:space="0" w:color="auto"/>
              <w:bottom w:val="single" w:sz="4" w:space="0" w:color="auto"/>
              <w:right w:val="single" w:sz="4" w:space="0" w:color="auto"/>
            </w:tcBorders>
            <w:hideMark/>
          </w:tcPr>
          <w:p w14:paraId="5597241D" w14:textId="77777777" w:rsidR="008F3BEE" w:rsidRPr="00BF0F2E" w:rsidRDefault="008F3BEE" w:rsidP="00573473">
            <w:pPr>
              <w:pStyle w:val="a6"/>
              <w:jc w:val="center"/>
              <w:rPr>
                <w:b/>
                <w:bCs/>
                <w:lang w:val="kk-KZ"/>
              </w:rPr>
            </w:pPr>
            <w:r w:rsidRPr="00BF0F2E">
              <w:rPr>
                <w:b/>
                <w:bCs/>
                <w:lang w:val="kk-KZ"/>
              </w:rPr>
              <w:t>Сәрсенбі</w:t>
            </w:r>
          </w:p>
          <w:p w14:paraId="225144BA" w14:textId="77777777" w:rsidR="008F3BEE" w:rsidRPr="00BF0F2E" w:rsidRDefault="008F3BEE" w:rsidP="00573473">
            <w:pPr>
              <w:pStyle w:val="a6"/>
              <w:jc w:val="center"/>
              <w:rPr>
                <w:b/>
                <w:bCs/>
                <w:lang w:val="kk-KZ"/>
              </w:rPr>
            </w:pPr>
            <w:r>
              <w:rPr>
                <w:b/>
                <w:bCs/>
                <w:lang w:val="kk-KZ"/>
              </w:rPr>
              <w:t>22.01</w:t>
            </w:r>
            <w:r w:rsidRPr="00BF0F2E">
              <w:rPr>
                <w:b/>
                <w:bCs/>
                <w:lang w:val="kk-KZ"/>
              </w:rPr>
              <w:t>.202</w:t>
            </w:r>
            <w:r>
              <w:rPr>
                <w:b/>
                <w:bCs/>
                <w:lang w:val="kk-KZ"/>
              </w:rPr>
              <w:t>5</w:t>
            </w:r>
          </w:p>
        </w:tc>
        <w:tc>
          <w:tcPr>
            <w:tcW w:w="2551" w:type="dxa"/>
            <w:gridSpan w:val="2"/>
            <w:tcBorders>
              <w:top w:val="single" w:sz="4" w:space="0" w:color="auto"/>
              <w:left w:val="single" w:sz="4" w:space="0" w:color="auto"/>
              <w:bottom w:val="single" w:sz="4" w:space="0" w:color="auto"/>
              <w:right w:val="single" w:sz="4" w:space="0" w:color="auto"/>
            </w:tcBorders>
            <w:hideMark/>
          </w:tcPr>
          <w:p w14:paraId="22C66565" w14:textId="77777777" w:rsidR="008F3BEE" w:rsidRPr="00BF0F2E" w:rsidRDefault="008F3BEE" w:rsidP="00573473">
            <w:pPr>
              <w:pStyle w:val="a6"/>
              <w:jc w:val="center"/>
              <w:rPr>
                <w:b/>
                <w:bCs/>
                <w:lang w:val="kk-KZ"/>
              </w:rPr>
            </w:pPr>
            <w:r w:rsidRPr="00BF0F2E">
              <w:rPr>
                <w:b/>
                <w:bCs/>
                <w:lang w:val="kk-KZ"/>
              </w:rPr>
              <w:t>Бейсенбі</w:t>
            </w:r>
          </w:p>
          <w:p w14:paraId="302C94A8" w14:textId="77777777" w:rsidR="008F3BEE" w:rsidRPr="00BF0F2E" w:rsidRDefault="008F3BEE" w:rsidP="00573473">
            <w:pPr>
              <w:pStyle w:val="a6"/>
              <w:jc w:val="center"/>
              <w:rPr>
                <w:b/>
                <w:bCs/>
                <w:lang w:val="kk-KZ"/>
              </w:rPr>
            </w:pPr>
            <w:r>
              <w:rPr>
                <w:b/>
                <w:bCs/>
                <w:lang w:val="kk-KZ"/>
              </w:rPr>
              <w:t>23.01</w:t>
            </w:r>
            <w:r w:rsidRPr="00BF0F2E">
              <w:rPr>
                <w:b/>
                <w:bCs/>
                <w:lang w:val="kk-KZ"/>
              </w:rPr>
              <w:t>.202</w:t>
            </w:r>
            <w:r>
              <w:rPr>
                <w:b/>
                <w:bCs/>
                <w:lang w:val="kk-KZ"/>
              </w:rPr>
              <w:t>5</w:t>
            </w:r>
          </w:p>
        </w:tc>
        <w:tc>
          <w:tcPr>
            <w:tcW w:w="2665" w:type="dxa"/>
            <w:tcBorders>
              <w:top w:val="single" w:sz="4" w:space="0" w:color="auto"/>
              <w:left w:val="single" w:sz="4" w:space="0" w:color="auto"/>
              <w:bottom w:val="single" w:sz="4" w:space="0" w:color="auto"/>
              <w:right w:val="single" w:sz="4" w:space="0" w:color="auto"/>
            </w:tcBorders>
            <w:hideMark/>
          </w:tcPr>
          <w:p w14:paraId="394FB704" w14:textId="77777777" w:rsidR="008F3BEE" w:rsidRDefault="008F3BEE" w:rsidP="00573473">
            <w:pPr>
              <w:pStyle w:val="a6"/>
              <w:jc w:val="center"/>
              <w:rPr>
                <w:b/>
                <w:bCs/>
                <w:lang w:val="kk-KZ"/>
              </w:rPr>
            </w:pPr>
            <w:r>
              <w:rPr>
                <w:b/>
                <w:bCs/>
                <w:lang w:val="kk-KZ"/>
              </w:rPr>
              <w:t>Жұма</w:t>
            </w:r>
          </w:p>
          <w:p w14:paraId="422CE0F5" w14:textId="77777777" w:rsidR="008F3BEE" w:rsidRPr="00BF0F2E" w:rsidRDefault="008F3BEE" w:rsidP="00573473">
            <w:pPr>
              <w:pStyle w:val="a6"/>
              <w:jc w:val="center"/>
              <w:rPr>
                <w:b/>
                <w:bCs/>
                <w:lang w:val="kk-KZ"/>
              </w:rPr>
            </w:pPr>
            <w:r>
              <w:rPr>
                <w:b/>
                <w:bCs/>
                <w:lang w:val="kk-KZ"/>
              </w:rPr>
              <w:t>24.01.2025</w:t>
            </w:r>
          </w:p>
        </w:tc>
      </w:tr>
      <w:tr w:rsidR="008F3BEE" w:rsidRPr="009F719C" w14:paraId="65300AAC"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0B08643A" w14:textId="77777777" w:rsidR="008F3BEE" w:rsidRPr="003A1629" w:rsidRDefault="008F3BEE" w:rsidP="00573473">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3184" w:type="dxa"/>
            <w:gridSpan w:val="6"/>
            <w:tcBorders>
              <w:top w:val="single" w:sz="4" w:space="0" w:color="auto"/>
              <w:left w:val="single" w:sz="4" w:space="0" w:color="auto"/>
              <w:bottom w:val="single" w:sz="4" w:space="0" w:color="auto"/>
              <w:right w:val="single" w:sz="4" w:space="0" w:color="auto"/>
            </w:tcBorders>
            <w:hideMark/>
          </w:tcPr>
          <w:p w14:paraId="5BF9B6F9" w14:textId="77777777" w:rsidR="008F3BEE" w:rsidRPr="00386B5B" w:rsidRDefault="008F3BEE" w:rsidP="00573473">
            <w:pPr>
              <w:rPr>
                <w:rFonts w:ascii="Times New Roman" w:hAnsi="Times New Roman" w:cs="Times New Roman"/>
                <w:sz w:val="24"/>
                <w:szCs w:val="24"/>
                <w:lang w:val="kk-KZ"/>
              </w:rPr>
            </w:pPr>
            <w:r>
              <w:rPr>
                <w:rFonts w:ascii="Times New Roman" w:hAnsi="Times New Roman" w:cs="Times New Roman"/>
                <w:b/>
                <w:sz w:val="24"/>
                <w:szCs w:val="28"/>
                <w:lang w:val="kk-KZ"/>
              </w:rPr>
              <w:t xml:space="preserve">Қаңтар </w:t>
            </w:r>
            <w:r w:rsidRPr="003F3B91">
              <w:rPr>
                <w:rFonts w:ascii="Times New Roman" w:hAnsi="Times New Roman" w:cs="Times New Roman"/>
                <w:b/>
                <w:sz w:val="24"/>
                <w:szCs w:val="28"/>
                <w:lang w:val="kk-KZ"/>
              </w:rPr>
              <w:t>айының тақырыбы</w:t>
            </w:r>
            <w:r w:rsidRPr="00386B5B">
              <w:rPr>
                <w:rFonts w:ascii="Times New Roman" w:hAnsi="Times New Roman" w:cs="Times New Roman"/>
                <w:sz w:val="24"/>
                <w:szCs w:val="28"/>
                <w:lang w:val="kk-KZ"/>
              </w:rPr>
              <w:t xml:space="preserve">: </w:t>
            </w:r>
            <w:r w:rsidRPr="00386B5B">
              <w:rPr>
                <w:rFonts w:ascii="Times New Roman" w:hAnsi="Times New Roman" w:cs="Times New Roman"/>
                <w:sz w:val="24"/>
                <w:szCs w:val="24"/>
                <w:lang w:val="kk-KZ"/>
              </w:rPr>
              <w:t>«Заң және тәртіп айы»</w:t>
            </w:r>
          </w:p>
          <w:p w14:paraId="15ED4740" w14:textId="77777777" w:rsidR="008F3BEE" w:rsidRDefault="008F3BEE" w:rsidP="00573473">
            <w:pPr>
              <w:rPr>
                <w:rFonts w:ascii="Times New Roman" w:hAnsi="Times New Roman" w:cs="Times New Roman"/>
                <w:b/>
                <w:sz w:val="24"/>
                <w:szCs w:val="24"/>
                <w:lang w:val="kk-KZ"/>
              </w:rPr>
            </w:pPr>
            <w:r w:rsidRPr="00E85543">
              <w:rPr>
                <w:rFonts w:ascii="Times New Roman" w:hAnsi="Times New Roman"/>
                <w:b/>
                <w:bCs/>
                <w:sz w:val="24"/>
                <w:szCs w:val="24"/>
                <w:lang w:val="kk-KZ"/>
              </w:rPr>
              <w:t>«Өнегелі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p w14:paraId="4AD31F17" w14:textId="77777777" w:rsidR="008F3BEE" w:rsidRPr="00141EC4" w:rsidRDefault="008F3BEE" w:rsidP="00573473">
            <w:pPr>
              <w:rPr>
                <w:rFonts w:ascii="Times New Roman" w:hAnsi="Times New Roman"/>
                <w:sz w:val="24"/>
                <w:szCs w:val="28"/>
                <w:lang w:val="kk-KZ"/>
              </w:rPr>
            </w:pPr>
            <w:r w:rsidRPr="00265E88">
              <w:rPr>
                <w:rFonts w:ascii="Times New Roman" w:hAnsi="Times New Roman"/>
                <w:b/>
                <w:bCs/>
                <w:sz w:val="24"/>
                <w:szCs w:val="20"/>
                <w:lang w:val="kk-KZ"/>
              </w:rPr>
              <w:lastRenderedPageBreak/>
              <w:t xml:space="preserve"> 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14:paraId="205CA214" w14:textId="77777777" w:rsidR="008F3BEE" w:rsidRDefault="008F3BEE" w:rsidP="00573473">
            <w:pPr>
              <w:pStyle w:val="a6"/>
              <w:rPr>
                <w:lang w:val="kk-KZ"/>
              </w:rPr>
            </w:pPr>
            <w:r>
              <w:rPr>
                <w:b/>
                <w:bCs/>
                <w:lang w:val="kk-KZ"/>
              </w:rPr>
              <w:t>Дәйек сөз</w:t>
            </w:r>
            <w:r w:rsidRPr="00386B5B">
              <w:rPr>
                <w:bCs/>
                <w:lang w:val="kk-KZ"/>
              </w:rPr>
              <w:t>:</w:t>
            </w:r>
            <w:r>
              <w:rPr>
                <w:bCs/>
                <w:lang w:val="kk-KZ"/>
              </w:rPr>
              <w:t xml:space="preserve"> </w:t>
            </w:r>
            <w:r>
              <w:rPr>
                <w:lang w:val="kk-KZ"/>
              </w:rPr>
              <w:t>«Әділ заң-аспан тірегі»</w:t>
            </w:r>
          </w:p>
          <w:p w14:paraId="1CC2A240" w14:textId="77777777" w:rsidR="008F3BEE" w:rsidRPr="00655559" w:rsidRDefault="008F3BEE" w:rsidP="00573473">
            <w:pPr>
              <w:rPr>
                <w:rFonts w:ascii="Times New Roman" w:hAnsi="Times New Roman" w:cs="Times New Roman"/>
                <w:b/>
                <w:bCs/>
                <w:sz w:val="24"/>
                <w:szCs w:val="24"/>
                <w:lang w:val="kk-KZ"/>
              </w:rPr>
            </w:pPr>
            <w:r w:rsidRPr="002400AB">
              <w:rPr>
                <w:rFonts w:ascii="Times New Roman" w:hAnsi="Times New Roman" w:cs="Times New Roman"/>
                <w:b/>
                <w:bCs/>
                <w:sz w:val="24"/>
                <w:szCs w:val="24"/>
                <w:lang w:val="kk-KZ"/>
              </w:rPr>
              <w:t xml:space="preserve"> «Күй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артыру</w:t>
            </w:r>
          </w:p>
          <w:p w14:paraId="71D72193" w14:textId="77777777" w:rsidR="008F3BEE" w:rsidRPr="003F3B91" w:rsidRDefault="008F3BEE" w:rsidP="00573473">
            <w:pPr>
              <w:pStyle w:val="a6"/>
              <w:rPr>
                <w:lang w:val="kk-KZ"/>
              </w:rPr>
            </w:pPr>
          </w:p>
        </w:tc>
      </w:tr>
      <w:tr w:rsidR="008F3BEE" w:rsidRPr="00B523BE" w14:paraId="6E9CCB33"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7F165580"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lastRenderedPageBreak/>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3184" w:type="dxa"/>
            <w:gridSpan w:val="6"/>
            <w:tcBorders>
              <w:top w:val="single" w:sz="4" w:space="0" w:color="auto"/>
              <w:left w:val="single" w:sz="4" w:space="0" w:color="auto"/>
              <w:bottom w:val="single" w:sz="4" w:space="0" w:color="auto"/>
              <w:right w:val="single" w:sz="4" w:space="0" w:color="auto"/>
            </w:tcBorders>
          </w:tcPr>
          <w:p w14:paraId="16DB1AB8" w14:textId="77777777" w:rsidR="008F3BEE" w:rsidRPr="003F3B91" w:rsidRDefault="008F3BEE" w:rsidP="00573473">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көңіл күйі, денсаулығы жайында ата-анамен әңгімелесу.</w:t>
            </w:r>
          </w:p>
        </w:tc>
      </w:tr>
      <w:tr w:rsidR="008F3BEE" w:rsidRPr="009F719C" w14:paraId="766035B6" w14:textId="77777777" w:rsidTr="00573473">
        <w:trPr>
          <w:trHeight w:val="2125"/>
        </w:trPr>
        <w:tc>
          <w:tcPr>
            <w:tcW w:w="2664" w:type="dxa"/>
            <w:tcBorders>
              <w:top w:val="single" w:sz="4" w:space="0" w:color="auto"/>
              <w:left w:val="single" w:sz="4" w:space="0" w:color="auto"/>
              <w:bottom w:val="single" w:sz="4" w:space="0" w:color="auto"/>
              <w:right w:val="single" w:sz="4" w:space="0" w:color="auto"/>
            </w:tcBorders>
            <w:hideMark/>
          </w:tcPr>
          <w:p w14:paraId="102C52E0" w14:textId="77777777" w:rsidR="008F3BEE" w:rsidRPr="00831631" w:rsidRDefault="008F3BEE" w:rsidP="0057347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721" w:type="dxa"/>
            <w:tcBorders>
              <w:top w:val="single" w:sz="4" w:space="0" w:color="auto"/>
              <w:left w:val="single" w:sz="4" w:space="0" w:color="auto"/>
              <w:bottom w:val="single" w:sz="4" w:space="0" w:color="auto"/>
              <w:right w:val="single" w:sz="4" w:space="0" w:color="auto"/>
            </w:tcBorders>
            <w:hideMark/>
          </w:tcPr>
          <w:p w14:paraId="076A4756" w14:textId="77777777" w:rsidR="00E723B9" w:rsidRPr="00554669" w:rsidRDefault="00E723B9" w:rsidP="00E723B9">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b/>
                <w:sz w:val="24"/>
                <w:szCs w:val="24"/>
                <w:lang w:val="kk-KZ" w:eastAsia="ru-RU"/>
              </w:rPr>
              <w:t>Ертегілер тыңдау:</w:t>
            </w:r>
            <w:r>
              <w:rPr>
                <w:rFonts w:ascii="Times New Roman" w:eastAsia="Times New Roman" w:hAnsi="Times New Roman" w:cs="Times New Roman"/>
                <w:sz w:val="24"/>
                <w:szCs w:val="24"/>
                <w:lang w:val="kk-KZ" w:eastAsia="ru-RU"/>
              </w:rPr>
              <w:t xml:space="preserve"> «Түлкі мен Әтеш»,  «Бауырсақ»</w:t>
            </w:r>
          </w:p>
          <w:p w14:paraId="133F6CF6" w14:textId="77777777" w:rsidR="00E723B9" w:rsidRPr="00554669" w:rsidRDefault="00E723B9" w:rsidP="00E723B9">
            <w:pPr>
              <w:rPr>
                <w:rFonts w:ascii="Times New Roman" w:hAnsi="Times New Roman" w:cs="Times New Roman"/>
                <w:b/>
                <w:sz w:val="24"/>
                <w:szCs w:val="24"/>
                <w:lang w:val="kk-KZ"/>
              </w:rPr>
            </w:pPr>
            <w:r>
              <w:rPr>
                <w:rFonts w:ascii="Times New Roman" w:hAnsi="Times New Roman" w:cs="Times New Roman"/>
                <w:b/>
                <w:sz w:val="24"/>
                <w:szCs w:val="24"/>
                <w:lang w:val="kk-KZ"/>
              </w:rPr>
              <w:t>Д/О: «Жануарлар немен қоректенеді</w:t>
            </w:r>
            <w:r w:rsidRPr="00554669">
              <w:rPr>
                <w:rFonts w:ascii="Times New Roman" w:hAnsi="Times New Roman" w:cs="Times New Roman"/>
                <w:b/>
                <w:sz w:val="24"/>
                <w:szCs w:val="24"/>
                <w:lang w:val="kk-KZ"/>
              </w:rPr>
              <w:t>?»</w:t>
            </w:r>
          </w:p>
          <w:p w14:paraId="4AD745E1" w14:textId="0343CE1F" w:rsidR="00E723B9" w:rsidRDefault="00E723B9" w:rsidP="00E723B9">
            <w:pPr>
              <w:rPr>
                <w:rFonts w:ascii="Times New Roman" w:eastAsia="Times New Roman" w:hAnsi="Times New Roman" w:cs="Times New Roman"/>
                <w:b/>
                <w:sz w:val="24"/>
                <w:szCs w:val="24"/>
                <w:lang w:val="kk-KZ" w:eastAsia="ru-RU"/>
              </w:rPr>
            </w:pPr>
            <w:r w:rsidRPr="00554669">
              <w:rPr>
                <w:rFonts w:ascii="Times New Roman" w:hAnsi="Times New Roman" w:cs="Times New Roman"/>
                <w:b/>
                <w:sz w:val="24"/>
                <w:szCs w:val="24"/>
                <w:lang w:val="kk-KZ"/>
              </w:rPr>
              <w:t>Мақсаты:</w:t>
            </w:r>
            <w:r w:rsidRPr="00554669">
              <w:rPr>
                <w:rFonts w:ascii="Times New Roman" w:hAnsi="Times New Roman" w:cs="Times New Roman"/>
                <w:sz w:val="24"/>
                <w:szCs w:val="24"/>
                <w:lang w:val="kk-KZ"/>
              </w:rPr>
              <w:t xml:space="preserve"> ойлау қабілеттерін сөздік қорын дамыту.</w:t>
            </w:r>
          </w:p>
          <w:p w14:paraId="0F4DA7AB" w14:textId="77777777" w:rsidR="00E723B9" w:rsidRDefault="00E723B9" w:rsidP="00573473">
            <w:pPr>
              <w:rPr>
                <w:rFonts w:ascii="Times New Roman" w:eastAsia="Times New Roman" w:hAnsi="Times New Roman" w:cs="Times New Roman"/>
                <w:b/>
                <w:sz w:val="24"/>
                <w:szCs w:val="24"/>
                <w:lang w:val="kk-KZ" w:eastAsia="ru-RU"/>
              </w:rPr>
            </w:pPr>
          </w:p>
          <w:p w14:paraId="18859230" w14:textId="77777777" w:rsidR="00E723B9" w:rsidRDefault="00E723B9" w:rsidP="00573473">
            <w:pPr>
              <w:rPr>
                <w:rFonts w:ascii="Times New Roman" w:eastAsia="Times New Roman" w:hAnsi="Times New Roman" w:cs="Times New Roman"/>
                <w:b/>
                <w:sz w:val="24"/>
                <w:szCs w:val="24"/>
                <w:lang w:val="kk-KZ" w:eastAsia="ru-RU"/>
              </w:rPr>
            </w:pPr>
          </w:p>
          <w:p w14:paraId="71F7980A" w14:textId="649B099B" w:rsidR="008F3BEE" w:rsidRPr="00554669" w:rsidRDefault="008F3BEE" w:rsidP="00573473">
            <w:pPr>
              <w:rPr>
                <w:rFonts w:ascii="Times New Roman" w:hAnsi="Times New Roman" w:cs="Times New Roman"/>
                <w:sz w:val="24"/>
                <w:szCs w:val="24"/>
                <w:lang w:val="kk-KZ"/>
              </w:rPr>
            </w:pPr>
          </w:p>
        </w:tc>
        <w:tc>
          <w:tcPr>
            <w:tcW w:w="3121" w:type="dxa"/>
            <w:tcBorders>
              <w:top w:val="single" w:sz="4" w:space="0" w:color="auto"/>
              <w:left w:val="single" w:sz="4" w:space="0" w:color="auto"/>
              <w:bottom w:val="single" w:sz="4" w:space="0" w:color="auto"/>
              <w:right w:val="single" w:sz="4" w:space="0" w:color="auto"/>
            </w:tcBorders>
            <w:hideMark/>
          </w:tcPr>
          <w:p w14:paraId="42909C69" w14:textId="77777777" w:rsidR="008F3BEE" w:rsidRPr="00554669" w:rsidRDefault="008F3BEE"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b/>
                <w:sz w:val="24"/>
                <w:szCs w:val="24"/>
                <w:lang w:val="kk-KZ" w:eastAsia="ru-RU"/>
              </w:rPr>
              <w:t>Өлең:</w:t>
            </w:r>
            <w:r>
              <w:rPr>
                <w:rFonts w:ascii="Times New Roman" w:eastAsia="Times New Roman" w:hAnsi="Times New Roman" w:cs="Times New Roman"/>
                <w:sz w:val="24"/>
                <w:szCs w:val="24"/>
                <w:lang w:val="kk-KZ" w:eastAsia="ru-RU"/>
              </w:rPr>
              <w:t xml:space="preserve"> «Мысық»,  «Қоян</w:t>
            </w:r>
            <w:r w:rsidRPr="00554669">
              <w:rPr>
                <w:rFonts w:ascii="Times New Roman" w:eastAsia="Times New Roman" w:hAnsi="Times New Roman" w:cs="Times New Roman"/>
                <w:sz w:val="24"/>
                <w:szCs w:val="24"/>
                <w:lang w:val="kk-KZ" w:eastAsia="ru-RU"/>
              </w:rPr>
              <w:t>» ,</w:t>
            </w:r>
          </w:p>
          <w:p w14:paraId="40CD4DD3" w14:textId="77777777" w:rsidR="008F3BEE" w:rsidRDefault="008F3BEE" w:rsidP="00573473">
            <w:pPr>
              <w:shd w:val="clear" w:color="auto" w:fill="F5F5F5"/>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Ойын: «Лабиринт</w:t>
            </w:r>
            <w:r w:rsidRPr="00554669">
              <w:rPr>
                <w:rFonts w:ascii="Times New Roman" w:hAnsi="Times New Roman" w:cs="Times New Roman"/>
                <w:b/>
                <w:bCs/>
                <w:color w:val="000000"/>
                <w:sz w:val="24"/>
                <w:szCs w:val="24"/>
                <w:lang w:val="kk-KZ"/>
              </w:rPr>
              <w:t>»</w:t>
            </w:r>
            <w:r w:rsidRPr="00554669">
              <w:rPr>
                <w:rFonts w:ascii="Times New Roman" w:hAnsi="Times New Roman" w:cs="Times New Roman"/>
                <w:color w:val="000000"/>
                <w:sz w:val="24"/>
                <w:szCs w:val="24"/>
                <w:lang w:val="kk-KZ"/>
              </w:rPr>
              <w:br/>
            </w:r>
            <w:r w:rsidRPr="00554669">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балаларды шапшаңдыққа,</w:t>
            </w:r>
          </w:p>
          <w:p w14:paraId="1F2F5DCA" w14:textId="77777777" w:rsidR="008F3BEE" w:rsidRPr="00572CD5" w:rsidRDefault="008F3BEE" w:rsidP="00573473">
            <w:pPr>
              <w:rPr>
                <w:rFonts w:ascii="Times New Roman" w:hAnsi="Times New Roman" w:cs="Times New Roman"/>
                <w:color w:val="000000"/>
                <w:sz w:val="24"/>
                <w:szCs w:val="28"/>
                <w:lang w:val="kk-KZ"/>
              </w:rPr>
            </w:pPr>
            <w:r>
              <w:rPr>
                <w:rFonts w:ascii="Times New Roman" w:hAnsi="Times New Roman" w:cs="Times New Roman"/>
                <w:color w:val="000000"/>
                <w:sz w:val="24"/>
                <w:szCs w:val="24"/>
                <w:lang w:val="kk-KZ"/>
              </w:rPr>
              <w:t>ептілікке үйрету</w:t>
            </w:r>
          </w:p>
        </w:tc>
        <w:tc>
          <w:tcPr>
            <w:tcW w:w="2126" w:type="dxa"/>
            <w:tcBorders>
              <w:top w:val="single" w:sz="4" w:space="0" w:color="auto"/>
              <w:left w:val="single" w:sz="4" w:space="0" w:color="auto"/>
              <w:bottom w:val="single" w:sz="4" w:space="0" w:color="auto"/>
              <w:right w:val="single" w:sz="4" w:space="0" w:color="auto"/>
            </w:tcBorders>
            <w:hideMark/>
          </w:tcPr>
          <w:p w14:paraId="772DC274" w14:textId="77777777" w:rsidR="008F3BEE" w:rsidRPr="00554669" w:rsidRDefault="008F3BEE"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Ертегі кейіпкерлері туралы жұмбақтар;</w:t>
            </w:r>
          </w:p>
          <w:p w14:paraId="3189E58F" w14:textId="77777777" w:rsidR="008F3BEE" w:rsidRPr="00554669" w:rsidRDefault="008F3BEE" w:rsidP="00573473">
            <w:pPr>
              <w:rPr>
                <w:rFonts w:ascii="Times New Roman" w:eastAsia="Times New Roman" w:hAnsi="Times New Roman"/>
                <w:bCs/>
                <w:color w:val="000000"/>
                <w:sz w:val="24"/>
                <w:szCs w:val="24"/>
                <w:lang w:val="kk-KZ"/>
              </w:rPr>
            </w:pPr>
            <w:r w:rsidRPr="00554669">
              <w:rPr>
                <w:rFonts w:ascii="Times New Roman" w:eastAsia="Times New Roman" w:hAnsi="Times New Roman"/>
                <w:b/>
                <w:color w:val="000000"/>
                <w:sz w:val="24"/>
                <w:szCs w:val="24"/>
                <w:lang w:val="kk-KZ"/>
              </w:rPr>
              <w:t xml:space="preserve">Асық ойыны: </w:t>
            </w:r>
            <w:r w:rsidRPr="00554669">
              <w:rPr>
                <w:rFonts w:ascii="Times New Roman" w:eastAsia="Times New Roman" w:hAnsi="Times New Roman"/>
                <w:bCs/>
                <w:color w:val="000000"/>
                <w:sz w:val="24"/>
                <w:szCs w:val="24"/>
                <w:lang w:val="kk-KZ"/>
              </w:rPr>
              <w:t>«Қазандыққа жет»</w:t>
            </w:r>
          </w:p>
          <w:p w14:paraId="12387DE3" w14:textId="77777777" w:rsidR="008F3BEE" w:rsidRPr="00554669" w:rsidRDefault="008F3BEE" w:rsidP="00573473">
            <w:pPr>
              <w:rPr>
                <w:rFonts w:ascii="Times New Roman" w:hAnsi="Times New Roman" w:cs="Times New Roman"/>
                <w:color w:val="000000"/>
                <w:sz w:val="24"/>
                <w:szCs w:val="24"/>
                <w:lang w:val="kk-KZ"/>
              </w:rPr>
            </w:pPr>
            <w:r w:rsidRPr="00554669">
              <w:rPr>
                <w:rFonts w:ascii="Times New Roman" w:eastAsia="Times New Roman" w:hAnsi="Times New Roman"/>
                <w:b/>
                <w:color w:val="000000"/>
                <w:sz w:val="24"/>
                <w:szCs w:val="24"/>
                <w:lang w:val="kk-KZ"/>
              </w:rPr>
              <w:t>Мақсаты:</w:t>
            </w:r>
            <w:r w:rsidRPr="00554669">
              <w:rPr>
                <w:rFonts w:ascii="Times New Roman" w:eastAsia="Times New Roman" w:hAnsi="Times New Roman"/>
                <w:bCs/>
                <w:color w:val="000000"/>
                <w:sz w:val="24"/>
                <w:szCs w:val="24"/>
                <w:lang w:val="kk-KZ"/>
              </w:rPr>
              <w:t xml:space="preserve"> түстерді ажырату мен санауға үйрету.</w:t>
            </w:r>
          </w:p>
          <w:p w14:paraId="1C422643" w14:textId="77777777" w:rsidR="008F3BEE" w:rsidRPr="003255A4" w:rsidRDefault="008F3BEE" w:rsidP="00573473">
            <w:pPr>
              <w:rPr>
                <w:rFonts w:ascii="Times New Roman" w:hAnsi="Times New Roman" w:cs="Times New Roman"/>
                <w:color w:val="000000"/>
                <w:sz w:val="24"/>
                <w:szCs w:val="24"/>
                <w:lang w:val="kk-KZ"/>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0C2A60B" w14:textId="77777777" w:rsidR="008F3BEE" w:rsidRPr="00554669" w:rsidRDefault="008F3BEE"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Саусақ гимнастикасы: «Мысық»,  «Қоян», «Әтеш»</w:t>
            </w:r>
          </w:p>
          <w:p w14:paraId="3668B556" w14:textId="77777777" w:rsidR="008F3BEE" w:rsidRPr="00554669" w:rsidRDefault="008F3BEE" w:rsidP="00573473">
            <w:pPr>
              <w:rPr>
                <w:rFonts w:ascii="Times New Roman" w:hAnsi="Times New Roman" w:cs="Times New Roman"/>
                <w:b/>
                <w:color w:val="000000"/>
                <w:sz w:val="24"/>
                <w:szCs w:val="24"/>
                <w:lang w:val="kk-KZ"/>
              </w:rPr>
            </w:pPr>
            <w:r w:rsidRPr="00554669">
              <w:rPr>
                <w:rFonts w:ascii="Times New Roman" w:hAnsi="Times New Roman" w:cs="Times New Roman"/>
                <w:b/>
                <w:color w:val="000000"/>
                <w:sz w:val="24"/>
                <w:szCs w:val="24"/>
                <w:lang w:val="kk-KZ"/>
              </w:rPr>
              <w:t>Сергіт</w:t>
            </w:r>
            <w:r>
              <w:rPr>
                <w:rFonts w:ascii="Times New Roman" w:hAnsi="Times New Roman" w:cs="Times New Roman"/>
                <w:b/>
                <w:color w:val="000000"/>
                <w:sz w:val="24"/>
                <w:szCs w:val="24"/>
                <w:lang w:val="kk-KZ"/>
              </w:rPr>
              <w:t>у жаттығулары: «Түлкі түлкі түлкішек</w:t>
            </w:r>
            <w:r w:rsidRPr="00554669">
              <w:rPr>
                <w:rFonts w:ascii="Times New Roman" w:hAnsi="Times New Roman" w:cs="Times New Roman"/>
                <w:b/>
                <w:color w:val="000000"/>
                <w:sz w:val="24"/>
                <w:szCs w:val="24"/>
                <w:lang w:val="kk-KZ"/>
              </w:rPr>
              <w:t>»</w:t>
            </w:r>
          </w:p>
          <w:p w14:paraId="6A0166B4" w14:textId="77777777" w:rsidR="008F3BEE" w:rsidRPr="00572CD5" w:rsidRDefault="008F3BEE" w:rsidP="00573473">
            <w:pPr>
              <w:shd w:val="clear" w:color="auto" w:fill="F5F5F5"/>
              <w:rPr>
                <w:rFonts w:ascii="Times New Roman" w:hAnsi="Times New Roman" w:cs="Times New Roman"/>
                <w:color w:val="000000"/>
                <w:sz w:val="24"/>
                <w:szCs w:val="24"/>
                <w:lang w:val="kk-KZ"/>
              </w:rPr>
            </w:pPr>
            <w:r w:rsidRPr="00554669">
              <w:rPr>
                <w:rFonts w:ascii="Times New Roman" w:hAnsi="Times New Roman" w:cs="Times New Roman"/>
                <w:b/>
                <w:color w:val="000000"/>
                <w:sz w:val="24"/>
                <w:szCs w:val="24"/>
                <w:lang w:val="kk-KZ"/>
              </w:rPr>
              <w:t xml:space="preserve">Мақсаты: </w:t>
            </w:r>
            <w:r w:rsidRPr="00554669">
              <w:rPr>
                <w:rFonts w:ascii="Times New Roman" w:hAnsi="Times New Roman" w:cs="Times New Roman"/>
                <w:color w:val="000000"/>
                <w:sz w:val="24"/>
                <w:szCs w:val="24"/>
                <w:lang w:val="kk-KZ"/>
              </w:rPr>
              <w:t>балаларды ептілікке шапшандылыққа үйрету.</w:t>
            </w:r>
          </w:p>
        </w:tc>
        <w:tc>
          <w:tcPr>
            <w:tcW w:w="2665" w:type="dxa"/>
            <w:tcBorders>
              <w:top w:val="single" w:sz="4" w:space="0" w:color="auto"/>
              <w:left w:val="single" w:sz="4" w:space="0" w:color="auto"/>
              <w:bottom w:val="single" w:sz="4" w:space="0" w:color="auto"/>
              <w:right w:val="single" w:sz="4" w:space="0" w:color="auto"/>
            </w:tcBorders>
            <w:hideMark/>
          </w:tcPr>
          <w:p w14:paraId="2ACC7582" w14:textId="77777777" w:rsidR="00E723B9" w:rsidRPr="00554669" w:rsidRDefault="00E723B9" w:rsidP="00E723B9">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b/>
                <w:sz w:val="24"/>
                <w:szCs w:val="24"/>
                <w:lang w:val="kk-KZ" w:eastAsia="ru-RU"/>
              </w:rPr>
              <w:t>Д/о:</w:t>
            </w:r>
            <w:r w:rsidRPr="00554669">
              <w:rPr>
                <w:rFonts w:ascii="Times New Roman" w:eastAsia="Times New Roman" w:hAnsi="Times New Roman" w:cs="Times New Roman"/>
                <w:sz w:val="24"/>
                <w:szCs w:val="24"/>
                <w:lang w:val="kk-KZ" w:eastAsia="ru-RU"/>
              </w:rPr>
              <w:t xml:space="preserve"> «Ненің құйрығы?», «Бұл қандай жануар?»,</w:t>
            </w:r>
          </w:p>
          <w:p w14:paraId="75025ABF" w14:textId="00C4D77E" w:rsidR="008F3BEE" w:rsidRPr="00554669" w:rsidRDefault="00E723B9" w:rsidP="00E723B9">
            <w:pPr>
              <w:rPr>
                <w:rFonts w:ascii="Times New Roman" w:hAnsi="Times New Roman" w:cs="Times New Roman"/>
                <w:color w:val="000000"/>
                <w:sz w:val="24"/>
                <w:szCs w:val="24"/>
                <w:lang w:val="kk-KZ"/>
              </w:rPr>
            </w:pPr>
            <w:r w:rsidRPr="00554669">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балалардың ойлау қабілеттері мен зейіндерін дамыту.</w:t>
            </w:r>
          </w:p>
        </w:tc>
      </w:tr>
      <w:tr w:rsidR="008F3BEE" w:rsidRPr="00FC39A7" w14:paraId="7C0470F3"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63F98FB6"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3184" w:type="dxa"/>
            <w:gridSpan w:val="6"/>
            <w:tcBorders>
              <w:top w:val="single" w:sz="4" w:space="0" w:color="auto"/>
              <w:left w:val="single" w:sz="4" w:space="0" w:color="auto"/>
              <w:bottom w:val="single" w:sz="4" w:space="0" w:color="auto"/>
              <w:right w:val="single" w:sz="4" w:space="0" w:color="auto"/>
            </w:tcBorders>
            <w:hideMark/>
          </w:tcPr>
          <w:p w14:paraId="780B180C" w14:textId="77777777" w:rsidR="008F3BEE" w:rsidRPr="00BA0A75" w:rsidRDefault="008F3BEE" w:rsidP="00573473">
            <w:pPr>
              <w:jc w:val="center"/>
              <w:rPr>
                <w:rFonts w:ascii="Times New Roman" w:hAnsi="Times New Roman" w:cs="Times New Roman"/>
                <w:sz w:val="24"/>
                <w:szCs w:val="24"/>
                <w:lang w:val="kk-KZ"/>
              </w:rPr>
            </w:pPr>
            <w:r>
              <w:rPr>
                <w:rFonts w:ascii="Times New Roman" w:hAnsi="Times New Roman" w:cs="Times New Roman"/>
                <w:b/>
                <w:bCs/>
                <w:sz w:val="24"/>
                <w:szCs w:val="24"/>
                <w:lang w:val="kk-KZ"/>
              </w:rPr>
              <w:t>Қаңтар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w:t>
            </w:r>
          </w:p>
          <w:p w14:paraId="5CA689E1" w14:textId="77777777" w:rsidR="008F3BEE" w:rsidRPr="00D311A5" w:rsidRDefault="008F3BEE" w:rsidP="00573473">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8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8F3BEE" w:rsidRPr="009F719C" w14:paraId="6FA6327F"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516E0FEA"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184" w:type="dxa"/>
            <w:gridSpan w:val="6"/>
            <w:tcBorders>
              <w:top w:val="single" w:sz="4" w:space="0" w:color="auto"/>
              <w:left w:val="single" w:sz="4" w:space="0" w:color="auto"/>
              <w:bottom w:val="single" w:sz="4" w:space="0" w:color="auto"/>
              <w:right w:val="single" w:sz="4" w:space="0" w:color="auto"/>
            </w:tcBorders>
            <w:hideMark/>
          </w:tcPr>
          <w:p w14:paraId="066564BE" w14:textId="77777777" w:rsidR="008F3BEE" w:rsidRPr="00BF0F2E" w:rsidRDefault="008F3BEE" w:rsidP="00573473">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14:paraId="7AD6939A" w14:textId="77777777" w:rsidR="008F3BEE" w:rsidRPr="00BF0F2E" w:rsidRDefault="008F3BEE" w:rsidP="00573473">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14:paraId="14E97F32" w14:textId="77777777" w:rsidR="008F3BEE" w:rsidRPr="00BF0F2E" w:rsidRDefault="008F3BEE" w:rsidP="00573473">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14:paraId="5CC16B91" w14:textId="77777777" w:rsidR="008F3BEE" w:rsidRDefault="008F3BEE" w:rsidP="00573473">
            <w:pPr>
              <w:pStyle w:val="TableParagraph"/>
              <w:rPr>
                <w:rFonts w:eastAsiaTheme="minorHAnsi"/>
                <w:sz w:val="24"/>
                <w:szCs w:val="24"/>
              </w:rPr>
            </w:pPr>
            <w:r>
              <w:rPr>
                <w:rFonts w:eastAsiaTheme="minorHAnsi"/>
                <w:sz w:val="24"/>
                <w:szCs w:val="24"/>
              </w:rPr>
              <w:t>Денімізге саулық,</w:t>
            </w:r>
          </w:p>
          <w:p w14:paraId="034881AE" w14:textId="77777777" w:rsidR="008F3BEE" w:rsidRPr="000E4E9D" w:rsidRDefault="008F3BEE" w:rsidP="00573473">
            <w:pPr>
              <w:pStyle w:val="TableParagraph"/>
              <w:rPr>
                <w:rFonts w:eastAsiaTheme="minorHAnsi"/>
                <w:sz w:val="24"/>
                <w:szCs w:val="24"/>
              </w:rPr>
            </w:pPr>
            <w:r>
              <w:rPr>
                <w:rFonts w:eastAsiaTheme="minorHAnsi"/>
                <w:sz w:val="24"/>
                <w:szCs w:val="24"/>
              </w:rPr>
              <w:t>Асымызға молшылық.</w:t>
            </w:r>
          </w:p>
          <w:p w14:paraId="0FA3A830" w14:textId="77777777" w:rsidR="008F3BEE" w:rsidRDefault="008F3BEE" w:rsidP="00573473">
            <w:pPr>
              <w:pStyle w:val="TableParagraph"/>
              <w:rPr>
                <w:rFonts w:eastAsiaTheme="minorHAnsi"/>
                <w:sz w:val="24"/>
                <w:szCs w:val="24"/>
              </w:rPr>
            </w:pPr>
            <w:r>
              <w:rPr>
                <w:rFonts w:eastAsiaTheme="minorHAnsi"/>
                <w:sz w:val="24"/>
                <w:szCs w:val="24"/>
              </w:rPr>
              <w:t>Досымызға адалдық,</w:t>
            </w:r>
          </w:p>
          <w:p w14:paraId="1477E0DB" w14:textId="77777777" w:rsidR="008F3BEE" w:rsidRDefault="008F3BEE" w:rsidP="00573473">
            <w:pPr>
              <w:pStyle w:val="TableParagraph"/>
              <w:rPr>
                <w:rFonts w:eastAsiaTheme="minorHAnsi"/>
                <w:sz w:val="24"/>
                <w:szCs w:val="24"/>
              </w:rPr>
            </w:pPr>
            <w:r>
              <w:rPr>
                <w:rFonts w:eastAsiaTheme="minorHAnsi"/>
                <w:sz w:val="24"/>
                <w:szCs w:val="24"/>
              </w:rPr>
              <w:t>Отанымызға тыныштық.</w:t>
            </w:r>
          </w:p>
          <w:p w14:paraId="55F9EA81" w14:textId="77777777" w:rsidR="008F3BEE" w:rsidRPr="00BF0F2E" w:rsidRDefault="008F3BEE" w:rsidP="00573473">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8F3BEE" w:rsidRPr="009F719C" w14:paraId="70BB8249" w14:textId="77777777" w:rsidTr="00573473">
        <w:tc>
          <w:tcPr>
            <w:tcW w:w="2664" w:type="dxa"/>
            <w:tcBorders>
              <w:top w:val="single" w:sz="4" w:space="0" w:color="auto"/>
              <w:left w:val="single" w:sz="4" w:space="0" w:color="auto"/>
              <w:bottom w:val="single" w:sz="4" w:space="0" w:color="auto"/>
              <w:right w:val="single" w:sz="4" w:space="0" w:color="auto"/>
            </w:tcBorders>
          </w:tcPr>
          <w:p w14:paraId="55EC37F5" w14:textId="77777777" w:rsidR="008F3BEE" w:rsidRPr="00315DA8" w:rsidRDefault="008F3BEE" w:rsidP="00573473">
            <w:pPr>
              <w:rPr>
                <w:rFonts w:ascii="Times New Roman" w:hAnsi="Times New Roman" w:cs="Times New Roman"/>
                <w:b/>
                <w:sz w:val="24"/>
                <w:szCs w:val="24"/>
                <w:lang w:val="kk-KZ"/>
              </w:rPr>
            </w:pPr>
          </w:p>
        </w:tc>
        <w:tc>
          <w:tcPr>
            <w:tcW w:w="13184" w:type="dxa"/>
            <w:gridSpan w:val="6"/>
            <w:tcBorders>
              <w:top w:val="single" w:sz="4" w:space="0" w:color="auto"/>
              <w:left w:val="single" w:sz="4" w:space="0" w:color="auto"/>
              <w:bottom w:val="single" w:sz="4" w:space="0" w:color="auto"/>
              <w:right w:val="single" w:sz="4" w:space="0" w:color="auto"/>
            </w:tcBorders>
          </w:tcPr>
          <w:p w14:paraId="622B9BBA" w14:textId="77777777" w:rsidR="008F3BEE" w:rsidRDefault="008F3BEE" w:rsidP="00573473">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14:paraId="3E0213B9" w14:textId="77777777" w:rsidR="008F3BEE" w:rsidRPr="00315DA8" w:rsidRDefault="008F3BEE" w:rsidP="00573473">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8F3BEE" w:rsidRPr="000474E3" w14:paraId="76E26EA4" w14:textId="77777777" w:rsidTr="00573473">
        <w:trPr>
          <w:trHeight w:val="409"/>
        </w:trPr>
        <w:tc>
          <w:tcPr>
            <w:tcW w:w="2664" w:type="dxa"/>
            <w:tcBorders>
              <w:top w:val="single" w:sz="4" w:space="0" w:color="auto"/>
              <w:left w:val="single" w:sz="4" w:space="0" w:color="auto"/>
              <w:bottom w:val="single" w:sz="4" w:space="0" w:color="auto"/>
              <w:right w:val="single" w:sz="4" w:space="0" w:color="auto"/>
            </w:tcBorders>
            <w:hideMark/>
          </w:tcPr>
          <w:p w14:paraId="648221CE" w14:textId="77777777" w:rsidR="008F3BE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14:paraId="6F57BC44"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6"/>
            <w:tcBorders>
              <w:top w:val="single" w:sz="4" w:space="0" w:color="auto"/>
              <w:left w:val="single" w:sz="4" w:space="0" w:color="auto"/>
              <w:bottom w:val="single" w:sz="4" w:space="0" w:color="auto"/>
              <w:right w:val="single" w:sz="4" w:space="0" w:color="auto"/>
            </w:tcBorders>
            <w:hideMark/>
          </w:tcPr>
          <w:p w14:paraId="13DE7424" w14:textId="77777777" w:rsidR="008F3BEE" w:rsidRPr="00E45134" w:rsidRDefault="008F3BEE" w:rsidP="00573473">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14:paraId="581A513C" w14:textId="77777777" w:rsidR="008F3BEE" w:rsidRPr="00E45134" w:rsidRDefault="008F3BEE" w:rsidP="00573473">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14:paraId="04AB4191" w14:textId="77777777" w:rsidR="008F3BEE" w:rsidRDefault="008F3BEE" w:rsidP="00573473">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14:paraId="38FF1831" w14:textId="77777777" w:rsidR="008F3BEE" w:rsidRDefault="008F3BEE" w:rsidP="00573473">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14:paraId="2D4FD257" w14:textId="77777777" w:rsidR="008F3BEE" w:rsidRDefault="008F3BEE" w:rsidP="00573473">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14:paraId="6A451278" w14:textId="77777777" w:rsidR="008F3BEE" w:rsidRPr="000474E3" w:rsidRDefault="008F3BEE" w:rsidP="00573473">
            <w:pPr>
              <w:spacing w:line="0" w:lineRule="atLeast"/>
              <w:jc w:val="center"/>
              <w:rPr>
                <w:rFonts w:ascii="Times New Roman" w:eastAsia="Times New Roman" w:hAnsi="Times New Roman" w:cs="Times New Roman"/>
                <w:color w:val="0D0D0D" w:themeColor="text1" w:themeTint="F2"/>
                <w:sz w:val="24"/>
                <w:szCs w:val="24"/>
                <w:lang w:val="kk-KZ"/>
              </w:rPr>
            </w:pPr>
            <w:r>
              <w:rPr>
                <w:rFonts w:ascii="Times New Roman" w:hAnsi="Times New Roman" w:cs="Times New Roman"/>
                <w:sz w:val="24"/>
                <w:szCs w:val="24"/>
                <w:lang w:val="kk-KZ"/>
              </w:rPr>
              <w:lastRenderedPageBreak/>
              <w:t>Күн сәулесін төгеді.</w:t>
            </w:r>
          </w:p>
        </w:tc>
      </w:tr>
      <w:tr w:rsidR="008F3BEE" w:rsidRPr="009F719C" w14:paraId="5E44A4F6"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67BB7CBE" w14:textId="77777777" w:rsidR="008F3BEE" w:rsidRPr="00AD739F" w:rsidRDefault="008F3BEE" w:rsidP="00573473">
            <w:pPr>
              <w:rPr>
                <w:rFonts w:ascii="Times New Roman" w:hAnsi="Times New Roman" w:cs="Times New Roman"/>
                <w:b/>
                <w:sz w:val="24"/>
                <w:szCs w:val="24"/>
                <w:lang w:val="kk-KZ"/>
              </w:rPr>
            </w:pPr>
            <w:r w:rsidRPr="00AD739F">
              <w:rPr>
                <w:rFonts w:ascii="Times New Roman" w:hAnsi="Times New Roman" w:cs="Times New Roman"/>
                <w:b/>
                <w:sz w:val="24"/>
                <w:szCs w:val="24"/>
                <w:lang w:val="kk-KZ"/>
              </w:rPr>
              <w:lastRenderedPageBreak/>
              <w:t xml:space="preserve">Білім беру ұйымының кестесі бойынша ұйымдастырылған іс-әрекет       </w:t>
            </w:r>
          </w:p>
        </w:tc>
        <w:tc>
          <w:tcPr>
            <w:tcW w:w="2721" w:type="dxa"/>
            <w:tcBorders>
              <w:top w:val="single" w:sz="4" w:space="0" w:color="auto"/>
              <w:left w:val="single" w:sz="4" w:space="0" w:color="auto"/>
              <w:bottom w:val="single" w:sz="4" w:space="0" w:color="auto"/>
              <w:right w:val="single" w:sz="4" w:space="0" w:color="auto"/>
            </w:tcBorders>
          </w:tcPr>
          <w:p w14:paraId="1EAD65E8" w14:textId="41DC37E5" w:rsidR="008F3BEE" w:rsidRPr="00BB4BB8" w:rsidRDefault="001C56FE" w:rsidP="00573473">
            <w:pPr>
              <w:pStyle w:val="TableParagraph"/>
              <w:rPr>
                <w:rFonts w:eastAsia="Calibri"/>
                <w:b/>
              </w:rPr>
            </w:pPr>
            <w:r>
              <w:rPr>
                <w:b/>
                <w:lang w:eastAsia="ru-RU"/>
              </w:rPr>
              <w:t xml:space="preserve">Дене </w:t>
            </w:r>
            <w:r w:rsidR="002A7CB2">
              <w:rPr>
                <w:b/>
                <w:lang w:eastAsia="ru-RU"/>
              </w:rPr>
              <w:t xml:space="preserve"> тәрбиесі</w:t>
            </w:r>
          </w:p>
          <w:p w14:paraId="7D2B49CC" w14:textId="77777777" w:rsidR="008F3BEE" w:rsidRPr="00BB4BB8" w:rsidRDefault="008F3BEE" w:rsidP="00573473">
            <w:pPr>
              <w:pStyle w:val="TableParagraph"/>
              <w:rPr>
                <w:rFonts w:eastAsia="Calibri"/>
                <w:b/>
              </w:rPr>
            </w:pPr>
            <w:r w:rsidRPr="00BB4BB8">
              <w:rPr>
                <w:rFonts w:eastAsia="Calibri"/>
                <w:b/>
              </w:rPr>
              <w:t>09:00 – 09:20</w:t>
            </w:r>
          </w:p>
          <w:p w14:paraId="00BB131F" w14:textId="77777777" w:rsidR="008F3BEE" w:rsidRPr="00BB4BB8" w:rsidRDefault="008F3BEE" w:rsidP="00573473">
            <w:pPr>
              <w:pStyle w:val="TableParagraph"/>
              <w:rPr>
                <w:rFonts w:eastAsia="Arial"/>
              </w:rPr>
            </w:pPr>
            <w:r w:rsidRPr="00BB4BB8">
              <w:rPr>
                <w:rFonts w:eastAsia="Arial"/>
              </w:rPr>
              <w:t>ҰІӘ міндеті:</w:t>
            </w:r>
          </w:p>
          <w:p w14:paraId="23D9310E" w14:textId="77777777" w:rsidR="008F3BEE" w:rsidRPr="00BB4BB8" w:rsidRDefault="008F3BEE" w:rsidP="00573473">
            <w:pPr>
              <w:pStyle w:val="TableParagraph"/>
            </w:pPr>
            <w:r w:rsidRPr="00BB4BB8">
              <w:rPr>
                <w:rFonts w:eastAsia="Arial"/>
                <w:lang w:eastAsia="ru-RU"/>
              </w:rPr>
              <w:t>Спорттық қимылды ойындарға,қызығушылықты арттыру.</w:t>
            </w:r>
            <w:r w:rsidRPr="00BB4BB8">
              <w:rPr>
                <w:lang w:eastAsia="ru-RU"/>
              </w:rPr>
              <w:t xml:space="preserve">Сапқа тұрғызу.   Амандасу                                   </w:t>
            </w:r>
          </w:p>
          <w:p w14:paraId="5E3BA0AE" w14:textId="77777777" w:rsidR="008F3BEE" w:rsidRPr="00BB4BB8" w:rsidRDefault="008F3BEE" w:rsidP="00573473">
            <w:pPr>
              <w:pStyle w:val="TableParagraph"/>
              <w:rPr>
                <w:rFonts w:eastAsia="Calibri"/>
              </w:rPr>
            </w:pPr>
            <w:r w:rsidRPr="00BB4BB8">
              <w:rPr>
                <w:rFonts w:eastAsia="Calibri"/>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30901A33" w14:textId="77777777" w:rsidR="008F3BEE" w:rsidRPr="00BB4BB8" w:rsidRDefault="008F3BEE" w:rsidP="00573473">
            <w:pPr>
              <w:pStyle w:val="TableParagraph"/>
              <w:rPr>
                <w:rFonts w:eastAsia="Calibri"/>
              </w:rPr>
            </w:pPr>
            <w:r w:rsidRPr="00BB4BB8">
              <w:rPr>
                <w:rFonts w:eastAsia="Calibri"/>
              </w:rPr>
              <w:t>Жүгіру: аяқтың ұшымен, тізені жоғары көтеріп, адымдап жүгіру, сапта бір-бірден, шеңбер бойымен, «жыланша», шашырап жүгіру, шап</w:t>
            </w:r>
            <w:r>
              <w:rPr>
                <w:rFonts w:eastAsia="Calibri"/>
              </w:rPr>
              <w:t>шаң және баяу қарқынмен жүгіру.</w:t>
            </w:r>
            <w:r w:rsidRPr="00BB4BB8">
              <w:t>Тынысты ретке келтіруЖ.Д.Ж. (затсыз)</w:t>
            </w:r>
          </w:p>
          <w:p w14:paraId="2349F6BD" w14:textId="77777777" w:rsidR="008F3BEE" w:rsidRPr="00BB4BB8" w:rsidRDefault="008F3BEE" w:rsidP="00573473">
            <w:pPr>
              <w:pStyle w:val="TableParagraph"/>
              <w:rPr>
                <w:lang w:eastAsia="ru-RU"/>
              </w:rPr>
            </w:pPr>
            <w:r w:rsidRPr="00BB4BB8">
              <w:rPr>
                <w:lang w:eastAsia="ru-RU"/>
              </w:rPr>
              <w:t>Негізгі қимыл түрлері</w:t>
            </w:r>
            <w:r>
              <w:rPr>
                <w:lang w:eastAsia="ru-RU"/>
              </w:rPr>
              <w:t>н дамытуға арналған жаттығулар.</w:t>
            </w:r>
            <w:r w:rsidRPr="00BB4BB8">
              <w:t>Бағытты және қарқынды өзгертіп жүру, шеңбер бойымен жүгіру. Бір орында тұрып, оңға, со</w:t>
            </w:r>
            <w:r>
              <w:t xml:space="preserve">лға бұрылып секіру. Бөрене және  </w:t>
            </w:r>
            <w:r w:rsidRPr="00BB4BB8">
              <w:t>гимнастика</w:t>
            </w:r>
            <w:r>
              <w:t xml:space="preserve"> </w:t>
            </w:r>
            <w:r w:rsidRPr="00BB4BB8">
              <w:t>лық скамейкадан аттап өту.</w:t>
            </w:r>
          </w:p>
          <w:p w14:paraId="678B6CD3" w14:textId="77777777" w:rsidR="008F3BEE" w:rsidRPr="00BB4BB8" w:rsidRDefault="008F3BEE" w:rsidP="00573473">
            <w:pPr>
              <w:pStyle w:val="TableParagraph"/>
            </w:pPr>
            <w:r w:rsidRPr="00BB4BB8">
              <w:rPr>
                <w:b/>
              </w:rPr>
              <w:t>Қимылды ойын :</w:t>
            </w:r>
            <w:r w:rsidRPr="00BB4BB8">
              <w:t xml:space="preserve"> «Кім жылдам? »</w:t>
            </w:r>
          </w:p>
          <w:p w14:paraId="6ADAD562" w14:textId="77777777" w:rsidR="008F3BEE" w:rsidRPr="00BB4BB8" w:rsidRDefault="008F3BEE" w:rsidP="00573473">
            <w:pPr>
              <w:pStyle w:val="TableParagraph"/>
            </w:pPr>
            <w:r w:rsidRPr="00BB4BB8">
              <w:t>Рефлексия.</w:t>
            </w:r>
            <w:r>
              <w:t xml:space="preserve">Сапқа тұрғызу тынысты </w:t>
            </w:r>
            <w:r w:rsidRPr="00BB4BB8">
              <w:t xml:space="preserve">ретке келтіру.                                             </w:t>
            </w:r>
            <w:r w:rsidRPr="00BB4BB8">
              <w:lastRenderedPageBreak/>
              <w:t xml:space="preserve">ҰІӘ  қорытындысы           </w:t>
            </w:r>
            <w:r w:rsidRPr="004C3C89">
              <w:rPr>
                <w:b/>
                <w:lang w:eastAsia="ru-RU"/>
              </w:rPr>
              <w:t>Көркем әдебиет - шығармашылық,</w:t>
            </w:r>
            <w:r w:rsidRPr="00BB4BB8">
              <w:rPr>
                <w:lang w:eastAsia="ru-RU"/>
              </w:rPr>
              <w:t xml:space="preserve"> коммуникативтік, ойын  әрекеті: </w:t>
            </w:r>
            <w:r w:rsidRPr="00BB4BB8">
              <w:t>Әдеби шығарма</w:t>
            </w:r>
          </w:p>
          <w:p w14:paraId="6838FEAB" w14:textId="77777777" w:rsidR="008F3BEE" w:rsidRPr="00BB4BB8" w:rsidRDefault="008F3BEE" w:rsidP="00573473">
            <w:pPr>
              <w:pStyle w:val="TableParagraph"/>
            </w:pPr>
            <w:r w:rsidRPr="00BB4BB8">
              <w:t>ларды мұқият тыңдау, кейіпкерлерге жанашыр</w:t>
            </w:r>
          </w:p>
          <w:p w14:paraId="6D8EDFE1" w14:textId="77777777" w:rsidR="008F3BEE" w:rsidRPr="00BB4BB8" w:rsidRDefault="008F3BEE" w:rsidP="00573473">
            <w:pPr>
              <w:pStyle w:val="TableParagraph"/>
            </w:pPr>
            <w:r w:rsidRPr="00BB4BB8">
              <w:t>лық таныту, ондағы әрек</w:t>
            </w:r>
          </w:p>
          <w:p w14:paraId="1D2F9AF3" w14:textId="77777777" w:rsidR="008F3BEE" w:rsidRPr="00BB4BB8" w:rsidRDefault="008F3BEE" w:rsidP="00573473">
            <w:pPr>
              <w:pStyle w:val="TableParagraph"/>
            </w:pPr>
            <w:r w:rsidRPr="00BB4BB8">
              <w:t>еттердің дамуын қадаға</w:t>
            </w:r>
          </w:p>
          <w:p w14:paraId="46581872" w14:textId="77777777" w:rsidR="008F3BEE" w:rsidRPr="00BB4BB8" w:rsidRDefault="008F3BEE" w:rsidP="00573473">
            <w:pPr>
              <w:pStyle w:val="TableParagraph"/>
            </w:pPr>
            <w:r w:rsidRPr="00BB4BB8">
              <w:t>лау, мазмұнын түсінуге және олардың мазмұнын қайталап айтуда сюжет желісінің реттілігін сақ</w:t>
            </w:r>
          </w:p>
          <w:p w14:paraId="3CAEA1C9" w14:textId="77777777" w:rsidR="008F3BEE" w:rsidRDefault="008F3BEE" w:rsidP="00573473">
            <w:pPr>
              <w:pStyle w:val="TableParagraph"/>
              <w:rPr>
                <w:rFonts w:eastAsia="Arial"/>
              </w:rPr>
            </w:pPr>
            <w:r w:rsidRPr="00BB4BB8">
              <w:t>тауға, автор сөздерін айту, кейіпкерлердің мінезін беру.</w:t>
            </w:r>
            <w:r w:rsidRPr="00BB4BB8">
              <w:rPr>
                <w:rFonts w:eastAsia="Arial"/>
              </w:rPr>
              <w:t xml:space="preserve"> </w:t>
            </w:r>
          </w:p>
          <w:p w14:paraId="128163BB" w14:textId="77777777" w:rsidR="008F3BEE" w:rsidRDefault="008F3BEE" w:rsidP="00573473">
            <w:pPr>
              <w:rPr>
                <w:rStyle w:val="y2iqfc"/>
                <w:rFonts w:ascii="Times New Roman" w:hAnsi="Times New Roman" w:cs="Times New Roman"/>
                <w:b/>
                <w:color w:val="202124"/>
                <w:sz w:val="24"/>
                <w:szCs w:val="24"/>
                <w:lang w:val="kk-KZ"/>
              </w:rPr>
            </w:pPr>
            <w:r>
              <w:rPr>
                <w:rStyle w:val="y2iqfc"/>
                <w:rFonts w:ascii="Times New Roman" w:hAnsi="Times New Roman" w:cs="Times New Roman"/>
                <w:b/>
                <w:color w:val="202124"/>
                <w:sz w:val="24"/>
                <w:szCs w:val="24"/>
                <w:lang w:val="kk-KZ"/>
              </w:rPr>
              <w:t>Сөйлеуді дамыту</w:t>
            </w:r>
          </w:p>
          <w:p w14:paraId="08DBA9E5" w14:textId="77777777" w:rsidR="008F3BEE" w:rsidRDefault="008F3BEE" w:rsidP="00573473">
            <w:pPr>
              <w:rPr>
                <w:rStyle w:val="y2iqfc"/>
                <w:rFonts w:ascii="Times New Roman" w:hAnsi="Times New Roman" w:cs="Times New Roman"/>
                <w:b/>
                <w:color w:val="202124"/>
                <w:sz w:val="24"/>
                <w:szCs w:val="24"/>
                <w:lang w:val="kk-KZ"/>
              </w:rPr>
            </w:pPr>
            <w:r>
              <w:rPr>
                <w:rStyle w:val="y2iqfc"/>
                <w:rFonts w:ascii="Times New Roman" w:hAnsi="Times New Roman" w:cs="Times New Roman"/>
                <w:b/>
                <w:color w:val="202124"/>
                <w:sz w:val="24"/>
                <w:szCs w:val="24"/>
                <w:lang w:val="kk-KZ"/>
              </w:rPr>
              <w:t>Өлең: «Мысық», «Бауырсақ»</w:t>
            </w:r>
            <w:r w:rsidRPr="0084437B">
              <w:rPr>
                <w:rStyle w:val="y2iqfc"/>
                <w:rFonts w:ascii="Times New Roman" w:hAnsi="Times New Roman" w:cs="Times New Roman"/>
                <w:b/>
                <w:color w:val="202124"/>
                <w:sz w:val="24"/>
                <w:szCs w:val="24"/>
                <w:lang w:val="kk-KZ"/>
              </w:rPr>
              <w:t xml:space="preserve"> </w:t>
            </w:r>
          </w:p>
          <w:p w14:paraId="6E116911" w14:textId="77777777" w:rsidR="008F3BEE" w:rsidRPr="006A4F6C" w:rsidRDefault="008F3BEE" w:rsidP="00573473">
            <w:pPr>
              <w:rPr>
                <w:rStyle w:val="y2iqfc"/>
                <w:rFonts w:ascii="Times New Roman" w:hAnsi="Times New Roman" w:cs="Times New Roman"/>
                <w:color w:val="202124"/>
                <w:sz w:val="24"/>
                <w:szCs w:val="24"/>
                <w:lang w:val="kk-KZ"/>
              </w:rPr>
            </w:pPr>
            <w:r>
              <w:rPr>
                <w:rStyle w:val="y2iqfc"/>
                <w:rFonts w:ascii="Times New Roman" w:hAnsi="Times New Roman" w:cs="Times New Roman"/>
                <w:color w:val="202124"/>
                <w:sz w:val="24"/>
                <w:szCs w:val="24"/>
                <w:lang w:val="kk-KZ"/>
              </w:rPr>
              <w:t>Ертегі кейіпкерлері туралы жұмбақтар;</w:t>
            </w:r>
          </w:p>
          <w:p w14:paraId="2CF897D4" w14:textId="77777777" w:rsidR="008F3BEE" w:rsidRDefault="008F3BEE" w:rsidP="00573473">
            <w:pPr>
              <w:rPr>
                <w:rStyle w:val="y2iqfc"/>
                <w:rFonts w:ascii="Times New Roman" w:hAnsi="Times New Roman" w:cs="Times New Roman"/>
                <w:color w:val="202124"/>
                <w:sz w:val="24"/>
                <w:szCs w:val="24"/>
                <w:lang w:val="kk-KZ"/>
              </w:rPr>
            </w:pPr>
            <w:r w:rsidRPr="0084437B">
              <w:rPr>
                <w:rStyle w:val="y2iqfc"/>
                <w:rFonts w:ascii="Times New Roman" w:hAnsi="Times New Roman" w:cs="Times New Roman"/>
                <w:b/>
                <w:color w:val="202124"/>
                <w:sz w:val="24"/>
                <w:szCs w:val="24"/>
                <w:lang w:val="kk-KZ"/>
              </w:rPr>
              <w:t>Мақсаты:</w:t>
            </w:r>
            <w:r>
              <w:rPr>
                <w:rStyle w:val="y2iqfc"/>
                <w:rFonts w:ascii="Times New Roman" w:hAnsi="Times New Roman" w:cs="Times New Roman"/>
                <w:color w:val="202124"/>
                <w:sz w:val="24"/>
                <w:szCs w:val="24"/>
                <w:lang w:val="kk-KZ"/>
              </w:rPr>
              <w:t>Өлең жолдары арқылы тілдерін дамыту.</w:t>
            </w:r>
          </w:p>
          <w:p w14:paraId="57E57429" w14:textId="77777777" w:rsidR="008F3BEE" w:rsidRPr="00554669" w:rsidRDefault="008F3BEE" w:rsidP="00573473">
            <w:pPr>
              <w:rPr>
                <w:rFonts w:ascii="Times New Roman" w:eastAsia="Times New Roman" w:hAnsi="Times New Roman" w:cs="Times New Roman"/>
                <w:b/>
                <w:sz w:val="24"/>
                <w:szCs w:val="24"/>
                <w:lang w:val="kk-KZ" w:eastAsia="ru-RU"/>
              </w:rPr>
            </w:pPr>
            <w:r w:rsidRPr="0084437B">
              <w:rPr>
                <w:rFonts w:ascii="Times New Roman" w:eastAsia="Times New Roman" w:hAnsi="Times New Roman" w:cs="Times New Roman"/>
                <w:b/>
                <w:sz w:val="24"/>
                <w:szCs w:val="24"/>
                <w:lang w:val="kk-KZ" w:eastAsia="ru-RU"/>
              </w:rPr>
              <w:t>Тіл</w:t>
            </w:r>
            <w:r w:rsidRPr="00554669">
              <w:rPr>
                <w:rFonts w:ascii="Times New Roman" w:eastAsia="Times New Roman" w:hAnsi="Times New Roman" w:cs="Times New Roman"/>
                <w:b/>
                <w:sz w:val="24"/>
                <w:szCs w:val="24"/>
                <w:lang w:val="kk-KZ" w:eastAsia="ru-RU"/>
              </w:rPr>
              <w:t xml:space="preserve"> ұстарту жаттығулары: </w:t>
            </w:r>
          </w:p>
          <w:p w14:paraId="18A62210" w14:textId="77777777" w:rsidR="008F3BEE" w:rsidRPr="00554669" w:rsidRDefault="008F3BEE"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Ян-ян-ян.</w:t>
            </w:r>
          </w:p>
          <w:p w14:paraId="38757922" w14:textId="77777777" w:rsidR="008F3BEE" w:rsidRPr="00554669" w:rsidRDefault="008F3BEE"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Қорқақ қоян.</w:t>
            </w:r>
          </w:p>
          <w:p w14:paraId="0DB4E578" w14:textId="77777777" w:rsidR="008F3BEE" w:rsidRPr="00554669" w:rsidRDefault="008F3BEE"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Ю-ю-ю,</w:t>
            </w:r>
          </w:p>
          <w:p w14:paraId="6FD3F772" w14:textId="77777777" w:rsidR="008F3BEE" w:rsidRPr="00554669" w:rsidRDefault="008F3BEE"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Қорбаңдайды аю.</w:t>
            </w:r>
          </w:p>
          <w:p w14:paraId="31C8BBDD" w14:textId="77777777" w:rsidR="008F3BEE" w:rsidRPr="00554669" w:rsidRDefault="008F3BEE"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К-к-к.</w:t>
            </w:r>
          </w:p>
          <w:p w14:paraId="7CDBD30A" w14:textId="77777777" w:rsidR="008F3BEE" w:rsidRDefault="008F3BEE" w:rsidP="00573473">
            <w:pPr>
              <w:rPr>
                <w:rFonts w:ascii="Times New Roman" w:eastAsia="Times New Roman" w:hAnsi="Times New Roman" w:cs="Times New Roman"/>
                <w:sz w:val="28"/>
                <w:szCs w:val="28"/>
                <w:lang w:val="kk-KZ" w:eastAsia="ru-RU"/>
              </w:rPr>
            </w:pPr>
            <w:r w:rsidRPr="00554669">
              <w:rPr>
                <w:rFonts w:ascii="Times New Roman" w:eastAsia="Times New Roman" w:hAnsi="Times New Roman" w:cs="Times New Roman"/>
                <w:sz w:val="24"/>
                <w:szCs w:val="24"/>
                <w:lang w:val="kk-KZ" w:eastAsia="ru-RU"/>
              </w:rPr>
              <w:t>Ормандағы қу түлкі</w:t>
            </w:r>
            <w:r>
              <w:rPr>
                <w:rFonts w:ascii="Times New Roman" w:eastAsia="Times New Roman" w:hAnsi="Times New Roman" w:cs="Times New Roman"/>
                <w:sz w:val="28"/>
                <w:szCs w:val="28"/>
                <w:lang w:val="kk-KZ" w:eastAsia="ru-RU"/>
              </w:rPr>
              <w:t>.</w:t>
            </w:r>
          </w:p>
          <w:p w14:paraId="183C2AF5" w14:textId="77777777" w:rsidR="008F3BEE" w:rsidRPr="004C3C89" w:rsidRDefault="008F3BEE" w:rsidP="00573473">
            <w:pPr>
              <w:pStyle w:val="TableParagraph"/>
              <w:rPr>
                <w:rFonts w:eastAsia="Calibri"/>
                <w:b/>
              </w:rPr>
            </w:pPr>
            <w:r w:rsidRPr="004C3C89">
              <w:rPr>
                <w:rFonts w:eastAsia="Calibri"/>
                <w:b/>
              </w:rPr>
              <w:t>Сурет салу</w:t>
            </w:r>
          </w:p>
          <w:p w14:paraId="5748CA73" w14:textId="77777777" w:rsidR="008F3BEE" w:rsidRPr="00BB4BB8" w:rsidRDefault="008F3BEE" w:rsidP="00573473">
            <w:pPr>
              <w:pStyle w:val="TableParagraph"/>
            </w:pPr>
            <w:r w:rsidRPr="00BB4BB8">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w:t>
            </w:r>
            <w:r w:rsidRPr="00BB4BB8">
              <w:lastRenderedPageBreak/>
              <w:t xml:space="preserve">өзбетінше жасауға ынталандыру (қажетті түсті шығару үшін бояуларды араластыру). </w:t>
            </w:r>
          </w:p>
          <w:p w14:paraId="1E8B88A1" w14:textId="77777777" w:rsidR="008F3BEE" w:rsidRDefault="008F3BEE" w:rsidP="00573473">
            <w:pPr>
              <w:pStyle w:val="TableParagraph"/>
              <w:rPr>
                <w:b/>
              </w:rPr>
            </w:pPr>
            <w:r w:rsidRPr="00BB4BB8">
              <w:t>Сурет салуда әртүрлі түстерді қолдануға, көп түске назар аударуға деген ұмтылысты қолдау</w:t>
            </w:r>
            <w:r w:rsidRPr="004C3C89">
              <w:rPr>
                <w:b/>
              </w:rPr>
              <w:t xml:space="preserve">. </w:t>
            </w:r>
          </w:p>
          <w:p w14:paraId="6A053CB6" w14:textId="77777777" w:rsidR="008F3BEE" w:rsidRPr="00265FC1" w:rsidRDefault="008F3BEE" w:rsidP="00573473">
            <w:pPr>
              <w:pStyle w:val="TableParagraph"/>
            </w:pPr>
            <w:r>
              <w:rPr>
                <w:b/>
              </w:rPr>
              <w:t xml:space="preserve">Тақырып: </w:t>
            </w:r>
            <w:r>
              <w:t xml:space="preserve">«Қу Түлкі» </w:t>
            </w:r>
          </w:p>
          <w:p w14:paraId="65F7031B" w14:textId="77777777" w:rsidR="008F3BEE" w:rsidRPr="00BB4BB8" w:rsidRDefault="008F3BEE" w:rsidP="00573473">
            <w:pPr>
              <w:pStyle w:val="TableParagraph"/>
              <w:rPr>
                <w:b/>
              </w:rPr>
            </w:pPr>
            <w:r w:rsidRPr="00BB4BB8">
              <w:rPr>
                <w:b/>
              </w:rPr>
              <w:t>Жапсыру</w:t>
            </w:r>
          </w:p>
          <w:p w14:paraId="503F1FB7" w14:textId="77777777" w:rsidR="008F3BEE" w:rsidRDefault="008F3BEE" w:rsidP="00573473">
            <w:pPr>
              <w:pStyle w:val="TableParagraph"/>
            </w:pPr>
            <w:r w:rsidRPr="00BB4BB8">
              <w:t>Қазақ халқының сәндік-қолданбалы өнерімен, киіз үй оның жабдықтар</w:t>
            </w:r>
            <w:r>
              <w:t xml:space="preserve"> </w:t>
            </w:r>
            <w:r w:rsidRPr="00BB4BB8">
              <w:t>ымен, сандық, кебежемен, қоржынмен және т.б. таныстыру. Геометриялық пішіндерден, өсімдік</w:t>
            </w:r>
            <w:r>
              <w:t xml:space="preserve"> </w:t>
            </w:r>
            <w:r w:rsidRPr="00BB4BB8">
              <w:t>терден әзірленген ою-өрнектерді жолаққа бірізділігін ескере отырып, жапсыру дағдыларын қалыптастыру.</w:t>
            </w:r>
          </w:p>
          <w:p w14:paraId="20B08174" w14:textId="77777777" w:rsidR="008F3BEE" w:rsidRPr="00BB4BB8" w:rsidRDefault="008F3BEE" w:rsidP="00573473">
            <w:pPr>
              <w:pStyle w:val="TableParagraph"/>
              <w:rPr>
                <w:bCs/>
                <w:iCs/>
                <w:noProof/>
              </w:rPr>
            </w:pPr>
            <w:r w:rsidRPr="00265FC1">
              <w:rPr>
                <w:b/>
              </w:rPr>
              <w:t>Тақырып:</w:t>
            </w:r>
            <w:r>
              <w:t xml:space="preserve"> «Ақ қоян» </w:t>
            </w:r>
          </w:p>
        </w:tc>
        <w:tc>
          <w:tcPr>
            <w:tcW w:w="3121" w:type="dxa"/>
            <w:tcBorders>
              <w:top w:val="single" w:sz="4" w:space="0" w:color="auto"/>
              <w:left w:val="single" w:sz="4" w:space="0" w:color="auto"/>
              <w:bottom w:val="single" w:sz="4" w:space="0" w:color="auto"/>
              <w:right w:val="single" w:sz="4" w:space="0" w:color="auto"/>
            </w:tcBorders>
          </w:tcPr>
          <w:p w14:paraId="2E630E0B" w14:textId="77777777" w:rsidR="008F3BEE" w:rsidRPr="00BB4BB8" w:rsidRDefault="008F3BEE" w:rsidP="00573473">
            <w:pPr>
              <w:pStyle w:val="TableParagraph"/>
              <w:rPr>
                <w:rFonts w:eastAsia="Calibri"/>
                <w:b/>
              </w:rPr>
            </w:pPr>
            <w:r w:rsidRPr="00BB4BB8">
              <w:rPr>
                <w:rFonts w:eastAsia="Calibri"/>
                <w:b/>
              </w:rPr>
              <w:lastRenderedPageBreak/>
              <w:t>Музыка</w:t>
            </w:r>
          </w:p>
          <w:p w14:paraId="291E79BD" w14:textId="77777777" w:rsidR="008F3BEE" w:rsidRPr="00BB4BB8" w:rsidRDefault="008F3BEE" w:rsidP="00573473">
            <w:pPr>
              <w:pStyle w:val="TableParagraph"/>
              <w:rPr>
                <w:rFonts w:eastAsia="Calibri"/>
                <w:b/>
              </w:rPr>
            </w:pPr>
            <w:r w:rsidRPr="00BB4BB8">
              <w:rPr>
                <w:rFonts w:eastAsia="Calibri"/>
                <w:b/>
              </w:rPr>
              <w:t>09:00 – 09:20</w:t>
            </w:r>
          </w:p>
          <w:p w14:paraId="113114EA" w14:textId="77777777" w:rsidR="008F3BEE" w:rsidRPr="00BB4BB8" w:rsidRDefault="008F3BEE" w:rsidP="00573473">
            <w:pPr>
              <w:pStyle w:val="TableParagraph"/>
            </w:pPr>
            <w:r w:rsidRPr="00BB4BB8">
              <w:t>Ән тыңдау:</w:t>
            </w:r>
          </w:p>
          <w:p w14:paraId="22FC12E7" w14:textId="77777777" w:rsidR="008F3BEE" w:rsidRPr="00BB4BB8" w:rsidRDefault="008F3BEE" w:rsidP="00573473">
            <w:pPr>
              <w:pStyle w:val="TableParagraph"/>
            </w:pPr>
            <w:r w:rsidRPr="00BB4BB8">
              <w:t>Музыка тыңдау: музыканың табиғатын сезінуге, таныс шығармаларды тануға үйрету.</w:t>
            </w:r>
          </w:p>
          <w:p w14:paraId="3B6DDCBE" w14:textId="77777777" w:rsidR="008F3BEE" w:rsidRPr="00BB4BB8" w:rsidRDefault="008F3BEE" w:rsidP="00573473">
            <w:pPr>
              <w:pStyle w:val="TableParagraph"/>
            </w:pPr>
            <w:r w:rsidRPr="00BB4BB8">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00BA410A" w14:textId="77777777" w:rsidR="008F3BEE" w:rsidRPr="00BB4BB8" w:rsidRDefault="008F3BEE" w:rsidP="00573473">
            <w:pPr>
              <w:pStyle w:val="TableParagraph"/>
            </w:pPr>
            <w:r w:rsidRPr="00BB4BB8">
              <w:t>Би: музыканың сипатына сәйкес ойын әрекеттерін орындауға, шеңбер бойымен ән айтуға үйрету.</w:t>
            </w:r>
          </w:p>
          <w:p w14:paraId="045DD236" w14:textId="77777777" w:rsidR="008F3BEE" w:rsidRPr="00BB4BB8" w:rsidRDefault="008F3BEE" w:rsidP="00573473">
            <w:pPr>
              <w:pStyle w:val="TableParagraph"/>
            </w:pPr>
            <w:r w:rsidRPr="00BB4BB8">
              <w:t>БМА ойнау: балалардың музыкалық аспаптарында ойнау қабілетін жетілдіру, ересектердің әртүрлі музыкалық және шулы аспаптарда ойнауын тыңдау</w:t>
            </w:r>
            <w:r>
              <w:t>.</w:t>
            </w:r>
            <w:r w:rsidRPr="00BB4BB8">
              <w:t>Музыка тыңдау: музыкалық шығарма</w:t>
            </w:r>
            <w:r>
              <w:t xml:space="preserve"> </w:t>
            </w:r>
            <w:r w:rsidRPr="00BB4BB8">
              <w:t>ның мәнерлі құралдар</w:t>
            </w:r>
            <w:r>
              <w:t xml:space="preserve"> </w:t>
            </w:r>
            <w:r w:rsidRPr="00BB4BB8">
              <w:t>ын байқай білу дағдысын қалыптастыру: баяу, жылдам.</w:t>
            </w:r>
          </w:p>
          <w:p w14:paraId="1E56103A" w14:textId="77777777" w:rsidR="008F3BEE" w:rsidRPr="00BB4BB8" w:rsidRDefault="008F3BEE" w:rsidP="00573473">
            <w:pPr>
              <w:pStyle w:val="TableParagraph"/>
            </w:pPr>
            <w:r w:rsidRPr="00BB4BB8">
              <w:t>Ән айту: әуенді таза айтуға, сөз тіркестерінің ұштарын жұмсартуға үйрету.</w:t>
            </w:r>
          </w:p>
          <w:p w14:paraId="66B93F4B" w14:textId="77777777" w:rsidR="008F3BEE" w:rsidRPr="00BB4BB8" w:rsidRDefault="008F3BEE" w:rsidP="00573473">
            <w:pPr>
              <w:pStyle w:val="TableParagraph"/>
            </w:pPr>
            <w:r w:rsidRPr="00BB4BB8">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6BBDFFF7" w14:textId="77777777" w:rsidR="008F3BEE" w:rsidRPr="00BB4BB8" w:rsidRDefault="008F3BEE" w:rsidP="00573473">
            <w:pPr>
              <w:pStyle w:val="TableParagraph"/>
            </w:pPr>
            <w:r w:rsidRPr="00BB4BB8">
              <w:t xml:space="preserve">Би: музыканың сипатына </w:t>
            </w:r>
            <w:r w:rsidRPr="00BB4BB8">
              <w:lastRenderedPageBreak/>
              <w:t>сәйкес ойын әрекеттерін орындауға, шеңбер бойымен ән айтуға үйрету.</w:t>
            </w:r>
          </w:p>
          <w:p w14:paraId="73119579" w14:textId="77777777" w:rsidR="008F3BEE" w:rsidRPr="00BB4BB8" w:rsidRDefault="008F3BEE" w:rsidP="00573473">
            <w:pPr>
              <w:pStyle w:val="TableParagraph"/>
            </w:pPr>
            <w:r w:rsidRPr="00BB4BB8">
              <w:t>БМА ойнау:: ағаш қасықтарда, маракаста, барабанда, металлофонда қарапайым әуендерді ойнау қабілетін қалыптастыру.</w:t>
            </w:r>
          </w:p>
          <w:p w14:paraId="04A02EC8" w14:textId="77777777" w:rsidR="008F3BEE" w:rsidRPr="00BB4BB8" w:rsidRDefault="008F3BEE" w:rsidP="00573473">
            <w:pPr>
              <w:pStyle w:val="TableParagraph"/>
            </w:pPr>
            <w:r w:rsidRPr="00BB4BB8">
              <w:t>Музыка тыңдау: музыканың табиғатын сезінуге, таныс шығармаларды тануға үйрету.</w:t>
            </w:r>
          </w:p>
          <w:p w14:paraId="102F70D2" w14:textId="77777777" w:rsidR="008F3BEE" w:rsidRPr="00BB4BB8" w:rsidRDefault="008F3BEE" w:rsidP="00573473">
            <w:pPr>
              <w:pStyle w:val="TableParagraph"/>
            </w:pPr>
            <w:r w:rsidRPr="00BB4BB8">
              <w:t>Ән айту: балаларды музыканың сипатын жеткізе отырып, сөздерді анық айтуға, мәнерлеп ән айтуға үйрету.</w:t>
            </w:r>
          </w:p>
          <w:p w14:paraId="0707EAAE" w14:textId="77777777" w:rsidR="008F3BEE" w:rsidRPr="00BB4BB8" w:rsidRDefault="008F3BEE" w:rsidP="00573473">
            <w:pPr>
              <w:pStyle w:val="TableParagraph"/>
            </w:pPr>
            <w:r w:rsidRPr="00BB4BB8">
              <w:t>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55C2C623" w14:textId="77777777" w:rsidR="008F3BEE" w:rsidRPr="00BB4BB8" w:rsidRDefault="008F3BEE" w:rsidP="00573473">
            <w:pPr>
              <w:pStyle w:val="TableParagraph"/>
            </w:pPr>
            <w:r w:rsidRPr="00BB4BB8">
              <w:t xml:space="preserve">Би: музыкаға сәйкес қимылдарды өзгерту қабілетін қалыптастыру, жылдамдық пен ептілік таныту. </w:t>
            </w:r>
          </w:p>
          <w:p w14:paraId="2C381E02" w14:textId="77777777" w:rsidR="008F3BEE" w:rsidRPr="00BB4BB8" w:rsidRDefault="008F3BEE" w:rsidP="00573473">
            <w:pPr>
              <w:pStyle w:val="TableParagraph"/>
            </w:pPr>
            <w:r w:rsidRPr="00BB4BB8">
              <w:t>БМА ойнау: балалардың музыкалық аспаптарында ойнау қабілетін жетілдіру, ересектердің әртүрлі музыкалық және шулы аспаптарда ойнауын тыңдау.</w:t>
            </w:r>
          </w:p>
          <w:p w14:paraId="7FE3FEC6" w14:textId="77777777" w:rsidR="008F3BEE" w:rsidRPr="00BB4BB8" w:rsidRDefault="008F3BEE" w:rsidP="00573473">
            <w:pPr>
              <w:pStyle w:val="TableParagraph"/>
            </w:pPr>
            <w:r w:rsidRPr="00BB4BB8">
              <w:t>Музыка тыңдау: музыкалық шығарманың мәнерлі құралдарын байқай білу дағдысын қалыптастыру: тыныш, қатты.</w:t>
            </w:r>
          </w:p>
          <w:p w14:paraId="68B20024" w14:textId="77777777" w:rsidR="008F3BEE" w:rsidRPr="00BB4BB8" w:rsidRDefault="008F3BEE" w:rsidP="00573473">
            <w:pPr>
              <w:pStyle w:val="TableParagraph"/>
            </w:pPr>
            <w:r w:rsidRPr="00BB4BB8">
              <w:t>Ән айту: әуенді таза айтуға, сөз тіркестерінің ұштарын жұмсартуға үйрету.</w:t>
            </w:r>
          </w:p>
          <w:p w14:paraId="0FBC5BFE" w14:textId="77777777" w:rsidR="008F3BEE" w:rsidRPr="00BB4BB8" w:rsidRDefault="008F3BEE" w:rsidP="00573473">
            <w:pPr>
              <w:pStyle w:val="TableParagraph"/>
            </w:pPr>
            <w:r w:rsidRPr="00BB4BB8">
              <w:t xml:space="preserve">Музыкалық-ырғақтық қимылдар: қозғалыстарды музыкамен үйлестіре отырып, жартылай отыруды орындауға үйрету, қозғалыстарды </w:t>
            </w:r>
            <w:r w:rsidRPr="00BB4BB8">
              <w:lastRenderedPageBreak/>
              <w:t>музыканың екінші бөлігіне ауыстыра білу.</w:t>
            </w:r>
          </w:p>
          <w:p w14:paraId="4821DCDD" w14:textId="77777777" w:rsidR="008F3BEE" w:rsidRPr="00BB4BB8" w:rsidRDefault="008F3BEE" w:rsidP="00573473">
            <w:pPr>
              <w:pStyle w:val="TableParagraph"/>
            </w:pPr>
            <w:r w:rsidRPr="00BB4BB8">
              <w:t>Би: музыкаға сәйкес қимылдарды өзгерту қабілетін қалыптастыру, жылдамдық пен ептілік таныту.</w:t>
            </w:r>
          </w:p>
          <w:p w14:paraId="5622EFF6" w14:textId="77777777" w:rsidR="008F3BEE" w:rsidRPr="00BB4BB8" w:rsidRDefault="008F3BEE" w:rsidP="00573473">
            <w:pPr>
              <w:pStyle w:val="TableParagraph"/>
            </w:pPr>
            <w:r w:rsidRPr="00BB4BB8">
              <w:t>БМА ойнау:: ағаш қасықтарда, маракаста, барабанда, металлофонда қарапайым әуендерді ойнау қабілетін қалыптастыру.</w:t>
            </w:r>
          </w:p>
          <w:p w14:paraId="155C9CDE" w14:textId="77777777" w:rsidR="008F3BEE" w:rsidRPr="004C3C89" w:rsidRDefault="008F3BEE" w:rsidP="00573473">
            <w:pPr>
              <w:pStyle w:val="TableParagraph"/>
              <w:rPr>
                <w:rFonts w:eastAsia="Calibri"/>
                <w:b/>
              </w:rPr>
            </w:pPr>
            <w:r w:rsidRPr="004C3C89">
              <w:rPr>
                <w:rFonts w:eastAsia="Calibri"/>
                <w:b/>
              </w:rPr>
              <w:t>09:30-09:50</w:t>
            </w:r>
          </w:p>
          <w:p w14:paraId="1CFAA4BA" w14:textId="77777777" w:rsidR="008F3BEE" w:rsidRPr="004C3C89" w:rsidRDefault="008F3BEE" w:rsidP="00573473">
            <w:pPr>
              <w:pStyle w:val="TableParagraph"/>
              <w:rPr>
                <w:rFonts w:eastAsia="Calibri"/>
                <w:b/>
              </w:rPr>
            </w:pPr>
            <w:r w:rsidRPr="004C3C89">
              <w:rPr>
                <w:rFonts w:eastAsia="Calibri"/>
                <w:b/>
              </w:rPr>
              <w:t>Қазақ тілі:</w:t>
            </w:r>
          </w:p>
          <w:p w14:paraId="568E3043" w14:textId="77777777" w:rsidR="008F3BEE" w:rsidRPr="00BB4BB8" w:rsidRDefault="008F3BEE" w:rsidP="00573473">
            <w:pPr>
              <w:pStyle w:val="TableParagraph"/>
              <w:rPr>
                <w:rFonts w:eastAsia="Calibri"/>
              </w:rPr>
            </w:pPr>
            <w:r w:rsidRPr="00BB4BB8">
              <w:rPr>
                <w:rFonts w:eastAsia="Calibri"/>
              </w:rPr>
              <w:t xml:space="preserve">Тілдік дамытушы орта. </w:t>
            </w:r>
          </w:p>
          <w:p w14:paraId="27DE5920" w14:textId="77777777" w:rsidR="008F3BEE" w:rsidRPr="00BB4BB8" w:rsidRDefault="008F3BEE" w:rsidP="00573473">
            <w:pPr>
              <w:pStyle w:val="TableParagraph"/>
              <w:rPr>
                <w:rFonts w:eastAsia="Calibri"/>
              </w:rPr>
            </w:pPr>
            <w:r w:rsidRPr="00BB4BB8">
              <w:rPr>
                <w:rFonts w:eastAsia="Calibri"/>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180DF1DA" w14:textId="77777777" w:rsidR="008F3BEE" w:rsidRPr="00BB4BB8" w:rsidRDefault="008F3BEE" w:rsidP="00573473">
            <w:pPr>
              <w:pStyle w:val="TableParagraph"/>
              <w:rPr>
                <w:rFonts w:eastAsia="Calibri"/>
              </w:rPr>
            </w:pPr>
            <w:r w:rsidRPr="00BB4BB8">
              <w:rPr>
                <w:rFonts w:eastAsia="Calibri"/>
              </w:rPr>
              <w:t>Ұжымдық әңгімеге қатысуға, әңгімелесу</w:t>
            </w:r>
            <w:r>
              <w:rPr>
                <w:rFonts w:eastAsia="Calibri"/>
              </w:rPr>
              <w:t xml:space="preserve"> </w:t>
            </w:r>
            <w:r w:rsidRPr="00BB4BB8">
              <w:rPr>
                <w:rFonts w:eastAsia="Calibri"/>
              </w:rPr>
              <w:t>шінің сөзін бөлмей, кезекпен сөйлеуге, бейнелеу құралдарын қолдана отырып, еркін ойындарда және сахналық қойылым</w:t>
            </w:r>
            <w:r>
              <w:rPr>
                <w:rFonts w:eastAsia="Calibri"/>
              </w:rPr>
              <w:t xml:space="preserve"> </w:t>
            </w:r>
            <w:r w:rsidRPr="00BB4BB8">
              <w:rPr>
                <w:rFonts w:eastAsia="Calibri"/>
              </w:rPr>
              <w:t>дарда адамдар мен жануарлардың эмоционалды көңіл-күйін жеткізуге, сөйлесу барысында әңгімелесу</w:t>
            </w:r>
            <w:r>
              <w:rPr>
                <w:rFonts w:eastAsia="Calibri"/>
              </w:rPr>
              <w:t xml:space="preserve"> </w:t>
            </w:r>
            <w:r w:rsidRPr="00BB4BB8">
              <w:rPr>
                <w:rFonts w:eastAsia="Calibri"/>
              </w:rPr>
              <w:t>шінің назарын өзіне аудару үшін интонация</w:t>
            </w:r>
            <w:r>
              <w:rPr>
                <w:rFonts w:eastAsia="Calibri"/>
              </w:rPr>
              <w:t xml:space="preserve"> </w:t>
            </w:r>
            <w:r w:rsidRPr="00BB4BB8">
              <w:rPr>
                <w:rFonts w:eastAsia="Calibri"/>
              </w:rPr>
              <w:t>мен сөйлеу мәнерін өз бетінше қолдануға, түрлі балалар әрекеттер</w:t>
            </w:r>
            <w:r>
              <w:rPr>
                <w:rFonts w:eastAsia="Calibri"/>
              </w:rPr>
              <w:t xml:space="preserve"> </w:t>
            </w:r>
            <w:r w:rsidRPr="00BB4BB8">
              <w:rPr>
                <w:rFonts w:eastAsia="Calibri"/>
              </w:rPr>
              <w:t>інде өзінің және құрдастарының әрекетін түсіндіруге және дәлелдеу</w:t>
            </w:r>
            <w:r>
              <w:rPr>
                <w:rFonts w:eastAsia="Calibri"/>
              </w:rPr>
              <w:t xml:space="preserve"> </w:t>
            </w:r>
            <w:r w:rsidRPr="00BB4BB8">
              <w:rPr>
                <w:rFonts w:eastAsia="Calibri"/>
              </w:rPr>
              <w:t>ге баулу. Сөйлеудің дыбыс</w:t>
            </w:r>
            <w:r>
              <w:rPr>
                <w:rFonts w:eastAsia="Calibri"/>
              </w:rPr>
              <w:t xml:space="preserve"> </w:t>
            </w:r>
            <w:r w:rsidRPr="00BB4BB8">
              <w:rPr>
                <w:rFonts w:eastAsia="Calibri"/>
              </w:rPr>
              <w:t xml:space="preserve">тық мәдениеті. </w:t>
            </w:r>
            <w:r>
              <w:rPr>
                <w:rFonts w:eastAsia="Calibri"/>
              </w:rPr>
              <w:t>А</w:t>
            </w:r>
            <w:r w:rsidRPr="00BB4BB8">
              <w:rPr>
                <w:rFonts w:eastAsia="Calibri"/>
              </w:rPr>
              <w:t>ртикул</w:t>
            </w:r>
            <w:r>
              <w:rPr>
                <w:rFonts w:eastAsia="Calibri"/>
              </w:rPr>
              <w:t xml:space="preserve"> </w:t>
            </w:r>
            <w:r w:rsidRPr="00BB4BB8">
              <w:rPr>
                <w:rFonts w:eastAsia="Calibri"/>
              </w:rPr>
              <w:t xml:space="preserve">яциялық және дауыс аппаратын, сөйлеуде тыныс алуды, фонематикалық естуді, анық және қалыпты қарқынмен сөйлей білуді дамыту. </w:t>
            </w:r>
          </w:p>
          <w:p w14:paraId="6A03E7C6" w14:textId="77777777" w:rsidR="008F3BEE" w:rsidRPr="00BB4BB8" w:rsidRDefault="008F3BEE" w:rsidP="00573473">
            <w:pPr>
              <w:pStyle w:val="TableParagraph"/>
              <w:rPr>
                <w:rFonts w:eastAsia="Calibri"/>
              </w:rPr>
            </w:pPr>
            <w:r w:rsidRPr="00BB4BB8">
              <w:rPr>
                <w:rFonts w:eastAsia="Calibri"/>
              </w:rPr>
              <w:t xml:space="preserve">Қазақ тіліне тән ө, қ, ү, ұ, і, ғ </w:t>
            </w:r>
            <w:r w:rsidRPr="00BB4BB8">
              <w:rPr>
                <w:rFonts w:eastAsia="Calibri"/>
              </w:rPr>
              <w:lastRenderedPageBreak/>
              <w:t xml:space="preserve">дыбыстарын жеке, сөз ішінде анық айтуға баулу. Сөздік қор. </w:t>
            </w:r>
          </w:p>
          <w:p w14:paraId="32DF7DE2" w14:textId="77777777" w:rsidR="008F3BEE" w:rsidRPr="00BB4BB8" w:rsidRDefault="008F3BEE" w:rsidP="00573473">
            <w:pPr>
              <w:pStyle w:val="TableParagraph"/>
              <w:rPr>
                <w:rFonts w:eastAsia="Calibri"/>
              </w:rPr>
            </w:pPr>
            <w:r w:rsidRPr="004C3C89">
              <w:rPr>
                <w:rFonts w:eastAsia="Calibri"/>
              </w:rPr>
              <w:t>Қоршаған ортадағы заттар мен өсімдік</w:t>
            </w:r>
            <w:r>
              <w:rPr>
                <w:rFonts w:eastAsia="Calibri"/>
              </w:rPr>
              <w:t xml:space="preserve"> </w:t>
            </w:r>
            <w:r w:rsidRPr="004C3C89">
              <w:rPr>
                <w:rFonts w:eastAsia="Calibri"/>
              </w:rPr>
              <w:t>тердің,</w:t>
            </w:r>
            <w:r w:rsidRPr="00BB4BB8">
              <w:rPr>
                <w:rFonts w:eastAsia="Calibri"/>
              </w:rPr>
              <w:t xml:space="preserve"> жануарлардың, құстардың, табиғат құбылыстарының, тұрмыстық заттардың атауларын білдіретін сөздерді түсіну және атау дағдыларын қалыптастыру. </w:t>
            </w:r>
          </w:p>
          <w:p w14:paraId="42ED109B" w14:textId="77777777" w:rsidR="008F3BEE" w:rsidRPr="003F4101" w:rsidRDefault="008F3BEE" w:rsidP="00573473">
            <w:pPr>
              <w:rPr>
                <w:rStyle w:val="y2iqfc"/>
                <w:rFonts w:ascii="Times New Roman" w:hAnsi="Times New Roman" w:cs="Times New Roman"/>
                <w:color w:val="202124"/>
                <w:sz w:val="24"/>
                <w:szCs w:val="24"/>
                <w:lang w:val="kk-KZ"/>
              </w:rPr>
            </w:pPr>
            <w:r>
              <w:rPr>
                <w:rStyle w:val="y2iqfc"/>
                <w:rFonts w:ascii="Times New Roman" w:hAnsi="Times New Roman" w:cs="Times New Roman"/>
                <w:b/>
                <w:color w:val="202124"/>
                <w:sz w:val="24"/>
                <w:szCs w:val="24"/>
                <w:lang w:val="kk-KZ"/>
              </w:rPr>
              <w:t>Тақырыбы: «Түлкі мен Әтеш</w:t>
            </w:r>
            <w:r w:rsidRPr="0084437B">
              <w:rPr>
                <w:rStyle w:val="y2iqfc"/>
                <w:rFonts w:ascii="Times New Roman" w:hAnsi="Times New Roman" w:cs="Times New Roman"/>
                <w:b/>
                <w:color w:val="202124"/>
                <w:sz w:val="24"/>
                <w:szCs w:val="24"/>
                <w:lang w:val="kk-KZ"/>
              </w:rPr>
              <w:t xml:space="preserve">»  </w:t>
            </w:r>
            <w:r>
              <w:rPr>
                <w:rStyle w:val="y2iqfc"/>
                <w:rFonts w:ascii="Times New Roman" w:hAnsi="Times New Roman" w:cs="Times New Roman"/>
                <w:color w:val="202124"/>
                <w:sz w:val="24"/>
                <w:szCs w:val="24"/>
                <w:lang w:val="kk-KZ"/>
              </w:rPr>
              <w:t>ертегісін мазмұндау</w:t>
            </w:r>
          </w:p>
          <w:p w14:paraId="1BA2EB6B" w14:textId="77777777" w:rsidR="008F3BEE" w:rsidRDefault="008F3BEE" w:rsidP="00573473">
            <w:pPr>
              <w:rPr>
                <w:rStyle w:val="y2iqfc"/>
                <w:rFonts w:ascii="Times New Roman" w:hAnsi="Times New Roman" w:cs="Times New Roman"/>
                <w:color w:val="202124"/>
                <w:sz w:val="24"/>
                <w:szCs w:val="24"/>
                <w:lang w:val="kk-KZ"/>
              </w:rPr>
            </w:pPr>
            <w:r w:rsidRPr="0084437B">
              <w:rPr>
                <w:rStyle w:val="y2iqfc"/>
                <w:rFonts w:ascii="Times New Roman" w:hAnsi="Times New Roman" w:cs="Times New Roman"/>
                <w:b/>
                <w:color w:val="202124"/>
                <w:sz w:val="24"/>
                <w:szCs w:val="24"/>
                <w:lang w:val="kk-KZ"/>
              </w:rPr>
              <w:t>Мақсаты:</w:t>
            </w:r>
            <w:r>
              <w:rPr>
                <w:rStyle w:val="y2iqfc"/>
                <w:rFonts w:ascii="Times New Roman" w:hAnsi="Times New Roman" w:cs="Times New Roman"/>
                <w:color w:val="202124"/>
                <w:sz w:val="24"/>
                <w:szCs w:val="24"/>
                <w:lang w:val="kk-KZ"/>
              </w:rPr>
              <w:t xml:space="preserve"> мәнерлеп ертегіні айту және қиялдарын дамыту.</w:t>
            </w:r>
          </w:p>
          <w:p w14:paraId="542E2AEE" w14:textId="77777777" w:rsidR="008F3BEE" w:rsidRPr="0084437B" w:rsidRDefault="008F3BEE" w:rsidP="00573473">
            <w:pPr>
              <w:rPr>
                <w:rFonts w:ascii="Times New Roman" w:eastAsia="Times New Roman" w:hAnsi="Times New Roman" w:cs="Times New Roman"/>
                <w:b/>
                <w:sz w:val="24"/>
                <w:szCs w:val="24"/>
                <w:lang w:val="kk-KZ" w:eastAsia="ru-RU"/>
              </w:rPr>
            </w:pPr>
            <w:r w:rsidRPr="0084437B">
              <w:rPr>
                <w:rFonts w:ascii="Times New Roman" w:eastAsia="Times New Roman" w:hAnsi="Times New Roman" w:cs="Times New Roman"/>
                <w:b/>
                <w:sz w:val="24"/>
                <w:szCs w:val="24"/>
                <w:lang w:val="kk-KZ" w:eastAsia="ru-RU"/>
              </w:rPr>
              <w:t>Сұрақтар құрастырылады:</w:t>
            </w:r>
          </w:p>
          <w:p w14:paraId="0A31DC1C" w14:textId="77777777" w:rsidR="008F3BEE" w:rsidRPr="0084437B" w:rsidRDefault="008F3BEE" w:rsidP="0057347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Қандай ертегі ұнайды</w:t>
            </w:r>
            <w:r w:rsidRPr="0084437B">
              <w:rPr>
                <w:rFonts w:ascii="Times New Roman" w:eastAsia="Times New Roman" w:hAnsi="Times New Roman" w:cs="Times New Roman"/>
                <w:sz w:val="24"/>
                <w:szCs w:val="24"/>
                <w:lang w:val="kk-KZ" w:eastAsia="ru-RU"/>
              </w:rPr>
              <w:t>?</w:t>
            </w:r>
          </w:p>
          <w:p w14:paraId="35D5C403" w14:textId="77777777" w:rsidR="008F3BEE" w:rsidRPr="0084437B" w:rsidRDefault="008F3BEE" w:rsidP="0057347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Ертегіде кездесетін кейіпкерлерді ата</w:t>
            </w:r>
            <w:r w:rsidRPr="0084437B">
              <w:rPr>
                <w:rFonts w:ascii="Times New Roman" w:eastAsia="Times New Roman" w:hAnsi="Times New Roman" w:cs="Times New Roman"/>
                <w:sz w:val="24"/>
                <w:szCs w:val="24"/>
                <w:lang w:val="kk-KZ" w:eastAsia="ru-RU"/>
              </w:rPr>
              <w:t>?</w:t>
            </w:r>
          </w:p>
          <w:p w14:paraId="64CD7683" w14:textId="77777777" w:rsidR="008F3BEE" w:rsidRPr="0084437B" w:rsidRDefault="008F3BEE" w:rsidP="0057347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Ата-анаңмен ертегі тыңдаған ұнайды ма</w:t>
            </w:r>
            <w:r w:rsidRPr="0084437B">
              <w:rPr>
                <w:rFonts w:ascii="Times New Roman" w:eastAsia="Times New Roman" w:hAnsi="Times New Roman" w:cs="Times New Roman"/>
                <w:sz w:val="24"/>
                <w:szCs w:val="24"/>
                <w:lang w:val="kk-KZ" w:eastAsia="ru-RU"/>
              </w:rPr>
              <w:t>?</w:t>
            </w:r>
          </w:p>
          <w:p w14:paraId="39486E1C" w14:textId="77777777" w:rsidR="008F3BEE" w:rsidRPr="004C3C89" w:rsidRDefault="008F3BEE" w:rsidP="00573473">
            <w:pPr>
              <w:pStyle w:val="TableParagraph"/>
              <w:rPr>
                <w:rFonts w:eastAsia="Calibri"/>
              </w:rPr>
            </w:pPr>
          </w:p>
        </w:tc>
        <w:tc>
          <w:tcPr>
            <w:tcW w:w="2409" w:type="dxa"/>
            <w:gridSpan w:val="2"/>
            <w:tcBorders>
              <w:top w:val="single" w:sz="4" w:space="0" w:color="auto"/>
              <w:left w:val="single" w:sz="4" w:space="0" w:color="auto"/>
              <w:bottom w:val="single" w:sz="4" w:space="0" w:color="auto"/>
              <w:right w:val="single" w:sz="4" w:space="0" w:color="auto"/>
            </w:tcBorders>
          </w:tcPr>
          <w:p w14:paraId="2AB4FEF1" w14:textId="37A3791A" w:rsidR="008F3BEE" w:rsidRPr="00BB4BB8" w:rsidRDefault="001C56FE" w:rsidP="00573473">
            <w:pPr>
              <w:pStyle w:val="TableParagraph"/>
              <w:rPr>
                <w:rFonts w:eastAsia="Calibri"/>
                <w:b/>
              </w:rPr>
            </w:pPr>
            <w:r>
              <w:rPr>
                <w:b/>
                <w:lang w:eastAsia="ru-RU"/>
              </w:rPr>
              <w:lastRenderedPageBreak/>
              <w:t xml:space="preserve">Дене </w:t>
            </w:r>
            <w:r w:rsidR="00BD750F">
              <w:rPr>
                <w:b/>
                <w:lang w:eastAsia="ru-RU"/>
              </w:rPr>
              <w:t>тәрбиесі</w:t>
            </w:r>
          </w:p>
          <w:p w14:paraId="7CA52410" w14:textId="77777777" w:rsidR="008F3BEE" w:rsidRPr="00BB4BB8" w:rsidRDefault="008F3BEE" w:rsidP="00573473">
            <w:pPr>
              <w:pStyle w:val="TableParagraph"/>
              <w:rPr>
                <w:rFonts w:eastAsia="Calibri"/>
                <w:b/>
              </w:rPr>
            </w:pPr>
            <w:r w:rsidRPr="00BB4BB8">
              <w:rPr>
                <w:rFonts w:eastAsia="Calibri"/>
                <w:b/>
              </w:rPr>
              <w:t>09:00 – 09:20</w:t>
            </w:r>
          </w:p>
          <w:p w14:paraId="666562B6" w14:textId="77777777" w:rsidR="008F3BEE" w:rsidRPr="00BB4BB8" w:rsidRDefault="008F3BEE" w:rsidP="00573473">
            <w:pPr>
              <w:pStyle w:val="TableParagraph"/>
              <w:rPr>
                <w:rFonts w:eastAsia="Arial"/>
              </w:rPr>
            </w:pPr>
            <w:r w:rsidRPr="00BB4BB8">
              <w:rPr>
                <w:rFonts w:eastAsia="Arial"/>
              </w:rPr>
              <w:t>ҰІӘ міндеті:</w:t>
            </w:r>
          </w:p>
          <w:p w14:paraId="5A88C558" w14:textId="77777777" w:rsidR="008F3BEE" w:rsidRPr="00BB4BB8" w:rsidRDefault="008F3BEE" w:rsidP="00573473">
            <w:pPr>
              <w:pStyle w:val="TableParagraph"/>
              <w:rPr>
                <w:lang w:eastAsia="ru-RU"/>
              </w:rPr>
            </w:pPr>
            <w:r w:rsidRPr="00BB4BB8">
              <w:rPr>
                <w:rFonts w:eastAsia="Arial"/>
                <w:lang w:eastAsia="ru-RU"/>
              </w:rPr>
              <w:t>Спорттық қимылды ойындарға,қызығушылықты арттыру</w:t>
            </w:r>
          </w:p>
          <w:p w14:paraId="4C07AA05" w14:textId="77777777" w:rsidR="008F3BEE" w:rsidRPr="00BB4BB8" w:rsidRDefault="008F3BEE" w:rsidP="00573473">
            <w:pPr>
              <w:pStyle w:val="TableParagraph"/>
              <w:rPr>
                <w:lang w:eastAsia="ru-RU"/>
              </w:rPr>
            </w:pPr>
            <w:r w:rsidRPr="00BB4BB8">
              <w:rPr>
                <w:lang w:eastAsia="ru-RU"/>
              </w:rPr>
              <w:t xml:space="preserve">Сапқа тұрғызу.   Амандасу                                   </w:t>
            </w:r>
          </w:p>
          <w:p w14:paraId="5D124E9E" w14:textId="77777777" w:rsidR="008F3BEE" w:rsidRPr="00BB4BB8" w:rsidRDefault="008F3BEE" w:rsidP="00573473">
            <w:pPr>
              <w:pStyle w:val="TableParagraph"/>
              <w:rPr>
                <w:rFonts w:eastAsia="Calibri"/>
              </w:rPr>
            </w:pPr>
            <w:r w:rsidRPr="00BB4BB8">
              <w:rPr>
                <w:rFonts w:eastAsia="Calibri"/>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225EE435" w14:textId="77777777" w:rsidR="008F3BEE" w:rsidRPr="00BB4BB8" w:rsidRDefault="008F3BEE" w:rsidP="00573473">
            <w:pPr>
              <w:pStyle w:val="TableParagraph"/>
              <w:rPr>
                <w:rFonts w:eastAsia="Calibri"/>
              </w:rPr>
            </w:pPr>
            <w:r w:rsidRPr="00BB4BB8">
              <w:rPr>
                <w:rFonts w:eastAsia="Calibri"/>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2D6592CE" w14:textId="77777777" w:rsidR="008F3BEE" w:rsidRPr="00BB4BB8" w:rsidRDefault="008F3BEE" w:rsidP="00573473">
            <w:pPr>
              <w:pStyle w:val="TableParagraph"/>
              <w:rPr>
                <w:lang w:eastAsia="ru-RU"/>
              </w:rPr>
            </w:pPr>
            <w:r w:rsidRPr="00BB4BB8">
              <w:rPr>
                <w:lang w:eastAsia="ru-RU"/>
              </w:rPr>
              <w:t>Тынысты ретке келтіру</w:t>
            </w:r>
          </w:p>
          <w:p w14:paraId="2CBDC29A" w14:textId="77777777" w:rsidR="008F3BEE" w:rsidRPr="00BB4BB8" w:rsidRDefault="008F3BEE" w:rsidP="00573473">
            <w:pPr>
              <w:pStyle w:val="TableParagraph"/>
              <w:rPr>
                <w:lang w:eastAsia="ru-RU"/>
              </w:rPr>
            </w:pPr>
            <w:r w:rsidRPr="00BB4BB8">
              <w:rPr>
                <w:lang w:eastAsia="ru-RU"/>
              </w:rPr>
              <w:t>Ж.Д.Ж. (таяқшалармен)</w:t>
            </w:r>
          </w:p>
          <w:p w14:paraId="06DF58A7" w14:textId="77777777" w:rsidR="008F3BEE" w:rsidRPr="00BB4BB8" w:rsidRDefault="008F3BEE" w:rsidP="00573473">
            <w:pPr>
              <w:pStyle w:val="TableParagraph"/>
            </w:pPr>
            <w:r w:rsidRPr="00BB4BB8">
              <w:rPr>
                <w:lang w:eastAsia="ru-RU"/>
              </w:rPr>
              <w:t xml:space="preserve">Негізгі қимыл түрлерін </w:t>
            </w:r>
            <w:r w:rsidRPr="00BB4BB8">
              <w:t xml:space="preserve">Қол мен аяқ қимылдарын үйлестіріп жүру. Бір аяқпен (оң және сол аяқты алмастыру) </w:t>
            </w:r>
            <w:r w:rsidRPr="00BB4BB8">
              <w:lastRenderedPageBreak/>
              <w:t>секіру. Заттардың арасымен доптарды домалату.</w:t>
            </w:r>
          </w:p>
          <w:p w14:paraId="4158B5D1" w14:textId="77777777" w:rsidR="008F3BEE" w:rsidRPr="00BB4BB8" w:rsidRDefault="008F3BEE" w:rsidP="00573473">
            <w:pPr>
              <w:pStyle w:val="TableParagraph"/>
            </w:pPr>
            <w:r w:rsidRPr="00BB4BB8">
              <w:t>Қимылды ойын «Кім жылдам? »</w:t>
            </w:r>
          </w:p>
          <w:p w14:paraId="0343E0C8" w14:textId="77777777" w:rsidR="008F3BEE" w:rsidRPr="00BB4BB8" w:rsidRDefault="008F3BEE" w:rsidP="00573473">
            <w:pPr>
              <w:pStyle w:val="TableParagraph"/>
            </w:pPr>
            <w:r w:rsidRPr="00BB4BB8">
              <w:t>Рефлексия.</w:t>
            </w:r>
          </w:p>
          <w:p w14:paraId="5E130191" w14:textId="77777777" w:rsidR="008F3BEE" w:rsidRPr="00BB4BB8" w:rsidRDefault="008F3BEE" w:rsidP="00573473">
            <w:pPr>
              <w:pStyle w:val="TableParagraph"/>
            </w:pPr>
            <w:r w:rsidRPr="00BB4BB8">
              <w:t>Сапқа тұрғызу тынысты</w:t>
            </w:r>
          </w:p>
          <w:p w14:paraId="1A2FF843" w14:textId="77777777" w:rsidR="008F3BEE" w:rsidRPr="004C3C89" w:rsidRDefault="008F3BEE" w:rsidP="00573473">
            <w:pPr>
              <w:pStyle w:val="TableParagraph"/>
              <w:rPr>
                <w:rFonts w:eastAsia="Calibri"/>
                <w:b/>
              </w:rPr>
            </w:pPr>
            <w:r w:rsidRPr="00BB4BB8">
              <w:t xml:space="preserve">ретке келтіру.                                             ҰІӘ  қорытындысы           </w:t>
            </w:r>
            <w:r w:rsidRPr="004C3C89">
              <w:rPr>
                <w:rFonts w:eastAsia="Calibri"/>
                <w:b/>
              </w:rPr>
              <w:t>Сурет салу</w:t>
            </w:r>
          </w:p>
          <w:p w14:paraId="3D53F1FD" w14:textId="77777777" w:rsidR="008F3BEE" w:rsidRPr="00BB4BB8" w:rsidRDefault="008F3BEE" w:rsidP="00573473">
            <w:pPr>
              <w:pStyle w:val="TableParagraph"/>
            </w:pPr>
            <w:r w:rsidRPr="00BB4BB8">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14:paraId="587753F8" w14:textId="77777777" w:rsidR="008F3BEE" w:rsidRPr="004C3C89" w:rsidRDefault="008F3BEE" w:rsidP="00573473">
            <w:pPr>
              <w:pStyle w:val="TableParagraph"/>
              <w:rPr>
                <w:b/>
              </w:rPr>
            </w:pPr>
            <w:r w:rsidRPr="00BB4BB8">
              <w:t>Сурет салуда әртүрлі түстерді қолдануға, көп түске назар аударуға деген ұмтылысты қолдау</w:t>
            </w:r>
            <w:r w:rsidRPr="004C3C89">
              <w:rPr>
                <w:b/>
              </w:rPr>
              <w:t xml:space="preserve">. </w:t>
            </w:r>
          </w:p>
          <w:p w14:paraId="74DD41DC" w14:textId="77777777" w:rsidR="008F3BEE" w:rsidRPr="00BB4BB8" w:rsidRDefault="008F3BEE" w:rsidP="00573473">
            <w:pPr>
              <w:pStyle w:val="TableParagraph"/>
              <w:rPr>
                <w:bCs/>
              </w:rPr>
            </w:pPr>
            <w:r w:rsidRPr="004C3C89">
              <w:rPr>
                <w:b/>
                <w:bCs/>
              </w:rPr>
              <w:t>Құрастыру</w:t>
            </w:r>
          </w:p>
          <w:p w14:paraId="67347CEC" w14:textId="77777777" w:rsidR="008F3BEE" w:rsidRPr="00BB4BB8" w:rsidRDefault="008F3BEE" w:rsidP="00573473">
            <w:pPr>
              <w:pStyle w:val="TableParagraph"/>
              <w:rPr>
                <w:iCs/>
              </w:rPr>
            </w:pPr>
            <w:r w:rsidRPr="00BB4BB8">
              <w:rPr>
                <w:iCs/>
              </w:rPr>
              <w:t>Табиғи, қалдық материалдардан құрастыру</w:t>
            </w:r>
          </w:p>
          <w:p w14:paraId="63A94811" w14:textId="77777777" w:rsidR="008F3BEE" w:rsidRDefault="008F3BEE" w:rsidP="00573473">
            <w:pPr>
              <w:pStyle w:val="TableParagraph"/>
            </w:pPr>
            <w:r w:rsidRPr="00BB4BB8">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w:t>
            </w:r>
            <w:r w:rsidRPr="00BB4BB8">
              <w:lastRenderedPageBreak/>
              <w:t xml:space="preserve">материалдардан түрлі композиция жасауға ынталандыру. </w:t>
            </w:r>
          </w:p>
          <w:p w14:paraId="703EA850" w14:textId="77777777" w:rsidR="008F3BEE" w:rsidRPr="00BB4BB8" w:rsidRDefault="008F3BEE" w:rsidP="00573473">
            <w:pPr>
              <w:pStyle w:val="TableParagraph"/>
            </w:pPr>
            <w:r w:rsidRPr="004C3C89">
              <w:rPr>
                <w:b/>
                <w:lang w:eastAsia="ru-RU"/>
              </w:rPr>
              <w:t>Көркем әдебиет - шығармашылық,</w:t>
            </w:r>
            <w:r w:rsidRPr="00BB4BB8">
              <w:rPr>
                <w:lang w:eastAsia="ru-RU"/>
              </w:rPr>
              <w:t xml:space="preserve"> коммуникативтік, ойын  әрекеті: </w:t>
            </w:r>
            <w:r w:rsidRPr="00BB4BB8">
              <w:t>Әдеби шығарма</w:t>
            </w:r>
          </w:p>
          <w:p w14:paraId="2ECBF3BC" w14:textId="77777777" w:rsidR="008F3BEE" w:rsidRPr="00BB4BB8" w:rsidRDefault="008F3BEE" w:rsidP="00573473">
            <w:pPr>
              <w:pStyle w:val="TableParagraph"/>
            </w:pPr>
            <w:r w:rsidRPr="00BB4BB8">
              <w:t>ларды мұқият тыңдау, кейіпкерлерге жанашыр</w:t>
            </w:r>
          </w:p>
          <w:p w14:paraId="615231B6" w14:textId="77777777" w:rsidR="008F3BEE" w:rsidRPr="00BB4BB8" w:rsidRDefault="008F3BEE" w:rsidP="00573473">
            <w:pPr>
              <w:pStyle w:val="TableParagraph"/>
            </w:pPr>
            <w:r w:rsidRPr="00BB4BB8">
              <w:t>лық таныту, ондағы әрек</w:t>
            </w:r>
          </w:p>
          <w:p w14:paraId="2949F8B9" w14:textId="77777777" w:rsidR="008F3BEE" w:rsidRPr="00BB4BB8" w:rsidRDefault="008F3BEE" w:rsidP="00573473">
            <w:pPr>
              <w:pStyle w:val="TableParagraph"/>
            </w:pPr>
            <w:r w:rsidRPr="00BB4BB8">
              <w:t>еттердің дамуын қадаға</w:t>
            </w:r>
          </w:p>
          <w:p w14:paraId="15D79060" w14:textId="77777777" w:rsidR="008F3BEE" w:rsidRPr="00BB4BB8" w:rsidRDefault="008F3BEE" w:rsidP="00573473">
            <w:pPr>
              <w:pStyle w:val="TableParagraph"/>
            </w:pPr>
            <w:r w:rsidRPr="00BB4BB8">
              <w:t>лау, мазмұнын түсінуге және олардың мазмұнын қайталап айтуда сюжет желісінің реттілігін сақ</w:t>
            </w:r>
          </w:p>
          <w:p w14:paraId="09CA6B13" w14:textId="77777777" w:rsidR="008F3BEE" w:rsidRPr="00BB4BB8" w:rsidRDefault="008F3BEE" w:rsidP="00573473">
            <w:pPr>
              <w:pStyle w:val="TableParagraph"/>
              <w:rPr>
                <w:rFonts w:eastAsia="Arial"/>
              </w:rPr>
            </w:pPr>
            <w:r w:rsidRPr="00BB4BB8">
              <w:t>тауға, автор сөздерін айту, кейіпкерлердің мінезін беру.</w:t>
            </w:r>
            <w:r w:rsidRPr="00BB4BB8">
              <w:rPr>
                <w:rFonts w:eastAsia="Arial"/>
              </w:rPr>
              <w:t xml:space="preserve"> </w:t>
            </w:r>
          </w:p>
          <w:p w14:paraId="357A7438" w14:textId="77777777" w:rsidR="008F3BEE" w:rsidRPr="00BB4BB8" w:rsidRDefault="008F3BEE" w:rsidP="00573473">
            <w:pPr>
              <w:pStyle w:val="TableParagraph"/>
              <w:rPr>
                <w:b/>
              </w:rPr>
            </w:pPr>
            <w:r w:rsidRPr="00BB4BB8">
              <w:rPr>
                <w:rFonts w:eastAsia="Calibri"/>
                <w:b/>
              </w:rPr>
              <w:t>Сөйлеуді дамыту</w:t>
            </w:r>
          </w:p>
          <w:p w14:paraId="35C96AA7" w14:textId="77777777" w:rsidR="008F3BEE" w:rsidRPr="00BB4BB8" w:rsidRDefault="008F3BEE" w:rsidP="00573473">
            <w:pPr>
              <w:pStyle w:val="TableParagraph"/>
              <w:rPr>
                <w:rFonts w:eastAsia="Calibri"/>
              </w:rPr>
            </w:pPr>
            <w:r w:rsidRPr="00BB4BB8">
              <w:rPr>
                <w:rFonts w:eastAsia="Calibri"/>
              </w:rPr>
              <w:t>Сөйлеудің дыбыс</w:t>
            </w:r>
          </w:p>
          <w:p w14:paraId="0B0D4823" w14:textId="77777777" w:rsidR="008F3BEE" w:rsidRPr="00BB4BB8" w:rsidRDefault="008F3BEE" w:rsidP="00573473">
            <w:pPr>
              <w:pStyle w:val="TableParagraph"/>
              <w:rPr>
                <w:rFonts w:eastAsia="Calibri"/>
              </w:rPr>
            </w:pPr>
            <w:r>
              <w:rPr>
                <w:rFonts w:eastAsia="Calibri"/>
              </w:rPr>
              <w:t xml:space="preserve">тық мәдениеті. </w:t>
            </w:r>
            <w:r w:rsidRPr="00BB4BB8">
              <w:rPr>
                <w:rFonts w:eastAsia="Calibri"/>
              </w:rPr>
              <w:t xml:space="preserve">Сөйлеудің дыбыстық мәдениеті. </w:t>
            </w:r>
          </w:p>
          <w:p w14:paraId="1795146D" w14:textId="77777777" w:rsidR="008F3BEE" w:rsidRPr="00BB4BB8" w:rsidRDefault="008F3BEE" w:rsidP="00573473">
            <w:pPr>
              <w:pStyle w:val="TableParagraph"/>
              <w:rPr>
                <w:rFonts w:eastAsia="Calibri"/>
              </w:rPr>
            </w:pPr>
            <w:r w:rsidRPr="00BB4BB8">
              <w:rPr>
                <w:rFonts w:eastAsia="Calibri"/>
              </w:rPr>
              <w:t>Дауысты, дауыссыз дыбыстарды дұрыс айту дағдыларын бекіту, ызың және үнді (р, л) дыбыстар</w:t>
            </w:r>
            <w:r>
              <w:rPr>
                <w:rFonts w:eastAsia="Calibri"/>
              </w:rPr>
              <w:t xml:space="preserve"> </w:t>
            </w:r>
            <w:r w:rsidRPr="00BB4BB8">
              <w:rPr>
                <w:rFonts w:eastAsia="Calibri"/>
              </w:rPr>
              <w:t>ды анық айтуға жаттық</w:t>
            </w:r>
            <w:r>
              <w:rPr>
                <w:rFonts w:eastAsia="Calibri"/>
              </w:rPr>
              <w:t xml:space="preserve"> </w:t>
            </w:r>
            <w:r w:rsidRPr="00BB4BB8">
              <w:rPr>
                <w:rFonts w:eastAsia="Calibri"/>
              </w:rPr>
              <w:t xml:space="preserve">тыру. Артикуляциялық аппаратты жетілдіру. </w:t>
            </w:r>
          </w:p>
          <w:p w14:paraId="4D3D456E" w14:textId="77777777" w:rsidR="008F3BEE" w:rsidRPr="0084437B" w:rsidRDefault="008F3BEE" w:rsidP="00573473">
            <w:pPr>
              <w:rPr>
                <w:rStyle w:val="y2iqfc"/>
                <w:rFonts w:ascii="Times New Roman" w:hAnsi="Times New Roman" w:cs="Times New Roman"/>
                <w:color w:val="202124"/>
                <w:sz w:val="24"/>
                <w:szCs w:val="24"/>
                <w:lang w:val="kk-KZ"/>
              </w:rPr>
            </w:pPr>
            <w:r w:rsidRPr="0084437B">
              <w:rPr>
                <w:rFonts w:ascii="Times New Roman" w:eastAsia="Calibri" w:hAnsi="Times New Roman" w:cs="Times New Roman"/>
                <w:sz w:val="24"/>
                <w:szCs w:val="24"/>
                <w:lang w:val="kk-KZ"/>
              </w:rPr>
              <w:t>Сөйлеу қарқынын өзгерт уді бекіту: ақырын, жыл дам сөйлеуді меңгерту үшін тақпақтар мен жаңылтпаштар айтқызу</w:t>
            </w:r>
            <w:r w:rsidRPr="0084437B">
              <w:rPr>
                <w:rStyle w:val="y2iqfc"/>
                <w:rFonts w:ascii="Times New Roman" w:hAnsi="Times New Roman" w:cs="Times New Roman"/>
                <w:b/>
                <w:color w:val="202124"/>
                <w:sz w:val="24"/>
                <w:szCs w:val="24"/>
                <w:lang w:val="kk-KZ"/>
              </w:rPr>
              <w:t xml:space="preserve"> </w:t>
            </w:r>
            <w:r>
              <w:rPr>
                <w:rStyle w:val="y2iqfc"/>
                <w:rFonts w:ascii="Times New Roman" w:hAnsi="Times New Roman" w:cs="Times New Roman"/>
                <w:b/>
                <w:color w:val="202124"/>
                <w:sz w:val="24"/>
                <w:szCs w:val="24"/>
                <w:lang w:val="kk-KZ"/>
              </w:rPr>
              <w:lastRenderedPageBreak/>
              <w:t>Тақырыбы: «Менің ертегі кейіпкерлерім</w:t>
            </w:r>
            <w:r w:rsidRPr="0084437B">
              <w:rPr>
                <w:rStyle w:val="y2iqfc"/>
                <w:rFonts w:ascii="Times New Roman" w:hAnsi="Times New Roman" w:cs="Times New Roman"/>
                <w:b/>
                <w:color w:val="202124"/>
                <w:sz w:val="24"/>
                <w:szCs w:val="24"/>
                <w:lang w:val="kk-KZ"/>
              </w:rPr>
              <w:t xml:space="preserve">»  </w:t>
            </w:r>
          </w:p>
          <w:p w14:paraId="429D70C4" w14:textId="77777777" w:rsidR="008F3BEE" w:rsidRDefault="008F3BEE" w:rsidP="00573473">
            <w:pPr>
              <w:pStyle w:val="TableParagraph"/>
              <w:rPr>
                <w:rStyle w:val="y2iqfc"/>
                <w:color w:val="202124"/>
                <w:sz w:val="24"/>
                <w:szCs w:val="24"/>
              </w:rPr>
            </w:pPr>
            <w:r w:rsidRPr="0084437B">
              <w:rPr>
                <w:rStyle w:val="y2iqfc"/>
                <w:b/>
                <w:color w:val="202124"/>
                <w:sz w:val="24"/>
                <w:szCs w:val="24"/>
              </w:rPr>
              <w:t>Мақсаты:</w:t>
            </w:r>
            <w:r w:rsidRPr="0084437B">
              <w:rPr>
                <w:rStyle w:val="y2iqfc"/>
                <w:color w:val="202124"/>
                <w:sz w:val="24"/>
                <w:szCs w:val="24"/>
              </w:rPr>
              <w:t xml:space="preserve"> </w:t>
            </w:r>
            <w:r>
              <w:rPr>
                <w:rStyle w:val="y2iqfc"/>
                <w:color w:val="202124"/>
                <w:sz w:val="24"/>
                <w:szCs w:val="24"/>
              </w:rPr>
              <w:t>балаларға кейіпкерлердің бейнесін мүсіндеуге үйрету.</w:t>
            </w:r>
          </w:p>
          <w:p w14:paraId="2CFBE6F2" w14:textId="77777777" w:rsidR="008F3BEE" w:rsidRDefault="008F3BEE" w:rsidP="00573473">
            <w:pPr>
              <w:rPr>
                <w:rStyle w:val="y2iqfc"/>
                <w:rFonts w:ascii="Times New Roman" w:hAnsi="Times New Roman" w:cs="Times New Roman"/>
                <w:b/>
                <w:color w:val="202124"/>
                <w:sz w:val="24"/>
                <w:szCs w:val="24"/>
                <w:lang w:val="kk-KZ"/>
              </w:rPr>
            </w:pPr>
            <w:r w:rsidRPr="00894E0D">
              <w:rPr>
                <w:rStyle w:val="y2iqfc"/>
                <w:rFonts w:ascii="Times New Roman" w:hAnsi="Times New Roman" w:cs="Times New Roman"/>
                <w:b/>
                <w:color w:val="202124"/>
                <w:sz w:val="24"/>
                <w:szCs w:val="24"/>
                <w:lang w:val="kk-KZ"/>
              </w:rPr>
              <w:t>Көркем сөйлеу</w:t>
            </w:r>
          </w:p>
          <w:p w14:paraId="56D7A04A" w14:textId="77777777" w:rsidR="008F3BEE" w:rsidRPr="001C3DF7" w:rsidRDefault="008F3BEE" w:rsidP="00573473">
            <w:pPr>
              <w:rPr>
                <w:rStyle w:val="y2iqfc"/>
                <w:rFonts w:ascii="Times New Roman" w:hAnsi="Times New Roman" w:cs="Times New Roman"/>
                <w:color w:val="202124"/>
                <w:sz w:val="24"/>
                <w:szCs w:val="24"/>
                <w:lang w:val="kk-KZ"/>
              </w:rPr>
            </w:pPr>
            <w:r w:rsidRPr="001C3DF7">
              <w:rPr>
                <w:rStyle w:val="y2iqfc"/>
                <w:rFonts w:ascii="Times New Roman" w:hAnsi="Times New Roman" w:cs="Times New Roman"/>
                <w:color w:val="202124"/>
                <w:sz w:val="24"/>
                <w:szCs w:val="24"/>
                <w:lang w:val="kk-KZ"/>
              </w:rPr>
              <w:t>«Менің қиялымдағы кейіпкер» өз еркілерімен қиял ғажайып ертегі құрастыру.</w:t>
            </w:r>
          </w:p>
          <w:p w14:paraId="292D1093" w14:textId="77777777" w:rsidR="008F3BEE" w:rsidRPr="001C3DF7" w:rsidRDefault="008F3BEE" w:rsidP="00573473">
            <w:pPr>
              <w:rPr>
                <w:rStyle w:val="y2iqfc"/>
                <w:rFonts w:ascii="Times New Roman" w:hAnsi="Times New Roman" w:cs="Times New Roman"/>
                <w:color w:val="202124"/>
                <w:sz w:val="24"/>
                <w:szCs w:val="24"/>
                <w:lang w:val="kk-KZ"/>
              </w:rPr>
            </w:pPr>
            <w:r w:rsidRPr="001C3DF7">
              <w:rPr>
                <w:rStyle w:val="y2iqfc"/>
                <w:rFonts w:ascii="Times New Roman" w:hAnsi="Times New Roman" w:cs="Times New Roman"/>
                <w:color w:val="202124"/>
                <w:sz w:val="24"/>
                <w:szCs w:val="24"/>
                <w:lang w:val="kk-KZ"/>
              </w:rPr>
              <w:t>Видео слайттар жасау</w:t>
            </w:r>
          </w:p>
          <w:p w14:paraId="40E19B23" w14:textId="77777777" w:rsidR="008F3BEE" w:rsidRPr="00894E0D" w:rsidRDefault="008F3BEE" w:rsidP="00573473">
            <w:pPr>
              <w:pStyle w:val="TableParagraph"/>
              <w:rPr>
                <w:b/>
              </w:rPr>
            </w:pPr>
            <w:r w:rsidRPr="001C3DF7">
              <w:rPr>
                <w:rStyle w:val="y2iqfc"/>
                <w:b/>
                <w:color w:val="202124"/>
                <w:sz w:val="24"/>
                <w:szCs w:val="24"/>
              </w:rPr>
              <w:t>Мақсаты:</w:t>
            </w:r>
            <w:r w:rsidRPr="001C3DF7">
              <w:rPr>
                <w:rStyle w:val="y2iqfc"/>
                <w:color w:val="202124"/>
                <w:sz w:val="24"/>
                <w:szCs w:val="24"/>
              </w:rPr>
              <w:t xml:space="preserve"> балалардың сөйлеу қабілеттерін дамыту.</w:t>
            </w:r>
          </w:p>
        </w:tc>
        <w:tc>
          <w:tcPr>
            <w:tcW w:w="2268" w:type="dxa"/>
            <w:tcBorders>
              <w:top w:val="single" w:sz="4" w:space="0" w:color="auto"/>
              <w:left w:val="single" w:sz="4" w:space="0" w:color="auto"/>
              <w:bottom w:val="single" w:sz="4" w:space="0" w:color="auto"/>
              <w:right w:val="single" w:sz="4" w:space="0" w:color="auto"/>
            </w:tcBorders>
          </w:tcPr>
          <w:p w14:paraId="2A096F59" w14:textId="77777777" w:rsidR="008F3BEE" w:rsidRPr="00BB4BB8" w:rsidRDefault="008F3BEE" w:rsidP="00573473">
            <w:pPr>
              <w:pStyle w:val="TableParagraph"/>
              <w:rPr>
                <w:rFonts w:eastAsia="Calibri"/>
                <w:b/>
              </w:rPr>
            </w:pPr>
            <w:r w:rsidRPr="00BB4BB8">
              <w:rPr>
                <w:rFonts w:eastAsia="Calibri"/>
                <w:b/>
              </w:rPr>
              <w:lastRenderedPageBreak/>
              <w:t>09:00 – 09:20</w:t>
            </w:r>
          </w:p>
          <w:p w14:paraId="470176CF" w14:textId="77777777" w:rsidR="008F3BEE" w:rsidRPr="00BB4BB8" w:rsidRDefault="008F3BEE" w:rsidP="00573473">
            <w:pPr>
              <w:pStyle w:val="TableParagraph"/>
              <w:rPr>
                <w:rFonts w:eastAsia="Calibri"/>
                <w:b/>
              </w:rPr>
            </w:pPr>
            <w:r w:rsidRPr="00BB4BB8">
              <w:rPr>
                <w:rFonts w:eastAsia="Calibri"/>
                <w:b/>
              </w:rPr>
              <w:t xml:space="preserve"> Музыка</w:t>
            </w:r>
          </w:p>
          <w:p w14:paraId="1E37B5FF" w14:textId="77777777" w:rsidR="008F3BEE" w:rsidRPr="00BB4BB8" w:rsidRDefault="008F3BEE" w:rsidP="00573473">
            <w:pPr>
              <w:pStyle w:val="TableParagraph"/>
            </w:pPr>
            <w:r w:rsidRPr="00BB4BB8">
              <w:t>Ән тыңдау: Музыка тыңдау: музыканың табиғатын сезінуге, таныс шығармаларды тануға үйрету.</w:t>
            </w:r>
          </w:p>
          <w:p w14:paraId="5A4DC676" w14:textId="77777777" w:rsidR="008F3BEE" w:rsidRPr="00BB4BB8" w:rsidRDefault="008F3BEE" w:rsidP="00573473">
            <w:pPr>
              <w:pStyle w:val="TableParagraph"/>
            </w:pPr>
            <w:r w:rsidRPr="00BB4BB8">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74C37A00" w14:textId="77777777" w:rsidR="008F3BEE" w:rsidRDefault="008F3BEE" w:rsidP="00573473">
            <w:pPr>
              <w:pStyle w:val="TableParagraph"/>
            </w:pPr>
            <w:r w:rsidRPr="00BB4BB8">
              <w:t>Би: музыканың сипатына сәйкес ойын әрекеттерін орындауға, шеңбер бойымен ән айтуға үйрету.БМА ойнау: балалардың музыкалық аспаптар</w:t>
            </w:r>
          </w:p>
          <w:p w14:paraId="0A2C49BD" w14:textId="77777777" w:rsidR="008F3BEE" w:rsidRPr="00BB4BB8" w:rsidRDefault="008F3BEE" w:rsidP="00573473">
            <w:pPr>
              <w:pStyle w:val="TableParagraph"/>
            </w:pPr>
            <w:r w:rsidRPr="00BB4BB8">
              <w:t>ында ойнау қабілетін жетілдіру, ересектердің әртүрлі музыкалық және шулы аспаптарда ойнауын тыңдау</w:t>
            </w:r>
          </w:p>
          <w:p w14:paraId="60159553" w14:textId="77777777" w:rsidR="008F3BEE" w:rsidRPr="00BB4BB8" w:rsidRDefault="008F3BEE" w:rsidP="00573473">
            <w:pPr>
              <w:pStyle w:val="TableParagraph"/>
            </w:pPr>
            <w:r w:rsidRPr="00BB4BB8">
              <w:t>Музыка тыңдау: музыкалық шығарманың мәнерлі құралдарын байқай білу дағдысын қалыптастыру: баяу, жылдам.</w:t>
            </w:r>
          </w:p>
          <w:p w14:paraId="370E7DCD" w14:textId="77777777" w:rsidR="008F3BEE" w:rsidRPr="00BB4BB8" w:rsidRDefault="008F3BEE" w:rsidP="00573473">
            <w:pPr>
              <w:pStyle w:val="TableParagraph"/>
            </w:pPr>
            <w:r w:rsidRPr="00BB4BB8">
              <w:lastRenderedPageBreak/>
              <w:t>Ән айту: әуенді таза айтуға, сөз тіркестерінің ұштарын жұмсартуға үйрету.</w:t>
            </w:r>
          </w:p>
          <w:p w14:paraId="41FCE37C" w14:textId="77777777" w:rsidR="008F3BEE" w:rsidRPr="004C3C89" w:rsidRDefault="008F3BEE" w:rsidP="00573473">
            <w:pPr>
              <w:pStyle w:val="TableParagraph"/>
              <w:rPr>
                <w:b/>
              </w:rPr>
            </w:pPr>
            <w:r w:rsidRPr="00BB4BB8">
              <w:t xml:space="preserve"> </w:t>
            </w:r>
            <w:r w:rsidRPr="004C3C89">
              <w:rPr>
                <w:rFonts w:eastAsia="Calibri"/>
                <w:b/>
              </w:rPr>
              <w:t>Қоршаған ортамен таныстыру – танымдық, құрастыру іс әрекеті:</w:t>
            </w:r>
          </w:p>
          <w:p w14:paraId="1DAFE6DD" w14:textId="77777777" w:rsidR="008F3BEE" w:rsidRPr="00BB4BB8" w:rsidRDefault="008F3BEE" w:rsidP="00573473">
            <w:pPr>
              <w:pStyle w:val="TableParagraph"/>
              <w:rPr>
                <w:iCs/>
              </w:rPr>
            </w:pPr>
            <w:r w:rsidRPr="00BB4BB8">
              <w:rPr>
                <w:iCs/>
              </w:rPr>
              <w:t>Еңбекке баулу.</w:t>
            </w:r>
          </w:p>
          <w:p w14:paraId="00386576" w14:textId="77777777" w:rsidR="008F3BEE" w:rsidRPr="0084437B" w:rsidRDefault="008F3BEE" w:rsidP="00573473">
            <w:pPr>
              <w:pStyle w:val="TableParagraph"/>
              <w:rPr>
                <w:color w:val="7030A0"/>
              </w:rPr>
            </w:pPr>
            <w:r w:rsidRPr="00BB4BB8">
              <w:t>Жақындарының мамандықтарымен таныстыру, олар</w:t>
            </w:r>
            <w:r>
              <w:t xml:space="preserve"> </w:t>
            </w:r>
            <w:r w:rsidRPr="00BB4BB8">
              <w:t>дың атқаратын қызметінің маңыз</w:t>
            </w:r>
            <w:r>
              <w:t xml:space="preserve"> </w:t>
            </w:r>
            <w:r w:rsidRPr="00BB4BB8">
              <w:t>ын түсіну, ата-анасының маманды</w:t>
            </w:r>
            <w:r>
              <w:t xml:space="preserve"> </w:t>
            </w:r>
            <w:r w:rsidRPr="00BB4BB8">
              <w:t>қтарына қызығу</w:t>
            </w:r>
            <w:r>
              <w:t xml:space="preserve"> </w:t>
            </w:r>
            <w:r w:rsidRPr="00BB4BB8">
              <w:t>шылықты қалып</w:t>
            </w:r>
            <w:r>
              <w:t xml:space="preserve"> </w:t>
            </w:r>
            <w:r w:rsidRPr="00BB4BB8">
              <w:t xml:space="preserve">тастыру. </w:t>
            </w:r>
            <w:r w:rsidRPr="00BB4BB8">
              <w:rPr>
                <w:rFonts w:eastAsia="Calibri"/>
              </w:rPr>
              <w:t>Айналаны қоршаған заттар, ойыншықтар – адамдардың еңбег</w:t>
            </w:r>
            <w:r>
              <w:rPr>
                <w:rFonts w:eastAsia="Calibri"/>
              </w:rPr>
              <w:t xml:space="preserve"> </w:t>
            </w:r>
            <w:r w:rsidRPr="00BB4BB8">
              <w:rPr>
                <w:rFonts w:eastAsia="Calibri"/>
              </w:rPr>
              <w:t>імен жасалғаны туралы түсінік беру, оған ұқыпты қарауға баулу.</w:t>
            </w:r>
            <w:r w:rsidRPr="00BB4BB8">
              <w:rPr>
                <w:iCs/>
              </w:rPr>
              <w:t xml:space="preserve">Жолда жүру ережелеріКөлік </w:t>
            </w:r>
            <w:r>
              <w:rPr>
                <w:iCs/>
              </w:rPr>
              <w:t xml:space="preserve">             </w:t>
            </w:r>
            <w:r w:rsidRPr="00BB4BB8">
              <w:rPr>
                <w:iCs/>
              </w:rPr>
              <w:t>түрлері, жол бөліктері (тротуар, жолдың жүру бөлігі мен жаяу жүргін</w:t>
            </w:r>
            <w:r>
              <w:rPr>
                <w:iCs/>
              </w:rPr>
              <w:t xml:space="preserve"> </w:t>
            </w:r>
            <w:r w:rsidRPr="00BB4BB8">
              <w:rPr>
                <w:iCs/>
              </w:rPr>
              <w:t>шілер өтетін жол және жерасты жолдарымен өту), бағдаршам белгі</w:t>
            </w:r>
            <w:r>
              <w:rPr>
                <w:iCs/>
              </w:rPr>
              <w:t xml:space="preserve"> </w:t>
            </w:r>
            <w:r w:rsidRPr="00BB4BB8">
              <w:rPr>
                <w:iCs/>
              </w:rPr>
              <w:t>лері, жолда жүру ережелері туралы білімдерін қалып</w:t>
            </w:r>
            <w:r>
              <w:rPr>
                <w:iCs/>
              </w:rPr>
              <w:t xml:space="preserve"> </w:t>
            </w:r>
            <w:r w:rsidRPr="00BB4BB8">
              <w:rPr>
                <w:iCs/>
              </w:rPr>
              <w:t>тастыру.Бағдар</w:t>
            </w:r>
            <w:r>
              <w:rPr>
                <w:iCs/>
              </w:rPr>
              <w:t xml:space="preserve"> </w:t>
            </w:r>
            <w:r w:rsidRPr="00BB4BB8">
              <w:rPr>
                <w:iCs/>
              </w:rPr>
              <w:t>шам түстер</w:t>
            </w:r>
            <w:r>
              <w:rPr>
                <w:iCs/>
              </w:rPr>
              <w:t xml:space="preserve"> </w:t>
            </w:r>
            <w:r w:rsidRPr="00BB4BB8">
              <w:rPr>
                <w:iCs/>
              </w:rPr>
              <w:t>інің белгі</w:t>
            </w:r>
            <w:r>
              <w:rPr>
                <w:iCs/>
              </w:rPr>
              <w:t xml:space="preserve"> </w:t>
            </w:r>
            <w:r w:rsidRPr="00BB4BB8">
              <w:rPr>
                <w:iCs/>
              </w:rPr>
              <w:t>леріне сәйкес көше</w:t>
            </w:r>
            <w:r>
              <w:rPr>
                <w:iCs/>
              </w:rPr>
              <w:t xml:space="preserve"> </w:t>
            </w:r>
            <w:r w:rsidRPr="00BB4BB8">
              <w:rPr>
                <w:iCs/>
              </w:rPr>
              <w:t xml:space="preserve">ден өту дағдыларын жетілдіру. Жаяу </w:t>
            </w:r>
            <w:r w:rsidRPr="00BB4BB8">
              <w:rPr>
                <w:iCs/>
              </w:rPr>
              <w:lastRenderedPageBreak/>
              <w:t>жүргіншілерге арналған ережелер, «Жаяу жүргінші өткелі», «Қоғамдық көлік аялдамасы» жол белгілері туралы ұғымдарын кеңейту.</w:t>
            </w:r>
          </w:p>
          <w:p w14:paraId="0E9903B0" w14:textId="77777777" w:rsidR="008F3BEE" w:rsidRPr="001C3DF7" w:rsidRDefault="008F3BEE" w:rsidP="00573473">
            <w:pPr>
              <w:rPr>
                <w:rStyle w:val="y2iqfc"/>
                <w:rFonts w:ascii="Times New Roman" w:hAnsi="Times New Roman" w:cs="Times New Roman"/>
                <w:color w:val="202124"/>
                <w:sz w:val="24"/>
                <w:szCs w:val="24"/>
                <w:lang w:val="kk-KZ"/>
              </w:rPr>
            </w:pPr>
            <w:r>
              <w:rPr>
                <w:rFonts w:ascii="Times New Roman" w:eastAsia="Times New Roman" w:hAnsi="Times New Roman" w:cs="Times New Roman"/>
                <w:b/>
                <w:sz w:val="24"/>
                <w:szCs w:val="24"/>
                <w:lang w:val="kk-KZ" w:eastAsia="ru-RU"/>
              </w:rPr>
              <w:t>Тақырыбы:</w:t>
            </w:r>
            <w:r w:rsidRPr="001C3DF7">
              <w:rPr>
                <w:rStyle w:val="y2iqfc"/>
                <w:rFonts w:ascii="Times New Roman" w:hAnsi="Times New Roman" w:cs="Times New Roman"/>
                <w:color w:val="202124"/>
                <w:sz w:val="24"/>
                <w:szCs w:val="24"/>
                <w:lang w:val="kk-KZ"/>
              </w:rPr>
              <w:t xml:space="preserve"> </w:t>
            </w:r>
            <w:r w:rsidRPr="001C3DF7">
              <w:rPr>
                <w:rStyle w:val="y2iqfc"/>
                <w:rFonts w:ascii="Times New Roman" w:hAnsi="Times New Roman" w:cs="Times New Roman"/>
                <w:b/>
                <w:color w:val="202124"/>
                <w:sz w:val="24"/>
                <w:szCs w:val="24"/>
                <w:lang w:val="kk-KZ"/>
              </w:rPr>
              <w:t>«Түлкі мен әтеш»</w:t>
            </w:r>
            <w:r w:rsidRPr="001C3DF7">
              <w:rPr>
                <w:rStyle w:val="y2iqfc"/>
                <w:rFonts w:ascii="Times New Roman" w:hAnsi="Times New Roman" w:cs="Times New Roman"/>
                <w:color w:val="202124"/>
                <w:sz w:val="24"/>
                <w:szCs w:val="24"/>
                <w:lang w:val="kk-KZ"/>
              </w:rPr>
              <w:t xml:space="preserve"> </w:t>
            </w:r>
          </w:p>
          <w:p w14:paraId="1F2F23AC" w14:textId="77777777" w:rsidR="008F3BEE" w:rsidRDefault="008F3BEE" w:rsidP="00573473">
            <w:pPr>
              <w:rPr>
                <w:rStyle w:val="y2iqfc"/>
                <w:rFonts w:ascii="Times New Roman" w:hAnsi="Times New Roman" w:cs="Times New Roman"/>
                <w:color w:val="202124"/>
                <w:sz w:val="24"/>
                <w:szCs w:val="24"/>
                <w:lang w:val="kk-KZ"/>
              </w:rPr>
            </w:pPr>
            <w:r w:rsidRPr="001C3DF7">
              <w:rPr>
                <w:rStyle w:val="y2iqfc"/>
                <w:rFonts w:ascii="Times New Roman" w:hAnsi="Times New Roman" w:cs="Times New Roman"/>
                <w:color w:val="202124"/>
                <w:sz w:val="24"/>
                <w:szCs w:val="24"/>
                <w:lang w:val="kk-KZ"/>
              </w:rPr>
              <w:t xml:space="preserve"> </w:t>
            </w:r>
            <w:r w:rsidRPr="001C3DF7">
              <w:rPr>
                <w:rStyle w:val="y2iqfc"/>
                <w:rFonts w:ascii="Times New Roman" w:hAnsi="Times New Roman" w:cs="Times New Roman"/>
                <w:b/>
                <w:color w:val="202124"/>
                <w:sz w:val="24"/>
                <w:szCs w:val="24"/>
                <w:lang w:val="kk-KZ"/>
              </w:rPr>
              <w:t>Мақсаты:</w:t>
            </w:r>
            <w:r w:rsidRPr="001C3DF7">
              <w:rPr>
                <w:rStyle w:val="y2iqfc"/>
                <w:rFonts w:ascii="Times New Roman" w:hAnsi="Times New Roman" w:cs="Times New Roman"/>
                <w:color w:val="202124"/>
                <w:sz w:val="24"/>
                <w:szCs w:val="24"/>
                <w:lang w:val="kk-KZ"/>
              </w:rPr>
              <w:t xml:space="preserve"> Қол маторикасын дамыту.</w:t>
            </w:r>
          </w:p>
          <w:p w14:paraId="6E78502F" w14:textId="77777777" w:rsidR="008F3BEE" w:rsidRPr="001C3DF7" w:rsidRDefault="008F3BEE" w:rsidP="00573473">
            <w:pPr>
              <w:rPr>
                <w:rStyle w:val="y2iqfc"/>
                <w:rFonts w:ascii="Times New Roman" w:hAnsi="Times New Roman" w:cs="Times New Roman"/>
                <w:b/>
                <w:color w:val="202124"/>
                <w:sz w:val="24"/>
                <w:szCs w:val="24"/>
                <w:lang w:val="kk-KZ"/>
              </w:rPr>
            </w:pPr>
            <w:r w:rsidRPr="001C3DF7">
              <w:rPr>
                <w:rStyle w:val="y2iqfc"/>
                <w:rFonts w:ascii="Times New Roman" w:hAnsi="Times New Roman" w:cs="Times New Roman"/>
                <w:b/>
                <w:color w:val="202124"/>
                <w:sz w:val="24"/>
                <w:szCs w:val="24"/>
                <w:lang w:val="kk-KZ"/>
              </w:rPr>
              <w:t>Қимылды жаттығулар</w:t>
            </w:r>
          </w:p>
          <w:p w14:paraId="18A9112A" w14:textId="77777777" w:rsidR="008F3BEE" w:rsidRPr="001C3DF7" w:rsidRDefault="008F3BEE" w:rsidP="00573473">
            <w:pPr>
              <w:rPr>
                <w:iCs/>
                <w:sz w:val="24"/>
                <w:szCs w:val="24"/>
                <w:lang w:val="kk-KZ"/>
              </w:rPr>
            </w:pPr>
            <w:r w:rsidRPr="001C3DF7">
              <w:rPr>
                <w:rFonts w:ascii="Times New Roman" w:eastAsia="Times New Roman" w:hAnsi="Times New Roman" w:cs="Times New Roman"/>
                <w:sz w:val="24"/>
                <w:szCs w:val="24"/>
                <w:lang w:val="kk-KZ" w:eastAsia="ru-RU"/>
              </w:rPr>
              <w:t>«Көкетай», «Түлкі түлкі түлкішек», «Жануарлар сөйлейді»</w:t>
            </w:r>
            <w:r>
              <w:rPr>
                <w:rFonts w:ascii="Times New Roman" w:eastAsia="Times New Roman" w:hAnsi="Times New Roman" w:cs="Times New Roman"/>
                <w:b/>
                <w:sz w:val="24"/>
                <w:szCs w:val="24"/>
                <w:lang w:val="kk-KZ" w:eastAsia="ru-RU"/>
              </w:rPr>
              <w:t xml:space="preserve"> </w:t>
            </w:r>
          </w:p>
          <w:p w14:paraId="290435ED" w14:textId="77777777" w:rsidR="008F3BEE" w:rsidRPr="0084437B" w:rsidRDefault="008F3BEE" w:rsidP="00573473">
            <w:pPr>
              <w:pStyle w:val="TableParagraph"/>
              <w:rPr>
                <w:b/>
                <w:sz w:val="24"/>
                <w:szCs w:val="24"/>
              </w:rPr>
            </w:pPr>
            <w:r w:rsidRPr="0084437B">
              <w:rPr>
                <w:b/>
                <w:sz w:val="24"/>
                <w:szCs w:val="24"/>
              </w:rPr>
              <w:t>Жапсыру</w:t>
            </w:r>
          </w:p>
          <w:p w14:paraId="21958B62" w14:textId="77777777" w:rsidR="008F3BEE" w:rsidRPr="008E5794" w:rsidRDefault="008F3BEE" w:rsidP="00573473">
            <w:pPr>
              <w:rPr>
                <w:rFonts w:eastAsia="Calibri"/>
                <w:lang w:val="kk-KZ"/>
              </w:rPr>
            </w:pPr>
            <w:r w:rsidRPr="008E5794">
              <w:rPr>
                <w:rFonts w:ascii="Times New Roman" w:hAnsi="Times New Roman" w:cs="Times New Roman"/>
                <w:sz w:val="24"/>
                <w:szCs w:val="24"/>
                <w:lang w:val="kk-KZ"/>
              </w:rPr>
              <w:t>Қазақ халқының сәндік-қолданбалы өнерімен, киіз үй оның жабдықтар ымен, сандық, кебежемен, қоржынмен және т.б. таныстыру. Геометриялық пішіндерден, өсімдік терден әзірленген ою-өрнектерді жолаққа бірізділігін ескере отырып, жапсыру дағдыларын қалыптастыру.</w:t>
            </w:r>
            <w:r w:rsidRPr="001C3DF7">
              <w:rPr>
                <w:rFonts w:ascii="Times New Roman" w:hAnsi="Times New Roman" w:cs="Times New Roman"/>
                <w:color w:val="202124"/>
                <w:sz w:val="24"/>
                <w:szCs w:val="24"/>
                <w:lang w:val="kk-KZ"/>
              </w:rPr>
              <w:t xml:space="preserve"> </w:t>
            </w:r>
          </w:p>
          <w:p w14:paraId="0110F09E" w14:textId="77777777" w:rsidR="008F3BEE" w:rsidRPr="00BB4BB8" w:rsidRDefault="008F3BEE" w:rsidP="00573473">
            <w:pPr>
              <w:pStyle w:val="TableParagraph"/>
              <w:rPr>
                <w:rFonts w:eastAsia="Calibri"/>
              </w:rPr>
            </w:pPr>
          </w:p>
        </w:tc>
        <w:tc>
          <w:tcPr>
            <w:tcW w:w="2665" w:type="dxa"/>
            <w:tcBorders>
              <w:top w:val="single" w:sz="4" w:space="0" w:color="auto"/>
              <w:left w:val="single" w:sz="4" w:space="0" w:color="auto"/>
              <w:bottom w:val="single" w:sz="4" w:space="0" w:color="auto"/>
              <w:right w:val="single" w:sz="4" w:space="0" w:color="auto"/>
            </w:tcBorders>
          </w:tcPr>
          <w:p w14:paraId="01EB91DA" w14:textId="77777777" w:rsidR="008F3BEE" w:rsidRPr="00BB4BB8" w:rsidRDefault="008F3BEE" w:rsidP="00573473">
            <w:pPr>
              <w:pStyle w:val="TableParagraph"/>
              <w:rPr>
                <w:b/>
                <w:lang w:eastAsia="ru-RU"/>
              </w:rPr>
            </w:pPr>
            <w:r w:rsidRPr="00BB4BB8">
              <w:rPr>
                <w:b/>
                <w:lang w:eastAsia="ru-RU"/>
              </w:rPr>
              <w:lastRenderedPageBreak/>
              <w:t>Көркем  әдебиет</w:t>
            </w:r>
          </w:p>
          <w:p w14:paraId="4547115E" w14:textId="77777777" w:rsidR="008F3BEE" w:rsidRPr="00BB4BB8" w:rsidRDefault="008F3BEE" w:rsidP="00573473">
            <w:pPr>
              <w:pStyle w:val="TableParagraph"/>
              <w:rPr>
                <w:color w:val="FF0000"/>
              </w:rPr>
            </w:pPr>
            <w:r w:rsidRPr="00BB4BB8">
              <w:t>Шешендікке, сөз өнеріне баулу, халық ауыз әдебиеті шығармаларымен таныстыру, санамақ, жаңылтпаш айту, жұмбақ шешу, айтыс өнеріне баулу.</w:t>
            </w:r>
          </w:p>
          <w:p w14:paraId="527218D3" w14:textId="77777777" w:rsidR="008F3BEE" w:rsidRPr="004C3C89" w:rsidRDefault="008F3BEE" w:rsidP="00573473">
            <w:pPr>
              <w:pStyle w:val="TableParagraph"/>
              <w:rPr>
                <w:rFonts w:eastAsia="Calibri"/>
                <w:b/>
              </w:rPr>
            </w:pPr>
            <w:r w:rsidRPr="00BB4BB8">
              <w:rPr>
                <w:rFonts w:eastAsia="Calibri"/>
              </w:rPr>
              <w:t>Сахналық қойылымдарға қатысуға</w:t>
            </w:r>
            <w:r w:rsidRPr="00BB4BB8">
              <w:t xml:space="preserve"> үйрету.                </w:t>
            </w:r>
            <w:r w:rsidRPr="00BB4BB8">
              <w:rPr>
                <w:rFonts w:eastAsia="Calibri"/>
                <w:lang w:eastAsia="ru-RU"/>
              </w:rPr>
              <w:t>Жапсыру  іс-әрекеті:</w:t>
            </w:r>
            <w:r w:rsidRPr="00BB4BB8">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w:t>
            </w:r>
            <w:r w:rsidRPr="004C3C89">
              <w:rPr>
                <w:b/>
                <w:lang w:eastAsia="ru-RU"/>
              </w:rPr>
              <w:t>Дене шынықтыру</w:t>
            </w:r>
          </w:p>
          <w:p w14:paraId="7E2F47CA" w14:textId="77777777" w:rsidR="008F3BEE" w:rsidRPr="004C3C89" w:rsidRDefault="008F3BEE" w:rsidP="00573473">
            <w:pPr>
              <w:pStyle w:val="TableParagraph"/>
              <w:rPr>
                <w:rFonts w:eastAsia="Calibri"/>
                <w:b/>
              </w:rPr>
            </w:pPr>
            <w:r w:rsidRPr="004C3C89">
              <w:rPr>
                <w:rFonts w:eastAsia="Calibri"/>
                <w:b/>
              </w:rPr>
              <w:t>11:05 – 11:25</w:t>
            </w:r>
          </w:p>
          <w:p w14:paraId="76E21B39" w14:textId="77777777" w:rsidR="008F3BEE" w:rsidRPr="00BB4BB8" w:rsidRDefault="008F3BEE" w:rsidP="00573473">
            <w:pPr>
              <w:pStyle w:val="TableParagraph"/>
              <w:rPr>
                <w:rFonts w:eastAsia="Arial"/>
                <w:lang w:eastAsia="ru-RU"/>
              </w:rPr>
            </w:pPr>
            <w:r w:rsidRPr="00BB4BB8">
              <w:rPr>
                <w:rFonts w:eastAsia="Arial"/>
                <w:lang w:eastAsia="ru-RU"/>
              </w:rPr>
              <w:t>ҰІӘ  міндеті:</w:t>
            </w:r>
          </w:p>
          <w:p w14:paraId="5B3B49E0" w14:textId="77777777" w:rsidR="008F3BEE" w:rsidRPr="00BB4BB8" w:rsidRDefault="008F3BEE" w:rsidP="00573473">
            <w:pPr>
              <w:pStyle w:val="TableParagraph"/>
              <w:rPr>
                <w:lang w:eastAsia="ru-RU"/>
              </w:rPr>
            </w:pPr>
            <w:r w:rsidRPr="00BB4BB8">
              <w:rPr>
                <w:rFonts w:eastAsia="Arial"/>
                <w:bCs/>
                <w:lang w:eastAsia="ru-RU"/>
              </w:rPr>
              <w:t>Дене шынықтыруға баулу,дененің физикалық сапаларын:күш, жылдамдық, шыдамдылық, икемділікті дамыту.</w:t>
            </w:r>
          </w:p>
          <w:p w14:paraId="0C8DED12" w14:textId="77777777" w:rsidR="008F3BEE" w:rsidRPr="00BB4BB8" w:rsidRDefault="008F3BEE" w:rsidP="00573473">
            <w:pPr>
              <w:pStyle w:val="TableParagraph"/>
              <w:rPr>
                <w:lang w:eastAsia="ru-RU"/>
              </w:rPr>
            </w:pPr>
          </w:p>
          <w:p w14:paraId="3BCC8516" w14:textId="77777777" w:rsidR="008F3BEE" w:rsidRPr="00BB4BB8" w:rsidRDefault="008F3BEE" w:rsidP="00573473">
            <w:pPr>
              <w:pStyle w:val="TableParagraph"/>
              <w:rPr>
                <w:lang w:eastAsia="ru-RU"/>
              </w:rPr>
            </w:pPr>
            <w:r w:rsidRPr="00BB4BB8">
              <w:rPr>
                <w:lang w:eastAsia="ru-RU"/>
              </w:rPr>
              <w:t xml:space="preserve">Сапқа тұрғызу.   Амандасу                                   </w:t>
            </w:r>
          </w:p>
          <w:p w14:paraId="301A63A7" w14:textId="77777777" w:rsidR="008F3BEE" w:rsidRPr="00BB4BB8" w:rsidRDefault="008F3BEE" w:rsidP="00573473">
            <w:pPr>
              <w:pStyle w:val="TableParagraph"/>
              <w:rPr>
                <w:lang w:eastAsia="ru-RU"/>
              </w:rPr>
            </w:pPr>
            <w:r w:rsidRPr="00BB4BB8">
              <w:rPr>
                <w:lang w:eastAsia="ru-RU"/>
              </w:rPr>
              <w:t xml:space="preserve">Сапта бір-бірден, екуден, үшеуден жүру; аяқтың ұшымен, аяқтың ішкі және сыртқы қырымен жүру; тізені жоғары </w:t>
            </w:r>
            <w:r w:rsidRPr="00BB4BB8">
              <w:rPr>
                <w:lang w:eastAsia="ru-RU"/>
              </w:rPr>
              <w:lastRenderedPageBreak/>
              <w:t>көтеріп жүру,  басқа бағытқа бұрылып жүру, шашырап жүру.</w:t>
            </w:r>
          </w:p>
          <w:p w14:paraId="7F6DBC28" w14:textId="77777777" w:rsidR="008F3BEE" w:rsidRPr="00BB4BB8" w:rsidRDefault="008F3BEE" w:rsidP="00573473">
            <w:pPr>
              <w:pStyle w:val="TableParagraph"/>
              <w:rPr>
                <w:u w:val="single"/>
              </w:rPr>
            </w:pPr>
            <w:r w:rsidRPr="00BB4BB8">
              <w:rPr>
                <w:lang w:eastAsia="ru-RU"/>
              </w:rPr>
              <w:t>Жүгіру:  шашырап,                     жұппен, қатармен бір-бірден, екеуден, үшеуден тізені жоғары көтеріп жүгіру.</w:t>
            </w:r>
          </w:p>
          <w:p w14:paraId="2FD8371B" w14:textId="77777777" w:rsidR="008F3BEE" w:rsidRPr="00BB4BB8" w:rsidRDefault="008F3BEE" w:rsidP="00573473">
            <w:pPr>
              <w:pStyle w:val="TableParagraph"/>
              <w:rPr>
                <w:lang w:eastAsia="ru-RU"/>
              </w:rPr>
            </w:pPr>
            <w:r w:rsidRPr="00BB4BB8">
              <w:rPr>
                <w:lang w:eastAsia="ru-RU"/>
              </w:rPr>
              <w:t>Тынысты ретке келтіру</w:t>
            </w:r>
          </w:p>
          <w:p w14:paraId="14C6C1EE" w14:textId="77777777" w:rsidR="008F3BEE" w:rsidRPr="00BB4BB8" w:rsidRDefault="008F3BEE" w:rsidP="00573473">
            <w:pPr>
              <w:pStyle w:val="TableParagraph"/>
              <w:rPr>
                <w:lang w:eastAsia="ru-RU"/>
              </w:rPr>
            </w:pPr>
            <w:r w:rsidRPr="00BB4BB8">
              <w:rPr>
                <w:lang w:eastAsia="ru-RU"/>
              </w:rPr>
              <w:t>Ж.Д.Ж. (затсыз)</w:t>
            </w:r>
          </w:p>
          <w:p w14:paraId="280A8700" w14:textId="77777777" w:rsidR="008F3BEE" w:rsidRPr="00BB4BB8" w:rsidRDefault="008F3BEE" w:rsidP="00573473">
            <w:pPr>
              <w:pStyle w:val="TableParagraph"/>
              <w:rPr>
                <w:lang w:eastAsia="ru-RU"/>
              </w:rPr>
            </w:pPr>
            <w:r w:rsidRPr="00BB4BB8">
              <w:rPr>
                <w:lang w:eastAsia="ru-RU"/>
              </w:rPr>
              <w:t>Негізгі қимыл түрлерін дамытуға арналған жаттығулар.</w:t>
            </w:r>
          </w:p>
          <w:p w14:paraId="36E9E60A" w14:textId="77777777" w:rsidR="008F3BEE" w:rsidRPr="00BB4BB8" w:rsidRDefault="008F3BEE" w:rsidP="00573473">
            <w:pPr>
              <w:pStyle w:val="TableParagraph"/>
              <w:rPr>
                <w:rFonts w:eastAsia="Arial"/>
                <w:lang w:eastAsia="ru-RU"/>
              </w:rPr>
            </w:pPr>
            <w:r w:rsidRPr="00BB4BB8">
              <w:rPr>
                <w:rFonts w:eastAsia="Arial"/>
                <w:lang w:eastAsia="ru-RU"/>
              </w:rPr>
              <w:t>Допты еденге бір қолмен ұрып, екі қолмен қағып алу.</w:t>
            </w:r>
          </w:p>
          <w:p w14:paraId="462ADBB5" w14:textId="77777777" w:rsidR="008F3BEE" w:rsidRPr="004C3C89" w:rsidRDefault="008F3BEE" w:rsidP="00573473">
            <w:pPr>
              <w:pStyle w:val="TableParagraph"/>
              <w:rPr>
                <w:b/>
                <w:lang w:eastAsia="ru-RU"/>
              </w:rPr>
            </w:pPr>
            <w:r w:rsidRPr="004C3C89">
              <w:rPr>
                <w:b/>
                <w:lang w:eastAsia="ru-RU"/>
              </w:rPr>
              <w:t>Қимылды ойын:</w:t>
            </w:r>
          </w:p>
          <w:p w14:paraId="753B92EE" w14:textId="77777777" w:rsidR="008F3BEE" w:rsidRPr="00BB4BB8" w:rsidRDefault="008F3BEE" w:rsidP="00573473">
            <w:pPr>
              <w:pStyle w:val="TableParagraph"/>
              <w:rPr>
                <w:lang w:eastAsia="ru-RU"/>
              </w:rPr>
            </w:pPr>
            <w:r w:rsidRPr="00BB4BB8">
              <w:rPr>
                <w:lang w:eastAsia="ru-RU"/>
              </w:rPr>
              <w:t>«Аңшы»</w:t>
            </w:r>
          </w:p>
          <w:p w14:paraId="0980AF0C" w14:textId="77777777" w:rsidR="008F3BEE" w:rsidRPr="00BB4BB8" w:rsidRDefault="008F3BEE" w:rsidP="00573473">
            <w:pPr>
              <w:pStyle w:val="TableParagraph"/>
              <w:rPr>
                <w:rFonts w:eastAsia="Calibri"/>
              </w:rPr>
            </w:pPr>
            <w:r w:rsidRPr="00BB4BB8">
              <w:rPr>
                <w:lang w:eastAsia="ru-RU"/>
              </w:rPr>
              <w:t xml:space="preserve">Рефлексия.Сапқа тұрғызу тынысты ретке келтіру.                                             ҰІӘ  қорытындысы           </w:t>
            </w:r>
            <w:r w:rsidRPr="00BB4BB8">
              <w:rPr>
                <w:rFonts w:eastAsia="Calibri"/>
              </w:rPr>
              <w:t xml:space="preserve">Сөйлеудің дыбыстық мәдениеті. </w:t>
            </w:r>
          </w:p>
          <w:p w14:paraId="28C81921" w14:textId="77777777" w:rsidR="008F3BEE" w:rsidRPr="00BB4BB8" w:rsidRDefault="008F3BEE" w:rsidP="00573473">
            <w:pPr>
              <w:pStyle w:val="TableParagraph"/>
              <w:rPr>
                <w:rFonts w:eastAsia="Calibri"/>
              </w:rPr>
            </w:pPr>
            <w:r w:rsidRPr="00BB4BB8">
              <w:rPr>
                <w:rFonts w:eastAsia="Calibri"/>
              </w:rPr>
              <w:t xml:space="preserve">Тілдің грамматикалық құрылымы. </w:t>
            </w:r>
          </w:p>
          <w:p w14:paraId="1F78E28E" w14:textId="77777777" w:rsidR="008F3BEE" w:rsidRPr="00BB4BB8" w:rsidRDefault="008F3BEE" w:rsidP="00573473">
            <w:pPr>
              <w:pStyle w:val="TableParagraph"/>
              <w:rPr>
                <w:rFonts w:eastAsia="Calibri"/>
              </w:rPr>
            </w:pPr>
            <w:r w:rsidRPr="00BB4BB8">
              <w:rPr>
                <w:rFonts w:eastAsia="Calibri"/>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 дермен байланыс тыруға, етістіктерді бұйрық райымен қолдана білуге үйрету (отыр, жүр, жүгір). </w:t>
            </w:r>
          </w:p>
          <w:p w14:paraId="7B9813B6" w14:textId="77777777" w:rsidR="008F3BEE" w:rsidRDefault="008F3BEE" w:rsidP="00573473">
            <w:pPr>
              <w:pStyle w:val="TableParagraph"/>
              <w:rPr>
                <w:rFonts w:eastAsia="Calibri"/>
              </w:rPr>
            </w:pPr>
            <w:r w:rsidRPr="00BB4BB8">
              <w:rPr>
                <w:rFonts w:eastAsia="Calibri"/>
              </w:rPr>
              <w:t xml:space="preserve"> Байланы</w:t>
            </w:r>
            <w:r>
              <w:rPr>
                <w:rFonts w:eastAsia="Calibri"/>
              </w:rPr>
              <w:t>стырып сөйлеу. талқылауға баулу.</w:t>
            </w:r>
          </w:p>
          <w:p w14:paraId="14391AD1" w14:textId="77777777" w:rsidR="008F3BEE" w:rsidRPr="001C3DF7" w:rsidRDefault="008F3BEE" w:rsidP="00573473">
            <w:pPr>
              <w:pStyle w:val="TableParagraph"/>
              <w:rPr>
                <w:b/>
              </w:rPr>
            </w:pPr>
            <w:r w:rsidRPr="001C3DF7">
              <w:rPr>
                <w:rFonts w:eastAsia="Calibri"/>
                <w:b/>
              </w:rPr>
              <w:t>Саханалау:</w:t>
            </w:r>
            <w:r w:rsidRPr="001C3DF7">
              <w:rPr>
                <w:b/>
              </w:rPr>
              <w:t xml:space="preserve"> </w:t>
            </w:r>
          </w:p>
          <w:p w14:paraId="6DC67467" w14:textId="77777777" w:rsidR="008F3BEE" w:rsidRPr="001C3DF7" w:rsidRDefault="008F3BEE" w:rsidP="00573473">
            <w:pPr>
              <w:pStyle w:val="TableParagraph"/>
              <w:rPr>
                <w:rFonts w:eastAsia="Calibri"/>
                <w:b/>
              </w:rPr>
            </w:pPr>
            <w:r w:rsidRPr="001C3DF7">
              <w:rPr>
                <w:rFonts w:eastAsia="Calibri"/>
                <w:b/>
              </w:rPr>
              <w:lastRenderedPageBreak/>
              <w:t xml:space="preserve">«Түлкі мен Әтеш» </w:t>
            </w:r>
          </w:p>
          <w:p w14:paraId="716C8143" w14:textId="77777777" w:rsidR="008F3BEE" w:rsidRDefault="008F3BEE" w:rsidP="00573473">
            <w:pPr>
              <w:pStyle w:val="TableParagraph"/>
              <w:rPr>
                <w:rFonts w:eastAsia="Calibri"/>
              </w:rPr>
            </w:pPr>
            <w:r w:rsidRPr="001C3DF7">
              <w:rPr>
                <w:rFonts w:eastAsia="Calibri"/>
              </w:rPr>
              <w:t>Мақсаты: балаларға тындалған  ертегі желісін сахналауға тәрбиелеу. Эстетик</w:t>
            </w:r>
            <w:r>
              <w:rPr>
                <w:rFonts w:eastAsia="Calibri"/>
              </w:rPr>
              <w:t>алық, шеберлік талғамға үйрету.</w:t>
            </w:r>
          </w:p>
          <w:p w14:paraId="6AA7CC44" w14:textId="77777777" w:rsidR="008F3BEE" w:rsidRPr="00BB4BB8" w:rsidRDefault="008F3BEE" w:rsidP="00573473">
            <w:pPr>
              <w:pStyle w:val="TableParagraph"/>
              <w:rPr>
                <w:b/>
              </w:rPr>
            </w:pPr>
            <w:r w:rsidRPr="00BB4BB8">
              <w:rPr>
                <w:rFonts w:eastAsia="Calibri"/>
                <w:b/>
              </w:rPr>
              <w:t>Сөйлеуді дамыту</w:t>
            </w:r>
          </w:p>
          <w:p w14:paraId="42544051" w14:textId="77777777" w:rsidR="008F3BEE" w:rsidRPr="00BB4BB8" w:rsidRDefault="008F3BEE" w:rsidP="00573473">
            <w:pPr>
              <w:pStyle w:val="TableParagraph"/>
              <w:rPr>
                <w:rFonts w:eastAsia="Calibri"/>
              </w:rPr>
            </w:pPr>
            <w:r w:rsidRPr="00BB4BB8">
              <w:rPr>
                <w:rFonts w:eastAsia="Calibri"/>
              </w:rPr>
              <w:t>Сөйлеудің дыбыс</w:t>
            </w:r>
          </w:p>
          <w:p w14:paraId="353447AE" w14:textId="77777777" w:rsidR="008F3BEE" w:rsidRPr="00BB4BB8" w:rsidRDefault="008F3BEE" w:rsidP="00573473">
            <w:pPr>
              <w:pStyle w:val="TableParagraph"/>
              <w:rPr>
                <w:rFonts w:eastAsia="Calibri"/>
              </w:rPr>
            </w:pPr>
            <w:r>
              <w:rPr>
                <w:rFonts w:eastAsia="Calibri"/>
              </w:rPr>
              <w:t xml:space="preserve">тық мәдениеті. </w:t>
            </w:r>
            <w:r w:rsidRPr="00BB4BB8">
              <w:rPr>
                <w:rFonts w:eastAsia="Calibri"/>
              </w:rPr>
              <w:t xml:space="preserve">Сөйлеудің дыбыстық мәдениеті. </w:t>
            </w:r>
          </w:p>
          <w:p w14:paraId="31AEB966" w14:textId="77777777" w:rsidR="008F3BEE" w:rsidRPr="00BB4BB8" w:rsidRDefault="008F3BEE" w:rsidP="00573473">
            <w:pPr>
              <w:pStyle w:val="TableParagraph"/>
              <w:rPr>
                <w:rFonts w:eastAsia="Calibri"/>
              </w:rPr>
            </w:pPr>
            <w:r w:rsidRPr="00BB4BB8">
              <w:rPr>
                <w:rFonts w:eastAsia="Calibri"/>
              </w:rPr>
              <w:t>Дауысты, дауыссыз дыбыстарды дұрыс айту дағдыларын бекіту, ызың және үнді (р, л) дыбыстар</w:t>
            </w:r>
            <w:r>
              <w:rPr>
                <w:rFonts w:eastAsia="Calibri"/>
              </w:rPr>
              <w:t xml:space="preserve"> </w:t>
            </w:r>
            <w:r w:rsidRPr="00BB4BB8">
              <w:rPr>
                <w:rFonts w:eastAsia="Calibri"/>
              </w:rPr>
              <w:t>ды анық айтуға жаттық</w:t>
            </w:r>
            <w:r>
              <w:rPr>
                <w:rFonts w:eastAsia="Calibri"/>
              </w:rPr>
              <w:t xml:space="preserve"> </w:t>
            </w:r>
            <w:r w:rsidRPr="00BB4BB8">
              <w:rPr>
                <w:rFonts w:eastAsia="Calibri"/>
              </w:rPr>
              <w:t xml:space="preserve">тыру. Артикуляциялық аппаратты жетілдіру. </w:t>
            </w:r>
          </w:p>
          <w:p w14:paraId="170B5A12" w14:textId="77777777" w:rsidR="008F3BEE" w:rsidRPr="00BB4BB8" w:rsidRDefault="008F3BEE" w:rsidP="00573473">
            <w:pPr>
              <w:pStyle w:val="TableParagraph"/>
              <w:rPr>
                <w:rFonts w:eastAsia="Calibri"/>
              </w:rPr>
            </w:pPr>
            <w:r w:rsidRPr="00BB4BB8">
              <w:rPr>
                <w:rFonts w:eastAsia="Calibri"/>
              </w:rPr>
              <w:t>Сөйлеу қарқынын өзгерт</w:t>
            </w:r>
            <w:r>
              <w:rPr>
                <w:rFonts w:eastAsia="Calibri"/>
              </w:rPr>
              <w:t xml:space="preserve"> </w:t>
            </w:r>
            <w:r w:rsidRPr="00BB4BB8">
              <w:rPr>
                <w:rFonts w:eastAsia="Calibri"/>
              </w:rPr>
              <w:t>уді бекіту: ақырын, жыл</w:t>
            </w:r>
            <w:r>
              <w:rPr>
                <w:rFonts w:eastAsia="Calibri"/>
              </w:rPr>
              <w:t xml:space="preserve"> </w:t>
            </w:r>
            <w:r w:rsidRPr="00BB4BB8">
              <w:rPr>
                <w:rFonts w:eastAsia="Calibri"/>
              </w:rPr>
              <w:t xml:space="preserve">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14:paraId="298B1A1D" w14:textId="77777777" w:rsidR="008F3BEE" w:rsidRPr="00BB4BB8" w:rsidRDefault="008F3BEE" w:rsidP="00573473">
            <w:pPr>
              <w:pStyle w:val="TableParagraph"/>
              <w:rPr>
                <w:rFonts w:eastAsia="Calibri"/>
              </w:rPr>
            </w:pPr>
            <w:r w:rsidRPr="00BB4BB8">
              <w:rPr>
                <w:rFonts w:eastAsia="Calibri"/>
              </w:rPr>
              <w:t xml:space="preserve">Фонематикалық естуді дамыту: белгілі бір дыбыстан басталатын сөздерді есту арқылы ажырата білуге және атауға үйрету. </w:t>
            </w:r>
          </w:p>
          <w:p w14:paraId="58759F81" w14:textId="77777777" w:rsidR="008F3BEE" w:rsidRPr="00BB4BB8" w:rsidRDefault="008F3BEE" w:rsidP="00573473">
            <w:pPr>
              <w:pStyle w:val="TableParagraph"/>
              <w:rPr>
                <w:rFonts w:eastAsia="Calibri"/>
              </w:rPr>
            </w:pPr>
            <w:r w:rsidRPr="00BB4BB8">
              <w:rPr>
                <w:rFonts w:eastAsia="Calibri"/>
              </w:rPr>
              <w:t xml:space="preserve"> Сөздік қор. </w:t>
            </w:r>
          </w:p>
          <w:p w14:paraId="3374F0F4" w14:textId="77777777" w:rsidR="008F3BEE" w:rsidRPr="00BB4BB8" w:rsidRDefault="008F3BEE" w:rsidP="00573473">
            <w:pPr>
              <w:pStyle w:val="TableParagraph"/>
              <w:rPr>
                <w:rFonts w:eastAsia="Calibri"/>
              </w:rPr>
            </w:pPr>
            <w:r w:rsidRPr="00BB4BB8">
              <w:rPr>
                <w:rFonts w:eastAsia="Calibri"/>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w:t>
            </w:r>
            <w:r w:rsidRPr="00BB4BB8">
              <w:rPr>
                <w:rFonts w:eastAsia="Calibri"/>
              </w:rPr>
              <w:lastRenderedPageBreak/>
              <w:t xml:space="preserve">жасалған материалдарды, материалдардың белгілі және белгісіз қасиеттерін сөйлеуде қолдану. </w:t>
            </w:r>
          </w:p>
          <w:p w14:paraId="284C995C" w14:textId="77777777" w:rsidR="008F3BEE" w:rsidRPr="0084437B" w:rsidRDefault="008F3BEE" w:rsidP="00573473">
            <w:pPr>
              <w:rPr>
                <w:rStyle w:val="y2iqfc"/>
                <w:color w:val="202124"/>
                <w:sz w:val="24"/>
                <w:szCs w:val="24"/>
                <w:lang w:val="kk-KZ"/>
              </w:rPr>
            </w:pPr>
            <w:r w:rsidRPr="0084437B">
              <w:rPr>
                <w:rFonts w:ascii="Times New Roman" w:eastAsia="Times New Roman" w:hAnsi="Times New Roman" w:cs="Times New Roman"/>
                <w:b/>
                <w:sz w:val="24"/>
                <w:szCs w:val="24"/>
                <w:lang w:val="kk-KZ" w:eastAsia="ru-RU"/>
              </w:rPr>
              <w:t>«Саусақ театры»</w:t>
            </w:r>
          </w:p>
          <w:p w14:paraId="1DA4144C" w14:textId="77777777" w:rsidR="008F3BEE" w:rsidRPr="0084437B" w:rsidRDefault="008F3BEE" w:rsidP="00573473">
            <w:pPr>
              <w:rPr>
                <w:rStyle w:val="y2iqfc"/>
                <w:rFonts w:ascii="Times New Roman" w:hAnsi="Times New Roman" w:cs="Times New Roman"/>
                <w:color w:val="202124"/>
                <w:sz w:val="24"/>
                <w:szCs w:val="24"/>
                <w:lang w:val="kk-KZ"/>
              </w:rPr>
            </w:pPr>
            <w:r w:rsidRPr="0084437B">
              <w:rPr>
                <w:rStyle w:val="y2iqfc"/>
                <w:rFonts w:ascii="Times New Roman" w:hAnsi="Times New Roman" w:cs="Times New Roman"/>
                <w:color w:val="202124"/>
                <w:sz w:val="24"/>
                <w:szCs w:val="24"/>
                <w:lang w:val="kk-KZ"/>
              </w:rPr>
              <w:t>Мақсаты: ойын арқылы  санауға , кейіпкерлерді ажыратуға үйрету.</w:t>
            </w:r>
          </w:p>
          <w:p w14:paraId="3AAB7217" w14:textId="77777777" w:rsidR="008F3BEE" w:rsidRPr="00BB4BB8" w:rsidRDefault="008F3BEE" w:rsidP="00573473">
            <w:pPr>
              <w:pStyle w:val="TableParagraph"/>
            </w:pPr>
          </w:p>
        </w:tc>
      </w:tr>
      <w:tr w:rsidR="008F3BEE" w:rsidRPr="00BF0F2E" w14:paraId="6881CBF0"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0A794B96"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3184" w:type="dxa"/>
            <w:gridSpan w:val="6"/>
            <w:tcBorders>
              <w:top w:val="single" w:sz="4" w:space="0" w:color="auto"/>
              <w:left w:val="single" w:sz="4" w:space="0" w:color="auto"/>
              <w:bottom w:val="single" w:sz="4" w:space="0" w:color="auto"/>
              <w:right w:val="single" w:sz="4" w:space="0" w:color="auto"/>
            </w:tcBorders>
            <w:hideMark/>
          </w:tcPr>
          <w:p w14:paraId="6A556147" w14:textId="77777777" w:rsidR="008F3BEE" w:rsidRPr="00BF0F2E" w:rsidRDefault="008F3BEE" w:rsidP="00573473">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8F3BEE" w:rsidRPr="009F719C" w14:paraId="74B73131"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5679ACA6"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6"/>
            <w:tcBorders>
              <w:top w:val="single" w:sz="4" w:space="0" w:color="auto"/>
              <w:left w:val="single" w:sz="4" w:space="0" w:color="auto"/>
              <w:bottom w:val="single" w:sz="4" w:space="0" w:color="auto"/>
              <w:right w:val="single" w:sz="4" w:space="0" w:color="auto"/>
            </w:tcBorders>
            <w:hideMark/>
          </w:tcPr>
          <w:p w14:paraId="14E13CD1" w14:textId="77777777" w:rsidR="008F3BEE" w:rsidRPr="00BF0F2E" w:rsidRDefault="008F3BEE" w:rsidP="00573473">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1FE6CF9B" w14:textId="77777777" w:rsidR="008F3BEE" w:rsidRPr="00BF0F2E" w:rsidRDefault="008F3BEE" w:rsidP="00573473">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8F3BEE" w:rsidRPr="009F719C" w14:paraId="07859980" w14:textId="77777777" w:rsidTr="00573473">
        <w:trPr>
          <w:trHeight w:val="498"/>
        </w:trPr>
        <w:tc>
          <w:tcPr>
            <w:tcW w:w="2664" w:type="dxa"/>
            <w:vMerge w:val="restart"/>
            <w:tcBorders>
              <w:top w:val="single" w:sz="4" w:space="0" w:color="auto"/>
              <w:left w:val="single" w:sz="4" w:space="0" w:color="auto"/>
              <w:right w:val="single" w:sz="4" w:space="0" w:color="auto"/>
            </w:tcBorders>
            <w:hideMark/>
          </w:tcPr>
          <w:p w14:paraId="32E7145F"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184" w:type="dxa"/>
            <w:gridSpan w:val="6"/>
            <w:tcBorders>
              <w:top w:val="single" w:sz="4" w:space="0" w:color="auto"/>
              <w:left w:val="single" w:sz="4" w:space="0" w:color="auto"/>
              <w:bottom w:val="single" w:sz="4" w:space="0" w:color="auto"/>
              <w:right w:val="single" w:sz="4" w:space="0" w:color="auto"/>
            </w:tcBorders>
            <w:hideMark/>
          </w:tcPr>
          <w:p w14:paraId="660545D2" w14:textId="77777777" w:rsidR="008F3BEE" w:rsidRPr="00E85369" w:rsidRDefault="008F3BEE" w:rsidP="00573473">
            <w:pPr>
              <w:pStyle w:val="Style23"/>
              <w:spacing w:line="240" w:lineRule="auto"/>
              <w:jc w:val="left"/>
              <w:rPr>
                <w:rFonts w:ascii="Times New Roman" w:hAnsi="Times New Roman"/>
                <w:bCs/>
                <w:lang w:val="kk-KZ"/>
              </w:rPr>
            </w:pPr>
            <w:r w:rsidRPr="004C3C89">
              <w:rPr>
                <w:rFonts w:ascii="Times New Roman" w:hAnsi="Times New Roman"/>
                <w:b/>
                <w:bCs/>
                <w:lang w:val="kk-KZ"/>
              </w:rPr>
              <w:t>Қазақ тілі:</w:t>
            </w:r>
            <w:r w:rsidRPr="00E85369">
              <w:rPr>
                <w:rFonts w:ascii="Times New Roman" w:hAnsi="Times New Roman"/>
                <w:bCs/>
                <w:lang w:val="kk-KZ"/>
              </w:rPr>
              <w:t xml:space="preserve"> Серуен кезінде ауа-райына байланысты өз ойын қазақ тілінде айта алуға, бақылауға байланысты , байланыстыра сөлеуге үйрету.</w:t>
            </w:r>
          </w:p>
          <w:p w14:paraId="735463CD" w14:textId="77777777" w:rsidR="008F3BEE" w:rsidRPr="00BF0F2E" w:rsidRDefault="008F3BEE" w:rsidP="00573473">
            <w:pPr>
              <w:pStyle w:val="Style23"/>
              <w:spacing w:line="240" w:lineRule="auto"/>
              <w:jc w:val="left"/>
              <w:rPr>
                <w:rFonts w:ascii="Times New Roman" w:hAnsi="Times New Roman"/>
                <w:b/>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tc>
      </w:tr>
      <w:tr w:rsidR="008F3BEE" w:rsidRPr="009F719C" w14:paraId="5FEBF4A4" w14:textId="77777777" w:rsidTr="00573473">
        <w:trPr>
          <w:trHeight w:val="1270"/>
        </w:trPr>
        <w:tc>
          <w:tcPr>
            <w:tcW w:w="2664" w:type="dxa"/>
            <w:vMerge/>
            <w:tcBorders>
              <w:left w:val="single" w:sz="4" w:space="0" w:color="auto"/>
              <w:bottom w:val="single" w:sz="4" w:space="0" w:color="auto"/>
              <w:right w:val="single" w:sz="4" w:space="0" w:color="auto"/>
            </w:tcBorders>
            <w:hideMark/>
          </w:tcPr>
          <w:p w14:paraId="2B5E77E0" w14:textId="77777777" w:rsidR="008F3BEE" w:rsidRPr="00E47F5A" w:rsidRDefault="008F3BEE" w:rsidP="00573473">
            <w:pPr>
              <w:jc w:val="center"/>
              <w:rPr>
                <w:rFonts w:ascii="Times New Roman" w:hAnsi="Times New Roman" w:cs="Times New Roman"/>
                <w:sz w:val="24"/>
                <w:szCs w:val="24"/>
                <w:lang w:val="kk-KZ"/>
              </w:rPr>
            </w:pPr>
          </w:p>
        </w:tc>
        <w:tc>
          <w:tcPr>
            <w:tcW w:w="2721" w:type="dxa"/>
            <w:tcBorders>
              <w:top w:val="single" w:sz="4" w:space="0" w:color="auto"/>
              <w:left w:val="single" w:sz="4" w:space="0" w:color="auto"/>
              <w:bottom w:val="single" w:sz="4" w:space="0" w:color="auto"/>
              <w:right w:val="single" w:sz="4" w:space="0" w:color="auto"/>
            </w:tcBorders>
          </w:tcPr>
          <w:p w14:paraId="6229A4F0" w14:textId="77777777" w:rsidR="008F3BEE" w:rsidRPr="000D075C" w:rsidRDefault="008F3BEE" w:rsidP="00573473">
            <w:pPr>
              <w:pStyle w:val="TableParagraph"/>
              <w:rPr>
                <w:b/>
                <w:sz w:val="24"/>
                <w:szCs w:val="24"/>
              </w:rPr>
            </w:pPr>
            <w:r w:rsidRPr="000D075C">
              <w:rPr>
                <w:b/>
                <w:sz w:val="24"/>
                <w:szCs w:val="24"/>
              </w:rPr>
              <w:t>№ 1 Қар үстіндегі іздерді бақылау.</w:t>
            </w:r>
          </w:p>
          <w:p w14:paraId="72A97FD9" w14:textId="77777777" w:rsidR="008F3BEE" w:rsidRPr="000D075C" w:rsidRDefault="008F3BEE" w:rsidP="00573473">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балаларды қар үстіндегі адамдардың, жануарлардың, құстардың ізін айырып, білуге үйрету. </w:t>
            </w:r>
            <w:r w:rsidRPr="000D075C">
              <w:rPr>
                <w:color w:val="002060"/>
                <w:sz w:val="24"/>
                <w:szCs w:val="24"/>
              </w:rPr>
              <w:lastRenderedPageBreak/>
              <w:t>Балаларды байқағыш, ойлау қаситтерін қалыптастырып, толықтыра түсу.</w:t>
            </w:r>
          </w:p>
          <w:p w14:paraId="6B9AA0EA" w14:textId="77777777" w:rsidR="008F3BEE" w:rsidRPr="000D075C" w:rsidRDefault="008F3BEE" w:rsidP="00573473">
            <w:pPr>
              <w:pStyle w:val="TableParagraph"/>
              <w:rPr>
                <w:color w:val="002060"/>
                <w:sz w:val="24"/>
                <w:szCs w:val="24"/>
              </w:rPr>
            </w:pPr>
            <w:r w:rsidRPr="000D075C">
              <w:rPr>
                <w:b/>
                <w:color w:val="002060"/>
                <w:sz w:val="24"/>
                <w:szCs w:val="24"/>
              </w:rPr>
              <w:t>Еңбек:</w:t>
            </w:r>
            <w:r w:rsidRPr="000D075C">
              <w:rPr>
                <w:color w:val="002060"/>
                <w:sz w:val="24"/>
                <w:szCs w:val="24"/>
              </w:rPr>
              <w:t xml:space="preserve"> құс тар үшін жемсалғыш жасап, оны ағашқа іліп қою, жем салу.</w:t>
            </w:r>
          </w:p>
          <w:p w14:paraId="261C1F3B" w14:textId="77777777" w:rsidR="008F3BEE" w:rsidRPr="000D075C" w:rsidRDefault="008F3BEE" w:rsidP="00573473">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«Ақ қоян»</w:t>
            </w:r>
          </w:p>
          <w:p w14:paraId="1FE6D568" w14:textId="77777777" w:rsidR="008F3BEE" w:rsidRPr="000D075C" w:rsidRDefault="008F3BEE" w:rsidP="00573473">
            <w:pPr>
              <w:pStyle w:val="TableParagraph"/>
              <w:rPr>
                <w:color w:val="002060"/>
                <w:sz w:val="24"/>
                <w:szCs w:val="24"/>
              </w:rPr>
            </w:pPr>
            <w:r w:rsidRPr="000D075C">
              <w:rPr>
                <w:color w:val="002060"/>
                <w:sz w:val="24"/>
                <w:szCs w:val="24"/>
              </w:rPr>
              <w:t xml:space="preserve">Мақсаты: балаларды </w:t>
            </w:r>
          </w:p>
          <w:p w14:paraId="7595A861" w14:textId="77777777" w:rsidR="008F3BEE" w:rsidRPr="000D075C" w:rsidRDefault="008F3BEE" w:rsidP="00573473">
            <w:pPr>
              <w:pStyle w:val="TableParagraph"/>
              <w:rPr>
                <w:color w:val="002060"/>
                <w:sz w:val="24"/>
                <w:szCs w:val="24"/>
              </w:rPr>
            </w:pPr>
            <w:r w:rsidRPr="000D075C">
              <w:rPr>
                <w:color w:val="002060"/>
                <w:sz w:val="24"/>
                <w:szCs w:val="24"/>
              </w:rPr>
              <w:t>ептілікке баулу.</w:t>
            </w:r>
          </w:p>
          <w:p w14:paraId="09699AE3" w14:textId="77777777" w:rsidR="008F3BEE" w:rsidRPr="000D075C" w:rsidRDefault="008F3BEE" w:rsidP="00573473">
            <w:pPr>
              <w:pStyle w:val="TableParagraph"/>
              <w:rPr>
                <w:sz w:val="24"/>
                <w:szCs w:val="24"/>
              </w:rPr>
            </w:pPr>
          </w:p>
        </w:tc>
        <w:tc>
          <w:tcPr>
            <w:tcW w:w="3121" w:type="dxa"/>
            <w:tcBorders>
              <w:top w:val="single" w:sz="4" w:space="0" w:color="auto"/>
              <w:left w:val="single" w:sz="4" w:space="0" w:color="auto"/>
              <w:bottom w:val="single" w:sz="4" w:space="0" w:color="auto"/>
              <w:right w:val="single" w:sz="4" w:space="0" w:color="auto"/>
            </w:tcBorders>
          </w:tcPr>
          <w:p w14:paraId="33679D81" w14:textId="77777777" w:rsidR="008F3BEE" w:rsidRPr="000D075C" w:rsidRDefault="008F3BEE" w:rsidP="00573473">
            <w:pPr>
              <w:pStyle w:val="TableParagraph"/>
              <w:rPr>
                <w:b/>
                <w:sz w:val="24"/>
                <w:szCs w:val="24"/>
              </w:rPr>
            </w:pPr>
            <w:r w:rsidRPr="000D075C">
              <w:rPr>
                <w:b/>
                <w:sz w:val="24"/>
                <w:szCs w:val="24"/>
              </w:rPr>
              <w:lastRenderedPageBreak/>
              <w:t>№ 4 Қырауды бақылау.</w:t>
            </w:r>
          </w:p>
          <w:p w14:paraId="291229B1" w14:textId="77777777" w:rsidR="008F3BEE" w:rsidRPr="000D075C" w:rsidRDefault="008F3BEE" w:rsidP="00573473">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14:paraId="38D63E3F" w14:textId="77777777" w:rsidR="008F3BEE" w:rsidRPr="000D075C" w:rsidRDefault="008F3BEE" w:rsidP="00573473">
            <w:pPr>
              <w:pStyle w:val="TableParagraph"/>
              <w:rPr>
                <w:color w:val="002060"/>
                <w:sz w:val="24"/>
                <w:szCs w:val="24"/>
              </w:rPr>
            </w:pPr>
            <w:r w:rsidRPr="000D075C">
              <w:rPr>
                <w:b/>
                <w:color w:val="002060"/>
                <w:sz w:val="24"/>
                <w:szCs w:val="24"/>
              </w:rPr>
              <w:lastRenderedPageBreak/>
              <w:t>Қимылды ойын:</w:t>
            </w:r>
            <w:r w:rsidRPr="000D075C">
              <w:rPr>
                <w:color w:val="002060"/>
                <w:sz w:val="24"/>
                <w:szCs w:val="24"/>
              </w:rPr>
              <w:t xml:space="preserve"> «Суыққойлар»</w:t>
            </w:r>
          </w:p>
          <w:p w14:paraId="0E1ED3A7" w14:textId="77777777" w:rsidR="008F3BEE" w:rsidRPr="000D075C" w:rsidRDefault="008F3BEE" w:rsidP="00573473">
            <w:pPr>
              <w:pStyle w:val="TableParagraph"/>
              <w:rPr>
                <w:color w:val="002060"/>
                <w:sz w:val="24"/>
                <w:szCs w:val="24"/>
              </w:rPr>
            </w:pPr>
            <w:r w:rsidRPr="000D075C">
              <w:rPr>
                <w:b/>
                <w:color w:val="002060"/>
                <w:sz w:val="24"/>
                <w:szCs w:val="24"/>
              </w:rPr>
              <w:t>Мақсаты:</w:t>
            </w:r>
            <w:r w:rsidRPr="000D075C">
              <w:rPr>
                <w:color w:val="002060"/>
                <w:sz w:val="24"/>
                <w:szCs w:val="24"/>
              </w:rPr>
              <w:t xml:space="preserve"> қимылды жаттығуларды жасауды үйрету, тапқырлық таныта білу.</w:t>
            </w:r>
          </w:p>
          <w:p w14:paraId="4FAA5C33" w14:textId="77777777" w:rsidR="008F3BEE" w:rsidRPr="000D075C" w:rsidRDefault="008F3BEE" w:rsidP="00573473">
            <w:pPr>
              <w:pStyle w:val="TableParagraph"/>
              <w:rPr>
                <w:color w:val="002060"/>
                <w:sz w:val="24"/>
                <w:szCs w:val="24"/>
              </w:rPr>
            </w:pPr>
            <w:r w:rsidRPr="000D075C">
              <w:rPr>
                <w:b/>
                <w:color w:val="002060"/>
                <w:sz w:val="24"/>
                <w:szCs w:val="24"/>
              </w:rPr>
              <w:t>Еңбек:</w:t>
            </w:r>
            <w:r w:rsidRPr="000D075C">
              <w:rPr>
                <w:color w:val="002060"/>
                <w:sz w:val="24"/>
                <w:szCs w:val="24"/>
              </w:rPr>
              <w:t xml:space="preserve"> бір біріне кедергі </w:t>
            </w:r>
          </w:p>
          <w:p w14:paraId="559FE2A6" w14:textId="77777777" w:rsidR="008F3BEE" w:rsidRPr="000D075C" w:rsidRDefault="008F3BEE" w:rsidP="00573473">
            <w:pPr>
              <w:pStyle w:val="TableParagraph"/>
              <w:rPr>
                <w:color w:val="002060"/>
                <w:sz w:val="24"/>
                <w:szCs w:val="24"/>
              </w:rPr>
            </w:pPr>
            <w:r w:rsidRPr="000D075C">
              <w:rPr>
                <w:color w:val="002060"/>
                <w:sz w:val="24"/>
                <w:szCs w:val="24"/>
              </w:rPr>
              <w:t>жасамай, жұмыс істеуге</w:t>
            </w:r>
          </w:p>
          <w:p w14:paraId="71C6D723" w14:textId="77777777" w:rsidR="008F3BEE" w:rsidRPr="000D075C" w:rsidRDefault="008F3BEE" w:rsidP="00573473">
            <w:pPr>
              <w:pStyle w:val="TableParagraph"/>
              <w:rPr>
                <w:color w:val="002060"/>
                <w:sz w:val="24"/>
                <w:szCs w:val="24"/>
              </w:rPr>
            </w:pPr>
            <w:r w:rsidRPr="000D075C">
              <w:rPr>
                <w:color w:val="002060"/>
                <w:sz w:val="24"/>
                <w:szCs w:val="24"/>
              </w:rPr>
              <w:t xml:space="preserve"> үйрету</w:t>
            </w:r>
          </w:p>
        </w:tc>
        <w:tc>
          <w:tcPr>
            <w:tcW w:w="2126" w:type="dxa"/>
            <w:tcBorders>
              <w:top w:val="single" w:sz="4" w:space="0" w:color="auto"/>
              <w:left w:val="single" w:sz="4" w:space="0" w:color="auto"/>
              <w:bottom w:val="single" w:sz="4" w:space="0" w:color="auto"/>
              <w:right w:val="single" w:sz="4" w:space="0" w:color="auto"/>
            </w:tcBorders>
          </w:tcPr>
          <w:p w14:paraId="74385BF0" w14:textId="77777777" w:rsidR="008F3BEE" w:rsidRPr="000D075C" w:rsidRDefault="008F3BEE" w:rsidP="00573473">
            <w:pPr>
              <w:pStyle w:val="TableParagraph"/>
              <w:rPr>
                <w:b/>
                <w:sz w:val="24"/>
                <w:szCs w:val="24"/>
              </w:rPr>
            </w:pPr>
            <w:r w:rsidRPr="000D075C">
              <w:rPr>
                <w:b/>
                <w:sz w:val="24"/>
                <w:szCs w:val="24"/>
              </w:rPr>
              <w:lastRenderedPageBreak/>
              <w:t>№ 6 Қайың ағашын бақылау.</w:t>
            </w:r>
          </w:p>
          <w:p w14:paraId="312BFAB4" w14:textId="77777777" w:rsidR="008F3BEE" w:rsidRPr="000D075C" w:rsidRDefault="008F3BEE" w:rsidP="00573473">
            <w:pPr>
              <w:pStyle w:val="TableParagraph"/>
              <w:rPr>
                <w:color w:val="002060"/>
                <w:sz w:val="24"/>
                <w:szCs w:val="24"/>
              </w:rPr>
            </w:pPr>
            <w:r w:rsidRPr="000D075C">
              <w:rPr>
                <w:b/>
                <w:color w:val="002060"/>
                <w:sz w:val="24"/>
                <w:szCs w:val="24"/>
              </w:rPr>
              <w:t>Мақсаты:</w:t>
            </w:r>
            <w:r w:rsidRPr="000D075C">
              <w:rPr>
                <w:color w:val="002060"/>
                <w:sz w:val="24"/>
                <w:szCs w:val="24"/>
              </w:rPr>
              <w:t xml:space="preserve"> қайың ағашының қысқы көркін бақылау.</w:t>
            </w:r>
          </w:p>
          <w:p w14:paraId="7F3D903F" w14:textId="77777777" w:rsidR="008F3BEE" w:rsidRPr="000D075C" w:rsidRDefault="008F3BEE" w:rsidP="00573473">
            <w:pPr>
              <w:pStyle w:val="TableParagraph"/>
              <w:rPr>
                <w:color w:val="002060"/>
                <w:sz w:val="24"/>
                <w:szCs w:val="24"/>
              </w:rPr>
            </w:pPr>
            <w:r w:rsidRPr="000D075C">
              <w:rPr>
                <w:color w:val="002060"/>
                <w:sz w:val="24"/>
                <w:szCs w:val="24"/>
              </w:rPr>
              <w:t xml:space="preserve">Балаларды табиғаттың </w:t>
            </w:r>
            <w:r w:rsidRPr="000D075C">
              <w:rPr>
                <w:color w:val="002060"/>
                <w:sz w:val="24"/>
                <w:szCs w:val="24"/>
              </w:rPr>
              <w:lastRenderedPageBreak/>
              <w:t>қорғаушысы болуға тәрбиелеу.</w:t>
            </w:r>
          </w:p>
          <w:p w14:paraId="77D3BE50" w14:textId="77777777" w:rsidR="008F3BEE" w:rsidRPr="000D075C" w:rsidRDefault="008F3BEE" w:rsidP="00573473">
            <w:pPr>
              <w:pStyle w:val="TableParagraph"/>
              <w:rPr>
                <w:color w:val="002060"/>
                <w:sz w:val="24"/>
                <w:szCs w:val="24"/>
              </w:rPr>
            </w:pPr>
            <w:r w:rsidRPr="000D075C">
              <w:rPr>
                <w:b/>
                <w:color w:val="002060"/>
                <w:sz w:val="24"/>
                <w:szCs w:val="24"/>
              </w:rPr>
              <w:t>Еңбек:</w:t>
            </w:r>
            <w:r w:rsidRPr="000D075C">
              <w:rPr>
                <w:color w:val="002060"/>
                <w:sz w:val="24"/>
                <w:szCs w:val="24"/>
              </w:rPr>
              <w:t xml:space="preserve"> қайың ағашының түбіне қар жинау.</w:t>
            </w:r>
          </w:p>
          <w:p w14:paraId="113905F7" w14:textId="77777777" w:rsidR="008F3BEE" w:rsidRPr="000D075C" w:rsidRDefault="008F3BEE" w:rsidP="00573473">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«Біз көңілді баламыз»</w:t>
            </w:r>
          </w:p>
          <w:p w14:paraId="53A694CB" w14:textId="77777777" w:rsidR="008F3BEE" w:rsidRPr="000D075C" w:rsidRDefault="008F3BEE" w:rsidP="00573473">
            <w:pPr>
              <w:pStyle w:val="TableParagraph"/>
              <w:rPr>
                <w:color w:val="002060"/>
                <w:sz w:val="24"/>
                <w:szCs w:val="24"/>
              </w:rPr>
            </w:pPr>
          </w:p>
          <w:p w14:paraId="38A71533" w14:textId="77777777" w:rsidR="008F3BEE" w:rsidRPr="000D075C" w:rsidRDefault="008F3BEE" w:rsidP="00573473">
            <w:pPr>
              <w:pStyle w:val="TableParagraph"/>
              <w:rPr>
                <w:sz w:val="24"/>
                <w:szCs w:val="24"/>
              </w:rPr>
            </w:pPr>
          </w:p>
        </w:tc>
        <w:tc>
          <w:tcPr>
            <w:tcW w:w="2551" w:type="dxa"/>
            <w:gridSpan w:val="2"/>
            <w:tcBorders>
              <w:top w:val="single" w:sz="4" w:space="0" w:color="auto"/>
              <w:left w:val="single" w:sz="4" w:space="0" w:color="auto"/>
              <w:bottom w:val="single" w:sz="4" w:space="0" w:color="auto"/>
              <w:right w:val="single" w:sz="4" w:space="0" w:color="auto"/>
            </w:tcBorders>
          </w:tcPr>
          <w:p w14:paraId="7CE51D1D" w14:textId="77777777" w:rsidR="008F3BEE" w:rsidRPr="000D075C" w:rsidRDefault="008F3BEE" w:rsidP="00573473">
            <w:pPr>
              <w:pStyle w:val="TableParagraph"/>
              <w:rPr>
                <w:b/>
                <w:sz w:val="24"/>
                <w:szCs w:val="24"/>
              </w:rPr>
            </w:pPr>
            <w:r w:rsidRPr="000D075C">
              <w:rPr>
                <w:b/>
                <w:sz w:val="24"/>
                <w:szCs w:val="24"/>
              </w:rPr>
              <w:lastRenderedPageBreak/>
              <w:t>№ 9  Аула сыпырушы еңбегімен танысу</w:t>
            </w:r>
          </w:p>
          <w:p w14:paraId="7C9AEEB2" w14:textId="77777777" w:rsidR="008F3BEE" w:rsidRPr="000D075C" w:rsidRDefault="008F3BEE" w:rsidP="00573473">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аула сыпырушының қыс кезіндегі еңбек, оның жұмысы туралы балалардыңтүсінігін </w:t>
            </w:r>
            <w:r w:rsidRPr="000D075C">
              <w:rPr>
                <w:color w:val="002060"/>
                <w:sz w:val="24"/>
                <w:szCs w:val="24"/>
              </w:rPr>
              <w:lastRenderedPageBreak/>
              <w:t>толықтыру.</w:t>
            </w:r>
          </w:p>
          <w:p w14:paraId="5EC42AF5" w14:textId="77777777" w:rsidR="008F3BEE" w:rsidRPr="000D075C" w:rsidRDefault="008F3BEE" w:rsidP="00573473">
            <w:pPr>
              <w:pStyle w:val="TableParagraph"/>
              <w:rPr>
                <w:color w:val="002060"/>
                <w:sz w:val="24"/>
                <w:szCs w:val="24"/>
              </w:rPr>
            </w:pPr>
            <w:r w:rsidRPr="000D075C">
              <w:rPr>
                <w:b/>
                <w:color w:val="002060"/>
                <w:sz w:val="24"/>
                <w:szCs w:val="24"/>
              </w:rPr>
              <w:t>Еңбек:</w:t>
            </w:r>
            <w:r w:rsidRPr="000D075C">
              <w:rPr>
                <w:color w:val="002060"/>
                <w:sz w:val="24"/>
                <w:szCs w:val="24"/>
              </w:rPr>
              <w:t xml:space="preserve"> аула сыпырушыға балабақшаның ауласын сыпруға көмектесу.</w:t>
            </w:r>
          </w:p>
          <w:p w14:paraId="26B0E26E" w14:textId="77777777" w:rsidR="008F3BEE" w:rsidRPr="000D075C" w:rsidRDefault="008F3BEE" w:rsidP="00573473">
            <w:pPr>
              <w:pStyle w:val="TableParagraph"/>
              <w:rPr>
                <w:color w:val="002060"/>
                <w:sz w:val="24"/>
                <w:szCs w:val="24"/>
              </w:rPr>
            </w:pPr>
            <w:r w:rsidRPr="000D075C">
              <w:rPr>
                <w:b/>
                <w:color w:val="002060"/>
                <w:sz w:val="24"/>
                <w:szCs w:val="24"/>
              </w:rPr>
              <w:t xml:space="preserve">Қимылды ойын: </w:t>
            </w:r>
            <w:r w:rsidRPr="000D075C">
              <w:rPr>
                <w:color w:val="002060"/>
                <w:sz w:val="24"/>
                <w:szCs w:val="24"/>
              </w:rPr>
              <w:t>«Сауыққойлар» (қысқы спорт ойындары.)</w:t>
            </w:r>
          </w:p>
          <w:p w14:paraId="6AEB5F3D" w14:textId="77777777" w:rsidR="008F3BEE" w:rsidRPr="000D075C" w:rsidRDefault="008F3BEE" w:rsidP="00573473">
            <w:pPr>
              <w:pStyle w:val="TableParagraph"/>
              <w:rPr>
                <w:color w:val="002060"/>
                <w:sz w:val="24"/>
                <w:szCs w:val="24"/>
              </w:rPr>
            </w:pPr>
          </w:p>
          <w:p w14:paraId="62B199B9" w14:textId="77777777" w:rsidR="008F3BEE" w:rsidRPr="000D075C" w:rsidRDefault="008F3BEE" w:rsidP="00573473">
            <w:pPr>
              <w:pStyle w:val="TableParagraph"/>
              <w:rPr>
                <w:noProof/>
                <w:sz w:val="24"/>
                <w:szCs w:val="24"/>
                <w:lang w:eastAsia="ru-RU"/>
              </w:rPr>
            </w:pPr>
          </w:p>
          <w:p w14:paraId="52634412" w14:textId="77777777" w:rsidR="008F3BEE" w:rsidRPr="000D075C" w:rsidRDefault="008F3BEE" w:rsidP="00573473">
            <w:pPr>
              <w:pStyle w:val="TableParagraph"/>
              <w:rPr>
                <w:bCs/>
                <w:sz w:val="24"/>
                <w:szCs w:val="24"/>
              </w:rPr>
            </w:pPr>
          </w:p>
        </w:tc>
        <w:tc>
          <w:tcPr>
            <w:tcW w:w="2665" w:type="dxa"/>
            <w:tcBorders>
              <w:top w:val="single" w:sz="4" w:space="0" w:color="auto"/>
              <w:left w:val="single" w:sz="4" w:space="0" w:color="auto"/>
              <w:bottom w:val="single" w:sz="4" w:space="0" w:color="auto"/>
              <w:right w:val="single" w:sz="4" w:space="0" w:color="auto"/>
            </w:tcBorders>
          </w:tcPr>
          <w:p w14:paraId="453735AA" w14:textId="77777777" w:rsidR="008F3BEE" w:rsidRPr="000D075C" w:rsidRDefault="008F3BEE" w:rsidP="00573473">
            <w:pPr>
              <w:pStyle w:val="TableParagraph"/>
              <w:rPr>
                <w:b/>
                <w:sz w:val="24"/>
                <w:szCs w:val="24"/>
              </w:rPr>
            </w:pPr>
            <w:r w:rsidRPr="000D075C">
              <w:rPr>
                <w:b/>
                <w:sz w:val="24"/>
                <w:szCs w:val="24"/>
              </w:rPr>
              <w:lastRenderedPageBreak/>
              <w:t>№10 Алаңдағы ағаштарды бақылау</w:t>
            </w:r>
          </w:p>
          <w:p w14:paraId="72128D67" w14:textId="77777777" w:rsidR="008F3BEE" w:rsidRPr="000D075C" w:rsidRDefault="008F3BEE" w:rsidP="00573473">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балалардың ағаштарды қыс кезінде қалпын анықтап, білімін толықтыру.</w:t>
            </w:r>
          </w:p>
          <w:p w14:paraId="4CC78FAB" w14:textId="77777777" w:rsidR="008F3BEE" w:rsidRPr="000D075C" w:rsidRDefault="008F3BEE" w:rsidP="00573473">
            <w:pPr>
              <w:pStyle w:val="TableParagraph"/>
              <w:rPr>
                <w:color w:val="002060"/>
                <w:sz w:val="24"/>
                <w:szCs w:val="24"/>
              </w:rPr>
            </w:pPr>
            <w:r w:rsidRPr="000D075C">
              <w:rPr>
                <w:b/>
                <w:color w:val="002060"/>
                <w:sz w:val="24"/>
                <w:szCs w:val="24"/>
              </w:rPr>
              <w:t>Еңбек:</w:t>
            </w:r>
            <w:r w:rsidRPr="000D075C">
              <w:rPr>
                <w:color w:val="002060"/>
                <w:sz w:val="24"/>
                <w:szCs w:val="24"/>
              </w:rPr>
              <w:t xml:space="preserve"> ағаштардың түбін қармен жабу.</w:t>
            </w:r>
          </w:p>
          <w:p w14:paraId="1EDF78A7" w14:textId="77777777" w:rsidR="008F3BEE" w:rsidRPr="000D075C" w:rsidRDefault="008F3BEE" w:rsidP="00573473">
            <w:pPr>
              <w:pStyle w:val="TableParagraph"/>
              <w:rPr>
                <w:color w:val="002060"/>
                <w:sz w:val="24"/>
                <w:szCs w:val="24"/>
              </w:rPr>
            </w:pPr>
            <w:r w:rsidRPr="000D075C">
              <w:rPr>
                <w:b/>
                <w:color w:val="002060"/>
                <w:sz w:val="24"/>
                <w:szCs w:val="24"/>
              </w:rPr>
              <w:lastRenderedPageBreak/>
              <w:t>Қимылды ойын:</w:t>
            </w:r>
            <w:r w:rsidRPr="000D075C">
              <w:rPr>
                <w:color w:val="002060"/>
                <w:sz w:val="24"/>
                <w:szCs w:val="24"/>
              </w:rPr>
              <w:t xml:space="preserve"> «Ордағы қасқыр»</w:t>
            </w:r>
          </w:p>
          <w:p w14:paraId="7E2456DC" w14:textId="77777777" w:rsidR="008F3BEE" w:rsidRPr="000D075C" w:rsidRDefault="008F3BEE" w:rsidP="00573473">
            <w:pPr>
              <w:pStyle w:val="TableParagraph"/>
              <w:rPr>
                <w:color w:val="002060"/>
                <w:sz w:val="24"/>
                <w:szCs w:val="24"/>
              </w:rPr>
            </w:pPr>
            <w:r w:rsidRPr="000D075C">
              <w:rPr>
                <w:color w:val="002060"/>
                <w:sz w:val="24"/>
                <w:szCs w:val="24"/>
              </w:rPr>
              <w:t>Мақсаты: секіруге, затты лақтыруға жаттықтыру.</w:t>
            </w:r>
          </w:p>
          <w:p w14:paraId="53253EF7" w14:textId="77777777" w:rsidR="008F3BEE" w:rsidRPr="000D075C" w:rsidRDefault="008F3BEE" w:rsidP="00573473">
            <w:pPr>
              <w:pStyle w:val="TableParagraph"/>
              <w:rPr>
                <w:noProof/>
                <w:sz w:val="24"/>
                <w:szCs w:val="24"/>
                <w:lang w:eastAsia="ru-RU"/>
              </w:rPr>
            </w:pPr>
          </w:p>
          <w:p w14:paraId="56ED6C1C" w14:textId="77777777" w:rsidR="008F3BEE" w:rsidRPr="000D075C" w:rsidRDefault="008F3BEE" w:rsidP="00573473">
            <w:pPr>
              <w:pStyle w:val="TableParagraph"/>
              <w:rPr>
                <w:noProof/>
                <w:sz w:val="24"/>
                <w:szCs w:val="24"/>
                <w:lang w:eastAsia="ru-RU"/>
              </w:rPr>
            </w:pPr>
          </w:p>
          <w:p w14:paraId="6D595AF7" w14:textId="77777777" w:rsidR="008F3BEE" w:rsidRPr="000D075C" w:rsidRDefault="008F3BEE" w:rsidP="00573473">
            <w:pPr>
              <w:pStyle w:val="TableParagraph"/>
              <w:rPr>
                <w:noProof/>
                <w:sz w:val="24"/>
                <w:szCs w:val="24"/>
                <w:lang w:eastAsia="ru-RU"/>
              </w:rPr>
            </w:pPr>
          </w:p>
          <w:p w14:paraId="1803AC0C" w14:textId="77777777" w:rsidR="008F3BEE" w:rsidRPr="000D075C" w:rsidRDefault="008F3BEE" w:rsidP="00573473">
            <w:pPr>
              <w:pStyle w:val="TableParagraph"/>
              <w:rPr>
                <w:bCs/>
                <w:sz w:val="24"/>
                <w:szCs w:val="24"/>
              </w:rPr>
            </w:pPr>
          </w:p>
        </w:tc>
      </w:tr>
      <w:tr w:rsidR="008F3BEE" w:rsidRPr="00BF0F2E" w14:paraId="6F4C4363" w14:textId="77777777" w:rsidTr="00573473">
        <w:trPr>
          <w:trHeight w:val="673"/>
        </w:trPr>
        <w:tc>
          <w:tcPr>
            <w:tcW w:w="2664" w:type="dxa"/>
            <w:tcBorders>
              <w:top w:val="single" w:sz="4" w:space="0" w:color="auto"/>
              <w:left w:val="single" w:sz="4" w:space="0" w:color="auto"/>
              <w:bottom w:val="single" w:sz="4" w:space="0" w:color="auto"/>
              <w:right w:val="single" w:sz="4" w:space="0" w:color="auto"/>
            </w:tcBorders>
            <w:hideMark/>
          </w:tcPr>
          <w:p w14:paraId="7A151ED3"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184" w:type="dxa"/>
            <w:gridSpan w:val="6"/>
            <w:tcBorders>
              <w:top w:val="single" w:sz="4" w:space="0" w:color="auto"/>
              <w:left w:val="single" w:sz="4" w:space="0" w:color="auto"/>
              <w:bottom w:val="single" w:sz="4" w:space="0" w:color="auto"/>
              <w:right w:val="single" w:sz="4" w:space="0" w:color="auto"/>
            </w:tcBorders>
            <w:hideMark/>
          </w:tcPr>
          <w:p w14:paraId="174C9065" w14:textId="77777777" w:rsidR="008F3BEE" w:rsidRPr="00BF0F2E" w:rsidRDefault="008F3BEE" w:rsidP="00573473">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tc>
      </w:tr>
      <w:tr w:rsidR="008F3BEE" w:rsidRPr="00DB3A57" w14:paraId="03397D13" w14:textId="77777777" w:rsidTr="00573473">
        <w:trPr>
          <w:trHeight w:val="535"/>
        </w:trPr>
        <w:tc>
          <w:tcPr>
            <w:tcW w:w="2664" w:type="dxa"/>
            <w:tcBorders>
              <w:top w:val="single" w:sz="4" w:space="0" w:color="auto"/>
              <w:left w:val="single" w:sz="4" w:space="0" w:color="auto"/>
              <w:bottom w:val="single" w:sz="4" w:space="0" w:color="auto"/>
              <w:right w:val="single" w:sz="4" w:space="0" w:color="auto"/>
            </w:tcBorders>
          </w:tcPr>
          <w:p w14:paraId="5BC21EDB"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p>
          <w:p w14:paraId="412694FF"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184" w:type="dxa"/>
            <w:gridSpan w:val="6"/>
            <w:tcBorders>
              <w:top w:val="single" w:sz="4" w:space="0" w:color="auto"/>
              <w:left w:val="single" w:sz="4" w:space="0" w:color="auto"/>
              <w:bottom w:val="single" w:sz="4" w:space="0" w:color="auto"/>
              <w:right w:val="single" w:sz="4" w:space="0" w:color="auto"/>
            </w:tcBorders>
          </w:tcPr>
          <w:p w14:paraId="002EC186" w14:textId="77777777" w:rsidR="008F3BEE" w:rsidRDefault="008F3BEE" w:rsidP="00573473">
            <w:pPr>
              <w:pStyle w:val="a6"/>
              <w:rPr>
                <w:lang w:val="kk-KZ"/>
              </w:rPr>
            </w:pPr>
            <w:r w:rsidRPr="00327556">
              <w:rPr>
                <w:b/>
                <w:bCs/>
                <w:lang w:val="kk-KZ"/>
              </w:rPr>
              <w:t>Дәйек сөздер:</w:t>
            </w:r>
            <w:r>
              <w:t xml:space="preserve"> </w:t>
            </w:r>
            <w:r>
              <w:rPr>
                <w:lang w:val="kk-KZ"/>
              </w:rPr>
              <w:t>«Әділ заң-аспан тірегі»</w:t>
            </w:r>
          </w:p>
          <w:p w14:paraId="1CC2DEB7" w14:textId="77777777" w:rsidR="008F3BEE" w:rsidRPr="009A732C" w:rsidRDefault="008F3BEE" w:rsidP="00573473">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7AE6CC53" w14:textId="77777777" w:rsidR="008F3BEE" w:rsidRPr="004F0FD2" w:rsidRDefault="008F3BEE" w:rsidP="00573473">
            <w:pPr>
              <w:rPr>
                <w:rFonts w:ascii="Times New Roman" w:eastAsia="Calibri" w:hAnsi="Times New Roman" w:cs="Times New Roman"/>
                <w:iCs/>
                <w:sz w:val="24"/>
                <w:szCs w:val="24"/>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p>
        </w:tc>
      </w:tr>
      <w:tr w:rsidR="008F3BEE" w:rsidRPr="009F719C" w14:paraId="5623FEC7"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4F7FEB30"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184" w:type="dxa"/>
            <w:gridSpan w:val="6"/>
            <w:tcBorders>
              <w:top w:val="single" w:sz="4" w:space="0" w:color="auto"/>
              <w:left w:val="single" w:sz="4" w:space="0" w:color="auto"/>
              <w:bottom w:val="single" w:sz="4" w:space="0" w:color="auto"/>
              <w:right w:val="single" w:sz="4" w:space="0" w:color="auto"/>
            </w:tcBorders>
            <w:hideMark/>
          </w:tcPr>
          <w:p w14:paraId="796E6D7F" w14:textId="77777777" w:rsidR="008F3BEE" w:rsidRPr="00BF0F2E" w:rsidRDefault="008F3BEE" w:rsidP="00573473">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C6BA8E9" w14:textId="77777777" w:rsidR="008F3BEE" w:rsidRPr="00BF0F2E" w:rsidRDefault="008F3BEE" w:rsidP="00573473">
            <w:pPr>
              <w:pStyle w:val="TableParagraph"/>
              <w:rPr>
                <w:sz w:val="24"/>
                <w:szCs w:val="24"/>
              </w:rPr>
            </w:pPr>
            <w:r w:rsidRPr="00BF0F2E">
              <w:rPr>
                <w:sz w:val="24"/>
                <w:szCs w:val="24"/>
              </w:rPr>
              <w:t>Кезекшілердің жұмысы ( асхана құралдарын, майлықтарды үстелге қою)</w:t>
            </w:r>
          </w:p>
          <w:p w14:paraId="693BAB37" w14:textId="77777777" w:rsidR="008F3BEE" w:rsidRPr="00BF0F2E" w:rsidRDefault="008F3BEE" w:rsidP="00573473">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31243C24" w14:textId="77777777" w:rsidR="008F3BEE" w:rsidRPr="00BF0F2E" w:rsidRDefault="008F3BEE" w:rsidP="00573473">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8F3BEE" w:rsidRPr="00BF0F2E" w14:paraId="1ACF4958" w14:textId="77777777" w:rsidTr="00573473">
        <w:trPr>
          <w:trHeight w:val="115"/>
        </w:trPr>
        <w:tc>
          <w:tcPr>
            <w:tcW w:w="2664" w:type="dxa"/>
            <w:vMerge w:val="restart"/>
            <w:tcBorders>
              <w:top w:val="single" w:sz="4" w:space="0" w:color="auto"/>
              <w:left w:val="single" w:sz="4" w:space="0" w:color="auto"/>
              <w:bottom w:val="single" w:sz="4" w:space="0" w:color="auto"/>
              <w:right w:val="single" w:sz="4" w:space="0" w:color="auto"/>
            </w:tcBorders>
            <w:hideMark/>
          </w:tcPr>
          <w:p w14:paraId="3DF1FFFF"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184" w:type="dxa"/>
            <w:gridSpan w:val="6"/>
            <w:tcBorders>
              <w:top w:val="single" w:sz="4" w:space="0" w:color="auto"/>
              <w:left w:val="single" w:sz="4" w:space="0" w:color="auto"/>
              <w:bottom w:val="single" w:sz="4" w:space="0" w:color="auto"/>
              <w:right w:val="single" w:sz="4" w:space="0" w:color="auto"/>
            </w:tcBorders>
            <w:hideMark/>
          </w:tcPr>
          <w:p w14:paraId="07F69C1A" w14:textId="77777777" w:rsidR="008F3BEE" w:rsidRPr="00887468" w:rsidRDefault="008F3BEE" w:rsidP="00573473">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8F3BEE" w:rsidRPr="009245B7" w14:paraId="10234596" w14:textId="77777777" w:rsidTr="00573473">
        <w:trPr>
          <w:trHeight w:val="199"/>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1D3D7BC7" w14:textId="77777777" w:rsidR="008F3BEE" w:rsidRPr="00BF0F2E" w:rsidRDefault="008F3BEE" w:rsidP="00573473">
            <w:pPr>
              <w:rPr>
                <w:rFonts w:ascii="Times New Roman" w:hAnsi="Times New Roman" w:cs="Times New Roman"/>
                <w:b/>
                <w:sz w:val="24"/>
                <w:szCs w:val="24"/>
              </w:rPr>
            </w:pPr>
          </w:p>
        </w:tc>
        <w:tc>
          <w:tcPr>
            <w:tcW w:w="2721" w:type="dxa"/>
            <w:tcBorders>
              <w:top w:val="single" w:sz="4" w:space="0" w:color="auto"/>
              <w:left w:val="single" w:sz="4" w:space="0" w:color="auto"/>
              <w:bottom w:val="single" w:sz="4" w:space="0" w:color="auto"/>
              <w:right w:val="single" w:sz="4" w:space="0" w:color="auto"/>
            </w:tcBorders>
          </w:tcPr>
          <w:p w14:paraId="5AC24DB8" w14:textId="77777777" w:rsidR="008F3BEE" w:rsidRDefault="008F3BEE" w:rsidP="00573473">
            <w:pPr>
              <w:pStyle w:val="a6"/>
              <w:jc w:val="center"/>
              <w:rPr>
                <w:color w:val="000000"/>
              </w:rPr>
            </w:pPr>
            <w:r w:rsidRPr="00BF0F2E">
              <w:rPr>
                <w:color w:val="000000"/>
              </w:rPr>
              <w:t>Білімді</w:t>
            </w:r>
            <w:r>
              <w:rPr>
                <w:color w:val="000000"/>
              </w:rPr>
              <w:t xml:space="preserve">  </w:t>
            </w:r>
            <w:r w:rsidRPr="00BF0F2E">
              <w:rPr>
                <w:color w:val="000000"/>
              </w:rPr>
              <w:t>кеңейту</w:t>
            </w:r>
            <w:r>
              <w:rPr>
                <w:color w:val="000000"/>
              </w:rPr>
              <w:t xml:space="preserve">  </w:t>
            </w:r>
            <w:r w:rsidRPr="00BF0F2E">
              <w:rPr>
                <w:color w:val="000000"/>
              </w:rPr>
              <w:t>және</w:t>
            </w:r>
            <w:r>
              <w:rPr>
                <w:color w:val="000000"/>
              </w:rPr>
              <w:t xml:space="preserve">  </w:t>
            </w:r>
            <w:r w:rsidRPr="00BF0F2E">
              <w:rPr>
                <w:color w:val="000000"/>
              </w:rPr>
              <w:t>мәдени-гигеналық</w:t>
            </w:r>
            <w:r>
              <w:rPr>
                <w:color w:val="000000"/>
              </w:rPr>
              <w:t xml:space="preserve"> </w:t>
            </w:r>
            <w:r w:rsidRPr="00BF0F2E">
              <w:rPr>
                <w:color w:val="000000"/>
              </w:rPr>
              <w:t>дағдыларды</w:t>
            </w:r>
            <w:r>
              <w:rPr>
                <w:color w:val="000000"/>
              </w:rPr>
              <w:t xml:space="preserve"> </w:t>
            </w:r>
            <w:r w:rsidRPr="00BF0F2E">
              <w:rPr>
                <w:color w:val="000000"/>
              </w:rPr>
              <w:t>орындау.</w:t>
            </w:r>
          </w:p>
          <w:p w14:paraId="6B2C702C" w14:textId="77777777" w:rsidR="008F3BEE" w:rsidRPr="000D075C" w:rsidRDefault="008F3BEE" w:rsidP="00573473">
            <w:pPr>
              <w:pStyle w:val="a6"/>
              <w:jc w:val="center"/>
              <w:rPr>
                <w:color w:val="000000"/>
                <w:lang w:val="kk-KZ"/>
              </w:rPr>
            </w:pPr>
            <w:r>
              <w:rPr>
                <w:color w:val="000000"/>
                <w:lang w:val="kk-KZ"/>
              </w:rPr>
              <w:t>Ән: «Бесік жыры»</w:t>
            </w:r>
          </w:p>
        </w:tc>
        <w:tc>
          <w:tcPr>
            <w:tcW w:w="3121" w:type="dxa"/>
            <w:tcBorders>
              <w:top w:val="single" w:sz="4" w:space="0" w:color="auto"/>
              <w:left w:val="single" w:sz="4" w:space="0" w:color="auto"/>
              <w:bottom w:val="single" w:sz="4" w:space="0" w:color="auto"/>
              <w:right w:val="single" w:sz="4" w:space="0" w:color="auto"/>
            </w:tcBorders>
          </w:tcPr>
          <w:p w14:paraId="22D82A24" w14:textId="77777777" w:rsidR="008F3BEE" w:rsidRDefault="008F3BEE" w:rsidP="00573473">
            <w:pPr>
              <w:pStyle w:val="a6"/>
              <w:jc w:val="center"/>
              <w:rPr>
                <w:color w:val="000000"/>
                <w:lang w:val="kk-KZ"/>
              </w:rPr>
            </w:pPr>
            <w:r w:rsidRPr="000D075C">
              <w:rPr>
                <w:color w:val="000000"/>
                <w:lang w:val="kk-KZ"/>
              </w:rPr>
              <w:t>Аудио ертегі .балалардың таңдауы бойынша</w:t>
            </w:r>
          </w:p>
          <w:p w14:paraId="59D57F1E" w14:textId="77777777" w:rsidR="008F3BEE" w:rsidRPr="000D075C" w:rsidRDefault="008F3BEE" w:rsidP="00573473">
            <w:pPr>
              <w:pStyle w:val="a6"/>
              <w:jc w:val="center"/>
              <w:rPr>
                <w:color w:val="000000"/>
                <w:lang w:val="kk-KZ"/>
              </w:rPr>
            </w:pPr>
            <w:r>
              <w:rPr>
                <w:color w:val="000000"/>
                <w:lang w:val="kk-KZ"/>
              </w:rPr>
              <w:t>«Бауырсақ» ертегісі</w:t>
            </w:r>
          </w:p>
        </w:tc>
        <w:tc>
          <w:tcPr>
            <w:tcW w:w="2126" w:type="dxa"/>
            <w:tcBorders>
              <w:top w:val="single" w:sz="4" w:space="0" w:color="auto"/>
              <w:left w:val="single" w:sz="4" w:space="0" w:color="auto"/>
              <w:bottom w:val="single" w:sz="4" w:space="0" w:color="auto"/>
              <w:right w:val="single" w:sz="4" w:space="0" w:color="auto"/>
            </w:tcBorders>
          </w:tcPr>
          <w:p w14:paraId="6E7A8C25" w14:textId="77777777" w:rsidR="008F3BEE" w:rsidRPr="002E78F0" w:rsidRDefault="008F3BEE" w:rsidP="00573473">
            <w:pPr>
              <w:rPr>
                <w:rFonts w:ascii="Times New Roman" w:hAnsi="Times New Roman" w:cs="Times New Roman"/>
                <w:color w:val="000000"/>
                <w:sz w:val="24"/>
                <w:szCs w:val="24"/>
                <w:lang w:val="kk-KZ"/>
              </w:rPr>
            </w:pPr>
            <w:r w:rsidRPr="002E78F0">
              <w:rPr>
                <w:rFonts w:ascii="Times New Roman" w:hAnsi="Times New Roman" w:cs="Times New Roman"/>
                <w:color w:val="000000"/>
                <w:sz w:val="24"/>
                <w:szCs w:val="24"/>
                <w:lang w:val="kk-KZ"/>
              </w:rPr>
              <w:t>Балалардың қалауымен ертегі айтып беру.</w:t>
            </w:r>
          </w:p>
          <w:p w14:paraId="6E5F5702" w14:textId="77777777" w:rsidR="008F3BEE" w:rsidRPr="000D075C" w:rsidRDefault="008F3BEE" w:rsidP="0057347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«Жеті лақ»</w:t>
            </w:r>
          </w:p>
        </w:tc>
        <w:tc>
          <w:tcPr>
            <w:tcW w:w="2551" w:type="dxa"/>
            <w:gridSpan w:val="2"/>
            <w:tcBorders>
              <w:top w:val="single" w:sz="4" w:space="0" w:color="auto"/>
              <w:left w:val="single" w:sz="4" w:space="0" w:color="auto"/>
              <w:bottom w:val="single" w:sz="4" w:space="0" w:color="auto"/>
              <w:right w:val="single" w:sz="4" w:space="0" w:color="auto"/>
            </w:tcBorders>
          </w:tcPr>
          <w:p w14:paraId="5A99D366" w14:textId="77777777" w:rsidR="008F3BEE" w:rsidRDefault="008F3BEE" w:rsidP="0057347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14:paraId="5A4FCAA4" w14:textId="77777777" w:rsidR="008F3BEE" w:rsidRPr="000D075C" w:rsidRDefault="008F3BEE" w:rsidP="0057347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 сынғыры» табиғат құбылысы мен сылдырап аққан су ағындысының дыбысы.</w:t>
            </w:r>
          </w:p>
        </w:tc>
        <w:tc>
          <w:tcPr>
            <w:tcW w:w="2665" w:type="dxa"/>
            <w:tcBorders>
              <w:top w:val="single" w:sz="4" w:space="0" w:color="auto"/>
              <w:left w:val="single" w:sz="4" w:space="0" w:color="auto"/>
              <w:bottom w:val="single" w:sz="4" w:space="0" w:color="auto"/>
              <w:right w:val="single" w:sz="4" w:space="0" w:color="auto"/>
            </w:tcBorders>
          </w:tcPr>
          <w:p w14:paraId="421DE692" w14:textId="77777777" w:rsidR="008F3BEE" w:rsidRPr="009245B7" w:rsidRDefault="008F3BEE" w:rsidP="00573473">
            <w:pPr>
              <w:pStyle w:val="a6"/>
              <w:jc w:val="center"/>
              <w:rPr>
                <w:color w:val="000000"/>
                <w:lang w:val="kk-KZ"/>
              </w:rPr>
            </w:pPr>
            <w:r w:rsidRPr="00BF0F2E">
              <w:rPr>
                <w:color w:val="000000"/>
              </w:rPr>
              <w:t>Электонды</w:t>
            </w:r>
            <w:r>
              <w:rPr>
                <w:color w:val="000000"/>
              </w:rPr>
              <w:t xml:space="preserve">  </w:t>
            </w:r>
            <w:r w:rsidRPr="00BF0F2E">
              <w:rPr>
                <w:color w:val="000000"/>
              </w:rPr>
              <w:t>музыкалық</w:t>
            </w:r>
            <w:r>
              <w:rPr>
                <w:color w:val="000000"/>
              </w:rPr>
              <w:t xml:space="preserve"> </w:t>
            </w:r>
            <w:r w:rsidRPr="00BF0F2E">
              <w:rPr>
                <w:color w:val="000000"/>
              </w:rPr>
              <w:t>құралдан</w:t>
            </w:r>
            <w:r>
              <w:rPr>
                <w:color w:val="000000"/>
              </w:rPr>
              <w:t xml:space="preserve"> </w:t>
            </w:r>
            <w:r w:rsidRPr="00BF0F2E">
              <w:rPr>
                <w:color w:val="000000"/>
              </w:rPr>
              <w:t>баяу музыка тыңдау.</w:t>
            </w:r>
          </w:p>
        </w:tc>
      </w:tr>
      <w:tr w:rsidR="008F3BEE" w:rsidRPr="009245B7" w14:paraId="1B5C30F1" w14:textId="77777777" w:rsidTr="00573473">
        <w:trPr>
          <w:trHeight w:val="199"/>
        </w:trPr>
        <w:tc>
          <w:tcPr>
            <w:tcW w:w="2664" w:type="dxa"/>
            <w:tcBorders>
              <w:top w:val="single" w:sz="4" w:space="0" w:color="auto"/>
              <w:left w:val="single" w:sz="4" w:space="0" w:color="auto"/>
              <w:bottom w:val="single" w:sz="4" w:space="0" w:color="auto"/>
              <w:right w:val="single" w:sz="4" w:space="0" w:color="auto"/>
            </w:tcBorders>
          </w:tcPr>
          <w:p w14:paraId="3431371A" w14:textId="77777777" w:rsidR="008F3BEE" w:rsidRPr="00A47CBA" w:rsidRDefault="008F3BEE" w:rsidP="00573473">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Біртіндеп ұйқыдан ояту,сауықтыру шаралары</w:t>
            </w:r>
          </w:p>
          <w:p w14:paraId="5F1BAF58" w14:textId="77777777" w:rsidR="008F3BEE" w:rsidRPr="00BF0F2E" w:rsidRDefault="008F3BEE" w:rsidP="00573473">
            <w:pPr>
              <w:rPr>
                <w:rFonts w:ascii="Times New Roman" w:hAnsi="Times New Roman" w:cs="Times New Roman"/>
                <w:b/>
                <w:sz w:val="24"/>
                <w:szCs w:val="24"/>
              </w:rPr>
            </w:pPr>
          </w:p>
        </w:tc>
        <w:tc>
          <w:tcPr>
            <w:tcW w:w="2721" w:type="dxa"/>
            <w:tcBorders>
              <w:top w:val="single" w:sz="4" w:space="0" w:color="auto"/>
              <w:left w:val="single" w:sz="4" w:space="0" w:color="auto"/>
              <w:bottom w:val="single" w:sz="4" w:space="0" w:color="auto"/>
              <w:right w:val="single" w:sz="4" w:space="0" w:color="auto"/>
            </w:tcBorders>
          </w:tcPr>
          <w:p w14:paraId="4422A713" w14:textId="77777777" w:rsidR="008F3BEE" w:rsidRPr="00117ED2" w:rsidRDefault="008F3BEE" w:rsidP="00573473">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00705128" w14:textId="77777777" w:rsidR="008F3BEE" w:rsidRPr="00117ED2" w:rsidRDefault="008F3BEE" w:rsidP="00573473">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6FE6296B" w14:textId="77777777" w:rsidR="008F3BEE" w:rsidRPr="001B0876" w:rsidRDefault="008F3BEE" w:rsidP="00573473">
            <w:pPr>
              <w:pStyle w:val="a6"/>
              <w:jc w:val="center"/>
              <w:rPr>
                <w:b/>
                <w:lang w:val="kk-KZ"/>
              </w:rPr>
            </w:pPr>
            <w:r w:rsidRPr="00117ED2">
              <w:rPr>
                <w:lang w:val="kk-KZ"/>
              </w:rPr>
              <w:t xml:space="preserve">Ояну </w:t>
            </w:r>
            <w:r w:rsidRPr="00117ED2">
              <w:rPr>
                <w:b/>
                <w:shd w:val="clear" w:color="auto" w:fill="FFFFFF"/>
                <w:lang w:val="kk-KZ"/>
              </w:rPr>
              <w:t>№8 Әтеш ұйықтап жатыр.</w:t>
            </w:r>
            <w:r w:rsidRPr="00117ED2">
              <w:rPr>
                <w:b/>
                <w:lang w:val="kk-KZ"/>
              </w:rPr>
              <w:br/>
            </w:r>
            <w:r w:rsidRPr="00117ED2">
              <w:rPr>
                <w:b/>
                <w:bCs/>
                <w:lang w:val="kk-KZ"/>
              </w:rPr>
              <w:t>Ш/ж:</w:t>
            </w:r>
            <w:r w:rsidRPr="00117ED2">
              <w:rPr>
                <w:lang w:val="kk-KZ"/>
              </w:rPr>
              <w:t>Кедергі жолдар</w:t>
            </w:r>
          </w:p>
        </w:tc>
        <w:tc>
          <w:tcPr>
            <w:tcW w:w="3121" w:type="dxa"/>
            <w:tcBorders>
              <w:top w:val="single" w:sz="4" w:space="0" w:color="auto"/>
              <w:left w:val="single" w:sz="4" w:space="0" w:color="auto"/>
              <w:bottom w:val="single" w:sz="4" w:space="0" w:color="auto"/>
              <w:right w:val="single" w:sz="4" w:space="0" w:color="auto"/>
            </w:tcBorders>
          </w:tcPr>
          <w:p w14:paraId="6BCFEF6C" w14:textId="77777777" w:rsidR="008F3BEE" w:rsidRPr="00117ED2" w:rsidRDefault="008F3BEE" w:rsidP="00573473">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2320E9DD" w14:textId="77777777" w:rsidR="008F3BEE" w:rsidRPr="00117ED2" w:rsidRDefault="008F3BEE" w:rsidP="00573473">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40B87EDA" w14:textId="77777777" w:rsidR="008F3BEE" w:rsidRPr="001B0876" w:rsidRDefault="008F3BEE" w:rsidP="00573473">
            <w:pPr>
              <w:pStyle w:val="a6"/>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c>
          <w:tcPr>
            <w:tcW w:w="2126" w:type="dxa"/>
            <w:tcBorders>
              <w:top w:val="single" w:sz="4" w:space="0" w:color="auto"/>
              <w:left w:val="single" w:sz="4" w:space="0" w:color="auto"/>
              <w:bottom w:val="single" w:sz="4" w:space="0" w:color="auto"/>
              <w:right w:val="single" w:sz="4" w:space="0" w:color="auto"/>
            </w:tcBorders>
          </w:tcPr>
          <w:p w14:paraId="00E75A8C" w14:textId="77777777" w:rsidR="008F3BEE" w:rsidRPr="00117ED2" w:rsidRDefault="008F3BEE" w:rsidP="00573473">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46896F2C" w14:textId="77777777" w:rsidR="008F3BEE" w:rsidRPr="00117ED2" w:rsidRDefault="008F3BEE" w:rsidP="00573473">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217ABB50" w14:textId="77777777" w:rsidR="008F3BEE" w:rsidRPr="00117ED2" w:rsidRDefault="008F3BEE" w:rsidP="00573473">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14:paraId="7C70A036" w14:textId="77777777" w:rsidR="008F3BEE" w:rsidRPr="001B0876" w:rsidRDefault="008F3BEE" w:rsidP="00573473">
            <w:pPr>
              <w:pStyle w:val="a6"/>
              <w:rPr>
                <w:b/>
                <w:lang w:val="kk-KZ"/>
              </w:rPr>
            </w:pPr>
            <w:r w:rsidRPr="00117ED2">
              <w:rPr>
                <w:lang w:val="kk-KZ"/>
              </w:rPr>
              <w:lastRenderedPageBreak/>
              <w:t>Массаж жолмен жүру</w:t>
            </w:r>
          </w:p>
        </w:tc>
        <w:tc>
          <w:tcPr>
            <w:tcW w:w="2551" w:type="dxa"/>
            <w:gridSpan w:val="2"/>
            <w:tcBorders>
              <w:top w:val="single" w:sz="4" w:space="0" w:color="auto"/>
              <w:left w:val="single" w:sz="4" w:space="0" w:color="auto"/>
              <w:bottom w:val="single" w:sz="4" w:space="0" w:color="auto"/>
              <w:right w:val="single" w:sz="4" w:space="0" w:color="auto"/>
            </w:tcBorders>
          </w:tcPr>
          <w:p w14:paraId="07BF21A5" w14:textId="77777777" w:rsidR="008F3BEE" w:rsidRPr="00117ED2" w:rsidRDefault="008F3BEE" w:rsidP="00573473">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lastRenderedPageBreak/>
              <w:t>Біртіндеп ояту</w:t>
            </w:r>
          </w:p>
          <w:p w14:paraId="4A7A6B51" w14:textId="77777777" w:rsidR="008F3BEE" w:rsidRPr="00117ED2" w:rsidRDefault="008F3BEE" w:rsidP="00573473">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5573DAFD" w14:textId="77777777" w:rsidR="008F3BEE" w:rsidRPr="001B0876" w:rsidRDefault="008F3BEE" w:rsidP="00573473">
            <w:pPr>
              <w:pStyle w:val="a6"/>
              <w:jc w:val="center"/>
              <w:rPr>
                <w:b/>
                <w:lang w:val="kk-KZ"/>
              </w:rPr>
            </w:pPr>
            <w:r w:rsidRPr="00117ED2">
              <w:rPr>
                <w:b/>
                <w:shd w:val="clear" w:color="auto" w:fill="FFFFFF"/>
                <w:lang w:val="kk-KZ"/>
              </w:rPr>
              <w:t>№4 Найзағай.</w:t>
            </w:r>
            <w:r w:rsidRPr="00117ED2">
              <w:rPr>
                <w:lang w:val="kk-KZ"/>
              </w:rPr>
              <w:br/>
              <w:t>Ш/ж:Бұдыр жолдар</w:t>
            </w:r>
          </w:p>
        </w:tc>
        <w:tc>
          <w:tcPr>
            <w:tcW w:w="2665" w:type="dxa"/>
            <w:tcBorders>
              <w:top w:val="single" w:sz="4" w:space="0" w:color="auto"/>
              <w:left w:val="single" w:sz="4" w:space="0" w:color="auto"/>
              <w:bottom w:val="single" w:sz="4" w:space="0" w:color="auto"/>
              <w:right w:val="single" w:sz="4" w:space="0" w:color="auto"/>
            </w:tcBorders>
          </w:tcPr>
          <w:p w14:paraId="58A51093" w14:textId="77777777" w:rsidR="008F3BEE" w:rsidRPr="00117ED2" w:rsidRDefault="008F3BEE" w:rsidP="00573473">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4F79AA1F" w14:textId="77777777" w:rsidR="008F3BEE" w:rsidRPr="00117ED2" w:rsidRDefault="008F3BEE" w:rsidP="00573473">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0980557C" w14:textId="77777777" w:rsidR="008F3BEE" w:rsidRPr="001B0876" w:rsidRDefault="008F3BEE" w:rsidP="00573473">
            <w:pPr>
              <w:pStyle w:val="a6"/>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8F3BEE" w:rsidRPr="009F719C" w14:paraId="2D3445A0"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3ACE5E8D" w14:textId="77777777" w:rsidR="008F3BEE" w:rsidRPr="009245B7" w:rsidRDefault="008F3BEE" w:rsidP="00573473">
            <w:pPr>
              <w:rPr>
                <w:rFonts w:ascii="Times New Roman" w:hAnsi="Times New Roman" w:cs="Times New Roman"/>
                <w:b/>
                <w:sz w:val="24"/>
                <w:szCs w:val="24"/>
                <w:lang w:val="kk-KZ"/>
              </w:rPr>
            </w:pPr>
          </w:p>
        </w:tc>
        <w:tc>
          <w:tcPr>
            <w:tcW w:w="13184" w:type="dxa"/>
            <w:gridSpan w:val="6"/>
            <w:tcBorders>
              <w:top w:val="single" w:sz="4" w:space="0" w:color="auto"/>
              <w:left w:val="single" w:sz="4" w:space="0" w:color="auto"/>
              <w:bottom w:val="single" w:sz="4" w:space="0" w:color="auto"/>
              <w:right w:val="single" w:sz="4" w:space="0" w:color="auto"/>
            </w:tcBorders>
            <w:hideMark/>
          </w:tcPr>
          <w:p w14:paraId="1A0E0843" w14:textId="77777777" w:rsidR="008F3BEE" w:rsidRPr="009245B7" w:rsidRDefault="008F3BEE" w:rsidP="00573473">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14:paraId="275FBF4B" w14:textId="77777777" w:rsidR="008F3BEE" w:rsidRPr="009245B7" w:rsidRDefault="008F3BEE" w:rsidP="00573473">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14:paraId="1F3A68A1" w14:textId="77777777" w:rsidR="008F3BEE" w:rsidRPr="009245B7" w:rsidRDefault="008F3BEE" w:rsidP="00573473">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14:paraId="1ECCADCD" w14:textId="77777777" w:rsidR="008F3BEE" w:rsidRPr="009245B7" w:rsidRDefault="008F3BEE" w:rsidP="00573473">
            <w:pPr>
              <w:rPr>
                <w:rFonts w:ascii="Times New Roman" w:hAnsi="Times New Roman" w:cs="Times New Roman"/>
                <w:sz w:val="24"/>
                <w:szCs w:val="24"/>
                <w:lang w:val="kk-KZ"/>
              </w:rPr>
            </w:pPr>
          </w:p>
        </w:tc>
      </w:tr>
      <w:tr w:rsidR="008F3BEE" w:rsidRPr="00BF0F2E" w14:paraId="1C65BA84"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495FCEC9"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184" w:type="dxa"/>
            <w:gridSpan w:val="6"/>
            <w:tcBorders>
              <w:top w:val="single" w:sz="4" w:space="0" w:color="auto"/>
              <w:left w:val="single" w:sz="4" w:space="0" w:color="auto"/>
              <w:bottom w:val="single" w:sz="4" w:space="0" w:color="auto"/>
              <w:right w:val="single" w:sz="4" w:space="0" w:color="auto"/>
            </w:tcBorders>
            <w:hideMark/>
          </w:tcPr>
          <w:p w14:paraId="7B8CCFAE" w14:textId="77777777" w:rsidR="008F3BEE" w:rsidRDefault="008F3BEE" w:rsidP="00573473">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64083E2B" w14:textId="77777777" w:rsidR="008F3BEE" w:rsidRPr="00A47CBA" w:rsidRDefault="008F3BEE" w:rsidP="00573473">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2B45F07B" w14:textId="77777777" w:rsidR="008F3BEE" w:rsidRPr="00A47CBA" w:rsidRDefault="008F3BEE" w:rsidP="00573473">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35277800" w14:textId="77777777" w:rsidR="008F3BEE" w:rsidRPr="00A47CBA" w:rsidRDefault="008F3BEE" w:rsidP="00573473">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46335F42" w14:textId="77777777" w:rsidR="008F3BEE" w:rsidRPr="00A47CBA" w:rsidRDefault="008F3BEE" w:rsidP="00573473">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3BDA36DA" w14:textId="77777777" w:rsidR="008F3BEE" w:rsidRPr="00A47CBA" w:rsidRDefault="008F3BEE" w:rsidP="00573473">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3D7714CC" w14:textId="77777777" w:rsidR="008F3BEE" w:rsidRPr="00BF0F2E" w:rsidRDefault="008F3BEE" w:rsidP="00573473">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8F3BEE" w:rsidRPr="00572CD5" w14:paraId="45B94BF8" w14:textId="77777777" w:rsidTr="00573473">
        <w:trPr>
          <w:trHeight w:val="558"/>
        </w:trPr>
        <w:tc>
          <w:tcPr>
            <w:tcW w:w="2664" w:type="dxa"/>
            <w:tcBorders>
              <w:top w:val="single" w:sz="4" w:space="0" w:color="auto"/>
              <w:left w:val="single" w:sz="4" w:space="0" w:color="auto"/>
              <w:bottom w:val="single" w:sz="4" w:space="0" w:color="auto"/>
              <w:right w:val="single" w:sz="4" w:space="0" w:color="auto"/>
            </w:tcBorders>
            <w:hideMark/>
          </w:tcPr>
          <w:p w14:paraId="05B11CB8"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721" w:type="dxa"/>
            <w:tcBorders>
              <w:top w:val="single" w:sz="4" w:space="0" w:color="auto"/>
              <w:left w:val="single" w:sz="4" w:space="0" w:color="auto"/>
              <w:bottom w:val="single" w:sz="4" w:space="0" w:color="auto"/>
              <w:right w:val="single" w:sz="4" w:space="0" w:color="auto"/>
            </w:tcBorders>
          </w:tcPr>
          <w:p w14:paraId="76A76C3F" w14:textId="77777777" w:rsidR="008F3BEE" w:rsidRPr="00E26696" w:rsidRDefault="008F3BEE" w:rsidP="00573473">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0FF0AFF1" w14:textId="77777777" w:rsidR="008F3BEE" w:rsidRPr="00E26696" w:rsidRDefault="008F3BEE" w:rsidP="00573473">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5</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1F9A5831" w14:textId="77777777" w:rsidR="008F3BEE" w:rsidRDefault="008F3BEE" w:rsidP="00573473">
            <w:pPr>
              <w:rPr>
                <w:rFonts w:ascii="Times New Roman" w:hAnsi="Times New Roman"/>
                <w:b/>
                <w:bCs/>
                <w:lang w:val="kk-KZ"/>
              </w:rPr>
            </w:pPr>
            <w:r w:rsidRPr="00831631">
              <w:rPr>
                <w:rFonts w:ascii="Times New Roman" w:hAnsi="Times New Roman"/>
                <w:b/>
                <w:bCs/>
                <w:lang w:val="kk-KZ"/>
              </w:rPr>
              <w:t xml:space="preserve"> </w:t>
            </w:r>
            <w:r>
              <w:rPr>
                <w:rFonts w:ascii="Times New Roman" w:hAnsi="Times New Roman"/>
                <w:b/>
                <w:bCs/>
                <w:lang w:val="kk-KZ"/>
              </w:rPr>
              <w:t xml:space="preserve">Ойын: </w:t>
            </w:r>
            <w:r w:rsidRPr="000D075C">
              <w:rPr>
                <w:rFonts w:ascii="Times New Roman" w:hAnsi="Times New Roman"/>
                <w:bCs/>
                <w:lang w:val="kk-KZ"/>
              </w:rPr>
              <w:t>«Ірімшік кемірген тышқан»</w:t>
            </w:r>
            <w:r>
              <w:rPr>
                <w:rFonts w:ascii="Times New Roman" w:hAnsi="Times New Roman"/>
                <w:b/>
                <w:bCs/>
                <w:lang w:val="kk-KZ"/>
              </w:rPr>
              <w:t xml:space="preserve"> </w:t>
            </w:r>
          </w:p>
          <w:p w14:paraId="7F3606A5" w14:textId="77777777" w:rsidR="008F3BEE" w:rsidRDefault="008F3BEE" w:rsidP="00573473">
            <w:pPr>
              <w:rPr>
                <w:rFonts w:ascii="Times New Roman" w:hAnsi="Times New Roman"/>
                <w:b/>
                <w:bCs/>
                <w:lang w:val="kk-KZ"/>
              </w:rPr>
            </w:pPr>
          </w:p>
          <w:p w14:paraId="56A9E6A5" w14:textId="77777777" w:rsidR="008F3BEE" w:rsidRPr="000D075C" w:rsidRDefault="008F3BEE" w:rsidP="00573473">
            <w:pPr>
              <w:rPr>
                <w:rFonts w:ascii="Times New Roman" w:eastAsia="Times New Roman" w:hAnsi="Times New Roman" w:cs="Times New Roman"/>
                <w:b/>
                <w:sz w:val="24"/>
                <w:szCs w:val="24"/>
                <w:lang w:val="kk-KZ"/>
              </w:rPr>
            </w:pPr>
            <w:r w:rsidRPr="000D075C">
              <w:rPr>
                <w:rFonts w:ascii="Times New Roman" w:eastAsia="Times New Roman" w:hAnsi="Times New Roman" w:cs="Times New Roman"/>
                <w:b/>
                <w:sz w:val="24"/>
                <w:szCs w:val="24"/>
                <w:lang w:val="kk-KZ"/>
              </w:rPr>
              <w:t>Қуандық Алим</w:t>
            </w:r>
          </w:p>
          <w:p w14:paraId="4F0227C6" w14:textId="77777777" w:rsidR="008F3BEE" w:rsidRPr="000D075C" w:rsidRDefault="008F3BEE" w:rsidP="00573473">
            <w:pPr>
              <w:rPr>
                <w:rFonts w:ascii="Times New Roman" w:eastAsia="Times New Roman" w:hAnsi="Times New Roman" w:cs="Times New Roman"/>
                <w:b/>
                <w:bCs/>
                <w:sz w:val="24"/>
                <w:szCs w:val="24"/>
                <w:lang w:val="kk-KZ"/>
              </w:rPr>
            </w:pPr>
            <w:r w:rsidRPr="000D075C">
              <w:rPr>
                <w:rFonts w:ascii="Times New Roman" w:eastAsia="Times New Roman" w:hAnsi="Times New Roman" w:cs="Times New Roman"/>
                <w:b/>
                <w:bCs/>
                <w:sz w:val="24"/>
                <w:szCs w:val="24"/>
                <w:lang w:val="kk-KZ"/>
              </w:rPr>
              <w:t>Дене шынықтыру нұсқаушысы</w:t>
            </w:r>
          </w:p>
          <w:p w14:paraId="20BCBCFC" w14:textId="77777777" w:rsidR="008F3BEE" w:rsidRDefault="008F3BEE" w:rsidP="00573473">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7422B3">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03AAD22A" w14:textId="77777777" w:rsidR="008F3BEE" w:rsidRPr="00150EA4" w:rsidRDefault="008F3BEE" w:rsidP="00573473">
            <w:pPr>
              <w:rPr>
                <w:rFonts w:ascii="Times New Roman" w:hAnsi="Times New Roman"/>
                <w:lang w:val="kk-KZ"/>
              </w:rPr>
            </w:pPr>
          </w:p>
        </w:tc>
        <w:tc>
          <w:tcPr>
            <w:tcW w:w="3121" w:type="dxa"/>
            <w:tcBorders>
              <w:top w:val="single" w:sz="4" w:space="0" w:color="auto"/>
              <w:left w:val="single" w:sz="4" w:space="0" w:color="auto"/>
              <w:bottom w:val="single" w:sz="4" w:space="0" w:color="auto"/>
              <w:right w:val="single" w:sz="4" w:space="0" w:color="auto"/>
            </w:tcBorders>
          </w:tcPr>
          <w:p w14:paraId="4B4D34BA" w14:textId="77777777" w:rsidR="008F3BEE" w:rsidRPr="00E26696" w:rsidRDefault="008F3BEE" w:rsidP="00573473">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6BECA87F" w14:textId="77777777" w:rsidR="008F3BEE" w:rsidRDefault="008F3BEE" w:rsidP="00573473">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sidRPr="00E26696">
              <w:rPr>
                <w:rFonts w:ascii="Times New Roman" w:hAnsi="Times New Roman" w:cs="Times New Roman"/>
                <w:b/>
                <w:sz w:val="24"/>
                <w:szCs w:val="24"/>
                <w:lang w:val="kk-KZ"/>
              </w:rPr>
              <w:t>:</w:t>
            </w:r>
            <w:r w:rsidRPr="00E26696">
              <w:rPr>
                <w:rFonts w:ascii="Times New Roman" w:hAnsi="Times New Roman" w:cs="Times New Roman"/>
                <w:sz w:val="24"/>
                <w:szCs w:val="24"/>
                <w:lang w:val="kk-KZ"/>
              </w:rPr>
              <w:t xml:space="preserve"> «</w:t>
            </w:r>
            <w:r>
              <w:rPr>
                <w:rFonts w:ascii="Times New Roman" w:hAnsi="Times New Roman" w:cs="Times New Roman"/>
                <w:sz w:val="24"/>
                <w:szCs w:val="24"/>
                <w:lang w:val="kk-KZ"/>
              </w:rPr>
              <w:t>Футбол</w:t>
            </w:r>
            <w:r w:rsidRPr="00E26696">
              <w:rPr>
                <w:rFonts w:ascii="Times New Roman" w:hAnsi="Times New Roman" w:cs="Times New Roman"/>
                <w:sz w:val="24"/>
                <w:szCs w:val="24"/>
                <w:lang w:val="kk-KZ"/>
              </w:rPr>
              <w:t>»</w:t>
            </w:r>
          </w:p>
          <w:p w14:paraId="710903AC" w14:textId="77777777" w:rsidR="008F3BEE" w:rsidRDefault="008F3BEE" w:rsidP="00573473">
            <w:pPr>
              <w:widowControl w:val="0"/>
              <w:autoSpaceDE w:val="0"/>
              <w:autoSpaceDN w:val="0"/>
              <w:rPr>
                <w:rFonts w:ascii="Times New Roman" w:hAnsi="Times New Roman" w:cs="Times New Roman"/>
                <w:b/>
                <w:sz w:val="24"/>
                <w:szCs w:val="24"/>
                <w:lang w:val="kk-KZ"/>
              </w:rPr>
            </w:pPr>
            <w:r w:rsidRPr="000D075C">
              <w:rPr>
                <w:rFonts w:ascii="Times New Roman" w:hAnsi="Times New Roman" w:cs="Times New Roman"/>
                <w:b/>
                <w:sz w:val="24"/>
                <w:szCs w:val="24"/>
                <w:lang w:val="kk-KZ"/>
              </w:rPr>
              <w:t>15:30  1 топ</w:t>
            </w:r>
          </w:p>
          <w:p w14:paraId="01DEE14A" w14:textId="77777777" w:rsidR="008F3BEE" w:rsidRPr="000D075C" w:rsidRDefault="008F3BEE" w:rsidP="00573473">
            <w:pPr>
              <w:widowControl w:val="0"/>
              <w:autoSpaceDE w:val="0"/>
              <w:autoSpaceDN w:val="0"/>
              <w:rPr>
                <w:rFonts w:ascii="Times New Roman" w:hAnsi="Times New Roman" w:cs="Times New Roman"/>
                <w:b/>
                <w:sz w:val="24"/>
                <w:szCs w:val="24"/>
                <w:lang w:val="kk-KZ"/>
              </w:rPr>
            </w:pPr>
            <w:r>
              <w:rPr>
                <w:rFonts w:ascii="Times New Roman" w:hAnsi="Times New Roman" w:cs="Times New Roman"/>
                <w:b/>
                <w:sz w:val="24"/>
                <w:szCs w:val="24"/>
                <w:lang w:val="kk-KZ"/>
              </w:rPr>
              <w:t>16: 00  2 топ</w:t>
            </w:r>
          </w:p>
          <w:p w14:paraId="5E75747A" w14:textId="77777777" w:rsidR="008F3BEE" w:rsidRPr="0002068A" w:rsidRDefault="008F3BEE" w:rsidP="00573473">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Гүл күтімі</w:t>
            </w:r>
          </w:p>
          <w:p w14:paraId="5B0246AF" w14:textId="77777777" w:rsidR="008F3BEE" w:rsidRDefault="008F3BEE" w:rsidP="00573473">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Еңбекке баулу</w:t>
            </w:r>
          </w:p>
          <w:p w14:paraId="015E9AAB" w14:textId="77777777" w:rsidR="008F3BEE" w:rsidRDefault="008F3BEE" w:rsidP="00573473">
            <w:pPr>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Гүлдердің шаңын сүрту, су құю.</w:t>
            </w:r>
          </w:p>
          <w:p w14:paraId="25604599" w14:textId="77777777" w:rsidR="008F3BEE" w:rsidRPr="00B05897" w:rsidRDefault="008F3BEE" w:rsidP="00573473">
            <w:pPr>
              <w:widowControl w:val="0"/>
              <w:autoSpaceDE w:val="0"/>
              <w:autoSpaceDN w:val="0"/>
              <w:rPr>
                <w:rFonts w:ascii="Times New Roman" w:hAnsi="Times New Roman" w:cs="Times New Roman"/>
                <w:b/>
                <w:bCs/>
                <w:sz w:val="24"/>
                <w:szCs w:val="24"/>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795AD040" w14:textId="77777777" w:rsidR="008F3BEE" w:rsidRDefault="008F3BEE" w:rsidP="00573473">
            <w:pPr>
              <w:widowControl w:val="0"/>
              <w:autoSpaceDE w:val="0"/>
              <w:autoSpaceDN w:val="0"/>
              <w:rPr>
                <w:rFonts w:ascii="Times New Roman" w:hAnsi="Times New Roman"/>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w:t>
            </w:r>
            <w:r>
              <w:rPr>
                <w:rFonts w:ascii="Times New Roman" w:hAnsi="Times New Roman"/>
                <w:sz w:val="24"/>
                <w:szCs w:val="24"/>
                <w:lang w:val="kk-KZ"/>
              </w:rPr>
              <w:t xml:space="preserve"> </w:t>
            </w:r>
            <w:r w:rsidRPr="00836DB5">
              <w:rPr>
                <w:rFonts w:ascii="Times New Roman" w:hAnsi="Times New Roman"/>
                <w:sz w:val="24"/>
                <w:szCs w:val="24"/>
                <w:lang w:val="kk-KZ"/>
              </w:rPr>
              <w:t>ін, тұрмыстағы, қоғам</w:t>
            </w:r>
            <w:r>
              <w:rPr>
                <w:rFonts w:ascii="Times New Roman" w:hAnsi="Times New Roman"/>
                <w:sz w:val="24"/>
                <w:szCs w:val="24"/>
                <w:lang w:val="kk-KZ"/>
              </w:rPr>
              <w:t xml:space="preserve"> </w:t>
            </w:r>
            <w:r w:rsidRPr="00836DB5">
              <w:rPr>
                <w:rFonts w:ascii="Times New Roman" w:hAnsi="Times New Roman"/>
                <w:sz w:val="24"/>
                <w:szCs w:val="24"/>
                <w:lang w:val="kk-KZ"/>
              </w:rPr>
              <w:t xml:space="preserve">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p>
          <w:p w14:paraId="2BF43281" w14:textId="77777777" w:rsidR="008F3BEE" w:rsidRDefault="008F3BEE" w:rsidP="00573473">
            <w:pPr>
              <w:jc w:val="center"/>
              <w:rPr>
                <w:rFonts w:ascii="Times New Roman" w:hAnsi="Times New Roman"/>
                <w:b/>
                <w:bCs/>
                <w:sz w:val="24"/>
                <w:szCs w:val="24"/>
                <w:lang w:val="kk-KZ"/>
              </w:rPr>
            </w:pPr>
          </w:p>
          <w:p w14:paraId="52425BD9" w14:textId="77777777" w:rsidR="008F3BEE" w:rsidRPr="002E78F0" w:rsidRDefault="008F3BEE" w:rsidP="00573473">
            <w:pPr>
              <w:jc w:val="center"/>
              <w:rPr>
                <w:rFonts w:ascii="Times New Roman" w:hAnsi="Times New Roman"/>
                <w:sz w:val="24"/>
                <w:szCs w:val="24"/>
                <w:lang w:val="kk-KZ"/>
              </w:rPr>
            </w:pPr>
            <w:r w:rsidRPr="0002068A">
              <w:rPr>
                <w:rFonts w:ascii="Times New Roman" w:hAnsi="Times New Roman"/>
                <w:b/>
                <w:bCs/>
                <w:sz w:val="24"/>
                <w:szCs w:val="24"/>
                <w:lang w:val="kk-KZ"/>
              </w:rPr>
              <w:t>Ән:</w:t>
            </w:r>
            <w:r>
              <w:rPr>
                <w:rFonts w:ascii="Times New Roman" w:hAnsi="Times New Roman"/>
                <w:sz w:val="24"/>
                <w:szCs w:val="24"/>
                <w:lang w:val="kk-KZ"/>
              </w:rPr>
              <w:t xml:space="preserve"> «Анам» жаттау</w:t>
            </w:r>
          </w:p>
        </w:tc>
        <w:tc>
          <w:tcPr>
            <w:tcW w:w="2268" w:type="dxa"/>
            <w:tcBorders>
              <w:top w:val="single" w:sz="4" w:space="0" w:color="auto"/>
              <w:left w:val="single" w:sz="4" w:space="0" w:color="auto"/>
              <w:bottom w:val="single" w:sz="4" w:space="0" w:color="auto"/>
              <w:right w:val="single" w:sz="4" w:space="0" w:color="auto"/>
            </w:tcBorders>
          </w:tcPr>
          <w:p w14:paraId="56CA7DA1" w14:textId="77777777" w:rsidR="008F3BEE" w:rsidRDefault="008F3BEE" w:rsidP="00573473">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Ойындар</w:t>
            </w:r>
          </w:p>
          <w:p w14:paraId="3142759C" w14:textId="77777777" w:rsidR="008F3BEE" w:rsidRPr="0002068A" w:rsidRDefault="008F3BEE" w:rsidP="00573473">
            <w:pPr>
              <w:widowControl w:val="0"/>
              <w:autoSpaceDE w:val="0"/>
              <w:autoSpaceDN w:val="0"/>
              <w:rPr>
                <w:rFonts w:ascii="Times New Roman" w:hAnsi="Times New Roman"/>
                <w:bCs/>
                <w:lang w:val="kk-KZ"/>
              </w:rPr>
            </w:pP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Шеңберлер</w:t>
            </w: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«Түрлі-түсті шарлар»</w:t>
            </w:r>
          </w:p>
          <w:p w14:paraId="5DA6BFA1" w14:textId="77777777" w:rsidR="008F3BEE" w:rsidRDefault="008F3BEE" w:rsidP="00573473">
            <w:pPr>
              <w:rPr>
                <w:rFonts w:ascii="Times New Roman" w:eastAsia="Times New Roman" w:hAnsi="Times New Roman" w:cs="Times New Roman"/>
                <w:b/>
                <w:sz w:val="24"/>
                <w:szCs w:val="24"/>
                <w:lang w:val="kk-KZ"/>
              </w:rPr>
            </w:pPr>
          </w:p>
          <w:p w14:paraId="61127B26" w14:textId="77777777" w:rsidR="008F3BEE" w:rsidRPr="000D075C" w:rsidRDefault="008F3BEE" w:rsidP="00573473">
            <w:pPr>
              <w:rPr>
                <w:rFonts w:ascii="Times New Roman" w:eastAsia="Times New Roman" w:hAnsi="Times New Roman" w:cs="Times New Roman"/>
                <w:b/>
                <w:sz w:val="24"/>
                <w:szCs w:val="24"/>
                <w:lang w:val="kk-KZ"/>
              </w:rPr>
            </w:pPr>
            <w:r w:rsidRPr="000D075C">
              <w:rPr>
                <w:rFonts w:ascii="Times New Roman" w:eastAsia="Times New Roman" w:hAnsi="Times New Roman" w:cs="Times New Roman"/>
                <w:b/>
                <w:sz w:val="24"/>
                <w:szCs w:val="24"/>
                <w:lang w:val="kk-KZ"/>
              </w:rPr>
              <w:t>Қуандық Алим</w:t>
            </w:r>
          </w:p>
          <w:p w14:paraId="1D0B3DB8" w14:textId="77777777" w:rsidR="008F3BEE" w:rsidRPr="000D075C" w:rsidRDefault="008F3BEE" w:rsidP="00573473">
            <w:pPr>
              <w:widowControl w:val="0"/>
              <w:autoSpaceDE w:val="0"/>
              <w:autoSpaceDN w:val="0"/>
              <w:rPr>
                <w:rFonts w:ascii="Times New Roman" w:hAnsi="Times New Roman" w:cs="Times New Roman"/>
                <w:b/>
                <w:bCs/>
                <w:sz w:val="24"/>
                <w:szCs w:val="24"/>
                <w:lang w:val="kk-KZ"/>
              </w:rPr>
            </w:pPr>
            <w:r w:rsidRPr="000D075C">
              <w:rPr>
                <w:rFonts w:ascii="Times New Roman" w:hAnsi="Times New Roman" w:cs="Times New Roman"/>
                <w:b/>
                <w:bCs/>
                <w:sz w:val="24"/>
                <w:szCs w:val="24"/>
                <w:lang w:val="kk-KZ"/>
              </w:rPr>
              <w:t>Дене шынықтыру нұсқаушысы</w:t>
            </w:r>
          </w:p>
          <w:p w14:paraId="534B784F" w14:textId="77777777" w:rsidR="008F3BEE" w:rsidRDefault="008F3BEE" w:rsidP="00573473">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D46542">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11535EF2" w14:textId="77777777" w:rsidR="008F3BEE" w:rsidRDefault="008F3BEE" w:rsidP="00573473">
            <w:pPr>
              <w:widowControl w:val="0"/>
              <w:autoSpaceDE w:val="0"/>
              <w:autoSpaceDN w:val="0"/>
              <w:rPr>
                <w:rFonts w:ascii="Times New Roman" w:hAnsi="Times New Roman" w:cs="Times New Roman"/>
                <w:b/>
                <w:bCs/>
                <w:sz w:val="24"/>
                <w:szCs w:val="24"/>
                <w:lang w:val="kk-KZ"/>
              </w:rPr>
            </w:pPr>
          </w:p>
          <w:p w14:paraId="466E2123" w14:textId="77777777" w:rsidR="008F3BEE" w:rsidRPr="00E26696" w:rsidRDefault="008F3BEE" w:rsidP="00573473">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09FA108A" w14:textId="77777777" w:rsidR="008F3BEE" w:rsidRPr="00E26696" w:rsidRDefault="008F3BEE" w:rsidP="00573473">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665" w:type="dxa"/>
            <w:tcBorders>
              <w:top w:val="single" w:sz="4" w:space="0" w:color="auto"/>
              <w:left w:val="single" w:sz="4" w:space="0" w:color="auto"/>
              <w:bottom w:val="single" w:sz="4" w:space="0" w:color="auto"/>
              <w:right w:val="single" w:sz="4" w:space="0" w:color="auto"/>
            </w:tcBorders>
          </w:tcPr>
          <w:p w14:paraId="595922EC" w14:textId="77777777" w:rsidR="008F3BEE" w:rsidRPr="00E26696" w:rsidRDefault="008F3BEE" w:rsidP="0057347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4B9D98B1" w14:textId="77777777" w:rsidR="008F3BEE" w:rsidRPr="00E26696" w:rsidRDefault="008F3BEE" w:rsidP="0057347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r>
              <w:rPr>
                <w:rFonts w:ascii="Times New Roman" w:eastAsia="Times New Roman" w:hAnsi="Times New Roman" w:cs="Times New Roman"/>
                <w:b/>
                <w:color w:val="000000"/>
                <w:sz w:val="24"/>
                <w:szCs w:val="24"/>
                <w:lang w:val="kk-KZ"/>
              </w:rPr>
              <w:t xml:space="preserve"> 1 топ</w:t>
            </w:r>
          </w:p>
          <w:p w14:paraId="77F799C9" w14:textId="77777777" w:rsidR="008F3BEE" w:rsidRPr="00D623CA" w:rsidRDefault="008F3BEE" w:rsidP="0057347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r>
              <w:rPr>
                <w:rFonts w:ascii="Times New Roman" w:eastAsia="Times New Roman" w:hAnsi="Times New Roman" w:cs="Times New Roman"/>
                <w:b/>
                <w:color w:val="000000"/>
                <w:sz w:val="24"/>
                <w:szCs w:val="24"/>
                <w:lang w:val="kk-KZ"/>
              </w:rPr>
              <w:t xml:space="preserve">  2топ</w:t>
            </w:r>
          </w:p>
          <w:p w14:paraId="70D3ABE7" w14:textId="77777777" w:rsidR="008F3BEE" w:rsidRDefault="008F3BEE" w:rsidP="00573473">
            <w:pPr>
              <w:rPr>
                <w:rFonts w:ascii="Times New Roman" w:eastAsia="Times New Roman" w:hAnsi="Times New Roman" w:cs="Times New Roman"/>
                <w:b/>
                <w:sz w:val="24"/>
                <w:szCs w:val="24"/>
                <w:shd w:val="clear" w:color="auto" w:fill="FFFFFF"/>
                <w:lang w:val="kk-KZ"/>
              </w:rPr>
            </w:pPr>
          </w:p>
          <w:p w14:paraId="0376AEBD" w14:textId="77777777" w:rsidR="008F3BEE" w:rsidRDefault="008F3BEE" w:rsidP="00573473">
            <w:pPr>
              <w:rPr>
                <w:rFonts w:ascii="Times New Roman" w:eastAsia="Times New Roman" w:hAnsi="Times New Roman" w:cs="Times New Roman"/>
                <w:b/>
                <w:sz w:val="24"/>
                <w:szCs w:val="24"/>
                <w:shd w:val="clear" w:color="auto" w:fill="FFFFFF"/>
                <w:lang w:val="kk-KZ"/>
              </w:rPr>
            </w:pPr>
          </w:p>
          <w:p w14:paraId="7B1A38D6" w14:textId="77777777" w:rsidR="008F3BEE" w:rsidRDefault="008F3BEE" w:rsidP="00573473">
            <w:pPr>
              <w:rPr>
                <w:rFonts w:ascii="Times New Roman" w:eastAsia="Times New Roman" w:hAnsi="Times New Roman" w:cs="Times New Roman"/>
                <w:b/>
                <w:sz w:val="24"/>
                <w:szCs w:val="24"/>
                <w:shd w:val="clear" w:color="auto" w:fill="FFFFFF"/>
                <w:lang w:val="kk-KZ"/>
              </w:rPr>
            </w:pPr>
            <w:r w:rsidRPr="00572CD5">
              <w:rPr>
                <w:rFonts w:ascii="Times New Roman" w:eastAsia="Times New Roman" w:hAnsi="Times New Roman" w:cs="Times New Roman"/>
                <w:b/>
                <w:sz w:val="24"/>
                <w:szCs w:val="24"/>
                <w:shd w:val="clear" w:color="auto" w:fill="FFFFFF"/>
                <w:lang w:val="kk-KZ"/>
              </w:rPr>
              <w:t>Робататехника</w:t>
            </w:r>
          </w:p>
          <w:p w14:paraId="38036214" w14:textId="77777777" w:rsidR="008F3BEE" w:rsidRPr="00E26696" w:rsidRDefault="008F3BEE" w:rsidP="0057347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r>
              <w:rPr>
                <w:rFonts w:ascii="Times New Roman" w:eastAsia="Times New Roman" w:hAnsi="Times New Roman" w:cs="Times New Roman"/>
                <w:b/>
                <w:color w:val="000000"/>
                <w:sz w:val="24"/>
                <w:szCs w:val="24"/>
                <w:lang w:val="kk-KZ"/>
              </w:rPr>
              <w:t xml:space="preserve"> 2топ</w:t>
            </w:r>
          </w:p>
          <w:p w14:paraId="74D66850" w14:textId="77777777" w:rsidR="008F3BEE" w:rsidRPr="00D623CA" w:rsidRDefault="008F3BEE" w:rsidP="0057347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r>
              <w:rPr>
                <w:rFonts w:ascii="Times New Roman" w:eastAsia="Times New Roman" w:hAnsi="Times New Roman" w:cs="Times New Roman"/>
                <w:b/>
                <w:color w:val="000000"/>
                <w:sz w:val="24"/>
                <w:szCs w:val="24"/>
                <w:lang w:val="kk-KZ"/>
              </w:rPr>
              <w:t xml:space="preserve">  1топ</w:t>
            </w:r>
          </w:p>
          <w:p w14:paraId="606CB71A" w14:textId="77777777" w:rsidR="008F3BEE" w:rsidRPr="00572CD5" w:rsidRDefault="008F3BEE" w:rsidP="00573473">
            <w:pPr>
              <w:rPr>
                <w:rFonts w:ascii="Times New Roman" w:hAnsi="Times New Roman" w:cs="Times New Roman"/>
                <w:b/>
                <w:sz w:val="24"/>
                <w:szCs w:val="24"/>
                <w:lang w:val="kk-KZ"/>
              </w:rPr>
            </w:pPr>
          </w:p>
        </w:tc>
      </w:tr>
      <w:tr w:rsidR="008F3BEE" w:rsidRPr="00880A1A" w14:paraId="03F9CD89" w14:textId="77777777" w:rsidTr="00573473">
        <w:trPr>
          <w:trHeight w:val="420"/>
        </w:trPr>
        <w:tc>
          <w:tcPr>
            <w:tcW w:w="2664" w:type="dxa"/>
            <w:vMerge w:val="restart"/>
            <w:tcBorders>
              <w:top w:val="single" w:sz="4" w:space="0" w:color="auto"/>
              <w:left w:val="single" w:sz="4" w:space="0" w:color="auto"/>
              <w:bottom w:val="single" w:sz="4" w:space="0" w:color="auto"/>
              <w:right w:val="single" w:sz="4" w:space="0" w:color="auto"/>
            </w:tcBorders>
            <w:hideMark/>
          </w:tcPr>
          <w:p w14:paraId="70A435AB"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721" w:type="dxa"/>
            <w:tcBorders>
              <w:top w:val="single" w:sz="4" w:space="0" w:color="auto"/>
              <w:left w:val="single" w:sz="4" w:space="0" w:color="auto"/>
              <w:bottom w:val="single" w:sz="4" w:space="0" w:color="auto"/>
              <w:right w:val="single" w:sz="4" w:space="0" w:color="auto"/>
            </w:tcBorders>
            <w:hideMark/>
          </w:tcPr>
          <w:p w14:paraId="66ABD362" w14:textId="77777777" w:rsidR="008F3BEE" w:rsidRPr="0084437B" w:rsidRDefault="008F3BEE" w:rsidP="00573473">
            <w:pPr>
              <w:rPr>
                <w:rFonts w:ascii="Times New Roman" w:eastAsia="Times New Roman"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Қоршаған ортамен таныстыру –коммуникативтік әрекет</w:t>
            </w:r>
            <w:r>
              <w:rPr>
                <w:rFonts w:ascii="Times New Roman" w:eastAsia="Calibri" w:hAnsi="Times New Roman" w:cs="Times New Roman"/>
                <w:b/>
                <w:sz w:val="24"/>
                <w:szCs w:val="24"/>
                <w:lang w:val="kk-KZ" w:eastAsia="ru-RU"/>
              </w:rPr>
              <w:t>.</w:t>
            </w:r>
            <w:r w:rsidRPr="005410E9">
              <w:rPr>
                <w:rFonts w:ascii="Times New Roman" w:eastAsia="Calibri" w:hAnsi="Times New Roman" w:cs="Times New Roman"/>
                <w:b/>
                <w:sz w:val="24"/>
                <w:szCs w:val="24"/>
                <w:lang w:val="kk-KZ" w:eastAsia="ru-RU"/>
              </w:rPr>
              <w:t xml:space="preserve"> </w:t>
            </w:r>
          </w:p>
          <w:p w14:paraId="68D956F4" w14:textId="77777777" w:rsidR="008F3BEE" w:rsidRPr="00554669" w:rsidRDefault="008F3BEE" w:rsidP="00573473">
            <w:pPr>
              <w:rPr>
                <w:rFonts w:ascii="Times New Roman" w:eastAsia="Times New Roman" w:hAnsi="Times New Roman" w:cs="Times New Roman"/>
                <w:b/>
                <w:sz w:val="24"/>
                <w:szCs w:val="24"/>
                <w:lang w:val="kk-KZ" w:eastAsia="ru-RU"/>
              </w:rPr>
            </w:pPr>
            <w:r w:rsidRPr="0084437B">
              <w:rPr>
                <w:rFonts w:ascii="Times New Roman" w:eastAsia="Times New Roman" w:hAnsi="Times New Roman" w:cs="Times New Roman"/>
                <w:b/>
                <w:sz w:val="24"/>
                <w:szCs w:val="24"/>
                <w:lang w:val="kk-KZ" w:eastAsia="ru-RU"/>
              </w:rPr>
              <w:t>Тіл</w:t>
            </w:r>
            <w:r w:rsidRPr="00554669">
              <w:rPr>
                <w:rFonts w:ascii="Times New Roman" w:eastAsia="Times New Roman" w:hAnsi="Times New Roman" w:cs="Times New Roman"/>
                <w:b/>
                <w:sz w:val="24"/>
                <w:szCs w:val="24"/>
                <w:lang w:val="kk-KZ" w:eastAsia="ru-RU"/>
              </w:rPr>
              <w:t xml:space="preserve"> ұстарту жаттығулары: </w:t>
            </w:r>
          </w:p>
          <w:p w14:paraId="74E9AE3F" w14:textId="77777777" w:rsidR="008F3BEE" w:rsidRPr="00554669" w:rsidRDefault="008F3BEE"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Ян-ян-ян.</w:t>
            </w:r>
          </w:p>
          <w:p w14:paraId="43CE9E66" w14:textId="77777777" w:rsidR="008F3BEE" w:rsidRPr="00554669" w:rsidRDefault="008F3BEE"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Қорқақ қоян.</w:t>
            </w:r>
          </w:p>
          <w:p w14:paraId="689F7E1A" w14:textId="77777777" w:rsidR="008F3BEE" w:rsidRPr="00554669" w:rsidRDefault="008F3BEE"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Ю-ю-ю,</w:t>
            </w:r>
          </w:p>
          <w:p w14:paraId="49B59D7C" w14:textId="77777777" w:rsidR="008F3BEE" w:rsidRPr="00554669" w:rsidRDefault="008F3BEE"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Қорбаңдайды аю.</w:t>
            </w:r>
          </w:p>
          <w:p w14:paraId="5767896B" w14:textId="77777777" w:rsidR="008F3BEE" w:rsidRPr="00554669" w:rsidRDefault="008F3BEE"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К-к-к.</w:t>
            </w:r>
          </w:p>
          <w:p w14:paraId="3A0FB2E0" w14:textId="77777777" w:rsidR="008F3BEE" w:rsidRDefault="008F3BEE" w:rsidP="00573473">
            <w:pPr>
              <w:rPr>
                <w:rFonts w:ascii="Times New Roman" w:eastAsia="Times New Roman" w:hAnsi="Times New Roman" w:cs="Times New Roman"/>
                <w:sz w:val="28"/>
                <w:szCs w:val="28"/>
                <w:lang w:val="kk-KZ" w:eastAsia="ru-RU"/>
              </w:rPr>
            </w:pPr>
            <w:r w:rsidRPr="00554669">
              <w:rPr>
                <w:rFonts w:ascii="Times New Roman" w:eastAsia="Times New Roman" w:hAnsi="Times New Roman" w:cs="Times New Roman"/>
                <w:sz w:val="24"/>
                <w:szCs w:val="24"/>
                <w:lang w:val="kk-KZ" w:eastAsia="ru-RU"/>
              </w:rPr>
              <w:lastRenderedPageBreak/>
              <w:t>Ормандағы қу түлкі</w:t>
            </w:r>
            <w:r>
              <w:rPr>
                <w:rFonts w:ascii="Times New Roman" w:eastAsia="Times New Roman" w:hAnsi="Times New Roman" w:cs="Times New Roman"/>
                <w:sz w:val="28"/>
                <w:szCs w:val="28"/>
                <w:lang w:val="kk-KZ" w:eastAsia="ru-RU"/>
              </w:rPr>
              <w:t>.</w:t>
            </w:r>
          </w:p>
          <w:p w14:paraId="074E0F86" w14:textId="77777777" w:rsidR="008F3BEE" w:rsidRPr="003F3B91" w:rsidRDefault="008F3BEE" w:rsidP="00573473">
            <w:pPr>
              <w:rPr>
                <w:rFonts w:ascii="Times New Roman" w:hAnsi="Times New Roman" w:cs="Times New Roman"/>
                <w:sz w:val="24"/>
                <w:szCs w:val="28"/>
                <w:lang w:val="kk-KZ"/>
              </w:rPr>
            </w:pPr>
            <w:r>
              <w:rPr>
                <w:rFonts w:ascii="Times New Roman" w:eastAsia="Calibri" w:hAnsi="Times New Roman" w:cs="Times New Roman"/>
                <w:sz w:val="24"/>
                <w:szCs w:val="24"/>
                <w:lang w:val="kk-KZ" w:eastAsia="ru-RU"/>
              </w:rPr>
              <w:t>Топ балаларымен.</w:t>
            </w:r>
          </w:p>
        </w:tc>
        <w:tc>
          <w:tcPr>
            <w:tcW w:w="3121" w:type="dxa"/>
            <w:tcBorders>
              <w:top w:val="single" w:sz="4" w:space="0" w:color="auto"/>
              <w:left w:val="single" w:sz="4" w:space="0" w:color="auto"/>
              <w:bottom w:val="single" w:sz="4" w:space="0" w:color="auto"/>
              <w:right w:val="single" w:sz="4" w:space="0" w:color="auto"/>
            </w:tcBorders>
          </w:tcPr>
          <w:p w14:paraId="58B63A7B" w14:textId="77777777" w:rsidR="008F3BEE" w:rsidRPr="0010358E" w:rsidRDefault="008F3BEE" w:rsidP="00573473">
            <w:pPr>
              <w:shd w:val="clear" w:color="auto" w:fill="F5F5F5"/>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lastRenderedPageBreak/>
              <w:t xml:space="preserve">Көркем әдебиет, сөйлеуді дамыту - коммуникативтік  әрекет </w:t>
            </w:r>
            <w:r>
              <w:rPr>
                <w:rFonts w:ascii="Times New Roman" w:eastAsia="Calibri" w:hAnsi="Times New Roman" w:cs="Times New Roman"/>
                <w:sz w:val="24"/>
                <w:szCs w:val="24"/>
                <w:lang w:val="kk-KZ" w:eastAsia="ru-RU"/>
              </w:rPr>
              <w:t>«Мысық</w:t>
            </w:r>
            <w:r w:rsidRPr="005410E9">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eastAsia="ru-RU"/>
              </w:rPr>
              <w:t>, «Бауырсақ» өлеңдерді тыңдау.</w:t>
            </w:r>
          </w:p>
          <w:p w14:paraId="61EE605E" w14:textId="77777777" w:rsidR="008F3BEE" w:rsidRPr="0084437B" w:rsidRDefault="008F3BEE" w:rsidP="00573473">
            <w:pPr>
              <w:rPr>
                <w:rFonts w:ascii="Times New Roman" w:eastAsia="Times New Roman" w:hAnsi="Times New Roman" w:cs="Times New Roman"/>
                <w:b/>
                <w:sz w:val="24"/>
                <w:szCs w:val="24"/>
                <w:lang w:val="kk-KZ" w:eastAsia="ru-RU"/>
              </w:rPr>
            </w:pPr>
            <w:r w:rsidRPr="0084437B">
              <w:rPr>
                <w:rFonts w:ascii="Times New Roman" w:eastAsia="Times New Roman" w:hAnsi="Times New Roman" w:cs="Times New Roman"/>
                <w:b/>
                <w:sz w:val="24"/>
                <w:szCs w:val="24"/>
                <w:lang w:val="kk-KZ" w:eastAsia="ru-RU"/>
              </w:rPr>
              <w:t>Сұрақтар</w:t>
            </w:r>
            <w:r>
              <w:rPr>
                <w:rFonts w:ascii="Times New Roman" w:eastAsia="Times New Roman" w:hAnsi="Times New Roman" w:cs="Times New Roman"/>
                <w:b/>
                <w:sz w:val="24"/>
                <w:szCs w:val="24"/>
                <w:lang w:val="kk-KZ" w:eastAsia="ru-RU"/>
              </w:rPr>
              <w:t>ға</w:t>
            </w:r>
            <w:r w:rsidRPr="0084437B">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жауап</w:t>
            </w:r>
            <w:r w:rsidRPr="0084437B">
              <w:rPr>
                <w:rFonts w:ascii="Times New Roman" w:eastAsia="Times New Roman" w:hAnsi="Times New Roman" w:cs="Times New Roman"/>
                <w:b/>
                <w:sz w:val="24"/>
                <w:szCs w:val="24"/>
                <w:lang w:val="kk-KZ" w:eastAsia="ru-RU"/>
              </w:rPr>
              <w:t>:</w:t>
            </w:r>
          </w:p>
          <w:p w14:paraId="10F3CE44" w14:textId="77777777" w:rsidR="008F3BEE" w:rsidRPr="0084437B" w:rsidRDefault="008F3BEE" w:rsidP="0057347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Қандай ертегі ұнайды</w:t>
            </w:r>
            <w:r w:rsidRPr="0084437B">
              <w:rPr>
                <w:rFonts w:ascii="Times New Roman" w:eastAsia="Times New Roman" w:hAnsi="Times New Roman" w:cs="Times New Roman"/>
                <w:sz w:val="24"/>
                <w:szCs w:val="24"/>
                <w:lang w:val="kk-KZ" w:eastAsia="ru-RU"/>
              </w:rPr>
              <w:t>?</w:t>
            </w:r>
          </w:p>
          <w:p w14:paraId="743CD18E" w14:textId="77777777" w:rsidR="008F3BEE" w:rsidRPr="0084437B" w:rsidRDefault="008F3BEE" w:rsidP="0057347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Ертегіде кездесетін кейіпкерлерді ата</w:t>
            </w:r>
            <w:r w:rsidRPr="0084437B">
              <w:rPr>
                <w:rFonts w:ascii="Times New Roman" w:eastAsia="Times New Roman" w:hAnsi="Times New Roman" w:cs="Times New Roman"/>
                <w:sz w:val="24"/>
                <w:szCs w:val="24"/>
                <w:lang w:val="kk-KZ" w:eastAsia="ru-RU"/>
              </w:rPr>
              <w:t>?</w:t>
            </w:r>
          </w:p>
          <w:p w14:paraId="5C402008" w14:textId="77777777" w:rsidR="008F3BEE" w:rsidRPr="0084437B" w:rsidRDefault="008F3BEE" w:rsidP="0057347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Ата-анаңмен ертегі тыңдаған ұнайды ма</w:t>
            </w:r>
            <w:r w:rsidRPr="0084437B">
              <w:rPr>
                <w:rFonts w:ascii="Times New Roman" w:eastAsia="Times New Roman" w:hAnsi="Times New Roman" w:cs="Times New Roman"/>
                <w:sz w:val="24"/>
                <w:szCs w:val="24"/>
                <w:lang w:val="kk-KZ" w:eastAsia="ru-RU"/>
              </w:rPr>
              <w:t>?</w:t>
            </w:r>
          </w:p>
          <w:p w14:paraId="2319BF08" w14:textId="77777777" w:rsidR="008F3BEE" w:rsidRPr="003F3B91" w:rsidRDefault="008F3BEE" w:rsidP="00573473">
            <w:pPr>
              <w:rPr>
                <w:rFonts w:ascii="Times New Roman" w:hAnsi="Times New Roman" w:cs="Times New Roman"/>
                <w:color w:val="000000"/>
                <w:sz w:val="24"/>
                <w:szCs w:val="28"/>
                <w:lang w:val="kk-KZ"/>
              </w:rPr>
            </w:pPr>
          </w:p>
        </w:tc>
        <w:tc>
          <w:tcPr>
            <w:tcW w:w="2409" w:type="dxa"/>
            <w:gridSpan w:val="2"/>
            <w:tcBorders>
              <w:top w:val="single" w:sz="4" w:space="0" w:color="auto"/>
              <w:left w:val="single" w:sz="4" w:space="0" w:color="auto"/>
              <w:bottom w:val="single" w:sz="4" w:space="0" w:color="auto"/>
              <w:right w:val="single" w:sz="4" w:space="0" w:color="auto"/>
            </w:tcBorders>
            <w:hideMark/>
          </w:tcPr>
          <w:p w14:paraId="2DC24D81" w14:textId="77777777" w:rsidR="008F3BEE" w:rsidRDefault="008F3BEE" w:rsidP="00573473">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lastRenderedPageBreak/>
              <w:t xml:space="preserve">Сөйлеуді дамыту– коммуникативтік әрекет </w:t>
            </w:r>
          </w:p>
          <w:p w14:paraId="12241F2A" w14:textId="77777777" w:rsidR="008F3BEE" w:rsidRDefault="008F3BEE" w:rsidP="005734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Тыңдаған ертегілерді мәнерлеп айту.</w:t>
            </w:r>
          </w:p>
          <w:p w14:paraId="0ECC44CF" w14:textId="77777777" w:rsidR="008F3BEE" w:rsidRPr="0010358E" w:rsidRDefault="008F3BEE" w:rsidP="00573473">
            <w:pPr>
              <w:rPr>
                <w:rStyle w:val="y2iqfc"/>
                <w:rFonts w:ascii="Times New Roman" w:eastAsia="Calibri" w:hAnsi="Times New Roman" w:cs="Times New Roman"/>
                <w:sz w:val="24"/>
                <w:szCs w:val="24"/>
                <w:lang w:val="kk-KZ" w:eastAsia="ru-RU"/>
              </w:rPr>
            </w:pPr>
            <w:r>
              <w:rPr>
                <w:rStyle w:val="y2iqfc"/>
                <w:rFonts w:ascii="Times New Roman" w:hAnsi="Times New Roman" w:cs="Times New Roman"/>
                <w:b/>
                <w:color w:val="202124"/>
                <w:sz w:val="24"/>
                <w:szCs w:val="24"/>
                <w:lang w:val="kk-KZ"/>
              </w:rPr>
              <w:t xml:space="preserve"> «Түлкі мен Әтеш</w:t>
            </w:r>
            <w:r w:rsidRPr="0084437B">
              <w:rPr>
                <w:rStyle w:val="y2iqfc"/>
                <w:rFonts w:ascii="Times New Roman" w:hAnsi="Times New Roman" w:cs="Times New Roman"/>
                <w:b/>
                <w:color w:val="202124"/>
                <w:sz w:val="24"/>
                <w:szCs w:val="24"/>
                <w:lang w:val="kk-KZ"/>
              </w:rPr>
              <w:t xml:space="preserve">»  </w:t>
            </w:r>
            <w:r w:rsidRPr="0084437B">
              <w:rPr>
                <w:rStyle w:val="y2iqfc"/>
                <w:rFonts w:ascii="Times New Roman" w:hAnsi="Times New Roman" w:cs="Times New Roman"/>
                <w:color w:val="202124"/>
                <w:sz w:val="24"/>
                <w:szCs w:val="24"/>
                <w:lang w:val="kk-KZ"/>
              </w:rPr>
              <w:t xml:space="preserve">ертегісін </w:t>
            </w:r>
            <w:r>
              <w:rPr>
                <w:rStyle w:val="y2iqfc"/>
                <w:rFonts w:ascii="Times New Roman" w:hAnsi="Times New Roman" w:cs="Times New Roman"/>
                <w:color w:val="202124"/>
                <w:sz w:val="24"/>
                <w:szCs w:val="24"/>
                <w:lang w:val="kk-KZ"/>
              </w:rPr>
              <w:t>еске түсіріп мазмұндау.</w:t>
            </w:r>
          </w:p>
          <w:p w14:paraId="4D7875AA" w14:textId="77777777" w:rsidR="008F3BEE" w:rsidRPr="000D075C" w:rsidRDefault="008F3BEE" w:rsidP="00573473">
            <w:pPr>
              <w:rPr>
                <w:rFonts w:ascii="Times New Roman" w:eastAsia="Calibri" w:hAnsi="Times New Roman" w:cs="Times New Roman"/>
                <w:sz w:val="24"/>
                <w:szCs w:val="24"/>
                <w:lang w:val="kk-KZ" w:eastAsia="ru-RU"/>
              </w:rPr>
            </w:pPr>
          </w:p>
        </w:tc>
        <w:tc>
          <w:tcPr>
            <w:tcW w:w="2268" w:type="dxa"/>
            <w:tcBorders>
              <w:top w:val="single" w:sz="4" w:space="0" w:color="auto"/>
              <w:left w:val="single" w:sz="4" w:space="0" w:color="auto"/>
              <w:bottom w:val="single" w:sz="4" w:space="0" w:color="auto"/>
              <w:right w:val="single" w:sz="4" w:space="0" w:color="auto"/>
            </w:tcBorders>
            <w:hideMark/>
          </w:tcPr>
          <w:p w14:paraId="2146EB01" w14:textId="77777777" w:rsidR="008F3BEE" w:rsidRDefault="008F3BEE" w:rsidP="00573473">
            <w:pPr>
              <w:shd w:val="clear" w:color="auto" w:fill="F5F5F5"/>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 xml:space="preserve"> </w:t>
            </w:r>
            <w:r w:rsidRPr="002E78F0">
              <w:rPr>
                <w:rFonts w:ascii="Times New Roman" w:eastAsia="Calibri" w:hAnsi="Times New Roman" w:cs="Times New Roman"/>
                <w:b/>
                <w:sz w:val="24"/>
                <w:szCs w:val="24"/>
                <w:lang w:val="kk-KZ" w:eastAsia="ru-RU"/>
              </w:rPr>
              <w:t xml:space="preserve">Сурет салу мен жапсыру </w:t>
            </w:r>
            <w:r>
              <w:rPr>
                <w:rFonts w:ascii="Times New Roman" w:eastAsia="Calibri" w:hAnsi="Times New Roman" w:cs="Times New Roman"/>
                <w:b/>
                <w:sz w:val="24"/>
                <w:szCs w:val="24"/>
                <w:lang w:val="kk-KZ" w:eastAsia="ru-RU"/>
              </w:rPr>
              <w:t xml:space="preserve"> ұіә</w:t>
            </w:r>
          </w:p>
          <w:p w14:paraId="38B23C96" w14:textId="77777777" w:rsidR="008F3BEE" w:rsidRDefault="008F3BEE" w:rsidP="00573473">
            <w:pPr>
              <w:shd w:val="clear" w:color="auto" w:fill="F5F5F5"/>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Таза әрі абайлап жұмыс жасауды ескерту және үйрету.</w:t>
            </w:r>
          </w:p>
          <w:p w14:paraId="28CB1B50" w14:textId="77777777" w:rsidR="008F3BEE" w:rsidRPr="0084437B" w:rsidRDefault="008F3BEE" w:rsidP="00573473">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r w:rsidRPr="0084437B">
              <w:rPr>
                <w:rFonts w:ascii="Times New Roman" w:eastAsia="Times New Roman" w:hAnsi="Times New Roman" w:cs="Times New Roman"/>
                <w:b/>
                <w:sz w:val="24"/>
                <w:szCs w:val="24"/>
                <w:lang w:val="kk-KZ" w:eastAsia="ru-RU"/>
              </w:rPr>
              <w:t>»,</w:t>
            </w:r>
          </w:p>
          <w:p w14:paraId="12E39738" w14:textId="77777777" w:rsidR="008F3BEE" w:rsidRPr="0084437B" w:rsidRDefault="008F3BEE" w:rsidP="00573473">
            <w:pPr>
              <w:rPr>
                <w:rStyle w:val="y2iqfc"/>
                <w:rFonts w:ascii="Times New Roman" w:hAnsi="Times New Roman" w:cs="Times New Roman"/>
                <w:color w:val="202124"/>
                <w:sz w:val="24"/>
                <w:szCs w:val="24"/>
                <w:lang w:val="kk-KZ"/>
              </w:rPr>
            </w:pPr>
            <w:r w:rsidRPr="0084437B">
              <w:rPr>
                <w:rStyle w:val="y2iqfc"/>
                <w:rFonts w:ascii="Times New Roman" w:hAnsi="Times New Roman" w:cs="Times New Roman"/>
                <w:color w:val="202124"/>
                <w:sz w:val="24"/>
                <w:szCs w:val="24"/>
                <w:lang w:val="kk-KZ"/>
              </w:rPr>
              <w:t xml:space="preserve">ертегісі бойынша </w:t>
            </w:r>
            <w:r>
              <w:rPr>
                <w:rStyle w:val="y2iqfc"/>
                <w:rFonts w:ascii="Times New Roman" w:hAnsi="Times New Roman" w:cs="Times New Roman"/>
                <w:color w:val="202124"/>
                <w:sz w:val="24"/>
                <w:szCs w:val="24"/>
                <w:lang w:val="kk-KZ"/>
              </w:rPr>
              <w:t>сурет салу.</w:t>
            </w:r>
          </w:p>
          <w:p w14:paraId="402CF9F0" w14:textId="77777777" w:rsidR="008F3BEE" w:rsidRPr="002E78F0" w:rsidRDefault="008F3BEE" w:rsidP="00573473">
            <w:pPr>
              <w:shd w:val="clear" w:color="auto" w:fill="F5F5F5"/>
              <w:rPr>
                <w:rFonts w:ascii="Times New Roman" w:hAnsi="Times New Roman" w:cs="Times New Roman"/>
                <w:color w:val="000000"/>
                <w:sz w:val="24"/>
                <w:szCs w:val="24"/>
                <w:lang w:val="kk-KZ"/>
              </w:rPr>
            </w:pPr>
          </w:p>
        </w:tc>
        <w:tc>
          <w:tcPr>
            <w:tcW w:w="2665" w:type="dxa"/>
            <w:tcBorders>
              <w:top w:val="single" w:sz="4" w:space="0" w:color="auto"/>
              <w:left w:val="single" w:sz="4" w:space="0" w:color="auto"/>
              <w:bottom w:val="single" w:sz="4" w:space="0" w:color="auto"/>
              <w:right w:val="single" w:sz="4" w:space="0" w:color="auto"/>
            </w:tcBorders>
            <w:hideMark/>
          </w:tcPr>
          <w:p w14:paraId="187D47AD" w14:textId="77777777" w:rsidR="008F3BEE" w:rsidRDefault="008F3BEE" w:rsidP="00573473">
            <w:pPr>
              <w:rPr>
                <w:rFonts w:ascii="Times New Roman" w:eastAsia="Times New Roman"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5410E9">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«Сахналау</w:t>
            </w:r>
            <w:r w:rsidRPr="0084437B">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p w14:paraId="1933895F" w14:textId="77777777" w:rsidR="008F3BEE" w:rsidRPr="0084437B" w:rsidRDefault="008F3BEE" w:rsidP="00573473">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p>
          <w:p w14:paraId="6929CCF6" w14:textId="77777777" w:rsidR="008F3BEE" w:rsidRPr="00880A1A" w:rsidRDefault="008F3BEE" w:rsidP="00573473">
            <w:pPr>
              <w:rPr>
                <w:rStyle w:val="y2iqfc"/>
                <w:rFonts w:ascii="Times New Roman" w:eastAsia="Times New Roman" w:hAnsi="Times New Roman" w:cs="Times New Roman"/>
                <w:sz w:val="24"/>
                <w:szCs w:val="24"/>
                <w:lang w:val="kk-KZ" w:eastAsia="ru-RU"/>
              </w:rPr>
            </w:pPr>
            <w:r w:rsidRPr="00880A1A">
              <w:rPr>
                <w:rFonts w:ascii="Times New Roman" w:eastAsia="Calibri" w:hAnsi="Times New Roman" w:cs="Times New Roman"/>
                <w:b/>
                <w:lang w:val="kk-KZ"/>
              </w:rPr>
              <w:t>Мақсаты;</w:t>
            </w:r>
            <w:r w:rsidRPr="00880A1A">
              <w:rPr>
                <w:rFonts w:ascii="Times New Roman" w:eastAsia="Calibri" w:hAnsi="Times New Roman" w:cs="Times New Roman"/>
                <w:lang w:val="kk-KZ"/>
              </w:rPr>
              <w:t>балаларға тындалған  ертегі желісін сахналауға тәрбиелеу. Эстетикалық, шеберлік талғамға үйрету.</w:t>
            </w:r>
          </w:p>
          <w:p w14:paraId="03A8F634" w14:textId="77777777" w:rsidR="008F3BEE" w:rsidRPr="00655559" w:rsidRDefault="008F3BEE" w:rsidP="00573473">
            <w:pPr>
              <w:rPr>
                <w:rFonts w:ascii="Times New Roman" w:hAnsi="Times New Roman" w:cs="Times New Roman"/>
                <w:color w:val="000000"/>
                <w:sz w:val="24"/>
                <w:szCs w:val="24"/>
                <w:lang w:val="kk-KZ"/>
              </w:rPr>
            </w:pPr>
          </w:p>
        </w:tc>
      </w:tr>
      <w:tr w:rsidR="008F3BEE" w:rsidRPr="009F719C" w14:paraId="7E3E5161" w14:textId="77777777" w:rsidTr="00573473">
        <w:trPr>
          <w:trHeight w:val="416"/>
        </w:trPr>
        <w:tc>
          <w:tcPr>
            <w:tcW w:w="2664" w:type="dxa"/>
            <w:vMerge/>
            <w:tcBorders>
              <w:top w:val="single" w:sz="4" w:space="0" w:color="auto"/>
              <w:left w:val="single" w:sz="4" w:space="0" w:color="auto"/>
              <w:bottom w:val="single" w:sz="4" w:space="0" w:color="auto"/>
              <w:right w:val="single" w:sz="4" w:space="0" w:color="auto"/>
            </w:tcBorders>
            <w:vAlign w:val="center"/>
            <w:hideMark/>
          </w:tcPr>
          <w:p w14:paraId="214EAD6E" w14:textId="77777777" w:rsidR="008F3BEE" w:rsidRPr="006C4D8E" w:rsidRDefault="008F3BEE" w:rsidP="00573473">
            <w:pPr>
              <w:rPr>
                <w:rFonts w:ascii="Times New Roman" w:hAnsi="Times New Roman" w:cs="Times New Roman"/>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62601253" w14:textId="77777777" w:rsidR="008F3BEE" w:rsidRDefault="008F3BEE" w:rsidP="0057347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w:t>
            </w:r>
          </w:p>
          <w:p w14:paraId="1AABF14A" w14:textId="77777777" w:rsidR="008F3BEE" w:rsidRDefault="008F3BEE" w:rsidP="00573473">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Жарылғас Бексұлтан</w:t>
            </w:r>
          </w:p>
          <w:p w14:paraId="51547661" w14:textId="77777777" w:rsidR="008F3BEE" w:rsidRPr="000F3717" w:rsidRDefault="008F3BEE" w:rsidP="00573473">
            <w:pPr>
              <w:ind w:left="-108" w:right="-108"/>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мен  Төлебек Алуа сандарды ретімен санап ажыратуға үйрету.</w:t>
            </w:r>
          </w:p>
          <w:p w14:paraId="304E408E" w14:textId="77777777" w:rsidR="008F3BEE" w:rsidRPr="00BF0F2E" w:rsidRDefault="008F3BEE" w:rsidP="00573473">
            <w:pPr>
              <w:ind w:left="-108" w:right="-108"/>
              <w:jc w:val="center"/>
              <w:rPr>
                <w:rFonts w:ascii="Times New Roman" w:hAnsi="Times New Roman" w:cs="Times New Roman"/>
                <w:b/>
                <w:bCs/>
                <w:sz w:val="24"/>
                <w:szCs w:val="24"/>
                <w:lang w:val="kk-KZ"/>
              </w:rPr>
            </w:pPr>
          </w:p>
        </w:tc>
        <w:tc>
          <w:tcPr>
            <w:tcW w:w="3121" w:type="dxa"/>
            <w:tcBorders>
              <w:top w:val="single" w:sz="4" w:space="0" w:color="auto"/>
              <w:left w:val="single" w:sz="4" w:space="0" w:color="auto"/>
              <w:bottom w:val="single" w:sz="4" w:space="0" w:color="auto"/>
              <w:right w:val="single" w:sz="4" w:space="0" w:color="auto"/>
            </w:tcBorders>
          </w:tcPr>
          <w:p w14:paraId="450F4ED8" w14:textId="77777777" w:rsidR="008F3BEE" w:rsidRPr="000F3717" w:rsidRDefault="008F3BEE" w:rsidP="00573473">
            <w:pPr>
              <w:ind w:left="-108" w:right="-108"/>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sidRPr="000F3717">
              <w:rPr>
                <w:rFonts w:ascii="Times New Roman" w:hAnsi="Times New Roman" w:cs="Times New Roman"/>
                <w:bCs/>
                <w:sz w:val="24"/>
                <w:szCs w:val="24"/>
                <w:lang w:val="kk-KZ"/>
              </w:rPr>
              <w:t>Педогог психологпен жұмыс:</w:t>
            </w:r>
          </w:p>
          <w:p w14:paraId="77508457" w14:textId="77777777" w:rsidR="008F3BEE" w:rsidRPr="000F3717" w:rsidRDefault="008F3BEE" w:rsidP="00573473">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Қуандық Алим</w:t>
            </w:r>
          </w:p>
          <w:p w14:paraId="66F1EF92" w14:textId="77777777" w:rsidR="008F3BEE" w:rsidRPr="000F3717" w:rsidRDefault="008F3BEE" w:rsidP="00573473">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психолог жоспары бойынша жұмыс</w:t>
            </w:r>
          </w:p>
          <w:p w14:paraId="6A809884" w14:textId="77777777" w:rsidR="008F3BEE" w:rsidRPr="00BF0F2E" w:rsidRDefault="008F3BEE" w:rsidP="00573473">
            <w:pPr>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09</w:t>
            </w:r>
            <w:r w:rsidRPr="000F3717">
              <w:rPr>
                <w:rFonts w:ascii="Times New Roman" w:hAnsi="Times New Roman" w:cs="Times New Roman"/>
                <w:bCs/>
                <w:sz w:val="24"/>
                <w:szCs w:val="24"/>
              </w:rPr>
              <w:t>:</w:t>
            </w:r>
            <w:r w:rsidRPr="000F3717">
              <w:rPr>
                <w:rFonts w:ascii="Times New Roman" w:hAnsi="Times New Roman" w:cs="Times New Roman"/>
                <w:bCs/>
                <w:sz w:val="24"/>
                <w:szCs w:val="24"/>
                <w:lang w:val="kk-KZ"/>
              </w:rPr>
              <w:t>5</w:t>
            </w:r>
            <w:r w:rsidRPr="000F3717">
              <w:rPr>
                <w:rFonts w:ascii="Times New Roman" w:hAnsi="Times New Roman" w:cs="Times New Roman"/>
                <w:bCs/>
                <w:sz w:val="24"/>
                <w:szCs w:val="24"/>
              </w:rPr>
              <w:t>0-1</w:t>
            </w:r>
            <w:r w:rsidRPr="000F3717">
              <w:rPr>
                <w:rFonts w:ascii="Times New Roman" w:hAnsi="Times New Roman" w:cs="Times New Roman"/>
                <w:bCs/>
                <w:sz w:val="24"/>
                <w:szCs w:val="24"/>
                <w:lang w:val="kk-KZ"/>
              </w:rPr>
              <w:t>0</w:t>
            </w:r>
            <w:r w:rsidRPr="000F3717">
              <w:rPr>
                <w:rFonts w:ascii="Times New Roman" w:hAnsi="Times New Roman" w:cs="Times New Roman"/>
                <w:bCs/>
                <w:sz w:val="24"/>
                <w:szCs w:val="24"/>
              </w:rPr>
              <w:t>:</w:t>
            </w:r>
            <w:r w:rsidRPr="000F3717">
              <w:rPr>
                <w:rFonts w:ascii="Times New Roman" w:hAnsi="Times New Roman" w:cs="Times New Roman"/>
                <w:bCs/>
                <w:sz w:val="24"/>
                <w:szCs w:val="24"/>
                <w:lang w:val="kk-KZ"/>
              </w:rPr>
              <w:t>00</w:t>
            </w:r>
          </w:p>
        </w:tc>
        <w:tc>
          <w:tcPr>
            <w:tcW w:w="2409" w:type="dxa"/>
            <w:gridSpan w:val="2"/>
            <w:tcBorders>
              <w:top w:val="single" w:sz="4" w:space="0" w:color="auto"/>
              <w:left w:val="single" w:sz="4" w:space="0" w:color="auto"/>
              <w:bottom w:val="single" w:sz="4" w:space="0" w:color="auto"/>
              <w:right w:val="single" w:sz="4" w:space="0" w:color="auto"/>
            </w:tcBorders>
            <w:hideMark/>
          </w:tcPr>
          <w:p w14:paraId="6267F00B" w14:textId="77777777" w:rsidR="008F3BEE" w:rsidRPr="00BF0F2E" w:rsidRDefault="008F3BEE" w:rsidP="0057347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4870CC02" w14:textId="77777777" w:rsidR="008F3BEE" w:rsidRDefault="008F3BEE" w:rsidP="00573473">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Логопед маманың жұмысы</w:t>
            </w:r>
          </w:p>
          <w:p w14:paraId="2A4F45CA" w14:textId="77777777" w:rsidR="008F3BEE" w:rsidRPr="000F3717" w:rsidRDefault="008F3BEE" w:rsidP="00573473">
            <w:pPr>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Сәкенов Ерасыл</w:t>
            </w:r>
          </w:p>
          <w:p w14:paraId="3E3520C9" w14:textId="77777777" w:rsidR="008F3BEE" w:rsidRPr="000F3717" w:rsidRDefault="008F3BEE" w:rsidP="00573473">
            <w:pPr>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15:30-15:55</w:t>
            </w:r>
          </w:p>
          <w:p w14:paraId="1737A706" w14:textId="77777777" w:rsidR="008F3BEE" w:rsidRPr="00BF0F2E" w:rsidRDefault="008F3BEE" w:rsidP="00573473">
            <w:pPr>
              <w:ind w:left="-108" w:right="-108"/>
              <w:jc w:val="center"/>
              <w:rPr>
                <w:rFonts w:ascii="Times New Roman" w:hAnsi="Times New Roman" w:cs="Times New Roman"/>
                <w:b/>
                <w:bCs/>
                <w:sz w:val="24"/>
                <w:szCs w:val="24"/>
                <w:lang w:val="kk-KZ"/>
              </w:rPr>
            </w:pPr>
            <w:r w:rsidRPr="000F3717">
              <w:rPr>
                <w:rFonts w:ascii="Times New Roman" w:hAnsi="Times New Roman" w:cs="Times New Roman"/>
                <w:bCs/>
                <w:sz w:val="24"/>
                <w:szCs w:val="24"/>
                <w:lang w:val="kk-KZ"/>
              </w:rPr>
              <w:t>Қуандық Алим</w:t>
            </w:r>
          </w:p>
        </w:tc>
        <w:tc>
          <w:tcPr>
            <w:tcW w:w="2268" w:type="dxa"/>
            <w:tcBorders>
              <w:top w:val="single" w:sz="4" w:space="0" w:color="auto"/>
              <w:left w:val="single" w:sz="4" w:space="0" w:color="auto"/>
              <w:bottom w:val="single" w:sz="4" w:space="0" w:color="auto"/>
              <w:right w:val="single" w:sz="4" w:space="0" w:color="auto"/>
            </w:tcBorders>
            <w:hideMark/>
          </w:tcPr>
          <w:p w14:paraId="4D0F4927" w14:textId="77777777" w:rsidR="008F3BEE" w:rsidRPr="00BF0F2E" w:rsidRDefault="008F3BEE" w:rsidP="0057347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5E762AF1" w14:textId="77777777" w:rsidR="008F3BEE" w:rsidRPr="000F3717" w:rsidRDefault="008F3BEE" w:rsidP="00573473">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Сұрымбай Али</w:t>
            </w:r>
            <w:r>
              <w:rPr>
                <w:rFonts w:ascii="Times New Roman" w:hAnsi="Times New Roman" w:cs="Times New Roman"/>
                <w:bCs/>
                <w:sz w:val="24"/>
                <w:szCs w:val="24"/>
                <w:lang w:val="kk-KZ"/>
              </w:rPr>
              <w:t xml:space="preserve"> мен Жоламан Айланаға</w:t>
            </w:r>
          </w:p>
          <w:p w14:paraId="765A4E38" w14:textId="77777777" w:rsidR="008F3BEE" w:rsidRPr="00BF0F2E" w:rsidRDefault="008F3BEE" w:rsidP="00573473">
            <w:pPr>
              <w:ind w:left="-108" w:right="-108"/>
              <w:jc w:val="center"/>
              <w:rPr>
                <w:rFonts w:ascii="Times New Roman" w:hAnsi="Times New Roman" w:cs="Times New Roman"/>
                <w:b/>
                <w:bCs/>
                <w:sz w:val="24"/>
                <w:szCs w:val="24"/>
                <w:lang w:val="kk-KZ"/>
              </w:rPr>
            </w:pPr>
            <w:r w:rsidRPr="000F3717">
              <w:rPr>
                <w:rFonts w:ascii="Times New Roman" w:hAnsi="Times New Roman" w:cs="Times New Roman"/>
                <w:bCs/>
                <w:sz w:val="24"/>
                <w:szCs w:val="24"/>
                <w:lang w:val="kk-KZ"/>
              </w:rPr>
              <w:t>қазақ тілін</w:t>
            </w:r>
            <w:r>
              <w:rPr>
                <w:rFonts w:ascii="Times New Roman" w:hAnsi="Times New Roman" w:cs="Times New Roman"/>
                <w:bCs/>
                <w:sz w:val="24"/>
                <w:szCs w:val="24"/>
                <w:lang w:val="kk-KZ"/>
              </w:rPr>
              <w:t>де дұрыс сұрақтарды қойып айтуға үйрету.</w:t>
            </w:r>
          </w:p>
        </w:tc>
        <w:tc>
          <w:tcPr>
            <w:tcW w:w="2665" w:type="dxa"/>
            <w:tcBorders>
              <w:top w:val="single" w:sz="4" w:space="0" w:color="auto"/>
              <w:left w:val="single" w:sz="4" w:space="0" w:color="auto"/>
              <w:bottom w:val="single" w:sz="4" w:space="0" w:color="auto"/>
              <w:right w:val="single" w:sz="4" w:space="0" w:color="auto"/>
            </w:tcBorders>
            <w:hideMark/>
          </w:tcPr>
          <w:p w14:paraId="01779F0D" w14:textId="77777777" w:rsidR="008F3BEE" w:rsidRPr="00BF0F2E" w:rsidRDefault="008F3BEE" w:rsidP="0057347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651D6DFE" w14:textId="77777777" w:rsidR="008F3BEE" w:rsidRPr="002E78F0" w:rsidRDefault="008F3BEE" w:rsidP="00573473">
            <w:pPr>
              <w:ind w:left="-108" w:right="-108"/>
              <w:jc w:val="center"/>
              <w:rPr>
                <w:rFonts w:ascii="Times New Roman" w:hAnsi="Times New Roman" w:cs="Times New Roman"/>
                <w:bCs/>
                <w:sz w:val="24"/>
                <w:szCs w:val="24"/>
                <w:lang w:val="kk-KZ"/>
              </w:rPr>
            </w:pPr>
            <w:r w:rsidRPr="002E78F0">
              <w:rPr>
                <w:rFonts w:ascii="Times New Roman" w:hAnsi="Times New Roman" w:cs="Times New Roman"/>
                <w:bCs/>
                <w:sz w:val="24"/>
                <w:szCs w:val="24"/>
                <w:lang w:val="kk-KZ"/>
              </w:rPr>
              <w:t>Оралдыева Мелек</w:t>
            </w:r>
          </w:p>
          <w:p w14:paraId="351192ED" w14:textId="77777777" w:rsidR="008F3BEE" w:rsidRPr="00BF0F2E" w:rsidRDefault="008F3BEE" w:rsidP="00573473">
            <w:pPr>
              <w:jc w:val="center"/>
              <w:rPr>
                <w:rFonts w:ascii="Times New Roman" w:hAnsi="Times New Roman" w:cs="Times New Roman"/>
                <w:bCs/>
                <w:sz w:val="24"/>
                <w:szCs w:val="24"/>
                <w:lang w:val="kk-KZ"/>
              </w:rPr>
            </w:pPr>
            <w:r w:rsidRPr="002E78F0">
              <w:rPr>
                <w:rFonts w:ascii="Times New Roman" w:hAnsi="Times New Roman" w:cs="Times New Roman"/>
                <w:bCs/>
                <w:sz w:val="24"/>
                <w:szCs w:val="24"/>
                <w:lang w:val="kk-KZ"/>
              </w:rPr>
              <w:t xml:space="preserve"> қазақ тілінде сөйлеуді үйретуді жалғастыру</w:t>
            </w:r>
            <w:r w:rsidRPr="00BF0F2E">
              <w:rPr>
                <w:rFonts w:ascii="Times New Roman" w:hAnsi="Times New Roman" w:cs="Times New Roman"/>
                <w:b/>
                <w:bCs/>
                <w:sz w:val="24"/>
                <w:szCs w:val="24"/>
                <w:lang w:val="kk-KZ"/>
              </w:rPr>
              <w:t>.</w:t>
            </w:r>
          </w:p>
        </w:tc>
      </w:tr>
      <w:tr w:rsidR="008F3BEE" w:rsidRPr="00BF0F2E" w14:paraId="6641E975" w14:textId="77777777" w:rsidTr="00573473">
        <w:trPr>
          <w:trHeight w:val="75"/>
        </w:trPr>
        <w:tc>
          <w:tcPr>
            <w:tcW w:w="2664" w:type="dxa"/>
            <w:tcBorders>
              <w:top w:val="single" w:sz="4" w:space="0" w:color="auto"/>
              <w:left w:val="single" w:sz="4" w:space="0" w:color="auto"/>
              <w:bottom w:val="single" w:sz="4" w:space="0" w:color="auto"/>
              <w:right w:val="single" w:sz="4" w:space="0" w:color="auto"/>
            </w:tcBorders>
            <w:hideMark/>
          </w:tcPr>
          <w:p w14:paraId="37C4FACA"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3184" w:type="dxa"/>
            <w:gridSpan w:val="6"/>
            <w:tcBorders>
              <w:top w:val="single" w:sz="4" w:space="0" w:color="auto"/>
              <w:left w:val="single" w:sz="4" w:space="0" w:color="auto"/>
              <w:bottom w:val="single" w:sz="4" w:space="0" w:color="auto"/>
              <w:right w:val="single" w:sz="4" w:space="0" w:color="auto"/>
            </w:tcBorders>
            <w:hideMark/>
          </w:tcPr>
          <w:p w14:paraId="1AD5D74D" w14:textId="77777777" w:rsidR="008F3BEE" w:rsidRDefault="008F3BEE" w:rsidP="00573473">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18B15621" w14:textId="77777777" w:rsidR="008F3BEE" w:rsidRPr="00AE58D3" w:rsidRDefault="008F3BEE" w:rsidP="00573473">
            <w:pPr>
              <w:jc w:val="center"/>
              <w:rPr>
                <w:rFonts w:ascii="Times New Roman" w:hAnsi="Times New Roman" w:cs="Times New Roman"/>
                <w:sz w:val="24"/>
                <w:szCs w:val="24"/>
                <w:lang w:val="kk-KZ"/>
              </w:rPr>
            </w:pPr>
          </w:p>
        </w:tc>
      </w:tr>
      <w:tr w:rsidR="008F3BEE" w:rsidRPr="009F719C" w14:paraId="51EFB005" w14:textId="77777777" w:rsidTr="00573473">
        <w:trPr>
          <w:trHeight w:val="640"/>
        </w:trPr>
        <w:tc>
          <w:tcPr>
            <w:tcW w:w="2664" w:type="dxa"/>
            <w:tcBorders>
              <w:top w:val="single" w:sz="4" w:space="0" w:color="auto"/>
              <w:left w:val="single" w:sz="4" w:space="0" w:color="auto"/>
              <w:bottom w:val="single" w:sz="4" w:space="0" w:color="auto"/>
              <w:right w:val="single" w:sz="4" w:space="0" w:color="auto"/>
            </w:tcBorders>
          </w:tcPr>
          <w:p w14:paraId="09A6138F"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721" w:type="dxa"/>
            <w:tcBorders>
              <w:top w:val="single" w:sz="4" w:space="0" w:color="auto"/>
              <w:left w:val="single" w:sz="4" w:space="0" w:color="auto"/>
              <w:bottom w:val="single" w:sz="4" w:space="0" w:color="auto"/>
              <w:right w:val="single" w:sz="4" w:space="0" w:color="auto"/>
            </w:tcBorders>
          </w:tcPr>
          <w:p w14:paraId="43491790" w14:textId="77777777" w:rsidR="008F3BEE" w:rsidRPr="00BB6743" w:rsidRDefault="008F3BEE" w:rsidP="00573473">
            <w:pPr>
              <w:rPr>
                <w:rFonts w:ascii="Times New Roman" w:hAnsi="Times New Roman" w:cs="Times New Roman"/>
                <w:color w:val="000000"/>
                <w:sz w:val="24"/>
                <w:szCs w:val="24"/>
                <w:lang w:val="kk-KZ"/>
              </w:rPr>
            </w:pPr>
            <w:r>
              <w:rPr>
                <w:rFonts w:ascii="Times New Roman" w:eastAsia="Times New Roman" w:hAnsi="Times New Roman"/>
                <w:color w:val="000000"/>
                <w:lang w:val="kk-KZ"/>
              </w:rPr>
              <w:t>Қайшымен абайлап жұмыс жасауға үйрету.</w:t>
            </w:r>
          </w:p>
        </w:tc>
        <w:tc>
          <w:tcPr>
            <w:tcW w:w="3121" w:type="dxa"/>
            <w:tcBorders>
              <w:top w:val="single" w:sz="4" w:space="0" w:color="auto"/>
              <w:left w:val="single" w:sz="4" w:space="0" w:color="auto"/>
              <w:bottom w:val="single" w:sz="4" w:space="0" w:color="auto"/>
              <w:right w:val="single" w:sz="4" w:space="0" w:color="auto"/>
            </w:tcBorders>
          </w:tcPr>
          <w:p w14:paraId="6619B525" w14:textId="77777777" w:rsidR="008F3BEE" w:rsidRPr="009E20DD" w:rsidRDefault="008F3BEE" w:rsidP="00573473">
            <w:pPr>
              <w:rPr>
                <w:rFonts w:ascii="Times New Roman" w:hAnsi="Times New Roman" w:cs="Times New Roman"/>
                <w:color w:val="000000"/>
                <w:sz w:val="24"/>
                <w:szCs w:val="24"/>
                <w:lang w:val="kk-KZ"/>
              </w:rPr>
            </w:pPr>
            <w:r>
              <w:rPr>
                <w:rFonts w:ascii="Times New Roman" w:eastAsia="Times New Roman" w:hAnsi="Times New Roman"/>
                <w:lang w:val="kk-KZ"/>
              </w:rPr>
              <w:t>Тазалыққа, ұқыпттылыққа  үйрету және жаман әдеттен аулақ болуға тәрбиелеу.</w:t>
            </w:r>
          </w:p>
        </w:tc>
        <w:tc>
          <w:tcPr>
            <w:tcW w:w="2409" w:type="dxa"/>
            <w:gridSpan w:val="2"/>
            <w:tcBorders>
              <w:top w:val="single" w:sz="4" w:space="0" w:color="auto"/>
              <w:left w:val="single" w:sz="4" w:space="0" w:color="auto"/>
              <w:bottom w:val="single" w:sz="4" w:space="0" w:color="auto"/>
              <w:right w:val="single" w:sz="4" w:space="0" w:color="auto"/>
            </w:tcBorders>
          </w:tcPr>
          <w:p w14:paraId="03473160" w14:textId="77777777" w:rsidR="008F3BEE" w:rsidRPr="000F3717" w:rsidRDefault="008F3BEE" w:rsidP="00573473">
            <w:pPr>
              <w:rPr>
                <w:rFonts w:ascii="Times New Roman" w:eastAsia="Times New Roman" w:hAnsi="Times New Roman"/>
                <w:bCs/>
                <w:color w:val="000000" w:themeColor="text1"/>
                <w:lang w:val="kk-KZ"/>
              </w:rPr>
            </w:pPr>
            <w:r>
              <w:rPr>
                <w:rFonts w:ascii="Times New Roman" w:eastAsia="Times New Roman" w:hAnsi="Times New Roman"/>
                <w:bCs/>
                <w:color w:val="000000" w:themeColor="text1"/>
                <w:lang w:val="kk-KZ"/>
              </w:rPr>
              <w:t>Ұсақ заттарды акелмеу және қолдануға болмай тынын айтып түсіндіру жұмыст арын жүргізу.</w:t>
            </w:r>
          </w:p>
        </w:tc>
        <w:tc>
          <w:tcPr>
            <w:tcW w:w="2268" w:type="dxa"/>
            <w:tcBorders>
              <w:top w:val="single" w:sz="4" w:space="0" w:color="auto"/>
              <w:left w:val="single" w:sz="4" w:space="0" w:color="auto"/>
              <w:bottom w:val="single" w:sz="4" w:space="0" w:color="auto"/>
              <w:right w:val="single" w:sz="4" w:space="0" w:color="auto"/>
            </w:tcBorders>
          </w:tcPr>
          <w:p w14:paraId="5D3DD6B0" w14:textId="77777777" w:rsidR="008F3BEE" w:rsidRPr="009E20DD" w:rsidRDefault="008F3BEE" w:rsidP="00573473">
            <w:pPr>
              <w:rPr>
                <w:rFonts w:ascii="Times New Roman" w:hAnsi="Times New Roman" w:cs="Times New Roman"/>
                <w:color w:val="000000"/>
                <w:sz w:val="24"/>
                <w:szCs w:val="24"/>
                <w:lang w:val="kk-KZ"/>
              </w:rPr>
            </w:pPr>
            <w:r>
              <w:rPr>
                <w:rFonts w:ascii="Times New Roman" w:eastAsia="Times New Roman" w:hAnsi="Times New Roman"/>
                <w:lang w:val="kk-KZ"/>
              </w:rPr>
              <w:t>Қауіпсіз заттарды рұқсатсыз ұстамауға үйрету.</w:t>
            </w:r>
          </w:p>
        </w:tc>
        <w:tc>
          <w:tcPr>
            <w:tcW w:w="2665" w:type="dxa"/>
            <w:tcBorders>
              <w:top w:val="single" w:sz="4" w:space="0" w:color="auto"/>
              <w:left w:val="single" w:sz="4" w:space="0" w:color="auto"/>
              <w:bottom w:val="single" w:sz="4" w:space="0" w:color="auto"/>
              <w:right w:val="single" w:sz="4" w:space="0" w:color="auto"/>
            </w:tcBorders>
          </w:tcPr>
          <w:p w14:paraId="2861FB3A" w14:textId="77777777" w:rsidR="008F3BEE" w:rsidRPr="0023683F" w:rsidRDefault="008F3BEE" w:rsidP="00573473">
            <w:pPr>
              <w:rPr>
                <w:rFonts w:ascii="Times New Roman" w:hAnsi="Times New Roman" w:cs="Times New Roman"/>
                <w:color w:val="000000"/>
                <w:sz w:val="24"/>
                <w:szCs w:val="24"/>
                <w:lang w:val="kk-KZ"/>
              </w:rPr>
            </w:pPr>
            <w:r>
              <w:rPr>
                <w:rFonts w:ascii="Times New Roman" w:eastAsia="Times New Roman" w:hAnsi="Times New Roman"/>
                <w:lang w:val="kk-KZ"/>
              </w:rPr>
              <w:t>Тазалыққа, ұқыпттылыққа  үйрету және жаман әдеттен аулақ болуға тәрбиелеу.</w:t>
            </w:r>
          </w:p>
        </w:tc>
      </w:tr>
      <w:tr w:rsidR="008F3BEE" w:rsidRPr="00BF0F2E" w14:paraId="2CCB8A76" w14:textId="77777777" w:rsidTr="00573473">
        <w:tc>
          <w:tcPr>
            <w:tcW w:w="2664" w:type="dxa"/>
            <w:tcBorders>
              <w:top w:val="single" w:sz="4" w:space="0" w:color="auto"/>
              <w:left w:val="single" w:sz="4" w:space="0" w:color="auto"/>
              <w:bottom w:val="single" w:sz="4" w:space="0" w:color="auto"/>
              <w:right w:val="single" w:sz="4" w:space="0" w:color="auto"/>
            </w:tcBorders>
            <w:hideMark/>
          </w:tcPr>
          <w:p w14:paraId="73408262"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4" w:type="dxa"/>
            <w:gridSpan w:val="6"/>
            <w:tcBorders>
              <w:top w:val="single" w:sz="4" w:space="0" w:color="auto"/>
              <w:left w:val="single" w:sz="4" w:space="0" w:color="auto"/>
              <w:bottom w:val="single" w:sz="4" w:space="0" w:color="auto"/>
              <w:right w:val="single" w:sz="4" w:space="0" w:color="auto"/>
            </w:tcBorders>
            <w:hideMark/>
          </w:tcPr>
          <w:p w14:paraId="0CD6F040" w14:textId="77777777" w:rsidR="008F3BEE" w:rsidRPr="00BF0F2E" w:rsidRDefault="008F3BEE" w:rsidP="00573473">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8F3BEE" w:rsidRPr="00B523BE" w14:paraId="2739C069" w14:textId="77777777" w:rsidTr="00573473">
        <w:trPr>
          <w:trHeight w:val="618"/>
        </w:trPr>
        <w:tc>
          <w:tcPr>
            <w:tcW w:w="2664" w:type="dxa"/>
            <w:tcBorders>
              <w:top w:val="single" w:sz="4" w:space="0" w:color="auto"/>
              <w:left w:val="single" w:sz="4" w:space="0" w:color="auto"/>
              <w:bottom w:val="single" w:sz="4" w:space="0" w:color="auto"/>
              <w:right w:val="single" w:sz="4" w:space="0" w:color="auto"/>
            </w:tcBorders>
            <w:hideMark/>
          </w:tcPr>
          <w:p w14:paraId="178BA816"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721" w:type="dxa"/>
            <w:tcBorders>
              <w:top w:val="single" w:sz="4" w:space="0" w:color="auto"/>
              <w:left w:val="single" w:sz="4" w:space="0" w:color="auto"/>
              <w:bottom w:val="single" w:sz="4" w:space="0" w:color="auto"/>
              <w:right w:val="single" w:sz="4" w:space="0" w:color="auto"/>
            </w:tcBorders>
            <w:hideMark/>
          </w:tcPr>
          <w:p w14:paraId="63BC17F3" w14:textId="77777777" w:rsidR="008F3BEE" w:rsidRPr="00482148" w:rsidRDefault="008F3BEE" w:rsidP="00573473">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41EFBBD0" w14:textId="77777777" w:rsidR="008F3BEE" w:rsidRPr="008E18C4" w:rsidRDefault="008F3BEE" w:rsidP="00573473">
            <w:pPr>
              <w:rPr>
                <w:rFonts w:ascii="Times New Roman" w:hAnsi="Times New Roman" w:cs="Times New Roman"/>
                <w:color w:val="000000"/>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1</w:t>
            </w:r>
          </w:p>
        </w:tc>
        <w:tc>
          <w:tcPr>
            <w:tcW w:w="3121" w:type="dxa"/>
            <w:tcBorders>
              <w:top w:val="single" w:sz="4" w:space="0" w:color="auto"/>
              <w:left w:val="single" w:sz="4" w:space="0" w:color="auto"/>
              <w:bottom w:val="single" w:sz="4" w:space="0" w:color="auto"/>
              <w:right w:val="single" w:sz="4" w:space="0" w:color="auto"/>
            </w:tcBorders>
          </w:tcPr>
          <w:p w14:paraId="2505020A" w14:textId="77777777" w:rsidR="008F3BEE" w:rsidRPr="00482148" w:rsidRDefault="008F3BEE" w:rsidP="00573473">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4C2C0D8D" w14:textId="77777777" w:rsidR="008F3BEE" w:rsidRPr="000179CA" w:rsidRDefault="008F3BEE" w:rsidP="00573473">
            <w:pPr>
              <w:rPr>
                <w:rFonts w:ascii="Times New Roman" w:hAnsi="Times New Roman" w:cs="Times New Roman"/>
                <w:color w:val="000000"/>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4</w:t>
            </w:r>
          </w:p>
        </w:tc>
        <w:tc>
          <w:tcPr>
            <w:tcW w:w="2409" w:type="dxa"/>
            <w:gridSpan w:val="2"/>
            <w:tcBorders>
              <w:top w:val="single" w:sz="4" w:space="0" w:color="auto"/>
              <w:left w:val="single" w:sz="4" w:space="0" w:color="auto"/>
              <w:bottom w:val="single" w:sz="4" w:space="0" w:color="auto"/>
              <w:right w:val="single" w:sz="4" w:space="0" w:color="auto"/>
            </w:tcBorders>
            <w:hideMark/>
          </w:tcPr>
          <w:p w14:paraId="5110C4D8" w14:textId="77777777" w:rsidR="008F3BEE" w:rsidRPr="00482148" w:rsidRDefault="008F3BEE" w:rsidP="00573473">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0B5C7E85" w14:textId="77777777" w:rsidR="008F3BEE" w:rsidRPr="00085F0C" w:rsidRDefault="008F3BEE" w:rsidP="00573473">
            <w:pPr>
              <w:rPr>
                <w:rFonts w:ascii="Times New Roman" w:hAnsi="Times New Roman" w:cs="Times New Roman"/>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6</w:t>
            </w:r>
          </w:p>
        </w:tc>
        <w:tc>
          <w:tcPr>
            <w:tcW w:w="2268" w:type="dxa"/>
            <w:tcBorders>
              <w:top w:val="single" w:sz="4" w:space="0" w:color="auto"/>
              <w:left w:val="single" w:sz="4" w:space="0" w:color="auto"/>
              <w:bottom w:val="single" w:sz="4" w:space="0" w:color="auto"/>
              <w:right w:val="single" w:sz="4" w:space="0" w:color="auto"/>
            </w:tcBorders>
            <w:hideMark/>
          </w:tcPr>
          <w:p w14:paraId="766E64F1" w14:textId="77777777" w:rsidR="008F3BEE" w:rsidRPr="00482148" w:rsidRDefault="008F3BEE"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04236D56" w14:textId="77777777" w:rsidR="008F3BEE" w:rsidRPr="000F3717" w:rsidRDefault="008F3BEE" w:rsidP="00573473">
            <w:pPr>
              <w:rPr>
                <w:rFonts w:ascii="Times New Roman" w:hAnsi="Times New Roman" w:cs="Times New Roman"/>
                <w:sz w:val="24"/>
                <w:szCs w:val="24"/>
                <w:lang w:val="kk-KZ"/>
              </w:rPr>
            </w:pPr>
            <w:r>
              <w:rPr>
                <w:rFonts w:ascii="Times New Roman" w:hAnsi="Times New Roman" w:cs="Times New Roman"/>
                <w:b/>
                <w:sz w:val="24"/>
                <w:szCs w:val="24"/>
                <w:lang w:val="kk-KZ"/>
              </w:rPr>
              <w:t>№ 9</w:t>
            </w:r>
          </w:p>
        </w:tc>
        <w:tc>
          <w:tcPr>
            <w:tcW w:w="2665" w:type="dxa"/>
            <w:tcBorders>
              <w:top w:val="single" w:sz="4" w:space="0" w:color="auto"/>
              <w:left w:val="single" w:sz="4" w:space="0" w:color="auto"/>
              <w:bottom w:val="single" w:sz="4" w:space="0" w:color="auto"/>
              <w:right w:val="single" w:sz="4" w:space="0" w:color="auto"/>
            </w:tcBorders>
          </w:tcPr>
          <w:p w14:paraId="5E26326A" w14:textId="77777777" w:rsidR="008F3BEE" w:rsidRPr="00482148" w:rsidRDefault="008F3BEE" w:rsidP="00573473">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7A68F2DB" w14:textId="77777777" w:rsidR="008F3BEE" w:rsidRPr="00085F0C" w:rsidRDefault="008F3BEE" w:rsidP="00573473">
            <w:pPr>
              <w:rPr>
                <w:rFonts w:ascii="Times New Roman" w:hAnsi="Times New Roman" w:cs="Times New Roman"/>
                <w:sz w:val="24"/>
                <w:szCs w:val="24"/>
                <w:lang w:val="kk-KZ"/>
              </w:rPr>
            </w:pPr>
            <w:r>
              <w:rPr>
                <w:rFonts w:ascii="Times New Roman" w:hAnsi="Times New Roman" w:cs="Times New Roman"/>
                <w:b/>
                <w:sz w:val="24"/>
                <w:szCs w:val="24"/>
                <w:lang w:val="kk-KZ"/>
              </w:rPr>
              <w:t>№ 10</w:t>
            </w:r>
          </w:p>
        </w:tc>
      </w:tr>
      <w:tr w:rsidR="008F3BEE" w:rsidRPr="009F719C" w14:paraId="44A1081A" w14:textId="77777777" w:rsidTr="00573473">
        <w:trPr>
          <w:trHeight w:val="351"/>
        </w:trPr>
        <w:tc>
          <w:tcPr>
            <w:tcW w:w="2664" w:type="dxa"/>
            <w:vMerge w:val="restart"/>
            <w:tcBorders>
              <w:top w:val="single" w:sz="4" w:space="0" w:color="auto"/>
              <w:left w:val="single" w:sz="4" w:space="0" w:color="auto"/>
              <w:right w:val="single" w:sz="4" w:space="0" w:color="auto"/>
            </w:tcBorders>
            <w:hideMark/>
          </w:tcPr>
          <w:p w14:paraId="6D973191" w14:textId="77777777" w:rsidR="008F3BEE" w:rsidRPr="00BF0F2E" w:rsidRDefault="008F3BEE" w:rsidP="00573473">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3184" w:type="dxa"/>
            <w:gridSpan w:val="6"/>
            <w:tcBorders>
              <w:top w:val="single" w:sz="4" w:space="0" w:color="auto"/>
              <w:left w:val="single" w:sz="4" w:space="0" w:color="auto"/>
              <w:bottom w:val="single" w:sz="4" w:space="0" w:color="auto"/>
              <w:right w:val="single" w:sz="4" w:space="0" w:color="auto"/>
            </w:tcBorders>
            <w:hideMark/>
          </w:tcPr>
          <w:p w14:paraId="5C557512" w14:textId="77777777" w:rsidR="008F3BEE" w:rsidRDefault="008F3BEE" w:rsidP="00573473">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557914DF" w14:textId="77777777" w:rsidR="008F3BEE" w:rsidRDefault="008F3BEE" w:rsidP="00573473">
            <w:pPr>
              <w:rPr>
                <w:rFonts w:ascii="Times New Roman" w:hAnsi="Times New Roman"/>
                <w:b/>
                <w:bCs/>
                <w:sz w:val="24"/>
                <w:szCs w:val="20"/>
                <w:lang w:val="kk-KZ"/>
              </w:rPr>
            </w:pPr>
            <w:r>
              <w:rPr>
                <w:rFonts w:ascii="Times New Roman" w:hAnsi="Times New Roman"/>
                <w:b/>
                <w:bCs/>
                <w:sz w:val="24"/>
                <w:szCs w:val="20"/>
                <w:lang w:val="kk-KZ"/>
              </w:rPr>
              <w:t>Аналар мектебі: «Әкемен бірге ! »</w:t>
            </w:r>
          </w:p>
          <w:p w14:paraId="212286FB" w14:textId="77777777" w:rsidR="008F3BEE" w:rsidRPr="00343563" w:rsidRDefault="008F3BEE" w:rsidP="00573473">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Балаларды отбасындағы жауапкершілікпен еңбексүйгіштікке тәрбиелеу.</w:t>
            </w:r>
          </w:p>
        </w:tc>
      </w:tr>
      <w:tr w:rsidR="008F3BEE" w:rsidRPr="009F719C" w14:paraId="7A356940" w14:textId="77777777" w:rsidTr="00573473">
        <w:trPr>
          <w:trHeight w:val="1437"/>
        </w:trPr>
        <w:tc>
          <w:tcPr>
            <w:tcW w:w="2664" w:type="dxa"/>
            <w:vMerge/>
            <w:tcBorders>
              <w:left w:val="single" w:sz="4" w:space="0" w:color="auto"/>
              <w:bottom w:val="single" w:sz="4" w:space="0" w:color="auto"/>
              <w:right w:val="single" w:sz="4" w:space="0" w:color="auto"/>
            </w:tcBorders>
            <w:hideMark/>
          </w:tcPr>
          <w:p w14:paraId="70C09AC5" w14:textId="77777777" w:rsidR="008F3BEE" w:rsidRPr="00AE58D3" w:rsidRDefault="008F3BEE" w:rsidP="00573473">
            <w:pPr>
              <w:ind w:left="-108"/>
              <w:rPr>
                <w:rFonts w:ascii="Times New Roman" w:hAnsi="Times New Roman" w:cs="Times New Roman"/>
                <w:b/>
                <w:sz w:val="24"/>
                <w:szCs w:val="24"/>
                <w:lang w:val="kk-KZ"/>
              </w:rPr>
            </w:pPr>
          </w:p>
        </w:tc>
        <w:tc>
          <w:tcPr>
            <w:tcW w:w="2721" w:type="dxa"/>
            <w:tcBorders>
              <w:top w:val="single" w:sz="4" w:space="0" w:color="auto"/>
              <w:left w:val="single" w:sz="4" w:space="0" w:color="auto"/>
              <w:bottom w:val="single" w:sz="4" w:space="0" w:color="auto"/>
              <w:right w:val="single" w:sz="4" w:space="0" w:color="auto"/>
            </w:tcBorders>
            <w:hideMark/>
          </w:tcPr>
          <w:p w14:paraId="27FE62CA" w14:textId="77777777" w:rsidR="008F3BEE" w:rsidRPr="00554669" w:rsidRDefault="008F3BEE" w:rsidP="00573473">
            <w:pPr>
              <w:spacing w:after="200"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Қысқа мерзімді жоба өткен ертегілерді үйде қайталау.           Балалардың тазалығына көңіл бөлу. Жатар киімдерін ұмытпай әкелу керек екенін ескерту.</w:t>
            </w:r>
          </w:p>
        </w:tc>
        <w:tc>
          <w:tcPr>
            <w:tcW w:w="3121" w:type="dxa"/>
            <w:tcBorders>
              <w:top w:val="single" w:sz="4" w:space="0" w:color="auto"/>
              <w:left w:val="single" w:sz="4" w:space="0" w:color="auto"/>
              <w:bottom w:val="single" w:sz="4" w:space="0" w:color="auto"/>
              <w:right w:val="single" w:sz="4" w:space="0" w:color="auto"/>
            </w:tcBorders>
          </w:tcPr>
          <w:p w14:paraId="6520B686" w14:textId="77777777" w:rsidR="008F3BEE" w:rsidRPr="004C4E18" w:rsidRDefault="008F3BEE" w:rsidP="0057347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Жоба бойынша  оқылған ертегілерді қайталап мазмұндау.Топта істелген жұмыстарды қортындылап үйде сұрау.</w:t>
            </w:r>
          </w:p>
        </w:tc>
        <w:tc>
          <w:tcPr>
            <w:tcW w:w="2409" w:type="dxa"/>
            <w:gridSpan w:val="2"/>
            <w:tcBorders>
              <w:top w:val="single" w:sz="4" w:space="0" w:color="auto"/>
              <w:left w:val="single" w:sz="4" w:space="0" w:color="auto"/>
              <w:bottom w:val="single" w:sz="4" w:space="0" w:color="auto"/>
              <w:right w:val="single" w:sz="4" w:space="0" w:color="auto"/>
            </w:tcBorders>
            <w:hideMark/>
          </w:tcPr>
          <w:p w14:paraId="33071609" w14:textId="77777777" w:rsidR="008F3BEE" w:rsidRDefault="008F3BEE" w:rsidP="00573473">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Кеңес ауа райына сәйкес киіндіріп келу.</w:t>
            </w:r>
          </w:p>
          <w:p w14:paraId="31E52B91" w14:textId="77777777" w:rsidR="008F3BEE" w:rsidRPr="004C4E18" w:rsidRDefault="008F3BEE" w:rsidP="00573473">
            <w:pPr>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Балабақша төлемақысын уақытылы төлеу керек екенін ескерту.</w:t>
            </w:r>
          </w:p>
        </w:tc>
        <w:tc>
          <w:tcPr>
            <w:tcW w:w="2268" w:type="dxa"/>
            <w:tcBorders>
              <w:top w:val="single" w:sz="4" w:space="0" w:color="auto"/>
              <w:left w:val="single" w:sz="4" w:space="0" w:color="auto"/>
              <w:bottom w:val="single" w:sz="4" w:space="0" w:color="auto"/>
              <w:right w:val="single" w:sz="4" w:space="0" w:color="auto"/>
            </w:tcBorders>
            <w:hideMark/>
          </w:tcPr>
          <w:p w14:paraId="3FC51A6A" w14:textId="77777777" w:rsidR="008F3BEE" w:rsidRDefault="008F3BEE" w:rsidP="00573473">
            <w:pPr>
              <w:rPr>
                <w:rFonts w:ascii="Times New Roman" w:hAnsi="Times New Roman" w:cs="Times New Roman"/>
                <w:color w:val="000000"/>
                <w:sz w:val="24"/>
                <w:szCs w:val="24"/>
                <w:lang w:val="kk-KZ"/>
              </w:rPr>
            </w:pPr>
            <w:r w:rsidRPr="0010358E">
              <w:rPr>
                <w:rFonts w:ascii="Times New Roman" w:eastAsia="Times New Roman" w:hAnsi="Times New Roman" w:cs="Times New Roman"/>
                <w:sz w:val="24"/>
                <w:szCs w:val="24"/>
                <w:lang w:val="kk-KZ" w:eastAsia="ru-RU"/>
              </w:rPr>
              <w:t>Тіл ұстарту жаттығулары</w:t>
            </w:r>
            <w:r>
              <w:rPr>
                <w:rFonts w:ascii="Times New Roman" w:hAnsi="Times New Roman" w:cs="Times New Roman"/>
                <w:color w:val="000000"/>
                <w:sz w:val="24"/>
                <w:szCs w:val="24"/>
                <w:lang w:val="kk-KZ"/>
              </w:rPr>
              <w:t xml:space="preserve">н қайталау.Үлкендердің </w:t>
            </w:r>
            <w:r w:rsidRPr="009A732C">
              <w:rPr>
                <w:rFonts w:ascii="Times New Roman" w:hAnsi="Times New Roman" w:cs="Times New Roman"/>
                <w:color w:val="000000"/>
                <w:sz w:val="24"/>
                <w:szCs w:val="24"/>
                <w:lang w:val="kk-KZ"/>
              </w:rPr>
              <w:t>көмегімен гүлдерг</w:t>
            </w:r>
            <w:r>
              <w:rPr>
                <w:rFonts w:ascii="Times New Roman" w:hAnsi="Times New Roman" w:cs="Times New Roman"/>
                <w:color w:val="000000"/>
                <w:sz w:val="24"/>
                <w:szCs w:val="24"/>
                <w:lang w:val="kk-KZ"/>
              </w:rPr>
              <w:t>е күтім жасауды үйрету.</w:t>
            </w:r>
          </w:p>
          <w:p w14:paraId="07932BF4" w14:textId="77777777" w:rsidR="008F3BEE" w:rsidRPr="0010358E" w:rsidRDefault="008F3BEE" w:rsidP="00573473">
            <w:pPr>
              <w:rPr>
                <w:rFonts w:ascii="Times New Roman" w:eastAsia="Times New Roman" w:hAnsi="Times New Roman" w:cs="Times New Roman"/>
                <w:sz w:val="24"/>
                <w:szCs w:val="24"/>
                <w:lang w:val="kk-KZ" w:eastAsia="ru-RU"/>
              </w:rPr>
            </w:pPr>
          </w:p>
        </w:tc>
        <w:tc>
          <w:tcPr>
            <w:tcW w:w="2665" w:type="dxa"/>
            <w:tcBorders>
              <w:top w:val="single" w:sz="4" w:space="0" w:color="auto"/>
              <w:left w:val="single" w:sz="4" w:space="0" w:color="auto"/>
              <w:bottom w:val="single" w:sz="4" w:space="0" w:color="auto"/>
              <w:right w:val="single" w:sz="4" w:space="0" w:color="auto"/>
            </w:tcBorders>
            <w:hideMark/>
          </w:tcPr>
          <w:p w14:paraId="3409E225" w14:textId="77777777" w:rsidR="008F3BEE" w:rsidRPr="004C4E18" w:rsidRDefault="008F3BEE" w:rsidP="00573473">
            <w:pPr>
              <w:rPr>
                <w:rFonts w:ascii="Times New Roman" w:eastAsia="Times New Roman" w:hAnsi="Times New Roman" w:cs="Times New Roman"/>
                <w:sz w:val="24"/>
                <w:szCs w:val="24"/>
                <w:lang w:val="kk-KZ" w:eastAsia="ru-RU"/>
              </w:rPr>
            </w:pPr>
            <w:r w:rsidRPr="009A732C">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6E13A4D9" w14:textId="77777777" w:rsidR="008F3BEE" w:rsidRDefault="008F3BEE" w:rsidP="008F3BEE">
      <w:pPr>
        <w:spacing w:after="0" w:line="0" w:lineRule="atLeast"/>
        <w:rPr>
          <w:rFonts w:ascii="Times New Roman" w:hAnsi="Times New Roman" w:cs="Times New Roman"/>
          <w:b/>
          <w:sz w:val="24"/>
          <w:szCs w:val="20"/>
          <w:lang w:val="kk-KZ"/>
        </w:rPr>
      </w:pPr>
    </w:p>
    <w:p w14:paraId="02A8088E" w14:textId="77777777" w:rsidR="008F3BEE" w:rsidRPr="00A736B5" w:rsidRDefault="008F3BEE" w:rsidP="008F3BE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w:t>
      </w:r>
    </w:p>
    <w:p w14:paraId="035CDC79" w14:textId="77777777" w:rsidR="008F3BEE" w:rsidRPr="00A736B5" w:rsidRDefault="008F3BEE" w:rsidP="008F3BE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p>
    <w:p w14:paraId="1C82B9DF" w14:textId="77777777" w:rsidR="008F3BEE" w:rsidRPr="00A736B5" w:rsidRDefault="008F3BEE" w:rsidP="008F3BE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p>
    <w:p w14:paraId="5E21550D" w14:textId="77777777" w:rsidR="008F3BEE" w:rsidRPr="00A736B5" w:rsidRDefault="008F3BEE" w:rsidP="008F3BE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p>
    <w:p w14:paraId="3FC8B564" w14:textId="77777777" w:rsidR="008F3BEE" w:rsidRPr="00A736B5" w:rsidRDefault="008F3BEE" w:rsidP="008F3BE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lastRenderedPageBreak/>
        <w:t>Тексерілген күні «_</w:t>
      </w:r>
      <w:r>
        <w:rPr>
          <w:rFonts w:ascii="Times New Roman" w:eastAsia="Times New Roman" w:hAnsi="Times New Roman" w:cs="Times New Roman"/>
          <w:b/>
          <w:sz w:val="24"/>
          <w:szCs w:val="24"/>
          <w:lang w:val="kk-KZ"/>
        </w:rPr>
        <w:t>___________» ______________ 2025</w:t>
      </w:r>
      <w:r w:rsidRPr="00A736B5">
        <w:rPr>
          <w:rFonts w:ascii="Times New Roman" w:eastAsia="Times New Roman" w:hAnsi="Times New Roman" w:cs="Times New Roman"/>
          <w:b/>
          <w:sz w:val="24"/>
          <w:szCs w:val="24"/>
          <w:lang w:val="kk-KZ"/>
        </w:rPr>
        <w:t>ж.</w:t>
      </w:r>
    </w:p>
    <w:p w14:paraId="11E3A16F" w14:textId="77777777" w:rsidR="008F3BEE" w:rsidRPr="00A736B5" w:rsidRDefault="008F3BEE" w:rsidP="008F3BE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64B4EC93" w14:textId="77777777" w:rsidR="008F3BEE" w:rsidRDefault="008F3BEE" w:rsidP="008F3BEE">
      <w:pPr>
        <w:rPr>
          <w:lang w:val="kk-KZ"/>
        </w:rPr>
      </w:pPr>
    </w:p>
    <w:p w14:paraId="0BE4A7A9" w14:textId="7B0A5D0A" w:rsidR="008F3BEE" w:rsidRDefault="008F3BEE" w:rsidP="008F3BEE">
      <w:pPr>
        <w:rPr>
          <w:lang w:val="kk-KZ"/>
        </w:rPr>
      </w:pPr>
    </w:p>
    <w:p w14:paraId="57A046BC" w14:textId="3AC68F1C" w:rsidR="008F3BEE" w:rsidRDefault="008F3BEE" w:rsidP="008F3BEE">
      <w:pPr>
        <w:rPr>
          <w:lang w:val="kk-KZ"/>
        </w:rPr>
      </w:pPr>
    </w:p>
    <w:p w14:paraId="6E6D05D4" w14:textId="67857BFE" w:rsidR="008F3BEE" w:rsidRDefault="008F3BEE" w:rsidP="008F3BEE">
      <w:pPr>
        <w:rPr>
          <w:lang w:val="kk-KZ"/>
        </w:rPr>
      </w:pPr>
    </w:p>
    <w:p w14:paraId="06F2A15C" w14:textId="2524F0FC" w:rsidR="008F3BEE" w:rsidRDefault="008F3BEE" w:rsidP="008F3BEE">
      <w:pPr>
        <w:rPr>
          <w:lang w:val="kk-KZ"/>
        </w:rPr>
      </w:pPr>
    </w:p>
    <w:p w14:paraId="153DAD9F" w14:textId="7A3A5778" w:rsidR="008F3BEE" w:rsidRDefault="008F3BEE" w:rsidP="008F3BEE">
      <w:pPr>
        <w:rPr>
          <w:lang w:val="kk-KZ"/>
        </w:rPr>
      </w:pPr>
    </w:p>
    <w:p w14:paraId="2B3A84F7" w14:textId="7F0BC0A2" w:rsidR="008F3BEE" w:rsidRDefault="008F3BEE" w:rsidP="008F3BEE">
      <w:pPr>
        <w:rPr>
          <w:lang w:val="kk-KZ"/>
        </w:rPr>
      </w:pPr>
    </w:p>
    <w:p w14:paraId="00E9FCF1" w14:textId="2B996738" w:rsidR="008F3BEE" w:rsidRDefault="008F3BEE" w:rsidP="008F3BEE">
      <w:pPr>
        <w:rPr>
          <w:lang w:val="kk-KZ"/>
        </w:rPr>
      </w:pPr>
    </w:p>
    <w:p w14:paraId="371995A1" w14:textId="6B8E0F00" w:rsidR="008F3BEE" w:rsidRDefault="008F3BEE" w:rsidP="008F3BEE">
      <w:pPr>
        <w:rPr>
          <w:lang w:val="kk-KZ"/>
        </w:rPr>
      </w:pPr>
    </w:p>
    <w:p w14:paraId="43E25C80" w14:textId="5E036ABF" w:rsidR="008F3BEE" w:rsidRDefault="008F3BEE" w:rsidP="008F3BEE">
      <w:pPr>
        <w:rPr>
          <w:lang w:val="kk-KZ"/>
        </w:rPr>
      </w:pPr>
    </w:p>
    <w:p w14:paraId="44230FD5" w14:textId="10232E2E" w:rsidR="008F3BEE" w:rsidRDefault="008F3BEE" w:rsidP="008F3BEE">
      <w:pPr>
        <w:rPr>
          <w:lang w:val="kk-KZ"/>
        </w:rPr>
      </w:pPr>
    </w:p>
    <w:p w14:paraId="30AF5F59" w14:textId="52E99B7E" w:rsidR="008F3BEE" w:rsidRDefault="008F3BEE" w:rsidP="008F3BEE">
      <w:pPr>
        <w:rPr>
          <w:lang w:val="kk-KZ"/>
        </w:rPr>
      </w:pPr>
    </w:p>
    <w:p w14:paraId="66FF1985" w14:textId="638300F8" w:rsidR="008F3BEE" w:rsidRDefault="008F3BEE" w:rsidP="008F3BEE">
      <w:pPr>
        <w:rPr>
          <w:lang w:val="kk-KZ"/>
        </w:rPr>
      </w:pPr>
    </w:p>
    <w:p w14:paraId="33C91B63" w14:textId="452C7104" w:rsidR="008F3BEE" w:rsidRDefault="008F3BEE" w:rsidP="008F3BEE">
      <w:pPr>
        <w:rPr>
          <w:lang w:val="kk-KZ"/>
        </w:rPr>
      </w:pPr>
    </w:p>
    <w:p w14:paraId="24DD9EC0" w14:textId="77777777" w:rsidR="008F3BEE" w:rsidRPr="00F36820" w:rsidRDefault="008F3BEE" w:rsidP="008F3BEE">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14:paraId="651FF40E" w14:textId="77777777" w:rsidR="008F3BEE" w:rsidRPr="00F36820" w:rsidRDefault="008F3BEE" w:rsidP="008F3BEE">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203BDF">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xml:space="preserve">» </w:t>
      </w:r>
    </w:p>
    <w:p w14:paraId="15E2A1CB" w14:textId="14BB8A66" w:rsidR="008F3BEE" w:rsidRPr="00FE096A" w:rsidRDefault="008F3BEE" w:rsidP="008F3BEE">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 xml:space="preserve"> </w:t>
      </w:r>
      <w:r w:rsidR="00573473">
        <w:rPr>
          <w:rFonts w:ascii="Times New Roman" w:eastAsia="Calibri" w:hAnsi="Times New Roman" w:cs="Times New Roman"/>
          <w:b/>
          <w:sz w:val="24"/>
          <w:szCs w:val="24"/>
          <w:lang w:val="kk-KZ"/>
        </w:rPr>
        <w:t xml:space="preserve">2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3265A105" w14:textId="77777777" w:rsidR="008F3BEE" w:rsidRPr="009E27DE" w:rsidRDefault="008F3BEE" w:rsidP="008F3BEE">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2913C3A2" w14:textId="5EDA0082" w:rsidR="008F3BEE" w:rsidRDefault="008F3BEE" w:rsidP="008F3BE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27.0</w:t>
      </w:r>
      <w:r w:rsidRPr="00B54651">
        <w:rPr>
          <w:rFonts w:ascii="Times New Roman" w:hAnsi="Times New Roman" w:cs="Times New Roman"/>
          <w:b/>
          <w:bCs/>
          <w:sz w:val="24"/>
          <w:szCs w:val="24"/>
          <w:lang w:val="kk-KZ"/>
        </w:rPr>
        <w:t>1</w:t>
      </w:r>
      <w:r>
        <w:rPr>
          <w:rFonts w:ascii="Times New Roman" w:hAnsi="Times New Roman" w:cs="Times New Roman"/>
          <w:b/>
          <w:bCs/>
          <w:sz w:val="24"/>
          <w:szCs w:val="24"/>
          <w:lang w:val="kk-KZ"/>
        </w:rPr>
        <w:t>.2025</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31</w:t>
      </w:r>
      <w:r w:rsidRPr="00B54651">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w:t>
      </w:r>
      <w:r w:rsidRPr="00B54651">
        <w:rPr>
          <w:rFonts w:ascii="Times New Roman" w:eastAsia="Calibri" w:hAnsi="Times New Roman" w:cs="Times New Roman"/>
          <w:b/>
          <w:sz w:val="24"/>
          <w:szCs w:val="24"/>
          <w:lang w:val="kk-KZ"/>
        </w:rPr>
        <w:t>1</w:t>
      </w:r>
      <w:r>
        <w:rPr>
          <w:rFonts w:ascii="Times New Roman" w:eastAsia="Calibri" w:hAnsi="Times New Roman" w:cs="Times New Roman"/>
          <w:b/>
          <w:sz w:val="24"/>
          <w:szCs w:val="24"/>
          <w:lang w:val="kk-KZ"/>
        </w:rPr>
        <w:t>.2025</w:t>
      </w:r>
      <w:r w:rsidRPr="00B54651">
        <w:rPr>
          <w:rFonts w:ascii="Times New Roman" w:eastAsia="Calibri" w:hAnsi="Times New Roman" w:cs="Times New Roman"/>
          <w:b/>
          <w:sz w:val="24"/>
          <w:szCs w:val="24"/>
          <w:lang w:val="kk-KZ"/>
        </w:rPr>
        <w:t xml:space="preserve"> ж.</w:t>
      </w:r>
    </w:p>
    <w:tbl>
      <w:tblPr>
        <w:tblStyle w:val="a3"/>
        <w:tblW w:w="15848" w:type="dxa"/>
        <w:tblInd w:w="-34" w:type="dxa"/>
        <w:tblLayout w:type="fixed"/>
        <w:tblLook w:val="04A0" w:firstRow="1" w:lastRow="0" w:firstColumn="1" w:lastColumn="0" w:noHBand="0" w:noVBand="1"/>
      </w:tblPr>
      <w:tblGrid>
        <w:gridCol w:w="2661"/>
        <w:gridCol w:w="2924"/>
        <w:gridCol w:w="83"/>
        <w:gridCol w:w="2831"/>
        <w:gridCol w:w="71"/>
        <w:gridCol w:w="2054"/>
        <w:gridCol w:w="181"/>
        <w:gridCol w:w="109"/>
        <w:gridCol w:w="2186"/>
        <w:gridCol w:w="81"/>
        <w:gridCol w:w="2667"/>
      </w:tblGrid>
      <w:tr w:rsidR="008F3BEE" w:rsidRPr="00386B5B" w14:paraId="28962287" w14:textId="77777777" w:rsidTr="0070683E">
        <w:tc>
          <w:tcPr>
            <w:tcW w:w="2661" w:type="dxa"/>
            <w:tcBorders>
              <w:top w:val="single" w:sz="4" w:space="0" w:color="auto"/>
              <w:left w:val="single" w:sz="4" w:space="0" w:color="auto"/>
              <w:bottom w:val="single" w:sz="4" w:space="0" w:color="auto"/>
              <w:right w:val="single" w:sz="4" w:space="0" w:color="auto"/>
            </w:tcBorders>
            <w:hideMark/>
          </w:tcPr>
          <w:p w14:paraId="7644DDC3" w14:textId="77777777" w:rsidR="008F3BEE" w:rsidRPr="009E20DD" w:rsidRDefault="008F3BEE" w:rsidP="00573473">
            <w:pPr>
              <w:ind w:left="312"/>
              <w:jc w:val="center"/>
              <w:rPr>
                <w:rFonts w:ascii="Times New Roman" w:hAnsi="Times New Roman" w:cs="Times New Roman"/>
                <w:b/>
                <w:sz w:val="24"/>
                <w:szCs w:val="24"/>
                <w:lang w:val="kk-KZ"/>
              </w:rPr>
            </w:pPr>
            <w:r w:rsidRPr="00386B5B">
              <w:rPr>
                <w:rFonts w:ascii="Times New Roman" w:hAnsi="Times New Roman" w:cs="Times New Roman"/>
                <w:b/>
                <w:sz w:val="24"/>
                <w:szCs w:val="24"/>
                <w:lang w:val="kk-KZ"/>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14:paraId="4AFC7FB8" w14:textId="77777777" w:rsidR="008F3BEE" w:rsidRPr="00BF0F2E" w:rsidRDefault="008F3BEE" w:rsidP="00573473">
            <w:pPr>
              <w:pStyle w:val="a6"/>
              <w:jc w:val="center"/>
              <w:rPr>
                <w:b/>
                <w:bCs/>
                <w:lang w:val="kk-KZ"/>
              </w:rPr>
            </w:pPr>
            <w:r w:rsidRPr="00BF0F2E">
              <w:rPr>
                <w:b/>
                <w:bCs/>
                <w:lang w:val="kk-KZ"/>
              </w:rPr>
              <w:t>Дүйсенбі</w:t>
            </w:r>
          </w:p>
          <w:p w14:paraId="53BC95AD" w14:textId="77777777" w:rsidR="008F3BEE" w:rsidRPr="00BF0F2E" w:rsidRDefault="008F3BEE" w:rsidP="00573473">
            <w:pPr>
              <w:pStyle w:val="a6"/>
              <w:jc w:val="center"/>
              <w:rPr>
                <w:b/>
                <w:bCs/>
                <w:lang w:val="kk-KZ"/>
              </w:rPr>
            </w:pPr>
            <w:r>
              <w:rPr>
                <w:b/>
                <w:bCs/>
                <w:lang w:val="kk-KZ"/>
              </w:rPr>
              <w:t>27</w:t>
            </w:r>
            <w:r w:rsidRPr="00BF0F2E">
              <w:rPr>
                <w:b/>
                <w:bCs/>
                <w:lang w:val="kk-KZ"/>
              </w:rPr>
              <w:t>.</w:t>
            </w:r>
            <w:r>
              <w:rPr>
                <w:b/>
                <w:bCs/>
                <w:lang w:val="kk-KZ"/>
              </w:rPr>
              <w:t>01</w:t>
            </w:r>
            <w:r w:rsidRPr="00BF0F2E">
              <w:rPr>
                <w:b/>
                <w:bCs/>
                <w:lang w:val="kk-KZ"/>
              </w:rPr>
              <w:t>.202</w:t>
            </w:r>
            <w:r>
              <w:rPr>
                <w:b/>
                <w:bCs/>
                <w:lang w:val="kk-KZ"/>
              </w:rPr>
              <w:t>5</w:t>
            </w:r>
          </w:p>
        </w:tc>
        <w:tc>
          <w:tcPr>
            <w:tcW w:w="2831" w:type="dxa"/>
            <w:tcBorders>
              <w:top w:val="single" w:sz="4" w:space="0" w:color="auto"/>
              <w:left w:val="single" w:sz="4" w:space="0" w:color="auto"/>
              <w:bottom w:val="single" w:sz="4" w:space="0" w:color="auto"/>
              <w:right w:val="single" w:sz="4" w:space="0" w:color="auto"/>
            </w:tcBorders>
            <w:hideMark/>
          </w:tcPr>
          <w:p w14:paraId="04C6F3E7" w14:textId="77777777" w:rsidR="008F3BEE" w:rsidRDefault="008F3BEE" w:rsidP="00573473">
            <w:pPr>
              <w:pStyle w:val="a6"/>
              <w:jc w:val="center"/>
              <w:rPr>
                <w:b/>
                <w:bCs/>
                <w:lang w:val="kk-KZ"/>
              </w:rPr>
            </w:pPr>
            <w:r>
              <w:rPr>
                <w:b/>
                <w:bCs/>
                <w:lang w:val="kk-KZ"/>
              </w:rPr>
              <w:t>Сейсенбі</w:t>
            </w:r>
          </w:p>
          <w:p w14:paraId="5F87A787" w14:textId="77777777" w:rsidR="008F3BEE" w:rsidRPr="0045487A" w:rsidRDefault="008F3BEE" w:rsidP="00573473">
            <w:pPr>
              <w:pStyle w:val="a6"/>
              <w:jc w:val="center"/>
              <w:rPr>
                <w:b/>
                <w:bCs/>
              </w:rPr>
            </w:pPr>
            <w:r>
              <w:rPr>
                <w:b/>
                <w:bCs/>
                <w:lang w:val="kk-KZ"/>
              </w:rPr>
              <w:t>28.01.2025</w:t>
            </w:r>
          </w:p>
        </w:tc>
        <w:tc>
          <w:tcPr>
            <w:tcW w:w="2125" w:type="dxa"/>
            <w:gridSpan w:val="2"/>
            <w:tcBorders>
              <w:top w:val="single" w:sz="4" w:space="0" w:color="auto"/>
              <w:left w:val="single" w:sz="4" w:space="0" w:color="auto"/>
              <w:bottom w:val="single" w:sz="4" w:space="0" w:color="auto"/>
              <w:right w:val="single" w:sz="4" w:space="0" w:color="auto"/>
            </w:tcBorders>
            <w:hideMark/>
          </w:tcPr>
          <w:p w14:paraId="7232D23D" w14:textId="77777777" w:rsidR="008F3BEE" w:rsidRPr="00BF0F2E" w:rsidRDefault="008F3BEE" w:rsidP="00573473">
            <w:pPr>
              <w:pStyle w:val="a6"/>
              <w:jc w:val="center"/>
              <w:rPr>
                <w:b/>
                <w:bCs/>
                <w:lang w:val="kk-KZ"/>
              </w:rPr>
            </w:pPr>
            <w:r w:rsidRPr="00BF0F2E">
              <w:rPr>
                <w:b/>
                <w:bCs/>
                <w:lang w:val="kk-KZ"/>
              </w:rPr>
              <w:t>Сәрсенбі</w:t>
            </w:r>
          </w:p>
          <w:p w14:paraId="22B85317" w14:textId="77777777" w:rsidR="008F3BEE" w:rsidRPr="00BF0F2E" w:rsidRDefault="008F3BEE" w:rsidP="00573473">
            <w:pPr>
              <w:pStyle w:val="a6"/>
              <w:jc w:val="center"/>
              <w:rPr>
                <w:b/>
                <w:bCs/>
                <w:lang w:val="kk-KZ"/>
              </w:rPr>
            </w:pPr>
            <w:r>
              <w:rPr>
                <w:b/>
                <w:bCs/>
                <w:lang w:val="kk-KZ"/>
              </w:rPr>
              <w:t>29.01</w:t>
            </w:r>
            <w:r w:rsidRPr="00BF0F2E">
              <w:rPr>
                <w:b/>
                <w:bCs/>
                <w:lang w:val="kk-KZ"/>
              </w:rPr>
              <w:t>.202</w:t>
            </w:r>
            <w:r>
              <w:rPr>
                <w:b/>
                <w:bCs/>
                <w:lang w:val="kk-KZ"/>
              </w:rPr>
              <w:t>5</w:t>
            </w:r>
          </w:p>
        </w:tc>
        <w:tc>
          <w:tcPr>
            <w:tcW w:w="2557" w:type="dxa"/>
            <w:gridSpan w:val="4"/>
            <w:tcBorders>
              <w:top w:val="single" w:sz="4" w:space="0" w:color="auto"/>
              <w:left w:val="single" w:sz="4" w:space="0" w:color="auto"/>
              <w:bottom w:val="single" w:sz="4" w:space="0" w:color="auto"/>
              <w:right w:val="single" w:sz="4" w:space="0" w:color="auto"/>
            </w:tcBorders>
            <w:hideMark/>
          </w:tcPr>
          <w:p w14:paraId="1458669C" w14:textId="77777777" w:rsidR="008F3BEE" w:rsidRPr="00BF0F2E" w:rsidRDefault="008F3BEE" w:rsidP="00573473">
            <w:pPr>
              <w:pStyle w:val="a6"/>
              <w:jc w:val="center"/>
              <w:rPr>
                <w:b/>
                <w:bCs/>
                <w:lang w:val="kk-KZ"/>
              </w:rPr>
            </w:pPr>
            <w:r w:rsidRPr="00BF0F2E">
              <w:rPr>
                <w:b/>
                <w:bCs/>
                <w:lang w:val="kk-KZ"/>
              </w:rPr>
              <w:t>Бейсенбі</w:t>
            </w:r>
          </w:p>
          <w:p w14:paraId="1E652C91" w14:textId="77777777" w:rsidR="008F3BEE" w:rsidRPr="00BF0F2E" w:rsidRDefault="008F3BEE" w:rsidP="00573473">
            <w:pPr>
              <w:pStyle w:val="a6"/>
              <w:jc w:val="center"/>
              <w:rPr>
                <w:b/>
                <w:bCs/>
                <w:lang w:val="kk-KZ"/>
              </w:rPr>
            </w:pPr>
            <w:r>
              <w:rPr>
                <w:b/>
                <w:bCs/>
                <w:lang w:val="kk-KZ"/>
              </w:rPr>
              <w:t>30.01</w:t>
            </w:r>
            <w:r w:rsidRPr="00BF0F2E">
              <w:rPr>
                <w:b/>
                <w:bCs/>
                <w:lang w:val="kk-KZ"/>
              </w:rPr>
              <w:t>.202</w:t>
            </w:r>
            <w:r>
              <w:rPr>
                <w:b/>
                <w:bCs/>
                <w:lang w:val="kk-KZ"/>
              </w:rPr>
              <w:t>5</w:t>
            </w:r>
          </w:p>
        </w:tc>
        <w:tc>
          <w:tcPr>
            <w:tcW w:w="2667" w:type="dxa"/>
            <w:tcBorders>
              <w:top w:val="single" w:sz="4" w:space="0" w:color="auto"/>
              <w:left w:val="single" w:sz="4" w:space="0" w:color="auto"/>
              <w:bottom w:val="single" w:sz="4" w:space="0" w:color="auto"/>
              <w:right w:val="single" w:sz="4" w:space="0" w:color="auto"/>
            </w:tcBorders>
            <w:hideMark/>
          </w:tcPr>
          <w:p w14:paraId="2A6B6B80" w14:textId="77777777" w:rsidR="008F3BEE" w:rsidRDefault="008F3BEE" w:rsidP="00573473">
            <w:pPr>
              <w:pStyle w:val="a6"/>
              <w:jc w:val="center"/>
              <w:rPr>
                <w:b/>
                <w:bCs/>
                <w:lang w:val="kk-KZ"/>
              </w:rPr>
            </w:pPr>
            <w:r>
              <w:rPr>
                <w:b/>
                <w:bCs/>
                <w:lang w:val="kk-KZ"/>
              </w:rPr>
              <w:t>Жұма</w:t>
            </w:r>
          </w:p>
          <w:p w14:paraId="7607E982" w14:textId="77777777" w:rsidR="008F3BEE" w:rsidRPr="00BF0F2E" w:rsidRDefault="008F3BEE" w:rsidP="00573473">
            <w:pPr>
              <w:pStyle w:val="a6"/>
              <w:jc w:val="center"/>
              <w:rPr>
                <w:b/>
                <w:bCs/>
                <w:lang w:val="kk-KZ"/>
              </w:rPr>
            </w:pPr>
            <w:r>
              <w:rPr>
                <w:b/>
                <w:bCs/>
                <w:lang w:val="kk-KZ"/>
              </w:rPr>
              <w:t>31.01.2025</w:t>
            </w:r>
          </w:p>
        </w:tc>
      </w:tr>
      <w:tr w:rsidR="008F3BEE" w:rsidRPr="009F719C" w14:paraId="33E9A03D" w14:textId="77777777" w:rsidTr="0070683E">
        <w:tc>
          <w:tcPr>
            <w:tcW w:w="2661" w:type="dxa"/>
            <w:tcBorders>
              <w:top w:val="single" w:sz="4" w:space="0" w:color="auto"/>
              <w:left w:val="single" w:sz="4" w:space="0" w:color="auto"/>
              <w:bottom w:val="single" w:sz="4" w:space="0" w:color="auto"/>
              <w:right w:val="single" w:sz="4" w:space="0" w:color="auto"/>
            </w:tcBorders>
            <w:hideMark/>
          </w:tcPr>
          <w:p w14:paraId="22B76A17" w14:textId="77777777" w:rsidR="008F3BEE" w:rsidRPr="003A1629" w:rsidRDefault="008F3BEE" w:rsidP="00573473">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3187" w:type="dxa"/>
            <w:gridSpan w:val="10"/>
            <w:tcBorders>
              <w:top w:val="single" w:sz="4" w:space="0" w:color="auto"/>
              <w:left w:val="single" w:sz="4" w:space="0" w:color="auto"/>
              <w:bottom w:val="single" w:sz="4" w:space="0" w:color="auto"/>
              <w:right w:val="single" w:sz="4" w:space="0" w:color="auto"/>
            </w:tcBorders>
            <w:hideMark/>
          </w:tcPr>
          <w:p w14:paraId="45932597" w14:textId="2A31B7FB" w:rsidR="00573473" w:rsidRDefault="00573473" w:rsidP="00573473">
            <w:pPr>
              <w:rPr>
                <w:rFonts w:ascii="Times New Roman" w:hAnsi="Times New Roman" w:cs="Times New Roman"/>
                <w:bCs/>
                <w:sz w:val="24"/>
                <w:szCs w:val="24"/>
                <w:lang w:val="kk-KZ"/>
              </w:rPr>
            </w:pPr>
            <w:r>
              <w:rPr>
                <w:rFonts w:ascii="Times New Roman" w:hAnsi="Times New Roman" w:cs="Times New Roman"/>
                <w:b/>
                <w:bCs/>
                <w:sz w:val="24"/>
                <w:szCs w:val="24"/>
                <w:lang w:val="kk-KZ"/>
              </w:rPr>
              <w:t>Амандасу:</w:t>
            </w:r>
            <w:r w:rsidRPr="00573473">
              <w:rPr>
                <w:rFonts w:ascii="Times New Roman" w:hAnsi="Times New Roman" w:cs="Times New Roman"/>
                <w:bCs/>
                <w:sz w:val="24"/>
                <w:szCs w:val="24"/>
                <w:lang w:val="kk-KZ"/>
              </w:rPr>
              <w:t>Сәлеметсіз бе?</w:t>
            </w:r>
          </w:p>
          <w:p w14:paraId="506BEA4E" w14:textId="7E0D6486" w:rsidR="00573473" w:rsidRDefault="00573473" w:rsidP="00573473">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w:t>
            </w:r>
            <w:r w:rsidR="00C14B7B">
              <w:rPr>
                <w:rFonts w:ascii="Times New Roman" w:hAnsi="Times New Roman" w:cs="Times New Roman"/>
                <w:bCs/>
                <w:sz w:val="24"/>
                <w:szCs w:val="24"/>
                <w:lang w:val="kk-KZ"/>
              </w:rPr>
              <w:t>(балаларды көтеріңкі көңіл күймен қарсы алу.)</w:t>
            </w:r>
          </w:p>
          <w:p w14:paraId="0B5AC2A3" w14:textId="3C5DCCFE" w:rsidR="008F3BEE" w:rsidRPr="00C14B7B" w:rsidRDefault="008F3BEE" w:rsidP="00C14B7B">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rFonts w:ascii="Times New Roman" w:hAnsi="Times New Roman"/>
                <w:sz w:val="24"/>
                <w:szCs w:val="24"/>
                <w:highlight w:val="white"/>
                <w:lang w:val="kk-KZ"/>
              </w:rPr>
              <w:t xml:space="preserve">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w:t>
            </w:r>
            <w:r w:rsidR="00C14B7B">
              <w:rPr>
                <w:rFonts w:ascii="Times New Roman" w:hAnsi="Times New Roman"/>
                <w:sz w:val="24"/>
                <w:szCs w:val="24"/>
                <w:lang w:val="kk-KZ"/>
              </w:rPr>
              <w:t>т</w:t>
            </w:r>
            <w:r w:rsidRPr="002400AB">
              <w:rPr>
                <w:rFonts w:ascii="Times New Roman" w:hAnsi="Times New Roman"/>
                <w:sz w:val="24"/>
                <w:szCs w:val="24"/>
                <w:lang w:val="kk-KZ"/>
              </w:rPr>
              <w:t>ыру</w:t>
            </w:r>
            <w:r w:rsidR="00573473">
              <w:rPr>
                <w:rFonts w:ascii="Times New Roman" w:hAnsi="Times New Roman"/>
                <w:sz w:val="24"/>
                <w:szCs w:val="24"/>
                <w:lang w:val="kk-KZ"/>
              </w:rPr>
              <w:t>.</w:t>
            </w:r>
          </w:p>
        </w:tc>
      </w:tr>
      <w:tr w:rsidR="008F3BEE" w:rsidRPr="009F719C" w14:paraId="1A89B811" w14:textId="77777777" w:rsidTr="0070683E">
        <w:tc>
          <w:tcPr>
            <w:tcW w:w="2661" w:type="dxa"/>
            <w:tcBorders>
              <w:top w:val="single" w:sz="4" w:space="0" w:color="auto"/>
              <w:left w:val="single" w:sz="4" w:space="0" w:color="auto"/>
              <w:bottom w:val="single" w:sz="4" w:space="0" w:color="auto"/>
              <w:right w:val="single" w:sz="4" w:space="0" w:color="auto"/>
            </w:tcBorders>
            <w:hideMark/>
          </w:tcPr>
          <w:p w14:paraId="24B50068"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lastRenderedPageBreak/>
              <w:t>әңгімелесу, кеңес беру</w:t>
            </w:r>
          </w:p>
        </w:tc>
        <w:tc>
          <w:tcPr>
            <w:tcW w:w="13187" w:type="dxa"/>
            <w:gridSpan w:val="10"/>
            <w:tcBorders>
              <w:top w:val="single" w:sz="4" w:space="0" w:color="auto"/>
              <w:left w:val="single" w:sz="4" w:space="0" w:color="auto"/>
              <w:bottom w:val="single" w:sz="4" w:space="0" w:color="auto"/>
              <w:right w:val="single" w:sz="4" w:space="0" w:color="auto"/>
            </w:tcBorders>
          </w:tcPr>
          <w:p w14:paraId="773A0BF3" w14:textId="2B0C76ED" w:rsidR="00573473" w:rsidRPr="00141EC4" w:rsidRDefault="00573473" w:rsidP="00573473">
            <w:pPr>
              <w:rPr>
                <w:rFonts w:ascii="Times New Roman" w:hAnsi="Times New Roman"/>
                <w:sz w:val="24"/>
                <w:szCs w:val="28"/>
                <w:lang w:val="kk-KZ"/>
              </w:rPr>
            </w:pPr>
            <w:r w:rsidRPr="00265E88">
              <w:rPr>
                <w:rFonts w:ascii="Times New Roman" w:hAnsi="Times New Roman"/>
                <w:b/>
                <w:bCs/>
                <w:sz w:val="24"/>
                <w:szCs w:val="20"/>
                <w:lang w:val="kk-KZ"/>
              </w:rPr>
              <w:lastRenderedPageBreak/>
              <w:t>Әңгімелесу</w:t>
            </w:r>
            <w:r w:rsidRPr="00265E88">
              <w:rPr>
                <w:rFonts w:ascii="Times New Roman" w:eastAsia="Calibri" w:hAnsi="Times New Roman" w:cs="Times New Roman"/>
                <w:b/>
                <w:lang w:val="kk-KZ"/>
              </w:rPr>
              <w:t xml:space="preserve"> </w:t>
            </w:r>
            <w:r w:rsidRPr="003F3B91">
              <w:rPr>
                <w:rFonts w:ascii="Times New Roman" w:hAnsi="Times New Roman"/>
                <w:sz w:val="24"/>
                <w:szCs w:val="28"/>
                <w:lang w:val="kk-KZ"/>
              </w:rPr>
              <w:t>балаларды қоршаған ортамен  қарым-қатынас жасау дағдыларын қалыптастыру, әңгімелесу.</w:t>
            </w:r>
          </w:p>
          <w:p w14:paraId="3421A9A7" w14:textId="0A763D6B" w:rsidR="00E07834" w:rsidRDefault="00E07834" w:rsidP="00E07834">
            <w:pPr>
              <w:rPr>
                <w:rFonts w:ascii="Times New Roman" w:hAnsi="Times New Roman" w:cs="Times New Roman"/>
                <w:sz w:val="24"/>
                <w:szCs w:val="28"/>
                <w:lang w:val="kk-KZ"/>
              </w:rPr>
            </w:pPr>
            <w:r w:rsidRPr="003F3B91">
              <w:rPr>
                <w:rFonts w:ascii="Times New Roman" w:hAnsi="Times New Roman" w:cs="Times New Roman"/>
                <w:sz w:val="24"/>
                <w:szCs w:val="28"/>
                <w:lang w:val="kk-KZ"/>
              </w:rPr>
              <w:lastRenderedPageBreak/>
              <w:t>Балалардың көңіл күйі, денсаулығы жайында ата-анамен әңгімелесу.</w:t>
            </w:r>
          </w:p>
          <w:p w14:paraId="183B3712" w14:textId="77777777" w:rsidR="00C14B7B" w:rsidRPr="00573473" w:rsidRDefault="00C14B7B" w:rsidP="00C14B7B">
            <w:pPr>
              <w:rPr>
                <w:rFonts w:ascii="Times New Roman" w:hAnsi="Times New Roman" w:cs="Times New Roman"/>
                <w:sz w:val="24"/>
                <w:szCs w:val="28"/>
                <w:lang w:val="kk-KZ"/>
              </w:rPr>
            </w:pPr>
            <w:r w:rsidRPr="00573473">
              <w:rPr>
                <w:rFonts w:ascii="Times New Roman" w:hAnsi="Times New Roman" w:cs="Times New Roman"/>
                <w:b/>
                <w:sz w:val="24"/>
                <w:szCs w:val="28"/>
                <w:lang w:val="kk-KZ"/>
              </w:rPr>
              <w:t>Қаңтар айының тақырыбы:</w:t>
            </w:r>
            <w:r w:rsidRPr="00573473">
              <w:rPr>
                <w:rFonts w:ascii="Times New Roman" w:hAnsi="Times New Roman" w:cs="Times New Roman"/>
                <w:sz w:val="24"/>
                <w:szCs w:val="28"/>
                <w:lang w:val="kk-KZ"/>
              </w:rPr>
              <w:t xml:space="preserve"> «Заң және тәртіп айы» </w:t>
            </w:r>
          </w:p>
          <w:p w14:paraId="32BC6044" w14:textId="77777777" w:rsidR="00C14B7B" w:rsidRDefault="00C14B7B" w:rsidP="00C14B7B">
            <w:pPr>
              <w:rPr>
                <w:rFonts w:ascii="Times New Roman" w:hAnsi="Times New Roman" w:cs="Times New Roman"/>
                <w:sz w:val="24"/>
                <w:szCs w:val="28"/>
                <w:lang w:val="kk-KZ"/>
              </w:rPr>
            </w:pPr>
            <w:r w:rsidRPr="00573473">
              <w:rPr>
                <w:rFonts w:ascii="Times New Roman" w:hAnsi="Times New Roman" w:cs="Times New Roman"/>
                <w:b/>
                <w:sz w:val="24"/>
                <w:szCs w:val="28"/>
                <w:lang w:val="kk-KZ"/>
              </w:rPr>
              <w:t>Дәйек сөз:</w:t>
            </w:r>
            <w:r w:rsidRPr="00573473">
              <w:rPr>
                <w:rFonts w:ascii="Times New Roman" w:hAnsi="Times New Roman" w:cs="Times New Roman"/>
                <w:sz w:val="24"/>
                <w:szCs w:val="28"/>
                <w:lang w:val="kk-KZ"/>
              </w:rPr>
              <w:t xml:space="preserve"> «Тәртіпсіз ел болмайды»</w:t>
            </w:r>
          </w:p>
          <w:p w14:paraId="4EDD4AC1" w14:textId="04F71EBB" w:rsidR="008F3BEE" w:rsidRPr="00C14B7B" w:rsidRDefault="00C14B7B" w:rsidP="00C14B7B">
            <w:pPr>
              <w:rPr>
                <w:rFonts w:ascii="Times New Roman" w:hAnsi="Times New Roman" w:cs="Times New Roman"/>
                <w:b/>
                <w:sz w:val="24"/>
                <w:szCs w:val="24"/>
                <w:lang w:val="kk-KZ"/>
              </w:rPr>
            </w:pPr>
            <w:r w:rsidRPr="00E85543">
              <w:rPr>
                <w:rFonts w:ascii="Times New Roman" w:hAnsi="Times New Roman"/>
                <w:b/>
                <w:bCs/>
                <w:sz w:val="24"/>
                <w:szCs w:val="24"/>
                <w:lang w:val="kk-KZ"/>
              </w:rPr>
              <w:t xml:space="preserve"> «Өнегелі 15 минут»</w:t>
            </w:r>
            <w:r w:rsidRPr="00E85543">
              <w:rPr>
                <w:rFonts w:ascii="Times New Roman" w:hAnsi="Times New Roman"/>
                <w:sz w:val="24"/>
                <w:szCs w:val="24"/>
                <w:lang w:val="kk-KZ"/>
              </w:rPr>
              <w:t xml:space="preserve"> - балалардың ересектермен емін-еркін қарым-қатынас жасау дағдыларын қалыптастыру</w:t>
            </w:r>
            <w:r>
              <w:rPr>
                <w:rFonts w:ascii="Times New Roman" w:hAnsi="Times New Roman"/>
                <w:sz w:val="24"/>
                <w:szCs w:val="24"/>
                <w:lang w:val="kk-KZ"/>
              </w:rPr>
              <w:t>.</w:t>
            </w:r>
          </w:p>
        </w:tc>
      </w:tr>
      <w:tr w:rsidR="008F3BEE" w:rsidRPr="009F719C" w14:paraId="26B90F1D" w14:textId="77777777" w:rsidTr="0070683E">
        <w:trPr>
          <w:trHeight w:val="2125"/>
        </w:trPr>
        <w:tc>
          <w:tcPr>
            <w:tcW w:w="2661" w:type="dxa"/>
            <w:tcBorders>
              <w:top w:val="single" w:sz="4" w:space="0" w:color="auto"/>
              <w:left w:val="single" w:sz="4" w:space="0" w:color="auto"/>
              <w:bottom w:val="single" w:sz="4" w:space="0" w:color="auto"/>
              <w:right w:val="single" w:sz="4" w:space="0" w:color="auto"/>
            </w:tcBorders>
            <w:hideMark/>
          </w:tcPr>
          <w:p w14:paraId="30671182" w14:textId="34C897D6" w:rsidR="008F3BEE" w:rsidRPr="00831631" w:rsidRDefault="008F3BEE" w:rsidP="00573473">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C14B7B">
              <w:rPr>
                <w:rFonts w:ascii="Times New Roman" w:hAnsi="Times New Roman" w:cs="Times New Roman"/>
                <w:b/>
                <w:sz w:val="24"/>
                <w:szCs w:val="24"/>
                <w:lang w:val="kk-KZ"/>
              </w:rPr>
              <w:t>Балалардың дербес іс-әрекеті</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3007" w:type="dxa"/>
            <w:gridSpan w:val="2"/>
            <w:tcBorders>
              <w:top w:val="single" w:sz="4" w:space="0" w:color="auto"/>
              <w:left w:val="single" w:sz="4" w:space="0" w:color="auto"/>
              <w:bottom w:val="single" w:sz="4" w:space="0" w:color="auto"/>
              <w:right w:val="single" w:sz="4" w:space="0" w:color="auto"/>
            </w:tcBorders>
            <w:hideMark/>
          </w:tcPr>
          <w:p w14:paraId="7D177DF1" w14:textId="5FCCF35A" w:rsidR="008F3BEE" w:rsidRDefault="00C14B7B" w:rsidP="00573473">
            <w:pPr>
              <w:pStyle w:val="TableParagraph"/>
              <w:rPr>
                <w:sz w:val="24"/>
                <w:szCs w:val="24"/>
              </w:rPr>
            </w:pPr>
            <w:r>
              <w:rPr>
                <w:b/>
                <w:sz w:val="24"/>
                <w:szCs w:val="24"/>
              </w:rPr>
              <w:t xml:space="preserve">Үстел үсті </w:t>
            </w:r>
            <w:r w:rsidR="008F3BEE" w:rsidRPr="00DC2FA7">
              <w:rPr>
                <w:b/>
                <w:sz w:val="24"/>
                <w:szCs w:val="24"/>
              </w:rPr>
              <w:t>ойын</w:t>
            </w:r>
            <w:r w:rsidR="00950433" w:rsidRPr="00847F1C">
              <w:rPr>
                <w:b/>
                <w:sz w:val="24"/>
                <w:szCs w:val="24"/>
              </w:rPr>
              <w:t>ы</w:t>
            </w:r>
            <w:r w:rsidR="008F3BEE" w:rsidRPr="00DC2FA7">
              <w:rPr>
                <w:b/>
                <w:sz w:val="24"/>
                <w:szCs w:val="24"/>
              </w:rPr>
              <w:t>:</w:t>
            </w:r>
          </w:p>
          <w:p w14:paraId="09477EF7" w14:textId="35DDA86E" w:rsidR="008F3BEE" w:rsidRPr="00C14B7B" w:rsidRDefault="00C14B7B" w:rsidP="00573473">
            <w:pPr>
              <w:pStyle w:val="TableParagraph"/>
              <w:rPr>
                <w:b/>
                <w:sz w:val="24"/>
                <w:szCs w:val="24"/>
              </w:rPr>
            </w:pPr>
            <w:r>
              <w:rPr>
                <w:b/>
                <w:sz w:val="24"/>
                <w:szCs w:val="24"/>
              </w:rPr>
              <w:t>«Түсін тап</w:t>
            </w:r>
            <w:r w:rsidR="008F3BEE" w:rsidRPr="00C14B7B">
              <w:rPr>
                <w:b/>
                <w:sz w:val="24"/>
                <w:szCs w:val="24"/>
              </w:rPr>
              <w:t>»</w:t>
            </w:r>
          </w:p>
          <w:p w14:paraId="16DE7950" w14:textId="62CB9A01" w:rsidR="008F3BEE" w:rsidRPr="00DC2FA7" w:rsidRDefault="00C14B7B" w:rsidP="00573473">
            <w:pPr>
              <w:pStyle w:val="TableParagraph"/>
              <w:rPr>
                <w:sz w:val="24"/>
                <w:szCs w:val="24"/>
              </w:rPr>
            </w:pPr>
            <w:r>
              <w:rPr>
                <w:sz w:val="24"/>
                <w:szCs w:val="24"/>
              </w:rPr>
              <w:t xml:space="preserve">Мақсаты:балаларды түрлі түсті түстерді ажыратуға үйрету </w:t>
            </w:r>
            <w:r w:rsidR="008F3BEE" w:rsidRPr="00DC2FA7">
              <w:rPr>
                <w:sz w:val="24"/>
                <w:szCs w:val="24"/>
              </w:rPr>
              <w:t>.</w:t>
            </w:r>
          </w:p>
          <w:p w14:paraId="6FE0B2A6" w14:textId="301A7597" w:rsidR="008F3BEE" w:rsidRPr="00554669" w:rsidRDefault="00950433" w:rsidP="00573473">
            <w:pPr>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 сурет салу)</w:t>
            </w:r>
          </w:p>
        </w:tc>
        <w:tc>
          <w:tcPr>
            <w:tcW w:w="2831" w:type="dxa"/>
            <w:tcBorders>
              <w:top w:val="single" w:sz="4" w:space="0" w:color="auto"/>
              <w:left w:val="single" w:sz="4" w:space="0" w:color="auto"/>
              <w:bottom w:val="single" w:sz="4" w:space="0" w:color="auto"/>
              <w:right w:val="single" w:sz="4" w:space="0" w:color="auto"/>
            </w:tcBorders>
            <w:hideMark/>
          </w:tcPr>
          <w:p w14:paraId="1A327A2D" w14:textId="77777777" w:rsidR="008F3BEE" w:rsidRDefault="008F3BEE" w:rsidP="00573473">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t>Өлең:</w:t>
            </w:r>
            <w:r>
              <w:rPr>
                <w:rFonts w:ascii="Times New Roman" w:hAnsi="Times New Roman" w:cs="Times New Roman"/>
                <w:color w:val="000000"/>
                <w:sz w:val="24"/>
                <w:szCs w:val="28"/>
                <w:lang w:val="kk-KZ"/>
              </w:rPr>
              <w:t xml:space="preserve"> «Ана деп ән салам»</w:t>
            </w:r>
          </w:p>
          <w:p w14:paraId="1D85CB2B" w14:textId="77777777" w:rsidR="008F3BEE" w:rsidRPr="00DC2FA7" w:rsidRDefault="008F3BEE" w:rsidP="00573473">
            <w:pPr>
              <w:rPr>
                <w:rFonts w:ascii="Times New Roman" w:hAnsi="Times New Roman" w:cs="Times New Roman"/>
                <w:b/>
                <w:color w:val="000000"/>
                <w:sz w:val="24"/>
                <w:szCs w:val="28"/>
                <w:lang w:val="kk-KZ"/>
              </w:rPr>
            </w:pPr>
            <w:r w:rsidRPr="00DC2FA7">
              <w:rPr>
                <w:rFonts w:ascii="Times New Roman" w:hAnsi="Times New Roman" w:cs="Times New Roman"/>
                <w:b/>
                <w:color w:val="000000"/>
                <w:sz w:val="24"/>
                <w:szCs w:val="28"/>
                <w:lang w:val="kk-KZ"/>
              </w:rPr>
              <w:t>Дидактикалық ойын:</w:t>
            </w:r>
          </w:p>
          <w:p w14:paraId="30CFFAA7" w14:textId="79B9323C" w:rsidR="008F3BEE" w:rsidRDefault="008F3BEE" w:rsidP="00573473">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w:t>
            </w:r>
            <w:r w:rsidR="00573473">
              <w:rPr>
                <w:rFonts w:ascii="Times New Roman" w:hAnsi="Times New Roman" w:cs="Times New Roman"/>
                <w:color w:val="000000"/>
                <w:sz w:val="24"/>
                <w:szCs w:val="28"/>
                <w:lang w:val="kk-KZ"/>
              </w:rPr>
              <w:t>т</w:t>
            </w:r>
            <w:r>
              <w:rPr>
                <w:rFonts w:ascii="Times New Roman" w:hAnsi="Times New Roman" w:cs="Times New Roman"/>
                <w:color w:val="000000"/>
                <w:sz w:val="24"/>
                <w:szCs w:val="28"/>
                <w:lang w:val="kk-KZ"/>
              </w:rPr>
              <w:t>қасын жеткіз»</w:t>
            </w:r>
          </w:p>
          <w:p w14:paraId="28F4BC3F" w14:textId="77777777" w:rsidR="008F3BEE" w:rsidRDefault="008F3BEE" w:rsidP="00573473">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балаларды епт</w:t>
            </w:r>
            <w:r w:rsidR="00950433">
              <w:rPr>
                <w:rFonts w:ascii="Times New Roman" w:hAnsi="Times New Roman" w:cs="Times New Roman"/>
                <w:color w:val="000000"/>
                <w:sz w:val="24"/>
                <w:szCs w:val="28"/>
                <w:lang w:val="kk-KZ"/>
              </w:rPr>
              <w:t>ілікке шапшаңдылы</w:t>
            </w:r>
            <w:r>
              <w:rPr>
                <w:rFonts w:ascii="Times New Roman" w:hAnsi="Times New Roman" w:cs="Times New Roman"/>
                <w:color w:val="000000"/>
                <w:sz w:val="24"/>
                <w:szCs w:val="28"/>
                <w:lang w:val="kk-KZ"/>
              </w:rPr>
              <w:t>қа үйрету.</w:t>
            </w:r>
          </w:p>
          <w:p w14:paraId="35CF9DD4" w14:textId="7171AC3E" w:rsidR="00950433" w:rsidRPr="00572CD5" w:rsidRDefault="00950433" w:rsidP="00573473">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(дене тәрбиесі, математика негіздері)</w:t>
            </w:r>
          </w:p>
        </w:tc>
        <w:tc>
          <w:tcPr>
            <w:tcW w:w="2125" w:type="dxa"/>
            <w:gridSpan w:val="2"/>
            <w:tcBorders>
              <w:top w:val="single" w:sz="4" w:space="0" w:color="auto"/>
              <w:left w:val="single" w:sz="4" w:space="0" w:color="auto"/>
              <w:bottom w:val="single" w:sz="4" w:space="0" w:color="auto"/>
              <w:right w:val="single" w:sz="4" w:space="0" w:color="auto"/>
            </w:tcBorders>
            <w:hideMark/>
          </w:tcPr>
          <w:p w14:paraId="535B2789" w14:textId="2406CB52" w:rsidR="008F3BEE" w:rsidRDefault="00C14B7B" w:rsidP="00C14B7B">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 үсті ойыны: </w:t>
            </w:r>
            <w:r w:rsidRPr="00C14B7B">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Мозаика</w:t>
            </w:r>
            <w:r w:rsidRPr="00C14B7B">
              <w:rPr>
                <w:rFonts w:ascii="Times New Roman" w:eastAsia="Times New Roman" w:hAnsi="Times New Roman" w:cs="Times New Roman"/>
                <w:sz w:val="24"/>
                <w:szCs w:val="24"/>
                <w:lang w:val="kk-KZ" w:eastAsia="ru-RU"/>
              </w:rPr>
              <w:t>»</w:t>
            </w:r>
          </w:p>
          <w:p w14:paraId="4FC872C6" w14:textId="77777777" w:rsidR="00A20D88" w:rsidRPr="00A20D88" w:rsidRDefault="00C14B7B" w:rsidP="00C14B7B">
            <w:pPr>
              <w:rPr>
                <w:rFonts w:ascii="Times New Roman" w:eastAsia="Times New Roman" w:hAnsi="Times New Roman" w:cs="Times New Roman"/>
                <w:b/>
                <w:sz w:val="24"/>
                <w:szCs w:val="24"/>
                <w:lang w:val="kk-KZ" w:eastAsia="ru-RU"/>
              </w:rPr>
            </w:pPr>
            <w:r w:rsidRPr="00A20D88">
              <w:rPr>
                <w:rFonts w:ascii="Times New Roman" w:eastAsia="Times New Roman" w:hAnsi="Times New Roman" w:cs="Times New Roman"/>
                <w:b/>
                <w:sz w:val="24"/>
                <w:szCs w:val="24"/>
                <w:lang w:val="kk-KZ" w:eastAsia="ru-RU"/>
              </w:rPr>
              <w:t>Мақсаты:</w:t>
            </w:r>
          </w:p>
          <w:p w14:paraId="33B2BE37" w14:textId="30E9B425" w:rsidR="00C14B7B" w:rsidRDefault="00C14B7B" w:rsidP="00C14B7B">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w:t>
            </w:r>
            <w:r w:rsidR="00A20D88">
              <w:rPr>
                <w:rFonts w:ascii="Times New Roman" w:eastAsia="Times New Roman" w:hAnsi="Times New Roman" w:cs="Times New Roman"/>
                <w:sz w:val="24"/>
                <w:szCs w:val="24"/>
                <w:lang w:val="kk-KZ" w:eastAsia="ru-RU"/>
              </w:rPr>
              <w:t>ерілген суреттердің бөлігін тауып орнал</w:t>
            </w:r>
            <w:r w:rsidR="00950433">
              <w:rPr>
                <w:rFonts w:ascii="Times New Roman" w:eastAsia="Times New Roman" w:hAnsi="Times New Roman" w:cs="Times New Roman"/>
                <w:sz w:val="24"/>
                <w:szCs w:val="24"/>
                <w:lang w:val="kk-KZ" w:eastAsia="ru-RU"/>
              </w:rPr>
              <w:t>а</w:t>
            </w:r>
            <w:r w:rsidR="00A20D88">
              <w:rPr>
                <w:rFonts w:ascii="Times New Roman" w:eastAsia="Times New Roman" w:hAnsi="Times New Roman" w:cs="Times New Roman"/>
                <w:sz w:val="24"/>
                <w:szCs w:val="24"/>
                <w:lang w:val="kk-KZ" w:eastAsia="ru-RU"/>
              </w:rPr>
              <w:t>стыру.</w:t>
            </w:r>
          </w:p>
          <w:p w14:paraId="5190D040" w14:textId="584B146B" w:rsidR="00C14B7B" w:rsidRPr="003255A4" w:rsidRDefault="00C14B7B" w:rsidP="00C14B7B">
            <w:pPr>
              <w:rPr>
                <w:rFonts w:ascii="Times New Roman" w:hAnsi="Times New Roman" w:cs="Times New Roman"/>
                <w:color w:val="000000"/>
                <w:sz w:val="24"/>
                <w:szCs w:val="24"/>
                <w:lang w:val="kk-KZ"/>
              </w:rPr>
            </w:pPr>
          </w:p>
        </w:tc>
        <w:tc>
          <w:tcPr>
            <w:tcW w:w="255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6D81D72A" w14:textId="77777777" w:rsidR="00950433" w:rsidRDefault="00950433" w:rsidP="0057347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«Гүлдерді күтеміз»</w:t>
            </w:r>
          </w:p>
          <w:p w14:paraId="4E3BFA8B" w14:textId="08819019" w:rsidR="00C14B7B" w:rsidRDefault="00C14B7B" w:rsidP="0057347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Гүлдерді суаруға,</w:t>
            </w:r>
          </w:p>
          <w:p w14:paraId="549C3C83" w14:textId="3A259117" w:rsidR="008F3BEE" w:rsidRPr="00572CD5" w:rsidRDefault="00C14B7B" w:rsidP="0057347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жапырақтарын сүртуге дағдыландыру.</w:t>
            </w:r>
          </w:p>
          <w:p w14:paraId="08CA58D1" w14:textId="2A085AC0" w:rsidR="008F3BEE" w:rsidRPr="00572CD5" w:rsidRDefault="00950433" w:rsidP="00573473">
            <w:pPr>
              <w:shd w:val="clear" w:color="auto" w:fill="F5F5F5"/>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(қоршаған ортамен таныстыру)</w:t>
            </w:r>
          </w:p>
        </w:tc>
        <w:tc>
          <w:tcPr>
            <w:tcW w:w="2667" w:type="dxa"/>
            <w:tcBorders>
              <w:top w:val="single" w:sz="4" w:space="0" w:color="auto"/>
              <w:left w:val="single" w:sz="4" w:space="0" w:color="auto"/>
              <w:bottom w:val="single" w:sz="4" w:space="0" w:color="auto"/>
              <w:right w:val="single" w:sz="4" w:space="0" w:color="auto"/>
            </w:tcBorders>
            <w:hideMark/>
          </w:tcPr>
          <w:p w14:paraId="10B2819E" w14:textId="77777777" w:rsidR="00C14B7B" w:rsidRPr="00554669" w:rsidRDefault="00C14B7B" w:rsidP="00C14B7B">
            <w:pPr>
              <w:rPr>
                <w:rFonts w:ascii="Times New Roman" w:hAnsi="Times New Roman" w:cs="Times New Roman"/>
                <w:b/>
                <w:sz w:val="24"/>
                <w:szCs w:val="24"/>
                <w:lang w:val="kk-KZ"/>
              </w:rPr>
            </w:pPr>
            <w:r>
              <w:rPr>
                <w:rFonts w:ascii="Times New Roman" w:hAnsi="Times New Roman" w:cs="Times New Roman"/>
                <w:b/>
                <w:sz w:val="24"/>
                <w:szCs w:val="24"/>
                <w:lang w:val="kk-KZ"/>
              </w:rPr>
              <w:t>Д/О: «Жануарлар немен қоректенеді</w:t>
            </w:r>
            <w:r w:rsidRPr="00554669">
              <w:rPr>
                <w:rFonts w:ascii="Times New Roman" w:hAnsi="Times New Roman" w:cs="Times New Roman"/>
                <w:b/>
                <w:sz w:val="24"/>
                <w:szCs w:val="24"/>
                <w:lang w:val="kk-KZ"/>
              </w:rPr>
              <w:t>?»</w:t>
            </w:r>
          </w:p>
          <w:p w14:paraId="2B2335EF" w14:textId="77777777" w:rsidR="00C14B7B" w:rsidRPr="001C3DF7" w:rsidRDefault="00C14B7B" w:rsidP="00C14B7B">
            <w:pPr>
              <w:rPr>
                <w:iCs/>
                <w:sz w:val="24"/>
                <w:szCs w:val="24"/>
                <w:lang w:val="kk-KZ"/>
              </w:rPr>
            </w:pPr>
            <w:r w:rsidRPr="00554669">
              <w:rPr>
                <w:rFonts w:ascii="Times New Roman" w:hAnsi="Times New Roman" w:cs="Times New Roman"/>
                <w:b/>
                <w:sz w:val="24"/>
                <w:szCs w:val="24"/>
                <w:lang w:val="kk-KZ"/>
              </w:rPr>
              <w:t>Мақсаты:</w:t>
            </w:r>
            <w:r w:rsidRPr="00554669">
              <w:rPr>
                <w:rFonts w:ascii="Times New Roman" w:hAnsi="Times New Roman" w:cs="Times New Roman"/>
                <w:sz w:val="24"/>
                <w:szCs w:val="24"/>
                <w:lang w:val="kk-KZ"/>
              </w:rPr>
              <w:t xml:space="preserve"> ойлау қабілеттерін сөздік қорын дамыту.</w:t>
            </w:r>
            <w:r>
              <w:rPr>
                <w:rFonts w:ascii="Times New Roman" w:eastAsia="Times New Roman" w:hAnsi="Times New Roman" w:cs="Times New Roman"/>
                <w:b/>
                <w:sz w:val="24"/>
                <w:szCs w:val="24"/>
                <w:lang w:val="kk-KZ" w:eastAsia="ru-RU"/>
              </w:rPr>
              <w:t xml:space="preserve"> </w:t>
            </w:r>
          </w:p>
          <w:p w14:paraId="0EC13FCB" w14:textId="013089AC" w:rsidR="008F3BEE" w:rsidRPr="00554669" w:rsidRDefault="008F3BEE" w:rsidP="00573473">
            <w:pPr>
              <w:rPr>
                <w:rFonts w:ascii="Times New Roman" w:hAnsi="Times New Roman" w:cs="Times New Roman"/>
                <w:color w:val="000000"/>
                <w:sz w:val="24"/>
                <w:szCs w:val="24"/>
                <w:lang w:val="kk-KZ"/>
              </w:rPr>
            </w:pPr>
          </w:p>
        </w:tc>
      </w:tr>
      <w:tr w:rsidR="008F3BEE" w:rsidRPr="00FC39A7" w14:paraId="5CF4C1B3" w14:textId="77777777" w:rsidTr="0070683E">
        <w:tc>
          <w:tcPr>
            <w:tcW w:w="2661" w:type="dxa"/>
            <w:tcBorders>
              <w:top w:val="single" w:sz="4" w:space="0" w:color="auto"/>
              <w:left w:val="single" w:sz="4" w:space="0" w:color="auto"/>
              <w:bottom w:val="single" w:sz="4" w:space="0" w:color="auto"/>
              <w:right w:val="single" w:sz="4" w:space="0" w:color="auto"/>
            </w:tcBorders>
            <w:hideMark/>
          </w:tcPr>
          <w:p w14:paraId="24858023"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3187" w:type="dxa"/>
            <w:gridSpan w:val="10"/>
            <w:tcBorders>
              <w:top w:val="single" w:sz="4" w:space="0" w:color="auto"/>
              <w:left w:val="single" w:sz="4" w:space="0" w:color="auto"/>
              <w:bottom w:val="single" w:sz="4" w:space="0" w:color="auto"/>
              <w:right w:val="single" w:sz="4" w:space="0" w:color="auto"/>
            </w:tcBorders>
            <w:hideMark/>
          </w:tcPr>
          <w:p w14:paraId="309185D3" w14:textId="77777777" w:rsidR="008F3BEE" w:rsidRPr="00BA0A75" w:rsidRDefault="008F3BEE" w:rsidP="00573473">
            <w:pPr>
              <w:jc w:val="center"/>
              <w:rPr>
                <w:rFonts w:ascii="Times New Roman" w:hAnsi="Times New Roman" w:cs="Times New Roman"/>
                <w:sz w:val="24"/>
                <w:szCs w:val="24"/>
                <w:lang w:val="kk-KZ"/>
              </w:rPr>
            </w:pPr>
            <w:r>
              <w:rPr>
                <w:rFonts w:ascii="Times New Roman" w:hAnsi="Times New Roman" w:cs="Times New Roman"/>
                <w:b/>
                <w:bCs/>
                <w:sz w:val="24"/>
                <w:szCs w:val="24"/>
                <w:lang w:val="kk-KZ"/>
              </w:rPr>
              <w:t>Қаңтар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w:t>
            </w:r>
          </w:p>
          <w:p w14:paraId="59C7B197" w14:textId="77777777" w:rsidR="008F3BEE" w:rsidRPr="00D311A5" w:rsidRDefault="008F3BEE" w:rsidP="00573473">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8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8F3BEE" w:rsidRPr="009F719C" w14:paraId="76C9574A" w14:textId="77777777" w:rsidTr="0070683E">
        <w:tc>
          <w:tcPr>
            <w:tcW w:w="2661" w:type="dxa"/>
            <w:tcBorders>
              <w:top w:val="single" w:sz="4" w:space="0" w:color="auto"/>
              <w:left w:val="single" w:sz="4" w:space="0" w:color="auto"/>
              <w:bottom w:val="single" w:sz="4" w:space="0" w:color="auto"/>
              <w:right w:val="single" w:sz="4" w:space="0" w:color="auto"/>
            </w:tcBorders>
            <w:hideMark/>
          </w:tcPr>
          <w:p w14:paraId="34B7D3AF"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187" w:type="dxa"/>
            <w:gridSpan w:val="10"/>
            <w:tcBorders>
              <w:top w:val="single" w:sz="4" w:space="0" w:color="auto"/>
              <w:left w:val="single" w:sz="4" w:space="0" w:color="auto"/>
              <w:bottom w:val="single" w:sz="4" w:space="0" w:color="auto"/>
              <w:right w:val="single" w:sz="4" w:space="0" w:color="auto"/>
            </w:tcBorders>
            <w:hideMark/>
          </w:tcPr>
          <w:p w14:paraId="0B40AA62" w14:textId="77777777" w:rsidR="008F3BEE" w:rsidRPr="00BF0F2E" w:rsidRDefault="008F3BEE" w:rsidP="00573473">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14:paraId="4AD521DB" w14:textId="77777777" w:rsidR="008F3BEE" w:rsidRPr="00BF0F2E" w:rsidRDefault="008F3BEE" w:rsidP="00573473">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14:paraId="6D80A77F" w14:textId="77777777" w:rsidR="008F3BEE" w:rsidRPr="00BF0F2E" w:rsidRDefault="008F3BEE" w:rsidP="00573473">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14:paraId="7BA6A446" w14:textId="77777777" w:rsidR="008F3BEE" w:rsidRDefault="008F3BEE" w:rsidP="00573473">
            <w:pPr>
              <w:pStyle w:val="TableParagraph"/>
              <w:rPr>
                <w:rFonts w:eastAsiaTheme="minorHAnsi"/>
                <w:sz w:val="24"/>
                <w:szCs w:val="24"/>
              </w:rPr>
            </w:pPr>
            <w:r>
              <w:rPr>
                <w:rFonts w:eastAsiaTheme="minorHAnsi"/>
                <w:sz w:val="24"/>
                <w:szCs w:val="24"/>
              </w:rPr>
              <w:t>Денімізге саулық,</w:t>
            </w:r>
          </w:p>
          <w:p w14:paraId="42F91C6C" w14:textId="77777777" w:rsidR="008F3BEE" w:rsidRPr="000E4E9D" w:rsidRDefault="008F3BEE" w:rsidP="00573473">
            <w:pPr>
              <w:pStyle w:val="TableParagraph"/>
              <w:rPr>
                <w:rFonts w:eastAsiaTheme="minorHAnsi"/>
                <w:sz w:val="24"/>
                <w:szCs w:val="24"/>
              </w:rPr>
            </w:pPr>
            <w:r>
              <w:rPr>
                <w:rFonts w:eastAsiaTheme="minorHAnsi"/>
                <w:sz w:val="24"/>
                <w:szCs w:val="24"/>
              </w:rPr>
              <w:t>Асымызға молшылық.</w:t>
            </w:r>
          </w:p>
          <w:p w14:paraId="69C432F9" w14:textId="77777777" w:rsidR="008F3BEE" w:rsidRDefault="008F3BEE" w:rsidP="00573473">
            <w:pPr>
              <w:pStyle w:val="TableParagraph"/>
              <w:rPr>
                <w:rFonts w:eastAsiaTheme="minorHAnsi"/>
                <w:sz w:val="24"/>
                <w:szCs w:val="24"/>
              </w:rPr>
            </w:pPr>
            <w:r>
              <w:rPr>
                <w:rFonts w:eastAsiaTheme="minorHAnsi"/>
                <w:sz w:val="24"/>
                <w:szCs w:val="24"/>
              </w:rPr>
              <w:t>Досымызға адалдық,</w:t>
            </w:r>
          </w:p>
          <w:p w14:paraId="26E46F32" w14:textId="77777777" w:rsidR="008F3BEE" w:rsidRDefault="008F3BEE" w:rsidP="00573473">
            <w:pPr>
              <w:pStyle w:val="TableParagraph"/>
              <w:rPr>
                <w:rFonts w:eastAsiaTheme="minorHAnsi"/>
                <w:sz w:val="24"/>
                <w:szCs w:val="24"/>
              </w:rPr>
            </w:pPr>
            <w:r>
              <w:rPr>
                <w:rFonts w:eastAsiaTheme="minorHAnsi"/>
                <w:sz w:val="24"/>
                <w:szCs w:val="24"/>
              </w:rPr>
              <w:t>Отанымызға тыныштық.</w:t>
            </w:r>
          </w:p>
          <w:p w14:paraId="248AAADB" w14:textId="77777777" w:rsidR="008F3BEE" w:rsidRPr="00BF0F2E" w:rsidRDefault="008F3BEE" w:rsidP="00573473">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8F3BEE" w:rsidRPr="009F719C" w14:paraId="6078E502" w14:textId="77777777" w:rsidTr="0070683E">
        <w:tc>
          <w:tcPr>
            <w:tcW w:w="2661" w:type="dxa"/>
            <w:tcBorders>
              <w:top w:val="single" w:sz="4" w:space="0" w:color="auto"/>
              <w:left w:val="single" w:sz="4" w:space="0" w:color="auto"/>
              <w:bottom w:val="single" w:sz="4" w:space="0" w:color="auto"/>
              <w:right w:val="single" w:sz="4" w:space="0" w:color="auto"/>
            </w:tcBorders>
          </w:tcPr>
          <w:p w14:paraId="2526B9E1" w14:textId="77777777" w:rsidR="008F3BEE" w:rsidRPr="00315DA8" w:rsidRDefault="008F3BEE" w:rsidP="00573473">
            <w:pPr>
              <w:rPr>
                <w:rFonts w:ascii="Times New Roman" w:hAnsi="Times New Roman" w:cs="Times New Roman"/>
                <w:b/>
                <w:sz w:val="24"/>
                <w:szCs w:val="24"/>
                <w:lang w:val="kk-KZ"/>
              </w:rPr>
            </w:pPr>
          </w:p>
        </w:tc>
        <w:tc>
          <w:tcPr>
            <w:tcW w:w="13187" w:type="dxa"/>
            <w:gridSpan w:val="10"/>
            <w:tcBorders>
              <w:top w:val="single" w:sz="4" w:space="0" w:color="auto"/>
              <w:left w:val="single" w:sz="4" w:space="0" w:color="auto"/>
              <w:bottom w:val="single" w:sz="4" w:space="0" w:color="auto"/>
              <w:right w:val="single" w:sz="4" w:space="0" w:color="auto"/>
            </w:tcBorders>
          </w:tcPr>
          <w:p w14:paraId="59B5BA4A" w14:textId="77777777" w:rsidR="008F3BEE" w:rsidRDefault="008F3BEE" w:rsidP="00573473">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14:paraId="2BB882A6" w14:textId="77777777" w:rsidR="008F3BEE" w:rsidRPr="00315DA8" w:rsidRDefault="008F3BEE" w:rsidP="00573473">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8F3BEE" w:rsidRPr="000474E3" w14:paraId="250B2AB6" w14:textId="77777777" w:rsidTr="0070683E">
        <w:trPr>
          <w:trHeight w:val="409"/>
        </w:trPr>
        <w:tc>
          <w:tcPr>
            <w:tcW w:w="2661" w:type="dxa"/>
            <w:tcBorders>
              <w:top w:val="single" w:sz="4" w:space="0" w:color="auto"/>
              <w:left w:val="single" w:sz="4" w:space="0" w:color="auto"/>
              <w:bottom w:val="single" w:sz="4" w:space="0" w:color="auto"/>
              <w:right w:val="single" w:sz="4" w:space="0" w:color="auto"/>
            </w:tcBorders>
            <w:hideMark/>
          </w:tcPr>
          <w:p w14:paraId="709A21F8" w14:textId="77777777" w:rsidR="00A20D88" w:rsidRDefault="00A20D88" w:rsidP="00A20D88">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14:paraId="3E170103" w14:textId="6416268B" w:rsidR="008F3BEE" w:rsidRPr="001C56FE" w:rsidRDefault="00A20D88" w:rsidP="00A20D88">
            <w:pPr>
              <w:rPr>
                <w:rFonts w:ascii="Times New Roman" w:hAnsi="Times New Roman" w:cs="Times New Roman"/>
                <w:b/>
                <w:sz w:val="24"/>
                <w:szCs w:val="24"/>
                <w:lang w:val="kk-KZ"/>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7" w:type="dxa"/>
            <w:gridSpan w:val="10"/>
            <w:tcBorders>
              <w:top w:val="single" w:sz="4" w:space="0" w:color="auto"/>
              <w:left w:val="single" w:sz="4" w:space="0" w:color="auto"/>
              <w:bottom w:val="single" w:sz="4" w:space="0" w:color="auto"/>
              <w:right w:val="single" w:sz="4" w:space="0" w:color="auto"/>
            </w:tcBorders>
            <w:hideMark/>
          </w:tcPr>
          <w:p w14:paraId="138E9F5E" w14:textId="77777777" w:rsidR="008F3BEE" w:rsidRPr="00E45134" w:rsidRDefault="008F3BEE" w:rsidP="00573473">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14:paraId="6184935E" w14:textId="77777777" w:rsidR="008F3BEE" w:rsidRPr="00E45134" w:rsidRDefault="008F3BEE" w:rsidP="00573473">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14:paraId="36165C29" w14:textId="77777777" w:rsidR="008F3BEE" w:rsidRDefault="008F3BEE" w:rsidP="00573473">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14:paraId="12DA50A9" w14:textId="77777777" w:rsidR="008F3BEE" w:rsidRDefault="008F3BEE" w:rsidP="00573473">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14:paraId="5C552CF9" w14:textId="77777777" w:rsidR="008F3BEE" w:rsidRDefault="008F3BEE" w:rsidP="00573473">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14:paraId="4AAB3488" w14:textId="77777777" w:rsidR="008F3BEE" w:rsidRPr="000474E3" w:rsidRDefault="008F3BEE" w:rsidP="00573473">
            <w:pPr>
              <w:spacing w:line="0" w:lineRule="atLeast"/>
              <w:jc w:val="center"/>
              <w:rPr>
                <w:rFonts w:ascii="Times New Roman" w:eastAsia="Times New Roman" w:hAnsi="Times New Roman" w:cs="Times New Roman"/>
                <w:color w:val="0D0D0D" w:themeColor="text1" w:themeTint="F2"/>
                <w:sz w:val="24"/>
                <w:szCs w:val="24"/>
                <w:lang w:val="kk-KZ"/>
              </w:rPr>
            </w:pPr>
            <w:r>
              <w:rPr>
                <w:rFonts w:ascii="Times New Roman" w:hAnsi="Times New Roman" w:cs="Times New Roman"/>
                <w:sz w:val="24"/>
                <w:szCs w:val="24"/>
                <w:lang w:val="kk-KZ"/>
              </w:rPr>
              <w:t>Күн сәулесін төгеді.</w:t>
            </w:r>
          </w:p>
        </w:tc>
      </w:tr>
      <w:tr w:rsidR="00E07834" w:rsidRPr="00A9430C" w14:paraId="2879DFCA" w14:textId="3675FC8C" w:rsidTr="0070683E">
        <w:trPr>
          <w:trHeight w:val="409"/>
        </w:trPr>
        <w:tc>
          <w:tcPr>
            <w:tcW w:w="2661" w:type="dxa"/>
            <w:tcBorders>
              <w:top w:val="single" w:sz="4" w:space="0" w:color="auto"/>
              <w:left w:val="single" w:sz="4" w:space="0" w:color="auto"/>
              <w:bottom w:val="single" w:sz="4" w:space="0" w:color="auto"/>
              <w:right w:val="single" w:sz="4" w:space="0" w:color="auto"/>
            </w:tcBorders>
          </w:tcPr>
          <w:p w14:paraId="429FA0EB" w14:textId="42951558" w:rsidR="00E07834" w:rsidRPr="00BF0F2E" w:rsidRDefault="009F719C" w:rsidP="00E07834">
            <w:pPr>
              <w:rPr>
                <w:rFonts w:ascii="Times New Roman" w:hAnsi="Times New Roman" w:cs="Times New Roman"/>
                <w:b/>
                <w:sz w:val="24"/>
                <w:szCs w:val="24"/>
              </w:rPr>
            </w:pPr>
            <w:r>
              <w:rPr>
                <w:rFonts w:ascii="Times New Roman" w:hAnsi="Times New Roman" w:cs="Times New Roman"/>
                <w:b/>
                <w:noProof/>
                <w:sz w:val="24"/>
                <w:szCs w:val="24"/>
                <w:lang w:eastAsia="ru-RU"/>
              </w:rPr>
              <w:pict w14:anchorId="6C609A52">
                <v:shapetype id="_x0000_t32" coordsize="21600,21600" o:spt="32" o:oned="t" path="m,l21600,21600e" filled="f">
                  <v:path arrowok="t" fillok="f" o:connecttype="none"/>
                  <o:lock v:ext="edit" shapetype="t"/>
                </v:shapetype>
                <v:shape id="_x0000_s1026" type="#_x0000_t32" style="position:absolute;margin-left:125.6pt;margin-top:49.45pt;width:663pt;height:0;z-index:251658240;mso-position-horizontal-relative:text;mso-position-vertical-relative:text" o:connectortype="straight"/>
              </w:pict>
            </w:r>
            <w:r w:rsidR="00A20D88"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14:paraId="203CCA9D" w14:textId="344F2382" w:rsidR="00E07834" w:rsidRPr="00BB4BB8" w:rsidRDefault="00E07834" w:rsidP="00E07834">
            <w:pPr>
              <w:pStyle w:val="TableParagraph"/>
              <w:rPr>
                <w:rFonts w:eastAsia="Calibri"/>
                <w:b/>
              </w:rPr>
            </w:pPr>
            <w:r>
              <w:rPr>
                <w:b/>
                <w:lang w:eastAsia="ru-RU"/>
              </w:rPr>
              <w:t xml:space="preserve">Дене </w:t>
            </w:r>
            <w:r w:rsidR="00BD750F">
              <w:rPr>
                <w:b/>
                <w:lang w:eastAsia="ru-RU"/>
              </w:rPr>
              <w:t>тәрбиесі</w:t>
            </w:r>
          </w:p>
          <w:p w14:paraId="5735A188" w14:textId="5F001055" w:rsidR="00E07834" w:rsidRDefault="00E07834" w:rsidP="00E07834">
            <w:pPr>
              <w:pStyle w:val="TableParagraph"/>
              <w:rPr>
                <w:rFonts w:eastAsia="Calibri"/>
                <w:b/>
              </w:rPr>
            </w:pPr>
            <w:r w:rsidRPr="00BB4BB8">
              <w:rPr>
                <w:rFonts w:eastAsia="Calibri"/>
                <w:b/>
              </w:rPr>
              <w:t>09:00 – 09:20</w:t>
            </w:r>
          </w:p>
          <w:p w14:paraId="207F752E" w14:textId="54BF398E" w:rsidR="00A20D88" w:rsidRDefault="00A20D88" w:rsidP="00E07834">
            <w:pPr>
              <w:pStyle w:val="TableParagraph"/>
              <w:rPr>
                <w:rFonts w:eastAsia="Calibri"/>
                <w:b/>
              </w:rPr>
            </w:pPr>
          </w:p>
          <w:p w14:paraId="470FE03E" w14:textId="471A7454" w:rsidR="00A20D88" w:rsidRDefault="00A20D88" w:rsidP="00E07834">
            <w:pPr>
              <w:pStyle w:val="TableParagraph"/>
              <w:rPr>
                <w:rFonts w:eastAsia="Calibri"/>
                <w:b/>
              </w:rPr>
            </w:pPr>
          </w:p>
          <w:p w14:paraId="3F82CD9A" w14:textId="4875EB84" w:rsidR="00E07834" w:rsidRPr="00A534A3" w:rsidRDefault="00E07834" w:rsidP="00E07834">
            <w:pPr>
              <w:rPr>
                <w:rFonts w:ascii="Times New Roman" w:eastAsia="Arial" w:hAnsi="Times New Roman"/>
                <w:lang w:val="kk-KZ"/>
              </w:rPr>
            </w:pPr>
            <w:r w:rsidRPr="00A534A3">
              <w:rPr>
                <w:rFonts w:ascii="Times New Roman" w:eastAsia="Arial" w:hAnsi="Times New Roman"/>
                <w:lang w:val="kk-KZ"/>
              </w:rPr>
              <w:t>ҰІӘ міндеті:</w:t>
            </w:r>
          </w:p>
          <w:p w14:paraId="181655B4" w14:textId="77777777" w:rsidR="00E07834" w:rsidRDefault="00E07834" w:rsidP="00E07834">
            <w:pPr>
              <w:spacing w:line="254" w:lineRule="auto"/>
              <w:rPr>
                <w:rFonts w:ascii="Times New Roman" w:eastAsia="Arial" w:hAnsi="Times New Roman"/>
                <w:lang w:val="kk-KZ" w:eastAsia="ru-RU"/>
              </w:rPr>
            </w:pPr>
            <w:r w:rsidRPr="004E462D">
              <w:rPr>
                <w:rFonts w:ascii="Times New Roman" w:eastAsia="Arial" w:hAnsi="Times New Roman"/>
                <w:lang w:val="kk-KZ" w:eastAsia="ru-RU"/>
              </w:rPr>
              <w:t xml:space="preserve">Баланың денсаулығын сақтау </w:t>
            </w:r>
            <w:r w:rsidRPr="004E462D">
              <w:rPr>
                <w:rFonts w:ascii="Times New Roman" w:eastAsia="Arial" w:hAnsi="Times New Roman"/>
                <w:lang w:val="kk-KZ" w:eastAsia="ru-RU"/>
              </w:rPr>
              <w:lastRenderedPageBreak/>
              <w:t>және нығайту, дене шынықтыруға қызығушылықты арттыру.</w:t>
            </w:r>
          </w:p>
          <w:p w14:paraId="2BE29C2E" w14:textId="77777777" w:rsidR="00E07834" w:rsidRPr="00A534A3" w:rsidRDefault="00E07834" w:rsidP="00E07834">
            <w:pPr>
              <w:spacing w:line="254" w:lineRule="auto"/>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Амандасу                                   </w:t>
            </w:r>
          </w:p>
          <w:p w14:paraId="2F8E569F" w14:textId="77777777" w:rsidR="00E07834" w:rsidRPr="00A534A3" w:rsidRDefault="00E07834" w:rsidP="00E07834">
            <w:pPr>
              <w:spacing w:line="254" w:lineRule="auto"/>
              <w:rPr>
                <w:rFonts w:ascii="Times New Roman" w:hAnsi="Times New Roman"/>
                <w:lang w:val="kk-KZ"/>
              </w:rPr>
            </w:pPr>
            <w:r w:rsidRPr="00A534A3">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029DD74D" w14:textId="77777777" w:rsidR="00E07834" w:rsidRPr="00A534A3" w:rsidRDefault="00E07834" w:rsidP="00E07834">
            <w:pPr>
              <w:spacing w:line="254" w:lineRule="auto"/>
              <w:rPr>
                <w:rFonts w:ascii="Times New Roman" w:hAnsi="Times New Roman"/>
                <w:lang w:val="kk-KZ"/>
              </w:rPr>
            </w:pPr>
            <w:r w:rsidRPr="00A534A3">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7C5947A9" w14:textId="77777777" w:rsidR="00E07834" w:rsidRPr="00A534A3" w:rsidRDefault="00E07834" w:rsidP="00E07834">
            <w:pPr>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Тынысты ретке келтіру</w:t>
            </w:r>
          </w:p>
          <w:p w14:paraId="081F226D" w14:textId="77777777" w:rsidR="00E07834" w:rsidRPr="00A534A3" w:rsidRDefault="00E07834" w:rsidP="00E07834">
            <w:pPr>
              <w:rPr>
                <w:rFonts w:ascii="Times New Roman" w:hAnsi="Times New Roman"/>
                <w:sz w:val="24"/>
                <w:szCs w:val="24"/>
                <w:lang w:val="kk-KZ"/>
              </w:rPr>
            </w:pPr>
            <w:r w:rsidRPr="00A534A3">
              <w:rPr>
                <w:rFonts w:ascii="Times New Roman" w:hAnsi="Times New Roman"/>
                <w:sz w:val="24"/>
                <w:szCs w:val="24"/>
                <w:lang w:val="kk-KZ"/>
              </w:rPr>
              <w:t>Ж.Д.Ж. (затсыз)</w:t>
            </w:r>
          </w:p>
          <w:p w14:paraId="2D7855BD" w14:textId="77777777" w:rsidR="00E07834" w:rsidRPr="00A534A3" w:rsidRDefault="00E07834" w:rsidP="00E07834">
            <w:pPr>
              <w:jc w:val="both"/>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 түрлерін дамытуға арналған жаттығулар.</w:t>
            </w:r>
          </w:p>
          <w:p w14:paraId="7C7DF897" w14:textId="77777777" w:rsidR="00E07834" w:rsidRPr="004E462D" w:rsidRDefault="00E07834" w:rsidP="00E07834">
            <w:pPr>
              <w:jc w:val="both"/>
              <w:rPr>
                <w:rFonts w:ascii="Times New Roman" w:eastAsia="Times New Roman" w:hAnsi="Times New Roman"/>
                <w:lang w:val="kk-KZ"/>
              </w:rPr>
            </w:pPr>
            <w:r w:rsidRPr="004E462D">
              <w:rPr>
                <w:rFonts w:ascii="Times New Roman" w:eastAsia="Arial" w:hAnsi="Times New Roman"/>
                <w:color w:val="000000"/>
                <w:lang w:val="kk-KZ"/>
              </w:rPr>
              <w:t>Сапта бір-бірлеп жүру, жүруді жүгірумен, секірумен алмастыру.</w:t>
            </w:r>
            <w:r w:rsidRPr="004E462D">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14:paraId="07B6BD42" w14:textId="77777777" w:rsidR="00E07834" w:rsidRPr="00A534A3" w:rsidRDefault="00E07834" w:rsidP="00E07834">
            <w:pPr>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 xml:space="preserve">Қимылды ойын : </w:t>
            </w:r>
            <w:r>
              <w:rPr>
                <w:rFonts w:ascii="Times New Roman" w:eastAsia="Times New Roman" w:hAnsi="Times New Roman"/>
                <w:sz w:val="24"/>
                <w:szCs w:val="24"/>
                <w:lang w:val="kk-KZ"/>
              </w:rPr>
              <w:t>«Кім жылдам?</w:t>
            </w:r>
            <w:r w:rsidRPr="00A534A3">
              <w:rPr>
                <w:rFonts w:ascii="Times New Roman" w:eastAsia="Times New Roman" w:hAnsi="Times New Roman"/>
                <w:sz w:val="24"/>
                <w:szCs w:val="24"/>
                <w:lang w:val="kk-KZ"/>
              </w:rPr>
              <w:t>»</w:t>
            </w:r>
          </w:p>
          <w:p w14:paraId="08873EF5" w14:textId="77777777" w:rsidR="00E07834" w:rsidRPr="00A534A3" w:rsidRDefault="00E07834" w:rsidP="00E07834">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Рефлексия.</w:t>
            </w:r>
          </w:p>
          <w:p w14:paraId="4786F666" w14:textId="77777777" w:rsidR="00E07834" w:rsidRPr="00A534A3" w:rsidRDefault="00E07834" w:rsidP="00E07834">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Сапқа тұрғызу тынысты</w:t>
            </w:r>
          </w:p>
          <w:p w14:paraId="5CC563D6" w14:textId="77777777" w:rsidR="00A20D88" w:rsidRDefault="00E07834" w:rsidP="00E07834">
            <w:pPr>
              <w:pStyle w:val="TableParagraph"/>
              <w:rPr>
                <w:sz w:val="24"/>
                <w:szCs w:val="24"/>
              </w:rPr>
            </w:pPr>
            <w:r w:rsidRPr="00A534A3">
              <w:rPr>
                <w:sz w:val="24"/>
                <w:szCs w:val="24"/>
              </w:rPr>
              <w:t xml:space="preserve">ретке келтіру.                                             ҰІӘ  қорытындысы    </w:t>
            </w:r>
          </w:p>
          <w:p w14:paraId="10A90A14" w14:textId="77777777" w:rsidR="0070683E" w:rsidRDefault="00A20D88" w:rsidP="00A20D88">
            <w:pPr>
              <w:pStyle w:val="TableParagraph"/>
            </w:pPr>
            <w:r w:rsidRPr="004C3C89">
              <w:rPr>
                <w:b/>
                <w:lang w:eastAsia="ru-RU"/>
              </w:rPr>
              <w:lastRenderedPageBreak/>
              <w:t>Көркем әдебиет - шығармашылық,</w:t>
            </w:r>
            <w:r w:rsidRPr="00BB4BB8">
              <w:rPr>
                <w:lang w:eastAsia="ru-RU"/>
              </w:rPr>
              <w:t xml:space="preserve"> </w:t>
            </w:r>
            <w:r w:rsidRPr="0070683E">
              <w:rPr>
                <w:b/>
                <w:lang w:eastAsia="ru-RU"/>
              </w:rPr>
              <w:t>коммуникативтік, ойын  әрекеті:</w:t>
            </w:r>
            <w:r w:rsidRPr="00BB4BB8">
              <w:rPr>
                <w:lang w:eastAsia="ru-RU"/>
              </w:rPr>
              <w:t xml:space="preserve"> </w:t>
            </w:r>
            <w:r w:rsidRPr="00BB4BB8">
              <w:t xml:space="preserve">Әдеби </w:t>
            </w:r>
          </w:p>
          <w:p w14:paraId="3156956D" w14:textId="1E5D8C6D" w:rsidR="00A20D88" w:rsidRPr="00A20D88" w:rsidRDefault="00A20D88" w:rsidP="00A20D88">
            <w:pPr>
              <w:pStyle w:val="TableParagraph"/>
            </w:pPr>
            <w:r w:rsidRPr="00BB4BB8">
              <w:t>шығармаларды мұқия</w:t>
            </w:r>
            <w:r>
              <w:t>т тыңдау.</w:t>
            </w:r>
            <w:r w:rsidRPr="00BB4BB8">
              <w:rPr>
                <w:rFonts w:eastAsia="Arial"/>
              </w:rPr>
              <w:t xml:space="preserve"> </w:t>
            </w:r>
          </w:p>
          <w:p w14:paraId="61AF31CA" w14:textId="4F0CAF7F" w:rsidR="00A20D88" w:rsidRDefault="00A20D88" w:rsidP="00A20D88">
            <w:pPr>
              <w:pStyle w:val="TableParagraph"/>
              <w:rPr>
                <w:rFonts w:eastAsia="Calibri"/>
                <w:b/>
              </w:rPr>
            </w:pPr>
            <w:r w:rsidRPr="004C3C89">
              <w:rPr>
                <w:rFonts w:eastAsia="Calibri"/>
                <w:b/>
              </w:rPr>
              <w:t>Сурет салу</w:t>
            </w:r>
          </w:p>
          <w:p w14:paraId="18D9F44B" w14:textId="0C50FACF" w:rsidR="00A20D88" w:rsidRPr="0070683E" w:rsidRDefault="0070683E" w:rsidP="00A20D88">
            <w:pPr>
              <w:pStyle w:val="TableParagraph"/>
              <w:rPr>
                <w:b/>
              </w:rPr>
            </w:pPr>
            <w:r w:rsidRPr="00BB4BB8">
              <w:t>Сурет салуда әртүрлі түстерді қолдануға, көп түске назар аударуға деген ұмтылысты қолдау</w:t>
            </w:r>
            <w:r w:rsidRPr="004C3C89">
              <w:rPr>
                <w:b/>
              </w:rPr>
              <w:t xml:space="preserve">. </w:t>
            </w:r>
            <w:r w:rsidRPr="00CB6C6B">
              <w:rPr>
                <w:sz w:val="24"/>
                <w:szCs w:val="24"/>
              </w:rPr>
              <w:t xml:space="preserve"> </w:t>
            </w:r>
          </w:p>
          <w:p w14:paraId="7C7DA7E6" w14:textId="77777777" w:rsidR="00A20D88" w:rsidRPr="00BB4BB8" w:rsidRDefault="00A20D88" w:rsidP="00A20D88">
            <w:pPr>
              <w:pStyle w:val="TableParagraph"/>
              <w:rPr>
                <w:b/>
              </w:rPr>
            </w:pPr>
            <w:r w:rsidRPr="00BB4BB8">
              <w:rPr>
                <w:b/>
              </w:rPr>
              <w:t>Жапсыру</w:t>
            </w:r>
          </w:p>
          <w:p w14:paraId="7B9F2DC5" w14:textId="6AD0F43E" w:rsidR="00A20D88" w:rsidRDefault="00A20D88" w:rsidP="00A20D88">
            <w:pPr>
              <w:pStyle w:val="TableParagraph"/>
            </w:pPr>
            <w:r w:rsidRPr="00BB4BB8">
              <w:t>Қазақ халқының сәндік-қолданбалы өнерімен, киіз үй оның жабдықтар</w:t>
            </w:r>
            <w:r>
              <w:t xml:space="preserve"> </w:t>
            </w:r>
            <w:r w:rsidR="0070683E">
              <w:t>ымен тангысу.</w:t>
            </w:r>
            <w:r w:rsidRPr="00BB4BB8">
              <w:t xml:space="preserve"> Геометриялық пішіндерден, өсімдіктерден әзірленген ою-өрнектерді жолаққа бірізділігін ескере отырып, жапсыру дағдыларын қалыптастыру.</w:t>
            </w:r>
          </w:p>
          <w:p w14:paraId="1FA78624" w14:textId="24ABCB4A" w:rsidR="00E07834" w:rsidRDefault="00A20D88" w:rsidP="00A20D88">
            <w:pPr>
              <w:pStyle w:val="TableParagraph"/>
              <w:rPr>
                <w:rFonts w:eastAsia="Calibri"/>
                <w:b/>
              </w:rPr>
            </w:pPr>
            <w:r>
              <w:t>Шығармашылық дағдыларын қалыптастыру.</w:t>
            </w:r>
            <w:r w:rsidR="00E07834" w:rsidRPr="00A534A3">
              <w:rPr>
                <w:sz w:val="24"/>
                <w:szCs w:val="24"/>
              </w:rPr>
              <w:t xml:space="preserve">       </w:t>
            </w:r>
          </w:p>
          <w:p w14:paraId="00ED3E40" w14:textId="77777777" w:rsidR="00E07834" w:rsidRPr="00E45134" w:rsidRDefault="00E07834" w:rsidP="00573473">
            <w:pPr>
              <w:widowControl w:val="0"/>
              <w:autoSpaceDE w:val="0"/>
              <w:autoSpaceDN w:val="0"/>
              <w:jc w:val="center"/>
              <w:rPr>
                <w:rFonts w:ascii="Times New Roman" w:eastAsia="Times New Roman" w:hAnsi="Times New Roman" w:cs="Times New Roman"/>
                <w:b/>
                <w:sz w:val="24"/>
                <w:szCs w:val="24"/>
                <w:lang w:val="kk-KZ"/>
              </w:rPr>
            </w:pPr>
          </w:p>
        </w:tc>
        <w:tc>
          <w:tcPr>
            <w:tcW w:w="2831" w:type="dxa"/>
            <w:tcBorders>
              <w:top w:val="single" w:sz="4" w:space="0" w:color="auto"/>
              <w:left w:val="single" w:sz="4" w:space="0" w:color="auto"/>
              <w:bottom w:val="single" w:sz="4" w:space="0" w:color="auto"/>
              <w:right w:val="single" w:sz="4" w:space="0" w:color="auto"/>
            </w:tcBorders>
          </w:tcPr>
          <w:p w14:paraId="53FDBD87" w14:textId="77777777" w:rsidR="00E07834" w:rsidRPr="00BB4BB8" w:rsidRDefault="00E07834" w:rsidP="00E07834">
            <w:pPr>
              <w:pStyle w:val="TableParagraph"/>
              <w:rPr>
                <w:rFonts w:eastAsia="Calibri"/>
                <w:b/>
              </w:rPr>
            </w:pPr>
            <w:r w:rsidRPr="00BB4BB8">
              <w:rPr>
                <w:rFonts w:eastAsia="Calibri"/>
                <w:b/>
              </w:rPr>
              <w:lastRenderedPageBreak/>
              <w:t>Музыка</w:t>
            </w:r>
          </w:p>
          <w:p w14:paraId="798CEE20" w14:textId="77777777" w:rsidR="00A20D88" w:rsidRDefault="00E07834" w:rsidP="00A20D88">
            <w:pPr>
              <w:pStyle w:val="TableParagraph"/>
              <w:rPr>
                <w:rFonts w:eastAsia="Calibri"/>
                <w:b/>
              </w:rPr>
            </w:pPr>
            <w:r w:rsidRPr="00BB4BB8">
              <w:rPr>
                <w:rFonts w:eastAsia="Calibri"/>
                <w:b/>
              </w:rPr>
              <w:t>09:00 – 09:20</w:t>
            </w:r>
          </w:p>
          <w:p w14:paraId="70D8B852" w14:textId="38062682" w:rsidR="00A20D88" w:rsidRPr="004C3C89" w:rsidRDefault="00A20D88" w:rsidP="00A20D88">
            <w:pPr>
              <w:pStyle w:val="TableParagraph"/>
              <w:rPr>
                <w:rFonts w:eastAsia="Calibri"/>
                <w:b/>
              </w:rPr>
            </w:pPr>
            <w:r w:rsidRPr="004C3C89">
              <w:rPr>
                <w:rFonts w:eastAsia="Calibri"/>
                <w:b/>
              </w:rPr>
              <w:t xml:space="preserve"> Қазақ тілі:</w:t>
            </w:r>
          </w:p>
          <w:p w14:paraId="155C39F8" w14:textId="0872ABFD" w:rsidR="00A20D88" w:rsidRPr="004C3C89" w:rsidRDefault="00A20D88" w:rsidP="00A20D88">
            <w:pPr>
              <w:pStyle w:val="TableParagraph"/>
              <w:rPr>
                <w:rFonts w:eastAsia="Calibri"/>
                <w:b/>
              </w:rPr>
            </w:pPr>
            <w:r w:rsidRPr="004C3C89">
              <w:rPr>
                <w:rFonts w:eastAsia="Calibri"/>
                <w:b/>
              </w:rPr>
              <w:t>09:30-09:50</w:t>
            </w:r>
          </w:p>
          <w:p w14:paraId="2CD5ABC5" w14:textId="53ACC94C" w:rsidR="00E07834" w:rsidRPr="00BB4BB8" w:rsidRDefault="00E07834" w:rsidP="00E07834">
            <w:pPr>
              <w:pStyle w:val="TableParagraph"/>
            </w:pPr>
            <w:r w:rsidRPr="00BB4BB8">
              <w:t>Ән тыңдау:</w:t>
            </w:r>
          </w:p>
          <w:p w14:paraId="1C2B6F46" w14:textId="77777777" w:rsidR="00E07834" w:rsidRPr="00BB4BB8" w:rsidRDefault="00E07834" w:rsidP="00E07834">
            <w:pPr>
              <w:pStyle w:val="TableParagraph"/>
            </w:pPr>
            <w:r w:rsidRPr="00BB4BB8">
              <w:t xml:space="preserve">Музыка тыңдау: </w:t>
            </w:r>
            <w:r w:rsidRPr="00BB4BB8">
              <w:lastRenderedPageBreak/>
              <w:t>музыканың табиғатын сезінуге, таныс шығармаларды тануға үйрету.</w:t>
            </w:r>
          </w:p>
          <w:p w14:paraId="49588794" w14:textId="77777777" w:rsidR="00E07834" w:rsidRPr="00BB4BB8" w:rsidRDefault="00E07834" w:rsidP="00E07834">
            <w:pPr>
              <w:pStyle w:val="TableParagraph"/>
            </w:pPr>
            <w:r w:rsidRPr="00BB4BB8">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6456069D" w14:textId="77777777" w:rsidR="00E07834" w:rsidRPr="00BB4BB8" w:rsidRDefault="00E07834" w:rsidP="00E07834">
            <w:pPr>
              <w:pStyle w:val="TableParagraph"/>
            </w:pPr>
            <w:r w:rsidRPr="00BB4BB8">
              <w:t>Би: музыканың сипатына сәйкес ойын әрекеттерін орындауға, шеңбер бойымен ән айтуға үйрету.</w:t>
            </w:r>
          </w:p>
          <w:p w14:paraId="5348AAAC" w14:textId="77777777" w:rsidR="00E07834" w:rsidRPr="00BB4BB8" w:rsidRDefault="00E07834" w:rsidP="00E07834">
            <w:pPr>
              <w:pStyle w:val="TableParagraph"/>
            </w:pPr>
            <w:r w:rsidRPr="00BB4BB8">
              <w:t>БМА ойнау: балалардың музыкалық аспаптарында ойнау қабілетін жетілдіру, ересектердің әртүрлі музыкалық және шулы аспаптарда ойнауын тыңдау</w:t>
            </w:r>
            <w:r>
              <w:t>.</w:t>
            </w:r>
            <w:r w:rsidRPr="00BB4BB8">
              <w:t>Музыка тыңдау: музыкалық шығарма</w:t>
            </w:r>
            <w:r>
              <w:t xml:space="preserve"> </w:t>
            </w:r>
            <w:r w:rsidRPr="00BB4BB8">
              <w:t>ның мәнерлі құралдар</w:t>
            </w:r>
            <w:r>
              <w:t xml:space="preserve"> </w:t>
            </w:r>
            <w:r w:rsidRPr="00BB4BB8">
              <w:t>ын байқай білу дағдысын қалыптастыру: баяу, жылдам.</w:t>
            </w:r>
          </w:p>
          <w:p w14:paraId="25C86912" w14:textId="77777777" w:rsidR="00E07834" w:rsidRPr="00BB4BB8" w:rsidRDefault="00E07834" w:rsidP="00E07834">
            <w:pPr>
              <w:pStyle w:val="TableParagraph"/>
            </w:pPr>
            <w:r w:rsidRPr="00BB4BB8">
              <w:t>Ән айту: әуенді таза айтуға, сөз тіркестерінің ұштарын жұмсартуға үйрету.</w:t>
            </w:r>
          </w:p>
          <w:p w14:paraId="14739030" w14:textId="77777777" w:rsidR="00E07834" w:rsidRPr="00BB4BB8" w:rsidRDefault="00E07834" w:rsidP="00E07834">
            <w:pPr>
              <w:pStyle w:val="TableParagraph"/>
            </w:pPr>
            <w:r w:rsidRPr="00BB4BB8">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306F4134" w14:textId="77777777" w:rsidR="00E07834" w:rsidRPr="00BB4BB8" w:rsidRDefault="00E07834" w:rsidP="00E07834">
            <w:pPr>
              <w:pStyle w:val="TableParagraph"/>
            </w:pPr>
            <w:r w:rsidRPr="00BB4BB8">
              <w:lastRenderedPageBreak/>
              <w:t>Би: музыканың сипатына сәйкес ойын әрекеттерін орындауға, шеңбер бойымен ән айтуға үйрету.</w:t>
            </w:r>
          </w:p>
          <w:p w14:paraId="37253179" w14:textId="77777777" w:rsidR="00E07834" w:rsidRPr="00BB4BB8" w:rsidRDefault="00E07834" w:rsidP="00E07834">
            <w:pPr>
              <w:pStyle w:val="TableParagraph"/>
            </w:pPr>
            <w:r w:rsidRPr="00BB4BB8">
              <w:t>БМА ойнау:: ағаш қасықтарда, маракаста, барабанда, металлофонда қарапайым әуендерді ойнау қабілетін қалыптастыру.</w:t>
            </w:r>
          </w:p>
          <w:p w14:paraId="28E7B0AC" w14:textId="77777777" w:rsidR="00E07834" w:rsidRPr="00BB4BB8" w:rsidRDefault="00E07834" w:rsidP="00E07834">
            <w:pPr>
              <w:pStyle w:val="TableParagraph"/>
            </w:pPr>
            <w:r w:rsidRPr="00BB4BB8">
              <w:t>Музыка тыңдау: музыканың табиғатын сезінуге, таныс шығармаларды тануға үйрету.</w:t>
            </w:r>
          </w:p>
          <w:p w14:paraId="5B71756C" w14:textId="77777777" w:rsidR="00E07834" w:rsidRPr="00BB4BB8" w:rsidRDefault="00E07834" w:rsidP="00E07834">
            <w:pPr>
              <w:pStyle w:val="TableParagraph"/>
            </w:pPr>
            <w:r w:rsidRPr="00BB4BB8">
              <w:t>Ән айту: балаларды музыканың сипатын жеткізе отырып, сөздерді анық айтуға, мәнерлеп ән айтуға үйрету.</w:t>
            </w:r>
          </w:p>
          <w:p w14:paraId="2AB2A041" w14:textId="77777777" w:rsidR="00E07834" w:rsidRPr="00BB4BB8" w:rsidRDefault="00E07834" w:rsidP="00E07834">
            <w:pPr>
              <w:pStyle w:val="TableParagraph"/>
            </w:pPr>
            <w:r w:rsidRPr="00BB4BB8">
              <w:t>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21BAA64C" w14:textId="77777777" w:rsidR="00E07834" w:rsidRPr="00BB4BB8" w:rsidRDefault="00E07834" w:rsidP="00E07834">
            <w:pPr>
              <w:pStyle w:val="TableParagraph"/>
            </w:pPr>
            <w:r w:rsidRPr="00BB4BB8">
              <w:t xml:space="preserve">Би: музыкаға сәйкес қимылдарды өзгерту қабілетін қалыптастыру, жылдамдық пен ептілік таныту. </w:t>
            </w:r>
          </w:p>
          <w:p w14:paraId="108A6C6E" w14:textId="77777777" w:rsidR="00E07834" w:rsidRPr="00BB4BB8" w:rsidRDefault="00E07834" w:rsidP="00E07834">
            <w:pPr>
              <w:pStyle w:val="TableParagraph"/>
            </w:pPr>
            <w:r w:rsidRPr="00BB4BB8">
              <w:t>БМА ойнау: балалардың музыкалық аспаптарында ойнау қабілетін жетілдіру, ересектердің әртүрлі музыкалық және шулы аспаптарда ойнауын тыңдау.</w:t>
            </w:r>
          </w:p>
          <w:p w14:paraId="296E81FE" w14:textId="77777777" w:rsidR="00E07834" w:rsidRPr="00BB4BB8" w:rsidRDefault="00E07834" w:rsidP="00E07834">
            <w:pPr>
              <w:pStyle w:val="TableParagraph"/>
            </w:pPr>
            <w:r w:rsidRPr="00BB4BB8">
              <w:t>Музыка тыңдау: музыкалық шығарманың мәнерлі құралдарын байқай білу дағдысын қалыптастыру: тыныш, қатты.</w:t>
            </w:r>
          </w:p>
          <w:p w14:paraId="0F7DB26F" w14:textId="77777777" w:rsidR="00E07834" w:rsidRPr="00BB4BB8" w:rsidRDefault="00E07834" w:rsidP="00E07834">
            <w:pPr>
              <w:pStyle w:val="TableParagraph"/>
            </w:pPr>
            <w:r w:rsidRPr="00BB4BB8">
              <w:lastRenderedPageBreak/>
              <w:t>Ән айту: әуенді таза айтуға, сөз тіркестерінің ұштарын жұмсартуға үйрету.</w:t>
            </w:r>
          </w:p>
          <w:p w14:paraId="643318E6" w14:textId="77777777" w:rsidR="00E07834" w:rsidRPr="00BB4BB8" w:rsidRDefault="00E07834" w:rsidP="00E07834">
            <w:pPr>
              <w:pStyle w:val="TableParagraph"/>
            </w:pPr>
            <w:r w:rsidRPr="00BB4BB8">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174F21D3" w14:textId="77777777" w:rsidR="00E07834" w:rsidRPr="00BB4BB8" w:rsidRDefault="00E07834" w:rsidP="00E07834">
            <w:pPr>
              <w:pStyle w:val="TableParagraph"/>
            </w:pPr>
            <w:r w:rsidRPr="00BB4BB8">
              <w:t>Би: музыкаға сәйкес қимылдарды өзгерту қабілетін қалыптастыру, жылдамдық пен ептілік таныту.</w:t>
            </w:r>
          </w:p>
          <w:p w14:paraId="51D14F34" w14:textId="77777777" w:rsidR="00E07834" w:rsidRPr="00BB4BB8" w:rsidRDefault="00E07834" w:rsidP="00E07834">
            <w:pPr>
              <w:pStyle w:val="TableParagraph"/>
            </w:pPr>
            <w:r w:rsidRPr="00BB4BB8">
              <w:t>БМА ойнау:: ағаш қасықтарда, маракаста, барабанда, металлофонда қарапайым әуендерді ойнау қабілетін қалыптастыру.</w:t>
            </w:r>
          </w:p>
          <w:p w14:paraId="7C457000" w14:textId="77777777" w:rsidR="00A9430C" w:rsidRPr="004C3C89" w:rsidRDefault="00A9430C" w:rsidP="00A9430C">
            <w:pPr>
              <w:pStyle w:val="TableParagraph"/>
              <w:rPr>
                <w:rFonts w:eastAsia="Calibri"/>
                <w:b/>
              </w:rPr>
            </w:pPr>
            <w:r w:rsidRPr="004C3C89">
              <w:rPr>
                <w:rFonts w:eastAsia="Calibri"/>
                <w:b/>
              </w:rPr>
              <w:t>09:30-09:50</w:t>
            </w:r>
          </w:p>
          <w:p w14:paraId="0EE6AE55" w14:textId="77777777" w:rsidR="00A9430C" w:rsidRPr="004C3C89" w:rsidRDefault="00A9430C" w:rsidP="00A9430C">
            <w:pPr>
              <w:pStyle w:val="TableParagraph"/>
              <w:rPr>
                <w:rFonts w:eastAsia="Calibri"/>
                <w:b/>
              </w:rPr>
            </w:pPr>
            <w:r w:rsidRPr="004C3C89">
              <w:rPr>
                <w:rFonts w:eastAsia="Calibri"/>
                <w:b/>
              </w:rPr>
              <w:t>Қазақ тілі:</w:t>
            </w:r>
          </w:p>
          <w:p w14:paraId="42BAAFF2" w14:textId="77777777" w:rsidR="00A9430C" w:rsidRPr="00BB4BB8" w:rsidRDefault="00A9430C" w:rsidP="00A9430C">
            <w:pPr>
              <w:pStyle w:val="TableParagraph"/>
              <w:rPr>
                <w:rFonts w:eastAsia="Calibri"/>
              </w:rPr>
            </w:pPr>
            <w:r w:rsidRPr="00BB4BB8">
              <w:rPr>
                <w:rFonts w:eastAsia="Calibri"/>
              </w:rPr>
              <w:t xml:space="preserve">Тілдік дамытушы орта. </w:t>
            </w:r>
          </w:p>
          <w:p w14:paraId="0EFCB22E" w14:textId="77777777" w:rsidR="00A9430C" w:rsidRPr="00BB4BB8" w:rsidRDefault="00A9430C" w:rsidP="00A9430C">
            <w:pPr>
              <w:pStyle w:val="TableParagraph"/>
              <w:rPr>
                <w:rFonts w:eastAsia="Calibri"/>
              </w:rPr>
            </w:pPr>
            <w:r w:rsidRPr="00BB4BB8">
              <w:rPr>
                <w:rFonts w:eastAsia="Calibri"/>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0F4C4B55" w14:textId="77777777" w:rsidR="00A9430C" w:rsidRPr="00BB4BB8" w:rsidRDefault="00A9430C" w:rsidP="00A9430C">
            <w:pPr>
              <w:pStyle w:val="TableParagraph"/>
              <w:rPr>
                <w:rFonts w:eastAsia="Calibri"/>
              </w:rPr>
            </w:pPr>
            <w:r w:rsidRPr="00BB4BB8">
              <w:rPr>
                <w:rFonts w:eastAsia="Calibri"/>
              </w:rPr>
              <w:t>Ұжымдық әңгімеге қатысуға, әңгімелесу</w:t>
            </w:r>
            <w:r>
              <w:rPr>
                <w:rFonts w:eastAsia="Calibri"/>
              </w:rPr>
              <w:t xml:space="preserve"> </w:t>
            </w:r>
            <w:r w:rsidRPr="00BB4BB8">
              <w:rPr>
                <w:rFonts w:eastAsia="Calibri"/>
              </w:rPr>
              <w:t>шінің сөзін бөлмей, кезекпен сөйлеуге, бейнелеу құралдарын қолдана отырып, еркін ойындарда және сахналық қойылым</w:t>
            </w:r>
            <w:r>
              <w:rPr>
                <w:rFonts w:eastAsia="Calibri"/>
              </w:rPr>
              <w:t xml:space="preserve"> </w:t>
            </w:r>
            <w:r w:rsidRPr="00BB4BB8">
              <w:rPr>
                <w:rFonts w:eastAsia="Calibri"/>
              </w:rPr>
              <w:t>дарда адамдар мен жануарлардың эмоционалды көңіл-күйін жеткізуге, сөйлесу барысында әңгімелесу</w:t>
            </w:r>
            <w:r>
              <w:rPr>
                <w:rFonts w:eastAsia="Calibri"/>
              </w:rPr>
              <w:t xml:space="preserve"> </w:t>
            </w:r>
            <w:r w:rsidRPr="00BB4BB8">
              <w:rPr>
                <w:rFonts w:eastAsia="Calibri"/>
              </w:rPr>
              <w:lastRenderedPageBreak/>
              <w:t>шінің назарын өзіне аудару үшін интонация</w:t>
            </w:r>
            <w:r>
              <w:rPr>
                <w:rFonts w:eastAsia="Calibri"/>
              </w:rPr>
              <w:t xml:space="preserve"> </w:t>
            </w:r>
            <w:r w:rsidRPr="00BB4BB8">
              <w:rPr>
                <w:rFonts w:eastAsia="Calibri"/>
              </w:rPr>
              <w:t>мен сөйлеу мәнерін өз бетінше қолдануға, түрлі балалар әрекеттер</w:t>
            </w:r>
            <w:r>
              <w:rPr>
                <w:rFonts w:eastAsia="Calibri"/>
              </w:rPr>
              <w:t xml:space="preserve"> </w:t>
            </w:r>
            <w:r w:rsidRPr="00BB4BB8">
              <w:rPr>
                <w:rFonts w:eastAsia="Calibri"/>
              </w:rPr>
              <w:t>інде өзінің және құрдастарының әрекетін түсіндіруге және дәлелдеу</w:t>
            </w:r>
            <w:r>
              <w:rPr>
                <w:rFonts w:eastAsia="Calibri"/>
              </w:rPr>
              <w:t xml:space="preserve"> </w:t>
            </w:r>
            <w:r w:rsidRPr="00BB4BB8">
              <w:rPr>
                <w:rFonts w:eastAsia="Calibri"/>
              </w:rPr>
              <w:t>ге баулу. Сөйлеудің дыбыс</w:t>
            </w:r>
            <w:r>
              <w:rPr>
                <w:rFonts w:eastAsia="Calibri"/>
              </w:rPr>
              <w:t xml:space="preserve"> </w:t>
            </w:r>
            <w:r w:rsidRPr="00BB4BB8">
              <w:rPr>
                <w:rFonts w:eastAsia="Calibri"/>
              </w:rPr>
              <w:t xml:space="preserve">тық мәдениеті. </w:t>
            </w:r>
            <w:r>
              <w:rPr>
                <w:rFonts w:eastAsia="Calibri"/>
              </w:rPr>
              <w:t>А</w:t>
            </w:r>
            <w:r w:rsidRPr="00BB4BB8">
              <w:rPr>
                <w:rFonts w:eastAsia="Calibri"/>
              </w:rPr>
              <w:t>ртикул</w:t>
            </w:r>
            <w:r>
              <w:rPr>
                <w:rFonts w:eastAsia="Calibri"/>
              </w:rPr>
              <w:t xml:space="preserve"> </w:t>
            </w:r>
            <w:r w:rsidRPr="00BB4BB8">
              <w:rPr>
                <w:rFonts w:eastAsia="Calibri"/>
              </w:rPr>
              <w:t xml:space="preserve">яциялық және дауыс аппаратын, сөйлеуде тыныс алуды, фонематикалық естуді, анық және қалыпты қарқынмен сөйлей білуді дамыту. </w:t>
            </w:r>
          </w:p>
          <w:p w14:paraId="7CF2AD54" w14:textId="77777777" w:rsidR="00A9430C" w:rsidRPr="00BB4BB8" w:rsidRDefault="00A9430C" w:rsidP="00A9430C">
            <w:pPr>
              <w:pStyle w:val="TableParagraph"/>
              <w:rPr>
                <w:rFonts w:eastAsia="Calibri"/>
              </w:rPr>
            </w:pPr>
            <w:r w:rsidRPr="00BB4BB8">
              <w:rPr>
                <w:rFonts w:eastAsia="Calibri"/>
              </w:rPr>
              <w:t xml:space="preserve">Қазақ тіліне тән ө, қ, ү, ұ, і, ғ дыбыстарын жеке, сөз ішінде анық айтуға баулу. Сөздік қор. </w:t>
            </w:r>
          </w:p>
          <w:p w14:paraId="37A1E4BE" w14:textId="5A6D2D9F" w:rsidR="00E07834" w:rsidRPr="00950433" w:rsidRDefault="00A9430C" w:rsidP="00950433">
            <w:pPr>
              <w:pStyle w:val="TableParagraph"/>
              <w:rPr>
                <w:rFonts w:eastAsia="Calibri"/>
              </w:rPr>
            </w:pPr>
            <w:r w:rsidRPr="004C3C89">
              <w:rPr>
                <w:rFonts w:eastAsia="Calibri"/>
              </w:rPr>
              <w:t>Қоршаған ортадағы заттар мен өсімдік</w:t>
            </w:r>
            <w:r>
              <w:rPr>
                <w:rFonts w:eastAsia="Calibri"/>
              </w:rPr>
              <w:t xml:space="preserve"> </w:t>
            </w:r>
            <w:r w:rsidRPr="004C3C89">
              <w:rPr>
                <w:rFonts w:eastAsia="Calibri"/>
              </w:rPr>
              <w:t>тердің,</w:t>
            </w:r>
            <w:r w:rsidRPr="00BB4BB8">
              <w:rPr>
                <w:rFonts w:eastAsia="Calibri"/>
              </w:rPr>
              <w:t xml:space="preserve"> жануарлардың, құстардың, табиғат құбылыстарының, тұрмыстық заттардың атауларын білдіретін сөздерді түсіну және атау дағдыларын қалыптастыру. </w:t>
            </w:r>
          </w:p>
        </w:tc>
        <w:tc>
          <w:tcPr>
            <w:tcW w:w="2415" w:type="dxa"/>
            <w:gridSpan w:val="4"/>
            <w:tcBorders>
              <w:top w:val="single" w:sz="4" w:space="0" w:color="auto"/>
              <w:left w:val="single" w:sz="4" w:space="0" w:color="auto"/>
              <w:bottom w:val="single" w:sz="4" w:space="0" w:color="auto"/>
              <w:right w:val="single" w:sz="4" w:space="0" w:color="auto"/>
            </w:tcBorders>
          </w:tcPr>
          <w:p w14:paraId="7920D7DE" w14:textId="25C882FA" w:rsidR="00E07834" w:rsidRPr="00BB4BB8" w:rsidRDefault="00E07834" w:rsidP="00E07834">
            <w:pPr>
              <w:pStyle w:val="TableParagraph"/>
              <w:rPr>
                <w:rFonts w:eastAsia="Calibri"/>
                <w:b/>
              </w:rPr>
            </w:pPr>
            <w:r>
              <w:rPr>
                <w:b/>
                <w:lang w:eastAsia="ru-RU"/>
              </w:rPr>
              <w:lastRenderedPageBreak/>
              <w:t xml:space="preserve">Дене </w:t>
            </w:r>
            <w:r w:rsidR="00BD750F">
              <w:rPr>
                <w:b/>
                <w:lang w:eastAsia="ru-RU"/>
              </w:rPr>
              <w:t>тәрбиесі</w:t>
            </w:r>
          </w:p>
          <w:p w14:paraId="7C065894" w14:textId="77777777" w:rsidR="00E07834" w:rsidRDefault="00E07834" w:rsidP="00E07834">
            <w:pPr>
              <w:pStyle w:val="TableParagraph"/>
              <w:rPr>
                <w:rFonts w:eastAsia="Calibri"/>
                <w:b/>
              </w:rPr>
            </w:pPr>
            <w:r w:rsidRPr="00BB4BB8">
              <w:rPr>
                <w:rFonts w:eastAsia="Calibri"/>
                <w:b/>
              </w:rPr>
              <w:t>09:00 – 09:20</w:t>
            </w:r>
          </w:p>
          <w:p w14:paraId="38D6DD20" w14:textId="77777777" w:rsidR="00A20D88" w:rsidRDefault="00A20D88" w:rsidP="00E07834">
            <w:pPr>
              <w:rPr>
                <w:rFonts w:ascii="Times New Roman" w:eastAsia="Arial" w:hAnsi="Times New Roman"/>
                <w:lang w:val="kk-KZ"/>
              </w:rPr>
            </w:pPr>
          </w:p>
          <w:p w14:paraId="325B2E7E" w14:textId="77777777" w:rsidR="00A20D88" w:rsidRDefault="00A20D88" w:rsidP="00E07834">
            <w:pPr>
              <w:rPr>
                <w:rFonts w:ascii="Times New Roman" w:eastAsia="Arial" w:hAnsi="Times New Roman"/>
                <w:lang w:val="kk-KZ"/>
              </w:rPr>
            </w:pPr>
          </w:p>
          <w:p w14:paraId="1A812C90" w14:textId="20901CC7" w:rsidR="00E07834" w:rsidRPr="00A534A3" w:rsidRDefault="00E07834" w:rsidP="00E07834">
            <w:pPr>
              <w:rPr>
                <w:rFonts w:ascii="Times New Roman" w:eastAsia="Arial" w:hAnsi="Times New Roman"/>
                <w:lang w:val="kk-KZ"/>
              </w:rPr>
            </w:pPr>
            <w:r w:rsidRPr="00A534A3">
              <w:rPr>
                <w:rFonts w:ascii="Times New Roman" w:eastAsia="Arial" w:hAnsi="Times New Roman"/>
                <w:lang w:val="kk-KZ"/>
              </w:rPr>
              <w:t>ҰІӘ міндеті:</w:t>
            </w:r>
          </w:p>
          <w:p w14:paraId="68976175" w14:textId="77777777" w:rsidR="00E07834" w:rsidRDefault="00E07834" w:rsidP="00E07834">
            <w:pPr>
              <w:spacing w:line="254" w:lineRule="auto"/>
              <w:rPr>
                <w:rFonts w:ascii="Times New Roman" w:eastAsia="Arial" w:hAnsi="Times New Roman"/>
                <w:lang w:val="kk-KZ" w:eastAsia="ru-RU"/>
              </w:rPr>
            </w:pPr>
            <w:r w:rsidRPr="004E462D">
              <w:rPr>
                <w:rFonts w:ascii="Times New Roman" w:eastAsia="Arial" w:hAnsi="Times New Roman"/>
                <w:lang w:val="kk-KZ" w:eastAsia="ru-RU"/>
              </w:rPr>
              <w:t xml:space="preserve">Баланың денсаулығын </w:t>
            </w:r>
            <w:r w:rsidRPr="004E462D">
              <w:rPr>
                <w:rFonts w:ascii="Times New Roman" w:eastAsia="Arial" w:hAnsi="Times New Roman"/>
                <w:lang w:val="kk-KZ" w:eastAsia="ru-RU"/>
              </w:rPr>
              <w:lastRenderedPageBreak/>
              <w:t>сақтау және нығайту, дене шынықтыруға қызығушылықты арттыру.</w:t>
            </w:r>
          </w:p>
          <w:p w14:paraId="1282BAD8" w14:textId="77777777" w:rsidR="00E07834" w:rsidRPr="00A534A3" w:rsidRDefault="00E07834" w:rsidP="00E07834">
            <w:pPr>
              <w:spacing w:line="254" w:lineRule="auto"/>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Амандасу                                   </w:t>
            </w:r>
          </w:p>
          <w:p w14:paraId="3C46B52E" w14:textId="77777777" w:rsidR="00E07834" w:rsidRPr="00A534A3" w:rsidRDefault="00E07834" w:rsidP="00E07834">
            <w:pPr>
              <w:spacing w:line="254" w:lineRule="auto"/>
              <w:rPr>
                <w:rFonts w:ascii="Times New Roman" w:hAnsi="Times New Roman"/>
                <w:lang w:val="kk-KZ"/>
              </w:rPr>
            </w:pPr>
            <w:r w:rsidRPr="00A534A3">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7FA16ED6" w14:textId="77777777" w:rsidR="00E07834" w:rsidRPr="00A534A3" w:rsidRDefault="00E07834" w:rsidP="00E07834">
            <w:pPr>
              <w:spacing w:line="254" w:lineRule="auto"/>
              <w:rPr>
                <w:rFonts w:ascii="Times New Roman" w:hAnsi="Times New Roman"/>
                <w:lang w:val="kk-KZ"/>
              </w:rPr>
            </w:pPr>
            <w:r w:rsidRPr="00A534A3">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6F2612BB" w14:textId="77777777" w:rsidR="00E07834" w:rsidRPr="00A534A3" w:rsidRDefault="00E07834" w:rsidP="00E07834">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Тынысты ретке келтіру</w:t>
            </w:r>
          </w:p>
          <w:p w14:paraId="22A98E0A" w14:textId="77777777" w:rsidR="00E07834" w:rsidRPr="00A534A3" w:rsidRDefault="00E07834" w:rsidP="00E07834">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(таяқшалармен)</w:t>
            </w:r>
          </w:p>
          <w:p w14:paraId="5DBAE415" w14:textId="77777777" w:rsidR="00E07834" w:rsidRPr="00A534A3" w:rsidRDefault="00E07834" w:rsidP="00E07834">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 түрлерін дамытуға арналған жаттығулар</w:t>
            </w:r>
          </w:p>
          <w:p w14:paraId="65CCDA49" w14:textId="77777777" w:rsidR="00E07834" w:rsidRDefault="00E07834" w:rsidP="00E07834">
            <w:pPr>
              <w:rPr>
                <w:rFonts w:ascii="Times New Roman" w:eastAsia="Times New Roman" w:hAnsi="Times New Roman"/>
                <w:bCs/>
                <w:lang w:val="kk-KZ"/>
              </w:rPr>
            </w:pPr>
            <w:r w:rsidRPr="004E462D">
              <w:rPr>
                <w:rFonts w:ascii="Times New Roman" w:eastAsia="Times New Roman" w:hAnsi="Times New Roman"/>
                <w:lang w:val="kk-KZ"/>
              </w:rPr>
              <w:t xml:space="preserve">Гимнастикалық скамейканың үстінен тепе-теңдік сақтап жүру.Заттардың арасымен доптарды </w:t>
            </w:r>
            <w:r w:rsidRPr="004E462D">
              <w:rPr>
                <w:rFonts w:ascii="Times New Roman" w:eastAsia="Times New Roman" w:hAnsi="Times New Roman"/>
                <w:lang w:val="kk-KZ"/>
              </w:rPr>
              <w:lastRenderedPageBreak/>
              <w:t>домалату.</w:t>
            </w:r>
            <w:r w:rsidRPr="004E462D">
              <w:rPr>
                <w:rFonts w:ascii="Times New Roman" w:eastAsia="Times New Roman" w:hAnsi="Times New Roman"/>
                <w:bCs/>
                <w:lang w:val="kk-KZ"/>
              </w:rPr>
              <w:t>Гимнастикалық скамейка бойымен қолдарымен тартылып, алға қарай еңбектеу.</w:t>
            </w:r>
          </w:p>
          <w:p w14:paraId="7EDF087E" w14:textId="77777777" w:rsidR="00E07834" w:rsidRPr="00A534A3" w:rsidRDefault="00E07834" w:rsidP="00E07834">
            <w:pPr>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 xml:space="preserve">Қимылды ойын </w:t>
            </w:r>
            <w:r>
              <w:rPr>
                <w:rFonts w:ascii="Times New Roman" w:eastAsia="Times New Roman" w:hAnsi="Times New Roman"/>
                <w:sz w:val="24"/>
                <w:szCs w:val="24"/>
                <w:lang w:val="kk-KZ"/>
              </w:rPr>
              <w:t>«Кім жылдам?</w:t>
            </w:r>
            <w:r w:rsidRPr="00A534A3">
              <w:rPr>
                <w:rFonts w:ascii="Times New Roman" w:eastAsia="Times New Roman" w:hAnsi="Times New Roman"/>
                <w:sz w:val="24"/>
                <w:szCs w:val="24"/>
                <w:lang w:val="kk-KZ"/>
              </w:rPr>
              <w:t>»</w:t>
            </w:r>
          </w:p>
          <w:p w14:paraId="4D55D224" w14:textId="77777777" w:rsidR="00E07834" w:rsidRPr="00A534A3" w:rsidRDefault="00E07834" w:rsidP="00E07834">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Рефлексия.</w:t>
            </w:r>
          </w:p>
          <w:p w14:paraId="706B9F65" w14:textId="77777777" w:rsidR="00E07834" w:rsidRPr="00A534A3" w:rsidRDefault="00E07834" w:rsidP="00E07834">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Сапқа тұрғызу тынысты</w:t>
            </w:r>
          </w:p>
          <w:p w14:paraId="6BCECA3E" w14:textId="77777777" w:rsidR="00E07834" w:rsidRDefault="00E07834" w:rsidP="00E07834">
            <w:pPr>
              <w:pStyle w:val="TableParagraph"/>
              <w:rPr>
                <w:rFonts w:eastAsia="Calibri"/>
                <w:b/>
              </w:rPr>
            </w:pPr>
            <w:r w:rsidRPr="00A534A3">
              <w:rPr>
                <w:sz w:val="24"/>
                <w:szCs w:val="24"/>
              </w:rPr>
              <w:t xml:space="preserve">ретке келтіру.                                             ҰІӘ  қорытындысы           </w:t>
            </w:r>
          </w:p>
          <w:p w14:paraId="419D52B4" w14:textId="77777777" w:rsidR="00A20D88" w:rsidRPr="004C3C89" w:rsidRDefault="00A20D88" w:rsidP="00A20D88">
            <w:pPr>
              <w:pStyle w:val="TableParagraph"/>
              <w:rPr>
                <w:rFonts w:eastAsia="Calibri"/>
                <w:b/>
              </w:rPr>
            </w:pPr>
            <w:r w:rsidRPr="004C3C89">
              <w:rPr>
                <w:rFonts w:eastAsia="Calibri"/>
                <w:b/>
              </w:rPr>
              <w:t>Сурет салу</w:t>
            </w:r>
          </w:p>
          <w:p w14:paraId="4B7A9523" w14:textId="77777777" w:rsidR="00A20D88" w:rsidRPr="00BB4BB8" w:rsidRDefault="00A20D88" w:rsidP="00A20D88">
            <w:pPr>
              <w:pStyle w:val="TableParagraph"/>
            </w:pPr>
            <w:r w:rsidRPr="00BB4BB8">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14:paraId="38B84013" w14:textId="77777777" w:rsidR="00A20D88" w:rsidRPr="004C3C89" w:rsidRDefault="00A20D88" w:rsidP="00A20D88">
            <w:pPr>
              <w:pStyle w:val="TableParagraph"/>
              <w:rPr>
                <w:b/>
              </w:rPr>
            </w:pPr>
            <w:r w:rsidRPr="00BB4BB8">
              <w:t>Сурет салуда әртүрлі түстерді қолдануға, көп түске назар аударуға деген ұмтылысты қолдау</w:t>
            </w:r>
            <w:r w:rsidRPr="004C3C89">
              <w:rPr>
                <w:b/>
              </w:rPr>
              <w:t xml:space="preserve">. </w:t>
            </w:r>
          </w:p>
          <w:p w14:paraId="0F7EE302" w14:textId="77777777" w:rsidR="00A20D88" w:rsidRPr="00BB4BB8" w:rsidRDefault="00A20D88" w:rsidP="00A20D88">
            <w:pPr>
              <w:pStyle w:val="TableParagraph"/>
              <w:rPr>
                <w:bCs/>
              </w:rPr>
            </w:pPr>
            <w:r w:rsidRPr="004C3C89">
              <w:rPr>
                <w:b/>
                <w:bCs/>
              </w:rPr>
              <w:t>Құрастыру</w:t>
            </w:r>
          </w:p>
          <w:p w14:paraId="11D78FDB" w14:textId="77777777" w:rsidR="00A20D88" w:rsidRPr="00BB4BB8" w:rsidRDefault="00A20D88" w:rsidP="00A20D88">
            <w:pPr>
              <w:pStyle w:val="TableParagraph"/>
              <w:rPr>
                <w:iCs/>
              </w:rPr>
            </w:pPr>
            <w:r w:rsidRPr="00BB4BB8">
              <w:rPr>
                <w:iCs/>
              </w:rPr>
              <w:t>Табиғи, қалдық материалдардан құрастыру</w:t>
            </w:r>
          </w:p>
          <w:p w14:paraId="15B68D04" w14:textId="77777777" w:rsidR="00A20D88" w:rsidRDefault="00A20D88" w:rsidP="00A20D88">
            <w:pPr>
              <w:pStyle w:val="TableParagraph"/>
            </w:pPr>
            <w:r w:rsidRPr="00BB4BB8">
              <w:t xml:space="preserve">Табиғи (мақта, жүн, жіп, асық, қағаз, тері, кенеп, мата, дәннің түрлері және т.б.) және қалдық (қақпақтың түрлері, пластик, қораптар, кір қыстырғыштар және </w:t>
            </w:r>
            <w:r w:rsidRPr="00BB4BB8">
              <w:lastRenderedPageBreak/>
              <w:t xml:space="preserve">т.б.) заттардан құрастыру. Табиғи материалдардан түрлі композиция жасауға ынталандыру. </w:t>
            </w:r>
          </w:p>
          <w:p w14:paraId="747517CF" w14:textId="0E9D62AF" w:rsidR="00A20D88" w:rsidRPr="00BB4BB8" w:rsidRDefault="00A20D88" w:rsidP="00A20D88">
            <w:pPr>
              <w:pStyle w:val="TableParagraph"/>
            </w:pPr>
            <w:r w:rsidRPr="004C3C89">
              <w:rPr>
                <w:b/>
                <w:lang w:eastAsia="ru-RU"/>
              </w:rPr>
              <w:t>Көркем әдебиет - шығармашылық,</w:t>
            </w:r>
            <w:r w:rsidRPr="00BB4BB8">
              <w:rPr>
                <w:lang w:eastAsia="ru-RU"/>
              </w:rPr>
              <w:t xml:space="preserve"> коммуникативтік, ойын  әрекеті: </w:t>
            </w:r>
            <w:r w:rsidRPr="00BB4BB8">
              <w:t>Әдеби шығарма ларды мұқият тыңдау, кейіпкерлерге жанашыр</w:t>
            </w:r>
          </w:p>
          <w:p w14:paraId="4B1F5E87" w14:textId="77777777" w:rsidR="00A20D88" w:rsidRPr="00BB4BB8" w:rsidRDefault="00A20D88" w:rsidP="00A20D88">
            <w:pPr>
              <w:pStyle w:val="TableParagraph"/>
            </w:pPr>
            <w:r w:rsidRPr="00BB4BB8">
              <w:t>лық таныту, ондағы әрек</w:t>
            </w:r>
          </w:p>
          <w:p w14:paraId="0D7A447A" w14:textId="77777777" w:rsidR="00A20D88" w:rsidRPr="00BB4BB8" w:rsidRDefault="00A20D88" w:rsidP="00A20D88">
            <w:pPr>
              <w:pStyle w:val="TableParagraph"/>
            </w:pPr>
            <w:r w:rsidRPr="00BB4BB8">
              <w:t>еттердің дамуын қадаға</w:t>
            </w:r>
          </w:p>
          <w:p w14:paraId="26A1B139" w14:textId="77777777" w:rsidR="00A20D88" w:rsidRPr="00BB4BB8" w:rsidRDefault="00A20D88" w:rsidP="00A20D88">
            <w:pPr>
              <w:pStyle w:val="TableParagraph"/>
            </w:pPr>
            <w:r w:rsidRPr="00BB4BB8">
              <w:t>лау, мазмұнын түсінуге және олардың мазмұнын қайталап айтуда сюжет желісінің реттілігін сақ</w:t>
            </w:r>
          </w:p>
          <w:p w14:paraId="24189453" w14:textId="77777777" w:rsidR="00A20D88" w:rsidRPr="00BB4BB8" w:rsidRDefault="00A20D88" w:rsidP="00A20D88">
            <w:pPr>
              <w:pStyle w:val="TableParagraph"/>
              <w:rPr>
                <w:rFonts w:eastAsia="Arial"/>
              </w:rPr>
            </w:pPr>
            <w:r w:rsidRPr="00BB4BB8">
              <w:t>тауға, автор сөздерін айту, кейіпкерлердің мінезін беру.</w:t>
            </w:r>
            <w:r w:rsidRPr="00BB4BB8">
              <w:rPr>
                <w:rFonts w:eastAsia="Arial"/>
              </w:rPr>
              <w:t xml:space="preserve"> </w:t>
            </w:r>
          </w:p>
          <w:p w14:paraId="5DFF0BF8" w14:textId="77777777" w:rsidR="00A20D88" w:rsidRPr="00BB4BB8" w:rsidRDefault="00A20D88" w:rsidP="00A20D88">
            <w:pPr>
              <w:pStyle w:val="TableParagraph"/>
              <w:rPr>
                <w:b/>
              </w:rPr>
            </w:pPr>
            <w:r w:rsidRPr="00BB4BB8">
              <w:rPr>
                <w:rFonts w:eastAsia="Calibri"/>
                <w:b/>
              </w:rPr>
              <w:t>Сөйлеуді дамыту</w:t>
            </w:r>
          </w:p>
          <w:p w14:paraId="1C7AFE71" w14:textId="77777777" w:rsidR="00A20D88" w:rsidRPr="00BB4BB8" w:rsidRDefault="00A20D88" w:rsidP="00A20D88">
            <w:pPr>
              <w:pStyle w:val="TableParagraph"/>
              <w:rPr>
                <w:rFonts w:eastAsia="Calibri"/>
              </w:rPr>
            </w:pPr>
            <w:r w:rsidRPr="00BB4BB8">
              <w:rPr>
                <w:rFonts w:eastAsia="Calibri"/>
              </w:rPr>
              <w:t>Сөйлеудің дыбыс</w:t>
            </w:r>
          </w:p>
          <w:p w14:paraId="357FE442" w14:textId="77777777" w:rsidR="00A20D88" w:rsidRPr="00BB4BB8" w:rsidRDefault="00A20D88" w:rsidP="00A20D88">
            <w:pPr>
              <w:pStyle w:val="TableParagraph"/>
              <w:rPr>
                <w:rFonts w:eastAsia="Calibri"/>
              </w:rPr>
            </w:pPr>
            <w:r>
              <w:rPr>
                <w:rFonts w:eastAsia="Calibri"/>
              </w:rPr>
              <w:t xml:space="preserve">тық мәдениеті. </w:t>
            </w:r>
            <w:r w:rsidRPr="00BB4BB8">
              <w:rPr>
                <w:rFonts w:eastAsia="Calibri"/>
              </w:rPr>
              <w:t xml:space="preserve">Сөйлеудің дыбыстық мәдениеті. </w:t>
            </w:r>
          </w:p>
          <w:p w14:paraId="06647C17" w14:textId="77777777" w:rsidR="00A20D88" w:rsidRPr="00BB4BB8" w:rsidRDefault="00A20D88" w:rsidP="00A20D88">
            <w:pPr>
              <w:pStyle w:val="TableParagraph"/>
              <w:rPr>
                <w:rFonts w:eastAsia="Calibri"/>
              </w:rPr>
            </w:pPr>
            <w:r w:rsidRPr="00BB4BB8">
              <w:rPr>
                <w:rFonts w:eastAsia="Calibri"/>
              </w:rPr>
              <w:t>Дауысты, дауыссыз дыбыстарды дұрыс айту дағдыларын бекіту, ызың және үнді (р, л) дыбыстар</w:t>
            </w:r>
            <w:r>
              <w:rPr>
                <w:rFonts w:eastAsia="Calibri"/>
              </w:rPr>
              <w:t xml:space="preserve"> </w:t>
            </w:r>
            <w:r w:rsidRPr="00BB4BB8">
              <w:rPr>
                <w:rFonts w:eastAsia="Calibri"/>
              </w:rPr>
              <w:t>ды анық айтуға жаттық</w:t>
            </w:r>
            <w:r>
              <w:rPr>
                <w:rFonts w:eastAsia="Calibri"/>
              </w:rPr>
              <w:t xml:space="preserve"> </w:t>
            </w:r>
            <w:r w:rsidRPr="00BB4BB8">
              <w:rPr>
                <w:rFonts w:eastAsia="Calibri"/>
              </w:rPr>
              <w:t xml:space="preserve">тыру. Артикуляциялық аппаратты жетілдіру. </w:t>
            </w:r>
          </w:p>
          <w:p w14:paraId="57F9361A" w14:textId="77777777" w:rsidR="00A20D88" w:rsidRPr="00F201C2" w:rsidRDefault="00A20D88" w:rsidP="00A20D88">
            <w:pPr>
              <w:rPr>
                <w:rStyle w:val="y2iqfc"/>
                <w:color w:val="202124"/>
                <w:sz w:val="24"/>
                <w:szCs w:val="24"/>
                <w:lang w:val="kk-KZ"/>
              </w:rPr>
            </w:pPr>
            <w:r w:rsidRPr="0084437B">
              <w:rPr>
                <w:rFonts w:ascii="Times New Roman" w:eastAsia="Calibri" w:hAnsi="Times New Roman" w:cs="Times New Roman"/>
                <w:sz w:val="24"/>
                <w:szCs w:val="24"/>
                <w:lang w:val="kk-KZ"/>
              </w:rPr>
              <w:t xml:space="preserve">Сөйлеу қарқынын өзгерт уді бекіту: ақырын, жыл дам сөйлеуді меңгерту үшін тақпақтар мен </w:t>
            </w:r>
            <w:r w:rsidRPr="0084437B">
              <w:rPr>
                <w:rFonts w:ascii="Times New Roman" w:eastAsia="Calibri" w:hAnsi="Times New Roman" w:cs="Times New Roman"/>
                <w:sz w:val="24"/>
                <w:szCs w:val="24"/>
                <w:lang w:val="kk-KZ"/>
              </w:rPr>
              <w:lastRenderedPageBreak/>
              <w:t>жаңылтпаштар айтқызу</w:t>
            </w:r>
          </w:p>
          <w:p w14:paraId="174C9EBC" w14:textId="77777777" w:rsidR="00A20D88" w:rsidRPr="00BB4BB8" w:rsidRDefault="00A20D88" w:rsidP="00A20D88">
            <w:pPr>
              <w:pStyle w:val="TableParagraph"/>
            </w:pPr>
          </w:p>
          <w:p w14:paraId="3B933266" w14:textId="77777777" w:rsidR="00E07834" w:rsidRPr="00E45134" w:rsidRDefault="00E07834" w:rsidP="00573473">
            <w:pPr>
              <w:widowControl w:val="0"/>
              <w:autoSpaceDE w:val="0"/>
              <w:autoSpaceDN w:val="0"/>
              <w:jc w:val="center"/>
              <w:rPr>
                <w:rFonts w:ascii="Times New Roman" w:eastAsia="Times New Roman" w:hAnsi="Times New Roman" w:cs="Times New Roman"/>
                <w:b/>
                <w:sz w:val="24"/>
                <w:szCs w:val="24"/>
                <w:lang w:val="kk-KZ"/>
              </w:rPr>
            </w:pPr>
          </w:p>
        </w:tc>
        <w:tc>
          <w:tcPr>
            <w:tcW w:w="2267" w:type="dxa"/>
            <w:gridSpan w:val="2"/>
            <w:tcBorders>
              <w:top w:val="single" w:sz="4" w:space="0" w:color="auto"/>
              <w:left w:val="single" w:sz="4" w:space="0" w:color="auto"/>
              <w:bottom w:val="single" w:sz="4" w:space="0" w:color="auto"/>
              <w:right w:val="single" w:sz="4" w:space="0" w:color="auto"/>
            </w:tcBorders>
          </w:tcPr>
          <w:p w14:paraId="4AAEE760" w14:textId="77777777" w:rsidR="00A9430C" w:rsidRDefault="00A9430C" w:rsidP="00A9430C">
            <w:pPr>
              <w:pStyle w:val="TableParagraph"/>
              <w:rPr>
                <w:rFonts w:eastAsia="Calibri"/>
                <w:b/>
              </w:rPr>
            </w:pPr>
            <w:r w:rsidRPr="00BB4BB8">
              <w:rPr>
                <w:rFonts w:eastAsia="Calibri"/>
                <w:b/>
              </w:rPr>
              <w:lastRenderedPageBreak/>
              <w:t xml:space="preserve">Музыка </w:t>
            </w:r>
          </w:p>
          <w:p w14:paraId="32EF3281" w14:textId="77777777" w:rsidR="00A9430C" w:rsidRPr="00BB4BB8" w:rsidRDefault="00A9430C" w:rsidP="00A9430C">
            <w:pPr>
              <w:pStyle w:val="TableParagraph"/>
              <w:rPr>
                <w:rFonts w:eastAsia="Calibri"/>
                <w:b/>
              </w:rPr>
            </w:pPr>
            <w:r w:rsidRPr="00BB4BB8">
              <w:rPr>
                <w:rFonts w:eastAsia="Calibri"/>
                <w:b/>
              </w:rPr>
              <w:t>09:00 – 09:20</w:t>
            </w:r>
          </w:p>
          <w:p w14:paraId="0B4F91E6" w14:textId="77777777" w:rsidR="00A20D88" w:rsidRDefault="00A20D88" w:rsidP="00A9430C">
            <w:pPr>
              <w:pStyle w:val="TableParagraph"/>
              <w:rPr>
                <w:rFonts w:eastAsia="Calibri"/>
                <w:b/>
              </w:rPr>
            </w:pPr>
          </w:p>
          <w:p w14:paraId="4D3D585E" w14:textId="77777777" w:rsidR="00A20D88" w:rsidRDefault="00A20D88" w:rsidP="00A9430C">
            <w:pPr>
              <w:pStyle w:val="TableParagraph"/>
              <w:rPr>
                <w:rFonts w:eastAsia="Calibri"/>
                <w:b/>
              </w:rPr>
            </w:pPr>
          </w:p>
          <w:p w14:paraId="1D715688" w14:textId="069CED04" w:rsidR="00A9430C" w:rsidRPr="00203BDF" w:rsidRDefault="00A9430C" w:rsidP="00A9430C">
            <w:pPr>
              <w:pStyle w:val="TableParagraph"/>
              <w:rPr>
                <w:rFonts w:eastAsia="Calibri"/>
                <w:b/>
              </w:rPr>
            </w:pPr>
            <w:r w:rsidRPr="00BB4BB8">
              <w:rPr>
                <w:rFonts w:eastAsia="Calibri"/>
                <w:b/>
              </w:rPr>
              <w:t xml:space="preserve"> </w:t>
            </w:r>
            <w:r w:rsidRPr="00BB4BB8">
              <w:t xml:space="preserve">Ән тыңдау: Музыка тыңдау: музыканың </w:t>
            </w:r>
            <w:r w:rsidRPr="00BB4BB8">
              <w:lastRenderedPageBreak/>
              <w:t>табиғатын сезінуге, таныс шығармаларды тануға үйрету.</w:t>
            </w:r>
          </w:p>
          <w:p w14:paraId="201166D1" w14:textId="77777777" w:rsidR="00A9430C" w:rsidRPr="00BB4BB8" w:rsidRDefault="00A9430C" w:rsidP="00A9430C">
            <w:pPr>
              <w:pStyle w:val="TableParagraph"/>
            </w:pPr>
            <w:r w:rsidRPr="00BB4BB8">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56A2175F" w14:textId="77777777" w:rsidR="00A9430C" w:rsidRDefault="00A9430C" w:rsidP="00A9430C">
            <w:pPr>
              <w:pStyle w:val="TableParagraph"/>
            </w:pPr>
            <w:r w:rsidRPr="00BB4BB8">
              <w:t>Би: музыканың сипатына сәйкес ойын әрекеттерін орындауға, шеңбер бойымен ән айтуға үйрету.БМА ойнау: балалардың музыкалық аспаптар</w:t>
            </w:r>
          </w:p>
          <w:p w14:paraId="2367813D" w14:textId="77777777" w:rsidR="00A9430C" w:rsidRPr="00BB4BB8" w:rsidRDefault="00A9430C" w:rsidP="00A9430C">
            <w:pPr>
              <w:pStyle w:val="TableParagraph"/>
            </w:pPr>
            <w:r w:rsidRPr="00BB4BB8">
              <w:t>ында ойнау қабілетін жетілдіру, ересектердің әртүрлі музыкалық және шулы аспаптарда ойнауын тыңдау</w:t>
            </w:r>
          </w:p>
          <w:p w14:paraId="54D5BFF3" w14:textId="77777777" w:rsidR="00A9430C" w:rsidRPr="00BB4BB8" w:rsidRDefault="00A9430C" w:rsidP="00A9430C">
            <w:pPr>
              <w:pStyle w:val="TableParagraph"/>
            </w:pPr>
            <w:r w:rsidRPr="00BB4BB8">
              <w:t>Музыка тыңдау: музыкалық шығарманың мәнерлі құралдарын байқай білу дағдысын қалыптастыру: баяу, жылдам.</w:t>
            </w:r>
          </w:p>
          <w:p w14:paraId="056408C0" w14:textId="561C8EDB" w:rsidR="00A20D88" w:rsidRPr="004C3C89" w:rsidRDefault="00A9430C" w:rsidP="00A20D88">
            <w:pPr>
              <w:pStyle w:val="TableParagraph"/>
              <w:rPr>
                <w:b/>
              </w:rPr>
            </w:pPr>
            <w:r w:rsidRPr="00BB4BB8">
              <w:t>Ән айту: әуенді таза айтуға, сөз тіркестерінің ұштарын жұмсартуға үйрету.</w:t>
            </w:r>
            <w:r w:rsidR="00A20D88" w:rsidRPr="004C3C89">
              <w:rPr>
                <w:rFonts w:eastAsia="Calibri"/>
                <w:b/>
              </w:rPr>
              <w:t xml:space="preserve"> Қоршаған ортамен таныстыру </w:t>
            </w:r>
            <w:r w:rsidR="00A20D88" w:rsidRPr="004C3C89">
              <w:rPr>
                <w:rFonts w:eastAsia="Calibri"/>
                <w:b/>
              </w:rPr>
              <w:lastRenderedPageBreak/>
              <w:t>– танымдық, құрастыру іс әрекеті:</w:t>
            </w:r>
          </w:p>
          <w:p w14:paraId="69B05456" w14:textId="77777777" w:rsidR="00A20D88" w:rsidRPr="00BB4BB8" w:rsidRDefault="00A20D88" w:rsidP="00A20D88">
            <w:pPr>
              <w:pStyle w:val="TableParagraph"/>
              <w:rPr>
                <w:iCs/>
              </w:rPr>
            </w:pPr>
            <w:r w:rsidRPr="00BB4BB8">
              <w:rPr>
                <w:iCs/>
              </w:rPr>
              <w:t>Еңбекке баулу.</w:t>
            </w:r>
          </w:p>
          <w:p w14:paraId="2CA055FD" w14:textId="77777777" w:rsidR="00A20D88" w:rsidRDefault="00A20D88" w:rsidP="00A20D88">
            <w:pPr>
              <w:pStyle w:val="TableParagraph"/>
              <w:rPr>
                <w:iCs/>
              </w:rPr>
            </w:pPr>
            <w:r w:rsidRPr="00BB4BB8">
              <w:t>Жақындарының мамандықтарымен таныстыру, олар</w:t>
            </w:r>
            <w:r>
              <w:t xml:space="preserve"> </w:t>
            </w:r>
            <w:r w:rsidRPr="00BB4BB8">
              <w:t>дың атқаратын қызметінің маңыз</w:t>
            </w:r>
            <w:r>
              <w:t xml:space="preserve"> </w:t>
            </w:r>
            <w:r w:rsidRPr="00BB4BB8">
              <w:t>ын түсіну, ата-анасының маманды</w:t>
            </w:r>
            <w:r>
              <w:t xml:space="preserve"> </w:t>
            </w:r>
            <w:r w:rsidRPr="00BB4BB8">
              <w:t>қтарына қызығу</w:t>
            </w:r>
            <w:r>
              <w:t xml:space="preserve"> </w:t>
            </w:r>
            <w:r w:rsidRPr="00BB4BB8">
              <w:t>шылықты қалып</w:t>
            </w:r>
            <w:r>
              <w:t xml:space="preserve"> </w:t>
            </w:r>
            <w:r w:rsidRPr="00BB4BB8">
              <w:t xml:space="preserve">тастыру. </w:t>
            </w:r>
            <w:r w:rsidRPr="00BB4BB8">
              <w:rPr>
                <w:rFonts w:eastAsia="Calibri"/>
              </w:rPr>
              <w:t>Айналаны қоршаған заттар, ойыншықтар – адамдардың еңбег</w:t>
            </w:r>
            <w:r>
              <w:rPr>
                <w:rFonts w:eastAsia="Calibri"/>
              </w:rPr>
              <w:t xml:space="preserve"> </w:t>
            </w:r>
            <w:r w:rsidRPr="00BB4BB8">
              <w:rPr>
                <w:rFonts w:eastAsia="Calibri"/>
              </w:rPr>
              <w:t>імен жасалғаны туралы түсінік беру, оған ұқыпты қарауға баулу.</w:t>
            </w:r>
            <w:r w:rsidRPr="00BB4BB8">
              <w:rPr>
                <w:iCs/>
              </w:rPr>
              <w:t>Жолда жүру ережелері</w:t>
            </w:r>
            <w:r>
              <w:rPr>
                <w:iCs/>
              </w:rPr>
              <w:t>.</w:t>
            </w:r>
          </w:p>
          <w:p w14:paraId="6E48DC4C" w14:textId="1236E531" w:rsidR="00A20D88" w:rsidRPr="0084437B" w:rsidRDefault="00A20D88" w:rsidP="00A20D88">
            <w:pPr>
              <w:pStyle w:val="TableParagraph"/>
              <w:rPr>
                <w:color w:val="7030A0"/>
              </w:rPr>
            </w:pPr>
            <w:r w:rsidRPr="00BB4BB8">
              <w:rPr>
                <w:iCs/>
              </w:rPr>
              <w:t xml:space="preserve">Көлік </w:t>
            </w:r>
            <w:r>
              <w:rPr>
                <w:iCs/>
              </w:rPr>
              <w:t xml:space="preserve">             </w:t>
            </w:r>
            <w:r w:rsidRPr="00BB4BB8">
              <w:rPr>
                <w:iCs/>
              </w:rPr>
              <w:t>түрлері, жол бөліктері (тротуар, жолдың жүру бөлігі мен жаяу жүргін</w:t>
            </w:r>
            <w:r>
              <w:rPr>
                <w:iCs/>
              </w:rPr>
              <w:t xml:space="preserve"> </w:t>
            </w:r>
            <w:r w:rsidRPr="00BB4BB8">
              <w:rPr>
                <w:iCs/>
              </w:rPr>
              <w:t>шілер өтетін жол және жерасты жолдарымен өту), бағдаршам белгі</w:t>
            </w:r>
            <w:r>
              <w:rPr>
                <w:iCs/>
              </w:rPr>
              <w:t xml:space="preserve"> </w:t>
            </w:r>
            <w:r w:rsidRPr="00BB4BB8">
              <w:rPr>
                <w:iCs/>
              </w:rPr>
              <w:t>лері, жолда жүру ережелері туралы білімдерін қалып</w:t>
            </w:r>
            <w:r>
              <w:rPr>
                <w:iCs/>
              </w:rPr>
              <w:t xml:space="preserve"> </w:t>
            </w:r>
            <w:r w:rsidRPr="00BB4BB8">
              <w:rPr>
                <w:iCs/>
              </w:rPr>
              <w:t>тастыру.Бағдар</w:t>
            </w:r>
            <w:r>
              <w:rPr>
                <w:iCs/>
              </w:rPr>
              <w:t xml:space="preserve"> </w:t>
            </w:r>
            <w:r w:rsidRPr="00BB4BB8">
              <w:rPr>
                <w:iCs/>
              </w:rPr>
              <w:t>шам түстер</w:t>
            </w:r>
            <w:r>
              <w:rPr>
                <w:iCs/>
              </w:rPr>
              <w:t xml:space="preserve"> </w:t>
            </w:r>
            <w:r w:rsidRPr="00BB4BB8">
              <w:rPr>
                <w:iCs/>
              </w:rPr>
              <w:t>інің белгі</w:t>
            </w:r>
            <w:r>
              <w:rPr>
                <w:iCs/>
              </w:rPr>
              <w:t xml:space="preserve"> </w:t>
            </w:r>
            <w:r w:rsidRPr="00BB4BB8">
              <w:rPr>
                <w:iCs/>
              </w:rPr>
              <w:t>леріне сәйкес көше</w:t>
            </w:r>
            <w:r>
              <w:rPr>
                <w:iCs/>
              </w:rPr>
              <w:t xml:space="preserve"> </w:t>
            </w:r>
            <w:r w:rsidRPr="00BB4BB8">
              <w:rPr>
                <w:iCs/>
              </w:rPr>
              <w:t xml:space="preserve">ден өту дағдыларын жетілдіру. Жаяу жүргіншілерге арналған ережелер, «Жаяу жүргінші өткелі», «Қоғамдық көлік аялдамасы» жол белгілері туралы </w:t>
            </w:r>
            <w:r w:rsidRPr="00BB4BB8">
              <w:rPr>
                <w:iCs/>
              </w:rPr>
              <w:lastRenderedPageBreak/>
              <w:t>ұғымдарын кеңейту.</w:t>
            </w:r>
          </w:p>
          <w:p w14:paraId="7C384C70" w14:textId="77777777" w:rsidR="00A20D88" w:rsidRPr="0084437B" w:rsidRDefault="00A20D88" w:rsidP="00A20D88">
            <w:pPr>
              <w:pStyle w:val="TableParagraph"/>
              <w:rPr>
                <w:b/>
                <w:sz w:val="24"/>
                <w:szCs w:val="24"/>
              </w:rPr>
            </w:pPr>
            <w:r w:rsidRPr="0084437B">
              <w:rPr>
                <w:b/>
                <w:sz w:val="24"/>
                <w:szCs w:val="24"/>
              </w:rPr>
              <w:t>Жапсыру</w:t>
            </w:r>
          </w:p>
          <w:p w14:paraId="16D95635" w14:textId="77777777" w:rsidR="00A20D88" w:rsidRPr="008E5794" w:rsidRDefault="00A20D88" w:rsidP="00A20D88">
            <w:pPr>
              <w:rPr>
                <w:rFonts w:eastAsia="Calibri"/>
                <w:lang w:val="kk-KZ"/>
              </w:rPr>
            </w:pPr>
            <w:r w:rsidRPr="008E5794">
              <w:rPr>
                <w:rFonts w:ascii="Times New Roman" w:hAnsi="Times New Roman" w:cs="Times New Roman"/>
                <w:sz w:val="24"/>
                <w:szCs w:val="24"/>
                <w:lang w:val="kk-KZ"/>
              </w:rPr>
              <w:t>Қазақ халқының сәндік-қолданбалы өнерімен, киіз үй оның жабдықтар ымен, сандық, кебежемен, қоржынмен және т.б. таныстыру. Геометриялық пішіндерден, өсімдік терден әзірленген ою-өрнектерді жолаққа бірізділігін ескере отырып, жапсыру дағдыларын қалыптастыру.</w:t>
            </w:r>
            <w:r w:rsidRPr="001C3DF7">
              <w:rPr>
                <w:rFonts w:ascii="Times New Roman" w:hAnsi="Times New Roman" w:cs="Times New Roman"/>
                <w:color w:val="202124"/>
                <w:sz w:val="24"/>
                <w:szCs w:val="24"/>
                <w:lang w:val="kk-KZ"/>
              </w:rPr>
              <w:t xml:space="preserve"> </w:t>
            </w:r>
          </w:p>
          <w:p w14:paraId="2731AF5C" w14:textId="2ACCE9ED" w:rsidR="00A9430C" w:rsidRPr="00BB4BB8" w:rsidRDefault="00A20D88" w:rsidP="00A20D88">
            <w:pPr>
              <w:pStyle w:val="TableParagraph"/>
            </w:pPr>
            <w:r>
              <w:t>Шығармашылық дағдыларын қалыптастыру.</w:t>
            </w:r>
          </w:p>
          <w:p w14:paraId="116FBF58" w14:textId="77777777" w:rsidR="00E07834" w:rsidRPr="00E45134" w:rsidRDefault="00E07834" w:rsidP="00573473">
            <w:pPr>
              <w:widowControl w:val="0"/>
              <w:autoSpaceDE w:val="0"/>
              <w:autoSpaceDN w:val="0"/>
              <w:jc w:val="center"/>
              <w:rPr>
                <w:rFonts w:ascii="Times New Roman" w:eastAsia="Times New Roman" w:hAnsi="Times New Roman" w:cs="Times New Roman"/>
                <w:b/>
                <w:sz w:val="24"/>
                <w:szCs w:val="24"/>
                <w:lang w:val="kk-KZ"/>
              </w:rPr>
            </w:pPr>
          </w:p>
        </w:tc>
        <w:tc>
          <w:tcPr>
            <w:tcW w:w="2667" w:type="dxa"/>
            <w:tcBorders>
              <w:top w:val="single" w:sz="4" w:space="0" w:color="auto"/>
              <w:left w:val="single" w:sz="4" w:space="0" w:color="auto"/>
              <w:bottom w:val="single" w:sz="4" w:space="0" w:color="auto"/>
              <w:right w:val="single" w:sz="4" w:space="0" w:color="auto"/>
            </w:tcBorders>
          </w:tcPr>
          <w:p w14:paraId="554840BB" w14:textId="0D4ED5BB" w:rsidR="00A9430C" w:rsidRDefault="00A9430C" w:rsidP="00A9430C">
            <w:pPr>
              <w:pStyle w:val="TableParagraph"/>
              <w:rPr>
                <w:b/>
                <w:lang w:eastAsia="ru-RU"/>
              </w:rPr>
            </w:pPr>
            <w:r w:rsidRPr="00BB4BB8">
              <w:rPr>
                <w:b/>
                <w:lang w:eastAsia="ru-RU"/>
              </w:rPr>
              <w:lastRenderedPageBreak/>
              <w:t>Көркем  әдебиет</w:t>
            </w:r>
          </w:p>
          <w:p w14:paraId="181EE1D1" w14:textId="77777777" w:rsidR="00A20D88" w:rsidRPr="004C3C89" w:rsidRDefault="00A20D88" w:rsidP="00A20D88">
            <w:pPr>
              <w:pStyle w:val="TableParagraph"/>
              <w:rPr>
                <w:rFonts w:eastAsia="Calibri"/>
                <w:b/>
              </w:rPr>
            </w:pPr>
            <w:r w:rsidRPr="004C3C89">
              <w:rPr>
                <w:b/>
                <w:lang w:eastAsia="ru-RU"/>
              </w:rPr>
              <w:t>Дене шынықтыру</w:t>
            </w:r>
          </w:p>
          <w:p w14:paraId="73C9C4F2" w14:textId="77777777" w:rsidR="00A20D88" w:rsidRPr="004C3C89" w:rsidRDefault="00A20D88" w:rsidP="00A20D88">
            <w:pPr>
              <w:pStyle w:val="TableParagraph"/>
              <w:rPr>
                <w:rFonts w:eastAsia="Calibri"/>
                <w:b/>
              </w:rPr>
            </w:pPr>
            <w:r w:rsidRPr="004C3C89">
              <w:rPr>
                <w:rFonts w:eastAsia="Calibri"/>
                <w:b/>
              </w:rPr>
              <w:t>11:05 – 11:25</w:t>
            </w:r>
          </w:p>
          <w:p w14:paraId="0A136C89" w14:textId="77777777" w:rsidR="00A20D88" w:rsidRDefault="00A20D88" w:rsidP="00A9430C">
            <w:pPr>
              <w:pStyle w:val="TableParagraph"/>
            </w:pPr>
          </w:p>
          <w:p w14:paraId="387F0237" w14:textId="77777777" w:rsidR="00A20D88" w:rsidRDefault="00A20D88" w:rsidP="00A9430C">
            <w:pPr>
              <w:pStyle w:val="TableParagraph"/>
            </w:pPr>
          </w:p>
          <w:p w14:paraId="4FE82C96" w14:textId="2637748D" w:rsidR="00A9430C" w:rsidRPr="00BB4BB8" w:rsidRDefault="00A9430C" w:rsidP="00A9430C">
            <w:pPr>
              <w:pStyle w:val="TableParagraph"/>
              <w:rPr>
                <w:color w:val="FF0000"/>
              </w:rPr>
            </w:pPr>
            <w:r w:rsidRPr="00BB4BB8">
              <w:t xml:space="preserve">Шешендікке, сөз өнеріне </w:t>
            </w:r>
            <w:r w:rsidRPr="00BB4BB8">
              <w:lastRenderedPageBreak/>
              <w:t>баулу, халық ауыз әдебиеті шығармаларымен таныстыру, санамақ, жаңылтпаш айту, жұмбақ шешу, айтыс өнеріне баулу.</w:t>
            </w:r>
          </w:p>
          <w:p w14:paraId="38CFB067" w14:textId="77777777" w:rsidR="00A9430C" w:rsidRDefault="00A9430C" w:rsidP="00A9430C">
            <w:pPr>
              <w:pStyle w:val="TableParagraph"/>
              <w:rPr>
                <w:b/>
                <w:lang w:eastAsia="ru-RU"/>
              </w:rPr>
            </w:pPr>
            <w:r w:rsidRPr="00A9430C">
              <w:rPr>
                <w:rFonts w:eastAsia="Calibri"/>
              </w:rPr>
              <w:t>Сахналық қойылымдарға қатысуға</w:t>
            </w:r>
            <w:r w:rsidRPr="00A9430C">
              <w:t xml:space="preserve"> үйрету.                </w:t>
            </w:r>
            <w:r w:rsidRPr="00A9430C">
              <w:rPr>
                <w:rFonts w:eastAsia="Calibri"/>
                <w:lang w:eastAsia="ru-RU"/>
              </w:rPr>
              <w:t>Жапсыру  іс-әрекеті:</w:t>
            </w:r>
            <w:r w:rsidRPr="00A9430C">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r w:rsidRPr="004C3C89">
              <w:rPr>
                <w:b/>
                <w:lang w:eastAsia="ru-RU"/>
              </w:rPr>
              <w:t xml:space="preserve"> </w:t>
            </w:r>
          </w:p>
          <w:p w14:paraId="454CB526" w14:textId="436FF325" w:rsidR="00A9430C" w:rsidRPr="004C3C89" w:rsidRDefault="00A9430C" w:rsidP="00A9430C">
            <w:pPr>
              <w:pStyle w:val="TableParagraph"/>
              <w:rPr>
                <w:rFonts w:eastAsia="Calibri"/>
                <w:b/>
              </w:rPr>
            </w:pPr>
            <w:r w:rsidRPr="004C3C89">
              <w:rPr>
                <w:b/>
                <w:lang w:eastAsia="ru-RU"/>
              </w:rPr>
              <w:t>Дене шынықтыру</w:t>
            </w:r>
          </w:p>
          <w:p w14:paraId="2ACE4741" w14:textId="77777777" w:rsidR="00A9430C" w:rsidRPr="004C3C89" w:rsidRDefault="00A9430C" w:rsidP="00A9430C">
            <w:pPr>
              <w:pStyle w:val="TableParagraph"/>
              <w:rPr>
                <w:rFonts w:eastAsia="Calibri"/>
                <w:b/>
              </w:rPr>
            </w:pPr>
            <w:r w:rsidRPr="004C3C89">
              <w:rPr>
                <w:rFonts w:eastAsia="Calibri"/>
                <w:b/>
              </w:rPr>
              <w:t>11:05 – 11:25</w:t>
            </w:r>
          </w:p>
          <w:p w14:paraId="469047ED" w14:textId="77777777" w:rsidR="00A9430C" w:rsidRPr="00BB4BB8" w:rsidRDefault="00A9430C" w:rsidP="00A9430C">
            <w:pPr>
              <w:pStyle w:val="TableParagraph"/>
              <w:rPr>
                <w:rFonts w:eastAsia="Arial"/>
                <w:lang w:eastAsia="ru-RU"/>
              </w:rPr>
            </w:pPr>
            <w:r w:rsidRPr="00BB4BB8">
              <w:rPr>
                <w:rFonts w:eastAsia="Arial"/>
                <w:lang w:eastAsia="ru-RU"/>
              </w:rPr>
              <w:t>ҰІӘ  міндеті:</w:t>
            </w:r>
          </w:p>
          <w:p w14:paraId="28243B98" w14:textId="77777777" w:rsidR="00A9430C" w:rsidRPr="00BB4BB8" w:rsidRDefault="00A9430C" w:rsidP="00A9430C">
            <w:pPr>
              <w:pStyle w:val="TableParagraph"/>
              <w:rPr>
                <w:lang w:eastAsia="ru-RU"/>
              </w:rPr>
            </w:pPr>
            <w:r w:rsidRPr="00BB4BB8">
              <w:rPr>
                <w:rFonts w:eastAsia="Arial"/>
                <w:bCs/>
                <w:lang w:eastAsia="ru-RU"/>
              </w:rPr>
              <w:t>Дене шынықтыруға баулу,дененің физикалық сапаларын:күш, жылдамдық, шыдамдылық, икемділікті дамыту.</w:t>
            </w:r>
          </w:p>
          <w:p w14:paraId="110F10A9" w14:textId="77777777" w:rsidR="00A9430C" w:rsidRPr="00BB4BB8" w:rsidRDefault="00A9430C" w:rsidP="00A9430C">
            <w:pPr>
              <w:pStyle w:val="TableParagraph"/>
              <w:rPr>
                <w:lang w:eastAsia="ru-RU"/>
              </w:rPr>
            </w:pPr>
            <w:r w:rsidRPr="00BB4BB8">
              <w:rPr>
                <w:lang w:eastAsia="ru-RU"/>
              </w:rPr>
              <w:t xml:space="preserve">Сапқа тұрғызу.   Амандасу                                   </w:t>
            </w:r>
          </w:p>
          <w:p w14:paraId="09FEE017" w14:textId="77777777" w:rsidR="00A9430C" w:rsidRPr="00BB4BB8" w:rsidRDefault="00A9430C" w:rsidP="00A9430C">
            <w:pPr>
              <w:pStyle w:val="TableParagraph"/>
              <w:rPr>
                <w:lang w:eastAsia="ru-RU"/>
              </w:rPr>
            </w:pPr>
            <w:r w:rsidRPr="00BB4BB8">
              <w:rPr>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11E78AC8" w14:textId="77777777" w:rsidR="00A9430C" w:rsidRPr="00BB4BB8" w:rsidRDefault="00A9430C" w:rsidP="00A9430C">
            <w:pPr>
              <w:pStyle w:val="TableParagraph"/>
              <w:rPr>
                <w:u w:val="single"/>
              </w:rPr>
            </w:pPr>
            <w:r w:rsidRPr="00BB4BB8">
              <w:rPr>
                <w:lang w:eastAsia="ru-RU"/>
              </w:rPr>
              <w:t>Жүгіру:  шашырап,                     жұппен, қатармен бір-</w:t>
            </w:r>
            <w:r w:rsidRPr="00BB4BB8">
              <w:rPr>
                <w:lang w:eastAsia="ru-RU"/>
              </w:rPr>
              <w:lastRenderedPageBreak/>
              <w:t>бірден, екеуден, үшеуден тізені жоғары көтеріп жүгіру.</w:t>
            </w:r>
          </w:p>
          <w:p w14:paraId="7AC3C583" w14:textId="77777777" w:rsidR="00A9430C" w:rsidRPr="00BB4BB8" w:rsidRDefault="00A9430C" w:rsidP="00A9430C">
            <w:pPr>
              <w:pStyle w:val="TableParagraph"/>
              <w:rPr>
                <w:lang w:eastAsia="ru-RU"/>
              </w:rPr>
            </w:pPr>
            <w:r w:rsidRPr="00BB4BB8">
              <w:rPr>
                <w:lang w:eastAsia="ru-RU"/>
              </w:rPr>
              <w:t>Тынысты ретке келтіру</w:t>
            </w:r>
          </w:p>
          <w:p w14:paraId="437D2EE5" w14:textId="77777777" w:rsidR="00A9430C" w:rsidRPr="00BB4BB8" w:rsidRDefault="00A9430C" w:rsidP="00A9430C">
            <w:pPr>
              <w:pStyle w:val="TableParagraph"/>
              <w:rPr>
                <w:lang w:eastAsia="ru-RU"/>
              </w:rPr>
            </w:pPr>
            <w:r w:rsidRPr="00BB4BB8">
              <w:rPr>
                <w:lang w:eastAsia="ru-RU"/>
              </w:rPr>
              <w:t>Ж.Д.Ж. (затсыз)</w:t>
            </w:r>
          </w:p>
          <w:p w14:paraId="347CEE38" w14:textId="77777777" w:rsidR="00A9430C" w:rsidRPr="00BB4BB8" w:rsidRDefault="00A9430C" w:rsidP="00A9430C">
            <w:pPr>
              <w:pStyle w:val="TableParagraph"/>
              <w:rPr>
                <w:lang w:eastAsia="ru-RU"/>
              </w:rPr>
            </w:pPr>
            <w:r w:rsidRPr="00BB4BB8">
              <w:rPr>
                <w:lang w:eastAsia="ru-RU"/>
              </w:rPr>
              <w:t>Негізгі қимыл түрлерін дамытуға арналған жаттығулар.</w:t>
            </w:r>
          </w:p>
          <w:p w14:paraId="37CBAAD1" w14:textId="77777777" w:rsidR="00A9430C" w:rsidRPr="00BB4BB8" w:rsidRDefault="00A9430C" w:rsidP="00A9430C">
            <w:pPr>
              <w:pStyle w:val="TableParagraph"/>
              <w:rPr>
                <w:rFonts w:eastAsia="Arial"/>
                <w:lang w:eastAsia="ru-RU"/>
              </w:rPr>
            </w:pPr>
            <w:r w:rsidRPr="00BB4BB8">
              <w:rPr>
                <w:rFonts w:eastAsia="Arial"/>
                <w:lang w:eastAsia="ru-RU"/>
              </w:rPr>
              <w:t>Допты еденге бір қолмен ұрып, екі қолмен қағып алу.</w:t>
            </w:r>
          </w:p>
          <w:p w14:paraId="1B64F0EA" w14:textId="77777777" w:rsidR="00A9430C" w:rsidRPr="004C3C89" w:rsidRDefault="00A9430C" w:rsidP="00A9430C">
            <w:pPr>
              <w:pStyle w:val="TableParagraph"/>
              <w:rPr>
                <w:b/>
                <w:lang w:eastAsia="ru-RU"/>
              </w:rPr>
            </w:pPr>
            <w:r w:rsidRPr="004C3C89">
              <w:rPr>
                <w:b/>
                <w:lang w:eastAsia="ru-RU"/>
              </w:rPr>
              <w:t>Қимылды ойын:</w:t>
            </w:r>
          </w:p>
          <w:p w14:paraId="0A7B0472" w14:textId="77777777" w:rsidR="00A9430C" w:rsidRPr="00BB4BB8" w:rsidRDefault="00A9430C" w:rsidP="00A9430C">
            <w:pPr>
              <w:pStyle w:val="TableParagraph"/>
              <w:rPr>
                <w:lang w:eastAsia="ru-RU"/>
              </w:rPr>
            </w:pPr>
            <w:r w:rsidRPr="00BB4BB8">
              <w:rPr>
                <w:lang w:eastAsia="ru-RU"/>
              </w:rPr>
              <w:t>«Аңшы»</w:t>
            </w:r>
          </w:p>
          <w:p w14:paraId="2C664F2C" w14:textId="77777777" w:rsidR="00A9430C" w:rsidRPr="00BB4BB8" w:rsidRDefault="00A9430C" w:rsidP="00A9430C">
            <w:pPr>
              <w:pStyle w:val="TableParagraph"/>
              <w:rPr>
                <w:rFonts w:eastAsia="Calibri"/>
              </w:rPr>
            </w:pPr>
            <w:r w:rsidRPr="00BB4BB8">
              <w:rPr>
                <w:lang w:eastAsia="ru-RU"/>
              </w:rPr>
              <w:t xml:space="preserve">Рефлексия.Сапқа тұрғызу тынысты ретке келтіру.                                             ҰІӘ  қорытындысы           </w:t>
            </w:r>
            <w:r w:rsidRPr="00BB4BB8">
              <w:rPr>
                <w:rFonts w:eastAsia="Calibri"/>
              </w:rPr>
              <w:t xml:space="preserve">Сөйлеудің дыбыстық мәдениеті. </w:t>
            </w:r>
          </w:p>
          <w:p w14:paraId="6BF828F1" w14:textId="77777777" w:rsidR="00A9430C" w:rsidRPr="00BB4BB8" w:rsidRDefault="00A9430C" w:rsidP="00A9430C">
            <w:pPr>
              <w:pStyle w:val="TableParagraph"/>
              <w:rPr>
                <w:rFonts w:eastAsia="Calibri"/>
              </w:rPr>
            </w:pPr>
            <w:r w:rsidRPr="00BB4BB8">
              <w:rPr>
                <w:rFonts w:eastAsia="Calibri"/>
              </w:rPr>
              <w:t xml:space="preserve">Тілдің грамматикалық құрылымы. </w:t>
            </w:r>
          </w:p>
          <w:p w14:paraId="2A479D37" w14:textId="77777777" w:rsidR="00A9430C" w:rsidRPr="00BB4BB8" w:rsidRDefault="00A9430C" w:rsidP="00A9430C">
            <w:pPr>
              <w:pStyle w:val="TableParagraph"/>
              <w:rPr>
                <w:rFonts w:eastAsia="Calibri"/>
              </w:rPr>
            </w:pPr>
            <w:r w:rsidRPr="00BB4BB8">
              <w:rPr>
                <w:rFonts w:eastAsia="Calibri"/>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 дермен байланыс тыруға, етістіктерді бұйрық райымен қолдана білуге үйрету (отыр, жүр, жүгір). </w:t>
            </w:r>
          </w:p>
          <w:p w14:paraId="1866FD9B" w14:textId="6DBCB515" w:rsidR="00A9430C" w:rsidRDefault="00A9430C" w:rsidP="00A9430C">
            <w:pPr>
              <w:pStyle w:val="TableParagraph"/>
              <w:rPr>
                <w:rFonts w:eastAsia="Calibri"/>
              </w:rPr>
            </w:pPr>
            <w:r w:rsidRPr="00BB4BB8">
              <w:rPr>
                <w:rFonts w:eastAsia="Calibri"/>
              </w:rPr>
              <w:t xml:space="preserve"> Байланы</w:t>
            </w:r>
            <w:r>
              <w:rPr>
                <w:rFonts w:eastAsia="Calibri"/>
              </w:rPr>
              <w:t>стырып сөйлеу. талқылауға баулу.</w:t>
            </w:r>
          </w:p>
          <w:p w14:paraId="5676A333" w14:textId="77777777" w:rsidR="00A20D88" w:rsidRPr="00A9430C" w:rsidRDefault="00A20D88" w:rsidP="00A20D88">
            <w:pPr>
              <w:pStyle w:val="TableParagraph"/>
              <w:rPr>
                <w:rFonts w:eastAsia="Calibri"/>
              </w:rPr>
            </w:pPr>
            <w:r w:rsidRPr="00BB4BB8">
              <w:rPr>
                <w:rFonts w:eastAsia="Calibri"/>
                <w:b/>
              </w:rPr>
              <w:t>Сөйлеуді дамыту</w:t>
            </w:r>
          </w:p>
          <w:p w14:paraId="205FB046" w14:textId="77777777" w:rsidR="00A20D88" w:rsidRPr="00BB4BB8" w:rsidRDefault="00A20D88" w:rsidP="00A20D88">
            <w:pPr>
              <w:pStyle w:val="TableParagraph"/>
              <w:rPr>
                <w:rFonts w:eastAsia="Calibri"/>
              </w:rPr>
            </w:pPr>
            <w:r w:rsidRPr="00BB4BB8">
              <w:rPr>
                <w:rFonts w:eastAsia="Calibri"/>
              </w:rPr>
              <w:t>Сөйлеудің дыбыс</w:t>
            </w:r>
          </w:p>
          <w:p w14:paraId="11FA319E" w14:textId="77777777" w:rsidR="00A20D88" w:rsidRPr="00BB4BB8" w:rsidRDefault="00A20D88" w:rsidP="00A20D88">
            <w:pPr>
              <w:pStyle w:val="TableParagraph"/>
              <w:rPr>
                <w:rFonts w:eastAsia="Calibri"/>
              </w:rPr>
            </w:pPr>
            <w:r>
              <w:rPr>
                <w:rFonts w:eastAsia="Calibri"/>
              </w:rPr>
              <w:t xml:space="preserve">тық мәдениеті. </w:t>
            </w:r>
            <w:r w:rsidRPr="00BB4BB8">
              <w:rPr>
                <w:rFonts w:eastAsia="Calibri"/>
              </w:rPr>
              <w:t xml:space="preserve">Сөйлеудің дыбыстық мәдениеті. </w:t>
            </w:r>
          </w:p>
          <w:p w14:paraId="464E391D" w14:textId="77777777" w:rsidR="00A20D88" w:rsidRPr="00BB4BB8" w:rsidRDefault="00A20D88" w:rsidP="00A20D88">
            <w:pPr>
              <w:pStyle w:val="TableParagraph"/>
              <w:rPr>
                <w:rFonts w:eastAsia="Calibri"/>
              </w:rPr>
            </w:pPr>
            <w:r w:rsidRPr="00BB4BB8">
              <w:rPr>
                <w:rFonts w:eastAsia="Calibri"/>
              </w:rPr>
              <w:t xml:space="preserve">Дауысты, дауыссыз дыбыстарды дұрыс айту </w:t>
            </w:r>
            <w:r w:rsidRPr="00BB4BB8">
              <w:rPr>
                <w:rFonts w:eastAsia="Calibri"/>
              </w:rPr>
              <w:lastRenderedPageBreak/>
              <w:t>дағдыларын бекіту, ызың және үнді (р, л) дыбыстар</w:t>
            </w:r>
            <w:r>
              <w:rPr>
                <w:rFonts w:eastAsia="Calibri"/>
              </w:rPr>
              <w:t xml:space="preserve"> </w:t>
            </w:r>
            <w:r w:rsidRPr="00BB4BB8">
              <w:rPr>
                <w:rFonts w:eastAsia="Calibri"/>
              </w:rPr>
              <w:t>ды анық айтуға жаттық</w:t>
            </w:r>
            <w:r>
              <w:rPr>
                <w:rFonts w:eastAsia="Calibri"/>
              </w:rPr>
              <w:t xml:space="preserve"> </w:t>
            </w:r>
            <w:r w:rsidRPr="00BB4BB8">
              <w:rPr>
                <w:rFonts w:eastAsia="Calibri"/>
              </w:rPr>
              <w:t xml:space="preserve">тыру. Артикуляциялық аппаратты жетілдіру. </w:t>
            </w:r>
          </w:p>
          <w:p w14:paraId="41F1E8A6" w14:textId="77777777" w:rsidR="00A20D88" w:rsidRPr="00BB4BB8" w:rsidRDefault="00A20D88" w:rsidP="00A20D88">
            <w:pPr>
              <w:pStyle w:val="TableParagraph"/>
              <w:rPr>
                <w:rFonts w:eastAsia="Calibri"/>
              </w:rPr>
            </w:pPr>
            <w:r w:rsidRPr="00BB4BB8">
              <w:rPr>
                <w:rFonts w:eastAsia="Calibri"/>
              </w:rPr>
              <w:t>Сөйлеу қарқынын өзгерт</w:t>
            </w:r>
            <w:r>
              <w:rPr>
                <w:rFonts w:eastAsia="Calibri"/>
              </w:rPr>
              <w:t xml:space="preserve"> </w:t>
            </w:r>
            <w:r w:rsidRPr="00BB4BB8">
              <w:rPr>
                <w:rFonts w:eastAsia="Calibri"/>
              </w:rPr>
              <w:t>уді бекіту: ақырын, жыл</w:t>
            </w:r>
            <w:r>
              <w:rPr>
                <w:rFonts w:eastAsia="Calibri"/>
              </w:rPr>
              <w:t xml:space="preserve"> </w:t>
            </w:r>
            <w:r w:rsidRPr="00BB4BB8">
              <w:rPr>
                <w:rFonts w:eastAsia="Calibri"/>
              </w:rPr>
              <w:t xml:space="preserve">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14:paraId="7876FD58" w14:textId="77777777" w:rsidR="00A20D88" w:rsidRPr="00BB4BB8" w:rsidRDefault="00A20D88" w:rsidP="00A20D88">
            <w:pPr>
              <w:pStyle w:val="TableParagraph"/>
              <w:rPr>
                <w:rFonts w:eastAsia="Calibri"/>
              </w:rPr>
            </w:pPr>
            <w:r w:rsidRPr="00BB4BB8">
              <w:rPr>
                <w:rFonts w:eastAsia="Calibri"/>
              </w:rPr>
              <w:t xml:space="preserve">Фонематикалық естуді дамыту: белгілі бір дыбыстан басталатын сөздерді есту арқылы ажырата білуге және атауға үйрету. </w:t>
            </w:r>
          </w:p>
          <w:p w14:paraId="07E21F65" w14:textId="77777777" w:rsidR="00A20D88" w:rsidRPr="00BB4BB8" w:rsidRDefault="00A20D88" w:rsidP="00A20D88">
            <w:pPr>
              <w:pStyle w:val="TableParagraph"/>
              <w:rPr>
                <w:rFonts w:eastAsia="Calibri"/>
              </w:rPr>
            </w:pPr>
            <w:r w:rsidRPr="00BB4BB8">
              <w:rPr>
                <w:rFonts w:eastAsia="Calibri"/>
              </w:rPr>
              <w:t xml:space="preserve"> Сөздік қор. </w:t>
            </w:r>
          </w:p>
          <w:p w14:paraId="08DB1413" w14:textId="77777777" w:rsidR="00A20D88" w:rsidRPr="00BB4BB8" w:rsidRDefault="00A20D88" w:rsidP="00A20D88">
            <w:pPr>
              <w:pStyle w:val="TableParagraph"/>
              <w:rPr>
                <w:rFonts w:eastAsia="Calibri"/>
              </w:rPr>
            </w:pPr>
            <w:r w:rsidRPr="00BB4BB8">
              <w:rPr>
                <w:rFonts w:eastAsia="Calibri"/>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14:paraId="7B7BC662" w14:textId="77777777" w:rsidR="00A20D88" w:rsidRDefault="00A20D88" w:rsidP="00A9430C">
            <w:pPr>
              <w:pStyle w:val="TableParagraph"/>
              <w:rPr>
                <w:rFonts w:eastAsia="Calibri"/>
              </w:rPr>
            </w:pPr>
          </w:p>
          <w:p w14:paraId="676667BD" w14:textId="19034A7D" w:rsidR="00E07834" w:rsidRPr="00A9430C" w:rsidRDefault="00A9430C" w:rsidP="00A9430C">
            <w:pPr>
              <w:widowControl w:val="0"/>
              <w:autoSpaceDE w:val="0"/>
              <w:autoSpaceDN w:val="0"/>
              <w:rPr>
                <w:rFonts w:ascii="Times New Roman" w:eastAsia="Times New Roman" w:hAnsi="Times New Roman" w:cs="Times New Roman"/>
                <w:b/>
                <w:sz w:val="24"/>
                <w:szCs w:val="24"/>
                <w:lang w:val="kk-KZ"/>
              </w:rPr>
            </w:pPr>
            <w:r w:rsidRPr="00A9430C">
              <w:rPr>
                <w:rFonts w:ascii="Times New Roman" w:hAnsi="Times New Roman" w:cs="Times New Roman"/>
              </w:rPr>
              <w:t xml:space="preserve">.        </w:t>
            </w:r>
          </w:p>
        </w:tc>
      </w:tr>
      <w:tr w:rsidR="008F3BEE" w:rsidRPr="00BF0F2E" w14:paraId="62235CDA" w14:textId="77777777" w:rsidTr="0070683E">
        <w:tc>
          <w:tcPr>
            <w:tcW w:w="2661" w:type="dxa"/>
            <w:tcBorders>
              <w:top w:val="single" w:sz="4" w:space="0" w:color="auto"/>
              <w:left w:val="single" w:sz="4" w:space="0" w:color="auto"/>
              <w:bottom w:val="single" w:sz="4" w:space="0" w:color="auto"/>
              <w:right w:val="single" w:sz="4" w:space="0" w:color="auto"/>
            </w:tcBorders>
            <w:hideMark/>
          </w:tcPr>
          <w:p w14:paraId="0487FC04"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3187" w:type="dxa"/>
            <w:gridSpan w:val="10"/>
            <w:tcBorders>
              <w:top w:val="single" w:sz="4" w:space="0" w:color="auto"/>
              <w:left w:val="single" w:sz="4" w:space="0" w:color="auto"/>
              <w:bottom w:val="single" w:sz="4" w:space="0" w:color="auto"/>
              <w:right w:val="single" w:sz="4" w:space="0" w:color="auto"/>
            </w:tcBorders>
            <w:hideMark/>
          </w:tcPr>
          <w:p w14:paraId="7CC92CE1" w14:textId="77777777" w:rsidR="008F3BEE" w:rsidRDefault="008F3BEE" w:rsidP="00573473">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p w14:paraId="6FDBE66A" w14:textId="14A1F6BF" w:rsidR="00A9430C" w:rsidRPr="00A9430C" w:rsidRDefault="00A9430C" w:rsidP="00573473">
            <w:pPr>
              <w:adjustRightInd w:val="0"/>
              <w:rPr>
                <w:rFonts w:ascii="Times New Roman" w:hAnsi="Times New Roman" w:cs="Times New Roman"/>
                <w:sz w:val="24"/>
                <w:szCs w:val="24"/>
                <w:lang w:val="kk-KZ"/>
              </w:rPr>
            </w:pPr>
            <w:r>
              <w:rPr>
                <w:rFonts w:ascii="Times New Roman" w:hAnsi="Times New Roman" w:cs="Times New Roman"/>
                <w:sz w:val="24"/>
                <w:szCs w:val="24"/>
                <w:lang w:val="kk-KZ"/>
              </w:rPr>
              <w:t>Кезекшілік тәртібіне дағдыландыру.</w:t>
            </w:r>
          </w:p>
        </w:tc>
      </w:tr>
      <w:tr w:rsidR="008F3BEE" w:rsidRPr="009F719C" w14:paraId="2D7653E7" w14:textId="77777777" w:rsidTr="0070683E">
        <w:tc>
          <w:tcPr>
            <w:tcW w:w="2661" w:type="dxa"/>
            <w:tcBorders>
              <w:top w:val="single" w:sz="4" w:space="0" w:color="auto"/>
              <w:left w:val="single" w:sz="4" w:space="0" w:color="auto"/>
              <w:bottom w:val="single" w:sz="4" w:space="0" w:color="auto"/>
              <w:right w:val="single" w:sz="4" w:space="0" w:color="auto"/>
            </w:tcBorders>
            <w:hideMark/>
          </w:tcPr>
          <w:p w14:paraId="01AE0A37"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7" w:type="dxa"/>
            <w:gridSpan w:val="10"/>
            <w:tcBorders>
              <w:top w:val="single" w:sz="4" w:space="0" w:color="auto"/>
              <w:left w:val="single" w:sz="4" w:space="0" w:color="auto"/>
              <w:bottom w:val="single" w:sz="4" w:space="0" w:color="auto"/>
              <w:right w:val="single" w:sz="4" w:space="0" w:color="auto"/>
            </w:tcBorders>
            <w:hideMark/>
          </w:tcPr>
          <w:p w14:paraId="0CCA8C7E" w14:textId="77777777" w:rsidR="008F3BEE" w:rsidRPr="00BF0F2E" w:rsidRDefault="008F3BEE" w:rsidP="00573473">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517C6D34" w14:textId="77777777" w:rsidR="008F3BEE" w:rsidRPr="00BF0F2E" w:rsidRDefault="008F3BEE" w:rsidP="00573473">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8F3BEE" w:rsidRPr="009F719C" w14:paraId="457B3D97" w14:textId="77777777" w:rsidTr="0070683E">
        <w:trPr>
          <w:trHeight w:val="498"/>
        </w:trPr>
        <w:tc>
          <w:tcPr>
            <w:tcW w:w="2661" w:type="dxa"/>
            <w:vMerge w:val="restart"/>
            <w:tcBorders>
              <w:top w:val="single" w:sz="4" w:space="0" w:color="auto"/>
              <w:left w:val="single" w:sz="4" w:space="0" w:color="auto"/>
              <w:right w:val="single" w:sz="4" w:space="0" w:color="auto"/>
            </w:tcBorders>
            <w:hideMark/>
          </w:tcPr>
          <w:p w14:paraId="2F7D7E50"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187" w:type="dxa"/>
            <w:gridSpan w:val="10"/>
            <w:tcBorders>
              <w:top w:val="single" w:sz="4" w:space="0" w:color="auto"/>
              <w:left w:val="single" w:sz="4" w:space="0" w:color="auto"/>
              <w:bottom w:val="single" w:sz="4" w:space="0" w:color="auto"/>
              <w:right w:val="single" w:sz="4" w:space="0" w:color="auto"/>
            </w:tcBorders>
            <w:hideMark/>
          </w:tcPr>
          <w:p w14:paraId="7C63A225" w14:textId="77777777" w:rsidR="008F3BEE" w:rsidRPr="00E85369" w:rsidRDefault="008F3BEE" w:rsidP="00573473">
            <w:pPr>
              <w:pStyle w:val="Style23"/>
              <w:spacing w:line="240" w:lineRule="auto"/>
              <w:jc w:val="left"/>
              <w:rPr>
                <w:rFonts w:ascii="Times New Roman" w:hAnsi="Times New Roman"/>
                <w:bCs/>
                <w:lang w:val="kk-KZ"/>
              </w:rPr>
            </w:pPr>
            <w:r w:rsidRPr="004C3C89">
              <w:rPr>
                <w:rFonts w:ascii="Times New Roman" w:hAnsi="Times New Roman"/>
                <w:b/>
                <w:bCs/>
                <w:lang w:val="kk-KZ"/>
              </w:rPr>
              <w:t>Қазақ тілі:</w:t>
            </w:r>
            <w:r w:rsidRPr="00E85369">
              <w:rPr>
                <w:rFonts w:ascii="Times New Roman" w:hAnsi="Times New Roman"/>
                <w:bCs/>
                <w:lang w:val="kk-KZ"/>
              </w:rPr>
              <w:t xml:space="preserve"> Серуен кезінде ауа-райына байланысты өз ойын қазақ тілінде айта алуға, бақылауға байланысты , байланыстыра сөлеуге үйрету.</w:t>
            </w:r>
          </w:p>
          <w:p w14:paraId="69CBEF79" w14:textId="77777777" w:rsidR="008F3BEE" w:rsidRDefault="008F3BEE" w:rsidP="00573473">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14:paraId="1550528A" w14:textId="69AB87DF" w:rsidR="00A9430C" w:rsidRPr="00A9430C" w:rsidRDefault="00A9430C" w:rsidP="00573473">
            <w:pPr>
              <w:pStyle w:val="Style23"/>
              <w:spacing w:line="240" w:lineRule="auto"/>
              <w:jc w:val="left"/>
              <w:rPr>
                <w:rFonts w:ascii="Times New Roman" w:hAnsi="Times New Roman"/>
                <w:b/>
                <w:lang w:val="kk-KZ"/>
              </w:rPr>
            </w:pPr>
            <w:r w:rsidRPr="00A9430C">
              <w:rPr>
                <w:rFonts w:ascii="Times New Roman" w:hAnsi="Times New Roman"/>
                <w:b/>
                <w:bCs/>
                <w:lang w:val="kk-KZ"/>
              </w:rPr>
              <w:t>Қауіпсіздік ережесі:</w:t>
            </w:r>
            <w:r>
              <w:rPr>
                <w:rFonts w:ascii="Times New Roman" w:hAnsi="Times New Roman"/>
                <w:bCs/>
                <w:lang w:val="kk-KZ"/>
              </w:rPr>
              <w:t>Серуенде сапты бұзбауға,ойын алаңынан тыс жерге шықпауға.</w:t>
            </w:r>
          </w:p>
        </w:tc>
      </w:tr>
      <w:tr w:rsidR="008F3BEE" w:rsidRPr="00203BDF" w14:paraId="7B9B6486" w14:textId="77777777" w:rsidTr="0070683E">
        <w:trPr>
          <w:trHeight w:val="1270"/>
        </w:trPr>
        <w:tc>
          <w:tcPr>
            <w:tcW w:w="2661" w:type="dxa"/>
            <w:vMerge/>
            <w:tcBorders>
              <w:left w:val="single" w:sz="4" w:space="0" w:color="auto"/>
              <w:bottom w:val="single" w:sz="4" w:space="0" w:color="auto"/>
              <w:right w:val="single" w:sz="4" w:space="0" w:color="auto"/>
            </w:tcBorders>
            <w:hideMark/>
          </w:tcPr>
          <w:p w14:paraId="23F6B24F" w14:textId="77777777" w:rsidR="008F3BEE" w:rsidRPr="00E47F5A" w:rsidRDefault="008F3BEE" w:rsidP="00573473">
            <w:pPr>
              <w:jc w:val="center"/>
              <w:rPr>
                <w:rFonts w:ascii="Times New Roman" w:hAnsi="Times New Roman" w:cs="Times New Roman"/>
                <w:sz w:val="24"/>
                <w:szCs w:val="24"/>
                <w:lang w:val="kk-KZ"/>
              </w:rPr>
            </w:pPr>
          </w:p>
        </w:tc>
        <w:tc>
          <w:tcPr>
            <w:tcW w:w="3007" w:type="dxa"/>
            <w:gridSpan w:val="2"/>
            <w:tcBorders>
              <w:top w:val="single" w:sz="4" w:space="0" w:color="auto"/>
              <w:left w:val="single" w:sz="4" w:space="0" w:color="auto"/>
              <w:bottom w:val="single" w:sz="4" w:space="0" w:color="auto"/>
              <w:right w:val="single" w:sz="4" w:space="0" w:color="auto"/>
            </w:tcBorders>
          </w:tcPr>
          <w:p w14:paraId="4A233C1E" w14:textId="77777777" w:rsidR="008F3BEE" w:rsidRPr="000D075C" w:rsidRDefault="008F3BEE" w:rsidP="00573473">
            <w:pPr>
              <w:pStyle w:val="TableParagraph"/>
              <w:rPr>
                <w:b/>
                <w:sz w:val="24"/>
                <w:szCs w:val="24"/>
              </w:rPr>
            </w:pPr>
            <w:r w:rsidRPr="000D075C">
              <w:rPr>
                <w:b/>
                <w:sz w:val="24"/>
                <w:szCs w:val="24"/>
              </w:rPr>
              <w:t>№10 Алаңдағы ағаштарды бақылау</w:t>
            </w:r>
          </w:p>
          <w:p w14:paraId="44C62650" w14:textId="77777777" w:rsidR="008F3BEE" w:rsidRPr="000D075C" w:rsidRDefault="008F3BEE" w:rsidP="00573473">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балалардың ағаштарды қыс кезінде қалпын анықтап, білімін толықтыру.</w:t>
            </w:r>
          </w:p>
          <w:p w14:paraId="00B8959F" w14:textId="77777777" w:rsidR="008F3BEE" w:rsidRPr="000D075C" w:rsidRDefault="008F3BEE" w:rsidP="00573473">
            <w:pPr>
              <w:pStyle w:val="TableParagraph"/>
              <w:rPr>
                <w:color w:val="002060"/>
                <w:sz w:val="24"/>
                <w:szCs w:val="24"/>
              </w:rPr>
            </w:pPr>
            <w:r w:rsidRPr="000D075C">
              <w:rPr>
                <w:b/>
                <w:color w:val="002060"/>
                <w:sz w:val="24"/>
                <w:szCs w:val="24"/>
              </w:rPr>
              <w:t>Еңбек:</w:t>
            </w:r>
            <w:r w:rsidRPr="000D075C">
              <w:rPr>
                <w:color w:val="002060"/>
                <w:sz w:val="24"/>
                <w:szCs w:val="24"/>
              </w:rPr>
              <w:t xml:space="preserve"> ағаштардың түбін қармен жабу.</w:t>
            </w:r>
          </w:p>
          <w:p w14:paraId="44509DF9" w14:textId="77777777" w:rsidR="008F3BEE" w:rsidRPr="000D075C" w:rsidRDefault="008F3BEE" w:rsidP="00573473">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«Ордағы қасқыр»</w:t>
            </w:r>
          </w:p>
          <w:p w14:paraId="63C92F8D" w14:textId="77777777" w:rsidR="008F3BEE" w:rsidRPr="000D075C" w:rsidRDefault="008F3BEE" w:rsidP="00573473">
            <w:pPr>
              <w:pStyle w:val="TableParagraph"/>
              <w:rPr>
                <w:color w:val="002060"/>
                <w:sz w:val="24"/>
                <w:szCs w:val="24"/>
              </w:rPr>
            </w:pPr>
            <w:r w:rsidRPr="000D075C">
              <w:rPr>
                <w:color w:val="002060"/>
                <w:sz w:val="24"/>
                <w:szCs w:val="24"/>
              </w:rPr>
              <w:t>Мақсаты: секіруге, затты лақтыруға жаттықтыру.</w:t>
            </w:r>
          </w:p>
          <w:p w14:paraId="38320E36" w14:textId="77777777" w:rsidR="008F3BEE" w:rsidRPr="000D075C" w:rsidRDefault="008F3BEE" w:rsidP="00573473">
            <w:pPr>
              <w:pStyle w:val="TableParagraph"/>
              <w:rPr>
                <w:noProof/>
                <w:sz w:val="24"/>
                <w:szCs w:val="24"/>
                <w:lang w:eastAsia="ru-RU"/>
              </w:rPr>
            </w:pPr>
          </w:p>
          <w:p w14:paraId="73580D39" w14:textId="77777777" w:rsidR="008F3BEE" w:rsidRPr="000D075C" w:rsidRDefault="008F3BEE" w:rsidP="00573473">
            <w:pPr>
              <w:pStyle w:val="TableParagraph"/>
              <w:rPr>
                <w:sz w:val="24"/>
                <w:szCs w:val="24"/>
              </w:rPr>
            </w:pPr>
          </w:p>
        </w:tc>
        <w:tc>
          <w:tcPr>
            <w:tcW w:w="2831" w:type="dxa"/>
            <w:tcBorders>
              <w:top w:val="single" w:sz="4" w:space="0" w:color="auto"/>
              <w:left w:val="single" w:sz="4" w:space="0" w:color="auto"/>
              <w:bottom w:val="single" w:sz="4" w:space="0" w:color="auto"/>
              <w:right w:val="single" w:sz="4" w:space="0" w:color="auto"/>
            </w:tcBorders>
          </w:tcPr>
          <w:p w14:paraId="14003B38" w14:textId="77777777" w:rsidR="008F3BEE" w:rsidRPr="000D075C" w:rsidRDefault="008F3BEE" w:rsidP="00573473">
            <w:pPr>
              <w:pStyle w:val="TableParagraph"/>
              <w:rPr>
                <w:b/>
                <w:sz w:val="24"/>
                <w:szCs w:val="24"/>
              </w:rPr>
            </w:pPr>
            <w:r w:rsidRPr="000D075C">
              <w:rPr>
                <w:b/>
                <w:sz w:val="24"/>
                <w:szCs w:val="24"/>
              </w:rPr>
              <w:t>№ 9  Аула сыпырушы еңбегімен танысу</w:t>
            </w:r>
          </w:p>
          <w:p w14:paraId="67ECA264" w14:textId="77777777" w:rsidR="008F3BEE" w:rsidRPr="000D075C" w:rsidRDefault="008F3BEE" w:rsidP="00573473">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аула сыпырушының қыс кезіндегі еңбек, оның жұмысы туралы балалардыңтүсінігін толықтыру.</w:t>
            </w:r>
          </w:p>
          <w:p w14:paraId="7C1EC85E" w14:textId="77777777" w:rsidR="008F3BEE" w:rsidRPr="000D075C" w:rsidRDefault="008F3BEE" w:rsidP="00573473">
            <w:pPr>
              <w:pStyle w:val="TableParagraph"/>
              <w:rPr>
                <w:color w:val="002060"/>
                <w:sz w:val="24"/>
                <w:szCs w:val="24"/>
              </w:rPr>
            </w:pPr>
            <w:r w:rsidRPr="000D075C">
              <w:rPr>
                <w:b/>
                <w:color w:val="002060"/>
                <w:sz w:val="24"/>
                <w:szCs w:val="24"/>
              </w:rPr>
              <w:t>Еңбек:</w:t>
            </w:r>
            <w:r w:rsidRPr="000D075C">
              <w:rPr>
                <w:color w:val="002060"/>
                <w:sz w:val="24"/>
                <w:szCs w:val="24"/>
              </w:rPr>
              <w:t xml:space="preserve"> аула сыпырушыға балабақшаның ауласын сыпруға көмектесу.</w:t>
            </w:r>
          </w:p>
          <w:p w14:paraId="43F9A985" w14:textId="77777777" w:rsidR="008F3BEE" w:rsidRPr="000D075C" w:rsidRDefault="008F3BEE" w:rsidP="00573473">
            <w:pPr>
              <w:pStyle w:val="TableParagraph"/>
              <w:rPr>
                <w:color w:val="002060"/>
                <w:sz w:val="24"/>
                <w:szCs w:val="24"/>
              </w:rPr>
            </w:pPr>
            <w:r w:rsidRPr="000D075C">
              <w:rPr>
                <w:b/>
                <w:color w:val="002060"/>
                <w:sz w:val="24"/>
                <w:szCs w:val="24"/>
              </w:rPr>
              <w:t xml:space="preserve">Қимылды ойын: </w:t>
            </w:r>
            <w:r w:rsidRPr="000D075C">
              <w:rPr>
                <w:color w:val="002060"/>
                <w:sz w:val="24"/>
                <w:szCs w:val="24"/>
              </w:rPr>
              <w:t>«Сауық</w:t>
            </w:r>
            <w:r>
              <w:rPr>
                <w:color w:val="002060"/>
                <w:sz w:val="24"/>
                <w:szCs w:val="24"/>
              </w:rPr>
              <w:t xml:space="preserve"> </w:t>
            </w:r>
            <w:r w:rsidRPr="000D075C">
              <w:rPr>
                <w:color w:val="002060"/>
                <w:sz w:val="24"/>
                <w:szCs w:val="24"/>
              </w:rPr>
              <w:t>қойлар» (қысқы спорт ойындары.)</w:t>
            </w:r>
          </w:p>
          <w:p w14:paraId="5BE93865" w14:textId="77777777" w:rsidR="008F3BEE" w:rsidRPr="000D075C" w:rsidRDefault="008F3BEE" w:rsidP="00573473">
            <w:pPr>
              <w:pStyle w:val="TableParagraph"/>
              <w:rPr>
                <w:color w:val="002060"/>
                <w:sz w:val="24"/>
                <w:szCs w:val="24"/>
              </w:rPr>
            </w:pPr>
          </w:p>
        </w:tc>
        <w:tc>
          <w:tcPr>
            <w:tcW w:w="2125" w:type="dxa"/>
            <w:gridSpan w:val="2"/>
            <w:tcBorders>
              <w:top w:val="single" w:sz="4" w:space="0" w:color="auto"/>
              <w:left w:val="single" w:sz="4" w:space="0" w:color="auto"/>
              <w:bottom w:val="single" w:sz="4" w:space="0" w:color="auto"/>
              <w:right w:val="single" w:sz="4" w:space="0" w:color="auto"/>
            </w:tcBorders>
          </w:tcPr>
          <w:p w14:paraId="1D2555CF" w14:textId="77777777" w:rsidR="008F3BEE" w:rsidRPr="000D075C" w:rsidRDefault="008F3BEE" w:rsidP="00573473">
            <w:pPr>
              <w:pStyle w:val="TableParagraph"/>
              <w:rPr>
                <w:b/>
                <w:sz w:val="24"/>
                <w:szCs w:val="24"/>
              </w:rPr>
            </w:pPr>
            <w:r w:rsidRPr="000D075C">
              <w:rPr>
                <w:b/>
                <w:sz w:val="24"/>
                <w:szCs w:val="24"/>
              </w:rPr>
              <w:t>№ 6 Қайың ағашын бақылау.</w:t>
            </w:r>
          </w:p>
          <w:p w14:paraId="3C5994E1" w14:textId="77777777" w:rsidR="008F3BEE" w:rsidRPr="000D075C" w:rsidRDefault="008F3BEE" w:rsidP="00573473">
            <w:pPr>
              <w:pStyle w:val="TableParagraph"/>
              <w:rPr>
                <w:color w:val="002060"/>
                <w:sz w:val="24"/>
                <w:szCs w:val="24"/>
              </w:rPr>
            </w:pPr>
            <w:r w:rsidRPr="000D075C">
              <w:rPr>
                <w:b/>
                <w:color w:val="002060"/>
                <w:sz w:val="24"/>
                <w:szCs w:val="24"/>
              </w:rPr>
              <w:t>Мақсаты:</w:t>
            </w:r>
            <w:r w:rsidRPr="000D075C">
              <w:rPr>
                <w:color w:val="002060"/>
                <w:sz w:val="24"/>
                <w:szCs w:val="24"/>
              </w:rPr>
              <w:t xml:space="preserve"> қайың ағашының қысқы көркін бақылау.</w:t>
            </w:r>
          </w:p>
          <w:p w14:paraId="53B15BCC" w14:textId="77777777" w:rsidR="008F3BEE" w:rsidRPr="000D075C" w:rsidRDefault="008F3BEE" w:rsidP="00573473">
            <w:pPr>
              <w:pStyle w:val="TableParagraph"/>
              <w:rPr>
                <w:color w:val="002060"/>
                <w:sz w:val="24"/>
                <w:szCs w:val="24"/>
              </w:rPr>
            </w:pPr>
            <w:r w:rsidRPr="000D075C">
              <w:rPr>
                <w:color w:val="002060"/>
                <w:sz w:val="24"/>
                <w:szCs w:val="24"/>
              </w:rPr>
              <w:t>Балаларды табиғаттың қорғаушысы болуға тәрбиелеу.</w:t>
            </w:r>
          </w:p>
          <w:p w14:paraId="561B75B4" w14:textId="77777777" w:rsidR="008F3BEE" w:rsidRPr="000D075C" w:rsidRDefault="008F3BEE" w:rsidP="00573473">
            <w:pPr>
              <w:pStyle w:val="TableParagraph"/>
              <w:rPr>
                <w:color w:val="002060"/>
                <w:sz w:val="24"/>
                <w:szCs w:val="24"/>
              </w:rPr>
            </w:pPr>
            <w:r w:rsidRPr="000D075C">
              <w:rPr>
                <w:b/>
                <w:color w:val="002060"/>
                <w:sz w:val="24"/>
                <w:szCs w:val="24"/>
              </w:rPr>
              <w:t>Еңбек:</w:t>
            </w:r>
            <w:r w:rsidRPr="000D075C">
              <w:rPr>
                <w:color w:val="002060"/>
                <w:sz w:val="24"/>
                <w:szCs w:val="24"/>
              </w:rPr>
              <w:t xml:space="preserve"> қайың ағашының түбіне қар жинау.</w:t>
            </w:r>
          </w:p>
          <w:p w14:paraId="767F5700" w14:textId="77777777" w:rsidR="008F3BEE" w:rsidRPr="000D075C" w:rsidRDefault="008F3BEE" w:rsidP="00573473">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«Біз көңілді баламыз»</w:t>
            </w:r>
          </w:p>
          <w:p w14:paraId="0E398853" w14:textId="77777777" w:rsidR="008F3BEE" w:rsidRPr="000D075C" w:rsidRDefault="008F3BEE" w:rsidP="00573473">
            <w:pPr>
              <w:pStyle w:val="TableParagraph"/>
              <w:rPr>
                <w:color w:val="002060"/>
                <w:sz w:val="24"/>
                <w:szCs w:val="24"/>
              </w:rPr>
            </w:pPr>
          </w:p>
          <w:p w14:paraId="502F8C3A" w14:textId="77777777" w:rsidR="008F3BEE" w:rsidRPr="000D075C" w:rsidRDefault="008F3BEE" w:rsidP="00573473">
            <w:pPr>
              <w:pStyle w:val="TableParagraph"/>
              <w:rPr>
                <w:sz w:val="24"/>
                <w:szCs w:val="24"/>
              </w:rPr>
            </w:pPr>
          </w:p>
        </w:tc>
        <w:tc>
          <w:tcPr>
            <w:tcW w:w="2557" w:type="dxa"/>
            <w:gridSpan w:val="4"/>
            <w:tcBorders>
              <w:top w:val="single" w:sz="4" w:space="0" w:color="auto"/>
              <w:left w:val="single" w:sz="4" w:space="0" w:color="auto"/>
              <w:bottom w:val="single" w:sz="4" w:space="0" w:color="auto"/>
              <w:right w:val="single" w:sz="4" w:space="0" w:color="auto"/>
            </w:tcBorders>
          </w:tcPr>
          <w:p w14:paraId="4B237020" w14:textId="77777777" w:rsidR="008F3BEE" w:rsidRPr="000D075C" w:rsidRDefault="008F3BEE" w:rsidP="00573473">
            <w:pPr>
              <w:pStyle w:val="TableParagraph"/>
              <w:rPr>
                <w:b/>
                <w:sz w:val="24"/>
                <w:szCs w:val="24"/>
              </w:rPr>
            </w:pPr>
            <w:r w:rsidRPr="000D075C">
              <w:rPr>
                <w:b/>
                <w:sz w:val="24"/>
                <w:szCs w:val="24"/>
              </w:rPr>
              <w:t>№ 4 Қырауды бақылау.</w:t>
            </w:r>
          </w:p>
          <w:p w14:paraId="29915A69" w14:textId="77777777" w:rsidR="008F3BEE" w:rsidRPr="000D075C" w:rsidRDefault="008F3BEE" w:rsidP="00573473">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14:paraId="48463F5E" w14:textId="77777777" w:rsidR="008F3BEE" w:rsidRPr="000D075C" w:rsidRDefault="008F3BEE" w:rsidP="00573473">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«Суыққойлар»</w:t>
            </w:r>
          </w:p>
          <w:p w14:paraId="49F9CF17" w14:textId="77777777" w:rsidR="008F3BEE" w:rsidRPr="000D075C" w:rsidRDefault="008F3BEE" w:rsidP="00573473">
            <w:pPr>
              <w:pStyle w:val="TableParagraph"/>
              <w:rPr>
                <w:color w:val="002060"/>
                <w:sz w:val="24"/>
                <w:szCs w:val="24"/>
              </w:rPr>
            </w:pPr>
            <w:r w:rsidRPr="000D075C">
              <w:rPr>
                <w:b/>
                <w:color w:val="002060"/>
                <w:sz w:val="24"/>
                <w:szCs w:val="24"/>
              </w:rPr>
              <w:t>Мақсаты:</w:t>
            </w:r>
            <w:r w:rsidRPr="000D075C">
              <w:rPr>
                <w:color w:val="002060"/>
                <w:sz w:val="24"/>
                <w:szCs w:val="24"/>
              </w:rPr>
              <w:t xml:space="preserve"> қимылды жаттығуларды жасауды үйрету, тапқырлық таныта білу.</w:t>
            </w:r>
          </w:p>
          <w:p w14:paraId="0F8A8C4F" w14:textId="77777777" w:rsidR="008F3BEE" w:rsidRPr="000D075C" w:rsidRDefault="008F3BEE" w:rsidP="00573473">
            <w:pPr>
              <w:pStyle w:val="TableParagraph"/>
              <w:rPr>
                <w:color w:val="002060"/>
                <w:sz w:val="24"/>
                <w:szCs w:val="24"/>
              </w:rPr>
            </w:pPr>
            <w:r w:rsidRPr="000D075C">
              <w:rPr>
                <w:b/>
                <w:color w:val="002060"/>
                <w:sz w:val="24"/>
                <w:szCs w:val="24"/>
              </w:rPr>
              <w:t>Еңбек:</w:t>
            </w:r>
            <w:r w:rsidRPr="000D075C">
              <w:rPr>
                <w:color w:val="002060"/>
                <w:sz w:val="24"/>
                <w:szCs w:val="24"/>
              </w:rPr>
              <w:t xml:space="preserve"> бір біріне кедергі </w:t>
            </w:r>
          </w:p>
          <w:p w14:paraId="51357C34" w14:textId="77777777" w:rsidR="008F3BEE" w:rsidRPr="000D075C" w:rsidRDefault="008F3BEE" w:rsidP="00573473">
            <w:pPr>
              <w:pStyle w:val="TableParagraph"/>
              <w:rPr>
                <w:color w:val="002060"/>
                <w:sz w:val="24"/>
                <w:szCs w:val="24"/>
              </w:rPr>
            </w:pPr>
            <w:r w:rsidRPr="000D075C">
              <w:rPr>
                <w:color w:val="002060"/>
                <w:sz w:val="24"/>
                <w:szCs w:val="24"/>
              </w:rPr>
              <w:t>жасамай, жұмыс істеуге</w:t>
            </w:r>
          </w:p>
          <w:p w14:paraId="19E02AEC" w14:textId="623E949B" w:rsidR="008F3BEE" w:rsidRPr="00847F1C" w:rsidRDefault="008F3BEE" w:rsidP="00573473">
            <w:pPr>
              <w:pStyle w:val="TableParagraph"/>
              <w:rPr>
                <w:color w:val="002060"/>
                <w:sz w:val="24"/>
                <w:szCs w:val="24"/>
              </w:rPr>
            </w:pPr>
            <w:r w:rsidRPr="000D075C">
              <w:rPr>
                <w:color w:val="002060"/>
                <w:sz w:val="24"/>
                <w:szCs w:val="24"/>
              </w:rPr>
              <w:t xml:space="preserve"> үйрету</w:t>
            </w:r>
            <w:r w:rsidRPr="000D075C">
              <w:rPr>
                <w:b/>
                <w:sz w:val="24"/>
                <w:szCs w:val="24"/>
              </w:rPr>
              <w:t xml:space="preserve"> </w:t>
            </w:r>
          </w:p>
        </w:tc>
        <w:tc>
          <w:tcPr>
            <w:tcW w:w="2667" w:type="dxa"/>
            <w:tcBorders>
              <w:top w:val="single" w:sz="4" w:space="0" w:color="auto"/>
              <w:left w:val="single" w:sz="4" w:space="0" w:color="auto"/>
              <w:bottom w:val="single" w:sz="4" w:space="0" w:color="auto"/>
              <w:right w:val="single" w:sz="4" w:space="0" w:color="auto"/>
            </w:tcBorders>
          </w:tcPr>
          <w:p w14:paraId="47DB6F29" w14:textId="77777777" w:rsidR="008F3BEE" w:rsidRPr="000D075C" w:rsidRDefault="008F3BEE" w:rsidP="00573473">
            <w:pPr>
              <w:pStyle w:val="TableParagraph"/>
              <w:rPr>
                <w:b/>
                <w:sz w:val="24"/>
                <w:szCs w:val="24"/>
              </w:rPr>
            </w:pPr>
            <w:r w:rsidRPr="000D075C">
              <w:rPr>
                <w:b/>
                <w:sz w:val="24"/>
                <w:szCs w:val="24"/>
              </w:rPr>
              <w:t>№ 1 Қар үстіндегі іздерді бақылау.</w:t>
            </w:r>
          </w:p>
          <w:p w14:paraId="4844400D" w14:textId="77777777" w:rsidR="008F3BEE" w:rsidRPr="000D075C" w:rsidRDefault="008F3BEE" w:rsidP="00573473">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7D5A097C" w14:textId="77777777" w:rsidR="008F3BEE" w:rsidRPr="000D075C" w:rsidRDefault="008F3BEE" w:rsidP="00573473">
            <w:pPr>
              <w:pStyle w:val="TableParagraph"/>
              <w:rPr>
                <w:color w:val="002060"/>
                <w:sz w:val="24"/>
                <w:szCs w:val="24"/>
              </w:rPr>
            </w:pPr>
            <w:r w:rsidRPr="000D075C">
              <w:rPr>
                <w:b/>
                <w:color w:val="002060"/>
                <w:sz w:val="24"/>
                <w:szCs w:val="24"/>
              </w:rPr>
              <w:t>Еңбек:</w:t>
            </w:r>
            <w:r w:rsidRPr="000D075C">
              <w:rPr>
                <w:color w:val="002060"/>
                <w:sz w:val="24"/>
                <w:szCs w:val="24"/>
              </w:rPr>
              <w:t xml:space="preserve"> құс тар үшін жемсалғыш жасап, оны ағашқа іліп қою, жем салу.</w:t>
            </w:r>
          </w:p>
          <w:p w14:paraId="022AE74A" w14:textId="77777777" w:rsidR="008F3BEE" w:rsidRPr="000D075C" w:rsidRDefault="008F3BEE" w:rsidP="00573473">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«Ақ қоян»</w:t>
            </w:r>
          </w:p>
          <w:p w14:paraId="42F7C47F" w14:textId="77777777" w:rsidR="008F3BEE" w:rsidRPr="000D075C" w:rsidRDefault="008F3BEE" w:rsidP="00573473">
            <w:pPr>
              <w:pStyle w:val="TableParagraph"/>
              <w:rPr>
                <w:color w:val="002060"/>
                <w:sz w:val="24"/>
                <w:szCs w:val="24"/>
              </w:rPr>
            </w:pPr>
            <w:r w:rsidRPr="000D075C">
              <w:rPr>
                <w:color w:val="002060"/>
                <w:sz w:val="24"/>
                <w:szCs w:val="24"/>
              </w:rPr>
              <w:t xml:space="preserve">Мақсаты: балаларды </w:t>
            </w:r>
          </w:p>
          <w:p w14:paraId="363A01F9" w14:textId="77777777" w:rsidR="008F3BEE" w:rsidRPr="000D075C" w:rsidRDefault="008F3BEE" w:rsidP="00573473">
            <w:pPr>
              <w:pStyle w:val="TableParagraph"/>
              <w:rPr>
                <w:color w:val="002060"/>
                <w:sz w:val="24"/>
                <w:szCs w:val="24"/>
              </w:rPr>
            </w:pPr>
            <w:r w:rsidRPr="000D075C">
              <w:rPr>
                <w:color w:val="002060"/>
                <w:sz w:val="24"/>
                <w:szCs w:val="24"/>
              </w:rPr>
              <w:t>ептілікке баулу.</w:t>
            </w:r>
          </w:p>
          <w:p w14:paraId="6A6A8306" w14:textId="77777777" w:rsidR="008F3BEE" w:rsidRPr="000D075C" w:rsidRDefault="008F3BEE" w:rsidP="00573473">
            <w:pPr>
              <w:pStyle w:val="TableParagraph"/>
              <w:rPr>
                <w:noProof/>
                <w:sz w:val="24"/>
                <w:szCs w:val="24"/>
                <w:lang w:eastAsia="ru-RU"/>
              </w:rPr>
            </w:pPr>
          </w:p>
          <w:p w14:paraId="133167A8" w14:textId="77777777" w:rsidR="008F3BEE" w:rsidRPr="000D075C" w:rsidRDefault="008F3BEE" w:rsidP="00573473">
            <w:pPr>
              <w:pStyle w:val="TableParagraph"/>
              <w:rPr>
                <w:noProof/>
                <w:sz w:val="24"/>
                <w:szCs w:val="24"/>
                <w:lang w:eastAsia="ru-RU"/>
              </w:rPr>
            </w:pPr>
          </w:p>
          <w:p w14:paraId="69624FC7" w14:textId="77777777" w:rsidR="008F3BEE" w:rsidRPr="000D075C" w:rsidRDefault="008F3BEE" w:rsidP="00573473">
            <w:pPr>
              <w:pStyle w:val="TableParagraph"/>
              <w:rPr>
                <w:bCs/>
                <w:sz w:val="24"/>
                <w:szCs w:val="24"/>
              </w:rPr>
            </w:pPr>
          </w:p>
        </w:tc>
      </w:tr>
      <w:tr w:rsidR="00A9430C" w:rsidRPr="00BF0F2E" w14:paraId="110AF59C" w14:textId="77777777" w:rsidTr="0070683E">
        <w:trPr>
          <w:trHeight w:val="2063"/>
        </w:trPr>
        <w:tc>
          <w:tcPr>
            <w:tcW w:w="2661" w:type="dxa"/>
            <w:tcBorders>
              <w:top w:val="single" w:sz="4" w:space="0" w:color="auto"/>
              <w:left w:val="single" w:sz="4" w:space="0" w:color="auto"/>
              <w:right w:val="single" w:sz="4" w:space="0" w:color="auto"/>
            </w:tcBorders>
            <w:hideMark/>
          </w:tcPr>
          <w:p w14:paraId="797B8464" w14:textId="04417941" w:rsidR="00A9430C" w:rsidRDefault="00A9430C" w:rsidP="00573473">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p w14:paraId="5ED55740" w14:textId="77777777" w:rsidR="00A9430C" w:rsidRPr="00BF0F2E" w:rsidRDefault="00A9430C" w:rsidP="00573473">
            <w:pPr>
              <w:rPr>
                <w:rFonts w:ascii="Times New Roman" w:hAnsi="Times New Roman" w:cs="Times New Roman"/>
                <w:b/>
                <w:sz w:val="24"/>
                <w:szCs w:val="24"/>
              </w:rPr>
            </w:pPr>
          </w:p>
          <w:p w14:paraId="1292E7FE" w14:textId="77777777" w:rsidR="00A9430C" w:rsidRPr="00BF0F2E" w:rsidRDefault="00A9430C" w:rsidP="00573473">
            <w:pPr>
              <w:rPr>
                <w:rFonts w:ascii="Times New Roman" w:hAnsi="Times New Roman" w:cs="Times New Roman"/>
                <w:b/>
                <w:sz w:val="24"/>
                <w:szCs w:val="24"/>
              </w:rPr>
            </w:pP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p>
          <w:p w14:paraId="136C63B7" w14:textId="28DAB1E6" w:rsidR="00A9430C" w:rsidRPr="00BF0F2E" w:rsidRDefault="00A9430C" w:rsidP="00573473">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187" w:type="dxa"/>
            <w:gridSpan w:val="10"/>
            <w:tcBorders>
              <w:top w:val="single" w:sz="4" w:space="0" w:color="auto"/>
              <w:left w:val="single" w:sz="4" w:space="0" w:color="auto"/>
              <w:right w:val="single" w:sz="4" w:space="0" w:color="auto"/>
            </w:tcBorders>
            <w:hideMark/>
          </w:tcPr>
          <w:p w14:paraId="22A1D1D9" w14:textId="77777777" w:rsidR="00A9430C" w:rsidRPr="00BF0F2E" w:rsidRDefault="00A9430C" w:rsidP="00573473">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p w14:paraId="34FC2C6D" w14:textId="77777777" w:rsidR="00A9430C" w:rsidRDefault="00A9430C" w:rsidP="00573473">
            <w:pPr>
              <w:pStyle w:val="a6"/>
              <w:rPr>
                <w:lang w:val="kk-KZ"/>
              </w:rPr>
            </w:pPr>
            <w:r w:rsidRPr="00327556">
              <w:rPr>
                <w:b/>
                <w:bCs/>
                <w:lang w:val="kk-KZ"/>
              </w:rPr>
              <w:t>Дәйек сөздер:</w:t>
            </w:r>
            <w:r>
              <w:t xml:space="preserve"> </w:t>
            </w:r>
            <w:r>
              <w:rPr>
                <w:lang w:val="kk-KZ"/>
              </w:rPr>
              <w:t>.«Тәртіпсіз ел болмайды»</w:t>
            </w:r>
          </w:p>
          <w:p w14:paraId="49412D16" w14:textId="77777777" w:rsidR="00A9430C" w:rsidRPr="009A732C" w:rsidRDefault="00A9430C" w:rsidP="00573473">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403A20D9" w14:textId="646B7683" w:rsidR="00A9430C" w:rsidRPr="00BF0F2E" w:rsidRDefault="00A9430C" w:rsidP="00573473">
            <w:pPr>
              <w:rPr>
                <w:rFonts w:ascii="Times New Roman" w:hAnsi="Times New Roman" w:cs="Times New Roman"/>
                <w:sz w:val="24"/>
                <w:szCs w:val="24"/>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p>
        </w:tc>
      </w:tr>
      <w:tr w:rsidR="008F3BEE" w:rsidRPr="009F719C" w14:paraId="77098A1E" w14:textId="77777777" w:rsidTr="0070683E">
        <w:tc>
          <w:tcPr>
            <w:tcW w:w="2661" w:type="dxa"/>
            <w:tcBorders>
              <w:top w:val="single" w:sz="4" w:space="0" w:color="auto"/>
              <w:left w:val="single" w:sz="4" w:space="0" w:color="auto"/>
              <w:bottom w:val="single" w:sz="4" w:space="0" w:color="auto"/>
              <w:right w:val="single" w:sz="4" w:space="0" w:color="auto"/>
            </w:tcBorders>
            <w:hideMark/>
          </w:tcPr>
          <w:p w14:paraId="0C0569D3"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187" w:type="dxa"/>
            <w:gridSpan w:val="10"/>
            <w:tcBorders>
              <w:top w:val="single" w:sz="4" w:space="0" w:color="auto"/>
              <w:left w:val="single" w:sz="4" w:space="0" w:color="auto"/>
              <w:bottom w:val="single" w:sz="4" w:space="0" w:color="auto"/>
              <w:right w:val="single" w:sz="4" w:space="0" w:color="auto"/>
            </w:tcBorders>
            <w:hideMark/>
          </w:tcPr>
          <w:p w14:paraId="46B97122" w14:textId="77777777" w:rsidR="008F3BEE" w:rsidRPr="00BF0F2E" w:rsidRDefault="008F3BEE" w:rsidP="00573473">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3360901" w14:textId="77777777" w:rsidR="008F3BEE" w:rsidRPr="00BF0F2E" w:rsidRDefault="008F3BEE" w:rsidP="00573473">
            <w:pPr>
              <w:pStyle w:val="TableParagraph"/>
              <w:rPr>
                <w:sz w:val="24"/>
                <w:szCs w:val="24"/>
              </w:rPr>
            </w:pPr>
            <w:r w:rsidRPr="00BF0F2E">
              <w:rPr>
                <w:sz w:val="24"/>
                <w:szCs w:val="24"/>
              </w:rPr>
              <w:t>Кезекшілердің жұмысы ( асхана құралдарын, майлықтарды үстелге қою)</w:t>
            </w:r>
          </w:p>
          <w:p w14:paraId="5B045B88" w14:textId="77777777" w:rsidR="008F3BEE" w:rsidRPr="00BF0F2E" w:rsidRDefault="008F3BEE" w:rsidP="00573473">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51384706" w14:textId="77777777" w:rsidR="008F3BEE" w:rsidRPr="00BF0F2E" w:rsidRDefault="008F3BEE" w:rsidP="00573473">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8F3BEE" w:rsidRPr="00BF0F2E" w14:paraId="4789D801" w14:textId="77777777" w:rsidTr="0070683E">
        <w:trPr>
          <w:trHeight w:val="115"/>
        </w:trPr>
        <w:tc>
          <w:tcPr>
            <w:tcW w:w="2661" w:type="dxa"/>
            <w:vMerge w:val="restart"/>
            <w:tcBorders>
              <w:top w:val="single" w:sz="4" w:space="0" w:color="auto"/>
              <w:left w:val="single" w:sz="4" w:space="0" w:color="auto"/>
              <w:bottom w:val="single" w:sz="4" w:space="0" w:color="auto"/>
              <w:right w:val="single" w:sz="4" w:space="0" w:color="auto"/>
            </w:tcBorders>
            <w:hideMark/>
          </w:tcPr>
          <w:p w14:paraId="4404920A"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187" w:type="dxa"/>
            <w:gridSpan w:val="10"/>
            <w:tcBorders>
              <w:top w:val="single" w:sz="4" w:space="0" w:color="auto"/>
              <w:left w:val="single" w:sz="4" w:space="0" w:color="auto"/>
              <w:bottom w:val="single" w:sz="4" w:space="0" w:color="auto"/>
              <w:right w:val="single" w:sz="4" w:space="0" w:color="auto"/>
            </w:tcBorders>
            <w:hideMark/>
          </w:tcPr>
          <w:p w14:paraId="7E636E42" w14:textId="77777777" w:rsidR="008F3BEE" w:rsidRPr="00887468" w:rsidRDefault="008F3BEE" w:rsidP="00573473">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8F3BEE" w:rsidRPr="009245B7" w14:paraId="104EE5BD" w14:textId="77777777" w:rsidTr="0070683E">
        <w:trPr>
          <w:trHeight w:val="199"/>
        </w:trPr>
        <w:tc>
          <w:tcPr>
            <w:tcW w:w="2661" w:type="dxa"/>
            <w:vMerge/>
            <w:tcBorders>
              <w:top w:val="single" w:sz="4" w:space="0" w:color="auto"/>
              <w:left w:val="single" w:sz="4" w:space="0" w:color="auto"/>
              <w:bottom w:val="single" w:sz="4" w:space="0" w:color="auto"/>
              <w:right w:val="single" w:sz="4" w:space="0" w:color="auto"/>
            </w:tcBorders>
            <w:vAlign w:val="center"/>
            <w:hideMark/>
          </w:tcPr>
          <w:p w14:paraId="0E308C49" w14:textId="77777777" w:rsidR="008F3BEE" w:rsidRPr="00BF0F2E" w:rsidRDefault="008F3BEE" w:rsidP="00573473">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14:paraId="778291E6" w14:textId="77777777" w:rsidR="008F3BEE" w:rsidRDefault="008F3BEE" w:rsidP="00573473">
            <w:pPr>
              <w:pStyle w:val="a6"/>
              <w:jc w:val="center"/>
              <w:rPr>
                <w:color w:val="000000"/>
              </w:rPr>
            </w:pPr>
            <w:r w:rsidRPr="00BF0F2E">
              <w:rPr>
                <w:color w:val="000000"/>
              </w:rPr>
              <w:t>Білімді</w:t>
            </w:r>
            <w:r>
              <w:rPr>
                <w:color w:val="000000"/>
              </w:rPr>
              <w:t xml:space="preserve">  </w:t>
            </w:r>
            <w:r w:rsidRPr="00BF0F2E">
              <w:rPr>
                <w:color w:val="000000"/>
              </w:rPr>
              <w:t>кеңейту</w:t>
            </w:r>
            <w:r>
              <w:rPr>
                <w:color w:val="000000"/>
              </w:rPr>
              <w:t xml:space="preserve">  </w:t>
            </w:r>
            <w:r w:rsidRPr="00BF0F2E">
              <w:rPr>
                <w:color w:val="000000"/>
              </w:rPr>
              <w:t>және</w:t>
            </w:r>
            <w:r>
              <w:rPr>
                <w:color w:val="000000"/>
              </w:rPr>
              <w:t xml:space="preserve">  </w:t>
            </w:r>
            <w:r w:rsidRPr="00BF0F2E">
              <w:rPr>
                <w:color w:val="000000"/>
              </w:rPr>
              <w:lastRenderedPageBreak/>
              <w:t>мәдени-гигеналық</w:t>
            </w:r>
            <w:r>
              <w:rPr>
                <w:color w:val="000000"/>
              </w:rPr>
              <w:t xml:space="preserve"> </w:t>
            </w:r>
            <w:r w:rsidRPr="00BF0F2E">
              <w:rPr>
                <w:color w:val="000000"/>
              </w:rPr>
              <w:t>дағдыларды</w:t>
            </w:r>
            <w:r>
              <w:rPr>
                <w:color w:val="000000"/>
              </w:rPr>
              <w:t xml:space="preserve"> </w:t>
            </w:r>
            <w:r w:rsidRPr="00BF0F2E">
              <w:rPr>
                <w:color w:val="000000"/>
              </w:rPr>
              <w:t>орындау.</w:t>
            </w:r>
          </w:p>
          <w:p w14:paraId="67242C66" w14:textId="77777777" w:rsidR="008F3BEE" w:rsidRPr="000D075C" w:rsidRDefault="008F3BEE" w:rsidP="00573473">
            <w:pPr>
              <w:pStyle w:val="a6"/>
              <w:jc w:val="center"/>
              <w:rPr>
                <w:color w:val="000000"/>
                <w:lang w:val="kk-KZ"/>
              </w:rPr>
            </w:pPr>
            <w:r>
              <w:rPr>
                <w:color w:val="000000"/>
                <w:lang w:val="kk-KZ"/>
              </w:rPr>
              <w:t>Ән: «Бесік жыры»</w:t>
            </w:r>
          </w:p>
        </w:tc>
        <w:tc>
          <w:tcPr>
            <w:tcW w:w="2831" w:type="dxa"/>
            <w:tcBorders>
              <w:top w:val="single" w:sz="4" w:space="0" w:color="auto"/>
              <w:left w:val="single" w:sz="4" w:space="0" w:color="auto"/>
              <w:bottom w:val="single" w:sz="4" w:space="0" w:color="auto"/>
              <w:right w:val="single" w:sz="4" w:space="0" w:color="auto"/>
            </w:tcBorders>
          </w:tcPr>
          <w:p w14:paraId="71C82B08" w14:textId="77777777" w:rsidR="008F3BEE" w:rsidRDefault="008F3BEE" w:rsidP="00573473">
            <w:pPr>
              <w:pStyle w:val="a6"/>
              <w:jc w:val="center"/>
              <w:rPr>
                <w:color w:val="000000"/>
                <w:lang w:val="kk-KZ"/>
              </w:rPr>
            </w:pPr>
            <w:r w:rsidRPr="000D075C">
              <w:rPr>
                <w:color w:val="000000"/>
                <w:lang w:val="kk-KZ"/>
              </w:rPr>
              <w:lastRenderedPageBreak/>
              <w:t xml:space="preserve">Аудио ертегі </w:t>
            </w:r>
            <w:r w:rsidRPr="000D075C">
              <w:rPr>
                <w:color w:val="000000"/>
                <w:lang w:val="kk-KZ"/>
              </w:rPr>
              <w:lastRenderedPageBreak/>
              <w:t>.балалардың таңдауы бойынша</w:t>
            </w:r>
          </w:p>
          <w:p w14:paraId="2727B3EA" w14:textId="77777777" w:rsidR="008F3BEE" w:rsidRPr="000D075C" w:rsidRDefault="008F3BEE" w:rsidP="00573473">
            <w:pPr>
              <w:pStyle w:val="a6"/>
              <w:jc w:val="center"/>
              <w:rPr>
                <w:color w:val="000000"/>
                <w:lang w:val="kk-KZ"/>
              </w:rPr>
            </w:pPr>
            <w:r>
              <w:rPr>
                <w:color w:val="000000"/>
                <w:lang w:val="kk-KZ"/>
              </w:rPr>
              <w:t>«Бауырсақ» ертегісі</w:t>
            </w:r>
          </w:p>
        </w:tc>
        <w:tc>
          <w:tcPr>
            <w:tcW w:w="2125" w:type="dxa"/>
            <w:gridSpan w:val="2"/>
            <w:tcBorders>
              <w:top w:val="single" w:sz="4" w:space="0" w:color="auto"/>
              <w:left w:val="single" w:sz="4" w:space="0" w:color="auto"/>
              <w:bottom w:val="single" w:sz="4" w:space="0" w:color="auto"/>
              <w:right w:val="single" w:sz="4" w:space="0" w:color="auto"/>
            </w:tcBorders>
          </w:tcPr>
          <w:p w14:paraId="392DE1F6" w14:textId="77777777" w:rsidR="008F3BEE" w:rsidRPr="002E78F0" w:rsidRDefault="008F3BEE" w:rsidP="00573473">
            <w:pPr>
              <w:rPr>
                <w:rFonts w:ascii="Times New Roman" w:hAnsi="Times New Roman" w:cs="Times New Roman"/>
                <w:color w:val="000000"/>
                <w:sz w:val="24"/>
                <w:szCs w:val="24"/>
                <w:lang w:val="kk-KZ"/>
              </w:rPr>
            </w:pPr>
            <w:r w:rsidRPr="002E78F0">
              <w:rPr>
                <w:rFonts w:ascii="Times New Roman" w:hAnsi="Times New Roman" w:cs="Times New Roman"/>
                <w:color w:val="000000"/>
                <w:sz w:val="24"/>
                <w:szCs w:val="24"/>
                <w:lang w:val="kk-KZ"/>
              </w:rPr>
              <w:lastRenderedPageBreak/>
              <w:t xml:space="preserve">Балалардың </w:t>
            </w:r>
            <w:r w:rsidRPr="002E78F0">
              <w:rPr>
                <w:rFonts w:ascii="Times New Roman" w:hAnsi="Times New Roman" w:cs="Times New Roman"/>
                <w:color w:val="000000"/>
                <w:sz w:val="24"/>
                <w:szCs w:val="24"/>
                <w:lang w:val="kk-KZ"/>
              </w:rPr>
              <w:lastRenderedPageBreak/>
              <w:t>қалауымен ертегі айтып беру.</w:t>
            </w:r>
          </w:p>
          <w:p w14:paraId="30427EEC" w14:textId="77777777" w:rsidR="008F3BEE" w:rsidRPr="000D075C" w:rsidRDefault="008F3BEE" w:rsidP="0057347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«Жеті лақ»</w:t>
            </w:r>
          </w:p>
        </w:tc>
        <w:tc>
          <w:tcPr>
            <w:tcW w:w="2557" w:type="dxa"/>
            <w:gridSpan w:val="4"/>
            <w:tcBorders>
              <w:top w:val="single" w:sz="4" w:space="0" w:color="auto"/>
              <w:left w:val="single" w:sz="4" w:space="0" w:color="auto"/>
              <w:bottom w:val="single" w:sz="4" w:space="0" w:color="auto"/>
              <w:right w:val="single" w:sz="4" w:space="0" w:color="auto"/>
            </w:tcBorders>
          </w:tcPr>
          <w:p w14:paraId="020BF470" w14:textId="77777777" w:rsidR="008F3BEE" w:rsidRDefault="008F3BEE" w:rsidP="0057347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Тыныштық әуені </w:t>
            </w:r>
          </w:p>
          <w:p w14:paraId="1FAD11DB" w14:textId="77777777" w:rsidR="008F3BEE" w:rsidRPr="000D075C" w:rsidRDefault="008F3BEE" w:rsidP="0057347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«Су сынғыры» табиғат құбылысы мен сылдырап аққан су ағындысының дыбысы.</w:t>
            </w:r>
          </w:p>
        </w:tc>
        <w:tc>
          <w:tcPr>
            <w:tcW w:w="2667" w:type="dxa"/>
            <w:tcBorders>
              <w:top w:val="single" w:sz="4" w:space="0" w:color="auto"/>
              <w:left w:val="single" w:sz="4" w:space="0" w:color="auto"/>
              <w:bottom w:val="single" w:sz="4" w:space="0" w:color="auto"/>
              <w:right w:val="single" w:sz="4" w:space="0" w:color="auto"/>
            </w:tcBorders>
          </w:tcPr>
          <w:p w14:paraId="4D92B5A2" w14:textId="77777777" w:rsidR="008F3BEE" w:rsidRPr="009245B7" w:rsidRDefault="008F3BEE" w:rsidP="00573473">
            <w:pPr>
              <w:pStyle w:val="a6"/>
              <w:jc w:val="center"/>
              <w:rPr>
                <w:color w:val="000000"/>
                <w:lang w:val="kk-KZ"/>
              </w:rPr>
            </w:pPr>
            <w:r w:rsidRPr="00BF0F2E">
              <w:rPr>
                <w:color w:val="000000"/>
              </w:rPr>
              <w:lastRenderedPageBreak/>
              <w:t>Электонды</w:t>
            </w:r>
            <w:r>
              <w:rPr>
                <w:color w:val="000000"/>
              </w:rPr>
              <w:t xml:space="preserve">  </w:t>
            </w:r>
            <w:r w:rsidRPr="00BF0F2E">
              <w:rPr>
                <w:color w:val="000000"/>
              </w:rPr>
              <w:t>музыкалық</w:t>
            </w:r>
            <w:r>
              <w:rPr>
                <w:color w:val="000000"/>
              </w:rPr>
              <w:t xml:space="preserve"> </w:t>
            </w:r>
            <w:r w:rsidRPr="00BF0F2E">
              <w:rPr>
                <w:color w:val="000000"/>
              </w:rPr>
              <w:lastRenderedPageBreak/>
              <w:t>құралдан</w:t>
            </w:r>
            <w:r>
              <w:rPr>
                <w:color w:val="000000"/>
              </w:rPr>
              <w:t xml:space="preserve"> </w:t>
            </w:r>
            <w:r w:rsidRPr="00BF0F2E">
              <w:rPr>
                <w:color w:val="000000"/>
              </w:rPr>
              <w:t>баяу музыка тыңдау.</w:t>
            </w:r>
          </w:p>
        </w:tc>
      </w:tr>
      <w:tr w:rsidR="008F3BEE" w:rsidRPr="009245B7" w14:paraId="5E148F9B" w14:textId="77777777" w:rsidTr="0070683E">
        <w:trPr>
          <w:trHeight w:val="199"/>
        </w:trPr>
        <w:tc>
          <w:tcPr>
            <w:tcW w:w="2661" w:type="dxa"/>
            <w:tcBorders>
              <w:top w:val="single" w:sz="4" w:space="0" w:color="auto"/>
              <w:left w:val="single" w:sz="4" w:space="0" w:color="auto"/>
              <w:bottom w:val="single" w:sz="4" w:space="0" w:color="auto"/>
              <w:right w:val="single" w:sz="4" w:space="0" w:color="auto"/>
            </w:tcBorders>
          </w:tcPr>
          <w:p w14:paraId="3DD04DFD" w14:textId="77777777" w:rsidR="008F3BEE" w:rsidRPr="00A47CBA" w:rsidRDefault="008F3BEE" w:rsidP="00573473">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lastRenderedPageBreak/>
              <w:t>Біртіндеп ұйқыдан ояту,сауықтыру шаралары</w:t>
            </w:r>
          </w:p>
          <w:p w14:paraId="7B4CC3F0" w14:textId="77777777" w:rsidR="008F3BEE" w:rsidRPr="00BF0F2E" w:rsidRDefault="008F3BEE" w:rsidP="00573473">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14:paraId="4B05D702" w14:textId="77777777" w:rsidR="008F3BEE" w:rsidRPr="00117ED2" w:rsidRDefault="008F3BEE" w:rsidP="00573473">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3A163547" w14:textId="77777777" w:rsidR="008F3BEE" w:rsidRPr="00117ED2" w:rsidRDefault="008F3BEE" w:rsidP="00573473">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0106BE90" w14:textId="77777777" w:rsidR="008F3BEE" w:rsidRPr="001B0876" w:rsidRDefault="008F3BEE" w:rsidP="00573473">
            <w:pPr>
              <w:pStyle w:val="a6"/>
              <w:jc w:val="center"/>
              <w:rPr>
                <w:b/>
                <w:lang w:val="kk-KZ"/>
              </w:rPr>
            </w:pPr>
            <w:r w:rsidRPr="00117ED2">
              <w:rPr>
                <w:lang w:val="kk-KZ"/>
              </w:rPr>
              <w:t xml:space="preserve">Ояну </w:t>
            </w:r>
            <w:r w:rsidRPr="00117ED2">
              <w:rPr>
                <w:b/>
                <w:shd w:val="clear" w:color="auto" w:fill="FFFFFF"/>
                <w:lang w:val="kk-KZ"/>
              </w:rPr>
              <w:t>№8 Әтеш ұйықтап жатыр.</w:t>
            </w:r>
            <w:r w:rsidRPr="00117ED2">
              <w:rPr>
                <w:b/>
                <w:lang w:val="kk-KZ"/>
              </w:rPr>
              <w:br/>
            </w:r>
            <w:r w:rsidRPr="00117ED2">
              <w:rPr>
                <w:b/>
                <w:bCs/>
                <w:lang w:val="kk-KZ"/>
              </w:rPr>
              <w:t>Ш/ж:</w:t>
            </w:r>
            <w:r w:rsidRPr="00117ED2">
              <w:rPr>
                <w:lang w:val="kk-KZ"/>
              </w:rPr>
              <w:t>Кедергі жолдар</w:t>
            </w:r>
          </w:p>
        </w:tc>
        <w:tc>
          <w:tcPr>
            <w:tcW w:w="2831" w:type="dxa"/>
            <w:tcBorders>
              <w:top w:val="single" w:sz="4" w:space="0" w:color="auto"/>
              <w:left w:val="single" w:sz="4" w:space="0" w:color="auto"/>
              <w:bottom w:val="single" w:sz="4" w:space="0" w:color="auto"/>
              <w:right w:val="single" w:sz="4" w:space="0" w:color="auto"/>
            </w:tcBorders>
          </w:tcPr>
          <w:p w14:paraId="7AC93EA6" w14:textId="77777777" w:rsidR="008F3BEE" w:rsidRPr="00117ED2" w:rsidRDefault="008F3BEE" w:rsidP="00573473">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15756A2F" w14:textId="77777777" w:rsidR="008F3BEE" w:rsidRPr="00117ED2" w:rsidRDefault="008F3BEE" w:rsidP="00573473">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54774019" w14:textId="77777777" w:rsidR="008F3BEE" w:rsidRPr="001B0876" w:rsidRDefault="008F3BEE" w:rsidP="00573473">
            <w:pPr>
              <w:pStyle w:val="a6"/>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c>
          <w:tcPr>
            <w:tcW w:w="2125" w:type="dxa"/>
            <w:gridSpan w:val="2"/>
            <w:tcBorders>
              <w:top w:val="single" w:sz="4" w:space="0" w:color="auto"/>
              <w:left w:val="single" w:sz="4" w:space="0" w:color="auto"/>
              <w:bottom w:val="single" w:sz="4" w:space="0" w:color="auto"/>
              <w:right w:val="single" w:sz="4" w:space="0" w:color="auto"/>
            </w:tcBorders>
          </w:tcPr>
          <w:p w14:paraId="7DE2F3AB" w14:textId="77777777" w:rsidR="008F3BEE" w:rsidRPr="00117ED2" w:rsidRDefault="008F3BEE" w:rsidP="00573473">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06AAD93E" w14:textId="77777777" w:rsidR="008F3BEE" w:rsidRPr="00117ED2" w:rsidRDefault="008F3BEE" w:rsidP="00573473">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635CC536" w14:textId="77777777" w:rsidR="008F3BEE" w:rsidRPr="00117ED2" w:rsidRDefault="008F3BEE" w:rsidP="00573473">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14:paraId="79069077" w14:textId="77777777" w:rsidR="008F3BEE" w:rsidRPr="001B0876" w:rsidRDefault="008F3BEE" w:rsidP="00573473">
            <w:pPr>
              <w:pStyle w:val="a6"/>
              <w:rPr>
                <w:b/>
                <w:lang w:val="kk-KZ"/>
              </w:rPr>
            </w:pPr>
            <w:r w:rsidRPr="00117ED2">
              <w:rPr>
                <w:lang w:val="kk-KZ"/>
              </w:rPr>
              <w:t>Массаж жолмен жүру</w:t>
            </w:r>
          </w:p>
        </w:tc>
        <w:tc>
          <w:tcPr>
            <w:tcW w:w="2557" w:type="dxa"/>
            <w:gridSpan w:val="4"/>
            <w:tcBorders>
              <w:top w:val="single" w:sz="4" w:space="0" w:color="auto"/>
              <w:left w:val="single" w:sz="4" w:space="0" w:color="auto"/>
              <w:bottom w:val="single" w:sz="4" w:space="0" w:color="auto"/>
              <w:right w:val="single" w:sz="4" w:space="0" w:color="auto"/>
            </w:tcBorders>
          </w:tcPr>
          <w:p w14:paraId="0BE11BFF" w14:textId="77777777" w:rsidR="008F3BEE" w:rsidRPr="00117ED2" w:rsidRDefault="008F3BEE" w:rsidP="00573473">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55FBB55D" w14:textId="77777777" w:rsidR="008F3BEE" w:rsidRPr="00117ED2" w:rsidRDefault="008F3BEE" w:rsidP="00573473">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3469A5AD" w14:textId="77777777" w:rsidR="008F3BEE" w:rsidRPr="001B0876" w:rsidRDefault="008F3BEE" w:rsidP="00573473">
            <w:pPr>
              <w:pStyle w:val="a6"/>
              <w:jc w:val="center"/>
              <w:rPr>
                <w:b/>
                <w:lang w:val="kk-KZ"/>
              </w:rPr>
            </w:pPr>
            <w:r w:rsidRPr="00117ED2">
              <w:rPr>
                <w:b/>
                <w:shd w:val="clear" w:color="auto" w:fill="FFFFFF"/>
                <w:lang w:val="kk-KZ"/>
              </w:rPr>
              <w:t>№4 Найзағай.</w:t>
            </w:r>
            <w:r w:rsidRPr="00117ED2">
              <w:rPr>
                <w:lang w:val="kk-KZ"/>
              </w:rPr>
              <w:br/>
              <w:t>Ш/ж:Бұдыр жолдар</w:t>
            </w:r>
          </w:p>
        </w:tc>
        <w:tc>
          <w:tcPr>
            <w:tcW w:w="2667" w:type="dxa"/>
            <w:tcBorders>
              <w:top w:val="single" w:sz="4" w:space="0" w:color="auto"/>
              <w:left w:val="single" w:sz="4" w:space="0" w:color="auto"/>
              <w:bottom w:val="single" w:sz="4" w:space="0" w:color="auto"/>
              <w:right w:val="single" w:sz="4" w:space="0" w:color="auto"/>
            </w:tcBorders>
          </w:tcPr>
          <w:p w14:paraId="54059F1C" w14:textId="77777777" w:rsidR="008F3BEE" w:rsidRPr="00117ED2" w:rsidRDefault="008F3BEE" w:rsidP="00573473">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76B5D706" w14:textId="77777777" w:rsidR="008F3BEE" w:rsidRPr="00117ED2" w:rsidRDefault="008F3BEE" w:rsidP="00573473">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390709ED" w14:textId="77777777" w:rsidR="008F3BEE" w:rsidRPr="001B0876" w:rsidRDefault="008F3BEE" w:rsidP="00573473">
            <w:pPr>
              <w:pStyle w:val="a6"/>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8F3BEE" w:rsidRPr="009F719C" w14:paraId="7C0049D4" w14:textId="77777777" w:rsidTr="0070683E">
        <w:tc>
          <w:tcPr>
            <w:tcW w:w="2661" w:type="dxa"/>
            <w:tcBorders>
              <w:top w:val="single" w:sz="4" w:space="0" w:color="auto"/>
              <w:left w:val="single" w:sz="4" w:space="0" w:color="auto"/>
              <w:bottom w:val="single" w:sz="4" w:space="0" w:color="auto"/>
              <w:right w:val="single" w:sz="4" w:space="0" w:color="auto"/>
            </w:tcBorders>
            <w:hideMark/>
          </w:tcPr>
          <w:p w14:paraId="55D60439" w14:textId="77777777" w:rsidR="008F3BEE" w:rsidRPr="009245B7" w:rsidRDefault="008F3BEE" w:rsidP="00573473">
            <w:pPr>
              <w:rPr>
                <w:rFonts w:ascii="Times New Roman" w:hAnsi="Times New Roman" w:cs="Times New Roman"/>
                <w:b/>
                <w:sz w:val="24"/>
                <w:szCs w:val="24"/>
                <w:lang w:val="kk-KZ"/>
              </w:rPr>
            </w:pPr>
          </w:p>
        </w:tc>
        <w:tc>
          <w:tcPr>
            <w:tcW w:w="13187" w:type="dxa"/>
            <w:gridSpan w:val="10"/>
            <w:tcBorders>
              <w:top w:val="single" w:sz="4" w:space="0" w:color="auto"/>
              <w:left w:val="single" w:sz="4" w:space="0" w:color="auto"/>
              <w:bottom w:val="single" w:sz="4" w:space="0" w:color="auto"/>
              <w:right w:val="single" w:sz="4" w:space="0" w:color="auto"/>
            </w:tcBorders>
            <w:hideMark/>
          </w:tcPr>
          <w:p w14:paraId="0E6CF386" w14:textId="77777777" w:rsidR="008F3BEE" w:rsidRPr="009245B7" w:rsidRDefault="008F3BEE" w:rsidP="00573473">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14:paraId="04C715FA" w14:textId="77777777" w:rsidR="008F3BEE" w:rsidRPr="009245B7" w:rsidRDefault="008F3BEE" w:rsidP="00573473">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14:paraId="64A2D76F" w14:textId="77777777" w:rsidR="008F3BEE" w:rsidRPr="009245B7" w:rsidRDefault="008F3BEE" w:rsidP="00573473">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14:paraId="562F9F54" w14:textId="77777777" w:rsidR="008F3BEE" w:rsidRPr="009245B7" w:rsidRDefault="008F3BEE" w:rsidP="00573473">
            <w:pPr>
              <w:rPr>
                <w:rFonts w:ascii="Times New Roman" w:hAnsi="Times New Roman" w:cs="Times New Roman"/>
                <w:sz w:val="24"/>
                <w:szCs w:val="24"/>
                <w:lang w:val="kk-KZ"/>
              </w:rPr>
            </w:pPr>
          </w:p>
        </w:tc>
      </w:tr>
      <w:tr w:rsidR="008F3BEE" w:rsidRPr="00BF0F2E" w14:paraId="70972851" w14:textId="77777777" w:rsidTr="0070683E">
        <w:tc>
          <w:tcPr>
            <w:tcW w:w="2661" w:type="dxa"/>
            <w:tcBorders>
              <w:top w:val="single" w:sz="4" w:space="0" w:color="auto"/>
              <w:left w:val="single" w:sz="4" w:space="0" w:color="auto"/>
              <w:bottom w:val="single" w:sz="4" w:space="0" w:color="auto"/>
              <w:right w:val="single" w:sz="4" w:space="0" w:color="auto"/>
            </w:tcBorders>
            <w:hideMark/>
          </w:tcPr>
          <w:p w14:paraId="321D54EF"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187" w:type="dxa"/>
            <w:gridSpan w:val="10"/>
            <w:tcBorders>
              <w:top w:val="single" w:sz="4" w:space="0" w:color="auto"/>
              <w:left w:val="single" w:sz="4" w:space="0" w:color="auto"/>
              <w:bottom w:val="single" w:sz="4" w:space="0" w:color="auto"/>
              <w:right w:val="single" w:sz="4" w:space="0" w:color="auto"/>
            </w:tcBorders>
            <w:hideMark/>
          </w:tcPr>
          <w:p w14:paraId="2A5025AC" w14:textId="77777777" w:rsidR="008F3BEE" w:rsidRDefault="008F3BEE" w:rsidP="00573473">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5FC210F2" w14:textId="77777777" w:rsidR="008F3BEE" w:rsidRPr="00A47CBA" w:rsidRDefault="008F3BEE" w:rsidP="00573473">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33110F79" w14:textId="77777777" w:rsidR="008F3BEE" w:rsidRPr="00A47CBA" w:rsidRDefault="008F3BEE" w:rsidP="00573473">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308B5C97" w14:textId="77777777" w:rsidR="008F3BEE" w:rsidRPr="00A47CBA" w:rsidRDefault="008F3BEE" w:rsidP="00573473">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6D6BD934" w14:textId="77777777" w:rsidR="008F3BEE" w:rsidRPr="00A47CBA" w:rsidRDefault="008F3BEE" w:rsidP="00573473">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5D78A39D" w14:textId="77777777" w:rsidR="008F3BEE" w:rsidRPr="00A47CBA" w:rsidRDefault="008F3BEE" w:rsidP="00573473">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7829A476" w14:textId="77777777" w:rsidR="008F3BEE" w:rsidRPr="00BF0F2E" w:rsidRDefault="008F3BEE" w:rsidP="00573473">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8F3BEE" w:rsidRPr="00572CD5" w14:paraId="649AB2C3" w14:textId="77777777" w:rsidTr="0070683E">
        <w:trPr>
          <w:trHeight w:val="558"/>
        </w:trPr>
        <w:tc>
          <w:tcPr>
            <w:tcW w:w="2661" w:type="dxa"/>
            <w:tcBorders>
              <w:top w:val="single" w:sz="4" w:space="0" w:color="auto"/>
              <w:left w:val="single" w:sz="4" w:space="0" w:color="auto"/>
              <w:bottom w:val="single" w:sz="4" w:space="0" w:color="auto"/>
              <w:right w:val="single" w:sz="4" w:space="0" w:color="auto"/>
            </w:tcBorders>
            <w:hideMark/>
          </w:tcPr>
          <w:p w14:paraId="71F2A987" w14:textId="77777777" w:rsidR="008F3BEE" w:rsidRPr="00BF0F2E"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3007" w:type="dxa"/>
            <w:gridSpan w:val="2"/>
            <w:tcBorders>
              <w:top w:val="single" w:sz="4" w:space="0" w:color="auto"/>
              <w:left w:val="single" w:sz="4" w:space="0" w:color="auto"/>
              <w:bottom w:val="single" w:sz="4" w:space="0" w:color="auto"/>
              <w:right w:val="single" w:sz="4" w:space="0" w:color="auto"/>
            </w:tcBorders>
          </w:tcPr>
          <w:p w14:paraId="055E94DC" w14:textId="77777777" w:rsidR="008F3BEE" w:rsidRPr="00E26696" w:rsidRDefault="008F3BEE" w:rsidP="00573473">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1881764B" w14:textId="77777777" w:rsidR="008F3BEE" w:rsidRPr="00E26696" w:rsidRDefault="008F3BEE" w:rsidP="00573473">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5</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39A3E1D4" w14:textId="77777777" w:rsidR="008F3BEE" w:rsidRDefault="008F3BEE" w:rsidP="00573473">
            <w:pPr>
              <w:rPr>
                <w:rFonts w:ascii="Times New Roman" w:hAnsi="Times New Roman"/>
                <w:b/>
                <w:bCs/>
                <w:lang w:val="kk-KZ"/>
              </w:rPr>
            </w:pPr>
            <w:r w:rsidRPr="00831631">
              <w:rPr>
                <w:rFonts w:ascii="Times New Roman" w:hAnsi="Times New Roman"/>
                <w:b/>
                <w:bCs/>
                <w:lang w:val="kk-KZ"/>
              </w:rPr>
              <w:t xml:space="preserve"> </w:t>
            </w:r>
            <w:r>
              <w:rPr>
                <w:rFonts w:ascii="Times New Roman" w:hAnsi="Times New Roman"/>
                <w:b/>
                <w:bCs/>
                <w:lang w:val="kk-KZ"/>
              </w:rPr>
              <w:t xml:space="preserve">Ойын: </w:t>
            </w:r>
            <w:r w:rsidRPr="000D075C">
              <w:rPr>
                <w:rFonts w:ascii="Times New Roman" w:hAnsi="Times New Roman"/>
                <w:bCs/>
                <w:lang w:val="kk-KZ"/>
              </w:rPr>
              <w:t>«Ірімшік кемірген тышқан»</w:t>
            </w:r>
            <w:r>
              <w:rPr>
                <w:rFonts w:ascii="Times New Roman" w:hAnsi="Times New Roman"/>
                <w:b/>
                <w:bCs/>
                <w:lang w:val="kk-KZ"/>
              </w:rPr>
              <w:t xml:space="preserve"> </w:t>
            </w:r>
          </w:p>
          <w:p w14:paraId="5F1B5FE6" w14:textId="77777777" w:rsidR="008F3BEE" w:rsidRDefault="008F3BEE" w:rsidP="00573473">
            <w:pPr>
              <w:rPr>
                <w:rFonts w:ascii="Times New Roman" w:hAnsi="Times New Roman"/>
                <w:b/>
                <w:bCs/>
                <w:lang w:val="kk-KZ"/>
              </w:rPr>
            </w:pPr>
          </w:p>
          <w:p w14:paraId="383AEB3F" w14:textId="77777777" w:rsidR="008F3BEE" w:rsidRPr="000D075C" w:rsidRDefault="008F3BEE" w:rsidP="00573473">
            <w:pPr>
              <w:rPr>
                <w:rFonts w:ascii="Times New Roman" w:eastAsia="Times New Roman" w:hAnsi="Times New Roman" w:cs="Times New Roman"/>
                <w:b/>
                <w:sz w:val="24"/>
                <w:szCs w:val="24"/>
                <w:lang w:val="kk-KZ"/>
              </w:rPr>
            </w:pPr>
            <w:r w:rsidRPr="000D075C">
              <w:rPr>
                <w:rFonts w:ascii="Times New Roman" w:eastAsia="Times New Roman" w:hAnsi="Times New Roman" w:cs="Times New Roman"/>
                <w:b/>
                <w:sz w:val="24"/>
                <w:szCs w:val="24"/>
                <w:lang w:val="kk-KZ"/>
              </w:rPr>
              <w:t>Қуандық Алим</w:t>
            </w:r>
          </w:p>
          <w:p w14:paraId="475FB0EB" w14:textId="77777777" w:rsidR="008F3BEE" w:rsidRPr="000D075C" w:rsidRDefault="008F3BEE" w:rsidP="00573473">
            <w:pPr>
              <w:rPr>
                <w:rFonts w:ascii="Times New Roman" w:eastAsia="Times New Roman" w:hAnsi="Times New Roman" w:cs="Times New Roman"/>
                <w:b/>
                <w:bCs/>
                <w:sz w:val="24"/>
                <w:szCs w:val="24"/>
                <w:lang w:val="kk-KZ"/>
              </w:rPr>
            </w:pPr>
            <w:r w:rsidRPr="000D075C">
              <w:rPr>
                <w:rFonts w:ascii="Times New Roman" w:eastAsia="Times New Roman" w:hAnsi="Times New Roman" w:cs="Times New Roman"/>
                <w:b/>
                <w:bCs/>
                <w:sz w:val="24"/>
                <w:szCs w:val="24"/>
                <w:lang w:val="kk-KZ"/>
              </w:rPr>
              <w:t>Дене шынықтыру нұсқаушысы</w:t>
            </w:r>
          </w:p>
          <w:p w14:paraId="3D1309D4" w14:textId="77777777" w:rsidR="008F3BEE" w:rsidRDefault="008F3BEE" w:rsidP="00573473">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7422B3">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1E6CD76B" w14:textId="77777777" w:rsidR="008F3BEE" w:rsidRPr="00150EA4" w:rsidRDefault="008F3BEE" w:rsidP="00573473">
            <w:pPr>
              <w:rPr>
                <w:rFonts w:ascii="Times New Roman" w:hAnsi="Times New Roman"/>
                <w:lang w:val="kk-KZ"/>
              </w:rPr>
            </w:pPr>
          </w:p>
        </w:tc>
        <w:tc>
          <w:tcPr>
            <w:tcW w:w="2831" w:type="dxa"/>
            <w:tcBorders>
              <w:top w:val="single" w:sz="4" w:space="0" w:color="auto"/>
              <w:left w:val="single" w:sz="4" w:space="0" w:color="auto"/>
              <w:bottom w:val="single" w:sz="4" w:space="0" w:color="auto"/>
              <w:right w:val="single" w:sz="4" w:space="0" w:color="auto"/>
            </w:tcBorders>
          </w:tcPr>
          <w:p w14:paraId="5090EFB3" w14:textId="77777777" w:rsidR="008F3BEE" w:rsidRPr="00E26696" w:rsidRDefault="008F3BEE" w:rsidP="00573473">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634878F9" w14:textId="77777777" w:rsidR="008F3BEE" w:rsidRDefault="008F3BEE" w:rsidP="00573473">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sidRPr="00E26696">
              <w:rPr>
                <w:rFonts w:ascii="Times New Roman" w:hAnsi="Times New Roman" w:cs="Times New Roman"/>
                <w:b/>
                <w:sz w:val="24"/>
                <w:szCs w:val="24"/>
                <w:lang w:val="kk-KZ"/>
              </w:rPr>
              <w:t>:</w:t>
            </w:r>
            <w:r w:rsidRPr="00E26696">
              <w:rPr>
                <w:rFonts w:ascii="Times New Roman" w:hAnsi="Times New Roman" w:cs="Times New Roman"/>
                <w:sz w:val="24"/>
                <w:szCs w:val="24"/>
                <w:lang w:val="kk-KZ"/>
              </w:rPr>
              <w:t xml:space="preserve"> «</w:t>
            </w:r>
            <w:r>
              <w:rPr>
                <w:rFonts w:ascii="Times New Roman" w:hAnsi="Times New Roman" w:cs="Times New Roman"/>
                <w:sz w:val="24"/>
                <w:szCs w:val="24"/>
                <w:lang w:val="kk-KZ"/>
              </w:rPr>
              <w:t>Футбол</w:t>
            </w:r>
            <w:r w:rsidRPr="00E26696">
              <w:rPr>
                <w:rFonts w:ascii="Times New Roman" w:hAnsi="Times New Roman" w:cs="Times New Roman"/>
                <w:sz w:val="24"/>
                <w:szCs w:val="24"/>
                <w:lang w:val="kk-KZ"/>
              </w:rPr>
              <w:t>»</w:t>
            </w:r>
          </w:p>
          <w:p w14:paraId="6E55C537" w14:textId="77777777" w:rsidR="008F3BEE" w:rsidRDefault="008F3BEE" w:rsidP="00573473">
            <w:pPr>
              <w:widowControl w:val="0"/>
              <w:autoSpaceDE w:val="0"/>
              <w:autoSpaceDN w:val="0"/>
              <w:rPr>
                <w:rFonts w:ascii="Times New Roman" w:hAnsi="Times New Roman" w:cs="Times New Roman"/>
                <w:b/>
                <w:sz w:val="24"/>
                <w:szCs w:val="24"/>
                <w:lang w:val="kk-KZ"/>
              </w:rPr>
            </w:pPr>
            <w:r w:rsidRPr="000D075C">
              <w:rPr>
                <w:rFonts w:ascii="Times New Roman" w:hAnsi="Times New Roman" w:cs="Times New Roman"/>
                <w:b/>
                <w:sz w:val="24"/>
                <w:szCs w:val="24"/>
                <w:lang w:val="kk-KZ"/>
              </w:rPr>
              <w:t>15:30  1 топ</w:t>
            </w:r>
          </w:p>
          <w:p w14:paraId="6B7BCA3C" w14:textId="77777777" w:rsidR="008F3BEE" w:rsidRPr="000D075C" w:rsidRDefault="008F3BEE" w:rsidP="00573473">
            <w:pPr>
              <w:widowControl w:val="0"/>
              <w:autoSpaceDE w:val="0"/>
              <w:autoSpaceDN w:val="0"/>
              <w:rPr>
                <w:rFonts w:ascii="Times New Roman" w:hAnsi="Times New Roman" w:cs="Times New Roman"/>
                <w:b/>
                <w:sz w:val="24"/>
                <w:szCs w:val="24"/>
                <w:lang w:val="kk-KZ"/>
              </w:rPr>
            </w:pPr>
            <w:r>
              <w:rPr>
                <w:rFonts w:ascii="Times New Roman" w:hAnsi="Times New Roman" w:cs="Times New Roman"/>
                <w:b/>
                <w:sz w:val="24"/>
                <w:szCs w:val="24"/>
                <w:lang w:val="kk-KZ"/>
              </w:rPr>
              <w:t>16: 00  2 топ</w:t>
            </w:r>
          </w:p>
          <w:p w14:paraId="070A585C" w14:textId="77777777" w:rsidR="008F3BEE" w:rsidRPr="0002068A" w:rsidRDefault="008F3BEE" w:rsidP="00573473">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Гүл күтімі</w:t>
            </w:r>
          </w:p>
          <w:p w14:paraId="32EC7EF0" w14:textId="77777777" w:rsidR="008F3BEE" w:rsidRDefault="008F3BEE" w:rsidP="00573473">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Еңбекке баулу</w:t>
            </w:r>
          </w:p>
          <w:p w14:paraId="35CE9BE6" w14:textId="77777777" w:rsidR="008F3BEE" w:rsidRDefault="008F3BEE" w:rsidP="00573473">
            <w:pPr>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Гүлдердің шаңын сүрту, су құю.</w:t>
            </w:r>
          </w:p>
          <w:p w14:paraId="523F90CF" w14:textId="77777777" w:rsidR="008F3BEE" w:rsidRPr="00B05897" w:rsidRDefault="008F3BEE" w:rsidP="00573473">
            <w:pPr>
              <w:widowControl w:val="0"/>
              <w:autoSpaceDE w:val="0"/>
              <w:autoSpaceDN w:val="0"/>
              <w:rPr>
                <w:rFonts w:ascii="Times New Roman" w:hAnsi="Times New Roman" w:cs="Times New Roman"/>
                <w:b/>
                <w:bCs/>
                <w:sz w:val="24"/>
                <w:szCs w:val="24"/>
                <w:lang w:val="kk-KZ"/>
              </w:rPr>
            </w:pPr>
          </w:p>
        </w:tc>
        <w:tc>
          <w:tcPr>
            <w:tcW w:w="2415" w:type="dxa"/>
            <w:gridSpan w:val="4"/>
            <w:tcBorders>
              <w:top w:val="single" w:sz="4" w:space="0" w:color="auto"/>
              <w:left w:val="single" w:sz="4" w:space="0" w:color="auto"/>
              <w:bottom w:val="single" w:sz="4" w:space="0" w:color="auto"/>
              <w:right w:val="single" w:sz="4" w:space="0" w:color="auto"/>
            </w:tcBorders>
          </w:tcPr>
          <w:p w14:paraId="6BA32F43" w14:textId="77777777" w:rsidR="008F3BEE" w:rsidRDefault="008F3BEE" w:rsidP="00573473">
            <w:pPr>
              <w:widowControl w:val="0"/>
              <w:autoSpaceDE w:val="0"/>
              <w:autoSpaceDN w:val="0"/>
              <w:rPr>
                <w:rFonts w:ascii="Times New Roman" w:hAnsi="Times New Roman"/>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w:t>
            </w:r>
            <w:r>
              <w:rPr>
                <w:rFonts w:ascii="Times New Roman" w:hAnsi="Times New Roman"/>
                <w:sz w:val="24"/>
                <w:szCs w:val="24"/>
                <w:lang w:val="kk-KZ"/>
              </w:rPr>
              <w:t xml:space="preserve"> </w:t>
            </w:r>
            <w:r w:rsidRPr="00836DB5">
              <w:rPr>
                <w:rFonts w:ascii="Times New Roman" w:hAnsi="Times New Roman"/>
                <w:sz w:val="24"/>
                <w:szCs w:val="24"/>
                <w:lang w:val="kk-KZ"/>
              </w:rPr>
              <w:t>ін, тұрмыстағы, қоғам</w:t>
            </w:r>
            <w:r>
              <w:rPr>
                <w:rFonts w:ascii="Times New Roman" w:hAnsi="Times New Roman"/>
                <w:sz w:val="24"/>
                <w:szCs w:val="24"/>
                <w:lang w:val="kk-KZ"/>
              </w:rPr>
              <w:t xml:space="preserve"> </w:t>
            </w:r>
            <w:r w:rsidRPr="00836DB5">
              <w:rPr>
                <w:rFonts w:ascii="Times New Roman" w:hAnsi="Times New Roman"/>
                <w:sz w:val="24"/>
                <w:szCs w:val="24"/>
                <w:lang w:val="kk-KZ"/>
              </w:rPr>
              <w:t xml:space="preserve">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p>
          <w:p w14:paraId="6E5903EA" w14:textId="77777777" w:rsidR="008F3BEE" w:rsidRDefault="008F3BEE" w:rsidP="00573473">
            <w:pPr>
              <w:jc w:val="center"/>
              <w:rPr>
                <w:rFonts w:ascii="Times New Roman" w:hAnsi="Times New Roman"/>
                <w:b/>
                <w:bCs/>
                <w:sz w:val="24"/>
                <w:szCs w:val="24"/>
                <w:lang w:val="kk-KZ"/>
              </w:rPr>
            </w:pPr>
          </w:p>
          <w:p w14:paraId="67F81B78" w14:textId="77777777" w:rsidR="008F3BEE" w:rsidRPr="002E78F0" w:rsidRDefault="008F3BEE" w:rsidP="00573473">
            <w:pPr>
              <w:jc w:val="center"/>
              <w:rPr>
                <w:rFonts w:ascii="Times New Roman" w:hAnsi="Times New Roman"/>
                <w:sz w:val="24"/>
                <w:szCs w:val="24"/>
                <w:lang w:val="kk-KZ"/>
              </w:rPr>
            </w:pPr>
            <w:r w:rsidRPr="0002068A">
              <w:rPr>
                <w:rFonts w:ascii="Times New Roman" w:hAnsi="Times New Roman"/>
                <w:b/>
                <w:bCs/>
                <w:sz w:val="24"/>
                <w:szCs w:val="24"/>
                <w:lang w:val="kk-KZ"/>
              </w:rPr>
              <w:t>Ән:</w:t>
            </w:r>
            <w:r>
              <w:rPr>
                <w:rFonts w:ascii="Times New Roman" w:hAnsi="Times New Roman"/>
                <w:sz w:val="24"/>
                <w:szCs w:val="24"/>
                <w:lang w:val="kk-KZ"/>
              </w:rPr>
              <w:t xml:space="preserve"> «Анам» жаттау</w:t>
            </w:r>
          </w:p>
        </w:tc>
        <w:tc>
          <w:tcPr>
            <w:tcW w:w="2267" w:type="dxa"/>
            <w:gridSpan w:val="2"/>
            <w:tcBorders>
              <w:top w:val="single" w:sz="4" w:space="0" w:color="auto"/>
              <w:left w:val="single" w:sz="4" w:space="0" w:color="auto"/>
              <w:bottom w:val="single" w:sz="4" w:space="0" w:color="auto"/>
              <w:right w:val="single" w:sz="4" w:space="0" w:color="auto"/>
            </w:tcBorders>
          </w:tcPr>
          <w:p w14:paraId="3442C75A" w14:textId="77777777" w:rsidR="008F3BEE" w:rsidRDefault="008F3BEE" w:rsidP="00573473">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Ойындар</w:t>
            </w:r>
          </w:p>
          <w:p w14:paraId="00E68BBC" w14:textId="77777777" w:rsidR="008F3BEE" w:rsidRPr="0002068A" w:rsidRDefault="008F3BEE" w:rsidP="00573473">
            <w:pPr>
              <w:widowControl w:val="0"/>
              <w:autoSpaceDE w:val="0"/>
              <w:autoSpaceDN w:val="0"/>
              <w:rPr>
                <w:rFonts w:ascii="Times New Roman" w:hAnsi="Times New Roman"/>
                <w:bCs/>
                <w:lang w:val="kk-KZ"/>
              </w:rPr>
            </w:pP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Шеңберлер</w:t>
            </w: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«Түрлі-түсті шарлар»</w:t>
            </w:r>
          </w:p>
          <w:p w14:paraId="278B5C14" w14:textId="77777777" w:rsidR="008F3BEE" w:rsidRDefault="008F3BEE" w:rsidP="00573473">
            <w:pPr>
              <w:rPr>
                <w:rFonts w:ascii="Times New Roman" w:eastAsia="Times New Roman" w:hAnsi="Times New Roman" w:cs="Times New Roman"/>
                <w:b/>
                <w:sz w:val="24"/>
                <w:szCs w:val="24"/>
                <w:lang w:val="kk-KZ"/>
              </w:rPr>
            </w:pPr>
          </w:p>
          <w:p w14:paraId="28582843" w14:textId="77777777" w:rsidR="008F3BEE" w:rsidRPr="000D075C" w:rsidRDefault="008F3BEE" w:rsidP="00573473">
            <w:pPr>
              <w:rPr>
                <w:rFonts w:ascii="Times New Roman" w:eastAsia="Times New Roman" w:hAnsi="Times New Roman" w:cs="Times New Roman"/>
                <w:b/>
                <w:sz w:val="24"/>
                <w:szCs w:val="24"/>
                <w:lang w:val="kk-KZ"/>
              </w:rPr>
            </w:pPr>
            <w:r w:rsidRPr="000D075C">
              <w:rPr>
                <w:rFonts w:ascii="Times New Roman" w:eastAsia="Times New Roman" w:hAnsi="Times New Roman" w:cs="Times New Roman"/>
                <w:b/>
                <w:sz w:val="24"/>
                <w:szCs w:val="24"/>
                <w:lang w:val="kk-KZ"/>
              </w:rPr>
              <w:t>Қуандық Алим</w:t>
            </w:r>
          </w:p>
          <w:p w14:paraId="590D4BC5" w14:textId="77777777" w:rsidR="008F3BEE" w:rsidRPr="000D075C" w:rsidRDefault="008F3BEE" w:rsidP="00573473">
            <w:pPr>
              <w:widowControl w:val="0"/>
              <w:autoSpaceDE w:val="0"/>
              <w:autoSpaceDN w:val="0"/>
              <w:rPr>
                <w:rFonts w:ascii="Times New Roman" w:hAnsi="Times New Roman" w:cs="Times New Roman"/>
                <w:b/>
                <w:bCs/>
                <w:sz w:val="24"/>
                <w:szCs w:val="24"/>
                <w:lang w:val="kk-KZ"/>
              </w:rPr>
            </w:pPr>
            <w:r w:rsidRPr="000D075C">
              <w:rPr>
                <w:rFonts w:ascii="Times New Roman" w:hAnsi="Times New Roman" w:cs="Times New Roman"/>
                <w:b/>
                <w:bCs/>
                <w:sz w:val="24"/>
                <w:szCs w:val="24"/>
                <w:lang w:val="kk-KZ"/>
              </w:rPr>
              <w:t>Дене шынықтыру нұсқаушысы</w:t>
            </w:r>
          </w:p>
          <w:p w14:paraId="6E20BA50" w14:textId="77777777" w:rsidR="008F3BEE" w:rsidRDefault="008F3BEE" w:rsidP="00573473">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D46542">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78988D3D" w14:textId="77777777" w:rsidR="008F3BEE" w:rsidRDefault="008F3BEE" w:rsidP="00573473">
            <w:pPr>
              <w:widowControl w:val="0"/>
              <w:autoSpaceDE w:val="0"/>
              <w:autoSpaceDN w:val="0"/>
              <w:rPr>
                <w:rFonts w:ascii="Times New Roman" w:hAnsi="Times New Roman" w:cs="Times New Roman"/>
                <w:b/>
                <w:bCs/>
                <w:sz w:val="24"/>
                <w:szCs w:val="24"/>
                <w:lang w:val="kk-KZ"/>
              </w:rPr>
            </w:pPr>
          </w:p>
          <w:p w14:paraId="0F6F58DF" w14:textId="77777777" w:rsidR="008F3BEE" w:rsidRPr="00E26696" w:rsidRDefault="008F3BEE" w:rsidP="00573473">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3DB1124B" w14:textId="77777777" w:rsidR="008F3BEE" w:rsidRPr="00E26696" w:rsidRDefault="008F3BEE" w:rsidP="00573473">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hAnsi="Times New Roman" w:cs="Times New Roman"/>
                <w:b/>
                <w:bCs/>
                <w:sz w:val="24"/>
                <w:szCs w:val="24"/>
                <w:lang w:val="kk-KZ"/>
              </w:rPr>
              <w:t>17:00-17:25</w:t>
            </w:r>
          </w:p>
        </w:tc>
        <w:tc>
          <w:tcPr>
            <w:tcW w:w="2667" w:type="dxa"/>
            <w:tcBorders>
              <w:top w:val="single" w:sz="4" w:space="0" w:color="auto"/>
              <w:left w:val="single" w:sz="4" w:space="0" w:color="auto"/>
              <w:bottom w:val="single" w:sz="4" w:space="0" w:color="auto"/>
              <w:right w:val="single" w:sz="4" w:space="0" w:color="auto"/>
            </w:tcBorders>
          </w:tcPr>
          <w:p w14:paraId="4D179253" w14:textId="77777777" w:rsidR="008F3BEE" w:rsidRPr="00E26696" w:rsidRDefault="008F3BEE" w:rsidP="0057347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1C555425" w14:textId="77777777" w:rsidR="008F3BEE" w:rsidRPr="00E26696" w:rsidRDefault="008F3BEE" w:rsidP="0057347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r>
              <w:rPr>
                <w:rFonts w:ascii="Times New Roman" w:eastAsia="Times New Roman" w:hAnsi="Times New Roman" w:cs="Times New Roman"/>
                <w:b/>
                <w:color w:val="000000"/>
                <w:sz w:val="24"/>
                <w:szCs w:val="24"/>
                <w:lang w:val="kk-KZ"/>
              </w:rPr>
              <w:t xml:space="preserve"> 1 топ</w:t>
            </w:r>
          </w:p>
          <w:p w14:paraId="1089C8B1" w14:textId="77777777" w:rsidR="008F3BEE" w:rsidRPr="00D623CA" w:rsidRDefault="008F3BEE" w:rsidP="0057347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r>
              <w:rPr>
                <w:rFonts w:ascii="Times New Roman" w:eastAsia="Times New Roman" w:hAnsi="Times New Roman" w:cs="Times New Roman"/>
                <w:b/>
                <w:color w:val="000000"/>
                <w:sz w:val="24"/>
                <w:szCs w:val="24"/>
                <w:lang w:val="kk-KZ"/>
              </w:rPr>
              <w:t xml:space="preserve">  2топ</w:t>
            </w:r>
          </w:p>
          <w:p w14:paraId="10E4D917" w14:textId="77777777" w:rsidR="008F3BEE" w:rsidRDefault="008F3BEE" w:rsidP="00573473">
            <w:pPr>
              <w:rPr>
                <w:rFonts w:ascii="Times New Roman" w:eastAsia="Times New Roman" w:hAnsi="Times New Roman" w:cs="Times New Roman"/>
                <w:b/>
                <w:sz w:val="24"/>
                <w:szCs w:val="24"/>
                <w:shd w:val="clear" w:color="auto" w:fill="FFFFFF"/>
                <w:lang w:val="kk-KZ"/>
              </w:rPr>
            </w:pPr>
          </w:p>
          <w:p w14:paraId="3668EFF8" w14:textId="77777777" w:rsidR="008F3BEE" w:rsidRDefault="008F3BEE" w:rsidP="00573473">
            <w:pPr>
              <w:rPr>
                <w:rFonts w:ascii="Times New Roman" w:eastAsia="Times New Roman" w:hAnsi="Times New Roman" w:cs="Times New Roman"/>
                <w:b/>
                <w:sz w:val="24"/>
                <w:szCs w:val="24"/>
                <w:shd w:val="clear" w:color="auto" w:fill="FFFFFF"/>
                <w:lang w:val="kk-KZ"/>
              </w:rPr>
            </w:pPr>
          </w:p>
          <w:p w14:paraId="72CAC1CD" w14:textId="77777777" w:rsidR="008F3BEE" w:rsidRDefault="008F3BEE" w:rsidP="00573473">
            <w:pPr>
              <w:rPr>
                <w:rFonts w:ascii="Times New Roman" w:eastAsia="Times New Roman" w:hAnsi="Times New Roman" w:cs="Times New Roman"/>
                <w:b/>
                <w:sz w:val="24"/>
                <w:szCs w:val="24"/>
                <w:shd w:val="clear" w:color="auto" w:fill="FFFFFF"/>
                <w:lang w:val="kk-KZ"/>
              </w:rPr>
            </w:pPr>
            <w:r w:rsidRPr="00572CD5">
              <w:rPr>
                <w:rFonts w:ascii="Times New Roman" w:eastAsia="Times New Roman" w:hAnsi="Times New Roman" w:cs="Times New Roman"/>
                <w:b/>
                <w:sz w:val="24"/>
                <w:szCs w:val="24"/>
                <w:shd w:val="clear" w:color="auto" w:fill="FFFFFF"/>
                <w:lang w:val="kk-KZ"/>
              </w:rPr>
              <w:t>Робататехника</w:t>
            </w:r>
          </w:p>
          <w:p w14:paraId="6779C4F7" w14:textId="77777777" w:rsidR="008F3BEE" w:rsidRPr="00E26696" w:rsidRDefault="008F3BEE" w:rsidP="0057347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r>
              <w:rPr>
                <w:rFonts w:ascii="Times New Roman" w:eastAsia="Times New Roman" w:hAnsi="Times New Roman" w:cs="Times New Roman"/>
                <w:b/>
                <w:color w:val="000000"/>
                <w:sz w:val="24"/>
                <w:szCs w:val="24"/>
                <w:lang w:val="kk-KZ"/>
              </w:rPr>
              <w:t xml:space="preserve"> 2топ</w:t>
            </w:r>
          </w:p>
          <w:p w14:paraId="45861C5C" w14:textId="77777777" w:rsidR="008F3BEE" w:rsidRPr="00D623CA" w:rsidRDefault="008F3BEE" w:rsidP="00573473">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r>
              <w:rPr>
                <w:rFonts w:ascii="Times New Roman" w:eastAsia="Times New Roman" w:hAnsi="Times New Roman" w:cs="Times New Roman"/>
                <w:b/>
                <w:color w:val="000000"/>
                <w:sz w:val="24"/>
                <w:szCs w:val="24"/>
                <w:lang w:val="kk-KZ"/>
              </w:rPr>
              <w:t xml:space="preserve">  1топ</w:t>
            </w:r>
          </w:p>
          <w:p w14:paraId="44FACD17" w14:textId="77777777" w:rsidR="008F3BEE" w:rsidRPr="00572CD5" w:rsidRDefault="008F3BEE" w:rsidP="00573473">
            <w:pPr>
              <w:rPr>
                <w:rFonts w:ascii="Times New Roman" w:hAnsi="Times New Roman" w:cs="Times New Roman"/>
                <w:b/>
                <w:sz w:val="24"/>
                <w:szCs w:val="24"/>
                <w:lang w:val="kk-KZ"/>
              </w:rPr>
            </w:pPr>
          </w:p>
        </w:tc>
      </w:tr>
      <w:tr w:rsidR="00A9430C" w:rsidRPr="009F719C" w14:paraId="1B4D2C6D" w14:textId="77777777" w:rsidTr="0070683E">
        <w:trPr>
          <w:trHeight w:val="416"/>
        </w:trPr>
        <w:tc>
          <w:tcPr>
            <w:tcW w:w="2661" w:type="dxa"/>
            <w:tcBorders>
              <w:top w:val="single" w:sz="4" w:space="0" w:color="auto"/>
              <w:left w:val="single" w:sz="4" w:space="0" w:color="auto"/>
              <w:bottom w:val="single" w:sz="4" w:space="0" w:color="auto"/>
              <w:right w:val="single" w:sz="4" w:space="0" w:color="auto"/>
            </w:tcBorders>
            <w:hideMark/>
          </w:tcPr>
          <w:p w14:paraId="1DC8C0A7" w14:textId="77777777" w:rsidR="00A9430C" w:rsidRPr="00BF0F2E" w:rsidRDefault="00A9430C" w:rsidP="00573473">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3007" w:type="dxa"/>
            <w:gridSpan w:val="2"/>
            <w:tcBorders>
              <w:top w:val="single" w:sz="4" w:space="0" w:color="auto"/>
              <w:left w:val="single" w:sz="4" w:space="0" w:color="auto"/>
              <w:right w:val="single" w:sz="4" w:space="0" w:color="auto"/>
            </w:tcBorders>
            <w:hideMark/>
          </w:tcPr>
          <w:p w14:paraId="39938A07" w14:textId="77777777" w:rsidR="00A9430C" w:rsidRPr="0084437B" w:rsidRDefault="00A9430C" w:rsidP="00573473">
            <w:pPr>
              <w:rPr>
                <w:rFonts w:ascii="Times New Roman" w:eastAsia="Times New Roman"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Қоршаған ортамен таныстыру –коммуникативтік әрекет</w:t>
            </w:r>
            <w:r>
              <w:rPr>
                <w:rFonts w:ascii="Times New Roman" w:eastAsia="Calibri" w:hAnsi="Times New Roman" w:cs="Times New Roman"/>
                <w:b/>
                <w:sz w:val="24"/>
                <w:szCs w:val="24"/>
                <w:lang w:val="kk-KZ" w:eastAsia="ru-RU"/>
              </w:rPr>
              <w:t>.</w:t>
            </w:r>
            <w:r w:rsidRPr="005410E9">
              <w:rPr>
                <w:rFonts w:ascii="Times New Roman" w:eastAsia="Calibri" w:hAnsi="Times New Roman" w:cs="Times New Roman"/>
                <w:b/>
                <w:sz w:val="24"/>
                <w:szCs w:val="24"/>
                <w:lang w:val="kk-KZ" w:eastAsia="ru-RU"/>
              </w:rPr>
              <w:t xml:space="preserve"> </w:t>
            </w:r>
          </w:p>
          <w:p w14:paraId="6C2313B2" w14:textId="77777777" w:rsidR="00A9430C" w:rsidRPr="00554669" w:rsidRDefault="00A9430C" w:rsidP="00573473">
            <w:pPr>
              <w:rPr>
                <w:rFonts w:ascii="Times New Roman" w:eastAsia="Times New Roman" w:hAnsi="Times New Roman" w:cs="Times New Roman"/>
                <w:b/>
                <w:sz w:val="24"/>
                <w:szCs w:val="24"/>
                <w:lang w:val="kk-KZ" w:eastAsia="ru-RU"/>
              </w:rPr>
            </w:pPr>
            <w:r w:rsidRPr="0084437B">
              <w:rPr>
                <w:rFonts w:ascii="Times New Roman" w:eastAsia="Times New Roman" w:hAnsi="Times New Roman" w:cs="Times New Roman"/>
                <w:b/>
                <w:sz w:val="24"/>
                <w:szCs w:val="24"/>
                <w:lang w:val="kk-KZ" w:eastAsia="ru-RU"/>
              </w:rPr>
              <w:t>Тіл</w:t>
            </w:r>
            <w:r w:rsidRPr="00554669">
              <w:rPr>
                <w:rFonts w:ascii="Times New Roman" w:eastAsia="Times New Roman" w:hAnsi="Times New Roman" w:cs="Times New Roman"/>
                <w:b/>
                <w:sz w:val="24"/>
                <w:szCs w:val="24"/>
                <w:lang w:val="kk-KZ" w:eastAsia="ru-RU"/>
              </w:rPr>
              <w:t xml:space="preserve"> ұстарту жаттығулары: </w:t>
            </w:r>
          </w:p>
          <w:p w14:paraId="18B775BF" w14:textId="77777777" w:rsidR="00A9430C" w:rsidRPr="00554669" w:rsidRDefault="00A9430C"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Ян-ян-ян.</w:t>
            </w:r>
          </w:p>
          <w:p w14:paraId="512CF162" w14:textId="77777777" w:rsidR="00A9430C" w:rsidRPr="00554669" w:rsidRDefault="00A9430C"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Қорқақ қоян.</w:t>
            </w:r>
          </w:p>
          <w:p w14:paraId="44352401" w14:textId="77777777" w:rsidR="00A9430C" w:rsidRPr="00554669" w:rsidRDefault="00A9430C"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Ю-ю-ю,</w:t>
            </w:r>
          </w:p>
          <w:p w14:paraId="45B30751" w14:textId="77777777" w:rsidR="00A9430C" w:rsidRPr="00554669" w:rsidRDefault="00A9430C"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Қорбаңдайды аю.</w:t>
            </w:r>
          </w:p>
          <w:p w14:paraId="002C76D0" w14:textId="77777777" w:rsidR="00A9430C" w:rsidRPr="00554669" w:rsidRDefault="00A9430C" w:rsidP="00573473">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К-к-к.</w:t>
            </w:r>
          </w:p>
          <w:p w14:paraId="44D6A882" w14:textId="77777777" w:rsidR="00A9430C" w:rsidRDefault="00A9430C" w:rsidP="00573473">
            <w:pPr>
              <w:rPr>
                <w:rFonts w:ascii="Times New Roman" w:eastAsia="Times New Roman" w:hAnsi="Times New Roman" w:cs="Times New Roman"/>
                <w:sz w:val="28"/>
                <w:szCs w:val="28"/>
                <w:lang w:val="kk-KZ" w:eastAsia="ru-RU"/>
              </w:rPr>
            </w:pPr>
            <w:r w:rsidRPr="00554669">
              <w:rPr>
                <w:rFonts w:ascii="Times New Roman" w:eastAsia="Times New Roman" w:hAnsi="Times New Roman" w:cs="Times New Roman"/>
                <w:sz w:val="24"/>
                <w:szCs w:val="24"/>
                <w:lang w:val="kk-KZ" w:eastAsia="ru-RU"/>
              </w:rPr>
              <w:t>Ормандағы қу түлкі</w:t>
            </w:r>
            <w:r>
              <w:rPr>
                <w:rFonts w:ascii="Times New Roman" w:eastAsia="Times New Roman" w:hAnsi="Times New Roman" w:cs="Times New Roman"/>
                <w:sz w:val="28"/>
                <w:szCs w:val="28"/>
                <w:lang w:val="kk-KZ" w:eastAsia="ru-RU"/>
              </w:rPr>
              <w:t>.</w:t>
            </w:r>
          </w:p>
          <w:p w14:paraId="0F88A512" w14:textId="3E6C37D1" w:rsidR="00A9430C" w:rsidRDefault="00A9430C" w:rsidP="005734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Топ балаларымен.</w:t>
            </w:r>
          </w:p>
          <w:p w14:paraId="644394A8" w14:textId="0FAAD6F0" w:rsidR="00A9430C" w:rsidRPr="003F3B91" w:rsidRDefault="00A9430C" w:rsidP="00573473">
            <w:pPr>
              <w:rPr>
                <w:rFonts w:ascii="Times New Roman" w:hAnsi="Times New Roman" w:cs="Times New Roman"/>
                <w:sz w:val="24"/>
                <w:szCs w:val="28"/>
                <w:lang w:val="kk-KZ"/>
              </w:rPr>
            </w:pPr>
          </w:p>
          <w:p w14:paraId="5EF178E4" w14:textId="77777777" w:rsidR="00A9430C" w:rsidRDefault="00A9430C" w:rsidP="0057347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w:t>
            </w:r>
          </w:p>
          <w:p w14:paraId="08316F85" w14:textId="79F8F58F" w:rsidR="00A9430C" w:rsidRDefault="00A9430C" w:rsidP="0057347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іс-әрекет: </w:t>
            </w:r>
          </w:p>
          <w:p w14:paraId="6B8FFBD5" w14:textId="77777777" w:rsidR="00A9430C" w:rsidRDefault="00A9430C" w:rsidP="00573473">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Жарылғас Бексұлтан</w:t>
            </w:r>
          </w:p>
          <w:p w14:paraId="0DBD1544" w14:textId="77777777" w:rsidR="00A9430C" w:rsidRPr="000F3717" w:rsidRDefault="00A9430C" w:rsidP="00573473">
            <w:pPr>
              <w:ind w:left="-108" w:right="-108"/>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мен  Төлебек Алуа сандарды ретімен санап ажыратуға үйрету.</w:t>
            </w:r>
          </w:p>
          <w:p w14:paraId="7A0B5DBD" w14:textId="77777777" w:rsidR="00A9430C" w:rsidRPr="003F3B91" w:rsidRDefault="00A9430C" w:rsidP="00573473">
            <w:pPr>
              <w:ind w:left="-108" w:right="-108"/>
              <w:jc w:val="center"/>
              <w:rPr>
                <w:rFonts w:ascii="Times New Roman" w:hAnsi="Times New Roman" w:cs="Times New Roman"/>
                <w:sz w:val="24"/>
                <w:szCs w:val="28"/>
                <w:lang w:val="kk-KZ"/>
              </w:rPr>
            </w:pPr>
          </w:p>
        </w:tc>
        <w:tc>
          <w:tcPr>
            <w:tcW w:w="2831" w:type="dxa"/>
            <w:tcBorders>
              <w:top w:val="single" w:sz="4" w:space="0" w:color="auto"/>
              <w:left w:val="single" w:sz="4" w:space="0" w:color="auto"/>
              <w:right w:val="single" w:sz="4" w:space="0" w:color="auto"/>
            </w:tcBorders>
          </w:tcPr>
          <w:p w14:paraId="21181412" w14:textId="77777777" w:rsidR="00A9430C" w:rsidRPr="0010358E" w:rsidRDefault="00A9430C" w:rsidP="00573473">
            <w:pPr>
              <w:shd w:val="clear" w:color="auto" w:fill="F5F5F5"/>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Көркем әдебиет, сөйлеуді дамыту - коммуникативтік  әрекет </w:t>
            </w:r>
            <w:r>
              <w:rPr>
                <w:rFonts w:ascii="Times New Roman" w:eastAsia="Calibri" w:hAnsi="Times New Roman" w:cs="Times New Roman"/>
                <w:sz w:val="24"/>
                <w:szCs w:val="24"/>
                <w:lang w:val="kk-KZ" w:eastAsia="ru-RU"/>
              </w:rPr>
              <w:t>«Мысық</w:t>
            </w:r>
            <w:r w:rsidRPr="005410E9">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eastAsia="ru-RU"/>
              </w:rPr>
              <w:t>, «Бауырсақ» өлеңдерді тыңдау.</w:t>
            </w:r>
          </w:p>
          <w:p w14:paraId="33C6CC7C" w14:textId="77777777" w:rsidR="00A9430C" w:rsidRPr="0084437B" w:rsidRDefault="00A9430C" w:rsidP="00573473">
            <w:pPr>
              <w:rPr>
                <w:rFonts w:ascii="Times New Roman" w:eastAsia="Times New Roman" w:hAnsi="Times New Roman" w:cs="Times New Roman"/>
                <w:b/>
                <w:sz w:val="24"/>
                <w:szCs w:val="24"/>
                <w:lang w:val="kk-KZ" w:eastAsia="ru-RU"/>
              </w:rPr>
            </w:pPr>
            <w:r w:rsidRPr="0084437B">
              <w:rPr>
                <w:rFonts w:ascii="Times New Roman" w:eastAsia="Times New Roman" w:hAnsi="Times New Roman" w:cs="Times New Roman"/>
                <w:b/>
                <w:sz w:val="24"/>
                <w:szCs w:val="24"/>
                <w:lang w:val="kk-KZ" w:eastAsia="ru-RU"/>
              </w:rPr>
              <w:t>Сұрақтар</w:t>
            </w:r>
            <w:r>
              <w:rPr>
                <w:rFonts w:ascii="Times New Roman" w:eastAsia="Times New Roman" w:hAnsi="Times New Roman" w:cs="Times New Roman"/>
                <w:b/>
                <w:sz w:val="24"/>
                <w:szCs w:val="24"/>
                <w:lang w:val="kk-KZ" w:eastAsia="ru-RU"/>
              </w:rPr>
              <w:t>ға</w:t>
            </w:r>
            <w:r w:rsidRPr="0084437B">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жауап</w:t>
            </w:r>
            <w:r w:rsidRPr="0084437B">
              <w:rPr>
                <w:rFonts w:ascii="Times New Roman" w:eastAsia="Times New Roman" w:hAnsi="Times New Roman" w:cs="Times New Roman"/>
                <w:b/>
                <w:sz w:val="24"/>
                <w:szCs w:val="24"/>
                <w:lang w:val="kk-KZ" w:eastAsia="ru-RU"/>
              </w:rPr>
              <w:t>:</w:t>
            </w:r>
          </w:p>
          <w:p w14:paraId="6C9F71A2" w14:textId="77777777" w:rsidR="00A9430C" w:rsidRPr="0084437B" w:rsidRDefault="00A9430C" w:rsidP="0057347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Қандай ертегі ұнайды</w:t>
            </w:r>
            <w:r w:rsidRPr="0084437B">
              <w:rPr>
                <w:rFonts w:ascii="Times New Roman" w:eastAsia="Times New Roman" w:hAnsi="Times New Roman" w:cs="Times New Roman"/>
                <w:sz w:val="24"/>
                <w:szCs w:val="24"/>
                <w:lang w:val="kk-KZ" w:eastAsia="ru-RU"/>
              </w:rPr>
              <w:t>?</w:t>
            </w:r>
          </w:p>
          <w:p w14:paraId="3BD743B8" w14:textId="77777777" w:rsidR="00A9430C" w:rsidRPr="0084437B" w:rsidRDefault="00A9430C" w:rsidP="0057347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Ертегіде кездесетін кейіпкерлерді ата</w:t>
            </w:r>
            <w:r w:rsidRPr="0084437B">
              <w:rPr>
                <w:rFonts w:ascii="Times New Roman" w:eastAsia="Times New Roman" w:hAnsi="Times New Roman" w:cs="Times New Roman"/>
                <w:sz w:val="24"/>
                <w:szCs w:val="24"/>
                <w:lang w:val="kk-KZ" w:eastAsia="ru-RU"/>
              </w:rPr>
              <w:t>?</w:t>
            </w:r>
          </w:p>
          <w:p w14:paraId="4C4DCB06" w14:textId="70B7AC1A" w:rsidR="00A9430C" w:rsidRDefault="00A9430C" w:rsidP="0057347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Ата-анаңмен ертегі тыңдаған ұнайды ма</w:t>
            </w:r>
            <w:r w:rsidRPr="0084437B">
              <w:rPr>
                <w:rFonts w:ascii="Times New Roman" w:eastAsia="Times New Roman" w:hAnsi="Times New Roman" w:cs="Times New Roman"/>
                <w:sz w:val="24"/>
                <w:szCs w:val="24"/>
                <w:lang w:val="kk-KZ" w:eastAsia="ru-RU"/>
              </w:rPr>
              <w:t>?</w:t>
            </w:r>
          </w:p>
          <w:p w14:paraId="51524327" w14:textId="77777777" w:rsidR="00A9430C" w:rsidRPr="0084437B" w:rsidRDefault="00A9430C" w:rsidP="00573473">
            <w:pPr>
              <w:rPr>
                <w:rFonts w:ascii="Times New Roman" w:eastAsia="Times New Roman" w:hAnsi="Times New Roman" w:cs="Times New Roman"/>
                <w:sz w:val="24"/>
                <w:szCs w:val="24"/>
                <w:lang w:val="kk-KZ" w:eastAsia="ru-RU"/>
              </w:rPr>
            </w:pPr>
          </w:p>
          <w:p w14:paraId="6BA8F183" w14:textId="77777777" w:rsidR="00A9430C" w:rsidRPr="000F3717" w:rsidRDefault="00A9430C" w:rsidP="00573473">
            <w:pPr>
              <w:ind w:left="-108" w:right="-108"/>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sidRPr="000F3717">
              <w:rPr>
                <w:rFonts w:ascii="Times New Roman" w:hAnsi="Times New Roman" w:cs="Times New Roman"/>
                <w:bCs/>
                <w:sz w:val="24"/>
                <w:szCs w:val="24"/>
                <w:lang w:val="kk-KZ"/>
              </w:rPr>
              <w:t>Педогог психологпен жұмыс:</w:t>
            </w:r>
          </w:p>
          <w:p w14:paraId="4B461C82" w14:textId="77777777" w:rsidR="00A9430C" w:rsidRPr="000F3717" w:rsidRDefault="00A9430C" w:rsidP="00573473">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Қуандық Алим</w:t>
            </w:r>
          </w:p>
          <w:p w14:paraId="5BC0930C" w14:textId="77777777" w:rsidR="00A9430C" w:rsidRPr="000F3717" w:rsidRDefault="00A9430C" w:rsidP="00573473">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психолог жоспары бойынша жұмыс</w:t>
            </w:r>
          </w:p>
          <w:p w14:paraId="62583E62" w14:textId="77777777" w:rsidR="00A9430C" w:rsidRPr="00A9430C" w:rsidRDefault="00A9430C" w:rsidP="00573473">
            <w:pPr>
              <w:jc w:val="center"/>
              <w:rPr>
                <w:rFonts w:ascii="Times New Roman" w:hAnsi="Times New Roman" w:cs="Times New Roman"/>
                <w:b/>
                <w:bCs/>
                <w:sz w:val="24"/>
                <w:szCs w:val="24"/>
                <w:lang w:val="kk-KZ"/>
              </w:rPr>
            </w:pPr>
            <w:r w:rsidRPr="00A9430C">
              <w:rPr>
                <w:rFonts w:ascii="Times New Roman" w:hAnsi="Times New Roman" w:cs="Times New Roman"/>
                <w:b/>
                <w:bCs/>
                <w:sz w:val="24"/>
                <w:szCs w:val="24"/>
                <w:lang w:val="kk-KZ"/>
              </w:rPr>
              <w:t>09</w:t>
            </w:r>
            <w:r w:rsidRPr="00A9430C">
              <w:rPr>
                <w:rFonts w:ascii="Times New Roman" w:hAnsi="Times New Roman" w:cs="Times New Roman"/>
                <w:b/>
                <w:bCs/>
                <w:sz w:val="24"/>
                <w:szCs w:val="24"/>
              </w:rPr>
              <w:t>:</w:t>
            </w:r>
            <w:r w:rsidRPr="00A9430C">
              <w:rPr>
                <w:rFonts w:ascii="Times New Roman" w:hAnsi="Times New Roman" w:cs="Times New Roman"/>
                <w:b/>
                <w:bCs/>
                <w:sz w:val="24"/>
                <w:szCs w:val="24"/>
                <w:lang w:val="kk-KZ"/>
              </w:rPr>
              <w:t>5</w:t>
            </w:r>
            <w:r w:rsidRPr="00A9430C">
              <w:rPr>
                <w:rFonts w:ascii="Times New Roman" w:hAnsi="Times New Roman" w:cs="Times New Roman"/>
                <w:b/>
                <w:bCs/>
                <w:sz w:val="24"/>
                <w:szCs w:val="24"/>
              </w:rPr>
              <w:t>0-1</w:t>
            </w:r>
            <w:r w:rsidRPr="00A9430C">
              <w:rPr>
                <w:rFonts w:ascii="Times New Roman" w:hAnsi="Times New Roman" w:cs="Times New Roman"/>
                <w:b/>
                <w:bCs/>
                <w:sz w:val="24"/>
                <w:szCs w:val="24"/>
                <w:lang w:val="kk-KZ"/>
              </w:rPr>
              <w:t>0</w:t>
            </w:r>
            <w:r w:rsidRPr="00A9430C">
              <w:rPr>
                <w:rFonts w:ascii="Times New Roman" w:hAnsi="Times New Roman" w:cs="Times New Roman"/>
                <w:b/>
                <w:bCs/>
                <w:sz w:val="24"/>
                <w:szCs w:val="24"/>
              </w:rPr>
              <w:t>:</w:t>
            </w:r>
            <w:r w:rsidRPr="00A9430C">
              <w:rPr>
                <w:rFonts w:ascii="Times New Roman" w:hAnsi="Times New Roman" w:cs="Times New Roman"/>
                <w:b/>
                <w:bCs/>
                <w:sz w:val="24"/>
                <w:szCs w:val="24"/>
                <w:lang w:val="kk-KZ"/>
              </w:rPr>
              <w:t>00</w:t>
            </w:r>
          </w:p>
          <w:p w14:paraId="5F729592" w14:textId="28C6E008" w:rsidR="00A9430C" w:rsidRPr="003F3B91" w:rsidRDefault="00A9430C" w:rsidP="00573473">
            <w:pPr>
              <w:jc w:val="center"/>
              <w:rPr>
                <w:rFonts w:ascii="Times New Roman" w:hAnsi="Times New Roman" w:cs="Times New Roman"/>
                <w:color w:val="000000"/>
                <w:sz w:val="24"/>
                <w:szCs w:val="28"/>
                <w:lang w:val="kk-KZ"/>
              </w:rPr>
            </w:pPr>
            <w:r w:rsidRPr="00A9430C">
              <w:rPr>
                <w:rFonts w:ascii="Times New Roman" w:hAnsi="Times New Roman" w:cs="Times New Roman"/>
                <w:b/>
                <w:bCs/>
                <w:sz w:val="24"/>
                <w:szCs w:val="24"/>
                <w:lang w:val="kk-KZ"/>
              </w:rPr>
              <w:t>Дене тәрбиесі</w:t>
            </w:r>
          </w:p>
        </w:tc>
        <w:tc>
          <w:tcPr>
            <w:tcW w:w="2415" w:type="dxa"/>
            <w:gridSpan w:val="4"/>
            <w:tcBorders>
              <w:top w:val="single" w:sz="4" w:space="0" w:color="auto"/>
              <w:left w:val="single" w:sz="4" w:space="0" w:color="auto"/>
              <w:right w:val="single" w:sz="4" w:space="0" w:color="auto"/>
            </w:tcBorders>
            <w:hideMark/>
          </w:tcPr>
          <w:p w14:paraId="49E0ED90" w14:textId="77777777" w:rsidR="00A9430C" w:rsidRDefault="00A9430C" w:rsidP="00573473">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Сөйлеуді дамыту– коммуникативтік әрекет </w:t>
            </w:r>
          </w:p>
          <w:p w14:paraId="550679E3" w14:textId="77777777" w:rsidR="00A9430C" w:rsidRDefault="00A9430C" w:rsidP="00573473">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Тыңдаған ертегілерді мәнерлеп айту.</w:t>
            </w:r>
          </w:p>
          <w:p w14:paraId="747EEBBA" w14:textId="5BE7039C" w:rsidR="00A9430C" w:rsidRDefault="00A9430C" w:rsidP="00573473">
            <w:pPr>
              <w:rPr>
                <w:rStyle w:val="y2iqfc"/>
                <w:rFonts w:ascii="Times New Roman" w:hAnsi="Times New Roman" w:cs="Times New Roman"/>
                <w:color w:val="202124"/>
                <w:sz w:val="24"/>
                <w:szCs w:val="24"/>
                <w:lang w:val="kk-KZ"/>
              </w:rPr>
            </w:pPr>
            <w:r>
              <w:rPr>
                <w:rStyle w:val="y2iqfc"/>
                <w:rFonts w:ascii="Times New Roman" w:hAnsi="Times New Roman" w:cs="Times New Roman"/>
                <w:b/>
                <w:color w:val="202124"/>
                <w:sz w:val="24"/>
                <w:szCs w:val="24"/>
                <w:lang w:val="kk-KZ"/>
              </w:rPr>
              <w:t xml:space="preserve"> «Түлкі мен Әтеш</w:t>
            </w:r>
            <w:r w:rsidRPr="0084437B">
              <w:rPr>
                <w:rStyle w:val="y2iqfc"/>
                <w:rFonts w:ascii="Times New Roman" w:hAnsi="Times New Roman" w:cs="Times New Roman"/>
                <w:b/>
                <w:color w:val="202124"/>
                <w:sz w:val="24"/>
                <w:szCs w:val="24"/>
                <w:lang w:val="kk-KZ"/>
              </w:rPr>
              <w:t xml:space="preserve">»  </w:t>
            </w:r>
            <w:r w:rsidRPr="0084437B">
              <w:rPr>
                <w:rStyle w:val="y2iqfc"/>
                <w:rFonts w:ascii="Times New Roman" w:hAnsi="Times New Roman" w:cs="Times New Roman"/>
                <w:color w:val="202124"/>
                <w:sz w:val="24"/>
                <w:szCs w:val="24"/>
                <w:lang w:val="kk-KZ"/>
              </w:rPr>
              <w:t xml:space="preserve">ертегісін </w:t>
            </w:r>
            <w:r>
              <w:rPr>
                <w:rStyle w:val="y2iqfc"/>
                <w:rFonts w:ascii="Times New Roman" w:hAnsi="Times New Roman" w:cs="Times New Roman"/>
                <w:color w:val="202124"/>
                <w:sz w:val="24"/>
                <w:szCs w:val="24"/>
                <w:lang w:val="kk-KZ"/>
              </w:rPr>
              <w:t>еске түсіріп мазмұндау.</w:t>
            </w:r>
          </w:p>
          <w:p w14:paraId="48826CB6" w14:textId="04E87E53" w:rsidR="00A9430C" w:rsidRDefault="00A9430C" w:rsidP="00573473">
            <w:pPr>
              <w:rPr>
                <w:rStyle w:val="y2iqfc"/>
                <w:rFonts w:ascii="Times New Roman" w:eastAsia="Calibri" w:hAnsi="Times New Roman" w:cs="Times New Roman"/>
                <w:sz w:val="24"/>
                <w:szCs w:val="24"/>
                <w:lang w:val="kk-KZ" w:eastAsia="ru-RU"/>
              </w:rPr>
            </w:pPr>
          </w:p>
          <w:p w14:paraId="6642E61B" w14:textId="638E0F9D" w:rsidR="00A9430C" w:rsidRDefault="00A9430C" w:rsidP="00573473">
            <w:pPr>
              <w:rPr>
                <w:rStyle w:val="y2iqfc"/>
                <w:rFonts w:ascii="Times New Roman" w:eastAsia="Calibri" w:hAnsi="Times New Roman" w:cs="Times New Roman"/>
                <w:sz w:val="24"/>
                <w:szCs w:val="24"/>
                <w:lang w:val="kk-KZ" w:eastAsia="ru-RU"/>
              </w:rPr>
            </w:pPr>
          </w:p>
          <w:p w14:paraId="5BF9E542" w14:textId="77777777" w:rsidR="00A9430C" w:rsidRDefault="00A9430C" w:rsidP="00573473">
            <w:pPr>
              <w:rPr>
                <w:rStyle w:val="y2iqfc"/>
                <w:rFonts w:ascii="Times New Roman" w:eastAsia="Calibri" w:hAnsi="Times New Roman" w:cs="Times New Roman"/>
                <w:sz w:val="24"/>
                <w:szCs w:val="24"/>
                <w:lang w:val="kk-KZ" w:eastAsia="ru-RU"/>
              </w:rPr>
            </w:pPr>
          </w:p>
          <w:p w14:paraId="3C0B686C" w14:textId="77777777" w:rsidR="00A9430C" w:rsidRPr="0010358E" w:rsidRDefault="00A9430C" w:rsidP="00573473">
            <w:pPr>
              <w:rPr>
                <w:rStyle w:val="y2iqfc"/>
                <w:rFonts w:ascii="Times New Roman" w:eastAsia="Calibri" w:hAnsi="Times New Roman" w:cs="Times New Roman"/>
                <w:sz w:val="24"/>
                <w:szCs w:val="24"/>
                <w:lang w:val="kk-KZ" w:eastAsia="ru-RU"/>
              </w:rPr>
            </w:pPr>
          </w:p>
          <w:p w14:paraId="0C76EF2D" w14:textId="77777777" w:rsidR="00A9430C" w:rsidRPr="00BF0F2E" w:rsidRDefault="00A9430C" w:rsidP="0057347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49C255D5" w14:textId="77777777" w:rsidR="00A9430C" w:rsidRDefault="00A9430C" w:rsidP="00573473">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Логопед маманың жұмысы</w:t>
            </w:r>
          </w:p>
          <w:p w14:paraId="3F63A6F8" w14:textId="77777777" w:rsidR="00A9430C" w:rsidRPr="000F3717" w:rsidRDefault="00A9430C" w:rsidP="00573473">
            <w:pPr>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Сәкенов Ерасыл</w:t>
            </w:r>
          </w:p>
          <w:p w14:paraId="6D0942B8" w14:textId="77777777" w:rsidR="00A9430C" w:rsidRPr="000F3717" w:rsidRDefault="00A9430C" w:rsidP="00573473">
            <w:pPr>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15:30-15:55</w:t>
            </w:r>
          </w:p>
          <w:p w14:paraId="44263ED9" w14:textId="175189C1" w:rsidR="00A9430C" w:rsidRPr="000D075C" w:rsidRDefault="00A9430C" w:rsidP="00573473">
            <w:pPr>
              <w:ind w:left="-108" w:right="-108"/>
              <w:jc w:val="center"/>
              <w:rPr>
                <w:rFonts w:ascii="Times New Roman" w:eastAsia="Calibri" w:hAnsi="Times New Roman" w:cs="Times New Roman"/>
                <w:sz w:val="24"/>
                <w:szCs w:val="24"/>
                <w:lang w:val="kk-KZ" w:eastAsia="ru-RU"/>
              </w:rPr>
            </w:pPr>
            <w:r w:rsidRPr="000F3717">
              <w:rPr>
                <w:rFonts w:ascii="Times New Roman" w:hAnsi="Times New Roman" w:cs="Times New Roman"/>
                <w:bCs/>
                <w:sz w:val="24"/>
                <w:szCs w:val="24"/>
                <w:lang w:val="kk-KZ"/>
              </w:rPr>
              <w:t>Қуандық Алим</w:t>
            </w:r>
          </w:p>
        </w:tc>
        <w:tc>
          <w:tcPr>
            <w:tcW w:w="2267" w:type="dxa"/>
            <w:gridSpan w:val="2"/>
            <w:tcBorders>
              <w:top w:val="single" w:sz="4" w:space="0" w:color="auto"/>
              <w:left w:val="single" w:sz="4" w:space="0" w:color="auto"/>
              <w:right w:val="single" w:sz="4" w:space="0" w:color="auto"/>
            </w:tcBorders>
            <w:hideMark/>
          </w:tcPr>
          <w:p w14:paraId="0A45E37A" w14:textId="77777777" w:rsidR="00A9430C" w:rsidRDefault="00A9430C" w:rsidP="00573473">
            <w:pPr>
              <w:shd w:val="clear" w:color="auto" w:fill="F5F5F5"/>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 xml:space="preserve"> </w:t>
            </w:r>
            <w:r w:rsidRPr="002E78F0">
              <w:rPr>
                <w:rFonts w:ascii="Times New Roman" w:eastAsia="Calibri" w:hAnsi="Times New Roman" w:cs="Times New Roman"/>
                <w:b/>
                <w:sz w:val="24"/>
                <w:szCs w:val="24"/>
                <w:lang w:val="kk-KZ" w:eastAsia="ru-RU"/>
              </w:rPr>
              <w:t xml:space="preserve">Сурет салу мен жапсыру </w:t>
            </w:r>
            <w:r>
              <w:rPr>
                <w:rFonts w:ascii="Times New Roman" w:eastAsia="Calibri" w:hAnsi="Times New Roman" w:cs="Times New Roman"/>
                <w:b/>
                <w:sz w:val="24"/>
                <w:szCs w:val="24"/>
                <w:lang w:val="kk-KZ" w:eastAsia="ru-RU"/>
              </w:rPr>
              <w:t xml:space="preserve"> ұіә</w:t>
            </w:r>
          </w:p>
          <w:p w14:paraId="36346E3A" w14:textId="77777777" w:rsidR="00A9430C" w:rsidRDefault="00A9430C" w:rsidP="00573473">
            <w:pPr>
              <w:shd w:val="clear" w:color="auto" w:fill="F5F5F5"/>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Таза әрі абайлап жұмыс жасауды ескерту және үйрету.</w:t>
            </w:r>
          </w:p>
          <w:p w14:paraId="147575AC" w14:textId="77777777" w:rsidR="00A9430C" w:rsidRPr="0084437B" w:rsidRDefault="00A9430C" w:rsidP="00573473">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r w:rsidRPr="0084437B">
              <w:rPr>
                <w:rFonts w:ascii="Times New Roman" w:eastAsia="Times New Roman" w:hAnsi="Times New Roman" w:cs="Times New Roman"/>
                <w:b/>
                <w:sz w:val="24"/>
                <w:szCs w:val="24"/>
                <w:lang w:val="kk-KZ" w:eastAsia="ru-RU"/>
              </w:rPr>
              <w:t>»,</w:t>
            </w:r>
          </w:p>
          <w:p w14:paraId="79300FB6" w14:textId="4E915151" w:rsidR="00A9430C" w:rsidRDefault="00A9430C" w:rsidP="00573473">
            <w:pPr>
              <w:rPr>
                <w:rStyle w:val="y2iqfc"/>
                <w:rFonts w:ascii="Times New Roman" w:hAnsi="Times New Roman" w:cs="Times New Roman"/>
                <w:color w:val="202124"/>
                <w:sz w:val="24"/>
                <w:szCs w:val="24"/>
                <w:lang w:val="kk-KZ"/>
              </w:rPr>
            </w:pPr>
            <w:r w:rsidRPr="0084437B">
              <w:rPr>
                <w:rStyle w:val="y2iqfc"/>
                <w:rFonts w:ascii="Times New Roman" w:hAnsi="Times New Roman" w:cs="Times New Roman"/>
                <w:color w:val="202124"/>
                <w:sz w:val="24"/>
                <w:szCs w:val="24"/>
                <w:lang w:val="kk-KZ"/>
              </w:rPr>
              <w:t xml:space="preserve">ертегісі бойынша </w:t>
            </w:r>
            <w:r>
              <w:rPr>
                <w:rStyle w:val="y2iqfc"/>
                <w:rFonts w:ascii="Times New Roman" w:hAnsi="Times New Roman" w:cs="Times New Roman"/>
                <w:color w:val="202124"/>
                <w:sz w:val="24"/>
                <w:szCs w:val="24"/>
                <w:lang w:val="kk-KZ"/>
              </w:rPr>
              <w:t>сурет салу.</w:t>
            </w:r>
          </w:p>
          <w:p w14:paraId="37E96A0A" w14:textId="1095E4C4" w:rsidR="00A9430C" w:rsidRDefault="00A9430C" w:rsidP="00573473">
            <w:pPr>
              <w:rPr>
                <w:rStyle w:val="y2iqfc"/>
                <w:rFonts w:ascii="Times New Roman" w:hAnsi="Times New Roman" w:cs="Times New Roman"/>
                <w:color w:val="202124"/>
                <w:sz w:val="24"/>
                <w:szCs w:val="24"/>
                <w:lang w:val="kk-KZ"/>
              </w:rPr>
            </w:pPr>
          </w:p>
          <w:p w14:paraId="6175F297" w14:textId="35282719" w:rsidR="00A9430C" w:rsidRDefault="00A9430C" w:rsidP="00573473">
            <w:pPr>
              <w:rPr>
                <w:rStyle w:val="y2iqfc"/>
                <w:rFonts w:ascii="Times New Roman" w:hAnsi="Times New Roman" w:cs="Times New Roman"/>
                <w:color w:val="202124"/>
                <w:sz w:val="24"/>
                <w:szCs w:val="24"/>
                <w:lang w:val="kk-KZ"/>
              </w:rPr>
            </w:pPr>
          </w:p>
          <w:p w14:paraId="6070C412" w14:textId="77777777" w:rsidR="00A9430C" w:rsidRPr="0084437B" w:rsidRDefault="00A9430C" w:rsidP="00573473">
            <w:pPr>
              <w:rPr>
                <w:rStyle w:val="y2iqfc"/>
                <w:rFonts w:ascii="Times New Roman" w:hAnsi="Times New Roman" w:cs="Times New Roman"/>
                <w:color w:val="202124"/>
                <w:sz w:val="24"/>
                <w:szCs w:val="24"/>
                <w:lang w:val="kk-KZ"/>
              </w:rPr>
            </w:pPr>
          </w:p>
          <w:p w14:paraId="1021090B" w14:textId="0AD9AB7B" w:rsidR="00A9430C" w:rsidRPr="00BF0F2E" w:rsidRDefault="00A9430C" w:rsidP="00A9430C">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lang w:val="kk-KZ"/>
              </w:rPr>
              <w:t>іс-әрекет:</w:t>
            </w:r>
          </w:p>
          <w:p w14:paraId="5E649913" w14:textId="77777777" w:rsidR="00A9430C" w:rsidRPr="000F3717" w:rsidRDefault="00A9430C" w:rsidP="00573473">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Сұрымбай Али</w:t>
            </w:r>
            <w:r>
              <w:rPr>
                <w:rFonts w:ascii="Times New Roman" w:hAnsi="Times New Roman" w:cs="Times New Roman"/>
                <w:bCs/>
                <w:sz w:val="24"/>
                <w:szCs w:val="24"/>
                <w:lang w:val="kk-KZ"/>
              </w:rPr>
              <w:t xml:space="preserve"> мен Жоламан Айланаға</w:t>
            </w:r>
          </w:p>
          <w:p w14:paraId="43D7BD37" w14:textId="545162F0" w:rsidR="00A9430C" w:rsidRPr="002E78F0" w:rsidRDefault="00A9430C" w:rsidP="00573473">
            <w:pPr>
              <w:ind w:left="-108" w:right="-108"/>
              <w:jc w:val="center"/>
              <w:rPr>
                <w:rFonts w:ascii="Times New Roman" w:hAnsi="Times New Roman" w:cs="Times New Roman"/>
                <w:color w:val="000000"/>
                <w:sz w:val="24"/>
                <w:szCs w:val="24"/>
                <w:lang w:val="kk-KZ"/>
              </w:rPr>
            </w:pPr>
            <w:r w:rsidRPr="000F3717">
              <w:rPr>
                <w:rFonts w:ascii="Times New Roman" w:hAnsi="Times New Roman" w:cs="Times New Roman"/>
                <w:bCs/>
                <w:sz w:val="24"/>
                <w:szCs w:val="24"/>
                <w:lang w:val="kk-KZ"/>
              </w:rPr>
              <w:t>қазақ тілін</w:t>
            </w:r>
            <w:r>
              <w:rPr>
                <w:rFonts w:ascii="Times New Roman" w:hAnsi="Times New Roman" w:cs="Times New Roman"/>
                <w:bCs/>
                <w:sz w:val="24"/>
                <w:szCs w:val="24"/>
                <w:lang w:val="kk-KZ"/>
              </w:rPr>
              <w:t>де дұрыс сұрақтарды қойып айтуға үйрету.</w:t>
            </w:r>
          </w:p>
        </w:tc>
        <w:tc>
          <w:tcPr>
            <w:tcW w:w="2667" w:type="dxa"/>
            <w:tcBorders>
              <w:top w:val="single" w:sz="4" w:space="0" w:color="auto"/>
              <w:left w:val="single" w:sz="4" w:space="0" w:color="auto"/>
              <w:right w:val="single" w:sz="4" w:space="0" w:color="auto"/>
            </w:tcBorders>
            <w:hideMark/>
          </w:tcPr>
          <w:p w14:paraId="4682C9D0" w14:textId="77777777" w:rsidR="00A9430C" w:rsidRDefault="00A9430C" w:rsidP="00573473">
            <w:pPr>
              <w:rPr>
                <w:rFonts w:ascii="Times New Roman" w:eastAsia="Times New Roman"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5410E9">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«Сахналау</w:t>
            </w:r>
            <w:r w:rsidRPr="0084437B">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p w14:paraId="2284FA72" w14:textId="77777777" w:rsidR="00A9430C" w:rsidRPr="0084437B" w:rsidRDefault="00A9430C" w:rsidP="00573473">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p>
          <w:p w14:paraId="62889EA2" w14:textId="1CB1DA38" w:rsidR="00A9430C" w:rsidRDefault="00A9430C" w:rsidP="00573473">
            <w:pPr>
              <w:rPr>
                <w:rFonts w:ascii="Times New Roman" w:eastAsia="Calibri" w:hAnsi="Times New Roman" w:cs="Times New Roman"/>
                <w:lang w:val="kk-KZ"/>
              </w:rPr>
            </w:pPr>
            <w:r w:rsidRPr="00880A1A">
              <w:rPr>
                <w:rFonts w:ascii="Times New Roman" w:eastAsia="Calibri" w:hAnsi="Times New Roman" w:cs="Times New Roman"/>
                <w:b/>
                <w:lang w:val="kk-KZ"/>
              </w:rPr>
              <w:t>Мақсаты;</w:t>
            </w:r>
            <w:r w:rsidRPr="00880A1A">
              <w:rPr>
                <w:rFonts w:ascii="Times New Roman" w:eastAsia="Calibri" w:hAnsi="Times New Roman" w:cs="Times New Roman"/>
                <w:lang w:val="kk-KZ"/>
              </w:rPr>
              <w:t>балаларға тындалған  ертегі желісін сахналауға тәрбиелеу. Эстетикалық, шеберлік талғамға үйрету.</w:t>
            </w:r>
          </w:p>
          <w:p w14:paraId="6E0D47CB" w14:textId="0E883275" w:rsidR="00A9430C" w:rsidRDefault="00A9430C" w:rsidP="00573473">
            <w:pPr>
              <w:rPr>
                <w:rFonts w:ascii="Times New Roman" w:eastAsia="Calibri" w:hAnsi="Times New Roman" w:cs="Times New Roman"/>
                <w:lang w:val="kk-KZ"/>
              </w:rPr>
            </w:pPr>
          </w:p>
          <w:p w14:paraId="1A0461C9" w14:textId="611EC625" w:rsidR="00A9430C" w:rsidRDefault="00A9430C" w:rsidP="00573473">
            <w:pPr>
              <w:rPr>
                <w:rStyle w:val="y2iqfc"/>
                <w:rFonts w:ascii="Times New Roman" w:eastAsia="Times New Roman" w:hAnsi="Times New Roman" w:cs="Times New Roman"/>
                <w:sz w:val="24"/>
                <w:szCs w:val="24"/>
                <w:lang w:val="kk-KZ" w:eastAsia="ru-RU"/>
              </w:rPr>
            </w:pPr>
          </w:p>
          <w:p w14:paraId="74A470F3" w14:textId="77777777" w:rsidR="00A9430C" w:rsidRPr="00880A1A" w:rsidRDefault="00A9430C" w:rsidP="00573473">
            <w:pPr>
              <w:rPr>
                <w:rStyle w:val="y2iqfc"/>
                <w:rFonts w:ascii="Times New Roman" w:eastAsia="Times New Roman" w:hAnsi="Times New Roman" w:cs="Times New Roman"/>
                <w:sz w:val="24"/>
                <w:szCs w:val="24"/>
                <w:lang w:val="kk-KZ" w:eastAsia="ru-RU"/>
              </w:rPr>
            </w:pPr>
          </w:p>
          <w:p w14:paraId="19B24700" w14:textId="77777777" w:rsidR="00A9430C" w:rsidRPr="00BF0F2E" w:rsidRDefault="00A9430C" w:rsidP="0057347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675A79FA" w14:textId="77777777" w:rsidR="00A9430C" w:rsidRPr="002E78F0" w:rsidRDefault="00A9430C" w:rsidP="00573473">
            <w:pPr>
              <w:ind w:left="-108" w:right="-108"/>
              <w:jc w:val="center"/>
              <w:rPr>
                <w:rFonts w:ascii="Times New Roman" w:hAnsi="Times New Roman" w:cs="Times New Roman"/>
                <w:bCs/>
                <w:sz w:val="24"/>
                <w:szCs w:val="24"/>
                <w:lang w:val="kk-KZ"/>
              </w:rPr>
            </w:pPr>
            <w:r w:rsidRPr="002E78F0">
              <w:rPr>
                <w:rFonts w:ascii="Times New Roman" w:hAnsi="Times New Roman" w:cs="Times New Roman"/>
                <w:bCs/>
                <w:sz w:val="24"/>
                <w:szCs w:val="24"/>
                <w:lang w:val="kk-KZ"/>
              </w:rPr>
              <w:t>Оралдыева Мелек</w:t>
            </w:r>
          </w:p>
          <w:p w14:paraId="2E3AA809" w14:textId="150667C1" w:rsidR="00A9430C" w:rsidRPr="00655559" w:rsidRDefault="00A9430C" w:rsidP="00573473">
            <w:pPr>
              <w:jc w:val="center"/>
              <w:rPr>
                <w:rFonts w:ascii="Times New Roman" w:hAnsi="Times New Roman" w:cs="Times New Roman"/>
                <w:color w:val="000000"/>
                <w:sz w:val="24"/>
                <w:szCs w:val="24"/>
                <w:lang w:val="kk-KZ"/>
              </w:rPr>
            </w:pPr>
            <w:r w:rsidRPr="002E78F0">
              <w:rPr>
                <w:rFonts w:ascii="Times New Roman" w:hAnsi="Times New Roman" w:cs="Times New Roman"/>
                <w:bCs/>
                <w:sz w:val="24"/>
                <w:szCs w:val="24"/>
                <w:lang w:val="kk-KZ"/>
              </w:rPr>
              <w:t xml:space="preserve"> қазақ тілінде сөйлеуді үйретуді жалғастыру</w:t>
            </w:r>
            <w:r w:rsidRPr="00BF0F2E">
              <w:rPr>
                <w:rFonts w:ascii="Times New Roman" w:hAnsi="Times New Roman" w:cs="Times New Roman"/>
                <w:b/>
                <w:bCs/>
                <w:sz w:val="24"/>
                <w:szCs w:val="24"/>
                <w:lang w:val="kk-KZ"/>
              </w:rPr>
              <w:t>.</w:t>
            </w:r>
          </w:p>
        </w:tc>
      </w:tr>
      <w:tr w:rsidR="008F3BEE" w:rsidRPr="00BF0F2E" w14:paraId="49092405" w14:textId="77777777" w:rsidTr="0070683E">
        <w:trPr>
          <w:trHeight w:val="75"/>
        </w:trPr>
        <w:tc>
          <w:tcPr>
            <w:tcW w:w="2661" w:type="dxa"/>
            <w:tcBorders>
              <w:top w:val="single" w:sz="4" w:space="0" w:color="auto"/>
              <w:left w:val="single" w:sz="4" w:space="0" w:color="auto"/>
              <w:bottom w:val="single" w:sz="4" w:space="0" w:color="auto"/>
              <w:right w:val="single" w:sz="4" w:space="0" w:color="auto"/>
            </w:tcBorders>
            <w:hideMark/>
          </w:tcPr>
          <w:p w14:paraId="7299AA1B" w14:textId="6D36D89F" w:rsidR="00A9430C" w:rsidRPr="00BF0F2E" w:rsidRDefault="00A9430C" w:rsidP="00A9430C">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дайындық </w:t>
            </w:r>
          </w:p>
          <w:p w14:paraId="2E31BFF0" w14:textId="723BFDA8" w:rsidR="008F3BEE" w:rsidRPr="00BF0F2E" w:rsidRDefault="008F3BEE" w:rsidP="00A9430C">
            <w:pPr>
              <w:rPr>
                <w:rFonts w:ascii="Times New Roman" w:hAnsi="Times New Roman" w:cs="Times New Roman"/>
                <w:b/>
                <w:sz w:val="24"/>
                <w:szCs w:val="24"/>
              </w:rPr>
            </w:pPr>
          </w:p>
        </w:tc>
        <w:tc>
          <w:tcPr>
            <w:tcW w:w="13187" w:type="dxa"/>
            <w:gridSpan w:val="10"/>
            <w:tcBorders>
              <w:top w:val="single" w:sz="4" w:space="0" w:color="auto"/>
              <w:left w:val="single" w:sz="4" w:space="0" w:color="auto"/>
              <w:bottom w:val="single" w:sz="4" w:space="0" w:color="auto"/>
              <w:right w:val="single" w:sz="4" w:space="0" w:color="auto"/>
            </w:tcBorders>
            <w:hideMark/>
          </w:tcPr>
          <w:p w14:paraId="534CA169" w14:textId="77777777" w:rsidR="008F3BEE" w:rsidRDefault="00A9430C" w:rsidP="00A9430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14:paraId="3960938C" w14:textId="2A3B4E39" w:rsidR="0070683E" w:rsidRPr="0070683E" w:rsidRDefault="0070683E" w:rsidP="00A9430C">
            <w:pPr>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қауіпсіздік ережелерін сақтау,серуенде қатармен жүруге үйрету.</w:t>
            </w:r>
            <w:r>
              <w:rPr>
                <w:rFonts w:ascii="Times New Roman" w:hAnsi="Times New Roman" w:cs="Times New Roman"/>
                <w:color w:val="000000"/>
                <w:sz w:val="24"/>
                <w:szCs w:val="24"/>
              </w:rPr>
              <w:t>)</w:t>
            </w:r>
          </w:p>
        </w:tc>
      </w:tr>
      <w:tr w:rsidR="00A9430C" w:rsidRPr="009F719C" w14:paraId="170D9AEE" w14:textId="77777777" w:rsidTr="0070683E">
        <w:trPr>
          <w:trHeight w:val="640"/>
        </w:trPr>
        <w:tc>
          <w:tcPr>
            <w:tcW w:w="2661" w:type="dxa"/>
            <w:vMerge w:val="restart"/>
            <w:tcBorders>
              <w:top w:val="single" w:sz="4" w:space="0" w:color="auto"/>
              <w:left w:val="single" w:sz="4" w:space="0" w:color="auto"/>
              <w:right w:val="single" w:sz="4" w:space="0" w:color="auto"/>
            </w:tcBorders>
          </w:tcPr>
          <w:p w14:paraId="7EB7BC90" w14:textId="3A49252F" w:rsidR="00A9430C" w:rsidRPr="00BF0F2E" w:rsidRDefault="00A9430C" w:rsidP="00573473">
            <w:pPr>
              <w:rPr>
                <w:rFonts w:ascii="Times New Roman" w:hAnsi="Times New Roman" w:cs="Times New Roman"/>
                <w:b/>
                <w:sz w:val="24"/>
                <w:szCs w:val="24"/>
              </w:rPr>
            </w:pPr>
          </w:p>
        </w:tc>
        <w:tc>
          <w:tcPr>
            <w:tcW w:w="3007" w:type="dxa"/>
            <w:gridSpan w:val="2"/>
            <w:tcBorders>
              <w:top w:val="single" w:sz="4" w:space="0" w:color="auto"/>
              <w:left w:val="single" w:sz="4" w:space="0" w:color="auto"/>
              <w:bottom w:val="nil"/>
              <w:right w:val="single" w:sz="4" w:space="0" w:color="auto"/>
            </w:tcBorders>
          </w:tcPr>
          <w:p w14:paraId="69C9DDF7" w14:textId="77777777" w:rsidR="00A9430C" w:rsidRPr="00BB6743" w:rsidRDefault="00A9430C" w:rsidP="00573473">
            <w:pPr>
              <w:rPr>
                <w:rFonts w:ascii="Times New Roman" w:hAnsi="Times New Roman" w:cs="Times New Roman"/>
                <w:color w:val="000000"/>
                <w:sz w:val="24"/>
                <w:szCs w:val="24"/>
                <w:lang w:val="kk-KZ"/>
              </w:rPr>
            </w:pPr>
            <w:r>
              <w:rPr>
                <w:rFonts w:ascii="Times New Roman" w:eastAsia="Times New Roman" w:hAnsi="Times New Roman"/>
                <w:color w:val="000000"/>
                <w:lang w:val="kk-KZ"/>
              </w:rPr>
              <w:t>Қайшымен абайлап жұмыс жасауға үйрету.</w:t>
            </w:r>
          </w:p>
        </w:tc>
        <w:tc>
          <w:tcPr>
            <w:tcW w:w="2831" w:type="dxa"/>
            <w:tcBorders>
              <w:top w:val="single" w:sz="4" w:space="0" w:color="auto"/>
              <w:left w:val="single" w:sz="4" w:space="0" w:color="auto"/>
              <w:bottom w:val="single" w:sz="4" w:space="0" w:color="auto"/>
              <w:right w:val="single" w:sz="4" w:space="0" w:color="auto"/>
            </w:tcBorders>
          </w:tcPr>
          <w:p w14:paraId="00553E1A" w14:textId="77777777" w:rsidR="00A9430C" w:rsidRPr="009E20DD" w:rsidRDefault="00A9430C" w:rsidP="00573473">
            <w:pPr>
              <w:rPr>
                <w:rFonts w:ascii="Times New Roman" w:hAnsi="Times New Roman" w:cs="Times New Roman"/>
                <w:color w:val="000000"/>
                <w:sz w:val="24"/>
                <w:szCs w:val="24"/>
                <w:lang w:val="kk-KZ"/>
              </w:rPr>
            </w:pPr>
            <w:r>
              <w:rPr>
                <w:rFonts w:ascii="Times New Roman" w:eastAsia="Times New Roman" w:hAnsi="Times New Roman"/>
                <w:lang w:val="kk-KZ"/>
              </w:rPr>
              <w:t>Тазалыққа, ұқыпттылыққа  үйрету және жаман әдеттен аулақ болуға тәрбиелеу.</w:t>
            </w:r>
          </w:p>
        </w:tc>
        <w:tc>
          <w:tcPr>
            <w:tcW w:w="2415" w:type="dxa"/>
            <w:gridSpan w:val="4"/>
            <w:tcBorders>
              <w:top w:val="single" w:sz="4" w:space="0" w:color="auto"/>
              <w:left w:val="single" w:sz="4" w:space="0" w:color="auto"/>
              <w:bottom w:val="single" w:sz="4" w:space="0" w:color="auto"/>
              <w:right w:val="single" w:sz="4" w:space="0" w:color="auto"/>
            </w:tcBorders>
          </w:tcPr>
          <w:p w14:paraId="613C181A" w14:textId="77777777" w:rsidR="00A9430C" w:rsidRPr="000F3717" w:rsidRDefault="00A9430C" w:rsidP="00573473">
            <w:pPr>
              <w:rPr>
                <w:rFonts w:ascii="Times New Roman" w:eastAsia="Times New Roman" w:hAnsi="Times New Roman"/>
                <w:bCs/>
                <w:color w:val="000000" w:themeColor="text1"/>
                <w:lang w:val="kk-KZ"/>
              </w:rPr>
            </w:pPr>
            <w:r>
              <w:rPr>
                <w:rFonts w:ascii="Times New Roman" w:eastAsia="Times New Roman" w:hAnsi="Times New Roman"/>
                <w:bCs/>
                <w:color w:val="000000" w:themeColor="text1"/>
                <w:lang w:val="kk-KZ"/>
              </w:rPr>
              <w:t>Ұсақ заттарды акелмеу және қолдануға болмай тынын айтып түсіндіру жұмыст арын жүргізу.</w:t>
            </w:r>
          </w:p>
        </w:tc>
        <w:tc>
          <w:tcPr>
            <w:tcW w:w="2267" w:type="dxa"/>
            <w:gridSpan w:val="2"/>
            <w:tcBorders>
              <w:top w:val="single" w:sz="4" w:space="0" w:color="auto"/>
              <w:left w:val="single" w:sz="4" w:space="0" w:color="auto"/>
              <w:bottom w:val="single" w:sz="4" w:space="0" w:color="auto"/>
              <w:right w:val="single" w:sz="4" w:space="0" w:color="auto"/>
            </w:tcBorders>
          </w:tcPr>
          <w:p w14:paraId="5975812D" w14:textId="77777777" w:rsidR="00A9430C" w:rsidRPr="009E20DD" w:rsidRDefault="00A9430C" w:rsidP="00573473">
            <w:pPr>
              <w:rPr>
                <w:rFonts w:ascii="Times New Roman" w:hAnsi="Times New Roman" w:cs="Times New Roman"/>
                <w:color w:val="000000"/>
                <w:sz w:val="24"/>
                <w:szCs w:val="24"/>
                <w:lang w:val="kk-KZ"/>
              </w:rPr>
            </w:pPr>
            <w:r>
              <w:rPr>
                <w:rFonts w:ascii="Times New Roman" w:eastAsia="Times New Roman" w:hAnsi="Times New Roman"/>
                <w:lang w:val="kk-KZ"/>
              </w:rPr>
              <w:t>Қауіпсіз заттарды рұқсатсыз ұстамауға үйрету.</w:t>
            </w:r>
          </w:p>
        </w:tc>
        <w:tc>
          <w:tcPr>
            <w:tcW w:w="2667" w:type="dxa"/>
            <w:tcBorders>
              <w:top w:val="single" w:sz="4" w:space="0" w:color="auto"/>
              <w:left w:val="single" w:sz="4" w:space="0" w:color="auto"/>
              <w:bottom w:val="single" w:sz="4" w:space="0" w:color="auto"/>
              <w:right w:val="single" w:sz="4" w:space="0" w:color="auto"/>
            </w:tcBorders>
          </w:tcPr>
          <w:p w14:paraId="0BE97A83" w14:textId="77777777" w:rsidR="00A9430C" w:rsidRPr="0023683F" w:rsidRDefault="00A9430C" w:rsidP="00573473">
            <w:pPr>
              <w:rPr>
                <w:rFonts w:ascii="Times New Roman" w:hAnsi="Times New Roman" w:cs="Times New Roman"/>
                <w:color w:val="000000"/>
                <w:sz w:val="24"/>
                <w:szCs w:val="24"/>
                <w:lang w:val="kk-KZ"/>
              </w:rPr>
            </w:pPr>
            <w:r>
              <w:rPr>
                <w:rFonts w:ascii="Times New Roman" w:eastAsia="Times New Roman" w:hAnsi="Times New Roman"/>
                <w:lang w:val="kk-KZ"/>
              </w:rPr>
              <w:t>Тазалыққа, ұқыпттылыққа  үйрету және жаман әдеттен аулақ болуға тәрбиелеу.</w:t>
            </w:r>
          </w:p>
        </w:tc>
      </w:tr>
      <w:tr w:rsidR="00A9430C" w:rsidRPr="009F719C" w14:paraId="5CAF0628" w14:textId="77777777" w:rsidTr="0070683E">
        <w:tc>
          <w:tcPr>
            <w:tcW w:w="2661" w:type="dxa"/>
            <w:vMerge/>
            <w:tcBorders>
              <w:left w:val="single" w:sz="4" w:space="0" w:color="auto"/>
              <w:bottom w:val="single" w:sz="4" w:space="0" w:color="auto"/>
              <w:right w:val="single" w:sz="4" w:space="0" w:color="auto"/>
            </w:tcBorders>
            <w:hideMark/>
          </w:tcPr>
          <w:p w14:paraId="7FFD5DCB" w14:textId="3EFC2DA4" w:rsidR="00A9430C" w:rsidRPr="00A9430C" w:rsidRDefault="00A9430C" w:rsidP="00573473">
            <w:pPr>
              <w:rPr>
                <w:rFonts w:ascii="Times New Roman" w:hAnsi="Times New Roman" w:cs="Times New Roman"/>
                <w:b/>
                <w:sz w:val="24"/>
                <w:szCs w:val="24"/>
                <w:lang w:val="kk-KZ"/>
              </w:rPr>
            </w:pPr>
          </w:p>
        </w:tc>
        <w:tc>
          <w:tcPr>
            <w:tcW w:w="13187" w:type="dxa"/>
            <w:gridSpan w:val="10"/>
            <w:tcBorders>
              <w:top w:val="nil"/>
              <w:left w:val="single" w:sz="4" w:space="0" w:color="auto"/>
              <w:bottom w:val="nil"/>
              <w:right w:val="single" w:sz="4" w:space="0" w:color="auto"/>
            </w:tcBorders>
            <w:hideMark/>
          </w:tcPr>
          <w:p w14:paraId="360443EF" w14:textId="5BDEC9A6" w:rsidR="00A9430C" w:rsidRPr="00A9430C" w:rsidRDefault="00A9430C" w:rsidP="00573473">
            <w:pPr>
              <w:jc w:val="center"/>
              <w:rPr>
                <w:rFonts w:ascii="Times New Roman" w:hAnsi="Times New Roman" w:cs="Times New Roman"/>
                <w:sz w:val="24"/>
                <w:szCs w:val="24"/>
                <w:lang w:val="kk-KZ"/>
              </w:rPr>
            </w:pPr>
          </w:p>
        </w:tc>
      </w:tr>
      <w:tr w:rsidR="008F3BEE" w:rsidRPr="00B523BE" w14:paraId="147F4D2F" w14:textId="77777777" w:rsidTr="0070683E">
        <w:trPr>
          <w:trHeight w:val="690"/>
        </w:trPr>
        <w:tc>
          <w:tcPr>
            <w:tcW w:w="2661" w:type="dxa"/>
            <w:tcBorders>
              <w:top w:val="single" w:sz="4" w:space="0" w:color="auto"/>
              <w:left w:val="single" w:sz="4" w:space="0" w:color="auto"/>
              <w:bottom w:val="single" w:sz="4" w:space="0" w:color="auto"/>
              <w:right w:val="single" w:sz="4" w:space="0" w:color="auto"/>
            </w:tcBorders>
            <w:hideMark/>
          </w:tcPr>
          <w:p w14:paraId="65414D31" w14:textId="23FB659A" w:rsidR="00A9430C" w:rsidRDefault="008F3BEE" w:rsidP="00573473">
            <w:pPr>
              <w:rPr>
                <w:rFonts w:ascii="Times New Roman" w:hAnsi="Times New Roman" w:cs="Times New Roman"/>
                <w:b/>
                <w:sz w:val="24"/>
                <w:szCs w:val="24"/>
              </w:rPr>
            </w:pPr>
            <w:r w:rsidRPr="00BF0F2E">
              <w:rPr>
                <w:rFonts w:ascii="Times New Roman" w:hAnsi="Times New Roman" w:cs="Times New Roman"/>
                <w:b/>
                <w:sz w:val="24"/>
                <w:szCs w:val="24"/>
              </w:rPr>
              <w:t>Серуен</w:t>
            </w:r>
            <w:r w:rsidR="00A9430C" w:rsidRPr="00BF0F2E">
              <w:rPr>
                <w:rFonts w:ascii="Times New Roman" w:hAnsi="Times New Roman" w:cs="Times New Roman"/>
                <w:b/>
                <w:sz w:val="24"/>
                <w:szCs w:val="24"/>
              </w:rPr>
              <w:t xml:space="preserve"> </w:t>
            </w:r>
          </w:p>
          <w:p w14:paraId="7E758934" w14:textId="77777777" w:rsidR="00A9430C" w:rsidRDefault="00A9430C" w:rsidP="00573473">
            <w:pPr>
              <w:rPr>
                <w:rFonts w:ascii="Times New Roman" w:hAnsi="Times New Roman" w:cs="Times New Roman"/>
                <w:b/>
                <w:sz w:val="24"/>
                <w:szCs w:val="24"/>
              </w:rPr>
            </w:pPr>
          </w:p>
          <w:p w14:paraId="418C20AC" w14:textId="5C327BEC" w:rsidR="008F3BEE" w:rsidRPr="00BF0F2E" w:rsidRDefault="008F3BEE" w:rsidP="00573473">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37CE2ECA" w14:textId="77777777" w:rsidR="008F3BEE" w:rsidRPr="00482148" w:rsidRDefault="008F3BEE" w:rsidP="00573473">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1F3AC990" w14:textId="77777777" w:rsidR="008F3BEE" w:rsidRDefault="008F3BEE" w:rsidP="00573473">
            <w:pPr>
              <w:rPr>
                <w:rFonts w:ascii="Times New Roman" w:hAnsi="Times New Roman" w:cs="Times New Roman"/>
                <w:b/>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1</w:t>
            </w:r>
          </w:p>
          <w:p w14:paraId="7BE5E015" w14:textId="2D53697D" w:rsidR="00A9430C" w:rsidRPr="008E18C4" w:rsidRDefault="00A9430C" w:rsidP="00573473">
            <w:pPr>
              <w:rPr>
                <w:rFonts w:ascii="Times New Roman" w:hAnsi="Times New Roman" w:cs="Times New Roman"/>
                <w:color w:val="000000"/>
                <w:sz w:val="24"/>
                <w:szCs w:val="24"/>
                <w:lang w:val="kk-KZ"/>
              </w:rPr>
            </w:pPr>
          </w:p>
        </w:tc>
        <w:tc>
          <w:tcPr>
            <w:tcW w:w="2831" w:type="dxa"/>
            <w:tcBorders>
              <w:top w:val="nil"/>
              <w:left w:val="single" w:sz="4" w:space="0" w:color="auto"/>
              <w:bottom w:val="single" w:sz="4" w:space="0" w:color="auto"/>
              <w:right w:val="single" w:sz="4" w:space="0" w:color="auto"/>
            </w:tcBorders>
          </w:tcPr>
          <w:p w14:paraId="3CD28AA1" w14:textId="77777777" w:rsidR="008F3BEE" w:rsidRPr="00482148" w:rsidRDefault="008F3BEE" w:rsidP="00573473">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741D05D9" w14:textId="77777777" w:rsidR="008F3BEE" w:rsidRPr="000179CA" w:rsidRDefault="008F3BEE" w:rsidP="00573473">
            <w:pPr>
              <w:rPr>
                <w:rFonts w:ascii="Times New Roman" w:hAnsi="Times New Roman" w:cs="Times New Roman"/>
                <w:color w:val="000000"/>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4</w:t>
            </w:r>
          </w:p>
        </w:tc>
        <w:tc>
          <w:tcPr>
            <w:tcW w:w="2415" w:type="dxa"/>
            <w:gridSpan w:val="4"/>
            <w:tcBorders>
              <w:top w:val="nil"/>
              <w:left w:val="single" w:sz="4" w:space="0" w:color="auto"/>
              <w:bottom w:val="single" w:sz="4" w:space="0" w:color="auto"/>
              <w:right w:val="single" w:sz="4" w:space="0" w:color="auto"/>
            </w:tcBorders>
            <w:hideMark/>
          </w:tcPr>
          <w:p w14:paraId="18763AFD" w14:textId="77777777" w:rsidR="008F3BEE" w:rsidRPr="00482148" w:rsidRDefault="008F3BEE" w:rsidP="00573473">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0AC1B7C8" w14:textId="77777777" w:rsidR="008F3BEE" w:rsidRPr="00085F0C" w:rsidRDefault="008F3BEE" w:rsidP="00573473">
            <w:pPr>
              <w:rPr>
                <w:rFonts w:ascii="Times New Roman" w:hAnsi="Times New Roman" w:cs="Times New Roman"/>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6</w:t>
            </w:r>
          </w:p>
        </w:tc>
        <w:tc>
          <w:tcPr>
            <w:tcW w:w="2267" w:type="dxa"/>
            <w:gridSpan w:val="2"/>
            <w:tcBorders>
              <w:top w:val="nil"/>
              <w:left w:val="single" w:sz="4" w:space="0" w:color="auto"/>
              <w:bottom w:val="single" w:sz="4" w:space="0" w:color="auto"/>
              <w:right w:val="single" w:sz="4" w:space="0" w:color="auto"/>
            </w:tcBorders>
            <w:hideMark/>
          </w:tcPr>
          <w:p w14:paraId="44B42C27" w14:textId="77777777" w:rsidR="008F3BEE" w:rsidRPr="00482148" w:rsidRDefault="008F3BEE" w:rsidP="00573473">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4F0EAC5C" w14:textId="77777777" w:rsidR="008F3BEE" w:rsidRPr="000F3717" w:rsidRDefault="008F3BEE" w:rsidP="00573473">
            <w:pPr>
              <w:rPr>
                <w:rFonts w:ascii="Times New Roman" w:hAnsi="Times New Roman" w:cs="Times New Roman"/>
                <w:sz w:val="24"/>
                <w:szCs w:val="24"/>
                <w:lang w:val="kk-KZ"/>
              </w:rPr>
            </w:pPr>
            <w:r>
              <w:rPr>
                <w:rFonts w:ascii="Times New Roman" w:hAnsi="Times New Roman" w:cs="Times New Roman"/>
                <w:b/>
                <w:sz w:val="24"/>
                <w:szCs w:val="24"/>
                <w:lang w:val="kk-KZ"/>
              </w:rPr>
              <w:t>№ 9</w:t>
            </w:r>
          </w:p>
        </w:tc>
        <w:tc>
          <w:tcPr>
            <w:tcW w:w="2667" w:type="dxa"/>
            <w:tcBorders>
              <w:top w:val="nil"/>
              <w:left w:val="single" w:sz="4" w:space="0" w:color="auto"/>
              <w:bottom w:val="single" w:sz="4" w:space="0" w:color="auto"/>
              <w:right w:val="single" w:sz="4" w:space="0" w:color="auto"/>
            </w:tcBorders>
          </w:tcPr>
          <w:p w14:paraId="00F7173F" w14:textId="77777777" w:rsidR="008F3BEE" w:rsidRPr="00482148" w:rsidRDefault="008F3BEE" w:rsidP="00573473">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22438CDA" w14:textId="77777777" w:rsidR="008F3BEE" w:rsidRPr="00085F0C" w:rsidRDefault="008F3BEE" w:rsidP="00573473">
            <w:pPr>
              <w:rPr>
                <w:rFonts w:ascii="Times New Roman" w:hAnsi="Times New Roman" w:cs="Times New Roman"/>
                <w:sz w:val="24"/>
                <w:szCs w:val="24"/>
                <w:lang w:val="kk-KZ"/>
              </w:rPr>
            </w:pPr>
            <w:r>
              <w:rPr>
                <w:rFonts w:ascii="Times New Roman" w:hAnsi="Times New Roman" w:cs="Times New Roman"/>
                <w:b/>
                <w:sz w:val="24"/>
                <w:szCs w:val="24"/>
                <w:lang w:val="kk-KZ"/>
              </w:rPr>
              <w:t>№ 10</w:t>
            </w:r>
          </w:p>
        </w:tc>
      </w:tr>
      <w:tr w:rsidR="00A9430C" w:rsidRPr="00B523BE" w14:paraId="3215387A" w14:textId="77777777" w:rsidTr="0070683E">
        <w:trPr>
          <w:trHeight w:val="405"/>
        </w:trPr>
        <w:tc>
          <w:tcPr>
            <w:tcW w:w="2661" w:type="dxa"/>
            <w:tcBorders>
              <w:top w:val="single" w:sz="4" w:space="0" w:color="auto"/>
              <w:left w:val="single" w:sz="4" w:space="0" w:color="auto"/>
              <w:bottom w:val="single" w:sz="4" w:space="0" w:color="auto"/>
              <w:right w:val="single" w:sz="4" w:space="0" w:color="auto"/>
            </w:tcBorders>
          </w:tcPr>
          <w:p w14:paraId="3794EE46" w14:textId="07126C29" w:rsidR="00A9430C" w:rsidRPr="00BF0F2E" w:rsidRDefault="00A9430C" w:rsidP="0070683E">
            <w:pPr>
              <w:rPr>
                <w:rFonts w:ascii="Times New Roman" w:hAnsi="Times New Roman" w:cs="Times New Roman"/>
                <w:b/>
                <w:sz w:val="24"/>
                <w:szCs w:val="24"/>
              </w:rPr>
            </w:pPr>
            <w:r w:rsidRPr="00BF0F2E">
              <w:rPr>
                <w:rFonts w:ascii="Times New Roman" w:hAnsi="Times New Roman" w:cs="Times New Roman"/>
                <w:b/>
                <w:sz w:val="24"/>
                <w:szCs w:val="24"/>
              </w:rPr>
              <w:t>Кешкі ас</w:t>
            </w:r>
            <w:r w:rsidR="0070683E" w:rsidRPr="00BF0F2E">
              <w:rPr>
                <w:rFonts w:ascii="Times New Roman" w:hAnsi="Times New Roman" w:cs="Times New Roman"/>
                <w:b/>
                <w:sz w:val="24"/>
                <w:szCs w:val="24"/>
              </w:rPr>
              <w:t xml:space="preserve"> </w:t>
            </w:r>
          </w:p>
        </w:tc>
        <w:tc>
          <w:tcPr>
            <w:tcW w:w="13187" w:type="dxa"/>
            <w:gridSpan w:val="10"/>
            <w:tcBorders>
              <w:top w:val="single" w:sz="4" w:space="0" w:color="auto"/>
              <w:left w:val="single" w:sz="4" w:space="0" w:color="auto"/>
              <w:bottom w:val="single" w:sz="4" w:space="0" w:color="auto"/>
              <w:right w:val="single" w:sz="4" w:space="0" w:color="auto"/>
            </w:tcBorders>
          </w:tcPr>
          <w:p w14:paraId="68B37126" w14:textId="77777777" w:rsidR="00A9430C" w:rsidRDefault="00A9430C" w:rsidP="00A9430C">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4C9959C2" w14:textId="2900218B" w:rsidR="00A9430C" w:rsidRPr="00482148" w:rsidRDefault="00A9430C" w:rsidP="00573473">
            <w:pPr>
              <w:rPr>
                <w:rFonts w:ascii="Times New Roman" w:hAnsi="Times New Roman" w:cs="Times New Roman"/>
                <w:b/>
                <w:bCs/>
                <w:sz w:val="24"/>
                <w:szCs w:val="24"/>
                <w:lang w:val="kk-KZ"/>
              </w:rPr>
            </w:pPr>
          </w:p>
        </w:tc>
      </w:tr>
      <w:tr w:rsidR="0070683E" w:rsidRPr="009F719C" w14:paraId="40311C45" w14:textId="5E522B84" w:rsidTr="0070683E">
        <w:trPr>
          <w:trHeight w:val="405"/>
        </w:trPr>
        <w:tc>
          <w:tcPr>
            <w:tcW w:w="2661" w:type="dxa"/>
            <w:tcBorders>
              <w:top w:val="single" w:sz="4" w:space="0" w:color="auto"/>
              <w:left w:val="single" w:sz="4" w:space="0" w:color="auto"/>
              <w:bottom w:val="single" w:sz="4" w:space="0" w:color="auto"/>
              <w:right w:val="single" w:sz="4" w:space="0" w:color="auto"/>
            </w:tcBorders>
          </w:tcPr>
          <w:p w14:paraId="29791BD6" w14:textId="68CC20A8" w:rsidR="0070683E" w:rsidRPr="00BF0F2E" w:rsidRDefault="0070683E" w:rsidP="00A9430C">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әрекеті, </w:t>
            </w:r>
            <w:r w:rsidRPr="00BF0F2E">
              <w:rPr>
                <w:rFonts w:ascii="Times New Roman" w:hAnsi="Times New Roman" w:cs="Times New Roman"/>
                <w:b/>
                <w:sz w:val="24"/>
                <w:szCs w:val="24"/>
              </w:rPr>
              <w:lastRenderedPageBreak/>
              <w:t>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әрекеттер</w:t>
            </w:r>
          </w:p>
        </w:tc>
        <w:tc>
          <w:tcPr>
            <w:tcW w:w="2924" w:type="dxa"/>
            <w:tcBorders>
              <w:top w:val="single" w:sz="4" w:space="0" w:color="auto"/>
              <w:left w:val="single" w:sz="4" w:space="0" w:color="auto"/>
              <w:bottom w:val="single" w:sz="4" w:space="0" w:color="auto"/>
              <w:right w:val="single" w:sz="4" w:space="0" w:color="auto"/>
            </w:tcBorders>
          </w:tcPr>
          <w:p w14:paraId="15622E16" w14:textId="77777777" w:rsidR="0070683E" w:rsidRPr="00DC2FA7" w:rsidRDefault="0070683E" w:rsidP="0070683E">
            <w:pPr>
              <w:rPr>
                <w:rFonts w:ascii="Times New Roman" w:hAnsi="Times New Roman" w:cs="Times New Roman"/>
                <w:b/>
                <w:color w:val="000000"/>
                <w:sz w:val="24"/>
                <w:szCs w:val="28"/>
                <w:lang w:val="kk-KZ"/>
              </w:rPr>
            </w:pPr>
            <w:r w:rsidRPr="00DC2FA7">
              <w:rPr>
                <w:rFonts w:ascii="Times New Roman" w:hAnsi="Times New Roman" w:cs="Times New Roman"/>
                <w:b/>
                <w:color w:val="000000"/>
                <w:sz w:val="24"/>
                <w:szCs w:val="28"/>
                <w:lang w:val="kk-KZ"/>
              </w:rPr>
              <w:lastRenderedPageBreak/>
              <w:t>Дидактикалық ойын:</w:t>
            </w:r>
          </w:p>
          <w:p w14:paraId="728EBB62" w14:textId="77777777" w:rsidR="0070683E" w:rsidRDefault="0070683E" w:rsidP="0070683E">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14:paraId="262DA574" w14:textId="2D2677FA" w:rsidR="0070683E" w:rsidRPr="00950433" w:rsidRDefault="0070683E" w:rsidP="0070683E">
            <w:pPr>
              <w:rPr>
                <w:rFonts w:ascii="Times New Roman" w:hAnsi="Times New Roman" w:cs="Times New Roman"/>
                <w:color w:val="000000"/>
                <w:sz w:val="24"/>
                <w:szCs w:val="24"/>
                <w:lang w:val="kk-KZ"/>
              </w:rPr>
            </w:pPr>
            <w:r w:rsidRPr="00DC2FA7">
              <w:rPr>
                <w:rFonts w:ascii="Times New Roman" w:hAnsi="Times New Roman" w:cs="Times New Roman"/>
                <w:b/>
                <w:color w:val="000000"/>
                <w:sz w:val="24"/>
                <w:szCs w:val="28"/>
                <w:lang w:val="kk-KZ"/>
              </w:rPr>
              <w:t>Мақсаты:</w:t>
            </w:r>
            <w:r w:rsidR="00847F1C">
              <w:rPr>
                <w:rFonts w:ascii="Times New Roman" w:hAnsi="Times New Roman" w:cs="Times New Roman"/>
                <w:color w:val="000000"/>
                <w:sz w:val="24"/>
                <w:szCs w:val="28"/>
                <w:lang w:val="kk-KZ"/>
              </w:rPr>
              <w:t>балаларды ептілікке шапшаңдылы</w:t>
            </w:r>
            <w:r>
              <w:rPr>
                <w:rFonts w:ascii="Times New Roman" w:hAnsi="Times New Roman" w:cs="Times New Roman"/>
                <w:color w:val="000000"/>
                <w:sz w:val="24"/>
                <w:szCs w:val="28"/>
                <w:lang w:val="kk-KZ"/>
              </w:rPr>
              <w:t xml:space="preserve">қа </w:t>
            </w:r>
            <w:r>
              <w:rPr>
                <w:rFonts w:ascii="Times New Roman" w:hAnsi="Times New Roman" w:cs="Times New Roman"/>
                <w:color w:val="000000"/>
                <w:sz w:val="24"/>
                <w:szCs w:val="28"/>
                <w:lang w:val="kk-KZ"/>
              </w:rPr>
              <w:lastRenderedPageBreak/>
              <w:t>үйрету.</w:t>
            </w:r>
          </w:p>
        </w:tc>
        <w:tc>
          <w:tcPr>
            <w:tcW w:w="2985" w:type="dxa"/>
            <w:gridSpan w:val="3"/>
            <w:tcBorders>
              <w:top w:val="single" w:sz="4" w:space="0" w:color="auto"/>
              <w:left w:val="single" w:sz="4" w:space="0" w:color="auto"/>
              <w:bottom w:val="single" w:sz="4" w:space="0" w:color="auto"/>
              <w:right w:val="single" w:sz="4" w:space="0" w:color="auto"/>
            </w:tcBorders>
          </w:tcPr>
          <w:p w14:paraId="4C8708F2" w14:textId="5E2070B0" w:rsidR="0070683E" w:rsidRPr="0070683E" w:rsidRDefault="00E103E7" w:rsidP="0070683E">
            <w:pPr>
              <w:rPr>
                <w:rFonts w:ascii="Times New Roman" w:hAnsi="Times New Roman" w:cs="Times New Roman"/>
                <w:color w:val="000000"/>
                <w:sz w:val="24"/>
                <w:szCs w:val="24"/>
                <w:lang w:val="kk-KZ"/>
              </w:rPr>
            </w:pPr>
            <w:r w:rsidRPr="0010358E">
              <w:rPr>
                <w:rFonts w:ascii="Times New Roman" w:eastAsia="Times New Roman" w:hAnsi="Times New Roman" w:cs="Times New Roman"/>
                <w:sz w:val="24"/>
                <w:szCs w:val="24"/>
                <w:lang w:val="kk-KZ" w:eastAsia="ru-RU"/>
              </w:rPr>
              <w:lastRenderedPageBreak/>
              <w:t>Тіл ұстарту жаттығулары</w:t>
            </w:r>
            <w:r>
              <w:rPr>
                <w:rFonts w:ascii="Times New Roman" w:hAnsi="Times New Roman" w:cs="Times New Roman"/>
                <w:color w:val="000000"/>
                <w:sz w:val="24"/>
                <w:szCs w:val="24"/>
                <w:lang w:val="kk-KZ"/>
              </w:rPr>
              <w:t>н қайталау</w:t>
            </w:r>
          </w:p>
        </w:tc>
        <w:tc>
          <w:tcPr>
            <w:tcW w:w="2235" w:type="dxa"/>
            <w:gridSpan w:val="2"/>
            <w:tcBorders>
              <w:top w:val="single" w:sz="4" w:space="0" w:color="auto"/>
              <w:left w:val="single" w:sz="4" w:space="0" w:color="auto"/>
              <w:bottom w:val="single" w:sz="4" w:space="0" w:color="auto"/>
              <w:right w:val="single" w:sz="4" w:space="0" w:color="auto"/>
            </w:tcBorders>
          </w:tcPr>
          <w:p w14:paraId="3A3F61FB" w14:textId="77777777" w:rsidR="0070683E" w:rsidRDefault="0070683E" w:rsidP="0070683E">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 үсті ойыны: </w:t>
            </w:r>
            <w:r w:rsidRPr="00C14B7B">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Мозаика</w:t>
            </w:r>
            <w:r w:rsidRPr="00C14B7B">
              <w:rPr>
                <w:rFonts w:ascii="Times New Roman" w:eastAsia="Times New Roman" w:hAnsi="Times New Roman" w:cs="Times New Roman"/>
                <w:sz w:val="24"/>
                <w:szCs w:val="24"/>
                <w:lang w:val="kk-KZ" w:eastAsia="ru-RU"/>
              </w:rPr>
              <w:t>»</w:t>
            </w:r>
          </w:p>
          <w:p w14:paraId="2C9EA6E0" w14:textId="77777777" w:rsidR="0070683E" w:rsidRPr="00A20D88" w:rsidRDefault="0070683E" w:rsidP="0070683E">
            <w:pPr>
              <w:rPr>
                <w:rFonts w:ascii="Times New Roman" w:eastAsia="Times New Roman" w:hAnsi="Times New Roman" w:cs="Times New Roman"/>
                <w:b/>
                <w:sz w:val="24"/>
                <w:szCs w:val="24"/>
                <w:lang w:val="kk-KZ" w:eastAsia="ru-RU"/>
              </w:rPr>
            </w:pPr>
            <w:r w:rsidRPr="00A20D88">
              <w:rPr>
                <w:rFonts w:ascii="Times New Roman" w:eastAsia="Times New Roman" w:hAnsi="Times New Roman" w:cs="Times New Roman"/>
                <w:b/>
                <w:sz w:val="24"/>
                <w:szCs w:val="24"/>
                <w:lang w:val="kk-KZ" w:eastAsia="ru-RU"/>
              </w:rPr>
              <w:t>Мақсаты:</w:t>
            </w:r>
          </w:p>
          <w:p w14:paraId="5D74A282" w14:textId="77777777" w:rsidR="0070683E" w:rsidRDefault="0070683E" w:rsidP="0070683E">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Балаларға берілген </w:t>
            </w:r>
            <w:r>
              <w:rPr>
                <w:rFonts w:ascii="Times New Roman" w:eastAsia="Times New Roman" w:hAnsi="Times New Roman" w:cs="Times New Roman"/>
                <w:sz w:val="24"/>
                <w:szCs w:val="24"/>
                <w:lang w:val="kk-KZ" w:eastAsia="ru-RU"/>
              </w:rPr>
              <w:lastRenderedPageBreak/>
              <w:t>суреттердің бөлігін тауып орналстыру.</w:t>
            </w:r>
          </w:p>
          <w:p w14:paraId="6333D143" w14:textId="77777777" w:rsidR="0070683E" w:rsidRPr="0070683E" w:rsidRDefault="0070683E" w:rsidP="00A9430C">
            <w:pPr>
              <w:rPr>
                <w:rFonts w:ascii="Times New Roman" w:hAnsi="Times New Roman" w:cs="Times New Roman"/>
                <w:color w:val="000000"/>
                <w:sz w:val="24"/>
                <w:szCs w:val="24"/>
                <w:lang w:val="kk-KZ"/>
              </w:rPr>
            </w:pPr>
          </w:p>
        </w:tc>
        <w:tc>
          <w:tcPr>
            <w:tcW w:w="2295" w:type="dxa"/>
            <w:gridSpan w:val="2"/>
            <w:tcBorders>
              <w:top w:val="single" w:sz="4" w:space="0" w:color="auto"/>
              <w:left w:val="single" w:sz="4" w:space="0" w:color="auto"/>
              <w:bottom w:val="single" w:sz="4" w:space="0" w:color="auto"/>
              <w:right w:val="single" w:sz="4" w:space="0" w:color="auto"/>
            </w:tcBorders>
          </w:tcPr>
          <w:p w14:paraId="43C8A045" w14:textId="77777777" w:rsidR="0070683E" w:rsidRDefault="0070683E" w:rsidP="0070683E">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lastRenderedPageBreak/>
              <w:t>Өлең:</w:t>
            </w:r>
            <w:r>
              <w:rPr>
                <w:rFonts w:ascii="Times New Roman" w:hAnsi="Times New Roman" w:cs="Times New Roman"/>
                <w:color w:val="000000"/>
                <w:sz w:val="24"/>
                <w:szCs w:val="28"/>
                <w:lang w:val="kk-KZ"/>
              </w:rPr>
              <w:t xml:space="preserve"> «Ана деп ән салам»</w:t>
            </w:r>
          </w:p>
          <w:p w14:paraId="3C581A2A" w14:textId="34AE14D6" w:rsidR="0070683E" w:rsidRPr="0070683E" w:rsidRDefault="0070683E" w:rsidP="0070683E">
            <w:pPr>
              <w:rPr>
                <w:rFonts w:ascii="Times New Roman" w:hAnsi="Times New Roman" w:cs="Times New Roman"/>
                <w:color w:val="000000"/>
                <w:sz w:val="24"/>
                <w:szCs w:val="24"/>
                <w:lang w:val="kk-KZ"/>
              </w:rPr>
            </w:pPr>
          </w:p>
        </w:tc>
        <w:tc>
          <w:tcPr>
            <w:tcW w:w="2748" w:type="dxa"/>
            <w:gridSpan w:val="2"/>
            <w:tcBorders>
              <w:top w:val="single" w:sz="4" w:space="0" w:color="auto"/>
              <w:left w:val="single" w:sz="4" w:space="0" w:color="auto"/>
              <w:bottom w:val="single" w:sz="4" w:space="0" w:color="auto"/>
              <w:right w:val="single" w:sz="4" w:space="0" w:color="auto"/>
            </w:tcBorders>
          </w:tcPr>
          <w:p w14:paraId="63290AE8" w14:textId="77777777" w:rsidR="0070683E" w:rsidRDefault="0070683E" w:rsidP="0070683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Гүлдерді суаруға,</w:t>
            </w:r>
          </w:p>
          <w:p w14:paraId="115C4717" w14:textId="38946489" w:rsidR="0070683E" w:rsidRPr="0070683E" w:rsidRDefault="0070683E" w:rsidP="0070683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жапырақтарын сүртуге дағдыландыру.</w:t>
            </w:r>
          </w:p>
        </w:tc>
      </w:tr>
      <w:tr w:rsidR="008F3BEE" w:rsidRPr="009F719C" w14:paraId="5E627C37" w14:textId="77777777" w:rsidTr="0070683E">
        <w:trPr>
          <w:trHeight w:val="351"/>
        </w:trPr>
        <w:tc>
          <w:tcPr>
            <w:tcW w:w="2661" w:type="dxa"/>
            <w:vMerge w:val="restart"/>
            <w:tcBorders>
              <w:top w:val="single" w:sz="4" w:space="0" w:color="auto"/>
              <w:left w:val="single" w:sz="4" w:space="0" w:color="auto"/>
              <w:right w:val="single" w:sz="4" w:space="0" w:color="auto"/>
            </w:tcBorders>
            <w:hideMark/>
          </w:tcPr>
          <w:p w14:paraId="72C0B5B6" w14:textId="77777777" w:rsidR="008F3BEE" w:rsidRPr="00BF0F2E" w:rsidRDefault="008F3BEE" w:rsidP="00573473">
            <w:pPr>
              <w:ind w:left="-108"/>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3187" w:type="dxa"/>
            <w:gridSpan w:val="10"/>
            <w:tcBorders>
              <w:top w:val="single" w:sz="4" w:space="0" w:color="auto"/>
              <w:left w:val="single" w:sz="4" w:space="0" w:color="auto"/>
              <w:bottom w:val="single" w:sz="4" w:space="0" w:color="auto"/>
              <w:right w:val="single" w:sz="4" w:space="0" w:color="auto"/>
            </w:tcBorders>
            <w:hideMark/>
          </w:tcPr>
          <w:p w14:paraId="66080110" w14:textId="77777777" w:rsidR="008F3BEE" w:rsidRDefault="008F3BEE" w:rsidP="00573473">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108C50F1" w14:textId="3F768868" w:rsidR="00847F1C" w:rsidRPr="00847F1C" w:rsidRDefault="008F3BEE" w:rsidP="00847F1C">
            <w:pPr>
              <w:rPr>
                <w:rFonts w:ascii="Times New Roman" w:hAnsi="Times New Roman"/>
                <w:bCs/>
                <w:sz w:val="24"/>
                <w:szCs w:val="20"/>
                <w:lang w:val="kk-KZ"/>
              </w:rPr>
            </w:pPr>
            <w:r>
              <w:rPr>
                <w:rFonts w:ascii="Times New Roman" w:hAnsi="Times New Roman"/>
                <w:b/>
                <w:bCs/>
                <w:sz w:val="24"/>
                <w:szCs w:val="20"/>
                <w:lang w:val="kk-KZ"/>
              </w:rPr>
              <w:t xml:space="preserve">Аналар мектебі: </w:t>
            </w:r>
            <w:r w:rsidR="00847F1C" w:rsidRPr="00847F1C">
              <w:rPr>
                <w:rFonts w:ascii="Times New Roman" w:hAnsi="Times New Roman"/>
                <w:bCs/>
                <w:sz w:val="24"/>
                <w:szCs w:val="20"/>
                <w:lang w:val="kk-KZ"/>
              </w:rPr>
              <w:t>«Шаш өру»</w:t>
            </w:r>
          </w:p>
          <w:p w14:paraId="77C1BC52" w14:textId="347F5470" w:rsidR="008F3BEE" w:rsidRPr="00343563" w:rsidRDefault="008F3BEE" w:rsidP="00847F1C">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w:t>
            </w:r>
            <w:r w:rsidR="00847F1C">
              <w:rPr>
                <w:rFonts w:ascii="Times New Roman" w:hAnsi="Times New Roman"/>
                <w:sz w:val="24"/>
                <w:szCs w:val="20"/>
                <w:lang w:val="kk-KZ"/>
              </w:rPr>
              <w:t>қыздардың шашын өріп жинақы жүру керек екенін айтып түсіндіру.</w:t>
            </w:r>
          </w:p>
        </w:tc>
      </w:tr>
      <w:tr w:rsidR="008F3BEE" w:rsidRPr="009F719C" w14:paraId="3BCC23F0" w14:textId="77777777" w:rsidTr="0070683E">
        <w:trPr>
          <w:trHeight w:val="1437"/>
        </w:trPr>
        <w:tc>
          <w:tcPr>
            <w:tcW w:w="2661" w:type="dxa"/>
            <w:vMerge/>
            <w:tcBorders>
              <w:left w:val="single" w:sz="4" w:space="0" w:color="auto"/>
              <w:bottom w:val="single" w:sz="4" w:space="0" w:color="auto"/>
              <w:right w:val="single" w:sz="4" w:space="0" w:color="auto"/>
            </w:tcBorders>
            <w:hideMark/>
          </w:tcPr>
          <w:p w14:paraId="03442F83" w14:textId="77777777" w:rsidR="008F3BEE" w:rsidRPr="00AE58D3" w:rsidRDefault="008F3BEE" w:rsidP="00573473">
            <w:pPr>
              <w:ind w:left="-108"/>
              <w:rPr>
                <w:rFonts w:ascii="Times New Roman" w:hAnsi="Times New Roman" w:cs="Times New Roman"/>
                <w:b/>
                <w:sz w:val="24"/>
                <w:szCs w:val="24"/>
                <w:lang w:val="kk-KZ"/>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69DF6CC9" w14:textId="77777777" w:rsidR="008F3BEE" w:rsidRPr="009A732C" w:rsidRDefault="008F3BEE" w:rsidP="00573473">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 xml:space="preserve">Ата-аналарға кеңес: </w:t>
            </w:r>
          </w:p>
          <w:p w14:paraId="3B5D3DB4" w14:textId="77777777" w:rsidR="008F3BEE" w:rsidRPr="00554669" w:rsidRDefault="008F3BEE" w:rsidP="00573473">
            <w:pPr>
              <w:spacing w:after="200" w:line="276" w:lineRule="auto"/>
              <w:rPr>
                <w:rFonts w:ascii="Times New Roman" w:hAnsi="Times New Roman" w:cs="Times New Roman"/>
                <w:color w:val="000000"/>
                <w:sz w:val="24"/>
                <w:szCs w:val="24"/>
                <w:lang w:val="kk-KZ"/>
              </w:rPr>
            </w:pPr>
            <w:r w:rsidRPr="009A732C">
              <w:rPr>
                <w:rFonts w:ascii="Times New Roman" w:hAnsi="Times New Roman" w:cs="Times New Roman"/>
                <w:sz w:val="24"/>
                <w:szCs w:val="24"/>
                <w:lang w:val="kk-KZ"/>
              </w:rPr>
              <w:t>«Балаңыздың сөзіне құлақ салыңыз</w:t>
            </w:r>
            <w:r>
              <w:rPr>
                <w:rFonts w:ascii="Times New Roman" w:hAnsi="Times New Roman" w:cs="Times New Roman"/>
                <w:sz w:val="24"/>
                <w:szCs w:val="24"/>
                <w:lang w:val="kk-KZ"/>
              </w:rPr>
              <w:t>.</w:t>
            </w:r>
          </w:p>
        </w:tc>
        <w:tc>
          <w:tcPr>
            <w:tcW w:w="2831" w:type="dxa"/>
            <w:tcBorders>
              <w:top w:val="single" w:sz="4" w:space="0" w:color="auto"/>
              <w:left w:val="single" w:sz="4" w:space="0" w:color="auto"/>
              <w:bottom w:val="single" w:sz="4" w:space="0" w:color="auto"/>
              <w:right w:val="single" w:sz="4" w:space="0" w:color="auto"/>
            </w:tcBorders>
          </w:tcPr>
          <w:p w14:paraId="0314F557" w14:textId="77777777" w:rsidR="008F3BEE" w:rsidRDefault="008F3BEE" w:rsidP="00573473">
            <w:pPr>
              <w:rPr>
                <w:rFonts w:ascii="Times New Roman" w:hAnsi="Times New Roman" w:cs="Times New Roman"/>
                <w:color w:val="000000"/>
                <w:sz w:val="24"/>
                <w:szCs w:val="24"/>
                <w:lang w:val="kk-KZ"/>
              </w:rPr>
            </w:pPr>
            <w:r w:rsidRPr="0010358E">
              <w:rPr>
                <w:rFonts w:ascii="Times New Roman" w:eastAsia="Times New Roman" w:hAnsi="Times New Roman" w:cs="Times New Roman"/>
                <w:sz w:val="24"/>
                <w:szCs w:val="24"/>
                <w:lang w:val="kk-KZ" w:eastAsia="ru-RU"/>
              </w:rPr>
              <w:t>Тіл ұстарту жаттығулары</w:t>
            </w:r>
            <w:r>
              <w:rPr>
                <w:rFonts w:ascii="Times New Roman" w:hAnsi="Times New Roman" w:cs="Times New Roman"/>
                <w:color w:val="000000"/>
                <w:sz w:val="24"/>
                <w:szCs w:val="24"/>
                <w:lang w:val="kk-KZ"/>
              </w:rPr>
              <w:t xml:space="preserve">н қайталау.Үлкендердің </w:t>
            </w:r>
            <w:r w:rsidRPr="009A732C">
              <w:rPr>
                <w:rFonts w:ascii="Times New Roman" w:hAnsi="Times New Roman" w:cs="Times New Roman"/>
                <w:color w:val="000000"/>
                <w:sz w:val="24"/>
                <w:szCs w:val="24"/>
                <w:lang w:val="kk-KZ"/>
              </w:rPr>
              <w:t>көмегімен гүлдерг</w:t>
            </w:r>
            <w:r>
              <w:rPr>
                <w:rFonts w:ascii="Times New Roman" w:hAnsi="Times New Roman" w:cs="Times New Roman"/>
                <w:color w:val="000000"/>
                <w:sz w:val="24"/>
                <w:szCs w:val="24"/>
                <w:lang w:val="kk-KZ"/>
              </w:rPr>
              <w:t>е күтім жасауды үйрету.</w:t>
            </w:r>
          </w:p>
          <w:p w14:paraId="5614C101" w14:textId="77777777" w:rsidR="008F3BEE" w:rsidRPr="004C4E18" w:rsidRDefault="008F3BEE" w:rsidP="00573473">
            <w:pPr>
              <w:rPr>
                <w:rFonts w:ascii="Times New Roman" w:eastAsia="Times New Roman" w:hAnsi="Times New Roman" w:cs="Times New Roman"/>
                <w:sz w:val="24"/>
                <w:szCs w:val="24"/>
                <w:lang w:val="kk-KZ" w:eastAsia="ru-RU"/>
              </w:rPr>
            </w:pPr>
          </w:p>
        </w:tc>
        <w:tc>
          <w:tcPr>
            <w:tcW w:w="2415" w:type="dxa"/>
            <w:gridSpan w:val="4"/>
            <w:tcBorders>
              <w:top w:val="single" w:sz="4" w:space="0" w:color="auto"/>
              <w:left w:val="single" w:sz="4" w:space="0" w:color="auto"/>
              <w:bottom w:val="single" w:sz="4" w:space="0" w:color="auto"/>
              <w:right w:val="single" w:sz="4" w:space="0" w:color="auto"/>
            </w:tcBorders>
            <w:hideMark/>
          </w:tcPr>
          <w:p w14:paraId="753D1842" w14:textId="77777777" w:rsidR="008F3BEE" w:rsidRDefault="008F3BEE" w:rsidP="00573473">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Кеңес ауа райына сәйкес киіндіріп келу.</w:t>
            </w:r>
          </w:p>
          <w:p w14:paraId="43D8851A" w14:textId="77777777" w:rsidR="008F3BEE" w:rsidRPr="004C4E18" w:rsidRDefault="008F3BEE" w:rsidP="00573473">
            <w:pPr>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Балабақша төлемақысын уақытылы төлеу керек екенін ескерту.</w:t>
            </w:r>
          </w:p>
        </w:tc>
        <w:tc>
          <w:tcPr>
            <w:tcW w:w="2267" w:type="dxa"/>
            <w:gridSpan w:val="2"/>
            <w:tcBorders>
              <w:top w:val="single" w:sz="4" w:space="0" w:color="auto"/>
              <w:left w:val="single" w:sz="4" w:space="0" w:color="auto"/>
              <w:bottom w:val="single" w:sz="4" w:space="0" w:color="auto"/>
              <w:right w:val="single" w:sz="4" w:space="0" w:color="auto"/>
            </w:tcBorders>
            <w:hideMark/>
          </w:tcPr>
          <w:p w14:paraId="64770A4A" w14:textId="77777777" w:rsidR="008F3BEE" w:rsidRPr="0010358E" w:rsidRDefault="008F3BEE" w:rsidP="00573473">
            <w:pPr>
              <w:rPr>
                <w:rFonts w:ascii="Times New Roman" w:eastAsia="Times New Roman" w:hAnsi="Times New Roman" w:cs="Times New Roman"/>
                <w:sz w:val="24"/>
                <w:szCs w:val="24"/>
                <w:lang w:val="kk-KZ" w:eastAsia="ru-RU"/>
              </w:rPr>
            </w:pPr>
            <w:r w:rsidRPr="009A732C">
              <w:rPr>
                <w:rFonts w:ascii="Times New Roman" w:hAnsi="Times New Roman" w:cs="Times New Roman"/>
                <w:color w:val="000000"/>
                <w:sz w:val="24"/>
                <w:szCs w:val="24"/>
                <w:lang w:val="kk-KZ"/>
              </w:rPr>
              <w:t>Балалардың көмегімен гүлдерге күтім жасап, топты жинау</w:t>
            </w:r>
            <w:r>
              <w:rPr>
                <w:rFonts w:ascii="Times New Roman" w:hAnsi="Times New Roman" w:cs="Times New Roman"/>
                <w:color w:val="000000"/>
                <w:sz w:val="24"/>
                <w:szCs w:val="24"/>
                <w:lang w:val="kk-KZ"/>
              </w:rPr>
              <w:t>.</w:t>
            </w:r>
          </w:p>
        </w:tc>
        <w:tc>
          <w:tcPr>
            <w:tcW w:w="2667" w:type="dxa"/>
            <w:tcBorders>
              <w:top w:val="single" w:sz="4" w:space="0" w:color="auto"/>
              <w:left w:val="single" w:sz="4" w:space="0" w:color="auto"/>
              <w:bottom w:val="single" w:sz="4" w:space="0" w:color="auto"/>
              <w:right w:val="single" w:sz="4" w:space="0" w:color="auto"/>
            </w:tcBorders>
            <w:hideMark/>
          </w:tcPr>
          <w:p w14:paraId="45D29C8A" w14:textId="77777777" w:rsidR="008F3BEE" w:rsidRPr="004C4E18" w:rsidRDefault="008F3BEE" w:rsidP="00573473">
            <w:pPr>
              <w:rPr>
                <w:rFonts w:ascii="Times New Roman" w:eastAsia="Times New Roman" w:hAnsi="Times New Roman" w:cs="Times New Roman"/>
                <w:sz w:val="24"/>
                <w:szCs w:val="24"/>
                <w:lang w:val="kk-KZ" w:eastAsia="ru-RU"/>
              </w:rPr>
            </w:pPr>
            <w:r w:rsidRPr="009A732C">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03BF308B" w14:textId="77777777" w:rsidR="00847F1C" w:rsidRDefault="00847F1C" w:rsidP="008F3BEE">
      <w:pPr>
        <w:spacing w:after="0" w:line="0" w:lineRule="atLeast"/>
        <w:rPr>
          <w:rFonts w:ascii="Times New Roman" w:hAnsi="Times New Roman" w:cs="Times New Roman"/>
          <w:b/>
          <w:sz w:val="24"/>
          <w:szCs w:val="20"/>
          <w:lang w:val="kk-KZ"/>
        </w:rPr>
      </w:pPr>
    </w:p>
    <w:p w14:paraId="0072ABC8" w14:textId="7209F9C0" w:rsidR="008F3BEE" w:rsidRPr="00A736B5" w:rsidRDefault="008F3BEE" w:rsidP="008F3BEE">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w:t>
      </w:r>
      <w:r>
        <w:rPr>
          <w:rFonts w:ascii="Times New Roman" w:hAnsi="Times New Roman" w:cs="Times New Roman"/>
          <w:b/>
          <w:sz w:val="24"/>
          <w:szCs w:val="20"/>
          <w:lang w:val="kk-KZ"/>
        </w:rPr>
        <w:t>Депу.М.</w:t>
      </w:r>
      <w:r w:rsidR="00A9430C">
        <w:rPr>
          <w:rFonts w:ascii="Times New Roman" w:hAnsi="Times New Roman" w:cs="Times New Roman"/>
          <w:b/>
          <w:sz w:val="24"/>
          <w:szCs w:val="20"/>
          <w:lang w:val="kk-KZ"/>
        </w:rPr>
        <w:t xml:space="preserve"> </w:t>
      </w:r>
      <w:r>
        <w:rPr>
          <w:rFonts w:ascii="Times New Roman" w:hAnsi="Times New Roman" w:cs="Times New Roman"/>
          <w:b/>
          <w:sz w:val="24"/>
          <w:szCs w:val="20"/>
          <w:lang w:val="kk-KZ"/>
        </w:rPr>
        <w:t>Шаханова Ү.Н</w:t>
      </w:r>
    </w:p>
    <w:p w14:paraId="4A34BC12" w14:textId="77777777" w:rsidR="008F3BEE" w:rsidRPr="00A736B5" w:rsidRDefault="008F3BEE" w:rsidP="008F3BE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нұсқаушысы:Кибатова Б.Ж.</w:t>
      </w:r>
    </w:p>
    <w:p w14:paraId="641FE304" w14:textId="77777777" w:rsidR="008F3BEE" w:rsidRPr="00A736B5" w:rsidRDefault="008F3BEE" w:rsidP="008F3BE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Жумабаева.А.К</w:t>
      </w:r>
    </w:p>
    <w:p w14:paraId="36550C03" w14:textId="77777777" w:rsidR="008F3BEE" w:rsidRPr="00A736B5" w:rsidRDefault="008F3BEE" w:rsidP="008F3BE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Капешова.А.К</w:t>
      </w:r>
    </w:p>
    <w:p w14:paraId="77BA96B8" w14:textId="77777777" w:rsidR="008F3BEE" w:rsidRPr="00A736B5" w:rsidRDefault="008F3BEE" w:rsidP="008F3BE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Pr>
          <w:rFonts w:ascii="Times New Roman" w:eastAsia="Times New Roman" w:hAnsi="Times New Roman" w:cs="Times New Roman"/>
          <w:b/>
          <w:sz w:val="24"/>
          <w:szCs w:val="24"/>
          <w:lang w:val="kk-KZ"/>
        </w:rPr>
        <w:t>___________» ______________ 2025</w:t>
      </w:r>
      <w:r w:rsidRPr="00A736B5">
        <w:rPr>
          <w:rFonts w:ascii="Times New Roman" w:eastAsia="Times New Roman" w:hAnsi="Times New Roman" w:cs="Times New Roman"/>
          <w:b/>
          <w:sz w:val="24"/>
          <w:szCs w:val="24"/>
          <w:lang w:val="kk-KZ"/>
        </w:rPr>
        <w:t>ж.</w:t>
      </w:r>
    </w:p>
    <w:p w14:paraId="4C35038F" w14:textId="77777777" w:rsidR="008F3BEE" w:rsidRPr="00A736B5" w:rsidRDefault="008F3BEE" w:rsidP="008F3BE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14:paraId="28D66263" w14:textId="77777777" w:rsidR="008F3BEE" w:rsidRDefault="008F3BEE" w:rsidP="008F3BEE">
      <w:pPr>
        <w:rPr>
          <w:lang w:val="kk-KZ"/>
        </w:rPr>
      </w:pPr>
    </w:p>
    <w:p w14:paraId="438936D9" w14:textId="77777777" w:rsidR="008F3BEE" w:rsidRDefault="008F3BEE" w:rsidP="008F3BEE">
      <w:pPr>
        <w:rPr>
          <w:lang w:val="kk-KZ"/>
        </w:rPr>
      </w:pPr>
    </w:p>
    <w:p w14:paraId="01A4B8DA" w14:textId="77777777" w:rsidR="009F719C" w:rsidRDefault="009F719C" w:rsidP="00847F1C">
      <w:pPr>
        <w:tabs>
          <w:tab w:val="left" w:pos="2552"/>
        </w:tabs>
        <w:jc w:val="center"/>
        <w:rPr>
          <w:rFonts w:ascii="Times New Roman" w:eastAsia="Calibri" w:hAnsi="Times New Roman" w:cs="Times New Roman"/>
          <w:b/>
          <w:bCs/>
          <w:sz w:val="24"/>
          <w:szCs w:val="24"/>
          <w:lang w:val="kk-KZ"/>
        </w:rPr>
      </w:pPr>
    </w:p>
    <w:p w14:paraId="65439056" w14:textId="77777777" w:rsidR="009F719C" w:rsidRDefault="009F719C" w:rsidP="00847F1C">
      <w:pPr>
        <w:tabs>
          <w:tab w:val="left" w:pos="2552"/>
        </w:tabs>
        <w:jc w:val="center"/>
        <w:rPr>
          <w:rFonts w:ascii="Times New Roman" w:eastAsia="Calibri" w:hAnsi="Times New Roman" w:cs="Times New Roman"/>
          <w:b/>
          <w:bCs/>
          <w:sz w:val="24"/>
          <w:szCs w:val="24"/>
          <w:lang w:val="kk-KZ"/>
        </w:rPr>
      </w:pPr>
    </w:p>
    <w:p w14:paraId="1B700233" w14:textId="77777777" w:rsidR="009F719C" w:rsidRDefault="009F719C" w:rsidP="00847F1C">
      <w:pPr>
        <w:tabs>
          <w:tab w:val="left" w:pos="2552"/>
        </w:tabs>
        <w:jc w:val="center"/>
        <w:rPr>
          <w:rFonts w:ascii="Times New Roman" w:eastAsia="Calibri" w:hAnsi="Times New Roman" w:cs="Times New Roman"/>
          <w:b/>
          <w:bCs/>
          <w:sz w:val="24"/>
          <w:szCs w:val="24"/>
          <w:lang w:val="kk-KZ"/>
        </w:rPr>
      </w:pPr>
    </w:p>
    <w:p w14:paraId="30798736" w14:textId="77777777" w:rsidR="009F719C" w:rsidRDefault="009F719C" w:rsidP="00847F1C">
      <w:pPr>
        <w:tabs>
          <w:tab w:val="left" w:pos="2552"/>
        </w:tabs>
        <w:jc w:val="center"/>
        <w:rPr>
          <w:rFonts w:ascii="Times New Roman" w:eastAsia="Calibri" w:hAnsi="Times New Roman" w:cs="Times New Roman"/>
          <w:b/>
          <w:bCs/>
          <w:sz w:val="24"/>
          <w:szCs w:val="24"/>
          <w:lang w:val="kk-KZ"/>
        </w:rPr>
      </w:pPr>
    </w:p>
    <w:p w14:paraId="0A79D583" w14:textId="77777777" w:rsidR="009F719C" w:rsidRDefault="009F719C" w:rsidP="00847F1C">
      <w:pPr>
        <w:tabs>
          <w:tab w:val="left" w:pos="2552"/>
        </w:tabs>
        <w:jc w:val="center"/>
        <w:rPr>
          <w:rFonts w:ascii="Times New Roman" w:eastAsia="Calibri" w:hAnsi="Times New Roman" w:cs="Times New Roman"/>
          <w:b/>
          <w:bCs/>
          <w:sz w:val="24"/>
          <w:szCs w:val="24"/>
          <w:lang w:val="kk-KZ"/>
        </w:rPr>
      </w:pPr>
    </w:p>
    <w:p w14:paraId="5B15E7AC" w14:textId="77777777" w:rsidR="009F719C" w:rsidRDefault="009F719C" w:rsidP="00847F1C">
      <w:pPr>
        <w:tabs>
          <w:tab w:val="left" w:pos="2552"/>
        </w:tabs>
        <w:jc w:val="center"/>
        <w:rPr>
          <w:rFonts w:ascii="Times New Roman" w:eastAsia="Calibri" w:hAnsi="Times New Roman" w:cs="Times New Roman"/>
          <w:b/>
          <w:bCs/>
          <w:sz w:val="24"/>
          <w:szCs w:val="24"/>
          <w:lang w:val="kk-KZ"/>
        </w:rPr>
      </w:pPr>
    </w:p>
    <w:p w14:paraId="3DF7B14E" w14:textId="77777777" w:rsidR="009F719C" w:rsidRDefault="009F719C" w:rsidP="00847F1C">
      <w:pPr>
        <w:tabs>
          <w:tab w:val="left" w:pos="2552"/>
        </w:tabs>
        <w:jc w:val="center"/>
        <w:rPr>
          <w:rFonts w:ascii="Times New Roman" w:eastAsia="Calibri" w:hAnsi="Times New Roman" w:cs="Times New Roman"/>
          <w:b/>
          <w:bCs/>
          <w:sz w:val="24"/>
          <w:szCs w:val="24"/>
          <w:lang w:val="kk-KZ"/>
        </w:rPr>
      </w:pPr>
    </w:p>
    <w:p w14:paraId="2C36244C" w14:textId="77777777" w:rsidR="009F719C" w:rsidRDefault="009F719C" w:rsidP="00847F1C">
      <w:pPr>
        <w:tabs>
          <w:tab w:val="left" w:pos="2552"/>
        </w:tabs>
        <w:jc w:val="center"/>
        <w:rPr>
          <w:rFonts w:ascii="Times New Roman" w:eastAsia="Calibri" w:hAnsi="Times New Roman" w:cs="Times New Roman"/>
          <w:b/>
          <w:bCs/>
          <w:sz w:val="24"/>
          <w:szCs w:val="24"/>
          <w:lang w:val="kk-KZ"/>
        </w:rPr>
      </w:pPr>
    </w:p>
    <w:p w14:paraId="13A0E207" w14:textId="77777777" w:rsidR="009F719C" w:rsidRDefault="009F719C" w:rsidP="00847F1C">
      <w:pPr>
        <w:tabs>
          <w:tab w:val="left" w:pos="2552"/>
        </w:tabs>
        <w:jc w:val="center"/>
        <w:rPr>
          <w:rFonts w:ascii="Times New Roman" w:eastAsia="Calibri" w:hAnsi="Times New Roman" w:cs="Times New Roman"/>
          <w:b/>
          <w:bCs/>
          <w:sz w:val="24"/>
          <w:szCs w:val="24"/>
          <w:lang w:val="kk-KZ"/>
        </w:rPr>
      </w:pPr>
    </w:p>
    <w:p w14:paraId="46E8CCCD" w14:textId="77777777" w:rsidR="009F719C" w:rsidRDefault="009F719C" w:rsidP="00847F1C">
      <w:pPr>
        <w:tabs>
          <w:tab w:val="left" w:pos="2552"/>
        </w:tabs>
        <w:jc w:val="center"/>
        <w:rPr>
          <w:rFonts w:ascii="Times New Roman" w:eastAsia="Calibri" w:hAnsi="Times New Roman" w:cs="Times New Roman"/>
          <w:b/>
          <w:bCs/>
          <w:sz w:val="24"/>
          <w:szCs w:val="24"/>
          <w:lang w:val="kk-KZ"/>
        </w:rPr>
      </w:pPr>
    </w:p>
    <w:p w14:paraId="7A3601B9" w14:textId="1E0BD4A0" w:rsidR="00847F1C" w:rsidRPr="00F36820" w:rsidRDefault="00847F1C" w:rsidP="00847F1C">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14:paraId="04ED0AA6" w14:textId="77777777" w:rsidR="00847F1C" w:rsidRPr="00F36820" w:rsidRDefault="00847F1C" w:rsidP="00847F1C">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203BDF">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xml:space="preserve">» </w:t>
      </w:r>
    </w:p>
    <w:p w14:paraId="14BE4046" w14:textId="77777777" w:rsidR="00847F1C" w:rsidRPr="00FE096A" w:rsidRDefault="00847F1C" w:rsidP="00847F1C">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 xml:space="preserve"> 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61B47939" w14:textId="77777777" w:rsidR="00847F1C" w:rsidRPr="009E27DE" w:rsidRDefault="00847F1C" w:rsidP="00847F1C">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639B5799" w14:textId="3F3B8075" w:rsidR="00847F1C" w:rsidRDefault="00847F1C" w:rsidP="00847F1C">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hAnsi="Times New Roman" w:cs="Times New Roman"/>
          <w:b/>
          <w:bCs/>
          <w:sz w:val="24"/>
          <w:szCs w:val="24"/>
          <w:lang w:val="kk-KZ"/>
        </w:rPr>
        <w:t>03.02.2025</w:t>
      </w:r>
      <w:r w:rsidRPr="00B5465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07</w:t>
      </w:r>
      <w:r w:rsidRPr="00B54651">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02.2025</w:t>
      </w:r>
      <w:r w:rsidRPr="00B54651">
        <w:rPr>
          <w:rFonts w:ascii="Times New Roman" w:eastAsia="Calibri" w:hAnsi="Times New Roman" w:cs="Times New Roman"/>
          <w:b/>
          <w:sz w:val="24"/>
          <w:szCs w:val="24"/>
          <w:lang w:val="kk-KZ"/>
        </w:rPr>
        <w:t xml:space="preserve"> ж.</w:t>
      </w:r>
    </w:p>
    <w:tbl>
      <w:tblPr>
        <w:tblStyle w:val="a3"/>
        <w:tblW w:w="15848" w:type="dxa"/>
        <w:tblInd w:w="-34" w:type="dxa"/>
        <w:tblLayout w:type="fixed"/>
        <w:tblLook w:val="04A0" w:firstRow="1" w:lastRow="0" w:firstColumn="1" w:lastColumn="0" w:noHBand="0" w:noVBand="1"/>
      </w:tblPr>
      <w:tblGrid>
        <w:gridCol w:w="2661"/>
        <w:gridCol w:w="2924"/>
        <w:gridCol w:w="83"/>
        <w:gridCol w:w="2696"/>
        <w:gridCol w:w="206"/>
        <w:gridCol w:w="2054"/>
        <w:gridCol w:w="181"/>
        <w:gridCol w:w="394"/>
        <w:gridCol w:w="1901"/>
        <w:gridCol w:w="225"/>
        <w:gridCol w:w="2523"/>
      </w:tblGrid>
      <w:tr w:rsidR="00847F1C" w:rsidRPr="00847F1C" w14:paraId="53440C94" w14:textId="77777777" w:rsidTr="00A80F89">
        <w:tc>
          <w:tcPr>
            <w:tcW w:w="2661" w:type="dxa"/>
            <w:tcBorders>
              <w:top w:val="single" w:sz="4" w:space="0" w:color="auto"/>
              <w:left w:val="single" w:sz="4" w:space="0" w:color="auto"/>
              <w:bottom w:val="single" w:sz="4" w:space="0" w:color="auto"/>
              <w:right w:val="single" w:sz="4" w:space="0" w:color="auto"/>
            </w:tcBorders>
            <w:hideMark/>
          </w:tcPr>
          <w:p w14:paraId="597C64E4" w14:textId="77777777" w:rsidR="00847F1C" w:rsidRPr="009E20DD" w:rsidRDefault="00847F1C" w:rsidP="00847F1C">
            <w:pPr>
              <w:ind w:left="312"/>
              <w:jc w:val="center"/>
              <w:rPr>
                <w:rFonts w:ascii="Times New Roman" w:hAnsi="Times New Roman" w:cs="Times New Roman"/>
                <w:b/>
                <w:sz w:val="24"/>
                <w:szCs w:val="24"/>
                <w:lang w:val="kk-KZ"/>
              </w:rPr>
            </w:pPr>
            <w:r w:rsidRPr="00386B5B">
              <w:rPr>
                <w:rFonts w:ascii="Times New Roman" w:hAnsi="Times New Roman" w:cs="Times New Roman"/>
                <w:b/>
                <w:sz w:val="24"/>
                <w:szCs w:val="24"/>
                <w:lang w:val="kk-KZ"/>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14:paraId="143776A4" w14:textId="77777777" w:rsidR="00847F1C" w:rsidRPr="00BF0F2E" w:rsidRDefault="00847F1C" w:rsidP="00847F1C">
            <w:pPr>
              <w:pStyle w:val="a6"/>
              <w:jc w:val="center"/>
              <w:rPr>
                <w:b/>
                <w:bCs/>
                <w:lang w:val="kk-KZ"/>
              </w:rPr>
            </w:pPr>
            <w:r w:rsidRPr="00BF0F2E">
              <w:rPr>
                <w:b/>
                <w:bCs/>
                <w:lang w:val="kk-KZ"/>
              </w:rPr>
              <w:t>Дүйсенбі</w:t>
            </w:r>
          </w:p>
          <w:p w14:paraId="2ECF3610" w14:textId="15BBD984" w:rsidR="00847F1C" w:rsidRPr="00BF0F2E" w:rsidRDefault="00847F1C" w:rsidP="00847F1C">
            <w:pPr>
              <w:pStyle w:val="a6"/>
              <w:jc w:val="center"/>
              <w:rPr>
                <w:b/>
                <w:bCs/>
                <w:lang w:val="kk-KZ"/>
              </w:rPr>
            </w:pPr>
            <w:r>
              <w:rPr>
                <w:b/>
                <w:bCs/>
                <w:lang w:val="kk-KZ"/>
              </w:rPr>
              <w:t>03.02</w:t>
            </w:r>
            <w:r w:rsidRPr="00BF0F2E">
              <w:rPr>
                <w:b/>
                <w:bCs/>
                <w:lang w:val="kk-KZ"/>
              </w:rPr>
              <w:t>.202</w:t>
            </w:r>
            <w:r>
              <w:rPr>
                <w:b/>
                <w:bCs/>
                <w:lang w:val="kk-KZ"/>
              </w:rPr>
              <w:t>5</w:t>
            </w:r>
          </w:p>
        </w:tc>
        <w:tc>
          <w:tcPr>
            <w:tcW w:w="2696" w:type="dxa"/>
            <w:tcBorders>
              <w:top w:val="single" w:sz="4" w:space="0" w:color="auto"/>
              <w:left w:val="single" w:sz="4" w:space="0" w:color="auto"/>
              <w:bottom w:val="single" w:sz="4" w:space="0" w:color="auto"/>
              <w:right w:val="single" w:sz="4" w:space="0" w:color="auto"/>
            </w:tcBorders>
            <w:hideMark/>
          </w:tcPr>
          <w:p w14:paraId="5E59DE66" w14:textId="77777777" w:rsidR="00847F1C" w:rsidRDefault="00847F1C" w:rsidP="00847F1C">
            <w:pPr>
              <w:pStyle w:val="a6"/>
              <w:jc w:val="center"/>
              <w:rPr>
                <w:b/>
                <w:bCs/>
                <w:lang w:val="kk-KZ"/>
              </w:rPr>
            </w:pPr>
            <w:r>
              <w:rPr>
                <w:b/>
                <w:bCs/>
                <w:lang w:val="kk-KZ"/>
              </w:rPr>
              <w:t>Сейсенбі</w:t>
            </w:r>
          </w:p>
          <w:p w14:paraId="38B5E00C" w14:textId="7892A2C7" w:rsidR="00847F1C" w:rsidRPr="00847F1C" w:rsidRDefault="00847F1C" w:rsidP="00847F1C">
            <w:pPr>
              <w:pStyle w:val="a6"/>
              <w:jc w:val="center"/>
              <w:rPr>
                <w:b/>
                <w:bCs/>
                <w:lang w:val="kk-KZ"/>
              </w:rPr>
            </w:pPr>
            <w:r>
              <w:rPr>
                <w:b/>
                <w:bCs/>
                <w:lang w:val="kk-KZ"/>
              </w:rPr>
              <w:t>04.02.2025</w:t>
            </w:r>
          </w:p>
        </w:tc>
        <w:tc>
          <w:tcPr>
            <w:tcW w:w="2260" w:type="dxa"/>
            <w:gridSpan w:val="2"/>
            <w:tcBorders>
              <w:top w:val="single" w:sz="4" w:space="0" w:color="auto"/>
              <w:left w:val="single" w:sz="4" w:space="0" w:color="auto"/>
              <w:bottom w:val="single" w:sz="4" w:space="0" w:color="auto"/>
              <w:right w:val="single" w:sz="4" w:space="0" w:color="auto"/>
            </w:tcBorders>
            <w:hideMark/>
          </w:tcPr>
          <w:p w14:paraId="346102E7" w14:textId="77777777" w:rsidR="00847F1C" w:rsidRPr="00BF0F2E" w:rsidRDefault="00847F1C" w:rsidP="00847F1C">
            <w:pPr>
              <w:pStyle w:val="a6"/>
              <w:jc w:val="center"/>
              <w:rPr>
                <w:b/>
                <w:bCs/>
                <w:lang w:val="kk-KZ"/>
              </w:rPr>
            </w:pPr>
            <w:r w:rsidRPr="00BF0F2E">
              <w:rPr>
                <w:b/>
                <w:bCs/>
                <w:lang w:val="kk-KZ"/>
              </w:rPr>
              <w:t>Сәрсенбі</w:t>
            </w:r>
          </w:p>
          <w:p w14:paraId="08B929E5" w14:textId="235E758A" w:rsidR="00847F1C" w:rsidRPr="00BF0F2E" w:rsidRDefault="00847F1C" w:rsidP="00847F1C">
            <w:pPr>
              <w:pStyle w:val="a6"/>
              <w:jc w:val="center"/>
              <w:rPr>
                <w:b/>
                <w:bCs/>
                <w:lang w:val="kk-KZ"/>
              </w:rPr>
            </w:pPr>
            <w:r>
              <w:rPr>
                <w:b/>
                <w:bCs/>
                <w:lang w:val="kk-KZ"/>
              </w:rPr>
              <w:t>05.02.</w:t>
            </w:r>
            <w:r w:rsidRPr="00BF0F2E">
              <w:rPr>
                <w:b/>
                <w:bCs/>
                <w:lang w:val="kk-KZ"/>
              </w:rPr>
              <w:t>202</w:t>
            </w:r>
            <w:r>
              <w:rPr>
                <w:b/>
                <w:bCs/>
                <w:lang w:val="kk-KZ"/>
              </w:rPr>
              <w:t>5</w:t>
            </w:r>
          </w:p>
        </w:tc>
        <w:tc>
          <w:tcPr>
            <w:tcW w:w="2701" w:type="dxa"/>
            <w:gridSpan w:val="4"/>
            <w:tcBorders>
              <w:top w:val="single" w:sz="4" w:space="0" w:color="auto"/>
              <w:left w:val="single" w:sz="4" w:space="0" w:color="auto"/>
              <w:bottom w:val="single" w:sz="4" w:space="0" w:color="auto"/>
              <w:right w:val="single" w:sz="4" w:space="0" w:color="auto"/>
            </w:tcBorders>
            <w:hideMark/>
          </w:tcPr>
          <w:p w14:paraId="4288DEBA" w14:textId="77777777" w:rsidR="00847F1C" w:rsidRPr="00BF0F2E" w:rsidRDefault="00847F1C" w:rsidP="00847F1C">
            <w:pPr>
              <w:pStyle w:val="a6"/>
              <w:jc w:val="center"/>
              <w:rPr>
                <w:b/>
                <w:bCs/>
                <w:lang w:val="kk-KZ"/>
              </w:rPr>
            </w:pPr>
            <w:r w:rsidRPr="00BF0F2E">
              <w:rPr>
                <w:b/>
                <w:bCs/>
                <w:lang w:val="kk-KZ"/>
              </w:rPr>
              <w:t>Бейсенбі</w:t>
            </w:r>
          </w:p>
          <w:p w14:paraId="17D569AD" w14:textId="1D656DC4" w:rsidR="00847F1C" w:rsidRPr="00BF0F2E" w:rsidRDefault="00847F1C" w:rsidP="00847F1C">
            <w:pPr>
              <w:pStyle w:val="a6"/>
              <w:jc w:val="center"/>
              <w:rPr>
                <w:b/>
                <w:bCs/>
                <w:lang w:val="kk-KZ"/>
              </w:rPr>
            </w:pPr>
            <w:r>
              <w:rPr>
                <w:b/>
                <w:bCs/>
                <w:lang w:val="kk-KZ"/>
              </w:rPr>
              <w:t>06.02</w:t>
            </w:r>
            <w:r w:rsidRPr="00BF0F2E">
              <w:rPr>
                <w:b/>
                <w:bCs/>
                <w:lang w:val="kk-KZ"/>
              </w:rPr>
              <w:t>.202</w:t>
            </w:r>
            <w:r>
              <w:rPr>
                <w:b/>
                <w:bCs/>
                <w:lang w:val="kk-KZ"/>
              </w:rPr>
              <w:t>5</w:t>
            </w:r>
          </w:p>
        </w:tc>
        <w:tc>
          <w:tcPr>
            <w:tcW w:w="2523" w:type="dxa"/>
            <w:tcBorders>
              <w:top w:val="single" w:sz="4" w:space="0" w:color="auto"/>
              <w:left w:val="single" w:sz="4" w:space="0" w:color="auto"/>
              <w:bottom w:val="single" w:sz="4" w:space="0" w:color="auto"/>
              <w:right w:val="single" w:sz="4" w:space="0" w:color="auto"/>
            </w:tcBorders>
            <w:hideMark/>
          </w:tcPr>
          <w:p w14:paraId="7143DF19" w14:textId="77777777" w:rsidR="00847F1C" w:rsidRDefault="00847F1C" w:rsidP="00847F1C">
            <w:pPr>
              <w:pStyle w:val="a6"/>
              <w:jc w:val="center"/>
              <w:rPr>
                <w:b/>
                <w:bCs/>
                <w:lang w:val="kk-KZ"/>
              </w:rPr>
            </w:pPr>
            <w:r>
              <w:rPr>
                <w:b/>
                <w:bCs/>
                <w:lang w:val="kk-KZ"/>
              </w:rPr>
              <w:t>Жұма</w:t>
            </w:r>
          </w:p>
          <w:p w14:paraId="53D2A656" w14:textId="159B38A8" w:rsidR="00847F1C" w:rsidRPr="00BF0F2E" w:rsidRDefault="00847F1C" w:rsidP="00847F1C">
            <w:pPr>
              <w:pStyle w:val="a6"/>
              <w:jc w:val="center"/>
              <w:rPr>
                <w:b/>
                <w:bCs/>
                <w:lang w:val="kk-KZ"/>
              </w:rPr>
            </w:pPr>
            <w:r>
              <w:rPr>
                <w:b/>
                <w:bCs/>
                <w:lang w:val="kk-KZ"/>
              </w:rPr>
              <w:t>07.02.2025</w:t>
            </w:r>
          </w:p>
        </w:tc>
      </w:tr>
      <w:tr w:rsidR="00847F1C" w:rsidRPr="00EC4BD4" w14:paraId="5F074777" w14:textId="77777777" w:rsidTr="00847F1C">
        <w:tc>
          <w:tcPr>
            <w:tcW w:w="2661" w:type="dxa"/>
            <w:tcBorders>
              <w:top w:val="single" w:sz="4" w:space="0" w:color="auto"/>
              <w:left w:val="single" w:sz="4" w:space="0" w:color="auto"/>
              <w:bottom w:val="single" w:sz="4" w:space="0" w:color="auto"/>
              <w:right w:val="single" w:sz="4" w:space="0" w:color="auto"/>
            </w:tcBorders>
            <w:hideMark/>
          </w:tcPr>
          <w:p w14:paraId="74A373B6" w14:textId="77777777" w:rsidR="00847F1C" w:rsidRPr="003A1629" w:rsidRDefault="00847F1C" w:rsidP="00847F1C">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3187" w:type="dxa"/>
            <w:gridSpan w:val="10"/>
            <w:tcBorders>
              <w:top w:val="single" w:sz="4" w:space="0" w:color="auto"/>
              <w:left w:val="single" w:sz="4" w:space="0" w:color="auto"/>
              <w:bottom w:val="single" w:sz="4" w:space="0" w:color="auto"/>
              <w:right w:val="single" w:sz="4" w:space="0" w:color="auto"/>
            </w:tcBorders>
            <w:hideMark/>
          </w:tcPr>
          <w:p w14:paraId="3D9B072D" w14:textId="22D02FC5" w:rsidR="00847F1C" w:rsidRDefault="00B15A9E" w:rsidP="00847F1C">
            <w:pP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Балалармен амандасу, </w:t>
            </w:r>
            <w:r w:rsidR="00EC4BD4">
              <w:rPr>
                <w:rFonts w:ascii="Times New Roman" w:hAnsi="Times New Roman" w:cs="Times New Roman"/>
                <w:b/>
                <w:bCs/>
                <w:sz w:val="24"/>
                <w:szCs w:val="24"/>
                <w:lang w:val="kk-KZ"/>
              </w:rPr>
              <w:t>Балалардың көңіл-күйін, қал жағ</w:t>
            </w:r>
            <w:r>
              <w:rPr>
                <w:rFonts w:ascii="Times New Roman" w:hAnsi="Times New Roman" w:cs="Times New Roman"/>
                <w:b/>
                <w:bCs/>
                <w:sz w:val="24"/>
                <w:szCs w:val="24"/>
                <w:lang w:val="kk-KZ"/>
              </w:rPr>
              <w:t>дайларын сұрау.</w:t>
            </w:r>
          </w:p>
          <w:p w14:paraId="7F6F1F23" w14:textId="77777777" w:rsidR="00847F1C" w:rsidRDefault="00847F1C" w:rsidP="00847F1C">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14:paraId="334584A9" w14:textId="77777777" w:rsidR="00847F1C" w:rsidRDefault="00847F1C" w:rsidP="00847F1C">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rFonts w:ascii="Times New Roman" w:hAnsi="Times New Roman"/>
                <w:sz w:val="24"/>
                <w:szCs w:val="24"/>
                <w:highlight w:val="white"/>
                <w:lang w:val="kk-KZ"/>
              </w:rPr>
              <w:t xml:space="preserve">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w:t>
            </w:r>
            <w:r>
              <w:rPr>
                <w:rFonts w:ascii="Times New Roman" w:hAnsi="Times New Roman"/>
                <w:sz w:val="24"/>
                <w:szCs w:val="24"/>
                <w:lang w:val="kk-KZ"/>
              </w:rPr>
              <w:t>т</w:t>
            </w:r>
            <w:r w:rsidRPr="002400AB">
              <w:rPr>
                <w:rFonts w:ascii="Times New Roman" w:hAnsi="Times New Roman"/>
                <w:sz w:val="24"/>
                <w:szCs w:val="24"/>
                <w:lang w:val="kk-KZ"/>
              </w:rPr>
              <w:t>ыру</w:t>
            </w:r>
            <w:r>
              <w:rPr>
                <w:rFonts w:ascii="Times New Roman" w:hAnsi="Times New Roman"/>
                <w:sz w:val="24"/>
                <w:szCs w:val="24"/>
                <w:lang w:val="kk-KZ"/>
              </w:rPr>
              <w:t>.</w:t>
            </w:r>
          </w:p>
          <w:p w14:paraId="650A8117" w14:textId="7DB26B01" w:rsidR="00EC4BD4" w:rsidRPr="00C14B7B" w:rsidRDefault="00EC4BD4" w:rsidP="00847F1C">
            <w:pPr>
              <w:rPr>
                <w:rFonts w:ascii="Times New Roman" w:hAnsi="Times New Roman"/>
                <w:sz w:val="24"/>
                <w:szCs w:val="24"/>
                <w:lang w:val="kk-KZ"/>
              </w:rPr>
            </w:pPr>
            <w:r>
              <w:rPr>
                <w:rFonts w:ascii="Times New Roman" w:hAnsi="Times New Roman"/>
                <w:sz w:val="24"/>
                <w:szCs w:val="24"/>
                <w:lang w:val="kk-KZ"/>
              </w:rPr>
              <w:t>(Біртұтас тәрбие)</w:t>
            </w:r>
          </w:p>
        </w:tc>
      </w:tr>
      <w:tr w:rsidR="00847F1C" w:rsidRPr="00EC4BD4" w14:paraId="6AFFA12E" w14:textId="77777777" w:rsidTr="00847F1C">
        <w:tc>
          <w:tcPr>
            <w:tcW w:w="2661" w:type="dxa"/>
            <w:tcBorders>
              <w:top w:val="single" w:sz="4" w:space="0" w:color="auto"/>
              <w:left w:val="single" w:sz="4" w:space="0" w:color="auto"/>
              <w:bottom w:val="single" w:sz="4" w:space="0" w:color="auto"/>
              <w:right w:val="single" w:sz="4" w:space="0" w:color="auto"/>
            </w:tcBorders>
            <w:hideMark/>
          </w:tcPr>
          <w:p w14:paraId="354D8097" w14:textId="77777777" w:rsidR="00847F1C" w:rsidRPr="00BF0F2E" w:rsidRDefault="00847F1C" w:rsidP="00847F1C">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3187" w:type="dxa"/>
            <w:gridSpan w:val="10"/>
            <w:tcBorders>
              <w:top w:val="single" w:sz="4" w:space="0" w:color="auto"/>
              <w:left w:val="single" w:sz="4" w:space="0" w:color="auto"/>
              <w:bottom w:val="single" w:sz="4" w:space="0" w:color="auto"/>
              <w:right w:val="single" w:sz="4" w:space="0" w:color="auto"/>
            </w:tcBorders>
          </w:tcPr>
          <w:p w14:paraId="4A24AB7E" w14:textId="783C9EF1" w:rsidR="00847F1C" w:rsidRPr="00B15A9E" w:rsidRDefault="00847F1C" w:rsidP="00847F1C">
            <w:pPr>
              <w:rPr>
                <w:rFonts w:ascii="Times New Roman" w:hAnsi="Times New Roman"/>
                <w:sz w:val="24"/>
                <w:szCs w:val="28"/>
                <w:lang w:val="kk-KZ"/>
              </w:rPr>
            </w:pPr>
            <w:r w:rsidRPr="00265E88">
              <w:rPr>
                <w:rFonts w:ascii="Times New Roman" w:hAnsi="Times New Roman"/>
                <w:b/>
                <w:bCs/>
                <w:sz w:val="24"/>
                <w:szCs w:val="20"/>
                <w:lang w:val="kk-KZ"/>
              </w:rPr>
              <w:t>Әңгімелесу</w:t>
            </w:r>
            <w:r w:rsidR="00B15A9E">
              <w:rPr>
                <w:rFonts w:ascii="Times New Roman" w:hAnsi="Times New Roman"/>
                <w:b/>
                <w:bCs/>
                <w:sz w:val="24"/>
                <w:szCs w:val="20"/>
                <w:lang w:val="kk-KZ"/>
              </w:rPr>
              <w:t>:</w:t>
            </w:r>
            <w:r w:rsidRPr="00265E88">
              <w:rPr>
                <w:rFonts w:ascii="Times New Roman" w:eastAsia="Calibri" w:hAnsi="Times New Roman" w:cs="Times New Roman"/>
                <w:b/>
                <w:lang w:val="kk-KZ"/>
              </w:rPr>
              <w:t xml:space="preserve"> </w:t>
            </w:r>
            <w:r w:rsidR="00B15A9E">
              <w:rPr>
                <w:rFonts w:ascii="Times New Roman" w:hAnsi="Times New Roman"/>
                <w:sz w:val="24"/>
                <w:szCs w:val="28"/>
                <w:lang w:val="kk-KZ"/>
              </w:rPr>
              <w:t>балаларға таңертен амандасып, достарымен амандасу арқылы</w:t>
            </w:r>
            <w:r w:rsidRPr="003F3B91">
              <w:rPr>
                <w:rFonts w:ascii="Times New Roman" w:hAnsi="Times New Roman"/>
                <w:sz w:val="24"/>
                <w:szCs w:val="28"/>
                <w:lang w:val="kk-KZ"/>
              </w:rPr>
              <w:t xml:space="preserve"> қарым-қатынас жасау дағд</w:t>
            </w:r>
            <w:r w:rsidR="00B15A9E">
              <w:rPr>
                <w:rFonts w:ascii="Times New Roman" w:hAnsi="Times New Roman"/>
                <w:sz w:val="24"/>
                <w:szCs w:val="28"/>
                <w:lang w:val="kk-KZ"/>
              </w:rPr>
              <w:t xml:space="preserve">ыларын қалыптастыруға үйрету. </w:t>
            </w:r>
            <w:r w:rsidRPr="003F3B91">
              <w:rPr>
                <w:rFonts w:ascii="Times New Roman" w:hAnsi="Times New Roman" w:cs="Times New Roman"/>
                <w:sz w:val="24"/>
                <w:szCs w:val="28"/>
                <w:lang w:val="kk-KZ"/>
              </w:rPr>
              <w:t>Балалардың көңіл күйі, денсаулығы жайында ата-анамен әңгімелесу.</w:t>
            </w:r>
          </w:p>
          <w:p w14:paraId="7BD3EF97" w14:textId="5C3AEE5C" w:rsidR="00847F1C" w:rsidRPr="00B15A9E" w:rsidRDefault="00B15A9E" w:rsidP="00847F1C">
            <w:pPr>
              <w:rPr>
                <w:rFonts w:ascii="Times New Roman" w:hAnsi="Times New Roman" w:cs="Times New Roman"/>
                <w:sz w:val="24"/>
                <w:szCs w:val="24"/>
                <w:lang w:val="kk-KZ"/>
              </w:rPr>
            </w:pPr>
            <w:r>
              <w:rPr>
                <w:rFonts w:ascii="Times New Roman" w:hAnsi="Times New Roman" w:cs="Times New Roman"/>
                <w:b/>
                <w:sz w:val="24"/>
                <w:szCs w:val="28"/>
                <w:lang w:val="kk-KZ"/>
              </w:rPr>
              <w:t>Ақпан</w:t>
            </w:r>
            <w:r w:rsidR="00847F1C" w:rsidRPr="00573473">
              <w:rPr>
                <w:rFonts w:ascii="Times New Roman" w:hAnsi="Times New Roman" w:cs="Times New Roman"/>
                <w:b/>
                <w:sz w:val="24"/>
                <w:szCs w:val="28"/>
                <w:lang w:val="kk-KZ"/>
              </w:rPr>
              <w:t xml:space="preserve"> айының тақырыбы:</w:t>
            </w:r>
            <w:r w:rsidR="00847F1C" w:rsidRPr="00573473">
              <w:rPr>
                <w:rFonts w:ascii="Times New Roman" w:hAnsi="Times New Roman" w:cs="Times New Roman"/>
                <w:sz w:val="24"/>
                <w:szCs w:val="28"/>
                <w:lang w:val="kk-KZ"/>
              </w:rPr>
              <w:t xml:space="preserve"> </w:t>
            </w:r>
            <w:r w:rsidR="00847F1C" w:rsidRPr="00B15A9E">
              <w:rPr>
                <w:rFonts w:ascii="Times New Roman" w:hAnsi="Times New Roman" w:cs="Times New Roman"/>
                <w:sz w:val="24"/>
                <w:szCs w:val="24"/>
                <w:lang w:val="kk-KZ"/>
              </w:rPr>
              <w:t>«</w:t>
            </w:r>
            <w:r w:rsidRPr="00B15A9E">
              <w:rPr>
                <w:rFonts w:ascii="Times New Roman" w:hAnsi="Times New Roman" w:cs="Times New Roman"/>
                <w:sz w:val="24"/>
                <w:szCs w:val="24"/>
                <w:lang w:val="kk-KZ"/>
              </w:rPr>
              <w:t>Жасампаздық пен жаңашылдық</w:t>
            </w:r>
            <w:r w:rsidR="00847F1C" w:rsidRPr="00B15A9E">
              <w:rPr>
                <w:rFonts w:ascii="Times New Roman" w:hAnsi="Times New Roman" w:cs="Times New Roman"/>
                <w:sz w:val="24"/>
                <w:szCs w:val="24"/>
                <w:lang w:val="kk-KZ"/>
              </w:rPr>
              <w:t xml:space="preserve">» </w:t>
            </w:r>
          </w:p>
          <w:p w14:paraId="0C9B6680" w14:textId="647F6089" w:rsidR="00847F1C" w:rsidRDefault="00847F1C" w:rsidP="00847F1C">
            <w:pPr>
              <w:rPr>
                <w:rFonts w:ascii="Times New Roman" w:hAnsi="Times New Roman" w:cs="Times New Roman"/>
                <w:sz w:val="24"/>
                <w:szCs w:val="28"/>
                <w:lang w:val="kk-KZ"/>
              </w:rPr>
            </w:pPr>
            <w:r w:rsidRPr="00573473">
              <w:rPr>
                <w:rFonts w:ascii="Times New Roman" w:hAnsi="Times New Roman" w:cs="Times New Roman"/>
                <w:b/>
                <w:sz w:val="24"/>
                <w:szCs w:val="28"/>
                <w:lang w:val="kk-KZ"/>
              </w:rPr>
              <w:t>Дәйек сөз:</w:t>
            </w:r>
            <w:r w:rsidRPr="00573473">
              <w:rPr>
                <w:rFonts w:ascii="Times New Roman" w:hAnsi="Times New Roman" w:cs="Times New Roman"/>
                <w:sz w:val="24"/>
                <w:szCs w:val="28"/>
                <w:lang w:val="kk-KZ"/>
              </w:rPr>
              <w:t xml:space="preserve"> </w:t>
            </w:r>
            <w:r w:rsidR="00B15A9E" w:rsidRPr="00EE3D75">
              <w:rPr>
                <w:rFonts w:ascii="Times New Roman" w:hAnsi="Times New Roman" w:cs="Times New Roman"/>
                <w:sz w:val="24"/>
                <w:szCs w:val="24"/>
                <w:lang w:val="kk-KZ"/>
              </w:rPr>
              <w:t>«Шығармашыл бала-ойлы бала»</w:t>
            </w:r>
          </w:p>
          <w:p w14:paraId="6EF1339F" w14:textId="77777777" w:rsidR="00847F1C" w:rsidRDefault="00847F1C" w:rsidP="00847F1C">
            <w:pPr>
              <w:rPr>
                <w:rFonts w:ascii="Times New Roman" w:hAnsi="Times New Roman"/>
                <w:sz w:val="24"/>
                <w:szCs w:val="24"/>
                <w:lang w:val="kk-KZ"/>
              </w:rPr>
            </w:pPr>
            <w:r w:rsidRPr="00E85543">
              <w:rPr>
                <w:rFonts w:ascii="Times New Roman" w:hAnsi="Times New Roman"/>
                <w:b/>
                <w:bCs/>
                <w:sz w:val="24"/>
                <w:szCs w:val="24"/>
                <w:lang w:val="kk-KZ"/>
              </w:rPr>
              <w:t xml:space="preserve"> «Өнегелі 15 минут»</w:t>
            </w:r>
            <w:r w:rsidRPr="00E85543">
              <w:rPr>
                <w:rFonts w:ascii="Times New Roman" w:hAnsi="Times New Roman"/>
                <w:sz w:val="24"/>
                <w:szCs w:val="24"/>
                <w:lang w:val="kk-KZ"/>
              </w:rPr>
              <w:t xml:space="preserve"> - балалардың ересектер</w:t>
            </w:r>
            <w:r w:rsidR="00B15A9E">
              <w:rPr>
                <w:rFonts w:ascii="Times New Roman" w:hAnsi="Times New Roman"/>
                <w:sz w:val="24"/>
                <w:szCs w:val="24"/>
                <w:lang w:val="kk-KZ"/>
              </w:rPr>
              <w:t xml:space="preserve"> </w:t>
            </w:r>
            <w:r w:rsidRPr="00E85543">
              <w:rPr>
                <w:rFonts w:ascii="Times New Roman" w:hAnsi="Times New Roman"/>
                <w:sz w:val="24"/>
                <w:szCs w:val="24"/>
                <w:lang w:val="kk-KZ"/>
              </w:rPr>
              <w:t>мен</w:t>
            </w:r>
            <w:r w:rsidR="00B15A9E">
              <w:rPr>
                <w:rFonts w:ascii="Times New Roman" w:hAnsi="Times New Roman"/>
                <w:sz w:val="24"/>
                <w:szCs w:val="24"/>
                <w:lang w:val="kk-KZ"/>
              </w:rPr>
              <w:t xml:space="preserve"> және достарымен</w:t>
            </w:r>
            <w:r w:rsidRPr="00E85543">
              <w:rPr>
                <w:rFonts w:ascii="Times New Roman" w:hAnsi="Times New Roman"/>
                <w:sz w:val="24"/>
                <w:szCs w:val="24"/>
                <w:lang w:val="kk-KZ"/>
              </w:rPr>
              <w:t xml:space="preserve"> емін-еркін қарым-қатынас жасау дағдыларын қалыптастыру</w:t>
            </w:r>
            <w:r>
              <w:rPr>
                <w:rFonts w:ascii="Times New Roman" w:hAnsi="Times New Roman"/>
                <w:sz w:val="24"/>
                <w:szCs w:val="24"/>
                <w:lang w:val="kk-KZ"/>
              </w:rPr>
              <w:t>.</w:t>
            </w:r>
          </w:p>
          <w:p w14:paraId="40B7ECAE" w14:textId="36564E3A" w:rsidR="00EC4BD4" w:rsidRPr="00C14B7B" w:rsidRDefault="00EC4BD4" w:rsidP="00847F1C">
            <w:pPr>
              <w:rPr>
                <w:rFonts w:ascii="Times New Roman" w:hAnsi="Times New Roman" w:cs="Times New Roman"/>
                <w:b/>
                <w:sz w:val="24"/>
                <w:szCs w:val="24"/>
                <w:lang w:val="kk-KZ"/>
              </w:rPr>
            </w:pPr>
            <w:r>
              <w:rPr>
                <w:rFonts w:ascii="Times New Roman" w:hAnsi="Times New Roman"/>
                <w:sz w:val="24"/>
                <w:szCs w:val="24"/>
                <w:lang w:val="kk-KZ"/>
              </w:rPr>
              <w:t>(Біртұтас тәрбие)</w:t>
            </w:r>
          </w:p>
        </w:tc>
      </w:tr>
      <w:tr w:rsidR="00847F1C" w:rsidRPr="009F719C" w14:paraId="5C73A76A" w14:textId="77777777" w:rsidTr="00A80F89">
        <w:trPr>
          <w:trHeight w:val="2125"/>
        </w:trPr>
        <w:tc>
          <w:tcPr>
            <w:tcW w:w="2661" w:type="dxa"/>
            <w:tcBorders>
              <w:top w:val="single" w:sz="4" w:space="0" w:color="auto"/>
              <w:left w:val="single" w:sz="4" w:space="0" w:color="auto"/>
              <w:bottom w:val="single" w:sz="4" w:space="0" w:color="auto"/>
              <w:right w:val="single" w:sz="4" w:space="0" w:color="auto"/>
            </w:tcBorders>
            <w:hideMark/>
          </w:tcPr>
          <w:p w14:paraId="6BD756F9" w14:textId="77777777" w:rsidR="00847F1C" w:rsidRPr="00831631" w:rsidRDefault="00847F1C" w:rsidP="00847F1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Балалардың дербес іс-әрекеті</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3007" w:type="dxa"/>
            <w:gridSpan w:val="2"/>
            <w:tcBorders>
              <w:top w:val="single" w:sz="4" w:space="0" w:color="auto"/>
              <w:left w:val="single" w:sz="4" w:space="0" w:color="auto"/>
              <w:bottom w:val="single" w:sz="4" w:space="0" w:color="auto"/>
              <w:right w:val="single" w:sz="4" w:space="0" w:color="auto"/>
            </w:tcBorders>
            <w:hideMark/>
          </w:tcPr>
          <w:p w14:paraId="3F3072A3" w14:textId="77777777" w:rsidR="00847F1C" w:rsidRDefault="00847F1C" w:rsidP="00847F1C">
            <w:pPr>
              <w:pStyle w:val="TableParagraph"/>
              <w:rPr>
                <w:sz w:val="24"/>
                <w:szCs w:val="24"/>
              </w:rPr>
            </w:pPr>
            <w:r>
              <w:rPr>
                <w:b/>
                <w:sz w:val="24"/>
                <w:szCs w:val="24"/>
              </w:rPr>
              <w:t xml:space="preserve">Үстел үсті </w:t>
            </w:r>
            <w:r w:rsidRPr="00DC2FA7">
              <w:rPr>
                <w:b/>
                <w:sz w:val="24"/>
                <w:szCs w:val="24"/>
              </w:rPr>
              <w:t>ойын</w:t>
            </w:r>
            <w:r w:rsidRPr="00847F1C">
              <w:rPr>
                <w:b/>
                <w:sz w:val="24"/>
                <w:szCs w:val="24"/>
              </w:rPr>
              <w:t>ы</w:t>
            </w:r>
            <w:r w:rsidRPr="00DC2FA7">
              <w:rPr>
                <w:b/>
                <w:sz w:val="24"/>
                <w:szCs w:val="24"/>
              </w:rPr>
              <w:t>:</w:t>
            </w:r>
          </w:p>
          <w:p w14:paraId="40AAAB82" w14:textId="41FE4B86" w:rsidR="00847F1C" w:rsidRPr="00C14B7B" w:rsidRDefault="00B15A9E" w:rsidP="00847F1C">
            <w:pPr>
              <w:pStyle w:val="TableParagraph"/>
              <w:rPr>
                <w:b/>
                <w:sz w:val="24"/>
                <w:szCs w:val="24"/>
              </w:rPr>
            </w:pPr>
            <w:r>
              <w:rPr>
                <w:b/>
                <w:sz w:val="24"/>
                <w:szCs w:val="24"/>
              </w:rPr>
              <w:t>«Не жоқ, түсі қандай??</w:t>
            </w:r>
            <w:r w:rsidR="00847F1C" w:rsidRPr="00C14B7B">
              <w:rPr>
                <w:b/>
                <w:sz w:val="24"/>
                <w:szCs w:val="24"/>
              </w:rPr>
              <w:t>»</w:t>
            </w:r>
          </w:p>
          <w:p w14:paraId="6E828153" w14:textId="00623EF1" w:rsidR="00847F1C" w:rsidRPr="00DC2FA7" w:rsidRDefault="00847F1C" w:rsidP="00847F1C">
            <w:pPr>
              <w:pStyle w:val="TableParagraph"/>
              <w:rPr>
                <w:sz w:val="24"/>
                <w:szCs w:val="24"/>
              </w:rPr>
            </w:pPr>
            <w:r w:rsidRPr="00B15A9E">
              <w:rPr>
                <w:b/>
                <w:sz w:val="24"/>
                <w:szCs w:val="24"/>
              </w:rPr>
              <w:t>Мақсаты:</w:t>
            </w:r>
            <w:r>
              <w:rPr>
                <w:sz w:val="24"/>
                <w:szCs w:val="24"/>
              </w:rPr>
              <w:t xml:space="preserve">балаларды </w:t>
            </w:r>
            <w:r w:rsidR="00B15A9E">
              <w:rPr>
                <w:sz w:val="24"/>
                <w:szCs w:val="24"/>
              </w:rPr>
              <w:t>балалардың есте сақтау қабілеттерін дамыту.</w:t>
            </w:r>
          </w:p>
          <w:p w14:paraId="1FA84AF6" w14:textId="294B71A2" w:rsidR="00847F1C" w:rsidRPr="00554669" w:rsidRDefault="00847F1C" w:rsidP="00B15A9E">
            <w:pPr>
              <w:rPr>
                <w:rFonts w:ascii="Times New Roman" w:hAnsi="Times New Roman" w:cs="Times New Roman"/>
                <w:sz w:val="24"/>
                <w:szCs w:val="24"/>
                <w:lang w:val="kk-KZ"/>
              </w:rPr>
            </w:pPr>
            <w:r>
              <w:rPr>
                <w:rFonts w:ascii="Times New Roman" w:hAnsi="Times New Roman" w:cs="Times New Roman"/>
                <w:sz w:val="24"/>
                <w:szCs w:val="24"/>
                <w:lang w:val="kk-KZ"/>
              </w:rPr>
              <w:t>(</w:t>
            </w:r>
            <w:r w:rsidR="00B15A9E">
              <w:rPr>
                <w:rFonts w:ascii="Times New Roman" w:hAnsi="Times New Roman" w:cs="Times New Roman"/>
                <w:sz w:val="24"/>
                <w:szCs w:val="24"/>
                <w:lang w:val="kk-KZ"/>
              </w:rPr>
              <w:t>сөйлеуді дамыту</w:t>
            </w:r>
            <w:r>
              <w:rPr>
                <w:rFonts w:ascii="Times New Roman" w:hAnsi="Times New Roman" w:cs="Times New Roman"/>
                <w:sz w:val="24"/>
                <w:szCs w:val="24"/>
                <w:lang w:val="kk-KZ"/>
              </w:rPr>
              <w:t>, сурет салу)</w:t>
            </w:r>
          </w:p>
        </w:tc>
        <w:tc>
          <w:tcPr>
            <w:tcW w:w="2696" w:type="dxa"/>
            <w:tcBorders>
              <w:top w:val="single" w:sz="4" w:space="0" w:color="auto"/>
              <w:left w:val="single" w:sz="4" w:space="0" w:color="auto"/>
              <w:bottom w:val="single" w:sz="4" w:space="0" w:color="auto"/>
              <w:right w:val="single" w:sz="4" w:space="0" w:color="auto"/>
            </w:tcBorders>
            <w:hideMark/>
          </w:tcPr>
          <w:p w14:paraId="165071F2" w14:textId="77777777" w:rsidR="00847F1C" w:rsidRDefault="00847F1C" w:rsidP="00847F1C">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t>Өлең:</w:t>
            </w:r>
            <w:r>
              <w:rPr>
                <w:rFonts w:ascii="Times New Roman" w:hAnsi="Times New Roman" w:cs="Times New Roman"/>
                <w:color w:val="000000"/>
                <w:sz w:val="24"/>
                <w:szCs w:val="28"/>
                <w:lang w:val="kk-KZ"/>
              </w:rPr>
              <w:t xml:space="preserve"> «Ана деп ән салам»</w:t>
            </w:r>
          </w:p>
          <w:p w14:paraId="27301BB2" w14:textId="77777777" w:rsidR="00847F1C" w:rsidRPr="00DC2FA7" w:rsidRDefault="00847F1C" w:rsidP="00847F1C">
            <w:pPr>
              <w:rPr>
                <w:rFonts w:ascii="Times New Roman" w:hAnsi="Times New Roman" w:cs="Times New Roman"/>
                <w:b/>
                <w:color w:val="000000"/>
                <w:sz w:val="24"/>
                <w:szCs w:val="28"/>
                <w:lang w:val="kk-KZ"/>
              </w:rPr>
            </w:pPr>
            <w:r w:rsidRPr="00DC2FA7">
              <w:rPr>
                <w:rFonts w:ascii="Times New Roman" w:hAnsi="Times New Roman" w:cs="Times New Roman"/>
                <w:b/>
                <w:color w:val="000000"/>
                <w:sz w:val="24"/>
                <w:szCs w:val="28"/>
                <w:lang w:val="kk-KZ"/>
              </w:rPr>
              <w:t>Дидактикалық ойын:</w:t>
            </w:r>
          </w:p>
          <w:p w14:paraId="7BA339C7" w14:textId="77777777" w:rsidR="00847F1C" w:rsidRDefault="00847F1C" w:rsidP="00847F1C">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14:paraId="3FEC7763" w14:textId="77777777" w:rsidR="00847F1C" w:rsidRDefault="00847F1C" w:rsidP="00847F1C">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балаларды ептілікке шапшаңдылықа үйрету.</w:t>
            </w:r>
          </w:p>
          <w:p w14:paraId="6DACE09C" w14:textId="77777777" w:rsidR="00847F1C" w:rsidRPr="00572CD5" w:rsidRDefault="00847F1C" w:rsidP="00847F1C">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(дене тәрбиесі, математика негіздері)</w:t>
            </w:r>
          </w:p>
        </w:tc>
        <w:tc>
          <w:tcPr>
            <w:tcW w:w="2260" w:type="dxa"/>
            <w:gridSpan w:val="2"/>
            <w:tcBorders>
              <w:top w:val="single" w:sz="4" w:space="0" w:color="auto"/>
              <w:left w:val="single" w:sz="4" w:space="0" w:color="auto"/>
              <w:bottom w:val="single" w:sz="4" w:space="0" w:color="auto"/>
              <w:right w:val="single" w:sz="4" w:space="0" w:color="auto"/>
            </w:tcBorders>
            <w:hideMark/>
          </w:tcPr>
          <w:p w14:paraId="1C31C419" w14:textId="77777777" w:rsidR="00847F1C" w:rsidRDefault="00847F1C" w:rsidP="00847F1C">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 үсті ойыны: </w:t>
            </w:r>
            <w:r w:rsidRPr="00C14B7B">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Мозаика</w:t>
            </w:r>
            <w:r w:rsidRPr="00C14B7B">
              <w:rPr>
                <w:rFonts w:ascii="Times New Roman" w:eastAsia="Times New Roman" w:hAnsi="Times New Roman" w:cs="Times New Roman"/>
                <w:sz w:val="24"/>
                <w:szCs w:val="24"/>
                <w:lang w:val="kk-KZ" w:eastAsia="ru-RU"/>
              </w:rPr>
              <w:t>»</w:t>
            </w:r>
          </w:p>
          <w:p w14:paraId="3C3CBDA3" w14:textId="77777777" w:rsidR="00847F1C" w:rsidRPr="00A20D88" w:rsidRDefault="00847F1C" w:rsidP="00847F1C">
            <w:pPr>
              <w:rPr>
                <w:rFonts w:ascii="Times New Roman" w:eastAsia="Times New Roman" w:hAnsi="Times New Roman" w:cs="Times New Roman"/>
                <w:b/>
                <w:sz w:val="24"/>
                <w:szCs w:val="24"/>
                <w:lang w:val="kk-KZ" w:eastAsia="ru-RU"/>
              </w:rPr>
            </w:pPr>
            <w:r w:rsidRPr="00A20D88">
              <w:rPr>
                <w:rFonts w:ascii="Times New Roman" w:eastAsia="Times New Roman" w:hAnsi="Times New Roman" w:cs="Times New Roman"/>
                <w:b/>
                <w:sz w:val="24"/>
                <w:szCs w:val="24"/>
                <w:lang w:val="kk-KZ" w:eastAsia="ru-RU"/>
              </w:rPr>
              <w:t>Мақсаты:</w:t>
            </w:r>
          </w:p>
          <w:p w14:paraId="0143E5CB" w14:textId="77777777" w:rsidR="00847F1C" w:rsidRDefault="00847F1C" w:rsidP="00847F1C">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берілген суреттердің бөлігін тауып орналастыру.</w:t>
            </w:r>
          </w:p>
          <w:p w14:paraId="24D34C7A" w14:textId="77777777" w:rsidR="00847F1C" w:rsidRPr="003255A4" w:rsidRDefault="00847F1C" w:rsidP="00847F1C">
            <w:pPr>
              <w:rPr>
                <w:rFonts w:ascii="Times New Roman" w:hAnsi="Times New Roman" w:cs="Times New Roman"/>
                <w:color w:val="000000"/>
                <w:sz w:val="24"/>
                <w:szCs w:val="24"/>
                <w:lang w:val="kk-KZ"/>
              </w:rPr>
            </w:pPr>
          </w:p>
        </w:tc>
        <w:tc>
          <w:tcPr>
            <w:tcW w:w="2701"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5929B2D8" w14:textId="77777777" w:rsidR="00847F1C" w:rsidRDefault="00847F1C" w:rsidP="00847F1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«Гүлдерді күтеміз»</w:t>
            </w:r>
          </w:p>
          <w:p w14:paraId="2FBEFB99" w14:textId="77777777" w:rsidR="00847F1C" w:rsidRDefault="00847F1C" w:rsidP="00847F1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Гүлдерді суаруға,</w:t>
            </w:r>
          </w:p>
          <w:p w14:paraId="4CC6E6C3" w14:textId="77777777" w:rsidR="00847F1C" w:rsidRPr="00572CD5" w:rsidRDefault="00847F1C" w:rsidP="00847F1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жапырақтарын сүртуге дағдыландыру.</w:t>
            </w:r>
          </w:p>
          <w:p w14:paraId="058F99F0" w14:textId="77777777" w:rsidR="00847F1C" w:rsidRPr="00572CD5" w:rsidRDefault="00847F1C" w:rsidP="00847F1C">
            <w:pPr>
              <w:shd w:val="clear" w:color="auto" w:fill="F5F5F5"/>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(қоршаған ортамен таныстыру)</w:t>
            </w:r>
          </w:p>
        </w:tc>
        <w:tc>
          <w:tcPr>
            <w:tcW w:w="2523" w:type="dxa"/>
            <w:tcBorders>
              <w:top w:val="single" w:sz="4" w:space="0" w:color="auto"/>
              <w:left w:val="single" w:sz="4" w:space="0" w:color="auto"/>
              <w:bottom w:val="single" w:sz="4" w:space="0" w:color="auto"/>
              <w:right w:val="single" w:sz="4" w:space="0" w:color="auto"/>
            </w:tcBorders>
            <w:hideMark/>
          </w:tcPr>
          <w:p w14:paraId="71115085" w14:textId="77777777" w:rsidR="00847F1C" w:rsidRPr="00554669" w:rsidRDefault="00847F1C" w:rsidP="00847F1C">
            <w:pPr>
              <w:rPr>
                <w:rFonts w:ascii="Times New Roman" w:hAnsi="Times New Roman" w:cs="Times New Roman"/>
                <w:b/>
                <w:sz w:val="24"/>
                <w:szCs w:val="24"/>
                <w:lang w:val="kk-KZ"/>
              </w:rPr>
            </w:pPr>
            <w:r>
              <w:rPr>
                <w:rFonts w:ascii="Times New Roman" w:hAnsi="Times New Roman" w:cs="Times New Roman"/>
                <w:b/>
                <w:sz w:val="24"/>
                <w:szCs w:val="24"/>
                <w:lang w:val="kk-KZ"/>
              </w:rPr>
              <w:t>Д/О: «Жануарлар немен қоректенеді</w:t>
            </w:r>
            <w:r w:rsidRPr="00554669">
              <w:rPr>
                <w:rFonts w:ascii="Times New Roman" w:hAnsi="Times New Roman" w:cs="Times New Roman"/>
                <w:b/>
                <w:sz w:val="24"/>
                <w:szCs w:val="24"/>
                <w:lang w:val="kk-KZ"/>
              </w:rPr>
              <w:t>?»</w:t>
            </w:r>
          </w:p>
          <w:p w14:paraId="404AF155" w14:textId="77777777" w:rsidR="00847F1C" w:rsidRPr="001C3DF7" w:rsidRDefault="00847F1C" w:rsidP="00847F1C">
            <w:pPr>
              <w:rPr>
                <w:iCs/>
                <w:sz w:val="24"/>
                <w:szCs w:val="24"/>
                <w:lang w:val="kk-KZ"/>
              </w:rPr>
            </w:pPr>
            <w:r w:rsidRPr="00554669">
              <w:rPr>
                <w:rFonts w:ascii="Times New Roman" w:hAnsi="Times New Roman" w:cs="Times New Roman"/>
                <w:b/>
                <w:sz w:val="24"/>
                <w:szCs w:val="24"/>
                <w:lang w:val="kk-KZ"/>
              </w:rPr>
              <w:t>Мақсаты:</w:t>
            </w:r>
            <w:r w:rsidRPr="00554669">
              <w:rPr>
                <w:rFonts w:ascii="Times New Roman" w:hAnsi="Times New Roman" w:cs="Times New Roman"/>
                <w:sz w:val="24"/>
                <w:szCs w:val="24"/>
                <w:lang w:val="kk-KZ"/>
              </w:rPr>
              <w:t xml:space="preserve"> ойлау қабілеттерін сөздік қорын дамыту.</w:t>
            </w:r>
            <w:r>
              <w:rPr>
                <w:rFonts w:ascii="Times New Roman" w:eastAsia="Times New Roman" w:hAnsi="Times New Roman" w:cs="Times New Roman"/>
                <w:b/>
                <w:sz w:val="24"/>
                <w:szCs w:val="24"/>
                <w:lang w:val="kk-KZ" w:eastAsia="ru-RU"/>
              </w:rPr>
              <w:t xml:space="preserve"> </w:t>
            </w:r>
          </w:p>
          <w:p w14:paraId="16191CD4" w14:textId="77777777" w:rsidR="00847F1C" w:rsidRPr="00554669" w:rsidRDefault="00847F1C" w:rsidP="00847F1C">
            <w:pPr>
              <w:rPr>
                <w:rFonts w:ascii="Times New Roman" w:hAnsi="Times New Roman" w:cs="Times New Roman"/>
                <w:color w:val="000000"/>
                <w:sz w:val="24"/>
                <w:szCs w:val="24"/>
                <w:lang w:val="kk-KZ"/>
              </w:rPr>
            </w:pPr>
          </w:p>
        </w:tc>
      </w:tr>
      <w:tr w:rsidR="00847F1C" w:rsidRPr="00FC39A7" w14:paraId="432D1AF5" w14:textId="77777777" w:rsidTr="00847F1C">
        <w:tc>
          <w:tcPr>
            <w:tcW w:w="2661" w:type="dxa"/>
            <w:tcBorders>
              <w:top w:val="single" w:sz="4" w:space="0" w:color="auto"/>
              <w:left w:val="single" w:sz="4" w:space="0" w:color="auto"/>
              <w:bottom w:val="single" w:sz="4" w:space="0" w:color="auto"/>
              <w:right w:val="single" w:sz="4" w:space="0" w:color="auto"/>
            </w:tcBorders>
            <w:hideMark/>
          </w:tcPr>
          <w:p w14:paraId="5BEA6266" w14:textId="77777777" w:rsidR="00847F1C" w:rsidRPr="00BF0F2E" w:rsidRDefault="00847F1C" w:rsidP="00847F1C">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3187" w:type="dxa"/>
            <w:gridSpan w:val="10"/>
            <w:tcBorders>
              <w:top w:val="single" w:sz="4" w:space="0" w:color="auto"/>
              <w:left w:val="single" w:sz="4" w:space="0" w:color="auto"/>
              <w:bottom w:val="single" w:sz="4" w:space="0" w:color="auto"/>
              <w:right w:val="single" w:sz="4" w:space="0" w:color="auto"/>
            </w:tcBorders>
            <w:hideMark/>
          </w:tcPr>
          <w:p w14:paraId="49CDDB8A" w14:textId="1D58750F" w:rsidR="00847F1C" w:rsidRPr="00BA0A75" w:rsidRDefault="00EC4BD4" w:rsidP="00847F1C">
            <w:pPr>
              <w:jc w:val="center"/>
              <w:rPr>
                <w:rFonts w:ascii="Times New Roman" w:hAnsi="Times New Roman" w:cs="Times New Roman"/>
                <w:sz w:val="24"/>
                <w:szCs w:val="24"/>
                <w:lang w:val="kk-KZ"/>
              </w:rPr>
            </w:pPr>
            <w:r>
              <w:rPr>
                <w:rFonts w:ascii="Times New Roman" w:hAnsi="Times New Roman" w:cs="Times New Roman"/>
                <w:b/>
                <w:bCs/>
                <w:sz w:val="24"/>
                <w:szCs w:val="24"/>
                <w:lang w:val="kk-KZ"/>
              </w:rPr>
              <w:t>Ақпан</w:t>
            </w:r>
            <w:r w:rsidR="00847F1C">
              <w:rPr>
                <w:rFonts w:ascii="Times New Roman" w:hAnsi="Times New Roman" w:cs="Times New Roman"/>
                <w:sz w:val="24"/>
                <w:szCs w:val="24"/>
                <w:lang w:val="kk-KZ"/>
              </w:rPr>
              <w:t xml:space="preserve"> </w:t>
            </w:r>
            <w:r w:rsidR="00847F1C" w:rsidRPr="00BF0F2E">
              <w:rPr>
                <w:rFonts w:ascii="Times New Roman" w:hAnsi="Times New Roman" w:cs="Times New Roman"/>
                <w:sz w:val="24"/>
                <w:szCs w:val="24"/>
              </w:rPr>
              <w:t>айына</w:t>
            </w:r>
            <w:r w:rsidR="00847F1C">
              <w:rPr>
                <w:rFonts w:ascii="Times New Roman" w:hAnsi="Times New Roman" w:cs="Times New Roman"/>
                <w:sz w:val="24"/>
                <w:szCs w:val="24"/>
              </w:rPr>
              <w:t xml:space="preserve">  </w:t>
            </w:r>
            <w:r w:rsidR="00847F1C" w:rsidRPr="00BF0F2E">
              <w:rPr>
                <w:rFonts w:ascii="Times New Roman" w:hAnsi="Times New Roman" w:cs="Times New Roman"/>
                <w:sz w:val="24"/>
                <w:szCs w:val="24"/>
              </w:rPr>
              <w:t>арналған</w:t>
            </w:r>
            <w:r w:rsidR="00847F1C">
              <w:rPr>
                <w:rFonts w:ascii="Times New Roman" w:hAnsi="Times New Roman" w:cs="Times New Roman"/>
                <w:sz w:val="24"/>
                <w:szCs w:val="24"/>
              </w:rPr>
              <w:t xml:space="preserve">  </w:t>
            </w:r>
            <w:r w:rsidR="00847F1C" w:rsidRPr="00BF0F2E">
              <w:rPr>
                <w:rFonts w:ascii="Times New Roman" w:hAnsi="Times New Roman" w:cs="Times New Roman"/>
                <w:sz w:val="24"/>
                <w:szCs w:val="24"/>
              </w:rPr>
              <w:t>таңертеңгі</w:t>
            </w:r>
            <w:r w:rsidR="00847F1C">
              <w:rPr>
                <w:rFonts w:ascii="Times New Roman" w:hAnsi="Times New Roman" w:cs="Times New Roman"/>
                <w:sz w:val="24"/>
                <w:szCs w:val="24"/>
              </w:rPr>
              <w:t xml:space="preserve">  </w:t>
            </w:r>
            <w:r w:rsidR="00847F1C" w:rsidRPr="00BF0F2E">
              <w:rPr>
                <w:rFonts w:ascii="Times New Roman" w:hAnsi="Times New Roman" w:cs="Times New Roman"/>
                <w:sz w:val="24"/>
                <w:szCs w:val="24"/>
              </w:rPr>
              <w:t>жаттығулар</w:t>
            </w:r>
            <w:r w:rsidR="00847F1C">
              <w:rPr>
                <w:rFonts w:ascii="Times New Roman" w:hAnsi="Times New Roman" w:cs="Times New Roman"/>
                <w:sz w:val="24"/>
                <w:szCs w:val="24"/>
              </w:rPr>
              <w:t xml:space="preserve">  </w:t>
            </w:r>
            <w:r w:rsidR="00847F1C" w:rsidRPr="00BF0F2E">
              <w:rPr>
                <w:rFonts w:ascii="Times New Roman" w:hAnsi="Times New Roman" w:cs="Times New Roman"/>
                <w:sz w:val="24"/>
                <w:szCs w:val="24"/>
              </w:rPr>
              <w:t>кешені</w:t>
            </w:r>
            <w:r w:rsidR="00847F1C">
              <w:rPr>
                <w:rFonts w:ascii="Times New Roman" w:hAnsi="Times New Roman" w:cs="Times New Roman"/>
                <w:sz w:val="24"/>
                <w:szCs w:val="24"/>
                <w:lang w:val="kk-KZ"/>
              </w:rPr>
              <w:t xml:space="preserve"> картотека </w:t>
            </w:r>
          </w:p>
          <w:p w14:paraId="796C19F7" w14:textId="77777777" w:rsidR="00847F1C" w:rsidRPr="00D311A5" w:rsidRDefault="00847F1C" w:rsidP="00847F1C">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8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847F1C" w:rsidRPr="009F719C" w14:paraId="506FFE76" w14:textId="77777777" w:rsidTr="00847F1C">
        <w:tc>
          <w:tcPr>
            <w:tcW w:w="2661" w:type="dxa"/>
            <w:tcBorders>
              <w:top w:val="single" w:sz="4" w:space="0" w:color="auto"/>
              <w:left w:val="single" w:sz="4" w:space="0" w:color="auto"/>
              <w:bottom w:val="single" w:sz="4" w:space="0" w:color="auto"/>
              <w:right w:val="single" w:sz="4" w:space="0" w:color="auto"/>
            </w:tcBorders>
            <w:hideMark/>
          </w:tcPr>
          <w:p w14:paraId="346FF728" w14:textId="77777777" w:rsidR="00847F1C" w:rsidRPr="00BF0F2E" w:rsidRDefault="00847F1C" w:rsidP="00847F1C">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187" w:type="dxa"/>
            <w:gridSpan w:val="10"/>
            <w:tcBorders>
              <w:top w:val="single" w:sz="4" w:space="0" w:color="auto"/>
              <w:left w:val="single" w:sz="4" w:space="0" w:color="auto"/>
              <w:bottom w:val="single" w:sz="4" w:space="0" w:color="auto"/>
              <w:right w:val="single" w:sz="4" w:space="0" w:color="auto"/>
            </w:tcBorders>
            <w:hideMark/>
          </w:tcPr>
          <w:p w14:paraId="46697E51" w14:textId="77777777" w:rsidR="00847F1C" w:rsidRPr="00BF0F2E" w:rsidRDefault="00847F1C" w:rsidP="00847F1C">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14:paraId="581FB986" w14:textId="77777777" w:rsidR="00847F1C" w:rsidRPr="00BF0F2E" w:rsidRDefault="00847F1C" w:rsidP="00847F1C">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14:paraId="541D2A30" w14:textId="77777777" w:rsidR="00847F1C" w:rsidRPr="00BF0F2E" w:rsidRDefault="00847F1C" w:rsidP="00847F1C">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14:paraId="7DE84B7A" w14:textId="77777777" w:rsidR="00847F1C" w:rsidRDefault="00847F1C" w:rsidP="00847F1C">
            <w:pPr>
              <w:pStyle w:val="TableParagraph"/>
              <w:rPr>
                <w:rFonts w:eastAsiaTheme="minorHAnsi"/>
                <w:sz w:val="24"/>
                <w:szCs w:val="24"/>
              </w:rPr>
            </w:pPr>
            <w:r>
              <w:rPr>
                <w:rFonts w:eastAsiaTheme="minorHAnsi"/>
                <w:sz w:val="24"/>
                <w:szCs w:val="24"/>
              </w:rPr>
              <w:t>Денімізге саулық,</w:t>
            </w:r>
          </w:p>
          <w:p w14:paraId="53A47191" w14:textId="77777777" w:rsidR="00847F1C" w:rsidRPr="000E4E9D" w:rsidRDefault="00847F1C" w:rsidP="00847F1C">
            <w:pPr>
              <w:pStyle w:val="TableParagraph"/>
              <w:rPr>
                <w:rFonts w:eastAsiaTheme="minorHAnsi"/>
                <w:sz w:val="24"/>
                <w:szCs w:val="24"/>
              </w:rPr>
            </w:pPr>
            <w:r>
              <w:rPr>
                <w:rFonts w:eastAsiaTheme="minorHAnsi"/>
                <w:sz w:val="24"/>
                <w:szCs w:val="24"/>
              </w:rPr>
              <w:lastRenderedPageBreak/>
              <w:t>Асымызға молшылық.</w:t>
            </w:r>
          </w:p>
          <w:p w14:paraId="66A5B764" w14:textId="77777777" w:rsidR="00847F1C" w:rsidRDefault="00847F1C" w:rsidP="00847F1C">
            <w:pPr>
              <w:pStyle w:val="TableParagraph"/>
              <w:rPr>
                <w:rFonts w:eastAsiaTheme="minorHAnsi"/>
                <w:sz w:val="24"/>
                <w:szCs w:val="24"/>
              </w:rPr>
            </w:pPr>
            <w:r>
              <w:rPr>
                <w:rFonts w:eastAsiaTheme="minorHAnsi"/>
                <w:sz w:val="24"/>
                <w:szCs w:val="24"/>
              </w:rPr>
              <w:t>Досымызға адалдық,</w:t>
            </w:r>
          </w:p>
          <w:p w14:paraId="7E7970DC" w14:textId="77777777" w:rsidR="00847F1C" w:rsidRDefault="00847F1C" w:rsidP="00847F1C">
            <w:pPr>
              <w:pStyle w:val="TableParagraph"/>
              <w:rPr>
                <w:rFonts w:eastAsiaTheme="minorHAnsi"/>
                <w:sz w:val="24"/>
                <w:szCs w:val="24"/>
              </w:rPr>
            </w:pPr>
            <w:r>
              <w:rPr>
                <w:rFonts w:eastAsiaTheme="minorHAnsi"/>
                <w:sz w:val="24"/>
                <w:szCs w:val="24"/>
              </w:rPr>
              <w:t>Отанымызға тыныштық.</w:t>
            </w:r>
          </w:p>
          <w:p w14:paraId="13EB9997" w14:textId="77777777" w:rsidR="00847F1C" w:rsidRPr="00BF0F2E" w:rsidRDefault="00847F1C" w:rsidP="00847F1C">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847F1C" w:rsidRPr="009F719C" w14:paraId="6CE31E04" w14:textId="77777777" w:rsidTr="00847F1C">
        <w:tc>
          <w:tcPr>
            <w:tcW w:w="2661" w:type="dxa"/>
            <w:tcBorders>
              <w:top w:val="single" w:sz="4" w:space="0" w:color="auto"/>
              <w:left w:val="single" w:sz="4" w:space="0" w:color="auto"/>
              <w:bottom w:val="single" w:sz="4" w:space="0" w:color="auto"/>
              <w:right w:val="single" w:sz="4" w:space="0" w:color="auto"/>
            </w:tcBorders>
          </w:tcPr>
          <w:p w14:paraId="7381CF14" w14:textId="77777777" w:rsidR="00847F1C" w:rsidRPr="00315DA8" w:rsidRDefault="00847F1C" w:rsidP="00847F1C">
            <w:pPr>
              <w:rPr>
                <w:rFonts w:ascii="Times New Roman" w:hAnsi="Times New Roman" w:cs="Times New Roman"/>
                <w:b/>
                <w:sz w:val="24"/>
                <w:szCs w:val="24"/>
                <w:lang w:val="kk-KZ"/>
              </w:rPr>
            </w:pPr>
          </w:p>
        </w:tc>
        <w:tc>
          <w:tcPr>
            <w:tcW w:w="13187" w:type="dxa"/>
            <w:gridSpan w:val="10"/>
            <w:tcBorders>
              <w:top w:val="single" w:sz="4" w:space="0" w:color="auto"/>
              <w:left w:val="single" w:sz="4" w:space="0" w:color="auto"/>
              <w:bottom w:val="single" w:sz="4" w:space="0" w:color="auto"/>
              <w:right w:val="single" w:sz="4" w:space="0" w:color="auto"/>
            </w:tcBorders>
          </w:tcPr>
          <w:p w14:paraId="55F226C7" w14:textId="77777777" w:rsidR="00847F1C" w:rsidRDefault="00847F1C" w:rsidP="00847F1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14:paraId="45C68B84" w14:textId="77777777" w:rsidR="00847F1C" w:rsidRPr="00315DA8" w:rsidRDefault="00847F1C" w:rsidP="00847F1C">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847F1C" w:rsidRPr="000474E3" w14:paraId="0824657A" w14:textId="77777777" w:rsidTr="00847F1C">
        <w:trPr>
          <w:trHeight w:val="409"/>
        </w:trPr>
        <w:tc>
          <w:tcPr>
            <w:tcW w:w="2661" w:type="dxa"/>
            <w:tcBorders>
              <w:top w:val="single" w:sz="4" w:space="0" w:color="auto"/>
              <w:left w:val="single" w:sz="4" w:space="0" w:color="auto"/>
              <w:bottom w:val="single" w:sz="4" w:space="0" w:color="auto"/>
              <w:right w:val="single" w:sz="4" w:space="0" w:color="auto"/>
            </w:tcBorders>
            <w:hideMark/>
          </w:tcPr>
          <w:p w14:paraId="60038234" w14:textId="77777777" w:rsidR="00847F1C" w:rsidRDefault="00847F1C" w:rsidP="00847F1C">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14:paraId="01A6DD63" w14:textId="77777777" w:rsidR="00847F1C" w:rsidRPr="001C56FE" w:rsidRDefault="00847F1C" w:rsidP="00847F1C">
            <w:pPr>
              <w:rPr>
                <w:rFonts w:ascii="Times New Roman" w:hAnsi="Times New Roman" w:cs="Times New Roman"/>
                <w:b/>
                <w:sz w:val="24"/>
                <w:szCs w:val="24"/>
                <w:lang w:val="kk-KZ"/>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7" w:type="dxa"/>
            <w:gridSpan w:val="10"/>
            <w:tcBorders>
              <w:top w:val="single" w:sz="4" w:space="0" w:color="auto"/>
              <w:left w:val="single" w:sz="4" w:space="0" w:color="auto"/>
              <w:bottom w:val="single" w:sz="4" w:space="0" w:color="auto"/>
              <w:right w:val="single" w:sz="4" w:space="0" w:color="auto"/>
            </w:tcBorders>
            <w:hideMark/>
          </w:tcPr>
          <w:p w14:paraId="7987BFEE" w14:textId="77777777" w:rsidR="00847F1C" w:rsidRPr="00E45134" w:rsidRDefault="00847F1C" w:rsidP="00847F1C">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14:paraId="67DB0AAA" w14:textId="77777777" w:rsidR="00847F1C" w:rsidRPr="00E45134" w:rsidRDefault="00847F1C" w:rsidP="00847F1C">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14:paraId="59351537" w14:textId="77777777" w:rsidR="00847F1C" w:rsidRDefault="00847F1C" w:rsidP="00847F1C">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14:paraId="647BC9AD" w14:textId="77777777" w:rsidR="00847F1C" w:rsidRDefault="00847F1C" w:rsidP="00847F1C">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14:paraId="7BF4E4DC" w14:textId="77777777" w:rsidR="00847F1C" w:rsidRDefault="00847F1C" w:rsidP="00847F1C">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14:paraId="7CFCC527" w14:textId="77777777" w:rsidR="00847F1C" w:rsidRPr="000474E3" w:rsidRDefault="00847F1C" w:rsidP="00847F1C">
            <w:pPr>
              <w:spacing w:line="0" w:lineRule="atLeast"/>
              <w:jc w:val="center"/>
              <w:rPr>
                <w:rFonts w:ascii="Times New Roman" w:eastAsia="Times New Roman" w:hAnsi="Times New Roman" w:cs="Times New Roman"/>
                <w:color w:val="0D0D0D" w:themeColor="text1" w:themeTint="F2"/>
                <w:sz w:val="24"/>
                <w:szCs w:val="24"/>
                <w:lang w:val="kk-KZ"/>
              </w:rPr>
            </w:pPr>
            <w:r>
              <w:rPr>
                <w:rFonts w:ascii="Times New Roman" w:hAnsi="Times New Roman" w:cs="Times New Roman"/>
                <w:sz w:val="24"/>
                <w:szCs w:val="24"/>
                <w:lang w:val="kk-KZ"/>
              </w:rPr>
              <w:t>Күн сәулесін төгеді.</w:t>
            </w:r>
          </w:p>
        </w:tc>
      </w:tr>
      <w:tr w:rsidR="00847F1C" w:rsidRPr="009F719C" w14:paraId="0B89D734" w14:textId="77777777" w:rsidTr="00A80F89">
        <w:trPr>
          <w:trHeight w:val="409"/>
        </w:trPr>
        <w:tc>
          <w:tcPr>
            <w:tcW w:w="2661" w:type="dxa"/>
            <w:tcBorders>
              <w:top w:val="single" w:sz="4" w:space="0" w:color="auto"/>
              <w:left w:val="single" w:sz="4" w:space="0" w:color="auto"/>
              <w:bottom w:val="single" w:sz="4" w:space="0" w:color="auto"/>
              <w:right w:val="single" w:sz="4" w:space="0" w:color="auto"/>
            </w:tcBorders>
          </w:tcPr>
          <w:p w14:paraId="7755B9FB" w14:textId="77777777" w:rsidR="00847F1C" w:rsidRPr="00BF0F2E" w:rsidRDefault="009F719C" w:rsidP="00847F1C">
            <w:pPr>
              <w:rPr>
                <w:rFonts w:ascii="Times New Roman" w:hAnsi="Times New Roman" w:cs="Times New Roman"/>
                <w:b/>
                <w:sz w:val="24"/>
                <w:szCs w:val="24"/>
              </w:rPr>
            </w:pPr>
            <w:r>
              <w:rPr>
                <w:rFonts w:ascii="Times New Roman" w:hAnsi="Times New Roman" w:cs="Times New Roman"/>
                <w:b/>
                <w:noProof/>
                <w:sz w:val="24"/>
                <w:szCs w:val="24"/>
                <w:lang w:eastAsia="ru-RU"/>
              </w:rPr>
              <w:pict w14:anchorId="2977F670">
                <v:shape id="_x0000_s1027" type="#_x0000_t32" style="position:absolute;margin-left:125.6pt;margin-top:49.45pt;width:663pt;height:0;z-index:251660288;mso-position-horizontal-relative:text;mso-position-vertical-relative:text" o:connectortype="straight"/>
              </w:pict>
            </w:r>
            <w:r w:rsidR="00847F1C"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14:paraId="2ECCC905" w14:textId="76135544" w:rsidR="00847F1C" w:rsidRPr="00BB4BB8" w:rsidRDefault="00847F1C" w:rsidP="00847F1C">
            <w:pPr>
              <w:pStyle w:val="TableParagraph"/>
              <w:rPr>
                <w:rFonts w:eastAsia="Calibri"/>
                <w:b/>
              </w:rPr>
            </w:pPr>
            <w:r>
              <w:rPr>
                <w:b/>
                <w:lang w:eastAsia="ru-RU"/>
              </w:rPr>
              <w:t xml:space="preserve">Дене </w:t>
            </w:r>
            <w:r w:rsidR="00BD750F">
              <w:rPr>
                <w:b/>
                <w:lang w:eastAsia="ru-RU"/>
              </w:rPr>
              <w:t>тәрбиесі</w:t>
            </w:r>
          </w:p>
          <w:p w14:paraId="0148A1F5" w14:textId="77777777" w:rsidR="00847F1C" w:rsidRDefault="00847F1C" w:rsidP="00847F1C">
            <w:pPr>
              <w:pStyle w:val="TableParagraph"/>
              <w:rPr>
                <w:rFonts w:eastAsia="Calibri"/>
                <w:b/>
              </w:rPr>
            </w:pPr>
            <w:r w:rsidRPr="00BB4BB8">
              <w:rPr>
                <w:rFonts w:eastAsia="Calibri"/>
                <w:b/>
              </w:rPr>
              <w:t>09:00 – 09:20</w:t>
            </w:r>
          </w:p>
          <w:p w14:paraId="5A79DF03" w14:textId="77777777" w:rsidR="00847F1C" w:rsidRDefault="00847F1C" w:rsidP="00847F1C">
            <w:pPr>
              <w:pStyle w:val="TableParagraph"/>
              <w:rPr>
                <w:rFonts w:eastAsia="Calibri"/>
                <w:b/>
              </w:rPr>
            </w:pPr>
          </w:p>
          <w:p w14:paraId="106D59F9" w14:textId="77777777" w:rsidR="00847F1C" w:rsidRDefault="00847F1C" w:rsidP="00847F1C">
            <w:pPr>
              <w:pStyle w:val="TableParagraph"/>
              <w:rPr>
                <w:rFonts w:eastAsia="Calibri"/>
                <w:b/>
              </w:rPr>
            </w:pPr>
          </w:p>
          <w:p w14:paraId="4E216944" w14:textId="77777777" w:rsidR="00847F1C" w:rsidRPr="00A534A3" w:rsidRDefault="00847F1C" w:rsidP="00847F1C">
            <w:pPr>
              <w:rPr>
                <w:rFonts w:ascii="Times New Roman" w:eastAsia="Arial" w:hAnsi="Times New Roman"/>
                <w:lang w:val="kk-KZ"/>
              </w:rPr>
            </w:pPr>
            <w:r w:rsidRPr="00A534A3">
              <w:rPr>
                <w:rFonts w:ascii="Times New Roman" w:eastAsia="Arial" w:hAnsi="Times New Roman"/>
                <w:lang w:val="kk-KZ"/>
              </w:rPr>
              <w:t>ҰІӘ міндеті:</w:t>
            </w:r>
          </w:p>
          <w:p w14:paraId="72D03E4D" w14:textId="77777777" w:rsidR="00847F1C" w:rsidRDefault="00847F1C" w:rsidP="00847F1C">
            <w:pPr>
              <w:spacing w:line="254" w:lineRule="auto"/>
              <w:rPr>
                <w:rFonts w:ascii="Times New Roman" w:eastAsia="Arial" w:hAnsi="Times New Roman"/>
                <w:lang w:val="kk-KZ" w:eastAsia="ru-RU"/>
              </w:rPr>
            </w:pPr>
            <w:r w:rsidRPr="004E462D">
              <w:rPr>
                <w:rFonts w:ascii="Times New Roman" w:eastAsia="Arial" w:hAnsi="Times New Roman"/>
                <w:lang w:val="kk-KZ" w:eastAsia="ru-RU"/>
              </w:rPr>
              <w:t>Баланың денсаулығын сақтау және нығайту, дене шынықтыруға қызығушылықты арттыру.</w:t>
            </w:r>
          </w:p>
          <w:p w14:paraId="39F2FFB1" w14:textId="77777777" w:rsidR="00847F1C" w:rsidRPr="00A534A3" w:rsidRDefault="00847F1C" w:rsidP="00847F1C">
            <w:pPr>
              <w:spacing w:line="254" w:lineRule="auto"/>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Амандасу                                   </w:t>
            </w:r>
          </w:p>
          <w:p w14:paraId="3A47FC8C" w14:textId="77777777" w:rsidR="00847F1C" w:rsidRPr="00A534A3" w:rsidRDefault="00847F1C" w:rsidP="00847F1C">
            <w:pPr>
              <w:spacing w:line="254" w:lineRule="auto"/>
              <w:rPr>
                <w:rFonts w:ascii="Times New Roman" w:hAnsi="Times New Roman"/>
                <w:lang w:val="kk-KZ"/>
              </w:rPr>
            </w:pPr>
            <w:r w:rsidRPr="00A534A3">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76B05921" w14:textId="77777777" w:rsidR="00847F1C" w:rsidRPr="00A534A3" w:rsidRDefault="00847F1C" w:rsidP="00847F1C">
            <w:pPr>
              <w:spacing w:line="254" w:lineRule="auto"/>
              <w:rPr>
                <w:rFonts w:ascii="Times New Roman" w:hAnsi="Times New Roman"/>
                <w:lang w:val="kk-KZ"/>
              </w:rPr>
            </w:pPr>
            <w:r w:rsidRPr="00A534A3">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665831C2" w14:textId="77777777" w:rsidR="00847F1C" w:rsidRPr="00A534A3" w:rsidRDefault="00847F1C" w:rsidP="00847F1C">
            <w:pPr>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Тынысты ретке келтіру</w:t>
            </w:r>
          </w:p>
          <w:p w14:paraId="6079D988" w14:textId="77777777" w:rsidR="00847F1C" w:rsidRPr="00A534A3" w:rsidRDefault="00847F1C" w:rsidP="00847F1C">
            <w:pPr>
              <w:rPr>
                <w:rFonts w:ascii="Times New Roman" w:hAnsi="Times New Roman"/>
                <w:sz w:val="24"/>
                <w:szCs w:val="24"/>
                <w:lang w:val="kk-KZ"/>
              </w:rPr>
            </w:pPr>
            <w:r w:rsidRPr="00A534A3">
              <w:rPr>
                <w:rFonts w:ascii="Times New Roman" w:hAnsi="Times New Roman"/>
                <w:sz w:val="24"/>
                <w:szCs w:val="24"/>
                <w:lang w:val="kk-KZ"/>
              </w:rPr>
              <w:lastRenderedPageBreak/>
              <w:t>Ж.Д.Ж. (затсыз)</w:t>
            </w:r>
          </w:p>
          <w:p w14:paraId="3D9B327D" w14:textId="77777777" w:rsidR="00847F1C" w:rsidRPr="00A534A3" w:rsidRDefault="00847F1C" w:rsidP="00847F1C">
            <w:pPr>
              <w:jc w:val="both"/>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 түрлерін дамытуға арналған жаттығулар.</w:t>
            </w:r>
          </w:p>
          <w:p w14:paraId="05ECB776" w14:textId="77777777" w:rsidR="00847F1C" w:rsidRPr="004E462D" w:rsidRDefault="00847F1C" w:rsidP="00847F1C">
            <w:pPr>
              <w:jc w:val="both"/>
              <w:rPr>
                <w:rFonts w:ascii="Times New Roman" w:eastAsia="Times New Roman" w:hAnsi="Times New Roman"/>
                <w:lang w:val="kk-KZ"/>
              </w:rPr>
            </w:pPr>
            <w:r w:rsidRPr="004E462D">
              <w:rPr>
                <w:rFonts w:ascii="Times New Roman" w:eastAsia="Arial" w:hAnsi="Times New Roman"/>
                <w:color w:val="000000"/>
                <w:lang w:val="kk-KZ"/>
              </w:rPr>
              <w:t>Сапта бір-бірлеп жүру, жүруді жүгірумен, секірумен алмастыру.</w:t>
            </w:r>
            <w:r w:rsidRPr="004E462D">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14:paraId="6546D95F" w14:textId="77777777" w:rsidR="00847F1C" w:rsidRPr="00A534A3" w:rsidRDefault="00847F1C" w:rsidP="00847F1C">
            <w:pPr>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 xml:space="preserve">Қимылды ойын : </w:t>
            </w:r>
            <w:r>
              <w:rPr>
                <w:rFonts w:ascii="Times New Roman" w:eastAsia="Times New Roman" w:hAnsi="Times New Roman"/>
                <w:sz w:val="24"/>
                <w:szCs w:val="24"/>
                <w:lang w:val="kk-KZ"/>
              </w:rPr>
              <w:t>«Кім жылдам?</w:t>
            </w:r>
            <w:r w:rsidRPr="00A534A3">
              <w:rPr>
                <w:rFonts w:ascii="Times New Roman" w:eastAsia="Times New Roman" w:hAnsi="Times New Roman"/>
                <w:sz w:val="24"/>
                <w:szCs w:val="24"/>
                <w:lang w:val="kk-KZ"/>
              </w:rPr>
              <w:t>»</w:t>
            </w:r>
          </w:p>
          <w:p w14:paraId="6A0DF17E" w14:textId="77777777" w:rsidR="00847F1C" w:rsidRPr="00A534A3" w:rsidRDefault="00847F1C" w:rsidP="00847F1C">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Рефлексия.</w:t>
            </w:r>
          </w:p>
          <w:p w14:paraId="33F662C3" w14:textId="77777777" w:rsidR="00847F1C" w:rsidRPr="00A534A3" w:rsidRDefault="00847F1C" w:rsidP="00847F1C">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Сапқа тұрғызу тынысты</w:t>
            </w:r>
          </w:p>
          <w:p w14:paraId="0E37B393" w14:textId="77777777" w:rsidR="00847F1C" w:rsidRDefault="00847F1C" w:rsidP="00847F1C">
            <w:pPr>
              <w:pStyle w:val="TableParagraph"/>
              <w:rPr>
                <w:sz w:val="24"/>
                <w:szCs w:val="24"/>
              </w:rPr>
            </w:pPr>
            <w:r w:rsidRPr="00A534A3">
              <w:rPr>
                <w:sz w:val="24"/>
                <w:szCs w:val="24"/>
              </w:rPr>
              <w:t xml:space="preserve">ретке келтіру.                                             ҰІӘ  қорытындысы    </w:t>
            </w:r>
          </w:p>
          <w:p w14:paraId="09F0D4FD" w14:textId="77777777" w:rsidR="00847F1C" w:rsidRDefault="00847F1C" w:rsidP="00847F1C">
            <w:pPr>
              <w:pStyle w:val="TableParagraph"/>
            </w:pPr>
            <w:r w:rsidRPr="004C3C89">
              <w:rPr>
                <w:b/>
                <w:lang w:eastAsia="ru-RU"/>
              </w:rPr>
              <w:t>Көркем әдебиет - шығармашылық,</w:t>
            </w:r>
            <w:r w:rsidRPr="00BB4BB8">
              <w:rPr>
                <w:lang w:eastAsia="ru-RU"/>
              </w:rPr>
              <w:t xml:space="preserve"> </w:t>
            </w:r>
            <w:r w:rsidRPr="0070683E">
              <w:rPr>
                <w:b/>
                <w:lang w:eastAsia="ru-RU"/>
              </w:rPr>
              <w:t>коммуникативтік, ойын  әрекеті:</w:t>
            </w:r>
            <w:r w:rsidRPr="00BB4BB8">
              <w:rPr>
                <w:lang w:eastAsia="ru-RU"/>
              </w:rPr>
              <w:t xml:space="preserve"> </w:t>
            </w:r>
            <w:r w:rsidRPr="00BB4BB8">
              <w:t xml:space="preserve">Әдеби </w:t>
            </w:r>
          </w:p>
          <w:p w14:paraId="7727A56E" w14:textId="0132D0F5" w:rsidR="00847F1C" w:rsidRDefault="00847F1C" w:rsidP="00847F1C">
            <w:pPr>
              <w:pStyle w:val="TableParagraph"/>
              <w:rPr>
                <w:rFonts w:eastAsia="Arial"/>
              </w:rPr>
            </w:pPr>
            <w:r w:rsidRPr="00BB4BB8">
              <w:t>шығармаларды мұқия</w:t>
            </w:r>
            <w:r>
              <w:t>т тыңдау.</w:t>
            </w:r>
            <w:r w:rsidRPr="00BB4BB8">
              <w:rPr>
                <w:rFonts w:eastAsia="Arial"/>
              </w:rPr>
              <w:t xml:space="preserve"> </w:t>
            </w:r>
          </w:p>
          <w:p w14:paraId="15870978" w14:textId="148B4B12" w:rsidR="00977196" w:rsidRDefault="00977196" w:rsidP="00847F1C">
            <w:pPr>
              <w:pStyle w:val="TableParagraph"/>
              <w:rPr>
                <w:rFonts w:eastAsia="Arial"/>
              </w:rPr>
            </w:pPr>
            <w:r w:rsidRPr="00977196">
              <w:rPr>
                <w:rFonts w:eastAsia="Arial"/>
                <w:b/>
              </w:rPr>
              <w:t xml:space="preserve">Ойын: </w:t>
            </w:r>
            <w:r>
              <w:rPr>
                <w:rFonts w:eastAsia="Arial"/>
                <w:b/>
              </w:rPr>
              <w:t xml:space="preserve"> </w:t>
            </w:r>
            <w:r>
              <w:rPr>
                <w:rFonts w:eastAsia="Arial"/>
              </w:rPr>
              <w:t>«Қандай ертегі?»</w:t>
            </w:r>
          </w:p>
          <w:p w14:paraId="3ECBAEC2" w14:textId="4C65BFD8" w:rsidR="00977196" w:rsidRPr="00977196" w:rsidRDefault="00977196" w:rsidP="00847F1C">
            <w:pPr>
              <w:pStyle w:val="TableParagraph"/>
            </w:pPr>
            <w:r>
              <w:rPr>
                <w:rFonts w:eastAsia="Arial"/>
              </w:rPr>
              <w:t>Мақсаты: балаларға ертегі желісіндегі кейіпкерлердің аттарын, түстерін, дауыстарын ажыратып айтуға үйрету.</w:t>
            </w:r>
          </w:p>
          <w:p w14:paraId="47025DA7" w14:textId="77777777" w:rsidR="00847F1C" w:rsidRDefault="00847F1C" w:rsidP="00847F1C">
            <w:pPr>
              <w:pStyle w:val="TableParagraph"/>
              <w:rPr>
                <w:rFonts w:eastAsia="Calibri"/>
                <w:b/>
              </w:rPr>
            </w:pPr>
            <w:r w:rsidRPr="004C3C89">
              <w:rPr>
                <w:rFonts w:eastAsia="Calibri"/>
                <w:b/>
              </w:rPr>
              <w:t>Сурет салу</w:t>
            </w:r>
          </w:p>
          <w:p w14:paraId="40CFB0B3" w14:textId="77777777" w:rsidR="00847F1C" w:rsidRPr="0070683E" w:rsidRDefault="00847F1C" w:rsidP="00847F1C">
            <w:pPr>
              <w:pStyle w:val="TableParagraph"/>
              <w:rPr>
                <w:b/>
              </w:rPr>
            </w:pPr>
            <w:r w:rsidRPr="00BB4BB8">
              <w:t>Сурет салуда әртүрлі түстерді қолдануға, көп түске назар аударуға деген ұмтылысты қолдау</w:t>
            </w:r>
            <w:r w:rsidRPr="004C3C89">
              <w:rPr>
                <w:b/>
              </w:rPr>
              <w:t xml:space="preserve">. </w:t>
            </w:r>
            <w:r w:rsidRPr="00CB6C6B">
              <w:rPr>
                <w:sz w:val="24"/>
                <w:szCs w:val="24"/>
              </w:rPr>
              <w:t xml:space="preserve"> </w:t>
            </w:r>
          </w:p>
          <w:p w14:paraId="7ABAA57B" w14:textId="77777777" w:rsidR="00847F1C" w:rsidRPr="00BB4BB8" w:rsidRDefault="00847F1C" w:rsidP="00847F1C">
            <w:pPr>
              <w:pStyle w:val="TableParagraph"/>
              <w:rPr>
                <w:b/>
              </w:rPr>
            </w:pPr>
            <w:r w:rsidRPr="00BB4BB8">
              <w:rPr>
                <w:b/>
              </w:rPr>
              <w:t>Жапсыру</w:t>
            </w:r>
          </w:p>
          <w:p w14:paraId="656B5372" w14:textId="77777777" w:rsidR="00847F1C" w:rsidRDefault="00847F1C" w:rsidP="00847F1C">
            <w:pPr>
              <w:pStyle w:val="TableParagraph"/>
            </w:pPr>
            <w:r w:rsidRPr="00BB4BB8">
              <w:t>Қазақ халқының сәндік-қолданбалы өнерімен, киіз үй оның жабдықтар</w:t>
            </w:r>
            <w:r>
              <w:t xml:space="preserve"> ымен тангысу.</w:t>
            </w:r>
            <w:r w:rsidRPr="00BB4BB8">
              <w:t xml:space="preserve"> Геометриялық пішіндерден, өсімдіктерден әзірленген ою-өрнектерді жолаққа бірізділігін ескере </w:t>
            </w:r>
            <w:r w:rsidRPr="00BB4BB8">
              <w:lastRenderedPageBreak/>
              <w:t>отырып, жапсыру дағдыларын қалыптастыру.</w:t>
            </w:r>
          </w:p>
          <w:p w14:paraId="616D2EAE" w14:textId="77777777" w:rsidR="00847F1C" w:rsidRDefault="00847F1C" w:rsidP="00847F1C">
            <w:pPr>
              <w:pStyle w:val="TableParagraph"/>
              <w:rPr>
                <w:rFonts w:eastAsia="Calibri"/>
                <w:b/>
              </w:rPr>
            </w:pPr>
            <w:r>
              <w:t>Шығармашылық дағдыларын қалыптастыру.</w:t>
            </w:r>
            <w:r w:rsidRPr="00A534A3">
              <w:rPr>
                <w:sz w:val="24"/>
                <w:szCs w:val="24"/>
              </w:rPr>
              <w:t xml:space="preserve">       </w:t>
            </w:r>
          </w:p>
          <w:p w14:paraId="1FEFE829" w14:textId="77777777" w:rsidR="00847F1C" w:rsidRDefault="00977196" w:rsidP="00977196">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Қимылды ойын: </w:t>
            </w:r>
            <w:r w:rsidRPr="00977196">
              <w:rPr>
                <w:rFonts w:ascii="Times New Roman" w:eastAsia="Times New Roman" w:hAnsi="Times New Roman" w:cs="Times New Roman"/>
                <w:sz w:val="24"/>
                <w:szCs w:val="24"/>
                <w:lang w:val="kk-KZ"/>
              </w:rPr>
              <w:t>«Теңіз толқиды»</w:t>
            </w:r>
          </w:p>
          <w:p w14:paraId="34A4A320" w14:textId="2FDE629F" w:rsidR="00977196" w:rsidRPr="00977196" w:rsidRDefault="00977196" w:rsidP="00977196">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дене бұлшық еттерін дамыту арқылы санауға және шапшандылыққа дағдыландыру.</w:t>
            </w:r>
          </w:p>
        </w:tc>
        <w:tc>
          <w:tcPr>
            <w:tcW w:w="2696" w:type="dxa"/>
            <w:tcBorders>
              <w:top w:val="single" w:sz="4" w:space="0" w:color="auto"/>
              <w:left w:val="single" w:sz="4" w:space="0" w:color="auto"/>
              <w:bottom w:val="single" w:sz="4" w:space="0" w:color="auto"/>
              <w:right w:val="single" w:sz="4" w:space="0" w:color="auto"/>
            </w:tcBorders>
          </w:tcPr>
          <w:p w14:paraId="2B12DB44" w14:textId="77777777" w:rsidR="00847F1C" w:rsidRPr="00BB4BB8" w:rsidRDefault="00847F1C" w:rsidP="00847F1C">
            <w:pPr>
              <w:pStyle w:val="TableParagraph"/>
              <w:rPr>
                <w:rFonts w:eastAsia="Calibri"/>
                <w:b/>
              </w:rPr>
            </w:pPr>
            <w:r w:rsidRPr="00BB4BB8">
              <w:rPr>
                <w:rFonts w:eastAsia="Calibri"/>
                <w:b/>
              </w:rPr>
              <w:lastRenderedPageBreak/>
              <w:t>Музыка</w:t>
            </w:r>
          </w:p>
          <w:p w14:paraId="0D7294FA" w14:textId="77777777" w:rsidR="00847F1C" w:rsidRDefault="00847F1C" w:rsidP="00847F1C">
            <w:pPr>
              <w:pStyle w:val="TableParagraph"/>
              <w:rPr>
                <w:rFonts w:eastAsia="Calibri"/>
                <w:b/>
              </w:rPr>
            </w:pPr>
            <w:r w:rsidRPr="00BB4BB8">
              <w:rPr>
                <w:rFonts w:eastAsia="Calibri"/>
                <w:b/>
              </w:rPr>
              <w:t>09:00 – 09:20</w:t>
            </w:r>
          </w:p>
          <w:p w14:paraId="7FC9E30E" w14:textId="77777777" w:rsidR="00847F1C" w:rsidRPr="004C3C89" w:rsidRDefault="00847F1C" w:rsidP="00847F1C">
            <w:pPr>
              <w:pStyle w:val="TableParagraph"/>
              <w:rPr>
                <w:rFonts w:eastAsia="Calibri"/>
                <w:b/>
              </w:rPr>
            </w:pPr>
            <w:r w:rsidRPr="004C3C89">
              <w:rPr>
                <w:rFonts w:eastAsia="Calibri"/>
                <w:b/>
              </w:rPr>
              <w:t xml:space="preserve"> Қазақ тілі:</w:t>
            </w:r>
          </w:p>
          <w:p w14:paraId="7F187EAD" w14:textId="77777777" w:rsidR="00847F1C" w:rsidRPr="004C3C89" w:rsidRDefault="00847F1C" w:rsidP="00847F1C">
            <w:pPr>
              <w:pStyle w:val="TableParagraph"/>
              <w:rPr>
                <w:rFonts w:eastAsia="Calibri"/>
                <w:b/>
              </w:rPr>
            </w:pPr>
            <w:r w:rsidRPr="004C3C89">
              <w:rPr>
                <w:rFonts w:eastAsia="Calibri"/>
                <w:b/>
              </w:rPr>
              <w:t>09:30-09:50</w:t>
            </w:r>
          </w:p>
          <w:p w14:paraId="69C0B6F2" w14:textId="77777777" w:rsidR="00847F1C" w:rsidRPr="00BB4BB8" w:rsidRDefault="00847F1C" w:rsidP="00847F1C">
            <w:pPr>
              <w:pStyle w:val="TableParagraph"/>
            </w:pPr>
            <w:r w:rsidRPr="00BB4BB8">
              <w:t>Ән тыңдау:</w:t>
            </w:r>
          </w:p>
          <w:p w14:paraId="213744BF" w14:textId="77777777" w:rsidR="00847F1C" w:rsidRPr="00BB4BB8" w:rsidRDefault="00847F1C" w:rsidP="00847F1C">
            <w:pPr>
              <w:pStyle w:val="TableParagraph"/>
            </w:pPr>
            <w:r w:rsidRPr="00BB4BB8">
              <w:t>Музыка тыңдау: музыканың табиғатын сезінуге, таныс шығармаларды тануға үйрету.</w:t>
            </w:r>
          </w:p>
          <w:p w14:paraId="60551D44" w14:textId="77777777" w:rsidR="00847F1C" w:rsidRPr="00BB4BB8" w:rsidRDefault="00847F1C" w:rsidP="00847F1C">
            <w:pPr>
              <w:pStyle w:val="TableParagraph"/>
            </w:pPr>
            <w:r w:rsidRPr="00BB4BB8">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3C50974A" w14:textId="77777777" w:rsidR="00847F1C" w:rsidRPr="00BB4BB8" w:rsidRDefault="00847F1C" w:rsidP="00847F1C">
            <w:pPr>
              <w:pStyle w:val="TableParagraph"/>
            </w:pPr>
            <w:r w:rsidRPr="00BB4BB8">
              <w:t>Би: музыканың сипатына сәйкес ойын әрекеттерін орындауға, шеңбер бойымен ән айтуға үйрету.</w:t>
            </w:r>
          </w:p>
          <w:p w14:paraId="7AC8C6B3" w14:textId="77777777" w:rsidR="00847F1C" w:rsidRPr="00BB4BB8" w:rsidRDefault="00847F1C" w:rsidP="00847F1C">
            <w:pPr>
              <w:pStyle w:val="TableParagraph"/>
            </w:pPr>
            <w:r w:rsidRPr="00BB4BB8">
              <w:t xml:space="preserve">БМА ойнау: балалардың музыкалық аспаптарында </w:t>
            </w:r>
            <w:r w:rsidRPr="00BB4BB8">
              <w:lastRenderedPageBreak/>
              <w:t>ойнау қабілетін жетілдіру, ересектердің әртүрлі музыкалық және шулы аспаптарда ойнауын тыңдау</w:t>
            </w:r>
            <w:r>
              <w:t>.</w:t>
            </w:r>
            <w:r w:rsidRPr="00BB4BB8">
              <w:t>Музыка тыңдау: музыкалық шығарма</w:t>
            </w:r>
            <w:r>
              <w:t xml:space="preserve"> </w:t>
            </w:r>
            <w:r w:rsidRPr="00BB4BB8">
              <w:t>ның мәнерлі құралдар</w:t>
            </w:r>
            <w:r>
              <w:t xml:space="preserve"> </w:t>
            </w:r>
            <w:r w:rsidRPr="00BB4BB8">
              <w:t>ын байқай білу дағдысын қалыптастыру: баяу, жылдам.</w:t>
            </w:r>
          </w:p>
          <w:p w14:paraId="037BB28C" w14:textId="77777777" w:rsidR="00847F1C" w:rsidRPr="00BB4BB8" w:rsidRDefault="00847F1C" w:rsidP="00847F1C">
            <w:pPr>
              <w:pStyle w:val="TableParagraph"/>
            </w:pPr>
            <w:r w:rsidRPr="00BB4BB8">
              <w:t>Ән айту: әуенді таза айтуға, сөз тіркестерінің ұштарын жұмсартуға үйрету.</w:t>
            </w:r>
          </w:p>
          <w:p w14:paraId="3B7D5F87" w14:textId="77777777" w:rsidR="00847F1C" w:rsidRPr="00BB4BB8" w:rsidRDefault="00847F1C" w:rsidP="00847F1C">
            <w:pPr>
              <w:pStyle w:val="TableParagraph"/>
            </w:pPr>
            <w:r w:rsidRPr="00BB4BB8">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53C6A07F" w14:textId="77777777" w:rsidR="00847F1C" w:rsidRPr="00BB4BB8" w:rsidRDefault="00847F1C" w:rsidP="00847F1C">
            <w:pPr>
              <w:pStyle w:val="TableParagraph"/>
            </w:pPr>
            <w:r w:rsidRPr="00BB4BB8">
              <w:t>Би: музыканың сипатына сәйкес ойын әрекеттерін орындауға, шеңбер бойымен ән айтуға үйрету.</w:t>
            </w:r>
          </w:p>
          <w:p w14:paraId="363951BF" w14:textId="77777777" w:rsidR="00847F1C" w:rsidRPr="004C3C89" w:rsidRDefault="00847F1C" w:rsidP="00847F1C">
            <w:pPr>
              <w:pStyle w:val="TableParagraph"/>
              <w:rPr>
                <w:rFonts w:eastAsia="Calibri"/>
                <w:b/>
              </w:rPr>
            </w:pPr>
            <w:r w:rsidRPr="004C3C89">
              <w:rPr>
                <w:rFonts w:eastAsia="Calibri"/>
                <w:b/>
              </w:rPr>
              <w:t>09:30-09:50</w:t>
            </w:r>
          </w:p>
          <w:p w14:paraId="5001CC86" w14:textId="77777777" w:rsidR="00847F1C" w:rsidRPr="004C3C89" w:rsidRDefault="00847F1C" w:rsidP="00847F1C">
            <w:pPr>
              <w:pStyle w:val="TableParagraph"/>
              <w:rPr>
                <w:rFonts w:eastAsia="Calibri"/>
                <w:b/>
              </w:rPr>
            </w:pPr>
            <w:r w:rsidRPr="004C3C89">
              <w:rPr>
                <w:rFonts w:eastAsia="Calibri"/>
                <w:b/>
              </w:rPr>
              <w:t>Қазақ тілі:</w:t>
            </w:r>
          </w:p>
          <w:p w14:paraId="70101D19" w14:textId="77777777" w:rsidR="00847F1C" w:rsidRPr="00BB4BB8" w:rsidRDefault="00847F1C" w:rsidP="00847F1C">
            <w:pPr>
              <w:pStyle w:val="TableParagraph"/>
              <w:rPr>
                <w:rFonts w:eastAsia="Calibri"/>
              </w:rPr>
            </w:pPr>
            <w:r w:rsidRPr="00BB4BB8">
              <w:rPr>
                <w:rFonts w:eastAsia="Calibri"/>
              </w:rPr>
              <w:t xml:space="preserve">Тілдік дамытушы орта. </w:t>
            </w:r>
          </w:p>
          <w:p w14:paraId="353941EB" w14:textId="77777777" w:rsidR="00847F1C" w:rsidRPr="00BB4BB8" w:rsidRDefault="00847F1C" w:rsidP="00847F1C">
            <w:pPr>
              <w:pStyle w:val="TableParagraph"/>
              <w:rPr>
                <w:rFonts w:eastAsia="Calibri"/>
              </w:rPr>
            </w:pPr>
            <w:r w:rsidRPr="00BB4BB8">
              <w:rPr>
                <w:rFonts w:eastAsia="Calibri"/>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70A29555" w14:textId="16498B79" w:rsidR="00847F1C" w:rsidRPr="00BB4BB8" w:rsidRDefault="00847F1C" w:rsidP="00847F1C">
            <w:pPr>
              <w:pStyle w:val="TableParagraph"/>
              <w:rPr>
                <w:rFonts w:eastAsia="Calibri"/>
              </w:rPr>
            </w:pPr>
            <w:r w:rsidRPr="00BB4BB8">
              <w:rPr>
                <w:rFonts w:eastAsia="Calibri"/>
              </w:rPr>
              <w:t>Сөйлеудің дыбыс</w:t>
            </w:r>
            <w:r>
              <w:rPr>
                <w:rFonts w:eastAsia="Calibri"/>
              </w:rPr>
              <w:t xml:space="preserve"> </w:t>
            </w:r>
            <w:r w:rsidRPr="00BB4BB8">
              <w:rPr>
                <w:rFonts w:eastAsia="Calibri"/>
              </w:rPr>
              <w:t xml:space="preserve">тық мәдениеті. </w:t>
            </w:r>
            <w:r>
              <w:rPr>
                <w:rFonts w:eastAsia="Calibri"/>
              </w:rPr>
              <w:t>А</w:t>
            </w:r>
            <w:r w:rsidRPr="00BB4BB8">
              <w:rPr>
                <w:rFonts w:eastAsia="Calibri"/>
              </w:rPr>
              <w:t>ртикул</w:t>
            </w:r>
            <w:r>
              <w:rPr>
                <w:rFonts w:eastAsia="Calibri"/>
              </w:rPr>
              <w:t xml:space="preserve"> </w:t>
            </w:r>
            <w:r w:rsidRPr="00BB4BB8">
              <w:rPr>
                <w:rFonts w:eastAsia="Calibri"/>
              </w:rPr>
              <w:t xml:space="preserve">яциялық және дауыс аппаратын, сөйлеуде тыныс алуды, фонематикалық естуді, анық және қалыпты </w:t>
            </w:r>
            <w:r w:rsidRPr="00BB4BB8">
              <w:rPr>
                <w:rFonts w:eastAsia="Calibri"/>
              </w:rPr>
              <w:lastRenderedPageBreak/>
              <w:t xml:space="preserve">қарқынмен сөйлей білуді дамыту. </w:t>
            </w:r>
          </w:p>
          <w:p w14:paraId="2847CA3A" w14:textId="77777777" w:rsidR="00847F1C" w:rsidRPr="00BB4BB8" w:rsidRDefault="00847F1C" w:rsidP="00847F1C">
            <w:pPr>
              <w:pStyle w:val="TableParagraph"/>
              <w:rPr>
                <w:rFonts w:eastAsia="Calibri"/>
              </w:rPr>
            </w:pPr>
            <w:r w:rsidRPr="00BB4BB8">
              <w:rPr>
                <w:rFonts w:eastAsia="Calibri"/>
              </w:rPr>
              <w:t xml:space="preserve">Қазақ тіліне тән ө, қ, ү, ұ, і, ғ дыбыстарын жеке, сөз ішінде анық айтуға баулу. Сөздік қор. </w:t>
            </w:r>
          </w:p>
          <w:p w14:paraId="4AEE928F" w14:textId="022F5EB7" w:rsidR="00847F1C" w:rsidRDefault="00847F1C" w:rsidP="00847F1C">
            <w:pPr>
              <w:pStyle w:val="TableParagraph"/>
              <w:rPr>
                <w:rFonts w:eastAsia="Calibri"/>
              </w:rPr>
            </w:pPr>
            <w:r w:rsidRPr="004C3C89">
              <w:rPr>
                <w:rFonts w:eastAsia="Calibri"/>
              </w:rPr>
              <w:t xml:space="preserve">Қоршаған </w:t>
            </w:r>
            <w:r w:rsidR="006A1968">
              <w:rPr>
                <w:rFonts w:eastAsia="Calibri"/>
              </w:rPr>
              <w:t>әлем</w:t>
            </w:r>
            <w:r w:rsidRPr="004C3C89">
              <w:rPr>
                <w:rFonts w:eastAsia="Calibri"/>
              </w:rPr>
              <w:t xml:space="preserve"> заттар мен өсімдік</w:t>
            </w:r>
            <w:r>
              <w:rPr>
                <w:rFonts w:eastAsia="Calibri"/>
              </w:rPr>
              <w:t xml:space="preserve"> </w:t>
            </w:r>
            <w:r w:rsidRPr="004C3C89">
              <w:rPr>
                <w:rFonts w:eastAsia="Calibri"/>
              </w:rPr>
              <w:t>тердің,</w:t>
            </w:r>
            <w:r w:rsidRPr="00BB4BB8">
              <w:rPr>
                <w:rFonts w:eastAsia="Calibri"/>
              </w:rPr>
              <w:t xml:space="preserve"> жануарлардың, құстардың, табиғат құбылыстарының, тұрмыстық заттардың атауларын білдіретін сөздерді түсіну және атау дағдыларын қалыптастыру. </w:t>
            </w:r>
          </w:p>
          <w:p w14:paraId="6EABD7CF" w14:textId="77777777" w:rsidR="00977196" w:rsidRDefault="00977196" w:rsidP="00847F1C">
            <w:pPr>
              <w:pStyle w:val="TableParagraph"/>
              <w:rPr>
                <w:rFonts w:eastAsia="Calibri"/>
              </w:rPr>
            </w:pPr>
            <w:r w:rsidRPr="00977196">
              <w:rPr>
                <w:rFonts w:eastAsia="Calibri"/>
                <w:b/>
              </w:rPr>
              <w:t xml:space="preserve">Ойын; </w:t>
            </w:r>
            <w:r w:rsidRPr="00977196">
              <w:rPr>
                <w:rFonts w:eastAsia="Calibri"/>
              </w:rPr>
              <w:t>«Үй құрастыр»</w:t>
            </w:r>
          </w:p>
          <w:p w14:paraId="2057E912" w14:textId="77777777" w:rsidR="00977196" w:rsidRDefault="00977196" w:rsidP="00847F1C">
            <w:pPr>
              <w:pStyle w:val="TableParagraph"/>
              <w:rPr>
                <w:rFonts w:eastAsia="Calibri"/>
              </w:rPr>
            </w:pPr>
            <w:r>
              <w:rPr>
                <w:rFonts w:eastAsia="Calibri"/>
              </w:rPr>
              <w:t>Мақсаты: балалардың ойлау қабілеттерін дамыту.</w:t>
            </w:r>
          </w:p>
          <w:p w14:paraId="67950937" w14:textId="77777777" w:rsidR="00977196" w:rsidRDefault="00977196" w:rsidP="00977196">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14:paraId="5B8F6D3A" w14:textId="77777777" w:rsidR="00977196" w:rsidRDefault="00977196" w:rsidP="00977196">
            <w:pPr>
              <w:shd w:val="clear" w:color="auto" w:fill="FFFFFF" w:themeFill="background1"/>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 №13</w:t>
            </w:r>
          </w:p>
          <w:p w14:paraId="285E39A4" w14:textId="77777777" w:rsidR="00977196" w:rsidRDefault="00977196" w:rsidP="00977196">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құсқа, аңға да,</w:t>
            </w:r>
          </w:p>
          <w:p w14:paraId="41D60DD0" w14:textId="77777777" w:rsidR="00977196" w:rsidRDefault="00977196" w:rsidP="00977196">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жайдары жанға да,</w:t>
            </w:r>
          </w:p>
          <w:p w14:paraId="4BDCB81B" w14:textId="77777777" w:rsidR="00977196" w:rsidRDefault="00977196" w:rsidP="00977196">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алға ассын,</w:t>
            </w:r>
          </w:p>
          <w:p w14:paraId="6D8FD1F3" w14:textId="77777777" w:rsidR="00977196" w:rsidRDefault="00977196" w:rsidP="00977196">
            <w:pPr>
              <w:autoSpaceDE w:val="0"/>
              <w:autoSpaceDN w:val="0"/>
              <w:adjustRightInd w:val="0"/>
              <w:rPr>
                <w:rFonts w:ascii="Times New Roman" w:eastAsia="Calibri" w:hAnsi="Times New Roman" w:cs="Times New Roman"/>
                <w:b/>
                <w:sz w:val="24"/>
                <w:szCs w:val="24"/>
                <w:lang w:val="kk-KZ"/>
              </w:rPr>
            </w:pPr>
            <w:r>
              <w:rPr>
                <w:rFonts w:ascii="Times New Roman" w:hAnsi="Times New Roman" w:cs="Times New Roman"/>
                <w:bCs/>
                <w:sz w:val="24"/>
                <w:szCs w:val="24"/>
                <w:lang w:val="kk-KZ"/>
              </w:rPr>
              <w:t>Кешке дейін жалғассын!</w:t>
            </w:r>
            <w:r>
              <w:rPr>
                <w:rFonts w:ascii="Times New Roman" w:eastAsia="Calibri" w:hAnsi="Times New Roman" w:cs="Times New Roman"/>
                <w:b/>
                <w:sz w:val="24"/>
                <w:szCs w:val="24"/>
                <w:lang w:val="kk-KZ"/>
              </w:rPr>
              <w:t xml:space="preserve"> </w:t>
            </w:r>
          </w:p>
          <w:p w14:paraId="417657EE" w14:textId="77777777" w:rsidR="00977196" w:rsidRDefault="00977196" w:rsidP="00977196">
            <w:pPr>
              <w:rPr>
                <w:rFonts w:ascii="Times New Roman" w:hAnsi="Times New Roman" w:cs="Times New Roman"/>
                <w:b/>
                <w:color w:val="202124"/>
                <w:sz w:val="24"/>
                <w:szCs w:val="24"/>
                <w:lang w:val="kk-KZ"/>
              </w:rPr>
            </w:pPr>
            <w:r>
              <w:rPr>
                <w:rStyle w:val="y2iqfc"/>
                <w:rFonts w:ascii="Times New Roman" w:hAnsi="Times New Roman" w:cs="Times New Roman"/>
                <w:b/>
                <w:color w:val="202124"/>
                <w:sz w:val="24"/>
                <w:szCs w:val="24"/>
                <w:lang w:val="kk-KZ"/>
              </w:rPr>
              <w:t>Бала және қоршаған әлем</w:t>
            </w:r>
          </w:p>
          <w:p w14:paraId="5BC366A9" w14:textId="77777777" w:rsidR="00977196" w:rsidRDefault="00977196" w:rsidP="0097719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Сөйлеудің дыбыстық мәдениеті: </w:t>
            </w:r>
            <w:r>
              <w:rPr>
                <w:rFonts w:ascii="Times New Roman" w:eastAsia="Calibri"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14:paraId="7246541B" w14:textId="1E784D51" w:rsidR="00977196" w:rsidRDefault="00977196" w:rsidP="0097719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 қарқынын </w:t>
            </w:r>
            <w:r>
              <w:rPr>
                <w:rFonts w:ascii="Times New Roman" w:eastAsia="Calibri" w:hAnsi="Times New Roman" w:cs="Times New Roman"/>
                <w:sz w:val="24"/>
                <w:szCs w:val="24"/>
                <w:lang w:val="kk-KZ"/>
              </w:rPr>
              <w:lastRenderedPageBreak/>
              <w:t xml:space="preserve">өзгертуді бекіту: ақырын, жылдам сөйлеуді меңгерту үшін тақпақтар мен жаңылтпаштар айтқызу. </w:t>
            </w:r>
          </w:p>
          <w:p w14:paraId="0F159389" w14:textId="77777777" w:rsidR="00977196" w:rsidRDefault="00977196" w:rsidP="0097719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Фонематикалық естуді дамыту: </w:t>
            </w:r>
            <w:r>
              <w:rPr>
                <w:rFonts w:ascii="Times New Roman" w:eastAsia="Calibri" w:hAnsi="Times New Roman" w:cs="Times New Roman"/>
                <w:sz w:val="24"/>
                <w:szCs w:val="24"/>
                <w:lang w:val="kk-KZ"/>
              </w:rPr>
              <w:t>белгілі бір дыбыстан басталатын сөздерді есту арқылы ажырата білуге және атауға үйрету.</w:t>
            </w:r>
          </w:p>
          <w:p w14:paraId="4823F0F8" w14:textId="77777777" w:rsidR="00977196" w:rsidRDefault="00977196" w:rsidP="00977196">
            <w:pPr>
              <w:jc w:val="cente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14:paraId="25E040E6" w14:textId="77777777" w:rsidR="00977196" w:rsidRDefault="00977196" w:rsidP="00977196">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14:paraId="27267320" w14:textId="77777777" w:rsidR="00977196" w:rsidRDefault="00977196" w:rsidP="00977196">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Керегені құрайық .</w:t>
            </w:r>
          </w:p>
          <w:p w14:paraId="091B559D" w14:textId="77777777" w:rsidR="00977196" w:rsidRDefault="00977196" w:rsidP="00977196">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14:paraId="78B02A58" w14:textId="77777777" w:rsidR="00977196" w:rsidRDefault="00977196" w:rsidP="00977196">
            <w:pPr>
              <w:tabs>
                <w:tab w:val="left" w:pos="2984"/>
              </w:tabs>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Киіз үйді құрайық .</w:t>
            </w:r>
          </w:p>
          <w:p w14:paraId="6525DFB8" w14:textId="738DC1FC" w:rsidR="00977196" w:rsidRPr="00977196" w:rsidRDefault="00977196" w:rsidP="00847F1C">
            <w:pPr>
              <w:pStyle w:val="TableParagraph"/>
              <w:rPr>
                <w:rFonts w:eastAsia="Calibri"/>
              </w:rPr>
            </w:pPr>
          </w:p>
        </w:tc>
        <w:tc>
          <w:tcPr>
            <w:tcW w:w="2835" w:type="dxa"/>
            <w:gridSpan w:val="4"/>
            <w:tcBorders>
              <w:top w:val="single" w:sz="4" w:space="0" w:color="auto"/>
              <w:left w:val="single" w:sz="4" w:space="0" w:color="auto"/>
              <w:bottom w:val="single" w:sz="4" w:space="0" w:color="auto"/>
              <w:right w:val="single" w:sz="4" w:space="0" w:color="auto"/>
            </w:tcBorders>
          </w:tcPr>
          <w:p w14:paraId="79048F13" w14:textId="1F75C910" w:rsidR="00847F1C" w:rsidRPr="00BB4BB8" w:rsidRDefault="00847F1C" w:rsidP="00847F1C">
            <w:pPr>
              <w:pStyle w:val="TableParagraph"/>
              <w:rPr>
                <w:rFonts w:eastAsia="Calibri"/>
                <w:b/>
              </w:rPr>
            </w:pPr>
            <w:r>
              <w:rPr>
                <w:b/>
                <w:lang w:eastAsia="ru-RU"/>
              </w:rPr>
              <w:lastRenderedPageBreak/>
              <w:t xml:space="preserve">Дене </w:t>
            </w:r>
            <w:r w:rsidR="00BD750F">
              <w:rPr>
                <w:b/>
                <w:lang w:eastAsia="ru-RU"/>
              </w:rPr>
              <w:t>тәрбиесі</w:t>
            </w:r>
          </w:p>
          <w:p w14:paraId="3EF1C80F" w14:textId="77777777" w:rsidR="00847F1C" w:rsidRDefault="00847F1C" w:rsidP="00847F1C">
            <w:pPr>
              <w:pStyle w:val="TableParagraph"/>
              <w:rPr>
                <w:rFonts w:eastAsia="Calibri"/>
                <w:b/>
              </w:rPr>
            </w:pPr>
            <w:r w:rsidRPr="00BB4BB8">
              <w:rPr>
                <w:rFonts w:eastAsia="Calibri"/>
                <w:b/>
              </w:rPr>
              <w:t>09:00 – 09:20</w:t>
            </w:r>
          </w:p>
          <w:p w14:paraId="5C94C08A" w14:textId="77777777" w:rsidR="00847F1C" w:rsidRDefault="00847F1C" w:rsidP="00847F1C">
            <w:pPr>
              <w:rPr>
                <w:rFonts w:ascii="Times New Roman" w:eastAsia="Arial" w:hAnsi="Times New Roman"/>
                <w:lang w:val="kk-KZ"/>
              </w:rPr>
            </w:pPr>
          </w:p>
          <w:p w14:paraId="51AB46D9" w14:textId="77777777" w:rsidR="00847F1C" w:rsidRDefault="00847F1C" w:rsidP="00847F1C">
            <w:pPr>
              <w:rPr>
                <w:rFonts w:ascii="Times New Roman" w:eastAsia="Arial" w:hAnsi="Times New Roman"/>
                <w:lang w:val="kk-KZ"/>
              </w:rPr>
            </w:pPr>
          </w:p>
          <w:p w14:paraId="32C9CF12" w14:textId="77777777" w:rsidR="00847F1C" w:rsidRPr="00A534A3" w:rsidRDefault="00847F1C" w:rsidP="00847F1C">
            <w:pPr>
              <w:rPr>
                <w:rFonts w:ascii="Times New Roman" w:eastAsia="Arial" w:hAnsi="Times New Roman"/>
                <w:lang w:val="kk-KZ"/>
              </w:rPr>
            </w:pPr>
            <w:r w:rsidRPr="00A534A3">
              <w:rPr>
                <w:rFonts w:ascii="Times New Roman" w:eastAsia="Arial" w:hAnsi="Times New Roman"/>
                <w:lang w:val="kk-KZ"/>
              </w:rPr>
              <w:t>ҰІӘ міндеті:</w:t>
            </w:r>
          </w:p>
          <w:p w14:paraId="0319B006" w14:textId="77777777" w:rsidR="00847F1C" w:rsidRDefault="00847F1C" w:rsidP="00847F1C">
            <w:pPr>
              <w:spacing w:line="254" w:lineRule="auto"/>
              <w:rPr>
                <w:rFonts w:ascii="Times New Roman" w:eastAsia="Arial" w:hAnsi="Times New Roman"/>
                <w:lang w:val="kk-KZ" w:eastAsia="ru-RU"/>
              </w:rPr>
            </w:pPr>
            <w:r w:rsidRPr="004E462D">
              <w:rPr>
                <w:rFonts w:ascii="Times New Roman" w:eastAsia="Arial" w:hAnsi="Times New Roman"/>
                <w:lang w:val="kk-KZ" w:eastAsia="ru-RU"/>
              </w:rPr>
              <w:t>Баланың денсаулығын сақтау және нығайту, дене шынықтыруға қызығушылықты арттыру.</w:t>
            </w:r>
          </w:p>
          <w:p w14:paraId="0B82786D" w14:textId="77777777" w:rsidR="00847F1C" w:rsidRPr="00A534A3" w:rsidRDefault="00847F1C" w:rsidP="00847F1C">
            <w:pPr>
              <w:spacing w:line="254" w:lineRule="auto"/>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Амандасу                                   </w:t>
            </w:r>
          </w:p>
          <w:p w14:paraId="2752A174" w14:textId="77777777" w:rsidR="00847F1C" w:rsidRPr="00A534A3" w:rsidRDefault="00847F1C" w:rsidP="00847F1C">
            <w:pPr>
              <w:spacing w:line="254" w:lineRule="auto"/>
              <w:rPr>
                <w:rFonts w:ascii="Times New Roman" w:hAnsi="Times New Roman"/>
                <w:lang w:val="kk-KZ"/>
              </w:rPr>
            </w:pPr>
            <w:r w:rsidRPr="00A534A3">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28089DEC" w14:textId="77777777" w:rsidR="00847F1C" w:rsidRPr="00A534A3" w:rsidRDefault="00847F1C" w:rsidP="00847F1C">
            <w:pPr>
              <w:spacing w:line="254" w:lineRule="auto"/>
              <w:rPr>
                <w:rFonts w:ascii="Times New Roman" w:hAnsi="Times New Roman"/>
                <w:lang w:val="kk-KZ"/>
              </w:rPr>
            </w:pPr>
            <w:r w:rsidRPr="00A534A3">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6D9F3991" w14:textId="77777777" w:rsidR="00847F1C" w:rsidRPr="00A534A3" w:rsidRDefault="00847F1C" w:rsidP="00847F1C">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Тынысты ретке келтіру</w:t>
            </w:r>
          </w:p>
          <w:p w14:paraId="1070552B" w14:textId="77777777" w:rsidR="00847F1C" w:rsidRPr="00A534A3" w:rsidRDefault="00847F1C" w:rsidP="00847F1C">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lastRenderedPageBreak/>
              <w:t>Ж.Д.Ж. (таяқшалармен)</w:t>
            </w:r>
          </w:p>
          <w:p w14:paraId="40801AA1" w14:textId="77777777" w:rsidR="00847F1C" w:rsidRPr="00A534A3" w:rsidRDefault="00847F1C" w:rsidP="00847F1C">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 түрлерін дамытуға арналған жаттығулар</w:t>
            </w:r>
          </w:p>
          <w:p w14:paraId="0D8A5B52" w14:textId="77777777" w:rsidR="00847F1C" w:rsidRDefault="00847F1C" w:rsidP="00847F1C">
            <w:pPr>
              <w:rPr>
                <w:rFonts w:ascii="Times New Roman" w:eastAsia="Times New Roman" w:hAnsi="Times New Roman"/>
                <w:bCs/>
                <w:lang w:val="kk-KZ"/>
              </w:rPr>
            </w:pPr>
            <w:r w:rsidRPr="004E462D">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4E462D">
              <w:rPr>
                <w:rFonts w:ascii="Times New Roman" w:eastAsia="Times New Roman" w:hAnsi="Times New Roman"/>
                <w:bCs/>
                <w:lang w:val="kk-KZ"/>
              </w:rPr>
              <w:t>Гимнастикалық скамейка бойымен қолдарымен тартылып, алға қарай еңбектеу.</w:t>
            </w:r>
          </w:p>
          <w:p w14:paraId="0FDE218C" w14:textId="77777777" w:rsidR="00847F1C" w:rsidRPr="00A534A3" w:rsidRDefault="00847F1C" w:rsidP="00847F1C">
            <w:pPr>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 xml:space="preserve">Қимылды ойын </w:t>
            </w:r>
            <w:r>
              <w:rPr>
                <w:rFonts w:ascii="Times New Roman" w:eastAsia="Times New Roman" w:hAnsi="Times New Roman"/>
                <w:sz w:val="24"/>
                <w:szCs w:val="24"/>
                <w:lang w:val="kk-KZ"/>
              </w:rPr>
              <w:t>«Кім жылдам?</w:t>
            </w:r>
            <w:r w:rsidRPr="00A534A3">
              <w:rPr>
                <w:rFonts w:ascii="Times New Roman" w:eastAsia="Times New Roman" w:hAnsi="Times New Roman"/>
                <w:sz w:val="24"/>
                <w:szCs w:val="24"/>
                <w:lang w:val="kk-KZ"/>
              </w:rPr>
              <w:t>»</w:t>
            </w:r>
          </w:p>
          <w:p w14:paraId="57B9B9A5" w14:textId="77777777" w:rsidR="00847F1C" w:rsidRPr="00A534A3" w:rsidRDefault="00847F1C" w:rsidP="00847F1C">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Рефлексия.</w:t>
            </w:r>
          </w:p>
          <w:p w14:paraId="0B13DB37" w14:textId="77777777" w:rsidR="00847F1C" w:rsidRPr="00A534A3" w:rsidRDefault="00847F1C" w:rsidP="00847F1C">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Сапқа тұрғызу тынысты</w:t>
            </w:r>
          </w:p>
          <w:p w14:paraId="13CD9284" w14:textId="77777777" w:rsidR="00847F1C" w:rsidRDefault="00847F1C" w:rsidP="00847F1C">
            <w:pPr>
              <w:pStyle w:val="TableParagraph"/>
              <w:rPr>
                <w:rFonts w:eastAsia="Calibri"/>
                <w:b/>
              </w:rPr>
            </w:pPr>
            <w:r w:rsidRPr="00A534A3">
              <w:rPr>
                <w:sz w:val="24"/>
                <w:szCs w:val="24"/>
              </w:rPr>
              <w:t xml:space="preserve">ретке келтіру.                                             ҰІӘ  қорытындысы           </w:t>
            </w:r>
          </w:p>
          <w:p w14:paraId="507A9B02" w14:textId="77777777" w:rsidR="00847F1C" w:rsidRPr="004C3C89" w:rsidRDefault="00847F1C" w:rsidP="00847F1C">
            <w:pPr>
              <w:pStyle w:val="TableParagraph"/>
              <w:rPr>
                <w:rFonts w:eastAsia="Calibri"/>
                <w:b/>
              </w:rPr>
            </w:pPr>
            <w:r w:rsidRPr="004C3C89">
              <w:rPr>
                <w:rFonts w:eastAsia="Calibri"/>
                <w:b/>
              </w:rPr>
              <w:t>Сурет салу</w:t>
            </w:r>
          </w:p>
          <w:p w14:paraId="0A997964" w14:textId="77777777" w:rsidR="00847F1C" w:rsidRPr="00BB4BB8" w:rsidRDefault="00847F1C" w:rsidP="00847F1C">
            <w:pPr>
              <w:pStyle w:val="TableParagraph"/>
            </w:pPr>
            <w:r w:rsidRPr="00BB4BB8">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14:paraId="3CD2A6C1" w14:textId="77777777" w:rsidR="00847F1C" w:rsidRPr="004C3C89" w:rsidRDefault="00847F1C" w:rsidP="00847F1C">
            <w:pPr>
              <w:pStyle w:val="TableParagraph"/>
              <w:rPr>
                <w:b/>
              </w:rPr>
            </w:pPr>
            <w:r w:rsidRPr="00BB4BB8">
              <w:t>Сурет салуда әртүрлі түстерді қолдануға, көп түске назар аударуға деген ұмтылысты қолдау</w:t>
            </w:r>
            <w:r w:rsidRPr="004C3C89">
              <w:rPr>
                <w:b/>
              </w:rPr>
              <w:t xml:space="preserve">. </w:t>
            </w:r>
          </w:p>
          <w:p w14:paraId="78540124" w14:textId="77777777" w:rsidR="00847F1C" w:rsidRPr="00BB4BB8" w:rsidRDefault="00847F1C" w:rsidP="00847F1C">
            <w:pPr>
              <w:pStyle w:val="TableParagraph"/>
              <w:rPr>
                <w:bCs/>
              </w:rPr>
            </w:pPr>
            <w:r w:rsidRPr="004C3C89">
              <w:rPr>
                <w:b/>
                <w:bCs/>
              </w:rPr>
              <w:t>Құрастыру</w:t>
            </w:r>
          </w:p>
          <w:p w14:paraId="49BCC9C6" w14:textId="77777777" w:rsidR="00847F1C" w:rsidRPr="00BB4BB8" w:rsidRDefault="00847F1C" w:rsidP="00847F1C">
            <w:pPr>
              <w:pStyle w:val="TableParagraph"/>
              <w:rPr>
                <w:iCs/>
              </w:rPr>
            </w:pPr>
            <w:r w:rsidRPr="00BB4BB8">
              <w:rPr>
                <w:iCs/>
              </w:rPr>
              <w:t>Табиғи, қалдық материалдардан құрастыру</w:t>
            </w:r>
          </w:p>
          <w:p w14:paraId="6A9588F8" w14:textId="18339BED" w:rsidR="00847F1C" w:rsidRDefault="00847F1C" w:rsidP="00847F1C">
            <w:pPr>
              <w:pStyle w:val="TableParagraph"/>
            </w:pPr>
            <w:r w:rsidRPr="00BB4BB8">
              <w:t xml:space="preserve">Табиғи (мақта, жүн, жіп, асық, қағаз, тері, кенеп, мата, дәннің түрлері және т.б.) және қалдық </w:t>
            </w:r>
            <w:r w:rsidRPr="00BB4BB8">
              <w:lastRenderedPageBreak/>
              <w:t xml:space="preserve">(қақпақтың түрлері, пластик, қораптар, кір қыстырғыштар және т.б.) заттардан құрастыру. Табиғи материалдардан түрлі композиция жасауға ынталандыру. </w:t>
            </w:r>
          </w:p>
          <w:p w14:paraId="0EF18A79" w14:textId="2138CEC3" w:rsidR="00977196" w:rsidRDefault="00977196" w:rsidP="00847F1C">
            <w:pPr>
              <w:pStyle w:val="TableParagraph"/>
            </w:pPr>
            <w:r w:rsidRPr="00977196">
              <w:rPr>
                <w:b/>
              </w:rPr>
              <w:t xml:space="preserve">Қимылды ойын: </w:t>
            </w:r>
            <w:r>
              <w:rPr>
                <w:b/>
              </w:rPr>
              <w:t xml:space="preserve"> </w:t>
            </w:r>
            <w:r>
              <w:t>«Шеңберден секір»</w:t>
            </w:r>
          </w:p>
          <w:p w14:paraId="1B60D413" w14:textId="60515253" w:rsidR="00977196" w:rsidRPr="00977196" w:rsidRDefault="00977196" w:rsidP="00847F1C">
            <w:pPr>
              <w:pStyle w:val="TableParagraph"/>
            </w:pPr>
            <w:r>
              <w:t>Мақсаты: балаларды шапшандылыққа дағдыландыру.</w:t>
            </w:r>
          </w:p>
          <w:p w14:paraId="05B47C59" w14:textId="77777777" w:rsidR="00847F1C" w:rsidRPr="00BB4BB8" w:rsidRDefault="00847F1C" w:rsidP="00847F1C">
            <w:pPr>
              <w:pStyle w:val="TableParagraph"/>
            </w:pPr>
            <w:r w:rsidRPr="004C3C89">
              <w:rPr>
                <w:b/>
                <w:lang w:eastAsia="ru-RU"/>
              </w:rPr>
              <w:t>Көркем әдебиет - шығармашылық,</w:t>
            </w:r>
            <w:r w:rsidRPr="00BB4BB8">
              <w:rPr>
                <w:lang w:eastAsia="ru-RU"/>
              </w:rPr>
              <w:t xml:space="preserve"> коммуникативтік, ойын  әрекеті: </w:t>
            </w:r>
            <w:r w:rsidRPr="00BB4BB8">
              <w:t>Әдеби шығарма ларды мұқият тыңдау, кейіпкерлерге жанашыр</w:t>
            </w:r>
          </w:p>
          <w:p w14:paraId="7813052C" w14:textId="77777777" w:rsidR="00847F1C" w:rsidRPr="00BB4BB8" w:rsidRDefault="00847F1C" w:rsidP="00847F1C">
            <w:pPr>
              <w:pStyle w:val="TableParagraph"/>
            </w:pPr>
            <w:r w:rsidRPr="00BB4BB8">
              <w:t>лық таныту, ондағы әрек</w:t>
            </w:r>
          </w:p>
          <w:p w14:paraId="0CBA5496" w14:textId="77777777" w:rsidR="00847F1C" w:rsidRPr="00BB4BB8" w:rsidRDefault="00847F1C" w:rsidP="00847F1C">
            <w:pPr>
              <w:pStyle w:val="TableParagraph"/>
            </w:pPr>
            <w:r w:rsidRPr="00BB4BB8">
              <w:t>еттердің дамуын қадаға</w:t>
            </w:r>
          </w:p>
          <w:p w14:paraId="634BABAC" w14:textId="77777777" w:rsidR="00847F1C" w:rsidRPr="00BB4BB8" w:rsidRDefault="00847F1C" w:rsidP="00847F1C">
            <w:pPr>
              <w:pStyle w:val="TableParagraph"/>
            </w:pPr>
            <w:r w:rsidRPr="00BB4BB8">
              <w:t>лау, мазмұнын түсінуге және олардың мазмұнын қайталап айтуда сюжет желісінің реттілігін сақ</w:t>
            </w:r>
          </w:p>
          <w:p w14:paraId="6905D3A0" w14:textId="77777777" w:rsidR="00847F1C" w:rsidRPr="00BB4BB8" w:rsidRDefault="00847F1C" w:rsidP="00847F1C">
            <w:pPr>
              <w:pStyle w:val="TableParagraph"/>
              <w:rPr>
                <w:rFonts w:eastAsia="Arial"/>
              </w:rPr>
            </w:pPr>
            <w:r w:rsidRPr="00BB4BB8">
              <w:t>тауға, автор сөздерін айту, кейіпкерлердің мінезін беру.</w:t>
            </w:r>
            <w:r w:rsidRPr="00BB4BB8">
              <w:rPr>
                <w:rFonts w:eastAsia="Arial"/>
              </w:rPr>
              <w:t xml:space="preserve"> </w:t>
            </w:r>
          </w:p>
          <w:p w14:paraId="1F94A1C7" w14:textId="77777777" w:rsidR="00847F1C" w:rsidRPr="00BB4BB8" w:rsidRDefault="00847F1C" w:rsidP="00847F1C">
            <w:pPr>
              <w:pStyle w:val="TableParagraph"/>
              <w:rPr>
                <w:b/>
              </w:rPr>
            </w:pPr>
            <w:r w:rsidRPr="00BB4BB8">
              <w:rPr>
                <w:rFonts w:eastAsia="Calibri"/>
                <w:b/>
              </w:rPr>
              <w:t>Сөйлеуді дамыту</w:t>
            </w:r>
          </w:p>
          <w:p w14:paraId="240F246A" w14:textId="77777777" w:rsidR="00847F1C" w:rsidRPr="00BB4BB8" w:rsidRDefault="00847F1C" w:rsidP="00847F1C">
            <w:pPr>
              <w:pStyle w:val="TableParagraph"/>
              <w:rPr>
                <w:rFonts w:eastAsia="Calibri"/>
              </w:rPr>
            </w:pPr>
            <w:r w:rsidRPr="00BB4BB8">
              <w:rPr>
                <w:rFonts w:eastAsia="Calibri"/>
              </w:rPr>
              <w:t>Сөйлеудің дыбыс</w:t>
            </w:r>
          </w:p>
          <w:p w14:paraId="73F4B72B" w14:textId="77777777" w:rsidR="00847F1C" w:rsidRPr="00BB4BB8" w:rsidRDefault="00847F1C" w:rsidP="00847F1C">
            <w:pPr>
              <w:pStyle w:val="TableParagraph"/>
              <w:rPr>
                <w:rFonts w:eastAsia="Calibri"/>
              </w:rPr>
            </w:pPr>
            <w:r>
              <w:rPr>
                <w:rFonts w:eastAsia="Calibri"/>
              </w:rPr>
              <w:t xml:space="preserve">тық мәдениеті. </w:t>
            </w:r>
            <w:r w:rsidRPr="00BB4BB8">
              <w:rPr>
                <w:rFonts w:eastAsia="Calibri"/>
              </w:rPr>
              <w:t xml:space="preserve">Сөйлеудің дыбыстық мәдениеті. </w:t>
            </w:r>
          </w:p>
          <w:p w14:paraId="0E23E376" w14:textId="77777777" w:rsidR="00847F1C" w:rsidRPr="00BB4BB8" w:rsidRDefault="00847F1C" w:rsidP="00847F1C">
            <w:pPr>
              <w:pStyle w:val="TableParagraph"/>
              <w:rPr>
                <w:rFonts w:eastAsia="Calibri"/>
              </w:rPr>
            </w:pPr>
            <w:r w:rsidRPr="00BB4BB8">
              <w:rPr>
                <w:rFonts w:eastAsia="Calibri"/>
              </w:rPr>
              <w:t>Дауысты, дауыссыз дыбыстарды дұрыс айту дағдыларын бекіту, ызың және үнді (р, л) дыбыстар</w:t>
            </w:r>
            <w:r>
              <w:rPr>
                <w:rFonts w:eastAsia="Calibri"/>
              </w:rPr>
              <w:t xml:space="preserve"> </w:t>
            </w:r>
            <w:r w:rsidRPr="00BB4BB8">
              <w:rPr>
                <w:rFonts w:eastAsia="Calibri"/>
              </w:rPr>
              <w:t>ды анық айтуға жаттық</w:t>
            </w:r>
            <w:r>
              <w:rPr>
                <w:rFonts w:eastAsia="Calibri"/>
              </w:rPr>
              <w:t xml:space="preserve"> </w:t>
            </w:r>
            <w:r w:rsidRPr="00BB4BB8">
              <w:rPr>
                <w:rFonts w:eastAsia="Calibri"/>
              </w:rPr>
              <w:t xml:space="preserve">тыру. Артикуляциялық аппаратты жетілдіру. </w:t>
            </w:r>
          </w:p>
          <w:p w14:paraId="11D9DCA5" w14:textId="77777777" w:rsidR="00847F1C" w:rsidRPr="00F201C2" w:rsidRDefault="00847F1C" w:rsidP="00847F1C">
            <w:pPr>
              <w:rPr>
                <w:rStyle w:val="y2iqfc"/>
                <w:color w:val="202124"/>
                <w:sz w:val="24"/>
                <w:szCs w:val="24"/>
                <w:lang w:val="kk-KZ"/>
              </w:rPr>
            </w:pPr>
            <w:r w:rsidRPr="0084437B">
              <w:rPr>
                <w:rFonts w:ascii="Times New Roman" w:eastAsia="Calibri" w:hAnsi="Times New Roman" w:cs="Times New Roman"/>
                <w:sz w:val="24"/>
                <w:szCs w:val="24"/>
                <w:lang w:val="kk-KZ"/>
              </w:rPr>
              <w:t>Сөйлеу қарқынын өзгерт уді бекіту: ақырын, жыл дам сөйлеуді меңгерту үшін тақпақтар мен жаңылтпаштар айтқызу</w:t>
            </w:r>
          </w:p>
          <w:p w14:paraId="49A44417" w14:textId="77777777" w:rsidR="00977196" w:rsidRDefault="00977196" w:rsidP="00977196">
            <w:pPr>
              <w:jc w:val="center"/>
              <w:rPr>
                <w:rFonts w:ascii="Times New Roman" w:hAnsi="Times New Roman" w:cs="Times New Roman"/>
                <w:bCs/>
                <w:iCs/>
                <w:sz w:val="24"/>
                <w:szCs w:val="24"/>
                <w:lang w:val="kk-KZ"/>
              </w:rPr>
            </w:pPr>
            <w:r>
              <w:rPr>
                <w:rFonts w:ascii="Times New Roman" w:hAnsi="Times New Roman" w:cs="Times New Roman"/>
                <w:b/>
                <w:iCs/>
                <w:sz w:val="24"/>
                <w:szCs w:val="24"/>
                <w:lang w:val="kk-KZ"/>
              </w:rPr>
              <w:lastRenderedPageBreak/>
              <w:t>Сергіту сәті №3</w:t>
            </w:r>
            <w:r>
              <w:rPr>
                <w:rFonts w:ascii="Times New Roman" w:hAnsi="Times New Roman" w:cs="Times New Roman"/>
                <w:bCs/>
                <w:iCs/>
                <w:sz w:val="24"/>
                <w:szCs w:val="24"/>
                <w:lang w:val="kk-KZ"/>
              </w:rPr>
              <w:t xml:space="preserve">                                   Бұғының үйі үлкен, </w:t>
            </w:r>
          </w:p>
          <w:p w14:paraId="3DD51506" w14:textId="77777777" w:rsidR="00977196" w:rsidRDefault="00977196" w:rsidP="00977196">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Ол қарайды терезеден.</w:t>
            </w:r>
          </w:p>
          <w:p w14:paraId="32946BE2" w14:textId="77777777" w:rsidR="00977196" w:rsidRDefault="00977196" w:rsidP="00977196">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Орманнан қоян келді, есікті қақты.</w:t>
            </w:r>
          </w:p>
          <w:p w14:paraId="02FB9BBD" w14:textId="77777777" w:rsidR="00977196" w:rsidRDefault="00977196" w:rsidP="00977196">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Тук-тук есік аш,</w:t>
            </w:r>
          </w:p>
          <w:p w14:paraId="099264F3" w14:textId="77777777" w:rsidR="00977196" w:rsidRDefault="00977196" w:rsidP="00977196">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Артында жаман аңшы.</w:t>
            </w:r>
          </w:p>
          <w:p w14:paraId="5037761A" w14:textId="77777777" w:rsidR="00977196" w:rsidRDefault="00977196" w:rsidP="00977196">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Кел, кел келе гой,</w:t>
            </w:r>
          </w:p>
          <w:p w14:paraId="7ABA9A46" w14:textId="77777777" w:rsidR="00977196" w:rsidRDefault="00977196" w:rsidP="00977196">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Қолынды бере ғой.</w:t>
            </w:r>
          </w:p>
          <w:p w14:paraId="63BD745A" w14:textId="77777777" w:rsidR="00977196" w:rsidRDefault="00977196" w:rsidP="00977196">
            <w:pPr>
              <w:autoSpaceDE w:val="0"/>
              <w:autoSpaceDN w:val="0"/>
              <w:adjustRightInd w:val="0"/>
              <w:rPr>
                <w:rFonts w:ascii="Times New Roman" w:eastAsia="Calibri" w:hAnsi="Times New Roman" w:cs="Times New Roman"/>
                <w:bCs/>
                <w:iCs/>
                <w:sz w:val="24"/>
                <w:szCs w:val="24"/>
                <w:lang w:val="kk-KZ"/>
              </w:rPr>
            </w:pPr>
          </w:p>
          <w:p w14:paraId="76258386" w14:textId="77777777" w:rsidR="00977196" w:rsidRDefault="00977196" w:rsidP="00977196">
            <w:pPr>
              <w:spacing w:line="276" w:lineRule="auto"/>
              <w:rPr>
                <w:rFonts w:ascii="Times New Roman" w:eastAsia="Calibri" w:hAnsi="Times New Roman" w:cs="Times New Roman"/>
                <w:sz w:val="24"/>
                <w:szCs w:val="24"/>
                <w:lang w:val="kk-KZ"/>
              </w:rPr>
            </w:pPr>
          </w:p>
          <w:p w14:paraId="6DF250F3" w14:textId="77777777" w:rsidR="00847F1C" w:rsidRPr="00BB4BB8" w:rsidRDefault="00847F1C" w:rsidP="00847F1C">
            <w:pPr>
              <w:pStyle w:val="TableParagraph"/>
            </w:pPr>
          </w:p>
          <w:p w14:paraId="04185E29" w14:textId="77777777" w:rsidR="00847F1C" w:rsidRPr="00E45134" w:rsidRDefault="00847F1C" w:rsidP="00847F1C">
            <w:pPr>
              <w:widowControl w:val="0"/>
              <w:autoSpaceDE w:val="0"/>
              <w:autoSpaceDN w:val="0"/>
              <w:jc w:val="center"/>
              <w:rPr>
                <w:rFonts w:ascii="Times New Roman" w:eastAsia="Times New Roman" w:hAnsi="Times New Roman" w:cs="Times New Roman"/>
                <w:b/>
                <w:sz w:val="24"/>
                <w:szCs w:val="24"/>
                <w:lang w:val="kk-KZ"/>
              </w:rPr>
            </w:pPr>
          </w:p>
        </w:tc>
        <w:tc>
          <w:tcPr>
            <w:tcW w:w="2126" w:type="dxa"/>
            <w:gridSpan w:val="2"/>
            <w:tcBorders>
              <w:top w:val="single" w:sz="4" w:space="0" w:color="auto"/>
              <w:left w:val="single" w:sz="4" w:space="0" w:color="auto"/>
              <w:bottom w:val="single" w:sz="4" w:space="0" w:color="auto"/>
              <w:right w:val="single" w:sz="4" w:space="0" w:color="auto"/>
            </w:tcBorders>
          </w:tcPr>
          <w:p w14:paraId="35E10351" w14:textId="77777777" w:rsidR="00847F1C" w:rsidRDefault="00847F1C" w:rsidP="00847F1C">
            <w:pPr>
              <w:pStyle w:val="TableParagraph"/>
              <w:rPr>
                <w:rFonts w:eastAsia="Calibri"/>
                <w:b/>
              </w:rPr>
            </w:pPr>
            <w:r w:rsidRPr="00BB4BB8">
              <w:rPr>
                <w:rFonts w:eastAsia="Calibri"/>
                <w:b/>
              </w:rPr>
              <w:lastRenderedPageBreak/>
              <w:t xml:space="preserve">Музыка </w:t>
            </w:r>
          </w:p>
          <w:p w14:paraId="14490BA7" w14:textId="77777777" w:rsidR="00847F1C" w:rsidRPr="00BB4BB8" w:rsidRDefault="00847F1C" w:rsidP="00847F1C">
            <w:pPr>
              <w:pStyle w:val="TableParagraph"/>
              <w:rPr>
                <w:rFonts w:eastAsia="Calibri"/>
                <w:b/>
              </w:rPr>
            </w:pPr>
            <w:r w:rsidRPr="00BB4BB8">
              <w:rPr>
                <w:rFonts w:eastAsia="Calibri"/>
                <w:b/>
              </w:rPr>
              <w:t>09:00 – 09:20</w:t>
            </w:r>
          </w:p>
          <w:p w14:paraId="5150B53F" w14:textId="77777777" w:rsidR="00847F1C" w:rsidRDefault="00847F1C" w:rsidP="00847F1C">
            <w:pPr>
              <w:pStyle w:val="TableParagraph"/>
              <w:rPr>
                <w:rFonts w:eastAsia="Calibri"/>
                <w:b/>
              </w:rPr>
            </w:pPr>
          </w:p>
          <w:p w14:paraId="204618D7" w14:textId="77777777" w:rsidR="00847F1C" w:rsidRDefault="00847F1C" w:rsidP="00847F1C">
            <w:pPr>
              <w:pStyle w:val="TableParagraph"/>
              <w:rPr>
                <w:rFonts w:eastAsia="Calibri"/>
                <w:b/>
              </w:rPr>
            </w:pPr>
          </w:p>
          <w:p w14:paraId="3C33B99C" w14:textId="77777777" w:rsidR="00847F1C" w:rsidRPr="00203BDF" w:rsidRDefault="00847F1C" w:rsidP="00847F1C">
            <w:pPr>
              <w:pStyle w:val="TableParagraph"/>
              <w:rPr>
                <w:rFonts w:eastAsia="Calibri"/>
                <w:b/>
              </w:rPr>
            </w:pPr>
            <w:r w:rsidRPr="00BB4BB8">
              <w:rPr>
                <w:rFonts w:eastAsia="Calibri"/>
                <w:b/>
              </w:rPr>
              <w:t xml:space="preserve"> </w:t>
            </w:r>
            <w:r w:rsidRPr="00BB4BB8">
              <w:t>Ән тыңдау: Музыка тыңдау: музыканың табиғатын сезінуге, таныс шығармаларды тануға үйрету.</w:t>
            </w:r>
          </w:p>
          <w:p w14:paraId="276476C8" w14:textId="77777777" w:rsidR="00847F1C" w:rsidRPr="00BB4BB8" w:rsidRDefault="00847F1C" w:rsidP="00847F1C">
            <w:pPr>
              <w:pStyle w:val="TableParagraph"/>
            </w:pPr>
            <w:r w:rsidRPr="00BB4BB8">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542D99B7" w14:textId="77777777" w:rsidR="00847F1C" w:rsidRDefault="00847F1C" w:rsidP="00847F1C">
            <w:pPr>
              <w:pStyle w:val="TableParagraph"/>
            </w:pPr>
            <w:r w:rsidRPr="00BB4BB8">
              <w:t xml:space="preserve">Би: музыканың сипатына сәйкес ойын әрекеттерін </w:t>
            </w:r>
            <w:r w:rsidRPr="00BB4BB8">
              <w:lastRenderedPageBreak/>
              <w:t>орындауға, шеңбер бойымен ән айтуға үйрету.БМА ойнау: балалардың музыкалық аспаптар</w:t>
            </w:r>
          </w:p>
          <w:p w14:paraId="746EF11F" w14:textId="77777777" w:rsidR="00847F1C" w:rsidRPr="00BB4BB8" w:rsidRDefault="00847F1C" w:rsidP="00847F1C">
            <w:pPr>
              <w:pStyle w:val="TableParagraph"/>
            </w:pPr>
            <w:r w:rsidRPr="00BB4BB8">
              <w:t>ында ойнау қабілетін жетілдіру, ересектердің әртүрлі музыкалық және шулы аспаптарда ойнауын тыңдау</w:t>
            </w:r>
          </w:p>
          <w:p w14:paraId="5F2524D3" w14:textId="77777777" w:rsidR="00847F1C" w:rsidRPr="00BB4BB8" w:rsidRDefault="00847F1C" w:rsidP="00847F1C">
            <w:pPr>
              <w:pStyle w:val="TableParagraph"/>
            </w:pPr>
            <w:r w:rsidRPr="00BB4BB8">
              <w:t>Музыка тыңдау: музыкалық шығарманың мәнерлі құралдарын байқай білу дағдысын қалыптастыру: баяу, жылдам.</w:t>
            </w:r>
          </w:p>
          <w:p w14:paraId="54159C30" w14:textId="77777777" w:rsidR="00977196" w:rsidRDefault="00847F1C" w:rsidP="00847F1C">
            <w:pPr>
              <w:pStyle w:val="TableParagraph"/>
            </w:pPr>
            <w:r w:rsidRPr="00BB4BB8">
              <w:t>Ән айту: әуенді таза айтуға, сөз тіркестерінің ұштарын жұмсартуға үйрету.</w:t>
            </w:r>
            <w:r w:rsidR="00977196">
              <w:t xml:space="preserve">  </w:t>
            </w:r>
          </w:p>
          <w:p w14:paraId="6051CEE2" w14:textId="77777777" w:rsidR="00977196" w:rsidRDefault="00977196" w:rsidP="00847F1C">
            <w:pPr>
              <w:pStyle w:val="TableParagraph"/>
              <w:rPr>
                <w:rFonts w:eastAsia="Calibri"/>
              </w:rPr>
            </w:pPr>
            <w:r w:rsidRPr="00977196">
              <w:rPr>
                <w:b/>
              </w:rPr>
              <w:t>Ойын:</w:t>
            </w:r>
            <w:r>
              <w:rPr>
                <w:rFonts w:eastAsia="Calibri"/>
                <w:b/>
              </w:rPr>
              <w:t xml:space="preserve"> </w:t>
            </w:r>
            <w:r>
              <w:rPr>
                <w:rFonts w:eastAsia="Calibri"/>
              </w:rPr>
              <w:t>«Кімнің дауысы?»</w:t>
            </w:r>
          </w:p>
          <w:p w14:paraId="2F02A884" w14:textId="43C87103" w:rsidR="00847F1C" w:rsidRPr="004C3C89" w:rsidRDefault="00977196" w:rsidP="00847F1C">
            <w:pPr>
              <w:pStyle w:val="TableParagraph"/>
              <w:rPr>
                <w:b/>
              </w:rPr>
            </w:pPr>
            <w:r>
              <w:rPr>
                <w:rFonts w:eastAsia="Calibri"/>
              </w:rPr>
              <w:t>Мақсаты: балаларға өзінің достарының даусынан танып аттарын атауға үйрету.</w:t>
            </w:r>
            <w:r w:rsidRPr="00977196">
              <w:rPr>
                <w:rFonts w:eastAsia="Calibri"/>
                <w:b/>
              </w:rPr>
              <w:t xml:space="preserve">                         </w:t>
            </w:r>
            <w:r w:rsidR="00847F1C" w:rsidRPr="004C3C89">
              <w:rPr>
                <w:rFonts w:eastAsia="Calibri"/>
                <w:b/>
              </w:rPr>
              <w:t xml:space="preserve"> Қоршаған </w:t>
            </w:r>
            <w:r w:rsidR="006A1968">
              <w:rPr>
                <w:rFonts w:eastAsia="Calibri"/>
                <w:b/>
              </w:rPr>
              <w:t xml:space="preserve"> әлеммен</w:t>
            </w:r>
            <w:r w:rsidR="00847F1C" w:rsidRPr="004C3C89">
              <w:rPr>
                <w:rFonts w:eastAsia="Calibri"/>
                <w:b/>
              </w:rPr>
              <w:t xml:space="preserve"> таныстыру – танымдық, құрастыру іс әрекеті:</w:t>
            </w:r>
          </w:p>
          <w:p w14:paraId="14079F15" w14:textId="77777777" w:rsidR="00847F1C" w:rsidRPr="00BB4BB8" w:rsidRDefault="00847F1C" w:rsidP="00847F1C">
            <w:pPr>
              <w:pStyle w:val="TableParagraph"/>
              <w:rPr>
                <w:iCs/>
              </w:rPr>
            </w:pPr>
            <w:r w:rsidRPr="00BB4BB8">
              <w:rPr>
                <w:iCs/>
              </w:rPr>
              <w:t>Еңбекке баулу.</w:t>
            </w:r>
          </w:p>
          <w:p w14:paraId="036E94EA" w14:textId="77777777" w:rsidR="00847F1C" w:rsidRDefault="00847F1C" w:rsidP="00847F1C">
            <w:pPr>
              <w:pStyle w:val="TableParagraph"/>
              <w:rPr>
                <w:iCs/>
              </w:rPr>
            </w:pPr>
            <w:r w:rsidRPr="00BB4BB8">
              <w:t>Жақындарының мамандықтарымен таныстыру, олар</w:t>
            </w:r>
            <w:r>
              <w:t xml:space="preserve"> </w:t>
            </w:r>
            <w:r w:rsidRPr="00BB4BB8">
              <w:t xml:space="preserve">дың атқаратын </w:t>
            </w:r>
            <w:r w:rsidRPr="00BB4BB8">
              <w:lastRenderedPageBreak/>
              <w:t>қызметінің маңыз</w:t>
            </w:r>
            <w:r>
              <w:t xml:space="preserve"> </w:t>
            </w:r>
            <w:r w:rsidRPr="00BB4BB8">
              <w:t>ын түсіну, ата-анасының маманды</w:t>
            </w:r>
            <w:r>
              <w:t xml:space="preserve"> </w:t>
            </w:r>
            <w:r w:rsidRPr="00BB4BB8">
              <w:t>қтарына қызығу</w:t>
            </w:r>
            <w:r>
              <w:t xml:space="preserve"> </w:t>
            </w:r>
            <w:r w:rsidRPr="00BB4BB8">
              <w:t>шылықты қалып</w:t>
            </w:r>
            <w:r>
              <w:t xml:space="preserve"> </w:t>
            </w:r>
            <w:r w:rsidRPr="00BB4BB8">
              <w:t xml:space="preserve">тастыру. </w:t>
            </w:r>
            <w:r w:rsidRPr="00BB4BB8">
              <w:rPr>
                <w:rFonts w:eastAsia="Calibri"/>
              </w:rPr>
              <w:t>Айналаны қоршаған заттар, ойыншықтар – адамдардың еңбег</w:t>
            </w:r>
            <w:r>
              <w:rPr>
                <w:rFonts w:eastAsia="Calibri"/>
              </w:rPr>
              <w:t xml:space="preserve"> </w:t>
            </w:r>
            <w:r w:rsidRPr="00BB4BB8">
              <w:rPr>
                <w:rFonts w:eastAsia="Calibri"/>
              </w:rPr>
              <w:t>імен жасалғаны туралы түсінік беру, оған ұқыпты қарауға баулу.</w:t>
            </w:r>
            <w:r w:rsidRPr="00BB4BB8">
              <w:rPr>
                <w:iCs/>
              </w:rPr>
              <w:t>Жолда жүру ережелері</w:t>
            </w:r>
            <w:r>
              <w:rPr>
                <w:iCs/>
              </w:rPr>
              <w:t>.</w:t>
            </w:r>
          </w:p>
          <w:p w14:paraId="445395E5" w14:textId="77777777" w:rsidR="00847F1C" w:rsidRPr="0084437B" w:rsidRDefault="00847F1C" w:rsidP="00847F1C">
            <w:pPr>
              <w:pStyle w:val="TableParagraph"/>
              <w:rPr>
                <w:color w:val="7030A0"/>
              </w:rPr>
            </w:pPr>
            <w:r w:rsidRPr="00BB4BB8">
              <w:rPr>
                <w:iCs/>
              </w:rPr>
              <w:t xml:space="preserve">Көлік </w:t>
            </w:r>
            <w:r>
              <w:rPr>
                <w:iCs/>
              </w:rPr>
              <w:t xml:space="preserve">             </w:t>
            </w:r>
            <w:r w:rsidRPr="00BB4BB8">
              <w:rPr>
                <w:iCs/>
              </w:rPr>
              <w:t>түрлері, жол бөліктері (тротуар, жолдың жүру бөлігі мен жаяу жүргін</w:t>
            </w:r>
            <w:r>
              <w:rPr>
                <w:iCs/>
              </w:rPr>
              <w:t xml:space="preserve"> </w:t>
            </w:r>
            <w:r w:rsidRPr="00BB4BB8">
              <w:rPr>
                <w:iCs/>
              </w:rPr>
              <w:t>шілер өтетін жол және жерасты жолдарымен өту), бағдаршам белгі</w:t>
            </w:r>
            <w:r>
              <w:rPr>
                <w:iCs/>
              </w:rPr>
              <w:t xml:space="preserve"> </w:t>
            </w:r>
            <w:r w:rsidRPr="00BB4BB8">
              <w:rPr>
                <w:iCs/>
              </w:rPr>
              <w:t>лері, жолда жүру ережелері туралы білімдерін қалып</w:t>
            </w:r>
            <w:r>
              <w:rPr>
                <w:iCs/>
              </w:rPr>
              <w:t xml:space="preserve"> </w:t>
            </w:r>
            <w:r w:rsidRPr="00BB4BB8">
              <w:rPr>
                <w:iCs/>
              </w:rPr>
              <w:t>тастыру.Бағдар</w:t>
            </w:r>
            <w:r>
              <w:rPr>
                <w:iCs/>
              </w:rPr>
              <w:t xml:space="preserve"> </w:t>
            </w:r>
            <w:r w:rsidRPr="00BB4BB8">
              <w:rPr>
                <w:iCs/>
              </w:rPr>
              <w:t>шам түстер</w:t>
            </w:r>
            <w:r>
              <w:rPr>
                <w:iCs/>
              </w:rPr>
              <w:t xml:space="preserve"> </w:t>
            </w:r>
            <w:r w:rsidRPr="00BB4BB8">
              <w:rPr>
                <w:iCs/>
              </w:rPr>
              <w:t>інің белгі</w:t>
            </w:r>
            <w:r>
              <w:rPr>
                <w:iCs/>
              </w:rPr>
              <w:t xml:space="preserve"> </w:t>
            </w:r>
            <w:r w:rsidRPr="00BB4BB8">
              <w:rPr>
                <w:iCs/>
              </w:rPr>
              <w:t>леріне сәйкес көше</w:t>
            </w:r>
            <w:r>
              <w:rPr>
                <w:iCs/>
              </w:rPr>
              <w:t xml:space="preserve"> </w:t>
            </w:r>
            <w:r w:rsidRPr="00BB4BB8">
              <w:rPr>
                <w:iCs/>
              </w:rPr>
              <w:t>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14:paraId="55AA5792" w14:textId="77777777" w:rsidR="00847F1C" w:rsidRPr="0084437B" w:rsidRDefault="00847F1C" w:rsidP="00847F1C">
            <w:pPr>
              <w:pStyle w:val="TableParagraph"/>
              <w:rPr>
                <w:b/>
                <w:sz w:val="24"/>
                <w:szCs w:val="24"/>
              </w:rPr>
            </w:pPr>
            <w:r w:rsidRPr="0084437B">
              <w:rPr>
                <w:b/>
                <w:sz w:val="24"/>
                <w:szCs w:val="24"/>
              </w:rPr>
              <w:t>Жапсыру</w:t>
            </w:r>
          </w:p>
          <w:p w14:paraId="02EE4CAA" w14:textId="77777777" w:rsidR="00847F1C" w:rsidRPr="008E5794" w:rsidRDefault="00847F1C" w:rsidP="00847F1C">
            <w:pPr>
              <w:rPr>
                <w:rFonts w:eastAsia="Calibri"/>
                <w:lang w:val="kk-KZ"/>
              </w:rPr>
            </w:pPr>
            <w:r w:rsidRPr="008E5794">
              <w:rPr>
                <w:rFonts w:ascii="Times New Roman" w:hAnsi="Times New Roman" w:cs="Times New Roman"/>
                <w:sz w:val="24"/>
                <w:szCs w:val="24"/>
                <w:lang w:val="kk-KZ"/>
              </w:rPr>
              <w:t>Қазақ халқының сәндік-</w:t>
            </w:r>
            <w:r w:rsidRPr="008E5794">
              <w:rPr>
                <w:rFonts w:ascii="Times New Roman" w:hAnsi="Times New Roman" w:cs="Times New Roman"/>
                <w:sz w:val="24"/>
                <w:szCs w:val="24"/>
                <w:lang w:val="kk-KZ"/>
              </w:rPr>
              <w:lastRenderedPageBreak/>
              <w:t>қолданбалы өнерімен, киіз үй оның жабдықтар ымен, сандық, кебежемен, қоржынмен және т.б. таныстыру. Геометриялық пішіндерден, өсімдік терден әзірленген ою-өрнектерді жолаққа бірізділігін ескере отырып, жапсыру дағдыларын қалыптастыру.</w:t>
            </w:r>
            <w:r w:rsidRPr="001C3DF7">
              <w:rPr>
                <w:rFonts w:ascii="Times New Roman" w:hAnsi="Times New Roman" w:cs="Times New Roman"/>
                <w:color w:val="202124"/>
                <w:sz w:val="24"/>
                <w:szCs w:val="24"/>
                <w:lang w:val="kk-KZ"/>
              </w:rPr>
              <w:t xml:space="preserve"> </w:t>
            </w:r>
          </w:p>
          <w:p w14:paraId="0AFFDA52" w14:textId="77777777" w:rsidR="00847F1C" w:rsidRPr="00BB4BB8" w:rsidRDefault="00847F1C" w:rsidP="00847F1C">
            <w:pPr>
              <w:pStyle w:val="TableParagraph"/>
            </w:pPr>
            <w:r>
              <w:t>Шығармашылық дағдыларын қалыптастыру.</w:t>
            </w:r>
          </w:p>
          <w:p w14:paraId="2BD56869" w14:textId="77777777" w:rsidR="00977196" w:rsidRDefault="00977196" w:rsidP="00977196">
            <w:pPr>
              <w:jc w:val="cente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14:paraId="35133D18" w14:textId="77777777" w:rsidR="00977196" w:rsidRDefault="00977196" w:rsidP="00977196">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14:paraId="3E1B8DFF" w14:textId="03194EA1" w:rsidR="00977196" w:rsidRDefault="00977196" w:rsidP="00977196">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Керегені құ</w:t>
            </w:r>
            <w:r w:rsidR="00A80F89">
              <w:rPr>
                <w:rFonts w:ascii="Times New Roman" w:hAnsi="Times New Roman" w:cs="Times New Roman"/>
                <w:bCs/>
                <w:iCs/>
                <w:noProof/>
                <w:sz w:val="24"/>
                <w:szCs w:val="24"/>
                <w:lang w:val="kk-KZ"/>
              </w:rPr>
              <w:t xml:space="preserve">райық </w:t>
            </w:r>
          </w:p>
          <w:p w14:paraId="42234607" w14:textId="77777777" w:rsidR="00977196" w:rsidRDefault="00977196" w:rsidP="00977196">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14:paraId="146736FD" w14:textId="2239FA44" w:rsidR="00847F1C" w:rsidRPr="00A80F89" w:rsidRDefault="00A80F89" w:rsidP="00A80F89">
            <w:pPr>
              <w:tabs>
                <w:tab w:val="left" w:pos="2984"/>
              </w:tabs>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 xml:space="preserve">Киіз үйді құрайық </w:t>
            </w:r>
          </w:p>
        </w:tc>
        <w:tc>
          <w:tcPr>
            <w:tcW w:w="2523" w:type="dxa"/>
            <w:tcBorders>
              <w:top w:val="single" w:sz="4" w:space="0" w:color="auto"/>
              <w:left w:val="single" w:sz="4" w:space="0" w:color="auto"/>
              <w:bottom w:val="single" w:sz="4" w:space="0" w:color="auto"/>
              <w:right w:val="single" w:sz="4" w:space="0" w:color="auto"/>
            </w:tcBorders>
          </w:tcPr>
          <w:p w14:paraId="56B53F0C" w14:textId="77777777" w:rsidR="00847F1C" w:rsidRDefault="00847F1C" w:rsidP="00847F1C">
            <w:pPr>
              <w:pStyle w:val="TableParagraph"/>
              <w:rPr>
                <w:b/>
                <w:lang w:eastAsia="ru-RU"/>
              </w:rPr>
            </w:pPr>
            <w:r w:rsidRPr="00BB4BB8">
              <w:rPr>
                <w:b/>
                <w:lang w:eastAsia="ru-RU"/>
              </w:rPr>
              <w:lastRenderedPageBreak/>
              <w:t>Көркем  әдебиет</w:t>
            </w:r>
          </w:p>
          <w:p w14:paraId="02409454" w14:textId="77777777" w:rsidR="00847F1C" w:rsidRPr="004C3C89" w:rsidRDefault="00847F1C" w:rsidP="00847F1C">
            <w:pPr>
              <w:pStyle w:val="TableParagraph"/>
              <w:rPr>
                <w:rFonts w:eastAsia="Calibri"/>
                <w:b/>
              </w:rPr>
            </w:pPr>
            <w:r w:rsidRPr="004C3C89">
              <w:rPr>
                <w:b/>
                <w:lang w:eastAsia="ru-RU"/>
              </w:rPr>
              <w:t>Дене шынықтыру</w:t>
            </w:r>
          </w:p>
          <w:p w14:paraId="028717F6" w14:textId="77777777" w:rsidR="00847F1C" w:rsidRPr="004C3C89" w:rsidRDefault="00847F1C" w:rsidP="00847F1C">
            <w:pPr>
              <w:pStyle w:val="TableParagraph"/>
              <w:rPr>
                <w:rFonts w:eastAsia="Calibri"/>
                <w:b/>
              </w:rPr>
            </w:pPr>
            <w:r w:rsidRPr="004C3C89">
              <w:rPr>
                <w:rFonts w:eastAsia="Calibri"/>
                <w:b/>
              </w:rPr>
              <w:t>11:05 – 11:25</w:t>
            </w:r>
          </w:p>
          <w:p w14:paraId="13AEE9C0" w14:textId="77777777" w:rsidR="00847F1C" w:rsidRDefault="00847F1C" w:rsidP="00847F1C">
            <w:pPr>
              <w:pStyle w:val="TableParagraph"/>
            </w:pPr>
          </w:p>
          <w:p w14:paraId="384A29C3" w14:textId="42B3A937" w:rsidR="00847F1C" w:rsidRPr="00A80F89" w:rsidRDefault="00A80F89" w:rsidP="00847F1C">
            <w:pPr>
              <w:pStyle w:val="TableParagraph"/>
              <w:rPr>
                <w:b/>
              </w:rPr>
            </w:pPr>
            <w:r>
              <w:rPr>
                <w:b/>
              </w:rPr>
              <w:t>Көркем әдебиет</w:t>
            </w:r>
          </w:p>
          <w:p w14:paraId="1030E6D8" w14:textId="77777777" w:rsidR="00847F1C" w:rsidRPr="00BB4BB8" w:rsidRDefault="00847F1C" w:rsidP="00847F1C">
            <w:pPr>
              <w:pStyle w:val="TableParagraph"/>
              <w:rPr>
                <w:color w:val="FF0000"/>
              </w:rPr>
            </w:pPr>
            <w:r w:rsidRPr="00BB4BB8">
              <w:t>Шешендікке, сөз өнеріне баулу, халық ауыз әдебиеті шығармаларымен таныстыру, санамақ, жаңылтпаш айту, жұмбақ шешу, айтыс өнеріне баулу.</w:t>
            </w:r>
          </w:p>
          <w:p w14:paraId="3F1494EE" w14:textId="016F691E" w:rsidR="00847F1C" w:rsidRDefault="00847F1C" w:rsidP="00847F1C">
            <w:pPr>
              <w:pStyle w:val="TableParagraph"/>
              <w:rPr>
                <w:b/>
                <w:lang w:eastAsia="ru-RU"/>
              </w:rPr>
            </w:pPr>
            <w:r w:rsidRPr="00A9430C">
              <w:rPr>
                <w:rFonts w:eastAsia="Calibri"/>
              </w:rPr>
              <w:t>Сахналық қойылымдарға қатысуға</w:t>
            </w:r>
            <w:r w:rsidRPr="00A9430C">
              <w:t xml:space="preserve"> үйрету.                </w:t>
            </w:r>
            <w:r w:rsidRPr="00A9430C">
              <w:rPr>
                <w:rFonts w:eastAsia="Calibri"/>
                <w:lang w:eastAsia="ru-RU"/>
              </w:rPr>
              <w:t>Жапсыру  іс-әрекеті:</w:t>
            </w:r>
            <w:r w:rsidRPr="00A9430C">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w:t>
            </w:r>
            <w:r w:rsidRPr="00A9430C">
              <w:lastRenderedPageBreak/>
              <w:t>беру</w:t>
            </w:r>
            <w:r w:rsidRPr="004C3C89">
              <w:rPr>
                <w:b/>
                <w:lang w:eastAsia="ru-RU"/>
              </w:rPr>
              <w:t xml:space="preserve"> </w:t>
            </w:r>
          </w:p>
          <w:p w14:paraId="2A2057FA" w14:textId="243A702F" w:rsidR="00A80F89" w:rsidRDefault="00A80F89" w:rsidP="00847F1C">
            <w:pPr>
              <w:pStyle w:val="TableParagraph"/>
              <w:rPr>
                <w:lang w:eastAsia="ru-RU"/>
              </w:rPr>
            </w:pPr>
            <w:r>
              <w:rPr>
                <w:b/>
                <w:lang w:eastAsia="ru-RU"/>
              </w:rPr>
              <w:t xml:space="preserve">Сергіту ойыны: </w:t>
            </w:r>
            <w:r>
              <w:rPr>
                <w:lang w:eastAsia="ru-RU"/>
              </w:rPr>
              <w:t>«Қимылда, қайтала»</w:t>
            </w:r>
          </w:p>
          <w:p w14:paraId="70EE9403" w14:textId="413246E2" w:rsidR="00A80F89" w:rsidRPr="00A80F89" w:rsidRDefault="00A80F89" w:rsidP="00847F1C">
            <w:pPr>
              <w:pStyle w:val="TableParagraph"/>
              <w:rPr>
                <w:lang w:eastAsia="ru-RU"/>
              </w:rPr>
            </w:pPr>
            <w:r>
              <w:rPr>
                <w:lang w:eastAsia="ru-RU"/>
              </w:rPr>
              <w:t>Мақсаты: балалардың қимыл қозғалыстарын дамыту.</w:t>
            </w:r>
          </w:p>
          <w:p w14:paraId="13A24B9A" w14:textId="77777777" w:rsidR="00847F1C" w:rsidRPr="004C3C89" w:rsidRDefault="00847F1C" w:rsidP="00847F1C">
            <w:pPr>
              <w:pStyle w:val="TableParagraph"/>
              <w:rPr>
                <w:rFonts w:eastAsia="Calibri"/>
                <w:b/>
              </w:rPr>
            </w:pPr>
            <w:r w:rsidRPr="004C3C89">
              <w:rPr>
                <w:b/>
                <w:lang w:eastAsia="ru-RU"/>
              </w:rPr>
              <w:t>Дене шынықтыру</w:t>
            </w:r>
          </w:p>
          <w:p w14:paraId="543AFDF4" w14:textId="77777777" w:rsidR="00847F1C" w:rsidRPr="004C3C89" w:rsidRDefault="00847F1C" w:rsidP="00847F1C">
            <w:pPr>
              <w:pStyle w:val="TableParagraph"/>
              <w:rPr>
                <w:rFonts w:eastAsia="Calibri"/>
                <w:b/>
              </w:rPr>
            </w:pPr>
            <w:r w:rsidRPr="004C3C89">
              <w:rPr>
                <w:rFonts w:eastAsia="Calibri"/>
                <w:b/>
              </w:rPr>
              <w:t>11:05 – 11:25</w:t>
            </w:r>
          </w:p>
          <w:p w14:paraId="762D5D84" w14:textId="77777777" w:rsidR="00847F1C" w:rsidRPr="00BB4BB8" w:rsidRDefault="00847F1C" w:rsidP="00847F1C">
            <w:pPr>
              <w:pStyle w:val="TableParagraph"/>
              <w:rPr>
                <w:rFonts w:eastAsia="Arial"/>
                <w:lang w:eastAsia="ru-RU"/>
              </w:rPr>
            </w:pPr>
            <w:r w:rsidRPr="00BB4BB8">
              <w:rPr>
                <w:rFonts w:eastAsia="Arial"/>
                <w:lang w:eastAsia="ru-RU"/>
              </w:rPr>
              <w:t>ҰІӘ  міндеті:</w:t>
            </w:r>
          </w:p>
          <w:p w14:paraId="45699607" w14:textId="77777777" w:rsidR="00847F1C" w:rsidRPr="00BB4BB8" w:rsidRDefault="00847F1C" w:rsidP="00847F1C">
            <w:pPr>
              <w:pStyle w:val="TableParagraph"/>
              <w:rPr>
                <w:lang w:eastAsia="ru-RU"/>
              </w:rPr>
            </w:pPr>
            <w:r w:rsidRPr="00BB4BB8">
              <w:rPr>
                <w:rFonts w:eastAsia="Arial"/>
                <w:bCs/>
                <w:lang w:eastAsia="ru-RU"/>
              </w:rPr>
              <w:t>Дене шынықтыруға баулу,дененің физикалық сапаларын:күш, жылдамдық, шыдамдылық, икемділікті дамыту.</w:t>
            </w:r>
          </w:p>
          <w:p w14:paraId="7EAD54CB" w14:textId="77777777" w:rsidR="00847F1C" w:rsidRPr="00BB4BB8" w:rsidRDefault="00847F1C" w:rsidP="00847F1C">
            <w:pPr>
              <w:pStyle w:val="TableParagraph"/>
              <w:rPr>
                <w:lang w:eastAsia="ru-RU"/>
              </w:rPr>
            </w:pPr>
            <w:r w:rsidRPr="00BB4BB8">
              <w:rPr>
                <w:lang w:eastAsia="ru-RU"/>
              </w:rPr>
              <w:t xml:space="preserve">Сапқа тұрғызу.   Амандасу                                   </w:t>
            </w:r>
          </w:p>
          <w:p w14:paraId="5A9AF02C" w14:textId="77777777" w:rsidR="00847F1C" w:rsidRPr="00BB4BB8" w:rsidRDefault="00847F1C" w:rsidP="00847F1C">
            <w:pPr>
              <w:pStyle w:val="TableParagraph"/>
              <w:rPr>
                <w:lang w:eastAsia="ru-RU"/>
              </w:rPr>
            </w:pPr>
            <w:r w:rsidRPr="00BB4BB8">
              <w:rPr>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04FCAEB7" w14:textId="77777777" w:rsidR="00847F1C" w:rsidRPr="00BB4BB8" w:rsidRDefault="00847F1C" w:rsidP="00847F1C">
            <w:pPr>
              <w:pStyle w:val="TableParagraph"/>
              <w:rPr>
                <w:u w:val="single"/>
              </w:rPr>
            </w:pPr>
            <w:r w:rsidRPr="00BB4BB8">
              <w:rPr>
                <w:lang w:eastAsia="ru-RU"/>
              </w:rPr>
              <w:t>Жүгіру:  шашырап,                     жұппен, қатармен бір-бірден, екеуден, үшеуден тізені жоғары көтеріп жүгіру.</w:t>
            </w:r>
          </w:p>
          <w:p w14:paraId="6CC75714" w14:textId="77777777" w:rsidR="00847F1C" w:rsidRPr="00BB4BB8" w:rsidRDefault="00847F1C" w:rsidP="00847F1C">
            <w:pPr>
              <w:pStyle w:val="TableParagraph"/>
              <w:rPr>
                <w:lang w:eastAsia="ru-RU"/>
              </w:rPr>
            </w:pPr>
            <w:r w:rsidRPr="00BB4BB8">
              <w:rPr>
                <w:lang w:eastAsia="ru-RU"/>
              </w:rPr>
              <w:t>Тынысты ретке келтіру</w:t>
            </w:r>
          </w:p>
          <w:p w14:paraId="366487BD" w14:textId="77777777" w:rsidR="00847F1C" w:rsidRPr="00BB4BB8" w:rsidRDefault="00847F1C" w:rsidP="00847F1C">
            <w:pPr>
              <w:pStyle w:val="TableParagraph"/>
              <w:rPr>
                <w:lang w:eastAsia="ru-RU"/>
              </w:rPr>
            </w:pPr>
            <w:r w:rsidRPr="00BB4BB8">
              <w:rPr>
                <w:lang w:eastAsia="ru-RU"/>
              </w:rPr>
              <w:t>Ж.Д.Ж. (затсыз)</w:t>
            </w:r>
          </w:p>
          <w:p w14:paraId="49B81FAC" w14:textId="77777777" w:rsidR="00847F1C" w:rsidRPr="00BB4BB8" w:rsidRDefault="00847F1C" w:rsidP="00847F1C">
            <w:pPr>
              <w:pStyle w:val="TableParagraph"/>
              <w:rPr>
                <w:lang w:eastAsia="ru-RU"/>
              </w:rPr>
            </w:pPr>
            <w:r w:rsidRPr="00BB4BB8">
              <w:rPr>
                <w:lang w:eastAsia="ru-RU"/>
              </w:rPr>
              <w:t>Негізгі қимыл түрлерін дамытуға арналған жаттығулар.</w:t>
            </w:r>
          </w:p>
          <w:p w14:paraId="37A3E44C" w14:textId="77777777" w:rsidR="00847F1C" w:rsidRPr="00BB4BB8" w:rsidRDefault="00847F1C" w:rsidP="00847F1C">
            <w:pPr>
              <w:pStyle w:val="TableParagraph"/>
              <w:rPr>
                <w:rFonts w:eastAsia="Arial"/>
                <w:lang w:eastAsia="ru-RU"/>
              </w:rPr>
            </w:pPr>
            <w:r w:rsidRPr="00BB4BB8">
              <w:rPr>
                <w:rFonts w:eastAsia="Arial"/>
                <w:lang w:eastAsia="ru-RU"/>
              </w:rPr>
              <w:t>Допты еденге бір қолмен ұрып, екі қолмен қағып алу.</w:t>
            </w:r>
          </w:p>
          <w:p w14:paraId="257A1725" w14:textId="77777777" w:rsidR="00847F1C" w:rsidRPr="004C3C89" w:rsidRDefault="00847F1C" w:rsidP="00847F1C">
            <w:pPr>
              <w:pStyle w:val="TableParagraph"/>
              <w:rPr>
                <w:b/>
                <w:lang w:eastAsia="ru-RU"/>
              </w:rPr>
            </w:pPr>
            <w:r w:rsidRPr="004C3C89">
              <w:rPr>
                <w:b/>
                <w:lang w:eastAsia="ru-RU"/>
              </w:rPr>
              <w:t>Қимылды ойын:</w:t>
            </w:r>
          </w:p>
          <w:p w14:paraId="57D6B09F" w14:textId="77777777" w:rsidR="00847F1C" w:rsidRPr="00BB4BB8" w:rsidRDefault="00847F1C" w:rsidP="00847F1C">
            <w:pPr>
              <w:pStyle w:val="TableParagraph"/>
              <w:rPr>
                <w:lang w:eastAsia="ru-RU"/>
              </w:rPr>
            </w:pPr>
            <w:r w:rsidRPr="00BB4BB8">
              <w:rPr>
                <w:lang w:eastAsia="ru-RU"/>
              </w:rPr>
              <w:t>«Аңшы»</w:t>
            </w:r>
          </w:p>
          <w:p w14:paraId="624296DB" w14:textId="77777777" w:rsidR="00847F1C" w:rsidRPr="00BB4BB8" w:rsidRDefault="00847F1C" w:rsidP="00847F1C">
            <w:pPr>
              <w:pStyle w:val="TableParagraph"/>
              <w:rPr>
                <w:rFonts w:eastAsia="Calibri"/>
              </w:rPr>
            </w:pPr>
            <w:r w:rsidRPr="00BB4BB8">
              <w:rPr>
                <w:lang w:eastAsia="ru-RU"/>
              </w:rPr>
              <w:t xml:space="preserve">Рефлексия.Сапқа тұрғызу тынысты ретке келтіру.                                             </w:t>
            </w:r>
            <w:r w:rsidRPr="00BB4BB8">
              <w:rPr>
                <w:lang w:eastAsia="ru-RU"/>
              </w:rPr>
              <w:lastRenderedPageBreak/>
              <w:t xml:space="preserve">ҰІӘ  қорытындысы           </w:t>
            </w:r>
            <w:r w:rsidRPr="00BB4BB8">
              <w:rPr>
                <w:rFonts w:eastAsia="Calibri"/>
              </w:rPr>
              <w:t xml:space="preserve">Сөйлеудің дыбыстық мәдениеті. </w:t>
            </w:r>
          </w:p>
          <w:p w14:paraId="2FA23A42" w14:textId="77777777" w:rsidR="00847F1C" w:rsidRPr="00BB4BB8" w:rsidRDefault="00847F1C" w:rsidP="00847F1C">
            <w:pPr>
              <w:pStyle w:val="TableParagraph"/>
              <w:rPr>
                <w:rFonts w:eastAsia="Calibri"/>
              </w:rPr>
            </w:pPr>
            <w:r w:rsidRPr="00BB4BB8">
              <w:rPr>
                <w:rFonts w:eastAsia="Calibri"/>
              </w:rPr>
              <w:t xml:space="preserve">Тілдің грамматикалық құрылымы. </w:t>
            </w:r>
          </w:p>
          <w:p w14:paraId="7DA1C2A0" w14:textId="77777777" w:rsidR="00847F1C" w:rsidRPr="00BB4BB8" w:rsidRDefault="00847F1C" w:rsidP="00847F1C">
            <w:pPr>
              <w:pStyle w:val="TableParagraph"/>
              <w:rPr>
                <w:rFonts w:eastAsia="Calibri"/>
              </w:rPr>
            </w:pPr>
            <w:r w:rsidRPr="00BB4BB8">
              <w:rPr>
                <w:rFonts w:eastAsia="Calibri"/>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 дермен байланыс тыруға, етістіктерді бұйрық райымен қолдана білуге үйрету (отыр, жүр, жүгір). </w:t>
            </w:r>
          </w:p>
          <w:p w14:paraId="41B46D5C" w14:textId="77777777" w:rsidR="00847F1C" w:rsidRDefault="00847F1C" w:rsidP="00847F1C">
            <w:pPr>
              <w:pStyle w:val="TableParagraph"/>
              <w:rPr>
                <w:rFonts w:eastAsia="Calibri"/>
              </w:rPr>
            </w:pPr>
            <w:r w:rsidRPr="00BB4BB8">
              <w:rPr>
                <w:rFonts w:eastAsia="Calibri"/>
              </w:rPr>
              <w:t xml:space="preserve"> Байланы</w:t>
            </w:r>
            <w:r>
              <w:rPr>
                <w:rFonts w:eastAsia="Calibri"/>
              </w:rPr>
              <w:t>стырып сөйлеу. талқылауға баулу.</w:t>
            </w:r>
          </w:p>
          <w:p w14:paraId="41D4385D" w14:textId="77777777" w:rsidR="00847F1C" w:rsidRPr="00A9430C" w:rsidRDefault="00847F1C" w:rsidP="00847F1C">
            <w:pPr>
              <w:pStyle w:val="TableParagraph"/>
              <w:rPr>
                <w:rFonts w:eastAsia="Calibri"/>
              </w:rPr>
            </w:pPr>
            <w:r w:rsidRPr="00BB4BB8">
              <w:rPr>
                <w:rFonts w:eastAsia="Calibri"/>
                <w:b/>
              </w:rPr>
              <w:t>Сөйлеуді дамыту</w:t>
            </w:r>
          </w:p>
          <w:p w14:paraId="05832EBE" w14:textId="77777777" w:rsidR="00847F1C" w:rsidRPr="00BB4BB8" w:rsidRDefault="00847F1C" w:rsidP="00847F1C">
            <w:pPr>
              <w:pStyle w:val="TableParagraph"/>
              <w:rPr>
                <w:rFonts w:eastAsia="Calibri"/>
              </w:rPr>
            </w:pPr>
            <w:r w:rsidRPr="00BB4BB8">
              <w:rPr>
                <w:rFonts w:eastAsia="Calibri"/>
              </w:rPr>
              <w:t>Сөйлеудің дыбыс</w:t>
            </w:r>
          </w:p>
          <w:p w14:paraId="14A4D22B" w14:textId="77777777" w:rsidR="00847F1C" w:rsidRPr="00BB4BB8" w:rsidRDefault="00847F1C" w:rsidP="00847F1C">
            <w:pPr>
              <w:pStyle w:val="TableParagraph"/>
              <w:rPr>
                <w:rFonts w:eastAsia="Calibri"/>
              </w:rPr>
            </w:pPr>
            <w:r>
              <w:rPr>
                <w:rFonts w:eastAsia="Calibri"/>
              </w:rPr>
              <w:t xml:space="preserve">тық мәдениеті. </w:t>
            </w:r>
            <w:r w:rsidRPr="00BB4BB8">
              <w:rPr>
                <w:rFonts w:eastAsia="Calibri"/>
              </w:rPr>
              <w:t xml:space="preserve">Сөйлеудің дыбыстық мәдениеті. </w:t>
            </w:r>
          </w:p>
          <w:p w14:paraId="121F765E" w14:textId="77777777" w:rsidR="00847F1C" w:rsidRPr="00BB4BB8" w:rsidRDefault="00847F1C" w:rsidP="00847F1C">
            <w:pPr>
              <w:pStyle w:val="TableParagraph"/>
              <w:rPr>
                <w:rFonts w:eastAsia="Calibri"/>
              </w:rPr>
            </w:pPr>
            <w:r w:rsidRPr="00BB4BB8">
              <w:rPr>
                <w:rFonts w:eastAsia="Calibri"/>
              </w:rPr>
              <w:t>Дауысты, дауыссыз дыбыстарды дұрыс айту дағдыларын бекіту, ызың және үнді (р, л) дыбыстар</w:t>
            </w:r>
            <w:r>
              <w:rPr>
                <w:rFonts w:eastAsia="Calibri"/>
              </w:rPr>
              <w:t xml:space="preserve"> </w:t>
            </w:r>
            <w:r w:rsidRPr="00BB4BB8">
              <w:rPr>
                <w:rFonts w:eastAsia="Calibri"/>
              </w:rPr>
              <w:t>ды анық айтуға жаттық</w:t>
            </w:r>
            <w:r>
              <w:rPr>
                <w:rFonts w:eastAsia="Calibri"/>
              </w:rPr>
              <w:t xml:space="preserve"> </w:t>
            </w:r>
            <w:r w:rsidRPr="00BB4BB8">
              <w:rPr>
                <w:rFonts w:eastAsia="Calibri"/>
              </w:rPr>
              <w:t xml:space="preserve">тыру. Артикуляциялық аппаратты жетілдіру. </w:t>
            </w:r>
          </w:p>
          <w:p w14:paraId="5C0CB735" w14:textId="77777777" w:rsidR="00847F1C" w:rsidRPr="00BB4BB8" w:rsidRDefault="00847F1C" w:rsidP="00847F1C">
            <w:pPr>
              <w:pStyle w:val="TableParagraph"/>
              <w:rPr>
                <w:rFonts w:eastAsia="Calibri"/>
              </w:rPr>
            </w:pPr>
            <w:r w:rsidRPr="00BB4BB8">
              <w:rPr>
                <w:rFonts w:eastAsia="Calibri"/>
              </w:rPr>
              <w:t>Сөйлеу қарқынын өзгерт</w:t>
            </w:r>
            <w:r>
              <w:rPr>
                <w:rFonts w:eastAsia="Calibri"/>
              </w:rPr>
              <w:t xml:space="preserve"> </w:t>
            </w:r>
            <w:r w:rsidRPr="00BB4BB8">
              <w:rPr>
                <w:rFonts w:eastAsia="Calibri"/>
              </w:rPr>
              <w:t>уді бекіту: ақырын, жыл</w:t>
            </w:r>
            <w:r>
              <w:rPr>
                <w:rFonts w:eastAsia="Calibri"/>
              </w:rPr>
              <w:t xml:space="preserve"> </w:t>
            </w:r>
            <w:r w:rsidRPr="00BB4BB8">
              <w:rPr>
                <w:rFonts w:eastAsia="Calibri"/>
              </w:rPr>
              <w:t xml:space="preserve">дам сөйлеуді меңгерту үшін тақпақтар мен жаңылтпаштар айтқызу. Дикция бойынша </w:t>
            </w:r>
            <w:r w:rsidRPr="00BB4BB8">
              <w:rPr>
                <w:rFonts w:eastAsia="Calibri"/>
              </w:rPr>
              <w:lastRenderedPageBreak/>
              <w:t xml:space="preserve">жұмысты жалғастыру: сөздер мен сөз тіркестерінің дұрыс айтылуын жақсарту. </w:t>
            </w:r>
          </w:p>
          <w:p w14:paraId="6EDD5BE5" w14:textId="77777777" w:rsidR="00847F1C" w:rsidRPr="00BB4BB8" w:rsidRDefault="00847F1C" w:rsidP="00847F1C">
            <w:pPr>
              <w:pStyle w:val="TableParagraph"/>
              <w:rPr>
                <w:rFonts w:eastAsia="Calibri"/>
              </w:rPr>
            </w:pPr>
            <w:r w:rsidRPr="00BB4BB8">
              <w:rPr>
                <w:rFonts w:eastAsia="Calibri"/>
              </w:rPr>
              <w:t xml:space="preserve">Фонематикалық естуді дамыту: белгілі бір дыбыстан басталатын сөздерді есту арқылы ажырата білуге және атауға үйрету. </w:t>
            </w:r>
          </w:p>
          <w:p w14:paraId="3D1B52C2" w14:textId="77777777" w:rsidR="00847F1C" w:rsidRPr="00BB4BB8" w:rsidRDefault="00847F1C" w:rsidP="00847F1C">
            <w:pPr>
              <w:pStyle w:val="TableParagraph"/>
              <w:rPr>
                <w:rFonts w:eastAsia="Calibri"/>
              </w:rPr>
            </w:pPr>
            <w:r w:rsidRPr="00BB4BB8">
              <w:rPr>
                <w:rFonts w:eastAsia="Calibri"/>
              </w:rPr>
              <w:t xml:space="preserve"> Сөздік қор. </w:t>
            </w:r>
          </w:p>
          <w:p w14:paraId="30496A90" w14:textId="07A9BEB7" w:rsidR="00847F1C" w:rsidRPr="00A80F89" w:rsidRDefault="00847F1C" w:rsidP="00A80F89">
            <w:pPr>
              <w:pStyle w:val="TableParagraph"/>
              <w:rPr>
                <w:rFonts w:eastAsia="Calibri"/>
              </w:rPr>
            </w:pPr>
            <w:r w:rsidRPr="00BB4BB8">
              <w:rPr>
                <w:rFonts w:eastAsia="Calibri"/>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w:t>
            </w:r>
            <w:r w:rsidR="00A80F89">
              <w:rPr>
                <w:rFonts w:eastAsia="Calibri"/>
              </w:rPr>
              <w:t xml:space="preserve">иеттерін сөйлеуде қолдану. </w:t>
            </w:r>
          </w:p>
        </w:tc>
      </w:tr>
      <w:tr w:rsidR="00847F1C" w:rsidRPr="00BF0F2E" w14:paraId="2CB8E9AA" w14:textId="77777777" w:rsidTr="00847F1C">
        <w:tc>
          <w:tcPr>
            <w:tcW w:w="2661" w:type="dxa"/>
            <w:tcBorders>
              <w:top w:val="single" w:sz="4" w:space="0" w:color="auto"/>
              <w:left w:val="single" w:sz="4" w:space="0" w:color="auto"/>
              <w:bottom w:val="single" w:sz="4" w:space="0" w:color="auto"/>
              <w:right w:val="single" w:sz="4" w:space="0" w:color="auto"/>
            </w:tcBorders>
            <w:hideMark/>
          </w:tcPr>
          <w:p w14:paraId="4211A4E8" w14:textId="77777777" w:rsidR="00847F1C" w:rsidRPr="00A80F89" w:rsidRDefault="00847F1C" w:rsidP="00847F1C">
            <w:pPr>
              <w:rPr>
                <w:rFonts w:ascii="Times New Roman" w:hAnsi="Times New Roman" w:cs="Times New Roman"/>
                <w:b/>
                <w:sz w:val="24"/>
                <w:szCs w:val="24"/>
                <w:lang w:val="kk-KZ"/>
              </w:rPr>
            </w:pPr>
            <w:r w:rsidRPr="00A80F89">
              <w:rPr>
                <w:rFonts w:ascii="Times New Roman" w:hAnsi="Times New Roman" w:cs="Times New Roman"/>
                <w:b/>
                <w:sz w:val="24"/>
                <w:szCs w:val="24"/>
                <w:lang w:val="kk-KZ"/>
              </w:rPr>
              <w:lastRenderedPageBreak/>
              <w:t>2-ші таңғы ас</w:t>
            </w:r>
          </w:p>
        </w:tc>
        <w:tc>
          <w:tcPr>
            <w:tcW w:w="13187" w:type="dxa"/>
            <w:gridSpan w:val="10"/>
            <w:tcBorders>
              <w:top w:val="single" w:sz="4" w:space="0" w:color="auto"/>
              <w:left w:val="single" w:sz="4" w:space="0" w:color="auto"/>
              <w:bottom w:val="single" w:sz="4" w:space="0" w:color="auto"/>
              <w:right w:val="single" w:sz="4" w:space="0" w:color="auto"/>
            </w:tcBorders>
            <w:hideMark/>
          </w:tcPr>
          <w:p w14:paraId="39F028E8" w14:textId="77777777" w:rsidR="00847F1C" w:rsidRPr="00A80F89" w:rsidRDefault="00847F1C" w:rsidP="00847F1C">
            <w:pPr>
              <w:adjustRightInd w:val="0"/>
              <w:rPr>
                <w:rFonts w:ascii="Times New Roman" w:hAnsi="Times New Roman" w:cs="Times New Roman"/>
                <w:sz w:val="24"/>
                <w:szCs w:val="24"/>
                <w:lang w:val="kk-KZ"/>
              </w:rPr>
            </w:pPr>
            <w:r w:rsidRPr="00A80F89">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мәдени-гигиеналық</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дағдыларын</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дамыту,тамақтану</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мәдинетін</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қалыптастыру. Үлкендер</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еңбегін</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бағалауға</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үйрету. Өз –өзіне</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қызмет</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ету</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дағдыларын</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жетілдіру.</w:t>
            </w:r>
          </w:p>
          <w:p w14:paraId="4D5E10D7" w14:textId="77777777" w:rsidR="00847F1C" w:rsidRPr="00A9430C" w:rsidRDefault="00847F1C" w:rsidP="00847F1C">
            <w:pPr>
              <w:adjustRightInd w:val="0"/>
              <w:rPr>
                <w:rFonts w:ascii="Times New Roman" w:hAnsi="Times New Roman" w:cs="Times New Roman"/>
                <w:sz w:val="24"/>
                <w:szCs w:val="24"/>
                <w:lang w:val="kk-KZ"/>
              </w:rPr>
            </w:pPr>
            <w:r>
              <w:rPr>
                <w:rFonts w:ascii="Times New Roman" w:hAnsi="Times New Roman" w:cs="Times New Roman"/>
                <w:sz w:val="24"/>
                <w:szCs w:val="24"/>
                <w:lang w:val="kk-KZ"/>
              </w:rPr>
              <w:t>Кезекшілік тәртібіне дағдыландыру.</w:t>
            </w:r>
          </w:p>
        </w:tc>
      </w:tr>
      <w:tr w:rsidR="00847F1C" w:rsidRPr="009F719C" w14:paraId="1823CA47" w14:textId="77777777" w:rsidTr="00847F1C">
        <w:tc>
          <w:tcPr>
            <w:tcW w:w="2661" w:type="dxa"/>
            <w:tcBorders>
              <w:top w:val="single" w:sz="4" w:space="0" w:color="auto"/>
              <w:left w:val="single" w:sz="4" w:space="0" w:color="auto"/>
              <w:bottom w:val="single" w:sz="4" w:space="0" w:color="auto"/>
              <w:right w:val="single" w:sz="4" w:space="0" w:color="auto"/>
            </w:tcBorders>
            <w:hideMark/>
          </w:tcPr>
          <w:p w14:paraId="4CE8E544" w14:textId="77777777" w:rsidR="00847F1C" w:rsidRPr="00BF0F2E" w:rsidRDefault="00847F1C" w:rsidP="00847F1C">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7" w:type="dxa"/>
            <w:gridSpan w:val="10"/>
            <w:tcBorders>
              <w:top w:val="single" w:sz="4" w:space="0" w:color="auto"/>
              <w:left w:val="single" w:sz="4" w:space="0" w:color="auto"/>
              <w:bottom w:val="single" w:sz="4" w:space="0" w:color="auto"/>
              <w:right w:val="single" w:sz="4" w:space="0" w:color="auto"/>
            </w:tcBorders>
            <w:hideMark/>
          </w:tcPr>
          <w:p w14:paraId="1DB0389F" w14:textId="77777777" w:rsidR="00847F1C" w:rsidRPr="00BF0F2E" w:rsidRDefault="00847F1C" w:rsidP="00847F1C">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0C78FA37" w14:textId="77777777" w:rsidR="00847F1C" w:rsidRPr="00BF0F2E" w:rsidRDefault="00847F1C" w:rsidP="00847F1C">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847F1C" w:rsidRPr="009F719C" w14:paraId="44E1A84E" w14:textId="77777777" w:rsidTr="00847F1C">
        <w:trPr>
          <w:trHeight w:val="498"/>
        </w:trPr>
        <w:tc>
          <w:tcPr>
            <w:tcW w:w="2661" w:type="dxa"/>
            <w:vMerge w:val="restart"/>
            <w:tcBorders>
              <w:top w:val="single" w:sz="4" w:space="0" w:color="auto"/>
              <w:left w:val="single" w:sz="4" w:space="0" w:color="auto"/>
              <w:right w:val="single" w:sz="4" w:space="0" w:color="auto"/>
            </w:tcBorders>
            <w:hideMark/>
          </w:tcPr>
          <w:p w14:paraId="3013C569" w14:textId="77777777" w:rsidR="00847F1C" w:rsidRPr="00BF0F2E" w:rsidRDefault="00847F1C" w:rsidP="00847F1C">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187" w:type="dxa"/>
            <w:gridSpan w:val="10"/>
            <w:tcBorders>
              <w:top w:val="single" w:sz="4" w:space="0" w:color="auto"/>
              <w:left w:val="single" w:sz="4" w:space="0" w:color="auto"/>
              <w:bottom w:val="single" w:sz="4" w:space="0" w:color="auto"/>
              <w:right w:val="single" w:sz="4" w:space="0" w:color="auto"/>
            </w:tcBorders>
            <w:hideMark/>
          </w:tcPr>
          <w:p w14:paraId="018908CB" w14:textId="77777777" w:rsidR="00847F1C" w:rsidRPr="00E85369" w:rsidRDefault="00847F1C" w:rsidP="00847F1C">
            <w:pPr>
              <w:pStyle w:val="Style23"/>
              <w:spacing w:line="240" w:lineRule="auto"/>
              <w:jc w:val="left"/>
              <w:rPr>
                <w:rFonts w:ascii="Times New Roman" w:hAnsi="Times New Roman"/>
                <w:bCs/>
                <w:lang w:val="kk-KZ"/>
              </w:rPr>
            </w:pPr>
            <w:r w:rsidRPr="004C3C89">
              <w:rPr>
                <w:rFonts w:ascii="Times New Roman" w:hAnsi="Times New Roman"/>
                <w:b/>
                <w:bCs/>
                <w:lang w:val="kk-KZ"/>
              </w:rPr>
              <w:t>Қазақ тілі:</w:t>
            </w:r>
            <w:r w:rsidRPr="00E85369">
              <w:rPr>
                <w:rFonts w:ascii="Times New Roman" w:hAnsi="Times New Roman"/>
                <w:bCs/>
                <w:lang w:val="kk-KZ"/>
              </w:rPr>
              <w:t xml:space="preserve"> Серуен кезінде ауа-райына байланысты өз ойын қазақ тілінде айта алуға, бақылауға байланысты , байланыстыра сөлеуге үйрету.</w:t>
            </w:r>
          </w:p>
          <w:p w14:paraId="0122F757" w14:textId="77777777" w:rsidR="00847F1C" w:rsidRDefault="00847F1C" w:rsidP="00847F1C">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14:paraId="357782CC" w14:textId="77777777" w:rsidR="00847F1C" w:rsidRPr="00A9430C" w:rsidRDefault="00847F1C" w:rsidP="00847F1C">
            <w:pPr>
              <w:pStyle w:val="Style23"/>
              <w:spacing w:line="240" w:lineRule="auto"/>
              <w:jc w:val="left"/>
              <w:rPr>
                <w:rFonts w:ascii="Times New Roman" w:hAnsi="Times New Roman"/>
                <w:b/>
                <w:lang w:val="kk-KZ"/>
              </w:rPr>
            </w:pPr>
            <w:r w:rsidRPr="00A9430C">
              <w:rPr>
                <w:rFonts w:ascii="Times New Roman" w:hAnsi="Times New Roman"/>
                <w:b/>
                <w:bCs/>
                <w:lang w:val="kk-KZ"/>
              </w:rPr>
              <w:t>Қауіпсіздік ережесі:</w:t>
            </w:r>
            <w:r>
              <w:rPr>
                <w:rFonts w:ascii="Times New Roman" w:hAnsi="Times New Roman"/>
                <w:bCs/>
                <w:lang w:val="kk-KZ"/>
              </w:rPr>
              <w:t>Серуенде сапты бұзбауға,ойын алаңынан тыс жерге шықпауға.</w:t>
            </w:r>
          </w:p>
        </w:tc>
      </w:tr>
      <w:tr w:rsidR="00847F1C" w:rsidRPr="00203BDF" w14:paraId="513DCC88" w14:textId="77777777" w:rsidTr="00A80F89">
        <w:trPr>
          <w:trHeight w:val="1270"/>
        </w:trPr>
        <w:tc>
          <w:tcPr>
            <w:tcW w:w="2661" w:type="dxa"/>
            <w:vMerge/>
            <w:tcBorders>
              <w:left w:val="single" w:sz="4" w:space="0" w:color="auto"/>
              <w:bottom w:val="single" w:sz="4" w:space="0" w:color="auto"/>
              <w:right w:val="single" w:sz="4" w:space="0" w:color="auto"/>
            </w:tcBorders>
            <w:hideMark/>
          </w:tcPr>
          <w:p w14:paraId="2002A1EA" w14:textId="77777777" w:rsidR="00847F1C" w:rsidRPr="00E47F5A" w:rsidRDefault="00847F1C" w:rsidP="00847F1C">
            <w:pPr>
              <w:jc w:val="center"/>
              <w:rPr>
                <w:rFonts w:ascii="Times New Roman" w:hAnsi="Times New Roman" w:cs="Times New Roman"/>
                <w:sz w:val="24"/>
                <w:szCs w:val="24"/>
                <w:lang w:val="kk-KZ"/>
              </w:rPr>
            </w:pPr>
          </w:p>
        </w:tc>
        <w:tc>
          <w:tcPr>
            <w:tcW w:w="3007" w:type="dxa"/>
            <w:gridSpan w:val="2"/>
            <w:tcBorders>
              <w:top w:val="single" w:sz="4" w:space="0" w:color="auto"/>
              <w:left w:val="single" w:sz="4" w:space="0" w:color="auto"/>
              <w:bottom w:val="single" w:sz="4" w:space="0" w:color="auto"/>
              <w:right w:val="single" w:sz="4" w:space="0" w:color="auto"/>
            </w:tcBorders>
          </w:tcPr>
          <w:p w14:paraId="200A3EDD" w14:textId="77777777" w:rsidR="00847F1C" w:rsidRPr="000D075C" w:rsidRDefault="00847F1C" w:rsidP="00847F1C">
            <w:pPr>
              <w:pStyle w:val="TableParagraph"/>
              <w:rPr>
                <w:b/>
                <w:sz w:val="24"/>
                <w:szCs w:val="24"/>
              </w:rPr>
            </w:pPr>
            <w:r w:rsidRPr="000D075C">
              <w:rPr>
                <w:b/>
                <w:sz w:val="24"/>
                <w:szCs w:val="24"/>
              </w:rPr>
              <w:t>№10 Алаңдағы ағаштарды бақылау</w:t>
            </w:r>
          </w:p>
          <w:p w14:paraId="441A683F" w14:textId="77777777" w:rsidR="00847F1C" w:rsidRPr="000D075C" w:rsidRDefault="00847F1C" w:rsidP="00847F1C">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балалардың ағаштарды қыс кезінде қалпын анықтап, білімін толықтыру.</w:t>
            </w:r>
          </w:p>
          <w:p w14:paraId="441E090F" w14:textId="77777777" w:rsidR="00847F1C" w:rsidRPr="000D075C" w:rsidRDefault="00847F1C" w:rsidP="00847F1C">
            <w:pPr>
              <w:pStyle w:val="TableParagraph"/>
              <w:rPr>
                <w:color w:val="002060"/>
                <w:sz w:val="24"/>
                <w:szCs w:val="24"/>
              </w:rPr>
            </w:pPr>
            <w:r w:rsidRPr="000D075C">
              <w:rPr>
                <w:b/>
                <w:color w:val="002060"/>
                <w:sz w:val="24"/>
                <w:szCs w:val="24"/>
              </w:rPr>
              <w:t>Еңбек:</w:t>
            </w:r>
            <w:r w:rsidRPr="000D075C">
              <w:rPr>
                <w:color w:val="002060"/>
                <w:sz w:val="24"/>
                <w:szCs w:val="24"/>
              </w:rPr>
              <w:t xml:space="preserve"> ағаштардың түбін қармен жабу.</w:t>
            </w:r>
          </w:p>
          <w:p w14:paraId="4F4E6BED" w14:textId="77777777" w:rsidR="00847F1C" w:rsidRPr="000D075C" w:rsidRDefault="00847F1C" w:rsidP="00847F1C">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«Ордағы қасқыр»</w:t>
            </w:r>
          </w:p>
          <w:p w14:paraId="0E8F3705" w14:textId="77777777" w:rsidR="00847F1C" w:rsidRPr="000D075C" w:rsidRDefault="00847F1C" w:rsidP="00847F1C">
            <w:pPr>
              <w:pStyle w:val="TableParagraph"/>
              <w:rPr>
                <w:color w:val="002060"/>
                <w:sz w:val="24"/>
                <w:szCs w:val="24"/>
              </w:rPr>
            </w:pPr>
            <w:r w:rsidRPr="000D075C">
              <w:rPr>
                <w:color w:val="002060"/>
                <w:sz w:val="24"/>
                <w:szCs w:val="24"/>
              </w:rPr>
              <w:t>Мақсаты: секіруге, затты лақтыруға жаттықтыру.</w:t>
            </w:r>
          </w:p>
          <w:p w14:paraId="273E7F14" w14:textId="77777777" w:rsidR="00847F1C" w:rsidRPr="000D075C" w:rsidRDefault="00847F1C" w:rsidP="00847F1C">
            <w:pPr>
              <w:pStyle w:val="TableParagraph"/>
              <w:rPr>
                <w:noProof/>
                <w:sz w:val="24"/>
                <w:szCs w:val="24"/>
                <w:lang w:eastAsia="ru-RU"/>
              </w:rPr>
            </w:pPr>
          </w:p>
          <w:p w14:paraId="239DE7F3" w14:textId="77777777" w:rsidR="00847F1C" w:rsidRPr="000D075C" w:rsidRDefault="00847F1C" w:rsidP="00847F1C">
            <w:pPr>
              <w:pStyle w:val="TableParagraph"/>
              <w:rPr>
                <w:sz w:val="24"/>
                <w:szCs w:val="24"/>
              </w:rPr>
            </w:pPr>
          </w:p>
        </w:tc>
        <w:tc>
          <w:tcPr>
            <w:tcW w:w="2696" w:type="dxa"/>
            <w:tcBorders>
              <w:top w:val="single" w:sz="4" w:space="0" w:color="auto"/>
              <w:left w:val="single" w:sz="4" w:space="0" w:color="auto"/>
              <w:bottom w:val="single" w:sz="4" w:space="0" w:color="auto"/>
              <w:right w:val="single" w:sz="4" w:space="0" w:color="auto"/>
            </w:tcBorders>
          </w:tcPr>
          <w:p w14:paraId="7BD82C44" w14:textId="77777777" w:rsidR="00847F1C" w:rsidRPr="000D075C" w:rsidRDefault="00847F1C" w:rsidP="00847F1C">
            <w:pPr>
              <w:pStyle w:val="TableParagraph"/>
              <w:rPr>
                <w:b/>
                <w:sz w:val="24"/>
                <w:szCs w:val="24"/>
              </w:rPr>
            </w:pPr>
            <w:r w:rsidRPr="000D075C">
              <w:rPr>
                <w:b/>
                <w:sz w:val="24"/>
                <w:szCs w:val="24"/>
              </w:rPr>
              <w:t>№ 9  Аула сыпырушы еңбегімен танысу</w:t>
            </w:r>
          </w:p>
          <w:p w14:paraId="2F27287C" w14:textId="77777777" w:rsidR="00847F1C" w:rsidRPr="000D075C" w:rsidRDefault="00847F1C" w:rsidP="00847F1C">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аула сыпырушының қыс кезіндегі еңбек, оның жұмысы туралы балалардыңтүсінігін толықтыру.</w:t>
            </w:r>
          </w:p>
          <w:p w14:paraId="0C48F996" w14:textId="77777777" w:rsidR="00847F1C" w:rsidRPr="000D075C" w:rsidRDefault="00847F1C" w:rsidP="00847F1C">
            <w:pPr>
              <w:pStyle w:val="TableParagraph"/>
              <w:rPr>
                <w:color w:val="002060"/>
                <w:sz w:val="24"/>
                <w:szCs w:val="24"/>
              </w:rPr>
            </w:pPr>
            <w:r w:rsidRPr="000D075C">
              <w:rPr>
                <w:b/>
                <w:color w:val="002060"/>
                <w:sz w:val="24"/>
                <w:szCs w:val="24"/>
              </w:rPr>
              <w:t>Еңбек:</w:t>
            </w:r>
            <w:r w:rsidRPr="000D075C">
              <w:rPr>
                <w:color w:val="002060"/>
                <w:sz w:val="24"/>
                <w:szCs w:val="24"/>
              </w:rPr>
              <w:t xml:space="preserve"> аула сыпырушыға балабақшаның ауласын сыпруға көмектесу.</w:t>
            </w:r>
          </w:p>
          <w:p w14:paraId="669BAF7B" w14:textId="77777777" w:rsidR="00847F1C" w:rsidRPr="000D075C" w:rsidRDefault="00847F1C" w:rsidP="00847F1C">
            <w:pPr>
              <w:pStyle w:val="TableParagraph"/>
              <w:rPr>
                <w:color w:val="002060"/>
                <w:sz w:val="24"/>
                <w:szCs w:val="24"/>
              </w:rPr>
            </w:pPr>
            <w:r w:rsidRPr="000D075C">
              <w:rPr>
                <w:b/>
                <w:color w:val="002060"/>
                <w:sz w:val="24"/>
                <w:szCs w:val="24"/>
              </w:rPr>
              <w:t xml:space="preserve">Қимылды ойын: </w:t>
            </w:r>
            <w:r w:rsidRPr="000D075C">
              <w:rPr>
                <w:color w:val="002060"/>
                <w:sz w:val="24"/>
                <w:szCs w:val="24"/>
              </w:rPr>
              <w:t>«Сауық</w:t>
            </w:r>
            <w:r>
              <w:rPr>
                <w:color w:val="002060"/>
                <w:sz w:val="24"/>
                <w:szCs w:val="24"/>
              </w:rPr>
              <w:t xml:space="preserve"> </w:t>
            </w:r>
            <w:r w:rsidRPr="000D075C">
              <w:rPr>
                <w:color w:val="002060"/>
                <w:sz w:val="24"/>
                <w:szCs w:val="24"/>
              </w:rPr>
              <w:t>қойлар» (қысқы спорт ойындары.)</w:t>
            </w:r>
          </w:p>
          <w:p w14:paraId="7DA7E02A" w14:textId="77777777" w:rsidR="00847F1C" w:rsidRPr="000D075C" w:rsidRDefault="00847F1C" w:rsidP="00847F1C">
            <w:pPr>
              <w:pStyle w:val="TableParagraph"/>
              <w:rPr>
                <w:color w:val="002060"/>
                <w:sz w:val="24"/>
                <w:szCs w:val="24"/>
              </w:rPr>
            </w:pPr>
          </w:p>
        </w:tc>
        <w:tc>
          <w:tcPr>
            <w:tcW w:w="2260" w:type="dxa"/>
            <w:gridSpan w:val="2"/>
            <w:tcBorders>
              <w:top w:val="single" w:sz="4" w:space="0" w:color="auto"/>
              <w:left w:val="single" w:sz="4" w:space="0" w:color="auto"/>
              <w:bottom w:val="single" w:sz="4" w:space="0" w:color="auto"/>
              <w:right w:val="single" w:sz="4" w:space="0" w:color="auto"/>
            </w:tcBorders>
          </w:tcPr>
          <w:p w14:paraId="2C4FAD56" w14:textId="77777777" w:rsidR="00847F1C" w:rsidRPr="000D075C" w:rsidRDefault="00847F1C" w:rsidP="00847F1C">
            <w:pPr>
              <w:pStyle w:val="TableParagraph"/>
              <w:rPr>
                <w:b/>
                <w:sz w:val="24"/>
                <w:szCs w:val="24"/>
              </w:rPr>
            </w:pPr>
            <w:r w:rsidRPr="000D075C">
              <w:rPr>
                <w:b/>
                <w:sz w:val="24"/>
                <w:szCs w:val="24"/>
              </w:rPr>
              <w:t>№ 6 Қайың ағашын бақылау.</w:t>
            </w:r>
          </w:p>
          <w:p w14:paraId="07B97C4F" w14:textId="77777777" w:rsidR="00847F1C" w:rsidRPr="000D075C" w:rsidRDefault="00847F1C" w:rsidP="00847F1C">
            <w:pPr>
              <w:pStyle w:val="TableParagraph"/>
              <w:rPr>
                <w:color w:val="002060"/>
                <w:sz w:val="24"/>
                <w:szCs w:val="24"/>
              </w:rPr>
            </w:pPr>
            <w:r w:rsidRPr="000D075C">
              <w:rPr>
                <w:b/>
                <w:color w:val="002060"/>
                <w:sz w:val="24"/>
                <w:szCs w:val="24"/>
              </w:rPr>
              <w:t>Мақсаты:</w:t>
            </w:r>
            <w:r w:rsidRPr="000D075C">
              <w:rPr>
                <w:color w:val="002060"/>
                <w:sz w:val="24"/>
                <w:szCs w:val="24"/>
              </w:rPr>
              <w:t xml:space="preserve"> қайың ағашының қысқы көркін бақылау.</w:t>
            </w:r>
          </w:p>
          <w:p w14:paraId="71E2A1C9" w14:textId="77777777" w:rsidR="00847F1C" w:rsidRPr="000D075C" w:rsidRDefault="00847F1C" w:rsidP="00847F1C">
            <w:pPr>
              <w:pStyle w:val="TableParagraph"/>
              <w:rPr>
                <w:color w:val="002060"/>
                <w:sz w:val="24"/>
                <w:szCs w:val="24"/>
              </w:rPr>
            </w:pPr>
            <w:r w:rsidRPr="000D075C">
              <w:rPr>
                <w:color w:val="002060"/>
                <w:sz w:val="24"/>
                <w:szCs w:val="24"/>
              </w:rPr>
              <w:t>Балаларды табиғаттың қорғаушысы болуға тәрбиелеу.</w:t>
            </w:r>
          </w:p>
          <w:p w14:paraId="1E6599FA" w14:textId="77777777" w:rsidR="00847F1C" w:rsidRPr="000D075C" w:rsidRDefault="00847F1C" w:rsidP="00847F1C">
            <w:pPr>
              <w:pStyle w:val="TableParagraph"/>
              <w:rPr>
                <w:color w:val="002060"/>
                <w:sz w:val="24"/>
                <w:szCs w:val="24"/>
              </w:rPr>
            </w:pPr>
            <w:r w:rsidRPr="000D075C">
              <w:rPr>
                <w:b/>
                <w:color w:val="002060"/>
                <w:sz w:val="24"/>
                <w:szCs w:val="24"/>
              </w:rPr>
              <w:t>Еңбек:</w:t>
            </w:r>
            <w:r w:rsidRPr="000D075C">
              <w:rPr>
                <w:color w:val="002060"/>
                <w:sz w:val="24"/>
                <w:szCs w:val="24"/>
              </w:rPr>
              <w:t xml:space="preserve"> қайың ағашының түбіне қар жинау.</w:t>
            </w:r>
          </w:p>
          <w:p w14:paraId="3AD0CC56" w14:textId="77777777" w:rsidR="00847F1C" w:rsidRPr="000D075C" w:rsidRDefault="00847F1C" w:rsidP="00847F1C">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«Біз көңілді баламыз»</w:t>
            </w:r>
          </w:p>
          <w:p w14:paraId="773BC1C7" w14:textId="77777777" w:rsidR="00847F1C" w:rsidRPr="000D075C" w:rsidRDefault="00847F1C" w:rsidP="00847F1C">
            <w:pPr>
              <w:pStyle w:val="TableParagraph"/>
              <w:rPr>
                <w:color w:val="002060"/>
                <w:sz w:val="24"/>
                <w:szCs w:val="24"/>
              </w:rPr>
            </w:pPr>
          </w:p>
          <w:p w14:paraId="4A85D485" w14:textId="77777777" w:rsidR="00847F1C" w:rsidRPr="000D075C" w:rsidRDefault="00847F1C" w:rsidP="00847F1C">
            <w:pPr>
              <w:pStyle w:val="TableParagraph"/>
              <w:rPr>
                <w:sz w:val="24"/>
                <w:szCs w:val="24"/>
              </w:rPr>
            </w:pPr>
          </w:p>
        </w:tc>
        <w:tc>
          <w:tcPr>
            <w:tcW w:w="2701" w:type="dxa"/>
            <w:gridSpan w:val="4"/>
            <w:tcBorders>
              <w:top w:val="single" w:sz="4" w:space="0" w:color="auto"/>
              <w:left w:val="single" w:sz="4" w:space="0" w:color="auto"/>
              <w:bottom w:val="single" w:sz="4" w:space="0" w:color="auto"/>
              <w:right w:val="single" w:sz="4" w:space="0" w:color="auto"/>
            </w:tcBorders>
          </w:tcPr>
          <w:p w14:paraId="0B36DB72" w14:textId="77777777" w:rsidR="00847F1C" w:rsidRPr="000D075C" w:rsidRDefault="00847F1C" w:rsidP="00847F1C">
            <w:pPr>
              <w:pStyle w:val="TableParagraph"/>
              <w:rPr>
                <w:b/>
                <w:sz w:val="24"/>
                <w:szCs w:val="24"/>
              </w:rPr>
            </w:pPr>
            <w:r w:rsidRPr="000D075C">
              <w:rPr>
                <w:b/>
                <w:sz w:val="24"/>
                <w:szCs w:val="24"/>
              </w:rPr>
              <w:t>№ 4 Қырауды бақылау.</w:t>
            </w:r>
          </w:p>
          <w:p w14:paraId="528D51D2" w14:textId="77777777" w:rsidR="00847F1C" w:rsidRPr="000D075C" w:rsidRDefault="00847F1C" w:rsidP="00847F1C">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14:paraId="1288C1FA" w14:textId="77777777" w:rsidR="00847F1C" w:rsidRPr="000D075C" w:rsidRDefault="00847F1C" w:rsidP="00847F1C">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«Суыққойлар»</w:t>
            </w:r>
          </w:p>
          <w:p w14:paraId="238661BF" w14:textId="77777777" w:rsidR="00847F1C" w:rsidRPr="000D075C" w:rsidRDefault="00847F1C" w:rsidP="00847F1C">
            <w:pPr>
              <w:pStyle w:val="TableParagraph"/>
              <w:rPr>
                <w:color w:val="002060"/>
                <w:sz w:val="24"/>
                <w:szCs w:val="24"/>
              </w:rPr>
            </w:pPr>
            <w:r w:rsidRPr="000D075C">
              <w:rPr>
                <w:b/>
                <w:color w:val="002060"/>
                <w:sz w:val="24"/>
                <w:szCs w:val="24"/>
              </w:rPr>
              <w:t>Мақсаты:</w:t>
            </w:r>
            <w:r w:rsidRPr="000D075C">
              <w:rPr>
                <w:color w:val="002060"/>
                <w:sz w:val="24"/>
                <w:szCs w:val="24"/>
              </w:rPr>
              <w:t xml:space="preserve"> қимылды жаттығуларды жасауды үйрету, тапқырлық таныта білу.</w:t>
            </w:r>
          </w:p>
          <w:p w14:paraId="7560B2A0" w14:textId="77777777" w:rsidR="00847F1C" w:rsidRPr="000D075C" w:rsidRDefault="00847F1C" w:rsidP="00847F1C">
            <w:pPr>
              <w:pStyle w:val="TableParagraph"/>
              <w:rPr>
                <w:color w:val="002060"/>
                <w:sz w:val="24"/>
                <w:szCs w:val="24"/>
              </w:rPr>
            </w:pPr>
            <w:r w:rsidRPr="000D075C">
              <w:rPr>
                <w:b/>
                <w:color w:val="002060"/>
                <w:sz w:val="24"/>
                <w:szCs w:val="24"/>
              </w:rPr>
              <w:t>Еңбек:</w:t>
            </w:r>
            <w:r w:rsidRPr="000D075C">
              <w:rPr>
                <w:color w:val="002060"/>
                <w:sz w:val="24"/>
                <w:szCs w:val="24"/>
              </w:rPr>
              <w:t xml:space="preserve"> бір біріне кедергі </w:t>
            </w:r>
          </w:p>
          <w:p w14:paraId="19B1A6F4" w14:textId="77777777" w:rsidR="00847F1C" w:rsidRPr="000D075C" w:rsidRDefault="00847F1C" w:rsidP="00847F1C">
            <w:pPr>
              <w:pStyle w:val="TableParagraph"/>
              <w:rPr>
                <w:color w:val="002060"/>
                <w:sz w:val="24"/>
                <w:szCs w:val="24"/>
              </w:rPr>
            </w:pPr>
            <w:r w:rsidRPr="000D075C">
              <w:rPr>
                <w:color w:val="002060"/>
                <w:sz w:val="24"/>
                <w:szCs w:val="24"/>
              </w:rPr>
              <w:t>жасамай, жұмыс істеуге</w:t>
            </w:r>
          </w:p>
          <w:p w14:paraId="4F5E97CF" w14:textId="77777777" w:rsidR="00847F1C" w:rsidRPr="00847F1C" w:rsidRDefault="00847F1C" w:rsidP="00847F1C">
            <w:pPr>
              <w:pStyle w:val="TableParagraph"/>
              <w:rPr>
                <w:color w:val="002060"/>
                <w:sz w:val="24"/>
                <w:szCs w:val="24"/>
              </w:rPr>
            </w:pPr>
            <w:r w:rsidRPr="000D075C">
              <w:rPr>
                <w:color w:val="002060"/>
                <w:sz w:val="24"/>
                <w:szCs w:val="24"/>
              </w:rPr>
              <w:t xml:space="preserve"> үйрету</w:t>
            </w:r>
            <w:r w:rsidRPr="000D075C">
              <w:rPr>
                <w:b/>
                <w:sz w:val="24"/>
                <w:szCs w:val="24"/>
              </w:rPr>
              <w:t xml:space="preserve"> </w:t>
            </w:r>
          </w:p>
        </w:tc>
        <w:tc>
          <w:tcPr>
            <w:tcW w:w="2523" w:type="dxa"/>
            <w:tcBorders>
              <w:top w:val="single" w:sz="4" w:space="0" w:color="auto"/>
              <w:left w:val="single" w:sz="4" w:space="0" w:color="auto"/>
              <w:bottom w:val="single" w:sz="4" w:space="0" w:color="auto"/>
              <w:right w:val="single" w:sz="4" w:space="0" w:color="auto"/>
            </w:tcBorders>
          </w:tcPr>
          <w:p w14:paraId="7AF2D0BD" w14:textId="77777777" w:rsidR="00847F1C" w:rsidRPr="000D075C" w:rsidRDefault="00847F1C" w:rsidP="00847F1C">
            <w:pPr>
              <w:pStyle w:val="TableParagraph"/>
              <w:rPr>
                <w:b/>
                <w:sz w:val="24"/>
                <w:szCs w:val="24"/>
              </w:rPr>
            </w:pPr>
            <w:r w:rsidRPr="000D075C">
              <w:rPr>
                <w:b/>
                <w:sz w:val="24"/>
                <w:szCs w:val="24"/>
              </w:rPr>
              <w:t>№ 1 Қар үстіндегі іздерді бақылау.</w:t>
            </w:r>
          </w:p>
          <w:p w14:paraId="503EDC1E" w14:textId="77777777" w:rsidR="00847F1C" w:rsidRPr="000D075C" w:rsidRDefault="00847F1C" w:rsidP="00847F1C">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14:paraId="168F55AD" w14:textId="77777777" w:rsidR="00847F1C" w:rsidRPr="000D075C" w:rsidRDefault="00847F1C" w:rsidP="00847F1C">
            <w:pPr>
              <w:pStyle w:val="TableParagraph"/>
              <w:rPr>
                <w:color w:val="002060"/>
                <w:sz w:val="24"/>
                <w:szCs w:val="24"/>
              </w:rPr>
            </w:pPr>
            <w:r w:rsidRPr="000D075C">
              <w:rPr>
                <w:b/>
                <w:color w:val="002060"/>
                <w:sz w:val="24"/>
                <w:szCs w:val="24"/>
              </w:rPr>
              <w:t>Еңбек:</w:t>
            </w:r>
            <w:r w:rsidRPr="000D075C">
              <w:rPr>
                <w:color w:val="002060"/>
                <w:sz w:val="24"/>
                <w:szCs w:val="24"/>
              </w:rPr>
              <w:t xml:space="preserve"> құс тар үшін жемсалғыш жасап, оны ағашқа іліп қою, жем салу.</w:t>
            </w:r>
          </w:p>
          <w:p w14:paraId="13D67B1B" w14:textId="77777777" w:rsidR="00847F1C" w:rsidRPr="000D075C" w:rsidRDefault="00847F1C" w:rsidP="00847F1C">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«Ақ қоян»</w:t>
            </w:r>
          </w:p>
          <w:p w14:paraId="263D898F" w14:textId="77777777" w:rsidR="00847F1C" w:rsidRPr="000D075C" w:rsidRDefault="00847F1C" w:rsidP="00847F1C">
            <w:pPr>
              <w:pStyle w:val="TableParagraph"/>
              <w:rPr>
                <w:color w:val="002060"/>
                <w:sz w:val="24"/>
                <w:szCs w:val="24"/>
              </w:rPr>
            </w:pPr>
            <w:r w:rsidRPr="000D075C">
              <w:rPr>
                <w:color w:val="002060"/>
                <w:sz w:val="24"/>
                <w:szCs w:val="24"/>
              </w:rPr>
              <w:t xml:space="preserve">Мақсаты: балаларды </w:t>
            </w:r>
          </w:p>
          <w:p w14:paraId="21D3091E" w14:textId="77777777" w:rsidR="00847F1C" w:rsidRPr="000D075C" w:rsidRDefault="00847F1C" w:rsidP="00847F1C">
            <w:pPr>
              <w:pStyle w:val="TableParagraph"/>
              <w:rPr>
                <w:color w:val="002060"/>
                <w:sz w:val="24"/>
                <w:szCs w:val="24"/>
              </w:rPr>
            </w:pPr>
            <w:r w:rsidRPr="000D075C">
              <w:rPr>
                <w:color w:val="002060"/>
                <w:sz w:val="24"/>
                <w:szCs w:val="24"/>
              </w:rPr>
              <w:t>ептілікке баулу.</w:t>
            </w:r>
          </w:p>
          <w:p w14:paraId="422CF19C" w14:textId="66D25C75" w:rsidR="00847F1C" w:rsidRPr="000D075C" w:rsidRDefault="00847F1C" w:rsidP="00847F1C">
            <w:pPr>
              <w:pStyle w:val="TableParagraph"/>
              <w:rPr>
                <w:bCs/>
                <w:sz w:val="24"/>
                <w:szCs w:val="24"/>
              </w:rPr>
            </w:pPr>
          </w:p>
        </w:tc>
      </w:tr>
      <w:tr w:rsidR="00847F1C" w:rsidRPr="00BF0F2E" w14:paraId="3D0851C6" w14:textId="77777777" w:rsidTr="00847F1C">
        <w:trPr>
          <w:trHeight w:val="2063"/>
        </w:trPr>
        <w:tc>
          <w:tcPr>
            <w:tcW w:w="2661" w:type="dxa"/>
            <w:tcBorders>
              <w:top w:val="single" w:sz="4" w:space="0" w:color="auto"/>
              <w:left w:val="single" w:sz="4" w:space="0" w:color="auto"/>
              <w:right w:val="single" w:sz="4" w:space="0" w:color="auto"/>
            </w:tcBorders>
            <w:hideMark/>
          </w:tcPr>
          <w:p w14:paraId="4ADC5599" w14:textId="77777777" w:rsidR="00847F1C" w:rsidRDefault="00847F1C" w:rsidP="00847F1C">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p w14:paraId="01CCA068" w14:textId="77777777" w:rsidR="00847F1C" w:rsidRPr="00BF0F2E" w:rsidRDefault="00847F1C" w:rsidP="00847F1C">
            <w:pPr>
              <w:rPr>
                <w:rFonts w:ascii="Times New Roman" w:hAnsi="Times New Roman" w:cs="Times New Roman"/>
                <w:b/>
                <w:sz w:val="24"/>
                <w:szCs w:val="24"/>
              </w:rPr>
            </w:pPr>
          </w:p>
          <w:p w14:paraId="05024360" w14:textId="5BDEF36E" w:rsidR="00847F1C" w:rsidRPr="00BF0F2E" w:rsidRDefault="00847F1C" w:rsidP="00847F1C">
            <w:pPr>
              <w:rPr>
                <w:rFonts w:ascii="Times New Roman" w:hAnsi="Times New Roman" w:cs="Times New Roman"/>
                <w:b/>
                <w:sz w:val="24"/>
                <w:szCs w:val="24"/>
              </w:rPr>
            </w:pPr>
          </w:p>
        </w:tc>
        <w:tc>
          <w:tcPr>
            <w:tcW w:w="13187" w:type="dxa"/>
            <w:gridSpan w:val="10"/>
            <w:tcBorders>
              <w:top w:val="single" w:sz="4" w:space="0" w:color="auto"/>
              <w:left w:val="single" w:sz="4" w:space="0" w:color="auto"/>
              <w:right w:val="single" w:sz="4" w:space="0" w:color="auto"/>
            </w:tcBorders>
            <w:hideMark/>
          </w:tcPr>
          <w:p w14:paraId="42DF7704" w14:textId="77777777" w:rsidR="00847F1C" w:rsidRPr="00BF0F2E" w:rsidRDefault="00847F1C" w:rsidP="00847F1C">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p w14:paraId="11E5B6B0" w14:textId="77777777" w:rsidR="00847F1C" w:rsidRDefault="00847F1C" w:rsidP="00847F1C">
            <w:pPr>
              <w:pStyle w:val="a6"/>
              <w:rPr>
                <w:lang w:val="kk-KZ"/>
              </w:rPr>
            </w:pPr>
            <w:r w:rsidRPr="00327556">
              <w:rPr>
                <w:b/>
                <w:bCs/>
                <w:lang w:val="kk-KZ"/>
              </w:rPr>
              <w:t>Дәйек сөздер:</w:t>
            </w:r>
            <w:r>
              <w:t xml:space="preserve"> </w:t>
            </w:r>
            <w:r>
              <w:rPr>
                <w:lang w:val="kk-KZ"/>
              </w:rPr>
              <w:t>.«Тәртіпсіз ел болмайды»</w:t>
            </w:r>
          </w:p>
          <w:p w14:paraId="349E366F" w14:textId="77777777" w:rsidR="00847F1C" w:rsidRPr="009A732C" w:rsidRDefault="00847F1C" w:rsidP="00847F1C">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5B776405" w14:textId="77777777" w:rsidR="00847F1C" w:rsidRDefault="00847F1C" w:rsidP="00847F1C">
            <w:pPr>
              <w:rPr>
                <w:rFonts w:ascii="Times New Roman" w:eastAsia="Calibri" w:hAnsi="Times New Roman" w:cs="Times New Roman"/>
                <w:iCs/>
                <w:sz w:val="24"/>
                <w:szCs w:val="24"/>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p>
          <w:p w14:paraId="349B1884" w14:textId="5E7C2FE3" w:rsidR="00EC4BD4" w:rsidRPr="00EC4BD4" w:rsidRDefault="00EC4BD4" w:rsidP="00EC4BD4">
            <w:pPr>
              <w:rPr>
                <w:rFonts w:ascii="Times New Roman" w:hAnsi="Times New Roman" w:cs="Times New Roman"/>
                <w:b/>
                <w:sz w:val="24"/>
                <w:szCs w:val="24"/>
              </w:rPr>
            </w:pPr>
            <w:r>
              <w:rPr>
                <w:rFonts w:ascii="Times New Roman" w:eastAsia="Calibri" w:hAnsi="Times New Roman" w:cs="Times New Roman"/>
                <w:iCs/>
                <w:sz w:val="24"/>
                <w:szCs w:val="24"/>
                <w:lang w:val="kk-KZ"/>
              </w:rPr>
              <w:t>(</w:t>
            </w: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Сөзік минимум</w:t>
            </w:r>
            <w:r>
              <w:rPr>
                <w:rFonts w:ascii="Times New Roman" w:eastAsia="Calibri" w:hAnsi="Times New Roman" w:cs="Times New Roman"/>
                <w:iCs/>
                <w:sz w:val="24"/>
                <w:szCs w:val="24"/>
                <w:lang w:val="kk-KZ"/>
              </w:rPr>
              <w:t>)</w:t>
            </w:r>
          </w:p>
        </w:tc>
      </w:tr>
      <w:tr w:rsidR="00847F1C" w:rsidRPr="009F719C" w14:paraId="21D468FB" w14:textId="77777777" w:rsidTr="00847F1C">
        <w:tc>
          <w:tcPr>
            <w:tcW w:w="2661" w:type="dxa"/>
            <w:tcBorders>
              <w:top w:val="single" w:sz="4" w:space="0" w:color="auto"/>
              <w:left w:val="single" w:sz="4" w:space="0" w:color="auto"/>
              <w:bottom w:val="single" w:sz="4" w:space="0" w:color="auto"/>
              <w:right w:val="single" w:sz="4" w:space="0" w:color="auto"/>
            </w:tcBorders>
            <w:hideMark/>
          </w:tcPr>
          <w:p w14:paraId="03360043" w14:textId="77777777" w:rsidR="00847F1C" w:rsidRPr="00BF0F2E" w:rsidRDefault="00847F1C" w:rsidP="00847F1C">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187" w:type="dxa"/>
            <w:gridSpan w:val="10"/>
            <w:tcBorders>
              <w:top w:val="single" w:sz="4" w:space="0" w:color="auto"/>
              <w:left w:val="single" w:sz="4" w:space="0" w:color="auto"/>
              <w:bottom w:val="single" w:sz="4" w:space="0" w:color="auto"/>
              <w:right w:val="single" w:sz="4" w:space="0" w:color="auto"/>
            </w:tcBorders>
            <w:hideMark/>
          </w:tcPr>
          <w:p w14:paraId="49B4A9F6" w14:textId="77777777" w:rsidR="00847F1C" w:rsidRPr="00BF0F2E" w:rsidRDefault="00847F1C" w:rsidP="00847F1C">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2E90EDF" w14:textId="77777777" w:rsidR="00847F1C" w:rsidRPr="00BF0F2E" w:rsidRDefault="00847F1C" w:rsidP="00847F1C">
            <w:pPr>
              <w:pStyle w:val="TableParagraph"/>
              <w:rPr>
                <w:sz w:val="24"/>
                <w:szCs w:val="24"/>
              </w:rPr>
            </w:pPr>
            <w:r w:rsidRPr="00BF0F2E">
              <w:rPr>
                <w:sz w:val="24"/>
                <w:szCs w:val="24"/>
              </w:rPr>
              <w:t>Кезекшілердің жұмысы ( асхана құралдарын, майлықтарды үстелге қою)</w:t>
            </w:r>
          </w:p>
          <w:p w14:paraId="31EC5CF3" w14:textId="77777777" w:rsidR="00847F1C" w:rsidRPr="00BF0F2E" w:rsidRDefault="00847F1C" w:rsidP="00847F1C">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53B6AB3F" w14:textId="77777777" w:rsidR="00847F1C" w:rsidRPr="00BF0F2E" w:rsidRDefault="00847F1C" w:rsidP="00847F1C">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847F1C" w:rsidRPr="00BF0F2E" w14:paraId="2D3F7A48" w14:textId="77777777" w:rsidTr="00847F1C">
        <w:trPr>
          <w:trHeight w:val="115"/>
        </w:trPr>
        <w:tc>
          <w:tcPr>
            <w:tcW w:w="2661" w:type="dxa"/>
            <w:vMerge w:val="restart"/>
            <w:tcBorders>
              <w:top w:val="single" w:sz="4" w:space="0" w:color="auto"/>
              <w:left w:val="single" w:sz="4" w:space="0" w:color="auto"/>
              <w:bottom w:val="single" w:sz="4" w:space="0" w:color="auto"/>
              <w:right w:val="single" w:sz="4" w:space="0" w:color="auto"/>
            </w:tcBorders>
            <w:hideMark/>
          </w:tcPr>
          <w:p w14:paraId="6CCC1788" w14:textId="77777777" w:rsidR="00847F1C" w:rsidRPr="00BF0F2E" w:rsidRDefault="00847F1C" w:rsidP="00847F1C">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187" w:type="dxa"/>
            <w:gridSpan w:val="10"/>
            <w:tcBorders>
              <w:top w:val="single" w:sz="4" w:space="0" w:color="auto"/>
              <w:left w:val="single" w:sz="4" w:space="0" w:color="auto"/>
              <w:bottom w:val="single" w:sz="4" w:space="0" w:color="auto"/>
              <w:right w:val="single" w:sz="4" w:space="0" w:color="auto"/>
            </w:tcBorders>
            <w:hideMark/>
          </w:tcPr>
          <w:p w14:paraId="6CAFBF01" w14:textId="77777777" w:rsidR="00847F1C" w:rsidRPr="00887468" w:rsidRDefault="00847F1C" w:rsidP="00847F1C">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847F1C" w:rsidRPr="009245B7" w14:paraId="5EC92AAA" w14:textId="77777777" w:rsidTr="00A80F89">
        <w:trPr>
          <w:trHeight w:val="199"/>
        </w:trPr>
        <w:tc>
          <w:tcPr>
            <w:tcW w:w="2661" w:type="dxa"/>
            <w:vMerge/>
            <w:tcBorders>
              <w:top w:val="single" w:sz="4" w:space="0" w:color="auto"/>
              <w:left w:val="single" w:sz="4" w:space="0" w:color="auto"/>
              <w:bottom w:val="single" w:sz="4" w:space="0" w:color="auto"/>
              <w:right w:val="single" w:sz="4" w:space="0" w:color="auto"/>
            </w:tcBorders>
            <w:vAlign w:val="center"/>
            <w:hideMark/>
          </w:tcPr>
          <w:p w14:paraId="7742EBCD" w14:textId="77777777" w:rsidR="00847F1C" w:rsidRPr="00BF0F2E" w:rsidRDefault="00847F1C" w:rsidP="00847F1C">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14:paraId="5D5D1AE5" w14:textId="77777777" w:rsidR="00847F1C" w:rsidRDefault="00847F1C" w:rsidP="00847F1C">
            <w:pPr>
              <w:pStyle w:val="a6"/>
              <w:jc w:val="center"/>
              <w:rPr>
                <w:color w:val="000000"/>
              </w:rPr>
            </w:pPr>
            <w:r w:rsidRPr="00BF0F2E">
              <w:rPr>
                <w:color w:val="000000"/>
              </w:rPr>
              <w:t>Білімді</w:t>
            </w:r>
            <w:r>
              <w:rPr>
                <w:color w:val="000000"/>
              </w:rPr>
              <w:t xml:space="preserve">  </w:t>
            </w:r>
            <w:r w:rsidRPr="00BF0F2E">
              <w:rPr>
                <w:color w:val="000000"/>
              </w:rPr>
              <w:t>кеңейту</w:t>
            </w:r>
            <w:r>
              <w:rPr>
                <w:color w:val="000000"/>
              </w:rPr>
              <w:t xml:space="preserve">  </w:t>
            </w:r>
            <w:r w:rsidRPr="00BF0F2E">
              <w:rPr>
                <w:color w:val="000000"/>
              </w:rPr>
              <w:t>және</w:t>
            </w:r>
            <w:r>
              <w:rPr>
                <w:color w:val="000000"/>
              </w:rPr>
              <w:t xml:space="preserve">  </w:t>
            </w:r>
            <w:r w:rsidRPr="00BF0F2E">
              <w:rPr>
                <w:color w:val="000000"/>
              </w:rPr>
              <w:t>мәдени-гигеналық</w:t>
            </w:r>
            <w:r>
              <w:rPr>
                <w:color w:val="000000"/>
              </w:rPr>
              <w:t xml:space="preserve"> </w:t>
            </w:r>
            <w:r w:rsidRPr="00BF0F2E">
              <w:rPr>
                <w:color w:val="000000"/>
              </w:rPr>
              <w:t>дағдыларды</w:t>
            </w:r>
            <w:r>
              <w:rPr>
                <w:color w:val="000000"/>
              </w:rPr>
              <w:t xml:space="preserve"> </w:t>
            </w:r>
            <w:r w:rsidRPr="00BF0F2E">
              <w:rPr>
                <w:color w:val="000000"/>
              </w:rPr>
              <w:t>орындау.</w:t>
            </w:r>
          </w:p>
          <w:p w14:paraId="57DDB41B" w14:textId="77777777" w:rsidR="00847F1C" w:rsidRPr="000D075C" w:rsidRDefault="00847F1C" w:rsidP="00847F1C">
            <w:pPr>
              <w:pStyle w:val="a6"/>
              <w:jc w:val="center"/>
              <w:rPr>
                <w:color w:val="000000"/>
                <w:lang w:val="kk-KZ"/>
              </w:rPr>
            </w:pPr>
            <w:r>
              <w:rPr>
                <w:color w:val="000000"/>
                <w:lang w:val="kk-KZ"/>
              </w:rPr>
              <w:lastRenderedPageBreak/>
              <w:t>Ән: «Бесік жыры»</w:t>
            </w:r>
          </w:p>
        </w:tc>
        <w:tc>
          <w:tcPr>
            <w:tcW w:w="2696" w:type="dxa"/>
            <w:tcBorders>
              <w:top w:val="single" w:sz="4" w:space="0" w:color="auto"/>
              <w:left w:val="single" w:sz="4" w:space="0" w:color="auto"/>
              <w:bottom w:val="single" w:sz="4" w:space="0" w:color="auto"/>
              <w:right w:val="single" w:sz="4" w:space="0" w:color="auto"/>
            </w:tcBorders>
          </w:tcPr>
          <w:p w14:paraId="6F5365BE" w14:textId="77777777" w:rsidR="00847F1C" w:rsidRDefault="00847F1C" w:rsidP="00847F1C">
            <w:pPr>
              <w:pStyle w:val="a6"/>
              <w:jc w:val="center"/>
              <w:rPr>
                <w:color w:val="000000"/>
                <w:lang w:val="kk-KZ"/>
              </w:rPr>
            </w:pPr>
            <w:r w:rsidRPr="000D075C">
              <w:rPr>
                <w:color w:val="000000"/>
                <w:lang w:val="kk-KZ"/>
              </w:rPr>
              <w:lastRenderedPageBreak/>
              <w:t>Аудио ертегі .балалардың таңдауы бойынша</w:t>
            </w:r>
          </w:p>
          <w:p w14:paraId="6D73267A" w14:textId="77777777" w:rsidR="00847F1C" w:rsidRPr="000D075C" w:rsidRDefault="00847F1C" w:rsidP="00847F1C">
            <w:pPr>
              <w:pStyle w:val="a6"/>
              <w:jc w:val="center"/>
              <w:rPr>
                <w:color w:val="000000"/>
                <w:lang w:val="kk-KZ"/>
              </w:rPr>
            </w:pPr>
            <w:r>
              <w:rPr>
                <w:color w:val="000000"/>
                <w:lang w:val="kk-KZ"/>
              </w:rPr>
              <w:lastRenderedPageBreak/>
              <w:t>«Бауырсақ» ертегісі</w:t>
            </w:r>
          </w:p>
        </w:tc>
        <w:tc>
          <w:tcPr>
            <w:tcW w:w="2260" w:type="dxa"/>
            <w:gridSpan w:val="2"/>
            <w:tcBorders>
              <w:top w:val="single" w:sz="4" w:space="0" w:color="auto"/>
              <w:left w:val="single" w:sz="4" w:space="0" w:color="auto"/>
              <w:bottom w:val="single" w:sz="4" w:space="0" w:color="auto"/>
              <w:right w:val="single" w:sz="4" w:space="0" w:color="auto"/>
            </w:tcBorders>
          </w:tcPr>
          <w:p w14:paraId="75980B48" w14:textId="77777777" w:rsidR="00847F1C" w:rsidRPr="002E78F0" w:rsidRDefault="00847F1C" w:rsidP="00847F1C">
            <w:pPr>
              <w:rPr>
                <w:rFonts w:ascii="Times New Roman" w:hAnsi="Times New Roman" w:cs="Times New Roman"/>
                <w:color w:val="000000"/>
                <w:sz w:val="24"/>
                <w:szCs w:val="24"/>
                <w:lang w:val="kk-KZ"/>
              </w:rPr>
            </w:pPr>
            <w:r w:rsidRPr="002E78F0">
              <w:rPr>
                <w:rFonts w:ascii="Times New Roman" w:hAnsi="Times New Roman" w:cs="Times New Roman"/>
                <w:color w:val="000000"/>
                <w:sz w:val="24"/>
                <w:szCs w:val="24"/>
                <w:lang w:val="kk-KZ"/>
              </w:rPr>
              <w:lastRenderedPageBreak/>
              <w:t>Балалардың қалауымен ертегі айтып беру.</w:t>
            </w:r>
          </w:p>
          <w:p w14:paraId="64F5B7D3" w14:textId="77777777" w:rsidR="00847F1C" w:rsidRPr="000D075C" w:rsidRDefault="00847F1C" w:rsidP="00847F1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«Жеті лақ»</w:t>
            </w:r>
          </w:p>
        </w:tc>
        <w:tc>
          <w:tcPr>
            <w:tcW w:w="2701" w:type="dxa"/>
            <w:gridSpan w:val="4"/>
            <w:tcBorders>
              <w:top w:val="single" w:sz="4" w:space="0" w:color="auto"/>
              <w:left w:val="single" w:sz="4" w:space="0" w:color="auto"/>
              <w:bottom w:val="single" w:sz="4" w:space="0" w:color="auto"/>
              <w:right w:val="single" w:sz="4" w:space="0" w:color="auto"/>
            </w:tcBorders>
          </w:tcPr>
          <w:p w14:paraId="4199FE6E" w14:textId="77777777" w:rsidR="00847F1C" w:rsidRDefault="00847F1C" w:rsidP="00847F1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Тыныштық әуені </w:t>
            </w:r>
          </w:p>
          <w:p w14:paraId="4BC2A790" w14:textId="604123C1" w:rsidR="00847F1C" w:rsidRPr="000D075C" w:rsidRDefault="00847F1C" w:rsidP="00EC4BD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 сы</w:t>
            </w:r>
            <w:r w:rsidR="00EC4BD4">
              <w:rPr>
                <w:rFonts w:ascii="Times New Roman" w:hAnsi="Times New Roman" w:cs="Times New Roman"/>
                <w:color w:val="000000"/>
                <w:sz w:val="24"/>
                <w:szCs w:val="24"/>
                <w:lang w:val="kk-KZ"/>
              </w:rPr>
              <w:t>ң</w:t>
            </w:r>
            <w:r>
              <w:rPr>
                <w:rFonts w:ascii="Times New Roman" w:hAnsi="Times New Roman" w:cs="Times New Roman"/>
                <w:color w:val="000000"/>
                <w:sz w:val="24"/>
                <w:szCs w:val="24"/>
                <w:lang w:val="kk-KZ"/>
              </w:rPr>
              <w:t xml:space="preserve">ғыры» табиғат құбылысы мен </w:t>
            </w:r>
            <w:r>
              <w:rPr>
                <w:rFonts w:ascii="Times New Roman" w:hAnsi="Times New Roman" w:cs="Times New Roman"/>
                <w:color w:val="000000"/>
                <w:sz w:val="24"/>
                <w:szCs w:val="24"/>
                <w:lang w:val="kk-KZ"/>
              </w:rPr>
              <w:lastRenderedPageBreak/>
              <w:t>сылдырап аққан су ағындысының дыбысы.</w:t>
            </w:r>
          </w:p>
        </w:tc>
        <w:tc>
          <w:tcPr>
            <w:tcW w:w="2523" w:type="dxa"/>
            <w:tcBorders>
              <w:top w:val="single" w:sz="4" w:space="0" w:color="auto"/>
              <w:left w:val="single" w:sz="4" w:space="0" w:color="auto"/>
              <w:bottom w:val="single" w:sz="4" w:space="0" w:color="auto"/>
              <w:right w:val="single" w:sz="4" w:space="0" w:color="auto"/>
            </w:tcBorders>
          </w:tcPr>
          <w:p w14:paraId="05A324D8" w14:textId="3E05959B" w:rsidR="00847F1C" w:rsidRPr="009245B7" w:rsidRDefault="00847F1C" w:rsidP="00847F1C">
            <w:pPr>
              <w:pStyle w:val="a6"/>
              <w:jc w:val="center"/>
              <w:rPr>
                <w:color w:val="000000"/>
                <w:lang w:val="kk-KZ"/>
              </w:rPr>
            </w:pPr>
            <w:r w:rsidRPr="00BF0F2E">
              <w:rPr>
                <w:color w:val="000000"/>
              </w:rPr>
              <w:lastRenderedPageBreak/>
              <w:t>Элект</w:t>
            </w:r>
            <w:r w:rsidR="00EC4BD4">
              <w:rPr>
                <w:color w:val="000000"/>
                <w:lang w:val="kk-KZ"/>
              </w:rPr>
              <w:t>р</w:t>
            </w:r>
            <w:r w:rsidRPr="00BF0F2E">
              <w:rPr>
                <w:color w:val="000000"/>
              </w:rPr>
              <w:t>онды</w:t>
            </w:r>
            <w:r>
              <w:rPr>
                <w:color w:val="000000"/>
              </w:rPr>
              <w:t xml:space="preserve">  </w:t>
            </w:r>
            <w:r w:rsidRPr="00BF0F2E">
              <w:rPr>
                <w:color w:val="000000"/>
              </w:rPr>
              <w:t>музыкалық</w:t>
            </w:r>
            <w:r>
              <w:rPr>
                <w:color w:val="000000"/>
              </w:rPr>
              <w:t xml:space="preserve"> </w:t>
            </w:r>
            <w:r w:rsidRPr="00BF0F2E">
              <w:rPr>
                <w:color w:val="000000"/>
              </w:rPr>
              <w:t>құралдан</w:t>
            </w:r>
            <w:r>
              <w:rPr>
                <w:color w:val="000000"/>
              </w:rPr>
              <w:t xml:space="preserve"> </w:t>
            </w:r>
            <w:r w:rsidRPr="00BF0F2E">
              <w:rPr>
                <w:color w:val="000000"/>
              </w:rPr>
              <w:t>баяу музыка тыңдау.</w:t>
            </w:r>
          </w:p>
        </w:tc>
      </w:tr>
      <w:tr w:rsidR="00847F1C" w:rsidRPr="009245B7" w14:paraId="54B4587A" w14:textId="77777777" w:rsidTr="00A80F89">
        <w:trPr>
          <w:trHeight w:val="199"/>
        </w:trPr>
        <w:tc>
          <w:tcPr>
            <w:tcW w:w="2661" w:type="dxa"/>
            <w:tcBorders>
              <w:top w:val="single" w:sz="4" w:space="0" w:color="auto"/>
              <w:left w:val="single" w:sz="4" w:space="0" w:color="auto"/>
              <w:bottom w:val="single" w:sz="4" w:space="0" w:color="auto"/>
              <w:right w:val="single" w:sz="4" w:space="0" w:color="auto"/>
            </w:tcBorders>
          </w:tcPr>
          <w:p w14:paraId="66769E70" w14:textId="77777777" w:rsidR="00847F1C" w:rsidRPr="00A47CBA" w:rsidRDefault="00847F1C" w:rsidP="00847F1C">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lastRenderedPageBreak/>
              <w:t>Біртіндеп ұйқыдан ояту,сауықтыру шаралары</w:t>
            </w:r>
          </w:p>
          <w:p w14:paraId="6FA910FE" w14:textId="77777777" w:rsidR="00847F1C" w:rsidRPr="00BF0F2E" w:rsidRDefault="00847F1C" w:rsidP="00847F1C">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14:paraId="43FDC61A" w14:textId="77777777" w:rsidR="00847F1C" w:rsidRPr="00117ED2" w:rsidRDefault="00847F1C" w:rsidP="00847F1C">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79A5A796" w14:textId="77777777" w:rsidR="00847F1C" w:rsidRPr="00117ED2" w:rsidRDefault="00847F1C" w:rsidP="00847F1C">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631B2505" w14:textId="77777777" w:rsidR="00847F1C" w:rsidRPr="001B0876" w:rsidRDefault="00847F1C" w:rsidP="00847F1C">
            <w:pPr>
              <w:pStyle w:val="a6"/>
              <w:jc w:val="center"/>
              <w:rPr>
                <w:b/>
                <w:lang w:val="kk-KZ"/>
              </w:rPr>
            </w:pPr>
            <w:r w:rsidRPr="00117ED2">
              <w:rPr>
                <w:lang w:val="kk-KZ"/>
              </w:rPr>
              <w:t xml:space="preserve">Ояну </w:t>
            </w:r>
            <w:r w:rsidRPr="00117ED2">
              <w:rPr>
                <w:b/>
                <w:shd w:val="clear" w:color="auto" w:fill="FFFFFF"/>
                <w:lang w:val="kk-KZ"/>
              </w:rPr>
              <w:t>№8 Әтеш ұйықтап жатыр.</w:t>
            </w:r>
            <w:r w:rsidRPr="00117ED2">
              <w:rPr>
                <w:b/>
                <w:lang w:val="kk-KZ"/>
              </w:rPr>
              <w:br/>
            </w:r>
            <w:r w:rsidRPr="00117ED2">
              <w:rPr>
                <w:b/>
                <w:bCs/>
                <w:lang w:val="kk-KZ"/>
              </w:rPr>
              <w:t>Ш/ж:</w:t>
            </w:r>
            <w:r w:rsidRPr="00117ED2">
              <w:rPr>
                <w:lang w:val="kk-KZ"/>
              </w:rPr>
              <w:t>Кедергі жолдар</w:t>
            </w:r>
          </w:p>
        </w:tc>
        <w:tc>
          <w:tcPr>
            <w:tcW w:w="2696" w:type="dxa"/>
            <w:tcBorders>
              <w:top w:val="single" w:sz="4" w:space="0" w:color="auto"/>
              <w:left w:val="single" w:sz="4" w:space="0" w:color="auto"/>
              <w:bottom w:val="single" w:sz="4" w:space="0" w:color="auto"/>
              <w:right w:val="single" w:sz="4" w:space="0" w:color="auto"/>
            </w:tcBorders>
          </w:tcPr>
          <w:p w14:paraId="236810A7" w14:textId="77777777" w:rsidR="00847F1C" w:rsidRPr="00117ED2" w:rsidRDefault="00847F1C" w:rsidP="00847F1C">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6A53965B" w14:textId="77777777" w:rsidR="00847F1C" w:rsidRPr="00117ED2" w:rsidRDefault="00847F1C" w:rsidP="00847F1C">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23BC0A09" w14:textId="77777777" w:rsidR="00847F1C" w:rsidRPr="001B0876" w:rsidRDefault="00847F1C" w:rsidP="00847F1C">
            <w:pPr>
              <w:pStyle w:val="a6"/>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c>
          <w:tcPr>
            <w:tcW w:w="2260" w:type="dxa"/>
            <w:gridSpan w:val="2"/>
            <w:tcBorders>
              <w:top w:val="single" w:sz="4" w:space="0" w:color="auto"/>
              <w:left w:val="single" w:sz="4" w:space="0" w:color="auto"/>
              <w:bottom w:val="single" w:sz="4" w:space="0" w:color="auto"/>
              <w:right w:val="single" w:sz="4" w:space="0" w:color="auto"/>
            </w:tcBorders>
          </w:tcPr>
          <w:p w14:paraId="7FD9C119" w14:textId="77777777" w:rsidR="00847F1C" w:rsidRPr="00117ED2" w:rsidRDefault="00847F1C" w:rsidP="00847F1C">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5FD1E75F" w14:textId="77777777" w:rsidR="00847F1C" w:rsidRPr="00117ED2" w:rsidRDefault="00847F1C" w:rsidP="00847F1C">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12A61B21" w14:textId="77777777" w:rsidR="00847F1C" w:rsidRPr="00117ED2" w:rsidRDefault="00847F1C" w:rsidP="00847F1C">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14:paraId="096B7EE2" w14:textId="77777777" w:rsidR="00847F1C" w:rsidRPr="001B0876" w:rsidRDefault="00847F1C" w:rsidP="00847F1C">
            <w:pPr>
              <w:pStyle w:val="a6"/>
              <w:rPr>
                <w:b/>
                <w:lang w:val="kk-KZ"/>
              </w:rPr>
            </w:pPr>
            <w:r w:rsidRPr="00117ED2">
              <w:rPr>
                <w:lang w:val="kk-KZ"/>
              </w:rPr>
              <w:t>Массаж жолмен жүру</w:t>
            </w:r>
          </w:p>
        </w:tc>
        <w:tc>
          <w:tcPr>
            <w:tcW w:w="2701" w:type="dxa"/>
            <w:gridSpan w:val="4"/>
            <w:tcBorders>
              <w:top w:val="single" w:sz="4" w:space="0" w:color="auto"/>
              <w:left w:val="single" w:sz="4" w:space="0" w:color="auto"/>
              <w:bottom w:val="single" w:sz="4" w:space="0" w:color="auto"/>
              <w:right w:val="single" w:sz="4" w:space="0" w:color="auto"/>
            </w:tcBorders>
          </w:tcPr>
          <w:p w14:paraId="7BEF58EC" w14:textId="77777777" w:rsidR="00847F1C" w:rsidRPr="00117ED2" w:rsidRDefault="00847F1C" w:rsidP="00847F1C">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2833581D" w14:textId="77777777" w:rsidR="00847F1C" w:rsidRPr="00117ED2" w:rsidRDefault="00847F1C" w:rsidP="00847F1C">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54C8061C" w14:textId="77777777" w:rsidR="00847F1C" w:rsidRPr="001B0876" w:rsidRDefault="00847F1C" w:rsidP="00847F1C">
            <w:pPr>
              <w:pStyle w:val="a6"/>
              <w:jc w:val="center"/>
              <w:rPr>
                <w:b/>
                <w:lang w:val="kk-KZ"/>
              </w:rPr>
            </w:pPr>
            <w:r w:rsidRPr="00117ED2">
              <w:rPr>
                <w:b/>
                <w:shd w:val="clear" w:color="auto" w:fill="FFFFFF"/>
                <w:lang w:val="kk-KZ"/>
              </w:rPr>
              <w:t>№4 Найзағай.</w:t>
            </w:r>
            <w:r w:rsidRPr="00117ED2">
              <w:rPr>
                <w:lang w:val="kk-KZ"/>
              </w:rPr>
              <w:br/>
              <w:t>Ш/ж:Бұдыр жолдар</w:t>
            </w:r>
          </w:p>
        </w:tc>
        <w:tc>
          <w:tcPr>
            <w:tcW w:w="2523" w:type="dxa"/>
            <w:tcBorders>
              <w:top w:val="single" w:sz="4" w:space="0" w:color="auto"/>
              <w:left w:val="single" w:sz="4" w:space="0" w:color="auto"/>
              <w:bottom w:val="single" w:sz="4" w:space="0" w:color="auto"/>
              <w:right w:val="single" w:sz="4" w:space="0" w:color="auto"/>
            </w:tcBorders>
          </w:tcPr>
          <w:p w14:paraId="189F3525" w14:textId="77777777" w:rsidR="00847F1C" w:rsidRPr="00117ED2" w:rsidRDefault="00847F1C" w:rsidP="00847F1C">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t>Біртіндеп ояту</w:t>
            </w:r>
          </w:p>
          <w:p w14:paraId="2EC67F2B" w14:textId="77777777" w:rsidR="00847F1C" w:rsidRPr="00117ED2" w:rsidRDefault="00847F1C" w:rsidP="00847F1C">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10096D57" w14:textId="77777777" w:rsidR="00847F1C" w:rsidRPr="001B0876" w:rsidRDefault="00847F1C" w:rsidP="00847F1C">
            <w:pPr>
              <w:pStyle w:val="a6"/>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t>Ш/ж:</w:t>
            </w:r>
            <w:r w:rsidRPr="00117ED2">
              <w:rPr>
                <w:lang w:val="kk-KZ"/>
              </w:rPr>
              <w:t>Бұдыр жолдар</w:t>
            </w:r>
          </w:p>
        </w:tc>
      </w:tr>
      <w:tr w:rsidR="00847F1C" w:rsidRPr="009F719C" w14:paraId="4EE18563" w14:textId="77777777" w:rsidTr="00847F1C">
        <w:tc>
          <w:tcPr>
            <w:tcW w:w="2661" w:type="dxa"/>
            <w:tcBorders>
              <w:top w:val="single" w:sz="4" w:space="0" w:color="auto"/>
              <w:left w:val="single" w:sz="4" w:space="0" w:color="auto"/>
              <w:bottom w:val="single" w:sz="4" w:space="0" w:color="auto"/>
              <w:right w:val="single" w:sz="4" w:space="0" w:color="auto"/>
            </w:tcBorders>
            <w:hideMark/>
          </w:tcPr>
          <w:p w14:paraId="25B3312A" w14:textId="77777777" w:rsidR="00847F1C" w:rsidRPr="009245B7" w:rsidRDefault="00847F1C" w:rsidP="00847F1C">
            <w:pPr>
              <w:rPr>
                <w:rFonts w:ascii="Times New Roman" w:hAnsi="Times New Roman" w:cs="Times New Roman"/>
                <w:b/>
                <w:sz w:val="24"/>
                <w:szCs w:val="24"/>
                <w:lang w:val="kk-KZ"/>
              </w:rPr>
            </w:pPr>
          </w:p>
        </w:tc>
        <w:tc>
          <w:tcPr>
            <w:tcW w:w="13187" w:type="dxa"/>
            <w:gridSpan w:val="10"/>
            <w:tcBorders>
              <w:top w:val="single" w:sz="4" w:space="0" w:color="auto"/>
              <w:left w:val="single" w:sz="4" w:space="0" w:color="auto"/>
              <w:bottom w:val="single" w:sz="4" w:space="0" w:color="auto"/>
              <w:right w:val="single" w:sz="4" w:space="0" w:color="auto"/>
            </w:tcBorders>
            <w:hideMark/>
          </w:tcPr>
          <w:p w14:paraId="6671E0DC" w14:textId="77777777" w:rsidR="00847F1C" w:rsidRPr="009245B7" w:rsidRDefault="00847F1C" w:rsidP="00847F1C">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14:paraId="39CC5880" w14:textId="77777777" w:rsidR="00847F1C" w:rsidRPr="009245B7" w:rsidRDefault="00847F1C" w:rsidP="00847F1C">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14:paraId="6F6BF4A6" w14:textId="77777777" w:rsidR="00847F1C" w:rsidRPr="009245B7" w:rsidRDefault="00847F1C" w:rsidP="00847F1C">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14:paraId="1B956F74" w14:textId="77777777" w:rsidR="00847F1C" w:rsidRPr="009245B7" w:rsidRDefault="00847F1C" w:rsidP="00847F1C">
            <w:pPr>
              <w:rPr>
                <w:rFonts w:ascii="Times New Roman" w:hAnsi="Times New Roman" w:cs="Times New Roman"/>
                <w:sz w:val="24"/>
                <w:szCs w:val="24"/>
                <w:lang w:val="kk-KZ"/>
              </w:rPr>
            </w:pPr>
          </w:p>
        </w:tc>
      </w:tr>
      <w:tr w:rsidR="00847F1C" w:rsidRPr="00BF0F2E" w14:paraId="7548F061" w14:textId="77777777" w:rsidTr="00847F1C">
        <w:tc>
          <w:tcPr>
            <w:tcW w:w="2661" w:type="dxa"/>
            <w:tcBorders>
              <w:top w:val="single" w:sz="4" w:space="0" w:color="auto"/>
              <w:left w:val="single" w:sz="4" w:space="0" w:color="auto"/>
              <w:bottom w:val="single" w:sz="4" w:space="0" w:color="auto"/>
              <w:right w:val="single" w:sz="4" w:space="0" w:color="auto"/>
            </w:tcBorders>
            <w:hideMark/>
          </w:tcPr>
          <w:p w14:paraId="3CC71569" w14:textId="77777777" w:rsidR="00847F1C" w:rsidRPr="00BF0F2E" w:rsidRDefault="00847F1C" w:rsidP="00847F1C">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187" w:type="dxa"/>
            <w:gridSpan w:val="10"/>
            <w:tcBorders>
              <w:top w:val="single" w:sz="4" w:space="0" w:color="auto"/>
              <w:left w:val="single" w:sz="4" w:space="0" w:color="auto"/>
              <w:bottom w:val="single" w:sz="4" w:space="0" w:color="auto"/>
              <w:right w:val="single" w:sz="4" w:space="0" w:color="auto"/>
            </w:tcBorders>
            <w:hideMark/>
          </w:tcPr>
          <w:p w14:paraId="3C8D2CF2" w14:textId="77777777" w:rsidR="00847F1C" w:rsidRDefault="00847F1C" w:rsidP="00847F1C">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0F02048D" w14:textId="77777777" w:rsidR="00847F1C" w:rsidRPr="00A47CBA" w:rsidRDefault="00847F1C" w:rsidP="00847F1C">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5B755762" w14:textId="77777777" w:rsidR="00847F1C" w:rsidRPr="00A47CBA" w:rsidRDefault="00847F1C" w:rsidP="00847F1C">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3FA6335A" w14:textId="77777777" w:rsidR="00847F1C" w:rsidRPr="00A47CBA" w:rsidRDefault="00847F1C" w:rsidP="00847F1C">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660CDAFC" w14:textId="77777777" w:rsidR="00847F1C" w:rsidRPr="00A47CBA" w:rsidRDefault="00847F1C" w:rsidP="00847F1C">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1639E6D7" w14:textId="77777777" w:rsidR="00847F1C" w:rsidRPr="00A47CBA" w:rsidRDefault="00847F1C" w:rsidP="00847F1C">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46599228" w14:textId="77777777" w:rsidR="00847F1C" w:rsidRPr="00BF0F2E" w:rsidRDefault="00847F1C" w:rsidP="00847F1C">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847F1C" w:rsidRPr="00572CD5" w14:paraId="63EFA5B6" w14:textId="77777777" w:rsidTr="00A80F89">
        <w:trPr>
          <w:trHeight w:val="558"/>
        </w:trPr>
        <w:tc>
          <w:tcPr>
            <w:tcW w:w="2661" w:type="dxa"/>
            <w:tcBorders>
              <w:top w:val="single" w:sz="4" w:space="0" w:color="auto"/>
              <w:left w:val="single" w:sz="4" w:space="0" w:color="auto"/>
              <w:bottom w:val="single" w:sz="4" w:space="0" w:color="auto"/>
              <w:right w:val="single" w:sz="4" w:space="0" w:color="auto"/>
            </w:tcBorders>
            <w:hideMark/>
          </w:tcPr>
          <w:p w14:paraId="0A3AB001" w14:textId="77777777" w:rsidR="00847F1C" w:rsidRPr="00BF0F2E" w:rsidRDefault="00847F1C" w:rsidP="00847F1C">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3007" w:type="dxa"/>
            <w:gridSpan w:val="2"/>
            <w:tcBorders>
              <w:top w:val="single" w:sz="4" w:space="0" w:color="auto"/>
              <w:left w:val="single" w:sz="4" w:space="0" w:color="auto"/>
              <w:bottom w:val="single" w:sz="4" w:space="0" w:color="auto"/>
              <w:right w:val="single" w:sz="4" w:space="0" w:color="auto"/>
            </w:tcBorders>
          </w:tcPr>
          <w:p w14:paraId="087EC619" w14:textId="77777777" w:rsidR="00847F1C" w:rsidRPr="00E26696" w:rsidRDefault="00847F1C" w:rsidP="00847F1C">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0282553F" w14:textId="77777777" w:rsidR="00847F1C" w:rsidRPr="00E26696" w:rsidRDefault="00847F1C" w:rsidP="00847F1C">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5</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5D0D1326" w14:textId="77777777" w:rsidR="00847F1C" w:rsidRDefault="00847F1C" w:rsidP="00847F1C">
            <w:pPr>
              <w:rPr>
                <w:rFonts w:ascii="Times New Roman" w:hAnsi="Times New Roman"/>
                <w:b/>
                <w:bCs/>
                <w:lang w:val="kk-KZ"/>
              </w:rPr>
            </w:pPr>
            <w:r w:rsidRPr="00831631">
              <w:rPr>
                <w:rFonts w:ascii="Times New Roman" w:hAnsi="Times New Roman"/>
                <w:b/>
                <w:bCs/>
                <w:lang w:val="kk-KZ"/>
              </w:rPr>
              <w:t xml:space="preserve"> </w:t>
            </w:r>
            <w:r>
              <w:rPr>
                <w:rFonts w:ascii="Times New Roman" w:hAnsi="Times New Roman"/>
                <w:b/>
                <w:bCs/>
                <w:lang w:val="kk-KZ"/>
              </w:rPr>
              <w:t xml:space="preserve">Ойын: </w:t>
            </w:r>
            <w:r w:rsidRPr="000D075C">
              <w:rPr>
                <w:rFonts w:ascii="Times New Roman" w:hAnsi="Times New Roman"/>
                <w:bCs/>
                <w:lang w:val="kk-KZ"/>
              </w:rPr>
              <w:t>«Ірімшік кемірген тышқан»</w:t>
            </w:r>
            <w:r>
              <w:rPr>
                <w:rFonts w:ascii="Times New Roman" w:hAnsi="Times New Roman"/>
                <w:b/>
                <w:bCs/>
                <w:lang w:val="kk-KZ"/>
              </w:rPr>
              <w:t xml:space="preserve"> </w:t>
            </w:r>
          </w:p>
          <w:p w14:paraId="59A47AAA" w14:textId="77777777" w:rsidR="00847F1C" w:rsidRDefault="00847F1C" w:rsidP="00847F1C">
            <w:pPr>
              <w:rPr>
                <w:rFonts w:ascii="Times New Roman" w:hAnsi="Times New Roman"/>
                <w:b/>
                <w:bCs/>
                <w:lang w:val="kk-KZ"/>
              </w:rPr>
            </w:pPr>
          </w:p>
          <w:p w14:paraId="16029EC8" w14:textId="77777777" w:rsidR="00847F1C" w:rsidRPr="000D075C" w:rsidRDefault="00847F1C" w:rsidP="00847F1C">
            <w:pPr>
              <w:rPr>
                <w:rFonts w:ascii="Times New Roman" w:eastAsia="Times New Roman" w:hAnsi="Times New Roman" w:cs="Times New Roman"/>
                <w:b/>
                <w:sz w:val="24"/>
                <w:szCs w:val="24"/>
                <w:lang w:val="kk-KZ"/>
              </w:rPr>
            </w:pPr>
            <w:r w:rsidRPr="000D075C">
              <w:rPr>
                <w:rFonts w:ascii="Times New Roman" w:eastAsia="Times New Roman" w:hAnsi="Times New Roman" w:cs="Times New Roman"/>
                <w:b/>
                <w:sz w:val="24"/>
                <w:szCs w:val="24"/>
                <w:lang w:val="kk-KZ"/>
              </w:rPr>
              <w:t>Қуандық Алим</w:t>
            </w:r>
          </w:p>
          <w:p w14:paraId="7D921C05" w14:textId="77777777" w:rsidR="00847F1C" w:rsidRPr="000D075C" w:rsidRDefault="00847F1C" w:rsidP="00847F1C">
            <w:pPr>
              <w:rPr>
                <w:rFonts w:ascii="Times New Roman" w:eastAsia="Times New Roman" w:hAnsi="Times New Roman" w:cs="Times New Roman"/>
                <w:b/>
                <w:bCs/>
                <w:sz w:val="24"/>
                <w:szCs w:val="24"/>
                <w:lang w:val="kk-KZ"/>
              </w:rPr>
            </w:pPr>
            <w:r w:rsidRPr="000D075C">
              <w:rPr>
                <w:rFonts w:ascii="Times New Roman" w:eastAsia="Times New Roman" w:hAnsi="Times New Roman" w:cs="Times New Roman"/>
                <w:b/>
                <w:bCs/>
                <w:sz w:val="24"/>
                <w:szCs w:val="24"/>
                <w:lang w:val="kk-KZ"/>
              </w:rPr>
              <w:t>Дене шынықтыру нұсқаушысы</w:t>
            </w:r>
          </w:p>
          <w:p w14:paraId="6949E2F3" w14:textId="7550060A" w:rsidR="00847F1C" w:rsidRDefault="00847F1C" w:rsidP="00847F1C">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7422B3">
              <w:rPr>
                <w:rFonts w:ascii="Times New Roman" w:eastAsia="Times New Roman" w:hAnsi="Times New Roman" w:cs="Times New Roman"/>
                <w:sz w:val="24"/>
                <w:szCs w:val="24"/>
                <w:lang w:val="kk-KZ"/>
              </w:rPr>
              <w:t>2 топ</w:t>
            </w:r>
            <w:r w:rsidR="00EC4BD4">
              <w:rPr>
                <w:rFonts w:ascii="Times New Roman" w:eastAsia="Times New Roman" w:hAnsi="Times New Roman" w:cs="Times New Roman"/>
                <w:sz w:val="24"/>
                <w:szCs w:val="24"/>
                <w:lang w:val="kk-KZ"/>
              </w:rPr>
              <w:t>ша</w:t>
            </w:r>
          </w:p>
          <w:p w14:paraId="52947D49" w14:textId="77777777" w:rsidR="00847F1C" w:rsidRPr="00150EA4" w:rsidRDefault="00847F1C" w:rsidP="00847F1C">
            <w:pPr>
              <w:rPr>
                <w:rFonts w:ascii="Times New Roman" w:hAnsi="Times New Roman"/>
                <w:lang w:val="kk-KZ"/>
              </w:rPr>
            </w:pPr>
          </w:p>
        </w:tc>
        <w:tc>
          <w:tcPr>
            <w:tcW w:w="2696" w:type="dxa"/>
            <w:tcBorders>
              <w:top w:val="single" w:sz="4" w:space="0" w:color="auto"/>
              <w:left w:val="single" w:sz="4" w:space="0" w:color="auto"/>
              <w:bottom w:val="single" w:sz="4" w:space="0" w:color="auto"/>
              <w:right w:val="single" w:sz="4" w:space="0" w:color="auto"/>
            </w:tcBorders>
          </w:tcPr>
          <w:p w14:paraId="259740C6" w14:textId="77777777" w:rsidR="00847F1C" w:rsidRPr="00E26696" w:rsidRDefault="00847F1C" w:rsidP="00847F1C">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369CAAF2" w14:textId="77777777" w:rsidR="00847F1C" w:rsidRDefault="00847F1C" w:rsidP="00847F1C">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sidRPr="00E26696">
              <w:rPr>
                <w:rFonts w:ascii="Times New Roman" w:hAnsi="Times New Roman" w:cs="Times New Roman"/>
                <w:b/>
                <w:sz w:val="24"/>
                <w:szCs w:val="24"/>
                <w:lang w:val="kk-KZ"/>
              </w:rPr>
              <w:t>:</w:t>
            </w:r>
            <w:r w:rsidRPr="00E26696">
              <w:rPr>
                <w:rFonts w:ascii="Times New Roman" w:hAnsi="Times New Roman" w:cs="Times New Roman"/>
                <w:sz w:val="24"/>
                <w:szCs w:val="24"/>
                <w:lang w:val="kk-KZ"/>
              </w:rPr>
              <w:t xml:space="preserve"> «</w:t>
            </w:r>
            <w:r>
              <w:rPr>
                <w:rFonts w:ascii="Times New Roman" w:hAnsi="Times New Roman" w:cs="Times New Roman"/>
                <w:sz w:val="24"/>
                <w:szCs w:val="24"/>
                <w:lang w:val="kk-KZ"/>
              </w:rPr>
              <w:t>Футбол</w:t>
            </w:r>
            <w:r w:rsidRPr="00E26696">
              <w:rPr>
                <w:rFonts w:ascii="Times New Roman" w:hAnsi="Times New Roman" w:cs="Times New Roman"/>
                <w:sz w:val="24"/>
                <w:szCs w:val="24"/>
                <w:lang w:val="kk-KZ"/>
              </w:rPr>
              <w:t>»</w:t>
            </w:r>
          </w:p>
          <w:p w14:paraId="3356D68A" w14:textId="3EEA1D02" w:rsidR="00847F1C" w:rsidRDefault="00847F1C" w:rsidP="00847F1C">
            <w:pPr>
              <w:widowControl w:val="0"/>
              <w:autoSpaceDE w:val="0"/>
              <w:autoSpaceDN w:val="0"/>
              <w:rPr>
                <w:rFonts w:ascii="Times New Roman" w:hAnsi="Times New Roman" w:cs="Times New Roman"/>
                <w:b/>
                <w:sz w:val="24"/>
                <w:szCs w:val="24"/>
                <w:lang w:val="kk-KZ"/>
              </w:rPr>
            </w:pPr>
            <w:r w:rsidRPr="000D075C">
              <w:rPr>
                <w:rFonts w:ascii="Times New Roman" w:hAnsi="Times New Roman" w:cs="Times New Roman"/>
                <w:b/>
                <w:sz w:val="24"/>
                <w:szCs w:val="24"/>
                <w:lang w:val="kk-KZ"/>
              </w:rPr>
              <w:t>15:30  1 топ</w:t>
            </w:r>
            <w:r w:rsidR="00EC4BD4">
              <w:rPr>
                <w:rFonts w:ascii="Times New Roman" w:hAnsi="Times New Roman" w:cs="Times New Roman"/>
                <w:b/>
                <w:sz w:val="24"/>
                <w:szCs w:val="24"/>
                <w:lang w:val="kk-KZ"/>
              </w:rPr>
              <w:t>ша</w:t>
            </w:r>
          </w:p>
          <w:p w14:paraId="257130B2" w14:textId="4245C52B" w:rsidR="00847F1C" w:rsidRPr="000D075C" w:rsidRDefault="00847F1C" w:rsidP="00847F1C">
            <w:pPr>
              <w:widowControl w:val="0"/>
              <w:autoSpaceDE w:val="0"/>
              <w:autoSpaceDN w:val="0"/>
              <w:rPr>
                <w:rFonts w:ascii="Times New Roman" w:hAnsi="Times New Roman" w:cs="Times New Roman"/>
                <w:b/>
                <w:sz w:val="24"/>
                <w:szCs w:val="24"/>
                <w:lang w:val="kk-KZ"/>
              </w:rPr>
            </w:pPr>
            <w:r>
              <w:rPr>
                <w:rFonts w:ascii="Times New Roman" w:hAnsi="Times New Roman" w:cs="Times New Roman"/>
                <w:b/>
                <w:sz w:val="24"/>
                <w:szCs w:val="24"/>
                <w:lang w:val="kk-KZ"/>
              </w:rPr>
              <w:t>16: 00  2 топ</w:t>
            </w:r>
            <w:r w:rsidR="00EC4BD4">
              <w:rPr>
                <w:rFonts w:ascii="Times New Roman" w:hAnsi="Times New Roman" w:cs="Times New Roman"/>
                <w:b/>
                <w:sz w:val="24"/>
                <w:szCs w:val="24"/>
                <w:lang w:val="kk-KZ"/>
              </w:rPr>
              <w:t>ша</w:t>
            </w:r>
          </w:p>
          <w:p w14:paraId="0265D7DD" w14:textId="77777777" w:rsidR="00847F1C" w:rsidRPr="0002068A" w:rsidRDefault="00847F1C" w:rsidP="00847F1C">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Гүл күтімі</w:t>
            </w:r>
          </w:p>
          <w:p w14:paraId="1816D96F" w14:textId="77777777" w:rsidR="00847F1C" w:rsidRDefault="00847F1C" w:rsidP="00847F1C">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Еңбекке баулу</w:t>
            </w:r>
          </w:p>
          <w:p w14:paraId="3FA027E1" w14:textId="77777777" w:rsidR="00847F1C" w:rsidRDefault="00847F1C" w:rsidP="00847F1C">
            <w:pPr>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Гүлдердің шаңын сүрту, су құю.</w:t>
            </w:r>
          </w:p>
          <w:p w14:paraId="1F26341B" w14:textId="77777777" w:rsidR="00A80F89" w:rsidRPr="00E26696" w:rsidRDefault="00A80F89" w:rsidP="00A80F89">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7E26C830" w14:textId="0CB9A417" w:rsidR="00847F1C" w:rsidRPr="00B05897" w:rsidRDefault="00A80F89" w:rsidP="00A80F89">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16:00-16:30</w:t>
            </w:r>
          </w:p>
        </w:tc>
        <w:tc>
          <w:tcPr>
            <w:tcW w:w="2835" w:type="dxa"/>
            <w:gridSpan w:val="4"/>
            <w:tcBorders>
              <w:top w:val="single" w:sz="4" w:space="0" w:color="auto"/>
              <w:left w:val="single" w:sz="4" w:space="0" w:color="auto"/>
              <w:bottom w:val="single" w:sz="4" w:space="0" w:color="auto"/>
              <w:right w:val="single" w:sz="4" w:space="0" w:color="auto"/>
            </w:tcBorders>
          </w:tcPr>
          <w:p w14:paraId="30DAD765" w14:textId="77777777" w:rsidR="00847F1C" w:rsidRDefault="00847F1C" w:rsidP="00847F1C">
            <w:pPr>
              <w:widowControl w:val="0"/>
              <w:autoSpaceDE w:val="0"/>
              <w:autoSpaceDN w:val="0"/>
              <w:rPr>
                <w:rFonts w:ascii="Times New Roman" w:hAnsi="Times New Roman"/>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w:t>
            </w:r>
            <w:r>
              <w:rPr>
                <w:rFonts w:ascii="Times New Roman" w:hAnsi="Times New Roman"/>
                <w:sz w:val="24"/>
                <w:szCs w:val="24"/>
                <w:lang w:val="kk-KZ"/>
              </w:rPr>
              <w:t xml:space="preserve"> </w:t>
            </w:r>
            <w:r w:rsidRPr="00836DB5">
              <w:rPr>
                <w:rFonts w:ascii="Times New Roman" w:hAnsi="Times New Roman"/>
                <w:sz w:val="24"/>
                <w:szCs w:val="24"/>
                <w:lang w:val="kk-KZ"/>
              </w:rPr>
              <w:t>ін, тұрмыстағы, қоғам</w:t>
            </w:r>
            <w:r>
              <w:rPr>
                <w:rFonts w:ascii="Times New Roman" w:hAnsi="Times New Roman"/>
                <w:sz w:val="24"/>
                <w:szCs w:val="24"/>
                <w:lang w:val="kk-KZ"/>
              </w:rPr>
              <w:t xml:space="preserve"> </w:t>
            </w:r>
            <w:r w:rsidRPr="00836DB5">
              <w:rPr>
                <w:rFonts w:ascii="Times New Roman" w:hAnsi="Times New Roman"/>
                <w:sz w:val="24"/>
                <w:szCs w:val="24"/>
                <w:lang w:val="kk-KZ"/>
              </w:rPr>
              <w:t xml:space="preserve">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p>
          <w:p w14:paraId="5685FE34" w14:textId="77777777" w:rsidR="00847F1C" w:rsidRDefault="00847F1C" w:rsidP="00847F1C">
            <w:pPr>
              <w:jc w:val="center"/>
              <w:rPr>
                <w:rFonts w:ascii="Times New Roman" w:hAnsi="Times New Roman"/>
                <w:b/>
                <w:bCs/>
                <w:sz w:val="24"/>
                <w:szCs w:val="24"/>
                <w:lang w:val="kk-KZ"/>
              </w:rPr>
            </w:pPr>
          </w:p>
          <w:p w14:paraId="6D75F9CA" w14:textId="77777777" w:rsidR="00847F1C" w:rsidRPr="002E78F0" w:rsidRDefault="00847F1C" w:rsidP="00847F1C">
            <w:pPr>
              <w:jc w:val="center"/>
              <w:rPr>
                <w:rFonts w:ascii="Times New Roman" w:hAnsi="Times New Roman"/>
                <w:sz w:val="24"/>
                <w:szCs w:val="24"/>
                <w:lang w:val="kk-KZ"/>
              </w:rPr>
            </w:pPr>
            <w:r w:rsidRPr="0002068A">
              <w:rPr>
                <w:rFonts w:ascii="Times New Roman" w:hAnsi="Times New Roman"/>
                <w:b/>
                <w:bCs/>
                <w:sz w:val="24"/>
                <w:szCs w:val="24"/>
                <w:lang w:val="kk-KZ"/>
              </w:rPr>
              <w:t>Ән:</w:t>
            </w:r>
            <w:r>
              <w:rPr>
                <w:rFonts w:ascii="Times New Roman" w:hAnsi="Times New Roman"/>
                <w:sz w:val="24"/>
                <w:szCs w:val="24"/>
                <w:lang w:val="kk-KZ"/>
              </w:rPr>
              <w:t xml:space="preserve"> «Анам» жаттау</w:t>
            </w:r>
          </w:p>
        </w:tc>
        <w:tc>
          <w:tcPr>
            <w:tcW w:w="2126" w:type="dxa"/>
            <w:gridSpan w:val="2"/>
            <w:tcBorders>
              <w:top w:val="single" w:sz="4" w:space="0" w:color="auto"/>
              <w:left w:val="single" w:sz="4" w:space="0" w:color="auto"/>
              <w:bottom w:val="single" w:sz="4" w:space="0" w:color="auto"/>
              <w:right w:val="single" w:sz="4" w:space="0" w:color="auto"/>
            </w:tcBorders>
          </w:tcPr>
          <w:p w14:paraId="61FC9F9C" w14:textId="77777777" w:rsidR="00847F1C" w:rsidRDefault="00847F1C" w:rsidP="00847F1C">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Ойындар</w:t>
            </w:r>
          </w:p>
          <w:p w14:paraId="33840CCC" w14:textId="77777777" w:rsidR="00847F1C" w:rsidRPr="0002068A" w:rsidRDefault="00847F1C" w:rsidP="00847F1C">
            <w:pPr>
              <w:widowControl w:val="0"/>
              <w:autoSpaceDE w:val="0"/>
              <w:autoSpaceDN w:val="0"/>
              <w:rPr>
                <w:rFonts w:ascii="Times New Roman" w:hAnsi="Times New Roman"/>
                <w:bCs/>
                <w:lang w:val="kk-KZ"/>
              </w:rPr>
            </w:pP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Шеңберлер</w:t>
            </w: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«Түрлі-түсті шарлар»</w:t>
            </w:r>
          </w:p>
          <w:p w14:paraId="6BEBC1E0" w14:textId="77777777" w:rsidR="00847F1C" w:rsidRDefault="00847F1C" w:rsidP="00847F1C">
            <w:pPr>
              <w:rPr>
                <w:rFonts w:ascii="Times New Roman" w:eastAsia="Times New Roman" w:hAnsi="Times New Roman" w:cs="Times New Roman"/>
                <w:b/>
                <w:sz w:val="24"/>
                <w:szCs w:val="24"/>
                <w:lang w:val="kk-KZ"/>
              </w:rPr>
            </w:pPr>
          </w:p>
          <w:p w14:paraId="4E79B16D" w14:textId="77777777" w:rsidR="00847F1C" w:rsidRPr="000D075C" w:rsidRDefault="00847F1C" w:rsidP="00847F1C">
            <w:pPr>
              <w:rPr>
                <w:rFonts w:ascii="Times New Roman" w:eastAsia="Times New Roman" w:hAnsi="Times New Roman" w:cs="Times New Roman"/>
                <w:b/>
                <w:sz w:val="24"/>
                <w:szCs w:val="24"/>
                <w:lang w:val="kk-KZ"/>
              </w:rPr>
            </w:pPr>
            <w:r w:rsidRPr="000D075C">
              <w:rPr>
                <w:rFonts w:ascii="Times New Roman" w:eastAsia="Times New Roman" w:hAnsi="Times New Roman" w:cs="Times New Roman"/>
                <w:b/>
                <w:sz w:val="24"/>
                <w:szCs w:val="24"/>
                <w:lang w:val="kk-KZ"/>
              </w:rPr>
              <w:t>Қуандық Алим</w:t>
            </w:r>
          </w:p>
          <w:p w14:paraId="2D987099" w14:textId="77777777" w:rsidR="00847F1C" w:rsidRPr="000D075C" w:rsidRDefault="00847F1C" w:rsidP="00847F1C">
            <w:pPr>
              <w:widowControl w:val="0"/>
              <w:autoSpaceDE w:val="0"/>
              <w:autoSpaceDN w:val="0"/>
              <w:rPr>
                <w:rFonts w:ascii="Times New Roman" w:hAnsi="Times New Roman" w:cs="Times New Roman"/>
                <w:b/>
                <w:bCs/>
                <w:sz w:val="24"/>
                <w:szCs w:val="24"/>
                <w:lang w:val="kk-KZ"/>
              </w:rPr>
            </w:pPr>
            <w:r w:rsidRPr="000D075C">
              <w:rPr>
                <w:rFonts w:ascii="Times New Roman" w:hAnsi="Times New Roman" w:cs="Times New Roman"/>
                <w:b/>
                <w:bCs/>
                <w:sz w:val="24"/>
                <w:szCs w:val="24"/>
                <w:lang w:val="kk-KZ"/>
              </w:rPr>
              <w:t>Дене шынықтыру нұсқаушысы</w:t>
            </w:r>
          </w:p>
          <w:p w14:paraId="4C247ACB" w14:textId="77777777" w:rsidR="00847F1C" w:rsidRDefault="00847F1C" w:rsidP="00847F1C">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D46542">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2E879617" w14:textId="77777777" w:rsidR="00847F1C" w:rsidRDefault="00847F1C" w:rsidP="00847F1C">
            <w:pPr>
              <w:widowControl w:val="0"/>
              <w:autoSpaceDE w:val="0"/>
              <w:autoSpaceDN w:val="0"/>
              <w:rPr>
                <w:rFonts w:ascii="Times New Roman" w:hAnsi="Times New Roman" w:cs="Times New Roman"/>
                <w:b/>
                <w:bCs/>
                <w:sz w:val="24"/>
                <w:szCs w:val="24"/>
                <w:lang w:val="kk-KZ"/>
              </w:rPr>
            </w:pPr>
          </w:p>
          <w:p w14:paraId="2295A9C1" w14:textId="77777777" w:rsidR="00847F1C" w:rsidRPr="00E26696" w:rsidRDefault="00847F1C" w:rsidP="00847F1C">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629E09D5" w14:textId="6424CBAB" w:rsidR="00847F1C" w:rsidRPr="00E26696" w:rsidRDefault="00A80F89" w:rsidP="00847F1C">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16:00-16:30</w:t>
            </w:r>
          </w:p>
        </w:tc>
        <w:tc>
          <w:tcPr>
            <w:tcW w:w="2523" w:type="dxa"/>
            <w:tcBorders>
              <w:top w:val="single" w:sz="4" w:space="0" w:color="auto"/>
              <w:left w:val="single" w:sz="4" w:space="0" w:color="auto"/>
              <w:bottom w:val="single" w:sz="4" w:space="0" w:color="auto"/>
              <w:right w:val="single" w:sz="4" w:space="0" w:color="auto"/>
            </w:tcBorders>
          </w:tcPr>
          <w:p w14:paraId="63EC1D79" w14:textId="77777777" w:rsidR="00847F1C" w:rsidRPr="00E26696" w:rsidRDefault="00847F1C" w:rsidP="00847F1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743396C7" w14:textId="5375D84F" w:rsidR="00847F1C" w:rsidRPr="00E26696" w:rsidRDefault="00847F1C" w:rsidP="00847F1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r>
              <w:rPr>
                <w:rFonts w:ascii="Times New Roman" w:eastAsia="Times New Roman" w:hAnsi="Times New Roman" w:cs="Times New Roman"/>
                <w:b/>
                <w:color w:val="000000"/>
                <w:sz w:val="24"/>
                <w:szCs w:val="24"/>
                <w:lang w:val="kk-KZ"/>
              </w:rPr>
              <w:t xml:space="preserve"> 1 топ</w:t>
            </w:r>
            <w:r w:rsidR="00EC4BD4">
              <w:rPr>
                <w:rFonts w:ascii="Times New Roman" w:eastAsia="Times New Roman" w:hAnsi="Times New Roman" w:cs="Times New Roman"/>
                <w:b/>
                <w:color w:val="000000"/>
                <w:sz w:val="24"/>
                <w:szCs w:val="24"/>
                <w:lang w:val="kk-KZ"/>
              </w:rPr>
              <w:t>ша</w:t>
            </w:r>
          </w:p>
          <w:p w14:paraId="7A2C38BD" w14:textId="4BDC3774" w:rsidR="00847F1C" w:rsidRPr="00D623CA" w:rsidRDefault="00847F1C" w:rsidP="00847F1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r>
              <w:rPr>
                <w:rFonts w:ascii="Times New Roman" w:eastAsia="Times New Roman" w:hAnsi="Times New Roman" w:cs="Times New Roman"/>
                <w:b/>
                <w:color w:val="000000"/>
                <w:sz w:val="24"/>
                <w:szCs w:val="24"/>
                <w:lang w:val="kk-KZ"/>
              </w:rPr>
              <w:t xml:space="preserve">  2топ</w:t>
            </w:r>
            <w:r w:rsidR="00EC4BD4">
              <w:rPr>
                <w:rFonts w:ascii="Times New Roman" w:eastAsia="Times New Roman" w:hAnsi="Times New Roman" w:cs="Times New Roman"/>
                <w:b/>
                <w:color w:val="000000"/>
                <w:sz w:val="24"/>
                <w:szCs w:val="24"/>
                <w:lang w:val="kk-KZ"/>
              </w:rPr>
              <w:t>ша</w:t>
            </w:r>
          </w:p>
          <w:p w14:paraId="0D89B2F5" w14:textId="77777777" w:rsidR="00847F1C" w:rsidRDefault="00847F1C" w:rsidP="00847F1C">
            <w:pPr>
              <w:rPr>
                <w:rFonts w:ascii="Times New Roman" w:eastAsia="Times New Roman" w:hAnsi="Times New Roman" w:cs="Times New Roman"/>
                <w:b/>
                <w:sz w:val="24"/>
                <w:szCs w:val="24"/>
                <w:shd w:val="clear" w:color="auto" w:fill="FFFFFF"/>
                <w:lang w:val="kk-KZ"/>
              </w:rPr>
            </w:pPr>
          </w:p>
          <w:p w14:paraId="76A32410" w14:textId="77777777" w:rsidR="00847F1C" w:rsidRDefault="00847F1C" w:rsidP="00847F1C">
            <w:pPr>
              <w:rPr>
                <w:rFonts w:ascii="Times New Roman" w:eastAsia="Times New Roman" w:hAnsi="Times New Roman" w:cs="Times New Roman"/>
                <w:b/>
                <w:sz w:val="24"/>
                <w:szCs w:val="24"/>
                <w:shd w:val="clear" w:color="auto" w:fill="FFFFFF"/>
                <w:lang w:val="kk-KZ"/>
              </w:rPr>
            </w:pPr>
          </w:p>
          <w:p w14:paraId="6BAB6974" w14:textId="48E86A75" w:rsidR="00847F1C" w:rsidRDefault="00EC4BD4" w:rsidP="00847F1C">
            <w:pPr>
              <w:rPr>
                <w:rFonts w:ascii="Times New Roman" w:eastAsia="Times New Roman" w:hAnsi="Times New Roman" w:cs="Times New Roman"/>
                <w:b/>
                <w:sz w:val="24"/>
                <w:szCs w:val="24"/>
                <w:shd w:val="clear" w:color="auto" w:fill="FFFFFF"/>
                <w:lang w:val="kk-KZ"/>
              </w:rPr>
            </w:pPr>
            <w:r>
              <w:rPr>
                <w:rFonts w:ascii="Times New Roman" w:eastAsia="Times New Roman" w:hAnsi="Times New Roman" w:cs="Times New Roman"/>
                <w:b/>
                <w:sz w:val="24"/>
                <w:szCs w:val="24"/>
                <w:shd w:val="clear" w:color="auto" w:fill="FFFFFF"/>
                <w:lang w:val="kk-KZ"/>
              </w:rPr>
              <w:t>Робото</w:t>
            </w:r>
            <w:r w:rsidR="00847F1C" w:rsidRPr="00572CD5">
              <w:rPr>
                <w:rFonts w:ascii="Times New Roman" w:eastAsia="Times New Roman" w:hAnsi="Times New Roman" w:cs="Times New Roman"/>
                <w:b/>
                <w:sz w:val="24"/>
                <w:szCs w:val="24"/>
                <w:shd w:val="clear" w:color="auto" w:fill="FFFFFF"/>
                <w:lang w:val="kk-KZ"/>
              </w:rPr>
              <w:t>техника</w:t>
            </w:r>
          </w:p>
          <w:p w14:paraId="29F979DC" w14:textId="1F60CDA2" w:rsidR="00847F1C" w:rsidRPr="00E26696" w:rsidRDefault="00847F1C" w:rsidP="00847F1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r>
              <w:rPr>
                <w:rFonts w:ascii="Times New Roman" w:eastAsia="Times New Roman" w:hAnsi="Times New Roman" w:cs="Times New Roman"/>
                <w:b/>
                <w:color w:val="000000"/>
                <w:sz w:val="24"/>
                <w:szCs w:val="24"/>
                <w:lang w:val="kk-KZ"/>
              </w:rPr>
              <w:t xml:space="preserve"> 2топ</w:t>
            </w:r>
            <w:r w:rsidR="00EC4BD4">
              <w:rPr>
                <w:rFonts w:ascii="Times New Roman" w:eastAsia="Times New Roman" w:hAnsi="Times New Roman" w:cs="Times New Roman"/>
                <w:b/>
                <w:color w:val="000000"/>
                <w:sz w:val="24"/>
                <w:szCs w:val="24"/>
                <w:lang w:val="kk-KZ"/>
              </w:rPr>
              <w:t>ша</w:t>
            </w:r>
          </w:p>
          <w:p w14:paraId="62C4A3FE" w14:textId="05A1854A" w:rsidR="00847F1C" w:rsidRPr="00D623CA" w:rsidRDefault="00847F1C" w:rsidP="00847F1C">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r>
              <w:rPr>
                <w:rFonts w:ascii="Times New Roman" w:eastAsia="Times New Roman" w:hAnsi="Times New Roman" w:cs="Times New Roman"/>
                <w:b/>
                <w:color w:val="000000"/>
                <w:sz w:val="24"/>
                <w:szCs w:val="24"/>
                <w:lang w:val="kk-KZ"/>
              </w:rPr>
              <w:t xml:space="preserve">  1топ</w:t>
            </w:r>
            <w:r w:rsidR="00EC4BD4">
              <w:rPr>
                <w:rFonts w:ascii="Times New Roman" w:eastAsia="Times New Roman" w:hAnsi="Times New Roman" w:cs="Times New Roman"/>
                <w:b/>
                <w:color w:val="000000"/>
                <w:sz w:val="24"/>
                <w:szCs w:val="24"/>
                <w:lang w:val="kk-KZ"/>
              </w:rPr>
              <w:t>ша</w:t>
            </w:r>
          </w:p>
          <w:p w14:paraId="2CD43485" w14:textId="77777777" w:rsidR="00847F1C" w:rsidRPr="00572CD5" w:rsidRDefault="00847F1C" w:rsidP="00847F1C">
            <w:pPr>
              <w:rPr>
                <w:rFonts w:ascii="Times New Roman" w:hAnsi="Times New Roman" w:cs="Times New Roman"/>
                <w:b/>
                <w:sz w:val="24"/>
                <w:szCs w:val="24"/>
                <w:lang w:val="kk-KZ"/>
              </w:rPr>
            </w:pPr>
          </w:p>
        </w:tc>
      </w:tr>
      <w:tr w:rsidR="00847F1C" w:rsidRPr="009F719C" w14:paraId="3FBB7234" w14:textId="77777777" w:rsidTr="00A80F89">
        <w:trPr>
          <w:trHeight w:val="416"/>
        </w:trPr>
        <w:tc>
          <w:tcPr>
            <w:tcW w:w="2661" w:type="dxa"/>
            <w:tcBorders>
              <w:top w:val="single" w:sz="4" w:space="0" w:color="auto"/>
              <w:left w:val="single" w:sz="4" w:space="0" w:color="auto"/>
              <w:bottom w:val="single" w:sz="4" w:space="0" w:color="auto"/>
              <w:right w:val="single" w:sz="4" w:space="0" w:color="auto"/>
            </w:tcBorders>
            <w:hideMark/>
          </w:tcPr>
          <w:p w14:paraId="7BB51752" w14:textId="77777777" w:rsidR="00847F1C" w:rsidRPr="00BF0F2E" w:rsidRDefault="00847F1C" w:rsidP="00847F1C">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3007" w:type="dxa"/>
            <w:gridSpan w:val="2"/>
            <w:tcBorders>
              <w:top w:val="single" w:sz="4" w:space="0" w:color="auto"/>
              <w:left w:val="single" w:sz="4" w:space="0" w:color="auto"/>
              <w:right w:val="single" w:sz="4" w:space="0" w:color="auto"/>
            </w:tcBorders>
            <w:hideMark/>
          </w:tcPr>
          <w:p w14:paraId="6D4CADAE" w14:textId="3FC957FA" w:rsidR="00847F1C" w:rsidRPr="0084437B" w:rsidRDefault="00847F1C" w:rsidP="00847F1C">
            <w:pPr>
              <w:rPr>
                <w:rFonts w:ascii="Times New Roman" w:eastAsia="Times New Roman"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 xml:space="preserve">Қоршаған </w:t>
            </w:r>
            <w:r w:rsidR="00BE57F4">
              <w:rPr>
                <w:rFonts w:ascii="Times New Roman" w:eastAsia="Calibri" w:hAnsi="Times New Roman" w:cs="Times New Roman"/>
                <w:b/>
                <w:sz w:val="24"/>
                <w:szCs w:val="24"/>
                <w:lang w:val="kk-KZ" w:eastAsia="ru-RU"/>
              </w:rPr>
              <w:t xml:space="preserve">әлеммен </w:t>
            </w:r>
            <w:r w:rsidRPr="005410E9">
              <w:rPr>
                <w:rFonts w:ascii="Times New Roman" w:eastAsia="Calibri" w:hAnsi="Times New Roman" w:cs="Times New Roman"/>
                <w:b/>
                <w:sz w:val="24"/>
                <w:szCs w:val="24"/>
                <w:lang w:val="kk-KZ" w:eastAsia="ru-RU"/>
              </w:rPr>
              <w:t>таныстыру –коммуникативтік әрекет</w:t>
            </w:r>
            <w:r>
              <w:rPr>
                <w:rFonts w:ascii="Times New Roman" w:eastAsia="Calibri" w:hAnsi="Times New Roman" w:cs="Times New Roman"/>
                <w:b/>
                <w:sz w:val="24"/>
                <w:szCs w:val="24"/>
                <w:lang w:val="kk-KZ" w:eastAsia="ru-RU"/>
              </w:rPr>
              <w:t>.</w:t>
            </w:r>
            <w:r w:rsidRPr="005410E9">
              <w:rPr>
                <w:rFonts w:ascii="Times New Roman" w:eastAsia="Calibri" w:hAnsi="Times New Roman" w:cs="Times New Roman"/>
                <w:b/>
                <w:sz w:val="24"/>
                <w:szCs w:val="24"/>
                <w:lang w:val="kk-KZ" w:eastAsia="ru-RU"/>
              </w:rPr>
              <w:t xml:space="preserve"> </w:t>
            </w:r>
          </w:p>
          <w:p w14:paraId="31AFE705" w14:textId="77777777" w:rsidR="00847F1C" w:rsidRPr="00554669" w:rsidRDefault="00847F1C" w:rsidP="00847F1C">
            <w:pPr>
              <w:rPr>
                <w:rFonts w:ascii="Times New Roman" w:eastAsia="Times New Roman" w:hAnsi="Times New Roman" w:cs="Times New Roman"/>
                <w:b/>
                <w:sz w:val="24"/>
                <w:szCs w:val="24"/>
                <w:lang w:val="kk-KZ" w:eastAsia="ru-RU"/>
              </w:rPr>
            </w:pPr>
            <w:r w:rsidRPr="0084437B">
              <w:rPr>
                <w:rFonts w:ascii="Times New Roman" w:eastAsia="Times New Roman" w:hAnsi="Times New Roman" w:cs="Times New Roman"/>
                <w:b/>
                <w:sz w:val="24"/>
                <w:szCs w:val="24"/>
                <w:lang w:val="kk-KZ" w:eastAsia="ru-RU"/>
              </w:rPr>
              <w:t>Тіл</w:t>
            </w:r>
            <w:r w:rsidRPr="00554669">
              <w:rPr>
                <w:rFonts w:ascii="Times New Roman" w:eastAsia="Times New Roman" w:hAnsi="Times New Roman" w:cs="Times New Roman"/>
                <w:b/>
                <w:sz w:val="24"/>
                <w:szCs w:val="24"/>
                <w:lang w:val="kk-KZ" w:eastAsia="ru-RU"/>
              </w:rPr>
              <w:t xml:space="preserve"> ұстарту </w:t>
            </w:r>
            <w:r w:rsidRPr="00554669">
              <w:rPr>
                <w:rFonts w:ascii="Times New Roman" w:eastAsia="Times New Roman" w:hAnsi="Times New Roman" w:cs="Times New Roman"/>
                <w:b/>
                <w:sz w:val="24"/>
                <w:szCs w:val="24"/>
                <w:lang w:val="kk-KZ" w:eastAsia="ru-RU"/>
              </w:rPr>
              <w:lastRenderedPageBreak/>
              <w:t xml:space="preserve">жаттығулары: </w:t>
            </w:r>
          </w:p>
          <w:p w14:paraId="443E7991" w14:textId="77777777" w:rsidR="00847F1C" w:rsidRPr="00554669" w:rsidRDefault="00847F1C" w:rsidP="00847F1C">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Ян-ян-ян.</w:t>
            </w:r>
          </w:p>
          <w:p w14:paraId="2BCA85D8" w14:textId="77777777" w:rsidR="00847F1C" w:rsidRPr="00554669" w:rsidRDefault="00847F1C" w:rsidP="00847F1C">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Қорқақ қоян.</w:t>
            </w:r>
          </w:p>
          <w:p w14:paraId="137D84F7" w14:textId="77777777" w:rsidR="00847F1C" w:rsidRPr="00554669" w:rsidRDefault="00847F1C" w:rsidP="00847F1C">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Ю-ю-ю,</w:t>
            </w:r>
          </w:p>
          <w:p w14:paraId="5162B4DF" w14:textId="77777777" w:rsidR="00847F1C" w:rsidRPr="00554669" w:rsidRDefault="00847F1C" w:rsidP="00847F1C">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Қорбаңдайды аю.</w:t>
            </w:r>
          </w:p>
          <w:p w14:paraId="52C1B13E" w14:textId="77777777" w:rsidR="00847F1C" w:rsidRPr="00554669" w:rsidRDefault="00847F1C" w:rsidP="00847F1C">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К-к-к.</w:t>
            </w:r>
          </w:p>
          <w:p w14:paraId="6BB97661" w14:textId="77777777" w:rsidR="00847F1C" w:rsidRDefault="00847F1C" w:rsidP="00847F1C">
            <w:pPr>
              <w:rPr>
                <w:rFonts w:ascii="Times New Roman" w:eastAsia="Times New Roman" w:hAnsi="Times New Roman" w:cs="Times New Roman"/>
                <w:sz w:val="28"/>
                <w:szCs w:val="28"/>
                <w:lang w:val="kk-KZ" w:eastAsia="ru-RU"/>
              </w:rPr>
            </w:pPr>
            <w:r w:rsidRPr="00554669">
              <w:rPr>
                <w:rFonts w:ascii="Times New Roman" w:eastAsia="Times New Roman" w:hAnsi="Times New Roman" w:cs="Times New Roman"/>
                <w:sz w:val="24"/>
                <w:szCs w:val="24"/>
                <w:lang w:val="kk-KZ" w:eastAsia="ru-RU"/>
              </w:rPr>
              <w:t>Ормандағы қу түлкі</w:t>
            </w:r>
            <w:r>
              <w:rPr>
                <w:rFonts w:ascii="Times New Roman" w:eastAsia="Times New Roman" w:hAnsi="Times New Roman" w:cs="Times New Roman"/>
                <w:sz w:val="28"/>
                <w:szCs w:val="28"/>
                <w:lang w:val="kk-KZ" w:eastAsia="ru-RU"/>
              </w:rPr>
              <w:t>.</w:t>
            </w:r>
          </w:p>
          <w:p w14:paraId="44FF65CB" w14:textId="77777777" w:rsidR="00847F1C" w:rsidRDefault="00847F1C" w:rsidP="00847F1C">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Топ балаларымен.</w:t>
            </w:r>
          </w:p>
          <w:p w14:paraId="14F0EEA5" w14:textId="77777777" w:rsidR="00847F1C" w:rsidRPr="003F3B91" w:rsidRDefault="00847F1C" w:rsidP="00847F1C">
            <w:pPr>
              <w:rPr>
                <w:rFonts w:ascii="Times New Roman" w:hAnsi="Times New Roman" w:cs="Times New Roman"/>
                <w:sz w:val="24"/>
                <w:szCs w:val="28"/>
                <w:lang w:val="kk-KZ"/>
              </w:rPr>
            </w:pPr>
          </w:p>
          <w:p w14:paraId="79FFF7DF" w14:textId="77777777" w:rsidR="00847F1C" w:rsidRDefault="00847F1C" w:rsidP="00847F1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w:t>
            </w:r>
          </w:p>
          <w:p w14:paraId="6BD50E3C" w14:textId="77777777" w:rsidR="00847F1C" w:rsidRDefault="00847F1C" w:rsidP="00847F1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іс-әрекет: </w:t>
            </w:r>
          </w:p>
          <w:p w14:paraId="6790071C" w14:textId="77777777" w:rsidR="00847F1C" w:rsidRDefault="00847F1C" w:rsidP="00847F1C">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Жарылғас Бексұлтан</w:t>
            </w:r>
          </w:p>
          <w:p w14:paraId="1B6DABFE" w14:textId="77777777" w:rsidR="00847F1C" w:rsidRPr="000F3717" w:rsidRDefault="00847F1C" w:rsidP="00847F1C">
            <w:pPr>
              <w:ind w:left="-108" w:right="-108"/>
              <w:jc w:val="center"/>
              <w:rPr>
                <w:rFonts w:ascii="Times New Roman" w:hAnsi="Times New Roman" w:cs="Times New Roman"/>
                <w:bCs/>
                <w:sz w:val="24"/>
                <w:szCs w:val="24"/>
                <w:lang w:val="kk-KZ"/>
              </w:rPr>
            </w:pPr>
            <w:r>
              <w:rPr>
                <w:rFonts w:ascii="Times New Roman" w:hAnsi="Times New Roman" w:cs="Times New Roman"/>
                <w:bCs/>
                <w:sz w:val="24"/>
                <w:szCs w:val="24"/>
                <w:lang w:val="kk-KZ"/>
              </w:rPr>
              <w:t>мен  Төлебек Алуа сандарды ретімен санап ажыратуға үйрету.</w:t>
            </w:r>
          </w:p>
          <w:p w14:paraId="596BFB8D" w14:textId="77777777" w:rsidR="00847F1C" w:rsidRPr="003F3B91" w:rsidRDefault="00847F1C" w:rsidP="00847F1C">
            <w:pPr>
              <w:ind w:left="-108" w:right="-108"/>
              <w:jc w:val="center"/>
              <w:rPr>
                <w:rFonts w:ascii="Times New Roman" w:hAnsi="Times New Roman" w:cs="Times New Roman"/>
                <w:sz w:val="24"/>
                <w:szCs w:val="28"/>
                <w:lang w:val="kk-KZ"/>
              </w:rPr>
            </w:pPr>
          </w:p>
        </w:tc>
        <w:tc>
          <w:tcPr>
            <w:tcW w:w="2696" w:type="dxa"/>
            <w:tcBorders>
              <w:top w:val="single" w:sz="4" w:space="0" w:color="auto"/>
              <w:left w:val="single" w:sz="4" w:space="0" w:color="auto"/>
              <w:right w:val="single" w:sz="4" w:space="0" w:color="auto"/>
            </w:tcBorders>
          </w:tcPr>
          <w:p w14:paraId="1E9E269E" w14:textId="77777777" w:rsidR="00847F1C" w:rsidRPr="0010358E" w:rsidRDefault="00847F1C" w:rsidP="00847F1C">
            <w:pPr>
              <w:shd w:val="clear" w:color="auto" w:fill="F5F5F5"/>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lastRenderedPageBreak/>
              <w:t xml:space="preserve">Көркем әдебиет, сөйлеуді дамыту - коммуникативтік  әрекет </w:t>
            </w:r>
            <w:r>
              <w:rPr>
                <w:rFonts w:ascii="Times New Roman" w:eastAsia="Calibri" w:hAnsi="Times New Roman" w:cs="Times New Roman"/>
                <w:sz w:val="24"/>
                <w:szCs w:val="24"/>
                <w:lang w:val="kk-KZ" w:eastAsia="ru-RU"/>
              </w:rPr>
              <w:t>«Мысық</w:t>
            </w:r>
            <w:r w:rsidRPr="005410E9">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lastRenderedPageBreak/>
              <w:t>«Бауырсақ» өлеңдерді тыңдау.</w:t>
            </w:r>
          </w:p>
          <w:p w14:paraId="343C3F6F" w14:textId="77777777" w:rsidR="00847F1C" w:rsidRPr="0084437B" w:rsidRDefault="00847F1C" w:rsidP="00847F1C">
            <w:pPr>
              <w:rPr>
                <w:rFonts w:ascii="Times New Roman" w:eastAsia="Times New Roman" w:hAnsi="Times New Roman" w:cs="Times New Roman"/>
                <w:b/>
                <w:sz w:val="24"/>
                <w:szCs w:val="24"/>
                <w:lang w:val="kk-KZ" w:eastAsia="ru-RU"/>
              </w:rPr>
            </w:pPr>
            <w:r w:rsidRPr="0084437B">
              <w:rPr>
                <w:rFonts w:ascii="Times New Roman" w:eastAsia="Times New Roman" w:hAnsi="Times New Roman" w:cs="Times New Roman"/>
                <w:b/>
                <w:sz w:val="24"/>
                <w:szCs w:val="24"/>
                <w:lang w:val="kk-KZ" w:eastAsia="ru-RU"/>
              </w:rPr>
              <w:t>Сұрақтар</w:t>
            </w:r>
            <w:r>
              <w:rPr>
                <w:rFonts w:ascii="Times New Roman" w:eastAsia="Times New Roman" w:hAnsi="Times New Roman" w:cs="Times New Roman"/>
                <w:b/>
                <w:sz w:val="24"/>
                <w:szCs w:val="24"/>
                <w:lang w:val="kk-KZ" w:eastAsia="ru-RU"/>
              </w:rPr>
              <w:t>ға</w:t>
            </w:r>
            <w:r w:rsidRPr="0084437B">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жауап</w:t>
            </w:r>
            <w:r w:rsidRPr="0084437B">
              <w:rPr>
                <w:rFonts w:ascii="Times New Roman" w:eastAsia="Times New Roman" w:hAnsi="Times New Roman" w:cs="Times New Roman"/>
                <w:b/>
                <w:sz w:val="24"/>
                <w:szCs w:val="24"/>
                <w:lang w:val="kk-KZ" w:eastAsia="ru-RU"/>
              </w:rPr>
              <w:t>:</w:t>
            </w:r>
          </w:p>
          <w:p w14:paraId="065A5C78" w14:textId="77777777" w:rsidR="00847F1C" w:rsidRPr="0084437B" w:rsidRDefault="00847F1C" w:rsidP="00847F1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Қандай ертегі ұнайды</w:t>
            </w:r>
            <w:r w:rsidRPr="0084437B">
              <w:rPr>
                <w:rFonts w:ascii="Times New Roman" w:eastAsia="Times New Roman" w:hAnsi="Times New Roman" w:cs="Times New Roman"/>
                <w:sz w:val="24"/>
                <w:szCs w:val="24"/>
                <w:lang w:val="kk-KZ" w:eastAsia="ru-RU"/>
              </w:rPr>
              <w:t>?</w:t>
            </w:r>
          </w:p>
          <w:p w14:paraId="539A2496" w14:textId="77777777" w:rsidR="00847F1C" w:rsidRPr="0084437B" w:rsidRDefault="00847F1C" w:rsidP="00847F1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Ертегіде кездесетін кейіпкерлерді ата</w:t>
            </w:r>
            <w:r w:rsidRPr="0084437B">
              <w:rPr>
                <w:rFonts w:ascii="Times New Roman" w:eastAsia="Times New Roman" w:hAnsi="Times New Roman" w:cs="Times New Roman"/>
                <w:sz w:val="24"/>
                <w:szCs w:val="24"/>
                <w:lang w:val="kk-KZ" w:eastAsia="ru-RU"/>
              </w:rPr>
              <w:t>?</w:t>
            </w:r>
          </w:p>
          <w:p w14:paraId="5B7A62C9" w14:textId="77777777" w:rsidR="00847F1C" w:rsidRDefault="00847F1C" w:rsidP="00847F1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Ата-анаңмен ертегі тыңдаған ұнайды ма</w:t>
            </w:r>
            <w:r w:rsidRPr="0084437B">
              <w:rPr>
                <w:rFonts w:ascii="Times New Roman" w:eastAsia="Times New Roman" w:hAnsi="Times New Roman" w:cs="Times New Roman"/>
                <w:sz w:val="24"/>
                <w:szCs w:val="24"/>
                <w:lang w:val="kk-KZ" w:eastAsia="ru-RU"/>
              </w:rPr>
              <w:t>?</w:t>
            </w:r>
          </w:p>
          <w:p w14:paraId="012CA020" w14:textId="77777777" w:rsidR="00847F1C" w:rsidRPr="0084437B" w:rsidRDefault="00847F1C" w:rsidP="00847F1C">
            <w:pPr>
              <w:rPr>
                <w:rFonts w:ascii="Times New Roman" w:eastAsia="Times New Roman" w:hAnsi="Times New Roman" w:cs="Times New Roman"/>
                <w:sz w:val="24"/>
                <w:szCs w:val="24"/>
                <w:lang w:val="kk-KZ" w:eastAsia="ru-RU"/>
              </w:rPr>
            </w:pPr>
          </w:p>
          <w:p w14:paraId="28079CB4" w14:textId="77777777" w:rsidR="00847F1C" w:rsidRPr="000F3717" w:rsidRDefault="00847F1C" w:rsidP="00847F1C">
            <w:pPr>
              <w:ind w:left="-108" w:right="-108"/>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sidRPr="000F3717">
              <w:rPr>
                <w:rFonts w:ascii="Times New Roman" w:hAnsi="Times New Roman" w:cs="Times New Roman"/>
                <w:bCs/>
                <w:sz w:val="24"/>
                <w:szCs w:val="24"/>
                <w:lang w:val="kk-KZ"/>
              </w:rPr>
              <w:t>Педогог психологпен жұмыс:</w:t>
            </w:r>
          </w:p>
          <w:p w14:paraId="47137E42" w14:textId="77777777" w:rsidR="00847F1C" w:rsidRPr="000F3717" w:rsidRDefault="00847F1C" w:rsidP="00847F1C">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Қуандық Алим</w:t>
            </w:r>
          </w:p>
          <w:p w14:paraId="51DF794A" w14:textId="77777777" w:rsidR="00847F1C" w:rsidRPr="000F3717" w:rsidRDefault="00847F1C" w:rsidP="00847F1C">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психолог жоспары бойынша жұмыс</w:t>
            </w:r>
          </w:p>
          <w:p w14:paraId="053CDCCF" w14:textId="77777777" w:rsidR="00847F1C" w:rsidRPr="00A9430C" w:rsidRDefault="00847F1C" w:rsidP="00847F1C">
            <w:pPr>
              <w:jc w:val="center"/>
              <w:rPr>
                <w:rFonts w:ascii="Times New Roman" w:hAnsi="Times New Roman" w:cs="Times New Roman"/>
                <w:b/>
                <w:bCs/>
                <w:sz w:val="24"/>
                <w:szCs w:val="24"/>
                <w:lang w:val="kk-KZ"/>
              </w:rPr>
            </w:pPr>
            <w:r w:rsidRPr="00A9430C">
              <w:rPr>
                <w:rFonts w:ascii="Times New Roman" w:hAnsi="Times New Roman" w:cs="Times New Roman"/>
                <w:b/>
                <w:bCs/>
                <w:sz w:val="24"/>
                <w:szCs w:val="24"/>
                <w:lang w:val="kk-KZ"/>
              </w:rPr>
              <w:t>09</w:t>
            </w:r>
            <w:r w:rsidRPr="00A9430C">
              <w:rPr>
                <w:rFonts w:ascii="Times New Roman" w:hAnsi="Times New Roman" w:cs="Times New Roman"/>
                <w:b/>
                <w:bCs/>
                <w:sz w:val="24"/>
                <w:szCs w:val="24"/>
              </w:rPr>
              <w:t>:</w:t>
            </w:r>
            <w:r w:rsidRPr="00A9430C">
              <w:rPr>
                <w:rFonts w:ascii="Times New Roman" w:hAnsi="Times New Roman" w:cs="Times New Roman"/>
                <w:b/>
                <w:bCs/>
                <w:sz w:val="24"/>
                <w:szCs w:val="24"/>
                <w:lang w:val="kk-KZ"/>
              </w:rPr>
              <w:t>5</w:t>
            </w:r>
            <w:r w:rsidRPr="00A9430C">
              <w:rPr>
                <w:rFonts w:ascii="Times New Roman" w:hAnsi="Times New Roman" w:cs="Times New Roman"/>
                <w:b/>
                <w:bCs/>
                <w:sz w:val="24"/>
                <w:szCs w:val="24"/>
              </w:rPr>
              <w:t>0-1</w:t>
            </w:r>
            <w:r w:rsidRPr="00A9430C">
              <w:rPr>
                <w:rFonts w:ascii="Times New Roman" w:hAnsi="Times New Roman" w:cs="Times New Roman"/>
                <w:b/>
                <w:bCs/>
                <w:sz w:val="24"/>
                <w:szCs w:val="24"/>
                <w:lang w:val="kk-KZ"/>
              </w:rPr>
              <w:t>0</w:t>
            </w:r>
            <w:r w:rsidRPr="00A9430C">
              <w:rPr>
                <w:rFonts w:ascii="Times New Roman" w:hAnsi="Times New Roman" w:cs="Times New Roman"/>
                <w:b/>
                <w:bCs/>
                <w:sz w:val="24"/>
                <w:szCs w:val="24"/>
              </w:rPr>
              <w:t>:</w:t>
            </w:r>
            <w:r w:rsidRPr="00A9430C">
              <w:rPr>
                <w:rFonts w:ascii="Times New Roman" w:hAnsi="Times New Roman" w:cs="Times New Roman"/>
                <w:b/>
                <w:bCs/>
                <w:sz w:val="24"/>
                <w:szCs w:val="24"/>
                <w:lang w:val="kk-KZ"/>
              </w:rPr>
              <w:t>00</w:t>
            </w:r>
          </w:p>
          <w:p w14:paraId="0AEFAB46" w14:textId="77777777" w:rsidR="00847F1C" w:rsidRPr="003F3B91" w:rsidRDefault="00847F1C" w:rsidP="00847F1C">
            <w:pPr>
              <w:jc w:val="center"/>
              <w:rPr>
                <w:rFonts w:ascii="Times New Roman" w:hAnsi="Times New Roman" w:cs="Times New Roman"/>
                <w:color w:val="000000"/>
                <w:sz w:val="24"/>
                <w:szCs w:val="28"/>
                <w:lang w:val="kk-KZ"/>
              </w:rPr>
            </w:pPr>
            <w:r w:rsidRPr="00A9430C">
              <w:rPr>
                <w:rFonts w:ascii="Times New Roman" w:hAnsi="Times New Roman" w:cs="Times New Roman"/>
                <w:b/>
                <w:bCs/>
                <w:sz w:val="24"/>
                <w:szCs w:val="24"/>
                <w:lang w:val="kk-KZ"/>
              </w:rPr>
              <w:t>Дене тәрбиесі</w:t>
            </w:r>
          </w:p>
        </w:tc>
        <w:tc>
          <w:tcPr>
            <w:tcW w:w="2835" w:type="dxa"/>
            <w:gridSpan w:val="4"/>
            <w:tcBorders>
              <w:top w:val="single" w:sz="4" w:space="0" w:color="auto"/>
              <w:left w:val="single" w:sz="4" w:space="0" w:color="auto"/>
              <w:right w:val="single" w:sz="4" w:space="0" w:color="auto"/>
            </w:tcBorders>
            <w:hideMark/>
          </w:tcPr>
          <w:p w14:paraId="278A4724" w14:textId="77777777" w:rsidR="00847F1C" w:rsidRDefault="00847F1C" w:rsidP="00847F1C">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lastRenderedPageBreak/>
              <w:t xml:space="preserve">Сөйлеуді дамыту– коммуникативтік әрекет </w:t>
            </w:r>
          </w:p>
          <w:p w14:paraId="7ED7F815" w14:textId="77777777" w:rsidR="00847F1C" w:rsidRDefault="00847F1C" w:rsidP="00847F1C">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Тыңдаған ертегілерді </w:t>
            </w:r>
            <w:r>
              <w:rPr>
                <w:rFonts w:ascii="Times New Roman" w:eastAsia="Calibri" w:hAnsi="Times New Roman" w:cs="Times New Roman"/>
                <w:sz w:val="24"/>
                <w:szCs w:val="24"/>
                <w:lang w:val="kk-KZ" w:eastAsia="ru-RU"/>
              </w:rPr>
              <w:lastRenderedPageBreak/>
              <w:t>мәнерлеп айту.</w:t>
            </w:r>
          </w:p>
          <w:p w14:paraId="3E552CD3" w14:textId="77777777" w:rsidR="00847F1C" w:rsidRDefault="00847F1C" w:rsidP="00847F1C">
            <w:pPr>
              <w:rPr>
                <w:rStyle w:val="y2iqfc"/>
                <w:rFonts w:ascii="Times New Roman" w:hAnsi="Times New Roman" w:cs="Times New Roman"/>
                <w:color w:val="202124"/>
                <w:sz w:val="24"/>
                <w:szCs w:val="24"/>
                <w:lang w:val="kk-KZ"/>
              </w:rPr>
            </w:pPr>
            <w:r>
              <w:rPr>
                <w:rStyle w:val="y2iqfc"/>
                <w:rFonts w:ascii="Times New Roman" w:hAnsi="Times New Roman" w:cs="Times New Roman"/>
                <w:b/>
                <w:color w:val="202124"/>
                <w:sz w:val="24"/>
                <w:szCs w:val="24"/>
                <w:lang w:val="kk-KZ"/>
              </w:rPr>
              <w:t xml:space="preserve"> «Түлкі мен Әтеш</w:t>
            </w:r>
            <w:r w:rsidRPr="0084437B">
              <w:rPr>
                <w:rStyle w:val="y2iqfc"/>
                <w:rFonts w:ascii="Times New Roman" w:hAnsi="Times New Roman" w:cs="Times New Roman"/>
                <w:b/>
                <w:color w:val="202124"/>
                <w:sz w:val="24"/>
                <w:szCs w:val="24"/>
                <w:lang w:val="kk-KZ"/>
              </w:rPr>
              <w:t xml:space="preserve">»  </w:t>
            </w:r>
            <w:r w:rsidRPr="0084437B">
              <w:rPr>
                <w:rStyle w:val="y2iqfc"/>
                <w:rFonts w:ascii="Times New Roman" w:hAnsi="Times New Roman" w:cs="Times New Roman"/>
                <w:color w:val="202124"/>
                <w:sz w:val="24"/>
                <w:szCs w:val="24"/>
                <w:lang w:val="kk-KZ"/>
              </w:rPr>
              <w:t xml:space="preserve">ертегісін </w:t>
            </w:r>
            <w:r>
              <w:rPr>
                <w:rStyle w:val="y2iqfc"/>
                <w:rFonts w:ascii="Times New Roman" w:hAnsi="Times New Roman" w:cs="Times New Roman"/>
                <w:color w:val="202124"/>
                <w:sz w:val="24"/>
                <w:szCs w:val="24"/>
                <w:lang w:val="kk-KZ"/>
              </w:rPr>
              <w:t>еске түсіріп мазмұндау.</w:t>
            </w:r>
          </w:p>
          <w:p w14:paraId="64A56368" w14:textId="77777777" w:rsidR="00847F1C" w:rsidRDefault="00847F1C" w:rsidP="00847F1C">
            <w:pPr>
              <w:rPr>
                <w:rStyle w:val="y2iqfc"/>
                <w:rFonts w:ascii="Times New Roman" w:eastAsia="Calibri" w:hAnsi="Times New Roman" w:cs="Times New Roman"/>
                <w:sz w:val="24"/>
                <w:szCs w:val="24"/>
                <w:lang w:val="kk-KZ" w:eastAsia="ru-RU"/>
              </w:rPr>
            </w:pPr>
          </w:p>
          <w:p w14:paraId="37E374EF" w14:textId="77777777" w:rsidR="00847F1C" w:rsidRDefault="00847F1C" w:rsidP="00847F1C">
            <w:pPr>
              <w:rPr>
                <w:rStyle w:val="y2iqfc"/>
                <w:rFonts w:ascii="Times New Roman" w:eastAsia="Calibri" w:hAnsi="Times New Roman" w:cs="Times New Roman"/>
                <w:sz w:val="24"/>
                <w:szCs w:val="24"/>
                <w:lang w:val="kk-KZ" w:eastAsia="ru-RU"/>
              </w:rPr>
            </w:pPr>
          </w:p>
          <w:p w14:paraId="2C09BABC" w14:textId="77777777" w:rsidR="00847F1C" w:rsidRDefault="00847F1C" w:rsidP="00847F1C">
            <w:pPr>
              <w:rPr>
                <w:rStyle w:val="y2iqfc"/>
                <w:rFonts w:ascii="Times New Roman" w:eastAsia="Calibri" w:hAnsi="Times New Roman" w:cs="Times New Roman"/>
                <w:sz w:val="24"/>
                <w:szCs w:val="24"/>
                <w:lang w:val="kk-KZ" w:eastAsia="ru-RU"/>
              </w:rPr>
            </w:pPr>
          </w:p>
          <w:p w14:paraId="0C4D83D5" w14:textId="77777777" w:rsidR="00847F1C" w:rsidRPr="0010358E" w:rsidRDefault="00847F1C" w:rsidP="00847F1C">
            <w:pPr>
              <w:rPr>
                <w:rStyle w:val="y2iqfc"/>
                <w:rFonts w:ascii="Times New Roman" w:eastAsia="Calibri" w:hAnsi="Times New Roman" w:cs="Times New Roman"/>
                <w:sz w:val="24"/>
                <w:szCs w:val="24"/>
                <w:lang w:val="kk-KZ" w:eastAsia="ru-RU"/>
              </w:rPr>
            </w:pPr>
          </w:p>
          <w:p w14:paraId="14C74B70" w14:textId="77777777" w:rsidR="00847F1C" w:rsidRPr="00BF0F2E" w:rsidRDefault="00847F1C" w:rsidP="00847F1C">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3CA5BEFC" w14:textId="77777777" w:rsidR="00847F1C" w:rsidRDefault="00847F1C" w:rsidP="00847F1C">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Логопед маманың жұмысы</w:t>
            </w:r>
          </w:p>
          <w:p w14:paraId="3D9CA556" w14:textId="77777777" w:rsidR="00847F1C" w:rsidRPr="000F3717" w:rsidRDefault="00847F1C" w:rsidP="00847F1C">
            <w:pPr>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Сәкенов Ерасыл</w:t>
            </w:r>
          </w:p>
          <w:p w14:paraId="3D7F9B46" w14:textId="77777777" w:rsidR="00847F1C" w:rsidRPr="000F3717" w:rsidRDefault="00847F1C" w:rsidP="00847F1C">
            <w:pPr>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15:30-15:55</w:t>
            </w:r>
          </w:p>
          <w:p w14:paraId="6374ADC2" w14:textId="77777777" w:rsidR="00847F1C" w:rsidRPr="000D075C" w:rsidRDefault="00847F1C" w:rsidP="00847F1C">
            <w:pPr>
              <w:ind w:left="-108" w:right="-108"/>
              <w:jc w:val="center"/>
              <w:rPr>
                <w:rFonts w:ascii="Times New Roman" w:eastAsia="Calibri" w:hAnsi="Times New Roman" w:cs="Times New Roman"/>
                <w:sz w:val="24"/>
                <w:szCs w:val="24"/>
                <w:lang w:val="kk-KZ" w:eastAsia="ru-RU"/>
              </w:rPr>
            </w:pPr>
            <w:r w:rsidRPr="000F3717">
              <w:rPr>
                <w:rFonts w:ascii="Times New Roman" w:hAnsi="Times New Roman" w:cs="Times New Roman"/>
                <w:bCs/>
                <w:sz w:val="24"/>
                <w:szCs w:val="24"/>
                <w:lang w:val="kk-KZ"/>
              </w:rPr>
              <w:t>Қуандық Алим</w:t>
            </w:r>
          </w:p>
        </w:tc>
        <w:tc>
          <w:tcPr>
            <w:tcW w:w="2126" w:type="dxa"/>
            <w:gridSpan w:val="2"/>
            <w:tcBorders>
              <w:top w:val="single" w:sz="4" w:space="0" w:color="auto"/>
              <w:left w:val="single" w:sz="4" w:space="0" w:color="auto"/>
              <w:right w:val="single" w:sz="4" w:space="0" w:color="auto"/>
            </w:tcBorders>
            <w:hideMark/>
          </w:tcPr>
          <w:p w14:paraId="0E3AE9CF" w14:textId="77777777" w:rsidR="00847F1C" w:rsidRDefault="00847F1C" w:rsidP="00847F1C">
            <w:pPr>
              <w:shd w:val="clear" w:color="auto" w:fill="F5F5F5"/>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lastRenderedPageBreak/>
              <w:t xml:space="preserve"> </w:t>
            </w:r>
            <w:r w:rsidRPr="002E78F0">
              <w:rPr>
                <w:rFonts w:ascii="Times New Roman" w:eastAsia="Calibri" w:hAnsi="Times New Roman" w:cs="Times New Roman"/>
                <w:b/>
                <w:sz w:val="24"/>
                <w:szCs w:val="24"/>
                <w:lang w:val="kk-KZ" w:eastAsia="ru-RU"/>
              </w:rPr>
              <w:t xml:space="preserve">Сурет салу мен жапсыру </w:t>
            </w:r>
            <w:r>
              <w:rPr>
                <w:rFonts w:ascii="Times New Roman" w:eastAsia="Calibri" w:hAnsi="Times New Roman" w:cs="Times New Roman"/>
                <w:b/>
                <w:sz w:val="24"/>
                <w:szCs w:val="24"/>
                <w:lang w:val="kk-KZ" w:eastAsia="ru-RU"/>
              </w:rPr>
              <w:t xml:space="preserve"> ұіә</w:t>
            </w:r>
          </w:p>
          <w:p w14:paraId="0528671F" w14:textId="77777777" w:rsidR="00847F1C" w:rsidRDefault="00847F1C" w:rsidP="00847F1C">
            <w:pPr>
              <w:shd w:val="clear" w:color="auto" w:fill="F5F5F5"/>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Таза әрі абайлап жұмыс жасауды </w:t>
            </w:r>
            <w:r>
              <w:rPr>
                <w:rFonts w:ascii="Times New Roman" w:eastAsia="Calibri" w:hAnsi="Times New Roman" w:cs="Times New Roman"/>
                <w:sz w:val="24"/>
                <w:szCs w:val="24"/>
                <w:lang w:val="kk-KZ" w:eastAsia="ru-RU"/>
              </w:rPr>
              <w:lastRenderedPageBreak/>
              <w:t>ескерту және үйрету.</w:t>
            </w:r>
          </w:p>
          <w:p w14:paraId="7A08B739" w14:textId="77777777" w:rsidR="00847F1C" w:rsidRPr="0084437B" w:rsidRDefault="00847F1C" w:rsidP="00847F1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r w:rsidRPr="0084437B">
              <w:rPr>
                <w:rFonts w:ascii="Times New Roman" w:eastAsia="Times New Roman" w:hAnsi="Times New Roman" w:cs="Times New Roman"/>
                <w:b/>
                <w:sz w:val="24"/>
                <w:szCs w:val="24"/>
                <w:lang w:val="kk-KZ" w:eastAsia="ru-RU"/>
              </w:rPr>
              <w:t>»,</w:t>
            </w:r>
          </w:p>
          <w:p w14:paraId="3B69F0EE" w14:textId="77777777" w:rsidR="00847F1C" w:rsidRDefault="00847F1C" w:rsidP="00847F1C">
            <w:pPr>
              <w:rPr>
                <w:rStyle w:val="y2iqfc"/>
                <w:rFonts w:ascii="Times New Roman" w:hAnsi="Times New Roman" w:cs="Times New Roman"/>
                <w:color w:val="202124"/>
                <w:sz w:val="24"/>
                <w:szCs w:val="24"/>
                <w:lang w:val="kk-KZ"/>
              </w:rPr>
            </w:pPr>
            <w:r w:rsidRPr="0084437B">
              <w:rPr>
                <w:rStyle w:val="y2iqfc"/>
                <w:rFonts w:ascii="Times New Roman" w:hAnsi="Times New Roman" w:cs="Times New Roman"/>
                <w:color w:val="202124"/>
                <w:sz w:val="24"/>
                <w:szCs w:val="24"/>
                <w:lang w:val="kk-KZ"/>
              </w:rPr>
              <w:t xml:space="preserve">ертегісі бойынша </w:t>
            </w:r>
            <w:r>
              <w:rPr>
                <w:rStyle w:val="y2iqfc"/>
                <w:rFonts w:ascii="Times New Roman" w:hAnsi="Times New Roman" w:cs="Times New Roman"/>
                <w:color w:val="202124"/>
                <w:sz w:val="24"/>
                <w:szCs w:val="24"/>
                <w:lang w:val="kk-KZ"/>
              </w:rPr>
              <w:t>сурет салу.</w:t>
            </w:r>
          </w:p>
          <w:p w14:paraId="6A4CB19A" w14:textId="77777777" w:rsidR="00847F1C" w:rsidRDefault="00847F1C" w:rsidP="00847F1C">
            <w:pPr>
              <w:rPr>
                <w:rStyle w:val="y2iqfc"/>
                <w:rFonts w:ascii="Times New Roman" w:hAnsi="Times New Roman" w:cs="Times New Roman"/>
                <w:color w:val="202124"/>
                <w:sz w:val="24"/>
                <w:szCs w:val="24"/>
                <w:lang w:val="kk-KZ"/>
              </w:rPr>
            </w:pPr>
          </w:p>
          <w:p w14:paraId="1B46444E" w14:textId="77777777" w:rsidR="00847F1C" w:rsidRDefault="00847F1C" w:rsidP="00847F1C">
            <w:pPr>
              <w:rPr>
                <w:rStyle w:val="y2iqfc"/>
                <w:rFonts w:ascii="Times New Roman" w:hAnsi="Times New Roman" w:cs="Times New Roman"/>
                <w:color w:val="202124"/>
                <w:sz w:val="24"/>
                <w:szCs w:val="24"/>
                <w:lang w:val="kk-KZ"/>
              </w:rPr>
            </w:pPr>
          </w:p>
          <w:p w14:paraId="71B71244" w14:textId="77777777" w:rsidR="00847F1C" w:rsidRPr="0084437B" w:rsidRDefault="00847F1C" w:rsidP="00847F1C">
            <w:pPr>
              <w:rPr>
                <w:rStyle w:val="y2iqfc"/>
                <w:rFonts w:ascii="Times New Roman" w:hAnsi="Times New Roman" w:cs="Times New Roman"/>
                <w:color w:val="202124"/>
                <w:sz w:val="24"/>
                <w:szCs w:val="24"/>
                <w:lang w:val="kk-KZ"/>
              </w:rPr>
            </w:pPr>
          </w:p>
          <w:p w14:paraId="1744A1CF" w14:textId="77777777" w:rsidR="00847F1C" w:rsidRPr="00BF0F2E" w:rsidRDefault="00847F1C" w:rsidP="00847F1C">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lang w:val="kk-KZ"/>
              </w:rPr>
              <w:t>іс-әрекет:</w:t>
            </w:r>
          </w:p>
          <w:p w14:paraId="3F003347" w14:textId="77777777" w:rsidR="00847F1C" w:rsidRPr="000F3717" w:rsidRDefault="00847F1C" w:rsidP="00847F1C">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Сұрымбай Али</w:t>
            </w:r>
            <w:r>
              <w:rPr>
                <w:rFonts w:ascii="Times New Roman" w:hAnsi="Times New Roman" w:cs="Times New Roman"/>
                <w:bCs/>
                <w:sz w:val="24"/>
                <w:szCs w:val="24"/>
                <w:lang w:val="kk-KZ"/>
              </w:rPr>
              <w:t xml:space="preserve"> мен Жоламан Айланаға</w:t>
            </w:r>
          </w:p>
          <w:p w14:paraId="05BC03A9" w14:textId="77777777" w:rsidR="00847F1C" w:rsidRPr="002E78F0" w:rsidRDefault="00847F1C" w:rsidP="00847F1C">
            <w:pPr>
              <w:ind w:left="-108" w:right="-108"/>
              <w:jc w:val="center"/>
              <w:rPr>
                <w:rFonts w:ascii="Times New Roman" w:hAnsi="Times New Roman" w:cs="Times New Roman"/>
                <w:color w:val="000000"/>
                <w:sz w:val="24"/>
                <w:szCs w:val="24"/>
                <w:lang w:val="kk-KZ"/>
              </w:rPr>
            </w:pPr>
            <w:r w:rsidRPr="000F3717">
              <w:rPr>
                <w:rFonts w:ascii="Times New Roman" w:hAnsi="Times New Roman" w:cs="Times New Roman"/>
                <w:bCs/>
                <w:sz w:val="24"/>
                <w:szCs w:val="24"/>
                <w:lang w:val="kk-KZ"/>
              </w:rPr>
              <w:t>қазақ тілін</w:t>
            </w:r>
            <w:r>
              <w:rPr>
                <w:rFonts w:ascii="Times New Roman" w:hAnsi="Times New Roman" w:cs="Times New Roman"/>
                <w:bCs/>
                <w:sz w:val="24"/>
                <w:szCs w:val="24"/>
                <w:lang w:val="kk-KZ"/>
              </w:rPr>
              <w:t>де дұрыс сұрақтарды қойып айтуға үйрету.</w:t>
            </w:r>
          </w:p>
        </w:tc>
        <w:tc>
          <w:tcPr>
            <w:tcW w:w="2523" w:type="dxa"/>
            <w:tcBorders>
              <w:top w:val="single" w:sz="4" w:space="0" w:color="auto"/>
              <w:left w:val="single" w:sz="4" w:space="0" w:color="auto"/>
              <w:right w:val="single" w:sz="4" w:space="0" w:color="auto"/>
            </w:tcBorders>
            <w:hideMark/>
          </w:tcPr>
          <w:p w14:paraId="18E52E35" w14:textId="589D70FC" w:rsidR="00847F1C" w:rsidRDefault="00847F1C" w:rsidP="00847F1C">
            <w:pPr>
              <w:rPr>
                <w:rFonts w:ascii="Times New Roman" w:eastAsia="Times New Roman"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lastRenderedPageBreak/>
              <w:t xml:space="preserve">Қоршаған </w:t>
            </w:r>
            <w:r w:rsidR="00BE57F4">
              <w:rPr>
                <w:rFonts w:ascii="Times New Roman" w:eastAsia="Calibri" w:hAnsi="Times New Roman" w:cs="Times New Roman"/>
                <w:b/>
                <w:sz w:val="24"/>
                <w:szCs w:val="24"/>
                <w:lang w:val="kk-KZ" w:eastAsia="ru-RU"/>
              </w:rPr>
              <w:t>әлеммен</w:t>
            </w:r>
            <w:r w:rsidRPr="005410E9">
              <w:rPr>
                <w:rFonts w:ascii="Times New Roman" w:eastAsia="Calibri" w:hAnsi="Times New Roman" w:cs="Times New Roman"/>
                <w:b/>
                <w:sz w:val="24"/>
                <w:szCs w:val="24"/>
                <w:lang w:val="kk-KZ" w:eastAsia="ru-RU"/>
              </w:rPr>
              <w:t xml:space="preserve"> таныстыру –коммуникативтік әрекет </w:t>
            </w:r>
            <w:r w:rsidRPr="005410E9">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«Сахналау</w:t>
            </w:r>
            <w:r w:rsidRPr="0084437B">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p w14:paraId="2B2A697E" w14:textId="77777777" w:rsidR="00847F1C" w:rsidRPr="0084437B" w:rsidRDefault="00847F1C" w:rsidP="00847F1C">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p>
          <w:p w14:paraId="151DD022" w14:textId="77777777" w:rsidR="00847F1C" w:rsidRDefault="00847F1C" w:rsidP="00847F1C">
            <w:pPr>
              <w:rPr>
                <w:rFonts w:ascii="Times New Roman" w:eastAsia="Calibri" w:hAnsi="Times New Roman" w:cs="Times New Roman"/>
                <w:lang w:val="kk-KZ"/>
              </w:rPr>
            </w:pPr>
            <w:r w:rsidRPr="00880A1A">
              <w:rPr>
                <w:rFonts w:ascii="Times New Roman" w:eastAsia="Calibri" w:hAnsi="Times New Roman" w:cs="Times New Roman"/>
                <w:b/>
                <w:lang w:val="kk-KZ"/>
              </w:rPr>
              <w:t>Мақсаты;</w:t>
            </w:r>
            <w:r w:rsidRPr="00880A1A">
              <w:rPr>
                <w:rFonts w:ascii="Times New Roman" w:eastAsia="Calibri" w:hAnsi="Times New Roman" w:cs="Times New Roman"/>
                <w:lang w:val="kk-KZ"/>
              </w:rPr>
              <w:t>балаларға тындалған  ертегі желісін сахналауға тәрбиелеу. Эстетикалық, шеберлік талғамға үйрету.</w:t>
            </w:r>
          </w:p>
          <w:p w14:paraId="33C65529" w14:textId="77777777" w:rsidR="00847F1C" w:rsidRDefault="00847F1C" w:rsidP="00847F1C">
            <w:pPr>
              <w:rPr>
                <w:rFonts w:ascii="Times New Roman" w:eastAsia="Calibri" w:hAnsi="Times New Roman" w:cs="Times New Roman"/>
                <w:lang w:val="kk-KZ"/>
              </w:rPr>
            </w:pPr>
          </w:p>
          <w:p w14:paraId="5ABDD132" w14:textId="77777777" w:rsidR="00847F1C" w:rsidRDefault="00847F1C" w:rsidP="00847F1C">
            <w:pPr>
              <w:rPr>
                <w:rStyle w:val="y2iqfc"/>
                <w:rFonts w:ascii="Times New Roman" w:eastAsia="Times New Roman" w:hAnsi="Times New Roman" w:cs="Times New Roman"/>
                <w:sz w:val="24"/>
                <w:szCs w:val="24"/>
                <w:lang w:val="kk-KZ" w:eastAsia="ru-RU"/>
              </w:rPr>
            </w:pPr>
          </w:p>
          <w:p w14:paraId="3F0F5A0F" w14:textId="77777777" w:rsidR="00847F1C" w:rsidRPr="00880A1A" w:rsidRDefault="00847F1C" w:rsidP="00847F1C">
            <w:pPr>
              <w:rPr>
                <w:rStyle w:val="y2iqfc"/>
                <w:rFonts w:ascii="Times New Roman" w:eastAsia="Times New Roman" w:hAnsi="Times New Roman" w:cs="Times New Roman"/>
                <w:sz w:val="24"/>
                <w:szCs w:val="24"/>
                <w:lang w:val="kk-KZ" w:eastAsia="ru-RU"/>
              </w:rPr>
            </w:pPr>
          </w:p>
          <w:p w14:paraId="4AFEC4B2" w14:textId="77777777" w:rsidR="00847F1C" w:rsidRPr="00BF0F2E" w:rsidRDefault="00847F1C" w:rsidP="00847F1C">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2ACCB2F0" w14:textId="77777777" w:rsidR="00847F1C" w:rsidRPr="002E78F0" w:rsidRDefault="00847F1C" w:rsidP="00847F1C">
            <w:pPr>
              <w:ind w:left="-108" w:right="-108"/>
              <w:jc w:val="center"/>
              <w:rPr>
                <w:rFonts w:ascii="Times New Roman" w:hAnsi="Times New Roman" w:cs="Times New Roman"/>
                <w:bCs/>
                <w:sz w:val="24"/>
                <w:szCs w:val="24"/>
                <w:lang w:val="kk-KZ"/>
              </w:rPr>
            </w:pPr>
            <w:r w:rsidRPr="002E78F0">
              <w:rPr>
                <w:rFonts w:ascii="Times New Roman" w:hAnsi="Times New Roman" w:cs="Times New Roman"/>
                <w:bCs/>
                <w:sz w:val="24"/>
                <w:szCs w:val="24"/>
                <w:lang w:val="kk-KZ"/>
              </w:rPr>
              <w:t>Оралдыева Мелек</w:t>
            </w:r>
          </w:p>
          <w:p w14:paraId="09F9659A" w14:textId="77777777" w:rsidR="00847F1C" w:rsidRPr="00655559" w:rsidRDefault="00847F1C" w:rsidP="00847F1C">
            <w:pPr>
              <w:jc w:val="center"/>
              <w:rPr>
                <w:rFonts w:ascii="Times New Roman" w:hAnsi="Times New Roman" w:cs="Times New Roman"/>
                <w:color w:val="000000"/>
                <w:sz w:val="24"/>
                <w:szCs w:val="24"/>
                <w:lang w:val="kk-KZ"/>
              </w:rPr>
            </w:pPr>
            <w:r w:rsidRPr="002E78F0">
              <w:rPr>
                <w:rFonts w:ascii="Times New Roman" w:hAnsi="Times New Roman" w:cs="Times New Roman"/>
                <w:bCs/>
                <w:sz w:val="24"/>
                <w:szCs w:val="24"/>
                <w:lang w:val="kk-KZ"/>
              </w:rPr>
              <w:t xml:space="preserve"> қазақ тілінде сөйлеуді үйретуді жалғастыру</w:t>
            </w:r>
            <w:r w:rsidRPr="00BF0F2E">
              <w:rPr>
                <w:rFonts w:ascii="Times New Roman" w:hAnsi="Times New Roman" w:cs="Times New Roman"/>
                <w:b/>
                <w:bCs/>
                <w:sz w:val="24"/>
                <w:szCs w:val="24"/>
                <w:lang w:val="kk-KZ"/>
              </w:rPr>
              <w:t>.</w:t>
            </w:r>
          </w:p>
        </w:tc>
      </w:tr>
      <w:tr w:rsidR="00847F1C" w:rsidRPr="00BF0F2E" w14:paraId="569CEFA0" w14:textId="77777777" w:rsidTr="00847F1C">
        <w:trPr>
          <w:trHeight w:val="75"/>
        </w:trPr>
        <w:tc>
          <w:tcPr>
            <w:tcW w:w="2661" w:type="dxa"/>
            <w:tcBorders>
              <w:top w:val="single" w:sz="4" w:space="0" w:color="auto"/>
              <w:left w:val="single" w:sz="4" w:space="0" w:color="auto"/>
              <w:bottom w:val="single" w:sz="4" w:space="0" w:color="auto"/>
              <w:right w:val="single" w:sz="4" w:space="0" w:color="auto"/>
            </w:tcBorders>
            <w:hideMark/>
          </w:tcPr>
          <w:p w14:paraId="151903A5" w14:textId="77777777" w:rsidR="00847F1C" w:rsidRPr="00BF0F2E" w:rsidRDefault="00847F1C" w:rsidP="00847F1C">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дайындық </w:t>
            </w:r>
          </w:p>
          <w:p w14:paraId="7BAD80BE" w14:textId="77777777" w:rsidR="00847F1C" w:rsidRPr="00BF0F2E" w:rsidRDefault="00847F1C" w:rsidP="00847F1C">
            <w:pPr>
              <w:rPr>
                <w:rFonts w:ascii="Times New Roman" w:hAnsi="Times New Roman" w:cs="Times New Roman"/>
                <w:b/>
                <w:sz w:val="24"/>
                <w:szCs w:val="24"/>
              </w:rPr>
            </w:pPr>
          </w:p>
        </w:tc>
        <w:tc>
          <w:tcPr>
            <w:tcW w:w="13187" w:type="dxa"/>
            <w:gridSpan w:val="10"/>
            <w:tcBorders>
              <w:top w:val="single" w:sz="4" w:space="0" w:color="auto"/>
              <w:left w:val="single" w:sz="4" w:space="0" w:color="auto"/>
              <w:bottom w:val="single" w:sz="4" w:space="0" w:color="auto"/>
              <w:right w:val="single" w:sz="4" w:space="0" w:color="auto"/>
            </w:tcBorders>
            <w:hideMark/>
          </w:tcPr>
          <w:p w14:paraId="4A30F4E1" w14:textId="77777777" w:rsidR="00847F1C" w:rsidRDefault="00847F1C" w:rsidP="00847F1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14:paraId="532F3F51" w14:textId="77777777" w:rsidR="00847F1C" w:rsidRPr="0070683E" w:rsidRDefault="00847F1C" w:rsidP="00847F1C">
            <w:pPr>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қауіпсіздік ережелерін сақтау,серуенде қатармен жүруге үйрету.</w:t>
            </w:r>
            <w:r>
              <w:rPr>
                <w:rFonts w:ascii="Times New Roman" w:hAnsi="Times New Roman" w:cs="Times New Roman"/>
                <w:color w:val="000000"/>
                <w:sz w:val="24"/>
                <w:szCs w:val="24"/>
              </w:rPr>
              <w:t>)</w:t>
            </w:r>
          </w:p>
        </w:tc>
      </w:tr>
      <w:tr w:rsidR="00847F1C" w:rsidRPr="00B523BE" w14:paraId="1653D927" w14:textId="77777777" w:rsidTr="00A80F89">
        <w:trPr>
          <w:trHeight w:val="690"/>
        </w:trPr>
        <w:tc>
          <w:tcPr>
            <w:tcW w:w="2661" w:type="dxa"/>
            <w:tcBorders>
              <w:top w:val="single" w:sz="4" w:space="0" w:color="auto"/>
              <w:left w:val="single" w:sz="4" w:space="0" w:color="auto"/>
              <w:bottom w:val="single" w:sz="4" w:space="0" w:color="auto"/>
              <w:right w:val="single" w:sz="4" w:space="0" w:color="auto"/>
            </w:tcBorders>
            <w:hideMark/>
          </w:tcPr>
          <w:p w14:paraId="294EC99C" w14:textId="77777777" w:rsidR="00847F1C" w:rsidRDefault="00847F1C" w:rsidP="00847F1C">
            <w:pPr>
              <w:rPr>
                <w:rFonts w:ascii="Times New Roman" w:hAnsi="Times New Roman" w:cs="Times New Roman"/>
                <w:b/>
                <w:sz w:val="24"/>
                <w:szCs w:val="24"/>
              </w:rPr>
            </w:pPr>
            <w:r w:rsidRPr="00BF0F2E">
              <w:rPr>
                <w:rFonts w:ascii="Times New Roman" w:hAnsi="Times New Roman" w:cs="Times New Roman"/>
                <w:b/>
                <w:sz w:val="24"/>
                <w:szCs w:val="24"/>
              </w:rPr>
              <w:t xml:space="preserve">Серуен </w:t>
            </w:r>
          </w:p>
          <w:p w14:paraId="4E993A1E" w14:textId="77777777" w:rsidR="00847F1C" w:rsidRDefault="00847F1C" w:rsidP="00847F1C">
            <w:pPr>
              <w:rPr>
                <w:rFonts w:ascii="Times New Roman" w:hAnsi="Times New Roman" w:cs="Times New Roman"/>
                <w:b/>
                <w:sz w:val="24"/>
                <w:szCs w:val="24"/>
              </w:rPr>
            </w:pPr>
          </w:p>
          <w:p w14:paraId="67575F92" w14:textId="77777777" w:rsidR="00847F1C" w:rsidRPr="00BF0F2E" w:rsidRDefault="00847F1C" w:rsidP="00847F1C">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1DFA599B" w14:textId="77777777" w:rsidR="00847F1C" w:rsidRPr="00482148" w:rsidRDefault="00847F1C" w:rsidP="00847F1C">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284C4290" w14:textId="77777777" w:rsidR="00847F1C" w:rsidRDefault="00847F1C" w:rsidP="00847F1C">
            <w:pPr>
              <w:rPr>
                <w:rFonts w:ascii="Times New Roman" w:hAnsi="Times New Roman" w:cs="Times New Roman"/>
                <w:b/>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1</w:t>
            </w:r>
          </w:p>
          <w:p w14:paraId="10A24B15" w14:textId="77777777" w:rsidR="00847F1C" w:rsidRPr="008E18C4" w:rsidRDefault="00847F1C" w:rsidP="00847F1C">
            <w:pPr>
              <w:rPr>
                <w:rFonts w:ascii="Times New Roman" w:hAnsi="Times New Roman" w:cs="Times New Roman"/>
                <w:color w:val="000000"/>
                <w:sz w:val="24"/>
                <w:szCs w:val="24"/>
                <w:lang w:val="kk-KZ"/>
              </w:rPr>
            </w:pPr>
          </w:p>
        </w:tc>
        <w:tc>
          <w:tcPr>
            <w:tcW w:w="2696" w:type="dxa"/>
            <w:tcBorders>
              <w:top w:val="nil"/>
              <w:left w:val="single" w:sz="4" w:space="0" w:color="auto"/>
              <w:bottom w:val="single" w:sz="4" w:space="0" w:color="auto"/>
              <w:right w:val="single" w:sz="4" w:space="0" w:color="auto"/>
            </w:tcBorders>
          </w:tcPr>
          <w:p w14:paraId="3D272405" w14:textId="77777777" w:rsidR="00847F1C" w:rsidRPr="00482148" w:rsidRDefault="00847F1C" w:rsidP="00847F1C">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219DA0EB" w14:textId="77777777" w:rsidR="00847F1C" w:rsidRPr="000179CA" w:rsidRDefault="00847F1C" w:rsidP="00847F1C">
            <w:pPr>
              <w:rPr>
                <w:rFonts w:ascii="Times New Roman" w:hAnsi="Times New Roman" w:cs="Times New Roman"/>
                <w:color w:val="000000"/>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4</w:t>
            </w:r>
          </w:p>
        </w:tc>
        <w:tc>
          <w:tcPr>
            <w:tcW w:w="2835" w:type="dxa"/>
            <w:gridSpan w:val="4"/>
            <w:tcBorders>
              <w:top w:val="single" w:sz="4" w:space="0" w:color="auto"/>
              <w:left w:val="single" w:sz="4" w:space="0" w:color="auto"/>
              <w:bottom w:val="single" w:sz="4" w:space="0" w:color="auto"/>
              <w:right w:val="single" w:sz="4" w:space="0" w:color="auto"/>
            </w:tcBorders>
            <w:hideMark/>
          </w:tcPr>
          <w:p w14:paraId="37332DB0" w14:textId="77777777" w:rsidR="00847F1C" w:rsidRPr="00482148" w:rsidRDefault="00847F1C" w:rsidP="00847F1C">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416C9C5E" w14:textId="77777777" w:rsidR="00847F1C" w:rsidRPr="00085F0C" w:rsidRDefault="00847F1C" w:rsidP="00847F1C">
            <w:pPr>
              <w:rPr>
                <w:rFonts w:ascii="Times New Roman" w:hAnsi="Times New Roman" w:cs="Times New Roman"/>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6</w:t>
            </w:r>
          </w:p>
        </w:tc>
        <w:tc>
          <w:tcPr>
            <w:tcW w:w="2126" w:type="dxa"/>
            <w:gridSpan w:val="2"/>
            <w:tcBorders>
              <w:top w:val="single" w:sz="4" w:space="0" w:color="auto"/>
              <w:left w:val="single" w:sz="4" w:space="0" w:color="auto"/>
              <w:bottom w:val="single" w:sz="4" w:space="0" w:color="auto"/>
              <w:right w:val="single" w:sz="4" w:space="0" w:color="auto"/>
            </w:tcBorders>
            <w:hideMark/>
          </w:tcPr>
          <w:p w14:paraId="7EB79D68" w14:textId="77777777" w:rsidR="00847F1C" w:rsidRPr="00482148" w:rsidRDefault="00847F1C" w:rsidP="00847F1C">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651EA81F" w14:textId="77777777" w:rsidR="00847F1C" w:rsidRPr="000F3717" w:rsidRDefault="00847F1C" w:rsidP="00847F1C">
            <w:pPr>
              <w:rPr>
                <w:rFonts w:ascii="Times New Roman" w:hAnsi="Times New Roman" w:cs="Times New Roman"/>
                <w:sz w:val="24"/>
                <w:szCs w:val="24"/>
                <w:lang w:val="kk-KZ"/>
              </w:rPr>
            </w:pPr>
            <w:r>
              <w:rPr>
                <w:rFonts w:ascii="Times New Roman" w:hAnsi="Times New Roman" w:cs="Times New Roman"/>
                <w:b/>
                <w:sz w:val="24"/>
                <w:szCs w:val="24"/>
                <w:lang w:val="kk-KZ"/>
              </w:rPr>
              <w:t>№ 9</w:t>
            </w:r>
          </w:p>
        </w:tc>
        <w:tc>
          <w:tcPr>
            <w:tcW w:w="2523" w:type="dxa"/>
            <w:tcBorders>
              <w:top w:val="single" w:sz="4" w:space="0" w:color="auto"/>
              <w:left w:val="single" w:sz="4" w:space="0" w:color="auto"/>
              <w:bottom w:val="single" w:sz="4" w:space="0" w:color="auto"/>
              <w:right w:val="single" w:sz="4" w:space="0" w:color="auto"/>
            </w:tcBorders>
          </w:tcPr>
          <w:p w14:paraId="6424AB84" w14:textId="77777777" w:rsidR="00847F1C" w:rsidRPr="00482148" w:rsidRDefault="00847F1C" w:rsidP="00847F1C">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6DD4C343" w14:textId="77777777" w:rsidR="00847F1C" w:rsidRPr="00085F0C" w:rsidRDefault="00847F1C" w:rsidP="00847F1C">
            <w:pPr>
              <w:rPr>
                <w:rFonts w:ascii="Times New Roman" w:hAnsi="Times New Roman" w:cs="Times New Roman"/>
                <w:sz w:val="24"/>
                <w:szCs w:val="24"/>
                <w:lang w:val="kk-KZ"/>
              </w:rPr>
            </w:pPr>
            <w:r>
              <w:rPr>
                <w:rFonts w:ascii="Times New Roman" w:hAnsi="Times New Roman" w:cs="Times New Roman"/>
                <w:b/>
                <w:sz w:val="24"/>
                <w:szCs w:val="24"/>
                <w:lang w:val="kk-KZ"/>
              </w:rPr>
              <w:t>№ 10</w:t>
            </w:r>
          </w:p>
        </w:tc>
      </w:tr>
      <w:tr w:rsidR="00847F1C" w:rsidRPr="00B523BE" w14:paraId="365C750E" w14:textId="77777777" w:rsidTr="00847F1C">
        <w:trPr>
          <w:trHeight w:val="405"/>
        </w:trPr>
        <w:tc>
          <w:tcPr>
            <w:tcW w:w="2661" w:type="dxa"/>
            <w:tcBorders>
              <w:top w:val="single" w:sz="4" w:space="0" w:color="auto"/>
              <w:left w:val="single" w:sz="4" w:space="0" w:color="auto"/>
              <w:bottom w:val="single" w:sz="4" w:space="0" w:color="auto"/>
              <w:right w:val="single" w:sz="4" w:space="0" w:color="auto"/>
            </w:tcBorders>
          </w:tcPr>
          <w:p w14:paraId="29BE71BB" w14:textId="77777777" w:rsidR="00847F1C" w:rsidRPr="00BF0F2E" w:rsidRDefault="00847F1C" w:rsidP="00847F1C">
            <w:pPr>
              <w:rPr>
                <w:rFonts w:ascii="Times New Roman" w:hAnsi="Times New Roman" w:cs="Times New Roman"/>
                <w:b/>
                <w:sz w:val="24"/>
                <w:szCs w:val="24"/>
              </w:rPr>
            </w:pPr>
            <w:r w:rsidRPr="00BF0F2E">
              <w:rPr>
                <w:rFonts w:ascii="Times New Roman" w:hAnsi="Times New Roman" w:cs="Times New Roman"/>
                <w:b/>
                <w:sz w:val="24"/>
                <w:szCs w:val="24"/>
              </w:rPr>
              <w:t xml:space="preserve">Кешкі ас </w:t>
            </w:r>
          </w:p>
        </w:tc>
        <w:tc>
          <w:tcPr>
            <w:tcW w:w="13187" w:type="dxa"/>
            <w:gridSpan w:val="10"/>
            <w:tcBorders>
              <w:top w:val="single" w:sz="4" w:space="0" w:color="auto"/>
              <w:left w:val="single" w:sz="4" w:space="0" w:color="auto"/>
              <w:bottom w:val="single" w:sz="4" w:space="0" w:color="auto"/>
              <w:right w:val="single" w:sz="4" w:space="0" w:color="auto"/>
            </w:tcBorders>
          </w:tcPr>
          <w:p w14:paraId="0A1DCE21" w14:textId="77777777" w:rsidR="00847F1C" w:rsidRDefault="00847F1C" w:rsidP="00847F1C">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34798E7F" w14:textId="77777777" w:rsidR="00847F1C" w:rsidRPr="00482148" w:rsidRDefault="00847F1C" w:rsidP="00847F1C">
            <w:pPr>
              <w:rPr>
                <w:rFonts w:ascii="Times New Roman" w:hAnsi="Times New Roman" w:cs="Times New Roman"/>
                <w:b/>
                <w:bCs/>
                <w:sz w:val="24"/>
                <w:szCs w:val="24"/>
                <w:lang w:val="kk-KZ"/>
              </w:rPr>
            </w:pPr>
          </w:p>
        </w:tc>
      </w:tr>
      <w:tr w:rsidR="00847F1C" w:rsidRPr="009F719C" w14:paraId="2F52C458" w14:textId="77777777" w:rsidTr="00847F1C">
        <w:trPr>
          <w:trHeight w:val="405"/>
        </w:trPr>
        <w:tc>
          <w:tcPr>
            <w:tcW w:w="2661" w:type="dxa"/>
            <w:tcBorders>
              <w:top w:val="single" w:sz="4" w:space="0" w:color="auto"/>
              <w:left w:val="single" w:sz="4" w:space="0" w:color="auto"/>
              <w:bottom w:val="single" w:sz="4" w:space="0" w:color="auto"/>
              <w:right w:val="single" w:sz="4" w:space="0" w:color="auto"/>
            </w:tcBorders>
          </w:tcPr>
          <w:p w14:paraId="1403688A" w14:textId="77777777" w:rsidR="00847F1C" w:rsidRPr="00BF0F2E" w:rsidRDefault="00847F1C" w:rsidP="00847F1C">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әрекеттер</w:t>
            </w:r>
          </w:p>
        </w:tc>
        <w:tc>
          <w:tcPr>
            <w:tcW w:w="2924" w:type="dxa"/>
            <w:tcBorders>
              <w:top w:val="single" w:sz="4" w:space="0" w:color="auto"/>
              <w:left w:val="single" w:sz="4" w:space="0" w:color="auto"/>
              <w:bottom w:val="single" w:sz="4" w:space="0" w:color="auto"/>
              <w:right w:val="single" w:sz="4" w:space="0" w:color="auto"/>
            </w:tcBorders>
          </w:tcPr>
          <w:p w14:paraId="61CE306D" w14:textId="77777777" w:rsidR="00847F1C" w:rsidRPr="00DC2FA7" w:rsidRDefault="00847F1C" w:rsidP="00847F1C">
            <w:pPr>
              <w:rPr>
                <w:rFonts w:ascii="Times New Roman" w:hAnsi="Times New Roman" w:cs="Times New Roman"/>
                <w:b/>
                <w:color w:val="000000"/>
                <w:sz w:val="24"/>
                <w:szCs w:val="28"/>
                <w:lang w:val="kk-KZ"/>
              </w:rPr>
            </w:pPr>
            <w:r w:rsidRPr="00DC2FA7">
              <w:rPr>
                <w:rFonts w:ascii="Times New Roman" w:hAnsi="Times New Roman" w:cs="Times New Roman"/>
                <w:b/>
                <w:color w:val="000000"/>
                <w:sz w:val="24"/>
                <w:szCs w:val="28"/>
                <w:lang w:val="kk-KZ"/>
              </w:rPr>
              <w:t>Дидактикалық ойын:</w:t>
            </w:r>
          </w:p>
          <w:p w14:paraId="3E24AB93" w14:textId="77777777" w:rsidR="00847F1C" w:rsidRDefault="00847F1C" w:rsidP="00847F1C">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14:paraId="1749D497" w14:textId="77777777" w:rsidR="00847F1C" w:rsidRDefault="00847F1C" w:rsidP="00847F1C">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балаларды ептілікке шапшаңдылықа үйрету.</w:t>
            </w:r>
          </w:p>
          <w:p w14:paraId="1FD70869" w14:textId="04B93A8E" w:rsidR="00EC4BD4" w:rsidRPr="00950433" w:rsidRDefault="00EC4BD4" w:rsidP="00847F1C">
            <w:pPr>
              <w:rPr>
                <w:rFonts w:ascii="Times New Roman" w:hAnsi="Times New Roman" w:cs="Times New Roman"/>
                <w:color w:val="000000"/>
                <w:sz w:val="24"/>
                <w:szCs w:val="24"/>
                <w:lang w:val="kk-KZ"/>
              </w:rPr>
            </w:pPr>
            <w:r>
              <w:rPr>
                <w:rFonts w:ascii="Times New Roman" w:hAnsi="Times New Roman" w:cs="Times New Roman"/>
                <w:color w:val="000000"/>
                <w:sz w:val="24"/>
                <w:szCs w:val="28"/>
                <w:lang w:val="kk-KZ"/>
              </w:rPr>
              <w:t>Ұлттық ойын: «Асық ату»</w:t>
            </w:r>
          </w:p>
        </w:tc>
        <w:tc>
          <w:tcPr>
            <w:tcW w:w="2985" w:type="dxa"/>
            <w:gridSpan w:val="3"/>
            <w:tcBorders>
              <w:top w:val="single" w:sz="4" w:space="0" w:color="auto"/>
              <w:left w:val="single" w:sz="4" w:space="0" w:color="auto"/>
              <w:bottom w:val="single" w:sz="4" w:space="0" w:color="auto"/>
              <w:right w:val="single" w:sz="4" w:space="0" w:color="auto"/>
            </w:tcBorders>
          </w:tcPr>
          <w:p w14:paraId="5A4159CB" w14:textId="77777777" w:rsidR="00847F1C" w:rsidRDefault="00847F1C" w:rsidP="00847F1C">
            <w:pPr>
              <w:rPr>
                <w:rFonts w:ascii="Times New Roman" w:hAnsi="Times New Roman" w:cs="Times New Roman"/>
                <w:color w:val="000000"/>
                <w:sz w:val="24"/>
                <w:szCs w:val="24"/>
                <w:lang w:val="kk-KZ"/>
              </w:rPr>
            </w:pPr>
            <w:r w:rsidRPr="0010358E">
              <w:rPr>
                <w:rFonts w:ascii="Times New Roman" w:eastAsia="Times New Roman" w:hAnsi="Times New Roman" w:cs="Times New Roman"/>
                <w:sz w:val="24"/>
                <w:szCs w:val="24"/>
                <w:lang w:val="kk-KZ" w:eastAsia="ru-RU"/>
              </w:rPr>
              <w:t>Тіл ұстарту жаттығулары</w:t>
            </w:r>
            <w:r>
              <w:rPr>
                <w:rFonts w:ascii="Times New Roman" w:hAnsi="Times New Roman" w:cs="Times New Roman"/>
                <w:color w:val="000000"/>
                <w:sz w:val="24"/>
                <w:szCs w:val="24"/>
                <w:lang w:val="kk-KZ"/>
              </w:rPr>
              <w:t>н қайталау</w:t>
            </w:r>
            <w:r w:rsidR="00EC4BD4">
              <w:rPr>
                <w:rFonts w:ascii="Times New Roman" w:hAnsi="Times New Roman" w:cs="Times New Roman"/>
                <w:color w:val="000000"/>
                <w:sz w:val="24"/>
                <w:szCs w:val="24"/>
                <w:lang w:val="kk-KZ"/>
              </w:rPr>
              <w:t>.</w:t>
            </w:r>
          </w:p>
          <w:p w14:paraId="321DE52F" w14:textId="77777777" w:rsidR="00EC4BD4" w:rsidRDefault="00EC4BD4" w:rsidP="00847F1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 кітаптар қарау.</w:t>
            </w:r>
          </w:p>
          <w:p w14:paraId="3B28B0A7" w14:textId="77777777" w:rsidR="00EC4BD4" w:rsidRDefault="00EC4BD4" w:rsidP="00847F1C">
            <w:pPr>
              <w:rPr>
                <w:rFonts w:ascii="Times New Roman" w:hAnsi="Times New Roman" w:cs="Times New Roman"/>
                <w:color w:val="000000"/>
                <w:sz w:val="24"/>
                <w:szCs w:val="24"/>
                <w:lang w:val="kk-KZ"/>
              </w:rPr>
            </w:pPr>
            <w:r w:rsidRPr="00EC4BD4">
              <w:rPr>
                <w:rFonts w:ascii="Times New Roman" w:hAnsi="Times New Roman" w:cs="Times New Roman"/>
                <w:b/>
                <w:color w:val="000000"/>
                <w:sz w:val="24"/>
                <w:szCs w:val="24"/>
                <w:lang w:val="kk-KZ"/>
              </w:rPr>
              <w:t>Ойын:</w:t>
            </w:r>
            <w:r>
              <w:rPr>
                <w:rFonts w:ascii="Times New Roman" w:hAnsi="Times New Roman" w:cs="Times New Roman"/>
                <w:color w:val="000000"/>
                <w:sz w:val="24"/>
                <w:szCs w:val="24"/>
                <w:lang w:val="kk-KZ"/>
              </w:rPr>
              <w:t xml:space="preserve"> «Танграм»</w:t>
            </w:r>
          </w:p>
          <w:p w14:paraId="773245A9" w14:textId="77777777" w:rsidR="00EC4BD4" w:rsidRDefault="00EC4BD4" w:rsidP="00847F1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«Үзік сызықтар»</w:t>
            </w:r>
          </w:p>
          <w:p w14:paraId="176A6E1A" w14:textId="5EA758D5" w:rsidR="00EC4BD4" w:rsidRPr="0070683E" w:rsidRDefault="00EC4BD4" w:rsidP="00847F1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 жаттығуын үйрету.</w:t>
            </w:r>
          </w:p>
        </w:tc>
        <w:tc>
          <w:tcPr>
            <w:tcW w:w="2235" w:type="dxa"/>
            <w:gridSpan w:val="2"/>
            <w:tcBorders>
              <w:top w:val="single" w:sz="4" w:space="0" w:color="auto"/>
              <w:left w:val="single" w:sz="4" w:space="0" w:color="auto"/>
              <w:bottom w:val="single" w:sz="4" w:space="0" w:color="auto"/>
              <w:right w:val="single" w:sz="4" w:space="0" w:color="auto"/>
            </w:tcBorders>
          </w:tcPr>
          <w:p w14:paraId="690E99A2" w14:textId="77777777" w:rsidR="00847F1C" w:rsidRDefault="00847F1C" w:rsidP="00847F1C">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 үсті ойыны: </w:t>
            </w:r>
            <w:r w:rsidRPr="00C14B7B">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Мозаика</w:t>
            </w:r>
            <w:r w:rsidRPr="00C14B7B">
              <w:rPr>
                <w:rFonts w:ascii="Times New Roman" w:eastAsia="Times New Roman" w:hAnsi="Times New Roman" w:cs="Times New Roman"/>
                <w:sz w:val="24"/>
                <w:szCs w:val="24"/>
                <w:lang w:val="kk-KZ" w:eastAsia="ru-RU"/>
              </w:rPr>
              <w:t>»</w:t>
            </w:r>
          </w:p>
          <w:p w14:paraId="7028D2E9" w14:textId="77777777" w:rsidR="00847F1C" w:rsidRPr="00A20D88" w:rsidRDefault="00847F1C" w:rsidP="00847F1C">
            <w:pPr>
              <w:rPr>
                <w:rFonts w:ascii="Times New Roman" w:eastAsia="Times New Roman" w:hAnsi="Times New Roman" w:cs="Times New Roman"/>
                <w:b/>
                <w:sz w:val="24"/>
                <w:szCs w:val="24"/>
                <w:lang w:val="kk-KZ" w:eastAsia="ru-RU"/>
              </w:rPr>
            </w:pPr>
            <w:r w:rsidRPr="00A20D88">
              <w:rPr>
                <w:rFonts w:ascii="Times New Roman" w:eastAsia="Times New Roman" w:hAnsi="Times New Roman" w:cs="Times New Roman"/>
                <w:b/>
                <w:sz w:val="24"/>
                <w:szCs w:val="24"/>
                <w:lang w:val="kk-KZ" w:eastAsia="ru-RU"/>
              </w:rPr>
              <w:t>Мақсаты:</w:t>
            </w:r>
          </w:p>
          <w:p w14:paraId="69302689" w14:textId="77777777" w:rsidR="00847F1C" w:rsidRDefault="00847F1C" w:rsidP="00847F1C">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берілген суреттердің бөлігін тауып орналстыру.</w:t>
            </w:r>
          </w:p>
          <w:p w14:paraId="77433334" w14:textId="4190D4B2" w:rsidR="00847F1C" w:rsidRPr="0070683E" w:rsidRDefault="00EC4BD4" w:rsidP="00847F1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Саусақ театрын ойнату.</w:t>
            </w:r>
          </w:p>
        </w:tc>
        <w:tc>
          <w:tcPr>
            <w:tcW w:w="2295" w:type="dxa"/>
            <w:gridSpan w:val="2"/>
            <w:tcBorders>
              <w:top w:val="single" w:sz="4" w:space="0" w:color="auto"/>
              <w:left w:val="single" w:sz="4" w:space="0" w:color="auto"/>
              <w:bottom w:val="single" w:sz="4" w:space="0" w:color="auto"/>
              <w:right w:val="single" w:sz="4" w:space="0" w:color="auto"/>
            </w:tcBorders>
          </w:tcPr>
          <w:p w14:paraId="68103F22" w14:textId="77777777" w:rsidR="00847F1C" w:rsidRDefault="00847F1C" w:rsidP="00847F1C">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t>Өлең:</w:t>
            </w:r>
            <w:r>
              <w:rPr>
                <w:rFonts w:ascii="Times New Roman" w:hAnsi="Times New Roman" w:cs="Times New Roman"/>
                <w:color w:val="000000"/>
                <w:sz w:val="24"/>
                <w:szCs w:val="28"/>
                <w:lang w:val="kk-KZ"/>
              </w:rPr>
              <w:t xml:space="preserve"> «Ана деп ән салам»</w:t>
            </w:r>
          </w:p>
          <w:p w14:paraId="5E669E74" w14:textId="77777777" w:rsidR="00847F1C" w:rsidRDefault="0001331F" w:rsidP="00847F1C">
            <w:pPr>
              <w:rPr>
                <w:rFonts w:ascii="Times New Roman" w:hAnsi="Times New Roman" w:cs="Times New Roman"/>
                <w:color w:val="000000"/>
                <w:sz w:val="24"/>
                <w:szCs w:val="24"/>
                <w:lang w:val="kk-KZ"/>
              </w:rPr>
            </w:pPr>
            <w:r w:rsidRPr="0001331F">
              <w:rPr>
                <w:rFonts w:ascii="Times New Roman" w:hAnsi="Times New Roman" w:cs="Times New Roman"/>
                <w:b/>
                <w:color w:val="000000"/>
                <w:sz w:val="24"/>
                <w:szCs w:val="24"/>
                <w:lang w:val="kk-KZ"/>
              </w:rPr>
              <w:t>Д</w:t>
            </w:r>
            <w:r w:rsidR="00EC4BD4" w:rsidRPr="0001331F">
              <w:rPr>
                <w:rFonts w:ascii="Times New Roman" w:hAnsi="Times New Roman" w:cs="Times New Roman"/>
                <w:b/>
                <w:color w:val="000000"/>
                <w:sz w:val="24"/>
                <w:szCs w:val="24"/>
                <w:lang w:val="kk-KZ"/>
              </w:rPr>
              <w:t>/о:</w:t>
            </w:r>
            <w:r w:rsidR="00EC4BD4">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«Пішіндердің орындарын тап»</w:t>
            </w:r>
          </w:p>
          <w:p w14:paraId="721D2FEF" w14:textId="77777777" w:rsidR="0001331F" w:rsidRDefault="0001331F" w:rsidP="00847F1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ойлау қабілеттерін дамыту.</w:t>
            </w:r>
          </w:p>
          <w:p w14:paraId="5252F542" w14:textId="5B98EB36" w:rsidR="0001331F" w:rsidRPr="0070683E" w:rsidRDefault="0001331F" w:rsidP="00847F1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Боямақтар еркін сурет салу.</w:t>
            </w:r>
          </w:p>
        </w:tc>
        <w:tc>
          <w:tcPr>
            <w:tcW w:w="2748" w:type="dxa"/>
            <w:gridSpan w:val="2"/>
            <w:tcBorders>
              <w:top w:val="single" w:sz="4" w:space="0" w:color="auto"/>
              <w:left w:val="single" w:sz="4" w:space="0" w:color="auto"/>
              <w:bottom w:val="single" w:sz="4" w:space="0" w:color="auto"/>
              <w:right w:val="single" w:sz="4" w:space="0" w:color="auto"/>
            </w:tcBorders>
          </w:tcPr>
          <w:p w14:paraId="5A4411A0" w14:textId="77777777" w:rsidR="0001331F" w:rsidRDefault="0001331F" w:rsidP="00847F1C">
            <w:pPr>
              <w:rPr>
                <w:rFonts w:ascii="Times New Roman" w:hAnsi="Times New Roman" w:cs="Times New Roman"/>
                <w:color w:val="000000"/>
                <w:sz w:val="24"/>
                <w:szCs w:val="24"/>
                <w:lang w:val="kk-KZ"/>
              </w:rPr>
            </w:pPr>
            <w:r w:rsidRPr="0001331F">
              <w:rPr>
                <w:rFonts w:ascii="Times New Roman" w:hAnsi="Times New Roman" w:cs="Times New Roman"/>
                <w:b/>
                <w:color w:val="000000"/>
                <w:sz w:val="24"/>
                <w:szCs w:val="24"/>
                <w:lang w:val="kk-KZ"/>
              </w:rPr>
              <w:t>Ұлттық ойын:</w:t>
            </w:r>
            <w:r>
              <w:rPr>
                <w:rFonts w:ascii="Times New Roman" w:hAnsi="Times New Roman" w:cs="Times New Roman"/>
                <w:color w:val="000000"/>
                <w:sz w:val="24"/>
                <w:szCs w:val="24"/>
                <w:lang w:val="kk-KZ"/>
              </w:rPr>
              <w:t xml:space="preserve"> «Ханталапай»</w:t>
            </w:r>
          </w:p>
          <w:p w14:paraId="2185FB71" w14:textId="2C0BD965" w:rsidR="0001331F" w:rsidRDefault="0001331F" w:rsidP="00847F1C">
            <w:pPr>
              <w:rPr>
                <w:rFonts w:ascii="Times New Roman" w:hAnsi="Times New Roman" w:cs="Times New Roman"/>
                <w:color w:val="000000"/>
                <w:sz w:val="24"/>
                <w:szCs w:val="24"/>
                <w:lang w:val="kk-KZ"/>
              </w:rPr>
            </w:pPr>
            <w:r w:rsidRPr="0001331F">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«Сыңарын тап»</w:t>
            </w:r>
          </w:p>
          <w:p w14:paraId="5D9FCC22" w14:textId="0B18589C" w:rsidR="0001331F" w:rsidRDefault="0001331F" w:rsidP="00847F1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ойлау қабілеттерін дамыту.</w:t>
            </w:r>
          </w:p>
          <w:p w14:paraId="400C1357" w14:textId="506CF84F" w:rsidR="0001331F" w:rsidRDefault="0001331F" w:rsidP="00847F1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Қ/о:«Кімнің дауысы?»</w:t>
            </w:r>
          </w:p>
          <w:p w14:paraId="32D8B780" w14:textId="4B76A432" w:rsidR="00847F1C" w:rsidRDefault="0001331F" w:rsidP="00847F1C">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Топ ойыншықтарын ойнап болған соң орнына қою.</w:t>
            </w:r>
          </w:p>
          <w:p w14:paraId="028B268E" w14:textId="3DEC71DB" w:rsidR="0001331F" w:rsidRPr="0070683E" w:rsidRDefault="0001331F" w:rsidP="00847F1C">
            <w:pPr>
              <w:rPr>
                <w:rFonts w:ascii="Times New Roman" w:hAnsi="Times New Roman" w:cs="Times New Roman"/>
                <w:color w:val="000000"/>
                <w:sz w:val="24"/>
                <w:szCs w:val="24"/>
                <w:lang w:val="kk-KZ"/>
              </w:rPr>
            </w:pPr>
          </w:p>
        </w:tc>
      </w:tr>
      <w:tr w:rsidR="00847F1C" w:rsidRPr="009F719C" w14:paraId="54E18FF6" w14:textId="77777777" w:rsidTr="00847F1C">
        <w:trPr>
          <w:trHeight w:val="351"/>
        </w:trPr>
        <w:tc>
          <w:tcPr>
            <w:tcW w:w="2661" w:type="dxa"/>
            <w:vMerge w:val="restart"/>
            <w:tcBorders>
              <w:top w:val="single" w:sz="4" w:space="0" w:color="auto"/>
              <w:left w:val="single" w:sz="4" w:space="0" w:color="auto"/>
              <w:right w:val="single" w:sz="4" w:space="0" w:color="auto"/>
            </w:tcBorders>
            <w:hideMark/>
          </w:tcPr>
          <w:p w14:paraId="154324A3" w14:textId="77777777" w:rsidR="00847F1C" w:rsidRPr="00BF0F2E" w:rsidRDefault="00847F1C" w:rsidP="00847F1C">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3187" w:type="dxa"/>
            <w:gridSpan w:val="10"/>
            <w:tcBorders>
              <w:top w:val="single" w:sz="4" w:space="0" w:color="auto"/>
              <w:left w:val="single" w:sz="4" w:space="0" w:color="auto"/>
              <w:bottom w:val="single" w:sz="4" w:space="0" w:color="auto"/>
              <w:right w:val="single" w:sz="4" w:space="0" w:color="auto"/>
            </w:tcBorders>
            <w:hideMark/>
          </w:tcPr>
          <w:p w14:paraId="4BE14254" w14:textId="77777777" w:rsidR="00847F1C" w:rsidRDefault="00847F1C" w:rsidP="00847F1C">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1BBA6470" w14:textId="77777777" w:rsidR="00847F1C" w:rsidRPr="00847F1C" w:rsidRDefault="00847F1C" w:rsidP="00847F1C">
            <w:pPr>
              <w:rPr>
                <w:rFonts w:ascii="Times New Roman" w:hAnsi="Times New Roman"/>
                <w:bCs/>
                <w:sz w:val="24"/>
                <w:szCs w:val="20"/>
                <w:lang w:val="kk-KZ"/>
              </w:rPr>
            </w:pPr>
            <w:r>
              <w:rPr>
                <w:rFonts w:ascii="Times New Roman" w:hAnsi="Times New Roman"/>
                <w:b/>
                <w:bCs/>
                <w:sz w:val="24"/>
                <w:szCs w:val="20"/>
                <w:lang w:val="kk-KZ"/>
              </w:rPr>
              <w:t xml:space="preserve">Аналар мектебі: </w:t>
            </w:r>
            <w:r w:rsidRPr="00847F1C">
              <w:rPr>
                <w:rFonts w:ascii="Times New Roman" w:hAnsi="Times New Roman"/>
                <w:bCs/>
                <w:sz w:val="24"/>
                <w:szCs w:val="20"/>
                <w:lang w:val="kk-KZ"/>
              </w:rPr>
              <w:t>«Шаш өру»</w:t>
            </w:r>
          </w:p>
          <w:p w14:paraId="58ABE0F2" w14:textId="77777777" w:rsidR="00847F1C" w:rsidRPr="00343563" w:rsidRDefault="00847F1C" w:rsidP="00847F1C">
            <w:pPr>
              <w:rPr>
                <w:rFonts w:ascii="Times New Roman" w:hAnsi="Times New Roman"/>
                <w:sz w:val="24"/>
                <w:szCs w:val="24"/>
                <w:lang w:val="kk-KZ"/>
              </w:rPr>
            </w:pPr>
            <w:r w:rsidRPr="00DB3A57">
              <w:rPr>
                <w:rFonts w:ascii="Times New Roman" w:hAnsi="Times New Roman"/>
                <w:b/>
                <w:bCs/>
                <w:sz w:val="24"/>
                <w:szCs w:val="20"/>
                <w:lang w:val="kk-KZ"/>
              </w:rPr>
              <w:lastRenderedPageBreak/>
              <w:t>Мақсаты:</w:t>
            </w:r>
            <w:r w:rsidRPr="00343563">
              <w:rPr>
                <w:rFonts w:ascii="Times New Roman" w:hAnsi="Times New Roman"/>
                <w:sz w:val="24"/>
                <w:szCs w:val="20"/>
                <w:lang w:val="kk-KZ"/>
              </w:rPr>
              <w:t xml:space="preserve"> </w:t>
            </w:r>
            <w:r>
              <w:rPr>
                <w:rFonts w:ascii="Times New Roman" w:hAnsi="Times New Roman"/>
                <w:sz w:val="24"/>
                <w:szCs w:val="20"/>
                <w:lang w:val="kk-KZ"/>
              </w:rPr>
              <w:t>қыздардың шашын өріп жинақы жүру керек екенін айтып түсіндіру.</w:t>
            </w:r>
          </w:p>
        </w:tc>
      </w:tr>
      <w:tr w:rsidR="00847F1C" w:rsidRPr="009F719C" w14:paraId="1FA0144E" w14:textId="77777777" w:rsidTr="00A80F89">
        <w:trPr>
          <w:trHeight w:val="1437"/>
        </w:trPr>
        <w:tc>
          <w:tcPr>
            <w:tcW w:w="2661" w:type="dxa"/>
            <w:vMerge/>
            <w:tcBorders>
              <w:left w:val="single" w:sz="4" w:space="0" w:color="auto"/>
              <w:bottom w:val="single" w:sz="4" w:space="0" w:color="auto"/>
              <w:right w:val="single" w:sz="4" w:space="0" w:color="auto"/>
            </w:tcBorders>
            <w:hideMark/>
          </w:tcPr>
          <w:p w14:paraId="6C5CA75B" w14:textId="77777777" w:rsidR="00847F1C" w:rsidRPr="00AE58D3" w:rsidRDefault="00847F1C" w:rsidP="00847F1C">
            <w:pPr>
              <w:ind w:left="-108"/>
              <w:rPr>
                <w:rFonts w:ascii="Times New Roman" w:hAnsi="Times New Roman" w:cs="Times New Roman"/>
                <w:b/>
                <w:sz w:val="24"/>
                <w:szCs w:val="24"/>
                <w:lang w:val="kk-KZ"/>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398D49D7" w14:textId="77777777" w:rsidR="00847F1C" w:rsidRPr="009A732C" w:rsidRDefault="00847F1C" w:rsidP="00847F1C">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 xml:space="preserve">Ата-аналарға кеңес: </w:t>
            </w:r>
          </w:p>
          <w:p w14:paraId="7C5699A3" w14:textId="77777777" w:rsidR="00847F1C" w:rsidRPr="00554669" w:rsidRDefault="00847F1C" w:rsidP="00847F1C">
            <w:pPr>
              <w:spacing w:after="200" w:line="276" w:lineRule="auto"/>
              <w:rPr>
                <w:rFonts w:ascii="Times New Roman" w:hAnsi="Times New Roman" w:cs="Times New Roman"/>
                <w:color w:val="000000"/>
                <w:sz w:val="24"/>
                <w:szCs w:val="24"/>
                <w:lang w:val="kk-KZ"/>
              </w:rPr>
            </w:pPr>
            <w:r w:rsidRPr="009A732C">
              <w:rPr>
                <w:rFonts w:ascii="Times New Roman" w:hAnsi="Times New Roman" w:cs="Times New Roman"/>
                <w:sz w:val="24"/>
                <w:szCs w:val="24"/>
                <w:lang w:val="kk-KZ"/>
              </w:rPr>
              <w:t>«Балаңыздың сөзіне құлақ салыңыз</w:t>
            </w:r>
            <w:r>
              <w:rPr>
                <w:rFonts w:ascii="Times New Roman" w:hAnsi="Times New Roman" w:cs="Times New Roman"/>
                <w:sz w:val="24"/>
                <w:szCs w:val="24"/>
                <w:lang w:val="kk-KZ"/>
              </w:rPr>
              <w:t>.</w:t>
            </w:r>
          </w:p>
        </w:tc>
        <w:tc>
          <w:tcPr>
            <w:tcW w:w="2696" w:type="dxa"/>
            <w:tcBorders>
              <w:top w:val="single" w:sz="4" w:space="0" w:color="auto"/>
              <w:left w:val="single" w:sz="4" w:space="0" w:color="auto"/>
              <w:bottom w:val="single" w:sz="4" w:space="0" w:color="auto"/>
              <w:right w:val="single" w:sz="4" w:space="0" w:color="auto"/>
            </w:tcBorders>
          </w:tcPr>
          <w:p w14:paraId="3DB69F19" w14:textId="0CF2602F" w:rsidR="00847F1C" w:rsidRPr="0001331F" w:rsidRDefault="0001331F" w:rsidP="0001331F">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«Әжем айтқан ертегі» үйде әжелері ертегі айтып беру.</w:t>
            </w:r>
          </w:p>
        </w:tc>
        <w:tc>
          <w:tcPr>
            <w:tcW w:w="2835" w:type="dxa"/>
            <w:gridSpan w:val="4"/>
            <w:tcBorders>
              <w:top w:val="single" w:sz="4" w:space="0" w:color="auto"/>
              <w:left w:val="single" w:sz="4" w:space="0" w:color="auto"/>
              <w:bottom w:val="single" w:sz="4" w:space="0" w:color="auto"/>
              <w:right w:val="single" w:sz="4" w:space="0" w:color="auto"/>
            </w:tcBorders>
            <w:hideMark/>
          </w:tcPr>
          <w:p w14:paraId="4C2C0555" w14:textId="2D3766E1" w:rsidR="00847F1C" w:rsidRPr="00977196" w:rsidRDefault="00847F1C" w:rsidP="00847F1C">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Кеңес ауа райына сәйкес киіндіріп келу.</w:t>
            </w:r>
            <w:r>
              <w:rPr>
                <w:rFonts w:ascii="Times New Roman" w:hAnsi="Times New Roman" w:cs="Times New Roman"/>
                <w:color w:val="000000"/>
                <w:sz w:val="24"/>
                <w:szCs w:val="24"/>
                <w:lang w:val="kk-KZ"/>
              </w:rPr>
              <w:t>Балабақша төлемақысын уақытылы төлеу керек екенін ескерту.</w:t>
            </w:r>
          </w:p>
        </w:tc>
        <w:tc>
          <w:tcPr>
            <w:tcW w:w="2126" w:type="dxa"/>
            <w:gridSpan w:val="2"/>
            <w:tcBorders>
              <w:top w:val="single" w:sz="4" w:space="0" w:color="auto"/>
              <w:left w:val="single" w:sz="4" w:space="0" w:color="auto"/>
              <w:bottom w:val="single" w:sz="4" w:space="0" w:color="auto"/>
              <w:right w:val="single" w:sz="4" w:space="0" w:color="auto"/>
            </w:tcBorders>
            <w:hideMark/>
          </w:tcPr>
          <w:p w14:paraId="4FD57415" w14:textId="38AADB96" w:rsidR="00847F1C" w:rsidRPr="0010358E" w:rsidRDefault="0001331F" w:rsidP="00847F1C">
            <w:pPr>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Демалыс күні балалардың тазалықтарына көңіл бөлу.</w:t>
            </w:r>
          </w:p>
        </w:tc>
        <w:tc>
          <w:tcPr>
            <w:tcW w:w="2523" w:type="dxa"/>
            <w:tcBorders>
              <w:top w:val="single" w:sz="4" w:space="0" w:color="auto"/>
              <w:left w:val="single" w:sz="4" w:space="0" w:color="auto"/>
              <w:bottom w:val="single" w:sz="4" w:space="0" w:color="auto"/>
              <w:right w:val="single" w:sz="4" w:space="0" w:color="auto"/>
            </w:tcBorders>
            <w:hideMark/>
          </w:tcPr>
          <w:p w14:paraId="4AD31A2D" w14:textId="77777777" w:rsidR="00847F1C" w:rsidRPr="004C4E18" w:rsidRDefault="00847F1C" w:rsidP="00847F1C">
            <w:pPr>
              <w:rPr>
                <w:rFonts w:ascii="Times New Roman" w:eastAsia="Times New Roman" w:hAnsi="Times New Roman" w:cs="Times New Roman"/>
                <w:sz w:val="24"/>
                <w:szCs w:val="24"/>
                <w:lang w:val="kk-KZ" w:eastAsia="ru-RU"/>
              </w:rPr>
            </w:pPr>
            <w:r w:rsidRPr="009A732C">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5B37B3A6" w14:textId="77777777" w:rsidR="00847F1C" w:rsidRDefault="00847F1C" w:rsidP="00847F1C">
      <w:pPr>
        <w:spacing w:after="0" w:line="0" w:lineRule="atLeast"/>
        <w:rPr>
          <w:rFonts w:ascii="Times New Roman" w:hAnsi="Times New Roman" w:cs="Times New Roman"/>
          <w:b/>
          <w:sz w:val="24"/>
          <w:szCs w:val="20"/>
          <w:lang w:val="kk-KZ"/>
        </w:rPr>
      </w:pPr>
    </w:p>
    <w:p w14:paraId="02F3D3CE" w14:textId="121F3EE3" w:rsidR="00847F1C" w:rsidRPr="00A736B5" w:rsidRDefault="00847F1C" w:rsidP="00847F1C">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w:t>
      </w:r>
      <w:r>
        <w:rPr>
          <w:rFonts w:ascii="Times New Roman" w:hAnsi="Times New Roman" w:cs="Times New Roman"/>
          <w:b/>
          <w:sz w:val="24"/>
          <w:szCs w:val="20"/>
          <w:lang w:val="kk-KZ"/>
        </w:rPr>
        <w:t xml:space="preserve">Депу.М. </w:t>
      </w:r>
      <w:r w:rsidR="00977196">
        <w:rPr>
          <w:rFonts w:ascii="Times New Roman" w:hAnsi="Times New Roman" w:cs="Times New Roman"/>
          <w:b/>
          <w:sz w:val="24"/>
          <w:szCs w:val="20"/>
          <w:lang w:val="kk-KZ"/>
        </w:rPr>
        <w:t>Искакова.Ж.А.</w:t>
      </w:r>
    </w:p>
    <w:p w14:paraId="5F1139E9" w14:textId="77777777" w:rsidR="00847F1C" w:rsidRPr="00A736B5" w:rsidRDefault="00847F1C" w:rsidP="00847F1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нұсқаушысы:Кибатова Б.Ж.</w:t>
      </w:r>
    </w:p>
    <w:p w14:paraId="32E782B4" w14:textId="77777777" w:rsidR="00847F1C" w:rsidRPr="00A736B5" w:rsidRDefault="00847F1C" w:rsidP="00847F1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Жумабаева.А.К</w:t>
      </w:r>
    </w:p>
    <w:p w14:paraId="768E02D0" w14:textId="77777777" w:rsidR="00847F1C" w:rsidRPr="00A736B5" w:rsidRDefault="00847F1C" w:rsidP="00847F1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Капешова.А.К</w:t>
      </w:r>
    </w:p>
    <w:p w14:paraId="410ED415" w14:textId="77777777" w:rsidR="00847F1C" w:rsidRPr="00A736B5" w:rsidRDefault="00847F1C" w:rsidP="00847F1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Pr>
          <w:rFonts w:ascii="Times New Roman" w:eastAsia="Times New Roman" w:hAnsi="Times New Roman" w:cs="Times New Roman"/>
          <w:b/>
          <w:sz w:val="24"/>
          <w:szCs w:val="24"/>
          <w:lang w:val="kk-KZ"/>
        </w:rPr>
        <w:t>___________» ______________ 2025</w:t>
      </w:r>
      <w:r w:rsidRPr="00A736B5">
        <w:rPr>
          <w:rFonts w:ascii="Times New Roman" w:eastAsia="Times New Roman" w:hAnsi="Times New Roman" w:cs="Times New Roman"/>
          <w:b/>
          <w:sz w:val="24"/>
          <w:szCs w:val="24"/>
          <w:lang w:val="kk-KZ"/>
        </w:rPr>
        <w:t>ж.</w:t>
      </w:r>
    </w:p>
    <w:p w14:paraId="0209F63B" w14:textId="77777777" w:rsidR="008F3BEE" w:rsidRDefault="008F3BEE" w:rsidP="008F3BEE">
      <w:pPr>
        <w:rPr>
          <w:lang w:val="kk-KZ"/>
        </w:rPr>
      </w:pPr>
    </w:p>
    <w:p w14:paraId="5337EF47" w14:textId="6C05A3AB" w:rsidR="008F3BEE" w:rsidRDefault="008F3BEE" w:rsidP="008F3BEE">
      <w:pPr>
        <w:rPr>
          <w:lang w:val="kk-KZ"/>
        </w:rPr>
      </w:pPr>
    </w:p>
    <w:p w14:paraId="2F64D71A" w14:textId="4A9CBD36" w:rsidR="009F719C" w:rsidRDefault="009F719C" w:rsidP="008F3BEE">
      <w:pPr>
        <w:rPr>
          <w:lang w:val="kk-KZ"/>
        </w:rPr>
      </w:pPr>
    </w:p>
    <w:p w14:paraId="7A13A65E" w14:textId="5EE2579D" w:rsidR="009F719C" w:rsidRDefault="009F719C" w:rsidP="008F3BEE">
      <w:pPr>
        <w:rPr>
          <w:lang w:val="kk-KZ"/>
        </w:rPr>
      </w:pPr>
    </w:p>
    <w:p w14:paraId="2C47F86E" w14:textId="601257FF" w:rsidR="009F719C" w:rsidRDefault="009F719C" w:rsidP="008F3BEE">
      <w:pPr>
        <w:rPr>
          <w:lang w:val="kk-KZ"/>
        </w:rPr>
      </w:pPr>
    </w:p>
    <w:p w14:paraId="3AC6A8C7" w14:textId="7245BDA5" w:rsidR="009F719C" w:rsidRDefault="009F719C" w:rsidP="008F3BEE">
      <w:pPr>
        <w:rPr>
          <w:lang w:val="kk-KZ"/>
        </w:rPr>
      </w:pPr>
    </w:p>
    <w:p w14:paraId="78895D99" w14:textId="48D89DC2" w:rsidR="009F719C" w:rsidRDefault="009F719C" w:rsidP="008F3BEE">
      <w:pPr>
        <w:rPr>
          <w:lang w:val="kk-KZ"/>
        </w:rPr>
      </w:pPr>
    </w:p>
    <w:p w14:paraId="3928F9F6" w14:textId="740A2E14" w:rsidR="009F719C" w:rsidRDefault="009F719C" w:rsidP="008F3BEE">
      <w:pPr>
        <w:rPr>
          <w:lang w:val="kk-KZ"/>
        </w:rPr>
      </w:pPr>
    </w:p>
    <w:p w14:paraId="45969BB1" w14:textId="3DDFBAD4" w:rsidR="009F719C" w:rsidRDefault="009F719C" w:rsidP="008F3BEE">
      <w:pPr>
        <w:rPr>
          <w:lang w:val="kk-KZ"/>
        </w:rPr>
      </w:pPr>
    </w:p>
    <w:p w14:paraId="4B0F3593" w14:textId="21872B16" w:rsidR="009F719C" w:rsidRDefault="009F719C" w:rsidP="008F3BEE">
      <w:pPr>
        <w:rPr>
          <w:lang w:val="kk-KZ"/>
        </w:rPr>
      </w:pPr>
    </w:p>
    <w:p w14:paraId="598CA6EF" w14:textId="03ED04A8" w:rsidR="009F719C" w:rsidRDefault="009F719C" w:rsidP="008F3BEE">
      <w:pPr>
        <w:rPr>
          <w:lang w:val="kk-KZ"/>
        </w:rPr>
      </w:pPr>
    </w:p>
    <w:p w14:paraId="36D84EBD" w14:textId="23517ADC" w:rsidR="009F719C" w:rsidRDefault="009F719C" w:rsidP="008F3BEE">
      <w:pPr>
        <w:rPr>
          <w:lang w:val="kk-KZ"/>
        </w:rPr>
      </w:pPr>
    </w:p>
    <w:p w14:paraId="07E3075E" w14:textId="2B9E5287" w:rsidR="009F719C" w:rsidRDefault="009F719C" w:rsidP="008F3BEE">
      <w:pPr>
        <w:rPr>
          <w:lang w:val="kk-KZ"/>
        </w:rPr>
      </w:pPr>
    </w:p>
    <w:p w14:paraId="73D0D36A" w14:textId="2D4B8990" w:rsidR="009F719C" w:rsidRDefault="009F719C" w:rsidP="008F3BEE">
      <w:pPr>
        <w:rPr>
          <w:lang w:val="kk-KZ"/>
        </w:rPr>
      </w:pPr>
    </w:p>
    <w:p w14:paraId="45E91D1F" w14:textId="1B0F16DD" w:rsidR="009F719C" w:rsidRDefault="009F719C" w:rsidP="008F3BEE">
      <w:pPr>
        <w:rPr>
          <w:lang w:val="kk-KZ"/>
        </w:rPr>
      </w:pPr>
    </w:p>
    <w:p w14:paraId="2CECE5A4" w14:textId="77777777" w:rsidR="009F719C" w:rsidRDefault="009F719C" w:rsidP="008F3BEE">
      <w:pPr>
        <w:rPr>
          <w:lang w:val="kk-KZ"/>
        </w:rPr>
      </w:pPr>
    </w:p>
    <w:p w14:paraId="23E35954" w14:textId="77777777" w:rsidR="008F3BEE" w:rsidRDefault="008F3BEE" w:rsidP="008F3BEE">
      <w:pPr>
        <w:rPr>
          <w:lang w:val="kk-KZ"/>
        </w:rPr>
      </w:pPr>
    </w:p>
    <w:p w14:paraId="6DF28EF5" w14:textId="77777777" w:rsidR="005B72CD" w:rsidRPr="00F36820" w:rsidRDefault="005B72CD" w:rsidP="006A1968">
      <w:pPr>
        <w:tabs>
          <w:tab w:val="left" w:pos="2552"/>
        </w:tabs>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14:paraId="0D633EC0" w14:textId="77777777" w:rsidR="005B72CD" w:rsidRPr="00F36820" w:rsidRDefault="005B72CD" w:rsidP="005B72CD">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w:t>
      </w:r>
      <w:r w:rsidRPr="00203BDF">
        <w:rPr>
          <w:rFonts w:ascii="Times New Roman" w:eastAsia="Calibri" w:hAnsi="Times New Roman" w:cs="Times New Roman"/>
          <w:b/>
          <w:sz w:val="24"/>
          <w:szCs w:val="24"/>
          <w:lang w:val="kk-KZ"/>
        </w:rPr>
        <w:t>Zerek</w:t>
      </w:r>
      <w:r w:rsidRPr="00F36820">
        <w:rPr>
          <w:rFonts w:ascii="Times New Roman" w:eastAsia="Calibri" w:hAnsi="Times New Roman" w:cs="Times New Roman"/>
          <w:b/>
          <w:sz w:val="24"/>
          <w:szCs w:val="24"/>
          <w:lang w:val="kk-KZ"/>
        </w:rPr>
        <w:t xml:space="preserve">» </w:t>
      </w:r>
    </w:p>
    <w:p w14:paraId="336AF509" w14:textId="77777777" w:rsidR="005B72CD" w:rsidRPr="00FE096A" w:rsidRDefault="005B72CD" w:rsidP="005B72CD">
      <w:pPr>
        <w:spacing w:after="0"/>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 xml:space="preserve"> 2 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FE09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Балапан</w:t>
      </w:r>
      <w:r w:rsidRPr="00FE096A">
        <w:rPr>
          <w:rFonts w:ascii="Times New Roman" w:eastAsia="Calibri" w:hAnsi="Times New Roman" w:cs="Times New Roman"/>
          <w:b/>
          <w:sz w:val="24"/>
          <w:szCs w:val="24"/>
          <w:lang w:val="kk-KZ"/>
        </w:rPr>
        <w:t>» тобы</w:t>
      </w:r>
    </w:p>
    <w:p w14:paraId="29473755" w14:textId="77777777" w:rsidR="005B72CD" w:rsidRPr="009E27DE" w:rsidRDefault="005B72CD" w:rsidP="005B72CD">
      <w:pPr>
        <w:spacing w:after="0"/>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14:paraId="2C228249" w14:textId="43196BA4" w:rsidR="005B72CD" w:rsidRDefault="005B72CD" w:rsidP="005B72CD">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sidR="00FC5A5F">
        <w:rPr>
          <w:rFonts w:ascii="Times New Roman" w:hAnsi="Times New Roman" w:cs="Times New Roman"/>
          <w:b/>
          <w:bCs/>
          <w:sz w:val="24"/>
          <w:szCs w:val="24"/>
          <w:lang w:val="kk-KZ"/>
        </w:rPr>
        <w:t>10</w:t>
      </w:r>
      <w:r>
        <w:rPr>
          <w:rFonts w:ascii="Times New Roman" w:hAnsi="Times New Roman" w:cs="Times New Roman"/>
          <w:b/>
          <w:bCs/>
          <w:sz w:val="24"/>
          <w:szCs w:val="24"/>
          <w:lang w:val="kk-KZ"/>
        </w:rPr>
        <w:t>.02.2025</w:t>
      </w:r>
      <w:r w:rsidRPr="00B54651">
        <w:rPr>
          <w:rFonts w:ascii="Times New Roman" w:eastAsia="Calibri" w:hAnsi="Times New Roman" w:cs="Times New Roman"/>
          <w:b/>
          <w:sz w:val="24"/>
          <w:szCs w:val="24"/>
          <w:lang w:val="kk-KZ"/>
        </w:rPr>
        <w:t xml:space="preserve">– </w:t>
      </w:r>
      <w:r w:rsidR="00FC5A5F">
        <w:rPr>
          <w:rFonts w:ascii="Times New Roman" w:eastAsia="Calibri" w:hAnsi="Times New Roman" w:cs="Times New Roman"/>
          <w:b/>
          <w:sz w:val="24"/>
          <w:szCs w:val="24"/>
          <w:lang w:val="kk-KZ"/>
        </w:rPr>
        <w:t>14</w:t>
      </w:r>
      <w:r w:rsidRPr="00B54651">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02.2025</w:t>
      </w:r>
      <w:r w:rsidRPr="00B54651">
        <w:rPr>
          <w:rFonts w:ascii="Times New Roman" w:eastAsia="Calibri" w:hAnsi="Times New Roman" w:cs="Times New Roman"/>
          <w:b/>
          <w:sz w:val="24"/>
          <w:szCs w:val="24"/>
          <w:lang w:val="kk-KZ"/>
        </w:rPr>
        <w:t xml:space="preserve"> ж.</w:t>
      </w:r>
    </w:p>
    <w:tbl>
      <w:tblPr>
        <w:tblStyle w:val="a3"/>
        <w:tblW w:w="15877" w:type="dxa"/>
        <w:tblInd w:w="-34" w:type="dxa"/>
        <w:tblLayout w:type="fixed"/>
        <w:tblLook w:val="04A0" w:firstRow="1" w:lastRow="0" w:firstColumn="1" w:lastColumn="0" w:noHBand="0" w:noVBand="1"/>
      </w:tblPr>
      <w:tblGrid>
        <w:gridCol w:w="2661"/>
        <w:gridCol w:w="2924"/>
        <w:gridCol w:w="83"/>
        <w:gridCol w:w="2696"/>
        <w:gridCol w:w="206"/>
        <w:gridCol w:w="2054"/>
        <w:gridCol w:w="181"/>
        <w:gridCol w:w="252"/>
        <w:gridCol w:w="2043"/>
        <w:gridCol w:w="225"/>
        <w:gridCol w:w="2552"/>
      </w:tblGrid>
      <w:tr w:rsidR="005B72CD" w:rsidRPr="00847F1C" w14:paraId="77360F0A" w14:textId="77777777" w:rsidTr="00F02593">
        <w:tc>
          <w:tcPr>
            <w:tcW w:w="2661" w:type="dxa"/>
            <w:tcBorders>
              <w:top w:val="single" w:sz="4" w:space="0" w:color="auto"/>
              <w:left w:val="single" w:sz="4" w:space="0" w:color="auto"/>
              <w:bottom w:val="single" w:sz="4" w:space="0" w:color="auto"/>
              <w:right w:val="single" w:sz="4" w:space="0" w:color="auto"/>
            </w:tcBorders>
            <w:hideMark/>
          </w:tcPr>
          <w:p w14:paraId="42ECEC28" w14:textId="77777777" w:rsidR="005B72CD" w:rsidRPr="009E20DD" w:rsidRDefault="005B72CD" w:rsidP="005B72CD">
            <w:pPr>
              <w:ind w:left="312"/>
              <w:jc w:val="center"/>
              <w:rPr>
                <w:rFonts w:ascii="Times New Roman" w:hAnsi="Times New Roman" w:cs="Times New Roman"/>
                <w:b/>
                <w:sz w:val="24"/>
                <w:szCs w:val="24"/>
                <w:lang w:val="kk-KZ"/>
              </w:rPr>
            </w:pPr>
            <w:r w:rsidRPr="00386B5B">
              <w:rPr>
                <w:rFonts w:ascii="Times New Roman" w:hAnsi="Times New Roman" w:cs="Times New Roman"/>
                <w:b/>
                <w:sz w:val="24"/>
                <w:szCs w:val="24"/>
                <w:lang w:val="kk-KZ"/>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14:paraId="162C98DE" w14:textId="77777777" w:rsidR="005B72CD" w:rsidRPr="00BF0F2E" w:rsidRDefault="005B72CD" w:rsidP="005B72CD">
            <w:pPr>
              <w:pStyle w:val="a6"/>
              <w:jc w:val="center"/>
              <w:rPr>
                <w:b/>
                <w:bCs/>
                <w:lang w:val="kk-KZ"/>
              </w:rPr>
            </w:pPr>
            <w:r w:rsidRPr="00BF0F2E">
              <w:rPr>
                <w:b/>
                <w:bCs/>
                <w:lang w:val="kk-KZ"/>
              </w:rPr>
              <w:t>Дүйсенбі</w:t>
            </w:r>
          </w:p>
          <w:p w14:paraId="47F14A6D" w14:textId="17325822" w:rsidR="005B72CD" w:rsidRPr="00BF0F2E" w:rsidRDefault="00FC5A5F" w:rsidP="005B72CD">
            <w:pPr>
              <w:pStyle w:val="a6"/>
              <w:jc w:val="center"/>
              <w:rPr>
                <w:b/>
                <w:bCs/>
                <w:lang w:val="kk-KZ"/>
              </w:rPr>
            </w:pPr>
            <w:r>
              <w:rPr>
                <w:b/>
                <w:bCs/>
                <w:lang w:val="kk-KZ"/>
              </w:rPr>
              <w:t>10</w:t>
            </w:r>
            <w:r w:rsidR="005B72CD">
              <w:rPr>
                <w:b/>
                <w:bCs/>
                <w:lang w:val="kk-KZ"/>
              </w:rPr>
              <w:t>.02</w:t>
            </w:r>
            <w:r w:rsidR="005B72CD" w:rsidRPr="00BF0F2E">
              <w:rPr>
                <w:b/>
                <w:bCs/>
                <w:lang w:val="kk-KZ"/>
              </w:rPr>
              <w:t>.202</w:t>
            </w:r>
            <w:r w:rsidR="005B72CD">
              <w:rPr>
                <w:b/>
                <w:bCs/>
                <w:lang w:val="kk-KZ"/>
              </w:rPr>
              <w:t>5</w:t>
            </w:r>
          </w:p>
        </w:tc>
        <w:tc>
          <w:tcPr>
            <w:tcW w:w="2696" w:type="dxa"/>
            <w:tcBorders>
              <w:top w:val="single" w:sz="4" w:space="0" w:color="auto"/>
              <w:left w:val="single" w:sz="4" w:space="0" w:color="auto"/>
              <w:bottom w:val="single" w:sz="4" w:space="0" w:color="auto"/>
              <w:right w:val="single" w:sz="4" w:space="0" w:color="auto"/>
            </w:tcBorders>
            <w:hideMark/>
          </w:tcPr>
          <w:p w14:paraId="0EC0FFE8" w14:textId="77777777" w:rsidR="005B72CD" w:rsidRDefault="005B72CD" w:rsidP="005B72CD">
            <w:pPr>
              <w:pStyle w:val="a6"/>
              <w:jc w:val="center"/>
              <w:rPr>
                <w:b/>
                <w:bCs/>
                <w:lang w:val="kk-KZ"/>
              </w:rPr>
            </w:pPr>
            <w:r>
              <w:rPr>
                <w:b/>
                <w:bCs/>
                <w:lang w:val="kk-KZ"/>
              </w:rPr>
              <w:t>Сейсенбі</w:t>
            </w:r>
          </w:p>
          <w:p w14:paraId="1D2625A0" w14:textId="55F4ED49" w:rsidR="005B72CD" w:rsidRPr="00847F1C" w:rsidRDefault="00FC5A5F" w:rsidP="005B72CD">
            <w:pPr>
              <w:pStyle w:val="a6"/>
              <w:jc w:val="center"/>
              <w:rPr>
                <w:b/>
                <w:bCs/>
                <w:lang w:val="kk-KZ"/>
              </w:rPr>
            </w:pPr>
            <w:r>
              <w:rPr>
                <w:b/>
                <w:bCs/>
                <w:lang w:val="kk-KZ"/>
              </w:rPr>
              <w:t>11</w:t>
            </w:r>
            <w:r w:rsidR="005B72CD">
              <w:rPr>
                <w:b/>
                <w:bCs/>
                <w:lang w:val="kk-KZ"/>
              </w:rPr>
              <w:t>.02.2025</w:t>
            </w:r>
          </w:p>
        </w:tc>
        <w:tc>
          <w:tcPr>
            <w:tcW w:w="2260" w:type="dxa"/>
            <w:gridSpan w:val="2"/>
            <w:tcBorders>
              <w:top w:val="single" w:sz="4" w:space="0" w:color="auto"/>
              <w:left w:val="single" w:sz="4" w:space="0" w:color="auto"/>
              <w:bottom w:val="single" w:sz="4" w:space="0" w:color="auto"/>
              <w:right w:val="single" w:sz="4" w:space="0" w:color="auto"/>
            </w:tcBorders>
            <w:hideMark/>
          </w:tcPr>
          <w:p w14:paraId="5B7E2365" w14:textId="77777777" w:rsidR="005B72CD" w:rsidRPr="00BF0F2E" w:rsidRDefault="005B72CD" w:rsidP="005B72CD">
            <w:pPr>
              <w:pStyle w:val="a6"/>
              <w:jc w:val="center"/>
              <w:rPr>
                <w:b/>
                <w:bCs/>
                <w:lang w:val="kk-KZ"/>
              </w:rPr>
            </w:pPr>
            <w:r w:rsidRPr="00BF0F2E">
              <w:rPr>
                <w:b/>
                <w:bCs/>
                <w:lang w:val="kk-KZ"/>
              </w:rPr>
              <w:t>Сәрсенбі</w:t>
            </w:r>
          </w:p>
          <w:p w14:paraId="1120C358" w14:textId="701A166F" w:rsidR="005B72CD" w:rsidRPr="00BF0F2E" w:rsidRDefault="00FC5A5F" w:rsidP="005B72CD">
            <w:pPr>
              <w:pStyle w:val="a6"/>
              <w:jc w:val="center"/>
              <w:rPr>
                <w:b/>
                <w:bCs/>
                <w:lang w:val="kk-KZ"/>
              </w:rPr>
            </w:pPr>
            <w:r>
              <w:rPr>
                <w:b/>
                <w:bCs/>
                <w:lang w:val="kk-KZ"/>
              </w:rPr>
              <w:t>12</w:t>
            </w:r>
            <w:r w:rsidR="005B72CD">
              <w:rPr>
                <w:b/>
                <w:bCs/>
                <w:lang w:val="kk-KZ"/>
              </w:rPr>
              <w:t>.02.</w:t>
            </w:r>
            <w:r w:rsidR="005B72CD" w:rsidRPr="00BF0F2E">
              <w:rPr>
                <w:b/>
                <w:bCs/>
                <w:lang w:val="kk-KZ"/>
              </w:rPr>
              <w:t>202</w:t>
            </w:r>
            <w:r w:rsidR="005B72CD">
              <w:rPr>
                <w:b/>
                <w:bCs/>
                <w:lang w:val="kk-KZ"/>
              </w:rPr>
              <w:t>5</w:t>
            </w:r>
          </w:p>
        </w:tc>
        <w:tc>
          <w:tcPr>
            <w:tcW w:w="2701" w:type="dxa"/>
            <w:gridSpan w:val="4"/>
            <w:tcBorders>
              <w:top w:val="single" w:sz="4" w:space="0" w:color="auto"/>
              <w:left w:val="single" w:sz="4" w:space="0" w:color="auto"/>
              <w:bottom w:val="single" w:sz="4" w:space="0" w:color="auto"/>
              <w:right w:val="single" w:sz="4" w:space="0" w:color="auto"/>
            </w:tcBorders>
            <w:hideMark/>
          </w:tcPr>
          <w:p w14:paraId="30F2BECB" w14:textId="77777777" w:rsidR="005B72CD" w:rsidRPr="00BF0F2E" w:rsidRDefault="005B72CD" w:rsidP="005B72CD">
            <w:pPr>
              <w:pStyle w:val="a6"/>
              <w:jc w:val="center"/>
              <w:rPr>
                <w:b/>
                <w:bCs/>
                <w:lang w:val="kk-KZ"/>
              </w:rPr>
            </w:pPr>
            <w:r w:rsidRPr="00BF0F2E">
              <w:rPr>
                <w:b/>
                <w:bCs/>
                <w:lang w:val="kk-KZ"/>
              </w:rPr>
              <w:t>Бейсенбі</w:t>
            </w:r>
          </w:p>
          <w:p w14:paraId="6B8E3195" w14:textId="4414A0F5" w:rsidR="005B72CD" w:rsidRPr="00BF0F2E" w:rsidRDefault="00FC5A5F" w:rsidP="005B72CD">
            <w:pPr>
              <w:pStyle w:val="a6"/>
              <w:jc w:val="center"/>
              <w:rPr>
                <w:b/>
                <w:bCs/>
                <w:lang w:val="kk-KZ"/>
              </w:rPr>
            </w:pPr>
            <w:r>
              <w:rPr>
                <w:b/>
                <w:bCs/>
                <w:lang w:val="kk-KZ"/>
              </w:rPr>
              <w:t>13</w:t>
            </w:r>
            <w:r w:rsidR="005B72CD">
              <w:rPr>
                <w:b/>
                <w:bCs/>
                <w:lang w:val="kk-KZ"/>
              </w:rPr>
              <w:t>.02</w:t>
            </w:r>
            <w:r w:rsidR="005B72CD" w:rsidRPr="00BF0F2E">
              <w:rPr>
                <w:b/>
                <w:bCs/>
                <w:lang w:val="kk-KZ"/>
              </w:rPr>
              <w:t>.202</w:t>
            </w:r>
            <w:r w:rsidR="005B72CD">
              <w:rPr>
                <w:b/>
                <w:bCs/>
                <w:lang w:val="kk-KZ"/>
              </w:rPr>
              <w:t>5</w:t>
            </w:r>
          </w:p>
        </w:tc>
        <w:tc>
          <w:tcPr>
            <w:tcW w:w="2552" w:type="dxa"/>
            <w:tcBorders>
              <w:top w:val="single" w:sz="4" w:space="0" w:color="auto"/>
              <w:left w:val="single" w:sz="4" w:space="0" w:color="auto"/>
              <w:bottom w:val="single" w:sz="4" w:space="0" w:color="auto"/>
              <w:right w:val="single" w:sz="4" w:space="0" w:color="auto"/>
            </w:tcBorders>
            <w:hideMark/>
          </w:tcPr>
          <w:p w14:paraId="4911180A" w14:textId="77777777" w:rsidR="005B72CD" w:rsidRDefault="005B72CD" w:rsidP="005B72CD">
            <w:pPr>
              <w:pStyle w:val="a6"/>
              <w:jc w:val="center"/>
              <w:rPr>
                <w:b/>
                <w:bCs/>
                <w:lang w:val="kk-KZ"/>
              </w:rPr>
            </w:pPr>
            <w:r>
              <w:rPr>
                <w:b/>
                <w:bCs/>
                <w:lang w:val="kk-KZ"/>
              </w:rPr>
              <w:t>Жұма</w:t>
            </w:r>
          </w:p>
          <w:p w14:paraId="2FD41BAA" w14:textId="714C1DE3" w:rsidR="005B72CD" w:rsidRPr="00BF0F2E" w:rsidRDefault="00FC5A5F" w:rsidP="005B72CD">
            <w:pPr>
              <w:pStyle w:val="a6"/>
              <w:jc w:val="center"/>
              <w:rPr>
                <w:b/>
                <w:bCs/>
                <w:lang w:val="kk-KZ"/>
              </w:rPr>
            </w:pPr>
            <w:r>
              <w:rPr>
                <w:b/>
                <w:bCs/>
                <w:lang w:val="kk-KZ"/>
              </w:rPr>
              <w:t>14</w:t>
            </w:r>
            <w:r w:rsidR="005B72CD">
              <w:rPr>
                <w:b/>
                <w:bCs/>
                <w:lang w:val="kk-KZ"/>
              </w:rPr>
              <w:t>.02.2025</w:t>
            </w:r>
          </w:p>
        </w:tc>
      </w:tr>
      <w:tr w:rsidR="005B72CD" w:rsidRPr="00EC4BD4" w14:paraId="3F7AF872" w14:textId="77777777" w:rsidTr="00F02593">
        <w:tc>
          <w:tcPr>
            <w:tcW w:w="2661" w:type="dxa"/>
            <w:tcBorders>
              <w:top w:val="single" w:sz="4" w:space="0" w:color="auto"/>
              <w:left w:val="single" w:sz="4" w:space="0" w:color="auto"/>
              <w:bottom w:val="single" w:sz="4" w:space="0" w:color="auto"/>
              <w:right w:val="single" w:sz="4" w:space="0" w:color="auto"/>
            </w:tcBorders>
            <w:hideMark/>
          </w:tcPr>
          <w:p w14:paraId="6FEBDB01" w14:textId="77777777" w:rsidR="005B72CD" w:rsidRPr="003A1629" w:rsidRDefault="005B72CD" w:rsidP="005B72CD">
            <w:pPr>
              <w:rPr>
                <w:rFonts w:ascii="Times New Roman" w:hAnsi="Times New Roman" w:cs="Times New Roman"/>
                <w:b/>
                <w:sz w:val="24"/>
                <w:szCs w:val="24"/>
                <w:lang w:val="kk-KZ"/>
              </w:rPr>
            </w:pPr>
            <w:r w:rsidRPr="003A1629">
              <w:rPr>
                <w:rFonts w:ascii="Times New Roman" w:hAnsi="Times New Roman" w:cs="Times New Roman"/>
                <w:b/>
                <w:sz w:val="24"/>
                <w:szCs w:val="24"/>
                <w:lang w:val="kk-KZ"/>
              </w:rPr>
              <w:t>Балаларды</w:t>
            </w:r>
            <w:r>
              <w:rPr>
                <w:rFonts w:ascii="Times New Roman" w:hAnsi="Times New Roman" w:cs="Times New Roman"/>
                <w:b/>
                <w:sz w:val="24"/>
                <w:szCs w:val="24"/>
                <w:lang w:val="kk-KZ"/>
              </w:rPr>
              <w:t xml:space="preserve"> </w:t>
            </w:r>
            <w:r w:rsidRPr="003A1629">
              <w:rPr>
                <w:rFonts w:ascii="Times New Roman" w:hAnsi="Times New Roman" w:cs="Times New Roman"/>
                <w:b/>
                <w:sz w:val="24"/>
                <w:szCs w:val="24"/>
                <w:lang w:val="kk-KZ"/>
              </w:rPr>
              <w:t>қабылдау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463DB69D" w14:textId="77777777" w:rsidR="005B72CD" w:rsidRDefault="005B72CD" w:rsidP="005B72CD">
            <w:pPr>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14:paraId="48938B9D" w14:textId="77777777" w:rsidR="005B72CD" w:rsidRDefault="005B72CD" w:rsidP="005B72CD">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14:paraId="5F5FD30F" w14:textId="77777777" w:rsidR="005B72CD" w:rsidRDefault="005B72CD" w:rsidP="005B72CD">
            <w:pPr>
              <w:rPr>
                <w:rFonts w:ascii="Times New Roman" w:hAnsi="Times New Roman"/>
                <w:sz w:val="24"/>
                <w:szCs w:val="24"/>
                <w:lang w:val="kk-KZ"/>
              </w:rPr>
            </w:pPr>
            <w:r w:rsidRPr="002400AB">
              <w:rPr>
                <w:rFonts w:ascii="Times New Roman" w:hAnsi="Times New Roman" w:cs="Times New Roman"/>
                <w:b/>
                <w:bCs/>
                <w:sz w:val="24"/>
                <w:szCs w:val="24"/>
                <w:lang w:val="kk-KZ"/>
              </w:rPr>
              <w:t>«Күй  күмбірі»</w:t>
            </w:r>
            <w:r w:rsidRPr="002400AB">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sidRPr="002400AB">
              <w:rPr>
                <w:rFonts w:ascii="Times New Roman" w:hAnsi="Times New Roman"/>
                <w:sz w:val="24"/>
                <w:szCs w:val="24"/>
                <w:highlight w:val="white"/>
                <w:lang w:val="kk-KZ"/>
              </w:rPr>
              <w:t xml:space="preserve">музыканы эмоционалды көңіл-күймен  қабылдау, </w:t>
            </w:r>
            <w:r w:rsidRPr="002400AB">
              <w:rPr>
                <w:rFonts w:ascii="Times New Roman" w:hAnsi="Times New Roman"/>
                <w:sz w:val="24"/>
                <w:szCs w:val="24"/>
                <w:lang w:val="kk-KZ"/>
              </w:rPr>
              <w:t>ұлттық мәдениетті түсінуге, құрметтеуге,  қызығушылғын арт</w:t>
            </w:r>
            <w:r>
              <w:rPr>
                <w:rFonts w:ascii="Times New Roman" w:hAnsi="Times New Roman"/>
                <w:sz w:val="24"/>
                <w:szCs w:val="24"/>
                <w:lang w:val="kk-KZ"/>
              </w:rPr>
              <w:t>т</w:t>
            </w:r>
            <w:r w:rsidRPr="002400AB">
              <w:rPr>
                <w:rFonts w:ascii="Times New Roman" w:hAnsi="Times New Roman"/>
                <w:sz w:val="24"/>
                <w:szCs w:val="24"/>
                <w:lang w:val="kk-KZ"/>
              </w:rPr>
              <w:t>ыру</w:t>
            </w:r>
            <w:r>
              <w:rPr>
                <w:rFonts w:ascii="Times New Roman" w:hAnsi="Times New Roman"/>
                <w:sz w:val="24"/>
                <w:szCs w:val="24"/>
                <w:lang w:val="kk-KZ"/>
              </w:rPr>
              <w:t>.</w:t>
            </w:r>
          </w:p>
          <w:p w14:paraId="7A30DC29" w14:textId="77777777" w:rsidR="005B72CD" w:rsidRPr="00C14B7B" w:rsidRDefault="005B72CD" w:rsidP="005B72CD">
            <w:pPr>
              <w:rPr>
                <w:rFonts w:ascii="Times New Roman" w:hAnsi="Times New Roman"/>
                <w:sz w:val="24"/>
                <w:szCs w:val="24"/>
                <w:lang w:val="kk-KZ"/>
              </w:rPr>
            </w:pPr>
            <w:r>
              <w:rPr>
                <w:rFonts w:ascii="Times New Roman" w:hAnsi="Times New Roman"/>
                <w:sz w:val="24"/>
                <w:szCs w:val="24"/>
                <w:lang w:val="kk-KZ"/>
              </w:rPr>
              <w:t>(Біртұтас тәрбие)</w:t>
            </w:r>
          </w:p>
        </w:tc>
      </w:tr>
      <w:tr w:rsidR="005B72CD" w:rsidRPr="00EC4BD4" w14:paraId="23154A45" w14:textId="77777777" w:rsidTr="00F02593">
        <w:tc>
          <w:tcPr>
            <w:tcW w:w="2661" w:type="dxa"/>
            <w:tcBorders>
              <w:top w:val="single" w:sz="4" w:space="0" w:color="auto"/>
              <w:left w:val="single" w:sz="4" w:space="0" w:color="auto"/>
              <w:bottom w:val="single" w:sz="4" w:space="0" w:color="auto"/>
              <w:right w:val="single" w:sz="4" w:space="0" w:color="auto"/>
            </w:tcBorders>
            <w:hideMark/>
          </w:tcPr>
          <w:p w14:paraId="6B9A0873" w14:textId="77777777" w:rsidR="005B72CD" w:rsidRPr="00BF0F2E" w:rsidRDefault="005B72CD" w:rsidP="005B72CD">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rPr>
              <w:t xml:space="preserve"> </w:t>
            </w:r>
            <w:r w:rsidRPr="00BF0F2E">
              <w:rPr>
                <w:rFonts w:ascii="Times New Roman" w:hAnsi="Times New Roman" w:cs="Times New Roman"/>
                <w:b/>
                <w:sz w:val="24"/>
                <w:szCs w:val="24"/>
              </w:rPr>
              <w:t>әңгімелесу, кеңес беру</w:t>
            </w:r>
          </w:p>
        </w:tc>
        <w:tc>
          <w:tcPr>
            <w:tcW w:w="13216" w:type="dxa"/>
            <w:gridSpan w:val="10"/>
            <w:tcBorders>
              <w:top w:val="single" w:sz="4" w:space="0" w:color="auto"/>
              <w:left w:val="single" w:sz="4" w:space="0" w:color="auto"/>
              <w:bottom w:val="single" w:sz="4" w:space="0" w:color="auto"/>
              <w:right w:val="single" w:sz="4" w:space="0" w:color="auto"/>
            </w:tcBorders>
          </w:tcPr>
          <w:p w14:paraId="0F431838" w14:textId="77777777" w:rsidR="005B72CD" w:rsidRPr="00B15A9E" w:rsidRDefault="005B72CD" w:rsidP="005B72CD">
            <w:pPr>
              <w:rPr>
                <w:rFonts w:ascii="Times New Roman" w:hAnsi="Times New Roman"/>
                <w:sz w:val="24"/>
                <w:szCs w:val="28"/>
                <w:lang w:val="kk-KZ"/>
              </w:rPr>
            </w:pPr>
            <w:r w:rsidRPr="00265E88">
              <w:rPr>
                <w:rFonts w:ascii="Times New Roman" w:hAnsi="Times New Roman"/>
                <w:b/>
                <w:bCs/>
                <w:sz w:val="24"/>
                <w:szCs w:val="20"/>
                <w:lang w:val="kk-KZ"/>
              </w:rPr>
              <w:t>Әңгімелесу</w:t>
            </w:r>
            <w:r>
              <w:rPr>
                <w:rFonts w:ascii="Times New Roman" w:hAnsi="Times New Roman"/>
                <w:b/>
                <w:bCs/>
                <w:sz w:val="24"/>
                <w:szCs w:val="20"/>
                <w:lang w:val="kk-KZ"/>
              </w:rPr>
              <w:t>:</w:t>
            </w:r>
            <w:r w:rsidRPr="00265E88">
              <w:rPr>
                <w:rFonts w:ascii="Times New Roman" w:eastAsia="Calibri" w:hAnsi="Times New Roman" w:cs="Times New Roman"/>
                <w:b/>
                <w:lang w:val="kk-KZ"/>
              </w:rPr>
              <w:t xml:space="preserve"> </w:t>
            </w:r>
            <w:r>
              <w:rPr>
                <w:rFonts w:ascii="Times New Roman" w:hAnsi="Times New Roman"/>
                <w:sz w:val="24"/>
                <w:szCs w:val="28"/>
                <w:lang w:val="kk-KZ"/>
              </w:rPr>
              <w:t>балаларға таңертен амандасып, достарымен амандасу арқылы</w:t>
            </w:r>
            <w:r w:rsidRPr="003F3B91">
              <w:rPr>
                <w:rFonts w:ascii="Times New Roman" w:hAnsi="Times New Roman"/>
                <w:sz w:val="24"/>
                <w:szCs w:val="28"/>
                <w:lang w:val="kk-KZ"/>
              </w:rPr>
              <w:t xml:space="preserve"> қарым-қатынас жасау дағд</w:t>
            </w:r>
            <w:r>
              <w:rPr>
                <w:rFonts w:ascii="Times New Roman" w:hAnsi="Times New Roman"/>
                <w:sz w:val="24"/>
                <w:szCs w:val="28"/>
                <w:lang w:val="kk-KZ"/>
              </w:rPr>
              <w:t xml:space="preserve">ыларын қалыптастыруға үйрету. </w:t>
            </w:r>
            <w:r w:rsidRPr="003F3B91">
              <w:rPr>
                <w:rFonts w:ascii="Times New Roman" w:hAnsi="Times New Roman" w:cs="Times New Roman"/>
                <w:sz w:val="24"/>
                <w:szCs w:val="28"/>
                <w:lang w:val="kk-KZ"/>
              </w:rPr>
              <w:t>Балалардың көңіл күйі, денсаулығы жайында ата-анамен әңгімелесу.</w:t>
            </w:r>
          </w:p>
          <w:p w14:paraId="1C04DA50" w14:textId="77777777" w:rsidR="005B72CD" w:rsidRPr="00B15A9E" w:rsidRDefault="005B72CD" w:rsidP="005B72CD">
            <w:pPr>
              <w:rPr>
                <w:rFonts w:ascii="Times New Roman" w:hAnsi="Times New Roman" w:cs="Times New Roman"/>
                <w:sz w:val="24"/>
                <w:szCs w:val="24"/>
                <w:lang w:val="kk-KZ"/>
              </w:rPr>
            </w:pPr>
            <w:r>
              <w:rPr>
                <w:rFonts w:ascii="Times New Roman" w:hAnsi="Times New Roman" w:cs="Times New Roman"/>
                <w:b/>
                <w:sz w:val="24"/>
                <w:szCs w:val="28"/>
                <w:lang w:val="kk-KZ"/>
              </w:rPr>
              <w:t>Ақпан</w:t>
            </w:r>
            <w:r w:rsidRPr="00573473">
              <w:rPr>
                <w:rFonts w:ascii="Times New Roman" w:hAnsi="Times New Roman" w:cs="Times New Roman"/>
                <w:b/>
                <w:sz w:val="24"/>
                <w:szCs w:val="28"/>
                <w:lang w:val="kk-KZ"/>
              </w:rPr>
              <w:t xml:space="preserve"> айының тақырыбы:</w:t>
            </w:r>
            <w:r w:rsidRPr="00573473">
              <w:rPr>
                <w:rFonts w:ascii="Times New Roman" w:hAnsi="Times New Roman" w:cs="Times New Roman"/>
                <w:sz w:val="24"/>
                <w:szCs w:val="28"/>
                <w:lang w:val="kk-KZ"/>
              </w:rPr>
              <w:t xml:space="preserve"> </w:t>
            </w:r>
            <w:r w:rsidRPr="00B15A9E">
              <w:rPr>
                <w:rFonts w:ascii="Times New Roman" w:hAnsi="Times New Roman" w:cs="Times New Roman"/>
                <w:sz w:val="24"/>
                <w:szCs w:val="24"/>
                <w:lang w:val="kk-KZ"/>
              </w:rPr>
              <w:t xml:space="preserve">«Жасампаздық пен жаңашылдық» </w:t>
            </w:r>
          </w:p>
          <w:p w14:paraId="0137EADC" w14:textId="77777777" w:rsidR="005B72CD" w:rsidRDefault="005B72CD" w:rsidP="005B72CD">
            <w:pPr>
              <w:rPr>
                <w:rFonts w:ascii="Times New Roman" w:hAnsi="Times New Roman" w:cs="Times New Roman"/>
                <w:sz w:val="24"/>
                <w:szCs w:val="28"/>
                <w:lang w:val="kk-KZ"/>
              </w:rPr>
            </w:pPr>
            <w:r w:rsidRPr="00573473">
              <w:rPr>
                <w:rFonts w:ascii="Times New Roman" w:hAnsi="Times New Roman" w:cs="Times New Roman"/>
                <w:b/>
                <w:sz w:val="24"/>
                <w:szCs w:val="28"/>
                <w:lang w:val="kk-KZ"/>
              </w:rPr>
              <w:t>Дәйек сөз:</w:t>
            </w:r>
            <w:r w:rsidRPr="00573473">
              <w:rPr>
                <w:rFonts w:ascii="Times New Roman" w:hAnsi="Times New Roman" w:cs="Times New Roman"/>
                <w:sz w:val="24"/>
                <w:szCs w:val="28"/>
                <w:lang w:val="kk-KZ"/>
              </w:rPr>
              <w:t xml:space="preserve"> </w:t>
            </w:r>
            <w:r w:rsidRPr="00EE3D75">
              <w:rPr>
                <w:rFonts w:ascii="Times New Roman" w:hAnsi="Times New Roman" w:cs="Times New Roman"/>
                <w:sz w:val="24"/>
                <w:szCs w:val="24"/>
                <w:lang w:val="kk-KZ"/>
              </w:rPr>
              <w:t>«Шығармашыл бала-ойлы бала»</w:t>
            </w:r>
          </w:p>
          <w:p w14:paraId="5939AB73" w14:textId="77777777" w:rsidR="005B72CD" w:rsidRDefault="005B72CD" w:rsidP="005B72CD">
            <w:pPr>
              <w:rPr>
                <w:rFonts w:ascii="Times New Roman" w:hAnsi="Times New Roman"/>
                <w:sz w:val="24"/>
                <w:szCs w:val="24"/>
                <w:lang w:val="kk-KZ"/>
              </w:rPr>
            </w:pPr>
            <w:r w:rsidRPr="00E85543">
              <w:rPr>
                <w:rFonts w:ascii="Times New Roman" w:hAnsi="Times New Roman"/>
                <w:b/>
                <w:bCs/>
                <w:sz w:val="24"/>
                <w:szCs w:val="24"/>
                <w:lang w:val="kk-KZ"/>
              </w:rPr>
              <w:t xml:space="preserve"> «Өнегелі 15 минут»</w:t>
            </w:r>
            <w:r w:rsidRPr="00E85543">
              <w:rPr>
                <w:rFonts w:ascii="Times New Roman" w:hAnsi="Times New Roman"/>
                <w:sz w:val="24"/>
                <w:szCs w:val="24"/>
                <w:lang w:val="kk-KZ"/>
              </w:rPr>
              <w:t xml:space="preserve"> - балалардың ересектер</w:t>
            </w:r>
            <w:r>
              <w:rPr>
                <w:rFonts w:ascii="Times New Roman" w:hAnsi="Times New Roman"/>
                <w:sz w:val="24"/>
                <w:szCs w:val="24"/>
                <w:lang w:val="kk-KZ"/>
              </w:rPr>
              <w:t xml:space="preserve"> </w:t>
            </w:r>
            <w:r w:rsidRPr="00E85543">
              <w:rPr>
                <w:rFonts w:ascii="Times New Roman" w:hAnsi="Times New Roman"/>
                <w:sz w:val="24"/>
                <w:szCs w:val="24"/>
                <w:lang w:val="kk-KZ"/>
              </w:rPr>
              <w:t>мен</w:t>
            </w:r>
            <w:r>
              <w:rPr>
                <w:rFonts w:ascii="Times New Roman" w:hAnsi="Times New Roman"/>
                <w:sz w:val="24"/>
                <w:szCs w:val="24"/>
                <w:lang w:val="kk-KZ"/>
              </w:rPr>
              <w:t xml:space="preserve"> және достарымен</w:t>
            </w:r>
            <w:r w:rsidRPr="00E85543">
              <w:rPr>
                <w:rFonts w:ascii="Times New Roman" w:hAnsi="Times New Roman"/>
                <w:sz w:val="24"/>
                <w:szCs w:val="24"/>
                <w:lang w:val="kk-KZ"/>
              </w:rPr>
              <w:t xml:space="preserve"> емін-еркін қарым-қатынас жасау дағдыларын қалыптастыру</w:t>
            </w:r>
            <w:r>
              <w:rPr>
                <w:rFonts w:ascii="Times New Roman" w:hAnsi="Times New Roman"/>
                <w:sz w:val="24"/>
                <w:szCs w:val="24"/>
                <w:lang w:val="kk-KZ"/>
              </w:rPr>
              <w:t>.</w:t>
            </w:r>
          </w:p>
          <w:p w14:paraId="14733718" w14:textId="77777777" w:rsidR="005B72CD" w:rsidRPr="00C14B7B" w:rsidRDefault="005B72CD" w:rsidP="005B72CD">
            <w:pPr>
              <w:rPr>
                <w:rFonts w:ascii="Times New Roman" w:hAnsi="Times New Roman" w:cs="Times New Roman"/>
                <w:b/>
                <w:sz w:val="24"/>
                <w:szCs w:val="24"/>
                <w:lang w:val="kk-KZ"/>
              </w:rPr>
            </w:pPr>
            <w:r>
              <w:rPr>
                <w:rFonts w:ascii="Times New Roman" w:hAnsi="Times New Roman"/>
                <w:sz w:val="24"/>
                <w:szCs w:val="24"/>
                <w:lang w:val="kk-KZ"/>
              </w:rPr>
              <w:t>(Біртұтас тәрбие)</w:t>
            </w:r>
          </w:p>
        </w:tc>
      </w:tr>
      <w:tr w:rsidR="005B72CD" w:rsidRPr="009F719C" w14:paraId="767B8AC8" w14:textId="77777777" w:rsidTr="00F02593">
        <w:trPr>
          <w:trHeight w:val="2125"/>
        </w:trPr>
        <w:tc>
          <w:tcPr>
            <w:tcW w:w="2661" w:type="dxa"/>
            <w:tcBorders>
              <w:top w:val="single" w:sz="4" w:space="0" w:color="auto"/>
              <w:left w:val="single" w:sz="4" w:space="0" w:color="auto"/>
              <w:bottom w:val="single" w:sz="4" w:space="0" w:color="auto"/>
              <w:right w:val="single" w:sz="4" w:space="0" w:color="auto"/>
            </w:tcBorders>
            <w:hideMark/>
          </w:tcPr>
          <w:p w14:paraId="02CEF58A" w14:textId="77777777" w:rsidR="005B72CD" w:rsidRPr="00831631" w:rsidRDefault="005B72CD" w:rsidP="005B72CD">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Балалардың дербес іс-әрекеті</w:t>
            </w:r>
            <w:r w:rsidRPr="00831631">
              <w:rPr>
                <w:rFonts w:ascii="Times New Roman" w:hAnsi="Times New Roman" w:cs="Times New Roman"/>
                <w:b/>
                <w:sz w:val="24"/>
                <w:szCs w:val="24"/>
                <w:lang w:val="kk-KZ"/>
              </w:rPr>
              <w:t xml:space="preserve">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3007" w:type="dxa"/>
            <w:gridSpan w:val="2"/>
            <w:tcBorders>
              <w:top w:val="single" w:sz="4" w:space="0" w:color="auto"/>
              <w:left w:val="single" w:sz="4" w:space="0" w:color="auto"/>
              <w:bottom w:val="single" w:sz="4" w:space="0" w:color="auto"/>
              <w:right w:val="single" w:sz="4" w:space="0" w:color="auto"/>
            </w:tcBorders>
            <w:hideMark/>
          </w:tcPr>
          <w:p w14:paraId="58AE52A6" w14:textId="77777777" w:rsidR="005B72CD" w:rsidRDefault="005B72CD" w:rsidP="005B72CD">
            <w:pPr>
              <w:pStyle w:val="TableParagraph"/>
              <w:rPr>
                <w:sz w:val="24"/>
                <w:szCs w:val="24"/>
              </w:rPr>
            </w:pPr>
            <w:r>
              <w:rPr>
                <w:b/>
                <w:sz w:val="24"/>
                <w:szCs w:val="24"/>
              </w:rPr>
              <w:t xml:space="preserve">Үстел үсті </w:t>
            </w:r>
            <w:r w:rsidRPr="00DC2FA7">
              <w:rPr>
                <w:b/>
                <w:sz w:val="24"/>
                <w:szCs w:val="24"/>
              </w:rPr>
              <w:t>ойын</w:t>
            </w:r>
            <w:r w:rsidRPr="00847F1C">
              <w:rPr>
                <w:b/>
                <w:sz w:val="24"/>
                <w:szCs w:val="24"/>
              </w:rPr>
              <w:t>ы</w:t>
            </w:r>
            <w:r w:rsidRPr="00DC2FA7">
              <w:rPr>
                <w:b/>
                <w:sz w:val="24"/>
                <w:szCs w:val="24"/>
              </w:rPr>
              <w:t>:</w:t>
            </w:r>
          </w:p>
          <w:p w14:paraId="32A587E5" w14:textId="77777777" w:rsidR="005B72CD" w:rsidRPr="00C14B7B" w:rsidRDefault="005B72CD" w:rsidP="005B72CD">
            <w:pPr>
              <w:pStyle w:val="TableParagraph"/>
              <w:rPr>
                <w:b/>
                <w:sz w:val="24"/>
                <w:szCs w:val="24"/>
              </w:rPr>
            </w:pPr>
            <w:r>
              <w:rPr>
                <w:b/>
                <w:sz w:val="24"/>
                <w:szCs w:val="24"/>
              </w:rPr>
              <w:t>«Не жоқ, түсі қандай??</w:t>
            </w:r>
            <w:r w:rsidRPr="00C14B7B">
              <w:rPr>
                <w:b/>
                <w:sz w:val="24"/>
                <w:szCs w:val="24"/>
              </w:rPr>
              <w:t>»</w:t>
            </w:r>
          </w:p>
          <w:p w14:paraId="135B21A7" w14:textId="77777777" w:rsidR="005B72CD" w:rsidRPr="00DC2FA7" w:rsidRDefault="005B72CD" w:rsidP="005B72CD">
            <w:pPr>
              <w:pStyle w:val="TableParagraph"/>
              <w:rPr>
                <w:sz w:val="24"/>
                <w:szCs w:val="24"/>
              </w:rPr>
            </w:pPr>
            <w:r w:rsidRPr="00B15A9E">
              <w:rPr>
                <w:b/>
                <w:sz w:val="24"/>
                <w:szCs w:val="24"/>
              </w:rPr>
              <w:t>Мақсаты:</w:t>
            </w:r>
            <w:r>
              <w:rPr>
                <w:sz w:val="24"/>
                <w:szCs w:val="24"/>
              </w:rPr>
              <w:t>балаларды балалардың есте сақтау қабілеттерін дамыту.</w:t>
            </w:r>
          </w:p>
          <w:p w14:paraId="2A26C5C2" w14:textId="77777777" w:rsidR="005B72CD" w:rsidRPr="00554669" w:rsidRDefault="005B72CD" w:rsidP="005B72CD">
            <w:pPr>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 сурет салу)</w:t>
            </w:r>
          </w:p>
        </w:tc>
        <w:tc>
          <w:tcPr>
            <w:tcW w:w="2696" w:type="dxa"/>
            <w:tcBorders>
              <w:top w:val="single" w:sz="4" w:space="0" w:color="auto"/>
              <w:left w:val="single" w:sz="4" w:space="0" w:color="auto"/>
              <w:bottom w:val="single" w:sz="4" w:space="0" w:color="auto"/>
              <w:right w:val="single" w:sz="4" w:space="0" w:color="auto"/>
            </w:tcBorders>
            <w:hideMark/>
          </w:tcPr>
          <w:p w14:paraId="2C7D5EE5" w14:textId="77777777" w:rsidR="005B72CD" w:rsidRDefault="005B72CD" w:rsidP="005B72CD">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t>Өлең:</w:t>
            </w:r>
            <w:r>
              <w:rPr>
                <w:rFonts w:ascii="Times New Roman" w:hAnsi="Times New Roman" w:cs="Times New Roman"/>
                <w:color w:val="000000"/>
                <w:sz w:val="24"/>
                <w:szCs w:val="28"/>
                <w:lang w:val="kk-KZ"/>
              </w:rPr>
              <w:t xml:space="preserve"> «Ана деп ән салам»</w:t>
            </w:r>
          </w:p>
          <w:p w14:paraId="60AE529A" w14:textId="77777777" w:rsidR="005B72CD" w:rsidRPr="00DC2FA7" w:rsidRDefault="005B72CD" w:rsidP="005B72CD">
            <w:pPr>
              <w:rPr>
                <w:rFonts w:ascii="Times New Roman" w:hAnsi="Times New Roman" w:cs="Times New Roman"/>
                <w:b/>
                <w:color w:val="000000"/>
                <w:sz w:val="24"/>
                <w:szCs w:val="28"/>
                <w:lang w:val="kk-KZ"/>
              </w:rPr>
            </w:pPr>
            <w:r w:rsidRPr="00DC2FA7">
              <w:rPr>
                <w:rFonts w:ascii="Times New Roman" w:hAnsi="Times New Roman" w:cs="Times New Roman"/>
                <w:b/>
                <w:color w:val="000000"/>
                <w:sz w:val="24"/>
                <w:szCs w:val="28"/>
                <w:lang w:val="kk-KZ"/>
              </w:rPr>
              <w:t>Дидактикалық ойын:</w:t>
            </w:r>
          </w:p>
          <w:p w14:paraId="1AA3CEDD" w14:textId="77777777" w:rsidR="005B72CD" w:rsidRDefault="005B72CD" w:rsidP="005B72CD">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14:paraId="1943C3DD" w14:textId="77777777" w:rsidR="005B72CD" w:rsidRDefault="005B72CD" w:rsidP="005B72CD">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балаларды ептілікке шапшаңдылықа үйрету.</w:t>
            </w:r>
          </w:p>
          <w:p w14:paraId="57BDA503" w14:textId="77777777" w:rsidR="005B72CD" w:rsidRPr="00572CD5" w:rsidRDefault="005B72CD" w:rsidP="005B72CD">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(дене тәрбиесі, математика негіздері)</w:t>
            </w:r>
          </w:p>
        </w:tc>
        <w:tc>
          <w:tcPr>
            <w:tcW w:w="2260" w:type="dxa"/>
            <w:gridSpan w:val="2"/>
            <w:tcBorders>
              <w:top w:val="single" w:sz="4" w:space="0" w:color="auto"/>
              <w:left w:val="single" w:sz="4" w:space="0" w:color="auto"/>
              <w:bottom w:val="single" w:sz="4" w:space="0" w:color="auto"/>
              <w:right w:val="single" w:sz="4" w:space="0" w:color="auto"/>
            </w:tcBorders>
            <w:hideMark/>
          </w:tcPr>
          <w:p w14:paraId="217058FB" w14:textId="77777777" w:rsidR="005B72CD" w:rsidRDefault="005B72CD" w:rsidP="005B72CD">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 үсті ойыны: </w:t>
            </w:r>
            <w:r w:rsidRPr="00C14B7B">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Мозаика</w:t>
            </w:r>
            <w:r w:rsidRPr="00C14B7B">
              <w:rPr>
                <w:rFonts w:ascii="Times New Roman" w:eastAsia="Times New Roman" w:hAnsi="Times New Roman" w:cs="Times New Roman"/>
                <w:sz w:val="24"/>
                <w:szCs w:val="24"/>
                <w:lang w:val="kk-KZ" w:eastAsia="ru-RU"/>
              </w:rPr>
              <w:t>»</w:t>
            </w:r>
          </w:p>
          <w:p w14:paraId="6E125672" w14:textId="77777777" w:rsidR="005B72CD" w:rsidRPr="00A20D88" w:rsidRDefault="005B72CD" w:rsidP="005B72CD">
            <w:pPr>
              <w:rPr>
                <w:rFonts w:ascii="Times New Roman" w:eastAsia="Times New Roman" w:hAnsi="Times New Roman" w:cs="Times New Roman"/>
                <w:b/>
                <w:sz w:val="24"/>
                <w:szCs w:val="24"/>
                <w:lang w:val="kk-KZ" w:eastAsia="ru-RU"/>
              </w:rPr>
            </w:pPr>
            <w:r w:rsidRPr="00A20D88">
              <w:rPr>
                <w:rFonts w:ascii="Times New Roman" w:eastAsia="Times New Roman" w:hAnsi="Times New Roman" w:cs="Times New Roman"/>
                <w:b/>
                <w:sz w:val="24"/>
                <w:szCs w:val="24"/>
                <w:lang w:val="kk-KZ" w:eastAsia="ru-RU"/>
              </w:rPr>
              <w:t>Мақсаты:</w:t>
            </w:r>
          </w:p>
          <w:p w14:paraId="508B3545" w14:textId="77777777" w:rsidR="005B72CD" w:rsidRDefault="005B72CD" w:rsidP="005B72CD">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берілген суреттердің бөлігін тауып орналастыру.</w:t>
            </w:r>
          </w:p>
          <w:p w14:paraId="07877A9A" w14:textId="77777777" w:rsidR="005B72CD" w:rsidRPr="003255A4" w:rsidRDefault="005B72CD" w:rsidP="005B72CD">
            <w:pPr>
              <w:rPr>
                <w:rFonts w:ascii="Times New Roman" w:hAnsi="Times New Roman" w:cs="Times New Roman"/>
                <w:color w:val="000000"/>
                <w:sz w:val="24"/>
                <w:szCs w:val="24"/>
                <w:lang w:val="kk-KZ"/>
              </w:rPr>
            </w:pPr>
          </w:p>
        </w:tc>
        <w:tc>
          <w:tcPr>
            <w:tcW w:w="2701"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737713F3" w14:textId="77777777" w:rsidR="005B72CD" w:rsidRDefault="005B72CD" w:rsidP="005B72C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«Гүлдерді күтеміз»</w:t>
            </w:r>
          </w:p>
          <w:p w14:paraId="3A453F59" w14:textId="77777777" w:rsidR="005B72CD" w:rsidRDefault="005B72CD" w:rsidP="005B72C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Гүлдерді суаруға,</w:t>
            </w:r>
          </w:p>
          <w:p w14:paraId="0D9C0CBB" w14:textId="77777777" w:rsidR="005B72CD" w:rsidRPr="00572CD5" w:rsidRDefault="005B72CD" w:rsidP="005B72C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жапырақтарын сүртуге дағдыландыру.</w:t>
            </w:r>
          </w:p>
          <w:p w14:paraId="36A11BC7" w14:textId="77777777" w:rsidR="005B72CD" w:rsidRPr="00572CD5" w:rsidRDefault="005B72CD" w:rsidP="005B72CD">
            <w:pPr>
              <w:shd w:val="clear" w:color="auto" w:fill="F5F5F5"/>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(қоршаған ортамен таныстыру)</w:t>
            </w:r>
          </w:p>
        </w:tc>
        <w:tc>
          <w:tcPr>
            <w:tcW w:w="2552" w:type="dxa"/>
            <w:tcBorders>
              <w:top w:val="single" w:sz="4" w:space="0" w:color="auto"/>
              <w:left w:val="single" w:sz="4" w:space="0" w:color="auto"/>
              <w:bottom w:val="single" w:sz="4" w:space="0" w:color="auto"/>
              <w:right w:val="single" w:sz="4" w:space="0" w:color="auto"/>
            </w:tcBorders>
            <w:hideMark/>
          </w:tcPr>
          <w:p w14:paraId="5DB383D2" w14:textId="77777777" w:rsidR="005B72CD" w:rsidRPr="00554669" w:rsidRDefault="005B72CD" w:rsidP="005B72CD">
            <w:pPr>
              <w:rPr>
                <w:rFonts w:ascii="Times New Roman" w:hAnsi="Times New Roman" w:cs="Times New Roman"/>
                <w:b/>
                <w:sz w:val="24"/>
                <w:szCs w:val="24"/>
                <w:lang w:val="kk-KZ"/>
              </w:rPr>
            </w:pPr>
            <w:r>
              <w:rPr>
                <w:rFonts w:ascii="Times New Roman" w:hAnsi="Times New Roman" w:cs="Times New Roman"/>
                <w:b/>
                <w:sz w:val="24"/>
                <w:szCs w:val="24"/>
                <w:lang w:val="kk-KZ"/>
              </w:rPr>
              <w:t>Д/О: «Жануарлар немен қоректенеді</w:t>
            </w:r>
            <w:r w:rsidRPr="00554669">
              <w:rPr>
                <w:rFonts w:ascii="Times New Roman" w:hAnsi="Times New Roman" w:cs="Times New Roman"/>
                <w:b/>
                <w:sz w:val="24"/>
                <w:szCs w:val="24"/>
                <w:lang w:val="kk-KZ"/>
              </w:rPr>
              <w:t>?»</w:t>
            </w:r>
          </w:p>
          <w:p w14:paraId="4AD50A05" w14:textId="77777777" w:rsidR="005B72CD" w:rsidRPr="001C3DF7" w:rsidRDefault="005B72CD" w:rsidP="005B72CD">
            <w:pPr>
              <w:rPr>
                <w:iCs/>
                <w:sz w:val="24"/>
                <w:szCs w:val="24"/>
                <w:lang w:val="kk-KZ"/>
              </w:rPr>
            </w:pPr>
            <w:r w:rsidRPr="00554669">
              <w:rPr>
                <w:rFonts w:ascii="Times New Roman" w:hAnsi="Times New Roman" w:cs="Times New Roman"/>
                <w:b/>
                <w:sz w:val="24"/>
                <w:szCs w:val="24"/>
                <w:lang w:val="kk-KZ"/>
              </w:rPr>
              <w:t>Мақсаты:</w:t>
            </w:r>
            <w:r w:rsidRPr="00554669">
              <w:rPr>
                <w:rFonts w:ascii="Times New Roman" w:hAnsi="Times New Roman" w:cs="Times New Roman"/>
                <w:sz w:val="24"/>
                <w:szCs w:val="24"/>
                <w:lang w:val="kk-KZ"/>
              </w:rPr>
              <w:t xml:space="preserve"> ойлау қабілеттерін сөздік қорын дамыту.</w:t>
            </w:r>
            <w:r>
              <w:rPr>
                <w:rFonts w:ascii="Times New Roman" w:eastAsia="Times New Roman" w:hAnsi="Times New Roman" w:cs="Times New Roman"/>
                <w:b/>
                <w:sz w:val="24"/>
                <w:szCs w:val="24"/>
                <w:lang w:val="kk-KZ" w:eastAsia="ru-RU"/>
              </w:rPr>
              <w:t xml:space="preserve"> </w:t>
            </w:r>
          </w:p>
          <w:p w14:paraId="69EE4FE2" w14:textId="77777777" w:rsidR="005B72CD" w:rsidRPr="00554669" w:rsidRDefault="005B72CD" w:rsidP="005B72CD">
            <w:pPr>
              <w:rPr>
                <w:rFonts w:ascii="Times New Roman" w:hAnsi="Times New Roman" w:cs="Times New Roman"/>
                <w:color w:val="000000"/>
                <w:sz w:val="24"/>
                <w:szCs w:val="24"/>
                <w:lang w:val="kk-KZ"/>
              </w:rPr>
            </w:pPr>
          </w:p>
        </w:tc>
      </w:tr>
      <w:tr w:rsidR="005B72CD" w:rsidRPr="00FC39A7" w14:paraId="610C6A09" w14:textId="77777777" w:rsidTr="00F02593">
        <w:tc>
          <w:tcPr>
            <w:tcW w:w="2661" w:type="dxa"/>
            <w:tcBorders>
              <w:top w:val="single" w:sz="4" w:space="0" w:color="auto"/>
              <w:left w:val="single" w:sz="4" w:space="0" w:color="auto"/>
              <w:bottom w:val="single" w:sz="4" w:space="0" w:color="auto"/>
              <w:right w:val="single" w:sz="4" w:space="0" w:color="auto"/>
            </w:tcBorders>
            <w:hideMark/>
          </w:tcPr>
          <w:p w14:paraId="7C881A41" w14:textId="77777777" w:rsidR="005B72CD" w:rsidRPr="00BF0F2E" w:rsidRDefault="005B72CD" w:rsidP="005B72CD">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0C643CB5" w14:textId="77777777" w:rsidR="005B72CD" w:rsidRPr="00BA0A75" w:rsidRDefault="005B72CD" w:rsidP="005B72CD">
            <w:pPr>
              <w:jc w:val="center"/>
              <w:rPr>
                <w:rFonts w:ascii="Times New Roman" w:hAnsi="Times New Roman" w:cs="Times New Roman"/>
                <w:sz w:val="24"/>
                <w:szCs w:val="24"/>
                <w:lang w:val="kk-KZ"/>
              </w:rPr>
            </w:pPr>
            <w:r>
              <w:rPr>
                <w:rFonts w:ascii="Times New Roman" w:hAnsi="Times New Roman" w:cs="Times New Roman"/>
                <w:b/>
                <w:bCs/>
                <w:sz w:val="24"/>
                <w:szCs w:val="24"/>
                <w:lang w:val="kk-KZ"/>
              </w:rPr>
              <w:t>Ақпан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айына</w:t>
            </w:r>
            <w:r>
              <w:rPr>
                <w:rFonts w:ascii="Times New Roman" w:hAnsi="Times New Roman" w:cs="Times New Roman"/>
                <w:sz w:val="24"/>
                <w:szCs w:val="24"/>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w:t>
            </w:r>
          </w:p>
          <w:p w14:paraId="7C79A06D" w14:textId="77777777" w:rsidR="005B72CD" w:rsidRPr="00D311A5" w:rsidRDefault="005B72CD" w:rsidP="005B72CD">
            <w:pPr>
              <w:widowControl w:val="0"/>
              <w:autoSpaceDE w:val="0"/>
              <w:autoSpaceDN w:val="0"/>
              <w:jc w:val="center"/>
              <w:rPr>
                <w:rFonts w:ascii="Times New Roman" w:eastAsia="Times New Roman" w:hAnsi="Times New Roman" w:cs="Times New Roman"/>
                <w:sz w:val="24"/>
                <w:szCs w:val="28"/>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8 кешен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ЖДЖ </w:t>
            </w:r>
            <w:r>
              <w:rPr>
                <w:rFonts w:ascii="Times New Roman" w:eastAsia="Times New Roman" w:hAnsi="Times New Roman" w:cs="Times New Roman"/>
                <w:color w:val="000000"/>
                <w:sz w:val="24"/>
                <w:szCs w:val="24"/>
                <w:lang w:val="kk-KZ" w:eastAsia="ru-RU"/>
              </w:rPr>
              <w:t>(затсыз)</w:t>
            </w:r>
            <w:r w:rsidRPr="00A47CBA">
              <w:rPr>
                <w:rFonts w:ascii="Times New Roman" w:eastAsia="Times New Roman" w:hAnsi="Times New Roman" w:cs="Times New Roman"/>
                <w:sz w:val="24"/>
                <w:szCs w:val="28"/>
                <w:lang w:val="kk-KZ"/>
              </w:rPr>
              <w:t xml:space="preserve">                    </w:t>
            </w:r>
          </w:p>
        </w:tc>
      </w:tr>
      <w:tr w:rsidR="005B72CD" w:rsidRPr="009F719C" w14:paraId="267A3C58" w14:textId="77777777" w:rsidTr="00F02593">
        <w:tc>
          <w:tcPr>
            <w:tcW w:w="2661" w:type="dxa"/>
            <w:tcBorders>
              <w:top w:val="single" w:sz="4" w:space="0" w:color="auto"/>
              <w:left w:val="single" w:sz="4" w:space="0" w:color="auto"/>
              <w:bottom w:val="single" w:sz="4" w:space="0" w:color="auto"/>
              <w:right w:val="single" w:sz="4" w:space="0" w:color="auto"/>
            </w:tcBorders>
            <w:hideMark/>
          </w:tcPr>
          <w:p w14:paraId="344CBF99" w14:textId="77777777" w:rsidR="005B72CD" w:rsidRPr="00BF0F2E" w:rsidRDefault="005B72CD" w:rsidP="005B72CD">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7F5F32BC" w14:textId="77777777" w:rsidR="005B72CD" w:rsidRPr="00BF0F2E" w:rsidRDefault="005B72CD" w:rsidP="005B72CD">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14:paraId="022A548E" w14:textId="77777777" w:rsidR="005B72CD" w:rsidRPr="00BF0F2E" w:rsidRDefault="005B72CD" w:rsidP="005B72CD">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14:paraId="2CFA819C" w14:textId="77777777" w:rsidR="005B72CD" w:rsidRPr="00BF0F2E" w:rsidRDefault="005B72CD" w:rsidP="005B72CD">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14:paraId="214B1618" w14:textId="77777777" w:rsidR="005B72CD" w:rsidRDefault="005B72CD" w:rsidP="005B72CD">
            <w:pPr>
              <w:pStyle w:val="TableParagraph"/>
              <w:rPr>
                <w:rFonts w:eastAsiaTheme="minorHAnsi"/>
                <w:sz w:val="24"/>
                <w:szCs w:val="24"/>
              </w:rPr>
            </w:pPr>
            <w:r>
              <w:rPr>
                <w:rFonts w:eastAsiaTheme="minorHAnsi"/>
                <w:sz w:val="24"/>
                <w:szCs w:val="24"/>
              </w:rPr>
              <w:t>Денімізге саулық,</w:t>
            </w:r>
          </w:p>
          <w:p w14:paraId="589B47B8" w14:textId="77777777" w:rsidR="005B72CD" w:rsidRPr="000E4E9D" w:rsidRDefault="005B72CD" w:rsidP="005B72CD">
            <w:pPr>
              <w:pStyle w:val="TableParagraph"/>
              <w:rPr>
                <w:rFonts w:eastAsiaTheme="minorHAnsi"/>
                <w:sz w:val="24"/>
                <w:szCs w:val="24"/>
              </w:rPr>
            </w:pPr>
            <w:r>
              <w:rPr>
                <w:rFonts w:eastAsiaTheme="minorHAnsi"/>
                <w:sz w:val="24"/>
                <w:szCs w:val="24"/>
              </w:rPr>
              <w:lastRenderedPageBreak/>
              <w:t>Асымызға молшылық.</w:t>
            </w:r>
          </w:p>
          <w:p w14:paraId="581B561A" w14:textId="77777777" w:rsidR="005B72CD" w:rsidRDefault="005B72CD" w:rsidP="005B72CD">
            <w:pPr>
              <w:pStyle w:val="TableParagraph"/>
              <w:rPr>
                <w:rFonts w:eastAsiaTheme="minorHAnsi"/>
                <w:sz w:val="24"/>
                <w:szCs w:val="24"/>
              </w:rPr>
            </w:pPr>
            <w:r>
              <w:rPr>
                <w:rFonts w:eastAsiaTheme="minorHAnsi"/>
                <w:sz w:val="24"/>
                <w:szCs w:val="24"/>
              </w:rPr>
              <w:t>Досымызға адалдық,</w:t>
            </w:r>
          </w:p>
          <w:p w14:paraId="2BC311BE" w14:textId="77777777" w:rsidR="005B72CD" w:rsidRDefault="005B72CD" w:rsidP="005B72CD">
            <w:pPr>
              <w:pStyle w:val="TableParagraph"/>
              <w:rPr>
                <w:rFonts w:eastAsiaTheme="minorHAnsi"/>
                <w:sz w:val="24"/>
                <w:szCs w:val="24"/>
              </w:rPr>
            </w:pPr>
            <w:r>
              <w:rPr>
                <w:rFonts w:eastAsiaTheme="minorHAnsi"/>
                <w:sz w:val="24"/>
                <w:szCs w:val="24"/>
              </w:rPr>
              <w:t>Отанымызға тыныштық.</w:t>
            </w:r>
          </w:p>
          <w:p w14:paraId="758C67E2" w14:textId="77777777" w:rsidR="005B72CD" w:rsidRPr="00BF0F2E" w:rsidRDefault="005B72CD" w:rsidP="005B72CD">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5B72CD" w:rsidRPr="009F719C" w14:paraId="6A4F9EF2" w14:textId="77777777" w:rsidTr="00F02593">
        <w:tc>
          <w:tcPr>
            <w:tcW w:w="2661" w:type="dxa"/>
            <w:tcBorders>
              <w:top w:val="single" w:sz="4" w:space="0" w:color="auto"/>
              <w:left w:val="single" w:sz="4" w:space="0" w:color="auto"/>
              <w:bottom w:val="single" w:sz="4" w:space="0" w:color="auto"/>
              <w:right w:val="single" w:sz="4" w:space="0" w:color="auto"/>
            </w:tcBorders>
          </w:tcPr>
          <w:p w14:paraId="3A69BD88" w14:textId="77777777" w:rsidR="005B72CD" w:rsidRPr="00315DA8" w:rsidRDefault="005B72CD" w:rsidP="005B72CD">
            <w:pPr>
              <w:rPr>
                <w:rFonts w:ascii="Times New Roman" w:hAnsi="Times New Roman" w:cs="Times New Roman"/>
                <w:b/>
                <w:sz w:val="24"/>
                <w:szCs w:val="24"/>
                <w:lang w:val="kk-KZ"/>
              </w:rPr>
            </w:pPr>
          </w:p>
        </w:tc>
        <w:tc>
          <w:tcPr>
            <w:tcW w:w="13216" w:type="dxa"/>
            <w:gridSpan w:val="10"/>
            <w:tcBorders>
              <w:top w:val="single" w:sz="4" w:space="0" w:color="auto"/>
              <w:left w:val="single" w:sz="4" w:space="0" w:color="auto"/>
              <w:bottom w:val="single" w:sz="4" w:space="0" w:color="auto"/>
              <w:right w:val="single" w:sz="4" w:space="0" w:color="auto"/>
            </w:tcBorders>
          </w:tcPr>
          <w:p w14:paraId="0598E1C7" w14:textId="77777777" w:rsidR="005B72CD" w:rsidRDefault="005B72CD" w:rsidP="005B72C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w:t>
            </w:r>
            <w:r w:rsidRPr="00E45134">
              <w:rPr>
                <w:rFonts w:ascii="Times New Roman" w:eastAsia="Times New Roman" w:hAnsi="Times New Roman" w:cs="Times New Roman"/>
                <w:b/>
                <w:sz w:val="24"/>
                <w:szCs w:val="24"/>
                <w:lang w:val="kk-KZ"/>
              </w:rPr>
              <w:t>Әнұран</w:t>
            </w:r>
            <w:r>
              <w:rPr>
                <w:rFonts w:ascii="Times New Roman" w:eastAsia="Times New Roman" w:hAnsi="Times New Roman" w:cs="Times New Roman"/>
                <w:b/>
                <w:sz w:val="24"/>
                <w:szCs w:val="24"/>
                <w:lang w:val="kk-KZ"/>
              </w:rPr>
              <w:t xml:space="preserve">ы </w:t>
            </w:r>
          </w:p>
          <w:p w14:paraId="551A3AD3" w14:textId="77777777" w:rsidR="005B72CD" w:rsidRPr="00315DA8" w:rsidRDefault="005B72CD" w:rsidP="005B72CD">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Әр аптаның басында </w:t>
            </w:r>
            <w:r w:rsidRPr="006700B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6700BB">
              <w:rPr>
                <w:rFonts w:ascii="Times New Roman" w:hAnsi="Times New Roman" w:cs="Times New Roman"/>
                <w:b/>
                <w:bCs/>
                <w:sz w:val="24"/>
                <w:szCs w:val="24"/>
                <w:lang w:val="kk-KZ"/>
              </w:rPr>
              <w:t xml:space="preserve">Дүйсенбі </w:t>
            </w:r>
            <w:r>
              <w:rPr>
                <w:rFonts w:ascii="Times New Roman" w:hAnsi="Times New Roman" w:cs="Times New Roman"/>
                <w:b/>
                <w:bCs/>
                <w:sz w:val="24"/>
                <w:szCs w:val="24"/>
                <w:lang w:val="kk-KZ"/>
              </w:rPr>
              <w:t>күні орындалады.</w:t>
            </w:r>
          </w:p>
        </w:tc>
      </w:tr>
      <w:tr w:rsidR="005B72CD" w:rsidRPr="000474E3" w14:paraId="6E7ED1FC" w14:textId="77777777" w:rsidTr="00F02593">
        <w:trPr>
          <w:trHeight w:val="409"/>
        </w:trPr>
        <w:tc>
          <w:tcPr>
            <w:tcW w:w="2661" w:type="dxa"/>
            <w:tcBorders>
              <w:top w:val="single" w:sz="4" w:space="0" w:color="auto"/>
              <w:left w:val="single" w:sz="4" w:space="0" w:color="auto"/>
              <w:bottom w:val="single" w:sz="4" w:space="0" w:color="auto"/>
              <w:right w:val="single" w:sz="4" w:space="0" w:color="auto"/>
            </w:tcBorders>
            <w:hideMark/>
          </w:tcPr>
          <w:p w14:paraId="0B919225" w14:textId="77777777" w:rsidR="005B72CD" w:rsidRDefault="005B72CD" w:rsidP="005B72CD">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14:paraId="6AA03BF4" w14:textId="77777777" w:rsidR="005B72CD" w:rsidRPr="001C56FE" w:rsidRDefault="005B72CD" w:rsidP="005B72CD">
            <w:pPr>
              <w:rPr>
                <w:rFonts w:ascii="Times New Roman" w:hAnsi="Times New Roman" w:cs="Times New Roman"/>
                <w:b/>
                <w:sz w:val="24"/>
                <w:szCs w:val="24"/>
                <w:lang w:val="kk-KZ"/>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2028E76B" w14:textId="77777777" w:rsidR="005B72CD" w:rsidRPr="00E45134" w:rsidRDefault="005B72CD" w:rsidP="005B72CD">
            <w:pPr>
              <w:widowControl w:val="0"/>
              <w:autoSpaceDE w:val="0"/>
              <w:autoSpaceDN w:val="0"/>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Таңғы жиын:</w:t>
            </w:r>
          </w:p>
          <w:p w14:paraId="5C42BD4D" w14:textId="77777777" w:rsidR="005B72CD" w:rsidRPr="00E45134" w:rsidRDefault="005B72CD" w:rsidP="005B72CD">
            <w:pPr>
              <w:jc w:val="center"/>
              <w:rPr>
                <w:rFonts w:ascii="Times New Roman" w:eastAsia="Times New Roman" w:hAnsi="Times New Roman" w:cs="Times New Roman"/>
                <w:b/>
                <w:sz w:val="24"/>
                <w:szCs w:val="24"/>
                <w:lang w:val="kk-KZ"/>
              </w:rPr>
            </w:pPr>
            <w:r w:rsidRPr="00E45134">
              <w:rPr>
                <w:rFonts w:ascii="Times New Roman" w:eastAsia="Times New Roman" w:hAnsi="Times New Roman" w:cs="Times New Roman"/>
                <w:b/>
                <w:sz w:val="24"/>
                <w:szCs w:val="24"/>
                <w:lang w:val="kk-KZ"/>
              </w:rPr>
              <w:t>Шаттық шеңбер :</w:t>
            </w:r>
          </w:p>
          <w:p w14:paraId="07650D1D" w14:textId="77777777" w:rsidR="005B72CD" w:rsidRDefault="005B72CD" w:rsidP="005B72CD">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14:paraId="4AB4D8B7" w14:textId="77777777" w:rsidR="005B72CD" w:rsidRDefault="005B72CD" w:rsidP="005B72CD">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14:paraId="16EAD3C0" w14:textId="77777777" w:rsidR="005B72CD" w:rsidRDefault="005B72CD" w:rsidP="005B72CD">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14:paraId="49CA3C79" w14:textId="77777777" w:rsidR="005B72CD" w:rsidRPr="000474E3" w:rsidRDefault="005B72CD" w:rsidP="005B72CD">
            <w:pPr>
              <w:spacing w:line="0" w:lineRule="atLeast"/>
              <w:jc w:val="center"/>
              <w:rPr>
                <w:rFonts w:ascii="Times New Roman" w:eastAsia="Times New Roman" w:hAnsi="Times New Roman" w:cs="Times New Roman"/>
                <w:color w:val="0D0D0D" w:themeColor="text1" w:themeTint="F2"/>
                <w:sz w:val="24"/>
                <w:szCs w:val="24"/>
                <w:lang w:val="kk-KZ"/>
              </w:rPr>
            </w:pPr>
            <w:r>
              <w:rPr>
                <w:rFonts w:ascii="Times New Roman" w:hAnsi="Times New Roman" w:cs="Times New Roman"/>
                <w:sz w:val="24"/>
                <w:szCs w:val="24"/>
                <w:lang w:val="kk-KZ"/>
              </w:rPr>
              <w:t>Күн сәулесін төгеді.</w:t>
            </w:r>
          </w:p>
        </w:tc>
      </w:tr>
      <w:tr w:rsidR="005B72CD" w:rsidRPr="009F719C" w14:paraId="2C57868F" w14:textId="77777777" w:rsidTr="00F02593">
        <w:trPr>
          <w:trHeight w:val="409"/>
        </w:trPr>
        <w:tc>
          <w:tcPr>
            <w:tcW w:w="2661" w:type="dxa"/>
            <w:tcBorders>
              <w:top w:val="single" w:sz="4" w:space="0" w:color="auto"/>
              <w:left w:val="single" w:sz="4" w:space="0" w:color="auto"/>
              <w:bottom w:val="single" w:sz="4" w:space="0" w:color="auto"/>
              <w:right w:val="single" w:sz="4" w:space="0" w:color="auto"/>
            </w:tcBorders>
          </w:tcPr>
          <w:p w14:paraId="124A9D32" w14:textId="77777777" w:rsidR="005B72CD" w:rsidRPr="00BF0F2E" w:rsidRDefault="009F719C" w:rsidP="005B72CD">
            <w:pPr>
              <w:rPr>
                <w:rFonts w:ascii="Times New Roman" w:hAnsi="Times New Roman" w:cs="Times New Roman"/>
                <w:b/>
                <w:sz w:val="24"/>
                <w:szCs w:val="24"/>
              </w:rPr>
            </w:pPr>
            <w:r>
              <w:rPr>
                <w:rFonts w:ascii="Times New Roman" w:hAnsi="Times New Roman" w:cs="Times New Roman"/>
                <w:b/>
                <w:noProof/>
                <w:sz w:val="24"/>
                <w:szCs w:val="24"/>
                <w:lang w:eastAsia="ru-RU"/>
              </w:rPr>
              <w:pict w14:anchorId="56AE0B41">
                <v:shape id="_x0000_s1028" type="#_x0000_t32" style="position:absolute;margin-left:125.6pt;margin-top:49.45pt;width:663pt;height:0;z-index:251662336;mso-position-horizontal-relative:text;mso-position-vertical-relative:text" o:connectortype="straight"/>
              </w:pict>
            </w:r>
            <w:r w:rsidR="005B72CD"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14:paraId="537D4953" w14:textId="34227E42" w:rsidR="005B72CD" w:rsidRPr="00BB4BB8" w:rsidRDefault="005B72CD" w:rsidP="005B72CD">
            <w:pPr>
              <w:pStyle w:val="TableParagraph"/>
              <w:rPr>
                <w:rFonts w:eastAsia="Calibri"/>
                <w:b/>
              </w:rPr>
            </w:pPr>
            <w:r>
              <w:rPr>
                <w:b/>
                <w:lang w:eastAsia="ru-RU"/>
              </w:rPr>
              <w:t xml:space="preserve">Дене </w:t>
            </w:r>
            <w:r w:rsidR="00BD750F">
              <w:rPr>
                <w:b/>
                <w:lang w:eastAsia="ru-RU"/>
              </w:rPr>
              <w:t>тәрбиесі</w:t>
            </w:r>
          </w:p>
          <w:p w14:paraId="0872DDE8" w14:textId="77777777" w:rsidR="005B72CD" w:rsidRDefault="005B72CD" w:rsidP="005B72CD">
            <w:pPr>
              <w:pStyle w:val="TableParagraph"/>
              <w:rPr>
                <w:rFonts w:eastAsia="Calibri"/>
                <w:b/>
              </w:rPr>
            </w:pPr>
            <w:r w:rsidRPr="00BB4BB8">
              <w:rPr>
                <w:rFonts w:eastAsia="Calibri"/>
                <w:b/>
              </w:rPr>
              <w:t>09:00 – 09:20</w:t>
            </w:r>
          </w:p>
          <w:p w14:paraId="39B7BE36" w14:textId="77777777" w:rsidR="005B72CD" w:rsidRDefault="005B72CD" w:rsidP="005B72CD">
            <w:pPr>
              <w:pStyle w:val="TableParagraph"/>
              <w:rPr>
                <w:rFonts w:eastAsia="Calibri"/>
                <w:b/>
              </w:rPr>
            </w:pPr>
          </w:p>
          <w:p w14:paraId="5908E88B" w14:textId="77777777" w:rsidR="005B72CD" w:rsidRDefault="005B72CD" w:rsidP="005B72CD">
            <w:pPr>
              <w:pStyle w:val="TableParagraph"/>
              <w:rPr>
                <w:rFonts w:eastAsia="Calibri"/>
                <w:b/>
              </w:rPr>
            </w:pPr>
          </w:p>
          <w:p w14:paraId="45CE0EE9" w14:textId="77777777" w:rsidR="005B72CD" w:rsidRPr="00A534A3" w:rsidRDefault="005B72CD" w:rsidP="005B72CD">
            <w:pPr>
              <w:rPr>
                <w:rFonts w:ascii="Times New Roman" w:eastAsia="Arial" w:hAnsi="Times New Roman"/>
                <w:lang w:val="kk-KZ"/>
              </w:rPr>
            </w:pPr>
            <w:r w:rsidRPr="00A534A3">
              <w:rPr>
                <w:rFonts w:ascii="Times New Roman" w:eastAsia="Arial" w:hAnsi="Times New Roman"/>
                <w:lang w:val="kk-KZ"/>
              </w:rPr>
              <w:t>ҰІӘ міндеті:</w:t>
            </w:r>
          </w:p>
          <w:p w14:paraId="0D1EE880" w14:textId="77777777" w:rsidR="005B72CD" w:rsidRDefault="005B72CD" w:rsidP="005B72CD">
            <w:pPr>
              <w:spacing w:line="254" w:lineRule="auto"/>
              <w:rPr>
                <w:rFonts w:ascii="Times New Roman" w:eastAsia="Arial" w:hAnsi="Times New Roman"/>
                <w:lang w:val="kk-KZ" w:eastAsia="ru-RU"/>
              </w:rPr>
            </w:pPr>
            <w:r w:rsidRPr="004E462D">
              <w:rPr>
                <w:rFonts w:ascii="Times New Roman" w:eastAsia="Arial" w:hAnsi="Times New Roman"/>
                <w:lang w:val="kk-KZ" w:eastAsia="ru-RU"/>
              </w:rPr>
              <w:t>Баланың денсаулығын сақтау және нығайту, дене шынықтыруға қызығушылықты арттыру.</w:t>
            </w:r>
          </w:p>
          <w:p w14:paraId="75CA2088" w14:textId="77777777" w:rsidR="005B72CD" w:rsidRPr="00A534A3" w:rsidRDefault="005B72CD" w:rsidP="005B72CD">
            <w:pPr>
              <w:spacing w:line="254" w:lineRule="auto"/>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Амандасу                                   </w:t>
            </w:r>
          </w:p>
          <w:p w14:paraId="664EFDC9" w14:textId="77777777" w:rsidR="005B72CD" w:rsidRPr="00A534A3" w:rsidRDefault="005B72CD" w:rsidP="005B72CD">
            <w:pPr>
              <w:spacing w:line="254" w:lineRule="auto"/>
              <w:rPr>
                <w:rFonts w:ascii="Times New Roman" w:hAnsi="Times New Roman"/>
                <w:lang w:val="kk-KZ"/>
              </w:rPr>
            </w:pPr>
            <w:r w:rsidRPr="00A534A3">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7F6AF5F0" w14:textId="77777777" w:rsidR="005B72CD" w:rsidRPr="00A534A3" w:rsidRDefault="005B72CD" w:rsidP="005B72CD">
            <w:pPr>
              <w:spacing w:line="254" w:lineRule="auto"/>
              <w:rPr>
                <w:rFonts w:ascii="Times New Roman" w:hAnsi="Times New Roman"/>
                <w:lang w:val="kk-KZ"/>
              </w:rPr>
            </w:pPr>
            <w:r w:rsidRPr="00A534A3">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4569E3EF" w14:textId="77777777" w:rsidR="005B72CD" w:rsidRPr="00A534A3" w:rsidRDefault="005B72CD" w:rsidP="005B72CD">
            <w:pPr>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Тынысты ретке келтіру</w:t>
            </w:r>
          </w:p>
          <w:p w14:paraId="0A5A2976" w14:textId="77777777" w:rsidR="005B72CD" w:rsidRPr="00A534A3" w:rsidRDefault="005B72CD" w:rsidP="005B72CD">
            <w:pPr>
              <w:rPr>
                <w:rFonts w:ascii="Times New Roman" w:hAnsi="Times New Roman"/>
                <w:sz w:val="24"/>
                <w:szCs w:val="24"/>
                <w:lang w:val="kk-KZ"/>
              </w:rPr>
            </w:pPr>
            <w:r w:rsidRPr="00A534A3">
              <w:rPr>
                <w:rFonts w:ascii="Times New Roman" w:hAnsi="Times New Roman"/>
                <w:sz w:val="24"/>
                <w:szCs w:val="24"/>
                <w:lang w:val="kk-KZ"/>
              </w:rPr>
              <w:lastRenderedPageBreak/>
              <w:t>Ж.Д.Ж. (затсыз)</w:t>
            </w:r>
          </w:p>
          <w:p w14:paraId="3FF53AFB" w14:textId="77777777" w:rsidR="005B72CD" w:rsidRPr="00A534A3" w:rsidRDefault="005B72CD" w:rsidP="005B72CD">
            <w:pPr>
              <w:jc w:val="both"/>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 түрлерін дамытуға арналған жаттығулар.</w:t>
            </w:r>
          </w:p>
          <w:p w14:paraId="3DE481FB" w14:textId="77777777" w:rsidR="005B72CD" w:rsidRPr="004E462D" w:rsidRDefault="005B72CD" w:rsidP="005B72CD">
            <w:pPr>
              <w:jc w:val="both"/>
              <w:rPr>
                <w:rFonts w:ascii="Times New Roman" w:eastAsia="Times New Roman" w:hAnsi="Times New Roman"/>
                <w:lang w:val="kk-KZ"/>
              </w:rPr>
            </w:pPr>
            <w:r w:rsidRPr="004E462D">
              <w:rPr>
                <w:rFonts w:ascii="Times New Roman" w:eastAsia="Arial" w:hAnsi="Times New Roman"/>
                <w:color w:val="000000"/>
                <w:lang w:val="kk-KZ"/>
              </w:rPr>
              <w:t>Сапта бір-бірлеп жүру, жүруді жүгірумен, секірумен алмастыру.</w:t>
            </w:r>
            <w:r w:rsidRPr="004E462D">
              <w:rPr>
                <w:rFonts w:ascii="Times New Roman" w:eastAsia="Times New Roman" w:hAnsi="Times New Roman"/>
                <w:lang w:val="kk-KZ"/>
              </w:rPr>
              <w:t xml:space="preserve"> Сызықтардың арасымен (арақашықтығы 15 см) жүру, 10 м-ге дейінгі қашықтықта заттардың арасымен тура бағыт бойынша еңбектеу.</w:t>
            </w:r>
          </w:p>
          <w:p w14:paraId="025B4903" w14:textId="694F624A" w:rsidR="005B72CD" w:rsidRPr="00A534A3" w:rsidRDefault="005B72CD" w:rsidP="005B72CD">
            <w:pPr>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 xml:space="preserve">Қимылды ойын : </w:t>
            </w:r>
            <w:r w:rsidR="0058091F">
              <w:rPr>
                <w:rFonts w:ascii="Times New Roman" w:eastAsia="Times New Roman" w:hAnsi="Times New Roman"/>
                <w:sz w:val="24"/>
                <w:szCs w:val="24"/>
                <w:lang w:val="kk-KZ"/>
              </w:rPr>
              <w:t>«Жапалақ</w:t>
            </w:r>
            <w:r w:rsidRPr="00A534A3">
              <w:rPr>
                <w:rFonts w:ascii="Times New Roman" w:eastAsia="Times New Roman" w:hAnsi="Times New Roman"/>
                <w:sz w:val="24"/>
                <w:szCs w:val="24"/>
                <w:lang w:val="kk-KZ"/>
              </w:rPr>
              <w:t>»</w:t>
            </w:r>
          </w:p>
          <w:p w14:paraId="030CAEDE" w14:textId="77777777" w:rsidR="005B72CD" w:rsidRPr="00A534A3" w:rsidRDefault="005B72CD" w:rsidP="005B72CD">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Рефлексия.</w:t>
            </w:r>
          </w:p>
          <w:p w14:paraId="189D25AA" w14:textId="77777777" w:rsidR="005B72CD" w:rsidRPr="00A534A3" w:rsidRDefault="005B72CD" w:rsidP="005B72CD">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Сапқа тұрғызу тынысты</w:t>
            </w:r>
          </w:p>
          <w:p w14:paraId="5FBA98E8" w14:textId="77777777" w:rsidR="005B72CD" w:rsidRDefault="005B72CD" w:rsidP="005B72CD">
            <w:pPr>
              <w:pStyle w:val="TableParagraph"/>
              <w:rPr>
                <w:sz w:val="24"/>
                <w:szCs w:val="24"/>
              </w:rPr>
            </w:pPr>
            <w:r w:rsidRPr="00A534A3">
              <w:rPr>
                <w:sz w:val="24"/>
                <w:szCs w:val="24"/>
              </w:rPr>
              <w:t xml:space="preserve">ретке келтіру.                                             ҰІӘ  қорытындысы    </w:t>
            </w:r>
          </w:p>
          <w:p w14:paraId="1488F0AB" w14:textId="77777777" w:rsidR="005B72CD" w:rsidRDefault="005B72CD" w:rsidP="005B72CD">
            <w:pPr>
              <w:pStyle w:val="TableParagraph"/>
            </w:pPr>
            <w:r w:rsidRPr="004C3C89">
              <w:rPr>
                <w:b/>
                <w:lang w:eastAsia="ru-RU"/>
              </w:rPr>
              <w:t>Көркем әдебиет - шығармашылық,</w:t>
            </w:r>
            <w:r w:rsidRPr="00BB4BB8">
              <w:rPr>
                <w:lang w:eastAsia="ru-RU"/>
              </w:rPr>
              <w:t xml:space="preserve"> </w:t>
            </w:r>
            <w:r w:rsidRPr="0070683E">
              <w:rPr>
                <w:b/>
                <w:lang w:eastAsia="ru-RU"/>
              </w:rPr>
              <w:t>коммуникативтік, ойын  әрекеті:</w:t>
            </w:r>
            <w:r w:rsidRPr="00BB4BB8">
              <w:rPr>
                <w:lang w:eastAsia="ru-RU"/>
              </w:rPr>
              <w:t xml:space="preserve"> </w:t>
            </w:r>
            <w:r w:rsidRPr="00BB4BB8">
              <w:t xml:space="preserve">Әдеби </w:t>
            </w:r>
          </w:p>
          <w:p w14:paraId="64857F19" w14:textId="77777777" w:rsidR="005B72CD" w:rsidRDefault="005B72CD" w:rsidP="005B72CD">
            <w:pPr>
              <w:pStyle w:val="TableParagraph"/>
              <w:rPr>
                <w:rFonts w:eastAsia="Arial"/>
              </w:rPr>
            </w:pPr>
            <w:r w:rsidRPr="00BB4BB8">
              <w:t>шығармаларды мұқия</w:t>
            </w:r>
            <w:r>
              <w:t>т тыңдау.</w:t>
            </w:r>
            <w:r w:rsidRPr="00BB4BB8">
              <w:rPr>
                <w:rFonts w:eastAsia="Arial"/>
              </w:rPr>
              <w:t xml:space="preserve"> </w:t>
            </w:r>
          </w:p>
          <w:p w14:paraId="7069DE03" w14:textId="7431B1D2" w:rsidR="005B72CD" w:rsidRDefault="005B72CD" w:rsidP="005B72CD">
            <w:pPr>
              <w:pStyle w:val="TableParagraph"/>
              <w:rPr>
                <w:rFonts w:eastAsia="Arial"/>
              </w:rPr>
            </w:pPr>
            <w:r w:rsidRPr="00977196">
              <w:rPr>
                <w:rFonts w:eastAsia="Arial"/>
                <w:b/>
              </w:rPr>
              <w:t xml:space="preserve">Ойын: </w:t>
            </w:r>
            <w:r>
              <w:rPr>
                <w:rFonts w:eastAsia="Arial"/>
                <w:b/>
              </w:rPr>
              <w:t xml:space="preserve"> </w:t>
            </w:r>
            <w:r w:rsidR="00F23C1A">
              <w:rPr>
                <w:rFonts w:eastAsia="Arial"/>
              </w:rPr>
              <w:t>«</w:t>
            </w:r>
            <w:r w:rsidR="00F23C1A" w:rsidRPr="00F02593">
              <w:rPr>
                <w:rFonts w:eastAsia="Arial"/>
              </w:rPr>
              <w:t>Шал</w:t>
            </w:r>
            <w:r w:rsidR="00F23C1A">
              <w:rPr>
                <w:rFonts w:eastAsia="Arial"/>
              </w:rPr>
              <w:t>кан</w:t>
            </w:r>
            <w:r>
              <w:rPr>
                <w:rFonts w:eastAsia="Arial"/>
              </w:rPr>
              <w:t xml:space="preserve"> ертегі</w:t>
            </w:r>
            <w:r w:rsidR="00F23C1A">
              <w:rPr>
                <w:rFonts w:eastAsia="Arial"/>
              </w:rPr>
              <w:t>сі</w:t>
            </w:r>
            <w:r>
              <w:rPr>
                <w:rFonts w:eastAsia="Arial"/>
              </w:rPr>
              <w:t>?»</w:t>
            </w:r>
          </w:p>
          <w:p w14:paraId="28770391" w14:textId="77777777" w:rsidR="005B72CD" w:rsidRPr="00977196" w:rsidRDefault="005B72CD" w:rsidP="005B72CD">
            <w:pPr>
              <w:pStyle w:val="TableParagraph"/>
            </w:pPr>
            <w:r>
              <w:rPr>
                <w:rFonts w:eastAsia="Arial"/>
              </w:rPr>
              <w:t>Мақсаты: балаларға ертегі желісіндегі кейіпкерлердің аттарын, түстерін, дауыстарын ажыратып айтуға үйрету.</w:t>
            </w:r>
          </w:p>
          <w:p w14:paraId="78D0897F" w14:textId="77777777" w:rsidR="005B72CD" w:rsidRDefault="005B72CD" w:rsidP="005B72CD">
            <w:pPr>
              <w:pStyle w:val="TableParagraph"/>
              <w:rPr>
                <w:rFonts w:eastAsia="Calibri"/>
                <w:b/>
              </w:rPr>
            </w:pPr>
            <w:r w:rsidRPr="004C3C89">
              <w:rPr>
                <w:rFonts w:eastAsia="Calibri"/>
                <w:b/>
              </w:rPr>
              <w:t>Сурет салу</w:t>
            </w:r>
          </w:p>
          <w:p w14:paraId="7337B356" w14:textId="77777777" w:rsidR="005B72CD" w:rsidRPr="0070683E" w:rsidRDefault="005B72CD" w:rsidP="005B72CD">
            <w:pPr>
              <w:pStyle w:val="TableParagraph"/>
              <w:rPr>
                <w:b/>
              </w:rPr>
            </w:pPr>
            <w:r w:rsidRPr="00BB4BB8">
              <w:t>Сурет салуда әртүрлі түстерді қолдануға, көп түске назар аударуға деген ұмтылысты қолдау</w:t>
            </w:r>
            <w:r w:rsidRPr="004C3C89">
              <w:rPr>
                <w:b/>
              </w:rPr>
              <w:t xml:space="preserve">. </w:t>
            </w:r>
            <w:r w:rsidRPr="00CB6C6B">
              <w:rPr>
                <w:sz w:val="24"/>
                <w:szCs w:val="24"/>
              </w:rPr>
              <w:t xml:space="preserve"> </w:t>
            </w:r>
          </w:p>
          <w:p w14:paraId="3AE7E127" w14:textId="77777777" w:rsidR="005B72CD" w:rsidRPr="00BB4BB8" w:rsidRDefault="005B72CD" w:rsidP="005B72CD">
            <w:pPr>
              <w:pStyle w:val="TableParagraph"/>
              <w:rPr>
                <w:b/>
              </w:rPr>
            </w:pPr>
            <w:r w:rsidRPr="00BB4BB8">
              <w:rPr>
                <w:b/>
              </w:rPr>
              <w:t>Жапсыру</w:t>
            </w:r>
          </w:p>
          <w:p w14:paraId="6CB57932" w14:textId="77777777" w:rsidR="005B72CD" w:rsidRDefault="005B72CD" w:rsidP="005B72CD">
            <w:pPr>
              <w:pStyle w:val="TableParagraph"/>
            </w:pPr>
            <w:r w:rsidRPr="00BB4BB8">
              <w:t>Қазақ халқының сәндік-қолданбалы өнерімен, киіз үй оның жабдықтар</w:t>
            </w:r>
            <w:r>
              <w:t xml:space="preserve"> ымен тангысу.</w:t>
            </w:r>
            <w:r w:rsidRPr="00BB4BB8">
              <w:t xml:space="preserve"> Геометриялық пішіндерден, өсімдіктерден әзірленген ою-өрнектерді жолаққа бірізділігін ескере </w:t>
            </w:r>
            <w:r w:rsidRPr="00BB4BB8">
              <w:lastRenderedPageBreak/>
              <w:t>отырып, жапсыру дағдыларын қалыптастыру.</w:t>
            </w:r>
          </w:p>
          <w:p w14:paraId="08F75FD0" w14:textId="77777777" w:rsidR="005B72CD" w:rsidRDefault="005B72CD" w:rsidP="005B72CD">
            <w:pPr>
              <w:pStyle w:val="TableParagraph"/>
              <w:rPr>
                <w:rFonts w:eastAsia="Calibri"/>
                <w:b/>
              </w:rPr>
            </w:pPr>
            <w:r>
              <w:t>Шығармашылық дағдыларын қалыптастыру.</w:t>
            </w:r>
            <w:r w:rsidRPr="00A534A3">
              <w:rPr>
                <w:sz w:val="24"/>
                <w:szCs w:val="24"/>
              </w:rPr>
              <w:t xml:space="preserve">       </w:t>
            </w:r>
          </w:p>
          <w:p w14:paraId="152370BA" w14:textId="72FFE5B6" w:rsidR="005B72CD" w:rsidRDefault="005B72CD" w:rsidP="005B72CD">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Қимылды ойын: </w:t>
            </w:r>
            <w:r w:rsidR="00DE280C">
              <w:rPr>
                <w:rFonts w:ascii="Times New Roman" w:eastAsia="Times New Roman" w:hAnsi="Times New Roman" w:cs="Times New Roman"/>
                <w:sz w:val="24"/>
                <w:szCs w:val="24"/>
                <w:lang w:val="kk-KZ"/>
              </w:rPr>
              <w:t>«Такия тастамақ</w:t>
            </w:r>
            <w:r w:rsidRPr="00977196">
              <w:rPr>
                <w:rFonts w:ascii="Times New Roman" w:eastAsia="Times New Roman" w:hAnsi="Times New Roman" w:cs="Times New Roman"/>
                <w:sz w:val="24"/>
                <w:szCs w:val="24"/>
                <w:lang w:val="kk-KZ"/>
              </w:rPr>
              <w:t>»</w:t>
            </w:r>
          </w:p>
          <w:p w14:paraId="0BA851F6" w14:textId="358402E1" w:rsidR="005B72CD" w:rsidRPr="00977196" w:rsidRDefault="005B72CD" w:rsidP="005B72CD">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дене бұлшық ет</w:t>
            </w:r>
            <w:r w:rsidR="00DE280C">
              <w:rPr>
                <w:rFonts w:ascii="Times New Roman" w:eastAsia="Times New Roman" w:hAnsi="Times New Roman" w:cs="Times New Roman"/>
                <w:sz w:val="24"/>
                <w:szCs w:val="24"/>
                <w:lang w:val="kk-KZ"/>
              </w:rPr>
              <w:t xml:space="preserve">терін дамыту арқылы </w:t>
            </w:r>
            <w:r>
              <w:rPr>
                <w:rFonts w:ascii="Times New Roman" w:eastAsia="Times New Roman" w:hAnsi="Times New Roman" w:cs="Times New Roman"/>
                <w:sz w:val="24"/>
                <w:szCs w:val="24"/>
                <w:lang w:val="kk-KZ"/>
              </w:rPr>
              <w:t xml:space="preserve"> шапшандылыққа дағдыландыру.</w:t>
            </w:r>
          </w:p>
        </w:tc>
        <w:tc>
          <w:tcPr>
            <w:tcW w:w="2696" w:type="dxa"/>
            <w:tcBorders>
              <w:top w:val="single" w:sz="4" w:space="0" w:color="auto"/>
              <w:left w:val="single" w:sz="4" w:space="0" w:color="auto"/>
              <w:bottom w:val="single" w:sz="4" w:space="0" w:color="auto"/>
              <w:right w:val="single" w:sz="4" w:space="0" w:color="auto"/>
            </w:tcBorders>
          </w:tcPr>
          <w:p w14:paraId="535CFB4B" w14:textId="77777777" w:rsidR="005B72CD" w:rsidRPr="00BB4BB8" w:rsidRDefault="005B72CD" w:rsidP="005B72CD">
            <w:pPr>
              <w:pStyle w:val="TableParagraph"/>
              <w:rPr>
                <w:rFonts w:eastAsia="Calibri"/>
                <w:b/>
              </w:rPr>
            </w:pPr>
            <w:r w:rsidRPr="00BB4BB8">
              <w:rPr>
                <w:rFonts w:eastAsia="Calibri"/>
                <w:b/>
              </w:rPr>
              <w:lastRenderedPageBreak/>
              <w:t>Музыка</w:t>
            </w:r>
          </w:p>
          <w:p w14:paraId="31215D8A" w14:textId="77777777" w:rsidR="005B72CD" w:rsidRDefault="005B72CD" w:rsidP="005B72CD">
            <w:pPr>
              <w:pStyle w:val="TableParagraph"/>
              <w:rPr>
                <w:rFonts w:eastAsia="Calibri"/>
                <w:b/>
              </w:rPr>
            </w:pPr>
            <w:r w:rsidRPr="00BB4BB8">
              <w:rPr>
                <w:rFonts w:eastAsia="Calibri"/>
                <w:b/>
              </w:rPr>
              <w:t>09:00 – 09:20</w:t>
            </w:r>
          </w:p>
          <w:p w14:paraId="680E432F" w14:textId="77777777" w:rsidR="005B72CD" w:rsidRPr="004C3C89" w:rsidRDefault="005B72CD" w:rsidP="005B72CD">
            <w:pPr>
              <w:pStyle w:val="TableParagraph"/>
              <w:rPr>
                <w:rFonts w:eastAsia="Calibri"/>
                <w:b/>
              </w:rPr>
            </w:pPr>
            <w:r w:rsidRPr="004C3C89">
              <w:rPr>
                <w:rFonts w:eastAsia="Calibri"/>
                <w:b/>
              </w:rPr>
              <w:t xml:space="preserve"> Қазақ тілі:</w:t>
            </w:r>
          </w:p>
          <w:p w14:paraId="063449EE" w14:textId="77777777" w:rsidR="005B72CD" w:rsidRPr="004C3C89" w:rsidRDefault="005B72CD" w:rsidP="005B72CD">
            <w:pPr>
              <w:pStyle w:val="TableParagraph"/>
              <w:rPr>
                <w:rFonts w:eastAsia="Calibri"/>
                <w:b/>
              </w:rPr>
            </w:pPr>
            <w:r w:rsidRPr="004C3C89">
              <w:rPr>
                <w:rFonts w:eastAsia="Calibri"/>
                <w:b/>
              </w:rPr>
              <w:t>09:30-09:50</w:t>
            </w:r>
          </w:p>
          <w:p w14:paraId="1F04D980" w14:textId="77777777" w:rsidR="005B72CD" w:rsidRPr="00BB4BB8" w:rsidRDefault="005B72CD" w:rsidP="005B72CD">
            <w:pPr>
              <w:pStyle w:val="TableParagraph"/>
            </w:pPr>
            <w:r w:rsidRPr="00BB4BB8">
              <w:t>Ән тыңдау:</w:t>
            </w:r>
          </w:p>
          <w:p w14:paraId="1818B328" w14:textId="77777777" w:rsidR="005B72CD" w:rsidRPr="00BB4BB8" w:rsidRDefault="005B72CD" w:rsidP="005B72CD">
            <w:pPr>
              <w:pStyle w:val="TableParagraph"/>
            </w:pPr>
            <w:r w:rsidRPr="00BB4BB8">
              <w:t>Музыка тыңдау: музыканың табиғатын сезінуге, таныс шығармаларды тануға үйрету.</w:t>
            </w:r>
          </w:p>
          <w:p w14:paraId="069DCD17" w14:textId="77777777" w:rsidR="005B72CD" w:rsidRPr="00BB4BB8" w:rsidRDefault="005B72CD" w:rsidP="005B72CD">
            <w:pPr>
              <w:pStyle w:val="TableParagraph"/>
            </w:pPr>
            <w:r w:rsidRPr="00BB4BB8">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6ED1B0BD" w14:textId="77777777" w:rsidR="005B72CD" w:rsidRPr="00BB4BB8" w:rsidRDefault="005B72CD" w:rsidP="005B72CD">
            <w:pPr>
              <w:pStyle w:val="TableParagraph"/>
            </w:pPr>
            <w:r w:rsidRPr="00BB4BB8">
              <w:t>Би: музыканың сипатына сәйкес ойын әрекеттерін орындауға, шеңбер бойымен ән айтуға үйрету.</w:t>
            </w:r>
          </w:p>
          <w:p w14:paraId="7D762423" w14:textId="77777777" w:rsidR="005B72CD" w:rsidRPr="00BB4BB8" w:rsidRDefault="005B72CD" w:rsidP="005B72CD">
            <w:pPr>
              <w:pStyle w:val="TableParagraph"/>
            </w:pPr>
            <w:r w:rsidRPr="00BB4BB8">
              <w:t xml:space="preserve">БМА ойнау: балалардың музыкалық аспаптарында </w:t>
            </w:r>
            <w:r w:rsidRPr="00BB4BB8">
              <w:lastRenderedPageBreak/>
              <w:t>ойнау қабілетін жетілдіру, ересектердің әртүрлі музыкалық және шулы аспаптарда ойнауын тыңдау</w:t>
            </w:r>
            <w:r>
              <w:t>.</w:t>
            </w:r>
            <w:r w:rsidRPr="00BB4BB8">
              <w:t>Музыка тыңдау: музыкалық шығарма</w:t>
            </w:r>
            <w:r>
              <w:t xml:space="preserve"> </w:t>
            </w:r>
            <w:r w:rsidRPr="00BB4BB8">
              <w:t>ның мәнерлі құралдар</w:t>
            </w:r>
            <w:r>
              <w:t xml:space="preserve"> </w:t>
            </w:r>
            <w:r w:rsidRPr="00BB4BB8">
              <w:t>ын байқай білу дағдысын қалыптастыру: баяу, жылдам.</w:t>
            </w:r>
          </w:p>
          <w:p w14:paraId="38555F0E" w14:textId="77777777" w:rsidR="005B72CD" w:rsidRPr="00BB4BB8" w:rsidRDefault="005B72CD" w:rsidP="005B72CD">
            <w:pPr>
              <w:pStyle w:val="TableParagraph"/>
            </w:pPr>
            <w:r w:rsidRPr="00BB4BB8">
              <w:t>Ән айту: әуенді таза айтуға, сөз тіркестерінің ұштарын жұмсартуға үйрету.</w:t>
            </w:r>
          </w:p>
          <w:p w14:paraId="3E2C7E2B" w14:textId="77777777" w:rsidR="005B72CD" w:rsidRPr="00BB4BB8" w:rsidRDefault="005B72CD" w:rsidP="005B72CD">
            <w:pPr>
              <w:pStyle w:val="TableParagraph"/>
            </w:pPr>
            <w:r w:rsidRPr="00BB4BB8">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4BF1088B" w14:textId="77777777" w:rsidR="005B72CD" w:rsidRPr="00BB4BB8" w:rsidRDefault="005B72CD" w:rsidP="005B72CD">
            <w:pPr>
              <w:pStyle w:val="TableParagraph"/>
            </w:pPr>
            <w:r w:rsidRPr="00BB4BB8">
              <w:t>Би: музыканың сипатына сәйкес ойын әрекеттерін орындауға, шеңбер бойымен ән айтуға үйрету.</w:t>
            </w:r>
          </w:p>
          <w:p w14:paraId="78E19CED" w14:textId="77777777" w:rsidR="005B72CD" w:rsidRPr="004C3C89" w:rsidRDefault="005B72CD" w:rsidP="005B72CD">
            <w:pPr>
              <w:pStyle w:val="TableParagraph"/>
              <w:rPr>
                <w:rFonts w:eastAsia="Calibri"/>
                <w:b/>
              </w:rPr>
            </w:pPr>
            <w:r w:rsidRPr="004C3C89">
              <w:rPr>
                <w:rFonts w:eastAsia="Calibri"/>
                <w:b/>
              </w:rPr>
              <w:t>09:30-09:50</w:t>
            </w:r>
          </w:p>
          <w:p w14:paraId="024E278A" w14:textId="77777777" w:rsidR="005B72CD" w:rsidRPr="004C3C89" w:rsidRDefault="005B72CD" w:rsidP="005B72CD">
            <w:pPr>
              <w:pStyle w:val="TableParagraph"/>
              <w:rPr>
                <w:rFonts w:eastAsia="Calibri"/>
                <w:b/>
              </w:rPr>
            </w:pPr>
            <w:r w:rsidRPr="004C3C89">
              <w:rPr>
                <w:rFonts w:eastAsia="Calibri"/>
                <w:b/>
              </w:rPr>
              <w:t>Қазақ тілі:</w:t>
            </w:r>
          </w:p>
          <w:p w14:paraId="0B4F7AEE" w14:textId="77777777" w:rsidR="005B72CD" w:rsidRPr="00BB4BB8" w:rsidRDefault="005B72CD" w:rsidP="005B72CD">
            <w:pPr>
              <w:pStyle w:val="TableParagraph"/>
              <w:rPr>
                <w:rFonts w:eastAsia="Calibri"/>
              </w:rPr>
            </w:pPr>
            <w:r w:rsidRPr="00BB4BB8">
              <w:rPr>
                <w:rFonts w:eastAsia="Calibri"/>
              </w:rPr>
              <w:t xml:space="preserve">Тілдік дамытушы орта. </w:t>
            </w:r>
          </w:p>
          <w:p w14:paraId="032BACDF" w14:textId="77777777" w:rsidR="005B72CD" w:rsidRPr="00BB4BB8" w:rsidRDefault="005B72CD" w:rsidP="005B72CD">
            <w:pPr>
              <w:pStyle w:val="TableParagraph"/>
              <w:rPr>
                <w:rFonts w:eastAsia="Calibri"/>
              </w:rPr>
            </w:pPr>
            <w:r w:rsidRPr="00BB4BB8">
              <w:rPr>
                <w:rFonts w:eastAsia="Calibri"/>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3D939828" w14:textId="77777777" w:rsidR="005B72CD" w:rsidRPr="00BB4BB8" w:rsidRDefault="005B72CD" w:rsidP="005B72CD">
            <w:pPr>
              <w:pStyle w:val="TableParagraph"/>
              <w:rPr>
                <w:rFonts w:eastAsia="Calibri"/>
              </w:rPr>
            </w:pPr>
            <w:r w:rsidRPr="00BB4BB8">
              <w:rPr>
                <w:rFonts w:eastAsia="Calibri"/>
              </w:rPr>
              <w:t>Сөйлеудің дыбыс</w:t>
            </w:r>
            <w:r>
              <w:rPr>
                <w:rFonts w:eastAsia="Calibri"/>
              </w:rPr>
              <w:t xml:space="preserve"> </w:t>
            </w:r>
            <w:r w:rsidRPr="00BB4BB8">
              <w:rPr>
                <w:rFonts w:eastAsia="Calibri"/>
              </w:rPr>
              <w:t xml:space="preserve">тық мәдениеті. </w:t>
            </w:r>
            <w:r>
              <w:rPr>
                <w:rFonts w:eastAsia="Calibri"/>
              </w:rPr>
              <w:t>А</w:t>
            </w:r>
            <w:r w:rsidRPr="00BB4BB8">
              <w:rPr>
                <w:rFonts w:eastAsia="Calibri"/>
              </w:rPr>
              <w:t>ртикул</w:t>
            </w:r>
            <w:r>
              <w:rPr>
                <w:rFonts w:eastAsia="Calibri"/>
              </w:rPr>
              <w:t xml:space="preserve"> </w:t>
            </w:r>
            <w:r w:rsidRPr="00BB4BB8">
              <w:rPr>
                <w:rFonts w:eastAsia="Calibri"/>
              </w:rPr>
              <w:t xml:space="preserve">яциялық және дауыс аппаратын, сөйлеуде тыныс алуды, фонематикалық естуді, анық және қалыпты </w:t>
            </w:r>
            <w:r w:rsidRPr="00BB4BB8">
              <w:rPr>
                <w:rFonts w:eastAsia="Calibri"/>
              </w:rPr>
              <w:lastRenderedPageBreak/>
              <w:t xml:space="preserve">қарқынмен сөйлей білуді дамыту. </w:t>
            </w:r>
          </w:p>
          <w:p w14:paraId="6241071C" w14:textId="77777777" w:rsidR="005B72CD" w:rsidRPr="00BB4BB8" w:rsidRDefault="005B72CD" w:rsidP="005B72CD">
            <w:pPr>
              <w:pStyle w:val="TableParagraph"/>
              <w:rPr>
                <w:rFonts w:eastAsia="Calibri"/>
              </w:rPr>
            </w:pPr>
            <w:r w:rsidRPr="00BB4BB8">
              <w:rPr>
                <w:rFonts w:eastAsia="Calibri"/>
              </w:rPr>
              <w:t xml:space="preserve">Қазақ тіліне тән ө, қ, ү, ұ, і, ғ дыбыстарын жеке, сөз ішінде анық айтуға баулу. Сөздік қор. </w:t>
            </w:r>
          </w:p>
          <w:p w14:paraId="73BA992E" w14:textId="77777777" w:rsidR="005B72CD" w:rsidRDefault="005B72CD" w:rsidP="005B72CD">
            <w:pPr>
              <w:pStyle w:val="TableParagraph"/>
              <w:rPr>
                <w:rFonts w:eastAsia="Calibri"/>
              </w:rPr>
            </w:pPr>
            <w:r w:rsidRPr="004C3C89">
              <w:rPr>
                <w:rFonts w:eastAsia="Calibri"/>
              </w:rPr>
              <w:t>Қоршаған ортадағы заттар мен өсімдік</w:t>
            </w:r>
            <w:r>
              <w:rPr>
                <w:rFonts w:eastAsia="Calibri"/>
              </w:rPr>
              <w:t xml:space="preserve"> </w:t>
            </w:r>
            <w:r w:rsidRPr="004C3C89">
              <w:rPr>
                <w:rFonts w:eastAsia="Calibri"/>
              </w:rPr>
              <w:t>тердің,</w:t>
            </w:r>
            <w:r w:rsidRPr="00BB4BB8">
              <w:rPr>
                <w:rFonts w:eastAsia="Calibri"/>
              </w:rPr>
              <w:t xml:space="preserve"> жануарлардың, құстардың, табиғат құбылыстарының, тұрмыстық заттардың атауларын білдіретін сөздерді түсіну және атау дағдыларын қалыптастыру. </w:t>
            </w:r>
          </w:p>
          <w:p w14:paraId="58937C03" w14:textId="682A1A75" w:rsidR="005B72CD" w:rsidRDefault="005B72CD" w:rsidP="005B72CD">
            <w:pPr>
              <w:pStyle w:val="TableParagraph"/>
              <w:rPr>
                <w:rFonts w:eastAsia="Calibri"/>
              </w:rPr>
            </w:pPr>
            <w:r w:rsidRPr="00977196">
              <w:rPr>
                <w:rFonts w:eastAsia="Calibri"/>
                <w:b/>
              </w:rPr>
              <w:t xml:space="preserve">Ойын; </w:t>
            </w:r>
            <w:r w:rsidR="00DE280C">
              <w:rPr>
                <w:rFonts w:eastAsia="Calibri"/>
              </w:rPr>
              <w:t>«Не жоқ</w:t>
            </w:r>
            <w:r w:rsidRPr="00977196">
              <w:rPr>
                <w:rFonts w:eastAsia="Calibri"/>
              </w:rPr>
              <w:t>»</w:t>
            </w:r>
          </w:p>
          <w:p w14:paraId="2D095423" w14:textId="77777777" w:rsidR="005B72CD" w:rsidRDefault="005B72CD" w:rsidP="005B72CD">
            <w:pPr>
              <w:pStyle w:val="TableParagraph"/>
              <w:rPr>
                <w:rFonts w:eastAsia="Calibri"/>
              </w:rPr>
            </w:pPr>
            <w:r>
              <w:rPr>
                <w:rFonts w:eastAsia="Calibri"/>
              </w:rPr>
              <w:t>Мақсаты: балалардың ойлау қабілеттерін дамыту.</w:t>
            </w:r>
          </w:p>
          <w:p w14:paraId="59ED7C69" w14:textId="77777777" w:rsidR="005B72CD" w:rsidRDefault="005B72CD" w:rsidP="005B72CD">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14:paraId="06CA9CBE" w14:textId="77777777" w:rsidR="005B72CD" w:rsidRDefault="005B72CD" w:rsidP="005B72CD">
            <w:pPr>
              <w:shd w:val="clear" w:color="auto" w:fill="FFFFFF" w:themeFill="background1"/>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 №13</w:t>
            </w:r>
          </w:p>
          <w:p w14:paraId="25EBDB46" w14:textId="77777777" w:rsidR="005B72CD" w:rsidRDefault="005B72CD" w:rsidP="005B72CD">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құсқа, аңға да,</w:t>
            </w:r>
          </w:p>
          <w:p w14:paraId="6447D363" w14:textId="77777777" w:rsidR="005B72CD" w:rsidRDefault="005B72CD" w:rsidP="005B72CD">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жайдары жанға да,</w:t>
            </w:r>
          </w:p>
          <w:p w14:paraId="32855754" w14:textId="77777777" w:rsidR="005B72CD" w:rsidRDefault="005B72CD" w:rsidP="005B72CD">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алға ассын,</w:t>
            </w:r>
          </w:p>
          <w:p w14:paraId="40740D9A" w14:textId="77777777" w:rsidR="005B72CD" w:rsidRDefault="005B72CD" w:rsidP="005B72CD">
            <w:pPr>
              <w:autoSpaceDE w:val="0"/>
              <w:autoSpaceDN w:val="0"/>
              <w:adjustRightInd w:val="0"/>
              <w:rPr>
                <w:rFonts w:ascii="Times New Roman" w:eastAsia="Calibri" w:hAnsi="Times New Roman" w:cs="Times New Roman"/>
                <w:b/>
                <w:sz w:val="24"/>
                <w:szCs w:val="24"/>
                <w:lang w:val="kk-KZ"/>
              </w:rPr>
            </w:pPr>
            <w:r>
              <w:rPr>
                <w:rFonts w:ascii="Times New Roman" w:hAnsi="Times New Roman" w:cs="Times New Roman"/>
                <w:bCs/>
                <w:sz w:val="24"/>
                <w:szCs w:val="24"/>
                <w:lang w:val="kk-KZ"/>
              </w:rPr>
              <w:t>Кешке дейін жалғассын!</w:t>
            </w:r>
            <w:r>
              <w:rPr>
                <w:rFonts w:ascii="Times New Roman" w:eastAsia="Calibri" w:hAnsi="Times New Roman" w:cs="Times New Roman"/>
                <w:b/>
                <w:sz w:val="24"/>
                <w:szCs w:val="24"/>
                <w:lang w:val="kk-KZ"/>
              </w:rPr>
              <w:t xml:space="preserve"> </w:t>
            </w:r>
          </w:p>
          <w:p w14:paraId="3F3AAFDA" w14:textId="77777777" w:rsidR="005B72CD" w:rsidRDefault="005B72CD" w:rsidP="005B72CD">
            <w:pPr>
              <w:rPr>
                <w:rFonts w:ascii="Times New Roman" w:hAnsi="Times New Roman" w:cs="Times New Roman"/>
                <w:b/>
                <w:color w:val="202124"/>
                <w:sz w:val="24"/>
                <w:szCs w:val="24"/>
                <w:lang w:val="kk-KZ"/>
              </w:rPr>
            </w:pPr>
            <w:r>
              <w:rPr>
                <w:rStyle w:val="y2iqfc"/>
                <w:rFonts w:ascii="Times New Roman" w:hAnsi="Times New Roman" w:cs="Times New Roman"/>
                <w:b/>
                <w:color w:val="202124"/>
                <w:sz w:val="24"/>
                <w:szCs w:val="24"/>
                <w:lang w:val="kk-KZ"/>
              </w:rPr>
              <w:t>Бала және қоршаған әлем</w:t>
            </w:r>
          </w:p>
          <w:p w14:paraId="49790F0B" w14:textId="77777777" w:rsidR="005B72CD" w:rsidRDefault="005B72CD" w:rsidP="005B72CD">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Сөйлеудің дыбыстық мәдениеті: </w:t>
            </w:r>
            <w:r>
              <w:rPr>
                <w:rFonts w:ascii="Times New Roman" w:eastAsia="Calibri"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14:paraId="4442F276" w14:textId="77777777" w:rsidR="005B72CD" w:rsidRDefault="005B72CD" w:rsidP="005B72CD">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 қарқынын </w:t>
            </w:r>
            <w:r>
              <w:rPr>
                <w:rFonts w:ascii="Times New Roman" w:eastAsia="Calibri" w:hAnsi="Times New Roman" w:cs="Times New Roman"/>
                <w:sz w:val="24"/>
                <w:szCs w:val="24"/>
                <w:lang w:val="kk-KZ"/>
              </w:rPr>
              <w:lastRenderedPageBreak/>
              <w:t xml:space="preserve">өзгертуді бекіту: ақырын, жылдам сөйлеуді меңгерту үшін тақпақтар мен жаңылтпаштар айтқызу. </w:t>
            </w:r>
          </w:p>
          <w:p w14:paraId="575C6E0F" w14:textId="77777777" w:rsidR="005B72CD" w:rsidRDefault="005B72CD" w:rsidP="005B72CD">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Фонематикалық естуді дамыту: </w:t>
            </w:r>
            <w:r>
              <w:rPr>
                <w:rFonts w:ascii="Times New Roman" w:eastAsia="Calibri" w:hAnsi="Times New Roman" w:cs="Times New Roman"/>
                <w:sz w:val="24"/>
                <w:szCs w:val="24"/>
                <w:lang w:val="kk-KZ"/>
              </w:rPr>
              <w:t>белгілі бір дыбыстан басталатын сөздерді есту арқылы ажырата білуге және атауға үйрету.</w:t>
            </w:r>
          </w:p>
          <w:p w14:paraId="0FF72372" w14:textId="77777777" w:rsidR="005B72CD" w:rsidRDefault="005B72CD" w:rsidP="005B72CD">
            <w:pPr>
              <w:jc w:val="cente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14:paraId="171798C5" w14:textId="77777777" w:rsidR="005B72CD" w:rsidRDefault="005B72CD" w:rsidP="005B72CD">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14:paraId="7F4C748F" w14:textId="77777777" w:rsidR="005B72CD" w:rsidRDefault="005B72CD" w:rsidP="005B72CD">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Керегені құрайық .</w:t>
            </w:r>
          </w:p>
          <w:p w14:paraId="33209E97" w14:textId="77777777" w:rsidR="005B72CD" w:rsidRDefault="005B72CD" w:rsidP="005B72CD">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14:paraId="0570DE73" w14:textId="77777777" w:rsidR="005B72CD" w:rsidRDefault="005B72CD" w:rsidP="005B72CD">
            <w:pPr>
              <w:tabs>
                <w:tab w:val="left" w:pos="2984"/>
              </w:tabs>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Киіз үйді құрайық .</w:t>
            </w:r>
          </w:p>
          <w:p w14:paraId="5612A237" w14:textId="77777777" w:rsidR="005B72CD" w:rsidRPr="00977196" w:rsidRDefault="005B72CD" w:rsidP="005B72CD">
            <w:pPr>
              <w:pStyle w:val="TableParagraph"/>
              <w:rPr>
                <w:rFonts w:eastAsia="Calibri"/>
              </w:rPr>
            </w:pPr>
          </w:p>
        </w:tc>
        <w:tc>
          <w:tcPr>
            <w:tcW w:w="2693" w:type="dxa"/>
            <w:gridSpan w:val="4"/>
            <w:tcBorders>
              <w:top w:val="single" w:sz="4" w:space="0" w:color="auto"/>
              <w:left w:val="single" w:sz="4" w:space="0" w:color="auto"/>
              <w:bottom w:val="single" w:sz="4" w:space="0" w:color="auto"/>
              <w:right w:val="single" w:sz="4" w:space="0" w:color="auto"/>
            </w:tcBorders>
          </w:tcPr>
          <w:p w14:paraId="23E5F9EA" w14:textId="7035CA44" w:rsidR="005B72CD" w:rsidRPr="00BB4BB8" w:rsidRDefault="005B72CD" w:rsidP="005B72CD">
            <w:pPr>
              <w:pStyle w:val="TableParagraph"/>
              <w:rPr>
                <w:rFonts w:eastAsia="Calibri"/>
                <w:b/>
              </w:rPr>
            </w:pPr>
            <w:r>
              <w:rPr>
                <w:b/>
                <w:lang w:eastAsia="ru-RU"/>
              </w:rPr>
              <w:lastRenderedPageBreak/>
              <w:t xml:space="preserve">Дене </w:t>
            </w:r>
            <w:r w:rsidR="00BD750F">
              <w:rPr>
                <w:b/>
                <w:lang w:eastAsia="ru-RU"/>
              </w:rPr>
              <w:t>тәрбиесі</w:t>
            </w:r>
          </w:p>
          <w:p w14:paraId="48B148FE" w14:textId="77777777" w:rsidR="005B72CD" w:rsidRDefault="005B72CD" w:rsidP="005B72CD">
            <w:pPr>
              <w:pStyle w:val="TableParagraph"/>
              <w:rPr>
                <w:rFonts w:eastAsia="Calibri"/>
                <w:b/>
              </w:rPr>
            </w:pPr>
            <w:r w:rsidRPr="00BB4BB8">
              <w:rPr>
                <w:rFonts w:eastAsia="Calibri"/>
                <w:b/>
              </w:rPr>
              <w:t>09:00 – 09:20</w:t>
            </w:r>
          </w:p>
          <w:p w14:paraId="544A20F3" w14:textId="77777777" w:rsidR="005B72CD" w:rsidRDefault="005B72CD" w:rsidP="005B72CD">
            <w:pPr>
              <w:rPr>
                <w:rFonts w:ascii="Times New Roman" w:eastAsia="Arial" w:hAnsi="Times New Roman"/>
                <w:lang w:val="kk-KZ"/>
              </w:rPr>
            </w:pPr>
          </w:p>
          <w:p w14:paraId="3ADEDA9A" w14:textId="77777777" w:rsidR="005B72CD" w:rsidRDefault="005B72CD" w:rsidP="005B72CD">
            <w:pPr>
              <w:rPr>
                <w:rFonts w:ascii="Times New Roman" w:eastAsia="Arial" w:hAnsi="Times New Roman"/>
                <w:lang w:val="kk-KZ"/>
              </w:rPr>
            </w:pPr>
          </w:p>
          <w:p w14:paraId="127514FF" w14:textId="77777777" w:rsidR="005B72CD" w:rsidRPr="00A534A3" w:rsidRDefault="005B72CD" w:rsidP="005B72CD">
            <w:pPr>
              <w:rPr>
                <w:rFonts w:ascii="Times New Roman" w:eastAsia="Arial" w:hAnsi="Times New Roman"/>
                <w:lang w:val="kk-KZ"/>
              </w:rPr>
            </w:pPr>
            <w:r w:rsidRPr="00A534A3">
              <w:rPr>
                <w:rFonts w:ascii="Times New Roman" w:eastAsia="Arial" w:hAnsi="Times New Roman"/>
                <w:lang w:val="kk-KZ"/>
              </w:rPr>
              <w:t>ҰІӘ міндеті:</w:t>
            </w:r>
          </w:p>
          <w:p w14:paraId="30B34651" w14:textId="77777777" w:rsidR="005B72CD" w:rsidRDefault="005B72CD" w:rsidP="005B72CD">
            <w:pPr>
              <w:spacing w:line="254" w:lineRule="auto"/>
              <w:rPr>
                <w:rFonts w:ascii="Times New Roman" w:eastAsia="Arial" w:hAnsi="Times New Roman"/>
                <w:lang w:val="kk-KZ" w:eastAsia="ru-RU"/>
              </w:rPr>
            </w:pPr>
            <w:r w:rsidRPr="004E462D">
              <w:rPr>
                <w:rFonts w:ascii="Times New Roman" w:eastAsia="Arial" w:hAnsi="Times New Roman"/>
                <w:lang w:val="kk-KZ" w:eastAsia="ru-RU"/>
              </w:rPr>
              <w:t>Баланың денсаулығын сақтау және нығайту, дене шынықтыруға қызығушылықты арттыру.</w:t>
            </w:r>
          </w:p>
          <w:p w14:paraId="689D566F" w14:textId="77777777" w:rsidR="005B72CD" w:rsidRPr="00A534A3" w:rsidRDefault="005B72CD" w:rsidP="005B72CD">
            <w:pPr>
              <w:spacing w:line="254" w:lineRule="auto"/>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 xml:space="preserve">Амандасу                                   </w:t>
            </w:r>
          </w:p>
          <w:p w14:paraId="7709C553" w14:textId="77777777" w:rsidR="005B72CD" w:rsidRPr="00A534A3" w:rsidRDefault="005B72CD" w:rsidP="005B72CD">
            <w:pPr>
              <w:spacing w:line="254" w:lineRule="auto"/>
              <w:rPr>
                <w:rFonts w:ascii="Times New Roman" w:hAnsi="Times New Roman"/>
                <w:lang w:val="kk-KZ"/>
              </w:rPr>
            </w:pPr>
            <w:r w:rsidRPr="00A534A3">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4CE3FBA9" w14:textId="77777777" w:rsidR="005B72CD" w:rsidRPr="00A534A3" w:rsidRDefault="005B72CD" w:rsidP="005B72CD">
            <w:pPr>
              <w:spacing w:line="254" w:lineRule="auto"/>
              <w:rPr>
                <w:rFonts w:ascii="Times New Roman" w:hAnsi="Times New Roman"/>
                <w:lang w:val="kk-KZ"/>
              </w:rPr>
            </w:pPr>
            <w:r w:rsidRPr="00A534A3">
              <w:rPr>
                <w:rFonts w:ascii="Times New Roman" w:hAnsi="Times New Roman"/>
                <w:lang w:val="kk-KZ"/>
              </w:rPr>
              <w:t xml:space="preserve">Жүгіру: аяқтың ұшымен, тізені жоғары көтеріп, адымдап жүгіру, сапта бір-бірден, шеңбер бойымен, «жыланша», шашырап жүгіру, </w:t>
            </w:r>
            <w:r w:rsidRPr="00A534A3">
              <w:rPr>
                <w:rFonts w:ascii="Times New Roman" w:hAnsi="Times New Roman"/>
                <w:lang w:val="kk-KZ"/>
              </w:rPr>
              <w:lastRenderedPageBreak/>
              <w:t>шапшаң және баяу қарқынмен жүгіру.</w:t>
            </w:r>
          </w:p>
          <w:p w14:paraId="613A5BA2" w14:textId="77777777" w:rsidR="005B72CD" w:rsidRPr="00A534A3" w:rsidRDefault="005B72CD" w:rsidP="005B72CD">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Тынысты ретке келтіру</w:t>
            </w:r>
          </w:p>
          <w:p w14:paraId="16DA3C82" w14:textId="77777777" w:rsidR="005B72CD" w:rsidRPr="00A534A3" w:rsidRDefault="005B72CD" w:rsidP="005B72CD">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Ж.Д.Ж. (таяқшалармен)</w:t>
            </w:r>
          </w:p>
          <w:p w14:paraId="4D4FF4DB" w14:textId="77777777" w:rsidR="005B72CD" w:rsidRPr="00A534A3" w:rsidRDefault="005B72CD" w:rsidP="005B72CD">
            <w:pPr>
              <w:rPr>
                <w:rFonts w:ascii="Times New Roman" w:eastAsia="Times New Roman" w:hAnsi="Times New Roman"/>
                <w:sz w:val="24"/>
                <w:szCs w:val="24"/>
                <w:lang w:val="kk-KZ" w:eastAsia="ru-RU"/>
              </w:rPr>
            </w:pPr>
            <w:r w:rsidRPr="00A534A3">
              <w:rPr>
                <w:rFonts w:ascii="Times New Roman" w:eastAsia="Times New Roman" w:hAnsi="Times New Roman"/>
                <w:sz w:val="24"/>
                <w:szCs w:val="24"/>
                <w:lang w:val="kk-KZ" w:eastAsia="ru-RU"/>
              </w:rPr>
              <w:t>Негізгі қимыл түрлерін дамытуға арналған жаттығулар</w:t>
            </w:r>
          </w:p>
          <w:p w14:paraId="0F716727" w14:textId="77777777" w:rsidR="005B72CD" w:rsidRDefault="005B72CD" w:rsidP="005B72CD">
            <w:pPr>
              <w:rPr>
                <w:rFonts w:ascii="Times New Roman" w:eastAsia="Times New Roman" w:hAnsi="Times New Roman"/>
                <w:bCs/>
                <w:lang w:val="kk-KZ"/>
              </w:rPr>
            </w:pPr>
            <w:r w:rsidRPr="004E462D">
              <w:rPr>
                <w:rFonts w:ascii="Times New Roman" w:eastAsia="Times New Roman" w:hAnsi="Times New Roman"/>
                <w:lang w:val="kk-KZ"/>
              </w:rPr>
              <w:t>Гимнастикалық скамейканың үстінен тепе-теңдік сақтап жүру.Заттардың арасымен доптарды домалату.</w:t>
            </w:r>
            <w:r w:rsidRPr="004E462D">
              <w:rPr>
                <w:rFonts w:ascii="Times New Roman" w:eastAsia="Times New Roman" w:hAnsi="Times New Roman"/>
                <w:bCs/>
                <w:lang w:val="kk-KZ"/>
              </w:rPr>
              <w:t>Гимнастикалық скамейка бойымен қолдарымен тартылып, алға қарай еңбектеу.</w:t>
            </w:r>
          </w:p>
          <w:p w14:paraId="0C8F04BC" w14:textId="4BD2CC5E" w:rsidR="005B72CD" w:rsidRPr="00A534A3" w:rsidRDefault="005B72CD" w:rsidP="005B72CD">
            <w:pPr>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 xml:space="preserve">Қимылды ойын </w:t>
            </w:r>
            <w:r w:rsidR="0058091F">
              <w:rPr>
                <w:rFonts w:ascii="Times New Roman" w:eastAsia="Times New Roman" w:hAnsi="Times New Roman"/>
                <w:sz w:val="24"/>
                <w:szCs w:val="24"/>
                <w:lang w:val="kk-KZ"/>
              </w:rPr>
              <w:t>«Жапалақ</w:t>
            </w:r>
            <w:r w:rsidRPr="00A534A3">
              <w:rPr>
                <w:rFonts w:ascii="Times New Roman" w:eastAsia="Times New Roman" w:hAnsi="Times New Roman"/>
                <w:sz w:val="24"/>
                <w:szCs w:val="24"/>
                <w:lang w:val="kk-KZ"/>
              </w:rPr>
              <w:t>»</w:t>
            </w:r>
          </w:p>
          <w:p w14:paraId="65B5514C" w14:textId="77777777" w:rsidR="005B72CD" w:rsidRPr="00A534A3" w:rsidRDefault="005B72CD" w:rsidP="005B72CD">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Рефлексия.</w:t>
            </w:r>
          </w:p>
          <w:p w14:paraId="77FCC8DE" w14:textId="77777777" w:rsidR="005B72CD" w:rsidRPr="00A534A3" w:rsidRDefault="005B72CD" w:rsidP="005B72CD">
            <w:pPr>
              <w:tabs>
                <w:tab w:val="left" w:pos="13514"/>
              </w:tabs>
              <w:rPr>
                <w:rFonts w:ascii="Times New Roman" w:eastAsia="Times New Roman" w:hAnsi="Times New Roman"/>
                <w:sz w:val="24"/>
                <w:szCs w:val="24"/>
                <w:lang w:val="kk-KZ"/>
              </w:rPr>
            </w:pPr>
            <w:r w:rsidRPr="00A534A3">
              <w:rPr>
                <w:rFonts w:ascii="Times New Roman" w:eastAsia="Times New Roman" w:hAnsi="Times New Roman"/>
                <w:sz w:val="24"/>
                <w:szCs w:val="24"/>
                <w:lang w:val="kk-KZ"/>
              </w:rPr>
              <w:t>Сапқа тұрғызу тынысты</w:t>
            </w:r>
          </w:p>
          <w:p w14:paraId="37B2DAF2" w14:textId="77777777" w:rsidR="005B72CD" w:rsidRDefault="005B72CD" w:rsidP="005B72CD">
            <w:pPr>
              <w:pStyle w:val="TableParagraph"/>
              <w:rPr>
                <w:rFonts w:eastAsia="Calibri"/>
                <w:b/>
              </w:rPr>
            </w:pPr>
            <w:r w:rsidRPr="00A534A3">
              <w:rPr>
                <w:sz w:val="24"/>
                <w:szCs w:val="24"/>
              </w:rPr>
              <w:t xml:space="preserve">ретке келтіру.                                             ҰІӘ  қорытындысы           </w:t>
            </w:r>
          </w:p>
          <w:p w14:paraId="638637C6" w14:textId="77777777" w:rsidR="005B72CD" w:rsidRPr="004C3C89" w:rsidRDefault="005B72CD" w:rsidP="005B72CD">
            <w:pPr>
              <w:pStyle w:val="TableParagraph"/>
              <w:rPr>
                <w:rFonts w:eastAsia="Calibri"/>
                <w:b/>
              </w:rPr>
            </w:pPr>
            <w:r w:rsidRPr="004C3C89">
              <w:rPr>
                <w:rFonts w:eastAsia="Calibri"/>
                <w:b/>
              </w:rPr>
              <w:t>Сурет салу</w:t>
            </w:r>
          </w:p>
          <w:p w14:paraId="2F169A2C" w14:textId="77777777" w:rsidR="005B72CD" w:rsidRPr="00BB4BB8" w:rsidRDefault="005B72CD" w:rsidP="005B72CD">
            <w:pPr>
              <w:pStyle w:val="TableParagraph"/>
            </w:pPr>
            <w:r w:rsidRPr="00BB4BB8">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14:paraId="11254B66" w14:textId="77777777" w:rsidR="005B72CD" w:rsidRPr="004C3C89" w:rsidRDefault="005B72CD" w:rsidP="005B72CD">
            <w:pPr>
              <w:pStyle w:val="TableParagraph"/>
              <w:rPr>
                <w:b/>
              </w:rPr>
            </w:pPr>
            <w:r w:rsidRPr="00BB4BB8">
              <w:t>Сурет салуда әртүрлі түстерді қолдануға, көп түске назар аударуға деген ұмтылысты қолдау</w:t>
            </w:r>
            <w:r w:rsidRPr="004C3C89">
              <w:rPr>
                <w:b/>
              </w:rPr>
              <w:t xml:space="preserve">. </w:t>
            </w:r>
          </w:p>
          <w:p w14:paraId="5ECA517C" w14:textId="77777777" w:rsidR="005B72CD" w:rsidRPr="00BB4BB8" w:rsidRDefault="005B72CD" w:rsidP="005B72CD">
            <w:pPr>
              <w:pStyle w:val="TableParagraph"/>
              <w:rPr>
                <w:bCs/>
              </w:rPr>
            </w:pPr>
            <w:r w:rsidRPr="004C3C89">
              <w:rPr>
                <w:b/>
                <w:bCs/>
              </w:rPr>
              <w:t>Құрастыру</w:t>
            </w:r>
          </w:p>
          <w:p w14:paraId="12A4DC30" w14:textId="77777777" w:rsidR="005B72CD" w:rsidRPr="00BB4BB8" w:rsidRDefault="005B72CD" w:rsidP="005B72CD">
            <w:pPr>
              <w:pStyle w:val="TableParagraph"/>
              <w:rPr>
                <w:iCs/>
              </w:rPr>
            </w:pPr>
            <w:r w:rsidRPr="00BB4BB8">
              <w:rPr>
                <w:iCs/>
              </w:rPr>
              <w:lastRenderedPageBreak/>
              <w:t>Табиғи, қалдық материалдардан құрастыру</w:t>
            </w:r>
          </w:p>
          <w:p w14:paraId="599FE49E" w14:textId="77777777" w:rsidR="005B72CD" w:rsidRDefault="005B72CD" w:rsidP="005B72CD">
            <w:pPr>
              <w:pStyle w:val="TableParagraph"/>
            </w:pPr>
            <w:r w:rsidRPr="00BB4BB8">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w:t>
            </w:r>
          </w:p>
          <w:p w14:paraId="661270AA" w14:textId="77777777" w:rsidR="005B72CD" w:rsidRDefault="005B72CD" w:rsidP="005B72CD">
            <w:pPr>
              <w:pStyle w:val="TableParagraph"/>
            </w:pPr>
            <w:r w:rsidRPr="00977196">
              <w:rPr>
                <w:b/>
              </w:rPr>
              <w:t xml:space="preserve">Қимылды ойын: </w:t>
            </w:r>
            <w:r>
              <w:rPr>
                <w:b/>
              </w:rPr>
              <w:t xml:space="preserve"> </w:t>
            </w:r>
            <w:r>
              <w:t>«Шеңберден секір»</w:t>
            </w:r>
          </w:p>
          <w:p w14:paraId="6C791FD8" w14:textId="77777777" w:rsidR="005B72CD" w:rsidRPr="00977196" w:rsidRDefault="005B72CD" w:rsidP="005B72CD">
            <w:pPr>
              <w:pStyle w:val="TableParagraph"/>
            </w:pPr>
            <w:r>
              <w:t>Мақсаты: балаларды шапшандылыққа дағдыландыру.</w:t>
            </w:r>
          </w:p>
          <w:p w14:paraId="7DC7857F" w14:textId="77777777" w:rsidR="005B72CD" w:rsidRPr="00BB4BB8" w:rsidRDefault="005B72CD" w:rsidP="005B72CD">
            <w:pPr>
              <w:pStyle w:val="TableParagraph"/>
            </w:pPr>
            <w:r w:rsidRPr="004C3C89">
              <w:rPr>
                <w:b/>
                <w:lang w:eastAsia="ru-RU"/>
              </w:rPr>
              <w:t>Көркем әдебиет - шығармашылық,</w:t>
            </w:r>
            <w:r w:rsidRPr="00BB4BB8">
              <w:rPr>
                <w:lang w:eastAsia="ru-RU"/>
              </w:rPr>
              <w:t xml:space="preserve"> коммуникативтік, ойын  әрекеті: </w:t>
            </w:r>
            <w:r w:rsidRPr="00BB4BB8">
              <w:t>Әдеби шығарма ларды мұқият тыңдау, кейіпкерлерге жанашыр</w:t>
            </w:r>
          </w:p>
          <w:p w14:paraId="6A5945DB" w14:textId="77777777" w:rsidR="005B72CD" w:rsidRPr="00BB4BB8" w:rsidRDefault="005B72CD" w:rsidP="005B72CD">
            <w:pPr>
              <w:pStyle w:val="TableParagraph"/>
            </w:pPr>
            <w:r w:rsidRPr="00BB4BB8">
              <w:t>лық таныту, ондағы әрек</w:t>
            </w:r>
          </w:p>
          <w:p w14:paraId="7DD9D1F9" w14:textId="77777777" w:rsidR="005B72CD" w:rsidRPr="00BB4BB8" w:rsidRDefault="005B72CD" w:rsidP="005B72CD">
            <w:pPr>
              <w:pStyle w:val="TableParagraph"/>
            </w:pPr>
            <w:r w:rsidRPr="00BB4BB8">
              <w:t>еттердің дамуын қадаға</w:t>
            </w:r>
          </w:p>
          <w:p w14:paraId="2859417C" w14:textId="77777777" w:rsidR="005B72CD" w:rsidRPr="00BB4BB8" w:rsidRDefault="005B72CD" w:rsidP="005B72CD">
            <w:pPr>
              <w:pStyle w:val="TableParagraph"/>
            </w:pPr>
            <w:r w:rsidRPr="00BB4BB8">
              <w:t>лау, мазмұнын түсінуге және олардың мазмұнын қайталап айтуда сюжет желісінің реттілігін сақ</w:t>
            </w:r>
          </w:p>
          <w:p w14:paraId="0331E7A0" w14:textId="77777777" w:rsidR="005B72CD" w:rsidRPr="00BB4BB8" w:rsidRDefault="005B72CD" w:rsidP="005B72CD">
            <w:pPr>
              <w:pStyle w:val="TableParagraph"/>
              <w:rPr>
                <w:rFonts w:eastAsia="Arial"/>
              </w:rPr>
            </w:pPr>
            <w:r w:rsidRPr="00BB4BB8">
              <w:t>тауға, автор сөздерін айту, кейіпкерлердің мінезін беру.</w:t>
            </w:r>
            <w:r w:rsidRPr="00BB4BB8">
              <w:rPr>
                <w:rFonts w:eastAsia="Arial"/>
              </w:rPr>
              <w:t xml:space="preserve"> </w:t>
            </w:r>
          </w:p>
          <w:p w14:paraId="2C8F93BB" w14:textId="77777777" w:rsidR="005B72CD" w:rsidRPr="00BB4BB8" w:rsidRDefault="005B72CD" w:rsidP="005B72CD">
            <w:pPr>
              <w:pStyle w:val="TableParagraph"/>
              <w:rPr>
                <w:b/>
              </w:rPr>
            </w:pPr>
            <w:r w:rsidRPr="00BB4BB8">
              <w:rPr>
                <w:rFonts w:eastAsia="Calibri"/>
                <w:b/>
              </w:rPr>
              <w:t>Сөйлеуді дамыту</w:t>
            </w:r>
          </w:p>
          <w:p w14:paraId="1B234607" w14:textId="77777777" w:rsidR="005B72CD" w:rsidRPr="00BB4BB8" w:rsidRDefault="005B72CD" w:rsidP="005B72CD">
            <w:pPr>
              <w:pStyle w:val="TableParagraph"/>
              <w:rPr>
                <w:rFonts w:eastAsia="Calibri"/>
              </w:rPr>
            </w:pPr>
            <w:r w:rsidRPr="00BB4BB8">
              <w:rPr>
                <w:rFonts w:eastAsia="Calibri"/>
              </w:rPr>
              <w:t>Сөйлеудің дыбыс</w:t>
            </w:r>
          </w:p>
          <w:p w14:paraId="334243E6" w14:textId="77777777" w:rsidR="005B72CD" w:rsidRPr="00BB4BB8" w:rsidRDefault="005B72CD" w:rsidP="005B72CD">
            <w:pPr>
              <w:pStyle w:val="TableParagraph"/>
              <w:rPr>
                <w:rFonts w:eastAsia="Calibri"/>
              </w:rPr>
            </w:pPr>
            <w:r>
              <w:rPr>
                <w:rFonts w:eastAsia="Calibri"/>
              </w:rPr>
              <w:t xml:space="preserve">тық мәдениеті. </w:t>
            </w:r>
            <w:r w:rsidRPr="00BB4BB8">
              <w:rPr>
                <w:rFonts w:eastAsia="Calibri"/>
              </w:rPr>
              <w:t xml:space="preserve">Сөйлеудің дыбыстық мәдениеті. </w:t>
            </w:r>
          </w:p>
          <w:p w14:paraId="1033A1BA" w14:textId="77777777" w:rsidR="005B72CD" w:rsidRPr="00BB4BB8" w:rsidRDefault="005B72CD" w:rsidP="005B72CD">
            <w:pPr>
              <w:pStyle w:val="TableParagraph"/>
              <w:rPr>
                <w:rFonts w:eastAsia="Calibri"/>
              </w:rPr>
            </w:pPr>
            <w:r w:rsidRPr="00BB4BB8">
              <w:rPr>
                <w:rFonts w:eastAsia="Calibri"/>
              </w:rPr>
              <w:t>Дауысты, дауыссыз дыбыстарды дұрыс айту дағдыларын бекіту, ызың және үнді (р, л) дыбыстар</w:t>
            </w:r>
            <w:r>
              <w:rPr>
                <w:rFonts w:eastAsia="Calibri"/>
              </w:rPr>
              <w:t xml:space="preserve"> </w:t>
            </w:r>
            <w:r w:rsidRPr="00BB4BB8">
              <w:rPr>
                <w:rFonts w:eastAsia="Calibri"/>
              </w:rPr>
              <w:t>ды анық айтуға жаттық</w:t>
            </w:r>
            <w:r>
              <w:rPr>
                <w:rFonts w:eastAsia="Calibri"/>
              </w:rPr>
              <w:t xml:space="preserve"> </w:t>
            </w:r>
            <w:r w:rsidRPr="00BB4BB8">
              <w:rPr>
                <w:rFonts w:eastAsia="Calibri"/>
              </w:rPr>
              <w:t xml:space="preserve">тыру. Артикуляциялық </w:t>
            </w:r>
            <w:r w:rsidRPr="00BB4BB8">
              <w:rPr>
                <w:rFonts w:eastAsia="Calibri"/>
              </w:rPr>
              <w:lastRenderedPageBreak/>
              <w:t xml:space="preserve">аппаратты жетілдіру. </w:t>
            </w:r>
          </w:p>
          <w:p w14:paraId="27D027E0" w14:textId="77777777" w:rsidR="005B72CD" w:rsidRPr="00F201C2" w:rsidRDefault="005B72CD" w:rsidP="005B72CD">
            <w:pPr>
              <w:rPr>
                <w:rStyle w:val="y2iqfc"/>
                <w:color w:val="202124"/>
                <w:sz w:val="24"/>
                <w:szCs w:val="24"/>
                <w:lang w:val="kk-KZ"/>
              </w:rPr>
            </w:pPr>
            <w:r w:rsidRPr="0084437B">
              <w:rPr>
                <w:rFonts w:ascii="Times New Roman" w:eastAsia="Calibri" w:hAnsi="Times New Roman" w:cs="Times New Roman"/>
                <w:sz w:val="24"/>
                <w:szCs w:val="24"/>
                <w:lang w:val="kk-KZ"/>
              </w:rPr>
              <w:t>Сөйлеу қарқынын өзгерт уді бекіту: ақырын, жыл дам сөйлеуді меңгерту үшін тақпақтар мен жаңылтпаштар айтқызу</w:t>
            </w:r>
          </w:p>
          <w:p w14:paraId="779684E7" w14:textId="77777777" w:rsidR="005B72CD" w:rsidRDefault="005B72CD" w:rsidP="005B72CD">
            <w:pPr>
              <w:jc w:val="center"/>
              <w:rPr>
                <w:rFonts w:ascii="Times New Roman" w:hAnsi="Times New Roman" w:cs="Times New Roman"/>
                <w:bCs/>
                <w:iCs/>
                <w:sz w:val="24"/>
                <w:szCs w:val="24"/>
                <w:lang w:val="kk-KZ"/>
              </w:rPr>
            </w:pPr>
            <w:r>
              <w:rPr>
                <w:rFonts w:ascii="Times New Roman" w:hAnsi="Times New Roman" w:cs="Times New Roman"/>
                <w:b/>
                <w:iCs/>
                <w:sz w:val="24"/>
                <w:szCs w:val="24"/>
                <w:lang w:val="kk-KZ"/>
              </w:rPr>
              <w:t>Сергіту сәті №3</w:t>
            </w:r>
            <w:r>
              <w:rPr>
                <w:rFonts w:ascii="Times New Roman" w:hAnsi="Times New Roman" w:cs="Times New Roman"/>
                <w:bCs/>
                <w:iCs/>
                <w:sz w:val="24"/>
                <w:szCs w:val="24"/>
                <w:lang w:val="kk-KZ"/>
              </w:rPr>
              <w:t xml:space="preserve">                                   Бұғының үйі үлкен, </w:t>
            </w:r>
          </w:p>
          <w:p w14:paraId="64758B86" w14:textId="77777777" w:rsidR="005B72CD" w:rsidRDefault="005B72CD" w:rsidP="005B72CD">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Ол қарайды терезеден.</w:t>
            </w:r>
          </w:p>
          <w:p w14:paraId="0C768C65" w14:textId="77777777" w:rsidR="005B72CD" w:rsidRDefault="005B72CD" w:rsidP="005B72CD">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Орманнан қоян келді, есікті қақты.</w:t>
            </w:r>
          </w:p>
          <w:p w14:paraId="3AF4A3B5" w14:textId="77777777" w:rsidR="005B72CD" w:rsidRDefault="005B72CD" w:rsidP="005B72CD">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Тук-тук есік аш,</w:t>
            </w:r>
          </w:p>
          <w:p w14:paraId="56392640" w14:textId="77777777" w:rsidR="005B72CD" w:rsidRDefault="005B72CD" w:rsidP="005B72CD">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Артында жаман аңшы.</w:t>
            </w:r>
          </w:p>
          <w:p w14:paraId="697D5ABC" w14:textId="77777777" w:rsidR="005B72CD" w:rsidRDefault="005B72CD" w:rsidP="005B72CD">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Кел, кел келе гой,</w:t>
            </w:r>
          </w:p>
          <w:p w14:paraId="090ED74F" w14:textId="77777777" w:rsidR="005B72CD" w:rsidRDefault="005B72CD" w:rsidP="005B72CD">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Қолынды бере ғой.</w:t>
            </w:r>
          </w:p>
          <w:p w14:paraId="1966B297" w14:textId="77777777" w:rsidR="005B72CD" w:rsidRDefault="005B72CD" w:rsidP="005B72CD">
            <w:pPr>
              <w:autoSpaceDE w:val="0"/>
              <w:autoSpaceDN w:val="0"/>
              <w:adjustRightInd w:val="0"/>
              <w:rPr>
                <w:rFonts w:ascii="Times New Roman" w:eastAsia="Calibri" w:hAnsi="Times New Roman" w:cs="Times New Roman"/>
                <w:bCs/>
                <w:iCs/>
                <w:sz w:val="24"/>
                <w:szCs w:val="24"/>
                <w:lang w:val="kk-KZ"/>
              </w:rPr>
            </w:pPr>
          </w:p>
          <w:p w14:paraId="13DE09E0" w14:textId="77777777" w:rsidR="005B72CD" w:rsidRDefault="005B72CD" w:rsidP="005B72CD">
            <w:pPr>
              <w:spacing w:line="276" w:lineRule="auto"/>
              <w:rPr>
                <w:rFonts w:ascii="Times New Roman" w:eastAsia="Calibri" w:hAnsi="Times New Roman" w:cs="Times New Roman"/>
                <w:sz w:val="24"/>
                <w:szCs w:val="24"/>
                <w:lang w:val="kk-KZ"/>
              </w:rPr>
            </w:pPr>
          </w:p>
          <w:p w14:paraId="482D80A2" w14:textId="77777777" w:rsidR="005B72CD" w:rsidRPr="00BB4BB8" w:rsidRDefault="005B72CD" w:rsidP="005B72CD">
            <w:pPr>
              <w:pStyle w:val="TableParagraph"/>
            </w:pPr>
          </w:p>
          <w:p w14:paraId="14ACB1C7" w14:textId="77777777" w:rsidR="005B72CD" w:rsidRPr="00E45134" w:rsidRDefault="005B72CD" w:rsidP="005B72CD">
            <w:pPr>
              <w:widowControl w:val="0"/>
              <w:autoSpaceDE w:val="0"/>
              <w:autoSpaceDN w:val="0"/>
              <w:jc w:val="center"/>
              <w:rPr>
                <w:rFonts w:ascii="Times New Roman" w:eastAsia="Times New Roman" w:hAnsi="Times New Roman" w:cs="Times New Roman"/>
                <w:b/>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402CDA7D" w14:textId="77777777" w:rsidR="005B72CD" w:rsidRDefault="005B72CD" w:rsidP="005B72CD">
            <w:pPr>
              <w:pStyle w:val="TableParagraph"/>
              <w:rPr>
                <w:rFonts w:eastAsia="Calibri"/>
                <w:b/>
              </w:rPr>
            </w:pPr>
            <w:r w:rsidRPr="00BB4BB8">
              <w:rPr>
                <w:rFonts w:eastAsia="Calibri"/>
                <w:b/>
              </w:rPr>
              <w:lastRenderedPageBreak/>
              <w:t xml:space="preserve">Музыка </w:t>
            </w:r>
          </w:p>
          <w:p w14:paraId="13C6B3EC" w14:textId="77777777" w:rsidR="005B72CD" w:rsidRPr="00BB4BB8" w:rsidRDefault="005B72CD" w:rsidP="005B72CD">
            <w:pPr>
              <w:pStyle w:val="TableParagraph"/>
              <w:rPr>
                <w:rFonts w:eastAsia="Calibri"/>
                <w:b/>
              </w:rPr>
            </w:pPr>
            <w:r w:rsidRPr="00BB4BB8">
              <w:rPr>
                <w:rFonts w:eastAsia="Calibri"/>
                <w:b/>
              </w:rPr>
              <w:t>09:00 – 09:20</w:t>
            </w:r>
          </w:p>
          <w:p w14:paraId="48F1154A" w14:textId="77777777" w:rsidR="005B72CD" w:rsidRDefault="005B72CD" w:rsidP="005B72CD">
            <w:pPr>
              <w:pStyle w:val="TableParagraph"/>
              <w:rPr>
                <w:rFonts w:eastAsia="Calibri"/>
                <w:b/>
              </w:rPr>
            </w:pPr>
          </w:p>
          <w:p w14:paraId="63CA8655" w14:textId="77777777" w:rsidR="005B72CD" w:rsidRDefault="005B72CD" w:rsidP="005B72CD">
            <w:pPr>
              <w:pStyle w:val="TableParagraph"/>
              <w:rPr>
                <w:rFonts w:eastAsia="Calibri"/>
                <w:b/>
              </w:rPr>
            </w:pPr>
          </w:p>
          <w:p w14:paraId="6B904B89" w14:textId="77777777" w:rsidR="005B72CD" w:rsidRPr="00203BDF" w:rsidRDefault="005B72CD" w:rsidP="005B72CD">
            <w:pPr>
              <w:pStyle w:val="TableParagraph"/>
              <w:rPr>
                <w:rFonts w:eastAsia="Calibri"/>
                <w:b/>
              </w:rPr>
            </w:pPr>
            <w:r w:rsidRPr="00BB4BB8">
              <w:rPr>
                <w:rFonts w:eastAsia="Calibri"/>
                <w:b/>
              </w:rPr>
              <w:t xml:space="preserve"> </w:t>
            </w:r>
            <w:r w:rsidRPr="00BB4BB8">
              <w:t>Ән тыңдау: Музыка тыңдау: музыканың табиғатын сезінуге, таныс шығармаларды тануға үйрету.</w:t>
            </w:r>
          </w:p>
          <w:p w14:paraId="19AEACC0" w14:textId="77777777" w:rsidR="005B72CD" w:rsidRPr="00BB4BB8" w:rsidRDefault="005B72CD" w:rsidP="005B72CD">
            <w:pPr>
              <w:pStyle w:val="TableParagraph"/>
            </w:pPr>
            <w:r w:rsidRPr="00BB4BB8">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5D25FD77" w14:textId="77777777" w:rsidR="005B72CD" w:rsidRDefault="005B72CD" w:rsidP="005B72CD">
            <w:pPr>
              <w:pStyle w:val="TableParagraph"/>
            </w:pPr>
            <w:r w:rsidRPr="00BB4BB8">
              <w:t xml:space="preserve">Би: музыканың сипатына сәйкес ойын әрекеттерін орындауға, шеңбер бойымен ән айтуға үйрету.БМА ойнау: балалардың </w:t>
            </w:r>
            <w:r w:rsidRPr="00BB4BB8">
              <w:lastRenderedPageBreak/>
              <w:t>музыкалық аспаптар</w:t>
            </w:r>
          </w:p>
          <w:p w14:paraId="1579B585" w14:textId="77777777" w:rsidR="005B72CD" w:rsidRPr="00BB4BB8" w:rsidRDefault="005B72CD" w:rsidP="005B72CD">
            <w:pPr>
              <w:pStyle w:val="TableParagraph"/>
            </w:pPr>
            <w:r w:rsidRPr="00BB4BB8">
              <w:t>ында ойнау қабілетін жетілдіру, ересектердің әртүрлі музыкалық және шулы аспаптарда ойнауын тыңдау</w:t>
            </w:r>
          </w:p>
          <w:p w14:paraId="79356962" w14:textId="77777777" w:rsidR="005B72CD" w:rsidRPr="00BB4BB8" w:rsidRDefault="005B72CD" w:rsidP="005B72CD">
            <w:pPr>
              <w:pStyle w:val="TableParagraph"/>
            </w:pPr>
            <w:r w:rsidRPr="00BB4BB8">
              <w:t>Музыка тыңдау: музыкалық шығарманың мәнерлі құралдарын байқай білу дағдысын қалыптастыру: баяу, жылдам.</w:t>
            </w:r>
          </w:p>
          <w:p w14:paraId="1118CC0A" w14:textId="77777777" w:rsidR="005B72CD" w:rsidRDefault="005B72CD" w:rsidP="005B72CD">
            <w:pPr>
              <w:pStyle w:val="TableParagraph"/>
            </w:pPr>
            <w:r w:rsidRPr="00BB4BB8">
              <w:t>Ән айту: әуенді таза айтуға, сөз тіркестерінің ұштарын жұмсартуға үйрету.</w:t>
            </w:r>
            <w:r>
              <w:t xml:space="preserve">  </w:t>
            </w:r>
          </w:p>
          <w:p w14:paraId="7F5863C9" w14:textId="75F1C825" w:rsidR="005B72CD" w:rsidRDefault="005B72CD" w:rsidP="005B72CD">
            <w:pPr>
              <w:pStyle w:val="TableParagraph"/>
              <w:rPr>
                <w:rFonts w:eastAsia="Calibri"/>
              </w:rPr>
            </w:pPr>
            <w:r w:rsidRPr="00977196">
              <w:rPr>
                <w:b/>
              </w:rPr>
              <w:t>Ойын:</w:t>
            </w:r>
            <w:r>
              <w:rPr>
                <w:rFonts w:eastAsia="Calibri"/>
                <w:b/>
              </w:rPr>
              <w:t xml:space="preserve"> </w:t>
            </w:r>
            <w:r w:rsidR="00DE280C">
              <w:rPr>
                <w:rFonts w:eastAsia="Calibri"/>
              </w:rPr>
              <w:t>«Кімнің заты</w:t>
            </w:r>
            <w:r>
              <w:rPr>
                <w:rFonts w:eastAsia="Calibri"/>
              </w:rPr>
              <w:t>?»</w:t>
            </w:r>
          </w:p>
          <w:p w14:paraId="7CF91325" w14:textId="177F1025" w:rsidR="005B72CD" w:rsidRPr="004C3C89" w:rsidRDefault="005B72CD" w:rsidP="005B72CD">
            <w:pPr>
              <w:pStyle w:val="TableParagraph"/>
              <w:rPr>
                <w:b/>
              </w:rPr>
            </w:pPr>
            <w:r>
              <w:rPr>
                <w:rFonts w:eastAsia="Calibri"/>
              </w:rPr>
              <w:t>Мақсаты: бала</w:t>
            </w:r>
            <w:r w:rsidR="00DE280C">
              <w:rPr>
                <w:rFonts w:eastAsia="Calibri"/>
              </w:rPr>
              <w:t>ларға өзінің достарының затын</w:t>
            </w:r>
            <w:r>
              <w:rPr>
                <w:rFonts w:eastAsia="Calibri"/>
              </w:rPr>
              <w:t xml:space="preserve"> танып аттарын атауға үйрету.</w:t>
            </w:r>
            <w:r w:rsidRPr="00977196">
              <w:rPr>
                <w:rFonts w:eastAsia="Calibri"/>
                <w:b/>
              </w:rPr>
              <w:t xml:space="preserve">                         </w:t>
            </w:r>
            <w:r w:rsidRPr="004C3C89">
              <w:rPr>
                <w:rFonts w:eastAsia="Calibri"/>
                <w:b/>
              </w:rPr>
              <w:t xml:space="preserve"> Қоршаған ортамен таныстыру – танымдық, құрастыру іс әрекеті:</w:t>
            </w:r>
          </w:p>
          <w:p w14:paraId="7A607FD4" w14:textId="77777777" w:rsidR="005B72CD" w:rsidRPr="00BB4BB8" w:rsidRDefault="005B72CD" w:rsidP="005B72CD">
            <w:pPr>
              <w:pStyle w:val="TableParagraph"/>
              <w:rPr>
                <w:iCs/>
              </w:rPr>
            </w:pPr>
            <w:r w:rsidRPr="00BB4BB8">
              <w:rPr>
                <w:iCs/>
              </w:rPr>
              <w:t>Еңбекке баулу.</w:t>
            </w:r>
          </w:p>
          <w:p w14:paraId="6314DEED" w14:textId="77777777" w:rsidR="005B72CD" w:rsidRDefault="005B72CD" w:rsidP="005B72CD">
            <w:pPr>
              <w:pStyle w:val="TableParagraph"/>
              <w:rPr>
                <w:iCs/>
              </w:rPr>
            </w:pPr>
            <w:r w:rsidRPr="00BB4BB8">
              <w:t>Жақындарының мамандықтарымен таныстыру, олар</w:t>
            </w:r>
            <w:r>
              <w:t xml:space="preserve"> </w:t>
            </w:r>
            <w:r w:rsidRPr="00BB4BB8">
              <w:t>дың атқаратын қызметінің маңыз</w:t>
            </w:r>
            <w:r>
              <w:t xml:space="preserve"> </w:t>
            </w:r>
            <w:r w:rsidRPr="00BB4BB8">
              <w:t>ын түсіну, ата-анасының маманды</w:t>
            </w:r>
            <w:r>
              <w:t xml:space="preserve"> </w:t>
            </w:r>
            <w:r w:rsidRPr="00BB4BB8">
              <w:t>қтарына қызығу</w:t>
            </w:r>
            <w:r>
              <w:t xml:space="preserve"> </w:t>
            </w:r>
            <w:r w:rsidRPr="00BB4BB8">
              <w:t>шылықты қалып</w:t>
            </w:r>
            <w:r>
              <w:t xml:space="preserve"> </w:t>
            </w:r>
            <w:r w:rsidRPr="00BB4BB8">
              <w:t xml:space="preserve">тастыру. </w:t>
            </w:r>
            <w:r w:rsidRPr="00BB4BB8">
              <w:rPr>
                <w:rFonts w:eastAsia="Calibri"/>
              </w:rPr>
              <w:t>Айналаны қоршаған заттар, ойыншықтар – адамдардың еңбег</w:t>
            </w:r>
            <w:r>
              <w:rPr>
                <w:rFonts w:eastAsia="Calibri"/>
              </w:rPr>
              <w:t xml:space="preserve"> </w:t>
            </w:r>
            <w:r w:rsidRPr="00BB4BB8">
              <w:rPr>
                <w:rFonts w:eastAsia="Calibri"/>
              </w:rPr>
              <w:t xml:space="preserve">імен жасалғаны </w:t>
            </w:r>
            <w:r w:rsidRPr="00BB4BB8">
              <w:rPr>
                <w:rFonts w:eastAsia="Calibri"/>
              </w:rPr>
              <w:lastRenderedPageBreak/>
              <w:t>туралы түсінік беру, оған ұқыпты қарауға баулу.</w:t>
            </w:r>
            <w:r w:rsidRPr="00BB4BB8">
              <w:rPr>
                <w:iCs/>
              </w:rPr>
              <w:t>Жолда жүру ережелері</w:t>
            </w:r>
            <w:r>
              <w:rPr>
                <w:iCs/>
              </w:rPr>
              <w:t>.</w:t>
            </w:r>
          </w:p>
          <w:p w14:paraId="32B90E21" w14:textId="77777777" w:rsidR="005B72CD" w:rsidRPr="0084437B" w:rsidRDefault="005B72CD" w:rsidP="005B72CD">
            <w:pPr>
              <w:pStyle w:val="TableParagraph"/>
              <w:rPr>
                <w:color w:val="7030A0"/>
              </w:rPr>
            </w:pPr>
            <w:r w:rsidRPr="00BB4BB8">
              <w:rPr>
                <w:iCs/>
              </w:rPr>
              <w:t xml:space="preserve">Көлік </w:t>
            </w:r>
            <w:r>
              <w:rPr>
                <w:iCs/>
              </w:rPr>
              <w:t xml:space="preserve">             </w:t>
            </w:r>
            <w:r w:rsidRPr="00BB4BB8">
              <w:rPr>
                <w:iCs/>
              </w:rPr>
              <w:t>түрлері, жол бөліктері (тротуар, жолдың жүру бөлігі мен жаяу жүргін</w:t>
            </w:r>
            <w:r>
              <w:rPr>
                <w:iCs/>
              </w:rPr>
              <w:t xml:space="preserve"> </w:t>
            </w:r>
            <w:r w:rsidRPr="00BB4BB8">
              <w:rPr>
                <w:iCs/>
              </w:rPr>
              <w:t>шілер өтетін жол және жерасты жолдарымен өту), бағдаршам белгі</w:t>
            </w:r>
            <w:r>
              <w:rPr>
                <w:iCs/>
              </w:rPr>
              <w:t xml:space="preserve"> </w:t>
            </w:r>
            <w:r w:rsidRPr="00BB4BB8">
              <w:rPr>
                <w:iCs/>
              </w:rPr>
              <w:t>лері, жолда жүру ережелері туралы білімдерін қалып</w:t>
            </w:r>
            <w:r>
              <w:rPr>
                <w:iCs/>
              </w:rPr>
              <w:t xml:space="preserve"> </w:t>
            </w:r>
            <w:r w:rsidRPr="00BB4BB8">
              <w:rPr>
                <w:iCs/>
              </w:rPr>
              <w:t>тастыру.Бағдар</w:t>
            </w:r>
            <w:r>
              <w:rPr>
                <w:iCs/>
              </w:rPr>
              <w:t xml:space="preserve"> </w:t>
            </w:r>
            <w:r w:rsidRPr="00BB4BB8">
              <w:rPr>
                <w:iCs/>
              </w:rPr>
              <w:t>шам түстер</w:t>
            </w:r>
            <w:r>
              <w:rPr>
                <w:iCs/>
              </w:rPr>
              <w:t xml:space="preserve"> </w:t>
            </w:r>
            <w:r w:rsidRPr="00BB4BB8">
              <w:rPr>
                <w:iCs/>
              </w:rPr>
              <w:t>інің белгі</w:t>
            </w:r>
            <w:r>
              <w:rPr>
                <w:iCs/>
              </w:rPr>
              <w:t xml:space="preserve"> </w:t>
            </w:r>
            <w:r w:rsidRPr="00BB4BB8">
              <w:rPr>
                <w:iCs/>
              </w:rPr>
              <w:t>леріне сәйкес көше</w:t>
            </w:r>
            <w:r>
              <w:rPr>
                <w:iCs/>
              </w:rPr>
              <w:t xml:space="preserve"> </w:t>
            </w:r>
            <w:r w:rsidRPr="00BB4BB8">
              <w:rPr>
                <w:iCs/>
              </w:rPr>
              <w:t>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14:paraId="005FCE46" w14:textId="77777777" w:rsidR="005B72CD" w:rsidRPr="0084437B" w:rsidRDefault="005B72CD" w:rsidP="005B72CD">
            <w:pPr>
              <w:pStyle w:val="TableParagraph"/>
              <w:rPr>
                <w:b/>
                <w:sz w:val="24"/>
                <w:szCs w:val="24"/>
              </w:rPr>
            </w:pPr>
            <w:r w:rsidRPr="0084437B">
              <w:rPr>
                <w:b/>
                <w:sz w:val="24"/>
                <w:szCs w:val="24"/>
              </w:rPr>
              <w:t>Жапсыру</w:t>
            </w:r>
          </w:p>
          <w:p w14:paraId="76791570" w14:textId="77777777" w:rsidR="005B72CD" w:rsidRPr="008E5794" w:rsidRDefault="005B72CD" w:rsidP="005B72CD">
            <w:pPr>
              <w:rPr>
                <w:rFonts w:eastAsia="Calibri"/>
                <w:lang w:val="kk-KZ"/>
              </w:rPr>
            </w:pPr>
            <w:r w:rsidRPr="008E5794">
              <w:rPr>
                <w:rFonts w:ascii="Times New Roman" w:hAnsi="Times New Roman" w:cs="Times New Roman"/>
                <w:sz w:val="24"/>
                <w:szCs w:val="24"/>
                <w:lang w:val="kk-KZ"/>
              </w:rPr>
              <w:t xml:space="preserve">Қазақ халқының сәндік-қолданбалы өнерімен, киіз үй оның жабдықтар ымен, сандық, кебежемен, қоржынмен және т.б. таныстыру. Геометриялық пішіндерден, өсімдік терден әзірленген ою-өрнектерді жолаққа </w:t>
            </w:r>
            <w:r w:rsidRPr="008E5794">
              <w:rPr>
                <w:rFonts w:ascii="Times New Roman" w:hAnsi="Times New Roman" w:cs="Times New Roman"/>
                <w:sz w:val="24"/>
                <w:szCs w:val="24"/>
                <w:lang w:val="kk-KZ"/>
              </w:rPr>
              <w:lastRenderedPageBreak/>
              <w:t>бірізділігін ескере отырып, жапсыру дағдыларын қалыптастыру.</w:t>
            </w:r>
            <w:r w:rsidRPr="001C3DF7">
              <w:rPr>
                <w:rFonts w:ascii="Times New Roman" w:hAnsi="Times New Roman" w:cs="Times New Roman"/>
                <w:color w:val="202124"/>
                <w:sz w:val="24"/>
                <w:szCs w:val="24"/>
                <w:lang w:val="kk-KZ"/>
              </w:rPr>
              <w:t xml:space="preserve"> </w:t>
            </w:r>
          </w:p>
          <w:p w14:paraId="1E386ADE" w14:textId="77777777" w:rsidR="005B72CD" w:rsidRPr="00BB4BB8" w:rsidRDefault="005B72CD" w:rsidP="005B72CD">
            <w:pPr>
              <w:pStyle w:val="TableParagraph"/>
            </w:pPr>
            <w:r>
              <w:t>Шығармашылық дағдыларын қалыптастыру.</w:t>
            </w:r>
          </w:p>
          <w:p w14:paraId="75688E34" w14:textId="77777777" w:rsidR="005B72CD" w:rsidRDefault="005B72CD" w:rsidP="005B72CD">
            <w:pPr>
              <w:jc w:val="cente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14:paraId="47244CA3" w14:textId="77777777" w:rsidR="005B72CD" w:rsidRDefault="005B72CD" w:rsidP="005B72CD">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14:paraId="569CEAD8" w14:textId="77777777" w:rsidR="005B72CD" w:rsidRDefault="005B72CD" w:rsidP="005B72CD">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 xml:space="preserve">Керегені құрайық </w:t>
            </w:r>
          </w:p>
          <w:p w14:paraId="5CEA544E" w14:textId="77777777" w:rsidR="005B72CD" w:rsidRDefault="005B72CD" w:rsidP="005B72CD">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14:paraId="24B12D7F" w14:textId="77777777" w:rsidR="005B72CD" w:rsidRPr="00A80F89" w:rsidRDefault="005B72CD" w:rsidP="005B72CD">
            <w:pPr>
              <w:tabs>
                <w:tab w:val="left" w:pos="2984"/>
              </w:tabs>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 xml:space="preserve">Киіз үйді құрайық </w:t>
            </w:r>
          </w:p>
        </w:tc>
        <w:tc>
          <w:tcPr>
            <w:tcW w:w="2552" w:type="dxa"/>
            <w:tcBorders>
              <w:top w:val="single" w:sz="4" w:space="0" w:color="auto"/>
              <w:left w:val="single" w:sz="4" w:space="0" w:color="auto"/>
              <w:bottom w:val="single" w:sz="4" w:space="0" w:color="auto"/>
              <w:right w:val="single" w:sz="4" w:space="0" w:color="auto"/>
            </w:tcBorders>
          </w:tcPr>
          <w:p w14:paraId="3C2B2FF6" w14:textId="77777777" w:rsidR="005B72CD" w:rsidRDefault="005B72CD" w:rsidP="005B72CD">
            <w:pPr>
              <w:pStyle w:val="TableParagraph"/>
              <w:rPr>
                <w:b/>
                <w:lang w:eastAsia="ru-RU"/>
              </w:rPr>
            </w:pPr>
            <w:r w:rsidRPr="00BB4BB8">
              <w:rPr>
                <w:b/>
                <w:lang w:eastAsia="ru-RU"/>
              </w:rPr>
              <w:lastRenderedPageBreak/>
              <w:t>Көркем  әдебиет</w:t>
            </w:r>
          </w:p>
          <w:p w14:paraId="5FDBCD80" w14:textId="77777777" w:rsidR="005B72CD" w:rsidRPr="004C3C89" w:rsidRDefault="005B72CD" w:rsidP="005B72CD">
            <w:pPr>
              <w:pStyle w:val="TableParagraph"/>
              <w:rPr>
                <w:rFonts w:eastAsia="Calibri"/>
                <w:b/>
              </w:rPr>
            </w:pPr>
            <w:r w:rsidRPr="004C3C89">
              <w:rPr>
                <w:b/>
                <w:lang w:eastAsia="ru-RU"/>
              </w:rPr>
              <w:t>Дене шынықтыру</w:t>
            </w:r>
          </w:p>
          <w:p w14:paraId="0E679F3D" w14:textId="77777777" w:rsidR="005B72CD" w:rsidRPr="004C3C89" w:rsidRDefault="005B72CD" w:rsidP="005B72CD">
            <w:pPr>
              <w:pStyle w:val="TableParagraph"/>
              <w:rPr>
                <w:rFonts w:eastAsia="Calibri"/>
                <w:b/>
              </w:rPr>
            </w:pPr>
            <w:r w:rsidRPr="004C3C89">
              <w:rPr>
                <w:rFonts w:eastAsia="Calibri"/>
                <w:b/>
              </w:rPr>
              <w:t>11:05 – 11:25</w:t>
            </w:r>
          </w:p>
          <w:p w14:paraId="3854A4AD" w14:textId="77777777" w:rsidR="005B72CD" w:rsidRDefault="005B72CD" w:rsidP="005B72CD">
            <w:pPr>
              <w:pStyle w:val="TableParagraph"/>
            </w:pPr>
          </w:p>
          <w:p w14:paraId="223E5F8F" w14:textId="77777777" w:rsidR="005B72CD" w:rsidRPr="00A80F89" w:rsidRDefault="005B72CD" w:rsidP="005B72CD">
            <w:pPr>
              <w:pStyle w:val="TableParagraph"/>
              <w:rPr>
                <w:b/>
              </w:rPr>
            </w:pPr>
            <w:r>
              <w:rPr>
                <w:b/>
              </w:rPr>
              <w:t>Көркем әдебиет</w:t>
            </w:r>
          </w:p>
          <w:p w14:paraId="4DE4BB34" w14:textId="77777777" w:rsidR="005B72CD" w:rsidRPr="00BB4BB8" w:rsidRDefault="005B72CD" w:rsidP="005B72CD">
            <w:pPr>
              <w:pStyle w:val="TableParagraph"/>
              <w:rPr>
                <w:color w:val="FF0000"/>
              </w:rPr>
            </w:pPr>
            <w:r w:rsidRPr="00BB4BB8">
              <w:t>Шешендікке, сөз өнеріне баулу, халық ауыз әдебиеті шығармаларымен таныстыру, санамақ, жаңылтпаш айту, жұмбақ шешу, айтыс өнеріне баулу.</w:t>
            </w:r>
          </w:p>
          <w:p w14:paraId="5AEE93F4" w14:textId="77777777" w:rsidR="005B72CD" w:rsidRDefault="005B72CD" w:rsidP="005B72CD">
            <w:pPr>
              <w:pStyle w:val="TableParagraph"/>
              <w:rPr>
                <w:b/>
                <w:lang w:eastAsia="ru-RU"/>
              </w:rPr>
            </w:pPr>
            <w:r w:rsidRPr="00A9430C">
              <w:rPr>
                <w:rFonts w:eastAsia="Calibri"/>
              </w:rPr>
              <w:t>Сахналық қойылымдарға қатысуға</w:t>
            </w:r>
            <w:r w:rsidRPr="00A9430C">
              <w:t xml:space="preserve"> үйрету.                </w:t>
            </w:r>
            <w:r w:rsidRPr="00A9430C">
              <w:rPr>
                <w:rFonts w:eastAsia="Calibri"/>
                <w:lang w:eastAsia="ru-RU"/>
              </w:rPr>
              <w:t>Жапсыру  іс-әрекеті:</w:t>
            </w:r>
            <w:r w:rsidRPr="00A9430C">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r w:rsidRPr="004C3C89">
              <w:rPr>
                <w:b/>
                <w:lang w:eastAsia="ru-RU"/>
              </w:rPr>
              <w:t xml:space="preserve"> </w:t>
            </w:r>
          </w:p>
          <w:p w14:paraId="0DAEDE39" w14:textId="77777777" w:rsidR="005B72CD" w:rsidRDefault="005B72CD" w:rsidP="005B72CD">
            <w:pPr>
              <w:pStyle w:val="TableParagraph"/>
              <w:rPr>
                <w:lang w:eastAsia="ru-RU"/>
              </w:rPr>
            </w:pPr>
            <w:r>
              <w:rPr>
                <w:b/>
                <w:lang w:eastAsia="ru-RU"/>
              </w:rPr>
              <w:lastRenderedPageBreak/>
              <w:t xml:space="preserve">Сергіту ойыны: </w:t>
            </w:r>
            <w:r>
              <w:rPr>
                <w:lang w:eastAsia="ru-RU"/>
              </w:rPr>
              <w:t>«Қимылда, қайтала»</w:t>
            </w:r>
          </w:p>
          <w:p w14:paraId="088FD760" w14:textId="77777777" w:rsidR="005B72CD" w:rsidRPr="00A80F89" w:rsidRDefault="005B72CD" w:rsidP="005B72CD">
            <w:pPr>
              <w:pStyle w:val="TableParagraph"/>
              <w:rPr>
                <w:lang w:eastAsia="ru-RU"/>
              </w:rPr>
            </w:pPr>
            <w:r>
              <w:rPr>
                <w:lang w:eastAsia="ru-RU"/>
              </w:rPr>
              <w:t>Мақсаты: балалардың қимыл қозғалыстарын дамыту.</w:t>
            </w:r>
          </w:p>
          <w:p w14:paraId="114626DD" w14:textId="2972CDB7" w:rsidR="005B72CD" w:rsidRPr="004C3C89" w:rsidRDefault="005B72CD" w:rsidP="005B72CD">
            <w:pPr>
              <w:pStyle w:val="TableParagraph"/>
              <w:rPr>
                <w:rFonts w:eastAsia="Calibri"/>
                <w:b/>
              </w:rPr>
            </w:pPr>
            <w:r w:rsidRPr="004C3C89">
              <w:rPr>
                <w:b/>
                <w:lang w:eastAsia="ru-RU"/>
              </w:rPr>
              <w:t xml:space="preserve">Дене </w:t>
            </w:r>
            <w:r w:rsidR="006A1968">
              <w:rPr>
                <w:b/>
                <w:lang w:eastAsia="ru-RU"/>
              </w:rPr>
              <w:t>шыныктырк</w:t>
            </w:r>
          </w:p>
          <w:p w14:paraId="4B4DAD79" w14:textId="77777777" w:rsidR="005B72CD" w:rsidRPr="004C3C89" w:rsidRDefault="005B72CD" w:rsidP="005B72CD">
            <w:pPr>
              <w:pStyle w:val="TableParagraph"/>
              <w:rPr>
                <w:rFonts w:eastAsia="Calibri"/>
                <w:b/>
              </w:rPr>
            </w:pPr>
            <w:r w:rsidRPr="004C3C89">
              <w:rPr>
                <w:rFonts w:eastAsia="Calibri"/>
                <w:b/>
              </w:rPr>
              <w:t>11:05 – 11:25</w:t>
            </w:r>
          </w:p>
          <w:p w14:paraId="7E04D5D7" w14:textId="77777777" w:rsidR="005B72CD" w:rsidRPr="00BB4BB8" w:rsidRDefault="005B72CD" w:rsidP="005B72CD">
            <w:pPr>
              <w:pStyle w:val="TableParagraph"/>
              <w:rPr>
                <w:rFonts w:eastAsia="Arial"/>
                <w:lang w:eastAsia="ru-RU"/>
              </w:rPr>
            </w:pPr>
            <w:r w:rsidRPr="00BB4BB8">
              <w:rPr>
                <w:rFonts w:eastAsia="Arial"/>
                <w:lang w:eastAsia="ru-RU"/>
              </w:rPr>
              <w:t>ҰІӘ  міндеті:</w:t>
            </w:r>
          </w:p>
          <w:p w14:paraId="1A8CA5F9" w14:textId="77777777" w:rsidR="005B72CD" w:rsidRPr="00BB4BB8" w:rsidRDefault="005B72CD" w:rsidP="005B72CD">
            <w:pPr>
              <w:pStyle w:val="TableParagraph"/>
              <w:rPr>
                <w:lang w:eastAsia="ru-RU"/>
              </w:rPr>
            </w:pPr>
            <w:r w:rsidRPr="00BB4BB8">
              <w:rPr>
                <w:rFonts w:eastAsia="Arial"/>
                <w:bCs/>
                <w:lang w:eastAsia="ru-RU"/>
              </w:rPr>
              <w:t>Дене шынықтыруға баулу,дененің физикалық сапаларын:күш, жылдамдық, шыдамдылық, икемділікті дамыту.</w:t>
            </w:r>
          </w:p>
          <w:p w14:paraId="20C80784" w14:textId="77777777" w:rsidR="005B72CD" w:rsidRPr="00BB4BB8" w:rsidRDefault="005B72CD" w:rsidP="005B72CD">
            <w:pPr>
              <w:pStyle w:val="TableParagraph"/>
              <w:rPr>
                <w:lang w:eastAsia="ru-RU"/>
              </w:rPr>
            </w:pPr>
            <w:r w:rsidRPr="00BB4BB8">
              <w:rPr>
                <w:lang w:eastAsia="ru-RU"/>
              </w:rPr>
              <w:t xml:space="preserve">Сапқа тұрғызу.   Амандасу                                   </w:t>
            </w:r>
          </w:p>
          <w:p w14:paraId="34D5266D" w14:textId="77777777" w:rsidR="005B72CD" w:rsidRPr="00BB4BB8" w:rsidRDefault="005B72CD" w:rsidP="005B72CD">
            <w:pPr>
              <w:pStyle w:val="TableParagraph"/>
              <w:rPr>
                <w:lang w:eastAsia="ru-RU"/>
              </w:rPr>
            </w:pPr>
            <w:r w:rsidRPr="00BB4BB8">
              <w:rPr>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702FE468" w14:textId="77777777" w:rsidR="005B72CD" w:rsidRPr="00BB4BB8" w:rsidRDefault="005B72CD" w:rsidP="005B72CD">
            <w:pPr>
              <w:pStyle w:val="TableParagraph"/>
              <w:rPr>
                <w:u w:val="single"/>
              </w:rPr>
            </w:pPr>
            <w:r w:rsidRPr="00BB4BB8">
              <w:rPr>
                <w:lang w:eastAsia="ru-RU"/>
              </w:rPr>
              <w:t>Жүгіру:  шашырап,                     жұппен, қатармен бір-бірден, екеуден, үшеуден тізені жоғары көтеріп жүгіру.</w:t>
            </w:r>
          </w:p>
          <w:p w14:paraId="785A6E8D" w14:textId="77777777" w:rsidR="005B72CD" w:rsidRPr="00BB4BB8" w:rsidRDefault="005B72CD" w:rsidP="005B72CD">
            <w:pPr>
              <w:pStyle w:val="TableParagraph"/>
              <w:rPr>
                <w:lang w:eastAsia="ru-RU"/>
              </w:rPr>
            </w:pPr>
            <w:r w:rsidRPr="00BB4BB8">
              <w:rPr>
                <w:lang w:eastAsia="ru-RU"/>
              </w:rPr>
              <w:t>Тынысты ретке келтіру</w:t>
            </w:r>
          </w:p>
          <w:p w14:paraId="40501255" w14:textId="77777777" w:rsidR="005B72CD" w:rsidRPr="00BB4BB8" w:rsidRDefault="005B72CD" w:rsidP="005B72CD">
            <w:pPr>
              <w:pStyle w:val="TableParagraph"/>
              <w:rPr>
                <w:lang w:eastAsia="ru-RU"/>
              </w:rPr>
            </w:pPr>
            <w:r w:rsidRPr="00BB4BB8">
              <w:rPr>
                <w:lang w:eastAsia="ru-RU"/>
              </w:rPr>
              <w:t>Ж.Д.Ж. (затсыз)</w:t>
            </w:r>
          </w:p>
          <w:p w14:paraId="5ADC0B23" w14:textId="77777777" w:rsidR="005B72CD" w:rsidRPr="00BB4BB8" w:rsidRDefault="005B72CD" w:rsidP="005B72CD">
            <w:pPr>
              <w:pStyle w:val="TableParagraph"/>
              <w:rPr>
                <w:lang w:eastAsia="ru-RU"/>
              </w:rPr>
            </w:pPr>
            <w:r w:rsidRPr="00BB4BB8">
              <w:rPr>
                <w:lang w:eastAsia="ru-RU"/>
              </w:rPr>
              <w:t>Негізгі қимыл түрлерін дамытуға арналған жаттығулар.</w:t>
            </w:r>
          </w:p>
          <w:p w14:paraId="46A429C3" w14:textId="77777777" w:rsidR="005B72CD" w:rsidRPr="00BB4BB8" w:rsidRDefault="005B72CD" w:rsidP="005B72CD">
            <w:pPr>
              <w:pStyle w:val="TableParagraph"/>
              <w:rPr>
                <w:rFonts w:eastAsia="Arial"/>
                <w:lang w:eastAsia="ru-RU"/>
              </w:rPr>
            </w:pPr>
            <w:r w:rsidRPr="00BB4BB8">
              <w:rPr>
                <w:rFonts w:eastAsia="Arial"/>
                <w:lang w:eastAsia="ru-RU"/>
              </w:rPr>
              <w:t>Допты еденге бір қолмен ұрып, екі қолмен қағып алу.</w:t>
            </w:r>
          </w:p>
          <w:p w14:paraId="22E2F4D5" w14:textId="77777777" w:rsidR="005B72CD" w:rsidRPr="004C3C89" w:rsidRDefault="005B72CD" w:rsidP="005B72CD">
            <w:pPr>
              <w:pStyle w:val="TableParagraph"/>
              <w:rPr>
                <w:b/>
                <w:lang w:eastAsia="ru-RU"/>
              </w:rPr>
            </w:pPr>
            <w:r w:rsidRPr="004C3C89">
              <w:rPr>
                <w:b/>
                <w:lang w:eastAsia="ru-RU"/>
              </w:rPr>
              <w:t>Қимылды ойын:</w:t>
            </w:r>
          </w:p>
          <w:p w14:paraId="77D764CB" w14:textId="00665FFD" w:rsidR="005B72CD" w:rsidRPr="00BB4BB8" w:rsidRDefault="00AA409C" w:rsidP="005B72CD">
            <w:pPr>
              <w:pStyle w:val="TableParagraph"/>
              <w:rPr>
                <w:lang w:eastAsia="ru-RU"/>
              </w:rPr>
            </w:pPr>
            <w:r>
              <w:rPr>
                <w:lang w:eastAsia="ru-RU"/>
              </w:rPr>
              <w:t>«Қасқыр мен балалар</w:t>
            </w:r>
            <w:r w:rsidR="005B72CD" w:rsidRPr="00BB4BB8">
              <w:rPr>
                <w:lang w:eastAsia="ru-RU"/>
              </w:rPr>
              <w:t>»</w:t>
            </w:r>
          </w:p>
          <w:p w14:paraId="1D42C2A6" w14:textId="77777777" w:rsidR="005B72CD" w:rsidRPr="00BB4BB8" w:rsidRDefault="005B72CD" w:rsidP="005B72CD">
            <w:pPr>
              <w:pStyle w:val="TableParagraph"/>
              <w:rPr>
                <w:rFonts w:eastAsia="Calibri"/>
              </w:rPr>
            </w:pPr>
            <w:r w:rsidRPr="00BB4BB8">
              <w:rPr>
                <w:lang w:eastAsia="ru-RU"/>
              </w:rPr>
              <w:t xml:space="preserve">Рефлексия.Сапқа тұрғызу тынысты ретке келтіру.                                             ҰІӘ  қорытындысы           </w:t>
            </w:r>
            <w:r w:rsidRPr="00BB4BB8">
              <w:rPr>
                <w:rFonts w:eastAsia="Calibri"/>
              </w:rPr>
              <w:lastRenderedPageBreak/>
              <w:t xml:space="preserve">Сөйлеудің дыбыстық мәдениеті. </w:t>
            </w:r>
          </w:p>
          <w:p w14:paraId="25321A5F" w14:textId="77777777" w:rsidR="005B72CD" w:rsidRPr="00BB4BB8" w:rsidRDefault="005B72CD" w:rsidP="005B72CD">
            <w:pPr>
              <w:pStyle w:val="TableParagraph"/>
              <w:rPr>
                <w:rFonts w:eastAsia="Calibri"/>
              </w:rPr>
            </w:pPr>
            <w:r w:rsidRPr="00BB4BB8">
              <w:rPr>
                <w:rFonts w:eastAsia="Calibri"/>
              </w:rPr>
              <w:t xml:space="preserve">Тілдің грамматикалық құрылымы. </w:t>
            </w:r>
          </w:p>
          <w:p w14:paraId="0E2A6D9B" w14:textId="77777777" w:rsidR="005B72CD" w:rsidRPr="00BB4BB8" w:rsidRDefault="005B72CD" w:rsidP="005B72CD">
            <w:pPr>
              <w:pStyle w:val="TableParagraph"/>
              <w:rPr>
                <w:rFonts w:eastAsia="Calibri"/>
              </w:rPr>
            </w:pPr>
            <w:r w:rsidRPr="00BB4BB8">
              <w:rPr>
                <w:rFonts w:eastAsia="Calibri"/>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 дермен байланыс тыруға, етістіктерді бұйрық райымен қолдана білуге үйрету (отыр, жүр, жүгір). </w:t>
            </w:r>
          </w:p>
          <w:p w14:paraId="0CBB848A" w14:textId="77777777" w:rsidR="005B72CD" w:rsidRDefault="005B72CD" w:rsidP="005B72CD">
            <w:pPr>
              <w:pStyle w:val="TableParagraph"/>
              <w:rPr>
                <w:rFonts w:eastAsia="Calibri"/>
              </w:rPr>
            </w:pPr>
            <w:r w:rsidRPr="00BB4BB8">
              <w:rPr>
                <w:rFonts w:eastAsia="Calibri"/>
              </w:rPr>
              <w:t xml:space="preserve"> Байланы</w:t>
            </w:r>
            <w:r>
              <w:rPr>
                <w:rFonts w:eastAsia="Calibri"/>
              </w:rPr>
              <w:t>стырып сөйлеу. талқылауға баулу.</w:t>
            </w:r>
          </w:p>
          <w:p w14:paraId="10D86293" w14:textId="77777777" w:rsidR="005B72CD" w:rsidRPr="00A9430C" w:rsidRDefault="005B72CD" w:rsidP="005B72CD">
            <w:pPr>
              <w:pStyle w:val="TableParagraph"/>
              <w:rPr>
                <w:rFonts w:eastAsia="Calibri"/>
              </w:rPr>
            </w:pPr>
            <w:r w:rsidRPr="00BB4BB8">
              <w:rPr>
                <w:rFonts w:eastAsia="Calibri"/>
                <w:b/>
              </w:rPr>
              <w:t>Сөйлеуді дамыту</w:t>
            </w:r>
          </w:p>
          <w:p w14:paraId="584A5CF8" w14:textId="77777777" w:rsidR="005B72CD" w:rsidRPr="00BB4BB8" w:rsidRDefault="005B72CD" w:rsidP="005B72CD">
            <w:pPr>
              <w:pStyle w:val="TableParagraph"/>
              <w:rPr>
                <w:rFonts w:eastAsia="Calibri"/>
              </w:rPr>
            </w:pPr>
            <w:r w:rsidRPr="00BB4BB8">
              <w:rPr>
                <w:rFonts w:eastAsia="Calibri"/>
              </w:rPr>
              <w:t>Сөйлеудің дыбыс</w:t>
            </w:r>
          </w:p>
          <w:p w14:paraId="37DD7F72" w14:textId="77777777" w:rsidR="005B72CD" w:rsidRPr="00BB4BB8" w:rsidRDefault="005B72CD" w:rsidP="005B72CD">
            <w:pPr>
              <w:pStyle w:val="TableParagraph"/>
              <w:rPr>
                <w:rFonts w:eastAsia="Calibri"/>
              </w:rPr>
            </w:pPr>
            <w:r>
              <w:rPr>
                <w:rFonts w:eastAsia="Calibri"/>
              </w:rPr>
              <w:t xml:space="preserve">тық мәдениеті. </w:t>
            </w:r>
            <w:r w:rsidRPr="00BB4BB8">
              <w:rPr>
                <w:rFonts w:eastAsia="Calibri"/>
              </w:rPr>
              <w:t xml:space="preserve">Сөйлеудің дыбыстық мәдениеті. </w:t>
            </w:r>
          </w:p>
          <w:p w14:paraId="476EFABA" w14:textId="77777777" w:rsidR="005B72CD" w:rsidRPr="00BB4BB8" w:rsidRDefault="005B72CD" w:rsidP="005B72CD">
            <w:pPr>
              <w:pStyle w:val="TableParagraph"/>
              <w:rPr>
                <w:rFonts w:eastAsia="Calibri"/>
              </w:rPr>
            </w:pPr>
            <w:r w:rsidRPr="00BB4BB8">
              <w:rPr>
                <w:rFonts w:eastAsia="Calibri"/>
              </w:rPr>
              <w:t>Дауысты, дауыссыз дыбыстарды дұрыс айту дағдыларын бекіту, ызың және үнді (р, л) дыбыстар</w:t>
            </w:r>
            <w:r>
              <w:rPr>
                <w:rFonts w:eastAsia="Calibri"/>
              </w:rPr>
              <w:t xml:space="preserve"> </w:t>
            </w:r>
            <w:r w:rsidRPr="00BB4BB8">
              <w:rPr>
                <w:rFonts w:eastAsia="Calibri"/>
              </w:rPr>
              <w:t>ды анық айтуға жаттық</w:t>
            </w:r>
            <w:r>
              <w:rPr>
                <w:rFonts w:eastAsia="Calibri"/>
              </w:rPr>
              <w:t xml:space="preserve"> </w:t>
            </w:r>
            <w:r w:rsidRPr="00BB4BB8">
              <w:rPr>
                <w:rFonts w:eastAsia="Calibri"/>
              </w:rPr>
              <w:t xml:space="preserve">тыру. Артикуляциялық аппаратты жетілдіру. </w:t>
            </w:r>
          </w:p>
          <w:p w14:paraId="079581E6" w14:textId="77777777" w:rsidR="005B72CD" w:rsidRPr="00BB4BB8" w:rsidRDefault="005B72CD" w:rsidP="005B72CD">
            <w:pPr>
              <w:pStyle w:val="TableParagraph"/>
              <w:rPr>
                <w:rFonts w:eastAsia="Calibri"/>
              </w:rPr>
            </w:pPr>
            <w:r w:rsidRPr="00BB4BB8">
              <w:rPr>
                <w:rFonts w:eastAsia="Calibri"/>
              </w:rPr>
              <w:t>Сөйлеу қарқынын өзгерт</w:t>
            </w:r>
            <w:r>
              <w:rPr>
                <w:rFonts w:eastAsia="Calibri"/>
              </w:rPr>
              <w:t xml:space="preserve"> </w:t>
            </w:r>
            <w:r w:rsidRPr="00BB4BB8">
              <w:rPr>
                <w:rFonts w:eastAsia="Calibri"/>
              </w:rPr>
              <w:t>уді бекіту: ақырын, жыл</w:t>
            </w:r>
            <w:r>
              <w:rPr>
                <w:rFonts w:eastAsia="Calibri"/>
              </w:rPr>
              <w:t xml:space="preserve"> </w:t>
            </w:r>
            <w:r w:rsidRPr="00BB4BB8">
              <w:rPr>
                <w:rFonts w:eastAsia="Calibri"/>
              </w:rPr>
              <w:t xml:space="preserve">дам сөйлеуді меңгерту үшін тақпақтар мен жаңылтпаштар айтқызу. Дикция бойынша жұмысты жалғастыру: </w:t>
            </w:r>
            <w:r w:rsidRPr="00BB4BB8">
              <w:rPr>
                <w:rFonts w:eastAsia="Calibri"/>
              </w:rPr>
              <w:lastRenderedPageBreak/>
              <w:t xml:space="preserve">сөздер мен сөз тіркестерінің дұрыс айтылуын жақсарту. </w:t>
            </w:r>
          </w:p>
          <w:p w14:paraId="0DA4FD3F" w14:textId="77777777" w:rsidR="005B72CD" w:rsidRPr="00BB4BB8" w:rsidRDefault="005B72CD" w:rsidP="005B72CD">
            <w:pPr>
              <w:pStyle w:val="TableParagraph"/>
              <w:rPr>
                <w:rFonts w:eastAsia="Calibri"/>
              </w:rPr>
            </w:pPr>
            <w:r w:rsidRPr="00BB4BB8">
              <w:rPr>
                <w:rFonts w:eastAsia="Calibri"/>
              </w:rPr>
              <w:t xml:space="preserve">Фонематикалық естуді дамыту: белгілі бір дыбыстан басталатын сөздерді есту арқылы ажырата білуге және атауға үйрету. </w:t>
            </w:r>
          </w:p>
          <w:p w14:paraId="0D93FF34" w14:textId="77777777" w:rsidR="005B72CD" w:rsidRPr="00BB4BB8" w:rsidRDefault="005B72CD" w:rsidP="005B72CD">
            <w:pPr>
              <w:pStyle w:val="TableParagraph"/>
              <w:rPr>
                <w:rFonts w:eastAsia="Calibri"/>
              </w:rPr>
            </w:pPr>
            <w:r w:rsidRPr="00BB4BB8">
              <w:rPr>
                <w:rFonts w:eastAsia="Calibri"/>
              </w:rPr>
              <w:t xml:space="preserve"> Сөздік қор. </w:t>
            </w:r>
          </w:p>
          <w:p w14:paraId="01B232E7" w14:textId="77777777" w:rsidR="005B72CD" w:rsidRPr="00A80F89" w:rsidRDefault="005B72CD" w:rsidP="005B72CD">
            <w:pPr>
              <w:pStyle w:val="TableParagraph"/>
              <w:rPr>
                <w:rFonts w:eastAsia="Calibri"/>
              </w:rPr>
            </w:pPr>
            <w:r w:rsidRPr="00BB4BB8">
              <w:rPr>
                <w:rFonts w:eastAsia="Calibri"/>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w:t>
            </w:r>
            <w:r>
              <w:rPr>
                <w:rFonts w:eastAsia="Calibri"/>
              </w:rPr>
              <w:t xml:space="preserve">иеттерін сөйлеуде қолдану. </w:t>
            </w:r>
          </w:p>
        </w:tc>
      </w:tr>
      <w:tr w:rsidR="005B72CD" w:rsidRPr="00BF0F2E" w14:paraId="37940592" w14:textId="77777777" w:rsidTr="00F02593">
        <w:tc>
          <w:tcPr>
            <w:tcW w:w="2661" w:type="dxa"/>
            <w:tcBorders>
              <w:top w:val="single" w:sz="4" w:space="0" w:color="auto"/>
              <w:left w:val="single" w:sz="4" w:space="0" w:color="auto"/>
              <w:bottom w:val="single" w:sz="4" w:space="0" w:color="auto"/>
              <w:right w:val="single" w:sz="4" w:space="0" w:color="auto"/>
            </w:tcBorders>
            <w:hideMark/>
          </w:tcPr>
          <w:p w14:paraId="34D1F019" w14:textId="77777777" w:rsidR="005B72CD" w:rsidRPr="00A80F89" w:rsidRDefault="005B72CD" w:rsidP="005B72CD">
            <w:pPr>
              <w:rPr>
                <w:rFonts w:ascii="Times New Roman" w:hAnsi="Times New Roman" w:cs="Times New Roman"/>
                <w:b/>
                <w:sz w:val="24"/>
                <w:szCs w:val="24"/>
                <w:lang w:val="kk-KZ"/>
              </w:rPr>
            </w:pPr>
            <w:r w:rsidRPr="00A80F89">
              <w:rPr>
                <w:rFonts w:ascii="Times New Roman" w:hAnsi="Times New Roman" w:cs="Times New Roman"/>
                <w:b/>
                <w:sz w:val="24"/>
                <w:szCs w:val="24"/>
                <w:lang w:val="kk-KZ"/>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74F4B8E2" w14:textId="77777777" w:rsidR="005B72CD" w:rsidRPr="00A80F89" w:rsidRDefault="005B72CD" w:rsidP="005B72CD">
            <w:pPr>
              <w:adjustRightInd w:val="0"/>
              <w:rPr>
                <w:rFonts w:ascii="Times New Roman" w:hAnsi="Times New Roman" w:cs="Times New Roman"/>
                <w:sz w:val="24"/>
                <w:szCs w:val="24"/>
                <w:lang w:val="kk-KZ"/>
              </w:rPr>
            </w:pPr>
            <w:r w:rsidRPr="00A80F89">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мәдени-гигиеналық</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дағдыларын</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дамыту,тамақтану</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мәдинетін</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қалыптастыру. Үлкендер</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еңбегін</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бағалауға</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үйрету. Өз –өзіне</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қызмет</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ету</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дағдыларын</w:t>
            </w:r>
            <w:r>
              <w:rPr>
                <w:rFonts w:ascii="Times New Roman" w:hAnsi="Times New Roman" w:cs="Times New Roman"/>
                <w:sz w:val="24"/>
                <w:szCs w:val="24"/>
                <w:lang w:val="kk-KZ"/>
              </w:rPr>
              <w:t xml:space="preserve">  </w:t>
            </w:r>
            <w:r w:rsidRPr="00A80F89">
              <w:rPr>
                <w:rFonts w:ascii="Times New Roman" w:hAnsi="Times New Roman" w:cs="Times New Roman"/>
                <w:sz w:val="24"/>
                <w:szCs w:val="24"/>
                <w:lang w:val="kk-KZ"/>
              </w:rPr>
              <w:t>жетілдіру.</w:t>
            </w:r>
          </w:p>
          <w:p w14:paraId="6B65B314" w14:textId="77777777" w:rsidR="005B72CD" w:rsidRPr="00A9430C" w:rsidRDefault="005B72CD" w:rsidP="005B72CD">
            <w:pPr>
              <w:adjustRightInd w:val="0"/>
              <w:rPr>
                <w:rFonts w:ascii="Times New Roman" w:hAnsi="Times New Roman" w:cs="Times New Roman"/>
                <w:sz w:val="24"/>
                <w:szCs w:val="24"/>
                <w:lang w:val="kk-KZ"/>
              </w:rPr>
            </w:pPr>
            <w:r>
              <w:rPr>
                <w:rFonts w:ascii="Times New Roman" w:hAnsi="Times New Roman" w:cs="Times New Roman"/>
                <w:sz w:val="24"/>
                <w:szCs w:val="24"/>
                <w:lang w:val="kk-KZ"/>
              </w:rPr>
              <w:t>Кезекшілік тәртібіне дағдыландыру.</w:t>
            </w:r>
          </w:p>
        </w:tc>
      </w:tr>
      <w:tr w:rsidR="005B72CD" w:rsidRPr="009F719C" w14:paraId="0D8A1672" w14:textId="77777777" w:rsidTr="00F02593">
        <w:tc>
          <w:tcPr>
            <w:tcW w:w="2661" w:type="dxa"/>
            <w:tcBorders>
              <w:top w:val="single" w:sz="4" w:space="0" w:color="auto"/>
              <w:left w:val="single" w:sz="4" w:space="0" w:color="auto"/>
              <w:bottom w:val="single" w:sz="4" w:space="0" w:color="auto"/>
              <w:right w:val="single" w:sz="4" w:space="0" w:color="auto"/>
            </w:tcBorders>
            <w:hideMark/>
          </w:tcPr>
          <w:p w14:paraId="44A67CE4" w14:textId="77777777" w:rsidR="005B72CD" w:rsidRPr="00BF0F2E" w:rsidRDefault="005B72CD" w:rsidP="005B72CD">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42122247" w14:textId="77777777" w:rsidR="005B72CD" w:rsidRPr="00BF0F2E" w:rsidRDefault="005B72CD" w:rsidP="005B72CD">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14:paraId="4CB9C367" w14:textId="77777777" w:rsidR="005B72CD" w:rsidRPr="00BF0F2E" w:rsidRDefault="005B72CD" w:rsidP="005B72CD">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A44029">
              <w:rPr>
                <w:b/>
                <w:sz w:val="24"/>
                <w:szCs w:val="24"/>
              </w:rPr>
              <w:t xml:space="preserve"> </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5B72CD" w:rsidRPr="009F719C" w14:paraId="78740D5C" w14:textId="77777777" w:rsidTr="00F02593">
        <w:trPr>
          <w:trHeight w:val="498"/>
        </w:trPr>
        <w:tc>
          <w:tcPr>
            <w:tcW w:w="2661" w:type="dxa"/>
            <w:vMerge w:val="restart"/>
            <w:tcBorders>
              <w:top w:val="single" w:sz="4" w:space="0" w:color="auto"/>
              <w:left w:val="single" w:sz="4" w:space="0" w:color="auto"/>
              <w:right w:val="single" w:sz="4" w:space="0" w:color="auto"/>
            </w:tcBorders>
            <w:hideMark/>
          </w:tcPr>
          <w:p w14:paraId="058BC698" w14:textId="77777777" w:rsidR="005B72CD" w:rsidRPr="00BF0F2E" w:rsidRDefault="005B72CD" w:rsidP="005B72CD">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216" w:type="dxa"/>
            <w:gridSpan w:val="10"/>
            <w:tcBorders>
              <w:top w:val="single" w:sz="4" w:space="0" w:color="auto"/>
              <w:left w:val="single" w:sz="4" w:space="0" w:color="auto"/>
              <w:bottom w:val="single" w:sz="4" w:space="0" w:color="auto"/>
              <w:right w:val="single" w:sz="4" w:space="0" w:color="auto"/>
            </w:tcBorders>
            <w:hideMark/>
          </w:tcPr>
          <w:p w14:paraId="5E4E6B04" w14:textId="77777777" w:rsidR="005B72CD" w:rsidRPr="00E85369" w:rsidRDefault="005B72CD" w:rsidP="005B72CD">
            <w:pPr>
              <w:pStyle w:val="Style23"/>
              <w:spacing w:line="240" w:lineRule="auto"/>
              <w:jc w:val="left"/>
              <w:rPr>
                <w:rFonts w:ascii="Times New Roman" w:hAnsi="Times New Roman"/>
                <w:bCs/>
                <w:lang w:val="kk-KZ"/>
              </w:rPr>
            </w:pPr>
            <w:r w:rsidRPr="004C3C89">
              <w:rPr>
                <w:rFonts w:ascii="Times New Roman" w:hAnsi="Times New Roman"/>
                <w:b/>
                <w:bCs/>
                <w:lang w:val="kk-KZ"/>
              </w:rPr>
              <w:t>Қазақ тілі:</w:t>
            </w:r>
            <w:r w:rsidRPr="00E85369">
              <w:rPr>
                <w:rFonts w:ascii="Times New Roman" w:hAnsi="Times New Roman"/>
                <w:bCs/>
                <w:lang w:val="kk-KZ"/>
              </w:rPr>
              <w:t xml:space="preserve"> Серуен кезінде ауа-райына байланысты өз ойын қазақ тілінде айта алуға, бақылауға байланысты , байланыстыра сөлеуге үйрету.</w:t>
            </w:r>
          </w:p>
          <w:p w14:paraId="016C6255" w14:textId="77777777" w:rsidR="005B72CD" w:rsidRDefault="005B72CD" w:rsidP="005B72CD">
            <w:pPr>
              <w:pStyle w:val="Style23"/>
              <w:spacing w:line="240" w:lineRule="auto"/>
              <w:jc w:val="left"/>
              <w:rPr>
                <w:rFonts w:ascii="Times New Roman" w:hAnsi="Times New Roman"/>
                <w:bCs/>
                <w:lang w:val="kk-KZ"/>
              </w:rPr>
            </w:pPr>
            <w:r w:rsidRPr="004C3C89">
              <w:rPr>
                <w:rFonts w:ascii="Times New Roman" w:hAnsi="Times New Roman"/>
                <w:b/>
                <w:bCs/>
                <w:lang w:val="kk-KZ"/>
              </w:rPr>
              <w:t>Біртұтас тәрбие:</w:t>
            </w:r>
            <w:r w:rsidRPr="00E85369">
              <w:rPr>
                <w:rFonts w:ascii="Times New Roman" w:hAnsi="Times New Roman"/>
                <w:bCs/>
                <w:lang w:val="kk-KZ"/>
              </w:rPr>
              <w:t xml:space="preserve"> Экологиялық дағдыларын дамыту.</w:t>
            </w:r>
          </w:p>
          <w:p w14:paraId="3604FD3E" w14:textId="77777777" w:rsidR="005B72CD" w:rsidRPr="00A9430C" w:rsidRDefault="005B72CD" w:rsidP="005B72CD">
            <w:pPr>
              <w:pStyle w:val="Style23"/>
              <w:spacing w:line="240" w:lineRule="auto"/>
              <w:jc w:val="left"/>
              <w:rPr>
                <w:rFonts w:ascii="Times New Roman" w:hAnsi="Times New Roman"/>
                <w:b/>
                <w:lang w:val="kk-KZ"/>
              </w:rPr>
            </w:pPr>
            <w:r w:rsidRPr="00A9430C">
              <w:rPr>
                <w:rFonts w:ascii="Times New Roman" w:hAnsi="Times New Roman"/>
                <w:b/>
                <w:bCs/>
                <w:lang w:val="kk-KZ"/>
              </w:rPr>
              <w:t>Қауіпсіздік ережесі:</w:t>
            </w:r>
            <w:r>
              <w:rPr>
                <w:rFonts w:ascii="Times New Roman" w:hAnsi="Times New Roman"/>
                <w:bCs/>
                <w:lang w:val="kk-KZ"/>
              </w:rPr>
              <w:t>Серуенде сапты бұзбауға,ойын алаңынан тыс жерге шықпауға.</w:t>
            </w:r>
          </w:p>
        </w:tc>
      </w:tr>
      <w:tr w:rsidR="005B72CD" w:rsidRPr="00203BDF" w14:paraId="1E9EF21F" w14:textId="77777777" w:rsidTr="00F02593">
        <w:trPr>
          <w:trHeight w:val="1270"/>
        </w:trPr>
        <w:tc>
          <w:tcPr>
            <w:tcW w:w="2661" w:type="dxa"/>
            <w:vMerge/>
            <w:tcBorders>
              <w:left w:val="single" w:sz="4" w:space="0" w:color="auto"/>
              <w:bottom w:val="single" w:sz="4" w:space="0" w:color="auto"/>
              <w:right w:val="single" w:sz="4" w:space="0" w:color="auto"/>
            </w:tcBorders>
            <w:hideMark/>
          </w:tcPr>
          <w:p w14:paraId="173185ED" w14:textId="77777777" w:rsidR="005B72CD" w:rsidRPr="00E47F5A" w:rsidRDefault="005B72CD" w:rsidP="005B72CD">
            <w:pPr>
              <w:jc w:val="center"/>
              <w:rPr>
                <w:rFonts w:ascii="Times New Roman" w:hAnsi="Times New Roman" w:cs="Times New Roman"/>
                <w:sz w:val="24"/>
                <w:szCs w:val="24"/>
                <w:lang w:val="kk-KZ"/>
              </w:rPr>
            </w:pPr>
          </w:p>
        </w:tc>
        <w:tc>
          <w:tcPr>
            <w:tcW w:w="3007" w:type="dxa"/>
            <w:gridSpan w:val="2"/>
            <w:tcBorders>
              <w:top w:val="single" w:sz="4" w:space="0" w:color="auto"/>
              <w:left w:val="single" w:sz="4" w:space="0" w:color="auto"/>
              <w:bottom w:val="single" w:sz="4" w:space="0" w:color="auto"/>
              <w:right w:val="single" w:sz="4" w:space="0" w:color="auto"/>
            </w:tcBorders>
          </w:tcPr>
          <w:p w14:paraId="61EB802E" w14:textId="77777777" w:rsidR="005B72CD" w:rsidRPr="000D075C" w:rsidRDefault="005B72CD" w:rsidP="005B72CD">
            <w:pPr>
              <w:pStyle w:val="TableParagraph"/>
              <w:rPr>
                <w:b/>
                <w:sz w:val="24"/>
                <w:szCs w:val="24"/>
              </w:rPr>
            </w:pPr>
            <w:r w:rsidRPr="000D075C">
              <w:rPr>
                <w:b/>
                <w:sz w:val="24"/>
                <w:szCs w:val="24"/>
              </w:rPr>
              <w:t>№10 Алаңдағы ағаштарды бақылау</w:t>
            </w:r>
          </w:p>
          <w:p w14:paraId="22A14F90" w14:textId="77777777" w:rsidR="005B72CD" w:rsidRPr="000D075C" w:rsidRDefault="005B72CD" w:rsidP="005B72CD">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балалардың ағаштарды қыс кезінде қалпын анықтап, білімін </w:t>
            </w:r>
            <w:r w:rsidRPr="000D075C">
              <w:rPr>
                <w:color w:val="002060"/>
                <w:sz w:val="24"/>
                <w:szCs w:val="24"/>
              </w:rPr>
              <w:lastRenderedPageBreak/>
              <w:t>толықтыру.</w:t>
            </w:r>
          </w:p>
          <w:p w14:paraId="2175FB8A" w14:textId="77777777" w:rsidR="005B72CD" w:rsidRPr="000D075C" w:rsidRDefault="005B72CD" w:rsidP="005B72CD">
            <w:pPr>
              <w:pStyle w:val="TableParagraph"/>
              <w:rPr>
                <w:color w:val="002060"/>
                <w:sz w:val="24"/>
                <w:szCs w:val="24"/>
              </w:rPr>
            </w:pPr>
            <w:r w:rsidRPr="000D075C">
              <w:rPr>
                <w:b/>
                <w:color w:val="002060"/>
                <w:sz w:val="24"/>
                <w:szCs w:val="24"/>
              </w:rPr>
              <w:t>Еңбек:</w:t>
            </w:r>
            <w:r w:rsidRPr="000D075C">
              <w:rPr>
                <w:color w:val="002060"/>
                <w:sz w:val="24"/>
                <w:szCs w:val="24"/>
              </w:rPr>
              <w:t xml:space="preserve"> ағаштардың түбін қармен жабу.</w:t>
            </w:r>
          </w:p>
          <w:p w14:paraId="463FA7C3" w14:textId="77777777" w:rsidR="005B72CD" w:rsidRPr="000D075C" w:rsidRDefault="005B72CD" w:rsidP="005B72CD">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«Ордағы қасқыр»</w:t>
            </w:r>
          </w:p>
          <w:p w14:paraId="1313BA63" w14:textId="77777777" w:rsidR="005B72CD" w:rsidRPr="000D075C" w:rsidRDefault="005B72CD" w:rsidP="005B72CD">
            <w:pPr>
              <w:pStyle w:val="TableParagraph"/>
              <w:rPr>
                <w:color w:val="002060"/>
                <w:sz w:val="24"/>
                <w:szCs w:val="24"/>
              </w:rPr>
            </w:pPr>
            <w:r w:rsidRPr="000D075C">
              <w:rPr>
                <w:color w:val="002060"/>
                <w:sz w:val="24"/>
                <w:szCs w:val="24"/>
              </w:rPr>
              <w:t>Мақсаты: секіруге, затты лақтыруға жаттықтыру.</w:t>
            </w:r>
          </w:p>
          <w:p w14:paraId="76E21392" w14:textId="77777777" w:rsidR="005B72CD" w:rsidRPr="000D075C" w:rsidRDefault="005B72CD" w:rsidP="005B72CD">
            <w:pPr>
              <w:pStyle w:val="TableParagraph"/>
              <w:rPr>
                <w:noProof/>
                <w:sz w:val="24"/>
                <w:szCs w:val="24"/>
                <w:lang w:eastAsia="ru-RU"/>
              </w:rPr>
            </w:pPr>
          </w:p>
          <w:p w14:paraId="5A15BD4D" w14:textId="77777777" w:rsidR="005B72CD" w:rsidRPr="000D075C" w:rsidRDefault="005B72CD" w:rsidP="005B72CD">
            <w:pPr>
              <w:pStyle w:val="TableParagraph"/>
              <w:rPr>
                <w:sz w:val="24"/>
                <w:szCs w:val="24"/>
              </w:rPr>
            </w:pPr>
          </w:p>
        </w:tc>
        <w:tc>
          <w:tcPr>
            <w:tcW w:w="2696" w:type="dxa"/>
            <w:tcBorders>
              <w:top w:val="single" w:sz="4" w:space="0" w:color="auto"/>
              <w:left w:val="single" w:sz="4" w:space="0" w:color="auto"/>
              <w:bottom w:val="single" w:sz="4" w:space="0" w:color="auto"/>
              <w:right w:val="single" w:sz="4" w:space="0" w:color="auto"/>
            </w:tcBorders>
          </w:tcPr>
          <w:p w14:paraId="0F0C1728" w14:textId="77777777" w:rsidR="005B72CD" w:rsidRPr="000D075C" w:rsidRDefault="005B72CD" w:rsidP="005B72CD">
            <w:pPr>
              <w:pStyle w:val="TableParagraph"/>
              <w:rPr>
                <w:b/>
                <w:sz w:val="24"/>
                <w:szCs w:val="24"/>
              </w:rPr>
            </w:pPr>
            <w:r w:rsidRPr="000D075C">
              <w:rPr>
                <w:b/>
                <w:sz w:val="24"/>
                <w:szCs w:val="24"/>
              </w:rPr>
              <w:lastRenderedPageBreak/>
              <w:t>№ 9  Аула сыпырушы еңбегімен танысу</w:t>
            </w:r>
          </w:p>
          <w:p w14:paraId="5DE10763" w14:textId="77777777" w:rsidR="005B72CD" w:rsidRPr="000D075C" w:rsidRDefault="005B72CD" w:rsidP="005B72CD">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аула сыпырушының қыс кезіндегі еңбек, оның </w:t>
            </w:r>
            <w:r w:rsidRPr="000D075C">
              <w:rPr>
                <w:color w:val="002060"/>
                <w:sz w:val="24"/>
                <w:szCs w:val="24"/>
              </w:rPr>
              <w:lastRenderedPageBreak/>
              <w:t>жұмысы туралы балалардыңтүсінігін толықтыру.</w:t>
            </w:r>
          </w:p>
          <w:p w14:paraId="1CE5411A" w14:textId="77777777" w:rsidR="005B72CD" w:rsidRPr="000D075C" w:rsidRDefault="005B72CD" w:rsidP="005B72CD">
            <w:pPr>
              <w:pStyle w:val="TableParagraph"/>
              <w:rPr>
                <w:color w:val="002060"/>
                <w:sz w:val="24"/>
                <w:szCs w:val="24"/>
              </w:rPr>
            </w:pPr>
            <w:r w:rsidRPr="000D075C">
              <w:rPr>
                <w:b/>
                <w:color w:val="002060"/>
                <w:sz w:val="24"/>
                <w:szCs w:val="24"/>
              </w:rPr>
              <w:t>Еңбек:</w:t>
            </w:r>
            <w:r w:rsidRPr="000D075C">
              <w:rPr>
                <w:color w:val="002060"/>
                <w:sz w:val="24"/>
                <w:szCs w:val="24"/>
              </w:rPr>
              <w:t xml:space="preserve"> аула сыпырушыға балабақшаның ауласын сыпруға көмектесу.</w:t>
            </w:r>
          </w:p>
          <w:p w14:paraId="21FF37A6" w14:textId="77777777" w:rsidR="005B72CD" w:rsidRPr="000D075C" w:rsidRDefault="005B72CD" w:rsidP="005B72CD">
            <w:pPr>
              <w:pStyle w:val="TableParagraph"/>
              <w:rPr>
                <w:color w:val="002060"/>
                <w:sz w:val="24"/>
                <w:szCs w:val="24"/>
              </w:rPr>
            </w:pPr>
            <w:r w:rsidRPr="000D075C">
              <w:rPr>
                <w:b/>
                <w:color w:val="002060"/>
                <w:sz w:val="24"/>
                <w:szCs w:val="24"/>
              </w:rPr>
              <w:t xml:space="preserve">Қимылды ойын: </w:t>
            </w:r>
            <w:r w:rsidRPr="000D075C">
              <w:rPr>
                <w:color w:val="002060"/>
                <w:sz w:val="24"/>
                <w:szCs w:val="24"/>
              </w:rPr>
              <w:t>«Сауық</w:t>
            </w:r>
            <w:r>
              <w:rPr>
                <w:color w:val="002060"/>
                <w:sz w:val="24"/>
                <w:szCs w:val="24"/>
              </w:rPr>
              <w:t xml:space="preserve"> </w:t>
            </w:r>
            <w:r w:rsidRPr="000D075C">
              <w:rPr>
                <w:color w:val="002060"/>
                <w:sz w:val="24"/>
                <w:szCs w:val="24"/>
              </w:rPr>
              <w:t>қойлар» (қысқы спорт ойындары.)</w:t>
            </w:r>
          </w:p>
          <w:p w14:paraId="57068D6E" w14:textId="77777777" w:rsidR="005B72CD" w:rsidRPr="000D075C" w:rsidRDefault="005B72CD" w:rsidP="005B72CD">
            <w:pPr>
              <w:pStyle w:val="TableParagraph"/>
              <w:rPr>
                <w:color w:val="002060"/>
                <w:sz w:val="24"/>
                <w:szCs w:val="24"/>
              </w:rPr>
            </w:pPr>
          </w:p>
        </w:tc>
        <w:tc>
          <w:tcPr>
            <w:tcW w:w="2260" w:type="dxa"/>
            <w:gridSpan w:val="2"/>
            <w:tcBorders>
              <w:top w:val="single" w:sz="4" w:space="0" w:color="auto"/>
              <w:left w:val="single" w:sz="4" w:space="0" w:color="auto"/>
              <w:bottom w:val="single" w:sz="4" w:space="0" w:color="auto"/>
              <w:right w:val="single" w:sz="4" w:space="0" w:color="auto"/>
            </w:tcBorders>
          </w:tcPr>
          <w:p w14:paraId="316CA2A8" w14:textId="77777777" w:rsidR="005B72CD" w:rsidRPr="000D075C" w:rsidRDefault="005B72CD" w:rsidP="005B72CD">
            <w:pPr>
              <w:pStyle w:val="TableParagraph"/>
              <w:rPr>
                <w:b/>
                <w:sz w:val="24"/>
                <w:szCs w:val="24"/>
              </w:rPr>
            </w:pPr>
            <w:r w:rsidRPr="000D075C">
              <w:rPr>
                <w:b/>
                <w:sz w:val="24"/>
                <w:szCs w:val="24"/>
              </w:rPr>
              <w:lastRenderedPageBreak/>
              <w:t>№ 6 Қайың ағашын бақылау.</w:t>
            </w:r>
          </w:p>
          <w:p w14:paraId="2FA8DDE0" w14:textId="77777777" w:rsidR="005B72CD" w:rsidRPr="000D075C" w:rsidRDefault="005B72CD" w:rsidP="005B72CD">
            <w:pPr>
              <w:pStyle w:val="TableParagraph"/>
              <w:rPr>
                <w:color w:val="002060"/>
                <w:sz w:val="24"/>
                <w:szCs w:val="24"/>
              </w:rPr>
            </w:pPr>
            <w:r w:rsidRPr="000D075C">
              <w:rPr>
                <w:b/>
                <w:color w:val="002060"/>
                <w:sz w:val="24"/>
                <w:szCs w:val="24"/>
              </w:rPr>
              <w:t>Мақсаты:</w:t>
            </w:r>
            <w:r w:rsidRPr="000D075C">
              <w:rPr>
                <w:color w:val="002060"/>
                <w:sz w:val="24"/>
                <w:szCs w:val="24"/>
              </w:rPr>
              <w:t xml:space="preserve"> қайың ағашының қысқы көркін бақылау.</w:t>
            </w:r>
          </w:p>
          <w:p w14:paraId="7C54A1DA" w14:textId="77777777" w:rsidR="005B72CD" w:rsidRPr="000D075C" w:rsidRDefault="005B72CD" w:rsidP="005B72CD">
            <w:pPr>
              <w:pStyle w:val="TableParagraph"/>
              <w:rPr>
                <w:color w:val="002060"/>
                <w:sz w:val="24"/>
                <w:szCs w:val="24"/>
              </w:rPr>
            </w:pPr>
            <w:r w:rsidRPr="000D075C">
              <w:rPr>
                <w:color w:val="002060"/>
                <w:sz w:val="24"/>
                <w:szCs w:val="24"/>
              </w:rPr>
              <w:lastRenderedPageBreak/>
              <w:t>Балаларды табиғаттың қорғаушысы болуға тәрбиелеу.</w:t>
            </w:r>
          </w:p>
          <w:p w14:paraId="55D23356" w14:textId="77777777" w:rsidR="005B72CD" w:rsidRPr="000D075C" w:rsidRDefault="005B72CD" w:rsidP="005B72CD">
            <w:pPr>
              <w:pStyle w:val="TableParagraph"/>
              <w:rPr>
                <w:color w:val="002060"/>
                <w:sz w:val="24"/>
                <w:szCs w:val="24"/>
              </w:rPr>
            </w:pPr>
            <w:r w:rsidRPr="000D075C">
              <w:rPr>
                <w:b/>
                <w:color w:val="002060"/>
                <w:sz w:val="24"/>
                <w:szCs w:val="24"/>
              </w:rPr>
              <w:t>Еңбек:</w:t>
            </w:r>
            <w:r w:rsidRPr="000D075C">
              <w:rPr>
                <w:color w:val="002060"/>
                <w:sz w:val="24"/>
                <w:szCs w:val="24"/>
              </w:rPr>
              <w:t xml:space="preserve"> қайың ағашының түбіне қар жинау.</w:t>
            </w:r>
          </w:p>
          <w:p w14:paraId="7C084FEB" w14:textId="77777777" w:rsidR="005B72CD" w:rsidRPr="000D075C" w:rsidRDefault="005B72CD" w:rsidP="005B72CD">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«Біз көңілді баламыз»</w:t>
            </w:r>
          </w:p>
          <w:p w14:paraId="65EED6DE" w14:textId="77777777" w:rsidR="005B72CD" w:rsidRPr="000D075C" w:rsidRDefault="005B72CD" w:rsidP="005B72CD">
            <w:pPr>
              <w:pStyle w:val="TableParagraph"/>
              <w:rPr>
                <w:color w:val="002060"/>
                <w:sz w:val="24"/>
                <w:szCs w:val="24"/>
              </w:rPr>
            </w:pPr>
          </w:p>
          <w:p w14:paraId="16B5DD17" w14:textId="77777777" w:rsidR="005B72CD" w:rsidRPr="000D075C" w:rsidRDefault="005B72CD" w:rsidP="005B72CD">
            <w:pPr>
              <w:pStyle w:val="TableParagraph"/>
              <w:rPr>
                <w:sz w:val="24"/>
                <w:szCs w:val="24"/>
              </w:rPr>
            </w:pPr>
          </w:p>
        </w:tc>
        <w:tc>
          <w:tcPr>
            <w:tcW w:w="2701" w:type="dxa"/>
            <w:gridSpan w:val="4"/>
            <w:tcBorders>
              <w:top w:val="single" w:sz="4" w:space="0" w:color="auto"/>
              <w:left w:val="single" w:sz="4" w:space="0" w:color="auto"/>
              <w:bottom w:val="single" w:sz="4" w:space="0" w:color="auto"/>
              <w:right w:val="single" w:sz="4" w:space="0" w:color="auto"/>
            </w:tcBorders>
          </w:tcPr>
          <w:p w14:paraId="59EF780C" w14:textId="77777777" w:rsidR="005B72CD" w:rsidRPr="000D075C" w:rsidRDefault="005B72CD" w:rsidP="005B72CD">
            <w:pPr>
              <w:pStyle w:val="TableParagraph"/>
              <w:rPr>
                <w:b/>
                <w:sz w:val="24"/>
                <w:szCs w:val="24"/>
              </w:rPr>
            </w:pPr>
            <w:r w:rsidRPr="000D075C">
              <w:rPr>
                <w:b/>
                <w:sz w:val="24"/>
                <w:szCs w:val="24"/>
              </w:rPr>
              <w:lastRenderedPageBreak/>
              <w:t>№ 4 Қырауды бақылау.</w:t>
            </w:r>
          </w:p>
          <w:p w14:paraId="52DD4325" w14:textId="77777777" w:rsidR="005B72CD" w:rsidRPr="000D075C" w:rsidRDefault="005B72CD" w:rsidP="005B72CD">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балаларға қыраудың қалай болатынын айтып кету. </w:t>
            </w:r>
            <w:r w:rsidRPr="000D075C">
              <w:rPr>
                <w:color w:val="002060"/>
                <w:sz w:val="24"/>
                <w:szCs w:val="24"/>
              </w:rPr>
              <w:lastRenderedPageBreak/>
              <w:t>Қырау түскен ағаштарды бақылау. Темір затқа үрлеп көрейік. Оған қырау түсті, біздің буымыз суықтан қырауға айналды.</w:t>
            </w:r>
          </w:p>
          <w:p w14:paraId="0D65B3AB" w14:textId="77777777" w:rsidR="005B72CD" w:rsidRPr="000D075C" w:rsidRDefault="005B72CD" w:rsidP="005B72CD">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«Суыққойлар»</w:t>
            </w:r>
          </w:p>
          <w:p w14:paraId="11AA56B4" w14:textId="77777777" w:rsidR="005B72CD" w:rsidRPr="000D075C" w:rsidRDefault="005B72CD" w:rsidP="005B72CD">
            <w:pPr>
              <w:pStyle w:val="TableParagraph"/>
              <w:rPr>
                <w:color w:val="002060"/>
                <w:sz w:val="24"/>
                <w:szCs w:val="24"/>
              </w:rPr>
            </w:pPr>
            <w:r w:rsidRPr="000D075C">
              <w:rPr>
                <w:b/>
                <w:color w:val="002060"/>
                <w:sz w:val="24"/>
                <w:szCs w:val="24"/>
              </w:rPr>
              <w:t>Мақсаты:</w:t>
            </w:r>
            <w:r w:rsidRPr="000D075C">
              <w:rPr>
                <w:color w:val="002060"/>
                <w:sz w:val="24"/>
                <w:szCs w:val="24"/>
              </w:rPr>
              <w:t xml:space="preserve"> қимылды жаттығуларды жасауды үйрету, тапқырлық таныта білу.</w:t>
            </w:r>
          </w:p>
          <w:p w14:paraId="4ECCF7FA" w14:textId="77777777" w:rsidR="005B72CD" w:rsidRPr="000D075C" w:rsidRDefault="005B72CD" w:rsidP="005B72CD">
            <w:pPr>
              <w:pStyle w:val="TableParagraph"/>
              <w:rPr>
                <w:color w:val="002060"/>
                <w:sz w:val="24"/>
                <w:szCs w:val="24"/>
              </w:rPr>
            </w:pPr>
            <w:r w:rsidRPr="000D075C">
              <w:rPr>
                <w:b/>
                <w:color w:val="002060"/>
                <w:sz w:val="24"/>
                <w:szCs w:val="24"/>
              </w:rPr>
              <w:t>Еңбек:</w:t>
            </w:r>
            <w:r w:rsidRPr="000D075C">
              <w:rPr>
                <w:color w:val="002060"/>
                <w:sz w:val="24"/>
                <w:szCs w:val="24"/>
              </w:rPr>
              <w:t xml:space="preserve"> бір біріне кедергі </w:t>
            </w:r>
          </w:p>
          <w:p w14:paraId="285221B1" w14:textId="77777777" w:rsidR="005B72CD" w:rsidRPr="000D075C" w:rsidRDefault="005B72CD" w:rsidP="005B72CD">
            <w:pPr>
              <w:pStyle w:val="TableParagraph"/>
              <w:rPr>
                <w:color w:val="002060"/>
                <w:sz w:val="24"/>
                <w:szCs w:val="24"/>
              </w:rPr>
            </w:pPr>
            <w:r w:rsidRPr="000D075C">
              <w:rPr>
                <w:color w:val="002060"/>
                <w:sz w:val="24"/>
                <w:szCs w:val="24"/>
              </w:rPr>
              <w:t>жасамай, жұмыс істеуге</w:t>
            </w:r>
          </w:p>
          <w:p w14:paraId="71E33E0B" w14:textId="77777777" w:rsidR="005B72CD" w:rsidRPr="00847F1C" w:rsidRDefault="005B72CD" w:rsidP="005B72CD">
            <w:pPr>
              <w:pStyle w:val="TableParagraph"/>
              <w:rPr>
                <w:color w:val="002060"/>
                <w:sz w:val="24"/>
                <w:szCs w:val="24"/>
              </w:rPr>
            </w:pPr>
            <w:r w:rsidRPr="000D075C">
              <w:rPr>
                <w:color w:val="002060"/>
                <w:sz w:val="24"/>
                <w:szCs w:val="24"/>
              </w:rPr>
              <w:t xml:space="preserve"> үйрету</w:t>
            </w:r>
            <w:r w:rsidRPr="000D075C">
              <w:rPr>
                <w:b/>
                <w:sz w:val="24"/>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35D0156C" w14:textId="77777777" w:rsidR="005B72CD" w:rsidRPr="000D075C" w:rsidRDefault="005B72CD" w:rsidP="005B72CD">
            <w:pPr>
              <w:pStyle w:val="TableParagraph"/>
              <w:rPr>
                <w:b/>
                <w:sz w:val="24"/>
                <w:szCs w:val="24"/>
              </w:rPr>
            </w:pPr>
            <w:r w:rsidRPr="000D075C">
              <w:rPr>
                <w:b/>
                <w:sz w:val="24"/>
                <w:szCs w:val="24"/>
              </w:rPr>
              <w:lastRenderedPageBreak/>
              <w:t>№ 1 Қар үстіндегі іздерді бақылау.</w:t>
            </w:r>
          </w:p>
          <w:p w14:paraId="0AD29998" w14:textId="77777777" w:rsidR="005B72CD" w:rsidRPr="000D075C" w:rsidRDefault="005B72CD" w:rsidP="005B72CD">
            <w:pPr>
              <w:pStyle w:val="TableParagraph"/>
              <w:rPr>
                <w:color w:val="002060"/>
                <w:sz w:val="24"/>
                <w:szCs w:val="24"/>
              </w:rPr>
            </w:pPr>
            <w:r w:rsidRPr="000D075C">
              <w:rPr>
                <w:b/>
                <w:color w:val="002060"/>
                <w:sz w:val="24"/>
                <w:szCs w:val="24"/>
              </w:rPr>
              <w:t>Мақсаты:</w:t>
            </w:r>
            <w:r w:rsidRPr="000D075C">
              <w:rPr>
                <w:color w:val="002060"/>
                <w:sz w:val="24"/>
                <w:szCs w:val="24"/>
              </w:rPr>
              <w:t xml:space="preserve"> балаларды қар үстіндегі адамдардың, </w:t>
            </w:r>
            <w:r w:rsidRPr="000D075C">
              <w:rPr>
                <w:color w:val="002060"/>
                <w:sz w:val="24"/>
                <w:szCs w:val="24"/>
              </w:rPr>
              <w:lastRenderedPageBreak/>
              <w:t>жануарлардың, құстардың ізін айырып, білуге үйрету. Балаларды байқағыш, ойлау қаситтерін қалыптастырып, толықтыра түсу.</w:t>
            </w:r>
          </w:p>
          <w:p w14:paraId="4C5B0907" w14:textId="77777777" w:rsidR="005B72CD" w:rsidRPr="000D075C" w:rsidRDefault="005B72CD" w:rsidP="005B72CD">
            <w:pPr>
              <w:pStyle w:val="TableParagraph"/>
              <w:rPr>
                <w:color w:val="002060"/>
                <w:sz w:val="24"/>
                <w:szCs w:val="24"/>
              </w:rPr>
            </w:pPr>
            <w:r w:rsidRPr="000D075C">
              <w:rPr>
                <w:b/>
                <w:color w:val="002060"/>
                <w:sz w:val="24"/>
                <w:szCs w:val="24"/>
              </w:rPr>
              <w:t>Еңбек:</w:t>
            </w:r>
            <w:r w:rsidRPr="000D075C">
              <w:rPr>
                <w:color w:val="002060"/>
                <w:sz w:val="24"/>
                <w:szCs w:val="24"/>
              </w:rPr>
              <w:t xml:space="preserve"> құс тар үшін жемсалғыш жасап, оны ағашқа іліп қою, жем салу.</w:t>
            </w:r>
          </w:p>
          <w:p w14:paraId="5B761CD8" w14:textId="77777777" w:rsidR="005B72CD" w:rsidRPr="000D075C" w:rsidRDefault="005B72CD" w:rsidP="005B72CD">
            <w:pPr>
              <w:pStyle w:val="TableParagraph"/>
              <w:rPr>
                <w:color w:val="002060"/>
                <w:sz w:val="24"/>
                <w:szCs w:val="24"/>
              </w:rPr>
            </w:pPr>
            <w:r w:rsidRPr="000D075C">
              <w:rPr>
                <w:b/>
                <w:color w:val="002060"/>
                <w:sz w:val="24"/>
                <w:szCs w:val="24"/>
              </w:rPr>
              <w:t>Қимылды ойын:</w:t>
            </w:r>
            <w:r w:rsidRPr="000D075C">
              <w:rPr>
                <w:color w:val="002060"/>
                <w:sz w:val="24"/>
                <w:szCs w:val="24"/>
              </w:rPr>
              <w:t xml:space="preserve"> «Ақ қоян»</w:t>
            </w:r>
          </w:p>
          <w:p w14:paraId="5D3D795C" w14:textId="77777777" w:rsidR="005B72CD" w:rsidRPr="000D075C" w:rsidRDefault="005B72CD" w:rsidP="005B72CD">
            <w:pPr>
              <w:pStyle w:val="TableParagraph"/>
              <w:rPr>
                <w:color w:val="002060"/>
                <w:sz w:val="24"/>
                <w:szCs w:val="24"/>
              </w:rPr>
            </w:pPr>
            <w:r w:rsidRPr="000D075C">
              <w:rPr>
                <w:color w:val="002060"/>
                <w:sz w:val="24"/>
                <w:szCs w:val="24"/>
              </w:rPr>
              <w:t xml:space="preserve">Мақсаты: балаларды </w:t>
            </w:r>
          </w:p>
          <w:p w14:paraId="1A65B808" w14:textId="77777777" w:rsidR="005B72CD" w:rsidRPr="000D075C" w:rsidRDefault="005B72CD" w:rsidP="005B72CD">
            <w:pPr>
              <w:pStyle w:val="TableParagraph"/>
              <w:rPr>
                <w:color w:val="002060"/>
                <w:sz w:val="24"/>
                <w:szCs w:val="24"/>
              </w:rPr>
            </w:pPr>
            <w:r w:rsidRPr="000D075C">
              <w:rPr>
                <w:color w:val="002060"/>
                <w:sz w:val="24"/>
                <w:szCs w:val="24"/>
              </w:rPr>
              <w:t>ептілікке баулу.</w:t>
            </w:r>
          </w:p>
          <w:p w14:paraId="4B51DD2D" w14:textId="77777777" w:rsidR="005B72CD" w:rsidRPr="000D075C" w:rsidRDefault="005B72CD" w:rsidP="005B72CD">
            <w:pPr>
              <w:pStyle w:val="TableParagraph"/>
              <w:rPr>
                <w:bCs/>
                <w:sz w:val="24"/>
                <w:szCs w:val="24"/>
              </w:rPr>
            </w:pPr>
          </w:p>
        </w:tc>
      </w:tr>
      <w:tr w:rsidR="005B72CD" w:rsidRPr="00BF0F2E" w14:paraId="714DE95F" w14:textId="77777777" w:rsidTr="00F02593">
        <w:trPr>
          <w:trHeight w:val="2063"/>
        </w:trPr>
        <w:tc>
          <w:tcPr>
            <w:tcW w:w="2661" w:type="dxa"/>
            <w:tcBorders>
              <w:top w:val="single" w:sz="4" w:space="0" w:color="auto"/>
              <w:left w:val="single" w:sz="4" w:space="0" w:color="auto"/>
              <w:right w:val="single" w:sz="4" w:space="0" w:color="auto"/>
            </w:tcBorders>
            <w:hideMark/>
          </w:tcPr>
          <w:p w14:paraId="52BB62E2" w14:textId="77777777" w:rsidR="005B72CD" w:rsidRDefault="005B72CD" w:rsidP="005B72CD">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p w14:paraId="79CD46D9" w14:textId="77777777" w:rsidR="005B72CD" w:rsidRPr="00BF0F2E" w:rsidRDefault="005B72CD" w:rsidP="005B72CD">
            <w:pPr>
              <w:rPr>
                <w:rFonts w:ascii="Times New Roman" w:hAnsi="Times New Roman" w:cs="Times New Roman"/>
                <w:b/>
                <w:sz w:val="24"/>
                <w:szCs w:val="24"/>
              </w:rPr>
            </w:pPr>
          </w:p>
          <w:p w14:paraId="5323EF5D" w14:textId="77777777" w:rsidR="005B72CD" w:rsidRPr="00BF0F2E" w:rsidRDefault="005B72CD" w:rsidP="005B72CD">
            <w:pPr>
              <w:rPr>
                <w:rFonts w:ascii="Times New Roman" w:hAnsi="Times New Roman" w:cs="Times New Roman"/>
                <w:b/>
                <w:sz w:val="24"/>
                <w:szCs w:val="24"/>
              </w:rPr>
            </w:pPr>
          </w:p>
        </w:tc>
        <w:tc>
          <w:tcPr>
            <w:tcW w:w="13216" w:type="dxa"/>
            <w:gridSpan w:val="10"/>
            <w:tcBorders>
              <w:top w:val="single" w:sz="4" w:space="0" w:color="auto"/>
              <w:left w:val="single" w:sz="4" w:space="0" w:color="auto"/>
              <w:right w:val="single" w:sz="4" w:space="0" w:color="auto"/>
            </w:tcBorders>
            <w:hideMark/>
          </w:tcPr>
          <w:p w14:paraId="24A2986E" w14:textId="77777777" w:rsidR="005B72CD" w:rsidRPr="00BF0F2E" w:rsidRDefault="005B72CD" w:rsidP="005B72CD">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p>
          <w:p w14:paraId="0CBE7F0B" w14:textId="77777777" w:rsidR="005B72CD" w:rsidRDefault="005B72CD" w:rsidP="005B72CD">
            <w:pPr>
              <w:pStyle w:val="a6"/>
              <w:rPr>
                <w:lang w:val="kk-KZ"/>
              </w:rPr>
            </w:pPr>
            <w:r w:rsidRPr="00327556">
              <w:rPr>
                <w:b/>
                <w:bCs/>
                <w:lang w:val="kk-KZ"/>
              </w:rPr>
              <w:t>Дәйек сөздер:</w:t>
            </w:r>
            <w:r>
              <w:t xml:space="preserve"> </w:t>
            </w:r>
            <w:r>
              <w:rPr>
                <w:lang w:val="kk-KZ"/>
              </w:rPr>
              <w:t>.«Тәртіпсіз ел болмайды»</w:t>
            </w:r>
          </w:p>
          <w:p w14:paraId="031C7CA0" w14:textId="77777777" w:rsidR="005B72CD" w:rsidRPr="009A732C" w:rsidRDefault="005B72CD" w:rsidP="005B72CD">
            <w:pPr>
              <w:rPr>
                <w:rFonts w:ascii="Times New Roman" w:hAnsi="Times New Roman" w:cs="Times New Roman"/>
                <w:b/>
                <w:bCs/>
                <w:sz w:val="24"/>
                <w:szCs w:val="24"/>
                <w:lang w:val="kk-KZ"/>
              </w:rPr>
            </w:pPr>
            <w:r w:rsidRPr="009A732C">
              <w:rPr>
                <w:rFonts w:ascii="Times New Roman" w:eastAsia="Calibri" w:hAnsi="Times New Roman" w:cs="Times New Roman"/>
                <w:b/>
                <w:bCs/>
                <w:sz w:val="24"/>
                <w:szCs w:val="24"/>
                <w:lang w:val="kk-KZ"/>
              </w:rPr>
              <w:t>Сөздік қор:</w:t>
            </w:r>
            <w:r w:rsidRPr="00315DA8">
              <w:rPr>
                <w:lang w:val="kk-KZ"/>
              </w:rPr>
              <w:t xml:space="preserve"> </w:t>
            </w:r>
            <w:r w:rsidRPr="00315DA8">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76E5BF5E" w14:textId="77777777" w:rsidR="005B72CD" w:rsidRDefault="005B72CD" w:rsidP="005B72CD">
            <w:pPr>
              <w:rPr>
                <w:rFonts w:ascii="Times New Roman" w:eastAsia="Calibri" w:hAnsi="Times New Roman" w:cs="Times New Roman"/>
                <w:iCs/>
                <w:sz w:val="24"/>
                <w:szCs w:val="24"/>
              </w:rPr>
            </w:pPr>
            <w:r w:rsidRPr="009A732C">
              <w:rPr>
                <w:rFonts w:ascii="Times New Roman" w:hAnsi="Times New Roman" w:cs="Times New Roman"/>
                <w:b/>
                <w:bCs/>
                <w:sz w:val="24"/>
                <w:szCs w:val="24"/>
                <w:lang w:val="kk-KZ"/>
              </w:rPr>
              <w:t>Сыпайылық:</w:t>
            </w:r>
            <w:r w:rsidRPr="009A732C">
              <w:rPr>
                <w:rFonts w:ascii="Times New Roman" w:hAnsi="Times New Roman" w:cs="Times New Roman"/>
                <w:bCs/>
                <w:sz w:val="24"/>
                <w:szCs w:val="24"/>
                <w:lang w:val="kk-KZ"/>
              </w:rPr>
              <w:t>Қайырл</w:t>
            </w:r>
            <w:r w:rsidRPr="009A732C">
              <w:rPr>
                <w:rFonts w:ascii="Times New Roman" w:eastAsia="Calibri" w:hAnsi="Times New Roman" w:cs="Times New Roman"/>
                <w:bCs/>
                <w:sz w:val="24"/>
                <w:szCs w:val="24"/>
                <w:lang w:val="kk-KZ"/>
              </w:rPr>
              <w:t>ы таң! Қайырлы күн! Қайырлы кеш</w:t>
            </w:r>
            <w:r w:rsidRPr="009A732C">
              <w:rPr>
                <w:rFonts w:ascii="Times New Roman" w:eastAsia="Calibri" w:hAnsi="Times New Roman" w:cs="Times New Roman"/>
                <w:b/>
                <w:bCs/>
                <w:sz w:val="24"/>
                <w:szCs w:val="24"/>
                <w:lang w:val="kk-KZ"/>
              </w:rPr>
              <w:t>!</w:t>
            </w:r>
            <w:r w:rsidRPr="009A732C">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sidRPr="00992A8B">
              <w:rPr>
                <w:rFonts w:ascii="Times New Roman" w:eastAsia="Calibri" w:hAnsi="Times New Roman" w:cs="Times New Roman"/>
                <w:iCs/>
                <w:sz w:val="24"/>
                <w:szCs w:val="24"/>
              </w:rPr>
              <w:t>Рұқсат па? Ренжімеңіз!</w:t>
            </w:r>
          </w:p>
          <w:p w14:paraId="66EB70A9" w14:textId="77777777" w:rsidR="005B72CD" w:rsidRPr="00EC4BD4" w:rsidRDefault="005B72CD" w:rsidP="005B72CD">
            <w:pPr>
              <w:rPr>
                <w:rFonts w:ascii="Times New Roman" w:hAnsi="Times New Roman" w:cs="Times New Roman"/>
                <w:b/>
                <w:sz w:val="24"/>
                <w:szCs w:val="24"/>
              </w:rPr>
            </w:pPr>
            <w:r>
              <w:rPr>
                <w:rFonts w:ascii="Times New Roman" w:eastAsia="Calibri" w:hAnsi="Times New Roman" w:cs="Times New Roman"/>
                <w:iCs/>
                <w:sz w:val="24"/>
                <w:szCs w:val="24"/>
                <w:lang w:val="kk-KZ"/>
              </w:rPr>
              <w:t>(</w:t>
            </w:r>
            <w:r w:rsidRPr="00BF0F2E">
              <w:rPr>
                <w:rFonts w:ascii="Times New Roman" w:hAnsi="Times New Roman" w:cs="Times New Roman"/>
                <w:b/>
                <w:sz w:val="24"/>
                <w:szCs w:val="24"/>
              </w:rPr>
              <w:t>Қазақ</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тілі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Сөзік минимум</w:t>
            </w:r>
            <w:r>
              <w:rPr>
                <w:rFonts w:ascii="Times New Roman" w:eastAsia="Calibri" w:hAnsi="Times New Roman" w:cs="Times New Roman"/>
                <w:iCs/>
                <w:sz w:val="24"/>
                <w:szCs w:val="24"/>
                <w:lang w:val="kk-KZ"/>
              </w:rPr>
              <w:t>)</w:t>
            </w:r>
          </w:p>
        </w:tc>
      </w:tr>
      <w:tr w:rsidR="005B72CD" w:rsidRPr="009F719C" w14:paraId="237BFC21" w14:textId="77777777" w:rsidTr="00F02593">
        <w:tc>
          <w:tcPr>
            <w:tcW w:w="2661" w:type="dxa"/>
            <w:tcBorders>
              <w:top w:val="single" w:sz="4" w:space="0" w:color="auto"/>
              <w:left w:val="single" w:sz="4" w:space="0" w:color="auto"/>
              <w:bottom w:val="single" w:sz="4" w:space="0" w:color="auto"/>
              <w:right w:val="single" w:sz="4" w:space="0" w:color="auto"/>
            </w:tcBorders>
            <w:hideMark/>
          </w:tcPr>
          <w:p w14:paraId="54FEC384" w14:textId="77777777" w:rsidR="005B72CD" w:rsidRPr="00BF0F2E" w:rsidRDefault="005B72CD" w:rsidP="005B72CD">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4C9F8F45" w14:textId="77777777" w:rsidR="005B72CD" w:rsidRPr="00BF0F2E" w:rsidRDefault="005B72CD" w:rsidP="005B72CD">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0482E9F" w14:textId="77777777" w:rsidR="005B72CD" w:rsidRPr="00BF0F2E" w:rsidRDefault="005B72CD" w:rsidP="005B72CD">
            <w:pPr>
              <w:pStyle w:val="TableParagraph"/>
              <w:rPr>
                <w:sz w:val="24"/>
                <w:szCs w:val="24"/>
              </w:rPr>
            </w:pPr>
            <w:r w:rsidRPr="00BF0F2E">
              <w:rPr>
                <w:sz w:val="24"/>
                <w:szCs w:val="24"/>
              </w:rPr>
              <w:t>Кезекшілердің жұмысы ( асхана құралдарын, майлықтарды үстелге қою)</w:t>
            </w:r>
          </w:p>
          <w:p w14:paraId="0C315A77" w14:textId="77777777" w:rsidR="005B72CD" w:rsidRPr="00BF0F2E" w:rsidRDefault="005B72CD" w:rsidP="005B72CD">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14:paraId="5C682C65" w14:textId="77777777" w:rsidR="005B72CD" w:rsidRPr="00BF0F2E" w:rsidRDefault="005B72CD" w:rsidP="005B72CD">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5B72CD" w:rsidRPr="00BF0F2E" w14:paraId="382A5FFD" w14:textId="77777777" w:rsidTr="00F02593">
        <w:trPr>
          <w:trHeight w:val="115"/>
        </w:trPr>
        <w:tc>
          <w:tcPr>
            <w:tcW w:w="2661" w:type="dxa"/>
            <w:vMerge w:val="restart"/>
            <w:tcBorders>
              <w:top w:val="single" w:sz="4" w:space="0" w:color="auto"/>
              <w:left w:val="single" w:sz="4" w:space="0" w:color="auto"/>
              <w:bottom w:val="single" w:sz="4" w:space="0" w:color="auto"/>
              <w:right w:val="single" w:sz="4" w:space="0" w:color="auto"/>
            </w:tcBorders>
            <w:hideMark/>
          </w:tcPr>
          <w:p w14:paraId="668444DE" w14:textId="77777777" w:rsidR="005B72CD" w:rsidRPr="00BF0F2E" w:rsidRDefault="005B72CD" w:rsidP="005B72CD">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216" w:type="dxa"/>
            <w:gridSpan w:val="10"/>
            <w:tcBorders>
              <w:top w:val="single" w:sz="4" w:space="0" w:color="auto"/>
              <w:left w:val="single" w:sz="4" w:space="0" w:color="auto"/>
              <w:bottom w:val="single" w:sz="4" w:space="0" w:color="auto"/>
              <w:right w:val="single" w:sz="4" w:space="0" w:color="auto"/>
            </w:tcBorders>
            <w:hideMark/>
          </w:tcPr>
          <w:p w14:paraId="7B52F267" w14:textId="77777777" w:rsidR="005B72CD" w:rsidRPr="00887468" w:rsidRDefault="005B72CD" w:rsidP="005B72CD">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5B72CD" w:rsidRPr="009245B7" w14:paraId="1CC8C42C" w14:textId="77777777" w:rsidTr="00F02593">
        <w:trPr>
          <w:trHeight w:val="199"/>
        </w:trPr>
        <w:tc>
          <w:tcPr>
            <w:tcW w:w="2661" w:type="dxa"/>
            <w:vMerge/>
            <w:tcBorders>
              <w:top w:val="single" w:sz="4" w:space="0" w:color="auto"/>
              <w:left w:val="single" w:sz="4" w:space="0" w:color="auto"/>
              <w:bottom w:val="single" w:sz="4" w:space="0" w:color="auto"/>
              <w:right w:val="single" w:sz="4" w:space="0" w:color="auto"/>
            </w:tcBorders>
            <w:vAlign w:val="center"/>
            <w:hideMark/>
          </w:tcPr>
          <w:p w14:paraId="4CB14F71" w14:textId="77777777" w:rsidR="005B72CD" w:rsidRPr="00BF0F2E" w:rsidRDefault="005B72CD" w:rsidP="005B72CD">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14:paraId="4941766B" w14:textId="77777777" w:rsidR="005B72CD" w:rsidRDefault="005B72CD" w:rsidP="005B72CD">
            <w:pPr>
              <w:pStyle w:val="a6"/>
              <w:jc w:val="center"/>
              <w:rPr>
                <w:color w:val="000000"/>
              </w:rPr>
            </w:pPr>
            <w:r w:rsidRPr="00BF0F2E">
              <w:rPr>
                <w:color w:val="000000"/>
              </w:rPr>
              <w:t>Білімді</w:t>
            </w:r>
            <w:r>
              <w:rPr>
                <w:color w:val="000000"/>
              </w:rPr>
              <w:t xml:space="preserve">  </w:t>
            </w:r>
            <w:r w:rsidRPr="00BF0F2E">
              <w:rPr>
                <w:color w:val="000000"/>
              </w:rPr>
              <w:t>кеңейту</w:t>
            </w:r>
            <w:r>
              <w:rPr>
                <w:color w:val="000000"/>
              </w:rPr>
              <w:t xml:space="preserve">  </w:t>
            </w:r>
            <w:r w:rsidRPr="00BF0F2E">
              <w:rPr>
                <w:color w:val="000000"/>
              </w:rPr>
              <w:t>және</w:t>
            </w:r>
            <w:r>
              <w:rPr>
                <w:color w:val="000000"/>
              </w:rPr>
              <w:t xml:space="preserve">  </w:t>
            </w:r>
            <w:r w:rsidRPr="00BF0F2E">
              <w:rPr>
                <w:color w:val="000000"/>
              </w:rPr>
              <w:t>мәдени-гигеналық</w:t>
            </w:r>
            <w:r>
              <w:rPr>
                <w:color w:val="000000"/>
              </w:rPr>
              <w:t xml:space="preserve"> </w:t>
            </w:r>
            <w:r w:rsidRPr="00BF0F2E">
              <w:rPr>
                <w:color w:val="000000"/>
              </w:rPr>
              <w:t>дағдыларды</w:t>
            </w:r>
            <w:r>
              <w:rPr>
                <w:color w:val="000000"/>
              </w:rPr>
              <w:t xml:space="preserve"> </w:t>
            </w:r>
            <w:r w:rsidRPr="00BF0F2E">
              <w:rPr>
                <w:color w:val="000000"/>
              </w:rPr>
              <w:t>орындау.</w:t>
            </w:r>
          </w:p>
          <w:p w14:paraId="6F68D4F0" w14:textId="77777777" w:rsidR="005B72CD" w:rsidRPr="000D075C" w:rsidRDefault="005B72CD" w:rsidP="005B72CD">
            <w:pPr>
              <w:pStyle w:val="a6"/>
              <w:jc w:val="center"/>
              <w:rPr>
                <w:color w:val="000000"/>
                <w:lang w:val="kk-KZ"/>
              </w:rPr>
            </w:pPr>
            <w:r>
              <w:rPr>
                <w:color w:val="000000"/>
                <w:lang w:val="kk-KZ"/>
              </w:rPr>
              <w:t>Ән: «Бесік жыры»</w:t>
            </w:r>
          </w:p>
        </w:tc>
        <w:tc>
          <w:tcPr>
            <w:tcW w:w="2696" w:type="dxa"/>
            <w:tcBorders>
              <w:top w:val="single" w:sz="4" w:space="0" w:color="auto"/>
              <w:left w:val="single" w:sz="4" w:space="0" w:color="auto"/>
              <w:bottom w:val="single" w:sz="4" w:space="0" w:color="auto"/>
              <w:right w:val="single" w:sz="4" w:space="0" w:color="auto"/>
            </w:tcBorders>
          </w:tcPr>
          <w:p w14:paraId="23BDF4E0" w14:textId="77777777" w:rsidR="005B72CD" w:rsidRDefault="005B72CD" w:rsidP="005B72CD">
            <w:pPr>
              <w:pStyle w:val="a6"/>
              <w:jc w:val="center"/>
              <w:rPr>
                <w:color w:val="000000"/>
                <w:lang w:val="kk-KZ"/>
              </w:rPr>
            </w:pPr>
            <w:r w:rsidRPr="000D075C">
              <w:rPr>
                <w:color w:val="000000"/>
                <w:lang w:val="kk-KZ"/>
              </w:rPr>
              <w:t>Аудио ертегі .балалардың таңдауы бойынша</w:t>
            </w:r>
          </w:p>
          <w:p w14:paraId="4967E840" w14:textId="77777777" w:rsidR="005B72CD" w:rsidRPr="000D075C" w:rsidRDefault="005B72CD" w:rsidP="005B72CD">
            <w:pPr>
              <w:pStyle w:val="a6"/>
              <w:jc w:val="center"/>
              <w:rPr>
                <w:color w:val="000000"/>
                <w:lang w:val="kk-KZ"/>
              </w:rPr>
            </w:pPr>
            <w:r>
              <w:rPr>
                <w:color w:val="000000"/>
                <w:lang w:val="kk-KZ"/>
              </w:rPr>
              <w:t>«Бауырсақ» ертегісі</w:t>
            </w:r>
          </w:p>
        </w:tc>
        <w:tc>
          <w:tcPr>
            <w:tcW w:w="2260" w:type="dxa"/>
            <w:gridSpan w:val="2"/>
            <w:tcBorders>
              <w:top w:val="single" w:sz="4" w:space="0" w:color="auto"/>
              <w:left w:val="single" w:sz="4" w:space="0" w:color="auto"/>
              <w:bottom w:val="single" w:sz="4" w:space="0" w:color="auto"/>
              <w:right w:val="single" w:sz="4" w:space="0" w:color="auto"/>
            </w:tcBorders>
          </w:tcPr>
          <w:p w14:paraId="3245C5E7" w14:textId="77777777" w:rsidR="005B72CD" w:rsidRPr="002E78F0" w:rsidRDefault="005B72CD" w:rsidP="005B72CD">
            <w:pPr>
              <w:rPr>
                <w:rFonts w:ascii="Times New Roman" w:hAnsi="Times New Roman" w:cs="Times New Roman"/>
                <w:color w:val="000000"/>
                <w:sz w:val="24"/>
                <w:szCs w:val="24"/>
                <w:lang w:val="kk-KZ"/>
              </w:rPr>
            </w:pPr>
            <w:r w:rsidRPr="002E78F0">
              <w:rPr>
                <w:rFonts w:ascii="Times New Roman" w:hAnsi="Times New Roman" w:cs="Times New Roman"/>
                <w:color w:val="000000"/>
                <w:sz w:val="24"/>
                <w:szCs w:val="24"/>
                <w:lang w:val="kk-KZ"/>
              </w:rPr>
              <w:t>Балалардың қалауымен ертегі айтып беру.</w:t>
            </w:r>
          </w:p>
          <w:p w14:paraId="39C602EA" w14:textId="77777777" w:rsidR="005B72CD" w:rsidRPr="000D075C" w:rsidRDefault="005B72CD" w:rsidP="005B72C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«Жеті лақ»</w:t>
            </w:r>
          </w:p>
        </w:tc>
        <w:tc>
          <w:tcPr>
            <w:tcW w:w="2701" w:type="dxa"/>
            <w:gridSpan w:val="4"/>
            <w:tcBorders>
              <w:top w:val="single" w:sz="4" w:space="0" w:color="auto"/>
              <w:left w:val="single" w:sz="4" w:space="0" w:color="auto"/>
              <w:bottom w:val="single" w:sz="4" w:space="0" w:color="auto"/>
              <w:right w:val="single" w:sz="4" w:space="0" w:color="auto"/>
            </w:tcBorders>
          </w:tcPr>
          <w:p w14:paraId="7C6A963C" w14:textId="77777777" w:rsidR="005B72CD" w:rsidRDefault="005B72CD" w:rsidP="005B72C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14:paraId="201263BA" w14:textId="77777777" w:rsidR="005B72CD" w:rsidRPr="000D075C" w:rsidRDefault="005B72CD" w:rsidP="005B72C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 сыңғыры» табиғат құбылысы мен сылдырап аққан су ағындысының дыбысы.</w:t>
            </w:r>
          </w:p>
        </w:tc>
        <w:tc>
          <w:tcPr>
            <w:tcW w:w="2552" w:type="dxa"/>
            <w:tcBorders>
              <w:top w:val="single" w:sz="4" w:space="0" w:color="auto"/>
              <w:left w:val="single" w:sz="4" w:space="0" w:color="auto"/>
              <w:bottom w:val="single" w:sz="4" w:space="0" w:color="auto"/>
              <w:right w:val="single" w:sz="4" w:space="0" w:color="auto"/>
            </w:tcBorders>
          </w:tcPr>
          <w:p w14:paraId="7C8887A5" w14:textId="77777777" w:rsidR="005B72CD" w:rsidRPr="009245B7" w:rsidRDefault="005B72CD" w:rsidP="005B72CD">
            <w:pPr>
              <w:pStyle w:val="a6"/>
              <w:jc w:val="center"/>
              <w:rPr>
                <w:color w:val="000000"/>
                <w:lang w:val="kk-KZ"/>
              </w:rPr>
            </w:pPr>
            <w:r w:rsidRPr="00BF0F2E">
              <w:rPr>
                <w:color w:val="000000"/>
              </w:rPr>
              <w:t>Элект</w:t>
            </w:r>
            <w:r>
              <w:rPr>
                <w:color w:val="000000"/>
                <w:lang w:val="kk-KZ"/>
              </w:rPr>
              <w:t>р</w:t>
            </w:r>
            <w:r w:rsidRPr="00BF0F2E">
              <w:rPr>
                <w:color w:val="000000"/>
              </w:rPr>
              <w:t>онды</w:t>
            </w:r>
            <w:r>
              <w:rPr>
                <w:color w:val="000000"/>
              </w:rPr>
              <w:t xml:space="preserve">  </w:t>
            </w:r>
            <w:r w:rsidRPr="00BF0F2E">
              <w:rPr>
                <w:color w:val="000000"/>
              </w:rPr>
              <w:t>музыкалық</w:t>
            </w:r>
            <w:r>
              <w:rPr>
                <w:color w:val="000000"/>
              </w:rPr>
              <w:t xml:space="preserve"> </w:t>
            </w:r>
            <w:r w:rsidRPr="00BF0F2E">
              <w:rPr>
                <w:color w:val="000000"/>
              </w:rPr>
              <w:t>құралдан</w:t>
            </w:r>
            <w:r>
              <w:rPr>
                <w:color w:val="000000"/>
              </w:rPr>
              <w:t xml:space="preserve"> </w:t>
            </w:r>
            <w:r w:rsidRPr="00BF0F2E">
              <w:rPr>
                <w:color w:val="000000"/>
              </w:rPr>
              <w:t>баяу музыка тыңдау.</w:t>
            </w:r>
          </w:p>
        </w:tc>
      </w:tr>
      <w:tr w:rsidR="005B72CD" w:rsidRPr="009245B7" w14:paraId="72A237BB" w14:textId="77777777" w:rsidTr="00F02593">
        <w:trPr>
          <w:trHeight w:val="199"/>
        </w:trPr>
        <w:tc>
          <w:tcPr>
            <w:tcW w:w="2661" w:type="dxa"/>
            <w:tcBorders>
              <w:top w:val="single" w:sz="4" w:space="0" w:color="auto"/>
              <w:left w:val="single" w:sz="4" w:space="0" w:color="auto"/>
              <w:bottom w:val="single" w:sz="4" w:space="0" w:color="auto"/>
              <w:right w:val="single" w:sz="4" w:space="0" w:color="auto"/>
            </w:tcBorders>
          </w:tcPr>
          <w:p w14:paraId="5D1A8FF1" w14:textId="77777777" w:rsidR="005B72CD" w:rsidRPr="00A47CBA" w:rsidRDefault="005B72CD" w:rsidP="005B72CD">
            <w:pPr>
              <w:spacing w:after="200" w:line="276" w:lineRule="auto"/>
              <w:rPr>
                <w:rFonts w:ascii="Times New Roman" w:eastAsia="Times New Roman" w:hAnsi="Times New Roman" w:cs="Times New Roman"/>
                <w:b/>
                <w:bCs/>
                <w:color w:val="000000"/>
                <w:sz w:val="24"/>
                <w:szCs w:val="24"/>
                <w:lang w:eastAsia="ru-RU"/>
              </w:rPr>
            </w:pPr>
            <w:r w:rsidRPr="00A47CBA">
              <w:rPr>
                <w:rFonts w:ascii="Times New Roman" w:eastAsia="Times New Roman" w:hAnsi="Times New Roman" w:cs="Times New Roman"/>
                <w:b/>
                <w:bCs/>
                <w:color w:val="000000"/>
                <w:sz w:val="24"/>
                <w:szCs w:val="24"/>
                <w:lang w:eastAsia="ru-RU"/>
              </w:rPr>
              <w:t xml:space="preserve">Біртіндеп ұйқыдан ояту,сауықтыру </w:t>
            </w:r>
            <w:r w:rsidRPr="00A47CBA">
              <w:rPr>
                <w:rFonts w:ascii="Times New Roman" w:eastAsia="Times New Roman" w:hAnsi="Times New Roman" w:cs="Times New Roman"/>
                <w:b/>
                <w:bCs/>
                <w:color w:val="000000"/>
                <w:sz w:val="24"/>
                <w:szCs w:val="24"/>
                <w:lang w:eastAsia="ru-RU"/>
              </w:rPr>
              <w:lastRenderedPageBreak/>
              <w:t>шаралары</w:t>
            </w:r>
          </w:p>
          <w:p w14:paraId="5F110716" w14:textId="77777777" w:rsidR="005B72CD" w:rsidRPr="00BF0F2E" w:rsidRDefault="005B72CD" w:rsidP="005B72CD">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14:paraId="2B49BE78" w14:textId="77777777" w:rsidR="005B72CD" w:rsidRPr="00117ED2" w:rsidRDefault="005B72CD" w:rsidP="005B72CD">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lastRenderedPageBreak/>
              <w:t>Біртіндеп ояту</w:t>
            </w:r>
          </w:p>
          <w:p w14:paraId="471CD583" w14:textId="77777777" w:rsidR="005B72CD" w:rsidRPr="00117ED2" w:rsidRDefault="005B72CD" w:rsidP="005B72CD">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3837ED37" w14:textId="77777777" w:rsidR="005B72CD" w:rsidRPr="001B0876" w:rsidRDefault="005B72CD" w:rsidP="005B72CD">
            <w:pPr>
              <w:pStyle w:val="a6"/>
              <w:jc w:val="center"/>
              <w:rPr>
                <w:b/>
                <w:lang w:val="kk-KZ"/>
              </w:rPr>
            </w:pPr>
            <w:r w:rsidRPr="00117ED2">
              <w:rPr>
                <w:lang w:val="kk-KZ"/>
              </w:rPr>
              <w:t xml:space="preserve">Ояну </w:t>
            </w:r>
            <w:r w:rsidRPr="00117ED2">
              <w:rPr>
                <w:b/>
                <w:shd w:val="clear" w:color="auto" w:fill="FFFFFF"/>
                <w:lang w:val="kk-KZ"/>
              </w:rPr>
              <w:t xml:space="preserve">№8 Әтеш ұйықтап </w:t>
            </w:r>
            <w:r w:rsidRPr="00117ED2">
              <w:rPr>
                <w:b/>
                <w:shd w:val="clear" w:color="auto" w:fill="FFFFFF"/>
                <w:lang w:val="kk-KZ"/>
              </w:rPr>
              <w:lastRenderedPageBreak/>
              <w:t>жатыр.</w:t>
            </w:r>
            <w:r w:rsidRPr="00117ED2">
              <w:rPr>
                <w:b/>
                <w:lang w:val="kk-KZ"/>
              </w:rPr>
              <w:br/>
            </w:r>
            <w:r w:rsidRPr="00117ED2">
              <w:rPr>
                <w:b/>
                <w:bCs/>
                <w:lang w:val="kk-KZ"/>
              </w:rPr>
              <w:t>Ш/ж:</w:t>
            </w:r>
            <w:r w:rsidRPr="00117ED2">
              <w:rPr>
                <w:lang w:val="kk-KZ"/>
              </w:rPr>
              <w:t>Кедергі жолдар</w:t>
            </w:r>
          </w:p>
        </w:tc>
        <w:tc>
          <w:tcPr>
            <w:tcW w:w="2696" w:type="dxa"/>
            <w:tcBorders>
              <w:top w:val="single" w:sz="4" w:space="0" w:color="auto"/>
              <w:left w:val="single" w:sz="4" w:space="0" w:color="auto"/>
              <w:bottom w:val="single" w:sz="4" w:space="0" w:color="auto"/>
              <w:right w:val="single" w:sz="4" w:space="0" w:color="auto"/>
            </w:tcBorders>
          </w:tcPr>
          <w:p w14:paraId="54941CAA" w14:textId="77777777" w:rsidR="005B72CD" w:rsidRPr="00117ED2" w:rsidRDefault="005B72CD" w:rsidP="005B72CD">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lastRenderedPageBreak/>
              <w:t>Біртіндеп ояту</w:t>
            </w:r>
          </w:p>
          <w:p w14:paraId="511C7CC0" w14:textId="77777777" w:rsidR="005B72CD" w:rsidRPr="00117ED2" w:rsidRDefault="005B72CD" w:rsidP="005B72CD">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4CEAA72B" w14:textId="77777777" w:rsidR="005B72CD" w:rsidRPr="001B0876" w:rsidRDefault="005B72CD" w:rsidP="005B72CD">
            <w:pPr>
              <w:pStyle w:val="a6"/>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r>
            <w:r w:rsidRPr="00117ED2">
              <w:rPr>
                <w:b/>
                <w:lang w:val="kk-KZ"/>
              </w:rPr>
              <w:lastRenderedPageBreak/>
              <w:t>Ш/ж:</w:t>
            </w:r>
            <w:r w:rsidRPr="00117ED2">
              <w:rPr>
                <w:lang w:val="kk-KZ"/>
              </w:rPr>
              <w:t>Бұдыр жолдар</w:t>
            </w:r>
          </w:p>
        </w:tc>
        <w:tc>
          <w:tcPr>
            <w:tcW w:w="2260" w:type="dxa"/>
            <w:gridSpan w:val="2"/>
            <w:tcBorders>
              <w:top w:val="single" w:sz="4" w:space="0" w:color="auto"/>
              <w:left w:val="single" w:sz="4" w:space="0" w:color="auto"/>
              <w:bottom w:val="single" w:sz="4" w:space="0" w:color="auto"/>
              <w:right w:val="single" w:sz="4" w:space="0" w:color="auto"/>
            </w:tcBorders>
          </w:tcPr>
          <w:p w14:paraId="611BF928" w14:textId="77777777" w:rsidR="005B72CD" w:rsidRPr="00117ED2" w:rsidRDefault="005B72CD" w:rsidP="005B72CD">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lastRenderedPageBreak/>
              <w:t>Біртіндеп ояту</w:t>
            </w:r>
          </w:p>
          <w:p w14:paraId="093259E3" w14:textId="77777777" w:rsidR="005B72CD" w:rsidRPr="00117ED2" w:rsidRDefault="005B72CD" w:rsidP="005B72CD">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6BAF1195" w14:textId="77777777" w:rsidR="005B72CD" w:rsidRPr="00117ED2" w:rsidRDefault="005B72CD" w:rsidP="005B72CD">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lastRenderedPageBreak/>
              <w:t>Ояну</w:t>
            </w:r>
            <w:r w:rsidRPr="00117ED2">
              <w:rPr>
                <w:rFonts w:ascii="Times New Roman" w:hAnsi="Times New Roman" w:cs="Times New Roman"/>
                <w:b/>
                <w:sz w:val="24"/>
                <w:szCs w:val="24"/>
                <w:shd w:val="clear" w:color="auto" w:fill="FFFFFF"/>
                <w:lang w:val="kk-KZ"/>
              </w:rPr>
              <w:t>№12 Велосипед.</w:t>
            </w:r>
            <w:r w:rsidRPr="00117ED2">
              <w:rPr>
                <w:rFonts w:ascii="Times New Roman" w:hAnsi="Times New Roman" w:cs="Times New Roman"/>
                <w:b/>
                <w:sz w:val="24"/>
                <w:szCs w:val="24"/>
                <w:lang w:val="kk-KZ"/>
              </w:rPr>
              <w:br/>
            </w:r>
            <w:r w:rsidRPr="00117ED2">
              <w:rPr>
                <w:rFonts w:ascii="Times New Roman" w:eastAsia="Times New Roman" w:hAnsi="Times New Roman" w:cs="Times New Roman"/>
                <w:sz w:val="24"/>
                <w:szCs w:val="24"/>
                <w:lang w:val="kk-KZ" w:eastAsia="ru-RU"/>
              </w:rPr>
              <w:t>Ш/ж:</w:t>
            </w:r>
          </w:p>
          <w:p w14:paraId="36428335" w14:textId="77777777" w:rsidR="005B72CD" w:rsidRPr="001B0876" w:rsidRDefault="005B72CD" w:rsidP="005B72CD">
            <w:pPr>
              <w:pStyle w:val="a6"/>
              <w:rPr>
                <w:b/>
                <w:lang w:val="kk-KZ"/>
              </w:rPr>
            </w:pPr>
            <w:r w:rsidRPr="00117ED2">
              <w:rPr>
                <w:lang w:val="kk-KZ"/>
              </w:rPr>
              <w:t>Массаж жолмен жүру</w:t>
            </w:r>
          </w:p>
        </w:tc>
        <w:tc>
          <w:tcPr>
            <w:tcW w:w="2701" w:type="dxa"/>
            <w:gridSpan w:val="4"/>
            <w:tcBorders>
              <w:top w:val="single" w:sz="4" w:space="0" w:color="auto"/>
              <w:left w:val="single" w:sz="4" w:space="0" w:color="auto"/>
              <w:bottom w:val="single" w:sz="4" w:space="0" w:color="auto"/>
              <w:right w:val="single" w:sz="4" w:space="0" w:color="auto"/>
            </w:tcBorders>
          </w:tcPr>
          <w:p w14:paraId="30B04852" w14:textId="77777777" w:rsidR="005B72CD" w:rsidRPr="00117ED2" w:rsidRDefault="005B72CD" w:rsidP="005B72CD">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lastRenderedPageBreak/>
              <w:t>Біртіндеп ояту</w:t>
            </w:r>
          </w:p>
          <w:p w14:paraId="75D330E0" w14:textId="77777777" w:rsidR="005B72CD" w:rsidRPr="00117ED2" w:rsidRDefault="005B72CD" w:rsidP="005B72CD">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4206FF54" w14:textId="77777777" w:rsidR="005B72CD" w:rsidRPr="001B0876" w:rsidRDefault="005B72CD" w:rsidP="005B72CD">
            <w:pPr>
              <w:pStyle w:val="a6"/>
              <w:jc w:val="center"/>
              <w:rPr>
                <w:b/>
                <w:lang w:val="kk-KZ"/>
              </w:rPr>
            </w:pPr>
            <w:r w:rsidRPr="00117ED2">
              <w:rPr>
                <w:b/>
                <w:shd w:val="clear" w:color="auto" w:fill="FFFFFF"/>
                <w:lang w:val="kk-KZ"/>
              </w:rPr>
              <w:t>№4 Найзағай.</w:t>
            </w:r>
            <w:r w:rsidRPr="00117ED2">
              <w:rPr>
                <w:lang w:val="kk-KZ"/>
              </w:rPr>
              <w:br/>
            </w:r>
            <w:r w:rsidRPr="00117ED2">
              <w:rPr>
                <w:lang w:val="kk-KZ"/>
              </w:rPr>
              <w:lastRenderedPageBreak/>
              <w:t>Ш/ж:Бұдыр жолдар</w:t>
            </w:r>
          </w:p>
        </w:tc>
        <w:tc>
          <w:tcPr>
            <w:tcW w:w="2552" w:type="dxa"/>
            <w:tcBorders>
              <w:top w:val="single" w:sz="4" w:space="0" w:color="auto"/>
              <w:left w:val="single" w:sz="4" w:space="0" w:color="auto"/>
              <w:bottom w:val="single" w:sz="4" w:space="0" w:color="auto"/>
              <w:right w:val="single" w:sz="4" w:space="0" w:color="auto"/>
            </w:tcBorders>
          </w:tcPr>
          <w:p w14:paraId="217E2065" w14:textId="77777777" w:rsidR="005B72CD" w:rsidRPr="00117ED2" w:rsidRDefault="005B72CD" w:rsidP="005B72CD">
            <w:pPr>
              <w:jc w:val="both"/>
              <w:rPr>
                <w:rFonts w:ascii="Times New Roman" w:eastAsia="Times New Roman" w:hAnsi="Times New Roman" w:cs="Times New Roman"/>
                <w:sz w:val="24"/>
                <w:szCs w:val="24"/>
                <w:lang w:val="kk-KZ" w:eastAsia="ru-RU"/>
              </w:rPr>
            </w:pPr>
            <w:r w:rsidRPr="00117ED2">
              <w:rPr>
                <w:rFonts w:ascii="Times New Roman" w:eastAsia="Times New Roman" w:hAnsi="Times New Roman" w:cs="Times New Roman"/>
                <w:sz w:val="24"/>
                <w:szCs w:val="24"/>
                <w:lang w:val="kk-KZ" w:eastAsia="ru-RU"/>
              </w:rPr>
              <w:lastRenderedPageBreak/>
              <w:t>Біртіндеп ояту</w:t>
            </w:r>
          </w:p>
          <w:p w14:paraId="7EAD8539" w14:textId="77777777" w:rsidR="005B72CD" w:rsidRPr="00117ED2" w:rsidRDefault="005B72CD" w:rsidP="005B72CD">
            <w:pPr>
              <w:jc w:val="both"/>
              <w:rPr>
                <w:rFonts w:ascii="Times New Roman" w:eastAsia="Times New Roman" w:hAnsi="Times New Roman" w:cs="Times New Roman"/>
                <w:b/>
                <w:sz w:val="24"/>
                <w:szCs w:val="24"/>
                <w:lang w:val="kk-KZ" w:eastAsia="ru-RU"/>
              </w:rPr>
            </w:pPr>
            <w:r w:rsidRPr="00117ED2">
              <w:rPr>
                <w:rFonts w:ascii="Times New Roman" w:eastAsia="Times New Roman" w:hAnsi="Times New Roman" w:cs="Times New Roman"/>
                <w:b/>
                <w:sz w:val="24"/>
                <w:szCs w:val="24"/>
                <w:lang w:val="kk-KZ" w:eastAsia="ru-RU"/>
              </w:rPr>
              <w:t>Дене шынықтыру:</w:t>
            </w:r>
          </w:p>
          <w:p w14:paraId="61DCE74C" w14:textId="77777777" w:rsidR="005B72CD" w:rsidRPr="001B0876" w:rsidRDefault="005B72CD" w:rsidP="005B72CD">
            <w:pPr>
              <w:pStyle w:val="a6"/>
              <w:jc w:val="center"/>
              <w:rPr>
                <w:b/>
                <w:lang w:val="kk-KZ"/>
              </w:rPr>
            </w:pPr>
            <w:r w:rsidRPr="00117ED2">
              <w:rPr>
                <w:lang w:val="kk-KZ"/>
              </w:rPr>
              <w:t xml:space="preserve">Ояну </w:t>
            </w:r>
            <w:r w:rsidRPr="00117ED2">
              <w:rPr>
                <w:b/>
                <w:shd w:val="clear" w:color="auto" w:fill="FFFFFF"/>
                <w:lang w:val="kk-KZ"/>
              </w:rPr>
              <w:t>№20 Созылу.</w:t>
            </w:r>
            <w:r w:rsidRPr="00117ED2">
              <w:rPr>
                <w:b/>
                <w:lang w:val="kk-KZ"/>
              </w:rPr>
              <w:br/>
            </w:r>
            <w:r w:rsidRPr="00117ED2">
              <w:rPr>
                <w:b/>
                <w:lang w:val="kk-KZ"/>
              </w:rPr>
              <w:lastRenderedPageBreak/>
              <w:t>Ш/ж:</w:t>
            </w:r>
            <w:r w:rsidRPr="00117ED2">
              <w:rPr>
                <w:lang w:val="kk-KZ"/>
              </w:rPr>
              <w:t>Бұдыр жолдар</w:t>
            </w:r>
          </w:p>
        </w:tc>
      </w:tr>
      <w:tr w:rsidR="005B72CD" w:rsidRPr="009F719C" w14:paraId="681039B9" w14:textId="77777777" w:rsidTr="00F02593">
        <w:tc>
          <w:tcPr>
            <w:tcW w:w="2661" w:type="dxa"/>
            <w:tcBorders>
              <w:top w:val="single" w:sz="4" w:space="0" w:color="auto"/>
              <w:left w:val="single" w:sz="4" w:space="0" w:color="auto"/>
              <w:bottom w:val="single" w:sz="4" w:space="0" w:color="auto"/>
              <w:right w:val="single" w:sz="4" w:space="0" w:color="auto"/>
            </w:tcBorders>
            <w:hideMark/>
          </w:tcPr>
          <w:p w14:paraId="5440FB11" w14:textId="77777777" w:rsidR="005B72CD" w:rsidRPr="009245B7" w:rsidRDefault="005B72CD" w:rsidP="005B72CD">
            <w:pPr>
              <w:rPr>
                <w:rFonts w:ascii="Times New Roman" w:hAnsi="Times New Roman" w:cs="Times New Roman"/>
                <w:b/>
                <w:sz w:val="24"/>
                <w:szCs w:val="24"/>
                <w:lang w:val="kk-KZ"/>
              </w:rPr>
            </w:pPr>
          </w:p>
        </w:tc>
        <w:tc>
          <w:tcPr>
            <w:tcW w:w="13216" w:type="dxa"/>
            <w:gridSpan w:val="10"/>
            <w:tcBorders>
              <w:top w:val="single" w:sz="4" w:space="0" w:color="auto"/>
              <w:left w:val="single" w:sz="4" w:space="0" w:color="auto"/>
              <w:bottom w:val="single" w:sz="4" w:space="0" w:color="auto"/>
              <w:right w:val="single" w:sz="4" w:space="0" w:color="auto"/>
            </w:tcBorders>
            <w:hideMark/>
          </w:tcPr>
          <w:p w14:paraId="5BEC9803" w14:textId="77777777" w:rsidR="005B72CD" w:rsidRPr="009245B7" w:rsidRDefault="005B72CD" w:rsidP="005B72CD">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орындарында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отырып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керілу, тыныстау</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 xml:space="preserve">жасату.  </w:t>
            </w:r>
          </w:p>
          <w:p w14:paraId="1E9086F4" w14:textId="77777777" w:rsidR="005B72CD" w:rsidRPr="009245B7" w:rsidRDefault="005B72CD" w:rsidP="005B72CD">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ептілікпен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 (</w:t>
            </w:r>
            <w:r w:rsidRPr="009245B7">
              <w:rPr>
                <w:rFonts w:ascii="Times New Roman" w:hAnsi="Times New Roman" w:cs="Times New Roman"/>
                <w:b/>
                <w:bCs/>
                <w:sz w:val="24"/>
                <w:szCs w:val="24"/>
                <w:lang w:val="kk-KZ"/>
              </w:rPr>
              <w:t>өзіне-өзіқызмет</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ету</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дағдылары, ірі</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және</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ұсақ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моториканы</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дамыту)</w:t>
            </w:r>
          </w:p>
          <w:p w14:paraId="29960CA5" w14:textId="77777777" w:rsidR="005B72CD" w:rsidRPr="009245B7" w:rsidRDefault="005B72CD" w:rsidP="005B72CD">
            <w:pPr>
              <w:ind w:left="137"/>
              <w:rPr>
                <w:rFonts w:ascii="Times New Roman" w:hAnsi="Times New Roman" w:cs="Times New Roman"/>
                <w:sz w:val="24"/>
                <w:szCs w:val="24"/>
                <w:lang w:val="kk-KZ"/>
              </w:rPr>
            </w:pPr>
            <w:r w:rsidRPr="009245B7">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сүрту, сүлгіні</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орнына</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іліп</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қоюды</w:t>
            </w:r>
            <w:r>
              <w:rPr>
                <w:rFonts w:ascii="Times New Roman" w:hAnsi="Times New Roman" w:cs="Times New Roman"/>
                <w:sz w:val="24"/>
                <w:szCs w:val="24"/>
                <w:lang w:val="kk-KZ"/>
              </w:rPr>
              <w:t xml:space="preserve">  </w:t>
            </w:r>
            <w:r w:rsidRPr="009245B7">
              <w:rPr>
                <w:rFonts w:ascii="Times New Roman" w:hAnsi="Times New Roman" w:cs="Times New Roman"/>
                <w:sz w:val="24"/>
                <w:szCs w:val="24"/>
                <w:lang w:val="kk-KZ"/>
              </w:rPr>
              <w:t>үйрету.</w:t>
            </w:r>
            <w:r w:rsidRPr="009245B7">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9245B7">
              <w:rPr>
                <w:rFonts w:ascii="Times New Roman" w:hAnsi="Times New Roman" w:cs="Times New Roman"/>
                <w:b/>
                <w:bCs/>
                <w:sz w:val="24"/>
                <w:szCs w:val="24"/>
                <w:lang w:val="kk-KZ"/>
              </w:rPr>
              <w:t>дағдылар</w:t>
            </w:r>
            <w:r w:rsidRPr="009245B7">
              <w:rPr>
                <w:rFonts w:ascii="Times New Roman" w:hAnsi="Times New Roman" w:cs="Times New Roman"/>
                <w:sz w:val="24"/>
                <w:szCs w:val="24"/>
                <w:lang w:val="kk-KZ"/>
              </w:rPr>
              <w:t xml:space="preserve">). </w:t>
            </w:r>
          </w:p>
          <w:p w14:paraId="7C6FCCC9" w14:textId="77777777" w:rsidR="005B72CD" w:rsidRPr="009245B7" w:rsidRDefault="005B72CD" w:rsidP="005B72CD">
            <w:pPr>
              <w:rPr>
                <w:rFonts w:ascii="Times New Roman" w:hAnsi="Times New Roman" w:cs="Times New Roman"/>
                <w:sz w:val="24"/>
                <w:szCs w:val="24"/>
                <w:lang w:val="kk-KZ"/>
              </w:rPr>
            </w:pPr>
          </w:p>
        </w:tc>
      </w:tr>
      <w:tr w:rsidR="005B72CD" w:rsidRPr="00BF0F2E" w14:paraId="16E55401" w14:textId="77777777" w:rsidTr="00F02593">
        <w:tc>
          <w:tcPr>
            <w:tcW w:w="2661" w:type="dxa"/>
            <w:tcBorders>
              <w:top w:val="single" w:sz="4" w:space="0" w:color="auto"/>
              <w:left w:val="single" w:sz="4" w:space="0" w:color="auto"/>
              <w:bottom w:val="single" w:sz="4" w:space="0" w:color="auto"/>
              <w:right w:val="single" w:sz="4" w:space="0" w:color="auto"/>
            </w:tcBorders>
            <w:hideMark/>
          </w:tcPr>
          <w:p w14:paraId="51834E0A" w14:textId="77777777" w:rsidR="005B72CD" w:rsidRPr="00BF0F2E" w:rsidRDefault="005B72CD" w:rsidP="005B72CD">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3555BBB0" w14:textId="77777777" w:rsidR="005B72CD" w:rsidRDefault="005B72CD" w:rsidP="005B72CD">
            <w:pPr>
              <w:widowControl w:val="0"/>
              <w:autoSpaceDE w:val="0"/>
              <w:autoSpaceDN w:val="0"/>
              <w:jc w:val="center"/>
              <w:rPr>
                <w:rFonts w:ascii="Times New Roman" w:eastAsia="Times New Roman" w:hAnsi="Times New Roman" w:cs="Times New Roman"/>
                <w:color w:val="000000"/>
                <w:sz w:val="24"/>
                <w:szCs w:val="24"/>
                <w:lang w:val="kk-KZ" w:eastAsia="ru-RU"/>
              </w:rPr>
            </w:pPr>
            <w:r w:rsidRPr="00A47CBA">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350E118D" w14:textId="77777777" w:rsidR="005B72CD" w:rsidRPr="00A47CBA" w:rsidRDefault="005B72CD" w:rsidP="005B72CD">
            <w:pPr>
              <w:widowControl w:val="0"/>
              <w:autoSpaceDE w:val="0"/>
              <w:autoSpaceDN w:val="0"/>
              <w:jc w:val="center"/>
              <w:rPr>
                <w:rFonts w:ascii="Times New Roman" w:eastAsia="Times New Roman" w:hAnsi="Times New Roman" w:cs="Times New Roman"/>
                <w:sz w:val="24"/>
                <w:szCs w:val="24"/>
                <w:lang w:val="kk-KZ"/>
              </w:rPr>
            </w:pPr>
            <w:r w:rsidRPr="00A47CBA">
              <w:rPr>
                <w:rFonts w:ascii="Times New Roman" w:eastAsia="Times New Roman" w:hAnsi="Times New Roman" w:cs="Times New Roman"/>
                <w:b/>
                <w:color w:val="000000"/>
                <w:sz w:val="24"/>
                <w:szCs w:val="24"/>
                <w:lang w:val="kk-KZ" w:eastAsia="ru-RU"/>
              </w:rPr>
              <w:t>«</w:t>
            </w:r>
            <w:r w:rsidRPr="00A47CBA">
              <w:rPr>
                <w:rFonts w:ascii="Times New Roman" w:eastAsia="Times New Roman" w:hAnsi="Times New Roman" w:cs="Times New Roman"/>
                <w:b/>
                <w:color w:val="000000"/>
                <w:sz w:val="24"/>
                <w:szCs w:val="24"/>
                <w:shd w:val="clear" w:color="auto" w:fill="FFFFFF"/>
                <w:lang w:val="kk-KZ"/>
              </w:rPr>
              <w:t>Тазалықтың досы-Сабын</w:t>
            </w:r>
            <w:r w:rsidRPr="00A47CBA">
              <w:rPr>
                <w:rFonts w:ascii="Times New Roman" w:eastAsia="Times New Roman" w:hAnsi="Times New Roman" w:cs="Times New Roman"/>
                <w:color w:val="000000"/>
                <w:sz w:val="24"/>
                <w:szCs w:val="24"/>
                <w:lang w:val="kk-KZ" w:eastAsia="ru-RU"/>
              </w:rPr>
              <w:t>» деген осы» деп тазалыққа шақыру</w:t>
            </w:r>
          </w:p>
          <w:p w14:paraId="77C4140E" w14:textId="77777777" w:rsidR="005B72CD" w:rsidRPr="00A47CBA" w:rsidRDefault="005B72CD" w:rsidP="005B72CD">
            <w:pPr>
              <w:tabs>
                <w:tab w:val="center" w:pos="3802"/>
                <w:tab w:val="left" w:pos="5743"/>
              </w:tabs>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Тамақ ішер кезде енді,</w:t>
            </w:r>
          </w:p>
          <w:p w14:paraId="38424204" w14:textId="77777777" w:rsidR="005B72CD" w:rsidRPr="00A47CBA" w:rsidRDefault="005B72CD" w:rsidP="005B72CD">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Сөйлемейміз күлмейміз.</w:t>
            </w:r>
          </w:p>
          <w:p w14:paraId="60EB60B4" w14:textId="77777777" w:rsidR="005B72CD" w:rsidRPr="00A47CBA" w:rsidRDefault="005B72CD" w:rsidP="005B72CD">
            <w:pPr>
              <w:spacing w:line="276" w:lineRule="auto"/>
              <w:jc w:val="center"/>
              <w:rPr>
                <w:rFonts w:ascii="Times New Roman" w:eastAsia="Calibri" w:hAnsi="Times New Roman" w:cs="Times New Roman"/>
                <w:sz w:val="24"/>
                <w:lang w:val="kk-KZ"/>
              </w:rPr>
            </w:pPr>
            <w:r w:rsidRPr="00A47CBA">
              <w:rPr>
                <w:rFonts w:ascii="Times New Roman" w:eastAsia="Calibri" w:hAnsi="Times New Roman" w:cs="Times New Roman"/>
                <w:sz w:val="24"/>
                <w:lang w:val="kk-KZ"/>
              </w:rPr>
              <w:t>Астан басқа өзгені,</w:t>
            </w:r>
          </w:p>
          <w:p w14:paraId="40E9BDA5" w14:textId="77777777" w:rsidR="005B72CD" w:rsidRPr="00A47CBA" w:rsidRDefault="005B72CD" w:rsidP="005B72CD">
            <w:pPr>
              <w:spacing w:line="276" w:lineRule="auto"/>
              <w:jc w:val="center"/>
              <w:rPr>
                <w:rFonts w:ascii="Calibri" w:eastAsia="Calibri" w:hAnsi="Calibri" w:cs="Times New Roman"/>
                <w:color w:val="000000"/>
                <w:sz w:val="24"/>
                <w:szCs w:val="24"/>
                <w:lang w:val="kk-KZ" w:eastAsia="ru-RU"/>
              </w:rPr>
            </w:pPr>
            <w:r w:rsidRPr="00A47CBA">
              <w:rPr>
                <w:rFonts w:ascii="Times New Roman" w:eastAsia="Calibri" w:hAnsi="Times New Roman" w:cs="Times New Roman"/>
                <w:sz w:val="24"/>
                <w:lang w:val="kk-KZ"/>
              </w:rPr>
              <w:t>Елемейміз, білмейміз. (сөйлеуді дамыту)</w:t>
            </w:r>
            <w:r w:rsidRPr="00A47CBA">
              <w:rPr>
                <w:rFonts w:ascii="Calibri" w:eastAsia="Calibri" w:hAnsi="Calibri" w:cs="Times New Roman"/>
                <w:color w:val="000000"/>
                <w:sz w:val="24"/>
                <w:szCs w:val="24"/>
                <w:lang w:val="kk-KZ" w:eastAsia="ru-RU"/>
              </w:rPr>
              <w:t xml:space="preserve"> .</w:t>
            </w:r>
          </w:p>
          <w:p w14:paraId="621D3E21" w14:textId="77777777" w:rsidR="005B72CD" w:rsidRPr="00BF0F2E" w:rsidRDefault="005B72CD" w:rsidP="005B72CD">
            <w:pPr>
              <w:rPr>
                <w:rFonts w:ascii="Times New Roman" w:hAnsi="Times New Roman" w:cs="Times New Roman"/>
                <w:sz w:val="24"/>
                <w:szCs w:val="24"/>
              </w:rPr>
            </w:pPr>
            <w:r w:rsidRPr="00A47CBA">
              <w:rPr>
                <w:rFonts w:ascii="Times New Roman" w:eastAsia="Calibri" w:hAnsi="Times New Roman" w:cs="Times New Roman"/>
                <w:sz w:val="24"/>
                <w:szCs w:val="24"/>
                <w:lang w:val="kk-KZ"/>
              </w:rPr>
              <w:t xml:space="preserve">«Дұрыс отыру, дұрыс тамақтану, өзімді ұқыпты ұстау-әдепті баланың қылығы» </w:t>
            </w:r>
            <w:r w:rsidRPr="00A47CBA">
              <w:rPr>
                <w:rFonts w:ascii="Times New Roman" w:eastAsia="Calibri" w:hAnsi="Times New Roman" w:cs="Times New Roman"/>
                <w:color w:val="000000"/>
                <w:sz w:val="24"/>
                <w:szCs w:val="24"/>
                <w:lang w:val="kk-KZ" w:eastAsia="ru-RU"/>
              </w:rPr>
              <w:t>Бата айту. Ас қайтару</w:t>
            </w:r>
          </w:p>
        </w:tc>
      </w:tr>
      <w:tr w:rsidR="005B72CD" w:rsidRPr="00572CD5" w14:paraId="07EB20DD" w14:textId="77777777" w:rsidTr="00F02593">
        <w:trPr>
          <w:trHeight w:val="558"/>
        </w:trPr>
        <w:tc>
          <w:tcPr>
            <w:tcW w:w="2661" w:type="dxa"/>
            <w:tcBorders>
              <w:top w:val="single" w:sz="4" w:space="0" w:color="auto"/>
              <w:left w:val="single" w:sz="4" w:space="0" w:color="auto"/>
              <w:bottom w:val="single" w:sz="4" w:space="0" w:color="auto"/>
              <w:right w:val="single" w:sz="4" w:space="0" w:color="auto"/>
            </w:tcBorders>
            <w:hideMark/>
          </w:tcPr>
          <w:p w14:paraId="76D45FEF" w14:textId="77777777" w:rsidR="005B72CD" w:rsidRPr="00BF0F2E" w:rsidRDefault="005B72CD" w:rsidP="005B72CD">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3007" w:type="dxa"/>
            <w:gridSpan w:val="2"/>
            <w:tcBorders>
              <w:top w:val="single" w:sz="4" w:space="0" w:color="auto"/>
              <w:left w:val="single" w:sz="4" w:space="0" w:color="auto"/>
              <w:bottom w:val="single" w:sz="4" w:space="0" w:color="auto"/>
              <w:right w:val="single" w:sz="4" w:space="0" w:color="auto"/>
            </w:tcBorders>
          </w:tcPr>
          <w:p w14:paraId="4C714F28" w14:textId="77777777" w:rsidR="005B72CD" w:rsidRPr="00E26696" w:rsidRDefault="005B72CD" w:rsidP="005B72CD">
            <w:pPr>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 xml:space="preserve">Би үйірмесі </w:t>
            </w:r>
          </w:p>
          <w:p w14:paraId="31F68AC6" w14:textId="77777777" w:rsidR="005B72CD" w:rsidRPr="00E26696" w:rsidRDefault="005B72CD" w:rsidP="005B72CD">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w:t>
            </w:r>
            <w:r w:rsidRPr="00E2669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5</w:t>
            </w:r>
            <w:r w:rsidRPr="00E26696">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55</w:t>
            </w:r>
          </w:p>
          <w:p w14:paraId="5A368E38" w14:textId="77777777" w:rsidR="005B72CD" w:rsidRDefault="005B72CD" w:rsidP="005B72CD">
            <w:pPr>
              <w:rPr>
                <w:rFonts w:ascii="Times New Roman" w:hAnsi="Times New Roman"/>
                <w:b/>
                <w:bCs/>
                <w:lang w:val="kk-KZ"/>
              </w:rPr>
            </w:pPr>
            <w:r w:rsidRPr="00831631">
              <w:rPr>
                <w:rFonts w:ascii="Times New Roman" w:hAnsi="Times New Roman"/>
                <w:b/>
                <w:bCs/>
                <w:lang w:val="kk-KZ"/>
              </w:rPr>
              <w:t xml:space="preserve"> </w:t>
            </w:r>
            <w:r>
              <w:rPr>
                <w:rFonts w:ascii="Times New Roman" w:hAnsi="Times New Roman"/>
                <w:b/>
                <w:bCs/>
                <w:lang w:val="kk-KZ"/>
              </w:rPr>
              <w:t xml:space="preserve">Ойын: </w:t>
            </w:r>
            <w:r w:rsidRPr="000D075C">
              <w:rPr>
                <w:rFonts w:ascii="Times New Roman" w:hAnsi="Times New Roman"/>
                <w:bCs/>
                <w:lang w:val="kk-KZ"/>
              </w:rPr>
              <w:t>«Ірімшік кемірген тышқан»</w:t>
            </w:r>
            <w:r>
              <w:rPr>
                <w:rFonts w:ascii="Times New Roman" w:hAnsi="Times New Roman"/>
                <w:b/>
                <w:bCs/>
                <w:lang w:val="kk-KZ"/>
              </w:rPr>
              <w:t xml:space="preserve"> </w:t>
            </w:r>
          </w:p>
          <w:p w14:paraId="79FACE56" w14:textId="77777777" w:rsidR="005B72CD" w:rsidRDefault="005B72CD" w:rsidP="005B72CD">
            <w:pPr>
              <w:rPr>
                <w:rFonts w:ascii="Times New Roman" w:hAnsi="Times New Roman"/>
                <w:b/>
                <w:bCs/>
                <w:lang w:val="kk-KZ"/>
              </w:rPr>
            </w:pPr>
          </w:p>
          <w:p w14:paraId="25CAAAD6" w14:textId="77777777" w:rsidR="005B72CD" w:rsidRPr="000D075C" w:rsidRDefault="005B72CD" w:rsidP="005B72CD">
            <w:pPr>
              <w:rPr>
                <w:rFonts w:ascii="Times New Roman" w:eastAsia="Times New Roman" w:hAnsi="Times New Roman" w:cs="Times New Roman"/>
                <w:b/>
                <w:sz w:val="24"/>
                <w:szCs w:val="24"/>
                <w:lang w:val="kk-KZ"/>
              </w:rPr>
            </w:pPr>
            <w:r w:rsidRPr="000D075C">
              <w:rPr>
                <w:rFonts w:ascii="Times New Roman" w:eastAsia="Times New Roman" w:hAnsi="Times New Roman" w:cs="Times New Roman"/>
                <w:b/>
                <w:sz w:val="24"/>
                <w:szCs w:val="24"/>
                <w:lang w:val="kk-KZ"/>
              </w:rPr>
              <w:t>Қуандық Алим</w:t>
            </w:r>
          </w:p>
          <w:p w14:paraId="6B08954D" w14:textId="77777777" w:rsidR="005B72CD" w:rsidRPr="000D075C" w:rsidRDefault="005B72CD" w:rsidP="005B72CD">
            <w:pPr>
              <w:rPr>
                <w:rFonts w:ascii="Times New Roman" w:eastAsia="Times New Roman" w:hAnsi="Times New Roman" w:cs="Times New Roman"/>
                <w:b/>
                <w:bCs/>
                <w:sz w:val="24"/>
                <w:szCs w:val="24"/>
                <w:lang w:val="kk-KZ"/>
              </w:rPr>
            </w:pPr>
            <w:r w:rsidRPr="000D075C">
              <w:rPr>
                <w:rFonts w:ascii="Times New Roman" w:eastAsia="Times New Roman" w:hAnsi="Times New Roman" w:cs="Times New Roman"/>
                <w:b/>
                <w:bCs/>
                <w:sz w:val="24"/>
                <w:szCs w:val="24"/>
                <w:lang w:val="kk-KZ"/>
              </w:rPr>
              <w:t>Дене шынықтыру нұсқаушысы</w:t>
            </w:r>
          </w:p>
          <w:p w14:paraId="4354A8B4" w14:textId="77777777" w:rsidR="005B72CD" w:rsidRDefault="005B72CD" w:rsidP="005B72CD">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7422B3">
              <w:rPr>
                <w:rFonts w:ascii="Times New Roman" w:eastAsia="Times New Roman" w:hAnsi="Times New Roman" w:cs="Times New Roman"/>
                <w:sz w:val="24"/>
                <w:szCs w:val="24"/>
                <w:lang w:val="kk-KZ"/>
              </w:rPr>
              <w:t>2 топ</w:t>
            </w:r>
            <w:r>
              <w:rPr>
                <w:rFonts w:ascii="Times New Roman" w:eastAsia="Times New Roman" w:hAnsi="Times New Roman" w:cs="Times New Roman"/>
                <w:sz w:val="24"/>
                <w:szCs w:val="24"/>
                <w:lang w:val="kk-KZ"/>
              </w:rPr>
              <w:t>ша</w:t>
            </w:r>
          </w:p>
          <w:p w14:paraId="21D8D370" w14:textId="77777777" w:rsidR="005B72CD" w:rsidRPr="00150EA4" w:rsidRDefault="005B72CD" w:rsidP="005B72CD">
            <w:pPr>
              <w:rPr>
                <w:rFonts w:ascii="Times New Roman" w:hAnsi="Times New Roman"/>
                <w:lang w:val="kk-KZ"/>
              </w:rPr>
            </w:pPr>
          </w:p>
        </w:tc>
        <w:tc>
          <w:tcPr>
            <w:tcW w:w="2696" w:type="dxa"/>
            <w:tcBorders>
              <w:top w:val="single" w:sz="4" w:space="0" w:color="auto"/>
              <w:left w:val="single" w:sz="4" w:space="0" w:color="auto"/>
              <w:bottom w:val="single" w:sz="4" w:space="0" w:color="auto"/>
              <w:right w:val="single" w:sz="4" w:space="0" w:color="auto"/>
            </w:tcBorders>
          </w:tcPr>
          <w:p w14:paraId="1634458F" w14:textId="77777777" w:rsidR="005B72CD" w:rsidRPr="00E26696" w:rsidRDefault="005B72CD" w:rsidP="005B72CD">
            <w:pPr>
              <w:widowControl w:val="0"/>
              <w:autoSpaceDE w:val="0"/>
              <w:autoSpaceDN w:val="0"/>
              <w:jc w:val="both"/>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Еркін ойындар.</w:t>
            </w:r>
          </w:p>
          <w:p w14:paraId="6E5D3891" w14:textId="77777777" w:rsidR="005B72CD" w:rsidRDefault="005B72CD" w:rsidP="005B72CD">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sidRPr="00E26696">
              <w:rPr>
                <w:rFonts w:ascii="Times New Roman" w:hAnsi="Times New Roman" w:cs="Times New Roman"/>
                <w:b/>
                <w:sz w:val="24"/>
                <w:szCs w:val="24"/>
                <w:lang w:val="kk-KZ"/>
              </w:rPr>
              <w:t>:</w:t>
            </w:r>
            <w:r w:rsidRPr="00E26696">
              <w:rPr>
                <w:rFonts w:ascii="Times New Roman" w:hAnsi="Times New Roman" w:cs="Times New Roman"/>
                <w:sz w:val="24"/>
                <w:szCs w:val="24"/>
                <w:lang w:val="kk-KZ"/>
              </w:rPr>
              <w:t xml:space="preserve"> «</w:t>
            </w:r>
            <w:r>
              <w:rPr>
                <w:rFonts w:ascii="Times New Roman" w:hAnsi="Times New Roman" w:cs="Times New Roman"/>
                <w:sz w:val="24"/>
                <w:szCs w:val="24"/>
                <w:lang w:val="kk-KZ"/>
              </w:rPr>
              <w:t>Футбол</w:t>
            </w:r>
            <w:r w:rsidRPr="00E26696">
              <w:rPr>
                <w:rFonts w:ascii="Times New Roman" w:hAnsi="Times New Roman" w:cs="Times New Roman"/>
                <w:sz w:val="24"/>
                <w:szCs w:val="24"/>
                <w:lang w:val="kk-KZ"/>
              </w:rPr>
              <w:t>»</w:t>
            </w:r>
          </w:p>
          <w:p w14:paraId="095006AB" w14:textId="77777777" w:rsidR="005B72CD" w:rsidRDefault="005B72CD" w:rsidP="005B72CD">
            <w:pPr>
              <w:widowControl w:val="0"/>
              <w:autoSpaceDE w:val="0"/>
              <w:autoSpaceDN w:val="0"/>
              <w:rPr>
                <w:rFonts w:ascii="Times New Roman" w:hAnsi="Times New Roman" w:cs="Times New Roman"/>
                <w:b/>
                <w:sz w:val="24"/>
                <w:szCs w:val="24"/>
                <w:lang w:val="kk-KZ"/>
              </w:rPr>
            </w:pPr>
            <w:r w:rsidRPr="000D075C">
              <w:rPr>
                <w:rFonts w:ascii="Times New Roman" w:hAnsi="Times New Roman" w:cs="Times New Roman"/>
                <w:b/>
                <w:sz w:val="24"/>
                <w:szCs w:val="24"/>
                <w:lang w:val="kk-KZ"/>
              </w:rPr>
              <w:t>15:30  1 топ</w:t>
            </w:r>
            <w:r>
              <w:rPr>
                <w:rFonts w:ascii="Times New Roman" w:hAnsi="Times New Roman" w:cs="Times New Roman"/>
                <w:b/>
                <w:sz w:val="24"/>
                <w:szCs w:val="24"/>
                <w:lang w:val="kk-KZ"/>
              </w:rPr>
              <w:t>ша</w:t>
            </w:r>
          </w:p>
          <w:p w14:paraId="5E1C887D" w14:textId="77777777" w:rsidR="005B72CD" w:rsidRPr="000D075C" w:rsidRDefault="005B72CD" w:rsidP="005B72CD">
            <w:pPr>
              <w:widowControl w:val="0"/>
              <w:autoSpaceDE w:val="0"/>
              <w:autoSpaceDN w:val="0"/>
              <w:rPr>
                <w:rFonts w:ascii="Times New Roman" w:hAnsi="Times New Roman" w:cs="Times New Roman"/>
                <w:b/>
                <w:sz w:val="24"/>
                <w:szCs w:val="24"/>
                <w:lang w:val="kk-KZ"/>
              </w:rPr>
            </w:pPr>
            <w:r>
              <w:rPr>
                <w:rFonts w:ascii="Times New Roman" w:hAnsi="Times New Roman" w:cs="Times New Roman"/>
                <w:b/>
                <w:sz w:val="24"/>
                <w:szCs w:val="24"/>
                <w:lang w:val="kk-KZ"/>
              </w:rPr>
              <w:t>16: 00  2 топша</w:t>
            </w:r>
          </w:p>
          <w:p w14:paraId="07AD105C" w14:textId="77777777" w:rsidR="005B72CD" w:rsidRPr="0002068A" w:rsidRDefault="005B72CD" w:rsidP="005B72CD">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Гүл күтімі</w:t>
            </w:r>
          </w:p>
          <w:p w14:paraId="155950F2" w14:textId="77777777" w:rsidR="005B72CD" w:rsidRDefault="005B72CD" w:rsidP="005B72CD">
            <w:pPr>
              <w:widowControl w:val="0"/>
              <w:autoSpaceDE w:val="0"/>
              <w:autoSpaceDN w:val="0"/>
              <w:rPr>
                <w:rFonts w:ascii="Times New Roman" w:eastAsia="Times New Roman" w:hAnsi="Times New Roman" w:cs="Times New Roman"/>
                <w:sz w:val="24"/>
                <w:szCs w:val="24"/>
                <w:shd w:val="clear" w:color="auto" w:fill="FFFFFF"/>
                <w:lang w:val="kk-KZ"/>
              </w:rPr>
            </w:pPr>
            <w:r w:rsidRPr="0002068A">
              <w:rPr>
                <w:rFonts w:ascii="Times New Roman" w:eastAsia="Times New Roman" w:hAnsi="Times New Roman" w:cs="Times New Roman"/>
                <w:sz w:val="24"/>
                <w:szCs w:val="24"/>
                <w:shd w:val="clear" w:color="auto" w:fill="FFFFFF"/>
                <w:lang w:val="kk-KZ"/>
              </w:rPr>
              <w:t>Еңбекке баулу</w:t>
            </w:r>
          </w:p>
          <w:p w14:paraId="1E831E3F" w14:textId="77777777" w:rsidR="005B72CD" w:rsidRDefault="005B72CD" w:rsidP="005B72CD">
            <w:pPr>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Гүлдердің шаңын сүрту, су құю.</w:t>
            </w:r>
          </w:p>
          <w:p w14:paraId="272C118F" w14:textId="77777777" w:rsidR="005B72CD" w:rsidRPr="00E26696" w:rsidRDefault="005B72CD" w:rsidP="005B72CD">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60AA570A" w14:textId="77777777" w:rsidR="005B72CD" w:rsidRPr="00B05897" w:rsidRDefault="005B72CD" w:rsidP="005B72CD">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16:00-16:30</w:t>
            </w:r>
          </w:p>
        </w:tc>
        <w:tc>
          <w:tcPr>
            <w:tcW w:w="2693" w:type="dxa"/>
            <w:gridSpan w:val="4"/>
            <w:tcBorders>
              <w:top w:val="single" w:sz="4" w:space="0" w:color="auto"/>
              <w:left w:val="single" w:sz="4" w:space="0" w:color="auto"/>
              <w:bottom w:val="single" w:sz="4" w:space="0" w:color="auto"/>
              <w:right w:val="single" w:sz="4" w:space="0" w:color="auto"/>
            </w:tcBorders>
          </w:tcPr>
          <w:p w14:paraId="01DA0E67" w14:textId="77777777" w:rsidR="005B72CD" w:rsidRDefault="005B72CD" w:rsidP="005B72CD">
            <w:pPr>
              <w:widowControl w:val="0"/>
              <w:autoSpaceDE w:val="0"/>
              <w:autoSpaceDN w:val="0"/>
              <w:rPr>
                <w:rFonts w:ascii="Times New Roman" w:hAnsi="Times New Roman"/>
                <w:sz w:val="24"/>
                <w:szCs w:val="24"/>
                <w:lang w:val="kk-KZ"/>
              </w:rPr>
            </w:pPr>
            <w:r w:rsidRPr="00836DB5">
              <w:rPr>
                <w:rFonts w:ascii="Times New Roman" w:hAnsi="Times New Roman"/>
                <w:b/>
                <w:bCs/>
                <w:sz w:val="24"/>
                <w:szCs w:val="24"/>
                <w:lang w:val="kk-KZ"/>
              </w:rPr>
              <w:t>«Қауіпсіздік  ережелері»</w:t>
            </w:r>
            <w:r w:rsidRPr="00836DB5">
              <w:rPr>
                <w:rFonts w:ascii="Times New Roman" w:hAnsi="Times New Roman"/>
                <w:sz w:val="24"/>
                <w:szCs w:val="24"/>
                <w:lang w:val="kk-KZ"/>
              </w:rPr>
              <w:t xml:space="preserve"> - жол қозғалысы  ережелер</w:t>
            </w:r>
            <w:r>
              <w:rPr>
                <w:rFonts w:ascii="Times New Roman" w:hAnsi="Times New Roman"/>
                <w:sz w:val="24"/>
                <w:szCs w:val="24"/>
                <w:lang w:val="kk-KZ"/>
              </w:rPr>
              <w:t xml:space="preserve"> </w:t>
            </w:r>
            <w:r w:rsidRPr="00836DB5">
              <w:rPr>
                <w:rFonts w:ascii="Times New Roman" w:hAnsi="Times New Roman"/>
                <w:sz w:val="24"/>
                <w:szCs w:val="24"/>
                <w:lang w:val="kk-KZ"/>
              </w:rPr>
              <w:t>ін, тұрмыстағы, қоғам</w:t>
            </w:r>
            <w:r>
              <w:rPr>
                <w:rFonts w:ascii="Times New Roman" w:hAnsi="Times New Roman"/>
                <w:sz w:val="24"/>
                <w:szCs w:val="24"/>
                <w:lang w:val="kk-KZ"/>
              </w:rPr>
              <w:t xml:space="preserve"> </w:t>
            </w:r>
            <w:r w:rsidRPr="00836DB5">
              <w:rPr>
                <w:rFonts w:ascii="Times New Roman" w:hAnsi="Times New Roman"/>
                <w:sz w:val="24"/>
                <w:szCs w:val="24"/>
                <w:lang w:val="kk-KZ"/>
              </w:rPr>
              <w:t xml:space="preserve">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sz w:val="24"/>
                <w:szCs w:val="24"/>
                <w:lang w:val="kk-KZ"/>
              </w:rPr>
              <w:t>.</w:t>
            </w:r>
            <w:r w:rsidRPr="00836DB5">
              <w:rPr>
                <w:rFonts w:ascii="Times New Roman" w:hAnsi="Times New Roman"/>
                <w:sz w:val="24"/>
                <w:szCs w:val="24"/>
                <w:lang w:val="kk-KZ"/>
              </w:rPr>
              <w:t xml:space="preserve"> </w:t>
            </w:r>
          </w:p>
          <w:p w14:paraId="25672AE2" w14:textId="77777777" w:rsidR="005B72CD" w:rsidRDefault="005B72CD" w:rsidP="005B72CD">
            <w:pPr>
              <w:jc w:val="center"/>
              <w:rPr>
                <w:rFonts w:ascii="Times New Roman" w:hAnsi="Times New Roman"/>
                <w:b/>
                <w:bCs/>
                <w:sz w:val="24"/>
                <w:szCs w:val="24"/>
                <w:lang w:val="kk-KZ"/>
              </w:rPr>
            </w:pPr>
          </w:p>
          <w:p w14:paraId="01E4F30E" w14:textId="77777777" w:rsidR="005B72CD" w:rsidRPr="002E78F0" w:rsidRDefault="005B72CD" w:rsidP="005B72CD">
            <w:pPr>
              <w:jc w:val="center"/>
              <w:rPr>
                <w:rFonts w:ascii="Times New Roman" w:hAnsi="Times New Roman"/>
                <w:sz w:val="24"/>
                <w:szCs w:val="24"/>
                <w:lang w:val="kk-KZ"/>
              </w:rPr>
            </w:pPr>
            <w:r w:rsidRPr="0002068A">
              <w:rPr>
                <w:rFonts w:ascii="Times New Roman" w:hAnsi="Times New Roman"/>
                <w:b/>
                <w:bCs/>
                <w:sz w:val="24"/>
                <w:szCs w:val="24"/>
                <w:lang w:val="kk-KZ"/>
              </w:rPr>
              <w:t>Ән:</w:t>
            </w:r>
            <w:r>
              <w:rPr>
                <w:rFonts w:ascii="Times New Roman" w:hAnsi="Times New Roman"/>
                <w:sz w:val="24"/>
                <w:szCs w:val="24"/>
                <w:lang w:val="kk-KZ"/>
              </w:rPr>
              <w:t xml:space="preserve"> «Анам» жаттау</w:t>
            </w:r>
          </w:p>
        </w:tc>
        <w:tc>
          <w:tcPr>
            <w:tcW w:w="2268" w:type="dxa"/>
            <w:gridSpan w:val="2"/>
            <w:tcBorders>
              <w:top w:val="single" w:sz="4" w:space="0" w:color="auto"/>
              <w:left w:val="single" w:sz="4" w:space="0" w:color="auto"/>
              <w:bottom w:val="single" w:sz="4" w:space="0" w:color="auto"/>
              <w:right w:val="single" w:sz="4" w:space="0" w:color="auto"/>
            </w:tcBorders>
          </w:tcPr>
          <w:p w14:paraId="474D0720" w14:textId="77777777" w:rsidR="005B72CD" w:rsidRDefault="005B72CD" w:rsidP="005B72CD">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Ойындар</w:t>
            </w:r>
          </w:p>
          <w:p w14:paraId="71172274" w14:textId="77777777" w:rsidR="005B72CD" w:rsidRPr="0002068A" w:rsidRDefault="005B72CD" w:rsidP="005B72CD">
            <w:pPr>
              <w:widowControl w:val="0"/>
              <w:autoSpaceDE w:val="0"/>
              <w:autoSpaceDN w:val="0"/>
              <w:rPr>
                <w:rFonts w:ascii="Times New Roman" w:hAnsi="Times New Roman"/>
                <w:bCs/>
                <w:lang w:val="kk-KZ"/>
              </w:rPr>
            </w:pP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Шеңберлер</w:t>
            </w:r>
            <w:r w:rsidRPr="0002068A">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«Түрлі-түсті шарлар»</w:t>
            </w:r>
          </w:p>
          <w:p w14:paraId="1F91A617" w14:textId="77777777" w:rsidR="005B72CD" w:rsidRDefault="005B72CD" w:rsidP="005B72CD">
            <w:pPr>
              <w:rPr>
                <w:rFonts w:ascii="Times New Roman" w:eastAsia="Times New Roman" w:hAnsi="Times New Roman" w:cs="Times New Roman"/>
                <w:b/>
                <w:sz w:val="24"/>
                <w:szCs w:val="24"/>
                <w:lang w:val="kk-KZ"/>
              </w:rPr>
            </w:pPr>
          </w:p>
          <w:p w14:paraId="319D9434" w14:textId="77777777" w:rsidR="005B72CD" w:rsidRPr="000D075C" w:rsidRDefault="005B72CD" w:rsidP="005B72CD">
            <w:pPr>
              <w:rPr>
                <w:rFonts w:ascii="Times New Roman" w:eastAsia="Times New Roman" w:hAnsi="Times New Roman" w:cs="Times New Roman"/>
                <w:b/>
                <w:sz w:val="24"/>
                <w:szCs w:val="24"/>
                <w:lang w:val="kk-KZ"/>
              </w:rPr>
            </w:pPr>
            <w:r w:rsidRPr="000D075C">
              <w:rPr>
                <w:rFonts w:ascii="Times New Roman" w:eastAsia="Times New Roman" w:hAnsi="Times New Roman" w:cs="Times New Roman"/>
                <w:b/>
                <w:sz w:val="24"/>
                <w:szCs w:val="24"/>
                <w:lang w:val="kk-KZ"/>
              </w:rPr>
              <w:t>Қуандық Алим</w:t>
            </w:r>
          </w:p>
          <w:p w14:paraId="054B4C30" w14:textId="77777777" w:rsidR="005B72CD" w:rsidRPr="000D075C" w:rsidRDefault="005B72CD" w:rsidP="005B72CD">
            <w:pPr>
              <w:widowControl w:val="0"/>
              <w:autoSpaceDE w:val="0"/>
              <w:autoSpaceDN w:val="0"/>
              <w:rPr>
                <w:rFonts w:ascii="Times New Roman" w:hAnsi="Times New Roman" w:cs="Times New Roman"/>
                <w:b/>
                <w:bCs/>
                <w:sz w:val="24"/>
                <w:szCs w:val="24"/>
                <w:lang w:val="kk-KZ"/>
              </w:rPr>
            </w:pPr>
            <w:r w:rsidRPr="000D075C">
              <w:rPr>
                <w:rFonts w:ascii="Times New Roman" w:hAnsi="Times New Roman" w:cs="Times New Roman"/>
                <w:b/>
                <w:bCs/>
                <w:sz w:val="24"/>
                <w:szCs w:val="24"/>
                <w:lang w:val="kk-KZ"/>
              </w:rPr>
              <w:t>Дене шынықтыру нұсқаушысы</w:t>
            </w:r>
          </w:p>
          <w:p w14:paraId="34B670E1" w14:textId="77777777" w:rsidR="005B72CD" w:rsidRDefault="005B72CD" w:rsidP="005B72CD">
            <w:pPr>
              <w:rPr>
                <w:rFonts w:ascii="Times New Roman" w:eastAsia="Times New Roman" w:hAnsi="Times New Roman" w:cs="Times New Roman"/>
                <w:sz w:val="24"/>
                <w:szCs w:val="24"/>
                <w:lang w:val="kk-KZ"/>
              </w:rPr>
            </w:pPr>
            <w:r w:rsidRPr="00934924">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05</w:t>
            </w:r>
            <w:r w:rsidRPr="00934924">
              <w:rPr>
                <w:rFonts w:ascii="Times New Roman" w:eastAsia="Times New Roman" w:hAnsi="Times New Roman" w:cs="Times New Roman"/>
                <w:sz w:val="24"/>
                <w:szCs w:val="24"/>
                <w:vertAlign w:val="superscript"/>
                <w:lang w:val="kk-KZ"/>
              </w:rPr>
              <w:t xml:space="preserve"> </w:t>
            </w:r>
            <w:r w:rsidRPr="00934924">
              <w:rPr>
                <w:rFonts w:ascii="Times New Roman" w:eastAsia="Times New Roman" w:hAnsi="Times New Roman" w:cs="Times New Roman"/>
                <w:sz w:val="24"/>
                <w:szCs w:val="24"/>
                <w:lang w:val="kk-KZ"/>
              </w:rPr>
              <w:t>– 16</w:t>
            </w:r>
            <w:r w:rsidRPr="00934924">
              <w:rPr>
                <w:rFonts w:ascii="Times New Roman" w:eastAsia="Times New Roman" w:hAnsi="Times New Roman" w:cs="Times New Roman"/>
                <w:sz w:val="24"/>
                <w:szCs w:val="24"/>
                <w:vertAlign w:val="superscript"/>
                <w:lang w:val="kk-KZ"/>
              </w:rPr>
              <w:t>20</w:t>
            </w:r>
            <w:r>
              <w:rPr>
                <w:rFonts w:ascii="Times New Roman" w:eastAsia="Times New Roman" w:hAnsi="Times New Roman" w:cs="Times New Roman"/>
                <w:sz w:val="24"/>
                <w:szCs w:val="24"/>
                <w:vertAlign w:val="superscript"/>
                <w:lang w:val="kk-KZ"/>
              </w:rPr>
              <w:t xml:space="preserve"> </w:t>
            </w:r>
            <w:r>
              <w:rPr>
                <w:rFonts w:ascii="Times New Roman" w:eastAsia="Times New Roman" w:hAnsi="Times New Roman" w:cs="Times New Roman"/>
                <w:sz w:val="24"/>
                <w:szCs w:val="24"/>
                <w:lang w:val="kk-KZ"/>
              </w:rPr>
              <w:t xml:space="preserve"> </w:t>
            </w:r>
            <w:r w:rsidRPr="00934924">
              <w:rPr>
                <w:rFonts w:ascii="Times New Roman" w:eastAsia="Times New Roman" w:hAnsi="Times New Roman" w:cs="Times New Roman"/>
                <w:sz w:val="24"/>
                <w:szCs w:val="24"/>
                <w:lang w:val="kk-KZ"/>
              </w:rPr>
              <w:t>№</w:t>
            </w:r>
            <w:r w:rsidRPr="00D46542">
              <w:rPr>
                <w:rFonts w:ascii="Times New Roman" w:eastAsia="Times New Roman" w:hAnsi="Times New Roman" w:cs="Times New Roman"/>
                <w:sz w:val="24"/>
                <w:szCs w:val="24"/>
                <w:lang w:val="kk-KZ"/>
              </w:rPr>
              <w:t>2 топ</w:t>
            </w:r>
            <w:r w:rsidRPr="00934924">
              <w:rPr>
                <w:rFonts w:ascii="Times New Roman" w:eastAsia="Times New Roman" w:hAnsi="Times New Roman" w:cs="Times New Roman"/>
                <w:sz w:val="24"/>
                <w:szCs w:val="24"/>
                <w:lang w:val="kk-KZ"/>
              </w:rPr>
              <w:t xml:space="preserve"> </w:t>
            </w:r>
          </w:p>
          <w:p w14:paraId="56153E5B" w14:textId="77777777" w:rsidR="005B72CD" w:rsidRDefault="005B72CD" w:rsidP="005B72CD">
            <w:pPr>
              <w:widowControl w:val="0"/>
              <w:autoSpaceDE w:val="0"/>
              <w:autoSpaceDN w:val="0"/>
              <w:rPr>
                <w:rFonts w:ascii="Times New Roman" w:hAnsi="Times New Roman" w:cs="Times New Roman"/>
                <w:b/>
                <w:bCs/>
                <w:sz w:val="24"/>
                <w:szCs w:val="24"/>
                <w:lang w:val="kk-KZ"/>
              </w:rPr>
            </w:pPr>
          </w:p>
          <w:p w14:paraId="08060201" w14:textId="77777777" w:rsidR="005B72CD" w:rsidRPr="00E26696" w:rsidRDefault="005B72CD" w:rsidP="005B72CD">
            <w:pPr>
              <w:widowControl w:val="0"/>
              <w:autoSpaceDE w:val="0"/>
              <w:autoSpaceDN w:val="0"/>
              <w:rPr>
                <w:rFonts w:ascii="Times New Roman" w:hAnsi="Times New Roman" w:cs="Times New Roman"/>
                <w:b/>
                <w:bCs/>
                <w:sz w:val="24"/>
                <w:szCs w:val="24"/>
                <w:lang w:val="kk-KZ"/>
              </w:rPr>
            </w:pPr>
            <w:r w:rsidRPr="00E26696">
              <w:rPr>
                <w:rFonts w:ascii="Times New Roman" w:hAnsi="Times New Roman" w:cs="Times New Roman"/>
                <w:b/>
                <w:bCs/>
                <w:sz w:val="24"/>
                <w:szCs w:val="24"/>
                <w:lang w:val="kk-KZ"/>
              </w:rPr>
              <w:t>Каратэ үйірмесі</w:t>
            </w:r>
          </w:p>
          <w:p w14:paraId="698784C7" w14:textId="77777777" w:rsidR="005B72CD" w:rsidRPr="00E26696" w:rsidRDefault="005B72CD" w:rsidP="005B72CD">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16:00-16:30</w:t>
            </w:r>
          </w:p>
        </w:tc>
        <w:tc>
          <w:tcPr>
            <w:tcW w:w="2552" w:type="dxa"/>
            <w:tcBorders>
              <w:top w:val="single" w:sz="4" w:space="0" w:color="auto"/>
              <w:left w:val="single" w:sz="4" w:space="0" w:color="auto"/>
              <w:bottom w:val="single" w:sz="4" w:space="0" w:color="auto"/>
              <w:right w:val="single" w:sz="4" w:space="0" w:color="auto"/>
            </w:tcBorders>
          </w:tcPr>
          <w:p w14:paraId="0EFDAAC6" w14:textId="77777777" w:rsidR="005B72CD" w:rsidRPr="00E26696" w:rsidRDefault="005B72CD" w:rsidP="005B72CD">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STEM қызықтары.</w:t>
            </w:r>
          </w:p>
          <w:p w14:paraId="348D37A9" w14:textId="77777777" w:rsidR="005B72CD" w:rsidRPr="00E26696" w:rsidRDefault="005B72CD" w:rsidP="005B72CD">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r>
              <w:rPr>
                <w:rFonts w:ascii="Times New Roman" w:eastAsia="Times New Roman" w:hAnsi="Times New Roman" w:cs="Times New Roman"/>
                <w:b/>
                <w:color w:val="000000"/>
                <w:sz w:val="24"/>
                <w:szCs w:val="24"/>
                <w:lang w:val="kk-KZ"/>
              </w:rPr>
              <w:t xml:space="preserve"> 1 топша</w:t>
            </w:r>
          </w:p>
          <w:p w14:paraId="289D1E0C" w14:textId="77777777" w:rsidR="005B72CD" w:rsidRPr="00D623CA" w:rsidRDefault="005B72CD" w:rsidP="005B72CD">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r>
              <w:rPr>
                <w:rFonts w:ascii="Times New Roman" w:eastAsia="Times New Roman" w:hAnsi="Times New Roman" w:cs="Times New Roman"/>
                <w:b/>
                <w:color w:val="000000"/>
                <w:sz w:val="24"/>
                <w:szCs w:val="24"/>
                <w:lang w:val="kk-KZ"/>
              </w:rPr>
              <w:t xml:space="preserve">  2топша</w:t>
            </w:r>
          </w:p>
          <w:p w14:paraId="2E96690F" w14:textId="77777777" w:rsidR="005B72CD" w:rsidRDefault="005B72CD" w:rsidP="005B72CD">
            <w:pPr>
              <w:rPr>
                <w:rFonts w:ascii="Times New Roman" w:eastAsia="Times New Roman" w:hAnsi="Times New Roman" w:cs="Times New Roman"/>
                <w:b/>
                <w:sz w:val="24"/>
                <w:szCs w:val="24"/>
                <w:shd w:val="clear" w:color="auto" w:fill="FFFFFF"/>
                <w:lang w:val="kk-KZ"/>
              </w:rPr>
            </w:pPr>
          </w:p>
          <w:p w14:paraId="5B492EDA" w14:textId="77777777" w:rsidR="005B72CD" w:rsidRDefault="005B72CD" w:rsidP="005B72CD">
            <w:pPr>
              <w:rPr>
                <w:rFonts w:ascii="Times New Roman" w:eastAsia="Times New Roman" w:hAnsi="Times New Roman" w:cs="Times New Roman"/>
                <w:b/>
                <w:sz w:val="24"/>
                <w:szCs w:val="24"/>
                <w:shd w:val="clear" w:color="auto" w:fill="FFFFFF"/>
                <w:lang w:val="kk-KZ"/>
              </w:rPr>
            </w:pPr>
          </w:p>
          <w:p w14:paraId="21974933" w14:textId="77777777" w:rsidR="005B72CD" w:rsidRDefault="005B72CD" w:rsidP="005B72CD">
            <w:pPr>
              <w:rPr>
                <w:rFonts w:ascii="Times New Roman" w:eastAsia="Times New Roman" w:hAnsi="Times New Roman" w:cs="Times New Roman"/>
                <w:b/>
                <w:sz w:val="24"/>
                <w:szCs w:val="24"/>
                <w:shd w:val="clear" w:color="auto" w:fill="FFFFFF"/>
                <w:lang w:val="kk-KZ"/>
              </w:rPr>
            </w:pPr>
            <w:r>
              <w:rPr>
                <w:rFonts w:ascii="Times New Roman" w:eastAsia="Times New Roman" w:hAnsi="Times New Roman" w:cs="Times New Roman"/>
                <w:b/>
                <w:sz w:val="24"/>
                <w:szCs w:val="24"/>
                <w:shd w:val="clear" w:color="auto" w:fill="FFFFFF"/>
                <w:lang w:val="kk-KZ"/>
              </w:rPr>
              <w:t>Робото</w:t>
            </w:r>
            <w:r w:rsidRPr="00572CD5">
              <w:rPr>
                <w:rFonts w:ascii="Times New Roman" w:eastAsia="Times New Roman" w:hAnsi="Times New Roman" w:cs="Times New Roman"/>
                <w:b/>
                <w:sz w:val="24"/>
                <w:szCs w:val="24"/>
                <w:shd w:val="clear" w:color="auto" w:fill="FFFFFF"/>
                <w:lang w:val="kk-KZ"/>
              </w:rPr>
              <w:t>техника</w:t>
            </w:r>
          </w:p>
          <w:p w14:paraId="43DFE180" w14:textId="77777777" w:rsidR="005B72CD" w:rsidRPr="00E26696" w:rsidRDefault="005B72CD" w:rsidP="005B72CD">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16:15-16:35</w:t>
            </w:r>
            <w:r>
              <w:rPr>
                <w:rFonts w:ascii="Times New Roman" w:eastAsia="Times New Roman" w:hAnsi="Times New Roman" w:cs="Times New Roman"/>
                <w:b/>
                <w:color w:val="000000"/>
                <w:sz w:val="24"/>
                <w:szCs w:val="24"/>
                <w:lang w:val="kk-KZ"/>
              </w:rPr>
              <w:t xml:space="preserve"> 2топша</w:t>
            </w:r>
          </w:p>
          <w:p w14:paraId="7EDAB946" w14:textId="77777777" w:rsidR="005B72CD" w:rsidRPr="00D623CA" w:rsidRDefault="005B72CD" w:rsidP="005B72CD">
            <w:pPr>
              <w:widowControl w:val="0"/>
              <w:autoSpaceDE w:val="0"/>
              <w:autoSpaceDN w:val="0"/>
              <w:rPr>
                <w:rFonts w:ascii="Times New Roman" w:eastAsia="Times New Roman" w:hAnsi="Times New Roman" w:cs="Times New Roman"/>
                <w:b/>
                <w:color w:val="000000"/>
                <w:sz w:val="24"/>
                <w:szCs w:val="24"/>
                <w:lang w:val="kk-KZ"/>
              </w:rPr>
            </w:pPr>
            <w:r w:rsidRPr="00E26696">
              <w:rPr>
                <w:rFonts w:ascii="Times New Roman" w:eastAsia="Times New Roman" w:hAnsi="Times New Roman" w:cs="Times New Roman"/>
                <w:b/>
                <w:color w:val="000000"/>
                <w:sz w:val="24"/>
                <w:szCs w:val="24"/>
                <w:lang w:val="kk-KZ"/>
              </w:rPr>
              <w:t>16:40-17:00</w:t>
            </w:r>
            <w:r>
              <w:rPr>
                <w:rFonts w:ascii="Times New Roman" w:eastAsia="Times New Roman" w:hAnsi="Times New Roman" w:cs="Times New Roman"/>
                <w:b/>
                <w:color w:val="000000"/>
                <w:sz w:val="24"/>
                <w:szCs w:val="24"/>
                <w:lang w:val="kk-KZ"/>
              </w:rPr>
              <w:t xml:space="preserve">  1топша</w:t>
            </w:r>
          </w:p>
          <w:p w14:paraId="2802A11A" w14:textId="77777777" w:rsidR="005B72CD" w:rsidRPr="00572CD5" w:rsidRDefault="005B72CD" w:rsidP="005B72CD">
            <w:pPr>
              <w:rPr>
                <w:rFonts w:ascii="Times New Roman" w:hAnsi="Times New Roman" w:cs="Times New Roman"/>
                <w:b/>
                <w:sz w:val="24"/>
                <w:szCs w:val="24"/>
                <w:lang w:val="kk-KZ"/>
              </w:rPr>
            </w:pPr>
          </w:p>
        </w:tc>
      </w:tr>
      <w:tr w:rsidR="005B72CD" w:rsidRPr="009F719C" w14:paraId="13B7AC42" w14:textId="77777777" w:rsidTr="00F02593">
        <w:trPr>
          <w:trHeight w:val="416"/>
        </w:trPr>
        <w:tc>
          <w:tcPr>
            <w:tcW w:w="2661" w:type="dxa"/>
            <w:tcBorders>
              <w:top w:val="single" w:sz="4" w:space="0" w:color="auto"/>
              <w:left w:val="single" w:sz="4" w:space="0" w:color="auto"/>
              <w:bottom w:val="single" w:sz="4" w:space="0" w:color="auto"/>
              <w:right w:val="single" w:sz="4" w:space="0" w:color="auto"/>
            </w:tcBorders>
            <w:hideMark/>
          </w:tcPr>
          <w:p w14:paraId="62587D86" w14:textId="77777777" w:rsidR="005B72CD" w:rsidRPr="00BF0F2E" w:rsidRDefault="005B72CD" w:rsidP="005B72CD">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3007" w:type="dxa"/>
            <w:gridSpan w:val="2"/>
            <w:tcBorders>
              <w:top w:val="single" w:sz="4" w:space="0" w:color="auto"/>
              <w:left w:val="single" w:sz="4" w:space="0" w:color="auto"/>
              <w:right w:val="single" w:sz="4" w:space="0" w:color="auto"/>
            </w:tcBorders>
            <w:hideMark/>
          </w:tcPr>
          <w:p w14:paraId="77D46334" w14:textId="49EEEB44" w:rsidR="005B72CD" w:rsidRPr="0084437B" w:rsidRDefault="005B72CD" w:rsidP="005B72CD">
            <w:pPr>
              <w:rPr>
                <w:rFonts w:ascii="Times New Roman" w:eastAsia="Times New Roman" w:hAnsi="Times New Roman" w:cs="Times New Roman"/>
                <w:b/>
                <w:sz w:val="24"/>
                <w:szCs w:val="24"/>
                <w:lang w:val="kk-KZ" w:eastAsia="ru-RU"/>
              </w:rPr>
            </w:pPr>
            <w:r w:rsidRPr="005410E9">
              <w:rPr>
                <w:rFonts w:ascii="Times New Roman" w:eastAsia="Calibri" w:hAnsi="Times New Roman" w:cs="Times New Roman"/>
                <w:b/>
                <w:sz w:val="24"/>
                <w:szCs w:val="24"/>
                <w:lang w:val="kk-KZ" w:eastAsia="ru-RU"/>
              </w:rPr>
              <w:t xml:space="preserve">Қоршаған </w:t>
            </w:r>
            <w:r w:rsidR="006A1968">
              <w:rPr>
                <w:rFonts w:ascii="Times New Roman" w:eastAsia="Calibri" w:hAnsi="Times New Roman" w:cs="Times New Roman"/>
                <w:b/>
                <w:sz w:val="24"/>
                <w:szCs w:val="24"/>
                <w:lang w:val="kk-KZ" w:eastAsia="ru-RU"/>
              </w:rPr>
              <w:t xml:space="preserve">әлеммен </w:t>
            </w:r>
            <w:r w:rsidRPr="005410E9">
              <w:rPr>
                <w:rFonts w:ascii="Times New Roman" w:eastAsia="Calibri" w:hAnsi="Times New Roman" w:cs="Times New Roman"/>
                <w:b/>
                <w:sz w:val="24"/>
                <w:szCs w:val="24"/>
                <w:lang w:val="kk-KZ" w:eastAsia="ru-RU"/>
              </w:rPr>
              <w:t>таныстыру –коммуникативтік әрекет</w:t>
            </w:r>
            <w:r>
              <w:rPr>
                <w:rFonts w:ascii="Times New Roman" w:eastAsia="Calibri" w:hAnsi="Times New Roman" w:cs="Times New Roman"/>
                <w:b/>
                <w:sz w:val="24"/>
                <w:szCs w:val="24"/>
                <w:lang w:val="kk-KZ" w:eastAsia="ru-RU"/>
              </w:rPr>
              <w:t>.</w:t>
            </w:r>
            <w:r w:rsidRPr="005410E9">
              <w:rPr>
                <w:rFonts w:ascii="Times New Roman" w:eastAsia="Calibri" w:hAnsi="Times New Roman" w:cs="Times New Roman"/>
                <w:b/>
                <w:sz w:val="24"/>
                <w:szCs w:val="24"/>
                <w:lang w:val="kk-KZ" w:eastAsia="ru-RU"/>
              </w:rPr>
              <w:t xml:space="preserve"> </w:t>
            </w:r>
          </w:p>
          <w:p w14:paraId="29EEC6D1" w14:textId="77777777" w:rsidR="005B72CD" w:rsidRPr="00554669" w:rsidRDefault="005B72CD" w:rsidP="005B72CD">
            <w:pPr>
              <w:rPr>
                <w:rFonts w:ascii="Times New Roman" w:eastAsia="Times New Roman" w:hAnsi="Times New Roman" w:cs="Times New Roman"/>
                <w:b/>
                <w:sz w:val="24"/>
                <w:szCs w:val="24"/>
                <w:lang w:val="kk-KZ" w:eastAsia="ru-RU"/>
              </w:rPr>
            </w:pPr>
            <w:r w:rsidRPr="0084437B">
              <w:rPr>
                <w:rFonts w:ascii="Times New Roman" w:eastAsia="Times New Roman" w:hAnsi="Times New Roman" w:cs="Times New Roman"/>
                <w:b/>
                <w:sz w:val="24"/>
                <w:szCs w:val="24"/>
                <w:lang w:val="kk-KZ" w:eastAsia="ru-RU"/>
              </w:rPr>
              <w:t>Тіл</w:t>
            </w:r>
            <w:r w:rsidRPr="00554669">
              <w:rPr>
                <w:rFonts w:ascii="Times New Roman" w:eastAsia="Times New Roman" w:hAnsi="Times New Roman" w:cs="Times New Roman"/>
                <w:b/>
                <w:sz w:val="24"/>
                <w:szCs w:val="24"/>
                <w:lang w:val="kk-KZ" w:eastAsia="ru-RU"/>
              </w:rPr>
              <w:t xml:space="preserve"> ұстарту жаттығулары: </w:t>
            </w:r>
          </w:p>
          <w:p w14:paraId="484DFC65" w14:textId="77777777" w:rsidR="005B72CD" w:rsidRPr="00554669" w:rsidRDefault="005B72CD" w:rsidP="005B72CD">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Ян-ян-ян.</w:t>
            </w:r>
          </w:p>
          <w:p w14:paraId="72D87891" w14:textId="77777777" w:rsidR="005B72CD" w:rsidRPr="00554669" w:rsidRDefault="005B72CD" w:rsidP="005B72CD">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Қорқақ қоян.</w:t>
            </w:r>
          </w:p>
          <w:p w14:paraId="7596569F" w14:textId="77777777" w:rsidR="005B72CD" w:rsidRPr="00554669" w:rsidRDefault="005B72CD" w:rsidP="005B72CD">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Ю-ю-ю,</w:t>
            </w:r>
          </w:p>
          <w:p w14:paraId="23860D05" w14:textId="77777777" w:rsidR="005B72CD" w:rsidRPr="00554669" w:rsidRDefault="005B72CD" w:rsidP="005B72CD">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t>Қорбаңдайды аю.</w:t>
            </w:r>
          </w:p>
          <w:p w14:paraId="68AE4B03" w14:textId="77777777" w:rsidR="005B72CD" w:rsidRPr="00554669" w:rsidRDefault="005B72CD" w:rsidP="005B72CD">
            <w:pPr>
              <w:rPr>
                <w:rFonts w:ascii="Times New Roman" w:eastAsia="Times New Roman" w:hAnsi="Times New Roman" w:cs="Times New Roman"/>
                <w:sz w:val="24"/>
                <w:szCs w:val="24"/>
                <w:lang w:val="kk-KZ" w:eastAsia="ru-RU"/>
              </w:rPr>
            </w:pPr>
            <w:r w:rsidRPr="00554669">
              <w:rPr>
                <w:rFonts w:ascii="Times New Roman" w:eastAsia="Times New Roman" w:hAnsi="Times New Roman" w:cs="Times New Roman"/>
                <w:sz w:val="24"/>
                <w:szCs w:val="24"/>
                <w:lang w:val="kk-KZ" w:eastAsia="ru-RU"/>
              </w:rPr>
              <w:lastRenderedPageBreak/>
              <w:t>К-к-к.</w:t>
            </w:r>
          </w:p>
          <w:p w14:paraId="018095E6" w14:textId="77777777" w:rsidR="005B72CD" w:rsidRDefault="005B72CD" w:rsidP="005B72CD">
            <w:pPr>
              <w:rPr>
                <w:rFonts w:ascii="Times New Roman" w:eastAsia="Times New Roman" w:hAnsi="Times New Roman" w:cs="Times New Roman"/>
                <w:sz w:val="28"/>
                <w:szCs w:val="28"/>
                <w:lang w:val="kk-KZ" w:eastAsia="ru-RU"/>
              </w:rPr>
            </w:pPr>
            <w:r w:rsidRPr="00554669">
              <w:rPr>
                <w:rFonts w:ascii="Times New Roman" w:eastAsia="Times New Roman" w:hAnsi="Times New Roman" w:cs="Times New Roman"/>
                <w:sz w:val="24"/>
                <w:szCs w:val="24"/>
                <w:lang w:val="kk-KZ" w:eastAsia="ru-RU"/>
              </w:rPr>
              <w:t>Ормандағы қу түлкі</w:t>
            </w:r>
            <w:r>
              <w:rPr>
                <w:rFonts w:ascii="Times New Roman" w:eastAsia="Times New Roman" w:hAnsi="Times New Roman" w:cs="Times New Roman"/>
                <w:sz w:val="28"/>
                <w:szCs w:val="28"/>
                <w:lang w:val="kk-KZ" w:eastAsia="ru-RU"/>
              </w:rPr>
              <w:t>.</w:t>
            </w:r>
          </w:p>
          <w:p w14:paraId="3D0349EF" w14:textId="77777777" w:rsidR="005B72CD" w:rsidRDefault="005B72CD" w:rsidP="005B72C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Топ балаларымен.</w:t>
            </w:r>
          </w:p>
          <w:p w14:paraId="42382433" w14:textId="77777777" w:rsidR="005B72CD" w:rsidRPr="003F3B91" w:rsidRDefault="005B72CD" w:rsidP="005B72CD">
            <w:pPr>
              <w:rPr>
                <w:rFonts w:ascii="Times New Roman" w:hAnsi="Times New Roman" w:cs="Times New Roman"/>
                <w:sz w:val="24"/>
                <w:szCs w:val="28"/>
                <w:lang w:val="kk-KZ"/>
              </w:rPr>
            </w:pPr>
          </w:p>
          <w:p w14:paraId="7ED19DAD" w14:textId="77777777" w:rsidR="005B72CD" w:rsidRDefault="005B72CD" w:rsidP="005B72CD">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w:t>
            </w:r>
          </w:p>
          <w:p w14:paraId="4A9AFE4B" w14:textId="77777777" w:rsidR="005B72CD" w:rsidRDefault="005B72CD" w:rsidP="005B72CD">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іс-әрекет: </w:t>
            </w:r>
          </w:p>
          <w:p w14:paraId="081EB5EE" w14:textId="30C9217F" w:rsidR="005B72CD" w:rsidRPr="000F3717" w:rsidRDefault="0058091F" w:rsidP="0058091F">
            <w:pPr>
              <w:ind w:left="-108" w:right="-108"/>
              <w:jc w:val="cente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Жарылғас Жоламан Айлана Жанат Алинур </w:t>
            </w:r>
            <w:r w:rsidR="005B72CD">
              <w:rPr>
                <w:rFonts w:ascii="Times New Roman" w:hAnsi="Times New Roman" w:cs="Times New Roman"/>
                <w:bCs/>
                <w:sz w:val="24"/>
                <w:szCs w:val="24"/>
                <w:lang w:val="kk-KZ"/>
              </w:rPr>
              <w:t>сандарды ретімен санап ажыратуға үйрету.</w:t>
            </w:r>
          </w:p>
          <w:p w14:paraId="1D36120D" w14:textId="77777777" w:rsidR="005B72CD" w:rsidRPr="003F3B91" w:rsidRDefault="005B72CD" w:rsidP="005B72CD">
            <w:pPr>
              <w:ind w:left="-108" w:right="-108"/>
              <w:jc w:val="center"/>
              <w:rPr>
                <w:rFonts w:ascii="Times New Roman" w:hAnsi="Times New Roman" w:cs="Times New Roman"/>
                <w:sz w:val="24"/>
                <w:szCs w:val="28"/>
                <w:lang w:val="kk-KZ"/>
              </w:rPr>
            </w:pPr>
          </w:p>
        </w:tc>
        <w:tc>
          <w:tcPr>
            <w:tcW w:w="2696" w:type="dxa"/>
            <w:tcBorders>
              <w:top w:val="single" w:sz="4" w:space="0" w:color="auto"/>
              <w:left w:val="single" w:sz="4" w:space="0" w:color="auto"/>
              <w:right w:val="single" w:sz="4" w:space="0" w:color="auto"/>
            </w:tcBorders>
          </w:tcPr>
          <w:p w14:paraId="3E5F451B" w14:textId="77777777" w:rsidR="005B72CD" w:rsidRPr="0010358E" w:rsidRDefault="005B72CD" w:rsidP="005B72CD">
            <w:pPr>
              <w:shd w:val="clear" w:color="auto" w:fill="F5F5F5"/>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lastRenderedPageBreak/>
              <w:t xml:space="preserve">Көркем әдебиет, сөйлеуді дамыту - коммуникативтік  әрекет </w:t>
            </w:r>
            <w:r>
              <w:rPr>
                <w:rFonts w:ascii="Times New Roman" w:eastAsia="Calibri" w:hAnsi="Times New Roman" w:cs="Times New Roman"/>
                <w:sz w:val="24"/>
                <w:szCs w:val="24"/>
                <w:lang w:val="kk-KZ" w:eastAsia="ru-RU"/>
              </w:rPr>
              <w:t>«Мысық</w:t>
            </w:r>
            <w:r w:rsidRPr="005410E9">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eastAsia="ru-RU"/>
              </w:rPr>
              <w:t>, «Бауырсақ» өлеңдерді тыңдау.</w:t>
            </w:r>
          </w:p>
          <w:p w14:paraId="67EAE21D" w14:textId="77777777" w:rsidR="005B72CD" w:rsidRPr="0084437B" w:rsidRDefault="005B72CD" w:rsidP="005B72CD">
            <w:pPr>
              <w:rPr>
                <w:rFonts w:ascii="Times New Roman" w:eastAsia="Times New Roman" w:hAnsi="Times New Roman" w:cs="Times New Roman"/>
                <w:b/>
                <w:sz w:val="24"/>
                <w:szCs w:val="24"/>
                <w:lang w:val="kk-KZ" w:eastAsia="ru-RU"/>
              </w:rPr>
            </w:pPr>
            <w:r w:rsidRPr="0084437B">
              <w:rPr>
                <w:rFonts w:ascii="Times New Roman" w:eastAsia="Times New Roman" w:hAnsi="Times New Roman" w:cs="Times New Roman"/>
                <w:b/>
                <w:sz w:val="24"/>
                <w:szCs w:val="24"/>
                <w:lang w:val="kk-KZ" w:eastAsia="ru-RU"/>
              </w:rPr>
              <w:t>Сұрақтар</w:t>
            </w:r>
            <w:r>
              <w:rPr>
                <w:rFonts w:ascii="Times New Roman" w:eastAsia="Times New Roman" w:hAnsi="Times New Roman" w:cs="Times New Roman"/>
                <w:b/>
                <w:sz w:val="24"/>
                <w:szCs w:val="24"/>
                <w:lang w:val="kk-KZ" w:eastAsia="ru-RU"/>
              </w:rPr>
              <w:t>ға</w:t>
            </w:r>
            <w:r w:rsidRPr="0084437B">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жауап</w:t>
            </w:r>
            <w:r w:rsidRPr="0084437B">
              <w:rPr>
                <w:rFonts w:ascii="Times New Roman" w:eastAsia="Times New Roman" w:hAnsi="Times New Roman" w:cs="Times New Roman"/>
                <w:b/>
                <w:sz w:val="24"/>
                <w:szCs w:val="24"/>
                <w:lang w:val="kk-KZ" w:eastAsia="ru-RU"/>
              </w:rPr>
              <w:t>:</w:t>
            </w:r>
          </w:p>
          <w:p w14:paraId="38F1736A" w14:textId="77777777" w:rsidR="005B72CD" w:rsidRPr="0084437B" w:rsidRDefault="005B72CD" w:rsidP="005B72C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Қандай ертегі ұнайды</w:t>
            </w:r>
            <w:r w:rsidRPr="0084437B">
              <w:rPr>
                <w:rFonts w:ascii="Times New Roman" w:eastAsia="Times New Roman" w:hAnsi="Times New Roman" w:cs="Times New Roman"/>
                <w:sz w:val="24"/>
                <w:szCs w:val="24"/>
                <w:lang w:val="kk-KZ" w:eastAsia="ru-RU"/>
              </w:rPr>
              <w:t>?</w:t>
            </w:r>
          </w:p>
          <w:p w14:paraId="21E56D2C" w14:textId="77777777" w:rsidR="005B72CD" w:rsidRPr="0084437B" w:rsidRDefault="005B72CD" w:rsidP="005B72C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Ертегіде кездесетін кейіпкерлерді ата</w:t>
            </w:r>
            <w:r w:rsidRPr="0084437B">
              <w:rPr>
                <w:rFonts w:ascii="Times New Roman" w:eastAsia="Times New Roman" w:hAnsi="Times New Roman" w:cs="Times New Roman"/>
                <w:sz w:val="24"/>
                <w:szCs w:val="24"/>
                <w:lang w:val="kk-KZ" w:eastAsia="ru-RU"/>
              </w:rPr>
              <w:t>?</w:t>
            </w:r>
          </w:p>
          <w:p w14:paraId="7999E548" w14:textId="77777777" w:rsidR="005B72CD" w:rsidRDefault="005B72CD" w:rsidP="005B72C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Ата-анаңмен ертегі тыңдаған ұнайды ма</w:t>
            </w:r>
            <w:r w:rsidRPr="0084437B">
              <w:rPr>
                <w:rFonts w:ascii="Times New Roman" w:eastAsia="Times New Roman" w:hAnsi="Times New Roman" w:cs="Times New Roman"/>
                <w:sz w:val="24"/>
                <w:szCs w:val="24"/>
                <w:lang w:val="kk-KZ" w:eastAsia="ru-RU"/>
              </w:rPr>
              <w:t>?</w:t>
            </w:r>
          </w:p>
          <w:p w14:paraId="1FFDF31E" w14:textId="77777777" w:rsidR="005B72CD" w:rsidRPr="0084437B" w:rsidRDefault="005B72CD" w:rsidP="005B72CD">
            <w:pPr>
              <w:rPr>
                <w:rFonts w:ascii="Times New Roman" w:eastAsia="Times New Roman" w:hAnsi="Times New Roman" w:cs="Times New Roman"/>
                <w:sz w:val="24"/>
                <w:szCs w:val="24"/>
                <w:lang w:val="kk-KZ" w:eastAsia="ru-RU"/>
              </w:rPr>
            </w:pPr>
          </w:p>
          <w:p w14:paraId="6C649864" w14:textId="77777777" w:rsidR="005B72CD" w:rsidRPr="000F3717" w:rsidRDefault="005B72CD" w:rsidP="005B72CD">
            <w:pPr>
              <w:ind w:left="-108" w:right="-108"/>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Арнайы түзетуші іс-әрекет: </w:t>
            </w:r>
            <w:r w:rsidRPr="000F3717">
              <w:rPr>
                <w:rFonts w:ascii="Times New Roman" w:hAnsi="Times New Roman" w:cs="Times New Roman"/>
                <w:bCs/>
                <w:sz w:val="24"/>
                <w:szCs w:val="24"/>
                <w:lang w:val="kk-KZ"/>
              </w:rPr>
              <w:t>Педогог психологпен жұмыс:</w:t>
            </w:r>
          </w:p>
          <w:p w14:paraId="6A373401" w14:textId="77777777" w:rsidR="005B72CD" w:rsidRPr="000F3717" w:rsidRDefault="005B72CD" w:rsidP="005B72CD">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Қуандық Алим</w:t>
            </w:r>
          </w:p>
          <w:p w14:paraId="62D2F7FB" w14:textId="77777777" w:rsidR="005B72CD" w:rsidRPr="000F3717" w:rsidRDefault="005B72CD" w:rsidP="005B72CD">
            <w:pPr>
              <w:ind w:left="-108" w:right="-108"/>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психолог жоспары бойынша жұмыс</w:t>
            </w:r>
          </w:p>
          <w:p w14:paraId="52804E6B" w14:textId="77777777" w:rsidR="005B72CD" w:rsidRPr="00A9430C" w:rsidRDefault="005B72CD" w:rsidP="005B72CD">
            <w:pPr>
              <w:jc w:val="center"/>
              <w:rPr>
                <w:rFonts w:ascii="Times New Roman" w:hAnsi="Times New Roman" w:cs="Times New Roman"/>
                <w:b/>
                <w:bCs/>
                <w:sz w:val="24"/>
                <w:szCs w:val="24"/>
                <w:lang w:val="kk-KZ"/>
              </w:rPr>
            </w:pPr>
            <w:r w:rsidRPr="00A9430C">
              <w:rPr>
                <w:rFonts w:ascii="Times New Roman" w:hAnsi="Times New Roman" w:cs="Times New Roman"/>
                <w:b/>
                <w:bCs/>
                <w:sz w:val="24"/>
                <w:szCs w:val="24"/>
                <w:lang w:val="kk-KZ"/>
              </w:rPr>
              <w:t>09</w:t>
            </w:r>
            <w:r w:rsidRPr="00A9430C">
              <w:rPr>
                <w:rFonts w:ascii="Times New Roman" w:hAnsi="Times New Roman" w:cs="Times New Roman"/>
                <w:b/>
                <w:bCs/>
                <w:sz w:val="24"/>
                <w:szCs w:val="24"/>
              </w:rPr>
              <w:t>:</w:t>
            </w:r>
            <w:r w:rsidRPr="00A9430C">
              <w:rPr>
                <w:rFonts w:ascii="Times New Roman" w:hAnsi="Times New Roman" w:cs="Times New Roman"/>
                <w:b/>
                <w:bCs/>
                <w:sz w:val="24"/>
                <w:szCs w:val="24"/>
                <w:lang w:val="kk-KZ"/>
              </w:rPr>
              <w:t>5</w:t>
            </w:r>
            <w:r w:rsidRPr="00A9430C">
              <w:rPr>
                <w:rFonts w:ascii="Times New Roman" w:hAnsi="Times New Roman" w:cs="Times New Roman"/>
                <w:b/>
                <w:bCs/>
                <w:sz w:val="24"/>
                <w:szCs w:val="24"/>
              </w:rPr>
              <w:t>0-1</w:t>
            </w:r>
            <w:r w:rsidRPr="00A9430C">
              <w:rPr>
                <w:rFonts w:ascii="Times New Roman" w:hAnsi="Times New Roman" w:cs="Times New Roman"/>
                <w:b/>
                <w:bCs/>
                <w:sz w:val="24"/>
                <w:szCs w:val="24"/>
                <w:lang w:val="kk-KZ"/>
              </w:rPr>
              <w:t>0</w:t>
            </w:r>
            <w:r w:rsidRPr="00A9430C">
              <w:rPr>
                <w:rFonts w:ascii="Times New Roman" w:hAnsi="Times New Roman" w:cs="Times New Roman"/>
                <w:b/>
                <w:bCs/>
                <w:sz w:val="24"/>
                <w:szCs w:val="24"/>
              </w:rPr>
              <w:t>:</w:t>
            </w:r>
            <w:r w:rsidRPr="00A9430C">
              <w:rPr>
                <w:rFonts w:ascii="Times New Roman" w:hAnsi="Times New Roman" w:cs="Times New Roman"/>
                <w:b/>
                <w:bCs/>
                <w:sz w:val="24"/>
                <w:szCs w:val="24"/>
                <w:lang w:val="kk-KZ"/>
              </w:rPr>
              <w:t>00</w:t>
            </w:r>
          </w:p>
          <w:p w14:paraId="1F4D50D7" w14:textId="77777777" w:rsidR="005B72CD" w:rsidRPr="003F3B91" w:rsidRDefault="005B72CD" w:rsidP="005B72CD">
            <w:pPr>
              <w:jc w:val="center"/>
              <w:rPr>
                <w:rFonts w:ascii="Times New Roman" w:hAnsi="Times New Roman" w:cs="Times New Roman"/>
                <w:color w:val="000000"/>
                <w:sz w:val="24"/>
                <w:szCs w:val="28"/>
                <w:lang w:val="kk-KZ"/>
              </w:rPr>
            </w:pPr>
            <w:r w:rsidRPr="00A9430C">
              <w:rPr>
                <w:rFonts w:ascii="Times New Roman" w:hAnsi="Times New Roman" w:cs="Times New Roman"/>
                <w:b/>
                <w:bCs/>
                <w:sz w:val="24"/>
                <w:szCs w:val="24"/>
                <w:lang w:val="kk-KZ"/>
              </w:rPr>
              <w:t>Дене тәрбиесі</w:t>
            </w:r>
          </w:p>
        </w:tc>
        <w:tc>
          <w:tcPr>
            <w:tcW w:w="2693" w:type="dxa"/>
            <w:gridSpan w:val="4"/>
            <w:tcBorders>
              <w:top w:val="single" w:sz="4" w:space="0" w:color="auto"/>
              <w:left w:val="single" w:sz="4" w:space="0" w:color="auto"/>
              <w:right w:val="single" w:sz="4" w:space="0" w:color="auto"/>
            </w:tcBorders>
            <w:hideMark/>
          </w:tcPr>
          <w:p w14:paraId="74230625" w14:textId="77777777" w:rsidR="005B72CD" w:rsidRDefault="005B72CD" w:rsidP="005B72CD">
            <w:pPr>
              <w:rPr>
                <w:rFonts w:ascii="Times New Roman" w:eastAsia="Calibri"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lastRenderedPageBreak/>
              <w:t xml:space="preserve">Сөйлеуді дамыту– коммуникативтік әрекет </w:t>
            </w:r>
          </w:p>
          <w:p w14:paraId="7EAFA290" w14:textId="77777777" w:rsidR="005B72CD" w:rsidRDefault="005B72CD" w:rsidP="005B72CD">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Тыңдаған ертегілерді мәнерлеп айту.</w:t>
            </w:r>
          </w:p>
          <w:p w14:paraId="32FC6886" w14:textId="77777777" w:rsidR="005B72CD" w:rsidRDefault="005B72CD" w:rsidP="005B72CD">
            <w:pPr>
              <w:rPr>
                <w:rStyle w:val="y2iqfc"/>
                <w:rFonts w:ascii="Times New Roman" w:hAnsi="Times New Roman" w:cs="Times New Roman"/>
                <w:color w:val="202124"/>
                <w:sz w:val="24"/>
                <w:szCs w:val="24"/>
                <w:lang w:val="kk-KZ"/>
              </w:rPr>
            </w:pPr>
            <w:r>
              <w:rPr>
                <w:rStyle w:val="y2iqfc"/>
                <w:rFonts w:ascii="Times New Roman" w:hAnsi="Times New Roman" w:cs="Times New Roman"/>
                <w:b/>
                <w:color w:val="202124"/>
                <w:sz w:val="24"/>
                <w:szCs w:val="24"/>
                <w:lang w:val="kk-KZ"/>
              </w:rPr>
              <w:t xml:space="preserve"> «Түлкі мен Әтеш</w:t>
            </w:r>
            <w:r w:rsidRPr="0084437B">
              <w:rPr>
                <w:rStyle w:val="y2iqfc"/>
                <w:rFonts w:ascii="Times New Roman" w:hAnsi="Times New Roman" w:cs="Times New Roman"/>
                <w:b/>
                <w:color w:val="202124"/>
                <w:sz w:val="24"/>
                <w:szCs w:val="24"/>
                <w:lang w:val="kk-KZ"/>
              </w:rPr>
              <w:t xml:space="preserve">»  </w:t>
            </w:r>
            <w:r w:rsidRPr="0084437B">
              <w:rPr>
                <w:rStyle w:val="y2iqfc"/>
                <w:rFonts w:ascii="Times New Roman" w:hAnsi="Times New Roman" w:cs="Times New Roman"/>
                <w:color w:val="202124"/>
                <w:sz w:val="24"/>
                <w:szCs w:val="24"/>
                <w:lang w:val="kk-KZ"/>
              </w:rPr>
              <w:t xml:space="preserve">ертегісін </w:t>
            </w:r>
            <w:r>
              <w:rPr>
                <w:rStyle w:val="y2iqfc"/>
                <w:rFonts w:ascii="Times New Roman" w:hAnsi="Times New Roman" w:cs="Times New Roman"/>
                <w:color w:val="202124"/>
                <w:sz w:val="24"/>
                <w:szCs w:val="24"/>
                <w:lang w:val="kk-KZ"/>
              </w:rPr>
              <w:t>еске түсіріп мазмұндау.</w:t>
            </w:r>
          </w:p>
          <w:p w14:paraId="18429A0C" w14:textId="77777777" w:rsidR="005B72CD" w:rsidRDefault="005B72CD" w:rsidP="005B72CD">
            <w:pPr>
              <w:rPr>
                <w:rStyle w:val="y2iqfc"/>
                <w:rFonts w:ascii="Times New Roman" w:eastAsia="Calibri" w:hAnsi="Times New Roman" w:cs="Times New Roman"/>
                <w:sz w:val="24"/>
                <w:szCs w:val="24"/>
                <w:lang w:val="kk-KZ" w:eastAsia="ru-RU"/>
              </w:rPr>
            </w:pPr>
          </w:p>
          <w:p w14:paraId="4E1C8F22" w14:textId="77777777" w:rsidR="005B72CD" w:rsidRDefault="005B72CD" w:rsidP="005B72CD">
            <w:pPr>
              <w:rPr>
                <w:rStyle w:val="y2iqfc"/>
                <w:rFonts w:ascii="Times New Roman" w:eastAsia="Calibri" w:hAnsi="Times New Roman" w:cs="Times New Roman"/>
                <w:sz w:val="24"/>
                <w:szCs w:val="24"/>
                <w:lang w:val="kk-KZ" w:eastAsia="ru-RU"/>
              </w:rPr>
            </w:pPr>
          </w:p>
          <w:p w14:paraId="38ABDDD9" w14:textId="77777777" w:rsidR="005B72CD" w:rsidRDefault="005B72CD" w:rsidP="005B72CD">
            <w:pPr>
              <w:rPr>
                <w:rStyle w:val="y2iqfc"/>
                <w:rFonts w:ascii="Times New Roman" w:eastAsia="Calibri" w:hAnsi="Times New Roman" w:cs="Times New Roman"/>
                <w:sz w:val="24"/>
                <w:szCs w:val="24"/>
                <w:lang w:val="kk-KZ" w:eastAsia="ru-RU"/>
              </w:rPr>
            </w:pPr>
          </w:p>
          <w:p w14:paraId="346AA726" w14:textId="77777777" w:rsidR="005B72CD" w:rsidRPr="0010358E" w:rsidRDefault="005B72CD" w:rsidP="005B72CD">
            <w:pPr>
              <w:rPr>
                <w:rStyle w:val="y2iqfc"/>
                <w:rFonts w:ascii="Times New Roman" w:eastAsia="Calibri" w:hAnsi="Times New Roman" w:cs="Times New Roman"/>
                <w:sz w:val="24"/>
                <w:szCs w:val="24"/>
                <w:lang w:val="kk-KZ" w:eastAsia="ru-RU"/>
              </w:rPr>
            </w:pPr>
          </w:p>
          <w:p w14:paraId="7A9B240F" w14:textId="77777777" w:rsidR="005B72CD" w:rsidRPr="00BF0F2E" w:rsidRDefault="005B72CD" w:rsidP="005B72CD">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2CC349B0" w14:textId="77777777" w:rsidR="005B72CD" w:rsidRDefault="005B72CD" w:rsidP="005B72CD">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Логопед маманың жұмысы</w:t>
            </w:r>
          </w:p>
          <w:p w14:paraId="5AEEB0B0" w14:textId="77777777" w:rsidR="005B72CD" w:rsidRPr="000F3717" w:rsidRDefault="005B72CD" w:rsidP="005B72CD">
            <w:pPr>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Сәкенов Ерасыл</w:t>
            </w:r>
          </w:p>
          <w:p w14:paraId="11FD4248" w14:textId="77777777" w:rsidR="005B72CD" w:rsidRPr="000F3717" w:rsidRDefault="005B72CD" w:rsidP="005B72CD">
            <w:pPr>
              <w:jc w:val="center"/>
              <w:rPr>
                <w:rFonts w:ascii="Times New Roman" w:hAnsi="Times New Roman" w:cs="Times New Roman"/>
                <w:bCs/>
                <w:sz w:val="24"/>
                <w:szCs w:val="24"/>
                <w:lang w:val="kk-KZ"/>
              </w:rPr>
            </w:pPr>
            <w:r w:rsidRPr="000F3717">
              <w:rPr>
                <w:rFonts w:ascii="Times New Roman" w:hAnsi="Times New Roman" w:cs="Times New Roman"/>
                <w:bCs/>
                <w:sz w:val="24"/>
                <w:szCs w:val="24"/>
                <w:lang w:val="kk-KZ"/>
              </w:rPr>
              <w:t>15:30-15:55</w:t>
            </w:r>
          </w:p>
          <w:p w14:paraId="3BE47EAD" w14:textId="77777777" w:rsidR="005B72CD" w:rsidRPr="000D075C" w:rsidRDefault="005B72CD" w:rsidP="005B72CD">
            <w:pPr>
              <w:ind w:left="-108" w:right="-108"/>
              <w:jc w:val="center"/>
              <w:rPr>
                <w:rFonts w:ascii="Times New Roman" w:eastAsia="Calibri" w:hAnsi="Times New Roman" w:cs="Times New Roman"/>
                <w:sz w:val="24"/>
                <w:szCs w:val="24"/>
                <w:lang w:val="kk-KZ" w:eastAsia="ru-RU"/>
              </w:rPr>
            </w:pPr>
            <w:r w:rsidRPr="000F3717">
              <w:rPr>
                <w:rFonts w:ascii="Times New Roman" w:hAnsi="Times New Roman" w:cs="Times New Roman"/>
                <w:bCs/>
                <w:sz w:val="24"/>
                <w:szCs w:val="24"/>
                <w:lang w:val="kk-KZ"/>
              </w:rPr>
              <w:t>Қуандық Алим</w:t>
            </w:r>
          </w:p>
        </w:tc>
        <w:tc>
          <w:tcPr>
            <w:tcW w:w="2268" w:type="dxa"/>
            <w:gridSpan w:val="2"/>
            <w:tcBorders>
              <w:top w:val="single" w:sz="4" w:space="0" w:color="auto"/>
              <w:left w:val="single" w:sz="4" w:space="0" w:color="auto"/>
              <w:right w:val="single" w:sz="4" w:space="0" w:color="auto"/>
            </w:tcBorders>
            <w:hideMark/>
          </w:tcPr>
          <w:p w14:paraId="47DC875E" w14:textId="77777777" w:rsidR="005B72CD" w:rsidRDefault="005B72CD" w:rsidP="005B72CD">
            <w:pPr>
              <w:shd w:val="clear" w:color="auto" w:fill="F5F5F5"/>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lastRenderedPageBreak/>
              <w:t xml:space="preserve"> </w:t>
            </w:r>
            <w:r w:rsidRPr="002E78F0">
              <w:rPr>
                <w:rFonts w:ascii="Times New Roman" w:eastAsia="Calibri" w:hAnsi="Times New Roman" w:cs="Times New Roman"/>
                <w:b/>
                <w:sz w:val="24"/>
                <w:szCs w:val="24"/>
                <w:lang w:val="kk-KZ" w:eastAsia="ru-RU"/>
              </w:rPr>
              <w:t xml:space="preserve">Сурет салу мен жапсыру </w:t>
            </w:r>
            <w:r>
              <w:rPr>
                <w:rFonts w:ascii="Times New Roman" w:eastAsia="Calibri" w:hAnsi="Times New Roman" w:cs="Times New Roman"/>
                <w:b/>
                <w:sz w:val="24"/>
                <w:szCs w:val="24"/>
                <w:lang w:val="kk-KZ" w:eastAsia="ru-RU"/>
              </w:rPr>
              <w:t xml:space="preserve"> ұіә</w:t>
            </w:r>
          </w:p>
          <w:p w14:paraId="7241F6CA" w14:textId="77777777" w:rsidR="005B72CD" w:rsidRDefault="005B72CD" w:rsidP="005B72CD">
            <w:pPr>
              <w:shd w:val="clear" w:color="auto" w:fill="F5F5F5"/>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Таза әрі абайлап жұмыс жасауды ескерту және үйрету.</w:t>
            </w:r>
          </w:p>
          <w:p w14:paraId="67A594D2" w14:textId="77777777" w:rsidR="005B72CD" w:rsidRPr="0084437B" w:rsidRDefault="005B72CD" w:rsidP="005B72CD">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r w:rsidRPr="0084437B">
              <w:rPr>
                <w:rFonts w:ascii="Times New Roman" w:eastAsia="Times New Roman" w:hAnsi="Times New Roman" w:cs="Times New Roman"/>
                <w:b/>
                <w:sz w:val="24"/>
                <w:szCs w:val="24"/>
                <w:lang w:val="kk-KZ" w:eastAsia="ru-RU"/>
              </w:rPr>
              <w:t>»,</w:t>
            </w:r>
          </w:p>
          <w:p w14:paraId="564B3CCA" w14:textId="77777777" w:rsidR="005B72CD" w:rsidRDefault="005B72CD" w:rsidP="005B72CD">
            <w:pPr>
              <w:rPr>
                <w:rStyle w:val="y2iqfc"/>
                <w:rFonts w:ascii="Times New Roman" w:hAnsi="Times New Roman" w:cs="Times New Roman"/>
                <w:color w:val="202124"/>
                <w:sz w:val="24"/>
                <w:szCs w:val="24"/>
                <w:lang w:val="kk-KZ"/>
              </w:rPr>
            </w:pPr>
            <w:r w:rsidRPr="0084437B">
              <w:rPr>
                <w:rStyle w:val="y2iqfc"/>
                <w:rFonts w:ascii="Times New Roman" w:hAnsi="Times New Roman" w:cs="Times New Roman"/>
                <w:color w:val="202124"/>
                <w:sz w:val="24"/>
                <w:szCs w:val="24"/>
                <w:lang w:val="kk-KZ"/>
              </w:rPr>
              <w:t xml:space="preserve">ертегісі бойынша </w:t>
            </w:r>
            <w:r>
              <w:rPr>
                <w:rStyle w:val="y2iqfc"/>
                <w:rFonts w:ascii="Times New Roman" w:hAnsi="Times New Roman" w:cs="Times New Roman"/>
                <w:color w:val="202124"/>
                <w:sz w:val="24"/>
                <w:szCs w:val="24"/>
                <w:lang w:val="kk-KZ"/>
              </w:rPr>
              <w:lastRenderedPageBreak/>
              <w:t>сурет салу.</w:t>
            </w:r>
          </w:p>
          <w:p w14:paraId="1F67FEEE" w14:textId="77777777" w:rsidR="005B72CD" w:rsidRDefault="005B72CD" w:rsidP="005B72CD">
            <w:pPr>
              <w:rPr>
                <w:rStyle w:val="y2iqfc"/>
                <w:rFonts w:ascii="Times New Roman" w:hAnsi="Times New Roman" w:cs="Times New Roman"/>
                <w:color w:val="202124"/>
                <w:sz w:val="24"/>
                <w:szCs w:val="24"/>
                <w:lang w:val="kk-KZ"/>
              </w:rPr>
            </w:pPr>
          </w:p>
          <w:p w14:paraId="73ABB95D" w14:textId="77777777" w:rsidR="005B72CD" w:rsidRDefault="005B72CD" w:rsidP="005B72CD">
            <w:pPr>
              <w:rPr>
                <w:rStyle w:val="y2iqfc"/>
                <w:rFonts w:ascii="Times New Roman" w:hAnsi="Times New Roman" w:cs="Times New Roman"/>
                <w:color w:val="202124"/>
                <w:sz w:val="24"/>
                <w:szCs w:val="24"/>
                <w:lang w:val="kk-KZ"/>
              </w:rPr>
            </w:pPr>
          </w:p>
          <w:p w14:paraId="1DF31AE0" w14:textId="77777777" w:rsidR="005B72CD" w:rsidRPr="0084437B" w:rsidRDefault="005B72CD" w:rsidP="005B72CD">
            <w:pPr>
              <w:rPr>
                <w:rStyle w:val="y2iqfc"/>
                <w:rFonts w:ascii="Times New Roman" w:hAnsi="Times New Roman" w:cs="Times New Roman"/>
                <w:color w:val="202124"/>
                <w:sz w:val="24"/>
                <w:szCs w:val="24"/>
                <w:lang w:val="kk-KZ"/>
              </w:rPr>
            </w:pPr>
          </w:p>
          <w:p w14:paraId="125AC10B" w14:textId="77777777" w:rsidR="005B72CD" w:rsidRPr="00BF0F2E" w:rsidRDefault="005B72CD" w:rsidP="005B72CD">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lang w:val="kk-KZ"/>
              </w:rPr>
              <w:t>іс-әрекет:</w:t>
            </w:r>
          </w:p>
          <w:p w14:paraId="3EAC8947" w14:textId="1A93C53A" w:rsidR="005B72CD" w:rsidRPr="000F3717" w:rsidRDefault="0058091F" w:rsidP="005B72CD">
            <w:pPr>
              <w:ind w:left="-108" w:right="-108"/>
              <w:jc w:val="center"/>
              <w:rPr>
                <w:rFonts w:ascii="Times New Roman" w:hAnsi="Times New Roman" w:cs="Times New Roman"/>
                <w:bCs/>
                <w:sz w:val="24"/>
                <w:szCs w:val="24"/>
                <w:lang w:val="kk-KZ"/>
              </w:rPr>
            </w:pPr>
            <w:r>
              <w:rPr>
                <w:rFonts w:ascii="Times New Roman" w:hAnsi="Times New Roman" w:cs="Times New Roman"/>
                <w:bCs/>
                <w:sz w:val="24"/>
                <w:szCs w:val="24"/>
                <w:lang w:val="kk-KZ"/>
              </w:rPr>
              <w:t>Төлебек Алуа</w:t>
            </w:r>
          </w:p>
          <w:p w14:paraId="7C1B512A" w14:textId="77777777" w:rsidR="005B72CD" w:rsidRPr="002E78F0" w:rsidRDefault="005B72CD" w:rsidP="005B72CD">
            <w:pPr>
              <w:ind w:left="-108" w:right="-108"/>
              <w:jc w:val="center"/>
              <w:rPr>
                <w:rFonts w:ascii="Times New Roman" w:hAnsi="Times New Roman" w:cs="Times New Roman"/>
                <w:color w:val="000000"/>
                <w:sz w:val="24"/>
                <w:szCs w:val="24"/>
                <w:lang w:val="kk-KZ"/>
              </w:rPr>
            </w:pPr>
            <w:r w:rsidRPr="000F3717">
              <w:rPr>
                <w:rFonts w:ascii="Times New Roman" w:hAnsi="Times New Roman" w:cs="Times New Roman"/>
                <w:bCs/>
                <w:sz w:val="24"/>
                <w:szCs w:val="24"/>
                <w:lang w:val="kk-KZ"/>
              </w:rPr>
              <w:t>қазақ тілін</w:t>
            </w:r>
            <w:r>
              <w:rPr>
                <w:rFonts w:ascii="Times New Roman" w:hAnsi="Times New Roman" w:cs="Times New Roman"/>
                <w:bCs/>
                <w:sz w:val="24"/>
                <w:szCs w:val="24"/>
                <w:lang w:val="kk-KZ"/>
              </w:rPr>
              <w:t>де дұрыс сұрақтарды қойып айтуға үйрету.</w:t>
            </w:r>
          </w:p>
        </w:tc>
        <w:tc>
          <w:tcPr>
            <w:tcW w:w="2552" w:type="dxa"/>
            <w:tcBorders>
              <w:top w:val="single" w:sz="4" w:space="0" w:color="auto"/>
              <w:left w:val="single" w:sz="4" w:space="0" w:color="auto"/>
              <w:right w:val="single" w:sz="4" w:space="0" w:color="auto"/>
            </w:tcBorders>
            <w:hideMark/>
          </w:tcPr>
          <w:p w14:paraId="3F05B96F" w14:textId="53EA9A72" w:rsidR="005B72CD" w:rsidRDefault="005B72CD" w:rsidP="005B72CD">
            <w:pPr>
              <w:rPr>
                <w:rFonts w:ascii="Times New Roman" w:eastAsia="Times New Roman" w:hAnsi="Times New Roman" w:cs="Times New Roman"/>
                <w:sz w:val="24"/>
                <w:szCs w:val="24"/>
                <w:lang w:val="kk-KZ" w:eastAsia="ru-RU"/>
              </w:rPr>
            </w:pPr>
            <w:r w:rsidRPr="005410E9">
              <w:rPr>
                <w:rFonts w:ascii="Times New Roman" w:eastAsia="Calibri" w:hAnsi="Times New Roman" w:cs="Times New Roman"/>
                <w:b/>
                <w:sz w:val="24"/>
                <w:szCs w:val="24"/>
                <w:lang w:val="kk-KZ" w:eastAsia="ru-RU"/>
              </w:rPr>
              <w:lastRenderedPageBreak/>
              <w:t xml:space="preserve">Қоршаған </w:t>
            </w:r>
            <w:r w:rsidR="00BE57F4">
              <w:rPr>
                <w:rFonts w:ascii="Times New Roman" w:eastAsia="Calibri" w:hAnsi="Times New Roman" w:cs="Times New Roman"/>
                <w:b/>
                <w:sz w:val="24"/>
                <w:szCs w:val="24"/>
                <w:lang w:val="kk-KZ" w:eastAsia="ru-RU"/>
              </w:rPr>
              <w:t xml:space="preserve">әлеммен </w:t>
            </w:r>
            <w:r w:rsidRPr="005410E9">
              <w:rPr>
                <w:rFonts w:ascii="Times New Roman" w:eastAsia="Calibri" w:hAnsi="Times New Roman" w:cs="Times New Roman"/>
                <w:b/>
                <w:sz w:val="24"/>
                <w:szCs w:val="24"/>
                <w:lang w:val="kk-KZ" w:eastAsia="ru-RU"/>
              </w:rPr>
              <w:t xml:space="preserve"> таныстыру –коммуникативтік әрекет </w:t>
            </w:r>
            <w:r w:rsidRPr="005410E9">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«Сахналау</w:t>
            </w:r>
            <w:r w:rsidRPr="0084437B">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p w14:paraId="59A7B6DB" w14:textId="77777777" w:rsidR="005B72CD" w:rsidRPr="0084437B" w:rsidRDefault="005B72CD" w:rsidP="005B72CD">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p>
          <w:p w14:paraId="121EE01B" w14:textId="77777777" w:rsidR="005B72CD" w:rsidRDefault="005B72CD" w:rsidP="005B72CD">
            <w:pPr>
              <w:rPr>
                <w:rFonts w:ascii="Times New Roman" w:eastAsia="Calibri" w:hAnsi="Times New Roman" w:cs="Times New Roman"/>
                <w:lang w:val="kk-KZ"/>
              </w:rPr>
            </w:pPr>
            <w:r w:rsidRPr="00880A1A">
              <w:rPr>
                <w:rFonts w:ascii="Times New Roman" w:eastAsia="Calibri" w:hAnsi="Times New Roman" w:cs="Times New Roman"/>
                <w:b/>
                <w:lang w:val="kk-KZ"/>
              </w:rPr>
              <w:t>Мақсаты;</w:t>
            </w:r>
            <w:r w:rsidRPr="00880A1A">
              <w:rPr>
                <w:rFonts w:ascii="Times New Roman" w:eastAsia="Calibri" w:hAnsi="Times New Roman" w:cs="Times New Roman"/>
                <w:lang w:val="kk-KZ"/>
              </w:rPr>
              <w:t xml:space="preserve">балаларға тындалған  ертегі желісін сахналауға тәрбиелеу. Эстетикалық, </w:t>
            </w:r>
            <w:r w:rsidRPr="00880A1A">
              <w:rPr>
                <w:rFonts w:ascii="Times New Roman" w:eastAsia="Calibri" w:hAnsi="Times New Roman" w:cs="Times New Roman"/>
                <w:lang w:val="kk-KZ"/>
              </w:rPr>
              <w:lastRenderedPageBreak/>
              <w:t>шеберлік талғамға үйрету.</w:t>
            </w:r>
          </w:p>
          <w:p w14:paraId="4588188A" w14:textId="77777777" w:rsidR="005B72CD" w:rsidRDefault="005B72CD" w:rsidP="005B72CD">
            <w:pPr>
              <w:rPr>
                <w:rFonts w:ascii="Times New Roman" w:eastAsia="Calibri" w:hAnsi="Times New Roman" w:cs="Times New Roman"/>
                <w:lang w:val="kk-KZ"/>
              </w:rPr>
            </w:pPr>
          </w:p>
          <w:p w14:paraId="112250D5" w14:textId="77777777" w:rsidR="005B72CD" w:rsidRDefault="005B72CD" w:rsidP="005B72CD">
            <w:pPr>
              <w:rPr>
                <w:rStyle w:val="y2iqfc"/>
                <w:rFonts w:ascii="Times New Roman" w:eastAsia="Times New Roman" w:hAnsi="Times New Roman" w:cs="Times New Roman"/>
                <w:sz w:val="24"/>
                <w:szCs w:val="24"/>
                <w:lang w:val="kk-KZ" w:eastAsia="ru-RU"/>
              </w:rPr>
            </w:pPr>
          </w:p>
          <w:p w14:paraId="6C83C807" w14:textId="77777777" w:rsidR="005B72CD" w:rsidRPr="00880A1A" w:rsidRDefault="005B72CD" w:rsidP="005B72CD">
            <w:pPr>
              <w:rPr>
                <w:rStyle w:val="y2iqfc"/>
                <w:rFonts w:ascii="Times New Roman" w:eastAsia="Times New Roman" w:hAnsi="Times New Roman" w:cs="Times New Roman"/>
                <w:sz w:val="24"/>
                <w:szCs w:val="24"/>
                <w:lang w:val="kk-KZ" w:eastAsia="ru-RU"/>
              </w:rPr>
            </w:pPr>
          </w:p>
          <w:p w14:paraId="169DADC8" w14:textId="77777777" w:rsidR="005B72CD" w:rsidRPr="00BF0F2E" w:rsidRDefault="005B72CD" w:rsidP="005B72CD">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14:paraId="3A20813D" w14:textId="083AB9D5" w:rsidR="005B72CD" w:rsidRPr="002E78F0" w:rsidRDefault="0058091F" w:rsidP="005B72CD">
            <w:pPr>
              <w:ind w:left="-108" w:right="-108"/>
              <w:jc w:val="center"/>
              <w:rPr>
                <w:rFonts w:ascii="Times New Roman" w:hAnsi="Times New Roman" w:cs="Times New Roman"/>
                <w:bCs/>
                <w:sz w:val="24"/>
                <w:szCs w:val="24"/>
                <w:lang w:val="kk-KZ"/>
              </w:rPr>
            </w:pPr>
            <w:r>
              <w:rPr>
                <w:rFonts w:ascii="Times New Roman" w:hAnsi="Times New Roman" w:cs="Times New Roman"/>
                <w:bCs/>
                <w:sz w:val="24"/>
                <w:szCs w:val="24"/>
                <w:lang w:val="kk-KZ"/>
              </w:rPr>
              <w:t>Сәрсенов Ерасыл</w:t>
            </w:r>
          </w:p>
          <w:p w14:paraId="0C0AC1C0" w14:textId="77777777" w:rsidR="005B72CD" w:rsidRPr="00655559" w:rsidRDefault="005B72CD" w:rsidP="005B72CD">
            <w:pPr>
              <w:jc w:val="center"/>
              <w:rPr>
                <w:rFonts w:ascii="Times New Roman" w:hAnsi="Times New Roman" w:cs="Times New Roman"/>
                <w:color w:val="000000"/>
                <w:sz w:val="24"/>
                <w:szCs w:val="24"/>
                <w:lang w:val="kk-KZ"/>
              </w:rPr>
            </w:pPr>
            <w:r w:rsidRPr="002E78F0">
              <w:rPr>
                <w:rFonts w:ascii="Times New Roman" w:hAnsi="Times New Roman" w:cs="Times New Roman"/>
                <w:bCs/>
                <w:sz w:val="24"/>
                <w:szCs w:val="24"/>
                <w:lang w:val="kk-KZ"/>
              </w:rPr>
              <w:t xml:space="preserve"> қазақ тілінде сөйлеуді үйретуді жалғастыру</w:t>
            </w:r>
            <w:r w:rsidRPr="00BF0F2E">
              <w:rPr>
                <w:rFonts w:ascii="Times New Roman" w:hAnsi="Times New Roman" w:cs="Times New Roman"/>
                <w:b/>
                <w:bCs/>
                <w:sz w:val="24"/>
                <w:szCs w:val="24"/>
                <w:lang w:val="kk-KZ"/>
              </w:rPr>
              <w:t>.</w:t>
            </w:r>
          </w:p>
        </w:tc>
      </w:tr>
      <w:tr w:rsidR="005B72CD" w:rsidRPr="00BF0F2E" w14:paraId="6B817744" w14:textId="77777777" w:rsidTr="00F02593">
        <w:trPr>
          <w:trHeight w:val="75"/>
        </w:trPr>
        <w:tc>
          <w:tcPr>
            <w:tcW w:w="2661" w:type="dxa"/>
            <w:tcBorders>
              <w:top w:val="single" w:sz="4" w:space="0" w:color="auto"/>
              <w:left w:val="single" w:sz="4" w:space="0" w:color="auto"/>
              <w:bottom w:val="single" w:sz="4" w:space="0" w:color="auto"/>
              <w:right w:val="single" w:sz="4" w:space="0" w:color="auto"/>
            </w:tcBorders>
            <w:hideMark/>
          </w:tcPr>
          <w:p w14:paraId="08581AB9" w14:textId="77777777" w:rsidR="005B72CD" w:rsidRPr="00BF0F2E" w:rsidRDefault="005B72CD" w:rsidP="005B72CD">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дайындық </w:t>
            </w:r>
          </w:p>
          <w:p w14:paraId="3705EE45" w14:textId="77777777" w:rsidR="005B72CD" w:rsidRPr="00BF0F2E" w:rsidRDefault="005B72CD" w:rsidP="005B72CD">
            <w:pPr>
              <w:rPr>
                <w:rFonts w:ascii="Times New Roman" w:hAnsi="Times New Roman" w:cs="Times New Roman"/>
                <w:b/>
                <w:sz w:val="24"/>
                <w:szCs w:val="24"/>
              </w:rPr>
            </w:pPr>
          </w:p>
        </w:tc>
        <w:tc>
          <w:tcPr>
            <w:tcW w:w="13216" w:type="dxa"/>
            <w:gridSpan w:val="10"/>
            <w:tcBorders>
              <w:top w:val="single" w:sz="4" w:space="0" w:color="auto"/>
              <w:left w:val="single" w:sz="4" w:space="0" w:color="auto"/>
              <w:bottom w:val="single" w:sz="4" w:space="0" w:color="auto"/>
              <w:right w:val="single" w:sz="4" w:space="0" w:color="auto"/>
            </w:tcBorders>
            <w:hideMark/>
          </w:tcPr>
          <w:p w14:paraId="79929658" w14:textId="77777777" w:rsidR="005B72CD" w:rsidRDefault="005B72CD" w:rsidP="005B72CD">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14:paraId="079EA08A" w14:textId="77777777" w:rsidR="005B72CD" w:rsidRPr="0070683E" w:rsidRDefault="005B72CD" w:rsidP="005B72CD">
            <w:pPr>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қауіпсіздік ережелерін сақтау,серуенде қатармен жүруге үйрету.</w:t>
            </w:r>
            <w:r>
              <w:rPr>
                <w:rFonts w:ascii="Times New Roman" w:hAnsi="Times New Roman" w:cs="Times New Roman"/>
                <w:color w:val="000000"/>
                <w:sz w:val="24"/>
                <w:szCs w:val="24"/>
              </w:rPr>
              <w:t>)</w:t>
            </w:r>
          </w:p>
        </w:tc>
      </w:tr>
      <w:tr w:rsidR="005B72CD" w:rsidRPr="00B523BE" w14:paraId="6C21EAC3" w14:textId="77777777" w:rsidTr="00F02593">
        <w:trPr>
          <w:trHeight w:val="690"/>
        </w:trPr>
        <w:tc>
          <w:tcPr>
            <w:tcW w:w="2661" w:type="dxa"/>
            <w:tcBorders>
              <w:top w:val="single" w:sz="4" w:space="0" w:color="auto"/>
              <w:left w:val="single" w:sz="4" w:space="0" w:color="auto"/>
              <w:bottom w:val="single" w:sz="4" w:space="0" w:color="auto"/>
              <w:right w:val="single" w:sz="4" w:space="0" w:color="auto"/>
            </w:tcBorders>
            <w:hideMark/>
          </w:tcPr>
          <w:p w14:paraId="60C96130" w14:textId="77777777" w:rsidR="005B72CD" w:rsidRDefault="005B72CD" w:rsidP="005B72CD">
            <w:pPr>
              <w:rPr>
                <w:rFonts w:ascii="Times New Roman" w:hAnsi="Times New Roman" w:cs="Times New Roman"/>
                <w:b/>
                <w:sz w:val="24"/>
                <w:szCs w:val="24"/>
              </w:rPr>
            </w:pPr>
            <w:r w:rsidRPr="00BF0F2E">
              <w:rPr>
                <w:rFonts w:ascii="Times New Roman" w:hAnsi="Times New Roman" w:cs="Times New Roman"/>
                <w:b/>
                <w:sz w:val="24"/>
                <w:szCs w:val="24"/>
              </w:rPr>
              <w:t xml:space="preserve">Серуен </w:t>
            </w:r>
          </w:p>
          <w:p w14:paraId="28A26773" w14:textId="77777777" w:rsidR="005B72CD" w:rsidRDefault="005B72CD" w:rsidP="005B72CD">
            <w:pPr>
              <w:rPr>
                <w:rFonts w:ascii="Times New Roman" w:hAnsi="Times New Roman" w:cs="Times New Roman"/>
                <w:b/>
                <w:sz w:val="24"/>
                <w:szCs w:val="24"/>
              </w:rPr>
            </w:pPr>
          </w:p>
          <w:p w14:paraId="796767A9" w14:textId="77777777" w:rsidR="005B72CD" w:rsidRPr="00BF0F2E" w:rsidRDefault="005B72CD" w:rsidP="005B72CD">
            <w:pPr>
              <w:rPr>
                <w:rFonts w:ascii="Times New Roman" w:hAnsi="Times New Roman" w:cs="Times New Roman"/>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0F00CA24" w14:textId="77777777" w:rsidR="005B72CD" w:rsidRPr="00482148" w:rsidRDefault="005B72CD" w:rsidP="005B72CD">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2C57716A" w14:textId="77777777" w:rsidR="005B72CD" w:rsidRDefault="005B72CD" w:rsidP="005B72CD">
            <w:pPr>
              <w:rPr>
                <w:rFonts w:ascii="Times New Roman" w:hAnsi="Times New Roman" w:cs="Times New Roman"/>
                <w:b/>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1</w:t>
            </w:r>
          </w:p>
          <w:p w14:paraId="31A6BB09" w14:textId="77777777" w:rsidR="005B72CD" w:rsidRPr="008E18C4" w:rsidRDefault="005B72CD" w:rsidP="005B72CD">
            <w:pPr>
              <w:rPr>
                <w:rFonts w:ascii="Times New Roman" w:hAnsi="Times New Roman" w:cs="Times New Roman"/>
                <w:color w:val="000000"/>
                <w:sz w:val="24"/>
                <w:szCs w:val="24"/>
                <w:lang w:val="kk-KZ"/>
              </w:rPr>
            </w:pPr>
          </w:p>
        </w:tc>
        <w:tc>
          <w:tcPr>
            <w:tcW w:w="2696" w:type="dxa"/>
            <w:tcBorders>
              <w:top w:val="nil"/>
              <w:left w:val="single" w:sz="4" w:space="0" w:color="auto"/>
              <w:bottom w:val="single" w:sz="4" w:space="0" w:color="auto"/>
              <w:right w:val="single" w:sz="4" w:space="0" w:color="auto"/>
            </w:tcBorders>
          </w:tcPr>
          <w:p w14:paraId="646225B4" w14:textId="77777777" w:rsidR="005B72CD" w:rsidRPr="00482148" w:rsidRDefault="005B72CD" w:rsidP="005B72CD">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244D57A3" w14:textId="77777777" w:rsidR="005B72CD" w:rsidRPr="000179CA" w:rsidRDefault="005B72CD" w:rsidP="005B72CD">
            <w:pPr>
              <w:rPr>
                <w:rFonts w:ascii="Times New Roman" w:hAnsi="Times New Roman" w:cs="Times New Roman"/>
                <w:color w:val="000000"/>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4</w:t>
            </w:r>
          </w:p>
        </w:tc>
        <w:tc>
          <w:tcPr>
            <w:tcW w:w="2693" w:type="dxa"/>
            <w:gridSpan w:val="4"/>
            <w:tcBorders>
              <w:top w:val="single" w:sz="4" w:space="0" w:color="auto"/>
              <w:left w:val="single" w:sz="4" w:space="0" w:color="auto"/>
              <w:bottom w:val="single" w:sz="4" w:space="0" w:color="auto"/>
              <w:right w:val="single" w:sz="4" w:space="0" w:color="auto"/>
            </w:tcBorders>
            <w:hideMark/>
          </w:tcPr>
          <w:p w14:paraId="4627DB9C" w14:textId="77777777" w:rsidR="005B72CD" w:rsidRPr="00482148" w:rsidRDefault="005B72CD" w:rsidP="005B72CD">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0220CFE2" w14:textId="77777777" w:rsidR="005B72CD" w:rsidRPr="00085F0C" w:rsidRDefault="005B72CD" w:rsidP="005B72CD">
            <w:pPr>
              <w:rPr>
                <w:rFonts w:ascii="Times New Roman" w:hAnsi="Times New Roman" w:cs="Times New Roman"/>
                <w:sz w:val="24"/>
                <w:szCs w:val="24"/>
                <w:lang w:val="kk-KZ"/>
              </w:rPr>
            </w:pPr>
            <w:r w:rsidRPr="00482148">
              <w:rPr>
                <w:rFonts w:ascii="Times New Roman" w:hAnsi="Times New Roman" w:cs="Times New Roman"/>
                <w:b/>
                <w:bCs/>
                <w:sz w:val="24"/>
                <w:szCs w:val="24"/>
                <w:lang w:val="kk-KZ"/>
              </w:rPr>
              <w:t xml:space="preserve"> </w:t>
            </w:r>
            <w:r w:rsidRPr="004821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6</w:t>
            </w:r>
          </w:p>
        </w:tc>
        <w:tc>
          <w:tcPr>
            <w:tcW w:w="2268" w:type="dxa"/>
            <w:gridSpan w:val="2"/>
            <w:tcBorders>
              <w:top w:val="single" w:sz="4" w:space="0" w:color="auto"/>
              <w:left w:val="single" w:sz="4" w:space="0" w:color="auto"/>
              <w:bottom w:val="single" w:sz="4" w:space="0" w:color="auto"/>
              <w:right w:val="single" w:sz="4" w:space="0" w:color="auto"/>
            </w:tcBorders>
            <w:hideMark/>
          </w:tcPr>
          <w:p w14:paraId="3FD3CD45" w14:textId="77777777" w:rsidR="005B72CD" w:rsidRPr="00482148" w:rsidRDefault="005B72CD" w:rsidP="005B72CD">
            <w:pPr>
              <w:rPr>
                <w:rFonts w:ascii="Times New Roman" w:hAnsi="Times New Roman" w:cs="Times New Roman"/>
                <w:b/>
                <w:sz w:val="24"/>
                <w:szCs w:val="24"/>
                <w:lang w:val="kk-KZ"/>
              </w:rPr>
            </w:pPr>
            <w:r w:rsidRPr="00482148">
              <w:rPr>
                <w:rFonts w:ascii="Times New Roman" w:hAnsi="Times New Roman" w:cs="Times New Roman"/>
                <w:b/>
                <w:sz w:val="24"/>
                <w:szCs w:val="24"/>
                <w:lang w:val="kk-KZ"/>
              </w:rPr>
              <w:t xml:space="preserve">Серуен </w:t>
            </w:r>
          </w:p>
          <w:p w14:paraId="3B76A470" w14:textId="77777777" w:rsidR="005B72CD" w:rsidRPr="000F3717" w:rsidRDefault="005B72CD" w:rsidP="005B72CD">
            <w:pPr>
              <w:rPr>
                <w:rFonts w:ascii="Times New Roman" w:hAnsi="Times New Roman" w:cs="Times New Roman"/>
                <w:sz w:val="24"/>
                <w:szCs w:val="24"/>
                <w:lang w:val="kk-KZ"/>
              </w:rPr>
            </w:pPr>
            <w:r>
              <w:rPr>
                <w:rFonts w:ascii="Times New Roman" w:hAnsi="Times New Roman" w:cs="Times New Roman"/>
                <w:b/>
                <w:sz w:val="24"/>
                <w:szCs w:val="24"/>
                <w:lang w:val="kk-KZ"/>
              </w:rPr>
              <w:t>№ 9</w:t>
            </w:r>
          </w:p>
        </w:tc>
        <w:tc>
          <w:tcPr>
            <w:tcW w:w="2552" w:type="dxa"/>
            <w:tcBorders>
              <w:top w:val="single" w:sz="4" w:space="0" w:color="auto"/>
              <w:left w:val="single" w:sz="4" w:space="0" w:color="auto"/>
              <w:bottom w:val="single" w:sz="4" w:space="0" w:color="auto"/>
              <w:right w:val="single" w:sz="4" w:space="0" w:color="auto"/>
            </w:tcBorders>
          </w:tcPr>
          <w:p w14:paraId="518F3B65" w14:textId="77777777" w:rsidR="005B72CD" w:rsidRPr="00482148" w:rsidRDefault="005B72CD" w:rsidP="005B72CD">
            <w:pPr>
              <w:rPr>
                <w:rFonts w:ascii="Times New Roman" w:hAnsi="Times New Roman" w:cs="Times New Roman"/>
                <w:b/>
                <w:bCs/>
                <w:sz w:val="24"/>
                <w:szCs w:val="24"/>
                <w:lang w:val="kk-KZ"/>
              </w:rPr>
            </w:pPr>
            <w:r w:rsidRPr="00482148">
              <w:rPr>
                <w:rFonts w:ascii="Times New Roman" w:hAnsi="Times New Roman" w:cs="Times New Roman"/>
                <w:b/>
                <w:bCs/>
                <w:sz w:val="24"/>
                <w:szCs w:val="24"/>
                <w:lang w:val="kk-KZ"/>
              </w:rPr>
              <w:t xml:space="preserve">Серуен  </w:t>
            </w:r>
          </w:p>
          <w:p w14:paraId="7EE6824E" w14:textId="77777777" w:rsidR="005B72CD" w:rsidRPr="00085F0C" w:rsidRDefault="005B72CD" w:rsidP="005B72CD">
            <w:pPr>
              <w:rPr>
                <w:rFonts w:ascii="Times New Roman" w:hAnsi="Times New Roman" w:cs="Times New Roman"/>
                <w:sz w:val="24"/>
                <w:szCs w:val="24"/>
                <w:lang w:val="kk-KZ"/>
              </w:rPr>
            </w:pPr>
            <w:r>
              <w:rPr>
                <w:rFonts w:ascii="Times New Roman" w:hAnsi="Times New Roman" w:cs="Times New Roman"/>
                <w:b/>
                <w:sz w:val="24"/>
                <w:szCs w:val="24"/>
                <w:lang w:val="kk-KZ"/>
              </w:rPr>
              <w:t>№ 10</w:t>
            </w:r>
          </w:p>
        </w:tc>
      </w:tr>
      <w:tr w:rsidR="005B72CD" w:rsidRPr="00B523BE" w14:paraId="1C66BFA3" w14:textId="77777777" w:rsidTr="00F02593">
        <w:trPr>
          <w:trHeight w:val="405"/>
        </w:trPr>
        <w:tc>
          <w:tcPr>
            <w:tcW w:w="2661" w:type="dxa"/>
            <w:tcBorders>
              <w:top w:val="single" w:sz="4" w:space="0" w:color="auto"/>
              <w:left w:val="single" w:sz="4" w:space="0" w:color="auto"/>
              <w:bottom w:val="single" w:sz="4" w:space="0" w:color="auto"/>
              <w:right w:val="single" w:sz="4" w:space="0" w:color="auto"/>
            </w:tcBorders>
          </w:tcPr>
          <w:p w14:paraId="6C382190" w14:textId="77777777" w:rsidR="005B72CD" w:rsidRPr="00BF0F2E" w:rsidRDefault="005B72CD" w:rsidP="005B72CD">
            <w:pPr>
              <w:rPr>
                <w:rFonts w:ascii="Times New Roman" w:hAnsi="Times New Roman" w:cs="Times New Roman"/>
                <w:b/>
                <w:sz w:val="24"/>
                <w:szCs w:val="24"/>
              </w:rPr>
            </w:pPr>
            <w:r w:rsidRPr="00BF0F2E">
              <w:rPr>
                <w:rFonts w:ascii="Times New Roman" w:hAnsi="Times New Roman" w:cs="Times New Roman"/>
                <w:b/>
                <w:sz w:val="24"/>
                <w:szCs w:val="24"/>
              </w:rPr>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14:paraId="406C92B7" w14:textId="77777777" w:rsidR="005B72CD" w:rsidRDefault="005B72CD" w:rsidP="005B72CD">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14:paraId="204544A2" w14:textId="77777777" w:rsidR="005B72CD" w:rsidRPr="00482148" w:rsidRDefault="005B72CD" w:rsidP="005B72CD">
            <w:pPr>
              <w:rPr>
                <w:rFonts w:ascii="Times New Roman" w:hAnsi="Times New Roman" w:cs="Times New Roman"/>
                <w:b/>
                <w:bCs/>
                <w:sz w:val="24"/>
                <w:szCs w:val="24"/>
                <w:lang w:val="kk-KZ"/>
              </w:rPr>
            </w:pPr>
          </w:p>
        </w:tc>
      </w:tr>
      <w:tr w:rsidR="005B72CD" w:rsidRPr="009F719C" w14:paraId="408C69A5" w14:textId="77777777" w:rsidTr="00F02593">
        <w:trPr>
          <w:trHeight w:val="405"/>
        </w:trPr>
        <w:tc>
          <w:tcPr>
            <w:tcW w:w="2661" w:type="dxa"/>
            <w:tcBorders>
              <w:top w:val="single" w:sz="4" w:space="0" w:color="auto"/>
              <w:left w:val="single" w:sz="4" w:space="0" w:color="auto"/>
              <w:bottom w:val="single" w:sz="4" w:space="0" w:color="auto"/>
              <w:right w:val="single" w:sz="4" w:space="0" w:color="auto"/>
            </w:tcBorders>
          </w:tcPr>
          <w:p w14:paraId="2CD2A051" w14:textId="77777777" w:rsidR="005B72CD" w:rsidRPr="00BF0F2E" w:rsidRDefault="005B72CD" w:rsidP="005B72CD">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әрекеттер</w:t>
            </w:r>
          </w:p>
        </w:tc>
        <w:tc>
          <w:tcPr>
            <w:tcW w:w="2924" w:type="dxa"/>
            <w:tcBorders>
              <w:top w:val="single" w:sz="4" w:space="0" w:color="auto"/>
              <w:left w:val="single" w:sz="4" w:space="0" w:color="auto"/>
              <w:bottom w:val="single" w:sz="4" w:space="0" w:color="auto"/>
              <w:right w:val="single" w:sz="4" w:space="0" w:color="auto"/>
            </w:tcBorders>
          </w:tcPr>
          <w:p w14:paraId="275CFD92" w14:textId="1AAAA1BB" w:rsidR="005B72CD" w:rsidRDefault="005B72CD" w:rsidP="005B72CD">
            <w:pPr>
              <w:rPr>
                <w:rFonts w:ascii="Times New Roman" w:hAnsi="Times New Roman" w:cs="Times New Roman"/>
                <w:b/>
                <w:color w:val="000000"/>
                <w:sz w:val="24"/>
                <w:szCs w:val="28"/>
                <w:lang w:val="kk-KZ"/>
              </w:rPr>
            </w:pPr>
            <w:r w:rsidRPr="00DC2FA7">
              <w:rPr>
                <w:rFonts w:ascii="Times New Roman" w:hAnsi="Times New Roman" w:cs="Times New Roman"/>
                <w:b/>
                <w:color w:val="000000"/>
                <w:sz w:val="24"/>
                <w:szCs w:val="28"/>
                <w:lang w:val="kk-KZ"/>
              </w:rPr>
              <w:t>Дидактикалық ойын:</w:t>
            </w:r>
          </w:p>
          <w:p w14:paraId="53550149" w14:textId="432A0DD3" w:rsidR="00EF253F" w:rsidRDefault="00EF253F" w:rsidP="00EF253F">
            <w:pPr>
              <w:rPr>
                <w:rFonts w:ascii="Times New Roman" w:hAnsi="Times New Roman" w:cs="Times New Roman"/>
                <w:color w:val="000000"/>
                <w:sz w:val="24"/>
                <w:szCs w:val="24"/>
                <w:lang w:val="kk-KZ"/>
              </w:rPr>
            </w:pPr>
            <w:r w:rsidRPr="0001331F">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«Ойыншыктарды тап»</w:t>
            </w:r>
          </w:p>
          <w:p w14:paraId="7F1F3285" w14:textId="77777777" w:rsidR="00EF253F" w:rsidRDefault="00EF253F" w:rsidP="00EF25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ойлау қабілеттерін дамыту.</w:t>
            </w:r>
          </w:p>
          <w:p w14:paraId="6AE212D2" w14:textId="77777777" w:rsidR="00EF253F" w:rsidRDefault="00EF253F" w:rsidP="00EF25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Қ/о:«Кімнің дауысы?»</w:t>
            </w:r>
          </w:p>
          <w:p w14:paraId="7DF901E3" w14:textId="77777777" w:rsidR="00EF253F" w:rsidRDefault="00EF253F" w:rsidP="00EF25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Топ ойыншықтарын ойнап болған соң орнына қою.</w:t>
            </w:r>
          </w:p>
          <w:p w14:paraId="1F0B4339" w14:textId="77777777" w:rsidR="00EF253F" w:rsidRPr="00DC2FA7" w:rsidRDefault="00EF253F" w:rsidP="005B72CD">
            <w:pPr>
              <w:rPr>
                <w:rFonts w:ascii="Times New Roman" w:hAnsi="Times New Roman" w:cs="Times New Roman"/>
                <w:b/>
                <w:color w:val="000000"/>
                <w:sz w:val="24"/>
                <w:szCs w:val="28"/>
                <w:lang w:val="kk-KZ"/>
              </w:rPr>
            </w:pPr>
          </w:p>
          <w:p w14:paraId="35CF6829" w14:textId="3FE5AF2B" w:rsidR="005B72CD" w:rsidRPr="00950433" w:rsidRDefault="005B72CD" w:rsidP="005B72CD">
            <w:pPr>
              <w:rPr>
                <w:rFonts w:ascii="Times New Roman" w:hAnsi="Times New Roman" w:cs="Times New Roman"/>
                <w:color w:val="000000"/>
                <w:sz w:val="24"/>
                <w:szCs w:val="24"/>
                <w:lang w:val="kk-KZ"/>
              </w:rPr>
            </w:pPr>
          </w:p>
        </w:tc>
        <w:tc>
          <w:tcPr>
            <w:tcW w:w="2985" w:type="dxa"/>
            <w:gridSpan w:val="3"/>
            <w:tcBorders>
              <w:top w:val="single" w:sz="4" w:space="0" w:color="auto"/>
              <w:left w:val="single" w:sz="4" w:space="0" w:color="auto"/>
              <w:bottom w:val="single" w:sz="4" w:space="0" w:color="auto"/>
              <w:right w:val="single" w:sz="4" w:space="0" w:color="auto"/>
            </w:tcBorders>
          </w:tcPr>
          <w:p w14:paraId="70DBB233" w14:textId="77777777" w:rsidR="005B72CD" w:rsidRDefault="005B72CD" w:rsidP="005B72CD">
            <w:pPr>
              <w:rPr>
                <w:rFonts w:ascii="Times New Roman" w:hAnsi="Times New Roman" w:cs="Times New Roman"/>
                <w:color w:val="000000"/>
                <w:sz w:val="24"/>
                <w:szCs w:val="24"/>
                <w:lang w:val="kk-KZ"/>
              </w:rPr>
            </w:pPr>
            <w:r w:rsidRPr="0010358E">
              <w:rPr>
                <w:rFonts w:ascii="Times New Roman" w:eastAsia="Times New Roman" w:hAnsi="Times New Roman" w:cs="Times New Roman"/>
                <w:sz w:val="24"/>
                <w:szCs w:val="24"/>
                <w:lang w:val="kk-KZ" w:eastAsia="ru-RU"/>
              </w:rPr>
              <w:t>Тіл ұстарту жаттығулары</w:t>
            </w:r>
            <w:r>
              <w:rPr>
                <w:rFonts w:ascii="Times New Roman" w:hAnsi="Times New Roman" w:cs="Times New Roman"/>
                <w:color w:val="000000"/>
                <w:sz w:val="24"/>
                <w:szCs w:val="24"/>
                <w:lang w:val="kk-KZ"/>
              </w:rPr>
              <w:t>н қайталау.</w:t>
            </w:r>
          </w:p>
          <w:p w14:paraId="37504F68" w14:textId="77777777" w:rsidR="005B72CD" w:rsidRDefault="005B72CD" w:rsidP="005B72C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 кітаптар қарау.</w:t>
            </w:r>
          </w:p>
          <w:p w14:paraId="1F030C72" w14:textId="77777777" w:rsidR="005B72CD" w:rsidRDefault="005B72CD" w:rsidP="005B72CD">
            <w:pPr>
              <w:rPr>
                <w:rFonts w:ascii="Times New Roman" w:hAnsi="Times New Roman" w:cs="Times New Roman"/>
                <w:color w:val="000000"/>
                <w:sz w:val="24"/>
                <w:szCs w:val="24"/>
                <w:lang w:val="kk-KZ"/>
              </w:rPr>
            </w:pPr>
            <w:r w:rsidRPr="00EC4BD4">
              <w:rPr>
                <w:rFonts w:ascii="Times New Roman" w:hAnsi="Times New Roman" w:cs="Times New Roman"/>
                <w:b/>
                <w:color w:val="000000"/>
                <w:sz w:val="24"/>
                <w:szCs w:val="24"/>
                <w:lang w:val="kk-KZ"/>
              </w:rPr>
              <w:t>Ойын:</w:t>
            </w:r>
            <w:r>
              <w:rPr>
                <w:rFonts w:ascii="Times New Roman" w:hAnsi="Times New Roman" w:cs="Times New Roman"/>
                <w:color w:val="000000"/>
                <w:sz w:val="24"/>
                <w:szCs w:val="24"/>
                <w:lang w:val="kk-KZ"/>
              </w:rPr>
              <w:t xml:space="preserve"> «Танграм»</w:t>
            </w:r>
          </w:p>
          <w:p w14:paraId="530125B7" w14:textId="77777777" w:rsidR="005B72CD" w:rsidRDefault="005B72CD" w:rsidP="005B72C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«Үзік сызықтар»</w:t>
            </w:r>
          </w:p>
          <w:p w14:paraId="6E10AF13" w14:textId="77777777" w:rsidR="005B72CD" w:rsidRPr="0070683E" w:rsidRDefault="005B72CD" w:rsidP="005B72C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қол жаттығуын үйрету.</w:t>
            </w:r>
          </w:p>
        </w:tc>
        <w:tc>
          <w:tcPr>
            <w:tcW w:w="2235" w:type="dxa"/>
            <w:gridSpan w:val="2"/>
            <w:tcBorders>
              <w:top w:val="single" w:sz="4" w:space="0" w:color="auto"/>
              <w:left w:val="single" w:sz="4" w:space="0" w:color="auto"/>
              <w:bottom w:val="single" w:sz="4" w:space="0" w:color="auto"/>
              <w:right w:val="single" w:sz="4" w:space="0" w:color="auto"/>
            </w:tcBorders>
          </w:tcPr>
          <w:p w14:paraId="111964B1" w14:textId="77777777" w:rsidR="005B72CD" w:rsidRDefault="005B72CD" w:rsidP="005B72CD">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 үсті ойыны: </w:t>
            </w:r>
            <w:r w:rsidRPr="00C14B7B">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Мозаика</w:t>
            </w:r>
            <w:r w:rsidRPr="00C14B7B">
              <w:rPr>
                <w:rFonts w:ascii="Times New Roman" w:eastAsia="Times New Roman" w:hAnsi="Times New Roman" w:cs="Times New Roman"/>
                <w:sz w:val="24"/>
                <w:szCs w:val="24"/>
                <w:lang w:val="kk-KZ" w:eastAsia="ru-RU"/>
              </w:rPr>
              <w:t>»</w:t>
            </w:r>
          </w:p>
          <w:p w14:paraId="16388649" w14:textId="77777777" w:rsidR="005B72CD" w:rsidRPr="00A20D88" w:rsidRDefault="005B72CD" w:rsidP="005B72CD">
            <w:pPr>
              <w:rPr>
                <w:rFonts w:ascii="Times New Roman" w:eastAsia="Times New Roman" w:hAnsi="Times New Roman" w:cs="Times New Roman"/>
                <w:b/>
                <w:sz w:val="24"/>
                <w:szCs w:val="24"/>
                <w:lang w:val="kk-KZ" w:eastAsia="ru-RU"/>
              </w:rPr>
            </w:pPr>
            <w:r w:rsidRPr="00A20D88">
              <w:rPr>
                <w:rFonts w:ascii="Times New Roman" w:eastAsia="Times New Roman" w:hAnsi="Times New Roman" w:cs="Times New Roman"/>
                <w:b/>
                <w:sz w:val="24"/>
                <w:szCs w:val="24"/>
                <w:lang w:val="kk-KZ" w:eastAsia="ru-RU"/>
              </w:rPr>
              <w:t>Мақсаты:</w:t>
            </w:r>
          </w:p>
          <w:p w14:paraId="118469E7" w14:textId="77777777" w:rsidR="005B72CD" w:rsidRDefault="005B72CD" w:rsidP="005B72CD">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берілген суреттердің бөлігін тауып орналстыру.</w:t>
            </w:r>
          </w:p>
          <w:p w14:paraId="1FDF6C0E" w14:textId="77777777" w:rsidR="005B72CD" w:rsidRPr="0070683E" w:rsidRDefault="005B72CD" w:rsidP="005B72C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Саусақ театрын ойнату.</w:t>
            </w:r>
          </w:p>
        </w:tc>
        <w:tc>
          <w:tcPr>
            <w:tcW w:w="2295" w:type="dxa"/>
            <w:gridSpan w:val="2"/>
            <w:tcBorders>
              <w:top w:val="single" w:sz="4" w:space="0" w:color="auto"/>
              <w:left w:val="single" w:sz="4" w:space="0" w:color="auto"/>
              <w:bottom w:val="single" w:sz="4" w:space="0" w:color="auto"/>
              <w:right w:val="single" w:sz="4" w:space="0" w:color="auto"/>
            </w:tcBorders>
          </w:tcPr>
          <w:p w14:paraId="59412436" w14:textId="77777777" w:rsidR="005B72CD" w:rsidRDefault="005B72CD" w:rsidP="005B72CD">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t>Өлең:</w:t>
            </w:r>
            <w:r>
              <w:rPr>
                <w:rFonts w:ascii="Times New Roman" w:hAnsi="Times New Roman" w:cs="Times New Roman"/>
                <w:color w:val="000000"/>
                <w:sz w:val="24"/>
                <w:szCs w:val="28"/>
                <w:lang w:val="kk-KZ"/>
              </w:rPr>
              <w:t xml:space="preserve"> «Ана деп ән салам»</w:t>
            </w:r>
          </w:p>
          <w:p w14:paraId="3316FE44" w14:textId="77777777" w:rsidR="005B72CD" w:rsidRDefault="005B72CD" w:rsidP="005B72CD">
            <w:pPr>
              <w:rPr>
                <w:rFonts w:ascii="Times New Roman" w:hAnsi="Times New Roman" w:cs="Times New Roman"/>
                <w:color w:val="000000"/>
                <w:sz w:val="24"/>
                <w:szCs w:val="24"/>
                <w:lang w:val="kk-KZ"/>
              </w:rPr>
            </w:pPr>
            <w:r w:rsidRPr="0001331F">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 xml:space="preserve"> «Пішіндердің орындарын тап»</w:t>
            </w:r>
          </w:p>
          <w:p w14:paraId="14253798" w14:textId="77777777" w:rsidR="005B72CD" w:rsidRDefault="005B72CD" w:rsidP="005B72C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ойлау қабілеттерін дамыту.</w:t>
            </w:r>
          </w:p>
          <w:p w14:paraId="72D2813B" w14:textId="77777777" w:rsidR="005B72CD" w:rsidRPr="0070683E" w:rsidRDefault="005B72CD" w:rsidP="005B72CD">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Боямақтар еркін сурет салу.</w:t>
            </w:r>
          </w:p>
        </w:tc>
        <w:tc>
          <w:tcPr>
            <w:tcW w:w="2777" w:type="dxa"/>
            <w:gridSpan w:val="2"/>
            <w:tcBorders>
              <w:top w:val="single" w:sz="4" w:space="0" w:color="auto"/>
              <w:left w:val="single" w:sz="4" w:space="0" w:color="auto"/>
              <w:bottom w:val="single" w:sz="4" w:space="0" w:color="auto"/>
              <w:right w:val="single" w:sz="4" w:space="0" w:color="auto"/>
            </w:tcBorders>
          </w:tcPr>
          <w:p w14:paraId="10B4AB6C" w14:textId="55CB98C9" w:rsidR="005B72CD" w:rsidRDefault="005B72CD" w:rsidP="005B72CD">
            <w:pPr>
              <w:rPr>
                <w:rFonts w:ascii="Times New Roman" w:hAnsi="Times New Roman" w:cs="Times New Roman"/>
                <w:color w:val="000000"/>
                <w:sz w:val="24"/>
                <w:szCs w:val="24"/>
                <w:lang w:val="kk-KZ"/>
              </w:rPr>
            </w:pPr>
            <w:r w:rsidRPr="0001331F">
              <w:rPr>
                <w:rFonts w:ascii="Times New Roman" w:hAnsi="Times New Roman" w:cs="Times New Roman"/>
                <w:b/>
                <w:color w:val="000000"/>
                <w:sz w:val="24"/>
                <w:szCs w:val="24"/>
                <w:lang w:val="kk-KZ"/>
              </w:rPr>
              <w:t>Ұлттық ойын:</w:t>
            </w:r>
            <w:r w:rsidR="00EF253F">
              <w:rPr>
                <w:rFonts w:ascii="Times New Roman" w:hAnsi="Times New Roman" w:cs="Times New Roman"/>
                <w:color w:val="000000"/>
                <w:sz w:val="24"/>
                <w:szCs w:val="24"/>
                <w:lang w:val="kk-KZ"/>
              </w:rPr>
              <w:t xml:space="preserve"> «Асық ату</w:t>
            </w:r>
            <w:r>
              <w:rPr>
                <w:rFonts w:ascii="Times New Roman" w:hAnsi="Times New Roman" w:cs="Times New Roman"/>
                <w:color w:val="000000"/>
                <w:sz w:val="24"/>
                <w:szCs w:val="24"/>
                <w:lang w:val="kk-KZ"/>
              </w:rPr>
              <w:t>»</w:t>
            </w:r>
          </w:p>
          <w:p w14:paraId="697DD5C4" w14:textId="28872BD6" w:rsidR="00EF253F" w:rsidRDefault="00EF253F" w:rsidP="00EF253F">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«Кім жылдам»</w:t>
            </w:r>
          </w:p>
          <w:p w14:paraId="1B7EB58B" w14:textId="77777777" w:rsidR="00EF253F" w:rsidRDefault="00EF253F" w:rsidP="00EF253F">
            <w:pPr>
              <w:rPr>
                <w:rFonts w:ascii="Times New Roman" w:hAnsi="Times New Roman" w:cs="Times New Roman"/>
                <w:color w:val="000000"/>
                <w:sz w:val="24"/>
                <w:szCs w:val="28"/>
                <w:lang w:val="kk-KZ"/>
              </w:rPr>
            </w:pPr>
            <w:r w:rsidRPr="00DC2FA7">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балаларды ептілікке шапшаңдылықа үйрету.</w:t>
            </w:r>
          </w:p>
          <w:p w14:paraId="46839232" w14:textId="64A9747A" w:rsidR="005B72CD" w:rsidRPr="0070683E" w:rsidRDefault="005B72CD" w:rsidP="00EF253F">
            <w:pPr>
              <w:rPr>
                <w:rFonts w:ascii="Times New Roman" w:hAnsi="Times New Roman" w:cs="Times New Roman"/>
                <w:color w:val="000000"/>
                <w:sz w:val="24"/>
                <w:szCs w:val="24"/>
                <w:lang w:val="kk-KZ"/>
              </w:rPr>
            </w:pPr>
          </w:p>
        </w:tc>
      </w:tr>
      <w:tr w:rsidR="005B72CD" w:rsidRPr="009F719C" w14:paraId="6DB81463" w14:textId="77777777" w:rsidTr="00F02593">
        <w:trPr>
          <w:trHeight w:val="351"/>
        </w:trPr>
        <w:tc>
          <w:tcPr>
            <w:tcW w:w="2661" w:type="dxa"/>
            <w:vMerge w:val="restart"/>
            <w:tcBorders>
              <w:top w:val="single" w:sz="4" w:space="0" w:color="auto"/>
              <w:left w:val="single" w:sz="4" w:space="0" w:color="auto"/>
              <w:right w:val="single" w:sz="4" w:space="0" w:color="auto"/>
            </w:tcBorders>
            <w:hideMark/>
          </w:tcPr>
          <w:p w14:paraId="65BDC4D8" w14:textId="77777777" w:rsidR="005B72CD" w:rsidRPr="00BF0F2E" w:rsidRDefault="005B72CD" w:rsidP="005B72CD">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3216" w:type="dxa"/>
            <w:gridSpan w:val="10"/>
            <w:tcBorders>
              <w:top w:val="single" w:sz="4" w:space="0" w:color="auto"/>
              <w:left w:val="single" w:sz="4" w:space="0" w:color="auto"/>
              <w:bottom w:val="single" w:sz="4" w:space="0" w:color="auto"/>
              <w:right w:val="single" w:sz="4" w:space="0" w:color="auto"/>
            </w:tcBorders>
            <w:hideMark/>
          </w:tcPr>
          <w:p w14:paraId="3C356D82" w14:textId="77777777" w:rsidR="005B72CD" w:rsidRDefault="005B72CD" w:rsidP="005B72CD">
            <w:pPr>
              <w:rPr>
                <w:rFonts w:ascii="Times New Roman" w:hAnsi="Times New Roman"/>
                <w:b/>
                <w:bCs/>
                <w:sz w:val="24"/>
                <w:szCs w:val="20"/>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68B6E24D" w14:textId="77777777" w:rsidR="005B72CD" w:rsidRPr="00847F1C" w:rsidRDefault="005B72CD" w:rsidP="005B72CD">
            <w:pPr>
              <w:rPr>
                <w:rFonts w:ascii="Times New Roman" w:hAnsi="Times New Roman"/>
                <w:bCs/>
                <w:sz w:val="24"/>
                <w:szCs w:val="20"/>
                <w:lang w:val="kk-KZ"/>
              </w:rPr>
            </w:pPr>
            <w:r>
              <w:rPr>
                <w:rFonts w:ascii="Times New Roman" w:hAnsi="Times New Roman"/>
                <w:b/>
                <w:bCs/>
                <w:sz w:val="24"/>
                <w:szCs w:val="20"/>
                <w:lang w:val="kk-KZ"/>
              </w:rPr>
              <w:t xml:space="preserve">Аналар мектебі: </w:t>
            </w:r>
            <w:r w:rsidRPr="00847F1C">
              <w:rPr>
                <w:rFonts w:ascii="Times New Roman" w:hAnsi="Times New Roman"/>
                <w:bCs/>
                <w:sz w:val="24"/>
                <w:szCs w:val="20"/>
                <w:lang w:val="kk-KZ"/>
              </w:rPr>
              <w:t>«Шаш өру»</w:t>
            </w:r>
          </w:p>
          <w:p w14:paraId="4B148827" w14:textId="77777777" w:rsidR="005B72CD" w:rsidRPr="00343563" w:rsidRDefault="005B72CD" w:rsidP="005B72CD">
            <w:pPr>
              <w:rPr>
                <w:rFonts w:ascii="Times New Roman" w:hAnsi="Times New Roman"/>
                <w:sz w:val="24"/>
                <w:szCs w:val="24"/>
                <w:lang w:val="kk-KZ"/>
              </w:rPr>
            </w:pPr>
            <w:r w:rsidRPr="00DB3A57">
              <w:rPr>
                <w:rFonts w:ascii="Times New Roman" w:hAnsi="Times New Roman"/>
                <w:b/>
                <w:bCs/>
                <w:sz w:val="24"/>
                <w:szCs w:val="20"/>
                <w:lang w:val="kk-KZ"/>
              </w:rPr>
              <w:t>Мақсаты:</w:t>
            </w:r>
            <w:r w:rsidRPr="00343563">
              <w:rPr>
                <w:rFonts w:ascii="Times New Roman" w:hAnsi="Times New Roman"/>
                <w:sz w:val="24"/>
                <w:szCs w:val="20"/>
                <w:lang w:val="kk-KZ"/>
              </w:rPr>
              <w:t xml:space="preserve"> </w:t>
            </w:r>
            <w:r>
              <w:rPr>
                <w:rFonts w:ascii="Times New Roman" w:hAnsi="Times New Roman"/>
                <w:sz w:val="24"/>
                <w:szCs w:val="20"/>
                <w:lang w:val="kk-KZ"/>
              </w:rPr>
              <w:t>қыздардың шашын өріп жинақы жүру керек екенін айтып түсіндіру.</w:t>
            </w:r>
          </w:p>
        </w:tc>
      </w:tr>
      <w:tr w:rsidR="005B72CD" w:rsidRPr="009F719C" w14:paraId="65543CFF" w14:textId="77777777" w:rsidTr="00F02593">
        <w:trPr>
          <w:trHeight w:val="1437"/>
        </w:trPr>
        <w:tc>
          <w:tcPr>
            <w:tcW w:w="2661" w:type="dxa"/>
            <w:vMerge/>
            <w:tcBorders>
              <w:left w:val="single" w:sz="4" w:space="0" w:color="auto"/>
              <w:bottom w:val="single" w:sz="4" w:space="0" w:color="auto"/>
              <w:right w:val="single" w:sz="4" w:space="0" w:color="auto"/>
            </w:tcBorders>
            <w:hideMark/>
          </w:tcPr>
          <w:p w14:paraId="49F2FA19" w14:textId="77777777" w:rsidR="005B72CD" w:rsidRPr="00AE58D3" w:rsidRDefault="005B72CD" w:rsidP="005B72CD">
            <w:pPr>
              <w:ind w:left="-108"/>
              <w:rPr>
                <w:rFonts w:ascii="Times New Roman" w:hAnsi="Times New Roman" w:cs="Times New Roman"/>
                <w:b/>
                <w:sz w:val="24"/>
                <w:szCs w:val="24"/>
                <w:lang w:val="kk-KZ"/>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09716CB9" w14:textId="77777777" w:rsidR="005B72CD" w:rsidRPr="009A732C" w:rsidRDefault="005B72CD" w:rsidP="005B72CD">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 xml:space="preserve">Ата-аналарға кеңес: </w:t>
            </w:r>
          </w:p>
          <w:p w14:paraId="5F64AE4D" w14:textId="77777777" w:rsidR="005B72CD" w:rsidRPr="00554669" w:rsidRDefault="005B72CD" w:rsidP="005B72CD">
            <w:pPr>
              <w:spacing w:after="200" w:line="276" w:lineRule="auto"/>
              <w:rPr>
                <w:rFonts w:ascii="Times New Roman" w:hAnsi="Times New Roman" w:cs="Times New Roman"/>
                <w:color w:val="000000"/>
                <w:sz w:val="24"/>
                <w:szCs w:val="24"/>
                <w:lang w:val="kk-KZ"/>
              </w:rPr>
            </w:pPr>
            <w:r w:rsidRPr="009A732C">
              <w:rPr>
                <w:rFonts w:ascii="Times New Roman" w:hAnsi="Times New Roman" w:cs="Times New Roman"/>
                <w:sz w:val="24"/>
                <w:szCs w:val="24"/>
                <w:lang w:val="kk-KZ"/>
              </w:rPr>
              <w:t>«Балаңыздың сөзіне құлақ салыңыз</w:t>
            </w:r>
            <w:r>
              <w:rPr>
                <w:rFonts w:ascii="Times New Roman" w:hAnsi="Times New Roman" w:cs="Times New Roman"/>
                <w:sz w:val="24"/>
                <w:szCs w:val="24"/>
                <w:lang w:val="kk-KZ"/>
              </w:rPr>
              <w:t>.</w:t>
            </w:r>
          </w:p>
        </w:tc>
        <w:tc>
          <w:tcPr>
            <w:tcW w:w="2696" w:type="dxa"/>
            <w:tcBorders>
              <w:top w:val="single" w:sz="4" w:space="0" w:color="auto"/>
              <w:left w:val="single" w:sz="4" w:space="0" w:color="auto"/>
              <w:bottom w:val="single" w:sz="4" w:space="0" w:color="auto"/>
              <w:right w:val="single" w:sz="4" w:space="0" w:color="auto"/>
            </w:tcBorders>
          </w:tcPr>
          <w:p w14:paraId="347FA98C" w14:textId="77777777" w:rsidR="005B72CD" w:rsidRPr="0001331F" w:rsidRDefault="005B72CD" w:rsidP="005B72CD">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«Әжем айтқан ертегі» үйде әжелері ертегі айтып беру.</w:t>
            </w:r>
          </w:p>
        </w:tc>
        <w:tc>
          <w:tcPr>
            <w:tcW w:w="2693" w:type="dxa"/>
            <w:gridSpan w:val="4"/>
            <w:tcBorders>
              <w:top w:val="single" w:sz="4" w:space="0" w:color="auto"/>
              <w:left w:val="single" w:sz="4" w:space="0" w:color="auto"/>
              <w:bottom w:val="single" w:sz="4" w:space="0" w:color="auto"/>
              <w:right w:val="single" w:sz="4" w:space="0" w:color="auto"/>
            </w:tcBorders>
            <w:hideMark/>
          </w:tcPr>
          <w:p w14:paraId="20983714" w14:textId="77777777" w:rsidR="005B72CD" w:rsidRPr="00977196" w:rsidRDefault="005B72CD" w:rsidP="005B72CD">
            <w:pPr>
              <w:rPr>
                <w:rFonts w:ascii="Times New Roman" w:hAnsi="Times New Roman" w:cs="Times New Roman"/>
                <w:color w:val="000000"/>
                <w:sz w:val="24"/>
                <w:szCs w:val="24"/>
                <w:lang w:val="kk-KZ"/>
              </w:rPr>
            </w:pPr>
            <w:r w:rsidRPr="009A732C">
              <w:rPr>
                <w:rFonts w:ascii="Times New Roman" w:hAnsi="Times New Roman" w:cs="Times New Roman"/>
                <w:color w:val="000000"/>
                <w:sz w:val="24"/>
                <w:szCs w:val="24"/>
                <w:lang w:val="kk-KZ"/>
              </w:rPr>
              <w:t>Кеңес ауа райына сәйкес киіндіріп келу.</w:t>
            </w:r>
            <w:r>
              <w:rPr>
                <w:rFonts w:ascii="Times New Roman" w:hAnsi="Times New Roman" w:cs="Times New Roman"/>
                <w:color w:val="000000"/>
                <w:sz w:val="24"/>
                <w:szCs w:val="24"/>
                <w:lang w:val="kk-KZ"/>
              </w:rPr>
              <w:t>Балабақша төлемақысын уақытылы төлеу керек екенін ескерту.</w:t>
            </w:r>
          </w:p>
        </w:tc>
        <w:tc>
          <w:tcPr>
            <w:tcW w:w="2268" w:type="dxa"/>
            <w:gridSpan w:val="2"/>
            <w:tcBorders>
              <w:top w:val="single" w:sz="4" w:space="0" w:color="auto"/>
              <w:left w:val="single" w:sz="4" w:space="0" w:color="auto"/>
              <w:bottom w:val="single" w:sz="4" w:space="0" w:color="auto"/>
              <w:right w:val="single" w:sz="4" w:space="0" w:color="auto"/>
            </w:tcBorders>
            <w:hideMark/>
          </w:tcPr>
          <w:p w14:paraId="0A85BE3B" w14:textId="77777777" w:rsidR="005B72CD" w:rsidRPr="0010358E" w:rsidRDefault="005B72CD" w:rsidP="005B72CD">
            <w:pPr>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Демалыс күні балалардың тазалықтарына көңіл бөлу.</w:t>
            </w:r>
          </w:p>
        </w:tc>
        <w:tc>
          <w:tcPr>
            <w:tcW w:w="2552" w:type="dxa"/>
            <w:tcBorders>
              <w:top w:val="single" w:sz="4" w:space="0" w:color="auto"/>
              <w:left w:val="single" w:sz="4" w:space="0" w:color="auto"/>
              <w:bottom w:val="single" w:sz="4" w:space="0" w:color="auto"/>
              <w:right w:val="single" w:sz="4" w:space="0" w:color="auto"/>
            </w:tcBorders>
            <w:hideMark/>
          </w:tcPr>
          <w:p w14:paraId="47DF873E" w14:textId="77777777" w:rsidR="005B72CD" w:rsidRPr="004C4E18" w:rsidRDefault="005B72CD" w:rsidP="005B72CD">
            <w:pPr>
              <w:rPr>
                <w:rFonts w:ascii="Times New Roman" w:eastAsia="Times New Roman" w:hAnsi="Times New Roman" w:cs="Times New Roman"/>
                <w:sz w:val="24"/>
                <w:szCs w:val="24"/>
                <w:lang w:val="kk-KZ" w:eastAsia="ru-RU"/>
              </w:rPr>
            </w:pPr>
            <w:r w:rsidRPr="009A732C">
              <w:rPr>
                <w:rFonts w:ascii="Times New Roman" w:hAnsi="Times New Roman" w:cs="Times New Roman"/>
                <w:sz w:val="24"/>
                <w:szCs w:val="24"/>
                <w:lang w:val="kk-KZ"/>
              </w:rPr>
              <w:t>Апта бойы жасалған жұмыстар жайлы балалармен әңгімелесуге кеңес беру.</w:t>
            </w:r>
          </w:p>
        </w:tc>
      </w:tr>
    </w:tbl>
    <w:p w14:paraId="6BB4FCEB" w14:textId="77777777" w:rsidR="005B72CD" w:rsidRDefault="005B72CD" w:rsidP="005B72CD">
      <w:pPr>
        <w:spacing w:after="0" w:line="0" w:lineRule="atLeast"/>
        <w:rPr>
          <w:rFonts w:ascii="Times New Roman" w:hAnsi="Times New Roman" w:cs="Times New Roman"/>
          <w:b/>
          <w:sz w:val="24"/>
          <w:szCs w:val="20"/>
          <w:lang w:val="kk-KZ"/>
        </w:rPr>
      </w:pPr>
    </w:p>
    <w:p w14:paraId="1957ADFF" w14:textId="77777777" w:rsidR="005B72CD" w:rsidRPr="00A736B5" w:rsidRDefault="005B72CD" w:rsidP="005B72CD">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Тәрбиешілер:</w:t>
      </w:r>
      <w:r>
        <w:rPr>
          <w:rFonts w:ascii="Times New Roman" w:hAnsi="Times New Roman" w:cs="Times New Roman"/>
          <w:b/>
          <w:sz w:val="24"/>
          <w:szCs w:val="20"/>
          <w:lang w:val="kk-KZ"/>
        </w:rPr>
        <w:t>Депу.М. Искакова.Ж.А.</w:t>
      </w:r>
    </w:p>
    <w:p w14:paraId="53BAD565" w14:textId="77777777" w:rsidR="005B72CD" w:rsidRPr="00A736B5" w:rsidRDefault="005B72CD" w:rsidP="005B72C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нұсқаушысы:Кибатова Б.Ж.</w:t>
      </w:r>
    </w:p>
    <w:p w14:paraId="419961A7" w14:textId="77777777" w:rsidR="005B72CD" w:rsidRPr="00A736B5" w:rsidRDefault="005B72CD" w:rsidP="005B72C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Жумабаева.А.К</w:t>
      </w:r>
    </w:p>
    <w:p w14:paraId="344414F7" w14:textId="77777777" w:rsidR="005B72CD" w:rsidRPr="00A736B5" w:rsidRDefault="005B72CD" w:rsidP="005B72C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Капешова.А.К</w:t>
      </w:r>
    </w:p>
    <w:p w14:paraId="32E524A5" w14:textId="77777777" w:rsidR="005B72CD" w:rsidRPr="00A736B5" w:rsidRDefault="005B72CD" w:rsidP="005B72C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Pr>
          <w:rFonts w:ascii="Times New Roman" w:eastAsia="Times New Roman" w:hAnsi="Times New Roman" w:cs="Times New Roman"/>
          <w:b/>
          <w:sz w:val="24"/>
          <w:szCs w:val="24"/>
          <w:lang w:val="kk-KZ"/>
        </w:rPr>
        <w:t>___________» ______________ 2025</w:t>
      </w:r>
      <w:r w:rsidRPr="00A736B5">
        <w:rPr>
          <w:rFonts w:ascii="Times New Roman" w:eastAsia="Times New Roman" w:hAnsi="Times New Roman" w:cs="Times New Roman"/>
          <w:b/>
          <w:sz w:val="24"/>
          <w:szCs w:val="24"/>
          <w:lang w:val="kk-KZ"/>
        </w:rPr>
        <w:t>ж.</w:t>
      </w:r>
    </w:p>
    <w:p w14:paraId="1BBB8A69" w14:textId="77777777" w:rsidR="005B72CD" w:rsidRDefault="005B72CD" w:rsidP="005B72CD">
      <w:pPr>
        <w:rPr>
          <w:lang w:val="kk-KZ"/>
        </w:rPr>
      </w:pPr>
    </w:p>
    <w:p w14:paraId="04B9A807" w14:textId="77777777" w:rsidR="005B72CD" w:rsidRDefault="005B72CD" w:rsidP="005B72CD">
      <w:pPr>
        <w:rPr>
          <w:lang w:val="kk-KZ"/>
        </w:rPr>
      </w:pPr>
    </w:p>
    <w:p w14:paraId="616FCBC3" w14:textId="77777777" w:rsidR="005B72CD" w:rsidRDefault="005B72CD" w:rsidP="005B72CD">
      <w:pPr>
        <w:rPr>
          <w:lang w:val="kk-KZ"/>
        </w:rPr>
      </w:pPr>
    </w:p>
    <w:p w14:paraId="18E8F306" w14:textId="77777777" w:rsidR="005B72CD" w:rsidRDefault="005B72CD" w:rsidP="005B72CD">
      <w:pPr>
        <w:rPr>
          <w:lang w:val="kk-KZ"/>
        </w:rPr>
      </w:pPr>
    </w:p>
    <w:p w14:paraId="3BBFF855" w14:textId="77777777" w:rsidR="005B72CD" w:rsidRDefault="005B72CD" w:rsidP="005B72CD">
      <w:pPr>
        <w:rPr>
          <w:lang w:val="kk-KZ"/>
        </w:rPr>
      </w:pPr>
    </w:p>
    <w:p w14:paraId="4EA6B5D6" w14:textId="77777777" w:rsidR="005B72CD" w:rsidRPr="00AC5241" w:rsidRDefault="005B72CD" w:rsidP="005B72CD">
      <w:pPr>
        <w:rPr>
          <w:lang w:val="kk-KZ"/>
        </w:rPr>
      </w:pPr>
    </w:p>
    <w:p w14:paraId="6C9AAE3A" w14:textId="77777777" w:rsidR="005B72CD" w:rsidRPr="00AC5241" w:rsidRDefault="005B72CD" w:rsidP="005B72CD">
      <w:pPr>
        <w:rPr>
          <w:lang w:val="kk-KZ"/>
        </w:rPr>
      </w:pPr>
    </w:p>
    <w:p w14:paraId="051ADEF6" w14:textId="77777777" w:rsidR="005B72CD" w:rsidRPr="00AC5241" w:rsidRDefault="005B72CD" w:rsidP="005B72CD">
      <w:pPr>
        <w:rPr>
          <w:lang w:val="kk-KZ"/>
        </w:rPr>
      </w:pPr>
    </w:p>
    <w:p w14:paraId="5D1835FA" w14:textId="77777777" w:rsidR="008F3BEE" w:rsidRDefault="008F3BEE" w:rsidP="008F3BEE">
      <w:pPr>
        <w:rPr>
          <w:lang w:val="kk-KZ"/>
        </w:rPr>
      </w:pPr>
    </w:p>
    <w:p w14:paraId="04DBB062" w14:textId="77777777" w:rsidR="008F3BEE" w:rsidRDefault="008F3BEE" w:rsidP="008F3BEE">
      <w:pPr>
        <w:rPr>
          <w:lang w:val="kk-KZ"/>
        </w:rPr>
      </w:pPr>
    </w:p>
    <w:p w14:paraId="02DB990B" w14:textId="3D8AF8F6" w:rsidR="008F3BEE" w:rsidRDefault="008F3BEE" w:rsidP="00572CD5">
      <w:pPr>
        <w:rPr>
          <w:lang w:val="kk-KZ"/>
        </w:rPr>
      </w:pPr>
    </w:p>
    <w:p w14:paraId="561DBA5C" w14:textId="77777777" w:rsidR="00572CD5" w:rsidRDefault="00572CD5" w:rsidP="00572CD5">
      <w:pPr>
        <w:rPr>
          <w:lang w:val="kk-KZ"/>
        </w:rPr>
      </w:pPr>
    </w:p>
    <w:p w14:paraId="54C60E32" w14:textId="77777777" w:rsidR="008D67EB" w:rsidRDefault="008D67EB" w:rsidP="008D67EB">
      <w:pPr>
        <w:rPr>
          <w:lang w:val="kk-KZ"/>
        </w:rPr>
      </w:pPr>
    </w:p>
    <w:p w14:paraId="564510F3" w14:textId="77777777" w:rsidR="008D67EB" w:rsidRDefault="008D67EB" w:rsidP="00315DA8">
      <w:pPr>
        <w:rPr>
          <w:lang w:val="kk-KZ"/>
        </w:rPr>
      </w:pPr>
    </w:p>
    <w:p w14:paraId="387A45C3" w14:textId="5DE21D9D" w:rsidR="00E120C3" w:rsidRDefault="00E120C3" w:rsidP="00315DA8">
      <w:pPr>
        <w:rPr>
          <w:lang w:val="kk-KZ"/>
        </w:rPr>
      </w:pPr>
    </w:p>
    <w:p w14:paraId="469709A5" w14:textId="77777777" w:rsidR="009F719C" w:rsidRDefault="009F719C" w:rsidP="00315DA8">
      <w:pPr>
        <w:rPr>
          <w:lang w:val="kk-KZ"/>
        </w:rPr>
      </w:pPr>
    </w:p>
    <w:p w14:paraId="4D99F813" w14:textId="26CEDA54" w:rsidR="00E120C3" w:rsidRDefault="00E120C3" w:rsidP="00315DA8">
      <w:pPr>
        <w:rPr>
          <w:lang w:val="kk-KZ"/>
        </w:rPr>
      </w:pPr>
    </w:p>
    <w:p w14:paraId="1621FA1C" w14:textId="77777777" w:rsidR="00B529F8" w:rsidRPr="00F24047" w:rsidRDefault="00B529F8" w:rsidP="00B529F8">
      <w:pPr>
        <w:pStyle w:val="TableParagraph"/>
        <w:rPr>
          <w:b/>
        </w:rPr>
      </w:pPr>
      <w:r w:rsidRPr="00F24047">
        <w:rPr>
          <w:b/>
        </w:rPr>
        <w:lastRenderedPageBreak/>
        <w:t xml:space="preserve">                                                                                                   Тәрбиелеу - білім беру процесінің циклограммасы</w:t>
      </w:r>
    </w:p>
    <w:p w14:paraId="3084CB81" w14:textId="77777777" w:rsidR="00B529F8" w:rsidRPr="00F24047" w:rsidRDefault="00B529F8" w:rsidP="00B529F8">
      <w:pPr>
        <w:pStyle w:val="TableParagraph"/>
        <w:rPr>
          <w:b/>
        </w:rPr>
      </w:pPr>
      <w:r w:rsidRPr="00F24047">
        <w:rPr>
          <w:b/>
        </w:rPr>
        <w:t xml:space="preserve">Білім беру ұйымы: «Zerek» </w:t>
      </w:r>
    </w:p>
    <w:p w14:paraId="717FEAB4" w14:textId="77777777" w:rsidR="00B529F8" w:rsidRPr="00F24047" w:rsidRDefault="00B529F8" w:rsidP="00B529F8">
      <w:pPr>
        <w:pStyle w:val="TableParagraph"/>
        <w:rPr>
          <w:b/>
        </w:rPr>
      </w:pPr>
      <w:r w:rsidRPr="00F24047">
        <w:rPr>
          <w:b/>
        </w:rPr>
        <w:t>Топ: № 2 «</w:t>
      </w:r>
      <w:r>
        <w:rPr>
          <w:b/>
        </w:rPr>
        <w:t>Балапан</w:t>
      </w:r>
      <w:r w:rsidRPr="00F24047">
        <w:rPr>
          <w:b/>
        </w:rPr>
        <w:t>»</w:t>
      </w:r>
      <w:r>
        <w:rPr>
          <w:b/>
        </w:rPr>
        <w:t xml:space="preserve"> </w:t>
      </w:r>
      <w:r w:rsidRPr="00F24047">
        <w:rPr>
          <w:b/>
        </w:rPr>
        <w:t>ересек   тобы</w:t>
      </w:r>
    </w:p>
    <w:p w14:paraId="535BE93C" w14:textId="77777777" w:rsidR="00B529F8" w:rsidRPr="00F24047" w:rsidRDefault="00B529F8" w:rsidP="00B529F8">
      <w:pPr>
        <w:pStyle w:val="TableParagraph"/>
        <w:rPr>
          <w:b/>
        </w:rPr>
      </w:pPr>
      <w:r w:rsidRPr="00F24047">
        <w:rPr>
          <w:b/>
        </w:rPr>
        <w:t>Бала жасы: 4 жастағы балалар</w:t>
      </w:r>
    </w:p>
    <w:p w14:paraId="080F87BB" w14:textId="0AF46C0E" w:rsidR="00B529F8" w:rsidRPr="00BD1E42" w:rsidRDefault="00B529F8" w:rsidP="00B529F8">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w:t>
      </w:r>
      <w:r w:rsidR="000C730C">
        <w:rPr>
          <w:rFonts w:ascii="Times New Roman" w:eastAsia="Calibri" w:hAnsi="Times New Roman" w:cs="Times New Roman"/>
          <w:b/>
          <w:sz w:val="24"/>
          <w:szCs w:val="24"/>
          <w:lang w:val="kk-KZ"/>
        </w:rPr>
        <w:t>кезеңі: 17</w:t>
      </w:r>
      <w:r w:rsidRPr="00364123">
        <w:rPr>
          <w:rFonts w:ascii="Times New Roman" w:eastAsia="Calibri" w:hAnsi="Times New Roman" w:cs="Times New Roman"/>
          <w:b/>
          <w:sz w:val="24"/>
          <w:szCs w:val="24"/>
          <w:lang w:val="kk-KZ"/>
        </w:rPr>
        <w:t>.0</w:t>
      </w:r>
      <w:r w:rsidR="000C730C">
        <w:rPr>
          <w:rFonts w:ascii="Times New Roman" w:eastAsia="Calibri" w:hAnsi="Times New Roman" w:cs="Times New Roman"/>
          <w:b/>
          <w:sz w:val="24"/>
          <w:szCs w:val="24"/>
          <w:lang w:val="kk-KZ"/>
        </w:rPr>
        <w:t>2</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sidR="000C730C">
        <w:rPr>
          <w:rFonts w:ascii="Times New Roman" w:eastAsia="Calibri" w:hAnsi="Times New Roman" w:cs="Times New Roman"/>
          <w:b/>
          <w:sz w:val="24"/>
          <w:szCs w:val="24"/>
          <w:lang w:val="kk-KZ"/>
        </w:rPr>
        <w:t>ж. – 21</w:t>
      </w:r>
      <w:r w:rsidR="009F719C">
        <w:rPr>
          <w:rFonts w:ascii="Times New Roman" w:eastAsia="Calibri" w:hAnsi="Times New Roman" w:cs="Times New Roman"/>
          <w:b/>
          <w:sz w:val="24"/>
          <w:szCs w:val="24"/>
          <w:lang w:val="kk-KZ"/>
        </w:rPr>
        <w:t>.</w:t>
      </w:r>
      <w:r w:rsidR="000C730C">
        <w:rPr>
          <w:rFonts w:ascii="Times New Roman" w:eastAsia="Calibri" w:hAnsi="Times New Roman" w:cs="Times New Roman"/>
          <w:b/>
          <w:sz w:val="24"/>
          <w:szCs w:val="24"/>
          <w:lang w:val="kk-KZ"/>
        </w:rPr>
        <w:t>02</w:t>
      </w:r>
      <w:r w:rsidRPr="00364123">
        <w:rPr>
          <w:rFonts w:ascii="Times New Roman" w:eastAsia="Calibri" w:hAnsi="Times New Roman" w:cs="Times New Roman"/>
          <w:b/>
          <w:sz w:val="24"/>
          <w:szCs w:val="24"/>
          <w:lang w:val="kk-KZ"/>
        </w:rPr>
        <w:t>.2024ж.</w:t>
      </w:r>
    </w:p>
    <w:tbl>
      <w:tblPr>
        <w:tblStyle w:val="a3"/>
        <w:tblW w:w="15877" w:type="dxa"/>
        <w:tblInd w:w="-34" w:type="dxa"/>
        <w:tblLayout w:type="fixed"/>
        <w:tblLook w:val="04A0" w:firstRow="1" w:lastRow="0" w:firstColumn="1" w:lastColumn="0" w:noHBand="0" w:noVBand="1"/>
      </w:tblPr>
      <w:tblGrid>
        <w:gridCol w:w="2661"/>
        <w:gridCol w:w="2924"/>
        <w:gridCol w:w="83"/>
        <w:gridCol w:w="2696"/>
        <w:gridCol w:w="206"/>
        <w:gridCol w:w="2054"/>
        <w:gridCol w:w="181"/>
        <w:gridCol w:w="252"/>
        <w:gridCol w:w="2043"/>
        <w:gridCol w:w="225"/>
        <w:gridCol w:w="2552"/>
      </w:tblGrid>
      <w:tr w:rsidR="00B529F8" w:rsidRPr="00B562BB" w14:paraId="1FB90338" w14:textId="77777777" w:rsidTr="005F1806">
        <w:tc>
          <w:tcPr>
            <w:tcW w:w="2661" w:type="dxa"/>
            <w:tcBorders>
              <w:top w:val="single" w:sz="4" w:space="0" w:color="auto"/>
              <w:left w:val="single" w:sz="4" w:space="0" w:color="auto"/>
              <w:bottom w:val="single" w:sz="4" w:space="0" w:color="auto"/>
              <w:right w:val="single" w:sz="4" w:space="0" w:color="auto"/>
            </w:tcBorders>
            <w:hideMark/>
          </w:tcPr>
          <w:p w14:paraId="56D6B7BF" w14:textId="77777777" w:rsidR="00B529F8" w:rsidRPr="00F24047" w:rsidRDefault="00B529F8" w:rsidP="005F1806">
            <w:pPr>
              <w:pStyle w:val="TableParagraph"/>
              <w:jc w:val="center"/>
              <w:rPr>
                <w:b/>
              </w:rPr>
            </w:pPr>
            <w:r>
              <w:rPr>
                <w:b/>
                <w:sz w:val="24"/>
                <w:szCs w:val="24"/>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14:paraId="0653F7AD" w14:textId="77777777" w:rsidR="00B529F8" w:rsidRDefault="00B529F8" w:rsidP="005F1806">
            <w:pPr>
              <w:pStyle w:val="a6"/>
              <w:jc w:val="center"/>
              <w:rPr>
                <w:b/>
                <w:bCs/>
                <w:lang w:val="kk-KZ" w:eastAsia="en-US"/>
              </w:rPr>
            </w:pPr>
            <w:r>
              <w:rPr>
                <w:b/>
                <w:bCs/>
                <w:lang w:val="kk-KZ" w:eastAsia="en-US"/>
              </w:rPr>
              <w:t>Дүйсенбі</w:t>
            </w:r>
          </w:p>
          <w:p w14:paraId="5E5160CB" w14:textId="77777777" w:rsidR="00B529F8" w:rsidRPr="00F24047" w:rsidRDefault="00B529F8" w:rsidP="005F1806">
            <w:pPr>
              <w:pStyle w:val="TableParagraph"/>
              <w:jc w:val="center"/>
              <w:rPr>
                <w:b/>
              </w:rPr>
            </w:pPr>
            <w:r>
              <w:rPr>
                <w:b/>
                <w:bCs/>
              </w:rPr>
              <w:t>17.02.2025</w:t>
            </w:r>
          </w:p>
        </w:tc>
        <w:tc>
          <w:tcPr>
            <w:tcW w:w="2696" w:type="dxa"/>
            <w:tcBorders>
              <w:top w:val="single" w:sz="4" w:space="0" w:color="auto"/>
              <w:left w:val="single" w:sz="4" w:space="0" w:color="auto"/>
              <w:bottom w:val="single" w:sz="4" w:space="0" w:color="auto"/>
              <w:right w:val="single" w:sz="4" w:space="0" w:color="auto"/>
            </w:tcBorders>
            <w:hideMark/>
          </w:tcPr>
          <w:p w14:paraId="72FB2761" w14:textId="77777777" w:rsidR="00B529F8" w:rsidRDefault="00B529F8" w:rsidP="005F1806">
            <w:pPr>
              <w:pStyle w:val="a6"/>
              <w:jc w:val="center"/>
              <w:rPr>
                <w:b/>
                <w:bCs/>
                <w:lang w:val="kk-KZ" w:eastAsia="en-US"/>
              </w:rPr>
            </w:pPr>
            <w:r>
              <w:rPr>
                <w:b/>
                <w:bCs/>
                <w:lang w:val="kk-KZ" w:eastAsia="en-US"/>
              </w:rPr>
              <w:t>Сейсенбі</w:t>
            </w:r>
          </w:p>
          <w:p w14:paraId="2822BA10" w14:textId="77777777" w:rsidR="00B529F8" w:rsidRPr="00F24047" w:rsidRDefault="00B529F8" w:rsidP="005F1806">
            <w:pPr>
              <w:pStyle w:val="TableParagraph"/>
              <w:jc w:val="center"/>
              <w:rPr>
                <w:b/>
              </w:rPr>
            </w:pPr>
            <w:r>
              <w:rPr>
                <w:b/>
                <w:bCs/>
              </w:rPr>
              <w:t>18.02.2025</w:t>
            </w:r>
          </w:p>
        </w:tc>
        <w:tc>
          <w:tcPr>
            <w:tcW w:w="2260" w:type="dxa"/>
            <w:gridSpan w:val="2"/>
            <w:tcBorders>
              <w:top w:val="single" w:sz="4" w:space="0" w:color="auto"/>
              <w:left w:val="single" w:sz="4" w:space="0" w:color="auto"/>
              <w:bottom w:val="single" w:sz="4" w:space="0" w:color="auto"/>
              <w:right w:val="single" w:sz="4" w:space="0" w:color="auto"/>
            </w:tcBorders>
            <w:hideMark/>
          </w:tcPr>
          <w:p w14:paraId="5748BB2C" w14:textId="77777777" w:rsidR="00B529F8" w:rsidRDefault="00B529F8" w:rsidP="005F1806">
            <w:pPr>
              <w:pStyle w:val="a6"/>
              <w:jc w:val="center"/>
              <w:rPr>
                <w:b/>
                <w:bCs/>
                <w:lang w:val="kk-KZ" w:eastAsia="en-US"/>
              </w:rPr>
            </w:pPr>
            <w:r>
              <w:rPr>
                <w:b/>
                <w:bCs/>
                <w:lang w:val="kk-KZ" w:eastAsia="en-US"/>
              </w:rPr>
              <w:t>Сәрсенбі</w:t>
            </w:r>
          </w:p>
          <w:p w14:paraId="1C416C24" w14:textId="77777777" w:rsidR="00B529F8" w:rsidRPr="00F24047" w:rsidRDefault="00B529F8" w:rsidP="005F1806">
            <w:pPr>
              <w:pStyle w:val="TableParagraph"/>
              <w:jc w:val="center"/>
              <w:rPr>
                <w:b/>
              </w:rPr>
            </w:pPr>
            <w:r>
              <w:rPr>
                <w:b/>
                <w:bCs/>
              </w:rPr>
              <w:t>19.02.2025</w:t>
            </w:r>
          </w:p>
        </w:tc>
        <w:tc>
          <w:tcPr>
            <w:tcW w:w="2701" w:type="dxa"/>
            <w:gridSpan w:val="4"/>
            <w:tcBorders>
              <w:top w:val="single" w:sz="4" w:space="0" w:color="auto"/>
              <w:left w:val="single" w:sz="4" w:space="0" w:color="auto"/>
              <w:bottom w:val="single" w:sz="4" w:space="0" w:color="auto"/>
              <w:right w:val="single" w:sz="4" w:space="0" w:color="auto"/>
            </w:tcBorders>
            <w:hideMark/>
          </w:tcPr>
          <w:p w14:paraId="14DE5CCD" w14:textId="77777777" w:rsidR="00B529F8" w:rsidRDefault="00B529F8" w:rsidP="005F1806">
            <w:pPr>
              <w:pStyle w:val="a6"/>
              <w:jc w:val="center"/>
              <w:rPr>
                <w:b/>
                <w:bCs/>
                <w:lang w:val="kk-KZ" w:eastAsia="en-US"/>
              </w:rPr>
            </w:pPr>
            <w:r>
              <w:rPr>
                <w:b/>
                <w:bCs/>
                <w:lang w:val="kk-KZ" w:eastAsia="en-US"/>
              </w:rPr>
              <w:t>Бейсенбі</w:t>
            </w:r>
          </w:p>
          <w:p w14:paraId="319ACF08" w14:textId="77777777" w:rsidR="00B529F8" w:rsidRPr="00F24047" w:rsidRDefault="00B529F8" w:rsidP="005F1806">
            <w:pPr>
              <w:pStyle w:val="TableParagraph"/>
              <w:jc w:val="center"/>
              <w:rPr>
                <w:b/>
              </w:rPr>
            </w:pPr>
            <w:r>
              <w:rPr>
                <w:b/>
                <w:bCs/>
              </w:rPr>
              <w:t>20.02.2025</w:t>
            </w:r>
          </w:p>
        </w:tc>
        <w:tc>
          <w:tcPr>
            <w:tcW w:w="2552" w:type="dxa"/>
            <w:tcBorders>
              <w:top w:val="single" w:sz="4" w:space="0" w:color="auto"/>
              <w:left w:val="single" w:sz="4" w:space="0" w:color="auto"/>
              <w:bottom w:val="single" w:sz="4" w:space="0" w:color="auto"/>
              <w:right w:val="single" w:sz="4" w:space="0" w:color="auto"/>
            </w:tcBorders>
            <w:hideMark/>
          </w:tcPr>
          <w:p w14:paraId="1B054657" w14:textId="77777777" w:rsidR="00B529F8" w:rsidRDefault="00B529F8" w:rsidP="005F1806">
            <w:pPr>
              <w:pStyle w:val="a6"/>
              <w:jc w:val="center"/>
              <w:rPr>
                <w:b/>
                <w:bCs/>
                <w:lang w:val="kk-KZ" w:eastAsia="en-US"/>
              </w:rPr>
            </w:pPr>
            <w:r>
              <w:rPr>
                <w:b/>
                <w:bCs/>
                <w:lang w:val="kk-KZ" w:eastAsia="en-US"/>
              </w:rPr>
              <w:t>Жұма</w:t>
            </w:r>
          </w:p>
          <w:p w14:paraId="346848AE" w14:textId="77777777" w:rsidR="00B529F8" w:rsidRPr="00F24047" w:rsidRDefault="00B529F8" w:rsidP="005F1806">
            <w:pPr>
              <w:pStyle w:val="TableParagraph"/>
              <w:jc w:val="center"/>
              <w:rPr>
                <w:b/>
              </w:rPr>
            </w:pPr>
            <w:r>
              <w:rPr>
                <w:b/>
                <w:bCs/>
              </w:rPr>
              <w:t>21.02.2025</w:t>
            </w:r>
          </w:p>
        </w:tc>
      </w:tr>
      <w:tr w:rsidR="00B529F8" w:rsidRPr="00370ACE" w14:paraId="0479E1A1" w14:textId="77777777" w:rsidTr="005F1806">
        <w:tc>
          <w:tcPr>
            <w:tcW w:w="2661" w:type="dxa"/>
            <w:tcBorders>
              <w:top w:val="single" w:sz="4" w:space="0" w:color="auto"/>
              <w:left w:val="single" w:sz="4" w:space="0" w:color="auto"/>
              <w:bottom w:val="single" w:sz="4" w:space="0" w:color="auto"/>
              <w:right w:val="single" w:sz="4" w:space="0" w:color="auto"/>
            </w:tcBorders>
            <w:hideMark/>
          </w:tcPr>
          <w:p w14:paraId="17BD442D" w14:textId="77777777" w:rsidR="00B529F8" w:rsidRPr="00B562BB" w:rsidRDefault="00B529F8" w:rsidP="005F1806">
            <w:pPr>
              <w:pStyle w:val="TableParagraph"/>
            </w:pPr>
            <w:r>
              <w:rPr>
                <w:b/>
                <w:sz w:val="24"/>
                <w:szCs w:val="24"/>
              </w:rPr>
              <w:t>Балаларды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52ED3B1A" w14:textId="77777777" w:rsidR="00B529F8" w:rsidRDefault="00B529F8" w:rsidP="005F1806">
            <w:pPr>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14:paraId="72013C98" w14:textId="77777777" w:rsidR="00B529F8" w:rsidRDefault="00B529F8" w:rsidP="005F1806">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14:paraId="347E7F7E" w14:textId="77777777" w:rsidR="00B529F8" w:rsidRDefault="00B529F8" w:rsidP="005F1806">
            <w:pPr>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14:paraId="73EDCA61" w14:textId="77777777" w:rsidR="00B529F8" w:rsidRPr="00B562BB" w:rsidRDefault="00B529F8" w:rsidP="005F1806">
            <w:pPr>
              <w:pStyle w:val="TableParagraph"/>
            </w:pPr>
            <w:r>
              <w:rPr>
                <w:sz w:val="24"/>
                <w:szCs w:val="24"/>
              </w:rPr>
              <w:t>(Біртұтас тәрбие)</w:t>
            </w:r>
          </w:p>
        </w:tc>
      </w:tr>
      <w:tr w:rsidR="00B529F8" w:rsidRPr="00B562BB" w14:paraId="4012DFC0" w14:textId="77777777" w:rsidTr="005F1806">
        <w:tc>
          <w:tcPr>
            <w:tcW w:w="2661" w:type="dxa"/>
            <w:tcBorders>
              <w:top w:val="single" w:sz="4" w:space="0" w:color="auto"/>
              <w:left w:val="single" w:sz="4" w:space="0" w:color="auto"/>
              <w:bottom w:val="single" w:sz="4" w:space="0" w:color="auto"/>
              <w:right w:val="single" w:sz="4" w:space="0" w:color="auto"/>
            </w:tcBorders>
            <w:hideMark/>
          </w:tcPr>
          <w:p w14:paraId="52D190AA" w14:textId="77777777" w:rsidR="00B529F8" w:rsidRPr="00B562BB" w:rsidRDefault="00B529F8" w:rsidP="005F1806">
            <w:pPr>
              <w:pStyle w:val="TableParagraph"/>
            </w:pPr>
            <w:r>
              <w:rPr>
                <w:b/>
                <w:sz w:val="24"/>
                <w:szCs w:val="24"/>
              </w:rPr>
              <w:t>Ата-аналармен әңгімелесу, кеңес беру</w:t>
            </w:r>
          </w:p>
        </w:tc>
        <w:tc>
          <w:tcPr>
            <w:tcW w:w="13216" w:type="dxa"/>
            <w:gridSpan w:val="10"/>
            <w:tcBorders>
              <w:top w:val="single" w:sz="4" w:space="0" w:color="auto"/>
              <w:left w:val="single" w:sz="4" w:space="0" w:color="auto"/>
              <w:bottom w:val="single" w:sz="4" w:space="0" w:color="auto"/>
              <w:right w:val="single" w:sz="4" w:space="0" w:color="auto"/>
            </w:tcBorders>
          </w:tcPr>
          <w:p w14:paraId="4CA7A5EB" w14:textId="77777777" w:rsidR="00B529F8" w:rsidRDefault="00B529F8" w:rsidP="005F1806">
            <w:pPr>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14:paraId="5695123E" w14:textId="77777777" w:rsidR="00B529F8" w:rsidRDefault="00B529F8" w:rsidP="005F1806">
            <w:pPr>
              <w:rPr>
                <w:rFonts w:ascii="Times New Roman" w:hAnsi="Times New Roman" w:cs="Times New Roman"/>
                <w:sz w:val="24"/>
                <w:szCs w:val="24"/>
                <w:lang w:val="kk-KZ"/>
              </w:rPr>
            </w:pPr>
            <w:r>
              <w:rPr>
                <w:rFonts w:ascii="Times New Roman" w:hAnsi="Times New Roman" w:cs="Times New Roman"/>
                <w:b/>
                <w:sz w:val="24"/>
                <w:szCs w:val="28"/>
                <w:lang w:val="kk-KZ"/>
              </w:rPr>
              <w:t>Ақпан айының тақырыбы:</w:t>
            </w:r>
            <w:r>
              <w:rPr>
                <w:rFonts w:ascii="Times New Roman" w:hAnsi="Times New Roman" w:cs="Times New Roman"/>
                <w:sz w:val="24"/>
                <w:szCs w:val="28"/>
                <w:lang w:val="kk-KZ"/>
              </w:rPr>
              <w:t xml:space="preserve"> </w:t>
            </w:r>
            <w:r>
              <w:rPr>
                <w:rFonts w:ascii="Times New Roman" w:hAnsi="Times New Roman" w:cs="Times New Roman"/>
                <w:sz w:val="24"/>
                <w:szCs w:val="24"/>
                <w:lang w:val="kk-KZ"/>
              </w:rPr>
              <w:t xml:space="preserve">«Жасампаздық пен жаңашылдық» </w:t>
            </w:r>
          </w:p>
          <w:p w14:paraId="2FE9C79D" w14:textId="77777777" w:rsidR="00B529F8" w:rsidRPr="00EE3D75" w:rsidRDefault="00B529F8" w:rsidP="005F1806">
            <w:pPr>
              <w:pStyle w:val="a6"/>
              <w:rPr>
                <w:lang w:val="kk-KZ"/>
              </w:rPr>
            </w:pPr>
            <w:r>
              <w:rPr>
                <w:b/>
                <w:szCs w:val="28"/>
                <w:lang w:val="kk-KZ"/>
              </w:rPr>
              <w:t>Дәйек сөз:</w:t>
            </w:r>
            <w:r>
              <w:rPr>
                <w:szCs w:val="28"/>
                <w:lang w:val="kk-KZ"/>
              </w:rPr>
              <w:t xml:space="preserve"> </w:t>
            </w:r>
            <w:r w:rsidRPr="00EE3D75">
              <w:rPr>
                <w:lang w:val="kk-KZ"/>
              </w:rPr>
              <w:t>«Өнерлі бала,өрге жүзер»</w:t>
            </w:r>
          </w:p>
          <w:p w14:paraId="369BABE0" w14:textId="77777777" w:rsidR="00B529F8" w:rsidRDefault="00B529F8" w:rsidP="005F1806">
            <w:pPr>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14:paraId="0D1D820D" w14:textId="77777777" w:rsidR="00B529F8" w:rsidRPr="00B562BB" w:rsidRDefault="00B529F8" w:rsidP="005F1806">
            <w:pPr>
              <w:pStyle w:val="TableParagraph"/>
            </w:pPr>
            <w:r>
              <w:rPr>
                <w:sz w:val="24"/>
                <w:szCs w:val="24"/>
              </w:rPr>
              <w:t>(Біртұтас тәрбие)</w:t>
            </w:r>
          </w:p>
        </w:tc>
      </w:tr>
      <w:tr w:rsidR="00B529F8" w:rsidRPr="009F719C" w14:paraId="54744565" w14:textId="77777777" w:rsidTr="005F1806">
        <w:trPr>
          <w:trHeight w:val="2125"/>
        </w:trPr>
        <w:tc>
          <w:tcPr>
            <w:tcW w:w="2661" w:type="dxa"/>
            <w:tcBorders>
              <w:top w:val="single" w:sz="4" w:space="0" w:color="auto"/>
              <w:left w:val="single" w:sz="4" w:space="0" w:color="auto"/>
              <w:bottom w:val="single" w:sz="4" w:space="0" w:color="auto"/>
              <w:right w:val="single" w:sz="4" w:space="0" w:color="auto"/>
            </w:tcBorders>
            <w:hideMark/>
          </w:tcPr>
          <w:p w14:paraId="2F1E96FA" w14:textId="77777777" w:rsidR="00B529F8" w:rsidRPr="00B562BB" w:rsidRDefault="00B529F8" w:rsidP="005F1806">
            <w:pPr>
              <w:pStyle w:val="TableParagraph"/>
            </w:pPr>
            <w:r>
              <w:rPr>
                <w:b/>
                <w:sz w:val="24"/>
                <w:szCs w:val="24"/>
              </w:rPr>
              <w:t xml:space="preserve"> Балалардың дербес іс-әрекеті (баяу қимылды ойындар, үстел үсті ойындары, бейнелеу әрекеті, кітаптар қарау және тағы басқа  әрекеттер)</w:t>
            </w:r>
          </w:p>
        </w:tc>
        <w:tc>
          <w:tcPr>
            <w:tcW w:w="3007" w:type="dxa"/>
            <w:gridSpan w:val="2"/>
            <w:tcBorders>
              <w:top w:val="single" w:sz="4" w:space="0" w:color="auto"/>
              <w:left w:val="single" w:sz="4" w:space="0" w:color="auto"/>
              <w:bottom w:val="single" w:sz="4" w:space="0" w:color="auto"/>
              <w:right w:val="single" w:sz="4" w:space="0" w:color="auto"/>
            </w:tcBorders>
            <w:hideMark/>
          </w:tcPr>
          <w:p w14:paraId="4392C093" w14:textId="77777777" w:rsidR="00B529F8" w:rsidRPr="002620CC" w:rsidRDefault="00B529F8" w:rsidP="005F1806">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Д/о: «Сөзді аяқта»</w:t>
            </w:r>
          </w:p>
          <w:p w14:paraId="6FF29361" w14:textId="77777777" w:rsidR="00B529F8" w:rsidRPr="00A74C7C" w:rsidRDefault="00B529F8" w:rsidP="005F1806">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Балаларға сөйлемді бастап, жиһаз атауымен аяқтауға үйрету.</w:t>
            </w:r>
          </w:p>
          <w:p w14:paraId="480CD11F" w14:textId="77777777" w:rsidR="00B529F8" w:rsidRPr="00A74C7C" w:rsidRDefault="00B529F8" w:rsidP="005F1806">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A74C7C">
              <w:rPr>
                <w:rFonts w:ascii="Times New Roman" w:eastAsia="Times New Roman" w:hAnsi="Times New Roman"/>
                <w:color w:val="000000"/>
                <w:sz w:val="24"/>
                <w:szCs w:val="24"/>
                <w:lang w:val="kk-KZ"/>
              </w:rPr>
              <w:t>Сөйлеуді дамыту</w:t>
            </w:r>
            <w:r>
              <w:rPr>
                <w:rFonts w:ascii="Times New Roman" w:eastAsia="Times New Roman" w:hAnsi="Times New Roman"/>
                <w:color w:val="000000"/>
                <w:sz w:val="24"/>
                <w:szCs w:val="24"/>
                <w:lang w:val="kk-KZ"/>
              </w:rPr>
              <w:t>)</w:t>
            </w:r>
          </w:p>
          <w:p w14:paraId="2EBF66DB" w14:textId="77777777" w:rsidR="00B529F8" w:rsidRPr="00B562BB" w:rsidRDefault="00B529F8" w:rsidP="005F1806">
            <w:pPr>
              <w:pStyle w:val="TableParagraph"/>
            </w:pPr>
          </w:p>
        </w:tc>
        <w:tc>
          <w:tcPr>
            <w:tcW w:w="2696" w:type="dxa"/>
            <w:tcBorders>
              <w:top w:val="single" w:sz="4" w:space="0" w:color="auto"/>
              <w:left w:val="single" w:sz="4" w:space="0" w:color="auto"/>
              <w:bottom w:val="single" w:sz="4" w:space="0" w:color="auto"/>
              <w:right w:val="single" w:sz="4" w:space="0" w:color="auto"/>
            </w:tcBorders>
            <w:hideMark/>
          </w:tcPr>
          <w:p w14:paraId="7FD9BC2B" w14:textId="77777777" w:rsidR="00B529F8" w:rsidRPr="002620CC" w:rsidRDefault="00B529F8" w:rsidP="005F1806">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Сюжеттік ойын:</w:t>
            </w:r>
          </w:p>
          <w:p w14:paraId="5F14AAF1" w14:textId="77777777" w:rsidR="00B529F8" w:rsidRPr="002620CC" w:rsidRDefault="00B529F8" w:rsidP="005F1806">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«Менің ата-әжем»</w:t>
            </w:r>
          </w:p>
          <w:p w14:paraId="36EEB9FD" w14:textId="77777777" w:rsidR="00B529F8" w:rsidRPr="00A74C7C" w:rsidRDefault="00B529F8" w:rsidP="005F1806">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Отбасы мүшелерінің үйдегі қызметтерін үйрету.</w:t>
            </w:r>
          </w:p>
          <w:p w14:paraId="7F6201F6" w14:textId="77777777" w:rsidR="00B529F8" w:rsidRPr="00A74C7C" w:rsidRDefault="00B529F8" w:rsidP="005F1806">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A74C7C">
              <w:rPr>
                <w:rFonts w:ascii="Times New Roman" w:eastAsia="Times New Roman" w:hAnsi="Times New Roman"/>
                <w:color w:val="000000"/>
                <w:sz w:val="24"/>
                <w:szCs w:val="24"/>
                <w:lang w:val="kk-KZ"/>
              </w:rPr>
              <w:t>Сөйлеуді дамыту</w:t>
            </w:r>
            <w:r>
              <w:rPr>
                <w:rFonts w:ascii="Times New Roman" w:eastAsia="Times New Roman" w:hAnsi="Times New Roman"/>
                <w:color w:val="000000"/>
                <w:sz w:val="24"/>
                <w:szCs w:val="24"/>
                <w:lang w:val="kk-KZ"/>
              </w:rPr>
              <w:t>)</w:t>
            </w:r>
          </w:p>
          <w:p w14:paraId="6DF23F83" w14:textId="77777777" w:rsidR="00B529F8" w:rsidRPr="00B562BB" w:rsidRDefault="00B529F8" w:rsidP="005F1806">
            <w:pPr>
              <w:pStyle w:val="TableParagraph"/>
            </w:pPr>
          </w:p>
        </w:tc>
        <w:tc>
          <w:tcPr>
            <w:tcW w:w="2260" w:type="dxa"/>
            <w:gridSpan w:val="2"/>
            <w:tcBorders>
              <w:top w:val="single" w:sz="4" w:space="0" w:color="auto"/>
              <w:left w:val="single" w:sz="4" w:space="0" w:color="auto"/>
              <w:bottom w:val="single" w:sz="4" w:space="0" w:color="auto"/>
              <w:right w:val="single" w:sz="4" w:space="0" w:color="auto"/>
            </w:tcBorders>
            <w:hideMark/>
          </w:tcPr>
          <w:p w14:paraId="017B7C41" w14:textId="77777777" w:rsidR="00B529F8" w:rsidRPr="002620CC" w:rsidRDefault="00B529F8" w:rsidP="005F1806">
            <w:pPr>
              <w:widowControl w:val="0"/>
              <w:autoSpaceDE w:val="0"/>
              <w:autoSpaceDN w:val="0"/>
              <w:rPr>
                <w:rFonts w:ascii="Times New Roman" w:eastAsia="Times New Roman" w:hAnsi="Times New Roman"/>
                <w:b/>
                <w:sz w:val="24"/>
                <w:szCs w:val="24"/>
                <w:lang w:val="kk-KZ"/>
              </w:rPr>
            </w:pPr>
            <w:r w:rsidRPr="002620CC">
              <w:rPr>
                <w:rFonts w:ascii="Times New Roman" w:eastAsia="Times New Roman" w:hAnsi="Times New Roman"/>
                <w:b/>
                <w:sz w:val="24"/>
                <w:szCs w:val="24"/>
                <w:lang w:val="kk-KZ"/>
              </w:rPr>
              <w:t>Д/о: «Сөзді аяқта»</w:t>
            </w:r>
          </w:p>
          <w:p w14:paraId="795A803C" w14:textId="77777777" w:rsidR="00B529F8" w:rsidRPr="00A74C7C" w:rsidRDefault="00B529F8" w:rsidP="005F1806">
            <w:pPr>
              <w:widowControl w:val="0"/>
              <w:autoSpaceDE w:val="0"/>
              <w:autoSpaceDN w:val="0"/>
              <w:rPr>
                <w:rFonts w:ascii="Times New Roman" w:eastAsia="Times New Roman" w:hAnsi="Times New Roman"/>
                <w:sz w:val="24"/>
                <w:szCs w:val="24"/>
                <w:lang w:val="kk-KZ"/>
              </w:rPr>
            </w:pPr>
            <w:r w:rsidRPr="002620CC">
              <w:rPr>
                <w:rFonts w:ascii="Times New Roman" w:eastAsia="Times New Roman" w:hAnsi="Times New Roman"/>
                <w:b/>
                <w:sz w:val="24"/>
                <w:szCs w:val="24"/>
                <w:lang w:val="kk-KZ"/>
              </w:rPr>
              <w:t>Мақсаты:</w:t>
            </w:r>
            <w:r w:rsidRPr="00A74C7C">
              <w:rPr>
                <w:rFonts w:ascii="Times New Roman" w:eastAsia="Times New Roman" w:hAnsi="Times New Roman"/>
                <w:sz w:val="24"/>
                <w:szCs w:val="24"/>
                <w:lang w:val="kk-KZ"/>
              </w:rPr>
              <w:t xml:space="preserve"> Балаларға сөйлемді бастап, жиһаз атауымен аяқтауға үйрету.</w:t>
            </w:r>
          </w:p>
          <w:p w14:paraId="1FF66799" w14:textId="77777777" w:rsidR="00B529F8" w:rsidRPr="00A74C7C" w:rsidRDefault="00B529F8" w:rsidP="005F1806">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w:t>
            </w:r>
            <w:r w:rsidRPr="00A74C7C">
              <w:rPr>
                <w:rFonts w:ascii="Times New Roman" w:eastAsia="Times New Roman" w:hAnsi="Times New Roman"/>
                <w:sz w:val="24"/>
                <w:szCs w:val="24"/>
                <w:lang w:val="kk-KZ"/>
              </w:rPr>
              <w:t>Сөйлеуді дамыту</w:t>
            </w:r>
            <w:r>
              <w:rPr>
                <w:rFonts w:ascii="Times New Roman" w:eastAsia="Times New Roman" w:hAnsi="Times New Roman"/>
                <w:sz w:val="24"/>
                <w:szCs w:val="24"/>
                <w:lang w:val="kk-KZ"/>
              </w:rPr>
              <w:t>)</w:t>
            </w:r>
          </w:p>
          <w:p w14:paraId="4AF129E1" w14:textId="77777777" w:rsidR="00B529F8" w:rsidRPr="00B562BB" w:rsidRDefault="00B529F8" w:rsidP="005F1806">
            <w:pPr>
              <w:pStyle w:val="TableParagraph"/>
            </w:pPr>
          </w:p>
        </w:tc>
        <w:tc>
          <w:tcPr>
            <w:tcW w:w="2701"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20E079A7" w14:textId="77777777" w:rsidR="00B529F8" w:rsidRPr="002620CC" w:rsidRDefault="00B529F8" w:rsidP="005F1806">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«Аңдар қысқа қалай дайындалады?»</w:t>
            </w:r>
          </w:p>
          <w:p w14:paraId="5EA7B822" w14:textId="77777777" w:rsidR="00B529F8" w:rsidRPr="00A74C7C" w:rsidRDefault="00B529F8" w:rsidP="005F1806">
            <w:pPr>
              <w:widowControl w:val="0"/>
              <w:autoSpaceDE w:val="0"/>
              <w:autoSpaceDN w:val="0"/>
              <w:rPr>
                <w:rFonts w:ascii="Times New Roman" w:eastAsia="Times New Roman" w:hAnsi="Times New Roman"/>
                <w:color w:val="000000"/>
                <w:sz w:val="24"/>
                <w:szCs w:val="24"/>
                <w:lang w:val="kk-KZ"/>
              </w:rPr>
            </w:pPr>
            <w:r w:rsidRPr="002620CC">
              <w:rPr>
                <w:rFonts w:ascii="Times New Roman" w:eastAsia="Times New Roman" w:hAnsi="Times New Roman"/>
                <w:b/>
                <w:color w:val="000000"/>
                <w:sz w:val="24"/>
                <w:szCs w:val="24"/>
                <w:lang w:val="kk-KZ"/>
              </w:rPr>
              <w:t>Мақсаты:</w:t>
            </w:r>
            <w:r w:rsidRPr="00A74C7C">
              <w:rPr>
                <w:rFonts w:ascii="Times New Roman" w:eastAsia="Times New Roman" w:hAnsi="Times New Roman"/>
                <w:color w:val="000000"/>
                <w:sz w:val="24"/>
                <w:szCs w:val="24"/>
                <w:lang w:val="kk-KZ"/>
              </w:rPr>
              <w:t xml:space="preserve"> Жануарлардың қысқа қалай дайындалатынын әңгімелеу.</w:t>
            </w:r>
          </w:p>
          <w:p w14:paraId="634FE098" w14:textId="77777777" w:rsidR="00B529F8" w:rsidRPr="00A74C7C" w:rsidRDefault="00B529F8" w:rsidP="005F1806">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A74C7C">
              <w:rPr>
                <w:rFonts w:ascii="Times New Roman" w:eastAsia="Times New Roman" w:hAnsi="Times New Roman"/>
                <w:color w:val="000000"/>
                <w:sz w:val="24"/>
                <w:szCs w:val="24"/>
                <w:lang w:val="kk-KZ"/>
              </w:rPr>
              <w:t>Қоршаған ортамен танысу</w:t>
            </w:r>
            <w:r>
              <w:rPr>
                <w:rFonts w:ascii="Times New Roman" w:eastAsia="Times New Roman" w:hAnsi="Times New Roman"/>
                <w:color w:val="000000"/>
                <w:sz w:val="24"/>
                <w:szCs w:val="24"/>
                <w:lang w:val="kk-KZ"/>
              </w:rPr>
              <w:t>)</w:t>
            </w:r>
          </w:p>
          <w:p w14:paraId="0A6804CF" w14:textId="77777777" w:rsidR="00B529F8" w:rsidRPr="00A74C7C" w:rsidRDefault="00B529F8" w:rsidP="005F1806">
            <w:pPr>
              <w:widowControl w:val="0"/>
              <w:autoSpaceDE w:val="0"/>
              <w:autoSpaceDN w:val="0"/>
              <w:rPr>
                <w:rFonts w:ascii="Times New Roman" w:eastAsia="Times New Roman" w:hAnsi="Times New Roman"/>
                <w:color w:val="000000"/>
                <w:sz w:val="24"/>
                <w:szCs w:val="24"/>
                <w:lang w:val="kk-KZ"/>
              </w:rPr>
            </w:pPr>
          </w:p>
          <w:p w14:paraId="538D27A7" w14:textId="77777777" w:rsidR="00B529F8" w:rsidRPr="00B562BB" w:rsidRDefault="00B529F8" w:rsidP="005F1806">
            <w:pPr>
              <w:pStyle w:val="TableParagraph"/>
            </w:pPr>
          </w:p>
        </w:tc>
        <w:tc>
          <w:tcPr>
            <w:tcW w:w="2552" w:type="dxa"/>
            <w:tcBorders>
              <w:top w:val="single" w:sz="4" w:space="0" w:color="auto"/>
              <w:left w:val="single" w:sz="4" w:space="0" w:color="auto"/>
              <w:bottom w:val="single" w:sz="4" w:space="0" w:color="auto"/>
              <w:right w:val="single" w:sz="4" w:space="0" w:color="auto"/>
            </w:tcBorders>
            <w:hideMark/>
          </w:tcPr>
          <w:p w14:paraId="6937232F" w14:textId="77777777" w:rsidR="00B529F8" w:rsidRPr="002620CC" w:rsidRDefault="00B529F8" w:rsidP="005F1806">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 xml:space="preserve">Д/о:Моншақты тіземіз» </w:t>
            </w:r>
          </w:p>
          <w:p w14:paraId="034DA309" w14:textId="77777777" w:rsidR="00B529F8" w:rsidRPr="00B562BB" w:rsidRDefault="00B529F8" w:rsidP="005F1806">
            <w:pPr>
              <w:pStyle w:val="TableParagraph"/>
            </w:pPr>
            <w:r w:rsidRPr="002620CC">
              <w:rPr>
                <w:b/>
                <w:color w:val="000000"/>
                <w:sz w:val="24"/>
                <w:szCs w:val="24"/>
              </w:rPr>
              <w:t xml:space="preserve">Мақсаты: </w:t>
            </w:r>
            <w:r w:rsidRPr="00A74C7C">
              <w:rPr>
                <w:color w:val="000000"/>
                <w:sz w:val="24"/>
                <w:szCs w:val="24"/>
              </w:rPr>
              <w:t>Алақанына сиятын көлемдегі сақиналарды көлденеңінен жіпке тізу арқылы қол қимылын, саусақ бұлшық етін дамыту.</w:t>
            </w:r>
          </w:p>
        </w:tc>
      </w:tr>
      <w:tr w:rsidR="00B529F8" w:rsidRPr="00B562BB" w14:paraId="6A24F52E" w14:textId="77777777" w:rsidTr="005F1806">
        <w:tc>
          <w:tcPr>
            <w:tcW w:w="2661" w:type="dxa"/>
            <w:tcBorders>
              <w:top w:val="single" w:sz="4" w:space="0" w:color="auto"/>
              <w:left w:val="single" w:sz="4" w:space="0" w:color="auto"/>
              <w:bottom w:val="single" w:sz="4" w:space="0" w:color="auto"/>
              <w:right w:val="single" w:sz="4" w:space="0" w:color="auto"/>
            </w:tcBorders>
            <w:hideMark/>
          </w:tcPr>
          <w:p w14:paraId="0B970538" w14:textId="77777777" w:rsidR="00B529F8" w:rsidRPr="00B562BB" w:rsidRDefault="00B529F8" w:rsidP="005F1806">
            <w:pPr>
              <w:pStyle w:val="TableParagraph"/>
            </w:pPr>
            <w:r>
              <w:rPr>
                <w:b/>
                <w:sz w:val="24"/>
                <w:szCs w:val="24"/>
              </w:rPr>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3BAFF170" w14:textId="77777777" w:rsidR="00B529F8" w:rsidRDefault="00B529F8" w:rsidP="005F1806">
            <w:pPr>
              <w:jc w:val="center"/>
              <w:rPr>
                <w:rFonts w:ascii="Times New Roman" w:hAnsi="Times New Roman" w:cs="Times New Roman"/>
                <w:sz w:val="24"/>
                <w:szCs w:val="24"/>
                <w:lang w:val="kk-KZ"/>
              </w:rPr>
            </w:pPr>
            <w:r>
              <w:rPr>
                <w:rFonts w:ascii="Times New Roman" w:hAnsi="Times New Roman" w:cs="Times New Roman"/>
                <w:b/>
                <w:bCs/>
                <w:sz w:val="24"/>
                <w:szCs w:val="24"/>
                <w:lang w:val="kk-KZ"/>
              </w:rPr>
              <w:t>Ақпан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айына  арналған  таңертеңгі  жаттығулар  кешені</w:t>
            </w:r>
            <w:r>
              <w:rPr>
                <w:rFonts w:ascii="Times New Roman" w:hAnsi="Times New Roman" w:cs="Times New Roman"/>
                <w:sz w:val="24"/>
                <w:szCs w:val="24"/>
                <w:lang w:val="kk-KZ"/>
              </w:rPr>
              <w:t xml:space="preserve"> картотека </w:t>
            </w:r>
          </w:p>
          <w:p w14:paraId="67CE2316" w14:textId="77777777" w:rsidR="00B529F8" w:rsidRPr="00B562BB" w:rsidRDefault="00B529F8" w:rsidP="005F1806">
            <w:pPr>
              <w:pStyle w:val="TableParagraph"/>
            </w:pPr>
            <w:r>
              <w:rPr>
                <w:color w:val="000000"/>
                <w:sz w:val="24"/>
                <w:szCs w:val="24"/>
                <w:lang w:eastAsia="ru-RU"/>
              </w:rPr>
              <w:t>№ 8 кешен ЖДЖ (затсыз)</w:t>
            </w:r>
            <w:r>
              <w:rPr>
                <w:sz w:val="24"/>
                <w:szCs w:val="28"/>
              </w:rPr>
              <w:t xml:space="preserve">                    </w:t>
            </w:r>
          </w:p>
        </w:tc>
      </w:tr>
      <w:tr w:rsidR="00B529F8" w:rsidRPr="009F719C" w14:paraId="09080C33" w14:textId="77777777" w:rsidTr="005F1806">
        <w:tc>
          <w:tcPr>
            <w:tcW w:w="2661" w:type="dxa"/>
            <w:tcBorders>
              <w:top w:val="single" w:sz="4" w:space="0" w:color="auto"/>
              <w:left w:val="single" w:sz="4" w:space="0" w:color="auto"/>
              <w:bottom w:val="single" w:sz="4" w:space="0" w:color="auto"/>
              <w:right w:val="single" w:sz="4" w:space="0" w:color="auto"/>
            </w:tcBorders>
            <w:hideMark/>
          </w:tcPr>
          <w:p w14:paraId="26DEDF06" w14:textId="77777777" w:rsidR="00B529F8" w:rsidRPr="00B562BB" w:rsidRDefault="00B529F8" w:rsidP="005F1806">
            <w:pPr>
              <w:pStyle w:val="TableParagraph"/>
            </w:pPr>
            <w:r>
              <w:rPr>
                <w:b/>
                <w:sz w:val="24"/>
                <w:szCs w:val="24"/>
              </w:rPr>
              <w:t>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4F1E9F94" w14:textId="77777777" w:rsidR="00B529F8" w:rsidRPr="00370ACE" w:rsidRDefault="00B529F8" w:rsidP="005F1806">
            <w:pPr>
              <w:rPr>
                <w:rFonts w:ascii="Times New Roman" w:hAnsi="Times New Roman" w:cs="Times New Roman"/>
                <w:sz w:val="24"/>
                <w:szCs w:val="24"/>
                <w:lang w:val="kk-KZ"/>
              </w:rPr>
            </w:pPr>
            <w:r w:rsidRPr="00370ACE">
              <w:rPr>
                <w:rFonts w:ascii="Times New Roman" w:hAnsi="Times New Roman" w:cs="Times New Roman"/>
                <w:sz w:val="24"/>
                <w:szCs w:val="24"/>
                <w:lang w:val="kk-KZ"/>
              </w:rPr>
              <w:t>Таңғы ас алдында</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сумен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сабындап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жуу</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мәдениетін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 xml:space="preserve">қалыптастыру. </w:t>
            </w:r>
            <w:r w:rsidRPr="00370ACE">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дағдылар, өзіне-</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 xml:space="preserve"> ету, кезекшілердің</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еңбек</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әрекеті)</w:t>
            </w:r>
          </w:p>
          <w:p w14:paraId="64DCC5A8" w14:textId="77777777" w:rsidR="00B529F8" w:rsidRPr="00370ACE" w:rsidRDefault="00B529F8" w:rsidP="005F1806">
            <w:pPr>
              <w:rPr>
                <w:rFonts w:ascii="Times New Roman" w:hAnsi="Times New Roman" w:cs="Times New Roman"/>
                <w:sz w:val="24"/>
                <w:szCs w:val="24"/>
                <w:lang w:val="kk-KZ"/>
              </w:rPr>
            </w:pPr>
            <w:r w:rsidRPr="00370ACE">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орнына отыру. Таза және</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ұқыпты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тамақтануды, қасықты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ұстауды, тамақтанған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кезінде</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ауызын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жауып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отырып, асықпай</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әбден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шайнауды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үйрету.</w:t>
            </w:r>
          </w:p>
          <w:p w14:paraId="0497B685" w14:textId="77777777" w:rsidR="00B529F8" w:rsidRPr="00370ACE" w:rsidRDefault="00B529F8" w:rsidP="005F1806">
            <w:pPr>
              <w:rPr>
                <w:rFonts w:ascii="Times New Roman" w:hAnsi="Times New Roman" w:cs="Times New Roman"/>
                <w:sz w:val="24"/>
                <w:szCs w:val="24"/>
                <w:lang w:val="kk-KZ"/>
              </w:rPr>
            </w:pPr>
            <w:r w:rsidRPr="00370ACE">
              <w:rPr>
                <w:rFonts w:ascii="Times New Roman" w:hAnsi="Times New Roman" w:cs="Times New Roman"/>
                <w:sz w:val="24"/>
                <w:szCs w:val="24"/>
                <w:lang w:val="kk-KZ"/>
              </w:rPr>
              <w:t>Тамақтанып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болғаннан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кейін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алғыс</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 xml:space="preserve">айту, ас қайыру. </w:t>
            </w:r>
          </w:p>
          <w:p w14:paraId="4B41C2CA" w14:textId="77777777" w:rsidR="00B529F8" w:rsidRDefault="00B529F8" w:rsidP="005F1806">
            <w:pPr>
              <w:pStyle w:val="TableParagraph"/>
              <w:rPr>
                <w:rFonts w:eastAsiaTheme="minorHAnsi"/>
                <w:sz w:val="24"/>
                <w:szCs w:val="24"/>
              </w:rPr>
            </w:pPr>
            <w:r>
              <w:rPr>
                <w:rFonts w:eastAsiaTheme="minorHAnsi"/>
                <w:sz w:val="24"/>
                <w:szCs w:val="24"/>
              </w:rPr>
              <w:t>Денімізге саулық,</w:t>
            </w:r>
          </w:p>
          <w:p w14:paraId="34DA9B3F" w14:textId="77777777" w:rsidR="00B529F8" w:rsidRDefault="00B529F8" w:rsidP="005F1806">
            <w:pPr>
              <w:pStyle w:val="TableParagraph"/>
              <w:rPr>
                <w:rFonts w:eastAsiaTheme="minorHAnsi"/>
                <w:sz w:val="24"/>
                <w:szCs w:val="24"/>
              </w:rPr>
            </w:pPr>
            <w:r>
              <w:rPr>
                <w:rFonts w:eastAsiaTheme="minorHAnsi"/>
                <w:sz w:val="24"/>
                <w:szCs w:val="24"/>
              </w:rPr>
              <w:t>Асымызға молшылық.</w:t>
            </w:r>
          </w:p>
          <w:p w14:paraId="41828DE3" w14:textId="77777777" w:rsidR="00B529F8" w:rsidRDefault="00B529F8" w:rsidP="005F1806">
            <w:pPr>
              <w:pStyle w:val="TableParagraph"/>
              <w:rPr>
                <w:rFonts w:eastAsiaTheme="minorHAnsi"/>
                <w:sz w:val="24"/>
                <w:szCs w:val="24"/>
              </w:rPr>
            </w:pPr>
            <w:r>
              <w:rPr>
                <w:rFonts w:eastAsiaTheme="minorHAnsi"/>
                <w:sz w:val="24"/>
                <w:szCs w:val="24"/>
              </w:rPr>
              <w:lastRenderedPageBreak/>
              <w:t>Досымызға адалдық,</w:t>
            </w:r>
          </w:p>
          <w:p w14:paraId="488A1AAD" w14:textId="77777777" w:rsidR="00B529F8" w:rsidRDefault="00B529F8" w:rsidP="005F1806">
            <w:pPr>
              <w:pStyle w:val="TableParagraph"/>
              <w:rPr>
                <w:rFonts w:eastAsiaTheme="minorHAnsi"/>
                <w:sz w:val="24"/>
                <w:szCs w:val="24"/>
              </w:rPr>
            </w:pPr>
            <w:r>
              <w:rPr>
                <w:rFonts w:eastAsiaTheme="minorHAnsi"/>
                <w:sz w:val="24"/>
                <w:szCs w:val="24"/>
              </w:rPr>
              <w:t>Отанымызға тыныштық.</w:t>
            </w:r>
          </w:p>
          <w:p w14:paraId="752E372F" w14:textId="77777777" w:rsidR="00B529F8" w:rsidRPr="00B562BB" w:rsidRDefault="00B529F8" w:rsidP="005F1806">
            <w:pPr>
              <w:pStyle w:val="TableParagraph"/>
            </w:pPr>
            <w:r>
              <w:rPr>
                <w:rFonts w:eastAsiaTheme="minorHAnsi"/>
                <w:sz w:val="24"/>
                <w:szCs w:val="24"/>
              </w:rPr>
              <w:t xml:space="preserve">Аумин </w:t>
            </w:r>
            <w:r>
              <w:rPr>
                <w:rFonts w:eastAsiaTheme="minorHAnsi"/>
                <w:b/>
                <w:bCs/>
                <w:sz w:val="24"/>
                <w:szCs w:val="24"/>
              </w:rPr>
              <w:t>(қазақ тілін дамыту)</w:t>
            </w:r>
          </w:p>
        </w:tc>
      </w:tr>
      <w:tr w:rsidR="00B529F8" w:rsidRPr="009F719C" w14:paraId="4E7B1CF4" w14:textId="77777777" w:rsidTr="005F1806">
        <w:tc>
          <w:tcPr>
            <w:tcW w:w="2661" w:type="dxa"/>
            <w:tcBorders>
              <w:top w:val="single" w:sz="4" w:space="0" w:color="auto"/>
              <w:left w:val="single" w:sz="4" w:space="0" w:color="auto"/>
              <w:bottom w:val="single" w:sz="4" w:space="0" w:color="auto"/>
              <w:right w:val="single" w:sz="4" w:space="0" w:color="auto"/>
            </w:tcBorders>
          </w:tcPr>
          <w:p w14:paraId="14C8B967" w14:textId="77777777" w:rsidR="00B529F8" w:rsidRDefault="00B529F8" w:rsidP="005F1806">
            <w:pPr>
              <w:rPr>
                <w:rFonts w:ascii="Times New Roman" w:hAnsi="Times New Roman" w:cs="Times New Roman"/>
                <w:b/>
                <w:sz w:val="24"/>
                <w:szCs w:val="24"/>
              </w:rPr>
            </w:pPr>
            <w:r>
              <w:rPr>
                <w:rFonts w:ascii="Times New Roman" w:hAnsi="Times New Roman" w:cs="Times New Roman"/>
                <w:b/>
                <w:sz w:val="24"/>
                <w:szCs w:val="24"/>
              </w:rPr>
              <w:lastRenderedPageBreak/>
              <w:t>Ұйымдастырылған</w:t>
            </w:r>
          </w:p>
          <w:p w14:paraId="737D52B9" w14:textId="77777777" w:rsidR="00B529F8" w:rsidRPr="00B562BB" w:rsidRDefault="00B529F8" w:rsidP="005F1806">
            <w:pPr>
              <w:pStyle w:val="TableParagraph"/>
            </w:pPr>
            <w:r>
              <w:rPr>
                <w:b/>
                <w:sz w:val="24"/>
                <w:szCs w:val="24"/>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14:paraId="29DB66CA" w14:textId="77777777" w:rsidR="00B529F8" w:rsidRDefault="00B529F8" w:rsidP="005F1806">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Әнұраны </w:t>
            </w:r>
          </w:p>
          <w:p w14:paraId="6103164B" w14:textId="77777777" w:rsidR="00B529F8" w:rsidRPr="00B562BB" w:rsidRDefault="00B529F8" w:rsidP="005F1806">
            <w:pPr>
              <w:pStyle w:val="TableParagraph"/>
            </w:pPr>
            <w:r>
              <w:rPr>
                <w:b/>
                <w:sz w:val="24"/>
                <w:szCs w:val="24"/>
              </w:rPr>
              <w:t xml:space="preserve">Әр аптаның басында </w:t>
            </w:r>
            <w:r>
              <w:rPr>
                <w:b/>
                <w:bCs/>
                <w:sz w:val="24"/>
                <w:szCs w:val="24"/>
              </w:rPr>
              <w:t xml:space="preserve">  Дүйсенбі күні орындалады.</w:t>
            </w:r>
          </w:p>
        </w:tc>
      </w:tr>
      <w:tr w:rsidR="00B529F8" w:rsidRPr="00B562BB" w14:paraId="68558E55" w14:textId="77777777" w:rsidTr="005F1806">
        <w:trPr>
          <w:trHeight w:val="409"/>
        </w:trPr>
        <w:tc>
          <w:tcPr>
            <w:tcW w:w="2661" w:type="dxa"/>
            <w:tcBorders>
              <w:top w:val="single" w:sz="4" w:space="0" w:color="auto"/>
              <w:left w:val="single" w:sz="4" w:space="0" w:color="auto"/>
              <w:bottom w:val="single" w:sz="4" w:space="0" w:color="auto"/>
              <w:right w:val="single" w:sz="4" w:space="0" w:color="auto"/>
            </w:tcBorders>
            <w:hideMark/>
          </w:tcPr>
          <w:p w14:paraId="64129115" w14:textId="77777777" w:rsidR="00B529F8" w:rsidRPr="00B562BB" w:rsidRDefault="00B529F8" w:rsidP="005F1806">
            <w:pPr>
              <w:pStyle w:val="TableParagraph"/>
            </w:pPr>
            <w:r w:rsidRPr="00B562BB">
              <w:t>Ұйымдастырылған</w:t>
            </w:r>
          </w:p>
          <w:p w14:paraId="3754C7AB" w14:textId="77777777" w:rsidR="00B529F8" w:rsidRPr="00B562BB" w:rsidRDefault="00B529F8" w:rsidP="005F1806">
            <w:pPr>
              <w:pStyle w:val="TableParagraph"/>
            </w:pPr>
            <w:r w:rsidRPr="00B562BB">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4A7CBA52" w14:textId="77777777" w:rsidR="00B529F8" w:rsidRDefault="00B529F8" w:rsidP="005F1806">
            <w:pPr>
              <w:widowControl w:val="0"/>
              <w:autoSpaceDE w:val="0"/>
              <w:autoSpaceDN w:val="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Таңғы жиын:</w:t>
            </w:r>
          </w:p>
          <w:p w14:paraId="2E04B568" w14:textId="77777777" w:rsidR="00B529F8" w:rsidRDefault="00B529F8" w:rsidP="005F1806">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Шаттық шеңбер :</w:t>
            </w:r>
          </w:p>
          <w:p w14:paraId="05B0138D" w14:textId="77777777" w:rsidR="00B529F8" w:rsidRDefault="00B529F8" w:rsidP="005F1806">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14:paraId="4EEAC79D" w14:textId="77777777" w:rsidR="00B529F8" w:rsidRDefault="00B529F8" w:rsidP="005F1806">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14:paraId="1FF89F23" w14:textId="77777777" w:rsidR="00B529F8" w:rsidRDefault="00B529F8" w:rsidP="005F1806">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14:paraId="1FFDD809" w14:textId="77777777" w:rsidR="00B529F8" w:rsidRPr="00B562BB" w:rsidRDefault="00B529F8" w:rsidP="005F1806">
            <w:pPr>
              <w:pStyle w:val="TableParagraph"/>
            </w:pPr>
            <w:r w:rsidRPr="005F1806">
              <w:rPr>
                <w:sz w:val="24"/>
                <w:szCs w:val="24"/>
              </w:rPr>
              <w:t xml:space="preserve">                                                                                            </w:t>
            </w:r>
            <w:r>
              <w:rPr>
                <w:sz w:val="24"/>
                <w:szCs w:val="24"/>
              </w:rPr>
              <w:t>Күн сәулесін төгеді.</w:t>
            </w:r>
          </w:p>
        </w:tc>
      </w:tr>
      <w:tr w:rsidR="00B529F8" w:rsidRPr="009F719C" w14:paraId="524DEC2A" w14:textId="77777777" w:rsidTr="005F1806">
        <w:trPr>
          <w:trHeight w:val="409"/>
        </w:trPr>
        <w:tc>
          <w:tcPr>
            <w:tcW w:w="2661" w:type="dxa"/>
            <w:tcBorders>
              <w:top w:val="single" w:sz="4" w:space="0" w:color="auto"/>
              <w:left w:val="single" w:sz="4" w:space="0" w:color="auto"/>
              <w:bottom w:val="single" w:sz="4" w:space="0" w:color="auto"/>
              <w:right w:val="single" w:sz="4" w:space="0" w:color="auto"/>
            </w:tcBorders>
          </w:tcPr>
          <w:p w14:paraId="35425481" w14:textId="77777777" w:rsidR="00B529F8" w:rsidRPr="00B562BB" w:rsidRDefault="00B529F8" w:rsidP="005F1806">
            <w:pPr>
              <w:pStyle w:val="TableParagraph"/>
            </w:pPr>
            <w:r w:rsidRPr="00B562BB">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14:paraId="4CB0BBD8" w14:textId="32319243" w:rsidR="00B529F8" w:rsidRDefault="00B529F8" w:rsidP="005F1806">
            <w:pPr>
              <w:pStyle w:val="TableParagraph"/>
              <w:rPr>
                <w:rFonts w:eastAsia="Calibri"/>
                <w:b/>
              </w:rPr>
            </w:pPr>
            <w:r>
              <w:rPr>
                <w:b/>
                <w:lang w:eastAsia="ru-RU"/>
              </w:rPr>
              <w:t xml:space="preserve">Дене </w:t>
            </w:r>
            <w:r w:rsidR="006A1968">
              <w:rPr>
                <w:b/>
                <w:lang w:eastAsia="ru-RU"/>
              </w:rPr>
              <w:t xml:space="preserve"> </w:t>
            </w:r>
            <w:r w:rsidR="00BD750F">
              <w:rPr>
                <w:b/>
                <w:lang w:eastAsia="ru-RU"/>
              </w:rPr>
              <w:t>тәрбиесі</w:t>
            </w:r>
          </w:p>
          <w:p w14:paraId="33232549" w14:textId="77777777" w:rsidR="00B529F8" w:rsidRDefault="00B529F8" w:rsidP="005F1806">
            <w:pPr>
              <w:pStyle w:val="TableParagraph"/>
              <w:rPr>
                <w:rFonts w:eastAsia="Calibri"/>
                <w:b/>
              </w:rPr>
            </w:pPr>
            <w:r>
              <w:rPr>
                <w:rFonts w:eastAsia="Calibri"/>
                <w:b/>
              </w:rPr>
              <w:t>09:00 – 09:20</w:t>
            </w:r>
          </w:p>
          <w:p w14:paraId="665A36DC" w14:textId="77777777" w:rsidR="00B529F8" w:rsidRPr="00AA7779" w:rsidRDefault="00B529F8" w:rsidP="005F1806">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2DF791DB" w14:textId="77777777" w:rsidR="00B529F8" w:rsidRDefault="00B529F8" w:rsidP="005F1806">
            <w:pPr>
              <w:spacing w:line="252" w:lineRule="auto"/>
              <w:rPr>
                <w:rFonts w:ascii="Times New Roman" w:eastAsia="Arial" w:hAnsi="Times New Roman"/>
                <w:lang w:val="kk-KZ" w:eastAsia="ru-RU"/>
              </w:rPr>
            </w:pPr>
            <w:r>
              <w:rPr>
                <w:rFonts w:ascii="Times New Roman" w:eastAsia="Arial" w:hAnsi="Times New Roman"/>
                <w:lang w:val="kk-KZ" w:eastAsia="ru-RU"/>
              </w:rPr>
              <w:t>Баланың денсаулығын сақтау және нығайту, дене шынықтыруға қызығушылықты арттыру.</w:t>
            </w:r>
          </w:p>
          <w:p w14:paraId="0DA342AC" w14:textId="77777777" w:rsidR="00B529F8" w:rsidRDefault="00B529F8" w:rsidP="005F1806">
            <w:pPr>
              <w:spacing w:line="252"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Амандасу                                   </w:t>
            </w:r>
          </w:p>
          <w:p w14:paraId="4B41783B" w14:textId="77777777" w:rsidR="00B529F8" w:rsidRDefault="00B529F8" w:rsidP="005F1806">
            <w:pPr>
              <w:spacing w:line="252" w:lineRule="auto"/>
              <w:rPr>
                <w:rFonts w:ascii="Times New Roman" w:hAnsi="Times New Roman"/>
                <w:lang w:val="kk-KZ"/>
              </w:rPr>
            </w:pPr>
            <w:r>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29AE4EAB" w14:textId="77777777" w:rsidR="00B529F8" w:rsidRDefault="00B529F8" w:rsidP="005F1806">
            <w:pPr>
              <w:spacing w:line="252" w:lineRule="auto"/>
              <w:rPr>
                <w:rFonts w:ascii="Times New Roman" w:hAnsi="Times New Roman"/>
                <w:lang w:val="kk-KZ"/>
              </w:rPr>
            </w:pPr>
            <w:r>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1F0CCACB" w14:textId="77777777" w:rsidR="00B529F8" w:rsidRDefault="00B529F8" w:rsidP="005F1806">
            <w:pPr>
              <w:rPr>
                <w:rFonts w:ascii="Times New Roman" w:eastAsia="Times New Roman" w:hAnsi="Times New Roman"/>
                <w:sz w:val="24"/>
                <w:szCs w:val="24"/>
                <w:lang w:val="kk-KZ"/>
              </w:rPr>
            </w:pPr>
            <w:r>
              <w:rPr>
                <w:rFonts w:ascii="Times New Roman" w:eastAsia="Times New Roman" w:hAnsi="Times New Roman"/>
                <w:sz w:val="24"/>
                <w:szCs w:val="24"/>
                <w:lang w:val="kk-KZ"/>
              </w:rPr>
              <w:t>Тынысты ретке келтіру</w:t>
            </w:r>
          </w:p>
          <w:p w14:paraId="48CC8AF6" w14:textId="77777777" w:rsidR="00B529F8" w:rsidRPr="00A25D09" w:rsidRDefault="00B529F8" w:rsidP="005F1806">
            <w:pPr>
              <w:rPr>
                <w:b/>
                <w:lang w:val="kk-KZ" w:eastAsia="ru-RU"/>
              </w:rPr>
            </w:pPr>
          </w:p>
          <w:p w14:paraId="69FBE890" w14:textId="77777777" w:rsidR="00B529F8" w:rsidRDefault="00B529F8" w:rsidP="005F1806">
            <w:pPr>
              <w:pStyle w:val="TableParagraph"/>
              <w:rPr>
                <w:b/>
                <w:lang w:eastAsia="ru-RU"/>
              </w:rPr>
            </w:pPr>
          </w:p>
          <w:p w14:paraId="0015DD6B" w14:textId="77777777" w:rsidR="00B529F8" w:rsidRDefault="00B529F8" w:rsidP="005F1806">
            <w:pPr>
              <w:pStyle w:val="TableParagraph"/>
              <w:rPr>
                <w:b/>
                <w:lang w:eastAsia="ru-RU"/>
              </w:rPr>
            </w:pPr>
          </w:p>
          <w:p w14:paraId="61DC0412" w14:textId="77777777" w:rsidR="00B529F8" w:rsidRDefault="00B529F8" w:rsidP="005F1806">
            <w:pPr>
              <w:pStyle w:val="TableParagraph"/>
              <w:rPr>
                <w:b/>
                <w:lang w:eastAsia="ru-RU"/>
              </w:rPr>
            </w:pPr>
          </w:p>
          <w:p w14:paraId="50951B34" w14:textId="77777777" w:rsidR="00B529F8" w:rsidRDefault="00B529F8" w:rsidP="005F1806">
            <w:pPr>
              <w:pStyle w:val="TableParagraph"/>
              <w:rPr>
                <w:b/>
                <w:lang w:eastAsia="ru-RU"/>
              </w:rPr>
            </w:pPr>
          </w:p>
          <w:p w14:paraId="03417A41" w14:textId="77777777" w:rsidR="00B529F8" w:rsidRDefault="00B529F8" w:rsidP="005F1806">
            <w:pPr>
              <w:pStyle w:val="TableParagraph"/>
              <w:rPr>
                <w:b/>
                <w:lang w:eastAsia="ru-RU"/>
              </w:rPr>
            </w:pPr>
          </w:p>
          <w:p w14:paraId="01FBB35C" w14:textId="77777777" w:rsidR="00B529F8" w:rsidRDefault="00B529F8" w:rsidP="005F1806">
            <w:pPr>
              <w:pStyle w:val="TableParagraph"/>
              <w:rPr>
                <w:b/>
                <w:lang w:eastAsia="ru-RU"/>
              </w:rPr>
            </w:pPr>
          </w:p>
          <w:p w14:paraId="301C7630" w14:textId="77777777" w:rsidR="00B529F8" w:rsidRDefault="00B529F8" w:rsidP="005F1806">
            <w:pPr>
              <w:pStyle w:val="TableParagraph"/>
              <w:rPr>
                <w:b/>
                <w:lang w:eastAsia="ru-RU"/>
              </w:rPr>
            </w:pPr>
          </w:p>
          <w:p w14:paraId="4EEEEEE4" w14:textId="77777777" w:rsidR="00B529F8" w:rsidRDefault="00B529F8" w:rsidP="005F1806">
            <w:pPr>
              <w:pStyle w:val="TableParagraph"/>
              <w:rPr>
                <w:b/>
                <w:lang w:eastAsia="ru-RU"/>
              </w:rPr>
            </w:pPr>
          </w:p>
          <w:p w14:paraId="3F4F82C3" w14:textId="77777777" w:rsidR="00B529F8" w:rsidRDefault="00B529F8" w:rsidP="005F1806">
            <w:pPr>
              <w:pStyle w:val="TableParagraph"/>
              <w:rPr>
                <w:b/>
                <w:lang w:eastAsia="ru-RU"/>
              </w:rPr>
            </w:pPr>
          </w:p>
          <w:p w14:paraId="685835D3" w14:textId="77777777" w:rsidR="00B529F8" w:rsidRDefault="00B529F8" w:rsidP="005F1806">
            <w:pPr>
              <w:pStyle w:val="TableParagraph"/>
              <w:rPr>
                <w:b/>
                <w:lang w:eastAsia="ru-RU"/>
              </w:rPr>
            </w:pPr>
          </w:p>
          <w:p w14:paraId="1B15C854" w14:textId="77777777" w:rsidR="00B529F8" w:rsidRDefault="00B529F8" w:rsidP="005F1806">
            <w:pPr>
              <w:pStyle w:val="TableParagraph"/>
              <w:rPr>
                <w:b/>
                <w:lang w:eastAsia="ru-RU"/>
              </w:rPr>
            </w:pPr>
          </w:p>
          <w:p w14:paraId="2DB30ED7" w14:textId="77777777" w:rsidR="00B529F8" w:rsidRDefault="00B529F8" w:rsidP="005F1806">
            <w:pPr>
              <w:pStyle w:val="TableParagraph"/>
              <w:rPr>
                <w:b/>
                <w:lang w:eastAsia="ru-RU"/>
              </w:rPr>
            </w:pPr>
          </w:p>
          <w:p w14:paraId="494D1D28" w14:textId="77777777" w:rsidR="00B529F8" w:rsidRDefault="00B529F8" w:rsidP="005F1806">
            <w:pPr>
              <w:pStyle w:val="TableParagraph"/>
              <w:rPr>
                <w:b/>
                <w:lang w:eastAsia="ru-RU"/>
              </w:rPr>
            </w:pPr>
          </w:p>
          <w:p w14:paraId="2E645336" w14:textId="31BD50B6" w:rsidR="00B529F8" w:rsidRDefault="009F719C" w:rsidP="005F1806">
            <w:pPr>
              <w:pStyle w:val="TableParagraph"/>
              <w:rPr>
                <w:b/>
                <w:lang w:eastAsia="ru-RU"/>
              </w:rPr>
            </w:pPr>
            <w:r>
              <w:rPr>
                <w:noProof/>
              </w:rPr>
              <w:pict w14:anchorId="316CB089">
                <v:shape id="Прямая со стрелкой 6" o:spid="_x0000_s1029" type="#_x0000_t32" style="position:absolute;margin-left:-14.95pt;margin-top:7.3pt;width:675.75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"/>
              </w:pict>
            </w:r>
          </w:p>
          <w:p w14:paraId="59D903A0" w14:textId="77777777" w:rsidR="00B529F8" w:rsidRPr="00AA7779" w:rsidRDefault="00B529F8" w:rsidP="005F1806">
            <w:pPr>
              <w:pStyle w:val="TableParagraph"/>
              <w:rPr>
                <w:rFonts w:eastAsia="Calibri"/>
                <w:b/>
                <w:sz w:val="24"/>
                <w:szCs w:val="24"/>
              </w:rPr>
            </w:pPr>
            <w:r>
              <w:rPr>
                <w:b/>
                <w:lang w:eastAsia="ru-RU"/>
              </w:rPr>
              <w:t xml:space="preserve">Көркем әдебиет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756CF620" w14:textId="77777777" w:rsidR="00B529F8" w:rsidRDefault="00B529F8" w:rsidP="005F1806">
            <w:pPr>
              <w:pStyle w:val="TableParagraph"/>
            </w:pPr>
            <w:r>
              <w:t xml:space="preserve">Әдеби </w:t>
            </w:r>
          </w:p>
          <w:p w14:paraId="702B2421" w14:textId="77777777" w:rsidR="00B529F8" w:rsidRDefault="00B529F8" w:rsidP="005F1806">
            <w:pPr>
              <w:pStyle w:val="TableParagraph"/>
              <w:rPr>
                <w:rFonts w:eastAsia="Arial"/>
              </w:rPr>
            </w:pPr>
            <w:r>
              <w:t>шығармаларды мұқият тыңдау.</w:t>
            </w:r>
            <w:r>
              <w:rPr>
                <w:rFonts w:eastAsia="Arial"/>
              </w:rPr>
              <w:t xml:space="preserve"> </w:t>
            </w:r>
          </w:p>
          <w:p w14:paraId="42160597" w14:textId="77777777" w:rsidR="00B529F8" w:rsidRDefault="00B529F8" w:rsidP="005F1806">
            <w:pPr>
              <w:pStyle w:val="TableParagraph"/>
              <w:rPr>
                <w:rFonts w:eastAsia="Arial"/>
              </w:rPr>
            </w:pPr>
            <w:r>
              <w:rPr>
                <w:rFonts w:eastAsia="Arial"/>
                <w:b/>
              </w:rPr>
              <w:t xml:space="preserve">Ойын:  </w:t>
            </w:r>
            <w:r>
              <w:rPr>
                <w:rFonts w:eastAsia="Arial"/>
              </w:rPr>
              <w:t>«Шалкан ертегісі?»</w:t>
            </w:r>
          </w:p>
          <w:p w14:paraId="61E15895" w14:textId="77777777" w:rsidR="00B529F8" w:rsidRDefault="00B529F8" w:rsidP="005F1806">
            <w:pPr>
              <w:pStyle w:val="TableParagraph"/>
            </w:pPr>
            <w:r>
              <w:rPr>
                <w:rFonts w:eastAsia="Arial"/>
              </w:rPr>
              <w:t>Мақсаты: балаларға ертегі желісіндегі кейіпкерлердің аттарын, түстерін, дауыстарын ажыратып айтуға үйрету.</w:t>
            </w:r>
          </w:p>
          <w:p w14:paraId="1D102718" w14:textId="77777777" w:rsidR="00B529F8" w:rsidRDefault="00B529F8" w:rsidP="005F1806">
            <w:pPr>
              <w:pStyle w:val="TableParagraph"/>
              <w:rPr>
                <w:rFonts w:eastAsia="Calibri"/>
                <w:b/>
              </w:rPr>
            </w:pPr>
            <w:r>
              <w:rPr>
                <w:rFonts w:eastAsia="Calibri"/>
                <w:b/>
              </w:rPr>
              <w:t>Сурет салу</w:t>
            </w:r>
          </w:p>
          <w:p w14:paraId="0FB88AD4" w14:textId="77777777" w:rsidR="00B529F8" w:rsidRDefault="00B529F8" w:rsidP="005F1806">
            <w:pPr>
              <w:pStyle w:val="TableParagraph"/>
              <w:rPr>
                <w:b/>
              </w:rPr>
            </w:pPr>
            <w:r>
              <w:t>Сурет салуда әртүрлі түстерді қолдануға, көп түске назар аударуға деген ұмтылысты қолдау</w:t>
            </w:r>
            <w:r>
              <w:rPr>
                <w:b/>
              </w:rPr>
              <w:t xml:space="preserve">. </w:t>
            </w:r>
            <w:r>
              <w:rPr>
                <w:sz w:val="24"/>
                <w:szCs w:val="24"/>
              </w:rPr>
              <w:t xml:space="preserve"> </w:t>
            </w:r>
          </w:p>
          <w:p w14:paraId="35B2A8F4" w14:textId="77777777" w:rsidR="00B529F8" w:rsidRDefault="00B529F8" w:rsidP="005F1806">
            <w:pPr>
              <w:pStyle w:val="TableParagraph"/>
              <w:rPr>
                <w:b/>
              </w:rPr>
            </w:pPr>
            <w:r>
              <w:rPr>
                <w:b/>
              </w:rPr>
              <w:t>Жапсыру</w:t>
            </w:r>
          </w:p>
          <w:p w14:paraId="22086C7D" w14:textId="77777777" w:rsidR="00B529F8" w:rsidRPr="00A4248D" w:rsidRDefault="00B529F8" w:rsidP="005F1806">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3836B4B4" w14:textId="77777777" w:rsidR="00B529F8" w:rsidRDefault="00B529F8" w:rsidP="005F1806">
            <w:pPr>
              <w:pStyle w:val="TableParagraph"/>
            </w:pPr>
            <w:r>
              <w:t>Қазақ халқының сәндік-қолданбалы өнерімен, киіз үй оның жабдықтар ымен тангысу. Геометриялық пішіндерден, өсімдіктерден әзірленген ою-өрнектерді жолаққа бірізділігін ескере отырып, жапсыру дағдыларын қалыптастыру.</w:t>
            </w:r>
          </w:p>
          <w:p w14:paraId="25BF2732" w14:textId="77777777" w:rsidR="00B529F8" w:rsidRDefault="00B529F8" w:rsidP="005F1806">
            <w:pPr>
              <w:pStyle w:val="TableParagraph"/>
              <w:rPr>
                <w:rFonts w:eastAsia="Calibri"/>
                <w:b/>
              </w:rPr>
            </w:pPr>
            <w:r>
              <w:lastRenderedPageBreak/>
              <w:t>Шығармашылық дағдыларын қалыптастыру.</w:t>
            </w:r>
            <w:r>
              <w:rPr>
                <w:sz w:val="24"/>
                <w:szCs w:val="24"/>
              </w:rPr>
              <w:t xml:space="preserve">       </w:t>
            </w:r>
          </w:p>
          <w:p w14:paraId="314F7FC8" w14:textId="77777777" w:rsidR="00B529F8" w:rsidRDefault="00B529F8" w:rsidP="005F1806">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Қимылды ойын: </w:t>
            </w:r>
            <w:r>
              <w:rPr>
                <w:rFonts w:ascii="Times New Roman" w:eastAsia="Times New Roman" w:hAnsi="Times New Roman" w:cs="Times New Roman"/>
                <w:sz w:val="24"/>
                <w:szCs w:val="24"/>
                <w:lang w:val="kk-KZ"/>
              </w:rPr>
              <w:t>«Такия тастамақ»</w:t>
            </w:r>
          </w:p>
          <w:p w14:paraId="51E5F498" w14:textId="77777777" w:rsidR="00B529F8" w:rsidRPr="00B562BB" w:rsidRDefault="00B529F8" w:rsidP="005F1806">
            <w:pPr>
              <w:pStyle w:val="TableParagraph"/>
            </w:pPr>
            <w:r>
              <w:rPr>
                <w:sz w:val="24"/>
                <w:szCs w:val="24"/>
              </w:rPr>
              <w:t>Мақсаты: дене бұлшық еттерін дамыту арқылы  шапшандылыққа дағдыландыру.</w:t>
            </w:r>
          </w:p>
        </w:tc>
        <w:tc>
          <w:tcPr>
            <w:tcW w:w="2696" w:type="dxa"/>
            <w:tcBorders>
              <w:top w:val="single" w:sz="4" w:space="0" w:color="auto"/>
              <w:left w:val="single" w:sz="4" w:space="0" w:color="auto"/>
              <w:bottom w:val="single" w:sz="4" w:space="0" w:color="auto"/>
              <w:right w:val="single" w:sz="4" w:space="0" w:color="auto"/>
            </w:tcBorders>
          </w:tcPr>
          <w:p w14:paraId="7DE55C5B" w14:textId="77777777" w:rsidR="00B529F8" w:rsidRDefault="00B529F8" w:rsidP="005F1806">
            <w:pPr>
              <w:pStyle w:val="TableParagraph"/>
              <w:rPr>
                <w:rFonts w:eastAsia="Calibri"/>
                <w:b/>
              </w:rPr>
            </w:pPr>
            <w:r>
              <w:rPr>
                <w:rFonts w:eastAsia="Calibri"/>
                <w:b/>
              </w:rPr>
              <w:lastRenderedPageBreak/>
              <w:t xml:space="preserve">Музыка </w:t>
            </w:r>
          </w:p>
          <w:p w14:paraId="631519E6" w14:textId="77777777" w:rsidR="00B529F8" w:rsidRDefault="00B529F8" w:rsidP="005F1806">
            <w:pPr>
              <w:pStyle w:val="TableParagraph"/>
              <w:rPr>
                <w:rFonts w:eastAsia="Calibri"/>
                <w:b/>
              </w:rPr>
            </w:pPr>
            <w:r>
              <w:rPr>
                <w:rFonts w:eastAsia="Calibri"/>
                <w:b/>
              </w:rPr>
              <w:t>09:00 – 09:20</w:t>
            </w:r>
          </w:p>
          <w:p w14:paraId="3B8F7CB9" w14:textId="77777777" w:rsidR="00B529F8" w:rsidRPr="00AA7779" w:rsidRDefault="00B529F8" w:rsidP="005F1806">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0AB09BD4" w14:textId="77777777" w:rsidR="00B529F8" w:rsidRDefault="00B529F8" w:rsidP="005F1806">
            <w:pPr>
              <w:pStyle w:val="TableParagraph"/>
              <w:rPr>
                <w:rFonts w:eastAsia="Calibri"/>
                <w:b/>
              </w:rPr>
            </w:pPr>
            <w:r>
              <w:rPr>
                <w:rFonts w:eastAsia="Calibri"/>
                <w:b/>
              </w:rPr>
              <w:t xml:space="preserve"> </w:t>
            </w:r>
            <w:r>
              <w:t>Ән тыңдау: Музыка тыңдау: музыканың табиғатын сезінуге, таныс шығармаларды тануға үйрету.</w:t>
            </w:r>
          </w:p>
          <w:p w14:paraId="3456C698" w14:textId="77777777" w:rsidR="00B529F8" w:rsidRDefault="00B529F8" w:rsidP="005F1806">
            <w:pPr>
              <w:pStyle w:val="TableParagraph"/>
            </w:pPr>
            <w:r>
              <w:t>Ән айту: балаларды музыканың сипатын жеткізе отырып, сөздерді анық айтуға, мәнерлеп ән айтуға үйрету.Музыка</w:t>
            </w:r>
          </w:p>
          <w:p w14:paraId="000D8000" w14:textId="77777777" w:rsidR="00B529F8" w:rsidRDefault="00B529F8" w:rsidP="005F1806">
            <w:pPr>
              <w:pStyle w:val="TableParagraph"/>
            </w:pPr>
            <w:r>
              <w:t>лық-ырғақтық қимылдар музыканың Көңілді, мобильді табиғатын қабылдауға үйрету, мазмұны бойынша таныс әндерді сахналық қойылымда қолдану.</w:t>
            </w:r>
          </w:p>
          <w:p w14:paraId="20F43E1E" w14:textId="77777777" w:rsidR="00B529F8" w:rsidRDefault="00B529F8" w:rsidP="005F1806">
            <w:pPr>
              <w:pStyle w:val="TableParagraph"/>
            </w:pPr>
            <w:r>
              <w:t>Би: музыканың сипатына сәйкес ойын әрекеттерін орындауға, шеңбер бойымен ән айтуға үйрету.</w:t>
            </w:r>
          </w:p>
          <w:p w14:paraId="54FFCEA1" w14:textId="77777777" w:rsidR="00B529F8" w:rsidRDefault="00B529F8" w:rsidP="005F1806">
            <w:pPr>
              <w:pStyle w:val="TableParagraph"/>
              <w:rPr>
                <w:rFonts w:eastAsia="Calibri"/>
                <w:b/>
              </w:rPr>
            </w:pPr>
            <w:r>
              <w:rPr>
                <w:rFonts w:eastAsia="Calibri"/>
                <w:b/>
              </w:rPr>
              <w:t>09:30-09:50</w:t>
            </w:r>
          </w:p>
          <w:p w14:paraId="74A6D3C5" w14:textId="77777777" w:rsidR="00B529F8" w:rsidRDefault="00B529F8" w:rsidP="005F1806">
            <w:pPr>
              <w:pStyle w:val="TableParagraph"/>
              <w:rPr>
                <w:rFonts w:eastAsia="Calibri"/>
                <w:b/>
              </w:rPr>
            </w:pPr>
            <w:r>
              <w:rPr>
                <w:rFonts w:eastAsia="Calibri"/>
                <w:b/>
              </w:rPr>
              <w:t>Қазақ тілі:</w:t>
            </w:r>
          </w:p>
          <w:p w14:paraId="3F17323D" w14:textId="77777777" w:rsidR="00B529F8" w:rsidRPr="00A4248D" w:rsidRDefault="00B529F8" w:rsidP="005F1806">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77EF29CB" w14:textId="77777777" w:rsidR="00B529F8" w:rsidRDefault="00B529F8" w:rsidP="005F1806">
            <w:pPr>
              <w:pStyle w:val="TableParagraph"/>
              <w:rPr>
                <w:rFonts w:eastAsia="Calibri"/>
              </w:rPr>
            </w:pPr>
            <w:r>
              <w:rPr>
                <w:rFonts w:eastAsia="Calibri"/>
              </w:rPr>
              <w:lastRenderedPageBreak/>
              <w:t xml:space="preserve">Тілдік дамытушы орта. </w:t>
            </w:r>
          </w:p>
          <w:p w14:paraId="2D235692" w14:textId="77777777" w:rsidR="00B529F8" w:rsidRDefault="00B529F8" w:rsidP="005F1806">
            <w:pPr>
              <w:pStyle w:val="TableParagraph"/>
              <w:rPr>
                <w:rFonts w:eastAsia="Calibri"/>
              </w:rPr>
            </w:pPr>
            <w:r>
              <w:rPr>
                <w:rFonts w:eastAsia="Calibri"/>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3FBCE266" w14:textId="77777777" w:rsidR="00B529F8" w:rsidRDefault="00B529F8" w:rsidP="005F1806">
            <w:pPr>
              <w:pStyle w:val="TableParagraph"/>
              <w:rPr>
                <w:rFonts w:eastAsia="Calibri"/>
              </w:rPr>
            </w:pPr>
            <w:r>
              <w:rPr>
                <w:rFonts w:eastAsia="Calibri"/>
              </w:rPr>
              <w:t xml:space="preserve">Сөйлеудің дыбыс тық мәдениеті. Артикул яциялық және дауыс аппаратын, сөйлеу </w:t>
            </w:r>
          </w:p>
          <w:p w14:paraId="4C464835" w14:textId="77777777" w:rsidR="00B529F8" w:rsidRDefault="00B529F8" w:rsidP="005F1806">
            <w:pPr>
              <w:pStyle w:val="TableParagraph"/>
              <w:rPr>
                <w:rFonts w:eastAsia="Calibri"/>
                <w:b/>
              </w:rPr>
            </w:pPr>
            <w:r>
              <w:rPr>
                <w:rFonts w:eastAsia="Calibri"/>
              </w:rPr>
              <w:t xml:space="preserve">дамыту. </w:t>
            </w:r>
          </w:p>
          <w:p w14:paraId="3F4CFB56" w14:textId="77777777" w:rsidR="00B529F8" w:rsidRDefault="00B529F8" w:rsidP="005F1806">
            <w:pPr>
              <w:autoSpaceDE w:val="0"/>
              <w:autoSpaceDN w:val="0"/>
              <w:adjustRightInd w:val="0"/>
              <w:rPr>
                <w:rFonts w:ascii="Times New Roman" w:eastAsia="Calibri" w:hAnsi="Times New Roman" w:cs="Times New Roman"/>
                <w:b/>
                <w:sz w:val="24"/>
                <w:szCs w:val="24"/>
                <w:lang w:val="kk-KZ"/>
              </w:rPr>
            </w:pPr>
          </w:p>
          <w:p w14:paraId="0752E32B" w14:textId="77777777" w:rsidR="00B529F8" w:rsidRDefault="00B529F8" w:rsidP="005F1806">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14:paraId="11E1A2B2" w14:textId="77777777" w:rsidR="00B529F8" w:rsidRDefault="00B529F8" w:rsidP="005F1806">
            <w:pPr>
              <w:shd w:val="clear" w:color="auto" w:fill="FFFFFF" w:themeFill="background1"/>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 №13</w:t>
            </w:r>
          </w:p>
          <w:p w14:paraId="182B3160" w14:textId="77777777" w:rsidR="00B529F8" w:rsidRDefault="00B529F8" w:rsidP="005F1806">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құсқа, аңға да,</w:t>
            </w:r>
          </w:p>
          <w:p w14:paraId="4C11F7E1" w14:textId="77777777" w:rsidR="00B529F8" w:rsidRDefault="00B529F8" w:rsidP="005F1806">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жайдары жанға да,</w:t>
            </w:r>
          </w:p>
          <w:p w14:paraId="685F61EE" w14:textId="77777777" w:rsidR="00B529F8" w:rsidRDefault="00B529F8" w:rsidP="005F1806">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алға ассын,</w:t>
            </w:r>
          </w:p>
          <w:p w14:paraId="2E3CD695" w14:textId="77777777" w:rsidR="00B529F8" w:rsidRDefault="00B529F8" w:rsidP="005F1806">
            <w:pPr>
              <w:autoSpaceDE w:val="0"/>
              <w:autoSpaceDN w:val="0"/>
              <w:adjustRightInd w:val="0"/>
              <w:rPr>
                <w:rFonts w:ascii="Times New Roman" w:eastAsia="Calibri" w:hAnsi="Times New Roman" w:cs="Times New Roman"/>
                <w:b/>
                <w:sz w:val="24"/>
                <w:szCs w:val="24"/>
                <w:lang w:val="kk-KZ"/>
              </w:rPr>
            </w:pPr>
            <w:r>
              <w:rPr>
                <w:rFonts w:ascii="Times New Roman" w:hAnsi="Times New Roman" w:cs="Times New Roman"/>
                <w:bCs/>
                <w:sz w:val="24"/>
                <w:szCs w:val="24"/>
                <w:lang w:val="kk-KZ"/>
              </w:rPr>
              <w:t>Кешке дейін жалғассын!</w:t>
            </w:r>
            <w:r>
              <w:rPr>
                <w:rFonts w:ascii="Times New Roman" w:eastAsia="Calibri" w:hAnsi="Times New Roman" w:cs="Times New Roman"/>
                <w:b/>
                <w:sz w:val="24"/>
                <w:szCs w:val="24"/>
                <w:lang w:val="kk-KZ"/>
              </w:rPr>
              <w:t xml:space="preserve"> </w:t>
            </w:r>
          </w:p>
          <w:p w14:paraId="6F00D3EA" w14:textId="77777777" w:rsidR="00B529F8" w:rsidRDefault="00B529F8" w:rsidP="005F1806">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0DCEA448" w14:textId="77777777" w:rsidR="00B529F8" w:rsidRDefault="00B529F8" w:rsidP="005F1806">
            <w:pPr>
              <w:rPr>
                <w:rFonts w:ascii="Times New Roman" w:hAnsi="Times New Roman" w:cs="Times New Roman"/>
                <w:b/>
                <w:color w:val="202124"/>
                <w:sz w:val="24"/>
                <w:szCs w:val="24"/>
                <w:lang w:val="kk-KZ"/>
              </w:rPr>
            </w:pPr>
            <w:r>
              <w:rPr>
                <w:rStyle w:val="y2iqfc"/>
                <w:rFonts w:ascii="Times New Roman" w:hAnsi="Times New Roman" w:cs="Times New Roman"/>
                <w:b/>
                <w:color w:val="202124"/>
                <w:sz w:val="24"/>
                <w:szCs w:val="24"/>
                <w:lang w:val="kk-KZ"/>
              </w:rPr>
              <w:t>Бала және қоршаған әлем</w:t>
            </w:r>
          </w:p>
          <w:p w14:paraId="4B8123C4" w14:textId="77777777" w:rsidR="00B529F8" w:rsidRDefault="00B529F8" w:rsidP="005F180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Сөйлеудің дыбыстық мәдениеті: </w:t>
            </w:r>
            <w:r>
              <w:rPr>
                <w:rFonts w:ascii="Times New Roman" w:eastAsia="Calibri"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14:paraId="3445E63A" w14:textId="77777777" w:rsidR="00B529F8" w:rsidRDefault="00B529F8" w:rsidP="005F180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 қарқынын өзгертуді бекіту: ақырын, жылдам сөйлеуді меңгерту үшін </w:t>
            </w:r>
            <w:r>
              <w:rPr>
                <w:rFonts w:ascii="Times New Roman" w:eastAsia="Calibri" w:hAnsi="Times New Roman" w:cs="Times New Roman"/>
                <w:sz w:val="24"/>
                <w:szCs w:val="24"/>
                <w:lang w:val="kk-KZ"/>
              </w:rPr>
              <w:lastRenderedPageBreak/>
              <w:t xml:space="preserve">тақпақтар мен жаңылтпаштар айтқызу. </w:t>
            </w:r>
          </w:p>
          <w:p w14:paraId="789E189B" w14:textId="77777777" w:rsidR="00B529F8" w:rsidRDefault="00B529F8" w:rsidP="005F1806">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Фонематикалық естуді дамыту: </w:t>
            </w:r>
            <w:r>
              <w:rPr>
                <w:rFonts w:ascii="Times New Roman" w:eastAsia="Calibri" w:hAnsi="Times New Roman" w:cs="Times New Roman"/>
                <w:sz w:val="24"/>
                <w:szCs w:val="24"/>
                <w:lang w:val="kk-KZ"/>
              </w:rPr>
              <w:t>белгілі бір дыбыстан басталатын сөздерді есту арқылы ажырата білуге және атауға үйрету.</w:t>
            </w:r>
          </w:p>
          <w:p w14:paraId="6422F4D5" w14:textId="77777777" w:rsidR="00B529F8" w:rsidRDefault="00B529F8" w:rsidP="005F1806">
            <w:pPr>
              <w:jc w:val="cente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14:paraId="2C177967" w14:textId="77777777" w:rsidR="00B529F8" w:rsidRDefault="00B529F8" w:rsidP="005F1806">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14:paraId="1B993F15" w14:textId="77777777" w:rsidR="00B529F8" w:rsidRDefault="00B529F8" w:rsidP="005F1806">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Керегені құрайық .</w:t>
            </w:r>
          </w:p>
          <w:p w14:paraId="6115DA39" w14:textId="77777777" w:rsidR="00B529F8" w:rsidRDefault="00B529F8" w:rsidP="005F1806">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14:paraId="1E61B57E" w14:textId="77777777" w:rsidR="00B529F8" w:rsidRDefault="00B529F8" w:rsidP="005F1806">
            <w:pPr>
              <w:tabs>
                <w:tab w:val="left" w:pos="2984"/>
              </w:tabs>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Киіз үйді құрайық .</w:t>
            </w:r>
          </w:p>
          <w:p w14:paraId="257C751F" w14:textId="77777777" w:rsidR="00B529F8" w:rsidRPr="00B562BB" w:rsidRDefault="00B529F8" w:rsidP="005F1806">
            <w:pPr>
              <w:pStyle w:val="TableParagraph"/>
            </w:pPr>
          </w:p>
        </w:tc>
        <w:tc>
          <w:tcPr>
            <w:tcW w:w="2693" w:type="dxa"/>
            <w:gridSpan w:val="4"/>
            <w:tcBorders>
              <w:top w:val="single" w:sz="4" w:space="0" w:color="auto"/>
              <w:left w:val="single" w:sz="4" w:space="0" w:color="auto"/>
              <w:bottom w:val="single" w:sz="4" w:space="0" w:color="auto"/>
              <w:right w:val="single" w:sz="4" w:space="0" w:color="auto"/>
            </w:tcBorders>
          </w:tcPr>
          <w:p w14:paraId="32A5F1A4" w14:textId="3A28EE8F" w:rsidR="00B529F8" w:rsidRDefault="00B529F8" w:rsidP="005F1806">
            <w:pPr>
              <w:pStyle w:val="TableParagraph"/>
              <w:rPr>
                <w:rFonts w:eastAsia="Calibri"/>
                <w:b/>
              </w:rPr>
            </w:pPr>
            <w:r>
              <w:rPr>
                <w:b/>
                <w:lang w:eastAsia="ru-RU"/>
              </w:rPr>
              <w:lastRenderedPageBreak/>
              <w:t xml:space="preserve">Дене </w:t>
            </w:r>
            <w:r w:rsidR="00BD750F">
              <w:rPr>
                <w:b/>
                <w:lang w:eastAsia="ru-RU"/>
              </w:rPr>
              <w:t>тәрбиесі</w:t>
            </w:r>
          </w:p>
          <w:p w14:paraId="2333F014" w14:textId="77777777" w:rsidR="00B529F8" w:rsidRDefault="00B529F8" w:rsidP="005F1806">
            <w:pPr>
              <w:pStyle w:val="TableParagraph"/>
              <w:rPr>
                <w:rFonts w:eastAsia="Calibri"/>
                <w:b/>
              </w:rPr>
            </w:pPr>
            <w:r>
              <w:rPr>
                <w:rFonts w:eastAsia="Calibri"/>
                <w:b/>
              </w:rPr>
              <w:t>09:00 – 09:20</w:t>
            </w:r>
          </w:p>
          <w:p w14:paraId="1A8DFE64" w14:textId="77777777" w:rsidR="00B529F8" w:rsidRPr="00AA7779" w:rsidRDefault="00B529F8" w:rsidP="005F1806">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546514F9" w14:textId="77777777" w:rsidR="00B529F8" w:rsidRDefault="00B529F8" w:rsidP="005F1806">
            <w:pPr>
              <w:spacing w:line="252" w:lineRule="auto"/>
              <w:rPr>
                <w:rFonts w:ascii="Times New Roman" w:eastAsia="Arial" w:hAnsi="Times New Roman"/>
                <w:lang w:val="kk-KZ" w:eastAsia="ru-RU"/>
              </w:rPr>
            </w:pPr>
            <w:r>
              <w:rPr>
                <w:rFonts w:ascii="Times New Roman" w:eastAsia="Arial" w:hAnsi="Times New Roman"/>
                <w:lang w:val="kk-KZ" w:eastAsia="ru-RU"/>
              </w:rPr>
              <w:t>Баланың денсаулығын сақтау және нығайту, дене шынықтыруға қызығушылықты арттыру.</w:t>
            </w:r>
          </w:p>
          <w:p w14:paraId="44E27BB5" w14:textId="77777777" w:rsidR="00B529F8" w:rsidRDefault="00B529F8" w:rsidP="005F1806">
            <w:pPr>
              <w:spacing w:line="252"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Амандасу                                   </w:t>
            </w:r>
          </w:p>
          <w:p w14:paraId="3FB0B422" w14:textId="77777777" w:rsidR="00B529F8" w:rsidRDefault="00B529F8" w:rsidP="005F1806">
            <w:pPr>
              <w:spacing w:line="252" w:lineRule="auto"/>
              <w:rPr>
                <w:rFonts w:ascii="Times New Roman" w:hAnsi="Times New Roman"/>
                <w:lang w:val="kk-KZ"/>
              </w:rPr>
            </w:pPr>
            <w:r>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78FB4CF9" w14:textId="77777777" w:rsidR="00B529F8" w:rsidRDefault="00B529F8" w:rsidP="005F1806">
            <w:pPr>
              <w:spacing w:line="252" w:lineRule="auto"/>
              <w:rPr>
                <w:rFonts w:ascii="Times New Roman" w:hAnsi="Times New Roman"/>
                <w:lang w:val="kk-KZ"/>
              </w:rPr>
            </w:pPr>
            <w:r>
              <w:rPr>
                <w:rFonts w:ascii="Times New Roman" w:hAnsi="Times New Roman"/>
                <w:lang w:val="kk-KZ"/>
              </w:rPr>
              <w:t xml:space="preserve">Жүгіру: аяқтың ұшымен, тізені жоғары көтеріп, адымдап жүгіру, сапта бір-бірден, шеңбер бойымен, «жыланша», шашырап жүгіру, шапшаң және баяу </w:t>
            </w:r>
            <w:r>
              <w:rPr>
                <w:rFonts w:ascii="Times New Roman" w:hAnsi="Times New Roman"/>
                <w:lang w:val="kk-KZ"/>
              </w:rPr>
              <w:lastRenderedPageBreak/>
              <w:t>қарқынмен жүгіру.</w:t>
            </w:r>
          </w:p>
          <w:p w14:paraId="5BC4D761" w14:textId="77777777" w:rsidR="00B529F8" w:rsidRDefault="00B529F8" w:rsidP="005F1806">
            <w:pPr>
              <w:pStyle w:val="TableParagraph"/>
              <w:rPr>
                <w:rFonts w:eastAsia="Calibri"/>
                <w:b/>
              </w:rPr>
            </w:pPr>
          </w:p>
          <w:p w14:paraId="298785DF" w14:textId="77777777" w:rsidR="00B529F8" w:rsidRDefault="00B529F8" w:rsidP="005F1806">
            <w:pPr>
              <w:pStyle w:val="TableParagraph"/>
              <w:rPr>
                <w:rFonts w:eastAsia="Calibri"/>
                <w:b/>
              </w:rPr>
            </w:pPr>
          </w:p>
          <w:p w14:paraId="4F27897D" w14:textId="77777777" w:rsidR="00B529F8" w:rsidRDefault="00B529F8" w:rsidP="005F1806">
            <w:pPr>
              <w:pStyle w:val="TableParagraph"/>
              <w:rPr>
                <w:rFonts w:eastAsia="Calibri"/>
                <w:b/>
              </w:rPr>
            </w:pPr>
          </w:p>
          <w:p w14:paraId="3AD25335" w14:textId="77777777" w:rsidR="00B529F8" w:rsidRDefault="00B529F8" w:rsidP="005F1806">
            <w:pPr>
              <w:pStyle w:val="TableParagraph"/>
              <w:rPr>
                <w:rFonts w:eastAsia="Calibri"/>
                <w:b/>
              </w:rPr>
            </w:pPr>
          </w:p>
          <w:p w14:paraId="31CEE714" w14:textId="77777777" w:rsidR="00B529F8" w:rsidRDefault="00B529F8" w:rsidP="005F1806">
            <w:pPr>
              <w:pStyle w:val="TableParagraph"/>
              <w:rPr>
                <w:rFonts w:eastAsia="Calibri"/>
                <w:b/>
              </w:rPr>
            </w:pPr>
          </w:p>
          <w:p w14:paraId="6983C766" w14:textId="77777777" w:rsidR="00B529F8" w:rsidRDefault="00B529F8" w:rsidP="005F1806">
            <w:pPr>
              <w:pStyle w:val="TableParagraph"/>
              <w:rPr>
                <w:rFonts w:eastAsia="Calibri"/>
                <w:b/>
              </w:rPr>
            </w:pPr>
          </w:p>
          <w:p w14:paraId="7F858BC9" w14:textId="77777777" w:rsidR="00B529F8" w:rsidRDefault="00B529F8" w:rsidP="005F1806">
            <w:pPr>
              <w:pStyle w:val="TableParagraph"/>
              <w:rPr>
                <w:rFonts w:eastAsia="Calibri"/>
                <w:b/>
              </w:rPr>
            </w:pPr>
          </w:p>
          <w:p w14:paraId="4150A843" w14:textId="77777777" w:rsidR="00B529F8" w:rsidRDefault="00B529F8" w:rsidP="005F1806">
            <w:pPr>
              <w:pStyle w:val="TableParagraph"/>
              <w:rPr>
                <w:rFonts w:eastAsia="Calibri"/>
                <w:b/>
              </w:rPr>
            </w:pPr>
          </w:p>
          <w:p w14:paraId="4E53F120" w14:textId="77777777" w:rsidR="00B529F8" w:rsidRDefault="00B529F8" w:rsidP="005F1806">
            <w:pPr>
              <w:pStyle w:val="TableParagraph"/>
              <w:rPr>
                <w:rFonts w:eastAsia="Calibri"/>
                <w:b/>
              </w:rPr>
            </w:pPr>
          </w:p>
          <w:p w14:paraId="055629DA" w14:textId="77777777" w:rsidR="00B529F8" w:rsidRDefault="00B529F8" w:rsidP="005F1806">
            <w:pPr>
              <w:pStyle w:val="TableParagraph"/>
              <w:rPr>
                <w:rFonts w:eastAsia="Calibri"/>
                <w:b/>
              </w:rPr>
            </w:pPr>
          </w:p>
          <w:p w14:paraId="55903FC6" w14:textId="77777777" w:rsidR="00B529F8" w:rsidRDefault="00B529F8" w:rsidP="005F1806">
            <w:pPr>
              <w:pStyle w:val="TableParagraph"/>
              <w:rPr>
                <w:rFonts w:eastAsia="Calibri"/>
                <w:b/>
              </w:rPr>
            </w:pPr>
          </w:p>
          <w:p w14:paraId="19EB75E2" w14:textId="77777777" w:rsidR="00B529F8" w:rsidRDefault="00B529F8" w:rsidP="005F1806">
            <w:pPr>
              <w:pStyle w:val="TableParagraph"/>
              <w:rPr>
                <w:rFonts w:eastAsia="Calibri"/>
                <w:b/>
              </w:rPr>
            </w:pPr>
          </w:p>
          <w:p w14:paraId="7916289A" w14:textId="77777777" w:rsidR="00B529F8" w:rsidRDefault="00B529F8" w:rsidP="005F1806">
            <w:pPr>
              <w:pStyle w:val="TableParagraph"/>
              <w:rPr>
                <w:rFonts w:eastAsia="Calibri"/>
                <w:b/>
              </w:rPr>
            </w:pPr>
          </w:p>
          <w:p w14:paraId="6220A36A" w14:textId="77777777" w:rsidR="00B529F8" w:rsidRDefault="00B529F8" w:rsidP="005F1806">
            <w:pPr>
              <w:pStyle w:val="TableParagraph"/>
              <w:rPr>
                <w:rFonts w:eastAsia="Calibri"/>
                <w:b/>
              </w:rPr>
            </w:pPr>
            <w:r>
              <w:rPr>
                <w:rFonts w:eastAsia="Calibri"/>
                <w:b/>
              </w:rPr>
              <w:t>Сурет салу</w:t>
            </w:r>
          </w:p>
          <w:p w14:paraId="192A02EF" w14:textId="77777777" w:rsidR="00B529F8" w:rsidRPr="00A4248D" w:rsidRDefault="00B529F8" w:rsidP="005F1806">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7BBF541A" w14:textId="77777777" w:rsidR="00B529F8" w:rsidRDefault="00B529F8" w:rsidP="005F1806">
            <w:pPr>
              <w:pStyle w:val="TableParagraph"/>
            </w:pPr>
            <w: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14:paraId="760A5C02" w14:textId="77777777" w:rsidR="00B529F8" w:rsidRDefault="00B529F8" w:rsidP="005F1806">
            <w:pPr>
              <w:pStyle w:val="TableParagraph"/>
              <w:rPr>
                <w:b/>
              </w:rPr>
            </w:pPr>
            <w:r>
              <w:t>Сурет салуда әртүрлі түстерді қолдануға, көп түске назар аударуға деген ұмтылысты қолдау</w:t>
            </w:r>
            <w:r>
              <w:rPr>
                <w:b/>
              </w:rPr>
              <w:t xml:space="preserve">. </w:t>
            </w:r>
          </w:p>
          <w:p w14:paraId="0678AE98" w14:textId="77777777" w:rsidR="00B529F8" w:rsidRDefault="00B529F8" w:rsidP="005F1806">
            <w:pPr>
              <w:pStyle w:val="TableParagraph"/>
              <w:rPr>
                <w:b/>
                <w:bCs/>
              </w:rPr>
            </w:pPr>
            <w:r>
              <w:rPr>
                <w:b/>
                <w:bCs/>
              </w:rPr>
              <w:t>Құрастыру</w:t>
            </w:r>
          </w:p>
          <w:p w14:paraId="5ECEA60E" w14:textId="77777777" w:rsidR="00B529F8" w:rsidRPr="00AA7779" w:rsidRDefault="00B529F8" w:rsidP="005F1806">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38C540B3" w14:textId="77777777" w:rsidR="00B529F8" w:rsidRDefault="00B529F8" w:rsidP="005F1806">
            <w:pPr>
              <w:pStyle w:val="TableParagraph"/>
              <w:rPr>
                <w:bCs/>
              </w:rPr>
            </w:pPr>
          </w:p>
          <w:p w14:paraId="024FF629" w14:textId="77777777" w:rsidR="00B529F8" w:rsidRDefault="00B529F8" w:rsidP="005F1806">
            <w:pPr>
              <w:pStyle w:val="TableParagraph"/>
              <w:rPr>
                <w:iCs/>
              </w:rPr>
            </w:pPr>
            <w:r>
              <w:rPr>
                <w:iCs/>
              </w:rPr>
              <w:t>Табиғи, қалдық материалдардан құрастыру</w:t>
            </w:r>
          </w:p>
          <w:p w14:paraId="50A34248" w14:textId="77777777" w:rsidR="00B529F8" w:rsidRDefault="00B529F8" w:rsidP="005F1806">
            <w:pPr>
              <w:pStyle w:val="TableParagraph"/>
            </w:pPr>
            <w:r>
              <w:t xml:space="preserve">Табиғи (мақта, жүн, жіп, асық, қағаз, тері, кенеп, </w:t>
            </w:r>
            <w:r>
              <w:lastRenderedPageBreak/>
              <w:t xml:space="preserve">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w:t>
            </w:r>
          </w:p>
          <w:p w14:paraId="2232B7A0" w14:textId="77777777" w:rsidR="00B529F8" w:rsidRDefault="00B529F8" w:rsidP="005F1806">
            <w:pPr>
              <w:pStyle w:val="TableParagraph"/>
            </w:pPr>
            <w:r>
              <w:rPr>
                <w:b/>
              </w:rPr>
              <w:t xml:space="preserve">Қимылды ойын:  </w:t>
            </w:r>
            <w:r>
              <w:t>«Шеңберден секір»</w:t>
            </w:r>
          </w:p>
          <w:p w14:paraId="0EBB3C16" w14:textId="77777777" w:rsidR="00B529F8" w:rsidRDefault="00B529F8" w:rsidP="005F1806">
            <w:pPr>
              <w:pStyle w:val="TableParagraph"/>
            </w:pPr>
            <w:r>
              <w:t>Мақсаты: балаларды шапшандылыққа дағдыландыру.</w:t>
            </w:r>
          </w:p>
          <w:p w14:paraId="3FFCCBFE" w14:textId="77777777" w:rsidR="00B529F8" w:rsidRPr="00AA7779" w:rsidRDefault="00B529F8" w:rsidP="005F1806">
            <w:pPr>
              <w:pStyle w:val="TableParagraph"/>
              <w:rPr>
                <w:rFonts w:eastAsia="Calibri"/>
                <w:b/>
                <w:sz w:val="24"/>
                <w:szCs w:val="24"/>
              </w:rPr>
            </w:pPr>
            <w:r>
              <w:rPr>
                <w:b/>
                <w:lang w:eastAsia="ru-RU"/>
              </w:rPr>
              <w:t xml:space="preserve">Көркем әдебиет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602AAB5C" w14:textId="77777777" w:rsidR="00B529F8" w:rsidRDefault="00B529F8" w:rsidP="005F1806">
            <w:pPr>
              <w:pStyle w:val="TableParagraph"/>
            </w:pPr>
            <w:r>
              <w:rPr>
                <w:lang w:eastAsia="ru-RU"/>
              </w:rPr>
              <w:t xml:space="preserve">коммуникативтік, ойын  әрекеті: </w:t>
            </w:r>
            <w:r>
              <w:t>Әдеби шығарма ларды мұқият тыңдау, кейіпкерлерге жанашыр</w:t>
            </w:r>
          </w:p>
          <w:p w14:paraId="5FFCCB53" w14:textId="77777777" w:rsidR="00B529F8" w:rsidRDefault="00B529F8" w:rsidP="005F1806">
            <w:pPr>
              <w:pStyle w:val="TableParagraph"/>
            </w:pPr>
            <w:r>
              <w:t>лық таныту, ондағы әрек</w:t>
            </w:r>
          </w:p>
          <w:p w14:paraId="0011265E" w14:textId="77777777" w:rsidR="00B529F8" w:rsidRDefault="00B529F8" w:rsidP="005F1806">
            <w:pPr>
              <w:pStyle w:val="TableParagraph"/>
            </w:pPr>
            <w:r>
              <w:t>еттердің дамуын қадаға</w:t>
            </w:r>
          </w:p>
          <w:p w14:paraId="2CF99740" w14:textId="77777777" w:rsidR="00B529F8" w:rsidRDefault="00B529F8" w:rsidP="005F1806">
            <w:pPr>
              <w:pStyle w:val="TableParagraph"/>
            </w:pPr>
            <w:r>
              <w:t>лау, мазмұнын түсінуге және олардың мазмұнын қайталап айтуда сюжет желісінің реттілігін сақ</w:t>
            </w:r>
          </w:p>
          <w:p w14:paraId="7E2C4771" w14:textId="77777777" w:rsidR="00B529F8" w:rsidRDefault="00B529F8" w:rsidP="005F1806">
            <w:pPr>
              <w:pStyle w:val="TableParagraph"/>
              <w:rPr>
                <w:rFonts w:eastAsia="Arial"/>
              </w:rPr>
            </w:pPr>
            <w:r>
              <w:t>тауға, автор сөздерін айту, кейіпкерлердің мінезін беру.</w:t>
            </w:r>
            <w:r>
              <w:rPr>
                <w:rFonts w:eastAsia="Arial"/>
              </w:rPr>
              <w:t xml:space="preserve"> </w:t>
            </w:r>
          </w:p>
          <w:p w14:paraId="03BDB5B0" w14:textId="77777777" w:rsidR="00B529F8" w:rsidRDefault="00B529F8" w:rsidP="005F1806">
            <w:pPr>
              <w:pStyle w:val="TableParagraph"/>
              <w:rPr>
                <w:rFonts w:eastAsia="Calibri"/>
                <w:b/>
              </w:rPr>
            </w:pPr>
            <w:r>
              <w:rPr>
                <w:rFonts w:eastAsia="Calibri"/>
                <w:b/>
              </w:rPr>
              <w:t>Сөйлеуді дамыту</w:t>
            </w:r>
          </w:p>
          <w:p w14:paraId="1FEFC953" w14:textId="77777777" w:rsidR="00B529F8" w:rsidRPr="00A4248D" w:rsidRDefault="00B529F8" w:rsidP="005F1806">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4D0B4B52" w14:textId="77777777" w:rsidR="00B529F8" w:rsidRDefault="00B529F8" w:rsidP="005F1806">
            <w:pPr>
              <w:pStyle w:val="TableParagraph"/>
              <w:rPr>
                <w:rFonts w:eastAsia="Calibri"/>
              </w:rPr>
            </w:pPr>
            <w:r>
              <w:rPr>
                <w:rFonts w:eastAsia="Calibri"/>
              </w:rPr>
              <w:t>Сөйлеудің дыбыс</w:t>
            </w:r>
          </w:p>
          <w:p w14:paraId="45555E48" w14:textId="77777777" w:rsidR="00B529F8" w:rsidRDefault="00B529F8" w:rsidP="005F1806">
            <w:pPr>
              <w:pStyle w:val="TableParagraph"/>
              <w:rPr>
                <w:rFonts w:eastAsia="Calibri"/>
              </w:rPr>
            </w:pPr>
            <w:r>
              <w:rPr>
                <w:rFonts w:eastAsia="Calibri"/>
              </w:rPr>
              <w:t xml:space="preserve">тық мәдениеті. Сөйлеудің дыбыстық мәдениеті. </w:t>
            </w:r>
          </w:p>
          <w:p w14:paraId="770ED3A8" w14:textId="77777777" w:rsidR="00B529F8" w:rsidRDefault="00B529F8" w:rsidP="005F1806">
            <w:pPr>
              <w:pStyle w:val="TableParagraph"/>
              <w:rPr>
                <w:rFonts w:eastAsia="Calibri"/>
              </w:rPr>
            </w:pPr>
            <w:r>
              <w:rPr>
                <w:rFonts w:eastAsia="Calibri"/>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14:paraId="7D4EC50E" w14:textId="77777777" w:rsidR="00B529F8" w:rsidRPr="00A25D09" w:rsidRDefault="00B529F8" w:rsidP="005F1806">
            <w:pPr>
              <w:jc w:val="center"/>
              <w:rPr>
                <w:rFonts w:ascii="Times New Roman" w:hAnsi="Times New Roman" w:cs="Times New Roman"/>
                <w:bCs/>
                <w:iCs/>
                <w:lang w:val="kk-KZ"/>
              </w:rPr>
            </w:pPr>
            <w:r>
              <w:rPr>
                <w:rFonts w:ascii="Times New Roman" w:hAnsi="Times New Roman" w:cs="Times New Roman"/>
                <w:b/>
                <w:iCs/>
                <w:sz w:val="24"/>
                <w:szCs w:val="24"/>
                <w:lang w:val="kk-KZ"/>
              </w:rPr>
              <w:lastRenderedPageBreak/>
              <w:t>Сергіту сәті №3</w:t>
            </w:r>
            <w:r>
              <w:rPr>
                <w:rFonts w:ascii="Times New Roman" w:hAnsi="Times New Roman" w:cs="Times New Roman"/>
                <w:bCs/>
                <w:iCs/>
                <w:sz w:val="24"/>
                <w:szCs w:val="24"/>
                <w:lang w:val="kk-KZ"/>
              </w:rPr>
              <w:t xml:space="preserve">                                   Бұғының үйі үлкен, </w:t>
            </w:r>
          </w:p>
          <w:p w14:paraId="51EAAF9B" w14:textId="77777777" w:rsidR="00B529F8" w:rsidRDefault="00B529F8" w:rsidP="005F1806">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Ол қарайды терезеден.</w:t>
            </w:r>
          </w:p>
          <w:p w14:paraId="335FC186" w14:textId="77777777" w:rsidR="00B529F8" w:rsidRDefault="00B529F8" w:rsidP="005F1806">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Орманнан қоян келді, есікті қақты.</w:t>
            </w:r>
          </w:p>
          <w:p w14:paraId="7B9000F3" w14:textId="77777777" w:rsidR="00B529F8" w:rsidRDefault="00B529F8" w:rsidP="005F1806">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Тук-тук есік аш,</w:t>
            </w:r>
          </w:p>
          <w:p w14:paraId="5E817139" w14:textId="77777777" w:rsidR="00B529F8" w:rsidRDefault="00B529F8" w:rsidP="005F1806">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Артында жаман аңшы.</w:t>
            </w:r>
          </w:p>
          <w:p w14:paraId="26E176CB" w14:textId="77777777" w:rsidR="00B529F8" w:rsidRDefault="00B529F8" w:rsidP="005F1806">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Кел, кел келе гой,</w:t>
            </w:r>
          </w:p>
          <w:p w14:paraId="3297107B" w14:textId="77777777" w:rsidR="00B529F8" w:rsidRPr="00B562BB" w:rsidRDefault="00B529F8" w:rsidP="005F1806">
            <w:pPr>
              <w:pStyle w:val="TableParagraph"/>
            </w:pPr>
            <w:r>
              <w:rPr>
                <w:bCs/>
                <w:iCs/>
                <w:sz w:val="24"/>
                <w:szCs w:val="24"/>
              </w:rPr>
              <w:t>Қолынды бере ғой.</w:t>
            </w:r>
          </w:p>
        </w:tc>
        <w:tc>
          <w:tcPr>
            <w:tcW w:w="2268" w:type="dxa"/>
            <w:gridSpan w:val="2"/>
            <w:tcBorders>
              <w:top w:val="single" w:sz="4" w:space="0" w:color="auto"/>
              <w:left w:val="single" w:sz="4" w:space="0" w:color="auto"/>
              <w:bottom w:val="single" w:sz="4" w:space="0" w:color="auto"/>
              <w:right w:val="single" w:sz="4" w:space="0" w:color="auto"/>
            </w:tcBorders>
          </w:tcPr>
          <w:p w14:paraId="68600424" w14:textId="77777777" w:rsidR="00B529F8" w:rsidRDefault="00B529F8" w:rsidP="005F1806">
            <w:pPr>
              <w:pStyle w:val="TableParagraph"/>
              <w:rPr>
                <w:rFonts w:eastAsia="Calibri"/>
                <w:b/>
              </w:rPr>
            </w:pPr>
            <w:r>
              <w:rPr>
                <w:rFonts w:eastAsia="Calibri"/>
                <w:b/>
              </w:rPr>
              <w:lastRenderedPageBreak/>
              <w:t>Музыка</w:t>
            </w:r>
          </w:p>
          <w:p w14:paraId="468BC187" w14:textId="77777777" w:rsidR="00B529F8" w:rsidRPr="004E3415" w:rsidRDefault="00B529F8" w:rsidP="005F1806">
            <w:pPr>
              <w:pStyle w:val="TableParagraph"/>
              <w:rPr>
                <w:rFonts w:eastAsia="Calibri"/>
                <w:b/>
              </w:rPr>
            </w:pPr>
            <w:r>
              <w:rPr>
                <w:rFonts w:eastAsia="Calibri"/>
                <w:b/>
              </w:rPr>
              <w:t>10:00 – 10:20</w:t>
            </w:r>
          </w:p>
          <w:p w14:paraId="7A8C39D2" w14:textId="77777777" w:rsidR="00B529F8" w:rsidRPr="00AA7779" w:rsidRDefault="00B529F8" w:rsidP="005F1806">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70932F10" w14:textId="77777777" w:rsidR="00B529F8" w:rsidRDefault="00B529F8" w:rsidP="005F1806">
            <w:pPr>
              <w:pStyle w:val="TableParagraph"/>
            </w:pPr>
            <w:r>
              <w:t>Ән тыңдау:</w:t>
            </w:r>
          </w:p>
          <w:p w14:paraId="598169BA" w14:textId="77777777" w:rsidR="00B529F8" w:rsidRDefault="00B529F8" w:rsidP="005F1806">
            <w:pPr>
              <w:pStyle w:val="TableParagraph"/>
            </w:pPr>
            <w:r>
              <w:t>Музыка тыңдау: музыканың табиғатын сезінуге, таныс шығармаларды тануға үйрету.</w:t>
            </w:r>
          </w:p>
          <w:p w14:paraId="54C1FA95" w14:textId="77777777" w:rsidR="00B529F8" w:rsidRDefault="00B529F8" w:rsidP="005F1806">
            <w:pPr>
              <w:pStyle w:val="TableParagraph"/>
            </w:pPr>
            <w:r>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30B70331" w14:textId="77777777" w:rsidR="00B529F8" w:rsidRDefault="00B529F8" w:rsidP="005F1806">
            <w:pPr>
              <w:pStyle w:val="TableParagraph"/>
            </w:pPr>
            <w:r>
              <w:t xml:space="preserve">Би: музыканың сипатына сәйкес ойын әрекеттерін орындауға, шеңбер бойымен ән айтуға </w:t>
            </w:r>
            <w:r>
              <w:lastRenderedPageBreak/>
              <w:t>үйрету.</w:t>
            </w:r>
          </w:p>
          <w:p w14:paraId="78023934" w14:textId="77777777" w:rsidR="00B529F8" w:rsidRDefault="00B529F8" w:rsidP="005F1806">
            <w:pPr>
              <w:pStyle w:val="TableParagraph"/>
            </w:pPr>
          </w:p>
          <w:p w14:paraId="085967E5" w14:textId="77777777" w:rsidR="00B529F8" w:rsidRDefault="00B529F8" w:rsidP="005F1806">
            <w:pPr>
              <w:pStyle w:val="TableParagraph"/>
            </w:pPr>
          </w:p>
          <w:p w14:paraId="68F37429" w14:textId="77777777" w:rsidR="00B529F8" w:rsidRDefault="00B529F8" w:rsidP="005F1806">
            <w:pPr>
              <w:pStyle w:val="TableParagraph"/>
              <w:rPr>
                <w:rFonts w:eastAsia="Calibri"/>
                <w:b/>
              </w:rPr>
            </w:pPr>
          </w:p>
          <w:p w14:paraId="5EBC3D08" w14:textId="77777777" w:rsidR="00B529F8" w:rsidRDefault="00B529F8" w:rsidP="005F1806">
            <w:pPr>
              <w:pStyle w:val="TableParagraph"/>
              <w:rPr>
                <w:rFonts w:eastAsia="Calibri"/>
                <w:b/>
              </w:rPr>
            </w:pPr>
          </w:p>
          <w:p w14:paraId="767E4A93" w14:textId="77777777" w:rsidR="00B529F8" w:rsidRDefault="00B529F8" w:rsidP="005F1806">
            <w:pPr>
              <w:pStyle w:val="TableParagraph"/>
              <w:rPr>
                <w:rFonts w:eastAsia="Calibri"/>
                <w:b/>
              </w:rPr>
            </w:pPr>
          </w:p>
          <w:p w14:paraId="65FFCE1B" w14:textId="77777777" w:rsidR="00B529F8" w:rsidRDefault="00B529F8" w:rsidP="005F1806">
            <w:pPr>
              <w:pStyle w:val="TableParagraph"/>
              <w:rPr>
                <w:rFonts w:eastAsia="Calibri"/>
                <w:b/>
              </w:rPr>
            </w:pPr>
          </w:p>
          <w:p w14:paraId="2192C072" w14:textId="77777777" w:rsidR="00B529F8" w:rsidRDefault="00B529F8" w:rsidP="005F1806">
            <w:pPr>
              <w:pStyle w:val="TableParagraph"/>
              <w:rPr>
                <w:rFonts w:eastAsia="Calibri"/>
                <w:b/>
              </w:rPr>
            </w:pPr>
          </w:p>
          <w:p w14:paraId="15ED98B4" w14:textId="77777777" w:rsidR="00B529F8" w:rsidRDefault="00B529F8" w:rsidP="005F1806">
            <w:pPr>
              <w:pStyle w:val="TableParagraph"/>
              <w:rPr>
                <w:rFonts w:eastAsia="Calibri"/>
                <w:b/>
              </w:rPr>
            </w:pPr>
          </w:p>
          <w:p w14:paraId="5707E936" w14:textId="77777777" w:rsidR="00B529F8" w:rsidRDefault="00B529F8" w:rsidP="005F1806">
            <w:pPr>
              <w:pStyle w:val="TableParagraph"/>
              <w:rPr>
                <w:rFonts w:eastAsia="Calibri"/>
                <w:b/>
              </w:rPr>
            </w:pPr>
          </w:p>
          <w:p w14:paraId="658AA2D1" w14:textId="77777777" w:rsidR="00B529F8" w:rsidRDefault="00B529F8" w:rsidP="005F1806">
            <w:pPr>
              <w:pStyle w:val="TableParagraph"/>
              <w:rPr>
                <w:rFonts w:eastAsia="Calibri"/>
                <w:b/>
              </w:rPr>
            </w:pPr>
          </w:p>
          <w:p w14:paraId="129522D7" w14:textId="77777777" w:rsidR="00B529F8" w:rsidRDefault="00B529F8" w:rsidP="005F1806">
            <w:pPr>
              <w:pStyle w:val="TableParagraph"/>
              <w:rPr>
                <w:rFonts w:eastAsia="Calibri"/>
                <w:b/>
              </w:rPr>
            </w:pPr>
          </w:p>
          <w:p w14:paraId="7E664FB1" w14:textId="77777777" w:rsidR="00B529F8" w:rsidRDefault="00B529F8" w:rsidP="005F1806">
            <w:pPr>
              <w:pStyle w:val="TableParagraph"/>
              <w:rPr>
                <w:rFonts w:eastAsia="Calibri"/>
                <w:b/>
              </w:rPr>
            </w:pPr>
          </w:p>
          <w:p w14:paraId="360C4558" w14:textId="77777777" w:rsidR="00B529F8" w:rsidRDefault="00B529F8" w:rsidP="005F1806">
            <w:pPr>
              <w:pStyle w:val="TableParagraph"/>
              <w:rPr>
                <w:rFonts w:eastAsia="Calibri"/>
                <w:b/>
              </w:rPr>
            </w:pPr>
          </w:p>
          <w:p w14:paraId="0FCD072E" w14:textId="5D3F88F1" w:rsidR="00B529F8" w:rsidRPr="00AA7779" w:rsidRDefault="00B529F8" w:rsidP="005F1806">
            <w:pPr>
              <w:pStyle w:val="TableParagraph"/>
              <w:rPr>
                <w:rFonts w:eastAsia="Calibri"/>
                <w:b/>
                <w:sz w:val="24"/>
                <w:szCs w:val="24"/>
              </w:rPr>
            </w:pPr>
            <w:r>
              <w:rPr>
                <w:rFonts w:eastAsia="Calibri"/>
                <w:b/>
              </w:rPr>
              <w:t xml:space="preserve">Қоршаған </w:t>
            </w:r>
            <w:r w:rsidR="006A1968">
              <w:rPr>
                <w:rFonts w:eastAsia="Calibri"/>
                <w:b/>
              </w:rPr>
              <w:t>әлнмммен</w:t>
            </w:r>
            <w:r>
              <w:rPr>
                <w:rFonts w:eastAsia="Calibri"/>
                <w:b/>
              </w:rPr>
              <w:t xml:space="preserve"> таныстыру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47992AC1" w14:textId="77777777" w:rsidR="00B529F8" w:rsidRDefault="00B529F8" w:rsidP="005F1806">
            <w:pPr>
              <w:pStyle w:val="TableParagraph"/>
              <w:rPr>
                <w:iCs/>
              </w:rPr>
            </w:pPr>
            <w:r>
              <w:rPr>
                <w:iCs/>
              </w:rPr>
              <w:t>Еңбекке баулу.</w:t>
            </w:r>
          </w:p>
          <w:p w14:paraId="5A0A0D0C" w14:textId="77777777" w:rsidR="00B529F8" w:rsidRDefault="00B529F8" w:rsidP="005F1806">
            <w:pPr>
              <w:pStyle w:val="TableParagraph"/>
              <w:rPr>
                <w:iCs/>
              </w:rPr>
            </w:pPr>
            <w:r>
              <w:t xml:space="preserve">Жақындарының мамандықтарымен таныстыру, олар дың атқаратын қызметінің маңыз ын түсіну, ата-анасының маманды қтарына қызығу шылықты қалып тастыру. </w:t>
            </w:r>
            <w:r>
              <w:rPr>
                <w:rFonts w:eastAsia="Calibri"/>
              </w:rPr>
              <w:t>Айналаны қоршаған заттар, ойыншықтар – адамдардың еңбег імен жасалғаны туралы түсінік беру, оған ұқыпты қарауға баулу.</w:t>
            </w:r>
            <w:r>
              <w:rPr>
                <w:iCs/>
              </w:rPr>
              <w:t>Жолда жүру ережелері.</w:t>
            </w:r>
          </w:p>
          <w:p w14:paraId="4EA36485" w14:textId="77777777" w:rsidR="00B529F8" w:rsidRDefault="00B529F8" w:rsidP="005F1806">
            <w:pPr>
              <w:pStyle w:val="TableParagraph"/>
              <w:rPr>
                <w:color w:val="7030A0"/>
              </w:rPr>
            </w:pPr>
            <w:r>
              <w:rPr>
                <w:iCs/>
              </w:rPr>
              <w:t xml:space="preserve">Көлік              түрлері, жол бөліктері (тротуар, жолдың жүру бөлігі мен жаяу жүргін </w:t>
            </w:r>
            <w:r>
              <w:rPr>
                <w:iCs/>
              </w:rPr>
              <w:lastRenderedPageBreak/>
              <w:t>шілер өтетін жол және жерасты жолдарымен өту), бағдаршам белгі лері, жолда жүру ережелері туралы білімдерін қалып тастыру.Бағдар шам түстер інің белгі леріне сәйкес көше 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14:paraId="6D541004" w14:textId="77777777" w:rsidR="00B529F8" w:rsidRDefault="00B529F8" w:rsidP="005F1806">
            <w:pPr>
              <w:pStyle w:val="TableParagraph"/>
              <w:rPr>
                <w:b/>
                <w:sz w:val="24"/>
                <w:szCs w:val="24"/>
              </w:rPr>
            </w:pPr>
            <w:r>
              <w:rPr>
                <w:b/>
                <w:sz w:val="24"/>
                <w:szCs w:val="24"/>
              </w:rPr>
              <w:t>Жапсыру</w:t>
            </w:r>
          </w:p>
          <w:p w14:paraId="4CF75127" w14:textId="77777777" w:rsidR="00B529F8" w:rsidRPr="00A4248D" w:rsidRDefault="00B529F8" w:rsidP="005F1806">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46F12DFE" w14:textId="77777777" w:rsidR="00B529F8" w:rsidRDefault="00B529F8" w:rsidP="005F1806">
            <w:pPr>
              <w:rPr>
                <w:rFonts w:eastAsia="Calibri"/>
                <w:lang w:val="kk-KZ"/>
              </w:rPr>
            </w:pPr>
            <w:r>
              <w:rPr>
                <w:rFonts w:ascii="Times New Roman" w:hAnsi="Times New Roman" w:cs="Times New Roman"/>
                <w:sz w:val="24"/>
                <w:szCs w:val="24"/>
                <w:lang w:val="kk-KZ"/>
              </w:rPr>
              <w:t>Қазақ халқының сәндік-қолданбалы өнерімен, киіз үй оның жабдықтар ымен, сандық, кебежемен, қоржынмен және т.б. таныстыру. Геометриялық пішіндерден, өсімдік терден әзірленген ою-өрнектерді жолаққа бірізділігін ескере отырып, жапсыру дағдыларын қалыптастыру.</w:t>
            </w:r>
            <w:r>
              <w:rPr>
                <w:rFonts w:ascii="Times New Roman" w:hAnsi="Times New Roman" w:cs="Times New Roman"/>
                <w:color w:val="202124"/>
                <w:sz w:val="24"/>
                <w:szCs w:val="24"/>
                <w:lang w:val="kk-KZ"/>
              </w:rPr>
              <w:t xml:space="preserve"> </w:t>
            </w:r>
          </w:p>
          <w:p w14:paraId="2D7E4789" w14:textId="77777777" w:rsidR="00B529F8" w:rsidRDefault="00B529F8" w:rsidP="005F1806">
            <w:pPr>
              <w:pStyle w:val="TableParagraph"/>
            </w:pPr>
            <w:r>
              <w:t xml:space="preserve">Шығармашылық дағдыларын </w:t>
            </w:r>
            <w:r>
              <w:lastRenderedPageBreak/>
              <w:t>қалыптастыру.</w:t>
            </w:r>
          </w:p>
          <w:p w14:paraId="608B1993" w14:textId="77777777" w:rsidR="00B529F8" w:rsidRDefault="00B529F8" w:rsidP="005F1806">
            <w:pPr>
              <w:jc w:val="cente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14:paraId="53610F31" w14:textId="77777777" w:rsidR="00B529F8" w:rsidRDefault="00B529F8" w:rsidP="005F1806">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14:paraId="4D90AF21" w14:textId="77777777" w:rsidR="00B529F8" w:rsidRDefault="00B529F8" w:rsidP="005F1806">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 xml:space="preserve">Керегені құрайық </w:t>
            </w:r>
          </w:p>
          <w:p w14:paraId="429B6725" w14:textId="77777777" w:rsidR="00B529F8" w:rsidRDefault="00B529F8" w:rsidP="005F1806">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14:paraId="5ED0CE55" w14:textId="77777777" w:rsidR="00B529F8" w:rsidRPr="00B562BB" w:rsidRDefault="00B529F8" w:rsidP="005F1806">
            <w:pPr>
              <w:pStyle w:val="TableParagraph"/>
              <w:rPr>
                <w:iCs/>
              </w:rPr>
            </w:pPr>
            <w:r>
              <w:rPr>
                <w:bCs/>
                <w:iCs/>
                <w:noProof/>
                <w:sz w:val="24"/>
                <w:szCs w:val="24"/>
              </w:rPr>
              <w:t xml:space="preserve">Киіз үйді құрайық </w:t>
            </w:r>
          </w:p>
        </w:tc>
        <w:tc>
          <w:tcPr>
            <w:tcW w:w="2552" w:type="dxa"/>
            <w:tcBorders>
              <w:top w:val="single" w:sz="4" w:space="0" w:color="auto"/>
              <w:left w:val="single" w:sz="4" w:space="0" w:color="auto"/>
              <w:bottom w:val="single" w:sz="4" w:space="0" w:color="auto"/>
              <w:right w:val="single" w:sz="4" w:space="0" w:color="auto"/>
            </w:tcBorders>
          </w:tcPr>
          <w:p w14:paraId="0B886F32" w14:textId="5ADA0957" w:rsidR="00B529F8" w:rsidRDefault="00B529F8" w:rsidP="005F1806">
            <w:pPr>
              <w:pStyle w:val="TableParagraph"/>
              <w:rPr>
                <w:rFonts w:eastAsia="Calibri"/>
                <w:b/>
              </w:rPr>
            </w:pPr>
            <w:r>
              <w:rPr>
                <w:b/>
                <w:lang w:eastAsia="ru-RU"/>
              </w:rPr>
              <w:lastRenderedPageBreak/>
              <w:t xml:space="preserve">Дене </w:t>
            </w:r>
            <w:r w:rsidR="00BD750F">
              <w:rPr>
                <w:b/>
                <w:lang w:eastAsia="ru-RU"/>
              </w:rPr>
              <w:t>тәрбиесі</w:t>
            </w:r>
          </w:p>
          <w:p w14:paraId="0C1E7C40" w14:textId="77777777" w:rsidR="00B529F8" w:rsidRDefault="00B529F8" w:rsidP="005F1806">
            <w:pPr>
              <w:pStyle w:val="TableParagraph"/>
              <w:rPr>
                <w:rFonts w:eastAsia="Calibri"/>
                <w:b/>
              </w:rPr>
            </w:pPr>
            <w:r>
              <w:rPr>
                <w:rFonts w:eastAsia="Calibri"/>
                <w:b/>
              </w:rPr>
              <w:t>11:05 – 11:25</w:t>
            </w:r>
          </w:p>
          <w:p w14:paraId="089167BD" w14:textId="77777777" w:rsidR="00B529F8" w:rsidRPr="00AA7779" w:rsidRDefault="00B529F8" w:rsidP="005F1806">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4D4571E2" w14:textId="77777777" w:rsidR="00B529F8" w:rsidRDefault="00B529F8" w:rsidP="005F1806">
            <w:pPr>
              <w:pStyle w:val="TableParagraph"/>
              <w:rPr>
                <w:lang w:eastAsia="ru-RU"/>
              </w:rPr>
            </w:pPr>
            <w:r>
              <w:rPr>
                <w:rFonts w:eastAsia="Arial"/>
                <w:bCs/>
                <w:lang w:eastAsia="ru-RU"/>
              </w:rPr>
              <w:t>Дене шынықтыруға баулу,дененің физикалық сапаларын:күш, жылдамдық, шыдамдылық, икемділікті дамыту.</w:t>
            </w:r>
          </w:p>
          <w:p w14:paraId="7C2EDC17" w14:textId="77777777" w:rsidR="00B529F8" w:rsidRDefault="00B529F8" w:rsidP="005F1806">
            <w:pPr>
              <w:pStyle w:val="TableParagraph"/>
              <w:rPr>
                <w:lang w:eastAsia="ru-RU"/>
              </w:rPr>
            </w:pPr>
            <w:r>
              <w:rPr>
                <w:lang w:eastAsia="ru-RU"/>
              </w:rPr>
              <w:t xml:space="preserve">Сапқа тұрғызу.   Амандасу                                   </w:t>
            </w:r>
          </w:p>
          <w:p w14:paraId="2CBE5B43" w14:textId="77777777" w:rsidR="00B529F8" w:rsidRDefault="00B529F8" w:rsidP="005F1806">
            <w:pPr>
              <w:pStyle w:val="TableParagraph"/>
              <w:rPr>
                <w:lang w:eastAsia="ru-RU"/>
              </w:rPr>
            </w:pPr>
            <w:r>
              <w:rPr>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1DBFEB64" w14:textId="77777777" w:rsidR="00B529F8" w:rsidRDefault="00B529F8" w:rsidP="005F1806">
            <w:pPr>
              <w:pStyle w:val="TableParagraph"/>
              <w:rPr>
                <w:u w:val="single"/>
              </w:rPr>
            </w:pPr>
            <w:r>
              <w:rPr>
                <w:lang w:eastAsia="ru-RU"/>
              </w:rPr>
              <w:t>Жүгіру:  шашырап,                     жұппен, қатармен бір-бірден, екеуден, үшеуден тізені жоғары көтеріп жүгіру.</w:t>
            </w:r>
          </w:p>
          <w:p w14:paraId="66B60AD5" w14:textId="77777777" w:rsidR="00B529F8" w:rsidRDefault="00B529F8" w:rsidP="005F1806">
            <w:pPr>
              <w:pStyle w:val="TableParagraph"/>
              <w:rPr>
                <w:lang w:eastAsia="ru-RU"/>
              </w:rPr>
            </w:pPr>
            <w:r>
              <w:rPr>
                <w:lang w:eastAsia="ru-RU"/>
              </w:rPr>
              <w:t>Тынысты ретке келтіру</w:t>
            </w:r>
          </w:p>
          <w:p w14:paraId="70CA6D5C" w14:textId="77777777" w:rsidR="00B529F8" w:rsidRDefault="00B529F8" w:rsidP="005F1806">
            <w:pPr>
              <w:pStyle w:val="TableParagraph"/>
              <w:rPr>
                <w:lang w:eastAsia="ru-RU"/>
              </w:rPr>
            </w:pPr>
            <w:r>
              <w:rPr>
                <w:lang w:eastAsia="ru-RU"/>
              </w:rPr>
              <w:t>Ж.Д.Ж. (затсыз)</w:t>
            </w:r>
          </w:p>
          <w:p w14:paraId="20D2566A" w14:textId="77777777" w:rsidR="00B529F8" w:rsidRDefault="00B529F8" w:rsidP="005F1806">
            <w:pPr>
              <w:pStyle w:val="TableParagraph"/>
              <w:rPr>
                <w:lang w:eastAsia="ru-RU"/>
              </w:rPr>
            </w:pPr>
            <w:r>
              <w:rPr>
                <w:lang w:eastAsia="ru-RU"/>
              </w:rPr>
              <w:t xml:space="preserve">Негізгі қимыл түрлерін </w:t>
            </w:r>
            <w:r>
              <w:rPr>
                <w:lang w:eastAsia="ru-RU"/>
              </w:rPr>
              <w:lastRenderedPageBreak/>
              <w:t>дамытуға арналған жаттығулар.</w:t>
            </w:r>
          </w:p>
          <w:p w14:paraId="4049DAE1" w14:textId="77777777" w:rsidR="00B529F8" w:rsidRDefault="00B529F8" w:rsidP="005F1806">
            <w:pPr>
              <w:pStyle w:val="TableParagraph"/>
              <w:rPr>
                <w:rFonts w:eastAsia="Arial"/>
                <w:lang w:eastAsia="ru-RU"/>
              </w:rPr>
            </w:pPr>
          </w:p>
          <w:p w14:paraId="6C5EB051" w14:textId="77777777" w:rsidR="00B529F8" w:rsidRDefault="00B529F8" w:rsidP="005F1806">
            <w:pPr>
              <w:pStyle w:val="TableParagraph"/>
              <w:rPr>
                <w:rFonts w:eastAsia="Calibri"/>
                <w:b/>
              </w:rPr>
            </w:pPr>
          </w:p>
          <w:p w14:paraId="079F17AE" w14:textId="77777777" w:rsidR="00B529F8" w:rsidRDefault="00B529F8" w:rsidP="005F1806">
            <w:pPr>
              <w:pStyle w:val="TableParagraph"/>
              <w:rPr>
                <w:rFonts w:eastAsia="Calibri"/>
                <w:b/>
              </w:rPr>
            </w:pPr>
          </w:p>
          <w:p w14:paraId="7D5C123F" w14:textId="77777777" w:rsidR="00B529F8" w:rsidRDefault="00B529F8" w:rsidP="005F1806">
            <w:pPr>
              <w:pStyle w:val="TableParagraph"/>
              <w:rPr>
                <w:b/>
              </w:rPr>
            </w:pPr>
          </w:p>
          <w:p w14:paraId="50350940" w14:textId="77777777" w:rsidR="00B529F8" w:rsidRDefault="00B529F8" w:rsidP="005F1806">
            <w:pPr>
              <w:pStyle w:val="TableParagraph"/>
              <w:rPr>
                <w:b/>
              </w:rPr>
            </w:pPr>
          </w:p>
          <w:p w14:paraId="1DB0BA96" w14:textId="77777777" w:rsidR="00B529F8" w:rsidRDefault="00B529F8" w:rsidP="005F1806">
            <w:pPr>
              <w:pStyle w:val="TableParagraph"/>
              <w:rPr>
                <w:b/>
              </w:rPr>
            </w:pPr>
          </w:p>
          <w:p w14:paraId="1FF2DA45" w14:textId="77777777" w:rsidR="00B529F8" w:rsidRDefault="00B529F8" w:rsidP="005F1806">
            <w:pPr>
              <w:pStyle w:val="TableParagraph"/>
              <w:rPr>
                <w:b/>
              </w:rPr>
            </w:pPr>
          </w:p>
          <w:p w14:paraId="42AC515F" w14:textId="77777777" w:rsidR="00B529F8" w:rsidRDefault="00B529F8" w:rsidP="005F1806">
            <w:pPr>
              <w:pStyle w:val="TableParagraph"/>
              <w:rPr>
                <w:b/>
              </w:rPr>
            </w:pPr>
          </w:p>
          <w:p w14:paraId="67BA8E37" w14:textId="77777777" w:rsidR="00B529F8" w:rsidRDefault="00B529F8" w:rsidP="005F1806">
            <w:pPr>
              <w:pStyle w:val="TableParagraph"/>
              <w:rPr>
                <w:b/>
              </w:rPr>
            </w:pPr>
          </w:p>
          <w:p w14:paraId="7AEEB29D" w14:textId="77777777" w:rsidR="00B529F8" w:rsidRDefault="00B529F8" w:rsidP="005F1806">
            <w:pPr>
              <w:pStyle w:val="TableParagraph"/>
              <w:rPr>
                <w:b/>
              </w:rPr>
            </w:pPr>
          </w:p>
          <w:p w14:paraId="32471AAF" w14:textId="77777777" w:rsidR="00B529F8" w:rsidRDefault="00B529F8" w:rsidP="005F1806">
            <w:pPr>
              <w:pStyle w:val="TableParagraph"/>
              <w:rPr>
                <w:b/>
              </w:rPr>
            </w:pPr>
          </w:p>
          <w:p w14:paraId="6CD789E8" w14:textId="77777777" w:rsidR="00B529F8" w:rsidRDefault="00B529F8" w:rsidP="005F1806">
            <w:pPr>
              <w:pStyle w:val="TableParagraph"/>
              <w:rPr>
                <w:b/>
              </w:rPr>
            </w:pPr>
          </w:p>
          <w:p w14:paraId="23D27D6C" w14:textId="77777777" w:rsidR="00B529F8" w:rsidRDefault="00B529F8" w:rsidP="005F1806">
            <w:pPr>
              <w:pStyle w:val="TableParagraph"/>
              <w:rPr>
                <w:b/>
              </w:rPr>
            </w:pPr>
            <w:r>
              <w:rPr>
                <w:b/>
              </w:rPr>
              <w:t>Көркем әдебиет</w:t>
            </w:r>
          </w:p>
          <w:p w14:paraId="5D2260B0" w14:textId="77777777" w:rsidR="00B529F8" w:rsidRPr="00A4248D" w:rsidRDefault="00B529F8" w:rsidP="005F1806">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0AE43295" w14:textId="77777777" w:rsidR="00B529F8" w:rsidRDefault="00B529F8" w:rsidP="005F1806">
            <w:pPr>
              <w:pStyle w:val="TableParagraph"/>
              <w:rPr>
                <w:color w:val="FF0000"/>
              </w:rPr>
            </w:pPr>
            <w:r>
              <w:t>Шешендікке, сөз өнеріне баулу, халық ауыз әдебиеті шығармаларымен таныстыру, санамақ, жаңылтпаш айту, жұмбақ шешу, айтыс өнеріне баулу.</w:t>
            </w:r>
          </w:p>
          <w:p w14:paraId="6F752E28" w14:textId="77777777" w:rsidR="00B529F8" w:rsidRDefault="00B529F8" w:rsidP="005F1806">
            <w:pPr>
              <w:pStyle w:val="TableParagraph"/>
              <w:rPr>
                <w:b/>
                <w:lang w:eastAsia="ru-RU"/>
              </w:rPr>
            </w:pPr>
            <w:r>
              <w:rPr>
                <w:rFonts w:eastAsia="Calibri"/>
              </w:rPr>
              <w:t>Сахналық қойылымдарға қатысуға</w:t>
            </w:r>
            <w:r>
              <w:t xml:space="preserve"> үйрету.                </w:t>
            </w:r>
            <w:r>
              <w:rPr>
                <w:rFonts w:eastAsia="Calibri"/>
                <w:lang w:eastAsia="ru-RU"/>
              </w:rPr>
              <w:t>Жапсыру  іс-әрекеті:</w:t>
            </w:r>
            <w:r>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r>
              <w:rPr>
                <w:b/>
                <w:lang w:eastAsia="ru-RU"/>
              </w:rPr>
              <w:t xml:space="preserve"> </w:t>
            </w:r>
          </w:p>
          <w:p w14:paraId="7D789EED" w14:textId="77777777" w:rsidR="00B529F8" w:rsidRDefault="00B529F8" w:rsidP="005F1806">
            <w:pPr>
              <w:pStyle w:val="TableParagraph"/>
              <w:rPr>
                <w:lang w:eastAsia="ru-RU"/>
              </w:rPr>
            </w:pPr>
            <w:r>
              <w:rPr>
                <w:b/>
                <w:lang w:eastAsia="ru-RU"/>
              </w:rPr>
              <w:lastRenderedPageBreak/>
              <w:t xml:space="preserve">Сергіту ойыны: </w:t>
            </w:r>
            <w:r>
              <w:rPr>
                <w:lang w:eastAsia="ru-RU"/>
              </w:rPr>
              <w:t>«Қимылда, қайтала»</w:t>
            </w:r>
          </w:p>
          <w:p w14:paraId="1775E79B" w14:textId="77777777" w:rsidR="00B529F8" w:rsidRDefault="00B529F8" w:rsidP="005F1806">
            <w:pPr>
              <w:pStyle w:val="TableParagraph"/>
              <w:rPr>
                <w:lang w:eastAsia="ru-RU"/>
              </w:rPr>
            </w:pPr>
            <w:r>
              <w:rPr>
                <w:lang w:eastAsia="ru-RU"/>
              </w:rPr>
              <w:t>Мақсаты: балалардың қимыл қозғалыстарын дамыту.</w:t>
            </w:r>
          </w:p>
          <w:p w14:paraId="1B8919B3" w14:textId="77777777" w:rsidR="00B529F8" w:rsidRDefault="00B529F8" w:rsidP="005F1806">
            <w:pPr>
              <w:pStyle w:val="TableParagraph"/>
              <w:rPr>
                <w:rFonts w:eastAsia="Calibri"/>
                <w:b/>
              </w:rPr>
            </w:pPr>
            <w:r>
              <w:rPr>
                <w:rFonts w:eastAsia="Calibri"/>
                <w:b/>
              </w:rPr>
              <w:t>Сөйлеуді дамыту</w:t>
            </w:r>
          </w:p>
          <w:p w14:paraId="75AB997A" w14:textId="77777777" w:rsidR="00B529F8" w:rsidRPr="00A4248D" w:rsidRDefault="00B529F8" w:rsidP="005F1806">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532BD907" w14:textId="77777777" w:rsidR="00B529F8" w:rsidRDefault="00B529F8" w:rsidP="005F1806">
            <w:pPr>
              <w:pStyle w:val="TableParagraph"/>
              <w:rPr>
                <w:rFonts w:eastAsia="Calibri"/>
              </w:rPr>
            </w:pPr>
            <w:r>
              <w:rPr>
                <w:rFonts w:eastAsia="Calibri"/>
              </w:rPr>
              <w:t>Сөйлеудің дыбыс</w:t>
            </w:r>
          </w:p>
          <w:p w14:paraId="5431B72F" w14:textId="77777777" w:rsidR="00B529F8" w:rsidRDefault="00B529F8" w:rsidP="005F1806">
            <w:pPr>
              <w:pStyle w:val="TableParagraph"/>
              <w:rPr>
                <w:rFonts w:eastAsia="Calibri"/>
              </w:rPr>
            </w:pPr>
            <w:r>
              <w:rPr>
                <w:rFonts w:eastAsia="Calibri"/>
              </w:rPr>
              <w:t xml:space="preserve">тық мәдениеті. Сөйлеудің дыбыстық мәдениеті. </w:t>
            </w:r>
          </w:p>
          <w:p w14:paraId="124D7785" w14:textId="77777777" w:rsidR="00B529F8" w:rsidRDefault="00B529F8" w:rsidP="005F1806">
            <w:pPr>
              <w:pStyle w:val="TableParagraph"/>
              <w:rPr>
                <w:rFonts w:eastAsia="Calibri"/>
              </w:rPr>
            </w:pPr>
            <w:r>
              <w:rPr>
                <w:rFonts w:eastAsia="Calibri"/>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14:paraId="40EEDCF1" w14:textId="77777777" w:rsidR="00B529F8" w:rsidRDefault="00B529F8" w:rsidP="005F1806">
            <w:pPr>
              <w:pStyle w:val="TableParagraph"/>
              <w:rPr>
                <w:rFonts w:eastAsia="Calibri"/>
              </w:rPr>
            </w:pPr>
            <w:r>
              <w:rPr>
                <w:rFonts w:eastAsia="Calibri"/>
              </w:rPr>
              <w:t xml:space="preserve">Сөйлеу қарқынын өзгерт уді бекіту: ақырын, жыл 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14:paraId="3D3FC3F9" w14:textId="5BB57A9E" w:rsidR="00B529F8" w:rsidRPr="00B562BB" w:rsidRDefault="00B529F8" w:rsidP="005F1806">
            <w:pPr>
              <w:pStyle w:val="TableParagraph"/>
            </w:pPr>
            <w:r>
              <w:rPr>
                <w:rFonts w:eastAsia="Calibri"/>
              </w:rPr>
              <w:t xml:space="preserve"> </w:t>
            </w:r>
          </w:p>
        </w:tc>
      </w:tr>
      <w:tr w:rsidR="00B529F8" w:rsidRPr="00B562BB" w14:paraId="56DBB3B0" w14:textId="77777777" w:rsidTr="005F1806">
        <w:tc>
          <w:tcPr>
            <w:tcW w:w="2661" w:type="dxa"/>
            <w:tcBorders>
              <w:top w:val="single" w:sz="4" w:space="0" w:color="auto"/>
              <w:left w:val="single" w:sz="4" w:space="0" w:color="auto"/>
              <w:bottom w:val="single" w:sz="4" w:space="0" w:color="auto"/>
              <w:right w:val="single" w:sz="4" w:space="0" w:color="auto"/>
            </w:tcBorders>
            <w:hideMark/>
          </w:tcPr>
          <w:p w14:paraId="1269F6C1" w14:textId="77777777" w:rsidR="00B529F8" w:rsidRPr="00B562BB" w:rsidRDefault="00B529F8" w:rsidP="005F1806">
            <w:pPr>
              <w:pStyle w:val="TableParagraph"/>
            </w:pPr>
            <w:r>
              <w:rPr>
                <w:b/>
                <w:sz w:val="24"/>
                <w:szCs w:val="24"/>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062C0862" w14:textId="77777777" w:rsidR="00B529F8" w:rsidRDefault="00B529F8" w:rsidP="005F1806">
            <w:pPr>
              <w:adjustRightInd w:val="0"/>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14:paraId="624A48E7" w14:textId="77777777" w:rsidR="00B529F8" w:rsidRPr="00B562BB" w:rsidRDefault="00B529F8" w:rsidP="005F1806">
            <w:pPr>
              <w:pStyle w:val="TableParagraph"/>
            </w:pPr>
            <w:r>
              <w:rPr>
                <w:sz w:val="24"/>
                <w:szCs w:val="24"/>
              </w:rPr>
              <w:t>Кезекшілік тәртібіне дағдыландыру.</w:t>
            </w:r>
          </w:p>
        </w:tc>
      </w:tr>
      <w:tr w:rsidR="00B529F8" w:rsidRPr="009F719C" w14:paraId="5348923C" w14:textId="77777777" w:rsidTr="005F1806">
        <w:tc>
          <w:tcPr>
            <w:tcW w:w="2661" w:type="dxa"/>
            <w:tcBorders>
              <w:top w:val="single" w:sz="4" w:space="0" w:color="auto"/>
              <w:left w:val="single" w:sz="4" w:space="0" w:color="auto"/>
              <w:bottom w:val="single" w:sz="4" w:space="0" w:color="auto"/>
              <w:right w:val="single" w:sz="4" w:space="0" w:color="auto"/>
            </w:tcBorders>
            <w:hideMark/>
          </w:tcPr>
          <w:p w14:paraId="458944BF" w14:textId="77777777" w:rsidR="00B529F8" w:rsidRPr="00B562BB" w:rsidRDefault="00B529F8" w:rsidP="005F1806">
            <w:pPr>
              <w:pStyle w:val="TableParagraph"/>
            </w:pPr>
            <w:r>
              <w:rPr>
                <w:b/>
                <w:sz w:val="24"/>
                <w:szCs w:val="24"/>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3E1F3D1C" w14:textId="77777777" w:rsidR="00B529F8" w:rsidRDefault="00B529F8" w:rsidP="005F1806">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14:paraId="4F784053" w14:textId="77777777" w:rsidR="00B529F8" w:rsidRPr="00B562BB" w:rsidRDefault="00B529F8" w:rsidP="005F1806">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B529F8" w:rsidRPr="009F719C" w14:paraId="216EFCDD" w14:textId="77777777" w:rsidTr="005F1806">
        <w:trPr>
          <w:trHeight w:val="498"/>
        </w:trPr>
        <w:tc>
          <w:tcPr>
            <w:tcW w:w="2661" w:type="dxa"/>
            <w:vMerge w:val="restart"/>
            <w:tcBorders>
              <w:top w:val="single" w:sz="4" w:space="0" w:color="auto"/>
              <w:left w:val="single" w:sz="4" w:space="0" w:color="auto"/>
              <w:right w:val="single" w:sz="4" w:space="0" w:color="auto"/>
            </w:tcBorders>
            <w:hideMark/>
          </w:tcPr>
          <w:p w14:paraId="221ED8B9" w14:textId="77777777" w:rsidR="00B529F8" w:rsidRPr="00B562BB" w:rsidRDefault="00B529F8" w:rsidP="005F1806">
            <w:pPr>
              <w:pStyle w:val="TableParagraph"/>
            </w:pPr>
            <w:r>
              <w:rPr>
                <w:b/>
                <w:sz w:val="24"/>
                <w:szCs w:val="24"/>
              </w:rPr>
              <w:t>Серуен</w:t>
            </w:r>
          </w:p>
        </w:tc>
        <w:tc>
          <w:tcPr>
            <w:tcW w:w="13216" w:type="dxa"/>
            <w:gridSpan w:val="10"/>
            <w:tcBorders>
              <w:top w:val="single" w:sz="4" w:space="0" w:color="auto"/>
              <w:left w:val="single" w:sz="4" w:space="0" w:color="auto"/>
              <w:bottom w:val="single" w:sz="4" w:space="0" w:color="auto"/>
              <w:right w:val="single" w:sz="4" w:space="0" w:color="auto"/>
            </w:tcBorders>
            <w:hideMark/>
          </w:tcPr>
          <w:p w14:paraId="146CEB48" w14:textId="77777777" w:rsidR="00B529F8" w:rsidRDefault="00B529F8" w:rsidP="005F1806">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14:paraId="318AD3DE" w14:textId="77777777" w:rsidR="00B529F8" w:rsidRDefault="00B529F8" w:rsidP="005F1806">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14:paraId="35EEB3A8" w14:textId="77777777" w:rsidR="00B529F8" w:rsidRPr="00B562BB" w:rsidRDefault="00B529F8" w:rsidP="005F1806">
            <w:pPr>
              <w:pStyle w:val="TableParagraph"/>
            </w:pPr>
            <w:r>
              <w:rPr>
                <w:b/>
                <w:bCs/>
              </w:rPr>
              <w:t>Қауіпсіздік ережесі:</w:t>
            </w:r>
            <w:r>
              <w:rPr>
                <w:bCs/>
              </w:rPr>
              <w:t>Серуенде сапты бұзбауға,ойын алаңынан тыс жерге шықпауға.</w:t>
            </w:r>
          </w:p>
        </w:tc>
      </w:tr>
      <w:tr w:rsidR="00B529F8" w:rsidRPr="009F719C" w14:paraId="2B66692B" w14:textId="77777777" w:rsidTr="005F1806">
        <w:trPr>
          <w:trHeight w:val="1270"/>
        </w:trPr>
        <w:tc>
          <w:tcPr>
            <w:tcW w:w="2661" w:type="dxa"/>
            <w:vMerge/>
            <w:tcBorders>
              <w:left w:val="single" w:sz="4" w:space="0" w:color="auto"/>
              <w:bottom w:val="single" w:sz="4" w:space="0" w:color="auto"/>
              <w:right w:val="single" w:sz="4" w:space="0" w:color="auto"/>
            </w:tcBorders>
            <w:vAlign w:val="center"/>
            <w:hideMark/>
          </w:tcPr>
          <w:p w14:paraId="39E7730B" w14:textId="77777777" w:rsidR="00B529F8" w:rsidRPr="00B562BB" w:rsidRDefault="00B529F8" w:rsidP="005F1806">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14:paraId="7F352EC8" w14:textId="77777777" w:rsidR="00B529F8" w:rsidRPr="00A4248D" w:rsidRDefault="00B529F8" w:rsidP="005F1806">
            <w:pPr>
              <w:pStyle w:val="TableParagraph"/>
              <w:rPr>
                <w:b/>
                <w:color w:val="000000" w:themeColor="text1"/>
                <w:sz w:val="24"/>
                <w:szCs w:val="24"/>
              </w:rPr>
            </w:pPr>
            <w:r w:rsidRPr="00A4248D">
              <w:rPr>
                <w:b/>
                <w:color w:val="000000" w:themeColor="text1"/>
                <w:sz w:val="24"/>
                <w:szCs w:val="24"/>
              </w:rPr>
              <w:t>№10 Алаңдағы ағаштарды бақылау</w:t>
            </w:r>
          </w:p>
          <w:p w14:paraId="36509AEE" w14:textId="77777777" w:rsidR="00B529F8" w:rsidRPr="00A4248D" w:rsidRDefault="00B529F8" w:rsidP="005F1806">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балалардың ағаштарды қыс кезінде қалпын анықтап, білімін толықтыру.</w:t>
            </w:r>
          </w:p>
          <w:p w14:paraId="4D546212" w14:textId="77777777" w:rsidR="00B529F8" w:rsidRPr="00A4248D" w:rsidRDefault="00B529F8" w:rsidP="005F1806">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ағаштардың түбін қармен жабу.</w:t>
            </w:r>
          </w:p>
          <w:p w14:paraId="39431C90" w14:textId="77777777" w:rsidR="00B529F8" w:rsidRPr="00A4248D" w:rsidRDefault="00B529F8" w:rsidP="005F1806">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«Ордағы қасқыр»</w:t>
            </w:r>
          </w:p>
          <w:p w14:paraId="5EAB99DA" w14:textId="77777777" w:rsidR="00B529F8" w:rsidRPr="00A4248D" w:rsidRDefault="00B529F8" w:rsidP="005F1806">
            <w:pPr>
              <w:pStyle w:val="TableParagraph"/>
              <w:rPr>
                <w:color w:val="000000" w:themeColor="text1"/>
                <w:sz w:val="24"/>
                <w:szCs w:val="24"/>
              </w:rPr>
            </w:pPr>
            <w:r w:rsidRPr="00A4248D">
              <w:rPr>
                <w:color w:val="000000" w:themeColor="text1"/>
                <w:sz w:val="24"/>
                <w:szCs w:val="24"/>
              </w:rPr>
              <w:t>Мақсаты: секіруге, затты лақтыруға жаттықтыру.</w:t>
            </w:r>
          </w:p>
          <w:p w14:paraId="783A1C5B" w14:textId="77777777" w:rsidR="00B529F8" w:rsidRPr="00A4248D" w:rsidRDefault="00B529F8" w:rsidP="005F1806">
            <w:pPr>
              <w:pStyle w:val="TableParagraph"/>
              <w:rPr>
                <w:noProof/>
                <w:color w:val="000000" w:themeColor="text1"/>
                <w:sz w:val="24"/>
                <w:szCs w:val="24"/>
                <w:lang w:eastAsia="ru-RU"/>
              </w:rPr>
            </w:pPr>
          </w:p>
          <w:p w14:paraId="685EB8EE" w14:textId="77777777" w:rsidR="00B529F8" w:rsidRPr="00B562BB" w:rsidRDefault="00B529F8" w:rsidP="005F1806">
            <w:pPr>
              <w:pStyle w:val="TableParagraph"/>
            </w:pPr>
          </w:p>
        </w:tc>
        <w:tc>
          <w:tcPr>
            <w:tcW w:w="2696" w:type="dxa"/>
            <w:tcBorders>
              <w:top w:val="single" w:sz="4" w:space="0" w:color="auto"/>
              <w:left w:val="single" w:sz="4" w:space="0" w:color="auto"/>
              <w:bottom w:val="single" w:sz="4" w:space="0" w:color="auto"/>
              <w:right w:val="single" w:sz="4" w:space="0" w:color="auto"/>
            </w:tcBorders>
            <w:vAlign w:val="center"/>
          </w:tcPr>
          <w:p w14:paraId="14E975A1" w14:textId="77777777" w:rsidR="00B529F8" w:rsidRPr="005F1806" w:rsidRDefault="00B529F8" w:rsidP="005F1806">
            <w:pPr>
              <w:pStyle w:val="TableParagraph"/>
              <w:rPr>
                <w:b/>
              </w:rPr>
            </w:pPr>
            <w:r w:rsidRPr="005F1806">
              <w:rPr>
                <w:b/>
              </w:rPr>
              <w:t>№ 9  Аула сыпырушы еңбегімен танысу</w:t>
            </w:r>
          </w:p>
          <w:p w14:paraId="5B525BEE" w14:textId="77777777" w:rsidR="00B529F8" w:rsidRPr="00B562BB" w:rsidRDefault="00B529F8" w:rsidP="005F1806">
            <w:pPr>
              <w:pStyle w:val="TableParagraph"/>
            </w:pPr>
            <w:r w:rsidRPr="00B562BB">
              <w:t>Мақсаты: аула сыпырушының қыс кезіндегі еңбек, оның жұмысы туралы балалардыңтүсінігін толықтыру.</w:t>
            </w:r>
          </w:p>
          <w:p w14:paraId="019DAD61" w14:textId="77777777" w:rsidR="00B529F8" w:rsidRPr="00B562BB" w:rsidRDefault="00B529F8" w:rsidP="005F1806">
            <w:pPr>
              <w:pStyle w:val="TableParagraph"/>
            </w:pPr>
            <w:r w:rsidRPr="00B562BB">
              <w:t>Еңбек: аула сыпырушыға балабақшаның ауласын сыпруға көмектесу.</w:t>
            </w:r>
          </w:p>
          <w:p w14:paraId="191115A4" w14:textId="77777777" w:rsidR="00B529F8" w:rsidRPr="00B562BB" w:rsidRDefault="00B529F8" w:rsidP="005F1806">
            <w:pPr>
              <w:pStyle w:val="TableParagraph"/>
            </w:pPr>
            <w:r w:rsidRPr="00B562BB">
              <w:t>Қимылды ойын: «Сауық қойлар» (қысқы спорт ойындары.)</w:t>
            </w:r>
          </w:p>
          <w:p w14:paraId="3F77FF48" w14:textId="77777777" w:rsidR="00B529F8" w:rsidRPr="00B562BB" w:rsidRDefault="00B529F8" w:rsidP="005F1806">
            <w:pPr>
              <w:pStyle w:val="TableParagraph"/>
            </w:pPr>
          </w:p>
        </w:tc>
        <w:tc>
          <w:tcPr>
            <w:tcW w:w="2260" w:type="dxa"/>
            <w:gridSpan w:val="2"/>
            <w:tcBorders>
              <w:top w:val="single" w:sz="4" w:space="0" w:color="auto"/>
              <w:left w:val="single" w:sz="4" w:space="0" w:color="auto"/>
              <w:bottom w:val="single" w:sz="4" w:space="0" w:color="auto"/>
              <w:right w:val="single" w:sz="4" w:space="0" w:color="auto"/>
            </w:tcBorders>
          </w:tcPr>
          <w:p w14:paraId="7989562A" w14:textId="77777777" w:rsidR="00B529F8" w:rsidRPr="00A4248D" w:rsidRDefault="00B529F8" w:rsidP="005F1806">
            <w:pPr>
              <w:pStyle w:val="TableParagraph"/>
              <w:rPr>
                <w:b/>
                <w:color w:val="000000" w:themeColor="text1"/>
                <w:sz w:val="24"/>
                <w:szCs w:val="24"/>
              </w:rPr>
            </w:pPr>
            <w:r w:rsidRPr="00A4248D">
              <w:rPr>
                <w:b/>
                <w:color w:val="000000" w:themeColor="text1"/>
                <w:sz w:val="24"/>
                <w:szCs w:val="24"/>
              </w:rPr>
              <w:t>№10 Алаңдағы ағаштарды бақылау</w:t>
            </w:r>
          </w:p>
          <w:p w14:paraId="24BB8C16" w14:textId="77777777" w:rsidR="00B529F8" w:rsidRPr="00A4248D" w:rsidRDefault="00B529F8" w:rsidP="005F1806">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балалардың ағаштарды қыс кезінде қалпын анықтап, білімін толықтыру.</w:t>
            </w:r>
          </w:p>
          <w:p w14:paraId="49F9E12A" w14:textId="77777777" w:rsidR="00B529F8" w:rsidRPr="00A4248D" w:rsidRDefault="00B529F8" w:rsidP="005F1806">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ағаштардың түбін қармен жабу.</w:t>
            </w:r>
          </w:p>
          <w:p w14:paraId="123FD271" w14:textId="77777777" w:rsidR="00B529F8" w:rsidRPr="00A4248D" w:rsidRDefault="00B529F8" w:rsidP="005F1806">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«Ордағы қасқыр»</w:t>
            </w:r>
          </w:p>
          <w:p w14:paraId="3578E5C9" w14:textId="77777777" w:rsidR="00B529F8" w:rsidRPr="00A4248D" w:rsidRDefault="00B529F8" w:rsidP="005F1806">
            <w:pPr>
              <w:pStyle w:val="TableParagraph"/>
              <w:rPr>
                <w:color w:val="000000" w:themeColor="text1"/>
                <w:sz w:val="24"/>
                <w:szCs w:val="24"/>
              </w:rPr>
            </w:pPr>
            <w:r w:rsidRPr="00A4248D">
              <w:rPr>
                <w:color w:val="000000" w:themeColor="text1"/>
                <w:sz w:val="24"/>
                <w:szCs w:val="24"/>
              </w:rPr>
              <w:t>Мақсаты: секіруге, затты лақтыруға жаттықтыру.</w:t>
            </w:r>
          </w:p>
          <w:p w14:paraId="7A14145A" w14:textId="77777777" w:rsidR="00B529F8" w:rsidRPr="00A4248D" w:rsidRDefault="00B529F8" w:rsidP="005F1806">
            <w:pPr>
              <w:pStyle w:val="TableParagraph"/>
              <w:rPr>
                <w:noProof/>
                <w:color w:val="000000" w:themeColor="text1"/>
                <w:sz w:val="24"/>
                <w:szCs w:val="24"/>
                <w:lang w:eastAsia="ru-RU"/>
              </w:rPr>
            </w:pPr>
          </w:p>
          <w:p w14:paraId="6F5DB3B5" w14:textId="77777777" w:rsidR="00B529F8" w:rsidRPr="00B562BB" w:rsidRDefault="00B529F8" w:rsidP="005F1806">
            <w:pPr>
              <w:pStyle w:val="TableParagraph"/>
            </w:pPr>
          </w:p>
        </w:tc>
        <w:tc>
          <w:tcPr>
            <w:tcW w:w="2701" w:type="dxa"/>
            <w:gridSpan w:val="4"/>
            <w:tcBorders>
              <w:top w:val="single" w:sz="4" w:space="0" w:color="auto"/>
              <w:left w:val="single" w:sz="4" w:space="0" w:color="auto"/>
              <w:bottom w:val="single" w:sz="4" w:space="0" w:color="auto"/>
              <w:right w:val="single" w:sz="4" w:space="0" w:color="auto"/>
            </w:tcBorders>
            <w:vAlign w:val="center"/>
          </w:tcPr>
          <w:p w14:paraId="78C4200F" w14:textId="77777777" w:rsidR="00B529F8" w:rsidRPr="005F1806" w:rsidRDefault="00B529F8" w:rsidP="005F1806">
            <w:pPr>
              <w:pStyle w:val="TableParagraph"/>
              <w:rPr>
                <w:b/>
              </w:rPr>
            </w:pPr>
            <w:r w:rsidRPr="005F1806">
              <w:rPr>
                <w:b/>
              </w:rPr>
              <w:t>№ 4 Қырауды бақылау.</w:t>
            </w:r>
          </w:p>
          <w:p w14:paraId="170EE2A7" w14:textId="77777777" w:rsidR="00B529F8" w:rsidRPr="00B562BB" w:rsidRDefault="00B529F8" w:rsidP="005F1806">
            <w:pPr>
              <w:pStyle w:val="TableParagraph"/>
            </w:pPr>
            <w:r w:rsidRPr="005F1806">
              <w:rPr>
                <w:b/>
              </w:rPr>
              <w:t>Мақсаты:</w:t>
            </w:r>
            <w:r w:rsidRPr="00B562BB">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14:paraId="3119D63E" w14:textId="77777777" w:rsidR="00B529F8" w:rsidRPr="00B562BB" w:rsidRDefault="00B529F8" w:rsidP="005F1806">
            <w:pPr>
              <w:pStyle w:val="TableParagraph"/>
            </w:pPr>
            <w:r w:rsidRPr="005F1806">
              <w:rPr>
                <w:b/>
              </w:rPr>
              <w:t>Қимылды ойын:</w:t>
            </w:r>
            <w:r w:rsidRPr="00B562BB">
              <w:t xml:space="preserve"> «Суыққойлар»</w:t>
            </w:r>
          </w:p>
          <w:p w14:paraId="473CDD7E" w14:textId="77777777" w:rsidR="00B529F8" w:rsidRPr="00B562BB" w:rsidRDefault="00B529F8" w:rsidP="005F1806">
            <w:pPr>
              <w:pStyle w:val="TableParagraph"/>
            </w:pPr>
            <w:r w:rsidRPr="005F1806">
              <w:rPr>
                <w:b/>
              </w:rPr>
              <w:t>Мақсаты:</w:t>
            </w:r>
            <w:r w:rsidRPr="00B562BB">
              <w:t xml:space="preserve"> қимылды жаттығуларды жасауды үйрету, тапқырлық таныта білу.</w:t>
            </w:r>
          </w:p>
          <w:p w14:paraId="050A03DE" w14:textId="77777777" w:rsidR="00B529F8" w:rsidRPr="00B562BB" w:rsidRDefault="00B529F8" w:rsidP="005F1806">
            <w:pPr>
              <w:pStyle w:val="TableParagraph"/>
            </w:pPr>
            <w:r w:rsidRPr="00B562BB">
              <w:t xml:space="preserve">Еңбек: бір біріне кедергі </w:t>
            </w:r>
          </w:p>
          <w:p w14:paraId="6C430DFF" w14:textId="77777777" w:rsidR="00B529F8" w:rsidRPr="00B562BB" w:rsidRDefault="00B529F8" w:rsidP="005F1806">
            <w:pPr>
              <w:pStyle w:val="TableParagraph"/>
            </w:pPr>
            <w:r w:rsidRPr="00B562BB">
              <w:t>жасамай, жұмыс істеуге</w:t>
            </w:r>
          </w:p>
          <w:p w14:paraId="637CF23C" w14:textId="77777777" w:rsidR="00B529F8" w:rsidRPr="00B562BB" w:rsidRDefault="00B529F8" w:rsidP="005F1806">
            <w:pPr>
              <w:pStyle w:val="TableParagraph"/>
            </w:pPr>
            <w:r w:rsidRPr="00B562BB">
              <w:t xml:space="preserve"> үйрету </w:t>
            </w:r>
          </w:p>
        </w:tc>
        <w:tc>
          <w:tcPr>
            <w:tcW w:w="2552" w:type="dxa"/>
            <w:tcBorders>
              <w:top w:val="single" w:sz="4" w:space="0" w:color="auto"/>
              <w:left w:val="single" w:sz="4" w:space="0" w:color="auto"/>
              <w:bottom w:val="single" w:sz="4" w:space="0" w:color="auto"/>
              <w:right w:val="single" w:sz="4" w:space="0" w:color="auto"/>
            </w:tcBorders>
          </w:tcPr>
          <w:p w14:paraId="4B65D8B7" w14:textId="77777777" w:rsidR="00B529F8" w:rsidRPr="00A4248D" w:rsidRDefault="00B529F8" w:rsidP="005F1806">
            <w:pPr>
              <w:pStyle w:val="TableParagraph"/>
              <w:rPr>
                <w:b/>
                <w:color w:val="000000" w:themeColor="text1"/>
                <w:sz w:val="24"/>
                <w:szCs w:val="24"/>
              </w:rPr>
            </w:pPr>
            <w:r w:rsidRPr="00A4248D">
              <w:rPr>
                <w:b/>
                <w:color w:val="000000" w:themeColor="text1"/>
                <w:sz w:val="24"/>
                <w:szCs w:val="24"/>
              </w:rPr>
              <w:t>№10 Алаңдағы ағаштарды бақылау</w:t>
            </w:r>
          </w:p>
          <w:p w14:paraId="1D37B40F" w14:textId="77777777" w:rsidR="00B529F8" w:rsidRPr="00A4248D" w:rsidRDefault="00B529F8" w:rsidP="005F1806">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балалардың ағаштарды қыс кезінде қалпын анықтап, білімін толықтыру.</w:t>
            </w:r>
          </w:p>
          <w:p w14:paraId="7D03532D" w14:textId="77777777" w:rsidR="00B529F8" w:rsidRPr="00A4248D" w:rsidRDefault="00B529F8" w:rsidP="005F1806">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ағаштардың түбін қармен жабу.</w:t>
            </w:r>
          </w:p>
          <w:p w14:paraId="039ADA3D" w14:textId="77777777" w:rsidR="00B529F8" w:rsidRPr="00A4248D" w:rsidRDefault="00B529F8" w:rsidP="005F1806">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«Ордағы қасқыр»</w:t>
            </w:r>
          </w:p>
          <w:p w14:paraId="66B3176C" w14:textId="77777777" w:rsidR="00B529F8" w:rsidRPr="00A4248D" w:rsidRDefault="00B529F8" w:rsidP="005F1806">
            <w:pPr>
              <w:pStyle w:val="TableParagraph"/>
              <w:rPr>
                <w:color w:val="000000" w:themeColor="text1"/>
                <w:sz w:val="24"/>
                <w:szCs w:val="24"/>
              </w:rPr>
            </w:pPr>
            <w:r w:rsidRPr="00A4248D">
              <w:rPr>
                <w:color w:val="000000" w:themeColor="text1"/>
                <w:sz w:val="24"/>
                <w:szCs w:val="24"/>
              </w:rPr>
              <w:t>Мақсаты: секіруге, затты лақтыруға жаттықтыру.</w:t>
            </w:r>
          </w:p>
          <w:p w14:paraId="7F966C16" w14:textId="77777777" w:rsidR="00B529F8" w:rsidRPr="00A4248D" w:rsidRDefault="00B529F8" w:rsidP="005F1806">
            <w:pPr>
              <w:pStyle w:val="TableParagraph"/>
              <w:rPr>
                <w:noProof/>
                <w:color w:val="000000" w:themeColor="text1"/>
                <w:sz w:val="24"/>
                <w:szCs w:val="24"/>
                <w:lang w:eastAsia="ru-RU"/>
              </w:rPr>
            </w:pPr>
          </w:p>
          <w:p w14:paraId="48BD90BC" w14:textId="77777777" w:rsidR="00B529F8" w:rsidRPr="00B562BB" w:rsidRDefault="00B529F8" w:rsidP="005F1806">
            <w:pPr>
              <w:pStyle w:val="TableParagraph"/>
            </w:pPr>
          </w:p>
        </w:tc>
      </w:tr>
      <w:tr w:rsidR="00B529F8" w:rsidRPr="00B562BB" w14:paraId="6D6E58F4" w14:textId="77777777" w:rsidTr="005F1806">
        <w:trPr>
          <w:trHeight w:val="2063"/>
        </w:trPr>
        <w:tc>
          <w:tcPr>
            <w:tcW w:w="2661" w:type="dxa"/>
            <w:tcBorders>
              <w:top w:val="single" w:sz="4" w:space="0" w:color="auto"/>
              <w:left w:val="single" w:sz="4" w:space="0" w:color="auto"/>
              <w:right w:val="single" w:sz="4" w:space="0" w:color="auto"/>
            </w:tcBorders>
            <w:hideMark/>
          </w:tcPr>
          <w:p w14:paraId="12DD6D8A" w14:textId="77777777" w:rsidR="00B529F8" w:rsidRDefault="00B529F8" w:rsidP="005F1806">
            <w:pPr>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14:paraId="53C01595" w14:textId="77777777" w:rsidR="00B529F8" w:rsidRPr="00B562BB" w:rsidRDefault="00B529F8" w:rsidP="005F1806">
            <w:pPr>
              <w:pStyle w:val="TableParagraph"/>
            </w:pPr>
          </w:p>
        </w:tc>
        <w:tc>
          <w:tcPr>
            <w:tcW w:w="13216" w:type="dxa"/>
            <w:gridSpan w:val="10"/>
            <w:tcBorders>
              <w:top w:val="single" w:sz="4" w:space="0" w:color="auto"/>
              <w:left w:val="single" w:sz="4" w:space="0" w:color="auto"/>
              <w:right w:val="single" w:sz="4" w:space="0" w:color="auto"/>
            </w:tcBorders>
            <w:hideMark/>
          </w:tcPr>
          <w:p w14:paraId="0B08D5CA" w14:textId="77777777" w:rsidR="00B529F8" w:rsidRPr="00A01B27" w:rsidRDefault="00B529F8" w:rsidP="005F1806">
            <w:pPr>
              <w:rPr>
                <w:rFonts w:ascii="Times New Roman" w:hAnsi="Times New Roman" w:cs="Times New Roman"/>
                <w:sz w:val="24"/>
                <w:szCs w:val="24"/>
                <w:lang w:val="kk-KZ"/>
              </w:rPr>
            </w:pPr>
            <w:r w:rsidRPr="00A01B27">
              <w:rPr>
                <w:rFonts w:ascii="Times New Roman" w:hAnsi="Times New Roman" w:cs="Times New Roman"/>
                <w:sz w:val="24"/>
                <w:szCs w:val="24"/>
                <w:lang w:val="kk-KZ"/>
              </w:rPr>
              <w:t>Топқа оралу кезінде</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жылдам</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қатарға</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тұруды</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дағдыландыру.  Асықпай</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бір-бірін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итермей</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жүруді</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үйрету. Топта</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киетін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аяқ киімдерін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өз бетінше</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ауыстырып, киюін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 xml:space="preserve">қалыптастыру. </w:t>
            </w:r>
          </w:p>
          <w:p w14:paraId="6CFE65FF" w14:textId="77777777" w:rsidR="00B529F8" w:rsidRPr="00EE3D75" w:rsidRDefault="00B529F8" w:rsidP="005F1806">
            <w:pPr>
              <w:pStyle w:val="a6"/>
              <w:rPr>
                <w:lang w:val="kk-KZ"/>
              </w:rPr>
            </w:pPr>
            <w:r>
              <w:rPr>
                <w:b/>
                <w:bCs/>
                <w:lang w:val="kk-KZ" w:eastAsia="en-US"/>
              </w:rPr>
              <w:t>Дәйек сөздер:</w:t>
            </w:r>
            <w:r>
              <w:rPr>
                <w:lang w:val="kk-KZ" w:eastAsia="en-US"/>
              </w:rPr>
              <w:t xml:space="preserve"> </w:t>
            </w:r>
            <w:r w:rsidRPr="00EE3D75">
              <w:rPr>
                <w:lang w:val="kk-KZ"/>
              </w:rPr>
              <w:t>«Өнерлі бала,өрге жүзер»</w:t>
            </w:r>
          </w:p>
          <w:p w14:paraId="769BC9A4" w14:textId="77777777" w:rsidR="00B529F8" w:rsidRDefault="00B529F8" w:rsidP="005F1806">
            <w:pPr>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519388E5" w14:textId="77777777" w:rsidR="00B529F8" w:rsidRDefault="00B529F8" w:rsidP="005F1806">
            <w:pPr>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14:paraId="23F79DD2" w14:textId="77777777" w:rsidR="00B529F8" w:rsidRPr="00B562BB" w:rsidRDefault="00B529F8" w:rsidP="005F1806">
            <w:pPr>
              <w:pStyle w:val="TableParagraph"/>
            </w:pPr>
            <w:r>
              <w:rPr>
                <w:rFonts w:eastAsia="Calibri"/>
                <w:iCs/>
                <w:sz w:val="24"/>
                <w:szCs w:val="24"/>
              </w:rPr>
              <w:t>(</w:t>
            </w:r>
            <w:r>
              <w:rPr>
                <w:b/>
                <w:sz w:val="24"/>
                <w:szCs w:val="24"/>
              </w:rPr>
              <w:t>Қазақ тілі. Сөзік минимум</w:t>
            </w:r>
            <w:r>
              <w:rPr>
                <w:rFonts w:eastAsia="Calibri"/>
                <w:iCs/>
                <w:sz w:val="24"/>
                <w:szCs w:val="24"/>
              </w:rPr>
              <w:t>)</w:t>
            </w:r>
          </w:p>
        </w:tc>
      </w:tr>
      <w:tr w:rsidR="00B529F8" w:rsidRPr="009F719C" w14:paraId="3F13B13B" w14:textId="77777777" w:rsidTr="005F1806">
        <w:tc>
          <w:tcPr>
            <w:tcW w:w="2661" w:type="dxa"/>
            <w:tcBorders>
              <w:top w:val="single" w:sz="4" w:space="0" w:color="auto"/>
              <w:left w:val="single" w:sz="4" w:space="0" w:color="auto"/>
              <w:bottom w:val="single" w:sz="4" w:space="0" w:color="auto"/>
              <w:right w:val="single" w:sz="4" w:space="0" w:color="auto"/>
            </w:tcBorders>
            <w:hideMark/>
          </w:tcPr>
          <w:p w14:paraId="3D577669" w14:textId="77777777" w:rsidR="00B529F8" w:rsidRPr="00B562BB" w:rsidRDefault="00B529F8" w:rsidP="005F1806">
            <w:pPr>
              <w:pStyle w:val="TableParagraph"/>
            </w:pPr>
            <w:r>
              <w:rPr>
                <w:b/>
                <w:sz w:val="24"/>
                <w:szCs w:val="24"/>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5F667807" w14:textId="77777777" w:rsidR="00B529F8" w:rsidRDefault="00B529F8" w:rsidP="005F1806">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917953B" w14:textId="77777777" w:rsidR="00B529F8" w:rsidRDefault="00B529F8" w:rsidP="005F1806">
            <w:pPr>
              <w:pStyle w:val="TableParagraph"/>
              <w:rPr>
                <w:sz w:val="24"/>
                <w:szCs w:val="24"/>
              </w:rPr>
            </w:pPr>
            <w:r>
              <w:rPr>
                <w:sz w:val="24"/>
                <w:szCs w:val="24"/>
              </w:rPr>
              <w:t>Кезекшілердің жұмысы ( асхана құралдарын, майлықтарды үстелге қою)</w:t>
            </w:r>
          </w:p>
          <w:p w14:paraId="18C4FFD5" w14:textId="77777777" w:rsidR="00B529F8" w:rsidRDefault="00B529F8" w:rsidP="005F1806">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14:paraId="58974A8C" w14:textId="77777777" w:rsidR="00B529F8" w:rsidRPr="00B562BB" w:rsidRDefault="00B529F8" w:rsidP="005F1806">
            <w:pPr>
              <w:pStyle w:val="TableParagraph"/>
            </w:pPr>
            <w:r>
              <w:rPr>
                <w:bCs/>
                <w:sz w:val="24"/>
                <w:szCs w:val="24"/>
              </w:rPr>
              <w:t>аумин.</w:t>
            </w:r>
            <w:r>
              <w:rPr>
                <w:b/>
                <w:bCs/>
                <w:sz w:val="24"/>
                <w:szCs w:val="24"/>
              </w:rPr>
              <w:t xml:space="preserve"> (қазақ тілінде сөйлеуін дамыту)</w:t>
            </w:r>
          </w:p>
        </w:tc>
      </w:tr>
      <w:tr w:rsidR="00B529F8" w:rsidRPr="00B562BB" w14:paraId="4A6139A7" w14:textId="77777777" w:rsidTr="005F1806">
        <w:trPr>
          <w:trHeight w:val="199"/>
        </w:trPr>
        <w:tc>
          <w:tcPr>
            <w:tcW w:w="2661" w:type="dxa"/>
            <w:tcBorders>
              <w:top w:val="single" w:sz="4" w:space="0" w:color="auto"/>
              <w:left w:val="single" w:sz="4" w:space="0" w:color="auto"/>
              <w:bottom w:val="single" w:sz="4" w:space="0" w:color="auto"/>
              <w:right w:val="single" w:sz="4" w:space="0" w:color="auto"/>
            </w:tcBorders>
            <w:vAlign w:val="center"/>
            <w:hideMark/>
          </w:tcPr>
          <w:p w14:paraId="21F111E6" w14:textId="5032C215" w:rsidR="00B529F8" w:rsidRPr="005F1806" w:rsidRDefault="005F1806" w:rsidP="005F1806">
            <w:pPr>
              <w:pStyle w:val="TableParagraph"/>
              <w:rPr>
                <w:b/>
              </w:rPr>
            </w:pPr>
            <w:r w:rsidRPr="005F1806">
              <w:rPr>
                <w:b/>
                <w:lang w:val="ru-RU"/>
              </w:rPr>
              <w:t>К</w:t>
            </w:r>
            <w:r w:rsidRPr="005F1806">
              <w:rPr>
                <w:b/>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14:paraId="3848788D" w14:textId="464C9052" w:rsidR="00B529F8" w:rsidRPr="00A01B27" w:rsidRDefault="00B529F8" w:rsidP="005F1806">
            <w:pPr>
              <w:pStyle w:val="a6"/>
              <w:jc w:val="center"/>
              <w:rPr>
                <w:color w:val="000000"/>
                <w:lang w:val="kk-KZ" w:eastAsia="en-US"/>
              </w:rPr>
            </w:pPr>
            <w:r w:rsidRPr="00A01B27">
              <w:rPr>
                <w:color w:val="000000"/>
                <w:lang w:val="kk-KZ" w:eastAsia="en-US"/>
              </w:rPr>
              <w:t>.</w:t>
            </w:r>
          </w:p>
          <w:p w14:paraId="4F458FF4" w14:textId="77777777" w:rsidR="00B529F8" w:rsidRPr="00B562BB" w:rsidRDefault="00B529F8" w:rsidP="005F1806">
            <w:pPr>
              <w:pStyle w:val="TableParagraph"/>
            </w:pPr>
            <w:r>
              <w:rPr>
                <w:color w:val="000000"/>
              </w:rPr>
              <w:t>Ән: «Бесік жыры»</w:t>
            </w:r>
          </w:p>
        </w:tc>
        <w:tc>
          <w:tcPr>
            <w:tcW w:w="2696" w:type="dxa"/>
            <w:tcBorders>
              <w:top w:val="single" w:sz="4" w:space="0" w:color="auto"/>
              <w:left w:val="single" w:sz="4" w:space="0" w:color="auto"/>
              <w:bottom w:val="single" w:sz="4" w:space="0" w:color="auto"/>
              <w:right w:val="single" w:sz="4" w:space="0" w:color="auto"/>
            </w:tcBorders>
            <w:vAlign w:val="center"/>
          </w:tcPr>
          <w:p w14:paraId="3AB053D1" w14:textId="77777777" w:rsidR="00B529F8" w:rsidRPr="00B562BB" w:rsidRDefault="00B529F8" w:rsidP="005F1806">
            <w:pPr>
              <w:pStyle w:val="TableParagraph"/>
            </w:pPr>
            <w:r w:rsidRPr="00B562BB">
              <w:t>Аудио ертегі .балалардың таңдауы бойынша</w:t>
            </w:r>
          </w:p>
          <w:p w14:paraId="198C3A0B" w14:textId="77777777" w:rsidR="00B529F8" w:rsidRPr="00B562BB" w:rsidRDefault="00B529F8" w:rsidP="005F1806">
            <w:pPr>
              <w:pStyle w:val="TableParagraph"/>
            </w:pPr>
            <w:r w:rsidRPr="00B562BB">
              <w:t>«Бауырсақ» ертегісі</w:t>
            </w:r>
          </w:p>
        </w:tc>
        <w:tc>
          <w:tcPr>
            <w:tcW w:w="2260" w:type="dxa"/>
            <w:gridSpan w:val="2"/>
            <w:tcBorders>
              <w:top w:val="single" w:sz="4" w:space="0" w:color="auto"/>
              <w:left w:val="single" w:sz="4" w:space="0" w:color="auto"/>
              <w:bottom w:val="single" w:sz="4" w:space="0" w:color="auto"/>
              <w:right w:val="single" w:sz="4" w:space="0" w:color="auto"/>
            </w:tcBorders>
          </w:tcPr>
          <w:p w14:paraId="6B93BCD8" w14:textId="77777777" w:rsidR="00B529F8" w:rsidRPr="00B562BB" w:rsidRDefault="00B529F8" w:rsidP="005F1806">
            <w:pPr>
              <w:pStyle w:val="TableParagraph"/>
            </w:pPr>
            <w:r>
              <w:rPr>
                <w:color w:val="000000"/>
              </w:rPr>
              <w:t>Ән: «Бесік жыры»</w:t>
            </w:r>
          </w:p>
        </w:tc>
        <w:tc>
          <w:tcPr>
            <w:tcW w:w="2701" w:type="dxa"/>
            <w:gridSpan w:val="4"/>
            <w:tcBorders>
              <w:top w:val="single" w:sz="4" w:space="0" w:color="auto"/>
              <w:left w:val="single" w:sz="4" w:space="0" w:color="auto"/>
              <w:bottom w:val="single" w:sz="4" w:space="0" w:color="auto"/>
              <w:right w:val="single" w:sz="4" w:space="0" w:color="auto"/>
            </w:tcBorders>
            <w:vAlign w:val="center"/>
          </w:tcPr>
          <w:p w14:paraId="1DC09685" w14:textId="77777777" w:rsidR="00B529F8" w:rsidRPr="00B562BB" w:rsidRDefault="00B529F8" w:rsidP="005F1806">
            <w:pPr>
              <w:pStyle w:val="TableParagraph"/>
            </w:pPr>
            <w:r w:rsidRPr="00B562BB">
              <w:t xml:space="preserve">Тыныштық әуені </w:t>
            </w:r>
          </w:p>
          <w:p w14:paraId="005B1D19" w14:textId="77777777" w:rsidR="00B529F8" w:rsidRPr="00B562BB" w:rsidRDefault="00B529F8" w:rsidP="005F1806">
            <w:pPr>
              <w:pStyle w:val="TableParagraph"/>
            </w:pPr>
            <w:r w:rsidRPr="00B562BB">
              <w:t>«Су сыңғыры» табиғат құбылысы мен сылдырап аққан су ағындысының дыбысы.</w:t>
            </w:r>
          </w:p>
        </w:tc>
        <w:tc>
          <w:tcPr>
            <w:tcW w:w="2552" w:type="dxa"/>
            <w:tcBorders>
              <w:top w:val="single" w:sz="4" w:space="0" w:color="auto"/>
              <w:left w:val="single" w:sz="4" w:space="0" w:color="auto"/>
              <w:bottom w:val="single" w:sz="4" w:space="0" w:color="auto"/>
              <w:right w:val="single" w:sz="4" w:space="0" w:color="auto"/>
            </w:tcBorders>
          </w:tcPr>
          <w:p w14:paraId="11677E34" w14:textId="77777777" w:rsidR="00B529F8" w:rsidRPr="00B562BB" w:rsidRDefault="00B529F8" w:rsidP="005F1806">
            <w:pPr>
              <w:pStyle w:val="TableParagraph"/>
            </w:pPr>
            <w:r>
              <w:rPr>
                <w:color w:val="000000"/>
              </w:rPr>
              <w:t>Ән: «Бесік жыры»</w:t>
            </w:r>
          </w:p>
        </w:tc>
      </w:tr>
      <w:tr w:rsidR="00B529F8" w:rsidRPr="00B562BB" w14:paraId="5645A11B" w14:textId="77777777" w:rsidTr="005F1806">
        <w:trPr>
          <w:trHeight w:val="199"/>
        </w:trPr>
        <w:tc>
          <w:tcPr>
            <w:tcW w:w="2661" w:type="dxa"/>
            <w:tcBorders>
              <w:top w:val="single" w:sz="4" w:space="0" w:color="auto"/>
              <w:left w:val="single" w:sz="4" w:space="0" w:color="auto"/>
              <w:bottom w:val="single" w:sz="4" w:space="0" w:color="auto"/>
              <w:right w:val="single" w:sz="4" w:space="0" w:color="auto"/>
            </w:tcBorders>
          </w:tcPr>
          <w:p w14:paraId="0EED8E51" w14:textId="77777777" w:rsidR="00B529F8" w:rsidRDefault="00B529F8" w:rsidP="005F1806">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14:paraId="4A797A50" w14:textId="77777777" w:rsidR="00B529F8" w:rsidRPr="00B562BB" w:rsidRDefault="00B529F8" w:rsidP="005F1806">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14:paraId="31563471" w14:textId="77777777" w:rsidR="00B529F8" w:rsidRDefault="00B529F8" w:rsidP="005F1806">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14:paraId="5326A3AC" w14:textId="7F3DBD8B" w:rsidR="00B529F8" w:rsidRDefault="00B529F8" w:rsidP="005F1806">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Дене </w:t>
            </w:r>
            <w:r w:rsidR="005F1806">
              <w:rPr>
                <w:rFonts w:ascii="Times New Roman" w:eastAsia="Times New Roman" w:hAnsi="Times New Roman" w:cs="Times New Roman"/>
                <w:b/>
                <w:sz w:val="24"/>
                <w:szCs w:val="24"/>
                <w:lang w:val="kk-KZ" w:eastAsia="ru-RU"/>
              </w:rPr>
              <w:t>тәрбиесі</w:t>
            </w:r>
          </w:p>
          <w:p w14:paraId="0C61E869" w14:textId="77777777" w:rsidR="00B529F8" w:rsidRPr="00B562BB" w:rsidRDefault="00B529F8" w:rsidP="005F1806">
            <w:pPr>
              <w:pStyle w:val="TableParagraph"/>
            </w:pPr>
            <w:r>
              <w:t xml:space="preserve">Ояну </w:t>
            </w:r>
            <w:r>
              <w:rPr>
                <w:b/>
                <w:shd w:val="clear" w:color="auto" w:fill="FFFFFF"/>
              </w:rPr>
              <w:t>№8 Әтеш ұйықтап жатыр.</w:t>
            </w:r>
            <w:r>
              <w:rPr>
                <w:b/>
              </w:rPr>
              <w:br/>
            </w:r>
            <w:r>
              <w:rPr>
                <w:b/>
                <w:bCs/>
              </w:rPr>
              <w:t>Ш/ж:</w:t>
            </w:r>
            <w:r>
              <w:t>Кедергі жолдар</w:t>
            </w:r>
          </w:p>
        </w:tc>
        <w:tc>
          <w:tcPr>
            <w:tcW w:w="2696" w:type="dxa"/>
            <w:tcBorders>
              <w:top w:val="single" w:sz="4" w:space="0" w:color="auto"/>
              <w:left w:val="single" w:sz="4" w:space="0" w:color="auto"/>
              <w:bottom w:val="single" w:sz="4" w:space="0" w:color="auto"/>
              <w:right w:val="single" w:sz="4" w:space="0" w:color="auto"/>
            </w:tcBorders>
          </w:tcPr>
          <w:p w14:paraId="231DBF57" w14:textId="77777777" w:rsidR="00B529F8" w:rsidRDefault="00B529F8" w:rsidP="005F1806">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14:paraId="4742331D" w14:textId="77777777" w:rsidR="00B529F8" w:rsidRPr="00B562BB" w:rsidRDefault="00B529F8" w:rsidP="005F1806">
            <w:pPr>
              <w:pStyle w:val="TableParagraph"/>
            </w:pPr>
          </w:p>
        </w:tc>
        <w:tc>
          <w:tcPr>
            <w:tcW w:w="2260" w:type="dxa"/>
            <w:gridSpan w:val="2"/>
            <w:tcBorders>
              <w:top w:val="single" w:sz="4" w:space="0" w:color="auto"/>
              <w:left w:val="single" w:sz="4" w:space="0" w:color="auto"/>
              <w:bottom w:val="single" w:sz="4" w:space="0" w:color="auto"/>
              <w:right w:val="single" w:sz="4" w:space="0" w:color="auto"/>
            </w:tcBorders>
          </w:tcPr>
          <w:p w14:paraId="51AFB674" w14:textId="77777777" w:rsidR="00B529F8" w:rsidRDefault="00B529F8" w:rsidP="005F1806">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14:paraId="5CF74E97" w14:textId="4686C7A9" w:rsidR="00B529F8" w:rsidRDefault="00B529F8" w:rsidP="005F1806">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Дене </w:t>
            </w:r>
            <w:r w:rsidR="005F1806">
              <w:rPr>
                <w:rFonts w:ascii="Times New Roman" w:eastAsia="Times New Roman" w:hAnsi="Times New Roman" w:cs="Times New Roman"/>
                <w:b/>
                <w:sz w:val="24"/>
                <w:szCs w:val="24"/>
                <w:lang w:val="kk-KZ" w:eastAsia="ru-RU"/>
              </w:rPr>
              <w:t>тәрбиесі</w:t>
            </w:r>
          </w:p>
          <w:p w14:paraId="168ED784" w14:textId="77777777" w:rsidR="00B529F8" w:rsidRPr="00B562BB" w:rsidRDefault="00B529F8" w:rsidP="005F1806">
            <w:pPr>
              <w:pStyle w:val="TableParagraph"/>
            </w:pPr>
            <w:r>
              <w:t xml:space="preserve">Ояну </w:t>
            </w:r>
            <w:r>
              <w:rPr>
                <w:b/>
                <w:shd w:val="clear" w:color="auto" w:fill="FFFFFF"/>
              </w:rPr>
              <w:t>№8 Әтеш ұйықтап жатыр.</w:t>
            </w:r>
            <w:r>
              <w:rPr>
                <w:b/>
              </w:rPr>
              <w:br/>
            </w:r>
            <w:r>
              <w:rPr>
                <w:b/>
                <w:bCs/>
              </w:rPr>
              <w:t>Ш/ж:</w:t>
            </w:r>
            <w:r>
              <w:t>Кедергі жолдар</w:t>
            </w:r>
          </w:p>
        </w:tc>
        <w:tc>
          <w:tcPr>
            <w:tcW w:w="2701" w:type="dxa"/>
            <w:gridSpan w:val="4"/>
            <w:tcBorders>
              <w:top w:val="single" w:sz="4" w:space="0" w:color="auto"/>
              <w:left w:val="single" w:sz="4" w:space="0" w:color="auto"/>
              <w:bottom w:val="single" w:sz="4" w:space="0" w:color="auto"/>
              <w:right w:val="single" w:sz="4" w:space="0" w:color="auto"/>
            </w:tcBorders>
          </w:tcPr>
          <w:p w14:paraId="00EEA292" w14:textId="77777777" w:rsidR="00B529F8" w:rsidRDefault="00B529F8" w:rsidP="005F1806">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14:paraId="5DDF76AE" w14:textId="77777777" w:rsidR="00B529F8" w:rsidRPr="00B562BB" w:rsidRDefault="00B529F8" w:rsidP="005F1806">
            <w:pPr>
              <w:pStyle w:val="TableParagraph"/>
            </w:pPr>
          </w:p>
        </w:tc>
        <w:tc>
          <w:tcPr>
            <w:tcW w:w="2552" w:type="dxa"/>
            <w:tcBorders>
              <w:top w:val="single" w:sz="4" w:space="0" w:color="auto"/>
              <w:left w:val="single" w:sz="4" w:space="0" w:color="auto"/>
              <w:bottom w:val="single" w:sz="4" w:space="0" w:color="auto"/>
              <w:right w:val="single" w:sz="4" w:space="0" w:color="auto"/>
            </w:tcBorders>
          </w:tcPr>
          <w:p w14:paraId="60D8E187" w14:textId="77777777" w:rsidR="00B529F8" w:rsidRDefault="00B529F8" w:rsidP="005F1806">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14:paraId="7B50E80F" w14:textId="58A3B655" w:rsidR="00B529F8" w:rsidRDefault="005F1806" w:rsidP="005F1806">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69E3767E" w14:textId="77777777" w:rsidR="00B529F8" w:rsidRPr="00B562BB" w:rsidRDefault="00B529F8" w:rsidP="005F1806">
            <w:pPr>
              <w:pStyle w:val="TableParagraph"/>
            </w:pPr>
            <w:r>
              <w:t xml:space="preserve">Ояну </w:t>
            </w:r>
            <w:r>
              <w:rPr>
                <w:b/>
                <w:shd w:val="clear" w:color="auto" w:fill="FFFFFF"/>
              </w:rPr>
              <w:t>№8 Әтеш ұйықтап жатыр.</w:t>
            </w:r>
            <w:r>
              <w:rPr>
                <w:b/>
              </w:rPr>
              <w:br/>
            </w:r>
            <w:r>
              <w:rPr>
                <w:b/>
                <w:bCs/>
              </w:rPr>
              <w:t>Ш/ж:</w:t>
            </w:r>
            <w:r>
              <w:t>Кедергі жолдар</w:t>
            </w:r>
          </w:p>
        </w:tc>
      </w:tr>
      <w:tr w:rsidR="00B529F8" w:rsidRPr="009F719C" w14:paraId="664299FF" w14:textId="77777777" w:rsidTr="005F1806">
        <w:tc>
          <w:tcPr>
            <w:tcW w:w="2661" w:type="dxa"/>
            <w:tcBorders>
              <w:top w:val="single" w:sz="4" w:space="0" w:color="auto"/>
              <w:left w:val="single" w:sz="4" w:space="0" w:color="auto"/>
              <w:bottom w:val="single" w:sz="4" w:space="0" w:color="auto"/>
              <w:right w:val="single" w:sz="4" w:space="0" w:color="auto"/>
            </w:tcBorders>
            <w:hideMark/>
          </w:tcPr>
          <w:p w14:paraId="484260C6" w14:textId="77777777" w:rsidR="00B529F8" w:rsidRPr="00B562BB" w:rsidRDefault="00B529F8" w:rsidP="005F1806">
            <w:pPr>
              <w:pStyle w:val="TableParagraph"/>
            </w:pPr>
          </w:p>
        </w:tc>
        <w:tc>
          <w:tcPr>
            <w:tcW w:w="13216" w:type="dxa"/>
            <w:gridSpan w:val="10"/>
            <w:tcBorders>
              <w:top w:val="single" w:sz="4" w:space="0" w:color="auto"/>
              <w:left w:val="single" w:sz="4" w:space="0" w:color="auto"/>
              <w:bottom w:val="single" w:sz="4" w:space="0" w:color="auto"/>
              <w:right w:val="single" w:sz="4" w:space="0" w:color="auto"/>
            </w:tcBorders>
            <w:hideMark/>
          </w:tcPr>
          <w:p w14:paraId="35876F36" w14:textId="77777777" w:rsidR="00B529F8" w:rsidRDefault="00B529F8" w:rsidP="005F1806">
            <w:pPr>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14:paraId="27C237F2" w14:textId="77777777" w:rsidR="00B529F8" w:rsidRDefault="00B529F8" w:rsidP="005F1806">
            <w:pPr>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14:paraId="60E903C5" w14:textId="77777777" w:rsidR="00B529F8" w:rsidRPr="00B562BB" w:rsidRDefault="00B529F8" w:rsidP="005F1806">
            <w:pPr>
              <w:pStyle w:val="TableParagraph"/>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B529F8" w:rsidRPr="00B562BB" w14:paraId="282F2B26" w14:textId="77777777" w:rsidTr="005F1806">
        <w:tc>
          <w:tcPr>
            <w:tcW w:w="2661" w:type="dxa"/>
            <w:tcBorders>
              <w:top w:val="single" w:sz="4" w:space="0" w:color="auto"/>
              <w:left w:val="single" w:sz="4" w:space="0" w:color="auto"/>
              <w:bottom w:val="single" w:sz="4" w:space="0" w:color="auto"/>
              <w:right w:val="single" w:sz="4" w:space="0" w:color="auto"/>
            </w:tcBorders>
            <w:hideMark/>
          </w:tcPr>
          <w:p w14:paraId="241AA806" w14:textId="77777777" w:rsidR="00B529F8" w:rsidRPr="00B562BB" w:rsidRDefault="00B529F8" w:rsidP="005F1806">
            <w:pPr>
              <w:pStyle w:val="TableParagraph"/>
            </w:pPr>
            <w:r>
              <w:rPr>
                <w:b/>
                <w:sz w:val="24"/>
                <w:szCs w:val="24"/>
              </w:rPr>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2DACC699" w14:textId="77777777" w:rsidR="00B529F8" w:rsidRDefault="00B529F8" w:rsidP="005F1806">
            <w:pPr>
              <w:widowControl w:val="0"/>
              <w:autoSpaceDE w:val="0"/>
              <w:autoSpaceDN w:val="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584B9BF2" w14:textId="77777777" w:rsidR="00B529F8" w:rsidRDefault="00B529F8" w:rsidP="005F1806">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14:paraId="67AA6DE0" w14:textId="77777777" w:rsidR="00B529F8" w:rsidRDefault="00B529F8" w:rsidP="005F1806">
            <w:pPr>
              <w:tabs>
                <w:tab w:val="center" w:pos="3802"/>
                <w:tab w:val="left" w:pos="5743"/>
              </w:tabs>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14:paraId="104617D9" w14:textId="77777777" w:rsidR="00B529F8" w:rsidRDefault="00B529F8" w:rsidP="005F1806">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14:paraId="6C0DA1C4" w14:textId="77777777" w:rsidR="00B529F8" w:rsidRDefault="00B529F8" w:rsidP="005F1806">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14:paraId="6203D669" w14:textId="77777777" w:rsidR="00B529F8" w:rsidRDefault="00B529F8" w:rsidP="005F1806">
            <w:pPr>
              <w:spacing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14:paraId="48455DE0" w14:textId="77777777" w:rsidR="00B529F8" w:rsidRPr="00B562BB" w:rsidRDefault="00B529F8" w:rsidP="005F1806">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B529F8" w:rsidRPr="00B562BB" w14:paraId="6307C47F" w14:textId="77777777" w:rsidTr="005F1806">
        <w:trPr>
          <w:trHeight w:val="558"/>
        </w:trPr>
        <w:tc>
          <w:tcPr>
            <w:tcW w:w="2661" w:type="dxa"/>
            <w:tcBorders>
              <w:top w:val="single" w:sz="4" w:space="0" w:color="auto"/>
              <w:left w:val="single" w:sz="4" w:space="0" w:color="auto"/>
              <w:bottom w:val="single" w:sz="4" w:space="0" w:color="auto"/>
              <w:right w:val="single" w:sz="4" w:space="0" w:color="auto"/>
            </w:tcBorders>
            <w:hideMark/>
          </w:tcPr>
          <w:p w14:paraId="3497234D" w14:textId="77777777" w:rsidR="00B529F8" w:rsidRPr="00A01B27" w:rsidRDefault="00B529F8" w:rsidP="005F1806">
            <w:pPr>
              <w:pStyle w:val="TableParagraph"/>
              <w:rPr>
                <w:b/>
              </w:rPr>
            </w:pPr>
            <w:r w:rsidRPr="00A01B27">
              <w:rPr>
                <w:b/>
              </w:rPr>
              <w:t xml:space="preserve">Балалардың дербес әрекеті (баяу қимылды ойындар, үстел үсті  ойындары, бейнелеу әрекеті, кітаптар қарау </w:t>
            </w:r>
            <w:r w:rsidRPr="00A01B27">
              <w:rPr>
                <w:b/>
              </w:rPr>
              <w:lastRenderedPageBreak/>
              <w:t xml:space="preserve">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14:paraId="25321A4A" w14:textId="77777777" w:rsidR="00B529F8" w:rsidRPr="00A01B27" w:rsidRDefault="00B529F8" w:rsidP="005F1806">
            <w:pPr>
              <w:pStyle w:val="TableParagraph"/>
              <w:rPr>
                <w:b/>
              </w:rPr>
            </w:pPr>
            <w:r w:rsidRPr="00A01B27">
              <w:rPr>
                <w:b/>
              </w:rPr>
              <w:lastRenderedPageBreak/>
              <w:t xml:space="preserve">Би үйірмесі </w:t>
            </w:r>
          </w:p>
          <w:p w14:paraId="0E275025" w14:textId="77777777" w:rsidR="00B529F8" w:rsidRPr="00A01B27" w:rsidRDefault="00B529F8" w:rsidP="005F1806">
            <w:pPr>
              <w:pStyle w:val="TableParagraph"/>
            </w:pPr>
            <w:r w:rsidRPr="00A01B27">
              <w:t>15:30-15:55</w:t>
            </w:r>
          </w:p>
          <w:p w14:paraId="153A44F4" w14:textId="77777777" w:rsidR="00B529F8" w:rsidRPr="00A01B27" w:rsidRDefault="00B529F8" w:rsidP="005F1806">
            <w:pPr>
              <w:pStyle w:val="TableParagraph"/>
            </w:pPr>
            <w:r w:rsidRPr="00A01B27">
              <w:t xml:space="preserve"> </w:t>
            </w:r>
            <w:r w:rsidRPr="00A01B27">
              <w:rPr>
                <w:b/>
              </w:rPr>
              <w:t>Ойын:</w:t>
            </w:r>
            <w:r w:rsidRPr="00A01B27">
              <w:t xml:space="preserve"> «Ірімшік кемірген тышқан» </w:t>
            </w:r>
          </w:p>
          <w:p w14:paraId="7774103D" w14:textId="77777777" w:rsidR="00B529F8" w:rsidRPr="00A01B27" w:rsidRDefault="00B529F8" w:rsidP="005F1806">
            <w:pPr>
              <w:pStyle w:val="TableParagraph"/>
            </w:pPr>
          </w:p>
          <w:p w14:paraId="3A9FFEEE" w14:textId="75943325" w:rsidR="00B529F8" w:rsidRPr="00A01B27" w:rsidRDefault="00B529F8" w:rsidP="005F1806">
            <w:pPr>
              <w:pStyle w:val="TableParagraph"/>
              <w:rPr>
                <w:b/>
              </w:rPr>
            </w:pPr>
            <w:r w:rsidRPr="00A01B27">
              <w:rPr>
                <w:b/>
              </w:rPr>
              <w:lastRenderedPageBreak/>
              <w:t xml:space="preserve">Дене </w:t>
            </w:r>
            <w:r w:rsidR="006A1968">
              <w:rPr>
                <w:b/>
              </w:rPr>
              <w:t>шыныктыру</w:t>
            </w:r>
          </w:p>
          <w:p w14:paraId="2703B339" w14:textId="77777777" w:rsidR="00B529F8" w:rsidRDefault="00B529F8" w:rsidP="005F1806">
            <w:pPr>
              <w:pStyle w:val="TableParagraph"/>
            </w:pPr>
            <w:r w:rsidRPr="00A01B27">
              <w:rPr>
                <w:b/>
              </w:rPr>
              <w:t>нұсқаушысы</w:t>
            </w:r>
            <w:r w:rsidRPr="00A01B27">
              <w:t xml:space="preserve"> </w:t>
            </w:r>
          </w:p>
          <w:p w14:paraId="53FF657A" w14:textId="77777777" w:rsidR="00B529F8" w:rsidRPr="00A01B27" w:rsidRDefault="00B529F8" w:rsidP="005F1806">
            <w:pPr>
              <w:pStyle w:val="TableParagraph"/>
            </w:pPr>
            <w:r w:rsidRPr="00A01B27">
              <w:t>Қуандық Алим</w:t>
            </w:r>
          </w:p>
          <w:p w14:paraId="07E4D603" w14:textId="77777777" w:rsidR="00B529F8" w:rsidRPr="00A01B27" w:rsidRDefault="00B529F8" w:rsidP="005F1806">
            <w:pPr>
              <w:pStyle w:val="TableParagraph"/>
              <w:rPr>
                <w:b/>
              </w:rPr>
            </w:pPr>
          </w:p>
          <w:p w14:paraId="70F2D8A6" w14:textId="77777777" w:rsidR="00B529F8" w:rsidRPr="00A01B27" w:rsidRDefault="00B529F8" w:rsidP="005F1806">
            <w:pPr>
              <w:pStyle w:val="TableParagraph"/>
            </w:pPr>
            <w:r w:rsidRPr="00A01B27">
              <w:t>16</w:t>
            </w:r>
            <w:r w:rsidRPr="00A01B27">
              <w:rPr>
                <w:vertAlign w:val="superscript"/>
              </w:rPr>
              <w:t xml:space="preserve">05 </w:t>
            </w:r>
            <w:r w:rsidRPr="00A01B27">
              <w:t>– 16</w:t>
            </w:r>
            <w:r w:rsidRPr="00A01B27">
              <w:rPr>
                <w:vertAlign w:val="superscript"/>
              </w:rPr>
              <w:t xml:space="preserve">20 </w:t>
            </w:r>
            <w:r w:rsidRPr="00A01B27">
              <w:t xml:space="preserve"> </w:t>
            </w:r>
          </w:p>
        </w:tc>
        <w:tc>
          <w:tcPr>
            <w:tcW w:w="2696" w:type="dxa"/>
            <w:tcBorders>
              <w:top w:val="single" w:sz="4" w:space="0" w:color="auto"/>
              <w:left w:val="single" w:sz="4" w:space="0" w:color="auto"/>
              <w:bottom w:val="single" w:sz="4" w:space="0" w:color="auto"/>
              <w:right w:val="single" w:sz="4" w:space="0" w:color="auto"/>
            </w:tcBorders>
          </w:tcPr>
          <w:p w14:paraId="2F6E54E9" w14:textId="77777777" w:rsidR="00B529F8" w:rsidRPr="00A01B27" w:rsidRDefault="00B529F8" w:rsidP="005F1806">
            <w:pPr>
              <w:pStyle w:val="TableParagraph"/>
              <w:rPr>
                <w:b/>
              </w:rPr>
            </w:pPr>
            <w:r w:rsidRPr="00A01B27">
              <w:rPr>
                <w:b/>
              </w:rPr>
              <w:lastRenderedPageBreak/>
              <w:t>Еркін ойындар.</w:t>
            </w:r>
          </w:p>
          <w:p w14:paraId="36BC4B2F" w14:textId="77777777" w:rsidR="00B529F8" w:rsidRPr="00A01B27" w:rsidRDefault="00B529F8" w:rsidP="005F1806">
            <w:pPr>
              <w:pStyle w:val="TableParagraph"/>
            </w:pPr>
            <w:r w:rsidRPr="00A01B27">
              <w:t>Ақылды еден: «Футбол»</w:t>
            </w:r>
          </w:p>
          <w:p w14:paraId="709D0A0F" w14:textId="77777777" w:rsidR="00B529F8" w:rsidRPr="00A01B27" w:rsidRDefault="00B529F8" w:rsidP="005F1806">
            <w:pPr>
              <w:pStyle w:val="TableParagraph"/>
            </w:pPr>
            <w:r w:rsidRPr="00A01B27">
              <w:t>15:30  1 топша</w:t>
            </w:r>
          </w:p>
          <w:p w14:paraId="5397E64C" w14:textId="77777777" w:rsidR="00B529F8" w:rsidRPr="00A01B27" w:rsidRDefault="00B529F8" w:rsidP="005F1806">
            <w:pPr>
              <w:pStyle w:val="TableParagraph"/>
            </w:pPr>
            <w:r w:rsidRPr="00A01B27">
              <w:t>16: 00  2 топша</w:t>
            </w:r>
          </w:p>
          <w:p w14:paraId="056ACD67" w14:textId="77777777" w:rsidR="00B529F8" w:rsidRPr="00A01B27" w:rsidRDefault="00B529F8" w:rsidP="005F1806">
            <w:pPr>
              <w:pStyle w:val="TableParagraph"/>
              <w:rPr>
                <w:b/>
              </w:rPr>
            </w:pPr>
            <w:r w:rsidRPr="00A01B27">
              <w:rPr>
                <w:b/>
              </w:rPr>
              <w:t>Гүл күтімі</w:t>
            </w:r>
          </w:p>
          <w:p w14:paraId="6D568916" w14:textId="77777777" w:rsidR="00B529F8" w:rsidRPr="00A01B27" w:rsidRDefault="00B529F8" w:rsidP="005F1806">
            <w:pPr>
              <w:pStyle w:val="TableParagraph"/>
              <w:rPr>
                <w:b/>
              </w:rPr>
            </w:pPr>
            <w:r w:rsidRPr="00A01B27">
              <w:rPr>
                <w:b/>
              </w:rPr>
              <w:lastRenderedPageBreak/>
              <w:t>Еңбекке баулу</w:t>
            </w:r>
          </w:p>
          <w:p w14:paraId="2BD5F253" w14:textId="77777777" w:rsidR="00B529F8" w:rsidRPr="00A01B27" w:rsidRDefault="00B529F8" w:rsidP="005F1806">
            <w:pPr>
              <w:pStyle w:val="TableParagraph"/>
            </w:pPr>
            <w:r w:rsidRPr="00A01B27">
              <w:t>Гүлдердің шаңын сүрту, су құю.</w:t>
            </w:r>
          </w:p>
          <w:p w14:paraId="49BE3231" w14:textId="77777777" w:rsidR="00B529F8" w:rsidRPr="00A01B27" w:rsidRDefault="00B529F8" w:rsidP="005F1806">
            <w:pPr>
              <w:pStyle w:val="TableParagraph"/>
              <w:rPr>
                <w:b/>
              </w:rPr>
            </w:pPr>
            <w:r w:rsidRPr="00A01B27">
              <w:rPr>
                <w:b/>
              </w:rPr>
              <w:t>Каратэ үйірмесі</w:t>
            </w:r>
          </w:p>
          <w:p w14:paraId="20986C0D" w14:textId="77777777" w:rsidR="00B529F8" w:rsidRPr="00A01B27" w:rsidRDefault="00B529F8" w:rsidP="005F1806">
            <w:pPr>
              <w:pStyle w:val="TableParagraph"/>
            </w:pPr>
            <w:r w:rsidRPr="00A01B27">
              <w:t>16:00-16:30</w:t>
            </w:r>
          </w:p>
        </w:tc>
        <w:tc>
          <w:tcPr>
            <w:tcW w:w="2693" w:type="dxa"/>
            <w:gridSpan w:val="4"/>
            <w:tcBorders>
              <w:top w:val="single" w:sz="4" w:space="0" w:color="auto"/>
              <w:left w:val="single" w:sz="4" w:space="0" w:color="auto"/>
              <w:bottom w:val="single" w:sz="4" w:space="0" w:color="auto"/>
              <w:right w:val="single" w:sz="4" w:space="0" w:color="auto"/>
            </w:tcBorders>
          </w:tcPr>
          <w:p w14:paraId="1275F7EE" w14:textId="77777777" w:rsidR="00B529F8" w:rsidRDefault="00B529F8" w:rsidP="005F1806">
            <w:pPr>
              <w:widowControl w:val="0"/>
              <w:autoSpaceDE w:val="0"/>
              <w:autoSpaceDN w:val="0"/>
              <w:rPr>
                <w:rFonts w:ascii="Times New Roman" w:hAnsi="Times New Roman"/>
                <w:sz w:val="24"/>
                <w:szCs w:val="24"/>
                <w:lang w:val="kk-KZ"/>
              </w:rPr>
            </w:pPr>
            <w:r>
              <w:rPr>
                <w:rFonts w:ascii="Times New Roman" w:hAnsi="Times New Roman"/>
                <w:b/>
                <w:bCs/>
                <w:sz w:val="24"/>
                <w:szCs w:val="24"/>
                <w:lang w:val="kk-KZ"/>
              </w:rPr>
              <w:lastRenderedPageBreak/>
              <w:t>Қауіпсіздік  ережелері»</w:t>
            </w:r>
            <w:r>
              <w:rPr>
                <w:rFonts w:ascii="Times New Roman" w:hAnsi="Times New Roman"/>
                <w:sz w:val="24"/>
                <w:szCs w:val="24"/>
                <w:lang w:val="kk-KZ"/>
              </w:rPr>
              <w:t xml:space="preserve"> - жол қозғалысы  ережелер ін, тұрмыстағы, қоғам дық  </w:t>
            </w:r>
            <w:r>
              <w:rPr>
                <w:rFonts w:ascii="Times New Roman" w:hAnsi="Times New Roman"/>
                <w:sz w:val="24"/>
                <w:szCs w:val="24"/>
                <w:lang w:val="kk-KZ"/>
              </w:rPr>
              <w:lastRenderedPageBreak/>
              <w:t xml:space="preserve">орындардағы, табиғаттағы өмірлік   қауіпсіздік  негіздерін, төтенше  жағдай  кезінде  қауіпсіз  мінез-құлық  ережелерін  үйрету . </w:t>
            </w:r>
          </w:p>
          <w:p w14:paraId="52B52AB2" w14:textId="77777777" w:rsidR="00B529F8" w:rsidRPr="00A01B27" w:rsidRDefault="00B529F8" w:rsidP="005F1806">
            <w:pPr>
              <w:pStyle w:val="TableParagraph"/>
            </w:pPr>
            <w:r>
              <w:rPr>
                <w:b/>
                <w:bCs/>
                <w:sz w:val="24"/>
                <w:szCs w:val="24"/>
              </w:rPr>
              <w:t>Ән:</w:t>
            </w:r>
            <w:r>
              <w:rPr>
                <w:sz w:val="24"/>
                <w:szCs w:val="24"/>
              </w:rPr>
              <w:t xml:space="preserve"> «Анам» жаттау</w:t>
            </w:r>
          </w:p>
        </w:tc>
        <w:tc>
          <w:tcPr>
            <w:tcW w:w="2268" w:type="dxa"/>
            <w:gridSpan w:val="2"/>
            <w:tcBorders>
              <w:top w:val="single" w:sz="4" w:space="0" w:color="auto"/>
              <w:left w:val="single" w:sz="4" w:space="0" w:color="auto"/>
              <w:bottom w:val="single" w:sz="4" w:space="0" w:color="auto"/>
              <w:right w:val="single" w:sz="4" w:space="0" w:color="auto"/>
            </w:tcBorders>
          </w:tcPr>
          <w:p w14:paraId="0B33C236" w14:textId="77777777" w:rsidR="00B529F8" w:rsidRPr="00A01B27" w:rsidRDefault="00B529F8" w:rsidP="005F1806">
            <w:pPr>
              <w:pStyle w:val="TableParagraph"/>
              <w:rPr>
                <w:b/>
              </w:rPr>
            </w:pPr>
            <w:r w:rsidRPr="00A01B27">
              <w:rPr>
                <w:b/>
              </w:rPr>
              <w:lastRenderedPageBreak/>
              <w:t>Ойындар</w:t>
            </w:r>
          </w:p>
          <w:p w14:paraId="5BAE5966" w14:textId="77777777" w:rsidR="00B529F8" w:rsidRPr="00A01B27" w:rsidRDefault="00B529F8" w:rsidP="005F1806">
            <w:pPr>
              <w:pStyle w:val="TableParagraph"/>
            </w:pPr>
            <w:r w:rsidRPr="00A01B27">
              <w:t>«Шеңберлер», «Түрлі-түсті шарлар»</w:t>
            </w:r>
          </w:p>
          <w:p w14:paraId="4AA87858" w14:textId="77777777" w:rsidR="00B529F8" w:rsidRPr="00A01B27" w:rsidRDefault="00B529F8" w:rsidP="005F1806">
            <w:pPr>
              <w:pStyle w:val="TableParagraph"/>
            </w:pPr>
          </w:p>
          <w:p w14:paraId="3C1D9D16" w14:textId="2EB8E3FB" w:rsidR="00B529F8" w:rsidRPr="00A01B27" w:rsidRDefault="00B529F8" w:rsidP="005F1806">
            <w:pPr>
              <w:pStyle w:val="TableParagraph"/>
              <w:rPr>
                <w:b/>
              </w:rPr>
            </w:pPr>
            <w:r w:rsidRPr="00A01B27">
              <w:rPr>
                <w:b/>
              </w:rPr>
              <w:t xml:space="preserve">Дене </w:t>
            </w:r>
            <w:r w:rsidR="006A1968">
              <w:rPr>
                <w:b/>
              </w:rPr>
              <w:t>шыныктыру</w:t>
            </w:r>
          </w:p>
          <w:p w14:paraId="57203C04" w14:textId="77777777" w:rsidR="00B529F8" w:rsidRDefault="00B529F8" w:rsidP="005F1806">
            <w:pPr>
              <w:pStyle w:val="TableParagraph"/>
            </w:pPr>
            <w:r w:rsidRPr="00A01B27">
              <w:rPr>
                <w:b/>
              </w:rPr>
              <w:lastRenderedPageBreak/>
              <w:t>нұсқаушысы</w:t>
            </w:r>
            <w:r w:rsidRPr="00A01B27">
              <w:t xml:space="preserve"> </w:t>
            </w:r>
          </w:p>
          <w:p w14:paraId="0AAB5C4B" w14:textId="77777777" w:rsidR="00B529F8" w:rsidRPr="00A01B27" w:rsidRDefault="00B529F8" w:rsidP="005F1806">
            <w:pPr>
              <w:pStyle w:val="TableParagraph"/>
            </w:pPr>
            <w:r w:rsidRPr="00A01B27">
              <w:t>Қуандық Алим</w:t>
            </w:r>
          </w:p>
          <w:p w14:paraId="6B005FDE" w14:textId="77777777" w:rsidR="00B529F8" w:rsidRPr="00A01B27" w:rsidRDefault="00B529F8" w:rsidP="005F1806">
            <w:pPr>
              <w:pStyle w:val="TableParagraph"/>
              <w:rPr>
                <w:b/>
              </w:rPr>
            </w:pPr>
          </w:p>
          <w:p w14:paraId="086AB173" w14:textId="77777777" w:rsidR="00B529F8" w:rsidRDefault="00B529F8" w:rsidP="005F1806">
            <w:pPr>
              <w:pStyle w:val="TableParagraph"/>
            </w:pPr>
            <w:r w:rsidRPr="00A01B27">
              <w:t>16</w:t>
            </w:r>
            <w:r w:rsidRPr="00A01B27">
              <w:rPr>
                <w:vertAlign w:val="superscript"/>
              </w:rPr>
              <w:t xml:space="preserve">05 </w:t>
            </w:r>
            <w:r w:rsidRPr="00A01B27">
              <w:t>– 16</w:t>
            </w:r>
            <w:r w:rsidRPr="00A01B27">
              <w:rPr>
                <w:vertAlign w:val="superscript"/>
              </w:rPr>
              <w:t xml:space="preserve">20 </w:t>
            </w:r>
            <w:r w:rsidRPr="00A01B27">
              <w:t xml:space="preserve"> </w:t>
            </w:r>
          </w:p>
          <w:p w14:paraId="00264E8A" w14:textId="77777777" w:rsidR="00B529F8" w:rsidRPr="00A01B27" w:rsidRDefault="00B529F8" w:rsidP="005F1806">
            <w:pPr>
              <w:pStyle w:val="TableParagraph"/>
            </w:pPr>
          </w:p>
          <w:p w14:paraId="589FBBBA" w14:textId="77777777" w:rsidR="00B529F8" w:rsidRPr="00A01B27" w:rsidRDefault="00B529F8" w:rsidP="005F1806">
            <w:pPr>
              <w:pStyle w:val="TableParagraph"/>
              <w:rPr>
                <w:b/>
              </w:rPr>
            </w:pPr>
            <w:r w:rsidRPr="00A01B27">
              <w:rPr>
                <w:b/>
              </w:rPr>
              <w:t>Каратэ үйірмесі</w:t>
            </w:r>
          </w:p>
          <w:p w14:paraId="02F1C63C" w14:textId="77777777" w:rsidR="00B529F8" w:rsidRPr="00A01B27" w:rsidRDefault="00B529F8" w:rsidP="005F1806">
            <w:pPr>
              <w:pStyle w:val="TableParagraph"/>
            </w:pPr>
            <w:r w:rsidRPr="00A01B27">
              <w:t>16:00-16:30</w:t>
            </w:r>
          </w:p>
        </w:tc>
        <w:tc>
          <w:tcPr>
            <w:tcW w:w="2552" w:type="dxa"/>
            <w:tcBorders>
              <w:top w:val="single" w:sz="4" w:space="0" w:color="auto"/>
              <w:left w:val="single" w:sz="4" w:space="0" w:color="auto"/>
              <w:bottom w:val="single" w:sz="4" w:space="0" w:color="auto"/>
              <w:right w:val="single" w:sz="4" w:space="0" w:color="auto"/>
            </w:tcBorders>
          </w:tcPr>
          <w:p w14:paraId="104EB0BC" w14:textId="77777777" w:rsidR="00B529F8" w:rsidRPr="00A01B27" w:rsidRDefault="00B529F8" w:rsidP="005F1806">
            <w:pPr>
              <w:pStyle w:val="TableParagraph"/>
              <w:rPr>
                <w:b/>
              </w:rPr>
            </w:pPr>
            <w:r w:rsidRPr="00A01B27">
              <w:rPr>
                <w:b/>
              </w:rPr>
              <w:lastRenderedPageBreak/>
              <w:t>STEM қызықтары.</w:t>
            </w:r>
          </w:p>
          <w:p w14:paraId="35DED3F9" w14:textId="77777777" w:rsidR="00B529F8" w:rsidRPr="00A01B27" w:rsidRDefault="00B529F8" w:rsidP="005F1806">
            <w:pPr>
              <w:pStyle w:val="TableParagraph"/>
            </w:pPr>
            <w:r w:rsidRPr="00A01B27">
              <w:t>16:15-16:35 1 топша</w:t>
            </w:r>
          </w:p>
          <w:p w14:paraId="4076C05D" w14:textId="77777777" w:rsidR="00B529F8" w:rsidRPr="00A01B27" w:rsidRDefault="00B529F8" w:rsidP="005F1806">
            <w:pPr>
              <w:pStyle w:val="TableParagraph"/>
            </w:pPr>
            <w:r w:rsidRPr="00A01B27">
              <w:t>16:40-17:00  2топша</w:t>
            </w:r>
          </w:p>
          <w:p w14:paraId="26BE7F83" w14:textId="77777777" w:rsidR="00B529F8" w:rsidRPr="00A01B27" w:rsidRDefault="00B529F8" w:rsidP="005F1806">
            <w:pPr>
              <w:pStyle w:val="TableParagraph"/>
            </w:pPr>
          </w:p>
          <w:p w14:paraId="752E8241" w14:textId="77777777" w:rsidR="00B529F8" w:rsidRPr="00A01B27" w:rsidRDefault="00B529F8" w:rsidP="005F1806">
            <w:pPr>
              <w:pStyle w:val="TableParagraph"/>
            </w:pPr>
          </w:p>
          <w:p w14:paraId="1447E443" w14:textId="77777777" w:rsidR="00B529F8" w:rsidRPr="00A01B27" w:rsidRDefault="00B529F8" w:rsidP="005F1806">
            <w:pPr>
              <w:pStyle w:val="TableParagraph"/>
              <w:rPr>
                <w:b/>
              </w:rPr>
            </w:pPr>
            <w:r w:rsidRPr="00A01B27">
              <w:rPr>
                <w:b/>
              </w:rPr>
              <w:lastRenderedPageBreak/>
              <w:t>Робототехника</w:t>
            </w:r>
          </w:p>
          <w:p w14:paraId="250CA081" w14:textId="77777777" w:rsidR="00B529F8" w:rsidRPr="00A01B27" w:rsidRDefault="00B529F8" w:rsidP="005F1806">
            <w:pPr>
              <w:pStyle w:val="TableParagraph"/>
            </w:pPr>
            <w:r w:rsidRPr="00A01B27">
              <w:t>16:15-16:35 2топша</w:t>
            </w:r>
          </w:p>
          <w:p w14:paraId="7076373F" w14:textId="77777777" w:rsidR="00B529F8" w:rsidRPr="00A01B27" w:rsidRDefault="00B529F8" w:rsidP="005F1806">
            <w:pPr>
              <w:pStyle w:val="TableParagraph"/>
            </w:pPr>
            <w:r w:rsidRPr="00A01B27">
              <w:t>16:40-17:00  1топша</w:t>
            </w:r>
          </w:p>
          <w:p w14:paraId="0232698C" w14:textId="77777777" w:rsidR="00B529F8" w:rsidRPr="00A01B27" w:rsidRDefault="00B529F8" w:rsidP="005F1806">
            <w:pPr>
              <w:pStyle w:val="TableParagraph"/>
            </w:pPr>
          </w:p>
        </w:tc>
      </w:tr>
      <w:tr w:rsidR="00B529F8" w:rsidRPr="005F1806" w14:paraId="72FEFA1A" w14:textId="77777777" w:rsidTr="005F1806">
        <w:trPr>
          <w:trHeight w:val="416"/>
        </w:trPr>
        <w:tc>
          <w:tcPr>
            <w:tcW w:w="2661" w:type="dxa"/>
            <w:tcBorders>
              <w:top w:val="single" w:sz="4" w:space="0" w:color="auto"/>
              <w:left w:val="single" w:sz="4" w:space="0" w:color="auto"/>
              <w:bottom w:val="single" w:sz="4" w:space="0" w:color="auto"/>
              <w:right w:val="single" w:sz="4" w:space="0" w:color="auto"/>
            </w:tcBorders>
            <w:hideMark/>
          </w:tcPr>
          <w:p w14:paraId="3C0A3586" w14:textId="77777777" w:rsidR="00B529F8" w:rsidRPr="00A01B27" w:rsidRDefault="00B529F8" w:rsidP="005F1806">
            <w:pPr>
              <w:pStyle w:val="TableParagraph"/>
              <w:rPr>
                <w:b/>
              </w:rPr>
            </w:pPr>
            <w:r w:rsidRPr="00A01B27">
              <w:rPr>
                <w:b/>
              </w:rPr>
              <w:lastRenderedPageBreak/>
              <w:t>Балалармен жеке жұмыс</w:t>
            </w:r>
          </w:p>
        </w:tc>
        <w:tc>
          <w:tcPr>
            <w:tcW w:w="3007" w:type="dxa"/>
            <w:gridSpan w:val="2"/>
            <w:tcBorders>
              <w:top w:val="single" w:sz="4" w:space="0" w:color="auto"/>
              <w:left w:val="single" w:sz="4" w:space="0" w:color="auto"/>
              <w:right w:val="single" w:sz="4" w:space="0" w:color="auto"/>
            </w:tcBorders>
          </w:tcPr>
          <w:p w14:paraId="6EB42A0C" w14:textId="14016FC3" w:rsidR="00B529F8" w:rsidRPr="00A01B27" w:rsidRDefault="00B529F8" w:rsidP="005F1806">
            <w:pPr>
              <w:pStyle w:val="TableParagraph"/>
              <w:rPr>
                <w:b/>
              </w:rPr>
            </w:pPr>
            <w:r w:rsidRPr="00A01B27">
              <w:rPr>
                <w:b/>
              </w:rPr>
              <w:t xml:space="preserve">Қоршаған </w:t>
            </w:r>
            <w:r w:rsidR="006A1968">
              <w:rPr>
                <w:b/>
              </w:rPr>
              <w:t xml:space="preserve">әлеммен </w:t>
            </w:r>
            <w:r w:rsidRPr="00A01B27">
              <w:rPr>
                <w:b/>
              </w:rPr>
              <w:t xml:space="preserve">таныстыру –коммуникативтік әрекет. </w:t>
            </w:r>
          </w:p>
          <w:p w14:paraId="10BDFC6F" w14:textId="77777777" w:rsidR="00B529F8" w:rsidRPr="00A01B27" w:rsidRDefault="00B529F8" w:rsidP="005F1806">
            <w:pPr>
              <w:pStyle w:val="TableParagraph"/>
              <w:rPr>
                <w:b/>
              </w:rPr>
            </w:pPr>
            <w:r w:rsidRPr="00A01B27">
              <w:rPr>
                <w:b/>
              </w:rPr>
              <w:t xml:space="preserve">Тіл ұстарту жаттығулары: </w:t>
            </w:r>
          </w:p>
          <w:p w14:paraId="6389DB5B" w14:textId="77777777" w:rsidR="00B529F8" w:rsidRPr="00B562BB" w:rsidRDefault="00B529F8" w:rsidP="005F1806">
            <w:pPr>
              <w:pStyle w:val="TableParagraph"/>
            </w:pPr>
            <w:r w:rsidRPr="00B562BB">
              <w:t>Ян-ян-ян.</w:t>
            </w:r>
          </w:p>
          <w:p w14:paraId="3AB11244" w14:textId="77777777" w:rsidR="00B529F8" w:rsidRPr="00B562BB" w:rsidRDefault="00B529F8" w:rsidP="005F1806">
            <w:pPr>
              <w:pStyle w:val="TableParagraph"/>
            </w:pPr>
            <w:r w:rsidRPr="00B562BB">
              <w:t>Қорқақ қоян.</w:t>
            </w:r>
          </w:p>
          <w:p w14:paraId="36169D3C" w14:textId="77777777" w:rsidR="00B529F8" w:rsidRPr="00B562BB" w:rsidRDefault="00B529F8" w:rsidP="005F1806">
            <w:pPr>
              <w:pStyle w:val="TableParagraph"/>
            </w:pPr>
            <w:r w:rsidRPr="00B562BB">
              <w:t>Ю-ю-ю,</w:t>
            </w:r>
          </w:p>
          <w:p w14:paraId="1C9ADB2B" w14:textId="77777777" w:rsidR="00B529F8" w:rsidRPr="00B562BB" w:rsidRDefault="00B529F8" w:rsidP="005F1806">
            <w:pPr>
              <w:pStyle w:val="TableParagraph"/>
            </w:pPr>
            <w:r w:rsidRPr="00B562BB">
              <w:t>Қорбаңдайды аю.</w:t>
            </w:r>
          </w:p>
          <w:p w14:paraId="7BD6C853" w14:textId="77777777" w:rsidR="00B529F8" w:rsidRPr="00B562BB" w:rsidRDefault="00B529F8" w:rsidP="005F1806">
            <w:pPr>
              <w:pStyle w:val="TableParagraph"/>
            </w:pPr>
            <w:r w:rsidRPr="00B562BB">
              <w:t>К-к-к.</w:t>
            </w:r>
          </w:p>
          <w:p w14:paraId="79D011D5" w14:textId="77777777" w:rsidR="00B529F8" w:rsidRPr="00B562BB" w:rsidRDefault="00B529F8" w:rsidP="005F1806">
            <w:pPr>
              <w:pStyle w:val="TableParagraph"/>
            </w:pPr>
            <w:r w:rsidRPr="00B562BB">
              <w:t>Ормандағы қу түлкі.</w:t>
            </w:r>
          </w:p>
          <w:p w14:paraId="3E4917FB" w14:textId="77777777" w:rsidR="00B529F8" w:rsidRPr="00B562BB" w:rsidRDefault="00B529F8" w:rsidP="005F1806">
            <w:pPr>
              <w:pStyle w:val="TableParagraph"/>
            </w:pPr>
            <w:r w:rsidRPr="00B562BB">
              <w:t>Топ балаларымен.</w:t>
            </w:r>
          </w:p>
          <w:p w14:paraId="1529DEEA" w14:textId="77777777" w:rsidR="00B529F8" w:rsidRPr="00B562BB" w:rsidRDefault="00B529F8" w:rsidP="005F1806">
            <w:pPr>
              <w:pStyle w:val="TableParagraph"/>
            </w:pPr>
          </w:p>
          <w:p w14:paraId="02596B9D" w14:textId="77777777" w:rsidR="00B529F8" w:rsidRPr="00A01B27" w:rsidRDefault="00B529F8" w:rsidP="005F1806">
            <w:pPr>
              <w:pStyle w:val="TableParagraph"/>
              <w:rPr>
                <w:b/>
              </w:rPr>
            </w:pPr>
            <w:r w:rsidRPr="00A01B27">
              <w:rPr>
                <w:b/>
              </w:rPr>
              <w:t xml:space="preserve">Арнайы түзетуші </w:t>
            </w:r>
          </w:p>
          <w:p w14:paraId="3B8206C8" w14:textId="77777777" w:rsidR="00B529F8" w:rsidRPr="00A01B27" w:rsidRDefault="00B529F8" w:rsidP="005F1806">
            <w:pPr>
              <w:pStyle w:val="TableParagraph"/>
              <w:rPr>
                <w:b/>
              </w:rPr>
            </w:pPr>
            <w:r w:rsidRPr="00A01B27">
              <w:rPr>
                <w:b/>
              </w:rPr>
              <w:t xml:space="preserve">іс-әрекет: </w:t>
            </w:r>
          </w:p>
          <w:p w14:paraId="064AE899" w14:textId="77777777" w:rsidR="00B529F8" w:rsidRPr="00B562BB" w:rsidRDefault="00B529F8" w:rsidP="005F1806">
            <w:pPr>
              <w:pStyle w:val="TableParagraph"/>
            </w:pPr>
            <w:r w:rsidRPr="00B562BB">
              <w:t>Жарылғас Жоламан Айлана Жанат Алинур сандарды ретімен санап ажыратуға үйрету.</w:t>
            </w:r>
          </w:p>
          <w:p w14:paraId="02C9FA12" w14:textId="5CFCBD7B" w:rsidR="00B529F8" w:rsidRPr="005F1806" w:rsidRDefault="005F1806" w:rsidP="005F1806">
            <w:pPr>
              <w:pStyle w:val="TableParagraph"/>
              <w:rPr>
                <w:b/>
              </w:rPr>
            </w:pPr>
            <w:r w:rsidRPr="005F1806">
              <w:rPr>
                <w:b/>
              </w:rPr>
              <w:t xml:space="preserve">Ойын: </w:t>
            </w:r>
            <w:r>
              <w:rPr>
                <w:b/>
              </w:rPr>
              <w:t xml:space="preserve"> «Түсіне қарай орналастыр»</w:t>
            </w:r>
          </w:p>
        </w:tc>
        <w:tc>
          <w:tcPr>
            <w:tcW w:w="2696" w:type="dxa"/>
            <w:tcBorders>
              <w:top w:val="single" w:sz="4" w:space="0" w:color="auto"/>
              <w:left w:val="single" w:sz="4" w:space="0" w:color="auto"/>
              <w:right w:val="single" w:sz="4" w:space="0" w:color="auto"/>
            </w:tcBorders>
          </w:tcPr>
          <w:p w14:paraId="198B38C4" w14:textId="77777777" w:rsidR="00B529F8" w:rsidRPr="00B562BB" w:rsidRDefault="00B529F8" w:rsidP="005F1806">
            <w:pPr>
              <w:pStyle w:val="TableParagraph"/>
            </w:pPr>
            <w:r w:rsidRPr="00A01B27">
              <w:rPr>
                <w:b/>
              </w:rPr>
              <w:t>Көркем әдебиет, сөйлеуді дамыту - коммуникативтік  әрекет</w:t>
            </w:r>
            <w:r w:rsidRPr="00B562BB">
              <w:t xml:space="preserve"> «Мысық», «Бауырсақ» өлеңдерді тыңдау.</w:t>
            </w:r>
          </w:p>
          <w:p w14:paraId="0D0D81D6" w14:textId="77777777" w:rsidR="00B529F8" w:rsidRPr="00B562BB" w:rsidRDefault="00B529F8" w:rsidP="005F1806">
            <w:pPr>
              <w:pStyle w:val="TableParagraph"/>
            </w:pPr>
            <w:r w:rsidRPr="00B562BB">
              <w:t>Сұрақтарға жауап:</w:t>
            </w:r>
          </w:p>
          <w:p w14:paraId="5A3AB5EC" w14:textId="77777777" w:rsidR="00B529F8" w:rsidRPr="00B562BB" w:rsidRDefault="00B529F8" w:rsidP="005F1806">
            <w:pPr>
              <w:pStyle w:val="TableParagraph"/>
            </w:pPr>
            <w:r w:rsidRPr="00B562BB">
              <w:t>• Қандай ертегі ұнайды?</w:t>
            </w:r>
          </w:p>
          <w:p w14:paraId="19620E01" w14:textId="77777777" w:rsidR="00B529F8" w:rsidRPr="00B562BB" w:rsidRDefault="00B529F8" w:rsidP="005F1806">
            <w:pPr>
              <w:pStyle w:val="TableParagraph"/>
            </w:pPr>
            <w:r w:rsidRPr="00B562BB">
              <w:t>• Ертегіде кездесетін кейіпкерлерді ата?</w:t>
            </w:r>
          </w:p>
          <w:p w14:paraId="61C00C16" w14:textId="77777777" w:rsidR="00B529F8" w:rsidRPr="00B562BB" w:rsidRDefault="00B529F8" w:rsidP="005F1806">
            <w:pPr>
              <w:pStyle w:val="TableParagraph"/>
            </w:pPr>
            <w:r w:rsidRPr="00B562BB">
              <w:t>• Ата-анаңмен ертегі тыңдаған ұнайды ма?</w:t>
            </w:r>
          </w:p>
          <w:p w14:paraId="1F9C8C06" w14:textId="77777777" w:rsidR="00B529F8" w:rsidRPr="00B562BB" w:rsidRDefault="00B529F8" w:rsidP="005F1806">
            <w:pPr>
              <w:pStyle w:val="TableParagraph"/>
            </w:pPr>
          </w:p>
          <w:p w14:paraId="53B48876" w14:textId="77777777" w:rsidR="00B529F8" w:rsidRPr="00A01B27" w:rsidRDefault="00B529F8" w:rsidP="005F1806">
            <w:pPr>
              <w:pStyle w:val="TableParagraph"/>
              <w:rPr>
                <w:b/>
              </w:rPr>
            </w:pPr>
            <w:r w:rsidRPr="00A01B27">
              <w:rPr>
                <w:b/>
              </w:rPr>
              <w:t>Арнайы түзетуші іс-әрекет: Педогог психологпен жұмыс:</w:t>
            </w:r>
          </w:p>
          <w:p w14:paraId="4FE3FF3E" w14:textId="77777777" w:rsidR="00B529F8" w:rsidRPr="00B562BB" w:rsidRDefault="00B529F8" w:rsidP="005F1806">
            <w:pPr>
              <w:pStyle w:val="TableParagraph"/>
            </w:pPr>
            <w:r w:rsidRPr="00B562BB">
              <w:t>Қуандық Алим</w:t>
            </w:r>
          </w:p>
          <w:p w14:paraId="78C3C855" w14:textId="77777777" w:rsidR="00B529F8" w:rsidRPr="00B562BB" w:rsidRDefault="00B529F8" w:rsidP="005F1806">
            <w:pPr>
              <w:pStyle w:val="TableParagraph"/>
            </w:pPr>
            <w:r w:rsidRPr="00B562BB">
              <w:t>психолог жоспары бойынша жұмыс</w:t>
            </w:r>
          </w:p>
          <w:p w14:paraId="09E96AC8" w14:textId="77777777" w:rsidR="00B529F8" w:rsidRPr="00B562BB" w:rsidRDefault="00B529F8" w:rsidP="005F1806">
            <w:pPr>
              <w:pStyle w:val="TableParagraph"/>
            </w:pPr>
            <w:r w:rsidRPr="00B562BB">
              <w:t>09:50-10:00</w:t>
            </w:r>
          </w:p>
          <w:p w14:paraId="5AB21E8C" w14:textId="77777777" w:rsidR="00B529F8" w:rsidRPr="00B562BB" w:rsidRDefault="00B529F8" w:rsidP="005F1806">
            <w:pPr>
              <w:pStyle w:val="TableParagraph"/>
            </w:pPr>
            <w:r w:rsidRPr="00B562BB">
              <w:t>Дене тәрбиесі</w:t>
            </w:r>
          </w:p>
        </w:tc>
        <w:tc>
          <w:tcPr>
            <w:tcW w:w="2693" w:type="dxa"/>
            <w:gridSpan w:val="4"/>
            <w:tcBorders>
              <w:top w:val="single" w:sz="4" w:space="0" w:color="auto"/>
              <w:left w:val="single" w:sz="4" w:space="0" w:color="auto"/>
              <w:right w:val="single" w:sz="4" w:space="0" w:color="auto"/>
            </w:tcBorders>
          </w:tcPr>
          <w:p w14:paraId="7E4ABAEB" w14:textId="77777777" w:rsidR="00B529F8" w:rsidRPr="00A01B27" w:rsidRDefault="00B529F8" w:rsidP="005F1806">
            <w:pPr>
              <w:pStyle w:val="TableParagraph"/>
              <w:rPr>
                <w:b/>
              </w:rPr>
            </w:pPr>
            <w:r w:rsidRPr="00A01B27">
              <w:rPr>
                <w:b/>
              </w:rPr>
              <w:t xml:space="preserve">Сөйлеуді дамыту– коммуникативтік әрекет </w:t>
            </w:r>
          </w:p>
          <w:p w14:paraId="13F1D650" w14:textId="77777777" w:rsidR="00B529F8" w:rsidRPr="00B562BB" w:rsidRDefault="00B529F8" w:rsidP="005F1806">
            <w:pPr>
              <w:pStyle w:val="TableParagraph"/>
            </w:pPr>
            <w:r w:rsidRPr="00B562BB">
              <w:t>Тыңдаған ертегілерді мәнерлеп айту.</w:t>
            </w:r>
          </w:p>
          <w:p w14:paraId="5ECF59B7" w14:textId="3394A74A" w:rsidR="00B529F8" w:rsidRPr="00B562BB" w:rsidRDefault="00B529F8" w:rsidP="005F1806">
            <w:pPr>
              <w:pStyle w:val="TableParagraph"/>
            </w:pPr>
            <w:r w:rsidRPr="00B562BB">
              <w:t xml:space="preserve"> «Түлкі мен Әтеш»  ертегісін еске түсіріп мазмұндау.</w:t>
            </w:r>
          </w:p>
          <w:p w14:paraId="53B1AB6E" w14:textId="77777777" w:rsidR="00B529F8" w:rsidRPr="00B562BB" w:rsidRDefault="00B529F8" w:rsidP="005F1806">
            <w:pPr>
              <w:pStyle w:val="TableParagraph"/>
            </w:pPr>
          </w:p>
          <w:p w14:paraId="620A6EA7" w14:textId="77777777" w:rsidR="00B529F8" w:rsidRPr="00A01B27" w:rsidRDefault="00B529F8" w:rsidP="005F1806">
            <w:pPr>
              <w:pStyle w:val="TableParagraph"/>
              <w:rPr>
                <w:b/>
              </w:rPr>
            </w:pPr>
            <w:r w:rsidRPr="00A01B27">
              <w:rPr>
                <w:b/>
              </w:rPr>
              <w:t>Арнайы түзетуші іс-әрекет:</w:t>
            </w:r>
          </w:p>
          <w:p w14:paraId="4543F8C0" w14:textId="66FE0E5E" w:rsidR="00B529F8" w:rsidRPr="00A01B27" w:rsidRDefault="00B529F8" w:rsidP="005F1806">
            <w:pPr>
              <w:pStyle w:val="TableParagraph"/>
              <w:rPr>
                <w:b/>
              </w:rPr>
            </w:pPr>
            <w:r w:rsidRPr="00A01B27">
              <w:rPr>
                <w:b/>
              </w:rPr>
              <w:t>Логопед маман</w:t>
            </w:r>
            <w:r w:rsidR="005F1806">
              <w:rPr>
                <w:b/>
              </w:rPr>
              <w:t>н</w:t>
            </w:r>
            <w:r w:rsidRPr="00A01B27">
              <w:rPr>
                <w:b/>
              </w:rPr>
              <w:t>ың жұмысы</w:t>
            </w:r>
          </w:p>
          <w:p w14:paraId="5BAAAFCC" w14:textId="77777777" w:rsidR="00B529F8" w:rsidRPr="00B562BB" w:rsidRDefault="00B529F8" w:rsidP="005F1806">
            <w:pPr>
              <w:pStyle w:val="TableParagraph"/>
            </w:pPr>
            <w:r w:rsidRPr="00B562BB">
              <w:t>Сәкенов Ерасыл</w:t>
            </w:r>
          </w:p>
          <w:p w14:paraId="3E26FAFA" w14:textId="77777777" w:rsidR="00B529F8" w:rsidRPr="00B562BB" w:rsidRDefault="00B529F8" w:rsidP="005F1806">
            <w:pPr>
              <w:pStyle w:val="TableParagraph"/>
            </w:pPr>
            <w:r w:rsidRPr="00B562BB">
              <w:t>15:30-15:55</w:t>
            </w:r>
          </w:p>
          <w:p w14:paraId="787728CD" w14:textId="77777777" w:rsidR="00B529F8" w:rsidRPr="00B562BB" w:rsidRDefault="00B529F8" w:rsidP="005F1806">
            <w:pPr>
              <w:pStyle w:val="TableParagraph"/>
            </w:pPr>
            <w:r w:rsidRPr="00B562BB">
              <w:t>Қуандық Алим</w:t>
            </w:r>
          </w:p>
        </w:tc>
        <w:tc>
          <w:tcPr>
            <w:tcW w:w="2268" w:type="dxa"/>
            <w:gridSpan w:val="2"/>
            <w:tcBorders>
              <w:top w:val="single" w:sz="4" w:space="0" w:color="auto"/>
              <w:left w:val="single" w:sz="4" w:space="0" w:color="auto"/>
              <w:right w:val="single" w:sz="4" w:space="0" w:color="auto"/>
            </w:tcBorders>
          </w:tcPr>
          <w:p w14:paraId="0E653477" w14:textId="77777777" w:rsidR="00B529F8" w:rsidRPr="00A01B27" w:rsidRDefault="00B529F8" w:rsidP="005F1806">
            <w:pPr>
              <w:pStyle w:val="TableParagraph"/>
              <w:rPr>
                <w:b/>
              </w:rPr>
            </w:pPr>
            <w:r w:rsidRPr="00B562BB">
              <w:t xml:space="preserve"> </w:t>
            </w:r>
            <w:r w:rsidRPr="00A01B27">
              <w:rPr>
                <w:b/>
              </w:rPr>
              <w:t>Сурет салу мен жапсыру  ұіә</w:t>
            </w:r>
          </w:p>
          <w:p w14:paraId="5B9A7399" w14:textId="77777777" w:rsidR="00B529F8" w:rsidRPr="00B562BB" w:rsidRDefault="00B529F8" w:rsidP="005F1806">
            <w:pPr>
              <w:pStyle w:val="TableParagraph"/>
            </w:pPr>
            <w:r w:rsidRPr="00B562BB">
              <w:t xml:space="preserve"> Таза әрі абайлап жұмыс жасауды ескерту және үйрету.</w:t>
            </w:r>
          </w:p>
          <w:p w14:paraId="4F51A187" w14:textId="77777777" w:rsidR="00B529F8" w:rsidRPr="00B562BB" w:rsidRDefault="00B529F8" w:rsidP="005F1806">
            <w:pPr>
              <w:pStyle w:val="TableParagraph"/>
            </w:pPr>
            <w:r w:rsidRPr="00B562BB">
              <w:t>«Түлкі мен Әтеш»,</w:t>
            </w:r>
          </w:p>
          <w:p w14:paraId="5611476A" w14:textId="683A18C8" w:rsidR="00B529F8" w:rsidRPr="00B562BB" w:rsidRDefault="00B529F8" w:rsidP="005F1806">
            <w:pPr>
              <w:pStyle w:val="TableParagraph"/>
            </w:pPr>
            <w:r w:rsidRPr="00B562BB">
              <w:t>ертегісі бойынша сурет салу.</w:t>
            </w:r>
          </w:p>
          <w:p w14:paraId="6FED8FF6" w14:textId="77777777" w:rsidR="00B529F8" w:rsidRPr="00B562BB" w:rsidRDefault="00B529F8" w:rsidP="005F1806">
            <w:pPr>
              <w:pStyle w:val="TableParagraph"/>
            </w:pPr>
          </w:p>
          <w:p w14:paraId="07B8C423" w14:textId="77777777" w:rsidR="00B529F8" w:rsidRPr="00A01B27" w:rsidRDefault="00B529F8" w:rsidP="005F1806">
            <w:pPr>
              <w:pStyle w:val="TableParagraph"/>
              <w:rPr>
                <w:b/>
              </w:rPr>
            </w:pPr>
            <w:r w:rsidRPr="00A01B27">
              <w:rPr>
                <w:b/>
              </w:rPr>
              <w:t>Арнайы түзетуші     іс-әрекет:</w:t>
            </w:r>
          </w:p>
          <w:p w14:paraId="56491841" w14:textId="77777777" w:rsidR="00B529F8" w:rsidRPr="00B562BB" w:rsidRDefault="00B529F8" w:rsidP="005F1806">
            <w:pPr>
              <w:pStyle w:val="TableParagraph"/>
            </w:pPr>
            <w:r w:rsidRPr="00B562BB">
              <w:t>Төлебек Алуа</w:t>
            </w:r>
          </w:p>
          <w:p w14:paraId="57665CFD" w14:textId="77777777" w:rsidR="00B529F8" w:rsidRDefault="00B529F8" w:rsidP="005F1806">
            <w:pPr>
              <w:pStyle w:val="TableParagraph"/>
            </w:pPr>
            <w:r w:rsidRPr="00B562BB">
              <w:t>қазақ тілінде дұрыс сұрақтарды қойып айтуға үйрету.</w:t>
            </w:r>
          </w:p>
          <w:p w14:paraId="4D344F87" w14:textId="5387D97A" w:rsidR="005F1806" w:rsidRPr="005F1806" w:rsidRDefault="005F1806" w:rsidP="005F1806">
            <w:pPr>
              <w:pStyle w:val="TableParagraph"/>
              <w:rPr>
                <w:b/>
              </w:rPr>
            </w:pPr>
            <w:r w:rsidRPr="005F1806">
              <w:rPr>
                <w:b/>
              </w:rPr>
              <w:t xml:space="preserve">Ойын: </w:t>
            </w:r>
            <w:r>
              <w:rPr>
                <w:b/>
              </w:rPr>
              <w:t>«Қандай ертегі кейіпкері?»</w:t>
            </w:r>
          </w:p>
        </w:tc>
        <w:tc>
          <w:tcPr>
            <w:tcW w:w="2552" w:type="dxa"/>
            <w:tcBorders>
              <w:top w:val="single" w:sz="4" w:space="0" w:color="auto"/>
              <w:left w:val="single" w:sz="4" w:space="0" w:color="auto"/>
              <w:right w:val="single" w:sz="4" w:space="0" w:color="auto"/>
            </w:tcBorders>
          </w:tcPr>
          <w:p w14:paraId="6ADBC6AE" w14:textId="4F42F387" w:rsidR="00B529F8" w:rsidRPr="00B562BB" w:rsidRDefault="00B529F8" w:rsidP="005F1806">
            <w:pPr>
              <w:pStyle w:val="TableParagraph"/>
            </w:pPr>
            <w:r w:rsidRPr="00A01B27">
              <w:rPr>
                <w:b/>
              </w:rPr>
              <w:t xml:space="preserve">Қоршаған </w:t>
            </w:r>
            <w:r w:rsidR="006A1968">
              <w:rPr>
                <w:b/>
              </w:rPr>
              <w:t xml:space="preserve">ә леммен </w:t>
            </w:r>
            <w:r w:rsidRPr="00A01B27">
              <w:rPr>
                <w:b/>
              </w:rPr>
              <w:t>таныстыру –коммуникативтік әрекет</w:t>
            </w:r>
            <w:r w:rsidRPr="00B562BB">
              <w:t xml:space="preserve">                         «Сахналау» </w:t>
            </w:r>
          </w:p>
          <w:p w14:paraId="0C61FCD9" w14:textId="77777777" w:rsidR="00B529F8" w:rsidRPr="00B562BB" w:rsidRDefault="00B529F8" w:rsidP="005F1806">
            <w:pPr>
              <w:pStyle w:val="TableParagraph"/>
            </w:pPr>
            <w:r w:rsidRPr="00B562BB">
              <w:t>«Түлкі мен Әтеш»</w:t>
            </w:r>
          </w:p>
          <w:p w14:paraId="262DB938" w14:textId="77777777" w:rsidR="00B529F8" w:rsidRPr="00B562BB" w:rsidRDefault="00B529F8" w:rsidP="005F1806">
            <w:pPr>
              <w:pStyle w:val="TableParagraph"/>
            </w:pPr>
            <w:r w:rsidRPr="00B562BB">
              <w:t>Мақсаты;балаларға тындалған  ертегі желісін сахналауға тәрбиелеу. Эстетикалық, шеберлік талғамға үйрету.</w:t>
            </w:r>
          </w:p>
          <w:p w14:paraId="6F6E6B22" w14:textId="5DF61E6D" w:rsidR="00B529F8" w:rsidRPr="00B562BB" w:rsidRDefault="00B529F8" w:rsidP="005F1806">
            <w:pPr>
              <w:pStyle w:val="TableParagraph"/>
            </w:pPr>
          </w:p>
          <w:p w14:paraId="7A10D994" w14:textId="77777777" w:rsidR="00B529F8" w:rsidRPr="00A01B27" w:rsidRDefault="00B529F8" w:rsidP="005F1806">
            <w:pPr>
              <w:pStyle w:val="TableParagraph"/>
              <w:rPr>
                <w:b/>
              </w:rPr>
            </w:pPr>
            <w:r w:rsidRPr="00A01B27">
              <w:rPr>
                <w:b/>
              </w:rPr>
              <w:t>Арнайы түзетуші іс-әрекет:</w:t>
            </w:r>
          </w:p>
          <w:p w14:paraId="7378080F" w14:textId="77777777" w:rsidR="00B529F8" w:rsidRPr="00B562BB" w:rsidRDefault="00B529F8" w:rsidP="005F1806">
            <w:pPr>
              <w:pStyle w:val="TableParagraph"/>
            </w:pPr>
            <w:r w:rsidRPr="00B562BB">
              <w:t>Сәрсенов Ерасыл</w:t>
            </w:r>
          </w:p>
          <w:p w14:paraId="570A0A90" w14:textId="77777777" w:rsidR="00B529F8" w:rsidRDefault="00B529F8" w:rsidP="005F1806">
            <w:pPr>
              <w:pStyle w:val="TableParagraph"/>
            </w:pPr>
            <w:r w:rsidRPr="00B562BB">
              <w:t xml:space="preserve"> қазақ тілінде сөйлеуді үйретуді жалғастыру.</w:t>
            </w:r>
          </w:p>
          <w:p w14:paraId="5EDA2D0B" w14:textId="031769C9" w:rsidR="005F1806" w:rsidRPr="005F1806" w:rsidRDefault="005F1806" w:rsidP="005F1806">
            <w:pPr>
              <w:pStyle w:val="TableParagraph"/>
              <w:rPr>
                <w:b/>
              </w:rPr>
            </w:pPr>
            <w:r w:rsidRPr="005F1806">
              <w:rPr>
                <w:b/>
              </w:rPr>
              <w:t>Ойын: «</w:t>
            </w:r>
            <w:r>
              <w:rPr>
                <w:b/>
              </w:rPr>
              <w:t>Қандай көлік?</w:t>
            </w:r>
            <w:r w:rsidRPr="005F1806">
              <w:rPr>
                <w:b/>
              </w:rPr>
              <w:t>»</w:t>
            </w:r>
          </w:p>
        </w:tc>
      </w:tr>
      <w:tr w:rsidR="00B529F8" w:rsidRPr="009F719C" w14:paraId="7CE3CB2C" w14:textId="77777777" w:rsidTr="005F1806">
        <w:trPr>
          <w:trHeight w:val="75"/>
        </w:trPr>
        <w:tc>
          <w:tcPr>
            <w:tcW w:w="2661" w:type="dxa"/>
            <w:tcBorders>
              <w:top w:val="single" w:sz="4" w:space="0" w:color="auto"/>
              <w:left w:val="single" w:sz="4" w:space="0" w:color="auto"/>
              <w:bottom w:val="single" w:sz="4" w:space="0" w:color="auto"/>
              <w:right w:val="single" w:sz="4" w:space="0" w:color="auto"/>
            </w:tcBorders>
            <w:hideMark/>
          </w:tcPr>
          <w:p w14:paraId="3ACDA1FE" w14:textId="77777777" w:rsidR="00B529F8" w:rsidRPr="00B562BB" w:rsidRDefault="00B529F8" w:rsidP="005F1806">
            <w:pPr>
              <w:pStyle w:val="TableParagraph"/>
            </w:pPr>
            <w:r>
              <w:rPr>
                <w:b/>
                <w:sz w:val="24"/>
                <w:szCs w:val="24"/>
              </w:rPr>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hideMark/>
          </w:tcPr>
          <w:p w14:paraId="7DCC7280" w14:textId="77777777" w:rsidR="00B529F8" w:rsidRPr="00A01B27" w:rsidRDefault="00B529F8" w:rsidP="005F1806">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Серуенге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шығу. Балалардың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өз</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өзіне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қызмет</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ету</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дағдысын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дамыту.  (Өз</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шкафтарынан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киімдерін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киінудің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реттілігін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сақтап,өздігінен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дұрыс</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киінуге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және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достарының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көмектесуіне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үйрету)</w:t>
            </w:r>
          </w:p>
          <w:p w14:paraId="2751818D" w14:textId="77777777" w:rsidR="00B529F8" w:rsidRPr="00B562BB" w:rsidRDefault="00B529F8" w:rsidP="005F1806">
            <w:pPr>
              <w:pStyle w:val="TableParagraph"/>
            </w:pPr>
            <w:r>
              <w:rPr>
                <w:color w:val="000000"/>
                <w:sz w:val="24"/>
                <w:szCs w:val="24"/>
              </w:rPr>
              <w:t>(қауіпсіздік ережелерін сақтау,серуенде қатармен жүруге үйрету.)</w:t>
            </w:r>
          </w:p>
        </w:tc>
      </w:tr>
      <w:tr w:rsidR="00B529F8" w:rsidRPr="00B562BB" w14:paraId="5EA84B69" w14:textId="77777777" w:rsidTr="005F1806">
        <w:trPr>
          <w:trHeight w:val="690"/>
        </w:trPr>
        <w:tc>
          <w:tcPr>
            <w:tcW w:w="2661" w:type="dxa"/>
            <w:tcBorders>
              <w:top w:val="single" w:sz="4" w:space="0" w:color="auto"/>
              <w:left w:val="single" w:sz="4" w:space="0" w:color="auto"/>
              <w:bottom w:val="single" w:sz="4" w:space="0" w:color="auto"/>
              <w:right w:val="single" w:sz="4" w:space="0" w:color="auto"/>
            </w:tcBorders>
            <w:hideMark/>
          </w:tcPr>
          <w:p w14:paraId="49F645BA" w14:textId="77777777" w:rsidR="00B529F8" w:rsidRDefault="00B529F8" w:rsidP="005F1806">
            <w:pPr>
              <w:rPr>
                <w:rFonts w:ascii="Times New Roman" w:hAnsi="Times New Roman" w:cs="Times New Roman"/>
                <w:b/>
                <w:sz w:val="24"/>
                <w:szCs w:val="24"/>
              </w:rPr>
            </w:pPr>
            <w:r>
              <w:rPr>
                <w:rFonts w:ascii="Times New Roman" w:hAnsi="Times New Roman" w:cs="Times New Roman"/>
                <w:b/>
                <w:sz w:val="24"/>
                <w:szCs w:val="24"/>
              </w:rPr>
              <w:t xml:space="preserve">Серуен </w:t>
            </w:r>
          </w:p>
          <w:p w14:paraId="07DDDC65" w14:textId="77777777" w:rsidR="00B529F8" w:rsidRPr="00B562BB" w:rsidRDefault="00B529F8" w:rsidP="005F1806">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hideMark/>
          </w:tcPr>
          <w:p w14:paraId="655CD0C7" w14:textId="77777777" w:rsidR="00B529F8" w:rsidRDefault="00B529F8" w:rsidP="005F1806">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14:paraId="34C24413" w14:textId="77777777" w:rsidR="00B529F8" w:rsidRPr="00B562BB" w:rsidRDefault="00B529F8" w:rsidP="005F1806">
            <w:pPr>
              <w:pStyle w:val="TableParagraph"/>
            </w:pPr>
            <w:r>
              <w:rPr>
                <w:b/>
                <w:bCs/>
                <w:sz w:val="24"/>
                <w:szCs w:val="24"/>
              </w:rPr>
              <w:t xml:space="preserve"> </w:t>
            </w:r>
            <w:r>
              <w:rPr>
                <w:b/>
                <w:sz w:val="24"/>
                <w:szCs w:val="24"/>
              </w:rPr>
              <w:t>№ 1</w:t>
            </w:r>
          </w:p>
        </w:tc>
        <w:tc>
          <w:tcPr>
            <w:tcW w:w="2696" w:type="dxa"/>
            <w:tcBorders>
              <w:top w:val="nil"/>
              <w:left w:val="single" w:sz="4" w:space="0" w:color="auto"/>
              <w:bottom w:val="single" w:sz="4" w:space="0" w:color="auto"/>
              <w:right w:val="single" w:sz="4" w:space="0" w:color="auto"/>
            </w:tcBorders>
          </w:tcPr>
          <w:p w14:paraId="1BBA6851" w14:textId="77777777" w:rsidR="00B529F8" w:rsidRDefault="00B529F8" w:rsidP="005F1806">
            <w:pPr>
              <w:rPr>
                <w:rFonts w:ascii="Times New Roman" w:hAnsi="Times New Roman" w:cs="Times New Roman"/>
                <w:b/>
                <w:sz w:val="24"/>
                <w:szCs w:val="24"/>
              </w:rPr>
            </w:pPr>
            <w:r>
              <w:rPr>
                <w:rFonts w:ascii="Times New Roman" w:hAnsi="Times New Roman" w:cs="Times New Roman"/>
                <w:b/>
                <w:sz w:val="24"/>
                <w:szCs w:val="24"/>
              </w:rPr>
              <w:t xml:space="preserve">Серуен </w:t>
            </w:r>
          </w:p>
          <w:p w14:paraId="5940B5FA" w14:textId="77777777" w:rsidR="00B529F8" w:rsidRPr="00B562BB" w:rsidRDefault="00B529F8" w:rsidP="005F1806">
            <w:pPr>
              <w:pStyle w:val="TableParagraph"/>
            </w:pPr>
          </w:p>
        </w:tc>
        <w:tc>
          <w:tcPr>
            <w:tcW w:w="2693" w:type="dxa"/>
            <w:gridSpan w:val="4"/>
            <w:tcBorders>
              <w:top w:val="single" w:sz="4" w:space="0" w:color="auto"/>
              <w:left w:val="single" w:sz="4" w:space="0" w:color="auto"/>
              <w:bottom w:val="single" w:sz="4" w:space="0" w:color="auto"/>
              <w:right w:val="single" w:sz="4" w:space="0" w:color="auto"/>
            </w:tcBorders>
            <w:hideMark/>
          </w:tcPr>
          <w:p w14:paraId="22922DC2" w14:textId="77777777" w:rsidR="00B529F8" w:rsidRDefault="00B529F8" w:rsidP="005F1806">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14:paraId="5CF24191" w14:textId="77777777" w:rsidR="00B529F8" w:rsidRPr="00B562BB" w:rsidRDefault="00B529F8" w:rsidP="005F1806">
            <w:pPr>
              <w:pStyle w:val="TableParagraph"/>
            </w:pPr>
            <w:r>
              <w:rPr>
                <w:b/>
                <w:bCs/>
                <w:sz w:val="24"/>
                <w:szCs w:val="24"/>
              </w:rPr>
              <w:t xml:space="preserve"> </w:t>
            </w:r>
            <w:r>
              <w:rPr>
                <w:b/>
                <w:sz w:val="24"/>
                <w:szCs w:val="24"/>
              </w:rPr>
              <w:t>№ 1</w:t>
            </w:r>
          </w:p>
        </w:tc>
        <w:tc>
          <w:tcPr>
            <w:tcW w:w="2268" w:type="dxa"/>
            <w:gridSpan w:val="2"/>
            <w:tcBorders>
              <w:top w:val="single" w:sz="4" w:space="0" w:color="auto"/>
              <w:left w:val="single" w:sz="4" w:space="0" w:color="auto"/>
              <w:bottom w:val="single" w:sz="4" w:space="0" w:color="auto"/>
              <w:right w:val="single" w:sz="4" w:space="0" w:color="auto"/>
            </w:tcBorders>
            <w:hideMark/>
          </w:tcPr>
          <w:p w14:paraId="54CA4C90" w14:textId="77777777" w:rsidR="00B529F8" w:rsidRDefault="00B529F8" w:rsidP="005F1806">
            <w:pPr>
              <w:rPr>
                <w:rFonts w:ascii="Times New Roman" w:hAnsi="Times New Roman" w:cs="Times New Roman"/>
                <w:b/>
                <w:sz w:val="24"/>
                <w:szCs w:val="24"/>
              </w:rPr>
            </w:pPr>
            <w:r>
              <w:rPr>
                <w:rFonts w:ascii="Times New Roman" w:hAnsi="Times New Roman" w:cs="Times New Roman"/>
                <w:b/>
                <w:sz w:val="24"/>
                <w:szCs w:val="24"/>
              </w:rPr>
              <w:t xml:space="preserve">Серуен </w:t>
            </w:r>
          </w:p>
          <w:p w14:paraId="6FE817F0" w14:textId="77777777" w:rsidR="00B529F8" w:rsidRPr="00B562BB" w:rsidRDefault="00B529F8" w:rsidP="005F1806">
            <w:pPr>
              <w:pStyle w:val="TableParagraph"/>
            </w:pPr>
          </w:p>
        </w:tc>
        <w:tc>
          <w:tcPr>
            <w:tcW w:w="2552" w:type="dxa"/>
            <w:tcBorders>
              <w:top w:val="single" w:sz="4" w:space="0" w:color="auto"/>
              <w:left w:val="single" w:sz="4" w:space="0" w:color="auto"/>
              <w:bottom w:val="single" w:sz="4" w:space="0" w:color="auto"/>
              <w:right w:val="single" w:sz="4" w:space="0" w:color="auto"/>
            </w:tcBorders>
          </w:tcPr>
          <w:p w14:paraId="35EB340B" w14:textId="77777777" w:rsidR="00B529F8" w:rsidRDefault="00B529F8" w:rsidP="005F1806">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14:paraId="1B386C88" w14:textId="77777777" w:rsidR="00B529F8" w:rsidRPr="00B562BB" w:rsidRDefault="00B529F8" w:rsidP="005F1806">
            <w:pPr>
              <w:pStyle w:val="TableParagraph"/>
            </w:pPr>
            <w:r>
              <w:rPr>
                <w:b/>
                <w:bCs/>
                <w:sz w:val="24"/>
                <w:szCs w:val="24"/>
              </w:rPr>
              <w:t xml:space="preserve"> </w:t>
            </w:r>
            <w:r>
              <w:rPr>
                <w:b/>
                <w:sz w:val="24"/>
                <w:szCs w:val="24"/>
              </w:rPr>
              <w:t>№ 1</w:t>
            </w:r>
          </w:p>
        </w:tc>
      </w:tr>
      <w:tr w:rsidR="00B529F8" w:rsidRPr="009F719C" w14:paraId="79ABDB44" w14:textId="77777777" w:rsidTr="005F1806">
        <w:trPr>
          <w:trHeight w:val="405"/>
        </w:trPr>
        <w:tc>
          <w:tcPr>
            <w:tcW w:w="2661" w:type="dxa"/>
            <w:tcBorders>
              <w:top w:val="single" w:sz="4" w:space="0" w:color="auto"/>
              <w:left w:val="single" w:sz="4" w:space="0" w:color="auto"/>
              <w:bottom w:val="single" w:sz="4" w:space="0" w:color="auto"/>
              <w:right w:val="single" w:sz="4" w:space="0" w:color="auto"/>
            </w:tcBorders>
          </w:tcPr>
          <w:p w14:paraId="7961E936" w14:textId="77777777" w:rsidR="00B529F8" w:rsidRPr="00B562BB" w:rsidRDefault="00B529F8" w:rsidP="005F1806">
            <w:pPr>
              <w:pStyle w:val="TableParagraph"/>
            </w:pPr>
            <w:r>
              <w:rPr>
                <w:b/>
                <w:sz w:val="24"/>
                <w:szCs w:val="24"/>
              </w:rPr>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14:paraId="3C3CB64D" w14:textId="77777777" w:rsidR="00B529F8" w:rsidRDefault="00B529F8" w:rsidP="005F1806">
            <w:pPr>
              <w:rPr>
                <w:rFonts w:ascii="Times New Roman" w:hAnsi="Times New Roman"/>
                <w:sz w:val="24"/>
                <w:szCs w:val="24"/>
                <w:lang w:val="kk-KZ"/>
              </w:rPr>
            </w:pPr>
            <w:r w:rsidRPr="00A01B27">
              <w:rPr>
                <w:rFonts w:ascii="Times New Roman" w:hAnsi="Times New Roman" w:cs="Times New Roman"/>
                <w:color w:val="000000"/>
                <w:sz w:val="24"/>
                <w:szCs w:val="24"/>
                <w:lang w:val="kk-KZ"/>
              </w:rPr>
              <w:t>Балалардың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назарын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тағамға</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аудару; мәдениетті</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тамақтануға</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 xml:space="preserve">баулу </w:t>
            </w:r>
            <w:r>
              <w:rPr>
                <w:rFonts w:ascii="Times New Roman" w:hAnsi="Times New Roman" w:cs="Times New Roman"/>
                <w:color w:val="000000"/>
                <w:sz w:val="24"/>
                <w:szCs w:val="24"/>
                <w:lang w:val="kk-KZ"/>
              </w:rPr>
              <w:t>.</w:t>
            </w:r>
            <w:r w:rsidRPr="00A01B27">
              <w:rPr>
                <w:rFonts w:ascii="Times New Roman" w:hAnsi="Times New Roman"/>
                <w:sz w:val="24"/>
                <w:szCs w:val="24"/>
                <w:lang w:val="kk-KZ"/>
              </w:rPr>
              <w:t xml:space="preserve"> «Суды, тамақты, энергияны</w:t>
            </w:r>
            <w:r>
              <w:rPr>
                <w:rFonts w:ascii="Times New Roman" w:hAnsi="Times New Roman"/>
                <w:sz w:val="24"/>
                <w:szCs w:val="24"/>
                <w:lang w:val="kk-KZ"/>
              </w:rPr>
              <w:t xml:space="preserve">  </w:t>
            </w:r>
            <w:r w:rsidRPr="00A01B27">
              <w:rPr>
                <w:rFonts w:ascii="Times New Roman" w:hAnsi="Times New Roman"/>
                <w:sz w:val="24"/>
                <w:szCs w:val="24"/>
                <w:lang w:val="kk-KZ"/>
              </w:rPr>
              <w:t>үнемді</w:t>
            </w:r>
            <w:r>
              <w:rPr>
                <w:rFonts w:ascii="Times New Roman" w:hAnsi="Times New Roman"/>
                <w:sz w:val="24"/>
                <w:szCs w:val="24"/>
                <w:lang w:val="kk-KZ"/>
              </w:rPr>
              <w:t xml:space="preserve">  </w:t>
            </w:r>
            <w:r w:rsidRPr="00A01B27">
              <w:rPr>
                <w:rFonts w:ascii="Times New Roman" w:hAnsi="Times New Roman"/>
                <w:sz w:val="24"/>
                <w:szCs w:val="24"/>
                <w:lang w:val="kk-KZ"/>
              </w:rPr>
              <w:t>тұтыну» - табиғи</w:t>
            </w:r>
            <w:r>
              <w:rPr>
                <w:rFonts w:ascii="Times New Roman" w:hAnsi="Times New Roman"/>
                <w:sz w:val="24"/>
                <w:szCs w:val="24"/>
                <w:lang w:val="kk-KZ"/>
              </w:rPr>
              <w:t xml:space="preserve">   </w:t>
            </w:r>
            <w:r w:rsidRPr="00A01B27">
              <w:rPr>
                <w:rFonts w:ascii="Times New Roman" w:hAnsi="Times New Roman"/>
                <w:sz w:val="24"/>
                <w:szCs w:val="24"/>
                <w:lang w:val="kk-KZ"/>
              </w:rPr>
              <w:t>ресурстарға</w:t>
            </w:r>
            <w:r>
              <w:rPr>
                <w:rFonts w:ascii="Times New Roman" w:hAnsi="Times New Roman"/>
                <w:sz w:val="24"/>
                <w:szCs w:val="24"/>
                <w:lang w:val="kk-KZ"/>
              </w:rPr>
              <w:t xml:space="preserve">   </w:t>
            </w:r>
            <w:r w:rsidRPr="00A01B27">
              <w:rPr>
                <w:rFonts w:ascii="Times New Roman" w:hAnsi="Times New Roman"/>
                <w:sz w:val="24"/>
                <w:szCs w:val="24"/>
                <w:lang w:val="kk-KZ"/>
              </w:rPr>
              <w:t>ұқыпты</w:t>
            </w:r>
            <w:r>
              <w:rPr>
                <w:rFonts w:ascii="Times New Roman" w:hAnsi="Times New Roman"/>
                <w:sz w:val="24"/>
                <w:szCs w:val="24"/>
                <w:lang w:val="kk-KZ"/>
              </w:rPr>
              <w:t xml:space="preserve">  </w:t>
            </w:r>
            <w:r w:rsidRPr="00A01B27">
              <w:rPr>
                <w:rFonts w:ascii="Times New Roman" w:hAnsi="Times New Roman"/>
                <w:sz w:val="24"/>
                <w:szCs w:val="24"/>
                <w:lang w:val="kk-KZ"/>
              </w:rPr>
              <w:t>қарау</w:t>
            </w:r>
            <w:r>
              <w:rPr>
                <w:rFonts w:ascii="Times New Roman" w:hAnsi="Times New Roman"/>
                <w:sz w:val="24"/>
                <w:szCs w:val="24"/>
                <w:lang w:val="kk-KZ"/>
              </w:rPr>
              <w:t xml:space="preserve">   </w:t>
            </w:r>
            <w:r w:rsidRPr="00A01B27">
              <w:rPr>
                <w:rFonts w:ascii="Times New Roman" w:hAnsi="Times New Roman"/>
                <w:sz w:val="24"/>
                <w:szCs w:val="24"/>
                <w:lang w:val="kk-KZ"/>
              </w:rPr>
              <w:t>дағдыларын</w:t>
            </w:r>
            <w:r>
              <w:rPr>
                <w:rFonts w:ascii="Times New Roman" w:hAnsi="Times New Roman"/>
                <w:sz w:val="24"/>
                <w:szCs w:val="24"/>
                <w:lang w:val="kk-KZ"/>
              </w:rPr>
              <w:t xml:space="preserve">   </w:t>
            </w:r>
            <w:r w:rsidRPr="00A01B27">
              <w:rPr>
                <w:rFonts w:ascii="Times New Roman" w:hAnsi="Times New Roman"/>
                <w:sz w:val="24"/>
                <w:szCs w:val="24"/>
                <w:lang w:val="kk-KZ"/>
              </w:rPr>
              <w:t>қалыптастыру</w:t>
            </w:r>
            <w:r w:rsidRPr="00A01B27">
              <w:rPr>
                <w:rFonts w:ascii="Times New Roman" w:hAnsi="Times New Roman"/>
                <w:spacing w:val="2"/>
                <w:sz w:val="24"/>
                <w:szCs w:val="24"/>
                <w:lang w:val="kk-KZ"/>
              </w:rPr>
              <w:t>.</w:t>
            </w:r>
          </w:p>
          <w:p w14:paraId="002A8137" w14:textId="77777777" w:rsidR="00B529F8" w:rsidRPr="00B562BB" w:rsidRDefault="00B529F8" w:rsidP="005F1806">
            <w:pPr>
              <w:pStyle w:val="TableParagraph"/>
            </w:pPr>
          </w:p>
        </w:tc>
      </w:tr>
      <w:tr w:rsidR="00B529F8" w:rsidRPr="00F24047" w14:paraId="5B2231A9" w14:textId="77777777" w:rsidTr="005F1806">
        <w:trPr>
          <w:trHeight w:val="405"/>
        </w:trPr>
        <w:tc>
          <w:tcPr>
            <w:tcW w:w="2661" w:type="dxa"/>
            <w:tcBorders>
              <w:top w:val="single" w:sz="4" w:space="0" w:color="auto"/>
              <w:left w:val="single" w:sz="4" w:space="0" w:color="auto"/>
              <w:bottom w:val="single" w:sz="4" w:space="0" w:color="auto"/>
              <w:right w:val="single" w:sz="4" w:space="0" w:color="auto"/>
            </w:tcBorders>
          </w:tcPr>
          <w:p w14:paraId="5107BA10" w14:textId="77777777" w:rsidR="00B529F8" w:rsidRPr="00B562BB" w:rsidRDefault="00B529F8" w:rsidP="005F1806">
            <w:pPr>
              <w:pStyle w:val="TableParagraph"/>
            </w:pPr>
            <w:r>
              <w:rPr>
                <w:b/>
                <w:sz w:val="24"/>
                <w:szCs w:val="24"/>
              </w:rPr>
              <w:t xml:space="preserve">Балалардың дербес әрекеті (баяу қимылды ойындар, үстел үсті  ойындары, </w:t>
            </w:r>
            <w:r>
              <w:rPr>
                <w:b/>
                <w:sz w:val="24"/>
                <w:szCs w:val="24"/>
              </w:rPr>
              <w:lastRenderedPageBreak/>
              <w:t>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14:paraId="3079D181" w14:textId="77777777" w:rsidR="00B529F8" w:rsidRDefault="00B529F8" w:rsidP="005F1806">
            <w:pPr>
              <w:rPr>
                <w:rFonts w:ascii="Times New Roman" w:hAnsi="Times New Roman" w:cs="Times New Roman"/>
                <w:b/>
                <w:color w:val="000000"/>
                <w:sz w:val="24"/>
                <w:szCs w:val="28"/>
                <w:lang w:val="kk-KZ"/>
              </w:rPr>
            </w:pPr>
            <w:r>
              <w:rPr>
                <w:rFonts w:ascii="Times New Roman" w:hAnsi="Times New Roman" w:cs="Times New Roman"/>
                <w:b/>
                <w:color w:val="000000"/>
                <w:sz w:val="24"/>
                <w:szCs w:val="28"/>
                <w:lang w:val="kk-KZ"/>
              </w:rPr>
              <w:lastRenderedPageBreak/>
              <w:t>Дидактикалық ойын:</w:t>
            </w:r>
          </w:p>
          <w:p w14:paraId="4C670599" w14:textId="77777777" w:rsidR="00B529F8" w:rsidRDefault="00B529F8" w:rsidP="005F1806">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14:paraId="274EA037" w14:textId="77777777" w:rsidR="00B529F8" w:rsidRDefault="00B529F8" w:rsidP="005F1806">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 xml:space="preserve">балаларды </w:t>
            </w:r>
            <w:r>
              <w:rPr>
                <w:rFonts w:ascii="Times New Roman" w:hAnsi="Times New Roman" w:cs="Times New Roman"/>
                <w:color w:val="000000"/>
                <w:sz w:val="24"/>
                <w:szCs w:val="28"/>
                <w:lang w:val="kk-KZ"/>
              </w:rPr>
              <w:lastRenderedPageBreak/>
              <w:t>ептілікке шапшаңдылықа үйрету.</w:t>
            </w:r>
          </w:p>
          <w:p w14:paraId="0E652B76" w14:textId="77777777" w:rsidR="00B529F8" w:rsidRPr="00B562BB" w:rsidRDefault="00B529F8" w:rsidP="005F1806">
            <w:pPr>
              <w:pStyle w:val="TableParagraph"/>
            </w:pPr>
            <w:r>
              <w:rPr>
                <w:color w:val="000000"/>
                <w:sz w:val="24"/>
                <w:szCs w:val="28"/>
              </w:rPr>
              <w:t>Ұлттық ойын: «Асық ату»</w:t>
            </w:r>
          </w:p>
        </w:tc>
        <w:tc>
          <w:tcPr>
            <w:tcW w:w="2985" w:type="dxa"/>
            <w:gridSpan w:val="3"/>
            <w:tcBorders>
              <w:top w:val="single" w:sz="4" w:space="0" w:color="auto"/>
              <w:left w:val="single" w:sz="4" w:space="0" w:color="auto"/>
              <w:bottom w:val="single" w:sz="4" w:space="0" w:color="auto"/>
              <w:right w:val="single" w:sz="4" w:space="0" w:color="auto"/>
            </w:tcBorders>
          </w:tcPr>
          <w:p w14:paraId="79768548" w14:textId="77777777" w:rsidR="00B529F8" w:rsidRPr="005F1806" w:rsidRDefault="00B529F8" w:rsidP="005F1806">
            <w:pPr>
              <w:pStyle w:val="TableParagraph"/>
              <w:rPr>
                <w:sz w:val="24"/>
                <w:szCs w:val="24"/>
              </w:rPr>
            </w:pPr>
            <w:r w:rsidRPr="005F1806">
              <w:rPr>
                <w:sz w:val="24"/>
                <w:szCs w:val="24"/>
              </w:rPr>
              <w:lastRenderedPageBreak/>
              <w:t xml:space="preserve">Балалардың дербес әрекеті (баяу қимылды ойындар, үстел үсті  ойындары, бейнелеу әрекеті, кітаптар </w:t>
            </w:r>
            <w:r w:rsidRPr="005F1806">
              <w:rPr>
                <w:sz w:val="24"/>
                <w:szCs w:val="24"/>
              </w:rPr>
              <w:lastRenderedPageBreak/>
              <w:t>қарау және тағы басқа әрекеттер</w:t>
            </w:r>
            <w:r w:rsidR="005F1806" w:rsidRPr="005F1806">
              <w:rPr>
                <w:sz w:val="24"/>
                <w:szCs w:val="24"/>
              </w:rPr>
              <w:t>.</w:t>
            </w:r>
          </w:p>
          <w:p w14:paraId="32FC4700" w14:textId="77777777" w:rsidR="005F1806" w:rsidRPr="005F1806" w:rsidRDefault="005F1806" w:rsidP="005F1806">
            <w:pPr>
              <w:pStyle w:val="TableParagraph"/>
              <w:rPr>
                <w:sz w:val="24"/>
                <w:szCs w:val="24"/>
              </w:rPr>
            </w:pPr>
            <w:r w:rsidRPr="005F1806">
              <w:rPr>
                <w:sz w:val="24"/>
                <w:szCs w:val="24"/>
              </w:rPr>
              <w:t>Асық ату ойыны.</w:t>
            </w:r>
          </w:p>
          <w:p w14:paraId="5A40FA4C" w14:textId="508E2564" w:rsidR="005F1806" w:rsidRPr="00B562BB" w:rsidRDefault="005F1806" w:rsidP="005F1806">
            <w:pPr>
              <w:pStyle w:val="TableParagraph"/>
            </w:pPr>
            <w:r w:rsidRPr="005F1806">
              <w:rPr>
                <w:sz w:val="24"/>
                <w:szCs w:val="24"/>
              </w:rPr>
              <w:t>«Сылдармақ оркестрлар» музыкалық әуен</w:t>
            </w:r>
          </w:p>
        </w:tc>
        <w:tc>
          <w:tcPr>
            <w:tcW w:w="2235" w:type="dxa"/>
            <w:gridSpan w:val="2"/>
            <w:tcBorders>
              <w:top w:val="single" w:sz="4" w:space="0" w:color="auto"/>
              <w:left w:val="single" w:sz="4" w:space="0" w:color="auto"/>
              <w:bottom w:val="single" w:sz="4" w:space="0" w:color="auto"/>
              <w:right w:val="single" w:sz="4" w:space="0" w:color="auto"/>
            </w:tcBorders>
          </w:tcPr>
          <w:p w14:paraId="09CF2ACD" w14:textId="77777777" w:rsidR="00B529F8" w:rsidRDefault="00B529F8" w:rsidP="005F1806">
            <w:pPr>
              <w:rPr>
                <w:rFonts w:ascii="Times New Roman" w:hAnsi="Times New Roman" w:cs="Times New Roman"/>
                <w:b/>
                <w:color w:val="000000"/>
                <w:sz w:val="24"/>
                <w:szCs w:val="28"/>
                <w:lang w:val="kk-KZ"/>
              </w:rPr>
            </w:pPr>
            <w:r>
              <w:rPr>
                <w:rFonts w:ascii="Times New Roman" w:hAnsi="Times New Roman" w:cs="Times New Roman"/>
                <w:b/>
                <w:color w:val="000000"/>
                <w:sz w:val="24"/>
                <w:szCs w:val="28"/>
                <w:lang w:val="kk-KZ"/>
              </w:rPr>
              <w:lastRenderedPageBreak/>
              <w:t>Дидактикалық ойын:</w:t>
            </w:r>
          </w:p>
          <w:p w14:paraId="6BA9B13E" w14:textId="77777777" w:rsidR="00B529F8" w:rsidRDefault="00B529F8" w:rsidP="005F1806">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 xml:space="preserve">«Тауыққа жұмыртқасын </w:t>
            </w:r>
            <w:r>
              <w:rPr>
                <w:rFonts w:ascii="Times New Roman" w:hAnsi="Times New Roman" w:cs="Times New Roman"/>
                <w:color w:val="000000"/>
                <w:sz w:val="24"/>
                <w:szCs w:val="28"/>
                <w:lang w:val="kk-KZ"/>
              </w:rPr>
              <w:lastRenderedPageBreak/>
              <w:t>жеткіз»</w:t>
            </w:r>
          </w:p>
          <w:p w14:paraId="68018F42" w14:textId="77777777" w:rsidR="00B529F8" w:rsidRDefault="00B529F8" w:rsidP="005F1806">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балаларды ептілікке шапшаңдылықа үйрету.</w:t>
            </w:r>
          </w:p>
          <w:p w14:paraId="1EE1BB02" w14:textId="77777777" w:rsidR="00B529F8" w:rsidRPr="00B562BB" w:rsidRDefault="00B529F8" w:rsidP="005F1806">
            <w:pPr>
              <w:pStyle w:val="TableParagraph"/>
            </w:pPr>
            <w:r>
              <w:rPr>
                <w:color w:val="000000"/>
                <w:sz w:val="24"/>
                <w:szCs w:val="28"/>
              </w:rPr>
              <w:t>Ұлттық ойын: «Асық ату»</w:t>
            </w:r>
          </w:p>
        </w:tc>
        <w:tc>
          <w:tcPr>
            <w:tcW w:w="2295" w:type="dxa"/>
            <w:gridSpan w:val="2"/>
            <w:tcBorders>
              <w:top w:val="single" w:sz="4" w:space="0" w:color="auto"/>
              <w:left w:val="single" w:sz="4" w:space="0" w:color="auto"/>
              <w:bottom w:val="single" w:sz="4" w:space="0" w:color="auto"/>
              <w:right w:val="single" w:sz="4" w:space="0" w:color="auto"/>
            </w:tcBorders>
          </w:tcPr>
          <w:p w14:paraId="54D00202" w14:textId="77777777" w:rsidR="00B529F8" w:rsidRPr="00B562BB" w:rsidRDefault="00B529F8" w:rsidP="005F1806">
            <w:pPr>
              <w:pStyle w:val="TableParagraph"/>
            </w:pPr>
            <w:r>
              <w:rPr>
                <w:b/>
                <w:sz w:val="24"/>
                <w:szCs w:val="24"/>
              </w:rPr>
              <w:lastRenderedPageBreak/>
              <w:t xml:space="preserve">Балалардың дербес әрекеті (баяу қимылды ойындар, үстел </w:t>
            </w:r>
            <w:r>
              <w:rPr>
                <w:b/>
                <w:sz w:val="24"/>
                <w:szCs w:val="24"/>
              </w:rPr>
              <w:lastRenderedPageBreak/>
              <w:t>үсті  ойындары, бейнелеу әрекеті, кітаптар қарау және тағы басқа әрекеттер</w:t>
            </w:r>
          </w:p>
        </w:tc>
        <w:tc>
          <w:tcPr>
            <w:tcW w:w="2777" w:type="dxa"/>
            <w:gridSpan w:val="2"/>
            <w:tcBorders>
              <w:top w:val="single" w:sz="4" w:space="0" w:color="auto"/>
              <w:left w:val="single" w:sz="4" w:space="0" w:color="auto"/>
              <w:bottom w:val="single" w:sz="4" w:space="0" w:color="auto"/>
              <w:right w:val="single" w:sz="4" w:space="0" w:color="auto"/>
            </w:tcBorders>
          </w:tcPr>
          <w:p w14:paraId="4AE9EF1A" w14:textId="77777777" w:rsidR="00B529F8" w:rsidRDefault="00B529F8" w:rsidP="005F1806">
            <w:pPr>
              <w:rPr>
                <w:rFonts w:ascii="Times New Roman" w:hAnsi="Times New Roman" w:cs="Times New Roman"/>
                <w:b/>
                <w:color w:val="000000"/>
                <w:sz w:val="24"/>
                <w:szCs w:val="28"/>
                <w:lang w:val="kk-KZ"/>
              </w:rPr>
            </w:pPr>
            <w:r>
              <w:rPr>
                <w:rFonts w:ascii="Times New Roman" w:hAnsi="Times New Roman" w:cs="Times New Roman"/>
                <w:b/>
                <w:color w:val="000000"/>
                <w:sz w:val="24"/>
                <w:szCs w:val="28"/>
                <w:lang w:val="kk-KZ"/>
              </w:rPr>
              <w:lastRenderedPageBreak/>
              <w:t>Дидактикалық ойын:</w:t>
            </w:r>
          </w:p>
          <w:p w14:paraId="0B869343" w14:textId="77777777" w:rsidR="00B529F8" w:rsidRDefault="00B529F8" w:rsidP="005F1806">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14:paraId="44CC2A83" w14:textId="77777777" w:rsidR="00B529F8" w:rsidRDefault="00B529F8" w:rsidP="005F1806">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 xml:space="preserve">балаларды </w:t>
            </w:r>
            <w:r>
              <w:rPr>
                <w:rFonts w:ascii="Times New Roman" w:hAnsi="Times New Roman" w:cs="Times New Roman"/>
                <w:color w:val="000000"/>
                <w:sz w:val="24"/>
                <w:szCs w:val="28"/>
                <w:lang w:val="kk-KZ"/>
              </w:rPr>
              <w:lastRenderedPageBreak/>
              <w:t>ептілікке шапшаңдылықа үйрету.</w:t>
            </w:r>
          </w:p>
          <w:p w14:paraId="6787ADC4" w14:textId="77777777" w:rsidR="00B529F8" w:rsidRPr="00B562BB" w:rsidRDefault="00B529F8" w:rsidP="005F1806">
            <w:pPr>
              <w:pStyle w:val="TableParagraph"/>
            </w:pPr>
            <w:r>
              <w:rPr>
                <w:color w:val="000000"/>
                <w:sz w:val="24"/>
                <w:szCs w:val="28"/>
              </w:rPr>
              <w:t>Ұлттық ойын: «Асық ату»</w:t>
            </w:r>
          </w:p>
        </w:tc>
      </w:tr>
      <w:tr w:rsidR="00B529F8" w:rsidRPr="009F719C" w14:paraId="28331613" w14:textId="77777777" w:rsidTr="005F1806">
        <w:trPr>
          <w:trHeight w:val="351"/>
        </w:trPr>
        <w:tc>
          <w:tcPr>
            <w:tcW w:w="2661" w:type="dxa"/>
            <w:vMerge w:val="restart"/>
            <w:tcBorders>
              <w:top w:val="single" w:sz="4" w:space="0" w:color="auto"/>
              <w:left w:val="single" w:sz="4" w:space="0" w:color="auto"/>
              <w:right w:val="single" w:sz="4" w:space="0" w:color="auto"/>
            </w:tcBorders>
            <w:hideMark/>
          </w:tcPr>
          <w:p w14:paraId="49D80B18" w14:textId="77777777" w:rsidR="00B529F8" w:rsidRPr="00B562BB" w:rsidRDefault="00B529F8" w:rsidP="005F1806">
            <w:pPr>
              <w:pStyle w:val="TableParagraph"/>
            </w:pPr>
            <w:r>
              <w:rPr>
                <w:b/>
                <w:sz w:val="24"/>
                <w:szCs w:val="24"/>
              </w:rPr>
              <w:lastRenderedPageBreak/>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hideMark/>
          </w:tcPr>
          <w:p w14:paraId="002E6460" w14:textId="77777777" w:rsidR="00B529F8" w:rsidRDefault="00B529F8" w:rsidP="005F1806">
            <w:pPr>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0ECD6363" w14:textId="77777777" w:rsidR="00B529F8" w:rsidRDefault="00B529F8" w:rsidP="005F1806">
            <w:pPr>
              <w:rPr>
                <w:rFonts w:ascii="Times New Roman" w:hAnsi="Times New Roman"/>
                <w:bCs/>
                <w:sz w:val="24"/>
                <w:szCs w:val="20"/>
                <w:lang w:val="kk-KZ"/>
              </w:rPr>
            </w:pPr>
            <w:r>
              <w:rPr>
                <w:rFonts w:ascii="Times New Roman" w:hAnsi="Times New Roman"/>
                <w:b/>
                <w:bCs/>
                <w:sz w:val="24"/>
                <w:szCs w:val="20"/>
                <w:lang w:val="kk-KZ"/>
              </w:rPr>
              <w:t>Әжелер мектебі: «Текемет жапсыру»</w:t>
            </w:r>
          </w:p>
          <w:p w14:paraId="786A7C65" w14:textId="77777777" w:rsidR="00B529F8" w:rsidRPr="00B562BB" w:rsidRDefault="00B529F8" w:rsidP="005F1806">
            <w:pPr>
              <w:pStyle w:val="TableParagraph"/>
            </w:pPr>
            <w:r>
              <w:rPr>
                <w:b/>
                <w:bCs/>
                <w:sz w:val="24"/>
                <w:szCs w:val="20"/>
              </w:rPr>
              <w:t>Мақсаты:</w:t>
            </w:r>
            <w:r>
              <w:rPr>
                <w:sz w:val="24"/>
                <w:szCs w:val="20"/>
              </w:rPr>
              <w:t xml:space="preserve"> қыздарды ою-өрнекті тануға, әсемдікке  баулу.</w:t>
            </w:r>
          </w:p>
        </w:tc>
      </w:tr>
      <w:tr w:rsidR="00B529F8" w:rsidRPr="009F719C" w14:paraId="08D37A61" w14:textId="77777777" w:rsidTr="005F1806">
        <w:trPr>
          <w:trHeight w:val="1437"/>
        </w:trPr>
        <w:tc>
          <w:tcPr>
            <w:tcW w:w="2661" w:type="dxa"/>
            <w:vMerge/>
            <w:tcBorders>
              <w:left w:val="single" w:sz="4" w:space="0" w:color="auto"/>
              <w:bottom w:val="single" w:sz="4" w:space="0" w:color="auto"/>
              <w:right w:val="single" w:sz="4" w:space="0" w:color="auto"/>
            </w:tcBorders>
            <w:vAlign w:val="center"/>
            <w:hideMark/>
          </w:tcPr>
          <w:p w14:paraId="4AE2ABCC" w14:textId="77777777" w:rsidR="00B529F8" w:rsidRPr="00B562BB" w:rsidRDefault="00B529F8" w:rsidP="005F1806">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hideMark/>
          </w:tcPr>
          <w:p w14:paraId="74E5833A" w14:textId="77777777" w:rsidR="00B529F8" w:rsidRPr="00A01B27" w:rsidRDefault="00B529F8" w:rsidP="005F1806">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 xml:space="preserve">Ата-аналарға кеңес: </w:t>
            </w:r>
          </w:p>
          <w:p w14:paraId="23E84B46" w14:textId="77777777" w:rsidR="00B529F8" w:rsidRPr="00A01B27" w:rsidRDefault="00B529F8" w:rsidP="005F1806">
            <w:pPr>
              <w:pStyle w:val="TableParagraph"/>
              <w:rPr>
                <w:sz w:val="24"/>
                <w:szCs w:val="24"/>
              </w:rPr>
            </w:pPr>
            <w:r w:rsidRPr="00A01B27">
              <w:rPr>
                <w:sz w:val="24"/>
                <w:szCs w:val="24"/>
              </w:rPr>
              <w:t>«Балаңыздың сөзіне құлақ салыңыз.</w:t>
            </w:r>
          </w:p>
        </w:tc>
        <w:tc>
          <w:tcPr>
            <w:tcW w:w="2696" w:type="dxa"/>
            <w:tcBorders>
              <w:top w:val="single" w:sz="4" w:space="0" w:color="auto"/>
              <w:left w:val="single" w:sz="4" w:space="0" w:color="auto"/>
              <w:bottom w:val="single" w:sz="4" w:space="0" w:color="auto"/>
              <w:right w:val="single" w:sz="4" w:space="0" w:color="auto"/>
            </w:tcBorders>
            <w:vAlign w:val="center"/>
          </w:tcPr>
          <w:p w14:paraId="219C7201" w14:textId="77777777" w:rsidR="00B529F8" w:rsidRPr="00A01B27" w:rsidRDefault="00B529F8" w:rsidP="005F1806">
            <w:pPr>
              <w:pStyle w:val="TableParagraph"/>
              <w:rPr>
                <w:sz w:val="24"/>
                <w:szCs w:val="24"/>
              </w:rPr>
            </w:pPr>
            <w:r w:rsidRPr="00A01B27">
              <w:rPr>
                <w:sz w:val="24"/>
                <w:szCs w:val="24"/>
              </w:rPr>
              <w:t>«Әжем айтқан ертегі» үйде әжелері ертегі айтып беру.</w:t>
            </w:r>
          </w:p>
        </w:tc>
        <w:tc>
          <w:tcPr>
            <w:tcW w:w="2693" w:type="dxa"/>
            <w:gridSpan w:val="4"/>
            <w:tcBorders>
              <w:top w:val="single" w:sz="4" w:space="0" w:color="auto"/>
              <w:left w:val="single" w:sz="4" w:space="0" w:color="auto"/>
              <w:bottom w:val="single" w:sz="4" w:space="0" w:color="auto"/>
              <w:right w:val="single" w:sz="4" w:space="0" w:color="auto"/>
            </w:tcBorders>
            <w:hideMark/>
          </w:tcPr>
          <w:p w14:paraId="09CE6556" w14:textId="77777777" w:rsidR="00B529F8" w:rsidRPr="00A01B27" w:rsidRDefault="00B529F8" w:rsidP="005F1806">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 xml:space="preserve">Ата-аналарға кеңес: </w:t>
            </w:r>
          </w:p>
          <w:p w14:paraId="4E1246F8" w14:textId="77777777" w:rsidR="00B529F8" w:rsidRPr="00A01B27" w:rsidRDefault="00B529F8" w:rsidP="005F1806">
            <w:pPr>
              <w:pStyle w:val="TableParagraph"/>
              <w:rPr>
                <w:sz w:val="24"/>
                <w:szCs w:val="24"/>
              </w:rPr>
            </w:pPr>
            <w:r w:rsidRPr="00A01B27">
              <w:rPr>
                <w:sz w:val="24"/>
                <w:szCs w:val="24"/>
              </w:rPr>
              <w:t>«Балаңыздың сөзіне құлақ салыңыз.</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2E3970CF" w14:textId="77777777" w:rsidR="00B529F8" w:rsidRPr="00A01B27" w:rsidRDefault="00B529F8" w:rsidP="005F1806">
            <w:pPr>
              <w:pStyle w:val="TableParagraph"/>
              <w:rPr>
                <w:sz w:val="24"/>
                <w:szCs w:val="24"/>
              </w:rPr>
            </w:pPr>
            <w:r w:rsidRPr="00A01B27">
              <w:rPr>
                <w:sz w:val="24"/>
                <w:szCs w:val="24"/>
              </w:rPr>
              <w:t>Демалыс күні балалардың тазалықтарына көңіл бөлу.</w:t>
            </w:r>
          </w:p>
        </w:tc>
        <w:tc>
          <w:tcPr>
            <w:tcW w:w="2552" w:type="dxa"/>
            <w:tcBorders>
              <w:top w:val="single" w:sz="4" w:space="0" w:color="auto"/>
              <w:left w:val="single" w:sz="4" w:space="0" w:color="auto"/>
              <w:bottom w:val="single" w:sz="4" w:space="0" w:color="auto"/>
              <w:right w:val="single" w:sz="4" w:space="0" w:color="auto"/>
            </w:tcBorders>
            <w:hideMark/>
          </w:tcPr>
          <w:p w14:paraId="6CA9916F" w14:textId="77777777" w:rsidR="00B529F8" w:rsidRPr="00A01B27" w:rsidRDefault="00B529F8" w:rsidP="005F1806">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 xml:space="preserve">Ата-аналарға кеңес: </w:t>
            </w:r>
          </w:p>
          <w:p w14:paraId="403D402B" w14:textId="77777777" w:rsidR="00B529F8" w:rsidRPr="00A01B27" w:rsidRDefault="00B529F8" w:rsidP="005F1806">
            <w:pPr>
              <w:pStyle w:val="TableParagraph"/>
              <w:rPr>
                <w:sz w:val="24"/>
                <w:szCs w:val="24"/>
              </w:rPr>
            </w:pPr>
            <w:r w:rsidRPr="00A01B27">
              <w:rPr>
                <w:sz w:val="24"/>
                <w:szCs w:val="24"/>
              </w:rPr>
              <w:t>«Балаңыздың сөзіне құлақ салыңыз.</w:t>
            </w:r>
          </w:p>
        </w:tc>
      </w:tr>
    </w:tbl>
    <w:p w14:paraId="340A9D07" w14:textId="77777777" w:rsidR="00B529F8" w:rsidRDefault="00B529F8" w:rsidP="00B529F8">
      <w:pPr>
        <w:pStyle w:val="TableParagraph"/>
      </w:pPr>
    </w:p>
    <w:p w14:paraId="1636DB74" w14:textId="77777777" w:rsidR="00B529F8" w:rsidRPr="00A01B27" w:rsidRDefault="00B529F8" w:rsidP="00B529F8">
      <w:pPr>
        <w:pStyle w:val="TableParagraph"/>
        <w:rPr>
          <w:b/>
          <w:sz w:val="24"/>
          <w:szCs w:val="24"/>
        </w:rPr>
      </w:pPr>
      <w:r w:rsidRPr="00A01B27">
        <w:rPr>
          <w:b/>
          <w:sz w:val="24"/>
          <w:szCs w:val="24"/>
        </w:rPr>
        <w:t>Тәрбиешілер:</w:t>
      </w:r>
      <w:r>
        <w:rPr>
          <w:b/>
          <w:sz w:val="24"/>
          <w:szCs w:val="24"/>
        </w:rPr>
        <w:t xml:space="preserve"> Депу.М.</w:t>
      </w:r>
    </w:p>
    <w:p w14:paraId="518DB6AC" w14:textId="77777777" w:rsidR="00B529F8" w:rsidRPr="00A01B27" w:rsidRDefault="00B529F8" w:rsidP="00B529F8">
      <w:pPr>
        <w:pStyle w:val="TableParagraph"/>
        <w:rPr>
          <w:b/>
          <w:sz w:val="24"/>
          <w:szCs w:val="24"/>
        </w:rPr>
      </w:pPr>
      <w:r w:rsidRPr="00A01B27">
        <w:rPr>
          <w:b/>
          <w:sz w:val="24"/>
          <w:szCs w:val="24"/>
        </w:rPr>
        <w:t>Дене шынықтыру нұсқаушысы:</w:t>
      </w:r>
      <w:r>
        <w:rPr>
          <w:b/>
          <w:sz w:val="24"/>
          <w:szCs w:val="24"/>
        </w:rPr>
        <w:t>Кибатова.Б.Ж.</w:t>
      </w:r>
    </w:p>
    <w:p w14:paraId="44A5D3E7" w14:textId="77777777" w:rsidR="00B529F8" w:rsidRPr="00A01B27" w:rsidRDefault="00B529F8" w:rsidP="00B529F8">
      <w:pPr>
        <w:pStyle w:val="TableParagraph"/>
        <w:rPr>
          <w:b/>
          <w:sz w:val="24"/>
          <w:szCs w:val="24"/>
        </w:rPr>
      </w:pPr>
      <w:r w:rsidRPr="00A01B27">
        <w:rPr>
          <w:b/>
          <w:sz w:val="24"/>
          <w:szCs w:val="24"/>
        </w:rPr>
        <w:t xml:space="preserve">Музыка жетекшісі: </w:t>
      </w:r>
      <w:r>
        <w:rPr>
          <w:b/>
          <w:sz w:val="24"/>
          <w:szCs w:val="24"/>
        </w:rPr>
        <w:t>Жумабайева.А.</w:t>
      </w:r>
    </w:p>
    <w:p w14:paraId="28BF2295" w14:textId="77777777" w:rsidR="00B529F8" w:rsidRPr="00A01B27" w:rsidRDefault="00B529F8" w:rsidP="00B529F8">
      <w:pPr>
        <w:pStyle w:val="TableParagraph"/>
        <w:rPr>
          <w:b/>
          <w:sz w:val="24"/>
          <w:szCs w:val="24"/>
        </w:rPr>
      </w:pPr>
      <w:r w:rsidRPr="00A01B27">
        <w:rPr>
          <w:b/>
          <w:sz w:val="24"/>
          <w:szCs w:val="24"/>
        </w:rPr>
        <w:t xml:space="preserve">Тексерген әдіскер: </w:t>
      </w:r>
      <w:r>
        <w:rPr>
          <w:b/>
          <w:sz w:val="24"/>
          <w:szCs w:val="24"/>
        </w:rPr>
        <w:t>Капешова.А.А.</w:t>
      </w:r>
    </w:p>
    <w:p w14:paraId="479E638D" w14:textId="77777777" w:rsidR="00B529F8" w:rsidRPr="00A01B27" w:rsidRDefault="00B529F8" w:rsidP="00B529F8">
      <w:pPr>
        <w:pStyle w:val="TableParagraph"/>
        <w:rPr>
          <w:b/>
          <w:sz w:val="24"/>
          <w:szCs w:val="24"/>
        </w:rPr>
      </w:pPr>
      <w:r w:rsidRPr="00A01B27">
        <w:rPr>
          <w:b/>
          <w:sz w:val="24"/>
          <w:szCs w:val="24"/>
        </w:rPr>
        <w:t>Тексерілген күні «____________» ______________ 2025ж.</w:t>
      </w:r>
    </w:p>
    <w:p w14:paraId="225E059F" w14:textId="77777777" w:rsidR="00B529F8" w:rsidRPr="00A01B27" w:rsidRDefault="00B529F8" w:rsidP="00B529F8">
      <w:pPr>
        <w:pStyle w:val="TableParagraph"/>
        <w:rPr>
          <w:b/>
          <w:sz w:val="24"/>
          <w:szCs w:val="24"/>
        </w:rPr>
      </w:pPr>
    </w:p>
    <w:p w14:paraId="0C0A5FBC" w14:textId="77777777" w:rsidR="00B529F8" w:rsidRPr="00A01B27" w:rsidRDefault="00B529F8" w:rsidP="00B529F8">
      <w:pPr>
        <w:pStyle w:val="TableParagraph"/>
        <w:rPr>
          <w:b/>
          <w:sz w:val="24"/>
          <w:szCs w:val="24"/>
        </w:rPr>
      </w:pPr>
    </w:p>
    <w:p w14:paraId="050760E7" w14:textId="77777777" w:rsidR="00B529F8" w:rsidRPr="00A01B27" w:rsidRDefault="00B529F8" w:rsidP="00B529F8">
      <w:pPr>
        <w:pStyle w:val="TableParagraph"/>
        <w:rPr>
          <w:b/>
          <w:sz w:val="24"/>
          <w:szCs w:val="24"/>
        </w:rPr>
      </w:pPr>
    </w:p>
    <w:p w14:paraId="071D3AD7" w14:textId="77777777" w:rsidR="00B529F8" w:rsidRPr="00B562BB" w:rsidRDefault="00B529F8" w:rsidP="00B529F8">
      <w:pPr>
        <w:pStyle w:val="TableParagraph"/>
      </w:pPr>
    </w:p>
    <w:p w14:paraId="0766F112" w14:textId="77777777" w:rsidR="00B529F8" w:rsidRPr="00B562BB" w:rsidRDefault="00B529F8" w:rsidP="00B529F8">
      <w:pPr>
        <w:pStyle w:val="TableParagraph"/>
      </w:pPr>
    </w:p>
    <w:p w14:paraId="133B0467" w14:textId="77777777" w:rsidR="00B529F8" w:rsidRPr="00B562BB" w:rsidRDefault="00B529F8" w:rsidP="00B529F8">
      <w:pPr>
        <w:pStyle w:val="TableParagraph"/>
      </w:pPr>
    </w:p>
    <w:p w14:paraId="5FFC8A03" w14:textId="77777777" w:rsidR="00DC25B1" w:rsidRDefault="00DC25B1" w:rsidP="00DC25B1">
      <w:pPr>
        <w:rPr>
          <w:b/>
          <w:sz w:val="24"/>
          <w:szCs w:val="24"/>
          <w:lang w:val="kk-KZ"/>
        </w:rPr>
      </w:pPr>
      <w:r>
        <w:rPr>
          <w:b/>
          <w:sz w:val="24"/>
          <w:szCs w:val="24"/>
          <w:lang w:val="kk-KZ"/>
        </w:rPr>
        <w:t xml:space="preserve">                                                                                                  </w:t>
      </w:r>
    </w:p>
    <w:p w14:paraId="311DA81A" w14:textId="77777777" w:rsidR="00DC25B1" w:rsidRDefault="00DC25B1" w:rsidP="00DC25B1">
      <w:pPr>
        <w:rPr>
          <w:b/>
          <w:sz w:val="24"/>
          <w:szCs w:val="24"/>
          <w:lang w:val="kk-KZ"/>
        </w:rPr>
      </w:pPr>
    </w:p>
    <w:p w14:paraId="3A4B0805" w14:textId="77777777" w:rsidR="00DC25B1" w:rsidRDefault="00DC25B1" w:rsidP="00DC25B1">
      <w:pPr>
        <w:rPr>
          <w:b/>
          <w:sz w:val="24"/>
          <w:szCs w:val="24"/>
          <w:lang w:val="kk-KZ"/>
        </w:rPr>
      </w:pPr>
    </w:p>
    <w:p w14:paraId="13D7B024" w14:textId="77777777" w:rsidR="00DC25B1" w:rsidRDefault="00DC25B1" w:rsidP="00DC25B1">
      <w:pPr>
        <w:rPr>
          <w:b/>
          <w:sz w:val="24"/>
          <w:szCs w:val="24"/>
          <w:lang w:val="kk-KZ"/>
        </w:rPr>
      </w:pPr>
    </w:p>
    <w:p w14:paraId="415483D8" w14:textId="77777777" w:rsidR="00DC25B1" w:rsidRDefault="00DC25B1" w:rsidP="00DC25B1">
      <w:pPr>
        <w:rPr>
          <w:b/>
          <w:sz w:val="24"/>
          <w:szCs w:val="24"/>
          <w:lang w:val="kk-KZ"/>
        </w:rPr>
      </w:pPr>
    </w:p>
    <w:p w14:paraId="1EB11252" w14:textId="77777777" w:rsidR="00DC25B1" w:rsidRDefault="00DC25B1" w:rsidP="00DC25B1">
      <w:pPr>
        <w:rPr>
          <w:b/>
          <w:sz w:val="24"/>
          <w:szCs w:val="24"/>
          <w:lang w:val="kk-KZ"/>
        </w:rPr>
      </w:pPr>
    </w:p>
    <w:p w14:paraId="6CBBEE56" w14:textId="77777777" w:rsidR="00DC25B1" w:rsidRDefault="00DC25B1" w:rsidP="00DC25B1">
      <w:pPr>
        <w:rPr>
          <w:b/>
          <w:sz w:val="24"/>
          <w:szCs w:val="24"/>
          <w:lang w:val="kk-KZ"/>
        </w:rPr>
      </w:pPr>
    </w:p>
    <w:p w14:paraId="60E94351" w14:textId="4EBAE344" w:rsidR="00315DA8" w:rsidRPr="00AC5241" w:rsidRDefault="00DC25B1" w:rsidP="00D37765">
      <w:pPr>
        <w:rPr>
          <w:lang w:val="kk-KZ"/>
        </w:rPr>
      </w:pPr>
      <w:r>
        <w:rPr>
          <w:b/>
          <w:sz w:val="24"/>
          <w:szCs w:val="24"/>
          <w:lang w:val="kk-KZ"/>
        </w:rPr>
        <w:lastRenderedPageBreak/>
        <w:t xml:space="preserve"> </w:t>
      </w:r>
    </w:p>
    <w:p w14:paraId="2D6F9381" w14:textId="77777777" w:rsidR="00D37765" w:rsidRPr="00F24047" w:rsidRDefault="00D37765" w:rsidP="00D37765">
      <w:pPr>
        <w:pStyle w:val="TableParagraph"/>
        <w:rPr>
          <w:b/>
        </w:rPr>
      </w:pPr>
      <w:r w:rsidRPr="00F24047">
        <w:rPr>
          <w:b/>
        </w:rPr>
        <w:t xml:space="preserve">                                                                                                   Тәрбиелеу - білім беру процесінің циклограммасы</w:t>
      </w:r>
    </w:p>
    <w:p w14:paraId="2C7A84C5" w14:textId="78625D2C" w:rsidR="00D37765" w:rsidRPr="00D37765" w:rsidRDefault="00D37765" w:rsidP="00D37765">
      <w:pPr>
        <w:pStyle w:val="TableParagraph"/>
        <w:rPr>
          <w:b/>
        </w:rPr>
      </w:pPr>
      <w:r w:rsidRPr="00F24047">
        <w:rPr>
          <w:b/>
        </w:rPr>
        <w:t xml:space="preserve">Білім беру ұйымы: «Zerek» </w:t>
      </w:r>
      <w:r w:rsidRPr="00693CFE">
        <w:rPr>
          <w:b/>
        </w:rPr>
        <w:t>б</w:t>
      </w:r>
      <w:r>
        <w:rPr>
          <w:b/>
        </w:rPr>
        <w:t>өбекжайы</w:t>
      </w:r>
    </w:p>
    <w:p w14:paraId="7344494A" w14:textId="77777777" w:rsidR="00D37765" w:rsidRPr="00F24047" w:rsidRDefault="00D37765" w:rsidP="00D37765">
      <w:pPr>
        <w:pStyle w:val="TableParagraph"/>
        <w:rPr>
          <w:b/>
        </w:rPr>
      </w:pPr>
      <w:r w:rsidRPr="00F24047">
        <w:rPr>
          <w:b/>
        </w:rPr>
        <w:t>Топ: № 2 «</w:t>
      </w:r>
      <w:r>
        <w:rPr>
          <w:b/>
        </w:rPr>
        <w:t>Балапан</w:t>
      </w:r>
      <w:r w:rsidRPr="00F24047">
        <w:rPr>
          <w:b/>
        </w:rPr>
        <w:t>»</w:t>
      </w:r>
      <w:r>
        <w:rPr>
          <w:b/>
        </w:rPr>
        <w:t xml:space="preserve"> </w:t>
      </w:r>
      <w:r w:rsidRPr="00F24047">
        <w:rPr>
          <w:b/>
        </w:rPr>
        <w:t>ересек   тобы</w:t>
      </w:r>
    </w:p>
    <w:p w14:paraId="1DBC7FEA" w14:textId="77777777" w:rsidR="00D37765" w:rsidRPr="00F24047" w:rsidRDefault="00D37765" w:rsidP="00D37765">
      <w:pPr>
        <w:pStyle w:val="TableParagraph"/>
        <w:rPr>
          <w:b/>
        </w:rPr>
      </w:pPr>
      <w:r w:rsidRPr="00F24047">
        <w:rPr>
          <w:b/>
        </w:rPr>
        <w:t>Бала жасы: 4 жастағы балалар</w:t>
      </w:r>
    </w:p>
    <w:p w14:paraId="6383FA5D" w14:textId="0E02513C" w:rsidR="00D37765" w:rsidRPr="00BD1E42" w:rsidRDefault="00D37765" w:rsidP="00D37765">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w:t>
      </w:r>
      <w:r>
        <w:rPr>
          <w:rFonts w:ascii="Times New Roman" w:eastAsia="Calibri" w:hAnsi="Times New Roman" w:cs="Times New Roman"/>
          <w:b/>
          <w:sz w:val="24"/>
          <w:szCs w:val="24"/>
          <w:lang w:val="kk-KZ"/>
        </w:rPr>
        <w:t>кезеңі: 24</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2</w:t>
      </w:r>
      <w:r w:rsidRPr="00364123">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5ж. – 28</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2.2025</w:t>
      </w:r>
      <w:r w:rsidRPr="00364123">
        <w:rPr>
          <w:rFonts w:ascii="Times New Roman" w:eastAsia="Calibri" w:hAnsi="Times New Roman" w:cs="Times New Roman"/>
          <w:b/>
          <w:sz w:val="24"/>
          <w:szCs w:val="24"/>
          <w:lang w:val="kk-KZ"/>
        </w:rPr>
        <w:t>ж.</w:t>
      </w:r>
    </w:p>
    <w:tbl>
      <w:tblPr>
        <w:tblStyle w:val="a3"/>
        <w:tblW w:w="15877" w:type="dxa"/>
        <w:tblInd w:w="-34" w:type="dxa"/>
        <w:tblLayout w:type="fixed"/>
        <w:tblLook w:val="04A0" w:firstRow="1" w:lastRow="0" w:firstColumn="1" w:lastColumn="0" w:noHBand="0" w:noVBand="1"/>
      </w:tblPr>
      <w:tblGrid>
        <w:gridCol w:w="2661"/>
        <w:gridCol w:w="2924"/>
        <w:gridCol w:w="83"/>
        <w:gridCol w:w="2696"/>
        <w:gridCol w:w="206"/>
        <w:gridCol w:w="2054"/>
        <w:gridCol w:w="181"/>
        <w:gridCol w:w="252"/>
        <w:gridCol w:w="2043"/>
        <w:gridCol w:w="225"/>
        <w:gridCol w:w="2552"/>
      </w:tblGrid>
      <w:tr w:rsidR="00D37765" w:rsidRPr="00B562BB" w14:paraId="363E1E2E"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5928B121" w14:textId="77777777" w:rsidR="00D37765" w:rsidRPr="00F24047" w:rsidRDefault="00D37765" w:rsidP="00DC2682">
            <w:pPr>
              <w:pStyle w:val="TableParagraph"/>
              <w:jc w:val="center"/>
              <w:rPr>
                <w:b/>
              </w:rPr>
            </w:pPr>
            <w:r>
              <w:rPr>
                <w:b/>
                <w:sz w:val="24"/>
                <w:szCs w:val="24"/>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14:paraId="092015AF" w14:textId="77777777" w:rsidR="00D37765" w:rsidRDefault="00D37765" w:rsidP="00DC2682">
            <w:pPr>
              <w:pStyle w:val="a6"/>
              <w:jc w:val="center"/>
              <w:rPr>
                <w:b/>
                <w:bCs/>
                <w:lang w:val="kk-KZ" w:eastAsia="en-US"/>
              </w:rPr>
            </w:pPr>
            <w:r>
              <w:rPr>
                <w:b/>
                <w:bCs/>
                <w:lang w:val="kk-KZ" w:eastAsia="en-US"/>
              </w:rPr>
              <w:t>Дүйсенбі</w:t>
            </w:r>
          </w:p>
          <w:p w14:paraId="2EEC941F" w14:textId="4E48F7C0" w:rsidR="00D37765" w:rsidRPr="00F24047" w:rsidRDefault="00D37765" w:rsidP="00DC2682">
            <w:pPr>
              <w:pStyle w:val="TableParagraph"/>
              <w:jc w:val="center"/>
              <w:rPr>
                <w:b/>
              </w:rPr>
            </w:pPr>
            <w:r>
              <w:rPr>
                <w:b/>
                <w:bCs/>
              </w:rPr>
              <w:t>24.02.2025</w:t>
            </w:r>
          </w:p>
        </w:tc>
        <w:tc>
          <w:tcPr>
            <w:tcW w:w="2696" w:type="dxa"/>
            <w:tcBorders>
              <w:top w:val="single" w:sz="4" w:space="0" w:color="auto"/>
              <w:left w:val="single" w:sz="4" w:space="0" w:color="auto"/>
              <w:bottom w:val="single" w:sz="4" w:space="0" w:color="auto"/>
              <w:right w:val="single" w:sz="4" w:space="0" w:color="auto"/>
            </w:tcBorders>
            <w:hideMark/>
          </w:tcPr>
          <w:p w14:paraId="44FB2FEB" w14:textId="77777777" w:rsidR="00D37765" w:rsidRDefault="00D37765" w:rsidP="00DC2682">
            <w:pPr>
              <w:pStyle w:val="a6"/>
              <w:jc w:val="center"/>
              <w:rPr>
                <w:b/>
                <w:bCs/>
                <w:lang w:val="kk-KZ" w:eastAsia="en-US"/>
              </w:rPr>
            </w:pPr>
            <w:r>
              <w:rPr>
                <w:b/>
                <w:bCs/>
                <w:lang w:val="kk-KZ" w:eastAsia="en-US"/>
              </w:rPr>
              <w:t>Сейсенбі</w:t>
            </w:r>
          </w:p>
          <w:p w14:paraId="736A2F39" w14:textId="6A9AD15D" w:rsidR="00D37765" w:rsidRPr="00F24047" w:rsidRDefault="00D37765" w:rsidP="00DC2682">
            <w:pPr>
              <w:pStyle w:val="TableParagraph"/>
              <w:jc w:val="center"/>
              <w:rPr>
                <w:b/>
              </w:rPr>
            </w:pPr>
            <w:r>
              <w:rPr>
                <w:b/>
                <w:bCs/>
              </w:rPr>
              <w:t>25.02.2025</w:t>
            </w:r>
          </w:p>
        </w:tc>
        <w:tc>
          <w:tcPr>
            <w:tcW w:w="2260" w:type="dxa"/>
            <w:gridSpan w:val="2"/>
            <w:tcBorders>
              <w:top w:val="single" w:sz="4" w:space="0" w:color="auto"/>
              <w:left w:val="single" w:sz="4" w:space="0" w:color="auto"/>
              <w:bottom w:val="single" w:sz="4" w:space="0" w:color="auto"/>
              <w:right w:val="single" w:sz="4" w:space="0" w:color="auto"/>
            </w:tcBorders>
            <w:hideMark/>
          </w:tcPr>
          <w:p w14:paraId="4BA28A47" w14:textId="77777777" w:rsidR="00D37765" w:rsidRDefault="00D37765" w:rsidP="00DC2682">
            <w:pPr>
              <w:pStyle w:val="a6"/>
              <w:jc w:val="center"/>
              <w:rPr>
                <w:b/>
                <w:bCs/>
                <w:lang w:val="kk-KZ" w:eastAsia="en-US"/>
              </w:rPr>
            </w:pPr>
            <w:r>
              <w:rPr>
                <w:b/>
                <w:bCs/>
                <w:lang w:val="kk-KZ" w:eastAsia="en-US"/>
              </w:rPr>
              <w:t>Сәрсенбі</w:t>
            </w:r>
          </w:p>
          <w:p w14:paraId="359FA747" w14:textId="467BD3DC" w:rsidR="00D37765" w:rsidRPr="00F24047" w:rsidRDefault="00D37765" w:rsidP="00DC2682">
            <w:pPr>
              <w:pStyle w:val="TableParagraph"/>
              <w:jc w:val="center"/>
              <w:rPr>
                <w:b/>
              </w:rPr>
            </w:pPr>
            <w:r>
              <w:rPr>
                <w:b/>
                <w:bCs/>
              </w:rPr>
              <w:t>26.02.2025</w:t>
            </w:r>
          </w:p>
        </w:tc>
        <w:tc>
          <w:tcPr>
            <w:tcW w:w="2701" w:type="dxa"/>
            <w:gridSpan w:val="4"/>
            <w:tcBorders>
              <w:top w:val="single" w:sz="4" w:space="0" w:color="auto"/>
              <w:left w:val="single" w:sz="4" w:space="0" w:color="auto"/>
              <w:bottom w:val="single" w:sz="4" w:space="0" w:color="auto"/>
              <w:right w:val="single" w:sz="4" w:space="0" w:color="auto"/>
            </w:tcBorders>
            <w:hideMark/>
          </w:tcPr>
          <w:p w14:paraId="48E10E55" w14:textId="77777777" w:rsidR="00D37765" w:rsidRDefault="00D37765" w:rsidP="00DC2682">
            <w:pPr>
              <w:pStyle w:val="a6"/>
              <w:jc w:val="center"/>
              <w:rPr>
                <w:b/>
                <w:bCs/>
                <w:lang w:val="kk-KZ" w:eastAsia="en-US"/>
              </w:rPr>
            </w:pPr>
            <w:r>
              <w:rPr>
                <w:b/>
                <w:bCs/>
                <w:lang w:val="kk-KZ" w:eastAsia="en-US"/>
              </w:rPr>
              <w:t>Бейсенбі</w:t>
            </w:r>
          </w:p>
          <w:p w14:paraId="7CEFADEA" w14:textId="5A96746D" w:rsidR="00D37765" w:rsidRPr="00F24047" w:rsidRDefault="00D37765" w:rsidP="00DC2682">
            <w:pPr>
              <w:pStyle w:val="TableParagraph"/>
              <w:jc w:val="center"/>
              <w:rPr>
                <w:b/>
              </w:rPr>
            </w:pPr>
            <w:r>
              <w:rPr>
                <w:b/>
                <w:bCs/>
              </w:rPr>
              <w:t>27.02.2025</w:t>
            </w:r>
          </w:p>
        </w:tc>
        <w:tc>
          <w:tcPr>
            <w:tcW w:w="2552" w:type="dxa"/>
            <w:tcBorders>
              <w:top w:val="single" w:sz="4" w:space="0" w:color="auto"/>
              <w:left w:val="single" w:sz="4" w:space="0" w:color="auto"/>
              <w:bottom w:val="single" w:sz="4" w:space="0" w:color="auto"/>
              <w:right w:val="single" w:sz="4" w:space="0" w:color="auto"/>
            </w:tcBorders>
            <w:hideMark/>
          </w:tcPr>
          <w:p w14:paraId="11EFDE73" w14:textId="77777777" w:rsidR="00D37765" w:rsidRDefault="00D37765" w:rsidP="00DC2682">
            <w:pPr>
              <w:pStyle w:val="a6"/>
              <w:jc w:val="center"/>
              <w:rPr>
                <w:b/>
                <w:bCs/>
                <w:lang w:val="kk-KZ" w:eastAsia="en-US"/>
              </w:rPr>
            </w:pPr>
            <w:r>
              <w:rPr>
                <w:b/>
                <w:bCs/>
                <w:lang w:val="kk-KZ" w:eastAsia="en-US"/>
              </w:rPr>
              <w:t>Жұма</w:t>
            </w:r>
          </w:p>
          <w:p w14:paraId="3A359FBE" w14:textId="724EA3D1" w:rsidR="00D37765" w:rsidRPr="00F24047" w:rsidRDefault="00D37765" w:rsidP="00DC2682">
            <w:pPr>
              <w:pStyle w:val="TableParagraph"/>
              <w:jc w:val="center"/>
              <w:rPr>
                <w:b/>
              </w:rPr>
            </w:pPr>
            <w:r>
              <w:rPr>
                <w:b/>
                <w:bCs/>
              </w:rPr>
              <w:t>28.02.2025</w:t>
            </w:r>
          </w:p>
        </w:tc>
      </w:tr>
      <w:tr w:rsidR="00D37765" w:rsidRPr="00370ACE" w14:paraId="3F770BF9"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0818A29B" w14:textId="77777777" w:rsidR="00D37765" w:rsidRPr="00B562BB" w:rsidRDefault="00D37765" w:rsidP="00DC2682">
            <w:pPr>
              <w:pStyle w:val="TableParagraph"/>
            </w:pPr>
            <w:r>
              <w:rPr>
                <w:b/>
                <w:sz w:val="24"/>
                <w:szCs w:val="24"/>
              </w:rPr>
              <w:t>Балаларды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3422CA42" w14:textId="77777777" w:rsidR="00D37765" w:rsidRDefault="00D37765" w:rsidP="00DC2682">
            <w:pPr>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14:paraId="35B6176D" w14:textId="77777777" w:rsidR="00D37765" w:rsidRDefault="00D37765" w:rsidP="00DC2682">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14:paraId="25AD7516" w14:textId="77777777" w:rsidR="00D37765" w:rsidRDefault="00D37765" w:rsidP="00DC2682">
            <w:pPr>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14:paraId="0A718139" w14:textId="77777777" w:rsidR="00D37765" w:rsidRPr="00B562BB" w:rsidRDefault="00D37765" w:rsidP="00DC2682">
            <w:pPr>
              <w:pStyle w:val="TableParagraph"/>
            </w:pPr>
            <w:r>
              <w:rPr>
                <w:sz w:val="24"/>
                <w:szCs w:val="24"/>
              </w:rPr>
              <w:t>(Біртұтас тәрбие)</w:t>
            </w:r>
          </w:p>
        </w:tc>
      </w:tr>
      <w:tr w:rsidR="00D37765" w:rsidRPr="00B562BB" w14:paraId="692AD83D"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55132600" w14:textId="77777777" w:rsidR="00D37765" w:rsidRPr="00B562BB" w:rsidRDefault="00D37765" w:rsidP="00DC2682">
            <w:pPr>
              <w:pStyle w:val="TableParagraph"/>
            </w:pPr>
            <w:r>
              <w:rPr>
                <w:b/>
                <w:sz w:val="24"/>
                <w:szCs w:val="24"/>
              </w:rPr>
              <w:t>Ата-аналармен әңгімелесу, кеңес беру</w:t>
            </w:r>
          </w:p>
        </w:tc>
        <w:tc>
          <w:tcPr>
            <w:tcW w:w="13216" w:type="dxa"/>
            <w:gridSpan w:val="10"/>
            <w:tcBorders>
              <w:top w:val="single" w:sz="4" w:space="0" w:color="auto"/>
              <w:left w:val="single" w:sz="4" w:space="0" w:color="auto"/>
              <w:bottom w:val="single" w:sz="4" w:space="0" w:color="auto"/>
              <w:right w:val="single" w:sz="4" w:space="0" w:color="auto"/>
            </w:tcBorders>
          </w:tcPr>
          <w:p w14:paraId="5AA59FF8" w14:textId="77777777" w:rsidR="00D37765" w:rsidRDefault="00D37765" w:rsidP="00DC2682">
            <w:pPr>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14:paraId="1EF6E25C" w14:textId="77777777" w:rsidR="00D37765" w:rsidRDefault="00D37765" w:rsidP="00DC2682">
            <w:pPr>
              <w:rPr>
                <w:rFonts w:ascii="Times New Roman" w:hAnsi="Times New Roman" w:cs="Times New Roman"/>
                <w:sz w:val="24"/>
                <w:szCs w:val="24"/>
                <w:lang w:val="kk-KZ"/>
              </w:rPr>
            </w:pPr>
            <w:r>
              <w:rPr>
                <w:rFonts w:ascii="Times New Roman" w:hAnsi="Times New Roman" w:cs="Times New Roman"/>
                <w:b/>
                <w:sz w:val="24"/>
                <w:szCs w:val="28"/>
                <w:lang w:val="kk-KZ"/>
              </w:rPr>
              <w:t>Ақпан айының тақырыбы:</w:t>
            </w:r>
            <w:r>
              <w:rPr>
                <w:rFonts w:ascii="Times New Roman" w:hAnsi="Times New Roman" w:cs="Times New Roman"/>
                <w:sz w:val="24"/>
                <w:szCs w:val="28"/>
                <w:lang w:val="kk-KZ"/>
              </w:rPr>
              <w:t xml:space="preserve"> </w:t>
            </w:r>
            <w:r>
              <w:rPr>
                <w:rFonts w:ascii="Times New Roman" w:hAnsi="Times New Roman" w:cs="Times New Roman"/>
                <w:sz w:val="24"/>
                <w:szCs w:val="24"/>
                <w:lang w:val="kk-KZ"/>
              </w:rPr>
              <w:t xml:space="preserve">«Жасампаздық пен жаңашылдық» </w:t>
            </w:r>
          </w:p>
          <w:p w14:paraId="0056A12B" w14:textId="46582E3C" w:rsidR="00D37765" w:rsidRPr="00EE3D75" w:rsidRDefault="00D37765" w:rsidP="00DC2682">
            <w:pPr>
              <w:pStyle w:val="a6"/>
              <w:rPr>
                <w:lang w:val="kk-KZ"/>
              </w:rPr>
            </w:pPr>
            <w:r>
              <w:rPr>
                <w:b/>
                <w:szCs w:val="28"/>
                <w:lang w:val="kk-KZ"/>
              </w:rPr>
              <w:t>Дәйек сөз:</w:t>
            </w:r>
            <w:r>
              <w:rPr>
                <w:szCs w:val="28"/>
                <w:lang w:val="kk-KZ"/>
              </w:rPr>
              <w:t xml:space="preserve"> </w:t>
            </w:r>
            <w:r>
              <w:rPr>
                <w:lang w:val="kk-KZ"/>
              </w:rPr>
              <w:t>«Жанашылдық – заман талабы</w:t>
            </w:r>
            <w:r w:rsidRPr="00EE3D75">
              <w:rPr>
                <w:lang w:val="kk-KZ"/>
              </w:rPr>
              <w:t>»</w:t>
            </w:r>
          </w:p>
          <w:p w14:paraId="16719583" w14:textId="77777777" w:rsidR="00D37765" w:rsidRDefault="00D37765" w:rsidP="00DC2682">
            <w:pPr>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14:paraId="1E81807C" w14:textId="77777777" w:rsidR="00D37765" w:rsidRPr="00B562BB" w:rsidRDefault="00D37765" w:rsidP="00DC2682">
            <w:pPr>
              <w:pStyle w:val="TableParagraph"/>
            </w:pPr>
            <w:r>
              <w:rPr>
                <w:sz w:val="24"/>
                <w:szCs w:val="24"/>
              </w:rPr>
              <w:t>(Біртұтас тәрбие)</w:t>
            </w:r>
          </w:p>
        </w:tc>
      </w:tr>
      <w:tr w:rsidR="00D37765" w:rsidRPr="009F719C" w14:paraId="318AC582" w14:textId="77777777" w:rsidTr="00DC2682">
        <w:trPr>
          <w:trHeight w:val="2125"/>
        </w:trPr>
        <w:tc>
          <w:tcPr>
            <w:tcW w:w="2661" w:type="dxa"/>
            <w:tcBorders>
              <w:top w:val="single" w:sz="4" w:space="0" w:color="auto"/>
              <w:left w:val="single" w:sz="4" w:space="0" w:color="auto"/>
              <w:bottom w:val="single" w:sz="4" w:space="0" w:color="auto"/>
              <w:right w:val="single" w:sz="4" w:space="0" w:color="auto"/>
            </w:tcBorders>
            <w:hideMark/>
          </w:tcPr>
          <w:p w14:paraId="2BB67B3F" w14:textId="77777777" w:rsidR="00D37765" w:rsidRPr="00B562BB" w:rsidRDefault="00D37765" w:rsidP="00DC2682">
            <w:pPr>
              <w:pStyle w:val="TableParagraph"/>
            </w:pPr>
            <w:r>
              <w:rPr>
                <w:b/>
                <w:sz w:val="24"/>
                <w:szCs w:val="24"/>
              </w:rPr>
              <w:t xml:space="preserve"> Балалардың дербес іс-әрекеті (баяу қимылды ойындар, үстел үсті ойындары, бейнелеу әрекеті, кітаптар қарау және тағы басқа  әрекеттер)</w:t>
            </w:r>
          </w:p>
        </w:tc>
        <w:tc>
          <w:tcPr>
            <w:tcW w:w="3007" w:type="dxa"/>
            <w:gridSpan w:val="2"/>
            <w:tcBorders>
              <w:top w:val="single" w:sz="4" w:space="0" w:color="auto"/>
              <w:left w:val="single" w:sz="4" w:space="0" w:color="auto"/>
              <w:bottom w:val="single" w:sz="4" w:space="0" w:color="auto"/>
              <w:right w:val="single" w:sz="4" w:space="0" w:color="auto"/>
            </w:tcBorders>
            <w:hideMark/>
          </w:tcPr>
          <w:p w14:paraId="12A2E69F" w14:textId="77777777" w:rsidR="00D37765" w:rsidRPr="002620CC" w:rsidRDefault="00D37765" w:rsidP="00DC2682">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Д/о: «Сөзді аяқта»</w:t>
            </w:r>
          </w:p>
          <w:p w14:paraId="0E762739" w14:textId="77777777" w:rsidR="00D37765" w:rsidRPr="00A74C7C" w:rsidRDefault="00D37765" w:rsidP="00DC2682">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Балаларға сөйлемді бастап, жиһаз атауымен аяқтауға үйрету.</w:t>
            </w:r>
          </w:p>
          <w:p w14:paraId="65CB77CB" w14:textId="77777777" w:rsidR="00D37765" w:rsidRPr="00A74C7C" w:rsidRDefault="00D37765" w:rsidP="00DC2682">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A74C7C">
              <w:rPr>
                <w:rFonts w:ascii="Times New Roman" w:eastAsia="Times New Roman" w:hAnsi="Times New Roman"/>
                <w:color w:val="000000"/>
                <w:sz w:val="24"/>
                <w:szCs w:val="24"/>
                <w:lang w:val="kk-KZ"/>
              </w:rPr>
              <w:t>Сөйлеуді дамыту</w:t>
            </w:r>
            <w:r>
              <w:rPr>
                <w:rFonts w:ascii="Times New Roman" w:eastAsia="Times New Roman" w:hAnsi="Times New Roman"/>
                <w:color w:val="000000"/>
                <w:sz w:val="24"/>
                <w:szCs w:val="24"/>
                <w:lang w:val="kk-KZ"/>
              </w:rPr>
              <w:t>)</w:t>
            </w:r>
          </w:p>
          <w:p w14:paraId="49BF8887" w14:textId="77777777" w:rsidR="00D37765" w:rsidRPr="00B562BB" w:rsidRDefault="00D37765" w:rsidP="00DC2682">
            <w:pPr>
              <w:pStyle w:val="TableParagraph"/>
            </w:pPr>
          </w:p>
        </w:tc>
        <w:tc>
          <w:tcPr>
            <w:tcW w:w="2696" w:type="dxa"/>
            <w:tcBorders>
              <w:top w:val="single" w:sz="4" w:space="0" w:color="auto"/>
              <w:left w:val="single" w:sz="4" w:space="0" w:color="auto"/>
              <w:bottom w:val="single" w:sz="4" w:space="0" w:color="auto"/>
              <w:right w:val="single" w:sz="4" w:space="0" w:color="auto"/>
            </w:tcBorders>
            <w:hideMark/>
          </w:tcPr>
          <w:p w14:paraId="53E57E74" w14:textId="77777777" w:rsidR="00D37765" w:rsidRPr="002620CC" w:rsidRDefault="00D37765" w:rsidP="00DC2682">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Сюжеттік ойын:</w:t>
            </w:r>
          </w:p>
          <w:p w14:paraId="2631190F" w14:textId="77777777" w:rsidR="00D37765" w:rsidRPr="002620CC" w:rsidRDefault="00D37765" w:rsidP="00DC2682">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«Менің ата-әжем»</w:t>
            </w:r>
          </w:p>
          <w:p w14:paraId="449B2406" w14:textId="77777777" w:rsidR="00D37765" w:rsidRPr="00A74C7C" w:rsidRDefault="00D37765" w:rsidP="00DC2682">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Отбасы мүшелерінің үйдегі қызметтерін үйрету.</w:t>
            </w:r>
          </w:p>
          <w:p w14:paraId="0EC1D047" w14:textId="77777777" w:rsidR="00D37765" w:rsidRPr="00A74C7C" w:rsidRDefault="00D37765" w:rsidP="00DC2682">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A74C7C">
              <w:rPr>
                <w:rFonts w:ascii="Times New Roman" w:eastAsia="Times New Roman" w:hAnsi="Times New Roman"/>
                <w:color w:val="000000"/>
                <w:sz w:val="24"/>
                <w:szCs w:val="24"/>
                <w:lang w:val="kk-KZ"/>
              </w:rPr>
              <w:t>Сөйлеуді дамыту</w:t>
            </w:r>
            <w:r>
              <w:rPr>
                <w:rFonts w:ascii="Times New Roman" w:eastAsia="Times New Roman" w:hAnsi="Times New Roman"/>
                <w:color w:val="000000"/>
                <w:sz w:val="24"/>
                <w:szCs w:val="24"/>
                <w:lang w:val="kk-KZ"/>
              </w:rPr>
              <w:t>)</w:t>
            </w:r>
          </w:p>
          <w:p w14:paraId="3C5FDBF5" w14:textId="77777777" w:rsidR="00D37765" w:rsidRPr="00B562BB" w:rsidRDefault="00D37765" w:rsidP="00DC2682">
            <w:pPr>
              <w:pStyle w:val="TableParagraph"/>
            </w:pPr>
          </w:p>
        </w:tc>
        <w:tc>
          <w:tcPr>
            <w:tcW w:w="2260" w:type="dxa"/>
            <w:gridSpan w:val="2"/>
            <w:tcBorders>
              <w:top w:val="single" w:sz="4" w:space="0" w:color="auto"/>
              <w:left w:val="single" w:sz="4" w:space="0" w:color="auto"/>
              <w:bottom w:val="single" w:sz="4" w:space="0" w:color="auto"/>
              <w:right w:val="single" w:sz="4" w:space="0" w:color="auto"/>
            </w:tcBorders>
            <w:hideMark/>
          </w:tcPr>
          <w:p w14:paraId="44860744" w14:textId="77777777" w:rsidR="00D37765" w:rsidRPr="002620CC" w:rsidRDefault="00D37765" w:rsidP="00DC2682">
            <w:pPr>
              <w:widowControl w:val="0"/>
              <w:autoSpaceDE w:val="0"/>
              <w:autoSpaceDN w:val="0"/>
              <w:rPr>
                <w:rFonts w:ascii="Times New Roman" w:eastAsia="Times New Roman" w:hAnsi="Times New Roman"/>
                <w:b/>
                <w:sz w:val="24"/>
                <w:szCs w:val="24"/>
                <w:lang w:val="kk-KZ"/>
              </w:rPr>
            </w:pPr>
            <w:r w:rsidRPr="002620CC">
              <w:rPr>
                <w:rFonts w:ascii="Times New Roman" w:eastAsia="Times New Roman" w:hAnsi="Times New Roman"/>
                <w:b/>
                <w:sz w:val="24"/>
                <w:szCs w:val="24"/>
                <w:lang w:val="kk-KZ"/>
              </w:rPr>
              <w:t>Д/о: «Сөзді аяқта»</w:t>
            </w:r>
          </w:p>
          <w:p w14:paraId="64D19D8F" w14:textId="77777777" w:rsidR="00D37765" w:rsidRPr="00A74C7C" w:rsidRDefault="00D37765" w:rsidP="00DC2682">
            <w:pPr>
              <w:widowControl w:val="0"/>
              <w:autoSpaceDE w:val="0"/>
              <w:autoSpaceDN w:val="0"/>
              <w:rPr>
                <w:rFonts w:ascii="Times New Roman" w:eastAsia="Times New Roman" w:hAnsi="Times New Roman"/>
                <w:sz w:val="24"/>
                <w:szCs w:val="24"/>
                <w:lang w:val="kk-KZ"/>
              </w:rPr>
            </w:pPr>
            <w:r w:rsidRPr="002620CC">
              <w:rPr>
                <w:rFonts w:ascii="Times New Roman" w:eastAsia="Times New Roman" w:hAnsi="Times New Roman"/>
                <w:b/>
                <w:sz w:val="24"/>
                <w:szCs w:val="24"/>
                <w:lang w:val="kk-KZ"/>
              </w:rPr>
              <w:t>Мақсаты:</w:t>
            </w:r>
            <w:r w:rsidRPr="00A74C7C">
              <w:rPr>
                <w:rFonts w:ascii="Times New Roman" w:eastAsia="Times New Roman" w:hAnsi="Times New Roman"/>
                <w:sz w:val="24"/>
                <w:szCs w:val="24"/>
                <w:lang w:val="kk-KZ"/>
              </w:rPr>
              <w:t xml:space="preserve"> Балаларға сөйлемді бастап, жиһаз атауымен аяқтауға үйрету.</w:t>
            </w:r>
          </w:p>
          <w:p w14:paraId="58965954" w14:textId="77777777" w:rsidR="00D37765" w:rsidRPr="00A74C7C" w:rsidRDefault="00D37765" w:rsidP="00DC2682">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w:t>
            </w:r>
            <w:r w:rsidRPr="00A74C7C">
              <w:rPr>
                <w:rFonts w:ascii="Times New Roman" w:eastAsia="Times New Roman" w:hAnsi="Times New Roman"/>
                <w:sz w:val="24"/>
                <w:szCs w:val="24"/>
                <w:lang w:val="kk-KZ"/>
              </w:rPr>
              <w:t>Сөйлеуді дамыту</w:t>
            </w:r>
            <w:r>
              <w:rPr>
                <w:rFonts w:ascii="Times New Roman" w:eastAsia="Times New Roman" w:hAnsi="Times New Roman"/>
                <w:sz w:val="24"/>
                <w:szCs w:val="24"/>
                <w:lang w:val="kk-KZ"/>
              </w:rPr>
              <w:t>)</w:t>
            </w:r>
          </w:p>
          <w:p w14:paraId="1AEDD850" w14:textId="77777777" w:rsidR="00D37765" w:rsidRPr="00B562BB" w:rsidRDefault="00D37765" w:rsidP="00DC2682">
            <w:pPr>
              <w:pStyle w:val="TableParagraph"/>
            </w:pPr>
          </w:p>
        </w:tc>
        <w:tc>
          <w:tcPr>
            <w:tcW w:w="2701"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31904503" w14:textId="77777777" w:rsidR="00D37765" w:rsidRPr="002620CC" w:rsidRDefault="00D37765" w:rsidP="00DC2682">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«Аңдар қысқа қалай дайындалады?»</w:t>
            </w:r>
          </w:p>
          <w:p w14:paraId="06B456AA" w14:textId="77777777" w:rsidR="00D37765" w:rsidRPr="00A74C7C" w:rsidRDefault="00D37765" w:rsidP="00DC2682">
            <w:pPr>
              <w:widowControl w:val="0"/>
              <w:autoSpaceDE w:val="0"/>
              <w:autoSpaceDN w:val="0"/>
              <w:rPr>
                <w:rFonts w:ascii="Times New Roman" w:eastAsia="Times New Roman" w:hAnsi="Times New Roman"/>
                <w:color w:val="000000"/>
                <w:sz w:val="24"/>
                <w:szCs w:val="24"/>
                <w:lang w:val="kk-KZ"/>
              </w:rPr>
            </w:pPr>
            <w:r w:rsidRPr="002620CC">
              <w:rPr>
                <w:rFonts w:ascii="Times New Roman" w:eastAsia="Times New Roman" w:hAnsi="Times New Roman"/>
                <w:b/>
                <w:color w:val="000000"/>
                <w:sz w:val="24"/>
                <w:szCs w:val="24"/>
                <w:lang w:val="kk-KZ"/>
              </w:rPr>
              <w:t>Мақсаты:</w:t>
            </w:r>
            <w:r w:rsidRPr="00A74C7C">
              <w:rPr>
                <w:rFonts w:ascii="Times New Roman" w:eastAsia="Times New Roman" w:hAnsi="Times New Roman"/>
                <w:color w:val="000000"/>
                <w:sz w:val="24"/>
                <w:szCs w:val="24"/>
                <w:lang w:val="kk-KZ"/>
              </w:rPr>
              <w:t xml:space="preserve"> Жануарлардың қысқа қалай дайындалатынын әңгімелеу.</w:t>
            </w:r>
          </w:p>
          <w:p w14:paraId="4F6D71AD" w14:textId="77777777" w:rsidR="00D37765" w:rsidRPr="00A74C7C" w:rsidRDefault="00D37765" w:rsidP="00DC2682">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A74C7C">
              <w:rPr>
                <w:rFonts w:ascii="Times New Roman" w:eastAsia="Times New Roman" w:hAnsi="Times New Roman"/>
                <w:color w:val="000000"/>
                <w:sz w:val="24"/>
                <w:szCs w:val="24"/>
                <w:lang w:val="kk-KZ"/>
              </w:rPr>
              <w:t>Қоршаған ортамен танысу</w:t>
            </w:r>
            <w:r>
              <w:rPr>
                <w:rFonts w:ascii="Times New Roman" w:eastAsia="Times New Roman" w:hAnsi="Times New Roman"/>
                <w:color w:val="000000"/>
                <w:sz w:val="24"/>
                <w:szCs w:val="24"/>
                <w:lang w:val="kk-KZ"/>
              </w:rPr>
              <w:t>)</w:t>
            </w:r>
          </w:p>
          <w:p w14:paraId="34AEE359" w14:textId="77777777" w:rsidR="00D37765" w:rsidRPr="00A74C7C" w:rsidRDefault="00D37765" w:rsidP="00DC2682">
            <w:pPr>
              <w:widowControl w:val="0"/>
              <w:autoSpaceDE w:val="0"/>
              <w:autoSpaceDN w:val="0"/>
              <w:rPr>
                <w:rFonts w:ascii="Times New Roman" w:eastAsia="Times New Roman" w:hAnsi="Times New Roman"/>
                <w:color w:val="000000"/>
                <w:sz w:val="24"/>
                <w:szCs w:val="24"/>
                <w:lang w:val="kk-KZ"/>
              </w:rPr>
            </w:pPr>
          </w:p>
          <w:p w14:paraId="34549D95" w14:textId="77777777" w:rsidR="00D37765" w:rsidRPr="00B562BB" w:rsidRDefault="00D37765" w:rsidP="00DC2682">
            <w:pPr>
              <w:pStyle w:val="TableParagraph"/>
            </w:pPr>
          </w:p>
        </w:tc>
        <w:tc>
          <w:tcPr>
            <w:tcW w:w="2552" w:type="dxa"/>
            <w:tcBorders>
              <w:top w:val="single" w:sz="4" w:space="0" w:color="auto"/>
              <w:left w:val="single" w:sz="4" w:space="0" w:color="auto"/>
              <w:bottom w:val="single" w:sz="4" w:space="0" w:color="auto"/>
              <w:right w:val="single" w:sz="4" w:space="0" w:color="auto"/>
            </w:tcBorders>
            <w:hideMark/>
          </w:tcPr>
          <w:p w14:paraId="2D2E2536" w14:textId="77777777" w:rsidR="00D37765" w:rsidRPr="002620CC" w:rsidRDefault="00D37765" w:rsidP="00DC2682">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 xml:space="preserve">Д/о:Моншақты тіземіз» </w:t>
            </w:r>
          </w:p>
          <w:p w14:paraId="5E56586A" w14:textId="77777777" w:rsidR="00D37765" w:rsidRPr="00B562BB" w:rsidRDefault="00D37765" w:rsidP="00DC2682">
            <w:pPr>
              <w:pStyle w:val="TableParagraph"/>
            </w:pPr>
            <w:r w:rsidRPr="002620CC">
              <w:rPr>
                <w:b/>
                <w:color w:val="000000"/>
                <w:sz w:val="24"/>
                <w:szCs w:val="24"/>
              </w:rPr>
              <w:t xml:space="preserve">Мақсаты: </w:t>
            </w:r>
            <w:r w:rsidRPr="00A74C7C">
              <w:rPr>
                <w:color w:val="000000"/>
                <w:sz w:val="24"/>
                <w:szCs w:val="24"/>
              </w:rPr>
              <w:t>Алақанына сиятын көлемдегі сақиналарды көлденеңінен жіпке тізу арқылы қол қимылын, саусақ бұлшық етін дамыту.</w:t>
            </w:r>
          </w:p>
        </w:tc>
      </w:tr>
      <w:tr w:rsidR="00D37765" w:rsidRPr="00B562BB" w14:paraId="5EA201DB"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33C7CE64" w14:textId="77777777" w:rsidR="00D37765" w:rsidRPr="00B562BB" w:rsidRDefault="00D37765" w:rsidP="00DC2682">
            <w:pPr>
              <w:pStyle w:val="TableParagraph"/>
            </w:pPr>
            <w:r>
              <w:rPr>
                <w:b/>
                <w:sz w:val="24"/>
                <w:szCs w:val="24"/>
              </w:rPr>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134594B8" w14:textId="77777777" w:rsidR="00D37765" w:rsidRDefault="00D37765" w:rsidP="00DC2682">
            <w:pPr>
              <w:jc w:val="center"/>
              <w:rPr>
                <w:rFonts w:ascii="Times New Roman" w:hAnsi="Times New Roman" w:cs="Times New Roman"/>
                <w:sz w:val="24"/>
                <w:szCs w:val="24"/>
                <w:lang w:val="kk-KZ"/>
              </w:rPr>
            </w:pPr>
            <w:r>
              <w:rPr>
                <w:rFonts w:ascii="Times New Roman" w:hAnsi="Times New Roman" w:cs="Times New Roman"/>
                <w:b/>
                <w:bCs/>
                <w:sz w:val="24"/>
                <w:szCs w:val="24"/>
                <w:lang w:val="kk-KZ"/>
              </w:rPr>
              <w:t>Ақпан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айына  арналған  таңертеңгі  жаттығулар  кешені</w:t>
            </w:r>
            <w:r>
              <w:rPr>
                <w:rFonts w:ascii="Times New Roman" w:hAnsi="Times New Roman" w:cs="Times New Roman"/>
                <w:sz w:val="24"/>
                <w:szCs w:val="24"/>
                <w:lang w:val="kk-KZ"/>
              </w:rPr>
              <w:t xml:space="preserve"> картотека </w:t>
            </w:r>
          </w:p>
          <w:p w14:paraId="6F6707C5" w14:textId="3FF29E7F" w:rsidR="00D37765" w:rsidRPr="00B562BB" w:rsidRDefault="00D37765" w:rsidP="00D37765">
            <w:pPr>
              <w:pStyle w:val="TableParagraph"/>
            </w:pPr>
            <w:r>
              <w:rPr>
                <w:color w:val="000000"/>
                <w:sz w:val="24"/>
                <w:szCs w:val="24"/>
                <w:lang w:eastAsia="ru-RU"/>
              </w:rPr>
              <w:t>№ 8 кешен ЖДЖ (затсыз)</w:t>
            </w:r>
          </w:p>
        </w:tc>
      </w:tr>
      <w:tr w:rsidR="00D37765" w:rsidRPr="009F719C" w14:paraId="4D29BA92"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082E20FA" w14:textId="77777777" w:rsidR="00D37765" w:rsidRPr="00B562BB" w:rsidRDefault="00D37765" w:rsidP="00DC2682">
            <w:pPr>
              <w:pStyle w:val="TableParagraph"/>
            </w:pPr>
            <w:r>
              <w:rPr>
                <w:b/>
                <w:sz w:val="24"/>
                <w:szCs w:val="24"/>
              </w:rPr>
              <w:t>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6CB3D84E" w14:textId="77777777" w:rsidR="00D37765" w:rsidRPr="00370ACE" w:rsidRDefault="00D37765" w:rsidP="00DC2682">
            <w:pPr>
              <w:rPr>
                <w:rFonts w:ascii="Times New Roman" w:hAnsi="Times New Roman" w:cs="Times New Roman"/>
                <w:sz w:val="24"/>
                <w:szCs w:val="24"/>
                <w:lang w:val="kk-KZ"/>
              </w:rPr>
            </w:pPr>
            <w:r w:rsidRPr="00370ACE">
              <w:rPr>
                <w:rFonts w:ascii="Times New Roman" w:hAnsi="Times New Roman" w:cs="Times New Roman"/>
                <w:sz w:val="24"/>
                <w:szCs w:val="24"/>
                <w:lang w:val="kk-KZ"/>
              </w:rPr>
              <w:t>Таңғы ас алдында</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сумен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сабындап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жуу</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мәдениетін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 xml:space="preserve">қалыптастыру. </w:t>
            </w:r>
            <w:r w:rsidRPr="00370ACE">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дағдылар, өзіне-</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 xml:space="preserve"> ету, кезекшілердің</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еңбек</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әрекеті)</w:t>
            </w:r>
          </w:p>
          <w:p w14:paraId="4A7E1F19" w14:textId="77777777" w:rsidR="00D37765" w:rsidRPr="00370ACE" w:rsidRDefault="00D37765" w:rsidP="00DC2682">
            <w:pPr>
              <w:rPr>
                <w:rFonts w:ascii="Times New Roman" w:hAnsi="Times New Roman" w:cs="Times New Roman"/>
                <w:sz w:val="24"/>
                <w:szCs w:val="24"/>
                <w:lang w:val="kk-KZ"/>
              </w:rPr>
            </w:pPr>
            <w:r w:rsidRPr="00370ACE">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орнына отыру. Таза және</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ұқыпты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тамақтануды, қасықты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ұстауды, тамақтанған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кезінде</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ауызын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жауып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отырып, асықпай</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әбден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шайнауды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үйрету.</w:t>
            </w:r>
          </w:p>
          <w:p w14:paraId="637BD82C" w14:textId="77777777" w:rsidR="00D37765" w:rsidRPr="00370ACE" w:rsidRDefault="00D37765" w:rsidP="00DC2682">
            <w:pPr>
              <w:rPr>
                <w:rFonts w:ascii="Times New Roman" w:hAnsi="Times New Roman" w:cs="Times New Roman"/>
                <w:sz w:val="24"/>
                <w:szCs w:val="24"/>
                <w:lang w:val="kk-KZ"/>
              </w:rPr>
            </w:pPr>
            <w:r w:rsidRPr="00370ACE">
              <w:rPr>
                <w:rFonts w:ascii="Times New Roman" w:hAnsi="Times New Roman" w:cs="Times New Roman"/>
                <w:sz w:val="24"/>
                <w:szCs w:val="24"/>
                <w:lang w:val="kk-KZ"/>
              </w:rPr>
              <w:t>Тамақтанып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болғаннан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кейін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алғыс</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 xml:space="preserve">айту, ас қайыру. </w:t>
            </w:r>
          </w:p>
          <w:p w14:paraId="212104E0" w14:textId="77777777" w:rsidR="00D37765" w:rsidRDefault="00D37765" w:rsidP="00DC2682">
            <w:pPr>
              <w:pStyle w:val="TableParagraph"/>
              <w:rPr>
                <w:rFonts w:eastAsiaTheme="minorHAnsi"/>
                <w:sz w:val="24"/>
                <w:szCs w:val="24"/>
              </w:rPr>
            </w:pPr>
            <w:r>
              <w:rPr>
                <w:rFonts w:eastAsiaTheme="minorHAnsi"/>
                <w:sz w:val="24"/>
                <w:szCs w:val="24"/>
              </w:rPr>
              <w:t>Денімізге саулық,</w:t>
            </w:r>
          </w:p>
          <w:p w14:paraId="0AC4C6A4" w14:textId="77777777" w:rsidR="00D37765" w:rsidRDefault="00D37765" w:rsidP="00DC2682">
            <w:pPr>
              <w:pStyle w:val="TableParagraph"/>
              <w:rPr>
                <w:rFonts w:eastAsiaTheme="minorHAnsi"/>
                <w:sz w:val="24"/>
                <w:szCs w:val="24"/>
              </w:rPr>
            </w:pPr>
            <w:r>
              <w:rPr>
                <w:rFonts w:eastAsiaTheme="minorHAnsi"/>
                <w:sz w:val="24"/>
                <w:szCs w:val="24"/>
              </w:rPr>
              <w:lastRenderedPageBreak/>
              <w:t>Асымызға молшылық.</w:t>
            </w:r>
          </w:p>
          <w:p w14:paraId="3A053D12" w14:textId="77777777" w:rsidR="00D37765" w:rsidRDefault="00D37765" w:rsidP="00DC2682">
            <w:pPr>
              <w:pStyle w:val="TableParagraph"/>
              <w:rPr>
                <w:rFonts w:eastAsiaTheme="minorHAnsi"/>
                <w:sz w:val="24"/>
                <w:szCs w:val="24"/>
              </w:rPr>
            </w:pPr>
            <w:r>
              <w:rPr>
                <w:rFonts w:eastAsiaTheme="minorHAnsi"/>
                <w:sz w:val="24"/>
                <w:szCs w:val="24"/>
              </w:rPr>
              <w:t>Досымызға адалдық,</w:t>
            </w:r>
          </w:p>
          <w:p w14:paraId="7604BDEB" w14:textId="77777777" w:rsidR="00D37765" w:rsidRDefault="00D37765" w:rsidP="00DC2682">
            <w:pPr>
              <w:pStyle w:val="TableParagraph"/>
              <w:rPr>
                <w:rFonts w:eastAsiaTheme="minorHAnsi"/>
                <w:sz w:val="24"/>
                <w:szCs w:val="24"/>
              </w:rPr>
            </w:pPr>
            <w:r>
              <w:rPr>
                <w:rFonts w:eastAsiaTheme="minorHAnsi"/>
                <w:sz w:val="24"/>
                <w:szCs w:val="24"/>
              </w:rPr>
              <w:t>Отанымызға тыныштық.</w:t>
            </w:r>
          </w:p>
          <w:p w14:paraId="2EF6CD2B" w14:textId="77777777" w:rsidR="00D37765" w:rsidRPr="00B562BB" w:rsidRDefault="00D37765" w:rsidP="00DC2682">
            <w:pPr>
              <w:pStyle w:val="TableParagraph"/>
            </w:pPr>
            <w:r>
              <w:rPr>
                <w:rFonts w:eastAsiaTheme="minorHAnsi"/>
                <w:sz w:val="24"/>
                <w:szCs w:val="24"/>
              </w:rPr>
              <w:t xml:space="preserve">Аумин </w:t>
            </w:r>
            <w:r>
              <w:rPr>
                <w:rFonts w:eastAsiaTheme="minorHAnsi"/>
                <w:b/>
                <w:bCs/>
                <w:sz w:val="24"/>
                <w:szCs w:val="24"/>
              </w:rPr>
              <w:t>(қазақ тілін дамыту)</w:t>
            </w:r>
          </w:p>
        </w:tc>
      </w:tr>
      <w:tr w:rsidR="00D37765" w:rsidRPr="009F719C" w14:paraId="22C6FE99" w14:textId="77777777" w:rsidTr="00DC2682">
        <w:tc>
          <w:tcPr>
            <w:tcW w:w="2661" w:type="dxa"/>
            <w:tcBorders>
              <w:top w:val="single" w:sz="4" w:space="0" w:color="auto"/>
              <w:left w:val="single" w:sz="4" w:space="0" w:color="auto"/>
              <w:bottom w:val="single" w:sz="4" w:space="0" w:color="auto"/>
              <w:right w:val="single" w:sz="4" w:space="0" w:color="auto"/>
            </w:tcBorders>
          </w:tcPr>
          <w:p w14:paraId="54E7459C" w14:textId="77777777" w:rsidR="00D37765" w:rsidRDefault="00D37765" w:rsidP="00DC2682">
            <w:pPr>
              <w:rPr>
                <w:rFonts w:ascii="Times New Roman" w:hAnsi="Times New Roman" w:cs="Times New Roman"/>
                <w:b/>
                <w:sz w:val="24"/>
                <w:szCs w:val="24"/>
              </w:rPr>
            </w:pPr>
            <w:r>
              <w:rPr>
                <w:rFonts w:ascii="Times New Roman" w:hAnsi="Times New Roman" w:cs="Times New Roman"/>
                <w:b/>
                <w:sz w:val="24"/>
                <w:szCs w:val="24"/>
              </w:rPr>
              <w:lastRenderedPageBreak/>
              <w:t>Ұйымдастырылған</w:t>
            </w:r>
          </w:p>
          <w:p w14:paraId="476651F4" w14:textId="77777777" w:rsidR="00D37765" w:rsidRPr="00B562BB" w:rsidRDefault="00D37765" w:rsidP="00DC2682">
            <w:pPr>
              <w:pStyle w:val="TableParagraph"/>
            </w:pPr>
            <w:r>
              <w:rPr>
                <w:b/>
                <w:sz w:val="24"/>
                <w:szCs w:val="24"/>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14:paraId="3B62E724" w14:textId="77777777" w:rsidR="00D37765" w:rsidRDefault="00D37765" w:rsidP="00DC2682">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Әнұраны </w:t>
            </w:r>
          </w:p>
          <w:p w14:paraId="5C4A2053" w14:textId="77777777" w:rsidR="00D37765" w:rsidRPr="00B562BB" w:rsidRDefault="00D37765" w:rsidP="00DC2682">
            <w:pPr>
              <w:pStyle w:val="TableParagraph"/>
            </w:pPr>
            <w:r>
              <w:rPr>
                <w:b/>
                <w:sz w:val="24"/>
                <w:szCs w:val="24"/>
              </w:rPr>
              <w:t xml:space="preserve">Әр аптаның басында </w:t>
            </w:r>
            <w:r>
              <w:rPr>
                <w:b/>
                <w:bCs/>
                <w:sz w:val="24"/>
                <w:szCs w:val="24"/>
              </w:rPr>
              <w:t xml:space="preserve">  Дүйсенбі күні орындалады.</w:t>
            </w:r>
          </w:p>
        </w:tc>
      </w:tr>
      <w:tr w:rsidR="00D37765" w:rsidRPr="00B562BB" w14:paraId="1A60B93D" w14:textId="77777777" w:rsidTr="00DC2682">
        <w:trPr>
          <w:trHeight w:val="409"/>
        </w:trPr>
        <w:tc>
          <w:tcPr>
            <w:tcW w:w="2661" w:type="dxa"/>
            <w:tcBorders>
              <w:top w:val="single" w:sz="4" w:space="0" w:color="auto"/>
              <w:left w:val="single" w:sz="4" w:space="0" w:color="auto"/>
              <w:bottom w:val="single" w:sz="4" w:space="0" w:color="auto"/>
              <w:right w:val="single" w:sz="4" w:space="0" w:color="auto"/>
            </w:tcBorders>
            <w:hideMark/>
          </w:tcPr>
          <w:p w14:paraId="47220361" w14:textId="77777777" w:rsidR="00D37765" w:rsidRPr="00B562BB" w:rsidRDefault="00D37765" w:rsidP="00DC2682">
            <w:pPr>
              <w:pStyle w:val="TableParagraph"/>
            </w:pPr>
            <w:r w:rsidRPr="00B562BB">
              <w:t>Ұйымдастырылған</w:t>
            </w:r>
          </w:p>
          <w:p w14:paraId="7EE88B3B" w14:textId="77777777" w:rsidR="00D37765" w:rsidRPr="00B562BB" w:rsidRDefault="00D37765" w:rsidP="00DC2682">
            <w:pPr>
              <w:pStyle w:val="TableParagraph"/>
            </w:pPr>
            <w:r w:rsidRPr="00B562BB">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3A326553" w14:textId="77777777" w:rsidR="00D37765" w:rsidRDefault="00D37765" w:rsidP="00DC2682">
            <w:pPr>
              <w:widowControl w:val="0"/>
              <w:autoSpaceDE w:val="0"/>
              <w:autoSpaceDN w:val="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Таңғы жиын:</w:t>
            </w:r>
          </w:p>
          <w:p w14:paraId="3A65E39D" w14:textId="77777777" w:rsidR="00D37765" w:rsidRDefault="00D37765" w:rsidP="00DC2682">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Шаттық шеңбер :</w:t>
            </w:r>
          </w:p>
          <w:p w14:paraId="71D9DC4B" w14:textId="77777777" w:rsidR="00D37765" w:rsidRDefault="00D37765" w:rsidP="00DC2682">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14:paraId="4DE5166B" w14:textId="77777777" w:rsidR="00D37765" w:rsidRDefault="00D37765" w:rsidP="00DC2682">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14:paraId="6899D35F" w14:textId="77777777" w:rsidR="00D37765" w:rsidRDefault="00D37765" w:rsidP="00DC2682">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14:paraId="704ECECE" w14:textId="77777777" w:rsidR="00D37765" w:rsidRPr="00B562BB" w:rsidRDefault="00D37765" w:rsidP="00DC2682">
            <w:pPr>
              <w:pStyle w:val="TableParagraph"/>
            </w:pPr>
            <w:r w:rsidRPr="005F1806">
              <w:rPr>
                <w:sz w:val="24"/>
                <w:szCs w:val="24"/>
              </w:rPr>
              <w:t xml:space="preserve">                                                                                            </w:t>
            </w:r>
            <w:r>
              <w:rPr>
                <w:sz w:val="24"/>
                <w:szCs w:val="24"/>
              </w:rPr>
              <w:t>Күн сәулесін төгеді.</w:t>
            </w:r>
          </w:p>
        </w:tc>
      </w:tr>
      <w:tr w:rsidR="00D37765" w:rsidRPr="009F719C" w14:paraId="548A12CD" w14:textId="77777777" w:rsidTr="00DC2682">
        <w:trPr>
          <w:trHeight w:val="409"/>
        </w:trPr>
        <w:tc>
          <w:tcPr>
            <w:tcW w:w="2661" w:type="dxa"/>
            <w:tcBorders>
              <w:top w:val="single" w:sz="4" w:space="0" w:color="auto"/>
              <w:left w:val="single" w:sz="4" w:space="0" w:color="auto"/>
              <w:bottom w:val="single" w:sz="4" w:space="0" w:color="auto"/>
              <w:right w:val="single" w:sz="4" w:space="0" w:color="auto"/>
            </w:tcBorders>
          </w:tcPr>
          <w:p w14:paraId="0BAF0B24" w14:textId="77777777" w:rsidR="00D37765" w:rsidRPr="00B562BB" w:rsidRDefault="00D37765" w:rsidP="00DC2682">
            <w:pPr>
              <w:pStyle w:val="TableParagraph"/>
            </w:pPr>
            <w:r w:rsidRPr="00B562BB">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14:paraId="554B1D79" w14:textId="6D70236C" w:rsidR="00D37765" w:rsidRDefault="00D37765" w:rsidP="00DC2682">
            <w:pPr>
              <w:pStyle w:val="TableParagraph"/>
              <w:rPr>
                <w:rFonts w:eastAsia="Calibri"/>
                <w:b/>
              </w:rPr>
            </w:pPr>
            <w:r>
              <w:rPr>
                <w:b/>
                <w:lang w:eastAsia="ru-RU"/>
              </w:rPr>
              <w:t xml:space="preserve">Дене </w:t>
            </w:r>
            <w:r w:rsidR="00BD750F">
              <w:rPr>
                <w:b/>
                <w:lang w:eastAsia="ru-RU"/>
              </w:rPr>
              <w:t>тәрбиесі</w:t>
            </w:r>
          </w:p>
          <w:p w14:paraId="3DB68A0B" w14:textId="77777777" w:rsidR="00D37765" w:rsidRDefault="00D37765" w:rsidP="00DC2682">
            <w:pPr>
              <w:pStyle w:val="TableParagraph"/>
              <w:rPr>
                <w:rFonts w:eastAsia="Calibri"/>
                <w:b/>
              </w:rPr>
            </w:pPr>
            <w:r>
              <w:rPr>
                <w:rFonts w:eastAsia="Calibri"/>
                <w:b/>
              </w:rPr>
              <w:t>09:00 – 09:20</w:t>
            </w:r>
          </w:p>
          <w:p w14:paraId="1EDA8EBB" w14:textId="77777777" w:rsidR="00D37765" w:rsidRPr="00AA7779" w:rsidRDefault="00D37765"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41A26164" w14:textId="77777777" w:rsidR="00D37765" w:rsidRDefault="00D37765" w:rsidP="00DC2682">
            <w:pPr>
              <w:spacing w:line="252" w:lineRule="auto"/>
              <w:rPr>
                <w:rFonts w:ascii="Times New Roman" w:eastAsia="Arial" w:hAnsi="Times New Roman"/>
                <w:lang w:val="kk-KZ" w:eastAsia="ru-RU"/>
              </w:rPr>
            </w:pPr>
            <w:r>
              <w:rPr>
                <w:rFonts w:ascii="Times New Roman" w:eastAsia="Arial" w:hAnsi="Times New Roman"/>
                <w:lang w:val="kk-KZ" w:eastAsia="ru-RU"/>
              </w:rPr>
              <w:t>Баланың денсаулығын сақтау және нығайту, дене шынықтыруға қызығушылықты арттыру.</w:t>
            </w:r>
          </w:p>
          <w:p w14:paraId="0D7F21C8" w14:textId="77777777" w:rsidR="00D37765" w:rsidRDefault="00D37765" w:rsidP="00DC2682">
            <w:pPr>
              <w:spacing w:line="252"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Амандасу                                   </w:t>
            </w:r>
          </w:p>
          <w:p w14:paraId="613FB113" w14:textId="77777777" w:rsidR="00D37765" w:rsidRDefault="00D37765" w:rsidP="00DC2682">
            <w:pPr>
              <w:spacing w:line="252" w:lineRule="auto"/>
              <w:rPr>
                <w:rFonts w:ascii="Times New Roman" w:hAnsi="Times New Roman"/>
                <w:lang w:val="kk-KZ"/>
              </w:rPr>
            </w:pPr>
            <w:r>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63790150" w14:textId="77777777" w:rsidR="00D37765" w:rsidRDefault="00D37765" w:rsidP="00DC2682">
            <w:pPr>
              <w:spacing w:line="252" w:lineRule="auto"/>
              <w:rPr>
                <w:rFonts w:ascii="Times New Roman" w:hAnsi="Times New Roman"/>
                <w:lang w:val="kk-KZ"/>
              </w:rPr>
            </w:pPr>
            <w:r>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34344AFB" w14:textId="77777777" w:rsidR="00D37765" w:rsidRDefault="00D37765" w:rsidP="00DC2682">
            <w:pPr>
              <w:rPr>
                <w:rFonts w:ascii="Times New Roman" w:eastAsia="Times New Roman" w:hAnsi="Times New Roman"/>
                <w:sz w:val="24"/>
                <w:szCs w:val="24"/>
                <w:lang w:val="kk-KZ"/>
              </w:rPr>
            </w:pPr>
            <w:r>
              <w:rPr>
                <w:rFonts w:ascii="Times New Roman" w:eastAsia="Times New Roman" w:hAnsi="Times New Roman"/>
                <w:sz w:val="24"/>
                <w:szCs w:val="24"/>
                <w:lang w:val="kk-KZ"/>
              </w:rPr>
              <w:t>Тынысты ретке келтіру</w:t>
            </w:r>
          </w:p>
          <w:p w14:paraId="552D4EC2" w14:textId="77777777" w:rsidR="00D37765" w:rsidRPr="00A25D09" w:rsidRDefault="00D37765" w:rsidP="00DC2682">
            <w:pPr>
              <w:rPr>
                <w:b/>
                <w:lang w:val="kk-KZ" w:eastAsia="ru-RU"/>
              </w:rPr>
            </w:pPr>
          </w:p>
          <w:p w14:paraId="46333E92" w14:textId="77777777" w:rsidR="00D37765" w:rsidRDefault="00D37765" w:rsidP="00DC2682">
            <w:pPr>
              <w:pStyle w:val="TableParagraph"/>
              <w:rPr>
                <w:b/>
                <w:lang w:eastAsia="ru-RU"/>
              </w:rPr>
            </w:pPr>
          </w:p>
          <w:p w14:paraId="36F43591" w14:textId="77777777" w:rsidR="00D37765" w:rsidRDefault="00D37765" w:rsidP="00DC2682">
            <w:pPr>
              <w:pStyle w:val="TableParagraph"/>
              <w:rPr>
                <w:b/>
                <w:lang w:eastAsia="ru-RU"/>
              </w:rPr>
            </w:pPr>
          </w:p>
          <w:p w14:paraId="51B7BCF0" w14:textId="77777777" w:rsidR="00D37765" w:rsidRDefault="00D37765" w:rsidP="00DC2682">
            <w:pPr>
              <w:pStyle w:val="TableParagraph"/>
              <w:rPr>
                <w:b/>
                <w:lang w:eastAsia="ru-RU"/>
              </w:rPr>
            </w:pPr>
          </w:p>
          <w:p w14:paraId="10D8250C" w14:textId="77777777" w:rsidR="00D37765" w:rsidRDefault="00D37765" w:rsidP="00DC2682">
            <w:pPr>
              <w:pStyle w:val="TableParagraph"/>
              <w:rPr>
                <w:b/>
                <w:lang w:eastAsia="ru-RU"/>
              </w:rPr>
            </w:pPr>
          </w:p>
          <w:p w14:paraId="4F11F960" w14:textId="77777777" w:rsidR="00D37765" w:rsidRDefault="00D37765" w:rsidP="00DC2682">
            <w:pPr>
              <w:pStyle w:val="TableParagraph"/>
              <w:rPr>
                <w:b/>
                <w:lang w:eastAsia="ru-RU"/>
              </w:rPr>
            </w:pPr>
          </w:p>
          <w:p w14:paraId="7F98C4AB" w14:textId="77777777" w:rsidR="00D37765" w:rsidRDefault="00D37765" w:rsidP="00DC2682">
            <w:pPr>
              <w:pStyle w:val="TableParagraph"/>
              <w:rPr>
                <w:b/>
                <w:lang w:eastAsia="ru-RU"/>
              </w:rPr>
            </w:pPr>
          </w:p>
          <w:p w14:paraId="22BDCA6F" w14:textId="77777777" w:rsidR="00D37765" w:rsidRDefault="00D37765" w:rsidP="00DC2682">
            <w:pPr>
              <w:pStyle w:val="TableParagraph"/>
              <w:rPr>
                <w:b/>
                <w:lang w:eastAsia="ru-RU"/>
              </w:rPr>
            </w:pPr>
          </w:p>
          <w:p w14:paraId="660BD6F8" w14:textId="77777777" w:rsidR="00D37765" w:rsidRDefault="00D37765" w:rsidP="00DC2682">
            <w:pPr>
              <w:pStyle w:val="TableParagraph"/>
              <w:rPr>
                <w:b/>
                <w:lang w:eastAsia="ru-RU"/>
              </w:rPr>
            </w:pPr>
          </w:p>
          <w:p w14:paraId="6F42CF58" w14:textId="77777777" w:rsidR="00D37765" w:rsidRDefault="00D37765" w:rsidP="00DC2682">
            <w:pPr>
              <w:pStyle w:val="TableParagraph"/>
              <w:rPr>
                <w:b/>
                <w:lang w:eastAsia="ru-RU"/>
              </w:rPr>
            </w:pPr>
          </w:p>
          <w:p w14:paraId="71194858" w14:textId="77777777" w:rsidR="00D37765" w:rsidRDefault="00D37765" w:rsidP="00DC2682">
            <w:pPr>
              <w:pStyle w:val="TableParagraph"/>
              <w:rPr>
                <w:b/>
                <w:lang w:eastAsia="ru-RU"/>
              </w:rPr>
            </w:pPr>
          </w:p>
          <w:p w14:paraId="71F94F07" w14:textId="77777777" w:rsidR="00D37765" w:rsidRDefault="00D37765" w:rsidP="00DC2682">
            <w:pPr>
              <w:pStyle w:val="TableParagraph"/>
              <w:rPr>
                <w:b/>
                <w:lang w:eastAsia="ru-RU"/>
              </w:rPr>
            </w:pPr>
          </w:p>
          <w:p w14:paraId="0459B183" w14:textId="77777777" w:rsidR="00D37765" w:rsidRDefault="00D37765" w:rsidP="00DC2682">
            <w:pPr>
              <w:pStyle w:val="TableParagraph"/>
              <w:rPr>
                <w:b/>
                <w:lang w:eastAsia="ru-RU"/>
              </w:rPr>
            </w:pPr>
          </w:p>
          <w:p w14:paraId="7FFBACB4" w14:textId="77777777" w:rsidR="00D37765" w:rsidRDefault="00D37765" w:rsidP="00DC2682">
            <w:pPr>
              <w:pStyle w:val="TableParagraph"/>
              <w:rPr>
                <w:b/>
                <w:lang w:eastAsia="ru-RU"/>
              </w:rPr>
            </w:pPr>
          </w:p>
          <w:p w14:paraId="751D657B" w14:textId="77777777" w:rsidR="00D37765" w:rsidRDefault="009F719C" w:rsidP="00DC2682">
            <w:pPr>
              <w:pStyle w:val="TableParagraph"/>
              <w:rPr>
                <w:b/>
                <w:lang w:eastAsia="ru-RU"/>
              </w:rPr>
            </w:pPr>
            <w:r>
              <w:rPr>
                <w:noProof/>
              </w:rPr>
              <w:pict w14:anchorId="0D02547A">
                <v:shape id="_x0000_s1031" type="#_x0000_t32" style="position:absolute;margin-left:-14.95pt;margin-top:7.3pt;width:675.75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"/>
              </w:pict>
            </w:r>
          </w:p>
          <w:p w14:paraId="03CB15B3" w14:textId="77777777" w:rsidR="00D37765" w:rsidRPr="00AA7779" w:rsidRDefault="00D37765" w:rsidP="00DC2682">
            <w:pPr>
              <w:pStyle w:val="TableParagraph"/>
              <w:rPr>
                <w:rFonts w:eastAsia="Calibri"/>
                <w:b/>
                <w:sz w:val="24"/>
                <w:szCs w:val="24"/>
              </w:rPr>
            </w:pPr>
            <w:r>
              <w:rPr>
                <w:b/>
                <w:lang w:eastAsia="ru-RU"/>
              </w:rPr>
              <w:t xml:space="preserve">Көркем әдебиет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210C2ACD" w14:textId="77777777" w:rsidR="00D37765" w:rsidRDefault="00D37765" w:rsidP="00DC2682">
            <w:pPr>
              <w:pStyle w:val="TableParagraph"/>
            </w:pPr>
            <w:r>
              <w:t xml:space="preserve">Әдеби </w:t>
            </w:r>
          </w:p>
          <w:p w14:paraId="6AD2CBD8" w14:textId="77777777" w:rsidR="00D37765" w:rsidRDefault="00D37765" w:rsidP="00DC2682">
            <w:pPr>
              <w:pStyle w:val="TableParagraph"/>
              <w:rPr>
                <w:rFonts w:eastAsia="Arial"/>
              </w:rPr>
            </w:pPr>
            <w:r>
              <w:t>шығармаларды мұқият тыңдау.</w:t>
            </w:r>
            <w:r>
              <w:rPr>
                <w:rFonts w:eastAsia="Arial"/>
              </w:rPr>
              <w:t xml:space="preserve"> </w:t>
            </w:r>
          </w:p>
          <w:p w14:paraId="33E30159" w14:textId="77777777" w:rsidR="00D37765" w:rsidRDefault="00D37765" w:rsidP="00DC2682">
            <w:pPr>
              <w:pStyle w:val="TableParagraph"/>
              <w:rPr>
                <w:rFonts w:eastAsia="Arial"/>
              </w:rPr>
            </w:pPr>
            <w:r>
              <w:rPr>
                <w:rFonts w:eastAsia="Arial"/>
                <w:b/>
              </w:rPr>
              <w:t xml:space="preserve">Ойын:  </w:t>
            </w:r>
            <w:r>
              <w:rPr>
                <w:rFonts w:eastAsia="Arial"/>
              </w:rPr>
              <w:t>«Шалкан ертегісі?»</w:t>
            </w:r>
          </w:p>
          <w:p w14:paraId="26B7921E" w14:textId="77777777" w:rsidR="00D37765" w:rsidRDefault="00D37765" w:rsidP="00DC2682">
            <w:pPr>
              <w:pStyle w:val="TableParagraph"/>
            </w:pPr>
            <w:r>
              <w:rPr>
                <w:rFonts w:eastAsia="Arial"/>
              </w:rPr>
              <w:t>Мақсаты: балаларға ертегі желісіндегі кейіпкерлердің аттарын, түстерін, дауыстарын ажыратып айтуға үйрету.</w:t>
            </w:r>
          </w:p>
          <w:p w14:paraId="6B6D5A1E" w14:textId="77777777" w:rsidR="00D37765" w:rsidRDefault="00D37765" w:rsidP="00DC2682">
            <w:pPr>
              <w:pStyle w:val="TableParagraph"/>
              <w:rPr>
                <w:rFonts w:eastAsia="Calibri"/>
                <w:b/>
              </w:rPr>
            </w:pPr>
            <w:r>
              <w:rPr>
                <w:rFonts w:eastAsia="Calibri"/>
                <w:b/>
              </w:rPr>
              <w:t>Сурет салу</w:t>
            </w:r>
          </w:p>
          <w:p w14:paraId="5D272D34" w14:textId="77777777" w:rsidR="00D37765" w:rsidRDefault="00D37765" w:rsidP="00DC2682">
            <w:pPr>
              <w:pStyle w:val="TableParagraph"/>
              <w:rPr>
                <w:b/>
              </w:rPr>
            </w:pPr>
            <w:r>
              <w:t>Сурет салуда әртүрлі түстерді қолдануға, көп түске назар аударуға деген ұмтылысты қолдау</w:t>
            </w:r>
            <w:r>
              <w:rPr>
                <w:b/>
              </w:rPr>
              <w:t xml:space="preserve">. </w:t>
            </w:r>
            <w:r>
              <w:rPr>
                <w:sz w:val="24"/>
                <w:szCs w:val="24"/>
              </w:rPr>
              <w:t xml:space="preserve"> </w:t>
            </w:r>
          </w:p>
          <w:p w14:paraId="42FE0AEB" w14:textId="77777777" w:rsidR="00D37765" w:rsidRDefault="00D37765" w:rsidP="00DC2682">
            <w:pPr>
              <w:pStyle w:val="TableParagraph"/>
              <w:rPr>
                <w:b/>
              </w:rPr>
            </w:pPr>
            <w:r>
              <w:rPr>
                <w:b/>
              </w:rPr>
              <w:t>Жапсыру</w:t>
            </w:r>
          </w:p>
          <w:p w14:paraId="26F5A9D9" w14:textId="77777777" w:rsidR="00D37765" w:rsidRPr="00A4248D" w:rsidRDefault="00D37765"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3981A075" w14:textId="77777777" w:rsidR="00D37765" w:rsidRDefault="00D37765" w:rsidP="00DC2682">
            <w:pPr>
              <w:pStyle w:val="TableParagraph"/>
            </w:pPr>
            <w:r>
              <w:t xml:space="preserve">Қазақ халқының сәндік-қолданбалы өнерімен, киіз үй оның жабдықтар ымен тангысу. Геометриялық пішіндерден, өсімдіктерден әзірленген ою-өрнектерді жолаққа бірізділігін ескере отырып, жапсыру </w:t>
            </w:r>
            <w:r>
              <w:lastRenderedPageBreak/>
              <w:t>дағдыларын қалыптастыру.</w:t>
            </w:r>
          </w:p>
          <w:p w14:paraId="3CF56BF1" w14:textId="77777777" w:rsidR="00D37765" w:rsidRDefault="00D37765" w:rsidP="00DC2682">
            <w:pPr>
              <w:pStyle w:val="TableParagraph"/>
              <w:rPr>
                <w:rFonts w:eastAsia="Calibri"/>
                <w:b/>
              </w:rPr>
            </w:pPr>
            <w:r>
              <w:t>Шығармашылық дағдыларын қалыптастыру.</w:t>
            </w:r>
            <w:r>
              <w:rPr>
                <w:sz w:val="24"/>
                <w:szCs w:val="24"/>
              </w:rPr>
              <w:t xml:space="preserve">       </w:t>
            </w:r>
          </w:p>
          <w:p w14:paraId="2E3AC24F" w14:textId="77777777" w:rsidR="00D37765" w:rsidRDefault="00D37765" w:rsidP="00DC268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Қимылды ойын: </w:t>
            </w:r>
            <w:r>
              <w:rPr>
                <w:rFonts w:ascii="Times New Roman" w:eastAsia="Times New Roman" w:hAnsi="Times New Roman" w:cs="Times New Roman"/>
                <w:sz w:val="24"/>
                <w:szCs w:val="24"/>
                <w:lang w:val="kk-KZ"/>
              </w:rPr>
              <w:t>«Такия тастамақ»</w:t>
            </w:r>
          </w:p>
          <w:p w14:paraId="1F3D2EA9" w14:textId="77777777" w:rsidR="00D37765" w:rsidRPr="00B562BB" w:rsidRDefault="00D37765" w:rsidP="00DC2682">
            <w:pPr>
              <w:pStyle w:val="TableParagraph"/>
            </w:pPr>
            <w:r>
              <w:rPr>
                <w:sz w:val="24"/>
                <w:szCs w:val="24"/>
              </w:rPr>
              <w:t>Мақсаты: дене бұлшық еттерін дамыту арқылы  шапшандылыққа дағдыландыру.</w:t>
            </w:r>
          </w:p>
        </w:tc>
        <w:tc>
          <w:tcPr>
            <w:tcW w:w="2696" w:type="dxa"/>
            <w:tcBorders>
              <w:top w:val="single" w:sz="4" w:space="0" w:color="auto"/>
              <w:left w:val="single" w:sz="4" w:space="0" w:color="auto"/>
              <w:bottom w:val="single" w:sz="4" w:space="0" w:color="auto"/>
              <w:right w:val="single" w:sz="4" w:space="0" w:color="auto"/>
            </w:tcBorders>
          </w:tcPr>
          <w:p w14:paraId="0933DAB2" w14:textId="77777777" w:rsidR="00D37765" w:rsidRDefault="00D37765" w:rsidP="00DC2682">
            <w:pPr>
              <w:pStyle w:val="TableParagraph"/>
              <w:rPr>
                <w:rFonts w:eastAsia="Calibri"/>
                <w:b/>
              </w:rPr>
            </w:pPr>
            <w:r>
              <w:rPr>
                <w:rFonts w:eastAsia="Calibri"/>
                <w:b/>
              </w:rPr>
              <w:lastRenderedPageBreak/>
              <w:t xml:space="preserve">Музыка </w:t>
            </w:r>
          </w:p>
          <w:p w14:paraId="25599537" w14:textId="77777777" w:rsidR="00D37765" w:rsidRDefault="00D37765" w:rsidP="00DC2682">
            <w:pPr>
              <w:pStyle w:val="TableParagraph"/>
              <w:rPr>
                <w:rFonts w:eastAsia="Calibri"/>
                <w:b/>
              </w:rPr>
            </w:pPr>
            <w:r>
              <w:rPr>
                <w:rFonts w:eastAsia="Calibri"/>
                <w:b/>
              </w:rPr>
              <w:t>09:00 – 09:20</w:t>
            </w:r>
          </w:p>
          <w:p w14:paraId="78BE1B72" w14:textId="77777777" w:rsidR="00D37765" w:rsidRPr="00AA7779" w:rsidRDefault="00D37765"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302FD4A8" w14:textId="77777777" w:rsidR="00D37765" w:rsidRDefault="00D37765" w:rsidP="00DC2682">
            <w:pPr>
              <w:pStyle w:val="TableParagraph"/>
              <w:rPr>
                <w:rFonts w:eastAsia="Calibri"/>
                <w:b/>
              </w:rPr>
            </w:pPr>
            <w:r>
              <w:rPr>
                <w:rFonts w:eastAsia="Calibri"/>
                <w:b/>
              </w:rPr>
              <w:t xml:space="preserve"> </w:t>
            </w:r>
            <w:r>
              <w:t>Ән тыңдау: Музыка тыңдау: музыканың табиғатын сезінуге, таныс шығармаларды тануға үйрету.</w:t>
            </w:r>
          </w:p>
          <w:p w14:paraId="35FE0EC4" w14:textId="77777777" w:rsidR="00D37765" w:rsidRDefault="00D37765" w:rsidP="00DC2682">
            <w:pPr>
              <w:pStyle w:val="TableParagraph"/>
            </w:pPr>
            <w:r>
              <w:t>Ән айту: балаларды музыканың сипатын жеткізе отырып, сөздерді анық айтуға, мәнерлеп ән айтуға үйрету.Музыка</w:t>
            </w:r>
          </w:p>
          <w:p w14:paraId="6E8957F5" w14:textId="77777777" w:rsidR="00D37765" w:rsidRDefault="00D37765" w:rsidP="00DC2682">
            <w:pPr>
              <w:pStyle w:val="TableParagraph"/>
            </w:pPr>
            <w:r>
              <w:t>лық-ырғақтық қимылдар музыканың Көңілді, мобильді табиғатын қабылдауға үйрету, мазмұны бойынша таныс әндерді сахналық қойылымда қолдану.</w:t>
            </w:r>
          </w:p>
          <w:p w14:paraId="26003B48" w14:textId="77777777" w:rsidR="00D37765" w:rsidRDefault="00D37765" w:rsidP="00DC2682">
            <w:pPr>
              <w:pStyle w:val="TableParagraph"/>
            </w:pPr>
            <w:r>
              <w:t>Би: музыканың сипатына сәйкес ойын әрекеттерін орындауға, шеңбер бойымен ән айтуға үйрету.</w:t>
            </w:r>
          </w:p>
          <w:p w14:paraId="71EEF492" w14:textId="77777777" w:rsidR="00D37765" w:rsidRDefault="00D37765" w:rsidP="00DC2682">
            <w:pPr>
              <w:pStyle w:val="TableParagraph"/>
              <w:rPr>
                <w:rFonts w:eastAsia="Calibri"/>
                <w:b/>
              </w:rPr>
            </w:pPr>
            <w:r>
              <w:rPr>
                <w:rFonts w:eastAsia="Calibri"/>
                <w:b/>
              </w:rPr>
              <w:t>09:30-09:50</w:t>
            </w:r>
          </w:p>
          <w:p w14:paraId="772986D0" w14:textId="77777777" w:rsidR="00D37765" w:rsidRDefault="00D37765" w:rsidP="00DC2682">
            <w:pPr>
              <w:pStyle w:val="TableParagraph"/>
              <w:rPr>
                <w:rFonts w:eastAsia="Calibri"/>
                <w:b/>
              </w:rPr>
            </w:pPr>
            <w:r>
              <w:rPr>
                <w:rFonts w:eastAsia="Calibri"/>
                <w:b/>
              </w:rPr>
              <w:t>Қазақ тілі:</w:t>
            </w:r>
          </w:p>
          <w:p w14:paraId="0F25CA7C" w14:textId="77777777" w:rsidR="00D37765" w:rsidRPr="00A4248D" w:rsidRDefault="00D37765" w:rsidP="00DC2682">
            <w:pPr>
              <w:pStyle w:val="TableParagraph"/>
              <w:rPr>
                <w:rFonts w:eastAsia="Calibri"/>
                <w:b/>
                <w:sz w:val="24"/>
                <w:szCs w:val="24"/>
              </w:rPr>
            </w:pPr>
            <w:r w:rsidRPr="00617AC2">
              <w:rPr>
                <w:b/>
                <w:sz w:val="24"/>
                <w:szCs w:val="24"/>
              </w:rPr>
              <w:t>Ұйымдастырылған іс-</w:t>
            </w:r>
            <w:r w:rsidRPr="00617AC2">
              <w:rPr>
                <w:b/>
                <w:sz w:val="24"/>
                <w:szCs w:val="24"/>
              </w:rPr>
              <w:lastRenderedPageBreak/>
              <w:t>әрекеттің міндеттері</w:t>
            </w:r>
            <w:r>
              <w:rPr>
                <w:b/>
                <w:sz w:val="24"/>
                <w:szCs w:val="24"/>
              </w:rPr>
              <w:t>:</w:t>
            </w:r>
            <w:r>
              <w:rPr>
                <w:rFonts w:eastAsia="Calibri"/>
                <w:b/>
                <w:sz w:val="24"/>
                <w:szCs w:val="24"/>
              </w:rPr>
              <w:t xml:space="preserve"> </w:t>
            </w:r>
          </w:p>
          <w:p w14:paraId="37D5A055" w14:textId="77777777" w:rsidR="00D37765" w:rsidRDefault="00D37765" w:rsidP="00DC2682">
            <w:pPr>
              <w:pStyle w:val="TableParagraph"/>
              <w:rPr>
                <w:rFonts w:eastAsia="Calibri"/>
              </w:rPr>
            </w:pPr>
            <w:r>
              <w:rPr>
                <w:rFonts w:eastAsia="Calibri"/>
              </w:rPr>
              <w:t xml:space="preserve">Тілдік дамытушы орта. </w:t>
            </w:r>
          </w:p>
          <w:p w14:paraId="1974B9F1" w14:textId="77777777" w:rsidR="00D37765" w:rsidRDefault="00D37765" w:rsidP="00DC2682">
            <w:pPr>
              <w:pStyle w:val="TableParagraph"/>
              <w:rPr>
                <w:rFonts w:eastAsia="Calibri"/>
              </w:rPr>
            </w:pPr>
            <w:r>
              <w:rPr>
                <w:rFonts w:eastAsia="Calibri"/>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2E0E1CF5" w14:textId="77777777" w:rsidR="00D37765" w:rsidRDefault="00D37765" w:rsidP="00DC2682">
            <w:pPr>
              <w:pStyle w:val="TableParagraph"/>
              <w:rPr>
                <w:rFonts w:eastAsia="Calibri"/>
              </w:rPr>
            </w:pPr>
            <w:r>
              <w:rPr>
                <w:rFonts w:eastAsia="Calibri"/>
              </w:rPr>
              <w:t xml:space="preserve">Сөйлеудің дыбыс тық мәдениеті. Артикул яциялық және дауыс аппаратын, сөйлеу </w:t>
            </w:r>
          </w:p>
          <w:p w14:paraId="6E79A4A3" w14:textId="77777777" w:rsidR="00D37765" w:rsidRDefault="00D37765" w:rsidP="00DC2682">
            <w:pPr>
              <w:pStyle w:val="TableParagraph"/>
              <w:rPr>
                <w:rFonts w:eastAsia="Calibri"/>
                <w:b/>
              </w:rPr>
            </w:pPr>
            <w:r>
              <w:rPr>
                <w:rFonts w:eastAsia="Calibri"/>
              </w:rPr>
              <w:t xml:space="preserve">дамыту. </w:t>
            </w:r>
          </w:p>
          <w:p w14:paraId="4BAE05EA" w14:textId="77777777" w:rsidR="00D37765" w:rsidRDefault="00D37765" w:rsidP="00DC2682">
            <w:pPr>
              <w:autoSpaceDE w:val="0"/>
              <w:autoSpaceDN w:val="0"/>
              <w:adjustRightInd w:val="0"/>
              <w:rPr>
                <w:rFonts w:ascii="Times New Roman" w:eastAsia="Calibri" w:hAnsi="Times New Roman" w:cs="Times New Roman"/>
                <w:b/>
                <w:sz w:val="24"/>
                <w:szCs w:val="24"/>
                <w:lang w:val="kk-KZ"/>
              </w:rPr>
            </w:pPr>
          </w:p>
          <w:p w14:paraId="6E25AFDB" w14:textId="77777777" w:rsidR="00D37765" w:rsidRDefault="00D37765" w:rsidP="00DC268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14:paraId="36D85A32" w14:textId="77777777" w:rsidR="00D37765" w:rsidRDefault="00D37765" w:rsidP="00DC2682">
            <w:pPr>
              <w:shd w:val="clear" w:color="auto" w:fill="FFFFFF" w:themeFill="background1"/>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 №13</w:t>
            </w:r>
          </w:p>
          <w:p w14:paraId="250910E6" w14:textId="77777777" w:rsidR="00D37765" w:rsidRDefault="00D37765" w:rsidP="00DC2682">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құсқа, аңға да,</w:t>
            </w:r>
          </w:p>
          <w:p w14:paraId="67DA0E23" w14:textId="77777777" w:rsidR="00D37765" w:rsidRDefault="00D37765" w:rsidP="00DC2682">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жайдары жанға да,</w:t>
            </w:r>
          </w:p>
          <w:p w14:paraId="335D329A" w14:textId="77777777" w:rsidR="00D37765" w:rsidRDefault="00D37765" w:rsidP="00DC2682">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алға ассын,</w:t>
            </w:r>
          </w:p>
          <w:p w14:paraId="196B0847" w14:textId="77777777" w:rsidR="00D37765" w:rsidRDefault="00D37765" w:rsidP="00DC2682">
            <w:pPr>
              <w:autoSpaceDE w:val="0"/>
              <w:autoSpaceDN w:val="0"/>
              <w:adjustRightInd w:val="0"/>
              <w:rPr>
                <w:rFonts w:ascii="Times New Roman" w:eastAsia="Calibri" w:hAnsi="Times New Roman" w:cs="Times New Roman"/>
                <w:b/>
                <w:sz w:val="24"/>
                <w:szCs w:val="24"/>
                <w:lang w:val="kk-KZ"/>
              </w:rPr>
            </w:pPr>
            <w:r>
              <w:rPr>
                <w:rFonts w:ascii="Times New Roman" w:hAnsi="Times New Roman" w:cs="Times New Roman"/>
                <w:bCs/>
                <w:sz w:val="24"/>
                <w:szCs w:val="24"/>
                <w:lang w:val="kk-KZ"/>
              </w:rPr>
              <w:t>Кешке дейін жалғассын!</w:t>
            </w:r>
            <w:r>
              <w:rPr>
                <w:rFonts w:ascii="Times New Roman" w:eastAsia="Calibri" w:hAnsi="Times New Roman" w:cs="Times New Roman"/>
                <w:b/>
                <w:sz w:val="24"/>
                <w:szCs w:val="24"/>
                <w:lang w:val="kk-KZ"/>
              </w:rPr>
              <w:t xml:space="preserve"> </w:t>
            </w:r>
          </w:p>
          <w:p w14:paraId="3A294676" w14:textId="77777777" w:rsidR="00D37765" w:rsidRDefault="00D37765"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5C80FF52" w14:textId="77777777" w:rsidR="00D37765" w:rsidRDefault="00D37765" w:rsidP="00DC2682">
            <w:pPr>
              <w:rPr>
                <w:rFonts w:ascii="Times New Roman" w:hAnsi="Times New Roman" w:cs="Times New Roman"/>
                <w:b/>
                <w:color w:val="202124"/>
                <w:sz w:val="24"/>
                <w:szCs w:val="24"/>
                <w:lang w:val="kk-KZ"/>
              </w:rPr>
            </w:pPr>
            <w:r>
              <w:rPr>
                <w:rStyle w:val="y2iqfc"/>
                <w:rFonts w:ascii="Times New Roman" w:hAnsi="Times New Roman" w:cs="Times New Roman"/>
                <w:b/>
                <w:color w:val="202124"/>
                <w:sz w:val="24"/>
                <w:szCs w:val="24"/>
                <w:lang w:val="kk-KZ"/>
              </w:rPr>
              <w:t>Бала және қоршаған әлем</w:t>
            </w:r>
          </w:p>
          <w:p w14:paraId="5BCFE08D" w14:textId="77777777" w:rsidR="00D37765" w:rsidRDefault="00D37765" w:rsidP="00DC268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Сөйлеудің дыбыстық мәдениеті: </w:t>
            </w:r>
            <w:r>
              <w:rPr>
                <w:rFonts w:ascii="Times New Roman" w:eastAsia="Calibri"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14:paraId="50E6736A" w14:textId="77777777" w:rsidR="00D37765" w:rsidRDefault="00D37765" w:rsidP="00DC268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 қарқынын өзгертуді бекіту: ақырын, жылдам </w:t>
            </w:r>
            <w:r>
              <w:rPr>
                <w:rFonts w:ascii="Times New Roman" w:eastAsia="Calibri" w:hAnsi="Times New Roman" w:cs="Times New Roman"/>
                <w:sz w:val="24"/>
                <w:szCs w:val="24"/>
                <w:lang w:val="kk-KZ"/>
              </w:rPr>
              <w:lastRenderedPageBreak/>
              <w:t xml:space="preserve">сөйлеуді меңгерту үшін тақпақтар мен жаңылтпаштар айтқызу. </w:t>
            </w:r>
          </w:p>
          <w:p w14:paraId="33E67C74" w14:textId="77777777" w:rsidR="00D37765" w:rsidRDefault="00D37765" w:rsidP="00DC268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Фонематикалық естуді дамыту: </w:t>
            </w:r>
            <w:r>
              <w:rPr>
                <w:rFonts w:ascii="Times New Roman" w:eastAsia="Calibri" w:hAnsi="Times New Roman" w:cs="Times New Roman"/>
                <w:sz w:val="24"/>
                <w:szCs w:val="24"/>
                <w:lang w:val="kk-KZ"/>
              </w:rPr>
              <w:t>белгілі бір дыбыстан басталатын сөздерді есту арқылы ажырата білуге және атауға үйрету.</w:t>
            </w:r>
          </w:p>
          <w:p w14:paraId="2C414AE7" w14:textId="77777777" w:rsidR="00D37765" w:rsidRDefault="00D37765" w:rsidP="00DC2682">
            <w:pPr>
              <w:jc w:val="cente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14:paraId="5FE354CF" w14:textId="77777777" w:rsidR="00D37765" w:rsidRDefault="00D37765" w:rsidP="00DC2682">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14:paraId="2F3981AF" w14:textId="77777777" w:rsidR="00D37765" w:rsidRDefault="00D37765" w:rsidP="00DC2682">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Керегені құрайық .</w:t>
            </w:r>
          </w:p>
          <w:p w14:paraId="4C30F369" w14:textId="77777777" w:rsidR="00D37765" w:rsidRDefault="00D37765" w:rsidP="00DC2682">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14:paraId="0CF6DF03" w14:textId="77777777" w:rsidR="00D37765" w:rsidRDefault="00D37765" w:rsidP="00DC2682">
            <w:pPr>
              <w:tabs>
                <w:tab w:val="left" w:pos="2984"/>
              </w:tabs>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Киіз үйді құрайық .</w:t>
            </w:r>
          </w:p>
          <w:p w14:paraId="75D61DB9" w14:textId="77777777" w:rsidR="00D37765" w:rsidRPr="00B562BB" w:rsidRDefault="00D37765" w:rsidP="00DC2682">
            <w:pPr>
              <w:pStyle w:val="TableParagraph"/>
            </w:pPr>
          </w:p>
        </w:tc>
        <w:tc>
          <w:tcPr>
            <w:tcW w:w="2693" w:type="dxa"/>
            <w:gridSpan w:val="4"/>
            <w:tcBorders>
              <w:top w:val="single" w:sz="4" w:space="0" w:color="auto"/>
              <w:left w:val="single" w:sz="4" w:space="0" w:color="auto"/>
              <w:bottom w:val="single" w:sz="4" w:space="0" w:color="auto"/>
              <w:right w:val="single" w:sz="4" w:space="0" w:color="auto"/>
            </w:tcBorders>
          </w:tcPr>
          <w:p w14:paraId="323F45C8" w14:textId="18BD6B5B" w:rsidR="00D37765" w:rsidRDefault="00D37765" w:rsidP="00DC2682">
            <w:pPr>
              <w:pStyle w:val="TableParagraph"/>
              <w:rPr>
                <w:rFonts w:eastAsia="Calibri"/>
                <w:b/>
              </w:rPr>
            </w:pPr>
            <w:r>
              <w:rPr>
                <w:b/>
                <w:lang w:eastAsia="ru-RU"/>
              </w:rPr>
              <w:lastRenderedPageBreak/>
              <w:t xml:space="preserve">Дене </w:t>
            </w:r>
            <w:r w:rsidR="00BE57F4">
              <w:rPr>
                <w:b/>
                <w:lang w:eastAsia="ru-RU"/>
              </w:rPr>
              <w:t xml:space="preserve"> </w:t>
            </w:r>
            <w:r w:rsidR="00BD750F">
              <w:rPr>
                <w:b/>
                <w:lang w:eastAsia="ru-RU"/>
              </w:rPr>
              <w:t>тәрбиесі</w:t>
            </w:r>
          </w:p>
          <w:p w14:paraId="4064E1FF" w14:textId="77777777" w:rsidR="00D37765" w:rsidRDefault="00D37765" w:rsidP="00DC2682">
            <w:pPr>
              <w:pStyle w:val="TableParagraph"/>
              <w:rPr>
                <w:rFonts w:eastAsia="Calibri"/>
                <w:b/>
              </w:rPr>
            </w:pPr>
            <w:r>
              <w:rPr>
                <w:rFonts w:eastAsia="Calibri"/>
                <w:b/>
              </w:rPr>
              <w:t>09:00 – 09:20</w:t>
            </w:r>
          </w:p>
          <w:p w14:paraId="793ED364" w14:textId="77777777" w:rsidR="00D37765" w:rsidRPr="00AA7779" w:rsidRDefault="00D37765"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7A40A8C6" w14:textId="77777777" w:rsidR="00D37765" w:rsidRDefault="00D37765" w:rsidP="00DC2682">
            <w:pPr>
              <w:spacing w:line="252" w:lineRule="auto"/>
              <w:rPr>
                <w:rFonts w:ascii="Times New Roman" w:eastAsia="Arial" w:hAnsi="Times New Roman"/>
                <w:lang w:val="kk-KZ" w:eastAsia="ru-RU"/>
              </w:rPr>
            </w:pPr>
            <w:r>
              <w:rPr>
                <w:rFonts w:ascii="Times New Roman" w:eastAsia="Arial" w:hAnsi="Times New Roman"/>
                <w:lang w:val="kk-KZ" w:eastAsia="ru-RU"/>
              </w:rPr>
              <w:t>Баланың денсаулығын сақтау және нығайту, дене шынықтыруға қызығушылықты арттыру.</w:t>
            </w:r>
          </w:p>
          <w:p w14:paraId="1D97A11A" w14:textId="77777777" w:rsidR="00D37765" w:rsidRDefault="00D37765" w:rsidP="00DC2682">
            <w:pPr>
              <w:spacing w:line="252"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Амандасу                                   </w:t>
            </w:r>
          </w:p>
          <w:p w14:paraId="5D0C2EF2" w14:textId="77777777" w:rsidR="00D37765" w:rsidRDefault="00D37765" w:rsidP="00DC2682">
            <w:pPr>
              <w:spacing w:line="252" w:lineRule="auto"/>
              <w:rPr>
                <w:rFonts w:ascii="Times New Roman" w:hAnsi="Times New Roman"/>
                <w:lang w:val="kk-KZ"/>
              </w:rPr>
            </w:pPr>
            <w:r>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3771E536" w14:textId="77777777" w:rsidR="00D37765" w:rsidRDefault="00D37765" w:rsidP="00DC2682">
            <w:pPr>
              <w:spacing w:line="252" w:lineRule="auto"/>
              <w:rPr>
                <w:rFonts w:ascii="Times New Roman" w:hAnsi="Times New Roman"/>
                <w:lang w:val="kk-KZ"/>
              </w:rPr>
            </w:pPr>
            <w:r>
              <w:rPr>
                <w:rFonts w:ascii="Times New Roman" w:hAnsi="Times New Roman"/>
                <w:lang w:val="kk-KZ"/>
              </w:rPr>
              <w:t xml:space="preserve">Жүгіру: аяқтың ұшымен, тізені жоғары көтеріп, адымдап жүгіру, сапта бір-бірден, шеңбер бойымен, «жыланша», шашырап жүгіру, </w:t>
            </w:r>
            <w:r>
              <w:rPr>
                <w:rFonts w:ascii="Times New Roman" w:hAnsi="Times New Roman"/>
                <w:lang w:val="kk-KZ"/>
              </w:rPr>
              <w:lastRenderedPageBreak/>
              <w:t>шапшаң және баяу қарқынмен жүгіру.</w:t>
            </w:r>
          </w:p>
          <w:p w14:paraId="277326A7" w14:textId="77777777" w:rsidR="00D37765" w:rsidRDefault="00D37765" w:rsidP="00DC2682">
            <w:pPr>
              <w:pStyle w:val="TableParagraph"/>
              <w:rPr>
                <w:rFonts w:eastAsia="Calibri"/>
                <w:b/>
              </w:rPr>
            </w:pPr>
          </w:p>
          <w:p w14:paraId="079EACF0" w14:textId="77777777" w:rsidR="00D37765" w:rsidRDefault="00D37765" w:rsidP="00DC2682">
            <w:pPr>
              <w:pStyle w:val="TableParagraph"/>
              <w:rPr>
                <w:rFonts w:eastAsia="Calibri"/>
                <w:b/>
              </w:rPr>
            </w:pPr>
          </w:p>
          <w:p w14:paraId="6D5D259D" w14:textId="77777777" w:rsidR="00D37765" w:rsidRDefault="00D37765" w:rsidP="00DC2682">
            <w:pPr>
              <w:pStyle w:val="TableParagraph"/>
              <w:rPr>
                <w:rFonts w:eastAsia="Calibri"/>
                <w:b/>
              </w:rPr>
            </w:pPr>
          </w:p>
          <w:p w14:paraId="2978DB3E" w14:textId="77777777" w:rsidR="00D37765" w:rsidRDefault="00D37765" w:rsidP="00DC2682">
            <w:pPr>
              <w:pStyle w:val="TableParagraph"/>
              <w:rPr>
                <w:rFonts w:eastAsia="Calibri"/>
                <w:b/>
              </w:rPr>
            </w:pPr>
          </w:p>
          <w:p w14:paraId="1C7F9FE2" w14:textId="77777777" w:rsidR="00D37765" w:rsidRDefault="00D37765" w:rsidP="00DC2682">
            <w:pPr>
              <w:pStyle w:val="TableParagraph"/>
              <w:rPr>
                <w:rFonts w:eastAsia="Calibri"/>
                <w:b/>
              </w:rPr>
            </w:pPr>
          </w:p>
          <w:p w14:paraId="67256A14" w14:textId="77777777" w:rsidR="00D37765" w:rsidRDefault="00D37765" w:rsidP="00DC2682">
            <w:pPr>
              <w:pStyle w:val="TableParagraph"/>
              <w:rPr>
                <w:rFonts w:eastAsia="Calibri"/>
                <w:b/>
              </w:rPr>
            </w:pPr>
          </w:p>
          <w:p w14:paraId="21637E53" w14:textId="77777777" w:rsidR="00D37765" w:rsidRDefault="00D37765" w:rsidP="00DC2682">
            <w:pPr>
              <w:pStyle w:val="TableParagraph"/>
              <w:rPr>
                <w:rFonts w:eastAsia="Calibri"/>
                <w:b/>
              </w:rPr>
            </w:pPr>
          </w:p>
          <w:p w14:paraId="00F1EFB4" w14:textId="77777777" w:rsidR="00D37765" w:rsidRDefault="00D37765" w:rsidP="00DC2682">
            <w:pPr>
              <w:pStyle w:val="TableParagraph"/>
              <w:rPr>
                <w:rFonts w:eastAsia="Calibri"/>
                <w:b/>
              </w:rPr>
            </w:pPr>
          </w:p>
          <w:p w14:paraId="5C856CAF" w14:textId="77777777" w:rsidR="00D37765" w:rsidRDefault="00D37765" w:rsidP="00DC2682">
            <w:pPr>
              <w:pStyle w:val="TableParagraph"/>
              <w:rPr>
                <w:rFonts w:eastAsia="Calibri"/>
                <w:b/>
              </w:rPr>
            </w:pPr>
          </w:p>
          <w:p w14:paraId="05A75A6F" w14:textId="77777777" w:rsidR="00D37765" w:rsidRDefault="00D37765" w:rsidP="00DC2682">
            <w:pPr>
              <w:pStyle w:val="TableParagraph"/>
              <w:rPr>
                <w:rFonts w:eastAsia="Calibri"/>
                <w:b/>
              </w:rPr>
            </w:pPr>
          </w:p>
          <w:p w14:paraId="0044FFA3" w14:textId="77777777" w:rsidR="00D37765" w:rsidRDefault="00D37765" w:rsidP="00DC2682">
            <w:pPr>
              <w:pStyle w:val="TableParagraph"/>
              <w:rPr>
                <w:rFonts w:eastAsia="Calibri"/>
                <w:b/>
              </w:rPr>
            </w:pPr>
          </w:p>
          <w:p w14:paraId="720FC33D" w14:textId="77777777" w:rsidR="00D37765" w:rsidRDefault="00D37765" w:rsidP="00DC2682">
            <w:pPr>
              <w:pStyle w:val="TableParagraph"/>
              <w:rPr>
                <w:rFonts w:eastAsia="Calibri"/>
                <w:b/>
              </w:rPr>
            </w:pPr>
          </w:p>
          <w:p w14:paraId="61C1EFC0" w14:textId="77777777" w:rsidR="00D37765" w:rsidRDefault="00D37765" w:rsidP="00DC2682">
            <w:pPr>
              <w:pStyle w:val="TableParagraph"/>
              <w:rPr>
                <w:rFonts w:eastAsia="Calibri"/>
                <w:b/>
              </w:rPr>
            </w:pPr>
          </w:p>
          <w:p w14:paraId="681772E3" w14:textId="77777777" w:rsidR="00D37765" w:rsidRDefault="00D37765" w:rsidP="00DC2682">
            <w:pPr>
              <w:pStyle w:val="TableParagraph"/>
              <w:rPr>
                <w:rFonts w:eastAsia="Calibri"/>
                <w:b/>
              </w:rPr>
            </w:pPr>
            <w:r>
              <w:rPr>
                <w:rFonts w:eastAsia="Calibri"/>
                <w:b/>
              </w:rPr>
              <w:t>Сурет салу</w:t>
            </w:r>
          </w:p>
          <w:p w14:paraId="669F5C02" w14:textId="77777777" w:rsidR="00D37765" w:rsidRPr="00A4248D" w:rsidRDefault="00D37765"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0A99A800" w14:textId="77777777" w:rsidR="00D37765" w:rsidRDefault="00D37765" w:rsidP="00DC2682">
            <w:pPr>
              <w:pStyle w:val="TableParagraph"/>
            </w:pPr>
            <w: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14:paraId="43CEB15C" w14:textId="77777777" w:rsidR="00D37765" w:rsidRDefault="00D37765" w:rsidP="00DC2682">
            <w:pPr>
              <w:pStyle w:val="TableParagraph"/>
              <w:rPr>
                <w:b/>
              </w:rPr>
            </w:pPr>
            <w:r>
              <w:t>Сурет салуда әртүрлі түстерді қолдануға, көп түске назар аударуға деген ұмтылысты қолдау</w:t>
            </w:r>
            <w:r>
              <w:rPr>
                <w:b/>
              </w:rPr>
              <w:t xml:space="preserve">. </w:t>
            </w:r>
          </w:p>
          <w:p w14:paraId="6B76FA73" w14:textId="77777777" w:rsidR="00D37765" w:rsidRDefault="00D37765" w:rsidP="00DC2682">
            <w:pPr>
              <w:pStyle w:val="TableParagraph"/>
              <w:rPr>
                <w:b/>
                <w:bCs/>
              </w:rPr>
            </w:pPr>
            <w:r>
              <w:rPr>
                <w:b/>
                <w:bCs/>
              </w:rPr>
              <w:t>Құрастыру</w:t>
            </w:r>
          </w:p>
          <w:p w14:paraId="4E72FA6C" w14:textId="77777777" w:rsidR="00D37765" w:rsidRPr="00AA7779" w:rsidRDefault="00D37765"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2BFDE9C3" w14:textId="77777777" w:rsidR="00D37765" w:rsidRDefault="00D37765" w:rsidP="00DC2682">
            <w:pPr>
              <w:pStyle w:val="TableParagraph"/>
              <w:rPr>
                <w:bCs/>
              </w:rPr>
            </w:pPr>
          </w:p>
          <w:p w14:paraId="46FDA03A" w14:textId="77777777" w:rsidR="00D37765" w:rsidRDefault="00D37765" w:rsidP="00DC2682">
            <w:pPr>
              <w:pStyle w:val="TableParagraph"/>
              <w:rPr>
                <w:iCs/>
              </w:rPr>
            </w:pPr>
            <w:r>
              <w:rPr>
                <w:iCs/>
              </w:rPr>
              <w:t>Табиғи, қалдық материалдардан құрастыру</w:t>
            </w:r>
          </w:p>
          <w:p w14:paraId="0AF8A85E" w14:textId="77777777" w:rsidR="00D37765" w:rsidRDefault="00D37765" w:rsidP="00DC2682">
            <w:pPr>
              <w:pStyle w:val="TableParagraph"/>
            </w:pPr>
            <w:r>
              <w:t xml:space="preserve">Табиғи (мақта, жүн, жіп, </w:t>
            </w:r>
            <w:r>
              <w:lastRenderedPageBreak/>
              <w:t xml:space="preserve">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w:t>
            </w:r>
          </w:p>
          <w:p w14:paraId="005FC2B8" w14:textId="77777777" w:rsidR="00D37765" w:rsidRDefault="00D37765" w:rsidP="00DC2682">
            <w:pPr>
              <w:pStyle w:val="TableParagraph"/>
            </w:pPr>
            <w:r>
              <w:rPr>
                <w:b/>
              </w:rPr>
              <w:t xml:space="preserve">Қимылды ойын:  </w:t>
            </w:r>
            <w:r>
              <w:t>«Шеңберден секір»</w:t>
            </w:r>
          </w:p>
          <w:p w14:paraId="74BDB288" w14:textId="77777777" w:rsidR="00D37765" w:rsidRDefault="00D37765" w:rsidP="00DC2682">
            <w:pPr>
              <w:pStyle w:val="TableParagraph"/>
            </w:pPr>
            <w:r>
              <w:t>Мақсаты: балаларды шапшандылыққа дағдыландыру.</w:t>
            </w:r>
          </w:p>
          <w:p w14:paraId="2C76F343" w14:textId="77777777" w:rsidR="00D37765" w:rsidRPr="00AA7779" w:rsidRDefault="00D37765" w:rsidP="00DC2682">
            <w:pPr>
              <w:pStyle w:val="TableParagraph"/>
              <w:rPr>
                <w:rFonts w:eastAsia="Calibri"/>
                <w:b/>
                <w:sz w:val="24"/>
                <w:szCs w:val="24"/>
              </w:rPr>
            </w:pPr>
            <w:r>
              <w:rPr>
                <w:b/>
                <w:lang w:eastAsia="ru-RU"/>
              </w:rPr>
              <w:t xml:space="preserve">Көркем әдебиет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6A5F09C2" w14:textId="77777777" w:rsidR="00D37765" w:rsidRDefault="00D37765" w:rsidP="00DC2682">
            <w:pPr>
              <w:pStyle w:val="TableParagraph"/>
            </w:pPr>
            <w:r>
              <w:rPr>
                <w:lang w:eastAsia="ru-RU"/>
              </w:rPr>
              <w:t xml:space="preserve">коммуникативтік, ойын  әрекеті: </w:t>
            </w:r>
            <w:r>
              <w:t>Әдеби шығарма ларды мұқият тыңдау, кейіпкерлерге жанашыр</w:t>
            </w:r>
          </w:p>
          <w:p w14:paraId="5B064F10" w14:textId="77777777" w:rsidR="00D37765" w:rsidRDefault="00D37765" w:rsidP="00DC2682">
            <w:pPr>
              <w:pStyle w:val="TableParagraph"/>
            </w:pPr>
            <w:r>
              <w:t>лық таныту, ондағы әрек</w:t>
            </w:r>
          </w:p>
          <w:p w14:paraId="1C13EEC2" w14:textId="77777777" w:rsidR="00D37765" w:rsidRDefault="00D37765" w:rsidP="00DC2682">
            <w:pPr>
              <w:pStyle w:val="TableParagraph"/>
            </w:pPr>
            <w:r>
              <w:t>еттердің дамуын қадаға</w:t>
            </w:r>
          </w:p>
          <w:p w14:paraId="43BB4911" w14:textId="77777777" w:rsidR="00D37765" w:rsidRDefault="00D37765" w:rsidP="00DC2682">
            <w:pPr>
              <w:pStyle w:val="TableParagraph"/>
            </w:pPr>
            <w:r>
              <w:t>лау, мазмұнын түсінуге және олардың мазмұнын қайталап айтуда сюжет желісінің реттілігін сақ</w:t>
            </w:r>
          </w:p>
          <w:p w14:paraId="02EEDAAF" w14:textId="77777777" w:rsidR="00D37765" w:rsidRDefault="00D37765" w:rsidP="00DC2682">
            <w:pPr>
              <w:pStyle w:val="TableParagraph"/>
              <w:rPr>
                <w:rFonts w:eastAsia="Arial"/>
              </w:rPr>
            </w:pPr>
            <w:r>
              <w:t>тауға, автор сөздерін айту, кейіпкерлердің мінезін беру.</w:t>
            </w:r>
            <w:r>
              <w:rPr>
                <w:rFonts w:eastAsia="Arial"/>
              </w:rPr>
              <w:t xml:space="preserve"> </w:t>
            </w:r>
          </w:p>
          <w:p w14:paraId="20482652" w14:textId="77777777" w:rsidR="00D37765" w:rsidRDefault="00D37765" w:rsidP="00DC2682">
            <w:pPr>
              <w:pStyle w:val="TableParagraph"/>
              <w:rPr>
                <w:rFonts w:eastAsia="Calibri"/>
                <w:b/>
              </w:rPr>
            </w:pPr>
            <w:r>
              <w:rPr>
                <w:rFonts w:eastAsia="Calibri"/>
                <w:b/>
              </w:rPr>
              <w:t>Сөйлеуді дамыту</w:t>
            </w:r>
          </w:p>
          <w:p w14:paraId="0AF2DADB" w14:textId="77777777" w:rsidR="00D37765" w:rsidRPr="00A4248D" w:rsidRDefault="00D37765"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21C2BD7B" w14:textId="77777777" w:rsidR="00D37765" w:rsidRDefault="00D37765" w:rsidP="00DC2682">
            <w:pPr>
              <w:pStyle w:val="TableParagraph"/>
              <w:rPr>
                <w:rFonts w:eastAsia="Calibri"/>
              </w:rPr>
            </w:pPr>
            <w:r>
              <w:rPr>
                <w:rFonts w:eastAsia="Calibri"/>
              </w:rPr>
              <w:t>Сөйлеудің дыбыс</w:t>
            </w:r>
          </w:p>
          <w:p w14:paraId="46EBDAD2" w14:textId="77777777" w:rsidR="00D37765" w:rsidRDefault="00D37765" w:rsidP="00DC2682">
            <w:pPr>
              <w:pStyle w:val="TableParagraph"/>
              <w:rPr>
                <w:rFonts w:eastAsia="Calibri"/>
              </w:rPr>
            </w:pPr>
            <w:r>
              <w:rPr>
                <w:rFonts w:eastAsia="Calibri"/>
              </w:rPr>
              <w:t xml:space="preserve">тық мәдениеті. Сөйлеудің дыбыстық мәдениеті. </w:t>
            </w:r>
          </w:p>
          <w:p w14:paraId="61367A89" w14:textId="77777777" w:rsidR="00D37765" w:rsidRDefault="00D37765" w:rsidP="00DC2682">
            <w:pPr>
              <w:pStyle w:val="TableParagraph"/>
              <w:rPr>
                <w:rFonts w:eastAsia="Calibri"/>
              </w:rPr>
            </w:pPr>
            <w:r>
              <w:rPr>
                <w:rFonts w:eastAsia="Calibri"/>
              </w:rPr>
              <w:t xml:space="preserve">Дауысты, дауыссыз дыбыстарды дұрыс айту дағдыларын бекіту, ызың және үнді (р, л) дыбыстар ды анық айтуға жаттық тыру. Артикуляциялық </w:t>
            </w:r>
            <w:r>
              <w:rPr>
                <w:rFonts w:eastAsia="Calibri"/>
              </w:rPr>
              <w:lastRenderedPageBreak/>
              <w:t xml:space="preserve">аппаратты жетілдіру. </w:t>
            </w:r>
          </w:p>
          <w:p w14:paraId="0207C838" w14:textId="77777777" w:rsidR="00D37765" w:rsidRPr="00A25D09" w:rsidRDefault="00D37765" w:rsidP="00DC2682">
            <w:pPr>
              <w:jc w:val="center"/>
              <w:rPr>
                <w:rFonts w:ascii="Times New Roman" w:hAnsi="Times New Roman" w:cs="Times New Roman"/>
                <w:bCs/>
                <w:iCs/>
                <w:lang w:val="kk-KZ"/>
              </w:rPr>
            </w:pPr>
            <w:r>
              <w:rPr>
                <w:rFonts w:ascii="Times New Roman" w:hAnsi="Times New Roman" w:cs="Times New Roman"/>
                <w:b/>
                <w:iCs/>
                <w:sz w:val="24"/>
                <w:szCs w:val="24"/>
                <w:lang w:val="kk-KZ"/>
              </w:rPr>
              <w:t>Сергіту сәті №3</w:t>
            </w:r>
            <w:r>
              <w:rPr>
                <w:rFonts w:ascii="Times New Roman" w:hAnsi="Times New Roman" w:cs="Times New Roman"/>
                <w:bCs/>
                <w:iCs/>
                <w:sz w:val="24"/>
                <w:szCs w:val="24"/>
                <w:lang w:val="kk-KZ"/>
              </w:rPr>
              <w:t xml:space="preserve">                                   Бұғының үйі үлкен, </w:t>
            </w:r>
          </w:p>
          <w:p w14:paraId="7F98B5C7" w14:textId="77777777" w:rsidR="00D37765" w:rsidRDefault="00D37765" w:rsidP="00DC2682">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Ол қарайды терезеден.</w:t>
            </w:r>
          </w:p>
          <w:p w14:paraId="20827E4C" w14:textId="77777777" w:rsidR="00D37765" w:rsidRDefault="00D37765" w:rsidP="00DC2682">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Орманнан қоян келді, есікті қақты.</w:t>
            </w:r>
          </w:p>
          <w:p w14:paraId="4933DC7C" w14:textId="77777777" w:rsidR="00D37765" w:rsidRDefault="00D37765" w:rsidP="00DC2682">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Тук-тук есік аш,</w:t>
            </w:r>
          </w:p>
          <w:p w14:paraId="659E67B2" w14:textId="77777777" w:rsidR="00D37765" w:rsidRDefault="00D37765" w:rsidP="00DC2682">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Артында жаман аңшы.</w:t>
            </w:r>
          </w:p>
          <w:p w14:paraId="08FD1207" w14:textId="77777777" w:rsidR="00D37765" w:rsidRDefault="00D37765" w:rsidP="00DC2682">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Кел, кел келе гой,</w:t>
            </w:r>
          </w:p>
          <w:p w14:paraId="6FA93B68" w14:textId="77777777" w:rsidR="00D37765" w:rsidRPr="00B562BB" w:rsidRDefault="00D37765" w:rsidP="00DC2682">
            <w:pPr>
              <w:pStyle w:val="TableParagraph"/>
            </w:pPr>
            <w:r>
              <w:rPr>
                <w:bCs/>
                <w:iCs/>
                <w:sz w:val="24"/>
                <w:szCs w:val="24"/>
              </w:rPr>
              <w:t>Қолынды бере ғой.</w:t>
            </w:r>
          </w:p>
        </w:tc>
        <w:tc>
          <w:tcPr>
            <w:tcW w:w="2268" w:type="dxa"/>
            <w:gridSpan w:val="2"/>
            <w:tcBorders>
              <w:top w:val="single" w:sz="4" w:space="0" w:color="auto"/>
              <w:left w:val="single" w:sz="4" w:space="0" w:color="auto"/>
              <w:bottom w:val="single" w:sz="4" w:space="0" w:color="auto"/>
              <w:right w:val="single" w:sz="4" w:space="0" w:color="auto"/>
            </w:tcBorders>
          </w:tcPr>
          <w:p w14:paraId="4A58ECB5" w14:textId="77777777" w:rsidR="00D37765" w:rsidRDefault="00D37765" w:rsidP="00DC2682">
            <w:pPr>
              <w:pStyle w:val="TableParagraph"/>
              <w:rPr>
                <w:rFonts w:eastAsia="Calibri"/>
                <w:b/>
              </w:rPr>
            </w:pPr>
            <w:r>
              <w:rPr>
                <w:rFonts w:eastAsia="Calibri"/>
                <w:b/>
              </w:rPr>
              <w:lastRenderedPageBreak/>
              <w:t>Музыка</w:t>
            </w:r>
          </w:p>
          <w:p w14:paraId="507DB332" w14:textId="77777777" w:rsidR="00D37765" w:rsidRPr="004E3415" w:rsidRDefault="00D37765" w:rsidP="00DC2682">
            <w:pPr>
              <w:pStyle w:val="TableParagraph"/>
              <w:rPr>
                <w:rFonts w:eastAsia="Calibri"/>
                <w:b/>
              </w:rPr>
            </w:pPr>
            <w:r>
              <w:rPr>
                <w:rFonts w:eastAsia="Calibri"/>
                <w:b/>
              </w:rPr>
              <w:t>10:00 – 10:20</w:t>
            </w:r>
          </w:p>
          <w:p w14:paraId="01505E08" w14:textId="77777777" w:rsidR="00D37765" w:rsidRPr="00AA7779" w:rsidRDefault="00D37765"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03341CB8" w14:textId="77777777" w:rsidR="00D37765" w:rsidRDefault="00D37765" w:rsidP="00DC2682">
            <w:pPr>
              <w:pStyle w:val="TableParagraph"/>
            </w:pPr>
            <w:r>
              <w:t>Ән тыңдау:</w:t>
            </w:r>
          </w:p>
          <w:p w14:paraId="013E8116" w14:textId="77777777" w:rsidR="00D37765" w:rsidRDefault="00D37765" w:rsidP="00DC2682">
            <w:pPr>
              <w:pStyle w:val="TableParagraph"/>
            </w:pPr>
            <w:r>
              <w:t>Музыка тыңдау: музыканың табиғатын сезінуге, таныс шығармаларды тануға үйрету.</w:t>
            </w:r>
          </w:p>
          <w:p w14:paraId="55EAD77B" w14:textId="77777777" w:rsidR="00D37765" w:rsidRDefault="00D37765" w:rsidP="00DC2682">
            <w:pPr>
              <w:pStyle w:val="TableParagraph"/>
            </w:pPr>
            <w:r>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2D597ADF" w14:textId="77777777" w:rsidR="00D37765" w:rsidRDefault="00D37765" w:rsidP="00DC2682">
            <w:pPr>
              <w:pStyle w:val="TableParagraph"/>
            </w:pPr>
            <w:r>
              <w:t xml:space="preserve">Би: музыканың сипатына сәйкес ойын әрекеттерін орындауға, шеңбер </w:t>
            </w:r>
            <w:r>
              <w:lastRenderedPageBreak/>
              <w:t>бойымен ән айтуға үйрету.</w:t>
            </w:r>
          </w:p>
          <w:p w14:paraId="5CCB9593" w14:textId="77777777" w:rsidR="00D37765" w:rsidRDefault="00D37765" w:rsidP="00DC2682">
            <w:pPr>
              <w:pStyle w:val="TableParagraph"/>
            </w:pPr>
          </w:p>
          <w:p w14:paraId="09361D12" w14:textId="77777777" w:rsidR="00D37765" w:rsidRDefault="00D37765" w:rsidP="00DC2682">
            <w:pPr>
              <w:pStyle w:val="TableParagraph"/>
            </w:pPr>
          </w:p>
          <w:p w14:paraId="7C05E7E5" w14:textId="77777777" w:rsidR="00D37765" w:rsidRDefault="00D37765" w:rsidP="00DC2682">
            <w:pPr>
              <w:pStyle w:val="TableParagraph"/>
              <w:rPr>
                <w:rFonts w:eastAsia="Calibri"/>
                <w:b/>
              </w:rPr>
            </w:pPr>
          </w:p>
          <w:p w14:paraId="099E2A6A" w14:textId="77777777" w:rsidR="00D37765" w:rsidRDefault="00D37765" w:rsidP="00DC2682">
            <w:pPr>
              <w:pStyle w:val="TableParagraph"/>
              <w:rPr>
                <w:rFonts w:eastAsia="Calibri"/>
                <w:b/>
              </w:rPr>
            </w:pPr>
          </w:p>
          <w:p w14:paraId="13CDDF7B" w14:textId="77777777" w:rsidR="00D37765" w:rsidRDefault="00D37765" w:rsidP="00DC2682">
            <w:pPr>
              <w:pStyle w:val="TableParagraph"/>
              <w:rPr>
                <w:rFonts w:eastAsia="Calibri"/>
                <w:b/>
              </w:rPr>
            </w:pPr>
          </w:p>
          <w:p w14:paraId="5C032349" w14:textId="77777777" w:rsidR="00D37765" w:rsidRDefault="00D37765" w:rsidP="00DC2682">
            <w:pPr>
              <w:pStyle w:val="TableParagraph"/>
              <w:rPr>
                <w:rFonts w:eastAsia="Calibri"/>
                <w:b/>
              </w:rPr>
            </w:pPr>
          </w:p>
          <w:p w14:paraId="7F6D8ACC" w14:textId="77777777" w:rsidR="00D37765" w:rsidRDefault="00D37765" w:rsidP="00DC2682">
            <w:pPr>
              <w:pStyle w:val="TableParagraph"/>
              <w:rPr>
                <w:rFonts w:eastAsia="Calibri"/>
                <w:b/>
              </w:rPr>
            </w:pPr>
          </w:p>
          <w:p w14:paraId="2872A7CD" w14:textId="77777777" w:rsidR="00D37765" w:rsidRDefault="00D37765" w:rsidP="00DC2682">
            <w:pPr>
              <w:pStyle w:val="TableParagraph"/>
              <w:rPr>
                <w:rFonts w:eastAsia="Calibri"/>
                <w:b/>
              </w:rPr>
            </w:pPr>
          </w:p>
          <w:p w14:paraId="519C2855" w14:textId="77777777" w:rsidR="00D37765" w:rsidRDefault="00D37765" w:rsidP="00DC2682">
            <w:pPr>
              <w:pStyle w:val="TableParagraph"/>
              <w:rPr>
                <w:rFonts w:eastAsia="Calibri"/>
                <w:b/>
              </w:rPr>
            </w:pPr>
          </w:p>
          <w:p w14:paraId="6EC41BF1" w14:textId="77777777" w:rsidR="00D37765" w:rsidRDefault="00D37765" w:rsidP="00DC2682">
            <w:pPr>
              <w:pStyle w:val="TableParagraph"/>
              <w:rPr>
                <w:rFonts w:eastAsia="Calibri"/>
                <w:b/>
              </w:rPr>
            </w:pPr>
          </w:p>
          <w:p w14:paraId="7470EF4C" w14:textId="77777777" w:rsidR="00D37765" w:rsidRDefault="00D37765" w:rsidP="00DC2682">
            <w:pPr>
              <w:pStyle w:val="TableParagraph"/>
              <w:rPr>
                <w:rFonts w:eastAsia="Calibri"/>
                <w:b/>
              </w:rPr>
            </w:pPr>
          </w:p>
          <w:p w14:paraId="2B993577" w14:textId="77777777" w:rsidR="00D37765" w:rsidRDefault="00D37765" w:rsidP="00DC2682">
            <w:pPr>
              <w:pStyle w:val="TableParagraph"/>
              <w:rPr>
                <w:rFonts w:eastAsia="Calibri"/>
                <w:b/>
              </w:rPr>
            </w:pPr>
          </w:p>
          <w:p w14:paraId="2FA4DDA3" w14:textId="77777777" w:rsidR="00D37765" w:rsidRDefault="00D37765" w:rsidP="00DC2682">
            <w:pPr>
              <w:pStyle w:val="TableParagraph"/>
              <w:rPr>
                <w:rFonts w:eastAsia="Calibri"/>
                <w:b/>
              </w:rPr>
            </w:pPr>
          </w:p>
          <w:p w14:paraId="62D79406" w14:textId="578AE271" w:rsidR="00D37765" w:rsidRPr="00AA7779" w:rsidRDefault="00D37765" w:rsidP="00DC2682">
            <w:pPr>
              <w:pStyle w:val="TableParagraph"/>
              <w:rPr>
                <w:rFonts w:eastAsia="Calibri"/>
                <w:b/>
                <w:sz w:val="24"/>
                <w:szCs w:val="24"/>
              </w:rPr>
            </w:pPr>
            <w:r>
              <w:rPr>
                <w:rFonts w:eastAsia="Calibri"/>
                <w:b/>
              </w:rPr>
              <w:t xml:space="preserve">Қоршаған </w:t>
            </w:r>
            <w:r w:rsidR="00BE57F4">
              <w:rPr>
                <w:rFonts w:eastAsia="Calibri"/>
                <w:b/>
              </w:rPr>
              <w:t xml:space="preserve">әлеммен </w:t>
            </w:r>
            <w:r>
              <w:rPr>
                <w:rFonts w:eastAsia="Calibri"/>
                <w:b/>
              </w:rPr>
              <w:t xml:space="preserve">таныстыру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035693E8" w14:textId="77777777" w:rsidR="00D37765" w:rsidRDefault="00D37765" w:rsidP="00DC2682">
            <w:pPr>
              <w:pStyle w:val="TableParagraph"/>
              <w:rPr>
                <w:iCs/>
              </w:rPr>
            </w:pPr>
            <w:r>
              <w:rPr>
                <w:iCs/>
              </w:rPr>
              <w:t>Еңбекке баулу.</w:t>
            </w:r>
          </w:p>
          <w:p w14:paraId="2B74EA13" w14:textId="77777777" w:rsidR="00D37765" w:rsidRDefault="00D37765" w:rsidP="00DC2682">
            <w:pPr>
              <w:pStyle w:val="TableParagraph"/>
              <w:rPr>
                <w:iCs/>
              </w:rPr>
            </w:pPr>
            <w:r>
              <w:t xml:space="preserve">Жақындарының мамандықтарымен таныстыру, олар дың атқаратын қызметінің маңыз ын түсіну, ата-анасының маманды қтарына қызығу шылықты қалып тастыру. </w:t>
            </w:r>
            <w:r>
              <w:rPr>
                <w:rFonts w:eastAsia="Calibri"/>
              </w:rPr>
              <w:t>Айналаны қоршаған заттар, ойыншықтар – адамдардың еңбег імен жасалғаны туралы түсінік беру, оған ұқыпты қарауға баулу.</w:t>
            </w:r>
            <w:r>
              <w:rPr>
                <w:iCs/>
              </w:rPr>
              <w:t>Жолда жүру ережелері.</w:t>
            </w:r>
          </w:p>
          <w:p w14:paraId="3F44969F" w14:textId="77777777" w:rsidR="00D37765" w:rsidRDefault="00D37765" w:rsidP="00DC2682">
            <w:pPr>
              <w:pStyle w:val="TableParagraph"/>
              <w:rPr>
                <w:color w:val="7030A0"/>
              </w:rPr>
            </w:pPr>
            <w:r>
              <w:rPr>
                <w:iCs/>
              </w:rPr>
              <w:t xml:space="preserve">Көлік              түрлері, жол бөліктері (тротуар, жолдың жүру бөлігі мен жаяу жүргін </w:t>
            </w:r>
            <w:r>
              <w:rPr>
                <w:iCs/>
              </w:rPr>
              <w:lastRenderedPageBreak/>
              <w:t>шілер өтетін жол және жерасты жолдарымен өту), бағдаршам белгі лері, жолда жүру ережелері туралы білімдерін қалып тастыру.Бағдар шам түстер інің белгі леріне сәйкес көше 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14:paraId="455322AF" w14:textId="77777777" w:rsidR="00D37765" w:rsidRDefault="00D37765" w:rsidP="00DC2682">
            <w:pPr>
              <w:pStyle w:val="TableParagraph"/>
              <w:rPr>
                <w:b/>
                <w:sz w:val="24"/>
                <w:szCs w:val="24"/>
              </w:rPr>
            </w:pPr>
            <w:r>
              <w:rPr>
                <w:b/>
                <w:sz w:val="24"/>
                <w:szCs w:val="24"/>
              </w:rPr>
              <w:t>Жапсыру</w:t>
            </w:r>
          </w:p>
          <w:p w14:paraId="21667402" w14:textId="77777777" w:rsidR="00D37765" w:rsidRPr="00A4248D" w:rsidRDefault="00D37765"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727D41CC" w14:textId="77777777" w:rsidR="00D37765" w:rsidRDefault="00D37765" w:rsidP="00DC2682">
            <w:pPr>
              <w:rPr>
                <w:rFonts w:eastAsia="Calibri"/>
                <w:lang w:val="kk-KZ"/>
              </w:rPr>
            </w:pPr>
            <w:r>
              <w:rPr>
                <w:rFonts w:ascii="Times New Roman" w:hAnsi="Times New Roman" w:cs="Times New Roman"/>
                <w:sz w:val="24"/>
                <w:szCs w:val="24"/>
                <w:lang w:val="kk-KZ"/>
              </w:rPr>
              <w:t>Қазақ халқының сәндік-қолданбалы өнерімен, киіз үй оның жабдықтар ымен, сандық, кебежемен, қоржынмен және т.б. таныстыру. Геометриялық пішіндерден, өсімдік терден әзірленген ою-өрнектерді жолаққа бірізділігін ескере отырып, жапсыру дағдыларын қалыптастыру.</w:t>
            </w:r>
            <w:r>
              <w:rPr>
                <w:rFonts w:ascii="Times New Roman" w:hAnsi="Times New Roman" w:cs="Times New Roman"/>
                <w:color w:val="202124"/>
                <w:sz w:val="24"/>
                <w:szCs w:val="24"/>
                <w:lang w:val="kk-KZ"/>
              </w:rPr>
              <w:t xml:space="preserve"> </w:t>
            </w:r>
          </w:p>
          <w:p w14:paraId="4A521D7A" w14:textId="77777777" w:rsidR="00D37765" w:rsidRDefault="00D37765" w:rsidP="00DC2682">
            <w:pPr>
              <w:pStyle w:val="TableParagraph"/>
            </w:pPr>
            <w:r>
              <w:t xml:space="preserve">Шығармашылық дағдыларын </w:t>
            </w:r>
            <w:r>
              <w:lastRenderedPageBreak/>
              <w:t>қалыптастыру.</w:t>
            </w:r>
          </w:p>
          <w:p w14:paraId="4B41C097" w14:textId="77777777" w:rsidR="00D37765" w:rsidRDefault="00D37765" w:rsidP="00DC2682">
            <w:pPr>
              <w:jc w:val="cente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14:paraId="34863095" w14:textId="77777777" w:rsidR="00D37765" w:rsidRDefault="00D37765" w:rsidP="00DC2682">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14:paraId="1B0281CC" w14:textId="77777777" w:rsidR="00D37765" w:rsidRDefault="00D37765" w:rsidP="00DC2682">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 xml:space="preserve">Керегені құрайық </w:t>
            </w:r>
          </w:p>
          <w:p w14:paraId="4A3A3564" w14:textId="77777777" w:rsidR="00D37765" w:rsidRDefault="00D37765" w:rsidP="00DC2682">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14:paraId="361F25B4" w14:textId="77777777" w:rsidR="00D37765" w:rsidRPr="00B562BB" w:rsidRDefault="00D37765" w:rsidP="00DC2682">
            <w:pPr>
              <w:pStyle w:val="TableParagraph"/>
              <w:rPr>
                <w:iCs/>
              </w:rPr>
            </w:pPr>
            <w:r>
              <w:rPr>
                <w:bCs/>
                <w:iCs/>
                <w:noProof/>
                <w:sz w:val="24"/>
                <w:szCs w:val="24"/>
              </w:rPr>
              <w:t xml:space="preserve">Киіз үйді құрайық </w:t>
            </w:r>
          </w:p>
        </w:tc>
        <w:tc>
          <w:tcPr>
            <w:tcW w:w="2552" w:type="dxa"/>
            <w:tcBorders>
              <w:top w:val="single" w:sz="4" w:space="0" w:color="auto"/>
              <w:left w:val="single" w:sz="4" w:space="0" w:color="auto"/>
              <w:bottom w:val="single" w:sz="4" w:space="0" w:color="auto"/>
              <w:right w:val="single" w:sz="4" w:space="0" w:color="auto"/>
            </w:tcBorders>
          </w:tcPr>
          <w:p w14:paraId="63F64534" w14:textId="0DBCF2B0" w:rsidR="00D37765" w:rsidRDefault="00D37765" w:rsidP="00DC2682">
            <w:pPr>
              <w:pStyle w:val="TableParagraph"/>
              <w:rPr>
                <w:rFonts w:eastAsia="Calibri"/>
                <w:b/>
              </w:rPr>
            </w:pPr>
            <w:r>
              <w:rPr>
                <w:b/>
                <w:lang w:eastAsia="ru-RU"/>
              </w:rPr>
              <w:lastRenderedPageBreak/>
              <w:t xml:space="preserve">Дене </w:t>
            </w:r>
            <w:r w:rsidR="00BD750F">
              <w:rPr>
                <w:b/>
                <w:lang w:eastAsia="ru-RU"/>
              </w:rPr>
              <w:t>тәрбиесі</w:t>
            </w:r>
          </w:p>
          <w:p w14:paraId="79C9BB6C" w14:textId="77777777" w:rsidR="00D37765" w:rsidRDefault="00D37765" w:rsidP="00DC2682">
            <w:pPr>
              <w:pStyle w:val="TableParagraph"/>
              <w:rPr>
                <w:rFonts w:eastAsia="Calibri"/>
                <w:b/>
              </w:rPr>
            </w:pPr>
            <w:r>
              <w:rPr>
                <w:rFonts w:eastAsia="Calibri"/>
                <w:b/>
              </w:rPr>
              <w:t>11:05 – 11:25</w:t>
            </w:r>
          </w:p>
          <w:p w14:paraId="4B280EC7" w14:textId="77777777" w:rsidR="00D37765" w:rsidRPr="00AA7779" w:rsidRDefault="00D37765"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5ACBBB89" w14:textId="77777777" w:rsidR="00D37765" w:rsidRDefault="00D37765" w:rsidP="00DC2682">
            <w:pPr>
              <w:pStyle w:val="TableParagraph"/>
              <w:rPr>
                <w:lang w:eastAsia="ru-RU"/>
              </w:rPr>
            </w:pPr>
            <w:r>
              <w:rPr>
                <w:rFonts w:eastAsia="Arial"/>
                <w:bCs/>
                <w:lang w:eastAsia="ru-RU"/>
              </w:rPr>
              <w:t>Дене шынықтыруға баулу,дененің физикалық сапаларын:күш, жылдамдық, шыдамдылық, икемділікті дамыту.</w:t>
            </w:r>
          </w:p>
          <w:p w14:paraId="54E66F67" w14:textId="77777777" w:rsidR="00D37765" w:rsidRDefault="00D37765" w:rsidP="00DC2682">
            <w:pPr>
              <w:pStyle w:val="TableParagraph"/>
              <w:rPr>
                <w:lang w:eastAsia="ru-RU"/>
              </w:rPr>
            </w:pPr>
            <w:r>
              <w:rPr>
                <w:lang w:eastAsia="ru-RU"/>
              </w:rPr>
              <w:t xml:space="preserve">Сапқа тұрғызу.   Амандасу                                   </w:t>
            </w:r>
          </w:p>
          <w:p w14:paraId="274CAD31" w14:textId="77777777" w:rsidR="00D37765" w:rsidRDefault="00D37765" w:rsidP="00DC2682">
            <w:pPr>
              <w:pStyle w:val="TableParagraph"/>
              <w:rPr>
                <w:lang w:eastAsia="ru-RU"/>
              </w:rPr>
            </w:pPr>
            <w:r>
              <w:rPr>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439D046C" w14:textId="77777777" w:rsidR="00D37765" w:rsidRDefault="00D37765" w:rsidP="00DC2682">
            <w:pPr>
              <w:pStyle w:val="TableParagraph"/>
              <w:rPr>
                <w:u w:val="single"/>
              </w:rPr>
            </w:pPr>
            <w:r>
              <w:rPr>
                <w:lang w:eastAsia="ru-RU"/>
              </w:rPr>
              <w:t>Жүгіру:  шашырап,                     жұппен, қатармен бір-бірден, екеуден, үшеуден тізені жоғары көтеріп жүгіру.</w:t>
            </w:r>
          </w:p>
          <w:p w14:paraId="79BF71FB" w14:textId="77777777" w:rsidR="00D37765" w:rsidRDefault="00D37765" w:rsidP="00DC2682">
            <w:pPr>
              <w:pStyle w:val="TableParagraph"/>
              <w:rPr>
                <w:lang w:eastAsia="ru-RU"/>
              </w:rPr>
            </w:pPr>
            <w:r>
              <w:rPr>
                <w:lang w:eastAsia="ru-RU"/>
              </w:rPr>
              <w:t>Тынысты ретке келтіру</w:t>
            </w:r>
          </w:p>
          <w:p w14:paraId="4084A6B7" w14:textId="77777777" w:rsidR="00D37765" w:rsidRDefault="00D37765" w:rsidP="00DC2682">
            <w:pPr>
              <w:pStyle w:val="TableParagraph"/>
              <w:rPr>
                <w:lang w:eastAsia="ru-RU"/>
              </w:rPr>
            </w:pPr>
            <w:r>
              <w:rPr>
                <w:lang w:eastAsia="ru-RU"/>
              </w:rPr>
              <w:t>Ж.Д.Ж. (затсыз)</w:t>
            </w:r>
          </w:p>
          <w:p w14:paraId="3BFC9020" w14:textId="77777777" w:rsidR="00D37765" w:rsidRDefault="00D37765" w:rsidP="00DC2682">
            <w:pPr>
              <w:pStyle w:val="TableParagraph"/>
              <w:rPr>
                <w:lang w:eastAsia="ru-RU"/>
              </w:rPr>
            </w:pPr>
            <w:r>
              <w:rPr>
                <w:lang w:eastAsia="ru-RU"/>
              </w:rPr>
              <w:lastRenderedPageBreak/>
              <w:t>Негізгі қимыл түрлерін дамытуға арналған жаттығулар.</w:t>
            </w:r>
          </w:p>
          <w:p w14:paraId="6331E6B4" w14:textId="77777777" w:rsidR="00D37765" w:rsidRDefault="00D37765" w:rsidP="00DC2682">
            <w:pPr>
              <w:pStyle w:val="TableParagraph"/>
              <w:rPr>
                <w:rFonts w:eastAsia="Arial"/>
                <w:lang w:eastAsia="ru-RU"/>
              </w:rPr>
            </w:pPr>
          </w:p>
          <w:p w14:paraId="0C6C6162" w14:textId="77777777" w:rsidR="00D37765" w:rsidRDefault="00D37765" w:rsidP="00DC2682">
            <w:pPr>
              <w:pStyle w:val="TableParagraph"/>
              <w:rPr>
                <w:rFonts w:eastAsia="Calibri"/>
                <w:b/>
              </w:rPr>
            </w:pPr>
          </w:p>
          <w:p w14:paraId="34E0A5D9" w14:textId="77777777" w:rsidR="00D37765" w:rsidRDefault="00D37765" w:rsidP="00DC2682">
            <w:pPr>
              <w:pStyle w:val="TableParagraph"/>
              <w:rPr>
                <w:rFonts w:eastAsia="Calibri"/>
                <w:b/>
              </w:rPr>
            </w:pPr>
          </w:p>
          <w:p w14:paraId="294746FB" w14:textId="77777777" w:rsidR="00D37765" w:rsidRDefault="00D37765" w:rsidP="00DC2682">
            <w:pPr>
              <w:pStyle w:val="TableParagraph"/>
              <w:rPr>
                <w:b/>
              </w:rPr>
            </w:pPr>
          </w:p>
          <w:p w14:paraId="2E7ADA29" w14:textId="77777777" w:rsidR="00D37765" w:rsidRDefault="00D37765" w:rsidP="00DC2682">
            <w:pPr>
              <w:pStyle w:val="TableParagraph"/>
              <w:rPr>
                <w:b/>
              </w:rPr>
            </w:pPr>
          </w:p>
          <w:p w14:paraId="3A101B9B" w14:textId="77777777" w:rsidR="00D37765" w:rsidRDefault="00D37765" w:rsidP="00DC2682">
            <w:pPr>
              <w:pStyle w:val="TableParagraph"/>
              <w:rPr>
                <w:b/>
              </w:rPr>
            </w:pPr>
          </w:p>
          <w:p w14:paraId="16FFD271" w14:textId="77777777" w:rsidR="00D37765" w:rsidRDefault="00D37765" w:rsidP="00DC2682">
            <w:pPr>
              <w:pStyle w:val="TableParagraph"/>
              <w:rPr>
                <w:b/>
              </w:rPr>
            </w:pPr>
          </w:p>
          <w:p w14:paraId="6F38F750" w14:textId="77777777" w:rsidR="00D37765" w:rsidRDefault="00D37765" w:rsidP="00DC2682">
            <w:pPr>
              <w:pStyle w:val="TableParagraph"/>
              <w:rPr>
                <w:b/>
              </w:rPr>
            </w:pPr>
          </w:p>
          <w:p w14:paraId="7774B617" w14:textId="77777777" w:rsidR="00D37765" w:rsidRDefault="00D37765" w:rsidP="00DC2682">
            <w:pPr>
              <w:pStyle w:val="TableParagraph"/>
              <w:rPr>
                <w:b/>
              </w:rPr>
            </w:pPr>
          </w:p>
          <w:p w14:paraId="537A7E46" w14:textId="77777777" w:rsidR="00D37765" w:rsidRDefault="00D37765" w:rsidP="00DC2682">
            <w:pPr>
              <w:pStyle w:val="TableParagraph"/>
              <w:rPr>
                <w:b/>
              </w:rPr>
            </w:pPr>
          </w:p>
          <w:p w14:paraId="1D4B2F41" w14:textId="77777777" w:rsidR="00D37765" w:rsidRDefault="00D37765" w:rsidP="00DC2682">
            <w:pPr>
              <w:pStyle w:val="TableParagraph"/>
              <w:rPr>
                <w:b/>
              </w:rPr>
            </w:pPr>
          </w:p>
          <w:p w14:paraId="686092B3" w14:textId="77777777" w:rsidR="00D37765" w:rsidRDefault="00D37765" w:rsidP="00DC2682">
            <w:pPr>
              <w:pStyle w:val="TableParagraph"/>
              <w:rPr>
                <w:b/>
              </w:rPr>
            </w:pPr>
          </w:p>
          <w:p w14:paraId="5BE8BECF" w14:textId="77777777" w:rsidR="00D37765" w:rsidRDefault="00D37765" w:rsidP="00DC2682">
            <w:pPr>
              <w:pStyle w:val="TableParagraph"/>
              <w:rPr>
                <w:b/>
              </w:rPr>
            </w:pPr>
            <w:r>
              <w:rPr>
                <w:b/>
              </w:rPr>
              <w:t>Көркем әдебиет</w:t>
            </w:r>
          </w:p>
          <w:p w14:paraId="0AECE69E" w14:textId="77777777" w:rsidR="00D37765" w:rsidRPr="00A4248D" w:rsidRDefault="00D37765"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3D57DF97" w14:textId="77777777" w:rsidR="00D37765" w:rsidRDefault="00D37765" w:rsidP="00DC2682">
            <w:pPr>
              <w:pStyle w:val="TableParagraph"/>
              <w:rPr>
                <w:color w:val="FF0000"/>
              </w:rPr>
            </w:pPr>
            <w:r>
              <w:t>Шешендікке, сөз өнеріне баулу, халық ауыз әдебиеті шығармаларымен таныстыру, санамақ, жаңылтпаш айту, жұмбақ шешу, айтыс өнеріне баулу.</w:t>
            </w:r>
          </w:p>
          <w:p w14:paraId="6F29736D" w14:textId="77777777" w:rsidR="00D37765" w:rsidRDefault="00D37765" w:rsidP="00DC2682">
            <w:pPr>
              <w:pStyle w:val="TableParagraph"/>
              <w:rPr>
                <w:b/>
                <w:lang w:eastAsia="ru-RU"/>
              </w:rPr>
            </w:pPr>
            <w:r>
              <w:rPr>
                <w:rFonts w:eastAsia="Calibri"/>
              </w:rPr>
              <w:t>Сахналық қойылымдарға қатысуға</w:t>
            </w:r>
            <w:r>
              <w:t xml:space="preserve"> үйрету.                </w:t>
            </w:r>
            <w:r>
              <w:rPr>
                <w:rFonts w:eastAsia="Calibri"/>
                <w:lang w:eastAsia="ru-RU"/>
              </w:rPr>
              <w:t>Жапсыру  іс-әрекеті:</w:t>
            </w:r>
            <w:r>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w:t>
            </w:r>
            <w:r>
              <w:lastRenderedPageBreak/>
              <w:t>мінезін беру</w:t>
            </w:r>
            <w:r>
              <w:rPr>
                <w:b/>
                <w:lang w:eastAsia="ru-RU"/>
              </w:rPr>
              <w:t xml:space="preserve"> </w:t>
            </w:r>
          </w:p>
          <w:p w14:paraId="243E190E" w14:textId="77777777" w:rsidR="00D37765" w:rsidRDefault="00D37765" w:rsidP="00DC2682">
            <w:pPr>
              <w:pStyle w:val="TableParagraph"/>
              <w:rPr>
                <w:lang w:eastAsia="ru-RU"/>
              </w:rPr>
            </w:pPr>
            <w:r>
              <w:rPr>
                <w:b/>
                <w:lang w:eastAsia="ru-RU"/>
              </w:rPr>
              <w:t xml:space="preserve">Сергіту ойыны: </w:t>
            </w:r>
            <w:r>
              <w:rPr>
                <w:lang w:eastAsia="ru-RU"/>
              </w:rPr>
              <w:t>«Қимылда, қайтала»</w:t>
            </w:r>
          </w:p>
          <w:p w14:paraId="7D53FCAF" w14:textId="77777777" w:rsidR="00D37765" w:rsidRDefault="00D37765" w:rsidP="00DC2682">
            <w:pPr>
              <w:pStyle w:val="TableParagraph"/>
              <w:rPr>
                <w:lang w:eastAsia="ru-RU"/>
              </w:rPr>
            </w:pPr>
            <w:r>
              <w:rPr>
                <w:lang w:eastAsia="ru-RU"/>
              </w:rPr>
              <w:t>Мақсаты: балалардың қимыл қозғалыстарын дамыту.</w:t>
            </w:r>
          </w:p>
          <w:p w14:paraId="1A11B42C" w14:textId="77777777" w:rsidR="00D37765" w:rsidRDefault="00D37765" w:rsidP="00DC2682">
            <w:pPr>
              <w:pStyle w:val="TableParagraph"/>
              <w:rPr>
                <w:rFonts w:eastAsia="Calibri"/>
                <w:b/>
              </w:rPr>
            </w:pPr>
            <w:r>
              <w:rPr>
                <w:rFonts w:eastAsia="Calibri"/>
                <w:b/>
              </w:rPr>
              <w:t>Сөйлеуді дамыту</w:t>
            </w:r>
          </w:p>
          <w:p w14:paraId="3439B35C" w14:textId="77777777" w:rsidR="00D37765" w:rsidRPr="00A4248D" w:rsidRDefault="00D37765"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24A28CD1" w14:textId="77777777" w:rsidR="00D37765" w:rsidRDefault="00D37765" w:rsidP="00DC2682">
            <w:pPr>
              <w:pStyle w:val="TableParagraph"/>
              <w:rPr>
                <w:rFonts w:eastAsia="Calibri"/>
              </w:rPr>
            </w:pPr>
            <w:r>
              <w:rPr>
                <w:rFonts w:eastAsia="Calibri"/>
              </w:rPr>
              <w:t>Сөйлеудің дыбыс</w:t>
            </w:r>
          </w:p>
          <w:p w14:paraId="0B00F0D7" w14:textId="77777777" w:rsidR="00D37765" w:rsidRDefault="00D37765" w:rsidP="00DC2682">
            <w:pPr>
              <w:pStyle w:val="TableParagraph"/>
              <w:rPr>
                <w:rFonts w:eastAsia="Calibri"/>
              </w:rPr>
            </w:pPr>
            <w:r>
              <w:rPr>
                <w:rFonts w:eastAsia="Calibri"/>
              </w:rPr>
              <w:t xml:space="preserve">тық мәдениеті. Сөйлеудің дыбыстық мәдениеті. </w:t>
            </w:r>
          </w:p>
          <w:p w14:paraId="3E242373" w14:textId="77777777" w:rsidR="00D37765" w:rsidRDefault="00D37765" w:rsidP="00DC2682">
            <w:pPr>
              <w:pStyle w:val="TableParagraph"/>
              <w:rPr>
                <w:rFonts w:eastAsia="Calibri"/>
              </w:rPr>
            </w:pPr>
            <w:r>
              <w:rPr>
                <w:rFonts w:eastAsia="Calibri"/>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14:paraId="0B70C73A" w14:textId="77777777" w:rsidR="00D37765" w:rsidRDefault="00D37765" w:rsidP="00DC2682">
            <w:pPr>
              <w:pStyle w:val="TableParagraph"/>
              <w:rPr>
                <w:rFonts w:eastAsia="Calibri"/>
              </w:rPr>
            </w:pPr>
            <w:r>
              <w:rPr>
                <w:rFonts w:eastAsia="Calibri"/>
              </w:rPr>
              <w:t xml:space="preserve">Сөйлеу қарқынын өзгерт уді бекіту: ақырын, жыл 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14:paraId="0097A463" w14:textId="77777777" w:rsidR="00D37765" w:rsidRPr="00B562BB" w:rsidRDefault="00D37765" w:rsidP="00DC2682">
            <w:pPr>
              <w:pStyle w:val="TableParagraph"/>
            </w:pPr>
            <w:r>
              <w:rPr>
                <w:rFonts w:eastAsia="Calibri"/>
              </w:rPr>
              <w:t xml:space="preserve"> </w:t>
            </w:r>
          </w:p>
        </w:tc>
      </w:tr>
      <w:tr w:rsidR="00D37765" w:rsidRPr="00B562BB" w14:paraId="706CA1D3"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50001C16" w14:textId="77777777" w:rsidR="00D37765" w:rsidRPr="00B562BB" w:rsidRDefault="00D37765" w:rsidP="00DC2682">
            <w:pPr>
              <w:pStyle w:val="TableParagraph"/>
            </w:pPr>
            <w:r>
              <w:rPr>
                <w:b/>
                <w:sz w:val="24"/>
                <w:szCs w:val="24"/>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2F426696" w14:textId="77777777" w:rsidR="00D37765" w:rsidRDefault="00D37765" w:rsidP="00DC2682">
            <w:pPr>
              <w:adjustRightInd w:val="0"/>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14:paraId="2166663B" w14:textId="77777777" w:rsidR="00D37765" w:rsidRPr="00B562BB" w:rsidRDefault="00D37765" w:rsidP="00DC2682">
            <w:pPr>
              <w:pStyle w:val="TableParagraph"/>
            </w:pPr>
            <w:r>
              <w:rPr>
                <w:sz w:val="24"/>
                <w:szCs w:val="24"/>
              </w:rPr>
              <w:t>Кезекшілік тәртібіне дағдыландыру.</w:t>
            </w:r>
          </w:p>
        </w:tc>
      </w:tr>
      <w:tr w:rsidR="00D37765" w:rsidRPr="009F719C" w14:paraId="072D6ABA"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128904EE" w14:textId="77777777" w:rsidR="00D37765" w:rsidRPr="00B562BB" w:rsidRDefault="00D37765" w:rsidP="00DC2682">
            <w:pPr>
              <w:pStyle w:val="TableParagraph"/>
            </w:pPr>
            <w:r>
              <w:rPr>
                <w:b/>
                <w:sz w:val="24"/>
                <w:szCs w:val="24"/>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2D8ED9E1" w14:textId="77777777" w:rsidR="00D37765" w:rsidRDefault="00D37765" w:rsidP="00DC2682">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14:paraId="5C496826" w14:textId="77777777" w:rsidR="00D37765" w:rsidRPr="00B562BB" w:rsidRDefault="00D37765" w:rsidP="00DC2682">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D37765" w:rsidRPr="009F719C" w14:paraId="143479D6" w14:textId="77777777" w:rsidTr="00DC2682">
        <w:trPr>
          <w:trHeight w:val="498"/>
        </w:trPr>
        <w:tc>
          <w:tcPr>
            <w:tcW w:w="2661" w:type="dxa"/>
            <w:vMerge w:val="restart"/>
            <w:tcBorders>
              <w:top w:val="single" w:sz="4" w:space="0" w:color="auto"/>
              <w:left w:val="single" w:sz="4" w:space="0" w:color="auto"/>
              <w:right w:val="single" w:sz="4" w:space="0" w:color="auto"/>
            </w:tcBorders>
            <w:hideMark/>
          </w:tcPr>
          <w:p w14:paraId="74640AC7" w14:textId="77777777" w:rsidR="00D37765" w:rsidRPr="00B562BB" w:rsidRDefault="00D37765" w:rsidP="00DC2682">
            <w:pPr>
              <w:pStyle w:val="TableParagraph"/>
            </w:pPr>
            <w:r>
              <w:rPr>
                <w:b/>
                <w:sz w:val="24"/>
                <w:szCs w:val="24"/>
              </w:rPr>
              <w:t>Серуен</w:t>
            </w:r>
          </w:p>
        </w:tc>
        <w:tc>
          <w:tcPr>
            <w:tcW w:w="13216" w:type="dxa"/>
            <w:gridSpan w:val="10"/>
            <w:tcBorders>
              <w:top w:val="single" w:sz="4" w:space="0" w:color="auto"/>
              <w:left w:val="single" w:sz="4" w:space="0" w:color="auto"/>
              <w:bottom w:val="single" w:sz="4" w:space="0" w:color="auto"/>
              <w:right w:val="single" w:sz="4" w:space="0" w:color="auto"/>
            </w:tcBorders>
            <w:hideMark/>
          </w:tcPr>
          <w:p w14:paraId="3CFE70C0" w14:textId="77777777" w:rsidR="00D37765" w:rsidRDefault="00D37765" w:rsidP="00DC2682">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14:paraId="0838445A" w14:textId="77777777" w:rsidR="00D37765" w:rsidRDefault="00D37765" w:rsidP="00DC2682">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14:paraId="71A2F8EC" w14:textId="77777777" w:rsidR="00D37765" w:rsidRPr="00B562BB" w:rsidRDefault="00D37765" w:rsidP="00DC2682">
            <w:pPr>
              <w:pStyle w:val="TableParagraph"/>
            </w:pPr>
            <w:r>
              <w:rPr>
                <w:b/>
                <w:bCs/>
              </w:rPr>
              <w:t>Қауіпсіздік ережесі:</w:t>
            </w:r>
            <w:r>
              <w:rPr>
                <w:bCs/>
              </w:rPr>
              <w:t>Серуенде сапты бұзбауға,ойын алаңынан тыс жерге шықпауға.</w:t>
            </w:r>
          </w:p>
        </w:tc>
      </w:tr>
      <w:tr w:rsidR="00D37765" w:rsidRPr="009F719C" w14:paraId="203F1E47" w14:textId="77777777" w:rsidTr="00DC2682">
        <w:trPr>
          <w:trHeight w:val="1270"/>
        </w:trPr>
        <w:tc>
          <w:tcPr>
            <w:tcW w:w="2661" w:type="dxa"/>
            <w:vMerge/>
            <w:tcBorders>
              <w:left w:val="single" w:sz="4" w:space="0" w:color="auto"/>
              <w:bottom w:val="single" w:sz="4" w:space="0" w:color="auto"/>
              <w:right w:val="single" w:sz="4" w:space="0" w:color="auto"/>
            </w:tcBorders>
            <w:vAlign w:val="center"/>
            <w:hideMark/>
          </w:tcPr>
          <w:p w14:paraId="3C32C336" w14:textId="77777777" w:rsidR="00D37765" w:rsidRPr="00B562BB" w:rsidRDefault="00D37765" w:rsidP="00DC2682">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14:paraId="0277B880" w14:textId="77777777" w:rsidR="00D37765" w:rsidRPr="00A4248D" w:rsidRDefault="00D37765" w:rsidP="00DC2682">
            <w:pPr>
              <w:pStyle w:val="TableParagraph"/>
              <w:rPr>
                <w:b/>
                <w:color w:val="000000" w:themeColor="text1"/>
                <w:sz w:val="24"/>
                <w:szCs w:val="24"/>
              </w:rPr>
            </w:pPr>
            <w:r w:rsidRPr="00A4248D">
              <w:rPr>
                <w:b/>
                <w:color w:val="000000" w:themeColor="text1"/>
                <w:sz w:val="24"/>
                <w:szCs w:val="24"/>
              </w:rPr>
              <w:t>№10 Алаңдағы ағаштарды бақылау</w:t>
            </w:r>
          </w:p>
          <w:p w14:paraId="45EDBDB9" w14:textId="77777777" w:rsidR="00D37765" w:rsidRPr="00A4248D" w:rsidRDefault="00D37765" w:rsidP="00DC2682">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балалардың ағаштарды қыс кезінде қалпын анықтап, білімін толықтыру.</w:t>
            </w:r>
          </w:p>
          <w:p w14:paraId="4C943707" w14:textId="77777777" w:rsidR="00D37765" w:rsidRPr="00A4248D" w:rsidRDefault="00D37765" w:rsidP="00DC2682">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ағаштардың түбін қармен жабу.</w:t>
            </w:r>
          </w:p>
          <w:p w14:paraId="6D0FE9B2" w14:textId="77777777" w:rsidR="00D37765" w:rsidRPr="00A4248D" w:rsidRDefault="00D37765" w:rsidP="00DC2682">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«Ордағы қасқыр»</w:t>
            </w:r>
          </w:p>
          <w:p w14:paraId="16854FEC" w14:textId="77777777" w:rsidR="00D37765" w:rsidRPr="00A4248D" w:rsidRDefault="00D37765" w:rsidP="00DC2682">
            <w:pPr>
              <w:pStyle w:val="TableParagraph"/>
              <w:rPr>
                <w:color w:val="000000" w:themeColor="text1"/>
                <w:sz w:val="24"/>
                <w:szCs w:val="24"/>
              </w:rPr>
            </w:pPr>
            <w:r w:rsidRPr="00A4248D">
              <w:rPr>
                <w:color w:val="000000" w:themeColor="text1"/>
                <w:sz w:val="24"/>
                <w:szCs w:val="24"/>
              </w:rPr>
              <w:t>Мақсаты: секіруге, затты лақтыруға жаттықтыру.</w:t>
            </w:r>
          </w:p>
          <w:p w14:paraId="1357C6C3" w14:textId="77777777" w:rsidR="00D37765" w:rsidRPr="00A4248D" w:rsidRDefault="00D37765" w:rsidP="00DC2682">
            <w:pPr>
              <w:pStyle w:val="TableParagraph"/>
              <w:rPr>
                <w:noProof/>
                <w:color w:val="000000" w:themeColor="text1"/>
                <w:sz w:val="24"/>
                <w:szCs w:val="24"/>
                <w:lang w:eastAsia="ru-RU"/>
              </w:rPr>
            </w:pPr>
          </w:p>
          <w:p w14:paraId="2970D8E5" w14:textId="77777777" w:rsidR="00D37765" w:rsidRPr="00B562BB" w:rsidRDefault="00D37765" w:rsidP="00DC2682">
            <w:pPr>
              <w:pStyle w:val="TableParagraph"/>
            </w:pPr>
          </w:p>
        </w:tc>
        <w:tc>
          <w:tcPr>
            <w:tcW w:w="2696" w:type="dxa"/>
            <w:tcBorders>
              <w:top w:val="single" w:sz="4" w:space="0" w:color="auto"/>
              <w:left w:val="single" w:sz="4" w:space="0" w:color="auto"/>
              <w:bottom w:val="single" w:sz="4" w:space="0" w:color="auto"/>
              <w:right w:val="single" w:sz="4" w:space="0" w:color="auto"/>
            </w:tcBorders>
            <w:vAlign w:val="center"/>
          </w:tcPr>
          <w:p w14:paraId="693D898D" w14:textId="77777777" w:rsidR="00D37765" w:rsidRPr="005F1806" w:rsidRDefault="00D37765" w:rsidP="00DC2682">
            <w:pPr>
              <w:pStyle w:val="TableParagraph"/>
              <w:rPr>
                <w:b/>
              </w:rPr>
            </w:pPr>
            <w:r w:rsidRPr="005F1806">
              <w:rPr>
                <w:b/>
              </w:rPr>
              <w:t>№ 9  Аула сыпырушы еңбегімен танысу</w:t>
            </w:r>
          </w:p>
          <w:p w14:paraId="78D2E78C" w14:textId="77777777" w:rsidR="00D37765" w:rsidRPr="00B562BB" w:rsidRDefault="00D37765" w:rsidP="00DC2682">
            <w:pPr>
              <w:pStyle w:val="TableParagraph"/>
            </w:pPr>
            <w:r w:rsidRPr="00B562BB">
              <w:t>Мақсаты: аула сыпырушының қыс кезіндегі еңбек, оның жұмысы туралы балалардыңтүсінігін толықтыру.</w:t>
            </w:r>
          </w:p>
          <w:p w14:paraId="4E09D354" w14:textId="77777777" w:rsidR="00D37765" w:rsidRPr="00B562BB" w:rsidRDefault="00D37765" w:rsidP="00DC2682">
            <w:pPr>
              <w:pStyle w:val="TableParagraph"/>
            </w:pPr>
            <w:r w:rsidRPr="00B562BB">
              <w:t>Еңбек: аула сыпырушыға балабақшаның ауласын сыпруға көмектесу.</w:t>
            </w:r>
          </w:p>
          <w:p w14:paraId="69FD25E3" w14:textId="77777777" w:rsidR="00D37765" w:rsidRPr="00B562BB" w:rsidRDefault="00D37765" w:rsidP="00DC2682">
            <w:pPr>
              <w:pStyle w:val="TableParagraph"/>
            </w:pPr>
            <w:r w:rsidRPr="00B562BB">
              <w:t>Қимылды ойын: «Сауық қойлар» (қысқы спорт ойындары.)</w:t>
            </w:r>
          </w:p>
          <w:p w14:paraId="2FA376A4" w14:textId="77777777" w:rsidR="00D37765" w:rsidRPr="00B562BB" w:rsidRDefault="00D37765" w:rsidP="00DC2682">
            <w:pPr>
              <w:pStyle w:val="TableParagraph"/>
            </w:pPr>
          </w:p>
        </w:tc>
        <w:tc>
          <w:tcPr>
            <w:tcW w:w="2260" w:type="dxa"/>
            <w:gridSpan w:val="2"/>
            <w:tcBorders>
              <w:top w:val="single" w:sz="4" w:space="0" w:color="auto"/>
              <w:left w:val="single" w:sz="4" w:space="0" w:color="auto"/>
              <w:bottom w:val="single" w:sz="4" w:space="0" w:color="auto"/>
              <w:right w:val="single" w:sz="4" w:space="0" w:color="auto"/>
            </w:tcBorders>
          </w:tcPr>
          <w:p w14:paraId="2D0B511D" w14:textId="77777777" w:rsidR="00D37765" w:rsidRPr="00A4248D" w:rsidRDefault="00D37765" w:rsidP="00DC2682">
            <w:pPr>
              <w:pStyle w:val="TableParagraph"/>
              <w:rPr>
                <w:b/>
                <w:color w:val="000000" w:themeColor="text1"/>
                <w:sz w:val="24"/>
                <w:szCs w:val="24"/>
              </w:rPr>
            </w:pPr>
            <w:r w:rsidRPr="00A4248D">
              <w:rPr>
                <w:b/>
                <w:color w:val="000000" w:themeColor="text1"/>
                <w:sz w:val="24"/>
                <w:szCs w:val="24"/>
              </w:rPr>
              <w:t>№10 Алаңдағы ағаштарды бақылау</w:t>
            </w:r>
          </w:p>
          <w:p w14:paraId="26338FB7" w14:textId="77777777" w:rsidR="00D37765" w:rsidRPr="00A4248D" w:rsidRDefault="00D37765" w:rsidP="00DC2682">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балалардың ағаштарды қыс кезінде қалпын анықтап, білімін толықтыру.</w:t>
            </w:r>
          </w:p>
          <w:p w14:paraId="231D3294" w14:textId="77777777" w:rsidR="00D37765" w:rsidRPr="00A4248D" w:rsidRDefault="00D37765" w:rsidP="00DC2682">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ағаштардың түбін қармен жабу.</w:t>
            </w:r>
          </w:p>
          <w:p w14:paraId="322A1C1A" w14:textId="77777777" w:rsidR="00D37765" w:rsidRPr="00A4248D" w:rsidRDefault="00D37765" w:rsidP="00DC2682">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«Ордағы қасқыр»</w:t>
            </w:r>
          </w:p>
          <w:p w14:paraId="1484DE1A" w14:textId="77777777" w:rsidR="00D37765" w:rsidRPr="00A4248D" w:rsidRDefault="00D37765" w:rsidP="00DC2682">
            <w:pPr>
              <w:pStyle w:val="TableParagraph"/>
              <w:rPr>
                <w:color w:val="000000" w:themeColor="text1"/>
                <w:sz w:val="24"/>
                <w:szCs w:val="24"/>
              </w:rPr>
            </w:pPr>
            <w:r w:rsidRPr="00A4248D">
              <w:rPr>
                <w:color w:val="000000" w:themeColor="text1"/>
                <w:sz w:val="24"/>
                <w:szCs w:val="24"/>
              </w:rPr>
              <w:t>Мақсаты: секіруге, затты лақтыруға жаттықтыру.</w:t>
            </w:r>
          </w:p>
          <w:p w14:paraId="484937F4" w14:textId="77777777" w:rsidR="00D37765" w:rsidRPr="00A4248D" w:rsidRDefault="00D37765" w:rsidP="00DC2682">
            <w:pPr>
              <w:pStyle w:val="TableParagraph"/>
              <w:rPr>
                <w:noProof/>
                <w:color w:val="000000" w:themeColor="text1"/>
                <w:sz w:val="24"/>
                <w:szCs w:val="24"/>
                <w:lang w:eastAsia="ru-RU"/>
              </w:rPr>
            </w:pPr>
          </w:p>
          <w:p w14:paraId="3BF4616F" w14:textId="77777777" w:rsidR="00D37765" w:rsidRPr="00B562BB" w:rsidRDefault="00D37765" w:rsidP="00DC2682">
            <w:pPr>
              <w:pStyle w:val="TableParagraph"/>
            </w:pPr>
          </w:p>
        </w:tc>
        <w:tc>
          <w:tcPr>
            <w:tcW w:w="2701" w:type="dxa"/>
            <w:gridSpan w:val="4"/>
            <w:tcBorders>
              <w:top w:val="single" w:sz="4" w:space="0" w:color="auto"/>
              <w:left w:val="single" w:sz="4" w:space="0" w:color="auto"/>
              <w:bottom w:val="single" w:sz="4" w:space="0" w:color="auto"/>
              <w:right w:val="single" w:sz="4" w:space="0" w:color="auto"/>
            </w:tcBorders>
            <w:vAlign w:val="center"/>
          </w:tcPr>
          <w:p w14:paraId="294AB857" w14:textId="77777777" w:rsidR="00D37765" w:rsidRPr="005F1806" w:rsidRDefault="00D37765" w:rsidP="00DC2682">
            <w:pPr>
              <w:pStyle w:val="TableParagraph"/>
              <w:rPr>
                <w:b/>
              </w:rPr>
            </w:pPr>
            <w:r w:rsidRPr="005F1806">
              <w:rPr>
                <w:b/>
              </w:rPr>
              <w:t>№ 4 Қырауды бақылау.</w:t>
            </w:r>
          </w:p>
          <w:p w14:paraId="328EB35A" w14:textId="77777777" w:rsidR="00D37765" w:rsidRPr="00B562BB" w:rsidRDefault="00D37765" w:rsidP="00DC2682">
            <w:pPr>
              <w:pStyle w:val="TableParagraph"/>
            </w:pPr>
            <w:r w:rsidRPr="005F1806">
              <w:rPr>
                <w:b/>
              </w:rPr>
              <w:t>Мақсаты:</w:t>
            </w:r>
            <w:r w:rsidRPr="00B562BB">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14:paraId="2783640E" w14:textId="77777777" w:rsidR="00D37765" w:rsidRPr="00B562BB" w:rsidRDefault="00D37765" w:rsidP="00DC2682">
            <w:pPr>
              <w:pStyle w:val="TableParagraph"/>
            </w:pPr>
            <w:r w:rsidRPr="005F1806">
              <w:rPr>
                <w:b/>
              </w:rPr>
              <w:t>Қимылды ойын:</w:t>
            </w:r>
            <w:r w:rsidRPr="00B562BB">
              <w:t xml:space="preserve"> «Суыққойлар»</w:t>
            </w:r>
          </w:p>
          <w:p w14:paraId="76A23730" w14:textId="77777777" w:rsidR="00D37765" w:rsidRPr="00B562BB" w:rsidRDefault="00D37765" w:rsidP="00DC2682">
            <w:pPr>
              <w:pStyle w:val="TableParagraph"/>
            </w:pPr>
            <w:r w:rsidRPr="005F1806">
              <w:rPr>
                <w:b/>
              </w:rPr>
              <w:t>Мақсаты:</w:t>
            </w:r>
            <w:r w:rsidRPr="00B562BB">
              <w:t xml:space="preserve"> қимылды жаттығуларды жасауды үйрету, тапқырлық таныта білу.</w:t>
            </w:r>
          </w:p>
          <w:p w14:paraId="482C1EEE" w14:textId="77777777" w:rsidR="00D37765" w:rsidRPr="00B562BB" w:rsidRDefault="00D37765" w:rsidP="00DC2682">
            <w:pPr>
              <w:pStyle w:val="TableParagraph"/>
            </w:pPr>
            <w:r w:rsidRPr="00B562BB">
              <w:t xml:space="preserve">Еңбек: бір біріне кедергі </w:t>
            </w:r>
          </w:p>
          <w:p w14:paraId="5FAB58EA" w14:textId="77777777" w:rsidR="00D37765" w:rsidRPr="00B562BB" w:rsidRDefault="00D37765" w:rsidP="00DC2682">
            <w:pPr>
              <w:pStyle w:val="TableParagraph"/>
            </w:pPr>
            <w:r w:rsidRPr="00B562BB">
              <w:t>жасамай, жұмыс істеуге</w:t>
            </w:r>
          </w:p>
          <w:p w14:paraId="4B7EFBA6" w14:textId="77777777" w:rsidR="00D37765" w:rsidRPr="00B562BB" w:rsidRDefault="00D37765" w:rsidP="00DC2682">
            <w:pPr>
              <w:pStyle w:val="TableParagraph"/>
            </w:pPr>
            <w:r w:rsidRPr="00B562BB">
              <w:t xml:space="preserve"> үйрету </w:t>
            </w:r>
          </w:p>
        </w:tc>
        <w:tc>
          <w:tcPr>
            <w:tcW w:w="2552" w:type="dxa"/>
            <w:tcBorders>
              <w:top w:val="single" w:sz="4" w:space="0" w:color="auto"/>
              <w:left w:val="single" w:sz="4" w:space="0" w:color="auto"/>
              <w:bottom w:val="single" w:sz="4" w:space="0" w:color="auto"/>
              <w:right w:val="single" w:sz="4" w:space="0" w:color="auto"/>
            </w:tcBorders>
          </w:tcPr>
          <w:p w14:paraId="6188E5B2" w14:textId="77777777" w:rsidR="00D37765" w:rsidRPr="00A4248D" w:rsidRDefault="00D37765" w:rsidP="00DC2682">
            <w:pPr>
              <w:pStyle w:val="TableParagraph"/>
              <w:rPr>
                <w:b/>
                <w:color w:val="000000" w:themeColor="text1"/>
                <w:sz w:val="24"/>
                <w:szCs w:val="24"/>
              </w:rPr>
            </w:pPr>
            <w:r w:rsidRPr="00A4248D">
              <w:rPr>
                <w:b/>
                <w:color w:val="000000" w:themeColor="text1"/>
                <w:sz w:val="24"/>
                <w:szCs w:val="24"/>
              </w:rPr>
              <w:t>№10 Алаңдағы ағаштарды бақылау</w:t>
            </w:r>
          </w:p>
          <w:p w14:paraId="5BE0C810" w14:textId="77777777" w:rsidR="00D37765" w:rsidRPr="00A4248D" w:rsidRDefault="00D37765" w:rsidP="00DC2682">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балалардың ағаштарды қыс кезінде қалпын анықтап, білімін толықтыру.</w:t>
            </w:r>
          </w:p>
          <w:p w14:paraId="5967E4F4" w14:textId="77777777" w:rsidR="00D37765" w:rsidRPr="00A4248D" w:rsidRDefault="00D37765" w:rsidP="00DC2682">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ағаштардың түбін қармен жабу.</w:t>
            </w:r>
          </w:p>
          <w:p w14:paraId="01C74800" w14:textId="77777777" w:rsidR="00D37765" w:rsidRPr="00A4248D" w:rsidRDefault="00D37765" w:rsidP="00DC2682">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«Ордағы қасқыр»</w:t>
            </w:r>
          </w:p>
          <w:p w14:paraId="5521D5EE" w14:textId="77777777" w:rsidR="00D37765" w:rsidRPr="00A4248D" w:rsidRDefault="00D37765" w:rsidP="00DC2682">
            <w:pPr>
              <w:pStyle w:val="TableParagraph"/>
              <w:rPr>
                <w:color w:val="000000" w:themeColor="text1"/>
                <w:sz w:val="24"/>
                <w:szCs w:val="24"/>
              </w:rPr>
            </w:pPr>
            <w:r w:rsidRPr="00A4248D">
              <w:rPr>
                <w:color w:val="000000" w:themeColor="text1"/>
                <w:sz w:val="24"/>
                <w:szCs w:val="24"/>
              </w:rPr>
              <w:t>Мақсаты: секіруге, затты лақтыруға жаттықтыру.</w:t>
            </w:r>
          </w:p>
          <w:p w14:paraId="0E18F291" w14:textId="77777777" w:rsidR="00D37765" w:rsidRPr="00A4248D" w:rsidRDefault="00D37765" w:rsidP="00DC2682">
            <w:pPr>
              <w:pStyle w:val="TableParagraph"/>
              <w:rPr>
                <w:noProof/>
                <w:color w:val="000000" w:themeColor="text1"/>
                <w:sz w:val="24"/>
                <w:szCs w:val="24"/>
                <w:lang w:eastAsia="ru-RU"/>
              </w:rPr>
            </w:pPr>
          </w:p>
          <w:p w14:paraId="6E1E6CC1" w14:textId="77777777" w:rsidR="00D37765" w:rsidRPr="00B562BB" w:rsidRDefault="00D37765" w:rsidP="00DC2682">
            <w:pPr>
              <w:pStyle w:val="TableParagraph"/>
            </w:pPr>
          </w:p>
        </w:tc>
      </w:tr>
      <w:tr w:rsidR="00D37765" w:rsidRPr="00B562BB" w14:paraId="5D5FDB74" w14:textId="77777777" w:rsidTr="00DC2682">
        <w:trPr>
          <w:trHeight w:val="2063"/>
        </w:trPr>
        <w:tc>
          <w:tcPr>
            <w:tcW w:w="2661" w:type="dxa"/>
            <w:tcBorders>
              <w:top w:val="single" w:sz="4" w:space="0" w:color="auto"/>
              <w:left w:val="single" w:sz="4" w:space="0" w:color="auto"/>
              <w:right w:val="single" w:sz="4" w:space="0" w:color="auto"/>
            </w:tcBorders>
            <w:hideMark/>
          </w:tcPr>
          <w:p w14:paraId="30794E81" w14:textId="77777777" w:rsidR="00D37765" w:rsidRDefault="00D37765" w:rsidP="00DC2682">
            <w:pPr>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14:paraId="38C573FE" w14:textId="77777777" w:rsidR="00D37765" w:rsidRPr="00B562BB" w:rsidRDefault="00D37765" w:rsidP="00DC2682">
            <w:pPr>
              <w:pStyle w:val="TableParagraph"/>
            </w:pPr>
          </w:p>
        </w:tc>
        <w:tc>
          <w:tcPr>
            <w:tcW w:w="13216" w:type="dxa"/>
            <w:gridSpan w:val="10"/>
            <w:tcBorders>
              <w:top w:val="single" w:sz="4" w:space="0" w:color="auto"/>
              <w:left w:val="single" w:sz="4" w:space="0" w:color="auto"/>
              <w:right w:val="single" w:sz="4" w:space="0" w:color="auto"/>
            </w:tcBorders>
            <w:hideMark/>
          </w:tcPr>
          <w:p w14:paraId="09FFBBE8" w14:textId="77777777" w:rsidR="00D37765" w:rsidRPr="00A01B27" w:rsidRDefault="00D37765" w:rsidP="00DC2682">
            <w:pPr>
              <w:rPr>
                <w:rFonts w:ascii="Times New Roman" w:hAnsi="Times New Roman" w:cs="Times New Roman"/>
                <w:sz w:val="24"/>
                <w:szCs w:val="24"/>
                <w:lang w:val="kk-KZ"/>
              </w:rPr>
            </w:pPr>
            <w:r w:rsidRPr="00A01B27">
              <w:rPr>
                <w:rFonts w:ascii="Times New Roman" w:hAnsi="Times New Roman" w:cs="Times New Roman"/>
                <w:sz w:val="24"/>
                <w:szCs w:val="24"/>
                <w:lang w:val="kk-KZ"/>
              </w:rPr>
              <w:t>Топқа оралу кезінде</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жылдам</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қатарға</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тұруды</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дағдыландыру.  Асықпай</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бір-бірін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итермей</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жүруді</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үйрету. Топта</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киетін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аяқ киімдерін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өз бетінше</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ауыстырып, киюін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 xml:space="preserve">қалыптастыру. </w:t>
            </w:r>
          </w:p>
          <w:p w14:paraId="32D86496" w14:textId="77777777" w:rsidR="00D37765" w:rsidRPr="00EE3D75" w:rsidRDefault="00D37765" w:rsidP="00DC2682">
            <w:pPr>
              <w:pStyle w:val="a6"/>
              <w:rPr>
                <w:lang w:val="kk-KZ"/>
              </w:rPr>
            </w:pPr>
            <w:r>
              <w:rPr>
                <w:b/>
                <w:bCs/>
                <w:lang w:val="kk-KZ" w:eastAsia="en-US"/>
              </w:rPr>
              <w:t>Дәйек сөздер:</w:t>
            </w:r>
            <w:r>
              <w:rPr>
                <w:lang w:val="kk-KZ" w:eastAsia="en-US"/>
              </w:rPr>
              <w:t xml:space="preserve"> </w:t>
            </w:r>
            <w:r w:rsidRPr="00EE3D75">
              <w:rPr>
                <w:lang w:val="kk-KZ"/>
              </w:rPr>
              <w:t>«Өнерлі бала,өрге жүзер»</w:t>
            </w:r>
          </w:p>
          <w:p w14:paraId="329795E6" w14:textId="77777777" w:rsidR="00D37765" w:rsidRDefault="00D37765" w:rsidP="00DC2682">
            <w:pPr>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7C5E765D" w14:textId="77777777" w:rsidR="00D37765" w:rsidRDefault="00D37765" w:rsidP="00DC2682">
            <w:pPr>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14:paraId="4EEFB782" w14:textId="77777777" w:rsidR="00D37765" w:rsidRPr="00B562BB" w:rsidRDefault="00D37765" w:rsidP="00DC2682">
            <w:pPr>
              <w:pStyle w:val="TableParagraph"/>
            </w:pPr>
            <w:r>
              <w:rPr>
                <w:rFonts w:eastAsia="Calibri"/>
                <w:iCs/>
                <w:sz w:val="24"/>
                <w:szCs w:val="24"/>
              </w:rPr>
              <w:t>(</w:t>
            </w:r>
            <w:r>
              <w:rPr>
                <w:b/>
                <w:sz w:val="24"/>
                <w:szCs w:val="24"/>
              </w:rPr>
              <w:t>Қазақ тілі. Сөзік минимум</w:t>
            </w:r>
            <w:r>
              <w:rPr>
                <w:rFonts w:eastAsia="Calibri"/>
                <w:iCs/>
                <w:sz w:val="24"/>
                <w:szCs w:val="24"/>
              </w:rPr>
              <w:t>)</w:t>
            </w:r>
          </w:p>
        </w:tc>
      </w:tr>
      <w:tr w:rsidR="00D37765" w:rsidRPr="009F719C" w14:paraId="5C634188"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4172DA31" w14:textId="77777777" w:rsidR="00D37765" w:rsidRPr="00B562BB" w:rsidRDefault="00D37765" w:rsidP="00DC2682">
            <w:pPr>
              <w:pStyle w:val="TableParagraph"/>
            </w:pPr>
            <w:r>
              <w:rPr>
                <w:b/>
                <w:sz w:val="24"/>
                <w:szCs w:val="24"/>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6E29569A" w14:textId="77777777" w:rsidR="00D37765" w:rsidRDefault="00D37765" w:rsidP="00DC2682">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2EC32C1" w14:textId="77777777" w:rsidR="00D37765" w:rsidRDefault="00D37765" w:rsidP="00DC2682">
            <w:pPr>
              <w:pStyle w:val="TableParagraph"/>
              <w:rPr>
                <w:sz w:val="24"/>
                <w:szCs w:val="24"/>
              </w:rPr>
            </w:pPr>
            <w:r>
              <w:rPr>
                <w:sz w:val="24"/>
                <w:szCs w:val="24"/>
              </w:rPr>
              <w:t>Кезекшілердің жұмысы ( асхана құралдарын, майлықтарды үстелге қою)</w:t>
            </w:r>
          </w:p>
          <w:p w14:paraId="7A63E3A9" w14:textId="77777777" w:rsidR="00D37765" w:rsidRDefault="00D37765" w:rsidP="00DC2682">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14:paraId="6521CA85" w14:textId="77777777" w:rsidR="00D37765" w:rsidRPr="00B562BB" w:rsidRDefault="00D37765" w:rsidP="00DC2682">
            <w:pPr>
              <w:pStyle w:val="TableParagraph"/>
            </w:pPr>
            <w:r>
              <w:rPr>
                <w:bCs/>
                <w:sz w:val="24"/>
                <w:szCs w:val="24"/>
              </w:rPr>
              <w:t>аумин.</w:t>
            </w:r>
            <w:r>
              <w:rPr>
                <w:b/>
                <w:bCs/>
                <w:sz w:val="24"/>
                <w:szCs w:val="24"/>
              </w:rPr>
              <w:t xml:space="preserve"> (қазақ тілінде сөйлеуін дамыту)</w:t>
            </w:r>
          </w:p>
        </w:tc>
      </w:tr>
      <w:tr w:rsidR="00D37765" w:rsidRPr="00B562BB" w14:paraId="48AAE708" w14:textId="77777777" w:rsidTr="00DC2682">
        <w:trPr>
          <w:trHeight w:val="199"/>
        </w:trPr>
        <w:tc>
          <w:tcPr>
            <w:tcW w:w="2661" w:type="dxa"/>
            <w:tcBorders>
              <w:top w:val="single" w:sz="4" w:space="0" w:color="auto"/>
              <w:left w:val="single" w:sz="4" w:space="0" w:color="auto"/>
              <w:bottom w:val="single" w:sz="4" w:space="0" w:color="auto"/>
              <w:right w:val="single" w:sz="4" w:space="0" w:color="auto"/>
            </w:tcBorders>
            <w:vAlign w:val="center"/>
            <w:hideMark/>
          </w:tcPr>
          <w:p w14:paraId="66D5E9DA" w14:textId="77777777" w:rsidR="00D37765" w:rsidRPr="005F1806" w:rsidRDefault="00D37765" w:rsidP="00DC2682">
            <w:pPr>
              <w:pStyle w:val="TableParagraph"/>
              <w:rPr>
                <w:b/>
              </w:rPr>
            </w:pPr>
            <w:r w:rsidRPr="005F1806">
              <w:rPr>
                <w:b/>
                <w:lang w:val="ru-RU"/>
              </w:rPr>
              <w:t>К</w:t>
            </w:r>
            <w:r w:rsidRPr="005F1806">
              <w:rPr>
                <w:b/>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14:paraId="37793C2B" w14:textId="77777777" w:rsidR="00D37765" w:rsidRPr="00A01B27" w:rsidRDefault="00D37765" w:rsidP="00DC2682">
            <w:pPr>
              <w:pStyle w:val="a6"/>
              <w:jc w:val="center"/>
              <w:rPr>
                <w:color w:val="000000"/>
                <w:lang w:val="kk-KZ" w:eastAsia="en-US"/>
              </w:rPr>
            </w:pPr>
            <w:r w:rsidRPr="00A01B27">
              <w:rPr>
                <w:color w:val="000000"/>
                <w:lang w:val="kk-KZ" w:eastAsia="en-US"/>
              </w:rPr>
              <w:t>.</w:t>
            </w:r>
          </w:p>
          <w:p w14:paraId="41060DA5" w14:textId="77777777" w:rsidR="00D37765" w:rsidRPr="00B562BB" w:rsidRDefault="00D37765" w:rsidP="00DC2682">
            <w:pPr>
              <w:pStyle w:val="TableParagraph"/>
            </w:pPr>
            <w:r>
              <w:rPr>
                <w:color w:val="000000"/>
              </w:rPr>
              <w:t>Ән: «Бесік жыры»</w:t>
            </w:r>
          </w:p>
        </w:tc>
        <w:tc>
          <w:tcPr>
            <w:tcW w:w="2696" w:type="dxa"/>
            <w:tcBorders>
              <w:top w:val="single" w:sz="4" w:space="0" w:color="auto"/>
              <w:left w:val="single" w:sz="4" w:space="0" w:color="auto"/>
              <w:bottom w:val="single" w:sz="4" w:space="0" w:color="auto"/>
              <w:right w:val="single" w:sz="4" w:space="0" w:color="auto"/>
            </w:tcBorders>
            <w:vAlign w:val="center"/>
          </w:tcPr>
          <w:p w14:paraId="20464C7C" w14:textId="77777777" w:rsidR="00D37765" w:rsidRPr="00B562BB" w:rsidRDefault="00D37765" w:rsidP="00DC2682">
            <w:pPr>
              <w:pStyle w:val="TableParagraph"/>
            </w:pPr>
            <w:r w:rsidRPr="00B562BB">
              <w:t>Аудио ертегі .балалардың таңдауы бойынша</w:t>
            </w:r>
          </w:p>
          <w:p w14:paraId="43F0E6D8" w14:textId="77777777" w:rsidR="00D37765" w:rsidRPr="00B562BB" w:rsidRDefault="00D37765" w:rsidP="00DC2682">
            <w:pPr>
              <w:pStyle w:val="TableParagraph"/>
            </w:pPr>
            <w:r w:rsidRPr="00B562BB">
              <w:t>«Бауырсақ» ертегісі</w:t>
            </w:r>
          </w:p>
        </w:tc>
        <w:tc>
          <w:tcPr>
            <w:tcW w:w="2260" w:type="dxa"/>
            <w:gridSpan w:val="2"/>
            <w:tcBorders>
              <w:top w:val="single" w:sz="4" w:space="0" w:color="auto"/>
              <w:left w:val="single" w:sz="4" w:space="0" w:color="auto"/>
              <w:bottom w:val="single" w:sz="4" w:space="0" w:color="auto"/>
              <w:right w:val="single" w:sz="4" w:space="0" w:color="auto"/>
            </w:tcBorders>
          </w:tcPr>
          <w:p w14:paraId="0BD4D659" w14:textId="77777777" w:rsidR="00D37765" w:rsidRPr="00B562BB" w:rsidRDefault="00D37765" w:rsidP="00DC2682">
            <w:pPr>
              <w:pStyle w:val="TableParagraph"/>
            </w:pPr>
            <w:r>
              <w:rPr>
                <w:color w:val="000000"/>
              </w:rPr>
              <w:t>Ән: «Бесік жыры»</w:t>
            </w:r>
          </w:p>
        </w:tc>
        <w:tc>
          <w:tcPr>
            <w:tcW w:w="2701" w:type="dxa"/>
            <w:gridSpan w:val="4"/>
            <w:tcBorders>
              <w:top w:val="single" w:sz="4" w:space="0" w:color="auto"/>
              <w:left w:val="single" w:sz="4" w:space="0" w:color="auto"/>
              <w:bottom w:val="single" w:sz="4" w:space="0" w:color="auto"/>
              <w:right w:val="single" w:sz="4" w:space="0" w:color="auto"/>
            </w:tcBorders>
            <w:vAlign w:val="center"/>
          </w:tcPr>
          <w:p w14:paraId="7F2FBAB1" w14:textId="77777777" w:rsidR="00D37765" w:rsidRPr="00B562BB" w:rsidRDefault="00D37765" w:rsidP="00DC2682">
            <w:pPr>
              <w:pStyle w:val="TableParagraph"/>
            </w:pPr>
            <w:r w:rsidRPr="00B562BB">
              <w:t xml:space="preserve">Тыныштық әуені </w:t>
            </w:r>
          </w:p>
          <w:p w14:paraId="651A1880" w14:textId="77777777" w:rsidR="00D37765" w:rsidRPr="00B562BB" w:rsidRDefault="00D37765" w:rsidP="00DC2682">
            <w:pPr>
              <w:pStyle w:val="TableParagraph"/>
            </w:pPr>
            <w:r w:rsidRPr="00B562BB">
              <w:t>«Су сыңғыры» табиғат құбылысы мен сылдырап аққан су ағындысының дыбысы.</w:t>
            </w:r>
          </w:p>
        </w:tc>
        <w:tc>
          <w:tcPr>
            <w:tcW w:w="2552" w:type="dxa"/>
            <w:tcBorders>
              <w:top w:val="single" w:sz="4" w:space="0" w:color="auto"/>
              <w:left w:val="single" w:sz="4" w:space="0" w:color="auto"/>
              <w:bottom w:val="single" w:sz="4" w:space="0" w:color="auto"/>
              <w:right w:val="single" w:sz="4" w:space="0" w:color="auto"/>
            </w:tcBorders>
          </w:tcPr>
          <w:p w14:paraId="352ADE9C" w14:textId="77777777" w:rsidR="00D37765" w:rsidRPr="00B562BB" w:rsidRDefault="00D37765" w:rsidP="00DC2682">
            <w:pPr>
              <w:pStyle w:val="TableParagraph"/>
            </w:pPr>
            <w:r>
              <w:rPr>
                <w:color w:val="000000"/>
              </w:rPr>
              <w:t>Ән: «Бесік жыры»</w:t>
            </w:r>
          </w:p>
        </w:tc>
      </w:tr>
      <w:tr w:rsidR="00D37765" w:rsidRPr="00B562BB" w14:paraId="194A3123" w14:textId="77777777" w:rsidTr="00DC2682">
        <w:trPr>
          <w:trHeight w:val="199"/>
        </w:trPr>
        <w:tc>
          <w:tcPr>
            <w:tcW w:w="2661" w:type="dxa"/>
            <w:tcBorders>
              <w:top w:val="single" w:sz="4" w:space="0" w:color="auto"/>
              <w:left w:val="single" w:sz="4" w:space="0" w:color="auto"/>
              <w:bottom w:val="single" w:sz="4" w:space="0" w:color="auto"/>
              <w:right w:val="single" w:sz="4" w:space="0" w:color="auto"/>
            </w:tcBorders>
          </w:tcPr>
          <w:p w14:paraId="5F6DE802" w14:textId="77777777" w:rsidR="00D37765" w:rsidRDefault="00D37765" w:rsidP="00DC2682">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14:paraId="166A8738" w14:textId="77777777" w:rsidR="00D37765" w:rsidRPr="00B562BB" w:rsidRDefault="00D37765" w:rsidP="00DC2682">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14:paraId="0FD237CD" w14:textId="77777777" w:rsidR="00D37765" w:rsidRDefault="00D37765" w:rsidP="00DC2682">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14:paraId="0EB37FC1" w14:textId="77777777" w:rsidR="00D37765" w:rsidRDefault="00D37765" w:rsidP="00DC2682">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1738BF25" w14:textId="77777777" w:rsidR="00D37765" w:rsidRPr="00B562BB" w:rsidRDefault="00D37765" w:rsidP="00DC2682">
            <w:pPr>
              <w:pStyle w:val="TableParagraph"/>
            </w:pPr>
            <w:r>
              <w:t xml:space="preserve">Ояну </w:t>
            </w:r>
            <w:r>
              <w:rPr>
                <w:b/>
                <w:shd w:val="clear" w:color="auto" w:fill="FFFFFF"/>
              </w:rPr>
              <w:t>№8 Әтеш ұйықтап жатыр.</w:t>
            </w:r>
            <w:r>
              <w:rPr>
                <w:b/>
              </w:rPr>
              <w:br/>
            </w:r>
            <w:r>
              <w:rPr>
                <w:b/>
                <w:bCs/>
              </w:rPr>
              <w:t>Ш/ж:</w:t>
            </w:r>
            <w:r>
              <w:t>Кедергі жолдар</w:t>
            </w:r>
          </w:p>
        </w:tc>
        <w:tc>
          <w:tcPr>
            <w:tcW w:w="2696" w:type="dxa"/>
            <w:tcBorders>
              <w:top w:val="single" w:sz="4" w:space="0" w:color="auto"/>
              <w:left w:val="single" w:sz="4" w:space="0" w:color="auto"/>
              <w:bottom w:val="single" w:sz="4" w:space="0" w:color="auto"/>
              <w:right w:val="single" w:sz="4" w:space="0" w:color="auto"/>
            </w:tcBorders>
          </w:tcPr>
          <w:p w14:paraId="7709B279" w14:textId="77777777" w:rsidR="00D37765" w:rsidRDefault="00D37765" w:rsidP="00DC2682">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14:paraId="4A10C976" w14:textId="77777777" w:rsidR="00D37765" w:rsidRPr="00B562BB" w:rsidRDefault="00D37765" w:rsidP="00DC2682">
            <w:pPr>
              <w:pStyle w:val="TableParagraph"/>
            </w:pPr>
          </w:p>
        </w:tc>
        <w:tc>
          <w:tcPr>
            <w:tcW w:w="2260" w:type="dxa"/>
            <w:gridSpan w:val="2"/>
            <w:tcBorders>
              <w:top w:val="single" w:sz="4" w:space="0" w:color="auto"/>
              <w:left w:val="single" w:sz="4" w:space="0" w:color="auto"/>
              <w:bottom w:val="single" w:sz="4" w:space="0" w:color="auto"/>
              <w:right w:val="single" w:sz="4" w:space="0" w:color="auto"/>
            </w:tcBorders>
          </w:tcPr>
          <w:p w14:paraId="010D974D" w14:textId="77777777" w:rsidR="00D37765" w:rsidRDefault="00D37765" w:rsidP="00DC2682">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14:paraId="017219E0" w14:textId="77777777" w:rsidR="00D37765" w:rsidRDefault="00D37765" w:rsidP="00DC2682">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115762FF" w14:textId="77777777" w:rsidR="00D37765" w:rsidRPr="00B562BB" w:rsidRDefault="00D37765" w:rsidP="00DC2682">
            <w:pPr>
              <w:pStyle w:val="TableParagraph"/>
            </w:pPr>
            <w:r>
              <w:t xml:space="preserve">Ояну </w:t>
            </w:r>
            <w:r>
              <w:rPr>
                <w:b/>
                <w:shd w:val="clear" w:color="auto" w:fill="FFFFFF"/>
              </w:rPr>
              <w:t>№8 Әтеш ұйықтап жатыр.</w:t>
            </w:r>
            <w:r>
              <w:rPr>
                <w:b/>
              </w:rPr>
              <w:br/>
            </w:r>
            <w:r>
              <w:rPr>
                <w:b/>
                <w:bCs/>
              </w:rPr>
              <w:t>Ш/ж:</w:t>
            </w:r>
            <w:r>
              <w:t>Кедергі жолдар</w:t>
            </w:r>
          </w:p>
        </w:tc>
        <w:tc>
          <w:tcPr>
            <w:tcW w:w="2701" w:type="dxa"/>
            <w:gridSpan w:val="4"/>
            <w:tcBorders>
              <w:top w:val="single" w:sz="4" w:space="0" w:color="auto"/>
              <w:left w:val="single" w:sz="4" w:space="0" w:color="auto"/>
              <w:bottom w:val="single" w:sz="4" w:space="0" w:color="auto"/>
              <w:right w:val="single" w:sz="4" w:space="0" w:color="auto"/>
            </w:tcBorders>
          </w:tcPr>
          <w:p w14:paraId="607D8D96" w14:textId="77777777" w:rsidR="00D37765" w:rsidRDefault="00D37765" w:rsidP="00DC2682">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14:paraId="4BADA6D8" w14:textId="77777777" w:rsidR="00D37765" w:rsidRPr="00B562BB" w:rsidRDefault="00D37765" w:rsidP="00DC2682">
            <w:pPr>
              <w:pStyle w:val="TableParagraph"/>
            </w:pPr>
          </w:p>
        </w:tc>
        <w:tc>
          <w:tcPr>
            <w:tcW w:w="2552" w:type="dxa"/>
            <w:tcBorders>
              <w:top w:val="single" w:sz="4" w:space="0" w:color="auto"/>
              <w:left w:val="single" w:sz="4" w:space="0" w:color="auto"/>
              <w:bottom w:val="single" w:sz="4" w:space="0" w:color="auto"/>
              <w:right w:val="single" w:sz="4" w:space="0" w:color="auto"/>
            </w:tcBorders>
          </w:tcPr>
          <w:p w14:paraId="5FE68B7A" w14:textId="77777777" w:rsidR="00D37765" w:rsidRDefault="00D37765" w:rsidP="00DC2682">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14:paraId="2A81AD73" w14:textId="77777777" w:rsidR="00D37765" w:rsidRDefault="00D37765" w:rsidP="00DC2682">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4BE7DE5B" w14:textId="77777777" w:rsidR="00D37765" w:rsidRPr="00B562BB" w:rsidRDefault="00D37765" w:rsidP="00DC2682">
            <w:pPr>
              <w:pStyle w:val="TableParagraph"/>
            </w:pPr>
            <w:r>
              <w:t xml:space="preserve">Ояну </w:t>
            </w:r>
            <w:r>
              <w:rPr>
                <w:b/>
                <w:shd w:val="clear" w:color="auto" w:fill="FFFFFF"/>
              </w:rPr>
              <w:t>№8 Әтеш ұйықтап жатыр.</w:t>
            </w:r>
            <w:r>
              <w:rPr>
                <w:b/>
              </w:rPr>
              <w:br/>
            </w:r>
            <w:r>
              <w:rPr>
                <w:b/>
                <w:bCs/>
              </w:rPr>
              <w:t>Ш/ж:</w:t>
            </w:r>
            <w:r>
              <w:t>Кедергі жолдар</w:t>
            </w:r>
          </w:p>
        </w:tc>
      </w:tr>
      <w:tr w:rsidR="00D37765" w:rsidRPr="009F719C" w14:paraId="12D8D429"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4E4BCAA7" w14:textId="77777777" w:rsidR="00D37765" w:rsidRPr="00B562BB" w:rsidRDefault="00D37765" w:rsidP="00DC2682">
            <w:pPr>
              <w:pStyle w:val="TableParagraph"/>
            </w:pPr>
          </w:p>
        </w:tc>
        <w:tc>
          <w:tcPr>
            <w:tcW w:w="13216" w:type="dxa"/>
            <w:gridSpan w:val="10"/>
            <w:tcBorders>
              <w:top w:val="single" w:sz="4" w:space="0" w:color="auto"/>
              <w:left w:val="single" w:sz="4" w:space="0" w:color="auto"/>
              <w:bottom w:val="single" w:sz="4" w:space="0" w:color="auto"/>
              <w:right w:val="single" w:sz="4" w:space="0" w:color="auto"/>
            </w:tcBorders>
            <w:hideMark/>
          </w:tcPr>
          <w:p w14:paraId="4CAA58AF" w14:textId="77777777" w:rsidR="00D37765" w:rsidRDefault="00D37765" w:rsidP="00DC2682">
            <w:pPr>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14:paraId="3E19209E" w14:textId="77777777" w:rsidR="00D37765" w:rsidRDefault="00D37765" w:rsidP="00DC2682">
            <w:pPr>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14:paraId="65052E94" w14:textId="77777777" w:rsidR="00D37765" w:rsidRPr="00B562BB" w:rsidRDefault="00D37765" w:rsidP="00DC2682">
            <w:pPr>
              <w:pStyle w:val="TableParagraph"/>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D37765" w:rsidRPr="00B562BB" w14:paraId="18DF5C76"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234FEE0E" w14:textId="77777777" w:rsidR="00D37765" w:rsidRPr="00B562BB" w:rsidRDefault="00D37765" w:rsidP="00DC2682">
            <w:pPr>
              <w:pStyle w:val="TableParagraph"/>
            </w:pPr>
            <w:r>
              <w:rPr>
                <w:b/>
                <w:sz w:val="24"/>
                <w:szCs w:val="24"/>
              </w:rPr>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4C6C5BAA" w14:textId="77777777" w:rsidR="00D37765" w:rsidRDefault="00D37765" w:rsidP="00DC2682">
            <w:pPr>
              <w:widowControl w:val="0"/>
              <w:autoSpaceDE w:val="0"/>
              <w:autoSpaceDN w:val="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740554A8" w14:textId="77777777" w:rsidR="00D37765" w:rsidRDefault="00D37765" w:rsidP="00DC268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14:paraId="0B8DB150" w14:textId="77777777" w:rsidR="00D37765" w:rsidRDefault="00D37765" w:rsidP="00DC2682">
            <w:pPr>
              <w:tabs>
                <w:tab w:val="center" w:pos="3802"/>
                <w:tab w:val="left" w:pos="5743"/>
              </w:tabs>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14:paraId="55D7FC57" w14:textId="77777777" w:rsidR="00D37765" w:rsidRDefault="00D37765" w:rsidP="00DC2682">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14:paraId="59F86ADF" w14:textId="77777777" w:rsidR="00D37765" w:rsidRDefault="00D37765" w:rsidP="00DC2682">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14:paraId="2A28E1FA" w14:textId="77777777" w:rsidR="00D37765" w:rsidRDefault="00D37765" w:rsidP="00DC2682">
            <w:pPr>
              <w:spacing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14:paraId="7D71FC0C" w14:textId="77777777" w:rsidR="00D37765" w:rsidRPr="00B562BB" w:rsidRDefault="00D37765" w:rsidP="00DC2682">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D37765" w:rsidRPr="00B562BB" w14:paraId="3DBCDF89" w14:textId="77777777" w:rsidTr="00DC2682">
        <w:trPr>
          <w:trHeight w:val="558"/>
        </w:trPr>
        <w:tc>
          <w:tcPr>
            <w:tcW w:w="2661" w:type="dxa"/>
            <w:tcBorders>
              <w:top w:val="single" w:sz="4" w:space="0" w:color="auto"/>
              <w:left w:val="single" w:sz="4" w:space="0" w:color="auto"/>
              <w:bottom w:val="single" w:sz="4" w:space="0" w:color="auto"/>
              <w:right w:val="single" w:sz="4" w:space="0" w:color="auto"/>
            </w:tcBorders>
            <w:hideMark/>
          </w:tcPr>
          <w:p w14:paraId="4BEAD755" w14:textId="77777777" w:rsidR="00D37765" w:rsidRPr="00A01B27" w:rsidRDefault="00D37765" w:rsidP="00DC2682">
            <w:pPr>
              <w:pStyle w:val="TableParagraph"/>
              <w:rPr>
                <w:b/>
              </w:rPr>
            </w:pPr>
            <w:r w:rsidRPr="00A01B27">
              <w:rPr>
                <w:b/>
              </w:rPr>
              <w:t xml:space="preserve">Балалардың дербес әрекеті (баяу қимылды ойындар, үстел үсті  ойындары, бейнелеу әрекеті, кітаптар қарау </w:t>
            </w:r>
            <w:r w:rsidRPr="00A01B27">
              <w:rPr>
                <w:b/>
              </w:rPr>
              <w:lastRenderedPageBreak/>
              <w:t xml:space="preserve">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14:paraId="0B53C820" w14:textId="77777777" w:rsidR="00D37765" w:rsidRPr="00A01B27" w:rsidRDefault="00D37765" w:rsidP="00DC2682">
            <w:pPr>
              <w:pStyle w:val="TableParagraph"/>
              <w:rPr>
                <w:b/>
              </w:rPr>
            </w:pPr>
            <w:r w:rsidRPr="00A01B27">
              <w:rPr>
                <w:b/>
              </w:rPr>
              <w:lastRenderedPageBreak/>
              <w:t xml:space="preserve">Би үйірмесі </w:t>
            </w:r>
          </w:p>
          <w:p w14:paraId="28312AD9" w14:textId="53F93143" w:rsidR="00D37765" w:rsidRPr="00A01B27" w:rsidRDefault="00D37765" w:rsidP="00DC2682">
            <w:pPr>
              <w:pStyle w:val="TableParagraph"/>
            </w:pPr>
            <w:r>
              <w:t>15:40-16:05</w:t>
            </w:r>
          </w:p>
          <w:p w14:paraId="01459BA8" w14:textId="77777777" w:rsidR="00D37765" w:rsidRPr="00A01B27" w:rsidRDefault="00D37765" w:rsidP="00DC2682">
            <w:pPr>
              <w:pStyle w:val="TableParagraph"/>
            </w:pPr>
            <w:r w:rsidRPr="00A01B27">
              <w:t xml:space="preserve"> </w:t>
            </w:r>
            <w:r w:rsidRPr="00A01B27">
              <w:rPr>
                <w:b/>
              </w:rPr>
              <w:t>Ойын:</w:t>
            </w:r>
            <w:r w:rsidRPr="00A01B27">
              <w:t xml:space="preserve"> «Ірімшік кемірген тышқан» </w:t>
            </w:r>
          </w:p>
          <w:p w14:paraId="667120D2" w14:textId="77777777" w:rsidR="00D37765" w:rsidRPr="00A01B27" w:rsidRDefault="00D37765" w:rsidP="00DC2682">
            <w:pPr>
              <w:pStyle w:val="TableParagraph"/>
            </w:pPr>
          </w:p>
          <w:p w14:paraId="1D04F940" w14:textId="77777777" w:rsidR="00D37765" w:rsidRPr="00A01B27" w:rsidRDefault="00D37765" w:rsidP="00DC2682">
            <w:pPr>
              <w:pStyle w:val="TableParagraph"/>
              <w:rPr>
                <w:b/>
              </w:rPr>
            </w:pPr>
            <w:r w:rsidRPr="00A01B27">
              <w:rPr>
                <w:b/>
              </w:rPr>
              <w:lastRenderedPageBreak/>
              <w:t xml:space="preserve">Дене тәрбиесі </w:t>
            </w:r>
          </w:p>
          <w:p w14:paraId="62DACCD6" w14:textId="77777777" w:rsidR="00D37765" w:rsidRDefault="00D37765" w:rsidP="00DC2682">
            <w:pPr>
              <w:pStyle w:val="TableParagraph"/>
            </w:pPr>
            <w:r w:rsidRPr="00A01B27">
              <w:rPr>
                <w:b/>
              </w:rPr>
              <w:t>нұсқаушысы</w:t>
            </w:r>
            <w:r w:rsidRPr="00A01B27">
              <w:t xml:space="preserve"> </w:t>
            </w:r>
          </w:p>
          <w:p w14:paraId="7EF11D9B" w14:textId="77777777" w:rsidR="00D37765" w:rsidRPr="00A01B27" w:rsidRDefault="00D37765" w:rsidP="00DC2682">
            <w:pPr>
              <w:pStyle w:val="TableParagraph"/>
            </w:pPr>
            <w:r w:rsidRPr="00A01B27">
              <w:t>Қуандық Алим</w:t>
            </w:r>
          </w:p>
          <w:p w14:paraId="0309CAC8" w14:textId="77777777" w:rsidR="00D37765" w:rsidRPr="00A01B27" w:rsidRDefault="00D37765" w:rsidP="00DC2682">
            <w:pPr>
              <w:pStyle w:val="TableParagraph"/>
              <w:rPr>
                <w:b/>
              </w:rPr>
            </w:pPr>
          </w:p>
          <w:p w14:paraId="29B51DB8" w14:textId="77777777" w:rsidR="00D37765" w:rsidRPr="00A01B27" w:rsidRDefault="00D37765" w:rsidP="00DC2682">
            <w:pPr>
              <w:pStyle w:val="TableParagraph"/>
            </w:pPr>
            <w:r w:rsidRPr="00A01B27">
              <w:t>16</w:t>
            </w:r>
            <w:r w:rsidRPr="00A01B27">
              <w:rPr>
                <w:vertAlign w:val="superscript"/>
              </w:rPr>
              <w:t xml:space="preserve">05 </w:t>
            </w:r>
            <w:r w:rsidRPr="00A01B27">
              <w:t>– 16</w:t>
            </w:r>
            <w:r w:rsidRPr="00A01B27">
              <w:rPr>
                <w:vertAlign w:val="superscript"/>
              </w:rPr>
              <w:t xml:space="preserve">20 </w:t>
            </w:r>
            <w:r w:rsidRPr="00A01B27">
              <w:t xml:space="preserve"> </w:t>
            </w:r>
          </w:p>
        </w:tc>
        <w:tc>
          <w:tcPr>
            <w:tcW w:w="2696" w:type="dxa"/>
            <w:tcBorders>
              <w:top w:val="single" w:sz="4" w:space="0" w:color="auto"/>
              <w:left w:val="single" w:sz="4" w:space="0" w:color="auto"/>
              <w:bottom w:val="single" w:sz="4" w:space="0" w:color="auto"/>
              <w:right w:val="single" w:sz="4" w:space="0" w:color="auto"/>
            </w:tcBorders>
          </w:tcPr>
          <w:p w14:paraId="2441E521" w14:textId="77777777" w:rsidR="00D37765" w:rsidRPr="00A01B27" w:rsidRDefault="00D37765" w:rsidP="00DC2682">
            <w:pPr>
              <w:pStyle w:val="TableParagraph"/>
              <w:rPr>
                <w:b/>
              </w:rPr>
            </w:pPr>
            <w:r w:rsidRPr="00A01B27">
              <w:rPr>
                <w:b/>
              </w:rPr>
              <w:lastRenderedPageBreak/>
              <w:t>Еркін ойындар.</w:t>
            </w:r>
          </w:p>
          <w:p w14:paraId="0EFFDFD5" w14:textId="77777777" w:rsidR="00D37765" w:rsidRPr="00A01B27" w:rsidRDefault="00D37765" w:rsidP="00DC2682">
            <w:pPr>
              <w:pStyle w:val="TableParagraph"/>
            </w:pPr>
            <w:r w:rsidRPr="00A01B27">
              <w:t>Ақылды еден: «Футбол»</w:t>
            </w:r>
          </w:p>
          <w:p w14:paraId="093AB4BE" w14:textId="77777777" w:rsidR="00D37765" w:rsidRPr="00A01B27" w:rsidRDefault="00D37765" w:rsidP="00DC2682">
            <w:pPr>
              <w:pStyle w:val="TableParagraph"/>
            </w:pPr>
            <w:r w:rsidRPr="00A01B27">
              <w:t>15:30  1 топша</w:t>
            </w:r>
          </w:p>
          <w:p w14:paraId="2C347FA4" w14:textId="77777777" w:rsidR="00D37765" w:rsidRPr="00A01B27" w:rsidRDefault="00D37765" w:rsidP="00DC2682">
            <w:pPr>
              <w:pStyle w:val="TableParagraph"/>
            </w:pPr>
            <w:r w:rsidRPr="00A01B27">
              <w:t>16: 00  2 топша</w:t>
            </w:r>
          </w:p>
          <w:p w14:paraId="75118D44" w14:textId="77777777" w:rsidR="00D37765" w:rsidRPr="00A01B27" w:rsidRDefault="00D37765" w:rsidP="00DC2682">
            <w:pPr>
              <w:pStyle w:val="TableParagraph"/>
              <w:rPr>
                <w:b/>
              </w:rPr>
            </w:pPr>
            <w:r w:rsidRPr="00A01B27">
              <w:rPr>
                <w:b/>
              </w:rPr>
              <w:t>Гүл күтімі</w:t>
            </w:r>
          </w:p>
          <w:p w14:paraId="3D656FFA" w14:textId="77777777" w:rsidR="00D37765" w:rsidRPr="00A01B27" w:rsidRDefault="00D37765" w:rsidP="00DC2682">
            <w:pPr>
              <w:pStyle w:val="TableParagraph"/>
              <w:rPr>
                <w:b/>
              </w:rPr>
            </w:pPr>
            <w:r w:rsidRPr="00A01B27">
              <w:rPr>
                <w:b/>
              </w:rPr>
              <w:lastRenderedPageBreak/>
              <w:t>Еңбекке баулу</w:t>
            </w:r>
          </w:p>
          <w:p w14:paraId="7785907A" w14:textId="77777777" w:rsidR="00D37765" w:rsidRPr="00A01B27" w:rsidRDefault="00D37765" w:rsidP="00DC2682">
            <w:pPr>
              <w:pStyle w:val="TableParagraph"/>
            </w:pPr>
            <w:r w:rsidRPr="00A01B27">
              <w:t>Гүлдердің шаңын сүрту, су құю.</w:t>
            </w:r>
          </w:p>
          <w:p w14:paraId="5A047D2C" w14:textId="77777777" w:rsidR="00D37765" w:rsidRPr="00A01B27" w:rsidRDefault="00D37765" w:rsidP="00DC2682">
            <w:pPr>
              <w:pStyle w:val="TableParagraph"/>
              <w:rPr>
                <w:b/>
              </w:rPr>
            </w:pPr>
            <w:r w:rsidRPr="00A01B27">
              <w:rPr>
                <w:b/>
              </w:rPr>
              <w:t>Каратэ үйірмесі</w:t>
            </w:r>
          </w:p>
          <w:p w14:paraId="7942EDB4" w14:textId="77777777" w:rsidR="00D37765" w:rsidRPr="00A01B27" w:rsidRDefault="00D37765" w:rsidP="00DC2682">
            <w:pPr>
              <w:pStyle w:val="TableParagraph"/>
            </w:pPr>
            <w:r w:rsidRPr="00A01B27">
              <w:t>16:00-16:30</w:t>
            </w:r>
          </w:p>
        </w:tc>
        <w:tc>
          <w:tcPr>
            <w:tcW w:w="2693" w:type="dxa"/>
            <w:gridSpan w:val="4"/>
            <w:tcBorders>
              <w:top w:val="single" w:sz="4" w:space="0" w:color="auto"/>
              <w:left w:val="single" w:sz="4" w:space="0" w:color="auto"/>
              <w:bottom w:val="single" w:sz="4" w:space="0" w:color="auto"/>
              <w:right w:val="single" w:sz="4" w:space="0" w:color="auto"/>
            </w:tcBorders>
          </w:tcPr>
          <w:p w14:paraId="17A601BD" w14:textId="77777777" w:rsidR="00D37765" w:rsidRDefault="00D37765" w:rsidP="00DC2682">
            <w:pPr>
              <w:widowControl w:val="0"/>
              <w:autoSpaceDE w:val="0"/>
              <w:autoSpaceDN w:val="0"/>
              <w:rPr>
                <w:rFonts w:ascii="Times New Roman" w:hAnsi="Times New Roman"/>
                <w:sz w:val="24"/>
                <w:szCs w:val="24"/>
                <w:lang w:val="kk-KZ"/>
              </w:rPr>
            </w:pPr>
            <w:r>
              <w:rPr>
                <w:rFonts w:ascii="Times New Roman" w:hAnsi="Times New Roman"/>
                <w:b/>
                <w:bCs/>
                <w:sz w:val="24"/>
                <w:szCs w:val="24"/>
                <w:lang w:val="kk-KZ"/>
              </w:rPr>
              <w:lastRenderedPageBreak/>
              <w:t>Қауіпсіздік  ережелері»</w:t>
            </w:r>
            <w:r>
              <w:rPr>
                <w:rFonts w:ascii="Times New Roman" w:hAnsi="Times New Roman"/>
                <w:sz w:val="24"/>
                <w:szCs w:val="24"/>
                <w:lang w:val="kk-KZ"/>
              </w:rPr>
              <w:t xml:space="preserve"> - жол қозғалысы  ережелер ін, тұрмыстағы, қоғам дық  </w:t>
            </w:r>
            <w:r>
              <w:rPr>
                <w:rFonts w:ascii="Times New Roman" w:hAnsi="Times New Roman"/>
                <w:sz w:val="24"/>
                <w:szCs w:val="24"/>
                <w:lang w:val="kk-KZ"/>
              </w:rPr>
              <w:lastRenderedPageBreak/>
              <w:t xml:space="preserve">орындардағы, табиғаттағы өмірлік   қауіпсіздік  негіздерін, төтенше  жағдай  кезінде  қауіпсіз  мінез-құлық  ережелерін  үйрету . </w:t>
            </w:r>
          </w:p>
          <w:p w14:paraId="569D6023" w14:textId="77777777" w:rsidR="00D37765" w:rsidRPr="00A01B27" w:rsidRDefault="00D37765" w:rsidP="00DC2682">
            <w:pPr>
              <w:pStyle w:val="TableParagraph"/>
            </w:pPr>
            <w:r>
              <w:rPr>
                <w:b/>
                <w:bCs/>
                <w:sz w:val="24"/>
                <w:szCs w:val="24"/>
              </w:rPr>
              <w:t>Ән:</w:t>
            </w:r>
            <w:r>
              <w:rPr>
                <w:sz w:val="24"/>
                <w:szCs w:val="24"/>
              </w:rPr>
              <w:t xml:space="preserve"> «Анам» жаттау</w:t>
            </w:r>
          </w:p>
        </w:tc>
        <w:tc>
          <w:tcPr>
            <w:tcW w:w="2268" w:type="dxa"/>
            <w:gridSpan w:val="2"/>
            <w:tcBorders>
              <w:top w:val="single" w:sz="4" w:space="0" w:color="auto"/>
              <w:left w:val="single" w:sz="4" w:space="0" w:color="auto"/>
              <w:bottom w:val="single" w:sz="4" w:space="0" w:color="auto"/>
              <w:right w:val="single" w:sz="4" w:space="0" w:color="auto"/>
            </w:tcBorders>
          </w:tcPr>
          <w:p w14:paraId="6E7E0C8F" w14:textId="77777777" w:rsidR="00D37765" w:rsidRPr="00A01B27" w:rsidRDefault="00D37765" w:rsidP="00DC2682">
            <w:pPr>
              <w:pStyle w:val="TableParagraph"/>
              <w:rPr>
                <w:b/>
              </w:rPr>
            </w:pPr>
            <w:r w:rsidRPr="00A01B27">
              <w:rPr>
                <w:b/>
              </w:rPr>
              <w:lastRenderedPageBreak/>
              <w:t>Ойындар</w:t>
            </w:r>
          </w:p>
          <w:p w14:paraId="74B4AEBA" w14:textId="77777777" w:rsidR="00D37765" w:rsidRPr="00A01B27" w:rsidRDefault="00D37765" w:rsidP="00DC2682">
            <w:pPr>
              <w:pStyle w:val="TableParagraph"/>
            </w:pPr>
            <w:r w:rsidRPr="00A01B27">
              <w:t>«Шеңберлер», «Түрлі-түсті шарлар»</w:t>
            </w:r>
          </w:p>
          <w:p w14:paraId="529FFB3F" w14:textId="77777777" w:rsidR="00D37765" w:rsidRPr="00A01B27" w:rsidRDefault="00D37765" w:rsidP="00DC2682">
            <w:pPr>
              <w:pStyle w:val="TableParagraph"/>
            </w:pPr>
          </w:p>
          <w:p w14:paraId="5E768C75" w14:textId="77777777" w:rsidR="00D37765" w:rsidRPr="00A01B27" w:rsidRDefault="00D37765" w:rsidP="00DC2682">
            <w:pPr>
              <w:pStyle w:val="TableParagraph"/>
              <w:rPr>
                <w:b/>
              </w:rPr>
            </w:pPr>
            <w:r w:rsidRPr="00A01B27">
              <w:rPr>
                <w:b/>
              </w:rPr>
              <w:t xml:space="preserve">Дене тәрбиесі </w:t>
            </w:r>
          </w:p>
          <w:p w14:paraId="04F745EA" w14:textId="77777777" w:rsidR="00D37765" w:rsidRDefault="00D37765" w:rsidP="00DC2682">
            <w:pPr>
              <w:pStyle w:val="TableParagraph"/>
            </w:pPr>
            <w:r w:rsidRPr="00A01B27">
              <w:rPr>
                <w:b/>
              </w:rPr>
              <w:lastRenderedPageBreak/>
              <w:t>нұсқаушысы</w:t>
            </w:r>
            <w:r w:rsidRPr="00A01B27">
              <w:t xml:space="preserve"> </w:t>
            </w:r>
          </w:p>
          <w:p w14:paraId="1D41DA95" w14:textId="77777777" w:rsidR="00D37765" w:rsidRPr="00A01B27" w:rsidRDefault="00D37765" w:rsidP="00DC2682">
            <w:pPr>
              <w:pStyle w:val="TableParagraph"/>
            </w:pPr>
            <w:r w:rsidRPr="00A01B27">
              <w:t>Қуандық Алим</w:t>
            </w:r>
          </w:p>
          <w:p w14:paraId="026B3EEE" w14:textId="77777777" w:rsidR="00D37765" w:rsidRPr="00A01B27" w:rsidRDefault="00D37765" w:rsidP="00DC2682">
            <w:pPr>
              <w:pStyle w:val="TableParagraph"/>
              <w:rPr>
                <w:b/>
              </w:rPr>
            </w:pPr>
          </w:p>
          <w:p w14:paraId="6759D7CC" w14:textId="77777777" w:rsidR="00D37765" w:rsidRDefault="00D37765" w:rsidP="00DC2682">
            <w:pPr>
              <w:pStyle w:val="TableParagraph"/>
            </w:pPr>
            <w:r w:rsidRPr="00A01B27">
              <w:t>16</w:t>
            </w:r>
            <w:r w:rsidRPr="00A01B27">
              <w:rPr>
                <w:vertAlign w:val="superscript"/>
              </w:rPr>
              <w:t xml:space="preserve">05 </w:t>
            </w:r>
            <w:r w:rsidRPr="00A01B27">
              <w:t>– 16</w:t>
            </w:r>
            <w:r w:rsidRPr="00A01B27">
              <w:rPr>
                <w:vertAlign w:val="superscript"/>
              </w:rPr>
              <w:t xml:space="preserve">20 </w:t>
            </w:r>
            <w:r w:rsidRPr="00A01B27">
              <w:t xml:space="preserve"> </w:t>
            </w:r>
          </w:p>
          <w:p w14:paraId="7CB894CF" w14:textId="77777777" w:rsidR="00D37765" w:rsidRPr="00A01B27" w:rsidRDefault="00D37765" w:rsidP="00DC2682">
            <w:pPr>
              <w:pStyle w:val="TableParagraph"/>
            </w:pPr>
          </w:p>
          <w:p w14:paraId="5031C907" w14:textId="77777777" w:rsidR="00D37765" w:rsidRPr="00A01B27" w:rsidRDefault="00D37765" w:rsidP="00DC2682">
            <w:pPr>
              <w:pStyle w:val="TableParagraph"/>
              <w:rPr>
                <w:b/>
              </w:rPr>
            </w:pPr>
            <w:r w:rsidRPr="00A01B27">
              <w:rPr>
                <w:b/>
              </w:rPr>
              <w:t>Каратэ үйірмесі</w:t>
            </w:r>
          </w:p>
          <w:p w14:paraId="20F9E6E3" w14:textId="77777777" w:rsidR="00D37765" w:rsidRPr="00A01B27" w:rsidRDefault="00D37765" w:rsidP="00DC2682">
            <w:pPr>
              <w:pStyle w:val="TableParagraph"/>
            </w:pPr>
            <w:r w:rsidRPr="00A01B27">
              <w:t>16:00-16:30</w:t>
            </w:r>
          </w:p>
        </w:tc>
        <w:tc>
          <w:tcPr>
            <w:tcW w:w="2552" w:type="dxa"/>
            <w:tcBorders>
              <w:top w:val="single" w:sz="4" w:space="0" w:color="auto"/>
              <w:left w:val="single" w:sz="4" w:space="0" w:color="auto"/>
              <w:bottom w:val="single" w:sz="4" w:space="0" w:color="auto"/>
              <w:right w:val="single" w:sz="4" w:space="0" w:color="auto"/>
            </w:tcBorders>
          </w:tcPr>
          <w:p w14:paraId="2E1B6809" w14:textId="77777777" w:rsidR="00D37765" w:rsidRPr="00A01B27" w:rsidRDefault="00D37765" w:rsidP="00DC2682">
            <w:pPr>
              <w:pStyle w:val="TableParagraph"/>
              <w:rPr>
                <w:b/>
              </w:rPr>
            </w:pPr>
            <w:r w:rsidRPr="00A01B27">
              <w:rPr>
                <w:b/>
              </w:rPr>
              <w:lastRenderedPageBreak/>
              <w:t>STEM қызықтары.</w:t>
            </w:r>
          </w:p>
          <w:p w14:paraId="6C72E561" w14:textId="77777777" w:rsidR="00D37765" w:rsidRPr="00A01B27" w:rsidRDefault="00D37765" w:rsidP="00DC2682">
            <w:pPr>
              <w:pStyle w:val="TableParagraph"/>
            </w:pPr>
            <w:r w:rsidRPr="00A01B27">
              <w:t>16:15-16:35 1 топша</w:t>
            </w:r>
          </w:p>
          <w:p w14:paraId="0ED6985A" w14:textId="77777777" w:rsidR="00D37765" w:rsidRPr="00A01B27" w:rsidRDefault="00D37765" w:rsidP="00DC2682">
            <w:pPr>
              <w:pStyle w:val="TableParagraph"/>
            </w:pPr>
            <w:r w:rsidRPr="00A01B27">
              <w:t>16:40-17:00  2топша</w:t>
            </w:r>
          </w:p>
          <w:p w14:paraId="599F6D91" w14:textId="77777777" w:rsidR="00D37765" w:rsidRPr="00A01B27" w:rsidRDefault="00D37765" w:rsidP="00DC2682">
            <w:pPr>
              <w:pStyle w:val="TableParagraph"/>
            </w:pPr>
          </w:p>
          <w:p w14:paraId="543B2858" w14:textId="77777777" w:rsidR="00D37765" w:rsidRPr="00A01B27" w:rsidRDefault="00D37765" w:rsidP="00DC2682">
            <w:pPr>
              <w:pStyle w:val="TableParagraph"/>
            </w:pPr>
          </w:p>
          <w:p w14:paraId="7C879B8C" w14:textId="77777777" w:rsidR="00D37765" w:rsidRPr="00A01B27" w:rsidRDefault="00D37765" w:rsidP="00DC2682">
            <w:pPr>
              <w:pStyle w:val="TableParagraph"/>
              <w:rPr>
                <w:b/>
              </w:rPr>
            </w:pPr>
            <w:r w:rsidRPr="00A01B27">
              <w:rPr>
                <w:b/>
              </w:rPr>
              <w:lastRenderedPageBreak/>
              <w:t>Робототехника</w:t>
            </w:r>
          </w:p>
          <w:p w14:paraId="7967330E" w14:textId="77777777" w:rsidR="00D37765" w:rsidRPr="00A01B27" w:rsidRDefault="00D37765" w:rsidP="00DC2682">
            <w:pPr>
              <w:pStyle w:val="TableParagraph"/>
            </w:pPr>
            <w:r w:rsidRPr="00A01B27">
              <w:t>16:15-16:35 2топша</w:t>
            </w:r>
          </w:p>
          <w:p w14:paraId="071EA131" w14:textId="77777777" w:rsidR="00D37765" w:rsidRPr="00A01B27" w:rsidRDefault="00D37765" w:rsidP="00DC2682">
            <w:pPr>
              <w:pStyle w:val="TableParagraph"/>
            </w:pPr>
            <w:r w:rsidRPr="00A01B27">
              <w:t>16:40-17:00  1топша</w:t>
            </w:r>
          </w:p>
          <w:p w14:paraId="3D1A8714" w14:textId="77777777" w:rsidR="00D37765" w:rsidRPr="00A01B27" w:rsidRDefault="00D37765" w:rsidP="00DC2682">
            <w:pPr>
              <w:pStyle w:val="TableParagraph"/>
            </w:pPr>
          </w:p>
        </w:tc>
      </w:tr>
      <w:tr w:rsidR="00D37765" w:rsidRPr="005F1806" w14:paraId="3D414194" w14:textId="77777777" w:rsidTr="00DC2682">
        <w:trPr>
          <w:trHeight w:val="416"/>
        </w:trPr>
        <w:tc>
          <w:tcPr>
            <w:tcW w:w="2661" w:type="dxa"/>
            <w:tcBorders>
              <w:top w:val="single" w:sz="4" w:space="0" w:color="auto"/>
              <w:left w:val="single" w:sz="4" w:space="0" w:color="auto"/>
              <w:bottom w:val="single" w:sz="4" w:space="0" w:color="auto"/>
              <w:right w:val="single" w:sz="4" w:space="0" w:color="auto"/>
            </w:tcBorders>
            <w:hideMark/>
          </w:tcPr>
          <w:p w14:paraId="11D8595F" w14:textId="77777777" w:rsidR="00D37765" w:rsidRPr="00A01B27" w:rsidRDefault="00D37765" w:rsidP="00DC2682">
            <w:pPr>
              <w:pStyle w:val="TableParagraph"/>
              <w:rPr>
                <w:b/>
              </w:rPr>
            </w:pPr>
            <w:r w:rsidRPr="00A01B27">
              <w:rPr>
                <w:b/>
              </w:rPr>
              <w:lastRenderedPageBreak/>
              <w:t>Балалармен жеке жұмыс</w:t>
            </w:r>
          </w:p>
        </w:tc>
        <w:tc>
          <w:tcPr>
            <w:tcW w:w="3007" w:type="dxa"/>
            <w:gridSpan w:val="2"/>
            <w:tcBorders>
              <w:top w:val="single" w:sz="4" w:space="0" w:color="auto"/>
              <w:left w:val="single" w:sz="4" w:space="0" w:color="auto"/>
              <w:right w:val="single" w:sz="4" w:space="0" w:color="auto"/>
            </w:tcBorders>
          </w:tcPr>
          <w:p w14:paraId="33E959BE" w14:textId="77777777" w:rsidR="00D37765" w:rsidRPr="00A01B27" w:rsidRDefault="00D37765" w:rsidP="00DC2682">
            <w:pPr>
              <w:pStyle w:val="TableParagraph"/>
              <w:rPr>
                <w:b/>
              </w:rPr>
            </w:pPr>
            <w:r w:rsidRPr="00A01B27">
              <w:rPr>
                <w:b/>
              </w:rPr>
              <w:t xml:space="preserve">Қоршаған ортамен таныстыру –коммуникативтік әрекет. </w:t>
            </w:r>
          </w:p>
          <w:p w14:paraId="1A24ABC3" w14:textId="77777777" w:rsidR="00D37765" w:rsidRPr="00A01B27" w:rsidRDefault="00D37765" w:rsidP="00DC2682">
            <w:pPr>
              <w:pStyle w:val="TableParagraph"/>
              <w:rPr>
                <w:b/>
              </w:rPr>
            </w:pPr>
            <w:r w:rsidRPr="00A01B27">
              <w:rPr>
                <w:b/>
              </w:rPr>
              <w:t xml:space="preserve">Тіл ұстарту жаттығулары: </w:t>
            </w:r>
          </w:p>
          <w:p w14:paraId="0BDE143C" w14:textId="77777777" w:rsidR="00D37765" w:rsidRPr="00B562BB" w:rsidRDefault="00D37765" w:rsidP="00DC2682">
            <w:pPr>
              <w:pStyle w:val="TableParagraph"/>
            </w:pPr>
            <w:r w:rsidRPr="00B562BB">
              <w:t>Ян-ян-ян.</w:t>
            </w:r>
          </w:p>
          <w:p w14:paraId="61BB04B5" w14:textId="77777777" w:rsidR="00D37765" w:rsidRPr="00B562BB" w:rsidRDefault="00D37765" w:rsidP="00DC2682">
            <w:pPr>
              <w:pStyle w:val="TableParagraph"/>
            </w:pPr>
            <w:r w:rsidRPr="00B562BB">
              <w:t>Қорқақ қоян.</w:t>
            </w:r>
          </w:p>
          <w:p w14:paraId="5EB07575" w14:textId="77777777" w:rsidR="00D37765" w:rsidRPr="00B562BB" w:rsidRDefault="00D37765" w:rsidP="00DC2682">
            <w:pPr>
              <w:pStyle w:val="TableParagraph"/>
            </w:pPr>
            <w:r w:rsidRPr="00B562BB">
              <w:t>Ю-ю-ю,</w:t>
            </w:r>
          </w:p>
          <w:p w14:paraId="32970450" w14:textId="77777777" w:rsidR="00D37765" w:rsidRPr="00B562BB" w:rsidRDefault="00D37765" w:rsidP="00DC2682">
            <w:pPr>
              <w:pStyle w:val="TableParagraph"/>
            </w:pPr>
            <w:r w:rsidRPr="00B562BB">
              <w:t>Қорбаңдайды аю.</w:t>
            </w:r>
          </w:p>
          <w:p w14:paraId="668D3FBC" w14:textId="77777777" w:rsidR="00D37765" w:rsidRPr="00B562BB" w:rsidRDefault="00D37765" w:rsidP="00DC2682">
            <w:pPr>
              <w:pStyle w:val="TableParagraph"/>
            </w:pPr>
            <w:r w:rsidRPr="00B562BB">
              <w:t>К-к-к.</w:t>
            </w:r>
          </w:p>
          <w:p w14:paraId="53D304DC" w14:textId="77777777" w:rsidR="00D37765" w:rsidRPr="00B562BB" w:rsidRDefault="00D37765" w:rsidP="00DC2682">
            <w:pPr>
              <w:pStyle w:val="TableParagraph"/>
            </w:pPr>
            <w:r w:rsidRPr="00B562BB">
              <w:t>Ормандағы қу түлкі.</w:t>
            </w:r>
          </w:p>
          <w:p w14:paraId="616E4589" w14:textId="77777777" w:rsidR="00D37765" w:rsidRPr="00B562BB" w:rsidRDefault="00D37765" w:rsidP="00DC2682">
            <w:pPr>
              <w:pStyle w:val="TableParagraph"/>
            </w:pPr>
            <w:r w:rsidRPr="00B562BB">
              <w:t>Топ балаларымен.</w:t>
            </w:r>
          </w:p>
          <w:p w14:paraId="5E6E7BE6" w14:textId="77777777" w:rsidR="00D37765" w:rsidRPr="00B562BB" w:rsidRDefault="00D37765" w:rsidP="00DC2682">
            <w:pPr>
              <w:pStyle w:val="TableParagraph"/>
            </w:pPr>
          </w:p>
          <w:p w14:paraId="4F940C4F" w14:textId="77777777" w:rsidR="00D37765" w:rsidRPr="00A01B27" w:rsidRDefault="00D37765" w:rsidP="00DC2682">
            <w:pPr>
              <w:pStyle w:val="TableParagraph"/>
              <w:rPr>
                <w:b/>
              </w:rPr>
            </w:pPr>
            <w:r w:rsidRPr="00A01B27">
              <w:rPr>
                <w:b/>
              </w:rPr>
              <w:t xml:space="preserve">Арнайы түзетуші </w:t>
            </w:r>
          </w:p>
          <w:p w14:paraId="7DA8FFCC" w14:textId="77777777" w:rsidR="00D37765" w:rsidRPr="00A01B27" w:rsidRDefault="00D37765" w:rsidP="00DC2682">
            <w:pPr>
              <w:pStyle w:val="TableParagraph"/>
              <w:rPr>
                <w:b/>
              </w:rPr>
            </w:pPr>
            <w:r w:rsidRPr="00A01B27">
              <w:rPr>
                <w:b/>
              </w:rPr>
              <w:t xml:space="preserve">іс-әрекет: </w:t>
            </w:r>
          </w:p>
          <w:p w14:paraId="576A31CA" w14:textId="77777777" w:rsidR="00D37765" w:rsidRPr="00B562BB" w:rsidRDefault="00D37765" w:rsidP="00DC2682">
            <w:pPr>
              <w:pStyle w:val="TableParagraph"/>
            </w:pPr>
            <w:r w:rsidRPr="00B562BB">
              <w:t>Жарылғас Жоламан Айлана Жанат Алинур сандарды ретімен санап ажыратуға үйрету.</w:t>
            </w:r>
          </w:p>
          <w:p w14:paraId="2004F5D1" w14:textId="77777777" w:rsidR="00D37765" w:rsidRPr="005F1806" w:rsidRDefault="00D37765" w:rsidP="00DC2682">
            <w:pPr>
              <w:pStyle w:val="TableParagraph"/>
              <w:rPr>
                <w:b/>
              </w:rPr>
            </w:pPr>
            <w:r w:rsidRPr="005F1806">
              <w:rPr>
                <w:b/>
              </w:rPr>
              <w:t xml:space="preserve">Ойын: </w:t>
            </w:r>
            <w:r>
              <w:rPr>
                <w:b/>
              </w:rPr>
              <w:t xml:space="preserve"> «Түсіне қарай орналастыр»</w:t>
            </w:r>
          </w:p>
        </w:tc>
        <w:tc>
          <w:tcPr>
            <w:tcW w:w="2696" w:type="dxa"/>
            <w:tcBorders>
              <w:top w:val="single" w:sz="4" w:space="0" w:color="auto"/>
              <w:left w:val="single" w:sz="4" w:space="0" w:color="auto"/>
              <w:right w:val="single" w:sz="4" w:space="0" w:color="auto"/>
            </w:tcBorders>
          </w:tcPr>
          <w:p w14:paraId="795707D2" w14:textId="77777777" w:rsidR="00D37765" w:rsidRPr="00B562BB" w:rsidRDefault="00D37765" w:rsidP="00DC2682">
            <w:pPr>
              <w:pStyle w:val="TableParagraph"/>
            </w:pPr>
            <w:r w:rsidRPr="00A01B27">
              <w:rPr>
                <w:b/>
              </w:rPr>
              <w:t>Көркем әдебиет, сөйлеуді дамыту - коммуникативтік  әрекет</w:t>
            </w:r>
            <w:r w:rsidRPr="00B562BB">
              <w:t xml:space="preserve"> «Мысық», «Бауырсақ» өлеңдерді тыңдау.</w:t>
            </w:r>
          </w:p>
          <w:p w14:paraId="1AD40CA3" w14:textId="77777777" w:rsidR="00D37765" w:rsidRPr="00B562BB" w:rsidRDefault="00D37765" w:rsidP="00DC2682">
            <w:pPr>
              <w:pStyle w:val="TableParagraph"/>
            </w:pPr>
            <w:r w:rsidRPr="00B562BB">
              <w:t>Сұрақтарға жауап:</w:t>
            </w:r>
          </w:p>
          <w:p w14:paraId="53F57ABE" w14:textId="77777777" w:rsidR="00D37765" w:rsidRPr="00B562BB" w:rsidRDefault="00D37765" w:rsidP="00DC2682">
            <w:pPr>
              <w:pStyle w:val="TableParagraph"/>
            </w:pPr>
            <w:r w:rsidRPr="00B562BB">
              <w:t>• Қандай ертегі ұнайды?</w:t>
            </w:r>
          </w:p>
          <w:p w14:paraId="0B72A757" w14:textId="77777777" w:rsidR="00D37765" w:rsidRPr="00B562BB" w:rsidRDefault="00D37765" w:rsidP="00DC2682">
            <w:pPr>
              <w:pStyle w:val="TableParagraph"/>
            </w:pPr>
            <w:r w:rsidRPr="00B562BB">
              <w:t>• Ертегіде кездесетін кейіпкерлерді ата?</w:t>
            </w:r>
          </w:p>
          <w:p w14:paraId="488A5FB0" w14:textId="77777777" w:rsidR="00D37765" w:rsidRPr="00B562BB" w:rsidRDefault="00D37765" w:rsidP="00DC2682">
            <w:pPr>
              <w:pStyle w:val="TableParagraph"/>
            </w:pPr>
            <w:r w:rsidRPr="00B562BB">
              <w:t>• Ата-анаңмен ертегі тыңдаған ұнайды ма?</w:t>
            </w:r>
          </w:p>
          <w:p w14:paraId="7F85CDC8" w14:textId="77777777" w:rsidR="00D37765" w:rsidRPr="00B562BB" w:rsidRDefault="00D37765" w:rsidP="00DC2682">
            <w:pPr>
              <w:pStyle w:val="TableParagraph"/>
            </w:pPr>
          </w:p>
          <w:p w14:paraId="4B34729C" w14:textId="77777777" w:rsidR="00D37765" w:rsidRPr="00A01B27" w:rsidRDefault="00D37765" w:rsidP="00DC2682">
            <w:pPr>
              <w:pStyle w:val="TableParagraph"/>
              <w:rPr>
                <w:b/>
              </w:rPr>
            </w:pPr>
            <w:r w:rsidRPr="00A01B27">
              <w:rPr>
                <w:b/>
              </w:rPr>
              <w:t>Арнайы түзетуші іс-әрекет: Педогог психологпен жұмыс:</w:t>
            </w:r>
          </w:p>
          <w:p w14:paraId="361D9560" w14:textId="77777777" w:rsidR="00D37765" w:rsidRPr="00B562BB" w:rsidRDefault="00D37765" w:rsidP="00DC2682">
            <w:pPr>
              <w:pStyle w:val="TableParagraph"/>
            </w:pPr>
            <w:r w:rsidRPr="00B562BB">
              <w:t>Қуандық Алим</w:t>
            </w:r>
          </w:p>
          <w:p w14:paraId="27F86163" w14:textId="77777777" w:rsidR="00D37765" w:rsidRPr="00B562BB" w:rsidRDefault="00D37765" w:rsidP="00DC2682">
            <w:pPr>
              <w:pStyle w:val="TableParagraph"/>
            </w:pPr>
            <w:r w:rsidRPr="00B562BB">
              <w:t>психолог жоспары бойынша жұмыс</w:t>
            </w:r>
          </w:p>
          <w:p w14:paraId="7EBCE0D0" w14:textId="77777777" w:rsidR="00D37765" w:rsidRPr="00B562BB" w:rsidRDefault="00D37765" w:rsidP="00DC2682">
            <w:pPr>
              <w:pStyle w:val="TableParagraph"/>
            </w:pPr>
            <w:r w:rsidRPr="00B562BB">
              <w:t>09:50-10:00</w:t>
            </w:r>
          </w:p>
          <w:p w14:paraId="2F098134" w14:textId="77777777" w:rsidR="00D37765" w:rsidRPr="00B562BB" w:rsidRDefault="00D37765" w:rsidP="00DC2682">
            <w:pPr>
              <w:pStyle w:val="TableParagraph"/>
            </w:pPr>
            <w:r w:rsidRPr="00B562BB">
              <w:t>Дене тәрбиесі</w:t>
            </w:r>
          </w:p>
        </w:tc>
        <w:tc>
          <w:tcPr>
            <w:tcW w:w="2693" w:type="dxa"/>
            <w:gridSpan w:val="4"/>
            <w:tcBorders>
              <w:top w:val="single" w:sz="4" w:space="0" w:color="auto"/>
              <w:left w:val="single" w:sz="4" w:space="0" w:color="auto"/>
              <w:right w:val="single" w:sz="4" w:space="0" w:color="auto"/>
            </w:tcBorders>
          </w:tcPr>
          <w:p w14:paraId="1AAE6243" w14:textId="77777777" w:rsidR="00D37765" w:rsidRPr="00A01B27" w:rsidRDefault="00D37765" w:rsidP="00DC2682">
            <w:pPr>
              <w:pStyle w:val="TableParagraph"/>
              <w:rPr>
                <w:b/>
              </w:rPr>
            </w:pPr>
            <w:r w:rsidRPr="00A01B27">
              <w:rPr>
                <w:b/>
              </w:rPr>
              <w:t xml:space="preserve">Сөйлеуді дамыту– коммуникативтік әрекет </w:t>
            </w:r>
          </w:p>
          <w:p w14:paraId="2EFC6AEC" w14:textId="77777777" w:rsidR="00D37765" w:rsidRPr="00B562BB" w:rsidRDefault="00D37765" w:rsidP="00DC2682">
            <w:pPr>
              <w:pStyle w:val="TableParagraph"/>
            </w:pPr>
            <w:r w:rsidRPr="00B562BB">
              <w:t>Тыңдаған ертегілерді мәнерлеп айту.</w:t>
            </w:r>
          </w:p>
          <w:p w14:paraId="249EBD9F" w14:textId="77777777" w:rsidR="00D37765" w:rsidRPr="00B562BB" w:rsidRDefault="00D37765" w:rsidP="00DC2682">
            <w:pPr>
              <w:pStyle w:val="TableParagraph"/>
            </w:pPr>
            <w:r w:rsidRPr="00B562BB">
              <w:t xml:space="preserve"> «Түлкі мен Әтеш»  ертегісін еске түсіріп мазмұндау.</w:t>
            </w:r>
          </w:p>
          <w:p w14:paraId="78DD4716" w14:textId="77777777" w:rsidR="00D37765" w:rsidRPr="00B562BB" w:rsidRDefault="00D37765" w:rsidP="00DC2682">
            <w:pPr>
              <w:pStyle w:val="TableParagraph"/>
            </w:pPr>
          </w:p>
          <w:p w14:paraId="5BFD1E63" w14:textId="77777777" w:rsidR="00D37765" w:rsidRPr="00A01B27" w:rsidRDefault="00D37765" w:rsidP="00DC2682">
            <w:pPr>
              <w:pStyle w:val="TableParagraph"/>
              <w:rPr>
                <w:b/>
              </w:rPr>
            </w:pPr>
            <w:r w:rsidRPr="00A01B27">
              <w:rPr>
                <w:b/>
              </w:rPr>
              <w:t>Арнайы түзетуші іс-әрекет:</w:t>
            </w:r>
          </w:p>
          <w:p w14:paraId="18839E80" w14:textId="77777777" w:rsidR="00D37765" w:rsidRPr="00A01B27" w:rsidRDefault="00D37765" w:rsidP="00DC2682">
            <w:pPr>
              <w:pStyle w:val="TableParagraph"/>
              <w:rPr>
                <w:b/>
              </w:rPr>
            </w:pPr>
            <w:r w:rsidRPr="00A01B27">
              <w:rPr>
                <w:b/>
              </w:rPr>
              <w:t>Логопед маман</w:t>
            </w:r>
            <w:r>
              <w:rPr>
                <w:b/>
              </w:rPr>
              <w:t>н</w:t>
            </w:r>
            <w:r w:rsidRPr="00A01B27">
              <w:rPr>
                <w:b/>
              </w:rPr>
              <w:t>ың жұмысы</w:t>
            </w:r>
          </w:p>
          <w:p w14:paraId="0C644282" w14:textId="77777777" w:rsidR="00D37765" w:rsidRPr="00B562BB" w:rsidRDefault="00D37765" w:rsidP="00DC2682">
            <w:pPr>
              <w:pStyle w:val="TableParagraph"/>
            </w:pPr>
            <w:r w:rsidRPr="00B562BB">
              <w:t>Сәкенов Ерасыл</w:t>
            </w:r>
          </w:p>
          <w:p w14:paraId="7D583CEE" w14:textId="77777777" w:rsidR="00D37765" w:rsidRPr="00B562BB" w:rsidRDefault="00D37765" w:rsidP="00DC2682">
            <w:pPr>
              <w:pStyle w:val="TableParagraph"/>
            </w:pPr>
            <w:r w:rsidRPr="00B562BB">
              <w:t>15:30-15:55</w:t>
            </w:r>
          </w:p>
          <w:p w14:paraId="3D267025" w14:textId="77777777" w:rsidR="00D37765" w:rsidRPr="00B562BB" w:rsidRDefault="00D37765" w:rsidP="00DC2682">
            <w:pPr>
              <w:pStyle w:val="TableParagraph"/>
            </w:pPr>
            <w:r w:rsidRPr="00B562BB">
              <w:t>Қуандық Алим</w:t>
            </w:r>
          </w:p>
        </w:tc>
        <w:tc>
          <w:tcPr>
            <w:tcW w:w="2268" w:type="dxa"/>
            <w:gridSpan w:val="2"/>
            <w:tcBorders>
              <w:top w:val="single" w:sz="4" w:space="0" w:color="auto"/>
              <w:left w:val="single" w:sz="4" w:space="0" w:color="auto"/>
              <w:right w:val="single" w:sz="4" w:space="0" w:color="auto"/>
            </w:tcBorders>
          </w:tcPr>
          <w:p w14:paraId="06A914AF" w14:textId="77777777" w:rsidR="00D37765" w:rsidRPr="00A01B27" w:rsidRDefault="00D37765" w:rsidP="00DC2682">
            <w:pPr>
              <w:pStyle w:val="TableParagraph"/>
              <w:rPr>
                <w:b/>
              </w:rPr>
            </w:pPr>
            <w:r w:rsidRPr="00B562BB">
              <w:t xml:space="preserve"> </w:t>
            </w:r>
            <w:r w:rsidRPr="00A01B27">
              <w:rPr>
                <w:b/>
              </w:rPr>
              <w:t>Сурет салу мен жапсыру  ұіә</w:t>
            </w:r>
          </w:p>
          <w:p w14:paraId="1F8B3DDD" w14:textId="77777777" w:rsidR="00D37765" w:rsidRPr="00B562BB" w:rsidRDefault="00D37765" w:rsidP="00DC2682">
            <w:pPr>
              <w:pStyle w:val="TableParagraph"/>
            </w:pPr>
            <w:r w:rsidRPr="00B562BB">
              <w:t xml:space="preserve"> Таза әрі абайлап жұмыс жасауды ескерту және үйрету.</w:t>
            </w:r>
          </w:p>
          <w:p w14:paraId="3BD11B48" w14:textId="77777777" w:rsidR="00D37765" w:rsidRPr="00B562BB" w:rsidRDefault="00D37765" w:rsidP="00DC2682">
            <w:pPr>
              <w:pStyle w:val="TableParagraph"/>
            </w:pPr>
            <w:r w:rsidRPr="00B562BB">
              <w:t>«Түлкі мен Әтеш»,</w:t>
            </w:r>
          </w:p>
          <w:p w14:paraId="60106462" w14:textId="77777777" w:rsidR="00D37765" w:rsidRPr="00B562BB" w:rsidRDefault="00D37765" w:rsidP="00DC2682">
            <w:pPr>
              <w:pStyle w:val="TableParagraph"/>
            </w:pPr>
            <w:r w:rsidRPr="00B562BB">
              <w:t>ертегісі бойынша сурет салу.</w:t>
            </w:r>
          </w:p>
          <w:p w14:paraId="6FE7EB86" w14:textId="77777777" w:rsidR="00D37765" w:rsidRPr="00B562BB" w:rsidRDefault="00D37765" w:rsidP="00DC2682">
            <w:pPr>
              <w:pStyle w:val="TableParagraph"/>
            </w:pPr>
          </w:p>
          <w:p w14:paraId="2F437169" w14:textId="77777777" w:rsidR="00D37765" w:rsidRPr="00A01B27" w:rsidRDefault="00D37765" w:rsidP="00DC2682">
            <w:pPr>
              <w:pStyle w:val="TableParagraph"/>
              <w:rPr>
                <w:b/>
              </w:rPr>
            </w:pPr>
            <w:r w:rsidRPr="00A01B27">
              <w:rPr>
                <w:b/>
              </w:rPr>
              <w:t>Арнайы түзетуші     іс-әрекет:</w:t>
            </w:r>
          </w:p>
          <w:p w14:paraId="49629B31" w14:textId="77777777" w:rsidR="00D37765" w:rsidRPr="00B562BB" w:rsidRDefault="00D37765" w:rsidP="00DC2682">
            <w:pPr>
              <w:pStyle w:val="TableParagraph"/>
            </w:pPr>
            <w:r w:rsidRPr="00B562BB">
              <w:t>Төлебек Алуа</w:t>
            </w:r>
          </w:p>
          <w:p w14:paraId="66E87CAB" w14:textId="77777777" w:rsidR="00D37765" w:rsidRDefault="00D37765" w:rsidP="00DC2682">
            <w:pPr>
              <w:pStyle w:val="TableParagraph"/>
            </w:pPr>
            <w:r w:rsidRPr="00B562BB">
              <w:t>қазақ тілінде дұрыс сұрақтарды қойып айтуға үйрету.</w:t>
            </w:r>
          </w:p>
          <w:p w14:paraId="00038C1C" w14:textId="77777777" w:rsidR="00D37765" w:rsidRPr="005F1806" w:rsidRDefault="00D37765" w:rsidP="00DC2682">
            <w:pPr>
              <w:pStyle w:val="TableParagraph"/>
              <w:rPr>
                <w:b/>
              </w:rPr>
            </w:pPr>
            <w:r w:rsidRPr="005F1806">
              <w:rPr>
                <w:b/>
              </w:rPr>
              <w:t xml:space="preserve">Ойын: </w:t>
            </w:r>
            <w:r>
              <w:rPr>
                <w:b/>
              </w:rPr>
              <w:t>«Қандай ертегі кейіпкері?»</w:t>
            </w:r>
          </w:p>
        </w:tc>
        <w:tc>
          <w:tcPr>
            <w:tcW w:w="2552" w:type="dxa"/>
            <w:tcBorders>
              <w:top w:val="single" w:sz="4" w:space="0" w:color="auto"/>
              <w:left w:val="single" w:sz="4" w:space="0" w:color="auto"/>
              <w:right w:val="single" w:sz="4" w:space="0" w:color="auto"/>
            </w:tcBorders>
          </w:tcPr>
          <w:p w14:paraId="2322B570" w14:textId="607B3767" w:rsidR="00D37765" w:rsidRPr="00B562BB" w:rsidRDefault="00D37765" w:rsidP="00DC2682">
            <w:pPr>
              <w:pStyle w:val="TableParagraph"/>
            </w:pPr>
            <w:r w:rsidRPr="00A01B27">
              <w:rPr>
                <w:b/>
              </w:rPr>
              <w:t>Қорша</w:t>
            </w:r>
            <w:r w:rsidR="00BE57F4">
              <w:rPr>
                <w:b/>
              </w:rPr>
              <w:t xml:space="preserve">ған әлеммен </w:t>
            </w:r>
            <w:r w:rsidRPr="00A01B27">
              <w:rPr>
                <w:b/>
              </w:rPr>
              <w:t>таныстыру –коммуникативтік әрекет</w:t>
            </w:r>
            <w:r w:rsidRPr="00B562BB">
              <w:t xml:space="preserve">                         «Сахналау» </w:t>
            </w:r>
          </w:p>
          <w:p w14:paraId="05974410" w14:textId="77777777" w:rsidR="00D37765" w:rsidRPr="00B562BB" w:rsidRDefault="00D37765" w:rsidP="00DC2682">
            <w:pPr>
              <w:pStyle w:val="TableParagraph"/>
            </w:pPr>
            <w:r w:rsidRPr="00B562BB">
              <w:t>«Түлкі мен Әтеш»</w:t>
            </w:r>
          </w:p>
          <w:p w14:paraId="171AC7DC" w14:textId="77777777" w:rsidR="00D37765" w:rsidRPr="00B562BB" w:rsidRDefault="00D37765" w:rsidP="00DC2682">
            <w:pPr>
              <w:pStyle w:val="TableParagraph"/>
            </w:pPr>
            <w:r w:rsidRPr="00B562BB">
              <w:t>Мақсаты;балаларға тындалған  ертегі желісін сахналауға тәрбиелеу. Эстетикалық, шеберлік талғамға үйрету.</w:t>
            </w:r>
          </w:p>
          <w:p w14:paraId="7971FAED" w14:textId="77777777" w:rsidR="00D37765" w:rsidRPr="00B562BB" w:rsidRDefault="00D37765" w:rsidP="00DC2682">
            <w:pPr>
              <w:pStyle w:val="TableParagraph"/>
            </w:pPr>
          </w:p>
          <w:p w14:paraId="24B460E8" w14:textId="77777777" w:rsidR="00D37765" w:rsidRPr="00A01B27" w:rsidRDefault="00D37765" w:rsidP="00DC2682">
            <w:pPr>
              <w:pStyle w:val="TableParagraph"/>
              <w:rPr>
                <w:b/>
              </w:rPr>
            </w:pPr>
            <w:r w:rsidRPr="00A01B27">
              <w:rPr>
                <w:b/>
              </w:rPr>
              <w:t>Арнайы түзетуші іс-әрекет:</w:t>
            </w:r>
          </w:p>
          <w:p w14:paraId="36F65775" w14:textId="77777777" w:rsidR="00D37765" w:rsidRPr="00B562BB" w:rsidRDefault="00D37765" w:rsidP="00DC2682">
            <w:pPr>
              <w:pStyle w:val="TableParagraph"/>
            </w:pPr>
            <w:r w:rsidRPr="00B562BB">
              <w:t>Сәрсенов Ерасыл</w:t>
            </w:r>
          </w:p>
          <w:p w14:paraId="2385FFAB" w14:textId="77777777" w:rsidR="00D37765" w:rsidRDefault="00D37765" w:rsidP="00DC2682">
            <w:pPr>
              <w:pStyle w:val="TableParagraph"/>
            </w:pPr>
            <w:r w:rsidRPr="00B562BB">
              <w:t xml:space="preserve"> қазақ тілінде сөйлеуді үйретуді жалғастыру.</w:t>
            </w:r>
          </w:p>
          <w:p w14:paraId="66AE06A1" w14:textId="77777777" w:rsidR="00D37765" w:rsidRPr="005F1806" w:rsidRDefault="00D37765" w:rsidP="00DC2682">
            <w:pPr>
              <w:pStyle w:val="TableParagraph"/>
              <w:rPr>
                <w:b/>
              </w:rPr>
            </w:pPr>
            <w:r w:rsidRPr="005F1806">
              <w:rPr>
                <w:b/>
              </w:rPr>
              <w:t>Ойын: «</w:t>
            </w:r>
            <w:r>
              <w:rPr>
                <w:b/>
              </w:rPr>
              <w:t>Қандай көлік?</w:t>
            </w:r>
            <w:r w:rsidRPr="005F1806">
              <w:rPr>
                <w:b/>
              </w:rPr>
              <w:t>»</w:t>
            </w:r>
          </w:p>
        </w:tc>
      </w:tr>
      <w:tr w:rsidR="00D37765" w:rsidRPr="009F719C" w14:paraId="27FB8AB4" w14:textId="77777777" w:rsidTr="00DC2682">
        <w:trPr>
          <w:trHeight w:val="75"/>
        </w:trPr>
        <w:tc>
          <w:tcPr>
            <w:tcW w:w="2661" w:type="dxa"/>
            <w:tcBorders>
              <w:top w:val="single" w:sz="4" w:space="0" w:color="auto"/>
              <w:left w:val="single" w:sz="4" w:space="0" w:color="auto"/>
              <w:bottom w:val="single" w:sz="4" w:space="0" w:color="auto"/>
              <w:right w:val="single" w:sz="4" w:space="0" w:color="auto"/>
            </w:tcBorders>
            <w:hideMark/>
          </w:tcPr>
          <w:p w14:paraId="0B7DA49C" w14:textId="77777777" w:rsidR="00D37765" w:rsidRPr="00B562BB" w:rsidRDefault="00D37765" w:rsidP="00DC2682">
            <w:pPr>
              <w:pStyle w:val="TableParagraph"/>
            </w:pPr>
            <w:r>
              <w:rPr>
                <w:b/>
                <w:sz w:val="24"/>
                <w:szCs w:val="24"/>
              </w:rPr>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hideMark/>
          </w:tcPr>
          <w:p w14:paraId="6E209FFA" w14:textId="77777777" w:rsidR="00D37765" w:rsidRPr="00A01B27" w:rsidRDefault="00D37765" w:rsidP="00DC2682">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Серуенге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шығу. Балалардың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өз</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өзіне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қызмет</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ету</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дағдысын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дамыту.  (Өз</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шкафтарынан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киімдерін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киінудің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реттілігін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сақтап,өздігінен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дұрыс</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киінуге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және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достарының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көмектесуіне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үйрету)</w:t>
            </w:r>
          </w:p>
          <w:p w14:paraId="74A63992" w14:textId="77777777" w:rsidR="00D37765" w:rsidRPr="00B562BB" w:rsidRDefault="00D37765" w:rsidP="00DC2682">
            <w:pPr>
              <w:pStyle w:val="TableParagraph"/>
            </w:pPr>
            <w:r>
              <w:rPr>
                <w:color w:val="000000"/>
                <w:sz w:val="24"/>
                <w:szCs w:val="24"/>
              </w:rPr>
              <w:t>(қауіпсіздік ережелерін сақтау,серуенде қатармен жүруге үйрету.)</w:t>
            </w:r>
          </w:p>
        </w:tc>
      </w:tr>
      <w:tr w:rsidR="00D37765" w:rsidRPr="00B562BB" w14:paraId="475F729B" w14:textId="77777777" w:rsidTr="00DC2682">
        <w:trPr>
          <w:trHeight w:val="690"/>
        </w:trPr>
        <w:tc>
          <w:tcPr>
            <w:tcW w:w="2661" w:type="dxa"/>
            <w:tcBorders>
              <w:top w:val="single" w:sz="4" w:space="0" w:color="auto"/>
              <w:left w:val="single" w:sz="4" w:space="0" w:color="auto"/>
              <w:bottom w:val="single" w:sz="4" w:space="0" w:color="auto"/>
              <w:right w:val="single" w:sz="4" w:space="0" w:color="auto"/>
            </w:tcBorders>
            <w:hideMark/>
          </w:tcPr>
          <w:p w14:paraId="7804EE2F" w14:textId="77777777" w:rsidR="00D37765" w:rsidRDefault="00D37765" w:rsidP="00DC2682">
            <w:pPr>
              <w:rPr>
                <w:rFonts w:ascii="Times New Roman" w:hAnsi="Times New Roman" w:cs="Times New Roman"/>
                <w:b/>
                <w:sz w:val="24"/>
                <w:szCs w:val="24"/>
              </w:rPr>
            </w:pPr>
            <w:r>
              <w:rPr>
                <w:rFonts w:ascii="Times New Roman" w:hAnsi="Times New Roman" w:cs="Times New Roman"/>
                <w:b/>
                <w:sz w:val="24"/>
                <w:szCs w:val="24"/>
              </w:rPr>
              <w:t xml:space="preserve">Серуен </w:t>
            </w:r>
          </w:p>
          <w:p w14:paraId="70327642" w14:textId="77777777" w:rsidR="00D37765" w:rsidRPr="00B562BB" w:rsidRDefault="00D37765" w:rsidP="00DC2682">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hideMark/>
          </w:tcPr>
          <w:p w14:paraId="5AEFC579" w14:textId="77777777" w:rsidR="00D37765" w:rsidRDefault="00D37765" w:rsidP="00DC2682">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14:paraId="3B77AAC5" w14:textId="77777777" w:rsidR="00D37765" w:rsidRPr="00B562BB" w:rsidRDefault="00D37765" w:rsidP="00DC2682">
            <w:pPr>
              <w:pStyle w:val="TableParagraph"/>
            </w:pPr>
            <w:r>
              <w:rPr>
                <w:b/>
                <w:bCs/>
                <w:sz w:val="24"/>
                <w:szCs w:val="24"/>
              </w:rPr>
              <w:t xml:space="preserve"> </w:t>
            </w:r>
            <w:r>
              <w:rPr>
                <w:b/>
                <w:sz w:val="24"/>
                <w:szCs w:val="24"/>
              </w:rPr>
              <w:t>№ 1</w:t>
            </w:r>
          </w:p>
        </w:tc>
        <w:tc>
          <w:tcPr>
            <w:tcW w:w="2696" w:type="dxa"/>
            <w:tcBorders>
              <w:top w:val="nil"/>
              <w:left w:val="single" w:sz="4" w:space="0" w:color="auto"/>
              <w:bottom w:val="single" w:sz="4" w:space="0" w:color="auto"/>
              <w:right w:val="single" w:sz="4" w:space="0" w:color="auto"/>
            </w:tcBorders>
          </w:tcPr>
          <w:p w14:paraId="78DF0C0C" w14:textId="77777777" w:rsidR="00D37765" w:rsidRDefault="00D37765" w:rsidP="00DC2682">
            <w:pPr>
              <w:rPr>
                <w:rFonts w:ascii="Times New Roman" w:hAnsi="Times New Roman" w:cs="Times New Roman"/>
                <w:b/>
                <w:sz w:val="24"/>
                <w:szCs w:val="24"/>
              </w:rPr>
            </w:pPr>
            <w:r>
              <w:rPr>
                <w:rFonts w:ascii="Times New Roman" w:hAnsi="Times New Roman" w:cs="Times New Roman"/>
                <w:b/>
                <w:sz w:val="24"/>
                <w:szCs w:val="24"/>
              </w:rPr>
              <w:t xml:space="preserve">Серуен </w:t>
            </w:r>
          </w:p>
          <w:p w14:paraId="1FDE2950" w14:textId="77777777" w:rsidR="00D37765" w:rsidRPr="00B562BB" w:rsidRDefault="00D37765" w:rsidP="00DC2682">
            <w:pPr>
              <w:pStyle w:val="TableParagraph"/>
            </w:pPr>
          </w:p>
        </w:tc>
        <w:tc>
          <w:tcPr>
            <w:tcW w:w="2693" w:type="dxa"/>
            <w:gridSpan w:val="4"/>
            <w:tcBorders>
              <w:top w:val="single" w:sz="4" w:space="0" w:color="auto"/>
              <w:left w:val="single" w:sz="4" w:space="0" w:color="auto"/>
              <w:bottom w:val="single" w:sz="4" w:space="0" w:color="auto"/>
              <w:right w:val="single" w:sz="4" w:space="0" w:color="auto"/>
            </w:tcBorders>
            <w:hideMark/>
          </w:tcPr>
          <w:p w14:paraId="28E3ACC5" w14:textId="77777777" w:rsidR="00D37765" w:rsidRDefault="00D37765" w:rsidP="00DC2682">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14:paraId="4167B8B7" w14:textId="77777777" w:rsidR="00D37765" w:rsidRPr="00B562BB" w:rsidRDefault="00D37765" w:rsidP="00DC2682">
            <w:pPr>
              <w:pStyle w:val="TableParagraph"/>
            </w:pPr>
            <w:r>
              <w:rPr>
                <w:b/>
                <w:bCs/>
                <w:sz w:val="24"/>
                <w:szCs w:val="24"/>
              </w:rPr>
              <w:t xml:space="preserve"> </w:t>
            </w:r>
            <w:r>
              <w:rPr>
                <w:b/>
                <w:sz w:val="24"/>
                <w:szCs w:val="24"/>
              </w:rPr>
              <w:t>№ 1</w:t>
            </w:r>
          </w:p>
        </w:tc>
        <w:tc>
          <w:tcPr>
            <w:tcW w:w="2268" w:type="dxa"/>
            <w:gridSpan w:val="2"/>
            <w:tcBorders>
              <w:top w:val="single" w:sz="4" w:space="0" w:color="auto"/>
              <w:left w:val="single" w:sz="4" w:space="0" w:color="auto"/>
              <w:bottom w:val="single" w:sz="4" w:space="0" w:color="auto"/>
              <w:right w:val="single" w:sz="4" w:space="0" w:color="auto"/>
            </w:tcBorders>
            <w:hideMark/>
          </w:tcPr>
          <w:p w14:paraId="43261255" w14:textId="77777777" w:rsidR="00D37765" w:rsidRDefault="00D37765" w:rsidP="00DC2682">
            <w:pPr>
              <w:rPr>
                <w:rFonts w:ascii="Times New Roman" w:hAnsi="Times New Roman" w:cs="Times New Roman"/>
                <w:b/>
                <w:sz w:val="24"/>
                <w:szCs w:val="24"/>
              </w:rPr>
            </w:pPr>
            <w:r>
              <w:rPr>
                <w:rFonts w:ascii="Times New Roman" w:hAnsi="Times New Roman" w:cs="Times New Roman"/>
                <w:b/>
                <w:sz w:val="24"/>
                <w:szCs w:val="24"/>
              </w:rPr>
              <w:t xml:space="preserve">Серуен </w:t>
            </w:r>
          </w:p>
          <w:p w14:paraId="269A1628" w14:textId="77777777" w:rsidR="00D37765" w:rsidRPr="00B562BB" w:rsidRDefault="00D37765" w:rsidP="00DC2682">
            <w:pPr>
              <w:pStyle w:val="TableParagraph"/>
            </w:pPr>
          </w:p>
        </w:tc>
        <w:tc>
          <w:tcPr>
            <w:tcW w:w="2552" w:type="dxa"/>
            <w:tcBorders>
              <w:top w:val="single" w:sz="4" w:space="0" w:color="auto"/>
              <w:left w:val="single" w:sz="4" w:space="0" w:color="auto"/>
              <w:bottom w:val="single" w:sz="4" w:space="0" w:color="auto"/>
              <w:right w:val="single" w:sz="4" w:space="0" w:color="auto"/>
            </w:tcBorders>
          </w:tcPr>
          <w:p w14:paraId="0050B6C1" w14:textId="77777777" w:rsidR="00D37765" w:rsidRDefault="00D37765" w:rsidP="00DC2682">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14:paraId="337FC2C3" w14:textId="77777777" w:rsidR="00D37765" w:rsidRPr="00B562BB" w:rsidRDefault="00D37765" w:rsidP="00DC2682">
            <w:pPr>
              <w:pStyle w:val="TableParagraph"/>
            </w:pPr>
            <w:r>
              <w:rPr>
                <w:b/>
                <w:bCs/>
                <w:sz w:val="24"/>
                <w:szCs w:val="24"/>
              </w:rPr>
              <w:t xml:space="preserve"> </w:t>
            </w:r>
            <w:r>
              <w:rPr>
                <w:b/>
                <w:sz w:val="24"/>
                <w:szCs w:val="24"/>
              </w:rPr>
              <w:t>№ 1</w:t>
            </w:r>
          </w:p>
        </w:tc>
      </w:tr>
      <w:tr w:rsidR="00D37765" w:rsidRPr="009F719C" w14:paraId="0A478D47" w14:textId="77777777" w:rsidTr="00DC2682">
        <w:trPr>
          <w:trHeight w:val="405"/>
        </w:trPr>
        <w:tc>
          <w:tcPr>
            <w:tcW w:w="2661" w:type="dxa"/>
            <w:tcBorders>
              <w:top w:val="single" w:sz="4" w:space="0" w:color="auto"/>
              <w:left w:val="single" w:sz="4" w:space="0" w:color="auto"/>
              <w:bottom w:val="single" w:sz="4" w:space="0" w:color="auto"/>
              <w:right w:val="single" w:sz="4" w:space="0" w:color="auto"/>
            </w:tcBorders>
          </w:tcPr>
          <w:p w14:paraId="33BC7C47" w14:textId="77777777" w:rsidR="00D37765" w:rsidRPr="00B562BB" w:rsidRDefault="00D37765" w:rsidP="00DC2682">
            <w:pPr>
              <w:pStyle w:val="TableParagraph"/>
            </w:pPr>
            <w:r>
              <w:rPr>
                <w:b/>
                <w:sz w:val="24"/>
                <w:szCs w:val="24"/>
              </w:rPr>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14:paraId="60F86CB5" w14:textId="77777777" w:rsidR="00D37765" w:rsidRDefault="00D37765" w:rsidP="00DC2682">
            <w:pPr>
              <w:rPr>
                <w:rFonts w:ascii="Times New Roman" w:hAnsi="Times New Roman"/>
                <w:sz w:val="24"/>
                <w:szCs w:val="24"/>
                <w:lang w:val="kk-KZ"/>
              </w:rPr>
            </w:pPr>
            <w:r w:rsidRPr="00A01B27">
              <w:rPr>
                <w:rFonts w:ascii="Times New Roman" w:hAnsi="Times New Roman" w:cs="Times New Roman"/>
                <w:color w:val="000000"/>
                <w:sz w:val="24"/>
                <w:szCs w:val="24"/>
                <w:lang w:val="kk-KZ"/>
              </w:rPr>
              <w:t>Балалардың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назарын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тағамға</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аудару; мәдениетті</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тамақтануға</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 xml:space="preserve">баулу </w:t>
            </w:r>
            <w:r>
              <w:rPr>
                <w:rFonts w:ascii="Times New Roman" w:hAnsi="Times New Roman" w:cs="Times New Roman"/>
                <w:color w:val="000000"/>
                <w:sz w:val="24"/>
                <w:szCs w:val="24"/>
                <w:lang w:val="kk-KZ"/>
              </w:rPr>
              <w:t>.</w:t>
            </w:r>
            <w:r w:rsidRPr="00A01B27">
              <w:rPr>
                <w:rFonts w:ascii="Times New Roman" w:hAnsi="Times New Roman"/>
                <w:sz w:val="24"/>
                <w:szCs w:val="24"/>
                <w:lang w:val="kk-KZ"/>
              </w:rPr>
              <w:t xml:space="preserve"> «Суды, тамақты, энергияны</w:t>
            </w:r>
            <w:r>
              <w:rPr>
                <w:rFonts w:ascii="Times New Roman" w:hAnsi="Times New Roman"/>
                <w:sz w:val="24"/>
                <w:szCs w:val="24"/>
                <w:lang w:val="kk-KZ"/>
              </w:rPr>
              <w:t xml:space="preserve">  </w:t>
            </w:r>
            <w:r w:rsidRPr="00A01B27">
              <w:rPr>
                <w:rFonts w:ascii="Times New Roman" w:hAnsi="Times New Roman"/>
                <w:sz w:val="24"/>
                <w:szCs w:val="24"/>
                <w:lang w:val="kk-KZ"/>
              </w:rPr>
              <w:t>үнемді</w:t>
            </w:r>
            <w:r>
              <w:rPr>
                <w:rFonts w:ascii="Times New Roman" w:hAnsi="Times New Roman"/>
                <w:sz w:val="24"/>
                <w:szCs w:val="24"/>
                <w:lang w:val="kk-KZ"/>
              </w:rPr>
              <w:t xml:space="preserve">  </w:t>
            </w:r>
            <w:r w:rsidRPr="00A01B27">
              <w:rPr>
                <w:rFonts w:ascii="Times New Roman" w:hAnsi="Times New Roman"/>
                <w:sz w:val="24"/>
                <w:szCs w:val="24"/>
                <w:lang w:val="kk-KZ"/>
              </w:rPr>
              <w:t>тұтыну» - табиғи</w:t>
            </w:r>
            <w:r>
              <w:rPr>
                <w:rFonts w:ascii="Times New Roman" w:hAnsi="Times New Roman"/>
                <w:sz w:val="24"/>
                <w:szCs w:val="24"/>
                <w:lang w:val="kk-KZ"/>
              </w:rPr>
              <w:t xml:space="preserve">   </w:t>
            </w:r>
            <w:r w:rsidRPr="00A01B27">
              <w:rPr>
                <w:rFonts w:ascii="Times New Roman" w:hAnsi="Times New Roman"/>
                <w:sz w:val="24"/>
                <w:szCs w:val="24"/>
                <w:lang w:val="kk-KZ"/>
              </w:rPr>
              <w:t>ресурстарға</w:t>
            </w:r>
            <w:r>
              <w:rPr>
                <w:rFonts w:ascii="Times New Roman" w:hAnsi="Times New Roman"/>
                <w:sz w:val="24"/>
                <w:szCs w:val="24"/>
                <w:lang w:val="kk-KZ"/>
              </w:rPr>
              <w:t xml:space="preserve">   </w:t>
            </w:r>
            <w:r w:rsidRPr="00A01B27">
              <w:rPr>
                <w:rFonts w:ascii="Times New Roman" w:hAnsi="Times New Roman"/>
                <w:sz w:val="24"/>
                <w:szCs w:val="24"/>
                <w:lang w:val="kk-KZ"/>
              </w:rPr>
              <w:t>ұқыпты</w:t>
            </w:r>
            <w:r>
              <w:rPr>
                <w:rFonts w:ascii="Times New Roman" w:hAnsi="Times New Roman"/>
                <w:sz w:val="24"/>
                <w:szCs w:val="24"/>
                <w:lang w:val="kk-KZ"/>
              </w:rPr>
              <w:t xml:space="preserve">  </w:t>
            </w:r>
            <w:r w:rsidRPr="00A01B27">
              <w:rPr>
                <w:rFonts w:ascii="Times New Roman" w:hAnsi="Times New Roman"/>
                <w:sz w:val="24"/>
                <w:szCs w:val="24"/>
                <w:lang w:val="kk-KZ"/>
              </w:rPr>
              <w:t>қарау</w:t>
            </w:r>
            <w:r>
              <w:rPr>
                <w:rFonts w:ascii="Times New Roman" w:hAnsi="Times New Roman"/>
                <w:sz w:val="24"/>
                <w:szCs w:val="24"/>
                <w:lang w:val="kk-KZ"/>
              </w:rPr>
              <w:t xml:space="preserve">   </w:t>
            </w:r>
            <w:r w:rsidRPr="00A01B27">
              <w:rPr>
                <w:rFonts w:ascii="Times New Roman" w:hAnsi="Times New Roman"/>
                <w:sz w:val="24"/>
                <w:szCs w:val="24"/>
                <w:lang w:val="kk-KZ"/>
              </w:rPr>
              <w:t>дағдыларын</w:t>
            </w:r>
            <w:r>
              <w:rPr>
                <w:rFonts w:ascii="Times New Roman" w:hAnsi="Times New Roman"/>
                <w:sz w:val="24"/>
                <w:szCs w:val="24"/>
                <w:lang w:val="kk-KZ"/>
              </w:rPr>
              <w:t xml:space="preserve">   </w:t>
            </w:r>
            <w:r w:rsidRPr="00A01B27">
              <w:rPr>
                <w:rFonts w:ascii="Times New Roman" w:hAnsi="Times New Roman"/>
                <w:sz w:val="24"/>
                <w:szCs w:val="24"/>
                <w:lang w:val="kk-KZ"/>
              </w:rPr>
              <w:t>қалыптастыру</w:t>
            </w:r>
            <w:r w:rsidRPr="00A01B27">
              <w:rPr>
                <w:rFonts w:ascii="Times New Roman" w:hAnsi="Times New Roman"/>
                <w:spacing w:val="2"/>
                <w:sz w:val="24"/>
                <w:szCs w:val="24"/>
                <w:lang w:val="kk-KZ"/>
              </w:rPr>
              <w:t>.</w:t>
            </w:r>
          </w:p>
          <w:p w14:paraId="356F4F72" w14:textId="77777777" w:rsidR="00D37765" w:rsidRPr="00B562BB" w:rsidRDefault="00D37765" w:rsidP="00DC2682">
            <w:pPr>
              <w:pStyle w:val="TableParagraph"/>
            </w:pPr>
          </w:p>
        </w:tc>
      </w:tr>
      <w:tr w:rsidR="00D37765" w:rsidRPr="00F24047" w14:paraId="22CEDA2C" w14:textId="77777777" w:rsidTr="00DC2682">
        <w:trPr>
          <w:trHeight w:val="405"/>
        </w:trPr>
        <w:tc>
          <w:tcPr>
            <w:tcW w:w="2661" w:type="dxa"/>
            <w:tcBorders>
              <w:top w:val="single" w:sz="4" w:space="0" w:color="auto"/>
              <w:left w:val="single" w:sz="4" w:space="0" w:color="auto"/>
              <w:bottom w:val="single" w:sz="4" w:space="0" w:color="auto"/>
              <w:right w:val="single" w:sz="4" w:space="0" w:color="auto"/>
            </w:tcBorders>
          </w:tcPr>
          <w:p w14:paraId="76038D7E" w14:textId="77777777" w:rsidR="00D37765" w:rsidRPr="00B562BB" w:rsidRDefault="00D37765" w:rsidP="00DC2682">
            <w:pPr>
              <w:pStyle w:val="TableParagraph"/>
            </w:pPr>
            <w:r>
              <w:rPr>
                <w:b/>
                <w:sz w:val="24"/>
                <w:szCs w:val="24"/>
              </w:rPr>
              <w:t xml:space="preserve">Балалардың дербес әрекеті (баяу қимылды ойындар, үстел үсті  ойындары, </w:t>
            </w:r>
            <w:r>
              <w:rPr>
                <w:b/>
                <w:sz w:val="24"/>
                <w:szCs w:val="24"/>
              </w:rPr>
              <w:lastRenderedPageBreak/>
              <w:t>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14:paraId="01581D87" w14:textId="77777777" w:rsidR="00D37765" w:rsidRDefault="00D37765" w:rsidP="00DC2682">
            <w:pPr>
              <w:rPr>
                <w:rFonts w:ascii="Times New Roman" w:hAnsi="Times New Roman" w:cs="Times New Roman"/>
                <w:b/>
                <w:color w:val="000000"/>
                <w:sz w:val="24"/>
                <w:szCs w:val="28"/>
                <w:lang w:val="kk-KZ"/>
              </w:rPr>
            </w:pPr>
            <w:r>
              <w:rPr>
                <w:rFonts w:ascii="Times New Roman" w:hAnsi="Times New Roman" w:cs="Times New Roman"/>
                <w:b/>
                <w:color w:val="000000"/>
                <w:sz w:val="24"/>
                <w:szCs w:val="28"/>
                <w:lang w:val="kk-KZ"/>
              </w:rPr>
              <w:lastRenderedPageBreak/>
              <w:t>Дидактикалық ойын:</w:t>
            </w:r>
          </w:p>
          <w:p w14:paraId="2C71762C" w14:textId="77777777" w:rsidR="00D37765" w:rsidRDefault="00D37765" w:rsidP="00DC2682">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14:paraId="17CF3D52" w14:textId="77777777" w:rsidR="00D37765" w:rsidRDefault="00D37765" w:rsidP="00DC2682">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 xml:space="preserve">балаларды </w:t>
            </w:r>
            <w:r>
              <w:rPr>
                <w:rFonts w:ascii="Times New Roman" w:hAnsi="Times New Roman" w:cs="Times New Roman"/>
                <w:color w:val="000000"/>
                <w:sz w:val="24"/>
                <w:szCs w:val="28"/>
                <w:lang w:val="kk-KZ"/>
              </w:rPr>
              <w:lastRenderedPageBreak/>
              <w:t>ептілікке шапшаңдылықа үйрету.</w:t>
            </w:r>
          </w:p>
          <w:p w14:paraId="04702EC6" w14:textId="77777777" w:rsidR="00D37765" w:rsidRPr="00B562BB" w:rsidRDefault="00D37765" w:rsidP="00DC2682">
            <w:pPr>
              <w:pStyle w:val="TableParagraph"/>
            </w:pPr>
            <w:r>
              <w:rPr>
                <w:color w:val="000000"/>
                <w:sz w:val="24"/>
                <w:szCs w:val="28"/>
              </w:rPr>
              <w:t>Ұлттық ойын: «Асық ату»</w:t>
            </w:r>
          </w:p>
        </w:tc>
        <w:tc>
          <w:tcPr>
            <w:tcW w:w="2985" w:type="dxa"/>
            <w:gridSpan w:val="3"/>
            <w:tcBorders>
              <w:top w:val="single" w:sz="4" w:space="0" w:color="auto"/>
              <w:left w:val="single" w:sz="4" w:space="0" w:color="auto"/>
              <w:bottom w:val="single" w:sz="4" w:space="0" w:color="auto"/>
              <w:right w:val="single" w:sz="4" w:space="0" w:color="auto"/>
            </w:tcBorders>
          </w:tcPr>
          <w:p w14:paraId="5EBF11B2" w14:textId="77777777" w:rsidR="00D37765" w:rsidRPr="005F1806" w:rsidRDefault="00D37765" w:rsidP="00DC2682">
            <w:pPr>
              <w:pStyle w:val="TableParagraph"/>
              <w:rPr>
                <w:sz w:val="24"/>
                <w:szCs w:val="24"/>
              </w:rPr>
            </w:pPr>
            <w:r w:rsidRPr="005F1806">
              <w:rPr>
                <w:sz w:val="24"/>
                <w:szCs w:val="24"/>
              </w:rPr>
              <w:lastRenderedPageBreak/>
              <w:t xml:space="preserve">Балалардың дербес әрекеті (баяу қимылды ойындар, үстел үсті  ойындары, бейнелеу әрекеті, кітаптар </w:t>
            </w:r>
            <w:r w:rsidRPr="005F1806">
              <w:rPr>
                <w:sz w:val="24"/>
                <w:szCs w:val="24"/>
              </w:rPr>
              <w:lastRenderedPageBreak/>
              <w:t>қарау және тағы басқа әрекеттер.</w:t>
            </w:r>
          </w:p>
          <w:p w14:paraId="6316BEDA" w14:textId="77777777" w:rsidR="00D37765" w:rsidRPr="005F1806" w:rsidRDefault="00D37765" w:rsidP="00DC2682">
            <w:pPr>
              <w:pStyle w:val="TableParagraph"/>
              <w:rPr>
                <w:sz w:val="24"/>
                <w:szCs w:val="24"/>
              </w:rPr>
            </w:pPr>
            <w:r w:rsidRPr="005F1806">
              <w:rPr>
                <w:sz w:val="24"/>
                <w:szCs w:val="24"/>
              </w:rPr>
              <w:t>Асық ату ойыны.</w:t>
            </w:r>
          </w:p>
          <w:p w14:paraId="7AA4A9FA" w14:textId="77777777" w:rsidR="00D37765" w:rsidRPr="00B562BB" w:rsidRDefault="00D37765" w:rsidP="00DC2682">
            <w:pPr>
              <w:pStyle w:val="TableParagraph"/>
            </w:pPr>
            <w:r w:rsidRPr="005F1806">
              <w:rPr>
                <w:sz w:val="24"/>
                <w:szCs w:val="24"/>
              </w:rPr>
              <w:t>«Сылдармақ оркестрлар» музыкалық әуен</w:t>
            </w:r>
          </w:p>
        </w:tc>
        <w:tc>
          <w:tcPr>
            <w:tcW w:w="2235" w:type="dxa"/>
            <w:gridSpan w:val="2"/>
            <w:tcBorders>
              <w:top w:val="single" w:sz="4" w:space="0" w:color="auto"/>
              <w:left w:val="single" w:sz="4" w:space="0" w:color="auto"/>
              <w:bottom w:val="single" w:sz="4" w:space="0" w:color="auto"/>
              <w:right w:val="single" w:sz="4" w:space="0" w:color="auto"/>
            </w:tcBorders>
          </w:tcPr>
          <w:p w14:paraId="1A19D488" w14:textId="77777777" w:rsidR="00D37765" w:rsidRDefault="00D37765" w:rsidP="00DC2682">
            <w:pPr>
              <w:rPr>
                <w:rFonts w:ascii="Times New Roman" w:hAnsi="Times New Roman" w:cs="Times New Roman"/>
                <w:b/>
                <w:color w:val="000000"/>
                <w:sz w:val="24"/>
                <w:szCs w:val="28"/>
                <w:lang w:val="kk-KZ"/>
              </w:rPr>
            </w:pPr>
            <w:r>
              <w:rPr>
                <w:rFonts w:ascii="Times New Roman" w:hAnsi="Times New Roman" w:cs="Times New Roman"/>
                <w:b/>
                <w:color w:val="000000"/>
                <w:sz w:val="24"/>
                <w:szCs w:val="28"/>
                <w:lang w:val="kk-KZ"/>
              </w:rPr>
              <w:lastRenderedPageBreak/>
              <w:t>Дидактикалық ойын:</w:t>
            </w:r>
          </w:p>
          <w:p w14:paraId="6BFB30DB" w14:textId="77777777" w:rsidR="00D37765" w:rsidRDefault="00D37765" w:rsidP="00DC2682">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 xml:space="preserve">«Тауыққа жұмыртқасын </w:t>
            </w:r>
            <w:r>
              <w:rPr>
                <w:rFonts w:ascii="Times New Roman" w:hAnsi="Times New Roman" w:cs="Times New Roman"/>
                <w:color w:val="000000"/>
                <w:sz w:val="24"/>
                <w:szCs w:val="28"/>
                <w:lang w:val="kk-KZ"/>
              </w:rPr>
              <w:lastRenderedPageBreak/>
              <w:t>жеткіз»</w:t>
            </w:r>
          </w:p>
          <w:p w14:paraId="1E8E3E64" w14:textId="77777777" w:rsidR="00D37765" w:rsidRDefault="00D37765" w:rsidP="00DC2682">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балаларды ептілікке шапшаңдылықа үйрету.</w:t>
            </w:r>
          </w:p>
          <w:p w14:paraId="51FC4D7B" w14:textId="77777777" w:rsidR="00D37765" w:rsidRPr="00B562BB" w:rsidRDefault="00D37765" w:rsidP="00DC2682">
            <w:pPr>
              <w:pStyle w:val="TableParagraph"/>
            </w:pPr>
            <w:r>
              <w:rPr>
                <w:color w:val="000000"/>
                <w:sz w:val="24"/>
                <w:szCs w:val="28"/>
              </w:rPr>
              <w:t>Ұлттық ойын: «Асық ату»</w:t>
            </w:r>
          </w:p>
        </w:tc>
        <w:tc>
          <w:tcPr>
            <w:tcW w:w="2295" w:type="dxa"/>
            <w:gridSpan w:val="2"/>
            <w:tcBorders>
              <w:top w:val="single" w:sz="4" w:space="0" w:color="auto"/>
              <w:left w:val="single" w:sz="4" w:space="0" w:color="auto"/>
              <w:bottom w:val="single" w:sz="4" w:space="0" w:color="auto"/>
              <w:right w:val="single" w:sz="4" w:space="0" w:color="auto"/>
            </w:tcBorders>
          </w:tcPr>
          <w:p w14:paraId="573548A4" w14:textId="77777777" w:rsidR="00D37765" w:rsidRPr="00B562BB" w:rsidRDefault="00D37765" w:rsidP="00DC2682">
            <w:pPr>
              <w:pStyle w:val="TableParagraph"/>
            </w:pPr>
            <w:r>
              <w:rPr>
                <w:b/>
                <w:sz w:val="24"/>
                <w:szCs w:val="24"/>
              </w:rPr>
              <w:lastRenderedPageBreak/>
              <w:t xml:space="preserve">Балалардың дербес әрекеті (баяу қимылды ойындар, үстел </w:t>
            </w:r>
            <w:r>
              <w:rPr>
                <w:b/>
                <w:sz w:val="24"/>
                <w:szCs w:val="24"/>
              </w:rPr>
              <w:lastRenderedPageBreak/>
              <w:t>үсті  ойындары, бейнелеу әрекеті, кітаптар қарау және тағы басқа әрекеттер</w:t>
            </w:r>
          </w:p>
        </w:tc>
        <w:tc>
          <w:tcPr>
            <w:tcW w:w="2777" w:type="dxa"/>
            <w:gridSpan w:val="2"/>
            <w:tcBorders>
              <w:top w:val="single" w:sz="4" w:space="0" w:color="auto"/>
              <w:left w:val="single" w:sz="4" w:space="0" w:color="auto"/>
              <w:bottom w:val="single" w:sz="4" w:space="0" w:color="auto"/>
              <w:right w:val="single" w:sz="4" w:space="0" w:color="auto"/>
            </w:tcBorders>
          </w:tcPr>
          <w:p w14:paraId="32309711" w14:textId="77777777" w:rsidR="00D37765" w:rsidRDefault="00D37765" w:rsidP="00DC2682">
            <w:pPr>
              <w:rPr>
                <w:rFonts w:ascii="Times New Roman" w:hAnsi="Times New Roman" w:cs="Times New Roman"/>
                <w:b/>
                <w:color w:val="000000"/>
                <w:sz w:val="24"/>
                <w:szCs w:val="28"/>
                <w:lang w:val="kk-KZ"/>
              </w:rPr>
            </w:pPr>
            <w:r>
              <w:rPr>
                <w:rFonts w:ascii="Times New Roman" w:hAnsi="Times New Roman" w:cs="Times New Roman"/>
                <w:b/>
                <w:color w:val="000000"/>
                <w:sz w:val="24"/>
                <w:szCs w:val="28"/>
                <w:lang w:val="kk-KZ"/>
              </w:rPr>
              <w:lastRenderedPageBreak/>
              <w:t>Дидактикалық ойын:</w:t>
            </w:r>
          </w:p>
          <w:p w14:paraId="0D2038B4" w14:textId="77777777" w:rsidR="00D37765" w:rsidRDefault="00D37765" w:rsidP="00DC2682">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14:paraId="282BF67B" w14:textId="77777777" w:rsidR="00D37765" w:rsidRDefault="00D37765" w:rsidP="00DC2682">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 xml:space="preserve">балаларды </w:t>
            </w:r>
            <w:r>
              <w:rPr>
                <w:rFonts w:ascii="Times New Roman" w:hAnsi="Times New Roman" w:cs="Times New Roman"/>
                <w:color w:val="000000"/>
                <w:sz w:val="24"/>
                <w:szCs w:val="28"/>
                <w:lang w:val="kk-KZ"/>
              </w:rPr>
              <w:lastRenderedPageBreak/>
              <w:t>ептілікке шапшаңдылықа үйрету.</w:t>
            </w:r>
          </w:p>
          <w:p w14:paraId="399BA327" w14:textId="77777777" w:rsidR="00D37765" w:rsidRPr="00B562BB" w:rsidRDefault="00D37765" w:rsidP="00DC2682">
            <w:pPr>
              <w:pStyle w:val="TableParagraph"/>
            </w:pPr>
            <w:r>
              <w:rPr>
                <w:color w:val="000000"/>
                <w:sz w:val="24"/>
                <w:szCs w:val="28"/>
              </w:rPr>
              <w:t>Ұлттық ойын: «Асық ату»</w:t>
            </w:r>
          </w:p>
        </w:tc>
      </w:tr>
      <w:tr w:rsidR="00D37765" w:rsidRPr="009F719C" w14:paraId="5A91CE45" w14:textId="77777777" w:rsidTr="00DC2682">
        <w:trPr>
          <w:trHeight w:val="351"/>
        </w:trPr>
        <w:tc>
          <w:tcPr>
            <w:tcW w:w="2661" w:type="dxa"/>
            <w:vMerge w:val="restart"/>
            <w:tcBorders>
              <w:top w:val="single" w:sz="4" w:space="0" w:color="auto"/>
              <w:left w:val="single" w:sz="4" w:space="0" w:color="auto"/>
              <w:right w:val="single" w:sz="4" w:space="0" w:color="auto"/>
            </w:tcBorders>
            <w:hideMark/>
          </w:tcPr>
          <w:p w14:paraId="74949D01" w14:textId="77777777" w:rsidR="00D37765" w:rsidRPr="00B562BB" w:rsidRDefault="00D37765" w:rsidP="00DC2682">
            <w:pPr>
              <w:pStyle w:val="TableParagraph"/>
            </w:pPr>
            <w:r>
              <w:rPr>
                <w:b/>
                <w:sz w:val="24"/>
                <w:szCs w:val="24"/>
              </w:rPr>
              <w:lastRenderedPageBreak/>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hideMark/>
          </w:tcPr>
          <w:p w14:paraId="04581319" w14:textId="77777777" w:rsidR="00D37765" w:rsidRDefault="00D37765" w:rsidP="00DC2682">
            <w:pPr>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41E15091" w14:textId="77777777" w:rsidR="00D37765" w:rsidRDefault="00D37765" w:rsidP="00DC2682">
            <w:pPr>
              <w:rPr>
                <w:rFonts w:ascii="Times New Roman" w:hAnsi="Times New Roman"/>
                <w:bCs/>
                <w:sz w:val="24"/>
                <w:szCs w:val="20"/>
                <w:lang w:val="kk-KZ"/>
              </w:rPr>
            </w:pPr>
            <w:r>
              <w:rPr>
                <w:rFonts w:ascii="Times New Roman" w:hAnsi="Times New Roman"/>
                <w:b/>
                <w:bCs/>
                <w:sz w:val="24"/>
                <w:szCs w:val="20"/>
                <w:lang w:val="kk-KZ"/>
              </w:rPr>
              <w:t>Әжелер мектебі: «Текемет жапсыру»</w:t>
            </w:r>
          </w:p>
          <w:p w14:paraId="7BDCA423" w14:textId="77777777" w:rsidR="00D37765" w:rsidRPr="00B562BB" w:rsidRDefault="00D37765" w:rsidP="00DC2682">
            <w:pPr>
              <w:pStyle w:val="TableParagraph"/>
            </w:pPr>
            <w:r>
              <w:rPr>
                <w:b/>
                <w:bCs/>
                <w:sz w:val="24"/>
                <w:szCs w:val="20"/>
              </w:rPr>
              <w:t>Мақсаты:</w:t>
            </w:r>
            <w:r>
              <w:rPr>
                <w:sz w:val="24"/>
                <w:szCs w:val="20"/>
              </w:rPr>
              <w:t xml:space="preserve"> қыздарды ою-өрнекті тануға, әсемдікке  баулу.</w:t>
            </w:r>
          </w:p>
        </w:tc>
      </w:tr>
      <w:tr w:rsidR="00D37765" w:rsidRPr="009F719C" w14:paraId="44380B57" w14:textId="77777777" w:rsidTr="00DC2682">
        <w:trPr>
          <w:trHeight w:val="1437"/>
        </w:trPr>
        <w:tc>
          <w:tcPr>
            <w:tcW w:w="2661" w:type="dxa"/>
            <w:vMerge/>
            <w:tcBorders>
              <w:left w:val="single" w:sz="4" w:space="0" w:color="auto"/>
              <w:bottom w:val="single" w:sz="4" w:space="0" w:color="auto"/>
              <w:right w:val="single" w:sz="4" w:space="0" w:color="auto"/>
            </w:tcBorders>
            <w:vAlign w:val="center"/>
            <w:hideMark/>
          </w:tcPr>
          <w:p w14:paraId="26A31B23" w14:textId="77777777" w:rsidR="00D37765" w:rsidRPr="00B562BB" w:rsidRDefault="00D37765" w:rsidP="00DC2682">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hideMark/>
          </w:tcPr>
          <w:p w14:paraId="5A54E109" w14:textId="77777777" w:rsidR="00D37765" w:rsidRPr="00A01B27" w:rsidRDefault="00D37765" w:rsidP="00DC2682">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 xml:space="preserve">Ата-аналарға кеңес: </w:t>
            </w:r>
          </w:p>
          <w:p w14:paraId="0549EF83" w14:textId="77777777" w:rsidR="00D37765" w:rsidRPr="00A01B27" w:rsidRDefault="00D37765" w:rsidP="00DC2682">
            <w:pPr>
              <w:pStyle w:val="TableParagraph"/>
              <w:rPr>
                <w:sz w:val="24"/>
                <w:szCs w:val="24"/>
              </w:rPr>
            </w:pPr>
            <w:r w:rsidRPr="00A01B27">
              <w:rPr>
                <w:sz w:val="24"/>
                <w:szCs w:val="24"/>
              </w:rPr>
              <w:t>«Балаңыздың сөзіне құлақ салыңыз.</w:t>
            </w:r>
          </w:p>
        </w:tc>
        <w:tc>
          <w:tcPr>
            <w:tcW w:w="2696" w:type="dxa"/>
            <w:tcBorders>
              <w:top w:val="single" w:sz="4" w:space="0" w:color="auto"/>
              <w:left w:val="single" w:sz="4" w:space="0" w:color="auto"/>
              <w:bottom w:val="single" w:sz="4" w:space="0" w:color="auto"/>
              <w:right w:val="single" w:sz="4" w:space="0" w:color="auto"/>
            </w:tcBorders>
            <w:vAlign w:val="center"/>
          </w:tcPr>
          <w:p w14:paraId="007634E2" w14:textId="77777777" w:rsidR="00D37765" w:rsidRPr="00A01B27" w:rsidRDefault="00D37765" w:rsidP="00DC2682">
            <w:pPr>
              <w:pStyle w:val="TableParagraph"/>
              <w:rPr>
                <w:sz w:val="24"/>
                <w:szCs w:val="24"/>
              </w:rPr>
            </w:pPr>
            <w:r w:rsidRPr="00A01B27">
              <w:rPr>
                <w:sz w:val="24"/>
                <w:szCs w:val="24"/>
              </w:rPr>
              <w:t>«Әжем айтқан ертегі» үйде әжелері ертегі айтып беру.</w:t>
            </w:r>
          </w:p>
        </w:tc>
        <w:tc>
          <w:tcPr>
            <w:tcW w:w="2693" w:type="dxa"/>
            <w:gridSpan w:val="4"/>
            <w:tcBorders>
              <w:top w:val="single" w:sz="4" w:space="0" w:color="auto"/>
              <w:left w:val="single" w:sz="4" w:space="0" w:color="auto"/>
              <w:bottom w:val="single" w:sz="4" w:space="0" w:color="auto"/>
              <w:right w:val="single" w:sz="4" w:space="0" w:color="auto"/>
            </w:tcBorders>
            <w:hideMark/>
          </w:tcPr>
          <w:p w14:paraId="51D76FBB" w14:textId="77777777" w:rsidR="00D37765" w:rsidRPr="00A01B27" w:rsidRDefault="00D37765" w:rsidP="00DC2682">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 xml:space="preserve">Ата-аналарға кеңес: </w:t>
            </w:r>
          </w:p>
          <w:p w14:paraId="50E64A86" w14:textId="77777777" w:rsidR="00D37765" w:rsidRPr="00A01B27" w:rsidRDefault="00D37765" w:rsidP="00DC2682">
            <w:pPr>
              <w:pStyle w:val="TableParagraph"/>
              <w:rPr>
                <w:sz w:val="24"/>
                <w:szCs w:val="24"/>
              </w:rPr>
            </w:pPr>
            <w:r w:rsidRPr="00A01B27">
              <w:rPr>
                <w:sz w:val="24"/>
                <w:szCs w:val="24"/>
              </w:rPr>
              <w:t>«Балаңыздың сөзіне құлақ салыңыз.</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2DC5EA12" w14:textId="77777777" w:rsidR="00D37765" w:rsidRPr="00A01B27" w:rsidRDefault="00D37765" w:rsidP="00DC2682">
            <w:pPr>
              <w:pStyle w:val="TableParagraph"/>
              <w:rPr>
                <w:sz w:val="24"/>
                <w:szCs w:val="24"/>
              </w:rPr>
            </w:pPr>
            <w:r w:rsidRPr="00A01B27">
              <w:rPr>
                <w:sz w:val="24"/>
                <w:szCs w:val="24"/>
              </w:rPr>
              <w:t>Демалыс күні балалардың тазалықтарына көңіл бөлу.</w:t>
            </w:r>
          </w:p>
        </w:tc>
        <w:tc>
          <w:tcPr>
            <w:tcW w:w="2552" w:type="dxa"/>
            <w:tcBorders>
              <w:top w:val="single" w:sz="4" w:space="0" w:color="auto"/>
              <w:left w:val="single" w:sz="4" w:space="0" w:color="auto"/>
              <w:bottom w:val="single" w:sz="4" w:space="0" w:color="auto"/>
              <w:right w:val="single" w:sz="4" w:space="0" w:color="auto"/>
            </w:tcBorders>
            <w:hideMark/>
          </w:tcPr>
          <w:p w14:paraId="1CB183E4" w14:textId="77777777" w:rsidR="00D37765" w:rsidRPr="00A01B27" w:rsidRDefault="00D37765" w:rsidP="00DC2682">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 xml:space="preserve">Ата-аналарға кеңес: </w:t>
            </w:r>
          </w:p>
          <w:p w14:paraId="611D8304" w14:textId="77777777" w:rsidR="00D37765" w:rsidRPr="00A01B27" w:rsidRDefault="00D37765" w:rsidP="00DC2682">
            <w:pPr>
              <w:pStyle w:val="TableParagraph"/>
              <w:rPr>
                <w:sz w:val="24"/>
                <w:szCs w:val="24"/>
              </w:rPr>
            </w:pPr>
            <w:r w:rsidRPr="00A01B27">
              <w:rPr>
                <w:sz w:val="24"/>
                <w:szCs w:val="24"/>
              </w:rPr>
              <w:t>«Балаңыздың сөзіне құлақ салыңыз.</w:t>
            </w:r>
          </w:p>
        </w:tc>
      </w:tr>
    </w:tbl>
    <w:p w14:paraId="3517EF1C" w14:textId="77777777" w:rsidR="00D37765" w:rsidRDefault="00D37765" w:rsidP="00D37765">
      <w:pPr>
        <w:pStyle w:val="TableParagraph"/>
      </w:pPr>
    </w:p>
    <w:p w14:paraId="723CCB3A" w14:textId="427DF2E8" w:rsidR="00D37765" w:rsidRPr="00A01B27" w:rsidRDefault="00D37765" w:rsidP="00D37765">
      <w:pPr>
        <w:pStyle w:val="TableParagraph"/>
        <w:rPr>
          <w:b/>
          <w:sz w:val="24"/>
          <w:szCs w:val="24"/>
        </w:rPr>
      </w:pPr>
      <w:r w:rsidRPr="00A01B27">
        <w:rPr>
          <w:b/>
          <w:sz w:val="24"/>
          <w:szCs w:val="24"/>
        </w:rPr>
        <w:t>Тәрбиешілер:</w:t>
      </w:r>
      <w:r>
        <w:rPr>
          <w:b/>
          <w:sz w:val="24"/>
          <w:szCs w:val="24"/>
        </w:rPr>
        <w:t xml:space="preserve"> Искакова.Ж.А.</w:t>
      </w:r>
    </w:p>
    <w:p w14:paraId="214D69E8" w14:textId="77777777" w:rsidR="00D37765" w:rsidRPr="00A01B27" w:rsidRDefault="00D37765" w:rsidP="00D37765">
      <w:pPr>
        <w:pStyle w:val="TableParagraph"/>
        <w:rPr>
          <w:b/>
          <w:sz w:val="24"/>
          <w:szCs w:val="24"/>
        </w:rPr>
      </w:pPr>
      <w:r w:rsidRPr="00A01B27">
        <w:rPr>
          <w:b/>
          <w:sz w:val="24"/>
          <w:szCs w:val="24"/>
        </w:rPr>
        <w:t>Дене шынықтыру нұсқаушысы:</w:t>
      </w:r>
      <w:r>
        <w:rPr>
          <w:b/>
          <w:sz w:val="24"/>
          <w:szCs w:val="24"/>
        </w:rPr>
        <w:t>Кибатова.Б.Ж.</w:t>
      </w:r>
    </w:p>
    <w:p w14:paraId="31E4AA3F" w14:textId="44810F73" w:rsidR="00D37765" w:rsidRPr="00A01B27" w:rsidRDefault="00D37765" w:rsidP="00D37765">
      <w:pPr>
        <w:pStyle w:val="TableParagraph"/>
        <w:rPr>
          <w:b/>
          <w:sz w:val="24"/>
          <w:szCs w:val="24"/>
        </w:rPr>
      </w:pPr>
      <w:r w:rsidRPr="00A01B27">
        <w:rPr>
          <w:b/>
          <w:sz w:val="24"/>
          <w:szCs w:val="24"/>
        </w:rPr>
        <w:t xml:space="preserve">Музыка жетекшісі: </w:t>
      </w:r>
      <w:r>
        <w:rPr>
          <w:b/>
          <w:sz w:val="24"/>
          <w:szCs w:val="24"/>
        </w:rPr>
        <w:t>Алпысова.А.Ж.</w:t>
      </w:r>
    </w:p>
    <w:p w14:paraId="2C63F8DF" w14:textId="77777777" w:rsidR="00D37765" w:rsidRPr="00A01B27" w:rsidRDefault="00D37765" w:rsidP="00D37765">
      <w:pPr>
        <w:pStyle w:val="TableParagraph"/>
        <w:rPr>
          <w:b/>
          <w:sz w:val="24"/>
          <w:szCs w:val="24"/>
        </w:rPr>
      </w:pPr>
      <w:r w:rsidRPr="00A01B27">
        <w:rPr>
          <w:b/>
          <w:sz w:val="24"/>
          <w:szCs w:val="24"/>
        </w:rPr>
        <w:t xml:space="preserve">Тексерген әдіскер: </w:t>
      </w:r>
      <w:r>
        <w:rPr>
          <w:b/>
          <w:sz w:val="24"/>
          <w:szCs w:val="24"/>
        </w:rPr>
        <w:t>Капешова.А.А.</w:t>
      </w:r>
    </w:p>
    <w:p w14:paraId="124F4F84" w14:textId="77777777" w:rsidR="00D37765" w:rsidRPr="00A01B27" w:rsidRDefault="00D37765" w:rsidP="00D37765">
      <w:pPr>
        <w:pStyle w:val="TableParagraph"/>
        <w:rPr>
          <w:b/>
          <w:sz w:val="24"/>
          <w:szCs w:val="24"/>
        </w:rPr>
      </w:pPr>
      <w:r w:rsidRPr="00A01B27">
        <w:rPr>
          <w:b/>
          <w:sz w:val="24"/>
          <w:szCs w:val="24"/>
        </w:rPr>
        <w:t>Тексерілген күні «____________» ______________ 2025ж.</w:t>
      </w:r>
    </w:p>
    <w:p w14:paraId="07AA3FE4" w14:textId="77777777" w:rsidR="00D37765" w:rsidRPr="00A01B27" w:rsidRDefault="00D37765" w:rsidP="00D37765">
      <w:pPr>
        <w:pStyle w:val="TableParagraph"/>
        <w:rPr>
          <w:b/>
          <w:sz w:val="24"/>
          <w:szCs w:val="24"/>
        </w:rPr>
      </w:pPr>
    </w:p>
    <w:p w14:paraId="2961C580" w14:textId="77777777" w:rsidR="00D37765" w:rsidRPr="00A01B27" w:rsidRDefault="00D37765" w:rsidP="00D37765">
      <w:pPr>
        <w:pStyle w:val="TableParagraph"/>
        <w:rPr>
          <w:b/>
          <w:sz w:val="24"/>
          <w:szCs w:val="24"/>
        </w:rPr>
      </w:pPr>
    </w:p>
    <w:p w14:paraId="26E297C4" w14:textId="77777777" w:rsidR="00D37765" w:rsidRPr="00A01B27" w:rsidRDefault="00D37765" w:rsidP="00D37765">
      <w:pPr>
        <w:pStyle w:val="TableParagraph"/>
        <w:rPr>
          <w:b/>
          <w:sz w:val="24"/>
          <w:szCs w:val="24"/>
        </w:rPr>
      </w:pPr>
    </w:p>
    <w:p w14:paraId="5DE512FE" w14:textId="77777777" w:rsidR="00D37765" w:rsidRPr="00B562BB" w:rsidRDefault="00D37765" w:rsidP="00D37765">
      <w:pPr>
        <w:pStyle w:val="TableParagraph"/>
      </w:pPr>
    </w:p>
    <w:p w14:paraId="38167D7B" w14:textId="77777777" w:rsidR="00D37765" w:rsidRPr="00B562BB" w:rsidRDefault="00D37765" w:rsidP="00D37765">
      <w:pPr>
        <w:pStyle w:val="TableParagraph"/>
      </w:pPr>
    </w:p>
    <w:p w14:paraId="51D89E0A" w14:textId="77777777" w:rsidR="00D37765" w:rsidRPr="00B562BB" w:rsidRDefault="00D37765" w:rsidP="00D37765">
      <w:pPr>
        <w:pStyle w:val="TableParagraph"/>
      </w:pPr>
    </w:p>
    <w:p w14:paraId="7E33D4F9" w14:textId="77777777" w:rsidR="00D37765" w:rsidRDefault="00D37765" w:rsidP="00D37765">
      <w:pPr>
        <w:rPr>
          <w:b/>
          <w:sz w:val="24"/>
          <w:szCs w:val="24"/>
          <w:lang w:val="kk-KZ"/>
        </w:rPr>
      </w:pPr>
      <w:r>
        <w:rPr>
          <w:b/>
          <w:sz w:val="24"/>
          <w:szCs w:val="24"/>
          <w:lang w:val="kk-KZ"/>
        </w:rPr>
        <w:t xml:space="preserve">                                                                                                  </w:t>
      </w:r>
    </w:p>
    <w:p w14:paraId="257E5184" w14:textId="77777777" w:rsidR="00D37765" w:rsidRDefault="00D37765" w:rsidP="00D37765">
      <w:pPr>
        <w:rPr>
          <w:b/>
          <w:sz w:val="24"/>
          <w:szCs w:val="24"/>
          <w:lang w:val="kk-KZ"/>
        </w:rPr>
      </w:pPr>
    </w:p>
    <w:p w14:paraId="42094539" w14:textId="3BBA3533" w:rsidR="00315DA8" w:rsidRDefault="00315DA8">
      <w:pPr>
        <w:rPr>
          <w:lang w:val="kk-KZ"/>
        </w:rPr>
      </w:pPr>
    </w:p>
    <w:p w14:paraId="7197B506" w14:textId="64089CAA" w:rsidR="00693CFE" w:rsidRDefault="00693CFE">
      <w:pPr>
        <w:rPr>
          <w:lang w:val="kk-KZ"/>
        </w:rPr>
      </w:pPr>
    </w:p>
    <w:p w14:paraId="396F1EC5" w14:textId="76FC2C74" w:rsidR="00693CFE" w:rsidRDefault="00693CFE">
      <w:pPr>
        <w:rPr>
          <w:lang w:val="kk-KZ"/>
        </w:rPr>
      </w:pPr>
    </w:p>
    <w:p w14:paraId="43424385" w14:textId="60251603" w:rsidR="00693CFE" w:rsidRDefault="00693CFE">
      <w:pPr>
        <w:rPr>
          <w:lang w:val="kk-KZ"/>
        </w:rPr>
      </w:pPr>
    </w:p>
    <w:p w14:paraId="770F4A72" w14:textId="6A17964B" w:rsidR="00693CFE" w:rsidRDefault="00693CFE" w:rsidP="00693CFE">
      <w:pPr>
        <w:rPr>
          <w:lang w:val="kk-KZ"/>
        </w:rPr>
      </w:pPr>
    </w:p>
    <w:p w14:paraId="25EDB6C7" w14:textId="77777777" w:rsidR="00EE7FE7" w:rsidRPr="00AC5241" w:rsidRDefault="00EE7FE7" w:rsidP="00693CFE">
      <w:pPr>
        <w:rPr>
          <w:lang w:val="kk-KZ"/>
        </w:rPr>
      </w:pPr>
    </w:p>
    <w:p w14:paraId="20A8004F" w14:textId="77777777" w:rsidR="00693CFE" w:rsidRPr="00F24047" w:rsidRDefault="00693CFE" w:rsidP="00693CFE">
      <w:pPr>
        <w:pStyle w:val="TableParagraph"/>
        <w:rPr>
          <w:b/>
        </w:rPr>
      </w:pPr>
      <w:r w:rsidRPr="00F24047">
        <w:rPr>
          <w:b/>
        </w:rPr>
        <w:t xml:space="preserve">                                                                                                   Тәрбиелеу - білім беру процесінің циклограммасы</w:t>
      </w:r>
    </w:p>
    <w:p w14:paraId="6820AB24" w14:textId="77777777" w:rsidR="00693CFE" w:rsidRPr="00D37765" w:rsidRDefault="00693CFE" w:rsidP="00693CFE">
      <w:pPr>
        <w:pStyle w:val="TableParagraph"/>
        <w:rPr>
          <w:b/>
        </w:rPr>
      </w:pPr>
      <w:r w:rsidRPr="00F24047">
        <w:rPr>
          <w:b/>
        </w:rPr>
        <w:t xml:space="preserve">Білім беру ұйымы: «Zerek» </w:t>
      </w:r>
      <w:r w:rsidRPr="00693CFE">
        <w:rPr>
          <w:b/>
        </w:rPr>
        <w:t>б</w:t>
      </w:r>
      <w:r>
        <w:rPr>
          <w:b/>
        </w:rPr>
        <w:t>өбекжайы</w:t>
      </w:r>
    </w:p>
    <w:p w14:paraId="4852791E" w14:textId="77777777" w:rsidR="00693CFE" w:rsidRPr="00F24047" w:rsidRDefault="00693CFE" w:rsidP="00693CFE">
      <w:pPr>
        <w:pStyle w:val="TableParagraph"/>
        <w:rPr>
          <w:b/>
        </w:rPr>
      </w:pPr>
      <w:r w:rsidRPr="00F24047">
        <w:rPr>
          <w:b/>
        </w:rPr>
        <w:t>Топ: № 2 «</w:t>
      </w:r>
      <w:r>
        <w:rPr>
          <w:b/>
        </w:rPr>
        <w:t>Балапан</w:t>
      </w:r>
      <w:r w:rsidRPr="00F24047">
        <w:rPr>
          <w:b/>
        </w:rPr>
        <w:t>»</w:t>
      </w:r>
      <w:r>
        <w:rPr>
          <w:b/>
        </w:rPr>
        <w:t xml:space="preserve"> </w:t>
      </w:r>
      <w:r w:rsidRPr="00F24047">
        <w:rPr>
          <w:b/>
        </w:rPr>
        <w:t>ересек   тобы</w:t>
      </w:r>
    </w:p>
    <w:p w14:paraId="1EFD431A" w14:textId="77777777" w:rsidR="00693CFE" w:rsidRPr="00F24047" w:rsidRDefault="00693CFE" w:rsidP="00693CFE">
      <w:pPr>
        <w:pStyle w:val="TableParagraph"/>
        <w:rPr>
          <w:b/>
        </w:rPr>
      </w:pPr>
      <w:r w:rsidRPr="00F24047">
        <w:rPr>
          <w:b/>
        </w:rPr>
        <w:t>Бала жасы: 4 жастағы балалар</w:t>
      </w:r>
    </w:p>
    <w:p w14:paraId="7503EFB1" w14:textId="7694AC7D" w:rsidR="00693CFE" w:rsidRPr="00BD1E42" w:rsidRDefault="00693CFE" w:rsidP="00693CFE">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w:t>
      </w:r>
      <w:r>
        <w:rPr>
          <w:rFonts w:ascii="Times New Roman" w:eastAsia="Calibri" w:hAnsi="Times New Roman" w:cs="Times New Roman"/>
          <w:b/>
          <w:sz w:val="24"/>
          <w:szCs w:val="24"/>
          <w:lang w:val="kk-KZ"/>
        </w:rPr>
        <w:t>кезеңі: 03</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3</w:t>
      </w:r>
      <w:r w:rsidRPr="00364123">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5ж. – 07</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3.2025</w:t>
      </w:r>
      <w:r w:rsidRPr="00364123">
        <w:rPr>
          <w:rFonts w:ascii="Times New Roman" w:eastAsia="Calibri" w:hAnsi="Times New Roman" w:cs="Times New Roman"/>
          <w:b/>
          <w:sz w:val="24"/>
          <w:szCs w:val="24"/>
          <w:lang w:val="kk-KZ"/>
        </w:rPr>
        <w:t>ж.</w:t>
      </w:r>
    </w:p>
    <w:tbl>
      <w:tblPr>
        <w:tblStyle w:val="a3"/>
        <w:tblW w:w="15877" w:type="dxa"/>
        <w:tblInd w:w="-34" w:type="dxa"/>
        <w:tblLayout w:type="fixed"/>
        <w:tblLook w:val="04A0" w:firstRow="1" w:lastRow="0" w:firstColumn="1" w:lastColumn="0" w:noHBand="0" w:noVBand="1"/>
      </w:tblPr>
      <w:tblGrid>
        <w:gridCol w:w="2661"/>
        <w:gridCol w:w="2924"/>
        <w:gridCol w:w="83"/>
        <w:gridCol w:w="2696"/>
        <w:gridCol w:w="206"/>
        <w:gridCol w:w="2054"/>
        <w:gridCol w:w="181"/>
        <w:gridCol w:w="252"/>
        <w:gridCol w:w="2043"/>
        <w:gridCol w:w="225"/>
        <w:gridCol w:w="2552"/>
      </w:tblGrid>
      <w:tr w:rsidR="00693CFE" w:rsidRPr="00693CFE" w14:paraId="5561523B"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330F62CC" w14:textId="77777777" w:rsidR="00693CFE" w:rsidRPr="00F24047" w:rsidRDefault="00693CFE" w:rsidP="00DC2682">
            <w:pPr>
              <w:pStyle w:val="TableParagraph"/>
              <w:jc w:val="center"/>
              <w:rPr>
                <w:b/>
              </w:rPr>
            </w:pPr>
            <w:r>
              <w:rPr>
                <w:b/>
                <w:sz w:val="24"/>
                <w:szCs w:val="24"/>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14:paraId="704DEB92" w14:textId="77777777" w:rsidR="00693CFE" w:rsidRDefault="00693CFE" w:rsidP="00DC2682">
            <w:pPr>
              <w:pStyle w:val="a6"/>
              <w:jc w:val="center"/>
              <w:rPr>
                <w:b/>
                <w:bCs/>
                <w:lang w:val="kk-KZ" w:eastAsia="en-US"/>
              </w:rPr>
            </w:pPr>
            <w:r>
              <w:rPr>
                <w:b/>
                <w:bCs/>
                <w:lang w:val="kk-KZ" w:eastAsia="en-US"/>
              </w:rPr>
              <w:t>Дүйсенбі</w:t>
            </w:r>
          </w:p>
          <w:p w14:paraId="78533A78" w14:textId="22094F9D" w:rsidR="00693CFE" w:rsidRPr="00F24047" w:rsidRDefault="00693CFE" w:rsidP="00693CFE">
            <w:pPr>
              <w:pStyle w:val="TableParagraph"/>
              <w:jc w:val="center"/>
              <w:rPr>
                <w:b/>
              </w:rPr>
            </w:pPr>
            <w:r>
              <w:rPr>
                <w:b/>
                <w:bCs/>
              </w:rPr>
              <w:t>03.03.2025</w:t>
            </w:r>
          </w:p>
        </w:tc>
        <w:tc>
          <w:tcPr>
            <w:tcW w:w="2696" w:type="dxa"/>
            <w:tcBorders>
              <w:top w:val="single" w:sz="4" w:space="0" w:color="auto"/>
              <w:left w:val="single" w:sz="4" w:space="0" w:color="auto"/>
              <w:bottom w:val="single" w:sz="4" w:space="0" w:color="auto"/>
              <w:right w:val="single" w:sz="4" w:space="0" w:color="auto"/>
            </w:tcBorders>
            <w:hideMark/>
          </w:tcPr>
          <w:p w14:paraId="2BF7064E" w14:textId="77777777" w:rsidR="00693CFE" w:rsidRDefault="00693CFE" w:rsidP="00DC2682">
            <w:pPr>
              <w:pStyle w:val="a6"/>
              <w:jc w:val="center"/>
              <w:rPr>
                <w:b/>
                <w:bCs/>
                <w:lang w:val="kk-KZ" w:eastAsia="en-US"/>
              </w:rPr>
            </w:pPr>
            <w:r>
              <w:rPr>
                <w:b/>
                <w:bCs/>
                <w:lang w:val="kk-KZ" w:eastAsia="en-US"/>
              </w:rPr>
              <w:t>Сейсенбі</w:t>
            </w:r>
          </w:p>
          <w:p w14:paraId="3EB9A9CA" w14:textId="470648E6" w:rsidR="00693CFE" w:rsidRPr="00F24047" w:rsidRDefault="00693CFE" w:rsidP="00DC2682">
            <w:pPr>
              <w:pStyle w:val="TableParagraph"/>
              <w:jc w:val="center"/>
              <w:rPr>
                <w:b/>
              </w:rPr>
            </w:pPr>
            <w:r>
              <w:rPr>
                <w:b/>
                <w:bCs/>
              </w:rPr>
              <w:t>04.03.2025</w:t>
            </w:r>
          </w:p>
        </w:tc>
        <w:tc>
          <w:tcPr>
            <w:tcW w:w="2260" w:type="dxa"/>
            <w:gridSpan w:val="2"/>
            <w:tcBorders>
              <w:top w:val="single" w:sz="4" w:space="0" w:color="auto"/>
              <w:left w:val="single" w:sz="4" w:space="0" w:color="auto"/>
              <w:bottom w:val="single" w:sz="4" w:space="0" w:color="auto"/>
              <w:right w:val="single" w:sz="4" w:space="0" w:color="auto"/>
            </w:tcBorders>
            <w:hideMark/>
          </w:tcPr>
          <w:p w14:paraId="73B380D9" w14:textId="77777777" w:rsidR="00693CFE" w:rsidRDefault="00693CFE" w:rsidP="00DC2682">
            <w:pPr>
              <w:pStyle w:val="a6"/>
              <w:jc w:val="center"/>
              <w:rPr>
                <w:b/>
                <w:bCs/>
                <w:lang w:val="kk-KZ" w:eastAsia="en-US"/>
              </w:rPr>
            </w:pPr>
            <w:r>
              <w:rPr>
                <w:b/>
                <w:bCs/>
                <w:lang w:val="kk-KZ" w:eastAsia="en-US"/>
              </w:rPr>
              <w:t>Сәрсенбі</w:t>
            </w:r>
          </w:p>
          <w:p w14:paraId="4862F633" w14:textId="5C61E826" w:rsidR="00693CFE" w:rsidRPr="00F24047" w:rsidRDefault="00693CFE" w:rsidP="00DC2682">
            <w:pPr>
              <w:pStyle w:val="TableParagraph"/>
              <w:jc w:val="center"/>
              <w:rPr>
                <w:b/>
              </w:rPr>
            </w:pPr>
            <w:r>
              <w:rPr>
                <w:b/>
                <w:bCs/>
              </w:rPr>
              <w:t>05.03.2025</w:t>
            </w:r>
          </w:p>
        </w:tc>
        <w:tc>
          <w:tcPr>
            <w:tcW w:w="2701" w:type="dxa"/>
            <w:gridSpan w:val="4"/>
            <w:tcBorders>
              <w:top w:val="single" w:sz="4" w:space="0" w:color="auto"/>
              <w:left w:val="single" w:sz="4" w:space="0" w:color="auto"/>
              <w:bottom w:val="single" w:sz="4" w:space="0" w:color="auto"/>
              <w:right w:val="single" w:sz="4" w:space="0" w:color="auto"/>
            </w:tcBorders>
            <w:hideMark/>
          </w:tcPr>
          <w:p w14:paraId="178BD5A0" w14:textId="77777777" w:rsidR="00693CFE" w:rsidRDefault="00693CFE" w:rsidP="00DC2682">
            <w:pPr>
              <w:pStyle w:val="a6"/>
              <w:jc w:val="center"/>
              <w:rPr>
                <w:b/>
                <w:bCs/>
                <w:lang w:val="kk-KZ" w:eastAsia="en-US"/>
              </w:rPr>
            </w:pPr>
            <w:r>
              <w:rPr>
                <w:b/>
                <w:bCs/>
                <w:lang w:val="kk-KZ" w:eastAsia="en-US"/>
              </w:rPr>
              <w:t>Бейсенбі</w:t>
            </w:r>
          </w:p>
          <w:p w14:paraId="6A8F1F75" w14:textId="0BE1C701" w:rsidR="00693CFE" w:rsidRPr="00F24047" w:rsidRDefault="00693CFE" w:rsidP="00DC2682">
            <w:pPr>
              <w:pStyle w:val="TableParagraph"/>
              <w:jc w:val="center"/>
              <w:rPr>
                <w:b/>
              </w:rPr>
            </w:pPr>
            <w:r>
              <w:rPr>
                <w:b/>
                <w:bCs/>
              </w:rPr>
              <w:t>06.03.2025</w:t>
            </w:r>
          </w:p>
        </w:tc>
        <w:tc>
          <w:tcPr>
            <w:tcW w:w="2552" w:type="dxa"/>
            <w:tcBorders>
              <w:top w:val="single" w:sz="4" w:space="0" w:color="auto"/>
              <w:left w:val="single" w:sz="4" w:space="0" w:color="auto"/>
              <w:bottom w:val="single" w:sz="4" w:space="0" w:color="auto"/>
              <w:right w:val="single" w:sz="4" w:space="0" w:color="auto"/>
            </w:tcBorders>
            <w:hideMark/>
          </w:tcPr>
          <w:p w14:paraId="0FB6BE86" w14:textId="77777777" w:rsidR="00693CFE" w:rsidRDefault="00693CFE" w:rsidP="00DC2682">
            <w:pPr>
              <w:pStyle w:val="a6"/>
              <w:jc w:val="center"/>
              <w:rPr>
                <w:b/>
                <w:bCs/>
                <w:lang w:val="kk-KZ" w:eastAsia="en-US"/>
              </w:rPr>
            </w:pPr>
            <w:r>
              <w:rPr>
                <w:b/>
                <w:bCs/>
                <w:lang w:val="kk-KZ" w:eastAsia="en-US"/>
              </w:rPr>
              <w:t>Жұма</w:t>
            </w:r>
          </w:p>
          <w:p w14:paraId="70B7C72F" w14:textId="17ADF6C8" w:rsidR="00693CFE" w:rsidRPr="00F24047" w:rsidRDefault="00693CFE" w:rsidP="00DC2682">
            <w:pPr>
              <w:pStyle w:val="TableParagraph"/>
              <w:jc w:val="center"/>
              <w:rPr>
                <w:b/>
              </w:rPr>
            </w:pPr>
            <w:r>
              <w:rPr>
                <w:b/>
                <w:bCs/>
              </w:rPr>
              <w:t>07.03.2025</w:t>
            </w:r>
          </w:p>
        </w:tc>
      </w:tr>
      <w:tr w:rsidR="00693CFE" w:rsidRPr="00370ACE" w14:paraId="5156DFBF"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119C7A87" w14:textId="77777777" w:rsidR="00693CFE" w:rsidRPr="00B562BB" w:rsidRDefault="00693CFE" w:rsidP="00DC2682">
            <w:pPr>
              <w:pStyle w:val="TableParagraph"/>
            </w:pPr>
            <w:r>
              <w:rPr>
                <w:b/>
                <w:sz w:val="24"/>
                <w:szCs w:val="24"/>
              </w:rPr>
              <w:t>Балаларды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3B153F65" w14:textId="77777777" w:rsidR="00693CFE" w:rsidRDefault="00693CFE" w:rsidP="00DC2682">
            <w:pPr>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14:paraId="392DE1EE" w14:textId="77777777" w:rsidR="00693CFE" w:rsidRDefault="00693CFE" w:rsidP="00DC2682">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14:paraId="304131F1" w14:textId="77777777" w:rsidR="00693CFE" w:rsidRDefault="00693CFE" w:rsidP="00DC2682">
            <w:pPr>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14:paraId="5025B328" w14:textId="77777777" w:rsidR="00693CFE" w:rsidRPr="00B562BB" w:rsidRDefault="00693CFE" w:rsidP="00DC2682">
            <w:pPr>
              <w:pStyle w:val="TableParagraph"/>
            </w:pPr>
            <w:r>
              <w:rPr>
                <w:sz w:val="24"/>
                <w:szCs w:val="24"/>
              </w:rPr>
              <w:t>(Біртұтас тәрбие)</w:t>
            </w:r>
          </w:p>
        </w:tc>
      </w:tr>
      <w:tr w:rsidR="00693CFE" w:rsidRPr="00B562BB" w14:paraId="679C9CD2"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0CD2708A" w14:textId="77777777" w:rsidR="00693CFE" w:rsidRPr="00B562BB" w:rsidRDefault="00693CFE" w:rsidP="00DC2682">
            <w:pPr>
              <w:pStyle w:val="TableParagraph"/>
            </w:pPr>
            <w:r>
              <w:rPr>
                <w:b/>
                <w:sz w:val="24"/>
                <w:szCs w:val="24"/>
              </w:rPr>
              <w:t>Ата-аналармен әңгімелесу, кеңес беру</w:t>
            </w:r>
          </w:p>
        </w:tc>
        <w:tc>
          <w:tcPr>
            <w:tcW w:w="13216" w:type="dxa"/>
            <w:gridSpan w:val="10"/>
            <w:tcBorders>
              <w:top w:val="single" w:sz="4" w:space="0" w:color="auto"/>
              <w:left w:val="single" w:sz="4" w:space="0" w:color="auto"/>
              <w:bottom w:val="single" w:sz="4" w:space="0" w:color="auto"/>
              <w:right w:val="single" w:sz="4" w:space="0" w:color="auto"/>
            </w:tcBorders>
          </w:tcPr>
          <w:p w14:paraId="003422EC" w14:textId="77777777" w:rsidR="00693CFE" w:rsidRDefault="00693CFE" w:rsidP="00DC2682">
            <w:pPr>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14:paraId="6B2C6178" w14:textId="2DCC8271" w:rsidR="00693CFE" w:rsidRDefault="00EE7FE7" w:rsidP="00DC2682">
            <w:pPr>
              <w:rPr>
                <w:rFonts w:ascii="Times New Roman" w:hAnsi="Times New Roman" w:cs="Times New Roman"/>
                <w:sz w:val="24"/>
                <w:szCs w:val="24"/>
                <w:lang w:val="kk-KZ"/>
              </w:rPr>
            </w:pPr>
            <w:r>
              <w:rPr>
                <w:rFonts w:ascii="Times New Roman" w:hAnsi="Times New Roman" w:cs="Times New Roman"/>
                <w:b/>
                <w:sz w:val="24"/>
                <w:szCs w:val="28"/>
                <w:lang w:val="kk-KZ"/>
              </w:rPr>
              <w:t>Наурыз</w:t>
            </w:r>
            <w:r w:rsidR="00693CFE">
              <w:rPr>
                <w:rFonts w:ascii="Times New Roman" w:hAnsi="Times New Roman" w:cs="Times New Roman"/>
                <w:b/>
                <w:sz w:val="24"/>
                <w:szCs w:val="28"/>
                <w:lang w:val="kk-KZ"/>
              </w:rPr>
              <w:t xml:space="preserve"> айының тақырыбы:</w:t>
            </w:r>
            <w:r w:rsidR="00693CFE">
              <w:rPr>
                <w:rFonts w:ascii="Times New Roman" w:hAnsi="Times New Roman" w:cs="Times New Roman"/>
                <w:sz w:val="24"/>
                <w:szCs w:val="28"/>
                <w:lang w:val="kk-KZ"/>
              </w:rPr>
              <w:t xml:space="preserve"> </w:t>
            </w:r>
            <w:r w:rsidR="00FE430A">
              <w:rPr>
                <w:rFonts w:ascii="Times New Roman" w:hAnsi="Times New Roman" w:cs="Times New Roman"/>
                <w:sz w:val="24"/>
                <w:szCs w:val="24"/>
                <w:lang w:val="kk-KZ"/>
              </w:rPr>
              <w:t>«Тәуелсіздік Отан айы</w:t>
            </w:r>
            <w:r w:rsidR="00693CFE">
              <w:rPr>
                <w:rFonts w:ascii="Times New Roman" w:hAnsi="Times New Roman" w:cs="Times New Roman"/>
                <w:sz w:val="24"/>
                <w:szCs w:val="24"/>
                <w:lang w:val="kk-KZ"/>
              </w:rPr>
              <w:t xml:space="preserve">» </w:t>
            </w:r>
          </w:p>
          <w:p w14:paraId="20A4191B" w14:textId="2952BB1C" w:rsidR="00693CFE" w:rsidRPr="00EE3D75" w:rsidRDefault="00FE430A" w:rsidP="00DC2682">
            <w:pPr>
              <w:pStyle w:val="a6"/>
              <w:rPr>
                <w:lang w:val="kk-KZ"/>
              </w:rPr>
            </w:pPr>
            <w:r>
              <w:rPr>
                <w:b/>
                <w:szCs w:val="28"/>
                <w:lang w:val="kk-KZ"/>
              </w:rPr>
              <w:t>Дәйек сөз</w:t>
            </w:r>
            <w:r w:rsidR="00EE7FE7">
              <w:rPr>
                <w:lang w:val="kk-KZ"/>
              </w:rPr>
              <w:t xml:space="preserve"> </w:t>
            </w:r>
            <w:r>
              <w:rPr>
                <w:lang w:val="kk-KZ"/>
              </w:rPr>
              <w:t xml:space="preserve"> </w:t>
            </w:r>
            <w:r w:rsidR="00EE7FE7">
              <w:rPr>
                <w:lang w:val="kk-KZ"/>
              </w:rPr>
              <w:t>«</w:t>
            </w:r>
            <w:r>
              <w:rPr>
                <w:lang w:val="kk-KZ"/>
              </w:rPr>
              <w:t>Потротиз</w:t>
            </w:r>
            <w:r w:rsidR="00EE7FE7">
              <w:rPr>
                <w:lang w:val="kk-KZ"/>
              </w:rPr>
              <w:t xml:space="preserve">м ата-анаңды құрметтей білуің» </w:t>
            </w:r>
            <w:r>
              <w:rPr>
                <w:lang w:val="kk-KZ"/>
              </w:rPr>
              <w:t>Б Момышұлы</w:t>
            </w:r>
          </w:p>
          <w:p w14:paraId="5263E0DF" w14:textId="77777777" w:rsidR="00693CFE" w:rsidRDefault="00693CFE" w:rsidP="00DC2682">
            <w:pPr>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14:paraId="5CB6B077" w14:textId="77777777" w:rsidR="00693CFE" w:rsidRPr="00B562BB" w:rsidRDefault="00693CFE" w:rsidP="00DC2682">
            <w:pPr>
              <w:pStyle w:val="TableParagraph"/>
            </w:pPr>
            <w:r>
              <w:rPr>
                <w:sz w:val="24"/>
                <w:szCs w:val="24"/>
              </w:rPr>
              <w:t>(Біртұтас тәрбие)</w:t>
            </w:r>
          </w:p>
        </w:tc>
      </w:tr>
      <w:tr w:rsidR="00693CFE" w:rsidRPr="009F719C" w14:paraId="1B327CF0" w14:textId="77777777" w:rsidTr="00DC2682">
        <w:trPr>
          <w:trHeight w:val="2125"/>
        </w:trPr>
        <w:tc>
          <w:tcPr>
            <w:tcW w:w="2661" w:type="dxa"/>
            <w:tcBorders>
              <w:top w:val="single" w:sz="4" w:space="0" w:color="auto"/>
              <w:left w:val="single" w:sz="4" w:space="0" w:color="auto"/>
              <w:bottom w:val="single" w:sz="4" w:space="0" w:color="auto"/>
              <w:right w:val="single" w:sz="4" w:space="0" w:color="auto"/>
            </w:tcBorders>
            <w:hideMark/>
          </w:tcPr>
          <w:p w14:paraId="7E390B16" w14:textId="77777777" w:rsidR="00693CFE" w:rsidRPr="00B562BB" w:rsidRDefault="00693CFE" w:rsidP="00DC2682">
            <w:pPr>
              <w:pStyle w:val="TableParagraph"/>
            </w:pPr>
            <w:r>
              <w:rPr>
                <w:b/>
                <w:sz w:val="24"/>
                <w:szCs w:val="24"/>
              </w:rPr>
              <w:t xml:space="preserve"> Балалардың дербес іс-әрекеті (баяу қимылды ойындар, үстел үсті ойындары, бейнелеу әрекеті, кітаптар қарау және тағы басқа  әрекеттер)</w:t>
            </w:r>
          </w:p>
        </w:tc>
        <w:tc>
          <w:tcPr>
            <w:tcW w:w="3007" w:type="dxa"/>
            <w:gridSpan w:val="2"/>
            <w:tcBorders>
              <w:top w:val="single" w:sz="4" w:space="0" w:color="auto"/>
              <w:left w:val="single" w:sz="4" w:space="0" w:color="auto"/>
              <w:bottom w:val="single" w:sz="4" w:space="0" w:color="auto"/>
              <w:right w:val="single" w:sz="4" w:space="0" w:color="auto"/>
            </w:tcBorders>
            <w:hideMark/>
          </w:tcPr>
          <w:p w14:paraId="6D6B5349" w14:textId="77777777" w:rsidR="00693CFE" w:rsidRPr="002620CC" w:rsidRDefault="00693CFE" w:rsidP="00DC2682">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Д/о: «Сөзді аяқта»</w:t>
            </w:r>
          </w:p>
          <w:p w14:paraId="496700F2" w14:textId="77777777" w:rsidR="00693CFE" w:rsidRPr="00A74C7C" w:rsidRDefault="00693CFE" w:rsidP="00DC2682">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Балаларға сөйлемді бастап, жиһаз атауымен аяқтауға үйрету.</w:t>
            </w:r>
          </w:p>
          <w:p w14:paraId="0F9C0D46" w14:textId="77777777" w:rsidR="00693CFE" w:rsidRPr="00A74C7C" w:rsidRDefault="00693CFE" w:rsidP="00DC2682">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A74C7C">
              <w:rPr>
                <w:rFonts w:ascii="Times New Roman" w:eastAsia="Times New Roman" w:hAnsi="Times New Roman"/>
                <w:color w:val="000000"/>
                <w:sz w:val="24"/>
                <w:szCs w:val="24"/>
                <w:lang w:val="kk-KZ"/>
              </w:rPr>
              <w:t>Сөйлеуді дамыту</w:t>
            </w:r>
            <w:r>
              <w:rPr>
                <w:rFonts w:ascii="Times New Roman" w:eastAsia="Times New Roman" w:hAnsi="Times New Roman"/>
                <w:color w:val="000000"/>
                <w:sz w:val="24"/>
                <w:szCs w:val="24"/>
                <w:lang w:val="kk-KZ"/>
              </w:rPr>
              <w:t>)</w:t>
            </w:r>
          </w:p>
          <w:p w14:paraId="70B5E33C" w14:textId="77777777" w:rsidR="00693CFE" w:rsidRPr="00B562BB" w:rsidRDefault="00693CFE" w:rsidP="00DC2682">
            <w:pPr>
              <w:pStyle w:val="TableParagraph"/>
            </w:pPr>
          </w:p>
        </w:tc>
        <w:tc>
          <w:tcPr>
            <w:tcW w:w="2696" w:type="dxa"/>
            <w:tcBorders>
              <w:top w:val="single" w:sz="4" w:space="0" w:color="auto"/>
              <w:left w:val="single" w:sz="4" w:space="0" w:color="auto"/>
              <w:bottom w:val="single" w:sz="4" w:space="0" w:color="auto"/>
              <w:right w:val="single" w:sz="4" w:space="0" w:color="auto"/>
            </w:tcBorders>
            <w:hideMark/>
          </w:tcPr>
          <w:p w14:paraId="0CDB6677" w14:textId="77777777" w:rsidR="00693CFE" w:rsidRPr="002620CC" w:rsidRDefault="00693CFE" w:rsidP="00DC2682">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Сюжеттік ойын:</w:t>
            </w:r>
          </w:p>
          <w:p w14:paraId="57F6ABD6" w14:textId="77777777" w:rsidR="00693CFE" w:rsidRPr="002620CC" w:rsidRDefault="00693CFE" w:rsidP="00DC2682">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«Менің ата-әжем»</w:t>
            </w:r>
          </w:p>
          <w:p w14:paraId="2D2B0AF5" w14:textId="77777777" w:rsidR="00693CFE" w:rsidRPr="00A74C7C" w:rsidRDefault="00693CFE" w:rsidP="00DC2682">
            <w:pPr>
              <w:widowControl w:val="0"/>
              <w:autoSpaceDE w:val="0"/>
              <w:autoSpaceDN w:val="0"/>
              <w:rPr>
                <w:rFonts w:ascii="Times New Roman" w:eastAsia="Times New Roman" w:hAnsi="Times New Roman"/>
                <w:color w:val="000000"/>
                <w:sz w:val="24"/>
                <w:szCs w:val="24"/>
                <w:lang w:val="kk-KZ"/>
              </w:rPr>
            </w:pPr>
            <w:r w:rsidRPr="00A74C7C">
              <w:rPr>
                <w:rFonts w:ascii="Times New Roman" w:eastAsia="Times New Roman" w:hAnsi="Times New Roman"/>
                <w:color w:val="000000"/>
                <w:sz w:val="24"/>
                <w:szCs w:val="24"/>
                <w:lang w:val="kk-KZ"/>
              </w:rPr>
              <w:t>Мақсаты: Отбасы мүшелерінің үйдегі қызметтерін үйрету.</w:t>
            </w:r>
          </w:p>
          <w:p w14:paraId="67502727" w14:textId="77777777" w:rsidR="00693CFE" w:rsidRPr="00A74C7C" w:rsidRDefault="00693CFE" w:rsidP="00DC2682">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A74C7C">
              <w:rPr>
                <w:rFonts w:ascii="Times New Roman" w:eastAsia="Times New Roman" w:hAnsi="Times New Roman"/>
                <w:color w:val="000000"/>
                <w:sz w:val="24"/>
                <w:szCs w:val="24"/>
                <w:lang w:val="kk-KZ"/>
              </w:rPr>
              <w:t>Сөйлеуді дамыту</w:t>
            </w:r>
            <w:r>
              <w:rPr>
                <w:rFonts w:ascii="Times New Roman" w:eastAsia="Times New Roman" w:hAnsi="Times New Roman"/>
                <w:color w:val="000000"/>
                <w:sz w:val="24"/>
                <w:szCs w:val="24"/>
                <w:lang w:val="kk-KZ"/>
              </w:rPr>
              <w:t>)</w:t>
            </w:r>
          </w:p>
          <w:p w14:paraId="08FAEE52" w14:textId="77777777" w:rsidR="00693CFE" w:rsidRPr="00B562BB" w:rsidRDefault="00693CFE" w:rsidP="00DC2682">
            <w:pPr>
              <w:pStyle w:val="TableParagraph"/>
            </w:pPr>
          </w:p>
        </w:tc>
        <w:tc>
          <w:tcPr>
            <w:tcW w:w="2260" w:type="dxa"/>
            <w:gridSpan w:val="2"/>
            <w:tcBorders>
              <w:top w:val="single" w:sz="4" w:space="0" w:color="auto"/>
              <w:left w:val="single" w:sz="4" w:space="0" w:color="auto"/>
              <w:bottom w:val="single" w:sz="4" w:space="0" w:color="auto"/>
              <w:right w:val="single" w:sz="4" w:space="0" w:color="auto"/>
            </w:tcBorders>
            <w:hideMark/>
          </w:tcPr>
          <w:p w14:paraId="1D956987" w14:textId="77777777" w:rsidR="00693CFE" w:rsidRPr="002620CC" w:rsidRDefault="00693CFE" w:rsidP="00DC2682">
            <w:pPr>
              <w:widowControl w:val="0"/>
              <w:autoSpaceDE w:val="0"/>
              <w:autoSpaceDN w:val="0"/>
              <w:rPr>
                <w:rFonts w:ascii="Times New Roman" w:eastAsia="Times New Roman" w:hAnsi="Times New Roman"/>
                <w:b/>
                <w:sz w:val="24"/>
                <w:szCs w:val="24"/>
                <w:lang w:val="kk-KZ"/>
              </w:rPr>
            </w:pPr>
            <w:r w:rsidRPr="002620CC">
              <w:rPr>
                <w:rFonts w:ascii="Times New Roman" w:eastAsia="Times New Roman" w:hAnsi="Times New Roman"/>
                <w:b/>
                <w:sz w:val="24"/>
                <w:szCs w:val="24"/>
                <w:lang w:val="kk-KZ"/>
              </w:rPr>
              <w:t>Д/о: «Сөзді аяқта»</w:t>
            </w:r>
          </w:p>
          <w:p w14:paraId="07FE1A31" w14:textId="77777777" w:rsidR="00693CFE" w:rsidRPr="00A74C7C" w:rsidRDefault="00693CFE" w:rsidP="00DC2682">
            <w:pPr>
              <w:widowControl w:val="0"/>
              <w:autoSpaceDE w:val="0"/>
              <w:autoSpaceDN w:val="0"/>
              <w:rPr>
                <w:rFonts w:ascii="Times New Roman" w:eastAsia="Times New Roman" w:hAnsi="Times New Roman"/>
                <w:sz w:val="24"/>
                <w:szCs w:val="24"/>
                <w:lang w:val="kk-KZ"/>
              </w:rPr>
            </w:pPr>
            <w:r w:rsidRPr="002620CC">
              <w:rPr>
                <w:rFonts w:ascii="Times New Roman" w:eastAsia="Times New Roman" w:hAnsi="Times New Roman"/>
                <w:b/>
                <w:sz w:val="24"/>
                <w:szCs w:val="24"/>
                <w:lang w:val="kk-KZ"/>
              </w:rPr>
              <w:t>Мақсаты:</w:t>
            </w:r>
            <w:r w:rsidRPr="00A74C7C">
              <w:rPr>
                <w:rFonts w:ascii="Times New Roman" w:eastAsia="Times New Roman" w:hAnsi="Times New Roman"/>
                <w:sz w:val="24"/>
                <w:szCs w:val="24"/>
                <w:lang w:val="kk-KZ"/>
              </w:rPr>
              <w:t xml:space="preserve"> Балаларға сөйлемді бастап, жиһаз атауымен аяқтауға үйрету.</w:t>
            </w:r>
          </w:p>
          <w:p w14:paraId="3A3F7B7B" w14:textId="77777777" w:rsidR="00693CFE" w:rsidRPr="00A74C7C" w:rsidRDefault="00693CFE" w:rsidP="00DC2682">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w:t>
            </w:r>
            <w:r w:rsidRPr="00A74C7C">
              <w:rPr>
                <w:rFonts w:ascii="Times New Roman" w:eastAsia="Times New Roman" w:hAnsi="Times New Roman"/>
                <w:sz w:val="24"/>
                <w:szCs w:val="24"/>
                <w:lang w:val="kk-KZ"/>
              </w:rPr>
              <w:t>Сөйлеуді дамыту</w:t>
            </w:r>
            <w:r>
              <w:rPr>
                <w:rFonts w:ascii="Times New Roman" w:eastAsia="Times New Roman" w:hAnsi="Times New Roman"/>
                <w:sz w:val="24"/>
                <w:szCs w:val="24"/>
                <w:lang w:val="kk-KZ"/>
              </w:rPr>
              <w:t>)</w:t>
            </w:r>
          </w:p>
          <w:p w14:paraId="3070E192" w14:textId="77777777" w:rsidR="00693CFE" w:rsidRPr="00B562BB" w:rsidRDefault="00693CFE" w:rsidP="00DC2682">
            <w:pPr>
              <w:pStyle w:val="TableParagraph"/>
            </w:pPr>
          </w:p>
        </w:tc>
        <w:tc>
          <w:tcPr>
            <w:tcW w:w="2701"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758A673E" w14:textId="77777777" w:rsidR="00693CFE" w:rsidRPr="002620CC" w:rsidRDefault="00693CFE" w:rsidP="00DC2682">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«Аңдар қысқа қалай дайындалады?»</w:t>
            </w:r>
          </w:p>
          <w:p w14:paraId="59A7A11F" w14:textId="77777777" w:rsidR="00693CFE" w:rsidRPr="00A74C7C" w:rsidRDefault="00693CFE" w:rsidP="00DC2682">
            <w:pPr>
              <w:widowControl w:val="0"/>
              <w:autoSpaceDE w:val="0"/>
              <w:autoSpaceDN w:val="0"/>
              <w:rPr>
                <w:rFonts w:ascii="Times New Roman" w:eastAsia="Times New Roman" w:hAnsi="Times New Roman"/>
                <w:color w:val="000000"/>
                <w:sz w:val="24"/>
                <w:szCs w:val="24"/>
                <w:lang w:val="kk-KZ"/>
              </w:rPr>
            </w:pPr>
            <w:r w:rsidRPr="002620CC">
              <w:rPr>
                <w:rFonts w:ascii="Times New Roman" w:eastAsia="Times New Roman" w:hAnsi="Times New Roman"/>
                <w:b/>
                <w:color w:val="000000"/>
                <w:sz w:val="24"/>
                <w:szCs w:val="24"/>
                <w:lang w:val="kk-KZ"/>
              </w:rPr>
              <w:t>Мақсаты:</w:t>
            </w:r>
            <w:r w:rsidRPr="00A74C7C">
              <w:rPr>
                <w:rFonts w:ascii="Times New Roman" w:eastAsia="Times New Roman" w:hAnsi="Times New Roman"/>
                <w:color w:val="000000"/>
                <w:sz w:val="24"/>
                <w:szCs w:val="24"/>
                <w:lang w:val="kk-KZ"/>
              </w:rPr>
              <w:t xml:space="preserve"> Жануарлардың қысқа қалай дайындалатынын әңгімелеу.</w:t>
            </w:r>
          </w:p>
          <w:p w14:paraId="0EDCF5CF" w14:textId="21134DF8" w:rsidR="00693CFE" w:rsidRPr="00A74C7C" w:rsidRDefault="00693CFE" w:rsidP="00DC2682">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00F045EA">
              <w:rPr>
                <w:rFonts w:ascii="Times New Roman" w:eastAsia="Times New Roman" w:hAnsi="Times New Roman"/>
                <w:color w:val="000000"/>
                <w:sz w:val="24"/>
                <w:szCs w:val="24"/>
                <w:lang w:val="kk-KZ"/>
              </w:rPr>
              <w:t>Қоршаған әлеммен таныстыру</w:t>
            </w:r>
            <w:r>
              <w:rPr>
                <w:rFonts w:ascii="Times New Roman" w:eastAsia="Times New Roman" w:hAnsi="Times New Roman"/>
                <w:color w:val="000000"/>
                <w:sz w:val="24"/>
                <w:szCs w:val="24"/>
                <w:lang w:val="kk-KZ"/>
              </w:rPr>
              <w:t>)</w:t>
            </w:r>
          </w:p>
          <w:p w14:paraId="4DCECDFB" w14:textId="77777777" w:rsidR="00693CFE" w:rsidRPr="00A74C7C" w:rsidRDefault="00693CFE" w:rsidP="00DC2682">
            <w:pPr>
              <w:widowControl w:val="0"/>
              <w:autoSpaceDE w:val="0"/>
              <w:autoSpaceDN w:val="0"/>
              <w:rPr>
                <w:rFonts w:ascii="Times New Roman" w:eastAsia="Times New Roman" w:hAnsi="Times New Roman"/>
                <w:color w:val="000000"/>
                <w:sz w:val="24"/>
                <w:szCs w:val="24"/>
                <w:lang w:val="kk-KZ"/>
              </w:rPr>
            </w:pPr>
          </w:p>
          <w:p w14:paraId="11C0F07A" w14:textId="77777777" w:rsidR="00693CFE" w:rsidRPr="00B562BB" w:rsidRDefault="00693CFE" w:rsidP="00DC2682">
            <w:pPr>
              <w:pStyle w:val="TableParagraph"/>
            </w:pPr>
          </w:p>
        </w:tc>
        <w:tc>
          <w:tcPr>
            <w:tcW w:w="2552" w:type="dxa"/>
            <w:tcBorders>
              <w:top w:val="single" w:sz="4" w:space="0" w:color="auto"/>
              <w:left w:val="single" w:sz="4" w:space="0" w:color="auto"/>
              <w:bottom w:val="single" w:sz="4" w:space="0" w:color="auto"/>
              <w:right w:val="single" w:sz="4" w:space="0" w:color="auto"/>
            </w:tcBorders>
            <w:hideMark/>
          </w:tcPr>
          <w:p w14:paraId="31D62714" w14:textId="77777777" w:rsidR="00693CFE" w:rsidRPr="002620CC" w:rsidRDefault="00693CFE" w:rsidP="00DC2682">
            <w:pPr>
              <w:widowControl w:val="0"/>
              <w:autoSpaceDE w:val="0"/>
              <w:autoSpaceDN w:val="0"/>
              <w:rPr>
                <w:rFonts w:ascii="Times New Roman" w:eastAsia="Times New Roman" w:hAnsi="Times New Roman"/>
                <w:b/>
                <w:color w:val="000000"/>
                <w:sz w:val="24"/>
                <w:szCs w:val="24"/>
                <w:lang w:val="kk-KZ"/>
              </w:rPr>
            </w:pPr>
            <w:r w:rsidRPr="002620CC">
              <w:rPr>
                <w:rFonts w:ascii="Times New Roman" w:eastAsia="Times New Roman" w:hAnsi="Times New Roman"/>
                <w:b/>
                <w:color w:val="000000"/>
                <w:sz w:val="24"/>
                <w:szCs w:val="24"/>
                <w:lang w:val="kk-KZ"/>
              </w:rPr>
              <w:t xml:space="preserve">Д/о:Моншақты тіземіз» </w:t>
            </w:r>
          </w:p>
          <w:p w14:paraId="7FA5EAED" w14:textId="77777777" w:rsidR="00693CFE" w:rsidRPr="00B562BB" w:rsidRDefault="00693CFE" w:rsidP="00DC2682">
            <w:pPr>
              <w:pStyle w:val="TableParagraph"/>
            </w:pPr>
            <w:r w:rsidRPr="002620CC">
              <w:rPr>
                <w:b/>
                <w:color w:val="000000"/>
                <w:sz w:val="24"/>
                <w:szCs w:val="24"/>
              </w:rPr>
              <w:t xml:space="preserve">Мақсаты: </w:t>
            </w:r>
            <w:r w:rsidRPr="00A74C7C">
              <w:rPr>
                <w:color w:val="000000"/>
                <w:sz w:val="24"/>
                <w:szCs w:val="24"/>
              </w:rPr>
              <w:t>Алақанына сиятын көлемдегі сақиналарды көлденеңінен жіпке тізу арқылы қол қимылын, саусақ бұлшық етін дамыту.</w:t>
            </w:r>
          </w:p>
        </w:tc>
      </w:tr>
      <w:tr w:rsidR="00693CFE" w:rsidRPr="00F045EA" w14:paraId="1AD22596"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7AEFB9F5" w14:textId="77777777" w:rsidR="00693CFE" w:rsidRPr="00B562BB" w:rsidRDefault="00693CFE" w:rsidP="00DC2682">
            <w:pPr>
              <w:pStyle w:val="TableParagraph"/>
            </w:pPr>
            <w:r>
              <w:rPr>
                <w:b/>
                <w:sz w:val="24"/>
                <w:szCs w:val="24"/>
              </w:rPr>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59BDE3BD" w14:textId="4C639EEF" w:rsidR="00693CFE" w:rsidRDefault="00F045EA" w:rsidP="00DC2682">
            <w:pPr>
              <w:jc w:val="center"/>
              <w:rPr>
                <w:rFonts w:ascii="Times New Roman" w:hAnsi="Times New Roman" w:cs="Times New Roman"/>
                <w:sz w:val="24"/>
                <w:szCs w:val="24"/>
                <w:lang w:val="kk-KZ"/>
              </w:rPr>
            </w:pPr>
            <w:r>
              <w:rPr>
                <w:rFonts w:ascii="Times New Roman" w:hAnsi="Times New Roman" w:cs="Times New Roman"/>
                <w:b/>
                <w:bCs/>
                <w:sz w:val="24"/>
                <w:szCs w:val="24"/>
                <w:lang w:val="kk-KZ"/>
              </w:rPr>
              <w:t>Наурыз</w:t>
            </w:r>
            <w:r w:rsidR="00693CFE">
              <w:rPr>
                <w:rFonts w:ascii="Times New Roman" w:hAnsi="Times New Roman" w:cs="Times New Roman"/>
                <w:sz w:val="24"/>
                <w:szCs w:val="24"/>
                <w:lang w:val="kk-KZ"/>
              </w:rPr>
              <w:t xml:space="preserve"> </w:t>
            </w:r>
            <w:r w:rsidR="00693CFE" w:rsidRPr="00370ACE">
              <w:rPr>
                <w:rFonts w:ascii="Times New Roman" w:hAnsi="Times New Roman" w:cs="Times New Roman"/>
                <w:sz w:val="24"/>
                <w:szCs w:val="24"/>
                <w:lang w:val="kk-KZ"/>
              </w:rPr>
              <w:t>айына  арналған  таңертеңгі  жаттығулар  кешені</w:t>
            </w:r>
            <w:r w:rsidR="00693CFE">
              <w:rPr>
                <w:rFonts w:ascii="Times New Roman" w:hAnsi="Times New Roman" w:cs="Times New Roman"/>
                <w:sz w:val="24"/>
                <w:szCs w:val="24"/>
                <w:lang w:val="kk-KZ"/>
              </w:rPr>
              <w:t xml:space="preserve"> картотека </w:t>
            </w:r>
          </w:p>
          <w:p w14:paraId="64D6ADB0" w14:textId="77777777" w:rsidR="00693CFE" w:rsidRPr="00B562BB" w:rsidRDefault="00693CFE" w:rsidP="00EE7FE7">
            <w:pPr>
              <w:pStyle w:val="TableParagraph"/>
              <w:jc w:val="center"/>
            </w:pPr>
            <w:r>
              <w:rPr>
                <w:color w:val="000000"/>
                <w:sz w:val="24"/>
                <w:szCs w:val="24"/>
                <w:lang w:eastAsia="ru-RU"/>
              </w:rPr>
              <w:t>№ 8 кешен ЖДЖ (затсыз)</w:t>
            </w:r>
          </w:p>
        </w:tc>
      </w:tr>
      <w:tr w:rsidR="00693CFE" w:rsidRPr="009F719C" w14:paraId="052AD090"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0AF8AD82" w14:textId="77777777" w:rsidR="00693CFE" w:rsidRPr="00B562BB" w:rsidRDefault="00693CFE" w:rsidP="00DC2682">
            <w:pPr>
              <w:pStyle w:val="TableParagraph"/>
            </w:pPr>
            <w:r>
              <w:rPr>
                <w:b/>
                <w:sz w:val="24"/>
                <w:szCs w:val="24"/>
              </w:rPr>
              <w:t>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012508AE" w14:textId="77777777" w:rsidR="00693CFE" w:rsidRPr="00370ACE" w:rsidRDefault="00693CFE" w:rsidP="00DC2682">
            <w:pPr>
              <w:rPr>
                <w:rFonts w:ascii="Times New Roman" w:hAnsi="Times New Roman" w:cs="Times New Roman"/>
                <w:sz w:val="24"/>
                <w:szCs w:val="24"/>
                <w:lang w:val="kk-KZ"/>
              </w:rPr>
            </w:pPr>
            <w:r w:rsidRPr="00370ACE">
              <w:rPr>
                <w:rFonts w:ascii="Times New Roman" w:hAnsi="Times New Roman" w:cs="Times New Roman"/>
                <w:sz w:val="24"/>
                <w:szCs w:val="24"/>
                <w:lang w:val="kk-KZ"/>
              </w:rPr>
              <w:t>Таңғы ас алдында</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сумен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сабындап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жуу</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мәдениетін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 xml:space="preserve">қалыптастыру. </w:t>
            </w:r>
            <w:r w:rsidRPr="00370ACE">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дағдылар, өзіне-</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 xml:space="preserve"> ету, кезекшілердің</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еңбек</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әрекеті)</w:t>
            </w:r>
          </w:p>
          <w:p w14:paraId="04CAB463" w14:textId="77777777" w:rsidR="00693CFE" w:rsidRPr="00370ACE" w:rsidRDefault="00693CFE" w:rsidP="00DC2682">
            <w:pPr>
              <w:rPr>
                <w:rFonts w:ascii="Times New Roman" w:hAnsi="Times New Roman" w:cs="Times New Roman"/>
                <w:sz w:val="24"/>
                <w:szCs w:val="24"/>
                <w:lang w:val="kk-KZ"/>
              </w:rPr>
            </w:pPr>
            <w:r w:rsidRPr="00370ACE">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орнына отыру. Таза және</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ұқыпты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тамақтануды, қасықты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ұстауды, тамақтанған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кезінде</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ауызын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жауып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отырып, асықпай</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әбден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шайнауды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үйрету.</w:t>
            </w:r>
          </w:p>
          <w:p w14:paraId="6F76DDC7" w14:textId="77777777" w:rsidR="00693CFE" w:rsidRPr="00370ACE" w:rsidRDefault="00693CFE" w:rsidP="00DC2682">
            <w:pPr>
              <w:rPr>
                <w:rFonts w:ascii="Times New Roman" w:hAnsi="Times New Roman" w:cs="Times New Roman"/>
                <w:sz w:val="24"/>
                <w:szCs w:val="24"/>
                <w:lang w:val="kk-KZ"/>
              </w:rPr>
            </w:pPr>
            <w:r w:rsidRPr="00370ACE">
              <w:rPr>
                <w:rFonts w:ascii="Times New Roman" w:hAnsi="Times New Roman" w:cs="Times New Roman"/>
                <w:sz w:val="24"/>
                <w:szCs w:val="24"/>
                <w:lang w:val="kk-KZ"/>
              </w:rPr>
              <w:t>Тамақтанып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болғаннан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кейін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алғыс</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 xml:space="preserve">айту, ас қайыру. </w:t>
            </w:r>
          </w:p>
          <w:p w14:paraId="3E272040" w14:textId="77777777" w:rsidR="00693CFE" w:rsidRDefault="00693CFE" w:rsidP="00DC2682">
            <w:pPr>
              <w:pStyle w:val="TableParagraph"/>
              <w:rPr>
                <w:rFonts w:eastAsiaTheme="minorHAnsi"/>
                <w:sz w:val="24"/>
                <w:szCs w:val="24"/>
              </w:rPr>
            </w:pPr>
            <w:r>
              <w:rPr>
                <w:rFonts w:eastAsiaTheme="minorHAnsi"/>
                <w:sz w:val="24"/>
                <w:szCs w:val="24"/>
              </w:rPr>
              <w:t>Денімізге саулық,</w:t>
            </w:r>
          </w:p>
          <w:p w14:paraId="7E0D02B3" w14:textId="77777777" w:rsidR="00693CFE" w:rsidRDefault="00693CFE" w:rsidP="00DC2682">
            <w:pPr>
              <w:pStyle w:val="TableParagraph"/>
              <w:rPr>
                <w:rFonts w:eastAsiaTheme="minorHAnsi"/>
                <w:sz w:val="24"/>
                <w:szCs w:val="24"/>
              </w:rPr>
            </w:pPr>
            <w:r>
              <w:rPr>
                <w:rFonts w:eastAsiaTheme="minorHAnsi"/>
                <w:sz w:val="24"/>
                <w:szCs w:val="24"/>
              </w:rPr>
              <w:lastRenderedPageBreak/>
              <w:t>Асымызға молшылық.</w:t>
            </w:r>
          </w:p>
          <w:p w14:paraId="542D89DB" w14:textId="77777777" w:rsidR="00693CFE" w:rsidRDefault="00693CFE" w:rsidP="00DC2682">
            <w:pPr>
              <w:pStyle w:val="TableParagraph"/>
              <w:rPr>
                <w:rFonts w:eastAsiaTheme="minorHAnsi"/>
                <w:sz w:val="24"/>
                <w:szCs w:val="24"/>
              </w:rPr>
            </w:pPr>
            <w:r>
              <w:rPr>
                <w:rFonts w:eastAsiaTheme="minorHAnsi"/>
                <w:sz w:val="24"/>
                <w:szCs w:val="24"/>
              </w:rPr>
              <w:t>Досымызға адалдық,</w:t>
            </w:r>
          </w:p>
          <w:p w14:paraId="720E8812" w14:textId="77777777" w:rsidR="00693CFE" w:rsidRDefault="00693CFE" w:rsidP="00DC2682">
            <w:pPr>
              <w:pStyle w:val="TableParagraph"/>
              <w:rPr>
                <w:rFonts w:eastAsiaTheme="minorHAnsi"/>
                <w:sz w:val="24"/>
                <w:szCs w:val="24"/>
              </w:rPr>
            </w:pPr>
            <w:r>
              <w:rPr>
                <w:rFonts w:eastAsiaTheme="minorHAnsi"/>
                <w:sz w:val="24"/>
                <w:szCs w:val="24"/>
              </w:rPr>
              <w:t>Отанымызға тыныштық.</w:t>
            </w:r>
          </w:p>
          <w:p w14:paraId="328721DC" w14:textId="77777777" w:rsidR="00693CFE" w:rsidRPr="00B562BB" w:rsidRDefault="00693CFE" w:rsidP="00DC2682">
            <w:pPr>
              <w:pStyle w:val="TableParagraph"/>
            </w:pPr>
            <w:r>
              <w:rPr>
                <w:rFonts w:eastAsiaTheme="minorHAnsi"/>
                <w:sz w:val="24"/>
                <w:szCs w:val="24"/>
              </w:rPr>
              <w:t xml:space="preserve">Аумин </w:t>
            </w:r>
            <w:r>
              <w:rPr>
                <w:rFonts w:eastAsiaTheme="minorHAnsi"/>
                <w:b/>
                <w:bCs/>
                <w:sz w:val="24"/>
                <w:szCs w:val="24"/>
              </w:rPr>
              <w:t>(қазақ тілін дамыту)</w:t>
            </w:r>
          </w:p>
        </w:tc>
      </w:tr>
      <w:tr w:rsidR="00693CFE" w:rsidRPr="009F719C" w14:paraId="6AF4D949" w14:textId="77777777" w:rsidTr="00DC2682">
        <w:tc>
          <w:tcPr>
            <w:tcW w:w="2661" w:type="dxa"/>
            <w:tcBorders>
              <w:top w:val="single" w:sz="4" w:space="0" w:color="auto"/>
              <w:left w:val="single" w:sz="4" w:space="0" w:color="auto"/>
              <w:bottom w:val="single" w:sz="4" w:space="0" w:color="auto"/>
              <w:right w:val="single" w:sz="4" w:space="0" w:color="auto"/>
            </w:tcBorders>
          </w:tcPr>
          <w:p w14:paraId="568FDD68" w14:textId="77777777" w:rsidR="00693CFE" w:rsidRDefault="00693CFE" w:rsidP="00DC2682">
            <w:pPr>
              <w:rPr>
                <w:rFonts w:ascii="Times New Roman" w:hAnsi="Times New Roman" w:cs="Times New Roman"/>
                <w:b/>
                <w:sz w:val="24"/>
                <w:szCs w:val="24"/>
              </w:rPr>
            </w:pPr>
            <w:r>
              <w:rPr>
                <w:rFonts w:ascii="Times New Roman" w:hAnsi="Times New Roman" w:cs="Times New Roman"/>
                <w:b/>
                <w:sz w:val="24"/>
                <w:szCs w:val="24"/>
              </w:rPr>
              <w:lastRenderedPageBreak/>
              <w:t>Ұйымдастырылған</w:t>
            </w:r>
          </w:p>
          <w:p w14:paraId="682DC85A" w14:textId="77777777" w:rsidR="00693CFE" w:rsidRPr="00B562BB" w:rsidRDefault="00693CFE" w:rsidP="00DC2682">
            <w:pPr>
              <w:pStyle w:val="TableParagraph"/>
            </w:pPr>
            <w:r>
              <w:rPr>
                <w:b/>
                <w:sz w:val="24"/>
                <w:szCs w:val="24"/>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14:paraId="3F6C2247" w14:textId="77777777" w:rsidR="00693CFE" w:rsidRDefault="00693CFE" w:rsidP="00DC2682">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Әнұраны </w:t>
            </w:r>
          </w:p>
          <w:p w14:paraId="326BC1C1" w14:textId="77777777" w:rsidR="00693CFE" w:rsidRPr="00B562BB" w:rsidRDefault="00693CFE" w:rsidP="00DC2682">
            <w:pPr>
              <w:pStyle w:val="TableParagraph"/>
            </w:pPr>
            <w:r>
              <w:rPr>
                <w:b/>
                <w:sz w:val="24"/>
                <w:szCs w:val="24"/>
              </w:rPr>
              <w:t xml:space="preserve">Әр аптаның басында </w:t>
            </w:r>
            <w:r>
              <w:rPr>
                <w:b/>
                <w:bCs/>
                <w:sz w:val="24"/>
                <w:szCs w:val="24"/>
              </w:rPr>
              <w:t xml:space="preserve">  Дүйсенбі күні орындалады.</w:t>
            </w:r>
          </w:p>
        </w:tc>
      </w:tr>
      <w:tr w:rsidR="00693CFE" w:rsidRPr="00B562BB" w14:paraId="4184F32C" w14:textId="77777777" w:rsidTr="00DC2682">
        <w:trPr>
          <w:trHeight w:val="409"/>
        </w:trPr>
        <w:tc>
          <w:tcPr>
            <w:tcW w:w="2661" w:type="dxa"/>
            <w:tcBorders>
              <w:top w:val="single" w:sz="4" w:space="0" w:color="auto"/>
              <w:left w:val="single" w:sz="4" w:space="0" w:color="auto"/>
              <w:bottom w:val="single" w:sz="4" w:space="0" w:color="auto"/>
              <w:right w:val="single" w:sz="4" w:space="0" w:color="auto"/>
            </w:tcBorders>
            <w:hideMark/>
          </w:tcPr>
          <w:p w14:paraId="4E40ACFF" w14:textId="77777777" w:rsidR="00693CFE" w:rsidRPr="00B562BB" w:rsidRDefault="00693CFE" w:rsidP="00DC2682">
            <w:pPr>
              <w:pStyle w:val="TableParagraph"/>
            </w:pPr>
            <w:r w:rsidRPr="00B562BB">
              <w:t>Ұйымдастырылған</w:t>
            </w:r>
          </w:p>
          <w:p w14:paraId="223986A2" w14:textId="77777777" w:rsidR="00693CFE" w:rsidRPr="00B562BB" w:rsidRDefault="00693CFE" w:rsidP="00DC2682">
            <w:pPr>
              <w:pStyle w:val="TableParagraph"/>
            </w:pPr>
            <w:r w:rsidRPr="00B562BB">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13EEC015" w14:textId="77777777" w:rsidR="00693CFE" w:rsidRDefault="00693CFE" w:rsidP="00DC2682">
            <w:pPr>
              <w:widowControl w:val="0"/>
              <w:autoSpaceDE w:val="0"/>
              <w:autoSpaceDN w:val="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Таңғы жиын:</w:t>
            </w:r>
          </w:p>
          <w:p w14:paraId="494BA731" w14:textId="77777777" w:rsidR="00693CFE" w:rsidRDefault="00693CFE" w:rsidP="00DC2682">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Шаттық шеңбер :</w:t>
            </w:r>
          </w:p>
          <w:p w14:paraId="7659DA2A" w14:textId="77777777" w:rsidR="00693CFE" w:rsidRDefault="00693CFE" w:rsidP="00DC2682">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14:paraId="70137584" w14:textId="77777777" w:rsidR="00693CFE" w:rsidRDefault="00693CFE" w:rsidP="00DC2682">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14:paraId="35903753" w14:textId="77777777" w:rsidR="00693CFE" w:rsidRDefault="00693CFE" w:rsidP="00DC2682">
            <w:pPr>
              <w:spacing w:line="0" w:lineRule="atLeast"/>
              <w:jc w:val="center"/>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14:paraId="78A7340E" w14:textId="77777777" w:rsidR="00693CFE" w:rsidRPr="00B562BB" w:rsidRDefault="00693CFE" w:rsidP="00DC2682">
            <w:pPr>
              <w:pStyle w:val="TableParagraph"/>
            </w:pPr>
            <w:r w:rsidRPr="005F1806">
              <w:rPr>
                <w:sz w:val="24"/>
                <w:szCs w:val="24"/>
              </w:rPr>
              <w:t xml:space="preserve">                                                                                            </w:t>
            </w:r>
            <w:r>
              <w:rPr>
                <w:sz w:val="24"/>
                <w:szCs w:val="24"/>
              </w:rPr>
              <w:t>Күн сәулесін төгеді.</w:t>
            </w:r>
          </w:p>
        </w:tc>
      </w:tr>
      <w:tr w:rsidR="00693CFE" w:rsidRPr="009F719C" w14:paraId="3FA96810" w14:textId="77777777" w:rsidTr="00DC2682">
        <w:trPr>
          <w:trHeight w:val="409"/>
        </w:trPr>
        <w:tc>
          <w:tcPr>
            <w:tcW w:w="2661" w:type="dxa"/>
            <w:tcBorders>
              <w:top w:val="single" w:sz="4" w:space="0" w:color="auto"/>
              <w:left w:val="single" w:sz="4" w:space="0" w:color="auto"/>
              <w:bottom w:val="single" w:sz="4" w:space="0" w:color="auto"/>
              <w:right w:val="single" w:sz="4" w:space="0" w:color="auto"/>
            </w:tcBorders>
          </w:tcPr>
          <w:p w14:paraId="2471C304" w14:textId="77777777" w:rsidR="00693CFE" w:rsidRPr="00B562BB" w:rsidRDefault="00693CFE" w:rsidP="00DC2682">
            <w:pPr>
              <w:pStyle w:val="TableParagraph"/>
            </w:pPr>
            <w:r w:rsidRPr="00B562BB">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14:paraId="3B5336BD" w14:textId="77777777" w:rsidR="00693CFE" w:rsidRDefault="00693CFE" w:rsidP="00DC2682">
            <w:pPr>
              <w:pStyle w:val="TableParagraph"/>
              <w:rPr>
                <w:rFonts w:eastAsia="Calibri"/>
                <w:b/>
              </w:rPr>
            </w:pPr>
            <w:r>
              <w:rPr>
                <w:b/>
                <w:lang w:eastAsia="ru-RU"/>
              </w:rPr>
              <w:t>Дене тәрбиесі</w:t>
            </w:r>
          </w:p>
          <w:p w14:paraId="0267B2AD" w14:textId="77777777" w:rsidR="00693CFE" w:rsidRDefault="00693CFE" w:rsidP="00DC2682">
            <w:pPr>
              <w:pStyle w:val="TableParagraph"/>
              <w:rPr>
                <w:rFonts w:eastAsia="Calibri"/>
                <w:b/>
              </w:rPr>
            </w:pPr>
            <w:r>
              <w:rPr>
                <w:rFonts w:eastAsia="Calibri"/>
                <w:b/>
              </w:rPr>
              <w:t>09:00 – 09:20</w:t>
            </w:r>
          </w:p>
          <w:p w14:paraId="5F3E4B4C" w14:textId="77777777" w:rsidR="00693CFE" w:rsidRPr="00AA7779" w:rsidRDefault="00693CFE"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3D937FAA" w14:textId="4DD75C2D" w:rsidR="00DC2682" w:rsidRDefault="00DC2682" w:rsidP="00DC2682">
            <w:pPr>
              <w:spacing w:line="252" w:lineRule="auto"/>
              <w:rPr>
                <w:rFonts w:ascii="Times New Roman" w:eastAsia="Arial" w:hAnsi="Times New Roman"/>
                <w:lang w:val="kk-KZ" w:eastAsia="ru-RU"/>
              </w:rPr>
            </w:pPr>
            <w:r>
              <w:rPr>
                <w:rFonts w:ascii="Times New Roman" w:eastAsia="Arial" w:hAnsi="Times New Roman"/>
                <w:lang w:val="kk-KZ" w:eastAsia="ru-RU"/>
              </w:rPr>
              <w:t>Баланың денсаулығын сақтау және нығайту, дене шынықтыруға қызығушылықты арттыру.</w:t>
            </w:r>
          </w:p>
          <w:p w14:paraId="5E9572A0" w14:textId="77777777" w:rsidR="00DC2682" w:rsidRDefault="00DC2682" w:rsidP="00DC2682">
            <w:pPr>
              <w:spacing w:line="252"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Амандасу                                   </w:t>
            </w:r>
          </w:p>
          <w:p w14:paraId="265B441C" w14:textId="77777777" w:rsidR="00DC2682" w:rsidRDefault="00DC2682" w:rsidP="00DC2682">
            <w:pPr>
              <w:spacing w:line="252" w:lineRule="auto"/>
              <w:rPr>
                <w:rFonts w:ascii="Times New Roman" w:hAnsi="Times New Roman"/>
                <w:lang w:val="kk-KZ"/>
              </w:rPr>
            </w:pPr>
            <w:r>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7FE6ADD9" w14:textId="1650B3CD" w:rsidR="00DC2682" w:rsidRDefault="00DC2682" w:rsidP="00DC2682">
            <w:pPr>
              <w:spacing w:line="252" w:lineRule="auto"/>
              <w:rPr>
                <w:rFonts w:ascii="Times New Roman" w:eastAsia="Arial" w:hAnsi="Times New Roman"/>
                <w:lang w:val="kk-KZ" w:eastAsia="ru-RU"/>
              </w:rPr>
            </w:pPr>
            <w:r>
              <w:rPr>
                <w:rFonts w:ascii="Times New Roman" w:hAnsi="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07C50143" w14:textId="77777777" w:rsidR="00DC2682" w:rsidRDefault="00DC2682" w:rsidP="00DC2682">
            <w:pPr>
              <w:spacing w:line="252" w:lineRule="auto"/>
              <w:rPr>
                <w:rFonts w:ascii="Times New Roman" w:eastAsia="Arial" w:hAnsi="Times New Roman"/>
                <w:lang w:val="kk-KZ" w:eastAsia="ru-RU"/>
              </w:rPr>
            </w:pPr>
          </w:p>
          <w:p w14:paraId="66B12279" w14:textId="77777777" w:rsidR="00F72798" w:rsidRPr="00F72798" w:rsidRDefault="00F72798" w:rsidP="00F72798">
            <w:pPr>
              <w:spacing w:after="200" w:line="276" w:lineRule="auto"/>
              <w:rPr>
                <w:rFonts w:ascii="Times New Roman" w:eastAsia="Times New Roman" w:hAnsi="Times New Roman" w:cs="Times New Roman"/>
                <w:sz w:val="24"/>
                <w:szCs w:val="24"/>
                <w:lang w:val="kk-KZ"/>
              </w:rPr>
            </w:pPr>
            <w:r w:rsidRPr="00F72798">
              <w:rPr>
                <w:rFonts w:ascii="Times New Roman" w:eastAsia="Times New Roman" w:hAnsi="Times New Roman" w:cs="Times New Roman"/>
                <w:sz w:val="24"/>
                <w:szCs w:val="24"/>
                <w:lang w:val="kk-KZ"/>
              </w:rPr>
              <w:lastRenderedPageBreak/>
              <w:t>Тынысты ретке келтіру</w:t>
            </w:r>
          </w:p>
          <w:p w14:paraId="34845978" w14:textId="77777777" w:rsidR="00F72798" w:rsidRPr="00F72798" w:rsidRDefault="00F72798" w:rsidP="00F72798">
            <w:pPr>
              <w:spacing w:after="200" w:line="276" w:lineRule="auto"/>
              <w:rPr>
                <w:rFonts w:ascii="Times New Roman" w:eastAsia="Calibri" w:hAnsi="Times New Roman" w:cs="Times New Roman"/>
                <w:sz w:val="24"/>
                <w:szCs w:val="24"/>
                <w:lang w:val="kk-KZ"/>
              </w:rPr>
            </w:pPr>
            <w:r w:rsidRPr="00F72798">
              <w:rPr>
                <w:rFonts w:ascii="Times New Roman" w:eastAsia="Calibri" w:hAnsi="Times New Roman" w:cs="Times New Roman"/>
                <w:sz w:val="24"/>
                <w:szCs w:val="24"/>
                <w:lang w:val="kk-KZ"/>
              </w:rPr>
              <w:t>Ж.Д.Ж. (затсыз)</w:t>
            </w:r>
          </w:p>
          <w:p w14:paraId="54691E71" w14:textId="77777777" w:rsidR="00F72798" w:rsidRPr="00F72798" w:rsidRDefault="00F72798" w:rsidP="00F72798">
            <w:pPr>
              <w:spacing w:after="200" w:line="276" w:lineRule="auto"/>
              <w:jc w:val="both"/>
              <w:rPr>
                <w:rFonts w:ascii="Times New Roman" w:eastAsia="Times New Roman" w:hAnsi="Times New Roman" w:cs="Times New Roman"/>
                <w:sz w:val="24"/>
                <w:szCs w:val="24"/>
                <w:lang w:val="kk-KZ" w:eastAsia="ru-RU"/>
              </w:rPr>
            </w:pPr>
            <w:r w:rsidRPr="00F72798">
              <w:rPr>
                <w:rFonts w:ascii="Times New Roman" w:eastAsia="Times New Roman" w:hAnsi="Times New Roman" w:cs="Times New Roman"/>
                <w:sz w:val="24"/>
                <w:szCs w:val="24"/>
                <w:lang w:val="kk-KZ" w:eastAsia="ru-RU"/>
              </w:rPr>
              <w:t>Негізгі қимыл түрлерін дамытуға арналған жаттығулар.</w:t>
            </w:r>
          </w:p>
          <w:p w14:paraId="5FC1CAB0" w14:textId="77777777" w:rsidR="00F72798" w:rsidRPr="00F72798" w:rsidRDefault="00F72798" w:rsidP="00F72798">
            <w:pPr>
              <w:spacing w:after="200" w:line="276" w:lineRule="auto"/>
              <w:rPr>
                <w:rFonts w:ascii="Times New Roman" w:eastAsia="Times New Roman" w:hAnsi="Times New Roman" w:cs="Times New Roman"/>
                <w:bCs/>
                <w:lang w:val="kk-KZ"/>
              </w:rPr>
            </w:pPr>
            <w:r w:rsidRPr="00F72798">
              <w:rPr>
                <w:rFonts w:ascii="Times New Roman" w:eastAsia="Times New Roman" w:hAnsi="Times New Roman" w:cs="Times New Roman"/>
                <w:lang w:val="kk-KZ"/>
              </w:rPr>
              <w:t>Гимнастикалық скамейканың үстінен тепе-теңдік сақтап жүру.Заттардың арасымен доптарды домалату.</w:t>
            </w:r>
            <w:r w:rsidRPr="00F72798">
              <w:rPr>
                <w:rFonts w:ascii="Times New Roman" w:eastAsia="Times New Roman" w:hAnsi="Times New Roman" w:cs="Times New Roman"/>
                <w:bCs/>
                <w:lang w:val="kk-KZ"/>
              </w:rPr>
              <w:t>Гимнастикалық скамейка бойымен қолдарымен тартылып, алға қарай еңбектеу.</w:t>
            </w:r>
          </w:p>
          <w:p w14:paraId="37D6CBD7" w14:textId="77777777" w:rsidR="006515F3" w:rsidRDefault="006515F3" w:rsidP="006515F3">
            <w:pPr>
              <w:spacing w:after="20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 «Кім жылдам?»</w:t>
            </w:r>
          </w:p>
          <w:p w14:paraId="432CA753" w14:textId="7BF66D94" w:rsidR="00F72798" w:rsidRPr="00F72798" w:rsidRDefault="00F72798" w:rsidP="006515F3">
            <w:pPr>
              <w:spacing w:after="200" w:line="276" w:lineRule="auto"/>
              <w:rPr>
                <w:rFonts w:ascii="Times New Roman" w:eastAsia="Times New Roman" w:hAnsi="Times New Roman" w:cs="Times New Roman"/>
                <w:sz w:val="24"/>
                <w:szCs w:val="24"/>
                <w:lang w:val="kk-KZ"/>
              </w:rPr>
            </w:pPr>
            <w:r w:rsidRPr="00F72798">
              <w:rPr>
                <w:rFonts w:ascii="Times New Roman" w:eastAsia="Times New Roman" w:hAnsi="Times New Roman" w:cs="Times New Roman"/>
                <w:sz w:val="24"/>
                <w:szCs w:val="24"/>
                <w:lang w:val="kk-KZ"/>
              </w:rPr>
              <w:t>Рефлексия.</w:t>
            </w:r>
          </w:p>
          <w:p w14:paraId="231C0148" w14:textId="77777777" w:rsidR="00F72798" w:rsidRPr="00F72798" w:rsidRDefault="00F72798" w:rsidP="00F72798">
            <w:pPr>
              <w:tabs>
                <w:tab w:val="left" w:pos="13514"/>
              </w:tabs>
              <w:spacing w:after="200" w:line="276" w:lineRule="auto"/>
              <w:rPr>
                <w:rFonts w:ascii="Times New Roman" w:eastAsia="Times New Roman" w:hAnsi="Times New Roman" w:cs="Times New Roman"/>
                <w:sz w:val="24"/>
                <w:szCs w:val="24"/>
                <w:lang w:val="kk-KZ"/>
              </w:rPr>
            </w:pPr>
            <w:r w:rsidRPr="00F72798">
              <w:rPr>
                <w:rFonts w:ascii="Times New Roman" w:eastAsia="Times New Roman" w:hAnsi="Times New Roman" w:cs="Times New Roman"/>
                <w:sz w:val="24"/>
                <w:szCs w:val="24"/>
                <w:lang w:val="kk-KZ"/>
              </w:rPr>
              <w:t>Сапқа тұрғызу тынысты</w:t>
            </w:r>
          </w:p>
          <w:p w14:paraId="1BA2C437" w14:textId="0469F0BD" w:rsidR="00DC2682" w:rsidRDefault="00F72798" w:rsidP="00F72798">
            <w:pPr>
              <w:spacing w:line="252" w:lineRule="auto"/>
              <w:rPr>
                <w:rFonts w:ascii="Times New Roman" w:eastAsia="Arial" w:hAnsi="Times New Roman"/>
                <w:lang w:val="kk-KZ" w:eastAsia="ru-RU"/>
              </w:rPr>
            </w:pPr>
            <w:r w:rsidRPr="00F72798">
              <w:rPr>
                <w:rFonts w:ascii="Times New Roman" w:eastAsia="Times New Roman" w:hAnsi="Times New Roman" w:cs="Times New Roman"/>
                <w:sz w:val="24"/>
                <w:szCs w:val="24"/>
                <w:lang w:val="kk-KZ"/>
              </w:rPr>
              <w:t xml:space="preserve">ретке келтіру.                                             ҰІӘ  қорытындысы           </w:t>
            </w:r>
          </w:p>
          <w:p w14:paraId="27BAA2C5" w14:textId="77777777" w:rsidR="00DC2682" w:rsidRDefault="00DC2682" w:rsidP="00DC2682">
            <w:pPr>
              <w:spacing w:line="252" w:lineRule="auto"/>
              <w:rPr>
                <w:rFonts w:ascii="Times New Roman" w:eastAsia="Arial" w:hAnsi="Times New Roman"/>
                <w:lang w:val="kk-KZ" w:eastAsia="ru-RU"/>
              </w:rPr>
            </w:pPr>
          </w:p>
          <w:p w14:paraId="1CC6BC11" w14:textId="77777777" w:rsidR="00DC2682" w:rsidRDefault="00DC2682" w:rsidP="00DC2682">
            <w:pPr>
              <w:spacing w:line="252" w:lineRule="auto"/>
              <w:rPr>
                <w:rFonts w:ascii="Times New Roman" w:eastAsia="Arial" w:hAnsi="Times New Roman"/>
                <w:lang w:val="kk-KZ" w:eastAsia="ru-RU"/>
              </w:rPr>
            </w:pPr>
          </w:p>
          <w:p w14:paraId="4BB38B3D" w14:textId="77777777" w:rsidR="00DC2682" w:rsidRDefault="00DC2682" w:rsidP="00DC2682">
            <w:pPr>
              <w:spacing w:line="252" w:lineRule="auto"/>
              <w:rPr>
                <w:rFonts w:ascii="Times New Roman" w:eastAsia="Arial" w:hAnsi="Times New Roman"/>
                <w:lang w:val="kk-KZ" w:eastAsia="ru-RU"/>
              </w:rPr>
            </w:pPr>
          </w:p>
          <w:p w14:paraId="6A634301" w14:textId="77777777" w:rsidR="00DC2682" w:rsidRDefault="00DC2682" w:rsidP="00DC2682">
            <w:pPr>
              <w:spacing w:line="252" w:lineRule="auto"/>
              <w:rPr>
                <w:rFonts w:ascii="Times New Roman" w:eastAsia="Arial" w:hAnsi="Times New Roman"/>
                <w:lang w:val="kk-KZ" w:eastAsia="ru-RU"/>
              </w:rPr>
            </w:pPr>
          </w:p>
          <w:p w14:paraId="2C1A01B5" w14:textId="77777777" w:rsidR="00DC2682" w:rsidRDefault="00DC2682" w:rsidP="00DC2682">
            <w:pPr>
              <w:spacing w:line="252" w:lineRule="auto"/>
              <w:rPr>
                <w:rFonts w:ascii="Times New Roman" w:eastAsia="Arial" w:hAnsi="Times New Roman"/>
                <w:lang w:val="kk-KZ" w:eastAsia="ru-RU"/>
              </w:rPr>
            </w:pPr>
          </w:p>
          <w:p w14:paraId="78D561C0" w14:textId="77777777" w:rsidR="00DC2682" w:rsidRDefault="00DC2682" w:rsidP="00DC2682">
            <w:pPr>
              <w:spacing w:line="252" w:lineRule="auto"/>
              <w:rPr>
                <w:rFonts w:ascii="Times New Roman" w:eastAsia="Arial" w:hAnsi="Times New Roman"/>
                <w:lang w:val="kk-KZ" w:eastAsia="ru-RU"/>
              </w:rPr>
            </w:pPr>
          </w:p>
          <w:p w14:paraId="73D91B5A" w14:textId="77777777" w:rsidR="00DC2682" w:rsidRDefault="00DC2682" w:rsidP="00DC2682">
            <w:pPr>
              <w:spacing w:line="252" w:lineRule="auto"/>
              <w:rPr>
                <w:rFonts w:ascii="Times New Roman" w:eastAsia="Arial" w:hAnsi="Times New Roman"/>
                <w:lang w:val="kk-KZ" w:eastAsia="ru-RU"/>
              </w:rPr>
            </w:pPr>
          </w:p>
          <w:p w14:paraId="41A4D607" w14:textId="77777777" w:rsidR="00DC2682" w:rsidRDefault="00DC2682" w:rsidP="00DC2682">
            <w:pPr>
              <w:spacing w:line="252" w:lineRule="auto"/>
              <w:rPr>
                <w:rFonts w:ascii="Times New Roman" w:eastAsia="Arial" w:hAnsi="Times New Roman"/>
                <w:lang w:val="kk-KZ" w:eastAsia="ru-RU"/>
              </w:rPr>
            </w:pPr>
          </w:p>
          <w:p w14:paraId="6748832A" w14:textId="77777777" w:rsidR="00DC2682" w:rsidRDefault="00DC2682" w:rsidP="00DC2682">
            <w:pPr>
              <w:spacing w:line="252" w:lineRule="auto"/>
              <w:rPr>
                <w:rFonts w:ascii="Times New Roman" w:eastAsia="Arial" w:hAnsi="Times New Roman"/>
                <w:lang w:val="kk-KZ" w:eastAsia="ru-RU"/>
              </w:rPr>
            </w:pPr>
          </w:p>
          <w:p w14:paraId="2BA39DA5" w14:textId="77777777" w:rsidR="00DC2682" w:rsidRDefault="00DC2682" w:rsidP="00DC2682">
            <w:pPr>
              <w:spacing w:line="252" w:lineRule="auto"/>
              <w:rPr>
                <w:rFonts w:ascii="Times New Roman" w:eastAsia="Arial" w:hAnsi="Times New Roman"/>
                <w:lang w:val="kk-KZ" w:eastAsia="ru-RU"/>
              </w:rPr>
            </w:pPr>
          </w:p>
          <w:p w14:paraId="3A84530A" w14:textId="77777777" w:rsidR="00DC2682" w:rsidRDefault="00DC2682" w:rsidP="00DC2682">
            <w:pPr>
              <w:spacing w:line="252" w:lineRule="auto"/>
              <w:rPr>
                <w:rFonts w:ascii="Times New Roman" w:eastAsia="Arial" w:hAnsi="Times New Roman"/>
                <w:lang w:val="kk-KZ" w:eastAsia="ru-RU"/>
              </w:rPr>
            </w:pPr>
          </w:p>
          <w:p w14:paraId="1FC5FE7F" w14:textId="77777777" w:rsidR="00DC2682" w:rsidRDefault="00DC2682" w:rsidP="00DC2682">
            <w:pPr>
              <w:spacing w:line="252" w:lineRule="auto"/>
              <w:rPr>
                <w:rFonts w:ascii="Times New Roman" w:eastAsia="Arial" w:hAnsi="Times New Roman"/>
                <w:lang w:val="kk-KZ" w:eastAsia="ru-RU"/>
              </w:rPr>
            </w:pPr>
          </w:p>
          <w:p w14:paraId="4C79006F" w14:textId="77777777" w:rsidR="00DC2682" w:rsidRDefault="00DC2682" w:rsidP="00DC2682">
            <w:pPr>
              <w:spacing w:line="252" w:lineRule="auto"/>
              <w:rPr>
                <w:rFonts w:ascii="Times New Roman" w:eastAsia="Arial" w:hAnsi="Times New Roman"/>
                <w:lang w:val="kk-KZ" w:eastAsia="ru-RU"/>
              </w:rPr>
            </w:pPr>
          </w:p>
          <w:p w14:paraId="339E4B23" w14:textId="77777777" w:rsidR="00DC2682" w:rsidRDefault="00DC2682" w:rsidP="00DC2682">
            <w:pPr>
              <w:spacing w:line="252" w:lineRule="auto"/>
              <w:rPr>
                <w:rFonts w:ascii="Times New Roman" w:eastAsia="Arial" w:hAnsi="Times New Roman"/>
                <w:lang w:val="kk-KZ" w:eastAsia="ru-RU"/>
              </w:rPr>
            </w:pPr>
          </w:p>
          <w:p w14:paraId="7AE9A8E0" w14:textId="77777777" w:rsidR="00DC2682" w:rsidRDefault="00DC2682" w:rsidP="00DC2682">
            <w:pPr>
              <w:spacing w:line="252" w:lineRule="auto"/>
              <w:rPr>
                <w:rFonts w:ascii="Times New Roman" w:eastAsia="Arial" w:hAnsi="Times New Roman"/>
                <w:lang w:val="kk-KZ" w:eastAsia="ru-RU"/>
              </w:rPr>
            </w:pPr>
          </w:p>
          <w:p w14:paraId="3C64734B" w14:textId="77777777" w:rsidR="00DC2682" w:rsidRDefault="00DC2682" w:rsidP="00DC2682">
            <w:pPr>
              <w:spacing w:line="252" w:lineRule="auto"/>
              <w:rPr>
                <w:rFonts w:ascii="Times New Roman" w:eastAsia="Arial" w:hAnsi="Times New Roman"/>
                <w:lang w:val="kk-KZ" w:eastAsia="ru-RU"/>
              </w:rPr>
            </w:pPr>
          </w:p>
          <w:p w14:paraId="657E94FE" w14:textId="77777777" w:rsidR="00DC2682" w:rsidRDefault="00DC2682" w:rsidP="00DC2682">
            <w:pPr>
              <w:spacing w:line="252" w:lineRule="auto"/>
              <w:rPr>
                <w:rFonts w:ascii="Times New Roman" w:eastAsia="Arial" w:hAnsi="Times New Roman"/>
                <w:lang w:val="kk-KZ" w:eastAsia="ru-RU"/>
              </w:rPr>
            </w:pPr>
          </w:p>
          <w:p w14:paraId="1D25C6DD" w14:textId="77777777" w:rsidR="00DC2682" w:rsidRDefault="00DC2682" w:rsidP="00DC2682">
            <w:pPr>
              <w:spacing w:line="252" w:lineRule="auto"/>
              <w:rPr>
                <w:rFonts w:ascii="Times New Roman" w:eastAsia="Arial" w:hAnsi="Times New Roman"/>
                <w:lang w:val="kk-KZ" w:eastAsia="ru-RU"/>
              </w:rPr>
            </w:pPr>
          </w:p>
          <w:p w14:paraId="4749B1E9" w14:textId="77777777" w:rsidR="00DC2682" w:rsidRDefault="00DC2682" w:rsidP="00DC2682">
            <w:pPr>
              <w:spacing w:line="252" w:lineRule="auto"/>
              <w:rPr>
                <w:rFonts w:ascii="Times New Roman" w:eastAsia="Arial" w:hAnsi="Times New Roman"/>
                <w:lang w:val="kk-KZ" w:eastAsia="ru-RU"/>
              </w:rPr>
            </w:pPr>
          </w:p>
          <w:p w14:paraId="0009AB85" w14:textId="77777777" w:rsidR="00DC2682" w:rsidRDefault="00DC2682" w:rsidP="00DC2682">
            <w:pPr>
              <w:spacing w:line="252" w:lineRule="auto"/>
              <w:rPr>
                <w:rFonts w:ascii="Times New Roman" w:eastAsia="Arial" w:hAnsi="Times New Roman"/>
                <w:lang w:val="kk-KZ" w:eastAsia="ru-RU"/>
              </w:rPr>
            </w:pPr>
          </w:p>
          <w:p w14:paraId="0C5D8D76" w14:textId="77777777" w:rsidR="00DC2682" w:rsidRDefault="00DC2682" w:rsidP="00DC2682">
            <w:pPr>
              <w:spacing w:line="252" w:lineRule="auto"/>
              <w:rPr>
                <w:rFonts w:ascii="Times New Roman" w:eastAsia="Arial" w:hAnsi="Times New Roman"/>
                <w:lang w:val="kk-KZ" w:eastAsia="ru-RU"/>
              </w:rPr>
            </w:pPr>
          </w:p>
          <w:p w14:paraId="0CA712D9" w14:textId="77777777" w:rsidR="00693CFE" w:rsidRPr="00A25D09" w:rsidRDefault="00693CFE" w:rsidP="00DC2682">
            <w:pPr>
              <w:rPr>
                <w:b/>
                <w:lang w:val="kk-KZ" w:eastAsia="ru-RU"/>
              </w:rPr>
            </w:pPr>
          </w:p>
          <w:p w14:paraId="008ABF04" w14:textId="77777777" w:rsidR="00693CFE" w:rsidRDefault="00693CFE" w:rsidP="00DC2682">
            <w:pPr>
              <w:pStyle w:val="TableParagraph"/>
              <w:rPr>
                <w:b/>
                <w:lang w:eastAsia="ru-RU"/>
              </w:rPr>
            </w:pPr>
          </w:p>
          <w:p w14:paraId="65CEA80F" w14:textId="77777777" w:rsidR="00693CFE" w:rsidRDefault="00693CFE" w:rsidP="00DC2682">
            <w:pPr>
              <w:pStyle w:val="TableParagraph"/>
              <w:rPr>
                <w:b/>
                <w:lang w:eastAsia="ru-RU"/>
              </w:rPr>
            </w:pPr>
          </w:p>
          <w:p w14:paraId="44123CB7" w14:textId="77777777" w:rsidR="00693CFE" w:rsidRDefault="00693CFE" w:rsidP="00DC2682">
            <w:pPr>
              <w:pStyle w:val="TableParagraph"/>
              <w:rPr>
                <w:b/>
                <w:lang w:eastAsia="ru-RU"/>
              </w:rPr>
            </w:pPr>
          </w:p>
          <w:p w14:paraId="0AB001B0" w14:textId="77777777" w:rsidR="00693CFE" w:rsidRDefault="00693CFE" w:rsidP="00DC2682">
            <w:pPr>
              <w:pStyle w:val="TableParagraph"/>
              <w:rPr>
                <w:b/>
                <w:lang w:eastAsia="ru-RU"/>
              </w:rPr>
            </w:pPr>
          </w:p>
          <w:p w14:paraId="1D3D822C" w14:textId="77777777" w:rsidR="00693CFE" w:rsidRDefault="00693CFE" w:rsidP="00DC2682">
            <w:pPr>
              <w:pStyle w:val="TableParagraph"/>
              <w:rPr>
                <w:b/>
                <w:lang w:eastAsia="ru-RU"/>
              </w:rPr>
            </w:pPr>
          </w:p>
          <w:p w14:paraId="5BB7A587" w14:textId="77777777" w:rsidR="00693CFE" w:rsidRDefault="00693CFE" w:rsidP="00DC2682">
            <w:pPr>
              <w:pStyle w:val="TableParagraph"/>
              <w:rPr>
                <w:b/>
                <w:lang w:eastAsia="ru-RU"/>
              </w:rPr>
            </w:pPr>
          </w:p>
          <w:p w14:paraId="2F561A30" w14:textId="77777777" w:rsidR="00693CFE" w:rsidRDefault="00693CFE" w:rsidP="00DC2682">
            <w:pPr>
              <w:pStyle w:val="TableParagraph"/>
              <w:rPr>
                <w:b/>
                <w:lang w:eastAsia="ru-RU"/>
              </w:rPr>
            </w:pPr>
          </w:p>
          <w:p w14:paraId="15377DBB" w14:textId="77777777" w:rsidR="00693CFE" w:rsidRDefault="00693CFE" w:rsidP="00DC2682">
            <w:pPr>
              <w:pStyle w:val="TableParagraph"/>
              <w:rPr>
                <w:b/>
                <w:lang w:eastAsia="ru-RU"/>
              </w:rPr>
            </w:pPr>
          </w:p>
          <w:p w14:paraId="0CDF1DB1" w14:textId="77777777" w:rsidR="00693CFE" w:rsidRDefault="00693CFE" w:rsidP="00DC2682">
            <w:pPr>
              <w:pStyle w:val="TableParagraph"/>
              <w:rPr>
                <w:b/>
                <w:lang w:eastAsia="ru-RU"/>
              </w:rPr>
            </w:pPr>
          </w:p>
          <w:p w14:paraId="6682CFF6" w14:textId="77777777" w:rsidR="00693CFE" w:rsidRDefault="00693CFE" w:rsidP="00DC2682">
            <w:pPr>
              <w:pStyle w:val="TableParagraph"/>
              <w:rPr>
                <w:b/>
                <w:lang w:eastAsia="ru-RU"/>
              </w:rPr>
            </w:pPr>
          </w:p>
          <w:p w14:paraId="43710734" w14:textId="77777777" w:rsidR="00693CFE" w:rsidRDefault="00693CFE" w:rsidP="00DC2682">
            <w:pPr>
              <w:pStyle w:val="TableParagraph"/>
              <w:rPr>
                <w:b/>
                <w:lang w:eastAsia="ru-RU"/>
              </w:rPr>
            </w:pPr>
          </w:p>
          <w:p w14:paraId="622E32E0" w14:textId="77777777" w:rsidR="00693CFE" w:rsidRDefault="00693CFE" w:rsidP="00DC2682">
            <w:pPr>
              <w:pStyle w:val="TableParagraph"/>
              <w:rPr>
                <w:b/>
                <w:lang w:eastAsia="ru-RU"/>
              </w:rPr>
            </w:pPr>
          </w:p>
          <w:p w14:paraId="2162A52D" w14:textId="77777777" w:rsidR="00693CFE" w:rsidRDefault="00693CFE" w:rsidP="00DC2682">
            <w:pPr>
              <w:pStyle w:val="TableParagraph"/>
              <w:rPr>
                <w:b/>
                <w:lang w:eastAsia="ru-RU"/>
              </w:rPr>
            </w:pPr>
          </w:p>
          <w:p w14:paraId="6067751B" w14:textId="77777777" w:rsidR="00693CFE" w:rsidRDefault="009F719C" w:rsidP="00DC2682">
            <w:pPr>
              <w:pStyle w:val="TableParagraph"/>
              <w:rPr>
                <w:b/>
                <w:lang w:eastAsia="ru-RU"/>
              </w:rPr>
            </w:pPr>
            <w:r>
              <w:rPr>
                <w:noProof/>
              </w:rPr>
              <w:pict w14:anchorId="1E853357">
                <v:shape id="_x0000_s1032" type="#_x0000_t32" style="position:absolute;margin-left:-14.95pt;margin-top:7.3pt;width:675.75pt;height:.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"/>
              </w:pict>
            </w:r>
          </w:p>
          <w:p w14:paraId="7C046AC4" w14:textId="77777777" w:rsidR="00693CFE" w:rsidRPr="00AA7779" w:rsidRDefault="00693CFE" w:rsidP="00DC2682">
            <w:pPr>
              <w:pStyle w:val="TableParagraph"/>
              <w:rPr>
                <w:rFonts w:eastAsia="Calibri"/>
                <w:b/>
                <w:sz w:val="24"/>
                <w:szCs w:val="24"/>
              </w:rPr>
            </w:pPr>
            <w:r>
              <w:rPr>
                <w:b/>
                <w:lang w:eastAsia="ru-RU"/>
              </w:rPr>
              <w:t xml:space="preserve">Көркем әдебиет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5080D8DD" w14:textId="77777777" w:rsidR="00693CFE" w:rsidRDefault="00693CFE" w:rsidP="00DC2682">
            <w:pPr>
              <w:pStyle w:val="TableParagraph"/>
            </w:pPr>
            <w:r>
              <w:t xml:space="preserve">Әдеби </w:t>
            </w:r>
          </w:p>
          <w:p w14:paraId="7A0C7345" w14:textId="77777777" w:rsidR="00693CFE" w:rsidRDefault="00693CFE" w:rsidP="00DC2682">
            <w:pPr>
              <w:pStyle w:val="TableParagraph"/>
              <w:rPr>
                <w:rFonts w:eastAsia="Arial"/>
              </w:rPr>
            </w:pPr>
            <w:r>
              <w:t>шығармаларды мұқият тыңдау.</w:t>
            </w:r>
            <w:r>
              <w:rPr>
                <w:rFonts w:eastAsia="Arial"/>
              </w:rPr>
              <w:t xml:space="preserve"> </w:t>
            </w:r>
          </w:p>
          <w:p w14:paraId="4AAF07DD" w14:textId="77777777" w:rsidR="00693CFE" w:rsidRDefault="00693CFE" w:rsidP="00DC2682">
            <w:pPr>
              <w:pStyle w:val="TableParagraph"/>
              <w:rPr>
                <w:rFonts w:eastAsia="Arial"/>
              </w:rPr>
            </w:pPr>
            <w:r>
              <w:rPr>
                <w:rFonts w:eastAsia="Arial"/>
                <w:b/>
              </w:rPr>
              <w:t xml:space="preserve">Ойын:  </w:t>
            </w:r>
            <w:r>
              <w:rPr>
                <w:rFonts w:eastAsia="Arial"/>
              </w:rPr>
              <w:t>«Шалкан ертегісі?»</w:t>
            </w:r>
          </w:p>
          <w:p w14:paraId="37CD9568" w14:textId="77777777" w:rsidR="00693CFE" w:rsidRDefault="00693CFE" w:rsidP="00DC2682">
            <w:pPr>
              <w:pStyle w:val="TableParagraph"/>
            </w:pPr>
            <w:r>
              <w:rPr>
                <w:rFonts w:eastAsia="Arial"/>
              </w:rPr>
              <w:t>Мақсаты: балаларға ертегі желісіндегі кейіпкерлердің аттарын, түстерін, дауыстарын ажыратып айтуға үйрету.</w:t>
            </w:r>
          </w:p>
          <w:p w14:paraId="64E994BD" w14:textId="77777777" w:rsidR="00693CFE" w:rsidRDefault="00693CFE" w:rsidP="00DC2682">
            <w:pPr>
              <w:pStyle w:val="TableParagraph"/>
              <w:rPr>
                <w:rFonts w:eastAsia="Calibri"/>
                <w:b/>
              </w:rPr>
            </w:pPr>
            <w:r>
              <w:rPr>
                <w:rFonts w:eastAsia="Calibri"/>
                <w:b/>
              </w:rPr>
              <w:t>Сурет салу</w:t>
            </w:r>
          </w:p>
          <w:p w14:paraId="6FFC0E51" w14:textId="77777777" w:rsidR="00693CFE" w:rsidRDefault="00693CFE" w:rsidP="00DC2682">
            <w:pPr>
              <w:pStyle w:val="TableParagraph"/>
              <w:rPr>
                <w:b/>
              </w:rPr>
            </w:pPr>
            <w:r>
              <w:t>Сурет салуда әртүрлі түстерді қолдануға, көп түске назар аударуға деген ұмтылысты қолдау</w:t>
            </w:r>
            <w:r>
              <w:rPr>
                <w:b/>
              </w:rPr>
              <w:t xml:space="preserve">. </w:t>
            </w:r>
            <w:r>
              <w:rPr>
                <w:sz w:val="24"/>
                <w:szCs w:val="24"/>
              </w:rPr>
              <w:t xml:space="preserve"> </w:t>
            </w:r>
          </w:p>
          <w:p w14:paraId="33BE3CB4" w14:textId="77777777" w:rsidR="00693CFE" w:rsidRDefault="00693CFE" w:rsidP="00DC2682">
            <w:pPr>
              <w:pStyle w:val="TableParagraph"/>
              <w:rPr>
                <w:b/>
              </w:rPr>
            </w:pPr>
            <w:r>
              <w:rPr>
                <w:b/>
              </w:rPr>
              <w:t>Жапсыру</w:t>
            </w:r>
          </w:p>
          <w:p w14:paraId="242B81DC" w14:textId="77777777" w:rsidR="00693CFE" w:rsidRPr="00A4248D" w:rsidRDefault="00693CFE"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34219ECD" w14:textId="77777777" w:rsidR="00693CFE" w:rsidRDefault="00693CFE" w:rsidP="00DC2682">
            <w:pPr>
              <w:pStyle w:val="TableParagraph"/>
            </w:pPr>
            <w:r>
              <w:t xml:space="preserve">Қазақ халқының сәндік-қолданбалы өнерімен, киіз </w:t>
            </w:r>
            <w:r>
              <w:lastRenderedPageBreak/>
              <w:t>үй оның жабдықтар ымен тангысу. Геометриялық пішіндерден, өсімдіктерден әзірленген ою-өрнектерді жолаққа бірізділігін ескере отырып, жапсыру дағдыларын қалыптастыру.</w:t>
            </w:r>
          </w:p>
          <w:p w14:paraId="08D5FC10" w14:textId="77777777" w:rsidR="00693CFE" w:rsidRDefault="00693CFE" w:rsidP="00DC2682">
            <w:pPr>
              <w:pStyle w:val="TableParagraph"/>
              <w:rPr>
                <w:rFonts w:eastAsia="Calibri"/>
                <w:b/>
              </w:rPr>
            </w:pPr>
            <w:r>
              <w:t>Шығармашылық дағдыларын қалыптастыру.</w:t>
            </w:r>
            <w:r>
              <w:rPr>
                <w:sz w:val="24"/>
                <w:szCs w:val="24"/>
              </w:rPr>
              <w:t xml:space="preserve">       </w:t>
            </w:r>
          </w:p>
          <w:p w14:paraId="1433A045" w14:textId="7231BC0F" w:rsidR="00693CFE" w:rsidRDefault="00693CFE" w:rsidP="00DC2682">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Қимылды ойын: </w:t>
            </w:r>
            <w:r w:rsidR="003775CB">
              <w:rPr>
                <w:rFonts w:ascii="Times New Roman" w:eastAsia="Times New Roman" w:hAnsi="Times New Roman" w:cs="Times New Roman"/>
                <w:sz w:val="24"/>
                <w:szCs w:val="24"/>
                <w:lang w:val="kk-KZ"/>
              </w:rPr>
              <w:t>«Асык ату</w:t>
            </w:r>
            <w:r>
              <w:rPr>
                <w:rFonts w:ascii="Times New Roman" w:eastAsia="Times New Roman" w:hAnsi="Times New Roman" w:cs="Times New Roman"/>
                <w:sz w:val="24"/>
                <w:szCs w:val="24"/>
                <w:lang w:val="kk-KZ"/>
              </w:rPr>
              <w:t>»</w:t>
            </w:r>
          </w:p>
          <w:p w14:paraId="1B984239" w14:textId="77777777" w:rsidR="00693CFE" w:rsidRPr="00B562BB" w:rsidRDefault="00693CFE" w:rsidP="00DC2682">
            <w:pPr>
              <w:pStyle w:val="TableParagraph"/>
            </w:pPr>
            <w:r>
              <w:rPr>
                <w:sz w:val="24"/>
                <w:szCs w:val="24"/>
              </w:rPr>
              <w:t>Мақсаты: дене бұлшық еттерін дамыту арқылы  шапшандылыққа дағдыландыру.</w:t>
            </w:r>
          </w:p>
        </w:tc>
        <w:tc>
          <w:tcPr>
            <w:tcW w:w="2696" w:type="dxa"/>
            <w:tcBorders>
              <w:top w:val="single" w:sz="4" w:space="0" w:color="auto"/>
              <w:left w:val="single" w:sz="4" w:space="0" w:color="auto"/>
              <w:bottom w:val="single" w:sz="4" w:space="0" w:color="auto"/>
              <w:right w:val="single" w:sz="4" w:space="0" w:color="auto"/>
            </w:tcBorders>
          </w:tcPr>
          <w:p w14:paraId="3B313F4D" w14:textId="77777777" w:rsidR="00693CFE" w:rsidRDefault="00693CFE" w:rsidP="00DC2682">
            <w:pPr>
              <w:pStyle w:val="TableParagraph"/>
              <w:rPr>
                <w:rFonts w:eastAsia="Calibri"/>
                <w:b/>
              </w:rPr>
            </w:pPr>
            <w:r>
              <w:rPr>
                <w:rFonts w:eastAsia="Calibri"/>
                <w:b/>
              </w:rPr>
              <w:lastRenderedPageBreak/>
              <w:t xml:space="preserve">Музыка </w:t>
            </w:r>
          </w:p>
          <w:p w14:paraId="6B564875" w14:textId="77777777" w:rsidR="00693CFE" w:rsidRDefault="00693CFE" w:rsidP="00DC2682">
            <w:pPr>
              <w:pStyle w:val="TableParagraph"/>
              <w:rPr>
                <w:rFonts w:eastAsia="Calibri"/>
                <w:b/>
              </w:rPr>
            </w:pPr>
            <w:r>
              <w:rPr>
                <w:rFonts w:eastAsia="Calibri"/>
                <w:b/>
              </w:rPr>
              <w:t>09:00 – 09:20</w:t>
            </w:r>
          </w:p>
          <w:p w14:paraId="6826A863" w14:textId="77777777" w:rsidR="00693CFE" w:rsidRPr="00AA7779" w:rsidRDefault="00693CFE"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2E16CFC8" w14:textId="77777777" w:rsidR="00693CFE" w:rsidRDefault="00693CFE" w:rsidP="00DC2682">
            <w:pPr>
              <w:pStyle w:val="TableParagraph"/>
              <w:rPr>
                <w:rFonts w:eastAsia="Calibri"/>
                <w:b/>
              </w:rPr>
            </w:pPr>
            <w:r>
              <w:rPr>
                <w:rFonts w:eastAsia="Calibri"/>
                <w:b/>
              </w:rPr>
              <w:t xml:space="preserve"> </w:t>
            </w:r>
            <w:r>
              <w:t>Ән тыңдау: Музыка тыңдау: музыканың табиғатын сезінуге, таныс шығармаларды тануға үйрету.</w:t>
            </w:r>
          </w:p>
          <w:p w14:paraId="3C2E0220" w14:textId="77777777" w:rsidR="00693CFE" w:rsidRDefault="00693CFE" w:rsidP="00DC2682">
            <w:pPr>
              <w:pStyle w:val="TableParagraph"/>
            </w:pPr>
            <w:r>
              <w:t>Ән айту: балаларды музыканың сипатын жеткізе отырып, сөздерді анық айтуға, мәнерлеп ән айтуға үйрету.Музыка</w:t>
            </w:r>
          </w:p>
          <w:p w14:paraId="4C1450A1" w14:textId="77777777" w:rsidR="00693CFE" w:rsidRDefault="00693CFE" w:rsidP="00DC2682">
            <w:pPr>
              <w:pStyle w:val="TableParagraph"/>
            </w:pPr>
            <w:r>
              <w:t>лық-ырғақтық қимылдар музыканың Көңілді, мобильді табиғатын қабылдауға үйрету, мазмұны бойынша таныс әндерді сахналық қойылымда қолдану.</w:t>
            </w:r>
          </w:p>
          <w:p w14:paraId="42660382" w14:textId="77777777" w:rsidR="00693CFE" w:rsidRDefault="00693CFE" w:rsidP="00DC2682">
            <w:pPr>
              <w:pStyle w:val="TableParagraph"/>
            </w:pPr>
            <w:r>
              <w:t>Би: музыканың сипатына сәйкес ойын әрекеттерін орындауға, шеңбер бойымен ән айтуға үйрету.</w:t>
            </w:r>
          </w:p>
          <w:p w14:paraId="5EA175F4" w14:textId="77777777" w:rsidR="00693CFE" w:rsidRDefault="00693CFE" w:rsidP="00DC2682">
            <w:pPr>
              <w:pStyle w:val="TableParagraph"/>
              <w:rPr>
                <w:rFonts w:eastAsia="Calibri"/>
                <w:b/>
              </w:rPr>
            </w:pPr>
            <w:r>
              <w:rPr>
                <w:rFonts w:eastAsia="Calibri"/>
                <w:b/>
              </w:rPr>
              <w:t>09:30-09:50</w:t>
            </w:r>
          </w:p>
          <w:p w14:paraId="733708C6" w14:textId="77777777" w:rsidR="00693CFE" w:rsidRDefault="00693CFE" w:rsidP="00DC2682">
            <w:pPr>
              <w:pStyle w:val="TableParagraph"/>
              <w:rPr>
                <w:rFonts w:eastAsia="Calibri"/>
                <w:b/>
              </w:rPr>
            </w:pPr>
            <w:r>
              <w:rPr>
                <w:rFonts w:eastAsia="Calibri"/>
                <w:b/>
              </w:rPr>
              <w:t>Қазақ тілі:</w:t>
            </w:r>
          </w:p>
          <w:p w14:paraId="21588CCB" w14:textId="77777777" w:rsidR="00693CFE" w:rsidRPr="00A4248D" w:rsidRDefault="00693CFE" w:rsidP="00DC2682">
            <w:pPr>
              <w:pStyle w:val="TableParagraph"/>
              <w:rPr>
                <w:rFonts w:eastAsia="Calibri"/>
                <w:b/>
                <w:sz w:val="24"/>
                <w:szCs w:val="24"/>
              </w:rPr>
            </w:pPr>
            <w:r w:rsidRPr="00617AC2">
              <w:rPr>
                <w:b/>
                <w:sz w:val="24"/>
                <w:szCs w:val="24"/>
              </w:rPr>
              <w:t>Ұйымдастырылған іс-</w:t>
            </w:r>
            <w:r w:rsidRPr="00617AC2">
              <w:rPr>
                <w:b/>
                <w:sz w:val="24"/>
                <w:szCs w:val="24"/>
              </w:rPr>
              <w:lastRenderedPageBreak/>
              <w:t>әрекеттің міндеттері</w:t>
            </w:r>
            <w:r>
              <w:rPr>
                <w:b/>
                <w:sz w:val="24"/>
                <w:szCs w:val="24"/>
              </w:rPr>
              <w:t>:</w:t>
            </w:r>
            <w:r>
              <w:rPr>
                <w:rFonts w:eastAsia="Calibri"/>
                <w:b/>
                <w:sz w:val="24"/>
                <w:szCs w:val="24"/>
              </w:rPr>
              <w:t xml:space="preserve"> </w:t>
            </w:r>
          </w:p>
          <w:p w14:paraId="5D1DFAC5" w14:textId="77777777" w:rsidR="00693CFE" w:rsidRDefault="00693CFE" w:rsidP="00DC2682">
            <w:pPr>
              <w:pStyle w:val="TableParagraph"/>
              <w:rPr>
                <w:rFonts w:eastAsia="Calibri"/>
              </w:rPr>
            </w:pPr>
            <w:r>
              <w:rPr>
                <w:rFonts w:eastAsia="Calibri"/>
              </w:rPr>
              <w:t xml:space="preserve">Тілдік дамытушы орта. </w:t>
            </w:r>
          </w:p>
          <w:p w14:paraId="622A4C27" w14:textId="77777777" w:rsidR="00693CFE" w:rsidRDefault="00693CFE" w:rsidP="00DC2682">
            <w:pPr>
              <w:pStyle w:val="TableParagraph"/>
              <w:rPr>
                <w:rFonts w:eastAsia="Calibri"/>
              </w:rPr>
            </w:pPr>
            <w:r>
              <w:rPr>
                <w:rFonts w:eastAsia="Calibri"/>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0BB8664A" w14:textId="77777777" w:rsidR="00693CFE" w:rsidRDefault="00693CFE" w:rsidP="00DC2682">
            <w:pPr>
              <w:pStyle w:val="TableParagraph"/>
              <w:rPr>
                <w:rFonts w:eastAsia="Calibri"/>
              </w:rPr>
            </w:pPr>
            <w:r>
              <w:rPr>
                <w:rFonts w:eastAsia="Calibri"/>
              </w:rPr>
              <w:t xml:space="preserve">Сөйлеудің дыбыс тық мәдениеті. Артикул яциялық және дауыс аппаратын, сөйлеу </w:t>
            </w:r>
          </w:p>
          <w:p w14:paraId="3C38CA7F" w14:textId="77777777" w:rsidR="00693CFE" w:rsidRDefault="00693CFE" w:rsidP="00DC2682">
            <w:pPr>
              <w:pStyle w:val="TableParagraph"/>
              <w:rPr>
                <w:rFonts w:eastAsia="Calibri"/>
                <w:b/>
              </w:rPr>
            </w:pPr>
            <w:r>
              <w:rPr>
                <w:rFonts w:eastAsia="Calibri"/>
              </w:rPr>
              <w:t xml:space="preserve">дамыту. </w:t>
            </w:r>
          </w:p>
          <w:p w14:paraId="1DF3D357" w14:textId="396DC84C" w:rsidR="00693CFE" w:rsidRDefault="00693CFE" w:rsidP="00DC268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14:paraId="2DFF5FE3" w14:textId="77777777" w:rsidR="00693CFE" w:rsidRDefault="00693CFE" w:rsidP="00DC2682">
            <w:pPr>
              <w:shd w:val="clear" w:color="auto" w:fill="FFFFFF" w:themeFill="background1"/>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 №13</w:t>
            </w:r>
          </w:p>
          <w:p w14:paraId="390E528B" w14:textId="77777777" w:rsidR="00693CFE" w:rsidRDefault="00693CFE" w:rsidP="00DC2682">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құсқа, аңға да,</w:t>
            </w:r>
          </w:p>
          <w:p w14:paraId="7581787B" w14:textId="77777777" w:rsidR="00693CFE" w:rsidRDefault="00693CFE" w:rsidP="00DC2682">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жайдары жанға да,</w:t>
            </w:r>
          </w:p>
          <w:p w14:paraId="02F80CA9" w14:textId="77777777" w:rsidR="00693CFE" w:rsidRDefault="00693CFE" w:rsidP="00DC2682">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алға ассын,</w:t>
            </w:r>
          </w:p>
          <w:p w14:paraId="010A5A2F" w14:textId="77777777" w:rsidR="00693CFE" w:rsidRDefault="00693CFE" w:rsidP="00DC2682">
            <w:pPr>
              <w:autoSpaceDE w:val="0"/>
              <w:autoSpaceDN w:val="0"/>
              <w:adjustRightInd w:val="0"/>
              <w:rPr>
                <w:rFonts w:ascii="Times New Roman" w:eastAsia="Calibri" w:hAnsi="Times New Roman" w:cs="Times New Roman"/>
                <w:b/>
                <w:sz w:val="24"/>
                <w:szCs w:val="24"/>
                <w:lang w:val="kk-KZ"/>
              </w:rPr>
            </w:pPr>
            <w:r>
              <w:rPr>
                <w:rFonts w:ascii="Times New Roman" w:hAnsi="Times New Roman" w:cs="Times New Roman"/>
                <w:bCs/>
                <w:sz w:val="24"/>
                <w:szCs w:val="24"/>
                <w:lang w:val="kk-KZ"/>
              </w:rPr>
              <w:t>Кешке дейін жалғассын!</w:t>
            </w:r>
            <w:r>
              <w:rPr>
                <w:rFonts w:ascii="Times New Roman" w:eastAsia="Calibri" w:hAnsi="Times New Roman" w:cs="Times New Roman"/>
                <w:b/>
                <w:sz w:val="24"/>
                <w:szCs w:val="24"/>
                <w:lang w:val="kk-KZ"/>
              </w:rPr>
              <w:t xml:space="preserve"> </w:t>
            </w:r>
          </w:p>
          <w:p w14:paraId="053265B1" w14:textId="77777777" w:rsidR="00693CFE" w:rsidRDefault="00693CFE"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7973ECA4" w14:textId="77777777" w:rsidR="00693CFE" w:rsidRDefault="00693CFE" w:rsidP="00DC2682">
            <w:pPr>
              <w:rPr>
                <w:rFonts w:ascii="Times New Roman" w:hAnsi="Times New Roman" w:cs="Times New Roman"/>
                <w:b/>
                <w:color w:val="202124"/>
                <w:sz w:val="24"/>
                <w:szCs w:val="24"/>
                <w:lang w:val="kk-KZ"/>
              </w:rPr>
            </w:pPr>
            <w:r>
              <w:rPr>
                <w:rStyle w:val="y2iqfc"/>
                <w:rFonts w:ascii="Times New Roman" w:hAnsi="Times New Roman" w:cs="Times New Roman"/>
                <w:b/>
                <w:color w:val="202124"/>
                <w:sz w:val="24"/>
                <w:szCs w:val="24"/>
                <w:lang w:val="kk-KZ"/>
              </w:rPr>
              <w:t>Бала және қоршаған әлем</w:t>
            </w:r>
          </w:p>
          <w:p w14:paraId="0FE8B0B5" w14:textId="570FBF97" w:rsidR="00693CFE" w:rsidRDefault="00693CFE" w:rsidP="006515F3">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Сөйлеудің дыбыстық мәдениеті: </w:t>
            </w:r>
          </w:p>
          <w:p w14:paraId="1254ED12" w14:textId="44CAA3AD" w:rsidR="005E1590" w:rsidRPr="005E1590" w:rsidRDefault="005E1590" w:rsidP="005E1590">
            <w:pPr>
              <w:autoSpaceDE w:val="0"/>
              <w:autoSpaceDN w:val="0"/>
              <w:adjustRightInd w:val="0"/>
              <w:rPr>
                <w:rFonts w:ascii="Times New Roman" w:eastAsia="Calibri" w:hAnsi="Times New Roman" w:cs="Times New Roman"/>
                <w:b/>
                <w:sz w:val="24"/>
                <w:szCs w:val="24"/>
                <w:lang w:val="kk-KZ"/>
              </w:rPr>
            </w:pPr>
            <w:r w:rsidRPr="005E1590">
              <w:rPr>
                <w:rFonts w:ascii="Times New Roman" w:eastAsia="Calibri" w:hAnsi="Times New Roman" w:cs="Times New Roman"/>
                <w:b/>
                <w:sz w:val="24"/>
                <w:szCs w:val="24"/>
                <w:lang w:val="kk-KZ"/>
              </w:rPr>
              <w:t xml:space="preserve">Тілдің грамматикалық құрылымы. </w:t>
            </w:r>
          </w:p>
          <w:p w14:paraId="5F1789BA" w14:textId="77777777" w:rsidR="005E1590" w:rsidRPr="005E1590" w:rsidRDefault="005E1590" w:rsidP="005E1590">
            <w:pPr>
              <w:autoSpaceDE w:val="0"/>
              <w:autoSpaceDN w:val="0"/>
              <w:adjustRightInd w:val="0"/>
              <w:rPr>
                <w:rFonts w:ascii="Times New Roman" w:eastAsia="Calibri" w:hAnsi="Times New Roman" w:cs="Times New Roman"/>
                <w:sz w:val="24"/>
                <w:szCs w:val="24"/>
                <w:lang w:val="kk-KZ"/>
              </w:rPr>
            </w:pPr>
            <w:r w:rsidRPr="005E1590">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w:t>
            </w:r>
            <w:r w:rsidRPr="005E1590">
              <w:rPr>
                <w:rFonts w:ascii="Times New Roman" w:eastAsia="Calibri" w:hAnsi="Times New Roman" w:cs="Times New Roman"/>
                <w:sz w:val="24"/>
                <w:szCs w:val="24"/>
                <w:lang w:val="kk-KZ"/>
              </w:rPr>
              <w:lastRenderedPageBreak/>
              <w:t xml:space="preserve">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14:paraId="452F311E" w14:textId="77777777" w:rsidR="005E1590" w:rsidRDefault="005E1590" w:rsidP="00DC2682">
            <w:pPr>
              <w:jc w:val="center"/>
              <w:rPr>
                <w:rFonts w:ascii="Times New Roman" w:hAnsi="Times New Roman" w:cs="Times New Roman"/>
                <w:b/>
                <w:iCs/>
                <w:noProof/>
                <w:sz w:val="24"/>
                <w:szCs w:val="24"/>
                <w:lang w:val="kk-KZ"/>
              </w:rPr>
            </w:pPr>
          </w:p>
          <w:p w14:paraId="3B19DCD5" w14:textId="77777777" w:rsidR="005E1590" w:rsidRDefault="005E1590" w:rsidP="00DC2682">
            <w:pPr>
              <w:jc w:val="center"/>
              <w:rPr>
                <w:rFonts w:ascii="Times New Roman" w:hAnsi="Times New Roman" w:cs="Times New Roman"/>
                <w:b/>
                <w:iCs/>
                <w:noProof/>
                <w:sz w:val="24"/>
                <w:szCs w:val="24"/>
                <w:lang w:val="kk-KZ"/>
              </w:rPr>
            </w:pPr>
          </w:p>
          <w:p w14:paraId="1DB0AE83" w14:textId="77777777" w:rsidR="005E1590" w:rsidRDefault="005E1590" w:rsidP="00DC2682">
            <w:pPr>
              <w:jc w:val="center"/>
              <w:rPr>
                <w:rFonts w:ascii="Times New Roman" w:hAnsi="Times New Roman" w:cs="Times New Roman"/>
                <w:b/>
                <w:iCs/>
                <w:noProof/>
                <w:sz w:val="24"/>
                <w:szCs w:val="24"/>
                <w:lang w:val="kk-KZ"/>
              </w:rPr>
            </w:pPr>
          </w:p>
          <w:p w14:paraId="58103504" w14:textId="77777777" w:rsidR="005E1590" w:rsidRDefault="005E1590" w:rsidP="00DC2682">
            <w:pPr>
              <w:jc w:val="center"/>
              <w:rPr>
                <w:rFonts w:ascii="Times New Roman" w:hAnsi="Times New Roman" w:cs="Times New Roman"/>
                <w:b/>
                <w:iCs/>
                <w:noProof/>
                <w:sz w:val="24"/>
                <w:szCs w:val="24"/>
                <w:lang w:val="kk-KZ"/>
              </w:rPr>
            </w:pPr>
          </w:p>
          <w:p w14:paraId="1457B963" w14:textId="77777777" w:rsidR="005E1590" w:rsidRDefault="005E1590" w:rsidP="00DC2682">
            <w:pPr>
              <w:jc w:val="center"/>
              <w:rPr>
                <w:rFonts w:ascii="Times New Roman" w:hAnsi="Times New Roman" w:cs="Times New Roman"/>
                <w:b/>
                <w:iCs/>
                <w:noProof/>
                <w:sz w:val="24"/>
                <w:szCs w:val="24"/>
                <w:lang w:val="kk-KZ"/>
              </w:rPr>
            </w:pPr>
          </w:p>
          <w:p w14:paraId="4FFABA6D" w14:textId="77777777" w:rsidR="005E1590" w:rsidRDefault="005E1590" w:rsidP="00DC2682">
            <w:pPr>
              <w:jc w:val="center"/>
              <w:rPr>
                <w:rFonts w:ascii="Times New Roman" w:hAnsi="Times New Roman" w:cs="Times New Roman"/>
                <w:b/>
                <w:iCs/>
                <w:noProof/>
                <w:sz w:val="24"/>
                <w:szCs w:val="24"/>
                <w:lang w:val="kk-KZ"/>
              </w:rPr>
            </w:pPr>
          </w:p>
          <w:p w14:paraId="7A595F5E" w14:textId="77777777" w:rsidR="005E1590" w:rsidRDefault="005E1590" w:rsidP="00DC2682">
            <w:pPr>
              <w:jc w:val="center"/>
              <w:rPr>
                <w:rFonts w:ascii="Times New Roman" w:hAnsi="Times New Roman" w:cs="Times New Roman"/>
                <w:b/>
                <w:iCs/>
                <w:noProof/>
                <w:sz w:val="24"/>
                <w:szCs w:val="24"/>
                <w:lang w:val="kk-KZ"/>
              </w:rPr>
            </w:pPr>
          </w:p>
          <w:p w14:paraId="648CAE90" w14:textId="77777777" w:rsidR="005E1590" w:rsidRDefault="005E1590" w:rsidP="00DC2682">
            <w:pPr>
              <w:jc w:val="center"/>
              <w:rPr>
                <w:rFonts w:ascii="Times New Roman" w:hAnsi="Times New Roman" w:cs="Times New Roman"/>
                <w:b/>
                <w:iCs/>
                <w:noProof/>
                <w:sz w:val="24"/>
                <w:szCs w:val="24"/>
                <w:lang w:val="kk-KZ"/>
              </w:rPr>
            </w:pPr>
          </w:p>
          <w:p w14:paraId="362C02D0" w14:textId="77777777" w:rsidR="005E1590" w:rsidRDefault="005E1590" w:rsidP="00DC2682">
            <w:pPr>
              <w:jc w:val="center"/>
              <w:rPr>
                <w:rFonts w:ascii="Times New Roman" w:hAnsi="Times New Roman" w:cs="Times New Roman"/>
                <w:b/>
                <w:iCs/>
                <w:noProof/>
                <w:sz w:val="24"/>
                <w:szCs w:val="24"/>
                <w:lang w:val="kk-KZ"/>
              </w:rPr>
            </w:pPr>
          </w:p>
          <w:p w14:paraId="7CE5990C" w14:textId="0411B3D1" w:rsidR="00693CFE" w:rsidRDefault="00693CFE" w:rsidP="00DC2682">
            <w:pPr>
              <w:jc w:val="cente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14:paraId="0F2D502E" w14:textId="77777777" w:rsidR="00693CFE" w:rsidRDefault="00693CFE" w:rsidP="00DC2682">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14:paraId="5869C110" w14:textId="77777777" w:rsidR="00693CFE" w:rsidRDefault="00693CFE" w:rsidP="00DC2682">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Керегені құрайық .</w:t>
            </w:r>
          </w:p>
          <w:p w14:paraId="6C20602C" w14:textId="77777777" w:rsidR="00693CFE" w:rsidRDefault="00693CFE" w:rsidP="00DC2682">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14:paraId="31165E43" w14:textId="77777777" w:rsidR="00693CFE" w:rsidRDefault="00693CFE" w:rsidP="00DC2682">
            <w:pPr>
              <w:tabs>
                <w:tab w:val="left" w:pos="2984"/>
              </w:tabs>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Киіз үйді құрайық .</w:t>
            </w:r>
          </w:p>
          <w:p w14:paraId="422B07EE" w14:textId="77777777" w:rsidR="00693CFE" w:rsidRPr="00B562BB" w:rsidRDefault="00693CFE" w:rsidP="00DC2682">
            <w:pPr>
              <w:pStyle w:val="TableParagraph"/>
            </w:pPr>
          </w:p>
        </w:tc>
        <w:tc>
          <w:tcPr>
            <w:tcW w:w="2693" w:type="dxa"/>
            <w:gridSpan w:val="4"/>
            <w:tcBorders>
              <w:top w:val="single" w:sz="4" w:space="0" w:color="auto"/>
              <w:left w:val="single" w:sz="4" w:space="0" w:color="auto"/>
              <w:bottom w:val="single" w:sz="4" w:space="0" w:color="auto"/>
              <w:right w:val="single" w:sz="4" w:space="0" w:color="auto"/>
            </w:tcBorders>
          </w:tcPr>
          <w:p w14:paraId="07DC1C44" w14:textId="77777777" w:rsidR="00693CFE" w:rsidRDefault="00693CFE" w:rsidP="00DC2682">
            <w:pPr>
              <w:pStyle w:val="TableParagraph"/>
              <w:rPr>
                <w:rFonts w:eastAsia="Calibri"/>
                <w:b/>
              </w:rPr>
            </w:pPr>
            <w:r>
              <w:rPr>
                <w:b/>
                <w:lang w:eastAsia="ru-RU"/>
              </w:rPr>
              <w:lastRenderedPageBreak/>
              <w:t>Дене тәрбиесі</w:t>
            </w:r>
          </w:p>
          <w:p w14:paraId="22351846" w14:textId="77777777" w:rsidR="00693CFE" w:rsidRDefault="00693CFE" w:rsidP="00DC2682">
            <w:pPr>
              <w:pStyle w:val="TableParagraph"/>
              <w:rPr>
                <w:rFonts w:eastAsia="Calibri"/>
                <w:b/>
              </w:rPr>
            </w:pPr>
            <w:r>
              <w:rPr>
                <w:rFonts w:eastAsia="Calibri"/>
                <w:b/>
              </w:rPr>
              <w:t>09:00 – 09:20</w:t>
            </w:r>
          </w:p>
          <w:p w14:paraId="69F0F86A" w14:textId="77777777" w:rsidR="00693CFE" w:rsidRPr="00AA7779" w:rsidRDefault="00693CFE"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7DE6D80C" w14:textId="59F80C81" w:rsidR="00DC2682" w:rsidRPr="006515F3" w:rsidRDefault="006515F3" w:rsidP="00DC2682">
            <w:pPr>
              <w:spacing w:line="252" w:lineRule="auto"/>
              <w:rPr>
                <w:rFonts w:ascii="Times New Roman" w:hAnsi="Times New Roman"/>
                <w:lang w:val="kk-KZ"/>
              </w:rPr>
            </w:pPr>
            <w:r>
              <w:rPr>
                <w:rFonts w:ascii="Times New Roman" w:hAnsi="Times New Roman"/>
                <w:lang w:val="kk-KZ"/>
              </w:rPr>
              <w:t>.</w:t>
            </w:r>
            <w:r w:rsidR="00DC2682">
              <w:rPr>
                <w:rFonts w:ascii="Times New Roman" w:eastAsia="Arial" w:hAnsi="Times New Roman"/>
                <w:lang w:val="kk-KZ" w:eastAsia="ru-RU"/>
              </w:rPr>
              <w:t>Баланың денсаулығын сақтау және нығайту, дене шынықтыруға қызығушылықты арттыру.</w:t>
            </w:r>
          </w:p>
          <w:p w14:paraId="1BFB3C52" w14:textId="77777777" w:rsidR="00DC2682" w:rsidRDefault="00DC2682" w:rsidP="00DC2682">
            <w:pPr>
              <w:spacing w:line="252"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Амандасу                                   </w:t>
            </w:r>
          </w:p>
          <w:p w14:paraId="1045E84A" w14:textId="77777777" w:rsidR="00DC2682" w:rsidRDefault="00DC2682" w:rsidP="00DC2682">
            <w:pPr>
              <w:spacing w:line="252" w:lineRule="auto"/>
              <w:rPr>
                <w:rFonts w:ascii="Times New Roman" w:hAnsi="Times New Roman"/>
                <w:lang w:val="kk-KZ"/>
              </w:rPr>
            </w:pPr>
            <w:r>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64ED11D5" w14:textId="77777777" w:rsidR="00DC2682" w:rsidRDefault="00DC2682" w:rsidP="00DC2682">
            <w:pPr>
              <w:spacing w:line="252" w:lineRule="auto"/>
              <w:rPr>
                <w:rFonts w:ascii="Times New Roman" w:hAnsi="Times New Roman"/>
                <w:lang w:val="kk-KZ"/>
              </w:rPr>
            </w:pPr>
            <w:r>
              <w:rPr>
                <w:rFonts w:ascii="Times New Roman" w:hAnsi="Times New Roman"/>
                <w:lang w:val="kk-KZ"/>
              </w:rPr>
              <w:t xml:space="preserve">Жүгіру: аяқтың ұшымен, тізені жоғары көтеріп, адымдап жүгіру, сапта бір-бірден, шеңбер бойымен, «жыланша», шашырап жүгіру, </w:t>
            </w:r>
            <w:r>
              <w:rPr>
                <w:rFonts w:ascii="Times New Roman" w:hAnsi="Times New Roman"/>
                <w:lang w:val="kk-KZ"/>
              </w:rPr>
              <w:lastRenderedPageBreak/>
              <w:t>шапшаң және баяу қарқынмен жүгіру.</w:t>
            </w:r>
          </w:p>
          <w:p w14:paraId="75D205FF" w14:textId="6F45445F" w:rsidR="00DC2682" w:rsidRDefault="00DC2682" w:rsidP="00DC2682">
            <w:pPr>
              <w:rPr>
                <w:rFonts w:ascii="Times New Roman" w:eastAsia="Times New Roman" w:hAnsi="Times New Roman"/>
                <w:sz w:val="24"/>
                <w:szCs w:val="24"/>
                <w:lang w:val="kk-KZ"/>
              </w:rPr>
            </w:pPr>
            <w:r>
              <w:rPr>
                <w:rFonts w:ascii="Times New Roman" w:eastAsia="Times New Roman" w:hAnsi="Times New Roman"/>
                <w:sz w:val="24"/>
                <w:szCs w:val="24"/>
                <w:lang w:val="kk-KZ"/>
              </w:rPr>
              <w:t>Тынысты ретке келтіру</w:t>
            </w:r>
          </w:p>
          <w:p w14:paraId="4F5CD5D0" w14:textId="37837C95" w:rsidR="00F72798" w:rsidRDefault="00F72798" w:rsidP="00DC2682">
            <w:pPr>
              <w:rPr>
                <w:rFonts w:ascii="Times New Roman" w:eastAsia="Times New Roman" w:hAnsi="Times New Roman"/>
                <w:sz w:val="24"/>
                <w:szCs w:val="24"/>
                <w:lang w:val="kk-KZ"/>
              </w:rPr>
            </w:pPr>
          </w:p>
          <w:p w14:paraId="240FB064" w14:textId="77777777" w:rsidR="00F72798" w:rsidRPr="00F72798" w:rsidRDefault="00F72798" w:rsidP="00F72798">
            <w:pPr>
              <w:spacing w:after="200" w:line="276" w:lineRule="auto"/>
              <w:rPr>
                <w:rFonts w:ascii="Times New Roman" w:eastAsia="Times New Roman" w:hAnsi="Times New Roman" w:cs="Times New Roman"/>
                <w:sz w:val="24"/>
                <w:szCs w:val="24"/>
                <w:lang w:val="kk-KZ" w:eastAsia="ru-RU"/>
              </w:rPr>
            </w:pPr>
            <w:r w:rsidRPr="00F72798">
              <w:rPr>
                <w:rFonts w:ascii="Times New Roman" w:eastAsia="Times New Roman" w:hAnsi="Times New Roman" w:cs="Times New Roman"/>
                <w:sz w:val="24"/>
                <w:szCs w:val="24"/>
                <w:lang w:val="kk-KZ" w:eastAsia="ru-RU"/>
              </w:rPr>
              <w:t>Ж.Д.Ж. (таяқшалармен)</w:t>
            </w:r>
          </w:p>
          <w:p w14:paraId="54333AB8" w14:textId="77777777" w:rsidR="003775CB" w:rsidRDefault="00F72798" w:rsidP="00F72798">
            <w:pPr>
              <w:spacing w:after="200" w:line="276" w:lineRule="auto"/>
              <w:rPr>
                <w:rFonts w:ascii="Times New Roman" w:eastAsia="Times New Roman" w:hAnsi="Times New Roman" w:cs="Times New Roman"/>
                <w:sz w:val="24"/>
                <w:szCs w:val="24"/>
                <w:lang w:val="kk-KZ" w:eastAsia="ru-RU"/>
              </w:rPr>
            </w:pPr>
            <w:r w:rsidRPr="00F72798">
              <w:rPr>
                <w:rFonts w:ascii="Times New Roman" w:eastAsia="Times New Roman" w:hAnsi="Times New Roman" w:cs="Times New Roman"/>
                <w:sz w:val="24"/>
                <w:szCs w:val="24"/>
                <w:lang w:val="kk-KZ" w:eastAsia="ru-RU"/>
              </w:rPr>
              <w:t>Негізгі қимыл түрлерін дамытуға арналған жаттығулар</w:t>
            </w:r>
            <w:r w:rsidRPr="00F72798">
              <w:rPr>
                <w:rFonts w:ascii="Times New Roman" w:eastAsia="Times New Roman" w:hAnsi="Times New Roman" w:cs="Times New Roman"/>
                <w:lang w:val="kk-KZ"/>
              </w:rPr>
              <w:t>Табан мен алақанға сүйеніп, төрт тағандап еңбектеу. Бір орында тұрып, оңға, солға бұрылып секіру. Құрсауларды бір-біріне домалату.</w:t>
            </w:r>
          </w:p>
          <w:p w14:paraId="508D7456" w14:textId="77777777" w:rsidR="003775CB" w:rsidRDefault="00F72798" w:rsidP="003775CB">
            <w:pPr>
              <w:spacing w:after="200" w:line="276" w:lineRule="auto"/>
              <w:rPr>
                <w:rFonts w:ascii="Times New Roman" w:eastAsia="Times New Roman" w:hAnsi="Times New Roman" w:cs="Times New Roman"/>
                <w:sz w:val="24"/>
                <w:szCs w:val="24"/>
                <w:lang w:val="kk-KZ" w:eastAsia="ru-RU"/>
              </w:rPr>
            </w:pPr>
            <w:r w:rsidRPr="00F72798">
              <w:rPr>
                <w:rFonts w:ascii="Times New Roman" w:eastAsia="Times New Roman" w:hAnsi="Times New Roman" w:cs="Times New Roman"/>
                <w:sz w:val="24"/>
                <w:szCs w:val="24"/>
                <w:lang w:val="kk-KZ"/>
              </w:rPr>
              <w:t>Қимылды ойын «Кім жылдам?»</w:t>
            </w:r>
          </w:p>
          <w:p w14:paraId="3C399FCE" w14:textId="0451C8B5" w:rsidR="00F72798" w:rsidRPr="00F72798" w:rsidRDefault="00F72798" w:rsidP="003775CB">
            <w:pPr>
              <w:spacing w:after="200" w:line="276" w:lineRule="auto"/>
              <w:rPr>
                <w:rFonts w:ascii="Times New Roman" w:eastAsia="Times New Roman" w:hAnsi="Times New Roman" w:cs="Times New Roman"/>
                <w:sz w:val="24"/>
                <w:szCs w:val="24"/>
                <w:lang w:val="kk-KZ" w:eastAsia="ru-RU"/>
              </w:rPr>
            </w:pPr>
            <w:r w:rsidRPr="00F72798">
              <w:rPr>
                <w:rFonts w:ascii="Times New Roman" w:eastAsia="Times New Roman" w:hAnsi="Times New Roman" w:cs="Times New Roman"/>
                <w:sz w:val="24"/>
                <w:szCs w:val="24"/>
                <w:lang w:val="kk-KZ"/>
              </w:rPr>
              <w:t>Рефлексия.</w:t>
            </w:r>
          </w:p>
          <w:p w14:paraId="0EAC4AEA" w14:textId="77777777" w:rsidR="003775CB" w:rsidRPr="00EE7FE7" w:rsidRDefault="00F72798" w:rsidP="003775CB">
            <w:pPr>
              <w:tabs>
                <w:tab w:val="left" w:pos="13514"/>
              </w:tabs>
              <w:spacing w:after="200" w:line="276" w:lineRule="auto"/>
              <w:rPr>
                <w:rFonts w:eastAsia="Calibri"/>
                <w:b/>
                <w:lang w:val="kk-KZ"/>
              </w:rPr>
            </w:pPr>
            <w:r w:rsidRPr="00F72798">
              <w:rPr>
                <w:rFonts w:ascii="Times New Roman" w:eastAsia="Times New Roman" w:hAnsi="Times New Roman" w:cs="Times New Roman"/>
                <w:sz w:val="24"/>
                <w:szCs w:val="24"/>
                <w:lang w:val="kk-KZ"/>
              </w:rPr>
              <w:t xml:space="preserve">Сапқа тұрғызу тыныстыретке келтіру.                                             ҰІӘ  қорытындысы           </w:t>
            </w:r>
            <w:r w:rsidR="00693CFE" w:rsidRPr="00EE7FE7">
              <w:rPr>
                <w:rFonts w:eastAsia="Calibri"/>
                <w:b/>
                <w:lang w:val="kk-KZ"/>
              </w:rPr>
              <w:t>Сурет салу</w:t>
            </w:r>
          </w:p>
          <w:p w14:paraId="06FA2048" w14:textId="35761910" w:rsidR="00693CFE" w:rsidRPr="003775CB" w:rsidRDefault="00693CFE" w:rsidP="003775CB">
            <w:pPr>
              <w:tabs>
                <w:tab w:val="left" w:pos="13514"/>
              </w:tabs>
              <w:spacing w:after="200" w:line="276" w:lineRule="auto"/>
              <w:rPr>
                <w:rFonts w:ascii="Times New Roman" w:eastAsia="Times New Roman" w:hAnsi="Times New Roman" w:cs="Times New Roman"/>
                <w:sz w:val="24"/>
                <w:szCs w:val="24"/>
                <w:lang w:val="kk-KZ"/>
              </w:rPr>
            </w:pPr>
            <w:r w:rsidRPr="00EE7FE7">
              <w:rPr>
                <w:b/>
                <w:sz w:val="24"/>
                <w:szCs w:val="24"/>
                <w:lang w:val="kk-KZ"/>
              </w:rPr>
              <w:t>Ұйымдастырылған іс-әрекеттің міндеттері:</w:t>
            </w:r>
            <w:r w:rsidRPr="00EE7FE7">
              <w:rPr>
                <w:rFonts w:eastAsia="Calibri"/>
                <w:b/>
                <w:sz w:val="24"/>
                <w:szCs w:val="24"/>
                <w:lang w:val="kk-KZ"/>
              </w:rPr>
              <w:t xml:space="preserve"> </w:t>
            </w:r>
          </w:p>
          <w:p w14:paraId="5190616D" w14:textId="2A5590E3" w:rsidR="005E1590" w:rsidRPr="005E1590" w:rsidRDefault="005E1590" w:rsidP="005E1590">
            <w:pPr>
              <w:pStyle w:val="TableParagraph"/>
            </w:pPr>
            <w:r w:rsidRPr="005E1590">
              <w:t xml:space="preserve">Сурет салуда әртүрлі түстерді қолдануға, көп түске назар аударуға деген ұмтылысты қолдау. </w:t>
            </w:r>
          </w:p>
          <w:p w14:paraId="2AF66E03" w14:textId="77777777" w:rsidR="005E1590" w:rsidRPr="005E1590" w:rsidRDefault="005E1590" w:rsidP="005E1590">
            <w:pPr>
              <w:pStyle w:val="TableParagraph"/>
            </w:pPr>
            <w:r w:rsidRPr="005E1590">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w:t>
            </w:r>
            <w:r w:rsidRPr="005E1590">
              <w:lastRenderedPageBreak/>
              <w:t>ұлттық оюларды ашық түстермен кезектестіру дағдыларын қалыптастыру. Қазақ халқының сәндік-қолданбалы өнері туралы білімдерін кеңейту.</w:t>
            </w:r>
          </w:p>
          <w:p w14:paraId="50CC54FC" w14:textId="1EDEDC7A" w:rsidR="00693CFE" w:rsidRPr="005E1590" w:rsidRDefault="00693CFE" w:rsidP="00DC2682">
            <w:pPr>
              <w:pStyle w:val="TableParagraph"/>
              <w:rPr>
                <w:b/>
              </w:rPr>
            </w:pPr>
            <w:r>
              <w:rPr>
                <w:b/>
                <w:bCs/>
              </w:rPr>
              <w:t>Құрастыру</w:t>
            </w:r>
          </w:p>
          <w:p w14:paraId="49E539AA" w14:textId="77777777" w:rsidR="00693CFE" w:rsidRPr="00AA7779" w:rsidRDefault="00693CFE"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79E1FABB" w14:textId="77777777" w:rsidR="00693CFE" w:rsidRDefault="00693CFE" w:rsidP="00DC2682">
            <w:pPr>
              <w:pStyle w:val="TableParagraph"/>
              <w:rPr>
                <w:bCs/>
              </w:rPr>
            </w:pPr>
          </w:p>
          <w:p w14:paraId="6D5CDF2D" w14:textId="77777777" w:rsidR="00693CFE" w:rsidRDefault="00693CFE" w:rsidP="00DC2682">
            <w:pPr>
              <w:pStyle w:val="TableParagraph"/>
              <w:rPr>
                <w:iCs/>
              </w:rPr>
            </w:pPr>
            <w:r>
              <w:rPr>
                <w:iCs/>
              </w:rPr>
              <w:t>Табиғи, қалдық материалдардан құрастыру</w:t>
            </w:r>
          </w:p>
          <w:p w14:paraId="1EEABC4F" w14:textId="77777777" w:rsidR="00693CFE" w:rsidRDefault="00693CFE" w:rsidP="00DC2682">
            <w:pPr>
              <w:pStyle w:val="TableParagraph"/>
            </w:pPr>
            <w: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w:t>
            </w:r>
          </w:p>
          <w:p w14:paraId="2E46D906" w14:textId="77777777" w:rsidR="00693CFE" w:rsidRDefault="00693CFE" w:rsidP="00DC2682">
            <w:pPr>
              <w:pStyle w:val="TableParagraph"/>
            </w:pPr>
            <w:r>
              <w:rPr>
                <w:b/>
              </w:rPr>
              <w:t xml:space="preserve">Қимылды ойын:  </w:t>
            </w:r>
            <w:r>
              <w:t>«Шеңберден секір»</w:t>
            </w:r>
          </w:p>
          <w:p w14:paraId="6F00891A" w14:textId="77777777" w:rsidR="00693CFE" w:rsidRDefault="00693CFE" w:rsidP="00DC2682">
            <w:pPr>
              <w:pStyle w:val="TableParagraph"/>
            </w:pPr>
            <w:r>
              <w:t>Мақсаты: балаларды шапшандылыққа дағдыландыру.</w:t>
            </w:r>
          </w:p>
          <w:p w14:paraId="0298A70E" w14:textId="77777777" w:rsidR="00693CFE" w:rsidRPr="00AA7779" w:rsidRDefault="00693CFE" w:rsidP="00DC2682">
            <w:pPr>
              <w:pStyle w:val="TableParagraph"/>
              <w:rPr>
                <w:rFonts w:eastAsia="Calibri"/>
                <w:b/>
                <w:sz w:val="24"/>
                <w:szCs w:val="24"/>
              </w:rPr>
            </w:pPr>
            <w:r>
              <w:rPr>
                <w:b/>
                <w:lang w:eastAsia="ru-RU"/>
              </w:rPr>
              <w:t xml:space="preserve">Көркем әдебиет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354D7A43" w14:textId="77777777" w:rsidR="00693CFE" w:rsidRDefault="00693CFE" w:rsidP="00DC2682">
            <w:pPr>
              <w:pStyle w:val="TableParagraph"/>
            </w:pPr>
            <w:r>
              <w:rPr>
                <w:lang w:eastAsia="ru-RU"/>
              </w:rPr>
              <w:t xml:space="preserve">коммуникативтік, ойын  әрекеті: </w:t>
            </w:r>
            <w:r>
              <w:t>Әдеби шығарма ларды мұқият тыңдау, кейіпкерлерге жанашыр</w:t>
            </w:r>
          </w:p>
          <w:p w14:paraId="78581C54" w14:textId="77777777" w:rsidR="00693CFE" w:rsidRDefault="00693CFE" w:rsidP="00DC2682">
            <w:pPr>
              <w:pStyle w:val="TableParagraph"/>
            </w:pPr>
            <w:r>
              <w:t>лық таныту, ондағы әрек</w:t>
            </w:r>
          </w:p>
          <w:p w14:paraId="6743B800" w14:textId="77777777" w:rsidR="00693CFE" w:rsidRDefault="00693CFE" w:rsidP="00DC2682">
            <w:pPr>
              <w:pStyle w:val="TableParagraph"/>
            </w:pPr>
            <w:r>
              <w:t>еттердің дамуын қадаға</w:t>
            </w:r>
          </w:p>
          <w:p w14:paraId="2BF6D103" w14:textId="77777777" w:rsidR="00693CFE" w:rsidRDefault="00693CFE" w:rsidP="00DC2682">
            <w:pPr>
              <w:pStyle w:val="TableParagraph"/>
            </w:pPr>
            <w:r>
              <w:t>лау, мазмұнын түсінуге және олардың мазмұнын қайталап айтуда сюжет желісінің реттілігін сақ</w:t>
            </w:r>
          </w:p>
          <w:p w14:paraId="36BD20FB" w14:textId="77777777" w:rsidR="00693CFE" w:rsidRDefault="00693CFE" w:rsidP="00DC2682">
            <w:pPr>
              <w:pStyle w:val="TableParagraph"/>
              <w:rPr>
                <w:rFonts w:eastAsia="Arial"/>
              </w:rPr>
            </w:pPr>
            <w:r>
              <w:lastRenderedPageBreak/>
              <w:t>тауға, автор сөздерін айту, кейіпкерлердің мінезін беру.</w:t>
            </w:r>
            <w:r>
              <w:rPr>
                <w:rFonts w:eastAsia="Arial"/>
              </w:rPr>
              <w:t xml:space="preserve"> </w:t>
            </w:r>
          </w:p>
          <w:p w14:paraId="10A6FC34" w14:textId="77777777" w:rsidR="00693CFE" w:rsidRDefault="00693CFE" w:rsidP="00DC2682">
            <w:pPr>
              <w:pStyle w:val="TableParagraph"/>
              <w:rPr>
                <w:rFonts w:eastAsia="Calibri"/>
                <w:b/>
              </w:rPr>
            </w:pPr>
            <w:r>
              <w:rPr>
                <w:rFonts w:eastAsia="Calibri"/>
                <w:b/>
              </w:rPr>
              <w:t>Сөйлеуді дамыту</w:t>
            </w:r>
          </w:p>
          <w:p w14:paraId="71260126" w14:textId="77777777" w:rsidR="00693CFE" w:rsidRPr="00A4248D" w:rsidRDefault="00693CFE"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5A06F9BA" w14:textId="77777777" w:rsidR="00693CFE" w:rsidRDefault="00693CFE" w:rsidP="00DC2682">
            <w:pPr>
              <w:pStyle w:val="TableParagraph"/>
              <w:rPr>
                <w:rFonts w:eastAsia="Calibri"/>
              </w:rPr>
            </w:pPr>
            <w:r>
              <w:rPr>
                <w:rFonts w:eastAsia="Calibri"/>
              </w:rPr>
              <w:t>Сөйлеудің дыбыс</w:t>
            </w:r>
          </w:p>
          <w:p w14:paraId="58A73633" w14:textId="77777777" w:rsidR="00693CFE" w:rsidRDefault="00693CFE" w:rsidP="00DC2682">
            <w:pPr>
              <w:pStyle w:val="TableParagraph"/>
              <w:rPr>
                <w:rFonts w:eastAsia="Calibri"/>
              </w:rPr>
            </w:pPr>
            <w:r>
              <w:rPr>
                <w:rFonts w:eastAsia="Calibri"/>
              </w:rPr>
              <w:t xml:space="preserve">тық мәдениеті. Сөйлеудің дыбыстық мәдениеті. </w:t>
            </w:r>
          </w:p>
          <w:p w14:paraId="21D7365E" w14:textId="77777777" w:rsidR="00693CFE" w:rsidRDefault="00693CFE" w:rsidP="00DC2682">
            <w:pPr>
              <w:pStyle w:val="TableParagraph"/>
              <w:rPr>
                <w:rFonts w:eastAsia="Calibri"/>
              </w:rPr>
            </w:pPr>
            <w:r>
              <w:rPr>
                <w:rFonts w:eastAsia="Calibri"/>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14:paraId="584D86F1" w14:textId="77777777" w:rsidR="00693CFE" w:rsidRPr="00A25D09" w:rsidRDefault="00693CFE" w:rsidP="00DC2682">
            <w:pPr>
              <w:jc w:val="center"/>
              <w:rPr>
                <w:rFonts w:ascii="Times New Roman" w:hAnsi="Times New Roman" w:cs="Times New Roman"/>
                <w:bCs/>
                <w:iCs/>
                <w:lang w:val="kk-KZ"/>
              </w:rPr>
            </w:pPr>
            <w:r>
              <w:rPr>
                <w:rFonts w:ascii="Times New Roman" w:hAnsi="Times New Roman" w:cs="Times New Roman"/>
                <w:b/>
                <w:iCs/>
                <w:sz w:val="24"/>
                <w:szCs w:val="24"/>
                <w:lang w:val="kk-KZ"/>
              </w:rPr>
              <w:t>Сергіту сәті №3</w:t>
            </w:r>
            <w:r>
              <w:rPr>
                <w:rFonts w:ascii="Times New Roman" w:hAnsi="Times New Roman" w:cs="Times New Roman"/>
                <w:bCs/>
                <w:iCs/>
                <w:sz w:val="24"/>
                <w:szCs w:val="24"/>
                <w:lang w:val="kk-KZ"/>
              </w:rPr>
              <w:t xml:space="preserve">                                   Бұғының үйі үлкен, </w:t>
            </w:r>
          </w:p>
          <w:p w14:paraId="313EC0BD" w14:textId="77777777" w:rsidR="00693CFE" w:rsidRDefault="00693CFE" w:rsidP="00DC2682">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Ол қарайды терезеден.</w:t>
            </w:r>
          </w:p>
          <w:p w14:paraId="4F74EFCC" w14:textId="77777777" w:rsidR="00693CFE" w:rsidRDefault="00693CFE" w:rsidP="00DC2682">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Орманнан қоян келді, есікті қақты.</w:t>
            </w:r>
          </w:p>
          <w:p w14:paraId="5420367B" w14:textId="77777777" w:rsidR="00693CFE" w:rsidRDefault="00693CFE" w:rsidP="00DC2682">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Тук-тук есік аш,</w:t>
            </w:r>
          </w:p>
          <w:p w14:paraId="72D6F08F" w14:textId="77777777" w:rsidR="00693CFE" w:rsidRDefault="00693CFE" w:rsidP="00DC2682">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Артында жаман аңшы.</w:t>
            </w:r>
          </w:p>
          <w:p w14:paraId="3AD7A306" w14:textId="77777777" w:rsidR="00693CFE" w:rsidRDefault="00693CFE" w:rsidP="00DC2682">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Кел, кел келе гой,</w:t>
            </w:r>
          </w:p>
          <w:p w14:paraId="7D95E76E" w14:textId="77777777" w:rsidR="00693CFE" w:rsidRPr="00B562BB" w:rsidRDefault="00693CFE" w:rsidP="00DC2682">
            <w:pPr>
              <w:pStyle w:val="TableParagraph"/>
            </w:pPr>
            <w:r>
              <w:rPr>
                <w:bCs/>
                <w:iCs/>
                <w:sz w:val="24"/>
                <w:szCs w:val="24"/>
              </w:rPr>
              <w:t>Қолынды бере ғой.</w:t>
            </w:r>
          </w:p>
        </w:tc>
        <w:tc>
          <w:tcPr>
            <w:tcW w:w="2268" w:type="dxa"/>
            <w:gridSpan w:val="2"/>
            <w:tcBorders>
              <w:top w:val="single" w:sz="4" w:space="0" w:color="auto"/>
              <w:left w:val="single" w:sz="4" w:space="0" w:color="auto"/>
              <w:bottom w:val="single" w:sz="4" w:space="0" w:color="auto"/>
              <w:right w:val="single" w:sz="4" w:space="0" w:color="auto"/>
            </w:tcBorders>
          </w:tcPr>
          <w:p w14:paraId="7ADC6763" w14:textId="77777777" w:rsidR="00693CFE" w:rsidRDefault="00693CFE" w:rsidP="00DC2682">
            <w:pPr>
              <w:pStyle w:val="TableParagraph"/>
              <w:rPr>
                <w:rFonts w:eastAsia="Calibri"/>
                <w:b/>
              </w:rPr>
            </w:pPr>
            <w:r>
              <w:rPr>
                <w:rFonts w:eastAsia="Calibri"/>
                <w:b/>
              </w:rPr>
              <w:lastRenderedPageBreak/>
              <w:t>Музыка</w:t>
            </w:r>
          </w:p>
          <w:p w14:paraId="747727B0" w14:textId="77777777" w:rsidR="00693CFE" w:rsidRPr="004E3415" w:rsidRDefault="00693CFE" w:rsidP="00DC2682">
            <w:pPr>
              <w:pStyle w:val="TableParagraph"/>
              <w:rPr>
                <w:rFonts w:eastAsia="Calibri"/>
                <w:b/>
              </w:rPr>
            </w:pPr>
            <w:r>
              <w:rPr>
                <w:rFonts w:eastAsia="Calibri"/>
                <w:b/>
              </w:rPr>
              <w:t>10:00 – 10:20</w:t>
            </w:r>
          </w:p>
          <w:p w14:paraId="1A3A8C57" w14:textId="77777777" w:rsidR="00693CFE" w:rsidRPr="00AA7779" w:rsidRDefault="00693CFE"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5326B3C1" w14:textId="77777777" w:rsidR="00693CFE" w:rsidRDefault="00693CFE" w:rsidP="00DC2682">
            <w:pPr>
              <w:pStyle w:val="TableParagraph"/>
            </w:pPr>
            <w:r>
              <w:t>Ән тыңдау:</w:t>
            </w:r>
          </w:p>
          <w:p w14:paraId="0ECADE44" w14:textId="77777777" w:rsidR="00693CFE" w:rsidRDefault="00693CFE" w:rsidP="00DC2682">
            <w:pPr>
              <w:pStyle w:val="TableParagraph"/>
            </w:pPr>
            <w:r>
              <w:t>Музыка тыңдау: музыканың табиғатын сезінуге, таныс шығармаларды тануға үйрету.</w:t>
            </w:r>
          </w:p>
          <w:p w14:paraId="17BD8071" w14:textId="77777777" w:rsidR="00693CFE" w:rsidRDefault="00693CFE" w:rsidP="00DC2682">
            <w:pPr>
              <w:pStyle w:val="TableParagraph"/>
            </w:pPr>
            <w:r>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5BF52932" w14:textId="77777777" w:rsidR="00693CFE" w:rsidRDefault="00693CFE" w:rsidP="00DC2682">
            <w:pPr>
              <w:pStyle w:val="TableParagraph"/>
            </w:pPr>
            <w:r>
              <w:t xml:space="preserve">Би: музыканың сипатына сәйкес ойын әрекеттерін орындауға, шеңбер </w:t>
            </w:r>
            <w:r>
              <w:lastRenderedPageBreak/>
              <w:t>бойымен ән айтуға үйрету.</w:t>
            </w:r>
          </w:p>
          <w:p w14:paraId="57784F9E" w14:textId="3DF32C51" w:rsidR="00693CFE" w:rsidRPr="00AA7779" w:rsidRDefault="00693CFE" w:rsidP="00DC2682">
            <w:pPr>
              <w:pStyle w:val="TableParagraph"/>
              <w:rPr>
                <w:rFonts w:eastAsia="Calibri"/>
                <w:b/>
                <w:sz w:val="24"/>
                <w:szCs w:val="24"/>
              </w:rPr>
            </w:pPr>
            <w:r>
              <w:rPr>
                <w:rFonts w:eastAsia="Calibri"/>
                <w:b/>
              </w:rPr>
              <w:t xml:space="preserve">Қоршаған ортамен таныстыру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3D934A33" w14:textId="77777777" w:rsidR="00693CFE" w:rsidRDefault="00693CFE" w:rsidP="00DC2682">
            <w:pPr>
              <w:pStyle w:val="TableParagraph"/>
              <w:rPr>
                <w:iCs/>
              </w:rPr>
            </w:pPr>
            <w:r>
              <w:rPr>
                <w:iCs/>
              </w:rPr>
              <w:t>Еңбекке баулу.</w:t>
            </w:r>
          </w:p>
          <w:p w14:paraId="56924C49" w14:textId="77777777" w:rsidR="00693CFE" w:rsidRDefault="00693CFE" w:rsidP="00DC2682">
            <w:pPr>
              <w:pStyle w:val="TableParagraph"/>
              <w:rPr>
                <w:iCs/>
              </w:rPr>
            </w:pPr>
            <w:r>
              <w:t xml:space="preserve">Жақындарының мамандықтарымен таныстыру, олар дың атқаратын қызметінің маңыз ын түсіну, ата-анасының маманды қтарына қызығу шылықты қалып тастыру. </w:t>
            </w:r>
            <w:r>
              <w:rPr>
                <w:rFonts w:eastAsia="Calibri"/>
              </w:rPr>
              <w:t>Айналаны қоршаған заттар, ойыншықтар – адамдардың еңбег імен жасалғаны туралы түсінік беру, оған ұқыпты қарауға баулу.</w:t>
            </w:r>
            <w:r>
              <w:rPr>
                <w:iCs/>
              </w:rPr>
              <w:t>Жолда жүру ережелері.</w:t>
            </w:r>
          </w:p>
          <w:p w14:paraId="45856A7B" w14:textId="77777777" w:rsidR="00693CFE" w:rsidRDefault="00693CFE" w:rsidP="00DC2682">
            <w:pPr>
              <w:pStyle w:val="TableParagraph"/>
              <w:rPr>
                <w:color w:val="7030A0"/>
              </w:rPr>
            </w:pPr>
            <w:r>
              <w:rPr>
                <w:iCs/>
              </w:rPr>
              <w:t xml:space="preserve">Көлік              түрлері, жол бөліктері (тротуар, жолдың жүру бөлігі мен жаяу жүргін шілер өтетін жол және жерасты жолдарымен өту), бағдаршам белгі лері, жолда жүру ережелері туралы білімдерін қалып тастыру.Бағдар шам түстер інің белгі леріне сәйкес көше ден өту дағдыларын жетілдіру. Жаяу жүргіншілерге </w:t>
            </w:r>
            <w:r>
              <w:rPr>
                <w:iCs/>
              </w:rPr>
              <w:lastRenderedPageBreak/>
              <w:t>арналған ережелер, «Жаяу жүргінші өткелі», «Қоғамдық көлік аялдамасы» жол белгілері туралы ұғымдарын кеңейту.</w:t>
            </w:r>
          </w:p>
          <w:p w14:paraId="2A52C1FC" w14:textId="77777777" w:rsidR="00693CFE" w:rsidRDefault="00693CFE" w:rsidP="00DC2682">
            <w:pPr>
              <w:pStyle w:val="TableParagraph"/>
              <w:rPr>
                <w:b/>
                <w:sz w:val="24"/>
                <w:szCs w:val="24"/>
              </w:rPr>
            </w:pPr>
            <w:r>
              <w:rPr>
                <w:b/>
                <w:sz w:val="24"/>
                <w:szCs w:val="24"/>
              </w:rPr>
              <w:t>Жапсыру</w:t>
            </w:r>
          </w:p>
          <w:p w14:paraId="43E89718" w14:textId="77777777" w:rsidR="00693CFE" w:rsidRPr="00A4248D" w:rsidRDefault="00693CFE"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3910DB5F" w14:textId="0245A104" w:rsidR="005E1590" w:rsidRPr="005E1590" w:rsidRDefault="005E1590" w:rsidP="005E1590">
            <w:pPr>
              <w:rPr>
                <w:rFonts w:ascii="Times New Roman" w:hAnsi="Times New Roman" w:cs="Times New Roman"/>
                <w:sz w:val="24"/>
                <w:szCs w:val="24"/>
                <w:lang w:val="kk-KZ"/>
              </w:rPr>
            </w:pPr>
            <w:r w:rsidRPr="005E1590">
              <w:rPr>
                <w:rFonts w:ascii="Times New Roman" w:hAnsi="Times New Roman" w:cs="Times New Roman"/>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өзбетінше ойдан қиып жапсыруға мүмкіндік беру. Шығармашылық қиялды дамыту. </w:t>
            </w:r>
          </w:p>
          <w:p w14:paraId="56BC8BB9" w14:textId="77777777" w:rsidR="005E1590" w:rsidRPr="005E1590" w:rsidRDefault="005E1590" w:rsidP="005E1590">
            <w:pPr>
              <w:jc w:val="center"/>
              <w:rPr>
                <w:rFonts w:ascii="Times New Roman" w:hAnsi="Times New Roman" w:cs="Times New Roman"/>
                <w:sz w:val="24"/>
                <w:szCs w:val="24"/>
                <w:lang w:val="kk-KZ"/>
              </w:rPr>
            </w:pPr>
            <w:r w:rsidRPr="005E1590">
              <w:rPr>
                <w:rFonts w:ascii="Times New Roman" w:hAnsi="Times New Roman" w:cs="Times New Roman"/>
                <w:sz w:val="24"/>
                <w:szCs w:val="24"/>
                <w:lang w:val="kk-KZ"/>
              </w:rPr>
              <w:t>Жапсыруда қауіпсіздік ережелерін сақтау, жұмысты ұқыптылықпен орындау.</w:t>
            </w:r>
          </w:p>
          <w:p w14:paraId="1A6B7AF0" w14:textId="77777777" w:rsidR="005E1590" w:rsidRDefault="005E1590" w:rsidP="00DC2682">
            <w:pPr>
              <w:jc w:val="center"/>
              <w:rPr>
                <w:rFonts w:ascii="Times New Roman" w:hAnsi="Times New Roman" w:cs="Times New Roman"/>
                <w:sz w:val="24"/>
                <w:szCs w:val="24"/>
                <w:lang w:val="kk-KZ"/>
              </w:rPr>
            </w:pPr>
          </w:p>
          <w:p w14:paraId="2D87A808" w14:textId="01F1F863" w:rsidR="00693CFE" w:rsidRDefault="00693CFE" w:rsidP="005E1590">
            <w:pP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14:paraId="48460FBA" w14:textId="77777777" w:rsidR="00693CFE" w:rsidRDefault="00693CFE" w:rsidP="00DC2682">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14:paraId="42D61DB9" w14:textId="77777777" w:rsidR="00693CFE" w:rsidRDefault="00693CFE" w:rsidP="00DC2682">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 xml:space="preserve">Керегені құрайық </w:t>
            </w:r>
          </w:p>
          <w:p w14:paraId="2B3F232A" w14:textId="77777777" w:rsidR="00693CFE" w:rsidRDefault="00693CFE" w:rsidP="00DC2682">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14:paraId="3034DDBF" w14:textId="77777777" w:rsidR="00693CFE" w:rsidRPr="00B562BB" w:rsidRDefault="00693CFE" w:rsidP="00DC2682">
            <w:pPr>
              <w:pStyle w:val="TableParagraph"/>
              <w:rPr>
                <w:iCs/>
              </w:rPr>
            </w:pPr>
            <w:r>
              <w:rPr>
                <w:bCs/>
                <w:iCs/>
                <w:noProof/>
                <w:sz w:val="24"/>
                <w:szCs w:val="24"/>
              </w:rPr>
              <w:t xml:space="preserve">Киіз үйді құрайық </w:t>
            </w:r>
          </w:p>
        </w:tc>
        <w:tc>
          <w:tcPr>
            <w:tcW w:w="2552" w:type="dxa"/>
            <w:tcBorders>
              <w:top w:val="single" w:sz="4" w:space="0" w:color="auto"/>
              <w:left w:val="single" w:sz="4" w:space="0" w:color="auto"/>
              <w:bottom w:val="single" w:sz="4" w:space="0" w:color="auto"/>
              <w:right w:val="single" w:sz="4" w:space="0" w:color="auto"/>
            </w:tcBorders>
          </w:tcPr>
          <w:p w14:paraId="772BB9E8" w14:textId="77777777" w:rsidR="00693CFE" w:rsidRDefault="00693CFE" w:rsidP="00DC2682">
            <w:pPr>
              <w:pStyle w:val="TableParagraph"/>
              <w:rPr>
                <w:rFonts w:eastAsia="Calibri"/>
                <w:b/>
              </w:rPr>
            </w:pPr>
            <w:r>
              <w:rPr>
                <w:b/>
                <w:lang w:eastAsia="ru-RU"/>
              </w:rPr>
              <w:lastRenderedPageBreak/>
              <w:t xml:space="preserve">Дене </w:t>
            </w:r>
            <w:r w:rsidRPr="00A25D09">
              <w:rPr>
                <w:b/>
                <w:lang w:eastAsia="ru-RU"/>
              </w:rPr>
              <w:t>т</w:t>
            </w:r>
            <w:r>
              <w:rPr>
                <w:b/>
                <w:lang w:eastAsia="ru-RU"/>
              </w:rPr>
              <w:t>әрбиесі</w:t>
            </w:r>
          </w:p>
          <w:p w14:paraId="6387EB18" w14:textId="77777777" w:rsidR="00693CFE" w:rsidRDefault="00693CFE" w:rsidP="00DC2682">
            <w:pPr>
              <w:pStyle w:val="TableParagraph"/>
              <w:rPr>
                <w:rFonts w:eastAsia="Calibri"/>
                <w:b/>
              </w:rPr>
            </w:pPr>
            <w:r>
              <w:rPr>
                <w:rFonts w:eastAsia="Calibri"/>
                <w:b/>
              </w:rPr>
              <w:t>11:05 – 11:25</w:t>
            </w:r>
          </w:p>
          <w:p w14:paraId="7052F49F" w14:textId="77777777" w:rsidR="00693CFE" w:rsidRPr="00AA7779" w:rsidRDefault="00693CFE"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397F7019" w14:textId="4C7B21F7" w:rsidR="00693CFE" w:rsidRDefault="00DC2682" w:rsidP="00DC2682">
            <w:pPr>
              <w:pStyle w:val="TableParagraph"/>
              <w:rPr>
                <w:lang w:eastAsia="ru-RU"/>
              </w:rPr>
            </w:pPr>
            <w:r>
              <w:rPr>
                <w:rFonts w:eastAsia="Arial"/>
                <w:bCs/>
                <w:lang w:eastAsia="ru-RU"/>
              </w:rPr>
              <w:t>Әр түрлі ұдттык қимылды ойындарға кызығущылыққа баулу</w:t>
            </w:r>
            <w:r w:rsidR="00693CFE">
              <w:rPr>
                <w:rFonts w:eastAsia="Arial"/>
                <w:bCs/>
                <w:lang w:eastAsia="ru-RU"/>
              </w:rPr>
              <w:t>.</w:t>
            </w:r>
          </w:p>
          <w:p w14:paraId="68FC3E21" w14:textId="77777777" w:rsidR="00693CFE" w:rsidRDefault="00693CFE" w:rsidP="00DC2682">
            <w:pPr>
              <w:pStyle w:val="TableParagraph"/>
              <w:rPr>
                <w:lang w:eastAsia="ru-RU"/>
              </w:rPr>
            </w:pPr>
            <w:r>
              <w:rPr>
                <w:lang w:eastAsia="ru-RU"/>
              </w:rPr>
              <w:t xml:space="preserve">Сапқа тұрғызу.   Амандасу                                   </w:t>
            </w:r>
          </w:p>
          <w:p w14:paraId="2FE86A08" w14:textId="77777777" w:rsidR="00693CFE" w:rsidRDefault="00693CFE" w:rsidP="00DC2682">
            <w:pPr>
              <w:pStyle w:val="TableParagraph"/>
              <w:rPr>
                <w:lang w:eastAsia="ru-RU"/>
              </w:rPr>
            </w:pPr>
            <w:r>
              <w:rPr>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023879EB" w14:textId="77777777" w:rsidR="00693CFE" w:rsidRDefault="00693CFE" w:rsidP="00DC2682">
            <w:pPr>
              <w:pStyle w:val="TableParagraph"/>
              <w:rPr>
                <w:u w:val="single"/>
              </w:rPr>
            </w:pPr>
            <w:r>
              <w:rPr>
                <w:lang w:eastAsia="ru-RU"/>
              </w:rPr>
              <w:t>Жүгіру:  шашырап,                     жұппен, қатармен бір-бірден, екеуден, үшеуден тізені жоғары көтеріп жүгіру.</w:t>
            </w:r>
          </w:p>
          <w:p w14:paraId="4BA9EB03" w14:textId="77777777" w:rsidR="00693CFE" w:rsidRDefault="00693CFE" w:rsidP="00DC2682">
            <w:pPr>
              <w:pStyle w:val="TableParagraph"/>
              <w:rPr>
                <w:lang w:eastAsia="ru-RU"/>
              </w:rPr>
            </w:pPr>
            <w:r>
              <w:rPr>
                <w:lang w:eastAsia="ru-RU"/>
              </w:rPr>
              <w:t>Тынысты ретке келтіру</w:t>
            </w:r>
          </w:p>
          <w:p w14:paraId="50A9A63C" w14:textId="77777777" w:rsidR="00693CFE" w:rsidRDefault="00693CFE" w:rsidP="00DC2682">
            <w:pPr>
              <w:pStyle w:val="TableParagraph"/>
              <w:rPr>
                <w:lang w:eastAsia="ru-RU"/>
              </w:rPr>
            </w:pPr>
            <w:r>
              <w:rPr>
                <w:lang w:eastAsia="ru-RU"/>
              </w:rPr>
              <w:t>Ж.Д.Ж. (затсыз)</w:t>
            </w:r>
          </w:p>
          <w:p w14:paraId="41B40893" w14:textId="6B411C43" w:rsidR="00F72798" w:rsidRPr="00F72798" w:rsidRDefault="00693CFE" w:rsidP="00F72798">
            <w:pPr>
              <w:rPr>
                <w:rFonts w:ascii="Times New Roman" w:eastAsia="Arial" w:hAnsi="Times New Roman" w:cs="Times New Roman"/>
                <w:sz w:val="24"/>
                <w:szCs w:val="24"/>
                <w:lang w:val="kk-KZ" w:eastAsia="ru-RU"/>
              </w:rPr>
            </w:pPr>
            <w:r w:rsidRPr="00F72798">
              <w:rPr>
                <w:lang w:val="kk-KZ" w:eastAsia="ru-RU"/>
              </w:rPr>
              <w:t>Негізгі қимыл түрлерін дамытуға арналған жаттығулар.</w:t>
            </w:r>
            <w:r w:rsidR="00F72798" w:rsidRPr="00F72798">
              <w:rPr>
                <w:rFonts w:ascii="Times New Roman" w:eastAsia="Arial" w:hAnsi="Times New Roman" w:cs="Times New Roman"/>
                <w:sz w:val="24"/>
                <w:szCs w:val="24"/>
                <w:lang w:val="kk-KZ" w:eastAsia="ru-RU"/>
              </w:rPr>
              <w:t xml:space="preserve"> Аяқтың ұшымен, аяқтың ішкі </w:t>
            </w:r>
            <w:r w:rsidR="00F72798" w:rsidRPr="00F72798">
              <w:rPr>
                <w:rFonts w:ascii="Times New Roman" w:eastAsia="Arial" w:hAnsi="Times New Roman" w:cs="Times New Roman"/>
                <w:sz w:val="24"/>
                <w:szCs w:val="24"/>
                <w:lang w:val="kk-KZ" w:eastAsia="ru-RU"/>
              </w:rPr>
              <w:lastRenderedPageBreak/>
              <w:t>және сыртқы қырымен жүру. Ұлттық қимылды ойындар. Баскетбол элементтері. Кеуде тұсынан екі қолымен допты бір-біріне лақтыру.</w:t>
            </w:r>
          </w:p>
          <w:p w14:paraId="3804F801" w14:textId="77777777" w:rsidR="006515F3" w:rsidRDefault="006515F3" w:rsidP="006515F3">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ойын:«Аңшы»</w:t>
            </w:r>
          </w:p>
          <w:p w14:paraId="637B382A" w14:textId="09268F45" w:rsidR="003775CB" w:rsidRDefault="00F72798" w:rsidP="003775CB">
            <w:pPr>
              <w:spacing w:after="200" w:line="276" w:lineRule="auto"/>
              <w:rPr>
                <w:b/>
                <w:lang w:val="kk-KZ"/>
              </w:rPr>
            </w:pPr>
            <w:r w:rsidRPr="006515F3">
              <w:rPr>
                <w:sz w:val="24"/>
                <w:szCs w:val="24"/>
                <w:lang w:val="kk-KZ" w:eastAsia="ru-RU"/>
              </w:rPr>
              <w:t xml:space="preserve">Рефлексия.Сапқа тұрғызу тынысты ретке келтіру.                                             </w:t>
            </w:r>
            <w:r w:rsidRPr="003775CB">
              <w:rPr>
                <w:sz w:val="24"/>
                <w:szCs w:val="24"/>
                <w:lang w:val="kk-KZ" w:eastAsia="ru-RU"/>
              </w:rPr>
              <w:t xml:space="preserve">ҰІӘ  қорытындысы        </w:t>
            </w:r>
            <w:r w:rsidR="003775CB">
              <w:rPr>
                <w:b/>
                <w:lang w:val="kk-KZ"/>
              </w:rPr>
              <w:t>Көркем әдебиет</w:t>
            </w:r>
          </w:p>
          <w:p w14:paraId="3A94F083" w14:textId="31173C90" w:rsidR="005E1590" w:rsidRPr="003775CB" w:rsidRDefault="00693CFE" w:rsidP="003775CB">
            <w:pPr>
              <w:spacing w:after="200" w:line="276" w:lineRule="auto"/>
              <w:rPr>
                <w:b/>
                <w:lang w:val="kk-KZ"/>
              </w:rPr>
            </w:pPr>
            <w:r w:rsidRPr="003775CB">
              <w:rPr>
                <w:b/>
                <w:sz w:val="24"/>
                <w:szCs w:val="24"/>
                <w:lang w:val="kk-KZ"/>
              </w:rPr>
              <w:t>Ұйымдастырылған іс-әрекеттің міндеттері:</w:t>
            </w:r>
            <w:r w:rsidRPr="003775CB">
              <w:rPr>
                <w:rFonts w:eastAsia="Calibri"/>
                <w:b/>
                <w:sz w:val="24"/>
                <w:szCs w:val="24"/>
                <w:lang w:val="kk-KZ"/>
              </w:rPr>
              <w:t xml:space="preserve"> </w:t>
            </w:r>
            <w:r w:rsidR="005E1590" w:rsidRPr="003775CB">
              <w:rPr>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w:t>
            </w:r>
            <w:r w:rsidR="005E1590" w:rsidRPr="003775CB">
              <w:rPr>
                <w:lang w:val="kk-KZ"/>
              </w:rPr>
              <w:lastRenderedPageBreak/>
              <w:t xml:space="preserve">ойдан құрастыруға баулу. </w:t>
            </w:r>
          </w:p>
          <w:p w14:paraId="7EDBB158" w14:textId="77777777" w:rsidR="005E1590" w:rsidRPr="005E1590" w:rsidRDefault="005E1590" w:rsidP="005E1590">
            <w:pPr>
              <w:pStyle w:val="TableParagraph"/>
            </w:pPr>
            <w:r w:rsidRPr="005E1590">
              <w:t xml:space="preserve">Балалардың кітаптағы иллюстрацияларды өз бетінше қарастырып, ертегі, әңгіме құрастыруына мүмкіндік беру. </w:t>
            </w:r>
          </w:p>
          <w:p w14:paraId="494B990E" w14:textId="15B91C4E" w:rsidR="00693CFE" w:rsidRDefault="00693CFE" w:rsidP="00DC2682">
            <w:pPr>
              <w:pStyle w:val="TableParagraph"/>
              <w:rPr>
                <w:lang w:eastAsia="ru-RU"/>
              </w:rPr>
            </w:pPr>
            <w:r>
              <w:rPr>
                <w:b/>
                <w:lang w:eastAsia="ru-RU"/>
              </w:rPr>
              <w:t xml:space="preserve">Сергіту ойыны: </w:t>
            </w:r>
            <w:r>
              <w:rPr>
                <w:lang w:eastAsia="ru-RU"/>
              </w:rPr>
              <w:t>«Қимылда, қайтала»</w:t>
            </w:r>
          </w:p>
          <w:p w14:paraId="743B853A" w14:textId="77777777" w:rsidR="00693CFE" w:rsidRDefault="00693CFE" w:rsidP="00DC2682">
            <w:pPr>
              <w:pStyle w:val="TableParagraph"/>
              <w:rPr>
                <w:lang w:eastAsia="ru-RU"/>
              </w:rPr>
            </w:pPr>
            <w:r>
              <w:rPr>
                <w:lang w:eastAsia="ru-RU"/>
              </w:rPr>
              <w:t>Мақсаты: балалардың қимыл қозғалыстарын дамыту.</w:t>
            </w:r>
          </w:p>
          <w:p w14:paraId="2A72E56D" w14:textId="77777777" w:rsidR="00693CFE" w:rsidRDefault="00693CFE" w:rsidP="00DC2682">
            <w:pPr>
              <w:pStyle w:val="TableParagraph"/>
              <w:rPr>
                <w:rFonts w:eastAsia="Calibri"/>
                <w:b/>
              </w:rPr>
            </w:pPr>
            <w:r>
              <w:rPr>
                <w:rFonts w:eastAsia="Calibri"/>
                <w:b/>
              </w:rPr>
              <w:t>Сөйлеуді дамыту</w:t>
            </w:r>
          </w:p>
          <w:p w14:paraId="14D85B0B" w14:textId="77777777" w:rsidR="00693CFE" w:rsidRPr="00A4248D" w:rsidRDefault="00693CFE" w:rsidP="00DC2682">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4B2983AC" w14:textId="77777777" w:rsidR="00693CFE" w:rsidRDefault="00693CFE" w:rsidP="00DC2682">
            <w:pPr>
              <w:pStyle w:val="TableParagraph"/>
              <w:rPr>
                <w:rFonts w:eastAsia="Calibri"/>
              </w:rPr>
            </w:pPr>
            <w:r>
              <w:rPr>
                <w:rFonts w:eastAsia="Calibri"/>
              </w:rPr>
              <w:t>Сөйлеудің дыбыс</w:t>
            </w:r>
          </w:p>
          <w:p w14:paraId="12AD2CB0" w14:textId="77777777" w:rsidR="00693CFE" w:rsidRDefault="00693CFE" w:rsidP="00DC2682">
            <w:pPr>
              <w:pStyle w:val="TableParagraph"/>
              <w:rPr>
                <w:rFonts w:eastAsia="Calibri"/>
              </w:rPr>
            </w:pPr>
            <w:r>
              <w:rPr>
                <w:rFonts w:eastAsia="Calibri"/>
              </w:rPr>
              <w:t xml:space="preserve">тық мәдениеті. Сөйлеудің дыбыстық мәдениеті. </w:t>
            </w:r>
          </w:p>
          <w:p w14:paraId="18980F31" w14:textId="77777777" w:rsidR="00693CFE" w:rsidRDefault="00693CFE" w:rsidP="00DC2682">
            <w:pPr>
              <w:pStyle w:val="TableParagraph"/>
              <w:rPr>
                <w:rFonts w:eastAsia="Calibri"/>
              </w:rPr>
            </w:pPr>
            <w:r>
              <w:rPr>
                <w:rFonts w:eastAsia="Calibri"/>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14:paraId="1C8B8792" w14:textId="77777777" w:rsidR="00693CFE" w:rsidRDefault="00693CFE" w:rsidP="00DC2682">
            <w:pPr>
              <w:pStyle w:val="TableParagraph"/>
              <w:rPr>
                <w:rFonts w:eastAsia="Calibri"/>
              </w:rPr>
            </w:pPr>
            <w:r>
              <w:rPr>
                <w:rFonts w:eastAsia="Calibri"/>
              </w:rPr>
              <w:t xml:space="preserve">Сөйлеу қарқынын өзгерт уді бекіту: ақырын, жыл 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14:paraId="2FDCAB6E" w14:textId="77777777" w:rsidR="00693CFE" w:rsidRPr="00B562BB" w:rsidRDefault="00693CFE" w:rsidP="00DC2682">
            <w:pPr>
              <w:pStyle w:val="TableParagraph"/>
            </w:pPr>
            <w:r>
              <w:rPr>
                <w:rFonts w:eastAsia="Calibri"/>
              </w:rPr>
              <w:t xml:space="preserve"> </w:t>
            </w:r>
          </w:p>
        </w:tc>
      </w:tr>
      <w:tr w:rsidR="00693CFE" w:rsidRPr="00B562BB" w14:paraId="18FC2056"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610A0421" w14:textId="77777777" w:rsidR="00693CFE" w:rsidRPr="00B562BB" w:rsidRDefault="00693CFE" w:rsidP="00DC2682">
            <w:pPr>
              <w:pStyle w:val="TableParagraph"/>
            </w:pPr>
            <w:r>
              <w:rPr>
                <w:b/>
                <w:sz w:val="24"/>
                <w:szCs w:val="24"/>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584D496B" w14:textId="77777777" w:rsidR="00693CFE" w:rsidRDefault="00693CFE" w:rsidP="00DC2682">
            <w:pPr>
              <w:adjustRightInd w:val="0"/>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14:paraId="28066923" w14:textId="77777777" w:rsidR="00693CFE" w:rsidRPr="00B562BB" w:rsidRDefault="00693CFE" w:rsidP="00DC2682">
            <w:pPr>
              <w:pStyle w:val="TableParagraph"/>
            </w:pPr>
            <w:r>
              <w:rPr>
                <w:sz w:val="24"/>
                <w:szCs w:val="24"/>
              </w:rPr>
              <w:t>Кезекшілік тәртібіне дағдыландыру.</w:t>
            </w:r>
          </w:p>
        </w:tc>
      </w:tr>
      <w:tr w:rsidR="00693CFE" w:rsidRPr="009F719C" w14:paraId="32BE97B8"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1B7134B3" w14:textId="77777777" w:rsidR="00693CFE" w:rsidRPr="00B562BB" w:rsidRDefault="00693CFE" w:rsidP="00DC2682">
            <w:pPr>
              <w:pStyle w:val="TableParagraph"/>
            </w:pPr>
            <w:r>
              <w:rPr>
                <w:b/>
                <w:sz w:val="24"/>
                <w:szCs w:val="24"/>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60FF6601" w14:textId="77777777" w:rsidR="00693CFE" w:rsidRDefault="00693CFE" w:rsidP="00DC2682">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14:paraId="40F9304C" w14:textId="77777777" w:rsidR="00693CFE" w:rsidRPr="00B562BB" w:rsidRDefault="00693CFE" w:rsidP="00DC2682">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693CFE" w:rsidRPr="009F719C" w14:paraId="72953199" w14:textId="77777777" w:rsidTr="00DC2682">
        <w:trPr>
          <w:trHeight w:val="498"/>
        </w:trPr>
        <w:tc>
          <w:tcPr>
            <w:tcW w:w="2661" w:type="dxa"/>
            <w:vMerge w:val="restart"/>
            <w:tcBorders>
              <w:top w:val="single" w:sz="4" w:space="0" w:color="auto"/>
              <w:left w:val="single" w:sz="4" w:space="0" w:color="auto"/>
              <w:right w:val="single" w:sz="4" w:space="0" w:color="auto"/>
            </w:tcBorders>
            <w:hideMark/>
          </w:tcPr>
          <w:p w14:paraId="54CF4BF4" w14:textId="77777777" w:rsidR="00693CFE" w:rsidRPr="00B562BB" w:rsidRDefault="00693CFE" w:rsidP="00DC2682">
            <w:pPr>
              <w:pStyle w:val="TableParagraph"/>
            </w:pPr>
            <w:r>
              <w:rPr>
                <w:b/>
                <w:sz w:val="24"/>
                <w:szCs w:val="24"/>
              </w:rPr>
              <w:t>Серуен</w:t>
            </w:r>
          </w:p>
        </w:tc>
        <w:tc>
          <w:tcPr>
            <w:tcW w:w="13216" w:type="dxa"/>
            <w:gridSpan w:val="10"/>
            <w:tcBorders>
              <w:top w:val="single" w:sz="4" w:space="0" w:color="auto"/>
              <w:left w:val="single" w:sz="4" w:space="0" w:color="auto"/>
              <w:bottom w:val="single" w:sz="4" w:space="0" w:color="auto"/>
              <w:right w:val="single" w:sz="4" w:space="0" w:color="auto"/>
            </w:tcBorders>
            <w:hideMark/>
          </w:tcPr>
          <w:p w14:paraId="2FA1AEE0" w14:textId="77777777" w:rsidR="00693CFE" w:rsidRDefault="00693CFE" w:rsidP="00DC2682">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14:paraId="68BE9C0B" w14:textId="77777777" w:rsidR="00693CFE" w:rsidRDefault="00693CFE" w:rsidP="00DC2682">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14:paraId="73753593" w14:textId="77777777" w:rsidR="00693CFE" w:rsidRPr="00B562BB" w:rsidRDefault="00693CFE" w:rsidP="00DC2682">
            <w:pPr>
              <w:pStyle w:val="TableParagraph"/>
            </w:pPr>
            <w:r>
              <w:rPr>
                <w:b/>
                <w:bCs/>
              </w:rPr>
              <w:t>Қауіпсіздік ережесі:</w:t>
            </w:r>
            <w:r>
              <w:rPr>
                <w:bCs/>
              </w:rPr>
              <w:t>Серуенде сапты бұзбауға,ойын алаңынан тыс жерге шықпауға.</w:t>
            </w:r>
          </w:p>
        </w:tc>
      </w:tr>
      <w:tr w:rsidR="00693CFE" w:rsidRPr="009F719C" w14:paraId="060D91F5" w14:textId="77777777" w:rsidTr="00DC2682">
        <w:trPr>
          <w:trHeight w:val="1270"/>
        </w:trPr>
        <w:tc>
          <w:tcPr>
            <w:tcW w:w="2661" w:type="dxa"/>
            <w:vMerge/>
            <w:tcBorders>
              <w:left w:val="single" w:sz="4" w:space="0" w:color="auto"/>
              <w:bottom w:val="single" w:sz="4" w:space="0" w:color="auto"/>
              <w:right w:val="single" w:sz="4" w:space="0" w:color="auto"/>
            </w:tcBorders>
            <w:vAlign w:val="center"/>
            <w:hideMark/>
          </w:tcPr>
          <w:p w14:paraId="609CBBAF" w14:textId="77777777" w:rsidR="00693CFE" w:rsidRPr="00B562BB" w:rsidRDefault="00693CFE" w:rsidP="00DC2682">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14:paraId="77D90136" w14:textId="77777777" w:rsidR="00693CFE" w:rsidRPr="00A4248D" w:rsidRDefault="00693CFE" w:rsidP="00DC2682">
            <w:pPr>
              <w:pStyle w:val="TableParagraph"/>
              <w:rPr>
                <w:b/>
                <w:color w:val="000000" w:themeColor="text1"/>
                <w:sz w:val="24"/>
                <w:szCs w:val="24"/>
              </w:rPr>
            </w:pPr>
            <w:r w:rsidRPr="00A4248D">
              <w:rPr>
                <w:b/>
                <w:color w:val="000000" w:themeColor="text1"/>
                <w:sz w:val="24"/>
                <w:szCs w:val="24"/>
              </w:rPr>
              <w:t>№10 Алаңдағы ағаштарды бақылау</w:t>
            </w:r>
          </w:p>
          <w:p w14:paraId="5B10703F" w14:textId="77777777" w:rsidR="00693CFE" w:rsidRPr="00A4248D" w:rsidRDefault="00693CFE" w:rsidP="00DC2682">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балалардың ағаштарды қыс кезінде қалпын анықтап, білімін </w:t>
            </w:r>
            <w:r w:rsidRPr="00A4248D">
              <w:rPr>
                <w:color w:val="000000" w:themeColor="text1"/>
                <w:sz w:val="24"/>
                <w:szCs w:val="24"/>
              </w:rPr>
              <w:lastRenderedPageBreak/>
              <w:t>толықтыру.</w:t>
            </w:r>
          </w:p>
          <w:p w14:paraId="20AF1600" w14:textId="77777777" w:rsidR="00693CFE" w:rsidRPr="00A4248D" w:rsidRDefault="00693CFE" w:rsidP="00DC2682">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ағаштардың түбін қармен жабу.</w:t>
            </w:r>
          </w:p>
          <w:p w14:paraId="77EBD42A" w14:textId="77777777" w:rsidR="00693CFE" w:rsidRPr="00A4248D" w:rsidRDefault="00693CFE" w:rsidP="00DC2682">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«Ордағы қасқыр»</w:t>
            </w:r>
          </w:p>
          <w:p w14:paraId="2D374B1E" w14:textId="77777777" w:rsidR="00693CFE" w:rsidRPr="00A4248D" w:rsidRDefault="00693CFE" w:rsidP="00DC2682">
            <w:pPr>
              <w:pStyle w:val="TableParagraph"/>
              <w:rPr>
                <w:color w:val="000000" w:themeColor="text1"/>
                <w:sz w:val="24"/>
                <w:szCs w:val="24"/>
              </w:rPr>
            </w:pPr>
            <w:r w:rsidRPr="00A4248D">
              <w:rPr>
                <w:color w:val="000000" w:themeColor="text1"/>
                <w:sz w:val="24"/>
                <w:szCs w:val="24"/>
              </w:rPr>
              <w:t>Мақсаты: секіруге, затты лақтыруға жаттықтыру.</w:t>
            </w:r>
          </w:p>
          <w:p w14:paraId="3D497B1E" w14:textId="77777777" w:rsidR="00693CFE" w:rsidRPr="00A4248D" w:rsidRDefault="00693CFE" w:rsidP="00DC2682">
            <w:pPr>
              <w:pStyle w:val="TableParagraph"/>
              <w:rPr>
                <w:noProof/>
                <w:color w:val="000000" w:themeColor="text1"/>
                <w:sz w:val="24"/>
                <w:szCs w:val="24"/>
                <w:lang w:eastAsia="ru-RU"/>
              </w:rPr>
            </w:pPr>
          </w:p>
          <w:p w14:paraId="4704F0BC" w14:textId="77777777" w:rsidR="00693CFE" w:rsidRPr="00B562BB" w:rsidRDefault="00693CFE" w:rsidP="00DC2682">
            <w:pPr>
              <w:pStyle w:val="TableParagraph"/>
            </w:pPr>
          </w:p>
        </w:tc>
        <w:tc>
          <w:tcPr>
            <w:tcW w:w="2696" w:type="dxa"/>
            <w:tcBorders>
              <w:top w:val="single" w:sz="4" w:space="0" w:color="auto"/>
              <w:left w:val="single" w:sz="4" w:space="0" w:color="auto"/>
              <w:bottom w:val="single" w:sz="4" w:space="0" w:color="auto"/>
              <w:right w:val="single" w:sz="4" w:space="0" w:color="auto"/>
            </w:tcBorders>
            <w:vAlign w:val="center"/>
          </w:tcPr>
          <w:p w14:paraId="23943709" w14:textId="77777777" w:rsidR="00693CFE" w:rsidRPr="005F1806" w:rsidRDefault="00693CFE" w:rsidP="00DC2682">
            <w:pPr>
              <w:pStyle w:val="TableParagraph"/>
              <w:rPr>
                <w:b/>
              </w:rPr>
            </w:pPr>
            <w:r w:rsidRPr="005F1806">
              <w:rPr>
                <w:b/>
              </w:rPr>
              <w:lastRenderedPageBreak/>
              <w:t>№ 9  Аула сыпырушы еңбегімен танысу</w:t>
            </w:r>
          </w:p>
          <w:p w14:paraId="08102CD7" w14:textId="77777777" w:rsidR="00693CFE" w:rsidRPr="00B562BB" w:rsidRDefault="00693CFE" w:rsidP="00DC2682">
            <w:pPr>
              <w:pStyle w:val="TableParagraph"/>
            </w:pPr>
            <w:r w:rsidRPr="00B562BB">
              <w:t xml:space="preserve">Мақсаты: аула сыпырушының қыс кезіндегі еңбек, оның жұмысы туралы </w:t>
            </w:r>
            <w:r w:rsidRPr="00B562BB">
              <w:lastRenderedPageBreak/>
              <w:t>балалардыңтүсінігін толықтыру.</w:t>
            </w:r>
          </w:p>
          <w:p w14:paraId="6F94DC0A" w14:textId="77777777" w:rsidR="00693CFE" w:rsidRPr="00B562BB" w:rsidRDefault="00693CFE" w:rsidP="00DC2682">
            <w:pPr>
              <w:pStyle w:val="TableParagraph"/>
            </w:pPr>
            <w:r w:rsidRPr="00B562BB">
              <w:t>Еңбек: аула сыпырушыға балабақшаның ауласын сыпруға көмектесу.</w:t>
            </w:r>
          </w:p>
          <w:p w14:paraId="3CCA64B8" w14:textId="77777777" w:rsidR="00693CFE" w:rsidRPr="00B562BB" w:rsidRDefault="00693CFE" w:rsidP="00DC2682">
            <w:pPr>
              <w:pStyle w:val="TableParagraph"/>
            </w:pPr>
            <w:r w:rsidRPr="00B562BB">
              <w:t>Қимылды ойын: «Сауық қойлар» (қысқы спорт ойындары.)</w:t>
            </w:r>
          </w:p>
          <w:p w14:paraId="3B86AEB3" w14:textId="77777777" w:rsidR="00693CFE" w:rsidRPr="00B562BB" w:rsidRDefault="00693CFE" w:rsidP="00DC2682">
            <w:pPr>
              <w:pStyle w:val="TableParagraph"/>
            </w:pPr>
          </w:p>
        </w:tc>
        <w:tc>
          <w:tcPr>
            <w:tcW w:w="2260" w:type="dxa"/>
            <w:gridSpan w:val="2"/>
            <w:tcBorders>
              <w:top w:val="single" w:sz="4" w:space="0" w:color="auto"/>
              <w:left w:val="single" w:sz="4" w:space="0" w:color="auto"/>
              <w:bottom w:val="single" w:sz="4" w:space="0" w:color="auto"/>
              <w:right w:val="single" w:sz="4" w:space="0" w:color="auto"/>
            </w:tcBorders>
          </w:tcPr>
          <w:p w14:paraId="38E8EA49" w14:textId="77777777" w:rsidR="00693CFE" w:rsidRPr="00A4248D" w:rsidRDefault="00693CFE" w:rsidP="00DC2682">
            <w:pPr>
              <w:pStyle w:val="TableParagraph"/>
              <w:rPr>
                <w:b/>
                <w:color w:val="000000" w:themeColor="text1"/>
                <w:sz w:val="24"/>
                <w:szCs w:val="24"/>
              </w:rPr>
            </w:pPr>
            <w:r w:rsidRPr="00A4248D">
              <w:rPr>
                <w:b/>
                <w:color w:val="000000" w:themeColor="text1"/>
                <w:sz w:val="24"/>
                <w:szCs w:val="24"/>
              </w:rPr>
              <w:lastRenderedPageBreak/>
              <w:t>№10 Алаңдағы ағаштарды бақылау</w:t>
            </w:r>
          </w:p>
          <w:p w14:paraId="5A70C384" w14:textId="77777777" w:rsidR="00693CFE" w:rsidRPr="00A4248D" w:rsidRDefault="00693CFE" w:rsidP="00DC2682">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балалардың </w:t>
            </w:r>
            <w:r w:rsidRPr="00A4248D">
              <w:rPr>
                <w:color w:val="000000" w:themeColor="text1"/>
                <w:sz w:val="24"/>
                <w:szCs w:val="24"/>
              </w:rPr>
              <w:lastRenderedPageBreak/>
              <w:t>ағаштарды қыс кезінде қалпын анықтап, білімін толықтыру.</w:t>
            </w:r>
          </w:p>
          <w:p w14:paraId="3309865B" w14:textId="77777777" w:rsidR="00693CFE" w:rsidRPr="00A4248D" w:rsidRDefault="00693CFE" w:rsidP="00DC2682">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ағаштардың түбін қармен жабу.</w:t>
            </w:r>
          </w:p>
          <w:p w14:paraId="0F741E03" w14:textId="77777777" w:rsidR="00693CFE" w:rsidRPr="00A4248D" w:rsidRDefault="00693CFE" w:rsidP="00DC2682">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«Ордағы қасқыр»</w:t>
            </w:r>
          </w:p>
          <w:p w14:paraId="74B02178" w14:textId="77777777" w:rsidR="00693CFE" w:rsidRPr="00A4248D" w:rsidRDefault="00693CFE" w:rsidP="00DC2682">
            <w:pPr>
              <w:pStyle w:val="TableParagraph"/>
              <w:rPr>
                <w:color w:val="000000" w:themeColor="text1"/>
                <w:sz w:val="24"/>
                <w:szCs w:val="24"/>
              </w:rPr>
            </w:pPr>
            <w:r w:rsidRPr="00A4248D">
              <w:rPr>
                <w:color w:val="000000" w:themeColor="text1"/>
                <w:sz w:val="24"/>
                <w:szCs w:val="24"/>
              </w:rPr>
              <w:t>Мақсаты: секіруге, затты лақтыруға жаттықтыру.</w:t>
            </w:r>
          </w:p>
          <w:p w14:paraId="2400E445" w14:textId="77777777" w:rsidR="00693CFE" w:rsidRPr="00A4248D" w:rsidRDefault="00693CFE" w:rsidP="00DC2682">
            <w:pPr>
              <w:pStyle w:val="TableParagraph"/>
              <w:rPr>
                <w:noProof/>
                <w:color w:val="000000" w:themeColor="text1"/>
                <w:sz w:val="24"/>
                <w:szCs w:val="24"/>
                <w:lang w:eastAsia="ru-RU"/>
              </w:rPr>
            </w:pPr>
          </w:p>
          <w:p w14:paraId="5141DF4A" w14:textId="77777777" w:rsidR="00693CFE" w:rsidRPr="00B562BB" w:rsidRDefault="00693CFE" w:rsidP="00DC2682">
            <w:pPr>
              <w:pStyle w:val="TableParagraph"/>
            </w:pPr>
          </w:p>
        </w:tc>
        <w:tc>
          <w:tcPr>
            <w:tcW w:w="2701" w:type="dxa"/>
            <w:gridSpan w:val="4"/>
            <w:tcBorders>
              <w:top w:val="single" w:sz="4" w:space="0" w:color="auto"/>
              <w:left w:val="single" w:sz="4" w:space="0" w:color="auto"/>
              <w:bottom w:val="single" w:sz="4" w:space="0" w:color="auto"/>
              <w:right w:val="single" w:sz="4" w:space="0" w:color="auto"/>
            </w:tcBorders>
            <w:vAlign w:val="center"/>
          </w:tcPr>
          <w:p w14:paraId="67200ADF" w14:textId="77777777" w:rsidR="00693CFE" w:rsidRPr="005F1806" w:rsidRDefault="00693CFE" w:rsidP="00DC2682">
            <w:pPr>
              <w:pStyle w:val="TableParagraph"/>
              <w:rPr>
                <w:b/>
              </w:rPr>
            </w:pPr>
            <w:r w:rsidRPr="005F1806">
              <w:rPr>
                <w:b/>
              </w:rPr>
              <w:lastRenderedPageBreak/>
              <w:t>№ 4 Қырауды бақылау.</w:t>
            </w:r>
          </w:p>
          <w:p w14:paraId="534E09EB" w14:textId="77777777" w:rsidR="00693CFE" w:rsidRPr="00B562BB" w:rsidRDefault="00693CFE" w:rsidP="00DC2682">
            <w:pPr>
              <w:pStyle w:val="TableParagraph"/>
            </w:pPr>
            <w:r w:rsidRPr="005F1806">
              <w:rPr>
                <w:b/>
              </w:rPr>
              <w:t>Мақсаты:</w:t>
            </w:r>
            <w:r w:rsidRPr="00B562BB">
              <w:t xml:space="preserve"> балаларға қыраудың қалай болатынын айтып кету. Қырау түскен ағаштарды бақылау. Темір затқа </w:t>
            </w:r>
            <w:r w:rsidRPr="00B562BB">
              <w:lastRenderedPageBreak/>
              <w:t>үрлеп көрейік. Оған қырау түсті, біздің буымыз суықтан қырауға айналды.</w:t>
            </w:r>
          </w:p>
          <w:p w14:paraId="73DF4E57" w14:textId="77777777" w:rsidR="00693CFE" w:rsidRPr="00B562BB" w:rsidRDefault="00693CFE" w:rsidP="00DC2682">
            <w:pPr>
              <w:pStyle w:val="TableParagraph"/>
            </w:pPr>
            <w:r w:rsidRPr="005F1806">
              <w:rPr>
                <w:b/>
              </w:rPr>
              <w:t>Қимылды ойын:</w:t>
            </w:r>
            <w:r w:rsidRPr="00B562BB">
              <w:t xml:space="preserve"> «Суыққойлар»</w:t>
            </w:r>
          </w:p>
          <w:p w14:paraId="58CD54DE" w14:textId="77777777" w:rsidR="00693CFE" w:rsidRPr="00B562BB" w:rsidRDefault="00693CFE" w:rsidP="00DC2682">
            <w:pPr>
              <w:pStyle w:val="TableParagraph"/>
            </w:pPr>
            <w:r w:rsidRPr="005F1806">
              <w:rPr>
                <w:b/>
              </w:rPr>
              <w:t>Мақсаты:</w:t>
            </w:r>
            <w:r w:rsidRPr="00B562BB">
              <w:t xml:space="preserve"> қимылды жаттығуларды жасауды үйрету, тапқырлық таныта білу.</w:t>
            </w:r>
          </w:p>
          <w:p w14:paraId="583DACD4" w14:textId="77777777" w:rsidR="00693CFE" w:rsidRPr="00B562BB" w:rsidRDefault="00693CFE" w:rsidP="00DC2682">
            <w:pPr>
              <w:pStyle w:val="TableParagraph"/>
            </w:pPr>
            <w:r w:rsidRPr="00B562BB">
              <w:t xml:space="preserve">Еңбек: бір біріне кедергі </w:t>
            </w:r>
          </w:p>
          <w:p w14:paraId="511C153C" w14:textId="77777777" w:rsidR="00693CFE" w:rsidRPr="00B562BB" w:rsidRDefault="00693CFE" w:rsidP="00DC2682">
            <w:pPr>
              <w:pStyle w:val="TableParagraph"/>
            </w:pPr>
            <w:r w:rsidRPr="00B562BB">
              <w:t>жасамай, жұмыс істеуге</w:t>
            </w:r>
          </w:p>
          <w:p w14:paraId="3D677EEE" w14:textId="77777777" w:rsidR="00693CFE" w:rsidRPr="00B562BB" w:rsidRDefault="00693CFE" w:rsidP="00DC2682">
            <w:pPr>
              <w:pStyle w:val="TableParagraph"/>
            </w:pPr>
            <w:r w:rsidRPr="00B562BB">
              <w:t xml:space="preserve"> үйрету </w:t>
            </w:r>
          </w:p>
        </w:tc>
        <w:tc>
          <w:tcPr>
            <w:tcW w:w="2552" w:type="dxa"/>
            <w:tcBorders>
              <w:top w:val="single" w:sz="4" w:space="0" w:color="auto"/>
              <w:left w:val="single" w:sz="4" w:space="0" w:color="auto"/>
              <w:bottom w:val="single" w:sz="4" w:space="0" w:color="auto"/>
              <w:right w:val="single" w:sz="4" w:space="0" w:color="auto"/>
            </w:tcBorders>
          </w:tcPr>
          <w:p w14:paraId="467D4C06" w14:textId="77777777" w:rsidR="00693CFE" w:rsidRPr="00A4248D" w:rsidRDefault="00693CFE" w:rsidP="00DC2682">
            <w:pPr>
              <w:pStyle w:val="TableParagraph"/>
              <w:rPr>
                <w:b/>
                <w:color w:val="000000" w:themeColor="text1"/>
                <w:sz w:val="24"/>
                <w:szCs w:val="24"/>
              </w:rPr>
            </w:pPr>
            <w:r w:rsidRPr="00A4248D">
              <w:rPr>
                <w:b/>
                <w:color w:val="000000" w:themeColor="text1"/>
                <w:sz w:val="24"/>
                <w:szCs w:val="24"/>
              </w:rPr>
              <w:lastRenderedPageBreak/>
              <w:t>№10 Алаңдағы ағаштарды бақылау</w:t>
            </w:r>
          </w:p>
          <w:p w14:paraId="4FDA5AAB" w14:textId="77777777" w:rsidR="00693CFE" w:rsidRPr="00A4248D" w:rsidRDefault="00693CFE" w:rsidP="00DC2682">
            <w:pPr>
              <w:pStyle w:val="TableParagraph"/>
              <w:rPr>
                <w:color w:val="000000" w:themeColor="text1"/>
                <w:sz w:val="24"/>
                <w:szCs w:val="24"/>
              </w:rPr>
            </w:pPr>
            <w:r w:rsidRPr="00A4248D">
              <w:rPr>
                <w:b/>
                <w:color w:val="000000" w:themeColor="text1"/>
                <w:sz w:val="24"/>
                <w:szCs w:val="24"/>
              </w:rPr>
              <w:t>Мақсаты:</w:t>
            </w:r>
            <w:r w:rsidRPr="00A4248D">
              <w:rPr>
                <w:color w:val="000000" w:themeColor="text1"/>
                <w:sz w:val="24"/>
                <w:szCs w:val="24"/>
              </w:rPr>
              <w:t xml:space="preserve"> балалардың ағаштарды қыс </w:t>
            </w:r>
            <w:r w:rsidRPr="00A4248D">
              <w:rPr>
                <w:color w:val="000000" w:themeColor="text1"/>
                <w:sz w:val="24"/>
                <w:szCs w:val="24"/>
              </w:rPr>
              <w:lastRenderedPageBreak/>
              <w:t>кезінде қалпын анықтап, білімін толықтыру.</w:t>
            </w:r>
          </w:p>
          <w:p w14:paraId="06D53FD2" w14:textId="77777777" w:rsidR="00693CFE" w:rsidRPr="00A4248D" w:rsidRDefault="00693CFE" w:rsidP="00DC2682">
            <w:pPr>
              <w:pStyle w:val="TableParagraph"/>
              <w:rPr>
                <w:color w:val="000000" w:themeColor="text1"/>
                <w:sz w:val="24"/>
                <w:szCs w:val="24"/>
              </w:rPr>
            </w:pPr>
            <w:r w:rsidRPr="00A4248D">
              <w:rPr>
                <w:b/>
                <w:color w:val="000000" w:themeColor="text1"/>
                <w:sz w:val="24"/>
                <w:szCs w:val="24"/>
              </w:rPr>
              <w:t>Еңбек:</w:t>
            </w:r>
            <w:r w:rsidRPr="00A4248D">
              <w:rPr>
                <w:color w:val="000000" w:themeColor="text1"/>
                <w:sz w:val="24"/>
                <w:szCs w:val="24"/>
              </w:rPr>
              <w:t xml:space="preserve"> ағаштардың түбін қармен жабу.</w:t>
            </w:r>
          </w:p>
          <w:p w14:paraId="3DFE0BC5" w14:textId="77777777" w:rsidR="00693CFE" w:rsidRPr="00A4248D" w:rsidRDefault="00693CFE" w:rsidP="00DC2682">
            <w:pPr>
              <w:pStyle w:val="TableParagraph"/>
              <w:rPr>
                <w:color w:val="000000" w:themeColor="text1"/>
                <w:sz w:val="24"/>
                <w:szCs w:val="24"/>
              </w:rPr>
            </w:pPr>
            <w:r w:rsidRPr="00A4248D">
              <w:rPr>
                <w:b/>
                <w:color w:val="000000" w:themeColor="text1"/>
                <w:sz w:val="24"/>
                <w:szCs w:val="24"/>
              </w:rPr>
              <w:t>Қимылды ойын:</w:t>
            </w:r>
            <w:r w:rsidRPr="00A4248D">
              <w:rPr>
                <w:color w:val="000000" w:themeColor="text1"/>
                <w:sz w:val="24"/>
                <w:szCs w:val="24"/>
              </w:rPr>
              <w:t xml:space="preserve"> «Ордағы қасқыр»</w:t>
            </w:r>
          </w:p>
          <w:p w14:paraId="56164C0C" w14:textId="77777777" w:rsidR="00693CFE" w:rsidRPr="00A4248D" w:rsidRDefault="00693CFE" w:rsidP="00DC2682">
            <w:pPr>
              <w:pStyle w:val="TableParagraph"/>
              <w:rPr>
                <w:color w:val="000000" w:themeColor="text1"/>
                <w:sz w:val="24"/>
                <w:szCs w:val="24"/>
              </w:rPr>
            </w:pPr>
            <w:r w:rsidRPr="00A4248D">
              <w:rPr>
                <w:color w:val="000000" w:themeColor="text1"/>
                <w:sz w:val="24"/>
                <w:szCs w:val="24"/>
              </w:rPr>
              <w:t>Мақсаты: секіруге, затты лақтыруға жаттықтыру.</w:t>
            </w:r>
          </w:p>
          <w:p w14:paraId="30704D24" w14:textId="77777777" w:rsidR="00693CFE" w:rsidRPr="00A4248D" w:rsidRDefault="00693CFE" w:rsidP="00DC2682">
            <w:pPr>
              <w:pStyle w:val="TableParagraph"/>
              <w:rPr>
                <w:noProof/>
                <w:color w:val="000000" w:themeColor="text1"/>
                <w:sz w:val="24"/>
                <w:szCs w:val="24"/>
                <w:lang w:eastAsia="ru-RU"/>
              </w:rPr>
            </w:pPr>
          </w:p>
          <w:p w14:paraId="5F4C1D51" w14:textId="77777777" w:rsidR="00693CFE" w:rsidRPr="00B562BB" w:rsidRDefault="00693CFE" w:rsidP="00DC2682">
            <w:pPr>
              <w:pStyle w:val="TableParagraph"/>
            </w:pPr>
          </w:p>
        </w:tc>
      </w:tr>
      <w:tr w:rsidR="00693CFE" w:rsidRPr="00B562BB" w14:paraId="68159DA6" w14:textId="77777777" w:rsidTr="00DC2682">
        <w:trPr>
          <w:trHeight w:val="2063"/>
        </w:trPr>
        <w:tc>
          <w:tcPr>
            <w:tcW w:w="2661" w:type="dxa"/>
            <w:tcBorders>
              <w:top w:val="single" w:sz="4" w:space="0" w:color="auto"/>
              <w:left w:val="single" w:sz="4" w:space="0" w:color="auto"/>
              <w:right w:val="single" w:sz="4" w:space="0" w:color="auto"/>
            </w:tcBorders>
            <w:hideMark/>
          </w:tcPr>
          <w:p w14:paraId="51A51C33" w14:textId="77777777" w:rsidR="00693CFE" w:rsidRDefault="00693CFE" w:rsidP="00DC2682">
            <w:pPr>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14:paraId="4637B335" w14:textId="77777777" w:rsidR="00693CFE" w:rsidRPr="00B562BB" w:rsidRDefault="00693CFE" w:rsidP="00DC2682">
            <w:pPr>
              <w:pStyle w:val="TableParagraph"/>
            </w:pPr>
          </w:p>
        </w:tc>
        <w:tc>
          <w:tcPr>
            <w:tcW w:w="13216" w:type="dxa"/>
            <w:gridSpan w:val="10"/>
            <w:tcBorders>
              <w:top w:val="single" w:sz="4" w:space="0" w:color="auto"/>
              <w:left w:val="single" w:sz="4" w:space="0" w:color="auto"/>
              <w:right w:val="single" w:sz="4" w:space="0" w:color="auto"/>
            </w:tcBorders>
            <w:hideMark/>
          </w:tcPr>
          <w:p w14:paraId="61E2DA8F" w14:textId="77777777" w:rsidR="00693CFE" w:rsidRPr="00A01B27" w:rsidRDefault="00693CFE" w:rsidP="00DC2682">
            <w:pPr>
              <w:rPr>
                <w:rFonts w:ascii="Times New Roman" w:hAnsi="Times New Roman" w:cs="Times New Roman"/>
                <w:sz w:val="24"/>
                <w:szCs w:val="24"/>
                <w:lang w:val="kk-KZ"/>
              </w:rPr>
            </w:pPr>
            <w:r w:rsidRPr="00A01B27">
              <w:rPr>
                <w:rFonts w:ascii="Times New Roman" w:hAnsi="Times New Roman" w:cs="Times New Roman"/>
                <w:sz w:val="24"/>
                <w:szCs w:val="24"/>
                <w:lang w:val="kk-KZ"/>
              </w:rPr>
              <w:t>Топқа оралу кезінде</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жылдам</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қатарға</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тұруды</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дағдыландыру.  Асықпай</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бір-бірін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итермей</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жүруді</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үйрету. Топта</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киетін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аяқ киімдерін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өз бетінше</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ауыстырып, киюін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 xml:space="preserve">қалыптастыру. </w:t>
            </w:r>
          </w:p>
          <w:p w14:paraId="56E785C7" w14:textId="77777777" w:rsidR="00693CFE" w:rsidRPr="00EE3D75" w:rsidRDefault="00693CFE" w:rsidP="00DC2682">
            <w:pPr>
              <w:pStyle w:val="a6"/>
              <w:rPr>
                <w:lang w:val="kk-KZ"/>
              </w:rPr>
            </w:pPr>
            <w:r>
              <w:rPr>
                <w:b/>
                <w:bCs/>
                <w:lang w:val="kk-KZ" w:eastAsia="en-US"/>
              </w:rPr>
              <w:t>Дәйек сөздер:</w:t>
            </w:r>
            <w:r>
              <w:rPr>
                <w:lang w:val="kk-KZ" w:eastAsia="en-US"/>
              </w:rPr>
              <w:t xml:space="preserve"> </w:t>
            </w:r>
            <w:r w:rsidRPr="00EE3D75">
              <w:rPr>
                <w:lang w:val="kk-KZ"/>
              </w:rPr>
              <w:t>«Өнерлі бала,өрге жүзер»</w:t>
            </w:r>
          </w:p>
          <w:p w14:paraId="0B03F75E" w14:textId="77777777" w:rsidR="00693CFE" w:rsidRDefault="00693CFE" w:rsidP="00DC2682">
            <w:pPr>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32357CFC" w14:textId="77777777" w:rsidR="00693CFE" w:rsidRDefault="00693CFE" w:rsidP="00DC2682">
            <w:pPr>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14:paraId="49088CFD" w14:textId="77777777" w:rsidR="00693CFE" w:rsidRPr="00B562BB" w:rsidRDefault="00693CFE" w:rsidP="00DC2682">
            <w:pPr>
              <w:pStyle w:val="TableParagraph"/>
            </w:pPr>
            <w:r>
              <w:rPr>
                <w:rFonts w:eastAsia="Calibri"/>
                <w:iCs/>
                <w:sz w:val="24"/>
                <w:szCs w:val="24"/>
              </w:rPr>
              <w:t>(</w:t>
            </w:r>
            <w:r>
              <w:rPr>
                <w:b/>
                <w:sz w:val="24"/>
                <w:szCs w:val="24"/>
              </w:rPr>
              <w:t>Қазақ тілі. Сөзік минимум</w:t>
            </w:r>
            <w:r>
              <w:rPr>
                <w:rFonts w:eastAsia="Calibri"/>
                <w:iCs/>
                <w:sz w:val="24"/>
                <w:szCs w:val="24"/>
              </w:rPr>
              <w:t>)</w:t>
            </w:r>
          </w:p>
        </w:tc>
      </w:tr>
      <w:tr w:rsidR="00693CFE" w:rsidRPr="009F719C" w14:paraId="70369DD1"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204DDE0C" w14:textId="77777777" w:rsidR="00693CFE" w:rsidRPr="00B562BB" w:rsidRDefault="00693CFE" w:rsidP="00DC2682">
            <w:pPr>
              <w:pStyle w:val="TableParagraph"/>
            </w:pPr>
            <w:r>
              <w:rPr>
                <w:b/>
                <w:sz w:val="24"/>
                <w:szCs w:val="24"/>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664C25AF" w14:textId="77777777" w:rsidR="00693CFE" w:rsidRDefault="00693CFE" w:rsidP="00DC2682">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24E94AD" w14:textId="77777777" w:rsidR="00693CFE" w:rsidRDefault="00693CFE" w:rsidP="00DC2682">
            <w:pPr>
              <w:pStyle w:val="TableParagraph"/>
              <w:rPr>
                <w:sz w:val="24"/>
                <w:szCs w:val="24"/>
              </w:rPr>
            </w:pPr>
            <w:r>
              <w:rPr>
                <w:sz w:val="24"/>
                <w:szCs w:val="24"/>
              </w:rPr>
              <w:t>Кезекшілердің жұмысы ( асхана құралдарын, майлықтарды үстелге қою)</w:t>
            </w:r>
          </w:p>
          <w:p w14:paraId="6BAA6C1D" w14:textId="77777777" w:rsidR="00693CFE" w:rsidRDefault="00693CFE" w:rsidP="00DC2682">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14:paraId="04028861" w14:textId="77777777" w:rsidR="00693CFE" w:rsidRPr="00B562BB" w:rsidRDefault="00693CFE" w:rsidP="00DC2682">
            <w:pPr>
              <w:pStyle w:val="TableParagraph"/>
            </w:pPr>
            <w:r>
              <w:rPr>
                <w:bCs/>
                <w:sz w:val="24"/>
                <w:szCs w:val="24"/>
              </w:rPr>
              <w:t>аумин.</w:t>
            </w:r>
            <w:r>
              <w:rPr>
                <w:b/>
                <w:bCs/>
                <w:sz w:val="24"/>
                <w:szCs w:val="24"/>
              </w:rPr>
              <w:t xml:space="preserve"> (қазақ тілінде сөйлеуін дамыту)</w:t>
            </w:r>
          </w:p>
        </w:tc>
      </w:tr>
      <w:tr w:rsidR="00693CFE" w:rsidRPr="00B562BB" w14:paraId="44640AD9" w14:textId="77777777" w:rsidTr="00DC2682">
        <w:trPr>
          <w:trHeight w:val="199"/>
        </w:trPr>
        <w:tc>
          <w:tcPr>
            <w:tcW w:w="2661" w:type="dxa"/>
            <w:tcBorders>
              <w:top w:val="single" w:sz="4" w:space="0" w:color="auto"/>
              <w:left w:val="single" w:sz="4" w:space="0" w:color="auto"/>
              <w:bottom w:val="single" w:sz="4" w:space="0" w:color="auto"/>
              <w:right w:val="single" w:sz="4" w:space="0" w:color="auto"/>
            </w:tcBorders>
            <w:vAlign w:val="center"/>
            <w:hideMark/>
          </w:tcPr>
          <w:p w14:paraId="7A515E0C" w14:textId="77777777" w:rsidR="00693CFE" w:rsidRPr="005F1806" w:rsidRDefault="00693CFE" w:rsidP="00DC2682">
            <w:pPr>
              <w:pStyle w:val="TableParagraph"/>
              <w:rPr>
                <w:b/>
              </w:rPr>
            </w:pPr>
            <w:r w:rsidRPr="005F1806">
              <w:rPr>
                <w:b/>
                <w:lang w:val="ru-RU"/>
              </w:rPr>
              <w:t>К</w:t>
            </w:r>
            <w:r w:rsidRPr="005F1806">
              <w:rPr>
                <w:b/>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14:paraId="1E91EDC5" w14:textId="77777777" w:rsidR="00693CFE" w:rsidRPr="00A01B27" w:rsidRDefault="00693CFE" w:rsidP="00DC2682">
            <w:pPr>
              <w:pStyle w:val="a6"/>
              <w:jc w:val="center"/>
              <w:rPr>
                <w:color w:val="000000"/>
                <w:lang w:val="kk-KZ" w:eastAsia="en-US"/>
              </w:rPr>
            </w:pPr>
            <w:r w:rsidRPr="00A01B27">
              <w:rPr>
                <w:color w:val="000000"/>
                <w:lang w:val="kk-KZ" w:eastAsia="en-US"/>
              </w:rPr>
              <w:t>.</w:t>
            </w:r>
          </w:p>
          <w:p w14:paraId="5F5B5856" w14:textId="77777777" w:rsidR="00693CFE" w:rsidRPr="00B562BB" w:rsidRDefault="00693CFE" w:rsidP="00DC2682">
            <w:pPr>
              <w:pStyle w:val="TableParagraph"/>
            </w:pPr>
            <w:r>
              <w:rPr>
                <w:color w:val="000000"/>
              </w:rPr>
              <w:t>Ән: «Бесік жыры»</w:t>
            </w:r>
          </w:p>
        </w:tc>
        <w:tc>
          <w:tcPr>
            <w:tcW w:w="2696" w:type="dxa"/>
            <w:tcBorders>
              <w:top w:val="single" w:sz="4" w:space="0" w:color="auto"/>
              <w:left w:val="single" w:sz="4" w:space="0" w:color="auto"/>
              <w:bottom w:val="single" w:sz="4" w:space="0" w:color="auto"/>
              <w:right w:val="single" w:sz="4" w:space="0" w:color="auto"/>
            </w:tcBorders>
            <w:vAlign w:val="center"/>
          </w:tcPr>
          <w:p w14:paraId="4E58B6CE" w14:textId="77777777" w:rsidR="00693CFE" w:rsidRPr="00B562BB" w:rsidRDefault="00693CFE" w:rsidP="00DC2682">
            <w:pPr>
              <w:pStyle w:val="TableParagraph"/>
            </w:pPr>
            <w:r w:rsidRPr="00B562BB">
              <w:t>Аудио ертегі .балалардың таңдауы бойынша</w:t>
            </w:r>
          </w:p>
          <w:p w14:paraId="3C69D554" w14:textId="77777777" w:rsidR="00693CFE" w:rsidRPr="00B562BB" w:rsidRDefault="00693CFE" w:rsidP="00DC2682">
            <w:pPr>
              <w:pStyle w:val="TableParagraph"/>
            </w:pPr>
            <w:r w:rsidRPr="00B562BB">
              <w:t>«Бауырсақ» ертегісі</w:t>
            </w:r>
          </w:p>
        </w:tc>
        <w:tc>
          <w:tcPr>
            <w:tcW w:w="2260" w:type="dxa"/>
            <w:gridSpan w:val="2"/>
            <w:tcBorders>
              <w:top w:val="single" w:sz="4" w:space="0" w:color="auto"/>
              <w:left w:val="single" w:sz="4" w:space="0" w:color="auto"/>
              <w:bottom w:val="single" w:sz="4" w:space="0" w:color="auto"/>
              <w:right w:val="single" w:sz="4" w:space="0" w:color="auto"/>
            </w:tcBorders>
          </w:tcPr>
          <w:p w14:paraId="4329BED9" w14:textId="77777777" w:rsidR="00693CFE" w:rsidRPr="00B562BB" w:rsidRDefault="00693CFE" w:rsidP="00DC2682">
            <w:pPr>
              <w:pStyle w:val="TableParagraph"/>
            </w:pPr>
            <w:r>
              <w:rPr>
                <w:color w:val="000000"/>
              </w:rPr>
              <w:t>Ән: «Бесік жыры»</w:t>
            </w:r>
          </w:p>
        </w:tc>
        <w:tc>
          <w:tcPr>
            <w:tcW w:w="2701" w:type="dxa"/>
            <w:gridSpan w:val="4"/>
            <w:tcBorders>
              <w:top w:val="single" w:sz="4" w:space="0" w:color="auto"/>
              <w:left w:val="single" w:sz="4" w:space="0" w:color="auto"/>
              <w:bottom w:val="single" w:sz="4" w:space="0" w:color="auto"/>
              <w:right w:val="single" w:sz="4" w:space="0" w:color="auto"/>
            </w:tcBorders>
            <w:vAlign w:val="center"/>
          </w:tcPr>
          <w:p w14:paraId="338B61AD" w14:textId="77777777" w:rsidR="00693CFE" w:rsidRPr="00B562BB" w:rsidRDefault="00693CFE" w:rsidP="00DC2682">
            <w:pPr>
              <w:pStyle w:val="TableParagraph"/>
            </w:pPr>
            <w:r w:rsidRPr="00B562BB">
              <w:t xml:space="preserve">Тыныштық әуені </w:t>
            </w:r>
          </w:p>
          <w:p w14:paraId="052EF155" w14:textId="77777777" w:rsidR="00693CFE" w:rsidRPr="00B562BB" w:rsidRDefault="00693CFE" w:rsidP="00DC2682">
            <w:pPr>
              <w:pStyle w:val="TableParagraph"/>
            </w:pPr>
            <w:r w:rsidRPr="00B562BB">
              <w:t>«Су сыңғыры» табиғат құбылысы мен сылдырап аққан су ағындысының дыбысы.</w:t>
            </w:r>
          </w:p>
        </w:tc>
        <w:tc>
          <w:tcPr>
            <w:tcW w:w="2552" w:type="dxa"/>
            <w:tcBorders>
              <w:top w:val="single" w:sz="4" w:space="0" w:color="auto"/>
              <w:left w:val="single" w:sz="4" w:space="0" w:color="auto"/>
              <w:bottom w:val="single" w:sz="4" w:space="0" w:color="auto"/>
              <w:right w:val="single" w:sz="4" w:space="0" w:color="auto"/>
            </w:tcBorders>
          </w:tcPr>
          <w:p w14:paraId="74ED084B" w14:textId="77777777" w:rsidR="00693CFE" w:rsidRPr="00B562BB" w:rsidRDefault="00693CFE" w:rsidP="00DC2682">
            <w:pPr>
              <w:pStyle w:val="TableParagraph"/>
            </w:pPr>
            <w:r>
              <w:rPr>
                <w:color w:val="000000"/>
              </w:rPr>
              <w:t>Ән: «Бесік жыры»</w:t>
            </w:r>
          </w:p>
        </w:tc>
      </w:tr>
      <w:tr w:rsidR="00693CFE" w:rsidRPr="00B562BB" w14:paraId="6F8E8E73" w14:textId="77777777" w:rsidTr="00DC2682">
        <w:trPr>
          <w:trHeight w:val="199"/>
        </w:trPr>
        <w:tc>
          <w:tcPr>
            <w:tcW w:w="2661" w:type="dxa"/>
            <w:tcBorders>
              <w:top w:val="single" w:sz="4" w:space="0" w:color="auto"/>
              <w:left w:val="single" w:sz="4" w:space="0" w:color="auto"/>
              <w:bottom w:val="single" w:sz="4" w:space="0" w:color="auto"/>
              <w:right w:val="single" w:sz="4" w:space="0" w:color="auto"/>
            </w:tcBorders>
          </w:tcPr>
          <w:p w14:paraId="4D010C5C" w14:textId="77777777" w:rsidR="00693CFE" w:rsidRDefault="00693CFE" w:rsidP="00DC2682">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14:paraId="3C4403FB" w14:textId="77777777" w:rsidR="00693CFE" w:rsidRPr="00B562BB" w:rsidRDefault="00693CFE" w:rsidP="00DC2682">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14:paraId="185996DE" w14:textId="77777777" w:rsidR="00693CFE" w:rsidRDefault="00693CFE" w:rsidP="00DC2682">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14:paraId="3FFD7E97" w14:textId="77777777" w:rsidR="00693CFE" w:rsidRDefault="00693CFE" w:rsidP="00DC2682">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7AEE4CAE" w14:textId="77777777" w:rsidR="00693CFE" w:rsidRPr="00B562BB" w:rsidRDefault="00693CFE" w:rsidP="00DC2682">
            <w:pPr>
              <w:pStyle w:val="TableParagraph"/>
            </w:pPr>
            <w:r>
              <w:t xml:space="preserve">Ояну </w:t>
            </w:r>
            <w:r>
              <w:rPr>
                <w:b/>
                <w:shd w:val="clear" w:color="auto" w:fill="FFFFFF"/>
              </w:rPr>
              <w:t>№8 Әтеш ұйықтап жатыр.</w:t>
            </w:r>
            <w:r>
              <w:rPr>
                <w:b/>
              </w:rPr>
              <w:br/>
            </w:r>
            <w:r>
              <w:rPr>
                <w:b/>
                <w:bCs/>
              </w:rPr>
              <w:t>Ш/ж:</w:t>
            </w:r>
            <w:r>
              <w:t>Кедергі жолдар</w:t>
            </w:r>
          </w:p>
        </w:tc>
        <w:tc>
          <w:tcPr>
            <w:tcW w:w="2696" w:type="dxa"/>
            <w:tcBorders>
              <w:top w:val="single" w:sz="4" w:space="0" w:color="auto"/>
              <w:left w:val="single" w:sz="4" w:space="0" w:color="auto"/>
              <w:bottom w:val="single" w:sz="4" w:space="0" w:color="auto"/>
              <w:right w:val="single" w:sz="4" w:space="0" w:color="auto"/>
            </w:tcBorders>
          </w:tcPr>
          <w:p w14:paraId="2300A9A5" w14:textId="77777777" w:rsidR="00693CFE" w:rsidRDefault="00693CFE" w:rsidP="00DC2682">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14:paraId="6B78F149" w14:textId="77777777" w:rsidR="00693CFE" w:rsidRPr="00B562BB" w:rsidRDefault="00693CFE" w:rsidP="00DC2682">
            <w:pPr>
              <w:pStyle w:val="TableParagraph"/>
            </w:pPr>
          </w:p>
        </w:tc>
        <w:tc>
          <w:tcPr>
            <w:tcW w:w="2260" w:type="dxa"/>
            <w:gridSpan w:val="2"/>
            <w:tcBorders>
              <w:top w:val="single" w:sz="4" w:space="0" w:color="auto"/>
              <w:left w:val="single" w:sz="4" w:space="0" w:color="auto"/>
              <w:bottom w:val="single" w:sz="4" w:space="0" w:color="auto"/>
              <w:right w:val="single" w:sz="4" w:space="0" w:color="auto"/>
            </w:tcBorders>
          </w:tcPr>
          <w:p w14:paraId="19CD6F43" w14:textId="77777777" w:rsidR="00693CFE" w:rsidRDefault="00693CFE" w:rsidP="00DC2682">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14:paraId="79322CFC" w14:textId="77777777" w:rsidR="00693CFE" w:rsidRDefault="00693CFE" w:rsidP="00DC2682">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14F4C2F9" w14:textId="77777777" w:rsidR="00693CFE" w:rsidRPr="00B562BB" w:rsidRDefault="00693CFE" w:rsidP="00DC2682">
            <w:pPr>
              <w:pStyle w:val="TableParagraph"/>
            </w:pPr>
            <w:r>
              <w:t xml:space="preserve">Ояну </w:t>
            </w:r>
            <w:r>
              <w:rPr>
                <w:b/>
                <w:shd w:val="clear" w:color="auto" w:fill="FFFFFF"/>
              </w:rPr>
              <w:t>№8 Әтеш ұйықтап жатыр.</w:t>
            </w:r>
            <w:r>
              <w:rPr>
                <w:b/>
              </w:rPr>
              <w:br/>
            </w:r>
            <w:r>
              <w:rPr>
                <w:b/>
                <w:bCs/>
              </w:rPr>
              <w:t>Ш/ж:</w:t>
            </w:r>
            <w:r>
              <w:t>Кедергі жолдар</w:t>
            </w:r>
          </w:p>
        </w:tc>
        <w:tc>
          <w:tcPr>
            <w:tcW w:w="2701" w:type="dxa"/>
            <w:gridSpan w:val="4"/>
            <w:tcBorders>
              <w:top w:val="single" w:sz="4" w:space="0" w:color="auto"/>
              <w:left w:val="single" w:sz="4" w:space="0" w:color="auto"/>
              <w:bottom w:val="single" w:sz="4" w:space="0" w:color="auto"/>
              <w:right w:val="single" w:sz="4" w:space="0" w:color="auto"/>
            </w:tcBorders>
          </w:tcPr>
          <w:p w14:paraId="0CE89504" w14:textId="77777777" w:rsidR="00693CFE" w:rsidRDefault="00693CFE" w:rsidP="00DC2682">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14:paraId="51A963AA" w14:textId="77777777" w:rsidR="00693CFE" w:rsidRPr="00B562BB" w:rsidRDefault="00693CFE" w:rsidP="00DC2682">
            <w:pPr>
              <w:pStyle w:val="TableParagraph"/>
            </w:pPr>
          </w:p>
        </w:tc>
        <w:tc>
          <w:tcPr>
            <w:tcW w:w="2552" w:type="dxa"/>
            <w:tcBorders>
              <w:top w:val="single" w:sz="4" w:space="0" w:color="auto"/>
              <w:left w:val="single" w:sz="4" w:space="0" w:color="auto"/>
              <w:bottom w:val="single" w:sz="4" w:space="0" w:color="auto"/>
              <w:right w:val="single" w:sz="4" w:space="0" w:color="auto"/>
            </w:tcBorders>
          </w:tcPr>
          <w:p w14:paraId="6A6146D9" w14:textId="77777777" w:rsidR="00693CFE" w:rsidRDefault="00693CFE" w:rsidP="00DC2682">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14:paraId="30E7E7B9" w14:textId="77777777" w:rsidR="00693CFE" w:rsidRDefault="00693CFE" w:rsidP="00DC2682">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4BB16578" w14:textId="77777777" w:rsidR="00693CFE" w:rsidRPr="00B562BB" w:rsidRDefault="00693CFE" w:rsidP="00DC2682">
            <w:pPr>
              <w:pStyle w:val="TableParagraph"/>
            </w:pPr>
            <w:r>
              <w:t xml:space="preserve">Ояну </w:t>
            </w:r>
            <w:r>
              <w:rPr>
                <w:b/>
                <w:shd w:val="clear" w:color="auto" w:fill="FFFFFF"/>
              </w:rPr>
              <w:t>№8 Әтеш ұйықтап жатыр.</w:t>
            </w:r>
            <w:r>
              <w:rPr>
                <w:b/>
              </w:rPr>
              <w:br/>
            </w:r>
            <w:r>
              <w:rPr>
                <w:b/>
                <w:bCs/>
              </w:rPr>
              <w:t>Ш/ж:</w:t>
            </w:r>
            <w:r>
              <w:t>Кедергі жолдар</w:t>
            </w:r>
          </w:p>
        </w:tc>
      </w:tr>
      <w:tr w:rsidR="00693CFE" w:rsidRPr="009F719C" w14:paraId="238434F6"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4AFBB428" w14:textId="77777777" w:rsidR="00693CFE" w:rsidRPr="00B562BB" w:rsidRDefault="00693CFE" w:rsidP="00DC2682">
            <w:pPr>
              <w:pStyle w:val="TableParagraph"/>
            </w:pPr>
          </w:p>
        </w:tc>
        <w:tc>
          <w:tcPr>
            <w:tcW w:w="13216" w:type="dxa"/>
            <w:gridSpan w:val="10"/>
            <w:tcBorders>
              <w:top w:val="single" w:sz="4" w:space="0" w:color="auto"/>
              <w:left w:val="single" w:sz="4" w:space="0" w:color="auto"/>
              <w:bottom w:val="single" w:sz="4" w:space="0" w:color="auto"/>
              <w:right w:val="single" w:sz="4" w:space="0" w:color="auto"/>
            </w:tcBorders>
            <w:hideMark/>
          </w:tcPr>
          <w:p w14:paraId="353B4F67" w14:textId="77777777" w:rsidR="00693CFE" w:rsidRDefault="00693CFE" w:rsidP="00DC2682">
            <w:pPr>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14:paraId="3F61F956" w14:textId="77777777" w:rsidR="00693CFE" w:rsidRDefault="00693CFE" w:rsidP="00DC2682">
            <w:pPr>
              <w:ind w:left="137"/>
              <w:rPr>
                <w:rFonts w:ascii="Times New Roman" w:hAnsi="Times New Roman" w:cs="Times New Roman"/>
                <w:sz w:val="24"/>
                <w:szCs w:val="24"/>
                <w:lang w:val="kk-KZ"/>
              </w:rPr>
            </w:pPr>
            <w:r>
              <w:rPr>
                <w:rFonts w:ascii="Times New Roman" w:hAnsi="Times New Roman" w:cs="Times New Roman"/>
                <w:sz w:val="24"/>
                <w:szCs w:val="24"/>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14:paraId="2CA726B2" w14:textId="77777777" w:rsidR="00693CFE" w:rsidRPr="00B562BB" w:rsidRDefault="00693CFE" w:rsidP="00DC2682">
            <w:pPr>
              <w:pStyle w:val="TableParagraph"/>
            </w:pPr>
            <w:r>
              <w:rPr>
                <w:sz w:val="24"/>
                <w:szCs w:val="24"/>
              </w:rPr>
              <w:lastRenderedPageBreak/>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693CFE" w:rsidRPr="00B562BB" w14:paraId="5ABECB63" w14:textId="77777777" w:rsidTr="00DC2682">
        <w:tc>
          <w:tcPr>
            <w:tcW w:w="2661" w:type="dxa"/>
            <w:tcBorders>
              <w:top w:val="single" w:sz="4" w:space="0" w:color="auto"/>
              <w:left w:val="single" w:sz="4" w:space="0" w:color="auto"/>
              <w:bottom w:val="single" w:sz="4" w:space="0" w:color="auto"/>
              <w:right w:val="single" w:sz="4" w:space="0" w:color="auto"/>
            </w:tcBorders>
            <w:hideMark/>
          </w:tcPr>
          <w:p w14:paraId="21F080FC" w14:textId="77777777" w:rsidR="00693CFE" w:rsidRPr="00B562BB" w:rsidRDefault="00693CFE" w:rsidP="00DC2682">
            <w:pPr>
              <w:pStyle w:val="TableParagraph"/>
            </w:pPr>
            <w:r>
              <w:rPr>
                <w:b/>
                <w:sz w:val="24"/>
                <w:szCs w:val="24"/>
              </w:rPr>
              <w:lastRenderedPageBreak/>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2290FF31" w14:textId="77777777" w:rsidR="00693CFE" w:rsidRDefault="00693CFE" w:rsidP="00DC2682">
            <w:pPr>
              <w:widowControl w:val="0"/>
              <w:autoSpaceDE w:val="0"/>
              <w:autoSpaceDN w:val="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2F9AC4C2" w14:textId="77777777" w:rsidR="00693CFE" w:rsidRDefault="00693CFE" w:rsidP="00DC2682">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14:paraId="5F7B04AA" w14:textId="77777777" w:rsidR="00693CFE" w:rsidRDefault="00693CFE" w:rsidP="00DC2682">
            <w:pPr>
              <w:tabs>
                <w:tab w:val="center" w:pos="3802"/>
                <w:tab w:val="left" w:pos="5743"/>
              </w:tabs>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14:paraId="0D6EE4D3" w14:textId="77777777" w:rsidR="00693CFE" w:rsidRDefault="00693CFE" w:rsidP="00DC2682">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14:paraId="724D17D0" w14:textId="77777777" w:rsidR="00693CFE" w:rsidRDefault="00693CFE" w:rsidP="00DC2682">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14:paraId="12978A5D" w14:textId="77777777" w:rsidR="00693CFE" w:rsidRDefault="00693CFE" w:rsidP="00DC2682">
            <w:pPr>
              <w:spacing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14:paraId="5AA3D8BE" w14:textId="77777777" w:rsidR="00693CFE" w:rsidRPr="00B562BB" w:rsidRDefault="00693CFE" w:rsidP="00DC2682">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693CFE" w:rsidRPr="00B562BB" w14:paraId="3934B992" w14:textId="77777777" w:rsidTr="00DC2682">
        <w:trPr>
          <w:trHeight w:val="558"/>
        </w:trPr>
        <w:tc>
          <w:tcPr>
            <w:tcW w:w="2661" w:type="dxa"/>
            <w:tcBorders>
              <w:top w:val="single" w:sz="4" w:space="0" w:color="auto"/>
              <w:left w:val="single" w:sz="4" w:space="0" w:color="auto"/>
              <w:bottom w:val="single" w:sz="4" w:space="0" w:color="auto"/>
              <w:right w:val="single" w:sz="4" w:space="0" w:color="auto"/>
            </w:tcBorders>
            <w:hideMark/>
          </w:tcPr>
          <w:p w14:paraId="648D710D" w14:textId="77777777" w:rsidR="00693CFE" w:rsidRPr="00A01B27" w:rsidRDefault="00693CFE" w:rsidP="00DC2682">
            <w:pPr>
              <w:pStyle w:val="TableParagraph"/>
              <w:rPr>
                <w:b/>
              </w:rPr>
            </w:pPr>
            <w:r w:rsidRPr="00A01B27">
              <w:rPr>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14:paraId="2136E2A1" w14:textId="77777777" w:rsidR="00693CFE" w:rsidRPr="00A01B27" w:rsidRDefault="00693CFE" w:rsidP="00DC2682">
            <w:pPr>
              <w:pStyle w:val="TableParagraph"/>
              <w:rPr>
                <w:b/>
              </w:rPr>
            </w:pPr>
            <w:r w:rsidRPr="00A01B27">
              <w:rPr>
                <w:b/>
              </w:rPr>
              <w:t xml:space="preserve">Би үйірмесі </w:t>
            </w:r>
          </w:p>
          <w:p w14:paraId="51A10B56" w14:textId="77777777" w:rsidR="00693CFE" w:rsidRPr="00A01B27" w:rsidRDefault="00693CFE" w:rsidP="00DC2682">
            <w:pPr>
              <w:pStyle w:val="TableParagraph"/>
            </w:pPr>
            <w:r>
              <w:t>15:40-16:05</w:t>
            </w:r>
          </w:p>
          <w:p w14:paraId="2A3CBBB5" w14:textId="77777777" w:rsidR="00693CFE" w:rsidRPr="00A01B27" w:rsidRDefault="00693CFE" w:rsidP="00DC2682">
            <w:pPr>
              <w:pStyle w:val="TableParagraph"/>
            </w:pPr>
            <w:r w:rsidRPr="00A01B27">
              <w:t xml:space="preserve"> </w:t>
            </w:r>
            <w:r w:rsidRPr="00A01B27">
              <w:rPr>
                <w:b/>
              </w:rPr>
              <w:t>Ойын:</w:t>
            </w:r>
            <w:r w:rsidRPr="00A01B27">
              <w:t xml:space="preserve"> «Ірімшік кемірген тышқан» </w:t>
            </w:r>
          </w:p>
          <w:p w14:paraId="76F9E3F2" w14:textId="77777777" w:rsidR="00693CFE" w:rsidRPr="00A01B27" w:rsidRDefault="00693CFE" w:rsidP="00DC2682">
            <w:pPr>
              <w:pStyle w:val="TableParagraph"/>
            </w:pPr>
          </w:p>
          <w:p w14:paraId="6BAAA8E8" w14:textId="77777777" w:rsidR="00693CFE" w:rsidRPr="00A01B27" w:rsidRDefault="00693CFE" w:rsidP="00DC2682">
            <w:pPr>
              <w:pStyle w:val="TableParagraph"/>
              <w:rPr>
                <w:b/>
              </w:rPr>
            </w:pPr>
            <w:r w:rsidRPr="00A01B27">
              <w:rPr>
                <w:b/>
              </w:rPr>
              <w:t xml:space="preserve">Дене тәрбиесі </w:t>
            </w:r>
          </w:p>
          <w:p w14:paraId="0D1EBF00" w14:textId="77777777" w:rsidR="00693CFE" w:rsidRDefault="00693CFE" w:rsidP="00DC2682">
            <w:pPr>
              <w:pStyle w:val="TableParagraph"/>
            </w:pPr>
            <w:r w:rsidRPr="00A01B27">
              <w:rPr>
                <w:b/>
              </w:rPr>
              <w:t>нұсқаушысы</w:t>
            </w:r>
            <w:r w:rsidRPr="00A01B27">
              <w:t xml:space="preserve"> </w:t>
            </w:r>
          </w:p>
          <w:p w14:paraId="6F921A12" w14:textId="77777777" w:rsidR="00693CFE" w:rsidRPr="00A01B27" w:rsidRDefault="00693CFE" w:rsidP="00DC2682">
            <w:pPr>
              <w:pStyle w:val="TableParagraph"/>
            </w:pPr>
            <w:r w:rsidRPr="00A01B27">
              <w:t>Қуандық Алим</w:t>
            </w:r>
          </w:p>
          <w:p w14:paraId="52FF11C9" w14:textId="77777777" w:rsidR="00693CFE" w:rsidRPr="00A01B27" w:rsidRDefault="00693CFE" w:rsidP="00DC2682">
            <w:pPr>
              <w:pStyle w:val="TableParagraph"/>
              <w:rPr>
                <w:b/>
              </w:rPr>
            </w:pPr>
          </w:p>
          <w:p w14:paraId="1E5A1F91" w14:textId="77777777" w:rsidR="00693CFE" w:rsidRPr="00A01B27" w:rsidRDefault="00693CFE" w:rsidP="00DC2682">
            <w:pPr>
              <w:pStyle w:val="TableParagraph"/>
            </w:pPr>
            <w:r w:rsidRPr="00A01B27">
              <w:t>16</w:t>
            </w:r>
            <w:r w:rsidRPr="00A01B27">
              <w:rPr>
                <w:vertAlign w:val="superscript"/>
              </w:rPr>
              <w:t xml:space="preserve">05 </w:t>
            </w:r>
            <w:r w:rsidRPr="00A01B27">
              <w:t>– 16</w:t>
            </w:r>
            <w:r w:rsidRPr="00A01B27">
              <w:rPr>
                <w:vertAlign w:val="superscript"/>
              </w:rPr>
              <w:t xml:space="preserve">20 </w:t>
            </w:r>
            <w:r w:rsidRPr="00A01B27">
              <w:t xml:space="preserve"> </w:t>
            </w:r>
          </w:p>
        </w:tc>
        <w:tc>
          <w:tcPr>
            <w:tcW w:w="2696" w:type="dxa"/>
            <w:tcBorders>
              <w:top w:val="single" w:sz="4" w:space="0" w:color="auto"/>
              <w:left w:val="single" w:sz="4" w:space="0" w:color="auto"/>
              <w:bottom w:val="single" w:sz="4" w:space="0" w:color="auto"/>
              <w:right w:val="single" w:sz="4" w:space="0" w:color="auto"/>
            </w:tcBorders>
          </w:tcPr>
          <w:p w14:paraId="0279C576" w14:textId="77777777" w:rsidR="00693CFE" w:rsidRPr="00A01B27" w:rsidRDefault="00693CFE" w:rsidP="00DC2682">
            <w:pPr>
              <w:pStyle w:val="TableParagraph"/>
              <w:rPr>
                <w:b/>
              </w:rPr>
            </w:pPr>
            <w:r w:rsidRPr="00A01B27">
              <w:rPr>
                <w:b/>
              </w:rPr>
              <w:t>Еркін ойындар.</w:t>
            </w:r>
          </w:p>
          <w:p w14:paraId="1498F3CC" w14:textId="77777777" w:rsidR="00693CFE" w:rsidRPr="00A01B27" w:rsidRDefault="00693CFE" w:rsidP="00DC2682">
            <w:pPr>
              <w:pStyle w:val="TableParagraph"/>
            </w:pPr>
            <w:r w:rsidRPr="00A01B27">
              <w:t>Ақылды еден: «Футбол»</w:t>
            </w:r>
          </w:p>
          <w:p w14:paraId="4ACD87DE" w14:textId="77777777" w:rsidR="00693CFE" w:rsidRPr="00A01B27" w:rsidRDefault="00693CFE" w:rsidP="00DC2682">
            <w:pPr>
              <w:pStyle w:val="TableParagraph"/>
            </w:pPr>
            <w:r w:rsidRPr="00A01B27">
              <w:t>15:30  1 топша</w:t>
            </w:r>
          </w:p>
          <w:p w14:paraId="49E22750" w14:textId="77777777" w:rsidR="00693CFE" w:rsidRPr="00A01B27" w:rsidRDefault="00693CFE" w:rsidP="00DC2682">
            <w:pPr>
              <w:pStyle w:val="TableParagraph"/>
            </w:pPr>
            <w:r w:rsidRPr="00A01B27">
              <w:t>16: 00  2 топша</w:t>
            </w:r>
          </w:p>
          <w:p w14:paraId="040B15D6" w14:textId="77777777" w:rsidR="00693CFE" w:rsidRPr="00A01B27" w:rsidRDefault="00693CFE" w:rsidP="00DC2682">
            <w:pPr>
              <w:pStyle w:val="TableParagraph"/>
              <w:rPr>
                <w:b/>
              </w:rPr>
            </w:pPr>
            <w:r w:rsidRPr="00A01B27">
              <w:rPr>
                <w:b/>
              </w:rPr>
              <w:t>Гүл күтімі</w:t>
            </w:r>
          </w:p>
          <w:p w14:paraId="38516A31" w14:textId="77777777" w:rsidR="00693CFE" w:rsidRPr="00A01B27" w:rsidRDefault="00693CFE" w:rsidP="00DC2682">
            <w:pPr>
              <w:pStyle w:val="TableParagraph"/>
              <w:rPr>
                <w:b/>
              </w:rPr>
            </w:pPr>
            <w:r w:rsidRPr="00A01B27">
              <w:rPr>
                <w:b/>
              </w:rPr>
              <w:t>Еңбекке баулу</w:t>
            </w:r>
          </w:p>
          <w:p w14:paraId="26639D2A" w14:textId="77777777" w:rsidR="00693CFE" w:rsidRPr="00A01B27" w:rsidRDefault="00693CFE" w:rsidP="00DC2682">
            <w:pPr>
              <w:pStyle w:val="TableParagraph"/>
            </w:pPr>
            <w:r w:rsidRPr="00A01B27">
              <w:t>Гүлдердің шаңын сүрту, су құю.</w:t>
            </w:r>
          </w:p>
          <w:p w14:paraId="5691130C" w14:textId="77777777" w:rsidR="00693CFE" w:rsidRPr="00A01B27" w:rsidRDefault="00693CFE" w:rsidP="00DC2682">
            <w:pPr>
              <w:pStyle w:val="TableParagraph"/>
              <w:rPr>
                <w:b/>
              </w:rPr>
            </w:pPr>
            <w:r w:rsidRPr="00A01B27">
              <w:rPr>
                <w:b/>
              </w:rPr>
              <w:t>Каратэ үйірмесі</w:t>
            </w:r>
          </w:p>
          <w:p w14:paraId="16949572" w14:textId="77777777" w:rsidR="00693CFE" w:rsidRPr="00A01B27" w:rsidRDefault="00693CFE" w:rsidP="00DC2682">
            <w:pPr>
              <w:pStyle w:val="TableParagraph"/>
            </w:pPr>
            <w:r w:rsidRPr="00A01B27">
              <w:t>16:00-16:30</w:t>
            </w:r>
          </w:p>
        </w:tc>
        <w:tc>
          <w:tcPr>
            <w:tcW w:w="2693" w:type="dxa"/>
            <w:gridSpan w:val="4"/>
            <w:tcBorders>
              <w:top w:val="single" w:sz="4" w:space="0" w:color="auto"/>
              <w:left w:val="single" w:sz="4" w:space="0" w:color="auto"/>
              <w:bottom w:val="single" w:sz="4" w:space="0" w:color="auto"/>
              <w:right w:val="single" w:sz="4" w:space="0" w:color="auto"/>
            </w:tcBorders>
          </w:tcPr>
          <w:p w14:paraId="5D35E0F9" w14:textId="77777777" w:rsidR="00693CFE" w:rsidRDefault="00693CFE" w:rsidP="00DC2682">
            <w:pPr>
              <w:widowControl w:val="0"/>
              <w:autoSpaceDE w:val="0"/>
              <w:autoSpaceDN w:val="0"/>
              <w:rPr>
                <w:rFonts w:ascii="Times New Roman" w:hAnsi="Times New Roman"/>
                <w:sz w:val="24"/>
                <w:szCs w:val="24"/>
                <w:lang w:val="kk-KZ"/>
              </w:rPr>
            </w:pPr>
            <w:r>
              <w:rPr>
                <w:rFonts w:ascii="Times New Roman" w:hAnsi="Times New Roman"/>
                <w:b/>
                <w:bCs/>
                <w:sz w:val="24"/>
                <w:szCs w:val="24"/>
                <w:lang w:val="kk-KZ"/>
              </w:rPr>
              <w:t>Қауіпсіздік  ережелері»</w:t>
            </w:r>
            <w:r>
              <w:rPr>
                <w:rFonts w:ascii="Times New Roman" w:hAnsi="Times New Roman"/>
                <w:sz w:val="24"/>
                <w:szCs w:val="24"/>
                <w:lang w:val="kk-KZ"/>
              </w:rPr>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14:paraId="770490E3" w14:textId="77777777" w:rsidR="00693CFE" w:rsidRPr="00A01B27" w:rsidRDefault="00693CFE" w:rsidP="00DC2682">
            <w:pPr>
              <w:pStyle w:val="TableParagraph"/>
            </w:pPr>
            <w:r>
              <w:rPr>
                <w:b/>
                <w:bCs/>
                <w:sz w:val="24"/>
                <w:szCs w:val="24"/>
              </w:rPr>
              <w:t>Ән:</w:t>
            </w:r>
            <w:r>
              <w:rPr>
                <w:sz w:val="24"/>
                <w:szCs w:val="24"/>
              </w:rPr>
              <w:t xml:space="preserve"> «Анам» жаттау</w:t>
            </w:r>
          </w:p>
        </w:tc>
        <w:tc>
          <w:tcPr>
            <w:tcW w:w="2268" w:type="dxa"/>
            <w:gridSpan w:val="2"/>
            <w:tcBorders>
              <w:top w:val="single" w:sz="4" w:space="0" w:color="auto"/>
              <w:left w:val="single" w:sz="4" w:space="0" w:color="auto"/>
              <w:bottom w:val="single" w:sz="4" w:space="0" w:color="auto"/>
              <w:right w:val="single" w:sz="4" w:space="0" w:color="auto"/>
            </w:tcBorders>
          </w:tcPr>
          <w:p w14:paraId="05374BE8" w14:textId="77777777" w:rsidR="00693CFE" w:rsidRPr="00A01B27" w:rsidRDefault="00693CFE" w:rsidP="00DC2682">
            <w:pPr>
              <w:pStyle w:val="TableParagraph"/>
              <w:rPr>
                <w:b/>
              </w:rPr>
            </w:pPr>
            <w:r w:rsidRPr="00A01B27">
              <w:rPr>
                <w:b/>
              </w:rPr>
              <w:t>Ойындар</w:t>
            </w:r>
          </w:p>
          <w:p w14:paraId="3567A513" w14:textId="77777777" w:rsidR="00693CFE" w:rsidRPr="00A01B27" w:rsidRDefault="00693CFE" w:rsidP="00DC2682">
            <w:pPr>
              <w:pStyle w:val="TableParagraph"/>
            </w:pPr>
            <w:r w:rsidRPr="00A01B27">
              <w:t>«Шеңберлер», «Түрлі-түсті шарлар»</w:t>
            </w:r>
          </w:p>
          <w:p w14:paraId="6434A0AB" w14:textId="77777777" w:rsidR="00693CFE" w:rsidRPr="00A01B27" w:rsidRDefault="00693CFE" w:rsidP="00DC2682">
            <w:pPr>
              <w:pStyle w:val="TableParagraph"/>
            </w:pPr>
          </w:p>
          <w:p w14:paraId="5204A6FF" w14:textId="77777777" w:rsidR="00693CFE" w:rsidRPr="00A01B27" w:rsidRDefault="00693CFE" w:rsidP="00DC2682">
            <w:pPr>
              <w:pStyle w:val="TableParagraph"/>
              <w:rPr>
                <w:b/>
              </w:rPr>
            </w:pPr>
            <w:r w:rsidRPr="00A01B27">
              <w:rPr>
                <w:b/>
              </w:rPr>
              <w:t xml:space="preserve">Дене тәрбиесі </w:t>
            </w:r>
          </w:p>
          <w:p w14:paraId="17876D8A" w14:textId="77777777" w:rsidR="00693CFE" w:rsidRDefault="00693CFE" w:rsidP="00DC2682">
            <w:pPr>
              <w:pStyle w:val="TableParagraph"/>
            </w:pPr>
            <w:r w:rsidRPr="00A01B27">
              <w:rPr>
                <w:b/>
              </w:rPr>
              <w:t>нұсқаушысы</w:t>
            </w:r>
            <w:r w:rsidRPr="00A01B27">
              <w:t xml:space="preserve"> </w:t>
            </w:r>
          </w:p>
          <w:p w14:paraId="418205FF" w14:textId="6FDBF1E7" w:rsidR="00693CFE" w:rsidRPr="003775CB" w:rsidRDefault="003775CB" w:rsidP="00DC2682">
            <w:pPr>
              <w:pStyle w:val="TableParagraph"/>
              <w:rPr>
                <w:lang w:val="ru-RU"/>
              </w:rPr>
            </w:pPr>
            <w:r>
              <w:rPr>
                <w:lang w:val="ru-RU"/>
              </w:rPr>
              <w:t>Сериков Эмир</w:t>
            </w:r>
          </w:p>
          <w:p w14:paraId="342CF0B0" w14:textId="77777777" w:rsidR="00693CFE" w:rsidRPr="00A01B27" w:rsidRDefault="00693CFE" w:rsidP="00DC2682">
            <w:pPr>
              <w:pStyle w:val="TableParagraph"/>
              <w:rPr>
                <w:b/>
              </w:rPr>
            </w:pPr>
          </w:p>
          <w:p w14:paraId="3B1A5CBD" w14:textId="77777777" w:rsidR="00693CFE" w:rsidRDefault="00693CFE" w:rsidP="00DC2682">
            <w:pPr>
              <w:pStyle w:val="TableParagraph"/>
            </w:pPr>
            <w:r w:rsidRPr="00A01B27">
              <w:t>16</w:t>
            </w:r>
            <w:r w:rsidRPr="00A01B27">
              <w:rPr>
                <w:vertAlign w:val="superscript"/>
              </w:rPr>
              <w:t xml:space="preserve">05 </w:t>
            </w:r>
            <w:r w:rsidRPr="00A01B27">
              <w:t>– 16</w:t>
            </w:r>
            <w:r w:rsidRPr="00A01B27">
              <w:rPr>
                <w:vertAlign w:val="superscript"/>
              </w:rPr>
              <w:t xml:space="preserve">20 </w:t>
            </w:r>
            <w:r w:rsidRPr="00A01B27">
              <w:t xml:space="preserve"> </w:t>
            </w:r>
          </w:p>
          <w:p w14:paraId="7D649F77" w14:textId="77777777" w:rsidR="00693CFE" w:rsidRPr="00A01B27" w:rsidRDefault="00693CFE" w:rsidP="00DC2682">
            <w:pPr>
              <w:pStyle w:val="TableParagraph"/>
            </w:pPr>
          </w:p>
          <w:p w14:paraId="18468C26" w14:textId="77777777" w:rsidR="00693CFE" w:rsidRPr="00A01B27" w:rsidRDefault="00693CFE" w:rsidP="00DC2682">
            <w:pPr>
              <w:pStyle w:val="TableParagraph"/>
              <w:rPr>
                <w:b/>
              </w:rPr>
            </w:pPr>
            <w:r w:rsidRPr="00A01B27">
              <w:rPr>
                <w:b/>
              </w:rPr>
              <w:t>Каратэ үйірмесі</w:t>
            </w:r>
          </w:p>
          <w:p w14:paraId="657B4147" w14:textId="77777777" w:rsidR="00693CFE" w:rsidRPr="00A01B27" w:rsidRDefault="00693CFE" w:rsidP="00DC2682">
            <w:pPr>
              <w:pStyle w:val="TableParagraph"/>
            </w:pPr>
            <w:r w:rsidRPr="00A01B27">
              <w:t>16:00-16:30</w:t>
            </w:r>
          </w:p>
        </w:tc>
        <w:tc>
          <w:tcPr>
            <w:tcW w:w="2552" w:type="dxa"/>
            <w:tcBorders>
              <w:top w:val="single" w:sz="4" w:space="0" w:color="auto"/>
              <w:left w:val="single" w:sz="4" w:space="0" w:color="auto"/>
              <w:bottom w:val="single" w:sz="4" w:space="0" w:color="auto"/>
              <w:right w:val="single" w:sz="4" w:space="0" w:color="auto"/>
            </w:tcBorders>
          </w:tcPr>
          <w:p w14:paraId="448438D4" w14:textId="77777777" w:rsidR="00693CFE" w:rsidRPr="00A01B27" w:rsidRDefault="00693CFE" w:rsidP="00DC2682">
            <w:pPr>
              <w:pStyle w:val="TableParagraph"/>
              <w:rPr>
                <w:b/>
              </w:rPr>
            </w:pPr>
            <w:r w:rsidRPr="00A01B27">
              <w:rPr>
                <w:b/>
              </w:rPr>
              <w:t>STEM қызықтары.</w:t>
            </w:r>
          </w:p>
          <w:p w14:paraId="1F84F668" w14:textId="77777777" w:rsidR="00693CFE" w:rsidRPr="00A01B27" w:rsidRDefault="00693CFE" w:rsidP="00DC2682">
            <w:pPr>
              <w:pStyle w:val="TableParagraph"/>
            </w:pPr>
            <w:r w:rsidRPr="00A01B27">
              <w:t>16:15-16:35 1 топша</w:t>
            </w:r>
          </w:p>
          <w:p w14:paraId="4AEDC202" w14:textId="77777777" w:rsidR="00693CFE" w:rsidRPr="00A01B27" w:rsidRDefault="00693CFE" w:rsidP="00DC2682">
            <w:pPr>
              <w:pStyle w:val="TableParagraph"/>
            </w:pPr>
            <w:r w:rsidRPr="00A01B27">
              <w:t>16:40-17:00  2топша</w:t>
            </w:r>
          </w:p>
          <w:p w14:paraId="1E38927B" w14:textId="77777777" w:rsidR="00693CFE" w:rsidRPr="00A01B27" w:rsidRDefault="00693CFE" w:rsidP="00DC2682">
            <w:pPr>
              <w:pStyle w:val="TableParagraph"/>
            </w:pPr>
          </w:p>
          <w:p w14:paraId="7B5844A8" w14:textId="77777777" w:rsidR="00693CFE" w:rsidRPr="00A01B27" w:rsidRDefault="00693CFE" w:rsidP="00DC2682">
            <w:pPr>
              <w:pStyle w:val="TableParagraph"/>
            </w:pPr>
          </w:p>
          <w:p w14:paraId="044EE848" w14:textId="77777777" w:rsidR="00693CFE" w:rsidRPr="00A01B27" w:rsidRDefault="00693CFE" w:rsidP="00DC2682">
            <w:pPr>
              <w:pStyle w:val="TableParagraph"/>
              <w:rPr>
                <w:b/>
              </w:rPr>
            </w:pPr>
            <w:r w:rsidRPr="00A01B27">
              <w:rPr>
                <w:b/>
              </w:rPr>
              <w:t>Робототехника</w:t>
            </w:r>
          </w:p>
          <w:p w14:paraId="6231C063" w14:textId="77777777" w:rsidR="00693CFE" w:rsidRPr="00A01B27" w:rsidRDefault="00693CFE" w:rsidP="00DC2682">
            <w:pPr>
              <w:pStyle w:val="TableParagraph"/>
            </w:pPr>
            <w:r w:rsidRPr="00A01B27">
              <w:t>16:15-16:35 2топша</w:t>
            </w:r>
          </w:p>
          <w:p w14:paraId="29AE7294" w14:textId="77777777" w:rsidR="00693CFE" w:rsidRPr="00A01B27" w:rsidRDefault="00693CFE" w:rsidP="00DC2682">
            <w:pPr>
              <w:pStyle w:val="TableParagraph"/>
            </w:pPr>
            <w:r w:rsidRPr="00A01B27">
              <w:t>16:40-17:00  1топша</w:t>
            </w:r>
          </w:p>
          <w:p w14:paraId="246E5EBA" w14:textId="77777777" w:rsidR="00693CFE" w:rsidRPr="00A01B27" w:rsidRDefault="00693CFE" w:rsidP="00DC2682">
            <w:pPr>
              <w:pStyle w:val="TableParagraph"/>
            </w:pPr>
          </w:p>
        </w:tc>
      </w:tr>
      <w:tr w:rsidR="00693CFE" w:rsidRPr="005F1806" w14:paraId="556A0FC9" w14:textId="77777777" w:rsidTr="00DC2682">
        <w:trPr>
          <w:trHeight w:val="416"/>
        </w:trPr>
        <w:tc>
          <w:tcPr>
            <w:tcW w:w="2661" w:type="dxa"/>
            <w:tcBorders>
              <w:top w:val="single" w:sz="4" w:space="0" w:color="auto"/>
              <w:left w:val="single" w:sz="4" w:space="0" w:color="auto"/>
              <w:bottom w:val="single" w:sz="4" w:space="0" w:color="auto"/>
              <w:right w:val="single" w:sz="4" w:space="0" w:color="auto"/>
            </w:tcBorders>
            <w:hideMark/>
          </w:tcPr>
          <w:p w14:paraId="36BFF220" w14:textId="77777777" w:rsidR="00693CFE" w:rsidRPr="00A01B27" w:rsidRDefault="00693CFE" w:rsidP="00DC2682">
            <w:pPr>
              <w:pStyle w:val="TableParagraph"/>
              <w:rPr>
                <w:b/>
              </w:rPr>
            </w:pPr>
            <w:r w:rsidRPr="00A01B27">
              <w:rPr>
                <w:b/>
              </w:rPr>
              <w:t>Балалармен жеке жұмыс</w:t>
            </w:r>
          </w:p>
        </w:tc>
        <w:tc>
          <w:tcPr>
            <w:tcW w:w="3007" w:type="dxa"/>
            <w:gridSpan w:val="2"/>
            <w:tcBorders>
              <w:top w:val="single" w:sz="4" w:space="0" w:color="auto"/>
              <w:left w:val="single" w:sz="4" w:space="0" w:color="auto"/>
              <w:right w:val="single" w:sz="4" w:space="0" w:color="auto"/>
            </w:tcBorders>
          </w:tcPr>
          <w:p w14:paraId="7CB89887" w14:textId="77777777" w:rsidR="00693CFE" w:rsidRPr="00A01B27" w:rsidRDefault="00693CFE" w:rsidP="00DC2682">
            <w:pPr>
              <w:pStyle w:val="TableParagraph"/>
              <w:rPr>
                <w:b/>
              </w:rPr>
            </w:pPr>
            <w:r w:rsidRPr="00A01B27">
              <w:rPr>
                <w:b/>
              </w:rPr>
              <w:t xml:space="preserve">Қоршаған ортамен таныстыру –коммуникативтік әрекет. </w:t>
            </w:r>
          </w:p>
          <w:p w14:paraId="50C06A41" w14:textId="77777777" w:rsidR="00693CFE" w:rsidRPr="00A01B27" w:rsidRDefault="00693CFE" w:rsidP="00DC2682">
            <w:pPr>
              <w:pStyle w:val="TableParagraph"/>
              <w:rPr>
                <w:b/>
              </w:rPr>
            </w:pPr>
            <w:r w:rsidRPr="00A01B27">
              <w:rPr>
                <w:b/>
              </w:rPr>
              <w:t xml:space="preserve">Тіл ұстарту жаттығулары: </w:t>
            </w:r>
          </w:p>
          <w:p w14:paraId="00B91928" w14:textId="77777777" w:rsidR="00693CFE" w:rsidRPr="00B562BB" w:rsidRDefault="00693CFE" w:rsidP="00DC2682">
            <w:pPr>
              <w:pStyle w:val="TableParagraph"/>
            </w:pPr>
            <w:r w:rsidRPr="00B562BB">
              <w:t>Ян-ян-ян.</w:t>
            </w:r>
          </w:p>
          <w:p w14:paraId="5806C954" w14:textId="77777777" w:rsidR="00693CFE" w:rsidRPr="00B562BB" w:rsidRDefault="00693CFE" w:rsidP="00DC2682">
            <w:pPr>
              <w:pStyle w:val="TableParagraph"/>
            </w:pPr>
            <w:r w:rsidRPr="00B562BB">
              <w:t>Қорқақ қоян.</w:t>
            </w:r>
          </w:p>
          <w:p w14:paraId="17668565" w14:textId="77777777" w:rsidR="00693CFE" w:rsidRPr="00B562BB" w:rsidRDefault="00693CFE" w:rsidP="00DC2682">
            <w:pPr>
              <w:pStyle w:val="TableParagraph"/>
            </w:pPr>
            <w:r w:rsidRPr="00B562BB">
              <w:t>Ю-ю-ю,</w:t>
            </w:r>
          </w:p>
          <w:p w14:paraId="53182585" w14:textId="77777777" w:rsidR="00693CFE" w:rsidRPr="00B562BB" w:rsidRDefault="00693CFE" w:rsidP="00DC2682">
            <w:pPr>
              <w:pStyle w:val="TableParagraph"/>
            </w:pPr>
            <w:r w:rsidRPr="00B562BB">
              <w:t>Қорбаңдайды аю.</w:t>
            </w:r>
          </w:p>
          <w:p w14:paraId="60643123" w14:textId="77777777" w:rsidR="00693CFE" w:rsidRPr="00B562BB" w:rsidRDefault="00693CFE" w:rsidP="00DC2682">
            <w:pPr>
              <w:pStyle w:val="TableParagraph"/>
            </w:pPr>
            <w:r w:rsidRPr="00B562BB">
              <w:t>К-к-к.</w:t>
            </w:r>
          </w:p>
          <w:p w14:paraId="7EBDF30A" w14:textId="77777777" w:rsidR="00693CFE" w:rsidRPr="00B562BB" w:rsidRDefault="00693CFE" w:rsidP="00DC2682">
            <w:pPr>
              <w:pStyle w:val="TableParagraph"/>
            </w:pPr>
            <w:r w:rsidRPr="00B562BB">
              <w:t>Ормандағы қу түлкі.</w:t>
            </w:r>
          </w:p>
          <w:p w14:paraId="5821B2FA" w14:textId="77777777" w:rsidR="00693CFE" w:rsidRPr="00B562BB" w:rsidRDefault="00693CFE" w:rsidP="00DC2682">
            <w:pPr>
              <w:pStyle w:val="TableParagraph"/>
            </w:pPr>
            <w:r w:rsidRPr="00B562BB">
              <w:t>Топ балаларымен.</w:t>
            </w:r>
          </w:p>
          <w:p w14:paraId="1FDC13D6" w14:textId="77777777" w:rsidR="00693CFE" w:rsidRPr="00B562BB" w:rsidRDefault="00693CFE" w:rsidP="00DC2682">
            <w:pPr>
              <w:pStyle w:val="TableParagraph"/>
            </w:pPr>
          </w:p>
          <w:p w14:paraId="58F1CB9D" w14:textId="77777777" w:rsidR="00693CFE" w:rsidRPr="00A01B27" w:rsidRDefault="00693CFE" w:rsidP="00DC2682">
            <w:pPr>
              <w:pStyle w:val="TableParagraph"/>
              <w:rPr>
                <w:b/>
              </w:rPr>
            </w:pPr>
            <w:r w:rsidRPr="00A01B27">
              <w:rPr>
                <w:b/>
              </w:rPr>
              <w:t xml:space="preserve">Арнайы түзетуші </w:t>
            </w:r>
          </w:p>
          <w:p w14:paraId="4F1D1BD4" w14:textId="77777777" w:rsidR="00693CFE" w:rsidRPr="00A01B27" w:rsidRDefault="00693CFE" w:rsidP="00DC2682">
            <w:pPr>
              <w:pStyle w:val="TableParagraph"/>
              <w:rPr>
                <w:b/>
              </w:rPr>
            </w:pPr>
            <w:r w:rsidRPr="00A01B27">
              <w:rPr>
                <w:b/>
              </w:rPr>
              <w:t xml:space="preserve">іс-әрекет: </w:t>
            </w:r>
          </w:p>
          <w:p w14:paraId="2AC16D08" w14:textId="0BDC12F8" w:rsidR="00693CFE" w:rsidRPr="00B562BB" w:rsidRDefault="00693CFE" w:rsidP="00DC2682">
            <w:pPr>
              <w:pStyle w:val="TableParagraph"/>
            </w:pPr>
            <w:r w:rsidRPr="00B562BB">
              <w:t>Жары</w:t>
            </w:r>
            <w:r w:rsidR="003775CB">
              <w:t xml:space="preserve">лғас </w:t>
            </w:r>
            <w:r w:rsidR="003775CB" w:rsidRPr="003775CB">
              <w:t>Сарсенбай Айым</w:t>
            </w:r>
            <w:r w:rsidRPr="00B562BB">
              <w:t xml:space="preserve"> сандарды ретімен санап ажыратуға үйрету.</w:t>
            </w:r>
          </w:p>
          <w:p w14:paraId="59809DA7" w14:textId="77777777" w:rsidR="00693CFE" w:rsidRPr="005F1806" w:rsidRDefault="00693CFE" w:rsidP="00DC2682">
            <w:pPr>
              <w:pStyle w:val="TableParagraph"/>
              <w:rPr>
                <w:b/>
              </w:rPr>
            </w:pPr>
            <w:r w:rsidRPr="005F1806">
              <w:rPr>
                <w:b/>
              </w:rPr>
              <w:t xml:space="preserve">Ойын: </w:t>
            </w:r>
            <w:r>
              <w:rPr>
                <w:b/>
              </w:rPr>
              <w:t xml:space="preserve"> «Түсіне қарай орналастыр»</w:t>
            </w:r>
          </w:p>
        </w:tc>
        <w:tc>
          <w:tcPr>
            <w:tcW w:w="2696" w:type="dxa"/>
            <w:tcBorders>
              <w:top w:val="single" w:sz="4" w:space="0" w:color="auto"/>
              <w:left w:val="single" w:sz="4" w:space="0" w:color="auto"/>
              <w:right w:val="single" w:sz="4" w:space="0" w:color="auto"/>
            </w:tcBorders>
          </w:tcPr>
          <w:p w14:paraId="362CF007" w14:textId="77777777" w:rsidR="00693CFE" w:rsidRPr="00B562BB" w:rsidRDefault="00693CFE" w:rsidP="00DC2682">
            <w:pPr>
              <w:pStyle w:val="TableParagraph"/>
            </w:pPr>
            <w:r w:rsidRPr="00A01B27">
              <w:rPr>
                <w:b/>
              </w:rPr>
              <w:t>Көркем әдебиет, сөйлеуді дамыту - коммуникативтік  әрекет</w:t>
            </w:r>
            <w:r w:rsidRPr="00B562BB">
              <w:t xml:space="preserve"> «Мысық», «Бауырсақ» өлеңдерді тыңдау.</w:t>
            </w:r>
          </w:p>
          <w:p w14:paraId="750106A5" w14:textId="77777777" w:rsidR="00693CFE" w:rsidRPr="00B562BB" w:rsidRDefault="00693CFE" w:rsidP="00DC2682">
            <w:pPr>
              <w:pStyle w:val="TableParagraph"/>
            </w:pPr>
            <w:r w:rsidRPr="00B562BB">
              <w:t>Сұрақтарға жауап:</w:t>
            </w:r>
          </w:p>
          <w:p w14:paraId="4368DA6F" w14:textId="77777777" w:rsidR="00693CFE" w:rsidRPr="00B562BB" w:rsidRDefault="00693CFE" w:rsidP="00DC2682">
            <w:pPr>
              <w:pStyle w:val="TableParagraph"/>
            </w:pPr>
            <w:r w:rsidRPr="00B562BB">
              <w:t>• Қандай ертегі ұнайды?</w:t>
            </w:r>
          </w:p>
          <w:p w14:paraId="28909CC8" w14:textId="77777777" w:rsidR="00693CFE" w:rsidRPr="00B562BB" w:rsidRDefault="00693CFE" w:rsidP="00DC2682">
            <w:pPr>
              <w:pStyle w:val="TableParagraph"/>
            </w:pPr>
            <w:r w:rsidRPr="00B562BB">
              <w:t>• Ертегіде кездесетін кейіпкерлерді ата?</w:t>
            </w:r>
          </w:p>
          <w:p w14:paraId="4EDB70EF" w14:textId="77777777" w:rsidR="00693CFE" w:rsidRPr="00B562BB" w:rsidRDefault="00693CFE" w:rsidP="00DC2682">
            <w:pPr>
              <w:pStyle w:val="TableParagraph"/>
            </w:pPr>
            <w:r w:rsidRPr="00B562BB">
              <w:t>• Ата-анаңмен ертегі тыңдаған ұнайды ма?</w:t>
            </w:r>
          </w:p>
          <w:p w14:paraId="53885737" w14:textId="77777777" w:rsidR="00693CFE" w:rsidRPr="00B562BB" w:rsidRDefault="00693CFE" w:rsidP="00DC2682">
            <w:pPr>
              <w:pStyle w:val="TableParagraph"/>
            </w:pPr>
          </w:p>
          <w:p w14:paraId="3086C361" w14:textId="77777777" w:rsidR="00693CFE" w:rsidRPr="00A01B27" w:rsidRDefault="00693CFE" w:rsidP="00DC2682">
            <w:pPr>
              <w:pStyle w:val="TableParagraph"/>
              <w:rPr>
                <w:b/>
              </w:rPr>
            </w:pPr>
            <w:r w:rsidRPr="00A01B27">
              <w:rPr>
                <w:b/>
              </w:rPr>
              <w:t>Арнайы түзетуші іс-әрекет: Педогог психологпен жұмыс:</w:t>
            </w:r>
          </w:p>
          <w:p w14:paraId="3D023761" w14:textId="77777777" w:rsidR="00693CFE" w:rsidRPr="00B562BB" w:rsidRDefault="00693CFE" w:rsidP="00DC2682">
            <w:pPr>
              <w:pStyle w:val="TableParagraph"/>
            </w:pPr>
            <w:r w:rsidRPr="00B562BB">
              <w:t>Қуандық Алим</w:t>
            </w:r>
          </w:p>
          <w:p w14:paraId="19136799" w14:textId="77777777" w:rsidR="00693CFE" w:rsidRPr="00B562BB" w:rsidRDefault="00693CFE" w:rsidP="00DC2682">
            <w:pPr>
              <w:pStyle w:val="TableParagraph"/>
            </w:pPr>
            <w:r w:rsidRPr="00B562BB">
              <w:t>психолог жоспары бойынша жұмыс</w:t>
            </w:r>
          </w:p>
          <w:p w14:paraId="187A0684" w14:textId="77777777" w:rsidR="00693CFE" w:rsidRPr="00B562BB" w:rsidRDefault="00693CFE" w:rsidP="00DC2682">
            <w:pPr>
              <w:pStyle w:val="TableParagraph"/>
            </w:pPr>
            <w:r w:rsidRPr="00B562BB">
              <w:t>09:50-10:00</w:t>
            </w:r>
          </w:p>
          <w:p w14:paraId="1C58B6B2" w14:textId="77777777" w:rsidR="00693CFE" w:rsidRPr="00B562BB" w:rsidRDefault="00693CFE" w:rsidP="00DC2682">
            <w:pPr>
              <w:pStyle w:val="TableParagraph"/>
            </w:pPr>
            <w:r w:rsidRPr="00B562BB">
              <w:t>Дене тәрбиесі</w:t>
            </w:r>
          </w:p>
        </w:tc>
        <w:tc>
          <w:tcPr>
            <w:tcW w:w="2693" w:type="dxa"/>
            <w:gridSpan w:val="4"/>
            <w:tcBorders>
              <w:top w:val="single" w:sz="4" w:space="0" w:color="auto"/>
              <w:left w:val="single" w:sz="4" w:space="0" w:color="auto"/>
              <w:right w:val="single" w:sz="4" w:space="0" w:color="auto"/>
            </w:tcBorders>
          </w:tcPr>
          <w:p w14:paraId="12657BBF" w14:textId="77777777" w:rsidR="00693CFE" w:rsidRPr="00A01B27" w:rsidRDefault="00693CFE" w:rsidP="00DC2682">
            <w:pPr>
              <w:pStyle w:val="TableParagraph"/>
              <w:rPr>
                <w:b/>
              </w:rPr>
            </w:pPr>
            <w:r w:rsidRPr="00A01B27">
              <w:rPr>
                <w:b/>
              </w:rPr>
              <w:t xml:space="preserve">Сөйлеуді дамыту– коммуникативтік әрекет </w:t>
            </w:r>
          </w:p>
          <w:p w14:paraId="5A4900E3" w14:textId="77777777" w:rsidR="00693CFE" w:rsidRPr="00B562BB" w:rsidRDefault="00693CFE" w:rsidP="00DC2682">
            <w:pPr>
              <w:pStyle w:val="TableParagraph"/>
            </w:pPr>
            <w:r w:rsidRPr="00B562BB">
              <w:t>Тыңдаған ертегілерді мәнерлеп айту.</w:t>
            </w:r>
          </w:p>
          <w:p w14:paraId="3DB3EEA4" w14:textId="77777777" w:rsidR="00693CFE" w:rsidRPr="00B562BB" w:rsidRDefault="00693CFE" w:rsidP="00DC2682">
            <w:pPr>
              <w:pStyle w:val="TableParagraph"/>
            </w:pPr>
            <w:r w:rsidRPr="00B562BB">
              <w:t xml:space="preserve"> «Түлкі мен Әтеш»  ертегісін еске түсіріп мазмұндау.</w:t>
            </w:r>
          </w:p>
          <w:p w14:paraId="3AD6CBD1" w14:textId="77777777" w:rsidR="00693CFE" w:rsidRPr="00B562BB" w:rsidRDefault="00693CFE" w:rsidP="00DC2682">
            <w:pPr>
              <w:pStyle w:val="TableParagraph"/>
            </w:pPr>
          </w:p>
          <w:p w14:paraId="5D55DA47" w14:textId="77777777" w:rsidR="00693CFE" w:rsidRPr="00A01B27" w:rsidRDefault="00693CFE" w:rsidP="00DC2682">
            <w:pPr>
              <w:pStyle w:val="TableParagraph"/>
              <w:rPr>
                <w:b/>
              </w:rPr>
            </w:pPr>
            <w:r w:rsidRPr="00A01B27">
              <w:rPr>
                <w:b/>
              </w:rPr>
              <w:t>Арнайы түзетуші іс-әрекет:</w:t>
            </w:r>
          </w:p>
          <w:p w14:paraId="41A3CF54" w14:textId="77777777" w:rsidR="00693CFE" w:rsidRPr="00A01B27" w:rsidRDefault="00693CFE" w:rsidP="00DC2682">
            <w:pPr>
              <w:pStyle w:val="TableParagraph"/>
              <w:rPr>
                <w:b/>
              </w:rPr>
            </w:pPr>
            <w:r w:rsidRPr="00A01B27">
              <w:rPr>
                <w:b/>
              </w:rPr>
              <w:t>Логопед маман</w:t>
            </w:r>
            <w:r>
              <w:rPr>
                <w:b/>
              </w:rPr>
              <w:t>н</w:t>
            </w:r>
            <w:r w:rsidRPr="00A01B27">
              <w:rPr>
                <w:b/>
              </w:rPr>
              <w:t>ың жұмысы</w:t>
            </w:r>
          </w:p>
          <w:p w14:paraId="445594D2" w14:textId="77777777" w:rsidR="00693CFE" w:rsidRPr="00B562BB" w:rsidRDefault="00693CFE" w:rsidP="00DC2682">
            <w:pPr>
              <w:pStyle w:val="TableParagraph"/>
            </w:pPr>
            <w:r w:rsidRPr="00B562BB">
              <w:t>Сәкенов Ерасыл</w:t>
            </w:r>
          </w:p>
          <w:p w14:paraId="223B04D2" w14:textId="77777777" w:rsidR="00693CFE" w:rsidRPr="00B562BB" w:rsidRDefault="00693CFE" w:rsidP="00DC2682">
            <w:pPr>
              <w:pStyle w:val="TableParagraph"/>
            </w:pPr>
            <w:r w:rsidRPr="00B562BB">
              <w:t>15:30-15:55</w:t>
            </w:r>
          </w:p>
          <w:p w14:paraId="4D34BF89" w14:textId="77777777" w:rsidR="00693CFE" w:rsidRPr="00B562BB" w:rsidRDefault="00693CFE" w:rsidP="00DC2682">
            <w:pPr>
              <w:pStyle w:val="TableParagraph"/>
            </w:pPr>
            <w:r w:rsidRPr="00B562BB">
              <w:t>Қуандық Алим</w:t>
            </w:r>
          </w:p>
        </w:tc>
        <w:tc>
          <w:tcPr>
            <w:tcW w:w="2268" w:type="dxa"/>
            <w:gridSpan w:val="2"/>
            <w:tcBorders>
              <w:top w:val="single" w:sz="4" w:space="0" w:color="auto"/>
              <w:left w:val="single" w:sz="4" w:space="0" w:color="auto"/>
              <w:right w:val="single" w:sz="4" w:space="0" w:color="auto"/>
            </w:tcBorders>
          </w:tcPr>
          <w:p w14:paraId="7BA4BD0A" w14:textId="77777777" w:rsidR="00693CFE" w:rsidRPr="00A01B27" w:rsidRDefault="00693CFE" w:rsidP="00DC2682">
            <w:pPr>
              <w:pStyle w:val="TableParagraph"/>
              <w:rPr>
                <w:b/>
              </w:rPr>
            </w:pPr>
            <w:r w:rsidRPr="00B562BB">
              <w:t xml:space="preserve"> </w:t>
            </w:r>
            <w:r w:rsidRPr="00A01B27">
              <w:rPr>
                <w:b/>
              </w:rPr>
              <w:t>Сурет салу мен жапсыру  ұіә</w:t>
            </w:r>
          </w:p>
          <w:p w14:paraId="79F51367" w14:textId="77777777" w:rsidR="00693CFE" w:rsidRPr="00B562BB" w:rsidRDefault="00693CFE" w:rsidP="00DC2682">
            <w:pPr>
              <w:pStyle w:val="TableParagraph"/>
            </w:pPr>
            <w:r w:rsidRPr="00B562BB">
              <w:t xml:space="preserve"> Таза әрі абайлап жұмыс жасауды ескерту және үйрету.</w:t>
            </w:r>
          </w:p>
          <w:p w14:paraId="49F6507A" w14:textId="77777777" w:rsidR="00693CFE" w:rsidRPr="00B562BB" w:rsidRDefault="00693CFE" w:rsidP="00DC2682">
            <w:pPr>
              <w:pStyle w:val="TableParagraph"/>
            </w:pPr>
            <w:r w:rsidRPr="00B562BB">
              <w:t>«Түлкі мен Әтеш»,</w:t>
            </w:r>
          </w:p>
          <w:p w14:paraId="097A2E1E" w14:textId="77777777" w:rsidR="00693CFE" w:rsidRPr="00B562BB" w:rsidRDefault="00693CFE" w:rsidP="00DC2682">
            <w:pPr>
              <w:pStyle w:val="TableParagraph"/>
            </w:pPr>
            <w:r w:rsidRPr="00B562BB">
              <w:t>ертегісі бойынша сурет салу.</w:t>
            </w:r>
          </w:p>
          <w:p w14:paraId="2F47E78D" w14:textId="77777777" w:rsidR="00693CFE" w:rsidRPr="00B562BB" w:rsidRDefault="00693CFE" w:rsidP="00DC2682">
            <w:pPr>
              <w:pStyle w:val="TableParagraph"/>
            </w:pPr>
          </w:p>
          <w:p w14:paraId="748ADDF7" w14:textId="77777777" w:rsidR="00693CFE" w:rsidRPr="00A01B27" w:rsidRDefault="00693CFE" w:rsidP="00DC2682">
            <w:pPr>
              <w:pStyle w:val="TableParagraph"/>
              <w:rPr>
                <w:b/>
              </w:rPr>
            </w:pPr>
            <w:r w:rsidRPr="00A01B27">
              <w:rPr>
                <w:b/>
              </w:rPr>
              <w:t>Арнайы түзетуші     іс-әрекет:</w:t>
            </w:r>
          </w:p>
          <w:p w14:paraId="0E725374" w14:textId="6584CA4F" w:rsidR="00693CFE" w:rsidRPr="00EE7FE7" w:rsidRDefault="003775CB" w:rsidP="00DC2682">
            <w:pPr>
              <w:pStyle w:val="TableParagraph"/>
            </w:pPr>
            <w:r w:rsidRPr="00EE7FE7">
              <w:t>Жанат Алинур</w:t>
            </w:r>
          </w:p>
          <w:p w14:paraId="52F85365" w14:textId="77777777" w:rsidR="00693CFE" w:rsidRDefault="00693CFE" w:rsidP="00DC2682">
            <w:pPr>
              <w:pStyle w:val="TableParagraph"/>
            </w:pPr>
            <w:r w:rsidRPr="00B562BB">
              <w:t>қазақ тілінде дұрыс сұрақтарды қойып айтуға үйрету.</w:t>
            </w:r>
          </w:p>
          <w:p w14:paraId="1BA423C2" w14:textId="77777777" w:rsidR="00693CFE" w:rsidRPr="005F1806" w:rsidRDefault="00693CFE" w:rsidP="00DC2682">
            <w:pPr>
              <w:pStyle w:val="TableParagraph"/>
              <w:rPr>
                <w:b/>
              </w:rPr>
            </w:pPr>
            <w:r w:rsidRPr="005F1806">
              <w:rPr>
                <w:b/>
              </w:rPr>
              <w:t xml:space="preserve">Ойын: </w:t>
            </w:r>
            <w:r>
              <w:rPr>
                <w:b/>
              </w:rPr>
              <w:t>«Қандай ертегі кейіпкері?»</w:t>
            </w:r>
          </w:p>
        </w:tc>
        <w:tc>
          <w:tcPr>
            <w:tcW w:w="2552" w:type="dxa"/>
            <w:tcBorders>
              <w:top w:val="single" w:sz="4" w:space="0" w:color="auto"/>
              <w:left w:val="single" w:sz="4" w:space="0" w:color="auto"/>
              <w:right w:val="single" w:sz="4" w:space="0" w:color="auto"/>
            </w:tcBorders>
          </w:tcPr>
          <w:p w14:paraId="02FC89B2" w14:textId="7EC35D71" w:rsidR="00693CFE" w:rsidRPr="00B562BB" w:rsidRDefault="00693CFE" w:rsidP="00DC2682">
            <w:pPr>
              <w:pStyle w:val="TableParagraph"/>
            </w:pPr>
            <w:r w:rsidRPr="00A01B27">
              <w:rPr>
                <w:b/>
              </w:rPr>
              <w:t xml:space="preserve">Қоршаған </w:t>
            </w:r>
            <w:r w:rsidR="00BE57F4">
              <w:rPr>
                <w:b/>
              </w:rPr>
              <w:t xml:space="preserve">әлеммен </w:t>
            </w:r>
            <w:r w:rsidRPr="00A01B27">
              <w:rPr>
                <w:b/>
              </w:rPr>
              <w:t>таныстыру –коммуникативтік әрекет</w:t>
            </w:r>
            <w:r w:rsidRPr="00B562BB">
              <w:t xml:space="preserve">                         «Сахналау» </w:t>
            </w:r>
          </w:p>
          <w:p w14:paraId="2D3B1854" w14:textId="77777777" w:rsidR="00693CFE" w:rsidRPr="00B562BB" w:rsidRDefault="00693CFE" w:rsidP="00DC2682">
            <w:pPr>
              <w:pStyle w:val="TableParagraph"/>
            </w:pPr>
            <w:r w:rsidRPr="00B562BB">
              <w:t>«Түлкі мен Әтеш»</w:t>
            </w:r>
          </w:p>
          <w:p w14:paraId="4F211DDE" w14:textId="77777777" w:rsidR="00693CFE" w:rsidRPr="00B562BB" w:rsidRDefault="00693CFE" w:rsidP="00DC2682">
            <w:pPr>
              <w:pStyle w:val="TableParagraph"/>
            </w:pPr>
            <w:r w:rsidRPr="00B562BB">
              <w:t>Мақсаты;балаларға тындалған  ертегі желісін сахналауға тәрбиелеу. Эстетикалық, шеберлік талғамға үйрету.</w:t>
            </w:r>
          </w:p>
          <w:p w14:paraId="4483A5D7" w14:textId="77777777" w:rsidR="00693CFE" w:rsidRPr="00B562BB" w:rsidRDefault="00693CFE" w:rsidP="00DC2682">
            <w:pPr>
              <w:pStyle w:val="TableParagraph"/>
            </w:pPr>
          </w:p>
          <w:p w14:paraId="097DFAEE" w14:textId="77777777" w:rsidR="00693CFE" w:rsidRPr="00A01B27" w:rsidRDefault="00693CFE" w:rsidP="00DC2682">
            <w:pPr>
              <w:pStyle w:val="TableParagraph"/>
              <w:rPr>
                <w:b/>
              </w:rPr>
            </w:pPr>
            <w:r w:rsidRPr="00A01B27">
              <w:rPr>
                <w:b/>
              </w:rPr>
              <w:t>Арнайы түзетуші іс-әрекет:</w:t>
            </w:r>
          </w:p>
          <w:p w14:paraId="41103D6D" w14:textId="77777777" w:rsidR="00693CFE" w:rsidRPr="00B562BB" w:rsidRDefault="00693CFE" w:rsidP="00DC2682">
            <w:pPr>
              <w:pStyle w:val="TableParagraph"/>
            </w:pPr>
            <w:r w:rsidRPr="00B562BB">
              <w:t>Сәрсенов Ерасыл</w:t>
            </w:r>
          </w:p>
          <w:p w14:paraId="27114495" w14:textId="77777777" w:rsidR="00693CFE" w:rsidRDefault="00693CFE" w:rsidP="00DC2682">
            <w:pPr>
              <w:pStyle w:val="TableParagraph"/>
            </w:pPr>
            <w:r w:rsidRPr="00B562BB">
              <w:t xml:space="preserve"> қазақ тілінде сөйлеуді үйретуді жалғастыру.</w:t>
            </w:r>
          </w:p>
          <w:p w14:paraId="5C80D4A1" w14:textId="77777777" w:rsidR="00693CFE" w:rsidRPr="005F1806" w:rsidRDefault="00693CFE" w:rsidP="00DC2682">
            <w:pPr>
              <w:pStyle w:val="TableParagraph"/>
              <w:rPr>
                <w:b/>
              </w:rPr>
            </w:pPr>
            <w:r w:rsidRPr="005F1806">
              <w:rPr>
                <w:b/>
              </w:rPr>
              <w:t>Ойын: «</w:t>
            </w:r>
            <w:r>
              <w:rPr>
                <w:b/>
              </w:rPr>
              <w:t>Қандай көлік?</w:t>
            </w:r>
            <w:r w:rsidRPr="005F1806">
              <w:rPr>
                <w:b/>
              </w:rPr>
              <w:t>»</w:t>
            </w:r>
          </w:p>
        </w:tc>
      </w:tr>
      <w:tr w:rsidR="00693CFE" w:rsidRPr="009F719C" w14:paraId="5E14C240" w14:textId="77777777" w:rsidTr="00DC2682">
        <w:trPr>
          <w:trHeight w:val="75"/>
        </w:trPr>
        <w:tc>
          <w:tcPr>
            <w:tcW w:w="2661" w:type="dxa"/>
            <w:tcBorders>
              <w:top w:val="single" w:sz="4" w:space="0" w:color="auto"/>
              <w:left w:val="single" w:sz="4" w:space="0" w:color="auto"/>
              <w:bottom w:val="single" w:sz="4" w:space="0" w:color="auto"/>
              <w:right w:val="single" w:sz="4" w:space="0" w:color="auto"/>
            </w:tcBorders>
            <w:hideMark/>
          </w:tcPr>
          <w:p w14:paraId="60EC700E" w14:textId="77777777" w:rsidR="00693CFE" w:rsidRPr="00B562BB" w:rsidRDefault="00693CFE" w:rsidP="00DC2682">
            <w:pPr>
              <w:pStyle w:val="TableParagraph"/>
            </w:pPr>
            <w:r>
              <w:rPr>
                <w:b/>
                <w:sz w:val="24"/>
                <w:szCs w:val="24"/>
              </w:rPr>
              <w:lastRenderedPageBreak/>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hideMark/>
          </w:tcPr>
          <w:p w14:paraId="6993A159" w14:textId="77777777" w:rsidR="00693CFE" w:rsidRPr="00A01B27" w:rsidRDefault="00693CFE" w:rsidP="00DC2682">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Серуенге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шығу. Балалардың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өз</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өзіне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қызмет</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ету</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дағдысын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дамыту.  (Өз</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шкафтарынан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киімдерін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киінудің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реттілігін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сақтап,өздігінен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дұрыс</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киінуге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және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достарының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көмектесуіне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үйрету)</w:t>
            </w:r>
          </w:p>
          <w:p w14:paraId="5FA1D27C" w14:textId="77777777" w:rsidR="00693CFE" w:rsidRPr="00B562BB" w:rsidRDefault="00693CFE" w:rsidP="00DC2682">
            <w:pPr>
              <w:pStyle w:val="TableParagraph"/>
            </w:pPr>
            <w:r>
              <w:rPr>
                <w:color w:val="000000"/>
                <w:sz w:val="24"/>
                <w:szCs w:val="24"/>
              </w:rPr>
              <w:t>(қауіпсіздік ережелерін сақтау,серуенде қатармен жүруге үйрету.)</w:t>
            </w:r>
          </w:p>
        </w:tc>
      </w:tr>
      <w:tr w:rsidR="00693CFE" w:rsidRPr="00B562BB" w14:paraId="3498CA77" w14:textId="77777777" w:rsidTr="00DC2682">
        <w:trPr>
          <w:trHeight w:val="690"/>
        </w:trPr>
        <w:tc>
          <w:tcPr>
            <w:tcW w:w="2661" w:type="dxa"/>
            <w:tcBorders>
              <w:top w:val="single" w:sz="4" w:space="0" w:color="auto"/>
              <w:left w:val="single" w:sz="4" w:space="0" w:color="auto"/>
              <w:bottom w:val="single" w:sz="4" w:space="0" w:color="auto"/>
              <w:right w:val="single" w:sz="4" w:space="0" w:color="auto"/>
            </w:tcBorders>
            <w:hideMark/>
          </w:tcPr>
          <w:p w14:paraId="5D6CFDF8" w14:textId="77777777" w:rsidR="00693CFE" w:rsidRDefault="00693CFE" w:rsidP="00DC2682">
            <w:pPr>
              <w:rPr>
                <w:rFonts w:ascii="Times New Roman" w:hAnsi="Times New Roman" w:cs="Times New Roman"/>
                <w:b/>
                <w:sz w:val="24"/>
                <w:szCs w:val="24"/>
              </w:rPr>
            </w:pPr>
            <w:r>
              <w:rPr>
                <w:rFonts w:ascii="Times New Roman" w:hAnsi="Times New Roman" w:cs="Times New Roman"/>
                <w:b/>
                <w:sz w:val="24"/>
                <w:szCs w:val="24"/>
              </w:rPr>
              <w:t xml:space="preserve">Серуен </w:t>
            </w:r>
          </w:p>
          <w:p w14:paraId="39580270" w14:textId="77777777" w:rsidR="00693CFE" w:rsidRPr="00B562BB" w:rsidRDefault="00693CFE" w:rsidP="00DC2682">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hideMark/>
          </w:tcPr>
          <w:p w14:paraId="00625962" w14:textId="77777777" w:rsidR="00693CFE" w:rsidRDefault="00693CFE" w:rsidP="00DC2682">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14:paraId="580BBE25" w14:textId="77777777" w:rsidR="00693CFE" w:rsidRPr="00B562BB" w:rsidRDefault="00693CFE" w:rsidP="00DC2682">
            <w:pPr>
              <w:pStyle w:val="TableParagraph"/>
            </w:pPr>
            <w:r>
              <w:rPr>
                <w:b/>
                <w:bCs/>
                <w:sz w:val="24"/>
                <w:szCs w:val="24"/>
              </w:rPr>
              <w:t xml:space="preserve"> </w:t>
            </w:r>
            <w:r>
              <w:rPr>
                <w:b/>
                <w:sz w:val="24"/>
                <w:szCs w:val="24"/>
              </w:rPr>
              <w:t>№ 1</w:t>
            </w:r>
          </w:p>
        </w:tc>
        <w:tc>
          <w:tcPr>
            <w:tcW w:w="2696" w:type="dxa"/>
            <w:tcBorders>
              <w:top w:val="nil"/>
              <w:left w:val="single" w:sz="4" w:space="0" w:color="auto"/>
              <w:bottom w:val="single" w:sz="4" w:space="0" w:color="auto"/>
              <w:right w:val="single" w:sz="4" w:space="0" w:color="auto"/>
            </w:tcBorders>
          </w:tcPr>
          <w:p w14:paraId="558A7E76" w14:textId="77777777" w:rsidR="00693CFE" w:rsidRDefault="00693CFE" w:rsidP="00DC2682">
            <w:pPr>
              <w:rPr>
                <w:rFonts w:ascii="Times New Roman" w:hAnsi="Times New Roman" w:cs="Times New Roman"/>
                <w:b/>
                <w:sz w:val="24"/>
                <w:szCs w:val="24"/>
              </w:rPr>
            </w:pPr>
            <w:r>
              <w:rPr>
                <w:rFonts w:ascii="Times New Roman" w:hAnsi="Times New Roman" w:cs="Times New Roman"/>
                <w:b/>
                <w:sz w:val="24"/>
                <w:szCs w:val="24"/>
              </w:rPr>
              <w:t xml:space="preserve">Серуен </w:t>
            </w:r>
          </w:p>
          <w:p w14:paraId="3D22681B" w14:textId="77777777" w:rsidR="00693CFE" w:rsidRPr="00B562BB" w:rsidRDefault="00693CFE" w:rsidP="00DC2682">
            <w:pPr>
              <w:pStyle w:val="TableParagraph"/>
            </w:pPr>
          </w:p>
        </w:tc>
        <w:tc>
          <w:tcPr>
            <w:tcW w:w="2693" w:type="dxa"/>
            <w:gridSpan w:val="4"/>
            <w:tcBorders>
              <w:top w:val="single" w:sz="4" w:space="0" w:color="auto"/>
              <w:left w:val="single" w:sz="4" w:space="0" w:color="auto"/>
              <w:bottom w:val="single" w:sz="4" w:space="0" w:color="auto"/>
              <w:right w:val="single" w:sz="4" w:space="0" w:color="auto"/>
            </w:tcBorders>
            <w:hideMark/>
          </w:tcPr>
          <w:p w14:paraId="6C00BB95" w14:textId="77777777" w:rsidR="00693CFE" w:rsidRDefault="00693CFE" w:rsidP="00DC2682">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14:paraId="732932EB" w14:textId="77777777" w:rsidR="00693CFE" w:rsidRPr="00B562BB" w:rsidRDefault="00693CFE" w:rsidP="00DC2682">
            <w:pPr>
              <w:pStyle w:val="TableParagraph"/>
            </w:pPr>
            <w:r>
              <w:rPr>
                <w:b/>
                <w:bCs/>
                <w:sz w:val="24"/>
                <w:szCs w:val="24"/>
              </w:rPr>
              <w:t xml:space="preserve"> </w:t>
            </w:r>
            <w:r>
              <w:rPr>
                <w:b/>
                <w:sz w:val="24"/>
                <w:szCs w:val="24"/>
              </w:rPr>
              <w:t>№ 1</w:t>
            </w:r>
          </w:p>
        </w:tc>
        <w:tc>
          <w:tcPr>
            <w:tcW w:w="2268" w:type="dxa"/>
            <w:gridSpan w:val="2"/>
            <w:tcBorders>
              <w:top w:val="single" w:sz="4" w:space="0" w:color="auto"/>
              <w:left w:val="single" w:sz="4" w:space="0" w:color="auto"/>
              <w:bottom w:val="single" w:sz="4" w:space="0" w:color="auto"/>
              <w:right w:val="single" w:sz="4" w:space="0" w:color="auto"/>
            </w:tcBorders>
            <w:hideMark/>
          </w:tcPr>
          <w:p w14:paraId="0E9361E0" w14:textId="77777777" w:rsidR="00693CFE" w:rsidRDefault="00693CFE" w:rsidP="00DC2682">
            <w:pPr>
              <w:rPr>
                <w:rFonts w:ascii="Times New Roman" w:hAnsi="Times New Roman" w:cs="Times New Roman"/>
                <w:b/>
                <w:sz w:val="24"/>
                <w:szCs w:val="24"/>
              </w:rPr>
            </w:pPr>
            <w:r>
              <w:rPr>
                <w:rFonts w:ascii="Times New Roman" w:hAnsi="Times New Roman" w:cs="Times New Roman"/>
                <w:b/>
                <w:sz w:val="24"/>
                <w:szCs w:val="24"/>
              </w:rPr>
              <w:t xml:space="preserve">Серуен </w:t>
            </w:r>
          </w:p>
          <w:p w14:paraId="471E95A2" w14:textId="77777777" w:rsidR="00693CFE" w:rsidRPr="00B562BB" w:rsidRDefault="00693CFE" w:rsidP="00DC2682">
            <w:pPr>
              <w:pStyle w:val="TableParagraph"/>
            </w:pPr>
          </w:p>
        </w:tc>
        <w:tc>
          <w:tcPr>
            <w:tcW w:w="2552" w:type="dxa"/>
            <w:tcBorders>
              <w:top w:val="single" w:sz="4" w:space="0" w:color="auto"/>
              <w:left w:val="single" w:sz="4" w:space="0" w:color="auto"/>
              <w:bottom w:val="single" w:sz="4" w:space="0" w:color="auto"/>
              <w:right w:val="single" w:sz="4" w:space="0" w:color="auto"/>
            </w:tcBorders>
          </w:tcPr>
          <w:p w14:paraId="7B5F37B9" w14:textId="77777777" w:rsidR="00693CFE" w:rsidRDefault="00693CFE" w:rsidP="00DC2682">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Серуен </w:t>
            </w:r>
          </w:p>
          <w:p w14:paraId="0EE9A62D" w14:textId="77777777" w:rsidR="00693CFE" w:rsidRPr="00B562BB" w:rsidRDefault="00693CFE" w:rsidP="00DC2682">
            <w:pPr>
              <w:pStyle w:val="TableParagraph"/>
            </w:pPr>
            <w:r>
              <w:rPr>
                <w:b/>
                <w:bCs/>
                <w:sz w:val="24"/>
                <w:szCs w:val="24"/>
              </w:rPr>
              <w:t xml:space="preserve"> </w:t>
            </w:r>
            <w:r>
              <w:rPr>
                <w:b/>
                <w:sz w:val="24"/>
                <w:szCs w:val="24"/>
              </w:rPr>
              <w:t>№ 1</w:t>
            </w:r>
          </w:p>
        </w:tc>
      </w:tr>
      <w:tr w:rsidR="00693CFE" w:rsidRPr="009F719C" w14:paraId="5F4E455B" w14:textId="77777777" w:rsidTr="00DC2682">
        <w:trPr>
          <w:trHeight w:val="405"/>
        </w:trPr>
        <w:tc>
          <w:tcPr>
            <w:tcW w:w="2661" w:type="dxa"/>
            <w:tcBorders>
              <w:top w:val="single" w:sz="4" w:space="0" w:color="auto"/>
              <w:left w:val="single" w:sz="4" w:space="0" w:color="auto"/>
              <w:bottom w:val="single" w:sz="4" w:space="0" w:color="auto"/>
              <w:right w:val="single" w:sz="4" w:space="0" w:color="auto"/>
            </w:tcBorders>
          </w:tcPr>
          <w:p w14:paraId="649C00F5" w14:textId="77777777" w:rsidR="00693CFE" w:rsidRPr="00B562BB" w:rsidRDefault="00693CFE" w:rsidP="00DC2682">
            <w:pPr>
              <w:pStyle w:val="TableParagraph"/>
            </w:pPr>
            <w:r>
              <w:rPr>
                <w:b/>
                <w:sz w:val="24"/>
                <w:szCs w:val="24"/>
              </w:rPr>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14:paraId="4FDDAD04" w14:textId="77777777" w:rsidR="00693CFE" w:rsidRDefault="00693CFE" w:rsidP="00DC2682">
            <w:pPr>
              <w:rPr>
                <w:rFonts w:ascii="Times New Roman" w:hAnsi="Times New Roman"/>
                <w:sz w:val="24"/>
                <w:szCs w:val="24"/>
                <w:lang w:val="kk-KZ"/>
              </w:rPr>
            </w:pPr>
            <w:r w:rsidRPr="00A01B27">
              <w:rPr>
                <w:rFonts w:ascii="Times New Roman" w:hAnsi="Times New Roman" w:cs="Times New Roman"/>
                <w:color w:val="000000"/>
                <w:sz w:val="24"/>
                <w:szCs w:val="24"/>
                <w:lang w:val="kk-KZ"/>
              </w:rPr>
              <w:t>Балалардың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назарын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тағамға</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аудару; мәдениетті</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тамақтануға</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 xml:space="preserve">баулу </w:t>
            </w:r>
            <w:r>
              <w:rPr>
                <w:rFonts w:ascii="Times New Roman" w:hAnsi="Times New Roman" w:cs="Times New Roman"/>
                <w:color w:val="000000"/>
                <w:sz w:val="24"/>
                <w:szCs w:val="24"/>
                <w:lang w:val="kk-KZ"/>
              </w:rPr>
              <w:t>.</w:t>
            </w:r>
            <w:r w:rsidRPr="00A01B27">
              <w:rPr>
                <w:rFonts w:ascii="Times New Roman" w:hAnsi="Times New Roman"/>
                <w:sz w:val="24"/>
                <w:szCs w:val="24"/>
                <w:lang w:val="kk-KZ"/>
              </w:rPr>
              <w:t xml:space="preserve"> «Суды, тамақты, энергияны</w:t>
            </w:r>
            <w:r>
              <w:rPr>
                <w:rFonts w:ascii="Times New Roman" w:hAnsi="Times New Roman"/>
                <w:sz w:val="24"/>
                <w:szCs w:val="24"/>
                <w:lang w:val="kk-KZ"/>
              </w:rPr>
              <w:t xml:space="preserve">  </w:t>
            </w:r>
            <w:r w:rsidRPr="00A01B27">
              <w:rPr>
                <w:rFonts w:ascii="Times New Roman" w:hAnsi="Times New Roman"/>
                <w:sz w:val="24"/>
                <w:szCs w:val="24"/>
                <w:lang w:val="kk-KZ"/>
              </w:rPr>
              <w:t>үнемді</w:t>
            </w:r>
            <w:r>
              <w:rPr>
                <w:rFonts w:ascii="Times New Roman" w:hAnsi="Times New Roman"/>
                <w:sz w:val="24"/>
                <w:szCs w:val="24"/>
                <w:lang w:val="kk-KZ"/>
              </w:rPr>
              <w:t xml:space="preserve">  </w:t>
            </w:r>
            <w:r w:rsidRPr="00A01B27">
              <w:rPr>
                <w:rFonts w:ascii="Times New Roman" w:hAnsi="Times New Roman"/>
                <w:sz w:val="24"/>
                <w:szCs w:val="24"/>
                <w:lang w:val="kk-KZ"/>
              </w:rPr>
              <w:t>тұтыну» - табиғи</w:t>
            </w:r>
            <w:r>
              <w:rPr>
                <w:rFonts w:ascii="Times New Roman" w:hAnsi="Times New Roman"/>
                <w:sz w:val="24"/>
                <w:szCs w:val="24"/>
                <w:lang w:val="kk-KZ"/>
              </w:rPr>
              <w:t xml:space="preserve">   </w:t>
            </w:r>
            <w:r w:rsidRPr="00A01B27">
              <w:rPr>
                <w:rFonts w:ascii="Times New Roman" w:hAnsi="Times New Roman"/>
                <w:sz w:val="24"/>
                <w:szCs w:val="24"/>
                <w:lang w:val="kk-KZ"/>
              </w:rPr>
              <w:t>ресурстарға</w:t>
            </w:r>
            <w:r>
              <w:rPr>
                <w:rFonts w:ascii="Times New Roman" w:hAnsi="Times New Roman"/>
                <w:sz w:val="24"/>
                <w:szCs w:val="24"/>
                <w:lang w:val="kk-KZ"/>
              </w:rPr>
              <w:t xml:space="preserve">   </w:t>
            </w:r>
            <w:r w:rsidRPr="00A01B27">
              <w:rPr>
                <w:rFonts w:ascii="Times New Roman" w:hAnsi="Times New Roman"/>
                <w:sz w:val="24"/>
                <w:szCs w:val="24"/>
                <w:lang w:val="kk-KZ"/>
              </w:rPr>
              <w:t>ұқыпты</w:t>
            </w:r>
            <w:r>
              <w:rPr>
                <w:rFonts w:ascii="Times New Roman" w:hAnsi="Times New Roman"/>
                <w:sz w:val="24"/>
                <w:szCs w:val="24"/>
                <w:lang w:val="kk-KZ"/>
              </w:rPr>
              <w:t xml:space="preserve">  </w:t>
            </w:r>
            <w:r w:rsidRPr="00A01B27">
              <w:rPr>
                <w:rFonts w:ascii="Times New Roman" w:hAnsi="Times New Roman"/>
                <w:sz w:val="24"/>
                <w:szCs w:val="24"/>
                <w:lang w:val="kk-KZ"/>
              </w:rPr>
              <w:t>қарау</w:t>
            </w:r>
            <w:r>
              <w:rPr>
                <w:rFonts w:ascii="Times New Roman" w:hAnsi="Times New Roman"/>
                <w:sz w:val="24"/>
                <w:szCs w:val="24"/>
                <w:lang w:val="kk-KZ"/>
              </w:rPr>
              <w:t xml:space="preserve">   </w:t>
            </w:r>
            <w:r w:rsidRPr="00A01B27">
              <w:rPr>
                <w:rFonts w:ascii="Times New Roman" w:hAnsi="Times New Roman"/>
                <w:sz w:val="24"/>
                <w:szCs w:val="24"/>
                <w:lang w:val="kk-KZ"/>
              </w:rPr>
              <w:t>дағдыларын</w:t>
            </w:r>
            <w:r>
              <w:rPr>
                <w:rFonts w:ascii="Times New Roman" w:hAnsi="Times New Roman"/>
                <w:sz w:val="24"/>
                <w:szCs w:val="24"/>
                <w:lang w:val="kk-KZ"/>
              </w:rPr>
              <w:t xml:space="preserve">   </w:t>
            </w:r>
            <w:r w:rsidRPr="00A01B27">
              <w:rPr>
                <w:rFonts w:ascii="Times New Roman" w:hAnsi="Times New Roman"/>
                <w:sz w:val="24"/>
                <w:szCs w:val="24"/>
                <w:lang w:val="kk-KZ"/>
              </w:rPr>
              <w:t>қалыптастыру</w:t>
            </w:r>
            <w:r w:rsidRPr="00A01B27">
              <w:rPr>
                <w:rFonts w:ascii="Times New Roman" w:hAnsi="Times New Roman"/>
                <w:spacing w:val="2"/>
                <w:sz w:val="24"/>
                <w:szCs w:val="24"/>
                <w:lang w:val="kk-KZ"/>
              </w:rPr>
              <w:t>.</w:t>
            </w:r>
          </w:p>
          <w:p w14:paraId="06434F85" w14:textId="77777777" w:rsidR="00693CFE" w:rsidRPr="00B562BB" w:rsidRDefault="00693CFE" w:rsidP="00DC2682">
            <w:pPr>
              <w:pStyle w:val="TableParagraph"/>
            </w:pPr>
          </w:p>
        </w:tc>
      </w:tr>
      <w:tr w:rsidR="00693CFE" w:rsidRPr="00F24047" w14:paraId="479DAADF" w14:textId="77777777" w:rsidTr="00DC2682">
        <w:trPr>
          <w:trHeight w:val="405"/>
        </w:trPr>
        <w:tc>
          <w:tcPr>
            <w:tcW w:w="2661" w:type="dxa"/>
            <w:tcBorders>
              <w:top w:val="single" w:sz="4" w:space="0" w:color="auto"/>
              <w:left w:val="single" w:sz="4" w:space="0" w:color="auto"/>
              <w:bottom w:val="single" w:sz="4" w:space="0" w:color="auto"/>
              <w:right w:val="single" w:sz="4" w:space="0" w:color="auto"/>
            </w:tcBorders>
          </w:tcPr>
          <w:p w14:paraId="58C79C0F" w14:textId="77777777" w:rsidR="00693CFE" w:rsidRPr="00B562BB" w:rsidRDefault="00693CFE" w:rsidP="00DC2682">
            <w:pPr>
              <w:pStyle w:val="TableParagraph"/>
            </w:pPr>
            <w:r>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14:paraId="7CBAC9C8" w14:textId="77777777" w:rsidR="00693CFE" w:rsidRDefault="00693CFE" w:rsidP="00DC2682">
            <w:pPr>
              <w:rPr>
                <w:rFonts w:ascii="Times New Roman" w:hAnsi="Times New Roman" w:cs="Times New Roman"/>
                <w:b/>
                <w:color w:val="000000"/>
                <w:sz w:val="24"/>
                <w:szCs w:val="28"/>
                <w:lang w:val="kk-KZ"/>
              </w:rPr>
            </w:pPr>
            <w:r>
              <w:rPr>
                <w:rFonts w:ascii="Times New Roman" w:hAnsi="Times New Roman" w:cs="Times New Roman"/>
                <w:b/>
                <w:color w:val="000000"/>
                <w:sz w:val="24"/>
                <w:szCs w:val="28"/>
                <w:lang w:val="kk-KZ"/>
              </w:rPr>
              <w:t>Дидактикалық ойын:</w:t>
            </w:r>
          </w:p>
          <w:p w14:paraId="24DBF1CC" w14:textId="77777777" w:rsidR="00693CFE" w:rsidRDefault="00693CFE" w:rsidP="00DC2682">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14:paraId="24D7E791" w14:textId="77777777" w:rsidR="00693CFE" w:rsidRDefault="00693CFE" w:rsidP="00DC2682">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балаларды ептілікке шапшаңдылықа үйрету.</w:t>
            </w:r>
          </w:p>
          <w:p w14:paraId="09DB71F5" w14:textId="77777777" w:rsidR="00693CFE" w:rsidRPr="00B562BB" w:rsidRDefault="00693CFE" w:rsidP="00DC2682">
            <w:pPr>
              <w:pStyle w:val="TableParagraph"/>
            </w:pPr>
            <w:r>
              <w:rPr>
                <w:color w:val="000000"/>
                <w:sz w:val="24"/>
                <w:szCs w:val="28"/>
              </w:rPr>
              <w:t>Ұлттық ойын: «Асық ату»</w:t>
            </w:r>
          </w:p>
        </w:tc>
        <w:tc>
          <w:tcPr>
            <w:tcW w:w="2985" w:type="dxa"/>
            <w:gridSpan w:val="3"/>
            <w:tcBorders>
              <w:top w:val="single" w:sz="4" w:space="0" w:color="auto"/>
              <w:left w:val="single" w:sz="4" w:space="0" w:color="auto"/>
              <w:bottom w:val="single" w:sz="4" w:space="0" w:color="auto"/>
              <w:right w:val="single" w:sz="4" w:space="0" w:color="auto"/>
            </w:tcBorders>
          </w:tcPr>
          <w:p w14:paraId="42AF7408" w14:textId="77777777" w:rsidR="00693CFE" w:rsidRPr="005F1806" w:rsidRDefault="00693CFE" w:rsidP="00DC2682">
            <w:pPr>
              <w:pStyle w:val="TableParagraph"/>
              <w:rPr>
                <w:sz w:val="24"/>
                <w:szCs w:val="24"/>
              </w:rPr>
            </w:pPr>
            <w:r w:rsidRPr="005F1806">
              <w:rPr>
                <w:sz w:val="24"/>
                <w:szCs w:val="24"/>
              </w:rPr>
              <w:t>Балалардың дербес әрекеті (баяу қимылды ойындар, үстел үсті  ойындары, бейнелеу әрекеті, кітаптар қарау және тағы басқа әрекеттер.</w:t>
            </w:r>
          </w:p>
          <w:p w14:paraId="6003414E" w14:textId="77777777" w:rsidR="00693CFE" w:rsidRPr="005F1806" w:rsidRDefault="00693CFE" w:rsidP="00DC2682">
            <w:pPr>
              <w:pStyle w:val="TableParagraph"/>
              <w:rPr>
                <w:sz w:val="24"/>
                <w:szCs w:val="24"/>
              </w:rPr>
            </w:pPr>
            <w:r w:rsidRPr="005F1806">
              <w:rPr>
                <w:sz w:val="24"/>
                <w:szCs w:val="24"/>
              </w:rPr>
              <w:t>Асық ату ойыны.</w:t>
            </w:r>
          </w:p>
          <w:p w14:paraId="77ED2479" w14:textId="77777777" w:rsidR="00693CFE" w:rsidRPr="00B562BB" w:rsidRDefault="00693CFE" w:rsidP="00DC2682">
            <w:pPr>
              <w:pStyle w:val="TableParagraph"/>
            </w:pPr>
            <w:r w:rsidRPr="005F1806">
              <w:rPr>
                <w:sz w:val="24"/>
                <w:szCs w:val="24"/>
              </w:rPr>
              <w:t>«Сылдармақ оркестрлар» музыкалық әуен</w:t>
            </w:r>
          </w:p>
        </w:tc>
        <w:tc>
          <w:tcPr>
            <w:tcW w:w="2235" w:type="dxa"/>
            <w:gridSpan w:val="2"/>
            <w:tcBorders>
              <w:top w:val="single" w:sz="4" w:space="0" w:color="auto"/>
              <w:left w:val="single" w:sz="4" w:space="0" w:color="auto"/>
              <w:bottom w:val="single" w:sz="4" w:space="0" w:color="auto"/>
              <w:right w:val="single" w:sz="4" w:space="0" w:color="auto"/>
            </w:tcBorders>
          </w:tcPr>
          <w:p w14:paraId="5F9D3FAC" w14:textId="77777777" w:rsidR="00693CFE" w:rsidRDefault="00693CFE" w:rsidP="00DC2682">
            <w:pPr>
              <w:rPr>
                <w:rFonts w:ascii="Times New Roman" w:hAnsi="Times New Roman" w:cs="Times New Roman"/>
                <w:b/>
                <w:color w:val="000000"/>
                <w:sz w:val="24"/>
                <w:szCs w:val="28"/>
                <w:lang w:val="kk-KZ"/>
              </w:rPr>
            </w:pPr>
            <w:r>
              <w:rPr>
                <w:rFonts w:ascii="Times New Roman" w:hAnsi="Times New Roman" w:cs="Times New Roman"/>
                <w:b/>
                <w:color w:val="000000"/>
                <w:sz w:val="24"/>
                <w:szCs w:val="28"/>
                <w:lang w:val="kk-KZ"/>
              </w:rPr>
              <w:t>Дидактикалық ойын:</w:t>
            </w:r>
          </w:p>
          <w:p w14:paraId="2EA0A44B" w14:textId="77777777" w:rsidR="00693CFE" w:rsidRDefault="00693CFE" w:rsidP="00DC2682">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14:paraId="63CB9FEB" w14:textId="77777777" w:rsidR="00693CFE" w:rsidRDefault="00693CFE" w:rsidP="00DC2682">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балаларды ептілікке шапшаңдылықа үйрету.</w:t>
            </w:r>
          </w:p>
          <w:p w14:paraId="15C2EFF0" w14:textId="77777777" w:rsidR="00693CFE" w:rsidRPr="00B562BB" w:rsidRDefault="00693CFE" w:rsidP="00DC2682">
            <w:pPr>
              <w:pStyle w:val="TableParagraph"/>
            </w:pPr>
            <w:r>
              <w:rPr>
                <w:color w:val="000000"/>
                <w:sz w:val="24"/>
                <w:szCs w:val="28"/>
              </w:rPr>
              <w:t>Ұлттық ойын: «Асық ату»</w:t>
            </w:r>
          </w:p>
        </w:tc>
        <w:tc>
          <w:tcPr>
            <w:tcW w:w="2295" w:type="dxa"/>
            <w:gridSpan w:val="2"/>
            <w:tcBorders>
              <w:top w:val="single" w:sz="4" w:space="0" w:color="auto"/>
              <w:left w:val="single" w:sz="4" w:space="0" w:color="auto"/>
              <w:bottom w:val="single" w:sz="4" w:space="0" w:color="auto"/>
              <w:right w:val="single" w:sz="4" w:space="0" w:color="auto"/>
            </w:tcBorders>
          </w:tcPr>
          <w:p w14:paraId="727B7D70" w14:textId="77777777" w:rsidR="00693CFE" w:rsidRPr="00B562BB" w:rsidRDefault="00693CFE" w:rsidP="00DC2682">
            <w:pPr>
              <w:pStyle w:val="TableParagraph"/>
            </w:pPr>
            <w:r>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777" w:type="dxa"/>
            <w:gridSpan w:val="2"/>
            <w:tcBorders>
              <w:top w:val="single" w:sz="4" w:space="0" w:color="auto"/>
              <w:left w:val="single" w:sz="4" w:space="0" w:color="auto"/>
              <w:bottom w:val="single" w:sz="4" w:space="0" w:color="auto"/>
              <w:right w:val="single" w:sz="4" w:space="0" w:color="auto"/>
            </w:tcBorders>
          </w:tcPr>
          <w:p w14:paraId="068814D2" w14:textId="77777777" w:rsidR="00693CFE" w:rsidRDefault="00693CFE" w:rsidP="00DC2682">
            <w:pPr>
              <w:rPr>
                <w:rFonts w:ascii="Times New Roman" w:hAnsi="Times New Roman" w:cs="Times New Roman"/>
                <w:b/>
                <w:color w:val="000000"/>
                <w:sz w:val="24"/>
                <w:szCs w:val="28"/>
                <w:lang w:val="kk-KZ"/>
              </w:rPr>
            </w:pPr>
            <w:r>
              <w:rPr>
                <w:rFonts w:ascii="Times New Roman" w:hAnsi="Times New Roman" w:cs="Times New Roman"/>
                <w:b/>
                <w:color w:val="000000"/>
                <w:sz w:val="24"/>
                <w:szCs w:val="28"/>
                <w:lang w:val="kk-KZ"/>
              </w:rPr>
              <w:t>Дидактикалық ойын:</w:t>
            </w:r>
          </w:p>
          <w:p w14:paraId="2D937BC1" w14:textId="77777777" w:rsidR="00693CFE" w:rsidRDefault="00693CFE" w:rsidP="00DC2682">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«Тауыққа жұмыртқасын жеткіз»</w:t>
            </w:r>
          </w:p>
          <w:p w14:paraId="0DFF6F30" w14:textId="77777777" w:rsidR="00693CFE" w:rsidRDefault="00693CFE" w:rsidP="00DC2682">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Мақсаты:</w:t>
            </w:r>
            <w:r>
              <w:rPr>
                <w:rFonts w:ascii="Times New Roman" w:hAnsi="Times New Roman" w:cs="Times New Roman"/>
                <w:color w:val="000000"/>
                <w:sz w:val="24"/>
                <w:szCs w:val="28"/>
                <w:lang w:val="kk-KZ"/>
              </w:rPr>
              <w:t>балаларды ептілікке шапшаңдылықа үйрету.</w:t>
            </w:r>
          </w:p>
          <w:p w14:paraId="1B593046" w14:textId="77777777" w:rsidR="00693CFE" w:rsidRPr="00B562BB" w:rsidRDefault="00693CFE" w:rsidP="00DC2682">
            <w:pPr>
              <w:pStyle w:val="TableParagraph"/>
            </w:pPr>
            <w:r>
              <w:rPr>
                <w:color w:val="000000"/>
                <w:sz w:val="24"/>
                <w:szCs w:val="28"/>
              </w:rPr>
              <w:t>Ұлттық ойын: «Асық ату»</w:t>
            </w:r>
          </w:p>
        </w:tc>
      </w:tr>
      <w:tr w:rsidR="00693CFE" w:rsidRPr="009F719C" w14:paraId="4F450E58" w14:textId="77777777" w:rsidTr="00DC2682">
        <w:trPr>
          <w:trHeight w:val="351"/>
        </w:trPr>
        <w:tc>
          <w:tcPr>
            <w:tcW w:w="2661" w:type="dxa"/>
            <w:vMerge w:val="restart"/>
            <w:tcBorders>
              <w:top w:val="single" w:sz="4" w:space="0" w:color="auto"/>
              <w:left w:val="single" w:sz="4" w:space="0" w:color="auto"/>
              <w:right w:val="single" w:sz="4" w:space="0" w:color="auto"/>
            </w:tcBorders>
            <w:hideMark/>
          </w:tcPr>
          <w:p w14:paraId="06B104C2" w14:textId="77777777" w:rsidR="00693CFE" w:rsidRPr="00B562BB" w:rsidRDefault="00693CFE" w:rsidP="00DC2682">
            <w:pPr>
              <w:pStyle w:val="TableParagraph"/>
            </w:pPr>
            <w:r>
              <w:rPr>
                <w:b/>
                <w:sz w:val="24"/>
                <w:szCs w:val="24"/>
              </w:rPr>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hideMark/>
          </w:tcPr>
          <w:p w14:paraId="50102E7D" w14:textId="77777777" w:rsidR="00693CFE" w:rsidRDefault="00693CFE" w:rsidP="00DC2682">
            <w:pPr>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17D44B1A" w14:textId="77777777" w:rsidR="00693CFE" w:rsidRDefault="00693CFE" w:rsidP="00DC2682">
            <w:pPr>
              <w:rPr>
                <w:rFonts w:ascii="Times New Roman" w:hAnsi="Times New Roman"/>
                <w:bCs/>
                <w:sz w:val="24"/>
                <w:szCs w:val="20"/>
                <w:lang w:val="kk-KZ"/>
              </w:rPr>
            </w:pPr>
            <w:r>
              <w:rPr>
                <w:rFonts w:ascii="Times New Roman" w:hAnsi="Times New Roman"/>
                <w:b/>
                <w:bCs/>
                <w:sz w:val="24"/>
                <w:szCs w:val="20"/>
                <w:lang w:val="kk-KZ"/>
              </w:rPr>
              <w:t>Әжелер мектебі: «Текемет жапсыру»</w:t>
            </w:r>
          </w:p>
          <w:p w14:paraId="4651E82E" w14:textId="77777777" w:rsidR="00693CFE" w:rsidRPr="00B562BB" w:rsidRDefault="00693CFE" w:rsidP="00DC2682">
            <w:pPr>
              <w:pStyle w:val="TableParagraph"/>
            </w:pPr>
            <w:r>
              <w:rPr>
                <w:b/>
                <w:bCs/>
                <w:sz w:val="24"/>
                <w:szCs w:val="20"/>
              </w:rPr>
              <w:t>Мақсаты:</w:t>
            </w:r>
            <w:r>
              <w:rPr>
                <w:sz w:val="24"/>
                <w:szCs w:val="20"/>
              </w:rPr>
              <w:t xml:space="preserve"> қыздарды ою-өрнекті тануға, әсемдікке  баулу.</w:t>
            </w:r>
          </w:p>
        </w:tc>
      </w:tr>
      <w:tr w:rsidR="00693CFE" w:rsidRPr="00EE7FE7" w14:paraId="00BF05C7" w14:textId="77777777" w:rsidTr="00DC2682">
        <w:trPr>
          <w:trHeight w:val="1437"/>
        </w:trPr>
        <w:tc>
          <w:tcPr>
            <w:tcW w:w="2661" w:type="dxa"/>
            <w:vMerge/>
            <w:tcBorders>
              <w:left w:val="single" w:sz="4" w:space="0" w:color="auto"/>
              <w:bottom w:val="single" w:sz="4" w:space="0" w:color="auto"/>
              <w:right w:val="single" w:sz="4" w:space="0" w:color="auto"/>
            </w:tcBorders>
            <w:vAlign w:val="center"/>
            <w:hideMark/>
          </w:tcPr>
          <w:p w14:paraId="27441372" w14:textId="77777777" w:rsidR="00693CFE" w:rsidRPr="00B562BB" w:rsidRDefault="00693CFE" w:rsidP="00DC2682">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hideMark/>
          </w:tcPr>
          <w:p w14:paraId="79AACF35" w14:textId="77777777" w:rsidR="00693CFE" w:rsidRPr="00A01B27" w:rsidRDefault="00693CFE" w:rsidP="00DC2682">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 xml:space="preserve">Ата-аналарға кеңес: </w:t>
            </w:r>
          </w:p>
          <w:p w14:paraId="28DC1972" w14:textId="77777777" w:rsidR="00693CFE" w:rsidRPr="00A01B27" w:rsidRDefault="00693CFE" w:rsidP="00DC2682">
            <w:pPr>
              <w:pStyle w:val="TableParagraph"/>
              <w:rPr>
                <w:sz w:val="24"/>
                <w:szCs w:val="24"/>
              </w:rPr>
            </w:pPr>
            <w:r w:rsidRPr="00A01B27">
              <w:rPr>
                <w:sz w:val="24"/>
                <w:szCs w:val="24"/>
              </w:rPr>
              <w:t>«Балаңыздың сөзіне құлақ салыңыз.</w:t>
            </w:r>
          </w:p>
        </w:tc>
        <w:tc>
          <w:tcPr>
            <w:tcW w:w="2696" w:type="dxa"/>
            <w:tcBorders>
              <w:top w:val="single" w:sz="4" w:space="0" w:color="auto"/>
              <w:left w:val="single" w:sz="4" w:space="0" w:color="auto"/>
              <w:bottom w:val="single" w:sz="4" w:space="0" w:color="auto"/>
              <w:right w:val="single" w:sz="4" w:space="0" w:color="auto"/>
            </w:tcBorders>
            <w:vAlign w:val="center"/>
          </w:tcPr>
          <w:p w14:paraId="1EC8E130" w14:textId="050FB976" w:rsidR="00693CFE" w:rsidRPr="00A01B27" w:rsidRDefault="00693CFE" w:rsidP="00EE7FE7">
            <w:pPr>
              <w:pStyle w:val="TableParagraph"/>
              <w:rPr>
                <w:sz w:val="24"/>
                <w:szCs w:val="24"/>
              </w:rPr>
            </w:pPr>
            <w:r w:rsidRPr="00A01B27">
              <w:rPr>
                <w:sz w:val="24"/>
                <w:szCs w:val="24"/>
              </w:rPr>
              <w:t>«</w:t>
            </w:r>
            <w:r w:rsidR="00EE7FE7" w:rsidRPr="00EE7FE7">
              <w:rPr>
                <w:sz w:val="24"/>
                <w:szCs w:val="24"/>
              </w:rPr>
              <w:t>8-Наурыз</w:t>
            </w:r>
            <w:r w:rsidRPr="00A01B27">
              <w:rPr>
                <w:sz w:val="24"/>
                <w:szCs w:val="24"/>
              </w:rPr>
              <w:t>»</w:t>
            </w:r>
            <w:r w:rsidR="00EE7FE7">
              <w:rPr>
                <w:sz w:val="24"/>
                <w:szCs w:val="24"/>
              </w:rPr>
              <w:t xml:space="preserve"> мерекесіне орай әндерді қайталау.</w:t>
            </w:r>
          </w:p>
        </w:tc>
        <w:tc>
          <w:tcPr>
            <w:tcW w:w="2693" w:type="dxa"/>
            <w:gridSpan w:val="4"/>
            <w:tcBorders>
              <w:top w:val="single" w:sz="4" w:space="0" w:color="auto"/>
              <w:left w:val="single" w:sz="4" w:space="0" w:color="auto"/>
              <w:bottom w:val="single" w:sz="4" w:space="0" w:color="auto"/>
              <w:right w:val="single" w:sz="4" w:space="0" w:color="auto"/>
            </w:tcBorders>
            <w:hideMark/>
          </w:tcPr>
          <w:p w14:paraId="1B73BFD0" w14:textId="77777777" w:rsidR="00693CFE" w:rsidRPr="00A01B27" w:rsidRDefault="00693CFE" w:rsidP="00DC2682">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 xml:space="preserve">Ата-аналарға кеңес: </w:t>
            </w:r>
          </w:p>
          <w:p w14:paraId="42924C14" w14:textId="77777777" w:rsidR="00693CFE" w:rsidRPr="00A01B27" w:rsidRDefault="00693CFE" w:rsidP="00DC2682">
            <w:pPr>
              <w:pStyle w:val="TableParagraph"/>
              <w:rPr>
                <w:sz w:val="24"/>
                <w:szCs w:val="24"/>
              </w:rPr>
            </w:pPr>
            <w:r w:rsidRPr="00A01B27">
              <w:rPr>
                <w:sz w:val="24"/>
                <w:szCs w:val="24"/>
              </w:rPr>
              <w:t>«Балаңыздың сөзіне құлақ салыңыз.</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017D79FB" w14:textId="77777777" w:rsidR="00693CFE" w:rsidRPr="00A01B27" w:rsidRDefault="00693CFE" w:rsidP="00DC2682">
            <w:pPr>
              <w:pStyle w:val="TableParagraph"/>
              <w:rPr>
                <w:sz w:val="24"/>
                <w:szCs w:val="24"/>
              </w:rPr>
            </w:pPr>
            <w:r w:rsidRPr="00A01B27">
              <w:rPr>
                <w:sz w:val="24"/>
                <w:szCs w:val="24"/>
              </w:rPr>
              <w:t>Демалыс күні балалардың тазалықтарына көңіл бөлу.</w:t>
            </w:r>
          </w:p>
        </w:tc>
        <w:tc>
          <w:tcPr>
            <w:tcW w:w="2552" w:type="dxa"/>
            <w:tcBorders>
              <w:top w:val="single" w:sz="4" w:space="0" w:color="auto"/>
              <w:left w:val="single" w:sz="4" w:space="0" w:color="auto"/>
              <w:bottom w:val="single" w:sz="4" w:space="0" w:color="auto"/>
              <w:right w:val="single" w:sz="4" w:space="0" w:color="auto"/>
            </w:tcBorders>
            <w:hideMark/>
          </w:tcPr>
          <w:p w14:paraId="45BD3613" w14:textId="77777777" w:rsidR="00693CFE" w:rsidRPr="00A01B27" w:rsidRDefault="00693CFE" w:rsidP="00DC2682">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 xml:space="preserve">Ата-аналарға кеңес: </w:t>
            </w:r>
          </w:p>
          <w:p w14:paraId="3F234DFA" w14:textId="77777777" w:rsidR="00693CFE" w:rsidRDefault="00EE7FE7" w:rsidP="00DC2682">
            <w:pPr>
              <w:pStyle w:val="TableParagraph"/>
              <w:rPr>
                <w:sz w:val="24"/>
                <w:szCs w:val="24"/>
              </w:rPr>
            </w:pPr>
            <w:r>
              <w:rPr>
                <w:sz w:val="24"/>
                <w:szCs w:val="24"/>
              </w:rPr>
              <w:t>Логопеттің кеңесі:</w:t>
            </w:r>
          </w:p>
          <w:p w14:paraId="06D050F9" w14:textId="030C4EC5" w:rsidR="00EE7FE7" w:rsidRPr="00A01B27" w:rsidRDefault="00EE7FE7" w:rsidP="00DC2682">
            <w:pPr>
              <w:pStyle w:val="TableParagraph"/>
              <w:rPr>
                <w:sz w:val="24"/>
                <w:szCs w:val="24"/>
              </w:rPr>
            </w:pPr>
            <w:r>
              <w:rPr>
                <w:sz w:val="24"/>
                <w:szCs w:val="24"/>
              </w:rPr>
              <w:t>«Психологиялық -педагогикалық түзеу»</w:t>
            </w:r>
          </w:p>
        </w:tc>
      </w:tr>
    </w:tbl>
    <w:p w14:paraId="3B4D41F0" w14:textId="77777777" w:rsidR="00693CFE" w:rsidRDefault="00693CFE" w:rsidP="00693CFE">
      <w:pPr>
        <w:pStyle w:val="TableParagraph"/>
      </w:pPr>
    </w:p>
    <w:p w14:paraId="1DE77932" w14:textId="77777777" w:rsidR="00693CFE" w:rsidRPr="00A01B27" w:rsidRDefault="00693CFE" w:rsidP="00693CFE">
      <w:pPr>
        <w:pStyle w:val="TableParagraph"/>
        <w:rPr>
          <w:b/>
          <w:sz w:val="24"/>
          <w:szCs w:val="24"/>
        </w:rPr>
      </w:pPr>
      <w:r w:rsidRPr="00A01B27">
        <w:rPr>
          <w:b/>
          <w:sz w:val="24"/>
          <w:szCs w:val="24"/>
        </w:rPr>
        <w:t>Тәрбиешілер:</w:t>
      </w:r>
      <w:r>
        <w:rPr>
          <w:b/>
          <w:sz w:val="24"/>
          <w:szCs w:val="24"/>
        </w:rPr>
        <w:t xml:space="preserve"> Искакова.Ж.А.</w:t>
      </w:r>
    </w:p>
    <w:p w14:paraId="54212C69" w14:textId="77777777" w:rsidR="00693CFE" w:rsidRPr="00A01B27" w:rsidRDefault="00693CFE" w:rsidP="00693CFE">
      <w:pPr>
        <w:pStyle w:val="TableParagraph"/>
        <w:rPr>
          <w:b/>
          <w:sz w:val="24"/>
          <w:szCs w:val="24"/>
        </w:rPr>
      </w:pPr>
      <w:r w:rsidRPr="00A01B27">
        <w:rPr>
          <w:b/>
          <w:sz w:val="24"/>
          <w:szCs w:val="24"/>
        </w:rPr>
        <w:t>Дене шынықтыру нұсқаушысы:</w:t>
      </w:r>
      <w:r>
        <w:rPr>
          <w:b/>
          <w:sz w:val="24"/>
          <w:szCs w:val="24"/>
        </w:rPr>
        <w:t>Кибатова.Б.Ж.</w:t>
      </w:r>
    </w:p>
    <w:p w14:paraId="17B1894B" w14:textId="77777777" w:rsidR="00693CFE" w:rsidRPr="00A01B27" w:rsidRDefault="00693CFE" w:rsidP="00693CFE">
      <w:pPr>
        <w:pStyle w:val="TableParagraph"/>
        <w:rPr>
          <w:b/>
          <w:sz w:val="24"/>
          <w:szCs w:val="24"/>
        </w:rPr>
      </w:pPr>
      <w:r w:rsidRPr="00A01B27">
        <w:rPr>
          <w:b/>
          <w:sz w:val="24"/>
          <w:szCs w:val="24"/>
        </w:rPr>
        <w:t xml:space="preserve">Музыка жетекшісі: </w:t>
      </w:r>
      <w:r>
        <w:rPr>
          <w:b/>
          <w:sz w:val="24"/>
          <w:szCs w:val="24"/>
        </w:rPr>
        <w:t>Алпысова.А.Ж.</w:t>
      </w:r>
    </w:p>
    <w:p w14:paraId="10ECD139" w14:textId="77777777" w:rsidR="00693CFE" w:rsidRPr="00A01B27" w:rsidRDefault="00693CFE" w:rsidP="00693CFE">
      <w:pPr>
        <w:pStyle w:val="TableParagraph"/>
        <w:rPr>
          <w:b/>
          <w:sz w:val="24"/>
          <w:szCs w:val="24"/>
        </w:rPr>
      </w:pPr>
      <w:r w:rsidRPr="00A01B27">
        <w:rPr>
          <w:b/>
          <w:sz w:val="24"/>
          <w:szCs w:val="24"/>
        </w:rPr>
        <w:t xml:space="preserve">Тексерген әдіскер: </w:t>
      </w:r>
      <w:r>
        <w:rPr>
          <w:b/>
          <w:sz w:val="24"/>
          <w:szCs w:val="24"/>
        </w:rPr>
        <w:t>Капешова.А.А.</w:t>
      </w:r>
    </w:p>
    <w:p w14:paraId="68233C6A" w14:textId="77777777" w:rsidR="00693CFE" w:rsidRPr="00A01B27" w:rsidRDefault="00693CFE" w:rsidP="00693CFE">
      <w:pPr>
        <w:pStyle w:val="TableParagraph"/>
        <w:rPr>
          <w:b/>
          <w:sz w:val="24"/>
          <w:szCs w:val="24"/>
        </w:rPr>
      </w:pPr>
      <w:r w:rsidRPr="00A01B27">
        <w:rPr>
          <w:b/>
          <w:sz w:val="24"/>
          <w:szCs w:val="24"/>
        </w:rPr>
        <w:t>Тексерілген күні «____________» ______________ 2025ж.</w:t>
      </w:r>
    </w:p>
    <w:p w14:paraId="2AD19E01" w14:textId="033D655B" w:rsidR="00693CFE" w:rsidRPr="00CF4111" w:rsidRDefault="00DB3A43" w:rsidP="00693CFE">
      <w:pPr>
        <w:pStyle w:val="TableParagraph"/>
        <w:rPr>
          <w:noProof/>
          <w:lang w:eastAsia="ru-RU"/>
        </w:rPr>
      </w:pPr>
      <w:r w:rsidRPr="00CF4111">
        <w:rPr>
          <w:b/>
          <w:sz w:val="24"/>
          <w:szCs w:val="24"/>
        </w:rPr>
        <w:t xml:space="preserve">    </w:t>
      </w:r>
      <w:r w:rsidRPr="00CF4111">
        <w:rPr>
          <w:noProof/>
          <w:lang w:eastAsia="ru-RU"/>
        </w:rPr>
        <w:t xml:space="preserve">             </w:t>
      </w:r>
    </w:p>
    <w:p w14:paraId="7ADD2703" w14:textId="464D200B" w:rsidR="00DB3A43" w:rsidRPr="00CF4111" w:rsidRDefault="00DB3A43" w:rsidP="00693CFE">
      <w:pPr>
        <w:pStyle w:val="TableParagraph"/>
        <w:rPr>
          <w:noProof/>
          <w:lang w:eastAsia="ru-RU"/>
        </w:rPr>
      </w:pPr>
      <w:r w:rsidRPr="00CF4111">
        <w:rPr>
          <w:noProof/>
          <w:lang w:eastAsia="ru-RU"/>
        </w:rPr>
        <w:t xml:space="preserve"> </w:t>
      </w:r>
    </w:p>
    <w:p w14:paraId="17D316EC" w14:textId="1F426670" w:rsidR="00DB3A43" w:rsidRPr="00CF4111" w:rsidRDefault="00DB3A43" w:rsidP="00693CFE">
      <w:pPr>
        <w:pStyle w:val="TableParagraph"/>
        <w:rPr>
          <w:b/>
          <w:sz w:val="24"/>
          <w:szCs w:val="24"/>
        </w:rPr>
      </w:pPr>
    </w:p>
    <w:p w14:paraId="46A74AA1" w14:textId="77777777" w:rsidR="00693CFE" w:rsidRPr="00A01B27" w:rsidRDefault="00693CFE" w:rsidP="00693CFE">
      <w:pPr>
        <w:pStyle w:val="TableParagraph"/>
        <w:rPr>
          <w:b/>
          <w:sz w:val="24"/>
          <w:szCs w:val="24"/>
        </w:rPr>
      </w:pPr>
    </w:p>
    <w:p w14:paraId="6E738FFF" w14:textId="5459D810" w:rsidR="00693CFE" w:rsidRPr="00B562BB" w:rsidRDefault="00693CFE" w:rsidP="00693CFE">
      <w:pPr>
        <w:pStyle w:val="TableParagraph"/>
      </w:pPr>
    </w:p>
    <w:p w14:paraId="359B869E" w14:textId="77777777" w:rsidR="00AB468C" w:rsidRPr="00AC5241" w:rsidRDefault="00AB468C" w:rsidP="00AB468C">
      <w:pPr>
        <w:rPr>
          <w:lang w:val="kk-KZ"/>
        </w:rPr>
      </w:pPr>
    </w:p>
    <w:p w14:paraId="2A8829A0" w14:textId="77777777" w:rsidR="00AB468C" w:rsidRPr="00F24047" w:rsidRDefault="00AB468C" w:rsidP="00AB468C">
      <w:pPr>
        <w:pStyle w:val="TableParagraph"/>
        <w:rPr>
          <w:b/>
        </w:rPr>
      </w:pPr>
      <w:r w:rsidRPr="00F24047">
        <w:rPr>
          <w:b/>
        </w:rPr>
        <w:lastRenderedPageBreak/>
        <w:t xml:space="preserve">                                                                                                   Тәрбиелеу - білім беру процесінің циклограммасы</w:t>
      </w:r>
    </w:p>
    <w:p w14:paraId="44B1AAE1" w14:textId="77777777" w:rsidR="00AB468C" w:rsidRPr="00D37765" w:rsidRDefault="00AB468C" w:rsidP="00AB468C">
      <w:pPr>
        <w:pStyle w:val="TableParagraph"/>
        <w:rPr>
          <w:b/>
        </w:rPr>
      </w:pPr>
      <w:r w:rsidRPr="00F24047">
        <w:rPr>
          <w:b/>
        </w:rPr>
        <w:t xml:space="preserve">Білім беру ұйымы: «Zerek» </w:t>
      </w:r>
      <w:r w:rsidRPr="00693CFE">
        <w:rPr>
          <w:b/>
        </w:rPr>
        <w:t>б</w:t>
      </w:r>
      <w:r>
        <w:rPr>
          <w:b/>
        </w:rPr>
        <w:t>өбекжайы</w:t>
      </w:r>
    </w:p>
    <w:p w14:paraId="6EF545B7" w14:textId="77777777" w:rsidR="00AB468C" w:rsidRPr="00F24047" w:rsidRDefault="00AB468C" w:rsidP="00AB468C">
      <w:pPr>
        <w:pStyle w:val="TableParagraph"/>
        <w:rPr>
          <w:b/>
        </w:rPr>
      </w:pPr>
      <w:r w:rsidRPr="00F24047">
        <w:rPr>
          <w:b/>
        </w:rPr>
        <w:t>Топ: № 2 «</w:t>
      </w:r>
      <w:r>
        <w:rPr>
          <w:b/>
        </w:rPr>
        <w:t>Балапан</w:t>
      </w:r>
      <w:r w:rsidRPr="00F24047">
        <w:rPr>
          <w:b/>
        </w:rPr>
        <w:t>»</w:t>
      </w:r>
      <w:r>
        <w:rPr>
          <w:b/>
        </w:rPr>
        <w:t xml:space="preserve"> </w:t>
      </w:r>
      <w:r w:rsidRPr="00F24047">
        <w:rPr>
          <w:b/>
        </w:rPr>
        <w:t>ересек   тобы</w:t>
      </w:r>
    </w:p>
    <w:p w14:paraId="52805E5D" w14:textId="77777777" w:rsidR="00AB468C" w:rsidRPr="00F24047" w:rsidRDefault="00AB468C" w:rsidP="00AB468C">
      <w:pPr>
        <w:pStyle w:val="TableParagraph"/>
        <w:rPr>
          <w:b/>
        </w:rPr>
      </w:pPr>
      <w:r w:rsidRPr="00F24047">
        <w:rPr>
          <w:b/>
        </w:rPr>
        <w:t>Бала жасы: 4 жастағы балалар</w:t>
      </w:r>
    </w:p>
    <w:p w14:paraId="21B0EA62" w14:textId="418A12EC" w:rsidR="00AB468C" w:rsidRPr="00BD1E42" w:rsidRDefault="00AB468C" w:rsidP="00AB468C">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w:t>
      </w:r>
      <w:r>
        <w:rPr>
          <w:rFonts w:ascii="Times New Roman" w:eastAsia="Calibri" w:hAnsi="Times New Roman" w:cs="Times New Roman"/>
          <w:b/>
          <w:sz w:val="24"/>
          <w:szCs w:val="24"/>
          <w:lang w:val="kk-KZ"/>
        </w:rPr>
        <w:t>кезеңі: 11</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3</w:t>
      </w:r>
      <w:r w:rsidRPr="00364123">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5ж. – 14</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3.2025</w:t>
      </w:r>
      <w:r w:rsidRPr="00364123">
        <w:rPr>
          <w:rFonts w:ascii="Times New Roman" w:eastAsia="Calibri" w:hAnsi="Times New Roman" w:cs="Times New Roman"/>
          <w:b/>
          <w:sz w:val="24"/>
          <w:szCs w:val="24"/>
          <w:lang w:val="kk-KZ"/>
        </w:rPr>
        <w:t>ж.</w:t>
      </w:r>
    </w:p>
    <w:tbl>
      <w:tblPr>
        <w:tblStyle w:val="a3"/>
        <w:tblW w:w="15877" w:type="dxa"/>
        <w:tblInd w:w="-34" w:type="dxa"/>
        <w:tblLayout w:type="fixed"/>
        <w:tblLook w:val="04A0" w:firstRow="1" w:lastRow="0" w:firstColumn="1" w:lastColumn="0" w:noHBand="0" w:noVBand="1"/>
      </w:tblPr>
      <w:tblGrid>
        <w:gridCol w:w="2661"/>
        <w:gridCol w:w="2924"/>
        <w:gridCol w:w="83"/>
        <w:gridCol w:w="2696"/>
        <w:gridCol w:w="206"/>
        <w:gridCol w:w="2054"/>
        <w:gridCol w:w="181"/>
        <w:gridCol w:w="252"/>
        <w:gridCol w:w="2043"/>
        <w:gridCol w:w="225"/>
        <w:gridCol w:w="2552"/>
      </w:tblGrid>
      <w:tr w:rsidR="00AB468C" w:rsidRPr="00693CFE" w14:paraId="6BB2ABFA" w14:textId="77777777" w:rsidTr="00AB468C">
        <w:tc>
          <w:tcPr>
            <w:tcW w:w="2661" w:type="dxa"/>
            <w:tcBorders>
              <w:top w:val="single" w:sz="4" w:space="0" w:color="auto"/>
              <w:left w:val="single" w:sz="4" w:space="0" w:color="auto"/>
              <w:bottom w:val="single" w:sz="4" w:space="0" w:color="auto"/>
              <w:right w:val="single" w:sz="4" w:space="0" w:color="auto"/>
            </w:tcBorders>
            <w:hideMark/>
          </w:tcPr>
          <w:p w14:paraId="1B1C67DA" w14:textId="77777777" w:rsidR="00AB468C" w:rsidRPr="00F24047" w:rsidRDefault="00AB468C" w:rsidP="00AB468C">
            <w:pPr>
              <w:pStyle w:val="TableParagraph"/>
              <w:jc w:val="center"/>
              <w:rPr>
                <w:b/>
              </w:rPr>
            </w:pPr>
            <w:r>
              <w:rPr>
                <w:b/>
                <w:sz w:val="24"/>
                <w:szCs w:val="24"/>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14:paraId="53D8FB88" w14:textId="6904BB94" w:rsidR="00AB468C" w:rsidRPr="00F24047" w:rsidRDefault="00AB468C" w:rsidP="00AB468C">
            <w:pPr>
              <w:pStyle w:val="TableParagraph"/>
              <w:rPr>
                <w:b/>
              </w:rPr>
            </w:pPr>
          </w:p>
        </w:tc>
        <w:tc>
          <w:tcPr>
            <w:tcW w:w="2696" w:type="dxa"/>
            <w:tcBorders>
              <w:top w:val="single" w:sz="4" w:space="0" w:color="auto"/>
              <w:left w:val="single" w:sz="4" w:space="0" w:color="auto"/>
              <w:bottom w:val="single" w:sz="4" w:space="0" w:color="auto"/>
              <w:right w:val="single" w:sz="4" w:space="0" w:color="auto"/>
            </w:tcBorders>
            <w:hideMark/>
          </w:tcPr>
          <w:p w14:paraId="46366C7E" w14:textId="77777777" w:rsidR="00AB468C" w:rsidRDefault="00AB468C" w:rsidP="00AB468C">
            <w:pPr>
              <w:pStyle w:val="a6"/>
              <w:jc w:val="center"/>
              <w:rPr>
                <w:b/>
                <w:bCs/>
                <w:lang w:val="kk-KZ" w:eastAsia="en-US"/>
              </w:rPr>
            </w:pPr>
            <w:r>
              <w:rPr>
                <w:b/>
                <w:bCs/>
                <w:lang w:val="kk-KZ" w:eastAsia="en-US"/>
              </w:rPr>
              <w:t>Сейсенбі</w:t>
            </w:r>
          </w:p>
          <w:p w14:paraId="30ED00AE" w14:textId="050C1BE6" w:rsidR="00AB468C" w:rsidRPr="00F24047" w:rsidRDefault="004C4EBA" w:rsidP="00AB468C">
            <w:pPr>
              <w:pStyle w:val="TableParagraph"/>
              <w:jc w:val="center"/>
              <w:rPr>
                <w:b/>
              </w:rPr>
            </w:pPr>
            <w:r>
              <w:rPr>
                <w:b/>
                <w:bCs/>
              </w:rPr>
              <w:t>11</w:t>
            </w:r>
            <w:r w:rsidR="00AB468C">
              <w:rPr>
                <w:b/>
                <w:bCs/>
              </w:rPr>
              <w:t>.03.2025</w:t>
            </w:r>
          </w:p>
        </w:tc>
        <w:tc>
          <w:tcPr>
            <w:tcW w:w="2260" w:type="dxa"/>
            <w:gridSpan w:val="2"/>
            <w:tcBorders>
              <w:top w:val="single" w:sz="4" w:space="0" w:color="auto"/>
              <w:left w:val="single" w:sz="4" w:space="0" w:color="auto"/>
              <w:bottom w:val="single" w:sz="4" w:space="0" w:color="auto"/>
              <w:right w:val="single" w:sz="4" w:space="0" w:color="auto"/>
            </w:tcBorders>
            <w:hideMark/>
          </w:tcPr>
          <w:p w14:paraId="0F3FE410" w14:textId="77777777" w:rsidR="00AB468C" w:rsidRDefault="00AB468C" w:rsidP="00AB468C">
            <w:pPr>
              <w:pStyle w:val="a6"/>
              <w:jc w:val="center"/>
              <w:rPr>
                <w:b/>
                <w:bCs/>
                <w:lang w:val="kk-KZ" w:eastAsia="en-US"/>
              </w:rPr>
            </w:pPr>
            <w:r>
              <w:rPr>
                <w:b/>
                <w:bCs/>
                <w:lang w:val="kk-KZ" w:eastAsia="en-US"/>
              </w:rPr>
              <w:t>Сәрсенбі</w:t>
            </w:r>
          </w:p>
          <w:p w14:paraId="211CECEA" w14:textId="7488656D" w:rsidR="00AB468C" w:rsidRPr="00F24047" w:rsidRDefault="004C4EBA" w:rsidP="00AB468C">
            <w:pPr>
              <w:pStyle w:val="TableParagraph"/>
              <w:jc w:val="center"/>
              <w:rPr>
                <w:b/>
              </w:rPr>
            </w:pPr>
            <w:r>
              <w:rPr>
                <w:b/>
                <w:bCs/>
              </w:rPr>
              <w:t>12</w:t>
            </w:r>
            <w:r w:rsidR="00AB468C">
              <w:rPr>
                <w:b/>
                <w:bCs/>
              </w:rPr>
              <w:t>.03.2025</w:t>
            </w:r>
          </w:p>
        </w:tc>
        <w:tc>
          <w:tcPr>
            <w:tcW w:w="2701" w:type="dxa"/>
            <w:gridSpan w:val="4"/>
            <w:tcBorders>
              <w:top w:val="single" w:sz="4" w:space="0" w:color="auto"/>
              <w:left w:val="single" w:sz="4" w:space="0" w:color="auto"/>
              <w:bottom w:val="single" w:sz="4" w:space="0" w:color="auto"/>
              <w:right w:val="single" w:sz="4" w:space="0" w:color="auto"/>
            </w:tcBorders>
            <w:hideMark/>
          </w:tcPr>
          <w:p w14:paraId="6DB9A233" w14:textId="77777777" w:rsidR="00AB468C" w:rsidRDefault="00AB468C" w:rsidP="00AB468C">
            <w:pPr>
              <w:pStyle w:val="a6"/>
              <w:jc w:val="center"/>
              <w:rPr>
                <w:b/>
                <w:bCs/>
                <w:lang w:val="kk-KZ" w:eastAsia="en-US"/>
              </w:rPr>
            </w:pPr>
            <w:r>
              <w:rPr>
                <w:b/>
                <w:bCs/>
                <w:lang w:val="kk-KZ" w:eastAsia="en-US"/>
              </w:rPr>
              <w:t>Бейсенбі</w:t>
            </w:r>
          </w:p>
          <w:p w14:paraId="05906C87" w14:textId="69854434" w:rsidR="00AB468C" w:rsidRPr="00F24047" w:rsidRDefault="004C4EBA" w:rsidP="00AB468C">
            <w:pPr>
              <w:pStyle w:val="TableParagraph"/>
              <w:jc w:val="center"/>
              <w:rPr>
                <w:b/>
              </w:rPr>
            </w:pPr>
            <w:r>
              <w:rPr>
                <w:b/>
                <w:bCs/>
              </w:rPr>
              <w:t>13</w:t>
            </w:r>
            <w:r w:rsidR="00AB468C">
              <w:rPr>
                <w:b/>
                <w:bCs/>
              </w:rPr>
              <w:t>.03.2025</w:t>
            </w:r>
          </w:p>
        </w:tc>
        <w:tc>
          <w:tcPr>
            <w:tcW w:w="2552" w:type="dxa"/>
            <w:tcBorders>
              <w:top w:val="single" w:sz="4" w:space="0" w:color="auto"/>
              <w:left w:val="single" w:sz="4" w:space="0" w:color="auto"/>
              <w:bottom w:val="single" w:sz="4" w:space="0" w:color="auto"/>
              <w:right w:val="single" w:sz="4" w:space="0" w:color="auto"/>
            </w:tcBorders>
            <w:hideMark/>
          </w:tcPr>
          <w:p w14:paraId="10A01D09" w14:textId="77777777" w:rsidR="00AB468C" w:rsidRDefault="00AB468C" w:rsidP="00AB468C">
            <w:pPr>
              <w:pStyle w:val="a6"/>
              <w:jc w:val="center"/>
              <w:rPr>
                <w:b/>
                <w:bCs/>
                <w:lang w:val="kk-KZ" w:eastAsia="en-US"/>
              </w:rPr>
            </w:pPr>
            <w:r>
              <w:rPr>
                <w:b/>
                <w:bCs/>
                <w:lang w:val="kk-KZ" w:eastAsia="en-US"/>
              </w:rPr>
              <w:t>Жұма</w:t>
            </w:r>
          </w:p>
          <w:p w14:paraId="69869944" w14:textId="32CC2EDC" w:rsidR="00AB468C" w:rsidRPr="00F24047" w:rsidRDefault="004C4EBA" w:rsidP="00AB468C">
            <w:pPr>
              <w:pStyle w:val="TableParagraph"/>
              <w:jc w:val="center"/>
              <w:rPr>
                <w:b/>
              </w:rPr>
            </w:pPr>
            <w:r>
              <w:rPr>
                <w:b/>
                <w:bCs/>
              </w:rPr>
              <w:t>14</w:t>
            </w:r>
            <w:r w:rsidR="00AB468C">
              <w:rPr>
                <w:b/>
                <w:bCs/>
              </w:rPr>
              <w:t>.03.2025</w:t>
            </w:r>
          </w:p>
        </w:tc>
      </w:tr>
      <w:tr w:rsidR="00AB468C" w:rsidRPr="00370ACE" w14:paraId="48912676" w14:textId="77777777" w:rsidTr="00AB468C">
        <w:tc>
          <w:tcPr>
            <w:tcW w:w="2661" w:type="dxa"/>
            <w:tcBorders>
              <w:top w:val="single" w:sz="4" w:space="0" w:color="auto"/>
              <w:left w:val="single" w:sz="4" w:space="0" w:color="auto"/>
              <w:bottom w:val="single" w:sz="4" w:space="0" w:color="auto"/>
              <w:right w:val="single" w:sz="4" w:space="0" w:color="auto"/>
            </w:tcBorders>
            <w:hideMark/>
          </w:tcPr>
          <w:p w14:paraId="407C93B3" w14:textId="77777777" w:rsidR="00AB468C" w:rsidRPr="00B562BB" w:rsidRDefault="00AB468C" w:rsidP="00AB468C">
            <w:pPr>
              <w:pStyle w:val="TableParagraph"/>
            </w:pPr>
            <w:r>
              <w:rPr>
                <w:b/>
                <w:sz w:val="24"/>
                <w:szCs w:val="24"/>
              </w:rPr>
              <w:t>Балаларды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063B19DD" w14:textId="77777777" w:rsidR="00AB468C" w:rsidRDefault="00AB468C" w:rsidP="00AB468C">
            <w:pPr>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14:paraId="245BF2FA" w14:textId="77777777" w:rsidR="00AB468C" w:rsidRDefault="00AB468C" w:rsidP="00AB468C">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14:paraId="7685236E" w14:textId="77777777" w:rsidR="00AB468C" w:rsidRDefault="00AB468C" w:rsidP="00AB468C">
            <w:pPr>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14:paraId="6CAD1F28" w14:textId="77777777" w:rsidR="00AB468C" w:rsidRPr="00B562BB" w:rsidRDefault="00AB468C" w:rsidP="00AB468C">
            <w:pPr>
              <w:pStyle w:val="TableParagraph"/>
            </w:pPr>
            <w:r>
              <w:rPr>
                <w:sz w:val="24"/>
                <w:szCs w:val="24"/>
              </w:rPr>
              <w:t>(Біртұтас тәрбие)</w:t>
            </w:r>
          </w:p>
        </w:tc>
      </w:tr>
      <w:tr w:rsidR="00AB468C" w:rsidRPr="00B562BB" w14:paraId="4D813011" w14:textId="77777777" w:rsidTr="00AB468C">
        <w:tc>
          <w:tcPr>
            <w:tcW w:w="2661" w:type="dxa"/>
            <w:tcBorders>
              <w:top w:val="single" w:sz="4" w:space="0" w:color="auto"/>
              <w:left w:val="single" w:sz="4" w:space="0" w:color="auto"/>
              <w:bottom w:val="single" w:sz="4" w:space="0" w:color="auto"/>
              <w:right w:val="single" w:sz="4" w:space="0" w:color="auto"/>
            </w:tcBorders>
            <w:hideMark/>
          </w:tcPr>
          <w:p w14:paraId="037D4A1F" w14:textId="5FFFC6F7" w:rsidR="00AB468C" w:rsidRPr="00CF4111" w:rsidRDefault="00AB468C" w:rsidP="00AB468C">
            <w:pPr>
              <w:pStyle w:val="TableParagraph"/>
              <w:rPr>
                <w:b/>
                <w:sz w:val="24"/>
                <w:szCs w:val="24"/>
              </w:rPr>
            </w:pPr>
            <w:r>
              <w:rPr>
                <w:b/>
                <w:sz w:val="24"/>
                <w:szCs w:val="24"/>
              </w:rPr>
              <w:t xml:space="preserve">Ата-аналармен </w:t>
            </w:r>
            <w:r w:rsidR="00CF4111">
              <w:rPr>
                <w:b/>
                <w:sz w:val="24"/>
                <w:szCs w:val="24"/>
              </w:rPr>
              <w:t xml:space="preserve">немесе заңды өкілдерімен </w:t>
            </w:r>
            <w:r>
              <w:rPr>
                <w:b/>
                <w:sz w:val="24"/>
                <w:szCs w:val="24"/>
              </w:rPr>
              <w:t>әңгімелесу, кеңес беру</w:t>
            </w:r>
          </w:p>
        </w:tc>
        <w:tc>
          <w:tcPr>
            <w:tcW w:w="13216" w:type="dxa"/>
            <w:gridSpan w:val="10"/>
            <w:tcBorders>
              <w:top w:val="single" w:sz="4" w:space="0" w:color="auto"/>
              <w:left w:val="single" w:sz="4" w:space="0" w:color="auto"/>
              <w:bottom w:val="single" w:sz="4" w:space="0" w:color="auto"/>
              <w:right w:val="single" w:sz="4" w:space="0" w:color="auto"/>
            </w:tcBorders>
          </w:tcPr>
          <w:p w14:paraId="78914526" w14:textId="77777777" w:rsidR="00AB468C" w:rsidRDefault="00AB468C" w:rsidP="00AB468C">
            <w:pPr>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14:paraId="7816C45A" w14:textId="77777777" w:rsidR="00AB468C" w:rsidRDefault="00AB468C" w:rsidP="00AB468C">
            <w:pPr>
              <w:rPr>
                <w:rFonts w:ascii="Times New Roman" w:hAnsi="Times New Roman" w:cs="Times New Roman"/>
                <w:sz w:val="24"/>
                <w:szCs w:val="24"/>
                <w:lang w:val="kk-KZ"/>
              </w:rPr>
            </w:pPr>
            <w:r>
              <w:rPr>
                <w:rFonts w:ascii="Times New Roman" w:hAnsi="Times New Roman" w:cs="Times New Roman"/>
                <w:b/>
                <w:sz w:val="24"/>
                <w:szCs w:val="28"/>
                <w:lang w:val="kk-KZ"/>
              </w:rPr>
              <w:t>Наурыз айының тақырыбы:</w:t>
            </w:r>
            <w:r>
              <w:rPr>
                <w:rFonts w:ascii="Times New Roman" w:hAnsi="Times New Roman" w:cs="Times New Roman"/>
                <w:sz w:val="24"/>
                <w:szCs w:val="28"/>
                <w:lang w:val="kk-KZ"/>
              </w:rPr>
              <w:t xml:space="preserve"> </w:t>
            </w:r>
            <w:r>
              <w:rPr>
                <w:rFonts w:ascii="Times New Roman" w:hAnsi="Times New Roman" w:cs="Times New Roman"/>
                <w:sz w:val="24"/>
                <w:szCs w:val="24"/>
                <w:lang w:val="kk-KZ"/>
              </w:rPr>
              <w:t xml:space="preserve">«Тәуелсіздік Отан айы» </w:t>
            </w:r>
          </w:p>
          <w:p w14:paraId="16E338AF" w14:textId="2E73FFAB" w:rsidR="00C444A8" w:rsidRDefault="00AB468C" w:rsidP="00AB468C">
            <w:pPr>
              <w:rPr>
                <w:rFonts w:ascii="Times New Roman" w:hAnsi="Times New Roman" w:cs="Times New Roman"/>
                <w:sz w:val="24"/>
                <w:szCs w:val="24"/>
                <w:lang w:val="kk-KZ"/>
              </w:rPr>
            </w:pPr>
            <w:r w:rsidRPr="00C444A8">
              <w:rPr>
                <w:rFonts w:ascii="Times New Roman" w:hAnsi="Times New Roman" w:cs="Times New Roman"/>
                <w:b/>
                <w:szCs w:val="28"/>
                <w:lang w:val="kk-KZ"/>
              </w:rPr>
              <w:t>Дәйек сөз</w:t>
            </w:r>
            <w:r w:rsidR="00C444A8">
              <w:rPr>
                <w:lang w:val="kk-KZ"/>
              </w:rPr>
              <w:t xml:space="preserve">: </w:t>
            </w:r>
            <w:r w:rsidR="00C444A8">
              <w:rPr>
                <w:rFonts w:ascii="Times New Roman" w:hAnsi="Times New Roman" w:cs="Times New Roman"/>
                <w:sz w:val="24"/>
                <w:szCs w:val="24"/>
                <w:lang w:val="kk-KZ"/>
              </w:rPr>
              <w:t>«Тәуелсіздік тәтті сөз ған емес,ұлттық жауапкершілік»</w:t>
            </w:r>
          </w:p>
          <w:p w14:paraId="3720756C" w14:textId="5C39223C" w:rsidR="00AB468C" w:rsidRDefault="00AB468C" w:rsidP="00AB468C">
            <w:pPr>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14:paraId="7345880C" w14:textId="77777777" w:rsidR="00AB468C" w:rsidRPr="00B562BB" w:rsidRDefault="00AB468C" w:rsidP="00AB468C">
            <w:pPr>
              <w:pStyle w:val="TableParagraph"/>
            </w:pPr>
            <w:r>
              <w:rPr>
                <w:sz w:val="24"/>
                <w:szCs w:val="24"/>
              </w:rPr>
              <w:t>(Біртұтас тәрбие)</w:t>
            </w:r>
          </w:p>
        </w:tc>
      </w:tr>
      <w:tr w:rsidR="00DC6EF5" w:rsidRPr="00AB468C" w14:paraId="38F2743D" w14:textId="77777777" w:rsidTr="00C444A8">
        <w:trPr>
          <w:trHeight w:val="2125"/>
        </w:trPr>
        <w:tc>
          <w:tcPr>
            <w:tcW w:w="2661" w:type="dxa"/>
            <w:tcBorders>
              <w:top w:val="single" w:sz="4" w:space="0" w:color="auto"/>
              <w:left w:val="single" w:sz="4" w:space="0" w:color="auto"/>
              <w:bottom w:val="single" w:sz="4" w:space="0" w:color="auto"/>
              <w:right w:val="single" w:sz="4" w:space="0" w:color="auto"/>
            </w:tcBorders>
            <w:hideMark/>
          </w:tcPr>
          <w:p w14:paraId="701DD1D1" w14:textId="386F23A0" w:rsidR="00DC6EF5" w:rsidRPr="00B562BB" w:rsidRDefault="00CF4111" w:rsidP="00CF4111">
            <w:pPr>
              <w:pStyle w:val="TableParagraph"/>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tc>
        <w:tc>
          <w:tcPr>
            <w:tcW w:w="3007" w:type="dxa"/>
            <w:gridSpan w:val="2"/>
            <w:tcBorders>
              <w:top w:val="single" w:sz="4" w:space="0" w:color="auto"/>
              <w:left w:val="single" w:sz="4" w:space="0" w:color="auto"/>
              <w:bottom w:val="single" w:sz="4" w:space="0" w:color="auto"/>
              <w:right w:val="single" w:sz="4" w:space="0" w:color="auto"/>
            </w:tcBorders>
          </w:tcPr>
          <w:p w14:paraId="35A95B15" w14:textId="77777777" w:rsidR="00DC6EF5" w:rsidRPr="00B562BB" w:rsidRDefault="00DC6EF5" w:rsidP="00DC6EF5">
            <w:pPr>
              <w:pStyle w:val="TableParagraph"/>
            </w:pPr>
          </w:p>
        </w:tc>
        <w:tc>
          <w:tcPr>
            <w:tcW w:w="2696" w:type="dxa"/>
            <w:tcBorders>
              <w:top w:val="single" w:sz="4" w:space="0" w:color="auto"/>
              <w:left w:val="single" w:sz="4" w:space="0" w:color="auto"/>
              <w:bottom w:val="single" w:sz="4" w:space="0" w:color="auto"/>
              <w:right w:val="single" w:sz="4" w:space="0" w:color="auto"/>
            </w:tcBorders>
          </w:tcPr>
          <w:p w14:paraId="0690C23B" w14:textId="77777777" w:rsidR="00DC6EF5" w:rsidRPr="0079762E" w:rsidRDefault="00DC6EF5" w:rsidP="00DC6EF5">
            <w:pPr>
              <w:widowControl w:val="0"/>
              <w:autoSpaceDE w:val="0"/>
              <w:autoSpaceDN w:val="0"/>
              <w:rPr>
                <w:rFonts w:ascii="Times New Roman" w:eastAsia="Times New Roman" w:hAnsi="Times New Roman"/>
                <w:b/>
                <w:bCs/>
                <w:color w:val="000000"/>
                <w:lang w:val="kk-KZ"/>
              </w:rPr>
            </w:pPr>
            <w:r w:rsidRPr="0079762E">
              <w:rPr>
                <w:rFonts w:ascii="Times New Roman" w:hAnsi="Times New Roman"/>
                <w:b/>
                <w:bCs/>
                <w:color w:val="000000"/>
                <w:lang w:val="kk-KZ"/>
              </w:rPr>
              <w:t>Өлең: «Көктем»</w:t>
            </w:r>
          </w:p>
          <w:p w14:paraId="7A7815D7" w14:textId="77777777" w:rsidR="00DC6EF5" w:rsidRPr="0079762E" w:rsidRDefault="00DC6EF5" w:rsidP="00DC6EF5">
            <w:pPr>
              <w:widowControl w:val="0"/>
              <w:autoSpaceDE w:val="0"/>
              <w:autoSpaceDN w:val="0"/>
              <w:rPr>
                <w:rFonts w:ascii="Times New Roman" w:hAnsi="Times New Roman"/>
                <w:b/>
                <w:bCs/>
                <w:color w:val="000000"/>
                <w:lang w:val="kk-KZ"/>
              </w:rPr>
            </w:pPr>
            <w:r w:rsidRPr="0079762E">
              <w:rPr>
                <w:rFonts w:ascii="Times New Roman" w:hAnsi="Times New Roman"/>
                <w:b/>
                <w:bCs/>
                <w:color w:val="000000"/>
                <w:lang w:val="kk-KZ"/>
              </w:rPr>
              <w:t>Күн тәртібіне сәйкес қалай тамақтанамыз.</w:t>
            </w:r>
          </w:p>
          <w:p w14:paraId="7AF8D3D9" w14:textId="6BEAD316" w:rsidR="00DC6EF5" w:rsidRPr="00B562BB" w:rsidRDefault="00DC6EF5" w:rsidP="00DC6EF5">
            <w:pPr>
              <w:pStyle w:val="TableParagraph"/>
            </w:pPr>
            <w:r w:rsidRPr="0079762E">
              <w:rPr>
                <w:b/>
                <w:color w:val="000000"/>
              </w:rPr>
              <w:t>(Сөйлеуді дамыту)</w:t>
            </w:r>
          </w:p>
        </w:tc>
        <w:tc>
          <w:tcPr>
            <w:tcW w:w="2260" w:type="dxa"/>
            <w:gridSpan w:val="2"/>
            <w:tcBorders>
              <w:top w:val="single" w:sz="4" w:space="0" w:color="auto"/>
              <w:left w:val="single" w:sz="4" w:space="0" w:color="auto"/>
              <w:bottom w:val="single" w:sz="4" w:space="0" w:color="auto"/>
              <w:right w:val="single" w:sz="4" w:space="0" w:color="auto"/>
            </w:tcBorders>
          </w:tcPr>
          <w:p w14:paraId="2AB0E81B" w14:textId="77777777" w:rsidR="00DC6EF5" w:rsidRPr="0079762E" w:rsidRDefault="00DC6EF5" w:rsidP="00DC6EF5">
            <w:pPr>
              <w:widowControl w:val="0"/>
              <w:autoSpaceDE w:val="0"/>
              <w:autoSpaceDN w:val="0"/>
              <w:rPr>
                <w:rFonts w:ascii="Times New Roman" w:eastAsia="Times New Roman" w:hAnsi="Times New Roman"/>
                <w:b/>
                <w:color w:val="000000"/>
                <w:lang w:val="kk-KZ"/>
              </w:rPr>
            </w:pPr>
            <w:r w:rsidRPr="0079762E">
              <w:rPr>
                <w:rFonts w:ascii="Times New Roman" w:hAnsi="Times New Roman"/>
                <w:b/>
                <w:color w:val="000000"/>
                <w:lang w:val="kk-KZ"/>
              </w:rPr>
              <w:t>Суретпен әңгіме: «Көктемгі ағаш бүршіктері».</w:t>
            </w:r>
          </w:p>
          <w:p w14:paraId="5FC52A0D" w14:textId="77777777" w:rsidR="00DC6EF5" w:rsidRPr="0079762E" w:rsidRDefault="00DC6EF5" w:rsidP="00DC6EF5">
            <w:pPr>
              <w:widowControl w:val="0"/>
              <w:autoSpaceDE w:val="0"/>
              <w:autoSpaceDN w:val="0"/>
              <w:rPr>
                <w:rFonts w:ascii="Times New Roman" w:hAnsi="Times New Roman"/>
                <w:b/>
                <w:color w:val="000000"/>
                <w:lang w:val="kk-KZ"/>
              </w:rPr>
            </w:pPr>
          </w:p>
          <w:p w14:paraId="29EB1130" w14:textId="77777777" w:rsidR="00DC6EF5" w:rsidRDefault="00DC6EF5" w:rsidP="00DC6EF5">
            <w:pPr>
              <w:pStyle w:val="TableParagraph"/>
              <w:rPr>
                <w:b/>
                <w:color w:val="000000"/>
              </w:rPr>
            </w:pPr>
            <w:r w:rsidRPr="0079762E">
              <w:rPr>
                <w:b/>
                <w:color w:val="000000"/>
              </w:rPr>
              <w:t>Көктем мезгіліндегі ай аттарын қайталау.</w:t>
            </w:r>
          </w:p>
          <w:p w14:paraId="39FF1775" w14:textId="77777777" w:rsidR="00DC6EF5" w:rsidRPr="00A74C7C" w:rsidRDefault="00DC6EF5" w:rsidP="00DC6EF5">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A74C7C">
              <w:rPr>
                <w:rFonts w:ascii="Times New Roman" w:eastAsia="Times New Roman" w:hAnsi="Times New Roman"/>
                <w:color w:val="000000"/>
                <w:sz w:val="24"/>
                <w:szCs w:val="24"/>
                <w:lang w:val="kk-KZ"/>
              </w:rPr>
              <w:t>Сөйлеуді дамыту</w:t>
            </w:r>
            <w:r>
              <w:rPr>
                <w:rFonts w:ascii="Times New Roman" w:eastAsia="Times New Roman" w:hAnsi="Times New Roman"/>
                <w:color w:val="000000"/>
                <w:sz w:val="24"/>
                <w:szCs w:val="24"/>
                <w:lang w:val="kk-KZ"/>
              </w:rPr>
              <w:t>)</w:t>
            </w:r>
          </w:p>
          <w:p w14:paraId="4B62593A" w14:textId="77777777" w:rsidR="00DC6EF5" w:rsidRPr="00B562BB" w:rsidRDefault="00DC6EF5" w:rsidP="00DC6EF5">
            <w:pPr>
              <w:pStyle w:val="TableParagraph"/>
            </w:pPr>
          </w:p>
        </w:tc>
        <w:tc>
          <w:tcPr>
            <w:tcW w:w="270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A33C61D" w14:textId="77777777" w:rsidR="00DC6EF5" w:rsidRDefault="00DC6EF5" w:rsidP="00DC6EF5">
            <w:pPr>
              <w:pStyle w:val="TableParagraph"/>
              <w:rPr>
                <w:color w:val="000000"/>
              </w:rPr>
            </w:pPr>
            <w:r w:rsidRPr="0079762E">
              <w:rPr>
                <w:b/>
                <w:bCs/>
                <w:color w:val="000000"/>
              </w:rPr>
              <w:t>«Менімен бірге қайтала»</w:t>
            </w:r>
            <w:r w:rsidRPr="0079762E">
              <w:rPr>
                <w:color w:val="000000"/>
              </w:rPr>
              <w:br/>
            </w:r>
            <w:r w:rsidRPr="003F2D59">
              <w:rPr>
                <w:b/>
                <w:color w:val="000000"/>
              </w:rPr>
              <w:t>дидактикалық ойын</w:t>
            </w:r>
            <w:r w:rsidRPr="003F2D59">
              <w:rPr>
                <w:b/>
                <w:color w:val="000000"/>
              </w:rPr>
              <w:br/>
            </w:r>
            <w:r w:rsidRPr="0079762E">
              <w:rPr>
                <w:b/>
                <w:bCs/>
                <w:color w:val="000000"/>
              </w:rPr>
              <w:t>Мақсаты:</w:t>
            </w:r>
            <w:r w:rsidRPr="0079762E">
              <w:rPr>
                <w:color w:val="000000"/>
              </w:rPr>
              <w:br/>
              <w:t>ересектердің сөзін</w:t>
            </w:r>
            <w:r w:rsidRPr="0079762E">
              <w:rPr>
                <w:color w:val="000000"/>
              </w:rPr>
              <w:br/>
              <w:t>қайталай отырып,</w:t>
            </w:r>
            <w:r w:rsidRPr="0079762E">
              <w:rPr>
                <w:color w:val="000000"/>
              </w:rPr>
              <w:br/>
              <w:t>сөздік қорын</w:t>
            </w:r>
            <w:r w:rsidRPr="0079762E">
              <w:rPr>
                <w:color w:val="000000"/>
              </w:rPr>
              <w:br/>
              <w:t>молайту, тілін</w:t>
            </w:r>
            <w:r w:rsidRPr="0079762E">
              <w:rPr>
                <w:color w:val="000000"/>
              </w:rPr>
              <w:br/>
              <w:t>жаттықтыру.</w:t>
            </w:r>
          </w:p>
          <w:p w14:paraId="76437974" w14:textId="7F43FB82" w:rsidR="00DC6EF5" w:rsidRPr="00B562BB" w:rsidRDefault="00DC6EF5" w:rsidP="00DC6EF5">
            <w:pPr>
              <w:pStyle w:val="TableParagraph"/>
            </w:pPr>
            <w:r>
              <w:rPr>
                <w:color w:val="000000"/>
                <w:sz w:val="24"/>
                <w:szCs w:val="24"/>
              </w:rPr>
              <w:t>(</w:t>
            </w:r>
            <w:r w:rsidRPr="00A74C7C">
              <w:rPr>
                <w:color w:val="000000"/>
                <w:sz w:val="24"/>
                <w:szCs w:val="24"/>
              </w:rPr>
              <w:t>Сөйлеуді дамыту</w:t>
            </w:r>
            <w:r>
              <w:rPr>
                <w:color w:val="000000"/>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6E14942C" w14:textId="77777777" w:rsidR="00DC6EF5" w:rsidRPr="0079762E" w:rsidRDefault="00DC6EF5" w:rsidP="00DC6EF5">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«Аспан»</w:t>
            </w:r>
          </w:p>
          <w:p w14:paraId="26855632" w14:textId="77777777" w:rsidR="00DC6EF5" w:rsidRPr="008742D5" w:rsidRDefault="00DC6EF5" w:rsidP="00DC6EF5">
            <w:pPr>
              <w:widowControl w:val="0"/>
              <w:autoSpaceDE w:val="0"/>
              <w:autoSpaceDN w:val="0"/>
              <w:rPr>
                <w:rFonts w:ascii="Times New Roman" w:eastAsia="Times New Roman" w:hAnsi="Times New Roman"/>
                <w:color w:val="000000"/>
                <w:sz w:val="24"/>
                <w:szCs w:val="24"/>
                <w:lang w:val="kk-KZ"/>
              </w:rPr>
            </w:pPr>
            <w:r w:rsidRPr="008742D5">
              <w:rPr>
                <w:rFonts w:ascii="Times New Roman" w:eastAsia="Times New Roman" w:hAnsi="Times New Roman"/>
                <w:color w:val="000000"/>
                <w:sz w:val="24"/>
                <w:szCs w:val="24"/>
                <w:lang w:val="kk-KZ"/>
              </w:rPr>
              <w:t>Аспан ашық,көгілдір.</w:t>
            </w:r>
          </w:p>
          <w:p w14:paraId="64487987" w14:textId="77777777" w:rsidR="00DC6EF5" w:rsidRPr="008742D5" w:rsidRDefault="00DC6EF5" w:rsidP="00DC6EF5">
            <w:pPr>
              <w:widowControl w:val="0"/>
              <w:autoSpaceDE w:val="0"/>
              <w:autoSpaceDN w:val="0"/>
              <w:rPr>
                <w:rFonts w:ascii="Times New Roman" w:eastAsia="Times New Roman" w:hAnsi="Times New Roman"/>
                <w:color w:val="000000"/>
                <w:sz w:val="24"/>
                <w:szCs w:val="24"/>
                <w:lang w:val="kk-KZ"/>
              </w:rPr>
            </w:pPr>
            <w:r w:rsidRPr="008742D5">
              <w:rPr>
                <w:rFonts w:ascii="Times New Roman" w:eastAsia="Times New Roman" w:hAnsi="Times New Roman"/>
                <w:color w:val="000000"/>
                <w:sz w:val="24"/>
                <w:szCs w:val="24"/>
                <w:lang w:val="kk-KZ"/>
              </w:rPr>
              <w:t>Күн шуағын төгіп тұр.</w:t>
            </w:r>
          </w:p>
          <w:p w14:paraId="4B6B272E" w14:textId="77777777" w:rsidR="00DC6EF5" w:rsidRPr="008742D5" w:rsidRDefault="00DC6EF5" w:rsidP="00DC6EF5">
            <w:pPr>
              <w:widowControl w:val="0"/>
              <w:autoSpaceDE w:val="0"/>
              <w:autoSpaceDN w:val="0"/>
              <w:rPr>
                <w:rFonts w:ascii="Times New Roman" w:eastAsia="Times New Roman" w:hAnsi="Times New Roman"/>
                <w:color w:val="000000"/>
                <w:sz w:val="24"/>
                <w:szCs w:val="24"/>
                <w:lang w:val="kk-KZ"/>
              </w:rPr>
            </w:pPr>
            <w:r w:rsidRPr="008742D5">
              <w:rPr>
                <w:rFonts w:ascii="Times New Roman" w:eastAsia="Times New Roman" w:hAnsi="Times New Roman"/>
                <w:color w:val="000000"/>
                <w:sz w:val="24"/>
                <w:szCs w:val="24"/>
                <w:lang w:val="kk-KZ"/>
              </w:rPr>
              <w:t>Қол ұстасқан біздерді,</w:t>
            </w:r>
          </w:p>
          <w:p w14:paraId="68CAE234" w14:textId="77777777" w:rsidR="00DC6EF5" w:rsidRDefault="00DC6EF5" w:rsidP="00DC6EF5">
            <w:pPr>
              <w:rPr>
                <w:rFonts w:ascii="Times New Roman" w:eastAsia="Times New Roman" w:hAnsi="Times New Roman"/>
                <w:color w:val="000000"/>
                <w:sz w:val="24"/>
                <w:szCs w:val="24"/>
                <w:lang w:val="kk-KZ"/>
              </w:rPr>
            </w:pPr>
            <w:r w:rsidRPr="008742D5">
              <w:rPr>
                <w:rFonts w:ascii="Times New Roman" w:eastAsia="Times New Roman" w:hAnsi="Times New Roman"/>
                <w:color w:val="000000"/>
                <w:sz w:val="24"/>
                <w:szCs w:val="24"/>
                <w:lang w:val="kk-KZ"/>
              </w:rPr>
              <w:t>Тереземнен көріп тұр.</w:t>
            </w:r>
          </w:p>
          <w:p w14:paraId="4A54E491" w14:textId="77777777" w:rsidR="00DC6EF5" w:rsidRPr="00A74C7C" w:rsidRDefault="00DC6EF5" w:rsidP="00DC6EF5">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A74C7C">
              <w:rPr>
                <w:rFonts w:ascii="Times New Roman" w:eastAsia="Times New Roman" w:hAnsi="Times New Roman"/>
                <w:color w:val="000000"/>
                <w:sz w:val="24"/>
                <w:szCs w:val="24"/>
                <w:lang w:val="kk-KZ"/>
              </w:rPr>
              <w:t>Сөйлеуді дамыту</w:t>
            </w:r>
            <w:r>
              <w:rPr>
                <w:rFonts w:ascii="Times New Roman" w:eastAsia="Times New Roman" w:hAnsi="Times New Roman"/>
                <w:color w:val="000000"/>
                <w:sz w:val="24"/>
                <w:szCs w:val="24"/>
                <w:lang w:val="kk-KZ"/>
              </w:rPr>
              <w:t>)</w:t>
            </w:r>
          </w:p>
          <w:p w14:paraId="67977864" w14:textId="26023FBB" w:rsidR="00DC6EF5" w:rsidRPr="00B562BB" w:rsidRDefault="00DC6EF5" w:rsidP="00DC6EF5">
            <w:pPr>
              <w:pStyle w:val="TableParagraph"/>
            </w:pPr>
          </w:p>
        </w:tc>
      </w:tr>
      <w:tr w:rsidR="00AB468C" w:rsidRPr="00F045EA" w14:paraId="2457B1C5" w14:textId="77777777" w:rsidTr="00AB468C">
        <w:tc>
          <w:tcPr>
            <w:tcW w:w="2661" w:type="dxa"/>
            <w:tcBorders>
              <w:top w:val="single" w:sz="4" w:space="0" w:color="auto"/>
              <w:left w:val="single" w:sz="4" w:space="0" w:color="auto"/>
              <w:bottom w:val="single" w:sz="4" w:space="0" w:color="auto"/>
              <w:right w:val="single" w:sz="4" w:space="0" w:color="auto"/>
            </w:tcBorders>
            <w:hideMark/>
          </w:tcPr>
          <w:p w14:paraId="48620ED1" w14:textId="77777777" w:rsidR="00AB468C" w:rsidRPr="00B562BB" w:rsidRDefault="00AB468C" w:rsidP="00AB468C">
            <w:pPr>
              <w:pStyle w:val="TableParagraph"/>
            </w:pPr>
            <w:r>
              <w:rPr>
                <w:b/>
                <w:sz w:val="24"/>
                <w:szCs w:val="24"/>
              </w:rPr>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74DF4CC7" w14:textId="77777777" w:rsidR="00AB468C" w:rsidRDefault="00AB468C" w:rsidP="00AB468C">
            <w:pPr>
              <w:jc w:val="center"/>
              <w:rPr>
                <w:rFonts w:ascii="Times New Roman" w:hAnsi="Times New Roman" w:cs="Times New Roman"/>
                <w:sz w:val="24"/>
                <w:szCs w:val="24"/>
                <w:lang w:val="kk-KZ"/>
              </w:rPr>
            </w:pPr>
            <w:r>
              <w:rPr>
                <w:rFonts w:ascii="Times New Roman" w:hAnsi="Times New Roman" w:cs="Times New Roman"/>
                <w:b/>
                <w:bCs/>
                <w:sz w:val="24"/>
                <w:szCs w:val="24"/>
                <w:lang w:val="kk-KZ"/>
              </w:rPr>
              <w:t>Наурыз</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айына  арналған  таңертеңгі  жаттығулар  кешені</w:t>
            </w:r>
            <w:r>
              <w:rPr>
                <w:rFonts w:ascii="Times New Roman" w:hAnsi="Times New Roman" w:cs="Times New Roman"/>
                <w:sz w:val="24"/>
                <w:szCs w:val="24"/>
                <w:lang w:val="kk-KZ"/>
              </w:rPr>
              <w:t xml:space="preserve"> картотека </w:t>
            </w:r>
          </w:p>
          <w:p w14:paraId="35915ADD" w14:textId="77777777" w:rsidR="00AB468C" w:rsidRPr="00B562BB" w:rsidRDefault="00AB468C" w:rsidP="00AB468C">
            <w:pPr>
              <w:pStyle w:val="TableParagraph"/>
              <w:jc w:val="center"/>
            </w:pPr>
            <w:r>
              <w:rPr>
                <w:color w:val="000000"/>
                <w:sz w:val="24"/>
                <w:szCs w:val="24"/>
                <w:lang w:eastAsia="ru-RU"/>
              </w:rPr>
              <w:t>№ 8 кешен ЖДЖ (затсыз)</w:t>
            </w:r>
          </w:p>
        </w:tc>
      </w:tr>
      <w:tr w:rsidR="00AB468C" w:rsidRPr="009F719C" w14:paraId="7FDBF89A" w14:textId="77777777" w:rsidTr="00AB468C">
        <w:tc>
          <w:tcPr>
            <w:tcW w:w="2661" w:type="dxa"/>
            <w:tcBorders>
              <w:top w:val="single" w:sz="4" w:space="0" w:color="auto"/>
              <w:left w:val="single" w:sz="4" w:space="0" w:color="auto"/>
              <w:bottom w:val="single" w:sz="4" w:space="0" w:color="auto"/>
              <w:right w:val="single" w:sz="4" w:space="0" w:color="auto"/>
            </w:tcBorders>
            <w:hideMark/>
          </w:tcPr>
          <w:p w14:paraId="534B921B" w14:textId="77777777" w:rsidR="00AB468C" w:rsidRPr="00B562BB" w:rsidRDefault="00AB468C" w:rsidP="00AB468C">
            <w:pPr>
              <w:pStyle w:val="TableParagraph"/>
            </w:pPr>
            <w:r>
              <w:rPr>
                <w:b/>
                <w:sz w:val="24"/>
                <w:szCs w:val="24"/>
              </w:rPr>
              <w:t>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1530F0D9" w14:textId="77777777" w:rsidR="00AB468C" w:rsidRPr="00370ACE" w:rsidRDefault="00AB468C" w:rsidP="00AB468C">
            <w:pPr>
              <w:rPr>
                <w:rFonts w:ascii="Times New Roman" w:hAnsi="Times New Roman" w:cs="Times New Roman"/>
                <w:sz w:val="24"/>
                <w:szCs w:val="24"/>
                <w:lang w:val="kk-KZ"/>
              </w:rPr>
            </w:pPr>
            <w:r w:rsidRPr="00370ACE">
              <w:rPr>
                <w:rFonts w:ascii="Times New Roman" w:hAnsi="Times New Roman" w:cs="Times New Roman"/>
                <w:sz w:val="24"/>
                <w:szCs w:val="24"/>
                <w:lang w:val="kk-KZ"/>
              </w:rPr>
              <w:t>Таңғы ас алдында</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сумен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сабындап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жуу</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мәдениетін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 xml:space="preserve">қалыптастыру. </w:t>
            </w:r>
            <w:r w:rsidRPr="00370ACE">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дағдылар, өзіне-</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 xml:space="preserve"> ету, кезекшілердің</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еңбек</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әрекеті)</w:t>
            </w:r>
          </w:p>
          <w:p w14:paraId="119482E9" w14:textId="77777777" w:rsidR="00AB468C" w:rsidRPr="00370ACE" w:rsidRDefault="00AB468C" w:rsidP="00AB468C">
            <w:pPr>
              <w:rPr>
                <w:rFonts w:ascii="Times New Roman" w:hAnsi="Times New Roman" w:cs="Times New Roman"/>
                <w:sz w:val="24"/>
                <w:szCs w:val="24"/>
                <w:lang w:val="kk-KZ"/>
              </w:rPr>
            </w:pPr>
            <w:r w:rsidRPr="00370ACE">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орнына отыру. Таза және</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ұқыпты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тамақтануды, қасықты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ұстауды, тамақтанған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кезінде</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ауызын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жауып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отырып, асықпай</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әбден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шайнауды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үйрету.</w:t>
            </w:r>
          </w:p>
          <w:p w14:paraId="096EE277" w14:textId="77777777" w:rsidR="00AB468C" w:rsidRPr="00370ACE" w:rsidRDefault="00AB468C" w:rsidP="00AB468C">
            <w:pPr>
              <w:rPr>
                <w:rFonts w:ascii="Times New Roman" w:hAnsi="Times New Roman" w:cs="Times New Roman"/>
                <w:sz w:val="24"/>
                <w:szCs w:val="24"/>
                <w:lang w:val="kk-KZ"/>
              </w:rPr>
            </w:pPr>
            <w:r w:rsidRPr="00370ACE">
              <w:rPr>
                <w:rFonts w:ascii="Times New Roman" w:hAnsi="Times New Roman" w:cs="Times New Roman"/>
                <w:sz w:val="24"/>
                <w:szCs w:val="24"/>
                <w:lang w:val="kk-KZ"/>
              </w:rPr>
              <w:t>Тамақтанып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болғаннан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кейін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алғыс</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 xml:space="preserve">айту, ас қайыру. </w:t>
            </w:r>
          </w:p>
          <w:p w14:paraId="7DF29D15" w14:textId="77777777" w:rsidR="00AB468C" w:rsidRDefault="00AB468C" w:rsidP="00AB468C">
            <w:pPr>
              <w:pStyle w:val="TableParagraph"/>
              <w:rPr>
                <w:rFonts w:eastAsiaTheme="minorHAnsi"/>
                <w:sz w:val="24"/>
                <w:szCs w:val="24"/>
              </w:rPr>
            </w:pPr>
            <w:r>
              <w:rPr>
                <w:rFonts w:eastAsiaTheme="minorHAnsi"/>
                <w:sz w:val="24"/>
                <w:szCs w:val="24"/>
              </w:rPr>
              <w:t>Денімізге саулық,</w:t>
            </w:r>
          </w:p>
          <w:p w14:paraId="5F813520" w14:textId="77777777" w:rsidR="00AB468C" w:rsidRDefault="00AB468C" w:rsidP="00AB468C">
            <w:pPr>
              <w:pStyle w:val="TableParagraph"/>
              <w:rPr>
                <w:rFonts w:eastAsiaTheme="minorHAnsi"/>
                <w:sz w:val="24"/>
                <w:szCs w:val="24"/>
              </w:rPr>
            </w:pPr>
            <w:r>
              <w:rPr>
                <w:rFonts w:eastAsiaTheme="minorHAnsi"/>
                <w:sz w:val="24"/>
                <w:szCs w:val="24"/>
              </w:rPr>
              <w:t>Асымызға молшылық.</w:t>
            </w:r>
          </w:p>
          <w:p w14:paraId="7ADFE842" w14:textId="77777777" w:rsidR="00AB468C" w:rsidRDefault="00AB468C" w:rsidP="00AB468C">
            <w:pPr>
              <w:pStyle w:val="TableParagraph"/>
              <w:rPr>
                <w:rFonts w:eastAsiaTheme="minorHAnsi"/>
                <w:sz w:val="24"/>
                <w:szCs w:val="24"/>
              </w:rPr>
            </w:pPr>
            <w:r>
              <w:rPr>
                <w:rFonts w:eastAsiaTheme="minorHAnsi"/>
                <w:sz w:val="24"/>
                <w:szCs w:val="24"/>
              </w:rPr>
              <w:t>Досымызға адалдық,</w:t>
            </w:r>
          </w:p>
          <w:p w14:paraId="7ADE31CC" w14:textId="77777777" w:rsidR="00AB468C" w:rsidRDefault="00AB468C" w:rsidP="00AB468C">
            <w:pPr>
              <w:pStyle w:val="TableParagraph"/>
              <w:rPr>
                <w:rFonts w:eastAsiaTheme="minorHAnsi"/>
                <w:sz w:val="24"/>
                <w:szCs w:val="24"/>
              </w:rPr>
            </w:pPr>
            <w:r>
              <w:rPr>
                <w:rFonts w:eastAsiaTheme="minorHAnsi"/>
                <w:sz w:val="24"/>
                <w:szCs w:val="24"/>
              </w:rPr>
              <w:lastRenderedPageBreak/>
              <w:t>Отанымызға тыныштық.</w:t>
            </w:r>
          </w:p>
          <w:p w14:paraId="392948D5" w14:textId="77777777" w:rsidR="00AB468C" w:rsidRPr="00B562BB" w:rsidRDefault="00AB468C" w:rsidP="00AB468C">
            <w:pPr>
              <w:pStyle w:val="TableParagraph"/>
            </w:pPr>
            <w:r>
              <w:rPr>
                <w:rFonts w:eastAsiaTheme="minorHAnsi"/>
                <w:sz w:val="24"/>
                <w:szCs w:val="24"/>
              </w:rPr>
              <w:t xml:space="preserve">Аумин </w:t>
            </w:r>
            <w:r>
              <w:rPr>
                <w:rFonts w:eastAsiaTheme="minorHAnsi"/>
                <w:b/>
                <w:bCs/>
                <w:sz w:val="24"/>
                <w:szCs w:val="24"/>
              </w:rPr>
              <w:t>(қазақ тілін дамыту)</w:t>
            </w:r>
          </w:p>
        </w:tc>
      </w:tr>
      <w:tr w:rsidR="00AB468C" w:rsidRPr="009F719C" w14:paraId="358C0C09" w14:textId="77777777" w:rsidTr="00AB468C">
        <w:tc>
          <w:tcPr>
            <w:tcW w:w="2661" w:type="dxa"/>
            <w:tcBorders>
              <w:top w:val="single" w:sz="4" w:space="0" w:color="auto"/>
              <w:left w:val="single" w:sz="4" w:space="0" w:color="auto"/>
              <w:bottom w:val="single" w:sz="4" w:space="0" w:color="auto"/>
              <w:right w:val="single" w:sz="4" w:space="0" w:color="auto"/>
            </w:tcBorders>
          </w:tcPr>
          <w:p w14:paraId="34DD3B5C" w14:textId="77777777" w:rsidR="00AB468C" w:rsidRDefault="00AB468C" w:rsidP="00AB468C">
            <w:pPr>
              <w:rPr>
                <w:rFonts w:ascii="Times New Roman" w:hAnsi="Times New Roman" w:cs="Times New Roman"/>
                <w:b/>
                <w:sz w:val="24"/>
                <w:szCs w:val="24"/>
              </w:rPr>
            </w:pPr>
            <w:r>
              <w:rPr>
                <w:rFonts w:ascii="Times New Roman" w:hAnsi="Times New Roman" w:cs="Times New Roman"/>
                <w:b/>
                <w:sz w:val="24"/>
                <w:szCs w:val="24"/>
              </w:rPr>
              <w:lastRenderedPageBreak/>
              <w:t>Ұйымдастырылған</w:t>
            </w:r>
          </w:p>
          <w:p w14:paraId="263B0560" w14:textId="77777777" w:rsidR="00AB468C" w:rsidRPr="00B562BB" w:rsidRDefault="00AB468C" w:rsidP="00AB468C">
            <w:pPr>
              <w:pStyle w:val="TableParagraph"/>
            </w:pPr>
            <w:r>
              <w:rPr>
                <w:b/>
                <w:sz w:val="24"/>
                <w:szCs w:val="24"/>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14:paraId="4149FC42" w14:textId="77777777" w:rsidR="00AB468C" w:rsidRDefault="00AB468C" w:rsidP="00AB468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Әнұраны </w:t>
            </w:r>
          </w:p>
          <w:p w14:paraId="4E5F3549" w14:textId="77777777" w:rsidR="00AB468C" w:rsidRPr="00B562BB" w:rsidRDefault="00AB468C" w:rsidP="00AB468C">
            <w:pPr>
              <w:pStyle w:val="TableParagraph"/>
            </w:pPr>
            <w:r>
              <w:rPr>
                <w:b/>
                <w:sz w:val="24"/>
                <w:szCs w:val="24"/>
              </w:rPr>
              <w:t xml:space="preserve">Әр аптаның басында </w:t>
            </w:r>
            <w:r>
              <w:rPr>
                <w:b/>
                <w:bCs/>
                <w:sz w:val="24"/>
                <w:szCs w:val="24"/>
              </w:rPr>
              <w:t xml:space="preserve">  Дүйсенбі күні орындалады.</w:t>
            </w:r>
          </w:p>
        </w:tc>
      </w:tr>
      <w:tr w:rsidR="00AB468C" w:rsidRPr="009F719C" w14:paraId="0352F3C9" w14:textId="77777777" w:rsidTr="00AB468C">
        <w:trPr>
          <w:trHeight w:val="409"/>
        </w:trPr>
        <w:tc>
          <w:tcPr>
            <w:tcW w:w="2661" w:type="dxa"/>
            <w:tcBorders>
              <w:top w:val="single" w:sz="4" w:space="0" w:color="auto"/>
              <w:left w:val="single" w:sz="4" w:space="0" w:color="auto"/>
              <w:bottom w:val="single" w:sz="4" w:space="0" w:color="auto"/>
              <w:right w:val="single" w:sz="4" w:space="0" w:color="auto"/>
            </w:tcBorders>
            <w:hideMark/>
          </w:tcPr>
          <w:p w14:paraId="58B678EE" w14:textId="77777777" w:rsidR="00AB468C" w:rsidRPr="00B562BB" w:rsidRDefault="00AB468C" w:rsidP="00AB468C">
            <w:pPr>
              <w:pStyle w:val="TableParagraph"/>
            </w:pPr>
            <w:r w:rsidRPr="00B562BB">
              <w:t>Ұйымдастырылған</w:t>
            </w:r>
          </w:p>
          <w:p w14:paraId="6B4A1D1F" w14:textId="77777777" w:rsidR="00AB468C" w:rsidRPr="00B562BB" w:rsidRDefault="00AB468C" w:rsidP="00AB468C">
            <w:pPr>
              <w:pStyle w:val="TableParagraph"/>
            </w:pPr>
            <w:r w:rsidRPr="00B562BB">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154C263A" w14:textId="77777777" w:rsidR="00AB468C" w:rsidRDefault="00AB468C" w:rsidP="00AB468C">
            <w:pPr>
              <w:widowControl w:val="0"/>
              <w:autoSpaceDE w:val="0"/>
              <w:autoSpaceDN w:val="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Таңғы жиын:</w:t>
            </w:r>
          </w:p>
          <w:p w14:paraId="25632B34" w14:textId="77777777" w:rsidR="00AB468C" w:rsidRDefault="00AB468C" w:rsidP="00AB468C">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Шаттық шеңбер :</w:t>
            </w:r>
          </w:p>
          <w:p w14:paraId="030C5EC0" w14:textId="77777777" w:rsidR="00AB468C" w:rsidRPr="00AB468C" w:rsidRDefault="00AB468C" w:rsidP="00AB468C">
            <w:pPr>
              <w:jc w:val="center"/>
              <w:rPr>
                <w:rFonts w:ascii="Times New Roman" w:hAnsi="Times New Roman" w:cs="Times New Roman"/>
                <w:sz w:val="24"/>
                <w:szCs w:val="24"/>
                <w:lang w:val="kk-KZ"/>
              </w:rPr>
            </w:pPr>
            <w:r w:rsidRPr="00AB468C">
              <w:rPr>
                <w:rFonts w:ascii="Times New Roman" w:hAnsi="Times New Roman" w:cs="Times New Roman"/>
                <w:sz w:val="24"/>
                <w:szCs w:val="24"/>
                <w:lang w:val="kk-KZ"/>
              </w:rPr>
              <w:t>«Жүректен</w:t>
            </w:r>
          </w:p>
          <w:p w14:paraId="0C9B9471" w14:textId="77777777" w:rsidR="00AB468C" w:rsidRPr="00AB468C" w:rsidRDefault="00AB468C" w:rsidP="00AB468C">
            <w:pPr>
              <w:jc w:val="center"/>
              <w:rPr>
                <w:rFonts w:ascii="Times New Roman" w:hAnsi="Times New Roman" w:cs="Times New Roman"/>
                <w:sz w:val="24"/>
                <w:szCs w:val="24"/>
                <w:lang w:val="kk-KZ"/>
              </w:rPr>
            </w:pPr>
            <w:r w:rsidRPr="00AB468C">
              <w:rPr>
                <w:rFonts w:ascii="Times New Roman" w:hAnsi="Times New Roman" w:cs="Times New Roman"/>
                <w:sz w:val="24"/>
                <w:szCs w:val="24"/>
                <w:lang w:val="kk-KZ"/>
              </w:rPr>
              <w:t>жүрекке»</w:t>
            </w:r>
          </w:p>
          <w:p w14:paraId="479A585E" w14:textId="77777777" w:rsidR="00AB468C" w:rsidRPr="00AB468C" w:rsidRDefault="00AB468C" w:rsidP="00AB468C">
            <w:pPr>
              <w:jc w:val="center"/>
              <w:rPr>
                <w:rFonts w:ascii="Times New Roman" w:hAnsi="Times New Roman" w:cs="Times New Roman"/>
                <w:sz w:val="24"/>
                <w:szCs w:val="24"/>
                <w:lang w:val="kk-KZ"/>
              </w:rPr>
            </w:pPr>
            <w:r w:rsidRPr="00AB468C">
              <w:rPr>
                <w:rFonts w:ascii="Times New Roman" w:hAnsi="Times New Roman" w:cs="Times New Roman"/>
                <w:sz w:val="24"/>
                <w:szCs w:val="24"/>
                <w:lang w:val="kk-KZ"/>
              </w:rPr>
              <w:t>Біздің топта ұлөқыздар,</w:t>
            </w:r>
          </w:p>
          <w:p w14:paraId="073CEA28" w14:textId="77777777" w:rsidR="00AB468C" w:rsidRPr="004C4EBA" w:rsidRDefault="00AB468C" w:rsidP="00AB468C">
            <w:pPr>
              <w:jc w:val="center"/>
              <w:rPr>
                <w:rFonts w:ascii="Times New Roman" w:hAnsi="Times New Roman" w:cs="Times New Roman"/>
                <w:sz w:val="24"/>
                <w:szCs w:val="24"/>
                <w:lang w:val="kk-KZ"/>
              </w:rPr>
            </w:pPr>
            <w:r w:rsidRPr="004C4EBA">
              <w:rPr>
                <w:rFonts w:ascii="Times New Roman" w:hAnsi="Times New Roman" w:cs="Times New Roman"/>
                <w:sz w:val="24"/>
                <w:szCs w:val="24"/>
                <w:lang w:val="kk-KZ"/>
              </w:rPr>
              <w:t>Тату-тәтті ойнаймыз.</w:t>
            </w:r>
          </w:p>
          <w:p w14:paraId="46EFA6D2" w14:textId="77777777" w:rsidR="00AB468C" w:rsidRPr="004C4EBA" w:rsidRDefault="00AB468C" w:rsidP="00AB468C">
            <w:pPr>
              <w:jc w:val="center"/>
              <w:rPr>
                <w:rFonts w:ascii="Times New Roman" w:hAnsi="Times New Roman" w:cs="Times New Roman"/>
                <w:sz w:val="24"/>
                <w:szCs w:val="24"/>
                <w:lang w:val="kk-KZ"/>
              </w:rPr>
            </w:pPr>
            <w:r w:rsidRPr="004C4EBA">
              <w:rPr>
                <w:rFonts w:ascii="Times New Roman" w:hAnsi="Times New Roman" w:cs="Times New Roman"/>
                <w:sz w:val="24"/>
                <w:szCs w:val="24"/>
                <w:lang w:val="kk-KZ"/>
              </w:rPr>
              <w:t>Айналаға, бар адамға</w:t>
            </w:r>
          </w:p>
          <w:p w14:paraId="3D9474D5" w14:textId="3EE91366" w:rsidR="00AB468C" w:rsidRPr="004C4EBA" w:rsidRDefault="00C444A8" w:rsidP="00C444A8">
            <w:pPr>
              <w:jc w:val="center"/>
              <w:rPr>
                <w:rFonts w:ascii="Times New Roman" w:hAnsi="Times New Roman" w:cs="Times New Roman"/>
                <w:sz w:val="24"/>
                <w:szCs w:val="24"/>
                <w:lang w:val="kk-KZ"/>
              </w:rPr>
            </w:pPr>
            <w:r w:rsidRPr="004C4EBA">
              <w:rPr>
                <w:rFonts w:ascii="Times New Roman" w:hAnsi="Times New Roman" w:cs="Times New Roman"/>
                <w:sz w:val="24"/>
                <w:szCs w:val="24"/>
                <w:lang w:val="kk-KZ"/>
              </w:rPr>
              <w:t>Тек мейірім сыйлаймыз.</w:t>
            </w:r>
          </w:p>
        </w:tc>
      </w:tr>
      <w:tr w:rsidR="00AB468C" w:rsidRPr="009F719C" w14:paraId="496329D9" w14:textId="77777777" w:rsidTr="00AB468C">
        <w:trPr>
          <w:trHeight w:val="409"/>
        </w:trPr>
        <w:tc>
          <w:tcPr>
            <w:tcW w:w="2661" w:type="dxa"/>
            <w:tcBorders>
              <w:top w:val="single" w:sz="4" w:space="0" w:color="auto"/>
              <w:left w:val="single" w:sz="4" w:space="0" w:color="auto"/>
              <w:bottom w:val="single" w:sz="4" w:space="0" w:color="auto"/>
              <w:right w:val="single" w:sz="4" w:space="0" w:color="auto"/>
            </w:tcBorders>
          </w:tcPr>
          <w:p w14:paraId="205F28C8" w14:textId="77777777" w:rsidR="00AB468C" w:rsidRPr="00B562BB" w:rsidRDefault="00AB468C" w:rsidP="00AB468C">
            <w:pPr>
              <w:pStyle w:val="TableParagraph"/>
            </w:pPr>
            <w:r w:rsidRPr="00B562BB">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14:paraId="336C6DF0" w14:textId="77777777" w:rsidR="00AB468C" w:rsidRDefault="00AB468C" w:rsidP="00AB468C">
            <w:pPr>
              <w:spacing w:line="252" w:lineRule="auto"/>
              <w:rPr>
                <w:rFonts w:ascii="Times New Roman" w:eastAsia="Arial" w:hAnsi="Times New Roman"/>
                <w:lang w:val="kk-KZ" w:eastAsia="ru-RU"/>
              </w:rPr>
            </w:pPr>
          </w:p>
          <w:p w14:paraId="61C26143" w14:textId="77777777" w:rsidR="00AB468C" w:rsidRDefault="00AB468C" w:rsidP="00AB468C">
            <w:pPr>
              <w:spacing w:line="252" w:lineRule="auto"/>
              <w:rPr>
                <w:rFonts w:ascii="Times New Roman" w:eastAsia="Arial" w:hAnsi="Times New Roman"/>
                <w:lang w:val="kk-KZ" w:eastAsia="ru-RU"/>
              </w:rPr>
            </w:pPr>
          </w:p>
          <w:p w14:paraId="791A2659" w14:textId="77777777" w:rsidR="00AB468C" w:rsidRDefault="00AB468C" w:rsidP="00AB468C">
            <w:pPr>
              <w:spacing w:line="252" w:lineRule="auto"/>
              <w:rPr>
                <w:rFonts w:ascii="Times New Roman" w:eastAsia="Arial" w:hAnsi="Times New Roman"/>
                <w:lang w:val="kk-KZ" w:eastAsia="ru-RU"/>
              </w:rPr>
            </w:pPr>
          </w:p>
          <w:p w14:paraId="7B3E0A75" w14:textId="77777777" w:rsidR="00AB468C" w:rsidRDefault="00AB468C" w:rsidP="00AB468C">
            <w:pPr>
              <w:spacing w:line="252" w:lineRule="auto"/>
              <w:rPr>
                <w:rFonts w:ascii="Times New Roman" w:eastAsia="Arial" w:hAnsi="Times New Roman"/>
                <w:lang w:val="kk-KZ" w:eastAsia="ru-RU"/>
              </w:rPr>
            </w:pPr>
          </w:p>
          <w:p w14:paraId="16241A86" w14:textId="77777777" w:rsidR="00AB468C" w:rsidRDefault="00AB468C" w:rsidP="00AB468C">
            <w:pPr>
              <w:spacing w:line="252" w:lineRule="auto"/>
              <w:rPr>
                <w:rFonts w:ascii="Times New Roman" w:eastAsia="Arial" w:hAnsi="Times New Roman"/>
                <w:lang w:val="kk-KZ" w:eastAsia="ru-RU"/>
              </w:rPr>
            </w:pPr>
          </w:p>
          <w:p w14:paraId="021A4F70" w14:textId="77777777" w:rsidR="00AB468C" w:rsidRDefault="00AB468C" w:rsidP="00AB468C">
            <w:pPr>
              <w:spacing w:line="252" w:lineRule="auto"/>
              <w:rPr>
                <w:rFonts w:ascii="Times New Roman" w:eastAsia="Arial" w:hAnsi="Times New Roman"/>
                <w:lang w:val="kk-KZ" w:eastAsia="ru-RU"/>
              </w:rPr>
            </w:pPr>
          </w:p>
          <w:p w14:paraId="46663D79" w14:textId="77777777" w:rsidR="00AB468C" w:rsidRDefault="00AB468C" w:rsidP="00AB468C">
            <w:pPr>
              <w:spacing w:line="252" w:lineRule="auto"/>
              <w:rPr>
                <w:rFonts w:ascii="Times New Roman" w:eastAsia="Arial" w:hAnsi="Times New Roman"/>
                <w:lang w:val="kk-KZ" w:eastAsia="ru-RU"/>
              </w:rPr>
            </w:pPr>
          </w:p>
          <w:p w14:paraId="5B51373B" w14:textId="77777777" w:rsidR="00AB468C" w:rsidRDefault="00AB468C" w:rsidP="00AB468C">
            <w:pPr>
              <w:spacing w:line="252" w:lineRule="auto"/>
              <w:rPr>
                <w:rFonts w:ascii="Times New Roman" w:eastAsia="Arial" w:hAnsi="Times New Roman"/>
                <w:lang w:val="kk-KZ" w:eastAsia="ru-RU"/>
              </w:rPr>
            </w:pPr>
          </w:p>
          <w:p w14:paraId="55C0AEF8" w14:textId="77777777" w:rsidR="00AB468C" w:rsidRDefault="00AB468C" w:rsidP="00AB468C">
            <w:pPr>
              <w:spacing w:line="252" w:lineRule="auto"/>
              <w:rPr>
                <w:rFonts w:ascii="Times New Roman" w:eastAsia="Arial" w:hAnsi="Times New Roman"/>
                <w:lang w:val="kk-KZ" w:eastAsia="ru-RU"/>
              </w:rPr>
            </w:pPr>
          </w:p>
          <w:p w14:paraId="5C054672" w14:textId="77777777" w:rsidR="00AB468C" w:rsidRDefault="00AB468C" w:rsidP="00AB468C">
            <w:pPr>
              <w:spacing w:line="252" w:lineRule="auto"/>
              <w:rPr>
                <w:rFonts w:ascii="Times New Roman" w:eastAsia="Arial" w:hAnsi="Times New Roman"/>
                <w:lang w:val="kk-KZ" w:eastAsia="ru-RU"/>
              </w:rPr>
            </w:pPr>
          </w:p>
          <w:p w14:paraId="516C61E6" w14:textId="77777777" w:rsidR="00AB468C" w:rsidRDefault="00AB468C" w:rsidP="00AB468C">
            <w:pPr>
              <w:spacing w:line="252" w:lineRule="auto"/>
              <w:rPr>
                <w:rFonts w:ascii="Times New Roman" w:eastAsia="Arial" w:hAnsi="Times New Roman"/>
                <w:lang w:val="kk-KZ" w:eastAsia="ru-RU"/>
              </w:rPr>
            </w:pPr>
          </w:p>
          <w:p w14:paraId="45F49044" w14:textId="77777777" w:rsidR="00AB468C" w:rsidRDefault="00AB468C" w:rsidP="00AB468C">
            <w:pPr>
              <w:spacing w:line="252" w:lineRule="auto"/>
              <w:rPr>
                <w:rFonts w:ascii="Times New Roman" w:eastAsia="Arial" w:hAnsi="Times New Roman"/>
                <w:lang w:val="kk-KZ" w:eastAsia="ru-RU"/>
              </w:rPr>
            </w:pPr>
          </w:p>
          <w:p w14:paraId="524F6721" w14:textId="77777777" w:rsidR="00AB468C" w:rsidRDefault="00AB468C" w:rsidP="00AB468C">
            <w:pPr>
              <w:spacing w:line="252" w:lineRule="auto"/>
              <w:rPr>
                <w:rFonts w:ascii="Times New Roman" w:eastAsia="Arial" w:hAnsi="Times New Roman"/>
                <w:lang w:val="kk-KZ" w:eastAsia="ru-RU"/>
              </w:rPr>
            </w:pPr>
          </w:p>
          <w:p w14:paraId="4B344271" w14:textId="77777777" w:rsidR="00AB468C" w:rsidRPr="00A25D09" w:rsidRDefault="00AB468C" w:rsidP="00AB468C">
            <w:pPr>
              <w:rPr>
                <w:b/>
                <w:lang w:val="kk-KZ" w:eastAsia="ru-RU"/>
              </w:rPr>
            </w:pPr>
          </w:p>
          <w:p w14:paraId="2EE5C0A5" w14:textId="77777777" w:rsidR="00AB468C" w:rsidRDefault="00AB468C" w:rsidP="00AB468C">
            <w:pPr>
              <w:pStyle w:val="TableParagraph"/>
              <w:rPr>
                <w:b/>
                <w:lang w:eastAsia="ru-RU"/>
              </w:rPr>
            </w:pPr>
          </w:p>
          <w:p w14:paraId="3F1C3A61" w14:textId="77777777" w:rsidR="00AB468C" w:rsidRDefault="00AB468C" w:rsidP="00AB468C">
            <w:pPr>
              <w:pStyle w:val="TableParagraph"/>
              <w:rPr>
                <w:b/>
                <w:lang w:eastAsia="ru-RU"/>
              </w:rPr>
            </w:pPr>
          </w:p>
          <w:p w14:paraId="38F87D2C" w14:textId="77777777" w:rsidR="00AB468C" w:rsidRDefault="00AB468C" w:rsidP="00AB468C">
            <w:pPr>
              <w:pStyle w:val="TableParagraph"/>
              <w:rPr>
                <w:b/>
                <w:lang w:eastAsia="ru-RU"/>
              </w:rPr>
            </w:pPr>
          </w:p>
          <w:p w14:paraId="2FE6C3F9" w14:textId="77777777" w:rsidR="00AB468C" w:rsidRDefault="00AB468C" w:rsidP="00AB468C">
            <w:pPr>
              <w:pStyle w:val="TableParagraph"/>
              <w:rPr>
                <w:b/>
                <w:lang w:eastAsia="ru-RU"/>
              </w:rPr>
            </w:pPr>
          </w:p>
          <w:p w14:paraId="42F8E9C5" w14:textId="77777777" w:rsidR="00AB468C" w:rsidRDefault="00AB468C" w:rsidP="00AB468C">
            <w:pPr>
              <w:pStyle w:val="TableParagraph"/>
              <w:rPr>
                <w:b/>
                <w:lang w:eastAsia="ru-RU"/>
              </w:rPr>
            </w:pPr>
          </w:p>
          <w:p w14:paraId="622CFAE3" w14:textId="77777777" w:rsidR="00AB468C" w:rsidRDefault="00AB468C" w:rsidP="00AB468C">
            <w:pPr>
              <w:pStyle w:val="TableParagraph"/>
              <w:rPr>
                <w:b/>
                <w:lang w:eastAsia="ru-RU"/>
              </w:rPr>
            </w:pPr>
          </w:p>
          <w:p w14:paraId="72A1CBE0" w14:textId="77777777" w:rsidR="00AB468C" w:rsidRDefault="00AB468C" w:rsidP="00AB468C">
            <w:pPr>
              <w:pStyle w:val="TableParagraph"/>
              <w:rPr>
                <w:b/>
                <w:lang w:eastAsia="ru-RU"/>
              </w:rPr>
            </w:pPr>
          </w:p>
          <w:p w14:paraId="4417426A" w14:textId="77777777" w:rsidR="00AB468C" w:rsidRDefault="00AB468C" w:rsidP="00AB468C">
            <w:pPr>
              <w:pStyle w:val="TableParagraph"/>
              <w:rPr>
                <w:b/>
                <w:lang w:eastAsia="ru-RU"/>
              </w:rPr>
            </w:pPr>
          </w:p>
          <w:p w14:paraId="4B5BC808" w14:textId="77777777" w:rsidR="00AB468C" w:rsidRDefault="00AB468C" w:rsidP="00AB468C">
            <w:pPr>
              <w:pStyle w:val="TableParagraph"/>
              <w:rPr>
                <w:b/>
                <w:lang w:eastAsia="ru-RU"/>
              </w:rPr>
            </w:pPr>
          </w:p>
          <w:p w14:paraId="1B15A77C" w14:textId="77777777" w:rsidR="00AB468C" w:rsidRDefault="00AB468C" w:rsidP="00AB468C">
            <w:pPr>
              <w:pStyle w:val="TableParagraph"/>
              <w:rPr>
                <w:b/>
                <w:lang w:eastAsia="ru-RU"/>
              </w:rPr>
            </w:pPr>
          </w:p>
          <w:p w14:paraId="28C70BF3" w14:textId="77777777" w:rsidR="00AB468C" w:rsidRDefault="00AB468C" w:rsidP="00AB468C">
            <w:pPr>
              <w:pStyle w:val="TableParagraph"/>
              <w:rPr>
                <w:b/>
                <w:lang w:eastAsia="ru-RU"/>
              </w:rPr>
            </w:pPr>
          </w:p>
          <w:p w14:paraId="77224330" w14:textId="77777777" w:rsidR="00AB468C" w:rsidRDefault="00AB468C" w:rsidP="00AB468C">
            <w:pPr>
              <w:pStyle w:val="TableParagraph"/>
              <w:rPr>
                <w:b/>
                <w:lang w:eastAsia="ru-RU"/>
              </w:rPr>
            </w:pPr>
          </w:p>
          <w:p w14:paraId="78788770" w14:textId="77777777" w:rsidR="00AB468C" w:rsidRDefault="00AB468C" w:rsidP="00AB468C">
            <w:pPr>
              <w:pStyle w:val="TableParagraph"/>
              <w:rPr>
                <w:b/>
                <w:lang w:eastAsia="ru-RU"/>
              </w:rPr>
            </w:pPr>
          </w:p>
          <w:p w14:paraId="42F0CF65" w14:textId="016CE928" w:rsidR="00AB468C" w:rsidRDefault="00AB468C" w:rsidP="00AB468C">
            <w:pPr>
              <w:pStyle w:val="TableParagraph"/>
              <w:rPr>
                <w:b/>
                <w:lang w:eastAsia="ru-RU"/>
              </w:rPr>
            </w:pPr>
          </w:p>
          <w:p w14:paraId="0F5D7753" w14:textId="759D006B" w:rsidR="00AB468C" w:rsidRPr="00B562BB" w:rsidRDefault="00AB468C" w:rsidP="00AB468C">
            <w:pPr>
              <w:pStyle w:val="TableParagraph"/>
            </w:pPr>
          </w:p>
        </w:tc>
        <w:tc>
          <w:tcPr>
            <w:tcW w:w="2696" w:type="dxa"/>
            <w:tcBorders>
              <w:top w:val="single" w:sz="4" w:space="0" w:color="auto"/>
              <w:left w:val="single" w:sz="4" w:space="0" w:color="auto"/>
              <w:bottom w:val="single" w:sz="4" w:space="0" w:color="auto"/>
              <w:right w:val="single" w:sz="4" w:space="0" w:color="auto"/>
            </w:tcBorders>
          </w:tcPr>
          <w:p w14:paraId="0FB76F57" w14:textId="77777777" w:rsidR="00AB468C" w:rsidRDefault="00AB468C" w:rsidP="00AB468C">
            <w:pPr>
              <w:pStyle w:val="TableParagraph"/>
              <w:rPr>
                <w:rFonts w:eastAsia="Calibri"/>
                <w:b/>
              </w:rPr>
            </w:pPr>
            <w:r>
              <w:rPr>
                <w:rFonts w:eastAsia="Calibri"/>
                <w:b/>
              </w:rPr>
              <w:t xml:space="preserve">Музыка </w:t>
            </w:r>
          </w:p>
          <w:p w14:paraId="0B371B53" w14:textId="77777777" w:rsidR="00AB468C" w:rsidRDefault="00AB468C" w:rsidP="00AB468C">
            <w:pPr>
              <w:pStyle w:val="TableParagraph"/>
              <w:rPr>
                <w:rFonts w:eastAsia="Calibri"/>
                <w:b/>
              </w:rPr>
            </w:pPr>
            <w:r>
              <w:rPr>
                <w:rFonts w:eastAsia="Calibri"/>
                <w:b/>
              </w:rPr>
              <w:t>09:00 – 09:20</w:t>
            </w:r>
          </w:p>
          <w:p w14:paraId="5C1FF3E7" w14:textId="77777777" w:rsidR="00AB468C" w:rsidRPr="00AA7779" w:rsidRDefault="00AB468C" w:rsidP="00AB468C">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50DCB9F6" w14:textId="77777777" w:rsidR="00AB468C" w:rsidRDefault="00AB468C" w:rsidP="00AB468C">
            <w:pPr>
              <w:pStyle w:val="TableParagraph"/>
              <w:rPr>
                <w:rFonts w:eastAsia="Calibri"/>
                <w:b/>
              </w:rPr>
            </w:pPr>
            <w:r>
              <w:rPr>
                <w:rFonts w:eastAsia="Calibri"/>
                <w:b/>
              </w:rPr>
              <w:t xml:space="preserve"> </w:t>
            </w:r>
            <w:r>
              <w:t>Ән тыңдау: Музыка тыңдау: музыканың табиғатын сезінуге, таныс шығармаларды тануға үйрету.</w:t>
            </w:r>
          </w:p>
          <w:p w14:paraId="3ED6F26D" w14:textId="77777777" w:rsidR="00AB468C" w:rsidRDefault="00AB468C" w:rsidP="00AB468C">
            <w:pPr>
              <w:pStyle w:val="TableParagraph"/>
            </w:pPr>
            <w:r>
              <w:t>Ән айту: балаларды музыканың сипатын жеткізе отырып, сөздерді анық айтуға, мәнерлеп ән айтуға үйрету.Музыка</w:t>
            </w:r>
          </w:p>
          <w:p w14:paraId="571F1431" w14:textId="77777777" w:rsidR="00AB468C" w:rsidRDefault="00AB468C" w:rsidP="00AB468C">
            <w:pPr>
              <w:pStyle w:val="TableParagraph"/>
            </w:pPr>
            <w:r>
              <w:t>лық-ырғақтық қимылдар музыканың Көңілді, мобильді табиғатын қабылдауға үйрету, мазмұны бойынша таныс әндерді сахналық қойылымда қолдану.</w:t>
            </w:r>
          </w:p>
          <w:p w14:paraId="02D6B66D" w14:textId="087F149B" w:rsidR="00C444A8" w:rsidRPr="00C444A8" w:rsidRDefault="00AB468C" w:rsidP="00AB468C">
            <w:pPr>
              <w:pStyle w:val="TableParagraph"/>
            </w:pPr>
            <w:r>
              <w:t>Би: музыканың сипатына сәйкес ойын әрекеттерін орындауға, шеңбер бойы</w:t>
            </w:r>
            <w:r w:rsidR="00C444A8">
              <w:t>мен ән айтуға үйрету.</w:t>
            </w:r>
          </w:p>
          <w:p w14:paraId="36564177" w14:textId="171B068B" w:rsidR="00AB468C" w:rsidRDefault="00AB468C" w:rsidP="00AB468C">
            <w:pPr>
              <w:pStyle w:val="TableParagraph"/>
              <w:rPr>
                <w:rFonts w:eastAsia="Calibri"/>
                <w:b/>
              </w:rPr>
            </w:pPr>
            <w:r>
              <w:rPr>
                <w:rFonts w:eastAsia="Calibri"/>
                <w:b/>
              </w:rPr>
              <w:t>09:30-09:50</w:t>
            </w:r>
          </w:p>
          <w:p w14:paraId="261A4C99" w14:textId="77777777" w:rsidR="00AB468C" w:rsidRDefault="00AB468C" w:rsidP="00AB468C">
            <w:pPr>
              <w:pStyle w:val="TableParagraph"/>
              <w:rPr>
                <w:rFonts w:eastAsia="Calibri"/>
                <w:b/>
              </w:rPr>
            </w:pPr>
            <w:r>
              <w:rPr>
                <w:rFonts w:eastAsia="Calibri"/>
                <w:b/>
              </w:rPr>
              <w:t>Қазақ тілі:</w:t>
            </w:r>
          </w:p>
          <w:p w14:paraId="59F93F4E" w14:textId="77777777" w:rsidR="00AB468C" w:rsidRPr="00A4248D" w:rsidRDefault="00AB468C" w:rsidP="00AB468C">
            <w:pPr>
              <w:pStyle w:val="TableParagraph"/>
              <w:rPr>
                <w:rFonts w:eastAsia="Calibri"/>
                <w:b/>
                <w:sz w:val="24"/>
                <w:szCs w:val="24"/>
              </w:rPr>
            </w:pPr>
            <w:r w:rsidRPr="00617AC2">
              <w:rPr>
                <w:b/>
                <w:sz w:val="24"/>
                <w:szCs w:val="24"/>
              </w:rPr>
              <w:t>Ұйымдастырылған іс-</w:t>
            </w:r>
            <w:r w:rsidRPr="00617AC2">
              <w:rPr>
                <w:b/>
                <w:sz w:val="24"/>
                <w:szCs w:val="24"/>
              </w:rPr>
              <w:lastRenderedPageBreak/>
              <w:t>әрекеттің міндеттері</w:t>
            </w:r>
            <w:r>
              <w:rPr>
                <w:b/>
                <w:sz w:val="24"/>
                <w:szCs w:val="24"/>
              </w:rPr>
              <w:t>:</w:t>
            </w:r>
            <w:r>
              <w:rPr>
                <w:rFonts w:eastAsia="Calibri"/>
                <w:b/>
                <w:sz w:val="24"/>
                <w:szCs w:val="24"/>
              </w:rPr>
              <w:t xml:space="preserve"> </w:t>
            </w:r>
          </w:p>
          <w:p w14:paraId="49FE763E" w14:textId="77777777" w:rsidR="00AB468C" w:rsidRDefault="00AB468C" w:rsidP="00AB468C">
            <w:pPr>
              <w:pStyle w:val="TableParagraph"/>
              <w:rPr>
                <w:rFonts w:eastAsia="Calibri"/>
              </w:rPr>
            </w:pPr>
            <w:r>
              <w:rPr>
                <w:rFonts w:eastAsia="Calibri"/>
              </w:rPr>
              <w:t xml:space="preserve">Тілдік дамытушы орта. </w:t>
            </w:r>
          </w:p>
          <w:p w14:paraId="420AF95F" w14:textId="77777777" w:rsidR="00AB468C" w:rsidRDefault="00AB468C" w:rsidP="00AB468C">
            <w:pPr>
              <w:pStyle w:val="TableParagraph"/>
              <w:rPr>
                <w:rFonts w:eastAsia="Calibri"/>
              </w:rPr>
            </w:pPr>
            <w:r>
              <w:rPr>
                <w:rFonts w:eastAsia="Calibri"/>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3A0D8AFA" w14:textId="77777777" w:rsidR="00AB468C" w:rsidRDefault="00AB468C" w:rsidP="00AB468C">
            <w:pPr>
              <w:pStyle w:val="TableParagraph"/>
              <w:rPr>
                <w:rFonts w:eastAsia="Calibri"/>
              </w:rPr>
            </w:pPr>
            <w:r>
              <w:rPr>
                <w:rFonts w:eastAsia="Calibri"/>
              </w:rPr>
              <w:t xml:space="preserve">Сөйлеудің дыбыс тық мәдениеті. Артикул яциялық және дауыс аппаратын, сөйлеу </w:t>
            </w:r>
          </w:p>
          <w:p w14:paraId="34996E04" w14:textId="77777777" w:rsidR="00AB468C" w:rsidRDefault="00AB468C" w:rsidP="00AB468C">
            <w:pPr>
              <w:pStyle w:val="TableParagraph"/>
              <w:rPr>
                <w:rFonts w:eastAsia="Calibri"/>
                <w:b/>
              </w:rPr>
            </w:pPr>
            <w:r>
              <w:rPr>
                <w:rFonts w:eastAsia="Calibri"/>
              </w:rPr>
              <w:t xml:space="preserve">дамыту. </w:t>
            </w:r>
          </w:p>
          <w:p w14:paraId="7D1E5715" w14:textId="77777777" w:rsidR="00AB468C" w:rsidRDefault="00AB468C" w:rsidP="00AB468C">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14:paraId="0FFFB359" w14:textId="77777777" w:rsidR="00AB468C" w:rsidRDefault="00AB468C" w:rsidP="00AB468C">
            <w:pPr>
              <w:shd w:val="clear" w:color="auto" w:fill="FFFFFF" w:themeFill="background1"/>
              <w:rPr>
                <w:rFonts w:ascii="Times New Roman" w:hAnsi="Times New Roman" w:cs="Times New Roman"/>
                <w:b/>
                <w:sz w:val="24"/>
                <w:szCs w:val="24"/>
                <w:lang w:val="kk-KZ"/>
              </w:rPr>
            </w:pPr>
            <w:r>
              <w:rPr>
                <w:rFonts w:ascii="Times New Roman" w:hAnsi="Times New Roman" w:cs="Times New Roman"/>
                <w:b/>
                <w:sz w:val="24"/>
                <w:szCs w:val="24"/>
                <w:lang w:val="kk-KZ"/>
              </w:rPr>
              <w:t>Шаттық шеңбер №13</w:t>
            </w:r>
          </w:p>
          <w:p w14:paraId="5F901467" w14:textId="77777777" w:rsidR="00AB468C" w:rsidRDefault="00AB468C" w:rsidP="00AB468C">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құсқа, аңға да,</w:t>
            </w:r>
          </w:p>
          <w:p w14:paraId="356BA0AA" w14:textId="77777777" w:rsidR="00AB468C" w:rsidRDefault="00AB468C" w:rsidP="00AB468C">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жайдары жанға да,</w:t>
            </w:r>
          </w:p>
          <w:p w14:paraId="7CFF6D26" w14:textId="77777777" w:rsidR="00AB468C" w:rsidRDefault="00AB468C" w:rsidP="00AB468C">
            <w:pPr>
              <w:shd w:val="clear" w:color="auto" w:fill="FFFFFF" w:themeFill="background1"/>
              <w:rPr>
                <w:rFonts w:ascii="Times New Roman" w:hAnsi="Times New Roman" w:cs="Times New Roman"/>
                <w:bCs/>
                <w:sz w:val="24"/>
                <w:szCs w:val="24"/>
                <w:lang w:val="kk-KZ"/>
              </w:rPr>
            </w:pPr>
            <w:r>
              <w:rPr>
                <w:rFonts w:ascii="Times New Roman" w:hAnsi="Times New Roman" w:cs="Times New Roman"/>
                <w:bCs/>
                <w:sz w:val="24"/>
                <w:szCs w:val="24"/>
                <w:lang w:val="kk-KZ"/>
              </w:rPr>
              <w:t>Қайырлы таң алға ассын,</w:t>
            </w:r>
          </w:p>
          <w:p w14:paraId="6E0B5160" w14:textId="77777777" w:rsidR="00AB468C" w:rsidRDefault="00AB468C" w:rsidP="00AB468C">
            <w:pPr>
              <w:autoSpaceDE w:val="0"/>
              <w:autoSpaceDN w:val="0"/>
              <w:adjustRightInd w:val="0"/>
              <w:rPr>
                <w:rFonts w:ascii="Times New Roman" w:eastAsia="Calibri" w:hAnsi="Times New Roman" w:cs="Times New Roman"/>
                <w:b/>
                <w:sz w:val="24"/>
                <w:szCs w:val="24"/>
                <w:lang w:val="kk-KZ"/>
              </w:rPr>
            </w:pPr>
            <w:r>
              <w:rPr>
                <w:rFonts w:ascii="Times New Roman" w:hAnsi="Times New Roman" w:cs="Times New Roman"/>
                <w:bCs/>
                <w:sz w:val="24"/>
                <w:szCs w:val="24"/>
                <w:lang w:val="kk-KZ"/>
              </w:rPr>
              <w:t>Кешке дейін жалғассын!</w:t>
            </w:r>
            <w:r>
              <w:rPr>
                <w:rFonts w:ascii="Times New Roman" w:eastAsia="Calibri" w:hAnsi="Times New Roman" w:cs="Times New Roman"/>
                <w:b/>
                <w:sz w:val="24"/>
                <w:szCs w:val="24"/>
                <w:lang w:val="kk-KZ"/>
              </w:rPr>
              <w:t xml:space="preserve"> </w:t>
            </w:r>
          </w:p>
          <w:p w14:paraId="433DB268" w14:textId="77777777" w:rsidR="00AB468C" w:rsidRDefault="00AB468C" w:rsidP="00AB468C">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30F2143A" w14:textId="77777777" w:rsidR="00AB468C" w:rsidRDefault="00AB468C" w:rsidP="00AB468C">
            <w:pPr>
              <w:rPr>
                <w:rFonts w:ascii="Times New Roman" w:hAnsi="Times New Roman" w:cs="Times New Roman"/>
                <w:b/>
                <w:color w:val="202124"/>
                <w:sz w:val="24"/>
                <w:szCs w:val="24"/>
                <w:lang w:val="kk-KZ"/>
              </w:rPr>
            </w:pPr>
            <w:r>
              <w:rPr>
                <w:rStyle w:val="y2iqfc"/>
                <w:rFonts w:ascii="Times New Roman" w:hAnsi="Times New Roman" w:cs="Times New Roman"/>
                <w:b/>
                <w:color w:val="202124"/>
                <w:sz w:val="24"/>
                <w:szCs w:val="24"/>
                <w:lang w:val="kk-KZ"/>
              </w:rPr>
              <w:t>Бала және қоршаған әлем</w:t>
            </w:r>
          </w:p>
          <w:p w14:paraId="51FEC3BF" w14:textId="77777777" w:rsidR="00AB468C" w:rsidRDefault="00AB468C" w:rsidP="00AB468C">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Сөйлеудің дыбыстық мәдениеті: </w:t>
            </w:r>
          </w:p>
          <w:p w14:paraId="35A84596" w14:textId="77777777" w:rsidR="00AB468C" w:rsidRPr="005E1590" w:rsidRDefault="00AB468C" w:rsidP="00AB468C">
            <w:pPr>
              <w:autoSpaceDE w:val="0"/>
              <w:autoSpaceDN w:val="0"/>
              <w:adjustRightInd w:val="0"/>
              <w:rPr>
                <w:rFonts w:ascii="Times New Roman" w:eastAsia="Calibri" w:hAnsi="Times New Roman" w:cs="Times New Roman"/>
                <w:b/>
                <w:sz w:val="24"/>
                <w:szCs w:val="24"/>
                <w:lang w:val="kk-KZ"/>
              </w:rPr>
            </w:pPr>
            <w:r w:rsidRPr="005E1590">
              <w:rPr>
                <w:rFonts w:ascii="Times New Roman" w:eastAsia="Calibri" w:hAnsi="Times New Roman" w:cs="Times New Roman"/>
                <w:b/>
                <w:sz w:val="24"/>
                <w:szCs w:val="24"/>
                <w:lang w:val="kk-KZ"/>
              </w:rPr>
              <w:t xml:space="preserve">Тілдің грамматикалық құрылымы. </w:t>
            </w:r>
          </w:p>
          <w:p w14:paraId="7CCAC19F" w14:textId="1C0CB904" w:rsidR="00AB468C" w:rsidRPr="004C4EBA" w:rsidRDefault="00AB468C" w:rsidP="00C444A8">
            <w:pPr>
              <w:autoSpaceDE w:val="0"/>
              <w:autoSpaceDN w:val="0"/>
              <w:adjustRightInd w:val="0"/>
              <w:rPr>
                <w:rFonts w:ascii="Times New Roman" w:eastAsia="Calibri" w:hAnsi="Times New Roman" w:cs="Times New Roman"/>
                <w:sz w:val="24"/>
                <w:szCs w:val="24"/>
                <w:lang w:val="kk-KZ"/>
              </w:rPr>
            </w:pPr>
            <w:r w:rsidRPr="005E1590">
              <w:rPr>
                <w:rFonts w:ascii="Times New Roman" w:eastAsia="Calibri"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w:t>
            </w:r>
            <w:r w:rsidRPr="005E1590">
              <w:rPr>
                <w:rFonts w:ascii="Times New Roman" w:eastAsia="Calibri" w:hAnsi="Times New Roman" w:cs="Times New Roman"/>
                <w:sz w:val="24"/>
                <w:szCs w:val="24"/>
                <w:lang w:val="kk-KZ"/>
              </w:rPr>
              <w:lastRenderedPageBreak/>
              <w:t>есімдермен септіктерде, жекеше және көпше түрде, зат есімдерді сын есімдермен байланыстыруға, етістіктерді бұйрық райымен қолдана біл</w:t>
            </w:r>
            <w:r w:rsidR="00C444A8">
              <w:rPr>
                <w:rFonts w:ascii="Times New Roman" w:eastAsia="Calibri" w:hAnsi="Times New Roman" w:cs="Times New Roman"/>
                <w:sz w:val="24"/>
                <w:szCs w:val="24"/>
                <w:lang w:val="kk-KZ"/>
              </w:rPr>
              <w:t xml:space="preserve">уге үйрету (отыр, жүр, жүгір). </w:t>
            </w:r>
          </w:p>
          <w:p w14:paraId="0972E893" w14:textId="77777777" w:rsidR="00AB468C" w:rsidRDefault="00AB468C" w:rsidP="00AB468C">
            <w:pPr>
              <w:jc w:val="cente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14:paraId="185113F7" w14:textId="77777777" w:rsidR="00AB468C" w:rsidRDefault="00AB468C" w:rsidP="00AB468C">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14:paraId="7977A5EC" w14:textId="77777777" w:rsidR="00AB468C" w:rsidRDefault="00AB468C" w:rsidP="00AB468C">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Керегені құрайық .</w:t>
            </w:r>
          </w:p>
          <w:p w14:paraId="7E253B9A" w14:textId="77777777" w:rsidR="00AB468C" w:rsidRDefault="00AB468C" w:rsidP="00AB468C">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14:paraId="756C804C" w14:textId="77777777" w:rsidR="00AB468C" w:rsidRDefault="00AB468C" w:rsidP="00AB468C">
            <w:pPr>
              <w:tabs>
                <w:tab w:val="left" w:pos="2984"/>
              </w:tabs>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Киіз үйді құрайық .</w:t>
            </w:r>
          </w:p>
          <w:p w14:paraId="5E82DF77" w14:textId="77777777" w:rsidR="00AB468C" w:rsidRPr="00B562BB" w:rsidRDefault="00AB468C" w:rsidP="00AB468C">
            <w:pPr>
              <w:pStyle w:val="TableParagraph"/>
            </w:pPr>
          </w:p>
        </w:tc>
        <w:tc>
          <w:tcPr>
            <w:tcW w:w="2693" w:type="dxa"/>
            <w:gridSpan w:val="4"/>
            <w:tcBorders>
              <w:top w:val="single" w:sz="4" w:space="0" w:color="auto"/>
              <w:left w:val="single" w:sz="4" w:space="0" w:color="auto"/>
              <w:bottom w:val="single" w:sz="4" w:space="0" w:color="auto"/>
              <w:right w:val="single" w:sz="4" w:space="0" w:color="auto"/>
            </w:tcBorders>
          </w:tcPr>
          <w:p w14:paraId="5DC3BBCF" w14:textId="77777777" w:rsidR="00AB468C" w:rsidRDefault="00AB468C" w:rsidP="00AB468C">
            <w:pPr>
              <w:pStyle w:val="TableParagraph"/>
              <w:rPr>
                <w:rFonts w:eastAsia="Calibri"/>
                <w:b/>
              </w:rPr>
            </w:pPr>
            <w:r>
              <w:rPr>
                <w:b/>
                <w:lang w:eastAsia="ru-RU"/>
              </w:rPr>
              <w:lastRenderedPageBreak/>
              <w:t>Дене тәрбиесі</w:t>
            </w:r>
          </w:p>
          <w:p w14:paraId="3908DD66" w14:textId="77777777" w:rsidR="00AB468C" w:rsidRDefault="00AB468C" w:rsidP="00AB468C">
            <w:pPr>
              <w:pStyle w:val="TableParagraph"/>
              <w:rPr>
                <w:rFonts w:eastAsia="Calibri"/>
                <w:b/>
              </w:rPr>
            </w:pPr>
            <w:r>
              <w:rPr>
                <w:rFonts w:eastAsia="Calibri"/>
                <w:b/>
              </w:rPr>
              <w:t>09:00 – 09:20</w:t>
            </w:r>
          </w:p>
          <w:p w14:paraId="24226CCB" w14:textId="77777777" w:rsidR="00AB468C" w:rsidRPr="00AA7779" w:rsidRDefault="00AB468C" w:rsidP="00AB468C">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57B4804F" w14:textId="77777777" w:rsidR="00AB468C" w:rsidRPr="006515F3" w:rsidRDefault="00AB468C" w:rsidP="00AB468C">
            <w:pPr>
              <w:spacing w:line="252" w:lineRule="auto"/>
              <w:rPr>
                <w:rFonts w:ascii="Times New Roman" w:hAnsi="Times New Roman"/>
                <w:lang w:val="kk-KZ"/>
              </w:rPr>
            </w:pPr>
            <w:r>
              <w:rPr>
                <w:rFonts w:ascii="Times New Roman" w:hAnsi="Times New Roman"/>
                <w:lang w:val="kk-KZ"/>
              </w:rPr>
              <w:t>.</w:t>
            </w:r>
            <w:r>
              <w:rPr>
                <w:rFonts w:ascii="Times New Roman" w:eastAsia="Arial" w:hAnsi="Times New Roman"/>
                <w:lang w:val="kk-KZ" w:eastAsia="ru-RU"/>
              </w:rPr>
              <w:t>Баланың денсаулығын сақтау және нығайту, дене шынықтыруға қызығушылықты арттыру.</w:t>
            </w:r>
          </w:p>
          <w:p w14:paraId="42AB4B5D" w14:textId="77777777" w:rsidR="00AB468C" w:rsidRDefault="00AB468C" w:rsidP="00AB468C">
            <w:pPr>
              <w:spacing w:line="252"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Амандасу                                   </w:t>
            </w:r>
          </w:p>
          <w:p w14:paraId="40770182" w14:textId="77777777" w:rsidR="00AB468C" w:rsidRDefault="00AB468C" w:rsidP="00AB468C">
            <w:pPr>
              <w:spacing w:line="252" w:lineRule="auto"/>
              <w:rPr>
                <w:rFonts w:ascii="Times New Roman" w:hAnsi="Times New Roman"/>
                <w:lang w:val="kk-KZ"/>
              </w:rPr>
            </w:pPr>
            <w:r>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3081A016" w14:textId="77777777" w:rsidR="00AB468C" w:rsidRDefault="00AB468C" w:rsidP="00AB468C">
            <w:pPr>
              <w:spacing w:line="252" w:lineRule="auto"/>
              <w:rPr>
                <w:rFonts w:ascii="Times New Roman" w:hAnsi="Times New Roman"/>
                <w:lang w:val="kk-KZ"/>
              </w:rPr>
            </w:pPr>
            <w:r>
              <w:rPr>
                <w:rFonts w:ascii="Times New Roman" w:hAnsi="Times New Roman"/>
                <w:lang w:val="kk-KZ"/>
              </w:rPr>
              <w:t xml:space="preserve">Жүгіру: аяқтың ұшымен, тізені жоғары көтеріп, адымдап жүгіру, сапта бір-бірден, шеңбер бойымен, «жыланша», шашырап жүгіру, </w:t>
            </w:r>
            <w:r>
              <w:rPr>
                <w:rFonts w:ascii="Times New Roman" w:hAnsi="Times New Roman"/>
                <w:lang w:val="kk-KZ"/>
              </w:rPr>
              <w:lastRenderedPageBreak/>
              <w:t>шапшаң және баяу қарқынмен жүгіру.</w:t>
            </w:r>
          </w:p>
          <w:p w14:paraId="77E726E2" w14:textId="77777777" w:rsidR="00AB468C" w:rsidRDefault="00AB468C" w:rsidP="00AB468C">
            <w:pPr>
              <w:rPr>
                <w:rFonts w:ascii="Times New Roman" w:eastAsia="Times New Roman" w:hAnsi="Times New Roman"/>
                <w:sz w:val="24"/>
                <w:szCs w:val="24"/>
                <w:lang w:val="kk-KZ"/>
              </w:rPr>
            </w:pPr>
            <w:r>
              <w:rPr>
                <w:rFonts w:ascii="Times New Roman" w:eastAsia="Times New Roman" w:hAnsi="Times New Roman"/>
                <w:sz w:val="24"/>
                <w:szCs w:val="24"/>
                <w:lang w:val="kk-KZ"/>
              </w:rPr>
              <w:t>Тынысты ретке келтіру</w:t>
            </w:r>
          </w:p>
          <w:p w14:paraId="79CBA376" w14:textId="77777777" w:rsidR="00AB468C" w:rsidRDefault="00AB468C" w:rsidP="00AB468C">
            <w:pPr>
              <w:rPr>
                <w:rFonts w:ascii="Times New Roman" w:eastAsia="Times New Roman" w:hAnsi="Times New Roman"/>
                <w:sz w:val="24"/>
                <w:szCs w:val="24"/>
                <w:lang w:val="kk-KZ"/>
              </w:rPr>
            </w:pPr>
          </w:p>
          <w:p w14:paraId="144ACD59" w14:textId="77777777" w:rsidR="00AB468C" w:rsidRPr="00F72798" w:rsidRDefault="00AB468C" w:rsidP="00AB468C">
            <w:pPr>
              <w:spacing w:after="200" w:line="276" w:lineRule="auto"/>
              <w:rPr>
                <w:rFonts w:ascii="Times New Roman" w:eastAsia="Times New Roman" w:hAnsi="Times New Roman" w:cs="Times New Roman"/>
                <w:sz w:val="24"/>
                <w:szCs w:val="24"/>
                <w:lang w:val="kk-KZ" w:eastAsia="ru-RU"/>
              </w:rPr>
            </w:pPr>
            <w:r w:rsidRPr="00F72798">
              <w:rPr>
                <w:rFonts w:ascii="Times New Roman" w:eastAsia="Times New Roman" w:hAnsi="Times New Roman" w:cs="Times New Roman"/>
                <w:sz w:val="24"/>
                <w:szCs w:val="24"/>
                <w:lang w:val="kk-KZ" w:eastAsia="ru-RU"/>
              </w:rPr>
              <w:t>Ж.Д.Ж. (таяқшалармен)</w:t>
            </w:r>
          </w:p>
          <w:p w14:paraId="14B47CF7" w14:textId="77777777" w:rsidR="00AB468C" w:rsidRDefault="00AB468C" w:rsidP="00AB468C">
            <w:pPr>
              <w:spacing w:after="200" w:line="276" w:lineRule="auto"/>
              <w:rPr>
                <w:rFonts w:ascii="Times New Roman" w:eastAsia="Times New Roman" w:hAnsi="Times New Roman" w:cs="Times New Roman"/>
                <w:sz w:val="24"/>
                <w:szCs w:val="24"/>
                <w:lang w:val="kk-KZ" w:eastAsia="ru-RU"/>
              </w:rPr>
            </w:pPr>
            <w:r w:rsidRPr="00F72798">
              <w:rPr>
                <w:rFonts w:ascii="Times New Roman" w:eastAsia="Times New Roman" w:hAnsi="Times New Roman" w:cs="Times New Roman"/>
                <w:sz w:val="24"/>
                <w:szCs w:val="24"/>
                <w:lang w:val="kk-KZ" w:eastAsia="ru-RU"/>
              </w:rPr>
              <w:t>Негізгі қимыл түрлерін дамытуға арналған жаттығулар</w:t>
            </w:r>
            <w:r w:rsidRPr="00F72798">
              <w:rPr>
                <w:rFonts w:ascii="Times New Roman" w:eastAsia="Times New Roman" w:hAnsi="Times New Roman" w:cs="Times New Roman"/>
                <w:lang w:val="kk-KZ"/>
              </w:rPr>
              <w:t>Табан мен алақанға сүйеніп, төрт тағандап еңбектеу. Бір орында тұрып, оңға, солға бұрылып секіру. Құрсауларды бір-біріне домалату.</w:t>
            </w:r>
          </w:p>
          <w:p w14:paraId="6B2ADAF5" w14:textId="77777777" w:rsidR="00AB468C" w:rsidRDefault="00AB468C" w:rsidP="00AB468C">
            <w:pPr>
              <w:spacing w:after="200" w:line="276" w:lineRule="auto"/>
              <w:rPr>
                <w:rFonts w:ascii="Times New Roman" w:eastAsia="Times New Roman" w:hAnsi="Times New Roman" w:cs="Times New Roman"/>
                <w:sz w:val="24"/>
                <w:szCs w:val="24"/>
                <w:lang w:val="kk-KZ" w:eastAsia="ru-RU"/>
              </w:rPr>
            </w:pPr>
            <w:r w:rsidRPr="00F72798">
              <w:rPr>
                <w:rFonts w:ascii="Times New Roman" w:eastAsia="Times New Roman" w:hAnsi="Times New Roman" w:cs="Times New Roman"/>
                <w:sz w:val="24"/>
                <w:szCs w:val="24"/>
                <w:lang w:val="kk-KZ"/>
              </w:rPr>
              <w:t>Қимылды ойын «Кім жылдам?»</w:t>
            </w:r>
          </w:p>
          <w:p w14:paraId="661ED0ED" w14:textId="77777777" w:rsidR="00AB468C" w:rsidRPr="00F72798" w:rsidRDefault="00AB468C" w:rsidP="00AB468C">
            <w:pPr>
              <w:spacing w:after="200" w:line="276" w:lineRule="auto"/>
              <w:rPr>
                <w:rFonts w:ascii="Times New Roman" w:eastAsia="Times New Roman" w:hAnsi="Times New Roman" w:cs="Times New Roman"/>
                <w:sz w:val="24"/>
                <w:szCs w:val="24"/>
                <w:lang w:val="kk-KZ" w:eastAsia="ru-RU"/>
              </w:rPr>
            </w:pPr>
            <w:r w:rsidRPr="00F72798">
              <w:rPr>
                <w:rFonts w:ascii="Times New Roman" w:eastAsia="Times New Roman" w:hAnsi="Times New Roman" w:cs="Times New Roman"/>
                <w:sz w:val="24"/>
                <w:szCs w:val="24"/>
                <w:lang w:val="kk-KZ"/>
              </w:rPr>
              <w:t>Рефлексия.</w:t>
            </w:r>
          </w:p>
          <w:p w14:paraId="474211E7" w14:textId="77777777" w:rsidR="00AB468C" w:rsidRPr="00EE7FE7" w:rsidRDefault="00AB468C" w:rsidP="00AB468C">
            <w:pPr>
              <w:tabs>
                <w:tab w:val="left" w:pos="13514"/>
              </w:tabs>
              <w:spacing w:after="200" w:line="276" w:lineRule="auto"/>
              <w:rPr>
                <w:rFonts w:eastAsia="Calibri"/>
                <w:b/>
                <w:lang w:val="kk-KZ"/>
              </w:rPr>
            </w:pPr>
            <w:r w:rsidRPr="00F72798">
              <w:rPr>
                <w:rFonts w:ascii="Times New Roman" w:eastAsia="Times New Roman" w:hAnsi="Times New Roman" w:cs="Times New Roman"/>
                <w:sz w:val="24"/>
                <w:szCs w:val="24"/>
                <w:lang w:val="kk-KZ"/>
              </w:rPr>
              <w:t xml:space="preserve">Сапқа тұрғызу тыныстыретке келтіру.                                             ҰІӘ  қорытындысы           </w:t>
            </w:r>
            <w:r w:rsidRPr="00EE7FE7">
              <w:rPr>
                <w:rFonts w:eastAsia="Calibri"/>
                <w:b/>
                <w:lang w:val="kk-KZ"/>
              </w:rPr>
              <w:t>Сурет салу</w:t>
            </w:r>
          </w:p>
          <w:p w14:paraId="4CB5A3C8" w14:textId="77777777" w:rsidR="00AB468C" w:rsidRPr="003775CB" w:rsidRDefault="00AB468C" w:rsidP="00AB468C">
            <w:pPr>
              <w:tabs>
                <w:tab w:val="left" w:pos="13514"/>
              </w:tabs>
              <w:spacing w:after="200" w:line="276" w:lineRule="auto"/>
              <w:rPr>
                <w:rFonts w:ascii="Times New Roman" w:eastAsia="Times New Roman" w:hAnsi="Times New Roman" w:cs="Times New Roman"/>
                <w:sz w:val="24"/>
                <w:szCs w:val="24"/>
                <w:lang w:val="kk-KZ"/>
              </w:rPr>
            </w:pPr>
            <w:r w:rsidRPr="00EE7FE7">
              <w:rPr>
                <w:b/>
                <w:sz w:val="24"/>
                <w:szCs w:val="24"/>
                <w:lang w:val="kk-KZ"/>
              </w:rPr>
              <w:t>Ұйымдастырылған іс-әрекеттің міндеттері:</w:t>
            </w:r>
            <w:r w:rsidRPr="00EE7FE7">
              <w:rPr>
                <w:rFonts w:eastAsia="Calibri"/>
                <w:b/>
                <w:sz w:val="24"/>
                <w:szCs w:val="24"/>
                <w:lang w:val="kk-KZ"/>
              </w:rPr>
              <w:t xml:space="preserve"> </w:t>
            </w:r>
          </w:p>
          <w:p w14:paraId="6F5919D4" w14:textId="77777777" w:rsidR="00AB468C" w:rsidRPr="005E1590" w:rsidRDefault="00AB468C" w:rsidP="00AB468C">
            <w:pPr>
              <w:pStyle w:val="TableParagraph"/>
            </w:pPr>
            <w:r w:rsidRPr="005E1590">
              <w:t xml:space="preserve">Сурет салуда әртүрлі түстерді қолдануға, көп түске назар аударуға деген ұмтылысты қолдау. </w:t>
            </w:r>
          </w:p>
          <w:p w14:paraId="4840C29E" w14:textId="77777777" w:rsidR="00AB468C" w:rsidRPr="005E1590" w:rsidRDefault="00AB468C" w:rsidP="00AB468C">
            <w:pPr>
              <w:pStyle w:val="TableParagraph"/>
            </w:pPr>
            <w:r w:rsidRPr="005E1590">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w:t>
            </w:r>
            <w:r w:rsidRPr="005E1590">
              <w:lastRenderedPageBreak/>
              <w:t>ұлттық оюларды ашық түстермен кезектестіру дағдыларын қалыптастыру. Қазақ халқының сәндік-қолданбалы өнері туралы білімдерін кеңейту.</w:t>
            </w:r>
          </w:p>
          <w:p w14:paraId="7776F0C0" w14:textId="77777777" w:rsidR="00AB468C" w:rsidRPr="005E1590" w:rsidRDefault="00AB468C" w:rsidP="00AB468C">
            <w:pPr>
              <w:pStyle w:val="TableParagraph"/>
              <w:rPr>
                <w:b/>
              </w:rPr>
            </w:pPr>
            <w:r>
              <w:rPr>
                <w:b/>
                <w:bCs/>
              </w:rPr>
              <w:t>Құрастыру</w:t>
            </w:r>
          </w:p>
          <w:p w14:paraId="28FEEF49" w14:textId="77777777" w:rsidR="00AB468C" w:rsidRPr="00AA7779" w:rsidRDefault="00AB468C" w:rsidP="00AB468C">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572E8EF9" w14:textId="77777777" w:rsidR="00AB468C" w:rsidRDefault="00AB468C" w:rsidP="00AB468C">
            <w:pPr>
              <w:pStyle w:val="TableParagraph"/>
              <w:rPr>
                <w:bCs/>
              </w:rPr>
            </w:pPr>
          </w:p>
          <w:p w14:paraId="302FBCED" w14:textId="77777777" w:rsidR="00AB468C" w:rsidRDefault="00AB468C" w:rsidP="00AB468C">
            <w:pPr>
              <w:pStyle w:val="TableParagraph"/>
              <w:rPr>
                <w:iCs/>
              </w:rPr>
            </w:pPr>
            <w:r>
              <w:rPr>
                <w:iCs/>
              </w:rPr>
              <w:t>Табиғи, қалдық материалдардан құрастыру</w:t>
            </w:r>
          </w:p>
          <w:p w14:paraId="326F9B1A" w14:textId="77777777" w:rsidR="00AB468C" w:rsidRDefault="00AB468C" w:rsidP="00AB468C">
            <w:pPr>
              <w:pStyle w:val="TableParagraph"/>
            </w:pPr>
            <w: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w:t>
            </w:r>
          </w:p>
          <w:p w14:paraId="7E9E0776" w14:textId="77777777" w:rsidR="00AB468C" w:rsidRDefault="00AB468C" w:rsidP="00AB468C">
            <w:pPr>
              <w:pStyle w:val="TableParagraph"/>
            </w:pPr>
            <w:r>
              <w:rPr>
                <w:b/>
              </w:rPr>
              <w:t xml:space="preserve">Қимылды ойын:  </w:t>
            </w:r>
            <w:r>
              <w:t>«Шеңберден секір»</w:t>
            </w:r>
          </w:p>
          <w:p w14:paraId="0F9143F7" w14:textId="77777777" w:rsidR="00AB468C" w:rsidRDefault="00AB468C" w:rsidP="00AB468C">
            <w:pPr>
              <w:pStyle w:val="TableParagraph"/>
            </w:pPr>
            <w:r>
              <w:t>Мақсаты: балаларды шапшандылыққа дағдыландыру.</w:t>
            </w:r>
          </w:p>
          <w:p w14:paraId="52E90537" w14:textId="77777777" w:rsidR="00AB468C" w:rsidRPr="00AA7779" w:rsidRDefault="00AB468C" w:rsidP="00AB468C">
            <w:pPr>
              <w:pStyle w:val="TableParagraph"/>
              <w:rPr>
                <w:rFonts w:eastAsia="Calibri"/>
                <w:b/>
                <w:sz w:val="24"/>
                <w:szCs w:val="24"/>
              </w:rPr>
            </w:pPr>
            <w:r>
              <w:rPr>
                <w:b/>
                <w:lang w:eastAsia="ru-RU"/>
              </w:rPr>
              <w:t xml:space="preserve">Көркем әдебиет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5079E872" w14:textId="77777777" w:rsidR="00AB468C" w:rsidRDefault="00AB468C" w:rsidP="00AB468C">
            <w:pPr>
              <w:pStyle w:val="TableParagraph"/>
            </w:pPr>
            <w:r>
              <w:rPr>
                <w:lang w:eastAsia="ru-RU"/>
              </w:rPr>
              <w:t xml:space="preserve">коммуникативтік, ойын  әрекеті: </w:t>
            </w:r>
            <w:r>
              <w:t>Әдеби шығарма ларды мұқият тыңдау, кейіпкерлерге жанашыр</w:t>
            </w:r>
          </w:p>
          <w:p w14:paraId="6FD7329B" w14:textId="77777777" w:rsidR="00AB468C" w:rsidRDefault="00AB468C" w:rsidP="00AB468C">
            <w:pPr>
              <w:pStyle w:val="TableParagraph"/>
            </w:pPr>
            <w:r>
              <w:t>лық таныту, ондағы әрек</w:t>
            </w:r>
          </w:p>
          <w:p w14:paraId="2DBD524E" w14:textId="77777777" w:rsidR="00AB468C" w:rsidRDefault="00AB468C" w:rsidP="00AB468C">
            <w:pPr>
              <w:pStyle w:val="TableParagraph"/>
            </w:pPr>
            <w:r>
              <w:t>еттердің дамуын қадаға</w:t>
            </w:r>
          </w:p>
          <w:p w14:paraId="530B46B0" w14:textId="77777777" w:rsidR="00AB468C" w:rsidRDefault="00AB468C" w:rsidP="00AB468C">
            <w:pPr>
              <w:pStyle w:val="TableParagraph"/>
            </w:pPr>
            <w:r>
              <w:t>лау, мазмұнын түсінуге және олардың мазмұнын қайталап айтуда сюжет желісінің реттілігін сақ</w:t>
            </w:r>
          </w:p>
          <w:p w14:paraId="72A3AB4C" w14:textId="77777777" w:rsidR="00AB468C" w:rsidRDefault="00AB468C" w:rsidP="00AB468C">
            <w:pPr>
              <w:pStyle w:val="TableParagraph"/>
              <w:rPr>
                <w:rFonts w:eastAsia="Arial"/>
              </w:rPr>
            </w:pPr>
            <w:r>
              <w:lastRenderedPageBreak/>
              <w:t>тауға, автор сөздерін айту, кейіпкерлердің мінезін беру.</w:t>
            </w:r>
            <w:r>
              <w:rPr>
                <w:rFonts w:eastAsia="Arial"/>
              </w:rPr>
              <w:t xml:space="preserve"> </w:t>
            </w:r>
          </w:p>
          <w:p w14:paraId="0BEF68E4" w14:textId="77777777" w:rsidR="00AB468C" w:rsidRDefault="00AB468C" w:rsidP="00AB468C">
            <w:pPr>
              <w:pStyle w:val="TableParagraph"/>
              <w:rPr>
                <w:rFonts w:eastAsia="Calibri"/>
                <w:b/>
              </w:rPr>
            </w:pPr>
            <w:r>
              <w:rPr>
                <w:rFonts w:eastAsia="Calibri"/>
                <w:b/>
              </w:rPr>
              <w:t>Сөйлеуді дамыту</w:t>
            </w:r>
          </w:p>
          <w:p w14:paraId="7A97A40E" w14:textId="77777777" w:rsidR="00AB468C" w:rsidRPr="00A4248D" w:rsidRDefault="00AB468C" w:rsidP="00AB468C">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267D93E4" w14:textId="77777777" w:rsidR="00AB468C" w:rsidRDefault="00AB468C" w:rsidP="00AB468C">
            <w:pPr>
              <w:pStyle w:val="TableParagraph"/>
              <w:rPr>
                <w:rFonts w:eastAsia="Calibri"/>
              </w:rPr>
            </w:pPr>
            <w:r>
              <w:rPr>
                <w:rFonts w:eastAsia="Calibri"/>
              </w:rPr>
              <w:t>Сөйлеудің дыбыс</w:t>
            </w:r>
          </w:p>
          <w:p w14:paraId="3A9F4D66" w14:textId="77777777" w:rsidR="00AB468C" w:rsidRDefault="00AB468C" w:rsidP="00AB468C">
            <w:pPr>
              <w:pStyle w:val="TableParagraph"/>
              <w:rPr>
                <w:rFonts w:eastAsia="Calibri"/>
              </w:rPr>
            </w:pPr>
            <w:r>
              <w:rPr>
                <w:rFonts w:eastAsia="Calibri"/>
              </w:rPr>
              <w:t xml:space="preserve">тық мәдениеті. Сөйлеудің дыбыстық мәдениеті. </w:t>
            </w:r>
          </w:p>
          <w:p w14:paraId="0C69050B" w14:textId="77777777" w:rsidR="00AB468C" w:rsidRDefault="00AB468C" w:rsidP="00AB468C">
            <w:pPr>
              <w:pStyle w:val="TableParagraph"/>
              <w:rPr>
                <w:rFonts w:eastAsia="Calibri"/>
              </w:rPr>
            </w:pPr>
            <w:r>
              <w:rPr>
                <w:rFonts w:eastAsia="Calibri"/>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14:paraId="33F3394F" w14:textId="77777777" w:rsidR="00AB468C" w:rsidRPr="00A25D09" w:rsidRDefault="00AB468C" w:rsidP="00AB468C">
            <w:pPr>
              <w:jc w:val="center"/>
              <w:rPr>
                <w:rFonts w:ascii="Times New Roman" w:hAnsi="Times New Roman" w:cs="Times New Roman"/>
                <w:bCs/>
                <w:iCs/>
                <w:lang w:val="kk-KZ"/>
              </w:rPr>
            </w:pPr>
            <w:r>
              <w:rPr>
                <w:rFonts w:ascii="Times New Roman" w:hAnsi="Times New Roman" w:cs="Times New Roman"/>
                <w:b/>
                <w:iCs/>
                <w:sz w:val="24"/>
                <w:szCs w:val="24"/>
                <w:lang w:val="kk-KZ"/>
              </w:rPr>
              <w:t>Сергіту сәті №3</w:t>
            </w:r>
            <w:r>
              <w:rPr>
                <w:rFonts w:ascii="Times New Roman" w:hAnsi="Times New Roman" w:cs="Times New Roman"/>
                <w:bCs/>
                <w:iCs/>
                <w:sz w:val="24"/>
                <w:szCs w:val="24"/>
                <w:lang w:val="kk-KZ"/>
              </w:rPr>
              <w:t xml:space="preserve">                                   Бұғының үйі үлкен, </w:t>
            </w:r>
          </w:p>
          <w:p w14:paraId="14EA5C06" w14:textId="77777777" w:rsidR="00AB468C" w:rsidRDefault="00AB468C" w:rsidP="00AB468C">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Ол қарайды терезеден.</w:t>
            </w:r>
          </w:p>
          <w:p w14:paraId="7DD9213A" w14:textId="77777777" w:rsidR="00AB468C" w:rsidRDefault="00AB468C" w:rsidP="00AB468C">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Орманнан қоян келді, есікті қақты.</w:t>
            </w:r>
          </w:p>
          <w:p w14:paraId="0DDCA01D" w14:textId="77777777" w:rsidR="00AB468C" w:rsidRDefault="00AB468C" w:rsidP="00AB468C">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Тук-тук есік аш,</w:t>
            </w:r>
          </w:p>
          <w:p w14:paraId="63F73DB1" w14:textId="77777777" w:rsidR="00AB468C" w:rsidRDefault="00AB468C" w:rsidP="00AB468C">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Артында жаман аңшы.</w:t>
            </w:r>
          </w:p>
          <w:p w14:paraId="1F06A23E" w14:textId="77777777" w:rsidR="00AB468C" w:rsidRDefault="00AB468C" w:rsidP="00AB468C">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Кел, кел келе гой,</w:t>
            </w:r>
          </w:p>
          <w:p w14:paraId="5C8AF06D" w14:textId="77777777" w:rsidR="00AB468C" w:rsidRPr="00B562BB" w:rsidRDefault="00AB468C" w:rsidP="00AB468C">
            <w:pPr>
              <w:pStyle w:val="TableParagraph"/>
            </w:pPr>
            <w:r>
              <w:rPr>
                <w:bCs/>
                <w:iCs/>
                <w:sz w:val="24"/>
                <w:szCs w:val="24"/>
              </w:rPr>
              <w:t>Қолынды бере ғой.</w:t>
            </w:r>
          </w:p>
        </w:tc>
        <w:tc>
          <w:tcPr>
            <w:tcW w:w="2268" w:type="dxa"/>
            <w:gridSpan w:val="2"/>
            <w:tcBorders>
              <w:top w:val="single" w:sz="4" w:space="0" w:color="auto"/>
              <w:left w:val="single" w:sz="4" w:space="0" w:color="auto"/>
              <w:bottom w:val="single" w:sz="4" w:space="0" w:color="auto"/>
              <w:right w:val="single" w:sz="4" w:space="0" w:color="auto"/>
            </w:tcBorders>
          </w:tcPr>
          <w:p w14:paraId="59365F83" w14:textId="77777777" w:rsidR="00AB468C" w:rsidRDefault="00AB468C" w:rsidP="00AB468C">
            <w:pPr>
              <w:pStyle w:val="TableParagraph"/>
              <w:rPr>
                <w:rFonts w:eastAsia="Calibri"/>
                <w:b/>
              </w:rPr>
            </w:pPr>
            <w:r>
              <w:rPr>
                <w:rFonts w:eastAsia="Calibri"/>
                <w:b/>
              </w:rPr>
              <w:lastRenderedPageBreak/>
              <w:t>Музыка</w:t>
            </w:r>
          </w:p>
          <w:p w14:paraId="15FAFD3C" w14:textId="77777777" w:rsidR="00AB468C" w:rsidRPr="004E3415" w:rsidRDefault="00AB468C" w:rsidP="00AB468C">
            <w:pPr>
              <w:pStyle w:val="TableParagraph"/>
              <w:rPr>
                <w:rFonts w:eastAsia="Calibri"/>
                <w:b/>
              </w:rPr>
            </w:pPr>
            <w:r>
              <w:rPr>
                <w:rFonts w:eastAsia="Calibri"/>
                <w:b/>
              </w:rPr>
              <w:t>10:00 – 10:20</w:t>
            </w:r>
          </w:p>
          <w:p w14:paraId="58D195B3" w14:textId="77777777" w:rsidR="00AB468C" w:rsidRPr="00AA7779" w:rsidRDefault="00AB468C" w:rsidP="00AB468C">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7B68E8FD" w14:textId="77777777" w:rsidR="00AB468C" w:rsidRDefault="00AB468C" w:rsidP="00AB468C">
            <w:pPr>
              <w:pStyle w:val="TableParagraph"/>
            </w:pPr>
            <w:r>
              <w:t>Ән тыңдау:</w:t>
            </w:r>
          </w:p>
          <w:p w14:paraId="02BF2082" w14:textId="77777777" w:rsidR="00AB468C" w:rsidRDefault="00AB468C" w:rsidP="00AB468C">
            <w:pPr>
              <w:pStyle w:val="TableParagraph"/>
            </w:pPr>
            <w:r>
              <w:t>Музыка тыңдау: музыканың табиғатын сезінуге, таныс шығармаларды тануға үйрету.</w:t>
            </w:r>
          </w:p>
          <w:p w14:paraId="794ED298" w14:textId="77777777" w:rsidR="00AB468C" w:rsidRDefault="00AB468C" w:rsidP="00AB468C">
            <w:pPr>
              <w:pStyle w:val="TableParagraph"/>
            </w:pPr>
            <w:r>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5FF21A57" w14:textId="77777777" w:rsidR="00AB468C" w:rsidRDefault="00AB468C" w:rsidP="00AB468C">
            <w:pPr>
              <w:pStyle w:val="TableParagraph"/>
            </w:pPr>
            <w:r>
              <w:t xml:space="preserve">Би: музыканың сипатына сәйкес ойын әрекеттерін орындауға, шеңбер </w:t>
            </w:r>
            <w:r>
              <w:lastRenderedPageBreak/>
              <w:t>бойымен ән айтуға үйрету.</w:t>
            </w:r>
          </w:p>
          <w:p w14:paraId="65E95598" w14:textId="133A36CB" w:rsidR="00AB468C" w:rsidRPr="00AA7779" w:rsidRDefault="00AB468C" w:rsidP="00AB468C">
            <w:pPr>
              <w:pStyle w:val="TableParagraph"/>
              <w:rPr>
                <w:rFonts w:eastAsia="Calibri"/>
                <w:b/>
                <w:sz w:val="24"/>
                <w:szCs w:val="24"/>
              </w:rPr>
            </w:pPr>
            <w:r>
              <w:rPr>
                <w:rFonts w:eastAsia="Calibri"/>
                <w:b/>
              </w:rPr>
              <w:t xml:space="preserve">Қоршаған </w:t>
            </w:r>
            <w:r w:rsidR="00CF4111">
              <w:rPr>
                <w:rFonts w:eastAsia="Calibri"/>
                <w:b/>
              </w:rPr>
              <w:t xml:space="preserve">әлеммен </w:t>
            </w:r>
            <w:r>
              <w:rPr>
                <w:rFonts w:eastAsia="Calibri"/>
                <w:b/>
              </w:rPr>
              <w:t xml:space="preserve">таныстыру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438587D4" w14:textId="77777777" w:rsidR="00AB468C" w:rsidRDefault="00AB468C" w:rsidP="00AB468C">
            <w:pPr>
              <w:pStyle w:val="TableParagraph"/>
              <w:rPr>
                <w:iCs/>
              </w:rPr>
            </w:pPr>
            <w:r>
              <w:rPr>
                <w:iCs/>
              </w:rPr>
              <w:t>Еңбекке баулу.</w:t>
            </w:r>
          </w:p>
          <w:p w14:paraId="74B8A129" w14:textId="77777777" w:rsidR="00AB468C" w:rsidRDefault="00AB468C" w:rsidP="00AB468C">
            <w:pPr>
              <w:pStyle w:val="TableParagraph"/>
              <w:rPr>
                <w:iCs/>
              </w:rPr>
            </w:pPr>
            <w:r>
              <w:t xml:space="preserve">Жақындарының мамандықтарымен таныстыру, олар дың атқаратын қызметінің маңыз ын түсіну, ата-анасының маманды қтарына қызығу шылықты қалып тастыру. </w:t>
            </w:r>
            <w:r>
              <w:rPr>
                <w:rFonts w:eastAsia="Calibri"/>
              </w:rPr>
              <w:t>Айналаны қоршаған заттар, ойыншықтар – адамдардың еңбег імен жасалғаны туралы түсінік беру, оған ұқыпты қарауға баулу.</w:t>
            </w:r>
            <w:r>
              <w:rPr>
                <w:iCs/>
              </w:rPr>
              <w:t>Жолда жүру ережелері.</w:t>
            </w:r>
          </w:p>
          <w:p w14:paraId="6A0B973B" w14:textId="77777777" w:rsidR="00AB468C" w:rsidRDefault="00AB468C" w:rsidP="00AB468C">
            <w:pPr>
              <w:pStyle w:val="TableParagraph"/>
              <w:rPr>
                <w:color w:val="7030A0"/>
              </w:rPr>
            </w:pPr>
            <w:r>
              <w:rPr>
                <w:iCs/>
              </w:rPr>
              <w:t xml:space="preserve">Көлік              түрлері, жол бөліктері (тротуар, жолдың жүру бөлігі мен жаяу жүргін шілер өтетін жол және жерасты жолдарымен өту), бағдаршам белгі лері, жолда жүру ережелері туралы білімдерін қалып тастыру.Бағдар шам түстер інің белгі леріне сәйкес көше ден өту дағдыларын жетілдіру. Жаяу жүргіншілерге </w:t>
            </w:r>
            <w:r>
              <w:rPr>
                <w:iCs/>
              </w:rPr>
              <w:lastRenderedPageBreak/>
              <w:t>арналған ережелер, «Жаяу жүргінші өткелі», «Қоғамдық көлік аялдамасы» жол белгілері туралы ұғымдарын кеңейту.</w:t>
            </w:r>
          </w:p>
          <w:p w14:paraId="59B59DA8" w14:textId="77777777" w:rsidR="00AB468C" w:rsidRDefault="00AB468C" w:rsidP="00AB468C">
            <w:pPr>
              <w:pStyle w:val="TableParagraph"/>
              <w:rPr>
                <w:b/>
                <w:sz w:val="24"/>
                <w:szCs w:val="24"/>
              </w:rPr>
            </w:pPr>
            <w:r>
              <w:rPr>
                <w:b/>
                <w:sz w:val="24"/>
                <w:szCs w:val="24"/>
              </w:rPr>
              <w:t>Жапсыру</w:t>
            </w:r>
          </w:p>
          <w:p w14:paraId="276E0D1A" w14:textId="77777777" w:rsidR="00AB468C" w:rsidRPr="00A4248D" w:rsidRDefault="00AB468C" w:rsidP="00AB468C">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43F95478" w14:textId="77777777" w:rsidR="00AB468C" w:rsidRPr="005E1590" w:rsidRDefault="00AB468C" w:rsidP="00AB468C">
            <w:pPr>
              <w:rPr>
                <w:rFonts w:ascii="Times New Roman" w:hAnsi="Times New Roman" w:cs="Times New Roman"/>
                <w:sz w:val="24"/>
                <w:szCs w:val="24"/>
                <w:lang w:val="kk-KZ"/>
              </w:rPr>
            </w:pPr>
            <w:r w:rsidRPr="005E1590">
              <w:rPr>
                <w:rFonts w:ascii="Times New Roman" w:hAnsi="Times New Roman" w:cs="Times New Roman"/>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өзбетінше ойдан қиып жапсыруға мүмкіндік беру. Шығармашылық қиялды дамыту. </w:t>
            </w:r>
          </w:p>
          <w:p w14:paraId="4F2A5802" w14:textId="77777777" w:rsidR="00AB468C" w:rsidRPr="005E1590" w:rsidRDefault="00AB468C" w:rsidP="00AB468C">
            <w:pPr>
              <w:jc w:val="center"/>
              <w:rPr>
                <w:rFonts w:ascii="Times New Roman" w:hAnsi="Times New Roman" w:cs="Times New Roman"/>
                <w:sz w:val="24"/>
                <w:szCs w:val="24"/>
                <w:lang w:val="kk-KZ"/>
              </w:rPr>
            </w:pPr>
            <w:r w:rsidRPr="005E1590">
              <w:rPr>
                <w:rFonts w:ascii="Times New Roman" w:hAnsi="Times New Roman" w:cs="Times New Roman"/>
                <w:sz w:val="24"/>
                <w:szCs w:val="24"/>
                <w:lang w:val="kk-KZ"/>
              </w:rPr>
              <w:t>Жапсыруда қауіпсіздік ережелерін сақтау, жұмысты ұқыптылықпен орындау.</w:t>
            </w:r>
          </w:p>
          <w:p w14:paraId="267F2B75" w14:textId="77777777" w:rsidR="00AB468C" w:rsidRDefault="00AB468C" w:rsidP="00AB468C">
            <w:pPr>
              <w:jc w:val="center"/>
              <w:rPr>
                <w:rFonts w:ascii="Times New Roman" w:hAnsi="Times New Roman" w:cs="Times New Roman"/>
                <w:sz w:val="24"/>
                <w:szCs w:val="24"/>
                <w:lang w:val="kk-KZ"/>
              </w:rPr>
            </w:pPr>
          </w:p>
          <w:p w14:paraId="77B2DC1A" w14:textId="77777777" w:rsidR="00AB468C" w:rsidRDefault="00AB468C" w:rsidP="00AB468C">
            <w:pP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14:paraId="23B2BEEB" w14:textId="77777777" w:rsidR="00AB468C" w:rsidRDefault="00AB468C" w:rsidP="00AB468C">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14:paraId="1B52FF63" w14:textId="77777777" w:rsidR="00AB468C" w:rsidRDefault="00AB468C" w:rsidP="00AB468C">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 xml:space="preserve">Керегені құрайық </w:t>
            </w:r>
          </w:p>
          <w:p w14:paraId="5A1C2D6A" w14:textId="77777777" w:rsidR="00AB468C" w:rsidRDefault="00AB468C" w:rsidP="00AB468C">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14:paraId="06071B0C" w14:textId="77777777" w:rsidR="00AB468C" w:rsidRPr="00B562BB" w:rsidRDefault="00AB468C" w:rsidP="00AB468C">
            <w:pPr>
              <w:pStyle w:val="TableParagraph"/>
              <w:rPr>
                <w:iCs/>
              </w:rPr>
            </w:pPr>
            <w:r>
              <w:rPr>
                <w:bCs/>
                <w:iCs/>
                <w:noProof/>
                <w:sz w:val="24"/>
                <w:szCs w:val="24"/>
              </w:rPr>
              <w:t xml:space="preserve">Киіз үйді құрайық </w:t>
            </w:r>
          </w:p>
        </w:tc>
        <w:tc>
          <w:tcPr>
            <w:tcW w:w="2552" w:type="dxa"/>
            <w:tcBorders>
              <w:top w:val="single" w:sz="4" w:space="0" w:color="auto"/>
              <w:left w:val="single" w:sz="4" w:space="0" w:color="auto"/>
              <w:bottom w:val="single" w:sz="4" w:space="0" w:color="auto"/>
              <w:right w:val="single" w:sz="4" w:space="0" w:color="auto"/>
            </w:tcBorders>
          </w:tcPr>
          <w:p w14:paraId="59A53F2D" w14:textId="77777777" w:rsidR="00AB468C" w:rsidRDefault="00AB468C" w:rsidP="00AB468C">
            <w:pPr>
              <w:pStyle w:val="TableParagraph"/>
              <w:rPr>
                <w:rFonts w:eastAsia="Calibri"/>
                <w:b/>
              </w:rPr>
            </w:pPr>
            <w:r>
              <w:rPr>
                <w:b/>
                <w:lang w:eastAsia="ru-RU"/>
              </w:rPr>
              <w:lastRenderedPageBreak/>
              <w:t xml:space="preserve">Дене </w:t>
            </w:r>
            <w:r w:rsidRPr="00A25D09">
              <w:rPr>
                <w:b/>
                <w:lang w:eastAsia="ru-RU"/>
              </w:rPr>
              <w:t>т</w:t>
            </w:r>
            <w:r>
              <w:rPr>
                <w:b/>
                <w:lang w:eastAsia="ru-RU"/>
              </w:rPr>
              <w:t>әрбиесі</w:t>
            </w:r>
          </w:p>
          <w:p w14:paraId="33757472" w14:textId="77777777" w:rsidR="00AB468C" w:rsidRDefault="00AB468C" w:rsidP="00AB468C">
            <w:pPr>
              <w:pStyle w:val="TableParagraph"/>
              <w:rPr>
                <w:rFonts w:eastAsia="Calibri"/>
                <w:b/>
              </w:rPr>
            </w:pPr>
            <w:r>
              <w:rPr>
                <w:rFonts w:eastAsia="Calibri"/>
                <w:b/>
              </w:rPr>
              <w:t>11:05 – 11:25</w:t>
            </w:r>
          </w:p>
          <w:p w14:paraId="3C00FDC0" w14:textId="77777777" w:rsidR="00AB468C" w:rsidRPr="00AA7779" w:rsidRDefault="00AB468C" w:rsidP="00AB468C">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0D137B68" w14:textId="77777777" w:rsidR="00AB468C" w:rsidRDefault="00AB468C" w:rsidP="00AB468C">
            <w:pPr>
              <w:pStyle w:val="TableParagraph"/>
              <w:rPr>
                <w:lang w:eastAsia="ru-RU"/>
              </w:rPr>
            </w:pPr>
            <w:r>
              <w:rPr>
                <w:rFonts w:eastAsia="Arial"/>
                <w:bCs/>
                <w:lang w:eastAsia="ru-RU"/>
              </w:rPr>
              <w:t>Әр түрлі ұдттык қимылды ойындарға кызығущылыққа баулу.</w:t>
            </w:r>
          </w:p>
          <w:p w14:paraId="3F71F14A" w14:textId="77777777" w:rsidR="00AB468C" w:rsidRDefault="00AB468C" w:rsidP="00AB468C">
            <w:pPr>
              <w:pStyle w:val="TableParagraph"/>
              <w:rPr>
                <w:lang w:eastAsia="ru-RU"/>
              </w:rPr>
            </w:pPr>
            <w:r>
              <w:rPr>
                <w:lang w:eastAsia="ru-RU"/>
              </w:rPr>
              <w:t xml:space="preserve">Сапқа тұрғызу.   Амандасу                                   </w:t>
            </w:r>
          </w:p>
          <w:p w14:paraId="114279AE" w14:textId="77777777" w:rsidR="00AB468C" w:rsidRDefault="00AB468C" w:rsidP="00AB468C">
            <w:pPr>
              <w:pStyle w:val="TableParagraph"/>
              <w:rPr>
                <w:lang w:eastAsia="ru-RU"/>
              </w:rPr>
            </w:pPr>
            <w:r>
              <w:rPr>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3E42BADD" w14:textId="77777777" w:rsidR="00AB468C" w:rsidRDefault="00AB468C" w:rsidP="00AB468C">
            <w:pPr>
              <w:pStyle w:val="TableParagraph"/>
              <w:rPr>
                <w:u w:val="single"/>
              </w:rPr>
            </w:pPr>
            <w:r>
              <w:rPr>
                <w:lang w:eastAsia="ru-RU"/>
              </w:rPr>
              <w:t>Жүгіру:  шашырап,                     жұппен, қатармен бір-бірден, екеуден, үшеуден тізені жоғары көтеріп жүгіру.</w:t>
            </w:r>
          </w:p>
          <w:p w14:paraId="21078209" w14:textId="77777777" w:rsidR="00AB468C" w:rsidRDefault="00AB468C" w:rsidP="00AB468C">
            <w:pPr>
              <w:pStyle w:val="TableParagraph"/>
              <w:rPr>
                <w:lang w:eastAsia="ru-RU"/>
              </w:rPr>
            </w:pPr>
            <w:r>
              <w:rPr>
                <w:lang w:eastAsia="ru-RU"/>
              </w:rPr>
              <w:t>Тынысты ретке келтіру</w:t>
            </w:r>
          </w:p>
          <w:p w14:paraId="38144D44" w14:textId="77777777" w:rsidR="00AB468C" w:rsidRDefault="00AB468C" w:rsidP="00AB468C">
            <w:pPr>
              <w:pStyle w:val="TableParagraph"/>
              <w:rPr>
                <w:lang w:eastAsia="ru-RU"/>
              </w:rPr>
            </w:pPr>
            <w:r>
              <w:rPr>
                <w:lang w:eastAsia="ru-RU"/>
              </w:rPr>
              <w:t>Ж.Д.Ж. (затсыз)</w:t>
            </w:r>
          </w:p>
          <w:p w14:paraId="7DE4F3CE" w14:textId="77777777" w:rsidR="00AB468C" w:rsidRPr="00F72798" w:rsidRDefault="00AB468C" w:rsidP="00AB468C">
            <w:pPr>
              <w:rPr>
                <w:rFonts w:ascii="Times New Roman" w:eastAsia="Arial" w:hAnsi="Times New Roman" w:cs="Times New Roman"/>
                <w:sz w:val="24"/>
                <w:szCs w:val="24"/>
                <w:lang w:val="kk-KZ" w:eastAsia="ru-RU"/>
              </w:rPr>
            </w:pPr>
            <w:r w:rsidRPr="00F72798">
              <w:rPr>
                <w:lang w:val="kk-KZ" w:eastAsia="ru-RU"/>
              </w:rPr>
              <w:t>Негізгі қимыл түрлерін дамытуға арналған жаттығулар.</w:t>
            </w:r>
            <w:r w:rsidRPr="00F72798">
              <w:rPr>
                <w:rFonts w:ascii="Times New Roman" w:eastAsia="Arial" w:hAnsi="Times New Roman" w:cs="Times New Roman"/>
                <w:sz w:val="24"/>
                <w:szCs w:val="24"/>
                <w:lang w:val="kk-KZ" w:eastAsia="ru-RU"/>
              </w:rPr>
              <w:t xml:space="preserve"> Аяқтың ұшымен, аяқтың ішкі </w:t>
            </w:r>
            <w:r w:rsidRPr="00F72798">
              <w:rPr>
                <w:rFonts w:ascii="Times New Roman" w:eastAsia="Arial" w:hAnsi="Times New Roman" w:cs="Times New Roman"/>
                <w:sz w:val="24"/>
                <w:szCs w:val="24"/>
                <w:lang w:val="kk-KZ" w:eastAsia="ru-RU"/>
              </w:rPr>
              <w:lastRenderedPageBreak/>
              <w:t>және сыртқы қырымен жүру. Ұлттық қимылды ойындар. Баскетбол элементтері. Кеуде тұсынан екі қолымен допты бір-біріне лақтыру.</w:t>
            </w:r>
          </w:p>
          <w:p w14:paraId="536A1853" w14:textId="77777777" w:rsidR="00AB468C" w:rsidRDefault="00AB468C" w:rsidP="00AB468C">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ойын:«Аңшы»</w:t>
            </w:r>
          </w:p>
          <w:p w14:paraId="283416F9" w14:textId="77777777" w:rsidR="00AB468C" w:rsidRDefault="00AB468C" w:rsidP="00AB468C">
            <w:pPr>
              <w:spacing w:after="200" w:line="276" w:lineRule="auto"/>
              <w:rPr>
                <w:b/>
                <w:lang w:val="kk-KZ"/>
              </w:rPr>
            </w:pPr>
            <w:r w:rsidRPr="006515F3">
              <w:rPr>
                <w:sz w:val="24"/>
                <w:szCs w:val="24"/>
                <w:lang w:val="kk-KZ" w:eastAsia="ru-RU"/>
              </w:rPr>
              <w:t xml:space="preserve">Рефлексия.Сапқа тұрғызу тынысты ретке келтіру.                                             </w:t>
            </w:r>
            <w:r w:rsidRPr="003775CB">
              <w:rPr>
                <w:sz w:val="24"/>
                <w:szCs w:val="24"/>
                <w:lang w:val="kk-KZ" w:eastAsia="ru-RU"/>
              </w:rPr>
              <w:t xml:space="preserve">ҰІӘ  қорытындысы        </w:t>
            </w:r>
            <w:r>
              <w:rPr>
                <w:b/>
                <w:lang w:val="kk-KZ"/>
              </w:rPr>
              <w:t>Көркем әдебиет</w:t>
            </w:r>
          </w:p>
          <w:p w14:paraId="71621ABB" w14:textId="77777777" w:rsidR="00AB468C" w:rsidRPr="003775CB" w:rsidRDefault="00AB468C" w:rsidP="00AB468C">
            <w:pPr>
              <w:spacing w:after="200" w:line="276" w:lineRule="auto"/>
              <w:rPr>
                <w:b/>
                <w:lang w:val="kk-KZ"/>
              </w:rPr>
            </w:pPr>
            <w:r w:rsidRPr="003775CB">
              <w:rPr>
                <w:b/>
                <w:sz w:val="24"/>
                <w:szCs w:val="24"/>
                <w:lang w:val="kk-KZ"/>
              </w:rPr>
              <w:t>Ұйымдастырылған іс-әрекеттің міндеттері:</w:t>
            </w:r>
            <w:r w:rsidRPr="003775CB">
              <w:rPr>
                <w:rFonts w:eastAsia="Calibri"/>
                <w:b/>
                <w:sz w:val="24"/>
                <w:szCs w:val="24"/>
                <w:lang w:val="kk-KZ"/>
              </w:rPr>
              <w:t xml:space="preserve"> </w:t>
            </w:r>
            <w:r w:rsidRPr="003775CB">
              <w:rPr>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w:t>
            </w:r>
            <w:r w:rsidRPr="003775CB">
              <w:rPr>
                <w:lang w:val="kk-KZ"/>
              </w:rPr>
              <w:lastRenderedPageBreak/>
              <w:t xml:space="preserve">ойдан құрастыруға баулу. </w:t>
            </w:r>
          </w:p>
          <w:p w14:paraId="5BA874B0" w14:textId="77777777" w:rsidR="00AB468C" w:rsidRPr="005E1590" w:rsidRDefault="00AB468C" w:rsidP="00AB468C">
            <w:pPr>
              <w:pStyle w:val="TableParagraph"/>
            </w:pPr>
            <w:r w:rsidRPr="005E1590">
              <w:t xml:space="preserve">Балалардың кітаптағы иллюстрацияларды өз бетінше қарастырып, ертегі, әңгіме құрастыруына мүмкіндік беру. </w:t>
            </w:r>
          </w:p>
          <w:p w14:paraId="68916E69" w14:textId="77777777" w:rsidR="00AB468C" w:rsidRDefault="00AB468C" w:rsidP="00AB468C">
            <w:pPr>
              <w:pStyle w:val="TableParagraph"/>
              <w:rPr>
                <w:lang w:eastAsia="ru-RU"/>
              </w:rPr>
            </w:pPr>
            <w:r>
              <w:rPr>
                <w:b/>
                <w:lang w:eastAsia="ru-RU"/>
              </w:rPr>
              <w:t xml:space="preserve">Сергіту ойыны: </w:t>
            </w:r>
            <w:r>
              <w:rPr>
                <w:lang w:eastAsia="ru-RU"/>
              </w:rPr>
              <w:t>«Қимылда, қайтала»</w:t>
            </w:r>
          </w:p>
          <w:p w14:paraId="2E459042" w14:textId="77777777" w:rsidR="00AB468C" w:rsidRDefault="00AB468C" w:rsidP="00AB468C">
            <w:pPr>
              <w:pStyle w:val="TableParagraph"/>
              <w:rPr>
                <w:lang w:eastAsia="ru-RU"/>
              </w:rPr>
            </w:pPr>
            <w:r>
              <w:rPr>
                <w:lang w:eastAsia="ru-RU"/>
              </w:rPr>
              <w:t>Мақсаты: балалардың қимыл қозғалыстарын дамыту.</w:t>
            </w:r>
          </w:p>
          <w:p w14:paraId="3DBBECD9" w14:textId="77777777" w:rsidR="00AB468C" w:rsidRDefault="00AB468C" w:rsidP="00AB468C">
            <w:pPr>
              <w:pStyle w:val="TableParagraph"/>
              <w:rPr>
                <w:rFonts w:eastAsia="Calibri"/>
                <w:b/>
              </w:rPr>
            </w:pPr>
            <w:r>
              <w:rPr>
                <w:rFonts w:eastAsia="Calibri"/>
                <w:b/>
              </w:rPr>
              <w:t>Сөйлеуді дамыту</w:t>
            </w:r>
          </w:p>
          <w:p w14:paraId="6D7A1580" w14:textId="77777777" w:rsidR="00AB468C" w:rsidRPr="00A4248D" w:rsidRDefault="00AB468C" w:rsidP="00AB468C">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7F97B313" w14:textId="77777777" w:rsidR="00AB468C" w:rsidRDefault="00AB468C" w:rsidP="00AB468C">
            <w:pPr>
              <w:pStyle w:val="TableParagraph"/>
              <w:rPr>
                <w:rFonts w:eastAsia="Calibri"/>
              </w:rPr>
            </w:pPr>
            <w:r>
              <w:rPr>
                <w:rFonts w:eastAsia="Calibri"/>
              </w:rPr>
              <w:t>Сөйлеудің дыбыс</w:t>
            </w:r>
          </w:p>
          <w:p w14:paraId="79BDEF89" w14:textId="77777777" w:rsidR="00AB468C" w:rsidRDefault="00AB468C" w:rsidP="00AB468C">
            <w:pPr>
              <w:pStyle w:val="TableParagraph"/>
              <w:rPr>
                <w:rFonts w:eastAsia="Calibri"/>
              </w:rPr>
            </w:pPr>
            <w:r>
              <w:rPr>
                <w:rFonts w:eastAsia="Calibri"/>
              </w:rPr>
              <w:t xml:space="preserve">тық мәдениеті. Сөйлеудің дыбыстық мәдениеті. </w:t>
            </w:r>
          </w:p>
          <w:p w14:paraId="069B62EB" w14:textId="77777777" w:rsidR="00AB468C" w:rsidRDefault="00AB468C" w:rsidP="00AB468C">
            <w:pPr>
              <w:pStyle w:val="TableParagraph"/>
              <w:rPr>
                <w:rFonts w:eastAsia="Calibri"/>
              </w:rPr>
            </w:pPr>
            <w:r>
              <w:rPr>
                <w:rFonts w:eastAsia="Calibri"/>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14:paraId="122E8680" w14:textId="77777777" w:rsidR="00AB468C" w:rsidRDefault="00AB468C" w:rsidP="00AB468C">
            <w:pPr>
              <w:pStyle w:val="TableParagraph"/>
              <w:rPr>
                <w:rFonts w:eastAsia="Calibri"/>
              </w:rPr>
            </w:pPr>
            <w:r>
              <w:rPr>
                <w:rFonts w:eastAsia="Calibri"/>
              </w:rPr>
              <w:t xml:space="preserve">Сөйлеу қарқынын өзгерт уді бекіту: ақырын, жыл 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14:paraId="1DEA87A9" w14:textId="77777777" w:rsidR="00AB468C" w:rsidRPr="00B562BB" w:rsidRDefault="00AB468C" w:rsidP="00AB468C">
            <w:pPr>
              <w:pStyle w:val="TableParagraph"/>
            </w:pPr>
            <w:r>
              <w:rPr>
                <w:rFonts w:eastAsia="Calibri"/>
              </w:rPr>
              <w:t xml:space="preserve"> </w:t>
            </w:r>
          </w:p>
        </w:tc>
      </w:tr>
      <w:tr w:rsidR="00AB468C" w:rsidRPr="00B562BB" w14:paraId="42D6B4B5" w14:textId="77777777" w:rsidTr="00AB468C">
        <w:tc>
          <w:tcPr>
            <w:tcW w:w="2661" w:type="dxa"/>
            <w:tcBorders>
              <w:top w:val="single" w:sz="4" w:space="0" w:color="auto"/>
              <w:left w:val="single" w:sz="4" w:space="0" w:color="auto"/>
              <w:bottom w:val="single" w:sz="4" w:space="0" w:color="auto"/>
              <w:right w:val="single" w:sz="4" w:space="0" w:color="auto"/>
            </w:tcBorders>
            <w:hideMark/>
          </w:tcPr>
          <w:p w14:paraId="7C49404C" w14:textId="77777777" w:rsidR="00AB468C" w:rsidRPr="00B562BB" w:rsidRDefault="00AB468C" w:rsidP="00AB468C">
            <w:pPr>
              <w:pStyle w:val="TableParagraph"/>
            </w:pPr>
            <w:r>
              <w:rPr>
                <w:b/>
                <w:sz w:val="24"/>
                <w:szCs w:val="24"/>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213494FA" w14:textId="77777777" w:rsidR="00AB468C" w:rsidRDefault="00AB468C" w:rsidP="00AB468C">
            <w:pPr>
              <w:adjustRightInd w:val="0"/>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14:paraId="79440DEA" w14:textId="77777777" w:rsidR="00AB468C" w:rsidRPr="00B562BB" w:rsidRDefault="00AB468C" w:rsidP="00AB468C">
            <w:pPr>
              <w:pStyle w:val="TableParagraph"/>
            </w:pPr>
            <w:r>
              <w:rPr>
                <w:sz w:val="24"/>
                <w:szCs w:val="24"/>
              </w:rPr>
              <w:t>Кезекшілік тәртібіне дағдыландыру.</w:t>
            </w:r>
          </w:p>
        </w:tc>
      </w:tr>
      <w:tr w:rsidR="00AB468C" w:rsidRPr="009F719C" w14:paraId="2079ABE2" w14:textId="77777777" w:rsidTr="00AB468C">
        <w:tc>
          <w:tcPr>
            <w:tcW w:w="2661" w:type="dxa"/>
            <w:tcBorders>
              <w:top w:val="single" w:sz="4" w:space="0" w:color="auto"/>
              <w:left w:val="single" w:sz="4" w:space="0" w:color="auto"/>
              <w:bottom w:val="single" w:sz="4" w:space="0" w:color="auto"/>
              <w:right w:val="single" w:sz="4" w:space="0" w:color="auto"/>
            </w:tcBorders>
            <w:hideMark/>
          </w:tcPr>
          <w:p w14:paraId="41DF5068" w14:textId="77777777" w:rsidR="00AB468C" w:rsidRPr="00B562BB" w:rsidRDefault="00AB468C" w:rsidP="00AB468C">
            <w:pPr>
              <w:pStyle w:val="TableParagraph"/>
            </w:pPr>
            <w:r>
              <w:rPr>
                <w:b/>
                <w:sz w:val="24"/>
                <w:szCs w:val="24"/>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2F1C78A7" w14:textId="77777777" w:rsidR="00AB468C" w:rsidRDefault="00AB468C" w:rsidP="00AB468C">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14:paraId="724D7475" w14:textId="77777777" w:rsidR="00AB468C" w:rsidRPr="00B562BB" w:rsidRDefault="00AB468C" w:rsidP="00AB468C">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AB468C" w:rsidRPr="009F719C" w14:paraId="6103B861" w14:textId="77777777" w:rsidTr="00AB468C">
        <w:trPr>
          <w:trHeight w:val="498"/>
        </w:trPr>
        <w:tc>
          <w:tcPr>
            <w:tcW w:w="2661" w:type="dxa"/>
            <w:vMerge w:val="restart"/>
            <w:tcBorders>
              <w:top w:val="single" w:sz="4" w:space="0" w:color="auto"/>
              <w:left w:val="single" w:sz="4" w:space="0" w:color="auto"/>
              <w:right w:val="single" w:sz="4" w:space="0" w:color="auto"/>
            </w:tcBorders>
            <w:hideMark/>
          </w:tcPr>
          <w:p w14:paraId="76C3CED8" w14:textId="77777777" w:rsidR="00AB468C" w:rsidRPr="00B562BB" w:rsidRDefault="00AB468C" w:rsidP="00AB468C">
            <w:pPr>
              <w:pStyle w:val="TableParagraph"/>
            </w:pPr>
            <w:r>
              <w:rPr>
                <w:b/>
                <w:sz w:val="24"/>
                <w:szCs w:val="24"/>
              </w:rPr>
              <w:t>Серуен</w:t>
            </w:r>
          </w:p>
        </w:tc>
        <w:tc>
          <w:tcPr>
            <w:tcW w:w="13216" w:type="dxa"/>
            <w:gridSpan w:val="10"/>
            <w:tcBorders>
              <w:top w:val="single" w:sz="4" w:space="0" w:color="auto"/>
              <w:left w:val="single" w:sz="4" w:space="0" w:color="auto"/>
              <w:bottom w:val="single" w:sz="4" w:space="0" w:color="auto"/>
              <w:right w:val="single" w:sz="4" w:space="0" w:color="auto"/>
            </w:tcBorders>
            <w:hideMark/>
          </w:tcPr>
          <w:p w14:paraId="50E33B30" w14:textId="77777777" w:rsidR="00AB468C" w:rsidRDefault="00AB468C" w:rsidP="00AB468C">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14:paraId="3862910E" w14:textId="77777777" w:rsidR="00AB468C" w:rsidRDefault="00AB468C" w:rsidP="00AB468C">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14:paraId="3863A027" w14:textId="77777777" w:rsidR="00AB468C" w:rsidRPr="00B562BB" w:rsidRDefault="00AB468C" w:rsidP="00AB468C">
            <w:pPr>
              <w:pStyle w:val="TableParagraph"/>
            </w:pPr>
            <w:r>
              <w:rPr>
                <w:b/>
                <w:bCs/>
              </w:rPr>
              <w:t>Қауіпсіздік ережесі:</w:t>
            </w:r>
            <w:r>
              <w:rPr>
                <w:bCs/>
              </w:rPr>
              <w:t>Серуенде сапты бұзбауға,ойын алаңынан тыс жерге шықпауға.</w:t>
            </w:r>
          </w:p>
        </w:tc>
      </w:tr>
      <w:tr w:rsidR="00DC6EF5" w:rsidRPr="009F719C" w14:paraId="63295E53" w14:textId="77777777" w:rsidTr="00712AAB">
        <w:trPr>
          <w:trHeight w:val="1270"/>
        </w:trPr>
        <w:tc>
          <w:tcPr>
            <w:tcW w:w="2661" w:type="dxa"/>
            <w:vMerge/>
            <w:tcBorders>
              <w:left w:val="single" w:sz="4" w:space="0" w:color="auto"/>
              <w:bottom w:val="single" w:sz="4" w:space="0" w:color="auto"/>
              <w:right w:val="single" w:sz="4" w:space="0" w:color="auto"/>
            </w:tcBorders>
            <w:vAlign w:val="center"/>
            <w:hideMark/>
          </w:tcPr>
          <w:p w14:paraId="66C554A0" w14:textId="77777777" w:rsidR="00DC6EF5" w:rsidRPr="00B562BB" w:rsidRDefault="00DC6EF5" w:rsidP="00DC6EF5">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14:paraId="50CD59E9" w14:textId="78B80F0F" w:rsidR="00DC6EF5" w:rsidRPr="00B562BB" w:rsidRDefault="00DC6EF5" w:rsidP="00DC6EF5">
            <w:pPr>
              <w:pStyle w:val="TableParagraph"/>
            </w:pPr>
          </w:p>
        </w:tc>
        <w:tc>
          <w:tcPr>
            <w:tcW w:w="2696" w:type="dxa"/>
            <w:tcBorders>
              <w:top w:val="single" w:sz="4" w:space="0" w:color="auto"/>
              <w:left w:val="single" w:sz="4" w:space="0" w:color="auto"/>
              <w:bottom w:val="single" w:sz="4" w:space="0" w:color="auto"/>
              <w:right w:val="single" w:sz="4" w:space="0" w:color="auto"/>
            </w:tcBorders>
          </w:tcPr>
          <w:p w14:paraId="502CB15A" w14:textId="77777777" w:rsidR="00DC6EF5" w:rsidRPr="00911462" w:rsidRDefault="00DC6EF5" w:rsidP="00DC6EF5">
            <w:pPr>
              <w:shd w:val="clear" w:color="auto" w:fill="FFFFFF"/>
              <w:spacing w:after="150"/>
              <w:rPr>
                <w:rFonts w:ascii="Times New Roman" w:eastAsia="Times New Roman" w:hAnsi="Times New Roman" w:cs="Times New Roman"/>
                <w:b/>
                <w:bCs/>
                <w:iCs/>
                <w:color w:val="000000"/>
                <w:sz w:val="24"/>
                <w:szCs w:val="24"/>
                <w:lang w:val="kk-KZ" w:eastAsia="ru-RU"/>
              </w:rPr>
            </w:pPr>
            <w:r w:rsidRPr="00911462">
              <w:rPr>
                <w:rFonts w:ascii="Times New Roman" w:eastAsia="Times New Roman" w:hAnsi="Times New Roman" w:cs="Times New Roman"/>
                <w:b/>
                <w:bCs/>
                <w:iCs/>
                <w:sz w:val="24"/>
                <w:szCs w:val="24"/>
                <w:lang w:val="kk-KZ" w:eastAsia="ru-RU"/>
              </w:rPr>
              <w:t>Серуен№</w:t>
            </w:r>
            <w:r w:rsidRPr="00911462">
              <w:rPr>
                <w:rFonts w:ascii="Times New Roman" w:eastAsia="Times New Roman" w:hAnsi="Times New Roman" w:cs="Times New Roman"/>
                <w:b/>
                <w:bCs/>
                <w:iCs/>
                <w:color w:val="000000"/>
                <w:sz w:val="24"/>
                <w:szCs w:val="24"/>
                <w:lang w:val="kk-KZ" w:eastAsia="ru-RU"/>
              </w:rPr>
              <w:t>3                            «Желге бақылау»</w:t>
            </w:r>
          </w:p>
          <w:p w14:paraId="5D9CB3DE" w14:textId="77777777" w:rsidR="00DC6EF5" w:rsidRPr="00911462" w:rsidRDefault="00DC6EF5" w:rsidP="00DC6EF5">
            <w:pPr>
              <w:shd w:val="clear" w:color="auto" w:fill="FFFFFF"/>
              <w:spacing w:after="150"/>
              <w:rPr>
                <w:rFonts w:ascii="Times New Roman" w:eastAsia="Times New Roman" w:hAnsi="Times New Roman" w:cs="Times New Roman"/>
                <w:iCs/>
                <w:color w:val="000000"/>
                <w:sz w:val="24"/>
                <w:szCs w:val="24"/>
                <w:lang w:val="kk-KZ" w:eastAsia="ru-RU"/>
              </w:rPr>
            </w:pPr>
            <w:r w:rsidRPr="00911462">
              <w:rPr>
                <w:rFonts w:ascii="Times New Roman" w:eastAsia="Times New Roman" w:hAnsi="Times New Roman" w:cs="Times New Roman"/>
                <w:b/>
                <w:color w:val="000000"/>
                <w:sz w:val="24"/>
                <w:szCs w:val="24"/>
                <w:lang w:val="kk-KZ" w:eastAsia="ru-RU"/>
              </w:rPr>
              <w:t>Мақсаты:</w:t>
            </w:r>
            <w:r w:rsidRPr="00911462">
              <w:rPr>
                <w:rFonts w:ascii="Times New Roman" w:eastAsia="Times New Roman" w:hAnsi="Times New Roman" w:cs="Times New Roman"/>
                <w:iCs/>
                <w:color w:val="000000"/>
                <w:sz w:val="24"/>
                <w:szCs w:val="24"/>
                <w:lang w:val="kk-KZ" w:eastAsia="ru-RU"/>
              </w:rPr>
              <w:t xml:space="preserve">Көктемгі жел құбылмалы. Егер солтүстіктен соқса </w:t>
            </w:r>
            <w:r w:rsidRPr="00911462">
              <w:rPr>
                <w:rFonts w:ascii="Times New Roman" w:eastAsia="Times New Roman" w:hAnsi="Times New Roman" w:cs="Times New Roman"/>
                <w:iCs/>
                <w:color w:val="000000"/>
                <w:sz w:val="24"/>
                <w:szCs w:val="24"/>
                <w:lang w:val="kk-KZ" w:eastAsia="ru-RU"/>
              </w:rPr>
              <w:lastRenderedPageBreak/>
              <w:t>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14:paraId="5FAD343F" w14:textId="77777777" w:rsidR="00DC6EF5" w:rsidRDefault="00DC6EF5" w:rsidP="00DC6EF5">
            <w:pPr>
              <w:pStyle w:val="TableParagraph"/>
              <w:rPr>
                <w:b/>
                <w:bCs/>
                <w:iCs/>
                <w:color w:val="000000"/>
                <w:sz w:val="24"/>
                <w:szCs w:val="24"/>
                <w:lang w:eastAsia="ru-RU"/>
              </w:rPr>
            </w:pPr>
            <w:r w:rsidRPr="00911462">
              <w:rPr>
                <w:b/>
                <w:iCs/>
                <w:color w:val="000000"/>
                <w:sz w:val="24"/>
                <w:szCs w:val="24"/>
                <w:lang w:eastAsia="ru-RU"/>
              </w:rPr>
              <w:t>Қимылды ойын:</w:t>
            </w:r>
            <w:r w:rsidRPr="00911462">
              <w:rPr>
                <w:b/>
                <w:bCs/>
                <w:iCs/>
                <w:color w:val="000000"/>
                <w:sz w:val="24"/>
                <w:szCs w:val="24"/>
                <w:lang w:eastAsia="ru-RU"/>
              </w:rPr>
              <w:t>«Қақпақ пен таяқ».</w:t>
            </w:r>
          </w:p>
          <w:p w14:paraId="12BA449C" w14:textId="77777777" w:rsidR="00DC6EF5" w:rsidRDefault="00DC6EF5" w:rsidP="00DC6EF5">
            <w:pPr>
              <w:pStyle w:val="TableParagraph"/>
              <w:rPr>
                <w:b/>
                <w:iCs/>
                <w:color w:val="000000"/>
                <w:sz w:val="24"/>
                <w:szCs w:val="24"/>
                <w:lang w:eastAsia="ru-RU"/>
              </w:rPr>
            </w:pPr>
            <w:r>
              <w:rPr>
                <w:b/>
                <w:iCs/>
                <w:color w:val="000000"/>
                <w:sz w:val="24"/>
                <w:szCs w:val="24"/>
                <w:lang w:eastAsia="ru-RU"/>
              </w:rPr>
              <w:t>Еңбек</w:t>
            </w:r>
          </w:p>
          <w:p w14:paraId="0EE6C17B" w14:textId="77777777" w:rsidR="00DC6EF5" w:rsidRDefault="00DC6EF5" w:rsidP="00DC6EF5">
            <w:pPr>
              <w:pStyle w:val="TableParagraph"/>
              <w:rPr>
                <w:iCs/>
                <w:color w:val="000000"/>
                <w:sz w:val="24"/>
                <w:szCs w:val="24"/>
                <w:lang w:eastAsia="ru-RU"/>
              </w:rPr>
            </w:pPr>
            <w:r w:rsidRPr="00911462">
              <w:rPr>
                <w:bCs/>
                <w:iCs/>
                <w:color w:val="000000"/>
                <w:sz w:val="24"/>
                <w:szCs w:val="24"/>
                <w:lang w:eastAsia="ru-RU"/>
              </w:rPr>
              <w:t>Қажеттілік бойынша жұмыс</w:t>
            </w:r>
            <w:r w:rsidRPr="00911462">
              <w:rPr>
                <w:b/>
                <w:color w:val="000000"/>
                <w:sz w:val="24"/>
                <w:szCs w:val="24"/>
                <w:lang w:eastAsia="ru-RU"/>
              </w:rPr>
              <w:t>.</w:t>
            </w:r>
            <w:r w:rsidRPr="00911462">
              <w:rPr>
                <w:iCs/>
                <w:color w:val="000000"/>
                <w:sz w:val="24"/>
                <w:szCs w:val="24"/>
                <w:lang w:eastAsia="ru-RU"/>
              </w:rPr>
              <w:t>Балаларға топыраққа су құю барысында мұқият болуды,өз еңбегінің қажеттілігін түсіне білуге үйрету .</w:t>
            </w:r>
          </w:p>
          <w:p w14:paraId="459956FD" w14:textId="77777777" w:rsidR="00DC6EF5" w:rsidRDefault="00DC6EF5" w:rsidP="00DC6EF5">
            <w:pPr>
              <w:pStyle w:val="TableParagraph"/>
              <w:rPr>
                <w:b/>
                <w:bCs/>
                <w:iCs/>
                <w:color w:val="000000"/>
                <w:sz w:val="24"/>
                <w:szCs w:val="24"/>
                <w:lang w:eastAsia="ru-RU"/>
              </w:rPr>
            </w:pPr>
            <w:r w:rsidRPr="00911462">
              <w:rPr>
                <w:b/>
                <w:bCs/>
                <w:iCs/>
                <w:color w:val="000000"/>
                <w:sz w:val="24"/>
                <w:szCs w:val="24"/>
                <w:lang w:eastAsia="ru-RU"/>
              </w:rPr>
              <w:t>Қарама-қарсы сөздер:</w:t>
            </w:r>
          </w:p>
          <w:p w14:paraId="26AAF071" w14:textId="77777777" w:rsidR="00DC6EF5" w:rsidRDefault="00DC6EF5" w:rsidP="00DC6EF5">
            <w:pPr>
              <w:pStyle w:val="TableParagraph"/>
              <w:rPr>
                <w:b/>
                <w:bCs/>
                <w:iCs/>
                <w:color w:val="000000"/>
                <w:sz w:val="24"/>
                <w:szCs w:val="24"/>
                <w:lang w:eastAsia="ru-RU"/>
              </w:rPr>
            </w:pPr>
            <w:r w:rsidRPr="00911462">
              <w:rPr>
                <w:b/>
                <w:bCs/>
                <w:iCs/>
                <w:color w:val="000000"/>
                <w:sz w:val="24"/>
                <w:szCs w:val="24"/>
                <w:lang w:eastAsia="ru-RU"/>
              </w:rPr>
              <w:t>«Жақсы,</w:t>
            </w:r>
          </w:p>
          <w:p w14:paraId="5094D19D" w14:textId="06D6F24D" w:rsidR="00DC6EF5" w:rsidRPr="00B562BB" w:rsidRDefault="00DC6EF5" w:rsidP="00DC6EF5">
            <w:pPr>
              <w:pStyle w:val="TableParagraph"/>
            </w:pPr>
            <w:r w:rsidRPr="00911462">
              <w:rPr>
                <w:b/>
                <w:bCs/>
                <w:iCs/>
                <w:color w:val="000000"/>
                <w:sz w:val="24"/>
                <w:szCs w:val="24"/>
                <w:lang w:eastAsia="ru-RU"/>
              </w:rPr>
              <w:t>жаман»</w:t>
            </w:r>
            <w:r w:rsidRPr="00911462">
              <w:rPr>
                <w:b/>
                <w:color w:val="000000"/>
                <w:sz w:val="24"/>
                <w:szCs w:val="24"/>
                <w:lang w:eastAsia="ru-RU"/>
              </w:rPr>
              <w:t xml:space="preserve">                             Мақсаты:</w:t>
            </w:r>
            <w:r w:rsidRPr="00911462">
              <w:rPr>
                <w:iCs/>
                <w:color w:val="000000"/>
                <w:sz w:val="24"/>
                <w:szCs w:val="24"/>
                <w:lang w:eastAsia="ru-RU"/>
              </w:rPr>
              <w:t>Табиғатта болып жатқан құбылыстардың жақсы және қарама-қайшы тұстарын көре білуге үйрету.Өлі табиғат пен тірі табиғаттың бір-</w:t>
            </w:r>
            <w:r w:rsidRPr="00911462">
              <w:rPr>
                <w:iCs/>
                <w:color w:val="000000"/>
                <w:sz w:val="24"/>
                <w:szCs w:val="24"/>
                <w:lang w:eastAsia="ru-RU"/>
              </w:rPr>
              <w:lastRenderedPageBreak/>
              <w:t>бірімен байланысын; ойлау қабілетін,сөздік қорын дамыту.</w:t>
            </w:r>
          </w:p>
        </w:tc>
        <w:tc>
          <w:tcPr>
            <w:tcW w:w="2260" w:type="dxa"/>
            <w:gridSpan w:val="2"/>
            <w:tcBorders>
              <w:top w:val="single" w:sz="4" w:space="0" w:color="auto"/>
              <w:left w:val="single" w:sz="4" w:space="0" w:color="auto"/>
              <w:bottom w:val="single" w:sz="4" w:space="0" w:color="auto"/>
              <w:right w:val="single" w:sz="4" w:space="0" w:color="auto"/>
            </w:tcBorders>
          </w:tcPr>
          <w:p w14:paraId="7F1A1FE1" w14:textId="77777777" w:rsidR="00DC6EF5" w:rsidRPr="00911462" w:rsidRDefault="00DC6EF5" w:rsidP="00DC6EF5">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b/>
                <w:bCs/>
                <w:iCs/>
                <w:sz w:val="24"/>
                <w:szCs w:val="24"/>
                <w:lang w:val="kk-KZ"/>
              </w:rPr>
              <w:lastRenderedPageBreak/>
              <w:t>Серуен</w:t>
            </w:r>
            <w:r w:rsidRPr="00911462">
              <w:rPr>
                <w:rFonts w:ascii="Times New Roman" w:eastAsia="+mn-ea" w:hAnsi="Times New Roman" w:cs="Times New Roman"/>
                <w:b/>
                <w:bCs/>
                <w:iCs/>
                <w:kern w:val="24"/>
                <w:sz w:val="24"/>
                <w:szCs w:val="24"/>
                <w:lang w:val="kk-KZ"/>
              </w:rPr>
              <w:t xml:space="preserve">№ </w:t>
            </w:r>
            <w:r w:rsidRPr="00911462">
              <w:rPr>
                <w:rFonts w:ascii="Times New Roman" w:eastAsia="Times New Roman" w:hAnsi="Times New Roman" w:cs="Times New Roman"/>
                <w:sz w:val="24"/>
                <w:szCs w:val="24"/>
                <w:lang w:val="kk-KZ"/>
              </w:rPr>
              <w:t>4</w:t>
            </w:r>
          </w:p>
          <w:p w14:paraId="2845E583" w14:textId="77777777" w:rsidR="00DC6EF5" w:rsidRPr="00911462" w:rsidRDefault="00DC6EF5" w:rsidP="00DC6EF5">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b/>
                <w:bCs/>
                <w:iCs/>
                <w:sz w:val="24"/>
                <w:szCs w:val="24"/>
                <w:lang w:val="kk-KZ"/>
              </w:rPr>
              <w:t>Аспанға бақылау жасау.</w:t>
            </w:r>
          </w:p>
          <w:p w14:paraId="1C82A64A" w14:textId="77777777" w:rsidR="00DC6EF5" w:rsidRPr="00911462" w:rsidRDefault="00DC6EF5" w:rsidP="00DC6EF5">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b/>
                <w:iCs/>
                <w:sz w:val="24"/>
                <w:szCs w:val="24"/>
                <w:lang w:val="kk-KZ"/>
              </w:rPr>
              <w:t xml:space="preserve"> Балалардың </w:t>
            </w:r>
            <w:r w:rsidRPr="00911462">
              <w:rPr>
                <w:rFonts w:ascii="Times New Roman" w:eastAsia="Times New Roman" w:hAnsi="Times New Roman" w:cs="Times New Roman"/>
                <w:iCs/>
                <w:sz w:val="24"/>
                <w:szCs w:val="24"/>
                <w:lang w:val="kk-KZ"/>
              </w:rPr>
              <w:t xml:space="preserve">көктемгі аспанға </w:t>
            </w:r>
            <w:r w:rsidRPr="00911462">
              <w:rPr>
                <w:rFonts w:ascii="Times New Roman" w:eastAsia="Times New Roman" w:hAnsi="Times New Roman" w:cs="Times New Roman"/>
                <w:iCs/>
                <w:sz w:val="24"/>
                <w:szCs w:val="24"/>
                <w:lang w:val="kk-KZ"/>
              </w:rPr>
              <w:lastRenderedPageBreak/>
              <w:t xml:space="preserve">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14:paraId="5B32143C" w14:textId="77777777" w:rsidR="00DC6EF5" w:rsidRPr="00911462" w:rsidRDefault="00DC6EF5" w:rsidP="00DC6EF5">
            <w:pPr>
              <w:widowControl w:val="0"/>
              <w:autoSpaceDE w:val="0"/>
              <w:autoSpaceDN w:val="0"/>
              <w:rPr>
                <w:rFonts w:ascii="Times New Roman" w:eastAsia="Times New Roman" w:hAnsi="Times New Roman" w:cs="Times New Roman"/>
                <w:b/>
                <w:sz w:val="24"/>
                <w:szCs w:val="24"/>
                <w:lang w:val="kk-KZ"/>
              </w:rPr>
            </w:pPr>
            <w:r w:rsidRPr="00911462">
              <w:rPr>
                <w:rFonts w:ascii="Times New Roman" w:eastAsia="Times New Roman" w:hAnsi="Times New Roman" w:cs="Times New Roman"/>
                <w:b/>
                <w:iCs/>
                <w:sz w:val="24"/>
                <w:szCs w:val="24"/>
                <w:lang w:val="kk-KZ"/>
              </w:rPr>
              <w:t xml:space="preserve">Қимылды ойын </w:t>
            </w:r>
          </w:p>
          <w:p w14:paraId="2B3F3A35" w14:textId="77777777" w:rsidR="00DC6EF5" w:rsidRPr="00911462" w:rsidRDefault="00DC6EF5" w:rsidP="00DC6EF5">
            <w:pPr>
              <w:widowControl w:val="0"/>
              <w:autoSpaceDE w:val="0"/>
              <w:autoSpaceDN w:val="0"/>
              <w:rPr>
                <w:rFonts w:ascii="Times New Roman" w:eastAsia="Times New Roman" w:hAnsi="Times New Roman" w:cs="Times New Roman"/>
                <w:b/>
                <w:sz w:val="24"/>
                <w:szCs w:val="24"/>
                <w:lang w:val="kk-KZ"/>
              </w:rPr>
            </w:pPr>
            <w:r w:rsidRPr="00911462">
              <w:rPr>
                <w:rFonts w:ascii="Times New Roman" w:eastAsia="Times New Roman" w:hAnsi="Times New Roman" w:cs="Times New Roman"/>
                <w:b/>
                <w:bCs/>
                <w:iCs/>
                <w:sz w:val="24"/>
                <w:szCs w:val="24"/>
                <w:lang w:val="kk-KZ"/>
              </w:rPr>
              <w:t>«Қазым,қазым қаңқылда!»</w:t>
            </w:r>
            <w:r w:rsidRPr="00911462">
              <w:rPr>
                <w:rFonts w:ascii="Times New Roman" w:eastAsia="Times New Roman" w:hAnsi="Times New Roman" w:cs="Times New Roman"/>
                <w:b/>
                <w:iCs/>
                <w:sz w:val="24"/>
                <w:szCs w:val="24"/>
                <w:lang w:val="kk-KZ"/>
              </w:rPr>
              <w:t xml:space="preserve"> </w:t>
            </w:r>
          </w:p>
          <w:p w14:paraId="33A8D91F" w14:textId="77777777" w:rsidR="00DC6EF5" w:rsidRPr="00911462" w:rsidRDefault="00DC6EF5" w:rsidP="00DC6EF5">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iCs/>
                <w:sz w:val="24"/>
                <w:szCs w:val="24"/>
                <w:lang w:val="kk-KZ"/>
              </w:rPr>
              <w:t xml:space="preserve">  Ойын шартына сай түрлі қимылдар жасауға үйрету. Балалардың ойында қырағылық, шапшаңдық таныта білдіруіне назар аудару. </w:t>
            </w:r>
          </w:p>
          <w:p w14:paraId="6F9E5A3E" w14:textId="77777777" w:rsidR="00DC6EF5" w:rsidRPr="00911462" w:rsidRDefault="00DC6EF5" w:rsidP="00DC6EF5">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Еңбек </w:t>
            </w:r>
          </w:p>
          <w:p w14:paraId="28F8F084" w14:textId="77777777" w:rsidR="00DC6EF5" w:rsidRPr="00911462" w:rsidRDefault="00DC6EF5" w:rsidP="00DC6EF5">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bCs/>
                <w:iCs/>
                <w:sz w:val="24"/>
                <w:szCs w:val="24"/>
                <w:lang w:val="kk-KZ"/>
              </w:rPr>
              <w:t xml:space="preserve">Тұқымды қарашірікке отырғызу. </w:t>
            </w:r>
          </w:p>
          <w:p w14:paraId="712FB252" w14:textId="77777777" w:rsidR="00DC6EF5" w:rsidRPr="00911462" w:rsidRDefault="00DC6EF5" w:rsidP="00DC6EF5">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iCs/>
                <w:sz w:val="24"/>
                <w:szCs w:val="24"/>
                <w:lang w:val="kk-KZ"/>
              </w:rPr>
              <w:t xml:space="preserve">Топырақты жәшіктерге өз беттерімен салуды үйрету, оған тұқым себу. Құралдарға деген ұқыптылықты тәрбиелеу. </w:t>
            </w:r>
          </w:p>
          <w:p w14:paraId="4DD8E0BC" w14:textId="77777777" w:rsidR="00DC6EF5" w:rsidRPr="00911462" w:rsidRDefault="00DC6EF5" w:rsidP="00DC6EF5">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b/>
                <w:iCs/>
                <w:sz w:val="24"/>
                <w:szCs w:val="24"/>
                <w:lang w:val="kk-KZ"/>
              </w:rPr>
              <w:t xml:space="preserve">Дидактикалық ойындар. </w:t>
            </w:r>
            <w:r w:rsidRPr="00911462">
              <w:rPr>
                <w:rFonts w:ascii="Times New Roman" w:eastAsia="Times New Roman" w:hAnsi="Times New Roman" w:cs="Times New Roman"/>
                <w:iCs/>
                <w:sz w:val="24"/>
                <w:szCs w:val="24"/>
                <w:lang w:val="kk-KZ"/>
              </w:rPr>
              <w:t xml:space="preserve">Тәжірибе мен сараптама </w:t>
            </w:r>
          </w:p>
          <w:p w14:paraId="14326A56" w14:textId="77777777" w:rsidR="00DC6EF5" w:rsidRPr="00911462" w:rsidRDefault="00DC6EF5" w:rsidP="00DC6EF5">
            <w:pPr>
              <w:widowControl w:val="0"/>
              <w:autoSpaceDE w:val="0"/>
              <w:autoSpaceDN w:val="0"/>
              <w:rPr>
                <w:rFonts w:ascii="Times New Roman" w:eastAsia="Times New Roman" w:hAnsi="Times New Roman" w:cs="Times New Roman"/>
                <w:b/>
                <w:sz w:val="24"/>
                <w:szCs w:val="24"/>
                <w:lang w:val="kk-KZ"/>
              </w:rPr>
            </w:pPr>
            <w:r w:rsidRPr="00911462">
              <w:rPr>
                <w:rFonts w:ascii="Times New Roman" w:eastAsia="Times New Roman" w:hAnsi="Times New Roman" w:cs="Times New Roman"/>
                <w:b/>
                <w:bCs/>
                <w:iCs/>
                <w:sz w:val="24"/>
                <w:szCs w:val="24"/>
                <w:lang w:val="kk-KZ"/>
              </w:rPr>
              <w:t xml:space="preserve">«Көктемге арнап </w:t>
            </w:r>
            <w:r w:rsidRPr="00911462">
              <w:rPr>
                <w:rFonts w:ascii="Times New Roman" w:eastAsia="Times New Roman" w:hAnsi="Times New Roman" w:cs="Times New Roman"/>
                <w:b/>
                <w:bCs/>
                <w:iCs/>
                <w:sz w:val="24"/>
                <w:szCs w:val="24"/>
                <w:lang w:val="kk-KZ"/>
              </w:rPr>
              <w:lastRenderedPageBreak/>
              <w:t>бояу табайық»</w:t>
            </w:r>
            <w:r w:rsidRPr="00911462">
              <w:rPr>
                <w:rFonts w:ascii="Times New Roman" w:eastAsia="Times New Roman" w:hAnsi="Times New Roman" w:cs="Times New Roman"/>
                <w:b/>
                <w:iCs/>
                <w:sz w:val="24"/>
                <w:szCs w:val="24"/>
                <w:lang w:val="kk-KZ"/>
              </w:rPr>
              <w:t xml:space="preserve"> </w:t>
            </w:r>
          </w:p>
          <w:p w14:paraId="6D261724" w14:textId="77777777" w:rsidR="00DC6EF5" w:rsidRPr="00911462" w:rsidRDefault="00DC6EF5" w:rsidP="00DC6EF5">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iCs/>
                <w:sz w:val="24"/>
                <w:szCs w:val="24"/>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14:paraId="4DA822A2" w14:textId="6952BF3B" w:rsidR="00DC6EF5" w:rsidRPr="00B562BB" w:rsidRDefault="00DC6EF5" w:rsidP="00DC6EF5">
            <w:pPr>
              <w:pStyle w:val="TableParagraph"/>
            </w:pPr>
            <w:r w:rsidRPr="00911462">
              <w:rPr>
                <w:b/>
                <w:i/>
                <w:iCs/>
                <w:sz w:val="24"/>
                <w:szCs w:val="24"/>
                <w:lang w:eastAsia="ru-RU"/>
              </w:rPr>
              <w:t> </w:t>
            </w:r>
            <w:r w:rsidRPr="00911462">
              <w:rPr>
                <w:rFonts w:eastAsiaTheme="minorEastAsia"/>
                <w:b/>
                <w:bCs/>
                <w:iCs/>
                <w:sz w:val="24"/>
                <w:szCs w:val="24"/>
                <w:lang w:eastAsia="ru-RU"/>
              </w:rPr>
              <w:t xml:space="preserve">                   </w:t>
            </w:r>
          </w:p>
        </w:tc>
        <w:tc>
          <w:tcPr>
            <w:tcW w:w="2701" w:type="dxa"/>
            <w:gridSpan w:val="4"/>
            <w:tcBorders>
              <w:top w:val="single" w:sz="4" w:space="0" w:color="auto"/>
              <w:left w:val="single" w:sz="4" w:space="0" w:color="auto"/>
              <w:bottom w:val="single" w:sz="4" w:space="0" w:color="auto"/>
              <w:right w:val="single" w:sz="4" w:space="0" w:color="auto"/>
            </w:tcBorders>
          </w:tcPr>
          <w:p w14:paraId="75A3C2CE" w14:textId="77777777" w:rsidR="00DC6EF5" w:rsidRPr="00911462" w:rsidRDefault="00DC6EF5" w:rsidP="00DC6EF5">
            <w:pPr>
              <w:widowControl w:val="0"/>
              <w:autoSpaceDE w:val="0"/>
              <w:autoSpaceDN w:val="0"/>
              <w:adjustRightInd w:val="0"/>
              <w:rPr>
                <w:rFonts w:ascii="Times New Roman" w:eastAsiaTheme="minorEastAsia" w:hAnsi="Times New Roman" w:cs="Times New Roman"/>
                <w:b/>
                <w:bCs/>
                <w:iCs/>
                <w:sz w:val="24"/>
                <w:szCs w:val="24"/>
                <w:lang w:val="kk-KZ" w:eastAsia="ru-RU"/>
              </w:rPr>
            </w:pPr>
            <w:r w:rsidRPr="00911462">
              <w:rPr>
                <w:rFonts w:ascii="Times New Roman" w:eastAsiaTheme="minorEastAsia" w:hAnsi="Times New Roman" w:cs="Times New Roman"/>
                <w:b/>
                <w:bCs/>
                <w:iCs/>
                <w:sz w:val="24"/>
                <w:szCs w:val="24"/>
                <w:lang w:val="kk-KZ" w:eastAsia="ru-RU"/>
              </w:rPr>
              <w:lastRenderedPageBreak/>
              <w:t xml:space="preserve">Серуен№21        </w:t>
            </w:r>
          </w:p>
          <w:p w14:paraId="2675440F" w14:textId="77777777" w:rsidR="00DC6EF5" w:rsidRPr="00911462" w:rsidRDefault="00DC6EF5" w:rsidP="00DC6EF5">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
                <w:bCs/>
                <w:iCs/>
                <w:sz w:val="24"/>
                <w:szCs w:val="24"/>
                <w:lang w:val="kk-KZ" w:eastAsia="ru-RU"/>
              </w:rPr>
              <w:t xml:space="preserve"> «Табиғат күнтізбесі бойынша ауа райын бақылау»               Мақсаты: </w:t>
            </w:r>
            <w:r w:rsidRPr="00911462">
              <w:rPr>
                <w:rFonts w:ascii="Times New Roman" w:eastAsiaTheme="minorEastAsia" w:hAnsi="Times New Roman" w:cs="Times New Roman"/>
                <w:bCs/>
                <w:iCs/>
                <w:sz w:val="24"/>
                <w:szCs w:val="24"/>
                <w:lang w:val="kk-KZ" w:eastAsia="ru-RU"/>
              </w:rPr>
              <w:t xml:space="preserve">ауа райын </w:t>
            </w:r>
            <w:r w:rsidRPr="00911462">
              <w:rPr>
                <w:rFonts w:ascii="Times New Roman" w:eastAsiaTheme="minorEastAsia" w:hAnsi="Times New Roman" w:cs="Times New Roman"/>
                <w:bCs/>
                <w:iCs/>
                <w:sz w:val="24"/>
                <w:szCs w:val="24"/>
                <w:lang w:val="kk-KZ" w:eastAsia="ru-RU"/>
              </w:rPr>
              <w:lastRenderedPageBreak/>
              <w:t xml:space="preserve">бақылау. Ауа райына көңіл бөліп, байқау өткізулерін ұсыну. </w:t>
            </w:r>
          </w:p>
          <w:p w14:paraId="7BC0CA96" w14:textId="77777777" w:rsidR="00DC6EF5" w:rsidRPr="00911462" w:rsidRDefault="00DC6EF5" w:rsidP="00DC6EF5">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1.   Сық па, жылы ма?</w:t>
            </w:r>
          </w:p>
          <w:p w14:paraId="2E28E636" w14:textId="77777777" w:rsidR="00DC6EF5" w:rsidRPr="00911462" w:rsidRDefault="00DC6EF5" w:rsidP="00DC6EF5">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2.   Күн желді ме, жоқ па?</w:t>
            </w:r>
          </w:p>
          <w:p w14:paraId="72147A0F" w14:textId="77777777" w:rsidR="00DC6EF5" w:rsidRPr="00911462" w:rsidRDefault="00DC6EF5" w:rsidP="00DC6EF5">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3.   Балалар қалай киінген?</w:t>
            </w:r>
          </w:p>
          <w:p w14:paraId="169B867D" w14:textId="77777777" w:rsidR="00DC6EF5" w:rsidRPr="00911462" w:rsidRDefault="00DC6EF5" w:rsidP="00DC6EF5">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 xml:space="preserve">4.   Ауа райының жайы қалай анықталады? </w:t>
            </w:r>
          </w:p>
          <w:p w14:paraId="678338C2" w14:textId="77777777" w:rsidR="00DC6EF5" w:rsidRPr="00911462" w:rsidRDefault="00DC6EF5" w:rsidP="00DC6EF5">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5.   Күн шуақты ма, әлде бұлыңғыр ма?</w:t>
            </w:r>
          </w:p>
          <w:p w14:paraId="30255207" w14:textId="77777777" w:rsidR="00DC6EF5" w:rsidRPr="00911462" w:rsidRDefault="00DC6EF5" w:rsidP="00DC6EF5">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6.   Қар жауып тұр ма?</w:t>
            </w:r>
          </w:p>
          <w:p w14:paraId="22C8B16F" w14:textId="77777777" w:rsidR="00DC6EF5" w:rsidRPr="00911462" w:rsidRDefault="00DC6EF5" w:rsidP="00DC6EF5">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7.   Жуырда қар жауып, өттіме ме?</w:t>
            </w:r>
          </w:p>
          <w:p w14:paraId="084BAF77" w14:textId="77777777" w:rsidR="00DC6EF5" w:rsidRPr="00911462" w:rsidRDefault="00DC6EF5" w:rsidP="00DC6EF5">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14:paraId="5A972E4A" w14:textId="77777777" w:rsidR="00DC6EF5" w:rsidRPr="00911462" w:rsidRDefault="00DC6EF5" w:rsidP="00DC6EF5">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
                <w:bCs/>
                <w:iCs/>
                <w:sz w:val="24"/>
                <w:szCs w:val="24"/>
                <w:lang w:val="kk-KZ" w:eastAsia="ru-RU"/>
              </w:rPr>
              <w:t>Қимылды ойын: «</w:t>
            </w:r>
            <w:r w:rsidRPr="00911462">
              <w:rPr>
                <w:rFonts w:ascii="Times New Roman" w:eastAsiaTheme="minorEastAsia" w:hAnsi="Times New Roman" w:cs="Times New Roman"/>
                <w:bCs/>
                <w:iCs/>
                <w:sz w:val="24"/>
                <w:szCs w:val="24"/>
                <w:lang w:val="kk-KZ" w:eastAsia="ru-RU"/>
              </w:rPr>
              <w:t>Арқан тарту!»</w:t>
            </w:r>
          </w:p>
          <w:p w14:paraId="74D7A05A" w14:textId="77777777" w:rsidR="00DC6EF5" w:rsidRPr="00911462" w:rsidRDefault="00DC6EF5" w:rsidP="00DC6EF5">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14:paraId="0F2F83E0" w14:textId="77777777" w:rsidR="00DC6EF5" w:rsidRPr="00911462" w:rsidRDefault="00DC6EF5" w:rsidP="00DC6EF5">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
                <w:bCs/>
                <w:iCs/>
                <w:sz w:val="24"/>
                <w:szCs w:val="24"/>
                <w:lang w:val="kk-KZ" w:eastAsia="ru-RU"/>
              </w:rPr>
              <w:t xml:space="preserve">Еңбек: </w:t>
            </w:r>
            <w:r w:rsidRPr="00911462">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14:paraId="2CE2E07F" w14:textId="77777777" w:rsidR="00DC6EF5" w:rsidRPr="00911462" w:rsidRDefault="00DC6EF5" w:rsidP="00DC6EF5">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14:paraId="16CB43DA" w14:textId="77777777" w:rsidR="00DC6EF5" w:rsidRPr="00911462" w:rsidRDefault="00DC6EF5" w:rsidP="00DC6EF5">
            <w:pPr>
              <w:widowControl w:val="0"/>
              <w:autoSpaceDE w:val="0"/>
              <w:autoSpaceDN w:val="0"/>
              <w:adjustRightInd w:val="0"/>
              <w:rPr>
                <w:rFonts w:ascii="Times New Roman" w:eastAsiaTheme="minorEastAsia" w:hAnsi="Times New Roman" w:cs="Times New Roman"/>
                <w:bCs/>
                <w:iCs/>
                <w:sz w:val="24"/>
                <w:szCs w:val="24"/>
                <w:lang w:val="kk-KZ" w:eastAsia="ru-RU"/>
              </w:rPr>
            </w:pPr>
          </w:p>
          <w:p w14:paraId="6747B673" w14:textId="267F1DB7" w:rsidR="00DC6EF5" w:rsidRPr="00B562BB" w:rsidRDefault="00DC6EF5" w:rsidP="00DC6EF5">
            <w:pPr>
              <w:pStyle w:val="TableParagraph"/>
            </w:pPr>
          </w:p>
        </w:tc>
        <w:tc>
          <w:tcPr>
            <w:tcW w:w="2552" w:type="dxa"/>
            <w:tcBorders>
              <w:top w:val="single" w:sz="4" w:space="0" w:color="auto"/>
              <w:left w:val="single" w:sz="4" w:space="0" w:color="auto"/>
              <w:bottom w:val="single" w:sz="4" w:space="0" w:color="auto"/>
              <w:right w:val="single" w:sz="4" w:space="0" w:color="auto"/>
            </w:tcBorders>
          </w:tcPr>
          <w:p w14:paraId="0EF6C243" w14:textId="77777777" w:rsidR="00DC6EF5" w:rsidRPr="00911462" w:rsidRDefault="00DC6EF5" w:rsidP="00DC6EF5">
            <w:pPr>
              <w:shd w:val="clear" w:color="auto" w:fill="FFFFFF"/>
              <w:spacing w:after="150"/>
              <w:rPr>
                <w:rFonts w:ascii="Times New Roman" w:eastAsia="Times New Roman" w:hAnsi="Times New Roman" w:cs="Times New Roman"/>
                <w:b/>
                <w:bCs/>
                <w:iCs/>
                <w:color w:val="000000"/>
                <w:sz w:val="24"/>
                <w:szCs w:val="24"/>
                <w:lang w:val="kk-KZ" w:eastAsia="ru-RU"/>
              </w:rPr>
            </w:pPr>
            <w:r w:rsidRPr="00911462">
              <w:rPr>
                <w:rFonts w:ascii="Times New Roman" w:eastAsia="Times New Roman" w:hAnsi="Times New Roman" w:cs="Times New Roman"/>
                <w:b/>
                <w:bCs/>
                <w:iCs/>
                <w:sz w:val="24"/>
                <w:szCs w:val="24"/>
                <w:lang w:val="kk-KZ" w:eastAsia="ru-RU"/>
              </w:rPr>
              <w:lastRenderedPageBreak/>
              <w:t>Серуен№</w:t>
            </w:r>
            <w:r w:rsidRPr="00911462">
              <w:rPr>
                <w:rFonts w:ascii="Times New Roman" w:eastAsia="Times New Roman" w:hAnsi="Times New Roman" w:cs="Times New Roman"/>
                <w:b/>
                <w:bCs/>
                <w:iCs/>
                <w:color w:val="000000"/>
                <w:sz w:val="24"/>
                <w:szCs w:val="24"/>
                <w:lang w:val="kk-KZ" w:eastAsia="ru-RU"/>
              </w:rPr>
              <w:t>3                            «Желге бақылау»</w:t>
            </w:r>
          </w:p>
          <w:p w14:paraId="2B87436E" w14:textId="77777777" w:rsidR="00DC6EF5" w:rsidRPr="00911462" w:rsidRDefault="00DC6EF5" w:rsidP="00DC6EF5">
            <w:pPr>
              <w:shd w:val="clear" w:color="auto" w:fill="FFFFFF"/>
              <w:spacing w:after="150"/>
              <w:rPr>
                <w:rFonts w:ascii="Times New Roman" w:eastAsia="Times New Roman" w:hAnsi="Times New Roman" w:cs="Times New Roman"/>
                <w:iCs/>
                <w:color w:val="000000"/>
                <w:sz w:val="24"/>
                <w:szCs w:val="24"/>
                <w:lang w:val="kk-KZ" w:eastAsia="ru-RU"/>
              </w:rPr>
            </w:pPr>
            <w:r w:rsidRPr="00911462">
              <w:rPr>
                <w:rFonts w:ascii="Times New Roman" w:eastAsia="Times New Roman" w:hAnsi="Times New Roman" w:cs="Times New Roman"/>
                <w:b/>
                <w:color w:val="000000"/>
                <w:sz w:val="24"/>
                <w:szCs w:val="24"/>
                <w:lang w:val="kk-KZ" w:eastAsia="ru-RU"/>
              </w:rPr>
              <w:t>Мақсаты:</w:t>
            </w:r>
            <w:r w:rsidRPr="00911462">
              <w:rPr>
                <w:rFonts w:ascii="Times New Roman" w:eastAsia="Times New Roman" w:hAnsi="Times New Roman" w:cs="Times New Roman"/>
                <w:iCs/>
                <w:color w:val="000000"/>
                <w:sz w:val="24"/>
                <w:szCs w:val="24"/>
                <w:lang w:val="kk-KZ" w:eastAsia="ru-RU"/>
              </w:rPr>
              <w:t xml:space="preserve">Көктемгі жел құбылмалы. Егер солтүстіктен соқса </w:t>
            </w:r>
            <w:r w:rsidRPr="00911462">
              <w:rPr>
                <w:rFonts w:ascii="Times New Roman" w:eastAsia="Times New Roman" w:hAnsi="Times New Roman" w:cs="Times New Roman"/>
                <w:iCs/>
                <w:color w:val="000000"/>
                <w:sz w:val="24"/>
                <w:szCs w:val="24"/>
                <w:lang w:val="kk-KZ" w:eastAsia="ru-RU"/>
              </w:rPr>
              <w:lastRenderedPageBreak/>
              <w:t>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14:paraId="7F32AA8C" w14:textId="77777777" w:rsidR="00DC6EF5" w:rsidRDefault="00DC6EF5" w:rsidP="00DC6EF5">
            <w:pPr>
              <w:pStyle w:val="TableParagraph"/>
              <w:rPr>
                <w:b/>
                <w:iCs/>
                <w:color w:val="000000"/>
                <w:sz w:val="24"/>
                <w:szCs w:val="24"/>
                <w:lang w:eastAsia="ru-RU"/>
              </w:rPr>
            </w:pPr>
            <w:r w:rsidRPr="00911462">
              <w:rPr>
                <w:b/>
                <w:iCs/>
                <w:color w:val="000000"/>
                <w:sz w:val="24"/>
                <w:szCs w:val="24"/>
                <w:lang w:eastAsia="ru-RU"/>
              </w:rPr>
              <w:t>Қимылды ойын:</w:t>
            </w:r>
          </w:p>
          <w:p w14:paraId="55C5CA06" w14:textId="77777777" w:rsidR="00DC6EF5" w:rsidRDefault="00DC6EF5" w:rsidP="00DC6EF5">
            <w:pPr>
              <w:pStyle w:val="TableParagraph"/>
              <w:rPr>
                <w:b/>
                <w:bCs/>
                <w:iCs/>
                <w:color w:val="000000"/>
                <w:sz w:val="24"/>
                <w:szCs w:val="24"/>
                <w:lang w:eastAsia="ru-RU"/>
              </w:rPr>
            </w:pPr>
            <w:r w:rsidRPr="00911462">
              <w:rPr>
                <w:b/>
                <w:bCs/>
                <w:iCs/>
                <w:color w:val="000000"/>
                <w:sz w:val="24"/>
                <w:szCs w:val="24"/>
                <w:lang w:eastAsia="ru-RU"/>
              </w:rPr>
              <w:t>«Қақпақ пен таяқ».</w:t>
            </w:r>
          </w:p>
          <w:p w14:paraId="1FE42A1D" w14:textId="77777777" w:rsidR="00DC6EF5" w:rsidRDefault="00DC6EF5" w:rsidP="00DC6EF5">
            <w:pPr>
              <w:pStyle w:val="TableParagraph"/>
              <w:rPr>
                <w:b/>
                <w:bCs/>
                <w:iCs/>
                <w:color w:val="000000"/>
                <w:sz w:val="24"/>
                <w:szCs w:val="24"/>
                <w:lang w:eastAsia="ru-RU"/>
              </w:rPr>
            </w:pPr>
          </w:p>
          <w:p w14:paraId="0F305D86" w14:textId="77777777" w:rsidR="00DC6EF5" w:rsidRDefault="00DC6EF5" w:rsidP="00DC6EF5">
            <w:pPr>
              <w:pStyle w:val="TableParagraph"/>
              <w:rPr>
                <w:b/>
                <w:bCs/>
                <w:iCs/>
                <w:color w:val="000000"/>
                <w:sz w:val="24"/>
                <w:szCs w:val="24"/>
                <w:lang w:eastAsia="ru-RU"/>
              </w:rPr>
            </w:pPr>
            <w:r>
              <w:rPr>
                <w:b/>
                <w:iCs/>
                <w:color w:val="000000"/>
                <w:sz w:val="24"/>
                <w:szCs w:val="24"/>
                <w:lang w:eastAsia="ru-RU"/>
              </w:rPr>
              <w:t xml:space="preserve">Еңбек </w:t>
            </w:r>
            <w:r w:rsidRPr="00911462">
              <w:rPr>
                <w:bCs/>
                <w:iCs/>
                <w:color w:val="000000"/>
                <w:sz w:val="24"/>
                <w:szCs w:val="24"/>
                <w:lang w:eastAsia="ru-RU"/>
              </w:rPr>
              <w:t>Қажеттілік бойынша жұмыс</w:t>
            </w:r>
            <w:r w:rsidRPr="00911462">
              <w:rPr>
                <w:b/>
                <w:color w:val="000000"/>
                <w:sz w:val="24"/>
                <w:szCs w:val="24"/>
                <w:lang w:eastAsia="ru-RU"/>
              </w:rPr>
              <w:t>.</w:t>
            </w:r>
            <w:r w:rsidRPr="00911462">
              <w:rPr>
                <w:iCs/>
                <w:color w:val="000000"/>
                <w:sz w:val="24"/>
                <w:szCs w:val="24"/>
                <w:lang w:eastAsia="ru-RU"/>
              </w:rPr>
              <w:t>Балаларға топыраққа су құю барысында мұқият болуды,өз еңбегінің қажеттілігін түсіне білуге үйрету .</w:t>
            </w:r>
            <w:r w:rsidRPr="00911462">
              <w:rPr>
                <w:b/>
                <w:bCs/>
                <w:iCs/>
                <w:color w:val="000000"/>
                <w:sz w:val="24"/>
                <w:szCs w:val="24"/>
                <w:lang w:eastAsia="ru-RU"/>
              </w:rPr>
              <w:t>Қарама-қарсы сөздер:</w:t>
            </w:r>
          </w:p>
          <w:p w14:paraId="0718F2DB" w14:textId="4D809FFE" w:rsidR="00DC6EF5" w:rsidRPr="00B562BB" w:rsidRDefault="00DC6EF5" w:rsidP="00DC6EF5">
            <w:pPr>
              <w:pStyle w:val="TableParagraph"/>
            </w:pPr>
            <w:r w:rsidRPr="00911462">
              <w:rPr>
                <w:b/>
                <w:bCs/>
                <w:iCs/>
                <w:color w:val="000000"/>
                <w:sz w:val="24"/>
                <w:szCs w:val="24"/>
                <w:lang w:eastAsia="ru-RU"/>
              </w:rPr>
              <w:t>«Жақсы,жаман»</w:t>
            </w:r>
            <w:r w:rsidRPr="00911462">
              <w:rPr>
                <w:b/>
                <w:color w:val="000000"/>
                <w:sz w:val="24"/>
                <w:szCs w:val="24"/>
                <w:lang w:eastAsia="ru-RU"/>
              </w:rPr>
              <w:t xml:space="preserve">                             Мақсаты:</w:t>
            </w:r>
            <w:r w:rsidRPr="00911462">
              <w:rPr>
                <w:iCs/>
                <w:color w:val="000000"/>
                <w:sz w:val="24"/>
                <w:szCs w:val="24"/>
                <w:lang w:eastAsia="ru-RU"/>
              </w:rPr>
              <w:t xml:space="preserve">Табиғатта болып жатқан құбылыстардың жақсы және қарама-қайшы тұстарын көре </w:t>
            </w:r>
            <w:r w:rsidRPr="00911462">
              <w:rPr>
                <w:iCs/>
                <w:color w:val="000000"/>
                <w:sz w:val="24"/>
                <w:szCs w:val="24"/>
                <w:lang w:eastAsia="ru-RU"/>
              </w:rPr>
              <w:lastRenderedPageBreak/>
              <w:t>білуге үйрету.Өлі табиғат пен тірі табиғаттың бір-бірімен байланысын; ойлау қабілетін,сөздік қорын дамыту.</w:t>
            </w:r>
          </w:p>
        </w:tc>
      </w:tr>
      <w:tr w:rsidR="00AB468C" w:rsidRPr="00B562BB" w14:paraId="38FE042B" w14:textId="77777777" w:rsidTr="00AB468C">
        <w:trPr>
          <w:trHeight w:val="2063"/>
        </w:trPr>
        <w:tc>
          <w:tcPr>
            <w:tcW w:w="2661" w:type="dxa"/>
            <w:tcBorders>
              <w:top w:val="single" w:sz="4" w:space="0" w:color="auto"/>
              <w:left w:val="single" w:sz="4" w:space="0" w:color="auto"/>
              <w:right w:val="single" w:sz="4" w:space="0" w:color="auto"/>
            </w:tcBorders>
            <w:hideMark/>
          </w:tcPr>
          <w:p w14:paraId="45147AC8" w14:textId="77777777" w:rsidR="00AB468C" w:rsidRDefault="00AB468C" w:rsidP="00AB468C">
            <w:pPr>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14:paraId="3DB72253" w14:textId="77777777" w:rsidR="00AB468C" w:rsidRPr="00B562BB" w:rsidRDefault="00AB468C" w:rsidP="00AB468C">
            <w:pPr>
              <w:pStyle w:val="TableParagraph"/>
            </w:pPr>
          </w:p>
        </w:tc>
        <w:tc>
          <w:tcPr>
            <w:tcW w:w="13216" w:type="dxa"/>
            <w:gridSpan w:val="10"/>
            <w:tcBorders>
              <w:top w:val="single" w:sz="4" w:space="0" w:color="auto"/>
              <w:left w:val="single" w:sz="4" w:space="0" w:color="auto"/>
              <w:right w:val="single" w:sz="4" w:space="0" w:color="auto"/>
            </w:tcBorders>
            <w:hideMark/>
          </w:tcPr>
          <w:p w14:paraId="35AC918F" w14:textId="77777777" w:rsidR="00AB468C" w:rsidRPr="00A01B27" w:rsidRDefault="00AB468C" w:rsidP="00AB468C">
            <w:pPr>
              <w:rPr>
                <w:rFonts w:ascii="Times New Roman" w:hAnsi="Times New Roman" w:cs="Times New Roman"/>
                <w:sz w:val="24"/>
                <w:szCs w:val="24"/>
                <w:lang w:val="kk-KZ"/>
              </w:rPr>
            </w:pPr>
            <w:r w:rsidRPr="00A01B27">
              <w:rPr>
                <w:rFonts w:ascii="Times New Roman" w:hAnsi="Times New Roman" w:cs="Times New Roman"/>
                <w:sz w:val="24"/>
                <w:szCs w:val="24"/>
                <w:lang w:val="kk-KZ"/>
              </w:rPr>
              <w:t>Топқа оралу кезінде</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жылдам</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қатарға</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тұруды</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дағдыландыру.  Асықпай</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бір-бірін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итермей</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жүруді</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үйрету. Топта</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киетін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аяқ киімдерін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өз бетінше</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ауыстырып, киюін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 xml:space="preserve">қалыптастыру. </w:t>
            </w:r>
          </w:p>
          <w:p w14:paraId="3858F8C3" w14:textId="77777777" w:rsidR="00AB468C" w:rsidRPr="00EE3D75" w:rsidRDefault="00AB468C" w:rsidP="00AB468C">
            <w:pPr>
              <w:pStyle w:val="a6"/>
              <w:rPr>
                <w:lang w:val="kk-KZ"/>
              </w:rPr>
            </w:pPr>
            <w:r>
              <w:rPr>
                <w:b/>
                <w:bCs/>
                <w:lang w:val="kk-KZ" w:eastAsia="en-US"/>
              </w:rPr>
              <w:t>Дәйек сөздер:</w:t>
            </w:r>
            <w:r>
              <w:rPr>
                <w:lang w:val="kk-KZ" w:eastAsia="en-US"/>
              </w:rPr>
              <w:t xml:space="preserve"> </w:t>
            </w:r>
            <w:r w:rsidRPr="00EE3D75">
              <w:rPr>
                <w:lang w:val="kk-KZ"/>
              </w:rPr>
              <w:t>«Өнерлі бала,өрге жүзер»</w:t>
            </w:r>
          </w:p>
          <w:p w14:paraId="484C1433" w14:textId="77777777" w:rsidR="00AB468C" w:rsidRDefault="00AB468C" w:rsidP="00AB468C">
            <w:pPr>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29AFCDAF" w14:textId="77777777" w:rsidR="00AB468C" w:rsidRDefault="00AB468C" w:rsidP="00AB468C">
            <w:pPr>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14:paraId="58726E4A" w14:textId="77777777" w:rsidR="00AB468C" w:rsidRPr="00B562BB" w:rsidRDefault="00AB468C" w:rsidP="00AB468C">
            <w:pPr>
              <w:pStyle w:val="TableParagraph"/>
            </w:pPr>
            <w:r>
              <w:rPr>
                <w:rFonts w:eastAsia="Calibri"/>
                <w:iCs/>
                <w:sz w:val="24"/>
                <w:szCs w:val="24"/>
              </w:rPr>
              <w:t>(</w:t>
            </w:r>
            <w:r>
              <w:rPr>
                <w:b/>
                <w:sz w:val="24"/>
                <w:szCs w:val="24"/>
              </w:rPr>
              <w:t>Қазақ тілі. Сөзік минимум</w:t>
            </w:r>
            <w:r>
              <w:rPr>
                <w:rFonts w:eastAsia="Calibri"/>
                <w:iCs/>
                <w:sz w:val="24"/>
                <w:szCs w:val="24"/>
              </w:rPr>
              <w:t>)</w:t>
            </w:r>
          </w:p>
        </w:tc>
      </w:tr>
      <w:tr w:rsidR="00AB468C" w:rsidRPr="009F719C" w14:paraId="450CDD03" w14:textId="77777777" w:rsidTr="00AB468C">
        <w:tc>
          <w:tcPr>
            <w:tcW w:w="2661" w:type="dxa"/>
            <w:tcBorders>
              <w:top w:val="single" w:sz="4" w:space="0" w:color="auto"/>
              <w:left w:val="single" w:sz="4" w:space="0" w:color="auto"/>
              <w:bottom w:val="single" w:sz="4" w:space="0" w:color="auto"/>
              <w:right w:val="single" w:sz="4" w:space="0" w:color="auto"/>
            </w:tcBorders>
            <w:hideMark/>
          </w:tcPr>
          <w:p w14:paraId="03F2C60F" w14:textId="77777777" w:rsidR="00AB468C" w:rsidRPr="00B562BB" w:rsidRDefault="00AB468C" w:rsidP="00AB468C">
            <w:pPr>
              <w:pStyle w:val="TableParagraph"/>
            </w:pPr>
            <w:r>
              <w:rPr>
                <w:b/>
                <w:sz w:val="24"/>
                <w:szCs w:val="24"/>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13A4D829" w14:textId="77777777" w:rsidR="00AB468C" w:rsidRDefault="00AB468C" w:rsidP="00AB468C">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60564E7" w14:textId="77777777" w:rsidR="00AB468C" w:rsidRDefault="00AB468C" w:rsidP="00AB468C">
            <w:pPr>
              <w:pStyle w:val="TableParagraph"/>
              <w:rPr>
                <w:sz w:val="24"/>
                <w:szCs w:val="24"/>
              </w:rPr>
            </w:pPr>
            <w:r>
              <w:rPr>
                <w:sz w:val="24"/>
                <w:szCs w:val="24"/>
              </w:rPr>
              <w:t>Кезекшілердің жұмысы ( асхана құралдарын, майлықтарды үстелге қою)</w:t>
            </w:r>
          </w:p>
          <w:p w14:paraId="07FCBAC1" w14:textId="77777777" w:rsidR="00AB468C" w:rsidRDefault="00AB468C" w:rsidP="00AB468C">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14:paraId="05952082" w14:textId="77777777" w:rsidR="00AB468C" w:rsidRPr="00B562BB" w:rsidRDefault="00AB468C" w:rsidP="00AB468C">
            <w:pPr>
              <w:pStyle w:val="TableParagraph"/>
            </w:pPr>
            <w:r>
              <w:rPr>
                <w:bCs/>
                <w:sz w:val="24"/>
                <w:szCs w:val="24"/>
              </w:rPr>
              <w:t>аумин.</w:t>
            </w:r>
            <w:r>
              <w:rPr>
                <w:b/>
                <w:bCs/>
                <w:sz w:val="24"/>
                <w:szCs w:val="24"/>
              </w:rPr>
              <w:t xml:space="preserve"> (қазақ тілінде сөйлеуін дамыту)</w:t>
            </w:r>
          </w:p>
        </w:tc>
      </w:tr>
      <w:tr w:rsidR="00DC6EF5" w:rsidRPr="009F719C" w14:paraId="7C5B5D88" w14:textId="77777777" w:rsidTr="00712AAB">
        <w:trPr>
          <w:trHeight w:val="199"/>
        </w:trPr>
        <w:tc>
          <w:tcPr>
            <w:tcW w:w="2661" w:type="dxa"/>
            <w:tcBorders>
              <w:top w:val="single" w:sz="4" w:space="0" w:color="auto"/>
              <w:left w:val="single" w:sz="4" w:space="0" w:color="auto"/>
              <w:bottom w:val="single" w:sz="4" w:space="0" w:color="auto"/>
              <w:right w:val="single" w:sz="4" w:space="0" w:color="auto"/>
            </w:tcBorders>
            <w:vAlign w:val="center"/>
            <w:hideMark/>
          </w:tcPr>
          <w:p w14:paraId="1987A85D" w14:textId="77777777" w:rsidR="00DC6EF5" w:rsidRPr="005F1806" w:rsidRDefault="00DC6EF5" w:rsidP="00DC6EF5">
            <w:pPr>
              <w:pStyle w:val="TableParagraph"/>
              <w:rPr>
                <w:b/>
              </w:rPr>
            </w:pPr>
            <w:r w:rsidRPr="005F1806">
              <w:rPr>
                <w:b/>
                <w:lang w:val="ru-RU"/>
              </w:rPr>
              <w:t>К</w:t>
            </w:r>
            <w:r w:rsidRPr="005F1806">
              <w:rPr>
                <w:b/>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14:paraId="7535BBD7" w14:textId="48269F79" w:rsidR="00DC6EF5" w:rsidRPr="00B562BB" w:rsidRDefault="00DC6EF5" w:rsidP="00DC6EF5">
            <w:pPr>
              <w:pStyle w:val="TableParagraph"/>
            </w:pPr>
          </w:p>
        </w:tc>
        <w:tc>
          <w:tcPr>
            <w:tcW w:w="2696" w:type="dxa"/>
            <w:tcBorders>
              <w:top w:val="single" w:sz="4" w:space="0" w:color="auto"/>
              <w:left w:val="single" w:sz="4" w:space="0" w:color="auto"/>
              <w:bottom w:val="single" w:sz="4" w:space="0" w:color="auto"/>
              <w:right w:val="single" w:sz="4" w:space="0" w:color="auto"/>
            </w:tcBorders>
          </w:tcPr>
          <w:p w14:paraId="491F25C2" w14:textId="77777777" w:rsidR="00DC6EF5" w:rsidRPr="0079762E" w:rsidRDefault="00DC6EF5" w:rsidP="00DC6EF5">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 xml:space="preserve">аудио-ертегі </w:t>
            </w:r>
          </w:p>
          <w:p w14:paraId="4AF856A6" w14:textId="77777777" w:rsidR="00DC6EF5" w:rsidRPr="0079762E" w:rsidRDefault="00DC6EF5" w:rsidP="00DC6EF5">
            <w:pPr>
              <w:widowControl w:val="0"/>
              <w:autoSpaceDE w:val="0"/>
              <w:autoSpaceDN w:val="0"/>
              <w:rPr>
                <w:rFonts w:ascii="Times New Roman" w:eastAsia="Times New Roman" w:hAnsi="Times New Roman"/>
                <w:sz w:val="24"/>
                <w:szCs w:val="24"/>
                <w:lang w:val="kk-KZ"/>
              </w:rPr>
            </w:pPr>
            <w:r w:rsidRPr="0079762E">
              <w:rPr>
                <w:rFonts w:ascii="Times New Roman" w:eastAsia="Times New Roman" w:hAnsi="Times New Roman"/>
                <w:sz w:val="24"/>
                <w:szCs w:val="24"/>
                <w:lang w:val="kk-KZ"/>
              </w:rPr>
              <w:t>электронды кітап</w:t>
            </w:r>
          </w:p>
          <w:p w14:paraId="68A76CEC" w14:textId="3420E99C" w:rsidR="00DC6EF5" w:rsidRPr="00B562BB" w:rsidRDefault="00DC6EF5" w:rsidP="00DC6EF5">
            <w:pPr>
              <w:pStyle w:val="TableParagraph"/>
            </w:pPr>
            <w:r w:rsidRPr="0079762E">
              <w:rPr>
                <w:sz w:val="24"/>
                <w:szCs w:val="24"/>
              </w:rPr>
              <w:t>(көркем әдебиет)</w:t>
            </w:r>
          </w:p>
        </w:tc>
        <w:tc>
          <w:tcPr>
            <w:tcW w:w="2260" w:type="dxa"/>
            <w:gridSpan w:val="2"/>
            <w:tcBorders>
              <w:top w:val="single" w:sz="4" w:space="0" w:color="auto"/>
              <w:left w:val="single" w:sz="4" w:space="0" w:color="auto"/>
              <w:bottom w:val="single" w:sz="4" w:space="0" w:color="auto"/>
              <w:right w:val="single" w:sz="4" w:space="0" w:color="auto"/>
            </w:tcBorders>
          </w:tcPr>
          <w:p w14:paraId="7A0A9510" w14:textId="66297422" w:rsidR="00DC6EF5" w:rsidRPr="00B562BB" w:rsidRDefault="00DC6EF5" w:rsidP="00DC6EF5">
            <w:pPr>
              <w:pStyle w:val="TableParagraph"/>
            </w:pPr>
            <w:r w:rsidRPr="0079762E">
              <w:rPr>
                <w:color w:val="000000"/>
                <w:sz w:val="24"/>
                <w:szCs w:val="24"/>
              </w:rPr>
              <w:t>«Әлди –әлди ұйықтай</w:t>
            </w:r>
            <w:r>
              <w:rPr>
                <w:color w:val="000000"/>
                <w:sz w:val="24"/>
                <w:szCs w:val="24"/>
              </w:rPr>
              <w:t xml:space="preserve"> </w:t>
            </w:r>
            <w:r w:rsidRPr="0079762E">
              <w:rPr>
                <w:color w:val="000000"/>
                <w:sz w:val="24"/>
                <w:szCs w:val="24"/>
              </w:rPr>
              <w:t>ғой»</w:t>
            </w:r>
            <w:r w:rsidRPr="0079762E">
              <w:rPr>
                <w:color w:val="000000"/>
                <w:sz w:val="24"/>
                <w:szCs w:val="24"/>
              </w:rPr>
              <w:br/>
            </w:r>
            <w:r w:rsidRPr="00B56567">
              <w:rPr>
                <w:bCs/>
                <w:color w:val="000000"/>
                <w:sz w:val="24"/>
                <w:szCs w:val="24"/>
              </w:rPr>
              <w:t>Сөйлеуді дамыту</w:t>
            </w:r>
          </w:p>
        </w:tc>
        <w:tc>
          <w:tcPr>
            <w:tcW w:w="2701" w:type="dxa"/>
            <w:gridSpan w:val="4"/>
            <w:tcBorders>
              <w:top w:val="single" w:sz="4" w:space="0" w:color="auto"/>
              <w:left w:val="single" w:sz="4" w:space="0" w:color="auto"/>
              <w:bottom w:val="single" w:sz="4" w:space="0" w:color="auto"/>
              <w:right w:val="single" w:sz="4" w:space="0" w:color="auto"/>
            </w:tcBorders>
          </w:tcPr>
          <w:p w14:paraId="7C557230" w14:textId="77777777" w:rsidR="00DC6EF5" w:rsidRDefault="00DC6EF5" w:rsidP="00DC6EF5">
            <w:pPr>
              <w:pStyle w:val="a6"/>
              <w:jc w:val="center"/>
              <w:rPr>
                <w:color w:val="000000"/>
                <w:lang w:val="kk-KZ"/>
              </w:rPr>
            </w:pPr>
            <w:r w:rsidRPr="00B56567">
              <w:rPr>
                <w:color w:val="000000"/>
                <w:lang w:val="kk-KZ"/>
              </w:rPr>
              <w:t>Ән: «Бесік жыры»</w:t>
            </w:r>
          </w:p>
          <w:p w14:paraId="750A914C" w14:textId="77777777" w:rsidR="00DC6EF5" w:rsidRPr="007E1DEB" w:rsidRDefault="00DC6EF5" w:rsidP="00DC6EF5">
            <w:pPr>
              <w:pStyle w:val="a6"/>
              <w:jc w:val="center"/>
              <w:rPr>
                <w:color w:val="000000"/>
                <w:lang w:val="kk-KZ" w:eastAsia="en-US"/>
              </w:rPr>
            </w:pPr>
            <w:r w:rsidRPr="007E1DEB">
              <w:rPr>
                <w:color w:val="000000"/>
                <w:lang w:val="kk-KZ" w:eastAsia="en-US"/>
              </w:rPr>
              <w:t>мәдени-гигеналық дағдыларды орындау.</w:t>
            </w:r>
          </w:p>
          <w:p w14:paraId="05FCB77F" w14:textId="5F59350F" w:rsidR="00DC6EF5" w:rsidRPr="00B562BB" w:rsidRDefault="00DC6EF5" w:rsidP="00DC6EF5">
            <w:pPr>
              <w:pStyle w:val="TableParagraph"/>
            </w:pPr>
          </w:p>
        </w:tc>
        <w:tc>
          <w:tcPr>
            <w:tcW w:w="2552" w:type="dxa"/>
            <w:tcBorders>
              <w:top w:val="single" w:sz="4" w:space="0" w:color="auto"/>
              <w:left w:val="single" w:sz="4" w:space="0" w:color="auto"/>
              <w:bottom w:val="single" w:sz="4" w:space="0" w:color="auto"/>
              <w:right w:val="single" w:sz="4" w:space="0" w:color="auto"/>
            </w:tcBorders>
          </w:tcPr>
          <w:p w14:paraId="4B183FFB" w14:textId="717A9FAC" w:rsidR="00DC6EF5" w:rsidRPr="00B562BB" w:rsidRDefault="00DC6EF5" w:rsidP="00DC6EF5">
            <w:pPr>
              <w:pStyle w:val="TableParagraph"/>
            </w:pPr>
            <w:r w:rsidRPr="0079762E">
              <w:rPr>
                <w:color w:val="000000"/>
                <w:sz w:val="24"/>
                <w:szCs w:val="24"/>
              </w:rPr>
              <w:t>«Бауырсақ» ертегісін оқып беру</w:t>
            </w:r>
            <w:r w:rsidRPr="0079762E">
              <w:rPr>
                <w:color w:val="000000"/>
                <w:sz w:val="24"/>
                <w:szCs w:val="24"/>
              </w:rPr>
              <w:br/>
            </w:r>
            <w:r w:rsidRPr="00B56567">
              <w:rPr>
                <w:bCs/>
                <w:color w:val="000000"/>
                <w:sz w:val="24"/>
                <w:szCs w:val="24"/>
              </w:rPr>
              <w:t>Көркем әдебиет</w:t>
            </w:r>
          </w:p>
        </w:tc>
      </w:tr>
      <w:tr w:rsidR="00DC6EF5" w:rsidRPr="00B562BB" w14:paraId="7F4456B3" w14:textId="77777777" w:rsidTr="00AB468C">
        <w:trPr>
          <w:trHeight w:val="199"/>
        </w:trPr>
        <w:tc>
          <w:tcPr>
            <w:tcW w:w="2661" w:type="dxa"/>
            <w:tcBorders>
              <w:top w:val="single" w:sz="4" w:space="0" w:color="auto"/>
              <w:left w:val="single" w:sz="4" w:space="0" w:color="auto"/>
              <w:bottom w:val="single" w:sz="4" w:space="0" w:color="auto"/>
              <w:right w:val="single" w:sz="4" w:space="0" w:color="auto"/>
            </w:tcBorders>
          </w:tcPr>
          <w:p w14:paraId="582027C3" w14:textId="77777777" w:rsidR="00DC6EF5" w:rsidRDefault="00DC6EF5" w:rsidP="00DC6EF5">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14:paraId="64A23955" w14:textId="77777777" w:rsidR="00DC6EF5" w:rsidRPr="00B562BB" w:rsidRDefault="00DC6EF5" w:rsidP="00DC6EF5">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14:paraId="4CA8343D" w14:textId="0CC0BA74" w:rsidR="00DC6EF5" w:rsidRPr="00B562BB" w:rsidRDefault="00DC6EF5" w:rsidP="00DC6EF5">
            <w:pPr>
              <w:pStyle w:val="TableParagraph"/>
            </w:pPr>
          </w:p>
        </w:tc>
        <w:tc>
          <w:tcPr>
            <w:tcW w:w="2696" w:type="dxa"/>
            <w:tcBorders>
              <w:top w:val="single" w:sz="4" w:space="0" w:color="auto"/>
              <w:left w:val="single" w:sz="4" w:space="0" w:color="auto"/>
              <w:bottom w:val="single" w:sz="4" w:space="0" w:color="auto"/>
              <w:right w:val="single" w:sz="4" w:space="0" w:color="auto"/>
            </w:tcBorders>
          </w:tcPr>
          <w:p w14:paraId="084C7396" w14:textId="77777777" w:rsidR="00DC6EF5" w:rsidRPr="005B61C5" w:rsidRDefault="00DC6EF5" w:rsidP="00DC6EF5">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14:paraId="77FAFCC2" w14:textId="7E1E5713" w:rsidR="00DC6EF5" w:rsidRPr="005B61C5" w:rsidRDefault="00DC6EF5" w:rsidP="00DC6EF5">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 xml:space="preserve">Дене </w:t>
            </w:r>
            <w:r w:rsidR="00CF4111">
              <w:rPr>
                <w:rFonts w:ascii="Times New Roman" w:eastAsia="Times New Roman" w:hAnsi="Times New Roman" w:cs="Times New Roman"/>
                <w:b/>
                <w:sz w:val="24"/>
                <w:szCs w:val="24"/>
                <w:lang w:val="kk-KZ" w:eastAsia="ru-RU"/>
              </w:rPr>
              <w:t>тәрбиесі</w:t>
            </w:r>
          </w:p>
          <w:p w14:paraId="5FF3AE84" w14:textId="72BF9250" w:rsidR="00DC6EF5" w:rsidRPr="00B562BB" w:rsidRDefault="00DC6EF5" w:rsidP="00DC6EF5">
            <w:pPr>
              <w:pStyle w:val="TableParagraph"/>
            </w:pPr>
            <w:r w:rsidRPr="005B61C5">
              <w:t xml:space="preserve">Ояну </w:t>
            </w:r>
            <w:r w:rsidRPr="005B61C5">
              <w:rPr>
                <w:b/>
                <w:shd w:val="clear" w:color="auto" w:fill="FFFFFF"/>
              </w:rPr>
              <w:t>№20 Созылу.</w:t>
            </w:r>
            <w:r w:rsidRPr="005B61C5">
              <w:rPr>
                <w:b/>
              </w:rPr>
              <w:br/>
              <w:t>Ш/ж:</w:t>
            </w:r>
            <w:r w:rsidRPr="005B61C5">
              <w:t>Бұдыр жолдар</w:t>
            </w:r>
          </w:p>
        </w:tc>
        <w:tc>
          <w:tcPr>
            <w:tcW w:w="2260" w:type="dxa"/>
            <w:gridSpan w:val="2"/>
            <w:tcBorders>
              <w:top w:val="single" w:sz="4" w:space="0" w:color="auto"/>
              <w:left w:val="single" w:sz="4" w:space="0" w:color="auto"/>
              <w:bottom w:val="single" w:sz="4" w:space="0" w:color="auto"/>
              <w:right w:val="single" w:sz="4" w:space="0" w:color="auto"/>
            </w:tcBorders>
          </w:tcPr>
          <w:p w14:paraId="1CE4195A" w14:textId="77777777" w:rsidR="00DC6EF5" w:rsidRPr="005B61C5" w:rsidRDefault="00DC6EF5" w:rsidP="00DC6EF5">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14:paraId="42E99758" w14:textId="77777777" w:rsidR="00CF4111" w:rsidRPr="005B61C5" w:rsidRDefault="00CF4111" w:rsidP="00CF4111">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 xml:space="preserve">Дене </w:t>
            </w:r>
            <w:r>
              <w:rPr>
                <w:rFonts w:ascii="Times New Roman" w:eastAsia="Times New Roman" w:hAnsi="Times New Roman" w:cs="Times New Roman"/>
                <w:b/>
                <w:sz w:val="24"/>
                <w:szCs w:val="24"/>
                <w:lang w:val="kk-KZ" w:eastAsia="ru-RU"/>
              </w:rPr>
              <w:t>тәрбиесі</w:t>
            </w:r>
          </w:p>
          <w:p w14:paraId="1391172B" w14:textId="77777777" w:rsidR="00DC6EF5" w:rsidRPr="005B61C5" w:rsidRDefault="00DC6EF5" w:rsidP="00DC6EF5">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Ояну</w:t>
            </w:r>
            <w:r w:rsidRPr="005B61C5">
              <w:rPr>
                <w:rFonts w:ascii="Times New Roman" w:hAnsi="Times New Roman" w:cs="Times New Roman"/>
                <w:b/>
                <w:sz w:val="24"/>
                <w:szCs w:val="24"/>
                <w:shd w:val="clear" w:color="auto" w:fill="FFFFFF"/>
                <w:lang w:val="kk-KZ"/>
              </w:rPr>
              <w:t>№12 Велосипед.</w:t>
            </w:r>
            <w:r w:rsidRPr="005B61C5">
              <w:rPr>
                <w:rFonts w:ascii="Times New Roman" w:hAnsi="Times New Roman" w:cs="Times New Roman"/>
                <w:b/>
                <w:sz w:val="24"/>
                <w:szCs w:val="24"/>
                <w:lang w:val="kk-KZ"/>
              </w:rPr>
              <w:br/>
            </w:r>
            <w:r w:rsidRPr="005B61C5">
              <w:rPr>
                <w:rFonts w:ascii="Times New Roman" w:eastAsia="Times New Roman" w:hAnsi="Times New Roman" w:cs="Times New Roman"/>
                <w:sz w:val="24"/>
                <w:szCs w:val="24"/>
                <w:lang w:val="kk-KZ" w:eastAsia="ru-RU"/>
              </w:rPr>
              <w:t>Ш/ж:</w:t>
            </w:r>
          </w:p>
          <w:p w14:paraId="1A904E95" w14:textId="4032838B" w:rsidR="00DC6EF5" w:rsidRPr="00B562BB" w:rsidRDefault="00DC6EF5" w:rsidP="00DC6EF5">
            <w:pPr>
              <w:pStyle w:val="TableParagraph"/>
            </w:pPr>
            <w:r w:rsidRPr="005B61C5">
              <w:t>Массаж жолмен жүру</w:t>
            </w:r>
          </w:p>
        </w:tc>
        <w:tc>
          <w:tcPr>
            <w:tcW w:w="2701" w:type="dxa"/>
            <w:gridSpan w:val="4"/>
            <w:tcBorders>
              <w:top w:val="single" w:sz="4" w:space="0" w:color="auto"/>
              <w:left w:val="single" w:sz="4" w:space="0" w:color="auto"/>
              <w:bottom w:val="single" w:sz="4" w:space="0" w:color="auto"/>
              <w:right w:val="single" w:sz="4" w:space="0" w:color="auto"/>
            </w:tcBorders>
          </w:tcPr>
          <w:p w14:paraId="6CED4ACD" w14:textId="77777777" w:rsidR="00DC6EF5" w:rsidRPr="005B61C5" w:rsidRDefault="00DC6EF5" w:rsidP="00DC6EF5">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14:paraId="165FF0A6" w14:textId="77777777" w:rsidR="00CF4111" w:rsidRPr="005B61C5" w:rsidRDefault="00CF4111" w:rsidP="00CF4111">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 xml:space="preserve">Дене </w:t>
            </w:r>
            <w:r>
              <w:rPr>
                <w:rFonts w:ascii="Times New Roman" w:eastAsia="Times New Roman" w:hAnsi="Times New Roman" w:cs="Times New Roman"/>
                <w:b/>
                <w:sz w:val="24"/>
                <w:szCs w:val="24"/>
                <w:lang w:val="kk-KZ" w:eastAsia="ru-RU"/>
              </w:rPr>
              <w:t>тәрбиесі</w:t>
            </w:r>
          </w:p>
          <w:p w14:paraId="436896D9" w14:textId="638EAD7D" w:rsidR="00DC6EF5" w:rsidRPr="00B562BB" w:rsidRDefault="00DC6EF5" w:rsidP="00DC6EF5">
            <w:pPr>
              <w:pStyle w:val="TableParagraph"/>
            </w:pPr>
            <w:r w:rsidRPr="005B61C5">
              <w:t xml:space="preserve">Ояну </w:t>
            </w:r>
            <w:r w:rsidRPr="005B61C5">
              <w:rPr>
                <w:b/>
                <w:shd w:val="clear" w:color="auto" w:fill="FFFFFF"/>
              </w:rPr>
              <w:t>№8 Әтеш ұйықтап жатыр.</w:t>
            </w:r>
            <w:r w:rsidRPr="005B61C5">
              <w:rPr>
                <w:b/>
              </w:rPr>
              <w:br/>
            </w:r>
            <w:r w:rsidRPr="005B61C5">
              <w:rPr>
                <w:b/>
                <w:bCs/>
              </w:rPr>
              <w:t>Ш/ж:</w:t>
            </w:r>
            <w:r w:rsidRPr="005B61C5">
              <w:t>Кедергі жолдар</w:t>
            </w:r>
          </w:p>
        </w:tc>
        <w:tc>
          <w:tcPr>
            <w:tcW w:w="2552" w:type="dxa"/>
            <w:tcBorders>
              <w:top w:val="single" w:sz="4" w:space="0" w:color="auto"/>
              <w:left w:val="single" w:sz="4" w:space="0" w:color="auto"/>
              <w:bottom w:val="single" w:sz="4" w:space="0" w:color="auto"/>
              <w:right w:val="single" w:sz="4" w:space="0" w:color="auto"/>
            </w:tcBorders>
          </w:tcPr>
          <w:p w14:paraId="3CD357BD" w14:textId="77777777" w:rsidR="00DC6EF5" w:rsidRPr="005B61C5" w:rsidRDefault="00DC6EF5" w:rsidP="00DC6EF5">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14:paraId="799FD66F" w14:textId="77777777" w:rsidR="00CF4111" w:rsidRPr="005B61C5" w:rsidRDefault="00CF4111" w:rsidP="00CF4111">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 xml:space="preserve">Дене </w:t>
            </w:r>
            <w:r>
              <w:rPr>
                <w:rFonts w:ascii="Times New Roman" w:eastAsia="Times New Roman" w:hAnsi="Times New Roman" w:cs="Times New Roman"/>
                <w:b/>
                <w:sz w:val="24"/>
                <w:szCs w:val="24"/>
                <w:lang w:val="kk-KZ" w:eastAsia="ru-RU"/>
              </w:rPr>
              <w:t>тәрбиесі</w:t>
            </w:r>
          </w:p>
          <w:p w14:paraId="44913029" w14:textId="77777777" w:rsidR="00DC6EF5" w:rsidRPr="005B61C5" w:rsidRDefault="00DC6EF5" w:rsidP="00DC6EF5">
            <w:pPr>
              <w:jc w:val="both"/>
              <w:rPr>
                <w:rFonts w:ascii="Times New Roman" w:hAnsi="Times New Roman" w:cs="Times New Roman"/>
                <w:b/>
                <w:sz w:val="24"/>
                <w:szCs w:val="24"/>
                <w:lang w:val="kk-KZ"/>
              </w:rPr>
            </w:pPr>
            <w:r w:rsidRPr="005B61C5">
              <w:rPr>
                <w:rFonts w:ascii="Times New Roman" w:hAnsi="Times New Roman" w:cs="Times New Roman"/>
                <w:sz w:val="24"/>
                <w:szCs w:val="24"/>
                <w:lang w:val="kk-KZ"/>
              </w:rPr>
              <w:t xml:space="preserve">Ояну </w:t>
            </w:r>
            <w:r w:rsidRPr="005B61C5">
              <w:rPr>
                <w:rFonts w:ascii="Times New Roman" w:hAnsi="Times New Roman" w:cs="Times New Roman"/>
                <w:b/>
                <w:sz w:val="24"/>
                <w:szCs w:val="24"/>
                <w:shd w:val="clear" w:color="auto" w:fill="FFFFFF"/>
                <w:lang w:val="kk-KZ"/>
              </w:rPr>
              <w:t>№20 Созылу.</w:t>
            </w:r>
            <w:r w:rsidRPr="005B61C5">
              <w:rPr>
                <w:rFonts w:ascii="Times New Roman" w:hAnsi="Times New Roman" w:cs="Times New Roman"/>
                <w:b/>
                <w:sz w:val="24"/>
                <w:szCs w:val="24"/>
                <w:lang w:val="kk-KZ"/>
              </w:rPr>
              <w:br/>
              <w:t>Ш/ж:</w:t>
            </w:r>
            <w:r w:rsidRPr="005B61C5">
              <w:rPr>
                <w:rFonts w:ascii="Times New Roman" w:hAnsi="Times New Roman" w:cs="Times New Roman"/>
                <w:sz w:val="24"/>
                <w:szCs w:val="24"/>
                <w:lang w:val="kk-KZ"/>
              </w:rPr>
              <w:t>Бұдыр жолдар</w:t>
            </w:r>
            <w:r w:rsidRPr="005B61C5">
              <w:rPr>
                <w:rFonts w:ascii="Times New Roman" w:eastAsia="Times New Roman" w:hAnsi="Times New Roman" w:cs="Times New Roman"/>
                <w:sz w:val="24"/>
                <w:szCs w:val="24"/>
                <w:lang w:val="kk-KZ" w:eastAsia="ru-RU"/>
              </w:rPr>
              <w:t xml:space="preserve"> </w:t>
            </w:r>
          </w:p>
          <w:p w14:paraId="46211C37" w14:textId="73A284F3" w:rsidR="00DC6EF5" w:rsidRPr="00B562BB" w:rsidRDefault="00DC6EF5" w:rsidP="00DC6EF5">
            <w:pPr>
              <w:pStyle w:val="TableParagraph"/>
            </w:pPr>
          </w:p>
        </w:tc>
      </w:tr>
      <w:tr w:rsidR="00AB468C" w:rsidRPr="009F719C" w14:paraId="75A1DD23" w14:textId="77777777" w:rsidTr="00AB468C">
        <w:tc>
          <w:tcPr>
            <w:tcW w:w="2661" w:type="dxa"/>
            <w:tcBorders>
              <w:top w:val="single" w:sz="4" w:space="0" w:color="auto"/>
              <w:left w:val="single" w:sz="4" w:space="0" w:color="auto"/>
              <w:bottom w:val="single" w:sz="4" w:space="0" w:color="auto"/>
              <w:right w:val="single" w:sz="4" w:space="0" w:color="auto"/>
            </w:tcBorders>
            <w:hideMark/>
          </w:tcPr>
          <w:p w14:paraId="7BBF005E" w14:textId="77777777" w:rsidR="00AB468C" w:rsidRPr="00B562BB" w:rsidRDefault="00AB468C" w:rsidP="00AB468C">
            <w:pPr>
              <w:pStyle w:val="TableParagraph"/>
            </w:pPr>
          </w:p>
        </w:tc>
        <w:tc>
          <w:tcPr>
            <w:tcW w:w="13216" w:type="dxa"/>
            <w:gridSpan w:val="10"/>
            <w:tcBorders>
              <w:top w:val="single" w:sz="4" w:space="0" w:color="auto"/>
              <w:left w:val="single" w:sz="4" w:space="0" w:color="auto"/>
              <w:bottom w:val="single" w:sz="4" w:space="0" w:color="auto"/>
              <w:right w:val="single" w:sz="4" w:space="0" w:color="auto"/>
            </w:tcBorders>
            <w:hideMark/>
          </w:tcPr>
          <w:p w14:paraId="697E135A" w14:textId="77777777" w:rsidR="00AB468C" w:rsidRDefault="00AB468C" w:rsidP="00AB468C">
            <w:pPr>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14:paraId="24B9519E" w14:textId="77777777" w:rsidR="00AB468C" w:rsidRDefault="00AB468C" w:rsidP="00AB468C">
            <w:pPr>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Киімдерін  ептілікпен  өздігінен  киіну. Түймелерін  қадау, сырмаларын сыру, аяқ киімдерін  дұрыс  киюді   үйрету. Қыз  </w:t>
            </w:r>
            <w:r>
              <w:rPr>
                <w:rFonts w:ascii="Times New Roman" w:hAnsi="Times New Roman" w:cs="Times New Roman"/>
                <w:sz w:val="24"/>
                <w:szCs w:val="24"/>
                <w:lang w:val="kk-KZ"/>
              </w:rPr>
              <w:lastRenderedPageBreak/>
              <w:t>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14:paraId="747CDFC7" w14:textId="77777777" w:rsidR="00AB468C" w:rsidRPr="00B562BB" w:rsidRDefault="00AB468C" w:rsidP="00AB468C">
            <w:pPr>
              <w:pStyle w:val="TableParagraph"/>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AB468C" w:rsidRPr="00B562BB" w14:paraId="749C06E6" w14:textId="77777777" w:rsidTr="00AB468C">
        <w:tc>
          <w:tcPr>
            <w:tcW w:w="2661" w:type="dxa"/>
            <w:tcBorders>
              <w:top w:val="single" w:sz="4" w:space="0" w:color="auto"/>
              <w:left w:val="single" w:sz="4" w:space="0" w:color="auto"/>
              <w:bottom w:val="single" w:sz="4" w:space="0" w:color="auto"/>
              <w:right w:val="single" w:sz="4" w:space="0" w:color="auto"/>
            </w:tcBorders>
            <w:hideMark/>
          </w:tcPr>
          <w:p w14:paraId="5DAD6DB1" w14:textId="77777777" w:rsidR="00AB468C" w:rsidRPr="00B562BB" w:rsidRDefault="00AB468C" w:rsidP="00AB468C">
            <w:pPr>
              <w:pStyle w:val="TableParagraph"/>
            </w:pPr>
            <w:r>
              <w:rPr>
                <w:b/>
                <w:sz w:val="24"/>
                <w:szCs w:val="24"/>
              </w:rPr>
              <w:lastRenderedPageBreak/>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61560161" w14:textId="77777777" w:rsidR="00AB468C" w:rsidRDefault="00AB468C" w:rsidP="00AB468C">
            <w:pPr>
              <w:widowControl w:val="0"/>
              <w:autoSpaceDE w:val="0"/>
              <w:autoSpaceDN w:val="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3B7FDD86" w14:textId="77777777" w:rsidR="00AB468C" w:rsidRDefault="00AB468C" w:rsidP="00AB468C">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14:paraId="33623E1D" w14:textId="77777777" w:rsidR="00AB468C" w:rsidRDefault="00AB468C" w:rsidP="00AB468C">
            <w:pPr>
              <w:tabs>
                <w:tab w:val="center" w:pos="3802"/>
                <w:tab w:val="left" w:pos="5743"/>
              </w:tabs>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14:paraId="5AF5AF9B" w14:textId="77777777" w:rsidR="00AB468C" w:rsidRDefault="00AB468C" w:rsidP="00AB468C">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14:paraId="1E5EBBAE" w14:textId="77777777" w:rsidR="00AB468C" w:rsidRDefault="00AB468C" w:rsidP="00AB468C">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14:paraId="3352CB0B" w14:textId="77777777" w:rsidR="00AB468C" w:rsidRDefault="00AB468C" w:rsidP="00AB468C">
            <w:pPr>
              <w:spacing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14:paraId="0A442DC1" w14:textId="77777777" w:rsidR="00AB468C" w:rsidRPr="00B562BB" w:rsidRDefault="00AB468C" w:rsidP="00AB468C">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AB468C" w:rsidRPr="00B562BB" w14:paraId="00F1CC61" w14:textId="77777777" w:rsidTr="00AB468C">
        <w:trPr>
          <w:trHeight w:val="558"/>
        </w:trPr>
        <w:tc>
          <w:tcPr>
            <w:tcW w:w="2661" w:type="dxa"/>
            <w:tcBorders>
              <w:top w:val="single" w:sz="4" w:space="0" w:color="auto"/>
              <w:left w:val="single" w:sz="4" w:space="0" w:color="auto"/>
              <w:bottom w:val="single" w:sz="4" w:space="0" w:color="auto"/>
              <w:right w:val="single" w:sz="4" w:space="0" w:color="auto"/>
            </w:tcBorders>
            <w:hideMark/>
          </w:tcPr>
          <w:p w14:paraId="20C191D4" w14:textId="77777777" w:rsidR="00AB468C" w:rsidRPr="00A01B27" w:rsidRDefault="00AB468C" w:rsidP="00AB468C">
            <w:pPr>
              <w:pStyle w:val="TableParagraph"/>
              <w:rPr>
                <w:b/>
              </w:rPr>
            </w:pPr>
            <w:r w:rsidRPr="00A01B27">
              <w:rPr>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14:paraId="2D29927B" w14:textId="58BDB148" w:rsidR="00AB468C" w:rsidRPr="00A01B27" w:rsidRDefault="00AB468C" w:rsidP="00AB468C">
            <w:pPr>
              <w:pStyle w:val="TableParagraph"/>
            </w:pPr>
          </w:p>
        </w:tc>
        <w:tc>
          <w:tcPr>
            <w:tcW w:w="2696" w:type="dxa"/>
            <w:tcBorders>
              <w:top w:val="single" w:sz="4" w:space="0" w:color="auto"/>
              <w:left w:val="single" w:sz="4" w:space="0" w:color="auto"/>
              <w:bottom w:val="single" w:sz="4" w:space="0" w:color="auto"/>
              <w:right w:val="single" w:sz="4" w:space="0" w:color="auto"/>
            </w:tcBorders>
          </w:tcPr>
          <w:p w14:paraId="2EE54410" w14:textId="77777777" w:rsidR="00AB468C" w:rsidRPr="00A01B27" w:rsidRDefault="00AB468C" w:rsidP="00AB468C">
            <w:pPr>
              <w:pStyle w:val="TableParagraph"/>
              <w:rPr>
                <w:b/>
              </w:rPr>
            </w:pPr>
            <w:r w:rsidRPr="00A01B27">
              <w:rPr>
                <w:b/>
              </w:rPr>
              <w:t>Еркін ойындар.</w:t>
            </w:r>
          </w:p>
          <w:p w14:paraId="2C70E950" w14:textId="77777777" w:rsidR="00AB468C" w:rsidRPr="00A01B27" w:rsidRDefault="00AB468C" w:rsidP="00AB468C">
            <w:pPr>
              <w:pStyle w:val="TableParagraph"/>
            </w:pPr>
            <w:r w:rsidRPr="00A01B27">
              <w:t>Ақылды еден: «Футбол»</w:t>
            </w:r>
          </w:p>
          <w:p w14:paraId="02B37131" w14:textId="77777777" w:rsidR="00AB468C" w:rsidRPr="00A01B27" w:rsidRDefault="00AB468C" w:rsidP="00AB468C">
            <w:pPr>
              <w:pStyle w:val="TableParagraph"/>
            </w:pPr>
            <w:r w:rsidRPr="00A01B27">
              <w:t>15:30  1 топша</w:t>
            </w:r>
          </w:p>
          <w:p w14:paraId="390A1116" w14:textId="77777777" w:rsidR="00AB468C" w:rsidRPr="00A01B27" w:rsidRDefault="00AB468C" w:rsidP="00AB468C">
            <w:pPr>
              <w:pStyle w:val="TableParagraph"/>
            </w:pPr>
            <w:r w:rsidRPr="00A01B27">
              <w:t>16: 00  2 топша</w:t>
            </w:r>
          </w:p>
          <w:p w14:paraId="523E39E2" w14:textId="77777777" w:rsidR="00AB468C" w:rsidRPr="00A01B27" w:rsidRDefault="00AB468C" w:rsidP="00AB468C">
            <w:pPr>
              <w:pStyle w:val="TableParagraph"/>
              <w:rPr>
                <w:b/>
              </w:rPr>
            </w:pPr>
            <w:r w:rsidRPr="00A01B27">
              <w:rPr>
                <w:b/>
              </w:rPr>
              <w:t>Гүл күтімі</w:t>
            </w:r>
          </w:p>
          <w:p w14:paraId="383F691F" w14:textId="77777777" w:rsidR="00AB468C" w:rsidRPr="00A01B27" w:rsidRDefault="00AB468C" w:rsidP="00AB468C">
            <w:pPr>
              <w:pStyle w:val="TableParagraph"/>
              <w:rPr>
                <w:b/>
              </w:rPr>
            </w:pPr>
            <w:r w:rsidRPr="00A01B27">
              <w:rPr>
                <w:b/>
              </w:rPr>
              <w:t>Еңбекке баулу</w:t>
            </w:r>
          </w:p>
          <w:p w14:paraId="73B091D1" w14:textId="77777777" w:rsidR="00AB468C" w:rsidRPr="00A01B27" w:rsidRDefault="00AB468C" w:rsidP="00AB468C">
            <w:pPr>
              <w:pStyle w:val="TableParagraph"/>
            </w:pPr>
            <w:r w:rsidRPr="00A01B27">
              <w:t>Гүлдердің шаңын сүрту, су құю.</w:t>
            </w:r>
          </w:p>
          <w:p w14:paraId="57D6EAAC" w14:textId="77777777" w:rsidR="00AB468C" w:rsidRPr="00A01B27" w:rsidRDefault="00AB468C" w:rsidP="00AB468C">
            <w:pPr>
              <w:pStyle w:val="TableParagraph"/>
              <w:rPr>
                <w:b/>
              </w:rPr>
            </w:pPr>
            <w:r w:rsidRPr="00A01B27">
              <w:rPr>
                <w:b/>
              </w:rPr>
              <w:t>Каратэ үйірмесі</w:t>
            </w:r>
          </w:p>
          <w:p w14:paraId="6AF5AA1D" w14:textId="77777777" w:rsidR="00AB468C" w:rsidRPr="00A01B27" w:rsidRDefault="00AB468C" w:rsidP="00AB468C">
            <w:pPr>
              <w:pStyle w:val="TableParagraph"/>
            </w:pPr>
            <w:r w:rsidRPr="00A01B27">
              <w:t>16:00-16:30</w:t>
            </w:r>
          </w:p>
        </w:tc>
        <w:tc>
          <w:tcPr>
            <w:tcW w:w="2693" w:type="dxa"/>
            <w:gridSpan w:val="4"/>
            <w:tcBorders>
              <w:top w:val="single" w:sz="4" w:space="0" w:color="auto"/>
              <w:left w:val="single" w:sz="4" w:space="0" w:color="auto"/>
              <w:bottom w:val="single" w:sz="4" w:space="0" w:color="auto"/>
              <w:right w:val="single" w:sz="4" w:space="0" w:color="auto"/>
            </w:tcBorders>
          </w:tcPr>
          <w:p w14:paraId="6D8C0E5F" w14:textId="77777777" w:rsidR="00AB468C" w:rsidRDefault="00AB468C" w:rsidP="00AB468C">
            <w:pPr>
              <w:widowControl w:val="0"/>
              <w:autoSpaceDE w:val="0"/>
              <w:autoSpaceDN w:val="0"/>
              <w:rPr>
                <w:rFonts w:ascii="Times New Roman" w:hAnsi="Times New Roman"/>
                <w:sz w:val="24"/>
                <w:szCs w:val="24"/>
                <w:lang w:val="kk-KZ"/>
              </w:rPr>
            </w:pPr>
            <w:r>
              <w:rPr>
                <w:rFonts w:ascii="Times New Roman" w:hAnsi="Times New Roman"/>
                <w:b/>
                <w:bCs/>
                <w:sz w:val="24"/>
                <w:szCs w:val="24"/>
                <w:lang w:val="kk-KZ"/>
              </w:rPr>
              <w:t>Қауіпсіздік  ережелері»</w:t>
            </w:r>
            <w:r>
              <w:rPr>
                <w:rFonts w:ascii="Times New Roman" w:hAnsi="Times New Roman"/>
                <w:sz w:val="24"/>
                <w:szCs w:val="24"/>
                <w:lang w:val="kk-KZ"/>
              </w:rPr>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14:paraId="31104BD2" w14:textId="77777777" w:rsidR="00AB468C" w:rsidRPr="00A01B27" w:rsidRDefault="00AB468C" w:rsidP="00AB468C">
            <w:pPr>
              <w:pStyle w:val="TableParagraph"/>
            </w:pPr>
            <w:r>
              <w:rPr>
                <w:b/>
                <w:bCs/>
                <w:sz w:val="24"/>
                <w:szCs w:val="24"/>
              </w:rPr>
              <w:t>Ән:</w:t>
            </w:r>
            <w:r>
              <w:rPr>
                <w:sz w:val="24"/>
                <w:szCs w:val="24"/>
              </w:rPr>
              <w:t xml:space="preserve"> «Анам» жаттау</w:t>
            </w:r>
          </w:p>
        </w:tc>
        <w:tc>
          <w:tcPr>
            <w:tcW w:w="2268" w:type="dxa"/>
            <w:gridSpan w:val="2"/>
            <w:tcBorders>
              <w:top w:val="single" w:sz="4" w:space="0" w:color="auto"/>
              <w:left w:val="single" w:sz="4" w:space="0" w:color="auto"/>
              <w:bottom w:val="single" w:sz="4" w:space="0" w:color="auto"/>
              <w:right w:val="single" w:sz="4" w:space="0" w:color="auto"/>
            </w:tcBorders>
          </w:tcPr>
          <w:p w14:paraId="59399420" w14:textId="77777777" w:rsidR="00AB468C" w:rsidRPr="00A01B27" w:rsidRDefault="00AB468C" w:rsidP="00AB468C">
            <w:pPr>
              <w:pStyle w:val="TableParagraph"/>
              <w:rPr>
                <w:b/>
              </w:rPr>
            </w:pPr>
            <w:r w:rsidRPr="00A01B27">
              <w:rPr>
                <w:b/>
              </w:rPr>
              <w:t>Ойындар</w:t>
            </w:r>
          </w:p>
          <w:p w14:paraId="10F46B7E" w14:textId="77777777" w:rsidR="00AB468C" w:rsidRPr="00A01B27" w:rsidRDefault="00AB468C" w:rsidP="00AB468C">
            <w:pPr>
              <w:pStyle w:val="TableParagraph"/>
            </w:pPr>
            <w:r w:rsidRPr="00A01B27">
              <w:t>«Шеңберлер», «Түрлі-түсті шарлар»</w:t>
            </w:r>
          </w:p>
          <w:p w14:paraId="0BCC686A" w14:textId="77777777" w:rsidR="00AB468C" w:rsidRPr="00A01B27" w:rsidRDefault="00AB468C" w:rsidP="00AB468C">
            <w:pPr>
              <w:pStyle w:val="TableParagraph"/>
            </w:pPr>
          </w:p>
          <w:p w14:paraId="3BCE615B" w14:textId="77777777" w:rsidR="00AB468C" w:rsidRPr="00A01B27" w:rsidRDefault="00AB468C" w:rsidP="00AB468C">
            <w:pPr>
              <w:pStyle w:val="TableParagraph"/>
              <w:rPr>
                <w:b/>
              </w:rPr>
            </w:pPr>
            <w:r w:rsidRPr="00A01B27">
              <w:rPr>
                <w:b/>
              </w:rPr>
              <w:t xml:space="preserve">Дене тәрбиесі </w:t>
            </w:r>
          </w:p>
          <w:p w14:paraId="7779B865" w14:textId="77777777" w:rsidR="00AB468C" w:rsidRDefault="00AB468C" w:rsidP="00AB468C">
            <w:pPr>
              <w:pStyle w:val="TableParagraph"/>
            </w:pPr>
            <w:r w:rsidRPr="00A01B27">
              <w:rPr>
                <w:b/>
              </w:rPr>
              <w:t>нұсқаушысы</w:t>
            </w:r>
            <w:r w:rsidRPr="00A01B27">
              <w:t xml:space="preserve"> </w:t>
            </w:r>
          </w:p>
          <w:p w14:paraId="13A400D1" w14:textId="77777777" w:rsidR="00AB468C" w:rsidRPr="003775CB" w:rsidRDefault="00AB468C" w:rsidP="00AB468C">
            <w:pPr>
              <w:pStyle w:val="TableParagraph"/>
              <w:rPr>
                <w:lang w:val="ru-RU"/>
              </w:rPr>
            </w:pPr>
            <w:r>
              <w:rPr>
                <w:lang w:val="ru-RU"/>
              </w:rPr>
              <w:t>Сериков Эмир</w:t>
            </w:r>
          </w:p>
          <w:p w14:paraId="15C00ACD" w14:textId="77777777" w:rsidR="00AB468C" w:rsidRPr="00A01B27" w:rsidRDefault="00AB468C" w:rsidP="00AB468C">
            <w:pPr>
              <w:pStyle w:val="TableParagraph"/>
              <w:rPr>
                <w:b/>
              </w:rPr>
            </w:pPr>
          </w:p>
          <w:p w14:paraId="036B08C8" w14:textId="77777777" w:rsidR="00AB468C" w:rsidRDefault="00AB468C" w:rsidP="00AB468C">
            <w:pPr>
              <w:pStyle w:val="TableParagraph"/>
            </w:pPr>
            <w:r w:rsidRPr="00A01B27">
              <w:t>16</w:t>
            </w:r>
            <w:r w:rsidRPr="00A01B27">
              <w:rPr>
                <w:vertAlign w:val="superscript"/>
              </w:rPr>
              <w:t xml:space="preserve">05 </w:t>
            </w:r>
            <w:r w:rsidRPr="00A01B27">
              <w:t>– 16</w:t>
            </w:r>
            <w:r w:rsidRPr="00A01B27">
              <w:rPr>
                <w:vertAlign w:val="superscript"/>
              </w:rPr>
              <w:t xml:space="preserve">20 </w:t>
            </w:r>
            <w:r w:rsidRPr="00A01B27">
              <w:t xml:space="preserve"> </w:t>
            </w:r>
          </w:p>
          <w:p w14:paraId="3C3C9DE0" w14:textId="77777777" w:rsidR="00AB468C" w:rsidRPr="00A01B27" w:rsidRDefault="00AB468C" w:rsidP="00AB468C">
            <w:pPr>
              <w:pStyle w:val="TableParagraph"/>
            </w:pPr>
          </w:p>
          <w:p w14:paraId="7C815D35" w14:textId="77777777" w:rsidR="00AB468C" w:rsidRPr="00A01B27" w:rsidRDefault="00AB468C" w:rsidP="00AB468C">
            <w:pPr>
              <w:pStyle w:val="TableParagraph"/>
              <w:rPr>
                <w:b/>
              </w:rPr>
            </w:pPr>
            <w:r w:rsidRPr="00A01B27">
              <w:rPr>
                <w:b/>
              </w:rPr>
              <w:t>Каратэ үйірмесі</w:t>
            </w:r>
          </w:p>
          <w:p w14:paraId="09E1BB5C" w14:textId="77777777" w:rsidR="00AB468C" w:rsidRPr="00A01B27" w:rsidRDefault="00AB468C" w:rsidP="00AB468C">
            <w:pPr>
              <w:pStyle w:val="TableParagraph"/>
            </w:pPr>
            <w:r w:rsidRPr="00A01B27">
              <w:t>16:00-16:30</w:t>
            </w:r>
          </w:p>
        </w:tc>
        <w:tc>
          <w:tcPr>
            <w:tcW w:w="2552" w:type="dxa"/>
            <w:tcBorders>
              <w:top w:val="single" w:sz="4" w:space="0" w:color="auto"/>
              <w:left w:val="single" w:sz="4" w:space="0" w:color="auto"/>
              <w:bottom w:val="single" w:sz="4" w:space="0" w:color="auto"/>
              <w:right w:val="single" w:sz="4" w:space="0" w:color="auto"/>
            </w:tcBorders>
          </w:tcPr>
          <w:p w14:paraId="33DD6AB3" w14:textId="77777777" w:rsidR="00AB468C" w:rsidRPr="00A01B27" w:rsidRDefault="00AB468C" w:rsidP="00AB468C">
            <w:pPr>
              <w:pStyle w:val="TableParagraph"/>
              <w:rPr>
                <w:b/>
              </w:rPr>
            </w:pPr>
            <w:r w:rsidRPr="00A01B27">
              <w:rPr>
                <w:b/>
              </w:rPr>
              <w:t>STEM қызықтары.</w:t>
            </w:r>
          </w:p>
          <w:p w14:paraId="50532A4C" w14:textId="77777777" w:rsidR="00AB468C" w:rsidRPr="00A01B27" w:rsidRDefault="00AB468C" w:rsidP="00AB468C">
            <w:pPr>
              <w:pStyle w:val="TableParagraph"/>
            </w:pPr>
            <w:r w:rsidRPr="00A01B27">
              <w:t>16:15-16:35 1 топша</w:t>
            </w:r>
          </w:p>
          <w:p w14:paraId="218A7436" w14:textId="77777777" w:rsidR="00AB468C" w:rsidRPr="00A01B27" w:rsidRDefault="00AB468C" w:rsidP="00AB468C">
            <w:pPr>
              <w:pStyle w:val="TableParagraph"/>
            </w:pPr>
            <w:r w:rsidRPr="00A01B27">
              <w:t>16:40-17:00  2топша</w:t>
            </w:r>
          </w:p>
          <w:p w14:paraId="579903D9" w14:textId="77777777" w:rsidR="00AB468C" w:rsidRPr="00A01B27" w:rsidRDefault="00AB468C" w:rsidP="00AB468C">
            <w:pPr>
              <w:pStyle w:val="TableParagraph"/>
            </w:pPr>
          </w:p>
          <w:p w14:paraId="24357992" w14:textId="77777777" w:rsidR="00AB468C" w:rsidRPr="00A01B27" w:rsidRDefault="00AB468C" w:rsidP="00AB468C">
            <w:pPr>
              <w:pStyle w:val="TableParagraph"/>
            </w:pPr>
          </w:p>
          <w:p w14:paraId="3285926F" w14:textId="77777777" w:rsidR="00AB468C" w:rsidRPr="00A01B27" w:rsidRDefault="00AB468C" w:rsidP="00AB468C">
            <w:pPr>
              <w:pStyle w:val="TableParagraph"/>
              <w:rPr>
                <w:b/>
              </w:rPr>
            </w:pPr>
            <w:r w:rsidRPr="00A01B27">
              <w:rPr>
                <w:b/>
              </w:rPr>
              <w:t>Робототехника</w:t>
            </w:r>
          </w:p>
          <w:p w14:paraId="494F6F3C" w14:textId="77777777" w:rsidR="00AB468C" w:rsidRPr="00A01B27" w:rsidRDefault="00AB468C" w:rsidP="00AB468C">
            <w:pPr>
              <w:pStyle w:val="TableParagraph"/>
            </w:pPr>
            <w:r w:rsidRPr="00A01B27">
              <w:t>16:15-16:35 2топша</w:t>
            </w:r>
          </w:p>
          <w:p w14:paraId="076B3282" w14:textId="77777777" w:rsidR="00AB468C" w:rsidRPr="00A01B27" w:rsidRDefault="00AB468C" w:rsidP="00AB468C">
            <w:pPr>
              <w:pStyle w:val="TableParagraph"/>
            </w:pPr>
            <w:r w:rsidRPr="00A01B27">
              <w:t>16:40-17:00  1топша</w:t>
            </w:r>
          </w:p>
          <w:p w14:paraId="367D534F" w14:textId="77777777" w:rsidR="00AB468C" w:rsidRPr="00A01B27" w:rsidRDefault="00AB468C" w:rsidP="00AB468C">
            <w:pPr>
              <w:pStyle w:val="TableParagraph"/>
            </w:pPr>
          </w:p>
        </w:tc>
      </w:tr>
      <w:tr w:rsidR="00DC6EF5" w:rsidRPr="005F1806" w14:paraId="25C2745B" w14:textId="77777777" w:rsidTr="00AB468C">
        <w:trPr>
          <w:trHeight w:val="416"/>
        </w:trPr>
        <w:tc>
          <w:tcPr>
            <w:tcW w:w="2661" w:type="dxa"/>
            <w:tcBorders>
              <w:top w:val="single" w:sz="4" w:space="0" w:color="auto"/>
              <w:left w:val="single" w:sz="4" w:space="0" w:color="auto"/>
              <w:bottom w:val="single" w:sz="4" w:space="0" w:color="auto"/>
              <w:right w:val="single" w:sz="4" w:space="0" w:color="auto"/>
            </w:tcBorders>
            <w:hideMark/>
          </w:tcPr>
          <w:p w14:paraId="573A4E13" w14:textId="77777777" w:rsidR="00DC6EF5" w:rsidRPr="00A01B27" w:rsidRDefault="00DC6EF5" w:rsidP="00DC6EF5">
            <w:pPr>
              <w:pStyle w:val="TableParagraph"/>
              <w:rPr>
                <w:b/>
              </w:rPr>
            </w:pPr>
            <w:r w:rsidRPr="00A01B27">
              <w:rPr>
                <w:b/>
              </w:rPr>
              <w:t>Балалармен жеке жұмыс</w:t>
            </w:r>
          </w:p>
        </w:tc>
        <w:tc>
          <w:tcPr>
            <w:tcW w:w="3007" w:type="dxa"/>
            <w:gridSpan w:val="2"/>
            <w:tcBorders>
              <w:top w:val="single" w:sz="4" w:space="0" w:color="auto"/>
              <w:left w:val="single" w:sz="4" w:space="0" w:color="auto"/>
              <w:right w:val="single" w:sz="4" w:space="0" w:color="auto"/>
            </w:tcBorders>
          </w:tcPr>
          <w:p w14:paraId="4CF21233" w14:textId="0046F964" w:rsidR="00DC6EF5" w:rsidRPr="005F1806" w:rsidRDefault="00DC6EF5" w:rsidP="00DC6EF5">
            <w:pPr>
              <w:pStyle w:val="TableParagraph"/>
              <w:rPr>
                <w:b/>
              </w:rPr>
            </w:pPr>
          </w:p>
        </w:tc>
        <w:tc>
          <w:tcPr>
            <w:tcW w:w="2696" w:type="dxa"/>
            <w:tcBorders>
              <w:top w:val="single" w:sz="4" w:space="0" w:color="auto"/>
              <w:left w:val="single" w:sz="4" w:space="0" w:color="auto"/>
              <w:right w:val="single" w:sz="4" w:space="0" w:color="auto"/>
            </w:tcBorders>
          </w:tcPr>
          <w:p w14:paraId="18258241" w14:textId="77777777" w:rsidR="00DC6EF5" w:rsidRDefault="00DC6EF5" w:rsidP="00DC6EF5">
            <w:pPr>
              <w:shd w:val="clear" w:color="auto" w:fill="F5F5F5"/>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Көркем әдебиет, сөйлеуді дамыту - коммуникативтік  әрекет </w:t>
            </w:r>
            <w:r>
              <w:rPr>
                <w:rFonts w:ascii="Times New Roman" w:eastAsia="Calibri" w:hAnsi="Times New Roman" w:cs="Times New Roman"/>
                <w:sz w:val="24"/>
                <w:szCs w:val="24"/>
                <w:lang w:val="kk-KZ" w:eastAsia="ru-RU"/>
              </w:rPr>
              <w:t>«Мысық», «Бауырсақ» өлеңдерді тыңдау.</w:t>
            </w:r>
          </w:p>
          <w:p w14:paraId="7202C157" w14:textId="77777777" w:rsidR="00DC6EF5" w:rsidRDefault="00DC6EF5" w:rsidP="00DC6EF5">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Сұрақтарға жауап:</w:t>
            </w:r>
          </w:p>
          <w:p w14:paraId="6EC01C9D" w14:textId="77777777" w:rsidR="00DC6EF5" w:rsidRDefault="00DC6EF5" w:rsidP="00DC6EF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Қандай ертегі ұнайды?</w:t>
            </w:r>
          </w:p>
          <w:p w14:paraId="5B16B688" w14:textId="77777777" w:rsidR="00DC6EF5" w:rsidRDefault="00DC6EF5" w:rsidP="00DC6EF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Ертегіде кездесетін кейіпкерлерді ата?</w:t>
            </w:r>
          </w:p>
          <w:p w14:paraId="7A47B53A" w14:textId="11657738" w:rsidR="00DC6EF5" w:rsidRPr="00B562BB" w:rsidRDefault="00DC6EF5" w:rsidP="00DC6EF5">
            <w:pPr>
              <w:pStyle w:val="TableParagraph"/>
            </w:pPr>
            <w:r>
              <w:rPr>
                <w:sz w:val="24"/>
                <w:szCs w:val="24"/>
                <w:lang w:eastAsia="ru-RU"/>
              </w:rPr>
              <w:t>(Жанел, Аиша)</w:t>
            </w:r>
          </w:p>
        </w:tc>
        <w:tc>
          <w:tcPr>
            <w:tcW w:w="2693" w:type="dxa"/>
            <w:gridSpan w:val="4"/>
            <w:tcBorders>
              <w:top w:val="single" w:sz="4" w:space="0" w:color="auto"/>
              <w:left w:val="single" w:sz="4" w:space="0" w:color="auto"/>
              <w:right w:val="single" w:sz="4" w:space="0" w:color="auto"/>
            </w:tcBorders>
          </w:tcPr>
          <w:p w14:paraId="7051969A" w14:textId="77777777" w:rsidR="00DC6EF5" w:rsidRDefault="00DC6EF5" w:rsidP="00DC6EF5">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Сөйлеуді дамыту– коммуникативтік әрекет </w:t>
            </w:r>
          </w:p>
          <w:p w14:paraId="050B8304" w14:textId="77777777" w:rsidR="00DC6EF5" w:rsidRDefault="00DC6EF5" w:rsidP="00DC6EF5">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Тыңдаған ертегілерді мәнерлеп айту.</w:t>
            </w:r>
          </w:p>
          <w:p w14:paraId="25ADE7AD" w14:textId="77777777" w:rsidR="00DC6EF5" w:rsidRPr="00A25D09" w:rsidRDefault="00DC6EF5" w:rsidP="00DC6EF5">
            <w:pPr>
              <w:rPr>
                <w:rStyle w:val="y2iqfc"/>
                <w:color w:val="202124"/>
                <w:lang w:val="kk-KZ"/>
              </w:rPr>
            </w:pPr>
            <w:r>
              <w:rPr>
                <w:rStyle w:val="y2iqfc"/>
                <w:rFonts w:ascii="Times New Roman" w:hAnsi="Times New Roman" w:cs="Times New Roman"/>
                <w:b/>
                <w:color w:val="202124"/>
                <w:sz w:val="24"/>
                <w:szCs w:val="24"/>
                <w:lang w:val="kk-KZ"/>
              </w:rPr>
              <w:t xml:space="preserve"> «Түлкі мен Әтеш»  </w:t>
            </w:r>
            <w:r>
              <w:rPr>
                <w:rStyle w:val="y2iqfc"/>
                <w:rFonts w:ascii="Times New Roman" w:hAnsi="Times New Roman" w:cs="Times New Roman"/>
                <w:color w:val="202124"/>
                <w:sz w:val="24"/>
                <w:szCs w:val="24"/>
                <w:lang w:val="kk-KZ"/>
              </w:rPr>
              <w:t>ертегісін еске түсіріп мазмұндау.</w:t>
            </w:r>
          </w:p>
          <w:p w14:paraId="1B9DACAB" w14:textId="77777777" w:rsidR="00DC6EF5" w:rsidRDefault="00DC6EF5" w:rsidP="00DC6EF5">
            <w:pPr>
              <w:rPr>
                <w:rStyle w:val="y2iqfc"/>
                <w:rFonts w:ascii="Times New Roman" w:eastAsia="Calibri" w:hAnsi="Times New Roman" w:cs="Times New Roman"/>
                <w:sz w:val="24"/>
                <w:szCs w:val="24"/>
                <w:lang w:val="kk-KZ" w:eastAsia="ru-RU"/>
              </w:rPr>
            </w:pPr>
          </w:p>
          <w:p w14:paraId="0AF5E747" w14:textId="77777777" w:rsidR="00DC6EF5" w:rsidRDefault="00DC6EF5" w:rsidP="00DC6EF5">
            <w:pPr>
              <w:rPr>
                <w:rStyle w:val="y2iqfc"/>
                <w:rFonts w:ascii="Times New Roman" w:eastAsia="Calibri" w:hAnsi="Times New Roman" w:cs="Times New Roman"/>
                <w:sz w:val="24"/>
                <w:szCs w:val="24"/>
                <w:lang w:val="kk-KZ" w:eastAsia="ru-RU"/>
              </w:rPr>
            </w:pPr>
            <w:r>
              <w:rPr>
                <w:rStyle w:val="y2iqfc"/>
                <w:rFonts w:ascii="Times New Roman" w:eastAsia="Calibri" w:hAnsi="Times New Roman" w:cs="Times New Roman"/>
                <w:sz w:val="24"/>
                <w:szCs w:val="24"/>
                <w:lang w:val="kk-KZ" w:eastAsia="ru-RU"/>
              </w:rPr>
              <w:t>(Арнұр, Элина)</w:t>
            </w:r>
          </w:p>
          <w:p w14:paraId="47DA8225" w14:textId="7C9B63D3" w:rsidR="00DC6EF5" w:rsidRPr="00B562BB" w:rsidRDefault="00DC6EF5" w:rsidP="00DC6EF5">
            <w:pPr>
              <w:pStyle w:val="TableParagraph"/>
            </w:pPr>
          </w:p>
        </w:tc>
        <w:tc>
          <w:tcPr>
            <w:tcW w:w="2268" w:type="dxa"/>
            <w:gridSpan w:val="2"/>
            <w:tcBorders>
              <w:top w:val="single" w:sz="4" w:space="0" w:color="auto"/>
              <w:left w:val="single" w:sz="4" w:space="0" w:color="auto"/>
              <w:right w:val="single" w:sz="4" w:space="0" w:color="auto"/>
            </w:tcBorders>
          </w:tcPr>
          <w:p w14:paraId="6A2A3673" w14:textId="77777777" w:rsidR="00DC6EF5" w:rsidRPr="00065707" w:rsidRDefault="00DC6EF5" w:rsidP="00DC6EF5">
            <w:pPr>
              <w:widowControl w:val="0"/>
              <w:autoSpaceDE w:val="0"/>
              <w:autoSpaceDN w:val="0"/>
              <w:rPr>
                <w:rFonts w:ascii="Times New Roman" w:hAnsi="Times New Roman"/>
                <w:bCs/>
                <w:lang w:val="kk-KZ"/>
              </w:rPr>
            </w:pP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Сурет салу мен жапсыру  ұіә</w:t>
            </w:r>
          </w:p>
          <w:p w14:paraId="7077D1A9" w14:textId="77777777" w:rsidR="00DC6EF5" w:rsidRDefault="00DC6EF5" w:rsidP="00DC6EF5">
            <w:pPr>
              <w:shd w:val="clear" w:color="auto" w:fill="F5F5F5"/>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Таза әрі абайлап жұмыс жасауды ескерту және үйрету.</w:t>
            </w:r>
          </w:p>
          <w:p w14:paraId="3FB33236" w14:textId="77777777" w:rsidR="00DC6EF5" w:rsidRDefault="00DC6EF5" w:rsidP="00DC6EF5">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p>
          <w:p w14:paraId="589A1828" w14:textId="77777777" w:rsidR="00DC6EF5" w:rsidRDefault="00DC6EF5" w:rsidP="00DC6EF5">
            <w:pPr>
              <w:rPr>
                <w:rStyle w:val="y2iqfc"/>
                <w:rFonts w:ascii="Times New Roman" w:hAnsi="Times New Roman" w:cs="Times New Roman"/>
                <w:color w:val="202124"/>
                <w:sz w:val="24"/>
                <w:szCs w:val="24"/>
                <w:lang w:val="kk-KZ"/>
              </w:rPr>
            </w:pPr>
            <w:r>
              <w:rPr>
                <w:rStyle w:val="y2iqfc"/>
                <w:rFonts w:ascii="Times New Roman" w:hAnsi="Times New Roman" w:cs="Times New Roman"/>
                <w:color w:val="202124"/>
                <w:sz w:val="24"/>
                <w:szCs w:val="24"/>
                <w:lang w:val="kk-KZ"/>
              </w:rPr>
              <w:t>ертегісі бойынша сурет салу</w:t>
            </w:r>
          </w:p>
          <w:p w14:paraId="2A9DAEDE" w14:textId="77777777" w:rsidR="00DC6EF5" w:rsidRPr="00065707" w:rsidRDefault="00DC6EF5" w:rsidP="00DC6EF5">
            <w:pPr>
              <w:rPr>
                <w:rStyle w:val="y2iqfc"/>
                <w:color w:val="202124"/>
                <w:lang w:val="kk-KZ"/>
              </w:rPr>
            </w:pPr>
            <w:r>
              <w:rPr>
                <w:rStyle w:val="y2iqfc"/>
                <w:rFonts w:ascii="Times New Roman" w:hAnsi="Times New Roman" w:cs="Times New Roman"/>
                <w:color w:val="202124"/>
                <w:sz w:val="24"/>
                <w:szCs w:val="24"/>
                <w:lang w:val="kk-KZ"/>
              </w:rPr>
              <w:t>(Таисия, Мұрагер)</w:t>
            </w:r>
          </w:p>
          <w:p w14:paraId="28B74D99" w14:textId="16B64964" w:rsidR="00DC6EF5" w:rsidRPr="005F1806" w:rsidRDefault="00DC6EF5" w:rsidP="00DC6EF5">
            <w:pPr>
              <w:pStyle w:val="TableParagraph"/>
              <w:rPr>
                <w:b/>
              </w:rPr>
            </w:pPr>
          </w:p>
        </w:tc>
        <w:tc>
          <w:tcPr>
            <w:tcW w:w="2552" w:type="dxa"/>
            <w:tcBorders>
              <w:top w:val="single" w:sz="4" w:space="0" w:color="auto"/>
              <w:left w:val="single" w:sz="4" w:space="0" w:color="auto"/>
              <w:right w:val="single" w:sz="4" w:space="0" w:color="auto"/>
            </w:tcBorders>
          </w:tcPr>
          <w:p w14:paraId="02F463F8" w14:textId="5BDCBED0" w:rsidR="00DC6EF5" w:rsidRDefault="00DC6EF5" w:rsidP="00DC6EF5">
            <w:pPr>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Қоршаған </w:t>
            </w:r>
            <w:r w:rsidR="00C943EA">
              <w:rPr>
                <w:rFonts w:ascii="Times New Roman" w:eastAsia="Calibri" w:hAnsi="Times New Roman" w:cs="Times New Roman"/>
                <w:b/>
                <w:sz w:val="24"/>
                <w:szCs w:val="24"/>
                <w:lang w:val="kk-KZ" w:eastAsia="ru-RU"/>
              </w:rPr>
              <w:t xml:space="preserve">әлеммен </w:t>
            </w:r>
            <w:r>
              <w:rPr>
                <w:rFonts w:ascii="Times New Roman" w:eastAsia="Calibri" w:hAnsi="Times New Roman" w:cs="Times New Roman"/>
                <w:b/>
                <w:sz w:val="24"/>
                <w:szCs w:val="24"/>
                <w:lang w:val="kk-KZ" w:eastAsia="ru-RU"/>
              </w:rPr>
              <w:t xml:space="preserve">таныстыру –коммуникативтік әрекет. </w:t>
            </w:r>
          </w:p>
          <w:p w14:paraId="74ABC7FB" w14:textId="77777777" w:rsidR="00DC6EF5" w:rsidRDefault="00DC6EF5" w:rsidP="00DC6EF5">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Тіл ұстарту жаттығулары: </w:t>
            </w:r>
          </w:p>
          <w:p w14:paraId="7D23CC70" w14:textId="77777777" w:rsidR="00DC6EF5" w:rsidRDefault="00DC6EF5" w:rsidP="00DC6EF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Ян-ян-ян.</w:t>
            </w:r>
          </w:p>
          <w:p w14:paraId="6166D6F4" w14:textId="77777777" w:rsidR="00DC6EF5" w:rsidRDefault="00DC6EF5" w:rsidP="00DC6EF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Қорқақ қоян.</w:t>
            </w:r>
          </w:p>
          <w:p w14:paraId="415128A1" w14:textId="77777777" w:rsidR="00DC6EF5" w:rsidRDefault="00DC6EF5" w:rsidP="00DC6EF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Ю-ю-ю,</w:t>
            </w:r>
          </w:p>
          <w:p w14:paraId="61908818" w14:textId="77777777" w:rsidR="00DC6EF5" w:rsidRDefault="00DC6EF5" w:rsidP="00DC6EF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Қорбаңдайды аю.</w:t>
            </w:r>
          </w:p>
          <w:p w14:paraId="00C1F83C" w14:textId="77777777" w:rsidR="00DC6EF5" w:rsidRPr="00065707" w:rsidRDefault="00DC6EF5" w:rsidP="00DC6EF5">
            <w:pPr>
              <w:rPr>
                <w:rFonts w:ascii="Times New Roman" w:eastAsia="Calibri" w:hAnsi="Times New Roman" w:cs="Times New Roman"/>
                <w:lang w:val="kk-KZ"/>
              </w:rPr>
            </w:pPr>
            <w:r>
              <w:rPr>
                <w:rFonts w:ascii="Times New Roman" w:eastAsia="Times New Roman" w:hAnsi="Times New Roman" w:cs="Times New Roman"/>
                <w:sz w:val="24"/>
                <w:szCs w:val="24"/>
                <w:lang w:val="kk-KZ" w:eastAsia="ru-RU"/>
              </w:rPr>
              <w:t xml:space="preserve">(Ален, Алан) </w:t>
            </w:r>
          </w:p>
          <w:p w14:paraId="35735CF8" w14:textId="7E4A498B" w:rsidR="00DC6EF5" w:rsidRPr="005F1806" w:rsidRDefault="00DC6EF5" w:rsidP="00DC6EF5">
            <w:pPr>
              <w:pStyle w:val="TableParagraph"/>
              <w:rPr>
                <w:b/>
              </w:rPr>
            </w:pPr>
          </w:p>
        </w:tc>
      </w:tr>
      <w:tr w:rsidR="00AB468C" w:rsidRPr="009F719C" w14:paraId="138C7C98" w14:textId="77777777" w:rsidTr="00AB468C">
        <w:trPr>
          <w:trHeight w:val="75"/>
        </w:trPr>
        <w:tc>
          <w:tcPr>
            <w:tcW w:w="2661" w:type="dxa"/>
            <w:tcBorders>
              <w:top w:val="single" w:sz="4" w:space="0" w:color="auto"/>
              <w:left w:val="single" w:sz="4" w:space="0" w:color="auto"/>
              <w:bottom w:val="single" w:sz="4" w:space="0" w:color="auto"/>
              <w:right w:val="single" w:sz="4" w:space="0" w:color="auto"/>
            </w:tcBorders>
            <w:hideMark/>
          </w:tcPr>
          <w:p w14:paraId="2FF68DDE" w14:textId="77777777" w:rsidR="00AB468C" w:rsidRPr="00B562BB" w:rsidRDefault="00AB468C" w:rsidP="00AB468C">
            <w:pPr>
              <w:pStyle w:val="TableParagraph"/>
            </w:pPr>
            <w:r>
              <w:rPr>
                <w:b/>
                <w:sz w:val="24"/>
                <w:szCs w:val="24"/>
              </w:rPr>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hideMark/>
          </w:tcPr>
          <w:p w14:paraId="20AD4A14" w14:textId="77777777" w:rsidR="00AB468C" w:rsidRPr="00A01B27" w:rsidRDefault="00AB468C" w:rsidP="00AB468C">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Серуенге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шығу. Балалардың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өз</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өзіне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қызмет</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ету</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дағдысын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дамыту.  (Өз</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шкафтарынан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киімдерін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киінудің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реттілігін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сақтап,өздігінен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дұрыс</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киінуге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және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достарының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көмектесуіне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үйрету)</w:t>
            </w:r>
          </w:p>
          <w:p w14:paraId="32FF9F3C" w14:textId="77777777" w:rsidR="00AB468C" w:rsidRPr="00B562BB" w:rsidRDefault="00AB468C" w:rsidP="00AB468C">
            <w:pPr>
              <w:pStyle w:val="TableParagraph"/>
            </w:pPr>
            <w:r>
              <w:rPr>
                <w:color w:val="000000"/>
                <w:sz w:val="24"/>
                <w:szCs w:val="24"/>
              </w:rPr>
              <w:t>(қауіпсіздік ережелерін сақтау,серуенде қатармен жүруге үйрету.)</w:t>
            </w:r>
          </w:p>
        </w:tc>
      </w:tr>
      <w:tr w:rsidR="00DC6EF5" w:rsidRPr="00B562BB" w14:paraId="600B4A2B" w14:textId="77777777" w:rsidTr="00AB468C">
        <w:trPr>
          <w:trHeight w:val="690"/>
        </w:trPr>
        <w:tc>
          <w:tcPr>
            <w:tcW w:w="2661" w:type="dxa"/>
            <w:tcBorders>
              <w:top w:val="single" w:sz="4" w:space="0" w:color="auto"/>
              <w:left w:val="single" w:sz="4" w:space="0" w:color="auto"/>
              <w:bottom w:val="single" w:sz="4" w:space="0" w:color="auto"/>
              <w:right w:val="single" w:sz="4" w:space="0" w:color="auto"/>
            </w:tcBorders>
            <w:hideMark/>
          </w:tcPr>
          <w:p w14:paraId="0F9484C0" w14:textId="77777777" w:rsidR="00DC6EF5" w:rsidRDefault="00DC6EF5" w:rsidP="00DC6EF5">
            <w:pPr>
              <w:rPr>
                <w:rFonts w:ascii="Times New Roman" w:hAnsi="Times New Roman" w:cs="Times New Roman"/>
                <w:b/>
                <w:sz w:val="24"/>
                <w:szCs w:val="24"/>
              </w:rPr>
            </w:pPr>
            <w:r>
              <w:rPr>
                <w:rFonts w:ascii="Times New Roman" w:hAnsi="Times New Roman" w:cs="Times New Roman"/>
                <w:b/>
                <w:sz w:val="24"/>
                <w:szCs w:val="24"/>
              </w:rPr>
              <w:t xml:space="preserve">Серуен </w:t>
            </w:r>
          </w:p>
          <w:p w14:paraId="4FB56FB3" w14:textId="77777777" w:rsidR="00DC6EF5" w:rsidRPr="00B562BB" w:rsidRDefault="00DC6EF5" w:rsidP="00DC6EF5">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14:paraId="3444C7CE" w14:textId="3DDA29D3" w:rsidR="00DC6EF5" w:rsidRPr="00B562BB" w:rsidRDefault="00DC6EF5" w:rsidP="00DC6EF5">
            <w:pPr>
              <w:pStyle w:val="TableParagraph"/>
            </w:pPr>
          </w:p>
        </w:tc>
        <w:tc>
          <w:tcPr>
            <w:tcW w:w="2696" w:type="dxa"/>
            <w:tcBorders>
              <w:top w:val="nil"/>
              <w:left w:val="single" w:sz="4" w:space="0" w:color="auto"/>
              <w:bottom w:val="single" w:sz="4" w:space="0" w:color="auto"/>
              <w:right w:val="single" w:sz="4" w:space="0" w:color="auto"/>
            </w:tcBorders>
          </w:tcPr>
          <w:p w14:paraId="4C26B48D" w14:textId="77777777" w:rsidR="00DC6EF5" w:rsidRPr="00911462" w:rsidRDefault="00DC6EF5" w:rsidP="00DC6EF5">
            <w:pPr>
              <w:widowControl w:val="0"/>
              <w:autoSpaceDE w:val="0"/>
              <w:autoSpaceDN w:val="0"/>
              <w:jc w:val="center"/>
              <w:rPr>
                <w:rFonts w:ascii="Times New Roman" w:eastAsia="Times New Roman" w:hAnsi="Times New Roman" w:cs="Times New Roman"/>
                <w:b/>
                <w:iCs/>
                <w:sz w:val="24"/>
                <w:szCs w:val="24"/>
                <w:lang w:val="kk-KZ"/>
              </w:rPr>
            </w:pPr>
            <w:r w:rsidRPr="00911462">
              <w:rPr>
                <w:rFonts w:ascii="Times New Roman" w:eastAsia="Times New Roman" w:hAnsi="Times New Roman" w:cs="Times New Roman"/>
                <w:b/>
                <w:iCs/>
                <w:sz w:val="24"/>
                <w:szCs w:val="24"/>
                <w:lang w:val="kk-KZ"/>
              </w:rPr>
              <w:t>Серуен№2</w:t>
            </w:r>
          </w:p>
          <w:p w14:paraId="416653F8" w14:textId="77777777" w:rsidR="00DC6EF5" w:rsidRPr="00B562BB" w:rsidRDefault="00DC6EF5" w:rsidP="00DC6EF5">
            <w:pPr>
              <w:pStyle w:val="TableParagraph"/>
            </w:pPr>
          </w:p>
        </w:tc>
        <w:tc>
          <w:tcPr>
            <w:tcW w:w="2693" w:type="dxa"/>
            <w:gridSpan w:val="4"/>
            <w:tcBorders>
              <w:top w:val="single" w:sz="4" w:space="0" w:color="auto"/>
              <w:left w:val="single" w:sz="4" w:space="0" w:color="auto"/>
              <w:bottom w:val="single" w:sz="4" w:space="0" w:color="auto"/>
              <w:right w:val="single" w:sz="4" w:space="0" w:color="auto"/>
            </w:tcBorders>
            <w:hideMark/>
          </w:tcPr>
          <w:p w14:paraId="2BE50F7E" w14:textId="77777777" w:rsidR="00DC6EF5" w:rsidRPr="00911462" w:rsidRDefault="00DC6EF5" w:rsidP="00DC6EF5">
            <w:pPr>
              <w:widowControl w:val="0"/>
              <w:autoSpaceDE w:val="0"/>
              <w:autoSpaceDN w:val="0"/>
              <w:jc w:val="center"/>
              <w:rPr>
                <w:rFonts w:ascii="Times New Roman" w:eastAsia="Times New Roman" w:hAnsi="Times New Roman" w:cs="Times New Roman"/>
                <w:b/>
                <w:iCs/>
                <w:sz w:val="24"/>
                <w:szCs w:val="24"/>
                <w:lang w:val="kk-KZ"/>
              </w:rPr>
            </w:pPr>
            <w:r w:rsidRPr="00911462">
              <w:rPr>
                <w:rFonts w:ascii="Times New Roman" w:eastAsia="Times New Roman" w:hAnsi="Times New Roman" w:cs="Times New Roman"/>
                <w:b/>
                <w:iCs/>
                <w:sz w:val="24"/>
                <w:szCs w:val="24"/>
                <w:lang w:val="kk-KZ"/>
              </w:rPr>
              <w:t>Серуен№21</w:t>
            </w:r>
          </w:p>
          <w:p w14:paraId="38B1386A" w14:textId="03E9656F" w:rsidR="00DC6EF5" w:rsidRPr="00B562BB" w:rsidRDefault="00DC6EF5" w:rsidP="00DC6EF5">
            <w:pPr>
              <w:pStyle w:val="TableParagraph"/>
            </w:pPr>
          </w:p>
        </w:tc>
        <w:tc>
          <w:tcPr>
            <w:tcW w:w="2268" w:type="dxa"/>
            <w:gridSpan w:val="2"/>
            <w:tcBorders>
              <w:top w:val="single" w:sz="4" w:space="0" w:color="auto"/>
              <w:left w:val="single" w:sz="4" w:space="0" w:color="auto"/>
              <w:bottom w:val="single" w:sz="4" w:space="0" w:color="auto"/>
              <w:right w:val="single" w:sz="4" w:space="0" w:color="auto"/>
            </w:tcBorders>
            <w:hideMark/>
          </w:tcPr>
          <w:p w14:paraId="0D902925" w14:textId="77777777" w:rsidR="00DC6EF5" w:rsidRPr="00D64586" w:rsidRDefault="00DC6EF5" w:rsidP="00DC6EF5">
            <w:pPr>
              <w:widowControl w:val="0"/>
              <w:autoSpaceDE w:val="0"/>
              <w:autoSpaceDN w:val="0"/>
              <w:jc w:val="center"/>
              <w:rPr>
                <w:rFonts w:ascii="Times New Roman" w:eastAsia="Times New Roman" w:hAnsi="Times New Roman" w:cs="Times New Roman"/>
                <w:b/>
                <w:iCs/>
                <w:sz w:val="24"/>
                <w:szCs w:val="24"/>
                <w:lang w:val="kk-KZ"/>
              </w:rPr>
            </w:pPr>
            <w:r w:rsidRPr="00D64586">
              <w:rPr>
                <w:rFonts w:ascii="Times New Roman" w:eastAsia="Times New Roman" w:hAnsi="Times New Roman" w:cs="Times New Roman"/>
                <w:b/>
                <w:iCs/>
                <w:sz w:val="24"/>
                <w:szCs w:val="24"/>
                <w:lang w:val="kk-KZ"/>
              </w:rPr>
              <w:t>Серуен№4</w:t>
            </w:r>
          </w:p>
          <w:p w14:paraId="573D8B0A" w14:textId="77777777" w:rsidR="00DC6EF5" w:rsidRPr="00B562BB" w:rsidRDefault="00DC6EF5" w:rsidP="00DC6EF5">
            <w:pPr>
              <w:pStyle w:val="TableParagraph"/>
            </w:pPr>
          </w:p>
        </w:tc>
        <w:tc>
          <w:tcPr>
            <w:tcW w:w="2552" w:type="dxa"/>
            <w:tcBorders>
              <w:top w:val="single" w:sz="4" w:space="0" w:color="auto"/>
              <w:left w:val="single" w:sz="4" w:space="0" w:color="auto"/>
              <w:bottom w:val="single" w:sz="4" w:space="0" w:color="auto"/>
              <w:right w:val="single" w:sz="4" w:space="0" w:color="auto"/>
            </w:tcBorders>
          </w:tcPr>
          <w:p w14:paraId="5481DD20" w14:textId="77777777" w:rsidR="00DC6EF5" w:rsidRPr="00D64586" w:rsidRDefault="00DC6EF5" w:rsidP="00DC6EF5">
            <w:pPr>
              <w:widowControl w:val="0"/>
              <w:autoSpaceDE w:val="0"/>
              <w:autoSpaceDN w:val="0"/>
              <w:jc w:val="center"/>
              <w:rPr>
                <w:rFonts w:ascii="Times New Roman" w:eastAsia="Times New Roman" w:hAnsi="Times New Roman" w:cs="Times New Roman"/>
                <w:b/>
                <w:iCs/>
                <w:sz w:val="24"/>
                <w:szCs w:val="24"/>
                <w:lang w:val="kk-KZ"/>
              </w:rPr>
            </w:pPr>
            <w:r w:rsidRPr="00D64586">
              <w:rPr>
                <w:rFonts w:ascii="Times New Roman" w:eastAsia="Times New Roman" w:hAnsi="Times New Roman" w:cs="Times New Roman"/>
                <w:b/>
                <w:iCs/>
                <w:sz w:val="24"/>
                <w:szCs w:val="24"/>
                <w:lang w:val="kk-KZ"/>
              </w:rPr>
              <w:t>Серуен№2</w:t>
            </w:r>
          </w:p>
          <w:p w14:paraId="38E90FAE" w14:textId="6E873825" w:rsidR="00DC6EF5" w:rsidRPr="00B562BB" w:rsidRDefault="00DC6EF5" w:rsidP="00DC6EF5">
            <w:pPr>
              <w:pStyle w:val="TableParagraph"/>
            </w:pPr>
          </w:p>
        </w:tc>
      </w:tr>
      <w:tr w:rsidR="00AB468C" w:rsidRPr="009F719C" w14:paraId="4DED4C90" w14:textId="77777777" w:rsidTr="00AB468C">
        <w:trPr>
          <w:trHeight w:val="405"/>
        </w:trPr>
        <w:tc>
          <w:tcPr>
            <w:tcW w:w="2661" w:type="dxa"/>
            <w:tcBorders>
              <w:top w:val="single" w:sz="4" w:space="0" w:color="auto"/>
              <w:left w:val="single" w:sz="4" w:space="0" w:color="auto"/>
              <w:bottom w:val="single" w:sz="4" w:space="0" w:color="auto"/>
              <w:right w:val="single" w:sz="4" w:space="0" w:color="auto"/>
            </w:tcBorders>
          </w:tcPr>
          <w:p w14:paraId="2C294A29" w14:textId="77777777" w:rsidR="00AB468C" w:rsidRPr="00B562BB" w:rsidRDefault="00AB468C" w:rsidP="00AB468C">
            <w:pPr>
              <w:pStyle w:val="TableParagraph"/>
            </w:pPr>
            <w:r>
              <w:rPr>
                <w:b/>
                <w:sz w:val="24"/>
                <w:szCs w:val="24"/>
              </w:rPr>
              <w:lastRenderedPageBreak/>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14:paraId="470EC802" w14:textId="77777777" w:rsidR="00AB468C" w:rsidRDefault="00AB468C" w:rsidP="00AB468C">
            <w:pPr>
              <w:rPr>
                <w:rFonts w:ascii="Times New Roman" w:hAnsi="Times New Roman"/>
                <w:sz w:val="24"/>
                <w:szCs w:val="24"/>
                <w:lang w:val="kk-KZ"/>
              </w:rPr>
            </w:pPr>
            <w:r w:rsidRPr="00A01B27">
              <w:rPr>
                <w:rFonts w:ascii="Times New Roman" w:hAnsi="Times New Roman" w:cs="Times New Roman"/>
                <w:color w:val="000000"/>
                <w:sz w:val="24"/>
                <w:szCs w:val="24"/>
                <w:lang w:val="kk-KZ"/>
              </w:rPr>
              <w:t>Балалардың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назарын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тағамға</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аудару; мәдениетті</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тамақтануға</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 xml:space="preserve">баулу </w:t>
            </w:r>
            <w:r>
              <w:rPr>
                <w:rFonts w:ascii="Times New Roman" w:hAnsi="Times New Roman" w:cs="Times New Roman"/>
                <w:color w:val="000000"/>
                <w:sz w:val="24"/>
                <w:szCs w:val="24"/>
                <w:lang w:val="kk-KZ"/>
              </w:rPr>
              <w:t>.</w:t>
            </w:r>
            <w:r w:rsidRPr="00A01B27">
              <w:rPr>
                <w:rFonts w:ascii="Times New Roman" w:hAnsi="Times New Roman"/>
                <w:sz w:val="24"/>
                <w:szCs w:val="24"/>
                <w:lang w:val="kk-KZ"/>
              </w:rPr>
              <w:t xml:space="preserve"> «Суды, тамақты, энергияны</w:t>
            </w:r>
            <w:r>
              <w:rPr>
                <w:rFonts w:ascii="Times New Roman" w:hAnsi="Times New Roman"/>
                <w:sz w:val="24"/>
                <w:szCs w:val="24"/>
                <w:lang w:val="kk-KZ"/>
              </w:rPr>
              <w:t xml:space="preserve">  </w:t>
            </w:r>
            <w:r w:rsidRPr="00A01B27">
              <w:rPr>
                <w:rFonts w:ascii="Times New Roman" w:hAnsi="Times New Roman"/>
                <w:sz w:val="24"/>
                <w:szCs w:val="24"/>
                <w:lang w:val="kk-KZ"/>
              </w:rPr>
              <w:t>үнемді</w:t>
            </w:r>
            <w:r>
              <w:rPr>
                <w:rFonts w:ascii="Times New Roman" w:hAnsi="Times New Roman"/>
                <w:sz w:val="24"/>
                <w:szCs w:val="24"/>
                <w:lang w:val="kk-KZ"/>
              </w:rPr>
              <w:t xml:space="preserve">  </w:t>
            </w:r>
            <w:r w:rsidRPr="00A01B27">
              <w:rPr>
                <w:rFonts w:ascii="Times New Roman" w:hAnsi="Times New Roman"/>
                <w:sz w:val="24"/>
                <w:szCs w:val="24"/>
                <w:lang w:val="kk-KZ"/>
              </w:rPr>
              <w:t>тұтыну» - табиғи</w:t>
            </w:r>
            <w:r>
              <w:rPr>
                <w:rFonts w:ascii="Times New Roman" w:hAnsi="Times New Roman"/>
                <w:sz w:val="24"/>
                <w:szCs w:val="24"/>
                <w:lang w:val="kk-KZ"/>
              </w:rPr>
              <w:t xml:space="preserve">   </w:t>
            </w:r>
            <w:r w:rsidRPr="00A01B27">
              <w:rPr>
                <w:rFonts w:ascii="Times New Roman" w:hAnsi="Times New Roman"/>
                <w:sz w:val="24"/>
                <w:szCs w:val="24"/>
                <w:lang w:val="kk-KZ"/>
              </w:rPr>
              <w:t>ресурстарға</w:t>
            </w:r>
            <w:r>
              <w:rPr>
                <w:rFonts w:ascii="Times New Roman" w:hAnsi="Times New Roman"/>
                <w:sz w:val="24"/>
                <w:szCs w:val="24"/>
                <w:lang w:val="kk-KZ"/>
              </w:rPr>
              <w:t xml:space="preserve">   </w:t>
            </w:r>
            <w:r w:rsidRPr="00A01B27">
              <w:rPr>
                <w:rFonts w:ascii="Times New Roman" w:hAnsi="Times New Roman"/>
                <w:sz w:val="24"/>
                <w:szCs w:val="24"/>
                <w:lang w:val="kk-KZ"/>
              </w:rPr>
              <w:t>ұқыпты</w:t>
            </w:r>
            <w:r>
              <w:rPr>
                <w:rFonts w:ascii="Times New Roman" w:hAnsi="Times New Roman"/>
                <w:sz w:val="24"/>
                <w:szCs w:val="24"/>
                <w:lang w:val="kk-KZ"/>
              </w:rPr>
              <w:t xml:space="preserve">  </w:t>
            </w:r>
            <w:r w:rsidRPr="00A01B27">
              <w:rPr>
                <w:rFonts w:ascii="Times New Roman" w:hAnsi="Times New Roman"/>
                <w:sz w:val="24"/>
                <w:szCs w:val="24"/>
                <w:lang w:val="kk-KZ"/>
              </w:rPr>
              <w:t>қарау</w:t>
            </w:r>
            <w:r>
              <w:rPr>
                <w:rFonts w:ascii="Times New Roman" w:hAnsi="Times New Roman"/>
                <w:sz w:val="24"/>
                <w:szCs w:val="24"/>
                <w:lang w:val="kk-KZ"/>
              </w:rPr>
              <w:t xml:space="preserve">   </w:t>
            </w:r>
            <w:r w:rsidRPr="00A01B27">
              <w:rPr>
                <w:rFonts w:ascii="Times New Roman" w:hAnsi="Times New Roman"/>
                <w:sz w:val="24"/>
                <w:szCs w:val="24"/>
                <w:lang w:val="kk-KZ"/>
              </w:rPr>
              <w:t>дағдыларын</w:t>
            </w:r>
            <w:r>
              <w:rPr>
                <w:rFonts w:ascii="Times New Roman" w:hAnsi="Times New Roman"/>
                <w:sz w:val="24"/>
                <w:szCs w:val="24"/>
                <w:lang w:val="kk-KZ"/>
              </w:rPr>
              <w:t xml:space="preserve">   </w:t>
            </w:r>
            <w:r w:rsidRPr="00A01B27">
              <w:rPr>
                <w:rFonts w:ascii="Times New Roman" w:hAnsi="Times New Roman"/>
                <w:sz w:val="24"/>
                <w:szCs w:val="24"/>
                <w:lang w:val="kk-KZ"/>
              </w:rPr>
              <w:t>қалыптастыру</w:t>
            </w:r>
            <w:r w:rsidRPr="00A01B27">
              <w:rPr>
                <w:rFonts w:ascii="Times New Roman" w:hAnsi="Times New Roman"/>
                <w:spacing w:val="2"/>
                <w:sz w:val="24"/>
                <w:szCs w:val="24"/>
                <w:lang w:val="kk-KZ"/>
              </w:rPr>
              <w:t>.</w:t>
            </w:r>
          </w:p>
          <w:p w14:paraId="1D1BC8A6" w14:textId="77777777" w:rsidR="00AB468C" w:rsidRPr="00B562BB" w:rsidRDefault="00AB468C" w:rsidP="00AB468C">
            <w:pPr>
              <w:pStyle w:val="TableParagraph"/>
            </w:pPr>
          </w:p>
        </w:tc>
      </w:tr>
      <w:tr w:rsidR="00DC6EF5" w:rsidRPr="009F719C" w14:paraId="77B757D8" w14:textId="77777777" w:rsidTr="00AB468C">
        <w:trPr>
          <w:trHeight w:val="405"/>
        </w:trPr>
        <w:tc>
          <w:tcPr>
            <w:tcW w:w="2661" w:type="dxa"/>
            <w:tcBorders>
              <w:top w:val="single" w:sz="4" w:space="0" w:color="auto"/>
              <w:left w:val="single" w:sz="4" w:space="0" w:color="auto"/>
              <w:bottom w:val="single" w:sz="4" w:space="0" w:color="auto"/>
              <w:right w:val="single" w:sz="4" w:space="0" w:color="auto"/>
            </w:tcBorders>
          </w:tcPr>
          <w:p w14:paraId="239F1C5C" w14:textId="77777777" w:rsidR="00DC6EF5" w:rsidRPr="00B562BB" w:rsidRDefault="00DC6EF5" w:rsidP="00DC6EF5">
            <w:pPr>
              <w:pStyle w:val="TableParagraph"/>
            </w:pPr>
            <w:r>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14:paraId="7D4DB833" w14:textId="75835BD7" w:rsidR="00DC6EF5" w:rsidRPr="00B562BB" w:rsidRDefault="00DC6EF5" w:rsidP="00DC6EF5">
            <w:pPr>
              <w:pStyle w:val="TableParagraph"/>
            </w:pPr>
          </w:p>
        </w:tc>
        <w:tc>
          <w:tcPr>
            <w:tcW w:w="2985" w:type="dxa"/>
            <w:gridSpan w:val="3"/>
            <w:tcBorders>
              <w:top w:val="single" w:sz="4" w:space="0" w:color="auto"/>
              <w:left w:val="single" w:sz="4" w:space="0" w:color="auto"/>
              <w:bottom w:val="single" w:sz="4" w:space="0" w:color="auto"/>
              <w:right w:val="single" w:sz="4" w:space="0" w:color="auto"/>
            </w:tcBorders>
          </w:tcPr>
          <w:p w14:paraId="38AB5802" w14:textId="77777777" w:rsidR="00DC6EF5" w:rsidRDefault="00DC6EF5" w:rsidP="00DC6EF5">
            <w:pP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Тіл ұстарту жаттығулары</w:t>
            </w:r>
            <w:r>
              <w:rPr>
                <w:rFonts w:ascii="Times New Roman" w:hAnsi="Times New Roman" w:cs="Times New Roman"/>
                <w:color w:val="000000"/>
                <w:sz w:val="24"/>
                <w:szCs w:val="24"/>
                <w:lang w:val="kk-KZ"/>
              </w:rPr>
              <w:t>н қайталау.</w:t>
            </w:r>
          </w:p>
          <w:p w14:paraId="205C0970" w14:textId="77777777" w:rsidR="00DC6EF5" w:rsidRDefault="00DC6EF5" w:rsidP="00DC6EF5">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 кітаптар қарау.</w:t>
            </w:r>
          </w:p>
          <w:p w14:paraId="05E2D6D2" w14:textId="77777777" w:rsidR="00DC6EF5" w:rsidRDefault="00DC6EF5" w:rsidP="00DC6EF5">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Ойын:</w:t>
            </w:r>
            <w:r>
              <w:rPr>
                <w:rFonts w:ascii="Times New Roman" w:hAnsi="Times New Roman" w:cs="Times New Roman"/>
                <w:color w:val="000000"/>
                <w:sz w:val="24"/>
                <w:szCs w:val="24"/>
                <w:lang w:val="kk-KZ"/>
              </w:rPr>
              <w:t xml:space="preserve"> «Танграм»</w:t>
            </w:r>
          </w:p>
          <w:p w14:paraId="6A57F48D" w14:textId="77777777" w:rsidR="00DC6EF5" w:rsidRDefault="00DC6EF5" w:rsidP="00DC6EF5">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«Үзік сызықтар»</w:t>
            </w:r>
          </w:p>
          <w:p w14:paraId="6C820FCA" w14:textId="4B4DC340" w:rsidR="00DC6EF5" w:rsidRPr="00B562BB" w:rsidRDefault="00DC6EF5" w:rsidP="00DC6EF5">
            <w:pPr>
              <w:pStyle w:val="TableParagraph"/>
            </w:pPr>
            <w:r>
              <w:rPr>
                <w:color w:val="000000"/>
                <w:sz w:val="24"/>
                <w:szCs w:val="24"/>
              </w:rPr>
              <w:t>қол жаттығуын үйрету.</w:t>
            </w:r>
          </w:p>
        </w:tc>
        <w:tc>
          <w:tcPr>
            <w:tcW w:w="2235" w:type="dxa"/>
            <w:gridSpan w:val="2"/>
            <w:tcBorders>
              <w:top w:val="single" w:sz="4" w:space="0" w:color="auto"/>
              <w:left w:val="single" w:sz="4" w:space="0" w:color="auto"/>
              <w:bottom w:val="single" w:sz="4" w:space="0" w:color="auto"/>
              <w:right w:val="single" w:sz="4" w:space="0" w:color="auto"/>
            </w:tcBorders>
          </w:tcPr>
          <w:p w14:paraId="01485C06" w14:textId="77777777" w:rsidR="00DC6EF5" w:rsidRDefault="00DC6EF5" w:rsidP="00DC6EF5">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 үсті ойыны: </w:t>
            </w:r>
            <w:r>
              <w:rPr>
                <w:rFonts w:ascii="Times New Roman" w:eastAsia="Times New Roman" w:hAnsi="Times New Roman" w:cs="Times New Roman"/>
                <w:sz w:val="24"/>
                <w:szCs w:val="24"/>
                <w:lang w:val="kk-KZ" w:eastAsia="ru-RU"/>
              </w:rPr>
              <w:t>«Мозаика»</w:t>
            </w:r>
          </w:p>
          <w:p w14:paraId="4FFF09A0" w14:textId="77777777" w:rsidR="00DC6EF5" w:rsidRDefault="00DC6EF5" w:rsidP="00DC6EF5">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p>
          <w:p w14:paraId="062128DB" w14:textId="77777777" w:rsidR="00DC6EF5" w:rsidRDefault="00DC6EF5" w:rsidP="00DC6EF5">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берілген суреттердің бөлігін тауып орналстыру.</w:t>
            </w:r>
          </w:p>
          <w:p w14:paraId="78B15CE1" w14:textId="4128FD73" w:rsidR="00DC6EF5" w:rsidRPr="00B562BB" w:rsidRDefault="00DC6EF5" w:rsidP="00DC6EF5">
            <w:pPr>
              <w:pStyle w:val="TableParagraph"/>
            </w:pPr>
            <w:r>
              <w:rPr>
                <w:color w:val="000000"/>
                <w:sz w:val="24"/>
                <w:szCs w:val="24"/>
              </w:rPr>
              <w:t>Саусақ театрын ойнату.</w:t>
            </w:r>
          </w:p>
        </w:tc>
        <w:tc>
          <w:tcPr>
            <w:tcW w:w="2295" w:type="dxa"/>
            <w:gridSpan w:val="2"/>
            <w:tcBorders>
              <w:top w:val="single" w:sz="4" w:space="0" w:color="auto"/>
              <w:left w:val="single" w:sz="4" w:space="0" w:color="auto"/>
              <w:bottom w:val="single" w:sz="4" w:space="0" w:color="auto"/>
              <w:right w:val="single" w:sz="4" w:space="0" w:color="auto"/>
            </w:tcBorders>
          </w:tcPr>
          <w:p w14:paraId="5C8FFED7" w14:textId="77777777" w:rsidR="00DC6EF5" w:rsidRDefault="00DC6EF5" w:rsidP="00DC6EF5">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Өлең:</w:t>
            </w:r>
            <w:r>
              <w:rPr>
                <w:rFonts w:ascii="Times New Roman" w:hAnsi="Times New Roman" w:cs="Times New Roman"/>
                <w:color w:val="000000"/>
                <w:sz w:val="24"/>
                <w:szCs w:val="28"/>
                <w:lang w:val="kk-KZ"/>
              </w:rPr>
              <w:t xml:space="preserve"> «Ана деп ән салам»</w:t>
            </w:r>
          </w:p>
          <w:p w14:paraId="1B3064AF" w14:textId="77777777" w:rsidR="00DC6EF5" w:rsidRDefault="00DC6EF5" w:rsidP="00DC6EF5">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 xml:space="preserve"> «Пішіндердің орындарын тап»</w:t>
            </w:r>
          </w:p>
          <w:p w14:paraId="2A935A9A" w14:textId="77777777" w:rsidR="00DC6EF5" w:rsidRDefault="00DC6EF5" w:rsidP="00DC6EF5">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ойлау қабілеттерін дамыту.</w:t>
            </w:r>
          </w:p>
          <w:p w14:paraId="47450F56" w14:textId="7207954B" w:rsidR="00DC6EF5" w:rsidRPr="00B562BB" w:rsidRDefault="00DC6EF5" w:rsidP="00DC6EF5">
            <w:pPr>
              <w:pStyle w:val="TableParagraph"/>
            </w:pPr>
            <w:r>
              <w:rPr>
                <w:color w:val="000000"/>
                <w:sz w:val="24"/>
                <w:szCs w:val="24"/>
              </w:rPr>
              <w:t>Боямақтар еркін сурет салу.</w:t>
            </w:r>
          </w:p>
        </w:tc>
        <w:tc>
          <w:tcPr>
            <w:tcW w:w="2777" w:type="dxa"/>
            <w:gridSpan w:val="2"/>
            <w:tcBorders>
              <w:top w:val="single" w:sz="4" w:space="0" w:color="auto"/>
              <w:left w:val="single" w:sz="4" w:space="0" w:color="auto"/>
              <w:bottom w:val="single" w:sz="4" w:space="0" w:color="auto"/>
              <w:right w:val="single" w:sz="4" w:space="0" w:color="auto"/>
            </w:tcBorders>
          </w:tcPr>
          <w:p w14:paraId="27F745CC" w14:textId="77777777" w:rsidR="00DC6EF5" w:rsidRDefault="00DC6EF5" w:rsidP="00DC6EF5">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Ұлттық ойын:</w:t>
            </w:r>
            <w:r>
              <w:rPr>
                <w:rFonts w:ascii="Times New Roman" w:hAnsi="Times New Roman" w:cs="Times New Roman"/>
                <w:color w:val="000000"/>
                <w:sz w:val="24"/>
                <w:szCs w:val="24"/>
                <w:lang w:val="kk-KZ"/>
              </w:rPr>
              <w:t xml:space="preserve"> «Ханталапай»</w:t>
            </w:r>
          </w:p>
          <w:p w14:paraId="543D7E25" w14:textId="77777777" w:rsidR="00DC6EF5" w:rsidRDefault="00DC6EF5" w:rsidP="00DC6EF5">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«Сыңарын тап»</w:t>
            </w:r>
          </w:p>
          <w:p w14:paraId="561D45E1" w14:textId="77777777" w:rsidR="00DC6EF5" w:rsidRDefault="00DC6EF5" w:rsidP="00DC6EF5">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ойлау қабілеттерін дамыту.</w:t>
            </w:r>
          </w:p>
          <w:p w14:paraId="3C0EACEB" w14:textId="77777777" w:rsidR="00DC6EF5" w:rsidRDefault="00DC6EF5" w:rsidP="00DC6EF5">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Қ/о:«Кімнің дауысы?»</w:t>
            </w:r>
          </w:p>
          <w:p w14:paraId="1A0C8798" w14:textId="77777777" w:rsidR="00DC6EF5" w:rsidRDefault="00DC6EF5" w:rsidP="00DC6EF5">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Топ ойыншықтарын ойнап болған соң орнына қою.</w:t>
            </w:r>
          </w:p>
          <w:p w14:paraId="111542FB" w14:textId="1B07298C" w:rsidR="00DC6EF5" w:rsidRPr="00B562BB" w:rsidRDefault="00DC6EF5" w:rsidP="00DC6EF5">
            <w:pPr>
              <w:pStyle w:val="TableParagraph"/>
            </w:pPr>
          </w:p>
        </w:tc>
      </w:tr>
      <w:tr w:rsidR="00AB468C" w:rsidRPr="009F719C" w14:paraId="41AA8F24" w14:textId="77777777" w:rsidTr="00AB468C">
        <w:trPr>
          <w:trHeight w:val="351"/>
        </w:trPr>
        <w:tc>
          <w:tcPr>
            <w:tcW w:w="2661" w:type="dxa"/>
            <w:vMerge w:val="restart"/>
            <w:tcBorders>
              <w:top w:val="single" w:sz="4" w:space="0" w:color="auto"/>
              <w:left w:val="single" w:sz="4" w:space="0" w:color="auto"/>
              <w:right w:val="single" w:sz="4" w:space="0" w:color="auto"/>
            </w:tcBorders>
            <w:hideMark/>
          </w:tcPr>
          <w:p w14:paraId="4FB1F04E" w14:textId="77777777" w:rsidR="00AB468C" w:rsidRPr="00B562BB" w:rsidRDefault="00AB468C" w:rsidP="00AB468C">
            <w:pPr>
              <w:pStyle w:val="TableParagraph"/>
            </w:pPr>
            <w:r>
              <w:rPr>
                <w:b/>
                <w:sz w:val="24"/>
                <w:szCs w:val="24"/>
              </w:rPr>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hideMark/>
          </w:tcPr>
          <w:p w14:paraId="785CBD78" w14:textId="77777777" w:rsidR="00AB468C" w:rsidRDefault="00AB468C" w:rsidP="00AB468C">
            <w:pPr>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18DD9C55" w14:textId="77777777" w:rsidR="00AB468C" w:rsidRDefault="00AB468C" w:rsidP="00AB468C">
            <w:pPr>
              <w:rPr>
                <w:rFonts w:ascii="Times New Roman" w:hAnsi="Times New Roman"/>
                <w:bCs/>
                <w:sz w:val="24"/>
                <w:szCs w:val="20"/>
                <w:lang w:val="kk-KZ"/>
              </w:rPr>
            </w:pPr>
            <w:r>
              <w:rPr>
                <w:rFonts w:ascii="Times New Roman" w:hAnsi="Times New Roman"/>
                <w:b/>
                <w:bCs/>
                <w:sz w:val="24"/>
                <w:szCs w:val="20"/>
                <w:lang w:val="kk-KZ"/>
              </w:rPr>
              <w:t>Әжелер мектебі: «Текемет жапсыру»</w:t>
            </w:r>
          </w:p>
          <w:p w14:paraId="08C3268C" w14:textId="77777777" w:rsidR="00AB468C" w:rsidRPr="00B562BB" w:rsidRDefault="00AB468C" w:rsidP="00AB468C">
            <w:pPr>
              <w:pStyle w:val="TableParagraph"/>
            </w:pPr>
            <w:r>
              <w:rPr>
                <w:b/>
                <w:bCs/>
                <w:sz w:val="24"/>
                <w:szCs w:val="20"/>
              </w:rPr>
              <w:t>Мақсаты:</w:t>
            </w:r>
            <w:r>
              <w:rPr>
                <w:sz w:val="24"/>
                <w:szCs w:val="20"/>
              </w:rPr>
              <w:t xml:space="preserve"> қыздарды ою-өрнекті тануға, әсемдікке  баулу.</w:t>
            </w:r>
          </w:p>
        </w:tc>
      </w:tr>
      <w:tr w:rsidR="00DC6EF5" w:rsidRPr="009F719C" w14:paraId="419D486A" w14:textId="77777777" w:rsidTr="00712AAB">
        <w:trPr>
          <w:trHeight w:val="1437"/>
        </w:trPr>
        <w:tc>
          <w:tcPr>
            <w:tcW w:w="2661" w:type="dxa"/>
            <w:vMerge/>
            <w:tcBorders>
              <w:left w:val="single" w:sz="4" w:space="0" w:color="auto"/>
              <w:bottom w:val="single" w:sz="4" w:space="0" w:color="auto"/>
              <w:right w:val="single" w:sz="4" w:space="0" w:color="auto"/>
            </w:tcBorders>
            <w:vAlign w:val="center"/>
            <w:hideMark/>
          </w:tcPr>
          <w:p w14:paraId="47424074" w14:textId="77777777" w:rsidR="00DC6EF5" w:rsidRPr="00B562BB" w:rsidRDefault="00DC6EF5" w:rsidP="00DC6EF5">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hideMark/>
          </w:tcPr>
          <w:p w14:paraId="0E597C2D" w14:textId="4B674DAD" w:rsidR="00DC6EF5" w:rsidRPr="00A01B27" w:rsidRDefault="00DC6EF5" w:rsidP="00DC6EF5">
            <w:pPr>
              <w:pStyle w:val="TableParagraph"/>
              <w:rPr>
                <w:sz w:val="24"/>
                <w:szCs w:val="24"/>
              </w:rPr>
            </w:pPr>
          </w:p>
        </w:tc>
        <w:tc>
          <w:tcPr>
            <w:tcW w:w="2696" w:type="dxa"/>
            <w:tcBorders>
              <w:top w:val="single" w:sz="4" w:space="0" w:color="auto"/>
              <w:left w:val="single" w:sz="4" w:space="0" w:color="auto"/>
              <w:bottom w:val="single" w:sz="4" w:space="0" w:color="auto"/>
              <w:right w:val="single" w:sz="4" w:space="0" w:color="auto"/>
            </w:tcBorders>
          </w:tcPr>
          <w:p w14:paraId="50A9DA6D" w14:textId="77777777" w:rsidR="00DC6EF5" w:rsidRPr="0079762E" w:rsidRDefault="00DC6EF5" w:rsidP="00DC6EF5">
            <w:pPr>
              <w:widowControl w:val="0"/>
              <w:autoSpaceDE w:val="0"/>
              <w:autoSpaceDN w:val="0"/>
              <w:rPr>
                <w:rFonts w:ascii="Times New Roman" w:eastAsia="Times New Roman" w:hAnsi="Times New Roman"/>
                <w:color w:val="000000"/>
                <w:lang w:val="kk-KZ"/>
              </w:rPr>
            </w:pPr>
            <w:r w:rsidRPr="0079762E">
              <w:rPr>
                <w:rFonts w:ascii="Times New Roman" w:hAnsi="Times New Roman"/>
                <w:color w:val="000000"/>
                <w:lang w:val="kk-KZ"/>
              </w:rPr>
              <w:t xml:space="preserve">Ата-аналарға кеңес: </w:t>
            </w:r>
          </w:p>
          <w:p w14:paraId="19FD9488" w14:textId="1F2D56F3" w:rsidR="00DC6EF5" w:rsidRPr="00A01B27" w:rsidRDefault="00DC6EF5" w:rsidP="00DC6EF5">
            <w:pPr>
              <w:pStyle w:val="TableParagraph"/>
              <w:rPr>
                <w:sz w:val="24"/>
                <w:szCs w:val="24"/>
              </w:rPr>
            </w:pPr>
            <w:r w:rsidRPr="0079762E">
              <w:t>«Жол жүру ережесін және өз өзіне сақ болу»</w:t>
            </w:r>
          </w:p>
        </w:tc>
        <w:tc>
          <w:tcPr>
            <w:tcW w:w="2693" w:type="dxa"/>
            <w:gridSpan w:val="4"/>
            <w:tcBorders>
              <w:top w:val="single" w:sz="4" w:space="0" w:color="auto"/>
              <w:left w:val="single" w:sz="4" w:space="0" w:color="auto"/>
              <w:bottom w:val="single" w:sz="4" w:space="0" w:color="auto"/>
              <w:right w:val="single" w:sz="4" w:space="0" w:color="auto"/>
            </w:tcBorders>
            <w:hideMark/>
          </w:tcPr>
          <w:p w14:paraId="68857369" w14:textId="6573D51E" w:rsidR="00DC6EF5" w:rsidRPr="00A01B27" w:rsidRDefault="00DC6EF5" w:rsidP="00DC6EF5">
            <w:pPr>
              <w:pStyle w:val="TableParagraph"/>
              <w:rPr>
                <w:sz w:val="24"/>
                <w:szCs w:val="24"/>
              </w:rPr>
            </w:pPr>
            <w:r w:rsidRPr="0079762E">
              <w:rPr>
                <w:color w:val="000000"/>
              </w:rPr>
              <w:t>Ауа райына байланысты балаларды киіндіру.</w:t>
            </w:r>
          </w:p>
        </w:tc>
        <w:tc>
          <w:tcPr>
            <w:tcW w:w="2268" w:type="dxa"/>
            <w:gridSpan w:val="2"/>
            <w:tcBorders>
              <w:top w:val="single" w:sz="4" w:space="0" w:color="auto"/>
              <w:left w:val="single" w:sz="4" w:space="0" w:color="auto"/>
              <w:bottom w:val="single" w:sz="4" w:space="0" w:color="auto"/>
              <w:right w:val="single" w:sz="4" w:space="0" w:color="auto"/>
            </w:tcBorders>
            <w:hideMark/>
          </w:tcPr>
          <w:p w14:paraId="62A97628" w14:textId="1C9F237A" w:rsidR="00DC6EF5" w:rsidRPr="00A01B27" w:rsidRDefault="00DC6EF5" w:rsidP="00DC6EF5">
            <w:pPr>
              <w:pStyle w:val="TableParagraph"/>
              <w:rPr>
                <w:sz w:val="24"/>
                <w:szCs w:val="24"/>
              </w:rPr>
            </w:pPr>
            <w:r w:rsidRPr="0079762E">
              <w:rPr>
                <w:color w:val="000000"/>
              </w:rPr>
              <w:t>Көктем мезгіліндегі өзгерістер мен мерекелер туралы естеріне түсіріп әңгімелеу.</w:t>
            </w:r>
          </w:p>
        </w:tc>
        <w:tc>
          <w:tcPr>
            <w:tcW w:w="2552" w:type="dxa"/>
            <w:tcBorders>
              <w:top w:val="single" w:sz="4" w:space="0" w:color="auto"/>
              <w:left w:val="single" w:sz="4" w:space="0" w:color="auto"/>
              <w:bottom w:val="single" w:sz="4" w:space="0" w:color="auto"/>
              <w:right w:val="single" w:sz="4" w:space="0" w:color="auto"/>
            </w:tcBorders>
            <w:hideMark/>
          </w:tcPr>
          <w:p w14:paraId="26437690" w14:textId="77777777" w:rsidR="00DC6EF5" w:rsidRPr="00A01B27" w:rsidRDefault="00DC6EF5" w:rsidP="00DC6EF5">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 xml:space="preserve">Ата-аналарға кеңес: </w:t>
            </w:r>
          </w:p>
          <w:p w14:paraId="5BFE30A6" w14:textId="05282A5D" w:rsidR="00DC6EF5" w:rsidRPr="00A01B27" w:rsidRDefault="00DC6EF5" w:rsidP="00DC6EF5">
            <w:pPr>
              <w:pStyle w:val="TableParagraph"/>
              <w:rPr>
                <w:sz w:val="24"/>
                <w:szCs w:val="24"/>
              </w:rPr>
            </w:pPr>
            <w:r w:rsidRPr="00A01B27">
              <w:rPr>
                <w:sz w:val="24"/>
                <w:szCs w:val="24"/>
              </w:rPr>
              <w:t>«Балаңыздың сөзіне құлақ салыңыз.</w:t>
            </w:r>
          </w:p>
        </w:tc>
      </w:tr>
    </w:tbl>
    <w:p w14:paraId="49EFEADE" w14:textId="77777777" w:rsidR="00AB468C" w:rsidRDefault="00AB468C" w:rsidP="00AB468C">
      <w:pPr>
        <w:pStyle w:val="TableParagraph"/>
      </w:pPr>
    </w:p>
    <w:p w14:paraId="141210C1" w14:textId="0AF71751" w:rsidR="00AB468C" w:rsidRPr="00DC6EF5" w:rsidRDefault="00AB468C" w:rsidP="00AB468C">
      <w:pPr>
        <w:pStyle w:val="TableParagraph"/>
        <w:rPr>
          <w:b/>
          <w:sz w:val="24"/>
          <w:szCs w:val="24"/>
        </w:rPr>
      </w:pPr>
      <w:r w:rsidRPr="00A01B27">
        <w:rPr>
          <w:b/>
          <w:sz w:val="24"/>
          <w:szCs w:val="24"/>
        </w:rPr>
        <w:t>Тәрбиешілер:</w:t>
      </w:r>
      <w:r>
        <w:rPr>
          <w:b/>
          <w:sz w:val="24"/>
          <w:szCs w:val="24"/>
        </w:rPr>
        <w:t xml:space="preserve"> </w:t>
      </w:r>
      <w:r w:rsidR="00DC6EF5" w:rsidRPr="004C4EBA">
        <w:rPr>
          <w:b/>
          <w:sz w:val="24"/>
          <w:szCs w:val="24"/>
        </w:rPr>
        <w:t>Депу</w:t>
      </w:r>
      <w:r w:rsidR="00DC6EF5">
        <w:rPr>
          <w:b/>
          <w:sz w:val="24"/>
          <w:szCs w:val="24"/>
        </w:rPr>
        <w:t>.М.</w:t>
      </w:r>
    </w:p>
    <w:p w14:paraId="1419883E" w14:textId="77777777" w:rsidR="00AB468C" w:rsidRPr="00A01B27" w:rsidRDefault="00AB468C" w:rsidP="00AB468C">
      <w:pPr>
        <w:pStyle w:val="TableParagraph"/>
        <w:rPr>
          <w:b/>
          <w:sz w:val="24"/>
          <w:szCs w:val="24"/>
        </w:rPr>
      </w:pPr>
      <w:r w:rsidRPr="00A01B27">
        <w:rPr>
          <w:b/>
          <w:sz w:val="24"/>
          <w:szCs w:val="24"/>
        </w:rPr>
        <w:t>Дене шынықтыру нұсқаушысы:</w:t>
      </w:r>
      <w:r>
        <w:rPr>
          <w:b/>
          <w:sz w:val="24"/>
          <w:szCs w:val="24"/>
        </w:rPr>
        <w:t>Кибатова.Б.Ж.</w:t>
      </w:r>
    </w:p>
    <w:p w14:paraId="328C7AFB" w14:textId="77777777" w:rsidR="00AB468C" w:rsidRPr="00A01B27" w:rsidRDefault="00AB468C" w:rsidP="00AB468C">
      <w:pPr>
        <w:pStyle w:val="TableParagraph"/>
        <w:rPr>
          <w:b/>
          <w:sz w:val="24"/>
          <w:szCs w:val="24"/>
        </w:rPr>
      </w:pPr>
      <w:r w:rsidRPr="00A01B27">
        <w:rPr>
          <w:b/>
          <w:sz w:val="24"/>
          <w:szCs w:val="24"/>
        </w:rPr>
        <w:t xml:space="preserve">Музыка жетекшісі: </w:t>
      </w:r>
      <w:r>
        <w:rPr>
          <w:b/>
          <w:sz w:val="24"/>
          <w:szCs w:val="24"/>
        </w:rPr>
        <w:t>Алпысова.А.Ж.</w:t>
      </w:r>
    </w:p>
    <w:p w14:paraId="5256BB76" w14:textId="77777777" w:rsidR="00AB468C" w:rsidRPr="00A01B27" w:rsidRDefault="00AB468C" w:rsidP="00AB468C">
      <w:pPr>
        <w:pStyle w:val="TableParagraph"/>
        <w:rPr>
          <w:b/>
          <w:sz w:val="24"/>
          <w:szCs w:val="24"/>
        </w:rPr>
      </w:pPr>
      <w:r w:rsidRPr="00A01B27">
        <w:rPr>
          <w:b/>
          <w:sz w:val="24"/>
          <w:szCs w:val="24"/>
        </w:rPr>
        <w:t xml:space="preserve">Тексерген әдіскер: </w:t>
      </w:r>
      <w:r>
        <w:rPr>
          <w:b/>
          <w:sz w:val="24"/>
          <w:szCs w:val="24"/>
        </w:rPr>
        <w:t>Капешова.А.А.</w:t>
      </w:r>
    </w:p>
    <w:p w14:paraId="64627442" w14:textId="77777777" w:rsidR="00AB468C" w:rsidRPr="00A01B27" w:rsidRDefault="00AB468C" w:rsidP="00AB468C">
      <w:pPr>
        <w:pStyle w:val="TableParagraph"/>
        <w:rPr>
          <w:b/>
          <w:sz w:val="24"/>
          <w:szCs w:val="24"/>
        </w:rPr>
      </w:pPr>
      <w:r w:rsidRPr="00A01B27">
        <w:rPr>
          <w:b/>
          <w:sz w:val="24"/>
          <w:szCs w:val="24"/>
        </w:rPr>
        <w:t>Тексерілген күні «____________» ______________ 2025ж.</w:t>
      </w:r>
    </w:p>
    <w:p w14:paraId="3012F260" w14:textId="77777777" w:rsidR="00AB468C" w:rsidRPr="00712AAB" w:rsidRDefault="00AB468C" w:rsidP="00AB468C">
      <w:pPr>
        <w:pStyle w:val="TableParagraph"/>
        <w:rPr>
          <w:noProof/>
          <w:lang w:eastAsia="ru-RU"/>
        </w:rPr>
      </w:pPr>
      <w:r w:rsidRPr="00712AAB">
        <w:rPr>
          <w:b/>
          <w:sz w:val="24"/>
          <w:szCs w:val="24"/>
        </w:rPr>
        <w:t xml:space="preserve">    </w:t>
      </w:r>
      <w:r w:rsidRPr="00712AAB">
        <w:rPr>
          <w:noProof/>
          <w:lang w:eastAsia="ru-RU"/>
        </w:rPr>
        <w:t xml:space="preserve">             </w:t>
      </w:r>
    </w:p>
    <w:p w14:paraId="61E92404" w14:textId="77777777" w:rsidR="00AB468C" w:rsidRPr="00712AAB" w:rsidRDefault="00AB468C" w:rsidP="00AB468C">
      <w:pPr>
        <w:pStyle w:val="TableParagraph"/>
        <w:rPr>
          <w:noProof/>
          <w:lang w:eastAsia="ru-RU"/>
        </w:rPr>
      </w:pPr>
      <w:r w:rsidRPr="00712AAB">
        <w:rPr>
          <w:noProof/>
          <w:lang w:eastAsia="ru-RU"/>
        </w:rPr>
        <w:t xml:space="preserve"> </w:t>
      </w:r>
    </w:p>
    <w:p w14:paraId="481790CF" w14:textId="77777777" w:rsidR="00AB468C" w:rsidRPr="00712AAB" w:rsidRDefault="00AB468C" w:rsidP="00AB468C">
      <w:pPr>
        <w:pStyle w:val="TableParagraph"/>
        <w:rPr>
          <w:b/>
          <w:sz w:val="24"/>
          <w:szCs w:val="24"/>
        </w:rPr>
      </w:pPr>
    </w:p>
    <w:p w14:paraId="4B1B297E" w14:textId="77777777" w:rsidR="00AB468C" w:rsidRPr="00A01B27" w:rsidRDefault="00AB468C" w:rsidP="00AB468C">
      <w:pPr>
        <w:pStyle w:val="TableParagraph"/>
        <w:rPr>
          <w:b/>
          <w:sz w:val="24"/>
          <w:szCs w:val="24"/>
        </w:rPr>
      </w:pPr>
    </w:p>
    <w:p w14:paraId="6C13ADDF" w14:textId="77777777" w:rsidR="00AB468C" w:rsidRPr="00A01B27" w:rsidRDefault="00AB468C" w:rsidP="00AB468C">
      <w:pPr>
        <w:pStyle w:val="TableParagraph"/>
        <w:rPr>
          <w:b/>
          <w:sz w:val="24"/>
          <w:szCs w:val="24"/>
        </w:rPr>
      </w:pPr>
    </w:p>
    <w:p w14:paraId="4A0241D1" w14:textId="77777777" w:rsidR="00AB468C" w:rsidRPr="00B562BB" w:rsidRDefault="00AB468C" w:rsidP="00AB468C">
      <w:pPr>
        <w:pStyle w:val="TableParagraph"/>
      </w:pPr>
    </w:p>
    <w:p w14:paraId="6268135C" w14:textId="77777777" w:rsidR="00693CFE" w:rsidRPr="00B562BB" w:rsidRDefault="00693CFE" w:rsidP="00693CFE">
      <w:pPr>
        <w:pStyle w:val="TableParagraph"/>
      </w:pPr>
    </w:p>
    <w:p w14:paraId="4DBB95A6" w14:textId="3051A308" w:rsidR="00693CFE" w:rsidRDefault="00EE7FE7" w:rsidP="00693CFE">
      <w:pPr>
        <w:rPr>
          <w:b/>
          <w:sz w:val="24"/>
          <w:szCs w:val="24"/>
          <w:lang w:val="kk-KZ"/>
        </w:rPr>
      </w:pPr>
      <w:r>
        <w:rPr>
          <w:b/>
          <w:sz w:val="24"/>
          <w:szCs w:val="24"/>
          <w:lang w:val="kk-KZ"/>
        </w:rPr>
        <w:t xml:space="preserve">           </w:t>
      </w:r>
      <w:r w:rsidR="00693CFE">
        <w:rPr>
          <w:b/>
          <w:sz w:val="24"/>
          <w:szCs w:val="24"/>
          <w:lang w:val="kk-KZ"/>
        </w:rPr>
        <w:t xml:space="preserve">                                                                   </w:t>
      </w:r>
    </w:p>
    <w:p w14:paraId="3068EA5B" w14:textId="77777777" w:rsidR="00693CFE" w:rsidRDefault="00693CFE" w:rsidP="00693CFE">
      <w:pPr>
        <w:rPr>
          <w:b/>
          <w:sz w:val="24"/>
          <w:szCs w:val="24"/>
          <w:lang w:val="kk-KZ"/>
        </w:rPr>
      </w:pPr>
    </w:p>
    <w:p w14:paraId="43F371DC" w14:textId="77777777" w:rsidR="00693CFE" w:rsidRPr="00AC5241" w:rsidRDefault="00693CFE" w:rsidP="00693CFE">
      <w:pPr>
        <w:rPr>
          <w:lang w:val="kk-KZ"/>
        </w:rPr>
      </w:pPr>
    </w:p>
    <w:p w14:paraId="63B90699" w14:textId="77777777" w:rsidR="00712AAB" w:rsidRPr="00712AAB" w:rsidRDefault="00712AAB" w:rsidP="00712AAB">
      <w:pPr>
        <w:rPr>
          <w:rFonts w:ascii="Times New Roman" w:hAnsi="Times New Roman" w:cs="Times New Roman"/>
          <w:b/>
          <w:lang w:val="kk-KZ"/>
        </w:rPr>
      </w:pPr>
      <w:r w:rsidRPr="00712AAB">
        <w:rPr>
          <w:rFonts w:ascii="Times New Roman" w:hAnsi="Times New Roman" w:cs="Times New Roman"/>
          <w:b/>
          <w:lang w:val="kk-KZ"/>
        </w:rPr>
        <w:lastRenderedPageBreak/>
        <w:t xml:space="preserve">                                                                                                   Тәрбиелеу - білім беру процесінің циклограммасы</w:t>
      </w:r>
    </w:p>
    <w:p w14:paraId="4C3F0C0D" w14:textId="77777777" w:rsidR="00712AAB" w:rsidRPr="00712AAB" w:rsidRDefault="00712AAB" w:rsidP="00712AAB">
      <w:pPr>
        <w:rPr>
          <w:rFonts w:ascii="Times New Roman" w:hAnsi="Times New Roman" w:cs="Times New Roman"/>
          <w:b/>
          <w:lang w:val="kk-KZ"/>
        </w:rPr>
      </w:pPr>
      <w:r w:rsidRPr="00712AAB">
        <w:rPr>
          <w:rFonts w:ascii="Times New Roman" w:hAnsi="Times New Roman" w:cs="Times New Roman"/>
          <w:b/>
          <w:lang w:val="kk-KZ"/>
        </w:rPr>
        <w:t>Білім беру ұйымы: «Zerek» бөбекжайы</w:t>
      </w:r>
    </w:p>
    <w:p w14:paraId="29BE1ADA" w14:textId="77777777" w:rsidR="00712AAB" w:rsidRPr="00712AAB" w:rsidRDefault="00712AAB" w:rsidP="00712AAB">
      <w:pPr>
        <w:rPr>
          <w:rFonts w:ascii="Times New Roman" w:hAnsi="Times New Roman" w:cs="Times New Roman"/>
          <w:b/>
          <w:lang w:val="kk-KZ"/>
        </w:rPr>
      </w:pPr>
      <w:r w:rsidRPr="00712AAB">
        <w:rPr>
          <w:rFonts w:ascii="Times New Roman" w:hAnsi="Times New Roman" w:cs="Times New Roman"/>
          <w:b/>
          <w:lang w:val="kk-KZ"/>
        </w:rPr>
        <w:t>Топ: № 2 «Балапан» ересек   тобы</w:t>
      </w:r>
    </w:p>
    <w:p w14:paraId="7D18E5A6" w14:textId="77777777" w:rsidR="00712AAB" w:rsidRPr="00712AAB" w:rsidRDefault="00712AAB" w:rsidP="00712AAB">
      <w:pPr>
        <w:rPr>
          <w:rFonts w:ascii="Times New Roman" w:hAnsi="Times New Roman" w:cs="Times New Roman"/>
          <w:b/>
          <w:lang w:val="kk-KZ"/>
        </w:rPr>
      </w:pPr>
      <w:r w:rsidRPr="00712AAB">
        <w:rPr>
          <w:rFonts w:ascii="Times New Roman" w:hAnsi="Times New Roman" w:cs="Times New Roman"/>
          <w:b/>
          <w:lang w:val="kk-KZ"/>
        </w:rPr>
        <w:t>Бала жасы: 4 жастағы балалар</w:t>
      </w:r>
    </w:p>
    <w:p w14:paraId="3F2F03F2" w14:textId="60B9DF2B" w:rsidR="00712AAB" w:rsidRPr="00712AAB" w:rsidRDefault="004A638B" w:rsidP="00712AAB">
      <w:pPr>
        <w:rPr>
          <w:rFonts w:ascii="Times New Roman" w:hAnsi="Times New Roman" w:cs="Times New Roman"/>
          <w:b/>
          <w:lang w:val="kk-KZ"/>
        </w:rPr>
      </w:pPr>
      <w:r>
        <w:rPr>
          <w:rFonts w:ascii="Times New Roman" w:hAnsi="Times New Roman" w:cs="Times New Roman"/>
          <w:b/>
          <w:lang w:val="kk-KZ"/>
        </w:rPr>
        <w:t>Жоспардың құрылу кезеңі: 17</w:t>
      </w:r>
      <w:r w:rsidR="00B077B1">
        <w:rPr>
          <w:rFonts w:ascii="Times New Roman" w:hAnsi="Times New Roman" w:cs="Times New Roman"/>
          <w:b/>
          <w:lang w:val="kk-KZ"/>
        </w:rPr>
        <w:t>.03.2025ж. – 20</w:t>
      </w:r>
      <w:r w:rsidR="00712AAB" w:rsidRPr="00712AAB">
        <w:rPr>
          <w:rFonts w:ascii="Times New Roman" w:hAnsi="Times New Roman" w:cs="Times New Roman"/>
          <w:b/>
          <w:lang w:val="kk-KZ"/>
        </w:rPr>
        <w:t>.03.2025ж.</w:t>
      </w:r>
    </w:p>
    <w:tbl>
      <w:tblPr>
        <w:tblStyle w:val="a3"/>
        <w:tblW w:w="15877" w:type="dxa"/>
        <w:tblInd w:w="-34" w:type="dxa"/>
        <w:tblLayout w:type="fixed"/>
        <w:tblLook w:val="04A0" w:firstRow="1" w:lastRow="0" w:firstColumn="1" w:lastColumn="0" w:noHBand="0" w:noVBand="1"/>
      </w:tblPr>
      <w:tblGrid>
        <w:gridCol w:w="2661"/>
        <w:gridCol w:w="2924"/>
        <w:gridCol w:w="83"/>
        <w:gridCol w:w="2696"/>
        <w:gridCol w:w="206"/>
        <w:gridCol w:w="2054"/>
        <w:gridCol w:w="181"/>
        <w:gridCol w:w="252"/>
        <w:gridCol w:w="2043"/>
        <w:gridCol w:w="225"/>
        <w:gridCol w:w="2552"/>
      </w:tblGrid>
      <w:tr w:rsidR="00712AAB" w:rsidRPr="00712AAB" w14:paraId="2AB0BC49" w14:textId="77777777" w:rsidTr="00712AAB">
        <w:tc>
          <w:tcPr>
            <w:tcW w:w="2661" w:type="dxa"/>
            <w:tcBorders>
              <w:top w:val="single" w:sz="4" w:space="0" w:color="auto"/>
              <w:left w:val="single" w:sz="4" w:space="0" w:color="auto"/>
              <w:bottom w:val="single" w:sz="4" w:space="0" w:color="auto"/>
              <w:right w:val="single" w:sz="4" w:space="0" w:color="auto"/>
            </w:tcBorders>
            <w:hideMark/>
          </w:tcPr>
          <w:p w14:paraId="09B73176"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14:paraId="53F12779" w14:textId="77777777" w:rsidR="00712AAB" w:rsidRPr="00712AAB" w:rsidRDefault="00712AAB" w:rsidP="00712AAB">
            <w:pPr>
              <w:spacing w:after="160" w:line="259" w:lineRule="auto"/>
              <w:rPr>
                <w:rFonts w:ascii="Times New Roman" w:hAnsi="Times New Roman" w:cs="Times New Roman"/>
                <w:b/>
                <w:bCs/>
                <w:lang w:val="kk-KZ"/>
              </w:rPr>
            </w:pPr>
            <w:r w:rsidRPr="00712AAB">
              <w:rPr>
                <w:rFonts w:ascii="Times New Roman" w:hAnsi="Times New Roman" w:cs="Times New Roman"/>
                <w:b/>
                <w:bCs/>
                <w:lang w:val="kk-KZ"/>
              </w:rPr>
              <w:t>Дүйсенбі</w:t>
            </w:r>
          </w:p>
          <w:p w14:paraId="65844238" w14:textId="7E74EF55" w:rsidR="00712AAB" w:rsidRPr="00712AAB" w:rsidRDefault="004A638B" w:rsidP="00712AAB">
            <w:pPr>
              <w:spacing w:after="160" w:line="259" w:lineRule="auto"/>
              <w:rPr>
                <w:rFonts w:ascii="Times New Roman" w:hAnsi="Times New Roman" w:cs="Times New Roman"/>
                <w:b/>
                <w:lang w:val="kk-KZ"/>
              </w:rPr>
            </w:pPr>
            <w:r>
              <w:rPr>
                <w:rFonts w:ascii="Times New Roman" w:hAnsi="Times New Roman" w:cs="Times New Roman"/>
                <w:b/>
                <w:bCs/>
                <w:lang w:val="kk-KZ"/>
              </w:rPr>
              <w:t>17</w:t>
            </w:r>
            <w:r w:rsidR="00712AAB" w:rsidRPr="00712AAB">
              <w:rPr>
                <w:rFonts w:ascii="Times New Roman" w:hAnsi="Times New Roman" w:cs="Times New Roman"/>
                <w:b/>
                <w:bCs/>
                <w:lang w:val="kk-KZ"/>
              </w:rPr>
              <w:t>.03.2025</w:t>
            </w:r>
          </w:p>
        </w:tc>
        <w:tc>
          <w:tcPr>
            <w:tcW w:w="2696" w:type="dxa"/>
            <w:tcBorders>
              <w:top w:val="single" w:sz="4" w:space="0" w:color="auto"/>
              <w:left w:val="single" w:sz="4" w:space="0" w:color="auto"/>
              <w:bottom w:val="single" w:sz="4" w:space="0" w:color="auto"/>
              <w:right w:val="single" w:sz="4" w:space="0" w:color="auto"/>
            </w:tcBorders>
            <w:hideMark/>
          </w:tcPr>
          <w:p w14:paraId="1DED4273" w14:textId="77777777" w:rsidR="00712AAB" w:rsidRPr="00712AAB" w:rsidRDefault="00712AAB" w:rsidP="00712AAB">
            <w:pPr>
              <w:spacing w:after="160" w:line="259" w:lineRule="auto"/>
              <w:rPr>
                <w:rFonts w:ascii="Times New Roman" w:hAnsi="Times New Roman" w:cs="Times New Roman"/>
                <w:b/>
                <w:bCs/>
                <w:lang w:val="kk-KZ"/>
              </w:rPr>
            </w:pPr>
            <w:r w:rsidRPr="00712AAB">
              <w:rPr>
                <w:rFonts w:ascii="Times New Roman" w:hAnsi="Times New Roman" w:cs="Times New Roman"/>
                <w:b/>
                <w:bCs/>
                <w:lang w:val="kk-KZ"/>
              </w:rPr>
              <w:t>Сейсенбі</w:t>
            </w:r>
          </w:p>
          <w:p w14:paraId="321B0308" w14:textId="50B4218A" w:rsidR="00712AAB" w:rsidRPr="00712AAB" w:rsidRDefault="004A638B" w:rsidP="00712AAB">
            <w:pPr>
              <w:spacing w:after="160" w:line="259" w:lineRule="auto"/>
              <w:rPr>
                <w:rFonts w:ascii="Times New Roman" w:hAnsi="Times New Roman" w:cs="Times New Roman"/>
                <w:b/>
                <w:lang w:val="kk-KZ"/>
              </w:rPr>
            </w:pPr>
            <w:r>
              <w:rPr>
                <w:rFonts w:ascii="Times New Roman" w:hAnsi="Times New Roman" w:cs="Times New Roman"/>
                <w:b/>
                <w:bCs/>
                <w:lang w:val="kk-KZ"/>
              </w:rPr>
              <w:t>18</w:t>
            </w:r>
            <w:r w:rsidR="00712AAB" w:rsidRPr="00712AAB">
              <w:rPr>
                <w:rFonts w:ascii="Times New Roman" w:hAnsi="Times New Roman" w:cs="Times New Roman"/>
                <w:b/>
                <w:bCs/>
                <w:lang w:val="kk-KZ"/>
              </w:rPr>
              <w:t>.03.2025</w:t>
            </w:r>
          </w:p>
        </w:tc>
        <w:tc>
          <w:tcPr>
            <w:tcW w:w="2260" w:type="dxa"/>
            <w:gridSpan w:val="2"/>
            <w:tcBorders>
              <w:top w:val="single" w:sz="4" w:space="0" w:color="auto"/>
              <w:left w:val="single" w:sz="4" w:space="0" w:color="auto"/>
              <w:bottom w:val="single" w:sz="4" w:space="0" w:color="auto"/>
              <w:right w:val="single" w:sz="4" w:space="0" w:color="auto"/>
            </w:tcBorders>
            <w:hideMark/>
          </w:tcPr>
          <w:p w14:paraId="515007CC" w14:textId="77777777" w:rsidR="00712AAB" w:rsidRPr="00712AAB" w:rsidRDefault="00712AAB" w:rsidP="00712AAB">
            <w:pPr>
              <w:spacing w:after="160" w:line="259" w:lineRule="auto"/>
              <w:rPr>
                <w:rFonts w:ascii="Times New Roman" w:hAnsi="Times New Roman" w:cs="Times New Roman"/>
                <w:b/>
                <w:bCs/>
                <w:lang w:val="kk-KZ"/>
              </w:rPr>
            </w:pPr>
            <w:r w:rsidRPr="00712AAB">
              <w:rPr>
                <w:rFonts w:ascii="Times New Roman" w:hAnsi="Times New Roman" w:cs="Times New Roman"/>
                <w:b/>
                <w:bCs/>
                <w:lang w:val="kk-KZ"/>
              </w:rPr>
              <w:t>Сәрсенбі</w:t>
            </w:r>
          </w:p>
          <w:p w14:paraId="0647F84D" w14:textId="2ABD1549" w:rsidR="00712AAB" w:rsidRPr="00712AAB" w:rsidRDefault="004A638B" w:rsidP="00712AAB">
            <w:pPr>
              <w:spacing w:after="160" w:line="259" w:lineRule="auto"/>
              <w:rPr>
                <w:rFonts w:ascii="Times New Roman" w:hAnsi="Times New Roman" w:cs="Times New Roman"/>
                <w:b/>
                <w:lang w:val="kk-KZ"/>
              </w:rPr>
            </w:pPr>
            <w:r>
              <w:rPr>
                <w:rFonts w:ascii="Times New Roman" w:hAnsi="Times New Roman" w:cs="Times New Roman"/>
                <w:b/>
                <w:bCs/>
                <w:lang w:val="kk-KZ"/>
              </w:rPr>
              <w:t>19</w:t>
            </w:r>
            <w:r w:rsidR="00712AAB" w:rsidRPr="00712AAB">
              <w:rPr>
                <w:rFonts w:ascii="Times New Roman" w:hAnsi="Times New Roman" w:cs="Times New Roman"/>
                <w:b/>
                <w:bCs/>
                <w:lang w:val="kk-KZ"/>
              </w:rPr>
              <w:t>.03.2025</w:t>
            </w:r>
          </w:p>
        </w:tc>
        <w:tc>
          <w:tcPr>
            <w:tcW w:w="2701" w:type="dxa"/>
            <w:gridSpan w:val="4"/>
            <w:tcBorders>
              <w:top w:val="single" w:sz="4" w:space="0" w:color="auto"/>
              <w:left w:val="single" w:sz="4" w:space="0" w:color="auto"/>
              <w:bottom w:val="single" w:sz="4" w:space="0" w:color="auto"/>
              <w:right w:val="single" w:sz="4" w:space="0" w:color="auto"/>
            </w:tcBorders>
            <w:hideMark/>
          </w:tcPr>
          <w:p w14:paraId="120D57A0" w14:textId="77777777" w:rsidR="00712AAB" w:rsidRPr="00712AAB" w:rsidRDefault="00712AAB" w:rsidP="00712AAB">
            <w:pPr>
              <w:spacing w:after="160" w:line="259" w:lineRule="auto"/>
              <w:rPr>
                <w:rFonts w:ascii="Times New Roman" w:hAnsi="Times New Roman" w:cs="Times New Roman"/>
                <w:b/>
                <w:bCs/>
                <w:lang w:val="kk-KZ"/>
              </w:rPr>
            </w:pPr>
            <w:r w:rsidRPr="00712AAB">
              <w:rPr>
                <w:rFonts w:ascii="Times New Roman" w:hAnsi="Times New Roman" w:cs="Times New Roman"/>
                <w:b/>
                <w:bCs/>
                <w:lang w:val="kk-KZ"/>
              </w:rPr>
              <w:t>Бейсенбі</w:t>
            </w:r>
          </w:p>
          <w:p w14:paraId="24E74AB3" w14:textId="0FBE550E" w:rsidR="00712AAB" w:rsidRPr="00712AAB" w:rsidRDefault="004A638B" w:rsidP="00712AAB">
            <w:pPr>
              <w:spacing w:after="160" w:line="259" w:lineRule="auto"/>
              <w:rPr>
                <w:rFonts w:ascii="Times New Roman" w:hAnsi="Times New Roman" w:cs="Times New Roman"/>
                <w:b/>
                <w:lang w:val="kk-KZ"/>
              </w:rPr>
            </w:pPr>
            <w:r>
              <w:rPr>
                <w:rFonts w:ascii="Times New Roman" w:hAnsi="Times New Roman" w:cs="Times New Roman"/>
                <w:b/>
                <w:bCs/>
                <w:lang w:val="kk-KZ"/>
              </w:rPr>
              <w:t>20</w:t>
            </w:r>
            <w:r w:rsidR="00712AAB" w:rsidRPr="00712AAB">
              <w:rPr>
                <w:rFonts w:ascii="Times New Roman" w:hAnsi="Times New Roman" w:cs="Times New Roman"/>
                <w:b/>
                <w:bCs/>
                <w:lang w:val="kk-KZ"/>
              </w:rPr>
              <w:t>.03.2025</w:t>
            </w:r>
          </w:p>
        </w:tc>
        <w:tc>
          <w:tcPr>
            <w:tcW w:w="2552" w:type="dxa"/>
            <w:tcBorders>
              <w:top w:val="single" w:sz="4" w:space="0" w:color="auto"/>
              <w:left w:val="single" w:sz="4" w:space="0" w:color="auto"/>
              <w:bottom w:val="single" w:sz="4" w:space="0" w:color="auto"/>
              <w:right w:val="single" w:sz="4" w:space="0" w:color="auto"/>
            </w:tcBorders>
            <w:hideMark/>
          </w:tcPr>
          <w:p w14:paraId="4C9FD4BA" w14:textId="6912D4AB" w:rsidR="00712AAB" w:rsidRPr="00712AAB" w:rsidRDefault="00712AAB" w:rsidP="00712AAB">
            <w:pPr>
              <w:spacing w:after="160" w:line="259" w:lineRule="auto"/>
              <w:rPr>
                <w:rFonts w:ascii="Times New Roman" w:hAnsi="Times New Roman" w:cs="Times New Roman"/>
                <w:b/>
                <w:lang w:val="kk-KZ"/>
              </w:rPr>
            </w:pPr>
          </w:p>
        </w:tc>
      </w:tr>
      <w:tr w:rsidR="00712AAB" w:rsidRPr="00712AAB" w14:paraId="4E509542" w14:textId="77777777" w:rsidTr="00712AAB">
        <w:tc>
          <w:tcPr>
            <w:tcW w:w="2661" w:type="dxa"/>
            <w:tcBorders>
              <w:top w:val="single" w:sz="4" w:space="0" w:color="auto"/>
              <w:left w:val="single" w:sz="4" w:space="0" w:color="auto"/>
              <w:bottom w:val="single" w:sz="4" w:space="0" w:color="auto"/>
              <w:right w:val="single" w:sz="4" w:space="0" w:color="auto"/>
            </w:tcBorders>
            <w:hideMark/>
          </w:tcPr>
          <w:p w14:paraId="593418C1" w14:textId="7187A05A" w:rsidR="00712AAB" w:rsidRPr="00712AAB" w:rsidRDefault="004A638B" w:rsidP="00712AAB">
            <w:pPr>
              <w:spacing w:after="160" w:line="259" w:lineRule="auto"/>
              <w:rPr>
                <w:rFonts w:ascii="Times New Roman" w:hAnsi="Times New Roman" w:cs="Times New Roman"/>
                <w:lang w:val="kk-KZ"/>
              </w:rPr>
            </w:pPr>
            <w:r w:rsidRPr="004A638B">
              <w:rPr>
                <w:b/>
                <w:sz w:val="24"/>
                <w:szCs w:val="24"/>
                <w:lang w:val="kk-KZ"/>
              </w:rPr>
              <w:t xml:space="preserve"> </w:t>
            </w:r>
            <w:r w:rsidRPr="004A638B">
              <w:rPr>
                <w:rFonts w:ascii="Times New Roman" w:hAnsi="Times New Roman" w:cs="Times New Roman"/>
                <w:b/>
                <w:lang w:val="kk-KZ"/>
              </w:rPr>
              <w:t xml:space="preserve">Балалардың дербес іс-әрекеті танымдық коммуникативтік, шығармашылық, эксперименталдық еңбек қимылы, бейнелау дербес және басқалары </w:t>
            </w:r>
            <w:r w:rsidR="00712AAB" w:rsidRPr="00712AAB">
              <w:rPr>
                <w:rFonts w:ascii="Times New Roman" w:hAnsi="Times New Roman" w:cs="Times New Roman"/>
                <w:b/>
                <w:lang w:val="kk-KZ"/>
              </w:rPr>
              <w:t>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3EA694F5" w14:textId="77777777" w:rsidR="00712AAB" w:rsidRPr="00712AAB" w:rsidRDefault="00712AAB" w:rsidP="00712AAB">
            <w:pPr>
              <w:spacing w:after="160" w:line="259" w:lineRule="auto"/>
              <w:rPr>
                <w:rFonts w:ascii="Times New Roman" w:hAnsi="Times New Roman" w:cs="Times New Roman"/>
                <w:bCs/>
                <w:lang w:val="kk-KZ"/>
              </w:rPr>
            </w:pPr>
            <w:r w:rsidRPr="00712AAB">
              <w:rPr>
                <w:rFonts w:ascii="Times New Roman" w:hAnsi="Times New Roman" w:cs="Times New Roman"/>
                <w:b/>
                <w:bCs/>
                <w:lang w:val="kk-KZ"/>
              </w:rPr>
              <w:t>Балалармен амандасу, Балалардың көңіл-күйін, қал жағдайларын сұрау.</w:t>
            </w:r>
          </w:p>
          <w:p w14:paraId="17AD439D" w14:textId="77777777" w:rsidR="00712AAB" w:rsidRPr="00712AAB" w:rsidRDefault="00712AAB" w:rsidP="00712AAB">
            <w:pPr>
              <w:spacing w:after="160" w:line="259" w:lineRule="auto"/>
              <w:rPr>
                <w:rFonts w:ascii="Times New Roman" w:hAnsi="Times New Roman" w:cs="Times New Roman"/>
                <w:bCs/>
                <w:lang w:val="kk-KZ"/>
              </w:rPr>
            </w:pPr>
            <w:r w:rsidRPr="00712AAB">
              <w:rPr>
                <w:rFonts w:ascii="Times New Roman" w:hAnsi="Times New Roman" w:cs="Times New Roman"/>
                <w:bCs/>
                <w:lang w:val="kk-KZ"/>
              </w:rPr>
              <w:t>Тәрбиешінің толық аты-жөнін айтуға дағдыландыру.(балаларды көтеріңкі көңіл күймен қарсы алу.)</w:t>
            </w:r>
          </w:p>
          <w:p w14:paraId="6D0791E2"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bCs/>
                <w:lang w:val="kk-KZ"/>
              </w:rPr>
              <w:t>«Күй  күмбірі»</w:t>
            </w:r>
            <w:r w:rsidRPr="00712AAB">
              <w:rPr>
                <w:rFonts w:ascii="Times New Roman" w:hAnsi="Times New Roman" w:cs="Times New Roman"/>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музыканы эмоционалды көңіл-күймен  қабылдау, ұлттық мәдениетті түсінуге, құрметтеуге,  қызығушылғын арттыру.</w:t>
            </w:r>
          </w:p>
          <w:p w14:paraId="56747F9D"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(Біртұтас тәрбие)</w:t>
            </w:r>
          </w:p>
        </w:tc>
      </w:tr>
      <w:tr w:rsidR="00712AAB" w:rsidRPr="00712AAB" w14:paraId="63B83ED4" w14:textId="77777777" w:rsidTr="00712AAB">
        <w:tc>
          <w:tcPr>
            <w:tcW w:w="2661" w:type="dxa"/>
            <w:tcBorders>
              <w:top w:val="single" w:sz="4" w:space="0" w:color="auto"/>
              <w:left w:val="single" w:sz="4" w:space="0" w:color="auto"/>
              <w:bottom w:val="single" w:sz="4" w:space="0" w:color="auto"/>
              <w:right w:val="single" w:sz="4" w:space="0" w:color="auto"/>
            </w:tcBorders>
            <w:hideMark/>
          </w:tcPr>
          <w:p w14:paraId="047ADC0C" w14:textId="5CE7D71D" w:rsidR="00712AAB" w:rsidRPr="00712AAB" w:rsidRDefault="004A638B" w:rsidP="00712AAB">
            <w:pPr>
              <w:spacing w:after="160" w:line="259" w:lineRule="auto"/>
              <w:rPr>
                <w:rFonts w:ascii="Times New Roman" w:hAnsi="Times New Roman" w:cs="Times New Roman"/>
                <w:lang w:val="kk-KZ"/>
              </w:rPr>
            </w:pPr>
            <w:r w:rsidRPr="004A638B">
              <w:rPr>
                <w:rFonts w:ascii="Times New Roman" w:hAnsi="Times New Roman" w:cs="Times New Roman"/>
                <w:b/>
              </w:rPr>
              <w:t>Ата-аналармен немесе заңды өкілдерімен әңгімелесу, кеңес беру</w:t>
            </w:r>
          </w:p>
        </w:tc>
        <w:tc>
          <w:tcPr>
            <w:tcW w:w="13216" w:type="dxa"/>
            <w:gridSpan w:val="10"/>
            <w:tcBorders>
              <w:top w:val="single" w:sz="4" w:space="0" w:color="auto"/>
              <w:left w:val="single" w:sz="4" w:space="0" w:color="auto"/>
              <w:bottom w:val="single" w:sz="4" w:space="0" w:color="auto"/>
              <w:right w:val="single" w:sz="4" w:space="0" w:color="auto"/>
            </w:tcBorders>
          </w:tcPr>
          <w:p w14:paraId="78586E61"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bCs/>
                <w:lang w:val="kk-KZ"/>
              </w:rPr>
              <w:t>Әңгімелесу:</w:t>
            </w:r>
            <w:r w:rsidRPr="00712AAB">
              <w:rPr>
                <w:rFonts w:ascii="Times New Roman" w:hAnsi="Times New Roman" w:cs="Times New Roman"/>
                <w:b/>
                <w:lang w:val="kk-KZ"/>
              </w:rPr>
              <w:t xml:space="preserve"> </w:t>
            </w:r>
            <w:r w:rsidRPr="00712AAB">
              <w:rPr>
                <w:rFonts w:ascii="Times New Roman" w:hAnsi="Times New Roman" w:cs="Times New Roman"/>
                <w:lang w:val="kk-KZ"/>
              </w:rPr>
              <w:t>балаларға таңертен амандасып, достарымен амандасу арқылы қарым-қатынас жасау дағдыларын қалыптастыруға үйрету. Балалардың көңіл күйі, денсаулығы жайында ата-анамен әңгімелесу.</w:t>
            </w:r>
          </w:p>
          <w:p w14:paraId="738F7E04" w14:textId="41F0785B"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Наурыз айының тақырыбы:</w:t>
            </w:r>
            <w:r w:rsidR="005E034E">
              <w:rPr>
                <w:rFonts w:ascii="Times New Roman" w:hAnsi="Times New Roman" w:cs="Times New Roman"/>
                <w:lang w:val="kk-KZ"/>
              </w:rPr>
              <w:t xml:space="preserve"> «Тәуелсіздік пен отаншылды0</w:t>
            </w:r>
            <w:r w:rsidRPr="00712AAB">
              <w:rPr>
                <w:rFonts w:ascii="Times New Roman" w:hAnsi="Times New Roman" w:cs="Times New Roman"/>
                <w:lang w:val="kk-KZ"/>
              </w:rPr>
              <w:t xml:space="preserve">» </w:t>
            </w:r>
          </w:p>
          <w:p w14:paraId="62E2462E" w14:textId="5F58B489"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Дәйек сөз</w:t>
            </w:r>
            <w:r w:rsidR="005E034E">
              <w:rPr>
                <w:rFonts w:ascii="Times New Roman" w:hAnsi="Times New Roman" w:cs="Times New Roman"/>
                <w:lang w:val="kk-KZ"/>
              </w:rPr>
              <w:t xml:space="preserve">  </w:t>
            </w:r>
            <w:r w:rsidR="00BF5E83">
              <w:rPr>
                <w:rFonts w:ascii="Times New Roman" w:hAnsi="Times New Roman" w:cs="Times New Roman"/>
                <w:lang w:val="kk-KZ"/>
              </w:rPr>
              <w:t>«</w:t>
            </w:r>
            <w:r w:rsidR="005E034E">
              <w:rPr>
                <w:rFonts w:ascii="Times New Roman" w:hAnsi="Times New Roman" w:cs="Times New Roman"/>
                <w:lang w:val="kk-KZ"/>
              </w:rPr>
              <w:t>Ар-намыс кана тәуелсіздікке т</w:t>
            </w:r>
            <w:r w:rsidR="00FF1951">
              <w:rPr>
                <w:rFonts w:ascii="Times New Roman" w:hAnsi="Times New Roman" w:cs="Times New Roman"/>
                <w:lang w:val="kk-KZ"/>
              </w:rPr>
              <w:t>ірек бол</w:t>
            </w:r>
            <w:r w:rsidR="00BF5E83">
              <w:rPr>
                <w:rFonts w:ascii="Times New Roman" w:hAnsi="Times New Roman" w:cs="Times New Roman"/>
                <w:lang w:val="kk-KZ"/>
              </w:rPr>
              <w:t>а</w:t>
            </w:r>
            <w:r w:rsidR="00FF1951">
              <w:rPr>
                <w:rFonts w:ascii="Times New Roman" w:hAnsi="Times New Roman" w:cs="Times New Roman"/>
                <w:lang w:val="kk-KZ"/>
              </w:rPr>
              <w:t xml:space="preserve"> алады</w:t>
            </w:r>
            <w:r w:rsidR="00BF5E83">
              <w:rPr>
                <w:rFonts w:ascii="Times New Roman" w:hAnsi="Times New Roman" w:cs="Times New Roman"/>
                <w:lang w:val="kk-KZ"/>
              </w:rPr>
              <w:t>»</w:t>
            </w:r>
          </w:p>
          <w:p w14:paraId="1DAB2DC0"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bCs/>
                <w:lang w:val="kk-KZ"/>
              </w:rPr>
              <w:t xml:space="preserve"> «Өнегелі 15 минут»</w:t>
            </w:r>
            <w:r w:rsidRPr="00712AAB">
              <w:rPr>
                <w:rFonts w:ascii="Times New Roman" w:hAnsi="Times New Roman" w:cs="Times New Roman"/>
                <w:lang w:val="kk-KZ"/>
              </w:rPr>
              <w:t xml:space="preserve"> - балалардың ересектер мен және достарымен емін-еркін қарым-қатынас жасау дағдыларын қалыптастыру.</w:t>
            </w:r>
          </w:p>
          <w:p w14:paraId="4B06ECD3"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(Біртұтас тәрбие)</w:t>
            </w:r>
          </w:p>
        </w:tc>
      </w:tr>
      <w:tr w:rsidR="00712AAB" w:rsidRPr="00FF1951" w14:paraId="0CA1C3A1" w14:textId="77777777" w:rsidTr="00712AAB">
        <w:trPr>
          <w:trHeight w:val="2125"/>
        </w:trPr>
        <w:tc>
          <w:tcPr>
            <w:tcW w:w="2661" w:type="dxa"/>
            <w:tcBorders>
              <w:top w:val="single" w:sz="4" w:space="0" w:color="auto"/>
              <w:left w:val="single" w:sz="4" w:space="0" w:color="auto"/>
              <w:bottom w:val="single" w:sz="4" w:space="0" w:color="auto"/>
              <w:right w:val="single" w:sz="4" w:space="0" w:color="auto"/>
            </w:tcBorders>
            <w:hideMark/>
          </w:tcPr>
          <w:p w14:paraId="2E4F459A" w14:textId="13D1A147" w:rsidR="00712AAB" w:rsidRPr="00712AAB" w:rsidRDefault="00712AAB" w:rsidP="004A638B">
            <w:pPr>
              <w:spacing w:after="160" w:line="259" w:lineRule="auto"/>
              <w:rPr>
                <w:rFonts w:ascii="Times New Roman" w:hAnsi="Times New Roman" w:cs="Times New Roman"/>
                <w:lang w:val="kk-KZ"/>
              </w:rPr>
            </w:pPr>
            <w:r w:rsidRPr="00712AAB">
              <w:rPr>
                <w:rFonts w:ascii="Times New Roman" w:hAnsi="Times New Roman" w:cs="Times New Roman"/>
                <w:b/>
                <w:lang w:val="kk-KZ"/>
              </w:rPr>
              <w:t xml:space="preserve"> </w:t>
            </w:r>
          </w:p>
        </w:tc>
        <w:tc>
          <w:tcPr>
            <w:tcW w:w="3007" w:type="dxa"/>
            <w:gridSpan w:val="2"/>
            <w:tcBorders>
              <w:top w:val="single" w:sz="4" w:space="0" w:color="auto"/>
              <w:left w:val="single" w:sz="4" w:space="0" w:color="auto"/>
              <w:bottom w:val="single" w:sz="4" w:space="0" w:color="auto"/>
              <w:right w:val="single" w:sz="4" w:space="0" w:color="auto"/>
            </w:tcBorders>
            <w:hideMark/>
          </w:tcPr>
          <w:p w14:paraId="322DDEB7"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Д/о: «Сөзді аяқта»</w:t>
            </w:r>
          </w:p>
          <w:p w14:paraId="24C5EE0B"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Мақсаты: Балаларға сөйлемді бастап, жиһаз атауымен аяқтауға үйрету.</w:t>
            </w:r>
          </w:p>
          <w:p w14:paraId="5849F47C"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(Сөйлеуді дамыту)</w:t>
            </w:r>
          </w:p>
          <w:p w14:paraId="283526BE" w14:textId="77777777" w:rsidR="00712AAB" w:rsidRPr="00712AAB" w:rsidRDefault="00712AAB" w:rsidP="00712AAB">
            <w:pPr>
              <w:spacing w:after="160" w:line="259" w:lineRule="auto"/>
              <w:rPr>
                <w:rFonts w:ascii="Times New Roman" w:hAnsi="Times New Roman" w:cs="Times New Roman"/>
                <w:lang w:val="kk-KZ"/>
              </w:rPr>
            </w:pPr>
          </w:p>
        </w:tc>
        <w:tc>
          <w:tcPr>
            <w:tcW w:w="2696" w:type="dxa"/>
            <w:tcBorders>
              <w:top w:val="single" w:sz="4" w:space="0" w:color="auto"/>
              <w:left w:val="single" w:sz="4" w:space="0" w:color="auto"/>
              <w:bottom w:val="single" w:sz="4" w:space="0" w:color="auto"/>
              <w:right w:val="single" w:sz="4" w:space="0" w:color="auto"/>
            </w:tcBorders>
            <w:hideMark/>
          </w:tcPr>
          <w:p w14:paraId="1A1C1DDE"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Сюжеттік ойын:</w:t>
            </w:r>
          </w:p>
          <w:p w14:paraId="43B29521"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«Менің ата-әжем»</w:t>
            </w:r>
          </w:p>
          <w:p w14:paraId="350FF7C5"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Мақсаты: Отбасы мүшелерінің үйдегі қызметтерін үйрету.</w:t>
            </w:r>
          </w:p>
          <w:p w14:paraId="40A0FFC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(Сөйлеуді дамыту)</w:t>
            </w:r>
          </w:p>
          <w:p w14:paraId="7B82675C" w14:textId="77777777" w:rsidR="00712AAB" w:rsidRPr="00712AAB" w:rsidRDefault="00712AAB" w:rsidP="00712AAB">
            <w:pPr>
              <w:spacing w:after="160" w:line="259" w:lineRule="auto"/>
              <w:rPr>
                <w:rFonts w:ascii="Times New Roman" w:hAnsi="Times New Roman" w:cs="Times New Roman"/>
                <w:lang w:val="kk-KZ"/>
              </w:rPr>
            </w:pPr>
          </w:p>
        </w:tc>
        <w:tc>
          <w:tcPr>
            <w:tcW w:w="2260" w:type="dxa"/>
            <w:gridSpan w:val="2"/>
            <w:tcBorders>
              <w:top w:val="single" w:sz="4" w:space="0" w:color="auto"/>
              <w:left w:val="single" w:sz="4" w:space="0" w:color="auto"/>
              <w:bottom w:val="single" w:sz="4" w:space="0" w:color="auto"/>
              <w:right w:val="single" w:sz="4" w:space="0" w:color="auto"/>
            </w:tcBorders>
            <w:hideMark/>
          </w:tcPr>
          <w:p w14:paraId="54C43958"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Д/о: «Сөзді аяқта»</w:t>
            </w:r>
          </w:p>
          <w:p w14:paraId="06D8C7C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Мақсаты:</w:t>
            </w:r>
            <w:r w:rsidRPr="00712AAB">
              <w:rPr>
                <w:rFonts w:ascii="Times New Roman" w:hAnsi="Times New Roman" w:cs="Times New Roman"/>
                <w:lang w:val="kk-KZ"/>
              </w:rPr>
              <w:t xml:space="preserve"> Балаларға сөйлемді бастап, жиһаз атауымен аяқтауға үйрету.</w:t>
            </w:r>
          </w:p>
          <w:p w14:paraId="4575CD5A"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(Сөйлеуді дамыту)</w:t>
            </w:r>
          </w:p>
          <w:p w14:paraId="5353D348" w14:textId="77777777" w:rsidR="00712AAB" w:rsidRPr="00712AAB" w:rsidRDefault="00712AAB" w:rsidP="00712AAB">
            <w:pPr>
              <w:spacing w:after="160" w:line="259" w:lineRule="auto"/>
              <w:rPr>
                <w:rFonts w:ascii="Times New Roman" w:hAnsi="Times New Roman" w:cs="Times New Roman"/>
                <w:lang w:val="kk-KZ"/>
              </w:rPr>
            </w:pPr>
          </w:p>
        </w:tc>
        <w:tc>
          <w:tcPr>
            <w:tcW w:w="2701"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51DD45F9"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«Аңдар қысқа қалай дайындалады?»</w:t>
            </w:r>
          </w:p>
          <w:p w14:paraId="30D252FA"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Мақсаты:</w:t>
            </w:r>
            <w:r w:rsidRPr="00712AAB">
              <w:rPr>
                <w:rFonts w:ascii="Times New Roman" w:hAnsi="Times New Roman" w:cs="Times New Roman"/>
                <w:lang w:val="kk-KZ"/>
              </w:rPr>
              <w:t xml:space="preserve"> Жануарлардың қысқа қалай дайындалатынын әңгімелеу.</w:t>
            </w:r>
          </w:p>
          <w:p w14:paraId="0FC5FB6B"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(Қоршаған әлеммен таныстыру)</w:t>
            </w:r>
          </w:p>
          <w:p w14:paraId="394AECFF" w14:textId="77777777" w:rsidR="00712AAB" w:rsidRPr="00712AAB" w:rsidRDefault="00712AAB" w:rsidP="00712AAB">
            <w:pPr>
              <w:spacing w:after="160" w:line="259" w:lineRule="auto"/>
              <w:rPr>
                <w:rFonts w:ascii="Times New Roman" w:hAnsi="Times New Roman" w:cs="Times New Roman"/>
                <w:lang w:val="kk-KZ"/>
              </w:rPr>
            </w:pPr>
          </w:p>
          <w:p w14:paraId="0A72C42A" w14:textId="77777777" w:rsidR="00712AAB" w:rsidRPr="00712AAB" w:rsidRDefault="00712AAB" w:rsidP="00712AAB">
            <w:pPr>
              <w:spacing w:after="160" w:line="259" w:lineRule="auto"/>
              <w:rPr>
                <w:rFonts w:ascii="Times New Roman" w:hAnsi="Times New Roman" w:cs="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6B6B40CC" w14:textId="1275895A" w:rsidR="00712AAB" w:rsidRPr="00712AAB" w:rsidRDefault="00712AAB" w:rsidP="00712AAB">
            <w:pPr>
              <w:spacing w:after="160" w:line="259" w:lineRule="auto"/>
              <w:rPr>
                <w:rFonts w:ascii="Times New Roman" w:hAnsi="Times New Roman" w:cs="Times New Roman"/>
                <w:lang w:val="kk-KZ"/>
              </w:rPr>
            </w:pPr>
          </w:p>
        </w:tc>
      </w:tr>
      <w:tr w:rsidR="00712AAB" w:rsidRPr="00712AAB" w14:paraId="6E369DE3" w14:textId="77777777" w:rsidTr="00712AAB">
        <w:tc>
          <w:tcPr>
            <w:tcW w:w="2661" w:type="dxa"/>
            <w:tcBorders>
              <w:top w:val="single" w:sz="4" w:space="0" w:color="auto"/>
              <w:left w:val="single" w:sz="4" w:space="0" w:color="auto"/>
              <w:bottom w:val="single" w:sz="4" w:space="0" w:color="auto"/>
              <w:right w:val="single" w:sz="4" w:space="0" w:color="auto"/>
            </w:tcBorders>
            <w:hideMark/>
          </w:tcPr>
          <w:p w14:paraId="34DAB228"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lastRenderedPageBreak/>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44F18AFD"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bCs/>
                <w:lang w:val="kk-KZ"/>
              </w:rPr>
              <w:t>Наурыз</w:t>
            </w:r>
            <w:r w:rsidRPr="00712AAB">
              <w:rPr>
                <w:rFonts w:ascii="Times New Roman" w:hAnsi="Times New Roman" w:cs="Times New Roman"/>
                <w:lang w:val="kk-KZ"/>
              </w:rPr>
              <w:t xml:space="preserve"> айына  арналған  таңертеңгі  жаттығулар  кешені картотека </w:t>
            </w:r>
          </w:p>
          <w:p w14:paraId="016DD951" w14:textId="79EBEBD6" w:rsidR="00712AAB" w:rsidRPr="00712AAB" w:rsidRDefault="007600B2" w:rsidP="00712AAB">
            <w:pPr>
              <w:spacing w:after="160" w:line="259" w:lineRule="auto"/>
              <w:rPr>
                <w:rFonts w:ascii="Times New Roman" w:hAnsi="Times New Roman" w:cs="Times New Roman"/>
                <w:lang w:val="kk-KZ"/>
              </w:rPr>
            </w:pPr>
            <w:r>
              <w:rPr>
                <w:rFonts w:ascii="Times New Roman" w:hAnsi="Times New Roman" w:cs="Times New Roman"/>
                <w:lang w:val="kk-KZ"/>
              </w:rPr>
              <w:t>№ 8 кешен ЖДЖ (доппен</w:t>
            </w:r>
            <w:r w:rsidR="00712AAB" w:rsidRPr="00712AAB">
              <w:rPr>
                <w:rFonts w:ascii="Times New Roman" w:hAnsi="Times New Roman" w:cs="Times New Roman"/>
                <w:lang w:val="kk-KZ"/>
              </w:rPr>
              <w:t>)</w:t>
            </w:r>
          </w:p>
        </w:tc>
      </w:tr>
      <w:tr w:rsidR="00712AAB" w:rsidRPr="009F719C" w14:paraId="46213019" w14:textId="77777777" w:rsidTr="00712AAB">
        <w:tc>
          <w:tcPr>
            <w:tcW w:w="2661" w:type="dxa"/>
            <w:tcBorders>
              <w:top w:val="single" w:sz="4" w:space="0" w:color="auto"/>
              <w:left w:val="single" w:sz="4" w:space="0" w:color="auto"/>
              <w:bottom w:val="single" w:sz="4" w:space="0" w:color="auto"/>
              <w:right w:val="single" w:sz="4" w:space="0" w:color="auto"/>
            </w:tcBorders>
            <w:hideMark/>
          </w:tcPr>
          <w:p w14:paraId="405406C6"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7294C24D"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Таңғы ас алдында қолдарын  сумен сабындап жуу  мәдениетін қалыптастыру. </w:t>
            </w:r>
            <w:r w:rsidRPr="00712AAB">
              <w:rPr>
                <w:rFonts w:ascii="Times New Roman" w:hAnsi="Times New Roman" w:cs="Times New Roman"/>
                <w:b/>
                <w:bCs/>
                <w:lang w:val="kk-KZ"/>
              </w:rPr>
              <w:t>(мәдени-гигиеналық  дағдылар, өзіне-  ету, кезекшілердің еңбек әрекеті)</w:t>
            </w:r>
          </w:p>
          <w:p w14:paraId="4FEF0526"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14:paraId="1FA56257"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Тамақтанып  болғаннан кейін алғыс  айту, ас қайыру. </w:t>
            </w:r>
          </w:p>
          <w:p w14:paraId="26BA6DC9"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Денімізге саулық,</w:t>
            </w:r>
          </w:p>
          <w:p w14:paraId="59128B1D"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Асымызға молшылық.</w:t>
            </w:r>
          </w:p>
          <w:p w14:paraId="376FC23C"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Досымызға адалдық,</w:t>
            </w:r>
          </w:p>
          <w:p w14:paraId="557B4473"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Отанымызға тыныштық.</w:t>
            </w:r>
          </w:p>
          <w:p w14:paraId="74FDC2A5"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Аумин </w:t>
            </w:r>
            <w:r w:rsidRPr="00712AAB">
              <w:rPr>
                <w:rFonts w:ascii="Times New Roman" w:hAnsi="Times New Roman" w:cs="Times New Roman"/>
                <w:b/>
                <w:bCs/>
                <w:lang w:val="kk-KZ"/>
              </w:rPr>
              <w:t>(қазақ тілін дамыту)</w:t>
            </w:r>
          </w:p>
        </w:tc>
      </w:tr>
      <w:tr w:rsidR="00712AAB" w:rsidRPr="009F719C" w14:paraId="470B99FA" w14:textId="77777777" w:rsidTr="00712AAB">
        <w:tc>
          <w:tcPr>
            <w:tcW w:w="2661" w:type="dxa"/>
            <w:tcBorders>
              <w:top w:val="single" w:sz="4" w:space="0" w:color="auto"/>
              <w:left w:val="single" w:sz="4" w:space="0" w:color="auto"/>
              <w:bottom w:val="single" w:sz="4" w:space="0" w:color="auto"/>
              <w:right w:val="single" w:sz="4" w:space="0" w:color="auto"/>
            </w:tcBorders>
          </w:tcPr>
          <w:p w14:paraId="023F082D" w14:textId="77777777" w:rsidR="00712AAB" w:rsidRPr="00712AAB" w:rsidRDefault="00712AAB" w:rsidP="00712AAB">
            <w:pPr>
              <w:spacing w:after="160" w:line="259" w:lineRule="auto"/>
              <w:rPr>
                <w:rFonts w:ascii="Times New Roman" w:hAnsi="Times New Roman" w:cs="Times New Roman"/>
                <w:b/>
              </w:rPr>
            </w:pPr>
            <w:r w:rsidRPr="00712AAB">
              <w:rPr>
                <w:rFonts w:ascii="Times New Roman" w:hAnsi="Times New Roman" w:cs="Times New Roman"/>
                <w:b/>
              </w:rPr>
              <w:t>Ұйымдастырылған</w:t>
            </w:r>
          </w:p>
          <w:p w14:paraId="472958B3"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14:paraId="183CA745"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Қазақстан Республикасының Мемлекеттік Әнұраны </w:t>
            </w:r>
          </w:p>
          <w:p w14:paraId="69E9BD2F"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 xml:space="preserve">Әр аптаның басында </w:t>
            </w:r>
            <w:r w:rsidRPr="00712AAB">
              <w:rPr>
                <w:rFonts w:ascii="Times New Roman" w:hAnsi="Times New Roman" w:cs="Times New Roman"/>
                <w:b/>
                <w:bCs/>
                <w:lang w:val="kk-KZ"/>
              </w:rPr>
              <w:t xml:space="preserve">  Дүйсенбі күні орындалады.</w:t>
            </w:r>
          </w:p>
        </w:tc>
      </w:tr>
      <w:tr w:rsidR="00712AAB" w:rsidRPr="00712AAB" w14:paraId="33356B62" w14:textId="77777777" w:rsidTr="00712AAB">
        <w:trPr>
          <w:trHeight w:val="409"/>
        </w:trPr>
        <w:tc>
          <w:tcPr>
            <w:tcW w:w="2661" w:type="dxa"/>
            <w:tcBorders>
              <w:top w:val="single" w:sz="4" w:space="0" w:color="auto"/>
              <w:left w:val="single" w:sz="4" w:space="0" w:color="auto"/>
              <w:bottom w:val="single" w:sz="4" w:space="0" w:color="auto"/>
              <w:right w:val="single" w:sz="4" w:space="0" w:color="auto"/>
            </w:tcBorders>
            <w:hideMark/>
          </w:tcPr>
          <w:p w14:paraId="231EE6DC"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Ұйымдастырылған</w:t>
            </w:r>
          </w:p>
          <w:p w14:paraId="738B53FF"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432241D1"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Таңғы жиын:</w:t>
            </w:r>
          </w:p>
          <w:p w14:paraId="1443C339"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Шаттық шеңбер :</w:t>
            </w:r>
          </w:p>
          <w:p w14:paraId="06A52273"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Мына сұлу әлемде</w:t>
            </w:r>
          </w:p>
          <w:p w14:paraId="082746DC"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Адам өмір сүреді</w:t>
            </w:r>
          </w:p>
          <w:p w14:paraId="65D6186C"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Үлкен менен кішіге</w:t>
            </w:r>
          </w:p>
          <w:p w14:paraId="6173D168"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                                                                                            Күн сәулесін төгеді.</w:t>
            </w:r>
          </w:p>
        </w:tc>
      </w:tr>
      <w:tr w:rsidR="00712AAB" w:rsidRPr="00FF1951" w14:paraId="2A43F06E" w14:textId="77777777" w:rsidTr="00712AAB">
        <w:trPr>
          <w:trHeight w:val="409"/>
        </w:trPr>
        <w:tc>
          <w:tcPr>
            <w:tcW w:w="2661" w:type="dxa"/>
            <w:tcBorders>
              <w:top w:val="single" w:sz="4" w:space="0" w:color="auto"/>
              <w:left w:val="single" w:sz="4" w:space="0" w:color="auto"/>
              <w:bottom w:val="single" w:sz="4" w:space="0" w:color="auto"/>
              <w:right w:val="single" w:sz="4" w:space="0" w:color="auto"/>
            </w:tcBorders>
          </w:tcPr>
          <w:p w14:paraId="236557F5"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Білім беру ұйымының кестесі бойынша </w:t>
            </w:r>
            <w:r w:rsidRPr="00712AAB">
              <w:rPr>
                <w:rFonts w:ascii="Times New Roman" w:hAnsi="Times New Roman" w:cs="Times New Roman"/>
                <w:lang w:val="kk-KZ"/>
              </w:rPr>
              <w:lastRenderedPageBreak/>
              <w:t xml:space="preserve">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14:paraId="01EC252E"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lastRenderedPageBreak/>
              <w:t>Дене тәрбиесі</w:t>
            </w:r>
          </w:p>
          <w:p w14:paraId="5B5AFAA6"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lastRenderedPageBreak/>
              <w:t>09:00 – 09:20</w:t>
            </w:r>
          </w:p>
          <w:p w14:paraId="4C4EA133"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Ұйымдастырылған іс-әрекеттің міндеттері: </w:t>
            </w:r>
          </w:p>
          <w:p w14:paraId="7F8B0BC6"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Баланың денсаулығын сақтау және нығайту, дене шынықтыруға қызығушылықты арттыру.</w:t>
            </w:r>
          </w:p>
          <w:p w14:paraId="144F9A80"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Амандасу                                   </w:t>
            </w:r>
          </w:p>
          <w:p w14:paraId="4CE6E5CF"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510B10B6"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308D0024" w14:textId="77777777" w:rsidR="00712AAB" w:rsidRPr="00712AAB" w:rsidRDefault="00712AAB" w:rsidP="00712AAB">
            <w:pPr>
              <w:spacing w:after="160" w:line="259" w:lineRule="auto"/>
              <w:rPr>
                <w:rFonts w:ascii="Times New Roman" w:hAnsi="Times New Roman" w:cs="Times New Roman"/>
                <w:lang w:val="kk-KZ"/>
              </w:rPr>
            </w:pPr>
          </w:p>
          <w:p w14:paraId="2C4B3FB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Тынысты ретке келтіру</w:t>
            </w:r>
          </w:p>
          <w:p w14:paraId="5DD92D9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Ж.Д.Ж. (затсыз)</w:t>
            </w:r>
          </w:p>
          <w:p w14:paraId="6FB7FF2E" w14:textId="6FEF8316" w:rsid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Негізгі қимыл түрлерін дамытуға арналған жаттығулар.</w:t>
            </w:r>
          </w:p>
          <w:p w14:paraId="5284C54C" w14:textId="1F1F92C8" w:rsidR="007600B2" w:rsidRPr="00712AAB" w:rsidRDefault="007600B2" w:rsidP="00712AAB">
            <w:pPr>
              <w:spacing w:after="160" w:line="259" w:lineRule="auto"/>
              <w:rPr>
                <w:rFonts w:ascii="Times New Roman" w:hAnsi="Times New Roman" w:cs="Times New Roman"/>
                <w:lang w:val="kk-KZ"/>
              </w:rPr>
            </w:pPr>
            <w:r>
              <w:rPr>
                <w:rFonts w:ascii="Times New Roman" w:hAnsi="Times New Roman" w:cs="Times New Roman"/>
                <w:lang w:val="kk-KZ"/>
              </w:rPr>
              <w:t xml:space="preserve">Бағытты жане қарқындыөзгертіп жүгіру,шенбер бойымен </w:t>
            </w:r>
            <w:r>
              <w:rPr>
                <w:rFonts w:ascii="Times New Roman" w:hAnsi="Times New Roman" w:cs="Times New Roman"/>
                <w:lang w:val="kk-KZ"/>
              </w:rPr>
              <w:lastRenderedPageBreak/>
              <w:t>жүгіру бір орында тұрып онға ,солға секіру</w:t>
            </w:r>
          </w:p>
          <w:p w14:paraId="33DC7AB0" w14:textId="14C54B89"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Қимылды</w:t>
            </w:r>
            <w:r w:rsidR="007600B2">
              <w:rPr>
                <w:rFonts w:ascii="Times New Roman" w:hAnsi="Times New Roman" w:cs="Times New Roman"/>
                <w:lang w:val="kk-KZ"/>
              </w:rPr>
              <w:t xml:space="preserve"> ойын : «Тақия тастамақ</w:t>
            </w:r>
            <w:r w:rsidRPr="00712AAB">
              <w:rPr>
                <w:rFonts w:ascii="Times New Roman" w:hAnsi="Times New Roman" w:cs="Times New Roman"/>
                <w:lang w:val="kk-KZ"/>
              </w:rPr>
              <w:t>?»</w:t>
            </w:r>
          </w:p>
          <w:p w14:paraId="2C5B8868"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Рефлексия.</w:t>
            </w:r>
          </w:p>
          <w:p w14:paraId="4E8CD449"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Сапқа тұрғызу тынысты</w:t>
            </w:r>
          </w:p>
          <w:p w14:paraId="0BB8D631"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ретке келтіру.                                             ҰІӘ  қорытындысы           </w:t>
            </w:r>
          </w:p>
          <w:p w14:paraId="0E685C9E" w14:textId="34F435AA"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Көркем әдебиет - Ұйымдастырылған іс-әрекеттің міндеттері: </w:t>
            </w:r>
          </w:p>
          <w:p w14:paraId="54B5C934"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Әдеби </w:t>
            </w:r>
          </w:p>
          <w:p w14:paraId="5CF4A562"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шығармаларды мұқият тыңдау. </w:t>
            </w:r>
          </w:p>
          <w:p w14:paraId="3079841C"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 xml:space="preserve">Ойын:  </w:t>
            </w:r>
            <w:r w:rsidRPr="00712AAB">
              <w:rPr>
                <w:rFonts w:ascii="Times New Roman" w:hAnsi="Times New Roman" w:cs="Times New Roman"/>
                <w:lang w:val="kk-KZ"/>
              </w:rPr>
              <w:t>«Шалкан ертегісі?»</w:t>
            </w:r>
          </w:p>
          <w:p w14:paraId="40CDE20A"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Мақсаты: балаларға ертегі желісіндегі кейіпкерлердің аттарын, түстерін, дауыстарын ажыратып айтуға үйрету.</w:t>
            </w:r>
          </w:p>
          <w:p w14:paraId="3565787E"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Сурет салу</w:t>
            </w:r>
          </w:p>
          <w:p w14:paraId="10CC51F8"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lang w:val="kk-KZ"/>
              </w:rPr>
              <w:t>Сурет салуда әртүрлі түстерді қолдануға, көп түске назар аударуға деген ұмтылысты қолдау</w:t>
            </w:r>
            <w:r w:rsidRPr="00712AAB">
              <w:rPr>
                <w:rFonts w:ascii="Times New Roman" w:hAnsi="Times New Roman" w:cs="Times New Roman"/>
                <w:b/>
                <w:lang w:val="kk-KZ"/>
              </w:rPr>
              <w:t xml:space="preserve">. </w:t>
            </w:r>
            <w:r w:rsidRPr="00712AAB">
              <w:rPr>
                <w:rFonts w:ascii="Times New Roman" w:hAnsi="Times New Roman" w:cs="Times New Roman"/>
                <w:lang w:val="kk-KZ"/>
              </w:rPr>
              <w:t xml:space="preserve"> </w:t>
            </w:r>
          </w:p>
          <w:p w14:paraId="0971428E"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Жапсыру</w:t>
            </w:r>
          </w:p>
          <w:p w14:paraId="5913028C"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Ұйымдастырылған іс-әрекеттің міндеттері: </w:t>
            </w:r>
          </w:p>
          <w:p w14:paraId="4955A135"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Қазақ халқының сәндік-қолданбалы өнерімен, киіз үй оның жабдықтар ымен тангысу. Геометриялық </w:t>
            </w:r>
            <w:r w:rsidRPr="00712AAB">
              <w:rPr>
                <w:rFonts w:ascii="Times New Roman" w:hAnsi="Times New Roman" w:cs="Times New Roman"/>
                <w:lang w:val="kk-KZ"/>
              </w:rPr>
              <w:lastRenderedPageBreak/>
              <w:t>пішіндерден, өсімдіктерден әзірленген ою-өрнектерді жолаққа бірізділігін ескере отырып, жапсыру дағдыларын қалыптастыру.</w:t>
            </w:r>
          </w:p>
          <w:p w14:paraId="75163AC1"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lang w:val="kk-KZ"/>
              </w:rPr>
              <w:t xml:space="preserve">Шығармашылық дағдыларын қалыптастыру.       </w:t>
            </w:r>
          </w:p>
          <w:p w14:paraId="70D8E968"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 xml:space="preserve">Қимылды ойын: </w:t>
            </w:r>
            <w:r w:rsidRPr="00712AAB">
              <w:rPr>
                <w:rFonts w:ascii="Times New Roman" w:hAnsi="Times New Roman" w:cs="Times New Roman"/>
                <w:lang w:val="kk-KZ"/>
              </w:rPr>
              <w:t>«Асык ату»</w:t>
            </w:r>
          </w:p>
          <w:p w14:paraId="4B056EFD" w14:textId="77777777" w:rsidR="00F839EE" w:rsidRDefault="00712AAB" w:rsidP="00F839EE">
            <w:pPr>
              <w:spacing w:after="160" w:line="259" w:lineRule="auto"/>
              <w:rPr>
                <w:rFonts w:ascii="Times New Roman" w:hAnsi="Times New Roman" w:cs="Times New Roman"/>
                <w:lang w:val="kk-KZ"/>
              </w:rPr>
            </w:pPr>
            <w:r w:rsidRPr="00712AAB">
              <w:rPr>
                <w:rFonts w:ascii="Times New Roman" w:hAnsi="Times New Roman" w:cs="Times New Roman"/>
                <w:lang w:val="kk-KZ"/>
              </w:rPr>
              <w:t>Мақсаты: дене бұлшық еттерін дамыту арқылы  шапшандылыққа</w:t>
            </w:r>
          </w:p>
          <w:p w14:paraId="5D1A44CF" w14:textId="262A9791" w:rsidR="00F839EE" w:rsidRPr="00712AAB" w:rsidRDefault="00712AAB" w:rsidP="00F839EE">
            <w:pPr>
              <w:spacing w:after="160" w:line="259" w:lineRule="auto"/>
              <w:rPr>
                <w:rFonts w:ascii="Times New Roman" w:hAnsi="Times New Roman" w:cs="Times New Roman"/>
                <w:bCs/>
                <w:iCs/>
                <w:lang w:val="kk-KZ"/>
              </w:rPr>
            </w:pPr>
            <w:r w:rsidRPr="00712AAB">
              <w:rPr>
                <w:rFonts w:ascii="Times New Roman" w:hAnsi="Times New Roman" w:cs="Times New Roman"/>
                <w:lang w:val="kk-KZ"/>
              </w:rPr>
              <w:t xml:space="preserve"> </w:t>
            </w:r>
            <w:r w:rsidR="00F839EE" w:rsidRPr="00712AAB">
              <w:rPr>
                <w:rFonts w:ascii="Times New Roman" w:hAnsi="Times New Roman" w:cs="Times New Roman"/>
                <w:b/>
                <w:iCs/>
                <w:lang w:val="kk-KZ"/>
              </w:rPr>
              <w:t>Сергіту сәті №3</w:t>
            </w:r>
            <w:r w:rsidR="00F839EE" w:rsidRPr="00712AAB">
              <w:rPr>
                <w:rFonts w:ascii="Times New Roman" w:hAnsi="Times New Roman" w:cs="Times New Roman"/>
                <w:bCs/>
                <w:iCs/>
                <w:lang w:val="kk-KZ"/>
              </w:rPr>
              <w:t xml:space="preserve">                                   Бұғының үйі үлкен, </w:t>
            </w:r>
          </w:p>
          <w:p w14:paraId="53CE912A" w14:textId="77777777" w:rsidR="00F839EE" w:rsidRPr="00712AAB" w:rsidRDefault="00F839EE" w:rsidP="00F839EE">
            <w:pPr>
              <w:spacing w:after="160" w:line="259" w:lineRule="auto"/>
              <w:rPr>
                <w:rFonts w:ascii="Times New Roman" w:hAnsi="Times New Roman" w:cs="Times New Roman"/>
                <w:bCs/>
                <w:iCs/>
                <w:lang w:val="kk-KZ"/>
              </w:rPr>
            </w:pPr>
            <w:r w:rsidRPr="00712AAB">
              <w:rPr>
                <w:rFonts w:ascii="Times New Roman" w:hAnsi="Times New Roman" w:cs="Times New Roman"/>
                <w:bCs/>
                <w:iCs/>
                <w:lang w:val="kk-KZ"/>
              </w:rPr>
              <w:t>Ол қарайды терезеден.</w:t>
            </w:r>
          </w:p>
          <w:p w14:paraId="36A3DB8A" w14:textId="77777777" w:rsidR="00F839EE" w:rsidRPr="00712AAB" w:rsidRDefault="00F839EE" w:rsidP="00F839EE">
            <w:pPr>
              <w:spacing w:after="160" w:line="259" w:lineRule="auto"/>
              <w:rPr>
                <w:rFonts w:ascii="Times New Roman" w:hAnsi="Times New Roman" w:cs="Times New Roman"/>
                <w:bCs/>
                <w:iCs/>
                <w:lang w:val="kk-KZ"/>
              </w:rPr>
            </w:pPr>
            <w:r w:rsidRPr="00712AAB">
              <w:rPr>
                <w:rFonts w:ascii="Times New Roman" w:hAnsi="Times New Roman" w:cs="Times New Roman"/>
                <w:bCs/>
                <w:iCs/>
                <w:lang w:val="kk-KZ"/>
              </w:rPr>
              <w:t>Орманнан қоян келді, есікті қақты.</w:t>
            </w:r>
          </w:p>
          <w:p w14:paraId="472A0A75" w14:textId="77777777" w:rsidR="00F839EE" w:rsidRPr="00712AAB" w:rsidRDefault="00F839EE" w:rsidP="00F839EE">
            <w:pPr>
              <w:spacing w:after="160" w:line="259" w:lineRule="auto"/>
              <w:rPr>
                <w:rFonts w:ascii="Times New Roman" w:hAnsi="Times New Roman" w:cs="Times New Roman"/>
                <w:bCs/>
                <w:iCs/>
                <w:lang w:val="kk-KZ"/>
              </w:rPr>
            </w:pPr>
            <w:r w:rsidRPr="00712AAB">
              <w:rPr>
                <w:rFonts w:ascii="Times New Roman" w:hAnsi="Times New Roman" w:cs="Times New Roman"/>
                <w:bCs/>
                <w:iCs/>
                <w:lang w:val="kk-KZ"/>
              </w:rPr>
              <w:t>Тук-тук есік аш,</w:t>
            </w:r>
          </w:p>
          <w:p w14:paraId="32E015BA" w14:textId="77777777" w:rsidR="00F839EE" w:rsidRPr="00712AAB" w:rsidRDefault="00F839EE" w:rsidP="00F839EE">
            <w:pPr>
              <w:spacing w:after="160" w:line="259" w:lineRule="auto"/>
              <w:rPr>
                <w:rFonts w:ascii="Times New Roman" w:hAnsi="Times New Roman" w:cs="Times New Roman"/>
                <w:bCs/>
                <w:iCs/>
                <w:lang w:val="kk-KZ"/>
              </w:rPr>
            </w:pPr>
            <w:r w:rsidRPr="00712AAB">
              <w:rPr>
                <w:rFonts w:ascii="Times New Roman" w:hAnsi="Times New Roman" w:cs="Times New Roman"/>
                <w:bCs/>
                <w:iCs/>
                <w:lang w:val="kk-KZ"/>
              </w:rPr>
              <w:t>Артында жаман аңшы.</w:t>
            </w:r>
          </w:p>
          <w:p w14:paraId="59AE57A3" w14:textId="77777777" w:rsidR="00F839EE" w:rsidRPr="00712AAB" w:rsidRDefault="00F839EE" w:rsidP="00F839EE">
            <w:pPr>
              <w:spacing w:after="160" w:line="259" w:lineRule="auto"/>
              <w:rPr>
                <w:rFonts w:ascii="Times New Roman" w:hAnsi="Times New Roman" w:cs="Times New Roman"/>
                <w:bCs/>
                <w:iCs/>
                <w:lang w:val="kk-KZ"/>
              </w:rPr>
            </w:pPr>
            <w:r w:rsidRPr="00712AAB">
              <w:rPr>
                <w:rFonts w:ascii="Times New Roman" w:hAnsi="Times New Roman" w:cs="Times New Roman"/>
                <w:bCs/>
                <w:iCs/>
                <w:lang w:val="kk-KZ"/>
              </w:rPr>
              <w:t>Кел, кел келе гой,</w:t>
            </w:r>
          </w:p>
          <w:p w14:paraId="4C7F3F2E" w14:textId="1064E49B" w:rsidR="00712AAB" w:rsidRPr="00712AAB" w:rsidRDefault="00F839EE" w:rsidP="00F839EE">
            <w:pPr>
              <w:spacing w:after="160" w:line="259" w:lineRule="auto"/>
              <w:rPr>
                <w:rFonts w:ascii="Times New Roman" w:hAnsi="Times New Roman" w:cs="Times New Roman"/>
                <w:lang w:val="kk-KZ"/>
              </w:rPr>
            </w:pPr>
            <w:r w:rsidRPr="00712AAB">
              <w:rPr>
                <w:rFonts w:ascii="Times New Roman" w:hAnsi="Times New Roman" w:cs="Times New Roman"/>
                <w:bCs/>
                <w:iCs/>
                <w:lang w:val="kk-KZ"/>
              </w:rPr>
              <w:t>Қолынды бере ғой.</w:t>
            </w:r>
            <w:r w:rsidR="00712AAB" w:rsidRPr="00712AAB">
              <w:rPr>
                <w:rFonts w:ascii="Times New Roman" w:hAnsi="Times New Roman" w:cs="Times New Roman"/>
                <w:lang w:val="kk-KZ"/>
              </w:rPr>
              <w:t>дағдыландыру.</w:t>
            </w:r>
          </w:p>
        </w:tc>
        <w:tc>
          <w:tcPr>
            <w:tcW w:w="2696" w:type="dxa"/>
            <w:tcBorders>
              <w:top w:val="single" w:sz="4" w:space="0" w:color="auto"/>
              <w:left w:val="single" w:sz="4" w:space="0" w:color="auto"/>
              <w:bottom w:val="single" w:sz="4" w:space="0" w:color="auto"/>
              <w:right w:val="single" w:sz="4" w:space="0" w:color="auto"/>
            </w:tcBorders>
          </w:tcPr>
          <w:p w14:paraId="48A7A00D"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lastRenderedPageBreak/>
              <w:t xml:space="preserve">Музыка </w:t>
            </w:r>
          </w:p>
          <w:p w14:paraId="61B3F27B"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lastRenderedPageBreak/>
              <w:t>09:00 – 09:20</w:t>
            </w:r>
          </w:p>
          <w:p w14:paraId="4F6A37C4"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Ұйымдастырылған іс-әрекеттің міндеттері: </w:t>
            </w:r>
          </w:p>
          <w:p w14:paraId="38EA474D"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 </w:t>
            </w:r>
            <w:r w:rsidRPr="00712AAB">
              <w:rPr>
                <w:rFonts w:ascii="Times New Roman" w:hAnsi="Times New Roman" w:cs="Times New Roman"/>
                <w:lang w:val="kk-KZ"/>
              </w:rPr>
              <w:t>Ән тыңдау: Музыка тыңдау: музыканың табиғатын сезінуге, таныс шығармаларды тануға үйрету.</w:t>
            </w:r>
          </w:p>
          <w:p w14:paraId="0EBE1A6F"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Ән айту: балаларды музыканың сипатын жеткізе отырып, сөздерді анық айтуға, мәнерлеп ән айтуға үйрету.Музыка</w:t>
            </w:r>
          </w:p>
          <w:p w14:paraId="2E08D66A"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лық-ырғақтық қимылдар музыканың Көңілді, мобильді табиғатын қабылдауға үйрету, мазмұны бойынша таныс әндерді сахналық қойылымда қолдану.</w:t>
            </w:r>
          </w:p>
          <w:p w14:paraId="24165BE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Би: музыканың сипатына сәйкес ойын әрекеттерін орындауға, шеңбер бойымен ән айтуға үйрету.</w:t>
            </w:r>
          </w:p>
          <w:p w14:paraId="08D16E84"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09:30-09:50</w:t>
            </w:r>
          </w:p>
          <w:p w14:paraId="65896224"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Қазақ тілі:</w:t>
            </w:r>
          </w:p>
          <w:p w14:paraId="6286F503"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Ұйымдастырылған іс-әрекеттің міндеттері: </w:t>
            </w:r>
          </w:p>
          <w:p w14:paraId="6E72708B"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Тілдік дамытушы орта. </w:t>
            </w:r>
          </w:p>
          <w:p w14:paraId="37547963"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Айналасындағы өзін қоршаған ортадан тыс заттар мен құбылыстар, оқиғалар туралы ақпараттарды алуға және </w:t>
            </w:r>
            <w:r w:rsidRPr="00712AAB">
              <w:rPr>
                <w:rFonts w:ascii="Times New Roman" w:hAnsi="Times New Roman" w:cs="Times New Roman"/>
                <w:lang w:val="kk-KZ"/>
              </w:rPr>
              <w:lastRenderedPageBreak/>
              <w:t xml:space="preserve">оларды талқылауға мүмкіндік беру. </w:t>
            </w:r>
          </w:p>
          <w:p w14:paraId="3EC18C3A"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Сөйлеудің дыбыс тық мәдениеті. Артикул яциялық және дауыс аппаратын, сөйлеу </w:t>
            </w:r>
          </w:p>
          <w:p w14:paraId="222D6EEE"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lang w:val="kk-KZ"/>
              </w:rPr>
              <w:t xml:space="preserve">дамыту. </w:t>
            </w:r>
          </w:p>
          <w:p w14:paraId="44055C7B"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Сөйлеуді дамыту</w:t>
            </w:r>
          </w:p>
          <w:p w14:paraId="1CB9A11E"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Шаттық шеңбер №13</w:t>
            </w:r>
          </w:p>
          <w:p w14:paraId="1866CBDA" w14:textId="77777777" w:rsidR="00712AAB" w:rsidRPr="00712AAB" w:rsidRDefault="00712AAB" w:rsidP="00712AAB">
            <w:pPr>
              <w:spacing w:after="160" w:line="259" w:lineRule="auto"/>
              <w:rPr>
                <w:rFonts w:ascii="Times New Roman" w:hAnsi="Times New Roman" w:cs="Times New Roman"/>
                <w:bCs/>
                <w:lang w:val="kk-KZ"/>
              </w:rPr>
            </w:pPr>
            <w:r w:rsidRPr="00712AAB">
              <w:rPr>
                <w:rFonts w:ascii="Times New Roman" w:hAnsi="Times New Roman" w:cs="Times New Roman"/>
                <w:bCs/>
                <w:lang w:val="kk-KZ"/>
              </w:rPr>
              <w:t>Қайырлы таң, құсқа, аңға да,</w:t>
            </w:r>
          </w:p>
          <w:p w14:paraId="3AA71667" w14:textId="77777777" w:rsidR="00712AAB" w:rsidRPr="00712AAB" w:rsidRDefault="00712AAB" w:rsidP="00712AAB">
            <w:pPr>
              <w:spacing w:after="160" w:line="259" w:lineRule="auto"/>
              <w:rPr>
                <w:rFonts w:ascii="Times New Roman" w:hAnsi="Times New Roman" w:cs="Times New Roman"/>
                <w:bCs/>
                <w:lang w:val="kk-KZ"/>
              </w:rPr>
            </w:pPr>
            <w:r w:rsidRPr="00712AAB">
              <w:rPr>
                <w:rFonts w:ascii="Times New Roman" w:hAnsi="Times New Roman" w:cs="Times New Roman"/>
                <w:bCs/>
                <w:lang w:val="kk-KZ"/>
              </w:rPr>
              <w:t>Қайырлы таң, жайдары жанға да,</w:t>
            </w:r>
          </w:p>
          <w:p w14:paraId="37134DB4" w14:textId="77777777" w:rsidR="00712AAB" w:rsidRPr="00712AAB" w:rsidRDefault="00712AAB" w:rsidP="00712AAB">
            <w:pPr>
              <w:spacing w:after="160" w:line="259" w:lineRule="auto"/>
              <w:rPr>
                <w:rFonts w:ascii="Times New Roman" w:hAnsi="Times New Roman" w:cs="Times New Roman"/>
                <w:bCs/>
                <w:lang w:val="kk-KZ"/>
              </w:rPr>
            </w:pPr>
            <w:r w:rsidRPr="00712AAB">
              <w:rPr>
                <w:rFonts w:ascii="Times New Roman" w:hAnsi="Times New Roman" w:cs="Times New Roman"/>
                <w:bCs/>
                <w:lang w:val="kk-KZ"/>
              </w:rPr>
              <w:t>Қайырлы таң алға ассын,</w:t>
            </w:r>
          </w:p>
          <w:p w14:paraId="7A98B586"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Cs/>
                <w:lang w:val="kk-KZ"/>
              </w:rPr>
              <w:t>Кешке дейін жалғассын!</w:t>
            </w:r>
            <w:r w:rsidRPr="00712AAB">
              <w:rPr>
                <w:rFonts w:ascii="Times New Roman" w:hAnsi="Times New Roman" w:cs="Times New Roman"/>
                <w:b/>
                <w:lang w:val="kk-KZ"/>
              </w:rPr>
              <w:t xml:space="preserve"> </w:t>
            </w:r>
          </w:p>
          <w:p w14:paraId="4F78CC4A"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Ұйымдастырылған іс-әрекеттің міндеттері: </w:t>
            </w:r>
          </w:p>
          <w:p w14:paraId="68422166"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Бала және қоршаған әлем</w:t>
            </w:r>
          </w:p>
          <w:p w14:paraId="4C08432F"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 xml:space="preserve">Сөйлеудің дыбыстық мәдениеті: </w:t>
            </w:r>
          </w:p>
          <w:p w14:paraId="740648F3"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Тілдің грамматикалық құрылымы. </w:t>
            </w:r>
          </w:p>
          <w:p w14:paraId="6F113A75" w14:textId="77777777" w:rsidR="00F839EE"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w:t>
            </w:r>
            <w:r w:rsidRPr="00712AAB">
              <w:rPr>
                <w:rFonts w:ascii="Times New Roman" w:hAnsi="Times New Roman" w:cs="Times New Roman"/>
                <w:lang w:val="kk-KZ"/>
              </w:rPr>
              <w:lastRenderedPageBreak/>
              <w:t>есімдерді сын есімдермен байланыстыруға, етістіктерді бұйрық райымен қолдана біл</w:t>
            </w:r>
            <w:r w:rsidR="00F839EE">
              <w:rPr>
                <w:rFonts w:ascii="Times New Roman" w:hAnsi="Times New Roman" w:cs="Times New Roman"/>
                <w:lang w:val="kk-KZ"/>
              </w:rPr>
              <w:t>уге үйрету (отыр, жүр, жүгір).</w:t>
            </w:r>
          </w:p>
          <w:p w14:paraId="5A61FF60" w14:textId="34E923DA" w:rsidR="00712AAB" w:rsidRPr="00F839EE"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iCs/>
                <w:lang w:val="kk-KZ"/>
              </w:rPr>
              <w:t>Сергіту сәті №7</w:t>
            </w:r>
          </w:p>
          <w:p w14:paraId="7C8EE674" w14:textId="77777777" w:rsidR="00712AAB" w:rsidRPr="00712AAB" w:rsidRDefault="00712AAB" w:rsidP="00712AAB">
            <w:pPr>
              <w:spacing w:after="160" w:line="259" w:lineRule="auto"/>
              <w:rPr>
                <w:rFonts w:ascii="Times New Roman" w:hAnsi="Times New Roman" w:cs="Times New Roman"/>
                <w:bCs/>
                <w:iCs/>
                <w:lang w:val="kk-KZ"/>
              </w:rPr>
            </w:pPr>
            <w:r w:rsidRPr="00712AAB">
              <w:rPr>
                <w:rFonts w:ascii="Times New Roman" w:hAnsi="Times New Roman" w:cs="Times New Roman"/>
                <w:bCs/>
                <w:iCs/>
                <w:lang w:val="kk-KZ"/>
              </w:rPr>
              <w:t>Дөңгеленіп тұрайық,</w:t>
            </w:r>
          </w:p>
          <w:p w14:paraId="112BF584" w14:textId="77777777" w:rsidR="00712AAB" w:rsidRPr="00712AAB" w:rsidRDefault="00712AAB" w:rsidP="00712AAB">
            <w:pPr>
              <w:spacing w:after="160" w:line="259" w:lineRule="auto"/>
              <w:rPr>
                <w:rFonts w:ascii="Times New Roman" w:hAnsi="Times New Roman" w:cs="Times New Roman"/>
                <w:bCs/>
                <w:iCs/>
                <w:lang w:val="kk-KZ"/>
              </w:rPr>
            </w:pPr>
            <w:r w:rsidRPr="00712AAB">
              <w:rPr>
                <w:rFonts w:ascii="Times New Roman" w:hAnsi="Times New Roman" w:cs="Times New Roman"/>
                <w:bCs/>
                <w:iCs/>
                <w:lang w:val="kk-KZ"/>
              </w:rPr>
              <w:t>Керегені құрайық .</w:t>
            </w:r>
          </w:p>
          <w:p w14:paraId="5E7688B7" w14:textId="77777777" w:rsidR="00712AAB" w:rsidRPr="00712AAB" w:rsidRDefault="00712AAB" w:rsidP="00712AAB">
            <w:pPr>
              <w:spacing w:after="160" w:line="259" w:lineRule="auto"/>
              <w:rPr>
                <w:rFonts w:ascii="Times New Roman" w:hAnsi="Times New Roman" w:cs="Times New Roman"/>
                <w:bCs/>
                <w:iCs/>
                <w:lang w:val="kk-KZ"/>
              </w:rPr>
            </w:pPr>
            <w:r w:rsidRPr="00712AAB">
              <w:rPr>
                <w:rFonts w:ascii="Times New Roman" w:hAnsi="Times New Roman" w:cs="Times New Roman"/>
                <w:bCs/>
                <w:iCs/>
                <w:lang w:val="kk-KZ"/>
              </w:rPr>
              <w:t>Уықтар боп иіліп ,</w:t>
            </w:r>
          </w:p>
          <w:p w14:paraId="0467C46D" w14:textId="77777777" w:rsidR="00712AAB" w:rsidRPr="00712AAB" w:rsidRDefault="00712AAB" w:rsidP="00712AAB">
            <w:pPr>
              <w:spacing w:after="160" w:line="259" w:lineRule="auto"/>
              <w:rPr>
                <w:rFonts w:ascii="Times New Roman" w:hAnsi="Times New Roman" w:cs="Times New Roman"/>
                <w:bCs/>
                <w:iCs/>
                <w:lang w:val="kk-KZ"/>
              </w:rPr>
            </w:pPr>
            <w:r w:rsidRPr="00712AAB">
              <w:rPr>
                <w:rFonts w:ascii="Times New Roman" w:hAnsi="Times New Roman" w:cs="Times New Roman"/>
                <w:bCs/>
                <w:iCs/>
                <w:lang w:val="kk-KZ"/>
              </w:rPr>
              <w:t>Киіз үйді құрайық .</w:t>
            </w:r>
          </w:p>
          <w:p w14:paraId="386B6C86" w14:textId="77777777" w:rsidR="00F839EE" w:rsidRPr="00712AAB" w:rsidRDefault="00F839EE" w:rsidP="00F839EE">
            <w:pPr>
              <w:spacing w:after="160" w:line="259" w:lineRule="auto"/>
              <w:rPr>
                <w:rFonts w:ascii="Times New Roman" w:hAnsi="Times New Roman" w:cs="Times New Roman"/>
                <w:lang w:val="kk-KZ"/>
              </w:rPr>
            </w:pPr>
            <w:r w:rsidRPr="00712AAB">
              <w:rPr>
                <w:rFonts w:ascii="Times New Roman" w:hAnsi="Times New Roman" w:cs="Times New Roman"/>
                <w:b/>
                <w:lang w:val="kk-KZ"/>
              </w:rPr>
              <w:t xml:space="preserve">Қимылды ойын:  </w:t>
            </w:r>
            <w:r w:rsidRPr="00712AAB">
              <w:rPr>
                <w:rFonts w:ascii="Times New Roman" w:hAnsi="Times New Roman" w:cs="Times New Roman"/>
                <w:lang w:val="kk-KZ"/>
              </w:rPr>
              <w:t>«Шеңберден секір»</w:t>
            </w:r>
          </w:p>
          <w:p w14:paraId="0C2F273A" w14:textId="77777777" w:rsidR="00F839EE" w:rsidRPr="00712AAB" w:rsidRDefault="00F839EE" w:rsidP="00F839EE">
            <w:pPr>
              <w:spacing w:after="160" w:line="259" w:lineRule="auto"/>
              <w:rPr>
                <w:rFonts w:ascii="Times New Roman" w:hAnsi="Times New Roman" w:cs="Times New Roman"/>
                <w:lang w:val="kk-KZ"/>
              </w:rPr>
            </w:pPr>
            <w:r w:rsidRPr="00712AAB">
              <w:rPr>
                <w:rFonts w:ascii="Times New Roman" w:hAnsi="Times New Roman" w:cs="Times New Roman"/>
                <w:lang w:val="kk-KZ"/>
              </w:rPr>
              <w:t>Мақсаты: балаларды шапшандылыққа дағдыландыру.</w:t>
            </w:r>
          </w:p>
          <w:p w14:paraId="1BE74B50" w14:textId="77777777" w:rsidR="00712AAB" w:rsidRPr="00712AAB" w:rsidRDefault="00712AAB" w:rsidP="00712AAB">
            <w:pPr>
              <w:spacing w:after="160" w:line="259" w:lineRule="auto"/>
              <w:rPr>
                <w:rFonts w:ascii="Times New Roman" w:hAnsi="Times New Roman" w:cs="Times New Roman"/>
                <w:lang w:val="kk-KZ"/>
              </w:rPr>
            </w:pPr>
          </w:p>
        </w:tc>
        <w:tc>
          <w:tcPr>
            <w:tcW w:w="2693" w:type="dxa"/>
            <w:gridSpan w:val="4"/>
            <w:tcBorders>
              <w:top w:val="single" w:sz="4" w:space="0" w:color="auto"/>
              <w:left w:val="single" w:sz="4" w:space="0" w:color="auto"/>
              <w:bottom w:val="single" w:sz="4" w:space="0" w:color="auto"/>
              <w:right w:val="single" w:sz="4" w:space="0" w:color="auto"/>
            </w:tcBorders>
          </w:tcPr>
          <w:p w14:paraId="1340FB01"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lastRenderedPageBreak/>
              <w:t>Дене тәрбиесі</w:t>
            </w:r>
          </w:p>
          <w:p w14:paraId="3EEA1F05"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lastRenderedPageBreak/>
              <w:t>09:00 – 09:20</w:t>
            </w:r>
          </w:p>
          <w:p w14:paraId="36B4CB7F"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Ұйымдастырылған іс-әрекеттің міндеттері: </w:t>
            </w:r>
          </w:p>
          <w:p w14:paraId="50EFA851"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.Баланың денсаулығын сақтау және нығайту, дене шынықтыруға қызығушылықты арттыру.</w:t>
            </w:r>
          </w:p>
          <w:p w14:paraId="15191BD2"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Амандасу                                   </w:t>
            </w:r>
          </w:p>
          <w:p w14:paraId="7F4D0C72"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49E3645B"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338DC31D"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Тынысты ретке келтіру</w:t>
            </w:r>
          </w:p>
          <w:p w14:paraId="6082F105" w14:textId="77777777" w:rsidR="00712AAB" w:rsidRPr="00712AAB" w:rsidRDefault="00712AAB" w:rsidP="00712AAB">
            <w:pPr>
              <w:spacing w:after="160" w:line="259" w:lineRule="auto"/>
              <w:rPr>
                <w:rFonts w:ascii="Times New Roman" w:hAnsi="Times New Roman" w:cs="Times New Roman"/>
                <w:lang w:val="kk-KZ"/>
              </w:rPr>
            </w:pPr>
          </w:p>
          <w:p w14:paraId="1A654395"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Ж.Д.Ж. (таяқшалармен)</w:t>
            </w:r>
          </w:p>
          <w:p w14:paraId="39DE5AC9" w14:textId="35C12C76"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Негізгі қимыл түрлерін дамытуға арналған</w:t>
            </w:r>
            <w:r w:rsidR="007600B2">
              <w:rPr>
                <w:rFonts w:ascii="Times New Roman" w:hAnsi="Times New Roman" w:cs="Times New Roman"/>
                <w:lang w:val="kk-KZ"/>
              </w:rPr>
              <w:t xml:space="preserve"> жаттығуларҚол иен аяқ </w:t>
            </w:r>
            <w:r w:rsidR="007600B2">
              <w:rPr>
                <w:rFonts w:ascii="Times New Roman" w:hAnsi="Times New Roman" w:cs="Times New Roman"/>
                <w:lang w:val="kk-KZ"/>
              </w:rPr>
              <w:lastRenderedPageBreak/>
              <w:t>қимылдарын үйлестіріп жүру,Бір аяқпен</w:t>
            </w:r>
            <w:r w:rsidR="00872C99">
              <w:rPr>
                <w:rFonts w:ascii="Times New Roman" w:hAnsi="Times New Roman" w:cs="Times New Roman"/>
                <w:lang w:val="kk-KZ"/>
              </w:rPr>
              <w:t xml:space="preserve"> </w:t>
            </w:r>
            <w:r w:rsidR="007600B2">
              <w:rPr>
                <w:rFonts w:ascii="Times New Roman" w:hAnsi="Times New Roman" w:cs="Times New Roman"/>
                <w:lang w:val="kk-KZ"/>
              </w:rPr>
              <w:t>секіру,заттардын арасымен доптарды домалату</w:t>
            </w:r>
          </w:p>
          <w:p w14:paraId="224D9894" w14:textId="20620BEE"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Қимылды</w:t>
            </w:r>
            <w:r w:rsidR="00872C99">
              <w:rPr>
                <w:rFonts w:ascii="Times New Roman" w:hAnsi="Times New Roman" w:cs="Times New Roman"/>
                <w:lang w:val="kk-KZ"/>
              </w:rPr>
              <w:t xml:space="preserve"> ойын «</w:t>
            </w:r>
            <w:r w:rsidRPr="00712AAB">
              <w:rPr>
                <w:rFonts w:ascii="Times New Roman" w:hAnsi="Times New Roman" w:cs="Times New Roman"/>
                <w:lang w:val="kk-KZ"/>
              </w:rPr>
              <w:t>»</w:t>
            </w:r>
          </w:p>
          <w:p w14:paraId="15E32B27"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Рефлексия.</w:t>
            </w:r>
          </w:p>
          <w:p w14:paraId="46FB3249"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lang w:val="kk-KZ"/>
              </w:rPr>
              <w:t xml:space="preserve">Сапқа тұрғызу тыныстыретке келтіру.                                             ҰІӘ  қорытындысы           </w:t>
            </w:r>
            <w:r w:rsidRPr="00712AAB">
              <w:rPr>
                <w:rFonts w:ascii="Times New Roman" w:hAnsi="Times New Roman" w:cs="Times New Roman"/>
                <w:b/>
                <w:lang w:val="kk-KZ"/>
              </w:rPr>
              <w:t>Сурет салу</w:t>
            </w:r>
          </w:p>
          <w:p w14:paraId="2DC5006C"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 xml:space="preserve">Ұйымдастырылған іс-әрекеттің міндеттері: </w:t>
            </w:r>
          </w:p>
          <w:p w14:paraId="79AE0A45"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Сурет салуда әртүрлі түстерді қолдануға, көп түске назар аударуға деген ұмтылысты қолдау. </w:t>
            </w:r>
          </w:p>
          <w:p w14:paraId="24CCED82"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14:paraId="64C05231"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bCs/>
                <w:lang w:val="kk-KZ"/>
              </w:rPr>
              <w:t>Құрастыру</w:t>
            </w:r>
          </w:p>
          <w:p w14:paraId="411E03F5"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Ұйымдастырылған іс-әрекеттің міндеттері: </w:t>
            </w:r>
          </w:p>
          <w:p w14:paraId="378AA5E5" w14:textId="77777777" w:rsidR="00712AAB" w:rsidRPr="00712AAB" w:rsidRDefault="00712AAB" w:rsidP="00712AAB">
            <w:pPr>
              <w:spacing w:after="160" w:line="259" w:lineRule="auto"/>
              <w:rPr>
                <w:rFonts w:ascii="Times New Roman" w:hAnsi="Times New Roman" w:cs="Times New Roman"/>
                <w:bCs/>
                <w:lang w:val="kk-KZ"/>
              </w:rPr>
            </w:pPr>
          </w:p>
          <w:p w14:paraId="5D0B1E80" w14:textId="77777777" w:rsidR="00712AAB" w:rsidRPr="00712AAB" w:rsidRDefault="00712AAB" w:rsidP="00712AAB">
            <w:pPr>
              <w:spacing w:after="160" w:line="259" w:lineRule="auto"/>
              <w:rPr>
                <w:rFonts w:ascii="Times New Roman" w:hAnsi="Times New Roman" w:cs="Times New Roman"/>
                <w:iCs/>
                <w:lang w:val="kk-KZ"/>
              </w:rPr>
            </w:pPr>
            <w:r w:rsidRPr="00712AAB">
              <w:rPr>
                <w:rFonts w:ascii="Times New Roman" w:hAnsi="Times New Roman" w:cs="Times New Roman"/>
                <w:iCs/>
                <w:lang w:val="kk-KZ"/>
              </w:rPr>
              <w:lastRenderedPageBreak/>
              <w:t>Табиғи, қалдық материалдардан құрастыру</w:t>
            </w:r>
          </w:p>
          <w:p w14:paraId="0E9E0C50"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w:t>
            </w:r>
          </w:p>
          <w:p w14:paraId="2E692C68"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Көркем әдебиет - Ұйымдастырылған іс-әрекеттің міндеттері: </w:t>
            </w:r>
          </w:p>
          <w:p w14:paraId="56DD2045" w14:textId="3740D910"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коммуникативтік, ойын  әрекеті: Әдеби шығарма ларды мұқия</w:t>
            </w:r>
            <w:r w:rsidR="00F839EE">
              <w:rPr>
                <w:rFonts w:ascii="Times New Roman" w:hAnsi="Times New Roman" w:cs="Times New Roman"/>
                <w:lang w:val="kk-KZ"/>
              </w:rPr>
              <w:t>т тыңдау, кейіпкерлерге жанашырлық таныту, ондағы әрекеттердің дамуын қадаға</w:t>
            </w:r>
            <w:r w:rsidRPr="00712AAB">
              <w:rPr>
                <w:rFonts w:ascii="Times New Roman" w:hAnsi="Times New Roman" w:cs="Times New Roman"/>
                <w:lang w:val="kk-KZ"/>
              </w:rPr>
              <w:t>лау, мазмұнын түсінуге және олардың мазмұнын қайталап айтуда</w:t>
            </w:r>
            <w:r w:rsidR="00F839EE">
              <w:rPr>
                <w:rFonts w:ascii="Times New Roman" w:hAnsi="Times New Roman" w:cs="Times New Roman"/>
                <w:lang w:val="kk-KZ"/>
              </w:rPr>
              <w:t xml:space="preserve"> сюжет желісінің реттілігін сақ</w:t>
            </w:r>
            <w:r w:rsidRPr="00712AAB">
              <w:rPr>
                <w:rFonts w:ascii="Times New Roman" w:hAnsi="Times New Roman" w:cs="Times New Roman"/>
                <w:lang w:val="kk-KZ"/>
              </w:rPr>
              <w:t xml:space="preserve">тауға, автор сөздерін айту, кейіпкерлердің мінезін беру. </w:t>
            </w:r>
          </w:p>
          <w:p w14:paraId="47B1C71D" w14:textId="77777777" w:rsidR="00F839EE" w:rsidRDefault="00F839EE" w:rsidP="00712AAB">
            <w:pPr>
              <w:spacing w:after="160" w:line="259" w:lineRule="auto"/>
              <w:rPr>
                <w:rFonts w:ascii="Times New Roman" w:hAnsi="Times New Roman" w:cs="Times New Roman"/>
                <w:b/>
                <w:lang w:val="kk-KZ"/>
              </w:rPr>
            </w:pPr>
            <w:r>
              <w:rPr>
                <w:rFonts w:ascii="Times New Roman" w:hAnsi="Times New Roman" w:cs="Times New Roman"/>
                <w:b/>
                <w:lang w:val="kk-KZ"/>
              </w:rPr>
              <w:t>Сөйлеуді дамыту</w:t>
            </w:r>
          </w:p>
          <w:p w14:paraId="3989B3FA" w14:textId="5151BC4D"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Ұйымдастырылған іс-әрекеттің міндеттері: </w:t>
            </w:r>
          </w:p>
          <w:p w14:paraId="72CA59E8"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Сөйлеудің дыбыс</w:t>
            </w:r>
          </w:p>
          <w:p w14:paraId="79C28E48" w14:textId="03FCAA49"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тық мәдениеті.</w:t>
            </w:r>
            <w:r w:rsidR="00F839EE">
              <w:rPr>
                <w:rFonts w:ascii="Times New Roman" w:hAnsi="Times New Roman" w:cs="Times New Roman"/>
                <w:lang w:val="kk-KZ"/>
              </w:rPr>
              <w:t xml:space="preserve"> Сөйлеудің </w:t>
            </w:r>
            <w:r w:rsidR="00F839EE">
              <w:rPr>
                <w:rFonts w:ascii="Times New Roman" w:hAnsi="Times New Roman" w:cs="Times New Roman"/>
                <w:lang w:val="kk-KZ"/>
              </w:rPr>
              <w:lastRenderedPageBreak/>
              <w:t xml:space="preserve">дыбыстық мәдениеті. </w:t>
            </w:r>
            <w:r w:rsidRPr="00712AAB">
              <w:rPr>
                <w:rFonts w:ascii="Times New Roman" w:hAnsi="Times New Roman" w:cs="Times New Roman"/>
                <w:lang w:val="kk-KZ"/>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14:paraId="4788F658" w14:textId="41EA85C2" w:rsidR="00712AAB" w:rsidRPr="00712AAB" w:rsidRDefault="00712AAB" w:rsidP="00712AAB">
            <w:pPr>
              <w:spacing w:after="160" w:line="259" w:lineRule="auto"/>
              <w:rPr>
                <w:rFonts w:ascii="Times New Roman" w:hAnsi="Times New Roman" w:cs="Times New Roman"/>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C5F7884"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lastRenderedPageBreak/>
              <w:t>Музыка</w:t>
            </w:r>
          </w:p>
          <w:p w14:paraId="259F4509"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lastRenderedPageBreak/>
              <w:t>10:00 – 10:20</w:t>
            </w:r>
          </w:p>
          <w:p w14:paraId="6A281F17"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Ұйымдастырылған іс-әрекеттің міндеттері: </w:t>
            </w:r>
          </w:p>
          <w:p w14:paraId="203DB7BC"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Ән тыңдау:</w:t>
            </w:r>
          </w:p>
          <w:p w14:paraId="7ABE5CD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Музыка тыңдау: музыканың табиғатын сезінуге, таныс шығармаларды тануға үйрету.</w:t>
            </w:r>
          </w:p>
          <w:p w14:paraId="73FDABFA"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65BB956C"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Би: музыканың сипатына сәйкес ойын әрекеттерін орындауға, шеңбер бойымен ән айтуға үйрету.</w:t>
            </w:r>
          </w:p>
          <w:p w14:paraId="686036F5" w14:textId="46759006"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Қоршаған</w:t>
            </w:r>
            <w:r w:rsidR="005A0E26">
              <w:rPr>
                <w:rFonts w:ascii="Times New Roman" w:hAnsi="Times New Roman" w:cs="Times New Roman"/>
                <w:b/>
                <w:lang w:val="kk-KZ"/>
              </w:rPr>
              <w:t xml:space="preserve"> әлеммен</w:t>
            </w:r>
            <w:r w:rsidRPr="00712AAB">
              <w:rPr>
                <w:rFonts w:ascii="Times New Roman" w:hAnsi="Times New Roman" w:cs="Times New Roman"/>
                <w:b/>
                <w:lang w:val="kk-KZ"/>
              </w:rPr>
              <w:t xml:space="preserve"> таныстыру – Ұйымдастырылған іс-әрекеттің міндеттері: </w:t>
            </w:r>
          </w:p>
          <w:p w14:paraId="4E295654" w14:textId="77777777" w:rsidR="00712AAB" w:rsidRPr="00712AAB" w:rsidRDefault="00712AAB" w:rsidP="00712AAB">
            <w:pPr>
              <w:spacing w:after="160" w:line="259" w:lineRule="auto"/>
              <w:rPr>
                <w:rFonts w:ascii="Times New Roman" w:hAnsi="Times New Roman" w:cs="Times New Roman"/>
                <w:iCs/>
                <w:lang w:val="kk-KZ"/>
              </w:rPr>
            </w:pPr>
            <w:r w:rsidRPr="00712AAB">
              <w:rPr>
                <w:rFonts w:ascii="Times New Roman" w:hAnsi="Times New Roman" w:cs="Times New Roman"/>
                <w:iCs/>
                <w:lang w:val="kk-KZ"/>
              </w:rPr>
              <w:t>Еңбекке баулу.</w:t>
            </w:r>
          </w:p>
          <w:p w14:paraId="22E1C1FD" w14:textId="77777777" w:rsidR="00712AAB" w:rsidRPr="00712AAB" w:rsidRDefault="00712AAB" w:rsidP="00712AAB">
            <w:pPr>
              <w:spacing w:after="160" w:line="259" w:lineRule="auto"/>
              <w:rPr>
                <w:rFonts w:ascii="Times New Roman" w:hAnsi="Times New Roman" w:cs="Times New Roman"/>
                <w:iCs/>
                <w:lang w:val="kk-KZ"/>
              </w:rPr>
            </w:pPr>
            <w:r w:rsidRPr="00712AAB">
              <w:rPr>
                <w:rFonts w:ascii="Times New Roman" w:hAnsi="Times New Roman" w:cs="Times New Roman"/>
                <w:lang w:val="kk-KZ"/>
              </w:rPr>
              <w:lastRenderedPageBreak/>
              <w:t>Жақындарының мамандықтарымен таныстыру, олар дың атқаратын қызметінің маңыз ын түсіну, ата-анасының маманды қтарына қызығу шылықты қалып тастыру. Айналаны қоршаған заттар, ойыншықтар – адамдардың еңбег імен жасалғаны туралы түсінік беру, оған ұқыпты қарауға баулу.</w:t>
            </w:r>
            <w:r w:rsidRPr="00712AAB">
              <w:rPr>
                <w:rFonts w:ascii="Times New Roman" w:hAnsi="Times New Roman" w:cs="Times New Roman"/>
                <w:iCs/>
                <w:lang w:val="kk-KZ"/>
              </w:rPr>
              <w:t>Жолда жүру ережелері.</w:t>
            </w:r>
          </w:p>
          <w:p w14:paraId="49DBC8D9"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iCs/>
                <w:lang w:val="kk-KZ"/>
              </w:rPr>
              <w:t xml:space="preserve">Көлік              түрлері, жол бөліктері (тротуар, жолдың жүру бөлігі мен жаяу жүргін шілер өтетін жол және жерасты жолдарымен өту), бағдаршам белгі лері, жолда жүру ережелері туралы білімдерін қалып тастыру.Бағдар шам түстер інің белгі леріне сәйкес көше ден өту дағдыларын жетілдіру. Жаяу жүргіншілерге арналған ережелер, «Жаяу жүргінші өткелі», «Қоғамдық көлік аялдамасы» жол белгілері туралы </w:t>
            </w:r>
            <w:r w:rsidRPr="00712AAB">
              <w:rPr>
                <w:rFonts w:ascii="Times New Roman" w:hAnsi="Times New Roman" w:cs="Times New Roman"/>
                <w:iCs/>
                <w:lang w:val="kk-KZ"/>
              </w:rPr>
              <w:lastRenderedPageBreak/>
              <w:t>ұғымдарын кеңейту.</w:t>
            </w:r>
          </w:p>
          <w:p w14:paraId="0FB500AE"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Жапсыру</w:t>
            </w:r>
          </w:p>
          <w:p w14:paraId="2DE7D081"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Ұйымдастырылған іс-әрекеттің міндеттері: </w:t>
            </w:r>
          </w:p>
          <w:p w14:paraId="3136AEAB"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өзбетінше ойдан қиып жапсыруға мүмкіндік беру. Шығармашылық қиялды дамыту. </w:t>
            </w:r>
          </w:p>
          <w:p w14:paraId="19D7ACB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Жапсыруда қауіпсіздік ережелерін сақтау, жұмысты ұқыптылықпен орындау.</w:t>
            </w:r>
          </w:p>
          <w:p w14:paraId="6DCC89B9" w14:textId="0AA5E6D3" w:rsidR="00712AAB" w:rsidRPr="00712AAB" w:rsidRDefault="00712AAB" w:rsidP="00712AAB">
            <w:pPr>
              <w:spacing w:after="160" w:line="259" w:lineRule="auto"/>
              <w:rPr>
                <w:rFonts w:ascii="Times New Roman" w:hAnsi="Times New Roman" w:cs="Times New Roman"/>
                <w:b/>
                <w:iCs/>
                <w:lang w:val="kk-KZ"/>
              </w:rPr>
            </w:pPr>
            <w:r w:rsidRPr="00712AAB">
              <w:rPr>
                <w:rFonts w:ascii="Times New Roman" w:hAnsi="Times New Roman" w:cs="Times New Roman"/>
                <w:b/>
                <w:iCs/>
                <w:lang w:val="kk-KZ"/>
              </w:rPr>
              <w:t>Сергіту сәті №7</w:t>
            </w:r>
          </w:p>
          <w:p w14:paraId="5ACC62B0" w14:textId="77777777" w:rsidR="00712AAB" w:rsidRPr="00712AAB" w:rsidRDefault="00712AAB" w:rsidP="00712AAB">
            <w:pPr>
              <w:spacing w:after="160" w:line="259" w:lineRule="auto"/>
              <w:rPr>
                <w:rFonts w:ascii="Times New Roman" w:hAnsi="Times New Roman" w:cs="Times New Roman"/>
                <w:bCs/>
                <w:iCs/>
                <w:lang w:val="kk-KZ"/>
              </w:rPr>
            </w:pPr>
            <w:r w:rsidRPr="00712AAB">
              <w:rPr>
                <w:rFonts w:ascii="Times New Roman" w:hAnsi="Times New Roman" w:cs="Times New Roman"/>
                <w:bCs/>
                <w:iCs/>
                <w:lang w:val="kk-KZ"/>
              </w:rPr>
              <w:t>Дөңгеленіп тұрайық,</w:t>
            </w:r>
          </w:p>
          <w:p w14:paraId="6DF2DAAB" w14:textId="77777777" w:rsidR="00712AAB" w:rsidRPr="00712AAB" w:rsidRDefault="00712AAB" w:rsidP="00712AAB">
            <w:pPr>
              <w:spacing w:after="160" w:line="259" w:lineRule="auto"/>
              <w:rPr>
                <w:rFonts w:ascii="Times New Roman" w:hAnsi="Times New Roman" w:cs="Times New Roman"/>
                <w:bCs/>
                <w:iCs/>
                <w:lang w:val="kk-KZ"/>
              </w:rPr>
            </w:pPr>
            <w:r w:rsidRPr="00712AAB">
              <w:rPr>
                <w:rFonts w:ascii="Times New Roman" w:hAnsi="Times New Roman" w:cs="Times New Roman"/>
                <w:bCs/>
                <w:iCs/>
                <w:lang w:val="kk-KZ"/>
              </w:rPr>
              <w:t xml:space="preserve">Керегені құрайық </w:t>
            </w:r>
          </w:p>
          <w:p w14:paraId="18BBBF12" w14:textId="77777777" w:rsidR="00712AAB" w:rsidRPr="00712AAB" w:rsidRDefault="00712AAB" w:rsidP="00712AAB">
            <w:pPr>
              <w:spacing w:after="160" w:line="259" w:lineRule="auto"/>
              <w:rPr>
                <w:rFonts w:ascii="Times New Roman" w:hAnsi="Times New Roman" w:cs="Times New Roman"/>
                <w:bCs/>
                <w:iCs/>
                <w:lang w:val="kk-KZ"/>
              </w:rPr>
            </w:pPr>
            <w:r w:rsidRPr="00712AAB">
              <w:rPr>
                <w:rFonts w:ascii="Times New Roman" w:hAnsi="Times New Roman" w:cs="Times New Roman"/>
                <w:bCs/>
                <w:iCs/>
                <w:lang w:val="kk-KZ"/>
              </w:rPr>
              <w:t>Уықтар боп иіліп ,</w:t>
            </w:r>
          </w:p>
          <w:p w14:paraId="759DCD35" w14:textId="77777777" w:rsidR="00712AAB" w:rsidRPr="00712AAB" w:rsidRDefault="00712AAB" w:rsidP="00712AAB">
            <w:pPr>
              <w:spacing w:after="160" w:line="259" w:lineRule="auto"/>
              <w:rPr>
                <w:rFonts w:ascii="Times New Roman" w:hAnsi="Times New Roman" w:cs="Times New Roman"/>
                <w:iCs/>
                <w:lang w:val="kk-KZ"/>
              </w:rPr>
            </w:pPr>
            <w:r w:rsidRPr="00712AAB">
              <w:rPr>
                <w:rFonts w:ascii="Times New Roman" w:hAnsi="Times New Roman" w:cs="Times New Roman"/>
                <w:bCs/>
                <w:iCs/>
                <w:lang w:val="kk-KZ"/>
              </w:rPr>
              <w:t xml:space="preserve">Киіз үйді құрайық </w:t>
            </w:r>
          </w:p>
        </w:tc>
        <w:tc>
          <w:tcPr>
            <w:tcW w:w="2552" w:type="dxa"/>
            <w:tcBorders>
              <w:top w:val="single" w:sz="4" w:space="0" w:color="auto"/>
              <w:left w:val="single" w:sz="4" w:space="0" w:color="auto"/>
              <w:bottom w:val="single" w:sz="4" w:space="0" w:color="auto"/>
              <w:right w:val="single" w:sz="4" w:space="0" w:color="auto"/>
            </w:tcBorders>
          </w:tcPr>
          <w:p w14:paraId="1BE554F7" w14:textId="4C8DF386" w:rsidR="00FF1951" w:rsidRPr="00712AAB" w:rsidRDefault="00712AAB" w:rsidP="00FF1951">
            <w:pPr>
              <w:rPr>
                <w:rFonts w:ascii="Times New Roman" w:hAnsi="Times New Roman" w:cs="Times New Roman"/>
                <w:lang w:val="kk-KZ"/>
              </w:rPr>
            </w:pPr>
            <w:r w:rsidRPr="00712AAB">
              <w:rPr>
                <w:rFonts w:ascii="Times New Roman" w:hAnsi="Times New Roman" w:cs="Times New Roman"/>
                <w:b/>
                <w:lang w:val="kk-KZ"/>
              </w:rPr>
              <w:lastRenderedPageBreak/>
              <w:t>-</w:t>
            </w:r>
          </w:p>
          <w:p w14:paraId="5B1F9CB4" w14:textId="4BF2803A"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lastRenderedPageBreak/>
              <w:t xml:space="preserve">. </w:t>
            </w:r>
          </w:p>
          <w:p w14:paraId="66CB8F43"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 </w:t>
            </w:r>
          </w:p>
        </w:tc>
      </w:tr>
      <w:tr w:rsidR="00712AAB" w:rsidRPr="00712AAB" w14:paraId="73C6009A" w14:textId="77777777" w:rsidTr="00712AAB">
        <w:tc>
          <w:tcPr>
            <w:tcW w:w="2661" w:type="dxa"/>
            <w:tcBorders>
              <w:top w:val="single" w:sz="4" w:space="0" w:color="auto"/>
              <w:left w:val="single" w:sz="4" w:space="0" w:color="auto"/>
              <w:bottom w:val="single" w:sz="4" w:space="0" w:color="auto"/>
              <w:right w:val="single" w:sz="4" w:space="0" w:color="auto"/>
            </w:tcBorders>
            <w:hideMark/>
          </w:tcPr>
          <w:p w14:paraId="0B6B85C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36F8DB25"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14:paraId="03FBF3D6"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Кезекшілік тәртібіне дағдыландыру.</w:t>
            </w:r>
          </w:p>
        </w:tc>
      </w:tr>
      <w:tr w:rsidR="00712AAB" w:rsidRPr="009F719C" w14:paraId="21D2D41D" w14:textId="77777777" w:rsidTr="00712AAB">
        <w:tc>
          <w:tcPr>
            <w:tcW w:w="2661" w:type="dxa"/>
            <w:tcBorders>
              <w:top w:val="single" w:sz="4" w:space="0" w:color="auto"/>
              <w:left w:val="single" w:sz="4" w:space="0" w:color="auto"/>
              <w:bottom w:val="single" w:sz="4" w:space="0" w:color="auto"/>
              <w:right w:val="single" w:sz="4" w:space="0" w:color="auto"/>
            </w:tcBorders>
            <w:hideMark/>
          </w:tcPr>
          <w:p w14:paraId="0E120611"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647F5FDD"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14:paraId="058D8924"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712AAB">
              <w:rPr>
                <w:rFonts w:ascii="Times New Roman" w:hAnsi="Times New Roman" w:cs="Times New Roman"/>
                <w:b/>
                <w:lang w:val="kk-KZ"/>
              </w:rPr>
              <w:t xml:space="preserve">қазақ тілі және </w:t>
            </w:r>
            <w:r w:rsidRPr="00712AAB">
              <w:rPr>
                <w:rFonts w:ascii="Times New Roman" w:hAnsi="Times New Roman" w:cs="Times New Roman"/>
                <w:b/>
                <w:bCs/>
                <w:lang w:val="kk-KZ"/>
              </w:rPr>
              <w:t>сөйлеуді дамыту, өзіне-өзі қызмет ету дағдылары, ірі және ұсақ моториканы дамыту)</w:t>
            </w:r>
            <w:r w:rsidRPr="00712AAB">
              <w:rPr>
                <w:rFonts w:ascii="Times New Roman" w:hAnsi="Times New Roman" w:cs="Times New Roman"/>
                <w:lang w:val="kk-KZ"/>
              </w:rPr>
              <w:t>.</w:t>
            </w:r>
          </w:p>
        </w:tc>
      </w:tr>
      <w:tr w:rsidR="00712AAB" w:rsidRPr="009F719C" w14:paraId="0A766B42" w14:textId="77777777" w:rsidTr="00712AAB">
        <w:trPr>
          <w:trHeight w:val="498"/>
        </w:trPr>
        <w:tc>
          <w:tcPr>
            <w:tcW w:w="2661" w:type="dxa"/>
            <w:vMerge w:val="restart"/>
            <w:tcBorders>
              <w:top w:val="single" w:sz="4" w:space="0" w:color="auto"/>
              <w:left w:val="single" w:sz="4" w:space="0" w:color="auto"/>
              <w:right w:val="single" w:sz="4" w:space="0" w:color="auto"/>
            </w:tcBorders>
            <w:hideMark/>
          </w:tcPr>
          <w:p w14:paraId="3020328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Серуен</w:t>
            </w:r>
          </w:p>
        </w:tc>
        <w:tc>
          <w:tcPr>
            <w:tcW w:w="13216" w:type="dxa"/>
            <w:gridSpan w:val="10"/>
            <w:tcBorders>
              <w:top w:val="single" w:sz="4" w:space="0" w:color="auto"/>
              <w:left w:val="single" w:sz="4" w:space="0" w:color="auto"/>
              <w:bottom w:val="single" w:sz="4" w:space="0" w:color="auto"/>
              <w:right w:val="single" w:sz="4" w:space="0" w:color="auto"/>
            </w:tcBorders>
            <w:hideMark/>
          </w:tcPr>
          <w:p w14:paraId="5E403924" w14:textId="77777777" w:rsidR="00712AAB" w:rsidRPr="00712AAB" w:rsidRDefault="00712AAB" w:rsidP="00712AAB">
            <w:pPr>
              <w:spacing w:after="160" w:line="259" w:lineRule="auto"/>
              <w:rPr>
                <w:rFonts w:ascii="Times New Roman" w:hAnsi="Times New Roman" w:cs="Times New Roman"/>
                <w:bCs/>
                <w:lang w:val="kk-KZ"/>
              </w:rPr>
            </w:pPr>
            <w:r w:rsidRPr="00712AAB">
              <w:rPr>
                <w:rFonts w:ascii="Times New Roman" w:hAnsi="Times New Roman" w:cs="Times New Roman"/>
                <w:b/>
                <w:bCs/>
                <w:lang w:val="kk-KZ"/>
              </w:rPr>
              <w:t>Қазақ тілі:</w:t>
            </w:r>
            <w:r w:rsidRPr="00712AAB">
              <w:rPr>
                <w:rFonts w:ascii="Times New Roman" w:hAnsi="Times New Roman" w:cs="Times New Roman"/>
                <w:bCs/>
                <w:lang w:val="kk-KZ"/>
              </w:rPr>
              <w:t xml:space="preserve"> Серуен кезінде ауа-райына байланысты өз ойын қазақ тілінде айта алуға, бақылауға байланысты , байланыстыра сөлеуге үйрету.</w:t>
            </w:r>
          </w:p>
          <w:p w14:paraId="60DD05D3" w14:textId="77777777" w:rsidR="00712AAB" w:rsidRPr="00712AAB" w:rsidRDefault="00712AAB" w:rsidP="00712AAB">
            <w:pPr>
              <w:spacing w:after="160" w:line="259" w:lineRule="auto"/>
              <w:rPr>
                <w:rFonts w:ascii="Times New Roman" w:hAnsi="Times New Roman" w:cs="Times New Roman"/>
                <w:bCs/>
                <w:lang w:val="kk-KZ"/>
              </w:rPr>
            </w:pPr>
            <w:r w:rsidRPr="00712AAB">
              <w:rPr>
                <w:rFonts w:ascii="Times New Roman" w:hAnsi="Times New Roman" w:cs="Times New Roman"/>
                <w:b/>
                <w:bCs/>
                <w:lang w:val="kk-KZ"/>
              </w:rPr>
              <w:t>Біртұтас тәрбие:</w:t>
            </w:r>
            <w:r w:rsidRPr="00712AAB">
              <w:rPr>
                <w:rFonts w:ascii="Times New Roman" w:hAnsi="Times New Roman" w:cs="Times New Roman"/>
                <w:bCs/>
                <w:lang w:val="kk-KZ"/>
              </w:rPr>
              <w:t xml:space="preserve"> Экологиялық дағдыларын дамыту.</w:t>
            </w:r>
          </w:p>
          <w:p w14:paraId="1A355123"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bCs/>
                <w:lang w:val="kk-KZ"/>
              </w:rPr>
              <w:t>Қауіпсіздік ережесі:</w:t>
            </w:r>
            <w:r w:rsidRPr="00712AAB">
              <w:rPr>
                <w:rFonts w:ascii="Times New Roman" w:hAnsi="Times New Roman" w:cs="Times New Roman"/>
                <w:bCs/>
                <w:lang w:val="kk-KZ"/>
              </w:rPr>
              <w:t>Серуенде сапты бұзбауға,ойын алаңынан тыс жерге шықпауға.</w:t>
            </w:r>
          </w:p>
        </w:tc>
      </w:tr>
      <w:tr w:rsidR="00712AAB" w:rsidRPr="009F719C" w14:paraId="026316C5" w14:textId="77777777" w:rsidTr="00712AAB">
        <w:trPr>
          <w:trHeight w:val="1270"/>
        </w:trPr>
        <w:tc>
          <w:tcPr>
            <w:tcW w:w="2661" w:type="dxa"/>
            <w:vMerge/>
            <w:tcBorders>
              <w:left w:val="single" w:sz="4" w:space="0" w:color="auto"/>
              <w:bottom w:val="single" w:sz="4" w:space="0" w:color="auto"/>
              <w:right w:val="single" w:sz="4" w:space="0" w:color="auto"/>
            </w:tcBorders>
            <w:vAlign w:val="center"/>
            <w:hideMark/>
          </w:tcPr>
          <w:p w14:paraId="7BFD77A6" w14:textId="77777777" w:rsidR="00712AAB" w:rsidRPr="00712AAB" w:rsidRDefault="00712AAB" w:rsidP="00712AAB">
            <w:pPr>
              <w:spacing w:after="160" w:line="259" w:lineRule="auto"/>
              <w:rPr>
                <w:rFonts w:ascii="Times New Roman" w:hAnsi="Times New Roman" w:cs="Times New Roman"/>
                <w:lang w:val="kk-KZ"/>
              </w:rPr>
            </w:pPr>
          </w:p>
        </w:tc>
        <w:tc>
          <w:tcPr>
            <w:tcW w:w="3007" w:type="dxa"/>
            <w:gridSpan w:val="2"/>
            <w:tcBorders>
              <w:top w:val="single" w:sz="4" w:space="0" w:color="auto"/>
              <w:left w:val="single" w:sz="4" w:space="0" w:color="auto"/>
              <w:bottom w:val="single" w:sz="4" w:space="0" w:color="auto"/>
              <w:right w:val="single" w:sz="4" w:space="0" w:color="auto"/>
            </w:tcBorders>
          </w:tcPr>
          <w:p w14:paraId="45E40FBE"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№10 Алаңдағы ағаштарды бақылау</w:t>
            </w:r>
          </w:p>
          <w:p w14:paraId="593CD05A"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Мақсаты:</w:t>
            </w:r>
            <w:r w:rsidRPr="00712AAB">
              <w:rPr>
                <w:rFonts w:ascii="Times New Roman" w:hAnsi="Times New Roman" w:cs="Times New Roman"/>
                <w:lang w:val="kk-KZ"/>
              </w:rPr>
              <w:t xml:space="preserve"> балалардың ағаштарды қыс кезінде қалпын анықтап, білімін толықтыру.</w:t>
            </w:r>
          </w:p>
          <w:p w14:paraId="0D11EEDB"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Еңбек:</w:t>
            </w:r>
            <w:r w:rsidRPr="00712AAB">
              <w:rPr>
                <w:rFonts w:ascii="Times New Roman" w:hAnsi="Times New Roman" w:cs="Times New Roman"/>
                <w:lang w:val="kk-KZ"/>
              </w:rPr>
              <w:t xml:space="preserve"> ағаштардың түбін қармен жабу.</w:t>
            </w:r>
          </w:p>
          <w:p w14:paraId="0404F917"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Қимылды ойын:</w:t>
            </w:r>
            <w:r w:rsidRPr="00712AAB">
              <w:rPr>
                <w:rFonts w:ascii="Times New Roman" w:hAnsi="Times New Roman" w:cs="Times New Roman"/>
                <w:lang w:val="kk-KZ"/>
              </w:rPr>
              <w:t xml:space="preserve"> «Ордағы қасқыр»</w:t>
            </w:r>
          </w:p>
          <w:p w14:paraId="4DD49D4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Мақсаты: секіруге, затты лақтыруға жаттықтыру.</w:t>
            </w:r>
          </w:p>
          <w:p w14:paraId="70A38AC8" w14:textId="77777777" w:rsidR="00712AAB" w:rsidRPr="00712AAB" w:rsidRDefault="00712AAB" w:rsidP="00712AAB">
            <w:pPr>
              <w:spacing w:after="160" w:line="259" w:lineRule="auto"/>
              <w:rPr>
                <w:rFonts w:ascii="Times New Roman" w:hAnsi="Times New Roman" w:cs="Times New Roman"/>
                <w:lang w:val="kk-KZ"/>
              </w:rPr>
            </w:pPr>
          </w:p>
          <w:p w14:paraId="4D100581" w14:textId="77777777" w:rsidR="00712AAB" w:rsidRPr="00712AAB" w:rsidRDefault="00712AAB" w:rsidP="00712AAB">
            <w:pPr>
              <w:spacing w:after="160" w:line="259" w:lineRule="auto"/>
              <w:rPr>
                <w:rFonts w:ascii="Times New Roman" w:hAnsi="Times New Roman" w:cs="Times New Roman"/>
                <w:lang w:val="kk-KZ"/>
              </w:rPr>
            </w:pPr>
          </w:p>
        </w:tc>
        <w:tc>
          <w:tcPr>
            <w:tcW w:w="2696" w:type="dxa"/>
            <w:tcBorders>
              <w:top w:val="single" w:sz="4" w:space="0" w:color="auto"/>
              <w:left w:val="single" w:sz="4" w:space="0" w:color="auto"/>
              <w:bottom w:val="single" w:sz="4" w:space="0" w:color="auto"/>
              <w:right w:val="single" w:sz="4" w:space="0" w:color="auto"/>
            </w:tcBorders>
            <w:vAlign w:val="center"/>
          </w:tcPr>
          <w:p w14:paraId="7AB00099"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lastRenderedPageBreak/>
              <w:t>№ 9  Аула сыпырушы еңбегімен танысу</w:t>
            </w:r>
          </w:p>
          <w:p w14:paraId="4D13EC83"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Мақсаты: аула сыпырушының қыс кезіндегі еңбек, оның жұмысы туралы балалардыңтүсінігін толықтыру.</w:t>
            </w:r>
          </w:p>
          <w:p w14:paraId="10652C0B"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Еңбек: аула сыпырушыға балабақшаның ауласын сыпруға көмектесу.</w:t>
            </w:r>
          </w:p>
          <w:p w14:paraId="14575C4B"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Қимылды ойын: «Сауық қойлар» (қысқы спорт ойындары.)</w:t>
            </w:r>
          </w:p>
          <w:p w14:paraId="767C68DB" w14:textId="77777777" w:rsidR="00712AAB" w:rsidRPr="00712AAB" w:rsidRDefault="00712AAB" w:rsidP="00712AAB">
            <w:pPr>
              <w:spacing w:after="160" w:line="259" w:lineRule="auto"/>
              <w:rPr>
                <w:rFonts w:ascii="Times New Roman" w:hAnsi="Times New Roman" w:cs="Times New Roman"/>
                <w:lang w:val="kk-KZ"/>
              </w:rPr>
            </w:pPr>
          </w:p>
        </w:tc>
        <w:tc>
          <w:tcPr>
            <w:tcW w:w="2260" w:type="dxa"/>
            <w:gridSpan w:val="2"/>
            <w:tcBorders>
              <w:top w:val="single" w:sz="4" w:space="0" w:color="auto"/>
              <w:left w:val="single" w:sz="4" w:space="0" w:color="auto"/>
              <w:bottom w:val="single" w:sz="4" w:space="0" w:color="auto"/>
              <w:right w:val="single" w:sz="4" w:space="0" w:color="auto"/>
            </w:tcBorders>
          </w:tcPr>
          <w:p w14:paraId="1DCFA1EE"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lastRenderedPageBreak/>
              <w:t>№10 Алаңдағы ағаштарды бақылау</w:t>
            </w:r>
          </w:p>
          <w:p w14:paraId="4183F16A"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Мақсаты:</w:t>
            </w:r>
            <w:r w:rsidRPr="00712AAB">
              <w:rPr>
                <w:rFonts w:ascii="Times New Roman" w:hAnsi="Times New Roman" w:cs="Times New Roman"/>
                <w:lang w:val="kk-KZ"/>
              </w:rPr>
              <w:t xml:space="preserve"> балалардың ағаштарды қыс кезінде қалпын анықтап, білімін толықтыру.</w:t>
            </w:r>
          </w:p>
          <w:p w14:paraId="7DD1540F"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Еңбек:</w:t>
            </w:r>
            <w:r w:rsidRPr="00712AAB">
              <w:rPr>
                <w:rFonts w:ascii="Times New Roman" w:hAnsi="Times New Roman" w:cs="Times New Roman"/>
                <w:lang w:val="kk-KZ"/>
              </w:rPr>
              <w:t xml:space="preserve"> ағаштардың түбін қармен жабу.</w:t>
            </w:r>
          </w:p>
          <w:p w14:paraId="6292BA82"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Қимылды ойын:</w:t>
            </w:r>
            <w:r w:rsidRPr="00712AAB">
              <w:rPr>
                <w:rFonts w:ascii="Times New Roman" w:hAnsi="Times New Roman" w:cs="Times New Roman"/>
                <w:lang w:val="kk-KZ"/>
              </w:rPr>
              <w:t xml:space="preserve"> «Ордағы қасқыр»</w:t>
            </w:r>
          </w:p>
          <w:p w14:paraId="3209FF32"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Мақсаты: секіруге, </w:t>
            </w:r>
            <w:r w:rsidRPr="00712AAB">
              <w:rPr>
                <w:rFonts w:ascii="Times New Roman" w:hAnsi="Times New Roman" w:cs="Times New Roman"/>
                <w:lang w:val="kk-KZ"/>
              </w:rPr>
              <w:lastRenderedPageBreak/>
              <w:t>затты лақтыруға жаттықтыру.</w:t>
            </w:r>
          </w:p>
          <w:p w14:paraId="448FDF34" w14:textId="77777777" w:rsidR="00712AAB" w:rsidRPr="00712AAB" w:rsidRDefault="00712AAB" w:rsidP="00712AAB">
            <w:pPr>
              <w:spacing w:after="160" w:line="259" w:lineRule="auto"/>
              <w:rPr>
                <w:rFonts w:ascii="Times New Roman" w:hAnsi="Times New Roman" w:cs="Times New Roman"/>
                <w:lang w:val="kk-KZ"/>
              </w:rPr>
            </w:pPr>
          </w:p>
          <w:p w14:paraId="5E72B703" w14:textId="77777777" w:rsidR="00712AAB" w:rsidRPr="00712AAB" w:rsidRDefault="00712AAB" w:rsidP="00712AAB">
            <w:pPr>
              <w:spacing w:after="160" w:line="259" w:lineRule="auto"/>
              <w:rPr>
                <w:rFonts w:ascii="Times New Roman" w:hAnsi="Times New Roman" w:cs="Times New Roman"/>
                <w:lang w:val="kk-KZ"/>
              </w:rPr>
            </w:pPr>
          </w:p>
        </w:tc>
        <w:tc>
          <w:tcPr>
            <w:tcW w:w="2701" w:type="dxa"/>
            <w:gridSpan w:val="4"/>
            <w:tcBorders>
              <w:top w:val="single" w:sz="4" w:space="0" w:color="auto"/>
              <w:left w:val="single" w:sz="4" w:space="0" w:color="auto"/>
              <w:bottom w:val="single" w:sz="4" w:space="0" w:color="auto"/>
              <w:right w:val="single" w:sz="4" w:space="0" w:color="auto"/>
            </w:tcBorders>
            <w:vAlign w:val="center"/>
          </w:tcPr>
          <w:p w14:paraId="71E3E838"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lastRenderedPageBreak/>
              <w:t>№ 4 Қырауды бақылау.</w:t>
            </w:r>
          </w:p>
          <w:p w14:paraId="4F50AF65"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Мақсаты:</w:t>
            </w:r>
            <w:r w:rsidRPr="00712AAB">
              <w:rPr>
                <w:rFonts w:ascii="Times New Roman" w:hAnsi="Times New Roman" w:cs="Times New Roman"/>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w:t>
            </w:r>
          </w:p>
          <w:p w14:paraId="656583B1"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Қимылды ойын:</w:t>
            </w:r>
            <w:r w:rsidRPr="00712AAB">
              <w:rPr>
                <w:rFonts w:ascii="Times New Roman" w:hAnsi="Times New Roman" w:cs="Times New Roman"/>
                <w:lang w:val="kk-KZ"/>
              </w:rPr>
              <w:t xml:space="preserve"> «Суыққойлар»</w:t>
            </w:r>
          </w:p>
          <w:p w14:paraId="22B95F6F" w14:textId="0AFFE8D5"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Мақсаты:</w:t>
            </w:r>
            <w:r w:rsidRPr="00712AAB">
              <w:rPr>
                <w:rFonts w:ascii="Times New Roman" w:hAnsi="Times New Roman" w:cs="Times New Roman"/>
                <w:lang w:val="kk-KZ"/>
              </w:rPr>
              <w:t xml:space="preserve"> қимылды жаттығуларды жасауды</w:t>
            </w:r>
            <w:r w:rsidR="00F839EE">
              <w:rPr>
                <w:rFonts w:ascii="Times New Roman" w:hAnsi="Times New Roman" w:cs="Times New Roman"/>
                <w:lang w:val="kk-KZ"/>
              </w:rPr>
              <w:t xml:space="preserve"> </w:t>
            </w:r>
            <w:r w:rsidR="00F839EE">
              <w:rPr>
                <w:rFonts w:ascii="Times New Roman" w:hAnsi="Times New Roman" w:cs="Times New Roman"/>
                <w:lang w:val="kk-KZ"/>
              </w:rPr>
              <w:lastRenderedPageBreak/>
              <w:t>үйрету, тапқырлық таныта білу.Еңбек: бір біріне кедергі жасамай, жұмыс істеуге</w:t>
            </w:r>
            <w:r w:rsidRPr="00712AAB">
              <w:rPr>
                <w:rFonts w:ascii="Times New Roman" w:hAnsi="Times New Roman" w:cs="Times New Roman"/>
                <w:lang w:val="kk-KZ"/>
              </w:rPr>
              <w:t xml:space="preserve">үйрету </w:t>
            </w:r>
          </w:p>
        </w:tc>
        <w:tc>
          <w:tcPr>
            <w:tcW w:w="2552" w:type="dxa"/>
            <w:tcBorders>
              <w:top w:val="single" w:sz="4" w:space="0" w:color="auto"/>
              <w:left w:val="single" w:sz="4" w:space="0" w:color="auto"/>
              <w:bottom w:val="single" w:sz="4" w:space="0" w:color="auto"/>
              <w:right w:val="single" w:sz="4" w:space="0" w:color="auto"/>
            </w:tcBorders>
          </w:tcPr>
          <w:p w14:paraId="337AC211" w14:textId="77777777" w:rsidR="00712AAB" w:rsidRPr="00712AAB" w:rsidRDefault="00712AAB" w:rsidP="00712AAB">
            <w:pPr>
              <w:spacing w:after="160" w:line="259" w:lineRule="auto"/>
              <w:rPr>
                <w:rFonts w:ascii="Times New Roman" w:hAnsi="Times New Roman" w:cs="Times New Roman"/>
                <w:lang w:val="kk-KZ"/>
              </w:rPr>
            </w:pPr>
          </w:p>
          <w:p w14:paraId="0773D946" w14:textId="77777777" w:rsidR="00712AAB" w:rsidRPr="00712AAB" w:rsidRDefault="00712AAB" w:rsidP="00712AAB">
            <w:pPr>
              <w:spacing w:after="160" w:line="259" w:lineRule="auto"/>
              <w:rPr>
                <w:rFonts w:ascii="Times New Roman" w:hAnsi="Times New Roman" w:cs="Times New Roman"/>
                <w:lang w:val="kk-KZ"/>
              </w:rPr>
            </w:pPr>
          </w:p>
        </w:tc>
      </w:tr>
      <w:tr w:rsidR="00712AAB" w:rsidRPr="00712AAB" w14:paraId="5D3D701E" w14:textId="77777777" w:rsidTr="00712AAB">
        <w:trPr>
          <w:trHeight w:val="2063"/>
        </w:trPr>
        <w:tc>
          <w:tcPr>
            <w:tcW w:w="2661" w:type="dxa"/>
            <w:tcBorders>
              <w:top w:val="single" w:sz="4" w:space="0" w:color="auto"/>
              <w:left w:val="single" w:sz="4" w:space="0" w:color="auto"/>
              <w:right w:val="single" w:sz="4" w:space="0" w:color="auto"/>
            </w:tcBorders>
            <w:hideMark/>
          </w:tcPr>
          <w:p w14:paraId="2E6D29DB" w14:textId="77777777" w:rsidR="00712AAB" w:rsidRPr="00712AAB" w:rsidRDefault="00712AAB" w:rsidP="00712AAB">
            <w:pPr>
              <w:spacing w:after="160" w:line="259" w:lineRule="auto"/>
              <w:rPr>
                <w:rFonts w:ascii="Times New Roman" w:hAnsi="Times New Roman" w:cs="Times New Roman"/>
                <w:b/>
              </w:rPr>
            </w:pPr>
            <w:r w:rsidRPr="00712AAB">
              <w:rPr>
                <w:rFonts w:ascii="Times New Roman" w:hAnsi="Times New Roman" w:cs="Times New Roman"/>
                <w:b/>
              </w:rPr>
              <w:lastRenderedPageBreak/>
              <w:t xml:space="preserve">Серуеннен оралу   </w:t>
            </w:r>
          </w:p>
          <w:p w14:paraId="2CEB896F" w14:textId="77777777" w:rsidR="00712AAB" w:rsidRPr="00712AAB" w:rsidRDefault="00712AAB" w:rsidP="00712AAB">
            <w:pPr>
              <w:spacing w:after="160" w:line="259" w:lineRule="auto"/>
              <w:rPr>
                <w:rFonts w:ascii="Times New Roman" w:hAnsi="Times New Roman" w:cs="Times New Roman"/>
                <w:lang w:val="kk-KZ"/>
              </w:rPr>
            </w:pPr>
          </w:p>
        </w:tc>
        <w:tc>
          <w:tcPr>
            <w:tcW w:w="13216" w:type="dxa"/>
            <w:gridSpan w:val="10"/>
            <w:tcBorders>
              <w:top w:val="single" w:sz="4" w:space="0" w:color="auto"/>
              <w:left w:val="single" w:sz="4" w:space="0" w:color="auto"/>
              <w:right w:val="single" w:sz="4" w:space="0" w:color="auto"/>
            </w:tcBorders>
            <w:hideMark/>
          </w:tcPr>
          <w:p w14:paraId="63042DC1"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325C3B6D"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bCs/>
                <w:lang w:val="kk-KZ"/>
              </w:rPr>
              <w:t>Дәйек сөздер:</w:t>
            </w:r>
            <w:r w:rsidRPr="00712AAB">
              <w:rPr>
                <w:rFonts w:ascii="Times New Roman" w:hAnsi="Times New Roman" w:cs="Times New Roman"/>
                <w:lang w:val="kk-KZ"/>
              </w:rPr>
              <w:t xml:space="preserve"> «Өнерлі бала,өрге жүзер»</w:t>
            </w:r>
          </w:p>
          <w:p w14:paraId="1760972C" w14:textId="77777777" w:rsidR="00712AAB" w:rsidRPr="00712AAB" w:rsidRDefault="00712AAB" w:rsidP="00712AAB">
            <w:pPr>
              <w:spacing w:after="160" w:line="259" w:lineRule="auto"/>
              <w:rPr>
                <w:rFonts w:ascii="Times New Roman" w:hAnsi="Times New Roman" w:cs="Times New Roman"/>
                <w:b/>
                <w:bCs/>
                <w:lang w:val="kk-KZ"/>
              </w:rPr>
            </w:pPr>
            <w:r w:rsidRPr="00712AAB">
              <w:rPr>
                <w:rFonts w:ascii="Times New Roman" w:hAnsi="Times New Roman" w:cs="Times New Roman"/>
                <w:b/>
                <w:bCs/>
                <w:lang w:val="kk-KZ"/>
              </w:rPr>
              <w:t>Сөздік қор:</w:t>
            </w:r>
            <w:r w:rsidRPr="00712AAB">
              <w:rPr>
                <w:rFonts w:ascii="Times New Roman" w:hAnsi="Times New Roman" w:cs="Times New Roman"/>
                <w:lang w:val="kk-KZ"/>
              </w:rPr>
              <w:t xml:space="preserve"> 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6F942CE7" w14:textId="77777777" w:rsidR="00712AAB" w:rsidRPr="00712AAB" w:rsidRDefault="00712AAB" w:rsidP="00712AAB">
            <w:pPr>
              <w:spacing w:after="160" w:line="259" w:lineRule="auto"/>
              <w:rPr>
                <w:rFonts w:ascii="Times New Roman" w:hAnsi="Times New Roman" w:cs="Times New Roman"/>
                <w:iCs/>
              </w:rPr>
            </w:pPr>
            <w:r w:rsidRPr="00712AAB">
              <w:rPr>
                <w:rFonts w:ascii="Times New Roman" w:hAnsi="Times New Roman" w:cs="Times New Roman"/>
                <w:b/>
                <w:bCs/>
                <w:lang w:val="kk-KZ"/>
              </w:rPr>
              <w:t>Сыпайылық:</w:t>
            </w:r>
            <w:r w:rsidRPr="00712AAB">
              <w:rPr>
                <w:rFonts w:ascii="Times New Roman" w:hAnsi="Times New Roman" w:cs="Times New Roman"/>
                <w:bCs/>
                <w:lang w:val="kk-KZ"/>
              </w:rPr>
              <w:t>Қайырлы таң! Қайырлы күн! Қайырлы кеш</w:t>
            </w:r>
            <w:r w:rsidRPr="00712AAB">
              <w:rPr>
                <w:rFonts w:ascii="Times New Roman" w:hAnsi="Times New Roman" w:cs="Times New Roman"/>
                <w:b/>
                <w:bCs/>
                <w:lang w:val="kk-KZ"/>
              </w:rPr>
              <w:t>!</w:t>
            </w:r>
            <w:r w:rsidRPr="00712AAB">
              <w:rPr>
                <w:rFonts w:ascii="Times New Roman" w:hAnsi="Times New Roman" w:cs="Times New Roman"/>
                <w:iCs/>
                <w:lang w:val="kk-KZ"/>
              </w:rPr>
              <w:t xml:space="preserve">Сәлеметсіз бе! Сау болыңыз! Рақмет! Кешіріңіз! кешірші, мен олай қайталамаймын, татуласыңдар, бірге ойнайық, алуға бола ма? </w:t>
            </w:r>
            <w:r w:rsidRPr="00712AAB">
              <w:rPr>
                <w:rFonts w:ascii="Times New Roman" w:hAnsi="Times New Roman" w:cs="Times New Roman"/>
                <w:iCs/>
              </w:rPr>
              <w:t>Рұқсат па? Ренжімеңіз!</w:t>
            </w:r>
          </w:p>
          <w:p w14:paraId="228B836B"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iCs/>
                <w:lang w:val="kk-KZ"/>
              </w:rPr>
              <w:t>(</w:t>
            </w:r>
            <w:r w:rsidRPr="00712AAB">
              <w:rPr>
                <w:rFonts w:ascii="Times New Roman" w:hAnsi="Times New Roman" w:cs="Times New Roman"/>
                <w:b/>
                <w:lang w:val="kk-KZ"/>
              </w:rPr>
              <w:t>Қазақ тілі. Сөзік минимум</w:t>
            </w:r>
            <w:r w:rsidRPr="00712AAB">
              <w:rPr>
                <w:rFonts w:ascii="Times New Roman" w:hAnsi="Times New Roman" w:cs="Times New Roman"/>
                <w:iCs/>
                <w:lang w:val="kk-KZ"/>
              </w:rPr>
              <w:t>)</w:t>
            </w:r>
          </w:p>
        </w:tc>
      </w:tr>
      <w:tr w:rsidR="00712AAB" w:rsidRPr="009F719C" w14:paraId="72E5B73F" w14:textId="77777777" w:rsidTr="00712AAB">
        <w:tc>
          <w:tcPr>
            <w:tcW w:w="2661" w:type="dxa"/>
            <w:tcBorders>
              <w:top w:val="single" w:sz="4" w:space="0" w:color="auto"/>
              <w:left w:val="single" w:sz="4" w:space="0" w:color="auto"/>
              <w:bottom w:val="single" w:sz="4" w:space="0" w:color="auto"/>
              <w:right w:val="single" w:sz="4" w:space="0" w:color="auto"/>
            </w:tcBorders>
            <w:hideMark/>
          </w:tcPr>
          <w:p w14:paraId="19031D58"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278988C5"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250B233"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Кезекшілердің жұмысы ( асхана құралдарын, майлықтарды үстелге қою)</w:t>
            </w:r>
          </w:p>
          <w:p w14:paraId="4CD1370D"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712AAB">
              <w:rPr>
                <w:rFonts w:ascii="Times New Roman" w:hAnsi="Times New Roman" w:cs="Times New Roman"/>
                <w:b/>
                <w:bCs/>
                <w:lang w:val="kk-KZ"/>
              </w:rPr>
              <w:t>мәдени-гигеналық дағдылар, өзіне-өзі қызмет ету, еңбек әрекеті)</w:t>
            </w:r>
          </w:p>
          <w:p w14:paraId="1139D67A"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Cs/>
                <w:lang w:val="kk-KZ"/>
              </w:rPr>
              <w:t>аумин.</w:t>
            </w:r>
            <w:r w:rsidRPr="00712AAB">
              <w:rPr>
                <w:rFonts w:ascii="Times New Roman" w:hAnsi="Times New Roman" w:cs="Times New Roman"/>
                <w:b/>
                <w:bCs/>
                <w:lang w:val="kk-KZ"/>
              </w:rPr>
              <w:t xml:space="preserve"> (қазақ тілінде сөйлеуін дамыту)</w:t>
            </w:r>
          </w:p>
        </w:tc>
      </w:tr>
      <w:tr w:rsidR="00712AAB" w:rsidRPr="009F719C" w14:paraId="4796FE39" w14:textId="77777777" w:rsidTr="00712AAB">
        <w:trPr>
          <w:trHeight w:val="199"/>
        </w:trPr>
        <w:tc>
          <w:tcPr>
            <w:tcW w:w="2661" w:type="dxa"/>
            <w:tcBorders>
              <w:top w:val="single" w:sz="4" w:space="0" w:color="auto"/>
              <w:left w:val="single" w:sz="4" w:space="0" w:color="auto"/>
              <w:bottom w:val="single" w:sz="4" w:space="0" w:color="auto"/>
              <w:right w:val="single" w:sz="4" w:space="0" w:color="auto"/>
            </w:tcBorders>
            <w:vAlign w:val="center"/>
            <w:hideMark/>
          </w:tcPr>
          <w:p w14:paraId="71B3DD2D"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rPr>
              <w:t>К</w:t>
            </w:r>
            <w:r w:rsidRPr="00712AAB">
              <w:rPr>
                <w:rFonts w:ascii="Times New Roman" w:hAnsi="Times New Roman" w:cs="Times New Roman"/>
                <w:b/>
                <w:lang w:val="kk-KZ"/>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14:paraId="1C38F9C4"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w:t>
            </w:r>
          </w:p>
          <w:p w14:paraId="50D295C4"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Ән: «Бесік жыры»</w:t>
            </w:r>
          </w:p>
        </w:tc>
        <w:tc>
          <w:tcPr>
            <w:tcW w:w="2696" w:type="dxa"/>
            <w:tcBorders>
              <w:top w:val="single" w:sz="4" w:space="0" w:color="auto"/>
              <w:left w:val="single" w:sz="4" w:space="0" w:color="auto"/>
              <w:bottom w:val="single" w:sz="4" w:space="0" w:color="auto"/>
              <w:right w:val="single" w:sz="4" w:space="0" w:color="auto"/>
            </w:tcBorders>
            <w:vAlign w:val="center"/>
          </w:tcPr>
          <w:p w14:paraId="39C85792"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Аудио ертегі .балалардың таңдауы бойынша</w:t>
            </w:r>
          </w:p>
          <w:p w14:paraId="55D44DEF"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«Бауырсақ» ертегісі</w:t>
            </w:r>
          </w:p>
        </w:tc>
        <w:tc>
          <w:tcPr>
            <w:tcW w:w="2260" w:type="dxa"/>
            <w:gridSpan w:val="2"/>
            <w:tcBorders>
              <w:top w:val="single" w:sz="4" w:space="0" w:color="auto"/>
              <w:left w:val="single" w:sz="4" w:space="0" w:color="auto"/>
              <w:bottom w:val="single" w:sz="4" w:space="0" w:color="auto"/>
              <w:right w:val="single" w:sz="4" w:space="0" w:color="auto"/>
            </w:tcBorders>
          </w:tcPr>
          <w:p w14:paraId="4CBEB81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Ән: «Бесік жыры»</w:t>
            </w:r>
          </w:p>
        </w:tc>
        <w:tc>
          <w:tcPr>
            <w:tcW w:w="2701" w:type="dxa"/>
            <w:gridSpan w:val="4"/>
            <w:tcBorders>
              <w:top w:val="single" w:sz="4" w:space="0" w:color="auto"/>
              <w:left w:val="single" w:sz="4" w:space="0" w:color="auto"/>
              <w:bottom w:val="single" w:sz="4" w:space="0" w:color="auto"/>
              <w:right w:val="single" w:sz="4" w:space="0" w:color="auto"/>
            </w:tcBorders>
            <w:vAlign w:val="center"/>
          </w:tcPr>
          <w:p w14:paraId="4BAA3F20"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Тыныштық әуені </w:t>
            </w:r>
          </w:p>
          <w:p w14:paraId="5D447B80"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«Су сыңғыры» табиғат құбылысы мен сылдырап аққан су ағындысының дыбысы.</w:t>
            </w:r>
          </w:p>
        </w:tc>
        <w:tc>
          <w:tcPr>
            <w:tcW w:w="2552" w:type="dxa"/>
            <w:tcBorders>
              <w:top w:val="single" w:sz="4" w:space="0" w:color="auto"/>
              <w:left w:val="single" w:sz="4" w:space="0" w:color="auto"/>
              <w:bottom w:val="single" w:sz="4" w:space="0" w:color="auto"/>
              <w:right w:val="single" w:sz="4" w:space="0" w:color="auto"/>
            </w:tcBorders>
          </w:tcPr>
          <w:p w14:paraId="2742C547" w14:textId="7CC44CBE" w:rsidR="00712AAB" w:rsidRPr="00712AAB" w:rsidRDefault="00712AAB" w:rsidP="00712AAB">
            <w:pPr>
              <w:spacing w:after="160" w:line="259" w:lineRule="auto"/>
              <w:rPr>
                <w:rFonts w:ascii="Times New Roman" w:hAnsi="Times New Roman" w:cs="Times New Roman"/>
                <w:lang w:val="kk-KZ"/>
              </w:rPr>
            </w:pPr>
          </w:p>
        </w:tc>
      </w:tr>
      <w:tr w:rsidR="00712AAB" w:rsidRPr="00712AAB" w14:paraId="40D858DB" w14:textId="77777777" w:rsidTr="00712AAB">
        <w:trPr>
          <w:trHeight w:val="199"/>
        </w:trPr>
        <w:tc>
          <w:tcPr>
            <w:tcW w:w="2661" w:type="dxa"/>
            <w:tcBorders>
              <w:top w:val="single" w:sz="4" w:space="0" w:color="auto"/>
              <w:left w:val="single" w:sz="4" w:space="0" w:color="auto"/>
              <w:bottom w:val="single" w:sz="4" w:space="0" w:color="auto"/>
              <w:right w:val="single" w:sz="4" w:space="0" w:color="auto"/>
            </w:tcBorders>
          </w:tcPr>
          <w:p w14:paraId="06A3AAD9" w14:textId="77777777" w:rsidR="00712AAB" w:rsidRPr="00712AAB" w:rsidRDefault="00712AAB" w:rsidP="00712AAB">
            <w:pPr>
              <w:spacing w:after="160" w:line="259" w:lineRule="auto"/>
              <w:rPr>
                <w:rFonts w:ascii="Times New Roman" w:hAnsi="Times New Roman" w:cs="Times New Roman"/>
                <w:b/>
                <w:bCs/>
              </w:rPr>
            </w:pPr>
            <w:r w:rsidRPr="00712AAB">
              <w:rPr>
                <w:rFonts w:ascii="Times New Roman" w:hAnsi="Times New Roman" w:cs="Times New Roman"/>
                <w:b/>
                <w:bCs/>
              </w:rPr>
              <w:t>Біртіндеп ұйқыдан ояту,сауықтыру шаралары</w:t>
            </w:r>
          </w:p>
          <w:p w14:paraId="4FDE0E03" w14:textId="77777777" w:rsidR="00712AAB" w:rsidRPr="00712AAB" w:rsidRDefault="00712AAB" w:rsidP="00712AAB">
            <w:pPr>
              <w:spacing w:after="160" w:line="259" w:lineRule="auto"/>
              <w:rPr>
                <w:rFonts w:ascii="Times New Roman" w:hAnsi="Times New Roman" w:cs="Times New Roman"/>
                <w:lang w:val="kk-KZ"/>
              </w:rPr>
            </w:pPr>
          </w:p>
        </w:tc>
        <w:tc>
          <w:tcPr>
            <w:tcW w:w="3007" w:type="dxa"/>
            <w:gridSpan w:val="2"/>
            <w:tcBorders>
              <w:top w:val="single" w:sz="4" w:space="0" w:color="auto"/>
              <w:left w:val="single" w:sz="4" w:space="0" w:color="auto"/>
              <w:bottom w:val="single" w:sz="4" w:space="0" w:color="auto"/>
              <w:right w:val="single" w:sz="4" w:space="0" w:color="auto"/>
            </w:tcBorders>
          </w:tcPr>
          <w:p w14:paraId="14CC785C"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Біртіндеп ояту</w:t>
            </w:r>
          </w:p>
          <w:p w14:paraId="03323126"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Дене тәрбиесі</w:t>
            </w:r>
          </w:p>
          <w:p w14:paraId="37943C79"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Ояну </w:t>
            </w:r>
            <w:r w:rsidRPr="00712AAB">
              <w:rPr>
                <w:rFonts w:ascii="Times New Roman" w:hAnsi="Times New Roman" w:cs="Times New Roman"/>
                <w:b/>
                <w:lang w:val="kk-KZ"/>
              </w:rPr>
              <w:t>№8 Әтеш ұйықтап жатыр.</w:t>
            </w:r>
            <w:r w:rsidRPr="00712AAB">
              <w:rPr>
                <w:rFonts w:ascii="Times New Roman" w:hAnsi="Times New Roman" w:cs="Times New Roman"/>
                <w:b/>
                <w:lang w:val="kk-KZ"/>
              </w:rPr>
              <w:br/>
            </w:r>
            <w:r w:rsidRPr="00712AAB">
              <w:rPr>
                <w:rFonts w:ascii="Times New Roman" w:hAnsi="Times New Roman" w:cs="Times New Roman"/>
                <w:b/>
                <w:bCs/>
                <w:lang w:val="kk-KZ"/>
              </w:rPr>
              <w:t>Ш/ж:</w:t>
            </w:r>
            <w:r w:rsidRPr="00712AAB">
              <w:rPr>
                <w:rFonts w:ascii="Times New Roman" w:hAnsi="Times New Roman" w:cs="Times New Roman"/>
                <w:lang w:val="kk-KZ"/>
              </w:rPr>
              <w:t>Кедергі жолдар</w:t>
            </w:r>
          </w:p>
        </w:tc>
        <w:tc>
          <w:tcPr>
            <w:tcW w:w="2696" w:type="dxa"/>
            <w:tcBorders>
              <w:top w:val="single" w:sz="4" w:space="0" w:color="auto"/>
              <w:left w:val="single" w:sz="4" w:space="0" w:color="auto"/>
              <w:bottom w:val="single" w:sz="4" w:space="0" w:color="auto"/>
              <w:right w:val="single" w:sz="4" w:space="0" w:color="auto"/>
            </w:tcBorders>
          </w:tcPr>
          <w:p w14:paraId="4CE0B43E" w14:textId="77777777" w:rsidR="00712AAB" w:rsidRPr="00712AAB" w:rsidRDefault="00712AAB" w:rsidP="00712AAB">
            <w:pPr>
              <w:spacing w:after="160" w:line="259" w:lineRule="auto"/>
              <w:rPr>
                <w:rFonts w:ascii="Times New Roman" w:hAnsi="Times New Roman" w:cs="Times New Roman"/>
                <w:b/>
                <w:bCs/>
              </w:rPr>
            </w:pPr>
            <w:r w:rsidRPr="00712AAB">
              <w:rPr>
                <w:rFonts w:ascii="Times New Roman" w:hAnsi="Times New Roman" w:cs="Times New Roman"/>
                <w:b/>
                <w:bCs/>
              </w:rPr>
              <w:t>Біртіндеп ұйқыдан ояту,сауықтыру шаралары</w:t>
            </w:r>
          </w:p>
          <w:p w14:paraId="636F8789" w14:textId="77777777" w:rsidR="00712AAB" w:rsidRPr="00712AAB" w:rsidRDefault="00712AAB" w:rsidP="00712AAB">
            <w:pPr>
              <w:spacing w:after="160" w:line="259" w:lineRule="auto"/>
              <w:rPr>
                <w:rFonts w:ascii="Times New Roman" w:hAnsi="Times New Roman" w:cs="Times New Roman"/>
                <w:lang w:val="kk-KZ"/>
              </w:rPr>
            </w:pPr>
          </w:p>
        </w:tc>
        <w:tc>
          <w:tcPr>
            <w:tcW w:w="2260" w:type="dxa"/>
            <w:gridSpan w:val="2"/>
            <w:tcBorders>
              <w:top w:val="single" w:sz="4" w:space="0" w:color="auto"/>
              <w:left w:val="single" w:sz="4" w:space="0" w:color="auto"/>
              <w:bottom w:val="single" w:sz="4" w:space="0" w:color="auto"/>
              <w:right w:val="single" w:sz="4" w:space="0" w:color="auto"/>
            </w:tcBorders>
          </w:tcPr>
          <w:p w14:paraId="48AF8AE1"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Біртіндеп ояту</w:t>
            </w:r>
          </w:p>
          <w:p w14:paraId="116FBA19"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Дене тәрбиесі</w:t>
            </w:r>
          </w:p>
          <w:p w14:paraId="06431B31"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Ояну </w:t>
            </w:r>
            <w:r w:rsidRPr="00712AAB">
              <w:rPr>
                <w:rFonts w:ascii="Times New Roman" w:hAnsi="Times New Roman" w:cs="Times New Roman"/>
                <w:b/>
                <w:lang w:val="kk-KZ"/>
              </w:rPr>
              <w:t>№8 Әтеш ұйықтап жатыр.</w:t>
            </w:r>
            <w:r w:rsidRPr="00712AAB">
              <w:rPr>
                <w:rFonts w:ascii="Times New Roman" w:hAnsi="Times New Roman" w:cs="Times New Roman"/>
                <w:b/>
                <w:lang w:val="kk-KZ"/>
              </w:rPr>
              <w:br/>
            </w:r>
            <w:r w:rsidRPr="00712AAB">
              <w:rPr>
                <w:rFonts w:ascii="Times New Roman" w:hAnsi="Times New Roman" w:cs="Times New Roman"/>
                <w:b/>
                <w:bCs/>
                <w:lang w:val="kk-KZ"/>
              </w:rPr>
              <w:t>Ш/ж:</w:t>
            </w:r>
            <w:r w:rsidRPr="00712AAB">
              <w:rPr>
                <w:rFonts w:ascii="Times New Roman" w:hAnsi="Times New Roman" w:cs="Times New Roman"/>
                <w:lang w:val="kk-KZ"/>
              </w:rPr>
              <w:t>Кедергі жолдар</w:t>
            </w:r>
          </w:p>
        </w:tc>
        <w:tc>
          <w:tcPr>
            <w:tcW w:w="2701" w:type="dxa"/>
            <w:gridSpan w:val="4"/>
            <w:tcBorders>
              <w:top w:val="single" w:sz="4" w:space="0" w:color="auto"/>
              <w:left w:val="single" w:sz="4" w:space="0" w:color="auto"/>
              <w:bottom w:val="single" w:sz="4" w:space="0" w:color="auto"/>
              <w:right w:val="single" w:sz="4" w:space="0" w:color="auto"/>
            </w:tcBorders>
          </w:tcPr>
          <w:p w14:paraId="5776CC90" w14:textId="77777777" w:rsidR="00712AAB" w:rsidRPr="00712AAB" w:rsidRDefault="00712AAB" w:rsidP="00712AAB">
            <w:pPr>
              <w:spacing w:after="160" w:line="259" w:lineRule="auto"/>
              <w:rPr>
                <w:rFonts w:ascii="Times New Roman" w:hAnsi="Times New Roman" w:cs="Times New Roman"/>
                <w:b/>
                <w:bCs/>
              </w:rPr>
            </w:pPr>
            <w:r w:rsidRPr="00712AAB">
              <w:rPr>
                <w:rFonts w:ascii="Times New Roman" w:hAnsi="Times New Roman" w:cs="Times New Roman"/>
                <w:b/>
                <w:bCs/>
              </w:rPr>
              <w:t>Біртіндеп ұйқыдан ояту,сауықтыру шаралары</w:t>
            </w:r>
          </w:p>
          <w:p w14:paraId="03929F23" w14:textId="77777777" w:rsidR="00712AAB" w:rsidRPr="00712AAB" w:rsidRDefault="00712AAB" w:rsidP="00712AAB">
            <w:pPr>
              <w:spacing w:after="160" w:line="259" w:lineRule="auto"/>
              <w:rPr>
                <w:rFonts w:ascii="Times New Roman" w:hAnsi="Times New Roman" w:cs="Times New Roman"/>
                <w:lang w:val="kk-KZ"/>
              </w:rPr>
            </w:pPr>
          </w:p>
        </w:tc>
        <w:tc>
          <w:tcPr>
            <w:tcW w:w="2552" w:type="dxa"/>
            <w:tcBorders>
              <w:top w:val="single" w:sz="4" w:space="0" w:color="auto"/>
              <w:left w:val="single" w:sz="4" w:space="0" w:color="auto"/>
              <w:bottom w:val="single" w:sz="4" w:space="0" w:color="auto"/>
              <w:right w:val="single" w:sz="4" w:space="0" w:color="auto"/>
            </w:tcBorders>
          </w:tcPr>
          <w:p w14:paraId="31951F23" w14:textId="11C118E6" w:rsidR="00712AAB" w:rsidRPr="00712AAB" w:rsidRDefault="00712AAB" w:rsidP="00712AAB">
            <w:pPr>
              <w:spacing w:after="160" w:line="259" w:lineRule="auto"/>
              <w:rPr>
                <w:rFonts w:ascii="Times New Roman" w:hAnsi="Times New Roman" w:cs="Times New Roman"/>
                <w:lang w:val="kk-KZ"/>
              </w:rPr>
            </w:pPr>
          </w:p>
        </w:tc>
      </w:tr>
      <w:tr w:rsidR="00712AAB" w:rsidRPr="009F719C" w14:paraId="630796D5" w14:textId="77777777" w:rsidTr="00712AAB">
        <w:tc>
          <w:tcPr>
            <w:tcW w:w="2661" w:type="dxa"/>
            <w:tcBorders>
              <w:top w:val="single" w:sz="4" w:space="0" w:color="auto"/>
              <w:left w:val="single" w:sz="4" w:space="0" w:color="auto"/>
              <w:bottom w:val="single" w:sz="4" w:space="0" w:color="auto"/>
              <w:right w:val="single" w:sz="4" w:space="0" w:color="auto"/>
            </w:tcBorders>
            <w:hideMark/>
          </w:tcPr>
          <w:p w14:paraId="46D5ACEA" w14:textId="77777777" w:rsidR="00712AAB" w:rsidRPr="00712AAB" w:rsidRDefault="00712AAB" w:rsidP="00712AAB">
            <w:pPr>
              <w:spacing w:after="160" w:line="259" w:lineRule="auto"/>
              <w:rPr>
                <w:rFonts w:ascii="Times New Roman" w:hAnsi="Times New Roman" w:cs="Times New Roman"/>
                <w:lang w:val="kk-KZ"/>
              </w:rPr>
            </w:pPr>
          </w:p>
        </w:tc>
        <w:tc>
          <w:tcPr>
            <w:tcW w:w="13216" w:type="dxa"/>
            <w:gridSpan w:val="10"/>
            <w:tcBorders>
              <w:top w:val="single" w:sz="4" w:space="0" w:color="auto"/>
              <w:left w:val="single" w:sz="4" w:space="0" w:color="auto"/>
              <w:bottom w:val="single" w:sz="4" w:space="0" w:color="auto"/>
              <w:right w:val="single" w:sz="4" w:space="0" w:color="auto"/>
            </w:tcBorders>
            <w:hideMark/>
          </w:tcPr>
          <w:p w14:paraId="0E57614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Өз  орындарында  отырып  керілу, тыныстау  жаттығуларын  жасату.  </w:t>
            </w:r>
          </w:p>
          <w:p w14:paraId="493CAE13"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Киімдерін  ептілікпен  өздігінен  киіну. Түймелерін  қадау, сырмаларын сыру, аяқ киімдерін  дұрыс  киюді   үйрету. Қыз  балалардың  </w:t>
            </w:r>
            <w:r w:rsidRPr="00712AAB">
              <w:rPr>
                <w:rFonts w:ascii="Times New Roman" w:hAnsi="Times New Roman" w:cs="Times New Roman"/>
                <w:lang w:val="kk-KZ"/>
              </w:rPr>
              <w:lastRenderedPageBreak/>
              <w:t>шаштарын  тарауға  үйрету. (</w:t>
            </w:r>
            <w:r w:rsidRPr="00712AAB">
              <w:rPr>
                <w:rFonts w:ascii="Times New Roman" w:hAnsi="Times New Roman" w:cs="Times New Roman"/>
                <w:b/>
                <w:bCs/>
                <w:lang w:val="kk-KZ"/>
              </w:rPr>
              <w:t>өзіне-өзіқызмет  ету  дағдылары, ірі  және  ұсақ  моториканы   дамыту)</w:t>
            </w:r>
          </w:p>
          <w:p w14:paraId="37EEE658"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Қолдарын  жуу, құрғатып  сүрту, сүлгіні  өз   орнына  іліп  қоюды  үйрету.</w:t>
            </w:r>
            <w:r w:rsidRPr="00712AAB">
              <w:rPr>
                <w:rFonts w:ascii="Times New Roman" w:hAnsi="Times New Roman" w:cs="Times New Roman"/>
                <w:b/>
                <w:bCs/>
                <w:lang w:val="kk-KZ"/>
              </w:rPr>
              <w:t>(мәдени-гигиеналық  дағдылар</w:t>
            </w:r>
            <w:r w:rsidRPr="00712AAB">
              <w:rPr>
                <w:rFonts w:ascii="Times New Roman" w:hAnsi="Times New Roman" w:cs="Times New Roman"/>
                <w:lang w:val="kk-KZ"/>
              </w:rPr>
              <w:t xml:space="preserve">). </w:t>
            </w:r>
          </w:p>
        </w:tc>
      </w:tr>
      <w:tr w:rsidR="00712AAB" w:rsidRPr="00712AAB" w14:paraId="343E4AC6" w14:textId="77777777" w:rsidTr="00712AAB">
        <w:tc>
          <w:tcPr>
            <w:tcW w:w="2661" w:type="dxa"/>
            <w:tcBorders>
              <w:top w:val="single" w:sz="4" w:space="0" w:color="auto"/>
              <w:left w:val="single" w:sz="4" w:space="0" w:color="auto"/>
              <w:bottom w:val="single" w:sz="4" w:space="0" w:color="auto"/>
              <w:right w:val="single" w:sz="4" w:space="0" w:color="auto"/>
            </w:tcBorders>
            <w:hideMark/>
          </w:tcPr>
          <w:p w14:paraId="3532538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lastRenderedPageBreak/>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66BC30D2"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Кезекшілерді тағайындап, көмекшіге көмектесе білуге үйрету. Қолдарын жуғызып, </w:t>
            </w:r>
          </w:p>
          <w:p w14:paraId="5CA9D801"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«Тазалықтың досы-Сабын</w:t>
            </w:r>
            <w:r w:rsidRPr="00712AAB">
              <w:rPr>
                <w:rFonts w:ascii="Times New Roman" w:hAnsi="Times New Roman" w:cs="Times New Roman"/>
                <w:lang w:val="kk-KZ"/>
              </w:rPr>
              <w:t>» деген осы» деп тазалыққа шақыру</w:t>
            </w:r>
          </w:p>
          <w:p w14:paraId="7AD097E5"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Тамақ ішер кезде енді,</w:t>
            </w:r>
          </w:p>
          <w:p w14:paraId="2F601DDC"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Сөйлемейміз күлмейміз.</w:t>
            </w:r>
          </w:p>
          <w:p w14:paraId="15664988"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Астан басқа өзгені,</w:t>
            </w:r>
          </w:p>
          <w:p w14:paraId="101F9A43"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Елемейміз, білмейміз. (сөйлеуді дамыту) .</w:t>
            </w:r>
          </w:p>
          <w:p w14:paraId="276DA421"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«Дұрыс отыру, дұрыс тамақтану, өзімді ұқыпты ұстау-әдепті баланың қылығы» Бата айту. Ас қайтару</w:t>
            </w:r>
          </w:p>
        </w:tc>
      </w:tr>
      <w:tr w:rsidR="00712AAB" w:rsidRPr="00712AAB" w14:paraId="5A08A7A2" w14:textId="77777777" w:rsidTr="00712AAB">
        <w:trPr>
          <w:trHeight w:val="558"/>
        </w:trPr>
        <w:tc>
          <w:tcPr>
            <w:tcW w:w="2661" w:type="dxa"/>
            <w:tcBorders>
              <w:top w:val="single" w:sz="4" w:space="0" w:color="auto"/>
              <w:left w:val="single" w:sz="4" w:space="0" w:color="auto"/>
              <w:bottom w:val="single" w:sz="4" w:space="0" w:color="auto"/>
              <w:right w:val="single" w:sz="4" w:space="0" w:color="auto"/>
            </w:tcBorders>
            <w:hideMark/>
          </w:tcPr>
          <w:p w14:paraId="54C75E07"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14:paraId="7F6F130C"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Би үйірмесі </w:t>
            </w:r>
          </w:p>
          <w:p w14:paraId="633AB1C3"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15:40-16:05</w:t>
            </w:r>
          </w:p>
          <w:p w14:paraId="5DC27029"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 </w:t>
            </w:r>
            <w:r w:rsidRPr="00712AAB">
              <w:rPr>
                <w:rFonts w:ascii="Times New Roman" w:hAnsi="Times New Roman" w:cs="Times New Roman"/>
                <w:b/>
                <w:lang w:val="kk-KZ"/>
              </w:rPr>
              <w:t>Ойын:</w:t>
            </w:r>
            <w:r w:rsidRPr="00712AAB">
              <w:rPr>
                <w:rFonts w:ascii="Times New Roman" w:hAnsi="Times New Roman" w:cs="Times New Roman"/>
                <w:lang w:val="kk-KZ"/>
              </w:rPr>
              <w:t xml:space="preserve"> «Ірімшік кемірген тышқан» </w:t>
            </w:r>
          </w:p>
          <w:p w14:paraId="0755CB6F" w14:textId="77777777" w:rsidR="00712AAB" w:rsidRPr="00712AAB" w:rsidRDefault="00712AAB" w:rsidP="00712AAB">
            <w:pPr>
              <w:spacing w:after="160" w:line="259" w:lineRule="auto"/>
              <w:rPr>
                <w:rFonts w:ascii="Times New Roman" w:hAnsi="Times New Roman" w:cs="Times New Roman"/>
                <w:lang w:val="kk-KZ"/>
              </w:rPr>
            </w:pPr>
          </w:p>
          <w:p w14:paraId="016A2271"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Дене тәрбиесі </w:t>
            </w:r>
          </w:p>
          <w:p w14:paraId="5FB7F69B"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нұсқаушысы</w:t>
            </w:r>
            <w:r w:rsidRPr="00712AAB">
              <w:rPr>
                <w:rFonts w:ascii="Times New Roman" w:hAnsi="Times New Roman" w:cs="Times New Roman"/>
                <w:lang w:val="kk-KZ"/>
              </w:rPr>
              <w:t xml:space="preserve"> </w:t>
            </w:r>
          </w:p>
          <w:p w14:paraId="2F7C82EF"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Қуандық Алим</w:t>
            </w:r>
          </w:p>
          <w:p w14:paraId="56B7DBF8" w14:textId="77777777" w:rsidR="00712AAB" w:rsidRPr="00712AAB" w:rsidRDefault="00712AAB" w:rsidP="00712AAB">
            <w:pPr>
              <w:spacing w:after="160" w:line="259" w:lineRule="auto"/>
              <w:rPr>
                <w:rFonts w:ascii="Times New Roman" w:hAnsi="Times New Roman" w:cs="Times New Roman"/>
                <w:b/>
                <w:lang w:val="kk-KZ"/>
              </w:rPr>
            </w:pPr>
          </w:p>
          <w:p w14:paraId="667EAE6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16</w:t>
            </w:r>
            <w:r w:rsidRPr="00712AAB">
              <w:rPr>
                <w:rFonts w:ascii="Times New Roman" w:hAnsi="Times New Roman" w:cs="Times New Roman"/>
                <w:vertAlign w:val="superscript"/>
                <w:lang w:val="kk-KZ"/>
              </w:rPr>
              <w:t xml:space="preserve">05 </w:t>
            </w:r>
            <w:r w:rsidRPr="00712AAB">
              <w:rPr>
                <w:rFonts w:ascii="Times New Roman" w:hAnsi="Times New Roman" w:cs="Times New Roman"/>
                <w:lang w:val="kk-KZ"/>
              </w:rPr>
              <w:t>– 16</w:t>
            </w:r>
            <w:r w:rsidRPr="00712AAB">
              <w:rPr>
                <w:rFonts w:ascii="Times New Roman" w:hAnsi="Times New Roman" w:cs="Times New Roman"/>
                <w:vertAlign w:val="superscript"/>
                <w:lang w:val="kk-KZ"/>
              </w:rPr>
              <w:t xml:space="preserve">20 </w:t>
            </w:r>
            <w:r w:rsidRPr="00712AAB">
              <w:rPr>
                <w:rFonts w:ascii="Times New Roman" w:hAnsi="Times New Roman" w:cs="Times New Roman"/>
                <w:lang w:val="kk-KZ"/>
              </w:rPr>
              <w:t xml:space="preserve"> </w:t>
            </w:r>
          </w:p>
        </w:tc>
        <w:tc>
          <w:tcPr>
            <w:tcW w:w="2696" w:type="dxa"/>
            <w:tcBorders>
              <w:top w:val="single" w:sz="4" w:space="0" w:color="auto"/>
              <w:left w:val="single" w:sz="4" w:space="0" w:color="auto"/>
              <w:bottom w:val="single" w:sz="4" w:space="0" w:color="auto"/>
              <w:right w:val="single" w:sz="4" w:space="0" w:color="auto"/>
            </w:tcBorders>
          </w:tcPr>
          <w:p w14:paraId="24F69D09"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Еркін ойындар.</w:t>
            </w:r>
          </w:p>
          <w:p w14:paraId="23F32B67"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Ақылды еден: «Футбол»</w:t>
            </w:r>
          </w:p>
          <w:p w14:paraId="42D4CCAF"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15:30  1 топша</w:t>
            </w:r>
          </w:p>
          <w:p w14:paraId="78BD2D3D"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16: 00  2 топша</w:t>
            </w:r>
          </w:p>
          <w:p w14:paraId="0C7D6AEF"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Гүл күтімі</w:t>
            </w:r>
          </w:p>
          <w:p w14:paraId="427C0A59"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Еңбекке баулу</w:t>
            </w:r>
          </w:p>
          <w:p w14:paraId="2BA5C2AA"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Гүлдердің шаңын сүрту, су құю.</w:t>
            </w:r>
          </w:p>
          <w:p w14:paraId="1129AE6E"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Каратэ үйірмесі</w:t>
            </w:r>
          </w:p>
          <w:p w14:paraId="07156E0F"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16:00-16:30</w:t>
            </w:r>
          </w:p>
        </w:tc>
        <w:tc>
          <w:tcPr>
            <w:tcW w:w="2693" w:type="dxa"/>
            <w:gridSpan w:val="4"/>
            <w:tcBorders>
              <w:top w:val="single" w:sz="4" w:space="0" w:color="auto"/>
              <w:left w:val="single" w:sz="4" w:space="0" w:color="auto"/>
              <w:bottom w:val="single" w:sz="4" w:space="0" w:color="auto"/>
              <w:right w:val="single" w:sz="4" w:space="0" w:color="auto"/>
            </w:tcBorders>
          </w:tcPr>
          <w:p w14:paraId="5C2BDC7C"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bCs/>
                <w:lang w:val="kk-KZ"/>
              </w:rPr>
              <w:t>Қауіпсіздік  ережелері»</w:t>
            </w:r>
            <w:r w:rsidRPr="00712AAB">
              <w:rPr>
                <w:rFonts w:ascii="Times New Roman" w:hAnsi="Times New Roman" w:cs="Times New Roman"/>
                <w:lang w:val="kk-KZ"/>
              </w:rPr>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14:paraId="19B6733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bCs/>
                <w:lang w:val="kk-KZ"/>
              </w:rPr>
              <w:t>Ән:</w:t>
            </w:r>
            <w:r w:rsidRPr="00712AAB">
              <w:rPr>
                <w:rFonts w:ascii="Times New Roman" w:hAnsi="Times New Roman" w:cs="Times New Roman"/>
                <w:lang w:val="kk-KZ"/>
              </w:rPr>
              <w:t xml:space="preserve"> «Анам» жаттау</w:t>
            </w:r>
          </w:p>
        </w:tc>
        <w:tc>
          <w:tcPr>
            <w:tcW w:w="2268" w:type="dxa"/>
            <w:gridSpan w:val="2"/>
            <w:tcBorders>
              <w:top w:val="single" w:sz="4" w:space="0" w:color="auto"/>
              <w:left w:val="single" w:sz="4" w:space="0" w:color="auto"/>
              <w:bottom w:val="single" w:sz="4" w:space="0" w:color="auto"/>
              <w:right w:val="single" w:sz="4" w:space="0" w:color="auto"/>
            </w:tcBorders>
          </w:tcPr>
          <w:p w14:paraId="076FBE1C"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Ойындар</w:t>
            </w:r>
          </w:p>
          <w:p w14:paraId="64DCEE91"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«Шеңберлер», «Түрлі-түсті шарлар»</w:t>
            </w:r>
          </w:p>
          <w:p w14:paraId="0AB92BF0" w14:textId="77777777" w:rsidR="00712AAB" w:rsidRPr="00712AAB" w:rsidRDefault="00712AAB" w:rsidP="00712AAB">
            <w:pPr>
              <w:spacing w:after="160" w:line="259" w:lineRule="auto"/>
              <w:rPr>
                <w:rFonts w:ascii="Times New Roman" w:hAnsi="Times New Roman" w:cs="Times New Roman"/>
                <w:lang w:val="kk-KZ"/>
              </w:rPr>
            </w:pPr>
          </w:p>
          <w:p w14:paraId="7CD741F1"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Дене тәрбиесі </w:t>
            </w:r>
          </w:p>
          <w:p w14:paraId="6909BDBF"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нұсқаушысы</w:t>
            </w:r>
            <w:r w:rsidRPr="00712AAB">
              <w:rPr>
                <w:rFonts w:ascii="Times New Roman" w:hAnsi="Times New Roman" w:cs="Times New Roman"/>
                <w:lang w:val="kk-KZ"/>
              </w:rPr>
              <w:t xml:space="preserve"> </w:t>
            </w:r>
          </w:p>
          <w:p w14:paraId="35C14AB0" w14:textId="77777777" w:rsidR="00712AAB" w:rsidRPr="00712AAB" w:rsidRDefault="00712AAB" w:rsidP="00712AAB">
            <w:pPr>
              <w:spacing w:after="160" w:line="259" w:lineRule="auto"/>
              <w:rPr>
                <w:rFonts w:ascii="Times New Roman" w:hAnsi="Times New Roman" w:cs="Times New Roman"/>
              </w:rPr>
            </w:pPr>
            <w:r w:rsidRPr="00712AAB">
              <w:rPr>
                <w:rFonts w:ascii="Times New Roman" w:hAnsi="Times New Roman" w:cs="Times New Roman"/>
              </w:rPr>
              <w:t>Сериков Эмир</w:t>
            </w:r>
          </w:p>
          <w:p w14:paraId="535B16E8" w14:textId="77777777" w:rsidR="00712AAB" w:rsidRPr="00712AAB" w:rsidRDefault="00712AAB" w:rsidP="00712AAB">
            <w:pPr>
              <w:spacing w:after="160" w:line="259" w:lineRule="auto"/>
              <w:rPr>
                <w:rFonts w:ascii="Times New Roman" w:hAnsi="Times New Roman" w:cs="Times New Roman"/>
                <w:b/>
                <w:lang w:val="kk-KZ"/>
              </w:rPr>
            </w:pPr>
          </w:p>
          <w:p w14:paraId="688A9B5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16</w:t>
            </w:r>
            <w:r w:rsidRPr="00712AAB">
              <w:rPr>
                <w:rFonts w:ascii="Times New Roman" w:hAnsi="Times New Roman" w:cs="Times New Roman"/>
                <w:vertAlign w:val="superscript"/>
                <w:lang w:val="kk-KZ"/>
              </w:rPr>
              <w:t xml:space="preserve">05 </w:t>
            </w:r>
            <w:r w:rsidRPr="00712AAB">
              <w:rPr>
                <w:rFonts w:ascii="Times New Roman" w:hAnsi="Times New Roman" w:cs="Times New Roman"/>
                <w:lang w:val="kk-KZ"/>
              </w:rPr>
              <w:t>– 16</w:t>
            </w:r>
            <w:r w:rsidRPr="00712AAB">
              <w:rPr>
                <w:rFonts w:ascii="Times New Roman" w:hAnsi="Times New Roman" w:cs="Times New Roman"/>
                <w:vertAlign w:val="superscript"/>
                <w:lang w:val="kk-KZ"/>
              </w:rPr>
              <w:t xml:space="preserve">20 </w:t>
            </w:r>
            <w:r w:rsidRPr="00712AAB">
              <w:rPr>
                <w:rFonts w:ascii="Times New Roman" w:hAnsi="Times New Roman" w:cs="Times New Roman"/>
                <w:lang w:val="kk-KZ"/>
              </w:rPr>
              <w:t xml:space="preserve"> </w:t>
            </w:r>
          </w:p>
          <w:p w14:paraId="2877643B" w14:textId="77777777" w:rsidR="00712AAB" w:rsidRPr="00712AAB" w:rsidRDefault="00712AAB" w:rsidP="00712AAB">
            <w:pPr>
              <w:spacing w:after="160" w:line="259" w:lineRule="auto"/>
              <w:rPr>
                <w:rFonts w:ascii="Times New Roman" w:hAnsi="Times New Roman" w:cs="Times New Roman"/>
                <w:lang w:val="kk-KZ"/>
              </w:rPr>
            </w:pPr>
          </w:p>
          <w:p w14:paraId="074CE150"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Каратэ үйірмесі</w:t>
            </w:r>
          </w:p>
          <w:p w14:paraId="2B6C5E2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16:00-16:30</w:t>
            </w:r>
          </w:p>
        </w:tc>
        <w:tc>
          <w:tcPr>
            <w:tcW w:w="2552" w:type="dxa"/>
            <w:tcBorders>
              <w:top w:val="single" w:sz="4" w:space="0" w:color="auto"/>
              <w:left w:val="single" w:sz="4" w:space="0" w:color="auto"/>
              <w:bottom w:val="single" w:sz="4" w:space="0" w:color="auto"/>
              <w:right w:val="single" w:sz="4" w:space="0" w:color="auto"/>
            </w:tcBorders>
          </w:tcPr>
          <w:p w14:paraId="1B20F2A0" w14:textId="77777777" w:rsidR="00712AAB" w:rsidRPr="00712AAB" w:rsidRDefault="00712AAB" w:rsidP="00FF1951">
            <w:pPr>
              <w:rPr>
                <w:rFonts w:ascii="Times New Roman" w:hAnsi="Times New Roman" w:cs="Times New Roman"/>
                <w:lang w:val="kk-KZ"/>
              </w:rPr>
            </w:pPr>
          </w:p>
        </w:tc>
      </w:tr>
      <w:tr w:rsidR="00712AAB" w:rsidRPr="00712AAB" w14:paraId="174933E3" w14:textId="77777777" w:rsidTr="00712AAB">
        <w:trPr>
          <w:trHeight w:val="416"/>
        </w:trPr>
        <w:tc>
          <w:tcPr>
            <w:tcW w:w="2661" w:type="dxa"/>
            <w:tcBorders>
              <w:top w:val="single" w:sz="4" w:space="0" w:color="auto"/>
              <w:left w:val="single" w:sz="4" w:space="0" w:color="auto"/>
              <w:bottom w:val="single" w:sz="4" w:space="0" w:color="auto"/>
              <w:right w:val="single" w:sz="4" w:space="0" w:color="auto"/>
            </w:tcBorders>
            <w:hideMark/>
          </w:tcPr>
          <w:p w14:paraId="1913E4F2"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Балалармен жеке жұмыс</w:t>
            </w:r>
          </w:p>
        </w:tc>
        <w:tc>
          <w:tcPr>
            <w:tcW w:w="3007" w:type="dxa"/>
            <w:gridSpan w:val="2"/>
            <w:tcBorders>
              <w:top w:val="single" w:sz="4" w:space="0" w:color="auto"/>
              <w:left w:val="single" w:sz="4" w:space="0" w:color="auto"/>
              <w:right w:val="single" w:sz="4" w:space="0" w:color="auto"/>
            </w:tcBorders>
          </w:tcPr>
          <w:p w14:paraId="2B42CB64"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Қоршаған ортамен таныстыру –коммуникативтік әрекет. </w:t>
            </w:r>
          </w:p>
          <w:p w14:paraId="3C818D00"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Тіл ұстарту жаттығулары: </w:t>
            </w:r>
          </w:p>
          <w:p w14:paraId="510B1264"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Ян-ян-ян.</w:t>
            </w:r>
          </w:p>
          <w:p w14:paraId="30CD548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lastRenderedPageBreak/>
              <w:t>Қорқақ қоян.</w:t>
            </w:r>
          </w:p>
          <w:p w14:paraId="50319756"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Ю-ю-ю,</w:t>
            </w:r>
          </w:p>
          <w:p w14:paraId="1987B096"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Қорбаңдайды аю.</w:t>
            </w:r>
          </w:p>
          <w:p w14:paraId="058E2504"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К-к-к.</w:t>
            </w:r>
          </w:p>
          <w:p w14:paraId="392EB89C"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Ормандағы қу түлкі.</w:t>
            </w:r>
          </w:p>
          <w:p w14:paraId="506D0E50"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Топ балаларымен.</w:t>
            </w:r>
          </w:p>
          <w:p w14:paraId="02CB0482" w14:textId="77777777" w:rsidR="00712AAB" w:rsidRPr="00712AAB" w:rsidRDefault="00712AAB" w:rsidP="00712AAB">
            <w:pPr>
              <w:spacing w:after="160" w:line="259" w:lineRule="auto"/>
              <w:rPr>
                <w:rFonts w:ascii="Times New Roman" w:hAnsi="Times New Roman" w:cs="Times New Roman"/>
                <w:lang w:val="kk-KZ"/>
              </w:rPr>
            </w:pPr>
          </w:p>
          <w:p w14:paraId="4178A2DA"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Арнайы түзетуші </w:t>
            </w:r>
          </w:p>
          <w:p w14:paraId="4C0C64CE"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 xml:space="preserve">іс-әрекет: </w:t>
            </w:r>
          </w:p>
          <w:p w14:paraId="12841AFD"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Жарылғас Сарсенбай Айым сандарды ретімен санап ажыратуға үйрету.</w:t>
            </w:r>
          </w:p>
          <w:p w14:paraId="710C21D1"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Ойын:  «Түсіне қарай орналастыр»</w:t>
            </w:r>
          </w:p>
        </w:tc>
        <w:tc>
          <w:tcPr>
            <w:tcW w:w="2696" w:type="dxa"/>
            <w:tcBorders>
              <w:top w:val="single" w:sz="4" w:space="0" w:color="auto"/>
              <w:left w:val="single" w:sz="4" w:space="0" w:color="auto"/>
              <w:right w:val="single" w:sz="4" w:space="0" w:color="auto"/>
            </w:tcBorders>
          </w:tcPr>
          <w:p w14:paraId="797A3AD2"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lastRenderedPageBreak/>
              <w:t>Көркем әдебиет, сөйлеуді дамыту - коммуникативтік  әрекет</w:t>
            </w:r>
            <w:r w:rsidRPr="00712AAB">
              <w:rPr>
                <w:rFonts w:ascii="Times New Roman" w:hAnsi="Times New Roman" w:cs="Times New Roman"/>
                <w:lang w:val="kk-KZ"/>
              </w:rPr>
              <w:t xml:space="preserve"> «Мысық», «Бауырсақ» өлеңдерді тыңдау.</w:t>
            </w:r>
          </w:p>
          <w:p w14:paraId="612F79B5"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lastRenderedPageBreak/>
              <w:t>Сұрақтарға жауап:</w:t>
            </w:r>
          </w:p>
          <w:p w14:paraId="755CF27C"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Қандай ертегі ұнайды?</w:t>
            </w:r>
          </w:p>
          <w:p w14:paraId="09CF882B"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Ертегіде кездесетін кейіпкерлерді ата?</w:t>
            </w:r>
          </w:p>
          <w:p w14:paraId="79A79CA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Ата-анаңмен ертегі тыңдаған ұнайды ма?</w:t>
            </w:r>
          </w:p>
          <w:p w14:paraId="2E32AEDB" w14:textId="77777777" w:rsidR="00712AAB" w:rsidRPr="00712AAB" w:rsidRDefault="00712AAB" w:rsidP="00712AAB">
            <w:pPr>
              <w:spacing w:after="160" w:line="259" w:lineRule="auto"/>
              <w:rPr>
                <w:rFonts w:ascii="Times New Roman" w:hAnsi="Times New Roman" w:cs="Times New Roman"/>
                <w:lang w:val="kk-KZ"/>
              </w:rPr>
            </w:pPr>
          </w:p>
          <w:p w14:paraId="696AD3E9"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Арнайы түзетуші іс-әрекет: Педогог психологпен жұмыс:</w:t>
            </w:r>
          </w:p>
          <w:p w14:paraId="42506F01"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Қуандық Алим</w:t>
            </w:r>
          </w:p>
          <w:p w14:paraId="22BF5FA4"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психолог жоспары бойынша жұмыс</w:t>
            </w:r>
          </w:p>
          <w:p w14:paraId="22C4EE19"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09:50-10:00</w:t>
            </w:r>
          </w:p>
          <w:p w14:paraId="77EEEE8D"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Дене тәрбиесі</w:t>
            </w:r>
          </w:p>
        </w:tc>
        <w:tc>
          <w:tcPr>
            <w:tcW w:w="2693" w:type="dxa"/>
            <w:gridSpan w:val="4"/>
            <w:tcBorders>
              <w:top w:val="single" w:sz="4" w:space="0" w:color="auto"/>
              <w:left w:val="single" w:sz="4" w:space="0" w:color="auto"/>
              <w:right w:val="single" w:sz="4" w:space="0" w:color="auto"/>
            </w:tcBorders>
          </w:tcPr>
          <w:p w14:paraId="24427D47"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lastRenderedPageBreak/>
              <w:t xml:space="preserve">Сөйлеуді дамыту– коммуникативтік әрекет </w:t>
            </w:r>
          </w:p>
          <w:p w14:paraId="25CCCF8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Тыңдаған ертегілерді мәнерлеп айту.</w:t>
            </w:r>
          </w:p>
          <w:p w14:paraId="3D434E5B"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 «Түлкі мен Әтеш»  </w:t>
            </w:r>
            <w:r w:rsidRPr="00712AAB">
              <w:rPr>
                <w:rFonts w:ascii="Times New Roman" w:hAnsi="Times New Roman" w:cs="Times New Roman"/>
                <w:lang w:val="kk-KZ"/>
              </w:rPr>
              <w:lastRenderedPageBreak/>
              <w:t>ертегісін еске түсіріп мазмұндау.</w:t>
            </w:r>
          </w:p>
          <w:p w14:paraId="5A21D5BE" w14:textId="77777777" w:rsidR="00712AAB" w:rsidRPr="00712AAB" w:rsidRDefault="00712AAB" w:rsidP="00712AAB">
            <w:pPr>
              <w:spacing w:after="160" w:line="259" w:lineRule="auto"/>
              <w:rPr>
                <w:rFonts w:ascii="Times New Roman" w:hAnsi="Times New Roman" w:cs="Times New Roman"/>
                <w:lang w:val="kk-KZ"/>
              </w:rPr>
            </w:pPr>
          </w:p>
          <w:p w14:paraId="5F11CE50"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Арнайы түзетуші іс-әрекет:</w:t>
            </w:r>
          </w:p>
          <w:p w14:paraId="4924A94E"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Логопед маманның жұмысы</w:t>
            </w:r>
          </w:p>
          <w:p w14:paraId="1E7FF1CD"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Сәкенов Ерасыл</w:t>
            </w:r>
          </w:p>
          <w:p w14:paraId="2D6BFE7F"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15:30-15:55</w:t>
            </w:r>
          </w:p>
          <w:p w14:paraId="230F0A62"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Қуандық Алим</w:t>
            </w:r>
          </w:p>
        </w:tc>
        <w:tc>
          <w:tcPr>
            <w:tcW w:w="2268" w:type="dxa"/>
            <w:gridSpan w:val="2"/>
            <w:tcBorders>
              <w:top w:val="single" w:sz="4" w:space="0" w:color="auto"/>
              <w:left w:val="single" w:sz="4" w:space="0" w:color="auto"/>
              <w:right w:val="single" w:sz="4" w:space="0" w:color="auto"/>
            </w:tcBorders>
          </w:tcPr>
          <w:p w14:paraId="130E0694"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lang w:val="kk-KZ"/>
              </w:rPr>
              <w:lastRenderedPageBreak/>
              <w:t xml:space="preserve"> </w:t>
            </w:r>
            <w:r w:rsidRPr="00712AAB">
              <w:rPr>
                <w:rFonts w:ascii="Times New Roman" w:hAnsi="Times New Roman" w:cs="Times New Roman"/>
                <w:b/>
                <w:lang w:val="kk-KZ"/>
              </w:rPr>
              <w:t>Сурет салу мен жапсыру  ұіә</w:t>
            </w:r>
          </w:p>
          <w:p w14:paraId="1C1F1F5A"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 Таза әрі абайлап жұмыс жасауды ескерту және үйрету.</w:t>
            </w:r>
          </w:p>
          <w:p w14:paraId="71029363"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«Түлкі мен Әтеш»,</w:t>
            </w:r>
          </w:p>
          <w:p w14:paraId="0ADD390D"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lastRenderedPageBreak/>
              <w:t>ертегісі бойынша сурет салу.</w:t>
            </w:r>
          </w:p>
          <w:p w14:paraId="63E25367" w14:textId="77777777" w:rsidR="00712AAB" w:rsidRPr="00712AAB" w:rsidRDefault="00712AAB" w:rsidP="00712AAB">
            <w:pPr>
              <w:spacing w:after="160" w:line="259" w:lineRule="auto"/>
              <w:rPr>
                <w:rFonts w:ascii="Times New Roman" w:hAnsi="Times New Roman" w:cs="Times New Roman"/>
                <w:lang w:val="kk-KZ"/>
              </w:rPr>
            </w:pPr>
          </w:p>
          <w:p w14:paraId="7CA692A5"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Арнайы түзетуші     іс-әрекет:</w:t>
            </w:r>
          </w:p>
          <w:p w14:paraId="1D54CA4A"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Жанат Алинур</w:t>
            </w:r>
          </w:p>
          <w:p w14:paraId="58E14695"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қазақ тілінде дұрыс сұрақтарды қойып айтуға үйрету.</w:t>
            </w:r>
          </w:p>
          <w:p w14:paraId="555DA9D4"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Ойын: «Қандай ертегі кейіпкері?»</w:t>
            </w:r>
          </w:p>
        </w:tc>
        <w:tc>
          <w:tcPr>
            <w:tcW w:w="2552" w:type="dxa"/>
            <w:tcBorders>
              <w:top w:val="single" w:sz="4" w:space="0" w:color="auto"/>
              <w:left w:val="single" w:sz="4" w:space="0" w:color="auto"/>
              <w:right w:val="single" w:sz="4" w:space="0" w:color="auto"/>
            </w:tcBorders>
          </w:tcPr>
          <w:p w14:paraId="00BD0F6F" w14:textId="77777777" w:rsidR="00712AAB" w:rsidRPr="00712AAB" w:rsidRDefault="00712AAB" w:rsidP="00712AAB">
            <w:pPr>
              <w:spacing w:after="160" w:line="259" w:lineRule="auto"/>
              <w:rPr>
                <w:rFonts w:ascii="Times New Roman" w:hAnsi="Times New Roman" w:cs="Times New Roman"/>
                <w:lang w:val="kk-KZ"/>
              </w:rPr>
            </w:pPr>
          </w:p>
          <w:p w14:paraId="7797D812" w14:textId="37E4FD68" w:rsidR="00712AAB" w:rsidRPr="00712AAB" w:rsidRDefault="00712AAB" w:rsidP="00712AAB">
            <w:pPr>
              <w:spacing w:after="160" w:line="259" w:lineRule="auto"/>
              <w:rPr>
                <w:rFonts w:ascii="Times New Roman" w:hAnsi="Times New Roman" w:cs="Times New Roman"/>
                <w:b/>
                <w:lang w:val="kk-KZ"/>
              </w:rPr>
            </w:pPr>
          </w:p>
        </w:tc>
      </w:tr>
      <w:tr w:rsidR="00712AAB" w:rsidRPr="009F719C" w14:paraId="45F59909" w14:textId="77777777" w:rsidTr="00712AAB">
        <w:trPr>
          <w:trHeight w:val="75"/>
        </w:trPr>
        <w:tc>
          <w:tcPr>
            <w:tcW w:w="2661" w:type="dxa"/>
            <w:tcBorders>
              <w:top w:val="single" w:sz="4" w:space="0" w:color="auto"/>
              <w:left w:val="single" w:sz="4" w:space="0" w:color="auto"/>
              <w:bottom w:val="single" w:sz="4" w:space="0" w:color="auto"/>
              <w:right w:val="single" w:sz="4" w:space="0" w:color="auto"/>
            </w:tcBorders>
            <w:hideMark/>
          </w:tcPr>
          <w:p w14:paraId="6E583CFD"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lastRenderedPageBreak/>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hideMark/>
          </w:tcPr>
          <w:p w14:paraId="4A28B896"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14:paraId="173E23F1"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(қауіпсіздік ережелерін сақтау,серуенде қатармен жүруге үйрету.)</w:t>
            </w:r>
          </w:p>
        </w:tc>
      </w:tr>
      <w:tr w:rsidR="00712AAB" w:rsidRPr="00712AAB" w14:paraId="617346AD" w14:textId="77777777" w:rsidTr="00712AAB">
        <w:trPr>
          <w:trHeight w:val="690"/>
        </w:trPr>
        <w:tc>
          <w:tcPr>
            <w:tcW w:w="2661" w:type="dxa"/>
            <w:tcBorders>
              <w:top w:val="single" w:sz="4" w:space="0" w:color="auto"/>
              <w:left w:val="single" w:sz="4" w:space="0" w:color="auto"/>
              <w:bottom w:val="single" w:sz="4" w:space="0" w:color="auto"/>
              <w:right w:val="single" w:sz="4" w:space="0" w:color="auto"/>
            </w:tcBorders>
            <w:hideMark/>
          </w:tcPr>
          <w:p w14:paraId="79FCC8DB" w14:textId="77777777" w:rsidR="00712AAB" w:rsidRPr="00712AAB" w:rsidRDefault="00712AAB" w:rsidP="00712AAB">
            <w:pPr>
              <w:spacing w:after="160" w:line="259" w:lineRule="auto"/>
              <w:rPr>
                <w:rFonts w:ascii="Times New Roman" w:hAnsi="Times New Roman" w:cs="Times New Roman"/>
                <w:b/>
              </w:rPr>
            </w:pPr>
            <w:r w:rsidRPr="00712AAB">
              <w:rPr>
                <w:rFonts w:ascii="Times New Roman" w:hAnsi="Times New Roman" w:cs="Times New Roman"/>
                <w:b/>
              </w:rPr>
              <w:t xml:space="preserve">Серуен </w:t>
            </w:r>
          </w:p>
          <w:p w14:paraId="71B26A8C" w14:textId="77777777" w:rsidR="00712AAB" w:rsidRPr="00712AAB" w:rsidRDefault="00712AAB" w:rsidP="00712AAB">
            <w:pPr>
              <w:spacing w:after="160" w:line="259" w:lineRule="auto"/>
              <w:rPr>
                <w:rFonts w:ascii="Times New Roman" w:hAnsi="Times New Roman" w:cs="Times New Roman"/>
                <w:lang w:val="kk-KZ"/>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64AE79C3" w14:textId="77777777" w:rsidR="00712AAB" w:rsidRPr="00712AAB" w:rsidRDefault="00712AAB" w:rsidP="00712AAB">
            <w:pPr>
              <w:spacing w:after="160" w:line="259" w:lineRule="auto"/>
              <w:rPr>
                <w:rFonts w:ascii="Times New Roman" w:hAnsi="Times New Roman" w:cs="Times New Roman"/>
                <w:b/>
                <w:bCs/>
                <w:lang w:val="kk-KZ"/>
              </w:rPr>
            </w:pPr>
            <w:r w:rsidRPr="00712AAB">
              <w:rPr>
                <w:rFonts w:ascii="Times New Roman" w:hAnsi="Times New Roman" w:cs="Times New Roman"/>
                <w:b/>
                <w:bCs/>
                <w:lang w:val="kk-KZ"/>
              </w:rPr>
              <w:t xml:space="preserve">Серуен </w:t>
            </w:r>
          </w:p>
          <w:p w14:paraId="14822641"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bCs/>
                <w:lang w:val="kk-KZ"/>
              </w:rPr>
              <w:t xml:space="preserve"> </w:t>
            </w:r>
            <w:r w:rsidRPr="00712AAB">
              <w:rPr>
                <w:rFonts w:ascii="Times New Roman" w:hAnsi="Times New Roman" w:cs="Times New Roman"/>
                <w:b/>
                <w:lang w:val="kk-KZ"/>
              </w:rPr>
              <w:t>№ 1</w:t>
            </w:r>
          </w:p>
        </w:tc>
        <w:tc>
          <w:tcPr>
            <w:tcW w:w="2696" w:type="dxa"/>
            <w:tcBorders>
              <w:top w:val="nil"/>
              <w:left w:val="single" w:sz="4" w:space="0" w:color="auto"/>
              <w:bottom w:val="single" w:sz="4" w:space="0" w:color="auto"/>
              <w:right w:val="single" w:sz="4" w:space="0" w:color="auto"/>
            </w:tcBorders>
          </w:tcPr>
          <w:p w14:paraId="60023B1E" w14:textId="77777777" w:rsidR="00712AAB" w:rsidRPr="00712AAB" w:rsidRDefault="00712AAB" w:rsidP="00712AAB">
            <w:pPr>
              <w:spacing w:after="160" w:line="259" w:lineRule="auto"/>
              <w:rPr>
                <w:rFonts w:ascii="Times New Roman" w:hAnsi="Times New Roman" w:cs="Times New Roman"/>
                <w:b/>
              </w:rPr>
            </w:pPr>
            <w:r w:rsidRPr="00712AAB">
              <w:rPr>
                <w:rFonts w:ascii="Times New Roman" w:hAnsi="Times New Roman" w:cs="Times New Roman"/>
                <w:b/>
              </w:rPr>
              <w:t xml:space="preserve">Серуен </w:t>
            </w:r>
          </w:p>
          <w:p w14:paraId="50A2CDE2" w14:textId="77777777" w:rsidR="00712AAB" w:rsidRPr="00712AAB" w:rsidRDefault="00712AAB" w:rsidP="00712AAB">
            <w:pPr>
              <w:spacing w:after="160" w:line="259" w:lineRule="auto"/>
              <w:rPr>
                <w:rFonts w:ascii="Times New Roman" w:hAnsi="Times New Roman" w:cs="Times New Roman"/>
                <w:lang w:val="kk-KZ"/>
              </w:rPr>
            </w:pPr>
          </w:p>
        </w:tc>
        <w:tc>
          <w:tcPr>
            <w:tcW w:w="2693" w:type="dxa"/>
            <w:gridSpan w:val="4"/>
            <w:tcBorders>
              <w:top w:val="single" w:sz="4" w:space="0" w:color="auto"/>
              <w:left w:val="single" w:sz="4" w:space="0" w:color="auto"/>
              <w:bottom w:val="single" w:sz="4" w:space="0" w:color="auto"/>
              <w:right w:val="single" w:sz="4" w:space="0" w:color="auto"/>
            </w:tcBorders>
            <w:hideMark/>
          </w:tcPr>
          <w:p w14:paraId="10C124BB" w14:textId="77777777" w:rsidR="00712AAB" w:rsidRPr="00712AAB" w:rsidRDefault="00712AAB" w:rsidP="00712AAB">
            <w:pPr>
              <w:spacing w:after="160" w:line="259" w:lineRule="auto"/>
              <w:rPr>
                <w:rFonts w:ascii="Times New Roman" w:hAnsi="Times New Roman" w:cs="Times New Roman"/>
                <w:b/>
                <w:bCs/>
                <w:lang w:val="kk-KZ"/>
              </w:rPr>
            </w:pPr>
            <w:r w:rsidRPr="00712AAB">
              <w:rPr>
                <w:rFonts w:ascii="Times New Roman" w:hAnsi="Times New Roman" w:cs="Times New Roman"/>
                <w:b/>
                <w:bCs/>
                <w:lang w:val="kk-KZ"/>
              </w:rPr>
              <w:t xml:space="preserve">Серуен </w:t>
            </w:r>
          </w:p>
          <w:p w14:paraId="5CAAD44D"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bCs/>
                <w:lang w:val="kk-KZ"/>
              </w:rPr>
              <w:t xml:space="preserve"> </w:t>
            </w:r>
            <w:r w:rsidRPr="00712AAB">
              <w:rPr>
                <w:rFonts w:ascii="Times New Roman" w:hAnsi="Times New Roman" w:cs="Times New Roman"/>
                <w:b/>
                <w:lang w:val="kk-KZ"/>
              </w:rPr>
              <w:t>№ 1</w:t>
            </w:r>
          </w:p>
        </w:tc>
        <w:tc>
          <w:tcPr>
            <w:tcW w:w="2268" w:type="dxa"/>
            <w:gridSpan w:val="2"/>
            <w:tcBorders>
              <w:top w:val="single" w:sz="4" w:space="0" w:color="auto"/>
              <w:left w:val="single" w:sz="4" w:space="0" w:color="auto"/>
              <w:bottom w:val="single" w:sz="4" w:space="0" w:color="auto"/>
              <w:right w:val="single" w:sz="4" w:space="0" w:color="auto"/>
            </w:tcBorders>
            <w:hideMark/>
          </w:tcPr>
          <w:p w14:paraId="209F7AEC" w14:textId="77777777" w:rsidR="00712AAB" w:rsidRPr="00712AAB" w:rsidRDefault="00712AAB" w:rsidP="00712AAB">
            <w:pPr>
              <w:spacing w:after="160" w:line="259" w:lineRule="auto"/>
              <w:rPr>
                <w:rFonts w:ascii="Times New Roman" w:hAnsi="Times New Roman" w:cs="Times New Roman"/>
                <w:b/>
              </w:rPr>
            </w:pPr>
            <w:r w:rsidRPr="00712AAB">
              <w:rPr>
                <w:rFonts w:ascii="Times New Roman" w:hAnsi="Times New Roman" w:cs="Times New Roman"/>
                <w:b/>
              </w:rPr>
              <w:t xml:space="preserve">Серуен </w:t>
            </w:r>
          </w:p>
          <w:p w14:paraId="213B6742" w14:textId="77777777" w:rsidR="00712AAB" w:rsidRPr="00712AAB" w:rsidRDefault="00712AAB" w:rsidP="00712AAB">
            <w:pPr>
              <w:spacing w:after="160" w:line="259" w:lineRule="auto"/>
              <w:rPr>
                <w:rFonts w:ascii="Times New Roman" w:hAnsi="Times New Roman" w:cs="Times New Roman"/>
                <w:lang w:val="kk-KZ"/>
              </w:rPr>
            </w:pPr>
          </w:p>
        </w:tc>
        <w:tc>
          <w:tcPr>
            <w:tcW w:w="2552" w:type="dxa"/>
            <w:tcBorders>
              <w:top w:val="single" w:sz="4" w:space="0" w:color="auto"/>
              <w:left w:val="single" w:sz="4" w:space="0" w:color="auto"/>
              <w:bottom w:val="single" w:sz="4" w:space="0" w:color="auto"/>
              <w:right w:val="single" w:sz="4" w:space="0" w:color="auto"/>
            </w:tcBorders>
          </w:tcPr>
          <w:p w14:paraId="1BD8A65F" w14:textId="66DA4E0E" w:rsidR="00712AAB" w:rsidRPr="00712AAB" w:rsidRDefault="00712AAB" w:rsidP="00712AAB">
            <w:pPr>
              <w:spacing w:after="160" w:line="259" w:lineRule="auto"/>
              <w:rPr>
                <w:rFonts w:ascii="Times New Roman" w:hAnsi="Times New Roman" w:cs="Times New Roman"/>
                <w:lang w:val="kk-KZ"/>
              </w:rPr>
            </w:pPr>
          </w:p>
        </w:tc>
      </w:tr>
      <w:tr w:rsidR="00712AAB" w:rsidRPr="009F719C" w14:paraId="045C4C0E" w14:textId="77777777" w:rsidTr="00712AAB">
        <w:trPr>
          <w:trHeight w:val="405"/>
        </w:trPr>
        <w:tc>
          <w:tcPr>
            <w:tcW w:w="2661" w:type="dxa"/>
            <w:tcBorders>
              <w:top w:val="single" w:sz="4" w:space="0" w:color="auto"/>
              <w:left w:val="single" w:sz="4" w:space="0" w:color="auto"/>
              <w:bottom w:val="single" w:sz="4" w:space="0" w:color="auto"/>
              <w:right w:val="single" w:sz="4" w:space="0" w:color="auto"/>
            </w:tcBorders>
          </w:tcPr>
          <w:p w14:paraId="1E6B5595"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14:paraId="16BEFCD7"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Балалардың  назарын   тағамға  аудару; мәдениетті  тамақтануға  баулу . «Суды, тамақты, энергияны  үнемді  тұтыну» - табиғи   ресурстарға   ұқыпты  қарау   дағдыларын   қалыптастыру.</w:t>
            </w:r>
          </w:p>
          <w:p w14:paraId="37F67110" w14:textId="77777777" w:rsidR="00712AAB" w:rsidRPr="00712AAB" w:rsidRDefault="00712AAB" w:rsidP="00712AAB">
            <w:pPr>
              <w:spacing w:after="160" w:line="259" w:lineRule="auto"/>
              <w:rPr>
                <w:rFonts w:ascii="Times New Roman" w:hAnsi="Times New Roman" w:cs="Times New Roman"/>
                <w:lang w:val="kk-KZ"/>
              </w:rPr>
            </w:pPr>
          </w:p>
        </w:tc>
      </w:tr>
      <w:tr w:rsidR="00712AAB" w:rsidRPr="009F719C" w14:paraId="059A6FD0" w14:textId="77777777" w:rsidTr="00712AAB">
        <w:trPr>
          <w:trHeight w:val="405"/>
        </w:trPr>
        <w:tc>
          <w:tcPr>
            <w:tcW w:w="2661" w:type="dxa"/>
            <w:tcBorders>
              <w:top w:val="single" w:sz="4" w:space="0" w:color="auto"/>
              <w:left w:val="single" w:sz="4" w:space="0" w:color="auto"/>
              <w:bottom w:val="single" w:sz="4" w:space="0" w:color="auto"/>
              <w:right w:val="single" w:sz="4" w:space="0" w:color="auto"/>
            </w:tcBorders>
          </w:tcPr>
          <w:p w14:paraId="63DE755F"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14:paraId="6849B7DE"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t>Дидактикалық ойын:</w:t>
            </w:r>
          </w:p>
          <w:p w14:paraId="6F1FB13D"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«Тауыққа жұмыртқасын жеткіз»</w:t>
            </w:r>
          </w:p>
          <w:p w14:paraId="2DDF5916"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Мақсаты:</w:t>
            </w:r>
            <w:r w:rsidRPr="00712AAB">
              <w:rPr>
                <w:rFonts w:ascii="Times New Roman" w:hAnsi="Times New Roman" w:cs="Times New Roman"/>
                <w:lang w:val="kk-KZ"/>
              </w:rPr>
              <w:t>балаларды ептілікке шапшаңдылықа үйрету.</w:t>
            </w:r>
          </w:p>
          <w:p w14:paraId="6C69786E"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lastRenderedPageBreak/>
              <w:t>Ұлттық ойын: «Асық ату»</w:t>
            </w:r>
          </w:p>
        </w:tc>
        <w:tc>
          <w:tcPr>
            <w:tcW w:w="2985" w:type="dxa"/>
            <w:gridSpan w:val="3"/>
            <w:tcBorders>
              <w:top w:val="single" w:sz="4" w:space="0" w:color="auto"/>
              <w:left w:val="single" w:sz="4" w:space="0" w:color="auto"/>
              <w:bottom w:val="single" w:sz="4" w:space="0" w:color="auto"/>
              <w:right w:val="single" w:sz="4" w:space="0" w:color="auto"/>
            </w:tcBorders>
          </w:tcPr>
          <w:p w14:paraId="253E1331"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p w14:paraId="597302C2"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Асық ату ойыны.</w:t>
            </w:r>
          </w:p>
          <w:p w14:paraId="2C3DC304"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lastRenderedPageBreak/>
              <w:t>«Сылдармақ оркестрлар» музыкалық әуен</w:t>
            </w:r>
          </w:p>
        </w:tc>
        <w:tc>
          <w:tcPr>
            <w:tcW w:w="2235" w:type="dxa"/>
            <w:gridSpan w:val="2"/>
            <w:tcBorders>
              <w:top w:val="single" w:sz="4" w:space="0" w:color="auto"/>
              <w:left w:val="single" w:sz="4" w:space="0" w:color="auto"/>
              <w:bottom w:val="single" w:sz="4" w:space="0" w:color="auto"/>
              <w:right w:val="single" w:sz="4" w:space="0" w:color="auto"/>
            </w:tcBorders>
          </w:tcPr>
          <w:p w14:paraId="586F3191" w14:textId="77777777" w:rsidR="00712AAB" w:rsidRPr="00712AAB" w:rsidRDefault="00712AAB" w:rsidP="00712AAB">
            <w:pPr>
              <w:spacing w:after="160" w:line="259" w:lineRule="auto"/>
              <w:rPr>
                <w:rFonts w:ascii="Times New Roman" w:hAnsi="Times New Roman" w:cs="Times New Roman"/>
                <w:b/>
                <w:lang w:val="kk-KZ"/>
              </w:rPr>
            </w:pPr>
            <w:r w:rsidRPr="00712AAB">
              <w:rPr>
                <w:rFonts w:ascii="Times New Roman" w:hAnsi="Times New Roman" w:cs="Times New Roman"/>
                <w:b/>
                <w:lang w:val="kk-KZ"/>
              </w:rPr>
              <w:lastRenderedPageBreak/>
              <w:t>Дидактикалық ойын:</w:t>
            </w:r>
          </w:p>
          <w:p w14:paraId="3CCD5B99"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«Тауыққа жұмыртқасын жеткіз»</w:t>
            </w:r>
          </w:p>
          <w:p w14:paraId="2D3FC0D8"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t>Мақсаты:</w:t>
            </w:r>
            <w:r w:rsidRPr="00712AAB">
              <w:rPr>
                <w:rFonts w:ascii="Times New Roman" w:hAnsi="Times New Roman" w:cs="Times New Roman"/>
                <w:lang w:val="kk-KZ"/>
              </w:rPr>
              <w:t xml:space="preserve">балаларды ептілікке </w:t>
            </w:r>
            <w:r w:rsidRPr="00712AAB">
              <w:rPr>
                <w:rFonts w:ascii="Times New Roman" w:hAnsi="Times New Roman" w:cs="Times New Roman"/>
                <w:lang w:val="kk-KZ"/>
              </w:rPr>
              <w:lastRenderedPageBreak/>
              <w:t>шапшаңдылықа үйрету.</w:t>
            </w:r>
          </w:p>
          <w:p w14:paraId="01D5E428"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Ұлттық ойын: «Асық ату»</w:t>
            </w:r>
          </w:p>
        </w:tc>
        <w:tc>
          <w:tcPr>
            <w:tcW w:w="2295" w:type="dxa"/>
            <w:gridSpan w:val="2"/>
            <w:tcBorders>
              <w:top w:val="single" w:sz="4" w:space="0" w:color="auto"/>
              <w:left w:val="single" w:sz="4" w:space="0" w:color="auto"/>
              <w:bottom w:val="single" w:sz="4" w:space="0" w:color="auto"/>
              <w:right w:val="single" w:sz="4" w:space="0" w:color="auto"/>
            </w:tcBorders>
          </w:tcPr>
          <w:p w14:paraId="059E832A"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lastRenderedPageBreak/>
              <w:t xml:space="preserve">Балалардың дербес әрекеті (баяу қимылды ойындар, үстел үсті  ойындары, бейнелеу әрекеті, кітаптар қарау және тағы </w:t>
            </w:r>
            <w:r w:rsidRPr="00712AAB">
              <w:rPr>
                <w:rFonts w:ascii="Times New Roman" w:hAnsi="Times New Roman" w:cs="Times New Roman"/>
                <w:b/>
                <w:lang w:val="kk-KZ"/>
              </w:rPr>
              <w:lastRenderedPageBreak/>
              <w:t>басқа әрекеттер</w:t>
            </w:r>
          </w:p>
        </w:tc>
        <w:tc>
          <w:tcPr>
            <w:tcW w:w="2777" w:type="dxa"/>
            <w:gridSpan w:val="2"/>
            <w:tcBorders>
              <w:top w:val="single" w:sz="4" w:space="0" w:color="auto"/>
              <w:left w:val="single" w:sz="4" w:space="0" w:color="auto"/>
              <w:bottom w:val="single" w:sz="4" w:space="0" w:color="auto"/>
              <w:right w:val="single" w:sz="4" w:space="0" w:color="auto"/>
            </w:tcBorders>
          </w:tcPr>
          <w:p w14:paraId="24B31788" w14:textId="5FF14FAB" w:rsidR="00712AAB" w:rsidRPr="00712AAB" w:rsidRDefault="00712AAB" w:rsidP="00712AAB">
            <w:pPr>
              <w:spacing w:after="160" w:line="259" w:lineRule="auto"/>
              <w:rPr>
                <w:rFonts w:ascii="Times New Roman" w:hAnsi="Times New Roman" w:cs="Times New Roman"/>
                <w:lang w:val="kk-KZ"/>
              </w:rPr>
            </w:pPr>
          </w:p>
        </w:tc>
      </w:tr>
      <w:tr w:rsidR="00712AAB" w:rsidRPr="009F719C" w14:paraId="1CB53E54" w14:textId="77777777" w:rsidTr="00712AAB">
        <w:trPr>
          <w:trHeight w:val="351"/>
        </w:trPr>
        <w:tc>
          <w:tcPr>
            <w:tcW w:w="2661" w:type="dxa"/>
            <w:vMerge w:val="restart"/>
            <w:tcBorders>
              <w:top w:val="single" w:sz="4" w:space="0" w:color="auto"/>
              <w:left w:val="single" w:sz="4" w:space="0" w:color="auto"/>
              <w:right w:val="single" w:sz="4" w:space="0" w:color="auto"/>
            </w:tcBorders>
            <w:hideMark/>
          </w:tcPr>
          <w:p w14:paraId="10C022E8"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lang w:val="kk-KZ"/>
              </w:rPr>
              <w:lastRenderedPageBreak/>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hideMark/>
          </w:tcPr>
          <w:p w14:paraId="3607D56E" w14:textId="77777777" w:rsidR="00712AAB" w:rsidRPr="00712AAB" w:rsidRDefault="00712AAB" w:rsidP="00712AAB">
            <w:pPr>
              <w:spacing w:after="160" w:line="259" w:lineRule="auto"/>
              <w:rPr>
                <w:rFonts w:ascii="Times New Roman" w:hAnsi="Times New Roman" w:cs="Times New Roman"/>
                <w:b/>
                <w:bCs/>
                <w:lang w:val="kk-KZ"/>
              </w:rPr>
            </w:pPr>
            <w:r w:rsidRPr="00712AAB">
              <w:rPr>
                <w:rFonts w:ascii="Times New Roman" w:hAnsi="Times New Roman" w:cs="Times New Roman"/>
                <w:b/>
                <w:bCs/>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6593AACF" w14:textId="77777777" w:rsidR="00712AAB" w:rsidRPr="00712AAB" w:rsidRDefault="00712AAB" w:rsidP="00712AAB">
            <w:pPr>
              <w:spacing w:after="160" w:line="259" w:lineRule="auto"/>
              <w:rPr>
                <w:rFonts w:ascii="Times New Roman" w:hAnsi="Times New Roman" w:cs="Times New Roman"/>
                <w:bCs/>
                <w:lang w:val="kk-KZ"/>
              </w:rPr>
            </w:pPr>
            <w:r w:rsidRPr="00712AAB">
              <w:rPr>
                <w:rFonts w:ascii="Times New Roman" w:hAnsi="Times New Roman" w:cs="Times New Roman"/>
                <w:b/>
                <w:bCs/>
                <w:lang w:val="kk-KZ"/>
              </w:rPr>
              <w:t>Әжелер мектебі: «Текемет жапсыру»</w:t>
            </w:r>
          </w:p>
          <w:p w14:paraId="6D0CBCD6"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b/>
                <w:bCs/>
                <w:lang w:val="kk-KZ"/>
              </w:rPr>
              <w:t>Мақсаты:</w:t>
            </w:r>
            <w:r w:rsidRPr="00712AAB">
              <w:rPr>
                <w:rFonts w:ascii="Times New Roman" w:hAnsi="Times New Roman" w:cs="Times New Roman"/>
                <w:lang w:val="kk-KZ"/>
              </w:rPr>
              <w:t xml:space="preserve"> қыздарды ою-өрнекті тануға, әсемдікке  баулу.</w:t>
            </w:r>
          </w:p>
        </w:tc>
      </w:tr>
      <w:tr w:rsidR="00712AAB" w:rsidRPr="009F719C" w14:paraId="16050A73" w14:textId="77777777" w:rsidTr="00712AAB">
        <w:trPr>
          <w:trHeight w:val="1437"/>
        </w:trPr>
        <w:tc>
          <w:tcPr>
            <w:tcW w:w="2661" w:type="dxa"/>
            <w:vMerge/>
            <w:tcBorders>
              <w:left w:val="single" w:sz="4" w:space="0" w:color="auto"/>
              <w:bottom w:val="single" w:sz="4" w:space="0" w:color="auto"/>
              <w:right w:val="single" w:sz="4" w:space="0" w:color="auto"/>
            </w:tcBorders>
            <w:vAlign w:val="center"/>
            <w:hideMark/>
          </w:tcPr>
          <w:p w14:paraId="7024D53C" w14:textId="77777777" w:rsidR="00712AAB" w:rsidRPr="00712AAB" w:rsidRDefault="00712AAB" w:rsidP="00712AAB">
            <w:pPr>
              <w:spacing w:after="160" w:line="259" w:lineRule="auto"/>
              <w:rPr>
                <w:rFonts w:ascii="Times New Roman" w:hAnsi="Times New Roman" w:cs="Times New Roman"/>
                <w:lang w:val="kk-KZ"/>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50154BE4"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Ата-аналарға кеңес: </w:t>
            </w:r>
          </w:p>
          <w:p w14:paraId="5C0D55A6"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«Балаңыздың сөзіне құлақ салыңыз.</w:t>
            </w:r>
          </w:p>
        </w:tc>
        <w:tc>
          <w:tcPr>
            <w:tcW w:w="2696" w:type="dxa"/>
            <w:tcBorders>
              <w:top w:val="single" w:sz="4" w:space="0" w:color="auto"/>
              <w:left w:val="single" w:sz="4" w:space="0" w:color="auto"/>
              <w:bottom w:val="single" w:sz="4" w:space="0" w:color="auto"/>
              <w:right w:val="single" w:sz="4" w:space="0" w:color="auto"/>
            </w:tcBorders>
            <w:vAlign w:val="center"/>
          </w:tcPr>
          <w:p w14:paraId="069BA9C2" w14:textId="21C79F67" w:rsidR="00712AAB" w:rsidRPr="00712AAB" w:rsidRDefault="00872C99" w:rsidP="00712AAB">
            <w:pPr>
              <w:spacing w:after="160" w:line="259" w:lineRule="auto"/>
              <w:rPr>
                <w:rFonts w:ascii="Times New Roman" w:hAnsi="Times New Roman" w:cs="Times New Roman"/>
                <w:lang w:val="kk-KZ"/>
              </w:rPr>
            </w:pPr>
            <w:r>
              <w:rPr>
                <w:rFonts w:ascii="Times New Roman" w:hAnsi="Times New Roman" w:cs="Times New Roman"/>
                <w:lang w:val="kk-KZ"/>
              </w:rPr>
              <w:t>«22</w:t>
            </w:r>
            <w:r w:rsidR="00712AAB" w:rsidRPr="00712AAB">
              <w:rPr>
                <w:rFonts w:ascii="Times New Roman" w:hAnsi="Times New Roman" w:cs="Times New Roman"/>
                <w:lang w:val="kk-KZ"/>
              </w:rPr>
              <w:t>-Наурыз» мерекесіне орай әндерді қайталау.</w:t>
            </w:r>
          </w:p>
        </w:tc>
        <w:tc>
          <w:tcPr>
            <w:tcW w:w="2693" w:type="dxa"/>
            <w:gridSpan w:val="4"/>
            <w:tcBorders>
              <w:top w:val="single" w:sz="4" w:space="0" w:color="auto"/>
              <w:left w:val="single" w:sz="4" w:space="0" w:color="auto"/>
              <w:bottom w:val="single" w:sz="4" w:space="0" w:color="auto"/>
              <w:right w:val="single" w:sz="4" w:space="0" w:color="auto"/>
            </w:tcBorders>
            <w:hideMark/>
          </w:tcPr>
          <w:p w14:paraId="1CCC32E6"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 xml:space="preserve">Ата-аналарға кеңес: </w:t>
            </w:r>
          </w:p>
          <w:p w14:paraId="60C9569A"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«Балаңыздың сөзіне құлақ салыңыз.</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270C42DD" w14:textId="77777777" w:rsidR="00712AAB" w:rsidRPr="00712AAB" w:rsidRDefault="00712AAB" w:rsidP="00712AAB">
            <w:pPr>
              <w:spacing w:after="160" w:line="259" w:lineRule="auto"/>
              <w:rPr>
                <w:rFonts w:ascii="Times New Roman" w:hAnsi="Times New Roman" w:cs="Times New Roman"/>
                <w:lang w:val="kk-KZ"/>
              </w:rPr>
            </w:pPr>
            <w:r w:rsidRPr="00712AAB">
              <w:rPr>
                <w:rFonts w:ascii="Times New Roman" w:hAnsi="Times New Roman" w:cs="Times New Roman"/>
                <w:lang w:val="kk-KZ"/>
              </w:rPr>
              <w:t>Демалыс күні балалардың тазалықтарына көңіл бөлу.</w:t>
            </w:r>
          </w:p>
        </w:tc>
        <w:tc>
          <w:tcPr>
            <w:tcW w:w="2552" w:type="dxa"/>
            <w:tcBorders>
              <w:top w:val="single" w:sz="4" w:space="0" w:color="auto"/>
              <w:left w:val="single" w:sz="4" w:space="0" w:color="auto"/>
              <w:bottom w:val="single" w:sz="4" w:space="0" w:color="auto"/>
              <w:right w:val="single" w:sz="4" w:space="0" w:color="auto"/>
            </w:tcBorders>
            <w:hideMark/>
          </w:tcPr>
          <w:p w14:paraId="161A9CFB" w14:textId="478A3221" w:rsidR="00712AAB" w:rsidRPr="00712AAB" w:rsidRDefault="00712AAB" w:rsidP="00712AAB">
            <w:pPr>
              <w:spacing w:after="160" w:line="259" w:lineRule="auto"/>
              <w:rPr>
                <w:rFonts w:ascii="Times New Roman" w:hAnsi="Times New Roman" w:cs="Times New Roman"/>
                <w:lang w:val="kk-KZ"/>
              </w:rPr>
            </w:pPr>
          </w:p>
        </w:tc>
      </w:tr>
    </w:tbl>
    <w:p w14:paraId="5A6E9945" w14:textId="77777777" w:rsidR="00712AAB" w:rsidRPr="00712AAB" w:rsidRDefault="00712AAB" w:rsidP="00712AAB">
      <w:pPr>
        <w:rPr>
          <w:rFonts w:ascii="Times New Roman" w:hAnsi="Times New Roman" w:cs="Times New Roman"/>
          <w:lang w:val="kk-KZ"/>
        </w:rPr>
      </w:pPr>
    </w:p>
    <w:p w14:paraId="5FFACE72" w14:textId="77777777" w:rsidR="00712AAB" w:rsidRPr="00712AAB" w:rsidRDefault="00712AAB" w:rsidP="00712AAB">
      <w:pPr>
        <w:rPr>
          <w:rFonts w:ascii="Times New Roman" w:hAnsi="Times New Roman" w:cs="Times New Roman"/>
          <w:b/>
          <w:lang w:val="kk-KZ"/>
        </w:rPr>
      </w:pPr>
      <w:r w:rsidRPr="00712AAB">
        <w:rPr>
          <w:rFonts w:ascii="Times New Roman" w:hAnsi="Times New Roman" w:cs="Times New Roman"/>
          <w:b/>
          <w:lang w:val="kk-KZ"/>
        </w:rPr>
        <w:t>Тәрбиешілер: Искакова.Ж.А.</w:t>
      </w:r>
    </w:p>
    <w:p w14:paraId="33CED836" w14:textId="77777777" w:rsidR="00712AAB" w:rsidRPr="00712AAB" w:rsidRDefault="00712AAB" w:rsidP="00712AAB">
      <w:pPr>
        <w:rPr>
          <w:rFonts w:ascii="Times New Roman" w:hAnsi="Times New Roman" w:cs="Times New Roman"/>
          <w:b/>
          <w:lang w:val="kk-KZ"/>
        </w:rPr>
      </w:pPr>
      <w:r w:rsidRPr="00712AAB">
        <w:rPr>
          <w:rFonts w:ascii="Times New Roman" w:hAnsi="Times New Roman" w:cs="Times New Roman"/>
          <w:b/>
          <w:lang w:val="kk-KZ"/>
        </w:rPr>
        <w:t>Дене шынықтыру нұсқаушысы:Кибатова.Б.Ж.</w:t>
      </w:r>
    </w:p>
    <w:p w14:paraId="21495F91" w14:textId="77777777" w:rsidR="00712AAB" w:rsidRPr="00712AAB" w:rsidRDefault="00712AAB" w:rsidP="00712AAB">
      <w:pPr>
        <w:rPr>
          <w:rFonts w:ascii="Times New Roman" w:hAnsi="Times New Roman" w:cs="Times New Roman"/>
          <w:b/>
          <w:lang w:val="kk-KZ"/>
        </w:rPr>
      </w:pPr>
      <w:r w:rsidRPr="00712AAB">
        <w:rPr>
          <w:rFonts w:ascii="Times New Roman" w:hAnsi="Times New Roman" w:cs="Times New Roman"/>
          <w:b/>
          <w:lang w:val="kk-KZ"/>
        </w:rPr>
        <w:t>Музыка жетекшісі: Алпысова.А.Ж.</w:t>
      </w:r>
    </w:p>
    <w:p w14:paraId="16E41040" w14:textId="77777777" w:rsidR="00712AAB" w:rsidRPr="00712AAB" w:rsidRDefault="00712AAB" w:rsidP="00712AAB">
      <w:pPr>
        <w:rPr>
          <w:rFonts w:ascii="Times New Roman" w:hAnsi="Times New Roman" w:cs="Times New Roman"/>
          <w:b/>
          <w:lang w:val="kk-KZ"/>
        </w:rPr>
      </w:pPr>
      <w:r w:rsidRPr="00712AAB">
        <w:rPr>
          <w:rFonts w:ascii="Times New Roman" w:hAnsi="Times New Roman" w:cs="Times New Roman"/>
          <w:b/>
          <w:lang w:val="kk-KZ"/>
        </w:rPr>
        <w:t>Тексерген әдіскер: Капешова.А.А.</w:t>
      </w:r>
    </w:p>
    <w:p w14:paraId="4650212B" w14:textId="77777777" w:rsidR="00712AAB" w:rsidRPr="00712AAB" w:rsidRDefault="00712AAB" w:rsidP="00712AAB">
      <w:pPr>
        <w:rPr>
          <w:rFonts w:ascii="Times New Roman" w:hAnsi="Times New Roman" w:cs="Times New Roman"/>
          <w:b/>
          <w:lang w:val="kk-KZ"/>
        </w:rPr>
      </w:pPr>
      <w:r w:rsidRPr="00712AAB">
        <w:rPr>
          <w:rFonts w:ascii="Times New Roman" w:hAnsi="Times New Roman" w:cs="Times New Roman"/>
          <w:b/>
          <w:lang w:val="kk-KZ"/>
        </w:rPr>
        <w:t>Тексерілген күні «____________» ______________ 2025ж.</w:t>
      </w:r>
    </w:p>
    <w:p w14:paraId="0B155820" w14:textId="77777777" w:rsidR="00712AAB" w:rsidRPr="00712AAB" w:rsidRDefault="00712AAB" w:rsidP="00712AAB">
      <w:pPr>
        <w:rPr>
          <w:rFonts w:ascii="Times New Roman" w:hAnsi="Times New Roman" w:cs="Times New Roman"/>
          <w:lang w:val="kk-KZ"/>
        </w:rPr>
      </w:pPr>
      <w:r w:rsidRPr="00712AAB">
        <w:rPr>
          <w:rFonts w:ascii="Times New Roman" w:hAnsi="Times New Roman" w:cs="Times New Roman"/>
          <w:b/>
          <w:lang w:val="kk-KZ"/>
        </w:rPr>
        <w:t xml:space="preserve">    </w:t>
      </w:r>
      <w:r w:rsidRPr="00712AAB">
        <w:rPr>
          <w:rFonts w:ascii="Times New Roman" w:hAnsi="Times New Roman" w:cs="Times New Roman"/>
          <w:lang w:val="kk-KZ"/>
        </w:rPr>
        <w:t xml:space="preserve">             </w:t>
      </w:r>
    </w:p>
    <w:p w14:paraId="4CE26D82" w14:textId="5EA4A8E6" w:rsidR="00712AAB" w:rsidRDefault="00712AAB" w:rsidP="00712AAB">
      <w:pPr>
        <w:rPr>
          <w:rFonts w:ascii="Times New Roman" w:hAnsi="Times New Roman" w:cs="Times New Roman"/>
          <w:lang w:val="kk-KZ"/>
        </w:rPr>
      </w:pPr>
      <w:r w:rsidRPr="00712AAB">
        <w:rPr>
          <w:rFonts w:ascii="Times New Roman" w:hAnsi="Times New Roman" w:cs="Times New Roman"/>
          <w:lang w:val="kk-KZ"/>
        </w:rPr>
        <w:t xml:space="preserve"> </w:t>
      </w:r>
    </w:p>
    <w:p w14:paraId="6DF05558" w14:textId="38071059" w:rsidR="000932E8" w:rsidRDefault="000932E8" w:rsidP="00712AAB">
      <w:pPr>
        <w:rPr>
          <w:rFonts w:ascii="Times New Roman" w:hAnsi="Times New Roman" w:cs="Times New Roman"/>
          <w:lang w:val="kk-KZ"/>
        </w:rPr>
      </w:pPr>
    </w:p>
    <w:p w14:paraId="020AF815" w14:textId="79DBF79F" w:rsidR="000932E8" w:rsidRDefault="000932E8" w:rsidP="00712AAB">
      <w:pPr>
        <w:rPr>
          <w:rFonts w:ascii="Times New Roman" w:hAnsi="Times New Roman" w:cs="Times New Roman"/>
          <w:lang w:val="kk-KZ"/>
        </w:rPr>
      </w:pPr>
    </w:p>
    <w:p w14:paraId="06B77F3C" w14:textId="4898DD90" w:rsidR="000932E8" w:rsidRDefault="000932E8" w:rsidP="00712AAB">
      <w:pPr>
        <w:rPr>
          <w:rFonts w:ascii="Times New Roman" w:hAnsi="Times New Roman" w:cs="Times New Roman"/>
          <w:lang w:val="kk-KZ"/>
        </w:rPr>
      </w:pPr>
    </w:p>
    <w:p w14:paraId="2B78C311" w14:textId="52E03047" w:rsidR="000932E8" w:rsidRDefault="000932E8" w:rsidP="00712AAB">
      <w:pPr>
        <w:rPr>
          <w:rFonts w:ascii="Times New Roman" w:hAnsi="Times New Roman" w:cs="Times New Roman"/>
          <w:lang w:val="kk-KZ"/>
        </w:rPr>
      </w:pPr>
    </w:p>
    <w:p w14:paraId="7DA8EA1B" w14:textId="542A179A" w:rsidR="000932E8" w:rsidRDefault="000932E8" w:rsidP="00712AAB">
      <w:pPr>
        <w:rPr>
          <w:rFonts w:ascii="Times New Roman" w:hAnsi="Times New Roman" w:cs="Times New Roman"/>
          <w:lang w:val="kk-KZ"/>
        </w:rPr>
      </w:pPr>
    </w:p>
    <w:p w14:paraId="6DD84A48" w14:textId="1DA6961B" w:rsidR="000932E8" w:rsidRDefault="000932E8" w:rsidP="00712AAB">
      <w:pPr>
        <w:rPr>
          <w:rFonts w:ascii="Times New Roman" w:hAnsi="Times New Roman" w:cs="Times New Roman"/>
          <w:lang w:val="kk-KZ"/>
        </w:rPr>
      </w:pPr>
    </w:p>
    <w:p w14:paraId="1AD95DA8" w14:textId="1FEAB353" w:rsidR="000932E8" w:rsidRDefault="000932E8" w:rsidP="00712AAB">
      <w:pPr>
        <w:rPr>
          <w:rFonts w:ascii="Times New Roman" w:hAnsi="Times New Roman" w:cs="Times New Roman"/>
          <w:lang w:val="kk-KZ"/>
        </w:rPr>
      </w:pPr>
    </w:p>
    <w:p w14:paraId="1EAA352C" w14:textId="77777777" w:rsidR="000932E8" w:rsidRPr="00F24047" w:rsidRDefault="000932E8" w:rsidP="000932E8">
      <w:pPr>
        <w:pStyle w:val="TableParagraph"/>
        <w:jc w:val="center"/>
        <w:rPr>
          <w:b/>
        </w:rPr>
      </w:pPr>
      <w:r w:rsidRPr="00F24047">
        <w:rPr>
          <w:b/>
        </w:rPr>
        <w:lastRenderedPageBreak/>
        <w:t>Тәрбиелеу - білім беру процесінің циклограммасы</w:t>
      </w:r>
    </w:p>
    <w:p w14:paraId="02C6971B" w14:textId="77777777" w:rsidR="000932E8" w:rsidRPr="00D37765" w:rsidRDefault="000932E8" w:rsidP="000932E8">
      <w:pPr>
        <w:pStyle w:val="TableParagraph"/>
        <w:rPr>
          <w:b/>
        </w:rPr>
      </w:pPr>
      <w:r w:rsidRPr="00F24047">
        <w:rPr>
          <w:b/>
        </w:rPr>
        <w:t xml:space="preserve">Білім беру ұйымы: «Zerek» </w:t>
      </w:r>
      <w:r w:rsidRPr="00693CFE">
        <w:rPr>
          <w:b/>
        </w:rPr>
        <w:t>б</w:t>
      </w:r>
      <w:r>
        <w:rPr>
          <w:b/>
        </w:rPr>
        <w:t>өбекжайы</w:t>
      </w:r>
    </w:p>
    <w:p w14:paraId="179F8A2D" w14:textId="77777777" w:rsidR="000932E8" w:rsidRPr="00F24047" w:rsidRDefault="000932E8" w:rsidP="000932E8">
      <w:pPr>
        <w:pStyle w:val="TableParagraph"/>
        <w:rPr>
          <w:b/>
        </w:rPr>
      </w:pPr>
      <w:r w:rsidRPr="00F24047">
        <w:rPr>
          <w:b/>
        </w:rPr>
        <w:t>Топ: № 2 «</w:t>
      </w:r>
      <w:r>
        <w:rPr>
          <w:b/>
        </w:rPr>
        <w:t>Балапан</w:t>
      </w:r>
      <w:r w:rsidRPr="00F24047">
        <w:rPr>
          <w:b/>
        </w:rPr>
        <w:t>»</w:t>
      </w:r>
      <w:r>
        <w:rPr>
          <w:b/>
        </w:rPr>
        <w:t xml:space="preserve"> </w:t>
      </w:r>
      <w:r w:rsidRPr="00F24047">
        <w:rPr>
          <w:b/>
        </w:rPr>
        <w:t>ересек   тобы</w:t>
      </w:r>
    </w:p>
    <w:p w14:paraId="5E84AFFF" w14:textId="77777777" w:rsidR="000932E8" w:rsidRPr="00F24047" w:rsidRDefault="000932E8" w:rsidP="000932E8">
      <w:pPr>
        <w:pStyle w:val="TableParagraph"/>
        <w:rPr>
          <w:b/>
        </w:rPr>
      </w:pPr>
      <w:r w:rsidRPr="00F24047">
        <w:rPr>
          <w:b/>
        </w:rPr>
        <w:t>Бала жасы: 4 жастағы балалар</w:t>
      </w:r>
    </w:p>
    <w:p w14:paraId="2360BDB4" w14:textId="084B2020" w:rsidR="000932E8" w:rsidRPr="00BD1E42" w:rsidRDefault="000932E8" w:rsidP="000932E8">
      <w:pPr>
        <w:spacing w:after="0"/>
        <w:rPr>
          <w:rFonts w:ascii="Times New Roman" w:eastAsia="Calibri" w:hAnsi="Times New Roman" w:cs="Times New Roman"/>
          <w:b/>
          <w:sz w:val="24"/>
          <w:szCs w:val="24"/>
          <w:lang w:val="kk-KZ"/>
        </w:rPr>
      </w:pPr>
      <w:r w:rsidRPr="00364123">
        <w:rPr>
          <w:rFonts w:ascii="Times New Roman" w:eastAsia="Calibri" w:hAnsi="Times New Roman" w:cs="Times New Roman"/>
          <w:b/>
          <w:sz w:val="24"/>
          <w:szCs w:val="24"/>
          <w:lang w:val="kk-KZ"/>
        </w:rPr>
        <w:t xml:space="preserve">Жоспардың құрылу </w:t>
      </w:r>
      <w:r>
        <w:rPr>
          <w:rFonts w:ascii="Times New Roman" w:eastAsia="Calibri" w:hAnsi="Times New Roman" w:cs="Times New Roman"/>
          <w:b/>
          <w:sz w:val="24"/>
          <w:szCs w:val="24"/>
          <w:lang w:val="kk-KZ"/>
        </w:rPr>
        <w:t>кезеңі: 26</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3</w:t>
      </w:r>
      <w:r w:rsidRPr="00364123">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5ж. – 28</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3.2025</w:t>
      </w:r>
      <w:r w:rsidRPr="00364123">
        <w:rPr>
          <w:rFonts w:ascii="Times New Roman" w:eastAsia="Calibri" w:hAnsi="Times New Roman" w:cs="Times New Roman"/>
          <w:b/>
          <w:sz w:val="24"/>
          <w:szCs w:val="24"/>
          <w:lang w:val="kk-KZ"/>
        </w:rPr>
        <w:t>ж.</w:t>
      </w:r>
    </w:p>
    <w:tbl>
      <w:tblPr>
        <w:tblStyle w:val="a3"/>
        <w:tblW w:w="15877" w:type="dxa"/>
        <w:tblInd w:w="-34" w:type="dxa"/>
        <w:tblLayout w:type="fixed"/>
        <w:tblLook w:val="04A0" w:firstRow="1" w:lastRow="0" w:firstColumn="1" w:lastColumn="0" w:noHBand="0" w:noVBand="1"/>
      </w:tblPr>
      <w:tblGrid>
        <w:gridCol w:w="2661"/>
        <w:gridCol w:w="2924"/>
        <w:gridCol w:w="83"/>
        <w:gridCol w:w="2696"/>
        <w:gridCol w:w="206"/>
        <w:gridCol w:w="2204"/>
        <w:gridCol w:w="31"/>
        <w:gridCol w:w="394"/>
        <w:gridCol w:w="1901"/>
        <w:gridCol w:w="367"/>
        <w:gridCol w:w="2410"/>
      </w:tblGrid>
      <w:tr w:rsidR="000932E8" w:rsidRPr="00693CFE" w14:paraId="77324F2E" w14:textId="77777777" w:rsidTr="000932E8">
        <w:tc>
          <w:tcPr>
            <w:tcW w:w="2661" w:type="dxa"/>
            <w:tcBorders>
              <w:top w:val="single" w:sz="4" w:space="0" w:color="auto"/>
              <w:left w:val="single" w:sz="4" w:space="0" w:color="auto"/>
              <w:bottom w:val="single" w:sz="4" w:space="0" w:color="auto"/>
              <w:right w:val="single" w:sz="4" w:space="0" w:color="auto"/>
            </w:tcBorders>
            <w:hideMark/>
          </w:tcPr>
          <w:p w14:paraId="515A63BA" w14:textId="77777777" w:rsidR="000932E8" w:rsidRPr="00F24047" w:rsidRDefault="000932E8" w:rsidP="000932E8">
            <w:pPr>
              <w:pStyle w:val="TableParagraph"/>
              <w:jc w:val="center"/>
              <w:rPr>
                <w:b/>
              </w:rPr>
            </w:pPr>
            <w:r>
              <w:rPr>
                <w:b/>
                <w:sz w:val="24"/>
                <w:szCs w:val="24"/>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14:paraId="13B0BF66" w14:textId="77777777" w:rsidR="000932E8" w:rsidRPr="00F24047" w:rsidRDefault="000932E8" w:rsidP="000932E8">
            <w:pPr>
              <w:pStyle w:val="TableParagraph"/>
              <w:rPr>
                <w:b/>
              </w:rPr>
            </w:pPr>
          </w:p>
        </w:tc>
        <w:tc>
          <w:tcPr>
            <w:tcW w:w="2696" w:type="dxa"/>
            <w:tcBorders>
              <w:top w:val="single" w:sz="4" w:space="0" w:color="auto"/>
              <w:left w:val="single" w:sz="4" w:space="0" w:color="auto"/>
              <w:bottom w:val="single" w:sz="4" w:space="0" w:color="auto"/>
              <w:right w:val="single" w:sz="4" w:space="0" w:color="auto"/>
            </w:tcBorders>
          </w:tcPr>
          <w:p w14:paraId="10264E73" w14:textId="15DEC9C4" w:rsidR="000932E8" w:rsidRPr="00F24047" w:rsidRDefault="000932E8" w:rsidP="000932E8">
            <w:pPr>
              <w:pStyle w:val="TableParagraph"/>
              <w:jc w:val="center"/>
              <w:rPr>
                <w:b/>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289C5E48" w14:textId="77777777" w:rsidR="000932E8" w:rsidRDefault="000932E8" w:rsidP="000932E8">
            <w:pPr>
              <w:pStyle w:val="a6"/>
              <w:jc w:val="center"/>
              <w:rPr>
                <w:b/>
                <w:bCs/>
                <w:lang w:val="kk-KZ" w:eastAsia="en-US"/>
              </w:rPr>
            </w:pPr>
            <w:r>
              <w:rPr>
                <w:b/>
                <w:bCs/>
                <w:lang w:val="kk-KZ" w:eastAsia="en-US"/>
              </w:rPr>
              <w:t>Сәрсенбі</w:t>
            </w:r>
          </w:p>
          <w:p w14:paraId="11D9B518" w14:textId="4BA139DE" w:rsidR="000932E8" w:rsidRPr="00F24047" w:rsidRDefault="000932E8" w:rsidP="000932E8">
            <w:pPr>
              <w:pStyle w:val="TableParagraph"/>
              <w:jc w:val="center"/>
              <w:rPr>
                <w:b/>
              </w:rPr>
            </w:pPr>
            <w:r>
              <w:rPr>
                <w:b/>
                <w:bCs/>
              </w:rPr>
              <w:t>26.03.2025</w:t>
            </w:r>
          </w:p>
        </w:tc>
        <w:tc>
          <w:tcPr>
            <w:tcW w:w="2693" w:type="dxa"/>
            <w:gridSpan w:val="4"/>
            <w:tcBorders>
              <w:top w:val="single" w:sz="4" w:space="0" w:color="auto"/>
              <w:left w:val="single" w:sz="4" w:space="0" w:color="auto"/>
              <w:bottom w:val="single" w:sz="4" w:space="0" w:color="auto"/>
              <w:right w:val="single" w:sz="4" w:space="0" w:color="auto"/>
            </w:tcBorders>
            <w:hideMark/>
          </w:tcPr>
          <w:p w14:paraId="68051163" w14:textId="77777777" w:rsidR="000932E8" w:rsidRDefault="000932E8" w:rsidP="000932E8">
            <w:pPr>
              <w:pStyle w:val="a6"/>
              <w:jc w:val="center"/>
              <w:rPr>
                <w:b/>
                <w:bCs/>
                <w:lang w:val="kk-KZ" w:eastAsia="en-US"/>
              </w:rPr>
            </w:pPr>
            <w:r>
              <w:rPr>
                <w:b/>
                <w:bCs/>
                <w:lang w:val="kk-KZ" w:eastAsia="en-US"/>
              </w:rPr>
              <w:t>Бейсенбі</w:t>
            </w:r>
          </w:p>
          <w:p w14:paraId="25790198" w14:textId="3D7E0057" w:rsidR="000932E8" w:rsidRPr="00F24047" w:rsidRDefault="000932E8" w:rsidP="000932E8">
            <w:pPr>
              <w:pStyle w:val="TableParagraph"/>
              <w:jc w:val="center"/>
              <w:rPr>
                <w:b/>
              </w:rPr>
            </w:pPr>
            <w:r>
              <w:rPr>
                <w:b/>
                <w:bCs/>
              </w:rPr>
              <w:t>27.03.2025</w:t>
            </w:r>
          </w:p>
        </w:tc>
        <w:tc>
          <w:tcPr>
            <w:tcW w:w="2410" w:type="dxa"/>
            <w:tcBorders>
              <w:top w:val="single" w:sz="4" w:space="0" w:color="auto"/>
              <w:left w:val="single" w:sz="4" w:space="0" w:color="auto"/>
              <w:bottom w:val="single" w:sz="4" w:space="0" w:color="auto"/>
              <w:right w:val="single" w:sz="4" w:space="0" w:color="auto"/>
            </w:tcBorders>
            <w:hideMark/>
          </w:tcPr>
          <w:p w14:paraId="2E3EFD03" w14:textId="77777777" w:rsidR="000932E8" w:rsidRDefault="000932E8" w:rsidP="000932E8">
            <w:pPr>
              <w:pStyle w:val="a6"/>
              <w:jc w:val="center"/>
              <w:rPr>
                <w:b/>
                <w:bCs/>
                <w:lang w:val="kk-KZ" w:eastAsia="en-US"/>
              </w:rPr>
            </w:pPr>
            <w:r>
              <w:rPr>
                <w:b/>
                <w:bCs/>
                <w:lang w:val="kk-KZ" w:eastAsia="en-US"/>
              </w:rPr>
              <w:t>Жұма</w:t>
            </w:r>
          </w:p>
          <w:p w14:paraId="417D18EF" w14:textId="0C332E48" w:rsidR="000932E8" w:rsidRPr="00F24047" w:rsidRDefault="000932E8" w:rsidP="000932E8">
            <w:pPr>
              <w:pStyle w:val="TableParagraph"/>
              <w:jc w:val="center"/>
              <w:rPr>
                <w:b/>
              </w:rPr>
            </w:pPr>
            <w:r>
              <w:rPr>
                <w:b/>
                <w:bCs/>
              </w:rPr>
              <w:t>28.03.2025</w:t>
            </w:r>
          </w:p>
        </w:tc>
      </w:tr>
      <w:tr w:rsidR="000932E8" w:rsidRPr="00370ACE" w14:paraId="066C3160" w14:textId="77777777" w:rsidTr="000932E8">
        <w:tc>
          <w:tcPr>
            <w:tcW w:w="2661" w:type="dxa"/>
            <w:tcBorders>
              <w:top w:val="single" w:sz="4" w:space="0" w:color="auto"/>
              <w:left w:val="single" w:sz="4" w:space="0" w:color="auto"/>
              <w:bottom w:val="single" w:sz="4" w:space="0" w:color="auto"/>
              <w:right w:val="single" w:sz="4" w:space="0" w:color="auto"/>
            </w:tcBorders>
            <w:hideMark/>
          </w:tcPr>
          <w:p w14:paraId="6014870E" w14:textId="77777777" w:rsidR="000932E8" w:rsidRPr="00B562BB" w:rsidRDefault="000932E8" w:rsidP="000932E8">
            <w:pPr>
              <w:pStyle w:val="TableParagraph"/>
            </w:pPr>
            <w:r>
              <w:rPr>
                <w:b/>
                <w:sz w:val="24"/>
                <w:szCs w:val="24"/>
              </w:rPr>
              <w:t>Балаларды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0E8DFAEE" w14:textId="77777777" w:rsidR="000932E8" w:rsidRDefault="000932E8" w:rsidP="000932E8">
            <w:pPr>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14:paraId="77E043F0" w14:textId="77777777" w:rsidR="000932E8" w:rsidRDefault="000932E8" w:rsidP="000932E8">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14:paraId="719B5954" w14:textId="77777777" w:rsidR="000932E8" w:rsidRDefault="000932E8" w:rsidP="000932E8">
            <w:pPr>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14:paraId="6FBED131" w14:textId="77777777" w:rsidR="000932E8" w:rsidRPr="00B562BB" w:rsidRDefault="000932E8" w:rsidP="000932E8">
            <w:pPr>
              <w:pStyle w:val="TableParagraph"/>
            </w:pPr>
            <w:r>
              <w:rPr>
                <w:sz w:val="24"/>
                <w:szCs w:val="24"/>
              </w:rPr>
              <w:t>(Біртұтас тәрбие)</w:t>
            </w:r>
          </w:p>
        </w:tc>
      </w:tr>
      <w:tr w:rsidR="000932E8" w:rsidRPr="00B562BB" w14:paraId="1FF33BFF" w14:textId="77777777" w:rsidTr="000932E8">
        <w:tc>
          <w:tcPr>
            <w:tcW w:w="2661" w:type="dxa"/>
            <w:tcBorders>
              <w:top w:val="single" w:sz="4" w:space="0" w:color="auto"/>
              <w:left w:val="single" w:sz="4" w:space="0" w:color="auto"/>
              <w:bottom w:val="single" w:sz="4" w:space="0" w:color="auto"/>
              <w:right w:val="single" w:sz="4" w:space="0" w:color="auto"/>
            </w:tcBorders>
            <w:hideMark/>
          </w:tcPr>
          <w:p w14:paraId="7FAEEAFD" w14:textId="77777777" w:rsidR="000932E8" w:rsidRPr="00CF4111" w:rsidRDefault="000932E8" w:rsidP="000932E8">
            <w:pPr>
              <w:pStyle w:val="TableParagraph"/>
              <w:rPr>
                <w:b/>
                <w:sz w:val="24"/>
                <w:szCs w:val="24"/>
              </w:rPr>
            </w:pPr>
            <w:r>
              <w:rPr>
                <w:b/>
                <w:sz w:val="24"/>
                <w:szCs w:val="24"/>
              </w:rPr>
              <w:t>Ата-аналармен немесе заңды өкілдерімен әңгімелесу, кеңес беру</w:t>
            </w:r>
          </w:p>
        </w:tc>
        <w:tc>
          <w:tcPr>
            <w:tcW w:w="13216" w:type="dxa"/>
            <w:gridSpan w:val="10"/>
            <w:tcBorders>
              <w:top w:val="single" w:sz="4" w:space="0" w:color="auto"/>
              <w:left w:val="single" w:sz="4" w:space="0" w:color="auto"/>
              <w:bottom w:val="single" w:sz="4" w:space="0" w:color="auto"/>
              <w:right w:val="single" w:sz="4" w:space="0" w:color="auto"/>
            </w:tcBorders>
          </w:tcPr>
          <w:p w14:paraId="7479F82C" w14:textId="77777777" w:rsidR="000932E8" w:rsidRDefault="000932E8" w:rsidP="000932E8">
            <w:pPr>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14:paraId="0632B164" w14:textId="77777777" w:rsidR="000932E8" w:rsidRDefault="000932E8" w:rsidP="000932E8">
            <w:pPr>
              <w:rPr>
                <w:rFonts w:ascii="Times New Roman" w:hAnsi="Times New Roman" w:cs="Times New Roman"/>
                <w:sz w:val="24"/>
                <w:szCs w:val="24"/>
                <w:lang w:val="kk-KZ"/>
              </w:rPr>
            </w:pPr>
            <w:r>
              <w:rPr>
                <w:rFonts w:ascii="Times New Roman" w:hAnsi="Times New Roman" w:cs="Times New Roman"/>
                <w:b/>
                <w:sz w:val="24"/>
                <w:szCs w:val="28"/>
                <w:lang w:val="kk-KZ"/>
              </w:rPr>
              <w:t>Наурыз айының тақырыбы:</w:t>
            </w:r>
            <w:r>
              <w:rPr>
                <w:rFonts w:ascii="Times New Roman" w:hAnsi="Times New Roman" w:cs="Times New Roman"/>
                <w:sz w:val="24"/>
                <w:szCs w:val="28"/>
                <w:lang w:val="kk-KZ"/>
              </w:rPr>
              <w:t xml:space="preserve"> </w:t>
            </w:r>
            <w:r>
              <w:rPr>
                <w:rFonts w:ascii="Times New Roman" w:hAnsi="Times New Roman" w:cs="Times New Roman"/>
                <w:sz w:val="24"/>
                <w:szCs w:val="24"/>
                <w:lang w:val="kk-KZ"/>
              </w:rPr>
              <w:t xml:space="preserve">«Тәуелсіздік Отан айы» </w:t>
            </w:r>
          </w:p>
          <w:p w14:paraId="61CBF11D" w14:textId="77777777" w:rsidR="000932E8" w:rsidRDefault="000932E8" w:rsidP="000932E8">
            <w:pPr>
              <w:rPr>
                <w:rFonts w:ascii="Times New Roman" w:hAnsi="Times New Roman" w:cs="Times New Roman"/>
                <w:sz w:val="24"/>
                <w:szCs w:val="24"/>
                <w:lang w:val="kk-KZ"/>
              </w:rPr>
            </w:pPr>
            <w:r w:rsidRPr="00C444A8">
              <w:rPr>
                <w:rFonts w:ascii="Times New Roman" w:hAnsi="Times New Roman" w:cs="Times New Roman"/>
                <w:b/>
                <w:szCs w:val="28"/>
                <w:lang w:val="kk-KZ"/>
              </w:rPr>
              <w:t>Дәйек сөз</w:t>
            </w:r>
            <w:r>
              <w:rPr>
                <w:lang w:val="kk-KZ"/>
              </w:rPr>
              <w:t xml:space="preserve">: </w:t>
            </w:r>
            <w:r>
              <w:rPr>
                <w:rFonts w:ascii="Times New Roman" w:hAnsi="Times New Roman" w:cs="Times New Roman"/>
                <w:sz w:val="24"/>
                <w:szCs w:val="24"/>
                <w:lang w:val="kk-KZ"/>
              </w:rPr>
              <w:t>«Тәуелсіздік тәтті сөз ған емес,ұлттық жауапкершілік»</w:t>
            </w:r>
          </w:p>
          <w:p w14:paraId="67EDD0AE" w14:textId="77777777" w:rsidR="000932E8" w:rsidRDefault="000932E8" w:rsidP="000932E8">
            <w:pPr>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14:paraId="296B99AD" w14:textId="77777777" w:rsidR="000932E8" w:rsidRPr="00B562BB" w:rsidRDefault="000932E8" w:rsidP="000932E8">
            <w:pPr>
              <w:pStyle w:val="TableParagraph"/>
            </w:pPr>
            <w:r>
              <w:rPr>
                <w:sz w:val="24"/>
                <w:szCs w:val="24"/>
              </w:rPr>
              <w:t>(Біртұтас тәрбие)</w:t>
            </w:r>
          </w:p>
        </w:tc>
      </w:tr>
      <w:tr w:rsidR="000932E8" w:rsidRPr="00AB468C" w14:paraId="4CA21D24" w14:textId="77777777" w:rsidTr="000932E8">
        <w:trPr>
          <w:trHeight w:val="2125"/>
        </w:trPr>
        <w:tc>
          <w:tcPr>
            <w:tcW w:w="2661" w:type="dxa"/>
            <w:tcBorders>
              <w:top w:val="single" w:sz="4" w:space="0" w:color="auto"/>
              <w:left w:val="single" w:sz="4" w:space="0" w:color="auto"/>
              <w:bottom w:val="single" w:sz="4" w:space="0" w:color="auto"/>
              <w:right w:val="single" w:sz="4" w:space="0" w:color="auto"/>
            </w:tcBorders>
            <w:hideMark/>
          </w:tcPr>
          <w:p w14:paraId="2F4A6401" w14:textId="77777777" w:rsidR="000932E8" w:rsidRDefault="000932E8" w:rsidP="000932E8">
            <w:pPr>
              <w:pStyle w:val="TableParagraph"/>
              <w:rPr>
                <w:b/>
                <w:sz w:val="24"/>
                <w:szCs w:val="24"/>
              </w:rPr>
            </w:pPr>
            <w:r>
              <w:rPr>
                <w:b/>
                <w:sz w:val="24"/>
                <w:szCs w:val="24"/>
              </w:rPr>
              <w:t xml:space="preserve"> Балалардың дербес іс-әрекеті танымдық коммуникативтік, шығармашылық, эксперименталдық еңбек қимылы, бейнелау дербес және басқалары</w:t>
            </w:r>
          </w:p>
          <w:p w14:paraId="51515750" w14:textId="10553120" w:rsidR="002E7674" w:rsidRPr="00B562BB" w:rsidRDefault="002E7674" w:rsidP="000932E8">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14:paraId="388F8250" w14:textId="77777777" w:rsidR="000932E8" w:rsidRPr="00B562BB" w:rsidRDefault="000932E8" w:rsidP="000932E8">
            <w:pPr>
              <w:pStyle w:val="TableParagraph"/>
            </w:pPr>
          </w:p>
        </w:tc>
        <w:tc>
          <w:tcPr>
            <w:tcW w:w="2696" w:type="dxa"/>
            <w:tcBorders>
              <w:top w:val="single" w:sz="4" w:space="0" w:color="auto"/>
              <w:left w:val="single" w:sz="4" w:space="0" w:color="auto"/>
              <w:bottom w:val="single" w:sz="4" w:space="0" w:color="auto"/>
              <w:right w:val="single" w:sz="4" w:space="0" w:color="auto"/>
            </w:tcBorders>
          </w:tcPr>
          <w:p w14:paraId="09A48985" w14:textId="22832ED7" w:rsidR="000932E8" w:rsidRPr="00B562BB" w:rsidRDefault="000932E8" w:rsidP="000932E8">
            <w:pPr>
              <w:pStyle w:val="TableParagraph"/>
            </w:pPr>
          </w:p>
        </w:tc>
        <w:tc>
          <w:tcPr>
            <w:tcW w:w="2410" w:type="dxa"/>
            <w:gridSpan w:val="2"/>
            <w:tcBorders>
              <w:top w:val="single" w:sz="4" w:space="0" w:color="auto"/>
              <w:left w:val="single" w:sz="4" w:space="0" w:color="auto"/>
              <w:bottom w:val="single" w:sz="4" w:space="0" w:color="auto"/>
              <w:right w:val="single" w:sz="4" w:space="0" w:color="auto"/>
            </w:tcBorders>
          </w:tcPr>
          <w:p w14:paraId="083C7B2D" w14:textId="77777777" w:rsidR="000932E8" w:rsidRPr="0079762E" w:rsidRDefault="000932E8" w:rsidP="000932E8">
            <w:pPr>
              <w:widowControl w:val="0"/>
              <w:autoSpaceDE w:val="0"/>
              <w:autoSpaceDN w:val="0"/>
              <w:rPr>
                <w:rFonts w:ascii="Times New Roman" w:eastAsia="Times New Roman" w:hAnsi="Times New Roman"/>
                <w:b/>
                <w:color w:val="000000"/>
                <w:lang w:val="kk-KZ"/>
              </w:rPr>
            </w:pPr>
            <w:r w:rsidRPr="0079762E">
              <w:rPr>
                <w:rFonts w:ascii="Times New Roman" w:hAnsi="Times New Roman"/>
                <w:b/>
                <w:color w:val="000000"/>
                <w:lang w:val="kk-KZ"/>
              </w:rPr>
              <w:t>Суретпен әңгіме: «Көктемгі ағаш бүршіктері».</w:t>
            </w:r>
          </w:p>
          <w:p w14:paraId="134E283F" w14:textId="77777777" w:rsidR="000932E8" w:rsidRPr="0079762E" w:rsidRDefault="000932E8" w:rsidP="000932E8">
            <w:pPr>
              <w:widowControl w:val="0"/>
              <w:autoSpaceDE w:val="0"/>
              <w:autoSpaceDN w:val="0"/>
              <w:rPr>
                <w:rFonts w:ascii="Times New Roman" w:hAnsi="Times New Roman"/>
                <w:b/>
                <w:color w:val="000000"/>
                <w:lang w:val="kk-KZ"/>
              </w:rPr>
            </w:pPr>
          </w:p>
          <w:p w14:paraId="386AA386" w14:textId="77777777" w:rsidR="000932E8" w:rsidRDefault="000932E8" w:rsidP="000932E8">
            <w:pPr>
              <w:pStyle w:val="TableParagraph"/>
              <w:rPr>
                <w:b/>
                <w:color w:val="000000"/>
              </w:rPr>
            </w:pPr>
            <w:r w:rsidRPr="0079762E">
              <w:rPr>
                <w:b/>
                <w:color w:val="000000"/>
              </w:rPr>
              <w:t>Көктем мезгіліндегі ай аттарын қайталау.</w:t>
            </w:r>
          </w:p>
          <w:p w14:paraId="6E100CB7" w14:textId="77777777" w:rsidR="000932E8" w:rsidRPr="00A74C7C" w:rsidRDefault="000932E8" w:rsidP="000932E8">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A74C7C">
              <w:rPr>
                <w:rFonts w:ascii="Times New Roman" w:eastAsia="Times New Roman" w:hAnsi="Times New Roman"/>
                <w:color w:val="000000"/>
                <w:sz w:val="24"/>
                <w:szCs w:val="24"/>
                <w:lang w:val="kk-KZ"/>
              </w:rPr>
              <w:t>Сөйлеуді дамыту</w:t>
            </w:r>
            <w:r>
              <w:rPr>
                <w:rFonts w:ascii="Times New Roman" w:eastAsia="Times New Roman" w:hAnsi="Times New Roman"/>
                <w:color w:val="000000"/>
                <w:sz w:val="24"/>
                <w:szCs w:val="24"/>
                <w:lang w:val="kk-KZ"/>
              </w:rPr>
              <w:t>)</w:t>
            </w:r>
          </w:p>
          <w:p w14:paraId="78C4BBCB" w14:textId="77777777" w:rsidR="000932E8" w:rsidRPr="00B562BB" w:rsidRDefault="000932E8" w:rsidP="000932E8">
            <w:pPr>
              <w:pStyle w:val="TableParagraph"/>
            </w:pP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E654991" w14:textId="77777777" w:rsidR="000932E8" w:rsidRDefault="000932E8" w:rsidP="000932E8">
            <w:pPr>
              <w:pStyle w:val="TableParagraph"/>
              <w:rPr>
                <w:color w:val="000000"/>
              </w:rPr>
            </w:pPr>
            <w:r w:rsidRPr="0079762E">
              <w:rPr>
                <w:b/>
                <w:bCs/>
                <w:color w:val="000000"/>
              </w:rPr>
              <w:t>«Менімен бірге қайтала»</w:t>
            </w:r>
            <w:r w:rsidRPr="0079762E">
              <w:rPr>
                <w:color w:val="000000"/>
              </w:rPr>
              <w:br/>
            </w:r>
            <w:r w:rsidRPr="003F2D59">
              <w:rPr>
                <w:b/>
                <w:color w:val="000000"/>
              </w:rPr>
              <w:t>дидактикалық ойын</w:t>
            </w:r>
            <w:r w:rsidRPr="003F2D59">
              <w:rPr>
                <w:b/>
                <w:color w:val="000000"/>
              </w:rPr>
              <w:br/>
            </w:r>
            <w:r w:rsidRPr="0079762E">
              <w:rPr>
                <w:b/>
                <w:bCs/>
                <w:color w:val="000000"/>
              </w:rPr>
              <w:t>Мақсаты:</w:t>
            </w:r>
            <w:r w:rsidRPr="0079762E">
              <w:rPr>
                <w:color w:val="000000"/>
              </w:rPr>
              <w:br/>
              <w:t>ересектердің сөзін</w:t>
            </w:r>
            <w:r w:rsidRPr="0079762E">
              <w:rPr>
                <w:color w:val="000000"/>
              </w:rPr>
              <w:br/>
              <w:t>қайталай отырып,</w:t>
            </w:r>
            <w:r w:rsidRPr="0079762E">
              <w:rPr>
                <w:color w:val="000000"/>
              </w:rPr>
              <w:br/>
              <w:t>сөздік қорын</w:t>
            </w:r>
            <w:r w:rsidRPr="0079762E">
              <w:rPr>
                <w:color w:val="000000"/>
              </w:rPr>
              <w:br/>
              <w:t>молайту, тілін</w:t>
            </w:r>
            <w:r w:rsidRPr="0079762E">
              <w:rPr>
                <w:color w:val="000000"/>
              </w:rPr>
              <w:br/>
              <w:t>жаттықтыру.</w:t>
            </w:r>
          </w:p>
          <w:p w14:paraId="7EC40C06" w14:textId="77777777" w:rsidR="000932E8" w:rsidRPr="00B562BB" w:rsidRDefault="000932E8" w:rsidP="000932E8">
            <w:pPr>
              <w:pStyle w:val="TableParagraph"/>
            </w:pPr>
            <w:r>
              <w:rPr>
                <w:color w:val="000000"/>
                <w:sz w:val="24"/>
                <w:szCs w:val="24"/>
              </w:rPr>
              <w:t>(</w:t>
            </w:r>
            <w:r w:rsidRPr="00A74C7C">
              <w:rPr>
                <w:color w:val="000000"/>
                <w:sz w:val="24"/>
                <w:szCs w:val="24"/>
              </w:rPr>
              <w:t>Сөйлеуді дамыту</w:t>
            </w:r>
            <w:r>
              <w:rPr>
                <w:color w:val="000000"/>
                <w:sz w:val="24"/>
                <w:szCs w:val="24"/>
              </w:rPr>
              <w:t>)</w:t>
            </w:r>
          </w:p>
        </w:tc>
        <w:tc>
          <w:tcPr>
            <w:tcW w:w="2410" w:type="dxa"/>
            <w:tcBorders>
              <w:top w:val="single" w:sz="4" w:space="0" w:color="auto"/>
              <w:left w:val="single" w:sz="4" w:space="0" w:color="auto"/>
              <w:bottom w:val="single" w:sz="4" w:space="0" w:color="auto"/>
              <w:right w:val="single" w:sz="4" w:space="0" w:color="auto"/>
            </w:tcBorders>
          </w:tcPr>
          <w:p w14:paraId="420E45E7" w14:textId="77777777" w:rsidR="000932E8" w:rsidRPr="0079762E" w:rsidRDefault="000932E8" w:rsidP="000932E8">
            <w:pPr>
              <w:widowControl w:val="0"/>
              <w:autoSpaceDE w:val="0"/>
              <w:autoSpaceDN w:val="0"/>
              <w:rPr>
                <w:rFonts w:ascii="Times New Roman" w:eastAsia="Times New Roman" w:hAnsi="Times New Roman"/>
                <w:b/>
                <w:color w:val="000000"/>
                <w:sz w:val="24"/>
                <w:szCs w:val="24"/>
                <w:lang w:val="kk-KZ"/>
              </w:rPr>
            </w:pPr>
            <w:r w:rsidRPr="0079762E">
              <w:rPr>
                <w:rFonts w:ascii="Times New Roman" w:eastAsia="Times New Roman" w:hAnsi="Times New Roman"/>
                <w:b/>
                <w:color w:val="000000"/>
                <w:sz w:val="24"/>
                <w:szCs w:val="24"/>
                <w:lang w:val="kk-KZ"/>
              </w:rPr>
              <w:t>«Аспан»</w:t>
            </w:r>
          </w:p>
          <w:p w14:paraId="389C9559" w14:textId="77777777" w:rsidR="000932E8" w:rsidRPr="008742D5" w:rsidRDefault="000932E8" w:rsidP="000932E8">
            <w:pPr>
              <w:widowControl w:val="0"/>
              <w:autoSpaceDE w:val="0"/>
              <w:autoSpaceDN w:val="0"/>
              <w:rPr>
                <w:rFonts w:ascii="Times New Roman" w:eastAsia="Times New Roman" w:hAnsi="Times New Roman"/>
                <w:color w:val="000000"/>
                <w:sz w:val="24"/>
                <w:szCs w:val="24"/>
                <w:lang w:val="kk-KZ"/>
              </w:rPr>
            </w:pPr>
            <w:r w:rsidRPr="008742D5">
              <w:rPr>
                <w:rFonts w:ascii="Times New Roman" w:eastAsia="Times New Roman" w:hAnsi="Times New Roman"/>
                <w:color w:val="000000"/>
                <w:sz w:val="24"/>
                <w:szCs w:val="24"/>
                <w:lang w:val="kk-KZ"/>
              </w:rPr>
              <w:t>Аспан ашық,көгілдір.</w:t>
            </w:r>
          </w:p>
          <w:p w14:paraId="6A1A366B" w14:textId="77777777" w:rsidR="000932E8" w:rsidRPr="008742D5" w:rsidRDefault="000932E8" w:rsidP="000932E8">
            <w:pPr>
              <w:widowControl w:val="0"/>
              <w:autoSpaceDE w:val="0"/>
              <w:autoSpaceDN w:val="0"/>
              <w:rPr>
                <w:rFonts w:ascii="Times New Roman" w:eastAsia="Times New Roman" w:hAnsi="Times New Roman"/>
                <w:color w:val="000000"/>
                <w:sz w:val="24"/>
                <w:szCs w:val="24"/>
                <w:lang w:val="kk-KZ"/>
              </w:rPr>
            </w:pPr>
            <w:r w:rsidRPr="008742D5">
              <w:rPr>
                <w:rFonts w:ascii="Times New Roman" w:eastAsia="Times New Roman" w:hAnsi="Times New Roman"/>
                <w:color w:val="000000"/>
                <w:sz w:val="24"/>
                <w:szCs w:val="24"/>
                <w:lang w:val="kk-KZ"/>
              </w:rPr>
              <w:t>Күн шуағын төгіп тұр.</w:t>
            </w:r>
          </w:p>
          <w:p w14:paraId="0AA6A4D4" w14:textId="77777777" w:rsidR="000932E8" w:rsidRPr="008742D5" w:rsidRDefault="000932E8" w:rsidP="000932E8">
            <w:pPr>
              <w:widowControl w:val="0"/>
              <w:autoSpaceDE w:val="0"/>
              <w:autoSpaceDN w:val="0"/>
              <w:rPr>
                <w:rFonts w:ascii="Times New Roman" w:eastAsia="Times New Roman" w:hAnsi="Times New Roman"/>
                <w:color w:val="000000"/>
                <w:sz w:val="24"/>
                <w:szCs w:val="24"/>
                <w:lang w:val="kk-KZ"/>
              </w:rPr>
            </w:pPr>
            <w:r w:rsidRPr="008742D5">
              <w:rPr>
                <w:rFonts w:ascii="Times New Roman" w:eastAsia="Times New Roman" w:hAnsi="Times New Roman"/>
                <w:color w:val="000000"/>
                <w:sz w:val="24"/>
                <w:szCs w:val="24"/>
                <w:lang w:val="kk-KZ"/>
              </w:rPr>
              <w:t>Қол ұстасқан біздерді,</w:t>
            </w:r>
          </w:p>
          <w:p w14:paraId="360E1974" w14:textId="77777777" w:rsidR="000932E8" w:rsidRDefault="000932E8" w:rsidP="000932E8">
            <w:pPr>
              <w:rPr>
                <w:rFonts w:ascii="Times New Roman" w:eastAsia="Times New Roman" w:hAnsi="Times New Roman"/>
                <w:color w:val="000000"/>
                <w:sz w:val="24"/>
                <w:szCs w:val="24"/>
                <w:lang w:val="kk-KZ"/>
              </w:rPr>
            </w:pPr>
            <w:r w:rsidRPr="008742D5">
              <w:rPr>
                <w:rFonts w:ascii="Times New Roman" w:eastAsia="Times New Roman" w:hAnsi="Times New Roman"/>
                <w:color w:val="000000"/>
                <w:sz w:val="24"/>
                <w:szCs w:val="24"/>
                <w:lang w:val="kk-KZ"/>
              </w:rPr>
              <w:t>Тереземнен көріп тұр.</w:t>
            </w:r>
          </w:p>
          <w:p w14:paraId="55F35912" w14:textId="77777777" w:rsidR="000932E8" w:rsidRPr="00A74C7C" w:rsidRDefault="000932E8" w:rsidP="000932E8">
            <w:pPr>
              <w:widowControl w:val="0"/>
              <w:autoSpaceDE w:val="0"/>
              <w:autoSpaceDN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w:t>
            </w:r>
            <w:r w:rsidRPr="00A74C7C">
              <w:rPr>
                <w:rFonts w:ascii="Times New Roman" w:eastAsia="Times New Roman" w:hAnsi="Times New Roman"/>
                <w:color w:val="000000"/>
                <w:sz w:val="24"/>
                <w:szCs w:val="24"/>
                <w:lang w:val="kk-KZ"/>
              </w:rPr>
              <w:t>Сөйлеуді дамыту</w:t>
            </w:r>
            <w:r>
              <w:rPr>
                <w:rFonts w:ascii="Times New Roman" w:eastAsia="Times New Roman" w:hAnsi="Times New Roman"/>
                <w:color w:val="000000"/>
                <w:sz w:val="24"/>
                <w:szCs w:val="24"/>
                <w:lang w:val="kk-KZ"/>
              </w:rPr>
              <w:t>)</w:t>
            </w:r>
          </w:p>
          <w:p w14:paraId="73ACF0E3" w14:textId="77777777" w:rsidR="000932E8" w:rsidRPr="00B562BB" w:rsidRDefault="000932E8" w:rsidP="000932E8">
            <w:pPr>
              <w:pStyle w:val="TableParagraph"/>
            </w:pPr>
          </w:p>
        </w:tc>
      </w:tr>
      <w:tr w:rsidR="000932E8" w:rsidRPr="00F045EA" w14:paraId="48D658A5" w14:textId="77777777" w:rsidTr="000932E8">
        <w:tc>
          <w:tcPr>
            <w:tcW w:w="2661" w:type="dxa"/>
            <w:tcBorders>
              <w:top w:val="single" w:sz="4" w:space="0" w:color="auto"/>
              <w:left w:val="single" w:sz="4" w:space="0" w:color="auto"/>
              <w:bottom w:val="single" w:sz="4" w:space="0" w:color="auto"/>
              <w:right w:val="single" w:sz="4" w:space="0" w:color="auto"/>
            </w:tcBorders>
            <w:hideMark/>
          </w:tcPr>
          <w:p w14:paraId="0244BE7B" w14:textId="77777777" w:rsidR="000932E8" w:rsidRPr="00B562BB" w:rsidRDefault="000932E8" w:rsidP="000932E8">
            <w:pPr>
              <w:pStyle w:val="TableParagraph"/>
            </w:pPr>
            <w:r>
              <w:rPr>
                <w:b/>
                <w:sz w:val="24"/>
                <w:szCs w:val="24"/>
              </w:rPr>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224C2457" w14:textId="77777777" w:rsidR="000932E8" w:rsidRDefault="000932E8" w:rsidP="000932E8">
            <w:pPr>
              <w:jc w:val="center"/>
              <w:rPr>
                <w:rFonts w:ascii="Times New Roman" w:hAnsi="Times New Roman" w:cs="Times New Roman"/>
                <w:sz w:val="24"/>
                <w:szCs w:val="24"/>
                <w:lang w:val="kk-KZ"/>
              </w:rPr>
            </w:pPr>
            <w:r>
              <w:rPr>
                <w:rFonts w:ascii="Times New Roman" w:hAnsi="Times New Roman" w:cs="Times New Roman"/>
                <w:b/>
                <w:bCs/>
                <w:sz w:val="24"/>
                <w:szCs w:val="24"/>
                <w:lang w:val="kk-KZ"/>
              </w:rPr>
              <w:t>Наурыз</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айына  арналған  таңертеңгі  жаттығулар  кешені</w:t>
            </w:r>
            <w:r>
              <w:rPr>
                <w:rFonts w:ascii="Times New Roman" w:hAnsi="Times New Roman" w:cs="Times New Roman"/>
                <w:sz w:val="24"/>
                <w:szCs w:val="24"/>
                <w:lang w:val="kk-KZ"/>
              </w:rPr>
              <w:t xml:space="preserve"> картотека </w:t>
            </w:r>
          </w:p>
          <w:p w14:paraId="5E1AE52A" w14:textId="77777777" w:rsidR="000932E8" w:rsidRPr="00B562BB" w:rsidRDefault="000932E8" w:rsidP="000932E8">
            <w:pPr>
              <w:pStyle w:val="TableParagraph"/>
              <w:jc w:val="center"/>
            </w:pPr>
            <w:r>
              <w:rPr>
                <w:color w:val="000000"/>
                <w:sz w:val="24"/>
                <w:szCs w:val="24"/>
                <w:lang w:eastAsia="ru-RU"/>
              </w:rPr>
              <w:t>№ 8 кешен ЖДЖ (затсыз)</w:t>
            </w:r>
          </w:p>
        </w:tc>
      </w:tr>
      <w:tr w:rsidR="000932E8" w:rsidRPr="009F719C" w14:paraId="3F7FDBF4" w14:textId="77777777" w:rsidTr="000932E8">
        <w:tc>
          <w:tcPr>
            <w:tcW w:w="2661" w:type="dxa"/>
            <w:tcBorders>
              <w:top w:val="single" w:sz="4" w:space="0" w:color="auto"/>
              <w:left w:val="single" w:sz="4" w:space="0" w:color="auto"/>
              <w:bottom w:val="single" w:sz="4" w:space="0" w:color="auto"/>
              <w:right w:val="single" w:sz="4" w:space="0" w:color="auto"/>
            </w:tcBorders>
            <w:hideMark/>
          </w:tcPr>
          <w:p w14:paraId="62138A5B" w14:textId="77777777" w:rsidR="000932E8" w:rsidRPr="00B562BB" w:rsidRDefault="000932E8" w:rsidP="000932E8">
            <w:pPr>
              <w:pStyle w:val="TableParagraph"/>
            </w:pPr>
            <w:r>
              <w:rPr>
                <w:b/>
                <w:sz w:val="24"/>
                <w:szCs w:val="24"/>
              </w:rPr>
              <w:t>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22AFABCA" w14:textId="77777777" w:rsidR="000932E8" w:rsidRPr="00370ACE" w:rsidRDefault="000932E8" w:rsidP="000932E8">
            <w:pPr>
              <w:rPr>
                <w:rFonts w:ascii="Times New Roman" w:hAnsi="Times New Roman" w:cs="Times New Roman"/>
                <w:sz w:val="24"/>
                <w:szCs w:val="24"/>
                <w:lang w:val="kk-KZ"/>
              </w:rPr>
            </w:pPr>
            <w:r w:rsidRPr="00370ACE">
              <w:rPr>
                <w:rFonts w:ascii="Times New Roman" w:hAnsi="Times New Roman" w:cs="Times New Roman"/>
                <w:sz w:val="24"/>
                <w:szCs w:val="24"/>
                <w:lang w:val="kk-KZ"/>
              </w:rPr>
              <w:t>Таңғы ас алдында</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сумен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сабындап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жуу</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мәдениетін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 xml:space="preserve">қалыптастыру. </w:t>
            </w:r>
            <w:r w:rsidRPr="00370ACE">
              <w:rPr>
                <w:rFonts w:ascii="Times New Roman" w:hAnsi="Times New Roman" w:cs="Times New Roman"/>
                <w:b/>
                <w:bCs/>
                <w:sz w:val="24"/>
                <w:szCs w:val="24"/>
                <w:lang w:val="kk-KZ"/>
              </w:rPr>
              <w:t>(мәдени-гигиеналық</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дағдылар, өзіне-</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 xml:space="preserve"> ету, кезекшілердің</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еңбек</w:t>
            </w:r>
            <w:r>
              <w:rPr>
                <w:rFonts w:ascii="Times New Roman" w:hAnsi="Times New Roman" w:cs="Times New Roman"/>
                <w:b/>
                <w:bCs/>
                <w:sz w:val="24"/>
                <w:szCs w:val="24"/>
                <w:lang w:val="kk-KZ"/>
              </w:rPr>
              <w:t xml:space="preserve"> </w:t>
            </w:r>
            <w:r w:rsidRPr="00370ACE">
              <w:rPr>
                <w:rFonts w:ascii="Times New Roman" w:hAnsi="Times New Roman" w:cs="Times New Roman"/>
                <w:b/>
                <w:bCs/>
                <w:sz w:val="24"/>
                <w:szCs w:val="24"/>
                <w:lang w:val="kk-KZ"/>
              </w:rPr>
              <w:t>әрекеті)</w:t>
            </w:r>
          </w:p>
          <w:p w14:paraId="485E18FB" w14:textId="77777777" w:rsidR="000932E8" w:rsidRPr="00370ACE" w:rsidRDefault="000932E8" w:rsidP="000932E8">
            <w:pPr>
              <w:rPr>
                <w:rFonts w:ascii="Times New Roman" w:hAnsi="Times New Roman" w:cs="Times New Roman"/>
                <w:sz w:val="24"/>
                <w:szCs w:val="24"/>
                <w:lang w:val="kk-KZ"/>
              </w:rPr>
            </w:pPr>
            <w:r w:rsidRPr="00370ACE">
              <w:rPr>
                <w:rFonts w:ascii="Times New Roman" w:hAnsi="Times New Roman" w:cs="Times New Roman"/>
                <w:sz w:val="24"/>
                <w:szCs w:val="24"/>
                <w:lang w:val="kk-KZ"/>
              </w:rPr>
              <w:t>Өз</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орнына отыру. Таза және</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ұқыпты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тамақтануды, қасықты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ұстауды, тамақтанған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кезінде</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ауызын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жауып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отырып, асықпай</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әбден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шайнауды</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үйрету.</w:t>
            </w:r>
          </w:p>
          <w:p w14:paraId="5CF142A7" w14:textId="77777777" w:rsidR="000932E8" w:rsidRPr="00370ACE" w:rsidRDefault="000932E8" w:rsidP="000932E8">
            <w:pPr>
              <w:rPr>
                <w:rFonts w:ascii="Times New Roman" w:hAnsi="Times New Roman" w:cs="Times New Roman"/>
                <w:sz w:val="24"/>
                <w:szCs w:val="24"/>
                <w:lang w:val="kk-KZ"/>
              </w:rPr>
            </w:pPr>
            <w:r w:rsidRPr="00370ACE">
              <w:rPr>
                <w:rFonts w:ascii="Times New Roman" w:hAnsi="Times New Roman" w:cs="Times New Roman"/>
                <w:sz w:val="24"/>
                <w:szCs w:val="24"/>
                <w:lang w:val="kk-KZ"/>
              </w:rPr>
              <w:t>Тамақтанып</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болғаннан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кейін</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алғыс</w:t>
            </w:r>
            <w:r>
              <w:rPr>
                <w:rFonts w:ascii="Times New Roman" w:hAnsi="Times New Roman" w:cs="Times New Roman"/>
                <w:sz w:val="24"/>
                <w:szCs w:val="24"/>
                <w:lang w:val="kk-KZ"/>
              </w:rPr>
              <w:t xml:space="preserve">  </w:t>
            </w:r>
            <w:r w:rsidRPr="00370ACE">
              <w:rPr>
                <w:rFonts w:ascii="Times New Roman" w:hAnsi="Times New Roman" w:cs="Times New Roman"/>
                <w:sz w:val="24"/>
                <w:szCs w:val="24"/>
                <w:lang w:val="kk-KZ"/>
              </w:rPr>
              <w:t xml:space="preserve">айту, ас қайыру. </w:t>
            </w:r>
          </w:p>
          <w:p w14:paraId="2E96E8F8" w14:textId="77777777" w:rsidR="000932E8" w:rsidRDefault="000932E8" w:rsidP="000932E8">
            <w:pPr>
              <w:pStyle w:val="TableParagraph"/>
              <w:rPr>
                <w:rFonts w:eastAsiaTheme="minorHAnsi"/>
                <w:sz w:val="24"/>
                <w:szCs w:val="24"/>
              </w:rPr>
            </w:pPr>
            <w:r>
              <w:rPr>
                <w:rFonts w:eastAsiaTheme="minorHAnsi"/>
                <w:sz w:val="24"/>
                <w:szCs w:val="24"/>
              </w:rPr>
              <w:t>Денімізге саулық,</w:t>
            </w:r>
          </w:p>
          <w:p w14:paraId="6E7445F0" w14:textId="77777777" w:rsidR="000932E8" w:rsidRDefault="000932E8" w:rsidP="000932E8">
            <w:pPr>
              <w:pStyle w:val="TableParagraph"/>
              <w:rPr>
                <w:rFonts w:eastAsiaTheme="minorHAnsi"/>
                <w:sz w:val="24"/>
                <w:szCs w:val="24"/>
              </w:rPr>
            </w:pPr>
            <w:r>
              <w:rPr>
                <w:rFonts w:eastAsiaTheme="minorHAnsi"/>
                <w:sz w:val="24"/>
                <w:szCs w:val="24"/>
              </w:rPr>
              <w:lastRenderedPageBreak/>
              <w:t>Асымызға молшылық.</w:t>
            </w:r>
          </w:p>
          <w:p w14:paraId="7DABEBD7" w14:textId="77777777" w:rsidR="000932E8" w:rsidRDefault="000932E8" w:rsidP="000932E8">
            <w:pPr>
              <w:pStyle w:val="TableParagraph"/>
              <w:rPr>
                <w:rFonts w:eastAsiaTheme="minorHAnsi"/>
                <w:sz w:val="24"/>
                <w:szCs w:val="24"/>
              </w:rPr>
            </w:pPr>
            <w:r>
              <w:rPr>
                <w:rFonts w:eastAsiaTheme="minorHAnsi"/>
                <w:sz w:val="24"/>
                <w:szCs w:val="24"/>
              </w:rPr>
              <w:t>Досымызға адалдық,</w:t>
            </w:r>
          </w:p>
          <w:p w14:paraId="4783876C" w14:textId="77777777" w:rsidR="000932E8" w:rsidRDefault="000932E8" w:rsidP="000932E8">
            <w:pPr>
              <w:pStyle w:val="TableParagraph"/>
              <w:rPr>
                <w:rFonts w:eastAsiaTheme="minorHAnsi"/>
                <w:sz w:val="24"/>
                <w:szCs w:val="24"/>
              </w:rPr>
            </w:pPr>
            <w:r>
              <w:rPr>
                <w:rFonts w:eastAsiaTheme="minorHAnsi"/>
                <w:sz w:val="24"/>
                <w:szCs w:val="24"/>
              </w:rPr>
              <w:t>Отанымызға тыныштық.</w:t>
            </w:r>
          </w:p>
          <w:p w14:paraId="1BEF1EDE" w14:textId="77777777" w:rsidR="000932E8" w:rsidRPr="00B562BB" w:rsidRDefault="000932E8" w:rsidP="000932E8">
            <w:pPr>
              <w:pStyle w:val="TableParagraph"/>
            </w:pPr>
            <w:r>
              <w:rPr>
                <w:rFonts w:eastAsiaTheme="minorHAnsi"/>
                <w:sz w:val="24"/>
                <w:szCs w:val="24"/>
              </w:rPr>
              <w:t xml:space="preserve">Аумин </w:t>
            </w:r>
            <w:r>
              <w:rPr>
                <w:rFonts w:eastAsiaTheme="minorHAnsi"/>
                <w:b/>
                <w:bCs/>
                <w:sz w:val="24"/>
                <w:szCs w:val="24"/>
              </w:rPr>
              <w:t>(қазақ тілін дамыту)</w:t>
            </w:r>
          </w:p>
        </w:tc>
      </w:tr>
      <w:tr w:rsidR="000932E8" w:rsidRPr="009F719C" w14:paraId="74096436" w14:textId="77777777" w:rsidTr="000932E8">
        <w:tc>
          <w:tcPr>
            <w:tcW w:w="2661" w:type="dxa"/>
            <w:tcBorders>
              <w:top w:val="single" w:sz="4" w:space="0" w:color="auto"/>
              <w:left w:val="single" w:sz="4" w:space="0" w:color="auto"/>
              <w:bottom w:val="single" w:sz="4" w:space="0" w:color="auto"/>
              <w:right w:val="single" w:sz="4" w:space="0" w:color="auto"/>
            </w:tcBorders>
          </w:tcPr>
          <w:p w14:paraId="2725E70D" w14:textId="77777777" w:rsidR="000932E8" w:rsidRDefault="000932E8" w:rsidP="000932E8">
            <w:pPr>
              <w:rPr>
                <w:rFonts w:ascii="Times New Roman" w:hAnsi="Times New Roman" w:cs="Times New Roman"/>
                <w:b/>
                <w:sz w:val="24"/>
                <w:szCs w:val="24"/>
              </w:rPr>
            </w:pPr>
            <w:r>
              <w:rPr>
                <w:rFonts w:ascii="Times New Roman" w:hAnsi="Times New Roman" w:cs="Times New Roman"/>
                <w:b/>
                <w:sz w:val="24"/>
                <w:szCs w:val="24"/>
              </w:rPr>
              <w:lastRenderedPageBreak/>
              <w:t>Ұйымдастырылған</w:t>
            </w:r>
          </w:p>
          <w:p w14:paraId="741D952B" w14:textId="77777777" w:rsidR="000932E8" w:rsidRPr="00B562BB" w:rsidRDefault="000932E8" w:rsidP="000932E8">
            <w:pPr>
              <w:pStyle w:val="TableParagraph"/>
            </w:pPr>
            <w:r>
              <w:rPr>
                <w:b/>
                <w:sz w:val="24"/>
                <w:szCs w:val="24"/>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14:paraId="2DF07C59" w14:textId="77777777" w:rsidR="000932E8" w:rsidRDefault="000932E8" w:rsidP="000932E8">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Қазақстан Республикасының Мемлекеттік Әнұраны </w:t>
            </w:r>
          </w:p>
          <w:p w14:paraId="7DDF2132" w14:textId="77777777" w:rsidR="000932E8" w:rsidRPr="00B562BB" w:rsidRDefault="000932E8" w:rsidP="000932E8">
            <w:pPr>
              <w:pStyle w:val="TableParagraph"/>
            </w:pPr>
            <w:r>
              <w:rPr>
                <w:b/>
                <w:sz w:val="24"/>
                <w:szCs w:val="24"/>
              </w:rPr>
              <w:t xml:space="preserve">Әр аптаның басында </w:t>
            </w:r>
            <w:r>
              <w:rPr>
                <w:b/>
                <w:bCs/>
                <w:sz w:val="24"/>
                <w:szCs w:val="24"/>
              </w:rPr>
              <w:t xml:space="preserve">  Дүйсенбі күні орындалады.</w:t>
            </w:r>
          </w:p>
        </w:tc>
      </w:tr>
      <w:tr w:rsidR="000932E8" w:rsidRPr="009F719C" w14:paraId="728E998A" w14:textId="77777777" w:rsidTr="000932E8">
        <w:trPr>
          <w:trHeight w:val="409"/>
        </w:trPr>
        <w:tc>
          <w:tcPr>
            <w:tcW w:w="2661" w:type="dxa"/>
            <w:tcBorders>
              <w:top w:val="single" w:sz="4" w:space="0" w:color="auto"/>
              <w:left w:val="single" w:sz="4" w:space="0" w:color="auto"/>
              <w:bottom w:val="single" w:sz="4" w:space="0" w:color="auto"/>
              <w:right w:val="single" w:sz="4" w:space="0" w:color="auto"/>
            </w:tcBorders>
            <w:hideMark/>
          </w:tcPr>
          <w:p w14:paraId="27565EEF" w14:textId="77777777" w:rsidR="000932E8" w:rsidRPr="00B562BB" w:rsidRDefault="000932E8" w:rsidP="000932E8">
            <w:pPr>
              <w:pStyle w:val="TableParagraph"/>
            </w:pPr>
            <w:r w:rsidRPr="00B562BB">
              <w:t>Ұйымдастырылған</w:t>
            </w:r>
          </w:p>
          <w:p w14:paraId="3784BF48" w14:textId="77777777" w:rsidR="000932E8" w:rsidRPr="00B562BB" w:rsidRDefault="000932E8" w:rsidP="000932E8">
            <w:pPr>
              <w:pStyle w:val="TableParagraph"/>
            </w:pPr>
            <w:r w:rsidRPr="00B562BB">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7AAAF96E" w14:textId="77777777" w:rsidR="000932E8" w:rsidRDefault="000932E8" w:rsidP="000932E8">
            <w:pPr>
              <w:widowControl w:val="0"/>
              <w:autoSpaceDE w:val="0"/>
              <w:autoSpaceDN w:val="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Таңғы жиын:</w:t>
            </w:r>
          </w:p>
          <w:p w14:paraId="0C2FEDB8" w14:textId="77777777" w:rsidR="000932E8" w:rsidRDefault="000932E8" w:rsidP="000932E8">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Шаттық шеңбер :</w:t>
            </w:r>
          </w:p>
          <w:p w14:paraId="25BF6FF5" w14:textId="77777777" w:rsidR="000932E8" w:rsidRPr="00AB468C" w:rsidRDefault="000932E8" w:rsidP="000932E8">
            <w:pPr>
              <w:jc w:val="center"/>
              <w:rPr>
                <w:rFonts w:ascii="Times New Roman" w:hAnsi="Times New Roman" w:cs="Times New Roman"/>
                <w:sz w:val="24"/>
                <w:szCs w:val="24"/>
                <w:lang w:val="kk-KZ"/>
              </w:rPr>
            </w:pPr>
            <w:r w:rsidRPr="00AB468C">
              <w:rPr>
                <w:rFonts w:ascii="Times New Roman" w:hAnsi="Times New Roman" w:cs="Times New Roman"/>
                <w:sz w:val="24"/>
                <w:szCs w:val="24"/>
                <w:lang w:val="kk-KZ"/>
              </w:rPr>
              <w:t>«Жүректен</w:t>
            </w:r>
          </w:p>
          <w:p w14:paraId="3C36C1C0" w14:textId="77777777" w:rsidR="000932E8" w:rsidRPr="00AB468C" w:rsidRDefault="000932E8" w:rsidP="000932E8">
            <w:pPr>
              <w:jc w:val="center"/>
              <w:rPr>
                <w:rFonts w:ascii="Times New Roman" w:hAnsi="Times New Roman" w:cs="Times New Roman"/>
                <w:sz w:val="24"/>
                <w:szCs w:val="24"/>
                <w:lang w:val="kk-KZ"/>
              </w:rPr>
            </w:pPr>
            <w:r w:rsidRPr="00AB468C">
              <w:rPr>
                <w:rFonts w:ascii="Times New Roman" w:hAnsi="Times New Roman" w:cs="Times New Roman"/>
                <w:sz w:val="24"/>
                <w:szCs w:val="24"/>
                <w:lang w:val="kk-KZ"/>
              </w:rPr>
              <w:t>жүрекке»</w:t>
            </w:r>
          </w:p>
          <w:p w14:paraId="1BB3C1FD" w14:textId="77777777" w:rsidR="000932E8" w:rsidRPr="00AB468C" w:rsidRDefault="000932E8" w:rsidP="000932E8">
            <w:pPr>
              <w:jc w:val="center"/>
              <w:rPr>
                <w:rFonts w:ascii="Times New Roman" w:hAnsi="Times New Roman" w:cs="Times New Roman"/>
                <w:sz w:val="24"/>
                <w:szCs w:val="24"/>
                <w:lang w:val="kk-KZ"/>
              </w:rPr>
            </w:pPr>
            <w:r w:rsidRPr="00AB468C">
              <w:rPr>
                <w:rFonts w:ascii="Times New Roman" w:hAnsi="Times New Roman" w:cs="Times New Roman"/>
                <w:sz w:val="24"/>
                <w:szCs w:val="24"/>
                <w:lang w:val="kk-KZ"/>
              </w:rPr>
              <w:t>Біздің топта ұлөқыздар,</w:t>
            </w:r>
          </w:p>
          <w:p w14:paraId="5A25B537" w14:textId="77777777" w:rsidR="000932E8" w:rsidRPr="004C4EBA" w:rsidRDefault="000932E8" w:rsidP="000932E8">
            <w:pPr>
              <w:jc w:val="center"/>
              <w:rPr>
                <w:rFonts w:ascii="Times New Roman" w:hAnsi="Times New Roman" w:cs="Times New Roman"/>
                <w:sz w:val="24"/>
                <w:szCs w:val="24"/>
                <w:lang w:val="kk-KZ"/>
              </w:rPr>
            </w:pPr>
            <w:r w:rsidRPr="004C4EBA">
              <w:rPr>
                <w:rFonts w:ascii="Times New Roman" w:hAnsi="Times New Roman" w:cs="Times New Roman"/>
                <w:sz w:val="24"/>
                <w:szCs w:val="24"/>
                <w:lang w:val="kk-KZ"/>
              </w:rPr>
              <w:t>Тату-тәтті ойнаймыз.</w:t>
            </w:r>
          </w:p>
          <w:p w14:paraId="73A5E28F" w14:textId="77777777" w:rsidR="000932E8" w:rsidRPr="004C4EBA" w:rsidRDefault="000932E8" w:rsidP="000932E8">
            <w:pPr>
              <w:jc w:val="center"/>
              <w:rPr>
                <w:rFonts w:ascii="Times New Roman" w:hAnsi="Times New Roman" w:cs="Times New Roman"/>
                <w:sz w:val="24"/>
                <w:szCs w:val="24"/>
                <w:lang w:val="kk-KZ"/>
              </w:rPr>
            </w:pPr>
            <w:r w:rsidRPr="004C4EBA">
              <w:rPr>
                <w:rFonts w:ascii="Times New Roman" w:hAnsi="Times New Roman" w:cs="Times New Roman"/>
                <w:sz w:val="24"/>
                <w:szCs w:val="24"/>
                <w:lang w:val="kk-KZ"/>
              </w:rPr>
              <w:t>Айналаға, бар адамға</w:t>
            </w:r>
          </w:p>
          <w:p w14:paraId="3DF17126" w14:textId="77777777" w:rsidR="000932E8" w:rsidRPr="004C4EBA" w:rsidRDefault="000932E8" w:rsidP="000932E8">
            <w:pPr>
              <w:jc w:val="center"/>
              <w:rPr>
                <w:rFonts w:ascii="Times New Roman" w:hAnsi="Times New Roman" w:cs="Times New Roman"/>
                <w:sz w:val="24"/>
                <w:szCs w:val="24"/>
                <w:lang w:val="kk-KZ"/>
              </w:rPr>
            </w:pPr>
            <w:r w:rsidRPr="004C4EBA">
              <w:rPr>
                <w:rFonts w:ascii="Times New Roman" w:hAnsi="Times New Roman" w:cs="Times New Roman"/>
                <w:sz w:val="24"/>
                <w:szCs w:val="24"/>
                <w:lang w:val="kk-KZ"/>
              </w:rPr>
              <w:t>Тек мейірім сыйлаймыз.</w:t>
            </w:r>
          </w:p>
        </w:tc>
      </w:tr>
      <w:tr w:rsidR="000932E8" w:rsidRPr="009F719C" w14:paraId="308DCEC0" w14:textId="77777777" w:rsidTr="000932E8">
        <w:trPr>
          <w:trHeight w:val="409"/>
        </w:trPr>
        <w:tc>
          <w:tcPr>
            <w:tcW w:w="2661" w:type="dxa"/>
            <w:tcBorders>
              <w:top w:val="single" w:sz="4" w:space="0" w:color="auto"/>
              <w:left w:val="single" w:sz="4" w:space="0" w:color="auto"/>
              <w:bottom w:val="single" w:sz="4" w:space="0" w:color="auto"/>
              <w:right w:val="single" w:sz="4" w:space="0" w:color="auto"/>
            </w:tcBorders>
          </w:tcPr>
          <w:p w14:paraId="63A5420F" w14:textId="77777777" w:rsidR="000932E8" w:rsidRPr="00B562BB" w:rsidRDefault="000932E8" w:rsidP="000932E8">
            <w:pPr>
              <w:pStyle w:val="TableParagraph"/>
            </w:pPr>
            <w:r w:rsidRPr="00B562BB">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14:paraId="55E42E43" w14:textId="77777777" w:rsidR="000932E8" w:rsidRDefault="000932E8" w:rsidP="000932E8">
            <w:pPr>
              <w:spacing w:line="252" w:lineRule="auto"/>
              <w:rPr>
                <w:rFonts w:ascii="Times New Roman" w:eastAsia="Arial" w:hAnsi="Times New Roman"/>
                <w:lang w:val="kk-KZ" w:eastAsia="ru-RU"/>
              </w:rPr>
            </w:pPr>
          </w:p>
          <w:p w14:paraId="2DCFA100" w14:textId="77777777" w:rsidR="000932E8" w:rsidRDefault="000932E8" w:rsidP="000932E8">
            <w:pPr>
              <w:spacing w:line="252" w:lineRule="auto"/>
              <w:rPr>
                <w:rFonts w:ascii="Times New Roman" w:eastAsia="Arial" w:hAnsi="Times New Roman"/>
                <w:lang w:val="kk-KZ" w:eastAsia="ru-RU"/>
              </w:rPr>
            </w:pPr>
          </w:p>
          <w:p w14:paraId="11603C9E" w14:textId="77777777" w:rsidR="000932E8" w:rsidRDefault="000932E8" w:rsidP="000932E8">
            <w:pPr>
              <w:spacing w:line="252" w:lineRule="auto"/>
              <w:rPr>
                <w:rFonts w:ascii="Times New Roman" w:eastAsia="Arial" w:hAnsi="Times New Roman"/>
                <w:lang w:val="kk-KZ" w:eastAsia="ru-RU"/>
              </w:rPr>
            </w:pPr>
          </w:p>
          <w:p w14:paraId="3402350B" w14:textId="77777777" w:rsidR="000932E8" w:rsidRDefault="000932E8" w:rsidP="000932E8">
            <w:pPr>
              <w:spacing w:line="252" w:lineRule="auto"/>
              <w:rPr>
                <w:rFonts w:ascii="Times New Roman" w:eastAsia="Arial" w:hAnsi="Times New Roman"/>
                <w:lang w:val="kk-KZ" w:eastAsia="ru-RU"/>
              </w:rPr>
            </w:pPr>
          </w:p>
          <w:p w14:paraId="53B9B0F3" w14:textId="77777777" w:rsidR="000932E8" w:rsidRDefault="000932E8" w:rsidP="000932E8">
            <w:pPr>
              <w:spacing w:line="252" w:lineRule="auto"/>
              <w:rPr>
                <w:rFonts w:ascii="Times New Roman" w:eastAsia="Arial" w:hAnsi="Times New Roman"/>
                <w:lang w:val="kk-KZ" w:eastAsia="ru-RU"/>
              </w:rPr>
            </w:pPr>
          </w:p>
          <w:p w14:paraId="15C63ED6" w14:textId="77777777" w:rsidR="000932E8" w:rsidRDefault="000932E8" w:rsidP="000932E8">
            <w:pPr>
              <w:spacing w:line="252" w:lineRule="auto"/>
              <w:rPr>
                <w:rFonts w:ascii="Times New Roman" w:eastAsia="Arial" w:hAnsi="Times New Roman"/>
                <w:lang w:val="kk-KZ" w:eastAsia="ru-RU"/>
              </w:rPr>
            </w:pPr>
          </w:p>
          <w:p w14:paraId="71654213" w14:textId="77777777" w:rsidR="000932E8" w:rsidRDefault="000932E8" w:rsidP="000932E8">
            <w:pPr>
              <w:spacing w:line="252" w:lineRule="auto"/>
              <w:rPr>
                <w:rFonts w:ascii="Times New Roman" w:eastAsia="Arial" w:hAnsi="Times New Roman"/>
                <w:lang w:val="kk-KZ" w:eastAsia="ru-RU"/>
              </w:rPr>
            </w:pPr>
          </w:p>
          <w:p w14:paraId="54A4C4CB" w14:textId="77777777" w:rsidR="000932E8" w:rsidRDefault="000932E8" w:rsidP="000932E8">
            <w:pPr>
              <w:spacing w:line="252" w:lineRule="auto"/>
              <w:rPr>
                <w:rFonts w:ascii="Times New Roman" w:eastAsia="Arial" w:hAnsi="Times New Roman"/>
                <w:lang w:val="kk-KZ" w:eastAsia="ru-RU"/>
              </w:rPr>
            </w:pPr>
          </w:p>
          <w:p w14:paraId="501E7D2E" w14:textId="77777777" w:rsidR="000932E8" w:rsidRDefault="000932E8" w:rsidP="000932E8">
            <w:pPr>
              <w:spacing w:line="252" w:lineRule="auto"/>
              <w:rPr>
                <w:rFonts w:ascii="Times New Roman" w:eastAsia="Arial" w:hAnsi="Times New Roman"/>
                <w:lang w:val="kk-KZ" w:eastAsia="ru-RU"/>
              </w:rPr>
            </w:pPr>
          </w:p>
          <w:p w14:paraId="3CB53AF5" w14:textId="77777777" w:rsidR="000932E8" w:rsidRDefault="000932E8" w:rsidP="000932E8">
            <w:pPr>
              <w:spacing w:line="252" w:lineRule="auto"/>
              <w:rPr>
                <w:rFonts w:ascii="Times New Roman" w:eastAsia="Arial" w:hAnsi="Times New Roman"/>
                <w:lang w:val="kk-KZ" w:eastAsia="ru-RU"/>
              </w:rPr>
            </w:pPr>
          </w:p>
          <w:p w14:paraId="0FA39C67" w14:textId="77777777" w:rsidR="000932E8" w:rsidRDefault="000932E8" w:rsidP="000932E8">
            <w:pPr>
              <w:spacing w:line="252" w:lineRule="auto"/>
              <w:rPr>
                <w:rFonts w:ascii="Times New Roman" w:eastAsia="Arial" w:hAnsi="Times New Roman"/>
                <w:lang w:val="kk-KZ" w:eastAsia="ru-RU"/>
              </w:rPr>
            </w:pPr>
          </w:p>
          <w:p w14:paraId="12B3D544" w14:textId="77777777" w:rsidR="000932E8" w:rsidRDefault="000932E8" w:rsidP="000932E8">
            <w:pPr>
              <w:spacing w:line="252" w:lineRule="auto"/>
              <w:rPr>
                <w:rFonts w:ascii="Times New Roman" w:eastAsia="Arial" w:hAnsi="Times New Roman"/>
                <w:lang w:val="kk-KZ" w:eastAsia="ru-RU"/>
              </w:rPr>
            </w:pPr>
          </w:p>
          <w:p w14:paraId="18094DE0" w14:textId="77777777" w:rsidR="000932E8" w:rsidRDefault="000932E8" w:rsidP="000932E8">
            <w:pPr>
              <w:spacing w:line="252" w:lineRule="auto"/>
              <w:rPr>
                <w:rFonts w:ascii="Times New Roman" w:eastAsia="Arial" w:hAnsi="Times New Roman"/>
                <w:lang w:val="kk-KZ" w:eastAsia="ru-RU"/>
              </w:rPr>
            </w:pPr>
          </w:p>
          <w:p w14:paraId="37FD3862" w14:textId="77777777" w:rsidR="000932E8" w:rsidRPr="00A25D09" w:rsidRDefault="000932E8" w:rsidP="000932E8">
            <w:pPr>
              <w:rPr>
                <w:b/>
                <w:lang w:val="kk-KZ" w:eastAsia="ru-RU"/>
              </w:rPr>
            </w:pPr>
          </w:p>
          <w:p w14:paraId="0868CF50" w14:textId="77777777" w:rsidR="000932E8" w:rsidRDefault="000932E8" w:rsidP="000932E8">
            <w:pPr>
              <w:pStyle w:val="TableParagraph"/>
              <w:rPr>
                <w:b/>
                <w:lang w:eastAsia="ru-RU"/>
              </w:rPr>
            </w:pPr>
          </w:p>
          <w:p w14:paraId="37E5DD05" w14:textId="77777777" w:rsidR="000932E8" w:rsidRDefault="000932E8" w:rsidP="000932E8">
            <w:pPr>
              <w:pStyle w:val="TableParagraph"/>
              <w:rPr>
                <w:b/>
                <w:lang w:eastAsia="ru-RU"/>
              </w:rPr>
            </w:pPr>
          </w:p>
          <w:p w14:paraId="085CE20F" w14:textId="77777777" w:rsidR="000932E8" w:rsidRDefault="000932E8" w:rsidP="000932E8">
            <w:pPr>
              <w:pStyle w:val="TableParagraph"/>
              <w:rPr>
                <w:b/>
                <w:lang w:eastAsia="ru-RU"/>
              </w:rPr>
            </w:pPr>
          </w:p>
          <w:p w14:paraId="6E5919BC" w14:textId="77777777" w:rsidR="000932E8" w:rsidRDefault="000932E8" w:rsidP="000932E8">
            <w:pPr>
              <w:pStyle w:val="TableParagraph"/>
              <w:rPr>
                <w:b/>
                <w:lang w:eastAsia="ru-RU"/>
              </w:rPr>
            </w:pPr>
          </w:p>
          <w:p w14:paraId="6B3D3BA7" w14:textId="77777777" w:rsidR="000932E8" w:rsidRDefault="000932E8" w:rsidP="000932E8">
            <w:pPr>
              <w:pStyle w:val="TableParagraph"/>
              <w:rPr>
                <w:b/>
                <w:lang w:eastAsia="ru-RU"/>
              </w:rPr>
            </w:pPr>
          </w:p>
          <w:p w14:paraId="27266756" w14:textId="77777777" w:rsidR="000932E8" w:rsidRDefault="000932E8" w:rsidP="000932E8">
            <w:pPr>
              <w:pStyle w:val="TableParagraph"/>
              <w:rPr>
                <w:b/>
                <w:lang w:eastAsia="ru-RU"/>
              </w:rPr>
            </w:pPr>
          </w:p>
          <w:p w14:paraId="075716DA" w14:textId="77777777" w:rsidR="000932E8" w:rsidRDefault="000932E8" w:rsidP="000932E8">
            <w:pPr>
              <w:pStyle w:val="TableParagraph"/>
              <w:rPr>
                <w:b/>
                <w:lang w:eastAsia="ru-RU"/>
              </w:rPr>
            </w:pPr>
          </w:p>
          <w:p w14:paraId="33145D0C" w14:textId="77777777" w:rsidR="000932E8" w:rsidRDefault="000932E8" w:rsidP="000932E8">
            <w:pPr>
              <w:pStyle w:val="TableParagraph"/>
              <w:rPr>
                <w:b/>
                <w:lang w:eastAsia="ru-RU"/>
              </w:rPr>
            </w:pPr>
          </w:p>
          <w:p w14:paraId="2F426383" w14:textId="77777777" w:rsidR="000932E8" w:rsidRDefault="000932E8" w:rsidP="000932E8">
            <w:pPr>
              <w:pStyle w:val="TableParagraph"/>
              <w:rPr>
                <w:b/>
                <w:lang w:eastAsia="ru-RU"/>
              </w:rPr>
            </w:pPr>
          </w:p>
          <w:p w14:paraId="20F05D60" w14:textId="77777777" w:rsidR="000932E8" w:rsidRDefault="000932E8" w:rsidP="000932E8">
            <w:pPr>
              <w:pStyle w:val="TableParagraph"/>
              <w:rPr>
                <w:b/>
                <w:lang w:eastAsia="ru-RU"/>
              </w:rPr>
            </w:pPr>
          </w:p>
          <w:p w14:paraId="403AFBF9" w14:textId="77777777" w:rsidR="000932E8" w:rsidRDefault="000932E8" w:rsidP="000932E8">
            <w:pPr>
              <w:pStyle w:val="TableParagraph"/>
              <w:rPr>
                <w:b/>
                <w:lang w:eastAsia="ru-RU"/>
              </w:rPr>
            </w:pPr>
          </w:p>
          <w:p w14:paraId="31E15FF7" w14:textId="77777777" w:rsidR="000932E8" w:rsidRDefault="000932E8" w:rsidP="000932E8">
            <w:pPr>
              <w:pStyle w:val="TableParagraph"/>
              <w:rPr>
                <w:b/>
                <w:lang w:eastAsia="ru-RU"/>
              </w:rPr>
            </w:pPr>
          </w:p>
          <w:p w14:paraId="2E2B5EC6" w14:textId="77777777" w:rsidR="000932E8" w:rsidRDefault="000932E8" w:rsidP="000932E8">
            <w:pPr>
              <w:pStyle w:val="TableParagraph"/>
              <w:rPr>
                <w:b/>
                <w:lang w:eastAsia="ru-RU"/>
              </w:rPr>
            </w:pPr>
          </w:p>
          <w:p w14:paraId="50DF95D0" w14:textId="77777777" w:rsidR="000932E8" w:rsidRDefault="000932E8" w:rsidP="000932E8">
            <w:pPr>
              <w:pStyle w:val="TableParagraph"/>
              <w:rPr>
                <w:b/>
                <w:lang w:eastAsia="ru-RU"/>
              </w:rPr>
            </w:pPr>
          </w:p>
          <w:p w14:paraId="2C833C22" w14:textId="77777777" w:rsidR="000932E8" w:rsidRPr="00B562BB" w:rsidRDefault="000932E8" w:rsidP="000932E8">
            <w:pPr>
              <w:pStyle w:val="TableParagraph"/>
            </w:pPr>
          </w:p>
        </w:tc>
        <w:tc>
          <w:tcPr>
            <w:tcW w:w="2696" w:type="dxa"/>
            <w:tcBorders>
              <w:top w:val="single" w:sz="4" w:space="0" w:color="auto"/>
              <w:left w:val="single" w:sz="4" w:space="0" w:color="auto"/>
              <w:bottom w:val="single" w:sz="4" w:space="0" w:color="auto"/>
              <w:right w:val="single" w:sz="4" w:space="0" w:color="auto"/>
            </w:tcBorders>
          </w:tcPr>
          <w:p w14:paraId="70982088" w14:textId="77777777" w:rsidR="000932E8" w:rsidRPr="00B562BB" w:rsidRDefault="000932E8" w:rsidP="000932E8">
            <w:pPr>
              <w:pStyle w:val="TableParagraph"/>
            </w:pPr>
          </w:p>
        </w:tc>
        <w:tc>
          <w:tcPr>
            <w:tcW w:w="2835" w:type="dxa"/>
            <w:gridSpan w:val="4"/>
            <w:tcBorders>
              <w:top w:val="single" w:sz="4" w:space="0" w:color="auto"/>
              <w:left w:val="single" w:sz="4" w:space="0" w:color="auto"/>
              <w:bottom w:val="single" w:sz="4" w:space="0" w:color="auto"/>
              <w:right w:val="single" w:sz="4" w:space="0" w:color="auto"/>
            </w:tcBorders>
          </w:tcPr>
          <w:p w14:paraId="17250296" w14:textId="77777777" w:rsidR="000932E8" w:rsidRDefault="000932E8" w:rsidP="000932E8">
            <w:pPr>
              <w:pStyle w:val="TableParagraph"/>
              <w:rPr>
                <w:rFonts w:eastAsia="Calibri"/>
                <w:b/>
              </w:rPr>
            </w:pPr>
            <w:r>
              <w:rPr>
                <w:b/>
                <w:lang w:eastAsia="ru-RU"/>
              </w:rPr>
              <w:t>Дене тәрбиесі</w:t>
            </w:r>
          </w:p>
          <w:p w14:paraId="01E0EDAB" w14:textId="77777777" w:rsidR="000932E8" w:rsidRDefault="000932E8" w:rsidP="000932E8">
            <w:pPr>
              <w:pStyle w:val="TableParagraph"/>
              <w:rPr>
                <w:rFonts w:eastAsia="Calibri"/>
                <w:b/>
              </w:rPr>
            </w:pPr>
            <w:r>
              <w:rPr>
                <w:rFonts w:eastAsia="Calibri"/>
                <w:b/>
              </w:rPr>
              <w:t>09:00 – 09:20</w:t>
            </w:r>
          </w:p>
          <w:p w14:paraId="2D0A5CF0" w14:textId="77777777" w:rsidR="000932E8" w:rsidRPr="00AA7779" w:rsidRDefault="000932E8" w:rsidP="000932E8">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019C364A" w14:textId="77777777" w:rsidR="000932E8" w:rsidRPr="006515F3" w:rsidRDefault="000932E8" w:rsidP="000932E8">
            <w:pPr>
              <w:spacing w:line="252" w:lineRule="auto"/>
              <w:rPr>
                <w:rFonts w:ascii="Times New Roman" w:hAnsi="Times New Roman"/>
                <w:lang w:val="kk-KZ"/>
              </w:rPr>
            </w:pPr>
            <w:r>
              <w:rPr>
                <w:rFonts w:ascii="Times New Roman" w:hAnsi="Times New Roman"/>
                <w:lang w:val="kk-KZ"/>
              </w:rPr>
              <w:t>.</w:t>
            </w:r>
            <w:r>
              <w:rPr>
                <w:rFonts w:ascii="Times New Roman" w:eastAsia="Arial" w:hAnsi="Times New Roman"/>
                <w:lang w:val="kk-KZ" w:eastAsia="ru-RU"/>
              </w:rPr>
              <w:t>Баланың денсаулығын сақтау және нығайту, дене шынықтыруға қызығушылықты арттыру.</w:t>
            </w:r>
          </w:p>
          <w:p w14:paraId="60DB69DB" w14:textId="77777777" w:rsidR="000932E8" w:rsidRDefault="000932E8" w:rsidP="000932E8">
            <w:pPr>
              <w:spacing w:line="252"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Амандасу                                   </w:t>
            </w:r>
          </w:p>
          <w:p w14:paraId="5C78E082" w14:textId="77777777" w:rsidR="000932E8" w:rsidRDefault="000932E8" w:rsidP="000932E8">
            <w:pPr>
              <w:spacing w:line="252" w:lineRule="auto"/>
              <w:rPr>
                <w:rFonts w:ascii="Times New Roman" w:hAnsi="Times New Roman"/>
                <w:lang w:val="kk-KZ"/>
              </w:rPr>
            </w:pPr>
            <w:r>
              <w:rPr>
                <w:rFonts w:ascii="Times New Roman" w:hAnsi="Times New Roman"/>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2449BA63" w14:textId="77777777" w:rsidR="000932E8" w:rsidRDefault="000932E8" w:rsidP="000932E8">
            <w:pPr>
              <w:spacing w:line="252" w:lineRule="auto"/>
              <w:rPr>
                <w:rFonts w:ascii="Times New Roman" w:hAnsi="Times New Roman"/>
                <w:lang w:val="kk-KZ"/>
              </w:rPr>
            </w:pPr>
            <w:r>
              <w:rPr>
                <w:rFonts w:ascii="Times New Roman" w:hAnsi="Times New Roman"/>
                <w:lang w:val="kk-KZ"/>
              </w:rPr>
              <w:t xml:space="preserve">Жүгіру: аяқтың ұшымен, тізені жоғары көтеріп, адымдап жүгіру, сапта бір-бірден, шеңбер бойымен, «жыланша», шашырап жүгіру, шапшаң және баяу </w:t>
            </w:r>
            <w:r>
              <w:rPr>
                <w:rFonts w:ascii="Times New Roman" w:hAnsi="Times New Roman"/>
                <w:lang w:val="kk-KZ"/>
              </w:rPr>
              <w:lastRenderedPageBreak/>
              <w:t>қарқынмен жүгіру.</w:t>
            </w:r>
          </w:p>
          <w:p w14:paraId="3B8035AB" w14:textId="77777777" w:rsidR="000932E8" w:rsidRDefault="000932E8" w:rsidP="000932E8">
            <w:pPr>
              <w:rPr>
                <w:rFonts w:ascii="Times New Roman" w:eastAsia="Times New Roman" w:hAnsi="Times New Roman"/>
                <w:sz w:val="24"/>
                <w:szCs w:val="24"/>
                <w:lang w:val="kk-KZ"/>
              </w:rPr>
            </w:pPr>
            <w:r>
              <w:rPr>
                <w:rFonts w:ascii="Times New Roman" w:eastAsia="Times New Roman" w:hAnsi="Times New Roman"/>
                <w:sz w:val="24"/>
                <w:szCs w:val="24"/>
                <w:lang w:val="kk-KZ"/>
              </w:rPr>
              <w:t>Тынысты ретке келтіру</w:t>
            </w:r>
          </w:p>
          <w:p w14:paraId="4097A275" w14:textId="77777777" w:rsidR="000932E8" w:rsidRDefault="000932E8" w:rsidP="000932E8">
            <w:pPr>
              <w:rPr>
                <w:rFonts w:ascii="Times New Roman" w:eastAsia="Times New Roman" w:hAnsi="Times New Roman"/>
                <w:sz w:val="24"/>
                <w:szCs w:val="24"/>
                <w:lang w:val="kk-KZ"/>
              </w:rPr>
            </w:pPr>
          </w:p>
          <w:p w14:paraId="14404B55" w14:textId="77777777" w:rsidR="000932E8" w:rsidRPr="00F72798" w:rsidRDefault="000932E8" w:rsidP="000932E8">
            <w:pPr>
              <w:spacing w:after="200" w:line="276" w:lineRule="auto"/>
              <w:rPr>
                <w:rFonts w:ascii="Times New Roman" w:eastAsia="Times New Roman" w:hAnsi="Times New Roman" w:cs="Times New Roman"/>
                <w:sz w:val="24"/>
                <w:szCs w:val="24"/>
                <w:lang w:val="kk-KZ" w:eastAsia="ru-RU"/>
              </w:rPr>
            </w:pPr>
            <w:r w:rsidRPr="00F72798">
              <w:rPr>
                <w:rFonts w:ascii="Times New Roman" w:eastAsia="Times New Roman" w:hAnsi="Times New Roman" w:cs="Times New Roman"/>
                <w:sz w:val="24"/>
                <w:szCs w:val="24"/>
                <w:lang w:val="kk-KZ" w:eastAsia="ru-RU"/>
              </w:rPr>
              <w:t>Ж.Д.Ж. (таяқшалармен)</w:t>
            </w:r>
          </w:p>
          <w:p w14:paraId="0196B3C8" w14:textId="77777777" w:rsidR="000932E8" w:rsidRDefault="000932E8" w:rsidP="000932E8">
            <w:pPr>
              <w:spacing w:after="200" w:line="276" w:lineRule="auto"/>
              <w:rPr>
                <w:rFonts w:ascii="Times New Roman" w:eastAsia="Times New Roman" w:hAnsi="Times New Roman" w:cs="Times New Roman"/>
                <w:sz w:val="24"/>
                <w:szCs w:val="24"/>
                <w:lang w:val="kk-KZ" w:eastAsia="ru-RU"/>
              </w:rPr>
            </w:pPr>
            <w:r w:rsidRPr="00F72798">
              <w:rPr>
                <w:rFonts w:ascii="Times New Roman" w:eastAsia="Times New Roman" w:hAnsi="Times New Roman" w:cs="Times New Roman"/>
                <w:sz w:val="24"/>
                <w:szCs w:val="24"/>
                <w:lang w:val="kk-KZ" w:eastAsia="ru-RU"/>
              </w:rPr>
              <w:t>Негізгі қимыл түрлерін дамытуға арналған жаттығулар</w:t>
            </w:r>
            <w:r w:rsidRPr="00F72798">
              <w:rPr>
                <w:rFonts w:ascii="Times New Roman" w:eastAsia="Times New Roman" w:hAnsi="Times New Roman" w:cs="Times New Roman"/>
                <w:lang w:val="kk-KZ"/>
              </w:rPr>
              <w:t>Табан мен алақанға сүйеніп, төрт тағандап еңбектеу. Бір орында тұрып, оңға, солға бұрылып секіру. Құрсауларды бір-біріне домалату.</w:t>
            </w:r>
          </w:p>
          <w:p w14:paraId="0D7BA01B" w14:textId="77777777" w:rsidR="000932E8" w:rsidRDefault="000932E8" w:rsidP="000932E8">
            <w:pPr>
              <w:spacing w:after="200" w:line="276" w:lineRule="auto"/>
              <w:rPr>
                <w:rFonts w:ascii="Times New Roman" w:eastAsia="Times New Roman" w:hAnsi="Times New Roman" w:cs="Times New Roman"/>
                <w:sz w:val="24"/>
                <w:szCs w:val="24"/>
                <w:lang w:val="kk-KZ" w:eastAsia="ru-RU"/>
              </w:rPr>
            </w:pPr>
            <w:r w:rsidRPr="00F72798">
              <w:rPr>
                <w:rFonts w:ascii="Times New Roman" w:eastAsia="Times New Roman" w:hAnsi="Times New Roman" w:cs="Times New Roman"/>
                <w:sz w:val="24"/>
                <w:szCs w:val="24"/>
                <w:lang w:val="kk-KZ"/>
              </w:rPr>
              <w:t>Қимылды ойын «Кім жылдам?»</w:t>
            </w:r>
          </w:p>
          <w:p w14:paraId="5AB9D1DF" w14:textId="77777777" w:rsidR="000932E8" w:rsidRPr="00F72798" w:rsidRDefault="000932E8" w:rsidP="000932E8">
            <w:pPr>
              <w:spacing w:after="200" w:line="276" w:lineRule="auto"/>
              <w:rPr>
                <w:rFonts w:ascii="Times New Roman" w:eastAsia="Times New Roman" w:hAnsi="Times New Roman" w:cs="Times New Roman"/>
                <w:sz w:val="24"/>
                <w:szCs w:val="24"/>
                <w:lang w:val="kk-KZ" w:eastAsia="ru-RU"/>
              </w:rPr>
            </w:pPr>
            <w:r w:rsidRPr="00F72798">
              <w:rPr>
                <w:rFonts w:ascii="Times New Roman" w:eastAsia="Times New Roman" w:hAnsi="Times New Roman" w:cs="Times New Roman"/>
                <w:sz w:val="24"/>
                <w:szCs w:val="24"/>
                <w:lang w:val="kk-KZ"/>
              </w:rPr>
              <w:t>Рефлексия.</w:t>
            </w:r>
          </w:p>
          <w:p w14:paraId="15E25AA7" w14:textId="0B83AF1F" w:rsidR="000932E8" w:rsidRPr="000932E8" w:rsidRDefault="000932E8" w:rsidP="000932E8">
            <w:pPr>
              <w:tabs>
                <w:tab w:val="left" w:pos="13514"/>
              </w:tabs>
              <w:spacing w:after="200" w:line="276" w:lineRule="auto"/>
              <w:rPr>
                <w:rFonts w:ascii="Times New Roman" w:eastAsia="Calibri" w:hAnsi="Times New Roman" w:cs="Times New Roman"/>
                <w:b/>
                <w:sz w:val="24"/>
                <w:szCs w:val="24"/>
                <w:lang w:val="kk-KZ"/>
              </w:rPr>
            </w:pPr>
            <w:r w:rsidRPr="00F72798">
              <w:rPr>
                <w:rFonts w:ascii="Times New Roman" w:eastAsia="Times New Roman" w:hAnsi="Times New Roman" w:cs="Times New Roman"/>
                <w:sz w:val="24"/>
                <w:szCs w:val="24"/>
                <w:lang w:val="kk-KZ"/>
              </w:rPr>
              <w:t xml:space="preserve">Сапқа тұрғызу тыныстыретке келтіру.                                             ҰІӘ  қорытындысы           </w:t>
            </w:r>
            <w:r w:rsidRPr="000932E8">
              <w:rPr>
                <w:rFonts w:ascii="Times New Roman" w:eastAsia="Calibri"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sidRPr="000932E8">
              <w:rPr>
                <w:rFonts w:ascii="Times New Roman" w:hAnsi="Times New Roman" w:cs="Times New Roman"/>
                <w:b/>
                <w:sz w:val="24"/>
                <w:szCs w:val="24"/>
                <w:lang w:val="kk-KZ"/>
              </w:rPr>
              <w:t>Ұйымдастырылған іс-әрекеттің міндеттері:</w:t>
            </w:r>
            <w:r w:rsidRPr="000932E8">
              <w:rPr>
                <w:rFonts w:ascii="Times New Roman" w:eastAsia="Calibri" w:hAnsi="Times New Roman" w:cs="Times New Roman"/>
                <w:b/>
                <w:sz w:val="24"/>
                <w:szCs w:val="24"/>
                <w:lang w:val="kk-KZ"/>
              </w:rPr>
              <w:t xml:space="preserve"> </w:t>
            </w:r>
            <w:r w:rsidRPr="000932E8">
              <w:rPr>
                <w:rFonts w:ascii="Times New Roman" w:hAnsi="Times New Roman" w:cs="Times New Roman"/>
                <w:sz w:val="24"/>
                <w:szCs w:val="24"/>
                <w:lang w:val="kk-KZ"/>
              </w:rPr>
              <w:t xml:space="preserve">Сурет салуда әртүрлі түстерді қолдануға, көп түске назар аударуға деген ұмтылысты қолдау. Пішінін ескере отырып, ою-өрнекті орналастыру, элементтер бірізділігін, олардың арасындағы арақашықтықтарды сақтау, 2-3 элементтерді </w:t>
            </w:r>
            <w:r w:rsidRPr="000932E8">
              <w:rPr>
                <w:rFonts w:ascii="Times New Roman" w:hAnsi="Times New Roman" w:cs="Times New Roman"/>
                <w:sz w:val="24"/>
                <w:szCs w:val="24"/>
                <w:lang w:val="kk-KZ"/>
              </w:rPr>
              <w:lastRenderedPageBreak/>
              <w:t>түсі мен пішіні бойынша</w:t>
            </w:r>
            <w:r w:rsidRPr="000932E8">
              <w:rPr>
                <w:sz w:val="24"/>
                <w:szCs w:val="24"/>
                <w:lang w:val="kk-KZ"/>
              </w:rPr>
              <w:t xml:space="preserve"> ұлттық </w:t>
            </w:r>
            <w:r w:rsidRPr="000932E8">
              <w:rPr>
                <w:rFonts w:ascii="Times New Roman" w:hAnsi="Times New Roman" w:cs="Times New Roman"/>
                <w:sz w:val="24"/>
                <w:szCs w:val="24"/>
                <w:lang w:val="kk-KZ"/>
              </w:rPr>
              <w:t>оюларды ашық түстермен</w:t>
            </w:r>
            <w:r w:rsidRPr="000932E8">
              <w:rPr>
                <w:rFonts w:ascii="Times New Roman" w:hAnsi="Times New Roman" w:cs="Times New Roman"/>
                <w:lang w:val="kk-KZ"/>
              </w:rPr>
              <w:t xml:space="preserve"> кезектестіру дағдыларын қалыптастыру. Қазақ халқының сәндік-қолданбалы өнері туралы білімдерін кеңейту.     </w:t>
            </w:r>
            <w:r w:rsidRPr="000932E8">
              <w:rPr>
                <w:rFonts w:ascii="Times New Roman" w:hAnsi="Times New Roman" w:cs="Times New Roman"/>
                <w:b/>
                <w:bCs/>
                <w:lang w:val="kk-KZ"/>
              </w:rPr>
              <w:t xml:space="preserve">Құрастыру     </w:t>
            </w:r>
            <w:r w:rsidRPr="000932E8">
              <w:rPr>
                <w:rFonts w:ascii="Times New Roman" w:hAnsi="Times New Roman" w:cs="Times New Roman"/>
                <w:b/>
                <w:sz w:val="24"/>
                <w:szCs w:val="24"/>
                <w:lang w:val="kk-KZ"/>
              </w:rPr>
              <w:t>Ұйымдастырылған іс-әрекеттің міндеттері:</w:t>
            </w:r>
            <w:r w:rsidRPr="000932E8">
              <w:rPr>
                <w:rFonts w:ascii="Times New Roman" w:eastAsia="Calibri" w:hAnsi="Times New Roman" w:cs="Times New Roman"/>
                <w:b/>
                <w:sz w:val="24"/>
                <w:szCs w:val="24"/>
                <w:lang w:val="kk-KZ"/>
              </w:rPr>
              <w:t xml:space="preserve"> </w:t>
            </w:r>
            <w:r w:rsidRPr="000932E8">
              <w:rPr>
                <w:rFonts w:ascii="Times New Roman" w:hAnsi="Times New Roman" w:cs="Times New Roman"/>
                <w:iCs/>
                <w:lang w:val="kk-KZ"/>
              </w:rPr>
              <w:t>Табиғи, қалдық материалдардан құрастыру.</w:t>
            </w:r>
            <w:r w:rsidRPr="000932E8">
              <w:rPr>
                <w:rFonts w:ascii="Times New Roman" w:hAnsi="Times New Roman" w:cs="Times New Roman"/>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r w:rsidRPr="002E7674">
              <w:rPr>
                <w:rFonts w:ascii="Times New Roman" w:hAnsi="Times New Roman" w:cs="Times New Roman"/>
                <w:lang w:val="kk-KZ"/>
              </w:rPr>
              <w:t xml:space="preserve">Табиғи материалдардан түрлі композиция жасауға ынталандыру. </w:t>
            </w:r>
          </w:p>
          <w:p w14:paraId="27BC7C8E" w14:textId="77777777" w:rsidR="000932E8" w:rsidRDefault="000932E8" w:rsidP="000932E8">
            <w:pPr>
              <w:pStyle w:val="TableParagraph"/>
            </w:pPr>
            <w:r>
              <w:rPr>
                <w:b/>
              </w:rPr>
              <w:t xml:space="preserve">Қимылды ойын:  </w:t>
            </w:r>
            <w:r>
              <w:t>«Шеңберден секір»</w:t>
            </w:r>
          </w:p>
          <w:p w14:paraId="05031CCB" w14:textId="77777777" w:rsidR="000932E8" w:rsidRDefault="000932E8" w:rsidP="000932E8">
            <w:pPr>
              <w:pStyle w:val="TableParagraph"/>
            </w:pPr>
            <w:r>
              <w:t>Мақсаты: балаларды шапшандылыққа дағдыландыру.</w:t>
            </w:r>
          </w:p>
          <w:p w14:paraId="63745CFA" w14:textId="77777777" w:rsidR="000932E8" w:rsidRPr="00AA7779" w:rsidRDefault="000932E8" w:rsidP="000932E8">
            <w:pPr>
              <w:pStyle w:val="TableParagraph"/>
              <w:rPr>
                <w:rFonts w:eastAsia="Calibri"/>
                <w:b/>
                <w:sz w:val="24"/>
                <w:szCs w:val="24"/>
              </w:rPr>
            </w:pPr>
            <w:r>
              <w:rPr>
                <w:b/>
                <w:lang w:eastAsia="ru-RU"/>
              </w:rPr>
              <w:t xml:space="preserve">Көркем әдебиет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021FDCBC" w14:textId="77777777" w:rsidR="000932E8" w:rsidRDefault="000932E8" w:rsidP="000932E8">
            <w:pPr>
              <w:pStyle w:val="TableParagraph"/>
            </w:pPr>
            <w:r>
              <w:rPr>
                <w:lang w:eastAsia="ru-RU"/>
              </w:rPr>
              <w:t xml:space="preserve">коммуникативтік, ойын  әрекеті: </w:t>
            </w:r>
            <w:r>
              <w:t>Әдеби шығарма ларды мұқият тыңдау, кейіпкерлерге жанашыр</w:t>
            </w:r>
          </w:p>
          <w:p w14:paraId="1B63B9B8" w14:textId="77777777" w:rsidR="000932E8" w:rsidRDefault="000932E8" w:rsidP="000932E8">
            <w:pPr>
              <w:pStyle w:val="TableParagraph"/>
            </w:pPr>
            <w:r>
              <w:t>лық таныту, ондағы әрек</w:t>
            </w:r>
          </w:p>
          <w:p w14:paraId="5BD87BC5" w14:textId="77777777" w:rsidR="000932E8" w:rsidRDefault="000932E8" w:rsidP="000932E8">
            <w:pPr>
              <w:pStyle w:val="TableParagraph"/>
            </w:pPr>
            <w:r>
              <w:t>еттердің дамуын қадаға</w:t>
            </w:r>
          </w:p>
          <w:p w14:paraId="1B1120B1" w14:textId="77777777" w:rsidR="000932E8" w:rsidRDefault="000932E8" w:rsidP="000932E8">
            <w:pPr>
              <w:pStyle w:val="TableParagraph"/>
            </w:pPr>
            <w:r>
              <w:t xml:space="preserve">лау, мазмұнын түсінуге және олардың мазмұнын </w:t>
            </w:r>
            <w:r>
              <w:lastRenderedPageBreak/>
              <w:t>қайталап айтуда сюжет желісінің реттілігін сақ</w:t>
            </w:r>
          </w:p>
          <w:p w14:paraId="7B1FDDE5" w14:textId="77777777" w:rsidR="000932E8" w:rsidRDefault="000932E8" w:rsidP="000932E8">
            <w:pPr>
              <w:pStyle w:val="TableParagraph"/>
              <w:rPr>
                <w:rFonts w:eastAsia="Arial"/>
              </w:rPr>
            </w:pPr>
            <w:r>
              <w:t>тауға, автор сөздерін айту, кейіпкерлердің мінезін беру.</w:t>
            </w:r>
            <w:r>
              <w:rPr>
                <w:rFonts w:eastAsia="Arial"/>
              </w:rPr>
              <w:t xml:space="preserve"> </w:t>
            </w:r>
          </w:p>
          <w:p w14:paraId="109091DB" w14:textId="77777777" w:rsidR="000932E8" w:rsidRDefault="000932E8" w:rsidP="000932E8">
            <w:pPr>
              <w:pStyle w:val="TableParagraph"/>
              <w:rPr>
                <w:rFonts w:eastAsia="Calibri"/>
                <w:b/>
              </w:rPr>
            </w:pPr>
            <w:r>
              <w:rPr>
                <w:rFonts w:eastAsia="Calibri"/>
                <w:b/>
              </w:rPr>
              <w:t>Сөйлеуді дамыту</w:t>
            </w:r>
          </w:p>
          <w:p w14:paraId="1538352F" w14:textId="77777777" w:rsidR="000932E8" w:rsidRPr="00A4248D" w:rsidRDefault="000932E8" w:rsidP="000932E8">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285D0F83" w14:textId="77777777" w:rsidR="000932E8" w:rsidRDefault="000932E8" w:rsidP="000932E8">
            <w:pPr>
              <w:pStyle w:val="TableParagraph"/>
              <w:rPr>
                <w:rFonts w:eastAsia="Calibri"/>
              </w:rPr>
            </w:pPr>
            <w:r>
              <w:rPr>
                <w:rFonts w:eastAsia="Calibri"/>
              </w:rPr>
              <w:t>Сөйлеудің дыбыс</w:t>
            </w:r>
          </w:p>
          <w:p w14:paraId="1528DA5A" w14:textId="77777777" w:rsidR="000932E8" w:rsidRDefault="000932E8" w:rsidP="000932E8">
            <w:pPr>
              <w:pStyle w:val="TableParagraph"/>
              <w:rPr>
                <w:rFonts w:eastAsia="Calibri"/>
              </w:rPr>
            </w:pPr>
            <w:r>
              <w:rPr>
                <w:rFonts w:eastAsia="Calibri"/>
              </w:rPr>
              <w:t xml:space="preserve">тық мәдениеті. Сөйлеудің дыбыстық мәдениеті. </w:t>
            </w:r>
          </w:p>
          <w:p w14:paraId="5B4D664A" w14:textId="77777777" w:rsidR="000932E8" w:rsidRDefault="000932E8" w:rsidP="000932E8">
            <w:pPr>
              <w:pStyle w:val="TableParagraph"/>
              <w:rPr>
                <w:rFonts w:eastAsia="Calibri"/>
              </w:rPr>
            </w:pPr>
            <w:r>
              <w:rPr>
                <w:rFonts w:eastAsia="Calibri"/>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14:paraId="435A1C8B" w14:textId="77777777" w:rsidR="000932E8" w:rsidRPr="00A25D09" w:rsidRDefault="000932E8" w:rsidP="000932E8">
            <w:pPr>
              <w:jc w:val="center"/>
              <w:rPr>
                <w:rFonts w:ascii="Times New Roman" w:hAnsi="Times New Roman" w:cs="Times New Roman"/>
                <w:bCs/>
                <w:iCs/>
                <w:lang w:val="kk-KZ"/>
              </w:rPr>
            </w:pPr>
            <w:r>
              <w:rPr>
                <w:rFonts w:ascii="Times New Roman" w:hAnsi="Times New Roman" w:cs="Times New Roman"/>
                <w:b/>
                <w:iCs/>
                <w:sz w:val="24"/>
                <w:szCs w:val="24"/>
                <w:lang w:val="kk-KZ"/>
              </w:rPr>
              <w:t>Сергіту сәті №3</w:t>
            </w:r>
            <w:r>
              <w:rPr>
                <w:rFonts w:ascii="Times New Roman" w:hAnsi="Times New Roman" w:cs="Times New Roman"/>
                <w:bCs/>
                <w:iCs/>
                <w:sz w:val="24"/>
                <w:szCs w:val="24"/>
                <w:lang w:val="kk-KZ"/>
              </w:rPr>
              <w:t xml:space="preserve">                                   Бұғының үйі үлкен, </w:t>
            </w:r>
          </w:p>
          <w:p w14:paraId="7305DD68" w14:textId="77777777" w:rsidR="000932E8" w:rsidRDefault="000932E8" w:rsidP="000932E8">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Ол қарайды терезеден.</w:t>
            </w:r>
          </w:p>
          <w:p w14:paraId="430BC19D" w14:textId="77777777" w:rsidR="000932E8" w:rsidRDefault="000932E8" w:rsidP="000932E8">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Орманнан қоян келді, есікті қақты.</w:t>
            </w:r>
          </w:p>
          <w:p w14:paraId="350F6DFE" w14:textId="77777777" w:rsidR="000932E8" w:rsidRDefault="000932E8" w:rsidP="000932E8">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Тук-тук есік аш,</w:t>
            </w:r>
          </w:p>
          <w:p w14:paraId="2BFB6777" w14:textId="77777777" w:rsidR="000932E8" w:rsidRDefault="000932E8" w:rsidP="000932E8">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Артында жаман аңшы.</w:t>
            </w:r>
          </w:p>
          <w:p w14:paraId="66BD10ED" w14:textId="77777777" w:rsidR="000932E8" w:rsidRDefault="000932E8" w:rsidP="000932E8">
            <w:pPr>
              <w:jc w:val="center"/>
              <w:rPr>
                <w:rFonts w:ascii="Times New Roman" w:hAnsi="Times New Roman" w:cs="Times New Roman"/>
                <w:bCs/>
                <w:iCs/>
                <w:sz w:val="24"/>
                <w:szCs w:val="24"/>
                <w:lang w:val="kk-KZ"/>
              </w:rPr>
            </w:pPr>
            <w:r>
              <w:rPr>
                <w:rFonts w:ascii="Times New Roman" w:hAnsi="Times New Roman" w:cs="Times New Roman"/>
                <w:bCs/>
                <w:iCs/>
                <w:sz w:val="24"/>
                <w:szCs w:val="24"/>
                <w:lang w:val="kk-KZ"/>
              </w:rPr>
              <w:t>Кел, кел келе гой,</w:t>
            </w:r>
          </w:p>
          <w:p w14:paraId="7E3F45FC" w14:textId="77777777" w:rsidR="000932E8" w:rsidRPr="00B562BB" w:rsidRDefault="000932E8" w:rsidP="000932E8">
            <w:pPr>
              <w:pStyle w:val="TableParagraph"/>
            </w:pPr>
            <w:r>
              <w:rPr>
                <w:bCs/>
                <w:iCs/>
                <w:sz w:val="24"/>
                <w:szCs w:val="24"/>
              </w:rPr>
              <w:t>Қолынды бере ғой.</w:t>
            </w:r>
          </w:p>
        </w:tc>
        <w:tc>
          <w:tcPr>
            <w:tcW w:w="2268" w:type="dxa"/>
            <w:gridSpan w:val="2"/>
            <w:tcBorders>
              <w:top w:val="single" w:sz="4" w:space="0" w:color="auto"/>
              <w:left w:val="single" w:sz="4" w:space="0" w:color="auto"/>
              <w:bottom w:val="single" w:sz="4" w:space="0" w:color="auto"/>
              <w:right w:val="single" w:sz="4" w:space="0" w:color="auto"/>
            </w:tcBorders>
          </w:tcPr>
          <w:p w14:paraId="5C6CD858" w14:textId="77777777" w:rsidR="000932E8" w:rsidRDefault="000932E8" w:rsidP="000932E8">
            <w:pPr>
              <w:pStyle w:val="TableParagraph"/>
              <w:rPr>
                <w:rFonts w:eastAsia="Calibri"/>
                <w:b/>
              </w:rPr>
            </w:pPr>
            <w:r>
              <w:rPr>
                <w:rFonts w:eastAsia="Calibri"/>
                <w:b/>
              </w:rPr>
              <w:lastRenderedPageBreak/>
              <w:t>Музыка</w:t>
            </w:r>
          </w:p>
          <w:p w14:paraId="56B4954A" w14:textId="77777777" w:rsidR="000932E8" w:rsidRPr="004E3415" w:rsidRDefault="000932E8" w:rsidP="000932E8">
            <w:pPr>
              <w:pStyle w:val="TableParagraph"/>
              <w:rPr>
                <w:rFonts w:eastAsia="Calibri"/>
                <w:b/>
              </w:rPr>
            </w:pPr>
            <w:r>
              <w:rPr>
                <w:rFonts w:eastAsia="Calibri"/>
                <w:b/>
              </w:rPr>
              <w:t>10:00 – 10:20</w:t>
            </w:r>
          </w:p>
          <w:p w14:paraId="68D0123F" w14:textId="77777777" w:rsidR="000932E8" w:rsidRPr="00AA7779" w:rsidRDefault="000932E8" w:rsidP="000932E8">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1158D6FA" w14:textId="77777777" w:rsidR="000932E8" w:rsidRDefault="000932E8" w:rsidP="000932E8">
            <w:pPr>
              <w:pStyle w:val="TableParagraph"/>
            </w:pPr>
            <w:r>
              <w:t>Ән тыңдау:</w:t>
            </w:r>
          </w:p>
          <w:p w14:paraId="183BF15D" w14:textId="77777777" w:rsidR="000932E8" w:rsidRDefault="000932E8" w:rsidP="000932E8">
            <w:pPr>
              <w:pStyle w:val="TableParagraph"/>
            </w:pPr>
            <w:r>
              <w:t>Музыка тыңдау: музыканың табиғатын сезінуге, таныс шығармаларды тануға үйрету.</w:t>
            </w:r>
          </w:p>
          <w:p w14:paraId="4EA74DA2" w14:textId="77777777" w:rsidR="000932E8" w:rsidRDefault="000932E8" w:rsidP="000932E8">
            <w:pPr>
              <w:pStyle w:val="TableParagraph"/>
            </w:pPr>
            <w:r>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035A1952" w14:textId="77777777" w:rsidR="000932E8" w:rsidRDefault="000932E8" w:rsidP="000932E8">
            <w:pPr>
              <w:pStyle w:val="TableParagraph"/>
            </w:pPr>
            <w:r>
              <w:t xml:space="preserve">Би: музыканың сипатына сәйкес </w:t>
            </w:r>
            <w:r>
              <w:lastRenderedPageBreak/>
              <w:t>ойын әрекеттерін орындауға, шеңбер бойымен ән айтуға үйрету.</w:t>
            </w:r>
          </w:p>
          <w:p w14:paraId="328A0D9F" w14:textId="77777777" w:rsidR="000932E8" w:rsidRPr="00AA7779" w:rsidRDefault="000932E8" w:rsidP="000932E8">
            <w:pPr>
              <w:pStyle w:val="TableParagraph"/>
              <w:rPr>
                <w:rFonts w:eastAsia="Calibri"/>
                <w:b/>
                <w:sz w:val="24"/>
                <w:szCs w:val="24"/>
              </w:rPr>
            </w:pPr>
            <w:r>
              <w:rPr>
                <w:rFonts w:eastAsia="Calibri"/>
                <w:b/>
              </w:rPr>
              <w:t xml:space="preserve">Қоршаған әлеммен таныстыру – </w:t>
            </w: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75395464" w14:textId="77777777" w:rsidR="000932E8" w:rsidRDefault="000932E8" w:rsidP="000932E8">
            <w:pPr>
              <w:pStyle w:val="TableParagraph"/>
              <w:rPr>
                <w:iCs/>
              </w:rPr>
            </w:pPr>
            <w:r>
              <w:rPr>
                <w:iCs/>
              </w:rPr>
              <w:t>Еңбекке баулу.</w:t>
            </w:r>
          </w:p>
          <w:p w14:paraId="3367730B" w14:textId="77777777" w:rsidR="000932E8" w:rsidRDefault="000932E8" w:rsidP="000932E8">
            <w:pPr>
              <w:pStyle w:val="TableParagraph"/>
              <w:rPr>
                <w:iCs/>
              </w:rPr>
            </w:pPr>
            <w:r>
              <w:t xml:space="preserve">Жақындарының мамандықтарымен таныстыру, олар дың атқаратын қызметінің маңыз ын түсіну, ата-анасының маманды қтарына қызығу шылықты қалып тастыру. </w:t>
            </w:r>
            <w:r>
              <w:rPr>
                <w:rFonts w:eastAsia="Calibri"/>
              </w:rPr>
              <w:t>Айналаны қоршаған заттар, ойыншықтар – адамдардың еңбег імен жасалғаны туралы түсінік беру, оған ұқыпты қарауға баулу.</w:t>
            </w:r>
            <w:r>
              <w:rPr>
                <w:iCs/>
              </w:rPr>
              <w:t>Жолда жүру ережелері.</w:t>
            </w:r>
          </w:p>
          <w:p w14:paraId="22B54A6F" w14:textId="77777777" w:rsidR="000932E8" w:rsidRDefault="000932E8" w:rsidP="000932E8">
            <w:pPr>
              <w:pStyle w:val="TableParagraph"/>
              <w:rPr>
                <w:color w:val="7030A0"/>
              </w:rPr>
            </w:pPr>
            <w:r>
              <w:rPr>
                <w:iCs/>
              </w:rPr>
              <w:t xml:space="preserve">Көлік              түрлері, жол бөліктері (тротуар, жолдың жүру бөлігі мен жаяу жүргін шілер өтетін жол және жерасты жолдарымен өту), бағдаршам белгі лері, жолда жүру ережелері туралы білімдерін қалып тастыру.Бағдар шам түстер інің белгі леріне сәйкес көше ден өту дағдыларын </w:t>
            </w:r>
            <w:r>
              <w:rPr>
                <w:iCs/>
              </w:rPr>
              <w:lastRenderedPageBreak/>
              <w:t>жетілдіру. Жаяу жүргіншілерге арналған ережелер, «Жаяу жүргінші өткелі», «Қоғамдық көлік аялдамасы» жол белгілері туралы ұғымдарын кеңейту.</w:t>
            </w:r>
          </w:p>
          <w:p w14:paraId="1FF54B35" w14:textId="77777777" w:rsidR="000932E8" w:rsidRDefault="000932E8" w:rsidP="000932E8">
            <w:pPr>
              <w:pStyle w:val="TableParagraph"/>
              <w:rPr>
                <w:b/>
                <w:sz w:val="24"/>
                <w:szCs w:val="24"/>
              </w:rPr>
            </w:pPr>
            <w:r>
              <w:rPr>
                <w:b/>
                <w:sz w:val="24"/>
                <w:szCs w:val="24"/>
              </w:rPr>
              <w:t>Жапсыру</w:t>
            </w:r>
          </w:p>
          <w:p w14:paraId="205303A7" w14:textId="77777777" w:rsidR="000932E8" w:rsidRPr="00A4248D" w:rsidRDefault="000932E8" w:rsidP="000932E8">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2BBFD784" w14:textId="77777777" w:rsidR="000932E8" w:rsidRPr="005E1590" w:rsidRDefault="000932E8" w:rsidP="000932E8">
            <w:pPr>
              <w:rPr>
                <w:rFonts w:ascii="Times New Roman" w:hAnsi="Times New Roman" w:cs="Times New Roman"/>
                <w:sz w:val="24"/>
                <w:szCs w:val="24"/>
                <w:lang w:val="kk-KZ"/>
              </w:rPr>
            </w:pPr>
            <w:r w:rsidRPr="005E1590">
              <w:rPr>
                <w:rFonts w:ascii="Times New Roman" w:hAnsi="Times New Roman" w:cs="Times New Roman"/>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өзбетінше ойдан қиып жапсыруға мүмкіндік беру. Шығармашылық қиялды дамыту. </w:t>
            </w:r>
          </w:p>
          <w:p w14:paraId="79BB9F1E" w14:textId="77777777" w:rsidR="000932E8" w:rsidRPr="005E1590" w:rsidRDefault="000932E8" w:rsidP="000932E8">
            <w:pPr>
              <w:jc w:val="center"/>
              <w:rPr>
                <w:rFonts w:ascii="Times New Roman" w:hAnsi="Times New Roman" w:cs="Times New Roman"/>
                <w:sz w:val="24"/>
                <w:szCs w:val="24"/>
                <w:lang w:val="kk-KZ"/>
              </w:rPr>
            </w:pPr>
            <w:r w:rsidRPr="005E1590">
              <w:rPr>
                <w:rFonts w:ascii="Times New Roman" w:hAnsi="Times New Roman" w:cs="Times New Roman"/>
                <w:sz w:val="24"/>
                <w:szCs w:val="24"/>
                <w:lang w:val="kk-KZ"/>
              </w:rPr>
              <w:t>Жапсыруда қауіпсіздік ережелерін сақтау, жұмысты ұқыптылықпен орындау.</w:t>
            </w:r>
          </w:p>
          <w:p w14:paraId="2DD43CA2" w14:textId="77777777" w:rsidR="000932E8" w:rsidRDefault="000932E8" w:rsidP="000932E8">
            <w:pPr>
              <w:jc w:val="center"/>
              <w:rPr>
                <w:rFonts w:ascii="Times New Roman" w:hAnsi="Times New Roman" w:cs="Times New Roman"/>
                <w:sz w:val="24"/>
                <w:szCs w:val="24"/>
                <w:lang w:val="kk-KZ"/>
              </w:rPr>
            </w:pPr>
          </w:p>
          <w:p w14:paraId="4226DAB5" w14:textId="77777777" w:rsidR="000932E8" w:rsidRDefault="000932E8" w:rsidP="000932E8">
            <w:pPr>
              <w:rPr>
                <w:rFonts w:ascii="Times New Roman" w:hAnsi="Times New Roman" w:cs="Times New Roman"/>
                <w:b/>
                <w:iCs/>
                <w:noProof/>
                <w:sz w:val="24"/>
                <w:szCs w:val="24"/>
                <w:lang w:val="kk-KZ"/>
              </w:rPr>
            </w:pPr>
            <w:r>
              <w:rPr>
                <w:rFonts w:ascii="Times New Roman" w:hAnsi="Times New Roman" w:cs="Times New Roman"/>
                <w:b/>
                <w:iCs/>
                <w:noProof/>
                <w:sz w:val="24"/>
                <w:szCs w:val="24"/>
                <w:lang w:val="kk-KZ"/>
              </w:rPr>
              <w:t>Сергіту сәті №7</w:t>
            </w:r>
          </w:p>
          <w:p w14:paraId="67A13302" w14:textId="77777777" w:rsidR="000932E8" w:rsidRDefault="000932E8" w:rsidP="000932E8">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Дөңгеленіп тұрайық,</w:t>
            </w:r>
          </w:p>
          <w:p w14:paraId="2E2ECB17" w14:textId="77777777" w:rsidR="000932E8" w:rsidRDefault="000932E8" w:rsidP="000932E8">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 xml:space="preserve">Керегені құрайық </w:t>
            </w:r>
          </w:p>
          <w:p w14:paraId="5431F264" w14:textId="77777777" w:rsidR="000932E8" w:rsidRDefault="000932E8" w:rsidP="000932E8">
            <w:pPr>
              <w:jc w:val="center"/>
              <w:rPr>
                <w:rFonts w:ascii="Times New Roman" w:hAnsi="Times New Roman" w:cs="Times New Roman"/>
                <w:bCs/>
                <w:iCs/>
                <w:noProof/>
                <w:sz w:val="24"/>
                <w:szCs w:val="24"/>
                <w:lang w:val="kk-KZ"/>
              </w:rPr>
            </w:pPr>
            <w:r>
              <w:rPr>
                <w:rFonts w:ascii="Times New Roman" w:hAnsi="Times New Roman" w:cs="Times New Roman"/>
                <w:bCs/>
                <w:iCs/>
                <w:noProof/>
                <w:sz w:val="24"/>
                <w:szCs w:val="24"/>
                <w:lang w:val="kk-KZ"/>
              </w:rPr>
              <w:t>Уықтар боп иіліп ,</w:t>
            </w:r>
          </w:p>
          <w:p w14:paraId="1B2CD9A5" w14:textId="77777777" w:rsidR="000932E8" w:rsidRPr="00B562BB" w:rsidRDefault="000932E8" w:rsidP="000932E8">
            <w:pPr>
              <w:pStyle w:val="TableParagraph"/>
              <w:rPr>
                <w:iCs/>
              </w:rPr>
            </w:pPr>
            <w:r>
              <w:rPr>
                <w:bCs/>
                <w:iCs/>
                <w:noProof/>
                <w:sz w:val="24"/>
                <w:szCs w:val="24"/>
              </w:rPr>
              <w:t xml:space="preserve">Киіз үйді құрайық </w:t>
            </w:r>
          </w:p>
        </w:tc>
        <w:tc>
          <w:tcPr>
            <w:tcW w:w="2410" w:type="dxa"/>
            <w:tcBorders>
              <w:top w:val="single" w:sz="4" w:space="0" w:color="auto"/>
              <w:left w:val="single" w:sz="4" w:space="0" w:color="auto"/>
              <w:bottom w:val="single" w:sz="4" w:space="0" w:color="auto"/>
              <w:right w:val="single" w:sz="4" w:space="0" w:color="auto"/>
            </w:tcBorders>
          </w:tcPr>
          <w:p w14:paraId="22A65753" w14:textId="77777777" w:rsidR="000932E8" w:rsidRDefault="000932E8" w:rsidP="000932E8">
            <w:pPr>
              <w:pStyle w:val="TableParagraph"/>
              <w:rPr>
                <w:rFonts w:eastAsia="Calibri"/>
                <w:b/>
              </w:rPr>
            </w:pPr>
            <w:r>
              <w:rPr>
                <w:b/>
                <w:lang w:eastAsia="ru-RU"/>
              </w:rPr>
              <w:lastRenderedPageBreak/>
              <w:t xml:space="preserve">Дене </w:t>
            </w:r>
            <w:r w:rsidRPr="00A25D09">
              <w:rPr>
                <w:b/>
                <w:lang w:eastAsia="ru-RU"/>
              </w:rPr>
              <w:t>т</w:t>
            </w:r>
            <w:r>
              <w:rPr>
                <w:b/>
                <w:lang w:eastAsia="ru-RU"/>
              </w:rPr>
              <w:t>әрбиесі</w:t>
            </w:r>
          </w:p>
          <w:p w14:paraId="6270D076" w14:textId="77777777" w:rsidR="000932E8" w:rsidRDefault="000932E8" w:rsidP="000932E8">
            <w:pPr>
              <w:pStyle w:val="TableParagraph"/>
              <w:rPr>
                <w:rFonts w:eastAsia="Calibri"/>
                <w:b/>
              </w:rPr>
            </w:pPr>
            <w:r>
              <w:rPr>
                <w:rFonts w:eastAsia="Calibri"/>
                <w:b/>
              </w:rPr>
              <w:t>11:05 – 11:25</w:t>
            </w:r>
          </w:p>
          <w:p w14:paraId="1CFA1962" w14:textId="77777777" w:rsidR="000932E8" w:rsidRPr="00AA7779" w:rsidRDefault="000932E8" w:rsidP="000932E8">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41AC8843" w14:textId="77777777" w:rsidR="000932E8" w:rsidRDefault="000932E8" w:rsidP="000932E8">
            <w:pPr>
              <w:pStyle w:val="TableParagraph"/>
              <w:rPr>
                <w:lang w:eastAsia="ru-RU"/>
              </w:rPr>
            </w:pPr>
            <w:r>
              <w:rPr>
                <w:rFonts w:eastAsia="Arial"/>
                <w:bCs/>
                <w:lang w:eastAsia="ru-RU"/>
              </w:rPr>
              <w:t>Әр түрлі ұдттык қимылды ойындарға кызығущылыққа баулу.</w:t>
            </w:r>
          </w:p>
          <w:p w14:paraId="12F44D02" w14:textId="77777777" w:rsidR="000932E8" w:rsidRDefault="000932E8" w:rsidP="000932E8">
            <w:pPr>
              <w:pStyle w:val="TableParagraph"/>
              <w:rPr>
                <w:lang w:eastAsia="ru-RU"/>
              </w:rPr>
            </w:pPr>
            <w:r>
              <w:rPr>
                <w:lang w:eastAsia="ru-RU"/>
              </w:rPr>
              <w:t xml:space="preserve">Сапқа тұрғызу.   Амандасу                                   </w:t>
            </w:r>
          </w:p>
          <w:p w14:paraId="413AF0F6" w14:textId="77777777" w:rsidR="000932E8" w:rsidRDefault="000932E8" w:rsidP="000932E8">
            <w:pPr>
              <w:pStyle w:val="TableParagraph"/>
              <w:rPr>
                <w:lang w:eastAsia="ru-RU"/>
              </w:rPr>
            </w:pPr>
            <w:r>
              <w:rPr>
                <w:lang w:eastAsia="ru-RU"/>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0D3ADFCB" w14:textId="77777777" w:rsidR="000932E8" w:rsidRDefault="000932E8" w:rsidP="000932E8">
            <w:pPr>
              <w:pStyle w:val="TableParagraph"/>
              <w:rPr>
                <w:u w:val="single"/>
              </w:rPr>
            </w:pPr>
            <w:r>
              <w:rPr>
                <w:lang w:eastAsia="ru-RU"/>
              </w:rPr>
              <w:t>Жүгіру:  шашырап,                     жұппен, қатармен бір-бірден, екеуден, үшеуден тізені жоғары көтеріп жүгіру.</w:t>
            </w:r>
          </w:p>
          <w:p w14:paraId="26A81ABB" w14:textId="77777777" w:rsidR="000932E8" w:rsidRDefault="000932E8" w:rsidP="000932E8">
            <w:pPr>
              <w:pStyle w:val="TableParagraph"/>
              <w:rPr>
                <w:lang w:eastAsia="ru-RU"/>
              </w:rPr>
            </w:pPr>
            <w:r>
              <w:rPr>
                <w:lang w:eastAsia="ru-RU"/>
              </w:rPr>
              <w:t>Тынысты ретке келтіру</w:t>
            </w:r>
          </w:p>
          <w:p w14:paraId="1A164350" w14:textId="77777777" w:rsidR="000932E8" w:rsidRDefault="000932E8" w:rsidP="000932E8">
            <w:pPr>
              <w:pStyle w:val="TableParagraph"/>
              <w:rPr>
                <w:lang w:eastAsia="ru-RU"/>
              </w:rPr>
            </w:pPr>
            <w:r>
              <w:rPr>
                <w:lang w:eastAsia="ru-RU"/>
              </w:rPr>
              <w:lastRenderedPageBreak/>
              <w:t>Ж.Д.Ж. (затсыз)</w:t>
            </w:r>
          </w:p>
          <w:p w14:paraId="6321238F" w14:textId="77777777" w:rsidR="000932E8" w:rsidRPr="00F72798" w:rsidRDefault="000932E8" w:rsidP="000932E8">
            <w:pPr>
              <w:rPr>
                <w:rFonts w:ascii="Times New Roman" w:eastAsia="Arial" w:hAnsi="Times New Roman" w:cs="Times New Roman"/>
                <w:sz w:val="24"/>
                <w:szCs w:val="24"/>
                <w:lang w:val="kk-KZ" w:eastAsia="ru-RU"/>
              </w:rPr>
            </w:pPr>
            <w:r w:rsidRPr="00F72798">
              <w:rPr>
                <w:lang w:val="kk-KZ" w:eastAsia="ru-RU"/>
              </w:rPr>
              <w:t>Негізгі қимыл түрлерін дамытуға арналған жаттығулар.</w:t>
            </w:r>
            <w:r w:rsidRPr="00F72798">
              <w:rPr>
                <w:rFonts w:ascii="Times New Roman" w:eastAsia="Arial" w:hAnsi="Times New Roman" w:cs="Times New Roman"/>
                <w:sz w:val="24"/>
                <w:szCs w:val="24"/>
                <w:lang w:val="kk-KZ" w:eastAsia="ru-RU"/>
              </w:rPr>
              <w:t xml:space="preserve"> Аяқтың ұшымен, аяқтың ішкі және сыртқы қырымен жүру. Ұлттық қимылды ойындар. Баскетбол элементтері. Кеуде тұсынан екі қолымен допты бір-біріне лақтыру.</w:t>
            </w:r>
          </w:p>
          <w:p w14:paraId="095E1A71" w14:textId="77777777" w:rsidR="000932E8" w:rsidRDefault="000932E8" w:rsidP="000932E8">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ойын:«Аңшы»</w:t>
            </w:r>
          </w:p>
          <w:p w14:paraId="7A290D55" w14:textId="77777777" w:rsidR="000932E8" w:rsidRDefault="000932E8" w:rsidP="000932E8">
            <w:pPr>
              <w:spacing w:after="200" w:line="276" w:lineRule="auto"/>
              <w:rPr>
                <w:b/>
                <w:lang w:val="kk-KZ"/>
              </w:rPr>
            </w:pPr>
            <w:r w:rsidRPr="006515F3">
              <w:rPr>
                <w:sz w:val="24"/>
                <w:szCs w:val="24"/>
                <w:lang w:val="kk-KZ" w:eastAsia="ru-RU"/>
              </w:rPr>
              <w:t xml:space="preserve">Рефлексия.Сапқа тұрғызу тынысты ретке келтіру.                                             </w:t>
            </w:r>
            <w:r w:rsidRPr="003775CB">
              <w:rPr>
                <w:sz w:val="24"/>
                <w:szCs w:val="24"/>
                <w:lang w:val="kk-KZ" w:eastAsia="ru-RU"/>
              </w:rPr>
              <w:t xml:space="preserve">ҰІӘ  қорытындысы        </w:t>
            </w:r>
            <w:r>
              <w:rPr>
                <w:b/>
                <w:lang w:val="kk-KZ"/>
              </w:rPr>
              <w:t>Көркем әдебиет</w:t>
            </w:r>
          </w:p>
          <w:p w14:paraId="13F15D22" w14:textId="77777777" w:rsidR="000932E8" w:rsidRPr="003775CB" w:rsidRDefault="000932E8" w:rsidP="000932E8">
            <w:pPr>
              <w:spacing w:after="200" w:line="276" w:lineRule="auto"/>
              <w:rPr>
                <w:b/>
                <w:lang w:val="kk-KZ"/>
              </w:rPr>
            </w:pPr>
            <w:r w:rsidRPr="003775CB">
              <w:rPr>
                <w:b/>
                <w:sz w:val="24"/>
                <w:szCs w:val="24"/>
                <w:lang w:val="kk-KZ"/>
              </w:rPr>
              <w:t>Ұйымдастырылған іс-әрекеттің міндеттері:</w:t>
            </w:r>
            <w:r w:rsidRPr="003775CB">
              <w:rPr>
                <w:rFonts w:eastAsia="Calibri"/>
                <w:b/>
                <w:sz w:val="24"/>
                <w:szCs w:val="24"/>
                <w:lang w:val="kk-KZ"/>
              </w:rPr>
              <w:t xml:space="preserve"> </w:t>
            </w:r>
            <w:r w:rsidRPr="003775CB">
              <w:rPr>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w:t>
            </w:r>
            <w:r w:rsidRPr="003775CB">
              <w:rPr>
                <w:lang w:val="kk-KZ"/>
              </w:rPr>
              <w:lastRenderedPageBreak/>
              <w:t xml:space="preserve">беру, шығарма мазмұны бойынша сұрақтарға жауап беруге, ересектермен бірге ертегі мен әңгіменің басын, соңын ойдан құрастыруға баулу. </w:t>
            </w:r>
          </w:p>
          <w:p w14:paraId="2D8EA084" w14:textId="77777777" w:rsidR="000932E8" w:rsidRPr="005E1590" w:rsidRDefault="000932E8" w:rsidP="000932E8">
            <w:pPr>
              <w:pStyle w:val="TableParagraph"/>
            </w:pPr>
            <w:r w:rsidRPr="005E1590">
              <w:t xml:space="preserve">Балалардың кітаптағы иллюстрацияларды өз бетінше қарастырып, ертегі, әңгіме құрастыруына мүмкіндік беру. </w:t>
            </w:r>
          </w:p>
          <w:p w14:paraId="53B0C683" w14:textId="77777777" w:rsidR="000932E8" w:rsidRDefault="000932E8" w:rsidP="000932E8">
            <w:pPr>
              <w:pStyle w:val="TableParagraph"/>
              <w:rPr>
                <w:lang w:eastAsia="ru-RU"/>
              </w:rPr>
            </w:pPr>
            <w:r>
              <w:rPr>
                <w:b/>
                <w:lang w:eastAsia="ru-RU"/>
              </w:rPr>
              <w:t xml:space="preserve">Сергіту ойыны: </w:t>
            </w:r>
            <w:r>
              <w:rPr>
                <w:lang w:eastAsia="ru-RU"/>
              </w:rPr>
              <w:t>«Қимылда, қайтала»</w:t>
            </w:r>
          </w:p>
          <w:p w14:paraId="3FBC7245" w14:textId="77777777" w:rsidR="000932E8" w:rsidRDefault="000932E8" w:rsidP="000932E8">
            <w:pPr>
              <w:pStyle w:val="TableParagraph"/>
              <w:rPr>
                <w:lang w:eastAsia="ru-RU"/>
              </w:rPr>
            </w:pPr>
            <w:r>
              <w:rPr>
                <w:lang w:eastAsia="ru-RU"/>
              </w:rPr>
              <w:t>Мақсаты: балалардың қимыл қозғалыстарын дамыту.</w:t>
            </w:r>
          </w:p>
          <w:p w14:paraId="3B78A35F" w14:textId="77777777" w:rsidR="000932E8" w:rsidRDefault="000932E8" w:rsidP="000932E8">
            <w:pPr>
              <w:pStyle w:val="TableParagraph"/>
              <w:rPr>
                <w:rFonts w:eastAsia="Calibri"/>
                <w:b/>
              </w:rPr>
            </w:pPr>
            <w:r>
              <w:rPr>
                <w:rFonts w:eastAsia="Calibri"/>
                <w:b/>
              </w:rPr>
              <w:t>Сөйлеуді дамыту</w:t>
            </w:r>
          </w:p>
          <w:p w14:paraId="1E205957" w14:textId="77777777" w:rsidR="000932E8" w:rsidRPr="00A4248D" w:rsidRDefault="000932E8" w:rsidP="000932E8">
            <w:pPr>
              <w:pStyle w:val="TableParagraph"/>
              <w:rPr>
                <w:rFonts w:eastAsia="Calibri"/>
                <w:b/>
                <w:sz w:val="24"/>
                <w:szCs w:val="24"/>
              </w:rPr>
            </w:pPr>
            <w:r w:rsidRPr="00617AC2">
              <w:rPr>
                <w:b/>
                <w:sz w:val="24"/>
                <w:szCs w:val="24"/>
              </w:rPr>
              <w:t>Ұйымдастырылған іс-әрекеттің міндеттері</w:t>
            </w:r>
            <w:r>
              <w:rPr>
                <w:b/>
                <w:sz w:val="24"/>
                <w:szCs w:val="24"/>
              </w:rPr>
              <w:t>:</w:t>
            </w:r>
            <w:r>
              <w:rPr>
                <w:rFonts w:eastAsia="Calibri"/>
                <w:b/>
                <w:sz w:val="24"/>
                <w:szCs w:val="24"/>
              </w:rPr>
              <w:t xml:space="preserve"> </w:t>
            </w:r>
          </w:p>
          <w:p w14:paraId="5A1032AC" w14:textId="77777777" w:rsidR="000932E8" w:rsidRDefault="000932E8" w:rsidP="000932E8">
            <w:pPr>
              <w:pStyle w:val="TableParagraph"/>
              <w:rPr>
                <w:rFonts w:eastAsia="Calibri"/>
              </w:rPr>
            </w:pPr>
            <w:r>
              <w:rPr>
                <w:rFonts w:eastAsia="Calibri"/>
              </w:rPr>
              <w:t>Сөйлеудің дыбыс</w:t>
            </w:r>
          </w:p>
          <w:p w14:paraId="3A74E90B" w14:textId="77777777" w:rsidR="000932E8" w:rsidRDefault="000932E8" w:rsidP="000932E8">
            <w:pPr>
              <w:pStyle w:val="TableParagraph"/>
              <w:rPr>
                <w:rFonts w:eastAsia="Calibri"/>
              </w:rPr>
            </w:pPr>
            <w:r>
              <w:rPr>
                <w:rFonts w:eastAsia="Calibri"/>
              </w:rPr>
              <w:t xml:space="preserve">тық мәдениеті. Сөйлеудің дыбыстық мәдениеті. </w:t>
            </w:r>
          </w:p>
          <w:p w14:paraId="321D2ECD" w14:textId="77777777" w:rsidR="000932E8" w:rsidRDefault="000932E8" w:rsidP="000932E8">
            <w:pPr>
              <w:pStyle w:val="TableParagraph"/>
              <w:rPr>
                <w:rFonts w:eastAsia="Calibri"/>
              </w:rPr>
            </w:pPr>
            <w:r>
              <w:rPr>
                <w:rFonts w:eastAsia="Calibri"/>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14:paraId="24994637" w14:textId="77777777" w:rsidR="000932E8" w:rsidRDefault="000932E8" w:rsidP="000932E8">
            <w:pPr>
              <w:pStyle w:val="TableParagraph"/>
              <w:rPr>
                <w:rFonts w:eastAsia="Calibri"/>
              </w:rPr>
            </w:pPr>
            <w:r>
              <w:rPr>
                <w:rFonts w:eastAsia="Calibri"/>
              </w:rPr>
              <w:t xml:space="preserve">Сөйлеу қарқынын өзгерт уді бекіту: ақырын, жыл дам сөйлеуді меңгерту үшін тақпақтар мен жаңылтпаштар </w:t>
            </w:r>
            <w:r>
              <w:rPr>
                <w:rFonts w:eastAsia="Calibri"/>
              </w:rPr>
              <w:lastRenderedPageBreak/>
              <w:t xml:space="preserve">айтқызу. Дикция бойынша жұмысты жалғастыру: сөздер мен сөз тіркестерінің дұрыс айтылуын жақсарту. </w:t>
            </w:r>
          </w:p>
          <w:p w14:paraId="27277A5B" w14:textId="77777777" w:rsidR="000932E8" w:rsidRPr="00B562BB" w:rsidRDefault="000932E8" w:rsidP="000932E8">
            <w:pPr>
              <w:pStyle w:val="TableParagraph"/>
            </w:pPr>
            <w:r>
              <w:rPr>
                <w:rFonts w:eastAsia="Calibri"/>
              </w:rPr>
              <w:t xml:space="preserve"> </w:t>
            </w:r>
          </w:p>
        </w:tc>
      </w:tr>
      <w:tr w:rsidR="000932E8" w:rsidRPr="00B562BB" w14:paraId="24D713BC" w14:textId="77777777" w:rsidTr="000932E8">
        <w:tc>
          <w:tcPr>
            <w:tcW w:w="2661" w:type="dxa"/>
            <w:tcBorders>
              <w:top w:val="single" w:sz="4" w:space="0" w:color="auto"/>
              <w:left w:val="single" w:sz="4" w:space="0" w:color="auto"/>
              <w:bottom w:val="single" w:sz="4" w:space="0" w:color="auto"/>
              <w:right w:val="single" w:sz="4" w:space="0" w:color="auto"/>
            </w:tcBorders>
            <w:hideMark/>
          </w:tcPr>
          <w:p w14:paraId="4B415F7C" w14:textId="77777777" w:rsidR="000932E8" w:rsidRPr="00B562BB" w:rsidRDefault="000932E8" w:rsidP="000932E8">
            <w:pPr>
              <w:pStyle w:val="TableParagraph"/>
            </w:pPr>
            <w:r>
              <w:rPr>
                <w:b/>
                <w:sz w:val="24"/>
                <w:szCs w:val="24"/>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25F8F9AE" w14:textId="77777777" w:rsidR="000932E8" w:rsidRDefault="000932E8" w:rsidP="000932E8">
            <w:pPr>
              <w:adjustRightInd w:val="0"/>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14:paraId="5B8F55AF" w14:textId="77777777" w:rsidR="000932E8" w:rsidRPr="00B562BB" w:rsidRDefault="000932E8" w:rsidP="000932E8">
            <w:pPr>
              <w:pStyle w:val="TableParagraph"/>
            </w:pPr>
            <w:r>
              <w:rPr>
                <w:sz w:val="24"/>
                <w:szCs w:val="24"/>
              </w:rPr>
              <w:t>Кезекшілік тәртібіне дағдыландыру.</w:t>
            </w:r>
          </w:p>
        </w:tc>
      </w:tr>
      <w:tr w:rsidR="000932E8" w:rsidRPr="009F719C" w14:paraId="350827A1" w14:textId="77777777" w:rsidTr="000932E8">
        <w:tc>
          <w:tcPr>
            <w:tcW w:w="2661" w:type="dxa"/>
            <w:tcBorders>
              <w:top w:val="single" w:sz="4" w:space="0" w:color="auto"/>
              <w:left w:val="single" w:sz="4" w:space="0" w:color="auto"/>
              <w:bottom w:val="single" w:sz="4" w:space="0" w:color="auto"/>
              <w:right w:val="single" w:sz="4" w:space="0" w:color="auto"/>
            </w:tcBorders>
            <w:hideMark/>
          </w:tcPr>
          <w:p w14:paraId="6A1CE21F" w14:textId="77777777" w:rsidR="000932E8" w:rsidRPr="00B562BB" w:rsidRDefault="000932E8" w:rsidP="000932E8">
            <w:pPr>
              <w:pStyle w:val="TableParagraph"/>
            </w:pPr>
            <w:r>
              <w:rPr>
                <w:b/>
                <w:sz w:val="24"/>
                <w:szCs w:val="24"/>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711B9C65" w14:textId="77777777" w:rsidR="000932E8" w:rsidRDefault="000932E8" w:rsidP="000932E8">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14:paraId="4B4BC66D" w14:textId="77777777" w:rsidR="000932E8" w:rsidRPr="00B562BB" w:rsidRDefault="000932E8" w:rsidP="000932E8">
            <w:pPr>
              <w:pStyle w:val="TableParagraph"/>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 xml:space="preserve">қазақ тілі және </w:t>
            </w:r>
            <w:r>
              <w:rPr>
                <w:b/>
                <w:bCs/>
                <w:sz w:val="24"/>
                <w:szCs w:val="24"/>
              </w:rPr>
              <w:t>сөйлеуді дамыту, өзіне-өзі қызмет ету дағдылары, ірі және ұсақ моториканы дамыту)</w:t>
            </w:r>
            <w:r>
              <w:rPr>
                <w:sz w:val="24"/>
                <w:szCs w:val="24"/>
              </w:rPr>
              <w:t>.</w:t>
            </w:r>
          </w:p>
        </w:tc>
      </w:tr>
      <w:tr w:rsidR="000932E8" w:rsidRPr="009F719C" w14:paraId="53F1010B" w14:textId="77777777" w:rsidTr="000932E8">
        <w:trPr>
          <w:trHeight w:val="498"/>
        </w:trPr>
        <w:tc>
          <w:tcPr>
            <w:tcW w:w="2661" w:type="dxa"/>
            <w:vMerge w:val="restart"/>
            <w:tcBorders>
              <w:top w:val="single" w:sz="4" w:space="0" w:color="auto"/>
              <w:left w:val="single" w:sz="4" w:space="0" w:color="auto"/>
              <w:right w:val="single" w:sz="4" w:space="0" w:color="auto"/>
            </w:tcBorders>
            <w:hideMark/>
          </w:tcPr>
          <w:p w14:paraId="14E511C6" w14:textId="77777777" w:rsidR="000932E8" w:rsidRPr="00B562BB" w:rsidRDefault="000932E8" w:rsidP="000932E8">
            <w:pPr>
              <w:pStyle w:val="TableParagraph"/>
            </w:pPr>
            <w:r>
              <w:rPr>
                <w:b/>
                <w:sz w:val="24"/>
                <w:szCs w:val="24"/>
              </w:rPr>
              <w:t>Серуен</w:t>
            </w:r>
          </w:p>
        </w:tc>
        <w:tc>
          <w:tcPr>
            <w:tcW w:w="13216" w:type="dxa"/>
            <w:gridSpan w:val="10"/>
            <w:tcBorders>
              <w:top w:val="single" w:sz="4" w:space="0" w:color="auto"/>
              <w:left w:val="single" w:sz="4" w:space="0" w:color="auto"/>
              <w:bottom w:val="single" w:sz="4" w:space="0" w:color="auto"/>
              <w:right w:val="single" w:sz="4" w:space="0" w:color="auto"/>
            </w:tcBorders>
            <w:hideMark/>
          </w:tcPr>
          <w:p w14:paraId="32E79AF1" w14:textId="77777777" w:rsidR="000932E8" w:rsidRDefault="000932E8" w:rsidP="000932E8">
            <w:pPr>
              <w:pStyle w:val="Style23"/>
              <w:spacing w:line="240" w:lineRule="auto"/>
              <w:jc w:val="left"/>
              <w:rPr>
                <w:rFonts w:ascii="Times New Roman" w:hAnsi="Times New Roman"/>
                <w:bCs/>
                <w:lang w:val="kk-KZ" w:eastAsia="en-US"/>
              </w:rPr>
            </w:pPr>
            <w:r>
              <w:rPr>
                <w:rFonts w:ascii="Times New Roman" w:hAnsi="Times New Roman"/>
                <w:b/>
                <w:bCs/>
                <w:lang w:val="kk-KZ" w:eastAsia="en-US"/>
              </w:rPr>
              <w:t>Қазақ тілі:</w:t>
            </w:r>
            <w:r>
              <w:rPr>
                <w:rFonts w:ascii="Times New Roman" w:hAnsi="Times New Roman"/>
                <w:bCs/>
                <w:lang w:val="kk-KZ" w:eastAsia="en-US"/>
              </w:rPr>
              <w:t xml:space="preserve"> Серуен кезінде ауа-райына байланысты өз ойын қазақ тілінде айта алуға, бақылауға байланысты , байланыстыра сөлеуге үйрету.</w:t>
            </w:r>
          </w:p>
          <w:p w14:paraId="7A2FEA5C" w14:textId="77777777" w:rsidR="000932E8" w:rsidRDefault="000932E8" w:rsidP="000932E8">
            <w:pPr>
              <w:pStyle w:val="Style23"/>
              <w:spacing w:line="240" w:lineRule="auto"/>
              <w:jc w:val="left"/>
              <w:rPr>
                <w:rFonts w:ascii="Times New Roman" w:hAnsi="Times New Roman"/>
                <w:bCs/>
                <w:lang w:val="kk-KZ" w:eastAsia="en-US"/>
              </w:rPr>
            </w:pPr>
            <w:r>
              <w:rPr>
                <w:rFonts w:ascii="Times New Roman" w:hAnsi="Times New Roman"/>
                <w:b/>
                <w:bCs/>
                <w:lang w:val="kk-KZ" w:eastAsia="en-US"/>
              </w:rPr>
              <w:t>Біртұтас тәрбие:</w:t>
            </w:r>
            <w:r>
              <w:rPr>
                <w:rFonts w:ascii="Times New Roman" w:hAnsi="Times New Roman"/>
                <w:bCs/>
                <w:lang w:val="kk-KZ" w:eastAsia="en-US"/>
              </w:rPr>
              <w:t xml:space="preserve"> Экологиялық дағдыларын дамыту.</w:t>
            </w:r>
          </w:p>
          <w:p w14:paraId="1B3ED152" w14:textId="77777777" w:rsidR="000932E8" w:rsidRPr="00B562BB" w:rsidRDefault="000932E8" w:rsidP="000932E8">
            <w:pPr>
              <w:pStyle w:val="TableParagraph"/>
            </w:pPr>
            <w:r>
              <w:rPr>
                <w:b/>
                <w:bCs/>
              </w:rPr>
              <w:t>Қауіпсіздік ережесі:</w:t>
            </w:r>
            <w:r>
              <w:rPr>
                <w:bCs/>
              </w:rPr>
              <w:t>Серуенде сапты бұзбауға,ойын алаңынан тыс жерге шықпауға.</w:t>
            </w:r>
          </w:p>
        </w:tc>
      </w:tr>
      <w:tr w:rsidR="000932E8" w:rsidRPr="009F719C" w14:paraId="38D8B174" w14:textId="77777777" w:rsidTr="000932E8">
        <w:trPr>
          <w:trHeight w:val="1270"/>
        </w:trPr>
        <w:tc>
          <w:tcPr>
            <w:tcW w:w="2661" w:type="dxa"/>
            <w:vMerge/>
            <w:tcBorders>
              <w:left w:val="single" w:sz="4" w:space="0" w:color="auto"/>
              <w:bottom w:val="single" w:sz="4" w:space="0" w:color="auto"/>
              <w:right w:val="single" w:sz="4" w:space="0" w:color="auto"/>
            </w:tcBorders>
            <w:vAlign w:val="center"/>
            <w:hideMark/>
          </w:tcPr>
          <w:p w14:paraId="5FC1DD0F" w14:textId="77777777" w:rsidR="000932E8" w:rsidRPr="00B562BB" w:rsidRDefault="000932E8" w:rsidP="000932E8">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14:paraId="2B4A6F07" w14:textId="77777777" w:rsidR="000932E8" w:rsidRPr="00B562BB" w:rsidRDefault="000932E8" w:rsidP="000932E8">
            <w:pPr>
              <w:pStyle w:val="TableParagraph"/>
            </w:pPr>
          </w:p>
        </w:tc>
        <w:tc>
          <w:tcPr>
            <w:tcW w:w="2696" w:type="dxa"/>
            <w:tcBorders>
              <w:top w:val="single" w:sz="4" w:space="0" w:color="auto"/>
              <w:left w:val="single" w:sz="4" w:space="0" w:color="auto"/>
              <w:bottom w:val="single" w:sz="4" w:space="0" w:color="auto"/>
              <w:right w:val="single" w:sz="4" w:space="0" w:color="auto"/>
            </w:tcBorders>
          </w:tcPr>
          <w:p w14:paraId="3D77EECC" w14:textId="13640178" w:rsidR="000932E8" w:rsidRPr="00B562BB" w:rsidRDefault="000932E8" w:rsidP="000932E8">
            <w:pPr>
              <w:pStyle w:val="TableParagraph"/>
            </w:pPr>
          </w:p>
        </w:tc>
        <w:tc>
          <w:tcPr>
            <w:tcW w:w="2410" w:type="dxa"/>
            <w:gridSpan w:val="2"/>
            <w:tcBorders>
              <w:top w:val="single" w:sz="4" w:space="0" w:color="auto"/>
              <w:left w:val="single" w:sz="4" w:space="0" w:color="auto"/>
              <w:bottom w:val="single" w:sz="4" w:space="0" w:color="auto"/>
              <w:right w:val="single" w:sz="4" w:space="0" w:color="auto"/>
            </w:tcBorders>
          </w:tcPr>
          <w:p w14:paraId="3D10E2FF" w14:textId="77777777" w:rsidR="000932E8" w:rsidRPr="00911462" w:rsidRDefault="000932E8" w:rsidP="000932E8">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b/>
                <w:bCs/>
                <w:iCs/>
                <w:sz w:val="24"/>
                <w:szCs w:val="24"/>
                <w:lang w:val="kk-KZ"/>
              </w:rPr>
              <w:t>Серуен</w:t>
            </w:r>
            <w:r w:rsidRPr="00911462">
              <w:rPr>
                <w:rFonts w:ascii="Times New Roman" w:eastAsia="+mn-ea" w:hAnsi="Times New Roman" w:cs="Times New Roman"/>
                <w:b/>
                <w:bCs/>
                <w:iCs/>
                <w:kern w:val="24"/>
                <w:sz w:val="24"/>
                <w:szCs w:val="24"/>
                <w:lang w:val="kk-KZ"/>
              </w:rPr>
              <w:t xml:space="preserve">№ </w:t>
            </w:r>
            <w:r w:rsidRPr="00911462">
              <w:rPr>
                <w:rFonts w:ascii="Times New Roman" w:eastAsia="Times New Roman" w:hAnsi="Times New Roman" w:cs="Times New Roman"/>
                <w:sz w:val="24"/>
                <w:szCs w:val="24"/>
                <w:lang w:val="kk-KZ"/>
              </w:rPr>
              <w:t>4</w:t>
            </w:r>
          </w:p>
          <w:p w14:paraId="4BE13723" w14:textId="77777777" w:rsidR="000932E8" w:rsidRPr="00911462" w:rsidRDefault="000932E8" w:rsidP="000932E8">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b/>
                <w:bCs/>
                <w:iCs/>
                <w:sz w:val="24"/>
                <w:szCs w:val="24"/>
                <w:lang w:val="kk-KZ"/>
              </w:rPr>
              <w:t>Аспанға бақылау жасау.</w:t>
            </w:r>
          </w:p>
          <w:p w14:paraId="1A0D2624" w14:textId="77777777" w:rsidR="000932E8" w:rsidRPr="00911462" w:rsidRDefault="000932E8" w:rsidP="000932E8">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b/>
                <w:iCs/>
                <w:sz w:val="24"/>
                <w:szCs w:val="24"/>
                <w:lang w:val="kk-KZ"/>
              </w:rPr>
              <w:t xml:space="preserve"> Балалардың </w:t>
            </w:r>
            <w:r w:rsidRPr="00911462">
              <w:rPr>
                <w:rFonts w:ascii="Times New Roman" w:eastAsia="Times New Roman" w:hAnsi="Times New Roman" w:cs="Times New Roman"/>
                <w:iCs/>
                <w:sz w:val="24"/>
                <w:szCs w:val="24"/>
                <w:lang w:val="kk-KZ"/>
              </w:rPr>
              <w:t xml:space="preserve">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14:paraId="057CE030" w14:textId="77777777" w:rsidR="000932E8" w:rsidRPr="00911462" w:rsidRDefault="000932E8" w:rsidP="000932E8">
            <w:pPr>
              <w:widowControl w:val="0"/>
              <w:autoSpaceDE w:val="0"/>
              <w:autoSpaceDN w:val="0"/>
              <w:rPr>
                <w:rFonts w:ascii="Times New Roman" w:eastAsia="Times New Roman" w:hAnsi="Times New Roman" w:cs="Times New Roman"/>
                <w:b/>
                <w:sz w:val="24"/>
                <w:szCs w:val="24"/>
                <w:lang w:val="kk-KZ"/>
              </w:rPr>
            </w:pPr>
            <w:r w:rsidRPr="00911462">
              <w:rPr>
                <w:rFonts w:ascii="Times New Roman" w:eastAsia="Times New Roman" w:hAnsi="Times New Roman" w:cs="Times New Roman"/>
                <w:b/>
                <w:iCs/>
                <w:sz w:val="24"/>
                <w:szCs w:val="24"/>
                <w:lang w:val="kk-KZ"/>
              </w:rPr>
              <w:t xml:space="preserve">Қимылды ойын </w:t>
            </w:r>
          </w:p>
          <w:p w14:paraId="22B15241" w14:textId="77777777" w:rsidR="000932E8" w:rsidRPr="00911462" w:rsidRDefault="000932E8" w:rsidP="000932E8">
            <w:pPr>
              <w:widowControl w:val="0"/>
              <w:autoSpaceDE w:val="0"/>
              <w:autoSpaceDN w:val="0"/>
              <w:rPr>
                <w:rFonts w:ascii="Times New Roman" w:eastAsia="Times New Roman" w:hAnsi="Times New Roman" w:cs="Times New Roman"/>
                <w:b/>
                <w:sz w:val="24"/>
                <w:szCs w:val="24"/>
                <w:lang w:val="kk-KZ"/>
              </w:rPr>
            </w:pPr>
            <w:r w:rsidRPr="00911462">
              <w:rPr>
                <w:rFonts w:ascii="Times New Roman" w:eastAsia="Times New Roman" w:hAnsi="Times New Roman" w:cs="Times New Roman"/>
                <w:b/>
                <w:bCs/>
                <w:iCs/>
                <w:sz w:val="24"/>
                <w:szCs w:val="24"/>
                <w:lang w:val="kk-KZ"/>
              </w:rPr>
              <w:t>«Қазым,қазым қаңқылда!»</w:t>
            </w:r>
            <w:r w:rsidRPr="00911462">
              <w:rPr>
                <w:rFonts w:ascii="Times New Roman" w:eastAsia="Times New Roman" w:hAnsi="Times New Roman" w:cs="Times New Roman"/>
                <w:b/>
                <w:iCs/>
                <w:sz w:val="24"/>
                <w:szCs w:val="24"/>
                <w:lang w:val="kk-KZ"/>
              </w:rPr>
              <w:t xml:space="preserve"> </w:t>
            </w:r>
          </w:p>
          <w:p w14:paraId="07AD3FAA" w14:textId="77777777" w:rsidR="000932E8" w:rsidRPr="00911462" w:rsidRDefault="000932E8" w:rsidP="000932E8">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iCs/>
                <w:sz w:val="24"/>
                <w:szCs w:val="24"/>
                <w:lang w:val="kk-KZ"/>
              </w:rPr>
              <w:t xml:space="preserve">  Ойын шартына сай түрлі қимылдар жасауға үйрету. Балалардың ойында қырағылық, шапшаңдық таныта білдіруіне назар аудару. </w:t>
            </w:r>
          </w:p>
          <w:p w14:paraId="1C700B24" w14:textId="77777777" w:rsidR="000932E8" w:rsidRPr="00911462" w:rsidRDefault="000932E8" w:rsidP="000932E8">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iCs/>
                <w:sz w:val="24"/>
                <w:szCs w:val="24"/>
                <w:lang w:val="kk-KZ"/>
              </w:rPr>
              <w:t xml:space="preserve">Еңбек </w:t>
            </w:r>
          </w:p>
          <w:p w14:paraId="11682844" w14:textId="77777777" w:rsidR="000932E8" w:rsidRPr="00911462" w:rsidRDefault="000932E8" w:rsidP="000932E8">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bCs/>
                <w:iCs/>
                <w:sz w:val="24"/>
                <w:szCs w:val="24"/>
                <w:lang w:val="kk-KZ"/>
              </w:rPr>
              <w:t xml:space="preserve">Тұқымды қарашірікке отырғызу. </w:t>
            </w:r>
          </w:p>
          <w:p w14:paraId="63DD776B" w14:textId="77777777" w:rsidR="000932E8" w:rsidRPr="00911462" w:rsidRDefault="000932E8" w:rsidP="000932E8">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iCs/>
                <w:sz w:val="24"/>
                <w:szCs w:val="24"/>
                <w:lang w:val="kk-KZ"/>
              </w:rPr>
              <w:t xml:space="preserve">Топырақты жәшіктерге өз беттерімен салуды үйрету, оған тұқым себу. Құралдарға деген ұқыптылықты тәрбиелеу. </w:t>
            </w:r>
          </w:p>
          <w:p w14:paraId="423B1EFC" w14:textId="77777777" w:rsidR="000932E8" w:rsidRPr="00911462" w:rsidRDefault="000932E8" w:rsidP="000932E8">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b/>
                <w:iCs/>
                <w:sz w:val="24"/>
                <w:szCs w:val="24"/>
                <w:lang w:val="kk-KZ"/>
              </w:rPr>
              <w:t xml:space="preserve">Дидактикалық ойындар. </w:t>
            </w:r>
            <w:r w:rsidRPr="00911462">
              <w:rPr>
                <w:rFonts w:ascii="Times New Roman" w:eastAsia="Times New Roman" w:hAnsi="Times New Roman" w:cs="Times New Roman"/>
                <w:iCs/>
                <w:sz w:val="24"/>
                <w:szCs w:val="24"/>
                <w:lang w:val="kk-KZ"/>
              </w:rPr>
              <w:t xml:space="preserve">Тәжірибе </w:t>
            </w:r>
            <w:r w:rsidRPr="00911462">
              <w:rPr>
                <w:rFonts w:ascii="Times New Roman" w:eastAsia="Times New Roman" w:hAnsi="Times New Roman" w:cs="Times New Roman"/>
                <w:iCs/>
                <w:sz w:val="24"/>
                <w:szCs w:val="24"/>
                <w:lang w:val="kk-KZ"/>
              </w:rPr>
              <w:lastRenderedPageBreak/>
              <w:t xml:space="preserve">мен сараптама </w:t>
            </w:r>
          </w:p>
          <w:p w14:paraId="71207E96" w14:textId="77777777" w:rsidR="000932E8" w:rsidRPr="00911462" w:rsidRDefault="000932E8" w:rsidP="000932E8">
            <w:pPr>
              <w:widowControl w:val="0"/>
              <w:autoSpaceDE w:val="0"/>
              <w:autoSpaceDN w:val="0"/>
              <w:rPr>
                <w:rFonts w:ascii="Times New Roman" w:eastAsia="Times New Roman" w:hAnsi="Times New Roman" w:cs="Times New Roman"/>
                <w:b/>
                <w:sz w:val="24"/>
                <w:szCs w:val="24"/>
                <w:lang w:val="kk-KZ"/>
              </w:rPr>
            </w:pPr>
            <w:r w:rsidRPr="00911462">
              <w:rPr>
                <w:rFonts w:ascii="Times New Roman" w:eastAsia="Times New Roman" w:hAnsi="Times New Roman" w:cs="Times New Roman"/>
                <w:b/>
                <w:bCs/>
                <w:iCs/>
                <w:sz w:val="24"/>
                <w:szCs w:val="24"/>
                <w:lang w:val="kk-KZ"/>
              </w:rPr>
              <w:t>«Көктемге арнап бояу табайық»</w:t>
            </w:r>
            <w:r w:rsidRPr="00911462">
              <w:rPr>
                <w:rFonts w:ascii="Times New Roman" w:eastAsia="Times New Roman" w:hAnsi="Times New Roman" w:cs="Times New Roman"/>
                <w:b/>
                <w:iCs/>
                <w:sz w:val="24"/>
                <w:szCs w:val="24"/>
                <w:lang w:val="kk-KZ"/>
              </w:rPr>
              <w:t xml:space="preserve"> </w:t>
            </w:r>
          </w:p>
          <w:p w14:paraId="06A546EB" w14:textId="77777777" w:rsidR="000932E8" w:rsidRPr="00911462" w:rsidRDefault="000932E8" w:rsidP="000932E8">
            <w:pPr>
              <w:widowControl w:val="0"/>
              <w:autoSpaceDE w:val="0"/>
              <w:autoSpaceDN w:val="0"/>
              <w:rPr>
                <w:rFonts w:ascii="Times New Roman" w:eastAsia="Times New Roman" w:hAnsi="Times New Roman" w:cs="Times New Roman"/>
                <w:sz w:val="24"/>
                <w:szCs w:val="24"/>
                <w:lang w:val="kk-KZ"/>
              </w:rPr>
            </w:pPr>
            <w:r w:rsidRPr="00911462">
              <w:rPr>
                <w:rFonts w:ascii="Times New Roman" w:eastAsia="Times New Roman" w:hAnsi="Times New Roman" w:cs="Times New Roman"/>
                <w:iCs/>
                <w:sz w:val="24"/>
                <w:szCs w:val="24"/>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14:paraId="0D9E53C1" w14:textId="77777777" w:rsidR="000932E8" w:rsidRPr="00B562BB" w:rsidRDefault="000932E8" w:rsidP="000932E8">
            <w:pPr>
              <w:pStyle w:val="TableParagraph"/>
            </w:pPr>
            <w:r w:rsidRPr="00911462">
              <w:rPr>
                <w:b/>
                <w:i/>
                <w:iCs/>
                <w:sz w:val="24"/>
                <w:szCs w:val="24"/>
                <w:lang w:eastAsia="ru-RU"/>
              </w:rPr>
              <w:t> </w:t>
            </w:r>
            <w:r w:rsidRPr="00911462">
              <w:rPr>
                <w:rFonts w:eastAsiaTheme="minorEastAsia"/>
                <w:b/>
                <w:bCs/>
                <w:iCs/>
                <w:sz w:val="24"/>
                <w:szCs w:val="24"/>
                <w:lang w:eastAsia="ru-RU"/>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14:paraId="0DFFD74D" w14:textId="77777777" w:rsidR="000932E8" w:rsidRPr="00911462" w:rsidRDefault="000932E8" w:rsidP="000932E8">
            <w:pPr>
              <w:widowControl w:val="0"/>
              <w:autoSpaceDE w:val="0"/>
              <w:autoSpaceDN w:val="0"/>
              <w:adjustRightInd w:val="0"/>
              <w:rPr>
                <w:rFonts w:ascii="Times New Roman" w:eastAsiaTheme="minorEastAsia" w:hAnsi="Times New Roman" w:cs="Times New Roman"/>
                <w:b/>
                <w:bCs/>
                <w:iCs/>
                <w:sz w:val="24"/>
                <w:szCs w:val="24"/>
                <w:lang w:val="kk-KZ" w:eastAsia="ru-RU"/>
              </w:rPr>
            </w:pPr>
            <w:r w:rsidRPr="00911462">
              <w:rPr>
                <w:rFonts w:ascii="Times New Roman" w:eastAsiaTheme="minorEastAsia" w:hAnsi="Times New Roman" w:cs="Times New Roman"/>
                <w:b/>
                <w:bCs/>
                <w:iCs/>
                <w:sz w:val="24"/>
                <w:szCs w:val="24"/>
                <w:lang w:val="kk-KZ" w:eastAsia="ru-RU"/>
              </w:rPr>
              <w:lastRenderedPageBreak/>
              <w:t xml:space="preserve">Серуен№21        </w:t>
            </w:r>
          </w:p>
          <w:p w14:paraId="2AF363B0" w14:textId="77777777" w:rsidR="000932E8" w:rsidRPr="00911462" w:rsidRDefault="000932E8" w:rsidP="000932E8">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
                <w:bCs/>
                <w:iCs/>
                <w:sz w:val="24"/>
                <w:szCs w:val="24"/>
                <w:lang w:val="kk-KZ" w:eastAsia="ru-RU"/>
              </w:rPr>
              <w:t xml:space="preserve"> «Табиғат күнтізбесі бойынша ауа райын бақылау»               Мақсаты: </w:t>
            </w:r>
            <w:r w:rsidRPr="00911462">
              <w:rPr>
                <w:rFonts w:ascii="Times New Roman" w:eastAsiaTheme="minorEastAsia" w:hAnsi="Times New Roman" w:cs="Times New Roman"/>
                <w:bCs/>
                <w:iCs/>
                <w:sz w:val="24"/>
                <w:szCs w:val="24"/>
                <w:lang w:val="kk-KZ" w:eastAsia="ru-RU"/>
              </w:rPr>
              <w:t xml:space="preserve">ауа райын бақылау. Ауа райына көңіл бөліп, байқау өткізулерін ұсыну. </w:t>
            </w:r>
          </w:p>
          <w:p w14:paraId="5644320D" w14:textId="77777777" w:rsidR="000932E8" w:rsidRPr="00911462" w:rsidRDefault="000932E8" w:rsidP="000932E8">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1.   Сық па, жылы ма?</w:t>
            </w:r>
          </w:p>
          <w:p w14:paraId="1140F1C5" w14:textId="77777777" w:rsidR="000932E8" w:rsidRPr="00911462" w:rsidRDefault="000932E8" w:rsidP="000932E8">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2.   Күн желді ме, жоқ па?</w:t>
            </w:r>
          </w:p>
          <w:p w14:paraId="0387CC44" w14:textId="77777777" w:rsidR="000932E8" w:rsidRPr="00911462" w:rsidRDefault="000932E8" w:rsidP="000932E8">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3.   Балалар қалай киінген?</w:t>
            </w:r>
          </w:p>
          <w:p w14:paraId="0BB3FAF0" w14:textId="77777777" w:rsidR="000932E8" w:rsidRPr="00911462" w:rsidRDefault="000932E8" w:rsidP="000932E8">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 xml:space="preserve">4.   Ауа райының жайы қалай анықталады? </w:t>
            </w:r>
          </w:p>
          <w:p w14:paraId="12AE7F70" w14:textId="77777777" w:rsidR="000932E8" w:rsidRPr="00911462" w:rsidRDefault="000932E8" w:rsidP="000932E8">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5.   Күн шуақты ма, әлде бұлыңғыр ма?</w:t>
            </w:r>
          </w:p>
          <w:p w14:paraId="4B5BB2A5" w14:textId="77777777" w:rsidR="000932E8" w:rsidRPr="00911462" w:rsidRDefault="000932E8" w:rsidP="000932E8">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6.   Қар жауып тұр ма?</w:t>
            </w:r>
          </w:p>
          <w:p w14:paraId="17E13E4F" w14:textId="77777777" w:rsidR="000932E8" w:rsidRPr="00911462" w:rsidRDefault="000932E8" w:rsidP="000932E8">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7.   Жуырда қар жауып, өттіме ме?</w:t>
            </w:r>
          </w:p>
          <w:p w14:paraId="3720126C" w14:textId="77777777" w:rsidR="000932E8" w:rsidRPr="00911462" w:rsidRDefault="000932E8" w:rsidP="000932E8">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Серуендеп келген балаларға бүгін өздері көріп, бақылаған ауа райының жайын күнтізбеге белгілеулері керектігін естеріне салу.</w:t>
            </w:r>
          </w:p>
          <w:p w14:paraId="646F9C23" w14:textId="77777777" w:rsidR="000932E8" w:rsidRPr="00911462" w:rsidRDefault="000932E8" w:rsidP="000932E8">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
                <w:bCs/>
                <w:iCs/>
                <w:sz w:val="24"/>
                <w:szCs w:val="24"/>
                <w:lang w:val="kk-KZ" w:eastAsia="ru-RU"/>
              </w:rPr>
              <w:t>Қимылды ойын: «</w:t>
            </w:r>
            <w:r w:rsidRPr="00911462">
              <w:rPr>
                <w:rFonts w:ascii="Times New Roman" w:eastAsiaTheme="minorEastAsia" w:hAnsi="Times New Roman" w:cs="Times New Roman"/>
                <w:bCs/>
                <w:iCs/>
                <w:sz w:val="24"/>
                <w:szCs w:val="24"/>
                <w:lang w:val="kk-KZ" w:eastAsia="ru-RU"/>
              </w:rPr>
              <w:t>Арқан тарту!»</w:t>
            </w:r>
          </w:p>
          <w:p w14:paraId="28C5E1ED" w14:textId="77777777" w:rsidR="000932E8" w:rsidRPr="00911462" w:rsidRDefault="000932E8" w:rsidP="000932E8">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 xml:space="preserve">Мақсаты: қимыл-қозғалыстарын қалыптастыру. </w:t>
            </w:r>
          </w:p>
          <w:p w14:paraId="4A791A90" w14:textId="77777777" w:rsidR="000932E8" w:rsidRPr="00911462" w:rsidRDefault="000932E8" w:rsidP="000932E8">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
                <w:bCs/>
                <w:iCs/>
                <w:sz w:val="24"/>
                <w:szCs w:val="24"/>
                <w:lang w:val="kk-KZ" w:eastAsia="ru-RU"/>
              </w:rPr>
              <w:t xml:space="preserve">Еңбек: </w:t>
            </w:r>
            <w:r w:rsidRPr="00911462">
              <w:rPr>
                <w:rFonts w:ascii="Times New Roman" w:eastAsiaTheme="minorEastAsia" w:hAnsi="Times New Roman" w:cs="Times New Roman"/>
                <w:bCs/>
                <w:iCs/>
                <w:sz w:val="24"/>
                <w:szCs w:val="24"/>
                <w:lang w:val="kk-KZ" w:eastAsia="ru-RU"/>
              </w:rPr>
              <w:t>кішкентай балдырғандардың ойнайтын ауласын қардан тазарту.</w:t>
            </w:r>
          </w:p>
          <w:p w14:paraId="22FCDB82" w14:textId="77777777" w:rsidR="000932E8" w:rsidRPr="00911462" w:rsidRDefault="000932E8" w:rsidP="000932E8">
            <w:pPr>
              <w:widowControl w:val="0"/>
              <w:autoSpaceDE w:val="0"/>
              <w:autoSpaceDN w:val="0"/>
              <w:adjustRightInd w:val="0"/>
              <w:rPr>
                <w:rFonts w:ascii="Times New Roman" w:eastAsiaTheme="minorEastAsia" w:hAnsi="Times New Roman" w:cs="Times New Roman"/>
                <w:bCs/>
                <w:iCs/>
                <w:sz w:val="24"/>
                <w:szCs w:val="24"/>
                <w:lang w:val="kk-KZ" w:eastAsia="ru-RU"/>
              </w:rPr>
            </w:pPr>
            <w:r w:rsidRPr="00911462">
              <w:rPr>
                <w:rFonts w:ascii="Times New Roman" w:eastAsiaTheme="minorEastAsia" w:hAnsi="Times New Roman" w:cs="Times New Roman"/>
                <w:bCs/>
                <w:iCs/>
                <w:sz w:val="24"/>
                <w:szCs w:val="24"/>
                <w:lang w:val="kk-KZ" w:eastAsia="ru-RU"/>
              </w:rPr>
              <w:t xml:space="preserve">Мақсаты: балаларды өздерінен кішілерге қамқоршы болуға тәрбиелеу. </w:t>
            </w:r>
          </w:p>
          <w:p w14:paraId="597DD1DB" w14:textId="77777777" w:rsidR="000932E8" w:rsidRPr="00911462" w:rsidRDefault="000932E8" w:rsidP="000932E8">
            <w:pPr>
              <w:widowControl w:val="0"/>
              <w:autoSpaceDE w:val="0"/>
              <w:autoSpaceDN w:val="0"/>
              <w:adjustRightInd w:val="0"/>
              <w:rPr>
                <w:rFonts w:ascii="Times New Roman" w:eastAsiaTheme="minorEastAsia" w:hAnsi="Times New Roman" w:cs="Times New Roman"/>
                <w:bCs/>
                <w:iCs/>
                <w:sz w:val="24"/>
                <w:szCs w:val="24"/>
                <w:lang w:val="kk-KZ" w:eastAsia="ru-RU"/>
              </w:rPr>
            </w:pPr>
          </w:p>
          <w:p w14:paraId="4AE8B146" w14:textId="77777777" w:rsidR="000932E8" w:rsidRPr="00B562BB" w:rsidRDefault="000932E8" w:rsidP="000932E8">
            <w:pPr>
              <w:pStyle w:val="TableParagraph"/>
            </w:pPr>
          </w:p>
        </w:tc>
        <w:tc>
          <w:tcPr>
            <w:tcW w:w="2410" w:type="dxa"/>
            <w:tcBorders>
              <w:top w:val="single" w:sz="4" w:space="0" w:color="auto"/>
              <w:left w:val="single" w:sz="4" w:space="0" w:color="auto"/>
              <w:bottom w:val="single" w:sz="4" w:space="0" w:color="auto"/>
              <w:right w:val="single" w:sz="4" w:space="0" w:color="auto"/>
            </w:tcBorders>
          </w:tcPr>
          <w:p w14:paraId="5BE5A7CA" w14:textId="77777777" w:rsidR="000932E8" w:rsidRPr="00911462" w:rsidRDefault="000932E8" w:rsidP="000932E8">
            <w:pPr>
              <w:shd w:val="clear" w:color="auto" w:fill="FFFFFF"/>
              <w:spacing w:after="150"/>
              <w:rPr>
                <w:rFonts w:ascii="Times New Roman" w:eastAsia="Times New Roman" w:hAnsi="Times New Roman" w:cs="Times New Roman"/>
                <w:b/>
                <w:bCs/>
                <w:iCs/>
                <w:color w:val="000000"/>
                <w:sz w:val="24"/>
                <w:szCs w:val="24"/>
                <w:lang w:val="kk-KZ" w:eastAsia="ru-RU"/>
              </w:rPr>
            </w:pPr>
            <w:r w:rsidRPr="00911462">
              <w:rPr>
                <w:rFonts w:ascii="Times New Roman" w:eastAsia="Times New Roman" w:hAnsi="Times New Roman" w:cs="Times New Roman"/>
                <w:b/>
                <w:bCs/>
                <w:iCs/>
                <w:sz w:val="24"/>
                <w:szCs w:val="24"/>
                <w:lang w:val="kk-KZ" w:eastAsia="ru-RU"/>
              </w:rPr>
              <w:lastRenderedPageBreak/>
              <w:t>Серуен№</w:t>
            </w:r>
            <w:r w:rsidRPr="00911462">
              <w:rPr>
                <w:rFonts w:ascii="Times New Roman" w:eastAsia="Times New Roman" w:hAnsi="Times New Roman" w:cs="Times New Roman"/>
                <w:b/>
                <w:bCs/>
                <w:iCs/>
                <w:color w:val="000000"/>
                <w:sz w:val="24"/>
                <w:szCs w:val="24"/>
                <w:lang w:val="kk-KZ" w:eastAsia="ru-RU"/>
              </w:rPr>
              <w:t>3                            «Желге бақылау»</w:t>
            </w:r>
          </w:p>
          <w:p w14:paraId="1462D6AA" w14:textId="77777777" w:rsidR="000932E8" w:rsidRPr="00911462" w:rsidRDefault="000932E8" w:rsidP="000932E8">
            <w:pPr>
              <w:shd w:val="clear" w:color="auto" w:fill="FFFFFF"/>
              <w:spacing w:after="150"/>
              <w:rPr>
                <w:rFonts w:ascii="Times New Roman" w:eastAsia="Times New Roman" w:hAnsi="Times New Roman" w:cs="Times New Roman"/>
                <w:iCs/>
                <w:color w:val="000000"/>
                <w:sz w:val="24"/>
                <w:szCs w:val="24"/>
                <w:lang w:val="kk-KZ" w:eastAsia="ru-RU"/>
              </w:rPr>
            </w:pPr>
            <w:r w:rsidRPr="00911462">
              <w:rPr>
                <w:rFonts w:ascii="Times New Roman" w:eastAsia="Times New Roman" w:hAnsi="Times New Roman" w:cs="Times New Roman"/>
                <w:b/>
                <w:color w:val="000000"/>
                <w:sz w:val="24"/>
                <w:szCs w:val="24"/>
                <w:lang w:val="kk-KZ" w:eastAsia="ru-RU"/>
              </w:rPr>
              <w:t>Мақсаты:</w:t>
            </w:r>
            <w:r w:rsidRPr="00911462">
              <w:rPr>
                <w:rFonts w:ascii="Times New Roman" w:eastAsia="Times New Roman" w:hAnsi="Times New Roman" w:cs="Times New Roman"/>
                <w:iCs/>
                <w:color w:val="000000"/>
                <w:sz w:val="24"/>
                <w:szCs w:val="24"/>
                <w:lang w:val="kk-KZ" w:eastAsia="ru-RU"/>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14:paraId="2ED1E8EA" w14:textId="77777777" w:rsidR="000932E8" w:rsidRDefault="000932E8" w:rsidP="000932E8">
            <w:pPr>
              <w:pStyle w:val="TableParagraph"/>
              <w:rPr>
                <w:b/>
                <w:iCs/>
                <w:color w:val="000000"/>
                <w:sz w:val="24"/>
                <w:szCs w:val="24"/>
                <w:lang w:eastAsia="ru-RU"/>
              </w:rPr>
            </w:pPr>
            <w:r w:rsidRPr="00911462">
              <w:rPr>
                <w:b/>
                <w:iCs/>
                <w:color w:val="000000"/>
                <w:sz w:val="24"/>
                <w:szCs w:val="24"/>
                <w:lang w:eastAsia="ru-RU"/>
              </w:rPr>
              <w:t>Қимылды ойын:</w:t>
            </w:r>
          </w:p>
          <w:p w14:paraId="45E1127A" w14:textId="77777777" w:rsidR="000932E8" w:rsidRDefault="000932E8" w:rsidP="000932E8">
            <w:pPr>
              <w:pStyle w:val="TableParagraph"/>
              <w:rPr>
                <w:b/>
                <w:bCs/>
                <w:iCs/>
                <w:color w:val="000000"/>
                <w:sz w:val="24"/>
                <w:szCs w:val="24"/>
                <w:lang w:eastAsia="ru-RU"/>
              </w:rPr>
            </w:pPr>
            <w:r w:rsidRPr="00911462">
              <w:rPr>
                <w:b/>
                <w:bCs/>
                <w:iCs/>
                <w:color w:val="000000"/>
                <w:sz w:val="24"/>
                <w:szCs w:val="24"/>
                <w:lang w:eastAsia="ru-RU"/>
              </w:rPr>
              <w:t>«Қақпақ пен таяқ».</w:t>
            </w:r>
          </w:p>
          <w:p w14:paraId="668EB85F" w14:textId="77777777" w:rsidR="000932E8" w:rsidRDefault="000932E8" w:rsidP="000932E8">
            <w:pPr>
              <w:pStyle w:val="TableParagraph"/>
              <w:rPr>
                <w:b/>
                <w:bCs/>
                <w:iCs/>
                <w:color w:val="000000"/>
                <w:sz w:val="24"/>
                <w:szCs w:val="24"/>
                <w:lang w:eastAsia="ru-RU"/>
              </w:rPr>
            </w:pPr>
          </w:p>
          <w:p w14:paraId="0C43FD7D" w14:textId="77777777" w:rsidR="000932E8" w:rsidRDefault="000932E8" w:rsidP="000932E8">
            <w:pPr>
              <w:pStyle w:val="TableParagraph"/>
              <w:rPr>
                <w:b/>
                <w:bCs/>
                <w:iCs/>
                <w:color w:val="000000"/>
                <w:sz w:val="24"/>
                <w:szCs w:val="24"/>
                <w:lang w:eastAsia="ru-RU"/>
              </w:rPr>
            </w:pPr>
            <w:r>
              <w:rPr>
                <w:b/>
                <w:iCs/>
                <w:color w:val="000000"/>
                <w:sz w:val="24"/>
                <w:szCs w:val="24"/>
                <w:lang w:eastAsia="ru-RU"/>
              </w:rPr>
              <w:t xml:space="preserve">Еңбек </w:t>
            </w:r>
            <w:r w:rsidRPr="00911462">
              <w:rPr>
                <w:bCs/>
                <w:iCs/>
                <w:color w:val="000000"/>
                <w:sz w:val="24"/>
                <w:szCs w:val="24"/>
                <w:lang w:eastAsia="ru-RU"/>
              </w:rPr>
              <w:t>Қажеттілік бойынша жұмыс</w:t>
            </w:r>
            <w:r w:rsidRPr="00911462">
              <w:rPr>
                <w:b/>
                <w:color w:val="000000"/>
                <w:sz w:val="24"/>
                <w:szCs w:val="24"/>
                <w:lang w:eastAsia="ru-RU"/>
              </w:rPr>
              <w:t>.</w:t>
            </w:r>
            <w:r w:rsidRPr="00911462">
              <w:rPr>
                <w:iCs/>
                <w:color w:val="000000"/>
                <w:sz w:val="24"/>
                <w:szCs w:val="24"/>
                <w:lang w:eastAsia="ru-RU"/>
              </w:rPr>
              <w:t>Балаларға топыраққа су құю барысында мұқият болуды,өз еңбегінің қажеттілігін түсіне білуге үйрету .</w:t>
            </w:r>
            <w:r w:rsidRPr="00911462">
              <w:rPr>
                <w:b/>
                <w:bCs/>
                <w:iCs/>
                <w:color w:val="000000"/>
                <w:sz w:val="24"/>
                <w:szCs w:val="24"/>
                <w:lang w:eastAsia="ru-RU"/>
              </w:rPr>
              <w:t xml:space="preserve">Қарама-қарсы </w:t>
            </w:r>
            <w:r w:rsidRPr="00911462">
              <w:rPr>
                <w:b/>
                <w:bCs/>
                <w:iCs/>
                <w:color w:val="000000"/>
                <w:sz w:val="24"/>
                <w:szCs w:val="24"/>
                <w:lang w:eastAsia="ru-RU"/>
              </w:rPr>
              <w:lastRenderedPageBreak/>
              <w:t>сөздер:</w:t>
            </w:r>
          </w:p>
          <w:p w14:paraId="27606A3F" w14:textId="77777777" w:rsidR="000932E8" w:rsidRPr="00B562BB" w:rsidRDefault="000932E8" w:rsidP="000932E8">
            <w:pPr>
              <w:pStyle w:val="TableParagraph"/>
            </w:pPr>
            <w:r w:rsidRPr="00911462">
              <w:rPr>
                <w:b/>
                <w:bCs/>
                <w:iCs/>
                <w:color w:val="000000"/>
                <w:sz w:val="24"/>
                <w:szCs w:val="24"/>
                <w:lang w:eastAsia="ru-RU"/>
              </w:rPr>
              <w:t>«Жақсы,жаман»</w:t>
            </w:r>
            <w:r w:rsidRPr="00911462">
              <w:rPr>
                <w:b/>
                <w:color w:val="000000"/>
                <w:sz w:val="24"/>
                <w:szCs w:val="24"/>
                <w:lang w:eastAsia="ru-RU"/>
              </w:rPr>
              <w:t xml:space="preserve">                             Мақсаты:</w:t>
            </w:r>
            <w:r w:rsidRPr="00911462">
              <w:rPr>
                <w:iCs/>
                <w:color w:val="000000"/>
                <w:sz w:val="24"/>
                <w:szCs w:val="24"/>
                <w:lang w:eastAsia="ru-RU"/>
              </w:rPr>
              <w:t>Табиғатта болып жатқан құбылыстардың жақсы және қарама-қайшы тұстарын көре білуге үйрету.Өлі табиғат пен тірі табиғаттың бір-бірімен байланысын; ойлау қабілетін,сөздік қорын дамыту.</w:t>
            </w:r>
          </w:p>
        </w:tc>
      </w:tr>
      <w:tr w:rsidR="000932E8" w:rsidRPr="00B562BB" w14:paraId="7219F9F8" w14:textId="77777777" w:rsidTr="000932E8">
        <w:trPr>
          <w:trHeight w:val="2063"/>
        </w:trPr>
        <w:tc>
          <w:tcPr>
            <w:tcW w:w="2661" w:type="dxa"/>
            <w:tcBorders>
              <w:top w:val="single" w:sz="4" w:space="0" w:color="auto"/>
              <w:left w:val="single" w:sz="4" w:space="0" w:color="auto"/>
              <w:right w:val="single" w:sz="4" w:space="0" w:color="auto"/>
            </w:tcBorders>
            <w:hideMark/>
          </w:tcPr>
          <w:p w14:paraId="6C1C7C50" w14:textId="77777777" w:rsidR="000932E8" w:rsidRDefault="000932E8" w:rsidP="000932E8">
            <w:pPr>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p w14:paraId="1BDA0CB7" w14:textId="77777777" w:rsidR="000932E8" w:rsidRPr="00B562BB" w:rsidRDefault="000932E8" w:rsidP="000932E8">
            <w:pPr>
              <w:pStyle w:val="TableParagraph"/>
            </w:pPr>
          </w:p>
        </w:tc>
        <w:tc>
          <w:tcPr>
            <w:tcW w:w="13216" w:type="dxa"/>
            <w:gridSpan w:val="10"/>
            <w:tcBorders>
              <w:top w:val="single" w:sz="4" w:space="0" w:color="auto"/>
              <w:left w:val="single" w:sz="4" w:space="0" w:color="auto"/>
              <w:right w:val="single" w:sz="4" w:space="0" w:color="auto"/>
            </w:tcBorders>
            <w:hideMark/>
          </w:tcPr>
          <w:p w14:paraId="17268181" w14:textId="77777777" w:rsidR="000932E8" w:rsidRPr="00A01B27" w:rsidRDefault="000932E8" w:rsidP="000932E8">
            <w:pPr>
              <w:rPr>
                <w:rFonts w:ascii="Times New Roman" w:hAnsi="Times New Roman" w:cs="Times New Roman"/>
                <w:sz w:val="24"/>
                <w:szCs w:val="24"/>
                <w:lang w:val="kk-KZ"/>
              </w:rPr>
            </w:pPr>
            <w:r w:rsidRPr="00A01B27">
              <w:rPr>
                <w:rFonts w:ascii="Times New Roman" w:hAnsi="Times New Roman" w:cs="Times New Roman"/>
                <w:sz w:val="24"/>
                <w:szCs w:val="24"/>
                <w:lang w:val="kk-KZ"/>
              </w:rPr>
              <w:t>Топқа оралу кезінде</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жылдам</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қатарға</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тұруды</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дағдыландыру.  Асықпай</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бір-бірін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итермей</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жүруді</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үйрету. Топта</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киетін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аяқ киімдерін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өз бетінше</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ауыстырып, киюін</w:t>
            </w:r>
            <w:r>
              <w:rPr>
                <w:rFonts w:ascii="Times New Roman" w:hAnsi="Times New Roman" w:cs="Times New Roman"/>
                <w:sz w:val="24"/>
                <w:szCs w:val="24"/>
                <w:lang w:val="kk-KZ"/>
              </w:rPr>
              <w:t xml:space="preserve">  </w:t>
            </w:r>
            <w:r w:rsidRPr="00A01B27">
              <w:rPr>
                <w:rFonts w:ascii="Times New Roman" w:hAnsi="Times New Roman" w:cs="Times New Roman"/>
                <w:sz w:val="24"/>
                <w:szCs w:val="24"/>
                <w:lang w:val="kk-KZ"/>
              </w:rPr>
              <w:t xml:space="preserve">қалыптастыру. </w:t>
            </w:r>
          </w:p>
          <w:p w14:paraId="3B42EE1B" w14:textId="77777777" w:rsidR="000932E8" w:rsidRPr="00EE3D75" w:rsidRDefault="000932E8" w:rsidP="000932E8">
            <w:pPr>
              <w:pStyle w:val="a6"/>
              <w:rPr>
                <w:lang w:val="kk-KZ"/>
              </w:rPr>
            </w:pPr>
            <w:r>
              <w:rPr>
                <w:b/>
                <w:bCs/>
                <w:lang w:val="kk-KZ" w:eastAsia="en-US"/>
              </w:rPr>
              <w:t>Дәйек сөздер:</w:t>
            </w:r>
            <w:r>
              <w:rPr>
                <w:lang w:val="kk-KZ" w:eastAsia="en-US"/>
              </w:rPr>
              <w:t xml:space="preserve"> </w:t>
            </w:r>
            <w:r w:rsidRPr="00EE3D75">
              <w:rPr>
                <w:lang w:val="kk-KZ"/>
              </w:rPr>
              <w:t>«Өнерлі бала,өрге жүзер»</w:t>
            </w:r>
          </w:p>
          <w:p w14:paraId="11B55D26" w14:textId="77777777" w:rsidR="000932E8" w:rsidRDefault="000932E8" w:rsidP="000932E8">
            <w:pPr>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75C33E63" w14:textId="77777777" w:rsidR="000932E8" w:rsidRDefault="000932E8" w:rsidP="000932E8">
            <w:pPr>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14:paraId="5E3D5606" w14:textId="77777777" w:rsidR="000932E8" w:rsidRPr="00B562BB" w:rsidRDefault="000932E8" w:rsidP="000932E8">
            <w:pPr>
              <w:pStyle w:val="TableParagraph"/>
            </w:pPr>
            <w:r>
              <w:rPr>
                <w:rFonts w:eastAsia="Calibri"/>
                <w:iCs/>
                <w:sz w:val="24"/>
                <w:szCs w:val="24"/>
              </w:rPr>
              <w:t>(</w:t>
            </w:r>
            <w:r>
              <w:rPr>
                <w:b/>
                <w:sz w:val="24"/>
                <w:szCs w:val="24"/>
              </w:rPr>
              <w:t>Қазақ тілі. Сөзік минимум</w:t>
            </w:r>
            <w:r>
              <w:rPr>
                <w:rFonts w:eastAsia="Calibri"/>
                <w:iCs/>
                <w:sz w:val="24"/>
                <w:szCs w:val="24"/>
              </w:rPr>
              <w:t>)</w:t>
            </w:r>
          </w:p>
        </w:tc>
      </w:tr>
      <w:tr w:rsidR="000932E8" w:rsidRPr="009F719C" w14:paraId="4986322D" w14:textId="77777777" w:rsidTr="000932E8">
        <w:tc>
          <w:tcPr>
            <w:tcW w:w="2661" w:type="dxa"/>
            <w:tcBorders>
              <w:top w:val="single" w:sz="4" w:space="0" w:color="auto"/>
              <w:left w:val="single" w:sz="4" w:space="0" w:color="auto"/>
              <w:bottom w:val="single" w:sz="4" w:space="0" w:color="auto"/>
              <w:right w:val="single" w:sz="4" w:space="0" w:color="auto"/>
            </w:tcBorders>
            <w:hideMark/>
          </w:tcPr>
          <w:p w14:paraId="69979E78" w14:textId="77777777" w:rsidR="000932E8" w:rsidRPr="00B562BB" w:rsidRDefault="000932E8" w:rsidP="000932E8">
            <w:pPr>
              <w:pStyle w:val="TableParagraph"/>
            </w:pPr>
            <w:r>
              <w:rPr>
                <w:b/>
                <w:sz w:val="24"/>
                <w:szCs w:val="24"/>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78A759B3" w14:textId="77777777" w:rsidR="000932E8" w:rsidRDefault="000932E8" w:rsidP="000932E8">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7292EC0" w14:textId="77777777" w:rsidR="000932E8" w:rsidRDefault="000932E8" w:rsidP="000932E8">
            <w:pPr>
              <w:pStyle w:val="TableParagraph"/>
              <w:rPr>
                <w:sz w:val="24"/>
                <w:szCs w:val="24"/>
              </w:rPr>
            </w:pPr>
            <w:r>
              <w:rPr>
                <w:sz w:val="24"/>
                <w:szCs w:val="24"/>
              </w:rPr>
              <w:t>Кезекшілердің жұмысы ( асхана құралдарын, майлықтарды үстелге қою)</w:t>
            </w:r>
          </w:p>
          <w:p w14:paraId="11F34602" w14:textId="77777777" w:rsidR="000932E8" w:rsidRDefault="000932E8" w:rsidP="000932E8">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14:paraId="3CD16E6D" w14:textId="77777777" w:rsidR="000932E8" w:rsidRPr="00B562BB" w:rsidRDefault="000932E8" w:rsidP="000932E8">
            <w:pPr>
              <w:pStyle w:val="TableParagraph"/>
            </w:pPr>
            <w:r>
              <w:rPr>
                <w:bCs/>
                <w:sz w:val="24"/>
                <w:szCs w:val="24"/>
              </w:rPr>
              <w:t>аумин.</w:t>
            </w:r>
            <w:r>
              <w:rPr>
                <w:b/>
                <w:bCs/>
                <w:sz w:val="24"/>
                <w:szCs w:val="24"/>
              </w:rPr>
              <w:t xml:space="preserve"> (қазақ тілінде сөйлеуін дамыту)</w:t>
            </w:r>
          </w:p>
        </w:tc>
      </w:tr>
      <w:tr w:rsidR="000932E8" w:rsidRPr="009F719C" w14:paraId="2C3CEC22" w14:textId="77777777" w:rsidTr="000932E8">
        <w:trPr>
          <w:trHeight w:val="199"/>
        </w:trPr>
        <w:tc>
          <w:tcPr>
            <w:tcW w:w="2661" w:type="dxa"/>
            <w:tcBorders>
              <w:top w:val="single" w:sz="4" w:space="0" w:color="auto"/>
              <w:left w:val="single" w:sz="4" w:space="0" w:color="auto"/>
              <w:bottom w:val="single" w:sz="4" w:space="0" w:color="auto"/>
              <w:right w:val="single" w:sz="4" w:space="0" w:color="auto"/>
            </w:tcBorders>
            <w:vAlign w:val="center"/>
            <w:hideMark/>
          </w:tcPr>
          <w:p w14:paraId="3C3FB560" w14:textId="77777777" w:rsidR="000932E8" w:rsidRPr="005F1806" w:rsidRDefault="000932E8" w:rsidP="000932E8">
            <w:pPr>
              <w:pStyle w:val="TableParagraph"/>
              <w:rPr>
                <w:b/>
              </w:rPr>
            </w:pPr>
            <w:r w:rsidRPr="005F1806">
              <w:rPr>
                <w:b/>
                <w:lang w:val="ru-RU"/>
              </w:rPr>
              <w:t>К</w:t>
            </w:r>
            <w:r w:rsidRPr="005F1806">
              <w:rPr>
                <w:b/>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14:paraId="731DF339" w14:textId="77777777" w:rsidR="000932E8" w:rsidRPr="00B562BB" w:rsidRDefault="000932E8" w:rsidP="000932E8">
            <w:pPr>
              <w:pStyle w:val="TableParagraph"/>
            </w:pPr>
          </w:p>
        </w:tc>
        <w:tc>
          <w:tcPr>
            <w:tcW w:w="2696" w:type="dxa"/>
            <w:tcBorders>
              <w:top w:val="single" w:sz="4" w:space="0" w:color="auto"/>
              <w:left w:val="single" w:sz="4" w:space="0" w:color="auto"/>
              <w:bottom w:val="single" w:sz="4" w:space="0" w:color="auto"/>
              <w:right w:val="single" w:sz="4" w:space="0" w:color="auto"/>
            </w:tcBorders>
          </w:tcPr>
          <w:p w14:paraId="68190B87" w14:textId="488BD594" w:rsidR="000932E8" w:rsidRPr="00B562BB" w:rsidRDefault="000932E8" w:rsidP="000932E8">
            <w:pPr>
              <w:pStyle w:val="TableParagraph"/>
            </w:pPr>
          </w:p>
        </w:tc>
        <w:tc>
          <w:tcPr>
            <w:tcW w:w="2410" w:type="dxa"/>
            <w:gridSpan w:val="2"/>
            <w:tcBorders>
              <w:top w:val="single" w:sz="4" w:space="0" w:color="auto"/>
              <w:left w:val="single" w:sz="4" w:space="0" w:color="auto"/>
              <w:bottom w:val="single" w:sz="4" w:space="0" w:color="auto"/>
              <w:right w:val="single" w:sz="4" w:space="0" w:color="auto"/>
            </w:tcBorders>
          </w:tcPr>
          <w:p w14:paraId="23DC1E60" w14:textId="77777777" w:rsidR="000932E8" w:rsidRPr="00B562BB" w:rsidRDefault="000932E8" w:rsidP="000932E8">
            <w:pPr>
              <w:pStyle w:val="TableParagraph"/>
            </w:pPr>
            <w:r w:rsidRPr="0079762E">
              <w:rPr>
                <w:color w:val="000000"/>
                <w:sz w:val="24"/>
                <w:szCs w:val="24"/>
              </w:rPr>
              <w:t>«Әлди –әлди ұйықтай</w:t>
            </w:r>
            <w:r>
              <w:rPr>
                <w:color w:val="000000"/>
                <w:sz w:val="24"/>
                <w:szCs w:val="24"/>
              </w:rPr>
              <w:t xml:space="preserve"> </w:t>
            </w:r>
            <w:r w:rsidRPr="0079762E">
              <w:rPr>
                <w:color w:val="000000"/>
                <w:sz w:val="24"/>
                <w:szCs w:val="24"/>
              </w:rPr>
              <w:t>ғой»</w:t>
            </w:r>
            <w:r w:rsidRPr="0079762E">
              <w:rPr>
                <w:color w:val="000000"/>
                <w:sz w:val="24"/>
                <w:szCs w:val="24"/>
              </w:rPr>
              <w:br/>
            </w:r>
            <w:r w:rsidRPr="00B56567">
              <w:rPr>
                <w:bCs/>
                <w:color w:val="000000"/>
                <w:sz w:val="24"/>
                <w:szCs w:val="24"/>
              </w:rPr>
              <w:t>Сөйлеуді дамыту</w:t>
            </w:r>
          </w:p>
        </w:tc>
        <w:tc>
          <w:tcPr>
            <w:tcW w:w="2693" w:type="dxa"/>
            <w:gridSpan w:val="4"/>
            <w:tcBorders>
              <w:top w:val="single" w:sz="4" w:space="0" w:color="auto"/>
              <w:left w:val="single" w:sz="4" w:space="0" w:color="auto"/>
              <w:bottom w:val="single" w:sz="4" w:space="0" w:color="auto"/>
              <w:right w:val="single" w:sz="4" w:space="0" w:color="auto"/>
            </w:tcBorders>
          </w:tcPr>
          <w:p w14:paraId="4E8604AB" w14:textId="77777777" w:rsidR="000932E8" w:rsidRDefault="000932E8" w:rsidP="000932E8">
            <w:pPr>
              <w:pStyle w:val="a6"/>
              <w:jc w:val="center"/>
              <w:rPr>
                <w:color w:val="000000"/>
                <w:lang w:val="kk-KZ"/>
              </w:rPr>
            </w:pPr>
            <w:r w:rsidRPr="00B56567">
              <w:rPr>
                <w:color w:val="000000"/>
                <w:lang w:val="kk-KZ"/>
              </w:rPr>
              <w:t>Ән: «Бесік жыры»</w:t>
            </w:r>
          </w:p>
          <w:p w14:paraId="066DEC04" w14:textId="77777777" w:rsidR="000932E8" w:rsidRPr="007E1DEB" w:rsidRDefault="000932E8" w:rsidP="000932E8">
            <w:pPr>
              <w:pStyle w:val="a6"/>
              <w:jc w:val="center"/>
              <w:rPr>
                <w:color w:val="000000"/>
                <w:lang w:val="kk-KZ" w:eastAsia="en-US"/>
              </w:rPr>
            </w:pPr>
            <w:r w:rsidRPr="007E1DEB">
              <w:rPr>
                <w:color w:val="000000"/>
                <w:lang w:val="kk-KZ" w:eastAsia="en-US"/>
              </w:rPr>
              <w:t>мәдени-гигеналық дағдыларды орындау.</w:t>
            </w:r>
          </w:p>
          <w:p w14:paraId="42040B67" w14:textId="77777777" w:rsidR="000932E8" w:rsidRPr="00B562BB" w:rsidRDefault="000932E8" w:rsidP="000932E8">
            <w:pPr>
              <w:pStyle w:val="TableParagraph"/>
            </w:pPr>
          </w:p>
        </w:tc>
        <w:tc>
          <w:tcPr>
            <w:tcW w:w="2410" w:type="dxa"/>
            <w:tcBorders>
              <w:top w:val="single" w:sz="4" w:space="0" w:color="auto"/>
              <w:left w:val="single" w:sz="4" w:space="0" w:color="auto"/>
              <w:bottom w:val="single" w:sz="4" w:space="0" w:color="auto"/>
              <w:right w:val="single" w:sz="4" w:space="0" w:color="auto"/>
            </w:tcBorders>
          </w:tcPr>
          <w:p w14:paraId="30363FDE" w14:textId="77777777" w:rsidR="000932E8" w:rsidRPr="00B562BB" w:rsidRDefault="000932E8" w:rsidP="000932E8">
            <w:pPr>
              <w:pStyle w:val="TableParagraph"/>
            </w:pPr>
            <w:r w:rsidRPr="0079762E">
              <w:rPr>
                <w:color w:val="000000"/>
                <w:sz w:val="24"/>
                <w:szCs w:val="24"/>
              </w:rPr>
              <w:t>«Бауырсақ» ертегісін оқып беру</w:t>
            </w:r>
            <w:r w:rsidRPr="0079762E">
              <w:rPr>
                <w:color w:val="000000"/>
                <w:sz w:val="24"/>
                <w:szCs w:val="24"/>
              </w:rPr>
              <w:br/>
            </w:r>
            <w:r w:rsidRPr="00B56567">
              <w:rPr>
                <w:bCs/>
                <w:color w:val="000000"/>
                <w:sz w:val="24"/>
                <w:szCs w:val="24"/>
              </w:rPr>
              <w:t>Көркем әдебиет</w:t>
            </w:r>
          </w:p>
        </w:tc>
      </w:tr>
      <w:tr w:rsidR="000932E8" w:rsidRPr="00B562BB" w14:paraId="2E710FA6" w14:textId="77777777" w:rsidTr="000932E8">
        <w:trPr>
          <w:trHeight w:val="199"/>
        </w:trPr>
        <w:tc>
          <w:tcPr>
            <w:tcW w:w="2661" w:type="dxa"/>
            <w:tcBorders>
              <w:top w:val="single" w:sz="4" w:space="0" w:color="auto"/>
              <w:left w:val="single" w:sz="4" w:space="0" w:color="auto"/>
              <w:bottom w:val="single" w:sz="4" w:space="0" w:color="auto"/>
              <w:right w:val="single" w:sz="4" w:space="0" w:color="auto"/>
            </w:tcBorders>
          </w:tcPr>
          <w:p w14:paraId="383BAEF1" w14:textId="77777777" w:rsidR="000932E8" w:rsidRDefault="000932E8" w:rsidP="000932E8">
            <w:pPr>
              <w:spacing w:after="200" w:line="276"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Біртіндеп ұйқыдан ояту,сауықтыру шаралары</w:t>
            </w:r>
          </w:p>
          <w:p w14:paraId="64B31E2D" w14:textId="77777777" w:rsidR="000932E8" w:rsidRPr="00B562BB" w:rsidRDefault="000932E8" w:rsidP="000932E8">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14:paraId="4699A141" w14:textId="77777777" w:rsidR="000932E8" w:rsidRPr="00B562BB" w:rsidRDefault="000932E8" w:rsidP="000932E8">
            <w:pPr>
              <w:pStyle w:val="TableParagraph"/>
            </w:pPr>
          </w:p>
        </w:tc>
        <w:tc>
          <w:tcPr>
            <w:tcW w:w="2696" w:type="dxa"/>
            <w:tcBorders>
              <w:top w:val="single" w:sz="4" w:space="0" w:color="auto"/>
              <w:left w:val="single" w:sz="4" w:space="0" w:color="auto"/>
              <w:bottom w:val="single" w:sz="4" w:space="0" w:color="auto"/>
              <w:right w:val="single" w:sz="4" w:space="0" w:color="auto"/>
            </w:tcBorders>
          </w:tcPr>
          <w:p w14:paraId="6AD4D16E" w14:textId="378D7C03" w:rsidR="000932E8" w:rsidRPr="00B562BB" w:rsidRDefault="000932E8" w:rsidP="000932E8">
            <w:pPr>
              <w:pStyle w:val="TableParagraph"/>
            </w:pPr>
          </w:p>
        </w:tc>
        <w:tc>
          <w:tcPr>
            <w:tcW w:w="2410" w:type="dxa"/>
            <w:gridSpan w:val="2"/>
            <w:tcBorders>
              <w:top w:val="single" w:sz="4" w:space="0" w:color="auto"/>
              <w:left w:val="single" w:sz="4" w:space="0" w:color="auto"/>
              <w:bottom w:val="single" w:sz="4" w:space="0" w:color="auto"/>
              <w:right w:val="single" w:sz="4" w:space="0" w:color="auto"/>
            </w:tcBorders>
          </w:tcPr>
          <w:p w14:paraId="01735C94" w14:textId="77777777" w:rsidR="000932E8" w:rsidRPr="005B61C5" w:rsidRDefault="000932E8" w:rsidP="000932E8">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14:paraId="41B357BB" w14:textId="77777777" w:rsidR="000932E8" w:rsidRPr="005B61C5" w:rsidRDefault="000932E8" w:rsidP="000932E8">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 xml:space="preserve">Дене </w:t>
            </w:r>
            <w:r>
              <w:rPr>
                <w:rFonts w:ascii="Times New Roman" w:eastAsia="Times New Roman" w:hAnsi="Times New Roman" w:cs="Times New Roman"/>
                <w:b/>
                <w:sz w:val="24"/>
                <w:szCs w:val="24"/>
                <w:lang w:val="kk-KZ" w:eastAsia="ru-RU"/>
              </w:rPr>
              <w:t>тәрбиесі</w:t>
            </w:r>
          </w:p>
          <w:p w14:paraId="18398318" w14:textId="77777777" w:rsidR="000932E8" w:rsidRPr="005B61C5" w:rsidRDefault="000932E8" w:rsidP="000932E8">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Ояну</w:t>
            </w:r>
            <w:r w:rsidRPr="005B61C5">
              <w:rPr>
                <w:rFonts w:ascii="Times New Roman" w:hAnsi="Times New Roman" w:cs="Times New Roman"/>
                <w:b/>
                <w:sz w:val="24"/>
                <w:szCs w:val="24"/>
                <w:shd w:val="clear" w:color="auto" w:fill="FFFFFF"/>
                <w:lang w:val="kk-KZ"/>
              </w:rPr>
              <w:t>№12 Велосипед.</w:t>
            </w:r>
            <w:r w:rsidRPr="005B61C5">
              <w:rPr>
                <w:rFonts w:ascii="Times New Roman" w:hAnsi="Times New Roman" w:cs="Times New Roman"/>
                <w:b/>
                <w:sz w:val="24"/>
                <w:szCs w:val="24"/>
                <w:lang w:val="kk-KZ"/>
              </w:rPr>
              <w:br/>
            </w:r>
            <w:r w:rsidRPr="005B61C5">
              <w:rPr>
                <w:rFonts w:ascii="Times New Roman" w:eastAsia="Times New Roman" w:hAnsi="Times New Roman" w:cs="Times New Roman"/>
                <w:sz w:val="24"/>
                <w:szCs w:val="24"/>
                <w:lang w:val="kk-KZ" w:eastAsia="ru-RU"/>
              </w:rPr>
              <w:t>Ш/ж:</w:t>
            </w:r>
          </w:p>
          <w:p w14:paraId="7166ECB5" w14:textId="77777777" w:rsidR="000932E8" w:rsidRPr="00B562BB" w:rsidRDefault="000932E8" w:rsidP="000932E8">
            <w:pPr>
              <w:pStyle w:val="TableParagraph"/>
            </w:pPr>
            <w:r w:rsidRPr="005B61C5">
              <w:t>Массаж жолмен жүру</w:t>
            </w:r>
          </w:p>
        </w:tc>
        <w:tc>
          <w:tcPr>
            <w:tcW w:w="2693" w:type="dxa"/>
            <w:gridSpan w:val="4"/>
            <w:tcBorders>
              <w:top w:val="single" w:sz="4" w:space="0" w:color="auto"/>
              <w:left w:val="single" w:sz="4" w:space="0" w:color="auto"/>
              <w:bottom w:val="single" w:sz="4" w:space="0" w:color="auto"/>
              <w:right w:val="single" w:sz="4" w:space="0" w:color="auto"/>
            </w:tcBorders>
          </w:tcPr>
          <w:p w14:paraId="1493D66A" w14:textId="77777777" w:rsidR="000932E8" w:rsidRPr="005B61C5" w:rsidRDefault="000932E8" w:rsidP="000932E8">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14:paraId="06956153" w14:textId="77777777" w:rsidR="000932E8" w:rsidRPr="005B61C5" w:rsidRDefault="000932E8" w:rsidP="000932E8">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 xml:space="preserve">Дене </w:t>
            </w:r>
            <w:r>
              <w:rPr>
                <w:rFonts w:ascii="Times New Roman" w:eastAsia="Times New Roman" w:hAnsi="Times New Roman" w:cs="Times New Roman"/>
                <w:b/>
                <w:sz w:val="24"/>
                <w:szCs w:val="24"/>
                <w:lang w:val="kk-KZ" w:eastAsia="ru-RU"/>
              </w:rPr>
              <w:t>тәрбиесі</w:t>
            </w:r>
          </w:p>
          <w:p w14:paraId="2BC36533" w14:textId="77777777" w:rsidR="000932E8" w:rsidRPr="00B562BB" w:rsidRDefault="000932E8" w:rsidP="000932E8">
            <w:pPr>
              <w:pStyle w:val="TableParagraph"/>
            </w:pPr>
            <w:r w:rsidRPr="005B61C5">
              <w:t xml:space="preserve">Ояну </w:t>
            </w:r>
            <w:r w:rsidRPr="005B61C5">
              <w:rPr>
                <w:b/>
                <w:shd w:val="clear" w:color="auto" w:fill="FFFFFF"/>
              </w:rPr>
              <w:t>№8 Әтеш ұйықтап жатыр.</w:t>
            </w:r>
            <w:r w:rsidRPr="005B61C5">
              <w:rPr>
                <w:b/>
              </w:rPr>
              <w:br/>
            </w:r>
            <w:r w:rsidRPr="005B61C5">
              <w:rPr>
                <w:b/>
                <w:bCs/>
              </w:rPr>
              <w:t>Ш/ж:</w:t>
            </w:r>
            <w:r w:rsidRPr="005B61C5">
              <w:t>Кедергі жолдар</w:t>
            </w:r>
          </w:p>
        </w:tc>
        <w:tc>
          <w:tcPr>
            <w:tcW w:w="2410" w:type="dxa"/>
            <w:tcBorders>
              <w:top w:val="single" w:sz="4" w:space="0" w:color="auto"/>
              <w:left w:val="single" w:sz="4" w:space="0" w:color="auto"/>
              <w:bottom w:val="single" w:sz="4" w:space="0" w:color="auto"/>
              <w:right w:val="single" w:sz="4" w:space="0" w:color="auto"/>
            </w:tcBorders>
          </w:tcPr>
          <w:p w14:paraId="020E2A46" w14:textId="77777777" w:rsidR="000932E8" w:rsidRPr="005B61C5" w:rsidRDefault="000932E8" w:rsidP="000932E8">
            <w:pPr>
              <w:jc w:val="both"/>
              <w:rPr>
                <w:rFonts w:ascii="Times New Roman" w:eastAsia="Times New Roman" w:hAnsi="Times New Roman" w:cs="Times New Roman"/>
                <w:sz w:val="24"/>
                <w:szCs w:val="24"/>
                <w:lang w:val="kk-KZ" w:eastAsia="ru-RU"/>
              </w:rPr>
            </w:pPr>
            <w:r w:rsidRPr="005B61C5">
              <w:rPr>
                <w:rFonts w:ascii="Times New Roman" w:eastAsia="Times New Roman" w:hAnsi="Times New Roman" w:cs="Times New Roman"/>
                <w:sz w:val="24"/>
                <w:szCs w:val="24"/>
                <w:lang w:val="kk-KZ" w:eastAsia="ru-RU"/>
              </w:rPr>
              <w:t>Біртіндеп ояту</w:t>
            </w:r>
          </w:p>
          <w:p w14:paraId="7478839D" w14:textId="77777777" w:rsidR="000932E8" w:rsidRPr="005B61C5" w:rsidRDefault="000932E8" w:rsidP="000932E8">
            <w:pPr>
              <w:jc w:val="both"/>
              <w:rPr>
                <w:rFonts w:ascii="Times New Roman" w:eastAsia="Times New Roman" w:hAnsi="Times New Roman" w:cs="Times New Roman"/>
                <w:b/>
                <w:sz w:val="24"/>
                <w:szCs w:val="24"/>
                <w:lang w:val="kk-KZ" w:eastAsia="ru-RU"/>
              </w:rPr>
            </w:pPr>
            <w:r w:rsidRPr="005B61C5">
              <w:rPr>
                <w:rFonts w:ascii="Times New Roman" w:eastAsia="Times New Roman" w:hAnsi="Times New Roman" w:cs="Times New Roman"/>
                <w:b/>
                <w:sz w:val="24"/>
                <w:szCs w:val="24"/>
                <w:lang w:val="kk-KZ" w:eastAsia="ru-RU"/>
              </w:rPr>
              <w:t xml:space="preserve">Дене </w:t>
            </w:r>
            <w:r>
              <w:rPr>
                <w:rFonts w:ascii="Times New Roman" w:eastAsia="Times New Roman" w:hAnsi="Times New Roman" w:cs="Times New Roman"/>
                <w:b/>
                <w:sz w:val="24"/>
                <w:szCs w:val="24"/>
                <w:lang w:val="kk-KZ" w:eastAsia="ru-RU"/>
              </w:rPr>
              <w:t>тәрбиесі</w:t>
            </w:r>
          </w:p>
          <w:p w14:paraId="4E5E031D" w14:textId="77777777" w:rsidR="000932E8" w:rsidRPr="005B61C5" w:rsidRDefault="000932E8" w:rsidP="000932E8">
            <w:pPr>
              <w:jc w:val="both"/>
              <w:rPr>
                <w:rFonts w:ascii="Times New Roman" w:hAnsi="Times New Roman" w:cs="Times New Roman"/>
                <w:b/>
                <w:sz w:val="24"/>
                <w:szCs w:val="24"/>
                <w:lang w:val="kk-KZ"/>
              </w:rPr>
            </w:pPr>
            <w:r w:rsidRPr="005B61C5">
              <w:rPr>
                <w:rFonts w:ascii="Times New Roman" w:hAnsi="Times New Roman" w:cs="Times New Roman"/>
                <w:sz w:val="24"/>
                <w:szCs w:val="24"/>
                <w:lang w:val="kk-KZ"/>
              </w:rPr>
              <w:t xml:space="preserve">Ояну </w:t>
            </w:r>
            <w:r w:rsidRPr="005B61C5">
              <w:rPr>
                <w:rFonts w:ascii="Times New Roman" w:hAnsi="Times New Roman" w:cs="Times New Roman"/>
                <w:b/>
                <w:sz w:val="24"/>
                <w:szCs w:val="24"/>
                <w:shd w:val="clear" w:color="auto" w:fill="FFFFFF"/>
                <w:lang w:val="kk-KZ"/>
              </w:rPr>
              <w:t>№20 Созылу.</w:t>
            </w:r>
            <w:r w:rsidRPr="005B61C5">
              <w:rPr>
                <w:rFonts w:ascii="Times New Roman" w:hAnsi="Times New Roman" w:cs="Times New Roman"/>
                <w:b/>
                <w:sz w:val="24"/>
                <w:szCs w:val="24"/>
                <w:lang w:val="kk-KZ"/>
              </w:rPr>
              <w:br/>
              <w:t>Ш/ж:</w:t>
            </w:r>
            <w:r w:rsidRPr="005B61C5">
              <w:rPr>
                <w:rFonts w:ascii="Times New Roman" w:hAnsi="Times New Roman" w:cs="Times New Roman"/>
                <w:sz w:val="24"/>
                <w:szCs w:val="24"/>
                <w:lang w:val="kk-KZ"/>
              </w:rPr>
              <w:t>Бұдыр жолдар</w:t>
            </w:r>
            <w:r w:rsidRPr="005B61C5">
              <w:rPr>
                <w:rFonts w:ascii="Times New Roman" w:eastAsia="Times New Roman" w:hAnsi="Times New Roman" w:cs="Times New Roman"/>
                <w:sz w:val="24"/>
                <w:szCs w:val="24"/>
                <w:lang w:val="kk-KZ" w:eastAsia="ru-RU"/>
              </w:rPr>
              <w:t xml:space="preserve"> </w:t>
            </w:r>
          </w:p>
          <w:p w14:paraId="07AA61A8" w14:textId="77777777" w:rsidR="000932E8" w:rsidRPr="00B562BB" w:rsidRDefault="000932E8" w:rsidP="000932E8">
            <w:pPr>
              <w:pStyle w:val="TableParagraph"/>
            </w:pPr>
          </w:p>
        </w:tc>
      </w:tr>
      <w:tr w:rsidR="000932E8" w:rsidRPr="009F719C" w14:paraId="2C3564AB" w14:textId="77777777" w:rsidTr="000932E8">
        <w:tc>
          <w:tcPr>
            <w:tcW w:w="2661" w:type="dxa"/>
            <w:tcBorders>
              <w:top w:val="single" w:sz="4" w:space="0" w:color="auto"/>
              <w:left w:val="single" w:sz="4" w:space="0" w:color="auto"/>
              <w:bottom w:val="single" w:sz="4" w:space="0" w:color="auto"/>
              <w:right w:val="single" w:sz="4" w:space="0" w:color="auto"/>
            </w:tcBorders>
            <w:hideMark/>
          </w:tcPr>
          <w:p w14:paraId="42720DD3" w14:textId="77777777" w:rsidR="000932E8" w:rsidRPr="00B562BB" w:rsidRDefault="000932E8" w:rsidP="000932E8">
            <w:pPr>
              <w:pStyle w:val="TableParagraph"/>
            </w:pPr>
          </w:p>
        </w:tc>
        <w:tc>
          <w:tcPr>
            <w:tcW w:w="13216" w:type="dxa"/>
            <w:gridSpan w:val="10"/>
            <w:tcBorders>
              <w:top w:val="single" w:sz="4" w:space="0" w:color="auto"/>
              <w:left w:val="single" w:sz="4" w:space="0" w:color="auto"/>
              <w:bottom w:val="single" w:sz="4" w:space="0" w:color="auto"/>
              <w:right w:val="single" w:sz="4" w:space="0" w:color="auto"/>
            </w:tcBorders>
            <w:hideMark/>
          </w:tcPr>
          <w:p w14:paraId="2C892C2C" w14:textId="77777777" w:rsidR="000932E8" w:rsidRDefault="000932E8" w:rsidP="000932E8">
            <w:pPr>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14:paraId="257069A1" w14:textId="77777777" w:rsidR="000932E8" w:rsidRDefault="000932E8" w:rsidP="000932E8">
            <w:pPr>
              <w:ind w:left="137"/>
              <w:rPr>
                <w:rFonts w:ascii="Times New Roman" w:hAnsi="Times New Roman" w:cs="Times New Roman"/>
                <w:sz w:val="24"/>
                <w:szCs w:val="24"/>
                <w:lang w:val="kk-KZ"/>
              </w:rPr>
            </w:pPr>
            <w:r>
              <w:rPr>
                <w:rFonts w:ascii="Times New Roman" w:hAnsi="Times New Roman" w:cs="Times New Roman"/>
                <w:sz w:val="24"/>
                <w:szCs w:val="24"/>
                <w:lang w:val="kk-KZ"/>
              </w:rPr>
              <w:lastRenderedPageBreak/>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14:paraId="64911091" w14:textId="77777777" w:rsidR="000932E8" w:rsidRPr="00B562BB" w:rsidRDefault="000932E8" w:rsidP="000932E8">
            <w:pPr>
              <w:pStyle w:val="TableParagraph"/>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0932E8" w:rsidRPr="00B562BB" w14:paraId="622F89A6" w14:textId="77777777" w:rsidTr="000932E8">
        <w:tc>
          <w:tcPr>
            <w:tcW w:w="2661" w:type="dxa"/>
            <w:tcBorders>
              <w:top w:val="single" w:sz="4" w:space="0" w:color="auto"/>
              <w:left w:val="single" w:sz="4" w:space="0" w:color="auto"/>
              <w:bottom w:val="single" w:sz="4" w:space="0" w:color="auto"/>
              <w:right w:val="single" w:sz="4" w:space="0" w:color="auto"/>
            </w:tcBorders>
            <w:hideMark/>
          </w:tcPr>
          <w:p w14:paraId="1763AD5E" w14:textId="77777777" w:rsidR="000932E8" w:rsidRPr="00B562BB" w:rsidRDefault="000932E8" w:rsidP="000932E8">
            <w:pPr>
              <w:pStyle w:val="TableParagraph"/>
            </w:pPr>
            <w:r>
              <w:rPr>
                <w:b/>
                <w:sz w:val="24"/>
                <w:szCs w:val="24"/>
              </w:rPr>
              <w:lastRenderedPageBreak/>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65FEC04B" w14:textId="77777777" w:rsidR="000932E8" w:rsidRDefault="000932E8" w:rsidP="000932E8">
            <w:pPr>
              <w:widowControl w:val="0"/>
              <w:autoSpaceDE w:val="0"/>
              <w:autoSpaceDN w:val="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7923F295" w14:textId="77777777" w:rsidR="000932E8" w:rsidRDefault="000932E8" w:rsidP="000932E8">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14:paraId="731E2933" w14:textId="77777777" w:rsidR="000932E8" w:rsidRDefault="000932E8" w:rsidP="000932E8">
            <w:pPr>
              <w:tabs>
                <w:tab w:val="center" w:pos="3802"/>
                <w:tab w:val="left" w:pos="5743"/>
              </w:tabs>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14:paraId="671F7918" w14:textId="77777777" w:rsidR="000932E8" w:rsidRDefault="000932E8" w:rsidP="000932E8">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14:paraId="3D757964" w14:textId="77777777" w:rsidR="000932E8" w:rsidRDefault="000932E8" w:rsidP="000932E8">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14:paraId="5EBECBD7" w14:textId="77777777" w:rsidR="000932E8" w:rsidRDefault="000932E8" w:rsidP="000932E8">
            <w:pPr>
              <w:spacing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14:paraId="589EE121" w14:textId="77777777" w:rsidR="000932E8" w:rsidRPr="00B562BB" w:rsidRDefault="000932E8" w:rsidP="000932E8">
            <w:pPr>
              <w:pStyle w:val="TableParagraph"/>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0932E8" w:rsidRPr="00B562BB" w14:paraId="337B5B36" w14:textId="77777777" w:rsidTr="000932E8">
        <w:trPr>
          <w:trHeight w:val="558"/>
        </w:trPr>
        <w:tc>
          <w:tcPr>
            <w:tcW w:w="2661" w:type="dxa"/>
            <w:tcBorders>
              <w:top w:val="single" w:sz="4" w:space="0" w:color="auto"/>
              <w:left w:val="single" w:sz="4" w:space="0" w:color="auto"/>
              <w:bottom w:val="single" w:sz="4" w:space="0" w:color="auto"/>
              <w:right w:val="single" w:sz="4" w:space="0" w:color="auto"/>
            </w:tcBorders>
            <w:hideMark/>
          </w:tcPr>
          <w:p w14:paraId="54C09D44" w14:textId="77777777" w:rsidR="000932E8" w:rsidRPr="00A01B27" w:rsidRDefault="000932E8" w:rsidP="000932E8">
            <w:pPr>
              <w:pStyle w:val="TableParagraph"/>
              <w:rPr>
                <w:b/>
              </w:rPr>
            </w:pPr>
            <w:r w:rsidRPr="00A01B27">
              <w:rPr>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14:paraId="7C5E0C1F" w14:textId="77777777" w:rsidR="000932E8" w:rsidRPr="00A01B27" w:rsidRDefault="000932E8" w:rsidP="000932E8">
            <w:pPr>
              <w:pStyle w:val="TableParagraph"/>
            </w:pPr>
          </w:p>
        </w:tc>
        <w:tc>
          <w:tcPr>
            <w:tcW w:w="2696" w:type="dxa"/>
            <w:tcBorders>
              <w:top w:val="single" w:sz="4" w:space="0" w:color="auto"/>
              <w:left w:val="single" w:sz="4" w:space="0" w:color="auto"/>
              <w:bottom w:val="single" w:sz="4" w:space="0" w:color="auto"/>
              <w:right w:val="single" w:sz="4" w:space="0" w:color="auto"/>
            </w:tcBorders>
          </w:tcPr>
          <w:p w14:paraId="22F10168" w14:textId="49DB527C" w:rsidR="000932E8" w:rsidRPr="00A01B27" w:rsidRDefault="000932E8" w:rsidP="000932E8">
            <w:pPr>
              <w:pStyle w:val="TableParagraph"/>
            </w:pPr>
          </w:p>
        </w:tc>
        <w:tc>
          <w:tcPr>
            <w:tcW w:w="2835" w:type="dxa"/>
            <w:gridSpan w:val="4"/>
            <w:tcBorders>
              <w:top w:val="single" w:sz="4" w:space="0" w:color="auto"/>
              <w:left w:val="single" w:sz="4" w:space="0" w:color="auto"/>
              <w:bottom w:val="single" w:sz="4" w:space="0" w:color="auto"/>
              <w:right w:val="single" w:sz="4" w:space="0" w:color="auto"/>
            </w:tcBorders>
          </w:tcPr>
          <w:p w14:paraId="12CFBA0B" w14:textId="77777777" w:rsidR="000932E8" w:rsidRDefault="000932E8" w:rsidP="000932E8">
            <w:pPr>
              <w:widowControl w:val="0"/>
              <w:autoSpaceDE w:val="0"/>
              <w:autoSpaceDN w:val="0"/>
              <w:rPr>
                <w:rFonts w:ascii="Times New Roman" w:hAnsi="Times New Roman"/>
                <w:sz w:val="24"/>
                <w:szCs w:val="24"/>
                <w:lang w:val="kk-KZ"/>
              </w:rPr>
            </w:pPr>
            <w:r>
              <w:rPr>
                <w:rFonts w:ascii="Times New Roman" w:hAnsi="Times New Roman"/>
                <w:b/>
                <w:bCs/>
                <w:sz w:val="24"/>
                <w:szCs w:val="24"/>
                <w:lang w:val="kk-KZ"/>
              </w:rPr>
              <w:t>Қауіпсіздік  ережелері»</w:t>
            </w:r>
            <w:r>
              <w:rPr>
                <w:rFonts w:ascii="Times New Roman" w:hAnsi="Times New Roman"/>
                <w:sz w:val="24"/>
                <w:szCs w:val="24"/>
                <w:lang w:val="kk-KZ"/>
              </w:rPr>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14:paraId="4620E182" w14:textId="77777777" w:rsidR="000932E8" w:rsidRPr="00A01B27" w:rsidRDefault="000932E8" w:rsidP="000932E8">
            <w:pPr>
              <w:pStyle w:val="TableParagraph"/>
            </w:pPr>
            <w:r>
              <w:rPr>
                <w:b/>
                <w:bCs/>
                <w:sz w:val="24"/>
                <w:szCs w:val="24"/>
              </w:rPr>
              <w:t>Ән:</w:t>
            </w:r>
            <w:r>
              <w:rPr>
                <w:sz w:val="24"/>
                <w:szCs w:val="24"/>
              </w:rPr>
              <w:t xml:space="preserve"> «Анам» жаттау</w:t>
            </w:r>
          </w:p>
        </w:tc>
        <w:tc>
          <w:tcPr>
            <w:tcW w:w="2268" w:type="dxa"/>
            <w:gridSpan w:val="2"/>
            <w:tcBorders>
              <w:top w:val="single" w:sz="4" w:space="0" w:color="auto"/>
              <w:left w:val="single" w:sz="4" w:space="0" w:color="auto"/>
              <w:bottom w:val="single" w:sz="4" w:space="0" w:color="auto"/>
              <w:right w:val="single" w:sz="4" w:space="0" w:color="auto"/>
            </w:tcBorders>
          </w:tcPr>
          <w:p w14:paraId="767803D4" w14:textId="77777777" w:rsidR="000932E8" w:rsidRPr="00A01B27" w:rsidRDefault="000932E8" w:rsidP="000932E8">
            <w:pPr>
              <w:pStyle w:val="TableParagraph"/>
              <w:rPr>
                <w:b/>
              </w:rPr>
            </w:pPr>
            <w:r w:rsidRPr="00A01B27">
              <w:rPr>
                <w:b/>
              </w:rPr>
              <w:t>Ойындар</w:t>
            </w:r>
          </w:p>
          <w:p w14:paraId="7537C06B" w14:textId="77777777" w:rsidR="000932E8" w:rsidRPr="00A01B27" w:rsidRDefault="000932E8" w:rsidP="000932E8">
            <w:pPr>
              <w:pStyle w:val="TableParagraph"/>
            </w:pPr>
            <w:r w:rsidRPr="00A01B27">
              <w:t>«Шеңберлер», «Түрлі-түсті шарлар»</w:t>
            </w:r>
          </w:p>
          <w:p w14:paraId="76DDB1FE" w14:textId="77777777" w:rsidR="000932E8" w:rsidRPr="00A01B27" w:rsidRDefault="000932E8" w:rsidP="000932E8">
            <w:pPr>
              <w:pStyle w:val="TableParagraph"/>
            </w:pPr>
          </w:p>
          <w:p w14:paraId="3202577C" w14:textId="77777777" w:rsidR="000932E8" w:rsidRPr="00A01B27" w:rsidRDefault="000932E8" w:rsidP="000932E8">
            <w:pPr>
              <w:pStyle w:val="TableParagraph"/>
              <w:rPr>
                <w:b/>
              </w:rPr>
            </w:pPr>
            <w:r w:rsidRPr="00A01B27">
              <w:rPr>
                <w:b/>
              </w:rPr>
              <w:t xml:space="preserve">Дене тәрбиесі </w:t>
            </w:r>
          </w:p>
          <w:p w14:paraId="1EE2ED6A" w14:textId="77777777" w:rsidR="000932E8" w:rsidRDefault="000932E8" w:rsidP="000932E8">
            <w:pPr>
              <w:pStyle w:val="TableParagraph"/>
            </w:pPr>
            <w:r w:rsidRPr="00A01B27">
              <w:rPr>
                <w:b/>
              </w:rPr>
              <w:t>нұсқаушысы</w:t>
            </w:r>
            <w:r w:rsidRPr="00A01B27">
              <w:t xml:space="preserve"> </w:t>
            </w:r>
          </w:p>
          <w:p w14:paraId="02BACC49" w14:textId="77777777" w:rsidR="000932E8" w:rsidRPr="003775CB" w:rsidRDefault="000932E8" w:rsidP="000932E8">
            <w:pPr>
              <w:pStyle w:val="TableParagraph"/>
              <w:rPr>
                <w:lang w:val="ru-RU"/>
              </w:rPr>
            </w:pPr>
            <w:r>
              <w:rPr>
                <w:lang w:val="ru-RU"/>
              </w:rPr>
              <w:t>Сериков Эмир</w:t>
            </w:r>
          </w:p>
          <w:p w14:paraId="533BB8A7" w14:textId="77777777" w:rsidR="000932E8" w:rsidRPr="00A01B27" w:rsidRDefault="000932E8" w:rsidP="000932E8">
            <w:pPr>
              <w:pStyle w:val="TableParagraph"/>
              <w:rPr>
                <w:b/>
              </w:rPr>
            </w:pPr>
          </w:p>
          <w:p w14:paraId="3527B7FC" w14:textId="77777777" w:rsidR="000932E8" w:rsidRDefault="000932E8" w:rsidP="000932E8">
            <w:pPr>
              <w:pStyle w:val="TableParagraph"/>
            </w:pPr>
            <w:r w:rsidRPr="00A01B27">
              <w:t>16</w:t>
            </w:r>
            <w:r w:rsidRPr="00A01B27">
              <w:rPr>
                <w:vertAlign w:val="superscript"/>
              </w:rPr>
              <w:t xml:space="preserve">05 </w:t>
            </w:r>
            <w:r w:rsidRPr="00A01B27">
              <w:t>– 16</w:t>
            </w:r>
            <w:r w:rsidRPr="00A01B27">
              <w:rPr>
                <w:vertAlign w:val="superscript"/>
              </w:rPr>
              <w:t xml:space="preserve">20 </w:t>
            </w:r>
            <w:r w:rsidRPr="00A01B27">
              <w:t xml:space="preserve"> </w:t>
            </w:r>
          </w:p>
          <w:p w14:paraId="4FCA1CCE" w14:textId="77777777" w:rsidR="000932E8" w:rsidRPr="00A01B27" w:rsidRDefault="000932E8" w:rsidP="000932E8">
            <w:pPr>
              <w:pStyle w:val="TableParagraph"/>
            </w:pPr>
          </w:p>
          <w:p w14:paraId="17BFF802" w14:textId="77777777" w:rsidR="000932E8" w:rsidRPr="00A01B27" w:rsidRDefault="000932E8" w:rsidP="000932E8">
            <w:pPr>
              <w:pStyle w:val="TableParagraph"/>
              <w:rPr>
                <w:b/>
              </w:rPr>
            </w:pPr>
            <w:r w:rsidRPr="00A01B27">
              <w:rPr>
                <w:b/>
              </w:rPr>
              <w:t>Каратэ үйірмесі</w:t>
            </w:r>
          </w:p>
          <w:p w14:paraId="3A9A3127" w14:textId="77777777" w:rsidR="000932E8" w:rsidRPr="00A01B27" w:rsidRDefault="000932E8" w:rsidP="000932E8">
            <w:pPr>
              <w:pStyle w:val="TableParagraph"/>
            </w:pPr>
            <w:r w:rsidRPr="00A01B27">
              <w:t>16:00-16:30</w:t>
            </w:r>
          </w:p>
        </w:tc>
        <w:tc>
          <w:tcPr>
            <w:tcW w:w="2410" w:type="dxa"/>
            <w:tcBorders>
              <w:top w:val="single" w:sz="4" w:space="0" w:color="auto"/>
              <w:left w:val="single" w:sz="4" w:space="0" w:color="auto"/>
              <w:bottom w:val="single" w:sz="4" w:space="0" w:color="auto"/>
              <w:right w:val="single" w:sz="4" w:space="0" w:color="auto"/>
            </w:tcBorders>
          </w:tcPr>
          <w:p w14:paraId="485C897F" w14:textId="77777777" w:rsidR="000932E8" w:rsidRPr="00A01B27" w:rsidRDefault="000932E8" w:rsidP="000932E8">
            <w:pPr>
              <w:pStyle w:val="TableParagraph"/>
              <w:rPr>
                <w:b/>
              </w:rPr>
            </w:pPr>
            <w:r w:rsidRPr="00A01B27">
              <w:rPr>
                <w:b/>
              </w:rPr>
              <w:t>STEM қызықтары.</w:t>
            </w:r>
          </w:p>
          <w:p w14:paraId="2113AF4C" w14:textId="77777777" w:rsidR="000932E8" w:rsidRPr="00A01B27" w:rsidRDefault="000932E8" w:rsidP="000932E8">
            <w:pPr>
              <w:pStyle w:val="TableParagraph"/>
            </w:pPr>
            <w:r w:rsidRPr="00A01B27">
              <w:t>16:15-16:35 1 топша</w:t>
            </w:r>
          </w:p>
          <w:p w14:paraId="0B38A824" w14:textId="77777777" w:rsidR="000932E8" w:rsidRPr="00A01B27" w:rsidRDefault="000932E8" w:rsidP="000932E8">
            <w:pPr>
              <w:pStyle w:val="TableParagraph"/>
            </w:pPr>
            <w:r w:rsidRPr="00A01B27">
              <w:t>16:40-17:00  2топша</w:t>
            </w:r>
          </w:p>
          <w:p w14:paraId="17972307" w14:textId="77777777" w:rsidR="000932E8" w:rsidRPr="00A01B27" w:rsidRDefault="000932E8" w:rsidP="000932E8">
            <w:pPr>
              <w:pStyle w:val="TableParagraph"/>
            </w:pPr>
          </w:p>
          <w:p w14:paraId="1C2794FE" w14:textId="77777777" w:rsidR="000932E8" w:rsidRPr="00A01B27" w:rsidRDefault="000932E8" w:rsidP="000932E8">
            <w:pPr>
              <w:pStyle w:val="TableParagraph"/>
            </w:pPr>
          </w:p>
          <w:p w14:paraId="358B98C2" w14:textId="77777777" w:rsidR="000932E8" w:rsidRPr="00A01B27" w:rsidRDefault="000932E8" w:rsidP="000932E8">
            <w:pPr>
              <w:pStyle w:val="TableParagraph"/>
              <w:rPr>
                <w:b/>
              </w:rPr>
            </w:pPr>
            <w:r w:rsidRPr="00A01B27">
              <w:rPr>
                <w:b/>
              </w:rPr>
              <w:t>Робототехника</w:t>
            </w:r>
          </w:p>
          <w:p w14:paraId="47702511" w14:textId="77777777" w:rsidR="000932E8" w:rsidRPr="00A01B27" w:rsidRDefault="000932E8" w:rsidP="000932E8">
            <w:pPr>
              <w:pStyle w:val="TableParagraph"/>
            </w:pPr>
            <w:r w:rsidRPr="00A01B27">
              <w:t>16:15-16:35 2топша</w:t>
            </w:r>
          </w:p>
          <w:p w14:paraId="344AC7CE" w14:textId="77777777" w:rsidR="000932E8" w:rsidRPr="00A01B27" w:rsidRDefault="000932E8" w:rsidP="000932E8">
            <w:pPr>
              <w:pStyle w:val="TableParagraph"/>
            </w:pPr>
            <w:r w:rsidRPr="00A01B27">
              <w:t>16:40-17:00  1топша</w:t>
            </w:r>
          </w:p>
          <w:p w14:paraId="33E00061" w14:textId="77777777" w:rsidR="000932E8" w:rsidRPr="00A01B27" w:rsidRDefault="000932E8" w:rsidP="000932E8">
            <w:pPr>
              <w:pStyle w:val="TableParagraph"/>
            </w:pPr>
          </w:p>
        </w:tc>
      </w:tr>
      <w:tr w:rsidR="000932E8" w:rsidRPr="005F1806" w14:paraId="05E03120" w14:textId="77777777" w:rsidTr="000932E8">
        <w:trPr>
          <w:trHeight w:val="416"/>
        </w:trPr>
        <w:tc>
          <w:tcPr>
            <w:tcW w:w="2661" w:type="dxa"/>
            <w:tcBorders>
              <w:top w:val="single" w:sz="4" w:space="0" w:color="auto"/>
              <w:left w:val="single" w:sz="4" w:space="0" w:color="auto"/>
              <w:bottom w:val="single" w:sz="4" w:space="0" w:color="auto"/>
              <w:right w:val="single" w:sz="4" w:space="0" w:color="auto"/>
            </w:tcBorders>
            <w:hideMark/>
          </w:tcPr>
          <w:p w14:paraId="1E66F585" w14:textId="77777777" w:rsidR="000932E8" w:rsidRPr="00A01B27" w:rsidRDefault="000932E8" w:rsidP="000932E8">
            <w:pPr>
              <w:pStyle w:val="TableParagraph"/>
              <w:rPr>
                <w:b/>
              </w:rPr>
            </w:pPr>
            <w:r w:rsidRPr="00A01B27">
              <w:rPr>
                <w:b/>
              </w:rPr>
              <w:t>Балалармен жеке жұмыс</w:t>
            </w:r>
          </w:p>
        </w:tc>
        <w:tc>
          <w:tcPr>
            <w:tcW w:w="3007" w:type="dxa"/>
            <w:gridSpan w:val="2"/>
            <w:tcBorders>
              <w:top w:val="single" w:sz="4" w:space="0" w:color="auto"/>
              <w:left w:val="single" w:sz="4" w:space="0" w:color="auto"/>
              <w:right w:val="single" w:sz="4" w:space="0" w:color="auto"/>
            </w:tcBorders>
          </w:tcPr>
          <w:p w14:paraId="6EE5AD0E" w14:textId="77777777" w:rsidR="000932E8" w:rsidRPr="005F1806" w:rsidRDefault="000932E8" w:rsidP="000932E8">
            <w:pPr>
              <w:pStyle w:val="TableParagraph"/>
              <w:rPr>
                <w:b/>
              </w:rPr>
            </w:pPr>
          </w:p>
        </w:tc>
        <w:tc>
          <w:tcPr>
            <w:tcW w:w="2696" w:type="dxa"/>
            <w:tcBorders>
              <w:top w:val="single" w:sz="4" w:space="0" w:color="auto"/>
              <w:left w:val="single" w:sz="4" w:space="0" w:color="auto"/>
              <w:right w:val="single" w:sz="4" w:space="0" w:color="auto"/>
            </w:tcBorders>
          </w:tcPr>
          <w:p w14:paraId="0CC74738" w14:textId="7DF83F40" w:rsidR="000932E8" w:rsidRPr="00B562BB" w:rsidRDefault="000932E8" w:rsidP="000932E8">
            <w:pPr>
              <w:pStyle w:val="TableParagraph"/>
            </w:pPr>
          </w:p>
        </w:tc>
        <w:tc>
          <w:tcPr>
            <w:tcW w:w="2835" w:type="dxa"/>
            <w:gridSpan w:val="4"/>
            <w:tcBorders>
              <w:top w:val="single" w:sz="4" w:space="0" w:color="auto"/>
              <w:left w:val="single" w:sz="4" w:space="0" w:color="auto"/>
              <w:right w:val="single" w:sz="4" w:space="0" w:color="auto"/>
            </w:tcBorders>
          </w:tcPr>
          <w:p w14:paraId="5403DACD" w14:textId="77777777" w:rsidR="000932E8" w:rsidRDefault="000932E8" w:rsidP="000932E8">
            <w:pPr>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Сөйлеуді дамыту– коммуникативтік әрекет </w:t>
            </w:r>
          </w:p>
          <w:p w14:paraId="32EDD1CD" w14:textId="77777777" w:rsidR="000932E8" w:rsidRDefault="000932E8" w:rsidP="000932E8">
            <w:pP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Тыңдаған ертегілерді мәнерлеп айту.</w:t>
            </w:r>
          </w:p>
          <w:p w14:paraId="68966B74" w14:textId="77777777" w:rsidR="000932E8" w:rsidRPr="00A25D09" w:rsidRDefault="000932E8" w:rsidP="000932E8">
            <w:pPr>
              <w:rPr>
                <w:rStyle w:val="y2iqfc"/>
                <w:color w:val="202124"/>
                <w:lang w:val="kk-KZ"/>
              </w:rPr>
            </w:pPr>
            <w:r>
              <w:rPr>
                <w:rStyle w:val="y2iqfc"/>
                <w:rFonts w:ascii="Times New Roman" w:hAnsi="Times New Roman" w:cs="Times New Roman"/>
                <w:b/>
                <w:color w:val="202124"/>
                <w:sz w:val="24"/>
                <w:szCs w:val="24"/>
                <w:lang w:val="kk-KZ"/>
              </w:rPr>
              <w:t xml:space="preserve"> «Түлкі мен Әтеш»  </w:t>
            </w:r>
            <w:r>
              <w:rPr>
                <w:rStyle w:val="y2iqfc"/>
                <w:rFonts w:ascii="Times New Roman" w:hAnsi="Times New Roman" w:cs="Times New Roman"/>
                <w:color w:val="202124"/>
                <w:sz w:val="24"/>
                <w:szCs w:val="24"/>
                <w:lang w:val="kk-KZ"/>
              </w:rPr>
              <w:t>ертегісін еске түсіріп мазмұндау.</w:t>
            </w:r>
          </w:p>
          <w:p w14:paraId="6DA53401" w14:textId="77777777" w:rsidR="000932E8" w:rsidRDefault="000932E8" w:rsidP="000932E8">
            <w:pPr>
              <w:rPr>
                <w:rStyle w:val="y2iqfc"/>
                <w:rFonts w:ascii="Times New Roman" w:eastAsia="Calibri" w:hAnsi="Times New Roman" w:cs="Times New Roman"/>
                <w:sz w:val="24"/>
                <w:szCs w:val="24"/>
                <w:lang w:val="kk-KZ" w:eastAsia="ru-RU"/>
              </w:rPr>
            </w:pPr>
          </w:p>
          <w:p w14:paraId="75C8F5A8" w14:textId="77777777" w:rsidR="000932E8" w:rsidRDefault="000932E8" w:rsidP="000932E8">
            <w:pPr>
              <w:rPr>
                <w:rStyle w:val="y2iqfc"/>
                <w:rFonts w:ascii="Times New Roman" w:eastAsia="Calibri" w:hAnsi="Times New Roman" w:cs="Times New Roman"/>
                <w:sz w:val="24"/>
                <w:szCs w:val="24"/>
                <w:lang w:val="kk-KZ" w:eastAsia="ru-RU"/>
              </w:rPr>
            </w:pPr>
            <w:r>
              <w:rPr>
                <w:rStyle w:val="y2iqfc"/>
                <w:rFonts w:ascii="Times New Roman" w:eastAsia="Calibri" w:hAnsi="Times New Roman" w:cs="Times New Roman"/>
                <w:sz w:val="24"/>
                <w:szCs w:val="24"/>
                <w:lang w:val="kk-KZ" w:eastAsia="ru-RU"/>
              </w:rPr>
              <w:t>(Арнұр, Элина)</w:t>
            </w:r>
          </w:p>
          <w:p w14:paraId="3985326E" w14:textId="77777777" w:rsidR="000932E8" w:rsidRPr="00B562BB" w:rsidRDefault="000932E8" w:rsidP="000932E8">
            <w:pPr>
              <w:pStyle w:val="TableParagraph"/>
            </w:pPr>
          </w:p>
        </w:tc>
        <w:tc>
          <w:tcPr>
            <w:tcW w:w="2268" w:type="dxa"/>
            <w:gridSpan w:val="2"/>
            <w:tcBorders>
              <w:top w:val="single" w:sz="4" w:space="0" w:color="auto"/>
              <w:left w:val="single" w:sz="4" w:space="0" w:color="auto"/>
              <w:right w:val="single" w:sz="4" w:space="0" w:color="auto"/>
            </w:tcBorders>
          </w:tcPr>
          <w:p w14:paraId="45EC7E4D" w14:textId="77777777" w:rsidR="000932E8" w:rsidRPr="00065707" w:rsidRDefault="000932E8" w:rsidP="000932E8">
            <w:pPr>
              <w:widowControl w:val="0"/>
              <w:autoSpaceDE w:val="0"/>
              <w:autoSpaceDN w:val="0"/>
              <w:rPr>
                <w:rFonts w:ascii="Times New Roman" w:hAnsi="Times New Roman"/>
                <w:bCs/>
                <w:lang w:val="kk-KZ"/>
              </w:rPr>
            </w:pP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Сурет салу мен жапсыру  ұіә</w:t>
            </w:r>
          </w:p>
          <w:p w14:paraId="1CB62FBC" w14:textId="77777777" w:rsidR="000932E8" w:rsidRDefault="000932E8" w:rsidP="000932E8">
            <w:pPr>
              <w:shd w:val="clear" w:color="auto" w:fill="F5F5F5"/>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Таза әрі абайлап жұмыс жасауды ескерту және үйрету.</w:t>
            </w:r>
          </w:p>
          <w:p w14:paraId="1451F805" w14:textId="77777777" w:rsidR="000932E8" w:rsidRDefault="000932E8" w:rsidP="000932E8">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«Түлкі мен Әтеш»,</w:t>
            </w:r>
          </w:p>
          <w:p w14:paraId="27A49E8D" w14:textId="77777777" w:rsidR="000932E8" w:rsidRDefault="000932E8" w:rsidP="000932E8">
            <w:pPr>
              <w:rPr>
                <w:rStyle w:val="y2iqfc"/>
                <w:rFonts w:ascii="Times New Roman" w:hAnsi="Times New Roman" w:cs="Times New Roman"/>
                <w:color w:val="202124"/>
                <w:sz w:val="24"/>
                <w:szCs w:val="24"/>
                <w:lang w:val="kk-KZ"/>
              </w:rPr>
            </w:pPr>
            <w:r>
              <w:rPr>
                <w:rStyle w:val="y2iqfc"/>
                <w:rFonts w:ascii="Times New Roman" w:hAnsi="Times New Roman" w:cs="Times New Roman"/>
                <w:color w:val="202124"/>
                <w:sz w:val="24"/>
                <w:szCs w:val="24"/>
                <w:lang w:val="kk-KZ"/>
              </w:rPr>
              <w:t>ертегісі бойынша сурет салу</w:t>
            </w:r>
          </w:p>
          <w:p w14:paraId="71634CAE" w14:textId="77777777" w:rsidR="000932E8" w:rsidRPr="00065707" w:rsidRDefault="000932E8" w:rsidP="000932E8">
            <w:pPr>
              <w:rPr>
                <w:rStyle w:val="y2iqfc"/>
                <w:color w:val="202124"/>
                <w:lang w:val="kk-KZ"/>
              </w:rPr>
            </w:pPr>
            <w:r>
              <w:rPr>
                <w:rStyle w:val="y2iqfc"/>
                <w:rFonts w:ascii="Times New Roman" w:hAnsi="Times New Roman" w:cs="Times New Roman"/>
                <w:color w:val="202124"/>
                <w:sz w:val="24"/>
                <w:szCs w:val="24"/>
                <w:lang w:val="kk-KZ"/>
              </w:rPr>
              <w:t>(Таисия, Мұрагер)</w:t>
            </w:r>
          </w:p>
          <w:p w14:paraId="098197AA" w14:textId="77777777" w:rsidR="000932E8" w:rsidRPr="005F1806" w:rsidRDefault="000932E8" w:rsidP="000932E8">
            <w:pPr>
              <w:pStyle w:val="TableParagraph"/>
              <w:rPr>
                <w:b/>
              </w:rPr>
            </w:pPr>
          </w:p>
        </w:tc>
        <w:tc>
          <w:tcPr>
            <w:tcW w:w="2410" w:type="dxa"/>
            <w:tcBorders>
              <w:top w:val="single" w:sz="4" w:space="0" w:color="auto"/>
              <w:left w:val="single" w:sz="4" w:space="0" w:color="auto"/>
              <w:right w:val="single" w:sz="4" w:space="0" w:color="auto"/>
            </w:tcBorders>
          </w:tcPr>
          <w:p w14:paraId="4BA41053" w14:textId="41007DA7" w:rsidR="000932E8" w:rsidRDefault="000932E8" w:rsidP="000932E8">
            <w:pPr>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Қоршаған </w:t>
            </w:r>
            <w:r w:rsidR="00C943EA">
              <w:rPr>
                <w:rFonts w:ascii="Times New Roman" w:eastAsia="Calibri" w:hAnsi="Times New Roman" w:cs="Times New Roman"/>
                <w:b/>
                <w:sz w:val="24"/>
                <w:szCs w:val="24"/>
                <w:lang w:val="kk-KZ" w:eastAsia="ru-RU"/>
              </w:rPr>
              <w:t xml:space="preserve">әлеммен </w:t>
            </w:r>
            <w:r>
              <w:rPr>
                <w:rFonts w:ascii="Times New Roman" w:eastAsia="Calibri" w:hAnsi="Times New Roman" w:cs="Times New Roman"/>
                <w:b/>
                <w:sz w:val="24"/>
                <w:szCs w:val="24"/>
                <w:lang w:val="kk-KZ" w:eastAsia="ru-RU"/>
              </w:rPr>
              <w:t xml:space="preserve"> таныстыру –коммуникативтік әрекет. </w:t>
            </w:r>
          </w:p>
          <w:p w14:paraId="70132980" w14:textId="77777777" w:rsidR="000932E8" w:rsidRDefault="000932E8" w:rsidP="000932E8">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Тіл ұстарту жаттығулары: </w:t>
            </w:r>
          </w:p>
          <w:p w14:paraId="2A2BFC2D" w14:textId="77777777" w:rsidR="000932E8" w:rsidRDefault="000932E8" w:rsidP="000932E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Ян-ян-ян.</w:t>
            </w:r>
          </w:p>
          <w:p w14:paraId="74761ABE" w14:textId="77777777" w:rsidR="000932E8" w:rsidRDefault="000932E8" w:rsidP="000932E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Қорқақ қоян.</w:t>
            </w:r>
          </w:p>
          <w:p w14:paraId="71ECE767" w14:textId="77777777" w:rsidR="000932E8" w:rsidRDefault="000932E8" w:rsidP="000932E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Ю-ю-ю,</w:t>
            </w:r>
          </w:p>
          <w:p w14:paraId="28764857" w14:textId="77777777" w:rsidR="000932E8" w:rsidRDefault="000932E8" w:rsidP="000932E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Қорбаңдайды аю.</w:t>
            </w:r>
          </w:p>
          <w:p w14:paraId="5CC1F710" w14:textId="77777777" w:rsidR="000932E8" w:rsidRPr="00065707" w:rsidRDefault="000932E8" w:rsidP="000932E8">
            <w:pPr>
              <w:rPr>
                <w:rFonts w:ascii="Times New Roman" w:eastAsia="Calibri" w:hAnsi="Times New Roman" w:cs="Times New Roman"/>
                <w:lang w:val="kk-KZ"/>
              </w:rPr>
            </w:pPr>
            <w:r>
              <w:rPr>
                <w:rFonts w:ascii="Times New Roman" w:eastAsia="Times New Roman" w:hAnsi="Times New Roman" w:cs="Times New Roman"/>
                <w:sz w:val="24"/>
                <w:szCs w:val="24"/>
                <w:lang w:val="kk-KZ" w:eastAsia="ru-RU"/>
              </w:rPr>
              <w:t xml:space="preserve">(Ален, Алан) </w:t>
            </w:r>
          </w:p>
          <w:p w14:paraId="18300944" w14:textId="77777777" w:rsidR="000932E8" w:rsidRPr="005F1806" w:rsidRDefault="000932E8" w:rsidP="000932E8">
            <w:pPr>
              <w:pStyle w:val="TableParagraph"/>
              <w:rPr>
                <w:b/>
              </w:rPr>
            </w:pPr>
          </w:p>
        </w:tc>
      </w:tr>
      <w:tr w:rsidR="000932E8" w:rsidRPr="009F719C" w14:paraId="68409C5D" w14:textId="77777777" w:rsidTr="000932E8">
        <w:trPr>
          <w:trHeight w:val="75"/>
        </w:trPr>
        <w:tc>
          <w:tcPr>
            <w:tcW w:w="2661" w:type="dxa"/>
            <w:tcBorders>
              <w:top w:val="single" w:sz="4" w:space="0" w:color="auto"/>
              <w:left w:val="single" w:sz="4" w:space="0" w:color="auto"/>
              <w:bottom w:val="single" w:sz="4" w:space="0" w:color="auto"/>
              <w:right w:val="single" w:sz="4" w:space="0" w:color="auto"/>
            </w:tcBorders>
            <w:hideMark/>
          </w:tcPr>
          <w:p w14:paraId="04C94DAE" w14:textId="77777777" w:rsidR="000932E8" w:rsidRPr="00B562BB" w:rsidRDefault="000932E8" w:rsidP="000932E8">
            <w:pPr>
              <w:pStyle w:val="TableParagraph"/>
            </w:pPr>
            <w:r>
              <w:rPr>
                <w:b/>
                <w:sz w:val="24"/>
                <w:szCs w:val="24"/>
              </w:rPr>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hideMark/>
          </w:tcPr>
          <w:p w14:paraId="39B5B067" w14:textId="77777777" w:rsidR="000932E8" w:rsidRPr="00A01B27" w:rsidRDefault="000932E8" w:rsidP="000932E8">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Серуенге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шығу. Балалардың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өз</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өзіне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қызмет</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ету</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дағдысын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дамыту.  (Өз</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шкафтарынан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киімдерін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киінудің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реттілігін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сақтап,өздігінен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дұрыс</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киінуге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және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достарының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киінуіне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көмектесуіне</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үйрету)</w:t>
            </w:r>
          </w:p>
          <w:p w14:paraId="0A3D2EFF" w14:textId="77777777" w:rsidR="000932E8" w:rsidRPr="00B562BB" w:rsidRDefault="000932E8" w:rsidP="000932E8">
            <w:pPr>
              <w:pStyle w:val="TableParagraph"/>
            </w:pPr>
            <w:r>
              <w:rPr>
                <w:color w:val="000000"/>
                <w:sz w:val="24"/>
                <w:szCs w:val="24"/>
              </w:rPr>
              <w:t>(қауіпсіздік ережелерін сақтау,серуенде қатармен жүруге үйрету.)</w:t>
            </w:r>
          </w:p>
        </w:tc>
      </w:tr>
      <w:tr w:rsidR="000932E8" w:rsidRPr="00B562BB" w14:paraId="3FA59F03" w14:textId="77777777" w:rsidTr="000932E8">
        <w:trPr>
          <w:trHeight w:val="690"/>
        </w:trPr>
        <w:tc>
          <w:tcPr>
            <w:tcW w:w="2661" w:type="dxa"/>
            <w:tcBorders>
              <w:top w:val="single" w:sz="4" w:space="0" w:color="auto"/>
              <w:left w:val="single" w:sz="4" w:space="0" w:color="auto"/>
              <w:bottom w:val="single" w:sz="4" w:space="0" w:color="auto"/>
              <w:right w:val="single" w:sz="4" w:space="0" w:color="auto"/>
            </w:tcBorders>
            <w:hideMark/>
          </w:tcPr>
          <w:p w14:paraId="11BB90AD" w14:textId="77777777" w:rsidR="000932E8" w:rsidRDefault="000932E8" w:rsidP="000932E8">
            <w:pPr>
              <w:rPr>
                <w:rFonts w:ascii="Times New Roman" w:hAnsi="Times New Roman" w:cs="Times New Roman"/>
                <w:b/>
                <w:sz w:val="24"/>
                <w:szCs w:val="24"/>
              </w:rPr>
            </w:pPr>
            <w:r>
              <w:rPr>
                <w:rFonts w:ascii="Times New Roman" w:hAnsi="Times New Roman" w:cs="Times New Roman"/>
                <w:b/>
                <w:sz w:val="24"/>
                <w:szCs w:val="24"/>
              </w:rPr>
              <w:t xml:space="preserve">Серуен </w:t>
            </w:r>
          </w:p>
          <w:p w14:paraId="63A9FE1C" w14:textId="77777777" w:rsidR="000932E8" w:rsidRPr="00B562BB" w:rsidRDefault="000932E8" w:rsidP="000932E8">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tcPr>
          <w:p w14:paraId="0B865A08" w14:textId="77777777" w:rsidR="000932E8" w:rsidRPr="00B562BB" w:rsidRDefault="000932E8" w:rsidP="000932E8">
            <w:pPr>
              <w:pStyle w:val="TableParagraph"/>
            </w:pPr>
          </w:p>
        </w:tc>
        <w:tc>
          <w:tcPr>
            <w:tcW w:w="2696" w:type="dxa"/>
            <w:tcBorders>
              <w:top w:val="nil"/>
              <w:left w:val="single" w:sz="4" w:space="0" w:color="auto"/>
              <w:bottom w:val="single" w:sz="4" w:space="0" w:color="auto"/>
              <w:right w:val="single" w:sz="4" w:space="0" w:color="auto"/>
            </w:tcBorders>
          </w:tcPr>
          <w:p w14:paraId="63826A87" w14:textId="77777777" w:rsidR="000932E8" w:rsidRPr="00B562BB" w:rsidRDefault="000932E8" w:rsidP="000932E8">
            <w:pPr>
              <w:pStyle w:val="TableParagraph"/>
            </w:pPr>
          </w:p>
        </w:tc>
        <w:tc>
          <w:tcPr>
            <w:tcW w:w="2835" w:type="dxa"/>
            <w:gridSpan w:val="4"/>
            <w:tcBorders>
              <w:top w:val="single" w:sz="4" w:space="0" w:color="auto"/>
              <w:left w:val="single" w:sz="4" w:space="0" w:color="auto"/>
              <w:bottom w:val="single" w:sz="4" w:space="0" w:color="auto"/>
              <w:right w:val="single" w:sz="4" w:space="0" w:color="auto"/>
            </w:tcBorders>
            <w:hideMark/>
          </w:tcPr>
          <w:p w14:paraId="1D3DB35B" w14:textId="77777777" w:rsidR="000932E8" w:rsidRPr="00911462" w:rsidRDefault="000932E8" w:rsidP="000932E8">
            <w:pPr>
              <w:widowControl w:val="0"/>
              <w:autoSpaceDE w:val="0"/>
              <w:autoSpaceDN w:val="0"/>
              <w:jc w:val="center"/>
              <w:rPr>
                <w:rFonts w:ascii="Times New Roman" w:eastAsia="Times New Roman" w:hAnsi="Times New Roman" w:cs="Times New Roman"/>
                <w:b/>
                <w:iCs/>
                <w:sz w:val="24"/>
                <w:szCs w:val="24"/>
                <w:lang w:val="kk-KZ"/>
              </w:rPr>
            </w:pPr>
            <w:r w:rsidRPr="00911462">
              <w:rPr>
                <w:rFonts w:ascii="Times New Roman" w:eastAsia="Times New Roman" w:hAnsi="Times New Roman" w:cs="Times New Roman"/>
                <w:b/>
                <w:iCs/>
                <w:sz w:val="24"/>
                <w:szCs w:val="24"/>
                <w:lang w:val="kk-KZ"/>
              </w:rPr>
              <w:t>Серуен№21</w:t>
            </w:r>
          </w:p>
          <w:p w14:paraId="63167CA1" w14:textId="77777777" w:rsidR="000932E8" w:rsidRPr="00B562BB" w:rsidRDefault="000932E8" w:rsidP="000932E8">
            <w:pPr>
              <w:pStyle w:val="TableParagraph"/>
            </w:pPr>
          </w:p>
        </w:tc>
        <w:tc>
          <w:tcPr>
            <w:tcW w:w="2268" w:type="dxa"/>
            <w:gridSpan w:val="2"/>
            <w:tcBorders>
              <w:top w:val="single" w:sz="4" w:space="0" w:color="auto"/>
              <w:left w:val="single" w:sz="4" w:space="0" w:color="auto"/>
              <w:bottom w:val="single" w:sz="4" w:space="0" w:color="auto"/>
              <w:right w:val="single" w:sz="4" w:space="0" w:color="auto"/>
            </w:tcBorders>
            <w:hideMark/>
          </w:tcPr>
          <w:p w14:paraId="70B80CC5" w14:textId="77777777" w:rsidR="000932E8" w:rsidRPr="00D64586" w:rsidRDefault="000932E8" w:rsidP="000932E8">
            <w:pPr>
              <w:widowControl w:val="0"/>
              <w:autoSpaceDE w:val="0"/>
              <w:autoSpaceDN w:val="0"/>
              <w:jc w:val="center"/>
              <w:rPr>
                <w:rFonts w:ascii="Times New Roman" w:eastAsia="Times New Roman" w:hAnsi="Times New Roman" w:cs="Times New Roman"/>
                <w:b/>
                <w:iCs/>
                <w:sz w:val="24"/>
                <w:szCs w:val="24"/>
                <w:lang w:val="kk-KZ"/>
              </w:rPr>
            </w:pPr>
            <w:r w:rsidRPr="00D64586">
              <w:rPr>
                <w:rFonts w:ascii="Times New Roman" w:eastAsia="Times New Roman" w:hAnsi="Times New Roman" w:cs="Times New Roman"/>
                <w:b/>
                <w:iCs/>
                <w:sz w:val="24"/>
                <w:szCs w:val="24"/>
                <w:lang w:val="kk-KZ"/>
              </w:rPr>
              <w:t>Серуен№4</w:t>
            </w:r>
          </w:p>
          <w:p w14:paraId="5FCECB10" w14:textId="77777777" w:rsidR="000932E8" w:rsidRPr="00B562BB" w:rsidRDefault="000932E8" w:rsidP="000932E8">
            <w:pPr>
              <w:pStyle w:val="TableParagraph"/>
            </w:pPr>
          </w:p>
        </w:tc>
        <w:tc>
          <w:tcPr>
            <w:tcW w:w="2410" w:type="dxa"/>
            <w:tcBorders>
              <w:top w:val="single" w:sz="4" w:space="0" w:color="auto"/>
              <w:left w:val="single" w:sz="4" w:space="0" w:color="auto"/>
              <w:bottom w:val="single" w:sz="4" w:space="0" w:color="auto"/>
              <w:right w:val="single" w:sz="4" w:space="0" w:color="auto"/>
            </w:tcBorders>
          </w:tcPr>
          <w:p w14:paraId="1B511B6D" w14:textId="77777777" w:rsidR="000932E8" w:rsidRPr="00D64586" w:rsidRDefault="000932E8" w:rsidP="000932E8">
            <w:pPr>
              <w:widowControl w:val="0"/>
              <w:autoSpaceDE w:val="0"/>
              <w:autoSpaceDN w:val="0"/>
              <w:jc w:val="center"/>
              <w:rPr>
                <w:rFonts w:ascii="Times New Roman" w:eastAsia="Times New Roman" w:hAnsi="Times New Roman" w:cs="Times New Roman"/>
                <w:b/>
                <w:iCs/>
                <w:sz w:val="24"/>
                <w:szCs w:val="24"/>
                <w:lang w:val="kk-KZ"/>
              </w:rPr>
            </w:pPr>
            <w:r w:rsidRPr="00D64586">
              <w:rPr>
                <w:rFonts w:ascii="Times New Roman" w:eastAsia="Times New Roman" w:hAnsi="Times New Roman" w:cs="Times New Roman"/>
                <w:b/>
                <w:iCs/>
                <w:sz w:val="24"/>
                <w:szCs w:val="24"/>
                <w:lang w:val="kk-KZ"/>
              </w:rPr>
              <w:t>Серуен№2</w:t>
            </w:r>
          </w:p>
          <w:p w14:paraId="1195ECAF" w14:textId="77777777" w:rsidR="000932E8" w:rsidRPr="00B562BB" w:rsidRDefault="000932E8" w:rsidP="000932E8">
            <w:pPr>
              <w:pStyle w:val="TableParagraph"/>
            </w:pPr>
          </w:p>
        </w:tc>
      </w:tr>
      <w:tr w:rsidR="000932E8" w:rsidRPr="009F719C" w14:paraId="2586D1DE" w14:textId="77777777" w:rsidTr="000932E8">
        <w:trPr>
          <w:trHeight w:val="405"/>
        </w:trPr>
        <w:tc>
          <w:tcPr>
            <w:tcW w:w="2661" w:type="dxa"/>
            <w:tcBorders>
              <w:top w:val="single" w:sz="4" w:space="0" w:color="auto"/>
              <w:left w:val="single" w:sz="4" w:space="0" w:color="auto"/>
              <w:bottom w:val="single" w:sz="4" w:space="0" w:color="auto"/>
              <w:right w:val="single" w:sz="4" w:space="0" w:color="auto"/>
            </w:tcBorders>
          </w:tcPr>
          <w:p w14:paraId="4FD1FAB9" w14:textId="77777777" w:rsidR="000932E8" w:rsidRPr="00B562BB" w:rsidRDefault="000932E8" w:rsidP="000932E8">
            <w:pPr>
              <w:pStyle w:val="TableParagraph"/>
            </w:pPr>
            <w:r>
              <w:rPr>
                <w:b/>
                <w:sz w:val="24"/>
                <w:szCs w:val="24"/>
              </w:rPr>
              <w:lastRenderedPageBreak/>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14:paraId="458C73BB" w14:textId="77777777" w:rsidR="000932E8" w:rsidRDefault="000932E8" w:rsidP="000932E8">
            <w:pPr>
              <w:rPr>
                <w:rFonts w:ascii="Times New Roman" w:hAnsi="Times New Roman"/>
                <w:sz w:val="24"/>
                <w:szCs w:val="24"/>
                <w:lang w:val="kk-KZ"/>
              </w:rPr>
            </w:pPr>
            <w:r w:rsidRPr="00A01B27">
              <w:rPr>
                <w:rFonts w:ascii="Times New Roman" w:hAnsi="Times New Roman" w:cs="Times New Roman"/>
                <w:color w:val="000000"/>
                <w:sz w:val="24"/>
                <w:szCs w:val="24"/>
                <w:lang w:val="kk-KZ"/>
              </w:rPr>
              <w:t>Балалардың</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назарын</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тағамға</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аудару; мәдениетті</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тамақтануға</w:t>
            </w:r>
            <w:r>
              <w:rPr>
                <w:rFonts w:ascii="Times New Roman" w:hAnsi="Times New Roman" w:cs="Times New Roman"/>
                <w:color w:val="000000"/>
                <w:sz w:val="24"/>
                <w:szCs w:val="24"/>
                <w:lang w:val="kk-KZ"/>
              </w:rPr>
              <w:t xml:space="preserve">  </w:t>
            </w:r>
            <w:r w:rsidRPr="00A01B27">
              <w:rPr>
                <w:rFonts w:ascii="Times New Roman" w:hAnsi="Times New Roman" w:cs="Times New Roman"/>
                <w:color w:val="000000"/>
                <w:sz w:val="24"/>
                <w:szCs w:val="24"/>
                <w:lang w:val="kk-KZ"/>
              </w:rPr>
              <w:t xml:space="preserve">баулу </w:t>
            </w:r>
            <w:r>
              <w:rPr>
                <w:rFonts w:ascii="Times New Roman" w:hAnsi="Times New Roman" w:cs="Times New Roman"/>
                <w:color w:val="000000"/>
                <w:sz w:val="24"/>
                <w:szCs w:val="24"/>
                <w:lang w:val="kk-KZ"/>
              </w:rPr>
              <w:t>.</w:t>
            </w:r>
            <w:r w:rsidRPr="00A01B27">
              <w:rPr>
                <w:rFonts w:ascii="Times New Roman" w:hAnsi="Times New Roman"/>
                <w:sz w:val="24"/>
                <w:szCs w:val="24"/>
                <w:lang w:val="kk-KZ"/>
              </w:rPr>
              <w:t xml:space="preserve"> «Суды, тамақты, энергияны</w:t>
            </w:r>
            <w:r>
              <w:rPr>
                <w:rFonts w:ascii="Times New Roman" w:hAnsi="Times New Roman"/>
                <w:sz w:val="24"/>
                <w:szCs w:val="24"/>
                <w:lang w:val="kk-KZ"/>
              </w:rPr>
              <w:t xml:space="preserve">  </w:t>
            </w:r>
            <w:r w:rsidRPr="00A01B27">
              <w:rPr>
                <w:rFonts w:ascii="Times New Roman" w:hAnsi="Times New Roman"/>
                <w:sz w:val="24"/>
                <w:szCs w:val="24"/>
                <w:lang w:val="kk-KZ"/>
              </w:rPr>
              <w:t>үнемді</w:t>
            </w:r>
            <w:r>
              <w:rPr>
                <w:rFonts w:ascii="Times New Roman" w:hAnsi="Times New Roman"/>
                <w:sz w:val="24"/>
                <w:szCs w:val="24"/>
                <w:lang w:val="kk-KZ"/>
              </w:rPr>
              <w:t xml:space="preserve">  </w:t>
            </w:r>
            <w:r w:rsidRPr="00A01B27">
              <w:rPr>
                <w:rFonts w:ascii="Times New Roman" w:hAnsi="Times New Roman"/>
                <w:sz w:val="24"/>
                <w:szCs w:val="24"/>
                <w:lang w:val="kk-KZ"/>
              </w:rPr>
              <w:t>тұтыну» - табиғи</w:t>
            </w:r>
            <w:r>
              <w:rPr>
                <w:rFonts w:ascii="Times New Roman" w:hAnsi="Times New Roman"/>
                <w:sz w:val="24"/>
                <w:szCs w:val="24"/>
                <w:lang w:val="kk-KZ"/>
              </w:rPr>
              <w:t xml:space="preserve">   </w:t>
            </w:r>
            <w:r w:rsidRPr="00A01B27">
              <w:rPr>
                <w:rFonts w:ascii="Times New Roman" w:hAnsi="Times New Roman"/>
                <w:sz w:val="24"/>
                <w:szCs w:val="24"/>
                <w:lang w:val="kk-KZ"/>
              </w:rPr>
              <w:t>ресурстарға</w:t>
            </w:r>
            <w:r>
              <w:rPr>
                <w:rFonts w:ascii="Times New Roman" w:hAnsi="Times New Roman"/>
                <w:sz w:val="24"/>
                <w:szCs w:val="24"/>
                <w:lang w:val="kk-KZ"/>
              </w:rPr>
              <w:t xml:space="preserve">   </w:t>
            </w:r>
            <w:r w:rsidRPr="00A01B27">
              <w:rPr>
                <w:rFonts w:ascii="Times New Roman" w:hAnsi="Times New Roman"/>
                <w:sz w:val="24"/>
                <w:szCs w:val="24"/>
                <w:lang w:val="kk-KZ"/>
              </w:rPr>
              <w:t>ұқыпты</w:t>
            </w:r>
            <w:r>
              <w:rPr>
                <w:rFonts w:ascii="Times New Roman" w:hAnsi="Times New Roman"/>
                <w:sz w:val="24"/>
                <w:szCs w:val="24"/>
                <w:lang w:val="kk-KZ"/>
              </w:rPr>
              <w:t xml:space="preserve">  </w:t>
            </w:r>
            <w:r w:rsidRPr="00A01B27">
              <w:rPr>
                <w:rFonts w:ascii="Times New Roman" w:hAnsi="Times New Roman"/>
                <w:sz w:val="24"/>
                <w:szCs w:val="24"/>
                <w:lang w:val="kk-KZ"/>
              </w:rPr>
              <w:t>қарау</w:t>
            </w:r>
            <w:r>
              <w:rPr>
                <w:rFonts w:ascii="Times New Roman" w:hAnsi="Times New Roman"/>
                <w:sz w:val="24"/>
                <w:szCs w:val="24"/>
                <w:lang w:val="kk-KZ"/>
              </w:rPr>
              <w:t xml:space="preserve">   </w:t>
            </w:r>
            <w:r w:rsidRPr="00A01B27">
              <w:rPr>
                <w:rFonts w:ascii="Times New Roman" w:hAnsi="Times New Roman"/>
                <w:sz w:val="24"/>
                <w:szCs w:val="24"/>
                <w:lang w:val="kk-KZ"/>
              </w:rPr>
              <w:t>дағдыларын</w:t>
            </w:r>
            <w:r>
              <w:rPr>
                <w:rFonts w:ascii="Times New Roman" w:hAnsi="Times New Roman"/>
                <w:sz w:val="24"/>
                <w:szCs w:val="24"/>
                <w:lang w:val="kk-KZ"/>
              </w:rPr>
              <w:t xml:space="preserve">   </w:t>
            </w:r>
            <w:r w:rsidRPr="00A01B27">
              <w:rPr>
                <w:rFonts w:ascii="Times New Roman" w:hAnsi="Times New Roman"/>
                <w:sz w:val="24"/>
                <w:szCs w:val="24"/>
                <w:lang w:val="kk-KZ"/>
              </w:rPr>
              <w:t>қалыптастыру</w:t>
            </w:r>
            <w:r w:rsidRPr="00A01B27">
              <w:rPr>
                <w:rFonts w:ascii="Times New Roman" w:hAnsi="Times New Roman"/>
                <w:spacing w:val="2"/>
                <w:sz w:val="24"/>
                <w:szCs w:val="24"/>
                <w:lang w:val="kk-KZ"/>
              </w:rPr>
              <w:t>.</w:t>
            </w:r>
          </w:p>
          <w:p w14:paraId="3840B5AF" w14:textId="77777777" w:rsidR="000932E8" w:rsidRPr="00B562BB" w:rsidRDefault="000932E8" w:rsidP="000932E8">
            <w:pPr>
              <w:pStyle w:val="TableParagraph"/>
            </w:pPr>
          </w:p>
        </w:tc>
      </w:tr>
      <w:tr w:rsidR="000932E8" w:rsidRPr="009F719C" w14:paraId="2279E6CD" w14:textId="77777777" w:rsidTr="000932E8">
        <w:trPr>
          <w:trHeight w:val="405"/>
        </w:trPr>
        <w:tc>
          <w:tcPr>
            <w:tcW w:w="2661" w:type="dxa"/>
            <w:tcBorders>
              <w:top w:val="single" w:sz="4" w:space="0" w:color="auto"/>
              <w:left w:val="single" w:sz="4" w:space="0" w:color="auto"/>
              <w:bottom w:val="single" w:sz="4" w:space="0" w:color="auto"/>
              <w:right w:val="single" w:sz="4" w:space="0" w:color="auto"/>
            </w:tcBorders>
          </w:tcPr>
          <w:p w14:paraId="402DFC94" w14:textId="77777777" w:rsidR="000932E8" w:rsidRPr="00B562BB" w:rsidRDefault="000932E8" w:rsidP="000932E8">
            <w:pPr>
              <w:pStyle w:val="TableParagraph"/>
            </w:pPr>
            <w:r>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14:paraId="3F3F85D1" w14:textId="77777777" w:rsidR="000932E8" w:rsidRPr="00B562BB" w:rsidRDefault="000932E8" w:rsidP="000932E8">
            <w:pPr>
              <w:pStyle w:val="TableParagraph"/>
            </w:pPr>
          </w:p>
        </w:tc>
        <w:tc>
          <w:tcPr>
            <w:tcW w:w="2985" w:type="dxa"/>
            <w:gridSpan w:val="3"/>
            <w:tcBorders>
              <w:top w:val="single" w:sz="4" w:space="0" w:color="auto"/>
              <w:left w:val="single" w:sz="4" w:space="0" w:color="auto"/>
              <w:bottom w:val="single" w:sz="4" w:space="0" w:color="auto"/>
              <w:right w:val="single" w:sz="4" w:space="0" w:color="auto"/>
            </w:tcBorders>
          </w:tcPr>
          <w:p w14:paraId="43E9D103" w14:textId="57EA3123" w:rsidR="000932E8" w:rsidRPr="00B562BB" w:rsidRDefault="000932E8" w:rsidP="000932E8">
            <w:pPr>
              <w:pStyle w:val="TableParagraph"/>
            </w:pPr>
          </w:p>
        </w:tc>
        <w:tc>
          <w:tcPr>
            <w:tcW w:w="2235" w:type="dxa"/>
            <w:gridSpan w:val="2"/>
            <w:tcBorders>
              <w:top w:val="single" w:sz="4" w:space="0" w:color="auto"/>
              <w:left w:val="single" w:sz="4" w:space="0" w:color="auto"/>
              <w:bottom w:val="single" w:sz="4" w:space="0" w:color="auto"/>
              <w:right w:val="single" w:sz="4" w:space="0" w:color="auto"/>
            </w:tcBorders>
          </w:tcPr>
          <w:p w14:paraId="7C044264" w14:textId="77777777" w:rsidR="000932E8" w:rsidRDefault="000932E8" w:rsidP="000932E8">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Үстел үсті ойыны: </w:t>
            </w:r>
            <w:r>
              <w:rPr>
                <w:rFonts w:ascii="Times New Roman" w:eastAsia="Times New Roman" w:hAnsi="Times New Roman" w:cs="Times New Roman"/>
                <w:sz w:val="24"/>
                <w:szCs w:val="24"/>
                <w:lang w:val="kk-KZ" w:eastAsia="ru-RU"/>
              </w:rPr>
              <w:t>«Мозаика»</w:t>
            </w:r>
          </w:p>
          <w:p w14:paraId="4A740285" w14:textId="77777777" w:rsidR="000932E8" w:rsidRDefault="000932E8" w:rsidP="000932E8">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p>
          <w:p w14:paraId="5F917C76" w14:textId="77777777" w:rsidR="000932E8" w:rsidRDefault="000932E8" w:rsidP="000932E8">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Балаларға берілген суреттердің бөлігін тауып орналстыру.</w:t>
            </w:r>
          </w:p>
          <w:p w14:paraId="6B609408" w14:textId="77777777" w:rsidR="000932E8" w:rsidRPr="00B562BB" w:rsidRDefault="000932E8" w:rsidP="000932E8">
            <w:pPr>
              <w:pStyle w:val="TableParagraph"/>
            </w:pPr>
            <w:r>
              <w:rPr>
                <w:color w:val="000000"/>
                <w:sz w:val="24"/>
                <w:szCs w:val="24"/>
              </w:rPr>
              <w:t>Саусақ театрын ойнату.</w:t>
            </w:r>
          </w:p>
        </w:tc>
        <w:tc>
          <w:tcPr>
            <w:tcW w:w="2295" w:type="dxa"/>
            <w:gridSpan w:val="2"/>
            <w:tcBorders>
              <w:top w:val="single" w:sz="4" w:space="0" w:color="auto"/>
              <w:left w:val="single" w:sz="4" w:space="0" w:color="auto"/>
              <w:bottom w:val="single" w:sz="4" w:space="0" w:color="auto"/>
              <w:right w:val="single" w:sz="4" w:space="0" w:color="auto"/>
            </w:tcBorders>
          </w:tcPr>
          <w:p w14:paraId="731BD696" w14:textId="77777777" w:rsidR="000932E8" w:rsidRDefault="000932E8" w:rsidP="000932E8">
            <w:pPr>
              <w:rPr>
                <w:rFonts w:ascii="Times New Roman" w:hAnsi="Times New Roman" w:cs="Times New Roman"/>
                <w:color w:val="000000"/>
                <w:sz w:val="24"/>
                <w:szCs w:val="28"/>
                <w:lang w:val="kk-KZ"/>
              </w:rPr>
            </w:pPr>
            <w:r>
              <w:rPr>
                <w:rFonts w:ascii="Times New Roman" w:hAnsi="Times New Roman" w:cs="Times New Roman"/>
                <w:b/>
                <w:color w:val="000000"/>
                <w:sz w:val="24"/>
                <w:szCs w:val="28"/>
                <w:lang w:val="kk-KZ"/>
              </w:rPr>
              <w:t>Өлең:</w:t>
            </w:r>
            <w:r>
              <w:rPr>
                <w:rFonts w:ascii="Times New Roman" w:hAnsi="Times New Roman" w:cs="Times New Roman"/>
                <w:color w:val="000000"/>
                <w:sz w:val="24"/>
                <w:szCs w:val="28"/>
                <w:lang w:val="kk-KZ"/>
              </w:rPr>
              <w:t xml:space="preserve"> «Ана деп ән салам»</w:t>
            </w:r>
          </w:p>
          <w:p w14:paraId="0E04370D" w14:textId="77777777" w:rsidR="000932E8" w:rsidRDefault="000932E8" w:rsidP="000932E8">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 xml:space="preserve"> «Пішіндердің орындарын тап»</w:t>
            </w:r>
          </w:p>
          <w:p w14:paraId="52C09941" w14:textId="77777777" w:rsidR="000932E8" w:rsidRDefault="000932E8" w:rsidP="000932E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балалардың ойлау қабілеттерін дамыту.</w:t>
            </w:r>
          </w:p>
          <w:p w14:paraId="41C440E8" w14:textId="77777777" w:rsidR="000932E8" w:rsidRPr="00B562BB" w:rsidRDefault="000932E8" w:rsidP="000932E8">
            <w:pPr>
              <w:pStyle w:val="TableParagraph"/>
            </w:pPr>
            <w:r>
              <w:rPr>
                <w:color w:val="000000"/>
                <w:sz w:val="24"/>
                <w:szCs w:val="24"/>
              </w:rPr>
              <w:t>Боямақтар еркін сурет салу.</w:t>
            </w:r>
          </w:p>
        </w:tc>
        <w:tc>
          <w:tcPr>
            <w:tcW w:w="2777" w:type="dxa"/>
            <w:gridSpan w:val="2"/>
            <w:tcBorders>
              <w:top w:val="single" w:sz="4" w:space="0" w:color="auto"/>
              <w:left w:val="single" w:sz="4" w:space="0" w:color="auto"/>
              <w:bottom w:val="single" w:sz="4" w:space="0" w:color="auto"/>
              <w:right w:val="single" w:sz="4" w:space="0" w:color="auto"/>
            </w:tcBorders>
          </w:tcPr>
          <w:p w14:paraId="20FAEC82" w14:textId="77777777" w:rsidR="000932E8" w:rsidRDefault="000932E8" w:rsidP="000932E8">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Ұлттық ойын:</w:t>
            </w:r>
            <w:r>
              <w:rPr>
                <w:rFonts w:ascii="Times New Roman" w:hAnsi="Times New Roman" w:cs="Times New Roman"/>
                <w:color w:val="000000"/>
                <w:sz w:val="24"/>
                <w:szCs w:val="24"/>
                <w:lang w:val="kk-KZ"/>
              </w:rPr>
              <w:t xml:space="preserve"> «Ханталапай»</w:t>
            </w:r>
          </w:p>
          <w:p w14:paraId="5550041A" w14:textId="77777777" w:rsidR="000932E8" w:rsidRDefault="000932E8" w:rsidP="000932E8">
            <w:pPr>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Д/о:</w:t>
            </w:r>
            <w:r>
              <w:rPr>
                <w:rFonts w:ascii="Times New Roman" w:hAnsi="Times New Roman" w:cs="Times New Roman"/>
                <w:color w:val="000000"/>
                <w:sz w:val="24"/>
                <w:szCs w:val="24"/>
                <w:lang w:val="kk-KZ"/>
              </w:rPr>
              <w:t>«Сыңарын тап»</w:t>
            </w:r>
          </w:p>
          <w:p w14:paraId="79BA4138" w14:textId="77777777" w:rsidR="000932E8" w:rsidRDefault="000932E8" w:rsidP="000932E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ойлау қабілеттерін дамыту.</w:t>
            </w:r>
          </w:p>
          <w:p w14:paraId="7964F122" w14:textId="77777777" w:rsidR="000932E8" w:rsidRDefault="000932E8" w:rsidP="000932E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Қ/о:«Кімнің дауысы?»</w:t>
            </w:r>
          </w:p>
          <w:p w14:paraId="3083A5DB" w14:textId="77777777" w:rsidR="000932E8" w:rsidRDefault="000932E8" w:rsidP="000932E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Топ ойыншықтарын ойнап болған соң орнына қою.</w:t>
            </w:r>
          </w:p>
          <w:p w14:paraId="457E89D1" w14:textId="77777777" w:rsidR="000932E8" w:rsidRPr="00B562BB" w:rsidRDefault="000932E8" w:rsidP="000932E8">
            <w:pPr>
              <w:pStyle w:val="TableParagraph"/>
            </w:pPr>
          </w:p>
        </w:tc>
      </w:tr>
      <w:tr w:rsidR="000932E8" w:rsidRPr="009F719C" w14:paraId="212707E7" w14:textId="77777777" w:rsidTr="000932E8">
        <w:trPr>
          <w:trHeight w:val="351"/>
        </w:trPr>
        <w:tc>
          <w:tcPr>
            <w:tcW w:w="2661" w:type="dxa"/>
            <w:vMerge w:val="restart"/>
            <w:tcBorders>
              <w:top w:val="single" w:sz="4" w:space="0" w:color="auto"/>
              <w:left w:val="single" w:sz="4" w:space="0" w:color="auto"/>
              <w:right w:val="single" w:sz="4" w:space="0" w:color="auto"/>
            </w:tcBorders>
            <w:hideMark/>
          </w:tcPr>
          <w:p w14:paraId="39981213" w14:textId="77777777" w:rsidR="000932E8" w:rsidRPr="00B562BB" w:rsidRDefault="000932E8" w:rsidP="000932E8">
            <w:pPr>
              <w:pStyle w:val="TableParagraph"/>
            </w:pPr>
            <w:r>
              <w:rPr>
                <w:b/>
                <w:sz w:val="24"/>
                <w:szCs w:val="24"/>
              </w:rPr>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hideMark/>
          </w:tcPr>
          <w:p w14:paraId="19FA474F" w14:textId="77777777" w:rsidR="000932E8" w:rsidRDefault="000932E8" w:rsidP="000932E8">
            <w:pPr>
              <w:rPr>
                <w:rFonts w:ascii="Times New Roman" w:hAnsi="Times New Roman"/>
                <w:b/>
                <w:bCs/>
                <w:sz w:val="24"/>
                <w:szCs w:val="20"/>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318E6476" w14:textId="77777777" w:rsidR="000932E8" w:rsidRDefault="000932E8" w:rsidP="000932E8">
            <w:pPr>
              <w:rPr>
                <w:rFonts w:ascii="Times New Roman" w:hAnsi="Times New Roman"/>
                <w:bCs/>
                <w:sz w:val="24"/>
                <w:szCs w:val="20"/>
                <w:lang w:val="kk-KZ"/>
              </w:rPr>
            </w:pPr>
            <w:r>
              <w:rPr>
                <w:rFonts w:ascii="Times New Roman" w:hAnsi="Times New Roman"/>
                <w:b/>
                <w:bCs/>
                <w:sz w:val="24"/>
                <w:szCs w:val="20"/>
                <w:lang w:val="kk-KZ"/>
              </w:rPr>
              <w:t>Әжелер мектебі: «Текемет жапсыру»</w:t>
            </w:r>
          </w:p>
          <w:p w14:paraId="3EB0D6A3" w14:textId="77777777" w:rsidR="000932E8" w:rsidRPr="00B562BB" w:rsidRDefault="000932E8" w:rsidP="000932E8">
            <w:pPr>
              <w:pStyle w:val="TableParagraph"/>
            </w:pPr>
            <w:r>
              <w:rPr>
                <w:b/>
                <w:bCs/>
                <w:sz w:val="24"/>
                <w:szCs w:val="20"/>
              </w:rPr>
              <w:t>Мақсаты:</w:t>
            </w:r>
            <w:r>
              <w:rPr>
                <w:sz w:val="24"/>
                <w:szCs w:val="20"/>
              </w:rPr>
              <w:t xml:space="preserve"> қыздарды ою-өрнекті тануға, әсемдікке  баулу.</w:t>
            </w:r>
          </w:p>
        </w:tc>
      </w:tr>
      <w:tr w:rsidR="000932E8" w:rsidRPr="009F719C" w14:paraId="76FB36BB" w14:textId="77777777" w:rsidTr="000932E8">
        <w:trPr>
          <w:trHeight w:val="1437"/>
        </w:trPr>
        <w:tc>
          <w:tcPr>
            <w:tcW w:w="2661" w:type="dxa"/>
            <w:vMerge/>
            <w:tcBorders>
              <w:left w:val="single" w:sz="4" w:space="0" w:color="auto"/>
              <w:bottom w:val="single" w:sz="4" w:space="0" w:color="auto"/>
              <w:right w:val="single" w:sz="4" w:space="0" w:color="auto"/>
            </w:tcBorders>
            <w:vAlign w:val="center"/>
            <w:hideMark/>
          </w:tcPr>
          <w:p w14:paraId="7166F6D7" w14:textId="77777777" w:rsidR="000932E8" w:rsidRPr="00B562BB" w:rsidRDefault="000932E8" w:rsidP="000932E8">
            <w:pPr>
              <w:pStyle w:val="TableParagraph"/>
            </w:pPr>
          </w:p>
        </w:tc>
        <w:tc>
          <w:tcPr>
            <w:tcW w:w="3007" w:type="dxa"/>
            <w:gridSpan w:val="2"/>
            <w:tcBorders>
              <w:top w:val="single" w:sz="4" w:space="0" w:color="auto"/>
              <w:left w:val="single" w:sz="4" w:space="0" w:color="auto"/>
              <w:bottom w:val="single" w:sz="4" w:space="0" w:color="auto"/>
              <w:right w:val="single" w:sz="4" w:space="0" w:color="auto"/>
            </w:tcBorders>
            <w:hideMark/>
          </w:tcPr>
          <w:p w14:paraId="161892B7" w14:textId="77777777" w:rsidR="000932E8" w:rsidRPr="00A01B27" w:rsidRDefault="000932E8" w:rsidP="000932E8">
            <w:pPr>
              <w:pStyle w:val="TableParagraph"/>
              <w:rPr>
                <w:sz w:val="24"/>
                <w:szCs w:val="24"/>
              </w:rPr>
            </w:pPr>
          </w:p>
        </w:tc>
        <w:tc>
          <w:tcPr>
            <w:tcW w:w="2696" w:type="dxa"/>
            <w:tcBorders>
              <w:top w:val="single" w:sz="4" w:space="0" w:color="auto"/>
              <w:left w:val="single" w:sz="4" w:space="0" w:color="auto"/>
              <w:bottom w:val="single" w:sz="4" w:space="0" w:color="auto"/>
              <w:right w:val="single" w:sz="4" w:space="0" w:color="auto"/>
            </w:tcBorders>
          </w:tcPr>
          <w:p w14:paraId="58DAE905" w14:textId="4E6C016D" w:rsidR="000932E8" w:rsidRPr="00A01B27" w:rsidRDefault="000932E8" w:rsidP="000932E8">
            <w:pPr>
              <w:pStyle w:val="TableParagraph"/>
              <w:rPr>
                <w:sz w:val="24"/>
                <w:szCs w:val="24"/>
              </w:rPr>
            </w:pPr>
          </w:p>
        </w:tc>
        <w:tc>
          <w:tcPr>
            <w:tcW w:w="2835" w:type="dxa"/>
            <w:gridSpan w:val="4"/>
            <w:tcBorders>
              <w:top w:val="single" w:sz="4" w:space="0" w:color="auto"/>
              <w:left w:val="single" w:sz="4" w:space="0" w:color="auto"/>
              <w:bottom w:val="single" w:sz="4" w:space="0" w:color="auto"/>
              <w:right w:val="single" w:sz="4" w:space="0" w:color="auto"/>
            </w:tcBorders>
            <w:hideMark/>
          </w:tcPr>
          <w:p w14:paraId="612A434D" w14:textId="77777777" w:rsidR="000932E8" w:rsidRPr="00A01B27" w:rsidRDefault="000932E8" w:rsidP="000932E8">
            <w:pPr>
              <w:pStyle w:val="TableParagraph"/>
              <w:rPr>
                <w:sz w:val="24"/>
                <w:szCs w:val="24"/>
              </w:rPr>
            </w:pPr>
            <w:r w:rsidRPr="0079762E">
              <w:rPr>
                <w:color w:val="000000"/>
              </w:rPr>
              <w:t>Ауа райына байланысты балаларды киіндіру.</w:t>
            </w:r>
          </w:p>
        </w:tc>
        <w:tc>
          <w:tcPr>
            <w:tcW w:w="2268" w:type="dxa"/>
            <w:gridSpan w:val="2"/>
            <w:tcBorders>
              <w:top w:val="single" w:sz="4" w:space="0" w:color="auto"/>
              <w:left w:val="single" w:sz="4" w:space="0" w:color="auto"/>
              <w:bottom w:val="single" w:sz="4" w:space="0" w:color="auto"/>
              <w:right w:val="single" w:sz="4" w:space="0" w:color="auto"/>
            </w:tcBorders>
            <w:hideMark/>
          </w:tcPr>
          <w:p w14:paraId="2D64BCB0" w14:textId="77777777" w:rsidR="000932E8" w:rsidRPr="00A01B27" w:rsidRDefault="000932E8" w:rsidP="000932E8">
            <w:pPr>
              <w:pStyle w:val="TableParagraph"/>
              <w:rPr>
                <w:sz w:val="24"/>
                <w:szCs w:val="24"/>
              </w:rPr>
            </w:pPr>
            <w:r w:rsidRPr="0079762E">
              <w:rPr>
                <w:color w:val="000000"/>
              </w:rPr>
              <w:t>Көктем мезгіліндегі өзгерістер мен мерекелер туралы естеріне түсіріп әңгімелеу.</w:t>
            </w:r>
          </w:p>
        </w:tc>
        <w:tc>
          <w:tcPr>
            <w:tcW w:w="2410" w:type="dxa"/>
            <w:tcBorders>
              <w:top w:val="single" w:sz="4" w:space="0" w:color="auto"/>
              <w:left w:val="single" w:sz="4" w:space="0" w:color="auto"/>
              <w:bottom w:val="single" w:sz="4" w:space="0" w:color="auto"/>
              <w:right w:val="single" w:sz="4" w:space="0" w:color="auto"/>
            </w:tcBorders>
            <w:hideMark/>
          </w:tcPr>
          <w:p w14:paraId="0CA76C01" w14:textId="77777777" w:rsidR="000932E8" w:rsidRPr="00A01B27" w:rsidRDefault="000932E8" w:rsidP="000932E8">
            <w:pPr>
              <w:rPr>
                <w:rFonts w:ascii="Times New Roman" w:hAnsi="Times New Roman" w:cs="Times New Roman"/>
                <w:color w:val="000000"/>
                <w:sz w:val="24"/>
                <w:szCs w:val="24"/>
                <w:lang w:val="kk-KZ"/>
              </w:rPr>
            </w:pPr>
            <w:r w:rsidRPr="00A01B27">
              <w:rPr>
                <w:rFonts w:ascii="Times New Roman" w:hAnsi="Times New Roman" w:cs="Times New Roman"/>
                <w:color w:val="000000"/>
                <w:sz w:val="24"/>
                <w:szCs w:val="24"/>
                <w:lang w:val="kk-KZ"/>
              </w:rPr>
              <w:t xml:space="preserve">Ата-аналарға кеңес: </w:t>
            </w:r>
          </w:p>
          <w:p w14:paraId="0DE72175" w14:textId="77777777" w:rsidR="000932E8" w:rsidRPr="00A01B27" w:rsidRDefault="000932E8" w:rsidP="000932E8">
            <w:pPr>
              <w:pStyle w:val="TableParagraph"/>
              <w:rPr>
                <w:sz w:val="24"/>
                <w:szCs w:val="24"/>
              </w:rPr>
            </w:pPr>
            <w:r w:rsidRPr="00A01B27">
              <w:rPr>
                <w:sz w:val="24"/>
                <w:szCs w:val="24"/>
              </w:rPr>
              <w:t>«Балаңыздың сөзіне құлақ салыңыз.</w:t>
            </w:r>
          </w:p>
        </w:tc>
      </w:tr>
    </w:tbl>
    <w:p w14:paraId="1E6F8ABD" w14:textId="77777777" w:rsidR="000932E8" w:rsidRDefault="000932E8" w:rsidP="000932E8">
      <w:pPr>
        <w:pStyle w:val="TableParagraph"/>
      </w:pPr>
    </w:p>
    <w:p w14:paraId="382A303B" w14:textId="77777777" w:rsidR="000932E8" w:rsidRPr="00DC6EF5" w:rsidRDefault="000932E8" w:rsidP="000932E8">
      <w:pPr>
        <w:pStyle w:val="TableParagraph"/>
        <w:rPr>
          <w:b/>
          <w:sz w:val="24"/>
          <w:szCs w:val="24"/>
        </w:rPr>
      </w:pPr>
      <w:r w:rsidRPr="00A01B27">
        <w:rPr>
          <w:b/>
          <w:sz w:val="24"/>
          <w:szCs w:val="24"/>
        </w:rPr>
        <w:t>Тәрбиешілер:</w:t>
      </w:r>
      <w:r>
        <w:rPr>
          <w:b/>
          <w:sz w:val="24"/>
          <w:szCs w:val="24"/>
        </w:rPr>
        <w:t xml:space="preserve"> </w:t>
      </w:r>
      <w:r w:rsidRPr="004C4EBA">
        <w:rPr>
          <w:b/>
          <w:sz w:val="24"/>
          <w:szCs w:val="24"/>
        </w:rPr>
        <w:t>Депу</w:t>
      </w:r>
      <w:r>
        <w:rPr>
          <w:b/>
          <w:sz w:val="24"/>
          <w:szCs w:val="24"/>
        </w:rPr>
        <w:t>.М.</w:t>
      </w:r>
    </w:p>
    <w:p w14:paraId="45890A6B" w14:textId="77777777" w:rsidR="000932E8" w:rsidRPr="00A01B27" w:rsidRDefault="000932E8" w:rsidP="000932E8">
      <w:pPr>
        <w:pStyle w:val="TableParagraph"/>
        <w:rPr>
          <w:b/>
          <w:sz w:val="24"/>
          <w:szCs w:val="24"/>
        </w:rPr>
      </w:pPr>
      <w:r w:rsidRPr="00A01B27">
        <w:rPr>
          <w:b/>
          <w:sz w:val="24"/>
          <w:szCs w:val="24"/>
        </w:rPr>
        <w:t>Дене шынықтыру нұсқаушысы:</w:t>
      </w:r>
      <w:r>
        <w:rPr>
          <w:b/>
          <w:sz w:val="24"/>
          <w:szCs w:val="24"/>
        </w:rPr>
        <w:t>Кибатова.Б.Ж.</w:t>
      </w:r>
    </w:p>
    <w:p w14:paraId="3561938C" w14:textId="77777777" w:rsidR="000932E8" w:rsidRPr="00A01B27" w:rsidRDefault="000932E8" w:rsidP="000932E8">
      <w:pPr>
        <w:pStyle w:val="TableParagraph"/>
        <w:rPr>
          <w:b/>
          <w:sz w:val="24"/>
          <w:szCs w:val="24"/>
        </w:rPr>
      </w:pPr>
      <w:r w:rsidRPr="00A01B27">
        <w:rPr>
          <w:b/>
          <w:sz w:val="24"/>
          <w:szCs w:val="24"/>
        </w:rPr>
        <w:t xml:space="preserve">Музыка жетекшісі: </w:t>
      </w:r>
      <w:r>
        <w:rPr>
          <w:b/>
          <w:sz w:val="24"/>
          <w:szCs w:val="24"/>
        </w:rPr>
        <w:t>Алпысова.А.Ж.</w:t>
      </w:r>
    </w:p>
    <w:p w14:paraId="7B66322E" w14:textId="77777777" w:rsidR="000932E8" w:rsidRPr="00A01B27" w:rsidRDefault="000932E8" w:rsidP="000932E8">
      <w:pPr>
        <w:pStyle w:val="TableParagraph"/>
        <w:rPr>
          <w:b/>
          <w:sz w:val="24"/>
          <w:szCs w:val="24"/>
        </w:rPr>
      </w:pPr>
      <w:r w:rsidRPr="00A01B27">
        <w:rPr>
          <w:b/>
          <w:sz w:val="24"/>
          <w:szCs w:val="24"/>
        </w:rPr>
        <w:t xml:space="preserve">Тексерген әдіскер: </w:t>
      </w:r>
      <w:r>
        <w:rPr>
          <w:b/>
          <w:sz w:val="24"/>
          <w:szCs w:val="24"/>
        </w:rPr>
        <w:t>Капешова.А.А.</w:t>
      </w:r>
    </w:p>
    <w:p w14:paraId="1AA00420" w14:textId="77777777" w:rsidR="000932E8" w:rsidRPr="00A01B27" w:rsidRDefault="000932E8" w:rsidP="000932E8">
      <w:pPr>
        <w:pStyle w:val="TableParagraph"/>
        <w:rPr>
          <w:b/>
          <w:sz w:val="24"/>
          <w:szCs w:val="24"/>
        </w:rPr>
      </w:pPr>
      <w:r w:rsidRPr="00A01B27">
        <w:rPr>
          <w:b/>
          <w:sz w:val="24"/>
          <w:szCs w:val="24"/>
        </w:rPr>
        <w:t>Тексерілген күні «____________» ______________ 2025ж.</w:t>
      </w:r>
    </w:p>
    <w:p w14:paraId="07CB0B62" w14:textId="77777777" w:rsidR="000932E8" w:rsidRPr="00712AAB" w:rsidRDefault="000932E8" w:rsidP="000932E8">
      <w:pPr>
        <w:pStyle w:val="TableParagraph"/>
        <w:rPr>
          <w:noProof/>
          <w:lang w:eastAsia="ru-RU"/>
        </w:rPr>
      </w:pPr>
      <w:r w:rsidRPr="00712AAB">
        <w:rPr>
          <w:b/>
          <w:sz w:val="24"/>
          <w:szCs w:val="24"/>
        </w:rPr>
        <w:t xml:space="preserve">    </w:t>
      </w:r>
      <w:r w:rsidRPr="00712AAB">
        <w:rPr>
          <w:noProof/>
          <w:lang w:eastAsia="ru-RU"/>
        </w:rPr>
        <w:t xml:space="preserve">             </w:t>
      </w:r>
    </w:p>
    <w:p w14:paraId="13805438" w14:textId="77777777" w:rsidR="000932E8" w:rsidRPr="00712AAB" w:rsidRDefault="000932E8" w:rsidP="000932E8">
      <w:pPr>
        <w:pStyle w:val="TableParagraph"/>
        <w:rPr>
          <w:noProof/>
          <w:lang w:eastAsia="ru-RU"/>
        </w:rPr>
      </w:pPr>
      <w:r w:rsidRPr="00712AAB">
        <w:rPr>
          <w:noProof/>
          <w:lang w:eastAsia="ru-RU"/>
        </w:rPr>
        <w:t xml:space="preserve"> </w:t>
      </w:r>
    </w:p>
    <w:p w14:paraId="3D2BA2DD" w14:textId="77777777" w:rsidR="000932E8" w:rsidRPr="00712AAB" w:rsidRDefault="000932E8" w:rsidP="000932E8">
      <w:pPr>
        <w:pStyle w:val="TableParagraph"/>
        <w:rPr>
          <w:b/>
          <w:sz w:val="24"/>
          <w:szCs w:val="24"/>
        </w:rPr>
      </w:pPr>
    </w:p>
    <w:p w14:paraId="4E13CCCE" w14:textId="77777777" w:rsidR="000932E8" w:rsidRPr="00A01B27" w:rsidRDefault="000932E8" w:rsidP="000932E8">
      <w:pPr>
        <w:pStyle w:val="TableParagraph"/>
        <w:rPr>
          <w:b/>
          <w:sz w:val="24"/>
          <w:szCs w:val="24"/>
        </w:rPr>
      </w:pPr>
    </w:p>
    <w:p w14:paraId="15DC26B0" w14:textId="77777777" w:rsidR="002E7674" w:rsidRDefault="002E7674" w:rsidP="002E7674">
      <w:pPr>
        <w:pStyle w:val="TableParagraph"/>
        <w:rPr>
          <w:b/>
          <w:sz w:val="24"/>
          <w:szCs w:val="24"/>
        </w:rPr>
      </w:pPr>
    </w:p>
    <w:p w14:paraId="53A912EB" w14:textId="77777777" w:rsidR="002E7674" w:rsidRDefault="002E7674" w:rsidP="002E7674">
      <w:pPr>
        <w:pStyle w:val="TableParagraph"/>
        <w:rPr>
          <w:b/>
          <w:sz w:val="24"/>
          <w:szCs w:val="24"/>
        </w:rPr>
      </w:pPr>
    </w:p>
    <w:p w14:paraId="0D3FC21F" w14:textId="77777777" w:rsidR="002E7674" w:rsidRDefault="002E7674" w:rsidP="002E7674">
      <w:pPr>
        <w:pStyle w:val="TableParagraph"/>
        <w:rPr>
          <w:b/>
          <w:sz w:val="24"/>
          <w:szCs w:val="24"/>
        </w:rPr>
      </w:pPr>
    </w:p>
    <w:p w14:paraId="3BAFA43F" w14:textId="77777777" w:rsidR="002E7674" w:rsidRDefault="002E7674" w:rsidP="002E7674">
      <w:pPr>
        <w:pStyle w:val="TableParagraph"/>
        <w:rPr>
          <w:b/>
          <w:sz w:val="24"/>
          <w:szCs w:val="24"/>
        </w:rPr>
      </w:pPr>
    </w:p>
    <w:p w14:paraId="23FA711C" w14:textId="77777777" w:rsidR="002E7674" w:rsidRDefault="002E7674" w:rsidP="002E7674">
      <w:pPr>
        <w:pStyle w:val="TableParagraph"/>
        <w:rPr>
          <w:b/>
          <w:sz w:val="24"/>
          <w:szCs w:val="24"/>
        </w:rPr>
      </w:pPr>
    </w:p>
    <w:p w14:paraId="690E3CAD" w14:textId="77777777" w:rsidR="002E7674" w:rsidRDefault="002E7674" w:rsidP="002E7674">
      <w:pPr>
        <w:pStyle w:val="TableParagraph"/>
        <w:rPr>
          <w:b/>
          <w:sz w:val="24"/>
          <w:szCs w:val="24"/>
        </w:rPr>
      </w:pPr>
    </w:p>
    <w:p w14:paraId="01CE79EA" w14:textId="77777777" w:rsidR="002E7674" w:rsidRDefault="002E7674" w:rsidP="002E7674">
      <w:pPr>
        <w:pStyle w:val="TableParagraph"/>
        <w:rPr>
          <w:b/>
          <w:sz w:val="24"/>
          <w:szCs w:val="24"/>
        </w:rPr>
      </w:pPr>
    </w:p>
    <w:p w14:paraId="366AC00C" w14:textId="77777777" w:rsidR="002E7674" w:rsidRDefault="002E7674" w:rsidP="002E7674">
      <w:pPr>
        <w:pStyle w:val="TableParagraph"/>
        <w:rPr>
          <w:b/>
          <w:sz w:val="24"/>
          <w:szCs w:val="24"/>
        </w:rPr>
      </w:pPr>
    </w:p>
    <w:p w14:paraId="5EE2CD30" w14:textId="6927C984" w:rsidR="002E7674" w:rsidRPr="002E7674" w:rsidRDefault="002E7674" w:rsidP="002E7674">
      <w:pPr>
        <w:pStyle w:val="TableParagraph"/>
        <w:rPr>
          <w:b/>
          <w:sz w:val="24"/>
          <w:szCs w:val="24"/>
        </w:rPr>
      </w:pPr>
      <w:r w:rsidRPr="002E7674">
        <w:rPr>
          <w:b/>
          <w:sz w:val="24"/>
          <w:szCs w:val="24"/>
        </w:rPr>
        <w:lastRenderedPageBreak/>
        <w:t>Тәрбиелеу - білім беру процесінің циклограммасы</w:t>
      </w:r>
    </w:p>
    <w:p w14:paraId="3DE68E3E" w14:textId="77777777" w:rsidR="002E7674" w:rsidRPr="002E7674" w:rsidRDefault="002E7674" w:rsidP="002E7674">
      <w:pPr>
        <w:pStyle w:val="TableParagraph"/>
        <w:rPr>
          <w:b/>
          <w:sz w:val="24"/>
          <w:szCs w:val="24"/>
        </w:rPr>
      </w:pPr>
      <w:r w:rsidRPr="002E7674">
        <w:rPr>
          <w:b/>
          <w:sz w:val="24"/>
          <w:szCs w:val="24"/>
        </w:rPr>
        <w:t>Білім беру ұйымы: «Zerek» бөбекжайы</w:t>
      </w:r>
    </w:p>
    <w:p w14:paraId="50EBB844" w14:textId="77777777" w:rsidR="002E7674" w:rsidRPr="002E7674" w:rsidRDefault="002E7674" w:rsidP="002E7674">
      <w:pPr>
        <w:pStyle w:val="TableParagraph"/>
        <w:rPr>
          <w:b/>
          <w:sz w:val="24"/>
          <w:szCs w:val="24"/>
        </w:rPr>
      </w:pPr>
      <w:r w:rsidRPr="002E7674">
        <w:rPr>
          <w:b/>
          <w:sz w:val="24"/>
          <w:szCs w:val="24"/>
        </w:rPr>
        <w:t>Топ: № 2 «Балапан» ересек   тобы</w:t>
      </w:r>
    </w:p>
    <w:p w14:paraId="7E08D713" w14:textId="77777777" w:rsidR="002E7674" w:rsidRPr="002E7674" w:rsidRDefault="002E7674" w:rsidP="002E7674">
      <w:pPr>
        <w:pStyle w:val="TableParagraph"/>
        <w:rPr>
          <w:b/>
          <w:sz w:val="24"/>
          <w:szCs w:val="24"/>
        </w:rPr>
      </w:pPr>
      <w:r w:rsidRPr="002E7674">
        <w:rPr>
          <w:b/>
          <w:sz w:val="24"/>
          <w:szCs w:val="24"/>
        </w:rPr>
        <w:t>Бала жасы: 4 жастағы балалар</w:t>
      </w:r>
    </w:p>
    <w:p w14:paraId="342FF3F5" w14:textId="77E4A31D" w:rsidR="002E7674" w:rsidRPr="002E7674" w:rsidRDefault="002E7674" w:rsidP="002E7674">
      <w:pPr>
        <w:pStyle w:val="TableParagraph"/>
        <w:rPr>
          <w:b/>
          <w:sz w:val="24"/>
          <w:szCs w:val="24"/>
        </w:rPr>
      </w:pPr>
      <w:r w:rsidRPr="002E7674">
        <w:rPr>
          <w:b/>
          <w:sz w:val="24"/>
          <w:szCs w:val="24"/>
        </w:rPr>
        <w:t xml:space="preserve">Жоспардың құрылу </w:t>
      </w:r>
      <w:r>
        <w:rPr>
          <w:b/>
          <w:sz w:val="24"/>
          <w:szCs w:val="24"/>
        </w:rPr>
        <w:t>кезеңі: 31</w:t>
      </w:r>
      <w:r w:rsidRPr="002E7674">
        <w:rPr>
          <w:b/>
          <w:sz w:val="24"/>
          <w:szCs w:val="24"/>
        </w:rPr>
        <w:t>.03.202</w:t>
      </w:r>
      <w:r>
        <w:rPr>
          <w:b/>
          <w:sz w:val="24"/>
          <w:szCs w:val="24"/>
        </w:rPr>
        <w:t>5ж. – 04</w:t>
      </w:r>
      <w:r w:rsidRPr="002E7674">
        <w:rPr>
          <w:b/>
          <w:sz w:val="24"/>
          <w:szCs w:val="24"/>
        </w:rPr>
        <w:t>.0</w:t>
      </w:r>
      <w:r>
        <w:rPr>
          <w:b/>
          <w:sz w:val="24"/>
          <w:szCs w:val="24"/>
        </w:rPr>
        <w:t>4</w:t>
      </w:r>
      <w:r w:rsidRPr="002E7674">
        <w:rPr>
          <w:b/>
          <w:sz w:val="24"/>
          <w:szCs w:val="24"/>
        </w:rPr>
        <w:t>.2025ж.</w:t>
      </w:r>
    </w:p>
    <w:tbl>
      <w:tblPr>
        <w:tblStyle w:val="a3"/>
        <w:tblW w:w="15877" w:type="dxa"/>
        <w:tblInd w:w="-34" w:type="dxa"/>
        <w:tblLayout w:type="fixed"/>
        <w:tblLook w:val="04A0" w:firstRow="1" w:lastRow="0" w:firstColumn="1" w:lastColumn="0" w:noHBand="0" w:noVBand="1"/>
      </w:tblPr>
      <w:tblGrid>
        <w:gridCol w:w="2661"/>
        <w:gridCol w:w="2924"/>
        <w:gridCol w:w="83"/>
        <w:gridCol w:w="2696"/>
        <w:gridCol w:w="206"/>
        <w:gridCol w:w="2054"/>
        <w:gridCol w:w="181"/>
        <w:gridCol w:w="252"/>
        <w:gridCol w:w="2043"/>
        <w:gridCol w:w="225"/>
        <w:gridCol w:w="2552"/>
      </w:tblGrid>
      <w:tr w:rsidR="002E7674" w:rsidRPr="002E7674" w14:paraId="0E39514A" w14:textId="77777777" w:rsidTr="002E7674">
        <w:tc>
          <w:tcPr>
            <w:tcW w:w="2661" w:type="dxa"/>
            <w:tcBorders>
              <w:top w:val="single" w:sz="4" w:space="0" w:color="auto"/>
              <w:left w:val="single" w:sz="4" w:space="0" w:color="auto"/>
              <w:bottom w:val="single" w:sz="4" w:space="0" w:color="auto"/>
              <w:right w:val="single" w:sz="4" w:space="0" w:color="auto"/>
            </w:tcBorders>
            <w:hideMark/>
          </w:tcPr>
          <w:p w14:paraId="2EAEC1D1" w14:textId="77777777" w:rsidR="002E7674" w:rsidRPr="002E7674" w:rsidRDefault="002E7674" w:rsidP="002E7674">
            <w:pPr>
              <w:pStyle w:val="TableParagraph"/>
              <w:rPr>
                <w:b/>
                <w:sz w:val="24"/>
                <w:szCs w:val="24"/>
              </w:rPr>
            </w:pPr>
            <w:r w:rsidRPr="002E7674">
              <w:rPr>
                <w:b/>
                <w:sz w:val="24"/>
                <w:szCs w:val="24"/>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14:paraId="014E312B" w14:textId="77777777" w:rsidR="002E7674" w:rsidRPr="002E7674" w:rsidRDefault="002E7674" w:rsidP="002E7674">
            <w:pPr>
              <w:pStyle w:val="TableParagraph"/>
              <w:rPr>
                <w:b/>
                <w:bCs/>
                <w:sz w:val="24"/>
                <w:szCs w:val="24"/>
              </w:rPr>
            </w:pPr>
            <w:r w:rsidRPr="002E7674">
              <w:rPr>
                <w:b/>
                <w:bCs/>
                <w:sz w:val="24"/>
                <w:szCs w:val="24"/>
              </w:rPr>
              <w:t>Дүйсенбі</w:t>
            </w:r>
          </w:p>
          <w:p w14:paraId="2FC0E19D" w14:textId="3B0FCCB1" w:rsidR="002E7674" w:rsidRPr="002E7674" w:rsidRDefault="002E7674" w:rsidP="002E7674">
            <w:pPr>
              <w:pStyle w:val="TableParagraph"/>
              <w:rPr>
                <w:b/>
                <w:sz w:val="24"/>
                <w:szCs w:val="24"/>
              </w:rPr>
            </w:pPr>
            <w:r>
              <w:rPr>
                <w:b/>
                <w:bCs/>
                <w:sz w:val="24"/>
                <w:szCs w:val="24"/>
              </w:rPr>
              <w:t>31</w:t>
            </w:r>
            <w:r w:rsidRPr="002E7674">
              <w:rPr>
                <w:b/>
                <w:bCs/>
                <w:sz w:val="24"/>
                <w:szCs w:val="24"/>
              </w:rPr>
              <w:t>.03.2025</w:t>
            </w:r>
          </w:p>
        </w:tc>
        <w:tc>
          <w:tcPr>
            <w:tcW w:w="2696" w:type="dxa"/>
            <w:tcBorders>
              <w:top w:val="single" w:sz="4" w:space="0" w:color="auto"/>
              <w:left w:val="single" w:sz="4" w:space="0" w:color="auto"/>
              <w:bottom w:val="single" w:sz="4" w:space="0" w:color="auto"/>
              <w:right w:val="single" w:sz="4" w:space="0" w:color="auto"/>
            </w:tcBorders>
            <w:hideMark/>
          </w:tcPr>
          <w:p w14:paraId="159C1736" w14:textId="77777777" w:rsidR="002E7674" w:rsidRPr="002E7674" w:rsidRDefault="002E7674" w:rsidP="002E7674">
            <w:pPr>
              <w:pStyle w:val="TableParagraph"/>
              <w:rPr>
                <w:b/>
                <w:bCs/>
                <w:sz w:val="24"/>
                <w:szCs w:val="24"/>
              </w:rPr>
            </w:pPr>
            <w:r w:rsidRPr="002E7674">
              <w:rPr>
                <w:b/>
                <w:bCs/>
                <w:sz w:val="24"/>
                <w:szCs w:val="24"/>
              </w:rPr>
              <w:t>Сейсенбі</w:t>
            </w:r>
          </w:p>
          <w:p w14:paraId="20332310" w14:textId="4B0BDE62" w:rsidR="002E7674" w:rsidRPr="002E7674" w:rsidRDefault="002E7674" w:rsidP="002E7674">
            <w:pPr>
              <w:pStyle w:val="TableParagraph"/>
              <w:rPr>
                <w:b/>
                <w:sz w:val="24"/>
                <w:szCs w:val="24"/>
              </w:rPr>
            </w:pPr>
            <w:r>
              <w:rPr>
                <w:b/>
                <w:bCs/>
                <w:sz w:val="24"/>
                <w:szCs w:val="24"/>
              </w:rPr>
              <w:t>01.04</w:t>
            </w:r>
            <w:r w:rsidRPr="002E7674">
              <w:rPr>
                <w:b/>
                <w:bCs/>
                <w:sz w:val="24"/>
                <w:szCs w:val="24"/>
              </w:rPr>
              <w:t>.2025</w:t>
            </w:r>
          </w:p>
        </w:tc>
        <w:tc>
          <w:tcPr>
            <w:tcW w:w="2260" w:type="dxa"/>
            <w:gridSpan w:val="2"/>
            <w:tcBorders>
              <w:top w:val="single" w:sz="4" w:space="0" w:color="auto"/>
              <w:left w:val="single" w:sz="4" w:space="0" w:color="auto"/>
              <w:bottom w:val="single" w:sz="4" w:space="0" w:color="auto"/>
              <w:right w:val="single" w:sz="4" w:space="0" w:color="auto"/>
            </w:tcBorders>
            <w:hideMark/>
          </w:tcPr>
          <w:p w14:paraId="64D4CDA0" w14:textId="77777777" w:rsidR="002E7674" w:rsidRPr="002E7674" w:rsidRDefault="002E7674" w:rsidP="002E7674">
            <w:pPr>
              <w:pStyle w:val="TableParagraph"/>
              <w:rPr>
                <w:b/>
                <w:bCs/>
                <w:sz w:val="24"/>
                <w:szCs w:val="24"/>
              </w:rPr>
            </w:pPr>
            <w:r w:rsidRPr="002E7674">
              <w:rPr>
                <w:b/>
                <w:bCs/>
                <w:sz w:val="24"/>
                <w:szCs w:val="24"/>
              </w:rPr>
              <w:t>Сәрсенбі</w:t>
            </w:r>
          </w:p>
          <w:p w14:paraId="52E16D25" w14:textId="48B1481A" w:rsidR="002E7674" w:rsidRPr="002E7674" w:rsidRDefault="002E7674" w:rsidP="002E7674">
            <w:pPr>
              <w:pStyle w:val="TableParagraph"/>
              <w:rPr>
                <w:b/>
                <w:sz w:val="24"/>
                <w:szCs w:val="24"/>
              </w:rPr>
            </w:pPr>
            <w:r>
              <w:rPr>
                <w:b/>
                <w:bCs/>
                <w:sz w:val="24"/>
                <w:szCs w:val="24"/>
              </w:rPr>
              <w:t>02.04</w:t>
            </w:r>
            <w:r w:rsidRPr="002E7674">
              <w:rPr>
                <w:b/>
                <w:bCs/>
                <w:sz w:val="24"/>
                <w:szCs w:val="24"/>
              </w:rPr>
              <w:t>.2025</w:t>
            </w:r>
          </w:p>
        </w:tc>
        <w:tc>
          <w:tcPr>
            <w:tcW w:w="2701" w:type="dxa"/>
            <w:gridSpan w:val="4"/>
            <w:tcBorders>
              <w:top w:val="single" w:sz="4" w:space="0" w:color="auto"/>
              <w:left w:val="single" w:sz="4" w:space="0" w:color="auto"/>
              <w:bottom w:val="single" w:sz="4" w:space="0" w:color="auto"/>
              <w:right w:val="single" w:sz="4" w:space="0" w:color="auto"/>
            </w:tcBorders>
            <w:hideMark/>
          </w:tcPr>
          <w:p w14:paraId="2D2509E5" w14:textId="77777777" w:rsidR="002E7674" w:rsidRPr="002E7674" w:rsidRDefault="002E7674" w:rsidP="002E7674">
            <w:pPr>
              <w:pStyle w:val="TableParagraph"/>
              <w:rPr>
                <w:b/>
                <w:bCs/>
                <w:sz w:val="24"/>
                <w:szCs w:val="24"/>
              </w:rPr>
            </w:pPr>
            <w:r w:rsidRPr="002E7674">
              <w:rPr>
                <w:b/>
                <w:bCs/>
                <w:sz w:val="24"/>
                <w:szCs w:val="24"/>
              </w:rPr>
              <w:t>Бейсенбі</w:t>
            </w:r>
          </w:p>
          <w:p w14:paraId="00F96DC9" w14:textId="2C0FBBC1" w:rsidR="002E7674" w:rsidRPr="002E7674" w:rsidRDefault="002E7674" w:rsidP="002E7674">
            <w:pPr>
              <w:pStyle w:val="TableParagraph"/>
              <w:rPr>
                <w:b/>
                <w:sz w:val="24"/>
                <w:szCs w:val="24"/>
              </w:rPr>
            </w:pPr>
            <w:r>
              <w:rPr>
                <w:b/>
                <w:bCs/>
                <w:sz w:val="24"/>
                <w:szCs w:val="24"/>
              </w:rPr>
              <w:t>03.04</w:t>
            </w:r>
            <w:r w:rsidRPr="002E7674">
              <w:rPr>
                <w:b/>
                <w:bCs/>
                <w:sz w:val="24"/>
                <w:szCs w:val="24"/>
              </w:rPr>
              <w:t>.2025</w:t>
            </w:r>
          </w:p>
        </w:tc>
        <w:tc>
          <w:tcPr>
            <w:tcW w:w="2552" w:type="dxa"/>
            <w:tcBorders>
              <w:top w:val="single" w:sz="4" w:space="0" w:color="auto"/>
              <w:left w:val="single" w:sz="4" w:space="0" w:color="auto"/>
              <w:bottom w:val="single" w:sz="4" w:space="0" w:color="auto"/>
              <w:right w:val="single" w:sz="4" w:space="0" w:color="auto"/>
            </w:tcBorders>
            <w:hideMark/>
          </w:tcPr>
          <w:p w14:paraId="7BF57874" w14:textId="77777777" w:rsidR="002E7674" w:rsidRPr="002E7674" w:rsidRDefault="002E7674" w:rsidP="002E7674">
            <w:pPr>
              <w:pStyle w:val="TableParagraph"/>
              <w:rPr>
                <w:b/>
                <w:bCs/>
                <w:sz w:val="24"/>
                <w:szCs w:val="24"/>
              </w:rPr>
            </w:pPr>
            <w:r w:rsidRPr="002E7674">
              <w:rPr>
                <w:b/>
                <w:bCs/>
                <w:sz w:val="24"/>
                <w:szCs w:val="24"/>
              </w:rPr>
              <w:t>Жұма</w:t>
            </w:r>
          </w:p>
          <w:p w14:paraId="131B0270" w14:textId="213A89B1" w:rsidR="002E7674" w:rsidRPr="002E7674" w:rsidRDefault="002E7674" w:rsidP="002E7674">
            <w:pPr>
              <w:pStyle w:val="TableParagraph"/>
              <w:rPr>
                <w:b/>
                <w:sz w:val="24"/>
                <w:szCs w:val="24"/>
              </w:rPr>
            </w:pPr>
            <w:r>
              <w:rPr>
                <w:b/>
                <w:bCs/>
                <w:sz w:val="24"/>
                <w:szCs w:val="24"/>
              </w:rPr>
              <w:t>04.04</w:t>
            </w:r>
            <w:r w:rsidRPr="002E7674">
              <w:rPr>
                <w:b/>
                <w:bCs/>
                <w:sz w:val="24"/>
                <w:szCs w:val="24"/>
              </w:rPr>
              <w:t>.2025</w:t>
            </w:r>
          </w:p>
        </w:tc>
      </w:tr>
      <w:tr w:rsidR="002E7674" w:rsidRPr="002E7674" w14:paraId="32952A43" w14:textId="77777777" w:rsidTr="002E7674">
        <w:tc>
          <w:tcPr>
            <w:tcW w:w="2661" w:type="dxa"/>
            <w:tcBorders>
              <w:top w:val="single" w:sz="4" w:space="0" w:color="auto"/>
              <w:left w:val="single" w:sz="4" w:space="0" w:color="auto"/>
              <w:bottom w:val="single" w:sz="4" w:space="0" w:color="auto"/>
              <w:right w:val="single" w:sz="4" w:space="0" w:color="auto"/>
            </w:tcBorders>
            <w:hideMark/>
          </w:tcPr>
          <w:p w14:paraId="47F04C1D" w14:textId="77777777" w:rsidR="002E7674" w:rsidRPr="002E7674" w:rsidRDefault="002E7674" w:rsidP="002E7674">
            <w:pPr>
              <w:pStyle w:val="TableParagraph"/>
              <w:rPr>
                <w:b/>
                <w:sz w:val="24"/>
                <w:szCs w:val="24"/>
              </w:rPr>
            </w:pPr>
            <w:r w:rsidRPr="002E7674">
              <w:rPr>
                <w:b/>
                <w:sz w:val="24"/>
                <w:szCs w:val="24"/>
              </w:rPr>
              <w:t>Балаларды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68A4D245" w14:textId="77777777" w:rsidR="002E7674" w:rsidRPr="002E7674" w:rsidRDefault="002E7674" w:rsidP="002E7674">
            <w:pPr>
              <w:pStyle w:val="TableParagraph"/>
              <w:rPr>
                <w:b/>
                <w:bCs/>
                <w:sz w:val="24"/>
                <w:szCs w:val="24"/>
              </w:rPr>
            </w:pPr>
            <w:r w:rsidRPr="002E7674">
              <w:rPr>
                <w:b/>
                <w:bCs/>
                <w:sz w:val="24"/>
                <w:szCs w:val="24"/>
              </w:rPr>
              <w:t>Балалармен амандасу, Балалардың көңіл-күйін, қал жағдайларын сұрау.</w:t>
            </w:r>
          </w:p>
          <w:p w14:paraId="162383D3" w14:textId="77777777" w:rsidR="002E7674" w:rsidRPr="002E7674" w:rsidRDefault="002E7674" w:rsidP="002E7674">
            <w:pPr>
              <w:pStyle w:val="TableParagraph"/>
              <w:rPr>
                <w:b/>
                <w:bCs/>
                <w:sz w:val="24"/>
                <w:szCs w:val="24"/>
              </w:rPr>
            </w:pPr>
            <w:r w:rsidRPr="002E7674">
              <w:rPr>
                <w:b/>
                <w:bCs/>
                <w:sz w:val="24"/>
                <w:szCs w:val="24"/>
              </w:rPr>
              <w:t>Тәрбиешінің толық аты-жөнін айтуға дағдыландыру.(балаларды көтеріңкі көңіл күймен қарсы алу.)</w:t>
            </w:r>
          </w:p>
          <w:p w14:paraId="6B84F890" w14:textId="77777777" w:rsidR="002E7674" w:rsidRPr="002E7674" w:rsidRDefault="002E7674" w:rsidP="002E7674">
            <w:pPr>
              <w:pStyle w:val="TableParagraph"/>
              <w:rPr>
                <w:b/>
                <w:sz w:val="24"/>
                <w:szCs w:val="24"/>
              </w:rPr>
            </w:pPr>
            <w:r w:rsidRPr="002E7674">
              <w:rPr>
                <w:b/>
                <w:bCs/>
                <w:sz w:val="24"/>
                <w:szCs w:val="24"/>
              </w:rPr>
              <w:t>«Күй  күмбірі»</w:t>
            </w:r>
            <w:r w:rsidRPr="002E7674">
              <w:rPr>
                <w:b/>
                <w:sz w:val="24"/>
                <w:szCs w:val="24"/>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музыканы эмоционалды көңіл-күймен  қабылдау, ұлттық мәдениетті түсінуге, құрметтеуге,  қызығушылғын арттыру.</w:t>
            </w:r>
          </w:p>
          <w:p w14:paraId="67408E04" w14:textId="77777777" w:rsidR="002E7674" w:rsidRPr="002E7674" w:rsidRDefault="002E7674" w:rsidP="002E7674">
            <w:pPr>
              <w:pStyle w:val="TableParagraph"/>
              <w:rPr>
                <w:b/>
                <w:sz w:val="24"/>
                <w:szCs w:val="24"/>
              </w:rPr>
            </w:pPr>
            <w:r w:rsidRPr="002E7674">
              <w:rPr>
                <w:b/>
                <w:sz w:val="24"/>
                <w:szCs w:val="24"/>
              </w:rPr>
              <w:t>(Біртұтас тәрбие)</w:t>
            </w:r>
          </w:p>
        </w:tc>
      </w:tr>
      <w:tr w:rsidR="008A696C" w:rsidRPr="002E7674" w14:paraId="29794BCD" w14:textId="77777777" w:rsidTr="002E7674">
        <w:tc>
          <w:tcPr>
            <w:tcW w:w="2661" w:type="dxa"/>
            <w:tcBorders>
              <w:top w:val="single" w:sz="4" w:space="0" w:color="auto"/>
              <w:left w:val="single" w:sz="4" w:space="0" w:color="auto"/>
              <w:bottom w:val="single" w:sz="4" w:space="0" w:color="auto"/>
              <w:right w:val="single" w:sz="4" w:space="0" w:color="auto"/>
            </w:tcBorders>
            <w:hideMark/>
          </w:tcPr>
          <w:p w14:paraId="1F831B04" w14:textId="6EC5DCFB" w:rsidR="008A696C" w:rsidRPr="002E7674" w:rsidRDefault="008A696C" w:rsidP="008A696C">
            <w:pPr>
              <w:pStyle w:val="TableParagraph"/>
              <w:rPr>
                <w:b/>
                <w:sz w:val="24"/>
                <w:szCs w:val="24"/>
              </w:rPr>
            </w:pPr>
            <w:r>
              <w:rPr>
                <w:b/>
                <w:sz w:val="24"/>
                <w:szCs w:val="24"/>
              </w:rPr>
              <w:t>Ата-аналармен немесе заңды өкілдерімен әңгімелесу, кеңес беру</w:t>
            </w:r>
          </w:p>
        </w:tc>
        <w:tc>
          <w:tcPr>
            <w:tcW w:w="13216" w:type="dxa"/>
            <w:gridSpan w:val="10"/>
            <w:tcBorders>
              <w:top w:val="single" w:sz="4" w:space="0" w:color="auto"/>
              <w:left w:val="single" w:sz="4" w:space="0" w:color="auto"/>
              <w:bottom w:val="single" w:sz="4" w:space="0" w:color="auto"/>
              <w:right w:val="single" w:sz="4" w:space="0" w:color="auto"/>
            </w:tcBorders>
          </w:tcPr>
          <w:p w14:paraId="03B037A8" w14:textId="77777777" w:rsidR="008A696C" w:rsidRPr="002E7674" w:rsidRDefault="008A696C" w:rsidP="008A696C">
            <w:pPr>
              <w:pStyle w:val="TableParagraph"/>
              <w:rPr>
                <w:b/>
                <w:sz w:val="24"/>
                <w:szCs w:val="24"/>
              </w:rPr>
            </w:pPr>
            <w:r w:rsidRPr="002E7674">
              <w:rPr>
                <w:b/>
                <w:bCs/>
                <w:sz w:val="24"/>
                <w:szCs w:val="24"/>
              </w:rPr>
              <w:t>Әңгімелесу:</w:t>
            </w:r>
            <w:r w:rsidRPr="002E7674">
              <w:rPr>
                <w:b/>
                <w:sz w:val="24"/>
                <w:szCs w:val="24"/>
              </w:rPr>
              <w:t xml:space="preserve"> балаларға таңертен амандасып, достарымен амандасу арқылы қарым-қатынас жасау дағдыларын қалыптастыруға үйрету. Балалардың көңіл күйі, денсаулығы жайында ата-анамен әңгімелесу.</w:t>
            </w:r>
          </w:p>
          <w:p w14:paraId="1A53DB49" w14:textId="77777777" w:rsidR="008A696C" w:rsidRPr="002E7674" w:rsidRDefault="008A696C" w:rsidP="008A696C">
            <w:pPr>
              <w:pStyle w:val="TableParagraph"/>
              <w:rPr>
                <w:b/>
                <w:sz w:val="24"/>
                <w:szCs w:val="24"/>
              </w:rPr>
            </w:pPr>
            <w:r w:rsidRPr="002E7674">
              <w:rPr>
                <w:b/>
                <w:sz w:val="24"/>
                <w:szCs w:val="24"/>
              </w:rPr>
              <w:t xml:space="preserve">Наурыз айының тақырыбы: «Тәуелсіздік Отан айы» </w:t>
            </w:r>
          </w:p>
          <w:p w14:paraId="1E103C4A" w14:textId="77777777" w:rsidR="008A696C" w:rsidRPr="002E7674" w:rsidRDefault="008A696C" w:rsidP="008A696C">
            <w:pPr>
              <w:pStyle w:val="TableParagraph"/>
              <w:rPr>
                <w:b/>
                <w:sz w:val="24"/>
                <w:szCs w:val="24"/>
              </w:rPr>
            </w:pPr>
            <w:r w:rsidRPr="002E7674">
              <w:rPr>
                <w:b/>
                <w:sz w:val="24"/>
                <w:szCs w:val="24"/>
              </w:rPr>
              <w:t>Дәйек сөз  «Потротизм ата-анаңды құрметтей білуің» Б Момышұлы</w:t>
            </w:r>
          </w:p>
          <w:p w14:paraId="6FE5A245" w14:textId="77777777" w:rsidR="008A696C" w:rsidRPr="002E7674" w:rsidRDefault="008A696C" w:rsidP="008A696C">
            <w:pPr>
              <w:pStyle w:val="TableParagraph"/>
              <w:rPr>
                <w:b/>
                <w:sz w:val="24"/>
                <w:szCs w:val="24"/>
              </w:rPr>
            </w:pPr>
            <w:r w:rsidRPr="002E7674">
              <w:rPr>
                <w:b/>
                <w:bCs/>
                <w:sz w:val="24"/>
                <w:szCs w:val="24"/>
              </w:rPr>
              <w:t xml:space="preserve"> «Өнегелі 15 минут»</w:t>
            </w:r>
            <w:r w:rsidRPr="002E7674">
              <w:rPr>
                <w:b/>
                <w:sz w:val="24"/>
                <w:szCs w:val="24"/>
              </w:rPr>
              <w:t xml:space="preserve"> - балалардың ересектер мен және достарымен емін-еркін қарым-қатынас жасау дағдыларын қалыптастыру.</w:t>
            </w:r>
          </w:p>
          <w:p w14:paraId="578F2488" w14:textId="77777777" w:rsidR="008A696C" w:rsidRPr="002E7674" w:rsidRDefault="008A696C" w:rsidP="008A696C">
            <w:pPr>
              <w:pStyle w:val="TableParagraph"/>
              <w:rPr>
                <w:b/>
                <w:sz w:val="24"/>
                <w:szCs w:val="24"/>
              </w:rPr>
            </w:pPr>
            <w:r w:rsidRPr="002E7674">
              <w:rPr>
                <w:b/>
                <w:sz w:val="24"/>
                <w:szCs w:val="24"/>
              </w:rPr>
              <w:t>(Біртұтас тәрбие)</w:t>
            </w:r>
          </w:p>
        </w:tc>
      </w:tr>
      <w:tr w:rsidR="008A696C" w:rsidRPr="009F719C" w14:paraId="2A5AEDEF" w14:textId="77777777" w:rsidTr="002E7674">
        <w:trPr>
          <w:trHeight w:val="2125"/>
        </w:trPr>
        <w:tc>
          <w:tcPr>
            <w:tcW w:w="2661" w:type="dxa"/>
            <w:tcBorders>
              <w:top w:val="single" w:sz="4" w:space="0" w:color="auto"/>
              <w:left w:val="single" w:sz="4" w:space="0" w:color="auto"/>
              <w:bottom w:val="single" w:sz="4" w:space="0" w:color="auto"/>
              <w:right w:val="single" w:sz="4" w:space="0" w:color="auto"/>
            </w:tcBorders>
            <w:hideMark/>
          </w:tcPr>
          <w:p w14:paraId="0BD7A013" w14:textId="77777777" w:rsidR="008A696C" w:rsidRDefault="008A696C" w:rsidP="008A696C">
            <w:pPr>
              <w:pStyle w:val="TableParagraph"/>
              <w:rPr>
                <w:b/>
                <w:sz w:val="24"/>
                <w:szCs w:val="24"/>
              </w:rPr>
            </w:pPr>
            <w:r w:rsidRPr="002E7674">
              <w:rPr>
                <w:b/>
                <w:sz w:val="24"/>
                <w:szCs w:val="24"/>
              </w:rPr>
              <w:t xml:space="preserve"> </w:t>
            </w:r>
          </w:p>
          <w:p w14:paraId="4020E03B" w14:textId="30099463" w:rsidR="008A696C" w:rsidRPr="002E7674" w:rsidRDefault="008A696C" w:rsidP="008A696C">
            <w:pPr>
              <w:pStyle w:val="TableParagraph"/>
              <w:rPr>
                <w:b/>
                <w:sz w:val="24"/>
                <w:szCs w:val="24"/>
              </w:rPr>
            </w:pPr>
            <w:r w:rsidRPr="002E7674">
              <w:rPr>
                <w:b/>
                <w:sz w:val="24"/>
                <w:szCs w:val="24"/>
              </w:rPr>
              <w:t>Балалардың дербес іс-әрекеті танымдық коммуникативтік, шығармашылық, эксперименталдық еңбек қимылы, бейнелау дербес және басқалары әрекеттер)</w:t>
            </w:r>
          </w:p>
          <w:p w14:paraId="1AF6026C" w14:textId="77777777" w:rsidR="008A696C" w:rsidRDefault="008A696C" w:rsidP="008A696C">
            <w:pPr>
              <w:pStyle w:val="TableParagraph"/>
              <w:rPr>
                <w:b/>
                <w:sz w:val="24"/>
                <w:szCs w:val="24"/>
              </w:rPr>
            </w:pPr>
          </w:p>
          <w:p w14:paraId="09FB7F74" w14:textId="77777777" w:rsidR="008A696C" w:rsidRDefault="008A696C" w:rsidP="008A696C">
            <w:pPr>
              <w:pStyle w:val="TableParagraph"/>
              <w:rPr>
                <w:b/>
                <w:sz w:val="24"/>
                <w:szCs w:val="24"/>
              </w:rPr>
            </w:pPr>
          </w:p>
          <w:p w14:paraId="2D5DBB82" w14:textId="232F52B7" w:rsidR="008A696C" w:rsidRPr="002E7674" w:rsidRDefault="008A696C" w:rsidP="008A696C">
            <w:pPr>
              <w:pStyle w:val="TableParagraph"/>
              <w:rPr>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18AB9682" w14:textId="370D6648" w:rsidR="008A696C" w:rsidRPr="002E7674" w:rsidRDefault="0083312B" w:rsidP="008A696C">
            <w:pPr>
              <w:pStyle w:val="TableParagraph"/>
              <w:rPr>
                <w:b/>
                <w:sz w:val="24"/>
                <w:szCs w:val="24"/>
              </w:rPr>
            </w:pPr>
            <w:r>
              <w:rPr>
                <w:b/>
                <w:sz w:val="24"/>
                <w:szCs w:val="24"/>
              </w:rPr>
              <w:t>Д/о: «Көктем</w:t>
            </w:r>
            <w:r w:rsidR="00CF51DE">
              <w:rPr>
                <w:b/>
                <w:sz w:val="24"/>
                <w:szCs w:val="24"/>
              </w:rPr>
              <w:t>»</w:t>
            </w:r>
            <w:r>
              <w:rPr>
                <w:b/>
                <w:sz w:val="24"/>
                <w:szCs w:val="24"/>
              </w:rPr>
              <w:t xml:space="preserve"> мезгілі туралы әнгімелесу</w:t>
            </w:r>
          </w:p>
          <w:p w14:paraId="09B9A750" w14:textId="77777777" w:rsidR="008A696C" w:rsidRPr="002E7674" w:rsidRDefault="008A696C" w:rsidP="008A696C">
            <w:pPr>
              <w:pStyle w:val="TableParagraph"/>
              <w:rPr>
                <w:b/>
                <w:sz w:val="24"/>
                <w:szCs w:val="24"/>
              </w:rPr>
            </w:pPr>
            <w:r w:rsidRPr="002E7674">
              <w:rPr>
                <w:b/>
                <w:sz w:val="24"/>
                <w:szCs w:val="24"/>
              </w:rPr>
              <w:t>(Сөйлеуді дамыту)</w:t>
            </w:r>
          </w:p>
          <w:p w14:paraId="32545060" w14:textId="77777777" w:rsidR="008A696C" w:rsidRPr="002E7674" w:rsidRDefault="008A696C" w:rsidP="008A696C">
            <w:pPr>
              <w:pStyle w:val="TableParagraph"/>
              <w:rPr>
                <w:b/>
                <w:sz w:val="24"/>
                <w:szCs w:val="24"/>
              </w:rPr>
            </w:pPr>
          </w:p>
        </w:tc>
        <w:tc>
          <w:tcPr>
            <w:tcW w:w="2696" w:type="dxa"/>
            <w:tcBorders>
              <w:top w:val="single" w:sz="4" w:space="0" w:color="auto"/>
              <w:left w:val="single" w:sz="4" w:space="0" w:color="auto"/>
              <w:bottom w:val="single" w:sz="4" w:space="0" w:color="auto"/>
              <w:right w:val="single" w:sz="4" w:space="0" w:color="auto"/>
            </w:tcBorders>
            <w:hideMark/>
          </w:tcPr>
          <w:p w14:paraId="679C4212" w14:textId="77777777" w:rsidR="008A696C" w:rsidRPr="002E7674" w:rsidRDefault="008A696C" w:rsidP="008A696C">
            <w:pPr>
              <w:pStyle w:val="TableParagraph"/>
              <w:rPr>
                <w:b/>
                <w:sz w:val="24"/>
                <w:szCs w:val="24"/>
              </w:rPr>
            </w:pPr>
            <w:r w:rsidRPr="002E7674">
              <w:rPr>
                <w:b/>
                <w:sz w:val="24"/>
                <w:szCs w:val="24"/>
              </w:rPr>
              <w:t>Сюжеттік ойын:</w:t>
            </w:r>
          </w:p>
          <w:p w14:paraId="709FAC84" w14:textId="77777777" w:rsidR="008A696C" w:rsidRPr="002E7674" w:rsidRDefault="008A696C" w:rsidP="008A696C">
            <w:pPr>
              <w:pStyle w:val="TableParagraph"/>
              <w:rPr>
                <w:b/>
                <w:sz w:val="24"/>
                <w:szCs w:val="24"/>
              </w:rPr>
            </w:pPr>
            <w:r w:rsidRPr="002E7674">
              <w:rPr>
                <w:b/>
                <w:sz w:val="24"/>
                <w:szCs w:val="24"/>
              </w:rPr>
              <w:t>«Менің ата-әжем»</w:t>
            </w:r>
          </w:p>
          <w:p w14:paraId="38AA2716" w14:textId="77777777" w:rsidR="008A696C" w:rsidRPr="002E7674" w:rsidRDefault="008A696C" w:rsidP="008A696C">
            <w:pPr>
              <w:pStyle w:val="TableParagraph"/>
              <w:rPr>
                <w:b/>
                <w:sz w:val="24"/>
                <w:szCs w:val="24"/>
              </w:rPr>
            </w:pPr>
            <w:r w:rsidRPr="002E7674">
              <w:rPr>
                <w:b/>
                <w:sz w:val="24"/>
                <w:szCs w:val="24"/>
              </w:rPr>
              <w:t>Мақсаты: Отбасы мүшелерінің үйдегі қызметтерін үйрету.</w:t>
            </w:r>
          </w:p>
          <w:p w14:paraId="72AA3674" w14:textId="77777777" w:rsidR="008A696C" w:rsidRPr="002E7674" w:rsidRDefault="008A696C" w:rsidP="008A696C">
            <w:pPr>
              <w:pStyle w:val="TableParagraph"/>
              <w:rPr>
                <w:b/>
                <w:sz w:val="24"/>
                <w:szCs w:val="24"/>
              </w:rPr>
            </w:pPr>
            <w:r w:rsidRPr="002E7674">
              <w:rPr>
                <w:b/>
                <w:sz w:val="24"/>
                <w:szCs w:val="24"/>
              </w:rPr>
              <w:t>(Сөйлеуді дамыту)</w:t>
            </w:r>
          </w:p>
          <w:p w14:paraId="06F7FA94" w14:textId="77777777" w:rsidR="008A696C" w:rsidRPr="002E7674" w:rsidRDefault="008A696C" w:rsidP="008A696C">
            <w:pPr>
              <w:pStyle w:val="TableParagraph"/>
              <w:rPr>
                <w:b/>
                <w:sz w:val="24"/>
                <w:szCs w:val="24"/>
              </w:rPr>
            </w:pPr>
          </w:p>
        </w:tc>
        <w:tc>
          <w:tcPr>
            <w:tcW w:w="2260" w:type="dxa"/>
            <w:gridSpan w:val="2"/>
            <w:tcBorders>
              <w:top w:val="single" w:sz="4" w:space="0" w:color="auto"/>
              <w:left w:val="single" w:sz="4" w:space="0" w:color="auto"/>
              <w:bottom w:val="single" w:sz="4" w:space="0" w:color="auto"/>
              <w:right w:val="single" w:sz="4" w:space="0" w:color="auto"/>
            </w:tcBorders>
            <w:hideMark/>
          </w:tcPr>
          <w:p w14:paraId="7254ABBF" w14:textId="334A359B" w:rsidR="008A696C" w:rsidRPr="002E7674" w:rsidRDefault="0050477B" w:rsidP="008A696C">
            <w:pPr>
              <w:pStyle w:val="TableParagraph"/>
              <w:rPr>
                <w:b/>
                <w:sz w:val="24"/>
                <w:szCs w:val="24"/>
              </w:rPr>
            </w:pPr>
            <w:r>
              <w:rPr>
                <w:b/>
                <w:sz w:val="24"/>
                <w:szCs w:val="24"/>
              </w:rPr>
              <w:t>Д/о: «Сөйлем құра</w:t>
            </w:r>
            <w:r w:rsidR="008A696C" w:rsidRPr="002E7674">
              <w:rPr>
                <w:b/>
                <w:sz w:val="24"/>
                <w:szCs w:val="24"/>
              </w:rPr>
              <w:t>»</w:t>
            </w:r>
          </w:p>
          <w:p w14:paraId="354DB021" w14:textId="6B65C6A4" w:rsidR="008A696C" w:rsidRPr="002E7674" w:rsidRDefault="008A696C" w:rsidP="008A696C">
            <w:pPr>
              <w:pStyle w:val="TableParagraph"/>
              <w:rPr>
                <w:b/>
                <w:sz w:val="24"/>
                <w:szCs w:val="24"/>
              </w:rPr>
            </w:pPr>
            <w:r w:rsidRPr="002E7674">
              <w:rPr>
                <w:b/>
                <w:sz w:val="24"/>
                <w:szCs w:val="24"/>
              </w:rPr>
              <w:t>Мақ</w:t>
            </w:r>
            <w:r w:rsidR="0083312B">
              <w:rPr>
                <w:b/>
                <w:sz w:val="24"/>
                <w:szCs w:val="24"/>
              </w:rPr>
              <w:t>саты: Балалар көктем мезгіліне сөйлем құрау</w:t>
            </w:r>
          </w:p>
          <w:p w14:paraId="006AB1A4" w14:textId="77777777" w:rsidR="008A696C" w:rsidRPr="002E7674" w:rsidRDefault="008A696C" w:rsidP="008A696C">
            <w:pPr>
              <w:pStyle w:val="TableParagraph"/>
              <w:rPr>
                <w:b/>
                <w:sz w:val="24"/>
                <w:szCs w:val="24"/>
              </w:rPr>
            </w:pPr>
            <w:r w:rsidRPr="002E7674">
              <w:rPr>
                <w:b/>
                <w:sz w:val="24"/>
                <w:szCs w:val="24"/>
              </w:rPr>
              <w:t>(Сөйлеуді дамыту)</w:t>
            </w:r>
          </w:p>
          <w:p w14:paraId="182D9747" w14:textId="77777777" w:rsidR="008A696C" w:rsidRPr="002E7674" w:rsidRDefault="008A696C" w:rsidP="008A696C">
            <w:pPr>
              <w:pStyle w:val="TableParagraph"/>
              <w:rPr>
                <w:b/>
                <w:sz w:val="24"/>
                <w:szCs w:val="24"/>
              </w:rPr>
            </w:pPr>
          </w:p>
        </w:tc>
        <w:tc>
          <w:tcPr>
            <w:tcW w:w="2701"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28114933" w14:textId="75E3D2A2" w:rsidR="008A696C" w:rsidRPr="002E7674" w:rsidRDefault="0083312B" w:rsidP="008A696C">
            <w:pPr>
              <w:pStyle w:val="TableParagraph"/>
              <w:rPr>
                <w:b/>
                <w:sz w:val="24"/>
                <w:szCs w:val="24"/>
              </w:rPr>
            </w:pPr>
            <w:r>
              <w:rPr>
                <w:b/>
                <w:sz w:val="24"/>
                <w:szCs w:val="24"/>
              </w:rPr>
              <w:t>«Көктемде қандай құстар келеді</w:t>
            </w:r>
            <w:r w:rsidR="008A696C" w:rsidRPr="002E7674">
              <w:rPr>
                <w:b/>
                <w:sz w:val="24"/>
                <w:szCs w:val="24"/>
              </w:rPr>
              <w:t>?»</w:t>
            </w:r>
          </w:p>
          <w:p w14:paraId="4EE62274" w14:textId="77777777" w:rsidR="0083312B" w:rsidRDefault="0083312B" w:rsidP="008A696C">
            <w:pPr>
              <w:pStyle w:val="TableParagraph"/>
              <w:rPr>
                <w:b/>
                <w:sz w:val="24"/>
                <w:szCs w:val="24"/>
              </w:rPr>
            </w:pPr>
            <w:r>
              <w:rPr>
                <w:b/>
                <w:sz w:val="24"/>
                <w:szCs w:val="24"/>
              </w:rPr>
              <w:t xml:space="preserve">Мақсаты: </w:t>
            </w:r>
          </w:p>
          <w:p w14:paraId="3A31F6AB" w14:textId="417ABB72" w:rsidR="008A696C" w:rsidRPr="002E7674" w:rsidRDefault="0083312B" w:rsidP="008A696C">
            <w:pPr>
              <w:pStyle w:val="TableParagraph"/>
              <w:rPr>
                <w:b/>
                <w:sz w:val="24"/>
                <w:szCs w:val="24"/>
              </w:rPr>
            </w:pPr>
            <w:r>
              <w:rPr>
                <w:b/>
                <w:sz w:val="24"/>
                <w:szCs w:val="24"/>
              </w:rPr>
              <w:t xml:space="preserve">Құстар туралы </w:t>
            </w:r>
            <w:r w:rsidR="008A696C" w:rsidRPr="002E7674">
              <w:rPr>
                <w:b/>
                <w:sz w:val="24"/>
                <w:szCs w:val="24"/>
              </w:rPr>
              <w:t>әңгімелеу.</w:t>
            </w:r>
          </w:p>
          <w:p w14:paraId="29D0C4BE" w14:textId="77777777" w:rsidR="008A696C" w:rsidRPr="002E7674" w:rsidRDefault="008A696C" w:rsidP="008A696C">
            <w:pPr>
              <w:pStyle w:val="TableParagraph"/>
              <w:rPr>
                <w:b/>
                <w:sz w:val="24"/>
                <w:szCs w:val="24"/>
              </w:rPr>
            </w:pPr>
            <w:r w:rsidRPr="002E7674">
              <w:rPr>
                <w:b/>
                <w:sz w:val="24"/>
                <w:szCs w:val="24"/>
              </w:rPr>
              <w:t>(Қоршаған әлеммен таныстыру)</w:t>
            </w:r>
          </w:p>
          <w:p w14:paraId="49187B40" w14:textId="77777777" w:rsidR="008A696C" w:rsidRPr="002E7674" w:rsidRDefault="008A696C" w:rsidP="008A696C">
            <w:pPr>
              <w:pStyle w:val="TableParagraph"/>
              <w:rPr>
                <w:b/>
                <w:sz w:val="24"/>
                <w:szCs w:val="24"/>
              </w:rPr>
            </w:pPr>
          </w:p>
          <w:p w14:paraId="4B3D1201" w14:textId="77777777" w:rsidR="008A696C" w:rsidRPr="002E7674" w:rsidRDefault="008A696C" w:rsidP="008A696C">
            <w:pPr>
              <w:pStyle w:val="TableParagraph"/>
              <w:rPr>
                <w:b/>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00E87C58" w14:textId="77777777" w:rsidR="008A696C" w:rsidRPr="002E7674" w:rsidRDefault="008A696C" w:rsidP="008A696C">
            <w:pPr>
              <w:pStyle w:val="TableParagraph"/>
              <w:rPr>
                <w:b/>
                <w:sz w:val="24"/>
                <w:szCs w:val="24"/>
              </w:rPr>
            </w:pPr>
            <w:r w:rsidRPr="002E7674">
              <w:rPr>
                <w:b/>
                <w:sz w:val="24"/>
                <w:szCs w:val="24"/>
              </w:rPr>
              <w:t xml:space="preserve">Д/о:Моншақты тіземіз» </w:t>
            </w:r>
          </w:p>
          <w:p w14:paraId="71F6F67C" w14:textId="77777777" w:rsidR="008A696C" w:rsidRPr="002E7674" w:rsidRDefault="008A696C" w:rsidP="008A696C">
            <w:pPr>
              <w:pStyle w:val="TableParagraph"/>
              <w:rPr>
                <w:b/>
                <w:sz w:val="24"/>
                <w:szCs w:val="24"/>
              </w:rPr>
            </w:pPr>
            <w:r w:rsidRPr="002E7674">
              <w:rPr>
                <w:b/>
                <w:sz w:val="24"/>
                <w:szCs w:val="24"/>
              </w:rPr>
              <w:t>Мақсаты: Алақанына сиятын көлемдегі сақиналарды көлденеңінен жіпке тізу арқылы қол қимылын, саусақ бұлшық етін дамыту.</w:t>
            </w:r>
          </w:p>
        </w:tc>
      </w:tr>
      <w:tr w:rsidR="008A696C" w:rsidRPr="002E7674" w14:paraId="79C029F9" w14:textId="77777777" w:rsidTr="002E7674">
        <w:tc>
          <w:tcPr>
            <w:tcW w:w="2661" w:type="dxa"/>
            <w:tcBorders>
              <w:top w:val="single" w:sz="4" w:space="0" w:color="auto"/>
              <w:left w:val="single" w:sz="4" w:space="0" w:color="auto"/>
              <w:bottom w:val="single" w:sz="4" w:space="0" w:color="auto"/>
              <w:right w:val="single" w:sz="4" w:space="0" w:color="auto"/>
            </w:tcBorders>
            <w:hideMark/>
          </w:tcPr>
          <w:p w14:paraId="7D66A4A4" w14:textId="77777777" w:rsidR="008A696C" w:rsidRPr="002E7674" w:rsidRDefault="008A696C" w:rsidP="008A696C">
            <w:pPr>
              <w:pStyle w:val="TableParagraph"/>
              <w:rPr>
                <w:b/>
                <w:sz w:val="24"/>
                <w:szCs w:val="24"/>
              </w:rPr>
            </w:pPr>
            <w:r w:rsidRPr="002E7674">
              <w:rPr>
                <w:b/>
                <w:sz w:val="24"/>
                <w:szCs w:val="24"/>
              </w:rPr>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65C717F8" w14:textId="77777777" w:rsidR="008A696C" w:rsidRPr="002E7674" w:rsidRDefault="008A696C" w:rsidP="008A696C">
            <w:pPr>
              <w:pStyle w:val="TableParagraph"/>
              <w:rPr>
                <w:b/>
                <w:sz w:val="24"/>
                <w:szCs w:val="24"/>
              </w:rPr>
            </w:pPr>
            <w:r w:rsidRPr="002E7674">
              <w:rPr>
                <w:b/>
                <w:bCs/>
                <w:sz w:val="24"/>
                <w:szCs w:val="24"/>
              </w:rPr>
              <w:t>Наурыз</w:t>
            </w:r>
            <w:r w:rsidRPr="002E7674">
              <w:rPr>
                <w:b/>
                <w:sz w:val="24"/>
                <w:szCs w:val="24"/>
              </w:rPr>
              <w:t xml:space="preserve"> айына  арналған  таңертеңгі  жаттығулар  кешені картотека </w:t>
            </w:r>
          </w:p>
          <w:p w14:paraId="21EF709E" w14:textId="77777777" w:rsidR="008A696C" w:rsidRPr="002E7674" w:rsidRDefault="008A696C" w:rsidP="008A696C">
            <w:pPr>
              <w:pStyle w:val="TableParagraph"/>
              <w:rPr>
                <w:b/>
                <w:sz w:val="24"/>
                <w:szCs w:val="24"/>
              </w:rPr>
            </w:pPr>
            <w:r w:rsidRPr="002E7674">
              <w:rPr>
                <w:b/>
                <w:sz w:val="24"/>
                <w:szCs w:val="24"/>
              </w:rPr>
              <w:t>№ 8 кешен ЖДЖ (затсыз)</w:t>
            </w:r>
          </w:p>
        </w:tc>
      </w:tr>
      <w:tr w:rsidR="008A696C" w:rsidRPr="009F719C" w14:paraId="5191239F" w14:textId="77777777" w:rsidTr="002E7674">
        <w:tc>
          <w:tcPr>
            <w:tcW w:w="2661" w:type="dxa"/>
            <w:tcBorders>
              <w:top w:val="single" w:sz="4" w:space="0" w:color="auto"/>
              <w:left w:val="single" w:sz="4" w:space="0" w:color="auto"/>
              <w:bottom w:val="single" w:sz="4" w:space="0" w:color="auto"/>
              <w:right w:val="single" w:sz="4" w:space="0" w:color="auto"/>
            </w:tcBorders>
            <w:hideMark/>
          </w:tcPr>
          <w:p w14:paraId="5C1727B9" w14:textId="77777777" w:rsidR="008A696C" w:rsidRPr="002E7674" w:rsidRDefault="008A696C" w:rsidP="008A696C">
            <w:pPr>
              <w:pStyle w:val="TableParagraph"/>
              <w:rPr>
                <w:b/>
                <w:sz w:val="24"/>
                <w:szCs w:val="24"/>
              </w:rPr>
            </w:pPr>
            <w:r w:rsidRPr="002E7674">
              <w:rPr>
                <w:b/>
                <w:sz w:val="24"/>
                <w:szCs w:val="24"/>
              </w:rPr>
              <w:t>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7F5BBE31" w14:textId="77777777" w:rsidR="008A696C" w:rsidRPr="002E7674" w:rsidRDefault="008A696C" w:rsidP="008A696C">
            <w:pPr>
              <w:pStyle w:val="TableParagraph"/>
              <w:rPr>
                <w:b/>
                <w:sz w:val="24"/>
                <w:szCs w:val="24"/>
              </w:rPr>
            </w:pPr>
            <w:r w:rsidRPr="002E7674">
              <w:rPr>
                <w:b/>
                <w:sz w:val="24"/>
                <w:szCs w:val="24"/>
              </w:rPr>
              <w:t xml:space="preserve">Таңғы ас алдында қолдарын  сумен сабындап жуу  мәдениетін қалыптастыру. </w:t>
            </w:r>
            <w:r w:rsidRPr="002E7674">
              <w:rPr>
                <w:b/>
                <w:bCs/>
                <w:sz w:val="24"/>
                <w:szCs w:val="24"/>
              </w:rPr>
              <w:t>(мәдени-гигиеналық  дағдылар, өзіне-  ету, кезекшілердің еңбек әрекеті)</w:t>
            </w:r>
          </w:p>
          <w:p w14:paraId="7D9C63C5" w14:textId="77777777" w:rsidR="008A696C" w:rsidRPr="002E7674" w:rsidRDefault="008A696C" w:rsidP="008A696C">
            <w:pPr>
              <w:pStyle w:val="TableParagraph"/>
              <w:rPr>
                <w:b/>
                <w:sz w:val="24"/>
                <w:szCs w:val="24"/>
              </w:rPr>
            </w:pPr>
            <w:r w:rsidRPr="002E7674">
              <w:rPr>
                <w:b/>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p>
          <w:p w14:paraId="73AC7413" w14:textId="77777777" w:rsidR="008A696C" w:rsidRPr="002E7674" w:rsidRDefault="008A696C" w:rsidP="008A696C">
            <w:pPr>
              <w:pStyle w:val="TableParagraph"/>
              <w:rPr>
                <w:b/>
                <w:sz w:val="24"/>
                <w:szCs w:val="24"/>
              </w:rPr>
            </w:pPr>
            <w:r w:rsidRPr="002E7674">
              <w:rPr>
                <w:b/>
                <w:sz w:val="24"/>
                <w:szCs w:val="24"/>
              </w:rPr>
              <w:t xml:space="preserve">Тамақтанып  болғаннан кейін алғыс  айту, ас қайыру. </w:t>
            </w:r>
          </w:p>
          <w:p w14:paraId="39EDF251" w14:textId="77777777" w:rsidR="008A696C" w:rsidRPr="002E7674" w:rsidRDefault="008A696C" w:rsidP="008A696C">
            <w:pPr>
              <w:pStyle w:val="TableParagraph"/>
              <w:rPr>
                <w:b/>
                <w:sz w:val="24"/>
                <w:szCs w:val="24"/>
              </w:rPr>
            </w:pPr>
            <w:r w:rsidRPr="002E7674">
              <w:rPr>
                <w:b/>
                <w:sz w:val="24"/>
                <w:szCs w:val="24"/>
              </w:rPr>
              <w:lastRenderedPageBreak/>
              <w:t>Денімізге саулық,</w:t>
            </w:r>
          </w:p>
          <w:p w14:paraId="7875D92D" w14:textId="77777777" w:rsidR="008A696C" w:rsidRPr="002E7674" w:rsidRDefault="008A696C" w:rsidP="008A696C">
            <w:pPr>
              <w:pStyle w:val="TableParagraph"/>
              <w:rPr>
                <w:b/>
                <w:sz w:val="24"/>
                <w:szCs w:val="24"/>
              </w:rPr>
            </w:pPr>
            <w:r w:rsidRPr="002E7674">
              <w:rPr>
                <w:b/>
                <w:sz w:val="24"/>
                <w:szCs w:val="24"/>
              </w:rPr>
              <w:t>Асымызға молшылық.</w:t>
            </w:r>
          </w:p>
          <w:p w14:paraId="5C1985B0" w14:textId="77777777" w:rsidR="008A696C" w:rsidRPr="002E7674" w:rsidRDefault="008A696C" w:rsidP="008A696C">
            <w:pPr>
              <w:pStyle w:val="TableParagraph"/>
              <w:rPr>
                <w:b/>
                <w:sz w:val="24"/>
                <w:szCs w:val="24"/>
              </w:rPr>
            </w:pPr>
            <w:r w:rsidRPr="002E7674">
              <w:rPr>
                <w:b/>
                <w:sz w:val="24"/>
                <w:szCs w:val="24"/>
              </w:rPr>
              <w:t>Досымызға адалдық,</w:t>
            </w:r>
          </w:p>
          <w:p w14:paraId="5A2A91F8" w14:textId="77777777" w:rsidR="008A696C" w:rsidRPr="002E7674" w:rsidRDefault="008A696C" w:rsidP="008A696C">
            <w:pPr>
              <w:pStyle w:val="TableParagraph"/>
              <w:rPr>
                <w:b/>
                <w:sz w:val="24"/>
                <w:szCs w:val="24"/>
              </w:rPr>
            </w:pPr>
            <w:r w:rsidRPr="002E7674">
              <w:rPr>
                <w:b/>
                <w:sz w:val="24"/>
                <w:szCs w:val="24"/>
              </w:rPr>
              <w:t>Отанымызға тыныштық.</w:t>
            </w:r>
          </w:p>
          <w:p w14:paraId="2E2EB98D" w14:textId="77777777" w:rsidR="008A696C" w:rsidRPr="002E7674" w:rsidRDefault="008A696C" w:rsidP="008A696C">
            <w:pPr>
              <w:pStyle w:val="TableParagraph"/>
              <w:rPr>
                <w:b/>
                <w:sz w:val="24"/>
                <w:szCs w:val="24"/>
              </w:rPr>
            </w:pPr>
            <w:r w:rsidRPr="002E7674">
              <w:rPr>
                <w:b/>
                <w:sz w:val="24"/>
                <w:szCs w:val="24"/>
              </w:rPr>
              <w:t xml:space="preserve">Аумин </w:t>
            </w:r>
            <w:r w:rsidRPr="002E7674">
              <w:rPr>
                <w:b/>
                <w:bCs/>
                <w:sz w:val="24"/>
                <w:szCs w:val="24"/>
              </w:rPr>
              <w:t>(қазақ тілін дамыту)</w:t>
            </w:r>
          </w:p>
        </w:tc>
      </w:tr>
      <w:tr w:rsidR="008A696C" w:rsidRPr="009F719C" w14:paraId="48A1D159" w14:textId="77777777" w:rsidTr="002E7674">
        <w:tc>
          <w:tcPr>
            <w:tcW w:w="2661" w:type="dxa"/>
            <w:tcBorders>
              <w:top w:val="single" w:sz="4" w:space="0" w:color="auto"/>
              <w:left w:val="single" w:sz="4" w:space="0" w:color="auto"/>
              <w:bottom w:val="single" w:sz="4" w:space="0" w:color="auto"/>
              <w:right w:val="single" w:sz="4" w:space="0" w:color="auto"/>
            </w:tcBorders>
          </w:tcPr>
          <w:p w14:paraId="48107CF4" w14:textId="77777777" w:rsidR="008A696C" w:rsidRPr="002E7674" w:rsidRDefault="008A696C" w:rsidP="008A696C">
            <w:pPr>
              <w:pStyle w:val="TableParagraph"/>
              <w:rPr>
                <w:b/>
                <w:sz w:val="24"/>
                <w:szCs w:val="24"/>
                <w:lang w:val="ru-RU"/>
              </w:rPr>
            </w:pPr>
            <w:r w:rsidRPr="002E7674">
              <w:rPr>
                <w:b/>
                <w:sz w:val="24"/>
                <w:szCs w:val="24"/>
                <w:lang w:val="ru-RU"/>
              </w:rPr>
              <w:lastRenderedPageBreak/>
              <w:t>Ұйымдастырылған</w:t>
            </w:r>
          </w:p>
          <w:p w14:paraId="3B966F96" w14:textId="77777777" w:rsidR="008A696C" w:rsidRPr="002E7674" w:rsidRDefault="008A696C" w:rsidP="008A696C">
            <w:pPr>
              <w:pStyle w:val="TableParagraph"/>
              <w:rPr>
                <w:b/>
                <w:sz w:val="24"/>
                <w:szCs w:val="24"/>
              </w:rPr>
            </w:pPr>
            <w:r w:rsidRPr="002E7674">
              <w:rPr>
                <w:b/>
                <w:sz w:val="24"/>
                <w:szCs w:val="24"/>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14:paraId="1543AA42" w14:textId="77777777" w:rsidR="008A696C" w:rsidRPr="002E7674" w:rsidRDefault="008A696C" w:rsidP="008A696C">
            <w:pPr>
              <w:pStyle w:val="TableParagraph"/>
              <w:rPr>
                <w:b/>
                <w:sz w:val="24"/>
                <w:szCs w:val="24"/>
              </w:rPr>
            </w:pPr>
            <w:r w:rsidRPr="002E7674">
              <w:rPr>
                <w:b/>
                <w:sz w:val="24"/>
                <w:szCs w:val="24"/>
              </w:rPr>
              <w:t xml:space="preserve">Қазақстан Республикасының Мемлекеттік Әнұраны </w:t>
            </w:r>
          </w:p>
          <w:p w14:paraId="5FE75481" w14:textId="77777777" w:rsidR="008A696C" w:rsidRPr="002E7674" w:rsidRDefault="008A696C" w:rsidP="008A696C">
            <w:pPr>
              <w:pStyle w:val="TableParagraph"/>
              <w:rPr>
                <w:b/>
                <w:sz w:val="24"/>
                <w:szCs w:val="24"/>
              </w:rPr>
            </w:pPr>
            <w:r w:rsidRPr="002E7674">
              <w:rPr>
                <w:b/>
                <w:sz w:val="24"/>
                <w:szCs w:val="24"/>
              </w:rPr>
              <w:t xml:space="preserve">Әр аптаның басында </w:t>
            </w:r>
            <w:r w:rsidRPr="002E7674">
              <w:rPr>
                <w:b/>
                <w:bCs/>
                <w:sz w:val="24"/>
                <w:szCs w:val="24"/>
              </w:rPr>
              <w:t xml:space="preserve">  Дүйсенбі күні орындалады.</w:t>
            </w:r>
          </w:p>
        </w:tc>
      </w:tr>
      <w:tr w:rsidR="008A696C" w:rsidRPr="002E7674" w14:paraId="0CB5614A" w14:textId="77777777" w:rsidTr="002E7674">
        <w:trPr>
          <w:trHeight w:val="409"/>
        </w:trPr>
        <w:tc>
          <w:tcPr>
            <w:tcW w:w="2661" w:type="dxa"/>
            <w:tcBorders>
              <w:top w:val="single" w:sz="4" w:space="0" w:color="auto"/>
              <w:left w:val="single" w:sz="4" w:space="0" w:color="auto"/>
              <w:bottom w:val="single" w:sz="4" w:space="0" w:color="auto"/>
              <w:right w:val="single" w:sz="4" w:space="0" w:color="auto"/>
            </w:tcBorders>
            <w:hideMark/>
          </w:tcPr>
          <w:p w14:paraId="02E9202C" w14:textId="77777777" w:rsidR="008A696C" w:rsidRPr="002E7674" w:rsidRDefault="008A696C" w:rsidP="008A696C">
            <w:pPr>
              <w:pStyle w:val="TableParagraph"/>
              <w:rPr>
                <w:b/>
                <w:sz w:val="24"/>
                <w:szCs w:val="24"/>
              </w:rPr>
            </w:pPr>
            <w:r w:rsidRPr="002E7674">
              <w:rPr>
                <w:b/>
                <w:sz w:val="24"/>
                <w:szCs w:val="24"/>
              </w:rPr>
              <w:t>Ұйымдастырылған</w:t>
            </w:r>
          </w:p>
          <w:p w14:paraId="4483ED7C" w14:textId="77777777" w:rsidR="008A696C" w:rsidRPr="002E7674" w:rsidRDefault="008A696C" w:rsidP="008A696C">
            <w:pPr>
              <w:pStyle w:val="TableParagraph"/>
              <w:rPr>
                <w:b/>
                <w:sz w:val="24"/>
                <w:szCs w:val="24"/>
              </w:rPr>
            </w:pPr>
            <w:r w:rsidRPr="002E7674">
              <w:rPr>
                <w:b/>
                <w:sz w:val="24"/>
                <w:szCs w:val="24"/>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143A7C0D" w14:textId="77777777" w:rsidR="008A696C" w:rsidRPr="002E7674" w:rsidRDefault="008A696C" w:rsidP="008A696C">
            <w:pPr>
              <w:pStyle w:val="TableParagraph"/>
              <w:rPr>
                <w:b/>
                <w:sz w:val="24"/>
                <w:szCs w:val="24"/>
              </w:rPr>
            </w:pPr>
            <w:r w:rsidRPr="002E7674">
              <w:rPr>
                <w:b/>
                <w:sz w:val="24"/>
                <w:szCs w:val="24"/>
              </w:rPr>
              <w:t>Таңғы жиын:</w:t>
            </w:r>
          </w:p>
          <w:p w14:paraId="22B5CC93" w14:textId="77777777" w:rsidR="008A696C" w:rsidRPr="002E7674" w:rsidRDefault="008A696C" w:rsidP="008A696C">
            <w:pPr>
              <w:pStyle w:val="TableParagraph"/>
              <w:rPr>
                <w:b/>
                <w:sz w:val="24"/>
                <w:szCs w:val="24"/>
              </w:rPr>
            </w:pPr>
            <w:r w:rsidRPr="002E7674">
              <w:rPr>
                <w:b/>
                <w:sz w:val="24"/>
                <w:szCs w:val="24"/>
              </w:rPr>
              <w:t>Шаттық шеңбер :</w:t>
            </w:r>
          </w:p>
          <w:p w14:paraId="3375F2AD" w14:textId="77777777" w:rsidR="008A696C" w:rsidRPr="002E7674" w:rsidRDefault="008A696C" w:rsidP="008A696C">
            <w:pPr>
              <w:pStyle w:val="TableParagraph"/>
              <w:rPr>
                <w:b/>
                <w:sz w:val="24"/>
                <w:szCs w:val="24"/>
              </w:rPr>
            </w:pPr>
            <w:r w:rsidRPr="002E7674">
              <w:rPr>
                <w:b/>
                <w:sz w:val="24"/>
                <w:szCs w:val="24"/>
              </w:rPr>
              <w:t>Мына сұлу әлемде</w:t>
            </w:r>
          </w:p>
          <w:p w14:paraId="4EEBB76E" w14:textId="77777777" w:rsidR="008A696C" w:rsidRPr="002E7674" w:rsidRDefault="008A696C" w:rsidP="008A696C">
            <w:pPr>
              <w:pStyle w:val="TableParagraph"/>
              <w:rPr>
                <w:b/>
                <w:sz w:val="24"/>
                <w:szCs w:val="24"/>
              </w:rPr>
            </w:pPr>
            <w:r w:rsidRPr="002E7674">
              <w:rPr>
                <w:b/>
                <w:sz w:val="24"/>
                <w:szCs w:val="24"/>
              </w:rPr>
              <w:t>Адам өмір сүреді</w:t>
            </w:r>
          </w:p>
          <w:p w14:paraId="43E8D5F8" w14:textId="77777777" w:rsidR="008A696C" w:rsidRPr="002E7674" w:rsidRDefault="008A696C" w:rsidP="008A696C">
            <w:pPr>
              <w:pStyle w:val="TableParagraph"/>
              <w:rPr>
                <w:b/>
                <w:sz w:val="24"/>
                <w:szCs w:val="24"/>
              </w:rPr>
            </w:pPr>
            <w:r w:rsidRPr="002E7674">
              <w:rPr>
                <w:b/>
                <w:sz w:val="24"/>
                <w:szCs w:val="24"/>
              </w:rPr>
              <w:t>Үлкен менен кішіге</w:t>
            </w:r>
          </w:p>
          <w:p w14:paraId="56657138" w14:textId="77777777" w:rsidR="008A696C" w:rsidRPr="002E7674" w:rsidRDefault="008A696C" w:rsidP="008A696C">
            <w:pPr>
              <w:pStyle w:val="TableParagraph"/>
              <w:rPr>
                <w:b/>
                <w:sz w:val="24"/>
                <w:szCs w:val="24"/>
              </w:rPr>
            </w:pPr>
            <w:r w:rsidRPr="002E7674">
              <w:rPr>
                <w:b/>
                <w:sz w:val="24"/>
                <w:szCs w:val="24"/>
              </w:rPr>
              <w:t xml:space="preserve">                                                                                            Күн сәулесін төгеді.</w:t>
            </w:r>
          </w:p>
        </w:tc>
      </w:tr>
      <w:tr w:rsidR="008A696C" w:rsidRPr="009F719C" w14:paraId="7D7108BA" w14:textId="77777777" w:rsidTr="002E7674">
        <w:trPr>
          <w:trHeight w:val="409"/>
        </w:trPr>
        <w:tc>
          <w:tcPr>
            <w:tcW w:w="2661" w:type="dxa"/>
            <w:tcBorders>
              <w:top w:val="single" w:sz="4" w:space="0" w:color="auto"/>
              <w:left w:val="single" w:sz="4" w:space="0" w:color="auto"/>
              <w:bottom w:val="single" w:sz="4" w:space="0" w:color="auto"/>
              <w:right w:val="single" w:sz="4" w:space="0" w:color="auto"/>
            </w:tcBorders>
          </w:tcPr>
          <w:p w14:paraId="25621599" w14:textId="77777777" w:rsidR="008A696C" w:rsidRPr="002E7674" w:rsidRDefault="008A696C" w:rsidP="008A696C">
            <w:pPr>
              <w:pStyle w:val="TableParagraph"/>
              <w:rPr>
                <w:b/>
                <w:sz w:val="24"/>
                <w:szCs w:val="24"/>
              </w:rPr>
            </w:pPr>
            <w:r w:rsidRPr="002E7674">
              <w:rPr>
                <w:b/>
                <w:sz w:val="24"/>
                <w:szCs w:val="24"/>
              </w:rPr>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14:paraId="3EE34D86" w14:textId="77777777" w:rsidR="008A696C" w:rsidRPr="002E7674" w:rsidRDefault="008A696C" w:rsidP="008A696C">
            <w:pPr>
              <w:pStyle w:val="TableParagraph"/>
              <w:rPr>
                <w:b/>
                <w:sz w:val="24"/>
                <w:szCs w:val="24"/>
              </w:rPr>
            </w:pPr>
            <w:r w:rsidRPr="002E7674">
              <w:rPr>
                <w:b/>
                <w:sz w:val="24"/>
                <w:szCs w:val="24"/>
              </w:rPr>
              <w:t>Дене тәрбиесі</w:t>
            </w:r>
          </w:p>
          <w:p w14:paraId="3121D756" w14:textId="77777777" w:rsidR="008A696C" w:rsidRPr="002E7674" w:rsidRDefault="008A696C" w:rsidP="008A696C">
            <w:pPr>
              <w:pStyle w:val="TableParagraph"/>
              <w:rPr>
                <w:b/>
                <w:sz w:val="24"/>
                <w:szCs w:val="24"/>
              </w:rPr>
            </w:pPr>
            <w:r w:rsidRPr="002E7674">
              <w:rPr>
                <w:b/>
                <w:sz w:val="24"/>
                <w:szCs w:val="24"/>
              </w:rPr>
              <w:t>09:00 – 09:20</w:t>
            </w:r>
          </w:p>
          <w:p w14:paraId="7A4EC6EB" w14:textId="77777777" w:rsidR="008A696C" w:rsidRPr="002E7674" w:rsidRDefault="008A696C" w:rsidP="008A696C">
            <w:pPr>
              <w:pStyle w:val="TableParagraph"/>
              <w:rPr>
                <w:b/>
                <w:sz w:val="24"/>
                <w:szCs w:val="24"/>
              </w:rPr>
            </w:pPr>
            <w:r w:rsidRPr="002E7674">
              <w:rPr>
                <w:b/>
                <w:sz w:val="24"/>
                <w:szCs w:val="24"/>
              </w:rPr>
              <w:t xml:space="preserve">Ұйымдастырылған іс-әрекеттің міндеттері: </w:t>
            </w:r>
          </w:p>
          <w:p w14:paraId="3B322CEB" w14:textId="77777777" w:rsidR="008A696C" w:rsidRPr="002E7674" w:rsidRDefault="008A696C" w:rsidP="008A696C">
            <w:pPr>
              <w:pStyle w:val="TableParagraph"/>
              <w:rPr>
                <w:b/>
                <w:sz w:val="24"/>
                <w:szCs w:val="24"/>
              </w:rPr>
            </w:pPr>
            <w:r w:rsidRPr="002E7674">
              <w:rPr>
                <w:b/>
                <w:sz w:val="24"/>
                <w:szCs w:val="24"/>
              </w:rPr>
              <w:t>Баланың денсаулығын сақтау және нығайту, дене шынықтыруға қызығушылықты арттыру.</w:t>
            </w:r>
          </w:p>
          <w:p w14:paraId="0EF1FD7A" w14:textId="77777777" w:rsidR="008A696C" w:rsidRPr="002E7674" w:rsidRDefault="008A696C" w:rsidP="008A696C">
            <w:pPr>
              <w:pStyle w:val="TableParagraph"/>
              <w:rPr>
                <w:b/>
                <w:sz w:val="24"/>
                <w:szCs w:val="24"/>
              </w:rPr>
            </w:pPr>
            <w:r w:rsidRPr="002E7674">
              <w:rPr>
                <w:b/>
                <w:sz w:val="24"/>
                <w:szCs w:val="24"/>
              </w:rPr>
              <w:t xml:space="preserve">Амандасу                                   </w:t>
            </w:r>
          </w:p>
          <w:p w14:paraId="7495FD72" w14:textId="77777777" w:rsidR="008A696C" w:rsidRPr="002E7674" w:rsidRDefault="008A696C" w:rsidP="008A696C">
            <w:pPr>
              <w:pStyle w:val="TableParagraph"/>
              <w:rPr>
                <w:b/>
                <w:sz w:val="24"/>
                <w:szCs w:val="24"/>
              </w:rPr>
            </w:pPr>
            <w:r w:rsidRPr="002E7674">
              <w:rPr>
                <w:b/>
                <w:sz w:val="24"/>
                <w:szCs w:val="24"/>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3928ED3C" w14:textId="77777777" w:rsidR="008A696C" w:rsidRPr="002E7674" w:rsidRDefault="008A696C" w:rsidP="008A696C">
            <w:pPr>
              <w:pStyle w:val="TableParagraph"/>
              <w:rPr>
                <w:b/>
                <w:sz w:val="24"/>
                <w:szCs w:val="24"/>
              </w:rPr>
            </w:pPr>
            <w:r w:rsidRPr="002E7674">
              <w:rPr>
                <w:b/>
                <w:sz w:val="24"/>
                <w:szCs w:val="24"/>
              </w:rPr>
              <w:t xml:space="preserve">Жүгіру: аяқтың ұшымен, тізені жоғары көтеріп, адымдап жүгіру, </w:t>
            </w:r>
            <w:r w:rsidRPr="002E7674">
              <w:rPr>
                <w:b/>
                <w:sz w:val="24"/>
                <w:szCs w:val="24"/>
              </w:rPr>
              <w:lastRenderedPageBreak/>
              <w:t>сапта бір-бірден, шеңбер бойымен, «жыланша», шашырап жүгіру, шапшаң және баяу қарқынмен жүгіру</w:t>
            </w:r>
          </w:p>
          <w:p w14:paraId="7221E325" w14:textId="77777777" w:rsidR="008A696C" w:rsidRPr="002E7674" w:rsidRDefault="008A696C" w:rsidP="008A696C">
            <w:pPr>
              <w:pStyle w:val="TableParagraph"/>
              <w:rPr>
                <w:b/>
                <w:sz w:val="24"/>
                <w:szCs w:val="24"/>
              </w:rPr>
            </w:pPr>
          </w:p>
          <w:p w14:paraId="1914062B" w14:textId="77777777" w:rsidR="008A696C" w:rsidRPr="002E7674" w:rsidRDefault="008A696C" w:rsidP="008A696C">
            <w:pPr>
              <w:pStyle w:val="TableParagraph"/>
              <w:rPr>
                <w:b/>
                <w:sz w:val="24"/>
                <w:szCs w:val="24"/>
              </w:rPr>
            </w:pPr>
            <w:r w:rsidRPr="002E7674">
              <w:rPr>
                <w:b/>
                <w:sz w:val="24"/>
                <w:szCs w:val="24"/>
              </w:rPr>
              <w:t>Тынысты ретке келтіру</w:t>
            </w:r>
          </w:p>
          <w:p w14:paraId="303D5FB0" w14:textId="77777777" w:rsidR="008A696C" w:rsidRPr="002E7674" w:rsidRDefault="008A696C" w:rsidP="008A696C">
            <w:pPr>
              <w:pStyle w:val="TableParagraph"/>
              <w:rPr>
                <w:b/>
                <w:sz w:val="24"/>
                <w:szCs w:val="24"/>
              </w:rPr>
            </w:pPr>
            <w:r w:rsidRPr="002E7674">
              <w:rPr>
                <w:b/>
                <w:sz w:val="24"/>
                <w:szCs w:val="24"/>
              </w:rPr>
              <w:t>Ж.Д.Ж. (затсыз)</w:t>
            </w:r>
          </w:p>
          <w:p w14:paraId="3D8CA207" w14:textId="77777777" w:rsidR="008A696C" w:rsidRPr="002E7674" w:rsidRDefault="008A696C" w:rsidP="008A696C">
            <w:pPr>
              <w:pStyle w:val="TableParagraph"/>
              <w:rPr>
                <w:b/>
                <w:sz w:val="24"/>
                <w:szCs w:val="24"/>
              </w:rPr>
            </w:pPr>
            <w:r w:rsidRPr="002E7674">
              <w:rPr>
                <w:b/>
                <w:sz w:val="24"/>
                <w:szCs w:val="24"/>
              </w:rPr>
              <w:t>Негізгі қимыл түрлерін дамытуға арналған жаттығулар.</w:t>
            </w:r>
          </w:p>
          <w:p w14:paraId="5730BE22" w14:textId="77777777" w:rsidR="008A696C" w:rsidRPr="002E7674" w:rsidRDefault="008A696C" w:rsidP="008A696C">
            <w:pPr>
              <w:pStyle w:val="TableParagraph"/>
              <w:rPr>
                <w:b/>
                <w:bCs/>
                <w:sz w:val="24"/>
                <w:szCs w:val="24"/>
              </w:rPr>
            </w:pPr>
            <w:r w:rsidRPr="002E7674">
              <w:rPr>
                <w:b/>
                <w:sz w:val="24"/>
                <w:szCs w:val="24"/>
              </w:rPr>
              <w:t>Гимнастикалық скамейканың үстінен тепе-теңдік сақтап жүру.Заттардың арасымен доптарды домалату.</w:t>
            </w:r>
            <w:r w:rsidRPr="002E7674">
              <w:rPr>
                <w:b/>
                <w:bCs/>
                <w:sz w:val="24"/>
                <w:szCs w:val="24"/>
              </w:rPr>
              <w:t>Гимнастикалық скамейка бойымен қолдарымен тартылып, алға қарай еңбектеу.</w:t>
            </w:r>
          </w:p>
          <w:p w14:paraId="03FB0528" w14:textId="77777777" w:rsidR="008A696C" w:rsidRPr="002E7674" w:rsidRDefault="008A696C" w:rsidP="008A696C">
            <w:pPr>
              <w:pStyle w:val="TableParagraph"/>
              <w:rPr>
                <w:b/>
                <w:sz w:val="24"/>
                <w:szCs w:val="24"/>
              </w:rPr>
            </w:pPr>
            <w:r w:rsidRPr="002E7674">
              <w:rPr>
                <w:b/>
                <w:sz w:val="24"/>
                <w:szCs w:val="24"/>
              </w:rPr>
              <w:t>Қимылды ойын : «Кім жылдам?»</w:t>
            </w:r>
          </w:p>
          <w:p w14:paraId="50018B19" w14:textId="77777777" w:rsidR="008A696C" w:rsidRPr="002E7674" w:rsidRDefault="008A696C" w:rsidP="008A696C">
            <w:pPr>
              <w:pStyle w:val="TableParagraph"/>
              <w:rPr>
                <w:b/>
                <w:sz w:val="24"/>
                <w:szCs w:val="24"/>
              </w:rPr>
            </w:pPr>
            <w:r w:rsidRPr="002E7674">
              <w:rPr>
                <w:b/>
                <w:sz w:val="24"/>
                <w:szCs w:val="24"/>
              </w:rPr>
              <w:t>Рефлексия.</w:t>
            </w:r>
          </w:p>
          <w:p w14:paraId="6642276E" w14:textId="77777777" w:rsidR="008A696C" w:rsidRPr="002E7674" w:rsidRDefault="008A696C" w:rsidP="008A696C">
            <w:pPr>
              <w:pStyle w:val="TableParagraph"/>
              <w:rPr>
                <w:b/>
                <w:sz w:val="24"/>
                <w:szCs w:val="24"/>
              </w:rPr>
            </w:pPr>
            <w:r w:rsidRPr="002E7674">
              <w:rPr>
                <w:b/>
                <w:sz w:val="24"/>
                <w:szCs w:val="24"/>
              </w:rPr>
              <w:t>Сапқа тұрғызу тынысты</w:t>
            </w:r>
          </w:p>
          <w:p w14:paraId="12EF8FA4" w14:textId="77777777" w:rsidR="008A696C" w:rsidRPr="002E7674" w:rsidRDefault="008A696C" w:rsidP="008A696C">
            <w:pPr>
              <w:pStyle w:val="TableParagraph"/>
              <w:rPr>
                <w:b/>
                <w:sz w:val="24"/>
                <w:szCs w:val="24"/>
              </w:rPr>
            </w:pPr>
            <w:r w:rsidRPr="002E7674">
              <w:rPr>
                <w:b/>
                <w:sz w:val="24"/>
                <w:szCs w:val="24"/>
              </w:rPr>
              <w:t xml:space="preserve">ретке келтіру.                                             ҰІӘ  қорытындысы           </w:t>
            </w:r>
          </w:p>
          <w:p w14:paraId="0B66308B" w14:textId="77777777" w:rsidR="008A696C" w:rsidRPr="002E7674" w:rsidRDefault="008A696C" w:rsidP="008A696C">
            <w:pPr>
              <w:pStyle w:val="TableParagraph"/>
              <w:rPr>
                <w:b/>
                <w:sz w:val="24"/>
                <w:szCs w:val="24"/>
              </w:rPr>
            </w:pPr>
          </w:p>
          <w:p w14:paraId="6A60ED2E" w14:textId="77777777" w:rsidR="008A696C" w:rsidRPr="002E7674" w:rsidRDefault="008A696C" w:rsidP="008A696C">
            <w:pPr>
              <w:pStyle w:val="TableParagraph"/>
              <w:rPr>
                <w:b/>
                <w:sz w:val="24"/>
                <w:szCs w:val="24"/>
              </w:rPr>
            </w:pPr>
          </w:p>
          <w:p w14:paraId="2377EFC1" w14:textId="77777777" w:rsidR="008A696C" w:rsidRPr="002E7674" w:rsidRDefault="008A696C" w:rsidP="008A696C">
            <w:pPr>
              <w:pStyle w:val="TableParagraph"/>
              <w:rPr>
                <w:b/>
                <w:sz w:val="24"/>
                <w:szCs w:val="24"/>
              </w:rPr>
            </w:pPr>
          </w:p>
          <w:p w14:paraId="4B35841F" w14:textId="77777777" w:rsidR="008A696C" w:rsidRPr="002E7674" w:rsidRDefault="008A696C" w:rsidP="008A696C">
            <w:pPr>
              <w:pStyle w:val="TableParagraph"/>
              <w:rPr>
                <w:b/>
                <w:sz w:val="24"/>
                <w:szCs w:val="24"/>
              </w:rPr>
            </w:pPr>
          </w:p>
          <w:p w14:paraId="5F1A7E43" w14:textId="77777777" w:rsidR="008A696C" w:rsidRPr="002E7674" w:rsidRDefault="008A696C" w:rsidP="008A696C">
            <w:pPr>
              <w:pStyle w:val="TableParagraph"/>
              <w:rPr>
                <w:b/>
                <w:sz w:val="24"/>
                <w:szCs w:val="24"/>
              </w:rPr>
            </w:pPr>
          </w:p>
          <w:p w14:paraId="166ACADA" w14:textId="77777777" w:rsidR="008A696C" w:rsidRPr="002E7674" w:rsidRDefault="008A696C" w:rsidP="008A696C">
            <w:pPr>
              <w:pStyle w:val="TableParagraph"/>
              <w:rPr>
                <w:b/>
                <w:sz w:val="24"/>
                <w:szCs w:val="24"/>
              </w:rPr>
            </w:pPr>
          </w:p>
          <w:p w14:paraId="19F4C000" w14:textId="77777777" w:rsidR="008A696C" w:rsidRPr="002E7674" w:rsidRDefault="008A696C" w:rsidP="008A696C">
            <w:pPr>
              <w:pStyle w:val="TableParagraph"/>
              <w:rPr>
                <w:b/>
                <w:sz w:val="24"/>
                <w:szCs w:val="24"/>
              </w:rPr>
            </w:pPr>
          </w:p>
          <w:p w14:paraId="5D767952" w14:textId="77777777" w:rsidR="008A696C" w:rsidRPr="002E7674" w:rsidRDefault="008A696C" w:rsidP="008A696C">
            <w:pPr>
              <w:pStyle w:val="TableParagraph"/>
              <w:rPr>
                <w:b/>
                <w:sz w:val="24"/>
                <w:szCs w:val="24"/>
              </w:rPr>
            </w:pPr>
          </w:p>
          <w:p w14:paraId="251916E8" w14:textId="77777777" w:rsidR="008A696C" w:rsidRPr="002E7674" w:rsidRDefault="008A696C" w:rsidP="008A696C">
            <w:pPr>
              <w:pStyle w:val="TableParagraph"/>
              <w:rPr>
                <w:b/>
                <w:sz w:val="24"/>
                <w:szCs w:val="24"/>
              </w:rPr>
            </w:pPr>
          </w:p>
          <w:p w14:paraId="4E908D22" w14:textId="77777777" w:rsidR="008A696C" w:rsidRPr="002E7674" w:rsidRDefault="008A696C" w:rsidP="008A696C">
            <w:pPr>
              <w:pStyle w:val="TableParagraph"/>
              <w:rPr>
                <w:b/>
                <w:sz w:val="24"/>
                <w:szCs w:val="24"/>
              </w:rPr>
            </w:pPr>
          </w:p>
          <w:p w14:paraId="1A833CCD" w14:textId="77777777" w:rsidR="008A696C" w:rsidRPr="002E7674" w:rsidRDefault="008A696C" w:rsidP="008A696C">
            <w:pPr>
              <w:pStyle w:val="TableParagraph"/>
              <w:rPr>
                <w:b/>
                <w:sz w:val="24"/>
                <w:szCs w:val="24"/>
              </w:rPr>
            </w:pPr>
          </w:p>
          <w:p w14:paraId="37C04A15" w14:textId="77777777" w:rsidR="008A696C" w:rsidRPr="002E7674" w:rsidRDefault="008A696C" w:rsidP="008A696C">
            <w:pPr>
              <w:pStyle w:val="TableParagraph"/>
              <w:rPr>
                <w:b/>
                <w:sz w:val="24"/>
                <w:szCs w:val="24"/>
              </w:rPr>
            </w:pPr>
          </w:p>
          <w:p w14:paraId="66E6D7A6" w14:textId="77777777" w:rsidR="008A696C" w:rsidRPr="002E7674" w:rsidRDefault="008A696C" w:rsidP="008A696C">
            <w:pPr>
              <w:pStyle w:val="TableParagraph"/>
              <w:rPr>
                <w:b/>
                <w:sz w:val="24"/>
                <w:szCs w:val="24"/>
              </w:rPr>
            </w:pPr>
          </w:p>
          <w:p w14:paraId="40EBFB35" w14:textId="77777777" w:rsidR="008A696C" w:rsidRPr="002E7674" w:rsidRDefault="008A696C" w:rsidP="008A696C">
            <w:pPr>
              <w:pStyle w:val="TableParagraph"/>
              <w:rPr>
                <w:b/>
                <w:sz w:val="24"/>
                <w:szCs w:val="24"/>
              </w:rPr>
            </w:pPr>
          </w:p>
          <w:p w14:paraId="3810FC6B" w14:textId="77777777" w:rsidR="008A696C" w:rsidRPr="002E7674" w:rsidRDefault="008A696C" w:rsidP="008A696C">
            <w:pPr>
              <w:pStyle w:val="TableParagraph"/>
              <w:rPr>
                <w:b/>
                <w:sz w:val="24"/>
                <w:szCs w:val="24"/>
              </w:rPr>
            </w:pPr>
          </w:p>
          <w:p w14:paraId="7EB05861" w14:textId="77777777" w:rsidR="008A696C" w:rsidRPr="002E7674" w:rsidRDefault="008A696C" w:rsidP="008A696C">
            <w:pPr>
              <w:pStyle w:val="TableParagraph"/>
              <w:rPr>
                <w:b/>
                <w:sz w:val="24"/>
                <w:szCs w:val="24"/>
              </w:rPr>
            </w:pPr>
          </w:p>
          <w:p w14:paraId="4E3B7454" w14:textId="77777777" w:rsidR="008A696C" w:rsidRPr="002E7674" w:rsidRDefault="008A696C" w:rsidP="008A696C">
            <w:pPr>
              <w:pStyle w:val="TableParagraph"/>
              <w:rPr>
                <w:b/>
                <w:sz w:val="24"/>
                <w:szCs w:val="24"/>
              </w:rPr>
            </w:pPr>
          </w:p>
          <w:p w14:paraId="59EA945A" w14:textId="77777777" w:rsidR="008A696C" w:rsidRPr="002E7674" w:rsidRDefault="008A696C" w:rsidP="008A696C">
            <w:pPr>
              <w:pStyle w:val="TableParagraph"/>
              <w:rPr>
                <w:b/>
                <w:sz w:val="24"/>
                <w:szCs w:val="24"/>
              </w:rPr>
            </w:pPr>
          </w:p>
          <w:p w14:paraId="174A38BC" w14:textId="77777777" w:rsidR="008A696C" w:rsidRPr="002E7674" w:rsidRDefault="008A696C" w:rsidP="008A696C">
            <w:pPr>
              <w:pStyle w:val="TableParagraph"/>
              <w:rPr>
                <w:b/>
                <w:sz w:val="24"/>
                <w:szCs w:val="24"/>
              </w:rPr>
            </w:pPr>
          </w:p>
          <w:p w14:paraId="156F3753" w14:textId="77777777" w:rsidR="008A696C" w:rsidRPr="002E7674" w:rsidRDefault="008A696C" w:rsidP="008A696C">
            <w:pPr>
              <w:pStyle w:val="TableParagraph"/>
              <w:rPr>
                <w:b/>
                <w:sz w:val="24"/>
                <w:szCs w:val="24"/>
              </w:rPr>
            </w:pPr>
          </w:p>
          <w:p w14:paraId="66AA3960" w14:textId="77777777" w:rsidR="008A696C" w:rsidRPr="002E7674" w:rsidRDefault="008A696C" w:rsidP="008A696C">
            <w:pPr>
              <w:pStyle w:val="TableParagraph"/>
              <w:rPr>
                <w:b/>
                <w:sz w:val="24"/>
                <w:szCs w:val="24"/>
              </w:rPr>
            </w:pPr>
          </w:p>
          <w:p w14:paraId="2B6809FE" w14:textId="77777777" w:rsidR="008A696C" w:rsidRPr="002E7674" w:rsidRDefault="008A696C" w:rsidP="008A696C">
            <w:pPr>
              <w:pStyle w:val="TableParagraph"/>
              <w:rPr>
                <w:b/>
                <w:sz w:val="24"/>
                <w:szCs w:val="24"/>
              </w:rPr>
            </w:pPr>
          </w:p>
          <w:p w14:paraId="51542140" w14:textId="77777777" w:rsidR="008A696C" w:rsidRPr="002E7674" w:rsidRDefault="008A696C" w:rsidP="008A696C">
            <w:pPr>
              <w:pStyle w:val="TableParagraph"/>
              <w:rPr>
                <w:b/>
                <w:sz w:val="24"/>
                <w:szCs w:val="24"/>
              </w:rPr>
            </w:pPr>
          </w:p>
          <w:p w14:paraId="238C7522" w14:textId="77777777" w:rsidR="008A696C" w:rsidRPr="002E7674" w:rsidRDefault="008A696C" w:rsidP="008A696C">
            <w:pPr>
              <w:pStyle w:val="TableParagraph"/>
              <w:rPr>
                <w:b/>
                <w:sz w:val="24"/>
                <w:szCs w:val="24"/>
              </w:rPr>
            </w:pPr>
          </w:p>
          <w:p w14:paraId="5E766DDF" w14:textId="77777777" w:rsidR="008A696C" w:rsidRPr="002E7674" w:rsidRDefault="008A696C" w:rsidP="008A696C">
            <w:pPr>
              <w:pStyle w:val="TableParagraph"/>
              <w:rPr>
                <w:b/>
                <w:sz w:val="24"/>
                <w:szCs w:val="24"/>
              </w:rPr>
            </w:pPr>
          </w:p>
          <w:p w14:paraId="0061D9A9" w14:textId="77777777" w:rsidR="008A696C" w:rsidRPr="002E7674" w:rsidRDefault="008A696C" w:rsidP="008A696C">
            <w:pPr>
              <w:pStyle w:val="TableParagraph"/>
              <w:rPr>
                <w:b/>
                <w:sz w:val="24"/>
                <w:szCs w:val="24"/>
              </w:rPr>
            </w:pPr>
          </w:p>
          <w:p w14:paraId="44E7CD1C" w14:textId="77777777" w:rsidR="008A696C" w:rsidRPr="002E7674" w:rsidRDefault="008A696C" w:rsidP="008A696C">
            <w:pPr>
              <w:pStyle w:val="TableParagraph"/>
              <w:rPr>
                <w:b/>
                <w:sz w:val="24"/>
                <w:szCs w:val="24"/>
              </w:rPr>
            </w:pPr>
          </w:p>
          <w:p w14:paraId="0BB4852A" w14:textId="77777777" w:rsidR="008A696C" w:rsidRPr="002E7674" w:rsidRDefault="008A696C" w:rsidP="008A696C">
            <w:pPr>
              <w:pStyle w:val="TableParagraph"/>
              <w:rPr>
                <w:b/>
                <w:sz w:val="24"/>
                <w:szCs w:val="24"/>
              </w:rPr>
            </w:pPr>
          </w:p>
          <w:p w14:paraId="276563E4" w14:textId="77777777" w:rsidR="008A696C" w:rsidRPr="002E7674" w:rsidRDefault="008A696C" w:rsidP="008A696C">
            <w:pPr>
              <w:pStyle w:val="TableParagraph"/>
              <w:rPr>
                <w:b/>
                <w:sz w:val="24"/>
                <w:szCs w:val="24"/>
              </w:rPr>
            </w:pPr>
          </w:p>
          <w:p w14:paraId="77B5EE2D" w14:textId="77777777" w:rsidR="008A696C" w:rsidRPr="002E7674" w:rsidRDefault="008A696C" w:rsidP="008A696C">
            <w:pPr>
              <w:pStyle w:val="TableParagraph"/>
              <w:rPr>
                <w:b/>
                <w:sz w:val="24"/>
                <w:szCs w:val="24"/>
              </w:rPr>
            </w:pPr>
          </w:p>
          <w:p w14:paraId="197F3813" w14:textId="77777777" w:rsidR="008A696C" w:rsidRPr="002E7674" w:rsidRDefault="008A696C" w:rsidP="008A696C">
            <w:pPr>
              <w:pStyle w:val="TableParagraph"/>
              <w:rPr>
                <w:b/>
                <w:sz w:val="24"/>
                <w:szCs w:val="24"/>
              </w:rPr>
            </w:pPr>
          </w:p>
          <w:p w14:paraId="4096F0F7" w14:textId="77777777" w:rsidR="008A696C" w:rsidRPr="002E7674" w:rsidRDefault="008A696C" w:rsidP="008A696C">
            <w:pPr>
              <w:pStyle w:val="TableParagraph"/>
              <w:rPr>
                <w:b/>
                <w:sz w:val="24"/>
                <w:szCs w:val="24"/>
              </w:rPr>
            </w:pPr>
          </w:p>
          <w:p w14:paraId="79A7192E" w14:textId="77777777" w:rsidR="008A696C" w:rsidRPr="002E7674" w:rsidRDefault="008A696C" w:rsidP="008A696C">
            <w:pPr>
              <w:pStyle w:val="TableParagraph"/>
              <w:rPr>
                <w:b/>
                <w:sz w:val="24"/>
                <w:szCs w:val="24"/>
              </w:rPr>
            </w:pPr>
          </w:p>
          <w:p w14:paraId="1A7DF7AB" w14:textId="77777777" w:rsidR="008A696C" w:rsidRPr="002E7674" w:rsidRDefault="008A696C" w:rsidP="008A696C">
            <w:pPr>
              <w:pStyle w:val="TableParagraph"/>
              <w:rPr>
                <w:b/>
                <w:sz w:val="24"/>
                <w:szCs w:val="24"/>
              </w:rPr>
            </w:pPr>
          </w:p>
          <w:p w14:paraId="6D931BA2" w14:textId="77777777" w:rsidR="008A696C" w:rsidRPr="002E7674" w:rsidRDefault="008A696C" w:rsidP="008A696C">
            <w:pPr>
              <w:pStyle w:val="TableParagraph"/>
              <w:rPr>
                <w:b/>
                <w:sz w:val="24"/>
                <w:szCs w:val="24"/>
              </w:rPr>
            </w:pPr>
          </w:p>
          <w:p w14:paraId="3F97FEC0" w14:textId="77777777" w:rsidR="008A696C" w:rsidRPr="002E7674" w:rsidRDefault="009F719C" w:rsidP="008A696C">
            <w:pPr>
              <w:pStyle w:val="TableParagraph"/>
              <w:rPr>
                <w:b/>
                <w:sz w:val="24"/>
                <w:szCs w:val="24"/>
              </w:rPr>
            </w:pPr>
            <w:r>
              <w:rPr>
                <w:b/>
                <w:sz w:val="24"/>
                <w:szCs w:val="24"/>
              </w:rPr>
              <w:pict w14:anchorId="18B47B17">
                <v:shape id="_x0000_s1034" type="#_x0000_t32" style="position:absolute;margin-left:-14.95pt;margin-top:7.3pt;width:675.7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"/>
              </w:pict>
            </w:r>
          </w:p>
          <w:p w14:paraId="4514F0FA" w14:textId="77777777" w:rsidR="008A696C" w:rsidRPr="002E7674" w:rsidRDefault="008A696C" w:rsidP="008A696C">
            <w:pPr>
              <w:pStyle w:val="TableParagraph"/>
              <w:rPr>
                <w:b/>
                <w:sz w:val="24"/>
                <w:szCs w:val="24"/>
              </w:rPr>
            </w:pPr>
            <w:r w:rsidRPr="002E7674">
              <w:rPr>
                <w:b/>
                <w:sz w:val="24"/>
                <w:szCs w:val="24"/>
              </w:rPr>
              <w:t xml:space="preserve">Көркем әдебиет - Ұйымдастырылған іс-әрекеттің міндеттері: </w:t>
            </w:r>
          </w:p>
          <w:p w14:paraId="4F6D8FDF" w14:textId="77777777" w:rsidR="008A696C" w:rsidRPr="002E7674" w:rsidRDefault="008A696C" w:rsidP="008A696C">
            <w:pPr>
              <w:pStyle w:val="TableParagraph"/>
              <w:rPr>
                <w:b/>
                <w:sz w:val="24"/>
                <w:szCs w:val="24"/>
              </w:rPr>
            </w:pPr>
            <w:r w:rsidRPr="002E7674">
              <w:rPr>
                <w:b/>
                <w:sz w:val="24"/>
                <w:szCs w:val="24"/>
              </w:rPr>
              <w:t xml:space="preserve">Әдеби </w:t>
            </w:r>
          </w:p>
          <w:p w14:paraId="39352AD0" w14:textId="77777777" w:rsidR="008A696C" w:rsidRPr="002E7674" w:rsidRDefault="008A696C" w:rsidP="008A696C">
            <w:pPr>
              <w:pStyle w:val="TableParagraph"/>
              <w:rPr>
                <w:b/>
                <w:sz w:val="24"/>
                <w:szCs w:val="24"/>
              </w:rPr>
            </w:pPr>
            <w:r w:rsidRPr="002E7674">
              <w:rPr>
                <w:b/>
                <w:sz w:val="24"/>
                <w:szCs w:val="24"/>
              </w:rPr>
              <w:t xml:space="preserve">шығармаларды мұқият тыңдау. </w:t>
            </w:r>
          </w:p>
          <w:p w14:paraId="47B84E5F" w14:textId="558999FB" w:rsidR="008A696C" w:rsidRPr="002E7674" w:rsidRDefault="00CF51DE" w:rsidP="008A696C">
            <w:pPr>
              <w:pStyle w:val="TableParagraph"/>
              <w:rPr>
                <w:b/>
                <w:sz w:val="24"/>
                <w:szCs w:val="24"/>
              </w:rPr>
            </w:pPr>
            <w:r>
              <w:rPr>
                <w:b/>
                <w:sz w:val="24"/>
                <w:szCs w:val="24"/>
              </w:rPr>
              <w:t>Ойын:  «Үш аю</w:t>
            </w:r>
            <w:r w:rsidR="008A696C" w:rsidRPr="002E7674">
              <w:rPr>
                <w:b/>
                <w:sz w:val="24"/>
                <w:szCs w:val="24"/>
              </w:rPr>
              <w:t xml:space="preserve"> ертегісі?»</w:t>
            </w:r>
          </w:p>
          <w:p w14:paraId="04A36011" w14:textId="77777777" w:rsidR="008A696C" w:rsidRPr="002E7674" w:rsidRDefault="008A696C" w:rsidP="008A696C">
            <w:pPr>
              <w:pStyle w:val="TableParagraph"/>
              <w:rPr>
                <w:b/>
                <w:sz w:val="24"/>
                <w:szCs w:val="24"/>
              </w:rPr>
            </w:pPr>
            <w:r w:rsidRPr="002E7674">
              <w:rPr>
                <w:b/>
                <w:sz w:val="24"/>
                <w:szCs w:val="24"/>
              </w:rPr>
              <w:t>Мақсаты: балаларға ертегі желісіндегі кейіпкерлердің аттарын, түстерін, дауыстарын ажыратып айтуға үйрету.</w:t>
            </w:r>
          </w:p>
          <w:p w14:paraId="0AA91F95" w14:textId="77777777" w:rsidR="008A696C" w:rsidRPr="002E7674" w:rsidRDefault="008A696C" w:rsidP="008A696C">
            <w:pPr>
              <w:pStyle w:val="TableParagraph"/>
              <w:rPr>
                <w:b/>
                <w:sz w:val="24"/>
                <w:szCs w:val="24"/>
              </w:rPr>
            </w:pPr>
            <w:r w:rsidRPr="002E7674">
              <w:rPr>
                <w:b/>
                <w:sz w:val="24"/>
                <w:szCs w:val="24"/>
              </w:rPr>
              <w:t>Сурет салу</w:t>
            </w:r>
          </w:p>
          <w:p w14:paraId="152D3B79" w14:textId="77777777" w:rsidR="008A696C" w:rsidRPr="002E7674" w:rsidRDefault="008A696C" w:rsidP="008A696C">
            <w:pPr>
              <w:pStyle w:val="TableParagraph"/>
              <w:rPr>
                <w:b/>
                <w:sz w:val="24"/>
                <w:szCs w:val="24"/>
              </w:rPr>
            </w:pPr>
            <w:r w:rsidRPr="002E7674">
              <w:rPr>
                <w:b/>
                <w:sz w:val="24"/>
                <w:szCs w:val="24"/>
              </w:rPr>
              <w:t xml:space="preserve">Сурет салуда әртүрлі түстерді қолдануға, көп түске назар аударуға </w:t>
            </w:r>
            <w:r w:rsidRPr="002E7674">
              <w:rPr>
                <w:b/>
                <w:sz w:val="24"/>
                <w:szCs w:val="24"/>
              </w:rPr>
              <w:lastRenderedPageBreak/>
              <w:t xml:space="preserve">деген ұмтылысты қолдау.  </w:t>
            </w:r>
          </w:p>
          <w:p w14:paraId="034F481C" w14:textId="77777777" w:rsidR="008A696C" w:rsidRPr="002E7674" w:rsidRDefault="008A696C" w:rsidP="008A696C">
            <w:pPr>
              <w:pStyle w:val="TableParagraph"/>
              <w:rPr>
                <w:b/>
                <w:sz w:val="24"/>
                <w:szCs w:val="24"/>
              </w:rPr>
            </w:pPr>
            <w:r w:rsidRPr="002E7674">
              <w:rPr>
                <w:b/>
                <w:sz w:val="24"/>
                <w:szCs w:val="24"/>
              </w:rPr>
              <w:t>Жапсыру</w:t>
            </w:r>
          </w:p>
          <w:p w14:paraId="138E01AA" w14:textId="77777777" w:rsidR="008A696C" w:rsidRPr="002E7674" w:rsidRDefault="008A696C" w:rsidP="008A696C">
            <w:pPr>
              <w:pStyle w:val="TableParagraph"/>
              <w:rPr>
                <w:b/>
                <w:sz w:val="24"/>
                <w:szCs w:val="24"/>
              </w:rPr>
            </w:pPr>
            <w:r w:rsidRPr="002E7674">
              <w:rPr>
                <w:b/>
                <w:sz w:val="24"/>
                <w:szCs w:val="24"/>
              </w:rPr>
              <w:t xml:space="preserve">Ұйымдастырылған іс-әрекеттің міндеттері: </w:t>
            </w:r>
          </w:p>
          <w:p w14:paraId="49E27FAC" w14:textId="77777777" w:rsidR="008A696C" w:rsidRPr="002E7674" w:rsidRDefault="008A696C" w:rsidP="008A696C">
            <w:pPr>
              <w:pStyle w:val="TableParagraph"/>
              <w:rPr>
                <w:b/>
                <w:sz w:val="24"/>
                <w:szCs w:val="24"/>
              </w:rPr>
            </w:pPr>
            <w:r w:rsidRPr="002E7674">
              <w:rPr>
                <w:b/>
                <w:sz w:val="24"/>
                <w:szCs w:val="24"/>
              </w:rPr>
              <w:t>Қазақ халқының сәндік-қолданбалы өнерімен, киіз үй оның жабдықтар ымен тангысу. Геометриялық пішіндерден, өсімдіктерден әзірленген ою-өрнектерді жолаққа бірізділігін ескере отырып, жапсыру дағдыларын қалыптастыру.</w:t>
            </w:r>
          </w:p>
          <w:p w14:paraId="1148BAB6" w14:textId="77777777" w:rsidR="008A696C" w:rsidRPr="002E7674" w:rsidRDefault="008A696C" w:rsidP="008A696C">
            <w:pPr>
              <w:pStyle w:val="TableParagraph"/>
              <w:rPr>
                <w:b/>
                <w:sz w:val="24"/>
                <w:szCs w:val="24"/>
              </w:rPr>
            </w:pPr>
            <w:r w:rsidRPr="002E7674">
              <w:rPr>
                <w:b/>
                <w:sz w:val="24"/>
                <w:szCs w:val="24"/>
              </w:rPr>
              <w:t xml:space="preserve">Шығармашылық дағдыларын қалыптастыру.       </w:t>
            </w:r>
          </w:p>
          <w:p w14:paraId="2E2F87B3" w14:textId="77777777" w:rsidR="008A696C" w:rsidRPr="002E7674" w:rsidRDefault="008A696C" w:rsidP="008A696C">
            <w:pPr>
              <w:pStyle w:val="TableParagraph"/>
              <w:rPr>
                <w:b/>
                <w:sz w:val="24"/>
                <w:szCs w:val="24"/>
              </w:rPr>
            </w:pPr>
            <w:r w:rsidRPr="002E7674">
              <w:rPr>
                <w:b/>
                <w:sz w:val="24"/>
                <w:szCs w:val="24"/>
              </w:rPr>
              <w:t>Қимылды ойын: «Асык ату»</w:t>
            </w:r>
          </w:p>
          <w:p w14:paraId="70759E9D" w14:textId="77777777" w:rsidR="008A696C" w:rsidRPr="002E7674" w:rsidRDefault="008A696C" w:rsidP="008A696C">
            <w:pPr>
              <w:pStyle w:val="TableParagraph"/>
              <w:rPr>
                <w:b/>
                <w:sz w:val="24"/>
                <w:szCs w:val="24"/>
              </w:rPr>
            </w:pPr>
            <w:r w:rsidRPr="002E7674">
              <w:rPr>
                <w:b/>
                <w:sz w:val="24"/>
                <w:szCs w:val="24"/>
              </w:rPr>
              <w:t>Мақсаты: дене бұлшық еттерін дамыту арқылы  шапшандылыққа дағдыландыру.</w:t>
            </w:r>
          </w:p>
        </w:tc>
        <w:tc>
          <w:tcPr>
            <w:tcW w:w="2696" w:type="dxa"/>
            <w:tcBorders>
              <w:top w:val="single" w:sz="4" w:space="0" w:color="auto"/>
              <w:left w:val="single" w:sz="4" w:space="0" w:color="auto"/>
              <w:bottom w:val="single" w:sz="4" w:space="0" w:color="auto"/>
              <w:right w:val="single" w:sz="4" w:space="0" w:color="auto"/>
            </w:tcBorders>
          </w:tcPr>
          <w:p w14:paraId="6B52DCE7" w14:textId="77777777" w:rsidR="008A696C" w:rsidRPr="002E7674" w:rsidRDefault="008A696C" w:rsidP="008A696C">
            <w:pPr>
              <w:pStyle w:val="TableParagraph"/>
              <w:rPr>
                <w:b/>
                <w:sz w:val="24"/>
                <w:szCs w:val="24"/>
              </w:rPr>
            </w:pPr>
            <w:r w:rsidRPr="002E7674">
              <w:rPr>
                <w:b/>
                <w:sz w:val="24"/>
                <w:szCs w:val="24"/>
              </w:rPr>
              <w:lastRenderedPageBreak/>
              <w:t xml:space="preserve">Музыка </w:t>
            </w:r>
          </w:p>
          <w:p w14:paraId="64F16B19" w14:textId="77777777" w:rsidR="008A696C" w:rsidRPr="002E7674" w:rsidRDefault="008A696C" w:rsidP="008A696C">
            <w:pPr>
              <w:pStyle w:val="TableParagraph"/>
              <w:rPr>
                <w:b/>
                <w:sz w:val="24"/>
                <w:szCs w:val="24"/>
              </w:rPr>
            </w:pPr>
            <w:r w:rsidRPr="002E7674">
              <w:rPr>
                <w:b/>
                <w:sz w:val="24"/>
                <w:szCs w:val="24"/>
              </w:rPr>
              <w:t>09:00 – 09:20</w:t>
            </w:r>
          </w:p>
          <w:p w14:paraId="1CA68E8D" w14:textId="77777777" w:rsidR="008A696C" w:rsidRPr="002E7674" w:rsidRDefault="008A696C" w:rsidP="008A696C">
            <w:pPr>
              <w:pStyle w:val="TableParagraph"/>
              <w:rPr>
                <w:b/>
                <w:sz w:val="24"/>
                <w:szCs w:val="24"/>
              </w:rPr>
            </w:pPr>
            <w:r w:rsidRPr="002E7674">
              <w:rPr>
                <w:b/>
                <w:sz w:val="24"/>
                <w:szCs w:val="24"/>
              </w:rPr>
              <w:t xml:space="preserve">Ұйымдастырылған іс-әрекеттің міндеттері: </w:t>
            </w:r>
          </w:p>
          <w:p w14:paraId="3CB7835A" w14:textId="77777777" w:rsidR="008A696C" w:rsidRPr="002E7674" w:rsidRDefault="008A696C" w:rsidP="008A696C">
            <w:pPr>
              <w:pStyle w:val="TableParagraph"/>
              <w:rPr>
                <w:b/>
                <w:sz w:val="24"/>
                <w:szCs w:val="24"/>
              </w:rPr>
            </w:pPr>
            <w:r w:rsidRPr="002E7674">
              <w:rPr>
                <w:b/>
                <w:sz w:val="24"/>
                <w:szCs w:val="24"/>
              </w:rPr>
              <w:t xml:space="preserve"> Ән тыңдау: Музыка тыңдау: музыканың табиғатын сезінуге, таныс шығармаларды тануға үйрету.</w:t>
            </w:r>
          </w:p>
          <w:p w14:paraId="6736DC26" w14:textId="77777777" w:rsidR="008A696C" w:rsidRPr="002E7674" w:rsidRDefault="008A696C" w:rsidP="008A696C">
            <w:pPr>
              <w:pStyle w:val="TableParagraph"/>
              <w:rPr>
                <w:b/>
                <w:sz w:val="24"/>
                <w:szCs w:val="24"/>
              </w:rPr>
            </w:pPr>
            <w:r w:rsidRPr="002E7674">
              <w:rPr>
                <w:b/>
                <w:sz w:val="24"/>
                <w:szCs w:val="24"/>
              </w:rPr>
              <w:t>Ән айту: балаларды музыканың сипатын жеткізе отырып, сөздерді анық айтуға, мәнерлеп ән айтуға үйрету.Музыка</w:t>
            </w:r>
          </w:p>
          <w:p w14:paraId="3EA89072" w14:textId="77777777" w:rsidR="008A696C" w:rsidRPr="002E7674" w:rsidRDefault="008A696C" w:rsidP="008A696C">
            <w:pPr>
              <w:pStyle w:val="TableParagraph"/>
              <w:rPr>
                <w:b/>
                <w:sz w:val="24"/>
                <w:szCs w:val="24"/>
              </w:rPr>
            </w:pPr>
            <w:r w:rsidRPr="002E7674">
              <w:rPr>
                <w:b/>
                <w:sz w:val="24"/>
                <w:szCs w:val="24"/>
              </w:rPr>
              <w:t>лық-ырғақтық қимылдар музыканың Көңілді, мобильді табиғатын қабылдауға үйрету, мазмұны бойынша таныс әндерді сахналық қойылымда қолдану.</w:t>
            </w:r>
          </w:p>
          <w:p w14:paraId="63BA3BCE" w14:textId="77777777" w:rsidR="008A696C" w:rsidRPr="002E7674" w:rsidRDefault="008A696C" w:rsidP="008A696C">
            <w:pPr>
              <w:pStyle w:val="TableParagraph"/>
              <w:rPr>
                <w:b/>
                <w:sz w:val="24"/>
                <w:szCs w:val="24"/>
              </w:rPr>
            </w:pPr>
            <w:r w:rsidRPr="002E7674">
              <w:rPr>
                <w:b/>
                <w:sz w:val="24"/>
                <w:szCs w:val="24"/>
              </w:rPr>
              <w:t xml:space="preserve">Би: музыканың сипатына сәйкес ойын </w:t>
            </w:r>
            <w:r w:rsidRPr="002E7674">
              <w:rPr>
                <w:b/>
                <w:sz w:val="24"/>
                <w:szCs w:val="24"/>
              </w:rPr>
              <w:lastRenderedPageBreak/>
              <w:t>әрекеттерін орындауға, шеңбер бойымен ән айтуға үйрету.</w:t>
            </w:r>
          </w:p>
          <w:p w14:paraId="7A95383B" w14:textId="77777777" w:rsidR="008A696C" w:rsidRPr="002E7674" w:rsidRDefault="008A696C" w:rsidP="008A696C">
            <w:pPr>
              <w:pStyle w:val="TableParagraph"/>
              <w:rPr>
                <w:b/>
                <w:sz w:val="24"/>
                <w:szCs w:val="24"/>
              </w:rPr>
            </w:pPr>
            <w:r w:rsidRPr="002E7674">
              <w:rPr>
                <w:b/>
                <w:sz w:val="24"/>
                <w:szCs w:val="24"/>
              </w:rPr>
              <w:t>09:30-09:50</w:t>
            </w:r>
          </w:p>
          <w:p w14:paraId="499B2CF0" w14:textId="77777777" w:rsidR="008A696C" w:rsidRPr="002E7674" w:rsidRDefault="008A696C" w:rsidP="008A696C">
            <w:pPr>
              <w:pStyle w:val="TableParagraph"/>
              <w:rPr>
                <w:b/>
                <w:sz w:val="24"/>
                <w:szCs w:val="24"/>
              </w:rPr>
            </w:pPr>
            <w:r w:rsidRPr="002E7674">
              <w:rPr>
                <w:b/>
                <w:sz w:val="24"/>
                <w:szCs w:val="24"/>
              </w:rPr>
              <w:t>Қазақ тілі:</w:t>
            </w:r>
          </w:p>
          <w:p w14:paraId="6117D69E" w14:textId="77777777" w:rsidR="008A696C" w:rsidRPr="002E7674" w:rsidRDefault="008A696C" w:rsidP="008A696C">
            <w:pPr>
              <w:pStyle w:val="TableParagraph"/>
              <w:rPr>
                <w:b/>
                <w:sz w:val="24"/>
                <w:szCs w:val="24"/>
              </w:rPr>
            </w:pPr>
            <w:r w:rsidRPr="002E7674">
              <w:rPr>
                <w:b/>
                <w:sz w:val="24"/>
                <w:szCs w:val="24"/>
              </w:rPr>
              <w:t xml:space="preserve">Ұйымдастырылған іс-әрекеттің міндеттері: </w:t>
            </w:r>
          </w:p>
          <w:p w14:paraId="6A9146A9" w14:textId="77777777" w:rsidR="008A696C" w:rsidRPr="002E7674" w:rsidRDefault="008A696C" w:rsidP="008A696C">
            <w:pPr>
              <w:pStyle w:val="TableParagraph"/>
              <w:rPr>
                <w:b/>
                <w:sz w:val="24"/>
                <w:szCs w:val="24"/>
              </w:rPr>
            </w:pPr>
            <w:r w:rsidRPr="002E7674">
              <w:rPr>
                <w:b/>
                <w:sz w:val="24"/>
                <w:szCs w:val="24"/>
              </w:rPr>
              <w:t xml:space="preserve">Тілдік дамытушы орта. </w:t>
            </w:r>
          </w:p>
          <w:p w14:paraId="6250A45F" w14:textId="77777777" w:rsidR="008A696C" w:rsidRPr="002E7674" w:rsidRDefault="008A696C" w:rsidP="008A696C">
            <w:pPr>
              <w:pStyle w:val="TableParagraph"/>
              <w:rPr>
                <w:b/>
                <w:sz w:val="24"/>
                <w:szCs w:val="24"/>
              </w:rPr>
            </w:pPr>
            <w:r w:rsidRPr="002E7674">
              <w:rPr>
                <w:b/>
                <w:sz w:val="24"/>
                <w:szCs w:val="24"/>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4ABECEB1" w14:textId="77777777" w:rsidR="008A696C" w:rsidRPr="002E7674" w:rsidRDefault="008A696C" w:rsidP="008A696C">
            <w:pPr>
              <w:pStyle w:val="TableParagraph"/>
              <w:rPr>
                <w:b/>
                <w:sz w:val="24"/>
                <w:szCs w:val="24"/>
              </w:rPr>
            </w:pPr>
            <w:r w:rsidRPr="002E7674">
              <w:rPr>
                <w:b/>
                <w:sz w:val="24"/>
                <w:szCs w:val="24"/>
              </w:rPr>
              <w:t xml:space="preserve">Сөйлеудің дыбыс тық мәдениеті. Артикул яциялық және дауыс аппаратын, сөйлеу </w:t>
            </w:r>
          </w:p>
          <w:p w14:paraId="150C31A6" w14:textId="77777777" w:rsidR="008A696C" w:rsidRPr="002E7674" w:rsidRDefault="008A696C" w:rsidP="008A696C">
            <w:pPr>
              <w:pStyle w:val="TableParagraph"/>
              <w:rPr>
                <w:b/>
                <w:sz w:val="24"/>
                <w:szCs w:val="24"/>
              </w:rPr>
            </w:pPr>
            <w:r w:rsidRPr="002E7674">
              <w:rPr>
                <w:b/>
                <w:sz w:val="24"/>
                <w:szCs w:val="24"/>
              </w:rPr>
              <w:t xml:space="preserve">дамыту. </w:t>
            </w:r>
          </w:p>
          <w:p w14:paraId="0FD95C83" w14:textId="77777777" w:rsidR="008A696C" w:rsidRPr="002E7674" w:rsidRDefault="008A696C" w:rsidP="008A696C">
            <w:pPr>
              <w:pStyle w:val="TableParagraph"/>
              <w:rPr>
                <w:b/>
                <w:sz w:val="24"/>
                <w:szCs w:val="24"/>
              </w:rPr>
            </w:pPr>
            <w:r w:rsidRPr="002E7674">
              <w:rPr>
                <w:b/>
                <w:sz w:val="24"/>
                <w:szCs w:val="24"/>
              </w:rPr>
              <w:t>Сөйлеуді дамыту</w:t>
            </w:r>
          </w:p>
          <w:p w14:paraId="20BED1B4" w14:textId="77777777" w:rsidR="008A696C" w:rsidRPr="002E7674" w:rsidRDefault="008A696C" w:rsidP="008A696C">
            <w:pPr>
              <w:pStyle w:val="TableParagraph"/>
              <w:rPr>
                <w:b/>
                <w:sz w:val="24"/>
                <w:szCs w:val="24"/>
              </w:rPr>
            </w:pPr>
            <w:r w:rsidRPr="002E7674">
              <w:rPr>
                <w:b/>
                <w:sz w:val="24"/>
                <w:szCs w:val="24"/>
              </w:rPr>
              <w:t>Шаттық шеңбер №13</w:t>
            </w:r>
          </w:p>
          <w:p w14:paraId="537F9E23" w14:textId="77777777" w:rsidR="008A696C" w:rsidRPr="002E7674" w:rsidRDefault="008A696C" w:rsidP="008A696C">
            <w:pPr>
              <w:pStyle w:val="TableParagraph"/>
              <w:rPr>
                <w:b/>
                <w:bCs/>
                <w:sz w:val="24"/>
                <w:szCs w:val="24"/>
              </w:rPr>
            </w:pPr>
            <w:r w:rsidRPr="002E7674">
              <w:rPr>
                <w:b/>
                <w:bCs/>
                <w:sz w:val="24"/>
                <w:szCs w:val="24"/>
              </w:rPr>
              <w:t>Қайырлы таң, құсқа, аңға да,</w:t>
            </w:r>
          </w:p>
          <w:p w14:paraId="61E283F2" w14:textId="77777777" w:rsidR="008A696C" w:rsidRPr="002E7674" w:rsidRDefault="008A696C" w:rsidP="008A696C">
            <w:pPr>
              <w:pStyle w:val="TableParagraph"/>
              <w:rPr>
                <w:b/>
                <w:bCs/>
                <w:sz w:val="24"/>
                <w:szCs w:val="24"/>
              </w:rPr>
            </w:pPr>
            <w:r w:rsidRPr="002E7674">
              <w:rPr>
                <w:b/>
                <w:bCs/>
                <w:sz w:val="24"/>
                <w:szCs w:val="24"/>
              </w:rPr>
              <w:t>Қайырлы таң, жайдары жанға да,</w:t>
            </w:r>
          </w:p>
          <w:p w14:paraId="49ECD5F2" w14:textId="77777777" w:rsidR="008A696C" w:rsidRPr="002E7674" w:rsidRDefault="008A696C" w:rsidP="008A696C">
            <w:pPr>
              <w:pStyle w:val="TableParagraph"/>
              <w:rPr>
                <w:b/>
                <w:bCs/>
                <w:sz w:val="24"/>
                <w:szCs w:val="24"/>
              </w:rPr>
            </w:pPr>
            <w:r w:rsidRPr="002E7674">
              <w:rPr>
                <w:b/>
                <w:bCs/>
                <w:sz w:val="24"/>
                <w:szCs w:val="24"/>
              </w:rPr>
              <w:t>Қайырлы таң алға ассын,</w:t>
            </w:r>
          </w:p>
          <w:p w14:paraId="1DD8887F" w14:textId="77777777" w:rsidR="008A696C" w:rsidRPr="002E7674" w:rsidRDefault="008A696C" w:rsidP="008A696C">
            <w:pPr>
              <w:pStyle w:val="TableParagraph"/>
              <w:rPr>
                <w:b/>
                <w:sz w:val="24"/>
                <w:szCs w:val="24"/>
              </w:rPr>
            </w:pPr>
            <w:r w:rsidRPr="002E7674">
              <w:rPr>
                <w:b/>
                <w:bCs/>
                <w:sz w:val="24"/>
                <w:szCs w:val="24"/>
              </w:rPr>
              <w:t>Кешке дейін жалғассын!</w:t>
            </w:r>
            <w:r w:rsidRPr="002E7674">
              <w:rPr>
                <w:b/>
                <w:sz w:val="24"/>
                <w:szCs w:val="24"/>
              </w:rPr>
              <w:t xml:space="preserve"> </w:t>
            </w:r>
          </w:p>
          <w:p w14:paraId="16F932FA" w14:textId="77777777" w:rsidR="008A696C" w:rsidRPr="002E7674" w:rsidRDefault="008A696C" w:rsidP="008A696C">
            <w:pPr>
              <w:pStyle w:val="TableParagraph"/>
              <w:rPr>
                <w:b/>
                <w:sz w:val="24"/>
                <w:szCs w:val="24"/>
              </w:rPr>
            </w:pPr>
            <w:r w:rsidRPr="002E7674">
              <w:rPr>
                <w:b/>
                <w:sz w:val="24"/>
                <w:szCs w:val="24"/>
              </w:rPr>
              <w:t xml:space="preserve">Ұйымдастырылған іс-әрекеттің міндеттері: </w:t>
            </w:r>
          </w:p>
          <w:p w14:paraId="71255531" w14:textId="77777777" w:rsidR="008A696C" w:rsidRPr="002E7674" w:rsidRDefault="008A696C" w:rsidP="008A696C">
            <w:pPr>
              <w:pStyle w:val="TableParagraph"/>
              <w:rPr>
                <w:b/>
                <w:sz w:val="24"/>
                <w:szCs w:val="24"/>
              </w:rPr>
            </w:pPr>
            <w:r w:rsidRPr="002E7674">
              <w:rPr>
                <w:b/>
                <w:sz w:val="24"/>
                <w:szCs w:val="24"/>
              </w:rPr>
              <w:t>Бала және қоршаған әлем</w:t>
            </w:r>
          </w:p>
          <w:p w14:paraId="404237BB" w14:textId="77777777" w:rsidR="008A696C" w:rsidRPr="002E7674" w:rsidRDefault="008A696C" w:rsidP="008A696C">
            <w:pPr>
              <w:pStyle w:val="TableParagraph"/>
              <w:rPr>
                <w:b/>
                <w:sz w:val="24"/>
                <w:szCs w:val="24"/>
              </w:rPr>
            </w:pPr>
            <w:r w:rsidRPr="002E7674">
              <w:rPr>
                <w:b/>
                <w:sz w:val="24"/>
                <w:szCs w:val="24"/>
              </w:rPr>
              <w:t xml:space="preserve">Сөйлеудің дыбыстық мәдениеті: </w:t>
            </w:r>
          </w:p>
          <w:p w14:paraId="4760CF62" w14:textId="77777777" w:rsidR="008A696C" w:rsidRPr="002E7674" w:rsidRDefault="008A696C" w:rsidP="008A696C">
            <w:pPr>
              <w:pStyle w:val="TableParagraph"/>
              <w:rPr>
                <w:b/>
                <w:sz w:val="24"/>
                <w:szCs w:val="24"/>
              </w:rPr>
            </w:pPr>
            <w:r w:rsidRPr="002E7674">
              <w:rPr>
                <w:b/>
                <w:sz w:val="24"/>
                <w:szCs w:val="24"/>
              </w:rPr>
              <w:lastRenderedPageBreak/>
              <w:t xml:space="preserve">Тілдің грамматикалық құрылымы. </w:t>
            </w:r>
          </w:p>
          <w:p w14:paraId="6800C342" w14:textId="77777777" w:rsidR="008A696C" w:rsidRPr="002E7674" w:rsidRDefault="008A696C" w:rsidP="008A696C">
            <w:pPr>
              <w:pStyle w:val="TableParagraph"/>
              <w:rPr>
                <w:b/>
                <w:sz w:val="24"/>
                <w:szCs w:val="24"/>
              </w:rPr>
            </w:pPr>
            <w:r w:rsidRPr="002E7674">
              <w:rPr>
                <w:b/>
                <w:sz w:val="24"/>
                <w:szCs w:val="24"/>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14:paraId="004FA0F5" w14:textId="77777777" w:rsidR="008A696C" w:rsidRPr="002E7674" w:rsidRDefault="008A696C" w:rsidP="008A696C">
            <w:pPr>
              <w:pStyle w:val="TableParagraph"/>
              <w:rPr>
                <w:b/>
                <w:iCs/>
                <w:sz w:val="24"/>
                <w:szCs w:val="24"/>
              </w:rPr>
            </w:pPr>
          </w:p>
          <w:p w14:paraId="09DE92A7" w14:textId="77777777" w:rsidR="008A696C" w:rsidRPr="002E7674" w:rsidRDefault="008A696C" w:rsidP="008A696C">
            <w:pPr>
              <w:pStyle w:val="TableParagraph"/>
              <w:rPr>
                <w:b/>
                <w:iCs/>
                <w:sz w:val="24"/>
                <w:szCs w:val="24"/>
              </w:rPr>
            </w:pPr>
          </w:p>
          <w:p w14:paraId="3AACB443" w14:textId="77777777" w:rsidR="008A696C" w:rsidRPr="002E7674" w:rsidRDefault="008A696C" w:rsidP="008A696C">
            <w:pPr>
              <w:pStyle w:val="TableParagraph"/>
              <w:rPr>
                <w:b/>
                <w:iCs/>
                <w:sz w:val="24"/>
                <w:szCs w:val="24"/>
              </w:rPr>
            </w:pPr>
          </w:p>
          <w:p w14:paraId="0E8C3AE9" w14:textId="77777777" w:rsidR="008A696C" w:rsidRPr="002E7674" w:rsidRDefault="008A696C" w:rsidP="008A696C">
            <w:pPr>
              <w:pStyle w:val="TableParagraph"/>
              <w:rPr>
                <w:b/>
                <w:iCs/>
                <w:sz w:val="24"/>
                <w:szCs w:val="24"/>
              </w:rPr>
            </w:pPr>
          </w:p>
          <w:p w14:paraId="34BCB943" w14:textId="77777777" w:rsidR="008A696C" w:rsidRPr="002E7674" w:rsidRDefault="008A696C" w:rsidP="008A696C">
            <w:pPr>
              <w:pStyle w:val="TableParagraph"/>
              <w:rPr>
                <w:b/>
                <w:iCs/>
                <w:sz w:val="24"/>
                <w:szCs w:val="24"/>
              </w:rPr>
            </w:pPr>
          </w:p>
          <w:p w14:paraId="471C1728" w14:textId="77777777" w:rsidR="008A696C" w:rsidRPr="002E7674" w:rsidRDefault="008A696C" w:rsidP="008A696C">
            <w:pPr>
              <w:pStyle w:val="TableParagraph"/>
              <w:rPr>
                <w:b/>
                <w:iCs/>
                <w:sz w:val="24"/>
                <w:szCs w:val="24"/>
              </w:rPr>
            </w:pPr>
          </w:p>
          <w:p w14:paraId="1BB12EE1" w14:textId="77777777" w:rsidR="008A696C" w:rsidRPr="002E7674" w:rsidRDefault="008A696C" w:rsidP="008A696C">
            <w:pPr>
              <w:pStyle w:val="TableParagraph"/>
              <w:rPr>
                <w:b/>
                <w:iCs/>
                <w:sz w:val="24"/>
                <w:szCs w:val="24"/>
              </w:rPr>
            </w:pPr>
          </w:p>
          <w:p w14:paraId="77601CF1" w14:textId="77777777" w:rsidR="008A696C" w:rsidRPr="002E7674" w:rsidRDefault="008A696C" w:rsidP="008A696C">
            <w:pPr>
              <w:pStyle w:val="TableParagraph"/>
              <w:rPr>
                <w:b/>
                <w:iCs/>
                <w:sz w:val="24"/>
                <w:szCs w:val="24"/>
              </w:rPr>
            </w:pPr>
          </w:p>
          <w:p w14:paraId="3D433406" w14:textId="77777777" w:rsidR="008A696C" w:rsidRPr="002E7674" w:rsidRDefault="008A696C" w:rsidP="008A696C">
            <w:pPr>
              <w:pStyle w:val="TableParagraph"/>
              <w:rPr>
                <w:b/>
                <w:iCs/>
                <w:sz w:val="24"/>
                <w:szCs w:val="24"/>
              </w:rPr>
            </w:pPr>
          </w:p>
          <w:p w14:paraId="562FA85D" w14:textId="77777777" w:rsidR="008A696C" w:rsidRPr="002E7674" w:rsidRDefault="008A696C" w:rsidP="008A696C">
            <w:pPr>
              <w:pStyle w:val="TableParagraph"/>
              <w:rPr>
                <w:b/>
                <w:iCs/>
                <w:sz w:val="24"/>
                <w:szCs w:val="24"/>
              </w:rPr>
            </w:pPr>
            <w:r w:rsidRPr="002E7674">
              <w:rPr>
                <w:b/>
                <w:iCs/>
                <w:sz w:val="24"/>
                <w:szCs w:val="24"/>
              </w:rPr>
              <w:t>Сергіту сәті №7</w:t>
            </w:r>
          </w:p>
          <w:p w14:paraId="7D5ADDFC" w14:textId="77777777" w:rsidR="008A696C" w:rsidRPr="002E7674" w:rsidRDefault="008A696C" w:rsidP="008A696C">
            <w:pPr>
              <w:pStyle w:val="TableParagraph"/>
              <w:rPr>
                <w:b/>
                <w:bCs/>
                <w:iCs/>
                <w:sz w:val="24"/>
                <w:szCs w:val="24"/>
              </w:rPr>
            </w:pPr>
            <w:r w:rsidRPr="002E7674">
              <w:rPr>
                <w:b/>
                <w:bCs/>
                <w:iCs/>
                <w:sz w:val="24"/>
                <w:szCs w:val="24"/>
              </w:rPr>
              <w:t>Дөңгеленіп тұрайық,</w:t>
            </w:r>
          </w:p>
          <w:p w14:paraId="22030376" w14:textId="77777777" w:rsidR="008A696C" w:rsidRPr="002E7674" w:rsidRDefault="008A696C" w:rsidP="008A696C">
            <w:pPr>
              <w:pStyle w:val="TableParagraph"/>
              <w:rPr>
                <w:b/>
                <w:bCs/>
                <w:iCs/>
                <w:sz w:val="24"/>
                <w:szCs w:val="24"/>
              </w:rPr>
            </w:pPr>
            <w:r w:rsidRPr="002E7674">
              <w:rPr>
                <w:b/>
                <w:bCs/>
                <w:iCs/>
                <w:sz w:val="24"/>
                <w:szCs w:val="24"/>
              </w:rPr>
              <w:t>Керегені құрайық .</w:t>
            </w:r>
          </w:p>
          <w:p w14:paraId="68A88388" w14:textId="77777777" w:rsidR="008A696C" w:rsidRPr="002E7674" w:rsidRDefault="008A696C" w:rsidP="008A696C">
            <w:pPr>
              <w:pStyle w:val="TableParagraph"/>
              <w:rPr>
                <w:b/>
                <w:bCs/>
                <w:iCs/>
                <w:sz w:val="24"/>
                <w:szCs w:val="24"/>
              </w:rPr>
            </w:pPr>
            <w:r w:rsidRPr="002E7674">
              <w:rPr>
                <w:b/>
                <w:bCs/>
                <w:iCs/>
                <w:sz w:val="24"/>
                <w:szCs w:val="24"/>
              </w:rPr>
              <w:t>Уықтар боп иіліп ,</w:t>
            </w:r>
          </w:p>
          <w:p w14:paraId="23CAE50E" w14:textId="77777777" w:rsidR="008A696C" w:rsidRPr="002E7674" w:rsidRDefault="008A696C" w:rsidP="008A696C">
            <w:pPr>
              <w:pStyle w:val="TableParagraph"/>
              <w:rPr>
                <w:b/>
                <w:bCs/>
                <w:iCs/>
                <w:sz w:val="24"/>
                <w:szCs w:val="24"/>
              </w:rPr>
            </w:pPr>
            <w:r w:rsidRPr="002E7674">
              <w:rPr>
                <w:b/>
                <w:bCs/>
                <w:iCs/>
                <w:sz w:val="24"/>
                <w:szCs w:val="24"/>
              </w:rPr>
              <w:t>Киіз үйді құрайық .</w:t>
            </w:r>
          </w:p>
          <w:p w14:paraId="39C20C19" w14:textId="77777777" w:rsidR="008A696C" w:rsidRPr="002E7674" w:rsidRDefault="008A696C" w:rsidP="008A696C">
            <w:pPr>
              <w:pStyle w:val="TableParagraph"/>
              <w:rPr>
                <w:b/>
                <w:sz w:val="24"/>
                <w:szCs w:val="24"/>
              </w:rPr>
            </w:pPr>
          </w:p>
        </w:tc>
        <w:tc>
          <w:tcPr>
            <w:tcW w:w="2693" w:type="dxa"/>
            <w:gridSpan w:val="4"/>
            <w:tcBorders>
              <w:top w:val="single" w:sz="4" w:space="0" w:color="auto"/>
              <w:left w:val="single" w:sz="4" w:space="0" w:color="auto"/>
              <w:bottom w:val="single" w:sz="4" w:space="0" w:color="auto"/>
              <w:right w:val="single" w:sz="4" w:space="0" w:color="auto"/>
            </w:tcBorders>
          </w:tcPr>
          <w:p w14:paraId="6456F5E5" w14:textId="77777777" w:rsidR="008A696C" w:rsidRPr="002E7674" w:rsidRDefault="008A696C" w:rsidP="008A696C">
            <w:pPr>
              <w:pStyle w:val="TableParagraph"/>
              <w:rPr>
                <w:b/>
                <w:sz w:val="24"/>
                <w:szCs w:val="24"/>
              </w:rPr>
            </w:pPr>
            <w:r w:rsidRPr="002E7674">
              <w:rPr>
                <w:b/>
                <w:sz w:val="24"/>
                <w:szCs w:val="24"/>
              </w:rPr>
              <w:lastRenderedPageBreak/>
              <w:t>Дене тәрбиесі</w:t>
            </w:r>
          </w:p>
          <w:p w14:paraId="772431B9" w14:textId="77777777" w:rsidR="008A696C" w:rsidRPr="002E7674" w:rsidRDefault="008A696C" w:rsidP="008A696C">
            <w:pPr>
              <w:pStyle w:val="TableParagraph"/>
              <w:rPr>
                <w:b/>
                <w:sz w:val="24"/>
                <w:szCs w:val="24"/>
              </w:rPr>
            </w:pPr>
            <w:r w:rsidRPr="002E7674">
              <w:rPr>
                <w:b/>
                <w:sz w:val="24"/>
                <w:szCs w:val="24"/>
              </w:rPr>
              <w:t>09:00 – 09:20</w:t>
            </w:r>
          </w:p>
          <w:p w14:paraId="429476C0" w14:textId="77777777" w:rsidR="008A696C" w:rsidRPr="002E7674" w:rsidRDefault="008A696C" w:rsidP="008A696C">
            <w:pPr>
              <w:pStyle w:val="TableParagraph"/>
              <w:rPr>
                <w:b/>
                <w:sz w:val="24"/>
                <w:szCs w:val="24"/>
              </w:rPr>
            </w:pPr>
            <w:r w:rsidRPr="002E7674">
              <w:rPr>
                <w:b/>
                <w:sz w:val="24"/>
                <w:szCs w:val="24"/>
              </w:rPr>
              <w:t xml:space="preserve">Ұйымдастырылған іс-әрекеттің міндеттері: </w:t>
            </w:r>
          </w:p>
          <w:p w14:paraId="549C76FF" w14:textId="77777777" w:rsidR="008A696C" w:rsidRPr="002E7674" w:rsidRDefault="008A696C" w:rsidP="008A696C">
            <w:pPr>
              <w:pStyle w:val="TableParagraph"/>
              <w:rPr>
                <w:b/>
                <w:sz w:val="24"/>
                <w:szCs w:val="24"/>
              </w:rPr>
            </w:pPr>
            <w:r w:rsidRPr="002E7674">
              <w:rPr>
                <w:b/>
                <w:sz w:val="24"/>
                <w:szCs w:val="24"/>
              </w:rPr>
              <w:t>.Баланың денсаулығын сақтау және нығайту, дене шынықтыруға қызығушылықты арттыру.</w:t>
            </w:r>
          </w:p>
          <w:p w14:paraId="118DE6E9" w14:textId="77777777" w:rsidR="008A696C" w:rsidRPr="002E7674" w:rsidRDefault="008A696C" w:rsidP="008A696C">
            <w:pPr>
              <w:pStyle w:val="TableParagraph"/>
              <w:rPr>
                <w:b/>
                <w:sz w:val="24"/>
                <w:szCs w:val="24"/>
              </w:rPr>
            </w:pPr>
            <w:r w:rsidRPr="002E7674">
              <w:rPr>
                <w:b/>
                <w:sz w:val="24"/>
                <w:szCs w:val="24"/>
              </w:rPr>
              <w:t xml:space="preserve">Амандасу                                   </w:t>
            </w:r>
          </w:p>
          <w:p w14:paraId="0BE03D0F" w14:textId="77777777" w:rsidR="008A696C" w:rsidRPr="002E7674" w:rsidRDefault="008A696C" w:rsidP="008A696C">
            <w:pPr>
              <w:pStyle w:val="TableParagraph"/>
              <w:rPr>
                <w:b/>
                <w:sz w:val="24"/>
                <w:szCs w:val="24"/>
              </w:rPr>
            </w:pPr>
            <w:r w:rsidRPr="002E7674">
              <w:rPr>
                <w:b/>
                <w:sz w:val="24"/>
                <w:szCs w:val="24"/>
              </w:rPr>
              <w:t xml:space="preserve">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w:t>
            </w:r>
            <w:r w:rsidRPr="002E7674">
              <w:rPr>
                <w:b/>
                <w:sz w:val="24"/>
                <w:szCs w:val="24"/>
              </w:rPr>
              <w:lastRenderedPageBreak/>
              <w:t>үйлестіру.</w:t>
            </w:r>
          </w:p>
          <w:p w14:paraId="349315B5" w14:textId="77777777" w:rsidR="008A696C" w:rsidRPr="002E7674" w:rsidRDefault="008A696C" w:rsidP="008A696C">
            <w:pPr>
              <w:pStyle w:val="TableParagraph"/>
              <w:rPr>
                <w:b/>
                <w:sz w:val="24"/>
                <w:szCs w:val="24"/>
              </w:rPr>
            </w:pPr>
            <w:r w:rsidRPr="002E7674">
              <w:rPr>
                <w:b/>
                <w:sz w:val="24"/>
                <w:szCs w:val="24"/>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09B48F82" w14:textId="77777777" w:rsidR="008A696C" w:rsidRPr="002E7674" w:rsidRDefault="008A696C" w:rsidP="008A696C">
            <w:pPr>
              <w:pStyle w:val="TableParagraph"/>
              <w:rPr>
                <w:b/>
                <w:sz w:val="24"/>
                <w:szCs w:val="24"/>
              </w:rPr>
            </w:pPr>
            <w:r w:rsidRPr="002E7674">
              <w:rPr>
                <w:b/>
                <w:sz w:val="24"/>
                <w:szCs w:val="24"/>
              </w:rPr>
              <w:t>Тынысты ретке келтіру</w:t>
            </w:r>
          </w:p>
          <w:p w14:paraId="6EF21E07" w14:textId="77777777" w:rsidR="008A696C" w:rsidRPr="002E7674" w:rsidRDefault="008A696C" w:rsidP="008A696C">
            <w:pPr>
              <w:pStyle w:val="TableParagraph"/>
              <w:rPr>
                <w:b/>
                <w:sz w:val="24"/>
                <w:szCs w:val="24"/>
              </w:rPr>
            </w:pPr>
          </w:p>
          <w:p w14:paraId="5976EE66" w14:textId="77777777" w:rsidR="008A696C" w:rsidRPr="002E7674" w:rsidRDefault="008A696C" w:rsidP="008A696C">
            <w:pPr>
              <w:pStyle w:val="TableParagraph"/>
              <w:rPr>
                <w:b/>
                <w:sz w:val="24"/>
                <w:szCs w:val="24"/>
              </w:rPr>
            </w:pPr>
            <w:r w:rsidRPr="002E7674">
              <w:rPr>
                <w:b/>
                <w:sz w:val="24"/>
                <w:szCs w:val="24"/>
              </w:rPr>
              <w:t>Ж.Д.Ж. (таяқшалармен)</w:t>
            </w:r>
          </w:p>
          <w:p w14:paraId="42A4A2A2" w14:textId="77777777" w:rsidR="008A696C" w:rsidRPr="002E7674" w:rsidRDefault="008A696C" w:rsidP="008A696C">
            <w:pPr>
              <w:pStyle w:val="TableParagraph"/>
              <w:rPr>
                <w:b/>
                <w:sz w:val="24"/>
                <w:szCs w:val="24"/>
              </w:rPr>
            </w:pPr>
            <w:r w:rsidRPr="002E7674">
              <w:rPr>
                <w:b/>
                <w:sz w:val="24"/>
                <w:szCs w:val="24"/>
              </w:rPr>
              <w:t>Негізгі қимыл түрлерін дамытуға арналған жаттығуларТабан мен алақанға сүйеніп, төрт тағандап еңбектеу. Бір орында тұрып, оңға, солға бұрылып секіру. Құрсауларды бір-біріне домалату.</w:t>
            </w:r>
          </w:p>
          <w:p w14:paraId="41000A0D" w14:textId="77777777" w:rsidR="008A696C" w:rsidRPr="002E7674" w:rsidRDefault="008A696C" w:rsidP="008A696C">
            <w:pPr>
              <w:pStyle w:val="TableParagraph"/>
              <w:rPr>
                <w:b/>
                <w:sz w:val="24"/>
                <w:szCs w:val="24"/>
              </w:rPr>
            </w:pPr>
            <w:r w:rsidRPr="002E7674">
              <w:rPr>
                <w:b/>
                <w:sz w:val="24"/>
                <w:szCs w:val="24"/>
              </w:rPr>
              <w:t>Қимылды ойын «Кім жылдам?»</w:t>
            </w:r>
          </w:p>
          <w:p w14:paraId="398E6F76" w14:textId="77777777" w:rsidR="008A696C" w:rsidRPr="002E7674" w:rsidRDefault="008A696C" w:rsidP="008A696C">
            <w:pPr>
              <w:pStyle w:val="TableParagraph"/>
              <w:rPr>
                <w:b/>
                <w:sz w:val="24"/>
                <w:szCs w:val="24"/>
              </w:rPr>
            </w:pPr>
            <w:r w:rsidRPr="002E7674">
              <w:rPr>
                <w:b/>
                <w:sz w:val="24"/>
                <w:szCs w:val="24"/>
              </w:rPr>
              <w:t>Рефлексия.</w:t>
            </w:r>
          </w:p>
          <w:p w14:paraId="2856DA6F" w14:textId="77777777" w:rsidR="008A696C" w:rsidRPr="002E7674" w:rsidRDefault="008A696C" w:rsidP="008A696C">
            <w:pPr>
              <w:pStyle w:val="TableParagraph"/>
              <w:rPr>
                <w:b/>
                <w:sz w:val="24"/>
                <w:szCs w:val="24"/>
              </w:rPr>
            </w:pPr>
            <w:r w:rsidRPr="002E7674">
              <w:rPr>
                <w:b/>
                <w:sz w:val="24"/>
                <w:szCs w:val="24"/>
              </w:rPr>
              <w:t>Сапқа тұрғызу тыныстыретке келтіру.                                             ҰІӘ  қорытындысы           Сурет салу</w:t>
            </w:r>
          </w:p>
          <w:p w14:paraId="2706A2A0" w14:textId="77777777" w:rsidR="008A696C" w:rsidRPr="002E7674" w:rsidRDefault="008A696C" w:rsidP="008A696C">
            <w:pPr>
              <w:pStyle w:val="TableParagraph"/>
              <w:rPr>
                <w:b/>
                <w:sz w:val="24"/>
                <w:szCs w:val="24"/>
              </w:rPr>
            </w:pPr>
            <w:r w:rsidRPr="002E7674">
              <w:rPr>
                <w:b/>
                <w:sz w:val="24"/>
                <w:szCs w:val="24"/>
              </w:rPr>
              <w:t xml:space="preserve">Ұйымдастырылған іс-әрекеттің міндеттері: </w:t>
            </w:r>
          </w:p>
          <w:p w14:paraId="4499A6D9" w14:textId="77777777" w:rsidR="008A696C" w:rsidRPr="002E7674" w:rsidRDefault="008A696C" w:rsidP="008A696C">
            <w:pPr>
              <w:pStyle w:val="TableParagraph"/>
              <w:rPr>
                <w:b/>
                <w:sz w:val="24"/>
                <w:szCs w:val="24"/>
              </w:rPr>
            </w:pPr>
            <w:r w:rsidRPr="002E7674">
              <w:rPr>
                <w:b/>
                <w:sz w:val="24"/>
                <w:szCs w:val="24"/>
              </w:rPr>
              <w:t xml:space="preserve">Сурет салуда әртүрлі түстерді қолдануға, көп түске назар </w:t>
            </w:r>
            <w:r w:rsidRPr="002E7674">
              <w:rPr>
                <w:b/>
                <w:sz w:val="24"/>
                <w:szCs w:val="24"/>
              </w:rPr>
              <w:lastRenderedPageBreak/>
              <w:t xml:space="preserve">аударуға деген ұмтылысты қолдау. </w:t>
            </w:r>
          </w:p>
          <w:p w14:paraId="55A29AB0" w14:textId="77777777" w:rsidR="008A696C" w:rsidRPr="002E7674" w:rsidRDefault="008A696C" w:rsidP="008A696C">
            <w:pPr>
              <w:pStyle w:val="TableParagraph"/>
              <w:rPr>
                <w:b/>
                <w:sz w:val="24"/>
                <w:szCs w:val="24"/>
              </w:rPr>
            </w:pPr>
            <w:r w:rsidRPr="002E7674">
              <w:rPr>
                <w:b/>
                <w:sz w:val="24"/>
                <w:szCs w:val="24"/>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14:paraId="5A153331" w14:textId="77777777" w:rsidR="008A696C" w:rsidRPr="002E7674" w:rsidRDefault="008A696C" w:rsidP="008A696C">
            <w:pPr>
              <w:pStyle w:val="TableParagraph"/>
              <w:rPr>
                <w:b/>
                <w:sz w:val="24"/>
                <w:szCs w:val="24"/>
              </w:rPr>
            </w:pPr>
            <w:r w:rsidRPr="002E7674">
              <w:rPr>
                <w:b/>
                <w:bCs/>
                <w:sz w:val="24"/>
                <w:szCs w:val="24"/>
              </w:rPr>
              <w:t>Құрастыру</w:t>
            </w:r>
          </w:p>
          <w:p w14:paraId="7A59D629" w14:textId="77777777" w:rsidR="008A696C" w:rsidRPr="002E7674" w:rsidRDefault="008A696C" w:rsidP="008A696C">
            <w:pPr>
              <w:pStyle w:val="TableParagraph"/>
              <w:rPr>
                <w:b/>
                <w:sz w:val="24"/>
                <w:szCs w:val="24"/>
              </w:rPr>
            </w:pPr>
            <w:r w:rsidRPr="002E7674">
              <w:rPr>
                <w:b/>
                <w:sz w:val="24"/>
                <w:szCs w:val="24"/>
              </w:rPr>
              <w:t xml:space="preserve">Ұйымдастырылған іс-әрекеттің міндеттері: </w:t>
            </w:r>
          </w:p>
          <w:p w14:paraId="6379CA4B" w14:textId="77777777" w:rsidR="008A696C" w:rsidRPr="002E7674" w:rsidRDefault="008A696C" w:rsidP="008A696C">
            <w:pPr>
              <w:pStyle w:val="TableParagraph"/>
              <w:rPr>
                <w:b/>
                <w:bCs/>
                <w:sz w:val="24"/>
                <w:szCs w:val="24"/>
              </w:rPr>
            </w:pPr>
          </w:p>
          <w:p w14:paraId="5252928F" w14:textId="77777777" w:rsidR="008A696C" w:rsidRPr="002E7674" w:rsidRDefault="008A696C" w:rsidP="008A696C">
            <w:pPr>
              <w:pStyle w:val="TableParagraph"/>
              <w:rPr>
                <w:b/>
                <w:iCs/>
                <w:sz w:val="24"/>
                <w:szCs w:val="24"/>
              </w:rPr>
            </w:pPr>
            <w:r w:rsidRPr="002E7674">
              <w:rPr>
                <w:b/>
                <w:iCs/>
                <w:sz w:val="24"/>
                <w:szCs w:val="24"/>
              </w:rPr>
              <w:t>Табиғи, қалдық материалдардан құрастыру</w:t>
            </w:r>
          </w:p>
          <w:p w14:paraId="44CD66B1" w14:textId="77777777" w:rsidR="008A696C" w:rsidRPr="002E7674" w:rsidRDefault="008A696C" w:rsidP="008A696C">
            <w:pPr>
              <w:pStyle w:val="TableParagraph"/>
              <w:rPr>
                <w:b/>
                <w:sz w:val="24"/>
                <w:szCs w:val="24"/>
              </w:rPr>
            </w:pPr>
            <w:r w:rsidRPr="002E7674">
              <w:rPr>
                <w:b/>
                <w:sz w:val="24"/>
                <w:szCs w:val="24"/>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w:t>
            </w:r>
            <w:r w:rsidRPr="002E7674">
              <w:rPr>
                <w:b/>
                <w:sz w:val="24"/>
                <w:szCs w:val="24"/>
              </w:rPr>
              <w:lastRenderedPageBreak/>
              <w:t xml:space="preserve">ынталандыру. </w:t>
            </w:r>
          </w:p>
          <w:p w14:paraId="16E97FFA" w14:textId="77777777" w:rsidR="008A696C" w:rsidRPr="002E7674" w:rsidRDefault="008A696C" w:rsidP="008A696C">
            <w:pPr>
              <w:pStyle w:val="TableParagraph"/>
              <w:rPr>
                <w:b/>
                <w:sz w:val="24"/>
                <w:szCs w:val="24"/>
              </w:rPr>
            </w:pPr>
            <w:r w:rsidRPr="002E7674">
              <w:rPr>
                <w:b/>
                <w:sz w:val="24"/>
                <w:szCs w:val="24"/>
              </w:rPr>
              <w:t>Қимылды ойын:  «Шеңберден секір»</w:t>
            </w:r>
          </w:p>
          <w:p w14:paraId="16DF4DF9" w14:textId="77777777" w:rsidR="008A696C" w:rsidRPr="002E7674" w:rsidRDefault="008A696C" w:rsidP="008A696C">
            <w:pPr>
              <w:pStyle w:val="TableParagraph"/>
              <w:rPr>
                <w:b/>
                <w:sz w:val="24"/>
                <w:szCs w:val="24"/>
              </w:rPr>
            </w:pPr>
            <w:r w:rsidRPr="002E7674">
              <w:rPr>
                <w:b/>
                <w:sz w:val="24"/>
                <w:szCs w:val="24"/>
              </w:rPr>
              <w:t>Мақсаты: балаларды шапшандылыққа дағдыландыру.</w:t>
            </w:r>
          </w:p>
          <w:p w14:paraId="0FBF0D1F" w14:textId="77777777" w:rsidR="008A696C" w:rsidRPr="002E7674" w:rsidRDefault="008A696C" w:rsidP="008A696C">
            <w:pPr>
              <w:pStyle w:val="TableParagraph"/>
              <w:rPr>
                <w:b/>
                <w:sz w:val="24"/>
                <w:szCs w:val="24"/>
              </w:rPr>
            </w:pPr>
            <w:r w:rsidRPr="002E7674">
              <w:rPr>
                <w:b/>
                <w:sz w:val="24"/>
                <w:szCs w:val="24"/>
              </w:rPr>
              <w:t xml:space="preserve">Көркем әдебиет - Ұйымдастырылған іс-әрекеттің міндеттері: </w:t>
            </w:r>
          </w:p>
          <w:p w14:paraId="2F671290" w14:textId="77777777" w:rsidR="008A696C" w:rsidRPr="002E7674" w:rsidRDefault="008A696C" w:rsidP="008A696C">
            <w:pPr>
              <w:pStyle w:val="TableParagraph"/>
              <w:rPr>
                <w:b/>
                <w:sz w:val="24"/>
                <w:szCs w:val="24"/>
              </w:rPr>
            </w:pPr>
            <w:r w:rsidRPr="002E7674">
              <w:rPr>
                <w:b/>
                <w:sz w:val="24"/>
                <w:szCs w:val="24"/>
              </w:rPr>
              <w:t>коммуникативтік, ойын  әрекеті: Әдеби шығарма ларды мұқият тыңдау, кейіпкерлерге жанашыр</w:t>
            </w:r>
          </w:p>
          <w:p w14:paraId="203FEFE9" w14:textId="77777777" w:rsidR="008A696C" w:rsidRPr="002E7674" w:rsidRDefault="008A696C" w:rsidP="008A696C">
            <w:pPr>
              <w:pStyle w:val="TableParagraph"/>
              <w:rPr>
                <w:b/>
                <w:sz w:val="24"/>
                <w:szCs w:val="24"/>
              </w:rPr>
            </w:pPr>
            <w:r w:rsidRPr="002E7674">
              <w:rPr>
                <w:b/>
                <w:sz w:val="24"/>
                <w:szCs w:val="24"/>
              </w:rPr>
              <w:t>лық таныту, ондағы әрек</w:t>
            </w:r>
          </w:p>
          <w:p w14:paraId="4FE39011" w14:textId="77777777" w:rsidR="008A696C" w:rsidRPr="002E7674" w:rsidRDefault="008A696C" w:rsidP="008A696C">
            <w:pPr>
              <w:pStyle w:val="TableParagraph"/>
              <w:rPr>
                <w:b/>
                <w:sz w:val="24"/>
                <w:szCs w:val="24"/>
              </w:rPr>
            </w:pPr>
            <w:r w:rsidRPr="002E7674">
              <w:rPr>
                <w:b/>
                <w:sz w:val="24"/>
                <w:szCs w:val="24"/>
              </w:rPr>
              <w:t>еттердің дамуын қадаға</w:t>
            </w:r>
          </w:p>
          <w:p w14:paraId="681AAE85" w14:textId="77777777" w:rsidR="008A696C" w:rsidRPr="002E7674" w:rsidRDefault="008A696C" w:rsidP="008A696C">
            <w:pPr>
              <w:pStyle w:val="TableParagraph"/>
              <w:rPr>
                <w:b/>
                <w:sz w:val="24"/>
                <w:szCs w:val="24"/>
              </w:rPr>
            </w:pPr>
            <w:r w:rsidRPr="002E7674">
              <w:rPr>
                <w:b/>
                <w:sz w:val="24"/>
                <w:szCs w:val="24"/>
              </w:rPr>
              <w:t>лау, мазмұнын түсінуге және олардың мазмұнын қайталап айтуда сюжет желісінің реттілігін сақ</w:t>
            </w:r>
          </w:p>
          <w:p w14:paraId="62A6160E" w14:textId="77777777" w:rsidR="008A696C" w:rsidRPr="002E7674" w:rsidRDefault="008A696C" w:rsidP="008A696C">
            <w:pPr>
              <w:pStyle w:val="TableParagraph"/>
              <w:rPr>
                <w:b/>
                <w:sz w:val="24"/>
                <w:szCs w:val="24"/>
              </w:rPr>
            </w:pPr>
            <w:r w:rsidRPr="002E7674">
              <w:rPr>
                <w:b/>
                <w:sz w:val="24"/>
                <w:szCs w:val="24"/>
              </w:rPr>
              <w:t xml:space="preserve">тауға, автор сөздерін айту, кейіпкерлердің мінезін беру. </w:t>
            </w:r>
          </w:p>
          <w:p w14:paraId="18A90CF3" w14:textId="77777777" w:rsidR="008A696C" w:rsidRPr="002E7674" w:rsidRDefault="008A696C" w:rsidP="008A696C">
            <w:pPr>
              <w:pStyle w:val="TableParagraph"/>
              <w:rPr>
                <w:b/>
                <w:sz w:val="24"/>
                <w:szCs w:val="24"/>
              </w:rPr>
            </w:pPr>
            <w:r w:rsidRPr="002E7674">
              <w:rPr>
                <w:b/>
                <w:sz w:val="24"/>
                <w:szCs w:val="24"/>
              </w:rPr>
              <w:t>Сөйлеуді дамыту</w:t>
            </w:r>
          </w:p>
          <w:p w14:paraId="28629567" w14:textId="77777777" w:rsidR="008A696C" w:rsidRPr="002E7674" w:rsidRDefault="008A696C" w:rsidP="008A696C">
            <w:pPr>
              <w:pStyle w:val="TableParagraph"/>
              <w:rPr>
                <w:b/>
                <w:sz w:val="24"/>
                <w:szCs w:val="24"/>
              </w:rPr>
            </w:pPr>
            <w:r w:rsidRPr="002E7674">
              <w:rPr>
                <w:b/>
                <w:sz w:val="24"/>
                <w:szCs w:val="24"/>
              </w:rPr>
              <w:t xml:space="preserve">Ұйымдастырылған іс-әрекеттің міндеттері: </w:t>
            </w:r>
          </w:p>
          <w:p w14:paraId="690A6310" w14:textId="77777777" w:rsidR="008A696C" w:rsidRPr="002E7674" w:rsidRDefault="008A696C" w:rsidP="008A696C">
            <w:pPr>
              <w:pStyle w:val="TableParagraph"/>
              <w:rPr>
                <w:b/>
                <w:sz w:val="24"/>
                <w:szCs w:val="24"/>
              </w:rPr>
            </w:pPr>
            <w:r w:rsidRPr="002E7674">
              <w:rPr>
                <w:b/>
                <w:sz w:val="24"/>
                <w:szCs w:val="24"/>
              </w:rPr>
              <w:t>Сөйлеудің дыбыс</w:t>
            </w:r>
          </w:p>
          <w:p w14:paraId="4E874410" w14:textId="77777777" w:rsidR="008A696C" w:rsidRPr="002E7674" w:rsidRDefault="008A696C" w:rsidP="008A696C">
            <w:pPr>
              <w:pStyle w:val="TableParagraph"/>
              <w:rPr>
                <w:b/>
                <w:sz w:val="24"/>
                <w:szCs w:val="24"/>
              </w:rPr>
            </w:pPr>
            <w:r w:rsidRPr="002E7674">
              <w:rPr>
                <w:b/>
                <w:sz w:val="24"/>
                <w:szCs w:val="24"/>
              </w:rPr>
              <w:t xml:space="preserve">тық мәдениеті. Сөйлеудің дыбыстық мәдениеті. </w:t>
            </w:r>
          </w:p>
          <w:p w14:paraId="364AFF31" w14:textId="77777777" w:rsidR="008A696C" w:rsidRPr="002E7674" w:rsidRDefault="008A696C" w:rsidP="008A696C">
            <w:pPr>
              <w:pStyle w:val="TableParagraph"/>
              <w:rPr>
                <w:b/>
                <w:sz w:val="24"/>
                <w:szCs w:val="24"/>
              </w:rPr>
            </w:pPr>
            <w:r w:rsidRPr="002E7674">
              <w:rPr>
                <w:b/>
                <w:sz w:val="24"/>
                <w:szCs w:val="24"/>
              </w:rPr>
              <w:t xml:space="preserve">Дауысты, дауыссыз дыбыстарды дұрыс айту дағдыларын бекіту, ызың және үнді (р, л) дыбыстар </w:t>
            </w:r>
            <w:r w:rsidRPr="002E7674">
              <w:rPr>
                <w:b/>
                <w:sz w:val="24"/>
                <w:szCs w:val="24"/>
              </w:rPr>
              <w:lastRenderedPageBreak/>
              <w:t xml:space="preserve">ды анық айтуға жаттық тыру. Артикуляциялық аппаратты жетілдіру. </w:t>
            </w:r>
          </w:p>
          <w:p w14:paraId="762CCB6C" w14:textId="77777777" w:rsidR="008A696C" w:rsidRPr="002E7674" w:rsidRDefault="008A696C" w:rsidP="008A696C">
            <w:pPr>
              <w:pStyle w:val="TableParagraph"/>
              <w:rPr>
                <w:b/>
                <w:bCs/>
                <w:iCs/>
                <w:sz w:val="24"/>
                <w:szCs w:val="24"/>
              </w:rPr>
            </w:pPr>
            <w:r w:rsidRPr="002E7674">
              <w:rPr>
                <w:b/>
                <w:iCs/>
                <w:sz w:val="24"/>
                <w:szCs w:val="24"/>
              </w:rPr>
              <w:t>Сергіту сәті №3</w:t>
            </w:r>
            <w:r w:rsidRPr="002E7674">
              <w:rPr>
                <w:b/>
                <w:bCs/>
                <w:iCs/>
                <w:sz w:val="24"/>
                <w:szCs w:val="24"/>
              </w:rPr>
              <w:t xml:space="preserve">                                   Бұғының үйі үлкен, </w:t>
            </w:r>
          </w:p>
          <w:p w14:paraId="2F84D929" w14:textId="77777777" w:rsidR="008A696C" w:rsidRPr="002E7674" w:rsidRDefault="008A696C" w:rsidP="008A696C">
            <w:pPr>
              <w:pStyle w:val="TableParagraph"/>
              <w:rPr>
                <w:b/>
                <w:bCs/>
                <w:iCs/>
                <w:sz w:val="24"/>
                <w:szCs w:val="24"/>
              </w:rPr>
            </w:pPr>
            <w:r w:rsidRPr="002E7674">
              <w:rPr>
                <w:b/>
                <w:bCs/>
                <w:iCs/>
                <w:sz w:val="24"/>
                <w:szCs w:val="24"/>
              </w:rPr>
              <w:t>Ол қарайды терезеден.</w:t>
            </w:r>
          </w:p>
          <w:p w14:paraId="168BB52A" w14:textId="77777777" w:rsidR="008A696C" w:rsidRPr="002E7674" w:rsidRDefault="008A696C" w:rsidP="008A696C">
            <w:pPr>
              <w:pStyle w:val="TableParagraph"/>
              <w:rPr>
                <w:b/>
                <w:bCs/>
                <w:iCs/>
                <w:sz w:val="24"/>
                <w:szCs w:val="24"/>
              </w:rPr>
            </w:pPr>
            <w:r w:rsidRPr="002E7674">
              <w:rPr>
                <w:b/>
                <w:bCs/>
                <w:iCs/>
                <w:sz w:val="24"/>
                <w:szCs w:val="24"/>
              </w:rPr>
              <w:t>Орманнан қоян келді, есікті қақты.</w:t>
            </w:r>
          </w:p>
          <w:p w14:paraId="08B1D9BD" w14:textId="77777777" w:rsidR="008A696C" w:rsidRPr="002E7674" w:rsidRDefault="008A696C" w:rsidP="008A696C">
            <w:pPr>
              <w:pStyle w:val="TableParagraph"/>
              <w:rPr>
                <w:b/>
                <w:bCs/>
                <w:iCs/>
                <w:sz w:val="24"/>
                <w:szCs w:val="24"/>
              </w:rPr>
            </w:pPr>
            <w:r w:rsidRPr="002E7674">
              <w:rPr>
                <w:b/>
                <w:bCs/>
                <w:iCs/>
                <w:sz w:val="24"/>
                <w:szCs w:val="24"/>
              </w:rPr>
              <w:t>Тук-тук есік аш,</w:t>
            </w:r>
          </w:p>
          <w:p w14:paraId="29FAD418" w14:textId="77777777" w:rsidR="008A696C" w:rsidRPr="002E7674" w:rsidRDefault="008A696C" w:rsidP="008A696C">
            <w:pPr>
              <w:pStyle w:val="TableParagraph"/>
              <w:rPr>
                <w:b/>
                <w:bCs/>
                <w:iCs/>
                <w:sz w:val="24"/>
                <w:szCs w:val="24"/>
              </w:rPr>
            </w:pPr>
            <w:r w:rsidRPr="002E7674">
              <w:rPr>
                <w:b/>
                <w:bCs/>
                <w:iCs/>
                <w:sz w:val="24"/>
                <w:szCs w:val="24"/>
              </w:rPr>
              <w:t>Артында жаман аңшы.</w:t>
            </w:r>
          </w:p>
          <w:p w14:paraId="16A76B8C" w14:textId="77777777" w:rsidR="008A696C" w:rsidRPr="002E7674" w:rsidRDefault="008A696C" w:rsidP="008A696C">
            <w:pPr>
              <w:pStyle w:val="TableParagraph"/>
              <w:rPr>
                <w:b/>
                <w:bCs/>
                <w:iCs/>
                <w:sz w:val="24"/>
                <w:szCs w:val="24"/>
              </w:rPr>
            </w:pPr>
            <w:r w:rsidRPr="002E7674">
              <w:rPr>
                <w:b/>
                <w:bCs/>
                <w:iCs/>
                <w:sz w:val="24"/>
                <w:szCs w:val="24"/>
              </w:rPr>
              <w:t>Кел, кел келе гой,</w:t>
            </w:r>
          </w:p>
          <w:p w14:paraId="2FD590A2" w14:textId="77777777" w:rsidR="008A696C" w:rsidRPr="002E7674" w:rsidRDefault="008A696C" w:rsidP="008A696C">
            <w:pPr>
              <w:pStyle w:val="TableParagraph"/>
              <w:rPr>
                <w:b/>
                <w:sz w:val="24"/>
                <w:szCs w:val="24"/>
              </w:rPr>
            </w:pPr>
            <w:r w:rsidRPr="002E7674">
              <w:rPr>
                <w:b/>
                <w:bCs/>
                <w:iCs/>
                <w:sz w:val="24"/>
                <w:szCs w:val="24"/>
              </w:rPr>
              <w:t>Қолынды бере ғой.</w:t>
            </w:r>
          </w:p>
        </w:tc>
        <w:tc>
          <w:tcPr>
            <w:tcW w:w="2268" w:type="dxa"/>
            <w:gridSpan w:val="2"/>
            <w:tcBorders>
              <w:top w:val="single" w:sz="4" w:space="0" w:color="auto"/>
              <w:left w:val="single" w:sz="4" w:space="0" w:color="auto"/>
              <w:bottom w:val="single" w:sz="4" w:space="0" w:color="auto"/>
              <w:right w:val="single" w:sz="4" w:space="0" w:color="auto"/>
            </w:tcBorders>
          </w:tcPr>
          <w:p w14:paraId="2F1A683A" w14:textId="77777777" w:rsidR="008A696C" w:rsidRPr="002E7674" w:rsidRDefault="008A696C" w:rsidP="008A696C">
            <w:pPr>
              <w:pStyle w:val="TableParagraph"/>
              <w:rPr>
                <w:b/>
                <w:sz w:val="24"/>
                <w:szCs w:val="24"/>
              </w:rPr>
            </w:pPr>
            <w:r w:rsidRPr="002E7674">
              <w:rPr>
                <w:b/>
                <w:sz w:val="24"/>
                <w:szCs w:val="24"/>
              </w:rPr>
              <w:lastRenderedPageBreak/>
              <w:t>Музыка</w:t>
            </w:r>
          </w:p>
          <w:p w14:paraId="231D3697" w14:textId="77777777" w:rsidR="008A696C" w:rsidRPr="002E7674" w:rsidRDefault="008A696C" w:rsidP="008A696C">
            <w:pPr>
              <w:pStyle w:val="TableParagraph"/>
              <w:rPr>
                <w:b/>
                <w:sz w:val="24"/>
                <w:szCs w:val="24"/>
              </w:rPr>
            </w:pPr>
            <w:r w:rsidRPr="002E7674">
              <w:rPr>
                <w:b/>
                <w:sz w:val="24"/>
                <w:szCs w:val="24"/>
              </w:rPr>
              <w:t>10:00 – 10:20</w:t>
            </w:r>
          </w:p>
          <w:p w14:paraId="32C3F734" w14:textId="77777777" w:rsidR="008A696C" w:rsidRPr="002E7674" w:rsidRDefault="008A696C" w:rsidP="008A696C">
            <w:pPr>
              <w:pStyle w:val="TableParagraph"/>
              <w:rPr>
                <w:b/>
                <w:sz w:val="24"/>
                <w:szCs w:val="24"/>
              </w:rPr>
            </w:pPr>
            <w:r w:rsidRPr="002E7674">
              <w:rPr>
                <w:b/>
                <w:sz w:val="24"/>
                <w:szCs w:val="24"/>
              </w:rPr>
              <w:t xml:space="preserve">Ұйымдастырылған іс-әрекеттің міндеттері: </w:t>
            </w:r>
          </w:p>
          <w:p w14:paraId="22EF5026" w14:textId="77777777" w:rsidR="008A696C" w:rsidRPr="002E7674" w:rsidRDefault="008A696C" w:rsidP="008A696C">
            <w:pPr>
              <w:pStyle w:val="TableParagraph"/>
              <w:rPr>
                <w:b/>
                <w:sz w:val="24"/>
                <w:szCs w:val="24"/>
              </w:rPr>
            </w:pPr>
            <w:r w:rsidRPr="002E7674">
              <w:rPr>
                <w:b/>
                <w:sz w:val="24"/>
                <w:szCs w:val="24"/>
              </w:rPr>
              <w:t>Ән тыңдау:</w:t>
            </w:r>
          </w:p>
          <w:p w14:paraId="51E27581" w14:textId="77777777" w:rsidR="008A696C" w:rsidRPr="002E7674" w:rsidRDefault="008A696C" w:rsidP="008A696C">
            <w:pPr>
              <w:pStyle w:val="TableParagraph"/>
              <w:rPr>
                <w:b/>
                <w:sz w:val="24"/>
                <w:szCs w:val="24"/>
              </w:rPr>
            </w:pPr>
            <w:r w:rsidRPr="002E7674">
              <w:rPr>
                <w:b/>
                <w:sz w:val="24"/>
                <w:szCs w:val="24"/>
              </w:rPr>
              <w:t>Музыка тыңдау: музыканың табиғатын сезінуге, таныс шығармаларды тануға үйрету.</w:t>
            </w:r>
          </w:p>
          <w:p w14:paraId="77C2BC70" w14:textId="77777777" w:rsidR="008A696C" w:rsidRPr="002E7674" w:rsidRDefault="008A696C" w:rsidP="008A696C">
            <w:pPr>
              <w:pStyle w:val="TableParagraph"/>
              <w:rPr>
                <w:b/>
                <w:sz w:val="24"/>
                <w:szCs w:val="24"/>
              </w:rPr>
            </w:pPr>
            <w:r w:rsidRPr="002E7674">
              <w:rPr>
                <w:b/>
                <w:sz w:val="24"/>
                <w:szCs w:val="24"/>
              </w:rPr>
              <w:t xml:space="preserve">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w:t>
            </w:r>
            <w:r w:rsidRPr="002E7674">
              <w:rPr>
                <w:b/>
                <w:sz w:val="24"/>
                <w:szCs w:val="24"/>
              </w:rPr>
              <w:lastRenderedPageBreak/>
              <w:t>қабылдауға үйрету, мазмұны бойынша таныс әндерді сахналық қойылымда қолдану.</w:t>
            </w:r>
          </w:p>
          <w:p w14:paraId="04C40815" w14:textId="77777777" w:rsidR="008A696C" w:rsidRPr="002E7674" w:rsidRDefault="008A696C" w:rsidP="008A696C">
            <w:pPr>
              <w:pStyle w:val="TableParagraph"/>
              <w:rPr>
                <w:b/>
                <w:sz w:val="24"/>
                <w:szCs w:val="24"/>
              </w:rPr>
            </w:pPr>
            <w:r w:rsidRPr="002E7674">
              <w:rPr>
                <w:b/>
                <w:sz w:val="24"/>
                <w:szCs w:val="24"/>
              </w:rPr>
              <w:t>Би: музыканың сипатына сәйкес ойын әрекеттерін орындауға, шеңбер бойымен ән айтуға үйрету.</w:t>
            </w:r>
          </w:p>
          <w:p w14:paraId="6F76B69D" w14:textId="77777777" w:rsidR="008A696C" w:rsidRPr="002E7674" w:rsidRDefault="008A696C" w:rsidP="008A696C">
            <w:pPr>
              <w:pStyle w:val="TableParagraph"/>
              <w:rPr>
                <w:b/>
                <w:sz w:val="24"/>
                <w:szCs w:val="24"/>
              </w:rPr>
            </w:pPr>
            <w:r w:rsidRPr="002E7674">
              <w:rPr>
                <w:b/>
                <w:sz w:val="24"/>
                <w:szCs w:val="24"/>
              </w:rPr>
              <w:t xml:space="preserve">Қоршаған ортамен таныстыру – Ұйымдастырылған іс-әрекеттің міндеттері: </w:t>
            </w:r>
          </w:p>
          <w:p w14:paraId="38488C96" w14:textId="77777777" w:rsidR="008A696C" w:rsidRPr="002E7674" w:rsidRDefault="008A696C" w:rsidP="008A696C">
            <w:pPr>
              <w:pStyle w:val="TableParagraph"/>
              <w:rPr>
                <w:b/>
                <w:iCs/>
                <w:sz w:val="24"/>
                <w:szCs w:val="24"/>
              </w:rPr>
            </w:pPr>
            <w:r w:rsidRPr="002E7674">
              <w:rPr>
                <w:b/>
                <w:iCs/>
                <w:sz w:val="24"/>
                <w:szCs w:val="24"/>
              </w:rPr>
              <w:t>Еңбекке баулу.</w:t>
            </w:r>
          </w:p>
          <w:p w14:paraId="52463187" w14:textId="77777777" w:rsidR="008A696C" w:rsidRPr="002E7674" w:rsidRDefault="008A696C" w:rsidP="008A696C">
            <w:pPr>
              <w:pStyle w:val="TableParagraph"/>
              <w:rPr>
                <w:b/>
                <w:iCs/>
                <w:sz w:val="24"/>
                <w:szCs w:val="24"/>
              </w:rPr>
            </w:pPr>
            <w:r w:rsidRPr="002E7674">
              <w:rPr>
                <w:b/>
                <w:sz w:val="24"/>
                <w:szCs w:val="24"/>
              </w:rPr>
              <w:t>Жақындарының мамандықтарымен таныстыру, олар дың атқаратын қызметінің маңыз ын түсіну, ата-анасының маманды қтарына қызығу шылықты қалып тастыру. Айналаны қоршаған заттар, ойыншықтар – адамдардың еңбег імен жасалғаны туралы түсінік беру, оған ұқыпты қарауға баулу.</w:t>
            </w:r>
            <w:r w:rsidRPr="002E7674">
              <w:rPr>
                <w:b/>
                <w:iCs/>
                <w:sz w:val="24"/>
                <w:szCs w:val="24"/>
              </w:rPr>
              <w:t xml:space="preserve">Жолда жүру </w:t>
            </w:r>
            <w:r w:rsidRPr="002E7674">
              <w:rPr>
                <w:b/>
                <w:iCs/>
                <w:sz w:val="24"/>
                <w:szCs w:val="24"/>
              </w:rPr>
              <w:lastRenderedPageBreak/>
              <w:t>ережелері.</w:t>
            </w:r>
          </w:p>
          <w:p w14:paraId="69E6FC7B" w14:textId="77777777" w:rsidR="008A696C" w:rsidRPr="002E7674" w:rsidRDefault="008A696C" w:rsidP="008A696C">
            <w:pPr>
              <w:pStyle w:val="TableParagraph"/>
              <w:rPr>
                <w:b/>
                <w:sz w:val="24"/>
                <w:szCs w:val="24"/>
              </w:rPr>
            </w:pPr>
            <w:r w:rsidRPr="002E7674">
              <w:rPr>
                <w:b/>
                <w:iCs/>
                <w:sz w:val="24"/>
                <w:szCs w:val="24"/>
              </w:rPr>
              <w:t>Көлік              түрлері, жол бөліктері (тротуар, жолдың жүру бөлігі мен жаяу жүргін шілер өтетін жол және жерасты жолдарымен өту), бағдаршам белгі лері, жолда жүру ережелері туралы білімдерін қалып тастыру.Бағдар шам түстер інің белгі леріне сәйкес көше 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14:paraId="5D70DEDC" w14:textId="77777777" w:rsidR="008A696C" w:rsidRPr="002E7674" w:rsidRDefault="008A696C" w:rsidP="008A696C">
            <w:pPr>
              <w:pStyle w:val="TableParagraph"/>
              <w:rPr>
                <w:b/>
                <w:sz w:val="24"/>
                <w:szCs w:val="24"/>
              </w:rPr>
            </w:pPr>
            <w:r w:rsidRPr="002E7674">
              <w:rPr>
                <w:b/>
                <w:sz w:val="24"/>
                <w:szCs w:val="24"/>
              </w:rPr>
              <w:t>Жапсыру</w:t>
            </w:r>
          </w:p>
          <w:p w14:paraId="4E229881" w14:textId="77777777" w:rsidR="008A696C" w:rsidRPr="002E7674" w:rsidRDefault="008A696C" w:rsidP="008A696C">
            <w:pPr>
              <w:pStyle w:val="TableParagraph"/>
              <w:rPr>
                <w:b/>
                <w:sz w:val="24"/>
                <w:szCs w:val="24"/>
              </w:rPr>
            </w:pPr>
            <w:r w:rsidRPr="002E7674">
              <w:rPr>
                <w:b/>
                <w:sz w:val="24"/>
                <w:szCs w:val="24"/>
              </w:rPr>
              <w:t xml:space="preserve">Ұйымдастырылған іс-әрекеттің міндеттері: </w:t>
            </w:r>
          </w:p>
          <w:p w14:paraId="20416D00" w14:textId="77777777" w:rsidR="008A696C" w:rsidRPr="002E7674" w:rsidRDefault="008A696C" w:rsidP="008A696C">
            <w:pPr>
              <w:pStyle w:val="TableParagraph"/>
              <w:rPr>
                <w:b/>
                <w:sz w:val="24"/>
                <w:szCs w:val="24"/>
              </w:rPr>
            </w:pPr>
            <w:r w:rsidRPr="002E7674">
              <w:rPr>
                <w:b/>
                <w:sz w:val="24"/>
                <w:szCs w:val="24"/>
              </w:rPr>
              <w:t xml:space="preserve">Ұжымдық сюжетті композицияны құрастыру дағдыларын қалыптастыру. Композицияны </w:t>
            </w:r>
            <w:r w:rsidRPr="002E7674">
              <w:rPr>
                <w:b/>
                <w:sz w:val="24"/>
                <w:szCs w:val="24"/>
              </w:rPr>
              <w:lastRenderedPageBreak/>
              <w:t xml:space="preserve">құрастыруда дайын пішіндердің көмегімен заттарды қиюға немесе өзбетінше ойдан қиып жапсыруға мүмкіндік беру. Шығармашылық қиялды дамыту. </w:t>
            </w:r>
          </w:p>
          <w:p w14:paraId="08FF4E34" w14:textId="77777777" w:rsidR="008A696C" w:rsidRPr="002E7674" w:rsidRDefault="008A696C" w:rsidP="008A696C">
            <w:pPr>
              <w:pStyle w:val="TableParagraph"/>
              <w:rPr>
                <w:b/>
                <w:sz w:val="24"/>
                <w:szCs w:val="24"/>
              </w:rPr>
            </w:pPr>
            <w:r w:rsidRPr="002E7674">
              <w:rPr>
                <w:b/>
                <w:sz w:val="24"/>
                <w:szCs w:val="24"/>
              </w:rPr>
              <w:t>Жапсыруда қауіпсіздік ережелерін сақтау, жұмысты ұқыптылықпен орындау.</w:t>
            </w:r>
          </w:p>
          <w:p w14:paraId="4567D305" w14:textId="77777777" w:rsidR="008A696C" w:rsidRPr="002E7674" w:rsidRDefault="008A696C" w:rsidP="008A696C">
            <w:pPr>
              <w:pStyle w:val="TableParagraph"/>
              <w:rPr>
                <w:b/>
                <w:sz w:val="24"/>
                <w:szCs w:val="24"/>
              </w:rPr>
            </w:pPr>
          </w:p>
          <w:p w14:paraId="3B172E26" w14:textId="77777777" w:rsidR="008A696C" w:rsidRPr="002E7674" w:rsidRDefault="008A696C" w:rsidP="008A696C">
            <w:pPr>
              <w:pStyle w:val="TableParagraph"/>
              <w:rPr>
                <w:b/>
                <w:iCs/>
                <w:sz w:val="24"/>
                <w:szCs w:val="24"/>
              </w:rPr>
            </w:pPr>
            <w:r w:rsidRPr="002E7674">
              <w:rPr>
                <w:b/>
                <w:iCs/>
                <w:sz w:val="24"/>
                <w:szCs w:val="24"/>
              </w:rPr>
              <w:t>Сергіту сәті №7</w:t>
            </w:r>
          </w:p>
          <w:p w14:paraId="03523EA7" w14:textId="77777777" w:rsidR="008A696C" w:rsidRPr="002E7674" w:rsidRDefault="008A696C" w:rsidP="008A696C">
            <w:pPr>
              <w:pStyle w:val="TableParagraph"/>
              <w:rPr>
                <w:b/>
                <w:bCs/>
                <w:iCs/>
                <w:sz w:val="24"/>
                <w:szCs w:val="24"/>
              </w:rPr>
            </w:pPr>
            <w:r w:rsidRPr="002E7674">
              <w:rPr>
                <w:b/>
                <w:bCs/>
                <w:iCs/>
                <w:sz w:val="24"/>
                <w:szCs w:val="24"/>
              </w:rPr>
              <w:t>Дөңгеленіп тұрайық,</w:t>
            </w:r>
          </w:p>
          <w:p w14:paraId="053A2DCA" w14:textId="77777777" w:rsidR="008A696C" w:rsidRPr="002E7674" w:rsidRDefault="008A696C" w:rsidP="008A696C">
            <w:pPr>
              <w:pStyle w:val="TableParagraph"/>
              <w:rPr>
                <w:b/>
                <w:bCs/>
                <w:iCs/>
                <w:sz w:val="24"/>
                <w:szCs w:val="24"/>
              </w:rPr>
            </w:pPr>
            <w:r w:rsidRPr="002E7674">
              <w:rPr>
                <w:b/>
                <w:bCs/>
                <w:iCs/>
                <w:sz w:val="24"/>
                <w:szCs w:val="24"/>
              </w:rPr>
              <w:t xml:space="preserve">Керегені құрайық </w:t>
            </w:r>
          </w:p>
          <w:p w14:paraId="23FB5CCD" w14:textId="77777777" w:rsidR="008A696C" w:rsidRPr="002E7674" w:rsidRDefault="008A696C" w:rsidP="008A696C">
            <w:pPr>
              <w:pStyle w:val="TableParagraph"/>
              <w:rPr>
                <w:b/>
                <w:bCs/>
                <w:iCs/>
                <w:sz w:val="24"/>
                <w:szCs w:val="24"/>
              </w:rPr>
            </w:pPr>
            <w:r w:rsidRPr="002E7674">
              <w:rPr>
                <w:b/>
                <w:bCs/>
                <w:iCs/>
                <w:sz w:val="24"/>
                <w:szCs w:val="24"/>
              </w:rPr>
              <w:t>Уықтар боп иіліп ,</w:t>
            </w:r>
          </w:p>
          <w:p w14:paraId="7D23FAB4" w14:textId="77777777" w:rsidR="008A696C" w:rsidRPr="002E7674" w:rsidRDefault="008A696C" w:rsidP="008A696C">
            <w:pPr>
              <w:pStyle w:val="TableParagraph"/>
              <w:rPr>
                <w:b/>
                <w:iCs/>
                <w:sz w:val="24"/>
                <w:szCs w:val="24"/>
              </w:rPr>
            </w:pPr>
            <w:r w:rsidRPr="002E7674">
              <w:rPr>
                <w:b/>
                <w:bCs/>
                <w:iCs/>
                <w:sz w:val="24"/>
                <w:szCs w:val="24"/>
              </w:rPr>
              <w:t xml:space="preserve">Киіз үйді құрайық </w:t>
            </w:r>
          </w:p>
        </w:tc>
        <w:tc>
          <w:tcPr>
            <w:tcW w:w="2552" w:type="dxa"/>
            <w:tcBorders>
              <w:top w:val="single" w:sz="4" w:space="0" w:color="auto"/>
              <w:left w:val="single" w:sz="4" w:space="0" w:color="auto"/>
              <w:bottom w:val="single" w:sz="4" w:space="0" w:color="auto"/>
              <w:right w:val="single" w:sz="4" w:space="0" w:color="auto"/>
            </w:tcBorders>
          </w:tcPr>
          <w:p w14:paraId="6855BEF7" w14:textId="77777777" w:rsidR="008A696C" w:rsidRPr="002E7674" w:rsidRDefault="008A696C" w:rsidP="008A696C">
            <w:pPr>
              <w:pStyle w:val="TableParagraph"/>
              <w:rPr>
                <w:b/>
                <w:sz w:val="24"/>
                <w:szCs w:val="24"/>
              </w:rPr>
            </w:pPr>
            <w:r w:rsidRPr="002E7674">
              <w:rPr>
                <w:b/>
                <w:sz w:val="24"/>
                <w:szCs w:val="24"/>
              </w:rPr>
              <w:lastRenderedPageBreak/>
              <w:t>Дене тәрбиесі</w:t>
            </w:r>
          </w:p>
          <w:p w14:paraId="3C8BFDCC" w14:textId="77777777" w:rsidR="008A696C" w:rsidRPr="002E7674" w:rsidRDefault="008A696C" w:rsidP="008A696C">
            <w:pPr>
              <w:pStyle w:val="TableParagraph"/>
              <w:rPr>
                <w:b/>
                <w:sz w:val="24"/>
                <w:szCs w:val="24"/>
              </w:rPr>
            </w:pPr>
            <w:r w:rsidRPr="002E7674">
              <w:rPr>
                <w:b/>
                <w:sz w:val="24"/>
                <w:szCs w:val="24"/>
              </w:rPr>
              <w:t>11:05 – 11:25</w:t>
            </w:r>
          </w:p>
          <w:p w14:paraId="61943C72" w14:textId="77777777" w:rsidR="008A696C" w:rsidRPr="002E7674" w:rsidRDefault="008A696C" w:rsidP="008A696C">
            <w:pPr>
              <w:pStyle w:val="TableParagraph"/>
              <w:rPr>
                <w:b/>
                <w:sz w:val="24"/>
                <w:szCs w:val="24"/>
              </w:rPr>
            </w:pPr>
            <w:r w:rsidRPr="002E7674">
              <w:rPr>
                <w:b/>
                <w:sz w:val="24"/>
                <w:szCs w:val="24"/>
              </w:rPr>
              <w:t xml:space="preserve">Ұйымдастырылған іс-әрекеттің міндеттері: </w:t>
            </w:r>
          </w:p>
          <w:p w14:paraId="0EDFCA3E" w14:textId="77777777" w:rsidR="008A696C" w:rsidRPr="002E7674" w:rsidRDefault="008A696C" w:rsidP="008A696C">
            <w:pPr>
              <w:pStyle w:val="TableParagraph"/>
              <w:rPr>
                <w:b/>
                <w:sz w:val="24"/>
                <w:szCs w:val="24"/>
              </w:rPr>
            </w:pPr>
            <w:r w:rsidRPr="002E7674">
              <w:rPr>
                <w:b/>
                <w:bCs/>
                <w:sz w:val="24"/>
                <w:szCs w:val="24"/>
              </w:rPr>
              <w:t>Әр түрлі ұдттык қимылды ойындарға кызығущылыққа баулу.</w:t>
            </w:r>
          </w:p>
          <w:p w14:paraId="3A5E646C" w14:textId="77777777" w:rsidR="008A696C" w:rsidRPr="002E7674" w:rsidRDefault="008A696C" w:rsidP="008A696C">
            <w:pPr>
              <w:pStyle w:val="TableParagraph"/>
              <w:rPr>
                <w:b/>
                <w:sz w:val="24"/>
                <w:szCs w:val="24"/>
              </w:rPr>
            </w:pPr>
            <w:r w:rsidRPr="002E7674">
              <w:rPr>
                <w:b/>
                <w:sz w:val="24"/>
                <w:szCs w:val="24"/>
              </w:rPr>
              <w:t xml:space="preserve">Сапқа тұрғызу.   Амандасу                                   </w:t>
            </w:r>
          </w:p>
          <w:p w14:paraId="523F4A0A" w14:textId="77777777" w:rsidR="008A696C" w:rsidRPr="002E7674" w:rsidRDefault="008A696C" w:rsidP="008A696C">
            <w:pPr>
              <w:pStyle w:val="TableParagraph"/>
              <w:rPr>
                <w:b/>
                <w:sz w:val="24"/>
                <w:szCs w:val="24"/>
              </w:rPr>
            </w:pPr>
            <w:r w:rsidRPr="002E7674">
              <w:rPr>
                <w:b/>
                <w:sz w:val="24"/>
                <w:szCs w:val="24"/>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6108546C" w14:textId="77777777" w:rsidR="008A696C" w:rsidRPr="002E7674" w:rsidRDefault="008A696C" w:rsidP="008A696C">
            <w:pPr>
              <w:pStyle w:val="TableParagraph"/>
              <w:rPr>
                <w:b/>
                <w:sz w:val="24"/>
                <w:szCs w:val="24"/>
                <w:u w:val="single"/>
              </w:rPr>
            </w:pPr>
            <w:r w:rsidRPr="002E7674">
              <w:rPr>
                <w:b/>
                <w:sz w:val="24"/>
                <w:szCs w:val="24"/>
              </w:rPr>
              <w:t xml:space="preserve">Жүгіру:  шашырап,                     жұппен, қатармен бір-бірден, екеуден, үшеуден тізені </w:t>
            </w:r>
            <w:r w:rsidRPr="002E7674">
              <w:rPr>
                <w:b/>
                <w:sz w:val="24"/>
                <w:szCs w:val="24"/>
              </w:rPr>
              <w:lastRenderedPageBreak/>
              <w:t>жоғары көтеріп жүгіру.</w:t>
            </w:r>
          </w:p>
          <w:p w14:paraId="179B9791" w14:textId="77777777" w:rsidR="008A696C" w:rsidRPr="002E7674" w:rsidRDefault="008A696C" w:rsidP="008A696C">
            <w:pPr>
              <w:pStyle w:val="TableParagraph"/>
              <w:rPr>
                <w:b/>
                <w:sz w:val="24"/>
                <w:szCs w:val="24"/>
              </w:rPr>
            </w:pPr>
            <w:r w:rsidRPr="002E7674">
              <w:rPr>
                <w:b/>
                <w:sz w:val="24"/>
                <w:szCs w:val="24"/>
              </w:rPr>
              <w:t>Тынысты ретке келтіру</w:t>
            </w:r>
          </w:p>
          <w:p w14:paraId="47125178" w14:textId="77777777" w:rsidR="008A696C" w:rsidRPr="002E7674" w:rsidRDefault="008A696C" w:rsidP="008A696C">
            <w:pPr>
              <w:pStyle w:val="TableParagraph"/>
              <w:rPr>
                <w:b/>
                <w:sz w:val="24"/>
                <w:szCs w:val="24"/>
              </w:rPr>
            </w:pPr>
            <w:r w:rsidRPr="002E7674">
              <w:rPr>
                <w:b/>
                <w:sz w:val="24"/>
                <w:szCs w:val="24"/>
              </w:rPr>
              <w:t>Ж.Д.Ж. (затсыз)</w:t>
            </w:r>
          </w:p>
          <w:p w14:paraId="24CC407D" w14:textId="77777777" w:rsidR="008A696C" w:rsidRPr="002E7674" w:rsidRDefault="008A696C" w:rsidP="008A696C">
            <w:pPr>
              <w:pStyle w:val="TableParagraph"/>
              <w:rPr>
                <w:b/>
                <w:sz w:val="24"/>
                <w:szCs w:val="24"/>
              </w:rPr>
            </w:pPr>
            <w:r w:rsidRPr="002E7674">
              <w:rPr>
                <w:b/>
                <w:sz w:val="24"/>
                <w:szCs w:val="24"/>
              </w:rPr>
              <w:t>Негізгі қимыл түрлерін дамытуға арналған жаттығулар. Аяқтың ұшымен, аяқтың ішкі және сыртқы қырымен жүру. Ұлттық қимылды ойындар. Баскетбол элементтері. Кеуде тұсынан екі қолымен допты бір-біріне лақтыру.</w:t>
            </w:r>
          </w:p>
          <w:p w14:paraId="4AD2B15C" w14:textId="77777777" w:rsidR="008A696C" w:rsidRPr="002E7674" w:rsidRDefault="008A696C" w:rsidP="008A696C">
            <w:pPr>
              <w:pStyle w:val="TableParagraph"/>
              <w:rPr>
                <w:b/>
                <w:sz w:val="24"/>
                <w:szCs w:val="24"/>
              </w:rPr>
            </w:pPr>
            <w:r w:rsidRPr="002E7674">
              <w:rPr>
                <w:b/>
                <w:sz w:val="24"/>
                <w:szCs w:val="24"/>
              </w:rPr>
              <w:t>Қимылды ойын:«Аңшы»</w:t>
            </w:r>
          </w:p>
          <w:p w14:paraId="0FEAE7DF" w14:textId="77777777" w:rsidR="008A696C" w:rsidRPr="002E7674" w:rsidRDefault="008A696C" w:rsidP="008A696C">
            <w:pPr>
              <w:pStyle w:val="TableParagraph"/>
              <w:rPr>
                <w:b/>
                <w:sz w:val="24"/>
                <w:szCs w:val="24"/>
              </w:rPr>
            </w:pPr>
            <w:r w:rsidRPr="002E7674">
              <w:rPr>
                <w:b/>
                <w:sz w:val="24"/>
                <w:szCs w:val="24"/>
              </w:rPr>
              <w:t>Рефлексия.Сапқа тұрғызу тынысты ретке келтіру.                                             ҰІӘ  қорытындысы        Көркем әдебиет</w:t>
            </w:r>
          </w:p>
          <w:p w14:paraId="41CE1A7F" w14:textId="77777777" w:rsidR="008A696C" w:rsidRPr="002E7674" w:rsidRDefault="008A696C" w:rsidP="008A696C">
            <w:pPr>
              <w:pStyle w:val="TableParagraph"/>
              <w:rPr>
                <w:b/>
                <w:sz w:val="24"/>
                <w:szCs w:val="24"/>
              </w:rPr>
            </w:pPr>
            <w:r w:rsidRPr="002E7674">
              <w:rPr>
                <w:b/>
                <w:sz w:val="24"/>
                <w:szCs w:val="24"/>
              </w:rPr>
              <w:t xml:space="preserve">Ұйымдастырылған іс-әрекеттің міндеттері: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w:t>
            </w:r>
            <w:r w:rsidRPr="002E7674">
              <w:rPr>
                <w:b/>
                <w:sz w:val="24"/>
                <w:szCs w:val="24"/>
              </w:rPr>
              <w:lastRenderedPageBreak/>
              <w:t xml:space="preserve">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14:paraId="1ADB54BA" w14:textId="77777777" w:rsidR="008A696C" w:rsidRPr="002E7674" w:rsidRDefault="008A696C" w:rsidP="008A696C">
            <w:pPr>
              <w:pStyle w:val="TableParagraph"/>
              <w:rPr>
                <w:b/>
                <w:sz w:val="24"/>
                <w:szCs w:val="24"/>
              </w:rPr>
            </w:pPr>
            <w:r w:rsidRPr="002E7674">
              <w:rPr>
                <w:b/>
                <w:sz w:val="24"/>
                <w:szCs w:val="24"/>
              </w:rPr>
              <w:t xml:space="preserve">Балалардың кітаптағы иллюстрацияларды өз бетінше қарастырып, ертегі, әңгіме құрастыруына мүмкіндік беру. </w:t>
            </w:r>
          </w:p>
          <w:p w14:paraId="6B4E2E32" w14:textId="77777777" w:rsidR="008A696C" w:rsidRPr="002E7674" w:rsidRDefault="008A696C" w:rsidP="008A696C">
            <w:pPr>
              <w:pStyle w:val="TableParagraph"/>
              <w:rPr>
                <w:b/>
                <w:sz w:val="24"/>
                <w:szCs w:val="24"/>
              </w:rPr>
            </w:pPr>
            <w:r w:rsidRPr="002E7674">
              <w:rPr>
                <w:b/>
                <w:sz w:val="24"/>
                <w:szCs w:val="24"/>
              </w:rPr>
              <w:t>Сергіту ойыны: «Қимылда, қайтала»</w:t>
            </w:r>
          </w:p>
          <w:p w14:paraId="314F3112" w14:textId="77777777" w:rsidR="008A696C" w:rsidRPr="002E7674" w:rsidRDefault="008A696C" w:rsidP="008A696C">
            <w:pPr>
              <w:pStyle w:val="TableParagraph"/>
              <w:rPr>
                <w:b/>
                <w:sz w:val="24"/>
                <w:szCs w:val="24"/>
              </w:rPr>
            </w:pPr>
            <w:r w:rsidRPr="002E7674">
              <w:rPr>
                <w:b/>
                <w:sz w:val="24"/>
                <w:szCs w:val="24"/>
              </w:rPr>
              <w:t>Мақсаты: балалардың қимыл қозғалыстарын дамыту.</w:t>
            </w:r>
          </w:p>
          <w:p w14:paraId="461A5196" w14:textId="77777777" w:rsidR="008A696C" w:rsidRPr="002E7674" w:rsidRDefault="008A696C" w:rsidP="008A696C">
            <w:pPr>
              <w:pStyle w:val="TableParagraph"/>
              <w:rPr>
                <w:b/>
                <w:sz w:val="24"/>
                <w:szCs w:val="24"/>
              </w:rPr>
            </w:pPr>
            <w:r w:rsidRPr="002E7674">
              <w:rPr>
                <w:b/>
                <w:sz w:val="24"/>
                <w:szCs w:val="24"/>
              </w:rPr>
              <w:t>Сөйлеуді дамыту</w:t>
            </w:r>
          </w:p>
          <w:p w14:paraId="7AB8BD5B" w14:textId="77777777" w:rsidR="008A696C" w:rsidRPr="002E7674" w:rsidRDefault="008A696C" w:rsidP="008A696C">
            <w:pPr>
              <w:pStyle w:val="TableParagraph"/>
              <w:rPr>
                <w:b/>
                <w:sz w:val="24"/>
                <w:szCs w:val="24"/>
              </w:rPr>
            </w:pPr>
            <w:r w:rsidRPr="002E7674">
              <w:rPr>
                <w:b/>
                <w:sz w:val="24"/>
                <w:szCs w:val="24"/>
              </w:rPr>
              <w:t xml:space="preserve">Ұйымдастырылған іс-әрекеттің міндеттері: </w:t>
            </w:r>
          </w:p>
          <w:p w14:paraId="1C455268" w14:textId="77777777" w:rsidR="008A696C" w:rsidRPr="002E7674" w:rsidRDefault="008A696C" w:rsidP="008A696C">
            <w:pPr>
              <w:pStyle w:val="TableParagraph"/>
              <w:rPr>
                <w:b/>
                <w:sz w:val="24"/>
                <w:szCs w:val="24"/>
              </w:rPr>
            </w:pPr>
            <w:r w:rsidRPr="002E7674">
              <w:rPr>
                <w:b/>
                <w:sz w:val="24"/>
                <w:szCs w:val="24"/>
              </w:rPr>
              <w:t>Сөйлеудің дыбыс</w:t>
            </w:r>
          </w:p>
          <w:p w14:paraId="2A772D7C" w14:textId="77777777" w:rsidR="008A696C" w:rsidRPr="002E7674" w:rsidRDefault="008A696C" w:rsidP="008A696C">
            <w:pPr>
              <w:pStyle w:val="TableParagraph"/>
              <w:rPr>
                <w:b/>
                <w:sz w:val="24"/>
                <w:szCs w:val="24"/>
              </w:rPr>
            </w:pPr>
            <w:r w:rsidRPr="002E7674">
              <w:rPr>
                <w:b/>
                <w:sz w:val="24"/>
                <w:szCs w:val="24"/>
              </w:rPr>
              <w:t xml:space="preserve">тық мәдениеті. Сөйлеудің дыбыстық мәдениеті. </w:t>
            </w:r>
          </w:p>
          <w:p w14:paraId="3918AF63" w14:textId="77777777" w:rsidR="008A696C" w:rsidRPr="002E7674" w:rsidRDefault="008A696C" w:rsidP="008A696C">
            <w:pPr>
              <w:pStyle w:val="TableParagraph"/>
              <w:rPr>
                <w:b/>
                <w:sz w:val="24"/>
                <w:szCs w:val="24"/>
              </w:rPr>
            </w:pPr>
            <w:r w:rsidRPr="002E7674">
              <w:rPr>
                <w:b/>
                <w:sz w:val="24"/>
                <w:szCs w:val="24"/>
              </w:rPr>
              <w:t xml:space="preserve">Дауысты, дауыссыз дыбыстарды дұрыс айту дағдыларын бекіту, ызың және үнді (р, л) дыбыстар </w:t>
            </w:r>
            <w:r w:rsidRPr="002E7674">
              <w:rPr>
                <w:b/>
                <w:sz w:val="24"/>
                <w:szCs w:val="24"/>
              </w:rPr>
              <w:lastRenderedPageBreak/>
              <w:t xml:space="preserve">ды анық айтуға жаттық тыру. Артикуляциялық аппаратты жетілдіру. </w:t>
            </w:r>
          </w:p>
          <w:p w14:paraId="030D2B6E" w14:textId="77777777" w:rsidR="008A696C" w:rsidRPr="002E7674" w:rsidRDefault="008A696C" w:rsidP="008A696C">
            <w:pPr>
              <w:pStyle w:val="TableParagraph"/>
              <w:rPr>
                <w:b/>
                <w:sz w:val="24"/>
                <w:szCs w:val="24"/>
              </w:rPr>
            </w:pPr>
            <w:r w:rsidRPr="002E7674">
              <w:rPr>
                <w:b/>
                <w:sz w:val="24"/>
                <w:szCs w:val="24"/>
              </w:rPr>
              <w:t xml:space="preserve">Сөйлеу қарқынын өзгерт уді бекіту: ақырын, жыл 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14:paraId="2B47D2DC" w14:textId="77777777" w:rsidR="008A696C" w:rsidRPr="002E7674" w:rsidRDefault="008A696C" w:rsidP="008A696C">
            <w:pPr>
              <w:pStyle w:val="TableParagraph"/>
              <w:rPr>
                <w:b/>
                <w:sz w:val="24"/>
                <w:szCs w:val="24"/>
              </w:rPr>
            </w:pPr>
            <w:r w:rsidRPr="002E7674">
              <w:rPr>
                <w:b/>
                <w:sz w:val="24"/>
                <w:szCs w:val="24"/>
              </w:rPr>
              <w:t xml:space="preserve"> </w:t>
            </w:r>
          </w:p>
        </w:tc>
      </w:tr>
      <w:tr w:rsidR="008A696C" w:rsidRPr="002E7674" w14:paraId="7CEF3641" w14:textId="77777777" w:rsidTr="002E7674">
        <w:tc>
          <w:tcPr>
            <w:tcW w:w="2661" w:type="dxa"/>
            <w:tcBorders>
              <w:top w:val="single" w:sz="4" w:space="0" w:color="auto"/>
              <w:left w:val="single" w:sz="4" w:space="0" w:color="auto"/>
              <w:bottom w:val="single" w:sz="4" w:space="0" w:color="auto"/>
              <w:right w:val="single" w:sz="4" w:space="0" w:color="auto"/>
            </w:tcBorders>
            <w:hideMark/>
          </w:tcPr>
          <w:p w14:paraId="7468D15C" w14:textId="77777777" w:rsidR="008A696C" w:rsidRPr="002E7674" w:rsidRDefault="008A696C" w:rsidP="008A696C">
            <w:pPr>
              <w:pStyle w:val="TableParagraph"/>
              <w:rPr>
                <w:b/>
                <w:sz w:val="24"/>
                <w:szCs w:val="24"/>
              </w:rPr>
            </w:pPr>
            <w:r w:rsidRPr="002E7674">
              <w:rPr>
                <w:b/>
                <w:sz w:val="24"/>
                <w:szCs w:val="24"/>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7434B81F" w14:textId="77777777" w:rsidR="008A696C" w:rsidRPr="002E7674" w:rsidRDefault="008A696C" w:rsidP="008A696C">
            <w:pPr>
              <w:pStyle w:val="TableParagraph"/>
              <w:rPr>
                <w:b/>
                <w:sz w:val="24"/>
                <w:szCs w:val="24"/>
              </w:rPr>
            </w:pPr>
            <w:r w:rsidRPr="002E7674">
              <w:rPr>
                <w:b/>
                <w:sz w:val="24"/>
                <w:szCs w:val="24"/>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14:paraId="2588674A" w14:textId="77777777" w:rsidR="008A696C" w:rsidRPr="002E7674" w:rsidRDefault="008A696C" w:rsidP="008A696C">
            <w:pPr>
              <w:pStyle w:val="TableParagraph"/>
              <w:rPr>
                <w:b/>
                <w:sz w:val="24"/>
                <w:szCs w:val="24"/>
              </w:rPr>
            </w:pPr>
            <w:r w:rsidRPr="002E7674">
              <w:rPr>
                <w:b/>
                <w:sz w:val="24"/>
                <w:szCs w:val="24"/>
              </w:rPr>
              <w:t>Кезекшілік тәртібіне дағдыландыру.</w:t>
            </w:r>
          </w:p>
        </w:tc>
      </w:tr>
      <w:tr w:rsidR="008A696C" w:rsidRPr="009F719C" w14:paraId="03ADDCE2" w14:textId="77777777" w:rsidTr="002E7674">
        <w:tc>
          <w:tcPr>
            <w:tcW w:w="2661" w:type="dxa"/>
            <w:tcBorders>
              <w:top w:val="single" w:sz="4" w:space="0" w:color="auto"/>
              <w:left w:val="single" w:sz="4" w:space="0" w:color="auto"/>
              <w:bottom w:val="single" w:sz="4" w:space="0" w:color="auto"/>
              <w:right w:val="single" w:sz="4" w:space="0" w:color="auto"/>
            </w:tcBorders>
            <w:hideMark/>
          </w:tcPr>
          <w:p w14:paraId="00015A8C" w14:textId="77777777" w:rsidR="008A696C" w:rsidRPr="002E7674" w:rsidRDefault="008A696C" w:rsidP="008A696C">
            <w:pPr>
              <w:pStyle w:val="TableParagraph"/>
              <w:rPr>
                <w:b/>
                <w:sz w:val="24"/>
                <w:szCs w:val="24"/>
              </w:rPr>
            </w:pPr>
            <w:r w:rsidRPr="002E7674">
              <w:rPr>
                <w:b/>
                <w:sz w:val="24"/>
                <w:szCs w:val="24"/>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4EFB54F2" w14:textId="77777777" w:rsidR="008A696C" w:rsidRPr="002E7674" w:rsidRDefault="008A696C" w:rsidP="008A696C">
            <w:pPr>
              <w:pStyle w:val="TableParagraph"/>
              <w:rPr>
                <w:b/>
                <w:sz w:val="24"/>
                <w:szCs w:val="24"/>
              </w:rPr>
            </w:pPr>
            <w:r w:rsidRPr="002E7674">
              <w:rPr>
                <w:b/>
                <w:sz w:val="24"/>
                <w:szCs w:val="24"/>
              </w:rPr>
              <w:t>Балалардың дербес қимыл белсенділігі үшін жағдай жасау, ойын  құрал-жабдықтады дұрыс пайдалану туралы әңгімелесу.</w:t>
            </w:r>
          </w:p>
          <w:p w14:paraId="1AF6A893" w14:textId="77777777" w:rsidR="008A696C" w:rsidRPr="002E7674" w:rsidRDefault="008A696C" w:rsidP="008A696C">
            <w:pPr>
              <w:pStyle w:val="TableParagraph"/>
              <w:rPr>
                <w:b/>
                <w:sz w:val="24"/>
                <w:szCs w:val="24"/>
              </w:rPr>
            </w:pPr>
            <w:r w:rsidRPr="002E7674">
              <w:rPr>
                <w:b/>
                <w:sz w:val="24"/>
                <w:szCs w:val="24"/>
              </w:rPr>
              <w:t xml:space="preserve">Балаларды  ретімен киіндіру (ауа-райы жағдайына  байланысты), дұрыс киінуді бақылау.  Киім шкафтарын таза ұстау және жинауды қалыптастыру     (қазақ тілі және </w:t>
            </w:r>
            <w:r w:rsidRPr="002E7674">
              <w:rPr>
                <w:b/>
                <w:bCs/>
                <w:sz w:val="24"/>
                <w:szCs w:val="24"/>
              </w:rPr>
              <w:t>сөйлеуді дамыту, өзіне-өзі қызмет ету дағдылары, ірі және ұсақ моториканы дамыту)</w:t>
            </w:r>
            <w:r w:rsidRPr="002E7674">
              <w:rPr>
                <w:b/>
                <w:sz w:val="24"/>
                <w:szCs w:val="24"/>
              </w:rPr>
              <w:t>.</w:t>
            </w:r>
          </w:p>
        </w:tc>
      </w:tr>
      <w:tr w:rsidR="008A696C" w:rsidRPr="009F719C" w14:paraId="18E14BD8" w14:textId="77777777" w:rsidTr="002E7674">
        <w:trPr>
          <w:trHeight w:val="498"/>
        </w:trPr>
        <w:tc>
          <w:tcPr>
            <w:tcW w:w="2661" w:type="dxa"/>
            <w:vMerge w:val="restart"/>
            <w:tcBorders>
              <w:top w:val="single" w:sz="4" w:space="0" w:color="auto"/>
              <w:left w:val="single" w:sz="4" w:space="0" w:color="auto"/>
              <w:right w:val="single" w:sz="4" w:space="0" w:color="auto"/>
            </w:tcBorders>
            <w:hideMark/>
          </w:tcPr>
          <w:p w14:paraId="3FFF7689" w14:textId="77777777" w:rsidR="008A696C" w:rsidRPr="002E7674" w:rsidRDefault="008A696C" w:rsidP="008A696C">
            <w:pPr>
              <w:pStyle w:val="TableParagraph"/>
              <w:rPr>
                <w:b/>
                <w:sz w:val="24"/>
                <w:szCs w:val="24"/>
              </w:rPr>
            </w:pPr>
            <w:r w:rsidRPr="002E7674">
              <w:rPr>
                <w:b/>
                <w:sz w:val="24"/>
                <w:szCs w:val="24"/>
              </w:rPr>
              <w:t>Серуен</w:t>
            </w:r>
          </w:p>
        </w:tc>
        <w:tc>
          <w:tcPr>
            <w:tcW w:w="13216" w:type="dxa"/>
            <w:gridSpan w:val="10"/>
            <w:tcBorders>
              <w:top w:val="single" w:sz="4" w:space="0" w:color="auto"/>
              <w:left w:val="single" w:sz="4" w:space="0" w:color="auto"/>
              <w:bottom w:val="single" w:sz="4" w:space="0" w:color="auto"/>
              <w:right w:val="single" w:sz="4" w:space="0" w:color="auto"/>
            </w:tcBorders>
            <w:hideMark/>
          </w:tcPr>
          <w:p w14:paraId="46733498" w14:textId="77777777" w:rsidR="008A696C" w:rsidRPr="002E7674" w:rsidRDefault="008A696C" w:rsidP="008A696C">
            <w:pPr>
              <w:pStyle w:val="TableParagraph"/>
              <w:rPr>
                <w:b/>
                <w:bCs/>
                <w:sz w:val="24"/>
                <w:szCs w:val="24"/>
              </w:rPr>
            </w:pPr>
            <w:r w:rsidRPr="002E7674">
              <w:rPr>
                <w:b/>
                <w:bCs/>
                <w:sz w:val="24"/>
                <w:szCs w:val="24"/>
              </w:rPr>
              <w:t>Қазақ тілі: Серуен кезінде ауа-райына байланысты өз ойын қазақ тілінде айта алуға, бақылауға байланысты , байланыстыра сөлеуге үйрету.</w:t>
            </w:r>
          </w:p>
          <w:p w14:paraId="4CB5885B" w14:textId="77777777" w:rsidR="008A696C" w:rsidRPr="002E7674" w:rsidRDefault="008A696C" w:rsidP="008A696C">
            <w:pPr>
              <w:pStyle w:val="TableParagraph"/>
              <w:rPr>
                <w:b/>
                <w:bCs/>
                <w:sz w:val="24"/>
                <w:szCs w:val="24"/>
              </w:rPr>
            </w:pPr>
            <w:r w:rsidRPr="002E7674">
              <w:rPr>
                <w:b/>
                <w:bCs/>
                <w:sz w:val="24"/>
                <w:szCs w:val="24"/>
              </w:rPr>
              <w:t>Біртұтас тәрбие: Экологиялық дағдыларын дамыту.</w:t>
            </w:r>
          </w:p>
          <w:p w14:paraId="6B3CDC6E" w14:textId="77777777" w:rsidR="008A696C" w:rsidRPr="002E7674" w:rsidRDefault="008A696C" w:rsidP="008A696C">
            <w:pPr>
              <w:pStyle w:val="TableParagraph"/>
              <w:rPr>
                <w:b/>
                <w:sz w:val="24"/>
                <w:szCs w:val="24"/>
              </w:rPr>
            </w:pPr>
            <w:r w:rsidRPr="002E7674">
              <w:rPr>
                <w:b/>
                <w:bCs/>
                <w:sz w:val="24"/>
                <w:szCs w:val="24"/>
              </w:rPr>
              <w:t>Қауіпсіздік ережесі:Серуенде сапты бұзбауға,ойын алаңынан тыс жерге шықпауға.</w:t>
            </w:r>
          </w:p>
        </w:tc>
      </w:tr>
      <w:tr w:rsidR="008A696C" w:rsidRPr="009F719C" w14:paraId="2A5CF2C0" w14:textId="77777777" w:rsidTr="002E7674">
        <w:trPr>
          <w:trHeight w:val="1270"/>
        </w:trPr>
        <w:tc>
          <w:tcPr>
            <w:tcW w:w="2661" w:type="dxa"/>
            <w:vMerge/>
            <w:tcBorders>
              <w:left w:val="single" w:sz="4" w:space="0" w:color="auto"/>
              <w:bottom w:val="single" w:sz="4" w:space="0" w:color="auto"/>
              <w:right w:val="single" w:sz="4" w:space="0" w:color="auto"/>
            </w:tcBorders>
            <w:vAlign w:val="center"/>
            <w:hideMark/>
          </w:tcPr>
          <w:p w14:paraId="162755E5" w14:textId="77777777" w:rsidR="008A696C" w:rsidRPr="002E7674" w:rsidRDefault="008A696C" w:rsidP="008A696C">
            <w:pPr>
              <w:pStyle w:val="TableParagraph"/>
              <w:rPr>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14:paraId="7E16DD0C" w14:textId="77777777" w:rsidR="008A696C" w:rsidRPr="002E7674" w:rsidRDefault="008A696C" w:rsidP="008A696C">
            <w:pPr>
              <w:pStyle w:val="TableParagraph"/>
              <w:rPr>
                <w:b/>
                <w:sz w:val="24"/>
                <w:szCs w:val="24"/>
              </w:rPr>
            </w:pPr>
            <w:r w:rsidRPr="002E7674">
              <w:rPr>
                <w:b/>
                <w:sz w:val="24"/>
                <w:szCs w:val="24"/>
              </w:rPr>
              <w:t>№10 Алаңдағы ағаштарды бақылау</w:t>
            </w:r>
          </w:p>
          <w:p w14:paraId="4E2B11AA" w14:textId="588FD84B" w:rsidR="008A696C" w:rsidRPr="002E7674" w:rsidRDefault="008A696C" w:rsidP="008A696C">
            <w:pPr>
              <w:pStyle w:val="TableParagraph"/>
              <w:rPr>
                <w:b/>
                <w:sz w:val="24"/>
                <w:szCs w:val="24"/>
              </w:rPr>
            </w:pPr>
            <w:r w:rsidRPr="002E7674">
              <w:rPr>
                <w:b/>
                <w:sz w:val="24"/>
                <w:szCs w:val="24"/>
              </w:rPr>
              <w:t>Мақсаты: балал</w:t>
            </w:r>
            <w:r w:rsidR="00CF51DE">
              <w:rPr>
                <w:b/>
                <w:sz w:val="24"/>
                <w:szCs w:val="24"/>
              </w:rPr>
              <w:t>ардың ағаштарды көктем</w:t>
            </w:r>
            <w:r w:rsidRPr="002E7674">
              <w:rPr>
                <w:b/>
                <w:sz w:val="24"/>
                <w:szCs w:val="24"/>
              </w:rPr>
              <w:t xml:space="preserve"> кезінде қалпын анықтап, білімін толықтыру.</w:t>
            </w:r>
          </w:p>
          <w:p w14:paraId="65518DC8" w14:textId="41A43508" w:rsidR="008A696C" w:rsidRPr="002E7674" w:rsidRDefault="008A696C" w:rsidP="008A696C">
            <w:pPr>
              <w:pStyle w:val="TableParagraph"/>
              <w:rPr>
                <w:b/>
                <w:sz w:val="24"/>
                <w:szCs w:val="24"/>
              </w:rPr>
            </w:pPr>
            <w:r w:rsidRPr="002E7674">
              <w:rPr>
                <w:b/>
                <w:sz w:val="24"/>
                <w:szCs w:val="24"/>
              </w:rPr>
              <w:t>Еңб</w:t>
            </w:r>
            <w:r w:rsidR="00CF51DE">
              <w:rPr>
                <w:b/>
                <w:sz w:val="24"/>
                <w:szCs w:val="24"/>
              </w:rPr>
              <w:t>ек: ағаштардың түбін тазалау</w:t>
            </w:r>
            <w:r w:rsidRPr="002E7674">
              <w:rPr>
                <w:b/>
                <w:sz w:val="24"/>
                <w:szCs w:val="24"/>
              </w:rPr>
              <w:t>.</w:t>
            </w:r>
          </w:p>
          <w:p w14:paraId="04B9287F" w14:textId="77777777" w:rsidR="008A696C" w:rsidRPr="002E7674" w:rsidRDefault="008A696C" w:rsidP="008A696C">
            <w:pPr>
              <w:pStyle w:val="TableParagraph"/>
              <w:rPr>
                <w:b/>
                <w:sz w:val="24"/>
                <w:szCs w:val="24"/>
              </w:rPr>
            </w:pPr>
            <w:r w:rsidRPr="002E7674">
              <w:rPr>
                <w:b/>
                <w:sz w:val="24"/>
                <w:szCs w:val="24"/>
              </w:rPr>
              <w:t>Қимылды ойын: «Ордағы қасқыр»</w:t>
            </w:r>
          </w:p>
          <w:p w14:paraId="4E5346C2" w14:textId="77777777" w:rsidR="008A696C" w:rsidRPr="002E7674" w:rsidRDefault="008A696C" w:rsidP="008A696C">
            <w:pPr>
              <w:pStyle w:val="TableParagraph"/>
              <w:rPr>
                <w:b/>
                <w:sz w:val="24"/>
                <w:szCs w:val="24"/>
              </w:rPr>
            </w:pPr>
            <w:r w:rsidRPr="002E7674">
              <w:rPr>
                <w:b/>
                <w:sz w:val="24"/>
                <w:szCs w:val="24"/>
              </w:rPr>
              <w:t>Мақсаты: секіруге, затты лақтыруға жаттықтыру.</w:t>
            </w:r>
          </w:p>
          <w:p w14:paraId="6BCE6A46" w14:textId="77777777" w:rsidR="008A696C" w:rsidRPr="002E7674" w:rsidRDefault="008A696C" w:rsidP="008A696C">
            <w:pPr>
              <w:pStyle w:val="TableParagraph"/>
              <w:rPr>
                <w:b/>
                <w:sz w:val="24"/>
                <w:szCs w:val="24"/>
              </w:rPr>
            </w:pPr>
          </w:p>
          <w:p w14:paraId="68CFEB8D" w14:textId="77777777" w:rsidR="008A696C" w:rsidRPr="002E7674" w:rsidRDefault="008A696C" w:rsidP="008A696C">
            <w:pPr>
              <w:pStyle w:val="TableParagraph"/>
              <w:rPr>
                <w:b/>
                <w:sz w:val="24"/>
                <w:szCs w:val="24"/>
              </w:rPr>
            </w:pPr>
          </w:p>
        </w:tc>
        <w:tc>
          <w:tcPr>
            <w:tcW w:w="2696" w:type="dxa"/>
            <w:tcBorders>
              <w:top w:val="single" w:sz="4" w:space="0" w:color="auto"/>
              <w:left w:val="single" w:sz="4" w:space="0" w:color="auto"/>
              <w:bottom w:val="single" w:sz="4" w:space="0" w:color="auto"/>
              <w:right w:val="single" w:sz="4" w:space="0" w:color="auto"/>
            </w:tcBorders>
            <w:vAlign w:val="center"/>
          </w:tcPr>
          <w:p w14:paraId="0B8C5E43" w14:textId="77777777" w:rsidR="008A696C" w:rsidRPr="002E7674" w:rsidRDefault="008A696C" w:rsidP="008A696C">
            <w:pPr>
              <w:pStyle w:val="TableParagraph"/>
              <w:rPr>
                <w:b/>
                <w:sz w:val="24"/>
                <w:szCs w:val="24"/>
              </w:rPr>
            </w:pPr>
            <w:r w:rsidRPr="002E7674">
              <w:rPr>
                <w:b/>
                <w:sz w:val="24"/>
                <w:szCs w:val="24"/>
              </w:rPr>
              <w:lastRenderedPageBreak/>
              <w:t>№ 9  Аула сыпырушы еңбегімен танысу</w:t>
            </w:r>
          </w:p>
          <w:p w14:paraId="2308E23F" w14:textId="77777777" w:rsidR="008A696C" w:rsidRPr="002E7674" w:rsidRDefault="008A696C" w:rsidP="008A696C">
            <w:pPr>
              <w:pStyle w:val="TableParagraph"/>
              <w:rPr>
                <w:b/>
                <w:sz w:val="24"/>
                <w:szCs w:val="24"/>
              </w:rPr>
            </w:pPr>
            <w:r w:rsidRPr="002E7674">
              <w:rPr>
                <w:b/>
                <w:sz w:val="24"/>
                <w:szCs w:val="24"/>
              </w:rPr>
              <w:t>Мақсаты: аула сыпырушының қыс кезіндегі еңбек, оның жұмысы туралы балалардыңтүсінігін толықтыру.</w:t>
            </w:r>
          </w:p>
          <w:p w14:paraId="26DC3D51" w14:textId="77777777" w:rsidR="008A696C" w:rsidRPr="002E7674" w:rsidRDefault="008A696C" w:rsidP="008A696C">
            <w:pPr>
              <w:pStyle w:val="TableParagraph"/>
              <w:rPr>
                <w:b/>
                <w:sz w:val="24"/>
                <w:szCs w:val="24"/>
              </w:rPr>
            </w:pPr>
            <w:r w:rsidRPr="002E7674">
              <w:rPr>
                <w:b/>
                <w:sz w:val="24"/>
                <w:szCs w:val="24"/>
              </w:rPr>
              <w:t>Еңбек: аула сыпырушыға балабақшаның ауласын сыпруға көмектесу.</w:t>
            </w:r>
          </w:p>
          <w:p w14:paraId="6A290944" w14:textId="77777777" w:rsidR="008A696C" w:rsidRPr="002E7674" w:rsidRDefault="008A696C" w:rsidP="008A696C">
            <w:pPr>
              <w:pStyle w:val="TableParagraph"/>
              <w:rPr>
                <w:b/>
                <w:sz w:val="24"/>
                <w:szCs w:val="24"/>
              </w:rPr>
            </w:pPr>
            <w:r w:rsidRPr="002E7674">
              <w:rPr>
                <w:b/>
                <w:sz w:val="24"/>
                <w:szCs w:val="24"/>
              </w:rPr>
              <w:lastRenderedPageBreak/>
              <w:t>Қимылды ойын: «Сауық қойлар» (қысқы спорт ойындары.)</w:t>
            </w:r>
          </w:p>
          <w:p w14:paraId="4355626D" w14:textId="77777777" w:rsidR="008A696C" w:rsidRPr="002E7674" w:rsidRDefault="008A696C" w:rsidP="008A696C">
            <w:pPr>
              <w:pStyle w:val="TableParagraph"/>
              <w:rPr>
                <w:b/>
                <w:sz w:val="24"/>
                <w:szCs w:val="24"/>
              </w:rPr>
            </w:pPr>
          </w:p>
        </w:tc>
        <w:tc>
          <w:tcPr>
            <w:tcW w:w="2260" w:type="dxa"/>
            <w:gridSpan w:val="2"/>
            <w:tcBorders>
              <w:top w:val="single" w:sz="4" w:space="0" w:color="auto"/>
              <w:left w:val="single" w:sz="4" w:space="0" w:color="auto"/>
              <w:bottom w:val="single" w:sz="4" w:space="0" w:color="auto"/>
              <w:right w:val="single" w:sz="4" w:space="0" w:color="auto"/>
            </w:tcBorders>
          </w:tcPr>
          <w:p w14:paraId="3DADB894" w14:textId="77777777" w:rsidR="008A696C" w:rsidRPr="002E7674" w:rsidRDefault="008A696C" w:rsidP="008A696C">
            <w:pPr>
              <w:pStyle w:val="TableParagraph"/>
              <w:rPr>
                <w:b/>
                <w:sz w:val="24"/>
                <w:szCs w:val="24"/>
              </w:rPr>
            </w:pPr>
            <w:r w:rsidRPr="002E7674">
              <w:rPr>
                <w:b/>
                <w:sz w:val="24"/>
                <w:szCs w:val="24"/>
              </w:rPr>
              <w:lastRenderedPageBreak/>
              <w:t>№10 Алаңдағы ағаштарды бақылау</w:t>
            </w:r>
          </w:p>
          <w:p w14:paraId="4C8EDC75" w14:textId="71014063" w:rsidR="008A696C" w:rsidRPr="002E7674" w:rsidRDefault="008A696C" w:rsidP="008A696C">
            <w:pPr>
              <w:pStyle w:val="TableParagraph"/>
              <w:rPr>
                <w:b/>
                <w:sz w:val="24"/>
                <w:szCs w:val="24"/>
              </w:rPr>
            </w:pPr>
            <w:r w:rsidRPr="002E7674">
              <w:rPr>
                <w:b/>
                <w:sz w:val="24"/>
                <w:szCs w:val="24"/>
              </w:rPr>
              <w:t>Ма</w:t>
            </w:r>
            <w:r w:rsidR="00CF51DE">
              <w:rPr>
                <w:b/>
                <w:sz w:val="24"/>
                <w:szCs w:val="24"/>
              </w:rPr>
              <w:t xml:space="preserve">қсаты: балалардың ағаштарды көктем </w:t>
            </w:r>
            <w:r w:rsidRPr="002E7674">
              <w:rPr>
                <w:b/>
                <w:sz w:val="24"/>
                <w:szCs w:val="24"/>
              </w:rPr>
              <w:t>кезінде қалпын анықтап, білімін толықтыру.</w:t>
            </w:r>
          </w:p>
          <w:p w14:paraId="1FAC546A" w14:textId="0B711BDE" w:rsidR="008A696C" w:rsidRPr="002E7674" w:rsidRDefault="008A696C" w:rsidP="008A696C">
            <w:pPr>
              <w:pStyle w:val="TableParagraph"/>
              <w:rPr>
                <w:b/>
                <w:sz w:val="24"/>
                <w:szCs w:val="24"/>
              </w:rPr>
            </w:pPr>
            <w:r w:rsidRPr="002E7674">
              <w:rPr>
                <w:b/>
                <w:sz w:val="24"/>
                <w:szCs w:val="24"/>
              </w:rPr>
              <w:t>Еңб</w:t>
            </w:r>
            <w:r w:rsidR="00CF51DE">
              <w:rPr>
                <w:b/>
                <w:sz w:val="24"/>
                <w:szCs w:val="24"/>
              </w:rPr>
              <w:t>ек: ағаштардың түбін тазалау</w:t>
            </w:r>
            <w:r w:rsidRPr="002E7674">
              <w:rPr>
                <w:b/>
                <w:sz w:val="24"/>
                <w:szCs w:val="24"/>
              </w:rPr>
              <w:t>.</w:t>
            </w:r>
          </w:p>
          <w:p w14:paraId="312F2D2B" w14:textId="77777777" w:rsidR="008A696C" w:rsidRPr="002E7674" w:rsidRDefault="008A696C" w:rsidP="008A696C">
            <w:pPr>
              <w:pStyle w:val="TableParagraph"/>
              <w:rPr>
                <w:b/>
                <w:sz w:val="24"/>
                <w:szCs w:val="24"/>
              </w:rPr>
            </w:pPr>
            <w:r w:rsidRPr="002E7674">
              <w:rPr>
                <w:b/>
                <w:sz w:val="24"/>
                <w:szCs w:val="24"/>
              </w:rPr>
              <w:lastRenderedPageBreak/>
              <w:t>Қимылды ойын: «Ордағы қасқыр»</w:t>
            </w:r>
          </w:p>
          <w:p w14:paraId="79E4891C" w14:textId="77777777" w:rsidR="008A696C" w:rsidRPr="002E7674" w:rsidRDefault="008A696C" w:rsidP="008A696C">
            <w:pPr>
              <w:pStyle w:val="TableParagraph"/>
              <w:rPr>
                <w:b/>
                <w:sz w:val="24"/>
                <w:szCs w:val="24"/>
              </w:rPr>
            </w:pPr>
            <w:r w:rsidRPr="002E7674">
              <w:rPr>
                <w:b/>
                <w:sz w:val="24"/>
                <w:szCs w:val="24"/>
              </w:rPr>
              <w:t>Мақсаты: секіруге, затты лақтыруға жаттықтыру.</w:t>
            </w:r>
          </w:p>
          <w:p w14:paraId="4F6CE3BE" w14:textId="77777777" w:rsidR="008A696C" w:rsidRPr="002E7674" w:rsidRDefault="008A696C" w:rsidP="008A696C">
            <w:pPr>
              <w:pStyle w:val="TableParagraph"/>
              <w:rPr>
                <w:b/>
                <w:sz w:val="24"/>
                <w:szCs w:val="24"/>
              </w:rPr>
            </w:pPr>
          </w:p>
          <w:p w14:paraId="1F69D182" w14:textId="77777777" w:rsidR="008A696C" w:rsidRPr="002E7674" w:rsidRDefault="008A696C" w:rsidP="008A696C">
            <w:pPr>
              <w:pStyle w:val="TableParagraph"/>
              <w:rPr>
                <w:b/>
                <w:sz w:val="24"/>
                <w:szCs w:val="24"/>
              </w:rPr>
            </w:pPr>
          </w:p>
        </w:tc>
        <w:tc>
          <w:tcPr>
            <w:tcW w:w="2701" w:type="dxa"/>
            <w:gridSpan w:val="4"/>
            <w:tcBorders>
              <w:top w:val="single" w:sz="4" w:space="0" w:color="auto"/>
              <w:left w:val="single" w:sz="4" w:space="0" w:color="auto"/>
              <w:bottom w:val="single" w:sz="4" w:space="0" w:color="auto"/>
              <w:right w:val="single" w:sz="4" w:space="0" w:color="auto"/>
            </w:tcBorders>
            <w:vAlign w:val="center"/>
          </w:tcPr>
          <w:p w14:paraId="399727C4" w14:textId="290A2C76" w:rsidR="008A696C" w:rsidRPr="002E7674" w:rsidRDefault="00CF51DE" w:rsidP="008A696C">
            <w:pPr>
              <w:pStyle w:val="TableParagraph"/>
              <w:rPr>
                <w:b/>
                <w:sz w:val="24"/>
                <w:szCs w:val="24"/>
              </w:rPr>
            </w:pPr>
            <w:r>
              <w:rPr>
                <w:b/>
                <w:sz w:val="24"/>
                <w:szCs w:val="24"/>
              </w:rPr>
              <w:lastRenderedPageBreak/>
              <w:t>№ 4 Кктем мезгілін</w:t>
            </w:r>
            <w:r w:rsidR="008A696C" w:rsidRPr="002E7674">
              <w:rPr>
                <w:b/>
                <w:sz w:val="24"/>
                <w:szCs w:val="24"/>
              </w:rPr>
              <w:t xml:space="preserve"> бақылау.</w:t>
            </w:r>
          </w:p>
          <w:p w14:paraId="76DD653D" w14:textId="0C0540D7" w:rsidR="008A696C" w:rsidRPr="002E7674" w:rsidRDefault="00CF51DE" w:rsidP="008A696C">
            <w:pPr>
              <w:pStyle w:val="TableParagraph"/>
              <w:rPr>
                <w:b/>
                <w:sz w:val="24"/>
                <w:szCs w:val="24"/>
              </w:rPr>
            </w:pPr>
            <w:r>
              <w:rPr>
                <w:b/>
                <w:sz w:val="24"/>
                <w:szCs w:val="24"/>
              </w:rPr>
              <w:t>Мақсаты: балаларға көктем</w:t>
            </w:r>
            <w:r w:rsidR="008A696C" w:rsidRPr="002E7674">
              <w:rPr>
                <w:b/>
                <w:sz w:val="24"/>
                <w:szCs w:val="24"/>
              </w:rPr>
              <w:t xml:space="preserve"> қалай болатынын айтып кету.. </w:t>
            </w:r>
          </w:p>
          <w:p w14:paraId="2681C99A" w14:textId="77777777" w:rsidR="008A696C" w:rsidRPr="002E7674" w:rsidRDefault="008A696C" w:rsidP="008A696C">
            <w:pPr>
              <w:pStyle w:val="TableParagraph"/>
              <w:rPr>
                <w:b/>
                <w:sz w:val="24"/>
                <w:szCs w:val="24"/>
              </w:rPr>
            </w:pPr>
            <w:r w:rsidRPr="002E7674">
              <w:rPr>
                <w:b/>
                <w:sz w:val="24"/>
                <w:szCs w:val="24"/>
              </w:rPr>
              <w:t>Қимылды ойын: «Суыққойлар»</w:t>
            </w:r>
          </w:p>
          <w:p w14:paraId="5C1FD6E9" w14:textId="77777777" w:rsidR="008A696C" w:rsidRPr="002E7674" w:rsidRDefault="008A696C" w:rsidP="008A696C">
            <w:pPr>
              <w:pStyle w:val="TableParagraph"/>
              <w:rPr>
                <w:b/>
                <w:sz w:val="24"/>
                <w:szCs w:val="24"/>
              </w:rPr>
            </w:pPr>
            <w:r w:rsidRPr="002E7674">
              <w:rPr>
                <w:b/>
                <w:sz w:val="24"/>
                <w:szCs w:val="24"/>
              </w:rPr>
              <w:t>Мақсаты: қимылды жаттығуларды жасауды үйрету, тапқырлық таныта білу.</w:t>
            </w:r>
          </w:p>
          <w:p w14:paraId="4C848ACD" w14:textId="77777777" w:rsidR="008A696C" w:rsidRPr="002E7674" w:rsidRDefault="008A696C" w:rsidP="008A696C">
            <w:pPr>
              <w:pStyle w:val="TableParagraph"/>
              <w:rPr>
                <w:b/>
                <w:sz w:val="24"/>
                <w:szCs w:val="24"/>
              </w:rPr>
            </w:pPr>
            <w:r w:rsidRPr="002E7674">
              <w:rPr>
                <w:b/>
                <w:sz w:val="24"/>
                <w:szCs w:val="24"/>
              </w:rPr>
              <w:lastRenderedPageBreak/>
              <w:t xml:space="preserve">Еңбек: бір біріне кедергі </w:t>
            </w:r>
          </w:p>
          <w:p w14:paraId="13CDB25E" w14:textId="77777777" w:rsidR="008A696C" w:rsidRPr="002E7674" w:rsidRDefault="008A696C" w:rsidP="008A696C">
            <w:pPr>
              <w:pStyle w:val="TableParagraph"/>
              <w:rPr>
                <w:b/>
                <w:sz w:val="24"/>
                <w:szCs w:val="24"/>
              </w:rPr>
            </w:pPr>
            <w:r w:rsidRPr="002E7674">
              <w:rPr>
                <w:b/>
                <w:sz w:val="24"/>
                <w:szCs w:val="24"/>
              </w:rPr>
              <w:t>жасамай, жұмыс істеуге</w:t>
            </w:r>
          </w:p>
          <w:p w14:paraId="55407619" w14:textId="77777777" w:rsidR="008A696C" w:rsidRPr="002E7674" w:rsidRDefault="008A696C" w:rsidP="008A696C">
            <w:pPr>
              <w:pStyle w:val="TableParagraph"/>
              <w:rPr>
                <w:b/>
                <w:sz w:val="24"/>
                <w:szCs w:val="24"/>
              </w:rPr>
            </w:pPr>
            <w:r w:rsidRPr="002E7674">
              <w:rPr>
                <w:b/>
                <w:sz w:val="24"/>
                <w:szCs w:val="24"/>
              </w:rPr>
              <w:t xml:space="preserve"> үйрету </w:t>
            </w:r>
          </w:p>
        </w:tc>
        <w:tc>
          <w:tcPr>
            <w:tcW w:w="2552" w:type="dxa"/>
            <w:tcBorders>
              <w:top w:val="single" w:sz="4" w:space="0" w:color="auto"/>
              <w:left w:val="single" w:sz="4" w:space="0" w:color="auto"/>
              <w:bottom w:val="single" w:sz="4" w:space="0" w:color="auto"/>
              <w:right w:val="single" w:sz="4" w:space="0" w:color="auto"/>
            </w:tcBorders>
          </w:tcPr>
          <w:p w14:paraId="24FF6E88" w14:textId="77777777" w:rsidR="008A696C" w:rsidRPr="002E7674" w:rsidRDefault="008A696C" w:rsidP="008A696C">
            <w:pPr>
              <w:pStyle w:val="TableParagraph"/>
              <w:rPr>
                <w:b/>
                <w:sz w:val="24"/>
                <w:szCs w:val="24"/>
              </w:rPr>
            </w:pPr>
            <w:r w:rsidRPr="002E7674">
              <w:rPr>
                <w:b/>
                <w:sz w:val="24"/>
                <w:szCs w:val="24"/>
              </w:rPr>
              <w:lastRenderedPageBreak/>
              <w:t>№10 Алаңдағы ағаштарды бақылау</w:t>
            </w:r>
          </w:p>
          <w:p w14:paraId="76401BE3" w14:textId="4F8EC570" w:rsidR="008A696C" w:rsidRPr="002E7674" w:rsidRDefault="008A696C" w:rsidP="008A696C">
            <w:pPr>
              <w:pStyle w:val="TableParagraph"/>
              <w:rPr>
                <w:b/>
                <w:sz w:val="24"/>
                <w:szCs w:val="24"/>
              </w:rPr>
            </w:pPr>
            <w:r w:rsidRPr="002E7674">
              <w:rPr>
                <w:b/>
                <w:sz w:val="24"/>
                <w:szCs w:val="24"/>
              </w:rPr>
              <w:t>М</w:t>
            </w:r>
            <w:r w:rsidR="00CF51DE">
              <w:rPr>
                <w:b/>
                <w:sz w:val="24"/>
                <w:szCs w:val="24"/>
              </w:rPr>
              <w:t>ақсаты: балалардың ағаштарды көктем</w:t>
            </w:r>
            <w:r w:rsidRPr="002E7674">
              <w:rPr>
                <w:b/>
                <w:sz w:val="24"/>
                <w:szCs w:val="24"/>
              </w:rPr>
              <w:t xml:space="preserve"> кезінде қалпын анықтап, білімін толықтыру.</w:t>
            </w:r>
          </w:p>
          <w:p w14:paraId="147AD46B" w14:textId="77777777" w:rsidR="008A696C" w:rsidRPr="002E7674" w:rsidRDefault="008A696C" w:rsidP="008A696C">
            <w:pPr>
              <w:pStyle w:val="TableParagraph"/>
              <w:rPr>
                <w:b/>
                <w:sz w:val="24"/>
                <w:szCs w:val="24"/>
              </w:rPr>
            </w:pPr>
            <w:r w:rsidRPr="002E7674">
              <w:rPr>
                <w:b/>
                <w:sz w:val="24"/>
                <w:szCs w:val="24"/>
              </w:rPr>
              <w:t>Еңбек: ағаштардың түбін қармен жабу.</w:t>
            </w:r>
          </w:p>
          <w:p w14:paraId="4733D793" w14:textId="77777777" w:rsidR="008A696C" w:rsidRPr="002E7674" w:rsidRDefault="008A696C" w:rsidP="008A696C">
            <w:pPr>
              <w:pStyle w:val="TableParagraph"/>
              <w:rPr>
                <w:b/>
                <w:sz w:val="24"/>
                <w:szCs w:val="24"/>
              </w:rPr>
            </w:pPr>
            <w:r w:rsidRPr="002E7674">
              <w:rPr>
                <w:b/>
                <w:sz w:val="24"/>
                <w:szCs w:val="24"/>
              </w:rPr>
              <w:t>Қимылды ойын: «Ордағы қасқыр»</w:t>
            </w:r>
          </w:p>
          <w:p w14:paraId="2AE1FFEA" w14:textId="77777777" w:rsidR="008A696C" w:rsidRPr="002E7674" w:rsidRDefault="008A696C" w:rsidP="008A696C">
            <w:pPr>
              <w:pStyle w:val="TableParagraph"/>
              <w:rPr>
                <w:b/>
                <w:sz w:val="24"/>
                <w:szCs w:val="24"/>
              </w:rPr>
            </w:pPr>
            <w:r w:rsidRPr="002E7674">
              <w:rPr>
                <w:b/>
                <w:sz w:val="24"/>
                <w:szCs w:val="24"/>
              </w:rPr>
              <w:t xml:space="preserve">Мақсаты: секіруге, </w:t>
            </w:r>
            <w:r w:rsidRPr="002E7674">
              <w:rPr>
                <w:b/>
                <w:sz w:val="24"/>
                <w:szCs w:val="24"/>
              </w:rPr>
              <w:lastRenderedPageBreak/>
              <w:t>затты лақтыруға жаттықтыру.</w:t>
            </w:r>
          </w:p>
          <w:p w14:paraId="3B2381DC" w14:textId="77777777" w:rsidR="008A696C" w:rsidRPr="002E7674" w:rsidRDefault="008A696C" w:rsidP="008A696C">
            <w:pPr>
              <w:pStyle w:val="TableParagraph"/>
              <w:rPr>
                <w:b/>
                <w:sz w:val="24"/>
                <w:szCs w:val="24"/>
              </w:rPr>
            </w:pPr>
          </w:p>
          <w:p w14:paraId="5C39A432" w14:textId="77777777" w:rsidR="008A696C" w:rsidRPr="002E7674" w:rsidRDefault="008A696C" w:rsidP="008A696C">
            <w:pPr>
              <w:pStyle w:val="TableParagraph"/>
              <w:rPr>
                <w:b/>
                <w:sz w:val="24"/>
                <w:szCs w:val="24"/>
              </w:rPr>
            </w:pPr>
          </w:p>
        </w:tc>
      </w:tr>
      <w:tr w:rsidR="008A696C" w:rsidRPr="002E7674" w14:paraId="38EA2323" w14:textId="77777777" w:rsidTr="002E7674">
        <w:trPr>
          <w:trHeight w:val="2063"/>
        </w:trPr>
        <w:tc>
          <w:tcPr>
            <w:tcW w:w="2661" w:type="dxa"/>
            <w:tcBorders>
              <w:top w:val="single" w:sz="4" w:space="0" w:color="auto"/>
              <w:left w:val="single" w:sz="4" w:space="0" w:color="auto"/>
              <w:right w:val="single" w:sz="4" w:space="0" w:color="auto"/>
            </w:tcBorders>
            <w:hideMark/>
          </w:tcPr>
          <w:p w14:paraId="4AD96865" w14:textId="77777777" w:rsidR="008A696C" w:rsidRPr="002E7674" w:rsidRDefault="008A696C" w:rsidP="008A696C">
            <w:pPr>
              <w:pStyle w:val="TableParagraph"/>
              <w:rPr>
                <w:b/>
                <w:sz w:val="24"/>
                <w:szCs w:val="24"/>
                <w:lang w:val="ru-RU"/>
              </w:rPr>
            </w:pPr>
            <w:r w:rsidRPr="002E7674">
              <w:rPr>
                <w:b/>
                <w:sz w:val="24"/>
                <w:szCs w:val="24"/>
                <w:lang w:val="ru-RU"/>
              </w:rPr>
              <w:lastRenderedPageBreak/>
              <w:t xml:space="preserve">Серуеннен оралу   </w:t>
            </w:r>
          </w:p>
          <w:p w14:paraId="1186D0D2" w14:textId="77777777" w:rsidR="008A696C" w:rsidRPr="002E7674" w:rsidRDefault="008A696C" w:rsidP="008A696C">
            <w:pPr>
              <w:pStyle w:val="TableParagraph"/>
              <w:rPr>
                <w:b/>
                <w:sz w:val="24"/>
                <w:szCs w:val="24"/>
              </w:rPr>
            </w:pPr>
          </w:p>
        </w:tc>
        <w:tc>
          <w:tcPr>
            <w:tcW w:w="13216" w:type="dxa"/>
            <w:gridSpan w:val="10"/>
            <w:tcBorders>
              <w:top w:val="single" w:sz="4" w:space="0" w:color="auto"/>
              <w:left w:val="single" w:sz="4" w:space="0" w:color="auto"/>
              <w:right w:val="single" w:sz="4" w:space="0" w:color="auto"/>
            </w:tcBorders>
            <w:hideMark/>
          </w:tcPr>
          <w:p w14:paraId="7C05D1DE" w14:textId="77777777" w:rsidR="008A696C" w:rsidRPr="002E7674" w:rsidRDefault="008A696C" w:rsidP="008A696C">
            <w:pPr>
              <w:pStyle w:val="TableParagraph"/>
              <w:rPr>
                <w:b/>
                <w:sz w:val="24"/>
                <w:szCs w:val="24"/>
              </w:rPr>
            </w:pPr>
            <w:r w:rsidRPr="002E7674">
              <w:rPr>
                <w:b/>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065119BA" w14:textId="77777777" w:rsidR="008A696C" w:rsidRPr="002E7674" w:rsidRDefault="008A696C" w:rsidP="008A696C">
            <w:pPr>
              <w:pStyle w:val="TableParagraph"/>
              <w:rPr>
                <w:b/>
                <w:sz w:val="24"/>
                <w:szCs w:val="24"/>
              </w:rPr>
            </w:pPr>
            <w:r w:rsidRPr="002E7674">
              <w:rPr>
                <w:b/>
                <w:bCs/>
                <w:sz w:val="24"/>
                <w:szCs w:val="24"/>
              </w:rPr>
              <w:t>Дәйек сөздер:</w:t>
            </w:r>
            <w:r w:rsidRPr="002E7674">
              <w:rPr>
                <w:b/>
                <w:sz w:val="24"/>
                <w:szCs w:val="24"/>
              </w:rPr>
              <w:t xml:space="preserve"> «Өнерлі бала,өрге жүзер»</w:t>
            </w:r>
          </w:p>
          <w:p w14:paraId="7054B395" w14:textId="77777777" w:rsidR="008A696C" w:rsidRPr="002E7674" w:rsidRDefault="008A696C" w:rsidP="008A696C">
            <w:pPr>
              <w:pStyle w:val="TableParagraph"/>
              <w:rPr>
                <w:b/>
                <w:bCs/>
                <w:sz w:val="24"/>
                <w:szCs w:val="24"/>
              </w:rPr>
            </w:pPr>
            <w:r w:rsidRPr="002E7674">
              <w:rPr>
                <w:b/>
                <w:bCs/>
                <w:sz w:val="24"/>
                <w:szCs w:val="24"/>
              </w:rPr>
              <w:t>Сөздік қор:</w:t>
            </w:r>
            <w:r w:rsidRPr="002E7674">
              <w:rPr>
                <w:b/>
                <w:sz w:val="24"/>
                <w:szCs w:val="24"/>
              </w:rPr>
              <w:t xml:space="preserve"> 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7C7A521D" w14:textId="77777777" w:rsidR="008A696C" w:rsidRPr="002E7674" w:rsidRDefault="008A696C" w:rsidP="008A696C">
            <w:pPr>
              <w:pStyle w:val="TableParagraph"/>
              <w:rPr>
                <w:b/>
                <w:iCs/>
                <w:sz w:val="24"/>
                <w:szCs w:val="24"/>
                <w:lang w:val="ru-RU"/>
              </w:rPr>
            </w:pPr>
            <w:r w:rsidRPr="002E7674">
              <w:rPr>
                <w:b/>
                <w:bCs/>
                <w:sz w:val="24"/>
                <w:szCs w:val="24"/>
              </w:rPr>
              <w:t>Сыпайылық:Қайырлы таң! Қайырлы күн! Қайырлы кеш!</w:t>
            </w:r>
            <w:r w:rsidRPr="002E7674">
              <w:rPr>
                <w:b/>
                <w:iCs/>
                <w:sz w:val="24"/>
                <w:szCs w:val="24"/>
              </w:rPr>
              <w:t xml:space="preserve">Сәлеметсіз бе! Сау болыңыз! Рақмет! Кешіріңіз! кешірші, мен олай қайталамаймын, татуласыңдар, бірге ойнайық, алуға бола ма? </w:t>
            </w:r>
            <w:r w:rsidRPr="002E7674">
              <w:rPr>
                <w:b/>
                <w:iCs/>
                <w:sz w:val="24"/>
                <w:szCs w:val="24"/>
                <w:lang w:val="ru-RU"/>
              </w:rPr>
              <w:t>Рұқсат па? Ренжімеңіз!</w:t>
            </w:r>
          </w:p>
          <w:p w14:paraId="7BAD0D74" w14:textId="77777777" w:rsidR="008A696C" w:rsidRPr="002E7674" w:rsidRDefault="008A696C" w:rsidP="008A696C">
            <w:pPr>
              <w:pStyle w:val="TableParagraph"/>
              <w:rPr>
                <w:b/>
                <w:sz w:val="24"/>
                <w:szCs w:val="24"/>
              </w:rPr>
            </w:pPr>
            <w:r w:rsidRPr="002E7674">
              <w:rPr>
                <w:b/>
                <w:iCs/>
                <w:sz w:val="24"/>
                <w:szCs w:val="24"/>
              </w:rPr>
              <w:t>(</w:t>
            </w:r>
            <w:r w:rsidRPr="002E7674">
              <w:rPr>
                <w:b/>
                <w:sz w:val="24"/>
                <w:szCs w:val="24"/>
              </w:rPr>
              <w:t>Қазақ тілі. Сөзік минимум</w:t>
            </w:r>
            <w:r w:rsidRPr="002E7674">
              <w:rPr>
                <w:b/>
                <w:iCs/>
                <w:sz w:val="24"/>
                <w:szCs w:val="24"/>
              </w:rPr>
              <w:t>)</w:t>
            </w:r>
          </w:p>
        </w:tc>
      </w:tr>
      <w:tr w:rsidR="008A696C" w:rsidRPr="009F719C" w14:paraId="0E7386D0" w14:textId="77777777" w:rsidTr="002E7674">
        <w:tc>
          <w:tcPr>
            <w:tcW w:w="2661" w:type="dxa"/>
            <w:tcBorders>
              <w:top w:val="single" w:sz="4" w:space="0" w:color="auto"/>
              <w:left w:val="single" w:sz="4" w:space="0" w:color="auto"/>
              <w:bottom w:val="single" w:sz="4" w:space="0" w:color="auto"/>
              <w:right w:val="single" w:sz="4" w:space="0" w:color="auto"/>
            </w:tcBorders>
            <w:hideMark/>
          </w:tcPr>
          <w:p w14:paraId="0952C345" w14:textId="77777777" w:rsidR="008A696C" w:rsidRPr="002E7674" w:rsidRDefault="008A696C" w:rsidP="008A696C">
            <w:pPr>
              <w:pStyle w:val="TableParagraph"/>
              <w:rPr>
                <w:b/>
                <w:sz w:val="24"/>
                <w:szCs w:val="24"/>
              </w:rPr>
            </w:pPr>
            <w:r w:rsidRPr="002E7674">
              <w:rPr>
                <w:b/>
                <w:sz w:val="24"/>
                <w:szCs w:val="24"/>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4719E178" w14:textId="77777777" w:rsidR="008A696C" w:rsidRPr="002E7674" w:rsidRDefault="008A696C" w:rsidP="008A696C">
            <w:pPr>
              <w:pStyle w:val="TableParagraph"/>
              <w:rPr>
                <w:b/>
                <w:sz w:val="24"/>
                <w:szCs w:val="24"/>
              </w:rPr>
            </w:pPr>
            <w:r w:rsidRPr="002E7674">
              <w:rPr>
                <w:b/>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6EB834C" w14:textId="77777777" w:rsidR="008A696C" w:rsidRPr="002E7674" w:rsidRDefault="008A696C" w:rsidP="008A696C">
            <w:pPr>
              <w:pStyle w:val="TableParagraph"/>
              <w:rPr>
                <w:b/>
                <w:sz w:val="24"/>
                <w:szCs w:val="24"/>
              </w:rPr>
            </w:pPr>
            <w:r w:rsidRPr="002E7674">
              <w:rPr>
                <w:b/>
                <w:sz w:val="24"/>
                <w:szCs w:val="24"/>
              </w:rPr>
              <w:t>Кезекшілердің жұмысы ( асхана құралдарын, майлықтарды үстелге қою)</w:t>
            </w:r>
          </w:p>
          <w:p w14:paraId="5418D81E" w14:textId="77777777" w:rsidR="008A696C" w:rsidRPr="002E7674" w:rsidRDefault="008A696C" w:rsidP="008A696C">
            <w:pPr>
              <w:pStyle w:val="TableParagraph"/>
              <w:rPr>
                <w:b/>
                <w:sz w:val="24"/>
                <w:szCs w:val="24"/>
              </w:rPr>
            </w:pPr>
            <w:r w:rsidRPr="002E7674">
              <w:rPr>
                <w:b/>
                <w:sz w:val="24"/>
                <w:szCs w:val="24"/>
              </w:rPr>
              <w:t>Тамақтану (өз орнын білу,  дұрыс отыру, асхана құралдарын дұрыс ұстай білу,  ұқыпты тамақтану ,  сөйлеспеу,   алғыс айту) (</w:t>
            </w:r>
            <w:r w:rsidRPr="002E7674">
              <w:rPr>
                <w:b/>
                <w:bCs/>
                <w:sz w:val="24"/>
                <w:szCs w:val="24"/>
              </w:rPr>
              <w:t>мәдени-гигеналық дағдылар, өзіне-өзі қызмет ету, еңбек әрекеті)</w:t>
            </w:r>
          </w:p>
          <w:p w14:paraId="5827EB1C" w14:textId="77777777" w:rsidR="008A696C" w:rsidRPr="002E7674" w:rsidRDefault="008A696C" w:rsidP="008A696C">
            <w:pPr>
              <w:pStyle w:val="TableParagraph"/>
              <w:rPr>
                <w:b/>
                <w:sz w:val="24"/>
                <w:szCs w:val="24"/>
              </w:rPr>
            </w:pPr>
            <w:r w:rsidRPr="002E7674">
              <w:rPr>
                <w:b/>
                <w:bCs/>
                <w:sz w:val="24"/>
                <w:szCs w:val="24"/>
              </w:rPr>
              <w:t>аумин. (қазақ тілінде сөйлеуін дамыту)</w:t>
            </w:r>
          </w:p>
        </w:tc>
      </w:tr>
      <w:tr w:rsidR="008A696C" w:rsidRPr="002E7674" w14:paraId="02D02BA0" w14:textId="77777777" w:rsidTr="002E7674">
        <w:trPr>
          <w:trHeight w:val="199"/>
        </w:trPr>
        <w:tc>
          <w:tcPr>
            <w:tcW w:w="2661" w:type="dxa"/>
            <w:tcBorders>
              <w:top w:val="single" w:sz="4" w:space="0" w:color="auto"/>
              <w:left w:val="single" w:sz="4" w:space="0" w:color="auto"/>
              <w:bottom w:val="single" w:sz="4" w:space="0" w:color="auto"/>
              <w:right w:val="single" w:sz="4" w:space="0" w:color="auto"/>
            </w:tcBorders>
            <w:vAlign w:val="center"/>
            <w:hideMark/>
          </w:tcPr>
          <w:p w14:paraId="010793C9" w14:textId="77777777" w:rsidR="008A696C" w:rsidRPr="002E7674" w:rsidRDefault="008A696C" w:rsidP="008A696C">
            <w:pPr>
              <w:pStyle w:val="TableParagraph"/>
              <w:rPr>
                <w:b/>
                <w:sz w:val="24"/>
                <w:szCs w:val="24"/>
              </w:rPr>
            </w:pPr>
            <w:r w:rsidRPr="002E7674">
              <w:rPr>
                <w:b/>
                <w:sz w:val="24"/>
                <w:szCs w:val="24"/>
                <w:lang w:val="ru-RU"/>
              </w:rPr>
              <w:t>К</w:t>
            </w:r>
            <w:r w:rsidRPr="002E7674">
              <w:rPr>
                <w:b/>
                <w:sz w:val="24"/>
                <w:szCs w:val="24"/>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14:paraId="1ABD3EAB" w14:textId="77777777" w:rsidR="008A696C" w:rsidRPr="002E7674" w:rsidRDefault="008A696C" w:rsidP="008A696C">
            <w:pPr>
              <w:pStyle w:val="TableParagraph"/>
              <w:rPr>
                <w:b/>
                <w:sz w:val="24"/>
                <w:szCs w:val="24"/>
              </w:rPr>
            </w:pPr>
            <w:r w:rsidRPr="002E7674">
              <w:rPr>
                <w:b/>
                <w:sz w:val="24"/>
                <w:szCs w:val="24"/>
              </w:rPr>
              <w:t>.</w:t>
            </w:r>
          </w:p>
          <w:p w14:paraId="6919E5E2" w14:textId="77777777" w:rsidR="008A696C" w:rsidRPr="002E7674" w:rsidRDefault="008A696C" w:rsidP="008A696C">
            <w:pPr>
              <w:pStyle w:val="TableParagraph"/>
              <w:rPr>
                <w:b/>
                <w:sz w:val="24"/>
                <w:szCs w:val="24"/>
              </w:rPr>
            </w:pPr>
            <w:r w:rsidRPr="002E7674">
              <w:rPr>
                <w:b/>
                <w:sz w:val="24"/>
                <w:szCs w:val="24"/>
              </w:rPr>
              <w:t>Ән: «Бесік жыры»</w:t>
            </w:r>
          </w:p>
        </w:tc>
        <w:tc>
          <w:tcPr>
            <w:tcW w:w="2696" w:type="dxa"/>
            <w:tcBorders>
              <w:top w:val="single" w:sz="4" w:space="0" w:color="auto"/>
              <w:left w:val="single" w:sz="4" w:space="0" w:color="auto"/>
              <w:bottom w:val="single" w:sz="4" w:space="0" w:color="auto"/>
              <w:right w:val="single" w:sz="4" w:space="0" w:color="auto"/>
            </w:tcBorders>
            <w:vAlign w:val="center"/>
          </w:tcPr>
          <w:p w14:paraId="21950A8C" w14:textId="77777777" w:rsidR="008A696C" w:rsidRPr="002E7674" w:rsidRDefault="008A696C" w:rsidP="008A696C">
            <w:pPr>
              <w:pStyle w:val="TableParagraph"/>
              <w:rPr>
                <w:b/>
                <w:sz w:val="24"/>
                <w:szCs w:val="24"/>
              </w:rPr>
            </w:pPr>
            <w:r w:rsidRPr="002E7674">
              <w:rPr>
                <w:b/>
                <w:sz w:val="24"/>
                <w:szCs w:val="24"/>
              </w:rPr>
              <w:t>Аудио ертегі .балалардың таңдауы бойынша</w:t>
            </w:r>
          </w:p>
          <w:p w14:paraId="6DC26D2E" w14:textId="77777777" w:rsidR="008A696C" w:rsidRPr="002E7674" w:rsidRDefault="008A696C" w:rsidP="008A696C">
            <w:pPr>
              <w:pStyle w:val="TableParagraph"/>
              <w:rPr>
                <w:b/>
                <w:sz w:val="24"/>
                <w:szCs w:val="24"/>
              </w:rPr>
            </w:pPr>
            <w:r w:rsidRPr="002E7674">
              <w:rPr>
                <w:b/>
                <w:sz w:val="24"/>
                <w:szCs w:val="24"/>
              </w:rPr>
              <w:t>«Бауырсақ» ертегісі</w:t>
            </w:r>
          </w:p>
        </w:tc>
        <w:tc>
          <w:tcPr>
            <w:tcW w:w="2260" w:type="dxa"/>
            <w:gridSpan w:val="2"/>
            <w:tcBorders>
              <w:top w:val="single" w:sz="4" w:space="0" w:color="auto"/>
              <w:left w:val="single" w:sz="4" w:space="0" w:color="auto"/>
              <w:bottom w:val="single" w:sz="4" w:space="0" w:color="auto"/>
              <w:right w:val="single" w:sz="4" w:space="0" w:color="auto"/>
            </w:tcBorders>
          </w:tcPr>
          <w:p w14:paraId="56E3731F" w14:textId="77777777" w:rsidR="008A696C" w:rsidRPr="002E7674" w:rsidRDefault="008A696C" w:rsidP="008A696C">
            <w:pPr>
              <w:pStyle w:val="TableParagraph"/>
              <w:rPr>
                <w:b/>
                <w:sz w:val="24"/>
                <w:szCs w:val="24"/>
              </w:rPr>
            </w:pPr>
            <w:r w:rsidRPr="002E7674">
              <w:rPr>
                <w:b/>
                <w:sz w:val="24"/>
                <w:szCs w:val="24"/>
              </w:rPr>
              <w:t>Ән: «Бесік жыры»</w:t>
            </w:r>
          </w:p>
        </w:tc>
        <w:tc>
          <w:tcPr>
            <w:tcW w:w="2701" w:type="dxa"/>
            <w:gridSpan w:val="4"/>
            <w:tcBorders>
              <w:top w:val="single" w:sz="4" w:space="0" w:color="auto"/>
              <w:left w:val="single" w:sz="4" w:space="0" w:color="auto"/>
              <w:bottom w:val="single" w:sz="4" w:space="0" w:color="auto"/>
              <w:right w:val="single" w:sz="4" w:space="0" w:color="auto"/>
            </w:tcBorders>
            <w:vAlign w:val="center"/>
          </w:tcPr>
          <w:p w14:paraId="6EC45E60" w14:textId="77777777" w:rsidR="008A696C" w:rsidRPr="002E7674" w:rsidRDefault="008A696C" w:rsidP="008A696C">
            <w:pPr>
              <w:pStyle w:val="TableParagraph"/>
              <w:rPr>
                <w:b/>
                <w:sz w:val="24"/>
                <w:szCs w:val="24"/>
              </w:rPr>
            </w:pPr>
            <w:r w:rsidRPr="002E7674">
              <w:rPr>
                <w:b/>
                <w:sz w:val="24"/>
                <w:szCs w:val="24"/>
              </w:rPr>
              <w:t xml:space="preserve">Тыныштық әуені </w:t>
            </w:r>
          </w:p>
          <w:p w14:paraId="7E657B36" w14:textId="77777777" w:rsidR="008A696C" w:rsidRPr="002E7674" w:rsidRDefault="008A696C" w:rsidP="008A696C">
            <w:pPr>
              <w:pStyle w:val="TableParagraph"/>
              <w:rPr>
                <w:b/>
                <w:sz w:val="24"/>
                <w:szCs w:val="24"/>
              </w:rPr>
            </w:pPr>
            <w:r w:rsidRPr="002E7674">
              <w:rPr>
                <w:b/>
                <w:sz w:val="24"/>
                <w:szCs w:val="24"/>
              </w:rPr>
              <w:t>«Су сыңғыры» табиғат құбылысы мен сылдырап аққан су ағындысының дыбысы.</w:t>
            </w:r>
          </w:p>
        </w:tc>
        <w:tc>
          <w:tcPr>
            <w:tcW w:w="2552" w:type="dxa"/>
            <w:tcBorders>
              <w:top w:val="single" w:sz="4" w:space="0" w:color="auto"/>
              <w:left w:val="single" w:sz="4" w:space="0" w:color="auto"/>
              <w:bottom w:val="single" w:sz="4" w:space="0" w:color="auto"/>
              <w:right w:val="single" w:sz="4" w:space="0" w:color="auto"/>
            </w:tcBorders>
          </w:tcPr>
          <w:p w14:paraId="1634CE04" w14:textId="77777777" w:rsidR="008A696C" w:rsidRPr="002E7674" w:rsidRDefault="008A696C" w:rsidP="008A696C">
            <w:pPr>
              <w:pStyle w:val="TableParagraph"/>
              <w:rPr>
                <w:b/>
                <w:sz w:val="24"/>
                <w:szCs w:val="24"/>
              </w:rPr>
            </w:pPr>
            <w:r w:rsidRPr="002E7674">
              <w:rPr>
                <w:b/>
                <w:sz w:val="24"/>
                <w:szCs w:val="24"/>
              </w:rPr>
              <w:t>Ән: «Бесік жыры»</w:t>
            </w:r>
          </w:p>
        </w:tc>
      </w:tr>
      <w:tr w:rsidR="008A696C" w:rsidRPr="002E7674" w14:paraId="75CD3263" w14:textId="77777777" w:rsidTr="002E7674">
        <w:trPr>
          <w:trHeight w:val="199"/>
        </w:trPr>
        <w:tc>
          <w:tcPr>
            <w:tcW w:w="2661" w:type="dxa"/>
            <w:tcBorders>
              <w:top w:val="single" w:sz="4" w:space="0" w:color="auto"/>
              <w:left w:val="single" w:sz="4" w:space="0" w:color="auto"/>
              <w:bottom w:val="single" w:sz="4" w:space="0" w:color="auto"/>
              <w:right w:val="single" w:sz="4" w:space="0" w:color="auto"/>
            </w:tcBorders>
          </w:tcPr>
          <w:p w14:paraId="07264723" w14:textId="77777777" w:rsidR="008A696C" w:rsidRPr="002E7674" w:rsidRDefault="008A696C" w:rsidP="008A696C">
            <w:pPr>
              <w:pStyle w:val="TableParagraph"/>
              <w:rPr>
                <w:b/>
                <w:bCs/>
                <w:sz w:val="24"/>
                <w:szCs w:val="24"/>
                <w:lang w:val="ru-RU"/>
              </w:rPr>
            </w:pPr>
            <w:r w:rsidRPr="002E7674">
              <w:rPr>
                <w:b/>
                <w:bCs/>
                <w:sz w:val="24"/>
                <w:szCs w:val="24"/>
                <w:lang w:val="ru-RU"/>
              </w:rPr>
              <w:t>Біртіндеп ұйқыдан ояту,сауықтыру шаралары</w:t>
            </w:r>
          </w:p>
          <w:p w14:paraId="6283AB0F" w14:textId="77777777" w:rsidR="008A696C" w:rsidRPr="002E7674" w:rsidRDefault="008A696C" w:rsidP="008A696C">
            <w:pPr>
              <w:pStyle w:val="TableParagraph"/>
              <w:rPr>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14:paraId="704648C3" w14:textId="77777777" w:rsidR="008A696C" w:rsidRPr="002E7674" w:rsidRDefault="008A696C" w:rsidP="008A696C">
            <w:pPr>
              <w:pStyle w:val="TableParagraph"/>
              <w:rPr>
                <w:b/>
                <w:sz w:val="24"/>
                <w:szCs w:val="24"/>
              </w:rPr>
            </w:pPr>
            <w:r w:rsidRPr="002E7674">
              <w:rPr>
                <w:b/>
                <w:sz w:val="24"/>
                <w:szCs w:val="24"/>
              </w:rPr>
              <w:t>Біртіндеп ояту</w:t>
            </w:r>
          </w:p>
          <w:p w14:paraId="53624817" w14:textId="77777777" w:rsidR="008A696C" w:rsidRPr="002E7674" w:rsidRDefault="008A696C" w:rsidP="008A696C">
            <w:pPr>
              <w:pStyle w:val="TableParagraph"/>
              <w:rPr>
                <w:b/>
                <w:sz w:val="24"/>
                <w:szCs w:val="24"/>
              </w:rPr>
            </w:pPr>
            <w:r w:rsidRPr="002E7674">
              <w:rPr>
                <w:b/>
                <w:sz w:val="24"/>
                <w:szCs w:val="24"/>
              </w:rPr>
              <w:t>Дене тәрбиесі</w:t>
            </w:r>
          </w:p>
          <w:p w14:paraId="7C747FE1" w14:textId="77777777" w:rsidR="008A696C" w:rsidRPr="002E7674" w:rsidRDefault="008A696C" w:rsidP="008A696C">
            <w:pPr>
              <w:pStyle w:val="TableParagraph"/>
              <w:rPr>
                <w:b/>
                <w:sz w:val="24"/>
                <w:szCs w:val="24"/>
              </w:rPr>
            </w:pPr>
            <w:r w:rsidRPr="002E7674">
              <w:rPr>
                <w:b/>
                <w:sz w:val="24"/>
                <w:szCs w:val="24"/>
              </w:rPr>
              <w:t>Ояну №8 Әтеш ұйықтап жатыр.</w:t>
            </w:r>
            <w:r w:rsidRPr="002E7674">
              <w:rPr>
                <w:b/>
                <w:sz w:val="24"/>
                <w:szCs w:val="24"/>
              </w:rPr>
              <w:br/>
            </w:r>
            <w:r w:rsidRPr="002E7674">
              <w:rPr>
                <w:b/>
                <w:bCs/>
                <w:sz w:val="24"/>
                <w:szCs w:val="24"/>
              </w:rPr>
              <w:t>Ш/ж:</w:t>
            </w:r>
            <w:r w:rsidRPr="002E7674">
              <w:rPr>
                <w:b/>
                <w:sz w:val="24"/>
                <w:szCs w:val="24"/>
              </w:rPr>
              <w:t>Кедергі жолдар</w:t>
            </w:r>
          </w:p>
        </w:tc>
        <w:tc>
          <w:tcPr>
            <w:tcW w:w="2696" w:type="dxa"/>
            <w:tcBorders>
              <w:top w:val="single" w:sz="4" w:space="0" w:color="auto"/>
              <w:left w:val="single" w:sz="4" w:space="0" w:color="auto"/>
              <w:bottom w:val="single" w:sz="4" w:space="0" w:color="auto"/>
              <w:right w:val="single" w:sz="4" w:space="0" w:color="auto"/>
            </w:tcBorders>
          </w:tcPr>
          <w:p w14:paraId="1C5ADFAA" w14:textId="77777777" w:rsidR="008A696C" w:rsidRPr="002E7674" w:rsidRDefault="008A696C" w:rsidP="008A696C">
            <w:pPr>
              <w:pStyle w:val="TableParagraph"/>
              <w:rPr>
                <w:b/>
                <w:bCs/>
                <w:sz w:val="24"/>
                <w:szCs w:val="24"/>
                <w:lang w:val="ru-RU"/>
              </w:rPr>
            </w:pPr>
            <w:r w:rsidRPr="002E7674">
              <w:rPr>
                <w:b/>
                <w:bCs/>
                <w:sz w:val="24"/>
                <w:szCs w:val="24"/>
                <w:lang w:val="ru-RU"/>
              </w:rPr>
              <w:t>Біртіндеп ұйқыдан ояту,сауықтыру шаралары</w:t>
            </w:r>
          </w:p>
          <w:p w14:paraId="65433939" w14:textId="77777777" w:rsidR="008A696C" w:rsidRPr="002E7674" w:rsidRDefault="008A696C" w:rsidP="008A696C">
            <w:pPr>
              <w:pStyle w:val="TableParagraph"/>
              <w:rPr>
                <w:b/>
                <w:sz w:val="24"/>
                <w:szCs w:val="24"/>
              </w:rPr>
            </w:pPr>
          </w:p>
        </w:tc>
        <w:tc>
          <w:tcPr>
            <w:tcW w:w="2260" w:type="dxa"/>
            <w:gridSpan w:val="2"/>
            <w:tcBorders>
              <w:top w:val="single" w:sz="4" w:space="0" w:color="auto"/>
              <w:left w:val="single" w:sz="4" w:space="0" w:color="auto"/>
              <w:bottom w:val="single" w:sz="4" w:space="0" w:color="auto"/>
              <w:right w:val="single" w:sz="4" w:space="0" w:color="auto"/>
            </w:tcBorders>
          </w:tcPr>
          <w:p w14:paraId="5EF72FF3" w14:textId="77777777" w:rsidR="008A696C" w:rsidRPr="002E7674" w:rsidRDefault="008A696C" w:rsidP="008A696C">
            <w:pPr>
              <w:pStyle w:val="TableParagraph"/>
              <w:rPr>
                <w:b/>
                <w:sz w:val="24"/>
                <w:szCs w:val="24"/>
              </w:rPr>
            </w:pPr>
            <w:r w:rsidRPr="002E7674">
              <w:rPr>
                <w:b/>
                <w:sz w:val="24"/>
                <w:szCs w:val="24"/>
              </w:rPr>
              <w:t>Біртіндеп ояту</w:t>
            </w:r>
          </w:p>
          <w:p w14:paraId="4BF75ADD" w14:textId="77777777" w:rsidR="008A696C" w:rsidRPr="002E7674" w:rsidRDefault="008A696C" w:rsidP="008A696C">
            <w:pPr>
              <w:pStyle w:val="TableParagraph"/>
              <w:rPr>
                <w:b/>
                <w:sz w:val="24"/>
                <w:szCs w:val="24"/>
              </w:rPr>
            </w:pPr>
            <w:r w:rsidRPr="002E7674">
              <w:rPr>
                <w:b/>
                <w:sz w:val="24"/>
                <w:szCs w:val="24"/>
              </w:rPr>
              <w:t>Дене тәрбиесі</w:t>
            </w:r>
          </w:p>
          <w:p w14:paraId="6B65A51A" w14:textId="77777777" w:rsidR="008A696C" w:rsidRPr="002E7674" w:rsidRDefault="008A696C" w:rsidP="008A696C">
            <w:pPr>
              <w:pStyle w:val="TableParagraph"/>
              <w:rPr>
                <w:b/>
                <w:sz w:val="24"/>
                <w:szCs w:val="24"/>
              </w:rPr>
            </w:pPr>
            <w:r w:rsidRPr="002E7674">
              <w:rPr>
                <w:b/>
                <w:sz w:val="24"/>
                <w:szCs w:val="24"/>
              </w:rPr>
              <w:t>Ояну №8 Әтеш ұйықтап жатыр.</w:t>
            </w:r>
            <w:r w:rsidRPr="002E7674">
              <w:rPr>
                <w:b/>
                <w:sz w:val="24"/>
                <w:szCs w:val="24"/>
              </w:rPr>
              <w:br/>
            </w:r>
            <w:r w:rsidRPr="002E7674">
              <w:rPr>
                <w:b/>
                <w:bCs/>
                <w:sz w:val="24"/>
                <w:szCs w:val="24"/>
              </w:rPr>
              <w:t>Ш/ж:</w:t>
            </w:r>
            <w:r w:rsidRPr="002E7674">
              <w:rPr>
                <w:b/>
                <w:sz w:val="24"/>
                <w:szCs w:val="24"/>
              </w:rPr>
              <w:t>Кедергі жолдар</w:t>
            </w:r>
          </w:p>
        </w:tc>
        <w:tc>
          <w:tcPr>
            <w:tcW w:w="2701" w:type="dxa"/>
            <w:gridSpan w:val="4"/>
            <w:tcBorders>
              <w:top w:val="single" w:sz="4" w:space="0" w:color="auto"/>
              <w:left w:val="single" w:sz="4" w:space="0" w:color="auto"/>
              <w:bottom w:val="single" w:sz="4" w:space="0" w:color="auto"/>
              <w:right w:val="single" w:sz="4" w:space="0" w:color="auto"/>
            </w:tcBorders>
          </w:tcPr>
          <w:p w14:paraId="357BC7F6" w14:textId="77777777" w:rsidR="008A696C" w:rsidRPr="002E7674" w:rsidRDefault="008A696C" w:rsidP="008A696C">
            <w:pPr>
              <w:pStyle w:val="TableParagraph"/>
              <w:rPr>
                <w:b/>
                <w:bCs/>
                <w:sz w:val="24"/>
                <w:szCs w:val="24"/>
                <w:lang w:val="ru-RU"/>
              </w:rPr>
            </w:pPr>
            <w:r w:rsidRPr="002E7674">
              <w:rPr>
                <w:b/>
                <w:bCs/>
                <w:sz w:val="24"/>
                <w:szCs w:val="24"/>
                <w:lang w:val="ru-RU"/>
              </w:rPr>
              <w:t>Біртіндеп ұйқыдан ояту,сауықтыру шаралары</w:t>
            </w:r>
          </w:p>
          <w:p w14:paraId="68B30966" w14:textId="77777777" w:rsidR="008A696C" w:rsidRPr="002E7674" w:rsidRDefault="008A696C" w:rsidP="008A696C">
            <w:pPr>
              <w:pStyle w:val="TableParagraph"/>
              <w:rPr>
                <w:b/>
                <w:sz w:val="24"/>
                <w:szCs w:val="24"/>
              </w:rPr>
            </w:pPr>
          </w:p>
        </w:tc>
        <w:tc>
          <w:tcPr>
            <w:tcW w:w="2552" w:type="dxa"/>
            <w:tcBorders>
              <w:top w:val="single" w:sz="4" w:space="0" w:color="auto"/>
              <w:left w:val="single" w:sz="4" w:space="0" w:color="auto"/>
              <w:bottom w:val="single" w:sz="4" w:space="0" w:color="auto"/>
              <w:right w:val="single" w:sz="4" w:space="0" w:color="auto"/>
            </w:tcBorders>
          </w:tcPr>
          <w:p w14:paraId="377C7083" w14:textId="77777777" w:rsidR="008A696C" w:rsidRPr="002E7674" w:rsidRDefault="008A696C" w:rsidP="008A696C">
            <w:pPr>
              <w:pStyle w:val="TableParagraph"/>
              <w:rPr>
                <w:b/>
                <w:sz w:val="24"/>
                <w:szCs w:val="24"/>
              </w:rPr>
            </w:pPr>
            <w:r w:rsidRPr="002E7674">
              <w:rPr>
                <w:b/>
                <w:sz w:val="24"/>
                <w:szCs w:val="24"/>
              </w:rPr>
              <w:t>Біртіндеп ояту</w:t>
            </w:r>
          </w:p>
          <w:p w14:paraId="3BF51EFE" w14:textId="77777777" w:rsidR="008A696C" w:rsidRPr="002E7674" w:rsidRDefault="008A696C" w:rsidP="008A696C">
            <w:pPr>
              <w:pStyle w:val="TableParagraph"/>
              <w:rPr>
                <w:b/>
                <w:sz w:val="24"/>
                <w:szCs w:val="24"/>
              </w:rPr>
            </w:pPr>
            <w:r w:rsidRPr="002E7674">
              <w:rPr>
                <w:b/>
                <w:sz w:val="24"/>
                <w:szCs w:val="24"/>
              </w:rPr>
              <w:t>Дене тәрбиесі</w:t>
            </w:r>
          </w:p>
          <w:p w14:paraId="45B2C21A" w14:textId="77777777" w:rsidR="008A696C" w:rsidRPr="002E7674" w:rsidRDefault="008A696C" w:rsidP="008A696C">
            <w:pPr>
              <w:pStyle w:val="TableParagraph"/>
              <w:rPr>
                <w:b/>
                <w:sz w:val="24"/>
                <w:szCs w:val="24"/>
              </w:rPr>
            </w:pPr>
            <w:r w:rsidRPr="002E7674">
              <w:rPr>
                <w:b/>
                <w:sz w:val="24"/>
                <w:szCs w:val="24"/>
              </w:rPr>
              <w:t>Ояну №8 Әтеш ұйықтап жатыр.</w:t>
            </w:r>
            <w:r w:rsidRPr="002E7674">
              <w:rPr>
                <w:b/>
                <w:sz w:val="24"/>
                <w:szCs w:val="24"/>
              </w:rPr>
              <w:br/>
            </w:r>
            <w:r w:rsidRPr="002E7674">
              <w:rPr>
                <w:b/>
                <w:bCs/>
                <w:sz w:val="24"/>
                <w:szCs w:val="24"/>
              </w:rPr>
              <w:t>Ш/ж:</w:t>
            </w:r>
            <w:r w:rsidRPr="002E7674">
              <w:rPr>
                <w:b/>
                <w:sz w:val="24"/>
                <w:szCs w:val="24"/>
              </w:rPr>
              <w:t>Кедергі жолдар</w:t>
            </w:r>
          </w:p>
        </w:tc>
      </w:tr>
      <w:tr w:rsidR="008A696C" w:rsidRPr="009F719C" w14:paraId="1CE22EAD" w14:textId="77777777" w:rsidTr="002E7674">
        <w:tc>
          <w:tcPr>
            <w:tcW w:w="2661" w:type="dxa"/>
            <w:tcBorders>
              <w:top w:val="single" w:sz="4" w:space="0" w:color="auto"/>
              <w:left w:val="single" w:sz="4" w:space="0" w:color="auto"/>
              <w:bottom w:val="single" w:sz="4" w:space="0" w:color="auto"/>
              <w:right w:val="single" w:sz="4" w:space="0" w:color="auto"/>
            </w:tcBorders>
            <w:hideMark/>
          </w:tcPr>
          <w:p w14:paraId="5C130317" w14:textId="77777777" w:rsidR="008A696C" w:rsidRPr="002E7674" w:rsidRDefault="008A696C" w:rsidP="008A696C">
            <w:pPr>
              <w:pStyle w:val="TableParagraph"/>
              <w:rPr>
                <w:b/>
                <w:sz w:val="24"/>
                <w:szCs w:val="24"/>
              </w:rPr>
            </w:pPr>
          </w:p>
        </w:tc>
        <w:tc>
          <w:tcPr>
            <w:tcW w:w="13216" w:type="dxa"/>
            <w:gridSpan w:val="10"/>
            <w:tcBorders>
              <w:top w:val="single" w:sz="4" w:space="0" w:color="auto"/>
              <w:left w:val="single" w:sz="4" w:space="0" w:color="auto"/>
              <w:bottom w:val="single" w:sz="4" w:space="0" w:color="auto"/>
              <w:right w:val="single" w:sz="4" w:space="0" w:color="auto"/>
            </w:tcBorders>
            <w:hideMark/>
          </w:tcPr>
          <w:p w14:paraId="606A5E66" w14:textId="77777777" w:rsidR="008A696C" w:rsidRPr="002E7674" w:rsidRDefault="008A696C" w:rsidP="008A696C">
            <w:pPr>
              <w:pStyle w:val="TableParagraph"/>
              <w:rPr>
                <w:b/>
                <w:sz w:val="24"/>
                <w:szCs w:val="24"/>
              </w:rPr>
            </w:pPr>
            <w:r w:rsidRPr="002E7674">
              <w:rPr>
                <w:b/>
                <w:sz w:val="24"/>
                <w:szCs w:val="24"/>
              </w:rPr>
              <w:t xml:space="preserve">Өз  орындарында  отырып  керілу, тыныстау  жаттығуларын  жасату.  </w:t>
            </w:r>
          </w:p>
          <w:p w14:paraId="6BB44F1C" w14:textId="77777777" w:rsidR="008A696C" w:rsidRPr="002E7674" w:rsidRDefault="008A696C" w:rsidP="008A696C">
            <w:pPr>
              <w:pStyle w:val="TableParagraph"/>
              <w:rPr>
                <w:b/>
                <w:sz w:val="24"/>
                <w:szCs w:val="24"/>
              </w:rPr>
            </w:pPr>
            <w:r w:rsidRPr="002E7674">
              <w:rPr>
                <w:b/>
                <w:sz w:val="24"/>
                <w:szCs w:val="24"/>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sidRPr="002E7674">
              <w:rPr>
                <w:b/>
                <w:bCs/>
                <w:sz w:val="24"/>
                <w:szCs w:val="24"/>
              </w:rPr>
              <w:t>өзіне-өзіқызмет  ету  дағдылары, ірі  және  ұсақ  моториканы   дамыту)</w:t>
            </w:r>
          </w:p>
          <w:p w14:paraId="7F4BE020" w14:textId="77777777" w:rsidR="008A696C" w:rsidRPr="002E7674" w:rsidRDefault="008A696C" w:rsidP="008A696C">
            <w:pPr>
              <w:pStyle w:val="TableParagraph"/>
              <w:rPr>
                <w:b/>
                <w:sz w:val="24"/>
                <w:szCs w:val="24"/>
              </w:rPr>
            </w:pPr>
            <w:r w:rsidRPr="002E7674">
              <w:rPr>
                <w:b/>
                <w:sz w:val="24"/>
                <w:szCs w:val="24"/>
              </w:rPr>
              <w:t>Қолдарын  жуу, құрғатып  сүрту, сүлгіні  өз   орнына  іліп  қоюды  үйрету.</w:t>
            </w:r>
            <w:r w:rsidRPr="002E7674">
              <w:rPr>
                <w:b/>
                <w:bCs/>
                <w:sz w:val="24"/>
                <w:szCs w:val="24"/>
              </w:rPr>
              <w:t>(мәдени-гигиеналық  дағдылар</w:t>
            </w:r>
            <w:r w:rsidRPr="002E7674">
              <w:rPr>
                <w:b/>
                <w:sz w:val="24"/>
                <w:szCs w:val="24"/>
              </w:rPr>
              <w:t xml:space="preserve">). </w:t>
            </w:r>
          </w:p>
        </w:tc>
      </w:tr>
      <w:tr w:rsidR="008A696C" w:rsidRPr="002E7674" w14:paraId="75F92B41" w14:textId="77777777" w:rsidTr="002E7674">
        <w:tc>
          <w:tcPr>
            <w:tcW w:w="2661" w:type="dxa"/>
            <w:tcBorders>
              <w:top w:val="single" w:sz="4" w:space="0" w:color="auto"/>
              <w:left w:val="single" w:sz="4" w:space="0" w:color="auto"/>
              <w:bottom w:val="single" w:sz="4" w:space="0" w:color="auto"/>
              <w:right w:val="single" w:sz="4" w:space="0" w:color="auto"/>
            </w:tcBorders>
            <w:hideMark/>
          </w:tcPr>
          <w:p w14:paraId="2C2570D9" w14:textId="77777777" w:rsidR="008A696C" w:rsidRPr="002E7674" w:rsidRDefault="008A696C" w:rsidP="008A696C">
            <w:pPr>
              <w:pStyle w:val="TableParagraph"/>
              <w:rPr>
                <w:b/>
                <w:sz w:val="24"/>
                <w:szCs w:val="24"/>
              </w:rPr>
            </w:pPr>
            <w:r w:rsidRPr="002E7674">
              <w:rPr>
                <w:b/>
                <w:sz w:val="24"/>
                <w:szCs w:val="24"/>
              </w:rPr>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3367120B" w14:textId="77777777" w:rsidR="008A696C" w:rsidRPr="002E7674" w:rsidRDefault="008A696C" w:rsidP="008A696C">
            <w:pPr>
              <w:pStyle w:val="TableParagraph"/>
              <w:rPr>
                <w:b/>
                <w:sz w:val="24"/>
                <w:szCs w:val="24"/>
              </w:rPr>
            </w:pPr>
            <w:r w:rsidRPr="002E7674">
              <w:rPr>
                <w:b/>
                <w:sz w:val="24"/>
                <w:szCs w:val="24"/>
              </w:rPr>
              <w:t xml:space="preserve">Кезекшілерді тағайындап, көмекшіге көмектесе білуге үйрету. Қолдарын жуғызып, </w:t>
            </w:r>
          </w:p>
          <w:p w14:paraId="142C0857" w14:textId="77777777" w:rsidR="008A696C" w:rsidRPr="002E7674" w:rsidRDefault="008A696C" w:rsidP="008A696C">
            <w:pPr>
              <w:pStyle w:val="TableParagraph"/>
              <w:rPr>
                <w:b/>
                <w:sz w:val="24"/>
                <w:szCs w:val="24"/>
              </w:rPr>
            </w:pPr>
            <w:r w:rsidRPr="002E7674">
              <w:rPr>
                <w:b/>
                <w:sz w:val="24"/>
                <w:szCs w:val="24"/>
              </w:rPr>
              <w:lastRenderedPageBreak/>
              <w:t>«Тазалықтың досы-Сабын» деген осы» деп тазалыққа шақыру</w:t>
            </w:r>
          </w:p>
          <w:p w14:paraId="7848AAFF" w14:textId="77777777" w:rsidR="008A696C" w:rsidRPr="002E7674" w:rsidRDefault="008A696C" w:rsidP="008A696C">
            <w:pPr>
              <w:pStyle w:val="TableParagraph"/>
              <w:rPr>
                <w:b/>
                <w:sz w:val="24"/>
                <w:szCs w:val="24"/>
              </w:rPr>
            </w:pPr>
            <w:r w:rsidRPr="002E7674">
              <w:rPr>
                <w:b/>
                <w:sz w:val="24"/>
                <w:szCs w:val="24"/>
              </w:rPr>
              <w:t>Тамақ ішер кезде енді,</w:t>
            </w:r>
          </w:p>
          <w:p w14:paraId="16D4FE16" w14:textId="77777777" w:rsidR="008A696C" w:rsidRPr="002E7674" w:rsidRDefault="008A696C" w:rsidP="008A696C">
            <w:pPr>
              <w:pStyle w:val="TableParagraph"/>
              <w:rPr>
                <w:b/>
                <w:sz w:val="24"/>
                <w:szCs w:val="24"/>
              </w:rPr>
            </w:pPr>
            <w:r w:rsidRPr="002E7674">
              <w:rPr>
                <w:b/>
                <w:sz w:val="24"/>
                <w:szCs w:val="24"/>
              </w:rPr>
              <w:t>Сөйлемейміз күлмейміз.</w:t>
            </w:r>
          </w:p>
          <w:p w14:paraId="042458CE" w14:textId="77777777" w:rsidR="008A696C" w:rsidRPr="002E7674" w:rsidRDefault="008A696C" w:rsidP="008A696C">
            <w:pPr>
              <w:pStyle w:val="TableParagraph"/>
              <w:rPr>
                <w:b/>
                <w:sz w:val="24"/>
                <w:szCs w:val="24"/>
              </w:rPr>
            </w:pPr>
            <w:r w:rsidRPr="002E7674">
              <w:rPr>
                <w:b/>
                <w:sz w:val="24"/>
                <w:szCs w:val="24"/>
              </w:rPr>
              <w:t>Астан басқа өзгені,</w:t>
            </w:r>
          </w:p>
          <w:p w14:paraId="016F7CE7" w14:textId="77777777" w:rsidR="008A696C" w:rsidRPr="002E7674" w:rsidRDefault="008A696C" w:rsidP="008A696C">
            <w:pPr>
              <w:pStyle w:val="TableParagraph"/>
              <w:rPr>
                <w:b/>
                <w:sz w:val="24"/>
                <w:szCs w:val="24"/>
              </w:rPr>
            </w:pPr>
            <w:r w:rsidRPr="002E7674">
              <w:rPr>
                <w:b/>
                <w:sz w:val="24"/>
                <w:szCs w:val="24"/>
              </w:rPr>
              <w:t>Елемейміз, білмейміз. (сөйлеуді дамыту) .</w:t>
            </w:r>
          </w:p>
          <w:p w14:paraId="2D1767E3" w14:textId="77777777" w:rsidR="008A696C" w:rsidRPr="002E7674" w:rsidRDefault="008A696C" w:rsidP="008A696C">
            <w:pPr>
              <w:pStyle w:val="TableParagraph"/>
              <w:rPr>
                <w:b/>
                <w:sz w:val="24"/>
                <w:szCs w:val="24"/>
              </w:rPr>
            </w:pPr>
            <w:r w:rsidRPr="002E7674">
              <w:rPr>
                <w:b/>
                <w:sz w:val="24"/>
                <w:szCs w:val="24"/>
              </w:rPr>
              <w:t>«Дұрыс отыру, дұрыс тамақтану, өзімді ұқыпты ұстау-әдепті баланың қылығы» Бата айту. Ас қайтару</w:t>
            </w:r>
          </w:p>
        </w:tc>
      </w:tr>
      <w:tr w:rsidR="008A696C" w:rsidRPr="002E7674" w14:paraId="0DC7AFB6" w14:textId="77777777" w:rsidTr="002E7674">
        <w:trPr>
          <w:trHeight w:val="558"/>
        </w:trPr>
        <w:tc>
          <w:tcPr>
            <w:tcW w:w="2661" w:type="dxa"/>
            <w:tcBorders>
              <w:top w:val="single" w:sz="4" w:space="0" w:color="auto"/>
              <w:left w:val="single" w:sz="4" w:space="0" w:color="auto"/>
              <w:bottom w:val="single" w:sz="4" w:space="0" w:color="auto"/>
              <w:right w:val="single" w:sz="4" w:space="0" w:color="auto"/>
            </w:tcBorders>
            <w:hideMark/>
          </w:tcPr>
          <w:p w14:paraId="72FD665E" w14:textId="77777777" w:rsidR="008A696C" w:rsidRPr="002E7674" w:rsidRDefault="008A696C" w:rsidP="008A696C">
            <w:pPr>
              <w:pStyle w:val="TableParagraph"/>
              <w:rPr>
                <w:b/>
                <w:sz w:val="24"/>
                <w:szCs w:val="24"/>
              </w:rPr>
            </w:pPr>
            <w:r w:rsidRPr="002E7674">
              <w:rPr>
                <w:b/>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14:paraId="7E4D0F38" w14:textId="77777777" w:rsidR="008A696C" w:rsidRPr="002E7674" w:rsidRDefault="008A696C" w:rsidP="008A696C">
            <w:pPr>
              <w:pStyle w:val="TableParagraph"/>
              <w:rPr>
                <w:b/>
                <w:sz w:val="24"/>
                <w:szCs w:val="24"/>
              </w:rPr>
            </w:pPr>
            <w:r w:rsidRPr="002E7674">
              <w:rPr>
                <w:b/>
                <w:sz w:val="24"/>
                <w:szCs w:val="24"/>
              </w:rPr>
              <w:t xml:space="preserve">Би үйірмесі </w:t>
            </w:r>
          </w:p>
          <w:p w14:paraId="6D4DC6E9" w14:textId="77777777" w:rsidR="008A696C" w:rsidRPr="002E7674" w:rsidRDefault="008A696C" w:rsidP="008A696C">
            <w:pPr>
              <w:pStyle w:val="TableParagraph"/>
              <w:rPr>
                <w:b/>
                <w:sz w:val="24"/>
                <w:szCs w:val="24"/>
              </w:rPr>
            </w:pPr>
            <w:r w:rsidRPr="002E7674">
              <w:rPr>
                <w:b/>
                <w:sz w:val="24"/>
                <w:szCs w:val="24"/>
              </w:rPr>
              <w:t>15:40-16:05</w:t>
            </w:r>
          </w:p>
          <w:p w14:paraId="5BD4C451" w14:textId="77777777" w:rsidR="008A696C" w:rsidRPr="002E7674" w:rsidRDefault="008A696C" w:rsidP="008A696C">
            <w:pPr>
              <w:pStyle w:val="TableParagraph"/>
              <w:rPr>
                <w:b/>
                <w:sz w:val="24"/>
                <w:szCs w:val="24"/>
              </w:rPr>
            </w:pPr>
            <w:r w:rsidRPr="002E7674">
              <w:rPr>
                <w:b/>
                <w:sz w:val="24"/>
                <w:szCs w:val="24"/>
              </w:rPr>
              <w:t xml:space="preserve"> Ойын: «Ірімшік кемірген тышқан» </w:t>
            </w:r>
          </w:p>
          <w:p w14:paraId="0C7C3204" w14:textId="77777777" w:rsidR="008A696C" w:rsidRPr="002E7674" w:rsidRDefault="008A696C" w:rsidP="008A696C">
            <w:pPr>
              <w:pStyle w:val="TableParagraph"/>
              <w:rPr>
                <w:b/>
                <w:sz w:val="24"/>
                <w:szCs w:val="24"/>
              </w:rPr>
            </w:pPr>
          </w:p>
          <w:p w14:paraId="13978E16" w14:textId="77777777" w:rsidR="008A696C" w:rsidRPr="002E7674" w:rsidRDefault="008A696C" w:rsidP="008A696C">
            <w:pPr>
              <w:pStyle w:val="TableParagraph"/>
              <w:rPr>
                <w:b/>
                <w:sz w:val="24"/>
                <w:szCs w:val="24"/>
              </w:rPr>
            </w:pPr>
            <w:r w:rsidRPr="002E7674">
              <w:rPr>
                <w:b/>
                <w:sz w:val="24"/>
                <w:szCs w:val="24"/>
              </w:rPr>
              <w:t xml:space="preserve">Дене тәрбиесі </w:t>
            </w:r>
          </w:p>
          <w:p w14:paraId="3832922C" w14:textId="77777777" w:rsidR="008A696C" w:rsidRPr="002E7674" w:rsidRDefault="008A696C" w:rsidP="008A696C">
            <w:pPr>
              <w:pStyle w:val="TableParagraph"/>
              <w:rPr>
                <w:b/>
                <w:sz w:val="24"/>
                <w:szCs w:val="24"/>
              </w:rPr>
            </w:pPr>
            <w:r w:rsidRPr="002E7674">
              <w:rPr>
                <w:b/>
                <w:sz w:val="24"/>
                <w:szCs w:val="24"/>
              </w:rPr>
              <w:t xml:space="preserve">нұсқаушысы </w:t>
            </w:r>
          </w:p>
          <w:p w14:paraId="071E73F6" w14:textId="77777777" w:rsidR="008A696C" w:rsidRPr="002E7674" w:rsidRDefault="008A696C" w:rsidP="008A696C">
            <w:pPr>
              <w:pStyle w:val="TableParagraph"/>
              <w:rPr>
                <w:b/>
                <w:sz w:val="24"/>
                <w:szCs w:val="24"/>
              </w:rPr>
            </w:pPr>
            <w:r w:rsidRPr="002E7674">
              <w:rPr>
                <w:b/>
                <w:sz w:val="24"/>
                <w:szCs w:val="24"/>
              </w:rPr>
              <w:t>Қуандық Алим</w:t>
            </w:r>
          </w:p>
          <w:p w14:paraId="36534CE8" w14:textId="77777777" w:rsidR="008A696C" w:rsidRPr="002E7674" w:rsidRDefault="008A696C" w:rsidP="008A696C">
            <w:pPr>
              <w:pStyle w:val="TableParagraph"/>
              <w:rPr>
                <w:b/>
                <w:sz w:val="24"/>
                <w:szCs w:val="24"/>
              </w:rPr>
            </w:pPr>
          </w:p>
          <w:p w14:paraId="34BA1E06" w14:textId="77777777" w:rsidR="008A696C" w:rsidRPr="002E7674" w:rsidRDefault="008A696C" w:rsidP="008A696C">
            <w:pPr>
              <w:pStyle w:val="TableParagraph"/>
              <w:rPr>
                <w:b/>
                <w:sz w:val="24"/>
                <w:szCs w:val="24"/>
              </w:rPr>
            </w:pPr>
            <w:r w:rsidRPr="002E7674">
              <w:rPr>
                <w:b/>
                <w:sz w:val="24"/>
                <w:szCs w:val="24"/>
              </w:rPr>
              <w:t>16</w:t>
            </w:r>
            <w:r w:rsidRPr="002E7674">
              <w:rPr>
                <w:b/>
                <w:sz w:val="24"/>
                <w:szCs w:val="24"/>
                <w:vertAlign w:val="superscript"/>
              </w:rPr>
              <w:t xml:space="preserve">05 </w:t>
            </w:r>
            <w:r w:rsidRPr="002E7674">
              <w:rPr>
                <w:b/>
                <w:sz w:val="24"/>
                <w:szCs w:val="24"/>
              </w:rPr>
              <w:t>– 16</w:t>
            </w:r>
            <w:r w:rsidRPr="002E7674">
              <w:rPr>
                <w:b/>
                <w:sz w:val="24"/>
                <w:szCs w:val="24"/>
                <w:vertAlign w:val="superscript"/>
              </w:rPr>
              <w:t xml:space="preserve">20 </w:t>
            </w:r>
            <w:r w:rsidRPr="002E7674">
              <w:rPr>
                <w:b/>
                <w:sz w:val="24"/>
                <w:szCs w:val="24"/>
              </w:rPr>
              <w:t xml:space="preserve"> </w:t>
            </w:r>
          </w:p>
        </w:tc>
        <w:tc>
          <w:tcPr>
            <w:tcW w:w="2696" w:type="dxa"/>
            <w:tcBorders>
              <w:top w:val="single" w:sz="4" w:space="0" w:color="auto"/>
              <w:left w:val="single" w:sz="4" w:space="0" w:color="auto"/>
              <w:bottom w:val="single" w:sz="4" w:space="0" w:color="auto"/>
              <w:right w:val="single" w:sz="4" w:space="0" w:color="auto"/>
            </w:tcBorders>
          </w:tcPr>
          <w:p w14:paraId="631E996E" w14:textId="77777777" w:rsidR="008A696C" w:rsidRPr="002E7674" w:rsidRDefault="008A696C" w:rsidP="008A696C">
            <w:pPr>
              <w:pStyle w:val="TableParagraph"/>
              <w:rPr>
                <w:b/>
                <w:sz w:val="24"/>
                <w:szCs w:val="24"/>
              </w:rPr>
            </w:pPr>
            <w:r w:rsidRPr="002E7674">
              <w:rPr>
                <w:b/>
                <w:sz w:val="24"/>
                <w:szCs w:val="24"/>
              </w:rPr>
              <w:t>Еркін ойындар.</w:t>
            </w:r>
          </w:p>
          <w:p w14:paraId="27F0F537" w14:textId="77777777" w:rsidR="008A696C" w:rsidRPr="002E7674" w:rsidRDefault="008A696C" w:rsidP="008A696C">
            <w:pPr>
              <w:pStyle w:val="TableParagraph"/>
              <w:rPr>
                <w:b/>
                <w:sz w:val="24"/>
                <w:szCs w:val="24"/>
              </w:rPr>
            </w:pPr>
            <w:r w:rsidRPr="002E7674">
              <w:rPr>
                <w:b/>
                <w:sz w:val="24"/>
                <w:szCs w:val="24"/>
              </w:rPr>
              <w:t>Ақылды еден: «Футбол»</w:t>
            </w:r>
          </w:p>
          <w:p w14:paraId="61FC1A2B" w14:textId="77777777" w:rsidR="008A696C" w:rsidRPr="002E7674" w:rsidRDefault="008A696C" w:rsidP="008A696C">
            <w:pPr>
              <w:pStyle w:val="TableParagraph"/>
              <w:rPr>
                <w:b/>
                <w:sz w:val="24"/>
                <w:szCs w:val="24"/>
              </w:rPr>
            </w:pPr>
            <w:r w:rsidRPr="002E7674">
              <w:rPr>
                <w:b/>
                <w:sz w:val="24"/>
                <w:szCs w:val="24"/>
              </w:rPr>
              <w:t>15:30  1 топша</w:t>
            </w:r>
          </w:p>
          <w:p w14:paraId="1F84BFA3" w14:textId="77777777" w:rsidR="008A696C" w:rsidRPr="002E7674" w:rsidRDefault="008A696C" w:rsidP="008A696C">
            <w:pPr>
              <w:pStyle w:val="TableParagraph"/>
              <w:rPr>
                <w:b/>
                <w:sz w:val="24"/>
                <w:szCs w:val="24"/>
              </w:rPr>
            </w:pPr>
            <w:r w:rsidRPr="002E7674">
              <w:rPr>
                <w:b/>
                <w:sz w:val="24"/>
                <w:szCs w:val="24"/>
              </w:rPr>
              <w:t>16: 00  2 топша</w:t>
            </w:r>
          </w:p>
          <w:p w14:paraId="42B885CA" w14:textId="77777777" w:rsidR="008A696C" w:rsidRPr="002E7674" w:rsidRDefault="008A696C" w:rsidP="008A696C">
            <w:pPr>
              <w:pStyle w:val="TableParagraph"/>
              <w:rPr>
                <w:b/>
                <w:sz w:val="24"/>
                <w:szCs w:val="24"/>
              </w:rPr>
            </w:pPr>
            <w:r w:rsidRPr="002E7674">
              <w:rPr>
                <w:b/>
                <w:sz w:val="24"/>
                <w:szCs w:val="24"/>
              </w:rPr>
              <w:t>Гүл күтімі</w:t>
            </w:r>
          </w:p>
          <w:p w14:paraId="3BF16B5A" w14:textId="77777777" w:rsidR="008A696C" w:rsidRPr="002E7674" w:rsidRDefault="008A696C" w:rsidP="008A696C">
            <w:pPr>
              <w:pStyle w:val="TableParagraph"/>
              <w:rPr>
                <w:b/>
                <w:sz w:val="24"/>
                <w:szCs w:val="24"/>
              </w:rPr>
            </w:pPr>
            <w:r w:rsidRPr="002E7674">
              <w:rPr>
                <w:b/>
                <w:sz w:val="24"/>
                <w:szCs w:val="24"/>
              </w:rPr>
              <w:t>Еңбекке баулу</w:t>
            </w:r>
          </w:p>
          <w:p w14:paraId="37B034C9" w14:textId="77777777" w:rsidR="008A696C" w:rsidRPr="002E7674" w:rsidRDefault="008A696C" w:rsidP="008A696C">
            <w:pPr>
              <w:pStyle w:val="TableParagraph"/>
              <w:rPr>
                <w:b/>
                <w:sz w:val="24"/>
                <w:szCs w:val="24"/>
              </w:rPr>
            </w:pPr>
            <w:r w:rsidRPr="002E7674">
              <w:rPr>
                <w:b/>
                <w:sz w:val="24"/>
                <w:szCs w:val="24"/>
              </w:rPr>
              <w:t>Гүлдердің шаңын сүрту, су құю.</w:t>
            </w:r>
          </w:p>
          <w:p w14:paraId="7DE5DBBB" w14:textId="77777777" w:rsidR="008A696C" w:rsidRPr="002E7674" w:rsidRDefault="008A696C" w:rsidP="008A696C">
            <w:pPr>
              <w:pStyle w:val="TableParagraph"/>
              <w:rPr>
                <w:b/>
                <w:sz w:val="24"/>
                <w:szCs w:val="24"/>
              </w:rPr>
            </w:pPr>
            <w:r w:rsidRPr="002E7674">
              <w:rPr>
                <w:b/>
                <w:sz w:val="24"/>
                <w:szCs w:val="24"/>
              </w:rPr>
              <w:t>Каратэ үйірмесі</w:t>
            </w:r>
          </w:p>
          <w:p w14:paraId="762B9788" w14:textId="77777777" w:rsidR="008A696C" w:rsidRPr="002E7674" w:rsidRDefault="008A696C" w:rsidP="008A696C">
            <w:pPr>
              <w:pStyle w:val="TableParagraph"/>
              <w:rPr>
                <w:b/>
                <w:sz w:val="24"/>
                <w:szCs w:val="24"/>
              </w:rPr>
            </w:pPr>
            <w:r w:rsidRPr="002E7674">
              <w:rPr>
                <w:b/>
                <w:sz w:val="24"/>
                <w:szCs w:val="24"/>
              </w:rPr>
              <w:t>16:00-16:30</w:t>
            </w:r>
          </w:p>
        </w:tc>
        <w:tc>
          <w:tcPr>
            <w:tcW w:w="2693" w:type="dxa"/>
            <w:gridSpan w:val="4"/>
            <w:tcBorders>
              <w:top w:val="single" w:sz="4" w:space="0" w:color="auto"/>
              <w:left w:val="single" w:sz="4" w:space="0" w:color="auto"/>
              <w:bottom w:val="single" w:sz="4" w:space="0" w:color="auto"/>
              <w:right w:val="single" w:sz="4" w:space="0" w:color="auto"/>
            </w:tcBorders>
          </w:tcPr>
          <w:p w14:paraId="01612D54" w14:textId="77777777" w:rsidR="008A696C" w:rsidRPr="002E7674" w:rsidRDefault="008A696C" w:rsidP="008A696C">
            <w:pPr>
              <w:pStyle w:val="TableParagraph"/>
              <w:rPr>
                <w:b/>
                <w:sz w:val="24"/>
                <w:szCs w:val="24"/>
              </w:rPr>
            </w:pPr>
            <w:r w:rsidRPr="002E7674">
              <w:rPr>
                <w:b/>
                <w:bCs/>
                <w:sz w:val="24"/>
                <w:szCs w:val="24"/>
              </w:rPr>
              <w:t>Қауіпсіздік  ережелері»</w:t>
            </w:r>
            <w:r w:rsidRPr="002E7674">
              <w:rPr>
                <w:b/>
                <w:sz w:val="24"/>
                <w:szCs w:val="24"/>
              </w:rPr>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14:paraId="081498CE" w14:textId="77777777" w:rsidR="008A696C" w:rsidRPr="002E7674" w:rsidRDefault="008A696C" w:rsidP="008A696C">
            <w:pPr>
              <w:pStyle w:val="TableParagraph"/>
              <w:rPr>
                <w:b/>
                <w:sz w:val="24"/>
                <w:szCs w:val="24"/>
              </w:rPr>
            </w:pPr>
            <w:r w:rsidRPr="002E7674">
              <w:rPr>
                <w:b/>
                <w:bCs/>
                <w:sz w:val="24"/>
                <w:szCs w:val="24"/>
              </w:rPr>
              <w:t>Ән:</w:t>
            </w:r>
            <w:r w:rsidRPr="002E7674">
              <w:rPr>
                <w:b/>
                <w:sz w:val="24"/>
                <w:szCs w:val="24"/>
              </w:rPr>
              <w:t xml:space="preserve"> «Анам» жаттау</w:t>
            </w:r>
          </w:p>
        </w:tc>
        <w:tc>
          <w:tcPr>
            <w:tcW w:w="2268" w:type="dxa"/>
            <w:gridSpan w:val="2"/>
            <w:tcBorders>
              <w:top w:val="single" w:sz="4" w:space="0" w:color="auto"/>
              <w:left w:val="single" w:sz="4" w:space="0" w:color="auto"/>
              <w:bottom w:val="single" w:sz="4" w:space="0" w:color="auto"/>
              <w:right w:val="single" w:sz="4" w:space="0" w:color="auto"/>
            </w:tcBorders>
          </w:tcPr>
          <w:p w14:paraId="1936CD8A" w14:textId="77777777" w:rsidR="008A696C" w:rsidRPr="002E7674" w:rsidRDefault="008A696C" w:rsidP="008A696C">
            <w:pPr>
              <w:pStyle w:val="TableParagraph"/>
              <w:rPr>
                <w:b/>
                <w:sz w:val="24"/>
                <w:szCs w:val="24"/>
              </w:rPr>
            </w:pPr>
            <w:r w:rsidRPr="002E7674">
              <w:rPr>
                <w:b/>
                <w:sz w:val="24"/>
                <w:szCs w:val="24"/>
              </w:rPr>
              <w:t>Ойындар</w:t>
            </w:r>
          </w:p>
          <w:p w14:paraId="6677D6AC" w14:textId="77777777" w:rsidR="008A696C" w:rsidRPr="002E7674" w:rsidRDefault="008A696C" w:rsidP="008A696C">
            <w:pPr>
              <w:pStyle w:val="TableParagraph"/>
              <w:rPr>
                <w:b/>
                <w:sz w:val="24"/>
                <w:szCs w:val="24"/>
              </w:rPr>
            </w:pPr>
            <w:r w:rsidRPr="002E7674">
              <w:rPr>
                <w:b/>
                <w:sz w:val="24"/>
                <w:szCs w:val="24"/>
              </w:rPr>
              <w:t>«Шеңберлер», «Түрлі-түсті шарлар»</w:t>
            </w:r>
          </w:p>
          <w:p w14:paraId="1E737B23" w14:textId="77777777" w:rsidR="008A696C" w:rsidRPr="002E7674" w:rsidRDefault="008A696C" w:rsidP="008A696C">
            <w:pPr>
              <w:pStyle w:val="TableParagraph"/>
              <w:rPr>
                <w:b/>
                <w:sz w:val="24"/>
                <w:szCs w:val="24"/>
              </w:rPr>
            </w:pPr>
          </w:p>
          <w:p w14:paraId="4F47A60F" w14:textId="77777777" w:rsidR="008A696C" w:rsidRPr="002E7674" w:rsidRDefault="008A696C" w:rsidP="008A696C">
            <w:pPr>
              <w:pStyle w:val="TableParagraph"/>
              <w:rPr>
                <w:b/>
                <w:sz w:val="24"/>
                <w:szCs w:val="24"/>
              </w:rPr>
            </w:pPr>
            <w:r w:rsidRPr="002E7674">
              <w:rPr>
                <w:b/>
                <w:sz w:val="24"/>
                <w:szCs w:val="24"/>
              </w:rPr>
              <w:t xml:space="preserve">Дене тәрбиесі </w:t>
            </w:r>
          </w:p>
          <w:p w14:paraId="0ABA7E12" w14:textId="77777777" w:rsidR="008A696C" w:rsidRPr="002E7674" w:rsidRDefault="008A696C" w:rsidP="008A696C">
            <w:pPr>
              <w:pStyle w:val="TableParagraph"/>
              <w:rPr>
                <w:b/>
                <w:sz w:val="24"/>
                <w:szCs w:val="24"/>
              </w:rPr>
            </w:pPr>
            <w:r w:rsidRPr="002E7674">
              <w:rPr>
                <w:b/>
                <w:sz w:val="24"/>
                <w:szCs w:val="24"/>
              </w:rPr>
              <w:t xml:space="preserve">нұсқаушысы </w:t>
            </w:r>
          </w:p>
          <w:p w14:paraId="2F832C3E" w14:textId="77777777" w:rsidR="008A696C" w:rsidRPr="002E7674" w:rsidRDefault="008A696C" w:rsidP="008A696C">
            <w:pPr>
              <w:pStyle w:val="TableParagraph"/>
              <w:rPr>
                <w:b/>
                <w:sz w:val="24"/>
                <w:szCs w:val="24"/>
                <w:lang w:val="ru-RU"/>
              </w:rPr>
            </w:pPr>
            <w:r w:rsidRPr="002E7674">
              <w:rPr>
                <w:b/>
                <w:sz w:val="24"/>
                <w:szCs w:val="24"/>
                <w:lang w:val="ru-RU"/>
              </w:rPr>
              <w:t>Сериков Эмир</w:t>
            </w:r>
          </w:p>
          <w:p w14:paraId="564506BC" w14:textId="77777777" w:rsidR="008A696C" w:rsidRPr="002E7674" w:rsidRDefault="008A696C" w:rsidP="008A696C">
            <w:pPr>
              <w:pStyle w:val="TableParagraph"/>
              <w:rPr>
                <w:b/>
                <w:sz w:val="24"/>
                <w:szCs w:val="24"/>
              </w:rPr>
            </w:pPr>
          </w:p>
          <w:p w14:paraId="31204DB0" w14:textId="77777777" w:rsidR="008A696C" w:rsidRPr="002E7674" w:rsidRDefault="008A696C" w:rsidP="008A696C">
            <w:pPr>
              <w:pStyle w:val="TableParagraph"/>
              <w:rPr>
                <w:b/>
                <w:sz w:val="24"/>
                <w:szCs w:val="24"/>
              </w:rPr>
            </w:pPr>
            <w:r w:rsidRPr="002E7674">
              <w:rPr>
                <w:b/>
                <w:sz w:val="24"/>
                <w:szCs w:val="24"/>
              </w:rPr>
              <w:t>16</w:t>
            </w:r>
            <w:r w:rsidRPr="002E7674">
              <w:rPr>
                <w:b/>
                <w:sz w:val="24"/>
                <w:szCs w:val="24"/>
                <w:vertAlign w:val="superscript"/>
              </w:rPr>
              <w:t xml:space="preserve">05 </w:t>
            </w:r>
            <w:r w:rsidRPr="002E7674">
              <w:rPr>
                <w:b/>
                <w:sz w:val="24"/>
                <w:szCs w:val="24"/>
              </w:rPr>
              <w:t>– 16</w:t>
            </w:r>
            <w:r w:rsidRPr="002E7674">
              <w:rPr>
                <w:b/>
                <w:sz w:val="24"/>
                <w:szCs w:val="24"/>
                <w:vertAlign w:val="superscript"/>
              </w:rPr>
              <w:t xml:space="preserve">20 </w:t>
            </w:r>
            <w:r w:rsidRPr="002E7674">
              <w:rPr>
                <w:b/>
                <w:sz w:val="24"/>
                <w:szCs w:val="24"/>
              </w:rPr>
              <w:t xml:space="preserve"> </w:t>
            </w:r>
          </w:p>
          <w:p w14:paraId="3F512849" w14:textId="77777777" w:rsidR="008A696C" w:rsidRPr="002E7674" w:rsidRDefault="008A696C" w:rsidP="008A696C">
            <w:pPr>
              <w:pStyle w:val="TableParagraph"/>
              <w:rPr>
                <w:b/>
                <w:sz w:val="24"/>
                <w:szCs w:val="24"/>
              </w:rPr>
            </w:pPr>
          </w:p>
          <w:p w14:paraId="27836012" w14:textId="77777777" w:rsidR="008A696C" w:rsidRPr="002E7674" w:rsidRDefault="008A696C" w:rsidP="008A696C">
            <w:pPr>
              <w:pStyle w:val="TableParagraph"/>
              <w:rPr>
                <w:b/>
                <w:sz w:val="24"/>
                <w:szCs w:val="24"/>
              </w:rPr>
            </w:pPr>
            <w:r w:rsidRPr="002E7674">
              <w:rPr>
                <w:b/>
                <w:sz w:val="24"/>
                <w:szCs w:val="24"/>
              </w:rPr>
              <w:t>Каратэ үйірмесі</w:t>
            </w:r>
          </w:p>
          <w:p w14:paraId="76096D6D" w14:textId="77777777" w:rsidR="008A696C" w:rsidRPr="002E7674" w:rsidRDefault="008A696C" w:rsidP="008A696C">
            <w:pPr>
              <w:pStyle w:val="TableParagraph"/>
              <w:rPr>
                <w:b/>
                <w:sz w:val="24"/>
                <w:szCs w:val="24"/>
              </w:rPr>
            </w:pPr>
            <w:r w:rsidRPr="002E7674">
              <w:rPr>
                <w:b/>
                <w:sz w:val="24"/>
                <w:szCs w:val="24"/>
              </w:rPr>
              <w:t>16:00-16:30</w:t>
            </w:r>
          </w:p>
        </w:tc>
        <w:tc>
          <w:tcPr>
            <w:tcW w:w="2552" w:type="dxa"/>
            <w:tcBorders>
              <w:top w:val="single" w:sz="4" w:space="0" w:color="auto"/>
              <w:left w:val="single" w:sz="4" w:space="0" w:color="auto"/>
              <w:bottom w:val="single" w:sz="4" w:space="0" w:color="auto"/>
              <w:right w:val="single" w:sz="4" w:space="0" w:color="auto"/>
            </w:tcBorders>
          </w:tcPr>
          <w:p w14:paraId="62B7D519" w14:textId="77777777" w:rsidR="008A696C" w:rsidRPr="002E7674" w:rsidRDefault="008A696C" w:rsidP="008A696C">
            <w:pPr>
              <w:pStyle w:val="TableParagraph"/>
              <w:rPr>
                <w:b/>
                <w:sz w:val="24"/>
                <w:szCs w:val="24"/>
              </w:rPr>
            </w:pPr>
            <w:r w:rsidRPr="002E7674">
              <w:rPr>
                <w:b/>
                <w:sz w:val="24"/>
                <w:szCs w:val="24"/>
              </w:rPr>
              <w:t>STEM қызықтары.</w:t>
            </w:r>
          </w:p>
          <w:p w14:paraId="41770C81" w14:textId="77777777" w:rsidR="008A696C" w:rsidRPr="002E7674" w:rsidRDefault="008A696C" w:rsidP="008A696C">
            <w:pPr>
              <w:pStyle w:val="TableParagraph"/>
              <w:rPr>
                <w:b/>
                <w:sz w:val="24"/>
                <w:szCs w:val="24"/>
              </w:rPr>
            </w:pPr>
            <w:r w:rsidRPr="002E7674">
              <w:rPr>
                <w:b/>
                <w:sz w:val="24"/>
                <w:szCs w:val="24"/>
              </w:rPr>
              <w:t>16:15-16:35 1 топша</w:t>
            </w:r>
          </w:p>
          <w:p w14:paraId="0F278456" w14:textId="77777777" w:rsidR="008A696C" w:rsidRPr="002E7674" w:rsidRDefault="008A696C" w:rsidP="008A696C">
            <w:pPr>
              <w:pStyle w:val="TableParagraph"/>
              <w:rPr>
                <w:b/>
                <w:sz w:val="24"/>
                <w:szCs w:val="24"/>
              </w:rPr>
            </w:pPr>
            <w:r w:rsidRPr="002E7674">
              <w:rPr>
                <w:b/>
                <w:sz w:val="24"/>
                <w:szCs w:val="24"/>
              </w:rPr>
              <w:t>16:40-17:00  2топша</w:t>
            </w:r>
          </w:p>
          <w:p w14:paraId="7A0C980D" w14:textId="77777777" w:rsidR="008A696C" w:rsidRPr="002E7674" w:rsidRDefault="008A696C" w:rsidP="008A696C">
            <w:pPr>
              <w:pStyle w:val="TableParagraph"/>
              <w:rPr>
                <w:b/>
                <w:sz w:val="24"/>
                <w:szCs w:val="24"/>
              </w:rPr>
            </w:pPr>
          </w:p>
          <w:p w14:paraId="50322F7F" w14:textId="77777777" w:rsidR="008A696C" w:rsidRPr="002E7674" w:rsidRDefault="008A696C" w:rsidP="008A696C">
            <w:pPr>
              <w:pStyle w:val="TableParagraph"/>
              <w:rPr>
                <w:b/>
                <w:sz w:val="24"/>
                <w:szCs w:val="24"/>
              </w:rPr>
            </w:pPr>
          </w:p>
          <w:p w14:paraId="3054EFE2" w14:textId="77777777" w:rsidR="008A696C" w:rsidRPr="002E7674" w:rsidRDefault="008A696C" w:rsidP="008A696C">
            <w:pPr>
              <w:pStyle w:val="TableParagraph"/>
              <w:rPr>
                <w:b/>
                <w:sz w:val="24"/>
                <w:szCs w:val="24"/>
              </w:rPr>
            </w:pPr>
            <w:r w:rsidRPr="002E7674">
              <w:rPr>
                <w:b/>
                <w:sz w:val="24"/>
                <w:szCs w:val="24"/>
              </w:rPr>
              <w:t>Робототехника</w:t>
            </w:r>
          </w:p>
          <w:p w14:paraId="45837549" w14:textId="77777777" w:rsidR="008A696C" w:rsidRPr="002E7674" w:rsidRDefault="008A696C" w:rsidP="008A696C">
            <w:pPr>
              <w:pStyle w:val="TableParagraph"/>
              <w:rPr>
                <w:b/>
                <w:sz w:val="24"/>
                <w:szCs w:val="24"/>
              </w:rPr>
            </w:pPr>
            <w:r w:rsidRPr="002E7674">
              <w:rPr>
                <w:b/>
                <w:sz w:val="24"/>
                <w:szCs w:val="24"/>
              </w:rPr>
              <w:t>16:15-16:35 2топша</w:t>
            </w:r>
          </w:p>
          <w:p w14:paraId="5F375699" w14:textId="77777777" w:rsidR="008A696C" w:rsidRPr="002E7674" w:rsidRDefault="008A696C" w:rsidP="008A696C">
            <w:pPr>
              <w:pStyle w:val="TableParagraph"/>
              <w:rPr>
                <w:b/>
                <w:sz w:val="24"/>
                <w:szCs w:val="24"/>
              </w:rPr>
            </w:pPr>
            <w:r w:rsidRPr="002E7674">
              <w:rPr>
                <w:b/>
                <w:sz w:val="24"/>
                <w:szCs w:val="24"/>
              </w:rPr>
              <w:t>16:40-17:00  1топша</w:t>
            </w:r>
          </w:p>
          <w:p w14:paraId="690206B1" w14:textId="77777777" w:rsidR="008A696C" w:rsidRPr="002E7674" w:rsidRDefault="008A696C" w:rsidP="008A696C">
            <w:pPr>
              <w:pStyle w:val="TableParagraph"/>
              <w:rPr>
                <w:b/>
                <w:sz w:val="24"/>
                <w:szCs w:val="24"/>
              </w:rPr>
            </w:pPr>
          </w:p>
        </w:tc>
      </w:tr>
      <w:tr w:rsidR="008A696C" w:rsidRPr="002E7674" w14:paraId="03F4CDA9" w14:textId="77777777" w:rsidTr="002E7674">
        <w:trPr>
          <w:trHeight w:val="416"/>
        </w:trPr>
        <w:tc>
          <w:tcPr>
            <w:tcW w:w="2661" w:type="dxa"/>
            <w:tcBorders>
              <w:top w:val="single" w:sz="4" w:space="0" w:color="auto"/>
              <w:left w:val="single" w:sz="4" w:space="0" w:color="auto"/>
              <w:bottom w:val="single" w:sz="4" w:space="0" w:color="auto"/>
              <w:right w:val="single" w:sz="4" w:space="0" w:color="auto"/>
            </w:tcBorders>
            <w:hideMark/>
          </w:tcPr>
          <w:p w14:paraId="40AC92D0" w14:textId="77777777" w:rsidR="008A696C" w:rsidRPr="002E7674" w:rsidRDefault="008A696C" w:rsidP="008A696C">
            <w:pPr>
              <w:pStyle w:val="TableParagraph"/>
              <w:rPr>
                <w:b/>
                <w:sz w:val="24"/>
                <w:szCs w:val="24"/>
              </w:rPr>
            </w:pPr>
            <w:r w:rsidRPr="002E7674">
              <w:rPr>
                <w:b/>
                <w:sz w:val="24"/>
                <w:szCs w:val="24"/>
              </w:rPr>
              <w:t>Балалармен жеке жұмыс</w:t>
            </w:r>
          </w:p>
        </w:tc>
        <w:tc>
          <w:tcPr>
            <w:tcW w:w="3007" w:type="dxa"/>
            <w:gridSpan w:val="2"/>
            <w:tcBorders>
              <w:top w:val="single" w:sz="4" w:space="0" w:color="auto"/>
              <w:left w:val="single" w:sz="4" w:space="0" w:color="auto"/>
              <w:right w:val="single" w:sz="4" w:space="0" w:color="auto"/>
            </w:tcBorders>
          </w:tcPr>
          <w:p w14:paraId="37890A28" w14:textId="77777777" w:rsidR="008A696C" w:rsidRPr="002E7674" w:rsidRDefault="008A696C" w:rsidP="008A696C">
            <w:pPr>
              <w:pStyle w:val="TableParagraph"/>
              <w:rPr>
                <w:b/>
                <w:sz w:val="24"/>
                <w:szCs w:val="24"/>
              </w:rPr>
            </w:pPr>
            <w:r w:rsidRPr="002E7674">
              <w:rPr>
                <w:b/>
                <w:sz w:val="24"/>
                <w:szCs w:val="24"/>
              </w:rPr>
              <w:t xml:space="preserve">Қоршаған ортамен таныстыру –коммуникативтік әрекет. </w:t>
            </w:r>
          </w:p>
          <w:p w14:paraId="1F577D25" w14:textId="77777777" w:rsidR="008A696C" w:rsidRPr="002E7674" w:rsidRDefault="008A696C" w:rsidP="008A696C">
            <w:pPr>
              <w:pStyle w:val="TableParagraph"/>
              <w:rPr>
                <w:b/>
                <w:sz w:val="24"/>
                <w:szCs w:val="24"/>
              </w:rPr>
            </w:pPr>
            <w:r w:rsidRPr="002E7674">
              <w:rPr>
                <w:b/>
                <w:sz w:val="24"/>
                <w:szCs w:val="24"/>
              </w:rPr>
              <w:t xml:space="preserve">Тіл ұстарту жаттығулары: </w:t>
            </w:r>
          </w:p>
          <w:p w14:paraId="7A68BB65" w14:textId="77777777" w:rsidR="008A696C" w:rsidRPr="002E7674" w:rsidRDefault="008A696C" w:rsidP="008A696C">
            <w:pPr>
              <w:pStyle w:val="TableParagraph"/>
              <w:rPr>
                <w:b/>
                <w:sz w:val="24"/>
                <w:szCs w:val="24"/>
              </w:rPr>
            </w:pPr>
            <w:r w:rsidRPr="002E7674">
              <w:rPr>
                <w:b/>
                <w:sz w:val="24"/>
                <w:szCs w:val="24"/>
              </w:rPr>
              <w:t>Ян-ян-ян.</w:t>
            </w:r>
          </w:p>
          <w:p w14:paraId="1EEA126C" w14:textId="77777777" w:rsidR="008A696C" w:rsidRPr="002E7674" w:rsidRDefault="008A696C" w:rsidP="008A696C">
            <w:pPr>
              <w:pStyle w:val="TableParagraph"/>
              <w:rPr>
                <w:b/>
                <w:sz w:val="24"/>
                <w:szCs w:val="24"/>
              </w:rPr>
            </w:pPr>
            <w:r w:rsidRPr="002E7674">
              <w:rPr>
                <w:b/>
                <w:sz w:val="24"/>
                <w:szCs w:val="24"/>
              </w:rPr>
              <w:t>Қорқақ қоян.</w:t>
            </w:r>
          </w:p>
          <w:p w14:paraId="14D16F1C" w14:textId="77777777" w:rsidR="008A696C" w:rsidRPr="002E7674" w:rsidRDefault="008A696C" w:rsidP="008A696C">
            <w:pPr>
              <w:pStyle w:val="TableParagraph"/>
              <w:rPr>
                <w:b/>
                <w:sz w:val="24"/>
                <w:szCs w:val="24"/>
              </w:rPr>
            </w:pPr>
            <w:r w:rsidRPr="002E7674">
              <w:rPr>
                <w:b/>
                <w:sz w:val="24"/>
                <w:szCs w:val="24"/>
              </w:rPr>
              <w:t>Ю-ю-ю,</w:t>
            </w:r>
          </w:p>
          <w:p w14:paraId="41A04FA7" w14:textId="77777777" w:rsidR="008A696C" w:rsidRPr="002E7674" w:rsidRDefault="008A696C" w:rsidP="008A696C">
            <w:pPr>
              <w:pStyle w:val="TableParagraph"/>
              <w:rPr>
                <w:b/>
                <w:sz w:val="24"/>
                <w:szCs w:val="24"/>
              </w:rPr>
            </w:pPr>
            <w:r w:rsidRPr="002E7674">
              <w:rPr>
                <w:b/>
                <w:sz w:val="24"/>
                <w:szCs w:val="24"/>
              </w:rPr>
              <w:t>Қорбаңдайды аю.</w:t>
            </w:r>
          </w:p>
          <w:p w14:paraId="3E1C8246" w14:textId="77777777" w:rsidR="008A696C" w:rsidRPr="002E7674" w:rsidRDefault="008A696C" w:rsidP="008A696C">
            <w:pPr>
              <w:pStyle w:val="TableParagraph"/>
              <w:rPr>
                <w:b/>
                <w:sz w:val="24"/>
                <w:szCs w:val="24"/>
              </w:rPr>
            </w:pPr>
            <w:r w:rsidRPr="002E7674">
              <w:rPr>
                <w:b/>
                <w:sz w:val="24"/>
                <w:szCs w:val="24"/>
              </w:rPr>
              <w:t>К-к-к.</w:t>
            </w:r>
          </w:p>
          <w:p w14:paraId="66BE91A4" w14:textId="77777777" w:rsidR="008A696C" w:rsidRPr="002E7674" w:rsidRDefault="008A696C" w:rsidP="008A696C">
            <w:pPr>
              <w:pStyle w:val="TableParagraph"/>
              <w:rPr>
                <w:b/>
                <w:sz w:val="24"/>
                <w:szCs w:val="24"/>
              </w:rPr>
            </w:pPr>
            <w:r w:rsidRPr="002E7674">
              <w:rPr>
                <w:b/>
                <w:sz w:val="24"/>
                <w:szCs w:val="24"/>
              </w:rPr>
              <w:t>Ормандағы қу түлкі.</w:t>
            </w:r>
          </w:p>
          <w:p w14:paraId="37E63518" w14:textId="77777777" w:rsidR="008A696C" w:rsidRPr="002E7674" w:rsidRDefault="008A696C" w:rsidP="008A696C">
            <w:pPr>
              <w:pStyle w:val="TableParagraph"/>
              <w:rPr>
                <w:b/>
                <w:sz w:val="24"/>
                <w:szCs w:val="24"/>
              </w:rPr>
            </w:pPr>
            <w:r w:rsidRPr="002E7674">
              <w:rPr>
                <w:b/>
                <w:sz w:val="24"/>
                <w:szCs w:val="24"/>
              </w:rPr>
              <w:t>Топ балаларымен.</w:t>
            </w:r>
          </w:p>
          <w:p w14:paraId="158F9E81" w14:textId="77777777" w:rsidR="008A696C" w:rsidRPr="002E7674" w:rsidRDefault="008A696C" w:rsidP="008A696C">
            <w:pPr>
              <w:pStyle w:val="TableParagraph"/>
              <w:rPr>
                <w:b/>
                <w:sz w:val="24"/>
                <w:szCs w:val="24"/>
              </w:rPr>
            </w:pPr>
          </w:p>
          <w:p w14:paraId="41C08AF6" w14:textId="77777777" w:rsidR="008A696C" w:rsidRPr="002E7674" w:rsidRDefault="008A696C" w:rsidP="008A696C">
            <w:pPr>
              <w:pStyle w:val="TableParagraph"/>
              <w:rPr>
                <w:b/>
                <w:sz w:val="24"/>
                <w:szCs w:val="24"/>
              </w:rPr>
            </w:pPr>
            <w:r w:rsidRPr="002E7674">
              <w:rPr>
                <w:b/>
                <w:sz w:val="24"/>
                <w:szCs w:val="24"/>
              </w:rPr>
              <w:t xml:space="preserve">Арнайы түзетуші </w:t>
            </w:r>
          </w:p>
          <w:p w14:paraId="129FDFE1" w14:textId="77777777" w:rsidR="008A696C" w:rsidRPr="002E7674" w:rsidRDefault="008A696C" w:rsidP="008A696C">
            <w:pPr>
              <w:pStyle w:val="TableParagraph"/>
              <w:rPr>
                <w:b/>
                <w:sz w:val="24"/>
                <w:szCs w:val="24"/>
              </w:rPr>
            </w:pPr>
            <w:r w:rsidRPr="002E7674">
              <w:rPr>
                <w:b/>
                <w:sz w:val="24"/>
                <w:szCs w:val="24"/>
              </w:rPr>
              <w:t xml:space="preserve">іс-әрекет: </w:t>
            </w:r>
          </w:p>
          <w:p w14:paraId="1A5C6C6B" w14:textId="77777777" w:rsidR="008A696C" w:rsidRPr="002E7674" w:rsidRDefault="008A696C" w:rsidP="008A696C">
            <w:pPr>
              <w:pStyle w:val="TableParagraph"/>
              <w:rPr>
                <w:b/>
                <w:sz w:val="24"/>
                <w:szCs w:val="24"/>
              </w:rPr>
            </w:pPr>
            <w:r w:rsidRPr="002E7674">
              <w:rPr>
                <w:b/>
                <w:sz w:val="24"/>
                <w:szCs w:val="24"/>
              </w:rPr>
              <w:t>Жарылғас Сарсенбай Айым сандарды ретімен санап ажыратуға үйрету.</w:t>
            </w:r>
          </w:p>
          <w:p w14:paraId="66B808C1" w14:textId="77777777" w:rsidR="008A696C" w:rsidRPr="002E7674" w:rsidRDefault="008A696C" w:rsidP="008A696C">
            <w:pPr>
              <w:pStyle w:val="TableParagraph"/>
              <w:rPr>
                <w:b/>
                <w:sz w:val="24"/>
                <w:szCs w:val="24"/>
              </w:rPr>
            </w:pPr>
            <w:r w:rsidRPr="002E7674">
              <w:rPr>
                <w:b/>
                <w:sz w:val="24"/>
                <w:szCs w:val="24"/>
              </w:rPr>
              <w:t>Ойын:  «Түсіне қарай орналастыр»</w:t>
            </w:r>
          </w:p>
        </w:tc>
        <w:tc>
          <w:tcPr>
            <w:tcW w:w="2696" w:type="dxa"/>
            <w:tcBorders>
              <w:top w:val="single" w:sz="4" w:space="0" w:color="auto"/>
              <w:left w:val="single" w:sz="4" w:space="0" w:color="auto"/>
              <w:right w:val="single" w:sz="4" w:space="0" w:color="auto"/>
            </w:tcBorders>
          </w:tcPr>
          <w:p w14:paraId="3D34C3AF" w14:textId="77777777" w:rsidR="008A696C" w:rsidRPr="002E7674" w:rsidRDefault="008A696C" w:rsidP="008A696C">
            <w:pPr>
              <w:pStyle w:val="TableParagraph"/>
              <w:rPr>
                <w:b/>
                <w:sz w:val="24"/>
                <w:szCs w:val="24"/>
              </w:rPr>
            </w:pPr>
            <w:r w:rsidRPr="002E7674">
              <w:rPr>
                <w:b/>
                <w:sz w:val="24"/>
                <w:szCs w:val="24"/>
              </w:rPr>
              <w:t>Көркем әдебиет, сөйлеуді дамыту - коммуникативтік  әрекет «Мысық», «Бауырсақ» өлеңдерді тыңдау.</w:t>
            </w:r>
          </w:p>
          <w:p w14:paraId="2C43D5CF" w14:textId="77777777" w:rsidR="008A696C" w:rsidRPr="002E7674" w:rsidRDefault="008A696C" w:rsidP="008A696C">
            <w:pPr>
              <w:pStyle w:val="TableParagraph"/>
              <w:rPr>
                <w:b/>
                <w:sz w:val="24"/>
                <w:szCs w:val="24"/>
              </w:rPr>
            </w:pPr>
            <w:r w:rsidRPr="002E7674">
              <w:rPr>
                <w:b/>
                <w:sz w:val="24"/>
                <w:szCs w:val="24"/>
              </w:rPr>
              <w:t>Сұрақтарға жауап:</w:t>
            </w:r>
          </w:p>
          <w:p w14:paraId="416E39BF" w14:textId="77777777" w:rsidR="008A696C" w:rsidRPr="002E7674" w:rsidRDefault="008A696C" w:rsidP="008A696C">
            <w:pPr>
              <w:pStyle w:val="TableParagraph"/>
              <w:rPr>
                <w:b/>
                <w:sz w:val="24"/>
                <w:szCs w:val="24"/>
              </w:rPr>
            </w:pPr>
            <w:r w:rsidRPr="002E7674">
              <w:rPr>
                <w:b/>
                <w:sz w:val="24"/>
                <w:szCs w:val="24"/>
              </w:rPr>
              <w:t>• Қандай ертегі ұнайды?</w:t>
            </w:r>
          </w:p>
          <w:p w14:paraId="3CAA1C2B" w14:textId="77777777" w:rsidR="008A696C" w:rsidRPr="002E7674" w:rsidRDefault="008A696C" w:rsidP="008A696C">
            <w:pPr>
              <w:pStyle w:val="TableParagraph"/>
              <w:rPr>
                <w:b/>
                <w:sz w:val="24"/>
                <w:szCs w:val="24"/>
              </w:rPr>
            </w:pPr>
            <w:r w:rsidRPr="002E7674">
              <w:rPr>
                <w:b/>
                <w:sz w:val="24"/>
                <w:szCs w:val="24"/>
              </w:rPr>
              <w:t>• Ертегіде кездесетін кейіпкерлерді ата?</w:t>
            </w:r>
          </w:p>
          <w:p w14:paraId="650777E8" w14:textId="77777777" w:rsidR="008A696C" w:rsidRPr="002E7674" w:rsidRDefault="008A696C" w:rsidP="008A696C">
            <w:pPr>
              <w:pStyle w:val="TableParagraph"/>
              <w:rPr>
                <w:b/>
                <w:sz w:val="24"/>
                <w:szCs w:val="24"/>
              </w:rPr>
            </w:pPr>
            <w:r w:rsidRPr="002E7674">
              <w:rPr>
                <w:b/>
                <w:sz w:val="24"/>
                <w:szCs w:val="24"/>
              </w:rPr>
              <w:t>• Ата-анаңмен ертегі тыңдаған ұнайды ма?</w:t>
            </w:r>
          </w:p>
          <w:p w14:paraId="6A8FFAC3" w14:textId="77777777" w:rsidR="008A696C" w:rsidRPr="002E7674" w:rsidRDefault="008A696C" w:rsidP="008A696C">
            <w:pPr>
              <w:pStyle w:val="TableParagraph"/>
              <w:rPr>
                <w:b/>
                <w:sz w:val="24"/>
                <w:szCs w:val="24"/>
              </w:rPr>
            </w:pPr>
          </w:p>
          <w:p w14:paraId="3093F1DE" w14:textId="77777777" w:rsidR="008A696C" w:rsidRPr="002E7674" w:rsidRDefault="008A696C" w:rsidP="008A696C">
            <w:pPr>
              <w:pStyle w:val="TableParagraph"/>
              <w:rPr>
                <w:b/>
                <w:sz w:val="24"/>
                <w:szCs w:val="24"/>
              </w:rPr>
            </w:pPr>
            <w:r w:rsidRPr="002E7674">
              <w:rPr>
                <w:b/>
                <w:sz w:val="24"/>
                <w:szCs w:val="24"/>
              </w:rPr>
              <w:t>Арнайы түзетуші іс-әрекет: Педогог психологпен жұмыс:</w:t>
            </w:r>
          </w:p>
          <w:p w14:paraId="36B2A21F" w14:textId="77777777" w:rsidR="008A696C" w:rsidRPr="002E7674" w:rsidRDefault="008A696C" w:rsidP="008A696C">
            <w:pPr>
              <w:pStyle w:val="TableParagraph"/>
              <w:rPr>
                <w:b/>
                <w:sz w:val="24"/>
                <w:szCs w:val="24"/>
              </w:rPr>
            </w:pPr>
            <w:r w:rsidRPr="002E7674">
              <w:rPr>
                <w:b/>
                <w:sz w:val="24"/>
                <w:szCs w:val="24"/>
              </w:rPr>
              <w:t>Қуандық Алим</w:t>
            </w:r>
          </w:p>
          <w:p w14:paraId="7E025C3F" w14:textId="77777777" w:rsidR="008A696C" w:rsidRPr="002E7674" w:rsidRDefault="008A696C" w:rsidP="008A696C">
            <w:pPr>
              <w:pStyle w:val="TableParagraph"/>
              <w:rPr>
                <w:b/>
                <w:sz w:val="24"/>
                <w:szCs w:val="24"/>
              </w:rPr>
            </w:pPr>
            <w:r w:rsidRPr="002E7674">
              <w:rPr>
                <w:b/>
                <w:sz w:val="24"/>
                <w:szCs w:val="24"/>
              </w:rPr>
              <w:t>психолог жоспары бойынша жұмыс</w:t>
            </w:r>
          </w:p>
          <w:p w14:paraId="3B99C6B0" w14:textId="77777777" w:rsidR="008A696C" w:rsidRPr="002E7674" w:rsidRDefault="008A696C" w:rsidP="008A696C">
            <w:pPr>
              <w:pStyle w:val="TableParagraph"/>
              <w:rPr>
                <w:b/>
                <w:sz w:val="24"/>
                <w:szCs w:val="24"/>
              </w:rPr>
            </w:pPr>
            <w:r w:rsidRPr="002E7674">
              <w:rPr>
                <w:b/>
                <w:sz w:val="24"/>
                <w:szCs w:val="24"/>
              </w:rPr>
              <w:t>09:50-10:00</w:t>
            </w:r>
          </w:p>
          <w:p w14:paraId="156813B3" w14:textId="77777777" w:rsidR="008A696C" w:rsidRPr="002E7674" w:rsidRDefault="008A696C" w:rsidP="008A696C">
            <w:pPr>
              <w:pStyle w:val="TableParagraph"/>
              <w:rPr>
                <w:b/>
                <w:sz w:val="24"/>
                <w:szCs w:val="24"/>
              </w:rPr>
            </w:pPr>
            <w:r w:rsidRPr="002E7674">
              <w:rPr>
                <w:b/>
                <w:sz w:val="24"/>
                <w:szCs w:val="24"/>
              </w:rPr>
              <w:lastRenderedPageBreak/>
              <w:t>Дене тәрбиесі</w:t>
            </w:r>
          </w:p>
        </w:tc>
        <w:tc>
          <w:tcPr>
            <w:tcW w:w="2693" w:type="dxa"/>
            <w:gridSpan w:val="4"/>
            <w:tcBorders>
              <w:top w:val="single" w:sz="4" w:space="0" w:color="auto"/>
              <w:left w:val="single" w:sz="4" w:space="0" w:color="auto"/>
              <w:right w:val="single" w:sz="4" w:space="0" w:color="auto"/>
            </w:tcBorders>
          </w:tcPr>
          <w:p w14:paraId="54C871A0" w14:textId="77777777" w:rsidR="008A696C" w:rsidRPr="002E7674" w:rsidRDefault="008A696C" w:rsidP="008A696C">
            <w:pPr>
              <w:pStyle w:val="TableParagraph"/>
              <w:rPr>
                <w:b/>
                <w:sz w:val="24"/>
                <w:szCs w:val="24"/>
              </w:rPr>
            </w:pPr>
            <w:r w:rsidRPr="002E7674">
              <w:rPr>
                <w:b/>
                <w:sz w:val="24"/>
                <w:szCs w:val="24"/>
              </w:rPr>
              <w:lastRenderedPageBreak/>
              <w:t xml:space="preserve">Сөйлеуді дамыту– коммуникативтік әрекет </w:t>
            </w:r>
          </w:p>
          <w:p w14:paraId="28BBD86D" w14:textId="77777777" w:rsidR="008A696C" w:rsidRPr="002E7674" w:rsidRDefault="008A696C" w:rsidP="008A696C">
            <w:pPr>
              <w:pStyle w:val="TableParagraph"/>
              <w:rPr>
                <w:b/>
                <w:sz w:val="24"/>
                <w:szCs w:val="24"/>
              </w:rPr>
            </w:pPr>
            <w:r w:rsidRPr="002E7674">
              <w:rPr>
                <w:b/>
                <w:sz w:val="24"/>
                <w:szCs w:val="24"/>
              </w:rPr>
              <w:t>Тыңдаған ертегілерді мәнерлеп айту.</w:t>
            </w:r>
          </w:p>
          <w:p w14:paraId="496A8425" w14:textId="77777777" w:rsidR="008A696C" w:rsidRPr="002E7674" w:rsidRDefault="008A696C" w:rsidP="008A696C">
            <w:pPr>
              <w:pStyle w:val="TableParagraph"/>
              <w:rPr>
                <w:b/>
                <w:sz w:val="24"/>
                <w:szCs w:val="24"/>
              </w:rPr>
            </w:pPr>
            <w:r w:rsidRPr="002E7674">
              <w:rPr>
                <w:b/>
                <w:sz w:val="24"/>
                <w:szCs w:val="24"/>
              </w:rPr>
              <w:t xml:space="preserve"> «Түлкі мен Әтеш»  ертегісін еске түсіріп мазмұндау.</w:t>
            </w:r>
          </w:p>
          <w:p w14:paraId="165C6246" w14:textId="77777777" w:rsidR="008A696C" w:rsidRPr="002E7674" w:rsidRDefault="008A696C" w:rsidP="008A696C">
            <w:pPr>
              <w:pStyle w:val="TableParagraph"/>
              <w:rPr>
                <w:b/>
                <w:sz w:val="24"/>
                <w:szCs w:val="24"/>
              </w:rPr>
            </w:pPr>
          </w:p>
          <w:p w14:paraId="7132E14E" w14:textId="77777777" w:rsidR="008A696C" w:rsidRPr="002E7674" w:rsidRDefault="008A696C" w:rsidP="008A696C">
            <w:pPr>
              <w:pStyle w:val="TableParagraph"/>
              <w:rPr>
                <w:b/>
                <w:sz w:val="24"/>
                <w:szCs w:val="24"/>
              </w:rPr>
            </w:pPr>
            <w:r w:rsidRPr="002E7674">
              <w:rPr>
                <w:b/>
                <w:sz w:val="24"/>
                <w:szCs w:val="24"/>
              </w:rPr>
              <w:t>Арнайы түзетуші іс-әрекет:</w:t>
            </w:r>
          </w:p>
          <w:p w14:paraId="47FA7149" w14:textId="77777777" w:rsidR="008A696C" w:rsidRPr="002E7674" w:rsidRDefault="008A696C" w:rsidP="008A696C">
            <w:pPr>
              <w:pStyle w:val="TableParagraph"/>
              <w:rPr>
                <w:b/>
                <w:sz w:val="24"/>
                <w:szCs w:val="24"/>
              </w:rPr>
            </w:pPr>
            <w:r w:rsidRPr="002E7674">
              <w:rPr>
                <w:b/>
                <w:sz w:val="24"/>
                <w:szCs w:val="24"/>
              </w:rPr>
              <w:t>Логопед маманның жұмысы</w:t>
            </w:r>
          </w:p>
          <w:p w14:paraId="6DD8D269" w14:textId="77777777" w:rsidR="008A696C" w:rsidRPr="002E7674" w:rsidRDefault="008A696C" w:rsidP="008A696C">
            <w:pPr>
              <w:pStyle w:val="TableParagraph"/>
              <w:rPr>
                <w:b/>
                <w:sz w:val="24"/>
                <w:szCs w:val="24"/>
              </w:rPr>
            </w:pPr>
            <w:r w:rsidRPr="002E7674">
              <w:rPr>
                <w:b/>
                <w:sz w:val="24"/>
                <w:szCs w:val="24"/>
              </w:rPr>
              <w:t>Сәкенов Ерасыл</w:t>
            </w:r>
          </w:p>
          <w:p w14:paraId="320CFEA1" w14:textId="77777777" w:rsidR="008A696C" w:rsidRPr="002E7674" w:rsidRDefault="008A696C" w:rsidP="008A696C">
            <w:pPr>
              <w:pStyle w:val="TableParagraph"/>
              <w:rPr>
                <w:b/>
                <w:sz w:val="24"/>
                <w:szCs w:val="24"/>
              </w:rPr>
            </w:pPr>
            <w:r w:rsidRPr="002E7674">
              <w:rPr>
                <w:b/>
                <w:sz w:val="24"/>
                <w:szCs w:val="24"/>
              </w:rPr>
              <w:t>15:30-15:55</w:t>
            </w:r>
          </w:p>
          <w:p w14:paraId="37914353" w14:textId="77777777" w:rsidR="008A696C" w:rsidRPr="002E7674" w:rsidRDefault="008A696C" w:rsidP="008A696C">
            <w:pPr>
              <w:pStyle w:val="TableParagraph"/>
              <w:rPr>
                <w:b/>
                <w:sz w:val="24"/>
                <w:szCs w:val="24"/>
              </w:rPr>
            </w:pPr>
            <w:r w:rsidRPr="002E7674">
              <w:rPr>
                <w:b/>
                <w:sz w:val="24"/>
                <w:szCs w:val="24"/>
              </w:rPr>
              <w:t>Қуандық Алим</w:t>
            </w:r>
          </w:p>
        </w:tc>
        <w:tc>
          <w:tcPr>
            <w:tcW w:w="2268" w:type="dxa"/>
            <w:gridSpan w:val="2"/>
            <w:tcBorders>
              <w:top w:val="single" w:sz="4" w:space="0" w:color="auto"/>
              <w:left w:val="single" w:sz="4" w:space="0" w:color="auto"/>
              <w:right w:val="single" w:sz="4" w:space="0" w:color="auto"/>
            </w:tcBorders>
          </w:tcPr>
          <w:p w14:paraId="5AD0A303" w14:textId="77777777" w:rsidR="008A696C" w:rsidRPr="002E7674" w:rsidRDefault="008A696C" w:rsidP="008A696C">
            <w:pPr>
              <w:pStyle w:val="TableParagraph"/>
              <w:rPr>
                <w:b/>
                <w:sz w:val="24"/>
                <w:szCs w:val="24"/>
              </w:rPr>
            </w:pPr>
            <w:r w:rsidRPr="002E7674">
              <w:rPr>
                <w:b/>
                <w:sz w:val="24"/>
                <w:szCs w:val="24"/>
              </w:rPr>
              <w:t xml:space="preserve"> Сурет салу мен жапсыру  ұіә</w:t>
            </w:r>
          </w:p>
          <w:p w14:paraId="110A9E75" w14:textId="77777777" w:rsidR="008A696C" w:rsidRPr="002E7674" w:rsidRDefault="008A696C" w:rsidP="008A696C">
            <w:pPr>
              <w:pStyle w:val="TableParagraph"/>
              <w:rPr>
                <w:b/>
                <w:sz w:val="24"/>
                <w:szCs w:val="24"/>
              </w:rPr>
            </w:pPr>
            <w:r w:rsidRPr="002E7674">
              <w:rPr>
                <w:b/>
                <w:sz w:val="24"/>
                <w:szCs w:val="24"/>
              </w:rPr>
              <w:t xml:space="preserve"> Таза әрі абайлап жұмыс жасауды ескерту және үйрету.</w:t>
            </w:r>
          </w:p>
          <w:p w14:paraId="5F6DA55A" w14:textId="77777777" w:rsidR="008A696C" w:rsidRPr="002E7674" w:rsidRDefault="008A696C" w:rsidP="008A696C">
            <w:pPr>
              <w:pStyle w:val="TableParagraph"/>
              <w:rPr>
                <w:b/>
                <w:sz w:val="24"/>
                <w:szCs w:val="24"/>
              </w:rPr>
            </w:pPr>
            <w:r w:rsidRPr="002E7674">
              <w:rPr>
                <w:b/>
                <w:sz w:val="24"/>
                <w:szCs w:val="24"/>
              </w:rPr>
              <w:t>«Түлкі мен Әтеш»,</w:t>
            </w:r>
          </w:p>
          <w:p w14:paraId="0C6D460A" w14:textId="77777777" w:rsidR="008A696C" w:rsidRPr="002E7674" w:rsidRDefault="008A696C" w:rsidP="008A696C">
            <w:pPr>
              <w:pStyle w:val="TableParagraph"/>
              <w:rPr>
                <w:b/>
                <w:sz w:val="24"/>
                <w:szCs w:val="24"/>
              </w:rPr>
            </w:pPr>
            <w:r w:rsidRPr="002E7674">
              <w:rPr>
                <w:b/>
                <w:sz w:val="24"/>
                <w:szCs w:val="24"/>
              </w:rPr>
              <w:t>ертегісі бойынша сурет салу.</w:t>
            </w:r>
          </w:p>
          <w:p w14:paraId="5724A707" w14:textId="77777777" w:rsidR="008A696C" w:rsidRPr="002E7674" w:rsidRDefault="008A696C" w:rsidP="008A696C">
            <w:pPr>
              <w:pStyle w:val="TableParagraph"/>
              <w:rPr>
                <w:b/>
                <w:sz w:val="24"/>
                <w:szCs w:val="24"/>
              </w:rPr>
            </w:pPr>
          </w:p>
          <w:p w14:paraId="342896A1" w14:textId="77777777" w:rsidR="008A696C" w:rsidRPr="002E7674" w:rsidRDefault="008A696C" w:rsidP="008A696C">
            <w:pPr>
              <w:pStyle w:val="TableParagraph"/>
              <w:rPr>
                <w:b/>
                <w:sz w:val="24"/>
                <w:szCs w:val="24"/>
              </w:rPr>
            </w:pPr>
            <w:r w:rsidRPr="002E7674">
              <w:rPr>
                <w:b/>
                <w:sz w:val="24"/>
                <w:szCs w:val="24"/>
              </w:rPr>
              <w:t>Арнайы түзетуші     іс-әрекет:</w:t>
            </w:r>
          </w:p>
          <w:p w14:paraId="14276539" w14:textId="77777777" w:rsidR="008A696C" w:rsidRPr="002E7674" w:rsidRDefault="008A696C" w:rsidP="008A696C">
            <w:pPr>
              <w:pStyle w:val="TableParagraph"/>
              <w:rPr>
                <w:b/>
                <w:sz w:val="24"/>
                <w:szCs w:val="24"/>
              </w:rPr>
            </w:pPr>
            <w:r w:rsidRPr="002E7674">
              <w:rPr>
                <w:b/>
                <w:sz w:val="24"/>
                <w:szCs w:val="24"/>
              </w:rPr>
              <w:t>Жанат Алинур</w:t>
            </w:r>
          </w:p>
          <w:p w14:paraId="4663012A" w14:textId="77777777" w:rsidR="008A696C" w:rsidRPr="002E7674" w:rsidRDefault="008A696C" w:rsidP="008A696C">
            <w:pPr>
              <w:pStyle w:val="TableParagraph"/>
              <w:rPr>
                <w:b/>
                <w:sz w:val="24"/>
                <w:szCs w:val="24"/>
              </w:rPr>
            </w:pPr>
            <w:r w:rsidRPr="002E7674">
              <w:rPr>
                <w:b/>
                <w:sz w:val="24"/>
                <w:szCs w:val="24"/>
              </w:rPr>
              <w:t>қазақ тілінде дұрыс сұрақтарды қойып айтуға үйрету.</w:t>
            </w:r>
          </w:p>
          <w:p w14:paraId="5F3090B5" w14:textId="77777777" w:rsidR="008A696C" w:rsidRPr="002E7674" w:rsidRDefault="008A696C" w:rsidP="008A696C">
            <w:pPr>
              <w:pStyle w:val="TableParagraph"/>
              <w:rPr>
                <w:b/>
                <w:sz w:val="24"/>
                <w:szCs w:val="24"/>
              </w:rPr>
            </w:pPr>
            <w:r w:rsidRPr="002E7674">
              <w:rPr>
                <w:b/>
                <w:sz w:val="24"/>
                <w:szCs w:val="24"/>
              </w:rPr>
              <w:t>Ойын: «Қандай ертегі кейіпкері?»</w:t>
            </w:r>
          </w:p>
        </w:tc>
        <w:tc>
          <w:tcPr>
            <w:tcW w:w="2552" w:type="dxa"/>
            <w:tcBorders>
              <w:top w:val="single" w:sz="4" w:space="0" w:color="auto"/>
              <w:left w:val="single" w:sz="4" w:space="0" w:color="auto"/>
              <w:right w:val="single" w:sz="4" w:space="0" w:color="auto"/>
            </w:tcBorders>
          </w:tcPr>
          <w:p w14:paraId="652C5189" w14:textId="1B3B9298" w:rsidR="008A696C" w:rsidRPr="002E7674" w:rsidRDefault="008A696C" w:rsidP="008A696C">
            <w:pPr>
              <w:pStyle w:val="TableParagraph"/>
              <w:rPr>
                <w:b/>
                <w:sz w:val="24"/>
                <w:szCs w:val="24"/>
              </w:rPr>
            </w:pPr>
            <w:r w:rsidRPr="002E7674">
              <w:rPr>
                <w:b/>
                <w:sz w:val="24"/>
                <w:szCs w:val="24"/>
              </w:rPr>
              <w:t xml:space="preserve">Қоршаған </w:t>
            </w:r>
            <w:r w:rsidR="00C943EA">
              <w:rPr>
                <w:b/>
                <w:sz w:val="24"/>
                <w:szCs w:val="24"/>
              </w:rPr>
              <w:t xml:space="preserve">әлеммен </w:t>
            </w:r>
            <w:r w:rsidRPr="002E7674">
              <w:rPr>
                <w:b/>
                <w:sz w:val="24"/>
                <w:szCs w:val="24"/>
              </w:rPr>
              <w:t xml:space="preserve">таныстыру –коммуникативтік әрекет                         «Сахналау» </w:t>
            </w:r>
          </w:p>
          <w:p w14:paraId="7040D02E" w14:textId="77777777" w:rsidR="008A696C" w:rsidRPr="002E7674" w:rsidRDefault="008A696C" w:rsidP="008A696C">
            <w:pPr>
              <w:pStyle w:val="TableParagraph"/>
              <w:rPr>
                <w:b/>
                <w:sz w:val="24"/>
                <w:szCs w:val="24"/>
              </w:rPr>
            </w:pPr>
            <w:r w:rsidRPr="002E7674">
              <w:rPr>
                <w:b/>
                <w:sz w:val="24"/>
                <w:szCs w:val="24"/>
              </w:rPr>
              <w:t>«Түлкі мен Әтеш»</w:t>
            </w:r>
          </w:p>
          <w:p w14:paraId="017F65A2" w14:textId="77777777" w:rsidR="008A696C" w:rsidRPr="002E7674" w:rsidRDefault="008A696C" w:rsidP="008A696C">
            <w:pPr>
              <w:pStyle w:val="TableParagraph"/>
              <w:rPr>
                <w:b/>
                <w:sz w:val="24"/>
                <w:szCs w:val="24"/>
              </w:rPr>
            </w:pPr>
            <w:r w:rsidRPr="002E7674">
              <w:rPr>
                <w:b/>
                <w:sz w:val="24"/>
                <w:szCs w:val="24"/>
              </w:rPr>
              <w:t>Мақсаты;балаларға тындалған  ертегі желісін сахналауға тәрбиелеу. Эстетикалық, шеберлік талғамға үйрету.</w:t>
            </w:r>
          </w:p>
          <w:p w14:paraId="0F6AA124" w14:textId="77777777" w:rsidR="008A696C" w:rsidRPr="002E7674" w:rsidRDefault="008A696C" w:rsidP="008A696C">
            <w:pPr>
              <w:pStyle w:val="TableParagraph"/>
              <w:rPr>
                <w:b/>
                <w:sz w:val="24"/>
                <w:szCs w:val="24"/>
              </w:rPr>
            </w:pPr>
          </w:p>
          <w:p w14:paraId="08B498C8" w14:textId="77777777" w:rsidR="008A696C" w:rsidRPr="002E7674" w:rsidRDefault="008A696C" w:rsidP="008A696C">
            <w:pPr>
              <w:pStyle w:val="TableParagraph"/>
              <w:rPr>
                <w:b/>
                <w:sz w:val="24"/>
                <w:szCs w:val="24"/>
              </w:rPr>
            </w:pPr>
            <w:r w:rsidRPr="002E7674">
              <w:rPr>
                <w:b/>
                <w:sz w:val="24"/>
                <w:szCs w:val="24"/>
              </w:rPr>
              <w:t>Арнайы түзетуші іс-әрекет:</w:t>
            </w:r>
          </w:p>
          <w:p w14:paraId="1355E034" w14:textId="77777777" w:rsidR="008A696C" w:rsidRPr="002E7674" w:rsidRDefault="008A696C" w:rsidP="008A696C">
            <w:pPr>
              <w:pStyle w:val="TableParagraph"/>
              <w:rPr>
                <w:b/>
                <w:sz w:val="24"/>
                <w:szCs w:val="24"/>
              </w:rPr>
            </w:pPr>
            <w:r w:rsidRPr="002E7674">
              <w:rPr>
                <w:b/>
                <w:sz w:val="24"/>
                <w:szCs w:val="24"/>
              </w:rPr>
              <w:t>Сәрсенов Ерасыл</w:t>
            </w:r>
          </w:p>
          <w:p w14:paraId="6086D4D0" w14:textId="77777777" w:rsidR="008A696C" w:rsidRPr="002E7674" w:rsidRDefault="008A696C" w:rsidP="008A696C">
            <w:pPr>
              <w:pStyle w:val="TableParagraph"/>
              <w:rPr>
                <w:b/>
                <w:sz w:val="24"/>
                <w:szCs w:val="24"/>
              </w:rPr>
            </w:pPr>
            <w:r w:rsidRPr="002E7674">
              <w:rPr>
                <w:b/>
                <w:sz w:val="24"/>
                <w:szCs w:val="24"/>
              </w:rPr>
              <w:t xml:space="preserve"> қазақ тілінде сөйлеуді үйретуді жалғастыру.</w:t>
            </w:r>
          </w:p>
          <w:p w14:paraId="2F9F0E50" w14:textId="77777777" w:rsidR="008A696C" w:rsidRPr="002E7674" w:rsidRDefault="008A696C" w:rsidP="008A696C">
            <w:pPr>
              <w:pStyle w:val="TableParagraph"/>
              <w:rPr>
                <w:b/>
                <w:sz w:val="24"/>
                <w:szCs w:val="24"/>
              </w:rPr>
            </w:pPr>
            <w:r w:rsidRPr="002E7674">
              <w:rPr>
                <w:b/>
                <w:sz w:val="24"/>
                <w:szCs w:val="24"/>
              </w:rPr>
              <w:t xml:space="preserve">Ойын: «Қандай </w:t>
            </w:r>
            <w:r w:rsidRPr="002E7674">
              <w:rPr>
                <w:b/>
                <w:sz w:val="24"/>
                <w:szCs w:val="24"/>
              </w:rPr>
              <w:lastRenderedPageBreak/>
              <w:t>көлік?»</w:t>
            </w:r>
          </w:p>
        </w:tc>
      </w:tr>
      <w:tr w:rsidR="008A696C" w:rsidRPr="009F719C" w14:paraId="52FBD76A" w14:textId="77777777" w:rsidTr="002E7674">
        <w:trPr>
          <w:trHeight w:val="75"/>
        </w:trPr>
        <w:tc>
          <w:tcPr>
            <w:tcW w:w="2661" w:type="dxa"/>
            <w:tcBorders>
              <w:top w:val="single" w:sz="4" w:space="0" w:color="auto"/>
              <w:left w:val="single" w:sz="4" w:space="0" w:color="auto"/>
              <w:bottom w:val="single" w:sz="4" w:space="0" w:color="auto"/>
              <w:right w:val="single" w:sz="4" w:space="0" w:color="auto"/>
            </w:tcBorders>
            <w:hideMark/>
          </w:tcPr>
          <w:p w14:paraId="61828184" w14:textId="77777777" w:rsidR="008A696C" w:rsidRPr="002E7674" w:rsidRDefault="008A696C" w:rsidP="008A696C">
            <w:pPr>
              <w:pStyle w:val="TableParagraph"/>
              <w:rPr>
                <w:b/>
                <w:sz w:val="24"/>
                <w:szCs w:val="24"/>
              </w:rPr>
            </w:pPr>
            <w:r w:rsidRPr="002E7674">
              <w:rPr>
                <w:b/>
                <w:sz w:val="24"/>
                <w:szCs w:val="24"/>
              </w:rPr>
              <w:lastRenderedPageBreak/>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hideMark/>
          </w:tcPr>
          <w:p w14:paraId="66AF9CD6" w14:textId="77777777" w:rsidR="008A696C" w:rsidRPr="002E7674" w:rsidRDefault="008A696C" w:rsidP="008A696C">
            <w:pPr>
              <w:pStyle w:val="TableParagraph"/>
              <w:rPr>
                <w:b/>
                <w:sz w:val="24"/>
                <w:szCs w:val="24"/>
              </w:rPr>
            </w:pPr>
            <w:r w:rsidRPr="002E7674">
              <w:rPr>
                <w:b/>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14:paraId="7A20AF8E" w14:textId="77777777" w:rsidR="008A696C" w:rsidRPr="002E7674" w:rsidRDefault="008A696C" w:rsidP="008A696C">
            <w:pPr>
              <w:pStyle w:val="TableParagraph"/>
              <w:rPr>
                <w:b/>
                <w:sz w:val="24"/>
                <w:szCs w:val="24"/>
              </w:rPr>
            </w:pPr>
            <w:r w:rsidRPr="002E7674">
              <w:rPr>
                <w:b/>
                <w:sz w:val="24"/>
                <w:szCs w:val="24"/>
              </w:rPr>
              <w:t>(қауіпсіздік ережелерін сақтау,серуенде қатармен жүруге үйрету.)</w:t>
            </w:r>
          </w:p>
        </w:tc>
      </w:tr>
      <w:tr w:rsidR="008A696C" w:rsidRPr="002E7674" w14:paraId="3453DCBA" w14:textId="77777777" w:rsidTr="002E7674">
        <w:trPr>
          <w:trHeight w:val="690"/>
        </w:trPr>
        <w:tc>
          <w:tcPr>
            <w:tcW w:w="2661" w:type="dxa"/>
            <w:tcBorders>
              <w:top w:val="single" w:sz="4" w:space="0" w:color="auto"/>
              <w:left w:val="single" w:sz="4" w:space="0" w:color="auto"/>
              <w:bottom w:val="single" w:sz="4" w:space="0" w:color="auto"/>
              <w:right w:val="single" w:sz="4" w:space="0" w:color="auto"/>
            </w:tcBorders>
            <w:hideMark/>
          </w:tcPr>
          <w:p w14:paraId="2283EF07" w14:textId="77777777" w:rsidR="008A696C" w:rsidRPr="002E7674" w:rsidRDefault="008A696C" w:rsidP="008A696C">
            <w:pPr>
              <w:pStyle w:val="TableParagraph"/>
              <w:rPr>
                <w:b/>
                <w:sz w:val="24"/>
                <w:szCs w:val="24"/>
                <w:lang w:val="ru-RU"/>
              </w:rPr>
            </w:pPr>
            <w:r w:rsidRPr="002E7674">
              <w:rPr>
                <w:b/>
                <w:sz w:val="24"/>
                <w:szCs w:val="24"/>
                <w:lang w:val="ru-RU"/>
              </w:rPr>
              <w:t xml:space="preserve">Серуен </w:t>
            </w:r>
          </w:p>
          <w:p w14:paraId="3A759A23" w14:textId="77777777" w:rsidR="008A696C" w:rsidRPr="002E7674" w:rsidRDefault="008A696C" w:rsidP="008A696C">
            <w:pPr>
              <w:pStyle w:val="TableParagraph"/>
              <w:rPr>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4CA70C34" w14:textId="77777777" w:rsidR="008A696C" w:rsidRPr="002E7674" w:rsidRDefault="008A696C" w:rsidP="008A696C">
            <w:pPr>
              <w:pStyle w:val="TableParagraph"/>
              <w:rPr>
                <w:b/>
                <w:bCs/>
                <w:sz w:val="24"/>
                <w:szCs w:val="24"/>
              </w:rPr>
            </w:pPr>
            <w:r w:rsidRPr="002E7674">
              <w:rPr>
                <w:b/>
                <w:bCs/>
                <w:sz w:val="24"/>
                <w:szCs w:val="24"/>
              </w:rPr>
              <w:t xml:space="preserve">Серуен </w:t>
            </w:r>
          </w:p>
          <w:p w14:paraId="3F8BF86A" w14:textId="77777777" w:rsidR="008A696C" w:rsidRPr="002E7674" w:rsidRDefault="008A696C" w:rsidP="008A696C">
            <w:pPr>
              <w:pStyle w:val="TableParagraph"/>
              <w:rPr>
                <w:b/>
                <w:sz w:val="24"/>
                <w:szCs w:val="24"/>
              </w:rPr>
            </w:pPr>
            <w:r w:rsidRPr="002E7674">
              <w:rPr>
                <w:b/>
                <w:bCs/>
                <w:sz w:val="24"/>
                <w:szCs w:val="24"/>
              </w:rPr>
              <w:t xml:space="preserve"> </w:t>
            </w:r>
            <w:r w:rsidRPr="002E7674">
              <w:rPr>
                <w:b/>
                <w:sz w:val="24"/>
                <w:szCs w:val="24"/>
              </w:rPr>
              <w:t>№ 1</w:t>
            </w:r>
          </w:p>
        </w:tc>
        <w:tc>
          <w:tcPr>
            <w:tcW w:w="2696" w:type="dxa"/>
            <w:tcBorders>
              <w:top w:val="nil"/>
              <w:left w:val="single" w:sz="4" w:space="0" w:color="auto"/>
              <w:bottom w:val="single" w:sz="4" w:space="0" w:color="auto"/>
              <w:right w:val="single" w:sz="4" w:space="0" w:color="auto"/>
            </w:tcBorders>
          </w:tcPr>
          <w:p w14:paraId="77C5C5F5" w14:textId="77777777" w:rsidR="008A696C" w:rsidRPr="002E7674" w:rsidRDefault="008A696C" w:rsidP="008A696C">
            <w:pPr>
              <w:pStyle w:val="TableParagraph"/>
              <w:rPr>
                <w:b/>
                <w:sz w:val="24"/>
                <w:szCs w:val="24"/>
                <w:lang w:val="ru-RU"/>
              </w:rPr>
            </w:pPr>
            <w:r w:rsidRPr="002E7674">
              <w:rPr>
                <w:b/>
                <w:sz w:val="24"/>
                <w:szCs w:val="24"/>
                <w:lang w:val="ru-RU"/>
              </w:rPr>
              <w:t xml:space="preserve">Серуен </w:t>
            </w:r>
          </w:p>
          <w:p w14:paraId="794844D5" w14:textId="77777777" w:rsidR="008A696C" w:rsidRPr="002E7674" w:rsidRDefault="008A696C" w:rsidP="008A696C">
            <w:pPr>
              <w:pStyle w:val="TableParagraph"/>
              <w:rPr>
                <w:b/>
                <w:sz w:val="24"/>
                <w:szCs w:val="24"/>
              </w:rPr>
            </w:pPr>
          </w:p>
        </w:tc>
        <w:tc>
          <w:tcPr>
            <w:tcW w:w="2693" w:type="dxa"/>
            <w:gridSpan w:val="4"/>
            <w:tcBorders>
              <w:top w:val="single" w:sz="4" w:space="0" w:color="auto"/>
              <w:left w:val="single" w:sz="4" w:space="0" w:color="auto"/>
              <w:bottom w:val="single" w:sz="4" w:space="0" w:color="auto"/>
              <w:right w:val="single" w:sz="4" w:space="0" w:color="auto"/>
            </w:tcBorders>
            <w:hideMark/>
          </w:tcPr>
          <w:p w14:paraId="648590E5" w14:textId="77777777" w:rsidR="008A696C" w:rsidRPr="002E7674" w:rsidRDefault="008A696C" w:rsidP="008A696C">
            <w:pPr>
              <w:pStyle w:val="TableParagraph"/>
              <w:rPr>
                <w:b/>
                <w:bCs/>
                <w:sz w:val="24"/>
                <w:szCs w:val="24"/>
              </w:rPr>
            </w:pPr>
            <w:r w:rsidRPr="002E7674">
              <w:rPr>
                <w:b/>
                <w:bCs/>
                <w:sz w:val="24"/>
                <w:szCs w:val="24"/>
              </w:rPr>
              <w:t xml:space="preserve">Серуен </w:t>
            </w:r>
          </w:p>
          <w:p w14:paraId="73148239" w14:textId="77777777" w:rsidR="008A696C" w:rsidRPr="002E7674" w:rsidRDefault="008A696C" w:rsidP="008A696C">
            <w:pPr>
              <w:pStyle w:val="TableParagraph"/>
              <w:rPr>
                <w:b/>
                <w:sz w:val="24"/>
                <w:szCs w:val="24"/>
              </w:rPr>
            </w:pPr>
            <w:r w:rsidRPr="002E7674">
              <w:rPr>
                <w:b/>
                <w:bCs/>
                <w:sz w:val="24"/>
                <w:szCs w:val="24"/>
              </w:rPr>
              <w:t xml:space="preserve"> </w:t>
            </w:r>
            <w:r w:rsidRPr="002E7674">
              <w:rPr>
                <w:b/>
                <w:sz w:val="24"/>
                <w:szCs w:val="24"/>
              </w:rPr>
              <w:t>№ 1</w:t>
            </w:r>
          </w:p>
        </w:tc>
        <w:tc>
          <w:tcPr>
            <w:tcW w:w="2268" w:type="dxa"/>
            <w:gridSpan w:val="2"/>
            <w:tcBorders>
              <w:top w:val="single" w:sz="4" w:space="0" w:color="auto"/>
              <w:left w:val="single" w:sz="4" w:space="0" w:color="auto"/>
              <w:bottom w:val="single" w:sz="4" w:space="0" w:color="auto"/>
              <w:right w:val="single" w:sz="4" w:space="0" w:color="auto"/>
            </w:tcBorders>
            <w:hideMark/>
          </w:tcPr>
          <w:p w14:paraId="74D4A729" w14:textId="77777777" w:rsidR="008A696C" w:rsidRPr="002E7674" w:rsidRDefault="008A696C" w:rsidP="008A696C">
            <w:pPr>
              <w:pStyle w:val="TableParagraph"/>
              <w:rPr>
                <w:b/>
                <w:sz w:val="24"/>
                <w:szCs w:val="24"/>
                <w:lang w:val="ru-RU"/>
              </w:rPr>
            </w:pPr>
            <w:r w:rsidRPr="002E7674">
              <w:rPr>
                <w:b/>
                <w:sz w:val="24"/>
                <w:szCs w:val="24"/>
                <w:lang w:val="ru-RU"/>
              </w:rPr>
              <w:t xml:space="preserve">Серуен </w:t>
            </w:r>
          </w:p>
          <w:p w14:paraId="1D1DC3D0" w14:textId="77777777" w:rsidR="008A696C" w:rsidRPr="002E7674" w:rsidRDefault="008A696C" w:rsidP="008A696C">
            <w:pPr>
              <w:pStyle w:val="TableParagraph"/>
              <w:rPr>
                <w:b/>
                <w:sz w:val="24"/>
                <w:szCs w:val="24"/>
              </w:rPr>
            </w:pPr>
          </w:p>
        </w:tc>
        <w:tc>
          <w:tcPr>
            <w:tcW w:w="2552" w:type="dxa"/>
            <w:tcBorders>
              <w:top w:val="single" w:sz="4" w:space="0" w:color="auto"/>
              <w:left w:val="single" w:sz="4" w:space="0" w:color="auto"/>
              <w:bottom w:val="single" w:sz="4" w:space="0" w:color="auto"/>
              <w:right w:val="single" w:sz="4" w:space="0" w:color="auto"/>
            </w:tcBorders>
          </w:tcPr>
          <w:p w14:paraId="19EDB60A" w14:textId="77777777" w:rsidR="008A696C" w:rsidRPr="002E7674" w:rsidRDefault="008A696C" w:rsidP="008A696C">
            <w:pPr>
              <w:pStyle w:val="TableParagraph"/>
              <w:rPr>
                <w:b/>
                <w:bCs/>
                <w:sz w:val="24"/>
                <w:szCs w:val="24"/>
              </w:rPr>
            </w:pPr>
            <w:r w:rsidRPr="002E7674">
              <w:rPr>
                <w:b/>
                <w:bCs/>
                <w:sz w:val="24"/>
                <w:szCs w:val="24"/>
              </w:rPr>
              <w:t xml:space="preserve">Серуен </w:t>
            </w:r>
          </w:p>
          <w:p w14:paraId="4F6D6F4E" w14:textId="77777777" w:rsidR="008A696C" w:rsidRPr="002E7674" w:rsidRDefault="008A696C" w:rsidP="008A696C">
            <w:pPr>
              <w:pStyle w:val="TableParagraph"/>
              <w:rPr>
                <w:b/>
                <w:sz w:val="24"/>
                <w:szCs w:val="24"/>
              </w:rPr>
            </w:pPr>
            <w:r w:rsidRPr="002E7674">
              <w:rPr>
                <w:b/>
                <w:bCs/>
                <w:sz w:val="24"/>
                <w:szCs w:val="24"/>
              </w:rPr>
              <w:t xml:space="preserve"> </w:t>
            </w:r>
            <w:r w:rsidRPr="002E7674">
              <w:rPr>
                <w:b/>
                <w:sz w:val="24"/>
                <w:szCs w:val="24"/>
              </w:rPr>
              <w:t>№ 1</w:t>
            </w:r>
          </w:p>
        </w:tc>
      </w:tr>
      <w:tr w:rsidR="008A696C" w:rsidRPr="009F719C" w14:paraId="6323EF38" w14:textId="77777777" w:rsidTr="002E7674">
        <w:trPr>
          <w:trHeight w:val="405"/>
        </w:trPr>
        <w:tc>
          <w:tcPr>
            <w:tcW w:w="2661" w:type="dxa"/>
            <w:tcBorders>
              <w:top w:val="single" w:sz="4" w:space="0" w:color="auto"/>
              <w:left w:val="single" w:sz="4" w:space="0" w:color="auto"/>
              <w:bottom w:val="single" w:sz="4" w:space="0" w:color="auto"/>
              <w:right w:val="single" w:sz="4" w:space="0" w:color="auto"/>
            </w:tcBorders>
          </w:tcPr>
          <w:p w14:paraId="104799CC" w14:textId="77777777" w:rsidR="008A696C" w:rsidRPr="002E7674" w:rsidRDefault="008A696C" w:rsidP="008A696C">
            <w:pPr>
              <w:pStyle w:val="TableParagraph"/>
              <w:rPr>
                <w:b/>
                <w:sz w:val="24"/>
                <w:szCs w:val="24"/>
              </w:rPr>
            </w:pPr>
            <w:r w:rsidRPr="002E7674">
              <w:rPr>
                <w:b/>
                <w:sz w:val="24"/>
                <w:szCs w:val="24"/>
              </w:rPr>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14:paraId="25E3F2DD" w14:textId="77777777" w:rsidR="008A696C" w:rsidRPr="002E7674" w:rsidRDefault="008A696C" w:rsidP="008A696C">
            <w:pPr>
              <w:pStyle w:val="TableParagraph"/>
              <w:rPr>
                <w:b/>
                <w:sz w:val="24"/>
                <w:szCs w:val="24"/>
              </w:rPr>
            </w:pPr>
            <w:r w:rsidRPr="002E7674">
              <w:rPr>
                <w:b/>
                <w:sz w:val="24"/>
                <w:szCs w:val="24"/>
              </w:rPr>
              <w:t>Балалардың  назарын   тағамға  аудару; мәдениетті  тамақтануға  баулу . «Суды, тамақты, энергияны  үнемді  тұтыну» - табиғи   ресурстарға   ұқыпты  қарау   дағдыларын   қалыптастыру.</w:t>
            </w:r>
          </w:p>
          <w:p w14:paraId="34E8D443" w14:textId="77777777" w:rsidR="008A696C" w:rsidRPr="002E7674" w:rsidRDefault="008A696C" w:rsidP="008A696C">
            <w:pPr>
              <w:pStyle w:val="TableParagraph"/>
              <w:rPr>
                <w:b/>
                <w:sz w:val="24"/>
                <w:szCs w:val="24"/>
              </w:rPr>
            </w:pPr>
          </w:p>
        </w:tc>
      </w:tr>
      <w:tr w:rsidR="008A696C" w:rsidRPr="002E7674" w14:paraId="332AB1D6" w14:textId="77777777" w:rsidTr="002E7674">
        <w:trPr>
          <w:trHeight w:val="405"/>
        </w:trPr>
        <w:tc>
          <w:tcPr>
            <w:tcW w:w="2661" w:type="dxa"/>
            <w:tcBorders>
              <w:top w:val="single" w:sz="4" w:space="0" w:color="auto"/>
              <w:left w:val="single" w:sz="4" w:space="0" w:color="auto"/>
              <w:bottom w:val="single" w:sz="4" w:space="0" w:color="auto"/>
              <w:right w:val="single" w:sz="4" w:space="0" w:color="auto"/>
            </w:tcBorders>
          </w:tcPr>
          <w:p w14:paraId="749D3239" w14:textId="77777777" w:rsidR="008A696C" w:rsidRPr="002E7674" w:rsidRDefault="008A696C" w:rsidP="008A696C">
            <w:pPr>
              <w:pStyle w:val="TableParagraph"/>
              <w:rPr>
                <w:b/>
                <w:sz w:val="24"/>
                <w:szCs w:val="24"/>
              </w:rPr>
            </w:pPr>
            <w:r w:rsidRPr="002E7674">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14:paraId="4D9CB0B6" w14:textId="77777777" w:rsidR="008A696C" w:rsidRPr="002E7674" w:rsidRDefault="008A696C" w:rsidP="008A696C">
            <w:pPr>
              <w:pStyle w:val="TableParagraph"/>
              <w:rPr>
                <w:b/>
                <w:sz w:val="24"/>
                <w:szCs w:val="24"/>
              </w:rPr>
            </w:pPr>
            <w:r w:rsidRPr="002E7674">
              <w:rPr>
                <w:b/>
                <w:sz w:val="24"/>
                <w:szCs w:val="24"/>
              </w:rPr>
              <w:t>Дидактикалық ойын:</w:t>
            </w:r>
          </w:p>
          <w:p w14:paraId="0F3427A3" w14:textId="77777777" w:rsidR="008A696C" w:rsidRPr="002E7674" w:rsidRDefault="008A696C" w:rsidP="008A696C">
            <w:pPr>
              <w:pStyle w:val="TableParagraph"/>
              <w:rPr>
                <w:b/>
                <w:sz w:val="24"/>
                <w:szCs w:val="24"/>
              </w:rPr>
            </w:pPr>
            <w:r w:rsidRPr="002E7674">
              <w:rPr>
                <w:b/>
                <w:sz w:val="24"/>
                <w:szCs w:val="24"/>
              </w:rPr>
              <w:t>«Тауыққа жұмыртқасын жеткіз»</w:t>
            </w:r>
          </w:p>
          <w:p w14:paraId="5EE152CF" w14:textId="77777777" w:rsidR="008A696C" w:rsidRPr="002E7674" w:rsidRDefault="008A696C" w:rsidP="008A696C">
            <w:pPr>
              <w:pStyle w:val="TableParagraph"/>
              <w:rPr>
                <w:b/>
                <w:sz w:val="24"/>
                <w:szCs w:val="24"/>
              </w:rPr>
            </w:pPr>
            <w:r w:rsidRPr="002E7674">
              <w:rPr>
                <w:b/>
                <w:sz w:val="24"/>
                <w:szCs w:val="24"/>
              </w:rPr>
              <w:t>Мақсаты:балаларды ептілікке шапшаңдылықа үйрету.</w:t>
            </w:r>
          </w:p>
          <w:p w14:paraId="0532AAB1" w14:textId="77777777" w:rsidR="008A696C" w:rsidRPr="002E7674" w:rsidRDefault="008A696C" w:rsidP="008A696C">
            <w:pPr>
              <w:pStyle w:val="TableParagraph"/>
              <w:rPr>
                <w:b/>
                <w:sz w:val="24"/>
                <w:szCs w:val="24"/>
              </w:rPr>
            </w:pPr>
            <w:r w:rsidRPr="002E7674">
              <w:rPr>
                <w:b/>
                <w:sz w:val="24"/>
                <w:szCs w:val="24"/>
              </w:rPr>
              <w:t>Ұлттық ойын: «Асық ату»</w:t>
            </w:r>
          </w:p>
        </w:tc>
        <w:tc>
          <w:tcPr>
            <w:tcW w:w="2985" w:type="dxa"/>
            <w:gridSpan w:val="3"/>
            <w:tcBorders>
              <w:top w:val="single" w:sz="4" w:space="0" w:color="auto"/>
              <w:left w:val="single" w:sz="4" w:space="0" w:color="auto"/>
              <w:bottom w:val="single" w:sz="4" w:space="0" w:color="auto"/>
              <w:right w:val="single" w:sz="4" w:space="0" w:color="auto"/>
            </w:tcBorders>
          </w:tcPr>
          <w:p w14:paraId="03CAF377" w14:textId="77777777" w:rsidR="008A696C" w:rsidRPr="002E7674" w:rsidRDefault="008A696C" w:rsidP="008A696C">
            <w:pPr>
              <w:pStyle w:val="TableParagraph"/>
              <w:rPr>
                <w:b/>
                <w:sz w:val="24"/>
                <w:szCs w:val="24"/>
              </w:rPr>
            </w:pPr>
            <w:r w:rsidRPr="002E7674">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p w14:paraId="1BEAC153" w14:textId="77777777" w:rsidR="008A696C" w:rsidRPr="002E7674" w:rsidRDefault="008A696C" w:rsidP="008A696C">
            <w:pPr>
              <w:pStyle w:val="TableParagraph"/>
              <w:rPr>
                <w:b/>
                <w:sz w:val="24"/>
                <w:szCs w:val="24"/>
              </w:rPr>
            </w:pPr>
            <w:r w:rsidRPr="002E7674">
              <w:rPr>
                <w:b/>
                <w:sz w:val="24"/>
                <w:szCs w:val="24"/>
              </w:rPr>
              <w:t>Асық ату ойыны.</w:t>
            </w:r>
          </w:p>
          <w:p w14:paraId="18073D42" w14:textId="77777777" w:rsidR="008A696C" w:rsidRPr="002E7674" w:rsidRDefault="008A696C" w:rsidP="008A696C">
            <w:pPr>
              <w:pStyle w:val="TableParagraph"/>
              <w:rPr>
                <w:b/>
                <w:sz w:val="24"/>
                <w:szCs w:val="24"/>
              </w:rPr>
            </w:pPr>
            <w:r w:rsidRPr="002E7674">
              <w:rPr>
                <w:b/>
                <w:sz w:val="24"/>
                <w:szCs w:val="24"/>
              </w:rPr>
              <w:t>«Сылдармақ оркестрлар» музыкалық әуен</w:t>
            </w:r>
          </w:p>
        </w:tc>
        <w:tc>
          <w:tcPr>
            <w:tcW w:w="2235" w:type="dxa"/>
            <w:gridSpan w:val="2"/>
            <w:tcBorders>
              <w:top w:val="single" w:sz="4" w:space="0" w:color="auto"/>
              <w:left w:val="single" w:sz="4" w:space="0" w:color="auto"/>
              <w:bottom w:val="single" w:sz="4" w:space="0" w:color="auto"/>
              <w:right w:val="single" w:sz="4" w:space="0" w:color="auto"/>
            </w:tcBorders>
          </w:tcPr>
          <w:p w14:paraId="68C5D7FA" w14:textId="77777777" w:rsidR="008A696C" w:rsidRPr="002E7674" w:rsidRDefault="008A696C" w:rsidP="008A696C">
            <w:pPr>
              <w:pStyle w:val="TableParagraph"/>
              <w:rPr>
                <w:b/>
                <w:sz w:val="24"/>
                <w:szCs w:val="24"/>
              </w:rPr>
            </w:pPr>
            <w:r w:rsidRPr="002E7674">
              <w:rPr>
                <w:b/>
                <w:sz w:val="24"/>
                <w:szCs w:val="24"/>
              </w:rPr>
              <w:t>Дидактикалық ойын:</w:t>
            </w:r>
          </w:p>
          <w:p w14:paraId="08FB8B35" w14:textId="77777777" w:rsidR="008A696C" w:rsidRPr="002E7674" w:rsidRDefault="008A696C" w:rsidP="008A696C">
            <w:pPr>
              <w:pStyle w:val="TableParagraph"/>
              <w:rPr>
                <w:b/>
                <w:sz w:val="24"/>
                <w:szCs w:val="24"/>
              </w:rPr>
            </w:pPr>
            <w:r w:rsidRPr="002E7674">
              <w:rPr>
                <w:b/>
                <w:sz w:val="24"/>
                <w:szCs w:val="24"/>
              </w:rPr>
              <w:t>«Тауыққа жұмыртқасын жеткіз»</w:t>
            </w:r>
          </w:p>
          <w:p w14:paraId="35182D9F" w14:textId="77777777" w:rsidR="008A696C" w:rsidRPr="002E7674" w:rsidRDefault="008A696C" w:rsidP="008A696C">
            <w:pPr>
              <w:pStyle w:val="TableParagraph"/>
              <w:rPr>
                <w:b/>
                <w:sz w:val="24"/>
                <w:szCs w:val="24"/>
              </w:rPr>
            </w:pPr>
            <w:r w:rsidRPr="002E7674">
              <w:rPr>
                <w:b/>
                <w:sz w:val="24"/>
                <w:szCs w:val="24"/>
              </w:rPr>
              <w:t>Мақсаты:балаларды ептілікке шапшаңдылықа үйрету.</w:t>
            </w:r>
          </w:p>
          <w:p w14:paraId="7B9AFD88" w14:textId="77777777" w:rsidR="008A696C" w:rsidRPr="002E7674" w:rsidRDefault="008A696C" w:rsidP="008A696C">
            <w:pPr>
              <w:pStyle w:val="TableParagraph"/>
              <w:rPr>
                <w:b/>
                <w:sz w:val="24"/>
                <w:szCs w:val="24"/>
              </w:rPr>
            </w:pPr>
            <w:r w:rsidRPr="002E7674">
              <w:rPr>
                <w:b/>
                <w:sz w:val="24"/>
                <w:szCs w:val="24"/>
              </w:rPr>
              <w:t>Ұлттық ойын: «Асық ату»</w:t>
            </w:r>
          </w:p>
        </w:tc>
        <w:tc>
          <w:tcPr>
            <w:tcW w:w="2295" w:type="dxa"/>
            <w:gridSpan w:val="2"/>
            <w:tcBorders>
              <w:top w:val="single" w:sz="4" w:space="0" w:color="auto"/>
              <w:left w:val="single" w:sz="4" w:space="0" w:color="auto"/>
              <w:bottom w:val="single" w:sz="4" w:space="0" w:color="auto"/>
              <w:right w:val="single" w:sz="4" w:space="0" w:color="auto"/>
            </w:tcBorders>
          </w:tcPr>
          <w:p w14:paraId="03FD4345" w14:textId="77777777" w:rsidR="008A696C" w:rsidRPr="002E7674" w:rsidRDefault="008A696C" w:rsidP="008A696C">
            <w:pPr>
              <w:pStyle w:val="TableParagraph"/>
              <w:rPr>
                <w:b/>
                <w:sz w:val="24"/>
                <w:szCs w:val="24"/>
              </w:rPr>
            </w:pPr>
            <w:r w:rsidRPr="002E7674">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777" w:type="dxa"/>
            <w:gridSpan w:val="2"/>
            <w:tcBorders>
              <w:top w:val="single" w:sz="4" w:space="0" w:color="auto"/>
              <w:left w:val="single" w:sz="4" w:space="0" w:color="auto"/>
              <w:bottom w:val="single" w:sz="4" w:space="0" w:color="auto"/>
              <w:right w:val="single" w:sz="4" w:space="0" w:color="auto"/>
            </w:tcBorders>
          </w:tcPr>
          <w:p w14:paraId="260A6118" w14:textId="77777777" w:rsidR="008A696C" w:rsidRPr="002E7674" w:rsidRDefault="008A696C" w:rsidP="008A696C">
            <w:pPr>
              <w:pStyle w:val="TableParagraph"/>
              <w:rPr>
                <w:b/>
                <w:sz w:val="24"/>
                <w:szCs w:val="24"/>
              </w:rPr>
            </w:pPr>
            <w:r w:rsidRPr="002E7674">
              <w:rPr>
                <w:b/>
                <w:sz w:val="24"/>
                <w:szCs w:val="24"/>
              </w:rPr>
              <w:t>Дидактикалық ойын:</w:t>
            </w:r>
          </w:p>
          <w:p w14:paraId="773BA3F1" w14:textId="77777777" w:rsidR="008A696C" w:rsidRPr="002E7674" w:rsidRDefault="008A696C" w:rsidP="008A696C">
            <w:pPr>
              <w:pStyle w:val="TableParagraph"/>
              <w:rPr>
                <w:b/>
                <w:sz w:val="24"/>
                <w:szCs w:val="24"/>
              </w:rPr>
            </w:pPr>
            <w:r w:rsidRPr="002E7674">
              <w:rPr>
                <w:b/>
                <w:sz w:val="24"/>
                <w:szCs w:val="24"/>
              </w:rPr>
              <w:t>«Тауыққа жұмыртқасын жеткіз»</w:t>
            </w:r>
          </w:p>
          <w:p w14:paraId="460D46AB" w14:textId="77777777" w:rsidR="008A696C" w:rsidRPr="002E7674" w:rsidRDefault="008A696C" w:rsidP="008A696C">
            <w:pPr>
              <w:pStyle w:val="TableParagraph"/>
              <w:rPr>
                <w:b/>
                <w:sz w:val="24"/>
                <w:szCs w:val="24"/>
              </w:rPr>
            </w:pPr>
            <w:r w:rsidRPr="002E7674">
              <w:rPr>
                <w:b/>
                <w:sz w:val="24"/>
                <w:szCs w:val="24"/>
              </w:rPr>
              <w:t>Мақсаты:балаларды ептілікке шапшаңдылықа үйрету.</w:t>
            </w:r>
          </w:p>
          <w:p w14:paraId="065CDA2D" w14:textId="77777777" w:rsidR="008A696C" w:rsidRPr="002E7674" w:rsidRDefault="008A696C" w:rsidP="008A696C">
            <w:pPr>
              <w:pStyle w:val="TableParagraph"/>
              <w:rPr>
                <w:b/>
                <w:sz w:val="24"/>
                <w:szCs w:val="24"/>
              </w:rPr>
            </w:pPr>
            <w:r w:rsidRPr="002E7674">
              <w:rPr>
                <w:b/>
                <w:sz w:val="24"/>
                <w:szCs w:val="24"/>
              </w:rPr>
              <w:t>Ұлттық ойын: «Асық ату»</w:t>
            </w:r>
          </w:p>
        </w:tc>
      </w:tr>
      <w:tr w:rsidR="008A696C" w:rsidRPr="009F719C" w14:paraId="5B4172FF" w14:textId="77777777" w:rsidTr="002E7674">
        <w:trPr>
          <w:trHeight w:val="351"/>
        </w:trPr>
        <w:tc>
          <w:tcPr>
            <w:tcW w:w="2661" w:type="dxa"/>
            <w:vMerge w:val="restart"/>
            <w:tcBorders>
              <w:top w:val="single" w:sz="4" w:space="0" w:color="auto"/>
              <w:left w:val="single" w:sz="4" w:space="0" w:color="auto"/>
              <w:right w:val="single" w:sz="4" w:space="0" w:color="auto"/>
            </w:tcBorders>
            <w:hideMark/>
          </w:tcPr>
          <w:p w14:paraId="07F52F25" w14:textId="77777777" w:rsidR="008A696C" w:rsidRPr="002E7674" w:rsidRDefault="008A696C" w:rsidP="008A696C">
            <w:pPr>
              <w:pStyle w:val="TableParagraph"/>
              <w:rPr>
                <w:b/>
                <w:sz w:val="24"/>
                <w:szCs w:val="24"/>
              </w:rPr>
            </w:pPr>
            <w:r w:rsidRPr="002E7674">
              <w:rPr>
                <w:b/>
                <w:sz w:val="24"/>
                <w:szCs w:val="24"/>
              </w:rPr>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hideMark/>
          </w:tcPr>
          <w:p w14:paraId="641E4E18" w14:textId="77777777" w:rsidR="008A696C" w:rsidRPr="002E7674" w:rsidRDefault="008A696C" w:rsidP="008A696C">
            <w:pPr>
              <w:pStyle w:val="TableParagraph"/>
              <w:rPr>
                <w:b/>
                <w:bCs/>
                <w:sz w:val="24"/>
                <w:szCs w:val="24"/>
              </w:rPr>
            </w:pPr>
            <w:r w:rsidRPr="002E7674">
              <w:rPr>
                <w:b/>
                <w:bCs/>
                <w:sz w:val="24"/>
                <w:szCs w:val="24"/>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79A6DCA3" w14:textId="77777777" w:rsidR="008A696C" w:rsidRPr="002E7674" w:rsidRDefault="008A696C" w:rsidP="008A696C">
            <w:pPr>
              <w:pStyle w:val="TableParagraph"/>
              <w:rPr>
                <w:b/>
                <w:bCs/>
                <w:sz w:val="24"/>
                <w:szCs w:val="24"/>
              </w:rPr>
            </w:pPr>
            <w:r w:rsidRPr="002E7674">
              <w:rPr>
                <w:b/>
                <w:bCs/>
                <w:sz w:val="24"/>
                <w:szCs w:val="24"/>
              </w:rPr>
              <w:t>Әжелер мектебі: «Текемет жапсыру»</w:t>
            </w:r>
          </w:p>
          <w:p w14:paraId="116B44F7" w14:textId="77777777" w:rsidR="008A696C" w:rsidRPr="002E7674" w:rsidRDefault="008A696C" w:rsidP="008A696C">
            <w:pPr>
              <w:pStyle w:val="TableParagraph"/>
              <w:rPr>
                <w:b/>
                <w:sz w:val="24"/>
                <w:szCs w:val="24"/>
              </w:rPr>
            </w:pPr>
            <w:r w:rsidRPr="002E7674">
              <w:rPr>
                <w:b/>
                <w:bCs/>
                <w:sz w:val="24"/>
                <w:szCs w:val="24"/>
              </w:rPr>
              <w:t>Мақсаты:</w:t>
            </w:r>
            <w:r w:rsidRPr="002E7674">
              <w:rPr>
                <w:b/>
                <w:sz w:val="24"/>
                <w:szCs w:val="24"/>
              </w:rPr>
              <w:t xml:space="preserve"> қыздарды ою-өрнекті тануға, әсемдікке  баулу.</w:t>
            </w:r>
          </w:p>
        </w:tc>
      </w:tr>
      <w:tr w:rsidR="008A696C" w:rsidRPr="002E7674" w14:paraId="6F6ADFF4" w14:textId="77777777" w:rsidTr="002E7674">
        <w:trPr>
          <w:trHeight w:val="1437"/>
        </w:trPr>
        <w:tc>
          <w:tcPr>
            <w:tcW w:w="2661" w:type="dxa"/>
            <w:vMerge/>
            <w:tcBorders>
              <w:left w:val="single" w:sz="4" w:space="0" w:color="auto"/>
              <w:bottom w:val="single" w:sz="4" w:space="0" w:color="auto"/>
              <w:right w:val="single" w:sz="4" w:space="0" w:color="auto"/>
            </w:tcBorders>
            <w:vAlign w:val="center"/>
            <w:hideMark/>
          </w:tcPr>
          <w:p w14:paraId="78E59479" w14:textId="77777777" w:rsidR="008A696C" w:rsidRPr="002E7674" w:rsidRDefault="008A696C" w:rsidP="008A696C">
            <w:pPr>
              <w:pStyle w:val="TableParagraph"/>
              <w:rPr>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1A7DDF1E" w14:textId="77777777" w:rsidR="008A696C" w:rsidRPr="002E7674" w:rsidRDefault="008A696C" w:rsidP="008A696C">
            <w:pPr>
              <w:pStyle w:val="TableParagraph"/>
              <w:rPr>
                <w:b/>
                <w:sz w:val="24"/>
                <w:szCs w:val="24"/>
              </w:rPr>
            </w:pPr>
            <w:r w:rsidRPr="002E7674">
              <w:rPr>
                <w:b/>
                <w:sz w:val="24"/>
                <w:szCs w:val="24"/>
              </w:rPr>
              <w:t xml:space="preserve">Ата-аналарға кеңес: </w:t>
            </w:r>
          </w:p>
          <w:p w14:paraId="69E550CC" w14:textId="77777777" w:rsidR="008A696C" w:rsidRPr="002E7674" w:rsidRDefault="008A696C" w:rsidP="008A696C">
            <w:pPr>
              <w:pStyle w:val="TableParagraph"/>
              <w:rPr>
                <w:b/>
                <w:sz w:val="24"/>
                <w:szCs w:val="24"/>
              </w:rPr>
            </w:pPr>
            <w:r w:rsidRPr="002E7674">
              <w:rPr>
                <w:b/>
                <w:sz w:val="24"/>
                <w:szCs w:val="24"/>
              </w:rPr>
              <w:t>«Балаңыздың сөзіне құлақ салыңыз.</w:t>
            </w:r>
          </w:p>
        </w:tc>
        <w:tc>
          <w:tcPr>
            <w:tcW w:w="2696" w:type="dxa"/>
            <w:tcBorders>
              <w:top w:val="single" w:sz="4" w:space="0" w:color="auto"/>
              <w:left w:val="single" w:sz="4" w:space="0" w:color="auto"/>
              <w:bottom w:val="single" w:sz="4" w:space="0" w:color="auto"/>
              <w:right w:val="single" w:sz="4" w:space="0" w:color="auto"/>
            </w:tcBorders>
            <w:vAlign w:val="center"/>
          </w:tcPr>
          <w:p w14:paraId="1D598637" w14:textId="0ACA81A7" w:rsidR="008A696C" w:rsidRPr="002E7674" w:rsidRDefault="008A696C" w:rsidP="008A696C">
            <w:pPr>
              <w:pStyle w:val="TableParagraph"/>
              <w:rPr>
                <w:b/>
                <w:sz w:val="24"/>
                <w:szCs w:val="24"/>
              </w:rPr>
            </w:pPr>
            <w:r>
              <w:rPr>
                <w:b/>
                <w:sz w:val="24"/>
                <w:szCs w:val="24"/>
              </w:rPr>
              <w:t>«</w:t>
            </w:r>
            <w:r>
              <w:rPr>
                <w:b/>
                <w:sz w:val="24"/>
                <w:szCs w:val="24"/>
                <w:lang w:val="ru-RU"/>
              </w:rPr>
              <w:t>К</w:t>
            </w:r>
            <w:r>
              <w:rPr>
                <w:b/>
                <w:sz w:val="24"/>
                <w:szCs w:val="24"/>
              </w:rPr>
              <w:t xml:space="preserve">өктем» </w:t>
            </w:r>
            <w:r w:rsidRPr="002E7674">
              <w:rPr>
                <w:b/>
                <w:sz w:val="24"/>
                <w:szCs w:val="24"/>
              </w:rPr>
              <w:t xml:space="preserve"> әндерді қайталау.</w:t>
            </w:r>
          </w:p>
        </w:tc>
        <w:tc>
          <w:tcPr>
            <w:tcW w:w="2693" w:type="dxa"/>
            <w:gridSpan w:val="4"/>
            <w:tcBorders>
              <w:top w:val="single" w:sz="4" w:space="0" w:color="auto"/>
              <w:left w:val="single" w:sz="4" w:space="0" w:color="auto"/>
              <w:bottom w:val="single" w:sz="4" w:space="0" w:color="auto"/>
              <w:right w:val="single" w:sz="4" w:space="0" w:color="auto"/>
            </w:tcBorders>
            <w:hideMark/>
          </w:tcPr>
          <w:p w14:paraId="0E7EB93C" w14:textId="77777777" w:rsidR="008A696C" w:rsidRPr="002E7674" w:rsidRDefault="008A696C" w:rsidP="008A696C">
            <w:pPr>
              <w:pStyle w:val="TableParagraph"/>
              <w:rPr>
                <w:b/>
                <w:sz w:val="24"/>
                <w:szCs w:val="24"/>
              </w:rPr>
            </w:pPr>
            <w:r w:rsidRPr="002E7674">
              <w:rPr>
                <w:b/>
                <w:sz w:val="24"/>
                <w:szCs w:val="24"/>
              </w:rPr>
              <w:t xml:space="preserve">Ата-аналарға кеңес: </w:t>
            </w:r>
          </w:p>
          <w:p w14:paraId="2E94F0B0" w14:textId="77777777" w:rsidR="008A696C" w:rsidRPr="002E7674" w:rsidRDefault="008A696C" w:rsidP="008A696C">
            <w:pPr>
              <w:pStyle w:val="TableParagraph"/>
              <w:rPr>
                <w:b/>
                <w:sz w:val="24"/>
                <w:szCs w:val="24"/>
              </w:rPr>
            </w:pPr>
            <w:r w:rsidRPr="002E7674">
              <w:rPr>
                <w:b/>
                <w:sz w:val="24"/>
                <w:szCs w:val="24"/>
              </w:rPr>
              <w:t>«Балаңыздың сөзіне құлақ салыңыз.</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22E26B21" w14:textId="77777777" w:rsidR="008A696C" w:rsidRPr="002E7674" w:rsidRDefault="008A696C" w:rsidP="008A696C">
            <w:pPr>
              <w:pStyle w:val="TableParagraph"/>
              <w:rPr>
                <w:b/>
                <w:sz w:val="24"/>
                <w:szCs w:val="24"/>
              </w:rPr>
            </w:pPr>
            <w:r w:rsidRPr="002E7674">
              <w:rPr>
                <w:b/>
                <w:sz w:val="24"/>
                <w:szCs w:val="24"/>
              </w:rPr>
              <w:t>Демалыс күні балалардың тазалықтарына көңіл бөлу.</w:t>
            </w:r>
          </w:p>
        </w:tc>
        <w:tc>
          <w:tcPr>
            <w:tcW w:w="2552" w:type="dxa"/>
            <w:tcBorders>
              <w:top w:val="single" w:sz="4" w:space="0" w:color="auto"/>
              <w:left w:val="single" w:sz="4" w:space="0" w:color="auto"/>
              <w:bottom w:val="single" w:sz="4" w:space="0" w:color="auto"/>
              <w:right w:val="single" w:sz="4" w:space="0" w:color="auto"/>
            </w:tcBorders>
            <w:hideMark/>
          </w:tcPr>
          <w:p w14:paraId="633486A3" w14:textId="77777777" w:rsidR="008A696C" w:rsidRPr="002E7674" w:rsidRDefault="008A696C" w:rsidP="008A696C">
            <w:pPr>
              <w:pStyle w:val="TableParagraph"/>
              <w:rPr>
                <w:b/>
                <w:sz w:val="24"/>
                <w:szCs w:val="24"/>
              </w:rPr>
            </w:pPr>
            <w:r w:rsidRPr="002E7674">
              <w:rPr>
                <w:b/>
                <w:sz w:val="24"/>
                <w:szCs w:val="24"/>
              </w:rPr>
              <w:t xml:space="preserve">Ата-аналарға кеңес: </w:t>
            </w:r>
          </w:p>
          <w:p w14:paraId="711DF726" w14:textId="77777777" w:rsidR="008A696C" w:rsidRPr="002E7674" w:rsidRDefault="008A696C" w:rsidP="008A696C">
            <w:pPr>
              <w:pStyle w:val="TableParagraph"/>
              <w:rPr>
                <w:b/>
                <w:sz w:val="24"/>
                <w:szCs w:val="24"/>
              </w:rPr>
            </w:pPr>
            <w:r w:rsidRPr="002E7674">
              <w:rPr>
                <w:b/>
                <w:sz w:val="24"/>
                <w:szCs w:val="24"/>
              </w:rPr>
              <w:t>Логопеттің кеңесі:</w:t>
            </w:r>
          </w:p>
          <w:p w14:paraId="259F6823" w14:textId="77777777" w:rsidR="008A696C" w:rsidRPr="002E7674" w:rsidRDefault="008A696C" w:rsidP="008A696C">
            <w:pPr>
              <w:pStyle w:val="TableParagraph"/>
              <w:rPr>
                <w:b/>
                <w:sz w:val="24"/>
                <w:szCs w:val="24"/>
              </w:rPr>
            </w:pPr>
            <w:r w:rsidRPr="002E7674">
              <w:rPr>
                <w:b/>
                <w:sz w:val="24"/>
                <w:szCs w:val="24"/>
              </w:rPr>
              <w:t>«Психологиялық -педагогикалық түзеу»</w:t>
            </w:r>
          </w:p>
        </w:tc>
      </w:tr>
    </w:tbl>
    <w:p w14:paraId="721E7A4A" w14:textId="77777777" w:rsidR="002E7674" w:rsidRPr="002E7674" w:rsidRDefault="002E7674" w:rsidP="002E7674">
      <w:pPr>
        <w:pStyle w:val="TableParagraph"/>
        <w:rPr>
          <w:b/>
          <w:sz w:val="24"/>
          <w:szCs w:val="24"/>
        </w:rPr>
      </w:pPr>
    </w:p>
    <w:p w14:paraId="16466365" w14:textId="77777777" w:rsidR="002E7674" w:rsidRPr="002E7674" w:rsidRDefault="002E7674" w:rsidP="002E7674">
      <w:pPr>
        <w:pStyle w:val="TableParagraph"/>
        <w:rPr>
          <w:b/>
          <w:sz w:val="24"/>
          <w:szCs w:val="24"/>
        </w:rPr>
      </w:pPr>
      <w:r w:rsidRPr="002E7674">
        <w:rPr>
          <w:b/>
          <w:sz w:val="24"/>
          <w:szCs w:val="24"/>
        </w:rPr>
        <w:t>Тәрбиешілер: Искакова.Ж.А.</w:t>
      </w:r>
    </w:p>
    <w:p w14:paraId="255FCC92" w14:textId="77777777" w:rsidR="002E7674" w:rsidRPr="002E7674" w:rsidRDefault="002E7674" w:rsidP="002E7674">
      <w:pPr>
        <w:pStyle w:val="TableParagraph"/>
        <w:rPr>
          <w:b/>
          <w:sz w:val="24"/>
          <w:szCs w:val="24"/>
        </w:rPr>
      </w:pPr>
      <w:r w:rsidRPr="002E7674">
        <w:rPr>
          <w:b/>
          <w:sz w:val="24"/>
          <w:szCs w:val="24"/>
        </w:rPr>
        <w:t>Дене шынықтыру нұсқаушысы:Кибатова.Б.Ж.</w:t>
      </w:r>
    </w:p>
    <w:p w14:paraId="6737BD53" w14:textId="77777777" w:rsidR="002E7674" w:rsidRPr="002E7674" w:rsidRDefault="002E7674" w:rsidP="002E7674">
      <w:pPr>
        <w:pStyle w:val="TableParagraph"/>
        <w:rPr>
          <w:b/>
          <w:sz w:val="24"/>
          <w:szCs w:val="24"/>
        </w:rPr>
      </w:pPr>
      <w:r w:rsidRPr="002E7674">
        <w:rPr>
          <w:b/>
          <w:sz w:val="24"/>
          <w:szCs w:val="24"/>
        </w:rPr>
        <w:t>Музыка жетекшісі: Алпысова.А.Ж.</w:t>
      </w:r>
    </w:p>
    <w:p w14:paraId="60671382" w14:textId="77777777" w:rsidR="002E7674" w:rsidRPr="002E7674" w:rsidRDefault="002E7674" w:rsidP="002E7674">
      <w:pPr>
        <w:pStyle w:val="TableParagraph"/>
        <w:rPr>
          <w:b/>
          <w:sz w:val="24"/>
          <w:szCs w:val="24"/>
        </w:rPr>
      </w:pPr>
      <w:r w:rsidRPr="002E7674">
        <w:rPr>
          <w:b/>
          <w:sz w:val="24"/>
          <w:szCs w:val="24"/>
        </w:rPr>
        <w:t>Тексерген әдіскер: Капешова.А.А.</w:t>
      </w:r>
    </w:p>
    <w:p w14:paraId="6D6453D1" w14:textId="77777777" w:rsidR="002E7674" w:rsidRPr="002E7674" w:rsidRDefault="002E7674" w:rsidP="002E7674">
      <w:pPr>
        <w:pStyle w:val="TableParagraph"/>
        <w:rPr>
          <w:b/>
          <w:sz w:val="24"/>
          <w:szCs w:val="24"/>
        </w:rPr>
      </w:pPr>
      <w:r w:rsidRPr="002E7674">
        <w:rPr>
          <w:b/>
          <w:sz w:val="24"/>
          <w:szCs w:val="24"/>
        </w:rPr>
        <w:t>Тексерілген күні «____________» ______________ 2025ж.</w:t>
      </w:r>
    </w:p>
    <w:p w14:paraId="3CF060DA" w14:textId="77777777" w:rsidR="002E7674" w:rsidRPr="002E7674" w:rsidRDefault="002E7674" w:rsidP="002E7674">
      <w:pPr>
        <w:pStyle w:val="TableParagraph"/>
        <w:rPr>
          <w:b/>
          <w:sz w:val="24"/>
          <w:szCs w:val="24"/>
        </w:rPr>
      </w:pPr>
      <w:r w:rsidRPr="002E7674">
        <w:rPr>
          <w:b/>
          <w:sz w:val="24"/>
          <w:szCs w:val="24"/>
        </w:rPr>
        <w:t xml:space="preserve">                 </w:t>
      </w:r>
    </w:p>
    <w:p w14:paraId="6CC062A2" w14:textId="77777777" w:rsidR="002E7674" w:rsidRPr="002E7674" w:rsidRDefault="002E7674" w:rsidP="002E7674">
      <w:pPr>
        <w:pStyle w:val="TableParagraph"/>
        <w:rPr>
          <w:b/>
          <w:sz w:val="24"/>
          <w:szCs w:val="24"/>
        </w:rPr>
      </w:pPr>
      <w:r w:rsidRPr="002E7674">
        <w:rPr>
          <w:b/>
          <w:sz w:val="24"/>
          <w:szCs w:val="24"/>
        </w:rPr>
        <w:t xml:space="preserve"> </w:t>
      </w:r>
    </w:p>
    <w:p w14:paraId="2B94E015" w14:textId="77777777" w:rsidR="002E7674" w:rsidRPr="002E7674" w:rsidRDefault="002E7674" w:rsidP="002E7674">
      <w:pPr>
        <w:pStyle w:val="TableParagraph"/>
        <w:rPr>
          <w:b/>
          <w:sz w:val="24"/>
          <w:szCs w:val="24"/>
        </w:rPr>
      </w:pPr>
    </w:p>
    <w:p w14:paraId="68A4D07A" w14:textId="77777777" w:rsidR="000932E8" w:rsidRPr="00A01B27" w:rsidRDefault="000932E8" w:rsidP="000932E8">
      <w:pPr>
        <w:pStyle w:val="TableParagraph"/>
        <w:rPr>
          <w:b/>
          <w:sz w:val="24"/>
          <w:szCs w:val="24"/>
        </w:rPr>
      </w:pPr>
    </w:p>
    <w:p w14:paraId="09EE40F6" w14:textId="143ECDA0" w:rsidR="000932E8" w:rsidRDefault="000932E8" w:rsidP="00712AAB">
      <w:pPr>
        <w:rPr>
          <w:rFonts w:ascii="Times New Roman" w:hAnsi="Times New Roman" w:cs="Times New Roman"/>
          <w:lang w:val="kk-KZ"/>
        </w:rPr>
      </w:pPr>
    </w:p>
    <w:p w14:paraId="486325B4" w14:textId="77777777" w:rsidR="000932E8" w:rsidRPr="00712AAB" w:rsidRDefault="000932E8" w:rsidP="00712AAB">
      <w:pPr>
        <w:rPr>
          <w:rFonts w:ascii="Times New Roman" w:hAnsi="Times New Roman" w:cs="Times New Roman"/>
          <w:lang w:val="kk-KZ"/>
        </w:rPr>
      </w:pPr>
    </w:p>
    <w:p w14:paraId="6B0E15D7" w14:textId="77777777" w:rsidR="006E49BC" w:rsidRPr="006E49BC" w:rsidRDefault="006E49BC" w:rsidP="006E49BC">
      <w:pPr>
        <w:rPr>
          <w:b/>
          <w:lang w:val="kk-KZ"/>
        </w:rPr>
      </w:pPr>
      <w:r w:rsidRPr="006E49BC">
        <w:rPr>
          <w:b/>
          <w:lang w:val="kk-KZ"/>
        </w:rPr>
        <w:t>Тәрбиелеу - білім беру процесінің циклограммасы</w:t>
      </w:r>
    </w:p>
    <w:p w14:paraId="1668BFD6" w14:textId="77777777" w:rsidR="006E49BC" w:rsidRPr="006E49BC" w:rsidRDefault="006E49BC" w:rsidP="006E49BC">
      <w:pPr>
        <w:rPr>
          <w:b/>
          <w:lang w:val="kk-KZ"/>
        </w:rPr>
      </w:pPr>
      <w:r w:rsidRPr="006E49BC">
        <w:rPr>
          <w:b/>
          <w:lang w:val="kk-KZ"/>
        </w:rPr>
        <w:t>Білім беру ұйымы: «» бөбекжайы</w:t>
      </w:r>
    </w:p>
    <w:p w14:paraId="4B94296B" w14:textId="77777777" w:rsidR="006E49BC" w:rsidRPr="006E49BC" w:rsidRDefault="006E49BC" w:rsidP="006E49BC">
      <w:pPr>
        <w:rPr>
          <w:b/>
          <w:lang w:val="kk-KZ"/>
        </w:rPr>
      </w:pPr>
      <w:r w:rsidRPr="006E49BC">
        <w:rPr>
          <w:b/>
          <w:lang w:val="kk-KZ"/>
        </w:rPr>
        <w:t>Топ: №  «» ересек   тобы</w:t>
      </w:r>
    </w:p>
    <w:p w14:paraId="0E05BBF3" w14:textId="77777777" w:rsidR="006E49BC" w:rsidRPr="006E49BC" w:rsidRDefault="006E49BC" w:rsidP="006E49BC">
      <w:pPr>
        <w:rPr>
          <w:b/>
          <w:lang w:val="kk-KZ"/>
        </w:rPr>
      </w:pPr>
      <w:r w:rsidRPr="006E49BC">
        <w:rPr>
          <w:b/>
          <w:lang w:val="kk-KZ"/>
        </w:rPr>
        <w:t>Бала жасы: 4 жастағы балалар</w:t>
      </w:r>
    </w:p>
    <w:p w14:paraId="0D081719" w14:textId="77777777" w:rsidR="006E49BC" w:rsidRPr="006E49BC" w:rsidRDefault="006E49BC" w:rsidP="006E49BC">
      <w:pPr>
        <w:rPr>
          <w:b/>
          <w:lang w:val="kk-KZ"/>
        </w:rPr>
      </w:pPr>
      <w:r w:rsidRPr="006E49BC">
        <w:rPr>
          <w:b/>
          <w:lang w:val="kk-KZ"/>
        </w:rPr>
        <w:t>Жоспардың құрылу кезеңі: 7 04..2025ж. – 11.04.2025ж.</w:t>
      </w:r>
    </w:p>
    <w:tbl>
      <w:tblPr>
        <w:tblStyle w:val="a3"/>
        <w:tblW w:w="15877" w:type="dxa"/>
        <w:tblInd w:w="-34" w:type="dxa"/>
        <w:tblLayout w:type="fixed"/>
        <w:tblLook w:val="04A0" w:firstRow="1" w:lastRow="0" w:firstColumn="1" w:lastColumn="0" w:noHBand="0" w:noVBand="1"/>
      </w:tblPr>
      <w:tblGrid>
        <w:gridCol w:w="2661"/>
        <w:gridCol w:w="2924"/>
        <w:gridCol w:w="83"/>
        <w:gridCol w:w="2696"/>
        <w:gridCol w:w="206"/>
        <w:gridCol w:w="2054"/>
        <w:gridCol w:w="181"/>
        <w:gridCol w:w="252"/>
        <w:gridCol w:w="2043"/>
        <w:gridCol w:w="225"/>
        <w:gridCol w:w="2552"/>
      </w:tblGrid>
      <w:tr w:rsidR="006E49BC" w:rsidRPr="006E49BC" w14:paraId="73D7A338"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0A6AC7F1" w14:textId="77777777" w:rsidR="006E49BC" w:rsidRPr="006E49BC" w:rsidRDefault="006E49BC" w:rsidP="006E49BC">
            <w:pPr>
              <w:spacing w:after="160" w:line="259" w:lineRule="auto"/>
              <w:rPr>
                <w:b/>
                <w:lang w:val="kk-KZ"/>
              </w:rPr>
            </w:pPr>
            <w:r w:rsidRPr="006E49BC">
              <w:rPr>
                <w:b/>
                <w:lang w:val="kk-KZ"/>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14:paraId="3D852252" w14:textId="77777777" w:rsidR="006E49BC" w:rsidRPr="006E49BC" w:rsidRDefault="006E49BC" w:rsidP="006E49BC">
            <w:pPr>
              <w:spacing w:after="160" w:line="259" w:lineRule="auto"/>
              <w:rPr>
                <w:b/>
                <w:bCs/>
                <w:lang w:val="kk-KZ"/>
              </w:rPr>
            </w:pPr>
            <w:r w:rsidRPr="006E49BC">
              <w:rPr>
                <w:b/>
                <w:bCs/>
                <w:lang w:val="kk-KZ"/>
              </w:rPr>
              <w:t>Дүйсенбі</w:t>
            </w:r>
          </w:p>
          <w:p w14:paraId="37827F5A" w14:textId="77777777" w:rsidR="006E49BC" w:rsidRPr="006E49BC" w:rsidRDefault="006E49BC" w:rsidP="006E49BC">
            <w:pPr>
              <w:spacing w:after="160" w:line="259" w:lineRule="auto"/>
              <w:rPr>
                <w:b/>
                <w:lang w:val="kk-KZ"/>
              </w:rPr>
            </w:pPr>
            <w:r w:rsidRPr="006E49BC">
              <w:rPr>
                <w:b/>
                <w:bCs/>
                <w:lang w:val="kk-KZ"/>
              </w:rPr>
              <w:t>7.04.2025</w:t>
            </w:r>
          </w:p>
        </w:tc>
        <w:tc>
          <w:tcPr>
            <w:tcW w:w="2696" w:type="dxa"/>
            <w:tcBorders>
              <w:top w:val="single" w:sz="4" w:space="0" w:color="auto"/>
              <w:left w:val="single" w:sz="4" w:space="0" w:color="auto"/>
              <w:bottom w:val="single" w:sz="4" w:space="0" w:color="auto"/>
              <w:right w:val="single" w:sz="4" w:space="0" w:color="auto"/>
            </w:tcBorders>
            <w:hideMark/>
          </w:tcPr>
          <w:p w14:paraId="245C7830" w14:textId="77777777" w:rsidR="006E49BC" w:rsidRPr="006E49BC" w:rsidRDefault="006E49BC" w:rsidP="006E49BC">
            <w:pPr>
              <w:spacing w:after="160" w:line="259" w:lineRule="auto"/>
              <w:rPr>
                <w:b/>
                <w:bCs/>
                <w:lang w:val="kk-KZ"/>
              </w:rPr>
            </w:pPr>
            <w:r w:rsidRPr="006E49BC">
              <w:rPr>
                <w:b/>
                <w:bCs/>
                <w:lang w:val="kk-KZ"/>
              </w:rPr>
              <w:t>Сейсенбі</w:t>
            </w:r>
          </w:p>
          <w:p w14:paraId="0A7B90C6" w14:textId="77777777" w:rsidR="006E49BC" w:rsidRPr="006E49BC" w:rsidRDefault="006E49BC" w:rsidP="006E49BC">
            <w:pPr>
              <w:spacing w:after="160" w:line="259" w:lineRule="auto"/>
              <w:rPr>
                <w:b/>
                <w:lang w:val="kk-KZ"/>
              </w:rPr>
            </w:pPr>
            <w:r w:rsidRPr="006E49BC">
              <w:rPr>
                <w:b/>
                <w:bCs/>
                <w:lang w:val="kk-KZ"/>
              </w:rPr>
              <w:t>08.04.2025</w:t>
            </w:r>
          </w:p>
        </w:tc>
        <w:tc>
          <w:tcPr>
            <w:tcW w:w="2260" w:type="dxa"/>
            <w:gridSpan w:val="2"/>
            <w:tcBorders>
              <w:top w:val="single" w:sz="4" w:space="0" w:color="auto"/>
              <w:left w:val="single" w:sz="4" w:space="0" w:color="auto"/>
              <w:bottom w:val="single" w:sz="4" w:space="0" w:color="auto"/>
              <w:right w:val="single" w:sz="4" w:space="0" w:color="auto"/>
            </w:tcBorders>
            <w:hideMark/>
          </w:tcPr>
          <w:p w14:paraId="416DAC69" w14:textId="77777777" w:rsidR="006E49BC" w:rsidRPr="006E49BC" w:rsidRDefault="006E49BC" w:rsidP="006E49BC">
            <w:pPr>
              <w:spacing w:after="160" w:line="259" w:lineRule="auto"/>
              <w:rPr>
                <w:b/>
                <w:bCs/>
                <w:lang w:val="kk-KZ"/>
              </w:rPr>
            </w:pPr>
            <w:r w:rsidRPr="006E49BC">
              <w:rPr>
                <w:b/>
                <w:bCs/>
                <w:lang w:val="kk-KZ"/>
              </w:rPr>
              <w:t>Сәрсенбі</w:t>
            </w:r>
          </w:p>
          <w:p w14:paraId="277BFFA1" w14:textId="77777777" w:rsidR="006E49BC" w:rsidRPr="006E49BC" w:rsidRDefault="006E49BC" w:rsidP="006E49BC">
            <w:pPr>
              <w:spacing w:after="160" w:line="259" w:lineRule="auto"/>
              <w:rPr>
                <w:b/>
                <w:lang w:val="kk-KZ"/>
              </w:rPr>
            </w:pPr>
            <w:r w:rsidRPr="006E49BC">
              <w:rPr>
                <w:b/>
                <w:bCs/>
                <w:lang w:val="kk-KZ"/>
              </w:rPr>
              <w:t>09.04.2025</w:t>
            </w:r>
          </w:p>
        </w:tc>
        <w:tc>
          <w:tcPr>
            <w:tcW w:w="2701" w:type="dxa"/>
            <w:gridSpan w:val="4"/>
            <w:tcBorders>
              <w:top w:val="single" w:sz="4" w:space="0" w:color="auto"/>
              <w:left w:val="single" w:sz="4" w:space="0" w:color="auto"/>
              <w:bottom w:val="single" w:sz="4" w:space="0" w:color="auto"/>
              <w:right w:val="single" w:sz="4" w:space="0" w:color="auto"/>
            </w:tcBorders>
            <w:hideMark/>
          </w:tcPr>
          <w:p w14:paraId="5B0A81E7" w14:textId="77777777" w:rsidR="006E49BC" w:rsidRPr="006E49BC" w:rsidRDefault="006E49BC" w:rsidP="006E49BC">
            <w:pPr>
              <w:spacing w:after="160" w:line="259" w:lineRule="auto"/>
              <w:rPr>
                <w:b/>
                <w:bCs/>
                <w:lang w:val="kk-KZ"/>
              </w:rPr>
            </w:pPr>
            <w:r w:rsidRPr="006E49BC">
              <w:rPr>
                <w:b/>
                <w:bCs/>
                <w:lang w:val="kk-KZ"/>
              </w:rPr>
              <w:t>Бейсенбі</w:t>
            </w:r>
          </w:p>
          <w:p w14:paraId="3D266085" w14:textId="77777777" w:rsidR="006E49BC" w:rsidRPr="006E49BC" w:rsidRDefault="006E49BC" w:rsidP="006E49BC">
            <w:pPr>
              <w:spacing w:after="160" w:line="259" w:lineRule="auto"/>
              <w:rPr>
                <w:b/>
                <w:lang w:val="kk-KZ"/>
              </w:rPr>
            </w:pPr>
            <w:r w:rsidRPr="006E49BC">
              <w:rPr>
                <w:b/>
                <w:bCs/>
                <w:lang w:val="kk-KZ"/>
              </w:rPr>
              <w:t>10.04.2025</w:t>
            </w:r>
          </w:p>
        </w:tc>
        <w:tc>
          <w:tcPr>
            <w:tcW w:w="2552" w:type="dxa"/>
            <w:tcBorders>
              <w:top w:val="single" w:sz="4" w:space="0" w:color="auto"/>
              <w:left w:val="single" w:sz="4" w:space="0" w:color="auto"/>
              <w:bottom w:val="single" w:sz="4" w:space="0" w:color="auto"/>
              <w:right w:val="single" w:sz="4" w:space="0" w:color="auto"/>
            </w:tcBorders>
            <w:hideMark/>
          </w:tcPr>
          <w:p w14:paraId="0451B3D9" w14:textId="77777777" w:rsidR="006E49BC" w:rsidRPr="006E49BC" w:rsidRDefault="006E49BC" w:rsidP="006E49BC">
            <w:pPr>
              <w:spacing w:after="160" w:line="259" w:lineRule="auto"/>
              <w:rPr>
                <w:b/>
                <w:bCs/>
                <w:lang w:val="kk-KZ"/>
              </w:rPr>
            </w:pPr>
            <w:r w:rsidRPr="006E49BC">
              <w:rPr>
                <w:b/>
                <w:bCs/>
                <w:lang w:val="kk-KZ"/>
              </w:rPr>
              <w:t>Жұма</w:t>
            </w:r>
          </w:p>
          <w:p w14:paraId="4D6D4407" w14:textId="77777777" w:rsidR="006E49BC" w:rsidRPr="006E49BC" w:rsidRDefault="006E49BC" w:rsidP="006E49BC">
            <w:pPr>
              <w:spacing w:after="160" w:line="259" w:lineRule="auto"/>
              <w:rPr>
                <w:b/>
                <w:lang w:val="kk-KZ"/>
              </w:rPr>
            </w:pPr>
            <w:r w:rsidRPr="006E49BC">
              <w:rPr>
                <w:b/>
                <w:bCs/>
                <w:lang w:val="kk-KZ"/>
              </w:rPr>
              <w:t>11.04.2025</w:t>
            </w:r>
          </w:p>
        </w:tc>
      </w:tr>
      <w:tr w:rsidR="006E49BC" w:rsidRPr="006E49BC" w14:paraId="31CB4E0B"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329DA404" w14:textId="77777777" w:rsidR="006E49BC" w:rsidRPr="006E49BC" w:rsidRDefault="006E49BC" w:rsidP="006E49BC">
            <w:pPr>
              <w:spacing w:after="160" w:line="259" w:lineRule="auto"/>
              <w:rPr>
                <w:b/>
                <w:lang w:val="kk-KZ"/>
              </w:rPr>
            </w:pPr>
            <w:r w:rsidRPr="006E49BC">
              <w:rPr>
                <w:b/>
                <w:lang w:val="kk-KZ"/>
              </w:rPr>
              <w:t>Балаларды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64A9ECEA" w14:textId="77777777" w:rsidR="006E49BC" w:rsidRPr="006E49BC" w:rsidRDefault="006E49BC" w:rsidP="006E49BC">
            <w:pPr>
              <w:spacing w:after="160" w:line="259" w:lineRule="auto"/>
              <w:rPr>
                <w:b/>
                <w:bCs/>
                <w:lang w:val="kk-KZ"/>
              </w:rPr>
            </w:pPr>
            <w:r w:rsidRPr="006E49BC">
              <w:rPr>
                <w:b/>
                <w:bCs/>
                <w:lang w:val="kk-KZ"/>
              </w:rPr>
              <w:t>Балалармен амандасу, Балалардың көңіл-күйін, қал жағдайларын сұрау.</w:t>
            </w:r>
          </w:p>
          <w:p w14:paraId="65F2C770" w14:textId="77777777" w:rsidR="006E49BC" w:rsidRPr="006E49BC" w:rsidRDefault="006E49BC" w:rsidP="006E49BC">
            <w:pPr>
              <w:spacing w:after="160" w:line="259" w:lineRule="auto"/>
              <w:rPr>
                <w:b/>
                <w:bCs/>
                <w:lang w:val="kk-KZ"/>
              </w:rPr>
            </w:pPr>
            <w:r w:rsidRPr="006E49BC">
              <w:rPr>
                <w:b/>
                <w:bCs/>
                <w:lang w:val="kk-KZ"/>
              </w:rPr>
              <w:t>Тәрбиешінің толық аты-жөнін айтуға дағдыландыру.(балаларды көтеріңкі көңіл күймен қарсы алу.)</w:t>
            </w:r>
          </w:p>
          <w:p w14:paraId="2DDA0C40" w14:textId="77777777" w:rsidR="006E49BC" w:rsidRPr="006E49BC" w:rsidRDefault="006E49BC" w:rsidP="006E49BC">
            <w:pPr>
              <w:spacing w:after="160" w:line="259" w:lineRule="auto"/>
              <w:rPr>
                <w:b/>
                <w:lang w:val="kk-KZ"/>
              </w:rPr>
            </w:pPr>
            <w:r w:rsidRPr="006E49BC">
              <w:rPr>
                <w:b/>
                <w:bCs/>
                <w:lang w:val="kk-KZ"/>
              </w:rPr>
              <w:t>«Күй  күмбірі»</w:t>
            </w:r>
            <w:r w:rsidRPr="006E49BC">
              <w:rPr>
                <w:b/>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музыканы эмоционалды көңіл-күймен  қабылдау, ұлттық мәдениетті түсінуге, құрметтеуге,  қызығушылғын арттыру.</w:t>
            </w:r>
          </w:p>
          <w:p w14:paraId="2114B0B2" w14:textId="77777777" w:rsidR="006E49BC" w:rsidRPr="006E49BC" w:rsidRDefault="006E49BC" w:rsidP="006E49BC">
            <w:pPr>
              <w:spacing w:after="160" w:line="259" w:lineRule="auto"/>
              <w:rPr>
                <w:b/>
                <w:lang w:val="kk-KZ"/>
              </w:rPr>
            </w:pPr>
            <w:r w:rsidRPr="006E49BC">
              <w:rPr>
                <w:b/>
                <w:lang w:val="kk-KZ"/>
              </w:rPr>
              <w:t>(Біртұтас тәрбие)</w:t>
            </w:r>
          </w:p>
        </w:tc>
      </w:tr>
      <w:tr w:rsidR="006E49BC" w:rsidRPr="006E49BC" w14:paraId="4DA1F296"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5F7DCA5F" w14:textId="77777777" w:rsidR="006E49BC" w:rsidRPr="006E49BC" w:rsidRDefault="006E49BC" w:rsidP="006E49BC">
            <w:pPr>
              <w:spacing w:after="160" w:line="259" w:lineRule="auto"/>
              <w:rPr>
                <w:b/>
                <w:lang w:val="kk-KZ"/>
              </w:rPr>
            </w:pPr>
            <w:r w:rsidRPr="006E49BC">
              <w:rPr>
                <w:b/>
                <w:lang w:val="kk-KZ"/>
              </w:rPr>
              <w:t>Ата-аналармен немесе заңды өкілдерімен әңгімелесу, кеңес беру</w:t>
            </w:r>
          </w:p>
        </w:tc>
        <w:tc>
          <w:tcPr>
            <w:tcW w:w="13216" w:type="dxa"/>
            <w:gridSpan w:val="10"/>
            <w:tcBorders>
              <w:top w:val="single" w:sz="4" w:space="0" w:color="auto"/>
              <w:left w:val="single" w:sz="4" w:space="0" w:color="auto"/>
              <w:bottom w:val="single" w:sz="4" w:space="0" w:color="auto"/>
              <w:right w:val="single" w:sz="4" w:space="0" w:color="auto"/>
            </w:tcBorders>
          </w:tcPr>
          <w:p w14:paraId="77C97833" w14:textId="77777777" w:rsidR="006E49BC" w:rsidRPr="006E49BC" w:rsidRDefault="006E49BC" w:rsidP="006E49BC">
            <w:pPr>
              <w:spacing w:after="160" w:line="259" w:lineRule="auto"/>
              <w:rPr>
                <w:b/>
                <w:lang w:val="kk-KZ"/>
              </w:rPr>
            </w:pPr>
            <w:r w:rsidRPr="006E49BC">
              <w:rPr>
                <w:b/>
                <w:bCs/>
                <w:lang w:val="kk-KZ"/>
              </w:rPr>
              <w:t>Әңгімелесу:</w:t>
            </w:r>
            <w:r w:rsidRPr="006E49BC">
              <w:rPr>
                <w:b/>
                <w:lang w:val="kk-KZ"/>
              </w:rPr>
              <w:t xml:space="preserve"> балаларға таңертен амандасып, достарымен амандасу арқылы қарым-қатынас жасау дағдыларын қалыптастыруға үйрету. Балалардың көңіл күйі, денсаулығы жайында ата-анамен әңгімелесу.</w:t>
            </w:r>
          </w:p>
          <w:p w14:paraId="071526A1" w14:textId="77777777" w:rsidR="006E49BC" w:rsidRPr="006E49BC" w:rsidRDefault="006E49BC" w:rsidP="006E49BC">
            <w:pPr>
              <w:spacing w:after="160" w:line="259" w:lineRule="auto"/>
              <w:rPr>
                <w:b/>
                <w:lang w:val="kk-KZ"/>
              </w:rPr>
            </w:pPr>
            <w:r w:rsidRPr="006E49BC">
              <w:rPr>
                <w:b/>
                <w:lang w:val="kk-KZ"/>
              </w:rPr>
              <w:t xml:space="preserve">Сәуір айының тақырыбы: «Еңбекқорлық кәсіби біліктілік айы» </w:t>
            </w:r>
          </w:p>
          <w:p w14:paraId="5177A9C1" w14:textId="77777777" w:rsidR="006E49BC" w:rsidRPr="006E49BC" w:rsidRDefault="006E49BC" w:rsidP="006E49BC">
            <w:pPr>
              <w:spacing w:after="160" w:line="259" w:lineRule="auto"/>
              <w:rPr>
                <w:b/>
                <w:lang w:val="kk-KZ"/>
              </w:rPr>
            </w:pPr>
            <w:r w:rsidRPr="006E49BC">
              <w:rPr>
                <w:b/>
                <w:lang w:val="kk-KZ"/>
              </w:rPr>
              <w:t xml:space="preserve">Дәйек сөз  «Көп еңбек еткенге бақыт басын иеді» Леонардо до Винчи </w:t>
            </w:r>
          </w:p>
          <w:p w14:paraId="76B844F3" w14:textId="77777777" w:rsidR="006E49BC" w:rsidRPr="006E49BC" w:rsidRDefault="006E49BC" w:rsidP="006E49BC">
            <w:pPr>
              <w:spacing w:after="160" w:line="259" w:lineRule="auto"/>
              <w:rPr>
                <w:b/>
                <w:lang w:val="kk-KZ"/>
              </w:rPr>
            </w:pPr>
            <w:r w:rsidRPr="006E49BC">
              <w:rPr>
                <w:b/>
                <w:bCs/>
                <w:lang w:val="kk-KZ"/>
              </w:rPr>
              <w:t xml:space="preserve"> «Өнегелі 15 минут»</w:t>
            </w:r>
            <w:r w:rsidRPr="006E49BC">
              <w:rPr>
                <w:b/>
                <w:lang w:val="kk-KZ"/>
              </w:rPr>
              <w:t xml:space="preserve"> - балалардың ересектер мен және достарымен емін-еркін қарым-қатынас жасау дағдыларын қалыптастыру.</w:t>
            </w:r>
          </w:p>
          <w:p w14:paraId="163A1770" w14:textId="77777777" w:rsidR="006E49BC" w:rsidRPr="006E49BC" w:rsidRDefault="006E49BC" w:rsidP="006E49BC">
            <w:pPr>
              <w:spacing w:after="160" w:line="259" w:lineRule="auto"/>
              <w:rPr>
                <w:b/>
                <w:lang w:val="kk-KZ"/>
              </w:rPr>
            </w:pPr>
            <w:r w:rsidRPr="006E49BC">
              <w:rPr>
                <w:b/>
                <w:lang w:val="kk-KZ"/>
              </w:rPr>
              <w:t>(Біртұтас тәрбие)</w:t>
            </w:r>
          </w:p>
        </w:tc>
      </w:tr>
      <w:tr w:rsidR="006E49BC" w:rsidRPr="009F719C" w14:paraId="2BE8BA56" w14:textId="77777777" w:rsidTr="002A3AF4">
        <w:trPr>
          <w:trHeight w:val="70"/>
        </w:trPr>
        <w:tc>
          <w:tcPr>
            <w:tcW w:w="2661" w:type="dxa"/>
            <w:tcBorders>
              <w:top w:val="single" w:sz="4" w:space="0" w:color="auto"/>
              <w:left w:val="single" w:sz="4" w:space="0" w:color="auto"/>
              <w:bottom w:val="single" w:sz="4" w:space="0" w:color="auto"/>
              <w:right w:val="single" w:sz="4" w:space="0" w:color="auto"/>
            </w:tcBorders>
            <w:hideMark/>
          </w:tcPr>
          <w:p w14:paraId="58E44898" w14:textId="77777777" w:rsidR="006E49BC" w:rsidRPr="006E49BC" w:rsidRDefault="006E49BC" w:rsidP="006E49BC">
            <w:pPr>
              <w:spacing w:after="160" w:line="259" w:lineRule="auto"/>
              <w:rPr>
                <w:b/>
                <w:lang w:val="kk-KZ"/>
              </w:rPr>
            </w:pPr>
            <w:r w:rsidRPr="006E49BC">
              <w:rPr>
                <w:b/>
                <w:lang w:val="kk-KZ"/>
              </w:rPr>
              <w:t xml:space="preserve"> </w:t>
            </w:r>
          </w:p>
          <w:p w14:paraId="48C1E2D5" w14:textId="77777777" w:rsidR="006E49BC" w:rsidRPr="006E49BC" w:rsidRDefault="006E49BC" w:rsidP="006E49BC">
            <w:pPr>
              <w:spacing w:after="160" w:line="259" w:lineRule="auto"/>
              <w:rPr>
                <w:b/>
                <w:lang w:val="kk-KZ"/>
              </w:rPr>
            </w:pPr>
            <w:r w:rsidRPr="006E49BC">
              <w:rPr>
                <w:b/>
                <w:lang w:val="kk-KZ"/>
              </w:rPr>
              <w:t xml:space="preserve">Балалардың дербес іс-әрекеті танымдық коммуникативтік, шығармашылық, эксперименталдық еңбек қимылы, </w:t>
            </w:r>
            <w:r w:rsidRPr="006E49BC">
              <w:rPr>
                <w:b/>
                <w:lang w:val="kk-KZ"/>
              </w:rPr>
              <w:lastRenderedPageBreak/>
              <w:t>бейнелау дербес және басқалары әрекеттер)</w:t>
            </w:r>
          </w:p>
          <w:p w14:paraId="5127E9A2" w14:textId="77777777" w:rsidR="006E49BC" w:rsidRPr="006E49BC" w:rsidRDefault="006E49BC" w:rsidP="006E49BC">
            <w:pPr>
              <w:spacing w:after="160" w:line="259" w:lineRule="auto"/>
              <w:rPr>
                <w:b/>
                <w:lang w:val="kk-KZ"/>
              </w:rPr>
            </w:pPr>
          </w:p>
          <w:p w14:paraId="033AC70B" w14:textId="77777777" w:rsidR="006E49BC" w:rsidRPr="006E49BC" w:rsidRDefault="006E49BC" w:rsidP="006E49BC">
            <w:pPr>
              <w:spacing w:after="160" w:line="259" w:lineRule="auto"/>
              <w:rPr>
                <w:b/>
                <w:lang w:val="kk-KZ"/>
              </w:rPr>
            </w:pPr>
          </w:p>
          <w:p w14:paraId="00F2A6A6" w14:textId="77777777" w:rsidR="006E49BC" w:rsidRPr="006E49BC" w:rsidRDefault="006E49BC" w:rsidP="006E49BC">
            <w:pPr>
              <w:spacing w:after="160" w:line="259" w:lineRule="auto"/>
              <w:rPr>
                <w:b/>
                <w:lang w:val="kk-KZ"/>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77EFE3E1" w14:textId="77777777" w:rsidR="006E49BC" w:rsidRPr="006E49BC" w:rsidRDefault="006E49BC" w:rsidP="006E49BC">
            <w:pPr>
              <w:spacing w:after="160" w:line="259" w:lineRule="auto"/>
              <w:rPr>
                <w:b/>
                <w:lang w:val="kk-KZ"/>
              </w:rPr>
            </w:pPr>
            <w:r w:rsidRPr="006E49BC">
              <w:rPr>
                <w:b/>
                <w:lang w:val="kk-KZ"/>
              </w:rPr>
              <w:lastRenderedPageBreak/>
              <w:t>Д/о: «Көктем» мезгілі туралы әнгімелесу</w:t>
            </w:r>
          </w:p>
          <w:p w14:paraId="49061AB4" w14:textId="77777777" w:rsidR="006E49BC" w:rsidRPr="006E49BC" w:rsidRDefault="006E49BC" w:rsidP="006E49BC">
            <w:pPr>
              <w:spacing w:after="160" w:line="259" w:lineRule="auto"/>
              <w:rPr>
                <w:b/>
                <w:lang w:val="kk-KZ"/>
              </w:rPr>
            </w:pPr>
            <w:r w:rsidRPr="006E49BC">
              <w:rPr>
                <w:b/>
                <w:lang w:val="kk-KZ"/>
              </w:rPr>
              <w:t>(Сөйлеуді дамыту)</w:t>
            </w:r>
          </w:p>
          <w:p w14:paraId="0A3B4EAD" w14:textId="77777777" w:rsidR="006E49BC" w:rsidRPr="006E49BC" w:rsidRDefault="006E49BC" w:rsidP="006E49BC">
            <w:pPr>
              <w:spacing w:after="160" w:line="259" w:lineRule="auto"/>
              <w:rPr>
                <w:b/>
                <w:lang w:val="kk-KZ"/>
              </w:rPr>
            </w:pPr>
          </w:p>
        </w:tc>
        <w:tc>
          <w:tcPr>
            <w:tcW w:w="2696" w:type="dxa"/>
            <w:tcBorders>
              <w:top w:val="single" w:sz="4" w:space="0" w:color="auto"/>
              <w:left w:val="single" w:sz="4" w:space="0" w:color="auto"/>
              <w:bottom w:val="single" w:sz="4" w:space="0" w:color="auto"/>
              <w:right w:val="single" w:sz="4" w:space="0" w:color="auto"/>
            </w:tcBorders>
            <w:hideMark/>
          </w:tcPr>
          <w:p w14:paraId="2045E9D0" w14:textId="77777777" w:rsidR="006E49BC" w:rsidRPr="006E49BC" w:rsidRDefault="006E49BC" w:rsidP="006E49BC">
            <w:pPr>
              <w:spacing w:after="160" w:line="259" w:lineRule="auto"/>
              <w:rPr>
                <w:b/>
                <w:lang w:val="kk-KZ"/>
              </w:rPr>
            </w:pPr>
            <w:r w:rsidRPr="006E49BC">
              <w:rPr>
                <w:b/>
                <w:lang w:val="kk-KZ"/>
              </w:rPr>
              <w:t>Сюжеттік ойын:</w:t>
            </w:r>
          </w:p>
          <w:p w14:paraId="3527956C" w14:textId="77777777" w:rsidR="006E49BC" w:rsidRPr="006E49BC" w:rsidRDefault="006E49BC" w:rsidP="006E49BC">
            <w:pPr>
              <w:spacing w:after="160" w:line="259" w:lineRule="auto"/>
              <w:rPr>
                <w:b/>
                <w:lang w:val="kk-KZ"/>
              </w:rPr>
            </w:pPr>
            <w:r w:rsidRPr="006E49BC">
              <w:rPr>
                <w:b/>
                <w:lang w:val="kk-KZ"/>
              </w:rPr>
              <w:t>«Менің ата-әжем»</w:t>
            </w:r>
          </w:p>
          <w:p w14:paraId="4A9C274D" w14:textId="77777777" w:rsidR="006E49BC" w:rsidRPr="006E49BC" w:rsidRDefault="006E49BC" w:rsidP="006E49BC">
            <w:pPr>
              <w:spacing w:after="160" w:line="259" w:lineRule="auto"/>
              <w:rPr>
                <w:b/>
                <w:lang w:val="kk-KZ"/>
              </w:rPr>
            </w:pPr>
            <w:r w:rsidRPr="006E49BC">
              <w:rPr>
                <w:b/>
                <w:lang w:val="kk-KZ"/>
              </w:rPr>
              <w:t>Мақсаты: Отбасы мүшелерінің үйдегі қызметтерін үйрету.</w:t>
            </w:r>
          </w:p>
          <w:p w14:paraId="639C915B" w14:textId="77777777" w:rsidR="006E49BC" w:rsidRPr="006E49BC" w:rsidRDefault="006E49BC" w:rsidP="006E49BC">
            <w:pPr>
              <w:spacing w:after="160" w:line="259" w:lineRule="auto"/>
              <w:rPr>
                <w:b/>
                <w:lang w:val="kk-KZ"/>
              </w:rPr>
            </w:pPr>
            <w:r w:rsidRPr="006E49BC">
              <w:rPr>
                <w:b/>
                <w:lang w:val="kk-KZ"/>
              </w:rPr>
              <w:lastRenderedPageBreak/>
              <w:t>(Сөйлеуді дамыту)</w:t>
            </w:r>
          </w:p>
          <w:p w14:paraId="08814ED7" w14:textId="77777777" w:rsidR="006E49BC" w:rsidRPr="006E49BC" w:rsidRDefault="006E49BC" w:rsidP="006E49BC">
            <w:pPr>
              <w:spacing w:after="160" w:line="259" w:lineRule="auto"/>
              <w:rPr>
                <w:b/>
                <w:lang w:val="kk-KZ"/>
              </w:rPr>
            </w:pPr>
          </w:p>
        </w:tc>
        <w:tc>
          <w:tcPr>
            <w:tcW w:w="2260" w:type="dxa"/>
            <w:gridSpan w:val="2"/>
            <w:tcBorders>
              <w:top w:val="single" w:sz="4" w:space="0" w:color="auto"/>
              <w:left w:val="single" w:sz="4" w:space="0" w:color="auto"/>
              <w:bottom w:val="single" w:sz="4" w:space="0" w:color="auto"/>
              <w:right w:val="single" w:sz="4" w:space="0" w:color="auto"/>
            </w:tcBorders>
            <w:hideMark/>
          </w:tcPr>
          <w:p w14:paraId="63BA4E78" w14:textId="77777777" w:rsidR="006E49BC" w:rsidRPr="006E49BC" w:rsidRDefault="006E49BC" w:rsidP="006E49BC">
            <w:pPr>
              <w:spacing w:after="160" w:line="259" w:lineRule="auto"/>
              <w:rPr>
                <w:b/>
                <w:lang w:val="kk-KZ"/>
              </w:rPr>
            </w:pPr>
            <w:r w:rsidRPr="006E49BC">
              <w:rPr>
                <w:b/>
                <w:lang w:val="kk-KZ"/>
              </w:rPr>
              <w:lastRenderedPageBreak/>
              <w:t>Д/о: «Сөйлем құра»</w:t>
            </w:r>
          </w:p>
          <w:p w14:paraId="7D612C8E" w14:textId="77777777" w:rsidR="006E49BC" w:rsidRPr="006E49BC" w:rsidRDefault="006E49BC" w:rsidP="006E49BC">
            <w:pPr>
              <w:spacing w:after="160" w:line="259" w:lineRule="auto"/>
              <w:rPr>
                <w:b/>
                <w:lang w:val="kk-KZ"/>
              </w:rPr>
            </w:pPr>
            <w:r w:rsidRPr="006E49BC">
              <w:rPr>
                <w:b/>
                <w:lang w:val="kk-KZ"/>
              </w:rPr>
              <w:t>Мақсаты: Балалар көктем мезгіліне сөйлем құрау</w:t>
            </w:r>
          </w:p>
          <w:p w14:paraId="13F7310F" w14:textId="77777777" w:rsidR="006E49BC" w:rsidRPr="006E49BC" w:rsidRDefault="006E49BC" w:rsidP="006E49BC">
            <w:pPr>
              <w:spacing w:after="160" w:line="259" w:lineRule="auto"/>
              <w:rPr>
                <w:b/>
                <w:lang w:val="kk-KZ"/>
              </w:rPr>
            </w:pPr>
            <w:r w:rsidRPr="006E49BC">
              <w:rPr>
                <w:b/>
                <w:lang w:val="kk-KZ"/>
              </w:rPr>
              <w:t>(Сөйлеуді дамыту)</w:t>
            </w:r>
          </w:p>
          <w:p w14:paraId="0D21CE77" w14:textId="77777777" w:rsidR="006E49BC" w:rsidRPr="006E49BC" w:rsidRDefault="006E49BC" w:rsidP="006E49BC">
            <w:pPr>
              <w:spacing w:after="160" w:line="259" w:lineRule="auto"/>
              <w:rPr>
                <w:b/>
                <w:lang w:val="kk-KZ"/>
              </w:rPr>
            </w:pPr>
          </w:p>
        </w:tc>
        <w:tc>
          <w:tcPr>
            <w:tcW w:w="2701"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64FA5FAE" w14:textId="77777777" w:rsidR="006E49BC" w:rsidRPr="006E49BC" w:rsidRDefault="006E49BC" w:rsidP="006E49BC">
            <w:pPr>
              <w:spacing w:after="160" w:line="259" w:lineRule="auto"/>
              <w:rPr>
                <w:b/>
                <w:lang w:val="kk-KZ"/>
              </w:rPr>
            </w:pPr>
            <w:r w:rsidRPr="006E49BC">
              <w:rPr>
                <w:b/>
                <w:lang w:val="kk-KZ"/>
              </w:rPr>
              <w:lastRenderedPageBreak/>
              <w:t>«Көктемде қандай құстар келеді?»</w:t>
            </w:r>
          </w:p>
          <w:p w14:paraId="743575BE" w14:textId="77777777" w:rsidR="006E49BC" w:rsidRPr="006E49BC" w:rsidRDefault="006E49BC" w:rsidP="006E49BC">
            <w:pPr>
              <w:spacing w:after="160" w:line="259" w:lineRule="auto"/>
              <w:rPr>
                <w:b/>
                <w:lang w:val="kk-KZ"/>
              </w:rPr>
            </w:pPr>
            <w:r w:rsidRPr="006E49BC">
              <w:rPr>
                <w:b/>
                <w:lang w:val="kk-KZ"/>
              </w:rPr>
              <w:t xml:space="preserve">Мақсаты: </w:t>
            </w:r>
          </w:p>
          <w:p w14:paraId="41F2EA91" w14:textId="77777777" w:rsidR="006E49BC" w:rsidRPr="006E49BC" w:rsidRDefault="006E49BC" w:rsidP="006E49BC">
            <w:pPr>
              <w:spacing w:after="160" w:line="259" w:lineRule="auto"/>
              <w:rPr>
                <w:b/>
                <w:lang w:val="kk-KZ"/>
              </w:rPr>
            </w:pPr>
            <w:r w:rsidRPr="006E49BC">
              <w:rPr>
                <w:b/>
                <w:lang w:val="kk-KZ"/>
              </w:rPr>
              <w:t>Құстар туралы әңгімелеу.</w:t>
            </w:r>
          </w:p>
          <w:p w14:paraId="1F1D8FEC" w14:textId="77777777" w:rsidR="006E49BC" w:rsidRPr="006E49BC" w:rsidRDefault="006E49BC" w:rsidP="006E49BC">
            <w:pPr>
              <w:spacing w:after="160" w:line="259" w:lineRule="auto"/>
              <w:rPr>
                <w:b/>
                <w:lang w:val="kk-KZ"/>
              </w:rPr>
            </w:pPr>
            <w:r w:rsidRPr="006E49BC">
              <w:rPr>
                <w:b/>
                <w:lang w:val="kk-KZ"/>
              </w:rPr>
              <w:t xml:space="preserve">(Қоршаған әлеммен </w:t>
            </w:r>
            <w:r w:rsidRPr="006E49BC">
              <w:rPr>
                <w:b/>
                <w:lang w:val="kk-KZ"/>
              </w:rPr>
              <w:lastRenderedPageBreak/>
              <w:t>таныстыру</w:t>
            </w:r>
          </w:p>
        </w:tc>
        <w:tc>
          <w:tcPr>
            <w:tcW w:w="2552" w:type="dxa"/>
            <w:tcBorders>
              <w:top w:val="single" w:sz="4" w:space="0" w:color="auto"/>
              <w:left w:val="single" w:sz="4" w:space="0" w:color="auto"/>
              <w:bottom w:val="single" w:sz="4" w:space="0" w:color="auto"/>
              <w:right w:val="single" w:sz="4" w:space="0" w:color="auto"/>
            </w:tcBorders>
            <w:hideMark/>
          </w:tcPr>
          <w:p w14:paraId="4C272301" w14:textId="77777777" w:rsidR="006E49BC" w:rsidRPr="006E49BC" w:rsidRDefault="006E49BC" w:rsidP="006E49BC">
            <w:pPr>
              <w:spacing w:after="160" w:line="259" w:lineRule="auto"/>
              <w:rPr>
                <w:b/>
                <w:lang w:val="kk-KZ"/>
              </w:rPr>
            </w:pPr>
            <w:r w:rsidRPr="006E49BC">
              <w:rPr>
                <w:b/>
                <w:lang w:val="kk-KZ"/>
              </w:rPr>
              <w:lastRenderedPageBreak/>
              <w:t xml:space="preserve">Д/о:Моншақты тіземіз» </w:t>
            </w:r>
          </w:p>
          <w:p w14:paraId="1476C824" w14:textId="77777777" w:rsidR="006E49BC" w:rsidRPr="006E49BC" w:rsidRDefault="006E49BC" w:rsidP="006E49BC">
            <w:pPr>
              <w:spacing w:after="160" w:line="259" w:lineRule="auto"/>
              <w:rPr>
                <w:b/>
                <w:lang w:val="kk-KZ"/>
              </w:rPr>
            </w:pPr>
            <w:r w:rsidRPr="006E49BC">
              <w:rPr>
                <w:b/>
                <w:lang w:val="kk-KZ"/>
              </w:rPr>
              <w:t xml:space="preserve">Мақсаты: Алақанына сиятын көлемдегі сақиналарды көлденеңінен жіпке тізу арқылы қол қимылын, саусақ бұлшық етін </w:t>
            </w:r>
            <w:r w:rsidRPr="006E49BC">
              <w:rPr>
                <w:b/>
                <w:lang w:val="kk-KZ"/>
              </w:rPr>
              <w:lastRenderedPageBreak/>
              <w:t>дамыту.</w:t>
            </w:r>
          </w:p>
        </w:tc>
      </w:tr>
      <w:tr w:rsidR="006E49BC" w:rsidRPr="006E49BC" w14:paraId="216CD101"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1A4143FF" w14:textId="77777777" w:rsidR="006E49BC" w:rsidRPr="006E49BC" w:rsidRDefault="006E49BC" w:rsidP="006E49BC">
            <w:pPr>
              <w:spacing w:after="160" w:line="259" w:lineRule="auto"/>
              <w:rPr>
                <w:b/>
                <w:lang w:val="kk-KZ"/>
              </w:rPr>
            </w:pPr>
            <w:r w:rsidRPr="006E49BC">
              <w:rPr>
                <w:b/>
                <w:lang w:val="kk-KZ"/>
              </w:rPr>
              <w:lastRenderedPageBreak/>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54DA3D71" w14:textId="77777777" w:rsidR="006E49BC" w:rsidRPr="006E49BC" w:rsidRDefault="006E49BC" w:rsidP="006E49BC">
            <w:pPr>
              <w:spacing w:after="160" w:line="259" w:lineRule="auto"/>
              <w:rPr>
                <w:b/>
                <w:lang w:val="kk-KZ"/>
              </w:rPr>
            </w:pPr>
            <w:r w:rsidRPr="006E49BC">
              <w:rPr>
                <w:b/>
                <w:bCs/>
                <w:lang w:val="kk-KZ"/>
              </w:rPr>
              <w:t>Сәуір</w:t>
            </w:r>
            <w:r w:rsidRPr="006E49BC">
              <w:rPr>
                <w:b/>
                <w:lang w:val="kk-KZ"/>
              </w:rPr>
              <w:t xml:space="preserve"> айына  арналған  таңертеңгі  жаттығулар  кешені картотека </w:t>
            </w:r>
          </w:p>
          <w:p w14:paraId="5373ED8B" w14:textId="77777777" w:rsidR="006E49BC" w:rsidRPr="006E49BC" w:rsidRDefault="006E49BC" w:rsidP="006E49BC">
            <w:pPr>
              <w:spacing w:after="160" w:line="259" w:lineRule="auto"/>
              <w:rPr>
                <w:b/>
                <w:lang w:val="kk-KZ"/>
              </w:rPr>
            </w:pPr>
            <w:r w:rsidRPr="006E49BC">
              <w:rPr>
                <w:b/>
                <w:lang w:val="kk-KZ"/>
              </w:rPr>
              <w:t>№ 8 кешен ЖДЖ доппен</w:t>
            </w:r>
          </w:p>
        </w:tc>
      </w:tr>
      <w:tr w:rsidR="006E49BC" w:rsidRPr="009F719C" w14:paraId="5E497311"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669ACF3B" w14:textId="77777777" w:rsidR="006E49BC" w:rsidRPr="006E49BC" w:rsidRDefault="006E49BC" w:rsidP="006E49BC">
            <w:pPr>
              <w:spacing w:after="160" w:line="259" w:lineRule="auto"/>
              <w:rPr>
                <w:b/>
                <w:lang w:val="kk-KZ"/>
              </w:rPr>
            </w:pPr>
            <w:r w:rsidRPr="006E49BC">
              <w:rPr>
                <w:b/>
                <w:lang w:val="kk-KZ"/>
              </w:rPr>
              <w:t>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5C0CE94B" w14:textId="77777777" w:rsidR="006E49BC" w:rsidRPr="006E49BC" w:rsidRDefault="006E49BC" w:rsidP="006E49BC">
            <w:pPr>
              <w:spacing w:after="160" w:line="259" w:lineRule="auto"/>
              <w:rPr>
                <w:b/>
                <w:lang w:val="kk-KZ"/>
              </w:rPr>
            </w:pPr>
            <w:r w:rsidRPr="006E49BC">
              <w:rPr>
                <w:b/>
                <w:lang w:val="kk-KZ"/>
              </w:rPr>
              <w:t xml:space="preserve">Таңғы ас алдында қолдарын  сумен сабындап жуу  мәдениетін қалыптастыру. </w:t>
            </w:r>
            <w:r w:rsidRPr="006E49BC">
              <w:rPr>
                <w:b/>
                <w:bCs/>
                <w:lang w:val="kk-KZ"/>
              </w:rPr>
              <w:t>(мәдени-гигиеналық  дағдылар, өзіне-  ету, кезекшілердің еңбек әрекеті)</w:t>
            </w:r>
          </w:p>
          <w:p w14:paraId="765EBA6F" w14:textId="77777777" w:rsidR="006E49BC" w:rsidRPr="006E49BC" w:rsidRDefault="006E49BC" w:rsidP="006E49BC">
            <w:pPr>
              <w:spacing w:after="160" w:line="259" w:lineRule="auto"/>
              <w:rPr>
                <w:b/>
                <w:lang w:val="kk-KZ"/>
              </w:rPr>
            </w:pPr>
            <w:r w:rsidRPr="006E49BC">
              <w:rPr>
                <w:b/>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14:paraId="2B232C83" w14:textId="77777777" w:rsidR="006E49BC" w:rsidRPr="006E49BC" w:rsidRDefault="006E49BC" w:rsidP="006E49BC">
            <w:pPr>
              <w:spacing w:after="160" w:line="259" w:lineRule="auto"/>
              <w:rPr>
                <w:b/>
                <w:lang w:val="kk-KZ"/>
              </w:rPr>
            </w:pPr>
            <w:r w:rsidRPr="006E49BC">
              <w:rPr>
                <w:b/>
                <w:lang w:val="kk-KZ"/>
              </w:rPr>
              <w:t xml:space="preserve">Тамақтанып  болғаннан кейін алғыс  айту, ас қайыру. </w:t>
            </w:r>
          </w:p>
          <w:p w14:paraId="7F6F5E8D" w14:textId="77777777" w:rsidR="006E49BC" w:rsidRPr="006E49BC" w:rsidRDefault="006E49BC" w:rsidP="006E49BC">
            <w:pPr>
              <w:spacing w:after="160" w:line="259" w:lineRule="auto"/>
              <w:rPr>
                <w:b/>
                <w:lang w:val="kk-KZ"/>
              </w:rPr>
            </w:pPr>
            <w:r w:rsidRPr="006E49BC">
              <w:rPr>
                <w:b/>
                <w:lang w:val="kk-KZ"/>
              </w:rPr>
              <w:t>Денімізге саулық,</w:t>
            </w:r>
          </w:p>
          <w:p w14:paraId="6E8B3391" w14:textId="77777777" w:rsidR="006E49BC" w:rsidRPr="006E49BC" w:rsidRDefault="006E49BC" w:rsidP="006E49BC">
            <w:pPr>
              <w:spacing w:after="160" w:line="259" w:lineRule="auto"/>
              <w:rPr>
                <w:b/>
                <w:lang w:val="kk-KZ"/>
              </w:rPr>
            </w:pPr>
            <w:r w:rsidRPr="006E49BC">
              <w:rPr>
                <w:b/>
                <w:lang w:val="kk-KZ"/>
              </w:rPr>
              <w:t>Асымызға молшылық.</w:t>
            </w:r>
          </w:p>
          <w:p w14:paraId="6D4634B0" w14:textId="77777777" w:rsidR="006E49BC" w:rsidRPr="006E49BC" w:rsidRDefault="006E49BC" w:rsidP="006E49BC">
            <w:pPr>
              <w:spacing w:after="160" w:line="259" w:lineRule="auto"/>
              <w:rPr>
                <w:b/>
                <w:lang w:val="kk-KZ"/>
              </w:rPr>
            </w:pPr>
            <w:r w:rsidRPr="006E49BC">
              <w:rPr>
                <w:b/>
                <w:lang w:val="kk-KZ"/>
              </w:rPr>
              <w:t>Досымызға адалдық,</w:t>
            </w:r>
          </w:p>
          <w:p w14:paraId="39603D3F" w14:textId="77777777" w:rsidR="006E49BC" w:rsidRPr="006E49BC" w:rsidRDefault="006E49BC" w:rsidP="006E49BC">
            <w:pPr>
              <w:spacing w:after="160" w:line="259" w:lineRule="auto"/>
              <w:rPr>
                <w:b/>
                <w:lang w:val="kk-KZ"/>
              </w:rPr>
            </w:pPr>
            <w:r w:rsidRPr="006E49BC">
              <w:rPr>
                <w:b/>
                <w:lang w:val="kk-KZ"/>
              </w:rPr>
              <w:t>Отанымызға тыныштық.</w:t>
            </w:r>
          </w:p>
          <w:p w14:paraId="3C1A76B9" w14:textId="77777777" w:rsidR="006E49BC" w:rsidRPr="006E49BC" w:rsidRDefault="006E49BC" w:rsidP="006E49BC">
            <w:pPr>
              <w:spacing w:after="160" w:line="259" w:lineRule="auto"/>
              <w:rPr>
                <w:b/>
                <w:lang w:val="kk-KZ"/>
              </w:rPr>
            </w:pPr>
            <w:r w:rsidRPr="006E49BC">
              <w:rPr>
                <w:b/>
                <w:lang w:val="kk-KZ"/>
              </w:rPr>
              <w:t xml:space="preserve">Аумин </w:t>
            </w:r>
            <w:r w:rsidRPr="006E49BC">
              <w:rPr>
                <w:b/>
                <w:bCs/>
                <w:lang w:val="kk-KZ"/>
              </w:rPr>
              <w:t>(қазақ тілін дамыту)</w:t>
            </w:r>
          </w:p>
        </w:tc>
      </w:tr>
      <w:tr w:rsidR="006E49BC" w:rsidRPr="009F719C" w14:paraId="1B4F7B97" w14:textId="77777777" w:rsidTr="002A3AF4">
        <w:tc>
          <w:tcPr>
            <w:tcW w:w="2661" w:type="dxa"/>
            <w:tcBorders>
              <w:top w:val="single" w:sz="4" w:space="0" w:color="auto"/>
              <w:left w:val="single" w:sz="4" w:space="0" w:color="auto"/>
              <w:bottom w:val="single" w:sz="4" w:space="0" w:color="auto"/>
              <w:right w:val="single" w:sz="4" w:space="0" w:color="auto"/>
            </w:tcBorders>
          </w:tcPr>
          <w:p w14:paraId="42D0478A" w14:textId="77777777" w:rsidR="006E49BC" w:rsidRPr="006E49BC" w:rsidRDefault="006E49BC" w:rsidP="006E49BC">
            <w:pPr>
              <w:spacing w:after="160" w:line="259" w:lineRule="auto"/>
              <w:rPr>
                <w:b/>
              </w:rPr>
            </w:pPr>
            <w:r w:rsidRPr="006E49BC">
              <w:rPr>
                <w:b/>
              </w:rPr>
              <w:t>Ұйымдастырылған</w:t>
            </w:r>
          </w:p>
          <w:p w14:paraId="4B555658" w14:textId="77777777" w:rsidR="006E49BC" w:rsidRPr="006E49BC" w:rsidRDefault="006E49BC" w:rsidP="006E49BC">
            <w:pPr>
              <w:spacing w:after="160" w:line="259" w:lineRule="auto"/>
              <w:rPr>
                <w:b/>
                <w:lang w:val="kk-KZ"/>
              </w:rPr>
            </w:pPr>
            <w:r w:rsidRPr="006E49BC">
              <w:rPr>
                <w:b/>
                <w:lang w:val="kk-KZ"/>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14:paraId="23DE4650" w14:textId="77777777" w:rsidR="006E49BC" w:rsidRPr="006E49BC" w:rsidRDefault="006E49BC" w:rsidP="006E49BC">
            <w:pPr>
              <w:spacing w:after="160" w:line="259" w:lineRule="auto"/>
              <w:rPr>
                <w:b/>
                <w:lang w:val="kk-KZ"/>
              </w:rPr>
            </w:pPr>
            <w:r w:rsidRPr="006E49BC">
              <w:rPr>
                <w:b/>
                <w:lang w:val="kk-KZ"/>
              </w:rPr>
              <w:t xml:space="preserve">Қазақстан Республикасының Мемлекеттік Әнұраны </w:t>
            </w:r>
          </w:p>
          <w:p w14:paraId="213C2476" w14:textId="77777777" w:rsidR="006E49BC" w:rsidRPr="006E49BC" w:rsidRDefault="006E49BC" w:rsidP="006E49BC">
            <w:pPr>
              <w:spacing w:after="160" w:line="259" w:lineRule="auto"/>
              <w:rPr>
                <w:b/>
                <w:lang w:val="kk-KZ"/>
              </w:rPr>
            </w:pPr>
            <w:r w:rsidRPr="006E49BC">
              <w:rPr>
                <w:b/>
                <w:lang w:val="kk-KZ"/>
              </w:rPr>
              <w:t xml:space="preserve">Әр аптаның басында </w:t>
            </w:r>
            <w:r w:rsidRPr="006E49BC">
              <w:rPr>
                <w:b/>
                <w:bCs/>
                <w:lang w:val="kk-KZ"/>
              </w:rPr>
              <w:t xml:space="preserve">  Дүйсенбі күні орындалады.</w:t>
            </w:r>
          </w:p>
        </w:tc>
      </w:tr>
      <w:tr w:rsidR="006E49BC" w:rsidRPr="006E49BC" w14:paraId="701146EC" w14:textId="77777777" w:rsidTr="002A3AF4">
        <w:trPr>
          <w:trHeight w:val="409"/>
        </w:trPr>
        <w:tc>
          <w:tcPr>
            <w:tcW w:w="2661" w:type="dxa"/>
            <w:tcBorders>
              <w:top w:val="single" w:sz="4" w:space="0" w:color="auto"/>
              <w:left w:val="single" w:sz="4" w:space="0" w:color="auto"/>
              <w:bottom w:val="single" w:sz="4" w:space="0" w:color="auto"/>
              <w:right w:val="single" w:sz="4" w:space="0" w:color="auto"/>
            </w:tcBorders>
            <w:hideMark/>
          </w:tcPr>
          <w:p w14:paraId="53451696" w14:textId="77777777" w:rsidR="006E49BC" w:rsidRPr="006E49BC" w:rsidRDefault="006E49BC" w:rsidP="006E49BC">
            <w:pPr>
              <w:spacing w:after="160" w:line="259" w:lineRule="auto"/>
              <w:rPr>
                <w:b/>
                <w:lang w:val="kk-KZ"/>
              </w:rPr>
            </w:pPr>
            <w:r w:rsidRPr="006E49BC">
              <w:rPr>
                <w:b/>
                <w:lang w:val="kk-KZ"/>
              </w:rPr>
              <w:t>Ұйымдастырылған</w:t>
            </w:r>
          </w:p>
          <w:p w14:paraId="1C806451" w14:textId="77777777" w:rsidR="006E49BC" w:rsidRPr="006E49BC" w:rsidRDefault="006E49BC" w:rsidP="006E49BC">
            <w:pPr>
              <w:spacing w:after="160" w:line="259" w:lineRule="auto"/>
              <w:rPr>
                <w:b/>
                <w:lang w:val="kk-KZ"/>
              </w:rPr>
            </w:pPr>
            <w:r w:rsidRPr="006E49BC">
              <w:rPr>
                <w:b/>
                <w:lang w:val="kk-KZ"/>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04953984" w14:textId="77777777" w:rsidR="006E49BC" w:rsidRPr="006E49BC" w:rsidRDefault="006E49BC" w:rsidP="006E49BC">
            <w:pPr>
              <w:spacing w:after="160" w:line="259" w:lineRule="auto"/>
              <w:rPr>
                <w:b/>
                <w:lang w:val="kk-KZ"/>
              </w:rPr>
            </w:pPr>
            <w:r w:rsidRPr="006E49BC">
              <w:rPr>
                <w:b/>
                <w:lang w:val="kk-KZ"/>
              </w:rPr>
              <w:t>Таңғы жиын:</w:t>
            </w:r>
          </w:p>
          <w:p w14:paraId="6BCC385E" w14:textId="77777777" w:rsidR="006E49BC" w:rsidRPr="006E49BC" w:rsidRDefault="006E49BC" w:rsidP="006E49BC">
            <w:pPr>
              <w:spacing w:after="160" w:line="259" w:lineRule="auto"/>
              <w:rPr>
                <w:b/>
                <w:lang w:val="kk-KZ"/>
              </w:rPr>
            </w:pPr>
            <w:r w:rsidRPr="006E49BC">
              <w:rPr>
                <w:b/>
                <w:lang w:val="kk-KZ"/>
              </w:rPr>
              <w:t>Шаттық шеңбер :</w:t>
            </w:r>
          </w:p>
          <w:p w14:paraId="149B6FED" w14:textId="77777777" w:rsidR="006E49BC" w:rsidRPr="006E49BC" w:rsidRDefault="006E49BC" w:rsidP="006E49BC">
            <w:pPr>
              <w:spacing w:after="160" w:line="259" w:lineRule="auto"/>
              <w:rPr>
                <w:b/>
                <w:lang w:val="kk-KZ"/>
              </w:rPr>
            </w:pPr>
            <w:r w:rsidRPr="006E49BC">
              <w:rPr>
                <w:b/>
                <w:lang w:val="kk-KZ"/>
              </w:rPr>
              <w:t>Мына сұлу әлемде</w:t>
            </w:r>
          </w:p>
          <w:p w14:paraId="2A21A1A7" w14:textId="77777777" w:rsidR="006E49BC" w:rsidRPr="006E49BC" w:rsidRDefault="006E49BC" w:rsidP="006E49BC">
            <w:pPr>
              <w:spacing w:after="160" w:line="259" w:lineRule="auto"/>
              <w:rPr>
                <w:b/>
                <w:lang w:val="kk-KZ"/>
              </w:rPr>
            </w:pPr>
            <w:r w:rsidRPr="006E49BC">
              <w:rPr>
                <w:b/>
                <w:lang w:val="kk-KZ"/>
              </w:rPr>
              <w:t>Адам өмір сүреді</w:t>
            </w:r>
          </w:p>
          <w:p w14:paraId="6743533D" w14:textId="77777777" w:rsidR="006E49BC" w:rsidRPr="006E49BC" w:rsidRDefault="006E49BC" w:rsidP="006E49BC">
            <w:pPr>
              <w:spacing w:after="160" w:line="259" w:lineRule="auto"/>
              <w:rPr>
                <w:b/>
                <w:lang w:val="kk-KZ"/>
              </w:rPr>
            </w:pPr>
            <w:r w:rsidRPr="006E49BC">
              <w:rPr>
                <w:b/>
                <w:lang w:val="kk-KZ"/>
              </w:rPr>
              <w:t>Үлкен менен кішіге</w:t>
            </w:r>
          </w:p>
          <w:p w14:paraId="1CDD479E" w14:textId="77777777" w:rsidR="006E49BC" w:rsidRPr="006E49BC" w:rsidRDefault="006E49BC" w:rsidP="006E49BC">
            <w:pPr>
              <w:spacing w:after="160" w:line="259" w:lineRule="auto"/>
              <w:rPr>
                <w:b/>
                <w:lang w:val="kk-KZ"/>
              </w:rPr>
            </w:pPr>
            <w:r w:rsidRPr="006E49BC">
              <w:rPr>
                <w:b/>
                <w:lang w:val="kk-KZ"/>
              </w:rPr>
              <w:t xml:space="preserve">                                                                                            Күн сәулесін төгеді.</w:t>
            </w:r>
          </w:p>
        </w:tc>
      </w:tr>
      <w:tr w:rsidR="006E49BC" w:rsidRPr="009F719C" w14:paraId="3E09F208" w14:textId="77777777" w:rsidTr="002A3AF4">
        <w:trPr>
          <w:trHeight w:val="409"/>
        </w:trPr>
        <w:tc>
          <w:tcPr>
            <w:tcW w:w="2661" w:type="dxa"/>
            <w:tcBorders>
              <w:top w:val="single" w:sz="4" w:space="0" w:color="auto"/>
              <w:left w:val="single" w:sz="4" w:space="0" w:color="auto"/>
              <w:bottom w:val="single" w:sz="4" w:space="0" w:color="auto"/>
              <w:right w:val="single" w:sz="4" w:space="0" w:color="auto"/>
            </w:tcBorders>
          </w:tcPr>
          <w:p w14:paraId="61DAB35C" w14:textId="77777777" w:rsidR="006E49BC" w:rsidRPr="006E49BC" w:rsidRDefault="006E49BC" w:rsidP="006E49BC">
            <w:pPr>
              <w:spacing w:after="160" w:line="259" w:lineRule="auto"/>
              <w:rPr>
                <w:b/>
                <w:lang w:val="kk-KZ"/>
              </w:rPr>
            </w:pPr>
            <w:r w:rsidRPr="006E49BC">
              <w:rPr>
                <w:b/>
                <w:lang w:val="kk-KZ"/>
              </w:rPr>
              <w:lastRenderedPageBreak/>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14:paraId="1E1FB25B" w14:textId="77777777" w:rsidR="006E49BC" w:rsidRPr="006E49BC" w:rsidRDefault="006E49BC" w:rsidP="006E49BC">
            <w:pPr>
              <w:spacing w:after="160" w:line="259" w:lineRule="auto"/>
              <w:rPr>
                <w:b/>
                <w:lang w:val="kk-KZ"/>
              </w:rPr>
            </w:pPr>
            <w:r w:rsidRPr="006E49BC">
              <w:rPr>
                <w:b/>
                <w:lang w:val="kk-KZ"/>
              </w:rPr>
              <w:t>Дене тәрбиесі</w:t>
            </w:r>
          </w:p>
          <w:p w14:paraId="410A100B" w14:textId="77777777" w:rsidR="006E49BC" w:rsidRPr="006E49BC" w:rsidRDefault="006E49BC" w:rsidP="006E49BC">
            <w:pPr>
              <w:spacing w:after="160" w:line="259" w:lineRule="auto"/>
              <w:rPr>
                <w:b/>
                <w:lang w:val="kk-KZ"/>
              </w:rPr>
            </w:pPr>
            <w:r w:rsidRPr="006E49BC">
              <w:rPr>
                <w:b/>
                <w:lang w:val="kk-KZ"/>
              </w:rPr>
              <w:t>09:00 – 09:20</w:t>
            </w:r>
          </w:p>
          <w:p w14:paraId="3A165EAC" w14:textId="77777777" w:rsidR="006E49BC" w:rsidRPr="006E49BC" w:rsidRDefault="006E49BC" w:rsidP="006E49BC">
            <w:pPr>
              <w:spacing w:after="160" w:line="259" w:lineRule="auto"/>
              <w:rPr>
                <w:b/>
                <w:lang w:val="kk-KZ"/>
              </w:rPr>
            </w:pPr>
            <w:r w:rsidRPr="006E49BC">
              <w:rPr>
                <w:b/>
                <w:lang w:val="kk-KZ"/>
              </w:rPr>
              <w:t xml:space="preserve">Ұйымдастырылған іс-әрекеттің міндеттері: </w:t>
            </w:r>
          </w:p>
          <w:p w14:paraId="073ABCD0" w14:textId="77777777" w:rsidR="006E49BC" w:rsidRPr="006E49BC" w:rsidRDefault="006E49BC" w:rsidP="006E49BC">
            <w:pPr>
              <w:spacing w:after="160" w:line="259" w:lineRule="auto"/>
              <w:rPr>
                <w:b/>
                <w:lang w:val="kk-KZ"/>
              </w:rPr>
            </w:pPr>
            <w:r w:rsidRPr="006E49BC">
              <w:rPr>
                <w:b/>
                <w:lang w:val="kk-KZ"/>
              </w:rPr>
              <w:t>Баланың денсаулығын сақтау және нығайту, дене шынықтыруға қызығушылықты арттыру.</w:t>
            </w:r>
          </w:p>
          <w:p w14:paraId="736A203F" w14:textId="77777777" w:rsidR="006E49BC" w:rsidRPr="006E49BC" w:rsidRDefault="006E49BC" w:rsidP="006E49BC">
            <w:pPr>
              <w:spacing w:after="160" w:line="259" w:lineRule="auto"/>
              <w:rPr>
                <w:b/>
                <w:lang w:val="kk-KZ"/>
              </w:rPr>
            </w:pPr>
            <w:r w:rsidRPr="006E49BC">
              <w:rPr>
                <w:b/>
                <w:lang w:val="kk-KZ"/>
              </w:rPr>
              <w:t xml:space="preserve">Амандасу                                   </w:t>
            </w:r>
          </w:p>
          <w:p w14:paraId="496402ED" w14:textId="77777777" w:rsidR="006E49BC" w:rsidRPr="006E49BC" w:rsidRDefault="006E49BC" w:rsidP="006E49BC">
            <w:pPr>
              <w:spacing w:after="160" w:line="259" w:lineRule="auto"/>
              <w:rPr>
                <w:b/>
                <w:lang w:val="kk-KZ"/>
              </w:rPr>
            </w:pPr>
            <w:r w:rsidRPr="006E49BC">
              <w:rPr>
                <w:b/>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1CD1299F" w14:textId="77777777" w:rsidR="006E49BC" w:rsidRPr="006E49BC" w:rsidRDefault="006E49BC" w:rsidP="006E49BC">
            <w:pPr>
              <w:spacing w:after="160" w:line="259" w:lineRule="auto"/>
              <w:rPr>
                <w:b/>
                <w:lang w:val="kk-KZ"/>
              </w:rPr>
            </w:pPr>
            <w:r w:rsidRPr="006E49BC">
              <w:rPr>
                <w:b/>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1F368557" w14:textId="77777777" w:rsidR="006E49BC" w:rsidRPr="006E49BC" w:rsidRDefault="006E49BC" w:rsidP="006E49BC">
            <w:pPr>
              <w:spacing w:after="160" w:line="259" w:lineRule="auto"/>
              <w:rPr>
                <w:b/>
                <w:lang w:val="kk-KZ"/>
              </w:rPr>
            </w:pPr>
            <w:r w:rsidRPr="006E49BC">
              <w:rPr>
                <w:b/>
                <w:lang w:val="kk-KZ"/>
              </w:rPr>
              <w:t>Тынысты ретке келтіру</w:t>
            </w:r>
          </w:p>
          <w:p w14:paraId="09A62683" w14:textId="77777777" w:rsidR="006E49BC" w:rsidRPr="006E49BC" w:rsidRDefault="006E49BC" w:rsidP="006E49BC">
            <w:pPr>
              <w:spacing w:after="160" w:line="259" w:lineRule="auto"/>
              <w:rPr>
                <w:b/>
                <w:lang w:val="kk-KZ"/>
              </w:rPr>
            </w:pPr>
            <w:r w:rsidRPr="006E49BC">
              <w:rPr>
                <w:b/>
                <w:lang w:val="kk-KZ"/>
              </w:rPr>
              <w:t>Ж.Д.Ж. (доппен)</w:t>
            </w:r>
          </w:p>
          <w:p w14:paraId="46202324" w14:textId="77777777" w:rsidR="006E49BC" w:rsidRPr="006E49BC" w:rsidRDefault="006E49BC" w:rsidP="006E49BC">
            <w:pPr>
              <w:spacing w:after="160" w:line="259" w:lineRule="auto"/>
              <w:rPr>
                <w:b/>
                <w:lang w:val="kk-KZ"/>
              </w:rPr>
            </w:pPr>
            <w:r w:rsidRPr="006E49BC">
              <w:rPr>
                <w:b/>
                <w:lang w:val="kk-KZ"/>
              </w:rPr>
              <w:t>Негізгі қимыл түрлерін дамытуға арналған жаттығулар.</w:t>
            </w:r>
          </w:p>
          <w:p w14:paraId="59F0F4B8" w14:textId="77777777" w:rsidR="006E49BC" w:rsidRPr="006E49BC" w:rsidRDefault="006E49BC" w:rsidP="006E49BC">
            <w:pPr>
              <w:spacing w:after="160" w:line="259" w:lineRule="auto"/>
              <w:rPr>
                <w:b/>
                <w:bCs/>
                <w:lang w:val="kk-KZ"/>
              </w:rPr>
            </w:pPr>
            <w:r w:rsidRPr="006E49BC">
              <w:rPr>
                <w:b/>
                <w:lang w:val="kk-KZ"/>
              </w:rPr>
              <w:t xml:space="preserve">Гимнастикалық </w:t>
            </w:r>
            <w:r w:rsidRPr="006E49BC">
              <w:rPr>
                <w:b/>
                <w:lang w:val="kk-KZ"/>
              </w:rPr>
              <w:lastRenderedPageBreak/>
              <w:t>скамейканың үстінен тепе-теңдік сақтап жүру.Заттардың арасымен доптарды домалату.</w:t>
            </w:r>
            <w:r w:rsidRPr="006E49BC">
              <w:rPr>
                <w:b/>
                <w:bCs/>
                <w:lang w:val="kk-KZ"/>
              </w:rPr>
              <w:t>Гимнастикалық скамейка бойымен қолдарымен тартылып, алға қарай еңбектеу.</w:t>
            </w:r>
          </w:p>
          <w:p w14:paraId="0BE90C1E" w14:textId="77777777" w:rsidR="006E49BC" w:rsidRPr="006E49BC" w:rsidRDefault="006E49BC" w:rsidP="006E49BC">
            <w:pPr>
              <w:spacing w:after="160" w:line="259" w:lineRule="auto"/>
              <w:rPr>
                <w:b/>
                <w:lang w:val="kk-KZ"/>
              </w:rPr>
            </w:pPr>
            <w:r w:rsidRPr="006E49BC">
              <w:rPr>
                <w:b/>
                <w:lang w:val="kk-KZ"/>
              </w:rPr>
              <w:t>Қимылды ойын : «Кім жылдам?»</w:t>
            </w:r>
          </w:p>
          <w:p w14:paraId="06828324" w14:textId="77777777" w:rsidR="006E49BC" w:rsidRPr="006E49BC" w:rsidRDefault="006E49BC" w:rsidP="006E49BC">
            <w:pPr>
              <w:spacing w:after="160" w:line="259" w:lineRule="auto"/>
              <w:rPr>
                <w:b/>
                <w:lang w:val="kk-KZ"/>
              </w:rPr>
            </w:pPr>
            <w:r w:rsidRPr="006E49BC">
              <w:rPr>
                <w:b/>
                <w:lang w:val="kk-KZ"/>
              </w:rPr>
              <w:t>Рефлексия.</w:t>
            </w:r>
          </w:p>
          <w:p w14:paraId="57ED9DF2" w14:textId="77777777" w:rsidR="006E49BC" w:rsidRPr="006E49BC" w:rsidRDefault="006E49BC" w:rsidP="006E49BC">
            <w:pPr>
              <w:spacing w:after="160" w:line="259" w:lineRule="auto"/>
              <w:rPr>
                <w:b/>
                <w:lang w:val="kk-KZ"/>
              </w:rPr>
            </w:pPr>
            <w:r w:rsidRPr="006E49BC">
              <w:rPr>
                <w:b/>
                <w:lang w:val="kk-KZ"/>
              </w:rPr>
              <w:t>Сапқа тұрғызу тынысты</w:t>
            </w:r>
          </w:p>
          <w:p w14:paraId="51D12AA6" w14:textId="77777777" w:rsidR="006E49BC" w:rsidRPr="006E49BC" w:rsidRDefault="006E49BC" w:rsidP="006E49BC">
            <w:pPr>
              <w:spacing w:after="160" w:line="259" w:lineRule="auto"/>
              <w:rPr>
                <w:b/>
                <w:lang w:val="kk-KZ"/>
              </w:rPr>
            </w:pPr>
            <w:r w:rsidRPr="006E49BC">
              <w:rPr>
                <w:b/>
                <w:lang w:val="kk-KZ"/>
              </w:rPr>
              <w:t xml:space="preserve">ретке келтіру.                                             ҰІӘ  қорытындысы           </w:t>
            </w:r>
          </w:p>
          <w:p w14:paraId="605E050F" w14:textId="77777777" w:rsidR="006E49BC" w:rsidRPr="006E49BC" w:rsidRDefault="006E49BC" w:rsidP="006E49BC">
            <w:pPr>
              <w:spacing w:after="160" w:line="259" w:lineRule="auto"/>
              <w:rPr>
                <w:b/>
                <w:lang w:val="kk-KZ"/>
              </w:rPr>
            </w:pPr>
          </w:p>
          <w:p w14:paraId="11F4F9BA" w14:textId="77777777" w:rsidR="006E49BC" w:rsidRPr="006E49BC" w:rsidRDefault="006E49BC" w:rsidP="006E49BC">
            <w:pPr>
              <w:spacing w:after="160" w:line="259" w:lineRule="auto"/>
              <w:rPr>
                <w:b/>
                <w:lang w:val="kk-KZ"/>
              </w:rPr>
            </w:pPr>
          </w:p>
          <w:p w14:paraId="7E1D0FE9" w14:textId="77777777" w:rsidR="006E49BC" w:rsidRPr="006E49BC" w:rsidRDefault="006E49BC" w:rsidP="006E49BC">
            <w:pPr>
              <w:spacing w:after="160" w:line="259" w:lineRule="auto"/>
              <w:rPr>
                <w:b/>
                <w:lang w:val="kk-KZ"/>
              </w:rPr>
            </w:pPr>
          </w:p>
          <w:p w14:paraId="3BF85874" w14:textId="77777777" w:rsidR="006E49BC" w:rsidRPr="006E49BC" w:rsidRDefault="006E49BC" w:rsidP="006E49BC">
            <w:pPr>
              <w:spacing w:after="160" w:line="259" w:lineRule="auto"/>
              <w:rPr>
                <w:b/>
                <w:lang w:val="kk-KZ"/>
              </w:rPr>
            </w:pPr>
          </w:p>
          <w:p w14:paraId="416628E4" w14:textId="77777777" w:rsidR="006E49BC" w:rsidRPr="006E49BC" w:rsidRDefault="006E49BC" w:rsidP="006E49BC">
            <w:pPr>
              <w:spacing w:after="160" w:line="259" w:lineRule="auto"/>
              <w:rPr>
                <w:b/>
                <w:lang w:val="kk-KZ"/>
              </w:rPr>
            </w:pPr>
          </w:p>
          <w:p w14:paraId="073B8900" w14:textId="77777777" w:rsidR="006E49BC" w:rsidRPr="006E49BC" w:rsidRDefault="006E49BC" w:rsidP="006E49BC">
            <w:pPr>
              <w:spacing w:after="160" w:line="259" w:lineRule="auto"/>
              <w:rPr>
                <w:b/>
                <w:lang w:val="kk-KZ"/>
              </w:rPr>
            </w:pPr>
          </w:p>
          <w:p w14:paraId="12037422" w14:textId="77777777" w:rsidR="006E49BC" w:rsidRPr="006E49BC" w:rsidRDefault="006E49BC" w:rsidP="006E49BC">
            <w:pPr>
              <w:spacing w:after="160" w:line="259" w:lineRule="auto"/>
              <w:rPr>
                <w:b/>
                <w:lang w:val="kk-KZ"/>
              </w:rPr>
            </w:pPr>
          </w:p>
          <w:p w14:paraId="298AF97F" w14:textId="77777777" w:rsidR="006E49BC" w:rsidRPr="006E49BC" w:rsidRDefault="006E49BC" w:rsidP="006E49BC">
            <w:pPr>
              <w:spacing w:after="160" w:line="259" w:lineRule="auto"/>
              <w:rPr>
                <w:b/>
                <w:lang w:val="kk-KZ"/>
              </w:rPr>
            </w:pPr>
          </w:p>
          <w:p w14:paraId="53923901" w14:textId="77777777" w:rsidR="006E49BC" w:rsidRPr="006E49BC" w:rsidRDefault="006E49BC" w:rsidP="006E49BC">
            <w:pPr>
              <w:spacing w:after="160" w:line="259" w:lineRule="auto"/>
              <w:rPr>
                <w:b/>
                <w:lang w:val="kk-KZ"/>
              </w:rPr>
            </w:pPr>
          </w:p>
          <w:p w14:paraId="2BA1BA39" w14:textId="77777777" w:rsidR="006E49BC" w:rsidRPr="006E49BC" w:rsidRDefault="006E49BC" w:rsidP="006E49BC">
            <w:pPr>
              <w:spacing w:after="160" w:line="259" w:lineRule="auto"/>
              <w:rPr>
                <w:b/>
                <w:lang w:val="kk-KZ"/>
              </w:rPr>
            </w:pPr>
          </w:p>
          <w:p w14:paraId="7671F4E5" w14:textId="77777777" w:rsidR="006E49BC" w:rsidRPr="006E49BC" w:rsidRDefault="006E49BC" w:rsidP="006E49BC">
            <w:pPr>
              <w:spacing w:after="160" w:line="259" w:lineRule="auto"/>
              <w:rPr>
                <w:b/>
                <w:lang w:val="kk-KZ"/>
              </w:rPr>
            </w:pPr>
          </w:p>
          <w:p w14:paraId="0CCCED61" w14:textId="77777777" w:rsidR="006E49BC" w:rsidRPr="006E49BC" w:rsidRDefault="006E49BC" w:rsidP="006E49BC">
            <w:pPr>
              <w:spacing w:after="160" w:line="259" w:lineRule="auto"/>
              <w:rPr>
                <w:b/>
                <w:lang w:val="kk-KZ"/>
              </w:rPr>
            </w:pPr>
          </w:p>
          <w:p w14:paraId="2CBB6334" w14:textId="77777777" w:rsidR="006E49BC" w:rsidRPr="006E49BC" w:rsidRDefault="006E49BC" w:rsidP="006E49BC">
            <w:pPr>
              <w:spacing w:after="160" w:line="259" w:lineRule="auto"/>
              <w:rPr>
                <w:b/>
                <w:lang w:val="kk-KZ"/>
              </w:rPr>
            </w:pPr>
          </w:p>
          <w:p w14:paraId="2BD987E0" w14:textId="77777777" w:rsidR="006E49BC" w:rsidRPr="006E49BC" w:rsidRDefault="006E49BC" w:rsidP="006E49BC">
            <w:pPr>
              <w:spacing w:after="160" w:line="259" w:lineRule="auto"/>
              <w:rPr>
                <w:b/>
                <w:lang w:val="kk-KZ"/>
              </w:rPr>
            </w:pPr>
          </w:p>
          <w:p w14:paraId="533E68E0" w14:textId="77777777" w:rsidR="006E49BC" w:rsidRPr="006E49BC" w:rsidRDefault="006E49BC" w:rsidP="006E49BC">
            <w:pPr>
              <w:spacing w:after="160" w:line="259" w:lineRule="auto"/>
              <w:rPr>
                <w:b/>
                <w:lang w:val="kk-KZ"/>
              </w:rPr>
            </w:pPr>
          </w:p>
          <w:p w14:paraId="1C4A44AD" w14:textId="77777777" w:rsidR="006E49BC" w:rsidRPr="006E49BC" w:rsidRDefault="006E49BC" w:rsidP="006E49BC">
            <w:pPr>
              <w:spacing w:after="160" w:line="259" w:lineRule="auto"/>
              <w:rPr>
                <w:b/>
                <w:lang w:val="kk-KZ"/>
              </w:rPr>
            </w:pPr>
          </w:p>
          <w:p w14:paraId="68395884" w14:textId="77777777" w:rsidR="006E49BC" w:rsidRPr="006E49BC" w:rsidRDefault="006E49BC" w:rsidP="006E49BC">
            <w:pPr>
              <w:spacing w:after="160" w:line="259" w:lineRule="auto"/>
              <w:rPr>
                <w:b/>
                <w:lang w:val="kk-KZ"/>
              </w:rPr>
            </w:pPr>
          </w:p>
          <w:p w14:paraId="7B05BE94" w14:textId="77777777" w:rsidR="006E49BC" w:rsidRPr="006E49BC" w:rsidRDefault="006E49BC" w:rsidP="006E49BC">
            <w:pPr>
              <w:spacing w:after="160" w:line="259" w:lineRule="auto"/>
              <w:rPr>
                <w:b/>
                <w:lang w:val="kk-KZ"/>
              </w:rPr>
            </w:pPr>
          </w:p>
          <w:p w14:paraId="266D32EC" w14:textId="77777777" w:rsidR="006E49BC" w:rsidRPr="006E49BC" w:rsidRDefault="006E49BC" w:rsidP="006E49BC">
            <w:pPr>
              <w:spacing w:after="160" w:line="259" w:lineRule="auto"/>
              <w:rPr>
                <w:b/>
                <w:lang w:val="kk-KZ"/>
              </w:rPr>
            </w:pPr>
          </w:p>
          <w:p w14:paraId="464744A7" w14:textId="77777777" w:rsidR="006E49BC" w:rsidRPr="006E49BC" w:rsidRDefault="006E49BC" w:rsidP="006E49BC">
            <w:pPr>
              <w:spacing w:after="160" w:line="259" w:lineRule="auto"/>
              <w:rPr>
                <w:b/>
                <w:lang w:val="kk-KZ"/>
              </w:rPr>
            </w:pPr>
          </w:p>
          <w:p w14:paraId="372187FF" w14:textId="77777777" w:rsidR="006E49BC" w:rsidRPr="006E49BC" w:rsidRDefault="006E49BC" w:rsidP="006E49BC">
            <w:pPr>
              <w:spacing w:after="160" w:line="259" w:lineRule="auto"/>
              <w:rPr>
                <w:b/>
                <w:lang w:val="kk-KZ"/>
              </w:rPr>
            </w:pPr>
          </w:p>
          <w:p w14:paraId="1C6B0680" w14:textId="77777777" w:rsidR="006E49BC" w:rsidRPr="006E49BC" w:rsidRDefault="006E49BC" w:rsidP="006E49BC">
            <w:pPr>
              <w:spacing w:after="160" w:line="259" w:lineRule="auto"/>
              <w:rPr>
                <w:b/>
                <w:lang w:val="kk-KZ"/>
              </w:rPr>
            </w:pPr>
          </w:p>
          <w:p w14:paraId="50E50D34" w14:textId="77777777" w:rsidR="006E49BC" w:rsidRPr="006E49BC" w:rsidRDefault="006E49BC" w:rsidP="006E49BC">
            <w:pPr>
              <w:spacing w:after="160" w:line="259" w:lineRule="auto"/>
              <w:rPr>
                <w:b/>
                <w:lang w:val="kk-KZ"/>
              </w:rPr>
            </w:pPr>
          </w:p>
          <w:p w14:paraId="7E386046" w14:textId="77777777" w:rsidR="006E49BC" w:rsidRPr="006E49BC" w:rsidRDefault="006E49BC" w:rsidP="006E49BC">
            <w:pPr>
              <w:spacing w:after="160" w:line="259" w:lineRule="auto"/>
              <w:rPr>
                <w:b/>
                <w:lang w:val="kk-KZ"/>
              </w:rPr>
            </w:pPr>
          </w:p>
          <w:p w14:paraId="53D25C35" w14:textId="77777777" w:rsidR="006E49BC" w:rsidRPr="006E49BC" w:rsidRDefault="006E49BC" w:rsidP="006E49BC">
            <w:pPr>
              <w:spacing w:after="160" w:line="259" w:lineRule="auto"/>
              <w:rPr>
                <w:b/>
                <w:lang w:val="kk-KZ"/>
              </w:rPr>
            </w:pPr>
          </w:p>
          <w:p w14:paraId="482843FB" w14:textId="77777777" w:rsidR="006E49BC" w:rsidRPr="006E49BC" w:rsidRDefault="006E49BC" w:rsidP="006E49BC">
            <w:pPr>
              <w:spacing w:after="160" w:line="259" w:lineRule="auto"/>
              <w:rPr>
                <w:b/>
                <w:lang w:val="kk-KZ"/>
              </w:rPr>
            </w:pPr>
          </w:p>
          <w:p w14:paraId="4BC4CF25" w14:textId="77777777" w:rsidR="006E49BC" w:rsidRPr="006E49BC" w:rsidRDefault="006E49BC" w:rsidP="006E49BC">
            <w:pPr>
              <w:spacing w:after="160" w:line="259" w:lineRule="auto"/>
              <w:rPr>
                <w:b/>
                <w:lang w:val="kk-KZ"/>
              </w:rPr>
            </w:pPr>
          </w:p>
          <w:p w14:paraId="584BABE9" w14:textId="77777777" w:rsidR="006E49BC" w:rsidRPr="006E49BC" w:rsidRDefault="006E49BC" w:rsidP="006E49BC">
            <w:pPr>
              <w:spacing w:after="160" w:line="259" w:lineRule="auto"/>
              <w:rPr>
                <w:b/>
                <w:lang w:val="kk-KZ"/>
              </w:rPr>
            </w:pPr>
          </w:p>
          <w:p w14:paraId="6A0EF1F1" w14:textId="77777777" w:rsidR="006E49BC" w:rsidRPr="006E49BC" w:rsidRDefault="006E49BC" w:rsidP="006E49BC">
            <w:pPr>
              <w:spacing w:after="160" w:line="259" w:lineRule="auto"/>
              <w:rPr>
                <w:b/>
                <w:lang w:val="kk-KZ"/>
              </w:rPr>
            </w:pPr>
          </w:p>
          <w:p w14:paraId="5A64A4C2" w14:textId="77777777" w:rsidR="006E49BC" w:rsidRPr="006E49BC" w:rsidRDefault="006E49BC" w:rsidP="006E49BC">
            <w:pPr>
              <w:spacing w:after="160" w:line="259" w:lineRule="auto"/>
              <w:rPr>
                <w:b/>
                <w:lang w:val="kk-KZ"/>
              </w:rPr>
            </w:pPr>
          </w:p>
          <w:p w14:paraId="62118A21" w14:textId="77777777" w:rsidR="006E49BC" w:rsidRPr="006E49BC" w:rsidRDefault="006E49BC" w:rsidP="006E49BC">
            <w:pPr>
              <w:spacing w:after="160" w:line="259" w:lineRule="auto"/>
              <w:rPr>
                <w:b/>
                <w:lang w:val="kk-KZ"/>
              </w:rPr>
            </w:pPr>
          </w:p>
          <w:p w14:paraId="55ED0428" w14:textId="77777777" w:rsidR="006E49BC" w:rsidRPr="006E49BC" w:rsidRDefault="006E49BC" w:rsidP="006E49BC">
            <w:pPr>
              <w:spacing w:after="160" w:line="259" w:lineRule="auto"/>
              <w:rPr>
                <w:b/>
                <w:lang w:val="kk-KZ"/>
              </w:rPr>
            </w:pPr>
          </w:p>
          <w:p w14:paraId="00C54927" w14:textId="77777777" w:rsidR="006E49BC" w:rsidRPr="006E49BC" w:rsidRDefault="006E49BC" w:rsidP="006E49BC">
            <w:pPr>
              <w:spacing w:after="160" w:line="259" w:lineRule="auto"/>
              <w:rPr>
                <w:b/>
                <w:lang w:val="kk-KZ"/>
              </w:rPr>
            </w:pPr>
          </w:p>
          <w:p w14:paraId="2B940FBF" w14:textId="77777777" w:rsidR="006E49BC" w:rsidRPr="006E49BC" w:rsidRDefault="006E49BC" w:rsidP="006E49BC">
            <w:pPr>
              <w:spacing w:after="160" w:line="259" w:lineRule="auto"/>
              <w:rPr>
                <w:b/>
                <w:lang w:val="kk-KZ"/>
              </w:rPr>
            </w:pPr>
          </w:p>
          <w:p w14:paraId="6A2CDD2A" w14:textId="77777777" w:rsidR="006E49BC" w:rsidRPr="006E49BC" w:rsidRDefault="006E49BC" w:rsidP="006E49BC">
            <w:pPr>
              <w:spacing w:after="160" w:line="259" w:lineRule="auto"/>
              <w:rPr>
                <w:b/>
                <w:lang w:val="kk-KZ"/>
              </w:rPr>
            </w:pPr>
          </w:p>
          <w:p w14:paraId="562D843D" w14:textId="589AC231" w:rsidR="006E49BC" w:rsidRPr="006E49BC" w:rsidRDefault="009F719C" w:rsidP="006E49BC">
            <w:pPr>
              <w:spacing w:after="160" w:line="259" w:lineRule="auto"/>
              <w:rPr>
                <w:b/>
                <w:lang w:val="kk-KZ"/>
              </w:rPr>
            </w:pPr>
            <w:r>
              <w:pict w14:anchorId="496F9458">
                <v:shape id="_x0000_s1035" type="#_x0000_t32" style="position:absolute;margin-left:-14.95pt;margin-top:7.3pt;width:675.75pt;height:.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"/>
              </w:pict>
            </w:r>
          </w:p>
          <w:p w14:paraId="2B36F094" w14:textId="77777777" w:rsidR="006E49BC" w:rsidRPr="006E49BC" w:rsidRDefault="006E49BC" w:rsidP="006E49BC">
            <w:pPr>
              <w:spacing w:after="160" w:line="259" w:lineRule="auto"/>
              <w:rPr>
                <w:b/>
                <w:lang w:val="kk-KZ"/>
              </w:rPr>
            </w:pPr>
            <w:r w:rsidRPr="006E49BC">
              <w:rPr>
                <w:b/>
                <w:lang w:val="kk-KZ"/>
              </w:rPr>
              <w:t xml:space="preserve">Көркем әдебиет - Ұйымдастырылған іс-әрекеттің міндеттері: </w:t>
            </w:r>
          </w:p>
          <w:p w14:paraId="75B81E20" w14:textId="77777777" w:rsidR="006E49BC" w:rsidRPr="006E49BC" w:rsidRDefault="006E49BC" w:rsidP="006E49BC">
            <w:pPr>
              <w:spacing w:after="160" w:line="259" w:lineRule="auto"/>
              <w:rPr>
                <w:b/>
                <w:lang w:val="kk-KZ"/>
              </w:rPr>
            </w:pPr>
            <w:r w:rsidRPr="006E49BC">
              <w:rPr>
                <w:b/>
                <w:lang w:val="kk-KZ"/>
              </w:rPr>
              <w:lastRenderedPageBreak/>
              <w:t xml:space="preserve">Әдеби </w:t>
            </w:r>
          </w:p>
          <w:p w14:paraId="3368B2F4" w14:textId="77777777" w:rsidR="006E49BC" w:rsidRPr="006E49BC" w:rsidRDefault="006E49BC" w:rsidP="006E49BC">
            <w:pPr>
              <w:spacing w:after="160" w:line="259" w:lineRule="auto"/>
              <w:rPr>
                <w:b/>
                <w:lang w:val="kk-KZ"/>
              </w:rPr>
            </w:pPr>
            <w:r w:rsidRPr="006E49BC">
              <w:rPr>
                <w:b/>
                <w:lang w:val="kk-KZ"/>
              </w:rPr>
              <w:t xml:space="preserve">шығармаларды мұқият тыңдау. </w:t>
            </w:r>
          </w:p>
          <w:p w14:paraId="52A601E6" w14:textId="77777777" w:rsidR="006E49BC" w:rsidRPr="006E49BC" w:rsidRDefault="006E49BC" w:rsidP="006E49BC">
            <w:pPr>
              <w:spacing w:after="160" w:line="259" w:lineRule="auto"/>
              <w:rPr>
                <w:b/>
                <w:lang w:val="kk-KZ"/>
              </w:rPr>
            </w:pPr>
            <w:r w:rsidRPr="006E49BC">
              <w:rPr>
                <w:b/>
                <w:lang w:val="kk-KZ"/>
              </w:rPr>
              <w:t>Ойын:  «Үш аю ертегісі?»</w:t>
            </w:r>
          </w:p>
          <w:p w14:paraId="45A3A46E" w14:textId="77777777" w:rsidR="006E49BC" w:rsidRPr="006E49BC" w:rsidRDefault="006E49BC" w:rsidP="006E49BC">
            <w:pPr>
              <w:spacing w:after="160" w:line="259" w:lineRule="auto"/>
              <w:rPr>
                <w:b/>
                <w:lang w:val="kk-KZ"/>
              </w:rPr>
            </w:pPr>
            <w:r w:rsidRPr="006E49BC">
              <w:rPr>
                <w:b/>
                <w:lang w:val="kk-KZ"/>
              </w:rPr>
              <w:t>Мақсаты: балаларға ертегі желісіндегі кейіпкерлердің аттарын, түстерін, дауыстарын ажыратып айтуға үйрету.</w:t>
            </w:r>
          </w:p>
          <w:p w14:paraId="31E7DB91" w14:textId="77777777" w:rsidR="006E49BC" w:rsidRPr="006E49BC" w:rsidRDefault="006E49BC" w:rsidP="006E49BC">
            <w:pPr>
              <w:spacing w:after="160" w:line="259" w:lineRule="auto"/>
              <w:rPr>
                <w:b/>
                <w:lang w:val="kk-KZ"/>
              </w:rPr>
            </w:pPr>
            <w:r w:rsidRPr="006E49BC">
              <w:rPr>
                <w:b/>
                <w:lang w:val="kk-KZ"/>
              </w:rPr>
              <w:t>Сурет салу</w:t>
            </w:r>
          </w:p>
          <w:p w14:paraId="26DF07B8" w14:textId="77777777" w:rsidR="006E49BC" w:rsidRPr="006E49BC" w:rsidRDefault="006E49BC" w:rsidP="006E49BC">
            <w:pPr>
              <w:spacing w:after="160" w:line="259" w:lineRule="auto"/>
              <w:rPr>
                <w:b/>
                <w:lang w:val="kk-KZ"/>
              </w:rPr>
            </w:pPr>
            <w:r w:rsidRPr="006E49BC">
              <w:rPr>
                <w:b/>
                <w:lang w:val="kk-KZ"/>
              </w:rPr>
              <w:t xml:space="preserve">Сурет салуда әртүрлі түстерді қолдануға, көп түске назар аударуға деген ұмтылысты қолдау.  </w:t>
            </w:r>
          </w:p>
          <w:p w14:paraId="5537E09B" w14:textId="77777777" w:rsidR="006E49BC" w:rsidRPr="006E49BC" w:rsidRDefault="006E49BC" w:rsidP="006E49BC">
            <w:pPr>
              <w:spacing w:after="160" w:line="259" w:lineRule="auto"/>
              <w:rPr>
                <w:b/>
                <w:lang w:val="kk-KZ"/>
              </w:rPr>
            </w:pPr>
            <w:r w:rsidRPr="006E49BC">
              <w:rPr>
                <w:b/>
                <w:lang w:val="kk-KZ"/>
              </w:rPr>
              <w:t>Жапсыру</w:t>
            </w:r>
          </w:p>
          <w:p w14:paraId="5BB06E14" w14:textId="77777777" w:rsidR="006E49BC" w:rsidRPr="006E49BC" w:rsidRDefault="006E49BC" w:rsidP="006E49BC">
            <w:pPr>
              <w:spacing w:after="160" w:line="259" w:lineRule="auto"/>
              <w:rPr>
                <w:b/>
                <w:lang w:val="kk-KZ"/>
              </w:rPr>
            </w:pPr>
            <w:r w:rsidRPr="006E49BC">
              <w:rPr>
                <w:b/>
                <w:lang w:val="kk-KZ"/>
              </w:rPr>
              <w:t xml:space="preserve">Ұйымдастырылған іс-әрекеттің міндеттері: </w:t>
            </w:r>
          </w:p>
          <w:p w14:paraId="1A7BD1F4" w14:textId="77777777" w:rsidR="006E49BC" w:rsidRPr="006E49BC" w:rsidRDefault="006E49BC" w:rsidP="006E49BC">
            <w:pPr>
              <w:spacing w:after="160" w:line="259" w:lineRule="auto"/>
              <w:rPr>
                <w:b/>
                <w:lang w:val="kk-KZ"/>
              </w:rPr>
            </w:pPr>
            <w:r w:rsidRPr="006E49BC">
              <w:rPr>
                <w:b/>
                <w:lang w:val="kk-KZ"/>
              </w:rPr>
              <w:t>Қазақ халқының сәндік-қолданбалы өнерімен, киіз үй оның жабдықтар ымен тангысу. Геометриялық пішіндерден, өсімдіктерден әзірленген ою-өрнектерді жолаққа бірізділігін ескере отырып, жапсыру дағдыларын қалыптастыру.</w:t>
            </w:r>
          </w:p>
          <w:p w14:paraId="1B324B92" w14:textId="77777777" w:rsidR="006E49BC" w:rsidRPr="006E49BC" w:rsidRDefault="006E49BC" w:rsidP="006E49BC">
            <w:pPr>
              <w:spacing w:after="160" w:line="259" w:lineRule="auto"/>
              <w:rPr>
                <w:b/>
                <w:lang w:val="kk-KZ"/>
              </w:rPr>
            </w:pPr>
            <w:r w:rsidRPr="006E49BC">
              <w:rPr>
                <w:b/>
                <w:lang w:val="kk-KZ"/>
              </w:rPr>
              <w:t xml:space="preserve">Шығармашылық дағдыларын қалыптастыру.       </w:t>
            </w:r>
          </w:p>
          <w:p w14:paraId="7389CFEA" w14:textId="77777777" w:rsidR="006E49BC" w:rsidRPr="006E49BC" w:rsidRDefault="006E49BC" w:rsidP="006E49BC">
            <w:pPr>
              <w:spacing w:after="160" w:line="259" w:lineRule="auto"/>
              <w:rPr>
                <w:b/>
                <w:lang w:val="kk-KZ"/>
              </w:rPr>
            </w:pPr>
            <w:r w:rsidRPr="006E49BC">
              <w:rPr>
                <w:b/>
                <w:lang w:val="kk-KZ"/>
              </w:rPr>
              <w:t>Қимылды ойын: «Асык ату»</w:t>
            </w:r>
          </w:p>
          <w:p w14:paraId="08FA46D6" w14:textId="77777777" w:rsidR="006E49BC" w:rsidRPr="006E49BC" w:rsidRDefault="006E49BC" w:rsidP="006E49BC">
            <w:pPr>
              <w:spacing w:after="160" w:line="259" w:lineRule="auto"/>
              <w:rPr>
                <w:b/>
                <w:lang w:val="kk-KZ"/>
              </w:rPr>
            </w:pPr>
            <w:r w:rsidRPr="006E49BC">
              <w:rPr>
                <w:b/>
                <w:lang w:val="kk-KZ"/>
              </w:rPr>
              <w:t xml:space="preserve">Мақсаты: дене бұлшық еттерін дамыту арқылы  шапшандылыққа </w:t>
            </w:r>
            <w:r w:rsidRPr="006E49BC">
              <w:rPr>
                <w:b/>
                <w:lang w:val="kk-KZ"/>
              </w:rPr>
              <w:lastRenderedPageBreak/>
              <w:t>дағдыландыру.</w:t>
            </w:r>
          </w:p>
        </w:tc>
        <w:tc>
          <w:tcPr>
            <w:tcW w:w="2696" w:type="dxa"/>
            <w:tcBorders>
              <w:top w:val="single" w:sz="4" w:space="0" w:color="auto"/>
              <w:left w:val="single" w:sz="4" w:space="0" w:color="auto"/>
              <w:bottom w:val="single" w:sz="4" w:space="0" w:color="auto"/>
              <w:right w:val="single" w:sz="4" w:space="0" w:color="auto"/>
            </w:tcBorders>
          </w:tcPr>
          <w:p w14:paraId="047C38EB" w14:textId="77777777" w:rsidR="006E49BC" w:rsidRPr="006E49BC" w:rsidRDefault="006E49BC" w:rsidP="006E49BC">
            <w:pPr>
              <w:spacing w:after="160" w:line="259" w:lineRule="auto"/>
              <w:rPr>
                <w:b/>
                <w:lang w:val="kk-KZ"/>
              </w:rPr>
            </w:pPr>
            <w:r w:rsidRPr="006E49BC">
              <w:rPr>
                <w:b/>
                <w:lang w:val="kk-KZ"/>
              </w:rPr>
              <w:lastRenderedPageBreak/>
              <w:t xml:space="preserve">Музыка </w:t>
            </w:r>
          </w:p>
          <w:p w14:paraId="2CA03330" w14:textId="77777777" w:rsidR="006E49BC" w:rsidRPr="006E49BC" w:rsidRDefault="006E49BC" w:rsidP="006E49BC">
            <w:pPr>
              <w:spacing w:after="160" w:line="259" w:lineRule="auto"/>
              <w:rPr>
                <w:b/>
                <w:lang w:val="kk-KZ"/>
              </w:rPr>
            </w:pPr>
            <w:r w:rsidRPr="006E49BC">
              <w:rPr>
                <w:b/>
                <w:lang w:val="kk-KZ"/>
              </w:rPr>
              <w:t>09:00 – 09:20</w:t>
            </w:r>
          </w:p>
          <w:p w14:paraId="18D88B89" w14:textId="77777777" w:rsidR="006E49BC" w:rsidRPr="006E49BC" w:rsidRDefault="006E49BC" w:rsidP="006E49BC">
            <w:pPr>
              <w:spacing w:after="160" w:line="259" w:lineRule="auto"/>
              <w:rPr>
                <w:b/>
                <w:lang w:val="kk-KZ"/>
              </w:rPr>
            </w:pPr>
            <w:r w:rsidRPr="006E49BC">
              <w:rPr>
                <w:b/>
                <w:lang w:val="kk-KZ"/>
              </w:rPr>
              <w:t xml:space="preserve">Ұйымдастырылған іс-әрекеттің міндеттері: </w:t>
            </w:r>
          </w:p>
          <w:p w14:paraId="466DCB1B" w14:textId="77777777" w:rsidR="006E49BC" w:rsidRPr="006E49BC" w:rsidRDefault="006E49BC" w:rsidP="006E49BC">
            <w:pPr>
              <w:spacing w:after="160" w:line="259" w:lineRule="auto"/>
              <w:rPr>
                <w:b/>
                <w:lang w:val="kk-KZ"/>
              </w:rPr>
            </w:pPr>
            <w:r w:rsidRPr="006E49BC">
              <w:rPr>
                <w:b/>
                <w:lang w:val="kk-KZ"/>
              </w:rPr>
              <w:t xml:space="preserve"> Ән тыңдау: Музыка тыңдау: музыканың табиғатын сезінуге, таныс шығармаларды тануға үйрету.</w:t>
            </w:r>
          </w:p>
          <w:p w14:paraId="7D159775" w14:textId="77777777" w:rsidR="006E49BC" w:rsidRPr="006E49BC" w:rsidRDefault="006E49BC" w:rsidP="006E49BC">
            <w:pPr>
              <w:spacing w:after="160" w:line="259" w:lineRule="auto"/>
              <w:rPr>
                <w:b/>
                <w:lang w:val="kk-KZ"/>
              </w:rPr>
            </w:pPr>
            <w:r w:rsidRPr="006E49BC">
              <w:rPr>
                <w:b/>
                <w:lang w:val="kk-KZ"/>
              </w:rPr>
              <w:t>Ән айту: балаларды музыканың сипатын жеткізе отырып, сөздерді анық айтуға, мәнерлеп ән айтуға үйрету.Музыка</w:t>
            </w:r>
          </w:p>
          <w:p w14:paraId="40605CBD" w14:textId="77777777" w:rsidR="006E49BC" w:rsidRPr="006E49BC" w:rsidRDefault="006E49BC" w:rsidP="006E49BC">
            <w:pPr>
              <w:spacing w:after="160" w:line="259" w:lineRule="auto"/>
              <w:rPr>
                <w:b/>
                <w:lang w:val="kk-KZ"/>
              </w:rPr>
            </w:pPr>
            <w:r w:rsidRPr="006E49BC">
              <w:rPr>
                <w:b/>
                <w:lang w:val="kk-KZ"/>
              </w:rPr>
              <w:t>лық-ырғақтық қимылдар музыканың Көңілді, мобильді табиғатын қабылдауға үйрету, мазмұны бойынша таныс әндерді сахналық қойылымда қолдану.</w:t>
            </w:r>
          </w:p>
          <w:p w14:paraId="4BD2949A" w14:textId="77777777" w:rsidR="006E49BC" w:rsidRPr="006E49BC" w:rsidRDefault="006E49BC" w:rsidP="006E49BC">
            <w:pPr>
              <w:spacing w:after="160" w:line="259" w:lineRule="auto"/>
              <w:rPr>
                <w:b/>
                <w:lang w:val="kk-KZ"/>
              </w:rPr>
            </w:pPr>
            <w:r w:rsidRPr="006E49BC">
              <w:rPr>
                <w:b/>
                <w:lang w:val="kk-KZ"/>
              </w:rPr>
              <w:t>Би: музыканың сипатына сәйкес ойын әрекеттерін орындауға, шеңбер бойымен ән айтуға үйрету.</w:t>
            </w:r>
          </w:p>
          <w:p w14:paraId="689BBEE5" w14:textId="77777777" w:rsidR="006E49BC" w:rsidRPr="006E49BC" w:rsidRDefault="006E49BC" w:rsidP="006E49BC">
            <w:pPr>
              <w:spacing w:after="160" w:line="259" w:lineRule="auto"/>
              <w:rPr>
                <w:b/>
                <w:lang w:val="kk-KZ"/>
              </w:rPr>
            </w:pPr>
            <w:r w:rsidRPr="006E49BC">
              <w:rPr>
                <w:b/>
                <w:lang w:val="kk-KZ"/>
              </w:rPr>
              <w:t>09:30-09:50</w:t>
            </w:r>
          </w:p>
          <w:p w14:paraId="39F7470F" w14:textId="77777777" w:rsidR="006E49BC" w:rsidRPr="006E49BC" w:rsidRDefault="006E49BC" w:rsidP="006E49BC">
            <w:pPr>
              <w:spacing w:after="160" w:line="259" w:lineRule="auto"/>
              <w:rPr>
                <w:b/>
                <w:lang w:val="kk-KZ"/>
              </w:rPr>
            </w:pPr>
            <w:r w:rsidRPr="006E49BC">
              <w:rPr>
                <w:b/>
                <w:lang w:val="kk-KZ"/>
              </w:rPr>
              <w:t>Қазақ тілі:</w:t>
            </w:r>
          </w:p>
          <w:p w14:paraId="5E6DEB8E" w14:textId="77777777" w:rsidR="006E49BC" w:rsidRPr="006E49BC" w:rsidRDefault="006E49BC" w:rsidP="006E49BC">
            <w:pPr>
              <w:spacing w:after="160" w:line="259" w:lineRule="auto"/>
              <w:rPr>
                <w:b/>
                <w:lang w:val="kk-KZ"/>
              </w:rPr>
            </w:pPr>
            <w:r w:rsidRPr="006E49BC">
              <w:rPr>
                <w:b/>
                <w:lang w:val="kk-KZ"/>
              </w:rPr>
              <w:t xml:space="preserve">Ұйымдастырылған іс-әрекеттің міндеттері: </w:t>
            </w:r>
          </w:p>
          <w:p w14:paraId="39F29003" w14:textId="77777777" w:rsidR="006E49BC" w:rsidRPr="006E49BC" w:rsidRDefault="006E49BC" w:rsidP="006E49BC">
            <w:pPr>
              <w:spacing w:after="160" w:line="259" w:lineRule="auto"/>
              <w:rPr>
                <w:b/>
                <w:lang w:val="kk-KZ"/>
              </w:rPr>
            </w:pPr>
            <w:r w:rsidRPr="006E49BC">
              <w:rPr>
                <w:b/>
                <w:lang w:val="kk-KZ"/>
              </w:rPr>
              <w:t xml:space="preserve">Тілдік дамытушы орта. </w:t>
            </w:r>
          </w:p>
          <w:p w14:paraId="298B8C5F" w14:textId="77777777" w:rsidR="006E49BC" w:rsidRPr="006E49BC" w:rsidRDefault="006E49BC" w:rsidP="006E49BC">
            <w:pPr>
              <w:spacing w:after="160" w:line="259" w:lineRule="auto"/>
              <w:rPr>
                <w:b/>
                <w:lang w:val="kk-KZ"/>
              </w:rPr>
            </w:pPr>
            <w:r w:rsidRPr="006E49BC">
              <w:rPr>
                <w:b/>
                <w:lang w:val="kk-KZ"/>
              </w:rPr>
              <w:t xml:space="preserve">Айналасындағы өзін </w:t>
            </w:r>
            <w:r w:rsidRPr="006E49BC">
              <w:rPr>
                <w:b/>
                <w:lang w:val="kk-KZ"/>
              </w:rPr>
              <w:lastRenderedPageBreak/>
              <w:t xml:space="preserve">қоршаған ортадан тыс заттар мен құбылыстар, оқиғалар туралы ақпараттарды алуға және оларды талқылауға мүмкіндік беру. </w:t>
            </w:r>
          </w:p>
          <w:p w14:paraId="6994E4B6" w14:textId="77777777" w:rsidR="006E49BC" w:rsidRPr="006E49BC" w:rsidRDefault="006E49BC" w:rsidP="006E49BC">
            <w:pPr>
              <w:spacing w:after="160" w:line="259" w:lineRule="auto"/>
              <w:rPr>
                <w:b/>
                <w:iCs/>
                <w:lang w:val="kk-KZ"/>
              </w:rPr>
            </w:pPr>
            <w:r w:rsidRPr="006E49BC">
              <w:rPr>
                <w:b/>
                <w:iCs/>
                <w:lang w:val="kk-KZ"/>
              </w:rPr>
              <w:t xml:space="preserve">Сөйлеудің дыбыстық мәдениеті. </w:t>
            </w:r>
          </w:p>
          <w:p w14:paraId="10170FE8" w14:textId="77777777" w:rsidR="006E49BC" w:rsidRPr="006E49BC" w:rsidRDefault="006E49BC" w:rsidP="006E49BC">
            <w:pPr>
              <w:spacing w:after="160" w:line="259" w:lineRule="auto"/>
              <w:rPr>
                <w:b/>
                <w:iCs/>
                <w:lang w:val="kk-KZ"/>
              </w:rPr>
            </w:pPr>
            <w:r w:rsidRPr="006E49BC">
              <w:rPr>
                <w:b/>
                <w:iCs/>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5FC9FF70" w14:textId="77777777" w:rsidR="006E49BC" w:rsidRPr="006E49BC" w:rsidRDefault="006E49BC" w:rsidP="006E49BC">
            <w:pPr>
              <w:spacing w:after="160" w:line="259" w:lineRule="auto"/>
              <w:rPr>
                <w:b/>
                <w:iCs/>
                <w:lang w:val="kk-KZ"/>
              </w:rPr>
            </w:pPr>
            <w:r w:rsidRPr="006E49BC">
              <w:rPr>
                <w:b/>
                <w:iCs/>
                <w:lang w:val="kk-KZ"/>
              </w:rPr>
              <w:t xml:space="preserve">Қазақ тіліне тән ө, қ, ү, ұ, і, ғ дыбыстарын жеке, сөз ішінде анық айтуға баулу. </w:t>
            </w:r>
          </w:p>
          <w:p w14:paraId="63594274" w14:textId="77777777" w:rsidR="006E49BC" w:rsidRPr="006E49BC" w:rsidRDefault="006E49BC" w:rsidP="006E49BC">
            <w:pPr>
              <w:spacing w:after="160" w:line="259" w:lineRule="auto"/>
              <w:rPr>
                <w:b/>
                <w:iCs/>
                <w:lang w:val="kk-KZ"/>
              </w:rPr>
            </w:pPr>
            <w:r w:rsidRPr="006E49BC">
              <w:rPr>
                <w:b/>
                <w:iCs/>
                <w:lang w:val="kk-KZ"/>
              </w:rPr>
              <w:t xml:space="preserve">Сөздік қор. </w:t>
            </w:r>
          </w:p>
          <w:p w14:paraId="72574304" w14:textId="77777777" w:rsidR="006E49BC" w:rsidRPr="006E49BC" w:rsidRDefault="006E49BC" w:rsidP="006E49BC">
            <w:pPr>
              <w:spacing w:after="160" w:line="259" w:lineRule="auto"/>
              <w:rPr>
                <w:b/>
                <w:iCs/>
                <w:lang w:val="kk-KZ"/>
              </w:rPr>
            </w:pPr>
            <w:r w:rsidRPr="006E49BC">
              <w:rPr>
                <w:b/>
                <w:iCs/>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14:paraId="18B2D95B" w14:textId="77777777" w:rsidR="006E49BC" w:rsidRPr="006E49BC" w:rsidRDefault="006E49BC" w:rsidP="006E49BC">
            <w:pPr>
              <w:spacing w:after="160" w:line="259" w:lineRule="auto"/>
              <w:rPr>
                <w:b/>
                <w:iCs/>
                <w:lang w:val="kk-KZ"/>
              </w:rPr>
            </w:pPr>
            <w:r w:rsidRPr="006E49BC">
              <w:rPr>
                <w:b/>
                <w:iCs/>
                <w:lang w:val="kk-KZ"/>
              </w:rPr>
              <w:t xml:space="preserve">Туыстық қарым-қатынасты («сіңлі», «жеңге», «жезде», «нағашы», «жиен», «бөле») білдіретін </w:t>
            </w:r>
            <w:r w:rsidRPr="006E49BC">
              <w:rPr>
                <w:b/>
                <w:iCs/>
                <w:lang w:val="kk-KZ"/>
              </w:rPr>
              <w:lastRenderedPageBreak/>
              <w:t xml:space="preserve">сөздерді үйрету. Өзінің отбасы, отбасылық мерекелер, отбасындағы қызықты оқиғалар, салт-дәстүрлер туралы айтуға баулу. </w:t>
            </w:r>
          </w:p>
          <w:p w14:paraId="204936ED" w14:textId="77777777" w:rsidR="006E49BC" w:rsidRPr="006E49BC" w:rsidRDefault="006E49BC" w:rsidP="006E49BC">
            <w:pPr>
              <w:spacing w:after="160" w:line="259" w:lineRule="auto"/>
              <w:rPr>
                <w:b/>
                <w:iCs/>
                <w:lang w:val="kk-KZ"/>
              </w:rPr>
            </w:pPr>
            <w:r w:rsidRPr="006E49BC">
              <w:rPr>
                <w:b/>
                <w:iCs/>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14:paraId="33CCE4C9" w14:textId="77777777" w:rsidR="006E49BC" w:rsidRPr="006E49BC" w:rsidRDefault="006E49BC" w:rsidP="006E49BC">
            <w:pPr>
              <w:spacing w:after="160" w:line="259" w:lineRule="auto"/>
              <w:rPr>
                <w:b/>
                <w:iCs/>
                <w:lang w:val="kk-KZ"/>
              </w:rPr>
            </w:pPr>
            <w:r w:rsidRPr="006E49BC">
              <w:rPr>
                <w:b/>
                <w:iCs/>
                <w:lang w:val="kk-KZ"/>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p>
          <w:p w14:paraId="5671BFD2" w14:textId="77777777" w:rsidR="006E49BC" w:rsidRPr="006E49BC" w:rsidRDefault="006E49BC" w:rsidP="006E49BC">
            <w:pPr>
              <w:spacing w:after="160" w:line="259" w:lineRule="auto"/>
              <w:rPr>
                <w:b/>
                <w:iCs/>
                <w:lang w:val="kk-KZ"/>
              </w:rPr>
            </w:pPr>
            <w:r w:rsidRPr="006E49BC">
              <w:rPr>
                <w:b/>
                <w:iCs/>
                <w:lang w:val="kk-KZ"/>
              </w:rPr>
              <w:t>Сергіту сәті №7</w:t>
            </w:r>
          </w:p>
          <w:p w14:paraId="64D8BC18" w14:textId="77777777" w:rsidR="006E49BC" w:rsidRPr="006E49BC" w:rsidRDefault="006E49BC" w:rsidP="006E49BC">
            <w:pPr>
              <w:spacing w:after="160" w:line="259" w:lineRule="auto"/>
              <w:rPr>
                <w:b/>
                <w:bCs/>
                <w:iCs/>
                <w:lang w:val="kk-KZ"/>
              </w:rPr>
            </w:pPr>
            <w:r w:rsidRPr="006E49BC">
              <w:rPr>
                <w:b/>
                <w:bCs/>
                <w:iCs/>
                <w:lang w:val="kk-KZ"/>
              </w:rPr>
              <w:t>Дөңгеленіп тұрайық,</w:t>
            </w:r>
          </w:p>
          <w:p w14:paraId="69B4D8A1" w14:textId="77777777" w:rsidR="006E49BC" w:rsidRPr="006E49BC" w:rsidRDefault="006E49BC" w:rsidP="006E49BC">
            <w:pPr>
              <w:spacing w:after="160" w:line="259" w:lineRule="auto"/>
              <w:rPr>
                <w:b/>
                <w:bCs/>
                <w:iCs/>
                <w:lang w:val="kk-KZ"/>
              </w:rPr>
            </w:pPr>
            <w:r w:rsidRPr="006E49BC">
              <w:rPr>
                <w:b/>
                <w:bCs/>
                <w:iCs/>
                <w:lang w:val="kk-KZ"/>
              </w:rPr>
              <w:lastRenderedPageBreak/>
              <w:t>Керегені құрайық .</w:t>
            </w:r>
          </w:p>
          <w:p w14:paraId="59E7989D" w14:textId="77777777" w:rsidR="006E49BC" w:rsidRPr="006E49BC" w:rsidRDefault="006E49BC" w:rsidP="006E49BC">
            <w:pPr>
              <w:spacing w:after="160" w:line="259" w:lineRule="auto"/>
              <w:rPr>
                <w:b/>
                <w:bCs/>
                <w:iCs/>
                <w:lang w:val="kk-KZ"/>
              </w:rPr>
            </w:pPr>
            <w:r w:rsidRPr="006E49BC">
              <w:rPr>
                <w:b/>
                <w:bCs/>
                <w:iCs/>
                <w:lang w:val="kk-KZ"/>
              </w:rPr>
              <w:t>Уықтар боп иіліп ,</w:t>
            </w:r>
          </w:p>
          <w:p w14:paraId="24D6B01B" w14:textId="77777777" w:rsidR="006E49BC" w:rsidRPr="006E49BC" w:rsidRDefault="006E49BC" w:rsidP="006E49BC">
            <w:pPr>
              <w:spacing w:after="160" w:line="259" w:lineRule="auto"/>
              <w:rPr>
                <w:b/>
                <w:bCs/>
                <w:iCs/>
                <w:lang w:val="kk-KZ"/>
              </w:rPr>
            </w:pPr>
            <w:r w:rsidRPr="006E49BC">
              <w:rPr>
                <w:b/>
                <w:bCs/>
                <w:iCs/>
                <w:lang w:val="kk-KZ"/>
              </w:rPr>
              <w:t>Киіз үйді құрайық .</w:t>
            </w:r>
          </w:p>
          <w:p w14:paraId="5B2EB2F4" w14:textId="77777777" w:rsidR="006E49BC" w:rsidRPr="006E49BC" w:rsidRDefault="006E49BC" w:rsidP="006E49BC">
            <w:pPr>
              <w:spacing w:after="160" w:line="259" w:lineRule="auto"/>
              <w:rPr>
                <w:b/>
                <w:lang w:val="kk-KZ"/>
              </w:rPr>
            </w:pPr>
          </w:p>
        </w:tc>
        <w:tc>
          <w:tcPr>
            <w:tcW w:w="2693" w:type="dxa"/>
            <w:gridSpan w:val="4"/>
            <w:tcBorders>
              <w:top w:val="single" w:sz="4" w:space="0" w:color="auto"/>
              <w:left w:val="single" w:sz="4" w:space="0" w:color="auto"/>
              <w:bottom w:val="single" w:sz="4" w:space="0" w:color="auto"/>
              <w:right w:val="single" w:sz="4" w:space="0" w:color="auto"/>
            </w:tcBorders>
          </w:tcPr>
          <w:p w14:paraId="29942EDB" w14:textId="77777777" w:rsidR="006E49BC" w:rsidRPr="006E49BC" w:rsidRDefault="006E49BC" w:rsidP="006E49BC">
            <w:pPr>
              <w:spacing w:after="160" w:line="259" w:lineRule="auto"/>
              <w:rPr>
                <w:b/>
                <w:lang w:val="kk-KZ"/>
              </w:rPr>
            </w:pPr>
            <w:r w:rsidRPr="006E49BC">
              <w:rPr>
                <w:b/>
                <w:lang w:val="kk-KZ"/>
              </w:rPr>
              <w:lastRenderedPageBreak/>
              <w:t>Дене тәрбиесі</w:t>
            </w:r>
          </w:p>
          <w:p w14:paraId="34D656D5" w14:textId="77777777" w:rsidR="006E49BC" w:rsidRPr="006E49BC" w:rsidRDefault="006E49BC" w:rsidP="006E49BC">
            <w:pPr>
              <w:spacing w:after="160" w:line="259" w:lineRule="auto"/>
              <w:rPr>
                <w:b/>
                <w:lang w:val="kk-KZ"/>
              </w:rPr>
            </w:pPr>
            <w:r w:rsidRPr="006E49BC">
              <w:rPr>
                <w:b/>
                <w:lang w:val="kk-KZ"/>
              </w:rPr>
              <w:t>09:00 – 09:20</w:t>
            </w:r>
          </w:p>
          <w:p w14:paraId="1DCE09F7" w14:textId="77777777" w:rsidR="006E49BC" w:rsidRPr="006E49BC" w:rsidRDefault="006E49BC" w:rsidP="006E49BC">
            <w:pPr>
              <w:spacing w:after="160" w:line="259" w:lineRule="auto"/>
              <w:rPr>
                <w:b/>
                <w:lang w:val="kk-KZ"/>
              </w:rPr>
            </w:pPr>
            <w:r w:rsidRPr="006E49BC">
              <w:rPr>
                <w:b/>
                <w:lang w:val="kk-KZ"/>
              </w:rPr>
              <w:t xml:space="preserve">Ұйымдастырылған іс-әрекеттің міндеттері: </w:t>
            </w:r>
          </w:p>
          <w:p w14:paraId="04610161" w14:textId="77777777" w:rsidR="006E49BC" w:rsidRPr="006E49BC" w:rsidRDefault="006E49BC" w:rsidP="006E49BC">
            <w:pPr>
              <w:spacing w:after="160" w:line="259" w:lineRule="auto"/>
              <w:rPr>
                <w:b/>
                <w:lang w:val="kk-KZ"/>
              </w:rPr>
            </w:pPr>
            <w:r w:rsidRPr="006E49BC">
              <w:rPr>
                <w:b/>
                <w:lang w:val="kk-KZ"/>
              </w:rPr>
              <w:t>.Баланың денсаулығын сақтау және нығайту, дене шынықтыруға қызығушылықты арттыру.</w:t>
            </w:r>
          </w:p>
          <w:p w14:paraId="187EA601" w14:textId="77777777" w:rsidR="006E49BC" w:rsidRPr="006E49BC" w:rsidRDefault="006E49BC" w:rsidP="006E49BC">
            <w:pPr>
              <w:spacing w:after="160" w:line="259" w:lineRule="auto"/>
              <w:rPr>
                <w:b/>
                <w:lang w:val="kk-KZ"/>
              </w:rPr>
            </w:pPr>
            <w:r w:rsidRPr="006E49BC">
              <w:rPr>
                <w:b/>
                <w:lang w:val="kk-KZ"/>
              </w:rPr>
              <w:t xml:space="preserve">Амандасу                                   </w:t>
            </w:r>
          </w:p>
          <w:p w14:paraId="4DB33DF1" w14:textId="77777777" w:rsidR="006E49BC" w:rsidRPr="006E49BC" w:rsidRDefault="006E49BC" w:rsidP="006E49BC">
            <w:pPr>
              <w:spacing w:after="160" w:line="259" w:lineRule="auto"/>
              <w:rPr>
                <w:b/>
                <w:lang w:val="kk-KZ"/>
              </w:rPr>
            </w:pPr>
            <w:r w:rsidRPr="006E49BC">
              <w:rPr>
                <w:b/>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705C2EA0" w14:textId="77777777" w:rsidR="006E49BC" w:rsidRPr="006E49BC" w:rsidRDefault="006E49BC" w:rsidP="006E49BC">
            <w:pPr>
              <w:spacing w:after="160" w:line="259" w:lineRule="auto"/>
              <w:rPr>
                <w:b/>
                <w:lang w:val="kk-KZ"/>
              </w:rPr>
            </w:pPr>
            <w:r w:rsidRPr="006E49BC">
              <w:rPr>
                <w:b/>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1B75956E" w14:textId="77777777" w:rsidR="006E49BC" w:rsidRPr="006E49BC" w:rsidRDefault="006E49BC" w:rsidP="006E49BC">
            <w:pPr>
              <w:spacing w:after="160" w:line="259" w:lineRule="auto"/>
              <w:rPr>
                <w:b/>
                <w:lang w:val="kk-KZ"/>
              </w:rPr>
            </w:pPr>
            <w:r w:rsidRPr="006E49BC">
              <w:rPr>
                <w:b/>
                <w:lang w:val="kk-KZ"/>
              </w:rPr>
              <w:t>Тынысты ретке келтіру</w:t>
            </w:r>
          </w:p>
          <w:p w14:paraId="08F2669E" w14:textId="77777777" w:rsidR="006E49BC" w:rsidRPr="006E49BC" w:rsidRDefault="006E49BC" w:rsidP="006E49BC">
            <w:pPr>
              <w:spacing w:after="160" w:line="259" w:lineRule="auto"/>
              <w:rPr>
                <w:b/>
                <w:lang w:val="kk-KZ"/>
              </w:rPr>
            </w:pPr>
            <w:r w:rsidRPr="006E49BC">
              <w:rPr>
                <w:b/>
                <w:lang w:val="kk-KZ"/>
              </w:rPr>
              <w:t>Ж.Д.Ж. (таяқшалармен)</w:t>
            </w:r>
          </w:p>
          <w:p w14:paraId="56578414" w14:textId="77777777" w:rsidR="006E49BC" w:rsidRPr="006E49BC" w:rsidRDefault="006E49BC" w:rsidP="006E49BC">
            <w:pPr>
              <w:spacing w:after="160" w:line="259" w:lineRule="auto"/>
              <w:rPr>
                <w:b/>
                <w:lang w:val="kk-KZ"/>
              </w:rPr>
            </w:pPr>
            <w:r w:rsidRPr="006E49BC">
              <w:rPr>
                <w:b/>
                <w:lang w:val="kk-KZ"/>
              </w:rPr>
              <w:lastRenderedPageBreak/>
              <w:t>Негізгі қимыл түрлерін дамытуға арналған жаттығуларТабан мен алақанға сүйеніп, төрт тағандап еңбектеу. Бір орында тұрып, оңға, солға бұрылып секіру. Құрсауларды бір-біріне домалату.</w:t>
            </w:r>
          </w:p>
          <w:p w14:paraId="7672D472" w14:textId="77777777" w:rsidR="006E49BC" w:rsidRPr="006E49BC" w:rsidRDefault="006E49BC" w:rsidP="006E49BC">
            <w:pPr>
              <w:spacing w:after="160" w:line="259" w:lineRule="auto"/>
              <w:rPr>
                <w:b/>
                <w:lang w:val="kk-KZ"/>
              </w:rPr>
            </w:pPr>
            <w:r w:rsidRPr="006E49BC">
              <w:rPr>
                <w:b/>
                <w:lang w:val="kk-KZ"/>
              </w:rPr>
              <w:t>Қимылды ойын «Кім жылдам?»</w:t>
            </w:r>
          </w:p>
          <w:p w14:paraId="2E4D09CF" w14:textId="77777777" w:rsidR="006E49BC" w:rsidRPr="006E49BC" w:rsidRDefault="006E49BC" w:rsidP="006E49BC">
            <w:pPr>
              <w:spacing w:after="160" w:line="259" w:lineRule="auto"/>
              <w:rPr>
                <w:b/>
                <w:lang w:val="kk-KZ"/>
              </w:rPr>
            </w:pPr>
            <w:r w:rsidRPr="006E49BC">
              <w:rPr>
                <w:b/>
                <w:lang w:val="kk-KZ"/>
              </w:rPr>
              <w:t>Рефлексия.</w:t>
            </w:r>
          </w:p>
          <w:p w14:paraId="5C7E0F5B" w14:textId="77777777" w:rsidR="006E49BC" w:rsidRPr="006E49BC" w:rsidRDefault="006E49BC" w:rsidP="006E49BC">
            <w:pPr>
              <w:spacing w:after="160" w:line="259" w:lineRule="auto"/>
              <w:rPr>
                <w:b/>
                <w:lang w:val="kk-KZ"/>
              </w:rPr>
            </w:pPr>
            <w:r w:rsidRPr="006E49BC">
              <w:rPr>
                <w:b/>
                <w:lang w:val="kk-KZ"/>
              </w:rPr>
              <w:t>Сапқа тұрғызу тыныстыретке келтіру.                                             ҰІӘ  қорытындысы           Сурет салу</w:t>
            </w:r>
          </w:p>
          <w:p w14:paraId="6B2008FF" w14:textId="77777777" w:rsidR="006E49BC" w:rsidRPr="006E49BC" w:rsidRDefault="006E49BC" w:rsidP="006E49BC">
            <w:pPr>
              <w:spacing w:after="160" w:line="259" w:lineRule="auto"/>
              <w:rPr>
                <w:b/>
                <w:lang w:val="kk-KZ"/>
              </w:rPr>
            </w:pPr>
            <w:r w:rsidRPr="006E49BC">
              <w:rPr>
                <w:b/>
                <w:lang w:val="kk-KZ"/>
              </w:rPr>
              <w:t xml:space="preserve">Ұйымдастырылған іс-әрекеттің міндеттері: </w:t>
            </w:r>
          </w:p>
          <w:p w14:paraId="470610E7" w14:textId="77777777" w:rsidR="006E49BC" w:rsidRPr="006E49BC" w:rsidRDefault="006E49BC" w:rsidP="006E49BC">
            <w:pPr>
              <w:spacing w:after="160" w:line="259" w:lineRule="auto"/>
              <w:rPr>
                <w:b/>
                <w:lang w:val="kk-KZ"/>
              </w:rPr>
            </w:pPr>
            <w:r w:rsidRPr="006E49BC">
              <w:rPr>
                <w:b/>
                <w:lang w:val="kk-KZ"/>
              </w:rPr>
              <w:t xml:space="preserve">Сурет салуда әртүрлі түстерді қолдануға, көп түске назар аударуға деген ұмтылысты қолдау. </w:t>
            </w:r>
          </w:p>
          <w:p w14:paraId="4EC347E8" w14:textId="77777777" w:rsidR="006E49BC" w:rsidRPr="006E49BC" w:rsidRDefault="006E49BC" w:rsidP="006E49BC">
            <w:pPr>
              <w:spacing w:after="160" w:line="259" w:lineRule="auto"/>
              <w:rPr>
                <w:b/>
                <w:lang w:val="kk-KZ"/>
              </w:rPr>
            </w:pPr>
            <w:r w:rsidRPr="006E49BC">
              <w:rPr>
                <w:b/>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w:t>
            </w:r>
            <w:r w:rsidRPr="006E49BC">
              <w:rPr>
                <w:b/>
                <w:lang w:val="kk-KZ"/>
              </w:rPr>
              <w:lastRenderedPageBreak/>
              <w:t>қолданбалы өнері туралы білімдерін кеңейту.</w:t>
            </w:r>
          </w:p>
          <w:p w14:paraId="34AA6EE4" w14:textId="77777777" w:rsidR="006E49BC" w:rsidRPr="006E49BC" w:rsidRDefault="006E49BC" w:rsidP="006E49BC">
            <w:pPr>
              <w:spacing w:after="160" w:line="259" w:lineRule="auto"/>
              <w:rPr>
                <w:b/>
                <w:lang w:val="kk-KZ"/>
              </w:rPr>
            </w:pPr>
            <w:r w:rsidRPr="006E49BC">
              <w:rPr>
                <w:b/>
                <w:bCs/>
                <w:lang w:val="kk-KZ"/>
              </w:rPr>
              <w:t>Құрастыру</w:t>
            </w:r>
          </w:p>
          <w:p w14:paraId="096CF1FB" w14:textId="77777777" w:rsidR="006E49BC" w:rsidRPr="006E49BC" w:rsidRDefault="006E49BC" w:rsidP="006E49BC">
            <w:pPr>
              <w:spacing w:after="160" w:line="259" w:lineRule="auto"/>
              <w:rPr>
                <w:b/>
                <w:lang w:val="kk-KZ"/>
              </w:rPr>
            </w:pPr>
            <w:r w:rsidRPr="006E49BC">
              <w:rPr>
                <w:b/>
                <w:lang w:val="kk-KZ"/>
              </w:rPr>
              <w:t xml:space="preserve">Ұйымдастырылған іс-әрекеттің міндеттері: </w:t>
            </w:r>
          </w:p>
          <w:p w14:paraId="338BD2CC" w14:textId="77777777" w:rsidR="006E49BC" w:rsidRPr="006E49BC" w:rsidRDefault="006E49BC" w:rsidP="006E49BC">
            <w:pPr>
              <w:spacing w:after="160" w:line="259" w:lineRule="auto"/>
              <w:rPr>
                <w:b/>
                <w:bCs/>
                <w:iCs/>
                <w:lang w:val="kk-KZ"/>
              </w:rPr>
            </w:pPr>
            <w:bookmarkStart w:id="12" w:name="z1544"/>
            <w:r w:rsidRPr="006E49BC">
              <w:rPr>
                <w:b/>
                <w:bCs/>
                <w:iCs/>
                <w:lang w:val="kk-KZ"/>
              </w:rPr>
              <w:t>Қағаздан құрастыру</w:t>
            </w:r>
          </w:p>
          <w:p w14:paraId="1622A0D2" w14:textId="77777777" w:rsidR="006E49BC" w:rsidRPr="006E49BC" w:rsidRDefault="006E49BC" w:rsidP="006E49BC">
            <w:pPr>
              <w:spacing w:after="160" w:line="259" w:lineRule="auto"/>
              <w:rPr>
                <w:b/>
                <w:bCs/>
                <w:iCs/>
                <w:lang w:val="kk-KZ"/>
              </w:rPr>
            </w:pPr>
            <w:bookmarkStart w:id="13" w:name="z1484"/>
            <w:bookmarkEnd w:id="12"/>
            <w:r w:rsidRPr="006E49BC">
              <w:rPr>
                <w:b/>
                <w:bCs/>
                <w:iCs/>
                <w:lang w:val="kk-KZ"/>
              </w:rPr>
              <w:t>Қағаздан құрастыруға үйрету: қағаздың парағын ортасынан бүктеп, шиыршықтап, көлемді пішіндерге, орамдарға, ілмекке және т.б.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bookmarkEnd w:id="13"/>
          </w:p>
          <w:p w14:paraId="4980616B" w14:textId="77777777" w:rsidR="006E49BC" w:rsidRPr="006E49BC" w:rsidRDefault="006E49BC" w:rsidP="006E49BC">
            <w:pPr>
              <w:spacing w:after="160" w:line="259" w:lineRule="auto"/>
              <w:rPr>
                <w:b/>
                <w:bCs/>
                <w:iCs/>
                <w:lang w:val="kk-KZ"/>
              </w:rPr>
            </w:pPr>
            <w:r w:rsidRPr="006E49BC">
              <w:rPr>
                <w:b/>
                <w:lang w:val="kk-KZ"/>
              </w:rPr>
              <w:t>Қимылды ойын:  «Шеңберден секір»</w:t>
            </w:r>
          </w:p>
          <w:p w14:paraId="5D262A80" w14:textId="77777777" w:rsidR="006E49BC" w:rsidRPr="006E49BC" w:rsidRDefault="006E49BC" w:rsidP="006E49BC">
            <w:pPr>
              <w:spacing w:after="160" w:line="259" w:lineRule="auto"/>
              <w:rPr>
                <w:b/>
                <w:lang w:val="kk-KZ"/>
              </w:rPr>
            </w:pPr>
            <w:r w:rsidRPr="006E49BC">
              <w:rPr>
                <w:b/>
                <w:lang w:val="kk-KZ"/>
              </w:rPr>
              <w:t>Мақсаты: балаларды шапшандылыққа дағдыландыру.</w:t>
            </w:r>
          </w:p>
          <w:p w14:paraId="1C39482B" w14:textId="77777777" w:rsidR="006E49BC" w:rsidRPr="006E49BC" w:rsidRDefault="006E49BC" w:rsidP="006E49BC">
            <w:pPr>
              <w:spacing w:after="160" w:line="259" w:lineRule="auto"/>
              <w:rPr>
                <w:b/>
                <w:lang w:val="kk-KZ"/>
              </w:rPr>
            </w:pPr>
            <w:r w:rsidRPr="006E49BC">
              <w:rPr>
                <w:b/>
                <w:lang w:val="kk-KZ"/>
              </w:rPr>
              <w:t xml:space="preserve">Көркем әдебиет – </w:t>
            </w:r>
          </w:p>
          <w:p w14:paraId="5C926107" w14:textId="77777777" w:rsidR="006E49BC" w:rsidRPr="006E49BC" w:rsidRDefault="006E49BC" w:rsidP="006E49BC">
            <w:pPr>
              <w:spacing w:after="160" w:line="259" w:lineRule="auto"/>
              <w:rPr>
                <w:b/>
                <w:lang w:val="kk-KZ"/>
              </w:rPr>
            </w:pPr>
            <w:r w:rsidRPr="006E49BC">
              <w:rPr>
                <w:b/>
                <w:lang w:val="kk-KZ"/>
              </w:rPr>
              <w:t xml:space="preserve">Әдеби шығармаларды мұқият тыңдау, кейіпкерлерге жанашырлық таныту, ондағы әрекеттердің дамуын қадағалау, </w:t>
            </w:r>
            <w:r w:rsidRPr="006E49BC">
              <w:rPr>
                <w:b/>
                <w:lang w:val="kk-KZ"/>
              </w:rPr>
              <w:lastRenderedPageBreak/>
              <w:t xml:space="preserve">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14:paraId="76A1275A" w14:textId="77777777" w:rsidR="006E49BC" w:rsidRPr="006E49BC" w:rsidRDefault="006E49BC" w:rsidP="006E49BC">
            <w:pPr>
              <w:spacing w:after="160" w:line="259" w:lineRule="auto"/>
              <w:rPr>
                <w:b/>
                <w:lang w:val="kk-KZ"/>
              </w:rPr>
            </w:pPr>
            <w:r w:rsidRPr="006E49BC">
              <w:rPr>
                <w:b/>
                <w:lang w:val="kk-KZ"/>
              </w:rPr>
              <w:t>Балалардың кітаптағы иллюстрацияларды өз бетінше қарастырып, ертегі, әңгіме құрастыруына мүмкіндік беру</w:t>
            </w:r>
          </w:p>
          <w:p w14:paraId="1F6F916C" w14:textId="77777777" w:rsidR="006E49BC" w:rsidRPr="006E49BC" w:rsidRDefault="006E49BC" w:rsidP="006E49BC">
            <w:pPr>
              <w:spacing w:after="160" w:line="259" w:lineRule="auto"/>
              <w:rPr>
                <w:b/>
                <w:lang w:val="kk-KZ"/>
              </w:rPr>
            </w:pPr>
            <w:r w:rsidRPr="006E49BC">
              <w:rPr>
                <w:b/>
                <w:lang w:val="kk-KZ"/>
              </w:rPr>
              <w:t>Сөйлеуді дамыту</w:t>
            </w:r>
          </w:p>
          <w:p w14:paraId="162A9B1A" w14:textId="77777777" w:rsidR="006E49BC" w:rsidRPr="006E49BC" w:rsidRDefault="006E49BC" w:rsidP="006E49BC">
            <w:pPr>
              <w:spacing w:after="160" w:line="259" w:lineRule="auto"/>
              <w:rPr>
                <w:b/>
                <w:lang w:val="kk-KZ"/>
              </w:rPr>
            </w:pPr>
            <w:r w:rsidRPr="006E49BC">
              <w:rPr>
                <w:b/>
                <w:lang w:val="kk-KZ"/>
              </w:rPr>
              <w:t xml:space="preserve">Ұйымдастырылған іс-әрекеттің міндеттері: </w:t>
            </w:r>
          </w:p>
          <w:p w14:paraId="7B8CF721" w14:textId="77777777" w:rsidR="006E49BC" w:rsidRPr="006E49BC" w:rsidRDefault="006E49BC" w:rsidP="006E49BC">
            <w:pPr>
              <w:spacing w:after="160" w:line="259" w:lineRule="auto"/>
              <w:rPr>
                <w:b/>
                <w:lang w:val="kk-KZ"/>
              </w:rPr>
            </w:pPr>
            <w:r w:rsidRPr="006E49BC">
              <w:rPr>
                <w:b/>
                <w:lang w:val="kk-KZ"/>
              </w:rPr>
              <w:t>Сөйлеудің дыбыс</w:t>
            </w:r>
          </w:p>
          <w:p w14:paraId="69F1A027" w14:textId="77777777" w:rsidR="006E49BC" w:rsidRPr="006E49BC" w:rsidRDefault="006E49BC" w:rsidP="006E49BC">
            <w:pPr>
              <w:spacing w:after="160" w:line="259" w:lineRule="auto"/>
              <w:rPr>
                <w:b/>
                <w:lang w:val="kk-KZ"/>
              </w:rPr>
            </w:pPr>
            <w:r w:rsidRPr="006E49BC">
              <w:rPr>
                <w:b/>
                <w:lang w:val="kk-KZ"/>
              </w:rPr>
              <w:t xml:space="preserve">тық мәдениеті. Сөйлеудің дыбыстық мәдениеті. 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14:paraId="7599D90C" w14:textId="77777777" w:rsidR="006E49BC" w:rsidRPr="006E49BC" w:rsidRDefault="006E49BC" w:rsidP="006E49BC">
            <w:pPr>
              <w:spacing w:after="160" w:line="259" w:lineRule="auto"/>
              <w:rPr>
                <w:b/>
                <w:bCs/>
                <w:iCs/>
                <w:lang w:val="kk-KZ"/>
              </w:rPr>
            </w:pPr>
            <w:r w:rsidRPr="006E49BC">
              <w:rPr>
                <w:b/>
                <w:iCs/>
                <w:lang w:val="kk-KZ"/>
              </w:rPr>
              <w:t>Сергіту сәті №3</w:t>
            </w:r>
            <w:r w:rsidRPr="006E49BC">
              <w:rPr>
                <w:b/>
                <w:bCs/>
                <w:iCs/>
                <w:lang w:val="kk-KZ"/>
              </w:rPr>
              <w:t xml:space="preserve">                                   Бұғының үйі үлкен, </w:t>
            </w:r>
          </w:p>
          <w:p w14:paraId="2A289C3E" w14:textId="77777777" w:rsidR="006E49BC" w:rsidRPr="006E49BC" w:rsidRDefault="006E49BC" w:rsidP="006E49BC">
            <w:pPr>
              <w:spacing w:after="160" w:line="259" w:lineRule="auto"/>
              <w:rPr>
                <w:b/>
                <w:bCs/>
                <w:iCs/>
                <w:lang w:val="kk-KZ"/>
              </w:rPr>
            </w:pPr>
            <w:r w:rsidRPr="006E49BC">
              <w:rPr>
                <w:b/>
                <w:bCs/>
                <w:iCs/>
                <w:lang w:val="kk-KZ"/>
              </w:rPr>
              <w:lastRenderedPageBreak/>
              <w:t>Ол қарайды терезеден.</w:t>
            </w:r>
          </w:p>
          <w:p w14:paraId="72FECC2A" w14:textId="77777777" w:rsidR="006E49BC" w:rsidRPr="006E49BC" w:rsidRDefault="006E49BC" w:rsidP="006E49BC">
            <w:pPr>
              <w:spacing w:after="160" w:line="259" w:lineRule="auto"/>
              <w:rPr>
                <w:b/>
                <w:bCs/>
                <w:iCs/>
                <w:lang w:val="kk-KZ"/>
              </w:rPr>
            </w:pPr>
            <w:r w:rsidRPr="006E49BC">
              <w:rPr>
                <w:b/>
                <w:bCs/>
                <w:iCs/>
                <w:lang w:val="kk-KZ"/>
              </w:rPr>
              <w:t>Орманнан қоян келді, есікті қақты.</w:t>
            </w:r>
          </w:p>
          <w:p w14:paraId="33EB58B3" w14:textId="77777777" w:rsidR="006E49BC" w:rsidRPr="006E49BC" w:rsidRDefault="006E49BC" w:rsidP="006E49BC">
            <w:pPr>
              <w:spacing w:after="160" w:line="259" w:lineRule="auto"/>
              <w:rPr>
                <w:b/>
                <w:bCs/>
                <w:iCs/>
                <w:lang w:val="kk-KZ"/>
              </w:rPr>
            </w:pPr>
            <w:r w:rsidRPr="006E49BC">
              <w:rPr>
                <w:b/>
                <w:bCs/>
                <w:iCs/>
                <w:lang w:val="kk-KZ"/>
              </w:rPr>
              <w:t>Тук-тук есік аш,</w:t>
            </w:r>
          </w:p>
          <w:p w14:paraId="66B6A52A" w14:textId="77777777" w:rsidR="006E49BC" w:rsidRPr="006E49BC" w:rsidRDefault="006E49BC" w:rsidP="006E49BC">
            <w:pPr>
              <w:spacing w:after="160" w:line="259" w:lineRule="auto"/>
              <w:rPr>
                <w:b/>
                <w:bCs/>
                <w:iCs/>
                <w:lang w:val="kk-KZ"/>
              </w:rPr>
            </w:pPr>
            <w:r w:rsidRPr="006E49BC">
              <w:rPr>
                <w:b/>
                <w:bCs/>
                <w:iCs/>
                <w:lang w:val="kk-KZ"/>
              </w:rPr>
              <w:t>Артында жаман аңшы.</w:t>
            </w:r>
          </w:p>
          <w:p w14:paraId="07EB29CF" w14:textId="77777777" w:rsidR="006E49BC" w:rsidRPr="006E49BC" w:rsidRDefault="006E49BC" w:rsidP="006E49BC">
            <w:pPr>
              <w:spacing w:after="160" w:line="259" w:lineRule="auto"/>
              <w:rPr>
                <w:b/>
                <w:bCs/>
                <w:iCs/>
                <w:lang w:val="kk-KZ"/>
              </w:rPr>
            </w:pPr>
            <w:r w:rsidRPr="006E49BC">
              <w:rPr>
                <w:b/>
                <w:bCs/>
                <w:iCs/>
                <w:lang w:val="kk-KZ"/>
              </w:rPr>
              <w:t>Кел, кел келе гой,</w:t>
            </w:r>
          </w:p>
          <w:p w14:paraId="63AF8CBD" w14:textId="77777777" w:rsidR="006E49BC" w:rsidRPr="006E49BC" w:rsidRDefault="006E49BC" w:rsidP="006E49BC">
            <w:pPr>
              <w:spacing w:after="160" w:line="259" w:lineRule="auto"/>
              <w:rPr>
                <w:b/>
                <w:lang w:val="kk-KZ"/>
              </w:rPr>
            </w:pPr>
            <w:r w:rsidRPr="006E49BC">
              <w:rPr>
                <w:b/>
                <w:bCs/>
                <w:iCs/>
                <w:lang w:val="kk-KZ"/>
              </w:rPr>
              <w:t>Қолынды бере ғой.</w:t>
            </w:r>
          </w:p>
        </w:tc>
        <w:tc>
          <w:tcPr>
            <w:tcW w:w="2268" w:type="dxa"/>
            <w:gridSpan w:val="2"/>
            <w:tcBorders>
              <w:top w:val="single" w:sz="4" w:space="0" w:color="auto"/>
              <w:left w:val="single" w:sz="4" w:space="0" w:color="auto"/>
              <w:bottom w:val="single" w:sz="4" w:space="0" w:color="auto"/>
              <w:right w:val="single" w:sz="4" w:space="0" w:color="auto"/>
            </w:tcBorders>
          </w:tcPr>
          <w:p w14:paraId="60B724BF" w14:textId="77777777" w:rsidR="006E49BC" w:rsidRPr="006E49BC" w:rsidRDefault="006E49BC" w:rsidP="006E49BC">
            <w:pPr>
              <w:spacing w:after="160" w:line="259" w:lineRule="auto"/>
              <w:rPr>
                <w:b/>
                <w:lang w:val="kk-KZ"/>
              </w:rPr>
            </w:pPr>
            <w:r w:rsidRPr="006E49BC">
              <w:rPr>
                <w:b/>
                <w:lang w:val="kk-KZ"/>
              </w:rPr>
              <w:lastRenderedPageBreak/>
              <w:t>Музыка</w:t>
            </w:r>
          </w:p>
          <w:p w14:paraId="6D09976A" w14:textId="77777777" w:rsidR="006E49BC" w:rsidRPr="006E49BC" w:rsidRDefault="006E49BC" w:rsidP="006E49BC">
            <w:pPr>
              <w:spacing w:after="160" w:line="259" w:lineRule="auto"/>
              <w:rPr>
                <w:b/>
                <w:lang w:val="kk-KZ"/>
              </w:rPr>
            </w:pPr>
            <w:r w:rsidRPr="006E49BC">
              <w:rPr>
                <w:b/>
                <w:lang w:val="kk-KZ"/>
              </w:rPr>
              <w:t>10:00 – 10:20</w:t>
            </w:r>
          </w:p>
          <w:p w14:paraId="2402AA28" w14:textId="77777777" w:rsidR="006E49BC" w:rsidRPr="006E49BC" w:rsidRDefault="006E49BC" w:rsidP="006E49BC">
            <w:pPr>
              <w:spacing w:after="160" w:line="259" w:lineRule="auto"/>
              <w:rPr>
                <w:b/>
                <w:lang w:val="kk-KZ"/>
              </w:rPr>
            </w:pPr>
            <w:r w:rsidRPr="006E49BC">
              <w:rPr>
                <w:b/>
                <w:lang w:val="kk-KZ"/>
              </w:rPr>
              <w:t xml:space="preserve">Ұйымдастырылған іс-әрекеттің міндеттері: </w:t>
            </w:r>
          </w:p>
          <w:p w14:paraId="154682B2" w14:textId="77777777" w:rsidR="006E49BC" w:rsidRPr="006E49BC" w:rsidRDefault="006E49BC" w:rsidP="006E49BC">
            <w:pPr>
              <w:spacing w:after="160" w:line="259" w:lineRule="auto"/>
              <w:rPr>
                <w:b/>
                <w:lang w:val="kk-KZ"/>
              </w:rPr>
            </w:pPr>
            <w:r w:rsidRPr="006E49BC">
              <w:rPr>
                <w:b/>
                <w:lang w:val="kk-KZ"/>
              </w:rPr>
              <w:t>Ән тыңдау:</w:t>
            </w:r>
          </w:p>
          <w:p w14:paraId="4D10A90D" w14:textId="77777777" w:rsidR="006E49BC" w:rsidRPr="006E49BC" w:rsidRDefault="006E49BC" w:rsidP="006E49BC">
            <w:pPr>
              <w:spacing w:after="160" w:line="259" w:lineRule="auto"/>
              <w:rPr>
                <w:b/>
                <w:lang w:val="kk-KZ"/>
              </w:rPr>
            </w:pPr>
            <w:r w:rsidRPr="006E49BC">
              <w:rPr>
                <w:b/>
                <w:lang w:val="kk-KZ"/>
              </w:rPr>
              <w:t>Музыка тыңдау: музыканың табиғатын сезінуге, таныс шығармаларды тануға үйрету.</w:t>
            </w:r>
          </w:p>
          <w:p w14:paraId="13322F04" w14:textId="77777777" w:rsidR="006E49BC" w:rsidRPr="006E49BC" w:rsidRDefault="006E49BC" w:rsidP="006E49BC">
            <w:pPr>
              <w:spacing w:after="160" w:line="259" w:lineRule="auto"/>
              <w:rPr>
                <w:b/>
                <w:lang w:val="kk-KZ"/>
              </w:rPr>
            </w:pPr>
            <w:r w:rsidRPr="006E49BC">
              <w:rPr>
                <w:b/>
                <w:lang w:val="kk-KZ"/>
              </w:rPr>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07427763" w14:textId="77777777" w:rsidR="006E49BC" w:rsidRPr="006E49BC" w:rsidRDefault="006E49BC" w:rsidP="006E49BC">
            <w:pPr>
              <w:spacing w:after="160" w:line="259" w:lineRule="auto"/>
              <w:rPr>
                <w:b/>
                <w:lang w:val="kk-KZ"/>
              </w:rPr>
            </w:pPr>
            <w:r w:rsidRPr="006E49BC">
              <w:rPr>
                <w:b/>
                <w:lang w:val="kk-KZ"/>
              </w:rPr>
              <w:t>Би: музыканың сипатына сәйкес ойын әрекеттерін орындауға, шеңбер бойымен ән айтуға үйрету.</w:t>
            </w:r>
          </w:p>
          <w:p w14:paraId="1BEAB6A8" w14:textId="77777777" w:rsidR="006E49BC" w:rsidRPr="006E49BC" w:rsidRDefault="006E49BC" w:rsidP="006E49BC">
            <w:pPr>
              <w:spacing w:after="160" w:line="259" w:lineRule="auto"/>
              <w:rPr>
                <w:b/>
                <w:lang w:val="kk-KZ"/>
              </w:rPr>
            </w:pPr>
            <w:r w:rsidRPr="006E49BC">
              <w:rPr>
                <w:b/>
                <w:lang w:val="kk-KZ"/>
              </w:rPr>
              <w:lastRenderedPageBreak/>
              <w:t xml:space="preserve">Қоршаған ортамен таныстыру – Ұйымдастырылған іс-әрекеттің міндеттері: </w:t>
            </w:r>
          </w:p>
          <w:p w14:paraId="166E0C85" w14:textId="77777777" w:rsidR="006E49BC" w:rsidRPr="006E49BC" w:rsidRDefault="006E49BC" w:rsidP="006E49BC">
            <w:pPr>
              <w:spacing w:after="160" w:line="259" w:lineRule="auto"/>
              <w:rPr>
                <w:b/>
                <w:iCs/>
                <w:lang w:val="kk-KZ"/>
              </w:rPr>
            </w:pPr>
            <w:r w:rsidRPr="006E49BC">
              <w:rPr>
                <w:b/>
                <w:iCs/>
                <w:lang w:val="kk-KZ"/>
              </w:rPr>
              <w:t>Жануарлар әлемі</w:t>
            </w:r>
          </w:p>
          <w:p w14:paraId="16E31AB8" w14:textId="77777777" w:rsidR="006E49BC" w:rsidRPr="006E49BC" w:rsidRDefault="006E49BC" w:rsidP="006E49BC">
            <w:pPr>
              <w:spacing w:after="160" w:line="259" w:lineRule="auto"/>
              <w:rPr>
                <w:b/>
                <w:lang w:val="kk-KZ"/>
              </w:rPr>
            </w:pPr>
            <w:r w:rsidRPr="006E49BC">
              <w:rPr>
                <w:b/>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2184B480" w14:textId="77777777" w:rsidR="006E49BC" w:rsidRPr="006E49BC" w:rsidRDefault="006E49BC" w:rsidP="006E49BC">
            <w:pPr>
              <w:spacing w:after="160" w:line="259" w:lineRule="auto"/>
              <w:rPr>
                <w:b/>
                <w:lang w:val="kk-KZ"/>
              </w:rPr>
            </w:pPr>
            <w:r w:rsidRPr="006E49BC">
              <w:rPr>
                <w:b/>
                <w:lang w:val="kk-KZ"/>
              </w:rPr>
              <w:t xml:space="preserve">Жабайы аңдар, олардың сыртқы түрі, қозғалуы, тіршілік ету ортасы, азығы, қысқа бейімделуі туралы ұғымдарын байыту. </w:t>
            </w:r>
          </w:p>
          <w:p w14:paraId="7B0D5A0E" w14:textId="77777777" w:rsidR="006E49BC" w:rsidRPr="006E49BC" w:rsidRDefault="006E49BC" w:rsidP="006E49BC">
            <w:pPr>
              <w:spacing w:after="160" w:line="259" w:lineRule="auto"/>
              <w:rPr>
                <w:b/>
                <w:i/>
                <w:lang w:val="kk-KZ"/>
              </w:rPr>
            </w:pPr>
            <w:r w:rsidRPr="006E49BC">
              <w:rPr>
                <w:b/>
                <w:lang w:val="kk-KZ"/>
              </w:rPr>
              <w:t xml:space="preserve">Бақылау барысында жануарлар әлеміндегі маусымға тән көріністерді: күзде – көбелектер, қоңыздар, кейбір құстардың болмауы, қыста-құстарды қоректендірудің қажеттігі, көктемде </w:t>
            </w:r>
            <w:r w:rsidRPr="006E49BC">
              <w:rPr>
                <w:b/>
                <w:lang w:val="kk-KZ"/>
              </w:rPr>
              <w:lastRenderedPageBreak/>
              <w:t>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көбеюінсалыстыру, олардың тіршілік етуіне қажетті жағдайларды: азық, су, жылу, жарық, мекендейтін орнын анықтау.</w:t>
            </w:r>
          </w:p>
          <w:p w14:paraId="4A44B6D5" w14:textId="77777777" w:rsidR="006E49BC" w:rsidRPr="006E49BC" w:rsidRDefault="006E49BC" w:rsidP="006E49BC">
            <w:pPr>
              <w:spacing w:after="160" w:line="259" w:lineRule="auto"/>
              <w:rPr>
                <w:b/>
                <w:lang w:val="kk-KZ"/>
              </w:rPr>
            </w:pPr>
            <w:r w:rsidRPr="006E49BC">
              <w:rPr>
                <w:b/>
                <w:lang w:val="kk-KZ"/>
              </w:rPr>
              <w:t>Жапсыру</w:t>
            </w:r>
          </w:p>
          <w:p w14:paraId="4926EB03" w14:textId="77777777" w:rsidR="006E49BC" w:rsidRPr="006E49BC" w:rsidRDefault="006E49BC" w:rsidP="006E49BC">
            <w:pPr>
              <w:spacing w:after="160" w:line="259" w:lineRule="auto"/>
              <w:rPr>
                <w:b/>
                <w:lang w:val="kk-KZ"/>
              </w:rPr>
            </w:pPr>
            <w:r w:rsidRPr="006E49BC">
              <w:rPr>
                <w:b/>
                <w:lang w:val="kk-KZ"/>
              </w:rPr>
              <w:t xml:space="preserve">Ұйымдастырылған іс-әрекеттің міндеттері: </w:t>
            </w:r>
          </w:p>
          <w:p w14:paraId="75129F90" w14:textId="77777777" w:rsidR="006E49BC" w:rsidRPr="006E49BC" w:rsidRDefault="006E49BC" w:rsidP="006E49BC">
            <w:pPr>
              <w:spacing w:after="160" w:line="259" w:lineRule="auto"/>
              <w:rPr>
                <w:b/>
                <w:lang w:val="kk-KZ"/>
              </w:rPr>
            </w:pPr>
            <w:r w:rsidRPr="006E49BC">
              <w:rPr>
                <w:b/>
                <w:lang w:val="kk-KZ"/>
              </w:rPr>
              <w:t>Тар жолақтарды көлденеңінен қиюды, шаршының бұрыштарын қиюды үйрету.</w:t>
            </w:r>
          </w:p>
          <w:p w14:paraId="66805078" w14:textId="77777777" w:rsidR="006E49BC" w:rsidRPr="006E49BC" w:rsidRDefault="006E49BC" w:rsidP="006E49BC">
            <w:pPr>
              <w:spacing w:after="160" w:line="259" w:lineRule="auto"/>
              <w:rPr>
                <w:b/>
                <w:lang w:val="kk-KZ"/>
              </w:rPr>
            </w:pPr>
            <w:r w:rsidRPr="006E49BC">
              <w:rPr>
                <w:b/>
                <w:lang w:val="kk-KZ"/>
              </w:rPr>
              <w:t xml:space="preserve">Дайын пішіндерден жануарлар, құстар, гүлдер және т.б. пішінін қию және ол заттарды қағаз бетіне орналастыру дағдыларын </w:t>
            </w:r>
            <w:r w:rsidRPr="006E49BC">
              <w:rPr>
                <w:b/>
                <w:lang w:val="kk-KZ"/>
              </w:rPr>
              <w:lastRenderedPageBreak/>
              <w:t>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639C00DB" w14:textId="77777777" w:rsidR="006E49BC" w:rsidRPr="006E49BC" w:rsidRDefault="006E49BC" w:rsidP="006E49BC">
            <w:pPr>
              <w:spacing w:after="160" w:line="259" w:lineRule="auto"/>
              <w:rPr>
                <w:b/>
                <w:lang w:val="kk-KZ"/>
              </w:rPr>
            </w:pPr>
          </w:p>
          <w:p w14:paraId="72D9B5A9" w14:textId="77777777" w:rsidR="006E49BC" w:rsidRPr="006E49BC" w:rsidRDefault="006E49BC" w:rsidP="006E49BC">
            <w:pPr>
              <w:spacing w:after="160" w:line="259" w:lineRule="auto"/>
              <w:rPr>
                <w:b/>
                <w:iCs/>
                <w:lang w:val="kk-KZ"/>
              </w:rPr>
            </w:pPr>
            <w:r w:rsidRPr="006E49BC">
              <w:rPr>
                <w:b/>
                <w:iCs/>
                <w:lang w:val="kk-KZ"/>
              </w:rPr>
              <w:t>Сергіту сәті №7</w:t>
            </w:r>
          </w:p>
          <w:p w14:paraId="251B0803" w14:textId="77777777" w:rsidR="006E49BC" w:rsidRPr="006E49BC" w:rsidRDefault="006E49BC" w:rsidP="006E49BC">
            <w:pPr>
              <w:spacing w:after="160" w:line="259" w:lineRule="auto"/>
              <w:rPr>
                <w:b/>
                <w:bCs/>
                <w:iCs/>
                <w:lang w:val="kk-KZ"/>
              </w:rPr>
            </w:pPr>
            <w:r w:rsidRPr="006E49BC">
              <w:rPr>
                <w:b/>
                <w:bCs/>
                <w:iCs/>
                <w:lang w:val="kk-KZ"/>
              </w:rPr>
              <w:t>Дөңгеленіп тұрайық,</w:t>
            </w:r>
          </w:p>
          <w:p w14:paraId="190F190F" w14:textId="77777777" w:rsidR="006E49BC" w:rsidRPr="006E49BC" w:rsidRDefault="006E49BC" w:rsidP="006E49BC">
            <w:pPr>
              <w:spacing w:after="160" w:line="259" w:lineRule="auto"/>
              <w:rPr>
                <w:b/>
                <w:bCs/>
                <w:iCs/>
                <w:lang w:val="kk-KZ"/>
              </w:rPr>
            </w:pPr>
            <w:r w:rsidRPr="006E49BC">
              <w:rPr>
                <w:b/>
                <w:bCs/>
                <w:iCs/>
                <w:lang w:val="kk-KZ"/>
              </w:rPr>
              <w:t xml:space="preserve">Керегені құрайық </w:t>
            </w:r>
          </w:p>
          <w:p w14:paraId="7341103D" w14:textId="77777777" w:rsidR="006E49BC" w:rsidRPr="006E49BC" w:rsidRDefault="006E49BC" w:rsidP="006E49BC">
            <w:pPr>
              <w:spacing w:after="160" w:line="259" w:lineRule="auto"/>
              <w:rPr>
                <w:b/>
                <w:bCs/>
                <w:iCs/>
                <w:lang w:val="kk-KZ"/>
              </w:rPr>
            </w:pPr>
            <w:r w:rsidRPr="006E49BC">
              <w:rPr>
                <w:b/>
                <w:bCs/>
                <w:iCs/>
                <w:lang w:val="kk-KZ"/>
              </w:rPr>
              <w:t>Уықтар боп иіліп ,</w:t>
            </w:r>
          </w:p>
          <w:p w14:paraId="2218F26B" w14:textId="77777777" w:rsidR="006E49BC" w:rsidRPr="006E49BC" w:rsidRDefault="006E49BC" w:rsidP="006E49BC">
            <w:pPr>
              <w:spacing w:after="160" w:line="259" w:lineRule="auto"/>
              <w:rPr>
                <w:b/>
                <w:iCs/>
                <w:lang w:val="kk-KZ"/>
              </w:rPr>
            </w:pPr>
            <w:r w:rsidRPr="006E49BC">
              <w:rPr>
                <w:b/>
                <w:bCs/>
                <w:iCs/>
                <w:lang w:val="kk-KZ"/>
              </w:rPr>
              <w:t xml:space="preserve">Киіз үйді құрайық </w:t>
            </w:r>
          </w:p>
        </w:tc>
        <w:tc>
          <w:tcPr>
            <w:tcW w:w="2552" w:type="dxa"/>
            <w:tcBorders>
              <w:top w:val="single" w:sz="4" w:space="0" w:color="auto"/>
              <w:left w:val="single" w:sz="4" w:space="0" w:color="auto"/>
              <w:bottom w:val="single" w:sz="4" w:space="0" w:color="auto"/>
              <w:right w:val="single" w:sz="4" w:space="0" w:color="auto"/>
            </w:tcBorders>
          </w:tcPr>
          <w:p w14:paraId="3218A8E5" w14:textId="77777777" w:rsidR="006E49BC" w:rsidRPr="006E49BC" w:rsidRDefault="006E49BC" w:rsidP="006E49BC">
            <w:pPr>
              <w:spacing w:after="160" w:line="259" w:lineRule="auto"/>
              <w:rPr>
                <w:b/>
                <w:lang w:val="kk-KZ"/>
              </w:rPr>
            </w:pPr>
            <w:r w:rsidRPr="006E49BC">
              <w:rPr>
                <w:b/>
                <w:lang w:val="kk-KZ"/>
              </w:rPr>
              <w:lastRenderedPageBreak/>
              <w:t>Дене тәрбиесі</w:t>
            </w:r>
          </w:p>
          <w:p w14:paraId="7714319B" w14:textId="77777777" w:rsidR="006E49BC" w:rsidRPr="006E49BC" w:rsidRDefault="006E49BC" w:rsidP="006E49BC">
            <w:pPr>
              <w:spacing w:after="160" w:line="259" w:lineRule="auto"/>
              <w:rPr>
                <w:b/>
                <w:lang w:val="kk-KZ"/>
              </w:rPr>
            </w:pPr>
            <w:r w:rsidRPr="006E49BC">
              <w:rPr>
                <w:b/>
                <w:lang w:val="kk-KZ"/>
              </w:rPr>
              <w:t>11:05 – 11:25</w:t>
            </w:r>
          </w:p>
          <w:p w14:paraId="5CBFEE09" w14:textId="77777777" w:rsidR="006E49BC" w:rsidRPr="006E49BC" w:rsidRDefault="006E49BC" w:rsidP="006E49BC">
            <w:pPr>
              <w:spacing w:after="160" w:line="259" w:lineRule="auto"/>
              <w:rPr>
                <w:b/>
                <w:lang w:val="kk-KZ"/>
              </w:rPr>
            </w:pPr>
            <w:r w:rsidRPr="006E49BC">
              <w:rPr>
                <w:b/>
                <w:lang w:val="kk-KZ"/>
              </w:rPr>
              <w:t xml:space="preserve">Ұйымдастырылған іс-әрекеттің міндеттері: </w:t>
            </w:r>
          </w:p>
          <w:p w14:paraId="4A1BAA4F" w14:textId="77777777" w:rsidR="006E49BC" w:rsidRPr="006E49BC" w:rsidRDefault="006E49BC" w:rsidP="006E49BC">
            <w:pPr>
              <w:spacing w:after="160" w:line="259" w:lineRule="auto"/>
              <w:rPr>
                <w:b/>
                <w:lang w:val="kk-KZ"/>
              </w:rPr>
            </w:pPr>
            <w:r w:rsidRPr="006E49BC">
              <w:rPr>
                <w:b/>
                <w:bCs/>
                <w:lang w:val="kk-KZ"/>
              </w:rPr>
              <w:t>Әр түрлі ұдттык қимылды ойындарға кызығущылыққа баулу.</w:t>
            </w:r>
          </w:p>
          <w:p w14:paraId="226166C7" w14:textId="77777777" w:rsidR="006E49BC" w:rsidRPr="006E49BC" w:rsidRDefault="006E49BC" w:rsidP="006E49BC">
            <w:pPr>
              <w:spacing w:after="160" w:line="259" w:lineRule="auto"/>
              <w:rPr>
                <w:b/>
                <w:lang w:val="kk-KZ"/>
              </w:rPr>
            </w:pPr>
            <w:r w:rsidRPr="006E49BC">
              <w:rPr>
                <w:b/>
                <w:lang w:val="kk-KZ"/>
              </w:rPr>
              <w:t xml:space="preserve">Сапқа тұрғызу.   Амандасу                                   </w:t>
            </w:r>
          </w:p>
          <w:p w14:paraId="0DB09E1D" w14:textId="77777777" w:rsidR="006E49BC" w:rsidRPr="006E49BC" w:rsidRDefault="006E49BC" w:rsidP="006E49BC">
            <w:pPr>
              <w:spacing w:after="160" w:line="259" w:lineRule="auto"/>
              <w:rPr>
                <w:b/>
                <w:lang w:val="kk-KZ"/>
              </w:rPr>
            </w:pPr>
            <w:r w:rsidRPr="006E49BC">
              <w:rPr>
                <w:b/>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4BAE6C64" w14:textId="77777777" w:rsidR="006E49BC" w:rsidRPr="006E49BC" w:rsidRDefault="006E49BC" w:rsidP="006E49BC">
            <w:pPr>
              <w:spacing w:after="160" w:line="259" w:lineRule="auto"/>
              <w:rPr>
                <w:b/>
                <w:u w:val="single"/>
                <w:lang w:val="kk-KZ"/>
              </w:rPr>
            </w:pPr>
            <w:r w:rsidRPr="006E49BC">
              <w:rPr>
                <w:b/>
                <w:lang w:val="kk-KZ"/>
              </w:rPr>
              <w:t>Жүгіру:  шашырап,                     жұппен, қатармен бір-бірден, екеуден, үшеуден тізені жоғары көтеріп жүгіру.</w:t>
            </w:r>
          </w:p>
          <w:p w14:paraId="7D811875" w14:textId="77777777" w:rsidR="006E49BC" w:rsidRPr="006E49BC" w:rsidRDefault="006E49BC" w:rsidP="006E49BC">
            <w:pPr>
              <w:spacing w:after="160" w:line="259" w:lineRule="auto"/>
              <w:rPr>
                <w:b/>
                <w:lang w:val="kk-KZ"/>
              </w:rPr>
            </w:pPr>
            <w:r w:rsidRPr="006E49BC">
              <w:rPr>
                <w:b/>
                <w:lang w:val="kk-KZ"/>
              </w:rPr>
              <w:t>Тынысты ретке келтіру</w:t>
            </w:r>
          </w:p>
          <w:p w14:paraId="5C94426E" w14:textId="77777777" w:rsidR="006E49BC" w:rsidRPr="006E49BC" w:rsidRDefault="006E49BC" w:rsidP="006E49BC">
            <w:pPr>
              <w:spacing w:after="160" w:line="259" w:lineRule="auto"/>
              <w:rPr>
                <w:b/>
                <w:lang w:val="kk-KZ"/>
              </w:rPr>
            </w:pPr>
            <w:r w:rsidRPr="006E49BC">
              <w:rPr>
                <w:b/>
                <w:lang w:val="kk-KZ"/>
              </w:rPr>
              <w:t>Ж.Д.Ж. (доппен)</w:t>
            </w:r>
          </w:p>
          <w:p w14:paraId="3EC54E9A" w14:textId="77777777" w:rsidR="006E49BC" w:rsidRPr="006E49BC" w:rsidRDefault="006E49BC" w:rsidP="006E49BC">
            <w:pPr>
              <w:spacing w:after="160" w:line="259" w:lineRule="auto"/>
              <w:rPr>
                <w:b/>
                <w:lang w:val="kk-KZ"/>
              </w:rPr>
            </w:pPr>
            <w:r w:rsidRPr="006E49BC">
              <w:rPr>
                <w:b/>
                <w:lang w:val="kk-KZ"/>
              </w:rPr>
              <w:t xml:space="preserve">Негізгі қимыл түрлерін дамытуға арналған жаттығулар. Аяқтың ұшымен, аяқтың ішкі және сыртқы қырымен жүру. Ұлттық қимылды ойындар. Баскетбол элементтері. Кеуде </w:t>
            </w:r>
            <w:r w:rsidRPr="006E49BC">
              <w:rPr>
                <w:b/>
                <w:lang w:val="kk-KZ"/>
              </w:rPr>
              <w:lastRenderedPageBreak/>
              <w:t>тұсынан екі қолымен допты бір-біріне лақтыру.</w:t>
            </w:r>
          </w:p>
          <w:p w14:paraId="32653F37" w14:textId="77777777" w:rsidR="006E49BC" w:rsidRPr="006E49BC" w:rsidRDefault="006E49BC" w:rsidP="006E49BC">
            <w:pPr>
              <w:spacing w:after="160" w:line="259" w:lineRule="auto"/>
              <w:rPr>
                <w:b/>
                <w:lang w:val="kk-KZ"/>
              </w:rPr>
            </w:pPr>
            <w:r w:rsidRPr="006E49BC">
              <w:rPr>
                <w:b/>
                <w:lang w:val="kk-KZ"/>
              </w:rPr>
              <w:t>Қимылды ойын:«Аңшы»</w:t>
            </w:r>
          </w:p>
          <w:p w14:paraId="7136EF94" w14:textId="77777777" w:rsidR="006E49BC" w:rsidRPr="006E49BC" w:rsidRDefault="006E49BC" w:rsidP="006E49BC">
            <w:pPr>
              <w:spacing w:after="160" w:line="259" w:lineRule="auto"/>
              <w:rPr>
                <w:b/>
                <w:lang w:val="kk-KZ"/>
              </w:rPr>
            </w:pPr>
            <w:r w:rsidRPr="006E49BC">
              <w:rPr>
                <w:b/>
                <w:lang w:val="kk-KZ"/>
              </w:rPr>
              <w:t>Рефлексия.Сапқа тұрғызу тынысты ретке келтіру.                                             ҰІӘ  қорытындысы        Көркем әдебиет</w:t>
            </w:r>
          </w:p>
          <w:p w14:paraId="6391EF5C" w14:textId="77777777" w:rsidR="006E49BC" w:rsidRPr="006E49BC" w:rsidRDefault="006E49BC" w:rsidP="006E49BC">
            <w:pPr>
              <w:spacing w:after="160" w:line="259" w:lineRule="auto"/>
              <w:rPr>
                <w:b/>
                <w:lang w:val="kk-KZ"/>
              </w:rPr>
            </w:pPr>
            <w:r w:rsidRPr="006E49BC">
              <w:rPr>
                <w:b/>
                <w:lang w:val="kk-KZ"/>
              </w:rPr>
              <w:t xml:space="preserve">Ұйымдастырылған іс-әрекеттің міндеттері: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14:paraId="70987A28" w14:textId="77777777" w:rsidR="006E49BC" w:rsidRPr="006E49BC" w:rsidRDefault="006E49BC" w:rsidP="006E49BC">
            <w:pPr>
              <w:spacing w:after="160" w:line="259" w:lineRule="auto"/>
              <w:rPr>
                <w:b/>
                <w:lang w:val="kk-KZ"/>
              </w:rPr>
            </w:pPr>
            <w:r w:rsidRPr="006E49BC">
              <w:rPr>
                <w:b/>
                <w:lang w:val="kk-KZ"/>
              </w:rPr>
              <w:t xml:space="preserve">Балалардың кітаптағы иллюстрацияларды өз бетінше қарастырып, </w:t>
            </w:r>
            <w:r w:rsidRPr="006E49BC">
              <w:rPr>
                <w:b/>
                <w:lang w:val="kk-KZ"/>
              </w:rPr>
              <w:lastRenderedPageBreak/>
              <w:t xml:space="preserve">ертегі, әңгіме құрастыруына мүмкіндік беру. </w:t>
            </w:r>
          </w:p>
          <w:p w14:paraId="2493334A" w14:textId="77777777" w:rsidR="006E49BC" w:rsidRPr="006E49BC" w:rsidRDefault="006E49BC" w:rsidP="006E49BC">
            <w:pPr>
              <w:spacing w:after="160" w:line="259" w:lineRule="auto"/>
              <w:rPr>
                <w:b/>
                <w:lang w:val="kk-KZ"/>
              </w:rPr>
            </w:pPr>
            <w:r w:rsidRPr="006E49BC">
              <w:rPr>
                <w:b/>
                <w:lang w:val="kk-KZ"/>
              </w:rPr>
              <w:t>Сергіту ойыны: «Қимылда, қайтала»</w:t>
            </w:r>
          </w:p>
          <w:p w14:paraId="3E2360F2" w14:textId="77777777" w:rsidR="006E49BC" w:rsidRPr="006E49BC" w:rsidRDefault="006E49BC" w:rsidP="006E49BC">
            <w:pPr>
              <w:spacing w:after="160" w:line="259" w:lineRule="auto"/>
              <w:rPr>
                <w:b/>
                <w:lang w:val="kk-KZ"/>
              </w:rPr>
            </w:pPr>
            <w:r w:rsidRPr="006E49BC">
              <w:rPr>
                <w:b/>
                <w:lang w:val="kk-KZ"/>
              </w:rPr>
              <w:t>Мақсаты: балалардың қимыл қозғалыстарын дамыту.</w:t>
            </w:r>
          </w:p>
          <w:p w14:paraId="6E4AED31" w14:textId="77777777" w:rsidR="006E49BC" w:rsidRPr="006E49BC" w:rsidRDefault="006E49BC" w:rsidP="006E49BC">
            <w:pPr>
              <w:spacing w:after="160" w:line="259" w:lineRule="auto"/>
              <w:rPr>
                <w:b/>
                <w:lang w:val="kk-KZ"/>
              </w:rPr>
            </w:pPr>
            <w:r w:rsidRPr="006E49BC">
              <w:rPr>
                <w:b/>
                <w:lang w:val="kk-KZ"/>
              </w:rPr>
              <w:t>Сөйлеуді дамыту</w:t>
            </w:r>
          </w:p>
          <w:p w14:paraId="4B7A635E" w14:textId="77777777" w:rsidR="006E49BC" w:rsidRPr="006E49BC" w:rsidRDefault="006E49BC" w:rsidP="006E49BC">
            <w:pPr>
              <w:spacing w:after="160" w:line="259" w:lineRule="auto"/>
              <w:rPr>
                <w:b/>
                <w:lang w:val="kk-KZ"/>
              </w:rPr>
            </w:pPr>
            <w:r w:rsidRPr="006E49BC">
              <w:rPr>
                <w:b/>
                <w:lang w:val="kk-KZ"/>
              </w:rPr>
              <w:t xml:space="preserve">Ұйымдастырылған іс-әрекеттің міндеттері: </w:t>
            </w:r>
          </w:p>
          <w:p w14:paraId="3142DCA6" w14:textId="77777777" w:rsidR="006E49BC" w:rsidRPr="006E49BC" w:rsidRDefault="006E49BC" w:rsidP="006E49BC">
            <w:pPr>
              <w:spacing w:after="160" w:line="259" w:lineRule="auto"/>
              <w:rPr>
                <w:b/>
                <w:lang w:val="kk-KZ"/>
              </w:rPr>
            </w:pPr>
            <w:r w:rsidRPr="006E49BC">
              <w:rPr>
                <w:b/>
                <w:lang w:val="kk-KZ"/>
              </w:rPr>
              <w:t>Сөйлеудің дыбыс</w:t>
            </w:r>
          </w:p>
          <w:p w14:paraId="6D179B6D" w14:textId="77777777" w:rsidR="006E49BC" w:rsidRPr="006E49BC" w:rsidRDefault="006E49BC" w:rsidP="006E49BC">
            <w:pPr>
              <w:spacing w:after="160" w:line="259" w:lineRule="auto"/>
              <w:rPr>
                <w:b/>
                <w:lang w:val="kk-KZ"/>
              </w:rPr>
            </w:pPr>
            <w:r w:rsidRPr="006E49BC">
              <w:rPr>
                <w:b/>
                <w:lang w:val="kk-KZ"/>
              </w:rPr>
              <w:t xml:space="preserve">тық мәдениеті. Сөйлеудің дыбыстық мәдениеті. </w:t>
            </w:r>
          </w:p>
          <w:p w14:paraId="3DB29D9B" w14:textId="77777777" w:rsidR="006E49BC" w:rsidRPr="006E49BC" w:rsidRDefault="006E49BC" w:rsidP="006E49BC">
            <w:pPr>
              <w:spacing w:after="160" w:line="259" w:lineRule="auto"/>
              <w:rPr>
                <w:b/>
                <w:lang w:val="kk-KZ"/>
              </w:rPr>
            </w:pPr>
            <w:r w:rsidRPr="006E49BC">
              <w:rPr>
                <w:b/>
                <w:lang w:val="kk-KZ"/>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14:paraId="08552AA3" w14:textId="77777777" w:rsidR="006E49BC" w:rsidRPr="006E49BC" w:rsidRDefault="006E49BC" w:rsidP="006E49BC">
            <w:pPr>
              <w:spacing w:after="160" w:line="259" w:lineRule="auto"/>
              <w:rPr>
                <w:b/>
                <w:lang w:val="kk-KZ"/>
              </w:rPr>
            </w:pPr>
            <w:r w:rsidRPr="006E49BC">
              <w:rPr>
                <w:b/>
                <w:lang w:val="kk-KZ"/>
              </w:rPr>
              <w:t xml:space="preserve">Сөйлеу қарқынын өзгерт уді бекіту: ақырын, жыл дам сөйлеуді меңгерту үшін тақпақтар мен жаңылтпаштар айтқызу. Дикция бойынша жұмысты жалғастыру: сөздер мен сөз тіркестерінің дұрыс айтылуын </w:t>
            </w:r>
            <w:r w:rsidRPr="006E49BC">
              <w:rPr>
                <w:b/>
                <w:lang w:val="kk-KZ"/>
              </w:rPr>
              <w:lastRenderedPageBreak/>
              <w:t xml:space="preserve">жақсарту. </w:t>
            </w:r>
          </w:p>
          <w:p w14:paraId="46517533" w14:textId="77777777" w:rsidR="006E49BC" w:rsidRPr="006E49BC" w:rsidRDefault="006E49BC" w:rsidP="006E49BC">
            <w:pPr>
              <w:spacing w:after="160" w:line="259" w:lineRule="auto"/>
              <w:rPr>
                <w:b/>
                <w:lang w:val="kk-KZ"/>
              </w:rPr>
            </w:pPr>
            <w:r w:rsidRPr="006E49BC">
              <w:rPr>
                <w:b/>
                <w:lang w:val="kk-KZ"/>
              </w:rPr>
              <w:t xml:space="preserve"> </w:t>
            </w:r>
          </w:p>
        </w:tc>
      </w:tr>
      <w:tr w:rsidR="006E49BC" w:rsidRPr="006E49BC" w14:paraId="1B26DCC3"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1E96E1D8" w14:textId="77777777" w:rsidR="006E49BC" w:rsidRPr="006E49BC" w:rsidRDefault="006E49BC" w:rsidP="006E49BC">
            <w:pPr>
              <w:spacing w:after="160" w:line="259" w:lineRule="auto"/>
              <w:rPr>
                <w:b/>
                <w:lang w:val="kk-KZ"/>
              </w:rPr>
            </w:pPr>
            <w:r w:rsidRPr="006E49BC">
              <w:rPr>
                <w:b/>
                <w:lang w:val="kk-KZ"/>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1D62D325" w14:textId="77777777" w:rsidR="006E49BC" w:rsidRPr="006E49BC" w:rsidRDefault="006E49BC" w:rsidP="006E49BC">
            <w:pPr>
              <w:spacing w:after="160" w:line="259" w:lineRule="auto"/>
              <w:rPr>
                <w:b/>
                <w:lang w:val="kk-KZ"/>
              </w:rPr>
            </w:pPr>
            <w:r w:rsidRPr="006E49BC">
              <w:rPr>
                <w:b/>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14:paraId="734AE457" w14:textId="77777777" w:rsidR="006E49BC" w:rsidRPr="006E49BC" w:rsidRDefault="006E49BC" w:rsidP="006E49BC">
            <w:pPr>
              <w:spacing w:after="160" w:line="259" w:lineRule="auto"/>
              <w:rPr>
                <w:b/>
                <w:lang w:val="kk-KZ"/>
              </w:rPr>
            </w:pPr>
            <w:r w:rsidRPr="006E49BC">
              <w:rPr>
                <w:b/>
                <w:lang w:val="kk-KZ"/>
              </w:rPr>
              <w:t>Кезекшілік тәртібіне дағдыландыру.</w:t>
            </w:r>
          </w:p>
        </w:tc>
      </w:tr>
      <w:tr w:rsidR="006E49BC" w:rsidRPr="009F719C" w14:paraId="1E2E36BC"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3CEFE1C2" w14:textId="77777777" w:rsidR="006E49BC" w:rsidRPr="006E49BC" w:rsidRDefault="006E49BC" w:rsidP="006E49BC">
            <w:pPr>
              <w:spacing w:after="160" w:line="259" w:lineRule="auto"/>
              <w:rPr>
                <w:b/>
                <w:lang w:val="kk-KZ"/>
              </w:rPr>
            </w:pPr>
            <w:r w:rsidRPr="006E49BC">
              <w:rPr>
                <w:b/>
                <w:lang w:val="kk-KZ"/>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59B49CCD" w14:textId="77777777" w:rsidR="006E49BC" w:rsidRPr="006E49BC" w:rsidRDefault="006E49BC" w:rsidP="006E49BC">
            <w:pPr>
              <w:spacing w:after="160" w:line="259" w:lineRule="auto"/>
              <w:rPr>
                <w:b/>
                <w:lang w:val="kk-KZ"/>
              </w:rPr>
            </w:pPr>
            <w:r w:rsidRPr="006E49BC">
              <w:rPr>
                <w:b/>
                <w:lang w:val="kk-KZ"/>
              </w:rPr>
              <w:t>Балалардың дербес қимыл белсенділігі үшін жағдай жасау, ойын  құрал-жабдықтады дұрыс пайдалану туралы әңгімелесу.</w:t>
            </w:r>
          </w:p>
          <w:p w14:paraId="00F04FB3" w14:textId="77777777" w:rsidR="006E49BC" w:rsidRPr="006E49BC" w:rsidRDefault="006E49BC" w:rsidP="006E49BC">
            <w:pPr>
              <w:spacing w:after="160" w:line="259" w:lineRule="auto"/>
              <w:rPr>
                <w:b/>
                <w:lang w:val="kk-KZ"/>
              </w:rPr>
            </w:pPr>
            <w:r w:rsidRPr="006E49BC">
              <w:rPr>
                <w:b/>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(қазақ тілі және </w:t>
            </w:r>
            <w:r w:rsidRPr="006E49BC">
              <w:rPr>
                <w:b/>
                <w:bCs/>
                <w:lang w:val="kk-KZ"/>
              </w:rPr>
              <w:t>сөйлеуді дамыту, өзіне-өзі қызмет ету дағдылары, ірі және ұсақ моториканы дамыту)</w:t>
            </w:r>
            <w:r w:rsidRPr="006E49BC">
              <w:rPr>
                <w:b/>
                <w:lang w:val="kk-KZ"/>
              </w:rPr>
              <w:t>.</w:t>
            </w:r>
          </w:p>
        </w:tc>
      </w:tr>
      <w:tr w:rsidR="006E49BC" w:rsidRPr="009F719C" w14:paraId="11AD8DF8" w14:textId="77777777" w:rsidTr="002A3AF4">
        <w:trPr>
          <w:trHeight w:val="498"/>
        </w:trPr>
        <w:tc>
          <w:tcPr>
            <w:tcW w:w="2661" w:type="dxa"/>
            <w:vMerge w:val="restart"/>
            <w:tcBorders>
              <w:top w:val="single" w:sz="4" w:space="0" w:color="auto"/>
              <w:left w:val="single" w:sz="4" w:space="0" w:color="auto"/>
              <w:right w:val="single" w:sz="4" w:space="0" w:color="auto"/>
            </w:tcBorders>
            <w:hideMark/>
          </w:tcPr>
          <w:p w14:paraId="6DF68052" w14:textId="77777777" w:rsidR="006E49BC" w:rsidRPr="006E49BC" w:rsidRDefault="006E49BC" w:rsidP="006E49BC">
            <w:pPr>
              <w:spacing w:after="160" w:line="259" w:lineRule="auto"/>
              <w:rPr>
                <w:b/>
                <w:lang w:val="kk-KZ"/>
              </w:rPr>
            </w:pPr>
            <w:r w:rsidRPr="006E49BC">
              <w:rPr>
                <w:b/>
                <w:lang w:val="kk-KZ"/>
              </w:rPr>
              <w:t>Серуен</w:t>
            </w:r>
          </w:p>
        </w:tc>
        <w:tc>
          <w:tcPr>
            <w:tcW w:w="13216" w:type="dxa"/>
            <w:gridSpan w:val="10"/>
            <w:tcBorders>
              <w:top w:val="single" w:sz="4" w:space="0" w:color="auto"/>
              <w:left w:val="single" w:sz="4" w:space="0" w:color="auto"/>
              <w:bottom w:val="single" w:sz="4" w:space="0" w:color="auto"/>
              <w:right w:val="single" w:sz="4" w:space="0" w:color="auto"/>
            </w:tcBorders>
            <w:hideMark/>
          </w:tcPr>
          <w:p w14:paraId="24A5ADB5" w14:textId="77777777" w:rsidR="006E49BC" w:rsidRPr="006E49BC" w:rsidRDefault="006E49BC" w:rsidP="006E49BC">
            <w:pPr>
              <w:spacing w:after="160" w:line="259" w:lineRule="auto"/>
              <w:rPr>
                <w:b/>
                <w:bCs/>
                <w:lang w:val="kk-KZ"/>
              </w:rPr>
            </w:pPr>
            <w:r w:rsidRPr="006E49BC">
              <w:rPr>
                <w:b/>
                <w:bCs/>
                <w:lang w:val="kk-KZ"/>
              </w:rPr>
              <w:t>Қазақ тілі: Серуен кезінде ауа-райына байланысты өз ойын қазақ тілінде айта алуға, бақылауға байланысты , байланыстыра сөлеуге үйрету.</w:t>
            </w:r>
          </w:p>
          <w:p w14:paraId="0305C7CF" w14:textId="77777777" w:rsidR="006E49BC" w:rsidRPr="006E49BC" w:rsidRDefault="006E49BC" w:rsidP="006E49BC">
            <w:pPr>
              <w:spacing w:after="160" w:line="259" w:lineRule="auto"/>
              <w:rPr>
                <w:b/>
                <w:bCs/>
                <w:lang w:val="kk-KZ"/>
              </w:rPr>
            </w:pPr>
            <w:r w:rsidRPr="006E49BC">
              <w:rPr>
                <w:b/>
                <w:bCs/>
                <w:lang w:val="kk-KZ"/>
              </w:rPr>
              <w:t>Біртұтас тәрбие: Экологиялық дағдыларын дамыту.</w:t>
            </w:r>
          </w:p>
          <w:p w14:paraId="0FCEF584" w14:textId="77777777" w:rsidR="006E49BC" w:rsidRPr="006E49BC" w:rsidRDefault="006E49BC" w:rsidP="006E49BC">
            <w:pPr>
              <w:spacing w:after="160" w:line="259" w:lineRule="auto"/>
              <w:rPr>
                <w:b/>
                <w:lang w:val="kk-KZ"/>
              </w:rPr>
            </w:pPr>
            <w:r w:rsidRPr="006E49BC">
              <w:rPr>
                <w:b/>
                <w:bCs/>
                <w:lang w:val="kk-KZ"/>
              </w:rPr>
              <w:t>Қауіпсіздік ережесі:Серуенде сапты бұзбауға,ойын алаңынан тыс жерге шықпауға.</w:t>
            </w:r>
          </w:p>
        </w:tc>
      </w:tr>
      <w:tr w:rsidR="006E49BC" w:rsidRPr="009F719C" w14:paraId="6DE176DF" w14:textId="77777777" w:rsidTr="002A3AF4">
        <w:trPr>
          <w:trHeight w:val="1270"/>
        </w:trPr>
        <w:tc>
          <w:tcPr>
            <w:tcW w:w="2661" w:type="dxa"/>
            <w:vMerge/>
            <w:tcBorders>
              <w:left w:val="single" w:sz="4" w:space="0" w:color="auto"/>
              <w:bottom w:val="single" w:sz="4" w:space="0" w:color="auto"/>
              <w:right w:val="single" w:sz="4" w:space="0" w:color="auto"/>
            </w:tcBorders>
            <w:vAlign w:val="center"/>
            <w:hideMark/>
          </w:tcPr>
          <w:p w14:paraId="4A2C1260" w14:textId="77777777" w:rsidR="006E49BC" w:rsidRPr="006E49BC" w:rsidRDefault="006E49BC" w:rsidP="006E49BC">
            <w:pPr>
              <w:spacing w:after="160" w:line="259" w:lineRule="auto"/>
              <w:rPr>
                <w:b/>
                <w:lang w:val="kk-KZ"/>
              </w:rPr>
            </w:pPr>
          </w:p>
        </w:tc>
        <w:tc>
          <w:tcPr>
            <w:tcW w:w="3007" w:type="dxa"/>
            <w:gridSpan w:val="2"/>
            <w:tcBorders>
              <w:top w:val="single" w:sz="4" w:space="0" w:color="auto"/>
              <w:left w:val="single" w:sz="4" w:space="0" w:color="auto"/>
              <w:bottom w:val="single" w:sz="4" w:space="0" w:color="auto"/>
              <w:right w:val="single" w:sz="4" w:space="0" w:color="auto"/>
            </w:tcBorders>
          </w:tcPr>
          <w:p w14:paraId="17C9B7F5" w14:textId="77777777" w:rsidR="006E49BC" w:rsidRPr="006E49BC" w:rsidRDefault="006E49BC" w:rsidP="006E49BC">
            <w:pPr>
              <w:spacing w:after="160" w:line="259" w:lineRule="auto"/>
              <w:rPr>
                <w:b/>
                <w:lang w:val="kk-KZ"/>
              </w:rPr>
            </w:pPr>
            <w:r w:rsidRPr="006E49BC">
              <w:rPr>
                <w:b/>
                <w:lang w:val="kk-KZ"/>
              </w:rPr>
              <w:t>№10 Алаңдағы ағаштарды бақылау</w:t>
            </w:r>
          </w:p>
          <w:p w14:paraId="30A2E5A1" w14:textId="77777777" w:rsidR="006E49BC" w:rsidRPr="006E49BC" w:rsidRDefault="006E49BC" w:rsidP="006E49BC">
            <w:pPr>
              <w:spacing w:after="160" w:line="259" w:lineRule="auto"/>
              <w:rPr>
                <w:b/>
                <w:lang w:val="kk-KZ"/>
              </w:rPr>
            </w:pPr>
            <w:r w:rsidRPr="006E49BC">
              <w:rPr>
                <w:b/>
                <w:lang w:val="kk-KZ"/>
              </w:rPr>
              <w:t>Мақсаты: балалардың ағаштарды көктем кезінде қалпын анықтап, білімін толықтыру.</w:t>
            </w:r>
          </w:p>
          <w:p w14:paraId="74503118" w14:textId="77777777" w:rsidR="006E49BC" w:rsidRPr="006E49BC" w:rsidRDefault="006E49BC" w:rsidP="006E49BC">
            <w:pPr>
              <w:spacing w:after="160" w:line="259" w:lineRule="auto"/>
              <w:rPr>
                <w:b/>
                <w:lang w:val="kk-KZ"/>
              </w:rPr>
            </w:pPr>
            <w:r w:rsidRPr="006E49BC">
              <w:rPr>
                <w:b/>
                <w:lang w:val="kk-KZ"/>
              </w:rPr>
              <w:t>Еңбек: ағаштардың түбін тазалау.</w:t>
            </w:r>
          </w:p>
          <w:p w14:paraId="43785D3B" w14:textId="77777777" w:rsidR="006E49BC" w:rsidRPr="006E49BC" w:rsidRDefault="006E49BC" w:rsidP="006E49BC">
            <w:pPr>
              <w:spacing w:after="160" w:line="259" w:lineRule="auto"/>
              <w:rPr>
                <w:b/>
                <w:lang w:val="kk-KZ"/>
              </w:rPr>
            </w:pPr>
            <w:r w:rsidRPr="006E49BC">
              <w:rPr>
                <w:b/>
                <w:lang w:val="kk-KZ"/>
              </w:rPr>
              <w:t>Қимылды ойын: «Ордағы қасқыр»</w:t>
            </w:r>
          </w:p>
          <w:p w14:paraId="7B9D6F7B" w14:textId="77777777" w:rsidR="006E49BC" w:rsidRPr="006E49BC" w:rsidRDefault="006E49BC" w:rsidP="006E49BC">
            <w:pPr>
              <w:spacing w:after="160" w:line="259" w:lineRule="auto"/>
              <w:rPr>
                <w:b/>
                <w:lang w:val="kk-KZ"/>
              </w:rPr>
            </w:pPr>
            <w:r w:rsidRPr="006E49BC">
              <w:rPr>
                <w:b/>
                <w:lang w:val="kk-KZ"/>
              </w:rPr>
              <w:t xml:space="preserve">Мақсаты: секіруге, затты </w:t>
            </w:r>
            <w:r w:rsidRPr="006E49BC">
              <w:rPr>
                <w:b/>
                <w:lang w:val="kk-KZ"/>
              </w:rPr>
              <w:lastRenderedPageBreak/>
              <w:t>лақтыруға жаттықтыру.</w:t>
            </w:r>
          </w:p>
          <w:p w14:paraId="61CAB3B9" w14:textId="77777777" w:rsidR="006E49BC" w:rsidRPr="006E49BC" w:rsidRDefault="006E49BC" w:rsidP="006E49BC">
            <w:pPr>
              <w:spacing w:after="160" w:line="259" w:lineRule="auto"/>
              <w:rPr>
                <w:b/>
                <w:lang w:val="kk-KZ"/>
              </w:rPr>
            </w:pPr>
          </w:p>
          <w:p w14:paraId="385DABBB" w14:textId="77777777" w:rsidR="006E49BC" w:rsidRPr="006E49BC" w:rsidRDefault="006E49BC" w:rsidP="006E49BC">
            <w:pPr>
              <w:spacing w:after="160" w:line="259" w:lineRule="auto"/>
              <w:rPr>
                <w:b/>
                <w:lang w:val="kk-KZ"/>
              </w:rPr>
            </w:pPr>
          </w:p>
        </w:tc>
        <w:tc>
          <w:tcPr>
            <w:tcW w:w="2696" w:type="dxa"/>
            <w:tcBorders>
              <w:top w:val="single" w:sz="4" w:space="0" w:color="auto"/>
              <w:left w:val="single" w:sz="4" w:space="0" w:color="auto"/>
              <w:bottom w:val="single" w:sz="4" w:space="0" w:color="auto"/>
              <w:right w:val="single" w:sz="4" w:space="0" w:color="auto"/>
            </w:tcBorders>
            <w:vAlign w:val="center"/>
          </w:tcPr>
          <w:p w14:paraId="7C91F182" w14:textId="77777777" w:rsidR="006E49BC" w:rsidRPr="006E49BC" w:rsidRDefault="006E49BC" w:rsidP="006E49BC">
            <w:pPr>
              <w:spacing w:after="160" w:line="259" w:lineRule="auto"/>
              <w:rPr>
                <w:b/>
                <w:lang w:val="kk-KZ"/>
              </w:rPr>
            </w:pPr>
            <w:r w:rsidRPr="006E49BC">
              <w:rPr>
                <w:b/>
                <w:lang w:val="kk-KZ"/>
              </w:rPr>
              <w:lastRenderedPageBreak/>
              <w:t>№ 9  Аула сыпырушы еңбегімен танысу</w:t>
            </w:r>
          </w:p>
          <w:p w14:paraId="05EAFA7F" w14:textId="77777777" w:rsidR="006E49BC" w:rsidRPr="006E49BC" w:rsidRDefault="006E49BC" w:rsidP="006E49BC">
            <w:pPr>
              <w:spacing w:after="160" w:line="259" w:lineRule="auto"/>
              <w:rPr>
                <w:b/>
                <w:lang w:val="kk-KZ"/>
              </w:rPr>
            </w:pPr>
            <w:r w:rsidRPr="006E49BC">
              <w:rPr>
                <w:b/>
                <w:lang w:val="kk-KZ"/>
              </w:rPr>
              <w:t>Мақсаты: аула сыпырушының қыс кезіндегі еңбек, оның жұмысы туралы балалардыңтүсінігін толықтыру.</w:t>
            </w:r>
          </w:p>
          <w:p w14:paraId="22988DC4" w14:textId="77777777" w:rsidR="006E49BC" w:rsidRPr="006E49BC" w:rsidRDefault="006E49BC" w:rsidP="006E49BC">
            <w:pPr>
              <w:spacing w:after="160" w:line="259" w:lineRule="auto"/>
              <w:rPr>
                <w:b/>
                <w:lang w:val="kk-KZ"/>
              </w:rPr>
            </w:pPr>
            <w:r w:rsidRPr="006E49BC">
              <w:rPr>
                <w:b/>
                <w:lang w:val="kk-KZ"/>
              </w:rPr>
              <w:t>Еңбек: аула сыпырушыға балабақшаның ауласын сыпруға көмектесу.</w:t>
            </w:r>
          </w:p>
          <w:p w14:paraId="51835173" w14:textId="77777777" w:rsidR="006E49BC" w:rsidRPr="006E49BC" w:rsidRDefault="006E49BC" w:rsidP="006E49BC">
            <w:pPr>
              <w:spacing w:after="160" w:line="259" w:lineRule="auto"/>
              <w:rPr>
                <w:b/>
                <w:lang w:val="kk-KZ"/>
              </w:rPr>
            </w:pPr>
            <w:r w:rsidRPr="006E49BC">
              <w:rPr>
                <w:b/>
                <w:lang w:val="kk-KZ"/>
              </w:rPr>
              <w:t xml:space="preserve">Қимылды ойын: «Сауық </w:t>
            </w:r>
            <w:r w:rsidRPr="006E49BC">
              <w:rPr>
                <w:b/>
                <w:lang w:val="kk-KZ"/>
              </w:rPr>
              <w:lastRenderedPageBreak/>
              <w:t>қойлар» (қысқы спорт ойындары.)</w:t>
            </w:r>
          </w:p>
          <w:p w14:paraId="35D879ED" w14:textId="77777777" w:rsidR="006E49BC" w:rsidRPr="006E49BC" w:rsidRDefault="006E49BC" w:rsidP="006E49BC">
            <w:pPr>
              <w:spacing w:after="160" w:line="259" w:lineRule="auto"/>
              <w:rPr>
                <w:b/>
                <w:lang w:val="kk-KZ"/>
              </w:rPr>
            </w:pPr>
          </w:p>
        </w:tc>
        <w:tc>
          <w:tcPr>
            <w:tcW w:w="2260" w:type="dxa"/>
            <w:gridSpan w:val="2"/>
            <w:tcBorders>
              <w:top w:val="single" w:sz="4" w:space="0" w:color="auto"/>
              <w:left w:val="single" w:sz="4" w:space="0" w:color="auto"/>
              <w:bottom w:val="single" w:sz="4" w:space="0" w:color="auto"/>
              <w:right w:val="single" w:sz="4" w:space="0" w:color="auto"/>
            </w:tcBorders>
          </w:tcPr>
          <w:p w14:paraId="4CCA4812" w14:textId="77777777" w:rsidR="006E49BC" w:rsidRPr="006E49BC" w:rsidRDefault="006E49BC" w:rsidP="006E49BC">
            <w:pPr>
              <w:spacing w:after="160" w:line="259" w:lineRule="auto"/>
              <w:rPr>
                <w:b/>
                <w:lang w:val="kk-KZ"/>
              </w:rPr>
            </w:pPr>
            <w:r w:rsidRPr="006E49BC">
              <w:rPr>
                <w:b/>
                <w:lang w:val="kk-KZ"/>
              </w:rPr>
              <w:lastRenderedPageBreak/>
              <w:t>№10 Алаңдағы ағаштарды бақылау</w:t>
            </w:r>
          </w:p>
          <w:p w14:paraId="073BC59E" w14:textId="77777777" w:rsidR="006E49BC" w:rsidRPr="006E49BC" w:rsidRDefault="006E49BC" w:rsidP="006E49BC">
            <w:pPr>
              <w:spacing w:after="160" w:line="259" w:lineRule="auto"/>
              <w:rPr>
                <w:b/>
                <w:lang w:val="kk-KZ"/>
              </w:rPr>
            </w:pPr>
            <w:r w:rsidRPr="006E49BC">
              <w:rPr>
                <w:b/>
                <w:lang w:val="kk-KZ"/>
              </w:rPr>
              <w:t>Мақсаты: балалардың ағаштарды көктем кезінде қалпын анықтап, білімін толықтыру.</w:t>
            </w:r>
          </w:p>
          <w:p w14:paraId="1B18E12B" w14:textId="77777777" w:rsidR="006E49BC" w:rsidRPr="006E49BC" w:rsidRDefault="006E49BC" w:rsidP="006E49BC">
            <w:pPr>
              <w:spacing w:after="160" w:line="259" w:lineRule="auto"/>
              <w:rPr>
                <w:b/>
                <w:lang w:val="kk-KZ"/>
              </w:rPr>
            </w:pPr>
            <w:r w:rsidRPr="006E49BC">
              <w:rPr>
                <w:b/>
                <w:lang w:val="kk-KZ"/>
              </w:rPr>
              <w:t>Еңбек: ағаштардың түбін тазалау.</w:t>
            </w:r>
          </w:p>
          <w:p w14:paraId="2482ECE3" w14:textId="77777777" w:rsidR="006E49BC" w:rsidRPr="006E49BC" w:rsidRDefault="006E49BC" w:rsidP="006E49BC">
            <w:pPr>
              <w:spacing w:after="160" w:line="259" w:lineRule="auto"/>
              <w:rPr>
                <w:b/>
                <w:lang w:val="kk-KZ"/>
              </w:rPr>
            </w:pPr>
            <w:r w:rsidRPr="006E49BC">
              <w:rPr>
                <w:b/>
                <w:lang w:val="kk-KZ"/>
              </w:rPr>
              <w:t>Қимылды ойын: «Ордағы қасқыр»</w:t>
            </w:r>
          </w:p>
          <w:p w14:paraId="4DC69821" w14:textId="77777777" w:rsidR="006E49BC" w:rsidRPr="006E49BC" w:rsidRDefault="006E49BC" w:rsidP="006E49BC">
            <w:pPr>
              <w:spacing w:after="160" w:line="259" w:lineRule="auto"/>
              <w:rPr>
                <w:b/>
                <w:lang w:val="kk-KZ"/>
              </w:rPr>
            </w:pPr>
            <w:r w:rsidRPr="006E49BC">
              <w:rPr>
                <w:b/>
                <w:lang w:val="kk-KZ"/>
              </w:rPr>
              <w:lastRenderedPageBreak/>
              <w:t>Мақсаты: секіруге, затты лақтыруға жаттықтыру.</w:t>
            </w:r>
          </w:p>
          <w:p w14:paraId="56C717C2" w14:textId="77777777" w:rsidR="006E49BC" w:rsidRPr="006E49BC" w:rsidRDefault="006E49BC" w:rsidP="006E49BC">
            <w:pPr>
              <w:spacing w:after="160" w:line="259" w:lineRule="auto"/>
              <w:rPr>
                <w:b/>
                <w:lang w:val="kk-KZ"/>
              </w:rPr>
            </w:pPr>
          </w:p>
          <w:p w14:paraId="2EE74B4A" w14:textId="77777777" w:rsidR="006E49BC" w:rsidRPr="006E49BC" w:rsidRDefault="006E49BC" w:rsidP="006E49BC">
            <w:pPr>
              <w:spacing w:after="160" w:line="259" w:lineRule="auto"/>
              <w:rPr>
                <w:b/>
                <w:lang w:val="kk-KZ"/>
              </w:rPr>
            </w:pPr>
          </w:p>
        </w:tc>
        <w:tc>
          <w:tcPr>
            <w:tcW w:w="2701" w:type="dxa"/>
            <w:gridSpan w:val="4"/>
            <w:tcBorders>
              <w:top w:val="single" w:sz="4" w:space="0" w:color="auto"/>
              <w:left w:val="single" w:sz="4" w:space="0" w:color="auto"/>
              <w:bottom w:val="single" w:sz="4" w:space="0" w:color="auto"/>
              <w:right w:val="single" w:sz="4" w:space="0" w:color="auto"/>
            </w:tcBorders>
            <w:vAlign w:val="center"/>
          </w:tcPr>
          <w:p w14:paraId="7A40193D" w14:textId="77777777" w:rsidR="006E49BC" w:rsidRPr="006E49BC" w:rsidRDefault="006E49BC" w:rsidP="006E49BC">
            <w:pPr>
              <w:spacing w:after="160" w:line="259" w:lineRule="auto"/>
              <w:rPr>
                <w:b/>
                <w:lang w:val="kk-KZ"/>
              </w:rPr>
            </w:pPr>
            <w:r w:rsidRPr="006E49BC">
              <w:rPr>
                <w:b/>
                <w:lang w:val="kk-KZ"/>
              </w:rPr>
              <w:lastRenderedPageBreak/>
              <w:t>№ 4 Көктем мезгілін бақылау.</w:t>
            </w:r>
          </w:p>
          <w:p w14:paraId="081544AE" w14:textId="77777777" w:rsidR="006E49BC" w:rsidRPr="006E49BC" w:rsidRDefault="006E49BC" w:rsidP="006E49BC">
            <w:pPr>
              <w:spacing w:after="160" w:line="259" w:lineRule="auto"/>
              <w:rPr>
                <w:b/>
                <w:lang w:val="kk-KZ"/>
              </w:rPr>
            </w:pPr>
            <w:r w:rsidRPr="006E49BC">
              <w:rPr>
                <w:b/>
                <w:lang w:val="kk-KZ"/>
              </w:rPr>
              <w:t xml:space="preserve">Мақсаты: балаларға көктем қалай болатынын айтып кету.. </w:t>
            </w:r>
          </w:p>
          <w:p w14:paraId="32F88314" w14:textId="77777777" w:rsidR="006E49BC" w:rsidRPr="006E49BC" w:rsidRDefault="006E49BC" w:rsidP="006E49BC">
            <w:pPr>
              <w:spacing w:after="160" w:line="259" w:lineRule="auto"/>
              <w:rPr>
                <w:b/>
                <w:lang w:val="kk-KZ"/>
              </w:rPr>
            </w:pPr>
            <w:r w:rsidRPr="006E49BC">
              <w:rPr>
                <w:b/>
                <w:lang w:val="kk-KZ"/>
              </w:rPr>
              <w:t>Қимылды ойын: «Суыққойлар»</w:t>
            </w:r>
          </w:p>
          <w:p w14:paraId="02C97521" w14:textId="77777777" w:rsidR="006E49BC" w:rsidRPr="006E49BC" w:rsidRDefault="006E49BC" w:rsidP="006E49BC">
            <w:pPr>
              <w:spacing w:after="160" w:line="259" w:lineRule="auto"/>
              <w:rPr>
                <w:b/>
                <w:lang w:val="kk-KZ"/>
              </w:rPr>
            </w:pPr>
            <w:r w:rsidRPr="006E49BC">
              <w:rPr>
                <w:b/>
                <w:lang w:val="kk-KZ"/>
              </w:rPr>
              <w:t>Мақсаты: қимылды жаттығуларды жасауды үйрету, тапқырлық таныта білу.</w:t>
            </w:r>
          </w:p>
          <w:p w14:paraId="059F24D2" w14:textId="77777777" w:rsidR="006E49BC" w:rsidRPr="006E49BC" w:rsidRDefault="006E49BC" w:rsidP="006E49BC">
            <w:pPr>
              <w:spacing w:after="160" w:line="259" w:lineRule="auto"/>
              <w:rPr>
                <w:b/>
                <w:lang w:val="kk-KZ"/>
              </w:rPr>
            </w:pPr>
            <w:r w:rsidRPr="006E49BC">
              <w:rPr>
                <w:b/>
                <w:lang w:val="kk-KZ"/>
              </w:rPr>
              <w:lastRenderedPageBreak/>
              <w:t xml:space="preserve">Еңбек: бір біріне кедергі </w:t>
            </w:r>
          </w:p>
          <w:p w14:paraId="455437C0" w14:textId="77777777" w:rsidR="006E49BC" w:rsidRPr="006E49BC" w:rsidRDefault="006E49BC" w:rsidP="006E49BC">
            <w:pPr>
              <w:spacing w:after="160" w:line="259" w:lineRule="auto"/>
              <w:rPr>
                <w:b/>
                <w:lang w:val="kk-KZ"/>
              </w:rPr>
            </w:pPr>
            <w:r w:rsidRPr="006E49BC">
              <w:rPr>
                <w:b/>
                <w:lang w:val="kk-KZ"/>
              </w:rPr>
              <w:t>жасамай, жұмыс істеуге</w:t>
            </w:r>
          </w:p>
          <w:p w14:paraId="4AEB98B5" w14:textId="77777777" w:rsidR="006E49BC" w:rsidRPr="006E49BC" w:rsidRDefault="006E49BC" w:rsidP="006E49BC">
            <w:pPr>
              <w:spacing w:after="160" w:line="259" w:lineRule="auto"/>
              <w:rPr>
                <w:b/>
                <w:lang w:val="kk-KZ"/>
              </w:rPr>
            </w:pPr>
            <w:r w:rsidRPr="006E49BC">
              <w:rPr>
                <w:b/>
                <w:lang w:val="kk-KZ"/>
              </w:rPr>
              <w:t xml:space="preserve"> үйрету </w:t>
            </w:r>
          </w:p>
        </w:tc>
        <w:tc>
          <w:tcPr>
            <w:tcW w:w="2552" w:type="dxa"/>
            <w:tcBorders>
              <w:top w:val="single" w:sz="4" w:space="0" w:color="auto"/>
              <w:left w:val="single" w:sz="4" w:space="0" w:color="auto"/>
              <w:bottom w:val="single" w:sz="4" w:space="0" w:color="auto"/>
              <w:right w:val="single" w:sz="4" w:space="0" w:color="auto"/>
            </w:tcBorders>
          </w:tcPr>
          <w:p w14:paraId="4B4E2BC0" w14:textId="77777777" w:rsidR="006E49BC" w:rsidRPr="006E49BC" w:rsidRDefault="006E49BC" w:rsidP="006E49BC">
            <w:pPr>
              <w:spacing w:after="160" w:line="259" w:lineRule="auto"/>
              <w:rPr>
                <w:b/>
                <w:lang w:val="kk-KZ"/>
              </w:rPr>
            </w:pPr>
            <w:r w:rsidRPr="006E49BC">
              <w:rPr>
                <w:b/>
                <w:lang w:val="kk-KZ"/>
              </w:rPr>
              <w:lastRenderedPageBreak/>
              <w:t>№10 Алаңдағы ағаштарды бақылау</w:t>
            </w:r>
          </w:p>
          <w:p w14:paraId="10F12FFB" w14:textId="77777777" w:rsidR="006E49BC" w:rsidRPr="006E49BC" w:rsidRDefault="006E49BC" w:rsidP="006E49BC">
            <w:pPr>
              <w:spacing w:after="160" w:line="259" w:lineRule="auto"/>
              <w:rPr>
                <w:b/>
                <w:lang w:val="kk-KZ"/>
              </w:rPr>
            </w:pPr>
            <w:r w:rsidRPr="006E49BC">
              <w:rPr>
                <w:b/>
                <w:lang w:val="kk-KZ"/>
              </w:rPr>
              <w:t>Мақсаты: балалардың ағаштарды көктем кезінде қалпын анықтап, білімін толықтыру.</w:t>
            </w:r>
          </w:p>
          <w:p w14:paraId="0FCA71C0" w14:textId="77777777" w:rsidR="006E49BC" w:rsidRPr="006E49BC" w:rsidRDefault="006E49BC" w:rsidP="006E49BC">
            <w:pPr>
              <w:spacing w:after="160" w:line="259" w:lineRule="auto"/>
              <w:rPr>
                <w:b/>
                <w:lang w:val="kk-KZ"/>
              </w:rPr>
            </w:pPr>
            <w:r w:rsidRPr="006E49BC">
              <w:rPr>
                <w:b/>
                <w:lang w:val="kk-KZ"/>
              </w:rPr>
              <w:t>Еңбек: ағаштардың түбін қармен жабу.</w:t>
            </w:r>
          </w:p>
          <w:p w14:paraId="647A83C0" w14:textId="77777777" w:rsidR="006E49BC" w:rsidRPr="006E49BC" w:rsidRDefault="006E49BC" w:rsidP="006E49BC">
            <w:pPr>
              <w:spacing w:after="160" w:line="259" w:lineRule="auto"/>
              <w:rPr>
                <w:b/>
                <w:lang w:val="kk-KZ"/>
              </w:rPr>
            </w:pPr>
            <w:r w:rsidRPr="006E49BC">
              <w:rPr>
                <w:b/>
                <w:lang w:val="kk-KZ"/>
              </w:rPr>
              <w:t>Қимылды ойын: «Ордағы қасқыр»</w:t>
            </w:r>
          </w:p>
          <w:p w14:paraId="4B1D5502" w14:textId="77777777" w:rsidR="006E49BC" w:rsidRPr="006E49BC" w:rsidRDefault="006E49BC" w:rsidP="006E49BC">
            <w:pPr>
              <w:spacing w:after="160" w:line="259" w:lineRule="auto"/>
              <w:rPr>
                <w:b/>
                <w:lang w:val="kk-KZ"/>
              </w:rPr>
            </w:pPr>
            <w:r w:rsidRPr="006E49BC">
              <w:rPr>
                <w:b/>
                <w:lang w:val="kk-KZ"/>
              </w:rPr>
              <w:t xml:space="preserve">Мақсаты: секіруге, </w:t>
            </w:r>
            <w:r w:rsidRPr="006E49BC">
              <w:rPr>
                <w:b/>
                <w:lang w:val="kk-KZ"/>
              </w:rPr>
              <w:lastRenderedPageBreak/>
              <w:t>затты лақтыруға жаттықтыру.</w:t>
            </w:r>
          </w:p>
          <w:p w14:paraId="3F531C05" w14:textId="77777777" w:rsidR="006E49BC" w:rsidRPr="006E49BC" w:rsidRDefault="006E49BC" w:rsidP="006E49BC">
            <w:pPr>
              <w:spacing w:after="160" w:line="259" w:lineRule="auto"/>
              <w:rPr>
                <w:b/>
                <w:lang w:val="kk-KZ"/>
              </w:rPr>
            </w:pPr>
          </w:p>
          <w:p w14:paraId="7266D40A" w14:textId="77777777" w:rsidR="006E49BC" w:rsidRPr="006E49BC" w:rsidRDefault="006E49BC" w:rsidP="006E49BC">
            <w:pPr>
              <w:spacing w:after="160" w:line="259" w:lineRule="auto"/>
              <w:rPr>
                <w:b/>
                <w:lang w:val="kk-KZ"/>
              </w:rPr>
            </w:pPr>
          </w:p>
        </w:tc>
      </w:tr>
      <w:tr w:rsidR="006E49BC" w:rsidRPr="006E49BC" w14:paraId="7AA4BC82" w14:textId="77777777" w:rsidTr="002A3AF4">
        <w:trPr>
          <w:trHeight w:val="2063"/>
        </w:trPr>
        <w:tc>
          <w:tcPr>
            <w:tcW w:w="2661" w:type="dxa"/>
            <w:tcBorders>
              <w:top w:val="single" w:sz="4" w:space="0" w:color="auto"/>
              <w:left w:val="single" w:sz="4" w:space="0" w:color="auto"/>
              <w:right w:val="single" w:sz="4" w:space="0" w:color="auto"/>
            </w:tcBorders>
            <w:hideMark/>
          </w:tcPr>
          <w:p w14:paraId="7D9A30EF" w14:textId="77777777" w:rsidR="006E49BC" w:rsidRPr="006E49BC" w:rsidRDefault="006E49BC" w:rsidP="006E49BC">
            <w:pPr>
              <w:spacing w:after="160" w:line="259" w:lineRule="auto"/>
              <w:rPr>
                <w:b/>
              </w:rPr>
            </w:pPr>
            <w:r w:rsidRPr="006E49BC">
              <w:rPr>
                <w:b/>
              </w:rPr>
              <w:lastRenderedPageBreak/>
              <w:t xml:space="preserve">Серуеннен оралу   </w:t>
            </w:r>
          </w:p>
          <w:p w14:paraId="1F543EA2" w14:textId="77777777" w:rsidR="006E49BC" w:rsidRPr="006E49BC" w:rsidRDefault="006E49BC" w:rsidP="006E49BC">
            <w:pPr>
              <w:spacing w:after="160" w:line="259" w:lineRule="auto"/>
              <w:rPr>
                <w:b/>
                <w:lang w:val="kk-KZ"/>
              </w:rPr>
            </w:pPr>
          </w:p>
        </w:tc>
        <w:tc>
          <w:tcPr>
            <w:tcW w:w="13216" w:type="dxa"/>
            <w:gridSpan w:val="10"/>
            <w:tcBorders>
              <w:top w:val="single" w:sz="4" w:space="0" w:color="auto"/>
              <w:left w:val="single" w:sz="4" w:space="0" w:color="auto"/>
              <w:right w:val="single" w:sz="4" w:space="0" w:color="auto"/>
            </w:tcBorders>
            <w:hideMark/>
          </w:tcPr>
          <w:p w14:paraId="7DF37F6D" w14:textId="77777777" w:rsidR="006E49BC" w:rsidRPr="006E49BC" w:rsidRDefault="006E49BC" w:rsidP="006E49BC">
            <w:pPr>
              <w:spacing w:after="160" w:line="259" w:lineRule="auto"/>
              <w:rPr>
                <w:b/>
                <w:lang w:val="kk-KZ"/>
              </w:rPr>
            </w:pPr>
            <w:r w:rsidRPr="006E49BC">
              <w:rPr>
                <w:b/>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016C69BE" w14:textId="77777777" w:rsidR="006E49BC" w:rsidRPr="006E49BC" w:rsidRDefault="006E49BC" w:rsidP="006E49BC">
            <w:pPr>
              <w:spacing w:after="160" w:line="259" w:lineRule="auto"/>
              <w:rPr>
                <w:b/>
                <w:lang w:val="kk-KZ"/>
              </w:rPr>
            </w:pPr>
            <w:r w:rsidRPr="006E49BC">
              <w:rPr>
                <w:b/>
                <w:bCs/>
                <w:lang w:val="kk-KZ"/>
              </w:rPr>
              <w:t>Дәйек сөздер:</w:t>
            </w:r>
            <w:r w:rsidRPr="006E49BC">
              <w:rPr>
                <w:b/>
                <w:lang w:val="kk-KZ"/>
              </w:rPr>
              <w:t xml:space="preserve"> «Өнерлі бала,өрге жүзер»</w:t>
            </w:r>
          </w:p>
          <w:p w14:paraId="37215C4A" w14:textId="77777777" w:rsidR="006E49BC" w:rsidRPr="006E49BC" w:rsidRDefault="006E49BC" w:rsidP="006E49BC">
            <w:pPr>
              <w:spacing w:after="160" w:line="259" w:lineRule="auto"/>
              <w:rPr>
                <w:b/>
                <w:bCs/>
                <w:lang w:val="kk-KZ"/>
              </w:rPr>
            </w:pPr>
            <w:r w:rsidRPr="006E49BC">
              <w:rPr>
                <w:b/>
                <w:bCs/>
                <w:lang w:val="kk-KZ"/>
              </w:rPr>
              <w:t>Сөздік қор:</w:t>
            </w:r>
            <w:r w:rsidRPr="006E49BC">
              <w:rPr>
                <w:b/>
                <w:lang w:val="kk-KZ"/>
              </w:rPr>
              <w:t xml:space="preserve"> 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15DE5A8E" w14:textId="77777777" w:rsidR="006E49BC" w:rsidRPr="006E49BC" w:rsidRDefault="006E49BC" w:rsidP="006E49BC">
            <w:pPr>
              <w:spacing w:after="160" w:line="259" w:lineRule="auto"/>
              <w:rPr>
                <w:b/>
                <w:iCs/>
              </w:rPr>
            </w:pPr>
            <w:r w:rsidRPr="006E49BC">
              <w:rPr>
                <w:b/>
                <w:bCs/>
                <w:lang w:val="kk-KZ"/>
              </w:rPr>
              <w:t>Сыпайылық:Қайырлы таң! Қайырлы күн! Қайырлы кеш!</w:t>
            </w:r>
            <w:r w:rsidRPr="006E49BC">
              <w:rPr>
                <w:b/>
                <w:iCs/>
                <w:lang w:val="kk-KZ"/>
              </w:rPr>
              <w:t xml:space="preserve">Сәлеметсіз бе! Сау болыңыз! Рақмет! Кешіріңіз! кешірші, мен олай қайталамаймын, татуласыңдар, бірге ойнайық, алуға бола ма? </w:t>
            </w:r>
            <w:r w:rsidRPr="006E49BC">
              <w:rPr>
                <w:b/>
                <w:iCs/>
              </w:rPr>
              <w:t>Рұқсат па? Ренжімеңіз!</w:t>
            </w:r>
          </w:p>
          <w:p w14:paraId="0E44A619" w14:textId="77777777" w:rsidR="006E49BC" w:rsidRPr="006E49BC" w:rsidRDefault="006E49BC" w:rsidP="006E49BC">
            <w:pPr>
              <w:spacing w:after="160" w:line="259" w:lineRule="auto"/>
              <w:rPr>
                <w:b/>
                <w:lang w:val="kk-KZ"/>
              </w:rPr>
            </w:pPr>
            <w:r w:rsidRPr="006E49BC">
              <w:rPr>
                <w:b/>
                <w:iCs/>
                <w:lang w:val="kk-KZ"/>
              </w:rPr>
              <w:t>(</w:t>
            </w:r>
            <w:r w:rsidRPr="006E49BC">
              <w:rPr>
                <w:b/>
                <w:lang w:val="kk-KZ"/>
              </w:rPr>
              <w:t>Қазақ тілі. Сөзік минимум</w:t>
            </w:r>
            <w:r w:rsidRPr="006E49BC">
              <w:rPr>
                <w:b/>
                <w:iCs/>
                <w:lang w:val="kk-KZ"/>
              </w:rPr>
              <w:t>)</w:t>
            </w:r>
          </w:p>
        </w:tc>
      </w:tr>
      <w:tr w:rsidR="006E49BC" w:rsidRPr="009F719C" w14:paraId="66D551A6"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1CE0C69B" w14:textId="77777777" w:rsidR="006E49BC" w:rsidRPr="006E49BC" w:rsidRDefault="006E49BC" w:rsidP="006E49BC">
            <w:pPr>
              <w:spacing w:after="160" w:line="259" w:lineRule="auto"/>
              <w:rPr>
                <w:b/>
                <w:lang w:val="kk-KZ"/>
              </w:rPr>
            </w:pPr>
            <w:r w:rsidRPr="006E49BC">
              <w:rPr>
                <w:b/>
                <w:lang w:val="kk-KZ"/>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762FFA0D" w14:textId="77777777" w:rsidR="006E49BC" w:rsidRPr="006E49BC" w:rsidRDefault="006E49BC" w:rsidP="006E49BC">
            <w:pPr>
              <w:spacing w:after="160" w:line="259" w:lineRule="auto"/>
              <w:rPr>
                <w:b/>
                <w:lang w:val="kk-KZ"/>
              </w:rPr>
            </w:pPr>
            <w:r w:rsidRPr="006E49BC">
              <w:rPr>
                <w:b/>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998CB72" w14:textId="77777777" w:rsidR="006E49BC" w:rsidRPr="006E49BC" w:rsidRDefault="006E49BC" w:rsidP="006E49BC">
            <w:pPr>
              <w:spacing w:after="160" w:line="259" w:lineRule="auto"/>
              <w:rPr>
                <w:b/>
                <w:lang w:val="kk-KZ"/>
              </w:rPr>
            </w:pPr>
            <w:r w:rsidRPr="006E49BC">
              <w:rPr>
                <w:b/>
                <w:lang w:val="kk-KZ"/>
              </w:rPr>
              <w:t>Кезекшілердің жұмысы ( асхана құралдарын, майлықтарды үстелге қою)</w:t>
            </w:r>
          </w:p>
          <w:p w14:paraId="65C19EAB" w14:textId="77777777" w:rsidR="006E49BC" w:rsidRPr="006E49BC" w:rsidRDefault="006E49BC" w:rsidP="006E49BC">
            <w:pPr>
              <w:spacing w:after="160" w:line="259" w:lineRule="auto"/>
              <w:rPr>
                <w:b/>
                <w:lang w:val="kk-KZ"/>
              </w:rPr>
            </w:pPr>
            <w:r w:rsidRPr="006E49BC">
              <w:rPr>
                <w:b/>
                <w:lang w:val="kk-KZ"/>
              </w:rPr>
              <w:t>Тамақтану (өз орнын білу,  дұрыс отыру, асхана құралдарын дұрыс ұстай білу,  ұқыпты тамақтану ,  сөйлеспеу,   алғыс айту) (</w:t>
            </w:r>
            <w:r w:rsidRPr="006E49BC">
              <w:rPr>
                <w:b/>
                <w:bCs/>
                <w:lang w:val="kk-KZ"/>
              </w:rPr>
              <w:t>мәдени-гигеналық дағдылар, өзіне-өзі қызмет ету, еңбек әрекеті)</w:t>
            </w:r>
          </w:p>
          <w:p w14:paraId="4FF0E02F" w14:textId="77777777" w:rsidR="006E49BC" w:rsidRPr="006E49BC" w:rsidRDefault="006E49BC" w:rsidP="006E49BC">
            <w:pPr>
              <w:spacing w:after="160" w:line="259" w:lineRule="auto"/>
              <w:rPr>
                <w:b/>
                <w:lang w:val="kk-KZ"/>
              </w:rPr>
            </w:pPr>
            <w:r w:rsidRPr="006E49BC">
              <w:rPr>
                <w:b/>
                <w:bCs/>
                <w:lang w:val="kk-KZ"/>
              </w:rPr>
              <w:t>аумин. (қазақ тілінде сөйлеуін дамыту)</w:t>
            </w:r>
          </w:p>
        </w:tc>
      </w:tr>
      <w:tr w:rsidR="006E49BC" w:rsidRPr="006E49BC" w14:paraId="7E09D2D6" w14:textId="77777777" w:rsidTr="002A3AF4">
        <w:trPr>
          <w:trHeight w:val="199"/>
        </w:trPr>
        <w:tc>
          <w:tcPr>
            <w:tcW w:w="2661" w:type="dxa"/>
            <w:tcBorders>
              <w:top w:val="single" w:sz="4" w:space="0" w:color="auto"/>
              <w:left w:val="single" w:sz="4" w:space="0" w:color="auto"/>
              <w:bottom w:val="single" w:sz="4" w:space="0" w:color="auto"/>
              <w:right w:val="single" w:sz="4" w:space="0" w:color="auto"/>
            </w:tcBorders>
            <w:vAlign w:val="center"/>
            <w:hideMark/>
          </w:tcPr>
          <w:p w14:paraId="20AA40B2" w14:textId="77777777" w:rsidR="006E49BC" w:rsidRPr="006E49BC" w:rsidRDefault="006E49BC" w:rsidP="006E49BC">
            <w:pPr>
              <w:spacing w:after="160" w:line="259" w:lineRule="auto"/>
              <w:rPr>
                <w:b/>
                <w:lang w:val="kk-KZ"/>
              </w:rPr>
            </w:pPr>
            <w:r w:rsidRPr="006E49BC">
              <w:rPr>
                <w:b/>
              </w:rPr>
              <w:t>К</w:t>
            </w:r>
            <w:r w:rsidRPr="006E49BC">
              <w:rPr>
                <w:b/>
                <w:lang w:val="kk-KZ"/>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14:paraId="3E80BC03" w14:textId="77777777" w:rsidR="006E49BC" w:rsidRPr="006E49BC" w:rsidRDefault="006E49BC" w:rsidP="006E49BC">
            <w:pPr>
              <w:spacing w:after="160" w:line="259" w:lineRule="auto"/>
              <w:rPr>
                <w:b/>
                <w:lang w:val="kk-KZ"/>
              </w:rPr>
            </w:pPr>
          </w:p>
          <w:p w14:paraId="6BB9A6A3" w14:textId="77777777" w:rsidR="006E49BC" w:rsidRPr="006E49BC" w:rsidRDefault="006E49BC" w:rsidP="006E49BC">
            <w:pPr>
              <w:spacing w:after="160" w:line="259" w:lineRule="auto"/>
              <w:rPr>
                <w:b/>
                <w:lang w:val="kk-KZ"/>
              </w:rPr>
            </w:pPr>
            <w:r w:rsidRPr="006E49BC">
              <w:rPr>
                <w:b/>
                <w:lang w:val="kk-KZ"/>
              </w:rPr>
              <w:t>Ән: «Бесік жыры»</w:t>
            </w:r>
          </w:p>
        </w:tc>
        <w:tc>
          <w:tcPr>
            <w:tcW w:w="2696" w:type="dxa"/>
            <w:tcBorders>
              <w:top w:val="single" w:sz="4" w:space="0" w:color="auto"/>
              <w:left w:val="single" w:sz="4" w:space="0" w:color="auto"/>
              <w:bottom w:val="single" w:sz="4" w:space="0" w:color="auto"/>
              <w:right w:val="single" w:sz="4" w:space="0" w:color="auto"/>
            </w:tcBorders>
            <w:vAlign w:val="center"/>
          </w:tcPr>
          <w:p w14:paraId="4C3ABC77" w14:textId="77777777" w:rsidR="006E49BC" w:rsidRPr="006E49BC" w:rsidRDefault="006E49BC" w:rsidP="006E49BC">
            <w:pPr>
              <w:spacing w:after="160" w:line="259" w:lineRule="auto"/>
              <w:rPr>
                <w:b/>
                <w:lang w:val="kk-KZ"/>
              </w:rPr>
            </w:pPr>
            <w:r w:rsidRPr="006E49BC">
              <w:rPr>
                <w:b/>
                <w:lang w:val="kk-KZ"/>
              </w:rPr>
              <w:t>Аудио ертегі .балалардың таңдауы бойынша</w:t>
            </w:r>
          </w:p>
          <w:p w14:paraId="045D07D0" w14:textId="77777777" w:rsidR="006E49BC" w:rsidRPr="006E49BC" w:rsidRDefault="006E49BC" w:rsidP="006E49BC">
            <w:pPr>
              <w:spacing w:after="160" w:line="259" w:lineRule="auto"/>
              <w:rPr>
                <w:b/>
                <w:lang w:val="kk-KZ"/>
              </w:rPr>
            </w:pPr>
            <w:r w:rsidRPr="006E49BC">
              <w:rPr>
                <w:b/>
                <w:lang w:val="kk-KZ"/>
              </w:rPr>
              <w:t>«Бауырсақ» ертегісі</w:t>
            </w:r>
          </w:p>
        </w:tc>
        <w:tc>
          <w:tcPr>
            <w:tcW w:w="2260" w:type="dxa"/>
            <w:gridSpan w:val="2"/>
            <w:tcBorders>
              <w:top w:val="single" w:sz="4" w:space="0" w:color="auto"/>
              <w:left w:val="single" w:sz="4" w:space="0" w:color="auto"/>
              <w:bottom w:val="single" w:sz="4" w:space="0" w:color="auto"/>
              <w:right w:val="single" w:sz="4" w:space="0" w:color="auto"/>
            </w:tcBorders>
          </w:tcPr>
          <w:p w14:paraId="00015D3B" w14:textId="77777777" w:rsidR="006E49BC" w:rsidRPr="006E49BC" w:rsidRDefault="006E49BC" w:rsidP="006E49BC">
            <w:pPr>
              <w:spacing w:after="160" w:line="259" w:lineRule="auto"/>
              <w:rPr>
                <w:b/>
                <w:lang w:val="kk-KZ"/>
              </w:rPr>
            </w:pPr>
            <w:r w:rsidRPr="006E49BC">
              <w:rPr>
                <w:b/>
                <w:lang w:val="kk-KZ"/>
              </w:rPr>
              <w:t>Ән: «Бесік жыры»</w:t>
            </w:r>
          </w:p>
        </w:tc>
        <w:tc>
          <w:tcPr>
            <w:tcW w:w="2701" w:type="dxa"/>
            <w:gridSpan w:val="4"/>
            <w:tcBorders>
              <w:top w:val="single" w:sz="4" w:space="0" w:color="auto"/>
              <w:left w:val="single" w:sz="4" w:space="0" w:color="auto"/>
              <w:bottom w:val="single" w:sz="4" w:space="0" w:color="auto"/>
              <w:right w:val="single" w:sz="4" w:space="0" w:color="auto"/>
            </w:tcBorders>
            <w:vAlign w:val="center"/>
          </w:tcPr>
          <w:p w14:paraId="4F62496B" w14:textId="77777777" w:rsidR="006E49BC" w:rsidRPr="006E49BC" w:rsidRDefault="006E49BC" w:rsidP="006E49BC">
            <w:pPr>
              <w:spacing w:after="160" w:line="259" w:lineRule="auto"/>
              <w:rPr>
                <w:b/>
                <w:lang w:val="kk-KZ"/>
              </w:rPr>
            </w:pPr>
            <w:r w:rsidRPr="006E49BC">
              <w:rPr>
                <w:b/>
                <w:lang w:val="kk-KZ"/>
              </w:rPr>
              <w:t xml:space="preserve">Тыныштық әуені </w:t>
            </w:r>
          </w:p>
          <w:p w14:paraId="08A7756D" w14:textId="77777777" w:rsidR="006E49BC" w:rsidRPr="006E49BC" w:rsidRDefault="006E49BC" w:rsidP="006E49BC">
            <w:pPr>
              <w:spacing w:after="160" w:line="259" w:lineRule="auto"/>
              <w:rPr>
                <w:b/>
                <w:lang w:val="kk-KZ"/>
              </w:rPr>
            </w:pPr>
            <w:r w:rsidRPr="006E49BC">
              <w:rPr>
                <w:b/>
                <w:lang w:val="kk-KZ"/>
              </w:rPr>
              <w:t>«Су сыңғыры» табиғат құбылысы мен сылдырап аққан су ағындысының дыбысы.</w:t>
            </w:r>
          </w:p>
        </w:tc>
        <w:tc>
          <w:tcPr>
            <w:tcW w:w="2552" w:type="dxa"/>
            <w:tcBorders>
              <w:top w:val="single" w:sz="4" w:space="0" w:color="auto"/>
              <w:left w:val="single" w:sz="4" w:space="0" w:color="auto"/>
              <w:bottom w:val="single" w:sz="4" w:space="0" w:color="auto"/>
              <w:right w:val="single" w:sz="4" w:space="0" w:color="auto"/>
            </w:tcBorders>
          </w:tcPr>
          <w:p w14:paraId="1B5098FD" w14:textId="77777777" w:rsidR="006E49BC" w:rsidRPr="006E49BC" w:rsidRDefault="006E49BC" w:rsidP="006E49BC">
            <w:pPr>
              <w:spacing w:after="160" w:line="259" w:lineRule="auto"/>
              <w:rPr>
                <w:b/>
                <w:lang w:val="kk-KZ"/>
              </w:rPr>
            </w:pPr>
            <w:r w:rsidRPr="006E49BC">
              <w:rPr>
                <w:b/>
                <w:lang w:val="kk-KZ"/>
              </w:rPr>
              <w:t>Ән: «Бесік жыры»</w:t>
            </w:r>
          </w:p>
        </w:tc>
      </w:tr>
      <w:tr w:rsidR="006E49BC" w:rsidRPr="006E49BC" w14:paraId="57496198" w14:textId="77777777" w:rsidTr="002A3AF4">
        <w:trPr>
          <w:trHeight w:val="199"/>
        </w:trPr>
        <w:tc>
          <w:tcPr>
            <w:tcW w:w="2661" w:type="dxa"/>
            <w:tcBorders>
              <w:top w:val="single" w:sz="4" w:space="0" w:color="auto"/>
              <w:left w:val="single" w:sz="4" w:space="0" w:color="auto"/>
              <w:bottom w:val="single" w:sz="4" w:space="0" w:color="auto"/>
              <w:right w:val="single" w:sz="4" w:space="0" w:color="auto"/>
            </w:tcBorders>
          </w:tcPr>
          <w:p w14:paraId="59EA4D08" w14:textId="77777777" w:rsidR="006E49BC" w:rsidRPr="006E49BC" w:rsidRDefault="006E49BC" w:rsidP="006E49BC">
            <w:pPr>
              <w:spacing w:after="160" w:line="259" w:lineRule="auto"/>
              <w:rPr>
                <w:b/>
                <w:bCs/>
              </w:rPr>
            </w:pPr>
            <w:r w:rsidRPr="006E49BC">
              <w:rPr>
                <w:b/>
                <w:bCs/>
              </w:rPr>
              <w:t>Біртіндеп ұйқыдан ояту,сауықтыру шаралары</w:t>
            </w:r>
          </w:p>
          <w:p w14:paraId="0C9A1E53" w14:textId="77777777" w:rsidR="006E49BC" w:rsidRPr="006E49BC" w:rsidRDefault="006E49BC" w:rsidP="006E49BC">
            <w:pPr>
              <w:spacing w:after="160" w:line="259" w:lineRule="auto"/>
              <w:rPr>
                <w:b/>
                <w:lang w:val="kk-KZ"/>
              </w:rPr>
            </w:pPr>
          </w:p>
        </w:tc>
        <w:tc>
          <w:tcPr>
            <w:tcW w:w="3007" w:type="dxa"/>
            <w:gridSpan w:val="2"/>
            <w:tcBorders>
              <w:top w:val="single" w:sz="4" w:space="0" w:color="auto"/>
              <w:left w:val="single" w:sz="4" w:space="0" w:color="auto"/>
              <w:bottom w:val="single" w:sz="4" w:space="0" w:color="auto"/>
              <w:right w:val="single" w:sz="4" w:space="0" w:color="auto"/>
            </w:tcBorders>
          </w:tcPr>
          <w:p w14:paraId="0F8A17A5" w14:textId="77777777" w:rsidR="006E49BC" w:rsidRPr="006E49BC" w:rsidRDefault="006E49BC" w:rsidP="006E49BC">
            <w:pPr>
              <w:spacing w:after="160" w:line="259" w:lineRule="auto"/>
              <w:rPr>
                <w:b/>
                <w:lang w:val="kk-KZ"/>
              </w:rPr>
            </w:pPr>
            <w:r w:rsidRPr="006E49BC">
              <w:rPr>
                <w:b/>
                <w:lang w:val="kk-KZ"/>
              </w:rPr>
              <w:t>Біртіндеп ояту</w:t>
            </w:r>
          </w:p>
          <w:p w14:paraId="3FB9BEFA" w14:textId="77777777" w:rsidR="006E49BC" w:rsidRPr="006E49BC" w:rsidRDefault="006E49BC" w:rsidP="006E49BC">
            <w:pPr>
              <w:spacing w:after="160" w:line="259" w:lineRule="auto"/>
              <w:rPr>
                <w:b/>
                <w:lang w:val="kk-KZ"/>
              </w:rPr>
            </w:pPr>
            <w:r w:rsidRPr="006E49BC">
              <w:rPr>
                <w:b/>
                <w:lang w:val="kk-KZ"/>
              </w:rPr>
              <w:t>Дене тәрбиесі</w:t>
            </w:r>
          </w:p>
          <w:p w14:paraId="53E052D6" w14:textId="77777777" w:rsidR="006E49BC" w:rsidRPr="006E49BC" w:rsidRDefault="006E49BC" w:rsidP="006E49BC">
            <w:pPr>
              <w:spacing w:after="160" w:line="259" w:lineRule="auto"/>
              <w:rPr>
                <w:b/>
                <w:lang w:val="kk-KZ"/>
              </w:rPr>
            </w:pPr>
            <w:r w:rsidRPr="006E49BC">
              <w:rPr>
                <w:b/>
                <w:lang w:val="kk-KZ"/>
              </w:rPr>
              <w:t>Ояну №8 Әтеш ұйықтап жатыр.</w:t>
            </w:r>
            <w:r w:rsidRPr="006E49BC">
              <w:rPr>
                <w:b/>
                <w:lang w:val="kk-KZ"/>
              </w:rPr>
              <w:br/>
            </w:r>
            <w:r w:rsidRPr="006E49BC">
              <w:rPr>
                <w:b/>
                <w:bCs/>
                <w:lang w:val="kk-KZ"/>
              </w:rPr>
              <w:t>Ш/ж:</w:t>
            </w:r>
            <w:r w:rsidRPr="006E49BC">
              <w:rPr>
                <w:b/>
                <w:lang w:val="kk-KZ"/>
              </w:rPr>
              <w:t>Кедергі жолдар</w:t>
            </w:r>
          </w:p>
        </w:tc>
        <w:tc>
          <w:tcPr>
            <w:tcW w:w="2696" w:type="dxa"/>
            <w:tcBorders>
              <w:top w:val="single" w:sz="4" w:space="0" w:color="auto"/>
              <w:left w:val="single" w:sz="4" w:space="0" w:color="auto"/>
              <w:bottom w:val="single" w:sz="4" w:space="0" w:color="auto"/>
              <w:right w:val="single" w:sz="4" w:space="0" w:color="auto"/>
            </w:tcBorders>
          </w:tcPr>
          <w:p w14:paraId="5FD6C9A9" w14:textId="77777777" w:rsidR="006E49BC" w:rsidRPr="006E49BC" w:rsidRDefault="006E49BC" w:rsidP="006E49BC">
            <w:pPr>
              <w:spacing w:after="160" w:line="259" w:lineRule="auto"/>
              <w:rPr>
                <w:b/>
                <w:bCs/>
              </w:rPr>
            </w:pPr>
            <w:r w:rsidRPr="006E49BC">
              <w:rPr>
                <w:b/>
                <w:bCs/>
              </w:rPr>
              <w:t>Біртіндеп ұйқыдан ояту,сауықтыру шаралары</w:t>
            </w:r>
          </w:p>
          <w:p w14:paraId="4E034424" w14:textId="77777777" w:rsidR="006E49BC" w:rsidRPr="006E49BC" w:rsidRDefault="006E49BC" w:rsidP="006E49BC">
            <w:pPr>
              <w:spacing w:after="160" w:line="259" w:lineRule="auto"/>
              <w:rPr>
                <w:b/>
                <w:lang w:val="kk-KZ"/>
              </w:rPr>
            </w:pPr>
          </w:p>
        </w:tc>
        <w:tc>
          <w:tcPr>
            <w:tcW w:w="2260" w:type="dxa"/>
            <w:gridSpan w:val="2"/>
            <w:tcBorders>
              <w:top w:val="single" w:sz="4" w:space="0" w:color="auto"/>
              <w:left w:val="single" w:sz="4" w:space="0" w:color="auto"/>
              <w:bottom w:val="single" w:sz="4" w:space="0" w:color="auto"/>
              <w:right w:val="single" w:sz="4" w:space="0" w:color="auto"/>
            </w:tcBorders>
          </w:tcPr>
          <w:p w14:paraId="6E59FA8F" w14:textId="77777777" w:rsidR="006E49BC" w:rsidRPr="006E49BC" w:rsidRDefault="006E49BC" w:rsidP="006E49BC">
            <w:pPr>
              <w:spacing w:after="160" w:line="259" w:lineRule="auto"/>
              <w:rPr>
                <w:b/>
                <w:lang w:val="kk-KZ"/>
              </w:rPr>
            </w:pPr>
            <w:r w:rsidRPr="006E49BC">
              <w:rPr>
                <w:b/>
                <w:lang w:val="kk-KZ"/>
              </w:rPr>
              <w:t>Біртіндеп ояту</w:t>
            </w:r>
          </w:p>
          <w:p w14:paraId="0CEE25DB" w14:textId="77777777" w:rsidR="006E49BC" w:rsidRPr="006E49BC" w:rsidRDefault="006E49BC" w:rsidP="006E49BC">
            <w:pPr>
              <w:spacing w:after="160" w:line="259" w:lineRule="auto"/>
              <w:rPr>
                <w:b/>
                <w:lang w:val="kk-KZ"/>
              </w:rPr>
            </w:pPr>
            <w:r w:rsidRPr="006E49BC">
              <w:rPr>
                <w:b/>
                <w:lang w:val="kk-KZ"/>
              </w:rPr>
              <w:t>Дене тәрбиесі</w:t>
            </w:r>
          </w:p>
          <w:p w14:paraId="272EF73C" w14:textId="77777777" w:rsidR="006E49BC" w:rsidRPr="006E49BC" w:rsidRDefault="006E49BC" w:rsidP="006E49BC">
            <w:pPr>
              <w:spacing w:after="160" w:line="259" w:lineRule="auto"/>
              <w:rPr>
                <w:b/>
                <w:lang w:val="kk-KZ"/>
              </w:rPr>
            </w:pPr>
            <w:r w:rsidRPr="006E49BC">
              <w:rPr>
                <w:b/>
                <w:lang w:val="kk-KZ"/>
              </w:rPr>
              <w:t>Ояну №8 Әтеш ұйықтап жатыр.</w:t>
            </w:r>
            <w:r w:rsidRPr="006E49BC">
              <w:rPr>
                <w:b/>
                <w:lang w:val="kk-KZ"/>
              </w:rPr>
              <w:br/>
            </w:r>
            <w:r w:rsidRPr="006E49BC">
              <w:rPr>
                <w:b/>
                <w:bCs/>
                <w:lang w:val="kk-KZ"/>
              </w:rPr>
              <w:t>Ш/ж:</w:t>
            </w:r>
            <w:r w:rsidRPr="006E49BC">
              <w:rPr>
                <w:b/>
                <w:lang w:val="kk-KZ"/>
              </w:rPr>
              <w:t>Кедергі жолдар</w:t>
            </w:r>
          </w:p>
        </w:tc>
        <w:tc>
          <w:tcPr>
            <w:tcW w:w="2701" w:type="dxa"/>
            <w:gridSpan w:val="4"/>
            <w:tcBorders>
              <w:top w:val="single" w:sz="4" w:space="0" w:color="auto"/>
              <w:left w:val="single" w:sz="4" w:space="0" w:color="auto"/>
              <w:bottom w:val="single" w:sz="4" w:space="0" w:color="auto"/>
              <w:right w:val="single" w:sz="4" w:space="0" w:color="auto"/>
            </w:tcBorders>
          </w:tcPr>
          <w:p w14:paraId="4FCF86DF" w14:textId="77777777" w:rsidR="006E49BC" w:rsidRPr="006E49BC" w:rsidRDefault="006E49BC" w:rsidP="006E49BC">
            <w:pPr>
              <w:spacing w:after="160" w:line="259" w:lineRule="auto"/>
              <w:rPr>
                <w:b/>
                <w:bCs/>
              </w:rPr>
            </w:pPr>
            <w:r w:rsidRPr="006E49BC">
              <w:rPr>
                <w:b/>
                <w:bCs/>
              </w:rPr>
              <w:t>Біртіндеп ұйқыдан ояту,сауықтыру шаралары</w:t>
            </w:r>
          </w:p>
          <w:p w14:paraId="6775FD30" w14:textId="77777777" w:rsidR="006E49BC" w:rsidRPr="006E49BC" w:rsidRDefault="006E49BC" w:rsidP="006E49BC">
            <w:pPr>
              <w:spacing w:after="160" w:line="259" w:lineRule="auto"/>
              <w:rPr>
                <w:b/>
                <w:lang w:val="kk-KZ"/>
              </w:rPr>
            </w:pPr>
          </w:p>
        </w:tc>
        <w:tc>
          <w:tcPr>
            <w:tcW w:w="2552" w:type="dxa"/>
            <w:tcBorders>
              <w:top w:val="single" w:sz="4" w:space="0" w:color="auto"/>
              <w:left w:val="single" w:sz="4" w:space="0" w:color="auto"/>
              <w:bottom w:val="single" w:sz="4" w:space="0" w:color="auto"/>
              <w:right w:val="single" w:sz="4" w:space="0" w:color="auto"/>
            </w:tcBorders>
          </w:tcPr>
          <w:p w14:paraId="347F1505" w14:textId="77777777" w:rsidR="006E49BC" w:rsidRPr="006E49BC" w:rsidRDefault="006E49BC" w:rsidP="006E49BC">
            <w:pPr>
              <w:spacing w:after="160" w:line="259" w:lineRule="auto"/>
              <w:rPr>
                <w:b/>
                <w:lang w:val="kk-KZ"/>
              </w:rPr>
            </w:pPr>
            <w:r w:rsidRPr="006E49BC">
              <w:rPr>
                <w:b/>
                <w:lang w:val="kk-KZ"/>
              </w:rPr>
              <w:t>Біртіндеп ояту</w:t>
            </w:r>
          </w:p>
          <w:p w14:paraId="0A5640F4" w14:textId="77777777" w:rsidR="006E49BC" w:rsidRPr="006E49BC" w:rsidRDefault="006E49BC" w:rsidP="006E49BC">
            <w:pPr>
              <w:spacing w:after="160" w:line="259" w:lineRule="auto"/>
              <w:rPr>
                <w:b/>
                <w:lang w:val="kk-KZ"/>
              </w:rPr>
            </w:pPr>
            <w:r w:rsidRPr="006E49BC">
              <w:rPr>
                <w:b/>
                <w:lang w:val="kk-KZ"/>
              </w:rPr>
              <w:t>Дене тәрбиесі</w:t>
            </w:r>
          </w:p>
          <w:p w14:paraId="2A0685D7" w14:textId="77777777" w:rsidR="006E49BC" w:rsidRPr="006E49BC" w:rsidRDefault="006E49BC" w:rsidP="006E49BC">
            <w:pPr>
              <w:spacing w:after="160" w:line="259" w:lineRule="auto"/>
              <w:rPr>
                <w:b/>
                <w:lang w:val="kk-KZ"/>
              </w:rPr>
            </w:pPr>
            <w:r w:rsidRPr="006E49BC">
              <w:rPr>
                <w:b/>
                <w:lang w:val="kk-KZ"/>
              </w:rPr>
              <w:t>Ояну №8 Әтеш ұйықтап жатыр.</w:t>
            </w:r>
            <w:r w:rsidRPr="006E49BC">
              <w:rPr>
                <w:b/>
                <w:lang w:val="kk-KZ"/>
              </w:rPr>
              <w:br/>
            </w:r>
            <w:r w:rsidRPr="006E49BC">
              <w:rPr>
                <w:b/>
                <w:bCs/>
                <w:lang w:val="kk-KZ"/>
              </w:rPr>
              <w:t>Ш/ж:</w:t>
            </w:r>
            <w:r w:rsidRPr="006E49BC">
              <w:rPr>
                <w:b/>
                <w:lang w:val="kk-KZ"/>
              </w:rPr>
              <w:t>Кедергі жолдар</w:t>
            </w:r>
          </w:p>
        </w:tc>
      </w:tr>
      <w:tr w:rsidR="006E49BC" w:rsidRPr="009F719C" w14:paraId="2C4192BB"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3531F1EA" w14:textId="77777777" w:rsidR="006E49BC" w:rsidRPr="006E49BC" w:rsidRDefault="006E49BC" w:rsidP="006E49BC">
            <w:pPr>
              <w:spacing w:after="160" w:line="259" w:lineRule="auto"/>
              <w:rPr>
                <w:b/>
                <w:lang w:val="kk-KZ"/>
              </w:rPr>
            </w:pPr>
          </w:p>
        </w:tc>
        <w:tc>
          <w:tcPr>
            <w:tcW w:w="13216" w:type="dxa"/>
            <w:gridSpan w:val="10"/>
            <w:tcBorders>
              <w:top w:val="single" w:sz="4" w:space="0" w:color="auto"/>
              <w:left w:val="single" w:sz="4" w:space="0" w:color="auto"/>
              <w:bottom w:val="single" w:sz="4" w:space="0" w:color="auto"/>
              <w:right w:val="single" w:sz="4" w:space="0" w:color="auto"/>
            </w:tcBorders>
            <w:hideMark/>
          </w:tcPr>
          <w:p w14:paraId="581A74D9" w14:textId="77777777" w:rsidR="006E49BC" w:rsidRPr="006E49BC" w:rsidRDefault="006E49BC" w:rsidP="006E49BC">
            <w:pPr>
              <w:spacing w:after="160" w:line="259" w:lineRule="auto"/>
              <w:rPr>
                <w:b/>
                <w:lang w:val="kk-KZ"/>
              </w:rPr>
            </w:pPr>
            <w:r w:rsidRPr="006E49BC">
              <w:rPr>
                <w:b/>
                <w:lang w:val="kk-KZ"/>
              </w:rPr>
              <w:t xml:space="preserve">Өз  орындарында  отырып  керілу, тыныстау  жаттығуларын  жасату.  </w:t>
            </w:r>
          </w:p>
          <w:p w14:paraId="0A0196AE" w14:textId="77777777" w:rsidR="006E49BC" w:rsidRPr="006E49BC" w:rsidRDefault="006E49BC" w:rsidP="006E49BC">
            <w:pPr>
              <w:spacing w:after="160" w:line="259" w:lineRule="auto"/>
              <w:rPr>
                <w:b/>
                <w:lang w:val="kk-KZ"/>
              </w:rPr>
            </w:pPr>
            <w:r w:rsidRPr="006E49BC">
              <w:rPr>
                <w:b/>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sidRPr="006E49BC">
              <w:rPr>
                <w:b/>
                <w:bCs/>
                <w:lang w:val="kk-KZ"/>
              </w:rPr>
              <w:t>өзіне-өзіқызмет  ету  дағдылары, ірі  және  ұсақ  моториканы   дамыту)</w:t>
            </w:r>
          </w:p>
          <w:p w14:paraId="79FE4F9F" w14:textId="77777777" w:rsidR="006E49BC" w:rsidRPr="006E49BC" w:rsidRDefault="006E49BC" w:rsidP="006E49BC">
            <w:pPr>
              <w:spacing w:after="160" w:line="259" w:lineRule="auto"/>
              <w:rPr>
                <w:b/>
                <w:lang w:val="kk-KZ"/>
              </w:rPr>
            </w:pPr>
            <w:r w:rsidRPr="006E49BC">
              <w:rPr>
                <w:b/>
                <w:lang w:val="kk-KZ"/>
              </w:rPr>
              <w:t>Қолдарын  жуу, құрғатып  сүрту, сүлгіні  өз   орнына  іліп  қоюды  үйрету.</w:t>
            </w:r>
            <w:r w:rsidRPr="006E49BC">
              <w:rPr>
                <w:b/>
                <w:bCs/>
                <w:lang w:val="kk-KZ"/>
              </w:rPr>
              <w:t>(мәдени-гигиеналық  дағдылар</w:t>
            </w:r>
            <w:r w:rsidRPr="006E49BC">
              <w:rPr>
                <w:b/>
                <w:lang w:val="kk-KZ"/>
              </w:rPr>
              <w:t xml:space="preserve">). </w:t>
            </w:r>
          </w:p>
        </w:tc>
      </w:tr>
      <w:tr w:rsidR="006E49BC" w:rsidRPr="006E49BC" w14:paraId="34E949EC"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6AA6CF19" w14:textId="77777777" w:rsidR="006E49BC" w:rsidRPr="006E49BC" w:rsidRDefault="006E49BC" w:rsidP="006E49BC">
            <w:pPr>
              <w:spacing w:after="160" w:line="259" w:lineRule="auto"/>
              <w:rPr>
                <w:b/>
                <w:lang w:val="kk-KZ"/>
              </w:rPr>
            </w:pPr>
            <w:r w:rsidRPr="006E49BC">
              <w:rPr>
                <w:b/>
                <w:lang w:val="kk-KZ"/>
              </w:rPr>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1C63D0A5" w14:textId="77777777" w:rsidR="006E49BC" w:rsidRPr="006E49BC" w:rsidRDefault="006E49BC" w:rsidP="006E49BC">
            <w:pPr>
              <w:spacing w:after="160" w:line="259" w:lineRule="auto"/>
              <w:rPr>
                <w:b/>
                <w:lang w:val="kk-KZ"/>
              </w:rPr>
            </w:pPr>
            <w:r w:rsidRPr="006E49BC">
              <w:rPr>
                <w:b/>
                <w:lang w:val="kk-KZ"/>
              </w:rPr>
              <w:t xml:space="preserve">Кезекшілерді тағайындап, көмекшіге көмектесе білуге үйрету. Қолдарын жуғызып, </w:t>
            </w:r>
          </w:p>
          <w:p w14:paraId="3C480642" w14:textId="77777777" w:rsidR="006E49BC" w:rsidRPr="006E49BC" w:rsidRDefault="006E49BC" w:rsidP="006E49BC">
            <w:pPr>
              <w:spacing w:after="160" w:line="259" w:lineRule="auto"/>
              <w:rPr>
                <w:b/>
                <w:lang w:val="kk-KZ"/>
              </w:rPr>
            </w:pPr>
            <w:r w:rsidRPr="006E49BC">
              <w:rPr>
                <w:b/>
                <w:lang w:val="kk-KZ"/>
              </w:rPr>
              <w:t>«Тазалықтың досы-Сабын» деген осы» деп тазалыққа шақыру</w:t>
            </w:r>
          </w:p>
          <w:p w14:paraId="3224F449" w14:textId="77777777" w:rsidR="006E49BC" w:rsidRPr="006E49BC" w:rsidRDefault="006E49BC" w:rsidP="006E49BC">
            <w:pPr>
              <w:spacing w:after="160" w:line="259" w:lineRule="auto"/>
              <w:rPr>
                <w:b/>
                <w:lang w:val="kk-KZ"/>
              </w:rPr>
            </w:pPr>
            <w:r w:rsidRPr="006E49BC">
              <w:rPr>
                <w:b/>
                <w:lang w:val="kk-KZ"/>
              </w:rPr>
              <w:t>Тамақ ішер кезде енді,</w:t>
            </w:r>
          </w:p>
          <w:p w14:paraId="4EBC53FC" w14:textId="77777777" w:rsidR="006E49BC" w:rsidRPr="006E49BC" w:rsidRDefault="006E49BC" w:rsidP="006E49BC">
            <w:pPr>
              <w:spacing w:after="160" w:line="259" w:lineRule="auto"/>
              <w:rPr>
                <w:b/>
                <w:lang w:val="kk-KZ"/>
              </w:rPr>
            </w:pPr>
            <w:r w:rsidRPr="006E49BC">
              <w:rPr>
                <w:b/>
                <w:lang w:val="kk-KZ"/>
              </w:rPr>
              <w:t>Сөйлемейміз күлмейміз.</w:t>
            </w:r>
          </w:p>
          <w:p w14:paraId="29EEBE9E" w14:textId="77777777" w:rsidR="006E49BC" w:rsidRPr="006E49BC" w:rsidRDefault="006E49BC" w:rsidP="006E49BC">
            <w:pPr>
              <w:spacing w:after="160" w:line="259" w:lineRule="auto"/>
              <w:rPr>
                <w:b/>
                <w:lang w:val="kk-KZ"/>
              </w:rPr>
            </w:pPr>
            <w:r w:rsidRPr="006E49BC">
              <w:rPr>
                <w:b/>
                <w:lang w:val="kk-KZ"/>
              </w:rPr>
              <w:t>Астан басқа өзгені,</w:t>
            </w:r>
          </w:p>
          <w:p w14:paraId="47138598" w14:textId="77777777" w:rsidR="006E49BC" w:rsidRPr="006E49BC" w:rsidRDefault="006E49BC" w:rsidP="006E49BC">
            <w:pPr>
              <w:spacing w:after="160" w:line="259" w:lineRule="auto"/>
              <w:rPr>
                <w:b/>
                <w:lang w:val="kk-KZ"/>
              </w:rPr>
            </w:pPr>
            <w:r w:rsidRPr="006E49BC">
              <w:rPr>
                <w:b/>
                <w:lang w:val="kk-KZ"/>
              </w:rPr>
              <w:t>Елемейміз, білмейміз. (сөйлеуді дамыту) .</w:t>
            </w:r>
          </w:p>
          <w:p w14:paraId="52F8FC06" w14:textId="77777777" w:rsidR="006E49BC" w:rsidRPr="006E49BC" w:rsidRDefault="006E49BC" w:rsidP="006E49BC">
            <w:pPr>
              <w:spacing w:after="160" w:line="259" w:lineRule="auto"/>
              <w:rPr>
                <w:b/>
                <w:lang w:val="kk-KZ"/>
              </w:rPr>
            </w:pPr>
            <w:r w:rsidRPr="006E49BC">
              <w:rPr>
                <w:b/>
                <w:lang w:val="kk-KZ"/>
              </w:rPr>
              <w:t>«Дұрыс отыру, дұрыс тамақтану, өзімді ұқыпты ұстау-әдепті баланың қылығы» Бата айту. Ас қайтару</w:t>
            </w:r>
          </w:p>
        </w:tc>
      </w:tr>
      <w:tr w:rsidR="006E49BC" w:rsidRPr="006E49BC" w14:paraId="3690E903" w14:textId="77777777" w:rsidTr="002A3AF4">
        <w:trPr>
          <w:trHeight w:val="558"/>
        </w:trPr>
        <w:tc>
          <w:tcPr>
            <w:tcW w:w="2661" w:type="dxa"/>
            <w:tcBorders>
              <w:top w:val="single" w:sz="4" w:space="0" w:color="auto"/>
              <w:left w:val="single" w:sz="4" w:space="0" w:color="auto"/>
              <w:bottom w:val="single" w:sz="4" w:space="0" w:color="auto"/>
              <w:right w:val="single" w:sz="4" w:space="0" w:color="auto"/>
            </w:tcBorders>
            <w:hideMark/>
          </w:tcPr>
          <w:p w14:paraId="74C5B11B" w14:textId="77777777" w:rsidR="006E49BC" w:rsidRPr="006E49BC" w:rsidRDefault="006E49BC" w:rsidP="006E49BC">
            <w:pPr>
              <w:spacing w:after="160" w:line="259" w:lineRule="auto"/>
              <w:rPr>
                <w:b/>
                <w:lang w:val="kk-KZ"/>
              </w:rPr>
            </w:pPr>
            <w:r w:rsidRPr="006E49BC">
              <w:rPr>
                <w:b/>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14:paraId="5F2858DC" w14:textId="77777777" w:rsidR="006E49BC" w:rsidRPr="006E49BC" w:rsidRDefault="006E49BC" w:rsidP="006E49BC">
            <w:pPr>
              <w:spacing w:after="160" w:line="259" w:lineRule="auto"/>
              <w:rPr>
                <w:b/>
                <w:lang w:val="kk-KZ"/>
              </w:rPr>
            </w:pPr>
            <w:r w:rsidRPr="006E49BC">
              <w:rPr>
                <w:b/>
                <w:lang w:val="kk-KZ"/>
              </w:rPr>
              <w:t xml:space="preserve">Би үйірмесі </w:t>
            </w:r>
          </w:p>
          <w:p w14:paraId="29E5DA19" w14:textId="77777777" w:rsidR="006E49BC" w:rsidRPr="006E49BC" w:rsidRDefault="006E49BC" w:rsidP="006E49BC">
            <w:pPr>
              <w:spacing w:after="160" w:line="259" w:lineRule="auto"/>
              <w:rPr>
                <w:b/>
                <w:lang w:val="kk-KZ"/>
              </w:rPr>
            </w:pPr>
            <w:r w:rsidRPr="006E49BC">
              <w:rPr>
                <w:b/>
                <w:lang w:val="kk-KZ"/>
              </w:rPr>
              <w:t>15:40-16:05</w:t>
            </w:r>
          </w:p>
          <w:p w14:paraId="71ECB351" w14:textId="77777777" w:rsidR="006E49BC" w:rsidRPr="006E49BC" w:rsidRDefault="006E49BC" w:rsidP="006E49BC">
            <w:pPr>
              <w:spacing w:after="160" w:line="259" w:lineRule="auto"/>
              <w:rPr>
                <w:b/>
                <w:lang w:val="kk-KZ"/>
              </w:rPr>
            </w:pPr>
            <w:r w:rsidRPr="006E49BC">
              <w:rPr>
                <w:b/>
                <w:lang w:val="kk-KZ"/>
              </w:rPr>
              <w:t xml:space="preserve"> Ойын: «Ірімшік кемірген тышқан» </w:t>
            </w:r>
          </w:p>
          <w:p w14:paraId="20A81A25" w14:textId="77777777" w:rsidR="006E49BC" w:rsidRPr="006E49BC" w:rsidRDefault="006E49BC" w:rsidP="006E49BC">
            <w:pPr>
              <w:spacing w:after="160" w:line="259" w:lineRule="auto"/>
              <w:rPr>
                <w:b/>
                <w:lang w:val="kk-KZ"/>
              </w:rPr>
            </w:pPr>
          </w:p>
          <w:p w14:paraId="6BFFD0AF" w14:textId="77777777" w:rsidR="006E49BC" w:rsidRPr="006E49BC" w:rsidRDefault="006E49BC" w:rsidP="006E49BC">
            <w:pPr>
              <w:spacing w:after="160" w:line="259" w:lineRule="auto"/>
              <w:rPr>
                <w:b/>
                <w:lang w:val="kk-KZ"/>
              </w:rPr>
            </w:pPr>
            <w:r w:rsidRPr="006E49BC">
              <w:rPr>
                <w:b/>
                <w:lang w:val="kk-KZ"/>
              </w:rPr>
              <w:t xml:space="preserve">Дене тәрбиесі </w:t>
            </w:r>
          </w:p>
          <w:p w14:paraId="4FF5C235" w14:textId="77777777" w:rsidR="006E49BC" w:rsidRPr="006E49BC" w:rsidRDefault="006E49BC" w:rsidP="006E49BC">
            <w:pPr>
              <w:spacing w:after="160" w:line="259" w:lineRule="auto"/>
              <w:rPr>
                <w:b/>
                <w:lang w:val="kk-KZ"/>
              </w:rPr>
            </w:pPr>
            <w:r w:rsidRPr="006E49BC">
              <w:rPr>
                <w:b/>
                <w:lang w:val="kk-KZ"/>
              </w:rPr>
              <w:t xml:space="preserve">нұсқаушысы </w:t>
            </w:r>
          </w:p>
          <w:p w14:paraId="2228562E" w14:textId="77777777" w:rsidR="006E49BC" w:rsidRPr="006E49BC" w:rsidRDefault="006E49BC" w:rsidP="006E49BC">
            <w:pPr>
              <w:spacing w:after="160" w:line="259" w:lineRule="auto"/>
              <w:rPr>
                <w:b/>
                <w:lang w:val="kk-KZ"/>
              </w:rPr>
            </w:pPr>
            <w:r w:rsidRPr="006E49BC">
              <w:rPr>
                <w:b/>
                <w:lang w:val="kk-KZ"/>
              </w:rPr>
              <w:t>Қуандық Алим</w:t>
            </w:r>
          </w:p>
          <w:p w14:paraId="007EDDE9" w14:textId="77777777" w:rsidR="006E49BC" w:rsidRPr="006E49BC" w:rsidRDefault="006E49BC" w:rsidP="006E49BC">
            <w:pPr>
              <w:spacing w:after="160" w:line="259" w:lineRule="auto"/>
              <w:rPr>
                <w:b/>
                <w:lang w:val="kk-KZ"/>
              </w:rPr>
            </w:pPr>
          </w:p>
          <w:p w14:paraId="1E13D3CB" w14:textId="77777777" w:rsidR="006E49BC" w:rsidRPr="006E49BC" w:rsidRDefault="006E49BC" w:rsidP="006E49BC">
            <w:pPr>
              <w:spacing w:after="160" w:line="259" w:lineRule="auto"/>
              <w:rPr>
                <w:b/>
                <w:lang w:val="kk-KZ"/>
              </w:rPr>
            </w:pPr>
            <w:r w:rsidRPr="006E49BC">
              <w:rPr>
                <w:b/>
                <w:lang w:val="kk-KZ"/>
              </w:rPr>
              <w:t>16</w:t>
            </w:r>
            <w:r w:rsidRPr="006E49BC">
              <w:rPr>
                <w:b/>
                <w:vertAlign w:val="superscript"/>
                <w:lang w:val="kk-KZ"/>
              </w:rPr>
              <w:t xml:space="preserve">05 </w:t>
            </w:r>
            <w:r w:rsidRPr="006E49BC">
              <w:rPr>
                <w:b/>
                <w:lang w:val="kk-KZ"/>
              </w:rPr>
              <w:t>– 16</w:t>
            </w:r>
            <w:r w:rsidRPr="006E49BC">
              <w:rPr>
                <w:b/>
                <w:vertAlign w:val="superscript"/>
                <w:lang w:val="kk-KZ"/>
              </w:rPr>
              <w:t xml:space="preserve">20 </w:t>
            </w:r>
            <w:r w:rsidRPr="006E49BC">
              <w:rPr>
                <w:b/>
                <w:lang w:val="kk-KZ"/>
              </w:rPr>
              <w:t xml:space="preserve"> </w:t>
            </w:r>
          </w:p>
        </w:tc>
        <w:tc>
          <w:tcPr>
            <w:tcW w:w="2696" w:type="dxa"/>
            <w:tcBorders>
              <w:top w:val="single" w:sz="4" w:space="0" w:color="auto"/>
              <w:left w:val="single" w:sz="4" w:space="0" w:color="auto"/>
              <w:bottom w:val="single" w:sz="4" w:space="0" w:color="auto"/>
              <w:right w:val="single" w:sz="4" w:space="0" w:color="auto"/>
            </w:tcBorders>
          </w:tcPr>
          <w:p w14:paraId="79B0C34C" w14:textId="77777777" w:rsidR="006E49BC" w:rsidRPr="006E49BC" w:rsidRDefault="006E49BC" w:rsidP="006E49BC">
            <w:pPr>
              <w:spacing w:after="160" w:line="259" w:lineRule="auto"/>
              <w:rPr>
                <w:b/>
                <w:lang w:val="kk-KZ"/>
              </w:rPr>
            </w:pPr>
            <w:r w:rsidRPr="006E49BC">
              <w:rPr>
                <w:b/>
                <w:lang w:val="kk-KZ"/>
              </w:rPr>
              <w:t>Еркін ойындар.</w:t>
            </w:r>
          </w:p>
          <w:p w14:paraId="0D413AED" w14:textId="77777777" w:rsidR="006E49BC" w:rsidRPr="006E49BC" w:rsidRDefault="006E49BC" w:rsidP="006E49BC">
            <w:pPr>
              <w:spacing w:after="160" w:line="259" w:lineRule="auto"/>
              <w:rPr>
                <w:b/>
                <w:lang w:val="kk-KZ"/>
              </w:rPr>
            </w:pPr>
            <w:r w:rsidRPr="006E49BC">
              <w:rPr>
                <w:b/>
                <w:lang w:val="kk-KZ"/>
              </w:rPr>
              <w:t>Ақылды еден: «Футбол»</w:t>
            </w:r>
          </w:p>
          <w:p w14:paraId="1A7E5F28" w14:textId="77777777" w:rsidR="006E49BC" w:rsidRPr="006E49BC" w:rsidRDefault="006E49BC" w:rsidP="006E49BC">
            <w:pPr>
              <w:spacing w:after="160" w:line="259" w:lineRule="auto"/>
              <w:rPr>
                <w:b/>
                <w:lang w:val="kk-KZ"/>
              </w:rPr>
            </w:pPr>
            <w:r w:rsidRPr="006E49BC">
              <w:rPr>
                <w:b/>
                <w:lang w:val="kk-KZ"/>
              </w:rPr>
              <w:t>15:30  1 топша</w:t>
            </w:r>
          </w:p>
          <w:p w14:paraId="7D1538D3" w14:textId="77777777" w:rsidR="006E49BC" w:rsidRPr="006E49BC" w:rsidRDefault="006E49BC" w:rsidP="006E49BC">
            <w:pPr>
              <w:spacing w:after="160" w:line="259" w:lineRule="auto"/>
              <w:rPr>
                <w:b/>
                <w:lang w:val="kk-KZ"/>
              </w:rPr>
            </w:pPr>
            <w:r w:rsidRPr="006E49BC">
              <w:rPr>
                <w:b/>
                <w:lang w:val="kk-KZ"/>
              </w:rPr>
              <w:t>16: 00  2 топша</w:t>
            </w:r>
          </w:p>
          <w:p w14:paraId="3231F8CE" w14:textId="77777777" w:rsidR="006E49BC" w:rsidRPr="006E49BC" w:rsidRDefault="006E49BC" w:rsidP="006E49BC">
            <w:pPr>
              <w:spacing w:after="160" w:line="259" w:lineRule="auto"/>
              <w:rPr>
                <w:b/>
                <w:lang w:val="kk-KZ"/>
              </w:rPr>
            </w:pPr>
            <w:r w:rsidRPr="006E49BC">
              <w:rPr>
                <w:b/>
                <w:lang w:val="kk-KZ"/>
              </w:rPr>
              <w:t>Гүл күтімі</w:t>
            </w:r>
          </w:p>
          <w:p w14:paraId="4222BDF1" w14:textId="77777777" w:rsidR="006E49BC" w:rsidRPr="006E49BC" w:rsidRDefault="006E49BC" w:rsidP="006E49BC">
            <w:pPr>
              <w:spacing w:after="160" w:line="259" w:lineRule="auto"/>
              <w:rPr>
                <w:b/>
                <w:lang w:val="kk-KZ"/>
              </w:rPr>
            </w:pPr>
            <w:r w:rsidRPr="006E49BC">
              <w:rPr>
                <w:b/>
                <w:lang w:val="kk-KZ"/>
              </w:rPr>
              <w:t>Еңбекке баулу</w:t>
            </w:r>
          </w:p>
          <w:p w14:paraId="49DDAEDA" w14:textId="77777777" w:rsidR="006E49BC" w:rsidRPr="006E49BC" w:rsidRDefault="006E49BC" w:rsidP="006E49BC">
            <w:pPr>
              <w:spacing w:after="160" w:line="259" w:lineRule="auto"/>
              <w:rPr>
                <w:b/>
                <w:lang w:val="kk-KZ"/>
              </w:rPr>
            </w:pPr>
            <w:r w:rsidRPr="006E49BC">
              <w:rPr>
                <w:b/>
                <w:lang w:val="kk-KZ"/>
              </w:rPr>
              <w:t>Гүлдердің шаңын сүрту, су құю.</w:t>
            </w:r>
          </w:p>
          <w:p w14:paraId="5889B50A" w14:textId="77777777" w:rsidR="006E49BC" w:rsidRPr="006E49BC" w:rsidRDefault="006E49BC" w:rsidP="006E49BC">
            <w:pPr>
              <w:spacing w:after="160" w:line="259" w:lineRule="auto"/>
              <w:rPr>
                <w:b/>
                <w:lang w:val="kk-KZ"/>
              </w:rPr>
            </w:pPr>
            <w:r w:rsidRPr="006E49BC">
              <w:rPr>
                <w:b/>
                <w:lang w:val="kk-KZ"/>
              </w:rPr>
              <w:t>Каратэ үйірмесі</w:t>
            </w:r>
          </w:p>
          <w:p w14:paraId="35F3244A" w14:textId="77777777" w:rsidR="006E49BC" w:rsidRPr="006E49BC" w:rsidRDefault="006E49BC" w:rsidP="006E49BC">
            <w:pPr>
              <w:spacing w:after="160" w:line="259" w:lineRule="auto"/>
              <w:rPr>
                <w:b/>
                <w:lang w:val="kk-KZ"/>
              </w:rPr>
            </w:pPr>
            <w:r w:rsidRPr="006E49BC">
              <w:rPr>
                <w:b/>
                <w:lang w:val="kk-KZ"/>
              </w:rPr>
              <w:t>16:00-16:30</w:t>
            </w:r>
          </w:p>
        </w:tc>
        <w:tc>
          <w:tcPr>
            <w:tcW w:w="2693" w:type="dxa"/>
            <w:gridSpan w:val="4"/>
            <w:tcBorders>
              <w:top w:val="single" w:sz="4" w:space="0" w:color="auto"/>
              <w:left w:val="single" w:sz="4" w:space="0" w:color="auto"/>
              <w:bottom w:val="single" w:sz="4" w:space="0" w:color="auto"/>
              <w:right w:val="single" w:sz="4" w:space="0" w:color="auto"/>
            </w:tcBorders>
          </w:tcPr>
          <w:p w14:paraId="4BC3F4B0" w14:textId="77777777" w:rsidR="006E49BC" w:rsidRPr="006E49BC" w:rsidRDefault="006E49BC" w:rsidP="006E49BC">
            <w:pPr>
              <w:spacing w:after="160" w:line="259" w:lineRule="auto"/>
              <w:rPr>
                <w:b/>
                <w:lang w:val="kk-KZ"/>
              </w:rPr>
            </w:pPr>
            <w:r w:rsidRPr="006E49BC">
              <w:rPr>
                <w:b/>
                <w:bCs/>
                <w:lang w:val="kk-KZ"/>
              </w:rPr>
              <w:t>Қауіпсіздік  ережелері»</w:t>
            </w:r>
            <w:r w:rsidRPr="006E49BC">
              <w:rPr>
                <w:b/>
                <w:lang w:val="kk-KZ"/>
              </w:rPr>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14:paraId="378EDA8E" w14:textId="77777777" w:rsidR="006E49BC" w:rsidRPr="006E49BC" w:rsidRDefault="006E49BC" w:rsidP="006E49BC">
            <w:pPr>
              <w:spacing w:after="160" w:line="259" w:lineRule="auto"/>
              <w:rPr>
                <w:b/>
                <w:lang w:val="kk-KZ"/>
              </w:rPr>
            </w:pPr>
            <w:r w:rsidRPr="006E49BC">
              <w:rPr>
                <w:b/>
                <w:bCs/>
                <w:lang w:val="kk-KZ"/>
              </w:rPr>
              <w:t>Ән:</w:t>
            </w:r>
            <w:r w:rsidRPr="006E49BC">
              <w:rPr>
                <w:b/>
                <w:lang w:val="kk-KZ"/>
              </w:rPr>
              <w:t xml:space="preserve"> «Анам» жаттау</w:t>
            </w:r>
          </w:p>
        </w:tc>
        <w:tc>
          <w:tcPr>
            <w:tcW w:w="2268" w:type="dxa"/>
            <w:gridSpan w:val="2"/>
            <w:tcBorders>
              <w:top w:val="single" w:sz="4" w:space="0" w:color="auto"/>
              <w:left w:val="single" w:sz="4" w:space="0" w:color="auto"/>
              <w:bottom w:val="single" w:sz="4" w:space="0" w:color="auto"/>
              <w:right w:val="single" w:sz="4" w:space="0" w:color="auto"/>
            </w:tcBorders>
          </w:tcPr>
          <w:p w14:paraId="7E635286" w14:textId="77777777" w:rsidR="006E49BC" w:rsidRPr="006E49BC" w:rsidRDefault="006E49BC" w:rsidP="006E49BC">
            <w:pPr>
              <w:spacing w:after="160" w:line="259" w:lineRule="auto"/>
              <w:rPr>
                <w:b/>
                <w:lang w:val="kk-KZ"/>
              </w:rPr>
            </w:pPr>
            <w:r w:rsidRPr="006E49BC">
              <w:rPr>
                <w:b/>
                <w:lang w:val="kk-KZ"/>
              </w:rPr>
              <w:t>Ойындар</w:t>
            </w:r>
          </w:p>
          <w:p w14:paraId="4361CFD2" w14:textId="77777777" w:rsidR="006E49BC" w:rsidRPr="006E49BC" w:rsidRDefault="006E49BC" w:rsidP="006E49BC">
            <w:pPr>
              <w:spacing w:after="160" w:line="259" w:lineRule="auto"/>
              <w:rPr>
                <w:b/>
                <w:lang w:val="kk-KZ"/>
              </w:rPr>
            </w:pPr>
            <w:r w:rsidRPr="006E49BC">
              <w:rPr>
                <w:b/>
                <w:lang w:val="kk-KZ"/>
              </w:rPr>
              <w:t>«Шеңберлер», «Түрлі-түсті доптар»</w:t>
            </w:r>
          </w:p>
          <w:p w14:paraId="1A6E8FEC" w14:textId="77777777" w:rsidR="006E49BC" w:rsidRPr="006E49BC" w:rsidRDefault="006E49BC" w:rsidP="006E49BC">
            <w:pPr>
              <w:spacing w:after="160" w:line="259" w:lineRule="auto"/>
              <w:rPr>
                <w:b/>
                <w:lang w:val="kk-KZ"/>
              </w:rPr>
            </w:pPr>
          </w:p>
          <w:p w14:paraId="1E94020A" w14:textId="77777777" w:rsidR="006E49BC" w:rsidRPr="006E49BC" w:rsidRDefault="006E49BC" w:rsidP="006E49BC">
            <w:pPr>
              <w:spacing w:after="160" w:line="259" w:lineRule="auto"/>
              <w:rPr>
                <w:b/>
                <w:lang w:val="kk-KZ"/>
              </w:rPr>
            </w:pPr>
            <w:r w:rsidRPr="006E49BC">
              <w:rPr>
                <w:b/>
                <w:lang w:val="kk-KZ"/>
              </w:rPr>
              <w:t xml:space="preserve">Дене тәрбиесі </w:t>
            </w:r>
          </w:p>
          <w:p w14:paraId="2F1F010A" w14:textId="77777777" w:rsidR="006E49BC" w:rsidRPr="006E49BC" w:rsidRDefault="006E49BC" w:rsidP="006E49BC">
            <w:pPr>
              <w:spacing w:after="160" w:line="259" w:lineRule="auto"/>
              <w:rPr>
                <w:b/>
                <w:lang w:val="kk-KZ"/>
              </w:rPr>
            </w:pPr>
            <w:r w:rsidRPr="006E49BC">
              <w:rPr>
                <w:b/>
                <w:lang w:val="kk-KZ"/>
              </w:rPr>
              <w:t xml:space="preserve">нұсқаушысы </w:t>
            </w:r>
          </w:p>
          <w:p w14:paraId="5377BA71" w14:textId="77777777" w:rsidR="006E49BC" w:rsidRPr="006E49BC" w:rsidRDefault="006E49BC" w:rsidP="006E49BC">
            <w:pPr>
              <w:spacing w:after="160" w:line="259" w:lineRule="auto"/>
              <w:rPr>
                <w:b/>
              </w:rPr>
            </w:pPr>
            <w:r w:rsidRPr="006E49BC">
              <w:rPr>
                <w:b/>
              </w:rPr>
              <w:t>Сериков Эмир</w:t>
            </w:r>
          </w:p>
          <w:p w14:paraId="33386AC7" w14:textId="77777777" w:rsidR="006E49BC" w:rsidRPr="006E49BC" w:rsidRDefault="006E49BC" w:rsidP="006E49BC">
            <w:pPr>
              <w:spacing w:after="160" w:line="259" w:lineRule="auto"/>
              <w:rPr>
                <w:b/>
                <w:lang w:val="kk-KZ"/>
              </w:rPr>
            </w:pPr>
          </w:p>
          <w:p w14:paraId="16651316" w14:textId="77777777" w:rsidR="006E49BC" w:rsidRPr="006E49BC" w:rsidRDefault="006E49BC" w:rsidP="006E49BC">
            <w:pPr>
              <w:spacing w:after="160" w:line="259" w:lineRule="auto"/>
              <w:rPr>
                <w:b/>
                <w:lang w:val="kk-KZ"/>
              </w:rPr>
            </w:pPr>
            <w:r w:rsidRPr="006E49BC">
              <w:rPr>
                <w:b/>
                <w:lang w:val="kk-KZ"/>
              </w:rPr>
              <w:t>16</w:t>
            </w:r>
            <w:r w:rsidRPr="006E49BC">
              <w:rPr>
                <w:b/>
                <w:vertAlign w:val="superscript"/>
                <w:lang w:val="kk-KZ"/>
              </w:rPr>
              <w:t xml:space="preserve">05 </w:t>
            </w:r>
            <w:r w:rsidRPr="006E49BC">
              <w:rPr>
                <w:b/>
                <w:lang w:val="kk-KZ"/>
              </w:rPr>
              <w:t>– 16</w:t>
            </w:r>
            <w:r w:rsidRPr="006E49BC">
              <w:rPr>
                <w:b/>
                <w:vertAlign w:val="superscript"/>
                <w:lang w:val="kk-KZ"/>
              </w:rPr>
              <w:t xml:space="preserve">20 </w:t>
            </w:r>
            <w:r w:rsidRPr="006E49BC">
              <w:rPr>
                <w:b/>
                <w:lang w:val="kk-KZ"/>
              </w:rPr>
              <w:t xml:space="preserve"> </w:t>
            </w:r>
          </w:p>
          <w:p w14:paraId="3E99EEB6" w14:textId="77777777" w:rsidR="006E49BC" w:rsidRPr="006E49BC" w:rsidRDefault="006E49BC" w:rsidP="006E49BC">
            <w:pPr>
              <w:spacing w:after="160" w:line="259" w:lineRule="auto"/>
              <w:rPr>
                <w:b/>
                <w:lang w:val="kk-KZ"/>
              </w:rPr>
            </w:pPr>
          </w:p>
          <w:p w14:paraId="32678D0A" w14:textId="77777777" w:rsidR="006E49BC" w:rsidRPr="006E49BC" w:rsidRDefault="006E49BC" w:rsidP="006E49BC">
            <w:pPr>
              <w:spacing w:after="160" w:line="259" w:lineRule="auto"/>
              <w:rPr>
                <w:b/>
                <w:lang w:val="kk-KZ"/>
              </w:rPr>
            </w:pPr>
            <w:r w:rsidRPr="006E49BC">
              <w:rPr>
                <w:b/>
                <w:lang w:val="kk-KZ"/>
              </w:rPr>
              <w:t>Каратэ үйірмесі</w:t>
            </w:r>
          </w:p>
          <w:p w14:paraId="499A9911" w14:textId="77777777" w:rsidR="006E49BC" w:rsidRPr="006E49BC" w:rsidRDefault="006E49BC" w:rsidP="006E49BC">
            <w:pPr>
              <w:spacing w:after="160" w:line="259" w:lineRule="auto"/>
              <w:rPr>
                <w:b/>
                <w:lang w:val="kk-KZ"/>
              </w:rPr>
            </w:pPr>
            <w:r w:rsidRPr="006E49BC">
              <w:rPr>
                <w:b/>
                <w:lang w:val="kk-KZ"/>
              </w:rPr>
              <w:t>16:00-16:30</w:t>
            </w:r>
          </w:p>
        </w:tc>
        <w:tc>
          <w:tcPr>
            <w:tcW w:w="2552" w:type="dxa"/>
            <w:tcBorders>
              <w:top w:val="single" w:sz="4" w:space="0" w:color="auto"/>
              <w:left w:val="single" w:sz="4" w:space="0" w:color="auto"/>
              <w:bottom w:val="single" w:sz="4" w:space="0" w:color="auto"/>
              <w:right w:val="single" w:sz="4" w:space="0" w:color="auto"/>
            </w:tcBorders>
          </w:tcPr>
          <w:p w14:paraId="4AEEF23F" w14:textId="77777777" w:rsidR="006E49BC" w:rsidRPr="006E49BC" w:rsidRDefault="006E49BC" w:rsidP="006E49BC">
            <w:pPr>
              <w:spacing w:after="160" w:line="259" w:lineRule="auto"/>
              <w:rPr>
                <w:b/>
                <w:lang w:val="kk-KZ"/>
              </w:rPr>
            </w:pPr>
            <w:r w:rsidRPr="006E49BC">
              <w:rPr>
                <w:b/>
                <w:lang w:val="kk-KZ"/>
              </w:rPr>
              <w:t>STEM қызықтары.</w:t>
            </w:r>
          </w:p>
          <w:p w14:paraId="4BD04941" w14:textId="77777777" w:rsidR="006E49BC" w:rsidRPr="006E49BC" w:rsidRDefault="006E49BC" w:rsidP="006E49BC">
            <w:pPr>
              <w:spacing w:after="160" w:line="259" w:lineRule="auto"/>
              <w:rPr>
                <w:b/>
                <w:lang w:val="kk-KZ"/>
              </w:rPr>
            </w:pPr>
            <w:r w:rsidRPr="006E49BC">
              <w:rPr>
                <w:b/>
                <w:lang w:val="kk-KZ"/>
              </w:rPr>
              <w:t>16:15-16:35 1 топша</w:t>
            </w:r>
          </w:p>
          <w:p w14:paraId="109731CF" w14:textId="77777777" w:rsidR="006E49BC" w:rsidRPr="006E49BC" w:rsidRDefault="006E49BC" w:rsidP="006E49BC">
            <w:pPr>
              <w:spacing w:after="160" w:line="259" w:lineRule="auto"/>
              <w:rPr>
                <w:b/>
                <w:lang w:val="kk-KZ"/>
              </w:rPr>
            </w:pPr>
            <w:r w:rsidRPr="006E49BC">
              <w:rPr>
                <w:b/>
                <w:lang w:val="kk-KZ"/>
              </w:rPr>
              <w:t>16:40-17:00  2топша</w:t>
            </w:r>
          </w:p>
          <w:p w14:paraId="135E9AF5" w14:textId="77777777" w:rsidR="006E49BC" w:rsidRPr="006E49BC" w:rsidRDefault="006E49BC" w:rsidP="006E49BC">
            <w:pPr>
              <w:spacing w:after="160" w:line="259" w:lineRule="auto"/>
              <w:rPr>
                <w:b/>
                <w:lang w:val="kk-KZ"/>
              </w:rPr>
            </w:pPr>
          </w:p>
          <w:p w14:paraId="2F6B6ACB" w14:textId="77777777" w:rsidR="006E49BC" w:rsidRPr="006E49BC" w:rsidRDefault="006E49BC" w:rsidP="006E49BC">
            <w:pPr>
              <w:spacing w:after="160" w:line="259" w:lineRule="auto"/>
              <w:rPr>
                <w:b/>
                <w:lang w:val="kk-KZ"/>
              </w:rPr>
            </w:pPr>
          </w:p>
          <w:p w14:paraId="46ECB3A7" w14:textId="77777777" w:rsidR="006E49BC" w:rsidRPr="006E49BC" w:rsidRDefault="006E49BC" w:rsidP="006E49BC">
            <w:pPr>
              <w:spacing w:after="160" w:line="259" w:lineRule="auto"/>
              <w:rPr>
                <w:b/>
                <w:lang w:val="kk-KZ"/>
              </w:rPr>
            </w:pPr>
            <w:r w:rsidRPr="006E49BC">
              <w:rPr>
                <w:b/>
                <w:lang w:val="kk-KZ"/>
              </w:rPr>
              <w:t>Робототехника</w:t>
            </w:r>
          </w:p>
          <w:p w14:paraId="01B4F992" w14:textId="77777777" w:rsidR="006E49BC" w:rsidRPr="006E49BC" w:rsidRDefault="006E49BC" w:rsidP="006E49BC">
            <w:pPr>
              <w:spacing w:after="160" w:line="259" w:lineRule="auto"/>
              <w:rPr>
                <w:b/>
                <w:lang w:val="kk-KZ"/>
              </w:rPr>
            </w:pPr>
            <w:r w:rsidRPr="006E49BC">
              <w:rPr>
                <w:b/>
                <w:lang w:val="kk-KZ"/>
              </w:rPr>
              <w:t>16:15-16:35 2топша</w:t>
            </w:r>
          </w:p>
          <w:p w14:paraId="16D6F8BC" w14:textId="77777777" w:rsidR="006E49BC" w:rsidRPr="006E49BC" w:rsidRDefault="006E49BC" w:rsidP="006E49BC">
            <w:pPr>
              <w:spacing w:after="160" w:line="259" w:lineRule="auto"/>
              <w:rPr>
                <w:b/>
                <w:lang w:val="kk-KZ"/>
              </w:rPr>
            </w:pPr>
            <w:r w:rsidRPr="006E49BC">
              <w:rPr>
                <w:b/>
                <w:lang w:val="kk-KZ"/>
              </w:rPr>
              <w:t>16:40-17:00  1топша</w:t>
            </w:r>
          </w:p>
          <w:p w14:paraId="5010FB98" w14:textId="77777777" w:rsidR="006E49BC" w:rsidRPr="006E49BC" w:rsidRDefault="006E49BC" w:rsidP="006E49BC">
            <w:pPr>
              <w:spacing w:after="160" w:line="259" w:lineRule="auto"/>
              <w:rPr>
                <w:b/>
                <w:lang w:val="kk-KZ"/>
              </w:rPr>
            </w:pPr>
          </w:p>
        </w:tc>
      </w:tr>
      <w:tr w:rsidR="006E49BC" w:rsidRPr="006E49BC" w14:paraId="5EA26E19" w14:textId="77777777" w:rsidTr="002A3AF4">
        <w:trPr>
          <w:trHeight w:val="416"/>
        </w:trPr>
        <w:tc>
          <w:tcPr>
            <w:tcW w:w="2661" w:type="dxa"/>
            <w:tcBorders>
              <w:top w:val="single" w:sz="4" w:space="0" w:color="auto"/>
              <w:left w:val="single" w:sz="4" w:space="0" w:color="auto"/>
              <w:bottom w:val="single" w:sz="4" w:space="0" w:color="auto"/>
              <w:right w:val="single" w:sz="4" w:space="0" w:color="auto"/>
            </w:tcBorders>
            <w:hideMark/>
          </w:tcPr>
          <w:p w14:paraId="7047D60E" w14:textId="77777777" w:rsidR="006E49BC" w:rsidRPr="006E49BC" w:rsidRDefault="006E49BC" w:rsidP="006E49BC">
            <w:pPr>
              <w:spacing w:after="160" w:line="259" w:lineRule="auto"/>
              <w:rPr>
                <w:b/>
                <w:lang w:val="kk-KZ"/>
              </w:rPr>
            </w:pPr>
            <w:r w:rsidRPr="006E49BC">
              <w:rPr>
                <w:b/>
                <w:lang w:val="kk-KZ"/>
              </w:rPr>
              <w:t>Балалармен жеке жұмыс</w:t>
            </w:r>
          </w:p>
        </w:tc>
        <w:tc>
          <w:tcPr>
            <w:tcW w:w="3007" w:type="dxa"/>
            <w:gridSpan w:val="2"/>
            <w:tcBorders>
              <w:top w:val="single" w:sz="4" w:space="0" w:color="auto"/>
              <w:left w:val="single" w:sz="4" w:space="0" w:color="auto"/>
              <w:right w:val="single" w:sz="4" w:space="0" w:color="auto"/>
            </w:tcBorders>
          </w:tcPr>
          <w:p w14:paraId="0EEBB93F" w14:textId="77777777" w:rsidR="006E49BC" w:rsidRPr="006E49BC" w:rsidRDefault="006E49BC" w:rsidP="006E49BC">
            <w:pPr>
              <w:spacing w:after="160" w:line="259" w:lineRule="auto"/>
              <w:rPr>
                <w:b/>
                <w:lang w:val="kk-KZ"/>
              </w:rPr>
            </w:pPr>
            <w:r w:rsidRPr="006E49BC">
              <w:rPr>
                <w:b/>
                <w:lang w:val="kk-KZ"/>
              </w:rPr>
              <w:t xml:space="preserve">Қоршаған ортамен таныстыру –коммуникативтік әрекет. </w:t>
            </w:r>
          </w:p>
          <w:p w14:paraId="042E5791" w14:textId="77777777" w:rsidR="006E49BC" w:rsidRPr="006E49BC" w:rsidRDefault="006E49BC" w:rsidP="006E49BC">
            <w:pPr>
              <w:spacing w:after="160" w:line="259" w:lineRule="auto"/>
              <w:rPr>
                <w:b/>
                <w:lang w:val="kk-KZ"/>
              </w:rPr>
            </w:pPr>
            <w:r w:rsidRPr="006E49BC">
              <w:rPr>
                <w:b/>
                <w:lang w:val="kk-KZ"/>
              </w:rPr>
              <w:lastRenderedPageBreak/>
              <w:t xml:space="preserve">Тіл ұстарту жаттығулары: </w:t>
            </w:r>
          </w:p>
          <w:p w14:paraId="00E21991" w14:textId="77777777" w:rsidR="006E49BC" w:rsidRPr="006E49BC" w:rsidRDefault="006E49BC" w:rsidP="006E49BC">
            <w:pPr>
              <w:spacing w:after="160" w:line="259" w:lineRule="auto"/>
              <w:rPr>
                <w:b/>
                <w:lang w:val="kk-KZ"/>
              </w:rPr>
            </w:pPr>
            <w:r w:rsidRPr="006E49BC">
              <w:rPr>
                <w:b/>
                <w:lang w:val="kk-KZ"/>
              </w:rPr>
              <w:t>Ян-ян-ян.</w:t>
            </w:r>
          </w:p>
          <w:p w14:paraId="7CFB7284" w14:textId="77777777" w:rsidR="006E49BC" w:rsidRPr="006E49BC" w:rsidRDefault="006E49BC" w:rsidP="006E49BC">
            <w:pPr>
              <w:spacing w:after="160" w:line="259" w:lineRule="auto"/>
              <w:rPr>
                <w:b/>
                <w:lang w:val="kk-KZ"/>
              </w:rPr>
            </w:pPr>
            <w:r w:rsidRPr="006E49BC">
              <w:rPr>
                <w:b/>
                <w:lang w:val="kk-KZ"/>
              </w:rPr>
              <w:t>Қорқақ қоян.</w:t>
            </w:r>
          </w:p>
          <w:p w14:paraId="55651D8D" w14:textId="77777777" w:rsidR="006E49BC" w:rsidRPr="006E49BC" w:rsidRDefault="006E49BC" w:rsidP="006E49BC">
            <w:pPr>
              <w:spacing w:after="160" w:line="259" w:lineRule="auto"/>
              <w:rPr>
                <w:b/>
                <w:lang w:val="kk-KZ"/>
              </w:rPr>
            </w:pPr>
            <w:r w:rsidRPr="006E49BC">
              <w:rPr>
                <w:b/>
                <w:lang w:val="kk-KZ"/>
              </w:rPr>
              <w:t>Ю-ю-ю,</w:t>
            </w:r>
          </w:p>
          <w:p w14:paraId="232B894F" w14:textId="77777777" w:rsidR="006E49BC" w:rsidRPr="006E49BC" w:rsidRDefault="006E49BC" w:rsidP="006E49BC">
            <w:pPr>
              <w:spacing w:after="160" w:line="259" w:lineRule="auto"/>
              <w:rPr>
                <w:b/>
                <w:lang w:val="kk-KZ"/>
              </w:rPr>
            </w:pPr>
            <w:r w:rsidRPr="006E49BC">
              <w:rPr>
                <w:b/>
                <w:lang w:val="kk-KZ"/>
              </w:rPr>
              <w:t>Қорбаңдайды аю.</w:t>
            </w:r>
          </w:p>
          <w:p w14:paraId="583F626E" w14:textId="77777777" w:rsidR="006E49BC" w:rsidRPr="006E49BC" w:rsidRDefault="006E49BC" w:rsidP="006E49BC">
            <w:pPr>
              <w:spacing w:after="160" w:line="259" w:lineRule="auto"/>
              <w:rPr>
                <w:b/>
                <w:lang w:val="kk-KZ"/>
              </w:rPr>
            </w:pPr>
            <w:r w:rsidRPr="006E49BC">
              <w:rPr>
                <w:b/>
                <w:lang w:val="kk-KZ"/>
              </w:rPr>
              <w:t>К-к-к.</w:t>
            </w:r>
          </w:p>
          <w:p w14:paraId="12B001C9" w14:textId="77777777" w:rsidR="006E49BC" w:rsidRPr="006E49BC" w:rsidRDefault="006E49BC" w:rsidP="006E49BC">
            <w:pPr>
              <w:spacing w:after="160" w:line="259" w:lineRule="auto"/>
              <w:rPr>
                <w:b/>
                <w:lang w:val="kk-KZ"/>
              </w:rPr>
            </w:pPr>
            <w:r w:rsidRPr="006E49BC">
              <w:rPr>
                <w:b/>
                <w:lang w:val="kk-KZ"/>
              </w:rPr>
              <w:t>Ормандағы қу түлкі.</w:t>
            </w:r>
          </w:p>
          <w:p w14:paraId="05413E1C" w14:textId="77777777" w:rsidR="006E49BC" w:rsidRPr="006E49BC" w:rsidRDefault="006E49BC" w:rsidP="006E49BC">
            <w:pPr>
              <w:spacing w:after="160" w:line="259" w:lineRule="auto"/>
              <w:rPr>
                <w:b/>
                <w:lang w:val="kk-KZ"/>
              </w:rPr>
            </w:pPr>
            <w:r w:rsidRPr="006E49BC">
              <w:rPr>
                <w:b/>
                <w:lang w:val="kk-KZ"/>
              </w:rPr>
              <w:t>Топ балаларымен.</w:t>
            </w:r>
          </w:p>
          <w:p w14:paraId="32F87397" w14:textId="77777777" w:rsidR="006E49BC" w:rsidRPr="006E49BC" w:rsidRDefault="006E49BC" w:rsidP="006E49BC">
            <w:pPr>
              <w:spacing w:after="160" w:line="259" w:lineRule="auto"/>
              <w:rPr>
                <w:b/>
                <w:lang w:val="kk-KZ"/>
              </w:rPr>
            </w:pPr>
          </w:p>
          <w:p w14:paraId="00774346" w14:textId="77777777" w:rsidR="006E49BC" w:rsidRPr="006E49BC" w:rsidRDefault="006E49BC" w:rsidP="006E49BC">
            <w:pPr>
              <w:spacing w:after="160" w:line="259" w:lineRule="auto"/>
              <w:rPr>
                <w:b/>
                <w:lang w:val="kk-KZ"/>
              </w:rPr>
            </w:pPr>
            <w:r w:rsidRPr="006E49BC">
              <w:rPr>
                <w:b/>
                <w:lang w:val="kk-KZ"/>
              </w:rPr>
              <w:t xml:space="preserve">Арнайы түзетуші </w:t>
            </w:r>
          </w:p>
          <w:p w14:paraId="7A5C789E" w14:textId="77777777" w:rsidR="006E49BC" w:rsidRPr="006E49BC" w:rsidRDefault="006E49BC" w:rsidP="006E49BC">
            <w:pPr>
              <w:spacing w:after="160" w:line="259" w:lineRule="auto"/>
              <w:rPr>
                <w:b/>
                <w:lang w:val="kk-KZ"/>
              </w:rPr>
            </w:pPr>
            <w:r w:rsidRPr="006E49BC">
              <w:rPr>
                <w:b/>
                <w:lang w:val="kk-KZ"/>
              </w:rPr>
              <w:t xml:space="preserve">іс-әрекет: </w:t>
            </w:r>
          </w:p>
          <w:p w14:paraId="488C3B56" w14:textId="77777777" w:rsidR="006E49BC" w:rsidRPr="006E49BC" w:rsidRDefault="006E49BC" w:rsidP="006E49BC">
            <w:pPr>
              <w:spacing w:after="160" w:line="259" w:lineRule="auto"/>
              <w:rPr>
                <w:b/>
                <w:lang w:val="kk-KZ"/>
              </w:rPr>
            </w:pPr>
            <w:r w:rsidRPr="006E49BC">
              <w:rPr>
                <w:b/>
                <w:lang w:val="kk-KZ"/>
              </w:rPr>
              <w:t>Жарылғас Бексұлтан сандарды ретімен санап ажыратуға үйрету.</w:t>
            </w:r>
          </w:p>
          <w:p w14:paraId="46CD33E0" w14:textId="77777777" w:rsidR="006E49BC" w:rsidRPr="006E49BC" w:rsidRDefault="006E49BC" w:rsidP="006E49BC">
            <w:pPr>
              <w:spacing w:after="160" w:line="259" w:lineRule="auto"/>
              <w:rPr>
                <w:b/>
                <w:lang w:val="kk-KZ"/>
              </w:rPr>
            </w:pPr>
            <w:r w:rsidRPr="006E49BC">
              <w:rPr>
                <w:b/>
                <w:lang w:val="kk-KZ"/>
              </w:rPr>
              <w:t>Ойын:  «Түсіне қарай орналастыр»</w:t>
            </w:r>
          </w:p>
        </w:tc>
        <w:tc>
          <w:tcPr>
            <w:tcW w:w="2696" w:type="dxa"/>
            <w:tcBorders>
              <w:top w:val="single" w:sz="4" w:space="0" w:color="auto"/>
              <w:left w:val="single" w:sz="4" w:space="0" w:color="auto"/>
              <w:right w:val="single" w:sz="4" w:space="0" w:color="auto"/>
            </w:tcBorders>
          </w:tcPr>
          <w:p w14:paraId="494BE5DA" w14:textId="77777777" w:rsidR="006E49BC" w:rsidRPr="006E49BC" w:rsidRDefault="006E49BC" w:rsidP="006E49BC">
            <w:pPr>
              <w:spacing w:after="160" w:line="259" w:lineRule="auto"/>
              <w:rPr>
                <w:b/>
                <w:lang w:val="kk-KZ"/>
              </w:rPr>
            </w:pPr>
            <w:r w:rsidRPr="006E49BC">
              <w:rPr>
                <w:b/>
                <w:lang w:val="kk-KZ"/>
              </w:rPr>
              <w:lastRenderedPageBreak/>
              <w:t xml:space="preserve">Көркем әдебиет, сөйлеуді дамыту - коммуникативтік  әрекет </w:t>
            </w:r>
            <w:r w:rsidRPr="006E49BC">
              <w:rPr>
                <w:b/>
                <w:lang w:val="kk-KZ"/>
              </w:rPr>
              <w:lastRenderedPageBreak/>
              <w:t>«Мысық», «Бауырсақ» өлеңдерді тыңдау.</w:t>
            </w:r>
          </w:p>
          <w:p w14:paraId="7FBDAEFD" w14:textId="77777777" w:rsidR="006E49BC" w:rsidRPr="006E49BC" w:rsidRDefault="006E49BC" w:rsidP="006E49BC">
            <w:pPr>
              <w:spacing w:after="160" w:line="259" w:lineRule="auto"/>
              <w:rPr>
                <w:b/>
                <w:lang w:val="kk-KZ"/>
              </w:rPr>
            </w:pPr>
            <w:r w:rsidRPr="006E49BC">
              <w:rPr>
                <w:b/>
                <w:lang w:val="kk-KZ"/>
              </w:rPr>
              <w:t>Сұрақтарға жауап:</w:t>
            </w:r>
          </w:p>
          <w:p w14:paraId="2AEF151A" w14:textId="77777777" w:rsidR="006E49BC" w:rsidRPr="006E49BC" w:rsidRDefault="006E49BC" w:rsidP="006E49BC">
            <w:pPr>
              <w:spacing w:after="160" w:line="259" w:lineRule="auto"/>
              <w:rPr>
                <w:b/>
                <w:lang w:val="kk-KZ"/>
              </w:rPr>
            </w:pPr>
            <w:r w:rsidRPr="006E49BC">
              <w:rPr>
                <w:b/>
                <w:lang w:val="kk-KZ"/>
              </w:rPr>
              <w:t>• Қандай ертегі ұнайды?</w:t>
            </w:r>
          </w:p>
          <w:p w14:paraId="31093D38" w14:textId="77777777" w:rsidR="006E49BC" w:rsidRPr="006E49BC" w:rsidRDefault="006E49BC" w:rsidP="006E49BC">
            <w:pPr>
              <w:spacing w:after="160" w:line="259" w:lineRule="auto"/>
              <w:rPr>
                <w:b/>
                <w:lang w:val="kk-KZ"/>
              </w:rPr>
            </w:pPr>
            <w:r w:rsidRPr="006E49BC">
              <w:rPr>
                <w:b/>
                <w:lang w:val="kk-KZ"/>
              </w:rPr>
              <w:t>• Ертегіде кездесетін кейіпкерлерді ата?</w:t>
            </w:r>
          </w:p>
          <w:p w14:paraId="4A7E5EB7" w14:textId="77777777" w:rsidR="006E49BC" w:rsidRPr="006E49BC" w:rsidRDefault="006E49BC" w:rsidP="006E49BC">
            <w:pPr>
              <w:spacing w:after="160" w:line="259" w:lineRule="auto"/>
              <w:rPr>
                <w:b/>
                <w:lang w:val="kk-KZ"/>
              </w:rPr>
            </w:pPr>
            <w:r w:rsidRPr="006E49BC">
              <w:rPr>
                <w:b/>
                <w:lang w:val="kk-KZ"/>
              </w:rPr>
              <w:t>• Ата-анаңмен ертегі тыңдаған ұнайды ма?</w:t>
            </w:r>
          </w:p>
          <w:p w14:paraId="6D04765C" w14:textId="77777777" w:rsidR="006E49BC" w:rsidRPr="006E49BC" w:rsidRDefault="006E49BC" w:rsidP="006E49BC">
            <w:pPr>
              <w:spacing w:after="160" w:line="259" w:lineRule="auto"/>
              <w:rPr>
                <w:b/>
                <w:lang w:val="kk-KZ"/>
              </w:rPr>
            </w:pPr>
          </w:p>
          <w:p w14:paraId="5F3D8621" w14:textId="77777777" w:rsidR="006E49BC" w:rsidRPr="006E49BC" w:rsidRDefault="006E49BC" w:rsidP="006E49BC">
            <w:pPr>
              <w:spacing w:after="160" w:line="259" w:lineRule="auto"/>
              <w:rPr>
                <w:b/>
                <w:lang w:val="kk-KZ"/>
              </w:rPr>
            </w:pPr>
            <w:r w:rsidRPr="006E49BC">
              <w:rPr>
                <w:b/>
                <w:lang w:val="kk-KZ"/>
              </w:rPr>
              <w:t>Арнайы түзетуші іс-әрекет: Педогог психологпен жұмыс:</w:t>
            </w:r>
          </w:p>
          <w:p w14:paraId="564F909B" w14:textId="77777777" w:rsidR="006E49BC" w:rsidRPr="006E49BC" w:rsidRDefault="006E49BC" w:rsidP="006E49BC">
            <w:pPr>
              <w:spacing w:after="160" w:line="259" w:lineRule="auto"/>
              <w:rPr>
                <w:b/>
                <w:lang w:val="kk-KZ"/>
              </w:rPr>
            </w:pPr>
            <w:r w:rsidRPr="006E49BC">
              <w:rPr>
                <w:b/>
                <w:lang w:val="kk-KZ"/>
              </w:rPr>
              <w:t>Қуандық Алим</w:t>
            </w:r>
          </w:p>
          <w:p w14:paraId="456B645F" w14:textId="77777777" w:rsidR="006E49BC" w:rsidRPr="006E49BC" w:rsidRDefault="006E49BC" w:rsidP="006E49BC">
            <w:pPr>
              <w:spacing w:after="160" w:line="259" w:lineRule="auto"/>
              <w:rPr>
                <w:b/>
                <w:lang w:val="kk-KZ"/>
              </w:rPr>
            </w:pPr>
            <w:r w:rsidRPr="006E49BC">
              <w:rPr>
                <w:b/>
                <w:lang w:val="kk-KZ"/>
              </w:rPr>
              <w:t>психолог жоспары бойынша жұмыс</w:t>
            </w:r>
          </w:p>
          <w:p w14:paraId="43F67717" w14:textId="77777777" w:rsidR="006E49BC" w:rsidRPr="006E49BC" w:rsidRDefault="006E49BC" w:rsidP="006E49BC">
            <w:pPr>
              <w:spacing w:after="160" w:line="259" w:lineRule="auto"/>
              <w:rPr>
                <w:b/>
                <w:lang w:val="kk-KZ"/>
              </w:rPr>
            </w:pPr>
            <w:r w:rsidRPr="006E49BC">
              <w:rPr>
                <w:b/>
                <w:lang w:val="kk-KZ"/>
              </w:rPr>
              <w:t>09:50-10:00</w:t>
            </w:r>
          </w:p>
          <w:p w14:paraId="61437A61" w14:textId="77777777" w:rsidR="006E49BC" w:rsidRPr="006E49BC" w:rsidRDefault="006E49BC" w:rsidP="006E49BC">
            <w:pPr>
              <w:spacing w:after="160" w:line="259" w:lineRule="auto"/>
              <w:rPr>
                <w:b/>
                <w:lang w:val="kk-KZ"/>
              </w:rPr>
            </w:pPr>
            <w:r w:rsidRPr="006E49BC">
              <w:rPr>
                <w:b/>
                <w:lang w:val="kk-KZ"/>
              </w:rPr>
              <w:t>Дене тәрбиесі</w:t>
            </w:r>
          </w:p>
        </w:tc>
        <w:tc>
          <w:tcPr>
            <w:tcW w:w="2693" w:type="dxa"/>
            <w:gridSpan w:val="4"/>
            <w:tcBorders>
              <w:top w:val="single" w:sz="4" w:space="0" w:color="auto"/>
              <w:left w:val="single" w:sz="4" w:space="0" w:color="auto"/>
              <w:right w:val="single" w:sz="4" w:space="0" w:color="auto"/>
            </w:tcBorders>
          </w:tcPr>
          <w:p w14:paraId="74BAD0F3" w14:textId="77777777" w:rsidR="006E49BC" w:rsidRPr="006E49BC" w:rsidRDefault="006E49BC" w:rsidP="006E49BC">
            <w:pPr>
              <w:spacing w:after="160" w:line="259" w:lineRule="auto"/>
              <w:rPr>
                <w:b/>
                <w:lang w:val="kk-KZ"/>
              </w:rPr>
            </w:pPr>
            <w:r w:rsidRPr="006E49BC">
              <w:rPr>
                <w:b/>
                <w:lang w:val="kk-KZ"/>
              </w:rPr>
              <w:lastRenderedPageBreak/>
              <w:t xml:space="preserve">Сөйлеуді дамыту– коммуникативтік әрекет </w:t>
            </w:r>
          </w:p>
          <w:p w14:paraId="3DEEE1D4" w14:textId="77777777" w:rsidR="006E49BC" w:rsidRPr="006E49BC" w:rsidRDefault="006E49BC" w:rsidP="006E49BC">
            <w:pPr>
              <w:spacing w:after="160" w:line="259" w:lineRule="auto"/>
              <w:rPr>
                <w:b/>
                <w:lang w:val="kk-KZ"/>
              </w:rPr>
            </w:pPr>
            <w:r w:rsidRPr="006E49BC">
              <w:rPr>
                <w:b/>
                <w:lang w:val="kk-KZ"/>
              </w:rPr>
              <w:t xml:space="preserve">Тыңдаған ертегілерді </w:t>
            </w:r>
            <w:r w:rsidRPr="006E49BC">
              <w:rPr>
                <w:b/>
                <w:lang w:val="kk-KZ"/>
              </w:rPr>
              <w:lastRenderedPageBreak/>
              <w:t>мәнерлеп айту.</w:t>
            </w:r>
          </w:p>
          <w:p w14:paraId="105A5D0F" w14:textId="77777777" w:rsidR="006E49BC" w:rsidRPr="006E49BC" w:rsidRDefault="006E49BC" w:rsidP="006E49BC">
            <w:pPr>
              <w:spacing w:after="160" w:line="259" w:lineRule="auto"/>
              <w:rPr>
                <w:b/>
                <w:lang w:val="kk-KZ"/>
              </w:rPr>
            </w:pPr>
            <w:r w:rsidRPr="006E49BC">
              <w:rPr>
                <w:b/>
                <w:lang w:val="kk-KZ"/>
              </w:rPr>
              <w:t xml:space="preserve"> «Түлкі мен Әтеш»  ертегісін еске түсіріп мазмұндау.</w:t>
            </w:r>
          </w:p>
          <w:p w14:paraId="75B0B029" w14:textId="77777777" w:rsidR="006E49BC" w:rsidRPr="006E49BC" w:rsidRDefault="006E49BC" w:rsidP="006E49BC">
            <w:pPr>
              <w:spacing w:after="160" w:line="259" w:lineRule="auto"/>
              <w:rPr>
                <w:b/>
                <w:lang w:val="kk-KZ"/>
              </w:rPr>
            </w:pPr>
          </w:p>
          <w:p w14:paraId="1662F914" w14:textId="77777777" w:rsidR="006E49BC" w:rsidRPr="006E49BC" w:rsidRDefault="006E49BC" w:rsidP="006E49BC">
            <w:pPr>
              <w:spacing w:after="160" w:line="259" w:lineRule="auto"/>
              <w:rPr>
                <w:b/>
                <w:lang w:val="kk-KZ"/>
              </w:rPr>
            </w:pPr>
            <w:r w:rsidRPr="006E49BC">
              <w:rPr>
                <w:b/>
                <w:lang w:val="kk-KZ"/>
              </w:rPr>
              <w:t>Арнайы түзетуші іс-әрекет:</w:t>
            </w:r>
          </w:p>
          <w:p w14:paraId="6DFA2232" w14:textId="77777777" w:rsidR="006E49BC" w:rsidRPr="006E49BC" w:rsidRDefault="006E49BC" w:rsidP="006E49BC">
            <w:pPr>
              <w:spacing w:after="160" w:line="259" w:lineRule="auto"/>
              <w:rPr>
                <w:b/>
                <w:lang w:val="kk-KZ"/>
              </w:rPr>
            </w:pPr>
            <w:r w:rsidRPr="006E49BC">
              <w:rPr>
                <w:b/>
                <w:lang w:val="kk-KZ"/>
              </w:rPr>
              <w:t>Логопед маманның жұмысы</w:t>
            </w:r>
          </w:p>
          <w:p w14:paraId="2FFEBF44" w14:textId="77777777" w:rsidR="006E49BC" w:rsidRPr="006E49BC" w:rsidRDefault="006E49BC" w:rsidP="006E49BC">
            <w:pPr>
              <w:spacing w:after="160" w:line="259" w:lineRule="auto"/>
              <w:rPr>
                <w:b/>
                <w:lang w:val="kk-KZ"/>
              </w:rPr>
            </w:pPr>
            <w:r w:rsidRPr="006E49BC">
              <w:rPr>
                <w:b/>
                <w:lang w:val="kk-KZ"/>
              </w:rPr>
              <w:t>Сәкенов Ерасыл</w:t>
            </w:r>
          </w:p>
          <w:p w14:paraId="5AFC6B25" w14:textId="77777777" w:rsidR="006E49BC" w:rsidRPr="006E49BC" w:rsidRDefault="006E49BC" w:rsidP="006E49BC">
            <w:pPr>
              <w:spacing w:after="160" w:line="259" w:lineRule="auto"/>
              <w:rPr>
                <w:b/>
                <w:lang w:val="kk-KZ"/>
              </w:rPr>
            </w:pPr>
            <w:r w:rsidRPr="006E49BC">
              <w:rPr>
                <w:b/>
                <w:lang w:val="kk-KZ"/>
              </w:rPr>
              <w:t>15:30-15:55</w:t>
            </w:r>
          </w:p>
          <w:p w14:paraId="20A7434F" w14:textId="77777777" w:rsidR="006E49BC" w:rsidRPr="006E49BC" w:rsidRDefault="006E49BC" w:rsidP="006E49BC">
            <w:pPr>
              <w:spacing w:after="160" w:line="259" w:lineRule="auto"/>
              <w:rPr>
                <w:b/>
                <w:lang w:val="kk-KZ"/>
              </w:rPr>
            </w:pPr>
            <w:r w:rsidRPr="006E49BC">
              <w:rPr>
                <w:b/>
                <w:lang w:val="kk-KZ"/>
              </w:rPr>
              <w:t>Қуандық Алим</w:t>
            </w:r>
          </w:p>
        </w:tc>
        <w:tc>
          <w:tcPr>
            <w:tcW w:w="2268" w:type="dxa"/>
            <w:gridSpan w:val="2"/>
            <w:tcBorders>
              <w:top w:val="single" w:sz="4" w:space="0" w:color="auto"/>
              <w:left w:val="single" w:sz="4" w:space="0" w:color="auto"/>
              <w:right w:val="single" w:sz="4" w:space="0" w:color="auto"/>
            </w:tcBorders>
          </w:tcPr>
          <w:p w14:paraId="4BCDF182" w14:textId="77777777" w:rsidR="006E49BC" w:rsidRPr="006E49BC" w:rsidRDefault="006E49BC" w:rsidP="006E49BC">
            <w:pPr>
              <w:spacing w:after="160" w:line="259" w:lineRule="auto"/>
              <w:rPr>
                <w:b/>
                <w:lang w:val="kk-KZ"/>
              </w:rPr>
            </w:pPr>
            <w:r w:rsidRPr="006E49BC">
              <w:rPr>
                <w:b/>
                <w:lang w:val="kk-KZ"/>
              </w:rPr>
              <w:lastRenderedPageBreak/>
              <w:t xml:space="preserve"> Сурет салу мен жапсыру  ұіә</w:t>
            </w:r>
          </w:p>
          <w:p w14:paraId="36B6F0D4" w14:textId="77777777" w:rsidR="006E49BC" w:rsidRPr="006E49BC" w:rsidRDefault="006E49BC" w:rsidP="006E49BC">
            <w:pPr>
              <w:spacing w:after="160" w:line="259" w:lineRule="auto"/>
              <w:rPr>
                <w:b/>
                <w:lang w:val="kk-KZ"/>
              </w:rPr>
            </w:pPr>
            <w:r w:rsidRPr="006E49BC">
              <w:rPr>
                <w:b/>
                <w:lang w:val="kk-KZ"/>
              </w:rPr>
              <w:t xml:space="preserve"> Таза әрі абайлап </w:t>
            </w:r>
            <w:r w:rsidRPr="006E49BC">
              <w:rPr>
                <w:b/>
                <w:lang w:val="kk-KZ"/>
              </w:rPr>
              <w:lastRenderedPageBreak/>
              <w:t>жұмыс жасауды ескерту және үйрету.</w:t>
            </w:r>
          </w:p>
          <w:p w14:paraId="2341BE5F" w14:textId="77777777" w:rsidR="006E49BC" w:rsidRPr="006E49BC" w:rsidRDefault="006E49BC" w:rsidP="006E49BC">
            <w:pPr>
              <w:spacing w:after="160" w:line="259" w:lineRule="auto"/>
              <w:rPr>
                <w:b/>
                <w:lang w:val="kk-KZ"/>
              </w:rPr>
            </w:pPr>
            <w:r w:rsidRPr="006E49BC">
              <w:rPr>
                <w:b/>
                <w:lang w:val="kk-KZ"/>
              </w:rPr>
              <w:t>«Түлкі мен Әтеш»,</w:t>
            </w:r>
          </w:p>
          <w:p w14:paraId="2C3115AF" w14:textId="77777777" w:rsidR="006E49BC" w:rsidRPr="006E49BC" w:rsidRDefault="006E49BC" w:rsidP="006E49BC">
            <w:pPr>
              <w:spacing w:after="160" w:line="259" w:lineRule="auto"/>
              <w:rPr>
                <w:b/>
                <w:lang w:val="kk-KZ"/>
              </w:rPr>
            </w:pPr>
            <w:r w:rsidRPr="006E49BC">
              <w:rPr>
                <w:b/>
                <w:lang w:val="kk-KZ"/>
              </w:rPr>
              <w:t>ертегісі бойынша сурет салу.</w:t>
            </w:r>
          </w:p>
          <w:p w14:paraId="7219A5E0" w14:textId="77777777" w:rsidR="006E49BC" w:rsidRPr="006E49BC" w:rsidRDefault="006E49BC" w:rsidP="006E49BC">
            <w:pPr>
              <w:spacing w:after="160" w:line="259" w:lineRule="auto"/>
              <w:rPr>
                <w:b/>
                <w:lang w:val="kk-KZ"/>
              </w:rPr>
            </w:pPr>
          </w:p>
          <w:p w14:paraId="5CFD7144" w14:textId="77777777" w:rsidR="006E49BC" w:rsidRPr="006E49BC" w:rsidRDefault="006E49BC" w:rsidP="006E49BC">
            <w:pPr>
              <w:spacing w:after="160" w:line="259" w:lineRule="auto"/>
              <w:rPr>
                <w:b/>
                <w:lang w:val="kk-KZ"/>
              </w:rPr>
            </w:pPr>
            <w:r w:rsidRPr="006E49BC">
              <w:rPr>
                <w:b/>
                <w:lang w:val="kk-KZ"/>
              </w:rPr>
              <w:t>Арнайы түзетуші     іс-әрекет:</w:t>
            </w:r>
          </w:p>
          <w:p w14:paraId="01EF3751" w14:textId="77777777" w:rsidR="006E49BC" w:rsidRPr="006E49BC" w:rsidRDefault="006E49BC" w:rsidP="006E49BC">
            <w:pPr>
              <w:spacing w:after="160" w:line="259" w:lineRule="auto"/>
              <w:rPr>
                <w:b/>
                <w:lang w:val="kk-KZ"/>
              </w:rPr>
            </w:pPr>
            <w:r w:rsidRPr="006E49BC">
              <w:rPr>
                <w:b/>
                <w:lang w:val="kk-KZ"/>
              </w:rPr>
              <w:t>Жанат Алинур</w:t>
            </w:r>
          </w:p>
          <w:p w14:paraId="5129CA55" w14:textId="77777777" w:rsidR="006E49BC" w:rsidRPr="006E49BC" w:rsidRDefault="006E49BC" w:rsidP="006E49BC">
            <w:pPr>
              <w:spacing w:after="160" w:line="259" w:lineRule="auto"/>
              <w:rPr>
                <w:b/>
                <w:lang w:val="kk-KZ"/>
              </w:rPr>
            </w:pPr>
            <w:r w:rsidRPr="006E49BC">
              <w:rPr>
                <w:b/>
                <w:lang w:val="kk-KZ"/>
              </w:rPr>
              <w:t>қазақ тілінде дұрыс сұрақтарды қойып айтуға үйрету.</w:t>
            </w:r>
          </w:p>
          <w:p w14:paraId="4B4409A7" w14:textId="77777777" w:rsidR="006E49BC" w:rsidRPr="006E49BC" w:rsidRDefault="006E49BC" w:rsidP="006E49BC">
            <w:pPr>
              <w:spacing w:after="160" w:line="259" w:lineRule="auto"/>
              <w:rPr>
                <w:b/>
                <w:lang w:val="kk-KZ"/>
              </w:rPr>
            </w:pPr>
            <w:r w:rsidRPr="006E49BC">
              <w:rPr>
                <w:b/>
                <w:lang w:val="kk-KZ"/>
              </w:rPr>
              <w:t>Ойын: «Қандай ертегі кейіпкері?»</w:t>
            </w:r>
          </w:p>
        </w:tc>
        <w:tc>
          <w:tcPr>
            <w:tcW w:w="2552" w:type="dxa"/>
            <w:tcBorders>
              <w:top w:val="single" w:sz="4" w:space="0" w:color="auto"/>
              <w:left w:val="single" w:sz="4" w:space="0" w:color="auto"/>
              <w:right w:val="single" w:sz="4" w:space="0" w:color="auto"/>
            </w:tcBorders>
          </w:tcPr>
          <w:p w14:paraId="0C33364B" w14:textId="6653723C" w:rsidR="006E49BC" w:rsidRPr="006E49BC" w:rsidRDefault="006E49BC" w:rsidP="006E49BC">
            <w:pPr>
              <w:spacing w:after="160" w:line="259" w:lineRule="auto"/>
              <w:rPr>
                <w:b/>
                <w:lang w:val="kk-KZ"/>
              </w:rPr>
            </w:pPr>
            <w:r w:rsidRPr="006E49BC">
              <w:rPr>
                <w:b/>
                <w:lang w:val="kk-KZ"/>
              </w:rPr>
              <w:lastRenderedPageBreak/>
              <w:t>Қоршаған</w:t>
            </w:r>
            <w:r w:rsidR="00C943EA">
              <w:rPr>
                <w:b/>
                <w:lang w:val="kk-KZ"/>
              </w:rPr>
              <w:t xml:space="preserve"> әлеииен </w:t>
            </w:r>
            <w:r w:rsidRPr="006E49BC">
              <w:rPr>
                <w:b/>
                <w:lang w:val="kk-KZ"/>
              </w:rPr>
              <w:t xml:space="preserve">таныстыру –коммуникативтік </w:t>
            </w:r>
            <w:r w:rsidRPr="006E49BC">
              <w:rPr>
                <w:b/>
                <w:lang w:val="kk-KZ"/>
              </w:rPr>
              <w:lastRenderedPageBreak/>
              <w:t xml:space="preserve">әрекет                         «Сахналау» </w:t>
            </w:r>
          </w:p>
          <w:p w14:paraId="23B6A0EE" w14:textId="77777777" w:rsidR="006E49BC" w:rsidRPr="006E49BC" w:rsidRDefault="006E49BC" w:rsidP="006E49BC">
            <w:pPr>
              <w:spacing w:after="160" w:line="259" w:lineRule="auto"/>
              <w:rPr>
                <w:b/>
                <w:lang w:val="kk-KZ"/>
              </w:rPr>
            </w:pPr>
            <w:r w:rsidRPr="006E49BC">
              <w:rPr>
                <w:b/>
                <w:lang w:val="kk-KZ"/>
              </w:rPr>
              <w:t>«Түлкі мен Әтеш»</w:t>
            </w:r>
          </w:p>
          <w:p w14:paraId="3048A174" w14:textId="77777777" w:rsidR="006E49BC" w:rsidRPr="006E49BC" w:rsidRDefault="006E49BC" w:rsidP="006E49BC">
            <w:pPr>
              <w:spacing w:after="160" w:line="259" w:lineRule="auto"/>
              <w:rPr>
                <w:b/>
                <w:lang w:val="kk-KZ"/>
              </w:rPr>
            </w:pPr>
            <w:r w:rsidRPr="006E49BC">
              <w:rPr>
                <w:b/>
                <w:lang w:val="kk-KZ"/>
              </w:rPr>
              <w:t>Мақсаты;балаларға тындалған  ертегі желісін сахналауға тәрбиелеу. Эстетикалық, шеберлік талғамға үйрету.</w:t>
            </w:r>
          </w:p>
          <w:p w14:paraId="6D66B48E" w14:textId="77777777" w:rsidR="006E49BC" w:rsidRPr="006E49BC" w:rsidRDefault="006E49BC" w:rsidP="006E49BC">
            <w:pPr>
              <w:spacing w:after="160" w:line="259" w:lineRule="auto"/>
              <w:rPr>
                <w:b/>
                <w:lang w:val="kk-KZ"/>
              </w:rPr>
            </w:pPr>
          </w:p>
          <w:p w14:paraId="1829AE7D" w14:textId="77777777" w:rsidR="006E49BC" w:rsidRPr="006E49BC" w:rsidRDefault="006E49BC" w:rsidP="006E49BC">
            <w:pPr>
              <w:spacing w:after="160" w:line="259" w:lineRule="auto"/>
              <w:rPr>
                <w:b/>
                <w:lang w:val="kk-KZ"/>
              </w:rPr>
            </w:pPr>
            <w:r w:rsidRPr="006E49BC">
              <w:rPr>
                <w:b/>
                <w:lang w:val="kk-KZ"/>
              </w:rPr>
              <w:t>Арнайы түзетуші іс-әрекет:</w:t>
            </w:r>
          </w:p>
          <w:p w14:paraId="1217B17A" w14:textId="77777777" w:rsidR="006E49BC" w:rsidRPr="006E49BC" w:rsidRDefault="006E49BC" w:rsidP="006E49BC">
            <w:pPr>
              <w:spacing w:after="160" w:line="259" w:lineRule="auto"/>
              <w:rPr>
                <w:b/>
                <w:lang w:val="kk-KZ"/>
              </w:rPr>
            </w:pPr>
            <w:r w:rsidRPr="006E49BC">
              <w:rPr>
                <w:b/>
                <w:lang w:val="kk-KZ"/>
              </w:rPr>
              <w:t>Сәрсенов Ерасыл</w:t>
            </w:r>
          </w:p>
          <w:p w14:paraId="32005469" w14:textId="77777777" w:rsidR="006E49BC" w:rsidRPr="006E49BC" w:rsidRDefault="006E49BC" w:rsidP="006E49BC">
            <w:pPr>
              <w:spacing w:after="160" w:line="259" w:lineRule="auto"/>
              <w:rPr>
                <w:b/>
                <w:lang w:val="kk-KZ"/>
              </w:rPr>
            </w:pPr>
            <w:r w:rsidRPr="006E49BC">
              <w:rPr>
                <w:b/>
                <w:lang w:val="kk-KZ"/>
              </w:rPr>
              <w:t xml:space="preserve"> қазақ тілінде сөйлеуді үйретуді жалғастыру.</w:t>
            </w:r>
          </w:p>
          <w:p w14:paraId="51B317BC" w14:textId="77777777" w:rsidR="006E49BC" w:rsidRPr="006E49BC" w:rsidRDefault="006E49BC" w:rsidP="006E49BC">
            <w:pPr>
              <w:spacing w:after="160" w:line="259" w:lineRule="auto"/>
              <w:rPr>
                <w:b/>
                <w:lang w:val="kk-KZ"/>
              </w:rPr>
            </w:pPr>
            <w:r w:rsidRPr="006E49BC">
              <w:rPr>
                <w:b/>
                <w:lang w:val="kk-KZ"/>
              </w:rPr>
              <w:t>Ойын: «Қандай көлік?»</w:t>
            </w:r>
          </w:p>
        </w:tc>
      </w:tr>
      <w:tr w:rsidR="006E49BC" w:rsidRPr="009F719C" w14:paraId="308C3C1C" w14:textId="77777777" w:rsidTr="002A3AF4">
        <w:trPr>
          <w:trHeight w:val="75"/>
        </w:trPr>
        <w:tc>
          <w:tcPr>
            <w:tcW w:w="2661" w:type="dxa"/>
            <w:tcBorders>
              <w:top w:val="single" w:sz="4" w:space="0" w:color="auto"/>
              <w:left w:val="single" w:sz="4" w:space="0" w:color="auto"/>
              <w:bottom w:val="single" w:sz="4" w:space="0" w:color="auto"/>
              <w:right w:val="single" w:sz="4" w:space="0" w:color="auto"/>
            </w:tcBorders>
            <w:hideMark/>
          </w:tcPr>
          <w:p w14:paraId="18669704" w14:textId="77777777" w:rsidR="006E49BC" w:rsidRPr="006E49BC" w:rsidRDefault="006E49BC" w:rsidP="006E49BC">
            <w:pPr>
              <w:spacing w:after="160" w:line="259" w:lineRule="auto"/>
              <w:rPr>
                <w:b/>
                <w:lang w:val="kk-KZ"/>
              </w:rPr>
            </w:pPr>
            <w:r w:rsidRPr="006E49BC">
              <w:rPr>
                <w:b/>
                <w:lang w:val="kk-KZ"/>
              </w:rPr>
              <w:lastRenderedPageBreak/>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hideMark/>
          </w:tcPr>
          <w:p w14:paraId="32BC3771" w14:textId="77777777" w:rsidR="006E49BC" w:rsidRPr="006E49BC" w:rsidRDefault="006E49BC" w:rsidP="006E49BC">
            <w:pPr>
              <w:spacing w:after="160" w:line="259" w:lineRule="auto"/>
              <w:rPr>
                <w:b/>
                <w:lang w:val="kk-KZ"/>
              </w:rPr>
            </w:pPr>
            <w:r w:rsidRPr="006E49BC">
              <w:rPr>
                <w:b/>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14:paraId="79A7AC5C" w14:textId="77777777" w:rsidR="006E49BC" w:rsidRPr="006E49BC" w:rsidRDefault="006E49BC" w:rsidP="006E49BC">
            <w:pPr>
              <w:spacing w:after="160" w:line="259" w:lineRule="auto"/>
              <w:rPr>
                <w:b/>
                <w:lang w:val="kk-KZ"/>
              </w:rPr>
            </w:pPr>
            <w:r w:rsidRPr="006E49BC">
              <w:rPr>
                <w:b/>
                <w:lang w:val="kk-KZ"/>
              </w:rPr>
              <w:t>(қауіпсіздік ережелерін сақтау,серуенде қатармен жүруге үйрету.)</w:t>
            </w:r>
          </w:p>
        </w:tc>
      </w:tr>
      <w:tr w:rsidR="006E49BC" w:rsidRPr="006E49BC" w14:paraId="7F699D07" w14:textId="77777777" w:rsidTr="002A3AF4">
        <w:trPr>
          <w:trHeight w:val="690"/>
        </w:trPr>
        <w:tc>
          <w:tcPr>
            <w:tcW w:w="2661" w:type="dxa"/>
            <w:tcBorders>
              <w:top w:val="single" w:sz="4" w:space="0" w:color="auto"/>
              <w:left w:val="single" w:sz="4" w:space="0" w:color="auto"/>
              <w:bottom w:val="single" w:sz="4" w:space="0" w:color="auto"/>
              <w:right w:val="single" w:sz="4" w:space="0" w:color="auto"/>
            </w:tcBorders>
            <w:hideMark/>
          </w:tcPr>
          <w:p w14:paraId="0EEACD39" w14:textId="77777777" w:rsidR="006E49BC" w:rsidRPr="006E49BC" w:rsidRDefault="006E49BC" w:rsidP="006E49BC">
            <w:pPr>
              <w:spacing w:after="160" w:line="259" w:lineRule="auto"/>
              <w:rPr>
                <w:b/>
              </w:rPr>
            </w:pPr>
            <w:r w:rsidRPr="006E49BC">
              <w:rPr>
                <w:b/>
              </w:rPr>
              <w:t xml:space="preserve">Серуен </w:t>
            </w:r>
          </w:p>
          <w:p w14:paraId="60CFCF62" w14:textId="77777777" w:rsidR="006E49BC" w:rsidRPr="006E49BC" w:rsidRDefault="006E49BC" w:rsidP="006E49BC">
            <w:pPr>
              <w:spacing w:after="160" w:line="259" w:lineRule="auto"/>
              <w:rPr>
                <w:b/>
                <w:lang w:val="kk-KZ"/>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1F53CDFA" w14:textId="77777777" w:rsidR="006E49BC" w:rsidRPr="006E49BC" w:rsidRDefault="006E49BC" w:rsidP="006E49BC">
            <w:pPr>
              <w:spacing w:after="160" w:line="259" w:lineRule="auto"/>
              <w:rPr>
                <w:b/>
                <w:bCs/>
                <w:lang w:val="kk-KZ"/>
              </w:rPr>
            </w:pPr>
            <w:r w:rsidRPr="006E49BC">
              <w:rPr>
                <w:b/>
                <w:bCs/>
                <w:lang w:val="kk-KZ"/>
              </w:rPr>
              <w:t xml:space="preserve">Серуен </w:t>
            </w:r>
          </w:p>
          <w:p w14:paraId="6D11AE75" w14:textId="77777777" w:rsidR="006E49BC" w:rsidRPr="006E49BC" w:rsidRDefault="006E49BC" w:rsidP="006E49BC">
            <w:pPr>
              <w:spacing w:after="160" w:line="259" w:lineRule="auto"/>
              <w:rPr>
                <w:b/>
                <w:lang w:val="kk-KZ"/>
              </w:rPr>
            </w:pPr>
            <w:r w:rsidRPr="006E49BC">
              <w:rPr>
                <w:b/>
                <w:bCs/>
                <w:lang w:val="kk-KZ"/>
              </w:rPr>
              <w:t xml:space="preserve"> </w:t>
            </w:r>
            <w:r w:rsidRPr="006E49BC">
              <w:rPr>
                <w:b/>
                <w:lang w:val="kk-KZ"/>
              </w:rPr>
              <w:t>№ 10</w:t>
            </w:r>
          </w:p>
        </w:tc>
        <w:tc>
          <w:tcPr>
            <w:tcW w:w="2696" w:type="dxa"/>
            <w:tcBorders>
              <w:top w:val="nil"/>
              <w:left w:val="single" w:sz="4" w:space="0" w:color="auto"/>
              <w:bottom w:val="single" w:sz="4" w:space="0" w:color="auto"/>
              <w:right w:val="single" w:sz="4" w:space="0" w:color="auto"/>
            </w:tcBorders>
          </w:tcPr>
          <w:p w14:paraId="5A5EB903" w14:textId="77777777" w:rsidR="006E49BC" w:rsidRPr="006E49BC" w:rsidRDefault="006E49BC" w:rsidP="006E49BC">
            <w:pPr>
              <w:spacing w:after="160" w:line="259" w:lineRule="auto"/>
              <w:rPr>
                <w:b/>
              </w:rPr>
            </w:pPr>
            <w:r w:rsidRPr="006E49BC">
              <w:rPr>
                <w:b/>
              </w:rPr>
              <w:t>Серуен</w:t>
            </w:r>
          </w:p>
          <w:p w14:paraId="7EEC8153" w14:textId="77777777" w:rsidR="006E49BC" w:rsidRPr="006E49BC" w:rsidRDefault="006E49BC" w:rsidP="006E49BC">
            <w:pPr>
              <w:spacing w:after="160" w:line="259" w:lineRule="auto"/>
              <w:rPr>
                <w:b/>
              </w:rPr>
            </w:pPr>
            <w:r w:rsidRPr="006E49BC">
              <w:rPr>
                <w:b/>
                <w:lang w:val="kk-KZ"/>
              </w:rPr>
              <w:t>№ 9</w:t>
            </w:r>
            <w:r w:rsidRPr="006E49BC">
              <w:rPr>
                <w:b/>
              </w:rPr>
              <w:t xml:space="preserve"> </w:t>
            </w:r>
          </w:p>
          <w:p w14:paraId="522A5A2B" w14:textId="77777777" w:rsidR="006E49BC" w:rsidRPr="006E49BC" w:rsidRDefault="006E49BC" w:rsidP="006E49BC">
            <w:pPr>
              <w:spacing w:after="160" w:line="259" w:lineRule="auto"/>
              <w:rPr>
                <w:b/>
                <w:lang w:val="kk-KZ"/>
              </w:rPr>
            </w:pPr>
          </w:p>
        </w:tc>
        <w:tc>
          <w:tcPr>
            <w:tcW w:w="2693" w:type="dxa"/>
            <w:gridSpan w:val="4"/>
            <w:tcBorders>
              <w:top w:val="single" w:sz="4" w:space="0" w:color="auto"/>
              <w:left w:val="single" w:sz="4" w:space="0" w:color="auto"/>
              <w:bottom w:val="single" w:sz="4" w:space="0" w:color="auto"/>
              <w:right w:val="single" w:sz="4" w:space="0" w:color="auto"/>
            </w:tcBorders>
            <w:hideMark/>
          </w:tcPr>
          <w:p w14:paraId="3DD1F7C4" w14:textId="77777777" w:rsidR="006E49BC" w:rsidRPr="006E49BC" w:rsidRDefault="006E49BC" w:rsidP="006E49BC">
            <w:pPr>
              <w:spacing w:after="160" w:line="259" w:lineRule="auto"/>
              <w:rPr>
                <w:b/>
                <w:bCs/>
                <w:lang w:val="kk-KZ"/>
              </w:rPr>
            </w:pPr>
            <w:r w:rsidRPr="006E49BC">
              <w:rPr>
                <w:b/>
                <w:bCs/>
                <w:lang w:val="kk-KZ"/>
              </w:rPr>
              <w:t xml:space="preserve">Серуен </w:t>
            </w:r>
          </w:p>
          <w:p w14:paraId="3B1AF35E" w14:textId="77777777" w:rsidR="006E49BC" w:rsidRPr="006E49BC" w:rsidRDefault="006E49BC" w:rsidP="006E49BC">
            <w:pPr>
              <w:spacing w:after="160" w:line="259" w:lineRule="auto"/>
              <w:rPr>
                <w:b/>
                <w:lang w:val="kk-KZ"/>
              </w:rPr>
            </w:pPr>
            <w:r w:rsidRPr="006E49BC">
              <w:rPr>
                <w:b/>
                <w:bCs/>
                <w:lang w:val="kk-KZ"/>
              </w:rPr>
              <w:t xml:space="preserve"> </w:t>
            </w:r>
            <w:r w:rsidRPr="006E49BC">
              <w:rPr>
                <w:b/>
                <w:lang w:val="kk-KZ"/>
              </w:rPr>
              <w:t>№ 10</w:t>
            </w:r>
          </w:p>
        </w:tc>
        <w:tc>
          <w:tcPr>
            <w:tcW w:w="2268" w:type="dxa"/>
            <w:gridSpan w:val="2"/>
            <w:tcBorders>
              <w:top w:val="single" w:sz="4" w:space="0" w:color="auto"/>
              <w:left w:val="single" w:sz="4" w:space="0" w:color="auto"/>
              <w:bottom w:val="single" w:sz="4" w:space="0" w:color="auto"/>
              <w:right w:val="single" w:sz="4" w:space="0" w:color="auto"/>
            </w:tcBorders>
            <w:hideMark/>
          </w:tcPr>
          <w:p w14:paraId="13F73CD6" w14:textId="77777777" w:rsidR="006E49BC" w:rsidRPr="006E49BC" w:rsidRDefault="006E49BC" w:rsidP="006E49BC">
            <w:pPr>
              <w:spacing w:after="160" w:line="259" w:lineRule="auto"/>
              <w:rPr>
                <w:b/>
              </w:rPr>
            </w:pPr>
            <w:r w:rsidRPr="006E49BC">
              <w:rPr>
                <w:b/>
              </w:rPr>
              <w:t xml:space="preserve">Серуен </w:t>
            </w:r>
          </w:p>
          <w:p w14:paraId="0EE58F7F" w14:textId="77777777" w:rsidR="006E49BC" w:rsidRPr="006E49BC" w:rsidRDefault="006E49BC" w:rsidP="006E49BC">
            <w:pPr>
              <w:spacing w:after="160" w:line="259" w:lineRule="auto"/>
              <w:rPr>
                <w:b/>
                <w:lang w:val="kk-KZ"/>
              </w:rPr>
            </w:pPr>
            <w:r w:rsidRPr="006E49BC">
              <w:rPr>
                <w:b/>
                <w:lang w:val="kk-KZ"/>
              </w:rPr>
              <w:t>№ 4</w:t>
            </w:r>
          </w:p>
        </w:tc>
        <w:tc>
          <w:tcPr>
            <w:tcW w:w="2552" w:type="dxa"/>
            <w:tcBorders>
              <w:top w:val="single" w:sz="4" w:space="0" w:color="auto"/>
              <w:left w:val="single" w:sz="4" w:space="0" w:color="auto"/>
              <w:bottom w:val="single" w:sz="4" w:space="0" w:color="auto"/>
              <w:right w:val="single" w:sz="4" w:space="0" w:color="auto"/>
            </w:tcBorders>
          </w:tcPr>
          <w:p w14:paraId="17BEC5FE" w14:textId="77777777" w:rsidR="006E49BC" w:rsidRPr="006E49BC" w:rsidRDefault="006E49BC" w:rsidP="006E49BC">
            <w:pPr>
              <w:spacing w:after="160" w:line="259" w:lineRule="auto"/>
              <w:rPr>
                <w:b/>
                <w:bCs/>
                <w:lang w:val="kk-KZ"/>
              </w:rPr>
            </w:pPr>
            <w:r w:rsidRPr="006E49BC">
              <w:rPr>
                <w:b/>
                <w:bCs/>
                <w:lang w:val="kk-KZ"/>
              </w:rPr>
              <w:t xml:space="preserve">Серуен </w:t>
            </w:r>
          </w:p>
          <w:p w14:paraId="0CBE665C" w14:textId="77777777" w:rsidR="006E49BC" w:rsidRPr="006E49BC" w:rsidRDefault="006E49BC" w:rsidP="006E49BC">
            <w:pPr>
              <w:spacing w:after="160" w:line="259" w:lineRule="auto"/>
              <w:rPr>
                <w:b/>
                <w:lang w:val="kk-KZ"/>
              </w:rPr>
            </w:pPr>
            <w:r w:rsidRPr="006E49BC">
              <w:rPr>
                <w:b/>
                <w:bCs/>
                <w:lang w:val="kk-KZ"/>
              </w:rPr>
              <w:t xml:space="preserve"> </w:t>
            </w:r>
            <w:r w:rsidRPr="006E49BC">
              <w:rPr>
                <w:b/>
                <w:lang w:val="kk-KZ"/>
              </w:rPr>
              <w:t>№ 10</w:t>
            </w:r>
          </w:p>
        </w:tc>
      </w:tr>
      <w:tr w:rsidR="006E49BC" w:rsidRPr="009F719C" w14:paraId="402CD5C5" w14:textId="77777777" w:rsidTr="002A3AF4">
        <w:trPr>
          <w:trHeight w:val="405"/>
        </w:trPr>
        <w:tc>
          <w:tcPr>
            <w:tcW w:w="2661" w:type="dxa"/>
            <w:tcBorders>
              <w:top w:val="single" w:sz="4" w:space="0" w:color="auto"/>
              <w:left w:val="single" w:sz="4" w:space="0" w:color="auto"/>
              <w:bottom w:val="single" w:sz="4" w:space="0" w:color="auto"/>
              <w:right w:val="single" w:sz="4" w:space="0" w:color="auto"/>
            </w:tcBorders>
          </w:tcPr>
          <w:p w14:paraId="11BA0BEF" w14:textId="77777777" w:rsidR="006E49BC" w:rsidRPr="006E49BC" w:rsidRDefault="006E49BC" w:rsidP="006E49BC">
            <w:pPr>
              <w:spacing w:after="160" w:line="259" w:lineRule="auto"/>
              <w:rPr>
                <w:b/>
                <w:lang w:val="kk-KZ"/>
              </w:rPr>
            </w:pPr>
            <w:r w:rsidRPr="006E49BC">
              <w:rPr>
                <w:b/>
                <w:lang w:val="kk-KZ"/>
              </w:rPr>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14:paraId="29688300" w14:textId="77777777" w:rsidR="006E49BC" w:rsidRPr="006E49BC" w:rsidRDefault="006E49BC" w:rsidP="006E49BC">
            <w:pPr>
              <w:spacing w:after="160" w:line="259" w:lineRule="auto"/>
              <w:rPr>
                <w:b/>
                <w:lang w:val="kk-KZ"/>
              </w:rPr>
            </w:pPr>
            <w:r w:rsidRPr="006E49BC">
              <w:rPr>
                <w:b/>
                <w:lang w:val="kk-KZ"/>
              </w:rPr>
              <w:t>Балалардың  назарын   тағамға  аудару; мәдениетті  тамақтануға  баулу . «Суды, тамақты, энергияны  үнемді  тұтыну» - табиғи   ресурстарға   ұқыпты  қарау   дағдыларын   қалыптастыру.</w:t>
            </w:r>
          </w:p>
          <w:p w14:paraId="2976732A" w14:textId="77777777" w:rsidR="006E49BC" w:rsidRPr="006E49BC" w:rsidRDefault="006E49BC" w:rsidP="006E49BC">
            <w:pPr>
              <w:spacing w:after="160" w:line="259" w:lineRule="auto"/>
              <w:rPr>
                <w:b/>
                <w:lang w:val="kk-KZ"/>
              </w:rPr>
            </w:pPr>
          </w:p>
        </w:tc>
      </w:tr>
      <w:tr w:rsidR="006E49BC" w:rsidRPr="006E49BC" w14:paraId="61514554" w14:textId="77777777" w:rsidTr="002A3AF4">
        <w:trPr>
          <w:trHeight w:val="405"/>
        </w:trPr>
        <w:tc>
          <w:tcPr>
            <w:tcW w:w="2661" w:type="dxa"/>
            <w:tcBorders>
              <w:top w:val="single" w:sz="4" w:space="0" w:color="auto"/>
              <w:left w:val="single" w:sz="4" w:space="0" w:color="auto"/>
              <w:bottom w:val="single" w:sz="4" w:space="0" w:color="auto"/>
              <w:right w:val="single" w:sz="4" w:space="0" w:color="auto"/>
            </w:tcBorders>
          </w:tcPr>
          <w:p w14:paraId="1311B34C" w14:textId="77777777" w:rsidR="006E49BC" w:rsidRPr="006E49BC" w:rsidRDefault="006E49BC" w:rsidP="006E49BC">
            <w:pPr>
              <w:spacing w:after="160" w:line="259" w:lineRule="auto"/>
              <w:rPr>
                <w:b/>
                <w:lang w:val="kk-KZ"/>
              </w:rPr>
            </w:pPr>
            <w:r w:rsidRPr="006E49BC">
              <w:rPr>
                <w:b/>
                <w:lang w:val="kk-KZ"/>
              </w:rPr>
              <w:t xml:space="preserve">Балалардың дербес әрекеті (баяу қимылды </w:t>
            </w:r>
            <w:r w:rsidRPr="006E49BC">
              <w:rPr>
                <w:b/>
                <w:lang w:val="kk-KZ"/>
              </w:rPr>
              <w:lastRenderedPageBreak/>
              <w:t>ойындар, үстел үсті  ойындары, 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14:paraId="29181E16" w14:textId="77777777" w:rsidR="006E49BC" w:rsidRPr="006E49BC" w:rsidRDefault="006E49BC" w:rsidP="006E49BC">
            <w:pPr>
              <w:spacing w:after="160" w:line="259" w:lineRule="auto"/>
              <w:rPr>
                <w:b/>
                <w:lang w:val="kk-KZ"/>
              </w:rPr>
            </w:pPr>
            <w:r w:rsidRPr="006E49BC">
              <w:rPr>
                <w:b/>
                <w:lang w:val="kk-KZ"/>
              </w:rPr>
              <w:lastRenderedPageBreak/>
              <w:t>Дидактикалық ойын:</w:t>
            </w:r>
          </w:p>
          <w:p w14:paraId="1D4703AB" w14:textId="77777777" w:rsidR="006E49BC" w:rsidRPr="006E49BC" w:rsidRDefault="006E49BC" w:rsidP="006E49BC">
            <w:pPr>
              <w:spacing w:after="160" w:line="259" w:lineRule="auto"/>
              <w:rPr>
                <w:b/>
                <w:lang w:val="kk-KZ"/>
              </w:rPr>
            </w:pPr>
            <w:r w:rsidRPr="006E49BC">
              <w:rPr>
                <w:b/>
                <w:lang w:val="kk-KZ"/>
              </w:rPr>
              <w:lastRenderedPageBreak/>
              <w:t>«Тауыққа жұмыртқасын жеткіз»</w:t>
            </w:r>
          </w:p>
          <w:p w14:paraId="48646A26" w14:textId="77777777" w:rsidR="006E49BC" w:rsidRPr="006E49BC" w:rsidRDefault="006E49BC" w:rsidP="006E49BC">
            <w:pPr>
              <w:spacing w:after="160" w:line="259" w:lineRule="auto"/>
              <w:rPr>
                <w:b/>
                <w:lang w:val="kk-KZ"/>
              </w:rPr>
            </w:pPr>
            <w:r w:rsidRPr="006E49BC">
              <w:rPr>
                <w:b/>
                <w:lang w:val="kk-KZ"/>
              </w:rPr>
              <w:t>Мақсаты:балаларды ептілікке шапшаңдылықа үйрету.</w:t>
            </w:r>
          </w:p>
          <w:p w14:paraId="4F490207" w14:textId="77777777" w:rsidR="006E49BC" w:rsidRPr="006E49BC" w:rsidRDefault="006E49BC" w:rsidP="006E49BC">
            <w:pPr>
              <w:spacing w:after="160" w:line="259" w:lineRule="auto"/>
              <w:rPr>
                <w:b/>
                <w:lang w:val="kk-KZ"/>
              </w:rPr>
            </w:pPr>
            <w:r w:rsidRPr="006E49BC">
              <w:rPr>
                <w:b/>
                <w:lang w:val="kk-KZ"/>
              </w:rPr>
              <w:t>Ұлттық ойын: «Асық ату»</w:t>
            </w:r>
          </w:p>
        </w:tc>
        <w:tc>
          <w:tcPr>
            <w:tcW w:w="2985" w:type="dxa"/>
            <w:gridSpan w:val="3"/>
            <w:tcBorders>
              <w:top w:val="single" w:sz="4" w:space="0" w:color="auto"/>
              <w:left w:val="single" w:sz="4" w:space="0" w:color="auto"/>
              <w:bottom w:val="single" w:sz="4" w:space="0" w:color="auto"/>
              <w:right w:val="single" w:sz="4" w:space="0" w:color="auto"/>
            </w:tcBorders>
          </w:tcPr>
          <w:p w14:paraId="3EDFB8A9" w14:textId="77777777" w:rsidR="006E49BC" w:rsidRPr="006E49BC" w:rsidRDefault="006E49BC" w:rsidP="006E49BC">
            <w:pPr>
              <w:spacing w:after="160" w:line="259" w:lineRule="auto"/>
              <w:rPr>
                <w:b/>
                <w:lang w:val="kk-KZ"/>
              </w:rPr>
            </w:pPr>
            <w:r w:rsidRPr="006E49BC">
              <w:rPr>
                <w:b/>
                <w:lang w:val="kk-KZ"/>
              </w:rPr>
              <w:lastRenderedPageBreak/>
              <w:t xml:space="preserve">Балалардың дербес әрекеті (баяу қимылды ойындар, </w:t>
            </w:r>
            <w:r w:rsidRPr="006E49BC">
              <w:rPr>
                <w:b/>
                <w:lang w:val="kk-KZ"/>
              </w:rPr>
              <w:lastRenderedPageBreak/>
              <w:t>үстел үсті  ойындары, бейнелеу әрекеті, кітаптар қарау және тағы басқа әрекеттер.</w:t>
            </w:r>
          </w:p>
          <w:p w14:paraId="27BBF760" w14:textId="77777777" w:rsidR="006E49BC" w:rsidRPr="006E49BC" w:rsidRDefault="006E49BC" w:rsidP="006E49BC">
            <w:pPr>
              <w:spacing w:after="160" w:line="259" w:lineRule="auto"/>
              <w:rPr>
                <w:b/>
                <w:lang w:val="kk-KZ"/>
              </w:rPr>
            </w:pPr>
            <w:r w:rsidRPr="006E49BC">
              <w:rPr>
                <w:b/>
                <w:lang w:val="kk-KZ"/>
              </w:rPr>
              <w:t>Асық ату ойыны.</w:t>
            </w:r>
          </w:p>
          <w:p w14:paraId="710DD864" w14:textId="77777777" w:rsidR="006E49BC" w:rsidRPr="006E49BC" w:rsidRDefault="006E49BC" w:rsidP="006E49BC">
            <w:pPr>
              <w:spacing w:after="160" w:line="259" w:lineRule="auto"/>
              <w:rPr>
                <w:b/>
                <w:lang w:val="kk-KZ"/>
              </w:rPr>
            </w:pPr>
            <w:r w:rsidRPr="006E49BC">
              <w:rPr>
                <w:b/>
                <w:lang w:val="kk-KZ"/>
              </w:rPr>
              <w:t>«Сылдармақ оркестрлар» музыкалық әуен</w:t>
            </w:r>
          </w:p>
        </w:tc>
        <w:tc>
          <w:tcPr>
            <w:tcW w:w="2235" w:type="dxa"/>
            <w:gridSpan w:val="2"/>
            <w:tcBorders>
              <w:top w:val="single" w:sz="4" w:space="0" w:color="auto"/>
              <w:left w:val="single" w:sz="4" w:space="0" w:color="auto"/>
              <w:bottom w:val="single" w:sz="4" w:space="0" w:color="auto"/>
              <w:right w:val="single" w:sz="4" w:space="0" w:color="auto"/>
            </w:tcBorders>
          </w:tcPr>
          <w:p w14:paraId="3B336F36" w14:textId="77777777" w:rsidR="006E49BC" w:rsidRPr="006E49BC" w:rsidRDefault="006E49BC" w:rsidP="006E49BC">
            <w:pPr>
              <w:spacing w:after="160" w:line="259" w:lineRule="auto"/>
              <w:rPr>
                <w:b/>
                <w:lang w:val="kk-KZ"/>
              </w:rPr>
            </w:pPr>
            <w:r w:rsidRPr="006E49BC">
              <w:rPr>
                <w:b/>
                <w:lang w:val="kk-KZ"/>
              </w:rPr>
              <w:lastRenderedPageBreak/>
              <w:t xml:space="preserve">Дидактикалық </w:t>
            </w:r>
            <w:r w:rsidRPr="006E49BC">
              <w:rPr>
                <w:b/>
                <w:lang w:val="kk-KZ"/>
              </w:rPr>
              <w:lastRenderedPageBreak/>
              <w:t>ойын:</w:t>
            </w:r>
          </w:p>
          <w:p w14:paraId="3F3E4043" w14:textId="77777777" w:rsidR="006E49BC" w:rsidRPr="006E49BC" w:rsidRDefault="006E49BC" w:rsidP="006E49BC">
            <w:pPr>
              <w:spacing w:after="160" w:line="259" w:lineRule="auto"/>
              <w:rPr>
                <w:b/>
                <w:lang w:val="kk-KZ"/>
              </w:rPr>
            </w:pPr>
            <w:r w:rsidRPr="006E49BC">
              <w:rPr>
                <w:b/>
                <w:lang w:val="kk-KZ"/>
              </w:rPr>
              <w:t>«Тауыққа жұмыртқасын жеткіз»</w:t>
            </w:r>
          </w:p>
          <w:p w14:paraId="5234156B" w14:textId="77777777" w:rsidR="006E49BC" w:rsidRPr="006E49BC" w:rsidRDefault="006E49BC" w:rsidP="006E49BC">
            <w:pPr>
              <w:spacing w:after="160" w:line="259" w:lineRule="auto"/>
              <w:rPr>
                <w:b/>
                <w:lang w:val="kk-KZ"/>
              </w:rPr>
            </w:pPr>
            <w:r w:rsidRPr="006E49BC">
              <w:rPr>
                <w:b/>
                <w:lang w:val="kk-KZ"/>
              </w:rPr>
              <w:t>Мақсаты:балаларды ептілікке шапшаңдылықа үйрету.</w:t>
            </w:r>
          </w:p>
          <w:p w14:paraId="332683DC" w14:textId="77777777" w:rsidR="006E49BC" w:rsidRPr="006E49BC" w:rsidRDefault="006E49BC" w:rsidP="006E49BC">
            <w:pPr>
              <w:spacing w:after="160" w:line="259" w:lineRule="auto"/>
              <w:rPr>
                <w:b/>
                <w:lang w:val="kk-KZ"/>
              </w:rPr>
            </w:pPr>
            <w:r w:rsidRPr="006E49BC">
              <w:rPr>
                <w:b/>
                <w:lang w:val="kk-KZ"/>
              </w:rPr>
              <w:t>Ұлттық ойын: «Ханталапай»</w:t>
            </w:r>
          </w:p>
        </w:tc>
        <w:tc>
          <w:tcPr>
            <w:tcW w:w="2295" w:type="dxa"/>
            <w:gridSpan w:val="2"/>
            <w:tcBorders>
              <w:top w:val="single" w:sz="4" w:space="0" w:color="auto"/>
              <w:left w:val="single" w:sz="4" w:space="0" w:color="auto"/>
              <w:bottom w:val="single" w:sz="4" w:space="0" w:color="auto"/>
              <w:right w:val="single" w:sz="4" w:space="0" w:color="auto"/>
            </w:tcBorders>
          </w:tcPr>
          <w:p w14:paraId="679D6E87" w14:textId="77777777" w:rsidR="006E49BC" w:rsidRPr="006E49BC" w:rsidRDefault="006E49BC" w:rsidP="006E49BC">
            <w:pPr>
              <w:spacing w:after="160" w:line="259" w:lineRule="auto"/>
              <w:rPr>
                <w:b/>
                <w:lang w:val="kk-KZ"/>
              </w:rPr>
            </w:pPr>
            <w:r w:rsidRPr="006E49BC">
              <w:rPr>
                <w:b/>
                <w:lang w:val="kk-KZ"/>
              </w:rPr>
              <w:lastRenderedPageBreak/>
              <w:t xml:space="preserve">Балалардың дербес әрекеті (баяу </w:t>
            </w:r>
            <w:r w:rsidRPr="006E49BC">
              <w:rPr>
                <w:b/>
                <w:lang w:val="kk-KZ"/>
              </w:rPr>
              <w:lastRenderedPageBreak/>
              <w:t>қимылды ойындар, үстел үсті  ойындары, бейнелеу әрекеті, кітаптар қарау және тағы басқа әрекеттер</w:t>
            </w:r>
          </w:p>
        </w:tc>
        <w:tc>
          <w:tcPr>
            <w:tcW w:w="2777" w:type="dxa"/>
            <w:gridSpan w:val="2"/>
            <w:tcBorders>
              <w:top w:val="single" w:sz="4" w:space="0" w:color="auto"/>
              <w:left w:val="single" w:sz="4" w:space="0" w:color="auto"/>
              <w:bottom w:val="single" w:sz="4" w:space="0" w:color="auto"/>
              <w:right w:val="single" w:sz="4" w:space="0" w:color="auto"/>
            </w:tcBorders>
          </w:tcPr>
          <w:p w14:paraId="1DA6288E" w14:textId="77777777" w:rsidR="006E49BC" w:rsidRPr="006E49BC" w:rsidRDefault="006E49BC" w:rsidP="006E49BC">
            <w:pPr>
              <w:spacing w:after="160" w:line="259" w:lineRule="auto"/>
              <w:rPr>
                <w:b/>
                <w:lang w:val="kk-KZ"/>
              </w:rPr>
            </w:pPr>
            <w:r w:rsidRPr="006E49BC">
              <w:rPr>
                <w:b/>
                <w:lang w:val="kk-KZ"/>
              </w:rPr>
              <w:lastRenderedPageBreak/>
              <w:t>Дидактикалық ойын:</w:t>
            </w:r>
          </w:p>
          <w:p w14:paraId="0A6E9E90" w14:textId="77777777" w:rsidR="006E49BC" w:rsidRPr="006E49BC" w:rsidRDefault="006E49BC" w:rsidP="006E49BC">
            <w:pPr>
              <w:spacing w:after="160" w:line="259" w:lineRule="auto"/>
              <w:rPr>
                <w:b/>
                <w:lang w:val="kk-KZ"/>
              </w:rPr>
            </w:pPr>
            <w:r w:rsidRPr="006E49BC">
              <w:rPr>
                <w:b/>
                <w:lang w:val="kk-KZ"/>
              </w:rPr>
              <w:lastRenderedPageBreak/>
              <w:t>«Тауыққа жұмыртқасын жеткіз»</w:t>
            </w:r>
          </w:p>
          <w:p w14:paraId="50C5BF05" w14:textId="77777777" w:rsidR="006E49BC" w:rsidRPr="006E49BC" w:rsidRDefault="006E49BC" w:rsidP="006E49BC">
            <w:pPr>
              <w:spacing w:after="160" w:line="259" w:lineRule="auto"/>
              <w:rPr>
                <w:b/>
                <w:lang w:val="kk-KZ"/>
              </w:rPr>
            </w:pPr>
            <w:r w:rsidRPr="006E49BC">
              <w:rPr>
                <w:b/>
                <w:lang w:val="kk-KZ"/>
              </w:rPr>
              <w:t>Мақсаты:балаларды ептілікке шапшаңдылықа үйрету.</w:t>
            </w:r>
          </w:p>
          <w:p w14:paraId="4D3E124F" w14:textId="77777777" w:rsidR="006E49BC" w:rsidRPr="006E49BC" w:rsidRDefault="006E49BC" w:rsidP="006E49BC">
            <w:pPr>
              <w:spacing w:after="160" w:line="259" w:lineRule="auto"/>
              <w:rPr>
                <w:b/>
                <w:lang w:val="kk-KZ"/>
              </w:rPr>
            </w:pPr>
            <w:r w:rsidRPr="006E49BC">
              <w:rPr>
                <w:b/>
                <w:lang w:val="kk-KZ"/>
              </w:rPr>
              <w:t>Ұлттық ойын: «Асық ату»</w:t>
            </w:r>
          </w:p>
        </w:tc>
      </w:tr>
      <w:tr w:rsidR="006E49BC" w:rsidRPr="009F719C" w14:paraId="29DE214B" w14:textId="77777777" w:rsidTr="002A3AF4">
        <w:trPr>
          <w:trHeight w:val="351"/>
        </w:trPr>
        <w:tc>
          <w:tcPr>
            <w:tcW w:w="2661" w:type="dxa"/>
            <w:vMerge w:val="restart"/>
            <w:tcBorders>
              <w:top w:val="single" w:sz="4" w:space="0" w:color="auto"/>
              <w:left w:val="single" w:sz="4" w:space="0" w:color="auto"/>
              <w:right w:val="single" w:sz="4" w:space="0" w:color="auto"/>
            </w:tcBorders>
            <w:hideMark/>
          </w:tcPr>
          <w:p w14:paraId="05DD7F30" w14:textId="77777777" w:rsidR="006E49BC" w:rsidRPr="006E49BC" w:rsidRDefault="006E49BC" w:rsidP="006E49BC">
            <w:pPr>
              <w:spacing w:after="160" w:line="259" w:lineRule="auto"/>
              <w:rPr>
                <w:b/>
                <w:lang w:val="kk-KZ"/>
              </w:rPr>
            </w:pPr>
            <w:r w:rsidRPr="006E49BC">
              <w:rPr>
                <w:b/>
                <w:lang w:val="kk-KZ"/>
              </w:rPr>
              <w:lastRenderedPageBreak/>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hideMark/>
          </w:tcPr>
          <w:p w14:paraId="1D64F57C" w14:textId="77777777" w:rsidR="006E49BC" w:rsidRPr="006E49BC" w:rsidRDefault="006E49BC" w:rsidP="006E49BC">
            <w:pPr>
              <w:spacing w:after="160" w:line="259" w:lineRule="auto"/>
              <w:rPr>
                <w:b/>
                <w:bCs/>
                <w:lang w:val="kk-KZ"/>
              </w:rPr>
            </w:pPr>
            <w:r w:rsidRPr="006E49BC">
              <w:rPr>
                <w:b/>
                <w:bCs/>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452A4D7E" w14:textId="77777777" w:rsidR="006E49BC" w:rsidRPr="006E49BC" w:rsidRDefault="006E49BC" w:rsidP="006E49BC">
            <w:pPr>
              <w:spacing w:after="160" w:line="259" w:lineRule="auto"/>
              <w:rPr>
                <w:b/>
                <w:bCs/>
                <w:lang w:val="kk-KZ"/>
              </w:rPr>
            </w:pPr>
            <w:r w:rsidRPr="006E49BC">
              <w:rPr>
                <w:b/>
                <w:bCs/>
                <w:lang w:val="kk-KZ"/>
              </w:rPr>
              <w:t>Әжелер мектебі: «Текемет жапсыру»</w:t>
            </w:r>
          </w:p>
          <w:p w14:paraId="02EBC480" w14:textId="77777777" w:rsidR="006E49BC" w:rsidRPr="006E49BC" w:rsidRDefault="006E49BC" w:rsidP="006E49BC">
            <w:pPr>
              <w:spacing w:after="160" w:line="259" w:lineRule="auto"/>
              <w:rPr>
                <w:b/>
                <w:lang w:val="kk-KZ"/>
              </w:rPr>
            </w:pPr>
            <w:r w:rsidRPr="006E49BC">
              <w:rPr>
                <w:b/>
                <w:bCs/>
                <w:lang w:val="kk-KZ"/>
              </w:rPr>
              <w:t>Мақсаты:</w:t>
            </w:r>
            <w:r w:rsidRPr="006E49BC">
              <w:rPr>
                <w:b/>
                <w:lang w:val="kk-KZ"/>
              </w:rPr>
              <w:t xml:space="preserve"> қыздарды ою-өрнекті тануға, әсемдікке  баулу.</w:t>
            </w:r>
          </w:p>
        </w:tc>
      </w:tr>
      <w:tr w:rsidR="006E49BC" w:rsidRPr="006E49BC" w14:paraId="2B8B3840" w14:textId="77777777" w:rsidTr="002A3AF4">
        <w:trPr>
          <w:trHeight w:val="1437"/>
        </w:trPr>
        <w:tc>
          <w:tcPr>
            <w:tcW w:w="2661" w:type="dxa"/>
            <w:vMerge/>
            <w:tcBorders>
              <w:left w:val="single" w:sz="4" w:space="0" w:color="auto"/>
              <w:bottom w:val="single" w:sz="4" w:space="0" w:color="auto"/>
              <w:right w:val="single" w:sz="4" w:space="0" w:color="auto"/>
            </w:tcBorders>
            <w:vAlign w:val="center"/>
            <w:hideMark/>
          </w:tcPr>
          <w:p w14:paraId="49AFF5F7" w14:textId="77777777" w:rsidR="006E49BC" w:rsidRPr="006E49BC" w:rsidRDefault="006E49BC" w:rsidP="006E49BC">
            <w:pPr>
              <w:spacing w:after="160" w:line="259" w:lineRule="auto"/>
              <w:rPr>
                <w:b/>
                <w:lang w:val="kk-KZ"/>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7E7BECA7" w14:textId="77777777" w:rsidR="006E49BC" w:rsidRPr="006E49BC" w:rsidRDefault="006E49BC" w:rsidP="006E49BC">
            <w:pPr>
              <w:spacing w:after="160" w:line="259" w:lineRule="auto"/>
              <w:rPr>
                <w:b/>
                <w:lang w:val="kk-KZ"/>
              </w:rPr>
            </w:pPr>
            <w:r w:rsidRPr="006E49BC">
              <w:rPr>
                <w:b/>
                <w:lang w:val="kk-KZ"/>
              </w:rPr>
              <w:t xml:space="preserve">Ата-аналарға кеңес: </w:t>
            </w:r>
          </w:p>
          <w:p w14:paraId="7332C065" w14:textId="77777777" w:rsidR="006E49BC" w:rsidRPr="006E49BC" w:rsidRDefault="006E49BC" w:rsidP="006E49BC">
            <w:pPr>
              <w:spacing w:after="160" w:line="259" w:lineRule="auto"/>
              <w:rPr>
                <w:b/>
                <w:lang w:val="kk-KZ"/>
              </w:rPr>
            </w:pPr>
            <w:r w:rsidRPr="006E49BC">
              <w:rPr>
                <w:b/>
                <w:lang w:val="kk-KZ"/>
              </w:rPr>
              <w:t>«Балаңыздың сөзіне құлақ салыңыз.</w:t>
            </w:r>
          </w:p>
        </w:tc>
        <w:tc>
          <w:tcPr>
            <w:tcW w:w="2696" w:type="dxa"/>
            <w:tcBorders>
              <w:top w:val="single" w:sz="4" w:space="0" w:color="auto"/>
              <w:left w:val="single" w:sz="4" w:space="0" w:color="auto"/>
              <w:bottom w:val="single" w:sz="4" w:space="0" w:color="auto"/>
              <w:right w:val="single" w:sz="4" w:space="0" w:color="auto"/>
            </w:tcBorders>
            <w:vAlign w:val="center"/>
          </w:tcPr>
          <w:p w14:paraId="7D0BDB19" w14:textId="77777777" w:rsidR="006E49BC" w:rsidRPr="006E49BC" w:rsidRDefault="006E49BC" w:rsidP="006E49BC">
            <w:pPr>
              <w:spacing w:after="160" w:line="259" w:lineRule="auto"/>
              <w:rPr>
                <w:b/>
                <w:lang w:val="kk-KZ"/>
              </w:rPr>
            </w:pPr>
            <w:r w:rsidRPr="006E49BC">
              <w:rPr>
                <w:b/>
                <w:lang w:val="kk-KZ"/>
              </w:rPr>
              <w:t>«</w:t>
            </w:r>
            <w:r w:rsidRPr="006E49BC">
              <w:rPr>
                <w:b/>
              </w:rPr>
              <w:t>К</w:t>
            </w:r>
            <w:r w:rsidRPr="006E49BC">
              <w:rPr>
                <w:b/>
                <w:lang w:val="kk-KZ"/>
              </w:rPr>
              <w:t>өктем»  әндерді қайталау.</w:t>
            </w:r>
          </w:p>
        </w:tc>
        <w:tc>
          <w:tcPr>
            <w:tcW w:w="2693" w:type="dxa"/>
            <w:gridSpan w:val="4"/>
            <w:tcBorders>
              <w:top w:val="single" w:sz="4" w:space="0" w:color="auto"/>
              <w:left w:val="single" w:sz="4" w:space="0" w:color="auto"/>
              <w:bottom w:val="single" w:sz="4" w:space="0" w:color="auto"/>
              <w:right w:val="single" w:sz="4" w:space="0" w:color="auto"/>
            </w:tcBorders>
            <w:hideMark/>
          </w:tcPr>
          <w:p w14:paraId="4AE14A63" w14:textId="77777777" w:rsidR="006E49BC" w:rsidRPr="006E49BC" w:rsidRDefault="006E49BC" w:rsidP="006E49BC">
            <w:pPr>
              <w:spacing w:after="160" w:line="259" w:lineRule="auto"/>
              <w:rPr>
                <w:b/>
                <w:lang w:val="kk-KZ"/>
              </w:rPr>
            </w:pPr>
            <w:r w:rsidRPr="006E49BC">
              <w:rPr>
                <w:b/>
                <w:lang w:val="kk-KZ"/>
              </w:rPr>
              <w:t xml:space="preserve">Ата-аналарға кеңес: </w:t>
            </w:r>
          </w:p>
          <w:p w14:paraId="3FEF9EFE" w14:textId="77777777" w:rsidR="006E49BC" w:rsidRPr="006E49BC" w:rsidRDefault="006E49BC" w:rsidP="006E49BC">
            <w:pPr>
              <w:spacing w:after="160" w:line="259" w:lineRule="auto"/>
              <w:rPr>
                <w:b/>
                <w:lang w:val="kk-KZ"/>
              </w:rPr>
            </w:pPr>
            <w:r w:rsidRPr="006E49BC">
              <w:rPr>
                <w:b/>
                <w:lang w:val="kk-KZ"/>
              </w:rPr>
              <w:t>«Балаңыздың сөзіне құлақ салыңыз.</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66B346BF" w14:textId="77777777" w:rsidR="006E49BC" w:rsidRPr="006E49BC" w:rsidRDefault="006E49BC" w:rsidP="006E49BC">
            <w:pPr>
              <w:spacing w:after="160" w:line="259" w:lineRule="auto"/>
              <w:rPr>
                <w:b/>
                <w:lang w:val="kk-KZ"/>
              </w:rPr>
            </w:pPr>
            <w:r w:rsidRPr="006E49BC">
              <w:rPr>
                <w:b/>
                <w:lang w:val="kk-KZ"/>
              </w:rPr>
              <w:t>Демалыс күні балалардың тазалықтарына көңіл бөлу.</w:t>
            </w:r>
          </w:p>
        </w:tc>
        <w:tc>
          <w:tcPr>
            <w:tcW w:w="2552" w:type="dxa"/>
            <w:tcBorders>
              <w:top w:val="single" w:sz="4" w:space="0" w:color="auto"/>
              <w:left w:val="single" w:sz="4" w:space="0" w:color="auto"/>
              <w:bottom w:val="single" w:sz="4" w:space="0" w:color="auto"/>
              <w:right w:val="single" w:sz="4" w:space="0" w:color="auto"/>
            </w:tcBorders>
            <w:hideMark/>
          </w:tcPr>
          <w:p w14:paraId="06ADEA60" w14:textId="77777777" w:rsidR="006E49BC" w:rsidRPr="006E49BC" w:rsidRDefault="006E49BC" w:rsidP="006E49BC">
            <w:pPr>
              <w:spacing w:after="160" w:line="259" w:lineRule="auto"/>
              <w:rPr>
                <w:b/>
                <w:lang w:val="kk-KZ"/>
              </w:rPr>
            </w:pPr>
            <w:r w:rsidRPr="006E49BC">
              <w:rPr>
                <w:b/>
                <w:lang w:val="kk-KZ"/>
              </w:rPr>
              <w:t xml:space="preserve">Ата-аналарға кеңес: </w:t>
            </w:r>
          </w:p>
          <w:p w14:paraId="5905284F" w14:textId="77777777" w:rsidR="006E49BC" w:rsidRPr="006E49BC" w:rsidRDefault="006E49BC" w:rsidP="006E49BC">
            <w:pPr>
              <w:spacing w:after="160" w:line="259" w:lineRule="auto"/>
              <w:rPr>
                <w:b/>
                <w:lang w:val="kk-KZ"/>
              </w:rPr>
            </w:pPr>
            <w:r w:rsidRPr="006E49BC">
              <w:rPr>
                <w:b/>
                <w:lang w:val="kk-KZ"/>
              </w:rPr>
              <w:t>Логопеттің кеңесі:</w:t>
            </w:r>
          </w:p>
          <w:p w14:paraId="35E84AD2" w14:textId="77777777" w:rsidR="006E49BC" w:rsidRPr="006E49BC" w:rsidRDefault="006E49BC" w:rsidP="006E49BC">
            <w:pPr>
              <w:spacing w:after="160" w:line="259" w:lineRule="auto"/>
              <w:rPr>
                <w:b/>
                <w:lang w:val="kk-KZ"/>
              </w:rPr>
            </w:pPr>
            <w:r w:rsidRPr="006E49BC">
              <w:rPr>
                <w:b/>
                <w:lang w:val="kk-KZ"/>
              </w:rPr>
              <w:t>«Психологиялық -педагогикалық түзеу»</w:t>
            </w:r>
          </w:p>
        </w:tc>
      </w:tr>
    </w:tbl>
    <w:p w14:paraId="16F9C08D" w14:textId="77777777" w:rsidR="006E49BC" w:rsidRPr="006E49BC" w:rsidRDefault="006E49BC" w:rsidP="006E49BC">
      <w:pPr>
        <w:rPr>
          <w:b/>
          <w:lang w:val="kk-KZ"/>
        </w:rPr>
      </w:pPr>
    </w:p>
    <w:p w14:paraId="065C97C6" w14:textId="77777777" w:rsidR="006E49BC" w:rsidRPr="006E49BC" w:rsidRDefault="006E49BC" w:rsidP="006E49BC">
      <w:pPr>
        <w:rPr>
          <w:b/>
          <w:lang w:val="kk-KZ"/>
        </w:rPr>
      </w:pPr>
      <w:r w:rsidRPr="006E49BC">
        <w:rPr>
          <w:b/>
          <w:lang w:val="kk-KZ"/>
        </w:rPr>
        <w:t>Тәрбиешілер: Искакова ЖА</w:t>
      </w:r>
    </w:p>
    <w:p w14:paraId="29374366" w14:textId="77777777" w:rsidR="006E49BC" w:rsidRPr="006E49BC" w:rsidRDefault="006E49BC" w:rsidP="006E49BC">
      <w:pPr>
        <w:rPr>
          <w:b/>
          <w:lang w:val="kk-KZ"/>
        </w:rPr>
      </w:pPr>
      <w:r w:rsidRPr="006E49BC">
        <w:rPr>
          <w:b/>
          <w:lang w:val="kk-KZ"/>
        </w:rPr>
        <w:t>Дене шынықтыру нұсқаушысы:</w:t>
      </w:r>
    </w:p>
    <w:p w14:paraId="482169EF" w14:textId="77777777" w:rsidR="006E49BC" w:rsidRPr="006E49BC" w:rsidRDefault="006E49BC" w:rsidP="006E49BC">
      <w:pPr>
        <w:rPr>
          <w:b/>
          <w:lang w:val="kk-KZ"/>
        </w:rPr>
      </w:pPr>
      <w:r w:rsidRPr="006E49BC">
        <w:rPr>
          <w:b/>
          <w:lang w:val="kk-KZ"/>
        </w:rPr>
        <w:t xml:space="preserve">Музыка жетекшісі: </w:t>
      </w:r>
    </w:p>
    <w:p w14:paraId="44E9D369" w14:textId="77777777" w:rsidR="006E49BC" w:rsidRPr="006E49BC" w:rsidRDefault="006E49BC" w:rsidP="006E49BC">
      <w:pPr>
        <w:rPr>
          <w:b/>
          <w:lang w:val="kk-KZ"/>
        </w:rPr>
      </w:pPr>
      <w:r w:rsidRPr="006E49BC">
        <w:rPr>
          <w:b/>
          <w:lang w:val="kk-KZ"/>
        </w:rPr>
        <w:t xml:space="preserve">Тексерген әдіскер: </w:t>
      </w:r>
    </w:p>
    <w:p w14:paraId="596037F6" w14:textId="77777777" w:rsidR="006E49BC" w:rsidRPr="006E49BC" w:rsidRDefault="006E49BC" w:rsidP="006E49BC">
      <w:pPr>
        <w:rPr>
          <w:b/>
          <w:lang w:val="kk-KZ"/>
        </w:rPr>
      </w:pPr>
      <w:r w:rsidRPr="006E49BC">
        <w:rPr>
          <w:b/>
          <w:lang w:val="kk-KZ"/>
        </w:rPr>
        <w:t>Тексерілген күні «____________» ______________ 2025ж.</w:t>
      </w:r>
    </w:p>
    <w:p w14:paraId="3A451A10" w14:textId="77777777" w:rsidR="00C83310" w:rsidRDefault="006E49BC" w:rsidP="00C83310">
      <w:pPr>
        <w:rPr>
          <w:b/>
          <w:lang w:val="kk-KZ"/>
        </w:rPr>
      </w:pPr>
      <w:r w:rsidRPr="006E49BC">
        <w:rPr>
          <w:b/>
          <w:lang w:val="kk-KZ"/>
        </w:rPr>
        <w:t xml:space="preserve">               </w:t>
      </w:r>
    </w:p>
    <w:p w14:paraId="5DCDA1B8" w14:textId="77777777" w:rsidR="00C83310" w:rsidRDefault="00C83310" w:rsidP="00C83310">
      <w:pPr>
        <w:rPr>
          <w:b/>
          <w:lang w:val="kk-KZ"/>
        </w:rPr>
      </w:pPr>
    </w:p>
    <w:p w14:paraId="0E11F18B" w14:textId="77777777" w:rsidR="00C83310" w:rsidRDefault="00C83310" w:rsidP="00C83310">
      <w:pPr>
        <w:rPr>
          <w:b/>
          <w:lang w:val="kk-KZ"/>
        </w:rPr>
      </w:pPr>
    </w:p>
    <w:p w14:paraId="0AC961FE" w14:textId="77777777" w:rsidR="00C83310" w:rsidRDefault="00C83310" w:rsidP="00C83310">
      <w:pPr>
        <w:rPr>
          <w:b/>
          <w:lang w:val="kk-KZ"/>
        </w:rPr>
      </w:pPr>
    </w:p>
    <w:p w14:paraId="48FE4A26" w14:textId="616C175E" w:rsidR="00C83310" w:rsidRPr="00C83310" w:rsidRDefault="006E49BC" w:rsidP="00C83310">
      <w:pPr>
        <w:rPr>
          <w:b/>
          <w:lang w:val="kk-KZ"/>
        </w:rPr>
      </w:pPr>
      <w:r w:rsidRPr="006E49BC">
        <w:rPr>
          <w:b/>
          <w:lang w:val="kk-KZ"/>
        </w:rPr>
        <w:lastRenderedPageBreak/>
        <w:t xml:space="preserve">  </w:t>
      </w:r>
      <w:r w:rsidR="00C83310" w:rsidRPr="00C83310">
        <w:rPr>
          <w:b/>
          <w:lang w:val="kk-KZ"/>
        </w:rPr>
        <w:t>Тәрбиелеу - білім беру процесінің циклограммасы</w:t>
      </w:r>
    </w:p>
    <w:p w14:paraId="5E6F79A1" w14:textId="77777777" w:rsidR="00C83310" w:rsidRPr="00C83310" w:rsidRDefault="00C83310" w:rsidP="00C83310">
      <w:pPr>
        <w:rPr>
          <w:b/>
          <w:lang w:val="kk-KZ"/>
        </w:rPr>
      </w:pPr>
      <w:r w:rsidRPr="00C83310">
        <w:rPr>
          <w:b/>
          <w:lang w:val="kk-KZ"/>
        </w:rPr>
        <w:t>Білім беру ұйымы: «Zerek» бөбекжайы</w:t>
      </w:r>
    </w:p>
    <w:p w14:paraId="759A0FEB" w14:textId="77777777" w:rsidR="00C83310" w:rsidRPr="00C83310" w:rsidRDefault="00C83310" w:rsidP="00C83310">
      <w:pPr>
        <w:rPr>
          <w:b/>
          <w:lang w:val="kk-KZ"/>
        </w:rPr>
      </w:pPr>
      <w:r w:rsidRPr="00C83310">
        <w:rPr>
          <w:b/>
          <w:lang w:val="kk-KZ"/>
        </w:rPr>
        <w:t>Топ: №2  «Балапан» ересек   тобы</w:t>
      </w:r>
    </w:p>
    <w:p w14:paraId="3261A2EF" w14:textId="77777777" w:rsidR="00C83310" w:rsidRPr="00C83310" w:rsidRDefault="00C83310" w:rsidP="00C83310">
      <w:pPr>
        <w:rPr>
          <w:b/>
          <w:lang w:val="kk-KZ"/>
        </w:rPr>
      </w:pPr>
      <w:r w:rsidRPr="00C83310">
        <w:rPr>
          <w:b/>
          <w:lang w:val="kk-KZ"/>
        </w:rPr>
        <w:t>Бала жасы: 4 жастағы балалар</w:t>
      </w:r>
    </w:p>
    <w:p w14:paraId="66B46857" w14:textId="77777777" w:rsidR="00C83310" w:rsidRPr="00C83310" w:rsidRDefault="00C83310" w:rsidP="00C83310">
      <w:pPr>
        <w:rPr>
          <w:b/>
          <w:lang w:val="kk-KZ"/>
        </w:rPr>
      </w:pPr>
      <w:r w:rsidRPr="00C83310">
        <w:rPr>
          <w:b/>
          <w:lang w:val="kk-KZ"/>
        </w:rPr>
        <w:t>Жоспардың құрылу кезеңі: 7 04..2025ж. – 11.04.2025ж.</w:t>
      </w:r>
    </w:p>
    <w:tbl>
      <w:tblPr>
        <w:tblStyle w:val="a3"/>
        <w:tblW w:w="15877" w:type="dxa"/>
        <w:tblInd w:w="-34" w:type="dxa"/>
        <w:tblLayout w:type="fixed"/>
        <w:tblLook w:val="04A0" w:firstRow="1" w:lastRow="0" w:firstColumn="1" w:lastColumn="0" w:noHBand="0" w:noVBand="1"/>
      </w:tblPr>
      <w:tblGrid>
        <w:gridCol w:w="2661"/>
        <w:gridCol w:w="2924"/>
        <w:gridCol w:w="83"/>
        <w:gridCol w:w="2696"/>
        <w:gridCol w:w="206"/>
        <w:gridCol w:w="2054"/>
        <w:gridCol w:w="181"/>
        <w:gridCol w:w="252"/>
        <w:gridCol w:w="2043"/>
        <w:gridCol w:w="225"/>
        <w:gridCol w:w="2552"/>
      </w:tblGrid>
      <w:tr w:rsidR="00C83310" w:rsidRPr="00C83310" w14:paraId="7541195A"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3213B051" w14:textId="77777777" w:rsidR="00C83310" w:rsidRPr="00C83310" w:rsidRDefault="00C83310" w:rsidP="00C83310">
            <w:pPr>
              <w:spacing w:after="160" w:line="259" w:lineRule="auto"/>
              <w:rPr>
                <w:b/>
                <w:lang w:val="kk-KZ"/>
              </w:rPr>
            </w:pPr>
            <w:r w:rsidRPr="00C83310">
              <w:rPr>
                <w:b/>
                <w:lang w:val="kk-KZ"/>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14:paraId="385FDDAE" w14:textId="77777777" w:rsidR="00C83310" w:rsidRPr="00C83310" w:rsidRDefault="00C83310" w:rsidP="00C83310">
            <w:pPr>
              <w:spacing w:after="160" w:line="259" w:lineRule="auto"/>
              <w:rPr>
                <w:b/>
                <w:bCs/>
                <w:lang w:val="kk-KZ"/>
              </w:rPr>
            </w:pPr>
            <w:r w:rsidRPr="00C83310">
              <w:rPr>
                <w:b/>
                <w:bCs/>
                <w:lang w:val="kk-KZ"/>
              </w:rPr>
              <w:t>Дүйсенбі</w:t>
            </w:r>
          </w:p>
          <w:p w14:paraId="50C83646" w14:textId="77777777" w:rsidR="00C83310" w:rsidRPr="00C83310" w:rsidRDefault="00C83310" w:rsidP="00C83310">
            <w:pPr>
              <w:spacing w:after="160" w:line="259" w:lineRule="auto"/>
              <w:rPr>
                <w:b/>
                <w:lang w:val="kk-KZ"/>
              </w:rPr>
            </w:pPr>
            <w:r w:rsidRPr="00C83310">
              <w:rPr>
                <w:b/>
                <w:bCs/>
                <w:lang w:val="kk-KZ"/>
              </w:rPr>
              <w:t>7.04.2025</w:t>
            </w:r>
          </w:p>
        </w:tc>
        <w:tc>
          <w:tcPr>
            <w:tcW w:w="2696" w:type="dxa"/>
            <w:tcBorders>
              <w:top w:val="single" w:sz="4" w:space="0" w:color="auto"/>
              <w:left w:val="single" w:sz="4" w:space="0" w:color="auto"/>
              <w:bottom w:val="single" w:sz="4" w:space="0" w:color="auto"/>
              <w:right w:val="single" w:sz="4" w:space="0" w:color="auto"/>
            </w:tcBorders>
            <w:hideMark/>
          </w:tcPr>
          <w:p w14:paraId="2BD70202" w14:textId="77777777" w:rsidR="00C83310" w:rsidRPr="00C83310" w:rsidRDefault="00C83310" w:rsidP="00C83310">
            <w:pPr>
              <w:spacing w:after="160" w:line="259" w:lineRule="auto"/>
              <w:rPr>
                <w:b/>
                <w:bCs/>
                <w:lang w:val="kk-KZ"/>
              </w:rPr>
            </w:pPr>
            <w:r w:rsidRPr="00C83310">
              <w:rPr>
                <w:b/>
                <w:bCs/>
                <w:lang w:val="kk-KZ"/>
              </w:rPr>
              <w:t>Сейсенбі</w:t>
            </w:r>
          </w:p>
          <w:p w14:paraId="7274D3C0" w14:textId="77777777" w:rsidR="00C83310" w:rsidRPr="00C83310" w:rsidRDefault="00C83310" w:rsidP="00C83310">
            <w:pPr>
              <w:spacing w:after="160" w:line="259" w:lineRule="auto"/>
              <w:rPr>
                <w:b/>
                <w:lang w:val="kk-KZ"/>
              </w:rPr>
            </w:pPr>
            <w:r w:rsidRPr="00C83310">
              <w:rPr>
                <w:b/>
                <w:bCs/>
                <w:lang w:val="kk-KZ"/>
              </w:rPr>
              <w:t>08.04.2025</w:t>
            </w:r>
          </w:p>
        </w:tc>
        <w:tc>
          <w:tcPr>
            <w:tcW w:w="2260" w:type="dxa"/>
            <w:gridSpan w:val="2"/>
            <w:tcBorders>
              <w:top w:val="single" w:sz="4" w:space="0" w:color="auto"/>
              <w:left w:val="single" w:sz="4" w:space="0" w:color="auto"/>
              <w:bottom w:val="single" w:sz="4" w:space="0" w:color="auto"/>
              <w:right w:val="single" w:sz="4" w:space="0" w:color="auto"/>
            </w:tcBorders>
            <w:hideMark/>
          </w:tcPr>
          <w:p w14:paraId="06EC6277" w14:textId="77777777" w:rsidR="00C83310" w:rsidRPr="00C83310" w:rsidRDefault="00C83310" w:rsidP="00C83310">
            <w:pPr>
              <w:spacing w:after="160" w:line="259" w:lineRule="auto"/>
              <w:rPr>
                <w:b/>
                <w:bCs/>
                <w:lang w:val="kk-KZ"/>
              </w:rPr>
            </w:pPr>
            <w:r w:rsidRPr="00C83310">
              <w:rPr>
                <w:b/>
                <w:bCs/>
                <w:lang w:val="kk-KZ"/>
              </w:rPr>
              <w:t>Сәрсенбі</w:t>
            </w:r>
          </w:p>
          <w:p w14:paraId="358A307E" w14:textId="77777777" w:rsidR="00C83310" w:rsidRPr="00C83310" w:rsidRDefault="00C83310" w:rsidP="00C83310">
            <w:pPr>
              <w:spacing w:after="160" w:line="259" w:lineRule="auto"/>
              <w:rPr>
                <w:b/>
                <w:lang w:val="kk-KZ"/>
              </w:rPr>
            </w:pPr>
            <w:r w:rsidRPr="00C83310">
              <w:rPr>
                <w:b/>
                <w:bCs/>
                <w:lang w:val="kk-KZ"/>
              </w:rPr>
              <w:t>09.04.2025</w:t>
            </w:r>
          </w:p>
        </w:tc>
        <w:tc>
          <w:tcPr>
            <w:tcW w:w="2701" w:type="dxa"/>
            <w:gridSpan w:val="4"/>
            <w:tcBorders>
              <w:top w:val="single" w:sz="4" w:space="0" w:color="auto"/>
              <w:left w:val="single" w:sz="4" w:space="0" w:color="auto"/>
              <w:bottom w:val="single" w:sz="4" w:space="0" w:color="auto"/>
              <w:right w:val="single" w:sz="4" w:space="0" w:color="auto"/>
            </w:tcBorders>
            <w:hideMark/>
          </w:tcPr>
          <w:p w14:paraId="117333A2" w14:textId="77777777" w:rsidR="00C83310" w:rsidRPr="00C83310" w:rsidRDefault="00C83310" w:rsidP="00C83310">
            <w:pPr>
              <w:spacing w:after="160" w:line="259" w:lineRule="auto"/>
              <w:rPr>
                <w:b/>
                <w:bCs/>
                <w:lang w:val="kk-KZ"/>
              </w:rPr>
            </w:pPr>
            <w:r w:rsidRPr="00C83310">
              <w:rPr>
                <w:b/>
                <w:bCs/>
                <w:lang w:val="kk-KZ"/>
              </w:rPr>
              <w:t>Бейсенбі</w:t>
            </w:r>
          </w:p>
          <w:p w14:paraId="0B9089DF" w14:textId="77777777" w:rsidR="00C83310" w:rsidRPr="00C83310" w:rsidRDefault="00C83310" w:rsidP="00C83310">
            <w:pPr>
              <w:spacing w:after="160" w:line="259" w:lineRule="auto"/>
              <w:rPr>
                <w:b/>
                <w:lang w:val="kk-KZ"/>
              </w:rPr>
            </w:pPr>
            <w:r w:rsidRPr="00C83310">
              <w:rPr>
                <w:b/>
                <w:bCs/>
                <w:lang w:val="kk-KZ"/>
              </w:rPr>
              <w:t>10.04.2025</w:t>
            </w:r>
          </w:p>
        </w:tc>
        <w:tc>
          <w:tcPr>
            <w:tcW w:w="2552" w:type="dxa"/>
            <w:tcBorders>
              <w:top w:val="single" w:sz="4" w:space="0" w:color="auto"/>
              <w:left w:val="single" w:sz="4" w:space="0" w:color="auto"/>
              <w:bottom w:val="single" w:sz="4" w:space="0" w:color="auto"/>
              <w:right w:val="single" w:sz="4" w:space="0" w:color="auto"/>
            </w:tcBorders>
            <w:hideMark/>
          </w:tcPr>
          <w:p w14:paraId="4305F672" w14:textId="77777777" w:rsidR="00C83310" w:rsidRPr="00C83310" w:rsidRDefault="00C83310" w:rsidP="00C83310">
            <w:pPr>
              <w:spacing w:after="160" w:line="259" w:lineRule="auto"/>
              <w:rPr>
                <w:b/>
                <w:bCs/>
                <w:lang w:val="kk-KZ"/>
              </w:rPr>
            </w:pPr>
            <w:r w:rsidRPr="00C83310">
              <w:rPr>
                <w:b/>
                <w:bCs/>
                <w:lang w:val="kk-KZ"/>
              </w:rPr>
              <w:t>Жұма</w:t>
            </w:r>
          </w:p>
          <w:p w14:paraId="56CC435D" w14:textId="77777777" w:rsidR="00C83310" w:rsidRPr="00C83310" w:rsidRDefault="00C83310" w:rsidP="00C83310">
            <w:pPr>
              <w:spacing w:after="160" w:line="259" w:lineRule="auto"/>
              <w:rPr>
                <w:b/>
                <w:lang w:val="kk-KZ"/>
              </w:rPr>
            </w:pPr>
            <w:r w:rsidRPr="00C83310">
              <w:rPr>
                <w:b/>
                <w:bCs/>
                <w:lang w:val="kk-KZ"/>
              </w:rPr>
              <w:t>11.04.2025</w:t>
            </w:r>
          </w:p>
        </w:tc>
      </w:tr>
      <w:tr w:rsidR="00C83310" w:rsidRPr="00C83310" w14:paraId="60954041"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5D769857" w14:textId="77777777" w:rsidR="00C83310" w:rsidRPr="00C83310" w:rsidRDefault="00C83310" w:rsidP="00C83310">
            <w:pPr>
              <w:spacing w:after="160" w:line="259" w:lineRule="auto"/>
              <w:rPr>
                <w:b/>
                <w:lang w:val="kk-KZ"/>
              </w:rPr>
            </w:pPr>
            <w:r w:rsidRPr="00C83310">
              <w:rPr>
                <w:b/>
                <w:lang w:val="kk-KZ"/>
              </w:rPr>
              <w:t>Балаларды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29BF2B2E" w14:textId="77777777" w:rsidR="00C83310" w:rsidRPr="00C83310" w:rsidRDefault="00C83310" w:rsidP="00C83310">
            <w:pPr>
              <w:spacing w:after="160" w:line="259" w:lineRule="auto"/>
              <w:rPr>
                <w:b/>
                <w:bCs/>
                <w:lang w:val="kk-KZ"/>
              </w:rPr>
            </w:pPr>
            <w:r w:rsidRPr="00C83310">
              <w:rPr>
                <w:b/>
                <w:bCs/>
                <w:lang w:val="kk-KZ"/>
              </w:rPr>
              <w:t>Балалармен амандасу, Балалардың көңіл-күйін, қал жағдайларын сұрау.</w:t>
            </w:r>
          </w:p>
          <w:p w14:paraId="25E85AEE" w14:textId="77777777" w:rsidR="00C83310" w:rsidRPr="00C83310" w:rsidRDefault="00C83310" w:rsidP="00C83310">
            <w:pPr>
              <w:spacing w:after="160" w:line="259" w:lineRule="auto"/>
              <w:rPr>
                <w:b/>
                <w:bCs/>
                <w:lang w:val="kk-KZ"/>
              </w:rPr>
            </w:pPr>
            <w:r w:rsidRPr="00C83310">
              <w:rPr>
                <w:b/>
                <w:bCs/>
                <w:lang w:val="kk-KZ"/>
              </w:rPr>
              <w:t>Тәрбиешінің толық аты-жөнін айтуға дағдыландыру.(балаларды көтеріңкі көңіл күймен қарсы алу.)</w:t>
            </w:r>
          </w:p>
          <w:p w14:paraId="5DF5206B" w14:textId="77777777" w:rsidR="00C83310" w:rsidRPr="00C83310" w:rsidRDefault="00C83310" w:rsidP="00C83310">
            <w:pPr>
              <w:spacing w:after="160" w:line="259" w:lineRule="auto"/>
              <w:rPr>
                <w:b/>
                <w:lang w:val="kk-KZ"/>
              </w:rPr>
            </w:pPr>
            <w:r w:rsidRPr="00C83310">
              <w:rPr>
                <w:b/>
                <w:bCs/>
                <w:lang w:val="kk-KZ"/>
              </w:rPr>
              <w:t>«Күй  күмбірі»</w:t>
            </w:r>
            <w:r w:rsidRPr="00C83310">
              <w:rPr>
                <w:b/>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музыканы эмоционалды көңіл-күймен  қабылдау, ұлттық мәдениетті түсінуге, құрметтеуге,  қызығушылғын арттыру.</w:t>
            </w:r>
          </w:p>
          <w:p w14:paraId="1FE99F69" w14:textId="77777777" w:rsidR="00C83310" w:rsidRPr="00C83310" w:rsidRDefault="00C83310" w:rsidP="00C83310">
            <w:pPr>
              <w:spacing w:after="160" w:line="259" w:lineRule="auto"/>
              <w:rPr>
                <w:b/>
                <w:lang w:val="kk-KZ"/>
              </w:rPr>
            </w:pPr>
            <w:r w:rsidRPr="00C83310">
              <w:rPr>
                <w:b/>
                <w:lang w:val="kk-KZ"/>
              </w:rPr>
              <w:t>(Біртұтас тәрбие)</w:t>
            </w:r>
          </w:p>
        </w:tc>
      </w:tr>
      <w:tr w:rsidR="00C83310" w:rsidRPr="00C83310" w14:paraId="74715573"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58CEF7E5" w14:textId="77777777" w:rsidR="00C83310" w:rsidRPr="00C83310" w:rsidRDefault="00C83310" w:rsidP="00C83310">
            <w:pPr>
              <w:spacing w:after="160" w:line="259" w:lineRule="auto"/>
              <w:rPr>
                <w:b/>
                <w:lang w:val="kk-KZ"/>
              </w:rPr>
            </w:pPr>
            <w:r w:rsidRPr="00C83310">
              <w:rPr>
                <w:b/>
                <w:lang w:val="kk-KZ"/>
              </w:rPr>
              <w:t>Ата-аналармен немесе заңды өкілдерімен әңгімелесу, кеңес беру</w:t>
            </w:r>
          </w:p>
        </w:tc>
        <w:tc>
          <w:tcPr>
            <w:tcW w:w="13216" w:type="dxa"/>
            <w:gridSpan w:val="10"/>
            <w:tcBorders>
              <w:top w:val="single" w:sz="4" w:space="0" w:color="auto"/>
              <w:left w:val="single" w:sz="4" w:space="0" w:color="auto"/>
              <w:bottom w:val="single" w:sz="4" w:space="0" w:color="auto"/>
              <w:right w:val="single" w:sz="4" w:space="0" w:color="auto"/>
            </w:tcBorders>
          </w:tcPr>
          <w:p w14:paraId="1708F6D1" w14:textId="77777777" w:rsidR="00C83310" w:rsidRPr="00C83310" w:rsidRDefault="00C83310" w:rsidP="00C83310">
            <w:pPr>
              <w:spacing w:after="160" w:line="259" w:lineRule="auto"/>
              <w:rPr>
                <w:b/>
                <w:lang w:val="kk-KZ"/>
              </w:rPr>
            </w:pPr>
            <w:r w:rsidRPr="00C83310">
              <w:rPr>
                <w:b/>
                <w:bCs/>
                <w:lang w:val="kk-KZ"/>
              </w:rPr>
              <w:t>Әңгімелесу:</w:t>
            </w:r>
            <w:r w:rsidRPr="00C83310">
              <w:rPr>
                <w:b/>
                <w:lang w:val="kk-KZ"/>
              </w:rPr>
              <w:t xml:space="preserve"> балаларға таңертен амандасып, достарымен амандасу арқылы қарым-қатынас жасау дағдыларын қалыптастыруға үйрету. Балалардың көңіл күйі, денсаулығы жайында ата-анамен әңгімелесу.</w:t>
            </w:r>
          </w:p>
          <w:p w14:paraId="4DF1759C" w14:textId="77777777" w:rsidR="00C83310" w:rsidRPr="00C83310" w:rsidRDefault="00C83310" w:rsidP="00C83310">
            <w:pPr>
              <w:spacing w:after="160" w:line="259" w:lineRule="auto"/>
              <w:rPr>
                <w:b/>
                <w:lang w:val="kk-KZ"/>
              </w:rPr>
            </w:pPr>
            <w:r w:rsidRPr="00C83310">
              <w:rPr>
                <w:b/>
                <w:lang w:val="kk-KZ"/>
              </w:rPr>
              <w:t xml:space="preserve">Сәуір айының тақырыбы: «Еңбекқорлық кәсіби біліктілік айы» </w:t>
            </w:r>
          </w:p>
          <w:p w14:paraId="4339B8AA" w14:textId="77777777" w:rsidR="00C83310" w:rsidRPr="00C83310" w:rsidRDefault="00C83310" w:rsidP="00C83310">
            <w:pPr>
              <w:spacing w:after="160" w:line="259" w:lineRule="auto"/>
              <w:rPr>
                <w:b/>
                <w:lang w:val="kk-KZ"/>
              </w:rPr>
            </w:pPr>
            <w:r w:rsidRPr="00C83310">
              <w:rPr>
                <w:b/>
                <w:lang w:val="kk-KZ"/>
              </w:rPr>
              <w:t xml:space="preserve">Дәйек сөз  «Көп еңбек еткенге бақыт басын иеді» Леонардо до Винчи </w:t>
            </w:r>
          </w:p>
          <w:p w14:paraId="186E272E" w14:textId="77777777" w:rsidR="00C83310" w:rsidRPr="00C83310" w:rsidRDefault="00C83310" w:rsidP="00C83310">
            <w:pPr>
              <w:spacing w:after="160" w:line="259" w:lineRule="auto"/>
              <w:rPr>
                <w:b/>
                <w:lang w:val="kk-KZ"/>
              </w:rPr>
            </w:pPr>
            <w:r w:rsidRPr="00C83310">
              <w:rPr>
                <w:b/>
                <w:bCs/>
                <w:lang w:val="kk-KZ"/>
              </w:rPr>
              <w:t xml:space="preserve"> «Өнегелі 15 минут»</w:t>
            </w:r>
            <w:r w:rsidRPr="00C83310">
              <w:rPr>
                <w:b/>
                <w:lang w:val="kk-KZ"/>
              </w:rPr>
              <w:t xml:space="preserve"> - балалардың ересектер мен және достарымен емін-еркін қарым-қатынас жасау дағдыларын қалыптастыру.</w:t>
            </w:r>
          </w:p>
          <w:p w14:paraId="54E1C5E2" w14:textId="77777777" w:rsidR="00C83310" w:rsidRPr="00C83310" w:rsidRDefault="00C83310" w:rsidP="00C83310">
            <w:pPr>
              <w:spacing w:after="160" w:line="259" w:lineRule="auto"/>
              <w:rPr>
                <w:b/>
                <w:lang w:val="kk-KZ"/>
              </w:rPr>
            </w:pPr>
            <w:r w:rsidRPr="00C83310">
              <w:rPr>
                <w:b/>
                <w:lang w:val="kk-KZ"/>
              </w:rPr>
              <w:t>(Біртұтас тәрбие)</w:t>
            </w:r>
          </w:p>
        </w:tc>
      </w:tr>
      <w:tr w:rsidR="00C83310" w:rsidRPr="009F719C" w14:paraId="46D2859C" w14:textId="77777777" w:rsidTr="002A3AF4">
        <w:trPr>
          <w:trHeight w:val="558"/>
        </w:trPr>
        <w:tc>
          <w:tcPr>
            <w:tcW w:w="2661" w:type="dxa"/>
            <w:tcBorders>
              <w:top w:val="single" w:sz="4" w:space="0" w:color="auto"/>
              <w:left w:val="single" w:sz="4" w:space="0" w:color="auto"/>
              <w:bottom w:val="single" w:sz="4" w:space="0" w:color="auto"/>
              <w:right w:val="single" w:sz="4" w:space="0" w:color="auto"/>
            </w:tcBorders>
            <w:hideMark/>
          </w:tcPr>
          <w:p w14:paraId="3AE821A0" w14:textId="77777777" w:rsidR="00C83310" w:rsidRPr="00C83310" w:rsidRDefault="00C83310" w:rsidP="00C83310">
            <w:pPr>
              <w:spacing w:after="160" w:line="259" w:lineRule="auto"/>
              <w:rPr>
                <w:b/>
                <w:lang w:val="kk-KZ"/>
              </w:rPr>
            </w:pPr>
            <w:r w:rsidRPr="00C83310">
              <w:rPr>
                <w:b/>
                <w:lang w:val="kk-KZ"/>
              </w:rPr>
              <w:t xml:space="preserve"> </w:t>
            </w:r>
          </w:p>
          <w:p w14:paraId="765ED2E9" w14:textId="77777777" w:rsidR="00C83310" w:rsidRPr="00C83310" w:rsidRDefault="00C83310" w:rsidP="00C83310">
            <w:pPr>
              <w:spacing w:after="160" w:line="259" w:lineRule="auto"/>
              <w:rPr>
                <w:b/>
                <w:lang w:val="kk-KZ"/>
              </w:rPr>
            </w:pPr>
            <w:r w:rsidRPr="00C83310">
              <w:rPr>
                <w:b/>
                <w:lang w:val="kk-KZ"/>
              </w:rPr>
              <w:t>Балалардың дербес іс-әрекеті танымдық коммуникативтік, шығармашылық, эксперименталдық еңбек қимылы, бейнелау дербес және басқалары әрекеттер)</w:t>
            </w:r>
          </w:p>
          <w:p w14:paraId="2ECE220B" w14:textId="77777777" w:rsidR="00C83310" w:rsidRPr="00C83310" w:rsidRDefault="00C83310" w:rsidP="00C83310">
            <w:pPr>
              <w:spacing w:after="160" w:line="259" w:lineRule="auto"/>
              <w:rPr>
                <w:b/>
                <w:lang w:val="kk-KZ"/>
              </w:rPr>
            </w:pPr>
          </w:p>
          <w:p w14:paraId="34FCBAF7" w14:textId="77777777" w:rsidR="00C83310" w:rsidRPr="00C83310" w:rsidRDefault="00C83310" w:rsidP="00C83310">
            <w:pPr>
              <w:spacing w:after="160" w:line="259" w:lineRule="auto"/>
              <w:rPr>
                <w:b/>
                <w:lang w:val="kk-KZ"/>
              </w:rPr>
            </w:pPr>
          </w:p>
          <w:p w14:paraId="5E9D6DB2" w14:textId="77777777" w:rsidR="00C83310" w:rsidRPr="00C83310" w:rsidRDefault="00C83310" w:rsidP="00C83310">
            <w:pPr>
              <w:spacing w:after="160" w:line="259" w:lineRule="auto"/>
              <w:rPr>
                <w:b/>
                <w:lang w:val="kk-KZ"/>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588628F1" w14:textId="77777777" w:rsidR="00C83310" w:rsidRPr="00C83310" w:rsidRDefault="00C83310" w:rsidP="00C83310">
            <w:pPr>
              <w:spacing w:after="160" w:line="259" w:lineRule="auto"/>
              <w:rPr>
                <w:b/>
                <w:lang w:val="kk-KZ"/>
              </w:rPr>
            </w:pPr>
            <w:r w:rsidRPr="00C83310">
              <w:rPr>
                <w:b/>
                <w:lang w:val="kk-KZ"/>
              </w:rPr>
              <w:lastRenderedPageBreak/>
              <w:t>Д/о: «Көктем» мезгілі туралы әнгімелесу</w:t>
            </w:r>
          </w:p>
          <w:p w14:paraId="2DDD993E" w14:textId="77777777" w:rsidR="00C83310" w:rsidRPr="00C83310" w:rsidRDefault="00C83310" w:rsidP="00C83310">
            <w:pPr>
              <w:spacing w:after="160" w:line="259" w:lineRule="auto"/>
              <w:rPr>
                <w:b/>
                <w:lang w:val="kk-KZ"/>
              </w:rPr>
            </w:pPr>
            <w:r w:rsidRPr="00C83310">
              <w:rPr>
                <w:b/>
                <w:lang w:val="kk-KZ"/>
              </w:rPr>
              <w:t>(Сөйлеуді дамыту)</w:t>
            </w:r>
          </w:p>
          <w:p w14:paraId="294CA462" w14:textId="77777777" w:rsidR="00C83310" w:rsidRPr="00C83310" w:rsidRDefault="00C83310" w:rsidP="00C83310">
            <w:pPr>
              <w:spacing w:after="160" w:line="259" w:lineRule="auto"/>
              <w:rPr>
                <w:b/>
                <w:lang w:val="kk-KZ"/>
              </w:rPr>
            </w:pPr>
            <w:r w:rsidRPr="00C83310">
              <w:rPr>
                <w:b/>
                <w:lang w:val="kk-KZ"/>
              </w:rPr>
              <w:t>«Мен ғарышкер боламын»</w:t>
            </w:r>
          </w:p>
          <w:p w14:paraId="7C4B1AAA" w14:textId="77777777" w:rsidR="00C83310" w:rsidRPr="00C83310" w:rsidRDefault="00C83310" w:rsidP="00C83310">
            <w:pPr>
              <w:spacing w:after="160" w:line="259" w:lineRule="auto"/>
              <w:rPr>
                <w:b/>
                <w:lang w:val="kk-KZ"/>
              </w:rPr>
            </w:pPr>
            <w:r w:rsidRPr="00C83310">
              <w:rPr>
                <w:b/>
                <w:lang w:val="kk-KZ"/>
              </w:rPr>
              <w:t>Өлен жолдарын жаттау</w:t>
            </w:r>
          </w:p>
          <w:p w14:paraId="684AEE81" w14:textId="77777777" w:rsidR="00C83310" w:rsidRPr="00C83310" w:rsidRDefault="00C83310" w:rsidP="00C83310">
            <w:pPr>
              <w:spacing w:after="160" w:line="259" w:lineRule="auto"/>
              <w:rPr>
                <w:b/>
                <w:lang w:val="kk-KZ"/>
              </w:rPr>
            </w:pPr>
          </w:p>
        </w:tc>
        <w:tc>
          <w:tcPr>
            <w:tcW w:w="2696" w:type="dxa"/>
            <w:tcBorders>
              <w:top w:val="single" w:sz="4" w:space="0" w:color="auto"/>
              <w:left w:val="single" w:sz="4" w:space="0" w:color="auto"/>
              <w:bottom w:val="single" w:sz="4" w:space="0" w:color="auto"/>
              <w:right w:val="single" w:sz="4" w:space="0" w:color="auto"/>
            </w:tcBorders>
            <w:hideMark/>
          </w:tcPr>
          <w:p w14:paraId="1DACC9B8" w14:textId="77777777" w:rsidR="00C83310" w:rsidRPr="00C83310" w:rsidRDefault="00C83310" w:rsidP="00C83310">
            <w:pPr>
              <w:spacing w:after="160" w:line="259" w:lineRule="auto"/>
              <w:rPr>
                <w:b/>
                <w:lang w:val="kk-KZ"/>
              </w:rPr>
            </w:pPr>
            <w:r w:rsidRPr="00C83310">
              <w:rPr>
                <w:b/>
                <w:lang w:val="kk-KZ"/>
              </w:rPr>
              <w:t>Сюжеттік ойын:</w:t>
            </w:r>
          </w:p>
          <w:p w14:paraId="08C35F2E" w14:textId="77777777" w:rsidR="00C83310" w:rsidRPr="00C83310" w:rsidRDefault="00C83310" w:rsidP="00C83310">
            <w:pPr>
              <w:spacing w:after="160" w:line="259" w:lineRule="auto"/>
              <w:rPr>
                <w:b/>
                <w:lang w:val="kk-KZ"/>
              </w:rPr>
            </w:pPr>
            <w:r w:rsidRPr="00C83310">
              <w:rPr>
                <w:b/>
                <w:lang w:val="kk-KZ"/>
              </w:rPr>
              <w:t>«Менің ата-әжем»</w:t>
            </w:r>
          </w:p>
          <w:p w14:paraId="4A271830" w14:textId="77777777" w:rsidR="00C83310" w:rsidRPr="00C83310" w:rsidRDefault="00C83310" w:rsidP="00C83310">
            <w:pPr>
              <w:spacing w:after="160" w:line="259" w:lineRule="auto"/>
              <w:rPr>
                <w:b/>
                <w:lang w:val="kk-KZ"/>
              </w:rPr>
            </w:pPr>
            <w:r w:rsidRPr="00C83310">
              <w:rPr>
                <w:b/>
                <w:lang w:val="kk-KZ"/>
              </w:rPr>
              <w:t>Мақсаты: Отбасы мүшелерінің үйдегі қызметтерін үйрету.</w:t>
            </w:r>
          </w:p>
          <w:p w14:paraId="58D7D748" w14:textId="77777777" w:rsidR="00C83310" w:rsidRPr="00C83310" w:rsidRDefault="00C83310" w:rsidP="00C83310">
            <w:pPr>
              <w:spacing w:after="160" w:line="259" w:lineRule="auto"/>
              <w:rPr>
                <w:b/>
                <w:lang w:val="kk-KZ"/>
              </w:rPr>
            </w:pPr>
            <w:r w:rsidRPr="00C83310">
              <w:rPr>
                <w:b/>
                <w:lang w:val="kk-KZ"/>
              </w:rPr>
              <w:t>(Сөйлеуді дамыту)</w:t>
            </w:r>
          </w:p>
          <w:p w14:paraId="6B6AC9EF" w14:textId="77777777" w:rsidR="00C83310" w:rsidRPr="00C83310" w:rsidRDefault="00C83310" w:rsidP="00C83310">
            <w:pPr>
              <w:spacing w:after="160" w:line="259" w:lineRule="auto"/>
              <w:rPr>
                <w:b/>
                <w:lang w:val="kk-KZ"/>
              </w:rPr>
            </w:pPr>
          </w:p>
        </w:tc>
        <w:tc>
          <w:tcPr>
            <w:tcW w:w="2260" w:type="dxa"/>
            <w:gridSpan w:val="2"/>
            <w:tcBorders>
              <w:top w:val="single" w:sz="4" w:space="0" w:color="auto"/>
              <w:left w:val="single" w:sz="4" w:space="0" w:color="auto"/>
              <w:bottom w:val="single" w:sz="4" w:space="0" w:color="auto"/>
              <w:right w:val="single" w:sz="4" w:space="0" w:color="auto"/>
            </w:tcBorders>
            <w:hideMark/>
          </w:tcPr>
          <w:p w14:paraId="7AD1BB6C" w14:textId="77777777" w:rsidR="00C83310" w:rsidRPr="00C83310" w:rsidRDefault="00C83310" w:rsidP="00C83310">
            <w:pPr>
              <w:spacing w:after="160" w:line="259" w:lineRule="auto"/>
              <w:rPr>
                <w:b/>
                <w:lang w:val="kk-KZ"/>
              </w:rPr>
            </w:pPr>
            <w:r w:rsidRPr="00C83310">
              <w:rPr>
                <w:b/>
                <w:lang w:val="kk-KZ"/>
              </w:rPr>
              <w:t xml:space="preserve">Д/о:Моншақты тіземіз» </w:t>
            </w:r>
          </w:p>
          <w:p w14:paraId="5B102A20" w14:textId="77777777" w:rsidR="00C83310" w:rsidRPr="00C83310" w:rsidRDefault="00C83310" w:rsidP="00C83310">
            <w:pPr>
              <w:spacing w:after="160" w:line="259" w:lineRule="auto"/>
              <w:rPr>
                <w:b/>
                <w:lang w:val="kk-KZ"/>
              </w:rPr>
            </w:pPr>
            <w:r w:rsidRPr="00C83310">
              <w:rPr>
                <w:b/>
                <w:lang w:val="kk-KZ"/>
              </w:rPr>
              <w:t xml:space="preserve">Мақсаты: Алақанына сиятын көлемдегі сақиналарды көлденеңінен жіпке тізу арқылы қол қимылын, саусақ </w:t>
            </w:r>
            <w:r w:rsidRPr="00C83310">
              <w:rPr>
                <w:b/>
                <w:lang w:val="kk-KZ"/>
              </w:rPr>
              <w:lastRenderedPageBreak/>
              <w:t>бұлшық етін дамыту</w:t>
            </w:r>
          </w:p>
          <w:p w14:paraId="162CEC43" w14:textId="77777777" w:rsidR="00C83310" w:rsidRPr="00C83310" w:rsidRDefault="00C83310" w:rsidP="00C83310">
            <w:pPr>
              <w:spacing w:after="160" w:line="259" w:lineRule="auto"/>
              <w:rPr>
                <w:b/>
                <w:lang w:val="kk-KZ"/>
              </w:rPr>
            </w:pPr>
          </w:p>
          <w:p w14:paraId="547089A0" w14:textId="77777777" w:rsidR="00C83310" w:rsidRPr="00C83310" w:rsidRDefault="00C83310" w:rsidP="00C83310">
            <w:pPr>
              <w:spacing w:after="160" w:line="259" w:lineRule="auto"/>
              <w:rPr>
                <w:b/>
                <w:lang w:val="kk-KZ"/>
              </w:rPr>
            </w:pPr>
          </w:p>
          <w:p w14:paraId="7C5C9D4E" w14:textId="77777777" w:rsidR="00C83310" w:rsidRPr="00C83310" w:rsidRDefault="00C83310" w:rsidP="00C83310">
            <w:pPr>
              <w:spacing w:after="160" w:line="259" w:lineRule="auto"/>
              <w:rPr>
                <w:b/>
                <w:lang w:val="kk-KZ"/>
              </w:rPr>
            </w:pPr>
          </w:p>
          <w:p w14:paraId="080BC5E8" w14:textId="77777777" w:rsidR="00C83310" w:rsidRPr="00C83310" w:rsidRDefault="00C83310" w:rsidP="00C83310">
            <w:pPr>
              <w:spacing w:after="160" w:line="259" w:lineRule="auto"/>
              <w:rPr>
                <w:b/>
                <w:lang w:val="kk-KZ"/>
              </w:rPr>
            </w:pPr>
          </w:p>
          <w:p w14:paraId="46B3FF77" w14:textId="77777777" w:rsidR="00C83310" w:rsidRPr="00C83310" w:rsidRDefault="00C83310" w:rsidP="00C83310">
            <w:pPr>
              <w:spacing w:after="160" w:line="259" w:lineRule="auto"/>
              <w:rPr>
                <w:b/>
                <w:lang w:val="kk-KZ"/>
              </w:rPr>
            </w:pPr>
          </w:p>
          <w:p w14:paraId="025C5C30" w14:textId="77777777" w:rsidR="00C83310" w:rsidRPr="00C83310" w:rsidRDefault="00C83310" w:rsidP="00C83310">
            <w:pPr>
              <w:spacing w:after="160" w:line="259" w:lineRule="auto"/>
              <w:rPr>
                <w:b/>
                <w:lang w:val="kk-KZ"/>
              </w:rPr>
            </w:pPr>
          </w:p>
        </w:tc>
        <w:tc>
          <w:tcPr>
            <w:tcW w:w="2701"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2C495CC1" w14:textId="77777777" w:rsidR="00C83310" w:rsidRPr="00C83310" w:rsidRDefault="00C83310" w:rsidP="00C83310">
            <w:pPr>
              <w:spacing w:after="160" w:line="259" w:lineRule="auto"/>
              <w:rPr>
                <w:b/>
                <w:lang w:val="kk-KZ"/>
              </w:rPr>
            </w:pPr>
            <w:r w:rsidRPr="00C83310">
              <w:rPr>
                <w:b/>
                <w:lang w:val="kk-KZ"/>
              </w:rPr>
              <w:lastRenderedPageBreak/>
              <w:t>«Көктемде қандай құстар келеді?»</w:t>
            </w:r>
          </w:p>
          <w:p w14:paraId="15781E40" w14:textId="77777777" w:rsidR="00C83310" w:rsidRPr="00C83310" w:rsidRDefault="00C83310" w:rsidP="00C83310">
            <w:pPr>
              <w:spacing w:after="160" w:line="259" w:lineRule="auto"/>
              <w:rPr>
                <w:b/>
                <w:lang w:val="kk-KZ"/>
              </w:rPr>
            </w:pPr>
            <w:r w:rsidRPr="00C83310">
              <w:rPr>
                <w:b/>
                <w:lang w:val="kk-KZ"/>
              </w:rPr>
              <w:t xml:space="preserve">Мақсаты: </w:t>
            </w:r>
          </w:p>
          <w:p w14:paraId="3C2D4854" w14:textId="77777777" w:rsidR="00C83310" w:rsidRPr="00C83310" w:rsidRDefault="00C83310" w:rsidP="00C83310">
            <w:pPr>
              <w:spacing w:after="160" w:line="259" w:lineRule="auto"/>
              <w:rPr>
                <w:b/>
                <w:lang w:val="kk-KZ"/>
              </w:rPr>
            </w:pPr>
            <w:r w:rsidRPr="00C83310">
              <w:rPr>
                <w:b/>
                <w:lang w:val="kk-KZ"/>
              </w:rPr>
              <w:t>Құстар туралы әңгімелеу.</w:t>
            </w:r>
          </w:p>
          <w:p w14:paraId="303C9881" w14:textId="77777777" w:rsidR="00C83310" w:rsidRPr="00C83310" w:rsidRDefault="00C83310" w:rsidP="00C83310">
            <w:pPr>
              <w:spacing w:after="160" w:line="259" w:lineRule="auto"/>
              <w:rPr>
                <w:b/>
                <w:lang w:val="kk-KZ"/>
              </w:rPr>
            </w:pPr>
            <w:r w:rsidRPr="00C83310">
              <w:rPr>
                <w:b/>
                <w:lang w:val="kk-KZ"/>
              </w:rPr>
              <w:t>(Қоршаған әлеммен таныстыру</w:t>
            </w:r>
          </w:p>
        </w:tc>
        <w:tc>
          <w:tcPr>
            <w:tcW w:w="2552" w:type="dxa"/>
            <w:tcBorders>
              <w:top w:val="single" w:sz="4" w:space="0" w:color="auto"/>
              <w:left w:val="single" w:sz="4" w:space="0" w:color="auto"/>
              <w:bottom w:val="single" w:sz="4" w:space="0" w:color="auto"/>
              <w:right w:val="single" w:sz="4" w:space="0" w:color="auto"/>
            </w:tcBorders>
            <w:hideMark/>
          </w:tcPr>
          <w:p w14:paraId="1FB36C79" w14:textId="77777777" w:rsidR="00C83310" w:rsidRPr="00C83310" w:rsidRDefault="00C83310" w:rsidP="00C83310">
            <w:pPr>
              <w:spacing w:after="160" w:line="259" w:lineRule="auto"/>
              <w:rPr>
                <w:b/>
                <w:lang w:val="kk-KZ"/>
              </w:rPr>
            </w:pPr>
            <w:r w:rsidRPr="00C83310">
              <w:rPr>
                <w:b/>
                <w:lang w:val="kk-KZ"/>
              </w:rPr>
              <w:t>. Д/о: «Сөйлем құра»</w:t>
            </w:r>
          </w:p>
          <w:p w14:paraId="41552F1B" w14:textId="77777777" w:rsidR="00C83310" w:rsidRPr="00C83310" w:rsidRDefault="00C83310" w:rsidP="00C83310">
            <w:pPr>
              <w:spacing w:after="160" w:line="259" w:lineRule="auto"/>
              <w:rPr>
                <w:b/>
                <w:lang w:val="kk-KZ"/>
              </w:rPr>
            </w:pPr>
            <w:r w:rsidRPr="00C83310">
              <w:rPr>
                <w:b/>
                <w:lang w:val="kk-KZ"/>
              </w:rPr>
              <w:t>Мақсаты: Балалар көктем мезгіліне сөйлем құрау</w:t>
            </w:r>
          </w:p>
          <w:p w14:paraId="7BFCEDC8" w14:textId="77777777" w:rsidR="00C83310" w:rsidRPr="00C83310" w:rsidRDefault="00C83310" w:rsidP="00C83310">
            <w:pPr>
              <w:spacing w:after="160" w:line="259" w:lineRule="auto"/>
              <w:rPr>
                <w:b/>
                <w:lang w:val="kk-KZ"/>
              </w:rPr>
            </w:pPr>
            <w:r w:rsidRPr="00C83310">
              <w:rPr>
                <w:b/>
                <w:lang w:val="kk-KZ"/>
              </w:rPr>
              <w:t>(Сөйлеуді дамыту)</w:t>
            </w:r>
          </w:p>
          <w:p w14:paraId="313AFCBB" w14:textId="77777777" w:rsidR="00C83310" w:rsidRPr="00C83310" w:rsidRDefault="00C83310" w:rsidP="00C83310">
            <w:pPr>
              <w:spacing w:after="160" w:line="259" w:lineRule="auto"/>
              <w:rPr>
                <w:b/>
                <w:lang w:val="kk-KZ"/>
              </w:rPr>
            </w:pPr>
            <w:r w:rsidRPr="00C83310">
              <w:rPr>
                <w:b/>
                <w:lang w:val="kk-KZ"/>
              </w:rPr>
              <w:t>«Ғарышкерлер қырандар»</w:t>
            </w:r>
          </w:p>
          <w:p w14:paraId="3EFE5B24" w14:textId="77777777" w:rsidR="00C83310" w:rsidRPr="00C83310" w:rsidRDefault="00C83310" w:rsidP="00C83310">
            <w:pPr>
              <w:spacing w:after="160" w:line="259" w:lineRule="auto"/>
              <w:rPr>
                <w:b/>
                <w:lang w:val="kk-KZ"/>
              </w:rPr>
            </w:pPr>
            <w:r w:rsidRPr="00C83310">
              <w:rPr>
                <w:b/>
                <w:lang w:val="kk-KZ"/>
              </w:rPr>
              <w:lastRenderedPageBreak/>
              <w:t>Әңгіме өткізу</w:t>
            </w:r>
          </w:p>
          <w:p w14:paraId="3EFB3950" w14:textId="77777777" w:rsidR="00C83310" w:rsidRPr="00C83310" w:rsidRDefault="00C83310" w:rsidP="00C83310">
            <w:pPr>
              <w:spacing w:after="160" w:line="259" w:lineRule="auto"/>
              <w:rPr>
                <w:b/>
                <w:lang w:val="kk-KZ"/>
              </w:rPr>
            </w:pPr>
          </w:p>
        </w:tc>
      </w:tr>
      <w:tr w:rsidR="00C83310" w:rsidRPr="00C83310" w14:paraId="141BCC4C"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155C7975" w14:textId="77777777" w:rsidR="00C83310" w:rsidRPr="00C83310" w:rsidRDefault="00C83310" w:rsidP="00C83310">
            <w:pPr>
              <w:spacing w:after="160" w:line="259" w:lineRule="auto"/>
              <w:rPr>
                <w:b/>
                <w:lang w:val="kk-KZ"/>
              </w:rPr>
            </w:pPr>
            <w:r w:rsidRPr="00C83310">
              <w:rPr>
                <w:b/>
                <w:lang w:val="kk-KZ"/>
              </w:rPr>
              <w:lastRenderedPageBreak/>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17AC316F" w14:textId="77777777" w:rsidR="00C83310" w:rsidRPr="00C83310" w:rsidRDefault="00C83310" w:rsidP="00C83310">
            <w:pPr>
              <w:spacing w:after="160" w:line="259" w:lineRule="auto"/>
              <w:rPr>
                <w:b/>
                <w:lang w:val="kk-KZ"/>
              </w:rPr>
            </w:pPr>
            <w:r w:rsidRPr="00C83310">
              <w:rPr>
                <w:b/>
                <w:bCs/>
                <w:lang w:val="kk-KZ"/>
              </w:rPr>
              <w:t>Сәуір</w:t>
            </w:r>
            <w:r w:rsidRPr="00C83310">
              <w:rPr>
                <w:b/>
                <w:lang w:val="kk-KZ"/>
              </w:rPr>
              <w:t xml:space="preserve"> айына  арналған  таңертеңгі  жаттығулар  кешені картотека </w:t>
            </w:r>
          </w:p>
          <w:p w14:paraId="43F11E14" w14:textId="77777777" w:rsidR="00C83310" w:rsidRPr="00C83310" w:rsidRDefault="00C83310" w:rsidP="00C83310">
            <w:pPr>
              <w:spacing w:after="160" w:line="259" w:lineRule="auto"/>
              <w:rPr>
                <w:b/>
                <w:lang w:val="kk-KZ"/>
              </w:rPr>
            </w:pPr>
            <w:r w:rsidRPr="00C83310">
              <w:rPr>
                <w:b/>
                <w:lang w:val="kk-KZ"/>
              </w:rPr>
              <w:t>№ 8 кешен ЖДЖ доппен</w:t>
            </w:r>
          </w:p>
        </w:tc>
      </w:tr>
      <w:tr w:rsidR="00C83310" w:rsidRPr="009F719C" w14:paraId="7326C1F8"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097929B9" w14:textId="77777777" w:rsidR="00C83310" w:rsidRPr="00C83310" w:rsidRDefault="00C83310" w:rsidP="00C83310">
            <w:pPr>
              <w:spacing w:after="160" w:line="259" w:lineRule="auto"/>
              <w:rPr>
                <w:b/>
                <w:lang w:val="kk-KZ"/>
              </w:rPr>
            </w:pPr>
            <w:r w:rsidRPr="00C83310">
              <w:rPr>
                <w:b/>
                <w:lang w:val="kk-KZ"/>
              </w:rPr>
              <w:t>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084254D5" w14:textId="77777777" w:rsidR="00C83310" w:rsidRPr="00C83310" w:rsidRDefault="00C83310" w:rsidP="00C83310">
            <w:pPr>
              <w:spacing w:after="160" w:line="259" w:lineRule="auto"/>
              <w:rPr>
                <w:b/>
                <w:lang w:val="kk-KZ"/>
              </w:rPr>
            </w:pPr>
            <w:r w:rsidRPr="00C83310">
              <w:rPr>
                <w:b/>
                <w:lang w:val="kk-KZ"/>
              </w:rPr>
              <w:t xml:space="preserve">Таңғы ас алдында қолдарын  сумен сабындап жуу  мәдениетін қалыптастыру. </w:t>
            </w:r>
            <w:r w:rsidRPr="00C83310">
              <w:rPr>
                <w:b/>
                <w:bCs/>
                <w:lang w:val="kk-KZ"/>
              </w:rPr>
              <w:t>(мәдени-гигиеналық  дағдылар, өзіне-  ету, кезекшілердің еңбек әрекеті)</w:t>
            </w:r>
          </w:p>
          <w:p w14:paraId="73BD32D0" w14:textId="77777777" w:rsidR="00C83310" w:rsidRPr="00C83310" w:rsidRDefault="00C83310" w:rsidP="00C83310">
            <w:pPr>
              <w:spacing w:after="160" w:line="259" w:lineRule="auto"/>
              <w:rPr>
                <w:b/>
                <w:lang w:val="kk-KZ"/>
              </w:rPr>
            </w:pPr>
            <w:r w:rsidRPr="00C83310">
              <w:rPr>
                <w:b/>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14:paraId="3C5341AF" w14:textId="77777777" w:rsidR="00C83310" w:rsidRPr="00C83310" w:rsidRDefault="00C83310" w:rsidP="00C83310">
            <w:pPr>
              <w:spacing w:after="160" w:line="259" w:lineRule="auto"/>
              <w:rPr>
                <w:b/>
                <w:lang w:val="kk-KZ"/>
              </w:rPr>
            </w:pPr>
            <w:r w:rsidRPr="00C83310">
              <w:rPr>
                <w:b/>
                <w:lang w:val="kk-KZ"/>
              </w:rPr>
              <w:t xml:space="preserve">Тамақтанып  болғаннан кейін алғыс  айту, ас қайыру. </w:t>
            </w:r>
          </w:p>
          <w:p w14:paraId="610BB49C" w14:textId="77777777" w:rsidR="00C83310" w:rsidRPr="00C83310" w:rsidRDefault="00C83310" w:rsidP="00C83310">
            <w:pPr>
              <w:spacing w:after="160" w:line="259" w:lineRule="auto"/>
              <w:rPr>
                <w:b/>
                <w:lang w:val="kk-KZ"/>
              </w:rPr>
            </w:pPr>
            <w:r w:rsidRPr="00C83310">
              <w:rPr>
                <w:b/>
                <w:lang w:val="kk-KZ"/>
              </w:rPr>
              <w:t>Денімізге саулық,</w:t>
            </w:r>
          </w:p>
          <w:p w14:paraId="191C9CF1" w14:textId="77777777" w:rsidR="00C83310" w:rsidRPr="00C83310" w:rsidRDefault="00C83310" w:rsidP="00C83310">
            <w:pPr>
              <w:spacing w:after="160" w:line="259" w:lineRule="auto"/>
              <w:rPr>
                <w:b/>
                <w:lang w:val="kk-KZ"/>
              </w:rPr>
            </w:pPr>
            <w:r w:rsidRPr="00C83310">
              <w:rPr>
                <w:b/>
                <w:lang w:val="kk-KZ"/>
              </w:rPr>
              <w:t>Асымызға молшылық.</w:t>
            </w:r>
          </w:p>
          <w:p w14:paraId="79BD7BF9" w14:textId="77777777" w:rsidR="00C83310" w:rsidRPr="00C83310" w:rsidRDefault="00C83310" w:rsidP="00C83310">
            <w:pPr>
              <w:spacing w:after="160" w:line="259" w:lineRule="auto"/>
              <w:rPr>
                <w:b/>
                <w:lang w:val="kk-KZ"/>
              </w:rPr>
            </w:pPr>
            <w:r w:rsidRPr="00C83310">
              <w:rPr>
                <w:b/>
                <w:lang w:val="kk-KZ"/>
              </w:rPr>
              <w:t>Досымызға адалдық,</w:t>
            </w:r>
          </w:p>
          <w:p w14:paraId="754A0906" w14:textId="77777777" w:rsidR="00C83310" w:rsidRPr="00C83310" w:rsidRDefault="00C83310" w:rsidP="00C83310">
            <w:pPr>
              <w:spacing w:after="160" w:line="259" w:lineRule="auto"/>
              <w:rPr>
                <w:b/>
                <w:lang w:val="kk-KZ"/>
              </w:rPr>
            </w:pPr>
            <w:r w:rsidRPr="00C83310">
              <w:rPr>
                <w:b/>
                <w:lang w:val="kk-KZ"/>
              </w:rPr>
              <w:t>Отанымызға тыныштық.</w:t>
            </w:r>
          </w:p>
          <w:p w14:paraId="344917E7" w14:textId="77777777" w:rsidR="00C83310" w:rsidRPr="00C83310" w:rsidRDefault="00C83310" w:rsidP="00C83310">
            <w:pPr>
              <w:spacing w:after="160" w:line="259" w:lineRule="auto"/>
              <w:rPr>
                <w:b/>
                <w:lang w:val="kk-KZ"/>
              </w:rPr>
            </w:pPr>
            <w:r w:rsidRPr="00C83310">
              <w:rPr>
                <w:b/>
                <w:lang w:val="kk-KZ"/>
              </w:rPr>
              <w:t xml:space="preserve">Аумин </w:t>
            </w:r>
            <w:r w:rsidRPr="00C83310">
              <w:rPr>
                <w:b/>
                <w:bCs/>
                <w:lang w:val="kk-KZ"/>
              </w:rPr>
              <w:t>(қазақ тілін дамыту)</w:t>
            </w:r>
          </w:p>
        </w:tc>
      </w:tr>
      <w:tr w:rsidR="00C83310" w:rsidRPr="009F719C" w14:paraId="2A135FB6" w14:textId="77777777" w:rsidTr="002A3AF4">
        <w:tc>
          <w:tcPr>
            <w:tcW w:w="2661" w:type="dxa"/>
            <w:tcBorders>
              <w:top w:val="single" w:sz="4" w:space="0" w:color="auto"/>
              <w:left w:val="single" w:sz="4" w:space="0" w:color="auto"/>
              <w:bottom w:val="single" w:sz="4" w:space="0" w:color="auto"/>
              <w:right w:val="single" w:sz="4" w:space="0" w:color="auto"/>
            </w:tcBorders>
          </w:tcPr>
          <w:p w14:paraId="30EC4B1E" w14:textId="77777777" w:rsidR="00C83310" w:rsidRPr="00C83310" w:rsidRDefault="00C83310" w:rsidP="00C83310">
            <w:pPr>
              <w:spacing w:after="160" w:line="259" w:lineRule="auto"/>
              <w:rPr>
                <w:b/>
              </w:rPr>
            </w:pPr>
            <w:r w:rsidRPr="00C83310">
              <w:rPr>
                <w:b/>
              </w:rPr>
              <w:t>Ұйымдастырылған</w:t>
            </w:r>
          </w:p>
          <w:p w14:paraId="740A99D5" w14:textId="77777777" w:rsidR="00C83310" w:rsidRPr="00C83310" w:rsidRDefault="00C83310" w:rsidP="00C83310">
            <w:pPr>
              <w:spacing w:after="160" w:line="259" w:lineRule="auto"/>
              <w:rPr>
                <w:b/>
                <w:lang w:val="kk-KZ"/>
              </w:rPr>
            </w:pPr>
            <w:r w:rsidRPr="00C83310">
              <w:rPr>
                <w:b/>
                <w:lang w:val="kk-KZ"/>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14:paraId="55BC7BB6" w14:textId="77777777" w:rsidR="00C83310" w:rsidRPr="00C83310" w:rsidRDefault="00C83310" w:rsidP="00C83310">
            <w:pPr>
              <w:spacing w:after="160" w:line="259" w:lineRule="auto"/>
              <w:rPr>
                <w:b/>
                <w:lang w:val="kk-KZ"/>
              </w:rPr>
            </w:pPr>
            <w:r w:rsidRPr="00C83310">
              <w:rPr>
                <w:b/>
                <w:lang w:val="kk-KZ"/>
              </w:rPr>
              <w:t xml:space="preserve">Қазақстан Республикасының Мемлекеттік Әнұраны </w:t>
            </w:r>
          </w:p>
          <w:p w14:paraId="3AE2CE5B" w14:textId="77777777" w:rsidR="00C83310" w:rsidRPr="00C83310" w:rsidRDefault="00C83310" w:rsidP="00C83310">
            <w:pPr>
              <w:spacing w:after="160" w:line="259" w:lineRule="auto"/>
              <w:rPr>
                <w:b/>
                <w:lang w:val="kk-KZ"/>
              </w:rPr>
            </w:pPr>
            <w:r w:rsidRPr="00C83310">
              <w:rPr>
                <w:b/>
                <w:lang w:val="kk-KZ"/>
              </w:rPr>
              <w:t xml:space="preserve">Әр аптаның басында </w:t>
            </w:r>
            <w:r w:rsidRPr="00C83310">
              <w:rPr>
                <w:b/>
                <w:bCs/>
                <w:lang w:val="kk-KZ"/>
              </w:rPr>
              <w:t xml:space="preserve">  Дүйсенбі күні орындалады.</w:t>
            </w:r>
          </w:p>
        </w:tc>
      </w:tr>
      <w:tr w:rsidR="00C83310" w:rsidRPr="00C83310" w14:paraId="18F9F447" w14:textId="77777777" w:rsidTr="002A3AF4">
        <w:trPr>
          <w:trHeight w:val="409"/>
        </w:trPr>
        <w:tc>
          <w:tcPr>
            <w:tcW w:w="2661" w:type="dxa"/>
            <w:tcBorders>
              <w:top w:val="single" w:sz="4" w:space="0" w:color="auto"/>
              <w:left w:val="single" w:sz="4" w:space="0" w:color="auto"/>
              <w:bottom w:val="single" w:sz="4" w:space="0" w:color="auto"/>
              <w:right w:val="single" w:sz="4" w:space="0" w:color="auto"/>
            </w:tcBorders>
            <w:hideMark/>
          </w:tcPr>
          <w:p w14:paraId="444B9D1D" w14:textId="77777777" w:rsidR="00C83310" w:rsidRPr="00C83310" w:rsidRDefault="00C83310" w:rsidP="00C83310">
            <w:pPr>
              <w:spacing w:after="160" w:line="259" w:lineRule="auto"/>
              <w:rPr>
                <w:b/>
                <w:lang w:val="kk-KZ"/>
              </w:rPr>
            </w:pPr>
            <w:r w:rsidRPr="00C83310">
              <w:rPr>
                <w:b/>
                <w:lang w:val="kk-KZ"/>
              </w:rPr>
              <w:t>Ұйымдастырылған</w:t>
            </w:r>
          </w:p>
          <w:p w14:paraId="23D72CC4" w14:textId="77777777" w:rsidR="00C83310" w:rsidRPr="00C83310" w:rsidRDefault="00C83310" w:rsidP="00C83310">
            <w:pPr>
              <w:spacing w:after="160" w:line="259" w:lineRule="auto"/>
              <w:rPr>
                <w:b/>
                <w:lang w:val="kk-KZ"/>
              </w:rPr>
            </w:pPr>
            <w:r w:rsidRPr="00C83310">
              <w:rPr>
                <w:b/>
                <w:lang w:val="kk-KZ"/>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10DD1CC5" w14:textId="77777777" w:rsidR="00C83310" w:rsidRPr="00C83310" w:rsidRDefault="00C83310" w:rsidP="00C83310">
            <w:pPr>
              <w:spacing w:after="160" w:line="259" w:lineRule="auto"/>
              <w:rPr>
                <w:b/>
                <w:lang w:val="kk-KZ"/>
              </w:rPr>
            </w:pPr>
            <w:r w:rsidRPr="00C83310">
              <w:rPr>
                <w:b/>
                <w:lang w:val="kk-KZ"/>
              </w:rPr>
              <w:t>Таңғы жиын:</w:t>
            </w:r>
          </w:p>
          <w:p w14:paraId="0DA56293" w14:textId="77777777" w:rsidR="00C83310" w:rsidRPr="00C83310" w:rsidRDefault="00C83310" w:rsidP="00C83310">
            <w:pPr>
              <w:spacing w:after="160" w:line="259" w:lineRule="auto"/>
              <w:rPr>
                <w:b/>
                <w:lang w:val="kk-KZ"/>
              </w:rPr>
            </w:pPr>
            <w:r w:rsidRPr="00C83310">
              <w:rPr>
                <w:b/>
                <w:lang w:val="kk-KZ"/>
              </w:rPr>
              <w:t>Шаттық шеңбер :</w:t>
            </w:r>
          </w:p>
          <w:p w14:paraId="1CC34CF0" w14:textId="77777777" w:rsidR="00C83310" w:rsidRPr="00C83310" w:rsidRDefault="00C83310" w:rsidP="00C83310">
            <w:pPr>
              <w:spacing w:after="160" w:line="259" w:lineRule="auto"/>
              <w:rPr>
                <w:b/>
                <w:lang w:val="kk-KZ"/>
              </w:rPr>
            </w:pPr>
            <w:r w:rsidRPr="00C83310">
              <w:rPr>
                <w:b/>
                <w:lang w:val="kk-KZ"/>
              </w:rPr>
              <w:t>Мына сұлу әлемде</w:t>
            </w:r>
          </w:p>
          <w:p w14:paraId="0B6B5B1F" w14:textId="77777777" w:rsidR="00C83310" w:rsidRPr="00C83310" w:rsidRDefault="00C83310" w:rsidP="00C83310">
            <w:pPr>
              <w:spacing w:after="160" w:line="259" w:lineRule="auto"/>
              <w:rPr>
                <w:b/>
                <w:lang w:val="kk-KZ"/>
              </w:rPr>
            </w:pPr>
            <w:r w:rsidRPr="00C83310">
              <w:rPr>
                <w:b/>
                <w:lang w:val="kk-KZ"/>
              </w:rPr>
              <w:t>Адам өмір сүреді</w:t>
            </w:r>
          </w:p>
          <w:p w14:paraId="30937620" w14:textId="77777777" w:rsidR="00C83310" w:rsidRPr="00C83310" w:rsidRDefault="00C83310" w:rsidP="00C83310">
            <w:pPr>
              <w:spacing w:after="160" w:line="259" w:lineRule="auto"/>
              <w:rPr>
                <w:b/>
                <w:lang w:val="kk-KZ"/>
              </w:rPr>
            </w:pPr>
            <w:r w:rsidRPr="00C83310">
              <w:rPr>
                <w:b/>
                <w:lang w:val="kk-KZ"/>
              </w:rPr>
              <w:lastRenderedPageBreak/>
              <w:t>Үлкен менен кішіге</w:t>
            </w:r>
          </w:p>
          <w:p w14:paraId="24277681" w14:textId="77777777" w:rsidR="00C83310" w:rsidRPr="00C83310" w:rsidRDefault="00C83310" w:rsidP="00C83310">
            <w:pPr>
              <w:spacing w:after="160" w:line="259" w:lineRule="auto"/>
              <w:rPr>
                <w:b/>
                <w:lang w:val="kk-KZ"/>
              </w:rPr>
            </w:pPr>
            <w:r w:rsidRPr="00C83310">
              <w:rPr>
                <w:b/>
                <w:lang w:val="kk-KZ"/>
              </w:rPr>
              <w:t xml:space="preserve">                                                                                            Күн сәулесін төгеді.</w:t>
            </w:r>
          </w:p>
        </w:tc>
      </w:tr>
      <w:tr w:rsidR="00C83310" w:rsidRPr="009F719C" w14:paraId="2F299199" w14:textId="77777777" w:rsidTr="002A3AF4">
        <w:trPr>
          <w:trHeight w:val="409"/>
        </w:trPr>
        <w:tc>
          <w:tcPr>
            <w:tcW w:w="2661" w:type="dxa"/>
            <w:tcBorders>
              <w:top w:val="single" w:sz="4" w:space="0" w:color="auto"/>
              <w:left w:val="single" w:sz="4" w:space="0" w:color="auto"/>
              <w:bottom w:val="single" w:sz="4" w:space="0" w:color="auto"/>
              <w:right w:val="single" w:sz="4" w:space="0" w:color="auto"/>
            </w:tcBorders>
          </w:tcPr>
          <w:p w14:paraId="481D1139" w14:textId="77777777" w:rsidR="00C83310" w:rsidRPr="00C83310" w:rsidRDefault="00C83310" w:rsidP="00C83310">
            <w:pPr>
              <w:spacing w:after="160" w:line="259" w:lineRule="auto"/>
              <w:rPr>
                <w:b/>
                <w:lang w:val="kk-KZ"/>
              </w:rPr>
            </w:pPr>
            <w:r w:rsidRPr="00C83310">
              <w:rPr>
                <w:b/>
                <w:lang w:val="kk-KZ"/>
              </w:rPr>
              <w:lastRenderedPageBreak/>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14:paraId="1E2A91D9" w14:textId="77777777" w:rsidR="00C83310" w:rsidRPr="00C83310" w:rsidRDefault="00C83310" w:rsidP="00C83310">
            <w:pPr>
              <w:spacing w:after="160" w:line="259" w:lineRule="auto"/>
              <w:rPr>
                <w:b/>
                <w:lang w:val="kk-KZ"/>
              </w:rPr>
            </w:pPr>
            <w:r w:rsidRPr="00C83310">
              <w:rPr>
                <w:b/>
                <w:lang w:val="kk-KZ"/>
              </w:rPr>
              <w:t>Дене тәрбиесі</w:t>
            </w:r>
          </w:p>
          <w:p w14:paraId="6229F903" w14:textId="77777777" w:rsidR="00C83310" w:rsidRPr="00C83310" w:rsidRDefault="00C83310" w:rsidP="00C83310">
            <w:pPr>
              <w:spacing w:after="160" w:line="259" w:lineRule="auto"/>
              <w:rPr>
                <w:b/>
                <w:lang w:val="kk-KZ"/>
              </w:rPr>
            </w:pPr>
            <w:r w:rsidRPr="00C83310">
              <w:rPr>
                <w:b/>
                <w:lang w:val="kk-KZ"/>
              </w:rPr>
              <w:t>09:00 – 09:20</w:t>
            </w:r>
          </w:p>
          <w:p w14:paraId="7F42D75B" w14:textId="77777777" w:rsidR="00C83310" w:rsidRPr="00C83310" w:rsidRDefault="00C83310" w:rsidP="00C83310">
            <w:pPr>
              <w:spacing w:after="160" w:line="259" w:lineRule="auto"/>
              <w:rPr>
                <w:b/>
                <w:lang w:val="kk-KZ"/>
              </w:rPr>
            </w:pPr>
            <w:r w:rsidRPr="00C83310">
              <w:rPr>
                <w:b/>
                <w:lang w:val="kk-KZ"/>
              </w:rPr>
              <w:t xml:space="preserve">Ұйымдастырылған іс-әрекеттің міндеттері: </w:t>
            </w:r>
          </w:p>
          <w:p w14:paraId="424CB425" w14:textId="77777777" w:rsidR="00C83310" w:rsidRPr="00C83310" w:rsidRDefault="00C83310" w:rsidP="00C83310">
            <w:pPr>
              <w:spacing w:after="160" w:line="259" w:lineRule="auto"/>
              <w:rPr>
                <w:b/>
                <w:lang w:val="kk-KZ"/>
              </w:rPr>
            </w:pPr>
            <w:r w:rsidRPr="00C83310">
              <w:rPr>
                <w:b/>
                <w:lang w:val="kk-KZ"/>
              </w:rPr>
              <w:t>Баланың денсаулығын сақтау және нығайту, дене шынықтыруға қызығушылықты арттыру.</w:t>
            </w:r>
          </w:p>
          <w:p w14:paraId="13A7D379" w14:textId="77777777" w:rsidR="00C83310" w:rsidRPr="00C83310" w:rsidRDefault="00C83310" w:rsidP="00C83310">
            <w:pPr>
              <w:spacing w:after="160" w:line="259" w:lineRule="auto"/>
              <w:rPr>
                <w:b/>
                <w:lang w:val="kk-KZ"/>
              </w:rPr>
            </w:pPr>
            <w:r w:rsidRPr="00C83310">
              <w:rPr>
                <w:b/>
                <w:lang w:val="kk-KZ"/>
              </w:rPr>
              <w:t xml:space="preserve">Амандасу                                   </w:t>
            </w:r>
          </w:p>
          <w:p w14:paraId="28688F3E" w14:textId="77777777" w:rsidR="00C83310" w:rsidRPr="00C83310" w:rsidRDefault="00C83310" w:rsidP="00C83310">
            <w:pPr>
              <w:spacing w:after="160" w:line="259" w:lineRule="auto"/>
              <w:rPr>
                <w:b/>
                <w:lang w:val="kk-KZ"/>
              </w:rPr>
            </w:pPr>
            <w:r w:rsidRPr="00C83310">
              <w:rPr>
                <w:b/>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4E4BFF89" w14:textId="77777777" w:rsidR="00C83310" w:rsidRPr="00C83310" w:rsidRDefault="00C83310" w:rsidP="00C83310">
            <w:pPr>
              <w:spacing w:after="160" w:line="259" w:lineRule="auto"/>
              <w:rPr>
                <w:b/>
                <w:lang w:val="kk-KZ"/>
              </w:rPr>
            </w:pPr>
            <w:r w:rsidRPr="00C83310">
              <w:rPr>
                <w:b/>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54970595" w14:textId="77777777" w:rsidR="00C83310" w:rsidRPr="00C83310" w:rsidRDefault="00C83310" w:rsidP="00C83310">
            <w:pPr>
              <w:spacing w:after="160" w:line="259" w:lineRule="auto"/>
              <w:rPr>
                <w:b/>
                <w:lang w:val="kk-KZ"/>
              </w:rPr>
            </w:pPr>
            <w:r w:rsidRPr="00C83310">
              <w:rPr>
                <w:b/>
                <w:lang w:val="kk-KZ"/>
              </w:rPr>
              <w:t>Тынысты ретке келтіру</w:t>
            </w:r>
          </w:p>
          <w:p w14:paraId="40BE04AA" w14:textId="77777777" w:rsidR="00C83310" w:rsidRPr="00C83310" w:rsidRDefault="00C83310" w:rsidP="00C83310">
            <w:pPr>
              <w:spacing w:after="160" w:line="259" w:lineRule="auto"/>
              <w:rPr>
                <w:b/>
                <w:lang w:val="kk-KZ"/>
              </w:rPr>
            </w:pPr>
            <w:r w:rsidRPr="00C83310">
              <w:rPr>
                <w:b/>
                <w:lang w:val="kk-KZ"/>
              </w:rPr>
              <w:t>Ж.Д.Ж. (доппен)</w:t>
            </w:r>
          </w:p>
          <w:p w14:paraId="54C5B7F0" w14:textId="77777777" w:rsidR="00C83310" w:rsidRPr="00C83310" w:rsidRDefault="00C83310" w:rsidP="00C83310">
            <w:pPr>
              <w:spacing w:after="160" w:line="259" w:lineRule="auto"/>
              <w:rPr>
                <w:b/>
                <w:lang w:val="kk-KZ"/>
              </w:rPr>
            </w:pPr>
            <w:r w:rsidRPr="00C83310">
              <w:rPr>
                <w:b/>
                <w:lang w:val="kk-KZ"/>
              </w:rPr>
              <w:t xml:space="preserve">Негізгі қимыл түрлерін </w:t>
            </w:r>
            <w:r w:rsidRPr="00C83310">
              <w:rPr>
                <w:b/>
                <w:lang w:val="kk-KZ"/>
              </w:rPr>
              <w:lastRenderedPageBreak/>
              <w:t>дамытуға арналған жаттығулар.</w:t>
            </w:r>
          </w:p>
          <w:p w14:paraId="402E4549" w14:textId="77777777" w:rsidR="00C83310" w:rsidRPr="00C83310" w:rsidRDefault="00C83310" w:rsidP="00C83310">
            <w:pPr>
              <w:spacing w:after="160" w:line="259" w:lineRule="auto"/>
              <w:rPr>
                <w:b/>
                <w:bCs/>
                <w:lang w:val="kk-KZ"/>
              </w:rPr>
            </w:pPr>
            <w:r w:rsidRPr="00C83310">
              <w:rPr>
                <w:b/>
                <w:lang w:val="kk-KZ"/>
              </w:rPr>
              <w:t>Гимнастикалық скамейканың үстінен тепе-теңдік сақтап жүру.Заттардың арасымен доптарды домалату.</w:t>
            </w:r>
            <w:r w:rsidRPr="00C83310">
              <w:rPr>
                <w:b/>
                <w:bCs/>
                <w:lang w:val="kk-KZ"/>
              </w:rPr>
              <w:t>Гимнастикалық скамейка бойымен қолдарымен тартылып, алға қарай еңбектеу.</w:t>
            </w:r>
          </w:p>
          <w:p w14:paraId="4A24C5DB" w14:textId="77777777" w:rsidR="00C83310" w:rsidRPr="00C83310" w:rsidRDefault="00C83310" w:rsidP="00C83310">
            <w:pPr>
              <w:spacing w:after="160" w:line="259" w:lineRule="auto"/>
              <w:rPr>
                <w:b/>
                <w:lang w:val="kk-KZ"/>
              </w:rPr>
            </w:pPr>
            <w:r w:rsidRPr="00C83310">
              <w:rPr>
                <w:b/>
                <w:lang w:val="kk-KZ"/>
              </w:rPr>
              <w:t>Қимылды ойын : «Кім жылдам?»</w:t>
            </w:r>
          </w:p>
          <w:p w14:paraId="7FC72F35" w14:textId="77777777" w:rsidR="00C83310" w:rsidRPr="00C83310" w:rsidRDefault="00C83310" w:rsidP="00C83310">
            <w:pPr>
              <w:spacing w:after="160" w:line="259" w:lineRule="auto"/>
              <w:rPr>
                <w:b/>
                <w:lang w:val="kk-KZ"/>
              </w:rPr>
            </w:pPr>
            <w:r w:rsidRPr="00C83310">
              <w:rPr>
                <w:b/>
                <w:lang w:val="kk-KZ"/>
              </w:rPr>
              <w:t>Рефлексия.</w:t>
            </w:r>
          </w:p>
          <w:p w14:paraId="176AFD7E" w14:textId="77777777" w:rsidR="00C83310" w:rsidRPr="00C83310" w:rsidRDefault="00C83310" w:rsidP="00C83310">
            <w:pPr>
              <w:spacing w:after="160" w:line="259" w:lineRule="auto"/>
              <w:rPr>
                <w:b/>
                <w:lang w:val="kk-KZ"/>
              </w:rPr>
            </w:pPr>
            <w:r w:rsidRPr="00C83310">
              <w:rPr>
                <w:b/>
                <w:lang w:val="kk-KZ"/>
              </w:rPr>
              <w:t>Сапқа тұрғызу тынысты</w:t>
            </w:r>
          </w:p>
          <w:p w14:paraId="7E8B7A59" w14:textId="77777777" w:rsidR="00C83310" w:rsidRPr="00C83310" w:rsidRDefault="00C83310" w:rsidP="00C83310">
            <w:pPr>
              <w:spacing w:after="160" w:line="259" w:lineRule="auto"/>
              <w:rPr>
                <w:b/>
                <w:lang w:val="kk-KZ"/>
              </w:rPr>
            </w:pPr>
            <w:r w:rsidRPr="00C83310">
              <w:rPr>
                <w:b/>
                <w:lang w:val="kk-KZ"/>
              </w:rPr>
              <w:t xml:space="preserve">ретке келтіру.                                             ҰІӘ  қорытындысы           </w:t>
            </w:r>
          </w:p>
          <w:p w14:paraId="47E1B5A6" w14:textId="4193AB46" w:rsidR="00C83310" w:rsidRPr="00C83310" w:rsidRDefault="009F719C" w:rsidP="00C83310">
            <w:pPr>
              <w:spacing w:after="160" w:line="259" w:lineRule="auto"/>
              <w:rPr>
                <w:b/>
                <w:lang w:val="kk-KZ"/>
              </w:rPr>
            </w:pPr>
            <w:r>
              <w:rPr>
                <w:b/>
              </w:rPr>
              <w:pict w14:anchorId="1347B912">
                <v:shape id="_x0000_s1036" type="#_x0000_t32" style="position:absolute;margin-left:-14.95pt;margin-top:7.3pt;width:675.75pt;height:.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"/>
              </w:pict>
            </w:r>
            <w:r w:rsidR="00C83310" w:rsidRPr="00C83310">
              <w:rPr>
                <w:b/>
                <w:lang w:val="kk-KZ"/>
              </w:rPr>
              <w:t xml:space="preserve">Көркем әдебиет - Ұйымдастырылған іс-әрекеттің міндеттері: </w:t>
            </w:r>
          </w:p>
          <w:p w14:paraId="39026AF6" w14:textId="77777777" w:rsidR="00C83310" w:rsidRPr="00C83310" w:rsidRDefault="00C83310" w:rsidP="00C83310">
            <w:pPr>
              <w:spacing w:after="160" w:line="259" w:lineRule="auto"/>
              <w:rPr>
                <w:b/>
                <w:lang w:val="kk-KZ"/>
              </w:rPr>
            </w:pPr>
            <w:r w:rsidRPr="00C83310">
              <w:rPr>
                <w:b/>
                <w:lang w:val="kk-KZ"/>
              </w:rPr>
              <w:t xml:space="preserve">Әдеби </w:t>
            </w:r>
          </w:p>
          <w:p w14:paraId="2CCE280D" w14:textId="77777777" w:rsidR="00C83310" w:rsidRPr="00C83310" w:rsidRDefault="00C83310" w:rsidP="00C83310">
            <w:pPr>
              <w:spacing w:after="160" w:line="259" w:lineRule="auto"/>
              <w:rPr>
                <w:b/>
                <w:lang w:val="kk-KZ"/>
              </w:rPr>
            </w:pPr>
            <w:r w:rsidRPr="00C83310">
              <w:rPr>
                <w:b/>
                <w:lang w:val="kk-KZ"/>
              </w:rPr>
              <w:t xml:space="preserve">шығармаларды мұқият тыңдау. </w:t>
            </w:r>
          </w:p>
          <w:p w14:paraId="7BE3358A" w14:textId="77777777" w:rsidR="00C83310" w:rsidRPr="00C83310" w:rsidRDefault="00C83310" w:rsidP="00C83310">
            <w:pPr>
              <w:spacing w:after="160" w:line="259" w:lineRule="auto"/>
              <w:rPr>
                <w:b/>
                <w:lang w:val="kk-KZ"/>
              </w:rPr>
            </w:pPr>
            <w:r w:rsidRPr="00C83310">
              <w:rPr>
                <w:b/>
                <w:lang w:val="kk-KZ"/>
              </w:rPr>
              <w:t>Такырыбы «Мен ғарашкер боламын»</w:t>
            </w:r>
          </w:p>
          <w:p w14:paraId="5689DF86" w14:textId="77777777" w:rsidR="00C83310" w:rsidRPr="00C83310" w:rsidRDefault="00C83310" w:rsidP="00C83310">
            <w:pPr>
              <w:spacing w:after="160" w:line="259" w:lineRule="auto"/>
              <w:rPr>
                <w:b/>
                <w:lang w:val="kk-KZ"/>
              </w:rPr>
            </w:pPr>
            <w:r w:rsidRPr="00C83310">
              <w:rPr>
                <w:b/>
                <w:lang w:val="kk-KZ"/>
              </w:rPr>
              <w:t>Максаты өлен жолдарын жаттау</w:t>
            </w:r>
          </w:p>
          <w:p w14:paraId="02510335" w14:textId="77777777" w:rsidR="00C83310" w:rsidRPr="00C83310" w:rsidRDefault="00C83310" w:rsidP="00C83310">
            <w:pPr>
              <w:spacing w:after="160" w:line="259" w:lineRule="auto"/>
              <w:rPr>
                <w:b/>
                <w:lang w:val="kk-KZ"/>
              </w:rPr>
            </w:pPr>
            <w:r w:rsidRPr="00C83310">
              <w:rPr>
                <w:b/>
                <w:lang w:val="kk-KZ"/>
              </w:rPr>
              <w:t>Ойын:  «Үш аю ертегісі?»</w:t>
            </w:r>
          </w:p>
          <w:p w14:paraId="78F4AE77" w14:textId="77777777" w:rsidR="00C83310" w:rsidRPr="00C83310" w:rsidRDefault="00C83310" w:rsidP="00C83310">
            <w:pPr>
              <w:spacing w:after="160" w:line="259" w:lineRule="auto"/>
              <w:rPr>
                <w:b/>
                <w:lang w:val="kk-KZ"/>
              </w:rPr>
            </w:pPr>
            <w:r w:rsidRPr="00C83310">
              <w:rPr>
                <w:b/>
                <w:lang w:val="kk-KZ"/>
              </w:rPr>
              <w:t xml:space="preserve">Мақсаты: балаларға ертегі желісіндегі кейіпкерлердің аттарын, түстерін, дауыстарын ажыратып </w:t>
            </w:r>
            <w:r w:rsidRPr="00C83310">
              <w:rPr>
                <w:b/>
                <w:lang w:val="kk-KZ"/>
              </w:rPr>
              <w:lastRenderedPageBreak/>
              <w:t>айтуға үйрету.</w:t>
            </w:r>
          </w:p>
          <w:p w14:paraId="5DD5FD7F" w14:textId="77777777" w:rsidR="00C83310" w:rsidRPr="00C83310" w:rsidRDefault="00C83310" w:rsidP="00C83310">
            <w:pPr>
              <w:spacing w:after="160" w:line="259" w:lineRule="auto"/>
              <w:rPr>
                <w:b/>
                <w:lang w:val="kk-KZ"/>
              </w:rPr>
            </w:pPr>
            <w:r w:rsidRPr="00C83310">
              <w:rPr>
                <w:b/>
                <w:lang w:val="kk-KZ"/>
              </w:rPr>
              <w:t>Сурет салу</w:t>
            </w:r>
          </w:p>
          <w:p w14:paraId="756AE20D" w14:textId="77777777" w:rsidR="00C83310" w:rsidRPr="00C83310" w:rsidRDefault="00C83310" w:rsidP="00C83310">
            <w:pPr>
              <w:spacing w:after="160" w:line="259" w:lineRule="auto"/>
              <w:rPr>
                <w:b/>
                <w:lang w:val="kk-KZ"/>
              </w:rPr>
            </w:pPr>
            <w:r w:rsidRPr="00C83310">
              <w:rPr>
                <w:b/>
                <w:lang w:val="kk-KZ"/>
              </w:rPr>
              <w:t xml:space="preserve">Сурет салуда әртүрлі түстерді қолдануға, көп түске назар аударуға деген ұмтылысты қолдау.  </w:t>
            </w:r>
          </w:p>
          <w:p w14:paraId="206F02A9" w14:textId="77777777" w:rsidR="00C83310" w:rsidRPr="00C83310" w:rsidRDefault="00C83310" w:rsidP="00C83310">
            <w:pPr>
              <w:spacing w:after="160" w:line="259" w:lineRule="auto"/>
              <w:rPr>
                <w:b/>
                <w:lang w:val="kk-KZ"/>
              </w:rPr>
            </w:pPr>
            <w:r w:rsidRPr="00C83310">
              <w:rPr>
                <w:b/>
                <w:lang w:val="kk-KZ"/>
              </w:rPr>
              <w:t>Жапсыру</w:t>
            </w:r>
          </w:p>
          <w:p w14:paraId="5DC5E3A3" w14:textId="77777777" w:rsidR="00C83310" w:rsidRPr="00C83310" w:rsidRDefault="00C83310" w:rsidP="00C83310">
            <w:pPr>
              <w:spacing w:after="160" w:line="259" w:lineRule="auto"/>
              <w:rPr>
                <w:b/>
                <w:lang w:val="kk-KZ"/>
              </w:rPr>
            </w:pPr>
            <w:r w:rsidRPr="00C83310">
              <w:rPr>
                <w:b/>
                <w:lang w:val="kk-KZ"/>
              </w:rPr>
              <w:t xml:space="preserve">Ұйымдастырылған іс-әрекеттің міндеттері: </w:t>
            </w:r>
          </w:p>
          <w:p w14:paraId="0BBAC0AE" w14:textId="77777777" w:rsidR="00C83310" w:rsidRPr="00C83310" w:rsidRDefault="00C83310" w:rsidP="00C83310">
            <w:pPr>
              <w:spacing w:after="160" w:line="259" w:lineRule="auto"/>
              <w:rPr>
                <w:b/>
                <w:lang w:val="kk-KZ"/>
              </w:rPr>
            </w:pPr>
            <w:r w:rsidRPr="00C83310">
              <w:rPr>
                <w:b/>
                <w:lang w:val="kk-KZ"/>
              </w:rPr>
              <w:t>Қазақ халқының сәндік-қолданбалы өнерімен, киіз үй оның жабдықтар ымен тангысу. Геометриялық пішіндерден, өсімдіктерден әзірленген ою-өрнектерді жолаққа бірізділігін ескере отырып, жапсыру дағдыларын қалыптастыру.</w:t>
            </w:r>
          </w:p>
          <w:p w14:paraId="167E8C3C" w14:textId="77777777" w:rsidR="00C83310" w:rsidRPr="00C83310" w:rsidRDefault="00C83310" w:rsidP="00C83310">
            <w:pPr>
              <w:spacing w:after="160" w:line="259" w:lineRule="auto"/>
              <w:rPr>
                <w:b/>
                <w:lang w:val="kk-KZ"/>
              </w:rPr>
            </w:pPr>
            <w:r w:rsidRPr="00C83310">
              <w:rPr>
                <w:b/>
                <w:lang w:val="kk-KZ"/>
              </w:rPr>
              <w:t xml:space="preserve">Шығармашылық дағдыларын қалыптастыру.       </w:t>
            </w:r>
          </w:p>
          <w:p w14:paraId="0FD6960B" w14:textId="77777777" w:rsidR="00C83310" w:rsidRPr="00C83310" w:rsidRDefault="00C83310" w:rsidP="00C83310">
            <w:pPr>
              <w:spacing w:after="160" w:line="259" w:lineRule="auto"/>
              <w:rPr>
                <w:b/>
                <w:lang w:val="kk-KZ"/>
              </w:rPr>
            </w:pPr>
            <w:r w:rsidRPr="00C83310">
              <w:rPr>
                <w:b/>
                <w:lang w:val="kk-KZ"/>
              </w:rPr>
              <w:t>Қимылды ойын: «Асык ату»</w:t>
            </w:r>
          </w:p>
          <w:p w14:paraId="3646D8F9" w14:textId="77777777" w:rsidR="00C83310" w:rsidRPr="00C83310" w:rsidRDefault="00C83310" w:rsidP="00C83310">
            <w:pPr>
              <w:spacing w:after="160" w:line="259" w:lineRule="auto"/>
              <w:rPr>
                <w:b/>
                <w:lang w:val="kk-KZ"/>
              </w:rPr>
            </w:pPr>
            <w:r w:rsidRPr="00C83310">
              <w:rPr>
                <w:b/>
                <w:lang w:val="kk-KZ"/>
              </w:rPr>
              <w:t>Мақсаты: дене бұлшық еттерін дамыту арқылы  шапшандылыққа дағдыландыру.</w:t>
            </w:r>
          </w:p>
        </w:tc>
        <w:tc>
          <w:tcPr>
            <w:tcW w:w="2696" w:type="dxa"/>
            <w:tcBorders>
              <w:top w:val="single" w:sz="4" w:space="0" w:color="auto"/>
              <w:left w:val="single" w:sz="4" w:space="0" w:color="auto"/>
              <w:bottom w:val="single" w:sz="4" w:space="0" w:color="auto"/>
              <w:right w:val="single" w:sz="4" w:space="0" w:color="auto"/>
            </w:tcBorders>
          </w:tcPr>
          <w:p w14:paraId="56FE8C0B" w14:textId="77777777" w:rsidR="00C83310" w:rsidRPr="00C83310" w:rsidRDefault="00C83310" w:rsidP="00C83310">
            <w:pPr>
              <w:spacing w:after="160" w:line="259" w:lineRule="auto"/>
              <w:rPr>
                <w:b/>
                <w:lang w:val="kk-KZ"/>
              </w:rPr>
            </w:pPr>
            <w:r w:rsidRPr="00C83310">
              <w:rPr>
                <w:b/>
                <w:lang w:val="kk-KZ"/>
              </w:rPr>
              <w:lastRenderedPageBreak/>
              <w:t xml:space="preserve">Музыка </w:t>
            </w:r>
          </w:p>
          <w:p w14:paraId="7E4F55B0" w14:textId="77777777" w:rsidR="00C83310" w:rsidRPr="00C83310" w:rsidRDefault="00C83310" w:rsidP="00C83310">
            <w:pPr>
              <w:spacing w:after="160" w:line="259" w:lineRule="auto"/>
              <w:rPr>
                <w:b/>
                <w:lang w:val="kk-KZ"/>
              </w:rPr>
            </w:pPr>
            <w:r w:rsidRPr="00C83310">
              <w:rPr>
                <w:b/>
                <w:lang w:val="kk-KZ"/>
              </w:rPr>
              <w:t>09:00 – 09:20</w:t>
            </w:r>
          </w:p>
          <w:p w14:paraId="44973D05" w14:textId="77777777" w:rsidR="00C83310" w:rsidRPr="00C83310" w:rsidRDefault="00C83310" w:rsidP="00C83310">
            <w:pPr>
              <w:spacing w:after="160" w:line="259" w:lineRule="auto"/>
              <w:rPr>
                <w:b/>
                <w:lang w:val="kk-KZ"/>
              </w:rPr>
            </w:pPr>
            <w:r w:rsidRPr="00C83310">
              <w:rPr>
                <w:b/>
                <w:lang w:val="kk-KZ"/>
              </w:rPr>
              <w:t xml:space="preserve">Ұйымдастырылған іс-әрекеттің міндеттері: </w:t>
            </w:r>
          </w:p>
          <w:p w14:paraId="790CBADC" w14:textId="77777777" w:rsidR="00C83310" w:rsidRPr="00C83310" w:rsidRDefault="00C83310" w:rsidP="00C83310">
            <w:pPr>
              <w:spacing w:after="160" w:line="259" w:lineRule="auto"/>
              <w:rPr>
                <w:b/>
                <w:lang w:val="kk-KZ"/>
              </w:rPr>
            </w:pPr>
            <w:r w:rsidRPr="00C83310">
              <w:rPr>
                <w:b/>
                <w:lang w:val="kk-KZ"/>
              </w:rPr>
              <w:t xml:space="preserve"> Ән тыңдау: Музыка тыңдау: музыканың табиғатын сезінуге, таныс шығармаларды тануға үйрету.</w:t>
            </w:r>
          </w:p>
          <w:p w14:paraId="78698626" w14:textId="77777777" w:rsidR="00C83310" w:rsidRPr="00C83310" w:rsidRDefault="00C83310" w:rsidP="00C83310">
            <w:pPr>
              <w:spacing w:after="160" w:line="259" w:lineRule="auto"/>
              <w:rPr>
                <w:b/>
                <w:lang w:val="kk-KZ"/>
              </w:rPr>
            </w:pPr>
            <w:r w:rsidRPr="00C83310">
              <w:rPr>
                <w:b/>
                <w:lang w:val="kk-KZ"/>
              </w:rPr>
              <w:t>Ән айту: балаларды музыканың сипатын жеткізе отырып, сөздерді анық айтуға, мәнерлеп ән айтуға үйрету.Музыка</w:t>
            </w:r>
          </w:p>
          <w:p w14:paraId="034C664E" w14:textId="77777777" w:rsidR="00C83310" w:rsidRPr="00C83310" w:rsidRDefault="00C83310" w:rsidP="00C83310">
            <w:pPr>
              <w:spacing w:after="160" w:line="259" w:lineRule="auto"/>
              <w:rPr>
                <w:b/>
                <w:lang w:val="kk-KZ"/>
              </w:rPr>
            </w:pPr>
            <w:r w:rsidRPr="00C83310">
              <w:rPr>
                <w:b/>
                <w:lang w:val="kk-KZ"/>
              </w:rPr>
              <w:t>лық-ырғақтық қимылдар музыканың Көңілді, мобильді табиғатын қабылдауға үйрету, мазмұны бойынша таныс әндерді сахналық қойылымда қолдану.</w:t>
            </w:r>
          </w:p>
          <w:p w14:paraId="24FD739D" w14:textId="77777777" w:rsidR="00C83310" w:rsidRPr="00C83310" w:rsidRDefault="00C83310" w:rsidP="00C83310">
            <w:pPr>
              <w:spacing w:after="160" w:line="259" w:lineRule="auto"/>
              <w:rPr>
                <w:b/>
                <w:lang w:val="kk-KZ"/>
              </w:rPr>
            </w:pPr>
            <w:r w:rsidRPr="00C83310">
              <w:rPr>
                <w:b/>
                <w:lang w:val="kk-KZ"/>
              </w:rPr>
              <w:t>Би: музыканың сипатына сәйкес ойын әрекеттерін орындауға, шеңбер бойымен ән айтуға үйрету.</w:t>
            </w:r>
          </w:p>
          <w:p w14:paraId="2A490722" w14:textId="77777777" w:rsidR="00C83310" w:rsidRPr="00C83310" w:rsidRDefault="00C83310" w:rsidP="00C83310">
            <w:pPr>
              <w:spacing w:after="160" w:line="259" w:lineRule="auto"/>
              <w:rPr>
                <w:b/>
                <w:lang w:val="kk-KZ"/>
              </w:rPr>
            </w:pPr>
            <w:r w:rsidRPr="00C83310">
              <w:rPr>
                <w:b/>
                <w:lang w:val="kk-KZ"/>
              </w:rPr>
              <w:t>09:30-09:50</w:t>
            </w:r>
          </w:p>
          <w:p w14:paraId="4EA37D91" w14:textId="77777777" w:rsidR="00C83310" w:rsidRPr="00C83310" w:rsidRDefault="00C83310" w:rsidP="00C83310">
            <w:pPr>
              <w:spacing w:after="160" w:line="259" w:lineRule="auto"/>
              <w:rPr>
                <w:b/>
                <w:lang w:val="kk-KZ"/>
              </w:rPr>
            </w:pPr>
            <w:r w:rsidRPr="00C83310">
              <w:rPr>
                <w:b/>
                <w:lang w:val="kk-KZ"/>
              </w:rPr>
              <w:t>Қазақ тілі:</w:t>
            </w:r>
          </w:p>
          <w:p w14:paraId="7114F1D3" w14:textId="77777777" w:rsidR="00C83310" w:rsidRPr="00C83310" w:rsidRDefault="00C83310" w:rsidP="00C83310">
            <w:pPr>
              <w:spacing w:after="160" w:line="259" w:lineRule="auto"/>
              <w:rPr>
                <w:b/>
                <w:lang w:val="kk-KZ"/>
              </w:rPr>
            </w:pPr>
            <w:r w:rsidRPr="00C83310">
              <w:rPr>
                <w:b/>
                <w:lang w:val="kk-KZ"/>
              </w:rPr>
              <w:t xml:space="preserve">Ұйымдастырылған іс-әрекеттің міндеттері: </w:t>
            </w:r>
          </w:p>
          <w:p w14:paraId="4B8E16CD" w14:textId="77777777" w:rsidR="00C83310" w:rsidRPr="00C83310" w:rsidRDefault="00C83310" w:rsidP="00C83310">
            <w:pPr>
              <w:spacing w:after="160" w:line="259" w:lineRule="auto"/>
              <w:rPr>
                <w:b/>
                <w:lang w:val="kk-KZ"/>
              </w:rPr>
            </w:pPr>
            <w:r w:rsidRPr="00C83310">
              <w:rPr>
                <w:b/>
                <w:lang w:val="kk-KZ"/>
              </w:rPr>
              <w:lastRenderedPageBreak/>
              <w:t xml:space="preserve">Тілдік дамытушы орта. </w:t>
            </w:r>
          </w:p>
          <w:p w14:paraId="250D86B9" w14:textId="77777777" w:rsidR="00C83310" w:rsidRPr="00C83310" w:rsidRDefault="00C83310" w:rsidP="00C83310">
            <w:pPr>
              <w:spacing w:after="160" w:line="259" w:lineRule="auto"/>
              <w:rPr>
                <w:b/>
                <w:lang w:val="kk-KZ"/>
              </w:rPr>
            </w:pPr>
            <w:r w:rsidRPr="00C83310">
              <w:rPr>
                <w:b/>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12F62F4B" w14:textId="77777777" w:rsidR="00C83310" w:rsidRPr="00C83310" w:rsidRDefault="00C83310" w:rsidP="00C83310">
            <w:pPr>
              <w:spacing w:after="160" w:line="259" w:lineRule="auto"/>
              <w:rPr>
                <w:b/>
                <w:iCs/>
                <w:lang w:val="kk-KZ"/>
              </w:rPr>
            </w:pPr>
            <w:r w:rsidRPr="00C83310">
              <w:rPr>
                <w:b/>
                <w:iCs/>
                <w:lang w:val="kk-KZ"/>
              </w:rPr>
              <w:t xml:space="preserve">Сөйлеудің дыбыстық мәдениеті. </w:t>
            </w:r>
          </w:p>
          <w:p w14:paraId="0980F9AF" w14:textId="77777777" w:rsidR="00C83310" w:rsidRPr="00C83310" w:rsidRDefault="00C83310" w:rsidP="00C83310">
            <w:pPr>
              <w:spacing w:after="160" w:line="259" w:lineRule="auto"/>
              <w:rPr>
                <w:b/>
                <w:iCs/>
                <w:lang w:val="kk-KZ"/>
              </w:rPr>
            </w:pPr>
            <w:r w:rsidRPr="00C83310">
              <w:rPr>
                <w:b/>
                <w:iCs/>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33F77336" w14:textId="77777777" w:rsidR="00C83310" w:rsidRPr="00C83310" w:rsidRDefault="00C83310" w:rsidP="00C83310">
            <w:pPr>
              <w:spacing w:after="160" w:line="259" w:lineRule="auto"/>
              <w:rPr>
                <w:b/>
                <w:iCs/>
                <w:lang w:val="kk-KZ"/>
              </w:rPr>
            </w:pPr>
            <w:r w:rsidRPr="00C83310">
              <w:rPr>
                <w:b/>
                <w:iCs/>
                <w:lang w:val="kk-KZ"/>
              </w:rPr>
              <w:t xml:space="preserve">Қазақ тіліне тән ө, қ, ү, ұ, і, ғ дыбыстарын жеке, сөз ішінде анық айтуға баулу. </w:t>
            </w:r>
          </w:p>
          <w:p w14:paraId="370BA0C8" w14:textId="77777777" w:rsidR="00C83310" w:rsidRPr="00C83310" w:rsidRDefault="00C83310" w:rsidP="00C83310">
            <w:pPr>
              <w:spacing w:after="160" w:line="259" w:lineRule="auto"/>
              <w:rPr>
                <w:b/>
                <w:iCs/>
                <w:lang w:val="kk-KZ"/>
              </w:rPr>
            </w:pPr>
            <w:r w:rsidRPr="00C83310">
              <w:rPr>
                <w:b/>
                <w:iCs/>
                <w:lang w:val="kk-KZ"/>
              </w:rPr>
              <w:t xml:space="preserve">Сөздік қор. </w:t>
            </w:r>
          </w:p>
          <w:p w14:paraId="5423DB0B" w14:textId="77777777" w:rsidR="00C83310" w:rsidRPr="00C83310" w:rsidRDefault="00C83310" w:rsidP="00C83310">
            <w:pPr>
              <w:spacing w:after="160" w:line="259" w:lineRule="auto"/>
              <w:rPr>
                <w:b/>
                <w:iCs/>
                <w:lang w:val="kk-KZ"/>
              </w:rPr>
            </w:pPr>
            <w:r w:rsidRPr="00C83310">
              <w:rPr>
                <w:b/>
                <w:iCs/>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14:paraId="7E970C49" w14:textId="77777777" w:rsidR="00C83310" w:rsidRPr="00C83310" w:rsidRDefault="00C83310" w:rsidP="00C83310">
            <w:pPr>
              <w:spacing w:after="160" w:line="259" w:lineRule="auto"/>
              <w:rPr>
                <w:b/>
                <w:iCs/>
                <w:lang w:val="kk-KZ"/>
              </w:rPr>
            </w:pPr>
            <w:r w:rsidRPr="00C83310">
              <w:rPr>
                <w:b/>
                <w:iCs/>
                <w:lang w:val="kk-KZ"/>
              </w:rPr>
              <w:t xml:space="preserve">Төрт түлікті бағатын адамдардың кәсіпшілік </w:t>
            </w:r>
            <w:r w:rsidRPr="00C83310">
              <w:rPr>
                <w:b/>
                <w:iCs/>
                <w:lang w:val="kk-KZ"/>
              </w:rPr>
              <w:lastRenderedPageBreak/>
              <w:t xml:space="preserve">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14:paraId="03BF3DD1" w14:textId="77777777" w:rsidR="00C83310" w:rsidRPr="00C83310" w:rsidRDefault="00C83310" w:rsidP="00C83310">
            <w:pPr>
              <w:spacing w:after="160" w:line="259" w:lineRule="auto"/>
              <w:rPr>
                <w:b/>
                <w:iCs/>
                <w:lang w:val="kk-KZ"/>
              </w:rPr>
            </w:pPr>
            <w:r w:rsidRPr="00C83310">
              <w:rPr>
                <w:b/>
                <w:iCs/>
                <w:lang w:val="kk-KZ"/>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p>
          <w:p w14:paraId="5AB3209D" w14:textId="77777777" w:rsidR="00C83310" w:rsidRPr="00C83310" w:rsidRDefault="00C83310" w:rsidP="00C83310">
            <w:pPr>
              <w:spacing w:after="160" w:line="259" w:lineRule="auto"/>
              <w:rPr>
                <w:b/>
                <w:iCs/>
                <w:lang w:val="kk-KZ"/>
              </w:rPr>
            </w:pPr>
            <w:r w:rsidRPr="00C83310">
              <w:rPr>
                <w:b/>
                <w:iCs/>
                <w:lang w:val="kk-KZ"/>
              </w:rPr>
              <w:t>Сергіту сәті №7</w:t>
            </w:r>
          </w:p>
          <w:p w14:paraId="24F70EE3" w14:textId="77777777" w:rsidR="00C83310" w:rsidRPr="00C83310" w:rsidRDefault="00C83310" w:rsidP="00C83310">
            <w:pPr>
              <w:spacing w:after="160" w:line="259" w:lineRule="auto"/>
              <w:rPr>
                <w:b/>
                <w:bCs/>
                <w:iCs/>
                <w:lang w:val="kk-KZ"/>
              </w:rPr>
            </w:pPr>
            <w:r w:rsidRPr="00C83310">
              <w:rPr>
                <w:b/>
                <w:bCs/>
                <w:iCs/>
                <w:lang w:val="kk-KZ"/>
              </w:rPr>
              <w:t>Дөңгеленіп тұрайық,</w:t>
            </w:r>
          </w:p>
          <w:p w14:paraId="3502EADD" w14:textId="77777777" w:rsidR="00C83310" w:rsidRPr="00C83310" w:rsidRDefault="00C83310" w:rsidP="00C83310">
            <w:pPr>
              <w:spacing w:after="160" w:line="259" w:lineRule="auto"/>
              <w:rPr>
                <w:b/>
                <w:bCs/>
                <w:iCs/>
                <w:lang w:val="kk-KZ"/>
              </w:rPr>
            </w:pPr>
            <w:r w:rsidRPr="00C83310">
              <w:rPr>
                <w:b/>
                <w:bCs/>
                <w:iCs/>
                <w:lang w:val="kk-KZ"/>
              </w:rPr>
              <w:t>Керегені құрайық .</w:t>
            </w:r>
          </w:p>
          <w:p w14:paraId="4BF8F64D" w14:textId="77777777" w:rsidR="00C83310" w:rsidRPr="00C83310" w:rsidRDefault="00C83310" w:rsidP="00C83310">
            <w:pPr>
              <w:spacing w:after="160" w:line="259" w:lineRule="auto"/>
              <w:rPr>
                <w:b/>
                <w:bCs/>
                <w:iCs/>
                <w:lang w:val="kk-KZ"/>
              </w:rPr>
            </w:pPr>
            <w:r w:rsidRPr="00C83310">
              <w:rPr>
                <w:b/>
                <w:bCs/>
                <w:iCs/>
                <w:lang w:val="kk-KZ"/>
              </w:rPr>
              <w:t>Уықтар боп иіліп ,</w:t>
            </w:r>
          </w:p>
          <w:p w14:paraId="290DD5E5" w14:textId="77777777" w:rsidR="00C83310" w:rsidRPr="00C83310" w:rsidRDefault="00C83310" w:rsidP="00C83310">
            <w:pPr>
              <w:spacing w:after="160" w:line="259" w:lineRule="auto"/>
              <w:rPr>
                <w:b/>
                <w:bCs/>
                <w:iCs/>
                <w:lang w:val="kk-KZ"/>
              </w:rPr>
            </w:pPr>
            <w:r w:rsidRPr="00C83310">
              <w:rPr>
                <w:b/>
                <w:bCs/>
                <w:iCs/>
                <w:lang w:val="kk-KZ"/>
              </w:rPr>
              <w:t>Киіз үйді құрайық .</w:t>
            </w:r>
          </w:p>
          <w:p w14:paraId="12D37794" w14:textId="77777777" w:rsidR="00C83310" w:rsidRPr="00C83310" w:rsidRDefault="00C83310" w:rsidP="00C83310">
            <w:pPr>
              <w:spacing w:after="160" w:line="259" w:lineRule="auto"/>
              <w:rPr>
                <w:b/>
                <w:lang w:val="kk-KZ"/>
              </w:rPr>
            </w:pPr>
          </w:p>
        </w:tc>
        <w:tc>
          <w:tcPr>
            <w:tcW w:w="2693" w:type="dxa"/>
            <w:gridSpan w:val="4"/>
            <w:tcBorders>
              <w:top w:val="single" w:sz="4" w:space="0" w:color="auto"/>
              <w:left w:val="single" w:sz="4" w:space="0" w:color="auto"/>
              <w:bottom w:val="single" w:sz="4" w:space="0" w:color="auto"/>
              <w:right w:val="single" w:sz="4" w:space="0" w:color="auto"/>
            </w:tcBorders>
          </w:tcPr>
          <w:p w14:paraId="559F23E2" w14:textId="77777777" w:rsidR="00C83310" w:rsidRPr="00C83310" w:rsidRDefault="00C83310" w:rsidP="00C83310">
            <w:pPr>
              <w:spacing w:after="160" w:line="259" w:lineRule="auto"/>
              <w:rPr>
                <w:b/>
                <w:lang w:val="kk-KZ"/>
              </w:rPr>
            </w:pPr>
            <w:r w:rsidRPr="00C83310">
              <w:rPr>
                <w:b/>
                <w:lang w:val="kk-KZ"/>
              </w:rPr>
              <w:lastRenderedPageBreak/>
              <w:t>Дене тәрбиесі</w:t>
            </w:r>
          </w:p>
          <w:p w14:paraId="55307B01" w14:textId="77777777" w:rsidR="00C83310" w:rsidRPr="00C83310" w:rsidRDefault="00C83310" w:rsidP="00C83310">
            <w:pPr>
              <w:spacing w:after="160" w:line="259" w:lineRule="auto"/>
              <w:rPr>
                <w:b/>
                <w:lang w:val="kk-KZ"/>
              </w:rPr>
            </w:pPr>
            <w:r w:rsidRPr="00C83310">
              <w:rPr>
                <w:b/>
                <w:lang w:val="kk-KZ"/>
              </w:rPr>
              <w:t>09:00 – 09:20</w:t>
            </w:r>
          </w:p>
          <w:p w14:paraId="3FEBB067" w14:textId="77777777" w:rsidR="00C83310" w:rsidRPr="00C83310" w:rsidRDefault="00C83310" w:rsidP="00C83310">
            <w:pPr>
              <w:spacing w:after="160" w:line="259" w:lineRule="auto"/>
              <w:rPr>
                <w:b/>
                <w:lang w:val="kk-KZ"/>
              </w:rPr>
            </w:pPr>
            <w:r w:rsidRPr="00C83310">
              <w:rPr>
                <w:b/>
                <w:lang w:val="kk-KZ"/>
              </w:rPr>
              <w:t xml:space="preserve">Ұйымдастырылған іс-әрекеттің міндеттері: </w:t>
            </w:r>
          </w:p>
          <w:p w14:paraId="4FDB2D7E" w14:textId="77777777" w:rsidR="00C83310" w:rsidRPr="00C83310" w:rsidRDefault="00C83310" w:rsidP="00C83310">
            <w:pPr>
              <w:spacing w:after="160" w:line="259" w:lineRule="auto"/>
              <w:rPr>
                <w:b/>
                <w:lang w:val="kk-KZ"/>
              </w:rPr>
            </w:pPr>
            <w:r w:rsidRPr="00C83310">
              <w:rPr>
                <w:b/>
                <w:lang w:val="kk-KZ"/>
              </w:rPr>
              <w:t>.Баланың денсаулығын сақтау және нығайту, дене шынықтыруға қызығушылықты арттыру.</w:t>
            </w:r>
          </w:p>
          <w:p w14:paraId="266D1EF4" w14:textId="77777777" w:rsidR="00C83310" w:rsidRPr="00C83310" w:rsidRDefault="00C83310" w:rsidP="00C83310">
            <w:pPr>
              <w:spacing w:after="160" w:line="259" w:lineRule="auto"/>
              <w:rPr>
                <w:b/>
                <w:lang w:val="kk-KZ"/>
              </w:rPr>
            </w:pPr>
            <w:r w:rsidRPr="00C83310">
              <w:rPr>
                <w:b/>
                <w:lang w:val="kk-KZ"/>
              </w:rPr>
              <w:t xml:space="preserve">Амандасу                                   </w:t>
            </w:r>
          </w:p>
          <w:p w14:paraId="43494ADC" w14:textId="77777777" w:rsidR="00C83310" w:rsidRPr="00C83310" w:rsidRDefault="00C83310" w:rsidP="00C83310">
            <w:pPr>
              <w:spacing w:after="160" w:line="259" w:lineRule="auto"/>
              <w:rPr>
                <w:b/>
                <w:lang w:val="kk-KZ"/>
              </w:rPr>
            </w:pPr>
            <w:r w:rsidRPr="00C83310">
              <w:rPr>
                <w:b/>
                <w:lang w:val="kk-KZ"/>
              </w:rPr>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6DC9BA0D" w14:textId="77777777" w:rsidR="00C83310" w:rsidRPr="00C83310" w:rsidRDefault="00C83310" w:rsidP="00C83310">
            <w:pPr>
              <w:spacing w:after="160" w:line="259" w:lineRule="auto"/>
              <w:rPr>
                <w:b/>
                <w:lang w:val="kk-KZ"/>
              </w:rPr>
            </w:pPr>
            <w:r w:rsidRPr="00C83310">
              <w:rPr>
                <w:b/>
                <w:lang w:val="kk-KZ"/>
              </w:rPr>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6EF386A5" w14:textId="77777777" w:rsidR="00C83310" w:rsidRPr="00C83310" w:rsidRDefault="00C83310" w:rsidP="00C83310">
            <w:pPr>
              <w:spacing w:after="160" w:line="259" w:lineRule="auto"/>
              <w:rPr>
                <w:b/>
                <w:lang w:val="kk-KZ"/>
              </w:rPr>
            </w:pPr>
            <w:r w:rsidRPr="00C83310">
              <w:rPr>
                <w:b/>
                <w:lang w:val="kk-KZ"/>
              </w:rPr>
              <w:lastRenderedPageBreak/>
              <w:t>Тынысты ретке келтіру</w:t>
            </w:r>
          </w:p>
          <w:p w14:paraId="0F8166F3" w14:textId="77777777" w:rsidR="00C83310" w:rsidRPr="00C83310" w:rsidRDefault="00C83310" w:rsidP="00C83310">
            <w:pPr>
              <w:spacing w:after="160" w:line="259" w:lineRule="auto"/>
              <w:rPr>
                <w:b/>
                <w:lang w:val="kk-KZ"/>
              </w:rPr>
            </w:pPr>
            <w:r w:rsidRPr="00C83310">
              <w:rPr>
                <w:b/>
                <w:lang w:val="kk-KZ"/>
              </w:rPr>
              <w:t>Ж.Д.Ж. (таяқшалармен)</w:t>
            </w:r>
          </w:p>
          <w:p w14:paraId="72572741" w14:textId="77777777" w:rsidR="00C83310" w:rsidRPr="00C83310" w:rsidRDefault="00C83310" w:rsidP="00C83310">
            <w:pPr>
              <w:spacing w:after="160" w:line="259" w:lineRule="auto"/>
              <w:rPr>
                <w:b/>
                <w:lang w:val="kk-KZ"/>
              </w:rPr>
            </w:pPr>
            <w:r w:rsidRPr="00C83310">
              <w:rPr>
                <w:b/>
                <w:lang w:val="kk-KZ"/>
              </w:rPr>
              <w:t>Негізгі қимыл түрлерін дамытуға арналған жаттығуларТабан мен алақанға сүйеніп, төрт тағандап еңбектеу. Бір орында тұрып, оңға, солға бұрылып секіру. Құрсауларды бір-біріне домалату.</w:t>
            </w:r>
          </w:p>
          <w:p w14:paraId="1489E48C" w14:textId="77777777" w:rsidR="00C83310" w:rsidRPr="00C83310" w:rsidRDefault="00C83310" w:rsidP="00C83310">
            <w:pPr>
              <w:spacing w:after="160" w:line="259" w:lineRule="auto"/>
              <w:rPr>
                <w:b/>
                <w:lang w:val="kk-KZ"/>
              </w:rPr>
            </w:pPr>
            <w:r w:rsidRPr="00C83310">
              <w:rPr>
                <w:b/>
                <w:lang w:val="kk-KZ"/>
              </w:rPr>
              <w:t>Қимылды ойын «Кім жылдам?»</w:t>
            </w:r>
          </w:p>
          <w:p w14:paraId="0911931F" w14:textId="77777777" w:rsidR="00C83310" w:rsidRPr="00C83310" w:rsidRDefault="00C83310" w:rsidP="00C83310">
            <w:pPr>
              <w:spacing w:after="160" w:line="259" w:lineRule="auto"/>
              <w:rPr>
                <w:b/>
                <w:lang w:val="kk-KZ"/>
              </w:rPr>
            </w:pPr>
            <w:r w:rsidRPr="00C83310">
              <w:rPr>
                <w:b/>
                <w:lang w:val="kk-KZ"/>
              </w:rPr>
              <w:t>Рефлексия.</w:t>
            </w:r>
          </w:p>
          <w:p w14:paraId="0245D1F3" w14:textId="77777777" w:rsidR="00C83310" w:rsidRPr="00C83310" w:rsidRDefault="00C83310" w:rsidP="00C83310">
            <w:pPr>
              <w:spacing w:after="160" w:line="259" w:lineRule="auto"/>
              <w:rPr>
                <w:b/>
                <w:lang w:val="kk-KZ"/>
              </w:rPr>
            </w:pPr>
            <w:r w:rsidRPr="00C83310">
              <w:rPr>
                <w:b/>
                <w:lang w:val="kk-KZ"/>
              </w:rPr>
              <w:t>Сапқа тұрғызу тыныстыретке келтіру.                                             ҰІӘ  қорытындысы           Сурет салу</w:t>
            </w:r>
          </w:p>
          <w:p w14:paraId="4B9407E8" w14:textId="77777777" w:rsidR="00C83310" w:rsidRPr="00C83310" w:rsidRDefault="00C83310" w:rsidP="00C83310">
            <w:pPr>
              <w:spacing w:after="160" w:line="259" w:lineRule="auto"/>
              <w:rPr>
                <w:b/>
                <w:lang w:val="kk-KZ"/>
              </w:rPr>
            </w:pPr>
            <w:r w:rsidRPr="00C83310">
              <w:rPr>
                <w:b/>
                <w:lang w:val="kk-KZ"/>
              </w:rPr>
              <w:t xml:space="preserve">Ұйымдастырылған іс-әрекеттің міндеттері: </w:t>
            </w:r>
          </w:p>
          <w:p w14:paraId="090024B5" w14:textId="77777777" w:rsidR="00C83310" w:rsidRPr="00C83310" w:rsidRDefault="00C83310" w:rsidP="00C83310">
            <w:pPr>
              <w:spacing w:after="160" w:line="259" w:lineRule="auto"/>
              <w:rPr>
                <w:b/>
                <w:lang w:val="kk-KZ"/>
              </w:rPr>
            </w:pPr>
            <w:r w:rsidRPr="00C83310">
              <w:rPr>
                <w:b/>
                <w:lang w:val="kk-KZ"/>
              </w:rPr>
              <w:t xml:space="preserve">Сурет салуда әртүрлі түстерді қолдануға, көп түске назар аударуға деген ұмтылысты қолдау. </w:t>
            </w:r>
          </w:p>
          <w:p w14:paraId="658CDA91" w14:textId="77777777" w:rsidR="00C83310" w:rsidRPr="00C83310" w:rsidRDefault="00C83310" w:rsidP="00C83310">
            <w:pPr>
              <w:spacing w:after="160" w:line="259" w:lineRule="auto"/>
              <w:rPr>
                <w:b/>
                <w:lang w:val="kk-KZ"/>
              </w:rPr>
            </w:pPr>
            <w:r w:rsidRPr="00C83310">
              <w:rPr>
                <w:b/>
                <w:lang w:val="kk-KZ"/>
              </w:rPr>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w:t>
            </w:r>
            <w:r w:rsidRPr="00C83310">
              <w:rPr>
                <w:b/>
                <w:lang w:val="kk-KZ"/>
              </w:rPr>
              <w:lastRenderedPageBreak/>
              <w:t>дағдыларын қалыптастыру. Қазақ халқының сәндік-қолданбалы өнері туралы білімдерін кеңейту.</w:t>
            </w:r>
          </w:p>
          <w:p w14:paraId="67A9C9F6" w14:textId="77777777" w:rsidR="00C83310" w:rsidRPr="00C83310" w:rsidRDefault="00C83310" w:rsidP="00C83310">
            <w:pPr>
              <w:spacing w:after="160" w:line="259" w:lineRule="auto"/>
              <w:rPr>
                <w:b/>
                <w:lang w:val="kk-KZ"/>
              </w:rPr>
            </w:pPr>
            <w:r w:rsidRPr="00C83310">
              <w:rPr>
                <w:b/>
                <w:bCs/>
                <w:lang w:val="kk-KZ"/>
              </w:rPr>
              <w:t>Құрастыру</w:t>
            </w:r>
          </w:p>
          <w:p w14:paraId="77B5C1AC" w14:textId="77777777" w:rsidR="00C83310" w:rsidRPr="00C83310" w:rsidRDefault="00C83310" w:rsidP="00C83310">
            <w:pPr>
              <w:spacing w:after="160" w:line="259" w:lineRule="auto"/>
              <w:rPr>
                <w:b/>
                <w:lang w:val="kk-KZ"/>
              </w:rPr>
            </w:pPr>
            <w:r w:rsidRPr="00C83310">
              <w:rPr>
                <w:b/>
                <w:lang w:val="kk-KZ"/>
              </w:rPr>
              <w:t xml:space="preserve">Ұйымдастырылған іс-әрекеттің міндеттері: </w:t>
            </w:r>
          </w:p>
          <w:p w14:paraId="12D3E57D" w14:textId="77777777" w:rsidR="00C83310" w:rsidRPr="00C83310" w:rsidRDefault="00C83310" w:rsidP="00C83310">
            <w:pPr>
              <w:spacing w:after="160" w:line="259" w:lineRule="auto"/>
              <w:rPr>
                <w:b/>
                <w:bCs/>
                <w:iCs/>
                <w:lang w:val="kk-KZ"/>
              </w:rPr>
            </w:pPr>
            <w:r w:rsidRPr="00C83310">
              <w:rPr>
                <w:b/>
                <w:bCs/>
                <w:iCs/>
                <w:lang w:val="kk-KZ"/>
              </w:rPr>
              <w:t>Қағаздан құрастыру</w:t>
            </w:r>
          </w:p>
          <w:p w14:paraId="6617A594" w14:textId="77777777" w:rsidR="00C83310" w:rsidRPr="00C83310" w:rsidRDefault="00C83310" w:rsidP="00C83310">
            <w:pPr>
              <w:spacing w:after="160" w:line="259" w:lineRule="auto"/>
              <w:rPr>
                <w:b/>
                <w:bCs/>
                <w:iCs/>
                <w:lang w:val="kk-KZ"/>
              </w:rPr>
            </w:pPr>
            <w:r w:rsidRPr="00C83310">
              <w:rPr>
                <w:b/>
                <w:bCs/>
                <w:iCs/>
                <w:lang w:val="kk-KZ"/>
              </w:rPr>
              <w:t>Қағаздан құрастыруға үйрету: қағаздың парағын ортасынан бүктеп, шиыршықтап, көлемді пішіндерге, орамдарға, ілмекке және т.б.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p w14:paraId="34380F4F" w14:textId="77777777" w:rsidR="00C83310" w:rsidRPr="00C83310" w:rsidRDefault="00C83310" w:rsidP="00C83310">
            <w:pPr>
              <w:spacing w:after="160" w:line="259" w:lineRule="auto"/>
              <w:rPr>
                <w:b/>
                <w:bCs/>
                <w:iCs/>
                <w:lang w:val="kk-KZ"/>
              </w:rPr>
            </w:pPr>
            <w:r w:rsidRPr="00C83310">
              <w:rPr>
                <w:b/>
                <w:lang w:val="kk-KZ"/>
              </w:rPr>
              <w:t>Қимылды ойын:  «Шеңберден секір»</w:t>
            </w:r>
          </w:p>
          <w:p w14:paraId="65B01CCB" w14:textId="77777777" w:rsidR="00C83310" w:rsidRPr="00C83310" w:rsidRDefault="00C83310" w:rsidP="00C83310">
            <w:pPr>
              <w:spacing w:after="160" w:line="259" w:lineRule="auto"/>
              <w:rPr>
                <w:b/>
                <w:lang w:val="kk-KZ"/>
              </w:rPr>
            </w:pPr>
            <w:r w:rsidRPr="00C83310">
              <w:rPr>
                <w:b/>
                <w:lang w:val="kk-KZ"/>
              </w:rPr>
              <w:t>Мақсаты: балаларды шапшандылыққа дағдыландыру.</w:t>
            </w:r>
          </w:p>
          <w:p w14:paraId="304D8272" w14:textId="77777777" w:rsidR="00C83310" w:rsidRPr="00C83310" w:rsidRDefault="00C83310" w:rsidP="00C83310">
            <w:pPr>
              <w:spacing w:after="160" w:line="259" w:lineRule="auto"/>
              <w:rPr>
                <w:b/>
                <w:lang w:val="kk-KZ"/>
              </w:rPr>
            </w:pPr>
            <w:r w:rsidRPr="00C83310">
              <w:rPr>
                <w:b/>
                <w:lang w:val="kk-KZ"/>
              </w:rPr>
              <w:t xml:space="preserve">Көркем әдебиет – </w:t>
            </w:r>
          </w:p>
          <w:p w14:paraId="28921C11" w14:textId="77777777" w:rsidR="00C83310" w:rsidRPr="00C83310" w:rsidRDefault="00C83310" w:rsidP="00C83310">
            <w:pPr>
              <w:spacing w:after="160" w:line="259" w:lineRule="auto"/>
              <w:rPr>
                <w:b/>
                <w:lang w:val="kk-KZ"/>
              </w:rPr>
            </w:pPr>
            <w:r w:rsidRPr="00C83310">
              <w:rPr>
                <w:b/>
                <w:lang w:val="kk-KZ"/>
              </w:rPr>
              <w:t xml:space="preserve">Әдеби шығармаларды мұқият тыңдау, кейіпкерлерге </w:t>
            </w:r>
            <w:r w:rsidRPr="00C83310">
              <w:rPr>
                <w:b/>
                <w:lang w:val="kk-KZ"/>
              </w:rPr>
              <w:lastRenderedPageBreak/>
              <w:t xml:space="preserve">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14:paraId="084B8B0D" w14:textId="77777777" w:rsidR="00C83310" w:rsidRPr="00C83310" w:rsidRDefault="00C83310" w:rsidP="00C83310">
            <w:pPr>
              <w:spacing w:after="160" w:line="259" w:lineRule="auto"/>
              <w:rPr>
                <w:b/>
                <w:lang w:val="kk-KZ"/>
              </w:rPr>
            </w:pPr>
            <w:r w:rsidRPr="00C83310">
              <w:rPr>
                <w:b/>
                <w:lang w:val="kk-KZ"/>
              </w:rPr>
              <w:t>Балалардың кітаптағы иллюстрацияларды өз бетінше қарастырып, ертегі, әңгіме құрастыруына мүмкіндік беру</w:t>
            </w:r>
          </w:p>
          <w:p w14:paraId="55222127" w14:textId="77777777" w:rsidR="00C83310" w:rsidRPr="00C83310" w:rsidRDefault="00C83310" w:rsidP="00C83310">
            <w:pPr>
              <w:spacing w:after="160" w:line="259" w:lineRule="auto"/>
              <w:rPr>
                <w:b/>
                <w:lang w:val="kk-KZ"/>
              </w:rPr>
            </w:pPr>
            <w:r w:rsidRPr="00C83310">
              <w:rPr>
                <w:b/>
                <w:lang w:val="kk-KZ"/>
              </w:rPr>
              <w:t>Сөйлеуді дамыту</w:t>
            </w:r>
          </w:p>
          <w:p w14:paraId="195EAE2F" w14:textId="77777777" w:rsidR="00C83310" w:rsidRPr="00C83310" w:rsidRDefault="00C83310" w:rsidP="00C83310">
            <w:pPr>
              <w:spacing w:after="160" w:line="259" w:lineRule="auto"/>
              <w:rPr>
                <w:b/>
                <w:lang w:val="kk-KZ"/>
              </w:rPr>
            </w:pPr>
            <w:r w:rsidRPr="00C83310">
              <w:rPr>
                <w:b/>
                <w:lang w:val="kk-KZ"/>
              </w:rPr>
              <w:t xml:space="preserve">Ұйымдастырылған іс-әрекеттің міндеттері: </w:t>
            </w:r>
          </w:p>
          <w:p w14:paraId="604D12D2" w14:textId="77777777" w:rsidR="00C83310" w:rsidRPr="00C83310" w:rsidRDefault="00C83310" w:rsidP="00C83310">
            <w:pPr>
              <w:spacing w:after="160" w:line="259" w:lineRule="auto"/>
              <w:rPr>
                <w:b/>
                <w:lang w:val="kk-KZ"/>
              </w:rPr>
            </w:pPr>
            <w:r w:rsidRPr="00C83310">
              <w:rPr>
                <w:b/>
                <w:lang w:val="kk-KZ"/>
              </w:rPr>
              <w:t>Сөйлеудің дыбыс</w:t>
            </w:r>
          </w:p>
          <w:p w14:paraId="07D7E2A7" w14:textId="77777777" w:rsidR="00C83310" w:rsidRPr="00C83310" w:rsidRDefault="00C83310" w:rsidP="00C83310">
            <w:pPr>
              <w:spacing w:after="160" w:line="259" w:lineRule="auto"/>
              <w:rPr>
                <w:b/>
                <w:lang w:val="kk-KZ"/>
              </w:rPr>
            </w:pPr>
            <w:r w:rsidRPr="00C83310">
              <w:rPr>
                <w:b/>
                <w:lang w:val="kk-KZ"/>
              </w:rPr>
              <w:t xml:space="preserve">тық мәдениеті. Сөйлеудің дыбыстық мәдениеті. Дауысты, дауыссыз дыбыстарды дұрыс айту дағдыларын бекіту, ызың және үнді (р, л) дыбыстар ды анық айтуға жаттық тыру. Артикуляциялық </w:t>
            </w:r>
            <w:r w:rsidRPr="00C83310">
              <w:rPr>
                <w:b/>
                <w:lang w:val="kk-KZ"/>
              </w:rPr>
              <w:lastRenderedPageBreak/>
              <w:t xml:space="preserve">аппаратты жетілдіру. </w:t>
            </w:r>
          </w:p>
          <w:p w14:paraId="001EC46A" w14:textId="77777777" w:rsidR="00C83310" w:rsidRPr="00C83310" w:rsidRDefault="00C83310" w:rsidP="00C83310">
            <w:pPr>
              <w:spacing w:after="160" w:line="259" w:lineRule="auto"/>
              <w:rPr>
                <w:b/>
                <w:bCs/>
                <w:iCs/>
                <w:lang w:val="kk-KZ"/>
              </w:rPr>
            </w:pPr>
            <w:r w:rsidRPr="00C83310">
              <w:rPr>
                <w:b/>
                <w:iCs/>
                <w:lang w:val="kk-KZ"/>
              </w:rPr>
              <w:t>Сергіту сәті №3</w:t>
            </w:r>
            <w:r w:rsidRPr="00C83310">
              <w:rPr>
                <w:b/>
                <w:bCs/>
                <w:iCs/>
                <w:lang w:val="kk-KZ"/>
              </w:rPr>
              <w:t xml:space="preserve">                                   Бұғының үйі үлкен, </w:t>
            </w:r>
          </w:p>
          <w:p w14:paraId="3761BC46" w14:textId="77777777" w:rsidR="00C83310" w:rsidRPr="00C83310" w:rsidRDefault="00C83310" w:rsidP="00C83310">
            <w:pPr>
              <w:spacing w:after="160" w:line="259" w:lineRule="auto"/>
              <w:rPr>
                <w:b/>
                <w:bCs/>
                <w:iCs/>
                <w:lang w:val="kk-KZ"/>
              </w:rPr>
            </w:pPr>
            <w:r w:rsidRPr="00C83310">
              <w:rPr>
                <w:b/>
                <w:bCs/>
                <w:iCs/>
                <w:lang w:val="kk-KZ"/>
              </w:rPr>
              <w:t>Ол қарайды терезеден.</w:t>
            </w:r>
          </w:p>
          <w:p w14:paraId="3B8091E3" w14:textId="77777777" w:rsidR="00C83310" w:rsidRPr="00C83310" w:rsidRDefault="00C83310" w:rsidP="00C83310">
            <w:pPr>
              <w:spacing w:after="160" w:line="259" w:lineRule="auto"/>
              <w:rPr>
                <w:b/>
                <w:bCs/>
                <w:iCs/>
                <w:lang w:val="kk-KZ"/>
              </w:rPr>
            </w:pPr>
            <w:r w:rsidRPr="00C83310">
              <w:rPr>
                <w:b/>
                <w:bCs/>
                <w:iCs/>
                <w:lang w:val="kk-KZ"/>
              </w:rPr>
              <w:t>Орманнан қоян келді, есікті қақты.</w:t>
            </w:r>
          </w:p>
          <w:p w14:paraId="4E698C21" w14:textId="77777777" w:rsidR="00C83310" w:rsidRPr="00C83310" w:rsidRDefault="00C83310" w:rsidP="00C83310">
            <w:pPr>
              <w:spacing w:after="160" w:line="259" w:lineRule="auto"/>
              <w:rPr>
                <w:b/>
                <w:bCs/>
                <w:iCs/>
                <w:lang w:val="kk-KZ"/>
              </w:rPr>
            </w:pPr>
            <w:r w:rsidRPr="00C83310">
              <w:rPr>
                <w:b/>
                <w:bCs/>
                <w:iCs/>
                <w:lang w:val="kk-KZ"/>
              </w:rPr>
              <w:t>Тук-тук есік аш,</w:t>
            </w:r>
          </w:p>
          <w:p w14:paraId="42319F96" w14:textId="77777777" w:rsidR="00C83310" w:rsidRPr="00C83310" w:rsidRDefault="00C83310" w:rsidP="00C83310">
            <w:pPr>
              <w:spacing w:after="160" w:line="259" w:lineRule="auto"/>
              <w:rPr>
                <w:b/>
                <w:bCs/>
                <w:iCs/>
                <w:lang w:val="kk-KZ"/>
              </w:rPr>
            </w:pPr>
            <w:r w:rsidRPr="00C83310">
              <w:rPr>
                <w:b/>
                <w:bCs/>
                <w:iCs/>
                <w:lang w:val="kk-KZ"/>
              </w:rPr>
              <w:t>Артында жаман аңшы.</w:t>
            </w:r>
          </w:p>
          <w:p w14:paraId="04C40FEB" w14:textId="77777777" w:rsidR="00C83310" w:rsidRPr="00C83310" w:rsidRDefault="00C83310" w:rsidP="00C83310">
            <w:pPr>
              <w:spacing w:after="160" w:line="259" w:lineRule="auto"/>
              <w:rPr>
                <w:b/>
                <w:bCs/>
                <w:iCs/>
                <w:lang w:val="kk-KZ"/>
              </w:rPr>
            </w:pPr>
            <w:r w:rsidRPr="00C83310">
              <w:rPr>
                <w:b/>
                <w:bCs/>
                <w:iCs/>
                <w:lang w:val="kk-KZ"/>
              </w:rPr>
              <w:t>Кел, кел келе гой,</w:t>
            </w:r>
          </w:p>
          <w:p w14:paraId="70A3565A" w14:textId="77777777" w:rsidR="00C83310" w:rsidRPr="00C83310" w:rsidRDefault="00C83310" w:rsidP="00C83310">
            <w:pPr>
              <w:spacing w:after="160" w:line="259" w:lineRule="auto"/>
              <w:rPr>
                <w:b/>
                <w:lang w:val="kk-KZ"/>
              </w:rPr>
            </w:pPr>
            <w:r w:rsidRPr="00C83310">
              <w:rPr>
                <w:b/>
                <w:bCs/>
                <w:iCs/>
                <w:lang w:val="kk-KZ"/>
              </w:rPr>
              <w:t>Қолынды бере ғой.</w:t>
            </w:r>
          </w:p>
        </w:tc>
        <w:tc>
          <w:tcPr>
            <w:tcW w:w="2268" w:type="dxa"/>
            <w:gridSpan w:val="2"/>
            <w:tcBorders>
              <w:top w:val="single" w:sz="4" w:space="0" w:color="auto"/>
              <w:left w:val="single" w:sz="4" w:space="0" w:color="auto"/>
              <w:bottom w:val="single" w:sz="4" w:space="0" w:color="auto"/>
              <w:right w:val="single" w:sz="4" w:space="0" w:color="auto"/>
            </w:tcBorders>
          </w:tcPr>
          <w:p w14:paraId="4534AC70" w14:textId="77777777" w:rsidR="00C83310" w:rsidRPr="00C83310" w:rsidRDefault="00C83310" w:rsidP="00C83310">
            <w:pPr>
              <w:spacing w:after="160" w:line="259" w:lineRule="auto"/>
              <w:rPr>
                <w:b/>
                <w:lang w:val="kk-KZ"/>
              </w:rPr>
            </w:pPr>
            <w:r w:rsidRPr="00C83310">
              <w:rPr>
                <w:b/>
                <w:lang w:val="kk-KZ"/>
              </w:rPr>
              <w:lastRenderedPageBreak/>
              <w:t>Музыка</w:t>
            </w:r>
          </w:p>
          <w:p w14:paraId="10C81457" w14:textId="77777777" w:rsidR="00C83310" w:rsidRPr="00C83310" w:rsidRDefault="00C83310" w:rsidP="00C83310">
            <w:pPr>
              <w:spacing w:after="160" w:line="259" w:lineRule="auto"/>
              <w:rPr>
                <w:b/>
                <w:lang w:val="kk-KZ"/>
              </w:rPr>
            </w:pPr>
            <w:r w:rsidRPr="00C83310">
              <w:rPr>
                <w:b/>
                <w:lang w:val="kk-KZ"/>
              </w:rPr>
              <w:t>10:00 – 10:20</w:t>
            </w:r>
          </w:p>
          <w:p w14:paraId="66C1044D" w14:textId="77777777" w:rsidR="00C83310" w:rsidRPr="00C83310" w:rsidRDefault="00C83310" w:rsidP="00C83310">
            <w:pPr>
              <w:spacing w:after="160" w:line="259" w:lineRule="auto"/>
              <w:rPr>
                <w:b/>
                <w:lang w:val="kk-KZ"/>
              </w:rPr>
            </w:pPr>
            <w:r w:rsidRPr="00C83310">
              <w:rPr>
                <w:b/>
                <w:lang w:val="kk-KZ"/>
              </w:rPr>
              <w:t xml:space="preserve">Ұйымдастырылған іс-әрекеттің міндеттері: </w:t>
            </w:r>
          </w:p>
          <w:p w14:paraId="15CEEEBE" w14:textId="77777777" w:rsidR="00C83310" w:rsidRPr="00C83310" w:rsidRDefault="00C83310" w:rsidP="00C83310">
            <w:pPr>
              <w:spacing w:after="160" w:line="259" w:lineRule="auto"/>
              <w:rPr>
                <w:b/>
                <w:lang w:val="kk-KZ"/>
              </w:rPr>
            </w:pPr>
            <w:r w:rsidRPr="00C83310">
              <w:rPr>
                <w:b/>
                <w:lang w:val="kk-KZ"/>
              </w:rPr>
              <w:t>Ән тыңдау:</w:t>
            </w:r>
          </w:p>
          <w:p w14:paraId="3EA9B0A9" w14:textId="77777777" w:rsidR="00C83310" w:rsidRPr="00C83310" w:rsidRDefault="00C83310" w:rsidP="00C83310">
            <w:pPr>
              <w:spacing w:after="160" w:line="259" w:lineRule="auto"/>
              <w:rPr>
                <w:b/>
                <w:lang w:val="kk-KZ"/>
              </w:rPr>
            </w:pPr>
            <w:r w:rsidRPr="00C83310">
              <w:rPr>
                <w:b/>
                <w:lang w:val="kk-KZ"/>
              </w:rPr>
              <w:t>Музыка тыңдау: музыканың табиғатын сезінуге, таныс шығармаларды тануға үйрету.</w:t>
            </w:r>
          </w:p>
          <w:p w14:paraId="0EEB21BC" w14:textId="77777777" w:rsidR="00C83310" w:rsidRPr="00C83310" w:rsidRDefault="00C83310" w:rsidP="00C83310">
            <w:pPr>
              <w:spacing w:after="160" w:line="259" w:lineRule="auto"/>
              <w:rPr>
                <w:b/>
                <w:lang w:val="kk-KZ"/>
              </w:rPr>
            </w:pPr>
            <w:r w:rsidRPr="00C83310">
              <w:rPr>
                <w:b/>
                <w:lang w:val="kk-KZ"/>
              </w:rPr>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6D79D0B5" w14:textId="77777777" w:rsidR="00C83310" w:rsidRPr="00C83310" w:rsidRDefault="00C83310" w:rsidP="00C83310">
            <w:pPr>
              <w:spacing w:after="160" w:line="259" w:lineRule="auto"/>
              <w:rPr>
                <w:b/>
                <w:lang w:val="kk-KZ"/>
              </w:rPr>
            </w:pPr>
            <w:r w:rsidRPr="00C83310">
              <w:rPr>
                <w:b/>
                <w:lang w:val="kk-KZ"/>
              </w:rPr>
              <w:t xml:space="preserve">Би: музыканың сипатына сәйкес ойын әрекеттерін орындауға, шеңбер </w:t>
            </w:r>
            <w:r w:rsidRPr="00C83310">
              <w:rPr>
                <w:b/>
                <w:lang w:val="kk-KZ"/>
              </w:rPr>
              <w:lastRenderedPageBreak/>
              <w:t>бойымен ән айтуға үйрету.</w:t>
            </w:r>
          </w:p>
          <w:p w14:paraId="75489E6C" w14:textId="77777777" w:rsidR="00C83310" w:rsidRPr="00C83310" w:rsidRDefault="00C83310" w:rsidP="00C83310">
            <w:pPr>
              <w:spacing w:after="160" w:line="259" w:lineRule="auto"/>
              <w:rPr>
                <w:b/>
                <w:lang w:val="kk-KZ"/>
              </w:rPr>
            </w:pPr>
            <w:r w:rsidRPr="00C83310">
              <w:rPr>
                <w:b/>
                <w:lang w:val="kk-KZ"/>
              </w:rPr>
              <w:t xml:space="preserve">Қоршаған әлем1таныстыру – Ұйымдастырылған іс-әрекеттің міндеттері: </w:t>
            </w:r>
          </w:p>
          <w:p w14:paraId="7DF27A02" w14:textId="77777777" w:rsidR="00C83310" w:rsidRPr="00C83310" w:rsidRDefault="00C83310" w:rsidP="00C83310">
            <w:pPr>
              <w:spacing w:after="160" w:line="259" w:lineRule="auto"/>
              <w:rPr>
                <w:b/>
                <w:iCs/>
                <w:lang w:val="kk-KZ"/>
              </w:rPr>
            </w:pPr>
            <w:r w:rsidRPr="00C83310">
              <w:rPr>
                <w:b/>
                <w:iCs/>
                <w:lang w:val="kk-KZ"/>
              </w:rPr>
              <w:t>Жануарлар әлемі</w:t>
            </w:r>
          </w:p>
          <w:p w14:paraId="5A3FAAC4" w14:textId="77777777" w:rsidR="00C83310" w:rsidRPr="00C83310" w:rsidRDefault="00C83310" w:rsidP="00C83310">
            <w:pPr>
              <w:spacing w:after="160" w:line="259" w:lineRule="auto"/>
              <w:rPr>
                <w:b/>
                <w:lang w:val="kk-KZ"/>
              </w:rPr>
            </w:pPr>
            <w:r w:rsidRPr="00C83310">
              <w:rPr>
                <w:b/>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57870DC6" w14:textId="77777777" w:rsidR="00C83310" w:rsidRPr="00C83310" w:rsidRDefault="00C83310" w:rsidP="00C83310">
            <w:pPr>
              <w:spacing w:after="160" w:line="259" w:lineRule="auto"/>
              <w:rPr>
                <w:b/>
                <w:lang w:val="kk-KZ"/>
              </w:rPr>
            </w:pPr>
            <w:r w:rsidRPr="00C83310">
              <w:rPr>
                <w:b/>
                <w:lang w:val="kk-KZ"/>
              </w:rPr>
              <w:t xml:space="preserve">Жабайы аңдар, олардың сыртқы түрі, қозғалуы, тіршілік ету ортасы, азығы, қысқа бейімделуі туралы ұғымдарын байыту. </w:t>
            </w:r>
          </w:p>
          <w:p w14:paraId="73284655" w14:textId="77777777" w:rsidR="00C83310" w:rsidRPr="00C83310" w:rsidRDefault="00C83310" w:rsidP="00C83310">
            <w:pPr>
              <w:spacing w:after="160" w:line="259" w:lineRule="auto"/>
              <w:rPr>
                <w:b/>
                <w:i/>
                <w:lang w:val="kk-KZ"/>
              </w:rPr>
            </w:pPr>
            <w:r w:rsidRPr="00C83310">
              <w:rPr>
                <w:b/>
                <w:lang w:val="kk-KZ"/>
              </w:rPr>
              <w:t xml:space="preserve">Бақылау барысында жануарлар әлеміндегі маусымға тән көріністерді: күзде – көбелектер, қоңыздар, кейбір құстардың болмауы, </w:t>
            </w:r>
            <w:r w:rsidRPr="00C83310">
              <w:rPr>
                <w:b/>
                <w:lang w:val="kk-KZ"/>
              </w:rPr>
              <w:lastRenderedPageBreak/>
              <w:t>қыста-құстарды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көбеюінсалыстыру, олардың тіршілік етуіне қажетті жағдайларды: азық, су, жылу, жарық, мекендейтін орнын анықтау.</w:t>
            </w:r>
          </w:p>
          <w:p w14:paraId="6B1F302D" w14:textId="77777777" w:rsidR="00C83310" w:rsidRPr="00C83310" w:rsidRDefault="00C83310" w:rsidP="00C83310">
            <w:pPr>
              <w:spacing w:after="160" w:line="259" w:lineRule="auto"/>
              <w:rPr>
                <w:b/>
                <w:lang w:val="kk-KZ"/>
              </w:rPr>
            </w:pPr>
            <w:r w:rsidRPr="00C83310">
              <w:rPr>
                <w:b/>
                <w:lang w:val="kk-KZ"/>
              </w:rPr>
              <w:t>Жапсыру</w:t>
            </w:r>
          </w:p>
          <w:p w14:paraId="26880D95" w14:textId="77777777" w:rsidR="00C83310" w:rsidRPr="00C83310" w:rsidRDefault="00C83310" w:rsidP="00C83310">
            <w:pPr>
              <w:spacing w:after="160" w:line="259" w:lineRule="auto"/>
              <w:rPr>
                <w:b/>
                <w:lang w:val="kk-KZ"/>
              </w:rPr>
            </w:pPr>
            <w:r w:rsidRPr="00C83310">
              <w:rPr>
                <w:b/>
                <w:lang w:val="kk-KZ"/>
              </w:rPr>
              <w:t xml:space="preserve">Ұйымдастырылған іс-әрекеттің міндеттері: </w:t>
            </w:r>
          </w:p>
          <w:p w14:paraId="4C7DE1DF" w14:textId="77777777" w:rsidR="00C83310" w:rsidRPr="00C83310" w:rsidRDefault="00C83310" w:rsidP="00C83310">
            <w:pPr>
              <w:spacing w:after="160" w:line="259" w:lineRule="auto"/>
              <w:rPr>
                <w:b/>
                <w:lang w:val="kk-KZ"/>
              </w:rPr>
            </w:pPr>
            <w:r w:rsidRPr="00C83310">
              <w:rPr>
                <w:b/>
                <w:lang w:val="kk-KZ"/>
              </w:rPr>
              <w:t>Тар жолақтарды көлденеңінен қиюды, шаршының бұрыштарын қиюды үйрету.</w:t>
            </w:r>
          </w:p>
          <w:p w14:paraId="144F1290" w14:textId="77777777" w:rsidR="00C83310" w:rsidRPr="00C83310" w:rsidRDefault="00C83310" w:rsidP="00C83310">
            <w:pPr>
              <w:spacing w:after="160" w:line="259" w:lineRule="auto"/>
              <w:rPr>
                <w:b/>
                <w:lang w:val="kk-KZ"/>
              </w:rPr>
            </w:pPr>
            <w:r w:rsidRPr="00C83310">
              <w:rPr>
                <w:b/>
                <w:lang w:val="kk-KZ"/>
              </w:rPr>
              <w:t xml:space="preserve">Дайын пішіндерден жануарлар, құстар, гүлдер және т.б. пішінін қию және ол </w:t>
            </w:r>
            <w:r w:rsidRPr="00C83310">
              <w:rPr>
                <w:b/>
                <w:lang w:val="kk-KZ"/>
              </w:rPr>
              <w:lastRenderedPageBreak/>
              <w:t>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3887DD07" w14:textId="77777777" w:rsidR="00C83310" w:rsidRPr="00C83310" w:rsidRDefault="00C83310" w:rsidP="00C83310">
            <w:pPr>
              <w:spacing w:after="160" w:line="259" w:lineRule="auto"/>
              <w:rPr>
                <w:b/>
                <w:lang w:val="kk-KZ"/>
              </w:rPr>
            </w:pPr>
          </w:p>
          <w:p w14:paraId="4F3730A8" w14:textId="77777777" w:rsidR="00C83310" w:rsidRPr="00C83310" w:rsidRDefault="00C83310" w:rsidP="00C83310">
            <w:pPr>
              <w:spacing w:after="160" w:line="259" w:lineRule="auto"/>
              <w:rPr>
                <w:b/>
                <w:iCs/>
                <w:lang w:val="kk-KZ"/>
              </w:rPr>
            </w:pPr>
            <w:r w:rsidRPr="00C83310">
              <w:rPr>
                <w:b/>
                <w:iCs/>
                <w:lang w:val="kk-KZ"/>
              </w:rPr>
              <w:t>Сергіту сәті №7</w:t>
            </w:r>
          </w:p>
          <w:p w14:paraId="13527214" w14:textId="77777777" w:rsidR="00C83310" w:rsidRPr="00C83310" w:rsidRDefault="00C83310" w:rsidP="00C83310">
            <w:pPr>
              <w:spacing w:after="160" w:line="259" w:lineRule="auto"/>
              <w:rPr>
                <w:b/>
                <w:bCs/>
                <w:iCs/>
                <w:lang w:val="kk-KZ"/>
              </w:rPr>
            </w:pPr>
            <w:r w:rsidRPr="00C83310">
              <w:rPr>
                <w:b/>
                <w:bCs/>
                <w:iCs/>
                <w:lang w:val="kk-KZ"/>
              </w:rPr>
              <w:t>Дөңгеленіп тұрайық,</w:t>
            </w:r>
          </w:p>
          <w:p w14:paraId="5CEF22F5" w14:textId="77777777" w:rsidR="00C83310" w:rsidRPr="00C83310" w:rsidRDefault="00C83310" w:rsidP="00C83310">
            <w:pPr>
              <w:spacing w:after="160" w:line="259" w:lineRule="auto"/>
              <w:rPr>
                <w:b/>
                <w:bCs/>
                <w:iCs/>
                <w:lang w:val="kk-KZ"/>
              </w:rPr>
            </w:pPr>
            <w:r w:rsidRPr="00C83310">
              <w:rPr>
                <w:b/>
                <w:bCs/>
                <w:iCs/>
                <w:lang w:val="kk-KZ"/>
              </w:rPr>
              <w:t xml:space="preserve">Керегені құрайық </w:t>
            </w:r>
          </w:p>
          <w:p w14:paraId="5D1D0BF6" w14:textId="77777777" w:rsidR="00C83310" w:rsidRPr="00C83310" w:rsidRDefault="00C83310" w:rsidP="00C83310">
            <w:pPr>
              <w:spacing w:after="160" w:line="259" w:lineRule="auto"/>
              <w:rPr>
                <w:b/>
                <w:bCs/>
                <w:iCs/>
                <w:lang w:val="kk-KZ"/>
              </w:rPr>
            </w:pPr>
            <w:r w:rsidRPr="00C83310">
              <w:rPr>
                <w:b/>
                <w:bCs/>
                <w:iCs/>
                <w:lang w:val="kk-KZ"/>
              </w:rPr>
              <w:t>Уықтар боп иіліп ,</w:t>
            </w:r>
          </w:p>
          <w:p w14:paraId="3E60B8FB" w14:textId="77777777" w:rsidR="00C83310" w:rsidRPr="00C83310" w:rsidRDefault="00C83310" w:rsidP="00C83310">
            <w:pPr>
              <w:spacing w:after="160" w:line="259" w:lineRule="auto"/>
              <w:rPr>
                <w:b/>
                <w:iCs/>
                <w:lang w:val="kk-KZ"/>
              </w:rPr>
            </w:pPr>
            <w:r w:rsidRPr="00C83310">
              <w:rPr>
                <w:b/>
                <w:bCs/>
                <w:iCs/>
                <w:lang w:val="kk-KZ"/>
              </w:rPr>
              <w:t xml:space="preserve">Киіз үйді құрайық </w:t>
            </w:r>
          </w:p>
        </w:tc>
        <w:tc>
          <w:tcPr>
            <w:tcW w:w="2552" w:type="dxa"/>
            <w:tcBorders>
              <w:top w:val="single" w:sz="4" w:space="0" w:color="auto"/>
              <w:left w:val="single" w:sz="4" w:space="0" w:color="auto"/>
              <w:bottom w:val="single" w:sz="4" w:space="0" w:color="auto"/>
              <w:right w:val="single" w:sz="4" w:space="0" w:color="auto"/>
            </w:tcBorders>
          </w:tcPr>
          <w:p w14:paraId="1FA53C25" w14:textId="77777777" w:rsidR="00C83310" w:rsidRPr="00C83310" w:rsidRDefault="00C83310" w:rsidP="00C83310">
            <w:pPr>
              <w:spacing w:after="160" w:line="259" w:lineRule="auto"/>
              <w:rPr>
                <w:b/>
                <w:lang w:val="kk-KZ"/>
              </w:rPr>
            </w:pPr>
            <w:r w:rsidRPr="00C83310">
              <w:rPr>
                <w:b/>
                <w:lang w:val="kk-KZ"/>
              </w:rPr>
              <w:lastRenderedPageBreak/>
              <w:t>Дене тәрбиесі</w:t>
            </w:r>
          </w:p>
          <w:p w14:paraId="21010B72" w14:textId="77777777" w:rsidR="00C83310" w:rsidRPr="00C83310" w:rsidRDefault="00C83310" w:rsidP="00C83310">
            <w:pPr>
              <w:spacing w:after="160" w:line="259" w:lineRule="auto"/>
              <w:rPr>
                <w:b/>
                <w:lang w:val="kk-KZ"/>
              </w:rPr>
            </w:pPr>
            <w:r w:rsidRPr="00C83310">
              <w:rPr>
                <w:b/>
                <w:lang w:val="kk-KZ"/>
              </w:rPr>
              <w:t>11:05 – 11:25</w:t>
            </w:r>
          </w:p>
          <w:p w14:paraId="4020CA23" w14:textId="77777777" w:rsidR="00C83310" w:rsidRPr="00C83310" w:rsidRDefault="00C83310" w:rsidP="00C83310">
            <w:pPr>
              <w:spacing w:after="160" w:line="259" w:lineRule="auto"/>
              <w:rPr>
                <w:b/>
                <w:lang w:val="kk-KZ"/>
              </w:rPr>
            </w:pPr>
            <w:r w:rsidRPr="00C83310">
              <w:rPr>
                <w:b/>
                <w:lang w:val="kk-KZ"/>
              </w:rPr>
              <w:t xml:space="preserve">Ұйымдастырылған іс-әрекеттің міндеттері: </w:t>
            </w:r>
          </w:p>
          <w:p w14:paraId="44F7839F" w14:textId="77777777" w:rsidR="00C83310" w:rsidRPr="00C83310" w:rsidRDefault="00C83310" w:rsidP="00C83310">
            <w:pPr>
              <w:spacing w:after="160" w:line="259" w:lineRule="auto"/>
              <w:rPr>
                <w:b/>
                <w:lang w:val="kk-KZ"/>
              </w:rPr>
            </w:pPr>
            <w:r w:rsidRPr="00C83310">
              <w:rPr>
                <w:b/>
                <w:bCs/>
                <w:lang w:val="kk-KZ"/>
              </w:rPr>
              <w:t>Әр түрлі ұдттык қимылды ойындарға кызығущылыққа баулу.</w:t>
            </w:r>
          </w:p>
          <w:p w14:paraId="66813B9B" w14:textId="77777777" w:rsidR="00C83310" w:rsidRPr="00C83310" w:rsidRDefault="00C83310" w:rsidP="00C83310">
            <w:pPr>
              <w:spacing w:after="160" w:line="259" w:lineRule="auto"/>
              <w:rPr>
                <w:b/>
                <w:lang w:val="kk-KZ"/>
              </w:rPr>
            </w:pPr>
            <w:r w:rsidRPr="00C83310">
              <w:rPr>
                <w:b/>
                <w:lang w:val="kk-KZ"/>
              </w:rPr>
              <w:t xml:space="preserve">Сапқа тұрғызу.   Амандасу                                   </w:t>
            </w:r>
          </w:p>
          <w:p w14:paraId="06D8A924" w14:textId="77777777" w:rsidR="00C83310" w:rsidRPr="00C83310" w:rsidRDefault="00C83310" w:rsidP="00C83310">
            <w:pPr>
              <w:spacing w:after="160" w:line="259" w:lineRule="auto"/>
              <w:rPr>
                <w:b/>
                <w:lang w:val="kk-KZ"/>
              </w:rPr>
            </w:pPr>
            <w:r w:rsidRPr="00C83310">
              <w:rPr>
                <w:b/>
                <w:lang w:val="kk-KZ"/>
              </w:rPr>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40DD78E9" w14:textId="77777777" w:rsidR="00C83310" w:rsidRPr="00C83310" w:rsidRDefault="00C83310" w:rsidP="00C83310">
            <w:pPr>
              <w:spacing w:after="160" w:line="259" w:lineRule="auto"/>
              <w:rPr>
                <w:b/>
                <w:u w:val="single"/>
                <w:lang w:val="kk-KZ"/>
              </w:rPr>
            </w:pPr>
            <w:r w:rsidRPr="00C83310">
              <w:rPr>
                <w:b/>
                <w:lang w:val="kk-KZ"/>
              </w:rPr>
              <w:t>Жүгіру:  шашырап,                     жұппен, қатармен бір-бірден, екеуден, үшеуден тізені жоғары көтеріп жүгіру.</w:t>
            </w:r>
          </w:p>
          <w:p w14:paraId="0B744A48" w14:textId="77777777" w:rsidR="00C83310" w:rsidRPr="00C83310" w:rsidRDefault="00C83310" w:rsidP="00C83310">
            <w:pPr>
              <w:spacing w:after="160" w:line="259" w:lineRule="auto"/>
              <w:rPr>
                <w:b/>
                <w:lang w:val="kk-KZ"/>
              </w:rPr>
            </w:pPr>
            <w:r w:rsidRPr="00C83310">
              <w:rPr>
                <w:b/>
                <w:lang w:val="kk-KZ"/>
              </w:rPr>
              <w:t>Тынысты ретке келтіру</w:t>
            </w:r>
          </w:p>
          <w:p w14:paraId="07525226" w14:textId="77777777" w:rsidR="00C83310" w:rsidRPr="00C83310" w:rsidRDefault="00C83310" w:rsidP="00C83310">
            <w:pPr>
              <w:spacing w:after="160" w:line="259" w:lineRule="auto"/>
              <w:rPr>
                <w:b/>
                <w:lang w:val="kk-KZ"/>
              </w:rPr>
            </w:pPr>
            <w:r w:rsidRPr="00C83310">
              <w:rPr>
                <w:b/>
                <w:lang w:val="kk-KZ"/>
              </w:rPr>
              <w:t>Ж.Д.Ж. (доппен)</w:t>
            </w:r>
          </w:p>
          <w:p w14:paraId="7C2632CC" w14:textId="77777777" w:rsidR="00C83310" w:rsidRPr="00C83310" w:rsidRDefault="00C83310" w:rsidP="00C83310">
            <w:pPr>
              <w:spacing w:after="160" w:line="259" w:lineRule="auto"/>
              <w:rPr>
                <w:b/>
                <w:lang w:val="kk-KZ"/>
              </w:rPr>
            </w:pPr>
            <w:r w:rsidRPr="00C83310">
              <w:rPr>
                <w:b/>
                <w:lang w:val="kk-KZ"/>
              </w:rPr>
              <w:t xml:space="preserve">Негізгі қимыл түрлерін дамытуға арналған жаттығулар. Аяқтың ұшымен, аяқтың ішкі және сыртқы қырымен </w:t>
            </w:r>
            <w:r w:rsidRPr="00C83310">
              <w:rPr>
                <w:b/>
                <w:lang w:val="kk-KZ"/>
              </w:rPr>
              <w:lastRenderedPageBreak/>
              <w:t>жүру. Ұлттық қимылды ойындар. Баскетбол элементтері. Кеуде тұсынан екі қолымен допты бір-біріне лақтыру.</w:t>
            </w:r>
          </w:p>
          <w:p w14:paraId="6077C8C0" w14:textId="77777777" w:rsidR="00C83310" w:rsidRPr="00C83310" w:rsidRDefault="00C83310" w:rsidP="00C83310">
            <w:pPr>
              <w:spacing w:after="160" w:line="259" w:lineRule="auto"/>
              <w:rPr>
                <w:b/>
                <w:lang w:val="kk-KZ"/>
              </w:rPr>
            </w:pPr>
            <w:r w:rsidRPr="00C83310">
              <w:rPr>
                <w:b/>
                <w:lang w:val="kk-KZ"/>
              </w:rPr>
              <w:t>Қимылды ойын:«Аңшы»</w:t>
            </w:r>
          </w:p>
          <w:p w14:paraId="6E5D4557" w14:textId="77777777" w:rsidR="00C83310" w:rsidRPr="00C83310" w:rsidRDefault="00C83310" w:rsidP="00C83310">
            <w:pPr>
              <w:spacing w:after="160" w:line="259" w:lineRule="auto"/>
              <w:rPr>
                <w:b/>
                <w:lang w:val="kk-KZ"/>
              </w:rPr>
            </w:pPr>
            <w:r w:rsidRPr="00C83310">
              <w:rPr>
                <w:b/>
                <w:lang w:val="kk-KZ"/>
              </w:rPr>
              <w:t>Рефлексия.Сапқа тұрғызу тынысты ретке келтіру.                                             ҰІӘ  қорытындысы        Көркем әдебиет</w:t>
            </w:r>
          </w:p>
          <w:p w14:paraId="0B3A0169" w14:textId="77777777" w:rsidR="00C83310" w:rsidRPr="00C83310" w:rsidRDefault="00C83310" w:rsidP="00C83310">
            <w:pPr>
              <w:spacing w:after="160" w:line="259" w:lineRule="auto"/>
              <w:rPr>
                <w:b/>
                <w:lang w:val="kk-KZ"/>
              </w:rPr>
            </w:pPr>
            <w:r w:rsidRPr="00C83310">
              <w:rPr>
                <w:b/>
                <w:lang w:val="kk-KZ"/>
              </w:rPr>
              <w:t xml:space="preserve">Ұйымдастырылған іс-әрекеттің міндеттері: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14:paraId="4B54D4B6" w14:textId="77777777" w:rsidR="00C83310" w:rsidRPr="00C83310" w:rsidRDefault="00C83310" w:rsidP="00C83310">
            <w:pPr>
              <w:spacing w:after="160" w:line="259" w:lineRule="auto"/>
              <w:rPr>
                <w:b/>
                <w:lang w:val="kk-KZ"/>
              </w:rPr>
            </w:pPr>
            <w:r w:rsidRPr="00C83310">
              <w:rPr>
                <w:b/>
                <w:lang w:val="kk-KZ"/>
              </w:rPr>
              <w:lastRenderedPageBreak/>
              <w:t xml:space="preserve">Балалардың кітаптағы иллюстрацияларды өз бетінше қарастырып, ертегі, әңгіме құрастыруына мүмкіндік беру. </w:t>
            </w:r>
          </w:p>
          <w:p w14:paraId="10713378" w14:textId="77777777" w:rsidR="00C83310" w:rsidRPr="00C83310" w:rsidRDefault="00C83310" w:rsidP="00C83310">
            <w:pPr>
              <w:spacing w:after="160" w:line="259" w:lineRule="auto"/>
              <w:rPr>
                <w:b/>
                <w:lang w:val="kk-KZ"/>
              </w:rPr>
            </w:pPr>
            <w:r w:rsidRPr="00C83310">
              <w:rPr>
                <w:b/>
                <w:lang w:val="kk-KZ"/>
              </w:rPr>
              <w:t>Сергіту ойыны: «Қимылда, қайтала»</w:t>
            </w:r>
          </w:p>
          <w:p w14:paraId="61D044E7" w14:textId="77777777" w:rsidR="00C83310" w:rsidRPr="00C83310" w:rsidRDefault="00C83310" w:rsidP="00C83310">
            <w:pPr>
              <w:spacing w:after="160" w:line="259" w:lineRule="auto"/>
              <w:rPr>
                <w:b/>
                <w:lang w:val="kk-KZ"/>
              </w:rPr>
            </w:pPr>
            <w:r w:rsidRPr="00C83310">
              <w:rPr>
                <w:b/>
                <w:lang w:val="kk-KZ"/>
              </w:rPr>
              <w:t>Мақсаты: балалардың қимыл қозғалыстарын дамыту.</w:t>
            </w:r>
          </w:p>
          <w:p w14:paraId="0DF0489C" w14:textId="77777777" w:rsidR="00C83310" w:rsidRPr="00C83310" w:rsidRDefault="00C83310" w:rsidP="00C83310">
            <w:pPr>
              <w:spacing w:after="160" w:line="259" w:lineRule="auto"/>
              <w:rPr>
                <w:b/>
                <w:lang w:val="kk-KZ"/>
              </w:rPr>
            </w:pPr>
            <w:r w:rsidRPr="00C83310">
              <w:rPr>
                <w:b/>
                <w:lang w:val="kk-KZ"/>
              </w:rPr>
              <w:t>Сөйлеуді дамыту</w:t>
            </w:r>
          </w:p>
          <w:p w14:paraId="561E315B" w14:textId="77777777" w:rsidR="00C83310" w:rsidRPr="00C83310" w:rsidRDefault="00C83310" w:rsidP="00C83310">
            <w:pPr>
              <w:spacing w:after="160" w:line="259" w:lineRule="auto"/>
              <w:rPr>
                <w:b/>
                <w:lang w:val="kk-KZ"/>
              </w:rPr>
            </w:pPr>
            <w:r w:rsidRPr="00C83310">
              <w:rPr>
                <w:b/>
                <w:lang w:val="kk-KZ"/>
              </w:rPr>
              <w:t xml:space="preserve">Ұйымдастырылған іс-әрекеттің міндеттері: </w:t>
            </w:r>
          </w:p>
          <w:p w14:paraId="5F586219" w14:textId="77777777" w:rsidR="00C83310" w:rsidRPr="00C83310" w:rsidRDefault="00C83310" w:rsidP="00C83310">
            <w:pPr>
              <w:spacing w:after="160" w:line="259" w:lineRule="auto"/>
              <w:rPr>
                <w:b/>
                <w:lang w:val="kk-KZ"/>
              </w:rPr>
            </w:pPr>
            <w:r w:rsidRPr="00C83310">
              <w:rPr>
                <w:b/>
                <w:lang w:val="kk-KZ"/>
              </w:rPr>
              <w:t>Сөйлеудің дыбыс</w:t>
            </w:r>
          </w:p>
          <w:p w14:paraId="5CB84474" w14:textId="77777777" w:rsidR="00C83310" w:rsidRPr="00C83310" w:rsidRDefault="00C83310" w:rsidP="00C83310">
            <w:pPr>
              <w:spacing w:after="160" w:line="259" w:lineRule="auto"/>
              <w:rPr>
                <w:b/>
                <w:lang w:val="kk-KZ"/>
              </w:rPr>
            </w:pPr>
            <w:r w:rsidRPr="00C83310">
              <w:rPr>
                <w:b/>
                <w:lang w:val="kk-KZ"/>
              </w:rPr>
              <w:t xml:space="preserve">тық мәдениеті. Сөйлеудің дыбыстық мәдениеті. </w:t>
            </w:r>
          </w:p>
          <w:p w14:paraId="2426FB25" w14:textId="77777777" w:rsidR="00C83310" w:rsidRPr="00C83310" w:rsidRDefault="00C83310" w:rsidP="00C83310">
            <w:pPr>
              <w:spacing w:after="160" w:line="259" w:lineRule="auto"/>
              <w:rPr>
                <w:b/>
                <w:lang w:val="kk-KZ"/>
              </w:rPr>
            </w:pPr>
            <w:r w:rsidRPr="00C83310">
              <w:rPr>
                <w:b/>
                <w:lang w:val="kk-KZ"/>
              </w:rPr>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14:paraId="067D8E97" w14:textId="77777777" w:rsidR="00C83310" w:rsidRPr="00C83310" w:rsidRDefault="00C83310" w:rsidP="00C83310">
            <w:pPr>
              <w:spacing w:after="160" w:line="259" w:lineRule="auto"/>
              <w:rPr>
                <w:b/>
                <w:lang w:val="kk-KZ"/>
              </w:rPr>
            </w:pPr>
            <w:r w:rsidRPr="00C83310">
              <w:rPr>
                <w:b/>
                <w:lang w:val="kk-KZ"/>
              </w:rPr>
              <w:t xml:space="preserve">Сөйлеу қарқынын өзгерт уді бекіту: ақырын, жыл дам сөйлеуді меңгерту үшін тақпақтар мен жаңылтпаштар айтқызу. Дикция бойынша жұмысты </w:t>
            </w:r>
            <w:r w:rsidRPr="00C83310">
              <w:rPr>
                <w:b/>
                <w:lang w:val="kk-KZ"/>
              </w:rPr>
              <w:lastRenderedPageBreak/>
              <w:t xml:space="preserve">жалғастыру: сөздер мен сөз тіркестерінің дұрыс айтылуын жақсарту. </w:t>
            </w:r>
          </w:p>
          <w:p w14:paraId="19D3E9A9" w14:textId="77777777" w:rsidR="00C83310" w:rsidRPr="00C83310" w:rsidRDefault="00C83310" w:rsidP="00C83310">
            <w:pPr>
              <w:spacing w:after="160" w:line="259" w:lineRule="auto"/>
              <w:rPr>
                <w:b/>
                <w:lang w:val="kk-KZ"/>
              </w:rPr>
            </w:pPr>
          </w:p>
          <w:p w14:paraId="71B7B1B6" w14:textId="77777777" w:rsidR="00C83310" w:rsidRPr="00C83310" w:rsidRDefault="00C83310" w:rsidP="00C83310">
            <w:pPr>
              <w:spacing w:after="160" w:line="259" w:lineRule="auto"/>
              <w:rPr>
                <w:b/>
                <w:lang w:val="kk-KZ"/>
              </w:rPr>
            </w:pPr>
            <w:r w:rsidRPr="00C83310">
              <w:rPr>
                <w:b/>
                <w:lang w:val="kk-KZ"/>
              </w:rPr>
              <w:t xml:space="preserve"> </w:t>
            </w:r>
          </w:p>
        </w:tc>
      </w:tr>
      <w:tr w:rsidR="00C83310" w:rsidRPr="00C83310" w14:paraId="06583929"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68C3656F" w14:textId="77777777" w:rsidR="00C83310" w:rsidRPr="00C83310" w:rsidRDefault="00C83310" w:rsidP="00C83310">
            <w:pPr>
              <w:spacing w:after="160" w:line="259" w:lineRule="auto"/>
              <w:rPr>
                <w:b/>
                <w:lang w:val="kk-KZ"/>
              </w:rPr>
            </w:pPr>
            <w:r w:rsidRPr="00C83310">
              <w:rPr>
                <w:b/>
                <w:lang w:val="kk-KZ"/>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2B173EC6" w14:textId="77777777" w:rsidR="00C83310" w:rsidRPr="00C83310" w:rsidRDefault="00C83310" w:rsidP="00C83310">
            <w:pPr>
              <w:spacing w:after="160" w:line="259" w:lineRule="auto"/>
              <w:rPr>
                <w:b/>
                <w:lang w:val="kk-KZ"/>
              </w:rPr>
            </w:pPr>
            <w:r w:rsidRPr="00C83310">
              <w:rPr>
                <w:b/>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14:paraId="35CFF78A" w14:textId="77777777" w:rsidR="00C83310" w:rsidRPr="00C83310" w:rsidRDefault="00C83310" w:rsidP="00C83310">
            <w:pPr>
              <w:spacing w:after="160" w:line="259" w:lineRule="auto"/>
              <w:rPr>
                <w:b/>
                <w:lang w:val="kk-KZ"/>
              </w:rPr>
            </w:pPr>
            <w:r w:rsidRPr="00C83310">
              <w:rPr>
                <w:b/>
                <w:lang w:val="kk-KZ"/>
              </w:rPr>
              <w:t>Кезекшілік тәртібіне дағдыландыру.</w:t>
            </w:r>
          </w:p>
        </w:tc>
      </w:tr>
      <w:tr w:rsidR="00C83310" w:rsidRPr="009F719C" w14:paraId="20A7011C"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01958D13" w14:textId="77777777" w:rsidR="00C83310" w:rsidRPr="00C83310" w:rsidRDefault="00C83310" w:rsidP="00C83310">
            <w:pPr>
              <w:spacing w:after="160" w:line="259" w:lineRule="auto"/>
              <w:rPr>
                <w:b/>
                <w:lang w:val="kk-KZ"/>
              </w:rPr>
            </w:pPr>
            <w:r w:rsidRPr="00C83310">
              <w:rPr>
                <w:b/>
                <w:lang w:val="kk-KZ"/>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6151C7B3" w14:textId="77777777" w:rsidR="00C83310" w:rsidRPr="00C83310" w:rsidRDefault="00C83310" w:rsidP="00C83310">
            <w:pPr>
              <w:spacing w:after="160" w:line="259" w:lineRule="auto"/>
              <w:rPr>
                <w:b/>
                <w:lang w:val="kk-KZ"/>
              </w:rPr>
            </w:pPr>
            <w:r w:rsidRPr="00C83310">
              <w:rPr>
                <w:b/>
                <w:lang w:val="kk-KZ"/>
              </w:rPr>
              <w:t>Балалардың дербес қимыл белсенділігі үшін жағдай жасау, ойын  құрал-жабдықтады дұрыс пайдалану туралы әңгімелесу.</w:t>
            </w:r>
          </w:p>
          <w:p w14:paraId="196707E8" w14:textId="77777777" w:rsidR="00C83310" w:rsidRPr="00C83310" w:rsidRDefault="00C83310" w:rsidP="00C83310">
            <w:pPr>
              <w:spacing w:after="160" w:line="259" w:lineRule="auto"/>
              <w:rPr>
                <w:b/>
                <w:lang w:val="kk-KZ"/>
              </w:rPr>
            </w:pPr>
            <w:r w:rsidRPr="00C83310">
              <w:rPr>
                <w:b/>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(қазақ тілі және </w:t>
            </w:r>
            <w:r w:rsidRPr="00C83310">
              <w:rPr>
                <w:b/>
                <w:bCs/>
                <w:lang w:val="kk-KZ"/>
              </w:rPr>
              <w:t>сөйлеуді дамыту, өзіне-өзі қызмет ету дағдылары, ірі және ұсақ моториканы дамыту)</w:t>
            </w:r>
            <w:r w:rsidRPr="00C83310">
              <w:rPr>
                <w:b/>
                <w:lang w:val="kk-KZ"/>
              </w:rPr>
              <w:t>.</w:t>
            </w:r>
          </w:p>
        </w:tc>
      </w:tr>
      <w:tr w:rsidR="00C83310" w:rsidRPr="009F719C" w14:paraId="27123AAB" w14:textId="77777777" w:rsidTr="002A3AF4">
        <w:trPr>
          <w:trHeight w:val="498"/>
        </w:trPr>
        <w:tc>
          <w:tcPr>
            <w:tcW w:w="2661" w:type="dxa"/>
            <w:vMerge w:val="restart"/>
            <w:tcBorders>
              <w:top w:val="single" w:sz="4" w:space="0" w:color="auto"/>
              <w:left w:val="single" w:sz="4" w:space="0" w:color="auto"/>
              <w:right w:val="single" w:sz="4" w:space="0" w:color="auto"/>
            </w:tcBorders>
            <w:hideMark/>
          </w:tcPr>
          <w:p w14:paraId="41E260FE" w14:textId="77777777" w:rsidR="00C83310" w:rsidRPr="00C83310" w:rsidRDefault="00C83310" w:rsidP="00C83310">
            <w:pPr>
              <w:spacing w:after="160" w:line="259" w:lineRule="auto"/>
              <w:rPr>
                <w:b/>
                <w:lang w:val="kk-KZ"/>
              </w:rPr>
            </w:pPr>
            <w:r w:rsidRPr="00C83310">
              <w:rPr>
                <w:b/>
                <w:lang w:val="kk-KZ"/>
              </w:rPr>
              <w:t>Серуен</w:t>
            </w:r>
          </w:p>
        </w:tc>
        <w:tc>
          <w:tcPr>
            <w:tcW w:w="13216" w:type="dxa"/>
            <w:gridSpan w:val="10"/>
            <w:tcBorders>
              <w:top w:val="single" w:sz="4" w:space="0" w:color="auto"/>
              <w:left w:val="single" w:sz="4" w:space="0" w:color="auto"/>
              <w:bottom w:val="single" w:sz="4" w:space="0" w:color="auto"/>
              <w:right w:val="single" w:sz="4" w:space="0" w:color="auto"/>
            </w:tcBorders>
            <w:hideMark/>
          </w:tcPr>
          <w:p w14:paraId="24AFD79A" w14:textId="77777777" w:rsidR="00C83310" w:rsidRPr="00C83310" w:rsidRDefault="00C83310" w:rsidP="00C83310">
            <w:pPr>
              <w:spacing w:after="160" w:line="259" w:lineRule="auto"/>
              <w:rPr>
                <w:b/>
                <w:bCs/>
                <w:lang w:val="kk-KZ"/>
              </w:rPr>
            </w:pPr>
            <w:r w:rsidRPr="00C83310">
              <w:rPr>
                <w:b/>
                <w:bCs/>
                <w:lang w:val="kk-KZ"/>
              </w:rPr>
              <w:t>Қазақ тілі: Серуен кезінде ауа-райына байланысты өз ойын қазақ тілінде айта алуға, бақылауға байланысты , байланыстыра сөлеуге үйрету.</w:t>
            </w:r>
          </w:p>
          <w:p w14:paraId="08EEF4EF" w14:textId="77777777" w:rsidR="00C83310" w:rsidRPr="00C83310" w:rsidRDefault="00C83310" w:rsidP="00C83310">
            <w:pPr>
              <w:spacing w:after="160" w:line="259" w:lineRule="auto"/>
              <w:rPr>
                <w:b/>
                <w:bCs/>
                <w:lang w:val="kk-KZ"/>
              </w:rPr>
            </w:pPr>
            <w:r w:rsidRPr="00C83310">
              <w:rPr>
                <w:b/>
                <w:bCs/>
                <w:lang w:val="kk-KZ"/>
              </w:rPr>
              <w:t>Біртұтас тәрбие: Экологиялық дағдыларын дамыту.</w:t>
            </w:r>
          </w:p>
          <w:p w14:paraId="52371AF6" w14:textId="77777777" w:rsidR="00C83310" w:rsidRPr="00C83310" w:rsidRDefault="00C83310" w:rsidP="00C83310">
            <w:pPr>
              <w:spacing w:after="160" w:line="259" w:lineRule="auto"/>
              <w:rPr>
                <w:b/>
                <w:lang w:val="kk-KZ"/>
              </w:rPr>
            </w:pPr>
            <w:r w:rsidRPr="00C83310">
              <w:rPr>
                <w:b/>
                <w:bCs/>
                <w:lang w:val="kk-KZ"/>
              </w:rPr>
              <w:t>Қауіпсіздік ережесі:Серуенде сапты бұзбауға,ойын алаңынан тыс жерге шықпауға.</w:t>
            </w:r>
          </w:p>
        </w:tc>
      </w:tr>
      <w:tr w:rsidR="00C83310" w:rsidRPr="009F719C" w14:paraId="1CF2E795" w14:textId="77777777" w:rsidTr="002A3AF4">
        <w:trPr>
          <w:trHeight w:val="1270"/>
        </w:trPr>
        <w:tc>
          <w:tcPr>
            <w:tcW w:w="2661" w:type="dxa"/>
            <w:vMerge/>
            <w:tcBorders>
              <w:left w:val="single" w:sz="4" w:space="0" w:color="auto"/>
              <w:bottom w:val="single" w:sz="4" w:space="0" w:color="auto"/>
              <w:right w:val="single" w:sz="4" w:space="0" w:color="auto"/>
            </w:tcBorders>
            <w:vAlign w:val="center"/>
            <w:hideMark/>
          </w:tcPr>
          <w:p w14:paraId="016169CC" w14:textId="77777777" w:rsidR="00C83310" w:rsidRPr="00C83310" w:rsidRDefault="00C83310" w:rsidP="00C83310">
            <w:pPr>
              <w:spacing w:after="160" w:line="259" w:lineRule="auto"/>
              <w:rPr>
                <w:b/>
                <w:lang w:val="kk-KZ"/>
              </w:rPr>
            </w:pPr>
          </w:p>
        </w:tc>
        <w:tc>
          <w:tcPr>
            <w:tcW w:w="3007" w:type="dxa"/>
            <w:gridSpan w:val="2"/>
            <w:tcBorders>
              <w:top w:val="single" w:sz="4" w:space="0" w:color="auto"/>
              <w:left w:val="single" w:sz="4" w:space="0" w:color="auto"/>
              <w:bottom w:val="single" w:sz="4" w:space="0" w:color="auto"/>
              <w:right w:val="single" w:sz="4" w:space="0" w:color="auto"/>
            </w:tcBorders>
          </w:tcPr>
          <w:p w14:paraId="11246904" w14:textId="77777777" w:rsidR="00C83310" w:rsidRPr="00C83310" w:rsidRDefault="00C83310" w:rsidP="00C83310">
            <w:pPr>
              <w:spacing w:after="160" w:line="259" w:lineRule="auto"/>
              <w:rPr>
                <w:b/>
                <w:lang w:val="kk-KZ"/>
              </w:rPr>
            </w:pPr>
            <w:r w:rsidRPr="00C83310">
              <w:rPr>
                <w:b/>
                <w:lang w:val="kk-KZ"/>
              </w:rPr>
              <w:t>№10 Алаңдағы ағаштарды бақылау</w:t>
            </w:r>
          </w:p>
          <w:p w14:paraId="3CDD70E2" w14:textId="77777777" w:rsidR="00C83310" w:rsidRPr="00C83310" w:rsidRDefault="00C83310" w:rsidP="00C83310">
            <w:pPr>
              <w:spacing w:after="160" w:line="259" w:lineRule="auto"/>
              <w:rPr>
                <w:b/>
                <w:lang w:val="kk-KZ"/>
              </w:rPr>
            </w:pPr>
            <w:r w:rsidRPr="00C83310">
              <w:rPr>
                <w:b/>
                <w:lang w:val="kk-KZ"/>
              </w:rPr>
              <w:t>Мақсаты: балалардың ағаштарды көктем кезінде қалпын анықтап, білімін толықтыру.</w:t>
            </w:r>
          </w:p>
          <w:p w14:paraId="16405673" w14:textId="77777777" w:rsidR="00C83310" w:rsidRPr="00C83310" w:rsidRDefault="00C83310" w:rsidP="00C83310">
            <w:pPr>
              <w:spacing w:after="160" w:line="259" w:lineRule="auto"/>
              <w:rPr>
                <w:b/>
                <w:lang w:val="kk-KZ"/>
              </w:rPr>
            </w:pPr>
            <w:r w:rsidRPr="00C83310">
              <w:rPr>
                <w:b/>
                <w:lang w:val="kk-KZ"/>
              </w:rPr>
              <w:t>Еңбек: ағаштардың түбін тазалау.</w:t>
            </w:r>
          </w:p>
          <w:p w14:paraId="3D412862" w14:textId="77777777" w:rsidR="00C83310" w:rsidRPr="00C83310" w:rsidRDefault="00C83310" w:rsidP="00C83310">
            <w:pPr>
              <w:spacing w:after="160" w:line="259" w:lineRule="auto"/>
              <w:rPr>
                <w:b/>
                <w:lang w:val="kk-KZ"/>
              </w:rPr>
            </w:pPr>
            <w:r w:rsidRPr="00C83310">
              <w:rPr>
                <w:b/>
                <w:lang w:val="kk-KZ"/>
              </w:rPr>
              <w:lastRenderedPageBreak/>
              <w:t>Қимылды ойын: «Ордағы қасқыр»</w:t>
            </w:r>
          </w:p>
          <w:p w14:paraId="07B710B2" w14:textId="77777777" w:rsidR="00C83310" w:rsidRPr="00C83310" w:rsidRDefault="00C83310" w:rsidP="00C83310">
            <w:pPr>
              <w:spacing w:after="160" w:line="259" w:lineRule="auto"/>
              <w:rPr>
                <w:b/>
                <w:lang w:val="kk-KZ"/>
              </w:rPr>
            </w:pPr>
            <w:r w:rsidRPr="00C83310">
              <w:rPr>
                <w:b/>
                <w:lang w:val="kk-KZ"/>
              </w:rPr>
              <w:t>Мақсаты: секіруге, затты лақтыруға жаттықтыру.</w:t>
            </w:r>
          </w:p>
          <w:p w14:paraId="15082F05" w14:textId="77777777" w:rsidR="00C83310" w:rsidRPr="00C83310" w:rsidRDefault="00C83310" w:rsidP="00C83310">
            <w:pPr>
              <w:spacing w:after="160" w:line="259" w:lineRule="auto"/>
              <w:rPr>
                <w:b/>
                <w:lang w:val="kk-KZ"/>
              </w:rPr>
            </w:pPr>
            <w:r w:rsidRPr="00C83310">
              <w:rPr>
                <w:b/>
                <w:lang w:val="kk-KZ"/>
              </w:rPr>
              <w:t>«Ордағы қасқыр»</w:t>
            </w:r>
          </w:p>
          <w:p w14:paraId="760088B0" w14:textId="77777777" w:rsidR="00C83310" w:rsidRPr="00C83310" w:rsidRDefault="00C83310" w:rsidP="00C83310">
            <w:pPr>
              <w:spacing w:after="160" w:line="259" w:lineRule="auto"/>
              <w:rPr>
                <w:b/>
                <w:lang w:val="kk-KZ"/>
              </w:rPr>
            </w:pPr>
            <w:r w:rsidRPr="00C83310">
              <w:rPr>
                <w:b/>
                <w:lang w:val="kk-KZ"/>
              </w:rPr>
              <w:t>Мақсаты: секіруге, затты лақтыруға жаттықтыру</w:t>
            </w:r>
          </w:p>
          <w:p w14:paraId="0D88B8C8" w14:textId="77777777" w:rsidR="00C83310" w:rsidRPr="00C83310" w:rsidRDefault="00C83310" w:rsidP="00C83310">
            <w:pPr>
              <w:spacing w:after="160" w:line="259" w:lineRule="auto"/>
              <w:rPr>
                <w:b/>
                <w:lang w:val="kk-KZ"/>
              </w:rPr>
            </w:pPr>
            <w:r w:rsidRPr="00C83310">
              <w:rPr>
                <w:b/>
                <w:lang w:val="kk-KZ"/>
              </w:rPr>
              <w:t>.</w:t>
            </w:r>
          </w:p>
          <w:p w14:paraId="51259969" w14:textId="77777777" w:rsidR="00C83310" w:rsidRPr="00C83310" w:rsidRDefault="00C83310" w:rsidP="00C83310">
            <w:pPr>
              <w:spacing w:after="160" w:line="259" w:lineRule="auto"/>
              <w:rPr>
                <w:b/>
                <w:lang w:val="kk-KZ"/>
              </w:rPr>
            </w:pPr>
          </w:p>
          <w:p w14:paraId="2A7B394C" w14:textId="77777777" w:rsidR="00C83310" w:rsidRPr="00C83310" w:rsidRDefault="00C83310" w:rsidP="00C83310">
            <w:pPr>
              <w:spacing w:after="160" w:line="259" w:lineRule="auto"/>
              <w:rPr>
                <w:b/>
                <w:lang w:val="kk-KZ"/>
              </w:rPr>
            </w:pPr>
          </w:p>
        </w:tc>
        <w:tc>
          <w:tcPr>
            <w:tcW w:w="2696" w:type="dxa"/>
            <w:tcBorders>
              <w:top w:val="single" w:sz="4" w:space="0" w:color="auto"/>
              <w:left w:val="single" w:sz="4" w:space="0" w:color="auto"/>
              <w:bottom w:val="single" w:sz="4" w:space="0" w:color="auto"/>
              <w:right w:val="single" w:sz="4" w:space="0" w:color="auto"/>
            </w:tcBorders>
            <w:vAlign w:val="center"/>
          </w:tcPr>
          <w:p w14:paraId="5451DE84" w14:textId="77777777" w:rsidR="00C83310" w:rsidRPr="00C83310" w:rsidRDefault="00C83310" w:rsidP="00C83310">
            <w:pPr>
              <w:spacing w:after="160" w:line="259" w:lineRule="auto"/>
              <w:rPr>
                <w:b/>
                <w:lang w:val="kk-KZ"/>
              </w:rPr>
            </w:pPr>
            <w:r w:rsidRPr="00C83310">
              <w:rPr>
                <w:b/>
                <w:lang w:val="kk-KZ"/>
              </w:rPr>
              <w:lastRenderedPageBreak/>
              <w:t>№ 9  Аула сыпырушы еңбегімен танысу</w:t>
            </w:r>
          </w:p>
          <w:p w14:paraId="63D259D9" w14:textId="77777777" w:rsidR="00C83310" w:rsidRPr="00C83310" w:rsidRDefault="00C83310" w:rsidP="00C83310">
            <w:pPr>
              <w:spacing w:after="160" w:line="259" w:lineRule="auto"/>
              <w:rPr>
                <w:b/>
                <w:lang w:val="kk-KZ"/>
              </w:rPr>
            </w:pPr>
            <w:r w:rsidRPr="00C83310">
              <w:rPr>
                <w:b/>
                <w:lang w:val="kk-KZ"/>
              </w:rPr>
              <w:t>Мақсаты: аула сыпырушының көктем кезіндегі еңбек, оның жұмысы туралы балалардыңтүсінігін толықтыру.</w:t>
            </w:r>
          </w:p>
          <w:p w14:paraId="17CDC941" w14:textId="77777777" w:rsidR="00C83310" w:rsidRPr="00C83310" w:rsidRDefault="00C83310" w:rsidP="00C83310">
            <w:pPr>
              <w:spacing w:after="160" w:line="259" w:lineRule="auto"/>
              <w:rPr>
                <w:b/>
                <w:lang w:val="kk-KZ"/>
              </w:rPr>
            </w:pPr>
            <w:r w:rsidRPr="00C83310">
              <w:rPr>
                <w:b/>
                <w:lang w:val="kk-KZ"/>
              </w:rPr>
              <w:t xml:space="preserve">Еңбек: аула сыпырушыға </w:t>
            </w:r>
            <w:r w:rsidRPr="00C83310">
              <w:rPr>
                <w:b/>
                <w:lang w:val="kk-KZ"/>
              </w:rPr>
              <w:lastRenderedPageBreak/>
              <w:t>балабақшаның ауласын сыпруға көмектесу.</w:t>
            </w:r>
          </w:p>
          <w:p w14:paraId="4CAE79E9" w14:textId="77777777" w:rsidR="00C83310" w:rsidRPr="00C83310" w:rsidRDefault="00C83310" w:rsidP="00C83310">
            <w:pPr>
              <w:spacing w:after="160" w:line="259" w:lineRule="auto"/>
              <w:rPr>
                <w:b/>
                <w:lang w:val="kk-KZ"/>
              </w:rPr>
            </w:pPr>
            <w:r w:rsidRPr="00C83310">
              <w:rPr>
                <w:b/>
                <w:lang w:val="kk-KZ"/>
              </w:rPr>
              <w:t xml:space="preserve">Қимылды ойын: </w:t>
            </w:r>
          </w:p>
          <w:p w14:paraId="5C87BB6E" w14:textId="77777777" w:rsidR="00C83310" w:rsidRPr="00C83310" w:rsidRDefault="00C83310" w:rsidP="00C83310">
            <w:pPr>
              <w:spacing w:after="160" w:line="259" w:lineRule="auto"/>
              <w:rPr>
                <w:b/>
                <w:lang w:val="kk-KZ"/>
              </w:rPr>
            </w:pPr>
            <w:r w:rsidRPr="00C83310">
              <w:rPr>
                <w:b/>
                <w:lang w:val="kk-KZ"/>
              </w:rPr>
              <w:t>Ұшты-ұшты</w:t>
            </w:r>
          </w:p>
        </w:tc>
        <w:tc>
          <w:tcPr>
            <w:tcW w:w="2260" w:type="dxa"/>
            <w:gridSpan w:val="2"/>
            <w:tcBorders>
              <w:top w:val="single" w:sz="4" w:space="0" w:color="auto"/>
              <w:left w:val="single" w:sz="4" w:space="0" w:color="auto"/>
              <w:bottom w:val="single" w:sz="4" w:space="0" w:color="auto"/>
              <w:right w:val="single" w:sz="4" w:space="0" w:color="auto"/>
            </w:tcBorders>
          </w:tcPr>
          <w:p w14:paraId="5E2E585B" w14:textId="77777777" w:rsidR="00C83310" w:rsidRPr="00C83310" w:rsidRDefault="00C83310" w:rsidP="00C83310">
            <w:pPr>
              <w:spacing w:after="160" w:line="259" w:lineRule="auto"/>
              <w:rPr>
                <w:b/>
                <w:lang w:val="kk-KZ"/>
              </w:rPr>
            </w:pPr>
            <w:r w:rsidRPr="00C83310">
              <w:rPr>
                <w:b/>
                <w:lang w:val="kk-KZ"/>
              </w:rPr>
              <w:lastRenderedPageBreak/>
              <w:t>№10 Алаңдағы ағаштарды бақылау</w:t>
            </w:r>
          </w:p>
          <w:p w14:paraId="33007C64" w14:textId="77777777" w:rsidR="00C83310" w:rsidRPr="00C83310" w:rsidRDefault="00C83310" w:rsidP="00C83310">
            <w:pPr>
              <w:spacing w:after="160" w:line="259" w:lineRule="auto"/>
              <w:rPr>
                <w:b/>
                <w:lang w:val="kk-KZ"/>
              </w:rPr>
            </w:pPr>
            <w:r w:rsidRPr="00C83310">
              <w:rPr>
                <w:b/>
                <w:lang w:val="kk-KZ"/>
              </w:rPr>
              <w:t>Мақсаты: балалардың ағаштарды көктем кезінде қалпын анықтап, білімін толықтыру.</w:t>
            </w:r>
          </w:p>
          <w:p w14:paraId="34B0E04C" w14:textId="77777777" w:rsidR="00C83310" w:rsidRPr="00C83310" w:rsidRDefault="00C83310" w:rsidP="00C83310">
            <w:pPr>
              <w:spacing w:after="160" w:line="259" w:lineRule="auto"/>
              <w:rPr>
                <w:b/>
                <w:lang w:val="kk-KZ"/>
              </w:rPr>
            </w:pPr>
            <w:r w:rsidRPr="00C83310">
              <w:rPr>
                <w:b/>
                <w:lang w:val="kk-KZ"/>
              </w:rPr>
              <w:t xml:space="preserve">Еңбек: ағаштардың </w:t>
            </w:r>
            <w:r w:rsidRPr="00C83310">
              <w:rPr>
                <w:b/>
                <w:lang w:val="kk-KZ"/>
              </w:rPr>
              <w:lastRenderedPageBreak/>
              <w:t>түбін тазалау.</w:t>
            </w:r>
          </w:p>
          <w:p w14:paraId="00998088" w14:textId="77777777" w:rsidR="00C83310" w:rsidRPr="00C83310" w:rsidRDefault="00C83310" w:rsidP="00C83310">
            <w:pPr>
              <w:spacing w:after="160" w:line="259" w:lineRule="auto"/>
              <w:rPr>
                <w:b/>
                <w:lang w:val="kk-KZ"/>
              </w:rPr>
            </w:pPr>
            <w:r w:rsidRPr="00C83310">
              <w:rPr>
                <w:b/>
                <w:lang w:val="kk-KZ"/>
              </w:rPr>
              <w:t>Қимылды ойын: «Ордағы қасқыр»</w:t>
            </w:r>
          </w:p>
          <w:p w14:paraId="1BE4885F" w14:textId="77777777" w:rsidR="00C83310" w:rsidRPr="00C83310" w:rsidRDefault="00C83310" w:rsidP="00C83310">
            <w:pPr>
              <w:spacing w:after="160" w:line="259" w:lineRule="auto"/>
              <w:rPr>
                <w:b/>
                <w:lang w:val="kk-KZ"/>
              </w:rPr>
            </w:pPr>
            <w:r w:rsidRPr="00C83310">
              <w:rPr>
                <w:b/>
                <w:lang w:val="kk-KZ"/>
              </w:rPr>
              <w:t>Мақсаты: секіруге, затты лақтыруға жаттықтыру.</w:t>
            </w:r>
          </w:p>
          <w:p w14:paraId="29506960" w14:textId="77777777" w:rsidR="00C83310" w:rsidRPr="00C83310" w:rsidRDefault="00C83310" w:rsidP="00C83310">
            <w:pPr>
              <w:spacing w:after="160" w:line="259" w:lineRule="auto"/>
              <w:rPr>
                <w:b/>
                <w:lang w:val="kk-KZ"/>
              </w:rPr>
            </w:pPr>
          </w:p>
          <w:p w14:paraId="0CE74415" w14:textId="77777777" w:rsidR="00C83310" w:rsidRPr="00C83310" w:rsidRDefault="00C83310" w:rsidP="00C83310">
            <w:pPr>
              <w:spacing w:after="160" w:line="259" w:lineRule="auto"/>
              <w:rPr>
                <w:b/>
                <w:lang w:val="kk-KZ"/>
              </w:rPr>
            </w:pPr>
          </w:p>
        </w:tc>
        <w:tc>
          <w:tcPr>
            <w:tcW w:w="2701" w:type="dxa"/>
            <w:gridSpan w:val="4"/>
            <w:tcBorders>
              <w:top w:val="single" w:sz="4" w:space="0" w:color="auto"/>
              <w:left w:val="single" w:sz="4" w:space="0" w:color="auto"/>
              <w:bottom w:val="single" w:sz="4" w:space="0" w:color="auto"/>
              <w:right w:val="single" w:sz="4" w:space="0" w:color="auto"/>
            </w:tcBorders>
            <w:vAlign w:val="center"/>
          </w:tcPr>
          <w:p w14:paraId="1F2B9E4E" w14:textId="77777777" w:rsidR="00C83310" w:rsidRPr="00C83310" w:rsidRDefault="00C83310" w:rsidP="00C83310">
            <w:pPr>
              <w:spacing w:after="160" w:line="259" w:lineRule="auto"/>
              <w:rPr>
                <w:b/>
                <w:lang w:val="kk-KZ"/>
              </w:rPr>
            </w:pPr>
            <w:r w:rsidRPr="00C83310">
              <w:rPr>
                <w:b/>
                <w:lang w:val="kk-KZ"/>
              </w:rPr>
              <w:lastRenderedPageBreak/>
              <w:t>№ 4 Көктем мезгілін бақылау.</w:t>
            </w:r>
          </w:p>
          <w:p w14:paraId="6764C8CC" w14:textId="77777777" w:rsidR="00C83310" w:rsidRPr="00C83310" w:rsidRDefault="00C83310" w:rsidP="00C83310">
            <w:pPr>
              <w:spacing w:after="160" w:line="259" w:lineRule="auto"/>
              <w:rPr>
                <w:b/>
                <w:lang w:val="kk-KZ"/>
              </w:rPr>
            </w:pPr>
            <w:r w:rsidRPr="00C83310">
              <w:rPr>
                <w:b/>
                <w:lang w:val="kk-KZ"/>
              </w:rPr>
              <w:t xml:space="preserve">Мақсаты: балаларға көктем қалай болатынын айтып кету.. </w:t>
            </w:r>
          </w:p>
          <w:p w14:paraId="207833FC" w14:textId="77777777" w:rsidR="00C83310" w:rsidRPr="00C83310" w:rsidRDefault="00C83310" w:rsidP="00C83310">
            <w:pPr>
              <w:spacing w:after="160" w:line="259" w:lineRule="auto"/>
              <w:rPr>
                <w:b/>
                <w:lang w:val="kk-KZ"/>
              </w:rPr>
            </w:pPr>
            <w:r w:rsidRPr="00C83310">
              <w:rPr>
                <w:b/>
                <w:lang w:val="kk-KZ"/>
              </w:rPr>
              <w:t>Қимылды ойын: «Менің добым»</w:t>
            </w:r>
          </w:p>
          <w:p w14:paraId="3E6EFBB3" w14:textId="77777777" w:rsidR="00C83310" w:rsidRPr="00C83310" w:rsidRDefault="00C83310" w:rsidP="00C83310">
            <w:pPr>
              <w:spacing w:after="160" w:line="259" w:lineRule="auto"/>
              <w:rPr>
                <w:b/>
                <w:lang w:val="kk-KZ"/>
              </w:rPr>
            </w:pPr>
            <w:r w:rsidRPr="00C83310">
              <w:rPr>
                <w:b/>
                <w:lang w:val="kk-KZ"/>
              </w:rPr>
              <w:t xml:space="preserve">Мақсаты: қимылды </w:t>
            </w:r>
            <w:r w:rsidRPr="00C83310">
              <w:rPr>
                <w:b/>
                <w:lang w:val="kk-KZ"/>
              </w:rPr>
              <w:lastRenderedPageBreak/>
              <w:t>жаттығуларды жасауды үйрету, тапқырлық таныта білу.</w:t>
            </w:r>
          </w:p>
          <w:p w14:paraId="42BAE1DC" w14:textId="77777777" w:rsidR="00C83310" w:rsidRPr="00C83310" w:rsidRDefault="00C83310" w:rsidP="00C83310">
            <w:pPr>
              <w:spacing w:after="160" w:line="259" w:lineRule="auto"/>
              <w:rPr>
                <w:b/>
                <w:lang w:val="kk-KZ"/>
              </w:rPr>
            </w:pPr>
            <w:r w:rsidRPr="00C83310">
              <w:rPr>
                <w:b/>
                <w:lang w:val="kk-KZ"/>
              </w:rPr>
              <w:t xml:space="preserve">Еңбек: бір біріне кедергі </w:t>
            </w:r>
          </w:p>
          <w:p w14:paraId="16779AFA" w14:textId="77777777" w:rsidR="00C83310" w:rsidRPr="00C83310" w:rsidRDefault="00C83310" w:rsidP="00C83310">
            <w:pPr>
              <w:spacing w:after="160" w:line="259" w:lineRule="auto"/>
              <w:rPr>
                <w:b/>
                <w:lang w:val="kk-KZ"/>
              </w:rPr>
            </w:pPr>
            <w:r w:rsidRPr="00C83310">
              <w:rPr>
                <w:b/>
                <w:lang w:val="kk-KZ"/>
              </w:rPr>
              <w:t>жасамай, жұмыс істеуге</w:t>
            </w:r>
          </w:p>
          <w:p w14:paraId="05812B6F" w14:textId="77777777" w:rsidR="00C83310" w:rsidRPr="00C83310" w:rsidRDefault="00C83310" w:rsidP="00C83310">
            <w:pPr>
              <w:spacing w:after="160" w:line="259" w:lineRule="auto"/>
              <w:rPr>
                <w:b/>
                <w:lang w:val="kk-KZ"/>
              </w:rPr>
            </w:pPr>
            <w:r w:rsidRPr="00C83310">
              <w:rPr>
                <w:b/>
                <w:lang w:val="kk-KZ"/>
              </w:rPr>
              <w:t xml:space="preserve"> үйрету </w:t>
            </w:r>
          </w:p>
        </w:tc>
        <w:tc>
          <w:tcPr>
            <w:tcW w:w="2552" w:type="dxa"/>
            <w:tcBorders>
              <w:top w:val="single" w:sz="4" w:space="0" w:color="auto"/>
              <w:left w:val="single" w:sz="4" w:space="0" w:color="auto"/>
              <w:bottom w:val="single" w:sz="4" w:space="0" w:color="auto"/>
              <w:right w:val="single" w:sz="4" w:space="0" w:color="auto"/>
            </w:tcBorders>
          </w:tcPr>
          <w:p w14:paraId="476C0728" w14:textId="77777777" w:rsidR="00C83310" w:rsidRPr="00C83310" w:rsidRDefault="00C83310" w:rsidP="00C83310">
            <w:pPr>
              <w:spacing w:after="160" w:line="259" w:lineRule="auto"/>
              <w:rPr>
                <w:b/>
                <w:lang w:val="kk-KZ"/>
              </w:rPr>
            </w:pPr>
            <w:r w:rsidRPr="00C83310">
              <w:rPr>
                <w:b/>
                <w:lang w:val="kk-KZ"/>
              </w:rPr>
              <w:lastRenderedPageBreak/>
              <w:t>№10 Алаңдағы ағаштарды бақылау</w:t>
            </w:r>
          </w:p>
          <w:p w14:paraId="165B6E76" w14:textId="77777777" w:rsidR="00C83310" w:rsidRPr="00C83310" w:rsidRDefault="00C83310" w:rsidP="00C83310">
            <w:pPr>
              <w:spacing w:after="160" w:line="259" w:lineRule="auto"/>
              <w:rPr>
                <w:b/>
                <w:lang w:val="kk-KZ"/>
              </w:rPr>
            </w:pPr>
            <w:r w:rsidRPr="00C83310">
              <w:rPr>
                <w:b/>
                <w:lang w:val="kk-KZ"/>
              </w:rPr>
              <w:t>Мақсаты: балалардың ағаштарды көктем кезінде қалпын анықтап, білімін толықтыру.</w:t>
            </w:r>
          </w:p>
          <w:p w14:paraId="4CA9720B" w14:textId="77777777" w:rsidR="00C83310" w:rsidRPr="00C83310" w:rsidRDefault="00C83310" w:rsidP="00C83310">
            <w:pPr>
              <w:spacing w:after="160" w:line="259" w:lineRule="auto"/>
              <w:rPr>
                <w:b/>
                <w:lang w:val="kk-KZ"/>
              </w:rPr>
            </w:pPr>
            <w:r w:rsidRPr="00C83310">
              <w:rPr>
                <w:b/>
                <w:lang w:val="kk-KZ"/>
              </w:rPr>
              <w:t xml:space="preserve">Еңбек: ағаштардың </w:t>
            </w:r>
            <w:r w:rsidRPr="00C83310">
              <w:rPr>
                <w:b/>
                <w:lang w:val="kk-KZ"/>
              </w:rPr>
              <w:lastRenderedPageBreak/>
              <w:t>түбін қармен жабу.</w:t>
            </w:r>
          </w:p>
          <w:p w14:paraId="1B88ED49" w14:textId="77777777" w:rsidR="00C83310" w:rsidRPr="00C83310" w:rsidRDefault="00C83310" w:rsidP="00C83310">
            <w:pPr>
              <w:spacing w:after="160" w:line="259" w:lineRule="auto"/>
              <w:rPr>
                <w:b/>
                <w:lang w:val="kk-KZ"/>
              </w:rPr>
            </w:pPr>
            <w:r w:rsidRPr="00C83310">
              <w:rPr>
                <w:b/>
                <w:lang w:val="kk-KZ"/>
              </w:rPr>
              <w:t>Қимылд«ы ойын:</w:t>
            </w:r>
          </w:p>
          <w:p w14:paraId="6F03C276" w14:textId="77777777" w:rsidR="00C83310" w:rsidRPr="00C83310" w:rsidRDefault="00C83310" w:rsidP="00C83310">
            <w:pPr>
              <w:spacing w:after="160" w:line="259" w:lineRule="auto"/>
              <w:rPr>
                <w:b/>
                <w:lang w:val="kk-KZ"/>
              </w:rPr>
            </w:pPr>
            <w:r w:rsidRPr="00C83310">
              <w:rPr>
                <w:b/>
                <w:lang w:val="kk-KZ"/>
              </w:rPr>
              <w:t>Ордағы қасқыр»</w:t>
            </w:r>
          </w:p>
          <w:p w14:paraId="7E482ADD" w14:textId="77777777" w:rsidR="00C83310" w:rsidRPr="00C83310" w:rsidRDefault="00C83310" w:rsidP="00C83310">
            <w:pPr>
              <w:spacing w:after="160" w:line="259" w:lineRule="auto"/>
              <w:rPr>
                <w:b/>
                <w:lang w:val="kk-KZ"/>
              </w:rPr>
            </w:pPr>
            <w:r w:rsidRPr="00C83310">
              <w:rPr>
                <w:b/>
                <w:lang w:val="kk-KZ"/>
              </w:rPr>
              <w:t>Мақсаты: секіруге, затты лақтыруға жаттықтыру.</w:t>
            </w:r>
          </w:p>
          <w:p w14:paraId="31A1662F" w14:textId="77777777" w:rsidR="00C83310" w:rsidRPr="00C83310" w:rsidRDefault="00C83310" w:rsidP="00C83310">
            <w:pPr>
              <w:spacing w:after="160" w:line="259" w:lineRule="auto"/>
              <w:rPr>
                <w:b/>
                <w:lang w:val="kk-KZ"/>
              </w:rPr>
            </w:pPr>
          </w:p>
          <w:p w14:paraId="17D9E355" w14:textId="77777777" w:rsidR="00C83310" w:rsidRPr="00C83310" w:rsidRDefault="00C83310" w:rsidP="00C83310">
            <w:pPr>
              <w:spacing w:after="160" w:line="259" w:lineRule="auto"/>
              <w:rPr>
                <w:b/>
                <w:lang w:val="kk-KZ"/>
              </w:rPr>
            </w:pPr>
          </w:p>
        </w:tc>
      </w:tr>
      <w:tr w:rsidR="00C83310" w:rsidRPr="00C83310" w14:paraId="52BCBE0D" w14:textId="77777777" w:rsidTr="002A3AF4">
        <w:trPr>
          <w:trHeight w:val="2063"/>
        </w:trPr>
        <w:tc>
          <w:tcPr>
            <w:tcW w:w="2661" w:type="dxa"/>
            <w:tcBorders>
              <w:top w:val="single" w:sz="4" w:space="0" w:color="auto"/>
              <w:left w:val="single" w:sz="4" w:space="0" w:color="auto"/>
              <w:right w:val="single" w:sz="4" w:space="0" w:color="auto"/>
            </w:tcBorders>
            <w:hideMark/>
          </w:tcPr>
          <w:p w14:paraId="2DAAFF58" w14:textId="77777777" w:rsidR="00C83310" w:rsidRPr="00C83310" w:rsidRDefault="00C83310" w:rsidP="00C83310">
            <w:pPr>
              <w:spacing w:after="160" w:line="259" w:lineRule="auto"/>
              <w:rPr>
                <w:b/>
              </w:rPr>
            </w:pPr>
            <w:r w:rsidRPr="00C83310">
              <w:rPr>
                <w:b/>
              </w:rPr>
              <w:lastRenderedPageBreak/>
              <w:t xml:space="preserve">Серуеннен оралу   </w:t>
            </w:r>
          </w:p>
          <w:p w14:paraId="14129FFF" w14:textId="77777777" w:rsidR="00C83310" w:rsidRPr="00C83310" w:rsidRDefault="00C83310" w:rsidP="00C83310">
            <w:pPr>
              <w:spacing w:after="160" w:line="259" w:lineRule="auto"/>
              <w:rPr>
                <w:b/>
                <w:lang w:val="kk-KZ"/>
              </w:rPr>
            </w:pPr>
          </w:p>
        </w:tc>
        <w:tc>
          <w:tcPr>
            <w:tcW w:w="13216" w:type="dxa"/>
            <w:gridSpan w:val="10"/>
            <w:tcBorders>
              <w:top w:val="single" w:sz="4" w:space="0" w:color="auto"/>
              <w:left w:val="single" w:sz="4" w:space="0" w:color="auto"/>
              <w:right w:val="single" w:sz="4" w:space="0" w:color="auto"/>
            </w:tcBorders>
            <w:hideMark/>
          </w:tcPr>
          <w:p w14:paraId="2990C8FD" w14:textId="77777777" w:rsidR="00C83310" w:rsidRPr="00C83310" w:rsidRDefault="00C83310" w:rsidP="00C83310">
            <w:pPr>
              <w:spacing w:after="160" w:line="259" w:lineRule="auto"/>
              <w:rPr>
                <w:b/>
                <w:lang w:val="kk-KZ"/>
              </w:rPr>
            </w:pPr>
            <w:r w:rsidRPr="00C83310">
              <w:rPr>
                <w:b/>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327B5319" w14:textId="77777777" w:rsidR="00C83310" w:rsidRPr="00C83310" w:rsidRDefault="00C83310" w:rsidP="00C83310">
            <w:pPr>
              <w:spacing w:after="160" w:line="259" w:lineRule="auto"/>
              <w:rPr>
                <w:b/>
                <w:lang w:val="kk-KZ"/>
              </w:rPr>
            </w:pPr>
            <w:r w:rsidRPr="00C83310">
              <w:rPr>
                <w:b/>
                <w:bCs/>
                <w:lang w:val="kk-KZ"/>
              </w:rPr>
              <w:t>Дәйек сөздер:</w:t>
            </w:r>
            <w:r w:rsidRPr="00C83310">
              <w:rPr>
                <w:b/>
                <w:lang w:val="kk-KZ"/>
              </w:rPr>
              <w:t xml:space="preserve"> «Өнерлі бала,өрге жүзер»</w:t>
            </w:r>
          </w:p>
          <w:p w14:paraId="402FC0F8" w14:textId="77777777" w:rsidR="00C83310" w:rsidRPr="00C83310" w:rsidRDefault="00C83310" w:rsidP="00C83310">
            <w:pPr>
              <w:spacing w:after="160" w:line="259" w:lineRule="auto"/>
              <w:rPr>
                <w:b/>
                <w:bCs/>
                <w:lang w:val="kk-KZ"/>
              </w:rPr>
            </w:pPr>
            <w:r w:rsidRPr="00C83310">
              <w:rPr>
                <w:b/>
                <w:bCs/>
                <w:lang w:val="kk-KZ"/>
              </w:rPr>
              <w:t>Сөздік қор:</w:t>
            </w:r>
            <w:r w:rsidRPr="00C83310">
              <w:rPr>
                <w:b/>
                <w:lang w:val="kk-KZ"/>
              </w:rPr>
              <w:t xml:space="preserve"> 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030AD09A" w14:textId="77777777" w:rsidR="00C83310" w:rsidRPr="00C83310" w:rsidRDefault="00C83310" w:rsidP="00C83310">
            <w:pPr>
              <w:spacing w:after="160" w:line="259" w:lineRule="auto"/>
              <w:rPr>
                <w:b/>
                <w:iCs/>
              </w:rPr>
            </w:pPr>
            <w:r w:rsidRPr="00C83310">
              <w:rPr>
                <w:b/>
                <w:bCs/>
                <w:lang w:val="kk-KZ"/>
              </w:rPr>
              <w:t>Сыпайылық:Қайырлы таң! Қайырлы күн! Қайырлы кеш!</w:t>
            </w:r>
            <w:r w:rsidRPr="00C83310">
              <w:rPr>
                <w:b/>
                <w:iCs/>
                <w:lang w:val="kk-KZ"/>
              </w:rPr>
              <w:t xml:space="preserve">Сәлеметсіз бе! Сау болыңыз! Рақмет! Кешіріңіз! кешірші, мен олай қайталамаймын, татуласыңдар, бірге ойнайық, алуға бола ма? </w:t>
            </w:r>
            <w:r w:rsidRPr="00C83310">
              <w:rPr>
                <w:b/>
                <w:iCs/>
              </w:rPr>
              <w:t>Рұқсат па? Ренжімеңіз!</w:t>
            </w:r>
          </w:p>
          <w:p w14:paraId="50F143A4" w14:textId="77777777" w:rsidR="00C83310" w:rsidRPr="00C83310" w:rsidRDefault="00C83310" w:rsidP="00C83310">
            <w:pPr>
              <w:spacing w:after="160" w:line="259" w:lineRule="auto"/>
              <w:rPr>
                <w:b/>
                <w:lang w:val="kk-KZ"/>
              </w:rPr>
            </w:pPr>
            <w:r w:rsidRPr="00C83310">
              <w:rPr>
                <w:b/>
                <w:iCs/>
                <w:lang w:val="kk-KZ"/>
              </w:rPr>
              <w:t>(</w:t>
            </w:r>
            <w:r w:rsidRPr="00C83310">
              <w:rPr>
                <w:b/>
                <w:lang w:val="kk-KZ"/>
              </w:rPr>
              <w:t>Қазақ тілі. Сөзік минимум</w:t>
            </w:r>
            <w:r w:rsidRPr="00C83310">
              <w:rPr>
                <w:b/>
                <w:iCs/>
                <w:lang w:val="kk-KZ"/>
              </w:rPr>
              <w:t>)</w:t>
            </w:r>
          </w:p>
        </w:tc>
      </w:tr>
      <w:tr w:rsidR="00C83310" w:rsidRPr="009F719C" w14:paraId="643175B6"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2DD3D08A" w14:textId="77777777" w:rsidR="00C83310" w:rsidRPr="00C83310" w:rsidRDefault="00C83310" w:rsidP="00C83310">
            <w:pPr>
              <w:spacing w:after="160" w:line="259" w:lineRule="auto"/>
              <w:rPr>
                <w:b/>
                <w:lang w:val="kk-KZ"/>
              </w:rPr>
            </w:pPr>
            <w:r w:rsidRPr="00C83310">
              <w:rPr>
                <w:b/>
                <w:lang w:val="kk-KZ"/>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31F4137A" w14:textId="77777777" w:rsidR="00C83310" w:rsidRPr="00C83310" w:rsidRDefault="00C83310" w:rsidP="00C83310">
            <w:pPr>
              <w:spacing w:after="160" w:line="259" w:lineRule="auto"/>
              <w:rPr>
                <w:b/>
                <w:lang w:val="kk-KZ"/>
              </w:rPr>
            </w:pPr>
            <w:r w:rsidRPr="00C83310">
              <w:rPr>
                <w:b/>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B9C04E3" w14:textId="77777777" w:rsidR="00C83310" w:rsidRPr="00C83310" w:rsidRDefault="00C83310" w:rsidP="00C83310">
            <w:pPr>
              <w:spacing w:after="160" w:line="259" w:lineRule="auto"/>
              <w:rPr>
                <w:b/>
                <w:lang w:val="kk-KZ"/>
              </w:rPr>
            </w:pPr>
            <w:r w:rsidRPr="00C83310">
              <w:rPr>
                <w:b/>
                <w:lang w:val="kk-KZ"/>
              </w:rPr>
              <w:t>Кезекшілердің жұмысы ( асхана құралдарын, майлықтарды үстелге қою)</w:t>
            </w:r>
          </w:p>
          <w:p w14:paraId="2B7462F1" w14:textId="77777777" w:rsidR="00C83310" w:rsidRPr="00C83310" w:rsidRDefault="00C83310" w:rsidP="00C83310">
            <w:pPr>
              <w:spacing w:after="160" w:line="259" w:lineRule="auto"/>
              <w:rPr>
                <w:b/>
                <w:lang w:val="kk-KZ"/>
              </w:rPr>
            </w:pPr>
            <w:r w:rsidRPr="00C83310">
              <w:rPr>
                <w:b/>
                <w:lang w:val="kk-KZ"/>
              </w:rPr>
              <w:t>Тамақтану (өз орнын білу,  дұрыс отыру, асхана құралдарын дұрыс ұстай білу,  ұқыпты тамақтану ,  сөйлеспеу,   алғыс айту) (</w:t>
            </w:r>
            <w:r w:rsidRPr="00C83310">
              <w:rPr>
                <w:b/>
                <w:bCs/>
                <w:lang w:val="kk-KZ"/>
              </w:rPr>
              <w:t>мәдени-гигеналық дағдылар, өзіне-өзі қызмет ету, еңбек әрекеті)</w:t>
            </w:r>
          </w:p>
          <w:p w14:paraId="2B046F60" w14:textId="77777777" w:rsidR="00C83310" w:rsidRPr="00C83310" w:rsidRDefault="00C83310" w:rsidP="00C83310">
            <w:pPr>
              <w:spacing w:after="160" w:line="259" w:lineRule="auto"/>
              <w:rPr>
                <w:b/>
                <w:lang w:val="kk-KZ"/>
              </w:rPr>
            </w:pPr>
            <w:r w:rsidRPr="00C83310">
              <w:rPr>
                <w:b/>
                <w:bCs/>
                <w:lang w:val="kk-KZ"/>
              </w:rPr>
              <w:t>аумин. (қазақ тілінде сөйлеуін дамыту)</w:t>
            </w:r>
          </w:p>
        </w:tc>
      </w:tr>
      <w:tr w:rsidR="00C83310" w:rsidRPr="00C83310" w14:paraId="7E850CEA" w14:textId="77777777" w:rsidTr="002A3AF4">
        <w:trPr>
          <w:trHeight w:val="199"/>
        </w:trPr>
        <w:tc>
          <w:tcPr>
            <w:tcW w:w="2661" w:type="dxa"/>
            <w:tcBorders>
              <w:top w:val="single" w:sz="4" w:space="0" w:color="auto"/>
              <w:left w:val="single" w:sz="4" w:space="0" w:color="auto"/>
              <w:bottom w:val="single" w:sz="4" w:space="0" w:color="auto"/>
              <w:right w:val="single" w:sz="4" w:space="0" w:color="auto"/>
            </w:tcBorders>
            <w:vAlign w:val="center"/>
            <w:hideMark/>
          </w:tcPr>
          <w:p w14:paraId="587DBE07" w14:textId="77777777" w:rsidR="00C83310" w:rsidRPr="00C83310" w:rsidRDefault="00C83310" w:rsidP="00C83310">
            <w:pPr>
              <w:spacing w:after="160" w:line="259" w:lineRule="auto"/>
              <w:rPr>
                <w:b/>
                <w:lang w:val="kk-KZ"/>
              </w:rPr>
            </w:pPr>
            <w:r w:rsidRPr="00C83310">
              <w:rPr>
                <w:b/>
              </w:rPr>
              <w:t>К</w:t>
            </w:r>
            <w:r w:rsidRPr="00C83310">
              <w:rPr>
                <w:b/>
                <w:lang w:val="kk-KZ"/>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14:paraId="6AEFF67F" w14:textId="77777777" w:rsidR="00C83310" w:rsidRPr="00C83310" w:rsidRDefault="00C83310" w:rsidP="00C83310">
            <w:pPr>
              <w:spacing w:after="160" w:line="259" w:lineRule="auto"/>
              <w:rPr>
                <w:b/>
                <w:lang w:val="kk-KZ"/>
              </w:rPr>
            </w:pPr>
          </w:p>
          <w:p w14:paraId="12D04BD1" w14:textId="77777777" w:rsidR="00C83310" w:rsidRPr="00C83310" w:rsidRDefault="00C83310" w:rsidP="00C83310">
            <w:pPr>
              <w:spacing w:after="160" w:line="259" w:lineRule="auto"/>
              <w:rPr>
                <w:b/>
                <w:lang w:val="kk-KZ"/>
              </w:rPr>
            </w:pPr>
            <w:r w:rsidRPr="00C83310">
              <w:rPr>
                <w:b/>
                <w:lang w:val="kk-KZ"/>
              </w:rPr>
              <w:t>Ән: «Бесік жыры»</w:t>
            </w:r>
          </w:p>
        </w:tc>
        <w:tc>
          <w:tcPr>
            <w:tcW w:w="2696" w:type="dxa"/>
            <w:tcBorders>
              <w:top w:val="single" w:sz="4" w:space="0" w:color="auto"/>
              <w:left w:val="single" w:sz="4" w:space="0" w:color="auto"/>
              <w:bottom w:val="single" w:sz="4" w:space="0" w:color="auto"/>
              <w:right w:val="single" w:sz="4" w:space="0" w:color="auto"/>
            </w:tcBorders>
            <w:vAlign w:val="center"/>
          </w:tcPr>
          <w:p w14:paraId="5BF95722" w14:textId="57012FC0" w:rsidR="00C83310" w:rsidRPr="00C83310" w:rsidRDefault="002A3AF4" w:rsidP="00C83310">
            <w:pPr>
              <w:spacing w:after="160" w:line="259" w:lineRule="auto"/>
              <w:rPr>
                <w:b/>
                <w:lang w:val="kk-KZ"/>
              </w:rPr>
            </w:pPr>
            <w:r>
              <w:rPr>
                <w:b/>
                <w:lang w:val="kk-KZ"/>
              </w:rPr>
              <w:t xml:space="preserve">Аудио ертегі </w:t>
            </w:r>
            <w:r w:rsidR="00C83310" w:rsidRPr="00C83310">
              <w:rPr>
                <w:b/>
                <w:lang w:val="kk-KZ"/>
              </w:rPr>
              <w:t>балалардың таңдауы бойынша</w:t>
            </w:r>
          </w:p>
          <w:p w14:paraId="079094C3" w14:textId="77777777" w:rsidR="00C83310" w:rsidRPr="00C83310" w:rsidRDefault="00C83310" w:rsidP="00C83310">
            <w:pPr>
              <w:spacing w:after="160" w:line="259" w:lineRule="auto"/>
              <w:rPr>
                <w:b/>
                <w:lang w:val="kk-KZ"/>
              </w:rPr>
            </w:pPr>
            <w:r w:rsidRPr="00C83310">
              <w:rPr>
                <w:b/>
                <w:lang w:val="kk-KZ"/>
              </w:rPr>
              <w:t>«Бауырсақ» ертегісі</w:t>
            </w:r>
          </w:p>
        </w:tc>
        <w:tc>
          <w:tcPr>
            <w:tcW w:w="2260" w:type="dxa"/>
            <w:gridSpan w:val="2"/>
            <w:tcBorders>
              <w:top w:val="single" w:sz="4" w:space="0" w:color="auto"/>
              <w:left w:val="single" w:sz="4" w:space="0" w:color="auto"/>
              <w:bottom w:val="single" w:sz="4" w:space="0" w:color="auto"/>
              <w:right w:val="single" w:sz="4" w:space="0" w:color="auto"/>
            </w:tcBorders>
          </w:tcPr>
          <w:p w14:paraId="50A7B569" w14:textId="77777777" w:rsidR="00C83310" w:rsidRPr="00C83310" w:rsidRDefault="00C83310" w:rsidP="00C83310">
            <w:pPr>
              <w:spacing w:after="160" w:line="259" w:lineRule="auto"/>
              <w:rPr>
                <w:b/>
                <w:lang w:val="kk-KZ"/>
              </w:rPr>
            </w:pPr>
            <w:r w:rsidRPr="00C83310">
              <w:rPr>
                <w:b/>
                <w:lang w:val="kk-KZ"/>
              </w:rPr>
              <w:t>Ән: «Бесік жыры»</w:t>
            </w:r>
          </w:p>
        </w:tc>
        <w:tc>
          <w:tcPr>
            <w:tcW w:w="2701" w:type="dxa"/>
            <w:gridSpan w:val="4"/>
            <w:tcBorders>
              <w:top w:val="single" w:sz="4" w:space="0" w:color="auto"/>
              <w:left w:val="single" w:sz="4" w:space="0" w:color="auto"/>
              <w:bottom w:val="single" w:sz="4" w:space="0" w:color="auto"/>
              <w:right w:val="single" w:sz="4" w:space="0" w:color="auto"/>
            </w:tcBorders>
            <w:vAlign w:val="center"/>
          </w:tcPr>
          <w:p w14:paraId="4CE75C4E" w14:textId="77777777" w:rsidR="00C83310" w:rsidRPr="00C83310" w:rsidRDefault="00C83310" w:rsidP="00C83310">
            <w:pPr>
              <w:spacing w:after="160" w:line="259" w:lineRule="auto"/>
              <w:rPr>
                <w:b/>
                <w:lang w:val="kk-KZ"/>
              </w:rPr>
            </w:pPr>
            <w:r w:rsidRPr="00C83310">
              <w:rPr>
                <w:b/>
                <w:lang w:val="kk-KZ"/>
              </w:rPr>
              <w:t xml:space="preserve">Тыныштық әуені </w:t>
            </w:r>
          </w:p>
          <w:p w14:paraId="62CCEA09" w14:textId="77777777" w:rsidR="00C83310" w:rsidRPr="00C83310" w:rsidRDefault="00C83310" w:rsidP="00C83310">
            <w:pPr>
              <w:spacing w:after="160" w:line="259" w:lineRule="auto"/>
              <w:rPr>
                <w:b/>
                <w:lang w:val="kk-KZ"/>
              </w:rPr>
            </w:pPr>
            <w:r w:rsidRPr="00C83310">
              <w:rPr>
                <w:b/>
                <w:lang w:val="kk-KZ"/>
              </w:rPr>
              <w:t xml:space="preserve">«Су сыңғыры» табиғат құбылысы мен сылдырап аққан су </w:t>
            </w:r>
            <w:r w:rsidRPr="00C83310">
              <w:rPr>
                <w:b/>
                <w:lang w:val="kk-KZ"/>
              </w:rPr>
              <w:lastRenderedPageBreak/>
              <w:t>ағындысының дыбысы.</w:t>
            </w:r>
          </w:p>
        </w:tc>
        <w:tc>
          <w:tcPr>
            <w:tcW w:w="2552" w:type="dxa"/>
            <w:tcBorders>
              <w:top w:val="single" w:sz="4" w:space="0" w:color="auto"/>
              <w:left w:val="single" w:sz="4" w:space="0" w:color="auto"/>
              <w:bottom w:val="single" w:sz="4" w:space="0" w:color="auto"/>
              <w:right w:val="single" w:sz="4" w:space="0" w:color="auto"/>
            </w:tcBorders>
          </w:tcPr>
          <w:p w14:paraId="6A3B42F8" w14:textId="77777777" w:rsidR="00C83310" w:rsidRPr="00C83310" w:rsidRDefault="00C83310" w:rsidP="00C83310">
            <w:pPr>
              <w:spacing w:after="160" w:line="259" w:lineRule="auto"/>
              <w:rPr>
                <w:b/>
                <w:lang w:val="kk-KZ"/>
              </w:rPr>
            </w:pPr>
            <w:r w:rsidRPr="00C83310">
              <w:rPr>
                <w:b/>
                <w:lang w:val="kk-KZ"/>
              </w:rPr>
              <w:lastRenderedPageBreak/>
              <w:t>Ән: «Бесік жыры»</w:t>
            </w:r>
          </w:p>
        </w:tc>
      </w:tr>
      <w:tr w:rsidR="00C83310" w:rsidRPr="00C83310" w14:paraId="6768C8C7" w14:textId="77777777" w:rsidTr="002A3AF4">
        <w:trPr>
          <w:trHeight w:val="199"/>
        </w:trPr>
        <w:tc>
          <w:tcPr>
            <w:tcW w:w="2661" w:type="dxa"/>
            <w:tcBorders>
              <w:top w:val="single" w:sz="4" w:space="0" w:color="auto"/>
              <w:left w:val="single" w:sz="4" w:space="0" w:color="auto"/>
              <w:bottom w:val="single" w:sz="4" w:space="0" w:color="auto"/>
              <w:right w:val="single" w:sz="4" w:space="0" w:color="auto"/>
            </w:tcBorders>
          </w:tcPr>
          <w:p w14:paraId="514D71A1" w14:textId="77777777" w:rsidR="00C83310" w:rsidRPr="00C83310" w:rsidRDefault="00C83310" w:rsidP="00C83310">
            <w:pPr>
              <w:spacing w:after="160" w:line="259" w:lineRule="auto"/>
              <w:rPr>
                <w:b/>
                <w:bCs/>
              </w:rPr>
            </w:pPr>
            <w:r w:rsidRPr="00C83310">
              <w:rPr>
                <w:b/>
                <w:bCs/>
              </w:rPr>
              <w:lastRenderedPageBreak/>
              <w:t>Біртіндеп ұйқыдан ояту,сауықтыру шаралары</w:t>
            </w:r>
          </w:p>
          <w:p w14:paraId="230D1AD0" w14:textId="77777777" w:rsidR="00C83310" w:rsidRPr="00C83310" w:rsidRDefault="00C83310" w:rsidP="00C83310">
            <w:pPr>
              <w:spacing w:after="160" w:line="259" w:lineRule="auto"/>
              <w:rPr>
                <w:b/>
                <w:lang w:val="kk-KZ"/>
              </w:rPr>
            </w:pPr>
          </w:p>
        </w:tc>
        <w:tc>
          <w:tcPr>
            <w:tcW w:w="3007" w:type="dxa"/>
            <w:gridSpan w:val="2"/>
            <w:tcBorders>
              <w:top w:val="single" w:sz="4" w:space="0" w:color="auto"/>
              <w:left w:val="single" w:sz="4" w:space="0" w:color="auto"/>
              <w:bottom w:val="single" w:sz="4" w:space="0" w:color="auto"/>
              <w:right w:val="single" w:sz="4" w:space="0" w:color="auto"/>
            </w:tcBorders>
          </w:tcPr>
          <w:p w14:paraId="48CA5190" w14:textId="77777777" w:rsidR="00C83310" w:rsidRPr="00C83310" w:rsidRDefault="00C83310" w:rsidP="00C83310">
            <w:pPr>
              <w:spacing w:after="160" w:line="259" w:lineRule="auto"/>
              <w:rPr>
                <w:b/>
                <w:lang w:val="kk-KZ"/>
              </w:rPr>
            </w:pPr>
            <w:r w:rsidRPr="00C83310">
              <w:rPr>
                <w:b/>
                <w:lang w:val="kk-KZ"/>
              </w:rPr>
              <w:t>Біртіндеп ояту</w:t>
            </w:r>
          </w:p>
          <w:p w14:paraId="14A7DD67" w14:textId="77777777" w:rsidR="00C83310" w:rsidRPr="00C83310" w:rsidRDefault="00C83310" w:rsidP="00C83310">
            <w:pPr>
              <w:spacing w:after="160" w:line="259" w:lineRule="auto"/>
              <w:rPr>
                <w:b/>
                <w:lang w:val="kk-KZ"/>
              </w:rPr>
            </w:pPr>
            <w:r w:rsidRPr="00C83310">
              <w:rPr>
                <w:b/>
                <w:lang w:val="kk-KZ"/>
              </w:rPr>
              <w:t>Дене тәрбиесі</w:t>
            </w:r>
          </w:p>
          <w:p w14:paraId="06E574F7" w14:textId="77777777" w:rsidR="00C83310" w:rsidRPr="00C83310" w:rsidRDefault="00C83310" w:rsidP="00C83310">
            <w:pPr>
              <w:spacing w:after="160" w:line="259" w:lineRule="auto"/>
              <w:rPr>
                <w:b/>
                <w:lang w:val="kk-KZ"/>
              </w:rPr>
            </w:pPr>
            <w:r w:rsidRPr="00C83310">
              <w:rPr>
                <w:b/>
                <w:lang w:val="kk-KZ"/>
              </w:rPr>
              <w:t>Ояну №8 Әтеш ұйықтап жатыр.</w:t>
            </w:r>
            <w:r w:rsidRPr="00C83310">
              <w:rPr>
                <w:b/>
                <w:lang w:val="kk-KZ"/>
              </w:rPr>
              <w:br/>
            </w:r>
            <w:r w:rsidRPr="00C83310">
              <w:rPr>
                <w:b/>
                <w:bCs/>
                <w:lang w:val="kk-KZ"/>
              </w:rPr>
              <w:t>Ш/ж:</w:t>
            </w:r>
            <w:r w:rsidRPr="00C83310">
              <w:rPr>
                <w:b/>
                <w:lang w:val="kk-KZ"/>
              </w:rPr>
              <w:t>Кедергі жолдар</w:t>
            </w:r>
          </w:p>
        </w:tc>
        <w:tc>
          <w:tcPr>
            <w:tcW w:w="2696" w:type="dxa"/>
            <w:tcBorders>
              <w:top w:val="single" w:sz="4" w:space="0" w:color="auto"/>
              <w:left w:val="single" w:sz="4" w:space="0" w:color="auto"/>
              <w:bottom w:val="single" w:sz="4" w:space="0" w:color="auto"/>
              <w:right w:val="single" w:sz="4" w:space="0" w:color="auto"/>
            </w:tcBorders>
          </w:tcPr>
          <w:p w14:paraId="2BC4D237" w14:textId="77777777" w:rsidR="00C83310" w:rsidRPr="00C83310" w:rsidRDefault="00C83310" w:rsidP="00C83310">
            <w:pPr>
              <w:spacing w:after="160" w:line="259" w:lineRule="auto"/>
              <w:rPr>
                <w:b/>
                <w:bCs/>
              </w:rPr>
            </w:pPr>
            <w:r w:rsidRPr="00C83310">
              <w:rPr>
                <w:b/>
                <w:bCs/>
              </w:rPr>
              <w:t>Біртіндеп ұйқыдан ояту,сауықтыру шаралары</w:t>
            </w:r>
          </w:p>
          <w:p w14:paraId="38C16172" w14:textId="77777777" w:rsidR="00C83310" w:rsidRPr="00C83310" w:rsidRDefault="00C83310" w:rsidP="00C83310">
            <w:pPr>
              <w:spacing w:after="160" w:line="259" w:lineRule="auto"/>
              <w:rPr>
                <w:b/>
                <w:lang w:val="kk-KZ"/>
              </w:rPr>
            </w:pPr>
          </w:p>
        </w:tc>
        <w:tc>
          <w:tcPr>
            <w:tcW w:w="2260" w:type="dxa"/>
            <w:gridSpan w:val="2"/>
            <w:tcBorders>
              <w:top w:val="single" w:sz="4" w:space="0" w:color="auto"/>
              <w:left w:val="single" w:sz="4" w:space="0" w:color="auto"/>
              <w:bottom w:val="single" w:sz="4" w:space="0" w:color="auto"/>
              <w:right w:val="single" w:sz="4" w:space="0" w:color="auto"/>
            </w:tcBorders>
          </w:tcPr>
          <w:p w14:paraId="6DC4279B" w14:textId="77777777" w:rsidR="00C83310" w:rsidRPr="00C83310" w:rsidRDefault="00C83310" w:rsidP="00C83310">
            <w:pPr>
              <w:spacing w:after="160" w:line="259" w:lineRule="auto"/>
              <w:rPr>
                <w:b/>
                <w:lang w:val="kk-KZ"/>
              </w:rPr>
            </w:pPr>
            <w:r w:rsidRPr="00C83310">
              <w:rPr>
                <w:b/>
                <w:lang w:val="kk-KZ"/>
              </w:rPr>
              <w:t>Біртіндеп ояту</w:t>
            </w:r>
          </w:p>
          <w:p w14:paraId="1930534E" w14:textId="77777777" w:rsidR="00C83310" w:rsidRPr="00C83310" w:rsidRDefault="00C83310" w:rsidP="00C83310">
            <w:pPr>
              <w:spacing w:after="160" w:line="259" w:lineRule="auto"/>
              <w:rPr>
                <w:b/>
                <w:lang w:val="kk-KZ"/>
              </w:rPr>
            </w:pPr>
            <w:r w:rsidRPr="00C83310">
              <w:rPr>
                <w:b/>
                <w:lang w:val="kk-KZ"/>
              </w:rPr>
              <w:t>Дене тәрбиесі</w:t>
            </w:r>
          </w:p>
          <w:p w14:paraId="6DF8A3AF" w14:textId="77777777" w:rsidR="00C83310" w:rsidRPr="00C83310" w:rsidRDefault="00C83310" w:rsidP="00C83310">
            <w:pPr>
              <w:spacing w:after="160" w:line="259" w:lineRule="auto"/>
              <w:rPr>
                <w:b/>
                <w:lang w:val="kk-KZ"/>
              </w:rPr>
            </w:pPr>
            <w:r w:rsidRPr="00C83310">
              <w:rPr>
                <w:b/>
                <w:lang w:val="kk-KZ"/>
              </w:rPr>
              <w:t>Ояну №8 Әтеш ұйықтап жатыр.</w:t>
            </w:r>
            <w:r w:rsidRPr="00C83310">
              <w:rPr>
                <w:b/>
                <w:lang w:val="kk-KZ"/>
              </w:rPr>
              <w:br/>
            </w:r>
            <w:r w:rsidRPr="00C83310">
              <w:rPr>
                <w:b/>
                <w:bCs/>
                <w:lang w:val="kk-KZ"/>
              </w:rPr>
              <w:t>Ш/ж:</w:t>
            </w:r>
            <w:r w:rsidRPr="00C83310">
              <w:rPr>
                <w:b/>
                <w:lang w:val="kk-KZ"/>
              </w:rPr>
              <w:t>Кедергі жолдар</w:t>
            </w:r>
          </w:p>
        </w:tc>
        <w:tc>
          <w:tcPr>
            <w:tcW w:w="2701" w:type="dxa"/>
            <w:gridSpan w:val="4"/>
            <w:tcBorders>
              <w:top w:val="single" w:sz="4" w:space="0" w:color="auto"/>
              <w:left w:val="single" w:sz="4" w:space="0" w:color="auto"/>
              <w:bottom w:val="single" w:sz="4" w:space="0" w:color="auto"/>
              <w:right w:val="single" w:sz="4" w:space="0" w:color="auto"/>
            </w:tcBorders>
          </w:tcPr>
          <w:p w14:paraId="76AC744C" w14:textId="77777777" w:rsidR="00C83310" w:rsidRPr="00C83310" w:rsidRDefault="00C83310" w:rsidP="00C83310">
            <w:pPr>
              <w:spacing w:after="160" w:line="259" w:lineRule="auto"/>
              <w:rPr>
                <w:b/>
                <w:bCs/>
              </w:rPr>
            </w:pPr>
            <w:r w:rsidRPr="00C83310">
              <w:rPr>
                <w:b/>
                <w:bCs/>
              </w:rPr>
              <w:t>Біртіндеп ұйқыдан ояту,сауықтыру шаралары</w:t>
            </w:r>
          </w:p>
          <w:p w14:paraId="50F66E09" w14:textId="77777777" w:rsidR="00C83310" w:rsidRPr="00C83310" w:rsidRDefault="00C83310" w:rsidP="00C83310">
            <w:pPr>
              <w:spacing w:after="160" w:line="259" w:lineRule="auto"/>
              <w:rPr>
                <w:b/>
                <w:lang w:val="kk-KZ"/>
              </w:rPr>
            </w:pPr>
          </w:p>
        </w:tc>
        <w:tc>
          <w:tcPr>
            <w:tcW w:w="2552" w:type="dxa"/>
            <w:tcBorders>
              <w:top w:val="single" w:sz="4" w:space="0" w:color="auto"/>
              <w:left w:val="single" w:sz="4" w:space="0" w:color="auto"/>
              <w:bottom w:val="single" w:sz="4" w:space="0" w:color="auto"/>
              <w:right w:val="single" w:sz="4" w:space="0" w:color="auto"/>
            </w:tcBorders>
          </w:tcPr>
          <w:p w14:paraId="18E834CD" w14:textId="77777777" w:rsidR="00C83310" w:rsidRPr="00C83310" w:rsidRDefault="00C83310" w:rsidP="00C83310">
            <w:pPr>
              <w:spacing w:after="160" w:line="259" w:lineRule="auto"/>
              <w:rPr>
                <w:b/>
                <w:lang w:val="kk-KZ"/>
              </w:rPr>
            </w:pPr>
            <w:r w:rsidRPr="00C83310">
              <w:rPr>
                <w:b/>
                <w:lang w:val="kk-KZ"/>
              </w:rPr>
              <w:t>Біртіндеп ояту</w:t>
            </w:r>
          </w:p>
          <w:p w14:paraId="1F3E54AC" w14:textId="77777777" w:rsidR="00C83310" w:rsidRPr="00C83310" w:rsidRDefault="00C83310" w:rsidP="00C83310">
            <w:pPr>
              <w:spacing w:after="160" w:line="259" w:lineRule="auto"/>
              <w:rPr>
                <w:b/>
                <w:lang w:val="kk-KZ"/>
              </w:rPr>
            </w:pPr>
            <w:r w:rsidRPr="00C83310">
              <w:rPr>
                <w:b/>
                <w:lang w:val="kk-KZ"/>
              </w:rPr>
              <w:t>Дене тәрбиесі</w:t>
            </w:r>
          </w:p>
          <w:p w14:paraId="354306CD" w14:textId="77777777" w:rsidR="00C83310" w:rsidRPr="00C83310" w:rsidRDefault="00C83310" w:rsidP="00C83310">
            <w:pPr>
              <w:spacing w:after="160" w:line="259" w:lineRule="auto"/>
              <w:rPr>
                <w:b/>
                <w:lang w:val="kk-KZ"/>
              </w:rPr>
            </w:pPr>
            <w:r w:rsidRPr="00C83310">
              <w:rPr>
                <w:b/>
                <w:lang w:val="kk-KZ"/>
              </w:rPr>
              <w:t>Ояну №8 Әтеш ұйықтап жатыр.</w:t>
            </w:r>
            <w:r w:rsidRPr="00C83310">
              <w:rPr>
                <w:b/>
                <w:lang w:val="kk-KZ"/>
              </w:rPr>
              <w:br/>
            </w:r>
            <w:r w:rsidRPr="00C83310">
              <w:rPr>
                <w:b/>
                <w:bCs/>
                <w:lang w:val="kk-KZ"/>
              </w:rPr>
              <w:t>Ш/ж:</w:t>
            </w:r>
            <w:r w:rsidRPr="00C83310">
              <w:rPr>
                <w:b/>
                <w:lang w:val="kk-KZ"/>
              </w:rPr>
              <w:t>Кедергі жолдар</w:t>
            </w:r>
          </w:p>
        </w:tc>
      </w:tr>
      <w:tr w:rsidR="00C83310" w:rsidRPr="009F719C" w14:paraId="02144780"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39EB601F" w14:textId="77777777" w:rsidR="00C83310" w:rsidRPr="00C83310" w:rsidRDefault="00C83310" w:rsidP="00C83310">
            <w:pPr>
              <w:spacing w:after="160" w:line="259" w:lineRule="auto"/>
              <w:rPr>
                <w:b/>
                <w:lang w:val="kk-KZ"/>
              </w:rPr>
            </w:pPr>
          </w:p>
        </w:tc>
        <w:tc>
          <w:tcPr>
            <w:tcW w:w="13216" w:type="dxa"/>
            <w:gridSpan w:val="10"/>
            <w:tcBorders>
              <w:top w:val="single" w:sz="4" w:space="0" w:color="auto"/>
              <w:left w:val="single" w:sz="4" w:space="0" w:color="auto"/>
              <w:bottom w:val="single" w:sz="4" w:space="0" w:color="auto"/>
              <w:right w:val="single" w:sz="4" w:space="0" w:color="auto"/>
            </w:tcBorders>
            <w:hideMark/>
          </w:tcPr>
          <w:p w14:paraId="15D35956" w14:textId="77777777" w:rsidR="00C83310" w:rsidRPr="00C83310" w:rsidRDefault="00C83310" w:rsidP="00C83310">
            <w:pPr>
              <w:spacing w:after="160" w:line="259" w:lineRule="auto"/>
              <w:rPr>
                <w:b/>
                <w:lang w:val="kk-KZ"/>
              </w:rPr>
            </w:pPr>
            <w:r w:rsidRPr="00C83310">
              <w:rPr>
                <w:b/>
                <w:lang w:val="kk-KZ"/>
              </w:rPr>
              <w:t xml:space="preserve">Өз  орындарында  отырып  керілу, тыныстау  жаттығуларын  жасату.  </w:t>
            </w:r>
          </w:p>
          <w:p w14:paraId="6816E413" w14:textId="77777777" w:rsidR="00C83310" w:rsidRPr="00C83310" w:rsidRDefault="00C83310" w:rsidP="00C83310">
            <w:pPr>
              <w:spacing w:after="160" w:line="259" w:lineRule="auto"/>
              <w:rPr>
                <w:b/>
                <w:lang w:val="kk-KZ"/>
              </w:rPr>
            </w:pPr>
            <w:r w:rsidRPr="00C83310">
              <w:rPr>
                <w:b/>
                <w:lang w:val="kk-KZ"/>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sidRPr="00C83310">
              <w:rPr>
                <w:b/>
                <w:bCs/>
                <w:lang w:val="kk-KZ"/>
              </w:rPr>
              <w:t>өзіне-өзіқызмет  ету  дағдылары, ірі  және  ұсақ  моториканы   дамыту)</w:t>
            </w:r>
          </w:p>
          <w:p w14:paraId="513890B5" w14:textId="77777777" w:rsidR="00C83310" w:rsidRPr="00C83310" w:rsidRDefault="00C83310" w:rsidP="00C83310">
            <w:pPr>
              <w:spacing w:after="160" w:line="259" w:lineRule="auto"/>
              <w:rPr>
                <w:b/>
                <w:lang w:val="kk-KZ"/>
              </w:rPr>
            </w:pPr>
            <w:r w:rsidRPr="00C83310">
              <w:rPr>
                <w:b/>
                <w:lang w:val="kk-KZ"/>
              </w:rPr>
              <w:t>Қолдарын  жуу, құрғатып  сүрту, сүлгіні  өз   орнына  іліп  қоюды  үйрету.</w:t>
            </w:r>
            <w:r w:rsidRPr="00C83310">
              <w:rPr>
                <w:b/>
                <w:bCs/>
                <w:lang w:val="kk-KZ"/>
              </w:rPr>
              <w:t>(мәдени-гигиеналық  дағдылар</w:t>
            </w:r>
            <w:r w:rsidRPr="00C83310">
              <w:rPr>
                <w:b/>
                <w:lang w:val="kk-KZ"/>
              </w:rPr>
              <w:t xml:space="preserve">). </w:t>
            </w:r>
          </w:p>
        </w:tc>
      </w:tr>
      <w:tr w:rsidR="00C83310" w:rsidRPr="00C83310" w14:paraId="1F189601"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5F07A183" w14:textId="77777777" w:rsidR="00C83310" w:rsidRPr="00C83310" w:rsidRDefault="00C83310" w:rsidP="00C83310">
            <w:pPr>
              <w:spacing w:after="160" w:line="259" w:lineRule="auto"/>
              <w:rPr>
                <w:b/>
                <w:lang w:val="kk-KZ"/>
              </w:rPr>
            </w:pPr>
            <w:r w:rsidRPr="00C83310">
              <w:rPr>
                <w:b/>
                <w:lang w:val="kk-KZ"/>
              </w:rPr>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42CBF848" w14:textId="77777777" w:rsidR="00C83310" w:rsidRPr="00C83310" w:rsidRDefault="00C83310" w:rsidP="00C83310">
            <w:pPr>
              <w:spacing w:after="160" w:line="259" w:lineRule="auto"/>
              <w:rPr>
                <w:b/>
                <w:lang w:val="kk-KZ"/>
              </w:rPr>
            </w:pPr>
            <w:r w:rsidRPr="00C83310">
              <w:rPr>
                <w:b/>
                <w:lang w:val="kk-KZ"/>
              </w:rPr>
              <w:t xml:space="preserve">Кезекшілерді тағайындап, көмекшіге көмектесе білуге үйрету. Қолдарын жуғызып, </w:t>
            </w:r>
          </w:p>
          <w:p w14:paraId="2600BCE5" w14:textId="77777777" w:rsidR="00C83310" w:rsidRPr="00C83310" w:rsidRDefault="00C83310" w:rsidP="00C83310">
            <w:pPr>
              <w:spacing w:after="160" w:line="259" w:lineRule="auto"/>
              <w:rPr>
                <w:b/>
                <w:lang w:val="kk-KZ"/>
              </w:rPr>
            </w:pPr>
            <w:r w:rsidRPr="00C83310">
              <w:rPr>
                <w:b/>
                <w:lang w:val="kk-KZ"/>
              </w:rPr>
              <w:t>«Тазалықтың досы-Сабын» деген осы» деп тазалыққа шақыру</w:t>
            </w:r>
          </w:p>
          <w:p w14:paraId="055B75C3" w14:textId="77777777" w:rsidR="00C83310" w:rsidRPr="00C83310" w:rsidRDefault="00C83310" w:rsidP="00C83310">
            <w:pPr>
              <w:spacing w:after="160" w:line="259" w:lineRule="auto"/>
              <w:rPr>
                <w:b/>
                <w:lang w:val="kk-KZ"/>
              </w:rPr>
            </w:pPr>
            <w:r w:rsidRPr="00C83310">
              <w:rPr>
                <w:b/>
                <w:lang w:val="kk-KZ"/>
              </w:rPr>
              <w:t>Тамақ ішер кезде енді,</w:t>
            </w:r>
          </w:p>
          <w:p w14:paraId="20C161C7" w14:textId="77777777" w:rsidR="00C83310" w:rsidRPr="00C83310" w:rsidRDefault="00C83310" w:rsidP="00C83310">
            <w:pPr>
              <w:spacing w:after="160" w:line="259" w:lineRule="auto"/>
              <w:rPr>
                <w:b/>
                <w:lang w:val="kk-KZ"/>
              </w:rPr>
            </w:pPr>
            <w:r w:rsidRPr="00C83310">
              <w:rPr>
                <w:b/>
                <w:lang w:val="kk-KZ"/>
              </w:rPr>
              <w:t>Сөйлемейміз күлмейміз.</w:t>
            </w:r>
          </w:p>
          <w:p w14:paraId="35D0E204" w14:textId="77777777" w:rsidR="00C83310" w:rsidRPr="00C83310" w:rsidRDefault="00C83310" w:rsidP="00C83310">
            <w:pPr>
              <w:spacing w:after="160" w:line="259" w:lineRule="auto"/>
              <w:rPr>
                <w:b/>
                <w:lang w:val="kk-KZ"/>
              </w:rPr>
            </w:pPr>
            <w:r w:rsidRPr="00C83310">
              <w:rPr>
                <w:b/>
                <w:lang w:val="kk-KZ"/>
              </w:rPr>
              <w:t>Астан басқа өзгені,</w:t>
            </w:r>
          </w:p>
          <w:p w14:paraId="297B7B50" w14:textId="77777777" w:rsidR="00C83310" w:rsidRPr="00C83310" w:rsidRDefault="00C83310" w:rsidP="00C83310">
            <w:pPr>
              <w:spacing w:after="160" w:line="259" w:lineRule="auto"/>
              <w:rPr>
                <w:b/>
                <w:lang w:val="kk-KZ"/>
              </w:rPr>
            </w:pPr>
            <w:r w:rsidRPr="00C83310">
              <w:rPr>
                <w:b/>
                <w:lang w:val="kk-KZ"/>
              </w:rPr>
              <w:t>Елемейміз, білмейміз. (сөйлеуді дамыту) .</w:t>
            </w:r>
          </w:p>
          <w:p w14:paraId="013666F6" w14:textId="77777777" w:rsidR="00C83310" w:rsidRPr="00C83310" w:rsidRDefault="00C83310" w:rsidP="00C83310">
            <w:pPr>
              <w:spacing w:after="160" w:line="259" w:lineRule="auto"/>
              <w:rPr>
                <w:b/>
                <w:lang w:val="kk-KZ"/>
              </w:rPr>
            </w:pPr>
            <w:r w:rsidRPr="00C83310">
              <w:rPr>
                <w:b/>
                <w:lang w:val="kk-KZ"/>
              </w:rPr>
              <w:t>«Дұрыс отыру, дұрыс тамақтану, өзімді ұқыпты ұстау-әдепті баланың қылығы» Бата айту. Ас қайтару</w:t>
            </w:r>
          </w:p>
        </w:tc>
      </w:tr>
      <w:tr w:rsidR="00C83310" w:rsidRPr="00C83310" w14:paraId="0B7BEBE2" w14:textId="77777777" w:rsidTr="002A3AF4">
        <w:trPr>
          <w:trHeight w:val="558"/>
        </w:trPr>
        <w:tc>
          <w:tcPr>
            <w:tcW w:w="2661" w:type="dxa"/>
            <w:tcBorders>
              <w:top w:val="single" w:sz="4" w:space="0" w:color="auto"/>
              <w:left w:val="single" w:sz="4" w:space="0" w:color="auto"/>
              <w:bottom w:val="single" w:sz="4" w:space="0" w:color="auto"/>
              <w:right w:val="single" w:sz="4" w:space="0" w:color="auto"/>
            </w:tcBorders>
            <w:hideMark/>
          </w:tcPr>
          <w:p w14:paraId="0D3F6568" w14:textId="77777777" w:rsidR="00C83310" w:rsidRPr="00C83310" w:rsidRDefault="00C83310" w:rsidP="00C83310">
            <w:pPr>
              <w:spacing w:after="160" w:line="259" w:lineRule="auto"/>
              <w:rPr>
                <w:b/>
                <w:lang w:val="kk-KZ"/>
              </w:rPr>
            </w:pPr>
            <w:r w:rsidRPr="00C83310">
              <w:rPr>
                <w:b/>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14:paraId="5421F8DF" w14:textId="77777777" w:rsidR="00C83310" w:rsidRPr="00C83310" w:rsidRDefault="00C83310" w:rsidP="00C83310">
            <w:pPr>
              <w:spacing w:after="160" w:line="259" w:lineRule="auto"/>
              <w:rPr>
                <w:b/>
                <w:lang w:val="kk-KZ"/>
              </w:rPr>
            </w:pPr>
            <w:r w:rsidRPr="00C83310">
              <w:rPr>
                <w:b/>
                <w:lang w:val="kk-KZ"/>
              </w:rPr>
              <w:t xml:space="preserve">Би үйірмесі </w:t>
            </w:r>
          </w:p>
          <w:p w14:paraId="36555A0B" w14:textId="77777777" w:rsidR="00C83310" w:rsidRPr="00C83310" w:rsidRDefault="00C83310" w:rsidP="00C83310">
            <w:pPr>
              <w:spacing w:after="160" w:line="259" w:lineRule="auto"/>
              <w:rPr>
                <w:b/>
                <w:lang w:val="kk-KZ"/>
              </w:rPr>
            </w:pPr>
            <w:r w:rsidRPr="00C83310">
              <w:rPr>
                <w:b/>
                <w:lang w:val="kk-KZ"/>
              </w:rPr>
              <w:t>15:40-16:05</w:t>
            </w:r>
          </w:p>
          <w:p w14:paraId="036C1DAF" w14:textId="77777777" w:rsidR="00C83310" w:rsidRPr="00C83310" w:rsidRDefault="00C83310" w:rsidP="00C83310">
            <w:pPr>
              <w:spacing w:after="160" w:line="259" w:lineRule="auto"/>
              <w:rPr>
                <w:b/>
                <w:lang w:val="kk-KZ"/>
              </w:rPr>
            </w:pPr>
            <w:r w:rsidRPr="00C83310">
              <w:rPr>
                <w:b/>
                <w:lang w:val="kk-KZ"/>
              </w:rPr>
              <w:t xml:space="preserve"> Ойын: «Ірімшік кемірген тышқан» </w:t>
            </w:r>
          </w:p>
          <w:p w14:paraId="65BB7333" w14:textId="77777777" w:rsidR="00C83310" w:rsidRPr="00C83310" w:rsidRDefault="00C83310" w:rsidP="00C83310">
            <w:pPr>
              <w:spacing w:after="160" w:line="259" w:lineRule="auto"/>
              <w:rPr>
                <w:b/>
                <w:lang w:val="kk-KZ"/>
              </w:rPr>
            </w:pPr>
          </w:p>
          <w:p w14:paraId="633F674F" w14:textId="77777777" w:rsidR="00C83310" w:rsidRPr="00C83310" w:rsidRDefault="00C83310" w:rsidP="00C83310">
            <w:pPr>
              <w:spacing w:after="160" w:line="259" w:lineRule="auto"/>
              <w:rPr>
                <w:b/>
                <w:lang w:val="kk-KZ"/>
              </w:rPr>
            </w:pPr>
            <w:r w:rsidRPr="00C83310">
              <w:rPr>
                <w:b/>
                <w:lang w:val="kk-KZ"/>
              </w:rPr>
              <w:t xml:space="preserve">Дене тәрбиесі </w:t>
            </w:r>
          </w:p>
          <w:p w14:paraId="126B1E3D" w14:textId="77777777" w:rsidR="00C83310" w:rsidRPr="00C83310" w:rsidRDefault="00C83310" w:rsidP="00C83310">
            <w:pPr>
              <w:spacing w:after="160" w:line="259" w:lineRule="auto"/>
              <w:rPr>
                <w:b/>
                <w:lang w:val="kk-KZ"/>
              </w:rPr>
            </w:pPr>
            <w:r w:rsidRPr="00C83310">
              <w:rPr>
                <w:b/>
                <w:lang w:val="kk-KZ"/>
              </w:rPr>
              <w:t xml:space="preserve">нұсқаушысы </w:t>
            </w:r>
          </w:p>
          <w:p w14:paraId="3273CA26" w14:textId="77777777" w:rsidR="00C83310" w:rsidRPr="00C83310" w:rsidRDefault="00C83310" w:rsidP="00C83310">
            <w:pPr>
              <w:spacing w:after="160" w:line="259" w:lineRule="auto"/>
              <w:rPr>
                <w:b/>
                <w:lang w:val="kk-KZ"/>
              </w:rPr>
            </w:pPr>
            <w:r w:rsidRPr="00C83310">
              <w:rPr>
                <w:b/>
                <w:lang w:val="kk-KZ"/>
              </w:rPr>
              <w:t>Қуандық Алим</w:t>
            </w:r>
          </w:p>
          <w:p w14:paraId="1F1EF24B" w14:textId="77777777" w:rsidR="00C83310" w:rsidRPr="00C83310" w:rsidRDefault="00C83310" w:rsidP="00C83310">
            <w:pPr>
              <w:spacing w:after="160" w:line="259" w:lineRule="auto"/>
              <w:rPr>
                <w:b/>
                <w:lang w:val="kk-KZ"/>
              </w:rPr>
            </w:pPr>
          </w:p>
          <w:p w14:paraId="0141DC99" w14:textId="77777777" w:rsidR="00C83310" w:rsidRPr="00C83310" w:rsidRDefault="00C83310" w:rsidP="00C83310">
            <w:pPr>
              <w:spacing w:after="160" w:line="259" w:lineRule="auto"/>
              <w:rPr>
                <w:b/>
                <w:lang w:val="kk-KZ"/>
              </w:rPr>
            </w:pPr>
            <w:r w:rsidRPr="00C83310">
              <w:rPr>
                <w:b/>
                <w:lang w:val="kk-KZ"/>
              </w:rPr>
              <w:lastRenderedPageBreak/>
              <w:t>16</w:t>
            </w:r>
            <w:r w:rsidRPr="00C83310">
              <w:rPr>
                <w:b/>
                <w:vertAlign w:val="superscript"/>
                <w:lang w:val="kk-KZ"/>
              </w:rPr>
              <w:t xml:space="preserve">05 </w:t>
            </w:r>
            <w:r w:rsidRPr="00C83310">
              <w:rPr>
                <w:b/>
                <w:lang w:val="kk-KZ"/>
              </w:rPr>
              <w:t>– 16</w:t>
            </w:r>
            <w:r w:rsidRPr="00C83310">
              <w:rPr>
                <w:b/>
                <w:vertAlign w:val="superscript"/>
                <w:lang w:val="kk-KZ"/>
              </w:rPr>
              <w:t xml:space="preserve">20 </w:t>
            </w:r>
            <w:r w:rsidRPr="00C83310">
              <w:rPr>
                <w:b/>
                <w:lang w:val="kk-KZ"/>
              </w:rPr>
              <w:t xml:space="preserve"> </w:t>
            </w:r>
          </w:p>
        </w:tc>
        <w:tc>
          <w:tcPr>
            <w:tcW w:w="2696" w:type="dxa"/>
            <w:tcBorders>
              <w:top w:val="single" w:sz="4" w:space="0" w:color="auto"/>
              <w:left w:val="single" w:sz="4" w:space="0" w:color="auto"/>
              <w:bottom w:val="single" w:sz="4" w:space="0" w:color="auto"/>
              <w:right w:val="single" w:sz="4" w:space="0" w:color="auto"/>
            </w:tcBorders>
          </w:tcPr>
          <w:p w14:paraId="56B899A5" w14:textId="77777777" w:rsidR="00C83310" w:rsidRPr="00C83310" w:rsidRDefault="00C83310" w:rsidP="00C83310">
            <w:pPr>
              <w:spacing w:after="160" w:line="259" w:lineRule="auto"/>
              <w:rPr>
                <w:b/>
                <w:lang w:val="kk-KZ"/>
              </w:rPr>
            </w:pPr>
            <w:r w:rsidRPr="00C83310">
              <w:rPr>
                <w:b/>
                <w:lang w:val="kk-KZ"/>
              </w:rPr>
              <w:lastRenderedPageBreak/>
              <w:t>Еркін ойындар.</w:t>
            </w:r>
          </w:p>
          <w:p w14:paraId="02EB3466" w14:textId="77777777" w:rsidR="00C83310" w:rsidRPr="00C83310" w:rsidRDefault="00C83310" w:rsidP="00C83310">
            <w:pPr>
              <w:spacing w:after="160" w:line="259" w:lineRule="auto"/>
              <w:rPr>
                <w:b/>
                <w:lang w:val="kk-KZ"/>
              </w:rPr>
            </w:pPr>
            <w:r w:rsidRPr="00C83310">
              <w:rPr>
                <w:b/>
                <w:lang w:val="kk-KZ"/>
              </w:rPr>
              <w:t>Ақылды еден: «Футбол»</w:t>
            </w:r>
          </w:p>
          <w:p w14:paraId="1445E9C0" w14:textId="77777777" w:rsidR="00C83310" w:rsidRPr="00C83310" w:rsidRDefault="00C83310" w:rsidP="00C83310">
            <w:pPr>
              <w:spacing w:after="160" w:line="259" w:lineRule="auto"/>
              <w:rPr>
                <w:b/>
                <w:lang w:val="kk-KZ"/>
              </w:rPr>
            </w:pPr>
            <w:r w:rsidRPr="00C83310">
              <w:rPr>
                <w:b/>
                <w:lang w:val="kk-KZ"/>
              </w:rPr>
              <w:t>15:30  1 топша</w:t>
            </w:r>
          </w:p>
          <w:p w14:paraId="5925232C" w14:textId="77777777" w:rsidR="00C83310" w:rsidRPr="00C83310" w:rsidRDefault="00C83310" w:rsidP="00C83310">
            <w:pPr>
              <w:spacing w:after="160" w:line="259" w:lineRule="auto"/>
              <w:rPr>
                <w:b/>
                <w:lang w:val="kk-KZ"/>
              </w:rPr>
            </w:pPr>
            <w:r w:rsidRPr="00C83310">
              <w:rPr>
                <w:b/>
                <w:lang w:val="kk-KZ"/>
              </w:rPr>
              <w:t>16: 00  2 топша</w:t>
            </w:r>
          </w:p>
          <w:p w14:paraId="00C33737" w14:textId="77777777" w:rsidR="00C83310" w:rsidRPr="00C83310" w:rsidRDefault="00C83310" w:rsidP="00C83310">
            <w:pPr>
              <w:spacing w:after="160" w:line="259" w:lineRule="auto"/>
              <w:rPr>
                <w:b/>
                <w:lang w:val="kk-KZ"/>
              </w:rPr>
            </w:pPr>
            <w:r w:rsidRPr="00C83310">
              <w:rPr>
                <w:b/>
                <w:lang w:val="kk-KZ"/>
              </w:rPr>
              <w:t>Гүл күтімі</w:t>
            </w:r>
          </w:p>
          <w:p w14:paraId="5C29DF7E" w14:textId="77777777" w:rsidR="00C83310" w:rsidRPr="00C83310" w:rsidRDefault="00C83310" w:rsidP="00C83310">
            <w:pPr>
              <w:spacing w:after="160" w:line="259" w:lineRule="auto"/>
              <w:rPr>
                <w:b/>
                <w:lang w:val="kk-KZ"/>
              </w:rPr>
            </w:pPr>
            <w:r w:rsidRPr="00C83310">
              <w:rPr>
                <w:b/>
                <w:lang w:val="kk-KZ"/>
              </w:rPr>
              <w:t>Еңбекке баулу</w:t>
            </w:r>
          </w:p>
          <w:p w14:paraId="4D6FCC8D" w14:textId="77777777" w:rsidR="00C83310" w:rsidRPr="00C83310" w:rsidRDefault="00C83310" w:rsidP="00C83310">
            <w:pPr>
              <w:spacing w:after="160" w:line="259" w:lineRule="auto"/>
              <w:rPr>
                <w:b/>
                <w:lang w:val="kk-KZ"/>
              </w:rPr>
            </w:pPr>
            <w:r w:rsidRPr="00C83310">
              <w:rPr>
                <w:b/>
                <w:lang w:val="kk-KZ"/>
              </w:rPr>
              <w:t>Гүлдердің шаңын сүрту, су құю.</w:t>
            </w:r>
          </w:p>
          <w:p w14:paraId="5507121E" w14:textId="77777777" w:rsidR="00C83310" w:rsidRPr="00C83310" w:rsidRDefault="00C83310" w:rsidP="00C83310">
            <w:pPr>
              <w:spacing w:after="160" w:line="259" w:lineRule="auto"/>
              <w:rPr>
                <w:b/>
                <w:lang w:val="kk-KZ"/>
              </w:rPr>
            </w:pPr>
            <w:r w:rsidRPr="00C83310">
              <w:rPr>
                <w:b/>
                <w:lang w:val="kk-KZ"/>
              </w:rPr>
              <w:t>Каратэ үйірмесі</w:t>
            </w:r>
          </w:p>
          <w:p w14:paraId="0B4EDB06" w14:textId="77777777" w:rsidR="00C83310" w:rsidRPr="00C83310" w:rsidRDefault="00C83310" w:rsidP="00C83310">
            <w:pPr>
              <w:spacing w:after="160" w:line="259" w:lineRule="auto"/>
              <w:rPr>
                <w:b/>
                <w:lang w:val="kk-KZ"/>
              </w:rPr>
            </w:pPr>
            <w:r w:rsidRPr="00C83310">
              <w:rPr>
                <w:b/>
                <w:lang w:val="kk-KZ"/>
              </w:rPr>
              <w:lastRenderedPageBreak/>
              <w:t>16:00-16:30</w:t>
            </w:r>
          </w:p>
        </w:tc>
        <w:tc>
          <w:tcPr>
            <w:tcW w:w="2693" w:type="dxa"/>
            <w:gridSpan w:val="4"/>
            <w:tcBorders>
              <w:top w:val="single" w:sz="4" w:space="0" w:color="auto"/>
              <w:left w:val="single" w:sz="4" w:space="0" w:color="auto"/>
              <w:bottom w:val="single" w:sz="4" w:space="0" w:color="auto"/>
              <w:right w:val="single" w:sz="4" w:space="0" w:color="auto"/>
            </w:tcBorders>
          </w:tcPr>
          <w:p w14:paraId="6B352BA6" w14:textId="77777777" w:rsidR="00C83310" w:rsidRPr="00C83310" w:rsidRDefault="00C83310" w:rsidP="00C83310">
            <w:pPr>
              <w:spacing w:after="160" w:line="259" w:lineRule="auto"/>
              <w:rPr>
                <w:b/>
                <w:lang w:val="kk-KZ"/>
              </w:rPr>
            </w:pPr>
            <w:r w:rsidRPr="00C83310">
              <w:rPr>
                <w:b/>
                <w:bCs/>
                <w:lang w:val="kk-KZ"/>
              </w:rPr>
              <w:lastRenderedPageBreak/>
              <w:t>Қауіпсіздік  ережелері»</w:t>
            </w:r>
            <w:r w:rsidRPr="00C83310">
              <w:rPr>
                <w:b/>
                <w:lang w:val="kk-KZ"/>
              </w:rPr>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14:paraId="71D88187" w14:textId="77777777" w:rsidR="00C83310" w:rsidRPr="00C83310" w:rsidRDefault="00C83310" w:rsidP="00C83310">
            <w:pPr>
              <w:spacing w:after="160" w:line="259" w:lineRule="auto"/>
              <w:rPr>
                <w:b/>
                <w:lang w:val="kk-KZ"/>
              </w:rPr>
            </w:pPr>
            <w:r w:rsidRPr="00C83310">
              <w:rPr>
                <w:b/>
                <w:bCs/>
                <w:lang w:val="kk-KZ"/>
              </w:rPr>
              <w:t>Ән:</w:t>
            </w:r>
            <w:r w:rsidRPr="00C83310">
              <w:rPr>
                <w:b/>
                <w:lang w:val="kk-KZ"/>
              </w:rPr>
              <w:t xml:space="preserve"> «Анам» жаттау</w:t>
            </w:r>
          </w:p>
        </w:tc>
        <w:tc>
          <w:tcPr>
            <w:tcW w:w="2268" w:type="dxa"/>
            <w:gridSpan w:val="2"/>
            <w:tcBorders>
              <w:top w:val="single" w:sz="4" w:space="0" w:color="auto"/>
              <w:left w:val="single" w:sz="4" w:space="0" w:color="auto"/>
              <w:bottom w:val="single" w:sz="4" w:space="0" w:color="auto"/>
              <w:right w:val="single" w:sz="4" w:space="0" w:color="auto"/>
            </w:tcBorders>
          </w:tcPr>
          <w:p w14:paraId="19EE0C8F" w14:textId="77777777" w:rsidR="00C83310" w:rsidRPr="00C83310" w:rsidRDefault="00C83310" w:rsidP="00C83310">
            <w:pPr>
              <w:spacing w:after="160" w:line="259" w:lineRule="auto"/>
              <w:rPr>
                <w:b/>
                <w:lang w:val="kk-KZ"/>
              </w:rPr>
            </w:pPr>
            <w:r w:rsidRPr="00C83310">
              <w:rPr>
                <w:b/>
                <w:lang w:val="kk-KZ"/>
              </w:rPr>
              <w:t>Ойындар</w:t>
            </w:r>
          </w:p>
          <w:p w14:paraId="5C648ECF" w14:textId="77777777" w:rsidR="00C83310" w:rsidRPr="00C83310" w:rsidRDefault="00C83310" w:rsidP="00C83310">
            <w:pPr>
              <w:spacing w:after="160" w:line="259" w:lineRule="auto"/>
              <w:rPr>
                <w:b/>
                <w:lang w:val="kk-KZ"/>
              </w:rPr>
            </w:pPr>
            <w:r w:rsidRPr="00C83310">
              <w:rPr>
                <w:b/>
                <w:lang w:val="kk-KZ"/>
              </w:rPr>
              <w:t>«Шеңберлер», «Түрлі-түсті доптар»</w:t>
            </w:r>
          </w:p>
          <w:p w14:paraId="18C77245" w14:textId="77777777" w:rsidR="00C83310" w:rsidRPr="00C83310" w:rsidRDefault="00C83310" w:rsidP="00C83310">
            <w:pPr>
              <w:spacing w:after="160" w:line="259" w:lineRule="auto"/>
              <w:rPr>
                <w:b/>
                <w:lang w:val="kk-KZ"/>
              </w:rPr>
            </w:pPr>
          </w:p>
          <w:p w14:paraId="36777717" w14:textId="77777777" w:rsidR="00C83310" w:rsidRPr="00C83310" w:rsidRDefault="00C83310" w:rsidP="00C83310">
            <w:pPr>
              <w:spacing w:after="160" w:line="259" w:lineRule="auto"/>
              <w:rPr>
                <w:b/>
                <w:lang w:val="kk-KZ"/>
              </w:rPr>
            </w:pPr>
            <w:r w:rsidRPr="00C83310">
              <w:rPr>
                <w:b/>
                <w:lang w:val="kk-KZ"/>
              </w:rPr>
              <w:t xml:space="preserve">Дене тәрбиесі </w:t>
            </w:r>
          </w:p>
          <w:p w14:paraId="202085C6" w14:textId="77777777" w:rsidR="00C83310" w:rsidRPr="00C83310" w:rsidRDefault="00C83310" w:rsidP="00C83310">
            <w:pPr>
              <w:spacing w:after="160" w:line="259" w:lineRule="auto"/>
              <w:rPr>
                <w:b/>
                <w:lang w:val="kk-KZ"/>
              </w:rPr>
            </w:pPr>
            <w:r w:rsidRPr="00C83310">
              <w:rPr>
                <w:b/>
                <w:lang w:val="kk-KZ"/>
              </w:rPr>
              <w:t xml:space="preserve">нұсқаушысы </w:t>
            </w:r>
          </w:p>
          <w:p w14:paraId="1AB8BD4C" w14:textId="77777777" w:rsidR="00C83310" w:rsidRPr="00C83310" w:rsidRDefault="00C83310" w:rsidP="00C83310">
            <w:pPr>
              <w:spacing w:after="160" w:line="259" w:lineRule="auto"/>
              <w:rPr>
                <w:b/>
              </w:rPr>
            </w:pPr>
            <w:r w:rsidRPr="00C83310">
              <w:rPr>
                <w:b/>
              </w:rPr>
              <w:t>Сериков Эмир</w:t>
            </w:r>
          </w:p>
          <w:p w14:paraId="3C42C136" w14:textId="77777777" w:rsidR="00C83310" w:rsidRPr="00C83310" w:rsidRDefault="00C83310" w:rsidP="00C83310">
            <w:pPr>
              <w:spacing w:after="160" w:line="259" w:lineRule="auto"/>
              <w:rPr>
                <w:b/>
                <w:lang w:val="kk-KZ"/>
              </w:rPr>
            </w:pPr>
          </w:p>
          <w:p w14:paraId="67FAFBB9" w14:textId="77777777" w:rsidR="00C83310" w:rsidRPr="00C83310" w:rsidRDefault="00C83310" w:rsidP="00C83310">
            <w:pPr>
              <w:spacing w:after="160" w:line="259" w:lineRule="auto"/>
              <w:rPr>
                <w:b/>
                <w:lang w:val="kk-KZ"/>
              </w:rPr>
            </w:pPr>
            <w:r w:rsidRPr="00C83310">
              <w:rPr>
                <w:b/>
                <w:lang w:val="kk-KZ"/>
              </w:rPr>
              <w:t>16</w:t>
            </w:r>
            <w:r w:rsidRPr="00C83310">
              <w:rPr>
                <w:b/>
                <w:vertAlign w:val="superscript"/>
                <w:lang w:val="kk-KZ"/>
              </w:rPr>
              <w:t xml:space="preserve">05 </w:t>
            </w:r>
            <w:r w:rsidRPr="00C83310">
              <w:rPr>
                <w:b/>
                <w:lang w:val="kk-KZ"/>
              </w:rPr>
              <w:t>– 16</w:t>
            </w:r>
            <w:r w:rsidRPr="00C83310">
              <w:rPr>
                <w:b/>
                <w:vertAlign w:val="superscript"/>
                <w:lang w:val="kk-KZ"/>
              </w:rPr>
              <w:t xml:space="preserve">20 </w:t>
            </w:r>
            <w:r w:rsidRPr="00C83310">
              <w:rPr>
                <w:b/>
                <w:lang w:val="kk-KZ"/>
              </w:rPr>
              <w:t xml:space="preserve"> </w:t>
            </w:r>
          </w:p>
          <w:p w14:paraId="2297D082" w14:textId="77777777" w:rsidR="00C83310" w:rsidRPr="00C83310" w:rsidRDefault="00C83310" w:rsidP="00C83310">
            <w:pPr>
              <w:spacing w:after="160" w:line="259" w:lineRule="auto"/>
              <w:rPr>
                <w:b/>
                <w:lang w:val="kk-KZ"/>
              </w:rPr>
            </w:pPr>
          </w:p>
          <w:p w14:paraId="3526DF13" w14:textId="77777777" w:rsidR="00C83310" w:rsidRPr="00C83310" w:rsidRDefault="00C83310" w:rsidP="00C83310">
            <w:pPr>
              <w:spacing w:after="160" w:line="259" w:lineRule="auto"/>
              <w:rPr>
                <w:b/>
                <w:lang w:val="kk-KZ"/>
              </w:rPr>
            </w:pPr>
            <w:r w:rsidRPr="00C83310">
              <w:rPr>
                <w:b/>
                <w:lang w:val="kk-KZ"/>
              </w:rPr>
              <w:t>Каратэ үйірмесі</w:t>
            </w:r>
          </w:p>
          <w:p w14:paraId="2F489932" w14:textId="77777777" w:rsidR="00C83310" w:rsidRPr="00C83310" w:rsidRDefault="00C83310" w:rsidP="00C83310">
            <w:pPr>
              <w:spacing w:after="160" w:line="259" w:lineRule="auto"/>
              <w:rPr>
                <w:b/>
                <w:lang w:val="kk-KZ"/>
              </w:rPr>
            </w:pPr>
            <w:r w:rsidRPr="00C83310">
              <w:rPr>
                <w:b/>
                <w:lang w:val="kk-KZ"/>
              </w:rPr>
              <w:t>16:00-16:30</w:t>
            </w:r>
          </w:p>
        </w:tc>
        <w:tc>
          <w:tcPr>
            <w:tcW w:w="2552" w:type="dxa"/>
            <w:tcBorders>
              <w:top w:val="single" w:sz="4" w:space="0" w:color="auto"/>
              <w:left w:val="single" w:sz="4" w:space="0" w:color="auto"/>
              <w:bottom w:val="single" w:sz="4" w:space="0" w:color="auto"/>
              <w:right w:val="single" w:sz="4" w:space="0" w:color="auto"/>
            </w:tcBorders>
          </w:tcPr>
          <w:p w14:paraId="0F29DCF9" w14:textId="77777777" w:rsidR="00C83310" w:rsidRPr="00C83310" w:rsidRDefault="00C83310" w:rsidP="00C83310">
            <w:pPr>
              <w:spacing w:after="160" w:line="259" w:lineRule="auto"/>
              <w:rPr>
                <w:b/>
                <w:lang w:val="kk-KZ"/>
              </w:rPr>
            </w:pPr>
            <w:r w:rsidRPr="00C83310">
              <w:rPr>
                <w:b/>
                <w:lang w:val="kk-KZ"/>
              </w:rPr>
              <w:lastRenderedPageBreak/>
              <w:t>STEM қызықтары.</w:t>
            </w:r>
          </w:p>
          <w:p w14:paraId="540EECB6" w14:textId="77777777" w:rsidR="00C83310" w:rsidRPr="00C83310" w:rsidRDefault="00C83310" w:rsidP="00C83310">
            <w:pPr>
              <w:spacing w:after="160" w:line="259" w:lineRule="auto"/>
              <w:rPr>
                <w:b/>
                <w:lang w:val="kk-KZ"/>
              </w:rPr>
            </w:pPr>
            <w:r w:rsidRPr="00C83310">
              <w:rPr>
                <w:b/>
                <w:lang w:val="kk-KZ"/>
              </w:rPr>
              <w:t>16:15-16:35 1 топша</w:t>
            </w:r>
          </w:p>
          <w:p w14:paraId="5B9BDB0E" w14:textId="77777777" w:rsidR="00C83310" w:rsidRPr="00C83310" w:rsidRDefault="00C83310" w:rsidP="00C83310">
            <w:pPr>
              <w:spacing w:after="160" w:line="259" w:lineRule="auto"/>
              <w:rPr>
                <w:b/>
                <w:lang w:val="kk-KZ"/>
              </w:rPr>
            </w:pPr>
            <w:r w:rsidRPr="00C83310">
              <w:rPr>
                <w:b/>
                <w:lang w:val="kk-KZ"/>
              </w:rPr>
              <w:t>16:40-17:00  2топша</w:t>
            </w:r>
          </w:p>
          <w:p w14:paraId="052F993B" w14:textId="77777777" w:rsidR="00C83310" w:rsidRPr="00C83310" w:rsidRDefault="00C83310" w:rsidP="00C83310">
            <w:pPr>
              <w:spacing w:after="160" w:line="259" w:lineRule="auto"/>
              <w:rPr>
                <w:b/>
                <w:lang w:val="kk-KZ"/>
              </w:rPr>
            </w:pPr>
            <w:r w:rsidRPr="00C83310">
              <w:rPr>
                <w:b/>
                <w:lang w:val="kk-KZ"/>
              </w:rPr>
              <w:t>Такырыбы «Пирамида»</w:t>
            </w:r>
          </w:p>
          <w:p w14:paraId="0E162A8D" w14:textId="77777777" w:rsidR="00C83310" w:rsidRPr="00C83310" w:rsidRDefault="00C83310" w:rsidP="00C83310">
            <w:pPr>
              <w:spacing w:after="160" w:line="259" w:lineRule="auto"/>
              <w:rPr>
                <w:b/>
                <w:lang w:val="kk-KZ"/>
              </w:rPr>
            </w:pPr>
            <w:r w:rsidRPr="00C83310">
              <w:rPr>
                <w:b/>
                <w:lang w:val="kk-KZ"/>
              </w:rPr>
              <w:t>Максаты таяқшалардан кубик қүрастыру</w:t>
            </w:r>
          </w:p>
          <w:p w14:paraId="036B2CF5" w14:textId="77777777" w:rsidR="00C83310" w:rsidRPr="00C83310" w:rsidRDefault="00C83310" w:rsidP="00C83310">
            <w:pPr>
              <w:spacing w:after="160" w:line="259" w:lineRule="auto"/>
              <w:rPr>
                <w:b/>
                <w:lang w:val="kk-KZ"/>
              </w:rPr>
            </w:pPr>
          </w:p>
          <w:p w14:paraId="41A85C4A" w14:textId="77777777" w:rsidR="00C83310" w:rsidRPr="00C83310" w:rsidRDefault="00C83310" w:rsidP="00C83310">
            <w:pPr>
              <w:spacing w:after="160" w:line="259" w:lineRule="auto"/>
              <w:rPr>
                <w:b/>
                <w:lang w:val="kk-KZ"/>
              </w:rPr>
            </w:pPr>
            <w:r w:rsidRPr="00C83310">
              <w:rPr>
                <w:b/>
                <w:lang w:val="kk-KZ"/>
              </w:rPr>
              <w:t>Робототехника</w:t>
            </w:r>
          </w:p>
          <w:p w14:paraId="72E95FF1" w14:textId="77777777" w:rsidR="00C83310" w:rsidRPr="00C83310" w:rsidRDefault="00C83310" w:rsidP="00C83310">
            <w:pPr>
              <w:spacing w:after="160" w:line="259" w:lineRule="auto"/>
              <w:rPr>
                <w:b/>
                <w:lang w:val="kk-KZ"/>
              </w:rPr>
            </w:pPr>
            <w:r w:rsidRPr="00C83310">
              <w:rPr>
                <w:b/>
                <w:lang w:val="kk-KZ"/>
              </w:rPr>
              <w:t>16:15-16:35 2топша</w:t>
            </w:r>
          </w:p>
          <w:p w14:paraId="7E129150" w14:textId="77777777" w:rsidR="00C83310" w:rsidRPr="00C83310" w:rsidRDefault="00C83310" w:rsidP="00C83310">
            <w:pPr>
              <w:spacing w:after="160" w:line="259" w:lineRule="auto"/>
              <w:rPr>
                <w:b/>
                <w:lang w:val="kk-KZ"/>
              </w:rPr>
            </w:pPr>
            <w:r w:rsidRPr="00C83310">
              <w:rPr>
                <w:b/>
                <w:lang w:val="kk-KZ"/>
              </w:rPr>
              <w:lastRenderedPageBreak/>
              <w:t>16:40-17:00  1топша</w:t>
            </w:r>
          </w:p>
          <w:p w14:paraId="295DB881" w14:textId="77777777" w:rsidR="00C83310" w:rsidRPr="00C83310" w:rsidRDefault="00C83310" w:rsidP="00C83310">
            <w:pPr>
              <w:spacing w:after="160" w:line="259" w:lineRule="auto"/>
              <w:rPr>
                <w:b/>
                <w:lang w:val="kk-KZ"/>
              </w:rPr>
            </w:pPr>
          </w:p>
        </w:tc>
      </w:tr>
      <w:tr w:rsidR="00C83310" w:rsidRPr="00C83310" w14:paraId="235657E8" w14:textId="77777777" w:rsidTr="002A3AF4">
        <w:trPr>
          <w:trHeight w:val="416"/>
        </w:trPr>
        <w:tc>
          <w:tcPr>
            <w:tcW w:w="2661" w:type="dxa"/>
            <w:tcBorders>
              <w:top w:val="single" w:sz="4" w:space="0" w:color="auto"/>
              <w:left w:val="single" w:sz="4" w:space="0" w:color="auto"/>
              <w:bottom w:val="single" w:sz="4" w:space="0" w:color="auto"/>
              <w:right w:val="single" w:sz="4" w:space="0" w:color="auto"/>
            </w:tcBorders>
            <w:hideMark/>
          </w:tcPr>
          <w:p w14:paraId="2C14E75D" w14:textId="77777777" w:rsidR="00C83310" w:rsidRPr="00C83310" w:rsidRDefault="00C83310" w:rsidP="00C83310">
            <w:pPr>
              <w:spacing w:after="160" w:line="259" w:lineRule="auto"/>
              <w:rPr>
                <w:b/>
                <w:lang w:val="kk-KZ"/>
              </w:rPr>
            </w:pPr>
            <w:r w:rsidRPr="00C83310">
              <w:rPr>
                <w:b/>
                <w:lang w:val="kk-KZ"/>
              </w:rPr>
              <w:lastRenderedPageBreak/>
              <w:t>Балалармен жеке жұмыс</w:t>
            </w:r>
          </w:p>
        </w:tc>
        <w:tc>
          <w:tcPr>
            <w:tcW w:w="3007" w:type="dxa"/>
            <w:gridSpan w:val="2"/>
            <w:tcBorders>
              <w:top w:val="single" w:sz="4" w:space="0" w:color="auto"/>
              <w:left w:val="single" w:sz="4" w:space="0" w:color="auto"/>
              <w:right w:val="single" w:sz="4" w:space="0" w:color="auto"/>
            </w:tcBorders>
          </w:tcPr>
          <w:p w14:paraId="38FC9F58" w14:textId="77777777" w:rsidR="00C83310" w:rsidRPr="00C83310" w:rsidRDefault="00C83310" w:rsidP="00C83310">
            <w:pPr>
              <w:spacing w:after="160" w:line="259" w:lineRule="auto"/>
              <w:rPr>
                <w:b/>
                <w:lang w:val="kk-KZ"/>
              </w:rPr>
            </w:pPr>
            <w:r w:rsidRPr="00C83310">
              <w:rPr>
                <w:b/>
                <w:lang w:val="kk-KZ"/>
              </w:rPr>
              <w:t xml:space="preserve">Қоршаған  әлем таныстыру –коммуникативтік әрекет. </w:t>
            </w:r>
          </w:p>
          <w:p w14:paraId="4E79D486" w14:textId="77777777" w:rsidR="00C83310" w:rsidRPr="00C83310" w:rsidRDefault="00C83310" w:rsidP="00C83310">
            <w:pPr>
              <w:spacing w:after="160" w:line="259" w:lineRule="auto"/>
              <w:rPr>
                <w:b/>
                <w:lang w:val="kk-KZ"/>
              </w:rPr>
            </w:pPr>
            <w:r w:rsidRPr="00C83310">
              <w:rPr>
                <w:b/>
                <w:lang w:val="kk-KZ"/>
              </w:rPr>
              <w:t xml:space="preserve">Тіл ұстарту жаттығулары: </w:t>
            </w:r>
          </w:p>
          <w:p w14:paraId="32DB058D" w14:textId="77777777" w:rsidR="00C83310" w:rsidRPr="00C83310" w:rsidRDefault="00C83310" w:rsidP="00C83310">
            <w:pPr>
              <w:spacing w:after="160" w:line="259" w:lineRule="auto"/>
              <w:rPr>
                <w:b/>
                <w:lang w:val="kk-KZ"/>
              </w:rPr>
            </w:pPr>
            <w:r w:rsidRPr="00C83310">
              <w:rPr>
                <w:b/>
                <w:lang w:val="kk-KZ"/>
              </w:rPr>
              <w:t>Ян-ян-ян.</w:t>
            </w:r>
          </w:p>
          <w:p w14:paraId="1770C924" w14:textId="77777777" w:rsidR="00C83310" w:rsidRPr="00C83310" w:rsidRDefault="00C83310" w:rsidP="00C83310">
            <w:pPr>
              <w:spacing w:after="160" w:line="259" w:lineRule="auto"/>
              <w:rPr>
                <w:b/>
                <w:lang w:val="kk-KZ"/>
              </w:rPr>
            </w:pPr>
            <w:r w:rsidRPr="00C83310">
              <w:rPr>
                <w:b/>
                <w:lang w:val="kk-KZ"/>
              </w:rPr>
              <w:t>Қорқақ қоян.</w:t>
            </w:r>
          </w:p>
          <w:p w14:paraId="5CE13887" w14:textId="77777777" w:rsidR="00C83310" w:rsidRPr="00C83310" w:rsidRDefault="00C83310" w:rsidP="00C83310">
            <w:pPr>
              <w:spacing w:after="160" w:line="259" w:lineRule="auto"/>
              <w:rPr>
                <w:b/>
                <w:lang w:val="kk-KZ"/>
              </w:rPr>
            </w:pPr>
            <w:r w:rsidRPr="00C83310">
              <w:rPr>
                <w:b/>
                <w:lang w:val="kk-KZ"/>
              </w:rPr>
              <w:t>Ю-ю-ю,</w:t>
            </w:r>
          </w:p>
          <w:p w14:paraId="474273B3" w14:textId="77777777" w:rsidR="00C83310" w:rsidRPr="00C83310" w:rsidRDefault="00C83310" w:rsidP="00C83310">
            <w:pPr>
              <w:spacing w:after="160" w:line="259" w:lineRule="auto"/>
              <w:rPr>
                <w:b/>
                <w:lang w:val="kk-KZ"/>
              </w:rPr>
            </w:pPr>
            <w:r w:rsidRPr="00C83310">
              <w:rPr>
                <w:b/>
                <w:lang w:val="kk-KZ"/>
              </w:rPr>
              <w:t>Қорбаңдайды аю.</w:t>
            </w:r>
          </w:p>
          <w:p w14:paraId="5B5D8001" w14:textId="77777777" w:rsidR="00C83310" w:rsidRPr="00C83310" w:rsidRDefault="00C83310" w:rsidP="00C83310">
            <w:pPr>
              <w:spacing w:after="160" w:line="259" w:lineRule="auto"/>
              <w:rPr>
                <w:b/>
                <w:lang w:val="kk-KZ"/>
              </w:rPr>
            </w:pPr>
            <w:r w:rsidRPr="00C83310">
              <w:rPr>
                <w:b/>
                <w:lang w:val="kk-KZ"/>
              </w:rPr>
              <w:t>К-к-к.</w:t>
            </w:r>
          </w:p>
          <w:p w14:paraId="2D04885F" w14:textId="77777777" w:rsidR="00C83310" w:rsidRPr="00C83310" w:rsidRDefault="00C83310" w:rsidP="00C83310">
            <w:pPr>
              <w:spacing w:after="160" w:line="259" w:lineRule="auto"/>
              <w:rPr>
                <w:b/>
                <w:lang w:val="kk-KZ"/>
              </w:rPr>
            </w:pPr>
            <w:r w:rsidRPr="00C83310">
              <w:rPr>
                <w:b/>
                <w:lang w:val="kk-KZ"/>
              </w:rPr>
              <w:t>Ормандағы қу түлкі.</w:t>
            </w:r>
          </w:p>
          <w:p w14:paraId="21F06E78" w14:textId="77777777" w:rsidR="00C83310" w:rsidRPr="00C83310" w:rsidRDefault="00C83310" w:rsidP="00C83310">
            <w:pPr>
              <w:spacing w:after="160" w:line="259" w:lineRule="auto"/>
              <w:rPr>
                <w:b/>
                <w:lang w:val="kk-KZ"/>
              </w:rPr>
            </w:pPr>
            <w:r w:rsidRPr="00C83310">
              <w:rPr>
                <w:b/>
                <w:lang w:val="kk-KZ"/>
              </w:rPr>
              <w:t>Топ балаларымен.</w:t>
            </w:r>
          </w:p>
          <w:p w14:paraId="1FCAAFC9" w14:textId="77777777" w:rsidR="00C83310" w:rsidRPr="00C83310" w:rsidRDefault="00C83310" w:rsidP="00C83310">
            <w:pPr>
              <w:spacing w:after="160" w:line="259" w:lineRule="auto"/>
              <w:rPr>
                <w:b/>
                <w:lang w:val="kk-KZ"/>
              </w:rPr>
            </w:pPr>
          </w:p>
          <w:p w14:paraId="3DC682B8" w14:textId="77777777" w:rsidR="00C83310" w:rsidRPr="00C83310" w:rsidRDefault="00C83310" w:rsidP="00C83310">
            <w:pPr>
              <w:spacing w:after="160" w:line="259" w:lineRule="auto"/>
              <w:rPr>
                <w:b/>
                <w:lang w:val="kk-KZ"/>
              </w:rPr>
            </w:pPr>
            <w:r w:rsidRPr="00C83310">
              <w:rPr>
                <w:b/>
                <w:lang w:val="kk-KZ"/>
              </w:rPr>
              <w:t xml:space="preserve">Арнайы түзетуші </w:t>
            </w:r>
          </w:p>
          <w:p w14:paraId="03919860" w14:textId="77777777" w:rsidR="00C83310" w:rsidRPr="00C83310" w:rsidRDefault="00C83310" w:rsidP="00C83310">
            <w:pPr>
              <w:spacing w:after="160" w:line="259" w:lineRule="auto"/>
              <w:rPr>
                <w:b/>
                <w:lang w:val="kk-KZ"/>
              </w:rPr>
            </w:pPr>
            <w:r w:rsidRPr="00C83310">
              <w:rPr>
                <w:b/>
                <w:lang w:val="kk-KZ"/>
              </w:rPr>
              <w:t xml:space="preserve">іс-әрекет: </w:t>
            </w:r>
          </w:p>
          <w:p w14:paraId="038F51F4" w14:textId="77777777" w:rsidR="00C83310" w:rsidRPr="00C83310" w:rsidRDefault="00C83310" w:rsidP="00C83310">
            <w:pPr>
              <w:spacing w:after="160" w:line="259" w:lineRule="auto"/>
              <w:rPr>
                <w:b/>
                <w:lang w:val="kk-KZ"/>
              </w:rPr>
            </w:pPr>
            <w:r w:rsidRPr="00C83310">
              <w:rPr>
                <w:b/>
                <w:lang w:val="kk-KZ"/>
              </w:rPr>
              <w:t>Жарылғас Бексұлтан сандарды ретімен санап ажыратуға үйрету.</w:t>
            </w:r>
          </w:p>
          <w:p w14:paraId="2C479E29" w14:textId="77777777" w:rsidR="00C83310" w:rsidRPr="00C83310" w:rsidRDefault="00C83310" w:rsidP="00C83310">
            <w:pPr>
              <w:spacing w:after="160" w:line="259" w:lineRule="auto"/>
              <w:rPr>
                <w:b/>
                <w:lang w:val="kk-KZ"/>
              </w:rPr>
            </w:pPr>
            <w:r w:rsidRPr="00C83310">
              <w:rPr>
                <w:b/>
                <w:lang w:val="kk-KZ"/>
              </w:rPr>
              <w:t>Ойын:  «Түсіне қарай орналастыр»</w:t>
            </w:r>
          </w:p>
        </w:tc>
        <w:tc>
          <w:tcPr>
            <w:tcW w:w="2696" w:type="dxa"/>
            <w:tcBorders>
              <w:top w:val="single" w:sz="4" w:space="0" w:color="auto"/>
              <w:left w:val="single" w:sz="4" w:space="0" w:color="auto"/>
              <w:right w:val="single" w:sz="4" w:space="0" w:color="auto"/>
            </w:tcBorders>
          </w:tcPr>
          <w:p w14:paraId="528B5E4A" w14:textId="77777777" w:rsidR="00C83310" w:rsidRPr="00C83310" w:rsidRDefault="00C83310" w:rsidP="00C83310">
            <w:pPr>
              <w:spacing w:after="160" w:line="259" w:lineRule="auto"/>
              <w:rPr>
                <w:b/>
                <w:lang w:val="kk-KZ"/>
              </w:rPr>
            </w:pPr>
            <w:r w:rsidRPr="00C83310">
              <w:rPr>
                <w:b/>
                <w:lang w:val="kk-KZ"/>
              </w:rPr>
              <w:t>Көркем әдебиет, сөйлеуді дамыту - коммуникативтік  әрекет «Мысық», «Бауырсақ» өлеңдерді тыңдау.</w:t>
            </w:r>
          </w:p>
          <w:p w14:paraId="47AD1D17" w14:textId="77777777" w:rsidR="00C83310" w:rsidRPr="00C83310" w:rsidRDefault="00C83310" w:rsidP="00C83310">
            <w:pPr>
              <w:spacing w:after="160" w:line="259" w:lineRule="auto"/>
              <w:rPr>
                <w:b/>
                <w:lang w:val="kk-KZ"/>
              </w:rPr>
            </w:pPr>
            <w:r w:rsidRPr="00C83310">
              <w:rPr>
                <w:b/>
                <w:lang w:val="kk-KZ"/>
              </w:rPr>
              <w:t>Сұрақтарға жауап:</w:t>
            </w:r>
          </w:p>
          <w:p w14:paraId="5741DDE3" w14:textId="77777777" w:rsidR="00C83310" w:rsidRPr="00C83310" w:rsidRDefault="00C83310" w:rsidP="00C83310">
            <w:pPr>
              <w:spacing w:after="160" w:line="259" w:lineRule="auto"/>
              <w:rPr>
                <w:b/>
                <w:lang w:val="kk-KZ"/>
              </w:rPr>
            </w:pPr>
            <w:r w:rsidRPr="00C83310">
              <w:rPr>
                <w:b/>
                <w:lang w:val="kk-KZ"/>
              </w:rPr>
              <w:t>• Қандай ертегі ұнайды?</w:t>
            </w:r>
          </w:p>
          <w:p w14:paraId="14EA21D6" w14:textId="77777777" w:rsidR="00C83310" w:rsidRPr="00C83310" w:rsidRDefault="00C83310" w:rsidP="00C83310">
            <w:pPr>
              <w:spacing w:after="160" w:line="259" w:lineRule="auto"/>
              <w:rPr>
                <w:b/>
                <w:lang w:val="kk-KZ"/>
              </w:rPr>
            </w:pPr>
            <w:r w:rsidRPr="00C83310">
              <w:rPr>
                <w:b/>
                <w:lang w:val="kk-KZ"/>
              </w:rPr>
              <w:t>• Ертегіде кездесетін кейіпкерлерді ата?</w:t>
            </w:r>
          </w:p>
          <w:p w14:paraId="7520D672" w14:textId="77777777" w:rsidR="00C83310" w:rsidRPr="00C83310" w:rsidRDefault="00C83310" w:rsidP="00C83310">
            <w:pPr>
              <w:spacing w:after="160" w:line="259" w:lineRule="auto"/>
              <w:rPr>
                <w:b/>
                <w:lang w:val="kk-KZ"/>
              </w:rPr>
            </w:pPr>
            <w:r w:rsidRPr="00C83310">
              <w:rPr>
                <w:b/>
                <w:lang w:val="kk-KZ"/>
              </w:rPr>
              <w:t>• Ата-анаңмен ертегі тыңдаған ұнайды ма?</w:t>
            </w:r>
          </w:p>
          <w:p w14:paraId="07CFCD1A" w14:textId="77777777" w:rsidR="00C83310" w:rsidRPr="00C83310" w:rsidRDefault="00C83310" w:rsidP="00C83310">
            <w:pPr>
              <w:spacing w:after="160" w:line="259" w:lineRule="auto"/>
              <w:rPr>
                <w:b/>
                <w:lang w:val="kk-KZ"/>
              </w:rPr>
            </w:pPr>
          </w:p>
          <w:p w14:paraId="49FC1152" w14:textId="77777777" w:rsidR="00C83310" w:rsidRPr="00C83310" w:rsidRDefault="00C83310" w:rsidP="00C83310">
            <w:pPr>
              <w:spacing w:after="160" w:line="259" w:lineRule="auto"/>
              <w:rPr>
                <w:b/>
                <w:lang w:val="kk-KZ"/>
              </w:rPr>
            </w:pPr>
            <w:r w:rsidRPr="00C83310">
              <w:rPr>
                <w:b/>
                <w:lang w:val="kk-KZ"/>
              </w:rPr>
              <w:t>Арнайы түзетуші іс-әрекет: Педогог психологпен жұмыс:</w:t>
            </w:r>
          </w:p>
          <w:p w14:paraId="66315D70" w14:textId="77777777" w:rsidR="00C83310" w:rsidRPr="00C83310" w:rsidRDefault="00C83310" w:rsidP="00C83310">
            <w:pPr>
              <w:spacing w:after="160" w:line="259" w:lineRule="auto"/>
              <w:rPr>
                <w:b/>
                <w:lang w:val="kk-KZ"/>
              </w:rPr>
            </w:pPr>
            <w:r w:rsidRPr="00C83310">
              <w:rPr>
                <w:b/>
                <w:lang w:val="kk-KZ"/>
              </w:rPr>
              <w:t>Қуандық Алим</w:t>
            </w:r>
          </w:p>
          <w:p w14:paraId="0EDA8C0C" w14:textId="77777777" w:rsidR="00C83310" w:rsidRPr="00C83310" w:rsidRDefault="00C83310" w:rsidP="00C83310">
            <w:pPr>
              <w:spacing w:after="160" w:line="259" w:lineRule="auto"/>
              <w:rPr>
                <w:b/>
                <w:lang w:val="kk-KZ"/>
              </w:rPr>
            </w:pPr>
            <w:r w:rsidRPr="00C83310">
              <w:rPr>
                <w:b/>
                <w:lang w:val="kk-KZ"/>
              </w:rPr>
              <w:t>психолог жоспары бойынша жұмыс</w:t>
            </w:r>
          </w:p>
          <w:p w14:paraId="713B7396" w14:textId="77777777" w:rsidR="00C83310" w:rsidRPr="00C83310" w:rsidRDefault="00C83310" w:rsidP="00C83310">
            <w:pPr>
              <w:spacing w:after="160" w:line="259" w:lineRule="auto"/>
              <w:rPr>
                <w:b/>
                <w:lang w:val="kk-KZ"/>
              </w:rPr>
            </w:pPr>
            <w:r w:rsidRPr="00C83310">
              <w:rPr>
                <w:b/>
                <w:lang w:val="kk-KZ"/>
              </w:rPr>
              <w:t>09:50-10:00</w:t>
            </w:r>
          </w:p>
          <w:p w14:paraId="10CE296C" w14:textId="77777777" w:rsidR="00C83310" w:rsidRPr="00C83310" w:rsidRDefault="00C83310" w:rsidP="00C83310">
            <w:pPr>
              <w:spacing w:after="160" w:line="259" w:lineRule="auto"/>
              <w:rPr>
                <w:b/>
                <w:lang w:val="kk-KZ"/>
              </w:rPr>
            </w:pPr>
            <w:r w:rsidRPr="00C83310">
              <w:rPr>
                <w:b/>
                <w:lang w:val="kk-KZ"/>
              </w:rPr>
              <w:t>Дене тәрбиесі</w:t>
            </w:r>
          </w:p>
        </w:tc>
        <w:tc>
          <w:tcPr>
            <w:tcW w:w="2693" w:type="dxa"/>
            <w:gridSpan w:val="4"/>
            <w:tcBorders>
              <w:top w:val="single" w:sz="4" w:space="0" w:color="auto"/>
              <w:left w:val="single" w:sz="4" w:space="0" w:color="auto"/>
              <w:right w:val="single" w:sz="4" w:space="0" w:color="auto"/>
            </w:tcBorders>
          </w:tcPr>
          <w:p w14:paraId="5017C550" w14:textId="77777777" w:rsidR="00C83310" w:rsidRPr="00C83310" w:rsidRDefault="00C83310" w:rsidP="00C83310">
            <w:pPr>
              <w:spacing w:after="160" w:line="259" w:lineRule="auto"/>
              <w:rPr>
                <w:b/>
                <w:lang w:val="kk-KZ"/>
              </w:rPr>
            </w:pPr>
            <w:r w:rsidRPr="00C83310">
              <w:rPr>
                <w:b/>
                <w:lang w:val="kk-KZ"/>
              </w:rPr>
              <w:t xml:space="preserve">Сөйлеуді дамыту– коммуникативтік әрекет </w:t>
            </w:r>
          </w:p>
          <w:p w14:paraId="3AF966EE" w14:textId="77777777" w:rsidR="00C83310" w:rsidRPr="00C83310" w:rsidRDefault="00C83310" w:rsidP="00C83310">
            <w:pPr>
              <w:spacing w:after="160" w:line="259" w:lineRule="auto"/>
              <w:rPr>
                <w:b/>
                <w:lang w:val="kk-KZ"/>
              </w:rPr>
            </w:pPr>
            <w:r w:rsidRPr="00C83310">
              <w:rPr>
                <w:b/>
                <w:lang w:val="kk-KZ"/>
              </w:rPr>
              <w:t>Тыңдаған ертегілерді мәнерлеп айту.</w:t>
            </w:r>
          </w:p>
          <w:p w14:paraId="0CEE7C46" w14:textId="77777777" w:rsidR="00C83310" w:rsidRPr="00C83310" w:rsidRDefault="00C83310" w:rsidP="00C83310">
            <w:pPr>
              <w:spacing w:after="160" w:line="259" w:lineRule="auto"/>
              <w:rPr>
                <w:b/>
                <w:lang w:val="kk-KZ"/>
              </w:rPr>
            </w:pPr>
            <w:r w:rsidRPr="00C83310">
              <w:rPr>
                <w:b/>
                <w:lang w:val="kk-KZ"/>
              </w:rPr>
              <w:t xml:space="preserve"> «Түлкі мен Әтеш»  ертегісін еске түсіріп мазмұндау.</w:t>
            </w:r>
          </w:p>
          <w:p w14:paraId="34224BAB" w14:textId="77777777" w:rsidR="00C83310" w:rsidRPr="00C83310" w:rsidRDefault="00C83310" w:rsidP="00C83310">
            <w:pPr>
              <w:spacing w:after="160" w:line="259" w:lineRule="auto"/>
              <w:rPr>
                <w:b/>
                <w:lang w:val="kk-KZ"/>
              </w:rPr>
            </w:pPr>
          </w:p>
          <w:p w14:paraId="22BDA87A" w14:textId="77777777" w:rsidR="00C83310" w:rsidRPr="00C83310" w:rsidRDefault="00C83310" w:rsidP="00C83310">
            <w:pPr>
              <w:spacing w:after="160" w:line="259" w:lineRule="auto"/>
              <w:rPr>
                <w:b/>
                <w:lang w:val="kk-KZ"/>
              </w:rPr>
            </w:pPr>
            <w:r w:rsidRPr="00C83310">
              <w:rPr>
                <w:b/>
                <w:lang w:val="kk-KZ"/>
              </w:rPr>
              <w:t>Арнайы түзетуші іс-әрекет:</w:t>
            </w:r>
          </w:p>
          <w:p w14:paraId="60F5237D" w14:textId="77777777" w:rsidR="00C83310" w:rsidRPr="00C83310" w:rsidRDefault="00C83310" w:rsidP="00C83310">
            <w:pPr>
              <w:spacing w:after="160" w:line="259" w:lineRule="auto"/>
              <w:rPr>
                <w:b/>
                <w:lang w:val="kk-KZ"/>
              </w:rPr>
            </w:pPr>
            <w:r w:rsidRPr="00C83310">
              <w:rPr>
                <w:b/>
                <w:lang w:val="kk-KZ"/>
              </w:rPr>
              <w:t>Логопед маманның жұмысы</w:t>
            </w:r>
          </w:p>
          <w:p w14:paraId="375F6414" w14:textId="77777777" w:rsidR="00C83310" w:rsidRPr="00C83310" w:rsidRDefault="00C83310" w:rsidP="00C83310">
            <w:pPr>
              <w:spacing w:after="160" w:line="259" w:lineRule="auto"/>
              <w:rPr>
                <w:b/>
                <w:lang w:val="kk-KZ"/>
              </w:rPr>
            </w:pPr>
            <w:r w:rsidRPr="00C83310">
              <w:rPr>
                <w:b/>
                <w:lang w:val="kk-KZ"/>
              </w:rPr>
              <w:t>Сәкенов Ерасыл</w:t>
            </w:r>
          </w:p>
          <w:p w14:paraId="618F1BCB" w14:textId="77777777" w:rsidR="00C83310" w:rsidRPr="00C83310" w:rsidRDefault="00C83310" w:rsidP="00C83310">
            <w:pPr>
              <w:spacing w:after="160" w:line="259" w:lineRule="auto"/>
              <w:rPr>
                <w:b/>
                <w:lang w:val="kk-KZ"/>
              </w:rPr>
            </w:pPr>
            <w:r w:rsidRPr="00C83310">
              <w:rPr>
                <w:b/>
                <w:lang w:val="kk-KZ"/>
              </w:rPr>
              <w:t>15:30-15:55</w:t>
            </w:r>
          </w:p>
          <w:p w14:paraId="4A2A345B" w14:textId="77777777" w:rsidR="00C83310" w:rsidRPr="00C83310" w:rsidRDefault="00C83310" w:rsidP="00C83310">
            <w:pPr>
              <w:spacing w:after="160" w:line="259" w:lineRule="auto"/>
              <w:rPr>
                <w:b/>
                <w:lang w:val="kk-KZ"/>
              </w:rPr>
            </w:pPr>
            <w:r w:rsidRPr="00C83310">
              <w:rPr>
                <w:b/>
                <w:lang w:val="kk-KZ"/>
              </w:rPr>
              <w:t>Қуандық Алим</w:t>
            </w:r>
          </w:p>
        </w:tc>
        <w:tc>
          <w:tcPr>
            <w:tcW w:w="2268" w:type="dxa"/>
            <w:gridSpan w:val="2"/>
            <w:tcBorders>
              <w:top w:val="single" w:sz="4" w:space="0" w:color="auto"/>
              <w:left w:val="single" w:sz="4" w:space="0" w:color="auto"/>
              <w:right w:val="single" w:sz="4" w:space="0" w:color="auto"/>
            </w:tcBorders>
          </w:tcPr>
          <w:p w14:paraId="50275954" w14:textId="77777777" w:rsidR="00C83310" w:rsidRPr="00C83310" w:rsidRDefault="00C83310" w:rsidP="00C83310">
            <w:pPr>
              <w:spacing w:after="160" w:line="259" w:lineRule="auto"/>
              <w:rPr>
                <w:b/>
                <w:lang w:val="kk-KZ"/>
              </w:rPr>
            </w:pPr>
            <w:r w:rsidRPr="00C83310">
              <w:rPr>
                <w:b/>
                <w:lang w:val="kk-KZ"/>
              </w:rPr>
              <w:t xml:space="preserve"> Сурет салу мен жапсыру  ұіә</w:t>
            </w:r>
          </w:p>
          <w:p w14:paraId="109AD64B" w14:textId="77777777" w:rsidR="00C83310" w:rsidRPr="00C83310" w:rsidRDefault="00C83310" w:rsidP="00C83310">
            <w:pPr>
              <w:spacing w:after="160" w:line="259" w:lineRule="auto"/>
              <w:rPr>
                <w:b/>
                <w:lang w:val="kk-KZ"/>
              </w:rPr>
            </w:pPr>
            <w:r w:rsidRPr="00C83310">
              <w:rPr>
                <w:b/>
                <w:lang w:val="kk-KZ"/>
              </w:rPr>
              <w:t xml:space="preserve"> Таза әрі абайлап жұмыс жасауды ескерту және үйрету.</w:t>
            </w:r>
          </w:p>
          <w:p w14:paraId="1F1BA881" w14:textId="77777777" w:rsidR="00C83310" w:rsidRPr="00C83310" w:rsidRDefault="00C83310" w:rsidP="00C83310">
            <w:pPr>
              <w:spacing w:after="160" w:line="259" w:lineRule="auto"/>
              <w:rPr>
                <w:b/>
                <w:lang w:val="kk-KZ"/>
              </w:rPr>
            </w:pPr>
            <w:r w:rsidRPr="00C83310">
              <w:rPr>
                <w:b/>
                <w:lang w:val="kk-KZ"/>
              </w:rPr>
              <w:t>«Түлкі мен Әтеш»,</w:t>
            </w:r>
          </w:p>
          <w:p w14:paraId="031C2B9E" w14:textId="77777777" w:rsidR="00C83310" w:rsidRPr="00C83310" w:rsidRDefault="00C83310" w:rsidP="00C83310">
            <w:pPr>
              <w:spacing w:after="160" w:line="259" w:lineRule="auto"/>
              <w:rPr>
                <w:b/>
                <w:lang w:val="kk-KZ"/>
              </w:rPr>
            </w:pPr>
            <w:r w:rsidRPr="00C83310">
              <w:rPr>
                <w:b/>
                <w:lang w:val="kk-KZ"/>
              </w:rPr>
              <w:t>ертегісі бойынша сурет салу.</w:t>
            </w:r>
          </w:p>
          <w:p w14:paraId="6AC1FC33" w14:textId="77777777" w:rsidR="00C83310" w:rsidRPr="00C83310" w:rsidRDefault="00C83310" w:rsidP="00C83310">
            <w:pPr>
              <w:spacing w:after="160" w:line="259" w:lineRule="auto"/>
              <w:rPr>
                <w:b/>
                <w:lang w:val="kk-KZ"/>
              </w:rPr>
            </w:pPr>
          </w:p>
          <w:p w14:paraId="2EF52C63" w14:textId="77777777" w:rsidR="00C83310" w:rsidRPr="00C83310" w:rsidRDefault="00C83310" w:rsidP="00C83310">
            <w:pPr>
              <w:spacing w:after="160" w:line="259" w:lineRule="auto"/>
              <w:rPr>
                <w:b/>
                <w:lang w:val="kk-KZ"/>
              </w:rPr>
            </w:pPr>
            <w:r w:rsidRPr="00C83310">
              <w:rPr>
                <w:b/>
                <w:lang w:val="kk-KZ"/>
              </w:rPr>
              <w:t>Арнайы түзетуші     іс-әрекет:</w:t>
            </w:r>
          </w:p>
          <w:p w14:paraId="0EB4A61D" w14:textId="77777777" w:rsidR="00C83310" w:rsidRPr="00C83310" w:rsidRDefault="00C83310" w:rsidP="00C83310">
            <w:pPr>
              <w:spacing w:after="160" w:line="259" w:lineRule="auto"/>
              <w:rPr>
                <w:b/>
                <w:lang w:val="kk-KZ"/>
              </w:rPr>
            </w:pPr>
            <w:r w:rsidRPr="00C83310">
              <w:rPr>
                <w:b/>
                <w:lang w:val="kk-KZ"/>
              </w:rPr>
              <w:t>Жанат Алинур</w:t>
            </w:r>
          </w:p>
          <w:p w14:paraId="43555956" w14:textId="77777777" w:rsidR="00C83310" w:rsidRPr="00C83310" w:rsidRDefault="00C83310" w:rsidP="00C83310">
            <w:pPr>
              <w:spacing w:after="160" w:line="259" w:lineRule="auto"/>
              <w:rPr>
                <w:b/>
                <w:lang w:val="kk-KZ"/>
              </w:rPr>
            </w:pPr>
            <w:r w:rsidRPr="00C83310">
              <w:rPr>
                <w:b/>
                <w:lang w:val="kk-KZ"/>
              </w:rPr>
              <w:t>қазақ тілінде дұрыс сұрақтарды қойып айтуға үйрету.</w:t>
            </w:r>
          </w:p>
          <w:p w14:paraId="3C5117ED" w14:textId="77777777" w:rsidR="00C83310" w:rsidRPr="00C83310" w:rsidRDefault="00C83310" w:rsidP="00C83310">
            <w:pPr>
              <w:spacing w:after="160" w:line="259" w:lineRule="auto"/>
              <w:rPr>
                <w:b/>
                <w:lang w:val="kk-KZ"/>
              </w:rPr>
            </w:pPr>
            <w:r w:rsidRPr="00C83310">
              <w:rPr>
                <w:b/>
                <w:lang w:val="kk-KZ"/>
              </w:rPr>
              <w:t>Ойын: «Қандай ертегі кейіпкері?»</w:t>
            </w:r>
          </w:p>
        </w:tc>
        <w:tc>
          <w:tcPr>
            <w:tcW w:w="2552" w:type="dxa"/>
            <w:tcBorders>
              <w:top w:val="single" w:sz="4" w:space="0" w:color="auto"/>
              <w:left w:val="single" w:sz="4" w:space="0" w:color="auto"/>
              <w:right w:val="single" w:sz="4" w:space="0" w:color="auto"/>
            </w:tcBorders>
          </w:tcPr>
          <w:p w14:paraId="0E0FB737" w14:textId="77777777" w:rsidR="00C83310" w:rsidRPr="00C83310" w:rsidRDefault="00C83310" w:rsidP="00C83310">
            <w:pPr>
              <w:spacing w:after="160" w:line="259" w:lineRule="auto"/>
              <w:rPr>
                <w:b/>
                <w:lang w:val="kk-KZ"/>
              </w:rPr>
            </w:pPr>
            <w:r w:rsidRPr="00C83310">
              <w:rPr>
                <w:b/>
                <w:lang w:val="kk-KZ"/>
              </w:rPr>
              <w:t xml:space="preserve">Қоршаған әлем таныстыру –коммуникативтік әрекет                         «Сахналау» </w:t>
            </w:r>
          </w:p>
          <w:p w14:paraId="0BF483D6" w14:textId="77777777" w:rsidR="00C83310" w:rsidRPr="00C83310" w:rsidRDefault="00C83310" w:rsidP="00C83310">
            <w:pPr>
              <w:spacing w:after="160" w:line="259" w:lineRule="auto"/>
              <w:rPr>
                <w:b/>
                <w:lang w:val="kk-KZ"/>
              </w:rPr>
            </w:pPr>
            <w:r w:rsidRPr="00C83310">
              <w:rPr>
                <w:b/>
                <w:lang w:val="kk-KZ"/>
              </w:rPr>
              <w:t>«Түлкі мен Әтеш»</w:t>
            </w:r>
          </w:p>
          <w:p w14:paraId="3E726DD4" w14:textId="77777777" w:rsidR="00C83310" w:rsidRPr="00C83310" w:rsidRDefault="00C83310" w:rsidP="00C83310">
            <w:pPr>
              <w:spacing w:after="160" w:line="259" w:lineRule="auto"/>
              <w:rPr>
                <w:b/>
                <w:lang w:val="kk-KZ"/>
              </w:rPr>
            </w:pPr>
            <w:r w:rsidRPr="00C83310">
              <w:rPr>
                <w:b/>
                <w:lang w:val="kk-KZ"/>
              </w:rPr>
              <w:t>Мақсаты;балаларға тындалған  ертегі желісін сахналауға тәрбиелеу. Эстетикалық, шеберлік талғамға үйрету.</w:t>
            </w:r>
          </w:p>
          <w:p w14:paraId="46EC23A0" w14:textId="77777777" w:rsidR="00C83310" w:rsidRPr="00C83310" w:rsidRDefault="00C83310" w:rsidP="00C83310">
            <w:pPr>
              <w:spacing w:after="160" w:line="259" w:lineRule="auto"/>
              <w:rPr>
                <w:b/>
                <w:lang w:val="kk-KZ"/>
              </w:rPr>
            </w:pPr>
          </w:p>
          <w:p w14:paraId="6C1F8125" w14:textId="77777777" w:rsidR="00C83310" w:rsidRPr="00C83310" w:rsidRDefault="00C83310" w:rsidP="00C83310">
            <w:pPr>
              <w:spacing w:after="160" w:line="259" w:lineRule="auto"/>
              <w:rPr>
                <w:b/>
                <w:lang w:val="kk-KZ"/>
              </w:rPr>
            </w:pPr>
            <w:r w:rsidRPr="00C83310">
              <w:rPr>
                <w:b/>
                <w:lang w:val="kk-KZ"/>
              </w:rPr>
              <w:t>Арнайы түзетуші іс-әрекет:</w:t>
            </w:r>
          </w:p>
          <w:p w14:paraId="0FAA6859" w14:textId="77777777" w:rsidR="00C83310" w:rsidRPr="00C83310" w:rsidRDefault="00C83310" w:rsidP="00C83310">
            <w:pPr>
              <w:spacing w:after="160" w:line="259" w:lineRule="auto"/>
              <w:rPr>
                <w:b/>
                <w:lang w:val="kk-KZ"/>
              </w:rPr>
            </w:pPr>
            <w:r w:rsidRPr="00C83310">
              <w:rPr>
                <w:b/>
                <w:lang w:val="kk-KZ"/>
              </w:rPr>
              <w:t>Сәрсенов Ерасыл</w:t>
            </w:r>
          </w:p>
          <w:p w14:paraId="1771D435" w14:textId="77777777" w:rsidR="00C83310" w:rsidRPr="00C83310" w:rsidRDefault="00C83310" w:rsidP="00C83310">
            <w:pPr>
              <w:spacing w:after="160" w:line="259" w:lineRule="auto"/>
              <w:rPr>
                <w:b/>
                <w:lang w:val="kk-KZ"/>
              </w:rPr>
            </w:pPr>
            <w:r w:rsidRPr="00C83310">
              <w:rPr>
                <w:b/>
                <w:lang w:val="kk-KZ"/>
              </w:rPr>
              <w:t xml:space="preserve"> қазақ тілінде сөйлеуді үйретуді жалғастыру.</w:t>
            </w:r>
          </w:p>
          <w:p w14:paraId="04E6BFBD" w14:textId="77777777" w:rsidR="00C83310" w:rsidRPr="00C83310" w:rsidRDefault="00C83310" w:rsidP="00C83310">
            <w:pPr>
              <w:spacing w:after="160" w:line="259" w:lineRule="auto"/>
              <w:rPr>
                <w:b/>
                <w:lang w:val="kk-KZ"/>
              </w:rPr>
            </w:pPr>
            <w:r w:rsidRPr="00C83310">
              <w:rPr>
                <w:b/>
                <w:lang w:val="kk-KZ"/>
              </w:rPr>
              <w:t>Ойын: «Қандай көлік?»</w:t>
            </w:r>
          </w:p>
        </w:tc>
      </w:tr>
      <w:tr w:rsidR="00C83310" w:rsidRPr="009F719C" w14:paraId="478BBA8E" w14:textId="77777777" w:rsidTr="002A3AF4">
        <w:trPr>
          <w:trHeight w:val="75"/>
        </w:trPr>
        <w:tc>
          <w:tcPr>
            <w:tcW w:w="2661" w:type="dxa"/>
            <w:tcBorders>
              <w:top w:val="single" w:sz="4" w:space="0" w:color="auto"/>
              <w:left w:val="single" w:sz="4" w:space="0" w:color="auto"/>
              <w:bottom w:val="single" w:sz="4" w:space="0" w:color="auto"/>
              <w:right w:val="single" w:sz="4" w:space="0" w:color="auto"/>
            </w:tcBorders>
            <w:hideMark/>
          </w:tcPr>
          <w:p w14:paraId="42771322" w14:textId="77777777" w:rsidR="00C83310" w:rsidRPr="00C83310" w:rsidRDefault="00C83310" w:rsidP="00C83310">
            <w:pPr>
              <w:spacing w:after="160" w:line="259" w:lineRule="auto"/>
              <w:rPr>
                <w:b/>
                <w:lang w:val="kk-KZ"/>
              </w:rPr>
            </w:pPr>
            <w:r w:rsidRPr="00C83310">
              <w:rPr>
                <w:b/>
                <w:lang w:val="kk-KZ"/>
              </w:rPr>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hideMark/>
          </w:tcPr>
          <w:p w14:paraId="6D25CD80" w14:textId="77777777" w:rsidR="00C83310" w:rsidRPr="00C83310" w:rsidRDefault="00C83310" w:rsidP="00C83310">
            <w:pPr>
              <w:spacing w:after="160" w:line="259" w:lineRule="auto"/>
              <w:rPr>
                <w:b/>
                <w:lang w:val="kk-KZ"/>
              </w:rPr>
            </w:pPr>
            <w:r w:rsidRPr="00C83310">
              <w:rPr>
                <w:b/>
                <w:lang w:val="kk-KZ"/>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14:paraId="5E4992A5" w14:textId="77777777" w:rsidR="00C83310" w:rsidRPr="00C83310" w:rsidRDefault="00C83310" w:rsidP="00C83310">
            <w:pPr>
              <w:spacing w:after="160" w:line="259" w:lineRule="auto"/>
              <w:rPr>
                <w:b/>
                <w:lang w:val="kk-KZ"/>
              </w:rPr>
            </w:pPr>
            <w:r w:rsidRPr="00C83310">
              <w:rPr>
                <w:b/>
                <w:lang w:val="kk-KZ"/>
              </w:rPr>
              <w:t>(қауіпсіздік ережелерін сақтау,серуенде қатармен жүруге үйрету.)</w:t>
            </w:r>
          </w:p>
        </w:tc>
      </w:tr>
      <w:tr w:rsidR="00C83310" w:rsidRPr="00C83310" w14:paraId="4ED26C03" w14:textId="77777777" w:rsidTr="002A3AF4">
        <w:trPr>
          <w:trHeight w:val="690"/>
        </w:trPr>
        <w:tc>
          <w:tcPr>
            <w:tcW w:w="2661" w:type="dxa"/>
            <w:tcBorders>
              <w:top w:val="single" w:sz="4" w:space="0" w:color="auto"/>
              <w:left w:val="single" w:sz="4" w:space="0" w:color="auto"/>
              <w:bottom w:val="single" w:sz="4" w:space="0" w:color="auto"/>
              <w:right w:val="single" w:sz="4" w:space="0" w:color="auto"/>
            </w:tcBorders>
            <w:hideMark/>
          </w:tcPr>
          <w:p w14:paraId="5680A1AA" w14:textId="77777777" w:rsidR="00C83310" w:rsidRPr="00C83310" w:rsidRDefault="00C83310" w:rsidP="00C83310">
            <w:pPr>
              <w:spacing w:after="160" w:line="259" w:lineRule="auto"/>
              <w:rPr>
                <w:b/>
              </w:rPr>
            </w:pPr>
            <w:r w:rsidRPr="00C83310">
              <w:rPr>
                <w:b/>
              </w:rPr>
              <w:t xml:space="preserve">Серуен </w:t>
            </w:r>
          </w:p>
          <w:p w14:paraId="1FC6ECEC" w14:textId="77777777" w:rsidR="00C83310" w:rsidRPr="00C83310" w:rsidRDefault="00C83310" w:rsidP="00C83310">
            <w:pPr>
              <w:spacing w:after="160" w:line="259" w:lineRule="auto"/>
              <w:rPr>
                <w:b/>
                <w:lang w:val="kk-KZ"/>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2D7BDE5F" w14:textId="77777777" w:rsidR="00C83310" w:rsidRPr="00C83310" w:rsidRDefault="00C83310" w:rsidP="00C83310">
            <w:pPr>
              <w:spacing w:after="160" w:line="259" w:lineRule="auto"/>
              <w:rPr>
                <w:b/>
                <w:bCs/>
                <w:lang w:val="kk-KZ"/>
              </w:rPr>
            </w:pPr>
            <w:r w:rsidRPr="00C83310">
              <w:rPr>
                <w:b/>
                <w:bCs/>
                <w:lang w:val="kk-KZ"/>
              </w:rPr>
              <w:t xml:space="preserve">Серуен </w:t>
            </w:r>
          </w:p>
          <w:p w14:paraId="040EA4AD" w14:textId="77777777" w:rsidR="00C83310" w:rsidRPr="00C83310" w:rsidRDefault="00C83310" w:rsidP="00C83310">
            <w:pPr>
              <w:spacing w:after="160" w:line="259" w:lineRule="auto"/>
              <w:rPr>
                <w:b/>
                <w:lang w:val="kk-KZ"/>
              </w:rPr>
            </w:pPr>
            <w:r w:rsidRPr="00C83310">
              <w:rPr>
                <w:b/>
                <w:bCs/>
                <w:lang w:val="kk-KZ"/>
              </w:rPr>
              <w:t xml:space="preserve"> </w:t>
            </w:r>
            <w:r w:rsidRPr="00C83310">
              <w:rPr>
                <w:b/>
                <w:lang w:val="kk-KZ"/>
              </w:rPr>
              <w:t>№ 10</w:t>
            </w:r>
          </w:p>
        </w:tc>
        <w:tc>
          <w:tcPr>
            <w:tcW w:w="2696" w:type="dxa"/>
            <w:tcBorders>
              <w:top w:val="nil"/>
              <w:left w:val="single" w:sz="4" w:space="0" w:color="auto"/>
              <w:bottom w:val="single" w:sz="4" w:space="0" w:color="auto"/>
              <w:right w:val="single" w:sz="4" w:space="0" w:color="auto"/>
            </w:tcBorders>
          </w:tcPr>
          <w:p w14:paraId="40D0433C" w14:textId="77777777" w:rsidR="00C83310" w:rsidRPr="00C83310" w:rsidRDefault="00C83310" w:rsidP="00C83310">
            <w:pPr>
              <w:spacing w:after="160" w:line="259" w:lineRule="auto"/>
              <w:rPr>
                <w:b/>
              </w:rPr>
            </w:pPr>
            <w:r w:rsidRPr="00C83310">
              <w:rPr>
                <w:b/>
              </w:rPr>
              <w:t>Серуен</w:t>
            </w:r>
          </w:p>
          <w:p w14:paraId="10B02C17" w14:textId="77777777" w:rsidR="00C83310" w:rsidRPr="00C83310" w:rsidRDefault="00C83310" w:rsidP="00C83310">
            <w:pPr>
              <w:spacing w:after="160" w:line="259" w:lineRule="auto"/>
              <w:rPr>
                <w:b/>
              </w:rPr>
            </w:pPr>
            <w:r w:rsidRPr="00C83310">
              <w:rPr>
                <w:b/>
                <w:lang w:val="kk-KZ"/>
              </w:rPr>
              <w:t>№ 9</w:t>
            </w:r>
            <w:r w:rsidRPr="00C83310">
              <w:rPr>
                <w:b/>
              </w:rPr>
              <w:t xml:space="preserve"> </w:t>
            </w:r>
          </w:p>
          <w:p w14:paraId="51983948" w14:textId="77777777" w:rsidR="00C83310" w:rsidRPr="00C83310" w:rsidRDefault="00C83310" w:rsidP="00C83310">
            <w:pPr>
              <w:spacing w:after="160" w:line="259" w:lineRule="auto"/>
              <w:rPr>
                <w:b/>
                <w:lang w:val="kk-KZ"/>
              </w:rPr>
            </w:pPr>
          </w:p>
        </w:tc>
        <w:tc>
          <w:tcPr>
            <w:tcW w:w="2693" w:type="dxa"/>
            <w:gridSpan w:val="4"/>
            <w:tcBorders>
              <w:top w:val="single" w:sz="4" w:space="0" w:color="auto"/>
              <w:left w:val="single" w:sz="4" w:space="0" w:color="auto"/>
              <w:bottom w:val="single" w:sz="4" w:space="0" w:color="auto"/>
              <w:right w:val="single" w:sz="4" w:space="0" w:color="auto"/>
            </w:tcBorders>
            <w:hideMark/>
          </w:tcPr>
          <w:p w14:paraId="57DA7192" w14:textId="77777777" w:rsidR="00C83310" w:rsidRPr="00C83310" w:rsidRDefault="00C83310" w:rsidP="00C83310">
            <w:pPr>
              <w:spacing w:after="160" w:line="259" w:lineRule="auto"/>
              <w:rPr>
                <w:b/>
                <w:bCs/>
                <w:lang w:val="kk-KZ"/>
              </w:rPr>
            </w:pPr>
            <w:r w:rsidRPr="00C83310">
              <w:rPr>
                <w:b/>
                <w:bCs/>
                <w:lang w:val="kk-KZ"/>
              </w:rPr>
              <w:lastRenderedPageBreak/>
              <w:t xml:space="preserve">Серуен </w:t>
            </w:r>
          </w:p>
          <w:p w14:paraId="7243D5E3" w14:textId="77777777" w:rsidR="00C83310" w:rsidRPr="00C83310" w:rsidRDefault="00C83310" w:rsidP="00C83310">
            <w:pPr>
              <w:spacing w:after="160" w:line="259" w:lineRule="auto"/>
              <w:rPr>
                <w:b/>
                <w:lang w:val="kk-KZ"/>
              </w:rPr>
            </w:pPr>
            <w:r w:rsidRPr="00C83310">
              <w:rPr>
                <w:b/>
                <w:bCs/>
                <w:lang w:val="kk-KZ"/>
              </w:rPr>
              <w:t xml:space="preserve"> </w:t>
            </w:r>
            <w:r w:rsidRPr="00C83310">
              <w:rPr>
                <w:b/>
                <w:lang w:val="kk-KZ"/>
              </w:rPr>
              <w:t>№ 10</w:t>
            </w:r>
          </w:p>
        </w:tc>
        <w:tc>
          <w:tcPr>
            <w:tcW w:w="2268" w:type="dxa"/>
            <w:gridSpan w:val="2"/>
            <w:tcBorders>
              <w:top w:val="single" w:sz="4" w:space="0" w:color="auto"/>
              <w:left w:val="single" w:sz="4" w:space="0" w:color="auto"/>
              <w:bottom w:val="single" w:sz="4" w:space="0" w:color="auto"/>
              <w:right w:val="single" w:sz="4" w:space="0" w:color="auto"/>
            </w:tcBorders>
            <w:hideMark/>
          </w:tcPr>
          <w:p w14:paraId="2F715C3A" w14:textId="77777777" w:rsidR="00C83310" w:rsidRPr="00C83310" w:rsidRDefault="00C83310" w:rsidP="00C83310">
            <w:pPr>
              <w:spacing w:after="160" w:line="259" w:lineRule="auto"/>
              <w:rPr>
                <w:b/>
              </w:rPr>
            </w:pPr>
            <w:r w:rsidRPr="00C83310">
              <w:rPr>
                <w:b/>
              </w:rPr>
              <w:t xml:space="preserve">Серуен </w:t>
            </w:r>
          </w:p>
          <w:p w14:paraId="2AEBF32A" w14:textId="77777777" w:rsidR="00C83310" w:rsidRPr="00C83310" w:rsidRDefault="00C83310" w:rsidP="00C83310">
            <w:pPr>
              <w:spacing w:after="160" w:line="259" w:lineRule="auto"/>
              <w:rPr>
                <w:b/>
                <w:lang w:val="kk-KZ"/>
              </w:rPr>
            </w:pPr>
            <w:r w:rsidRPr="00C83310">
              <w:rPr>
                <w:b/>
                <w:lang w:val="kk-KZ"/>
              </w:rPr>
              <w:t>№ 4</w:t>
            </w:r>
          </w:p>
        </w:tc>
        <w:tc>
          <w:tcPr>
            <w:tcW w:w="2552" w:type="dxa"/>
            <w:tcBorders>
              <w:top w:val="single" w:sz="4" w:space="0" w:color="auto"/>
              <w:left w:val="single" w:sz="4" w:space="0" w:color="auto"/>
              <w:bottom w:val="single" w:sz="4" w:space="0" w:color="auto"/>
              <w:right w:val="single" w:sz="4" w:space="0" w:color="auto"/>
            </w:tcBorders>
          </w:tcPr>
          <w:p w14:paraId="38DC60C9" w14:textId="77777777" w:rsidR="00C83310" w:rsidRPr="00C83310" w:rsidRDefault="00C83310" w:rsidP="00C83310">
            <w:pPr>
              <w:spacing w:after="160" w:line="259" w:lineRule="auto"/>
              <w:rPr>
                <w:b/>
                <w:bCs/>
                <w:lang w:val="kk-KZ"/>
              </w:rPr>
            </w:pPr>
            <w:r w:rsidRPr="00C83310">
              <w:rPr>
                <w:b/>
                <w:bCs/>
                <w:lang w:val="kk-KZ"/>
              </w:rPr>
              <w:t xml:space="preserve">Серуен </w:t>
            </w:r>
          </w:p>
          <w:p w14:paraId="7979C047" w14:textId="77777777" w:rsidR="00C83310" w:rsidRPr="00C83310" w:rsidRDefault="00C83310" w:rsidP="00C83310">
            <w:pPr>
              <w:spacing w:after="160" w:line="259" w:lineRule="auto"/>
              <w:rPr>
                <w:b/>
                <w:lang w:val="kk-KZ"/>
              </w:rPr>
            </w:pPr>
            <w:r w:rsidRPr="00C83310">
              <w:rPr>
                <w:b/>
                <w:bCs/>
                <w:lang w:val="kk-KZ"/>
              </w:rPr>
              <w:t xml:space="preserve"> </w:t>
            </w:r>
            <w:r w:rsidRPr="00C83310">
              <w:rPr>
                <w:b/>
                <w:lang w:val="kk-KZ"/>
              </w:rPr>
              <w:t>№ 10</w:t>
            </w:r>
          </w:p>
        </w:tc>
      </w:tr>
      <w:tr w:rsidR="00C83310" w:rsidRPr="009F719C" w14:paraId="538BEF83" w14:textId="77777777" w:rsidTr="002A3AF4">
        <w:trPr>
          <w:trHeight w:val="405"/>
        </w:trPr>
        <w:tc>
          <w:tcPr>
            <w:tcW w:w="2661" w:type="dxa"/>
            <w:tcBorders>
              <w:top w:val="single" w:sz="4" w:space="0" w:color="auto"/>
              <w:left w:val="single" w:sz="4" w:space="0" w:color="auto"/>
              <w:bottom w:val="single" w:sz="4" w:space="0" w:color="auto"/>
              <w:right w:val="single" w:sz="4" w:space="0" w:color="auto"/>
            </w:tcBorders>
          </w:tcPr>
          <w:p w14:paraId="7986919E" w14:textId="77777777" w:rsidR="00C83310" w:rsidRPr="00C83310" w:rsidRDefault="00C83310" w:rsidP="00C83310">
            <w:pPr>
              <w:spacing w:after="160" w:line="259" w:lineRule="auto"/>
              <w:rPr>
                <w:b/>
                <w:lang w:val="kk-KZ"/>
              </w:rPr>
            </w:pPr>
            <w:r w:rsidRPr="00C83310">
              <w:rPr>
                <w:b/>
                <w:lang w:val="kk-KZ"/>
              </w:rPr>
              <w:lastRenderedPageBreak/>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14:paraId="3A8D5522" w14:textId="77777777" w:rsidR="00C83310" w:rsidRPr="00C83310" w:rsidRDefault="00C83310" w:rsidP="00C83310">
            <w:pPr>
              <w:spacing w:after="160" w:line="259" w:lineRule="auto"/>
              <w:rPr>
                <w:b/>
                <w:lang w:val="kk-KZ"/>
              </w:rPr>
            </w:pPr>
            <w:r w:rsidRPr="00C83310">
              <w:rPr>
                <w:b/>
                <w:lang w:val="kk-KZ"/>
              </w:rPr>
              <w:t>Балалардың  назарын   тағамға  аудару; мәдениетті  тамақтануға  баулу . «Суды, тамақты, энергияны  үнемді  тұтыну» - табиғи   ресурстарға   ұқыпты  қарау   дағдыларын   қалыптастыру.</w:t>
            </w:r>
          </w:p>
          <w:p w14:paraId="5B07C135" w14:textId="77777777" w:rsidR="00C83310" w:rsidRPr="00C83310" w:rsidRDefault="00C83310" w:rsidP="00C83310">
            <w:pPr>
              <w:spacing w:after="160" w:line="259" w:lineRule="auto"/>
              <w:rPr>
                <w:b/>
                <w:lang w:val="kk-KZ"/>
              </w:rPr>
            </w:pPr>
          </w:p>
        </w:tc>
      </w:tr>
      <w:tr w:rsidR="00C83310" w:rsidRPr="00C83310" w14:paraId="400979ED" w14:textId="77777777" w:rsidTr="002A3AF4">
        <w:trPr>
          <w:trHeight w:val="405"/>
        </w:trPr>
        <w:tc>
          <w:tcPr>
            <w:tcW w:w="2661" w:type="dxa"/>
            <w:tcBorders>
              <w:top w:val="single" w:sz="4" w:space="0" w:color="auto"/>
              <w:left w:val="single" w:sz="4" w:space="0" w:color="auto"/>
              <w:bottom w:val="single" w:sz="4" w:space="0" w:color="auto"/>
              <w:right w:val="single" w:sz="4" w:space="0" w:color="auto"/>
            </w:tcBorders>
          </w:tcPr>
          <w:p w14:paraId="3A704597" w14:textId="77777777" w:rsidR="00C83310" w:rsidRPr="00C83310" w:rsidRDefault="00C83310" w:rsidP="00C83310">
            <w:pPr>
              <w:spacing w:after="160" w:line="259" w:lineRule="auto"/>
              <w:rPr>
                <w:b/>
                <w:lang w:val="kk-KZ"/>
              </w:rPr>
            </w:pPr>
            <w:r w:rsidRPr="00C83310">
              <w:rPr>
                <w:b/>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14:paraId="002A72E6" w14:textId="77777777" w:rsidR="00C83310" w:rsidRPr="00C83310" w:rsidRDefault="00C83310" w:rsidP="00C83310">
            <w:pPr>
              <w:spacing w:after="160" w:line="259" w:lineRule="auto"/>
              <w:rPr>
                <w:b/>
                <w:lang w:val="kk-KZ"/>
              </w:rPr>
            </w:pPr>
            <w:r w:rsidRPr="00C83310">
              <w:rPr>
                <w:b/>
                <w:lang w:val="kk-KZ"/>
              </w:rPr>
              <w:t>Дидактикалық ойын:</w:t>
            </w:r>
          </w:p>
          <w:p w14:paraId="77868824" w14:textId="77777777" w:rsidR="00C83310" w:rsidRPr="00C83310" w:rsidRDefault="00C83310" w:rsidP="00C83310">
            <w:pPr>
              <w:spacing w:after="160" w:line="259" w:lineRule="auto"/>
              <w:rPr>
                <w:b/>
                <w:lang w:val="kk-KZ"/>
              </w:rPr>
            </w:pPr>
            <w:r w:rsidRPr="00C83310">
              <w:rPr>
                <w:b/>
                <w:lang w:val="kk-KZ"/>
              </w:rPr>
              <w:t>«Тауыққа жұмыртқасын жеткіз»</w:t>
            </w:r>
          </w:p>
          <w:p w14:paraId="7F21BBD2" w14:textId="77777777" w:rsidR="00C83310" w:rsidRPr="00C83310" w:rsidRDefault="00C83310" w:rsidP="00C83310">
            <w:pPr>
              <w:spacing w:after="160" w:line="259" w:lineRule="auto"/>
              <w:rPr>
                <w:b/>
                <w:lang w:val="kk-KZ"/>
              </w:rPr>
            </w:pPr>
            <w:r w:rsidRPr="00C83310">
              <w:rPr>
                <w:b/>
                <w:lang w:val="kk-KZ"/>
              </w:rPr>
              <w:t>Мақсаты:балаларды ептілікке шапшаңдылықа үйрету.</w:t>
            </w:r>
          </w:p>
          <w:p w14:paraId="4C2F6159" w14:textId="77777777" w:rsidR="00C83310" w:rsidRPr="00C83310" w:rsidRDefault="00C83310" w:rsidP="00C83310">
            <w:pPr>
              <w:spacing w:after="160" w:line="259" w:lineRule="auto"/>
              <w:rPr>
                <w:b/>
                <w:lang w:val="kk-KZ"/>
              </w:rPr>
            </w:pPr>
            <w:r w:rsidRPr="00C83310">
              <w:rPr>
                <w:b/>
                <w:lang w:val="kk-KZ"/>
              </w:rPr>
              <w:t>Ұлттық ойын: «Асық ату»</w:t>
            </w:r>
          </w:p>
        </w:tc>
        <w:tc>
          <w:tcPr>
            <w:tcW w:w="2985" w:type="dxa"/>
            <w:gridSpan w:val="3"/>
            <w:tcBorders>
              <w:top w:val="single" w:sz="4" w:space="0" w:color="auto"/>
              <w:left w:val="single" w:sz="4" w:space="0" w:color="auto"/>
              <w:bottom w:val="single" w:sz="4" w:space="0" w:color="auto"/>
              <w:right w:val="single" w:sz="4" w:space="0" w:color="auto"/>
            </w:tcBorders>
          </w:tcPr>
          <w:p w14:paraId="50B66920" w14:textId="77777777" w:rsidR="00C83310" w:rsidRPr="00C83310" w:rsidRDefault="00C83310" w:rsidP="00C83310">
            <w:pPr>
              <w:spacing w:after="160" w:line="259" w:lineRule="auto"/>
              <w:rPr>
                <w:b/>
                <w:lang w:val="kk-KZ"/>
              </w:rPr>
            </w:pPr>
            <w:r w:rsidRPr="00C83310">
              <w:rPr>
                <w:b/>
                <w:lang w:val="kk-KZ"/>
              </w:rPr>
              <w:t>Балалардың дербес әрекеті (баяу қимылды ойындар, үстел үсті  ойындары, бейнелеу әрекеті, кітаптар қарау және тағы басқа әрекеттер.</w:t>
            </w:r>
          </w:p>
          <w:p w14:paraId="00EBC9A5" w14:textId="77777777" w:rsidR="00C83310" w:rsidRPr="00C83310" w:rsidRDefault="00C83310" w:rsidP="00C83310">
            <w:pPr>
              <w:spacing w:after="160" w:line="259" w:lineRule="auto"/>
              <w:rPr>
                <w:b/>
                <w:lang w:val="kk-KZ"/>
              </w:rPr>
            </w:pPr>
            <w:r w:rsidRPr="00C83310">
              <w:rPr>
                <w:b/>
                <w:lang w:val="kk-KZ"/>
              </w:rPr>
              <w:t>Асық ату ойыны.</w:t>
            </w:r>
          </w:p>
          <w:p w14:paraId="70A36A52" w14:textId="77777777" w:rsidR="00C83310" w:rsidRPr="00C83310" w:rsidRDefault="00C83310" w:rsidP="00C83310">
            <w:pPr>
              <w:spacing w:after="160" w:line="259" w:lineRule="auto"/>
              <w:rPr>
                <w:b/>
                <w:lang w:val="kk-KZ"/>
              </w:rPr>
            </w:pPr>
            <w:r w:rsidRPr="00C83310">
              <w:rPr>
                <w:b/>
                <w:lang w:val="kk-KZ"/>
              </w:rPr>
              <w:t>«Сылдармақ оркестрлар» музыкалық әуен</w:t>
            </w:r>
          </w:p>
        </w:tc>
        <w:tc>
          <w:tcPr>
            <w:tcW w:w="2235" w:type="dxa"/>
            <w:gridSpan w:val="2"/>
            <w:tcBorders>
              <w:top w:val="single" w:sz="4" w:space="0" w:color="auto"/>
              <w:left w:val="single" w:sz="4" w:space="0" w:color="auto"/>
              <w:bottom w:val="single" w:sz="4" w:space="0" w:color="auto"/>
              <w:right w:val="single" w:sz="4" w:space="0" w:color="auto"/>
            </w:tcBorders>
          </w:tcPr>
          <w:p w14:paraId="4832D283" w14:textId="77777777" w:rsidR="00C83310" w:rsidRPr="00C83310" w:rsidRDefault="00C83310" w:rsidP="00C83310">
            <w:pPr>
              <w:spacing w:after="160" w:line="259" w:lineRule="auto"/>
              <w:rPr>
                <w:b/>
                <w:lang w:val="kk-KZ"/>
              </w:rPr>
            </w:pPr>
            <w:r w:rsidRPr="00C83310">
              <w:rPr>
                <w:b/>
                <w:lang w:val="kk-KZ"/>
              </w:rPr>
              <w:t>Дидактикалық ойын:</w:t>
            </w:r>
          </w:p>
          <w:p w14:paraId="60C2C13B" w14:textId="77777777" w:rsidR="00C83310" w:rsidRPr="00C83310" w:rsidRDefault="00C83310" w:rsidP="00C83310">
            <w:pPr>
              <w:spacing w:after="160" w:line="259" w:lineRule="auto"/>
              <w:rPr>
                <w:b/>
                <w:lang w:val="kk-KZ"/>
              </w:rPr>
            </w:pPr>
            <w:r w:rsidRPr="00C83310">
              <w:rPr>
                <w:b/>
                <w:lang w:val="kk-KZ"/>
              </w:rPr>
              <w:t>«Тауыққа жұмыртқасын жеткіз»</w:t>
            </w:r>
          </w:p>
          <w:p w14:paraId="2A7BE5E0" w14:textId="77777777" w:rsidR="00C83310" w:rsidRPr="00C83310" w:rsidRDefault="00C83310" w:rsidP="00C83310">
            <w:pPr>
              <w:spacing w:after="160" w:line="259" w:lineRule="auto"/>
              <w:rPr>
                <w:b/>
                <w:lang w:val="kk-KZ"/>
              </w:rPr>
            </w:pPr>
            <w:r w:rsidRPr="00C83310">
              <w:rPr>
                <w:b/>
                <w:lang w:val="kk-KZ"/>
              </w:rPr>
              <w:t>Мақсаты:балаларды ептілікке шапшаңдылықа үйрету.</w:t>
            </w:r>
          </w:p>
          <w:p w14:paraId="6E2E9C5D" w14:textId="77777777" w:rsidR="00C83310" w:rsidRPr="00C83310" w:rsidRDefault="00C83310" w:rsidP="00C83310">
            <w:pPr>
              <w:spacing w:after="160" w:line="259" w:lineRule="auto"/>
              <w:rPr>
                <w:b/>
                <w:lang w:val="kk-KZ"/>
              </w:rPr>
            </w:pPr>
            <w:r w:rsidRPr="00C83310">
              <w:rPr>
                <w:b/>
                <w:lang w:val="kk-KZ"/>
              </w:rPr>
              <w:t>Ұлттық ойын: «Ханталапай»</w:t>
            </w:r>
          </w:p>
        </w:tc>
        <w:tc>
          <w:tcPr>
            <w:tcW w:w="2295" w:type="dxa"/>
            <w:gridSpan w:val="2"/>
            <w:tcBorders>
              <w:top w:val="single" w:sz="4" w:space="0" w:color="auto"/>
              <w:left w:val="single" w:sz="4" w:space="0" w:color="auto"/>
              <w:bottom w:val="single" w:sz="4" w:space="0" w:color="auto"/>
              <w:right w:val="single" w:sz="4" w:space="0" w:color="auto"/>
            </w:tcBorders>
          </w:tcPr>
          <w:p w14:paraId="0D317B66" w14:textId="77777777" w:rsidR="00C83310" w:rsidRPr="00C83310" w:rsidRDefault="00C83310" w:rsidP="00C83310">
            <w:pPr>
              <w:spacing w:after="160" w:line="259" w:lineRule="auto"/>
              <w:rPr>
                <w:b/>
                <w:lang w:val="kk-KZ"/>
              </w:rPr>
            </w:pPr>
            <w:r w:rsidRPr="00C83310">
              <w:rPr>
                <w:b/>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777" w:type="dxa"/>
            <w:gridSpan w:val="2"/>
            <w:tcBorders>
              <w:top w:val="single" w:sz="4" w:space="0" w:color="auto"/>
              <w:left w:val="single" w:sz="4" w:space="0" w:color="auto"/>
              <w:bottom w:val="single" w:sz="4" w:space="0" w:color="auto"/>
              <w:right w:val="single" w:sz="4" w:space="0" w:color="auto"/>
            </w:tcBorders>
          </w:tcPr>
          <w:p w14:paraId="3E57A2D7" w14:textId="77777777" w:rsidR="00C83310" w:rsidRPr="00C83310" w:rsidRDefault="00C83310" w:rsidP="00C83310">
            <w:pPr>
              <w:spacing w:after="160" w:line="259" w:lineRule="auto"/>
              <w:rPr>
                <w:b/>
                <w:lang w:val="kk-KZ"/>
              </w:rPr>
            </w:pPr>
            <w:r w:rsidRPr="00C83310">
              <w:rPr>
                <w:b/>
                <w:lang w:val="kk-KZ"/>
              </w:rPr>
              <w:t>Дидактикалық ойын:</w:t>
            </w:r>
          </w:p>
          <w:p w14:paraId="430EE114" w14:textId="77777777" w:rsidR="00C83310" w:rsidRPr="00C83310" w:rsidRDefault="00C83310" w:rsidP="00C83310">
            <w:pPr>
              <w:spacing w:after="160" w:line="259" w:lineRule="auto"/>
              <w:rPr>
                <w:b/>
                <w:lang w:val="kk-KZ"/>
              </w:rPr>
            </w:pPr>
            <w:r w:rsidRPr="00C83310">
              <w:rPr>
                <w:b/>
                <w:lang w:val="kk-KZ"/>
              </w:rPr>
              <w:t>«Тауыққа жұмыртқасын жеткіз»</w:t>
            </w:r>
          </w:p>
          <w:p w14:paraId="2CDDA757" w14:textId="77777777" w:rsidR="00C83310" w:rsidRPr="00C83310" w:rsidRDefault="00C83310" w:rsidP="00C83310">
            <w:pPr>
              <w:spacing w:after="160" w:line="259" w:lineRule="auto"/>
              <w:rPr>
                <w:b/>
                <w:lang w:val="kk-KZ"/>
              </w:rPr>
            </w:pPr>
            <w:r w:rsidRPr="00C83310">
              <w:rPr>
                <w:b/>
                <w:lang w:val="kk-KZ"/>
              </w:rPr>
              <w:t>Мақсаты:балаларды ептілікке шапшаңдылықа үйрету.</w:t>
            </w:r>
          </w:p>
          <w:p w14:paraId="4E697DBC" w14:textId="77777777" w:rsidR="00C83310" w:rsidRPr="00C83310" w:rsidRDefault="00C83310" w:rsidP="00C83310">
            <w:pPr>
              <w:spacing w:after="160" w:line="259" w:lineRule="auto"/>
              <w:rPr>
                <w:b/>
                <w:lang w:val="kk-KZ"/>
              </w:rPr>
            </w:pPr>
            <w:r w:rsidRPr="00C83310">
              <w:rPr>
                <w:b/>
                <w:lang w:val="kk-KZ"/>
              </w:rPr>
              <w:t>Ұлттық ойын: «Асық ату»</w:t>
            </w:r>
          </w:p>
        </w:tc>
      </w:tr>
      <w:tr w:rsidR="00C83310" w:rsidRPr="009F719C" w14:paraId="3A052EEF" w14:textId="77777777" w:rsidTr="002A3AF4">
        <w:trPr>
          <w:trHeight w:val="351"/>
        </w:trPr>
        <w:tc>
          <w:tcPr>
            <w:tcW w:w="2661" w:type="dxa"/>
            <w:vMerge w:val="restart"/>
            <w:tcBorders>
              <w:top w:val="single" w:sz="4" w:space="0" w:color="auto"/>
              <w:left w:val="single" w:sz="4" w:space="0" w:color="auto"/>
              <w:right w:val="single" w:sz="4" w:space="0" w:color="auto"/>
            </w:tcBorders>
            <w:hideMark/>
          </w:tcPr>
          <w:p w14:paraId="469750C4" w14:textId="77777777" w:rsidR="00C83310" w:rsidRPr="00C83310" w:rsidRDefault="00C83310" w:rsidP="00C83310">
            <w:pPr>
              <w:spacing w:after="160" w:line="259" w:lineRule="auto"/>
              <w:rPr>
                <w:b/>
                <w:lang w:val="kk-KZ"/>
              </w:rPr>
            </w:pPr>
            <w:r w:rsidRPr="00C83310">
              <w:rPr>
                <w:b/>
                <w:lang w:val="kk-KZ"/>
              </w:rPr>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hideMark/>
          </w:tcPr>
          <w:p w14:paraId="3602369C" w14:textId="77777777" w:rsidR="00C83310" w:rsidRPr="00C83310" w:rsidRDefault="00C83310" w:rsidP="00C83310">
            <w:pPr>
              <w:spacing w:after="160" w:line="259" w:lineRule="auto"/>
              <w:rPr>
                <w:b/>
                <w:bCs/>
                <w:lang w:val="kk-KZ"/>
              </w:rPr>
            </w:pPr>
            <w:r w:rsidRPr="00C83310">
              <w:rPr>
                <w:b/>
                <w:bCs/>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0DF5DC7C" w14:textId="77777777" w:rsidR="00C83310" w:rsidRPr="00C83310" w:rsidRDefault="00C83310" w:rsidP="00C83310">
            <w:pPr>
              <w:spacing w:after="160" w:line="259" w:lineRule="auto"/>
              <w:rPr>
                <w:b/>
                <w:bCs/>
                <w:lang w:val="kk-KZ"/>
              </w:rPr>
            </w:pPr>
            <w:r w:rsidRPr="00C83310">
              <w:rPr>
                <w:b/>
                <w:bCs/>
                <w:lang w:val="kk-KZ"/>
              </w:rPr>
              <w:t>Әжелер мектебі: «Текемет жапсыру»</w:t>
            </w:r>
          </w:p>
          <w:p w14:paraId="2C184469" w14:textId="77777777" w:rsidR="00C83310" w:rsidRPr="00C83310" w:rsidRDefault="00C83310" w:rsidP="00C83310">
            <w:pPr>
              <w:spacing w:after="160" w:line="259" w:lineRule="auto"/>
              <w:rPr>
                <w:b/>
                <w:lang w:val="kk-KZ"/>
              </w:rPr>
            </w:pPr>
            <w:r w:rsidRPr="00C83310">
              <w:rPr>
                <w:b/>
                <w:bCs/>
                <w:lang w:val="kk-KZ"/>
              </w:rPr>
              <w:t>Мақсаты:</w:t>
            </w:r>
            <w:r w:rsidRPr="00C83310">
              <w:rPr>
                <w:b/>
                <w:lang w:val="kk-KZ"/>
              </w:rPr>
              <w:t xml:space="preserve"> қыздарды ою-өрнекті тануға, әсемдікке  баулу.</w:t>
            </w:r>
          </w:p>
        </w:tc>
      </w:tr>
      <w:tr w:rsidR="00C83310" w:rsidRPr="00C83310" w14:paraId="56E28D3D" w14:textId="77777777" w:rsidTr="002A3AF4">
        <w:trPr>
          <w:trHeight w:val="1437"/>
        </w:trPr>
        <w:tc>
          <w:tcPr>
            <w:tcW w:w="2661" w:type="dxa"/>
            <w:vMerge/>
            <w:tcBorders>
              <w:left w:val="single" w:sz="4" w:space="0" w:color="auto"/>
              <w:bottom w:val="single" w:sz="4" w:space="0" w:color="auto"/>
              <w:right w:val="single" w:sz="4" w:space="0" w:color="auto"/>
            </w:tcBorders>
            <w:vAlign w:val="center"/>
            <w:hideMark/>
          </w:tcPr>
          <w:p w14:paraId="73E668E7" w14:textId="77777777" w:rsidR="00C83310" w:rsidRPr="00C83310" w:rsidRDefault="00C83310" w:rsidP="00C83310">
            <w:pPr>
              <w:spacing w:after="160" w:line="259" w:lineRule="auto"/>
              <w:rPr>
                <w:b/>
                <w:lang w:val="kk-KZ"/>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69535D34" w14:textId="77777777" w:rsidR="00C83310" w:rsidRPr="00C83310" w:rsidRDefault="00C83310" w:rsidP="00C83310">
            <w:pPr>
              <w:spacing w:after="160" w:line="259" w:lineRule="auto"/>
              <w:rPr>
                <w:b/>
                <w:lang w:val="kk-KZ"/>
              </w:rPr>
            </w:pPr>
            <w:r w:rsidRPr="00C83310">
              <w:rPr>
                <w:b/>
                <w:lang w:val="kk-KZ"/>
              </w:rPr>
              <w:t xml:space="preserve">Ата-аналарға кеңес: </w:t>
            </w:r>
          </w:p>
          <w:p w14:paraId="3E2B7453" w14:textId="77777777" w:rsidR="00C83310" w:rsidRPr="00C83310" w:rsidRDefault="00C83310" w:rsidP="00C83310">
            <w:pPr>
              <w:spacing w:after="160" w:line="259" w:lineRule="auto"/>
              <w:rPr>
                <w:b/>
                <w:lang w:val="kk-KZ"/>
              </w:rPr>
            </w:pPr>
            <w:r w:rsidRPr="00C83310">
              <w:rPr>
                <w:b/>
                <w:lang w:val="kk-KZ"/>
              </w:rPr>
              <w:t>«Балаңыздың сөзіне құлақ салыңыз.</w:t>
            </w:r>
          </w:p>
        </w:tc>
        <w:tc>
          <w:tcPr>
            <w:tcW w:w="2696" w:type="dxa"/>
            <w:tcBorders>
              <w:top w:val="single" w:sz="4" w:space="0" w:color="auto"/>
              <w:left w:val="single" w:sz="4" w:space="0" w:color="auto"/>
              <w:bottom w:val="single" w:sz="4" w:space="0" w:color="auto"/>
              <w:right w:val="single" w:sz="4" w:space="0" w:color="auto"/>
            </w:tcBorders>
            <w:vAlign w:val="center"/>
          </w:tcPr>
          <w:p w14:paraId="241A653A" w14:textId="77777777" w:rsidR="00C83310" w:rsidRPr="00C83310" w:rsidRDefault="00C83310" w:rsidP="00C83310">
            <w:pPr>
              <w:spacing w:after="160" w:line="259" w:lineRule="auto"/>
              <w:rPr>
                <w:b/>
                <w:lang w:val="kk-KZ"/>
              </w:rPr>
            </w:pPr>
            <w:r w:rsidRPr="00C83310">
              <w:rPr>
                <w:b/>
                <w:lang w:val="kk-KZ"/>
              </w:rPr>
              <w:t>«</w:t>
            </w:r>
            <w:r w:rsidRPr="00C83310">
              <w:rPr>
                <w:b/>
              </w:rPr>
              <w:t>К</w:t>
            </w:r>
            <w:r w:rsidRPr="00C83310">
              <w:rPr>
                <w:b/>
                <w:lang w:val="kk-KZ"/>
              </w:rPr>
              <w:t>өктем»  әндерді қайталау.</w:t>
            </w:r>
          </w:p>
        </w:tc>
        <w:tc>
          <w:tcPr>
            <w:tcW w:w="2693" w:type="dxa"/>
            <w:gridSpan w:val="4"/>
            <w:tcBorders>
              <w:top w:val="single" w:sz="4" w:space="0" w:color="auto"/>
              <w:left w:val="single" w:sz="4" w:space="0" w:color="auto"/>
              <w:bottom w:val="single" w:sz="4" w:space="0" w:color="auto"/>
              <w:right w:val="single" w:sz="4" w:space="0" w:color="auto"/>
            </w:tcBorders>
            <w:hideMark/>
          </w:tcPr>
          <w:p w14:paraId="23AA2A14" w14:textId="77777777" w:rsidR="00C83310" w:rsidRPr="00C83310" w:rsidRDefault="00C83310" w:rsidP="00C83310">
            <w:pPr>
              <w:spacing w:after="160" w:line="259" w:lineRule="auto"/>
              <w:rPr>
                <w:b/>
                <w:lang w:val="kk-KZ"/>
              </w:rPr>
            </w:pPr>
            <w:r w:rsidRPr="00C83310">
              <w:rPr>
                <w:b/>
                <w:lang w:val="kk-KZ"/>
              </w:rPr>
              <w:t xml:space="preserve">Ата-аналарға кеңес: </w:t>
            </w:r>
          </w:p>
          <w:p w14:paraId="521D0A18" w14:textId="77777777" w:rsidR="00C83310" w:rsidRPr="00C83310" w:rsidRDefault="00C83310" w:rsidP="00C83310">
            <w:pPr>
              <w:spacing w:after="160" w:line="259" w:lineRule="auto"/>
              <w:rPr>
                <w:b/>
                <w:lang w:val="kk-KZ"/>
              </w:rPr>
            </w:pPr>
            <w:r w:rsidRPr="00C83310">
              <w:rPr>
                <w:b/>
                <w:lang w:val="kk-KZ"/>
              </w:rPr>
              <w:t>«Балаңыздың сөзіне құлақ салыңыз.</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3F1929D6" w14:textId="77777777" w:rsidR="00C83310" w:rsidRPr="00C83310" w:rsidRDefault="00C83310" w:rsidP="00C83310">
            <w:pPr>
              <w:spacing w:after="160" w:line="259" w:lineRule="auto"/>
              <w:rPr>
                <w:b/>
                <w:lang w:val="kk-KZ"/>
              </w:rPr>
            </w:pPr>
            <w:r w:rsidRPr="00C83310">
              <w:rPr>
                <w:b/>
                <w:lang w:val="kk-KZ"/>
              </w:rPr>
              <w:t>Демалыс күні балалардың тазалықтарына көңіл бөлу.</w:t>
            </w:r>
          </w:p>
        </w:tc>
        <w:tc>
          <w:tcPr>
            <w:tcW w:w="2552" w:type="dxa"/>
            <w:tcBorders>
              <w:top w:val="single" w:sz="4" w:space="0" w:color="auto"/>
              <w:left w:val="single" w:sz="4" w:space="0" w:color="auto"/>
              <w:bottom w:val="single" w:sz="4" w:space="0" w:color="auto"/>
              <w:right w:val="single" w:sz="4" w:space="0" w:color="auto"/>
            </w:tcBorders>
            <w:hideMark/>
          </w:tcPr>
          <w:p w14:paraId="4366DEE5" w14:textId="77777777" w:rsidR="00C83310" w:rsidRPr="00C83310" w:rsidRDefault="00C83310" w:rsidP="00C83310">
            <w:pPr>
              <w:spacing w:after="160" w:line="259" w:lineRule="auto"/>
              <w:rPr>
                <w:b/>
                <w:lang w:val="kk-KZ"/>
              </w:rPr>
            </w:pPr>
            <w:r w:rsidRPr="00C83310">
              <w:rPr>
                <w:b/>
                <w:lang w:val="kk-KZ"/>
              </w:rPr>
              <w:t xml:space="preserve">Ата-аналарға кеңес: </w:t>
            </w:r>
          </w:p>
          <w:p w14:paraId="5C81BD19" w14:textId="77777777" w:rsidR="00C83310" w:rsidRPr="00C83310" w:rsidRDefault="00C83310" w:rsidP="00C83310">
            <w:pPr>
              <w:spacing w:after="160" w:line="259" w:lineRule="auto"/>
              <w:rPr>
                <w:b/>
                <w:lang w:val="kk-KZ"/>
              </w:rPr>
            </w:pPr>
            <w:r w:rsidRPr="00C83310">
              <w:rPr>
                <w:b/>
                <w:lang w:val="kk-KZ"/>
              </w:rPr>
              <w:t>Логопеттің кеңесі:</w:t>
            </w:r>
          </w:p>
          <w:p w14:paraId="784053FA" w14:textId="77777777" w:rsidR="00C83310" w:rsidRPr="00C83310" w:rsidRDefault="00C83310" w:rsidP="00C83310">
            <w:pPr>
              <w:spacing w:after="160" w:line="259" w:lineRule="auto"/>
              <w:rPr>
                <w:b/>
                <w:lang w:val="kk-KZ"/>
              </w:rPr>
            </w:pPr>
            <w:r w:rsidRPr="00C83310">
              <w:rPr>
                <w:b/>
                <w:lang w:val="kk-KZ"/>
              </w:rPr>
              <w:t>«Психологиялық -педагогикалық түзеу»</w:t>
            </w:r>
          </w:p>
        </w:tc>
      </w:tr>
    </w:tbl>
    <w:p w14:paraId="4C513AE5" w14:textId="77777777" w:rsidR="00C83310" w:rsidRPr="00C83310" w:rsidRDefault="00C83310" w:rsidP="00C83310">
      <w:pPr>
        <w:rPr>
          <w:b/>
          <w:lang w:val="kk-KZ"/>
        </w:rPr>
      </w:pPr>
    </w:p>
    <w:p w14:paraId="634D45F2" w14:textId="77777777" w:rsidR="00C83310" w:rsidRPr="00C83310" w:rsidRDefault="00C83310" w:rsidP="002A3AF4">
      <w:pPr>
        <w:pStyle w:val="TableParagraph"/>
      </w:pPr>
      <w:r w:rsidRPr="00C83310">
        <w:t>Тәрбиешілер: Искакова ЖА</w:t>
      </w:r>
    </w:p>
    <w:p w14:paraId="26813E31" w14:textId="77777777" w:rsidR="00C83310" w:rsidRPr="00C83310" w:rsidRDefault="00C83310" w:rsidP="002A3AF4">
      <w:pPr>
        <w:pStyle w:val="TableParagraph"/>
      </w:pPr>
      <w:r w:rsidRPr="00C83310">
        <w:t>Дене шынықтыру нұсқаушысы:</w:t>
      </w:r>
    </w:p>
    <w:p w14:paraId="473B9925" w14:textId="77777777" w:rsidR="00C83310" w:rsidRPr="00C83310" w:rsidRDefault="00C83310" w:rsidP="002A3AF4">
      <w:pPr>
        <w:pStyle w:val="TableParagraph"/>
      </w:pPr>
      <w:r w:rsidRPr="00C83310">
        <w:t xml:space="preserve">Музыка жетекшісі: </w:t>
      </w:r>
    </w:p>
    <w:p w14:paraId="546EF4E2" w14:textId="77777777" w:rsidR="00C83310" w:rsidRPr="00C83310" w:rsidRDefault="00C83310" w:rsidP="002A3AF4">
      <w:pPr>
        <w:pStyle w:val="TableParagraph"/>
      </w:pPr>
      <w:r w:rsidRPr="00C83310">
        <w:t xml:space="preserve">Тексерген әдіскер: </w:t>
      </w:r>
    </w:p>
    <w:p w14:paraId="3FB57724" w14:textId="77777777" w:rsidR="00C83310" w:rsidRPr="00C83310" w:rsidRDefault="00C83310" w:rsidP="002A3AF4">
      <w:pPr>
        <w:pStyle w:val="TableParagraph"/>
      </w:pPr>
      <w:r w:rsidRPr="00C83310">
        <w:t>Тексерілген күні «____________» ______________ 2025ж.</w:t>
      </w:r>
    </w:p>
    <w:p w14:paraId="5B4FC9E2" w14:textId="77777777" w:rsidR="006E49BC" w:rsidRPr="006E49BC" w:rsidRDefault="006E49BC" w:rsidP="002A3AF4">
      <w:pPr>
        <w:pStyle w:val="TableParagraph"/>
      </w:pPr>
    </w:p>
    <w:p w14:paraId="141B9144" w14:textId="71F279FB" w:rsidR="002A3AF4" w:rsidRPr="002E7674" w:rsidRDefault="002A3AF4" w:rsidP="002A3AF4">
      <w:pPr>
        <w:pStyle w:val="TableParagraph"/>
        <w:jc w:val="center"/>
        <w:rPr>
          <w:b/>
          <w:sz w:val="24"/>
          <w:szCs w:val="24"/>
        </w:rPr>
      </w:pPr>
      <w:r w:rsidRPr="002E7674">
        <w:rPr>
          <w:b/>
          <w:sz w:val="24"/>
          <w:szCs w:val="24"/>
        </w:rPr>
        <w:lastRenderedPageBreak/>
        <w:t>Тәрбиелеу - білім беру процесінің циклограммасы</w:t>
      </w:r>
    </w:p>
    <w:p w14:paraId="00A08C8A" w14:textId="77777777" w:rsidR="002A3AF4" w:rsidRPr="002E7674" w:rsidRDefault="002A3AF4" w:rsidP="002A3AF4">
      <w:pPr>
        <w:pStyle w:val="TableParagraph"/>
        <w:rPr>
          <w:b/>
          <w:sz w:val="24"/>
          <w:szCs w:val="24"/>
        </w:rPr>
      </w:pPr>
      <w:r w:rsidRPr="002E7674">
        <w:rPr>
          <w:b/>
          <w:sz w:val="24"/>
          <w:szCs w:val="24"/>
        </w:rPr>
        <w:t>Білім беру ұйымы: «Zerek» бөбекжайы</w:t>
      </w:r>
    </w:p>
    <w:p w14:paraId="2A3C2B67" w14:textId="77777777" w:rsidR="002A3AF4" w:rsidRPr="002E7674" w:rsidRDefault="002A3AF4" w:rsidP="002A3AF4">
      <w:pPr>
        <w:pStyle w:val="TableParagraph"/>
        <w:rPr>
          <w:b/>
          <w:sz w:val="24"/>
          <w:szCs w:val="24"/>
        </w:rPr>
      </w:pPr>
      <w:r w:rsidRPr="002E7674">
        <w:rPr>
          <w:b/>
          <w:sz w:val="24"/>
          <w:szCs w:val="24"/>
        </w:rPr>
        <w:t>Топ: № 2 «Балапан» ересек   тобы</w:t>
      </w:r>
    </w:p>
    <w:p w14:paraId="6159DAC5" w14:textId="77777777" w:rsidR="002A3AF4" w:rsidRPr="002E7674" w:rsidRDefault="002A3AF4" w:rsidP="002A3AF4">
      <w:pPr>
        <w:pStyle w:val="TableParagraph"/>
        <w:rPr>
          <w:b/>
          <w:sz w:val="24"/>
          <w:szCs w:val="24"/>
        </w:rPr>
      </w:pPr>
      <w:r w:rsidRPr="002E7674">
        <w:rPr>
          <w:b/>
          <w:sz w:val="24"/>
          <w:szCs w:val="24"/>
        </w:rPr>
        <w:t>Бала жасы: 4 жастағы балалар</w:t>
      </w:r>
    </w:p>
    <w:p w14:paraId="4F2AA06E" w14:textId="529E91B0" w:rsidR="002A3AF4" w:rsidRPr="002E7674" w:rsidRDefault="002A3AF4" w:rsidP="002A3AF4">
      <w:pPr>
        <w:pStyle w:val="TableParagraph"/>
        <w:rPr>
          <w:b/>
          <w:sz w:val="24"/>
          <w:szCs w:val="24"/>
        </w:rPr>
      </w:pPr>
      <w:r w:rsidRPr="002E7674">
        <w:rPr>
          <w:b/>
          <w:sz w:val="24"/>
          <w:szCs w:val="24"/>
        </w:rPr>
        <w:t xml:space="preserve">Жоспардың құрылу </w:t>
      </w:r>
      <w:r>
        <w:rPr>
          <w:b/>
          <w:sz w:val="24"/>
          <w:szCs w:val="24"/>
        </w:rPr>
        <w:t xml:space="preserve">кезеңі: </w:t>
      </w:r>
      <w:r w:rsidRPr="002A3AF4">
        <w:rPr>
          <w:b/>
          <w:sz w:val="24"/>
          <w:szCs w:val="24"/>
        </w:rPr>
        <w:t>14</w:t>
      </w:r>
      <w:r>
        <w:rPr>
          <w:b/>
          <w:sz w:val="24"/>
          <w:szCs w:val="24"/>
        </w:rPr>
        <w:t>.0</w:t>
      </w:r>
      <w:r w:rsidRPr="002A3AF4">
        <w:rPr>
          <w:b/>
          <w:sz w:val="24"/>
          <w:szCs w:val="24"/>
        </w:rPr>
        <w:t>4</w:t>
      </w:r>
      <w:r w:rsidRPr="002E7674">
        <w:rPr>
          <w:b/>
          <w:sz w:val="24"/>
          <w:szCs w:val="24"/>
        </w:rPr>
        <w:t>.202</w:t>
      </w:r>
      <w:r>
        <w:rPr>
          <w:b/>
          <w:sz w:val="24"/>
          <w:szCs w:val="24"/>
        </w:rPr>
        <w:t>5ж. – 18</w:t>
      </w:r>
      <w:r w:rsidRPr="002E7674">
        <w:rPr>
          <w:b/>
          <w:sz w:val="24"/>
          <w:szCs w:val="24"/>
        </w:rPr>
        <w:t>.0</w:t>
      </w:r>
      <w:r>
        <w:rPr>
          <w:b/>
          <w:sz w:val="24"/>
          <w:szCs w:val="24"/>
        </w:rPr>
        <w:t>4</w:t>
      </w:r>
      <w:r w:rsidRPr="002E7674">
        <w:rPr>
          <w:b/>
          <w:sz w:val="24"/>
          <w:szCs w:val="24"/>
        </w:rPr>
        <w:t>.2025ж.</w:t>
      </w:r>
    </w:p>
    <w:tbl>
      <w:tblPr>
        <w:tblStyle w:val="a3"/>
        <w:tblW w:w="15877" w:type="dxa"/>
        <w:tblInd w:w="-34" w:type="dxa"/>
        <w:tblLayout w:type="fixed"/>
        <w:tblLook w:val="04A0" w:firstRow="1" w:lastRow="0" w:firstColumn="1" w:lastColumn="0" w:noHBand="0" w:noVBand="1"/>
      </w:tblPr>
      <w:tblGrid>
        <w:gridCol w:w="2661"/>
        <w:gridCol w:w="2924"/>
        <w:gridCol w:w="83"/>
        <w:gridCol w:w="2696"/>
        <w:gridCol w:w="206"/>
        <w:gridCol w:w="2204"/>
        <w:gridCol w:w="31"/>
        <w:gridCol w:w="110"/>
        <w:gridCol w:w="2185"/>
        <w:gridCol w:w="83"/>
        <w:gridCol w:w="2694"/>
      </w:tblGrid>
      <w:tr w:rsidR="002A3AF4" w:rsidRPr="002A3AF4" w14:paraId="43C7F726" w14:textId="77777777" w:rsidTr="0072048C">
        <w:tc>
          <w:tcPr>
            <w:tcW w:w="2661" w:type="dxa"/>
            <w:tcBorders>
              <w:top w:val="single" w:sz="4" w:space="0" w:color="auto"/>
              <w:left w:val="single" w:sz="4" w:space="0" w:color="auto"/>
              <w:bottom w:val="single" w:sz="4" w:space="0" w:color="auto"/>
              <w:right w:val="single" w:sz="4" w:space="0" w:color="auto"/>
            </w:tcBorders>
            <w:hideMark/>
          </w:tcPr>
          <w:p w14:paraId="31596A7D" w14:textId="77777777" w:rsidR="002A3AF4" w:rsidRPr="002E7674" w:rsidRDefault="002A3AF4" w:rsidP="002A3AF4">
            <w:pPr>
              <w:pStyle w:val="TableParagraph"/>
              <w:rPr>
                <w:b/>
                <w:sz w:val="24"/>
                <w:szCs w:val="24"/>
              </w:rPr>
            </w:pPr>
            <w:r w:rsidRPr="002E7674">
              <w:rPr>
                <w:b/>
                <w:sz w:val="24"/>
                <w:szCs w:val="24"/>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14:paraId="4E56FEAC" w14:textId="77777777" w:rsidR="002A3AF4" w:rsidRPr="002E7674" w:rsidRDefault="002A3AF4" w:rsidP="002A3AF4">
            <w:pPr>
              <w:pStyle w:val="TableParagraph"/>
              <w:jc w:val="center"/>
              <w:rPr>
                <w:b/>
                <w:bCs/>
                <w:sz w:val="24"/>
                <w:szCs w:val="24"/>
              </w:rPr>
            </w:pPr>
            <w:r w:rsidRPr="002E7674">
              <w:rPr>
                <w:b/>
                <w:bCs/>
                <w:sz w:val="24"/>
                <w:szCs w:val="24"/>
              </w:rPr>
              <w:t>Дүйсенбі</w:t>
            </w:r>
          </w:p>
          <w:p w14:paraId="7A74EE56" w14:textId="0E393861" w:rsidR="002A3AF4" w:rsidRPr="002E7674" w:rsidRDefault="002A3AF4" w:rsidP="002A3AF4">
            <w:pPr>
              <w:pStyle w:val="TableParagraph"/>
              <w:jc w:val="center"/>
              <w:rPr>
                <w:b/>
                <w:sz w:val="24"/>
                <w:szCs w:val="24"/>
              </w:rPr>
            </w:pPr>
            <w:r>
              <w:rPr>
                <w:b/>
                <w:bCs/>
                <w:sz w:val="24"/>
                <w:szCs w:val="24"/>
              </w:rPr>
              <w:t>14.04</w:t>
            </w:r>
            <w:r w:rsidRPr="002E7674">
              <w:rPr>
                <w:b/>
                <w:bCs/>
                <w:sz w:val="24"/>
                <w:szCs w:val="24"/>
              </w:rPr>
              <w:t>.2025</w:t>
            </w:r>
          </w:p>
        </w:tc>
        <w:tc>
          <w:tcPr>
            <w:tcW w:w="2696" w:type="dxa"/>
            <w:tcBorders>
              <w:top w:val="single" w:sz="4" w:space="0" w:color="auto"/>
              <w:left w:val="single" w:sz="4" w:space="0" w:color="auto"/>
              <w:bottom w:val="single" w:sz="4" w:space="0" w:color="auto"/>
              <w:right w:val="single" w:sz="4" w:space="0" w:color="auto"/>
            </w:tcBorders>
            <w:hideMark/>
          </w:tcPr>
          <w:p w14:paraId="72E861FC" w14:textId="77777777" w:rsidR="002A3AF4" w:rsidRPr="002E7674" w:rsidRDefault="002A3AF4" w:rsidP="002A3AF4">
            <w:pPr>
              <w:pStyle w:val="TableParagraph"/>
              <w:jc w:val="center"/>
              <w:rPr>
                <w:b/>
                <w:bCs/>
                <w:sz w:val="24"/>
                <w:szCs w:val="24"/>
              </w:rPr>
            </w:pPr>
            <w:r w:rsidRPr="002E7674">
              <w:rPr>
                <w:b/>
                <w:bCs/>
                <w:sz w:val="24"/>
                <w:szCs w:val="24"/>
              </w:rPr>
              <w:t>Сейсенбі</w:t>
            </w:r>
          </w:p>
          <w:p w14:paraId="5803ED6B" w14:textId="6BE645E4" w:rsidR="002A3AF4" w:rsidRPr="002E7674" w:rsidRDefault="002A3AF4" w:rsidP="002A3AF4">
            <w:pPr>
              <w:pStyle w:val="TableParagraph"/>
              <w:jc w:val="center"/>
              <w:rPr>
                <w:b/>
                <w:sz w:val="24"/>
                <w:szCs w:val="24"/>
              </w:rPr>
            </w:pPr>
            <w:r>
              <w:rPr>
                <w:b/>
                <w:bCs/>
                <w:sz w:val="24"/>
                <w:szCs w:val="24"/>
              </w:rPr>
              <w:t>15.04</w:t>
            </w:r>
            <w:r w:rsidRPr="002E7674">
              <w:rPr>
                <w:b/>
                <w:bCs/>
                <w:sz w:val="24"/>
                <w:szCs w:val="24"/>
              </w:rPr>
              <w:t>.2025</w:t>
            </w:r>
          </w:p>
        </w:tc>
        <w:tc>
          <w:tcPr>
            <w:tcW w:w="2410" w:type="dxa"/>
            <w:gridSpan w:val="2"/>
            <w:tcBorders>
              <w:top w:val="single" w:sz="4" w:space="0" w:color="auto"/>
              <w:left w:val="single" w:sz="4" w:space="0" w:color="auto"/>
              <w:bottom w:val="single" w:sz="4" w:space="0" w:color="auto"/>
              <w:right w:val="single" w:sz="4" w:space="0" w:color="auto"/>
            </w:tcBorders>
            <w:hideMark/>
          </w:tcPr>
          <w:p w14:paraId="29B7F8DD" w14:textId="77777777" w:rsidR="002A3AF4" w:rsidRPr="002E7674" w:rsidRDefault="002A3AF4" w:rsidP="002A3AF4">
            <w:pPr>
              <w:pStyle w:val="TableParagraph"/>
              <w:jc w:val="center"/>
              <w:rPr>
                <w:b/>
                <w:bCs/>
                <w:sz w:val="24"/>
                <w:szCs w:val="24"/>
              </w:rPr>
            </w:pPr>
            <w:r w:rsidRPr="002E7674">
              <w:rPr>
                <w:b/>
                <w:bCs/>
                <w:sz w:val="24"/>
                <w:szCs w:val="24"/>
              </w:rPr>
              <w:t>Сәрсенбі</w:t>
            </w:r>
          </w:p>
          <w:p w14:paraId="11D30BB5" w14:textId="1CEA7B59" w:rsidR="002A3AF4" w:rsidRPr="002E7674" w:rsidRDefault="002A3AF4" w:rsidP="002A3AF4">
            <w:pPr>
              <w:pStyle w:val="TableParagraph"/>
              <w:jc w:val="center"/>
              <w:rPr>
                <w:b/>
                <w:sz w:val="24"/>
                <w:szCs w:val="24"/>
              </w:rPr>
            </w:pPr>
            <w:r>
              <w:rPr>
                <w:b/>
                <w:bCs/>
                <w:sz w:val="24"/>
                <w:szCs w:val="24"/>
              </w:rPr>
              <w:t>16.04</w:t>
            </w:r>
            <w:r w:rsidRPr="002E7674">
              <w:rPr>
                <w:b/>
                <w:bCs/>
                <w:sz w:val="24"/>
                <w:szCs w:val="24"/>
              </w:rPr>
              <w:t>.2025</w:t>
            </w:r>
          </w:p>
        </w:tc>
        <w:tc>
          <w:tcPr>
            <w:tcW w:w="2409" w:type="dxa"/>
            <w:gridSpan w:val="4"/>
            <w:tcBorders>
              <w:top w:val="single" w:sz="4" w:space="0" w:color="auto"/>
              <w:left w:val="single" w:sz="4" w:space="0" w:color="auto"/>
              <w:bottom w:val="single" w:sz="4" w:space="0" w:color="auto"/>
              <w:right w:val="single" w:sz="4" w:space="0" w:color="auto"/>
            </w:tcBorders>
            <w:hideMark/>
          </w:tcPr>
          <w:p w14:paraId="6874D4ED" w14:textId="77777777" w:rsidR="002A3AF4" w:rsidRPr="002E7674" w:rsidRDefault="002A3AF4" w:rsidP="002A3AF4">
            <w:pPr>
              <w:pStyle w:val="TableParagraph"/>
              <w:jc w:val="center"/>
              <w:rPr>
                <w:b/>
                <w:bCs/>
                <w:sz w:val="24"/>
                <w:szCs w:val="24"/>
              </w:rPr>
            </w:pPr>
            <w:r w:rsidRPr="002E7674">
              <w:rPr>
                <w:b/>
                <w:bCs/>
                <w:sz w:val="24"/>
                <w:szCs w:val="24"/>
              </w:rPr>
              <w:t>Бейсенбі</w:t>
            </w:r>
          </w:p>
          <w:p w14:paraId="65196E73" w14:textId="513070B7" w:rsidR="002A3AF4" w:rsidRPr="002E7674" w:rsidRDefault="002A3AF4" w:rsidP="002A3AF4">
            <w:pPr>
              <w:pStyle w:val="TableParagraph"/>
              <w:jc w:val="center"/>
              <w:rPr>
                <w:b/>
                <w:sz w:val="24"/>
                <w:szCs w:val="24"/>
              </w:rPr>
            </w:pPr>
            <w:r>
              <w:rPr>
                <w:b/>
                <w:bCs/>
                <w:sz w:val="24"/>
                <w:szCs w:val="24"/>
              </w:rPr>
              <w:t>17.04</w:t>
            </w:r>
            <w:r w:rsidRPr="002E7674">
              <w:rPr>
                <w:b/>
                <w:bCs/>
                <w:sz w:val="24"/>
                <w:szCs w:val="24"/>
              </w:rPr>
              <w:t>.2025</w:t>
            </w:r>
          </w:p>
        </w:tc>
        <w:tc>
          <w:tcPr>
            <w:tcW w:w="2694" w:type="dxa"/>
            <w:tcBorders>
              <w:top w:val="single" w:sz="4" w:space="0" w:color="auto"/>
              <w:left w:val="single" w:sz="4" w:space="0" w:color="auto"/>
              <w:bottom w:val="single" w:sz="4" w:space="0" w:color="auto"/>
              <w:right w:val="single" w:sz="4" w:space="0" w:color="auto"/>
            </w:tcBorders>
            <w:hideMark/>
          </w:tcPr>
          <w:p w14:paraId="1BAF1044" w14:textId="77777777" w:rsidR="002A3AF4" w:rsidRPr="002E7674" w:rsidRDefault="002A3AF4" w:rsidP="002A3AF4">
            <w:pPr>
              <w:pStyle w:val="TableParagraph"/>
              <w:jc w:val="center"/>
              <w:rPr>
                <w:b/>
                <w:bCs/>
                <w:sz w:val="24"/>
                <w:szCs w:val="24"/>
              </w:rPr>
            </w:pPr>
            <w:r w:rsidRPr="002E7674">
              <w:rPr>
                <w:b/>
                <w:bCs/>
                <w:sz w:val="24"/>
                <w:szCs w:val="24"/>
              </w:rPr>
              <w:t>Жұма</w:t>
            </w:r>
          </w:p>
          <w:p w14:paraId="260FB60E" w14:textId="075AD3D2" w:rsidR="002A3AF4" w:rsidRPr="002E7674" w:rsidRDefault="002A3AF4" w:rsidP="002A3AF4">
            <w:pPr>
              <w:pStyle w:val="TableParagraph"/>
              <w:jc w:val="center"/>
              <w:rPr>
                <w:b/>
                <w:sz w:val="24"/>
                <w:szCs w:val="24"/>
              </w:rPr>
            </w:pPr>
            <w:r>
              <w:rPr>
                <w:b/>
                <w:bCs/>
                <w:sz w:val="24"/>
                <w:szCs w:val="24"/>
              </w:rPr>
              <w:t>18.04</w:t>
            </w:r>
            <w:r w:rsidRPr="002E7674">
              <w:rPr>
                <w:b/>
                <w:bCs/>
                <w:sz w:val="24"/>
                <w:szCs w:val="24"/>
              </w:rPr>
              <w:t>.2025</w:t>
            </w:r>
          </w:p>
        </w:tc>
      </w:tr>
      <w:tr w:rsidR="002A3AF4" w:rsidRPr="002E7674" w14:paraId="1B5C0A42"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69615241" w14:textId="77777777" w:rsidR="002A3AF4" w:rsidRPr="002E7674" w:rsidRDefault="002A3AF4" w:rsidP="002A3AF4">
            <w:pPr>
              <w:pStyle w:val="TableParagraph"/>
              <w:rPr>
                <w:b/>
                <w:sz w:val="24"/>
                <w:szCs w:val="24"/>
              </w:rPr>
            </w:pPr>
            <w:r w:rsidRPr="002E7674">
              <w:rPr>
                <w:b/>
                <w:sz w:val="24"/>
                <w:szCs w:val="24"/>
              </w:rPr>
              <w:t>Балаларды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559D8591" w14:textId="77777777" w:rsidR="002A3AF4" w:rsidRPr="002A3AF4" w:rsidRDefault="002A3AF4" w:rsidP="002A3AF4">
            <w:pPr>
              <w:pStyle w:val="TableParagraph"/>
              <w:rPr>
                <w:bCs/>
                <w:sz w:val="24"/>
                <w:szCs w:val="24"/>
              </w:rPr>
            </w:pPr>
            <w:r w:rsidRPr="002A3AF4">
              <w:rPr>
                <w:bCs/>
                <w:sz w:val="24"/>
                <w:szCs w:val="24"/>
              </w:rPr>
              <w:t>Балалармен амандасу, Балалардың көңіл-күйін, қал жағдайларын сұрау.</w:t>
            </w:r>
          </w:p>
          <w:p w14:paraId="1719F27B" w14:textId="77777777" w:rsidR="002A3AF4" w:rsidRPr="002A3AF4" w:rsidRDefault="002A3AF4" w:rsidP="002A3AF4">
            <w:pPr>
              <w:pStyle w:val="TableParagraph"/>
              <w:rPr>
                <w:bCs/>
                <w:sz w:val="24"/>
                <w:szCs w:val="24"/>
              </w:rPr>
            </w:pPr>
            <w:r w:rsidRPr="002A3AF4">
              <w:rPr>
                <w:bCs/>
                <w:sz w:val="24"/>
                <w:szCs w:val="24"/>
              </w:rPr>
              <w:t>Тәрбиешінің толық аты-жөнін айтуға дағдыландыру.(балаларды көтеріңкі көңіл күймен қарсы алу.)</w:t>
            </w:r>
          </w:p>
          <w:p w14:paraId="59781440" w14:textId="77777777" w:rsidR="002A3AF4" w:rsidRPr="002A3AF4" w:rsidRDefault="002A3AF4" w:rsidP="002A3AF4">
            <w:pPr>
              <w:pStyle w:val="TableParagraph"/>
              <w:rPr>
                <w:sz w:val="24"/>
                <w:szCs w:val="24"/>
              </w:rPr>
            </w:pPr>
            <w:r w:rsidRPr="002E7674">
              <w:rPr>
                <w:b/>
                <w:bCs/>
                <w:sz w:val="24"/>
                <w:szCs w:val="24"/>
              </w:rPr>
              <w:t>«Күй  күмбірі»</w:t>
            </w:r>
            <w:r w:rsidRPr="002E7674">
              <w:rPr>
                <w:b/>
                <w:sz w:val="24"/>
                <w:szCs w:val="24"/>
              </w:rPr>
              <w:t xml:space="preserve"> - </w:t>
            </w:r>
            <w:r w:rsidRPr="002A3AF4">
              <w:rPr>
                <w:sz w:val="24"/>
                <w:szCs w:val="24"/>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музыканы эмоционалды көңіл-күймен  қабылдау, ұлттық мәдениетті түсінуге, құрметтеуге,  қызығушылғын арттыру.</w:t>
            </w:r>
          </w:p>
          <w:p w14:paraId="6EADC499" w14:textId="77777777" w:rsidR="002A3AF4" w:rsidRPr="002E7674" w:rsidRDefault="002A3AF4" w:rsidP="002A3AF4">
            <w:pPr>
              <w:pStyle w:val="TableParagraph"/>
              <w:rPr>
                <w:b/>
                <w:sz w:val="24"/>
                <w:szCs w:val="24"/>
              </w:rPr>
            </w:pPr>
            <w:r w:rsidRPr="002E7674">
              <w:rPr>
                <w:b/>
                <w:sz w:val="24"/>
                <w:szCs w:val="24"/>
              </w:rPr>
              <w:t>(Біртұтас тәрбие)</w:t>
            </w:r>
          </w:p>
        </w:tc>
      </w:tr>
      <w:tr w:rsidR="002A3AF4" w:rsidRPr="002E7674" w14:paraId="07FE6C69"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35025660" w14:textId="77777777" w:rsidR="002A3AF4" w:rsidRPr="002E7674" w:rsidRDefault="002A3AF4" w:rsidP="002A3AF4">
            <w:pPr>
              <w:pStyle w:val="TableParagraph"/>
              <w:rPr>
                <w:b/>
                <w:sz w:val="24"/>
                <w:szCs w:val="24"/>
              </w:rPr>
            </w:pPr>
            <w:r>
              <w:rPr>
                <w:b/>
                <w:sz w:val="24"/>
                <w:szCs w:val="24"/>
              </w:rPr>
              <w:t>Ата-аналармен немесе заңды өкілдерімен әңгімелесу, кеңес беру</w:t>
            </w:r>
          </w:p>
        </w:tc>
        <w:tc>
          <w:tcPr>
            <w:tcW w:w="13216" w:type="dxa"/>
            <w:gridSpan w:val="10"/>
            <w:tcBorders>
              <w:top w:val="single" w:sz="4" w:space="0" w:color="auto"/>
              <w:left w:val="single" w:sz="4" w:space="0" w:color="auto"/>
              <w:bottom w:val="single" w:sz="4" w:space="0" w:color="auto"/>
              <w:right w:val="single" w:sz="4" w:space="0" w:color="auto"/>
            </w:tcBorders>
          </w:tcPr>
          <w:p w14:paraId="35B876E5" w14:textId="77777777" w:rsidR="002A3AF4" w:rsidRPr="002E7674" w:rsidRDefault="002A3AF4" w:rsidP="002A3AF4">
            <w:pPr>
              <w:pStyle w:val="TableParagraph"/>
              <w:rPr>
                <w:b/>
                <w:sz w:val="24"/>
                <w:szCs w:val="24"/>
              </w:rPr>
            </w:pPr>
            <w:r w:rsidRPr="002E7674">
              <w:rPr>
                <w:b/>
                <w:bCs/>
                <w:sz w:val="24"/>
                <w:szCs w:val="24"/>
              </w:rPr>
              <w:t>Әңгімелесу:</w:t>
            </w:r>
            <w:r w:rsidRPr="002E7674">
              <w:rPr>
                <w:b/>
                <w:sz w:val="24"/>
                <w:szCs w:val="24"/>
              </w:rPr>
              <w:t xml:space="preserve"> </w:t>
            </w:r>
            <w:r w:rsidRPr="002A3AF4">
              <w:rPr>
                <w:sz w:val="24"/>
                <w:szCs w:val="24"/>
              </w:rPr>
              <w:t>балаларға таңертен амандасып, достарымен амандасу арқылы қарым-қатынас жасау дағдыларын қалыптастыруға үйрету. Балалардың көңіл күйі, денсаулығы жайында ата-анамен әңгімелесу.</w:t>
            </w:r>
          </w:p>
          <w:p w14:paraId="63B5020C" w14:textId="77777777" w:rsidR="002A3AF4" w:rsidRDefault="002A3AF4" w:rsidP="002A3AF4">
            <w:pPr>
              <w:pStyle w:val="a6"/>
              <w:rPr>
                <w:lang w:val="kk-KZ"/>
              </w:rPr>
            </w:pPr>
            <w:r w:rsidRPr="002A3AF4">
              <w:rPr>
                <w:b/>
                <w:lang w:val="kk-KZ"/>
              </w:rPr>
              <w:t xml:space="preserve">Сәуір айының тақырыбы: </w:t>
            </w:r>
            <w:r>
              <w:rPr>
                <w:lang w:val="kk-KZ"/>
              </w:rPr>
              <w:t>Көп еңбек еткенге бақыт басыын иеді.» (Леонардо Да Винче)</w:t>
            </w:r>
          </w:p>
          <w:p w14:paraId="5FC7E922" w14:textId="207498E7" w:rsidR="002A3AF4" w:rsidRPr="001A7E3C" w:rsidRDefault="002A3AF4" w:rsidP="002A3AF4">
            <w:pPr>
              <w:pStyle w:val="TableParagraph"/>
              <w:rPr>
                <w:sz w:val="24"/>
                <w:szCs w:val="24"/>
              </w:rPr>
            </w:pPr>
            <w:r>
              <w:rPr>
                <w:b/>
                <w:sz w:val="24"/>
                <w:szCs w:val="24"/>
              </w:rPr>
              <w:t>Дәйек сөз:</w:t>
            </w:r>
            <w:r w:rsidRPr="002E7674">
              <w:rPr>
                <w:b/>
                <w:sz w:val="24"/>
                <w:szCs w:val="24"/>
              </w:rPr>
              <w:t xml:space="preserve"> </w:t>
            </w:r>
            <w:r w:rsidRPr="001A7E3C">
              <w:rPr>
                <w:sz w:val="24"/>
                <w:szCs w:val="24"/>
              </w:rPr>
              <w:t>«Потротизм ата-анаңды құрметтей білуің» Б Момышұлы</w:t>
            </w:r>
          </w:p>
          <w:p w14:paraId="13479ED6" w14:textId="77777777" w:rsidR="002A3AF4" w:rsidRPr="001A7E3C" w:rsidRDefault="002A3AF4" w:rsidP="002A3AF4">
            <w:pPr>
              <w:pStyle w:val="TableParagraph"/>
              <w:rPr>
                <w:sz w:val="24"/>
                <w:szCs w:val="24"/>
              </w:rPr>
            </w:pPr>
            <w:r w:rsidRPr="002E7674">
              <w:rPr>
                <w:b/>
                <w:bCs/>
                <w:sz w:val="24"/>
                <w:szCs w:val="24"/>
              </w:rPr>
              <w:t xml:space="preserve"> «Өнегелі 15 минут»</w:t>
            </w:r>
            <w:r w:rsidRPr="002E7674">
              <w:rPr>
                <w:b/>
                <w:sz w:val="24"/>
                <w:szCs w:val="24"/>
              </w:rPr>
              <w:t xml:space="preserve"> </w:t>
            </w:r>
            <w:r w:rsidRPr="001A7E3C">
              <w:rPr>
                <w:sz w:val="24"/>
                <w:szCs w:val="24"/>
              </w:rPr>
              <w:t>- балалардың ересектер мен және достарымен емін-еркін қарым-қатынас жасау дағдыларын қалыптастыру.</w:t>
            </w:r>
          </w:p>
          <w:p w14:paraId="3DA542BF" w14:textId="77777777" w:rsidR="002A3AF4" w:rsidRPr="002E7674" w:rsidRDefault="002A3AF4" w:rsidP="002A3AF4">
            <w:pPr>
              <w:pStyle w:val="TableParagraph"/>
              <w:rPr>
                <w:b/>
                <w:sz w:val="24"/>
                <w:szCs w:val="24"/>
              </w:rPr>
            </w:pPr>
            <w:r w:rsidRPr="002E7674">
              <w:rPr>
                <w:b/>
                <w:sz w:val="24"/>
                <w:szCs w:val="24"/>
              </w:rPr>
              <w:t>(Біртұтас тәрбие)</w:t>
            </w:r>
          </w:p>
        </w:tc>
      </w:tr>
      <w:tr w:rsidR="001A7E3C" w:rsidRPr="009F719C" w14:paraId="2887B44D" w14:textId="77777777" w:rsidTr="0072048C">
        <w:trPr>
          <w:trHeight w:val="2674"/>
        </w:trPr>
        <w:tc>
          <w:tcPr>
            <w:tcW w:w="2661" w:type="dxa"/>
            <w:tcBorders>
              <w:top w:val="single" w:sz="4" w:space="0" w:color="auto"/>
              <w:left w:val="single" w:sz="4" w:space="0" w:color="auto"/>
              <w:bottom w:val="single" w:sz="4" w:space="0" w:color="auto"/>
              <w:right w:val="single" w:sz="4" w:space="0" w:color="auto"/>
            </w:tcBorders>
            <w:hideMark/>
          </w:tcPr>
          <w:p w14:paraId="6F9D7136" w14:textId="33B07DC9" w:rsidR="001A7E3C" w:rsidRPr="002E7674" w:rsidRDefault="001A7E3C" w:rsidP="001A7E3C">
            <w:pPr>
              <w:pStyle w:val="TableParagraph"/>
              <w:rPr>
                <w:b/>
                <w:sz w:val="24"/>
                <w:szCs w:val="24"/>
              </w:rPr>
            </w:pPr>
            <w:r w:rsidRPr="002E7674">
              <w:rPr>
                <w:b/>
                <w:sz w:val="24"/>
                <w:szCs w:val="24"/>
              </w:rPr>
              <w:t xml:space="preserve"> Балалардың дербес іс-әрекеті танымдық коммуникативтік, шығармашылық, эксперименталдық еңбек қимылы, бейнелау дербес және</w:t>
            </w:r>
            <w:r>
              <w:rPr>
                <w:b/>
                <w:sz w:val="24"/>
                <w:szCs w:val="24"/>
              </w:rPr>
              <w:t xml:space="preserve"> басқалары әрекеттер)</w:t>
            </w:r>
          </w:p>
        </w:tc>
        <w:tc>
          <w:tcPr>
            <w:tcW w:w="3007" w:type="dxa"/>
            <w:gridSpan w:val="2"/>
            <w:tcBorders>
              <w:top w:val="single" w:sz="4" w:space="0" w:color="auto"/>
              <w:left w:val="single" w:sz="4" w:space="0" w:color="auto"/>
              <w:bottom w:val="single" w:sz="4" w:space="0" w:color="auto"/>
              <w:right w:val="single" w:sz="4" w:space="0" w:color="auto"/>
            </w:tcBorders>
            <w:hideMark/>
          </w:tcPr>
          <w:p w14:paraId="586B08F8" w14:textId="3B5ECFE6" w:rsidR="001A7E3C" w:rsidRPr="001A7E3C" w:rsidRDefault="001A7E3C" w:rsidP="001A7E3C">
            <w:pPr>
              <w:pStyle w:val="TableParagraph"/>
              <w:rPr>
                <w:b/>
                <w:sz w:val="24"/>
                <w:szCs w:val="24"/>
              </w:rPr>
            </w:pPr>
            <w:r w:rsidRPr="001A7E3C">
              <w:rPr>
                <w:b/>
                <w:sz w:val="24"/>
                <w:szCs w:val="24"/>
              </w:rPr>
              <w:t>Суретке қарап әңгіме:</w:t>
            </w:r>
          </w:p>
          <w:p w14:paraId="3C77D345" w14:textId="17DA4F48" w:rsidR="001A7E3C" w:rsidRPr="001A7E3C" w:rsidRDefault="001A7E3C" w:rsidP="001A7E3C">
            <w:pPr>
              <w:pStyle w:val="TableParagraph"/>
              <w:rPr>
                <w:sz w:val="24"/>
                <w:szCs w:val="24"/>
              </w:rPr>
            </w:pPr>
            <w:r w:rsidRPr="001A7E3C">
              <w:rPr>
                <w:sz w:val="24"/>
                <w:szCs w:val="24"/>
              </w:rPr>
              <w:t>«Мен ғарышкер боламын»</w:t>
            </w:r>
          </w:p>
          <w:p w14:paraId="5BF0C732" w14:textId="77777777" w:rsidR="001A7E3C" w:rsidRPr="001A7E3C" w:rsidRDefault="001A7E3C" w:rsidP="001A7E3C">
            <w:pPr>
              <w:pStyle w:val="TableParagraph"/>
              <w:rPr>
                <w:sz w:val="24"/>
                <w:szCs w:val="24"/>
              </w:rPr>
            </w:pPr>
            <w:r w:rsidRPr="001A7E3C">
              <w:rPr>
                <w:b/>
                <w:sz w:val="24"/>
                <w:szCs w:val="24"/>
              </w:rPr>
              <w:t>Мақсаты:</w:t>
            </w:r>
            <w:r w:rsidRPr="001A7E3C">
              <w:rPr>
                <w:sz w:val="24"/>
                <w:szCs w:val="24"/>
              </w:rPr>
              <w:t xml:space="preserve"> Ғарышкер туралы туралы түсінік беру.</w:t>
            </w:r>
          </w:p>
          <w:p w14:paraId="3F16ADCB" w14:textId="77777777" w:rsidR="001A7E3C" w:rsidRPr="001A7E3C" w:rsidRDefault="001A7E3C" w:rsidP="001A7E3C">
            <w:pPr>
              <w:pStyle w:val="TableParagraph"/>
              <w:rPr>
                <w:sz w:val="24"/>
                <w:szCs w:val="24"/>
              </w:rPr>
            </w:pPr>
          </w:p>
          <w:p w14:paraId="12743C0B" w14:textId="77777777" w:rsidR="001A7E3C" w:rsidRPr="001A7E3C" w:rsidRDefault="001A7E3C" w:rsidP="001A7E3C">
            <w:pPr>
              <w:pStyle w:val="TableParagraph"/>
              <w:rPr>
                <w:b/>
                <w:sz w:val="24"/>
                <w:szCs w:val="24"/>
              </w:rPr>
            </w:pPr>
          </w:p>
        </w:tc>
        <w:tc>
          <w:tcPr>
            <w:tcW w:w="2696" w:type="dxa"/>
            <w:tcBorders>
              <w:top w:val="single" w:sz="4" w:space="0" w:color="auto"/>
              <w:left w:val="single" w:sz="4" w:space="0" w:color="auto"/>
              <w:bottom w:val="single" w:sz="4" w:space="0" w:color="auto"/>
              <w:right w:val="single" w:sz="4" w:space="0" w:color="auto"/>
            </w:tcBorders>
            <w:hideMark/>
          </w:tcPr>
          <w:p w14:paraId="64161C69" w14:textId="77777777" w:rsidR="001A7E3C" w:rsidRPr="001A7E3C" w:rsidRDefault="001A7E3C" w:rsidP="001A7E3C">
            <w:pPr>
              <w:pStyle w:val="TableParagraph"/>
              <w:rPr>
                <w:b/>
                <w:sz w:val="24"/>
                <w:szCs w:val="24"/>
              </w:rPr>
            </w:pPr>
            <w:r w:rsidRPr="001A7E3C">
              <w:rPr>
                <w:b/>
                <w:sz w:val="24"/>
                <w:szCs w:val="24"/>
              </w:rPr>
              <w:t xml:space="preserve">Өлең жолдарын жаттау: </w:t>
            </w:r>
          </w:p>
          <w:p w14:paraId="3F4CD5EA" w14:textId="77777777" w:rsidR="001A7E3C" w:rsidRPr="001A7E3C" w:rsidRDefault="001A7E3C" w:rsidP="001A7E3C">
            <w:pPr>
              <w:pStyle w:val="TableParagraph"/>
              <w:rPr>
                <w:sz w:val="24"/>
                <w:szCs w:val="24"/>
              </w:rPr>
            </w:pPr>
            <w:r w:rsidRPr="001A7E3C">
              <w:rPr>
                <w:sz w:val="24"/>
                <w:szCs w:val="24"/>
              </w:rPr>
              <w:t>Апта түгіл ай өтті,</w:t>
            </w:r>
          </w:p>
          <w:p w14:paraId="01B74FD2" w14:textId="77777777" w:rsidR="001A7E3C" w:rsidRPr="001A7E3C" w:rsidRDefault="001A7E3C" w:rsidP="001A7E3C">
            <w:pPr>
              <w:pStyle w:val="TableParagraph"/>
              <w:rPr>
                <w:sz w:val="24"/>
                <w:szCs w:val="24"/>
              </w:rPr>
            </w:pPr>
            <w:r w:rsidRPr="001A7E3C">
              <w:rPr>
                <w:sz w:val="24"/>
                <w:szCs w:val="24"/>
              </w:rPr>
              <w:t>Ол ғарышқа ұшқалы.</w:t>
            </w:r>
          </w:p>
          <w:p w14:paraId="707DEEA6" w14:textId="77777777" w:rsidR="001A7E3C" w:rsidRPr="001A7E3C" w:rsidRDefault="001A7E3C" w:rsidP="001A7E3C">
            <w:pPr>
              <w:pStyle w:val="TableParagraph"/>
              <w:rPr>
                <w:sz w:val="24"/>
                <w:szCs w:val="24"/>
              </w:rPr>
            </w:pPr>
            <w:r w:rsidRPr="001A7E3C">
              <w:rPr>
                <w:sz w:val="24"/>
                <w:szCs w:val="24"/>
              </w:rPr>
              <w:t>Сонша неткен сай, епті,</w:t>
            </w:r>
          </w:p>
          <w:p w14:paraId="2A393B76" w14:textId="77777777" w:rsidR="001A7E3C" w:rsidRPr="001A7E3C" w:rsidRDefault="001A7E3C" w:rsidP="001A7E3C">
            <w:pPr>
              <w:pStyle w:val="TableParagraph"/>
              <w:rPr>
                <w:sz w:val="24"/>
                <w:szCs w:val="24"/>
              </w:rPr>
            </w:pPr>
            <w:r w:rsidRPr="001A7E3C">
              <w:rPr>
                <w:sz w:val="24"/>
                <w:szCs w:val="24"/>
              </w:rPr>
              <w:t>Сонша неткен күшті әрі.</w:t>
            </w:r>
          </w:p>
          <w:p w14:paraId="6965AA2B" w14:textId="77777777" w:rsidR="001A7E3C" w:rsidRPr="001A7E3C" w:rsidRDefault="001A7E3C" w:rsidP="001A7E3C">
            <w:pPr>
              <w:pStyle w:val="TableParagraph"/>
              <w:rPr>
                <w:b/>
                <w:sz w:val="24"/>
                <w:szCs w:val="24"/>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68DF7895" w14:textId="30100ABC" w:rsidR="001A7E3C" w:rsidRPr="001A7E3C" w:rsidRDefault="001A7E3C" w:rsidP="001A7E3C">
            <w:pPr>
              <w:pStyle w:val="TableParagraph"/>
              <w:rPr>
                <w:sz w:val="24"/>
                <w:szCs w:val="24"/>
              </w:rPr>
            </w:pPr>
            <w:r w:rsidRPr="001A7E3C">
              <w:rPr>
                <w:b/>
                <w:sz w:val="24"/>
                <w:szCs w:val="24"/>
              </w:rPr>
              <w:t>Д/О:</w:t>
            </w:r>
            <w:r>
              <w:rPr>
                <w:sz w:val="24"/>
                <w:szCs w:val="24"/>
              </w:rPr>
              <w:t xml:space="preserve"> «Жұбын тап» </w:t>
            </w:r>
          </w:p>
          <w:p w14:paraId="5C20AE76" w14:textId="6021C943" w:rsidR="001A7E3C" w:rsidRPr="001A7E3C" w:rsidRDefault="001A7E3C" w:rsidP="001A7E3C">
            <w:pPr>
              <w:pStyle w:val="TableParagraph"/>
              <w:rPr>
                <w:b/>
                <w:sz w:val="24"/>
                <w:szCs w:val="24"/>
              </w:rPr>
            </w:pPr>
            <w:r w:rsidRPr="001A7E3C">
              <w:rPr>
                <w:b/>
                <w:sz w:val="24"/>
                <w:szCs w:val="24"/>
              </w:rPr>
              <w:t>Мақсаты:</w:t>
            </w:r>
            <w:r w:rsidRPr="001A7E3C">
              <w:rPr>
                <w:sz w:val="24"/>
                <w:szCs w:val="24"/>
              </w:rPr>
              <w:t xml:space="preserve"> Ұйымшылдықпен, шығармашылықпен ойлана ойнай білуге үйрену.</w:t>
            </w:r>
          </w:p>
        </w:tc>
        <w:tc>
          <w:tcPr>
            <w:tcW w:w="2409"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7BAAA222" w14:textId="6FC7780F" w:rsidR="001A7E3C" w:rsidRPr="001A7E3C" w:rsidRDefault="001A7E3C" w:rsidP="001A7E3C">
            <w:pPr>
              <w:pStyle w:val="TableParagraph"/>
              <w:rPr>
                <w:b/>
                <w:sz w:val="24"/>
                <w:szCs w:val="24"/>
              </w:rPr>
            </w:pPr>
            <w:r w:rsidRPr="001A7E3C">
              <w:rPr>
                <w:b/>
                <w:sz w:val="24"/>
                <w:szCs w:val="24"/>
              </w:rPr>
              <w:t>Суретті аяқта:</w:t>
            </w:r>
          </w:p>
          <w:p w14:paraId="3FA347C8" w14:textId="7C12E365" w:rsidR="001A7E3C" w:rsidRPr="001A7E3C" w:rsidRDefault="001A7E3C" w:rsidP="001A7E3C">
            <w:pPr>
              <w:pStyle w:val="TableParagraph"/>
              <w:rPr>
                <w:sz w:val="24"/>
                <w:szCs w:val="24"/>
              </w:rPr>
            </w:pPr>
            <w:r w:rsidRPr="001A7E3C">
              <w:rPr>
                <w:sz w:val="24"/>
                <w:szCs w:val="24"/>
              </w:rPr>
              <w:t>«Айырмашылығын тап»</w:t>
            </w:r>
          </w:p>
          <w:p w14:paraId="3588352E" w14:textId="7605A25D" w:rsidR="001A7E3C" w:rsidRPr="001A7E3C" w:rsidRDefault="001A7E3C" w:rsidP="001A7E3C">
            <w:pPr>
              <w:pStyle w:val="TableParagraph"/>
              <w:rPr>
                <w:sz w:val="24"/>
                <w:szCs w:val="24"/>
              </w:rPr>
            </w:pPr>
            <w:r w:rsidRPr="001A7E3C">
              <w:rPr>
                <w:b/>
                <w:sz w:val="24"/>
                <w:szCs w:val="24"/>
              </w:rPr>
              <w:t>Мақсаты:</w:t>
            </w:r>
            <w:r w:rsidRPr="001A7E3C">
              <w:rPr>
                <w:sz w:val="24"/>
                <w:szCs w:val="24"/>
              </w:rPr>
              <w:t xml:space="preserve"> Балаларға екі суреттің немесе заттың айырмашылығын таба білуге.</w:t>
            </w:r>
          </w:p>
        </w:tc>
        <w:tc>
          <w:tcPr>
            <w:tcW w:w="2694" w:type="dxa"/>
            <w:tcBorders>
              <w:top w:val="single" w:sz="4" w:space="0" w:color="auto"/>
              <w:left w:val="single" w:sz="4" w:space="0" w:color="auto"/>
              <w:bottom w:val="single" w:sz="4" w:space="0" w:color="auto"/>
              <w:right w:val="single" w:sz="4" w:space="0" w:color="auto"/>
            </w:tcBorders>
            <w:hideMark/>
          </w:tcPr>
          <w:p w14:paraId="54BBE470" w14:textId="77777777" w:rsidR="001A7E3C" w:rsidRPr="001A7E3C" w:rsidRDefault="001A7E3C" w:rsidP="001A7E3C">
            <w:pPr>
              <w:pStyle w:val="TableParagraph"/>
              <w:rPr>
                <w:b/>
                <w:sz w:val="24"/>
                <w:szCs w:val="24"/>
              </w:rPr>
            </w:pPr>
            <w:r w:rsidRPr="001A7E3C">
              <w:rPr>
                <w:b/>
                <w:sz w:val="24"/>
                <w:szCs w:val="24"/>
              </w:rPr>
              <w:t>Ойын жаттығу:</w:t>
            </w:r>
          </w:p>
          <w:p w14:paraId="2225DB8F" w14:textId="03A464CE" w:rsidR="001A7E3C" w:rsidRPr="001A7E3C" w:rsidRDefault="001A7E3C" w:rsidP="001A7E3C">
            <w:pPr>
              <w:pStyle w:val="TableParagraph"/>
              <w:rPr>
                <w:sz w:val="24"/>
                <w:szCs w:val="24"/>
              </w:rPr>
            </w:pPr>
            <w:r w:rsidRPr="001A7E3C">
              <w:rPr>
                <w:sz w:val="24"/>
                <w:szCs w:val="24"/>
              </w:rPr>
              <w:t>«Мимикалық жаттығу»</w:t>
            </w:r>
          </w:p>
          <w:p w14:paraId="01EAD205" w14:textId="6CE4DEE3" w:rsidR="001A7E3C" w:rsidRPr="001A7E3C" w:rsidRDefault="001A7E3C" w:rsidP="001A7E3C">
            <w:pPr>
              <w:pStyle w:val="TableParagraph"/>
              <w:rPr>
                <w:b/>
                <w:sz w:val="24"/>
                <w:szCs w:val="24"/>
              </w:rPr>
            </w:pPr>
            <w:r w:rsidRPr="001A7E3C">
              <w:rPr>
                <w:b/>
                <w:sz w:val="24"/>
                <w:szCs w:val="24"/>
              </w:rPr>
              <w:t>Мақсаты:</w:t>
            </w:r>
            <w:r w:rsidRPr="001A7E3C">
              <w:rPr>
                <w:sz w:val="24"/>
                <w:szCs w:val="24"/>
              </w:rPr>
              <w:t xml:space="preserve"> балалардың көңіл күйле</w:t>
            </w:r>
            <w:r>
              <w:rPr>
                <w:sz w:val="24"/>
                <w:szCs w:val="24"/>
              </w:rPr>
              <w:t>рін түрлі эмоциялармен білдіруге</w:t>
            </w:r>
            <w:r w:rsidRPr="001A7E3C">
              <w:rPr>
                <w:sz w:val="24"/>
                <w:szCs w:val="24"/>
              </w:rPr>
              <w:t xml:space="preserve"> үйрету.</w:t>
            </w:r>
          </w:p>
        </w:tc>
      </w:tr>
      <w:tr w:rsidR="002A3AF4" w:rsidRPr="001A7E3C" w14:paraId="4E3B0E15"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791CC770" w14:textId="77777777" w:rsidR="002A3AF4" w:rsidRPr="002E7674" w:rsidRDefault="002A3AF4" w:rsidP="002A3AF4">
            <w:pPr>
              <w:pStyle w:val="TableParagraph"/>
              <w:rPr>
                <w:b/>
                <w:sz w:val="24"/>
                <w:szCs w:val="24"/>
              </w:rPr>
            </w:pPr>
            <w:r w:rsidRPr="002E7674">
              <w:rPr>
                <w:b/>
                <w:sz w:val="24"/>
                <w:szCs w:val="24"/>
              </w:rPr>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601BFFE2" w14:textId="20550D2C" w:rsidR="002A3AF4" w:rsidRPr="002E7674" w:rsidRDefault="001A7E3C" w:rsidP="001A7E3C">
            <w:pPr>
              <w:pStyle w:val="TableParagraph"/>
              <w:jc w:val="center"/>
              <w:rPr>
                <w:b/>
                <w:sz w:val="24"/>
                <w:szCs w:val="24"/>
              </w:rPr>
            </w:pPr>
            <w:r>
              <w:rPr>
                <w:b/>
                <w:bCs/>
                <w:sz w:val="24"/>
                <w:szCs w:val="24"/>
              </w:rPr>
              <w:t>Сәуір</w:t>
            </w:r>
            <w:r w:rsidR="002A3AF4" w:rsidRPr="002E7674">
              <w:rPr>
                <w:b/>
                <w:sz w:val="24"/>
                <w:szCs w:val="24"/>
              </w:rPr>
              <w:t xml:space="preserve"> </w:t>
            </w:r>
            <w:r w:rsidR="002A3AF4" w:rsidRPr="001A7E3C">
              <w:rPr>
                <w:sz w:val="24"/>
                <w:szCs w:val="24"/>
              </w:rPr>
              <w:t>айына  арналған  таңертеңгі  жаттығулар  кешені картотека</w:t>
            </w:r>
          </w:p>
          <w:p w14:paraId="2D346608" w14:textId="77777777" w:rsidR="002A3AF4" w:rsidRPr="002E7674" w:rsidRDefault="002A3AF4" w:rsidP="001A7E3C">
            <w:pPr>
              <w:pStyle w:val="TableParagraph"/>
              <w:jc w:val="center"/>
              <w:rPr>
                <w:b/>
                <w:sz w:val="24"/>
                <w:szCs w:val="24"/>
              </w:rPr>
            </w:pPr>
            <w:r w:rsidRPr="002E7674">
              <w:rPr>
                <w:b/>
                <w:sz w:val="24"/>
                <w:szCs w:val="24"/>
              </w:rPr>
              <w:t xml:space="preserve">№ 8 кешен </w:t>
            </w:r>
            <w:r w:rsidRPr="001A7E3C">
              <w:rPr>
                <w:sz w:val="24"/>
                <w:szCs w:val="24"/>
              </w:rPr>
              <w:t>ЖДЖ (затсыз)</w:t>
            </w:r>
          </w:p>
        </w:tc>
      </w:tr>
      <w:tr w:rsidR="002A3AF4" w:rsidRPr="009F719C" w14:paraId="16CC8DE2"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4A9818EA" w14:textId="77777777" w:rsidR="002A3AF4" w:rsidRPr="002E7674" w:rsidRDefault="002A3AF4" w:rsidP="002A3AF4">
            <w:pPr>
              <w:pStyle w:val="TableParagraph"/>
              <w:rPr>
                <w:b/>
                <w:sz w:val="24"/>
                <w:szCs w:val="24"/>
              </w:rPr>
            </w:pPr>
            <w:r w:rsidRPr="002E7674">
              <w:rPr>
                <w:b/>
                <w:sz w:val="24"/>
                <w:szCs w:val="24"/>
              </w:rPr>
              <w:t>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5C460710" w14:textId="539D1680" w:rsidR="002A3AF4" w:rsidRPr="002E7674" w:rsidRDefault="002A3AF4" w:rsidP="002A3AF4">
            <w:pPr>
              <w:pStyle w:val="TableParagraph"/>
              <w:rPr>
                <w:b/>
                <w:sz w:val="24"/>
                <w:szCs w:val="24"/>
              </w:rPr>
            </w:pPr>
            <w:r w:rsidRPr="002E7674">
              <w:rPr>
                <w:b/>
                <w:sz w:val="24"/>
                <w:szCs w:val="24"/>
              </w:rPr>
              <w:t xml:space="preserve">Таңғы ас алдында қолдарын  сумен сабындап жуу  мәдениетін қалыптастыру. </w:t>
            </w:r>
            <w:r w:rsidRPr="002E7674">
              <w:rPr>
                <w:b/>
                <w:bCs/>
                <w:sz w:val="24"/>
                <w:szCs w:val="24"/>
              </w:rPr>
              <w:t>(мәдени-гигиеналық  дағдылар, өзіне-  ету, кезекшілердің еңбек әрекеті)</w:t>
            </w:r>
            <w:r w:rsidR="001A7E3C">
              <w:rPr>
                <w:b/>
                <w:sz w:val="24"/>
                <w:szCs w:val="24"/>
              </w:rPr>
              <w:t xml:space="preserve"> </w:t>
            </w:r>
            <w:r w:rsidRPr="002E7674">
              <w:rPr>
                <w:b/>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p>
          <w:p w14:paraId="0589D046" w14:textId="77777777" w:rsidR="002A3AF4" w:rsidRPr="001A7E3C" w:rsidRDefault="002A3AF4" w:rsidP="002A3AF4">
            <w:pPr>
              <w:pStyle w:val="TableParagraph"/>
              <w:rPr>
                <w:sz w:val="24"/>
                <w:szCs w:val="24"/>
              </w:rPr>
            </w:pPr>
            <w:r w:rsidRPr="001A7E3C">
              <w:rPr>
                <w:sz w:val="24"/>
                <w:szCs w:val="24"/>
              </w:rPr>
              <w:t xml:space="preserve">Тамақтанып  болғаннан кейін алғыс  айту, ас қайыру. </w:t>
            </w:r>
          </w:p>
          <w:p w14:paraId="1307D0A5" w14:textId="77777777" w:rsidR="002A3AF4" w:rsidRPr="001A7E3C" w:rsidRDefault="002A3AF4" w:rsidP="002A3AF4">
            <w:pPr>
              <w:pStyle w:val="TableParagraph"/>
              <w:rPr>
                <w:sz w:val="24"/>
                <w:szCs w:val="24"/>
              </w:rPr>
            </w:pPr>
            <w:r w:rsidRPr="001A7E3C">
              <w:rPr>
                <w:sz w:val="24"/>
                <w:szCs w:val="24"/>
              </w:rPr>
              <w:t>Денімізге саулық,</w:t>
            </w:r>
          </w:p>
          <w:p w14:paraId="2DDBFACC" w14:textId="77777777" w:rsidR="002A3AF4" w:rsidRPr="001A7E3C" w:rsidRDefault="002A3AF4" w:rsidP="002A3AF4">
            <w:pPr>
              <w:pStyle w:val="TableParagraph"/>
              <w:rPr>
                <w:sz w:val="24"/>
                <w:szCs w:val="24"/>
              </w:rPr>
            </w:pPr>
            <w:r w:rsidRPr="001A7E3C">
              <w:rPr>
                <w:sz w:val="24"/>
                <w:szCs w:val="24"/>
              </w:rPr>
              <w:t>Асымызға молшылық.</w:t>
            </w:r>
          </w:p>
          <w:p w14:paraId="6B312811" w14:textId="77777777" w:rsidR="002A3AF4" w:rsidRPr="001A7E3C" w:rsidRDefault="002A3AF4" w:rsidP="002A3AF4">
            <w:pPr>
              <w:pStyle w:val="TableParagraph"/>
              <w:rPr>
                <w:sz w:val="24"/>
                <w:szCs w:val="24"/>
              </w:rPr>
            </w:pPr>
            <w:r w:rsidRPr="001A7E3C">
              <w:rPr>
                <w:sz w:val="24"/>
                <w:szCs w:val="24"/>
              </w:rPr>
              <w:t>Досымызға адалдық,</w:t>
            </w:r>
          </w:p>
          <w:p w14:paraId="57DB0AB6" w14:textId="77777777" w:rsidR="002A3AF4" w:rsidRPr="001A7E3C" w:rsidRDefault="002A3AF4" w:rsidP="002A3AF4">
            <w:pPr>
              <w:pStyle w:val="TableParagraph"/>
              <w:rPr>
                <w:sz w:val="24"/>
                <w:szCs w:val="24"/>
              </w:rPr>
            </w:pPr>
            <w:r w:rsidRPr="001A7E3C">
              <w:rPr>
                <w:sz w:val="24"/>
                <w:szCs w:val="24"/>
              </w:rPr>
              <w:lastRenderedPageBreak/>
              <w:t>Отанымызға тыныштық.</w:t>
            </w:r>
          </w:p>
          <w:p w14:paraId="0936CFBF" w14:textId="77777777" w:rsidR="002A3AF4" w:rsidRPr="002E7674" w:rsidRDefault="002A3AF4" w:rsidP="002A3AF4">
            <w:pPr>
              <w:pStyle w:val="TableParagraph"/>
              <w:rPr>
                <w:b/>
                <w:sz w:val="24"/>
                <w:szCs w:val="24"/>
              </w:rPr>
            </w:pPr>
            <w:r w:rsidRPr="001A7E3C">
              <w:rPr>
                <w:sz w:val="24"/>
                <w:szCs w:val="24"/>
              </w:rPr>
              <w:t xml:space="preserve">Аумин </w:t>
            </w:r>
            <w:r w:rsidRPr="001A7E3C">
              <w:rPr>
                <w:bCs/>
                <w:sz w:val="24"/>
                <w:szCs w:val="24"/>
              </w:rPr>
              <w:t>(қазақ тілін дамыту)</w:t>
            </w:r>
          </w:p>
        </w:tc>
      </w:tr>
      <w:tr w:rsidR="002A3AF4" w:rsidRPr="009F719C" w14:paraId="06F62598" w14:textId="77777777" w:rsidTr="002A3AF4">
        <w:tc>
          <w:tcPr>
            <w:tcW w:w="2661" w:type="dxa"/>
            <w:tcBorders>
              <w:top w:val="single" w:sz="4" w:space="0" w:color="auto"/>
              <w:left w:val="single" w:sz="4" w:space="0" w:color="auto"/>
              <w:bottom w:val="single" w:sz="4" w:space="0" w:color="auto"/>
              <w:right w:val="single" w:sz="4" w:space="0" w:color="auto"/>
            </w:tcBorders>
          </w:tcPr>
          <w:p w14:paraId="406BD31F" w14:textId="77777777" w:rsidR="002A3AF4" w:rsidRPr="002E7674" w:rsidRDefault="002A3AF4" w:rsidP="002A3AF4">
            <w:pPr>
              <w:pStyle w:val="TableParagraph"/>
              <w:rPr>
                <w:b/>
                <w:sz w:val="24"/>
                <w:szCs w:val="24"/>
                <w:lang w:val="ru-RU"/>
              </w:rPr>
            </w:pPr>
            <w:r w:rsidRPr="002E7674">
              <w:rPr>
                <w:b/>
                <w:sz w:val="24"/>
                <w:szCs w:val="24"/>
                <w:lang w:val="ru-RU"/>
              </w:rPr>
              <w:lastRenderedPageBreak/>
              <w:t>Ұйымдастырылған</w:t>
            </w:r>
          </w:p>
          <w:p w14:paraId="038F12B3" w14:textId="77777777" w:rsidR="002A3AF4" w:rsidRPr="002E7674" w:rsidRDefault="002A3AF4" w:rsidP="002A3AF4">
            <w:pPr>
              <w:pStyle w:val="TableParagraph"/>
              <w:rPr>
                <w:b/>
                <w:sz w:val="24"/>
                <w:szCs w:val="24"/>
              </w:rPr>
            </w:pPr>
            <w:r w:rsidRPr="002E7674">
              <w:rPr>
                <w:b/>
                <w:sz w:val="24"/>
                <w:szCs w:val="24"/>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14:paraId="22CD069D" w14:textId="77777777" w:rsidR="002A3AF4" w:rsidRPr="002E7674" w:rsidRDefault="002A3AF4" w:rsidP="002A3AF4">
            <w:pPr>
              <w:pStyle w:val="TableParagraph"/>
              <w:rPr>
                <w:b/>
                <w:sz w:val="24"/>
                <w:szCs w:val="24"/>
              </w:rPr>
            </w:pPr>
            <w:r w:rsidRPr="002E7674">
              <w:rPr>
                <w:b/>
                <w:sz w:val="24"/>
                <w:szCs w:val="24"/>
              </w:rPr>
              <w:t xml:space="preserve">Қазақстан Республикасының Мемлекеттік Әнұраны </w:t>
            </w:r>
          </w:p>
          <w:p w14:paraId="2E83879C" w14:textId="77777777" w:rsidR="002A3AF4" w:rsidRPr="002E7674" w:rsidRDefault="002A3AF4" w:rsidP="002A3AF4">
            <w:pPr>
              <w:pStyle w:val="TableParagraph"/>
              <w:rPr>
                <w:b/>
                <w:sz w:val="24"/>
                <w:szCs w:val="24"/>
              </w:rPr>
            </w:pPr>
            <w:r w:rsidRPr="002E7674">
              <w:rPr>
                <w:b/>
                <w:sz w:val="24"/>
                <w:szCs w:val="24"/>
              </w:rPr>
              <w:t xml:space="preserve">Әр аптаның басында </w:t>
            </w:r>
            <w:r w:rsidRPr="002E7674">
              <w:rPr>
                <w:b/>
                <w:bCs/>
                <w:sz w:val="24"/>
                <w:szCs w:val="24"/>
              </w:rPr>
              <w:t xml:space="preserve">  Дүйсенбі күні орындалады.</w:t>
            </w:r>
          </w:p>
        </w:tc>
      </w:tr>
      <w:tr w:rsidR="002A3AF4" w:rsidRPr="009F719C" w14:paraId="6BC2CB1D" w14:textId="77777777" w:rsidTr="002A3AF4">
        <w:trPr>
          <w:trHeight w:val="409"/>
        </w:trPr>
        <w:tc>
          <w:tcPr>
            <w:tcW w:w="2661" w:type="dxa"/>
            <w:tcBorders>
              <w:top w:val="single" w:sz="4" w:space="0" w:color="auto"/>
              <w:left w:val="single" w:sz="4" w:space="0" w:color="auto"/>
              <w:bottom w:val="single" w:sz="4" w:space="0" w:color="auto"/>
              <w:right w:val="single" w:sz="4" w:space="0" w:color="auto"/>
            </w:tcBorders>
            <w:hideMark/>
          </w:tcPr>
          <w:p w14:paraId="2C0CFB5B" w14:textId="77777777" w:rsidR="002A3AF4" w:rsidRPr="002E7674" w:rsidRDefault="002A3AF4" w:rsidP="002A3AF4">
            <w:pPr>
              <w:pStyle w:val="TableParagraph"/>
              <w:rPr>
                <w:b/>
                <w:sz w:val="24"/>
                <w:szCs w:val="24"/>
              </w:rPr>
            </w:pPr>
            <w:r w:rsidRPr="002E7674">
              <w:rPr>
                <w:b/>
                <w:sz w:val="24"/>
                <w:szCs w:val="24"/>
              </w:rPr>
              <w:t>Ұйымдастырылған</w:t>
            </w:r>
          </w:p>
          <w:p w14:paraId="0913A24F" w14:textId="77777777" w:rsidR="002A3AF4" w:rsidRPr="002E7674" w:rsidRDefault="002A3AF4" w:rsidP="002A3AF4">
            <w:pPr>
              <w:pStyle w:val="TableParagraph"/>
              <w:rPr>
                <w:b/>
                <w:sz w:val="24"/>
                <w:szCs w:val="24"/>
              </w:rPr>
            </w:pPr>
            <w:r w:rsidRPr="002E7674">
              <w:rPr>
                <w:b/>
                <w:sz w:val="24"/>
                <w:szCs w:val="24"/>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514678C8" w14:textId="77777777" w:rsidR="002A3AF4" w:rsidRPr="002E7674" w:rsidRDefault="002A3AF4" w:rsidP="002A3AF4">
            <w:pPr>
              <w:pStyle w:val="TableParagraph"/>
              <w:rPr>
                <w:b/>
                <w:sz w:val="24"/>
                <w:szCs w:val="24"/>
              </w:rPr>
            </w:pPr>
            <w:r w:rsidRPr="002E7674">
              <w:rPr>
                <w:b/>
                <w:sz w:val="24"/>
                <w:szCs w:val="24"/>
              </w:rPr>
              <w:t>Таңғы жиын:</w:t>
            </w:r>
          </w:p>
          <w:p w14:paraId="7E59484B" w14:textId="77777777" w:rsidR="001A7E3C" w:rsidRDefault="001A7E3C" w:rsidP="001A7E3C">
            <w:pPr>
              <w:pStyle w:val="TableParagraph"/>
              <w:rPr>
                <w:sz w:val="24"/>
                <w:szCs w:val="24"/>
              </w:rPr>
            </w:pPr>
            <w:r>
              <w:rPr>
                <w:sz w:val="24"/>
                <w:szCs w:val="24"/>
              </w:rPr>
              <w:t>Кел балалр тұрайық,</w:t>
            </w:r>
          </w:p>
          <w:p w14:paraId="42375663" w14:textId="77777777" w:rsidR="001A7E3C" w:rsidRDefault="001A7E3C" w:rsidP="001A7E3C">
            <w:pPr>
              <w:pStyle w:val="TableParagraph"/>
              <w:rPr>
                <w:sz w:val="24"/>
                <w:szCs w:val="24"/>
              </w:rPr>
            </w:pPr>
            <w:r>
              <w:rPr>
                <w:sz w:val="24"/>
                <w:szCs w:val="24"/>
              </w:rPr>
              <w:t>Үлкен шеңбер құрайық.</w:t>
            </w:r>
          </w:p>
          <w:p w14:paraId="5FF9F898" w14:textId="77777777" w:rsidR="001A7E3C" w:rsidRDefault="001A7E3C" w:rsidP="001A7E3C">
            <w:pPr>
              <w:pStyle w:val="TableParagraph"/>
              <w:rPr>
                <w:sz w:val="24"/>
                <w:szCs w:val="24"/>
              </w:rPr>
            </w:pPr>
            <w:r>
              <w:rPr>
                <w:sz w:val="24"/>
                <w:szCs w:val="24"/>
              </w:rPr>
              <w:t>Шаңырақты көтеріп,</w:t>
            </w:r>
          </w:p>
          <w:p w14:paraId="13C2B6E3" w14:textId="77777777" w:rsidR="001A7E3C" w:rsidRDefault="001A7E3C" w:rsidP="001A7E3C">
            <w:pPr>
              <w:pStyle w:val="TableParagraph"/>
              <w:rPr>
                <w:sz w:val="24"/>
                <w:szCs w:val="24"/>
              </w:rPr>
            </w:pPr>
            <w:r>
              <w:rPr>
                <w:sz w:val="24"/>
                <w:szCs w:val="24"/>
              </w:rPr>
              <w:t>Керегені құрайық.</w:t>
            </w:r>
          </w:p>
          <w:p w14:paraId="2FEEE9DF" w14:textId="77777777" w:rsidR="001A7E3C" w:rsidRDefault="001A7E3C" w:rsidP="001A7E3C">
            <w:pPr>
              <w:pStyle w:val="TableParagraph"/>
              <w:rPr>
                <w:sz w:val="24"/>
                <w:szCs w:val="24"/>
              </w:rPr>
            </w:pPr>
            <w:r>
              <w:rPr>
                <w:sz w:val="24"/>
                <w:szCs w:val="24"/>
              </w:rPr>
              <w:t>Уықтарша иіліп,</w:t>
            </w:r>
          </w:p>
          <w:p w14:paraId="7B8EEDD2" w14:textId="77777777" w:rsidR="001A7E3C" w:rsidRDefault="001A7E3C" w:rsidP="001A7E3C">
            <w:pPr>
              <w:pStyle w:val="TableParagraph"/>
              <w:rPr>
                <w:sz w:val="24"/>
                <w:szCs w:val="24"/>
              </w:rPr>
            </w:pPr>
            <w:r>
              <w:rPr>
                <w:sz w:val="24"/>
                <w:szCs w:val="24"/>
              </w:rPr>
              <w:t>Шаңыраққа қосылып.</w:t>
            </w:r>
          </w:p>
          <w:p w14:paraId="0C27977B" w14:textId="77777777" w:rsidR="001A7E3C" w:rsidRDefault="001A7E3C" w:rsidP="001A7E3C">
            <w:pPr>
              <w:pStyle w:val="TableParagraph"/>
              <w:rPr>
                <w:sz w:val="24"/>
                <w:szCs w:val="24"/>
              </w:rPr>
            </w:pPr>
            <w:r>
              <w:rPr>
                <w:sz w:val="24"/>
                <w:szCs w:val="24"/>
              </w:rPr>
              <w:t>Қазақ үйді құрайық.</w:t>
            </w:r>
          </w:p>
          <w:p w14:paraId="16879DF0" w14:textId="6BEA0751" w:rsidR="002A3AF4" w:rsidRPr="001A7E3C" w:rsidRDefault="002A3AF4" w:rsidP="001A7E3C">
            <w:pPr>
              <w:pStyle w:val="TableParagraph"/>
              <w:rPr>
                <w:sz w:val="24"/>
                <w:szCs w:val="24"/>
              </w:rPr>
            </w:pPr>
            <w:r w:rsidRPr="001A7E3C">
              <w:rPr>
                <w:sz w:val="24"/>
                <w:szCs w:val="24"/>
              </w:rPr>
              <w:t>Күн сәулесін төгеді.</w:t>
            </w:r>
          </w:p>
        </w:tc>
      </w:tr>
      <w:tr w:rsidR="005E781D" w:rsidRPr="009F719C" w14:paraId="0FAA8673" w14:textId="77777777" w:rsidTr="0072048C">
        <w:trPr>
          <w:trHeight w:val="409"/>
        </w:trPr>
        <w:tc>
          <w:tcPr>
            <w:tcW w:w="2661" w:type="dxa"/>
            <w:tcBorders>
              <w:top w:val="single" w:sz="4" w:space="0" w:color="auto"/>
              <w:left w:val="single" w:sz="4" w:space="0" w:color="auto"/>
              <w:bottom w:val="single" w:sz="4" w:space="0" w:color="auto"/>
              <w:right w:val="single" w:sz="4" w:space="0" w:color="auto"/>
            </w:tcBorders>
          </w:tcPr>
          <w:p w14:paraId="2AF709F4" w14:textId="77777777" w:rsidR="005E781D" w:rsidRPr="002E7674" w:rsidRDefault="005E781D" w:rsidP="005E781D">
            <w:pPr>
              <w:pStyle w:val="TableParagraph"/>
              <w:rPr>
                <w:b/>
                <w:sz w:val="24"/>
                <w:szCs w:val="24"/>
              </w:rPr>
            </w:pPr>
            <w:r w:rsidRPr="002E7674">
              <w:rPr>
                <w:b/>
                <w:sz w:val="24"/>
                <w:szCs w:val="24"/>
              </w:rPr>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14:paraId="0C0B4829" w14:textId="77777777" w:rsidR="005E781D" w:rsidRPr="005E781D" w:rsidRDefault="005E781D" w:rsidP="005E781D">
            <w:pPr>
              <w:pStyle w:val="TableParagraph"/>
              <w:rPr>
                <w:b/>
              </w:rPr>
            </w:pPr>
            <w:r w:rsidRPr="005E781D">
              <w:rPr>
                <w:b/>
              </w:rPr>
              <w:t>Дене тәрбиесі</w:t>
            </w:r>
          </w:p>
          <w:p w14:paraId="27DC1580" w14:textId="77777777" w:rsidR="005E781D" w:rsidRPr="005E781D" w:rsidRDefault="005E781D" w:rsidP="005E781D">
            <w:pPr>
              <w:pStyle w:val="TableParagraph"/>
              <w:rPr>
                <w:b/>
              </w:rPr>
            </w:pPr>
            <w:r w:rsidRPr="005E781D">
              <w:rPr>
                <w:b/>
              </w:rPr>
              <w:t>09:00 – 09:20</w:t>
            </w:r>
          </w:p>
          <w:p w14:paraId="4131A9B7" w14:textId="77777777" w:rsidR="005E781D" w:rsidRPr="005E781D" w:rsidRDefault="005E781D" w:rsidP="005E781D">
            <w:pPr>
              <w:pStyle w:val="TableParagraph"/>
              <w:rPr>
                <w:b/>
              </w:rPr>
            </w:pPr>
            <w:r w:rsidRPr="005E781D">
              <w:rPr>
                <w:b/>
              </w:rPr>
              <w:t xml:space="preserve">Ұйымдастырылған іс-әрекеттің міндеттері: </w:t>
            </w:r>
          </w:p>
          <w:p w14:paraId="29489FA2" w14:textId="77777777" w:rsidR="005E781D" w:rsidRPr="00C83310" w:rsidRDefault="005E781D" w:rsidP="005E781D">
            <w:pPr>
              <w:pStyle w:val="TableParagraph"/>
            </w:pPr>
            <w:r w:rsidRPr="00C83310">
              <w:t>Баланың денсаулығын сақтау және нығайту, дене шынықтыруға қызығушылықты арттыру.</w:t>
            </w:r>
          </w:p>
          <w:p w14:paraId="6220CEA2" w14:textId="77777777" w:rsidR="005E781D" w:rsidRPr="00C83310" w:rsidRDefault="005E781D" w:rsidP="005E781D">
            <w:pPr>
              <w:pStyle w:val="TableParagraph"/>
            </w:pPr>
            <w:r w:rsidRPr="00C83310">
              <w:t xml:space="preserve">Амандасу                                   </w:t>
            </w:r>
          </w:p>
          <w:p w14:paraId="1FA41351" w14:textId="77777777" w:rsidR="005E781D" w:rsidRPr="00C83310" w:rsidRDefault="005E781D" w:rsidP="005E781D">
            <w:pPr>
              <w:pStyle w:val="TableParagraph"/>
            </w:pPr>
            <w:r w:rsidRPr="00C83310">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7485C491" w14:textId="77777777" w:rsidR="005E781D" w:rsidRPr="00C83310" w:rsidRDefault="005E781D" w:rsidP="005E781D">
            <w:pPr>
              <w:pStyle w:val="TableParagraph"/>
            </w:pPr>
            <w:r w:rsidRPr="00C83310">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4AD2ED14" w14:textId="77777777" w:rsidR="005E781D" w:rsidRPr="00C83310" w:rsidRDefault="005E781D" w:rsidP="005E781D">
            <w:pPr>
              <w:pStyle w:val="TableParagraph"/>
            </w:pPr>
            <w:r w:rsidRPr="00C83310">
              <w:t>Тынысты ретке келтіру</w:t>
            </w:r>
          </w:p>
          <w:p w14:paraId="18DE0297" w14:textId="77777777" w:rsidR="005E781D" w:rsidRPr="00C83310" w:rsidRDefault="005E781D" w:rsidP="005E781D">
            <w:pPr>
              <w:pStyle w:val="TableParagraph"/>
            </w:pPr>
            <w:r w:rsidRPr="00C83310">
              <w:lastRenderedPageBreak/>
              <w:t>Ж.Д.Ж. (доппен)</w:t>
            </w:r>
          </w:p>
          <w:p w14:paraId="18162B08" w14:textId="77777777" w:rsidR="005E781D" w:rsidRPr="00C83310" w:rsidRDefault="005E781D" w:rsidP="005E781D">
            <w:pPr>
              <w:pStyle w:val="TableParagraph"/>
            </w:pPr>
            <w:r w:rsidRPr="00C83310">
              <w:t>Негізгі қимыл түрлерін дамытуға арналған жаттығулар.</w:t>
            </w:r>
          </w:p>
          <w:p w14:paraId="257D9305" w14:textId="77777777" w:rsidR="005E781D" w:rsidRPr="00C83310" w:rsidRDefault="005E781D" w:rsidP="005E781D">
            <w:pPr>
              <w:pStyle w:val="TableParagraph"/>
              <w:rPr>
                <w:bCs/>
              </w:rPr>
            </w:pPr>
            <w:r w:rsidRPr="00C83310">
              <w:t>Гимнастикалық скамейканың үстінен тепе-теңдік сақтап жүру.Заттардың арасымен доптарды домалату.</w:t>
            </w:r>
            <w:r w:rsidRPr="00C83310">
              <w:rPr>
                <w:bCs/>
              </w:rPr>
              <w:t>Гимнастикалық скамейка бойымен қолдарымен тартылып, алға қарай еңбектеу.</w:t>
            </w:r>
          </w:p>
          <w:p w14:paraId="5D7DFABC" w14:textId="77777777" w:rsidR="005E781D" w:rsidRPr="00C83310" w:rsidRDefault="005E781D" w:rsidP="005E781D">
            <w:pPr>
              <w:pStyle w:val="TableParagraph"/>
            </w:pPr>
            <w:r w:rsidRPr="00C83310">
              <w:t>Қимылды ойын : «Кім жылдам?»</w:t>
            </w:r>
          </w:p>
          <w:p w14:paraId="4508E8EB" w14:textId="77777777" w:rsidR="005E781D" w:rsidRPr="00C83310" w:rsidRDefault="005E781D" w:rsidP="005E781D">
            <w:pPr>
              <w:pStyle w:val="TableParagraph"/>
            </w:pPr>
            <w:r w:rsidRPr="00C83310">
              <w:t>Рефлексия.</w:t>
            </w:r>
          </w:p>
          <w:p w14:paraId="01DC6B6C" w14:textId="77777777" w:rsidR="005E781D" w:rsidRPr="00C83310" w:rsidRDefault="005E781D" w:rsidP="005E781D">
            <w:pPr>
              <w:pStyle w:val="TableParagraph"/>
            </w:pPr>
            <w:r w:rsidRPr="00C83310">
              <w:t>Сапқа тұрғызу тынысты</w:t>
            </w:r>
          </w:p>
          <w:p w14:paraId="58E47BB5" w14:textId="77777777" w:rsidR="005E781D" w:rsidRDefault="005E781D" w:rsidP="005E781D">
            <w:pPr>
              <w:pStyle w:val="TableParagraph"/>
            </w:pPr>
            <w:r w:rsidRPr="00C83310">
              <w:t xml:space="preserve">ретке келтіру.                                             ҰІӘ  қорытындысы    </w:t>
            </w:r>
          </w:p>
          <w:p w14:paraId="0011BEDE" w14:textId="75108C36" w:rsidR="005E781D" w:rsidRPr="00C83310" w:rsidRDefault="009F719C" w:rsidP="005E781D">
            <w:pPr>
              <w:pStyle w:val="TableParagraph"/>
            </w:pPr>
            <w:r>
              <w:pict w14:anchorId="35FB7D86">
                <v:shape id="_x0000_s1038" type="#_x0000_t32" style="position:absolute;margin-left:-25.45pt;margin-top:14.5pt;width:675.75pt;height:.05pt;z-index:25167872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"/>
              </w:pict>
            </w:r>
            <w:r w:rsidR="005E781D" w:rsidRPr="00C83310">
              <w:t xml:space="preserve">       </w:t>
            </w:r>
          </w:p>
          <w:p w14:paraId="4977C64E" w14:textId="77777777" w:rsidR="005E781D" w:rsidRPr="00265B9E" w:rsidRDefault="005E781D" w:rsidP="005E781D">
            <w:pPr>
              <w:pStyle w:val="a6"/>
              <w:rPr>
                <w:b/>
                <w:bCs/>
                <w:lang w:val="kk-KZ" w:eastAsia="en-US"/>
              </w:rPr>
            </w:pPr>
            <w:r w:rsidRPr="00265B9E">
              <w:rPr>
                <w:b/>
                <w:bCs/>
                <w:lang w:val="kk-KZ" w:eastAsia="en-US"/>
              </w:rPr>
              <w:t>Қоршаған ортамен таныстыру</w:t>
            </w:r>
          </w:p>
          <w:p w14:paraId="12FF87D7" w14:textId="77777777" w:rsidR="005E781D" w:rsidRPr="00265B9E" w:rsidRDefault="005E781D" w:rsidP="005E781D">
            <w:pPr>
              <w:pStyle w:val="a6"/>
              <w:rPr>
                <w:b/>
                <w:bCs/>
                <w:lang w:val="kk-KZ" w:eastAsia="en-US"/>
              </w:rPr>
            </w:pPr>
            <w:r w:rsidRPr="00265B9E">
              <w:rPr>
                <w:b/>
                <w:bCs/>
                <w:lang w:val="kk-KZ" w:eastAsia="en-US"/>
              </w:rPr>
              <w:t>(Ғарышқа сапар)</w:t>
            </w:r>
          </w:p>
          <w:p w14:paraId="700AECFD" w14:textId="77777777" w:rsidR="005E781D" w:rsidRPr="00265B9E" w:rsidRDefault="005E781D" w:rsidP="005E781D">
            <w:pPr>
              <w:pStyle w:val="TableParagraph"/>
              <w:rPr>
                <w:bCs/>
                <w:sz w:val="24"/>
                <w:szCs w:val="24"/>
              </w:rPr>
            </w:pPr>
            <w:r w:rsidRPr="00265B9E">
              <w:rPr>
                <w:sz w:val="24"/>
                <w:szCs w:val="24"/>
              </w:rPr>
              <w:t>Құрастыру: «Зымыран»</w:t>
            </w:r>
            <w:r w:rsidRPr="00265B9E">
              <w:rPr>
                <w:color w:val="000000"/>
                <w:sz w:val="24"/>
                <w:szCs w:val="24"/>
              </w:rPr>
              <w:br/>
            </w:r>
            <w:r w:rsidRPr="00265B9E">
              <w:rPr>
                <w:b/>
                <w:sz w:val="24"/>
                <w:szCs w:val="24"/>
              </w:rPr>
              <w:t>Мақсаты:</w:t>
            </w:r>
            <w:r w:rsidRPr="00265B9E">
              <w:rPr>
                <w:sz w:val="24"/>
                <w:szCs w:val="24"/>
              </w:rPr>
              <w:t xml:space="preserve"> </w:t>
            </w:r>
            <w:r w:rsidRPr="00265B9E">
              <w:rPr>
                <w:bCs/>
                <w:sz w:val="24"/>
                <w:szCs w:val="24"/>
              </w:rPr>
              <w:t>Ғаламшар туралы түсініктерін қалыптастыруғ аспан денелерімен танысу. Планералардың айырмашылығын анықтау.</w:t>
            </w:r>
          </w:p>
          <w:p w14:paraId="22D13A84" w14:textId="77777777" w:rsidR="005E781D" w:rsidRPr="005E781D" w:rsidRDefault="005E781D" w:rsidP="005E781D">
            <w:pPr>
              <w:pStyle w:val="TableParagraph"/>
              <w:rPr>
                <w:b/>
              </w:rPr>
            </w:pPr>
            <w:r w:rsidRPr="005E781D">
              <w:rPr>
                <w:b/>
              </w:rPr>
              <w:t>Сурет салу</w:t>
            </w:r>
          </w:p>
          <w:p w14:paraId="4FBE9C7D" w14:textId="6E32945A" w:rsidR="005E781D" w:rsidRDefault="005E781D" w:rsidP="005E781D">
            <w:pPr>
              <w:pStyle w:val="TableParagraph"/>
            </w:pPr>
            <w:r w:rsidRPr="005E781D">
              <w:rPr>
                <w:b/>
              </w:rPr>
              <w:t>Сурет салуда әртүрлі</w:t>
            </w:r>
            <w:r w:rsidRPr="00C83310">
              <w:t xml:space="preserve"> түстерді қолдануға, көп түске назар аударуға деген ұмтылысты қолдау.  </w:t>
            </w:r>
          </w:p>
          <w:p w14:paraId="25723702" w14:textId="0E3DF01F" w:rsidR="005E781D" w:rsidRPr="00C83310" w:rsidRDefault="005E781D" w:rsidP="005E781D">
            <w:pPr>
              <w:pStyle w:val="TableParagraph"/>
            </w:pPr>
            <w:r>
              <w:t>«Аспан әлемі»</w:t>
            </w:r>
          </w:p>
          <w:p w14:paraId="5E864CA3" w14:textId="77777777" w:rsidR="005E781D" w:rsidRPr="005E781D" w:rsidRDefault="005E781D" w:rsidP="005E781D">
            <w:pPr>
              <w:pStyle w:val="TableParagraph"/>
              <w:rPr>
                <w:b/>
              </w:rPr>
            </w:pPr>
            <w:r w:rsidRPr="005E781D">
              <w:rPr>
                <w:b/>
              </w:rPr>
              <w:t>Жапсыру</w:t>
            </w:r>
          </w:p>
          <w:p w14:paraId="6136F243" w14:textId="77777777" w:rsidR="005E781D" w:rsidRPr="005E781D" w:rsidRDefault="005E781D" w:rsidP="005E781D">
            <w:pPr>
              <w:pStyle w:val="TableParagraph"/>
              <w:rPr>
                <w:b/>
              </w:rPr>
            </w:pPr>
            <w:r w:rsidRPr="005E781D">
              <w:rPr>
                <w:b/>
              </w:rPr>
              <w:t xml:space="preserve">Ұйымдастырылған іс-әрекеттің міндеттері: </w:t>
            </w:r>
          </w:p>
          <w:p w14:paraId="13F8E782" w14:textId="77777777" w:rsidR="005E781D" w:rsidRPr="00C83310" w:rsidRDefault="005E781D" w:rsidP="005E781D">
            <w:pPr>
              <w:pStyle w:val="TableParagraph"/>
            </w:pPr>
            <w:r w:rsidRPr="00C83310">
              <w:t xml:space="preserve">Қазақ халқының сәндік-қолданбалы өнерімен, киіз үй оның жабдықтар ымен тангысу. Геометриялық пішіндерден, өсімдіктерден </w:t>
            </w:r>
            <w:r w:rsidRPr="00C83310">
              <w:lastRenderedPageBreak/>
              <w:t>әзірленген ою-өрнектерді жолаққа бірізділігін ескере отырып, жапсыру дағдыларын қалыптастыру.</w:t>
            </w:r>
          </w:p>
          <w:p w14:paraId="4ED620AC" w14:textId="77777777" w:rsidR="005E781D" w:rsidRPr="00C83310" w:rsidRDefault="005E781D" w:rsidP="005E781D">
            <w:pPr>
              <w:pStyle w:val="TableParagraph"/>
            </w:pPr>
            <w:r w:rsidRPr="00C83310">
              <w:t xml:space="preserve">Шығармашылық дағдыларын қалыптастыру.       </w:t>
            </w:r>
          </w:p>
          <w:p w14:paraId="07B0340A" w14:textId="7DEAF68E" w:rsidR="005E781D" w:rsidRPr="00C83310" w:rsidRDefault="005E781D" w:rsidP="005E781D">
            <w:pPr>
              <w:pStyle w:val="TableParagraph"/>
            </w:pPr>
            <w:r w:rsidRPr="005E781D">
              <w:rPr>
                <w:b/>
              </w:rPr>
              <w:t>Қимылды ойын:</w:t>
            </w:r>
            <w:r>
              <w:t xml:space="preserve"> «Аймен күн</w:t>
            </w:r>
            <w:r w:rsidRPr="00C83310">
              <w:t>»</w:t>
            </w:r>
          </w:p>
          <w:p w14:paraId="383C23AD" w14:textId="0DC91709" w:rsidR="005E781D" w:rsidRPr="002E7674" w:rsidRDefault="005E781D" w:rsidP="005E781D">
            <w:pPr>
              <w:pStyle w:val="TableParagraph"/>
              <w:rPr>
                <w:sz w:val="24"/>
                <w:szCs w:val="24"/>
              </w:rPr>
            </w:pPr>
            <w:r w:rsidRPr="005E781D">
              <w:rPr>
                <w:b/>
              </w:rPr>
              <w:t>Мақсаты:</w:t>
            </w:r>
            <w:r w:rsidRPr="00C83310">
              <w:t xml:space="preserve"> дене бұлшық еттерін дамыту арқылы  шапшандылыққа дағдыландыру.</w:t>
            </w:r>
          </w:p>
        </w:tc>
        <w:tc>
          <w:tcPr>
            <w:tcW w:w="2696" w:type="dxa"/>
            <w:tcBorders>
              <w:top w:val="single" w:sz="4" w:space="0" w:color="auto"/>
              <w:left w:val="single" w:sz="4" w:space="0" w:color="auto"/>
              <w:bottom w:val="single" w:sz="4" w:space="0" w:color="auto"/>
              <w:right w:val="single" w:sz="4" w:space="0" w:color="auto"/>
            </w:tcBorders>
          </w:tcPr>
          <w:p w14:paraId="76857EF8" w14:textId="77777777" w:rsidR="005E781D" w:rsidRPr="005E781D" w:rsidRDefault="005E781D" w:rsidP="005E781D">
            <w:pPr>
              <w:pStyle w:val="TableParagraph"/>
              <w:rPr>
                <w:b/>
              </w:rPr>
            </w:pPr>
            <w:r w:rsidRPr="005E781D">
              <w:rPr>
                <w:b/>
              </w:rPr>
              <w:lastRenderedPageBreak/>
              <w:t xml:space="preserve">Музыка </w:t>
            </w:r>
          </w:p>
          <w:p w14:paraId="7A64F3F7" w14:textId="77777777" w:rsidR="005E781D" w:rsidRPr="005E781D" w:rsidRDefault="005E781D" w:rsidP="005E781D">
            <w:pPr>
              <w:pStyle w:val="TableParagraph"/>
              <w:rPr>
                <w:b/>
              </w:rPr>
            </w:pPr>
            <w:r w:rsidRPr="005E781D">
              <w:rPr>
                <w:b/>
              </w:rPr>
              <w:t>09:00 – 09:20</w:t>
            </w:r>
          </w:p>
          <w:p w14:paraId="0DF03EF3" w14:textId="77777777" w:rsidR="005E781D" w:rsidRPr="005E781D" w:rsidRDefault="005E781D" w:rsidP="005E781D">
            <w:pPr>
              <w:pStyle w:val="TableParagraph"/>
              <w:rPr>
                <w:b/>
              </w:rPr>
            </w:pPr>
            <w:r w:rsidRPr="005E781D">
              <w:rPr>
                <w:b/>
              </w:rPr>
              <w:t xml:space="preserve">Ұйымдастырылған іс-әрекеттің міндеттері: </w:t>
            </w:r>
          </w:p>
          <w:p w14:paraId="54AB9943" w14:textId="77777777" w:rsidR="005E781D" w:rsidRPr="00C83310" w:rsidRDefault="005E781D" w:rsidP="005E781D">
            <w:pPr>
              <w:pStyle w:val="TableParagraph"/>
            </w:pPr>
            <w:r w:rsidRPr="00C83310">
              <w:t xml:space="preserve"> Ән тыңдау: Музыка тыңдау: музыканың табиғатын сезінуге, таныс шығармаларды тануға үйрету.</w:t>
            </w:r>
          </w:p>
          <w:p w14:paraId="562386E4" w14:textId="77777777" w:rsidR="005E781D" w:rsidRPr="00C83310" w:rsidRDefault="005E781D" w:rsidP="005E781D">
            <w:pPr>
              <w:pStyle w:val="TableParagraph"/>
            </w:pPr>
            <w:r w:rsidRPr="00C83310">
              <w:t>Ән айту: балаларды музыканың сипатын жеткізе отырып, сөздерді анық айтуға, мәнерлеп ән айтуға үйрету.Музыка</w:t>
            </w:r>
          </w:p>
          <w:p w14:paraId="2BFAB3B8" w14:textId="77777777" w:rsidR="005E781D" w:rsidRPr="00C83310" w:rsidRDefault="005E781D" w:rsidP="005E781D">
            <w:pPr>
              <w:pStyle w:val="TableParagraph"/>
            </w:pPr>
            <w:r w:rsidRPr="00C83310">
              <w:t>лық-ырғақтық қимылдар музыканың Көңілді, мобильді табиғатын қабылдауға үйрету, мазмұны бойынша таныс әндерді сахналық қойылымда қолдану.</w:t>
            </w:r>
          </w:p>
          <w:p w14:paraId="4BCD59FB" w14:textId="77777777" w:rsidR="005E781D" w:rsidRPr="00C83310" w:rsidRDefault="005E781D" w:rsidP="005E781D">
            <w:pPr>
              <w:pStyle w:val="TableParagraph"/>
            </w:pPr>
            <w:r w:rsidRPr="00C83310">
              <w:t>Би: музыканың сипатына сәйкес ойын әрекеттерін орындауға, шеңбер бойымен ән айтуға үйрету.</w:t>
            </w:r>
          </w:p>
          <w:p w14:paraId="2001DE9B" w14:textId="77777777" w:rsidR="005E781D" w:rsidRPr="005E781D" w:rsidRDefault="005E781D" w:rsidP="005E781D">
            <w:pPr>
              <w:pStyle w:val="TableParagraph"/>
              <w:rPr>
                <w:b/>
              </w:rPr>
            </w:pPr>
            <w:r w:rsidRPr="005E781D">
              <w:rPr>
                <w:b/>
              </w:rPr>
              <w:t>09:30-09:50</w:t>
            </w:r>
          </w:p>
          <w:p w14:paraId="02C5B3C8" w14:textId="77777777" w:rsidR="005E781D" w:rsidRPr="005E781D" w:rsidRDefault="005E781D" w:rsidP="005E781D">
            <w:pPr>
              <w:pStyle w:val="TableParagraph"/>
              <w:rPr>
                <w:b/>
              </w:rPr>
            </w:pPr>
            <w:r w:rsidRPr="005E781D">
              <w:rPr>
                <w:b/>
              </w:rPr>
              <w:t>Қазақ тілі:</w:t>
            </w:r>
          </w:p>
          <w:p w14:paraId="758EC077" w14:textId="77777777" w:rsidR="005E781D" w:rsidRPr="00C83310" w:rsidRDefault="005E781D" w:rsidP="005E781D">
            <w:pPr>
              <w:pStyle w:val="TableParagraph"/>
            </w:pPr>
            <w:r w:rsidRPr="00C83310">
              <w:lastRenderedPageBreak/>
              <w:t xml:space="preserve">Ұйымдастырылған іс-әрекеттің міндеттері: </w:t>
            </w:r>
          </w:p>
          <w:p w14:paraId="007A9A03" w14:textId="77777777" w:rsidR="005E781D" w:rsidRPr="00C83310" w:rsidRDefault="005E781D" w:rsidP="005E781D">
            <w:pPr>
              <w:pStyle w:val="TableParagraph"/>
            </w:pPr>
            <w:r w:rsidRPr="00C83310">
              <w:t xml:space="preserve">Тілдік дамытушы орта. </w:t>
            </w:r>
          </w:p>
          <w:p w14:paraId="7A73042F" w14:textId="77777777" w:rsidR="005E781D" w:rsidRPr="00C83310" w:rsidRDefault="005E781D" w:rsidP="005E781D">
            <w:pPr>
              <w:pStyle w:val="TableParagraph"/>
            </w:pPr>
            <w:r w:rsidRPr="00C83310">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29746787" w14:textId="77777777" w:rsidR="005E781D" w:rsidRPr="00C83310" w:rsidRDefault="005E781D" w:rsidP="005E781D">
            <w:pPr>
              <w:pStyle w:val="TableParagraph"/>
              <w:rPr>
                <w:iCs/>
              </w:rPr>
            </w:pPr>
            <w:r w:rsidRPr="00C83310">
              <w:rPr>
                <w:iCs/>
              </w:rPr>
              <w:t xml:space="preserve">Сөйлеудің дыбыстық мәдениеті. </w:t>
            </w:r>
          </w:p>
          <w:p w14:paraId="7666BE95" w14:textId="77777777" w:rsidR="005E781D" w:rsidRDefault="005E781D" w:rsidP="005E781D">
            <w:pPr>
              <w:pStyle w:val="TableParagraph"/>
              <w:rPr>
                <w:iCs/>
              </w:rPr>
            </w:pPr>
            <w:r w:rsidRPr="00C83310">
              <w:rPr>
                <w:iCs/>
              </w:rPr>
              <w:t xml:space="preserve">Артикуляциялық және дауыс аппаратын, сөйлеуде тыныс алуды, фонематикалық естуді, анық және қалыпты қарқынмен сөйлей білуді </w:t>
            </w:r>
          </w:p>
          <w:p w14:paraId="2C0FAC0D" w14:textId="77777777" w:rsidR="005E781D" w:rsidRDefault="005E781D" w:rsidP="005E781D">
            <w:pPr>
              <w:rPr>
                <w:rFonts w:ascii="Times New Roman" w:hAnsi="Times New Roman" w:cs="Times New Roman"/>
                <w:b/>
                <w:color w:val="000000"/>
                <w:sz w:val="24"/>
                <w:szCs w:val="24"/>
                <w:lang w:val="kk-KZ"/>
              </w:rPr>
            </w:pPr>
            <w:r w:rsidRPr="00265B9E">
              <w:rPr>
                <w:rFonts w:ascii="Times New Roman" w:hAnsi="Times New Roman" w:cs="Times New Roman"/>
                <w:b/>
                <w:color w:val="000000"/>
                <w:sz w:val="24"/>
                <w:szCs w:val="24"/>
                <w:lang w:val="kk-KZ"/>
              </w:rPr>
              <w:t xml:space="preserve"> </w:t>
            </w:r>
          </w:p>
          <w:p w14:paraId="45AC1F68" w14:textId="792F7104" w:rsidR="005E781D" w:rsidRPr="00265B9E" w:rsidRDefault="005E781D" w:rsidP="005E781D">
            <w:pPr>
              <w:rPr>
                <w:rFonts w:ascii="Times New Roman" w:hAnsi="Times New Roman" w:cs="Times New Roman"/>
                <w:b/>
                <w:color w:val="000000"/>
                <w:sz w:val="24"/>
                <w:szCs w:val="24"/>
                <w:lang w:val="kk-KZ"/>
              </w:rPr>
            </w:pPr>
            <w:r w:rsidRPr="00265B9E">
              <w:rPr>
                <w:rFonts w:ascii="Times New Roman" w:hAnsi="Times New Roman" w:cs="Times New Roman"/>
                <w:b/>
                <w:color w:val="000000"/>
                <w:sz w:val="24"/>
                <w:szCs w:val="24"/>
                <w:lang w:val="kk-KZ"/>
              </w:rPr>
              <w:t>(Ғарыш әлемі)</w:t>
            </w:r>
          </w:p>
          <w:p w14:paraId="773DA880" w14:textId="77777777" w:rsidR="005E781D" w:rsidRPr="00265B9E" w:rsidRDefault="005E781D" w:rsidP="005E781D">
            <w:pPr>
              <w:rPr>
                <w:rFonts w:ascii="Times New Roman" w:hAnsi="Times New Roman" w:cs="Times New Roman"/>
                <w:color w:val="000000"/>
                <w:sz w:val="24"/>
                <w:szCs w:val="24"/>
                <w:lang w:val="kk-KZ"/>
              </w:rPr>
            </w:pPr>
            <w:r w:rsidRPr="00265B9E">
              <w:rPr>
                <w:rFonts w:ascii="Times New Roman" w:hAnsi="Times New Roman" w:cs="Times New Roman"/>
                <w:b/>
                <w:color w:val="000000"/>
                <w:sz w:val="24"/>
                <w:szCs w:val="24"/>
                <w:lang w:val="kk-KZ"/>
              </w:rPr>
              <w:t xml:space="preserve">Д\ ойын: «зымыран» </w:t>
            </w:r>
          </w:p>
          <w:p w14:paraId="5B99AD21" w14:textId="77777777" w:rsidR="005E781D" w:rsidRPr="005E781D" w:rsidRDefault="005E781D" w:rsidP="005E781D">
            <w:pPr>
              <w:pStyle w:val="TableParagraph"/>
              <w:rPr>
                <w:b/>
                <w:iCs/>
                <w:sz w:val="24"/>
                <w:szCs w:val="24"/>
              </w:rPr>
            </w:pPr>
            <w:r w:rsidRPr="005E781D">
              <w:rPr>
                <w:b/>
                <w:iCs/>
                <w:sz w:val="24"/>
                <w:szCs w:val="24"/>
              </w:rPr>
              <w:t>Сергіту сәті №7</w:t>
            </w:r>
          </w:p>
          <w:p w14:paraId="3193B623" w14:textId="77777777" w:rsidR="005E781D" w:rsidRPr="005E781D" w:rsidRDefault="005E781D" w:rsidP="005E781D">
            <w:pPr>
              <w:pStyle w:val="TableParagraph"/>
              <w:rPr>
                <w:bCs/>
                <w:iCs/>
                <w:sz w:val="24"/>
                <w:szCs w:val="24"/>
              </w:rPr>
            </w:pPr>
            <w:r w:rsidRPr="005E781D">
              <w:rPr>
                <w:bCs/>
                <w:iCs/>
                <w:sz w:val="24"/>
                <w:szCs w:val="24"/>
              </w:rPr>
              <w:t>Дөңгеленіп тұрайық,</w:t>
            </w:r>
          </w:p>
          <w:p w14:paraId="0ABF2CD1" w14:textId="77777777" w:rsidR="005E781D" w:rsidRPr="005E781D" w:rsidRDefault="005E781D" w:rsidP="005E781D">
            <w:pPr>
              <w:pStyle w:val="TableParagraph"/>
              <w:rPr>
                <w:bCs/>
                <w:iCs/>
                <w:sz w:val="24"/>
                <w:szCs w:val="24"/>
              </w:rPr>
            </w:pPr>
            <w:r w:rsidRPr="005E781D">
              <w:rPr>
                <w:bCs/>
                <w:iCs/>
                <w:sz w:val="24"/>
                <w:szCs w:val="24"/>
              </w:rPr>
              <w:t>Керегені құрайық .</w:t>
            </w:r>
          </w:p>
          <w:p w14:paraId="63270811" w14:textId="77777777" w:rsidR="005E781D" w:rsidRPr="005E781D" w:rsidRDefault="005E781D" w:rsidP="005E781D">
            <w:pPr>
              <w:pStyle w:val="TableParagraph"/>
              <w:rPr>
                <w:bCs/>
                <w:iCs/>
                <w:sz w:val="24"/>
                <w:szCs w:val="24"/>
              </w:rPr>
            </w:pPr>
            <w:r w:rsidRPr="005E781D">
              <w:rPr>
                <w:bCs/>
                <w:iCs/>
                <w:sz w:val="24"/>
                <w:szCs w:val="24"/>
              </w:rPr>
              <w:t>Уықтар боп иіліп ,</w:t>
            </w:r>
          </w:p>
          <w:p w14:paraId="6B6D7294" w14:textId="77777777" w:rsidR="005E781D" w:rsidRPr="005E781D" w:rsidRDefault="005E781D" w:rsidP="005E781D">
            <w:pPr>
              <w:pStyle w:val="TableParagraph"/>
              <w:rPr>
                <w:bCs/>
                <w:iCs/>
                <w:sz w:val="24"/>
                <w:szCs w:val="24"/>
              </w:rPr>
            </w:pPr>
            <w:r w:rsidRPr="005E781D">
              <w:rPr>
                <w:bCs/>
                <w:iCs/>
                <w:sz w:val="24"/>
                <w:szCs w:val="24"/>
              </w:rPr>
              <w:t>Киіз үйді құрайық .</w:t>
            </w:r>
          </w:p>
          <w:p w14:paraId="30465D0B" w14:textId="45D40AE5" w:rsidR="005E781D" w:rsidRPr="00C63100" w:rsidRDefault="005E781D" w:rsidP="00C63100">
            <w:pPr>
              <w:rPr>
                <w:rFonts w:ascii="Times New Roman" w:hAnsi="Times New Roman" w:cs="Times New Roman"/>
                <w:b/>
                <w:bCs/>
                <w:sz w:val="24"/>
                <w:szCs w:val="24"/>
                <w:lang w:val="kk-KZ"/>
              </w:rPr>
            </w:pPr>
            <w:r w:rsidRPr="005E781D">
              <w:rPr>
                <w:rFonts w:ascii="Times New Roman" w:hAnsi="Times New Roman" w:cs="Times New Roman"/>
                <w:b/>
                <w:bCs/>
                <w:sz w:val="24"/>
                <w:szCs w:val="24"/>
                <w:lang w:val="kk-KZ"/>
              </w:rPr>
              <w:t>Қоршаған ортамен таныстыру</w:t>
            </w:r>
          </w:p>
          <w:p w14:paraId="2F69DDF1" w14:textId="77777777" w:rsidR="00C63100" w:rsidRPr="00C63100" w:rsidRDefault="00C63100" w:rsidP="00C63100">
            <w:pPr>
              <w:widowControl w:val="0"/>
              <w:rPr>
                <w:rFonts w:ascii="Times New Roman" w:hAnsi="Times New Roman" w:cs="Times New Roman"/>
                <w:iCs/>
                <w:sz w:val="24"/>
                <w:szCs w:val="24"/>
                <w:lang w:val="kk-KZ"/>
              </w:rPr>
            </w:pPr>
            <w:r w:rsidRPr="00C63100">
              <w:rPr>
                <w:rFonts w:ascii="Times New Roman" w:hAnsi="Times New Roman" w:cs="Times New Roman"/>
                <w:iCs/>
                <w:sz w:val="24"/>
                <w:szCs w:val="24"/>
                <w:lang w:val="kk-KZ"/>
              </w:rPr>
              <w:t>Жануарлар әлемі</w:t>
            </w:r>
          </w:p>
          <w:p w14:paraId="0215DF43" w14:textId="77777777" w:rsidR="00C63100" w:rsidRDefault="00C63100" w:rsidP="00C63100">
            <w:pPr>
              <w:widowControl w:val="0"/>
              <w:rPr>
                <w:rFonts w:ascii="Times New Roman" w:hAnsi="Times New Roman" w:cs="Times New Roman"/>
                <w:sz w:val="24"/>
                <w:szCs w:val="24"/>
                <w:lang w:val="kk-KZ"/>
              </w:rPr>
            </w:pPr>
            <w:r w:rsidRPr="00C63100">
              <w:rPr>
                <w:rFonts w:ascii="Times New Roman" w:hAnsi="Times New Roman" w:cs="Times New Roman"/>
                <w:sz w:val="24"/>
                <w:szCs w:val="24"/>
                <w:lang w:val="kk-KZ"/>
              </w:rPr>
              <w:t>Төрт түлік және оның төлдері (мінезіндегі ерекшеліктер, қозғал</w:t>
            </w:r>
          </w:p>
          <w:p w14:paraId="79608539" w14:textId="77777777" w:rsidR="00C63100" w:rsidRDefault="00C63100" w:rsidP="00C63100">
            <w:pPr>
              <w:widowControl w:val="0"/>
              <w:rPr>
                <w:rFonts w:ascii="Times New Roman" w:hAnsi="Times New Roman" w:cs="Times New Roman"/>
                <w:sz w:val="24"/>
                <w:szCs w:val="24"/>
                <w:lang w:val="kk-KZ"/>
              </w:rPr>
            </w:pPr>
            <w:r w:rsidRPr="00C63100">
              <w:rPr>
                <w:rFonts w:ascii="Times New Roman" w:hAnsi="Times New Roman" w:cs="Times New Roman"/>
                <w:sz w:val="24"/>
                <w:szCs w:val="24"/>
                <w:lang w:val="kk-KZ"/>
              </w:rPr>
              <w:t>ысы, қоректенуі, адам</w:t>
            </w:r>
          </w:p>
          <w:p w14:paraId="6BB24B42" w14:textId="77777777" w:rsidR="00C63100" w:rsidRDefault="00C63100" w:rsidP="00C63100">
            <w:pPr>
              <w:widowControl w:val="0"/>
              <w:rPr>
                <w:rFonts w:ascii="Times New Roman" w:hAnsi="Times New Roman" w:cs="Times New Roman"/>
                <w:sz w:val="24"/>
                <w:szCs w:val="24"/>
                <w:lang w:val="kk-KZ"/>
              </w:rPr>
            </w:pPr>
            <w:r w:rsidRPr="00C63100">
              <w:rPr>
                <w:rFonts w:ascii="Times New Roman" w:hAnsi="Times New Roman" w:cs="Times New Roman"/>
                <w:sz w:val="24"/>
                <w:szCs w:val="24"/>
                <w:lang w:val="kk-KZ"/>
              </w:rPr>
              <w:t>дарға пайдасы), оларға күтім жасаудағы ересек</w:t>
            </w:r>
          </w:p>
          <w:p w14:paraId="0B742977" w14:textId="06E3C968" w:rsidR="00C63100" w:rsidRPr="00C63100" w:rsidRDefault="00C63100" w:rsidP="00C63100">
            <w:pPr>
              <w:widowControl w:val="0"/>
              <w:rPr>
                <w:rFonts w:ascii="Times New Roman" w:hAnsi="Times New Roman" w:cs="Times New Roman"/>
                <w:sz w:val="24"/>
                <w:szCs w:val="24"/>
                <w:lang w:val="kk-KZ"/>
              </w:rPr>
            </w:pPr>
            <w:r w:rsidRPr="00C63100">
              <w:rPr>
                <w:rFonts w:ascii="Times New Roman" w:hAnsi="Times New Roman" w:cs="Times New Roman"/>
                <w:sz w:val="24"/>
                <w:szCs w:val="24"/>
                <w:lang w:val="kk-KZ"/>
              </w:rPr>
              <w:t>тердің еңбегі туралы ұғымдарын кеңейту.</w:t>
            </w:r>
          </w:p>
          <w:p w14:paraId="02677594" w14:textId="77777777" w:rsidR="00C63100" w:rsidRPr="00C63100" w:rsidRDefault="00C63100" w:rsidP="00C63100">
            <w:pPr>
              <w:widowControl w:val="0"/>
              <w:rPr>
                <w:rFonts w:ascii="Times New Roman" w:hAnsi="Times New Roman" w:cs="Times New Roman"/>
                <w:sz w:val="24"/>
                <w:szCs w:val="24"/>
                <w:lang w:val="kk-KZ"/>
              </w:rPr>
            </w:pPr>
            <w:r w:rsidRPr="00C63100">
              <w:rPr>
                <w:rFonts w:ascii="Times New Roman" w:hAnsi="Times New Roman" w:cs="Times New Roman"/>
                <w:sz w:val="24"/>
                <w:szCs w:val="24"/>
                <w:lang w:val="kk-KZ"/>
              </w:rPr>
              <w:t xml:space="preserve">Жабайы аңдар, олардың сыртқы түрі, қозғалуы, тіршілік ету ортасы, азығы, қысқа </w:t>
            </w:r>
            <w:r w:rsidRPr="00C63100">
              <w:rPr>
                <w:rFonts w:ascii="Times New Roman" w:hAnsi="Times New Roman" w:cs="Times New Roman"/>
                <w:sz w:val="24"/>
                <w:szCs w:val="24"/>
                <w:lang w:val="kk-KZ"/>
              </w:rPr>
              <w:lastRenderedPageBreak/>
              <w:t xml:space="preserve">бейімделуі туралы ұғымдарын байыту. </w:t>
            </w:r>
          </w:p>
          <w:p w14:paraId="370DEDC1" w14:textId="77777777" w:rsidR="00C63100" w:rsidRDefault="00C63100" w:rsidP="00C63100">
            <w:pPr>
              <w:widowControl w:val="0"/>
              <w:rPr>
                <w:rFonts w:ascii="Times New Roman" w:eastAsia="Calibri" w:hAnsi="Times New Roman" w:cs="Times New Roman"/>
                <w:sz w:val="24"/>
                <w:szCs w:val="24"/>
                <w:lang w:val="kk-KZ"/>
              </w:rPr>
            </w:pPr>
            <w:r w:rsidRPr="00C63100">
              <w:rPr>
                <w:rFonts w:ascii="Times New Roman" w:eastAsia="Calibri" w:hAnsi="Times New Roman" w:cs="Times New Roman"/>
                <w:sz w:val="24"/>
                <w:szCs w:val="24"/>
                <w:lang w:val="kk-KZ"/>
              </w:rPr>
              <w:t>Бақылау барысында жануарлар әлеміндегі маусымға тән көрініс</w:t>
            </w:r>
          </w:p>
          <w:p w14:paraId="7EACC907" w14:textId="77777777" w:rsidR="00C63100" w:rsidRDefault="00C63100" w:rsidP="00C63100">
            <w:pPr>
              <w:widowControl w:val="0"/>
              <w:rPr>
                <w:rFonts w:ascii="Times New Roman" w:eastAsia="Calibri" w:hAnsi="Times New Roman" w:cs="Times New Roman"/>
                <w:sz w:val="24"/>
                <w:szCs w:val="24"/>
                <w:lang w:val="kk-KZ"/>
              </w:rPr>
            </w:pPr>
            <w:r w:rsidRPr="00C63100">
              <w:rPr>
                <w:rFonts w:ascii="Times New Roman" w:eastAsia="Calibri" w:hAnsi="Times New Roman" w:cs="Times New Roman"/>
                <w:sz w:val="24"/>
                <w:szCs w:val="24"/>
                <w:lang w:val="kk-KZ"/>
              </w:rPr>
              <w:t>терді: күзде – көбелек</w:t>
            </w:r>
          </w:p>
          <w:p w14:paraId="751B6D91" w14:textId="77777777" w:rsidR="00C63100" w:rsidRDefault="00C63100" w:rsidP="00C63100">
            <w:pPr>
              <w:widowControl w:val="0"/>
              <w:rPr>
                <w:rFonts w:ascii="Times New Roman" w:eastAsia="Calibri" w:hAnsi="Times New Roman" w:cs="Times New Roman"/>
                <w:sz w:val="24"/>
                <w:szCs w:val="24"/>
                <w:lang w:val="kk-KZ"/>
              </w:rPr>
            </w:pPr>
            <w:r w:rsidRPr="00C63100">
              <w:rPr>
                <w:rFonts w:ascii="Times New Roman" w:eastAsia="Calibri" w:hAnsi="Times New Roman" w:cs="Times New Roman"/>
                <w:sz w:val="24"/>
                <w:szCs w:val="24"/>
                <w:lang w:val="kk-KZ"/>
              </w:rPr>
              <w:t>тер, қоңыздар, кейбір құстардың болмауы, қыста-құстарды қорек</w:t>
            </w:r>
          </w:p>
          <w:p w14:paraId="20225640" w14:textId="77777777" w:rsidR="00C63100" w:rsidRDefault="00C63100" w:rsidP="00C63100">
            <w:pPr>
              <w:widowControl w:val="0"/>
              <w:rPr>
                <w:rFonts w:ascii="Times New Roman" w:eastAsia="Calibri" w:hAnsi="Times New Roman" w:cs="Times New Roman"/>
                <w:sz w:val="24"/>
                <w:szCs w:val="24"/>
                <w:lang w:val="kk-KZ"/>
              </w:rPr>
            </w:pPr>
            <w:r w:rsidRPr="00C63100">
              <w:rPr>
                <w:rFonts w:ascii="Times New Roman" w:eastAsia="Calibri" w:hAnsi="Times New Roman" w:cs="Times New Roman"/>
                <w:sz w:val="24"/>
                <w:szCs w:val="24"/>
                <w:lang w:val="kk-KZ"/>
              </w:rPr>
              <w:t>тендірудің қажеттігі, көктемде көбелектер, қоңыздардың пайда болуы, құстардың көбеюі, олардың сайрауы, шықылық</w:t>
            </w:r>
          </w:p>
          <w:p w14:paraId="02C795AE" w14:textId="77777777" w:rsidR="00C63100" w:rsidRDefault="00C63100" w:rsidP="00C63100">
            <w:pPr>
              <w:widowControl w:val="0"/>
              <w:rPr>
                <w:rFonts w:ascii="Times New Roman" w:eastAsia="Calibri" w:hAnsi="Times New Roman" w:cs="Times New Roman"/>
                <w:sz w:val="24"/>
                <w:szCs w:val="24"/>
                <w:lang w:val="kk-KZ"/>
              </w:rPr>
            </w:pPr>
            <w:r w:rsidRPr="00C63100">
              <w:rPr>
                <w:rFonts w:ascii="Times New Roman" w:eastAsia="Calibri" w:hAnsi="Times New Roman" w:cs="Times New Roman"/>
                <w:sz w:val="24"/>
                <w:szCs w:val="24"/>
                <w:lang w:val="kk-KZ"/>
              </w:rPr>
              <w:t>тауы, шиқылдауы, ұя салуы, балапан шығар</w:t>
            </w:r>
          </w:p>
          <w:p w14:paraId="6EE85EFE" w14:textId="77777777" w:rsidR="00C63100" w:rsidRDefault="00C63100" w:rsidP="00C63100">
            <w:pPr>
              <w:widowControl w:val="0"/>
              <w:rPr>
                <w:rFonts w:ascii="Times New Roman" w:eastAsia="Calibri" w:hAnsi="Times New Roman" w:cs="Times New Roman"/>
                <w:sz w:val="24"/>
                <w:szCs w:val="24"/>
                <w:lang w:val="kk-KZ"/>
              </w:rPr>
            </w:pPr>
            <w:r w:rsidRPr="00C63100">
              <w:rPr>
                <w:rFonts w:ascii="Times New Roman" w:eastAsia="Calibri" w:hAnsi="Times New Roman" w:cs="Times New Roman"/>
                <w:sz w:val="24"/>
                <w:szCs w:val="24"/>
                <w:lang w:val="kk-KZ"/>
              </w:rPr>
              <w:t>уы, жазда көбелектер, қоңыздар, инеліктер, құстардың көбеюін</w:t>
            </w:r>
          </w:p>
          <w:p w14:paraId="56165CD8" w14:textId="3DC5F8D9" w:rsidR="00C63100" w:rsidRPr="00C63100" w:rsidRDefault="00C63100" w:rsidP="00C63100">
            <w:pPr>
              <w:widowControl w:val="0"/>
              <w:rPr>
                <w:rFonts w:ascii="Times New Roman" w:eastAsia="Calibri" w:hAnsi="Times New Roman" w:cs="Times New Roman"/>
                <w:sz w:val="24"/>
                <w:szCs w:val="24"/>
                <w:lang w:val="kk-KZ"/>
              </w:rPr>
            </w:pPr>
            <w:r w:rsidRPr="00C63100">
              <w:rPr>
                <w:rFonts w:ascii="Times New Roman" w:eastAsia="Calibri" w:hAnsi="Times New Roman" w:cs="Times New Roman"/>
                <w:sz w:val="24"/>
                <w:szCs w:val="24"/>
                <w:lang w:val="kk-KZ"/>
              </w:rPr>
              <w:t>салыстыру, олардың тіршілік етуіне қажетті жағдайларды: азық, су, жылу, жарық, мекендейтін орнын анықтау.</w:t>
            </w:r>
          </w:p>
          <w:p w14:paraId="166C4C82" w14:textId="5A93187D" w:rsidR="005E781D" w:rsidRPr="00265B9E" w:rsidRDefault="005E781D" w:rsidP="005E781D">
            <w:pPr>
              <w:pStyle w:val="a6"/>
              <w:rPr>
                <w:b/>
                <w:bCs/>
                <w:lang w:val="kk-KZ" w:eastAsia="en-US"/>
              </w:rPr>
            </w:pPr>
            <w:r>
              <w:rPr>
                <w:b/>
                <w:bCs/>
                <w:lang w:val="kk-KZ" w:eastAsia="en-US"/>
              </w:rPr>
              <w:t>Д/о: «Ш</w:t>
            </w:r>
            <w:r w:rsidRPr="00265B9E">
              <w:rPr>
                <w:b/>
                <w:bCs/>
                <w:lang w:val="kk-KZ" w:eastAsia="en-US"/>
              </w:rPr>
              <w:t xml:space="preserve">арды ұста» </w:t>
            </w:r>
          </w:p>
          <w:p w14:paraId="37E438E2" w14:textId="3BA09EE6" w:rsidR="005E781D" w:rsidRPr="0072048C" w:rsidRDefault="005E781D" w:rsidP="005E781D">
            <w:pPr>
              <w:pStyle w:val="TableParagraph"/>
              <w:rPr>
                <w:color w:val="000000"/>
                <w:sz w:val="24"/>
                <w:szCs w:val="24"/>
              </w:rPr>
            </w:pPr>
            <w:r w:rsidRPr="00265B9E">
              <w:rPr>
                <w:b/>
                <w:bCs/>
                <w:sz w:val="24"/>
                <w:szCs w:val="24"/>
              </w:rPr>
              <w:t>Мақсаты:</w:t>
            </w:r>
            <w:r w:rsidRPr="00265B9E">
              <w:rPr>
                <w:sz w:val="24"/>
                <w:szCs w:val="24"/>
              </w:rPr>
              <w:t xml:space="preserve"> Тірі және өлі табиғат, табиғат құбылыстары(маусым,  өсімдік, адам еңбегі) арасындағы себеп-салдарлық байланыс тарды бақылау және түсіну </w:t>
            </w:r>
          </w:p>
        </w:tc>
        <w:tc>
          <w:tcPr>
            <w:tcW w:w="2551" w:type="dxa"/>
            <w:gridSpan w:val="4"/>
            <w:tcBorders>
              <w:top w:val="single" w:sz="4" w:space="0" w:color="auto"/>
              <w:left w:val="single" w:sz="4" w:space="0" w:color="auto"/>
              <w:bottom w:val="single" w:sz="4" w:space="0" w:color="auto"/>
              <w:right w:val="single" w:sz="4" w:space="0" w:color="auto"/>
            </w:tcBorders>
          </w:tcPr>
          <w:p w14:paraId="60D18203" w14:textId="77777777" w:rsidR="005E781D" w:rsidRPr="005E781D" w:rsidRDefault="005E781D" w:rsidP="005E781D">
            <w:pPr>
              <w:pStyle w:val="TableParagraph"/>
              <w:rPr>
                <w:b/>
              </w:rPr>
            </w:pPr>
            <w:r w:rsidRPr="005E781D">
              <w:rPr>
                <w:b/>
              </w:rPr>
              <w:lastRenderedPageBreak/>
              <w:t>Дене тәрбиесі</w:t>
            </w:r>
          </w:p>
          <w:p w14:paraId="60759CCE" w14:textId="77777777" w:rsidR="005E781D" w:rsidRPr="005E781D" w:rsidRDefault="005E781D" w:rsidP="005E781D">
            <w:pPr>
              <w:pStyle w:val="TableParagraph"/>
              <w:rPr>
                <w:b/>
              </w:rPr>
            </w:pPr>
            <w:r w:rsidRPr="005E781D">
              <w:rPr>
                <w:b/>
              </w:rPr>
              <w:t>09:00 – 09:20</w:t>
            </w:r>
          </w:p>
          <w:p w14:paraId="1B0D845F" w14:textId="77777777" w:rsidR="005E781D" w:rsidRPr="005E781D" w:rsidRDefault="005E781D" w:rsidP="005E781D">
            <w:pPr>
              <w:pStyle w:val="TableParagraph"/>
              <w:rPr>
                <w:b/>
              </w:rPr>
            </w:pPr>
            <w:r w:rsidRPr="005E781D">
              <w:rPr>
                <w:b/>
              </w:rPr>
              <w:t xml:space="preserve">Ұйымдастырылған іс-әрекеттің міндеттері: </w:t>
            </w:r>
          </w:p>
          <w:p w14:paraId="709BFBD0" w14:textId="1F5116C8" w:rsidR="005E781D" w:rsidRPr="00C83310" w:rsidRDefault="005E781D" w:rsidP="005E781D">
            <w:pPr>
              <w:pStyle w:val="TableParagraph"/>
            </w:pPr>
            <w:r w:rsidRPr="00C83310">
              <w:t>Баланың денсаулығын сақтау және нығайту, дене шынықтыруға қызығушылықты арттыру.</w:t>
            </w:r>
          </w:p>
          <w:p w14:paraId="2B184975" w14:textId="77777777" w:rsidR="005E781D" w:rsidRPr="00C83310" w:rsidRDefault="005E781D" w:rsidP="005E781D">
            <w:pPr>
              <w:pStyle w:val="TableParagraph"/>
            </w:pPr>
            <w:r w:rsidRPr="00C83310">
              <w:t xml:space="preserve">Амандасу                                   </w:t>
            </w:r>
          </w:p>
          <w:p w14:paraId="5DC6E0BF" w14:textId="77777777" w:rsidR="005E781D" w:rsidRPr="00C83310" w:rsidRDefault="005E781D" w:rsidP="005E781D">
            <w:pPr>
              <w:pStyle w:val="TableParagraph"/>
            </w:pPr>
            <w:r w:rsidRPr="00C83310">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31A8F806" w14:textId="77777777" w:rsidR="005E781D" w:rsidRPr="00C83310" w:rsidRDefault="005E781D" w:rsidP="005E781D">
            <w:pPr>
              <w:pStyle w:val="TableParagraph"/>
            </w:pPr>
            <w:r w:rsidRPr="00C83310">
              <w:t xml:space="preserve">Жүгіру: аяқтың ұшымен, тізені жоғары көтеріп, адымдап жүгіру, сапта бір-бірден, шеңбер бойымен, </w:t>
            </w:r>
            <w:r w:rsidRPr="00C83310">
              <w:lastRenderedPageBreak/>
              <w:t>«жыланша», шашырап жүгіру, шапшаң және баяу қарқынмен жүгіру.</w:t>
            </w:r>
          </w:p>
          <w:p w14:paraId="3A3FC297" w14:textId="77777777" w:rsidR="005E781D" w:rsidRPr="00C83310" w:rsidRDefault="005E781D" w:rsidP="005E781D">
            <w:pPr>
              <w:pStyle w:val="TableParagraph"/>
            </w:pPr>
            <w:r w:rsidRPr="00C83310">
              <w:t>Тынысты ретке келтіру</w:t>
            </w:r>
          </w:p>
          <w:p w14:paraId="3B18EE7A" w14:textId="77777777" w:rsidR="005E781D" w:rsidRPr="00C83310" w:rsidRDefault="005E781D" w:rsidP="005E781D">
            <w:pPr>
              <w:pStyle w:val="TableParagraph"/>
            </w:pPr>
            <w:r w:rsidRPr="00C83310">
              <w:t>Ж.Д.Ж. (таяқшалармен)</w:t>
            </w:r>
          </w:p>
          <w:p w14:paraId="46818D12" w14:textId="77777777" w:rsidR="005E781D" w:rsidRPr="00C83310" w:rsidRDefault="005E781D" w:rsidP="005E781D">
            <w:pPr>
              <w:pStyle w:val="TableParagraph"/>
            </w:pPr>
            <w:r w:rsidRPr="00C83310">
              <w:t>Негізгі қимыл түрлерін дамытуға арналған жаттығуларТабан мен алақанға сүйеніп, төрт тағандап еңбектеу. Бір орында тұрып, оңға, солға бұрылып секіру. Құрсауларды бір-біріне домалату.</w:t>
            </w:r>
          </w:p>
          <w:p w14:paraId="730DC1B4" w14:textId="77777777" w:rsidR="005E781D" w:rsidRPr="00C83310" w:rsidRDefault="005E781D" w:rsidP="005E781D">
            <w:pPr>
              <w:pStyle w:val="TableParagraph"/>
            </w:pPr>
            <w:r w:rsidRPr="00C83310">
              <w:t>Қимылды ойын «Кім жылдам?»</w:t>
            </w:r>
          </w:p>
          <w:p w14:paraId="71CD123F" w14:textId="77777777" w:rsidR="005E781D" w:rsidRPr="00C83310" w:rsidRDefault="005E781D" w:rsidP="005E781D">
            <w:pPr>
              <w:pStyle w:val="TableParagraph"/>
            </w:pPr>
            <w:r w:rsidRPr="00C83310">
              <w:t>Рефлексия.</w:t>
            </w:r>
          </w:p>
          <w:p w14:paraId="6341DE77" w14:textId="77777777" w:rsidR="005E781D" w:rsidRPr="00C63100" w:rsidRDefault="005E781D" w:rsidP="005E781D">
            <w:pPr>
              <w:pStyle w:val="TableParagraph"/>
              <w:rPr>
                <w:b/>
              </w:rPr>
            </w:pPr>
            <w:r w:rsidRPr="00C83310">
              <w:t xml:space="preserve">Сапқа тұрғызу тыныстыретке келтіру.                                             ҰІӘ  қорытындысы           </w:t>
            </w:r>
            <w:r w:rsidRPr="00C63100">
              <w:rPr>
                <w:b/>
              </w:rPr>
              <w:t>Сурет салу</w:t>
            </w:r>
          </w:p>
          <w:p w14:paraId="71006481" w14:textId="77777777" w:rsidR="005E781D" w:rsidRPr="00C63100" w:rsidRDefault="005E781D" w:rsidP="005E781D">
            <w:pPr>
              <w:pStyle w:val="TableParagraph"/>
              <w:rPr>
                <w:b/>
              </w:rPr>
            </w:pPr>
            <w:r w:rsidRPr="00C63100">
              <w:rPr>
                <w:b/>
              </w:rPr>
              <w:t xml:space="preserve">Ұйымдастырылған іс-әрекеттің міндеттері: </w:t>
            </w:r>
          </w:p>
          <w:p w14:paraId="371C8A92" w14:textId="77777777" w:rsidR="005E781D" w:rsidRPr="00C83310" w:rsidRDefault="005E781D" w:rsidP="005E781D">
            <w:pPr>
              <w:pStyle w:val="TableParagraph"/>
            </w:pPr>
            <w:r w:rsidRPr="00C83310">
              <w:t xml:space="preserve">Сурет салуда әртүрлі түстерді қолдануға, көп түске назар аударуға деген ұмтылысты қолдау. </w:t>
            </w:r>
          </w:p>
          <w:p w14:paraId="5CFCD77B" w14:textId="77777777" w:rsidR="005E781D" w:rsidRPr="00C83310" w:rsidRDefault="005E781D" w:rsidP="005E781D">
            <w:pPr>
              <w:pStyle w:val="TableParagraph"/>
            </w:pPr>
            <w:r w:rsidRPr="00C83310">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w:t>
            </w:r>
            <w:r w:rsidRPr="00C83310">
              <w:lastRenderedPageBreak/>
              <w:t>кеңейту.</w:t>
            </w:r>
          </w:p>
          <w:p w14:paraId="4C903C24" w14:textId="77777777" w:rsidR="00C63100" w:rsidRPr="00265B9E" w:rsidRDefault="00C63100" w:rsidP="00C63100">
            <w:pPr>
              <w:pStyle w:val="a6"/>
              <w:rPr>
                <w:b/>
                <w:bCs/>
                <w:lang w:val="kk-KZ" w:eastAsia="en-US"/>
              </w:rPr>
            </w:pPr>
            <w:r w:rsidRPr="00265B9E">
              <w:rPr>
                <w:b/>
                <w:bCs/>
                <w:lang w:val="kk-KZ" w:eastAsia="en-US"/>
              </w:rPr>
              <w:t>Математика негіздері</w:t>
            </w:r>
          </w:p>
          <w:p w14:paraId="545FFE07" w14:textId="77777777" w:rsidR="00C63100" w:rsidRPr="00265B9E" w:rsidRDefault="00C63100" w:rsidP="00C63100">
            <w:pPr>
              <w:pStyle w:val="a6"/>
              <w:rPr>
                <w:b/>
                <w:bCs/>
                <w:lang w:val="kk-KZ" w:eastAsia="en-US"/>
              </w:rPr>
            </w:pPr>
            <w:r w:rsidRPr="00265B9E">
              <w:rPr>
                <w:b/>
                <w:bCs/>
                <w:lang w:val="kk-KZ" w:eastAsia="en-US"/>
              </w:rPr>
              <w:t>(Жоғары тұрған сандар)</w:t>
            </w:r>
          </w:p>
          <w:p w14:paraId="01A1414B" w14:textId="77777777" w:rsidR="00C63100" w:rsidRPr="00265B9E" w:rsidRDefault="00C63100" w:rsidP="00C63100">
            <w:pPr>
              <w:contextualSpacing/>
              <w:rPr>
                <w:rFonts w:ascii="Times New Roman" w:hAnsi="Times New Roman" w:cs="Times New Roman"/>
                <w:b/>
                <w:sz w:val="24"/>
                <w:szCs w:val="24"/>
              </w:rPr>
            </w:pPr>
            <w:r w:rsidRPr="00265B9E">
              <w:rPr>
                <w:rFonts w:ascii="Times New Roman" w:hAnsi="Times New Roman" w:cs="Times New Roman"/>
                <w:b/>
                <w:bCs/>
                <w:sz w:val="24"/>
                <w:szCs w:val="24"/>
              </w:rPr>
              <w:t>Д\ойын:</w:t>
            </w:r>
            <w:r w:rsidRPr="00265B9E">
              <w:rPr>
                <w:rFonts w:ascii="Times New Roman" w:hAnsi="Times New Roman" w:cs="Times New Roman"/>
                <w:sz w:val="24"/>
                <w:szCs w:val="24"/>
              </w:rPr>
              <w:t xml:space="preserve"> «суретте не байқадың?»</w:t>
            </w:r>
          </w:p>
          <w:p w14:paraId="22527932" w14:textId="77777777" w:rsidR="00C63100" w:rsidRPr="00265B9E" w:rsidRDefault="00C63100" w:rsidP="00C63100">
            <w:pPr>
              <w:rPr>
                <w:rFonts w:ascii="Times New Roman" w:hAnsi="Times New Roman" w:cs="Times New Roman"/>
                <w:bCs/>
                <w:sz w:val="24"/>
                <w:szCs w:val="24"/>
              </w:rPr>
            </w:pPr>
            <w:r w:rsidRPr="00265B9E">
              <w:rPr>
                <w:rFonts w:ascii="Times New Roman" w:hAnsi="Times New Roman" w:cs="Times New Roman"/>
                <w:b/>
                <w:sz w:val="24"/>
                <w:szCs w:val="24"/>
              </w:rPr>
              <w:t>Мақсаты:</w:t>
            </w:r>
            <w:r w:rsidRPr="00265B9E">
              <w:rPr>
                <w:rFonts w:ascii="Times New Roman" w:hAnsi="Times New Roman" w:cs="Times New Roman"/>
                <w:sz w:val="24"/>
                <w:szCs w:val="24"/>
              </w:rPr>
              <w:t xml:space="preserve"> </w:t>
            </w:r>
            <w:r w:rsidRPr="00265B9E">
              <w:rPr>
                <w:rFonts w:ascii="Times New Roman" w:hAnsi="Times New Roman" w:cs="Times New Roman"/>
                <w:bCs/>
                <w:sz w:val="24"/>
                <w:szCs w:val="24"/>
              </w:rPr>
              <w:t xml:space="preserve">Кеңістік туралы түсініктерді бекіту: заттарды кеңістікте орналас тыру (сол жақта, оң жақта, жоғарыда, төм енде); қозғалыс бағыт тары: сол жақтан оң жаққа, оң жақтан сол жаққа, жоғарыдан төменге, алға, артқа.  </w:t>
            </w:r>
            <w:r w:rsidRPr="00265B9E">
              <w:rPr>
                <w:rFonts w:ascii="Times New Roman" w:hAnsi="Times New Roman" w:cs="Times New Roman"/>
                <w:b/>
                <w:bCs/>
                <w:sz w:val="24"/>
                <w:szCs w:val="24"/>
              </w:rPr>
              <w:t>Жиын.</w:t>
            </w:r>
            <w:r w:rsidRPr="00265B9E">
              <w:rPr>
                <w:rFonts w:ascii="Times New Roman" w:hAnsi="Times New Roman" w:cs="Times New Roman"/>
                <w:bCs/>
                <w:sz w:val="24"/>
                <w:szCs w:val="24"/>
              </w:rPr>
              <w:t>бөліктің жиыннан кіші екенін, жиынның бөліктерін санау және элемент тердің (заттардың) бір-біріне қатынасы негізінде салыстыру</w:t>
            </w:r>
          </w:p>
          <w:p w14:paraId="67061459" w14:textId="101D3F31" w:rsidR="005E781D" w:rsidRPr="0072048C" w:rsidRDefault="00C63100" w:rsidP="0072048C">
            <w:pPr>
              <w:rPr>
                <w:rFonts w:ascii="Times New Roman" w:hAnsi="Times New Roman" w:cs="Times New Roman"/>
                <w:bCs/>
                <w:sz w:val="24"/>
                <w:szCs w:val="24"/>
              </w:rPr>
            </w:pPr>
            <w:r w:rsidRPr="00265B9E">
              <w:rPr>
                <w:rFonts w:ascii="Times New Roman" w:hAnsi="Times New Roman" w:cs="Times New Roman"/>
                <w:bCs/>
                <w:sz w:val="24"/>
                <w:szCs w:val="24"/>
              </w:rPr>
              <w:t>қолдану.</w:t>
            </w:r>
          </w:p>
          <w:p w14:paraId="6F47778A" w14:textId="77777777" w:rsidR="005E781D" w:rsidRPr="00C83310" w:rsidRDefault="005E781D" w:rsidP="005E781D">
            <w:pPr>
              <w:pStyle w:val="TableParagraph"/>
              <w:rPr>
                <w:bCs/>
                <w:iCs/>
              </w:rPr>
            </w:pPr>
            <w:r w:rsidRPr="0072048C">
              <w:rPr>
                <w:b/>
                <w:iCs/>
              </w:rPr>
              <w:t>Сергіту сәті №3</w:t>
            </w:r>
            <w:r w:rsidRPr="00C83310">
              <w:rPr>
                <w:bCs/>
                <w:iCs/>
              </w:rPr>
              <w:t xml:space="preserve">                                   Бұғының үйі үлкен, </w:t>
            </w:r>
          </w:p>
          <w:p w14:paraId="23C1E7D7" w14:textId="77777777" w:rsidR="005E781D" w:rsidRPr="00C83310" w:rsidRDefault="005E781D" w:rsidP="005E781D">
            <w:pPr>
              <w:pStyle w:val="TableParagraph"/>
              <w:rPr>
                <w:bCs/>
                <w:iCs/>
              </w:rPr>
            </w:pPr>
            <w:r w:rsidRPr="00C83310">
              <w:rPr>
                <w:bCs/>
                <w:iCs/>
              </w:rPr>
              <w:t>Ол қарайды терезеден.</w:t>
            </w:r>
          </w:p>
          <w:p w14:paraId="60E7DC93" w14:textId="77777777" w:rsidR="005E781D" w:rsidRPr="00C83310" w:rsidRDefault="005E781D" w:rsidP="005E781D">
            <w:pPr>
              <w:pStyle w:val="TableParagraph"/>
              <w:rPr>
                <w:bCs/>
                <w:iCs/>
              </w:rPr>
            </w:pPr>
            <w:r w:rsidRPr="00C83310">
              <w:rPr>
                <w:bCs/>
                <w:iCs/>
              </w:rPr>
              <w:t>Орманнан қоян келді, есікті қақты.</w:t>
            </w:r>
          </w:p>
          <w:p w14:paraId="3A05D975" w14:textId="77777777" w:rsidR="005E781D" w:rsidRPr="00C83310" w:rsidRDefault="005E781D" w:rsidP="005E781D">
            <w:pPr>
              <w:pStyle w:val="TableParagraph"/>
              <w:rPr>
                <w:bCs/>
                <w:iCs/>
              </w:rPr>
            </w:pPr>
            <w:r w:rsidRPr="00C83310">
              <w:rPr>
                <w:bCs/>
                <w:iCs/>
              </w:rPr>
              <w:t>Тук-тук есік аш,</w:t>
            </w:r>
          </w:p>
          <w:p w14:paraId="0D74201E" w14:textId="77777777" w:rsidR="005E781D" w:rsidRPr="00C83310" w:rsidRDefault="005E781D" w:rsidP="005E781D">
            <w:pPr>
              <w:pStyle w:val="TableParagraph"/>
              <w:rPr>
                <w:bCs/>
                <w:iCs/>
              </w:rPr>
            </w:pPr>
            <w:r w:rsidRPr="00C83310">
              <w:rPr>
                <w:bCs/>
                <w:iCs/>
              </w:rPr>
              <w:t>Артында жаман аңшы.</w:t>
            </w:r>
          </w:p>
          <w:p w14:paraId="3B00E4BB" w14:textId="77777777" w:rsidR="005E781D" w:rsidRPr="00C83310" w:rsidRDefault="005E781D" w:rsidP="005E781D">
            <w:pPr>
              <w:pStyle w:val="TableParagraph"/>
              <w:rPr>
                <w:bCs/>
                <w:iCs/>
              </w:rPr>
            </w:pPr>
            <w:r w:rsidRPr="00C83310">
              <w:rPr>
                <w:bCs/>
                <w:iCs/>
              </w:rPr>
              <w:t>Кел, кел келе гой,</w:t>
            </w:r>
          </w:p>
          <w:p w14:paraId="7AB7364E" w14:textId="2C53BEDD" w:rsidR="005E781D" w:rsidRPr="002E7674" w:rsidRDefault="005E781D" w:rsidP="005E781D">
            <w:pPr>
              <w:pStyle w:val="TableParagraph"/>
              <w:rPr>
                <w:sz w:val="24"/>
                <w:szCs w:val="24"/>
              </w:rPr>
            </w:pPr>
            <w:r w:rsidRPr="00C83310">
              <w:rPr>
                <w:bCs/>
                <w:iCs/>
              </w:rPr>
              <w:t>Қолынды бере ғой.</w:t>
            </w:r>
          </w:p>
        </w:tc>
        <w:tc>
          <w:tcPr>
            <w:tcW w:w="2268" w:type="dxa"/>
            <w:gridSpan w:val="2"/>
            <w:tcBorders>
              <w:top w:val="single" w:sz="4" w:space="0" w:color="auto"/>
              <w:left w:val="single" w:sz="4" w:space="0" w:color="auto"/>
              <w:bottom w:val="single" w:sz="4" w:space="0" w:color="auto"/>
              <w:right w:val="single" w:sz="4" w:space="0" w:color="auto"/>
            </w:tcBorders>
          </w:tcPr>
          <w:p w14:paraId="23CDF177" w14:textId="77777777" w:rsidR="005E781D" w:rsidRPr="0072048C" w:rsidRDefault="005E781D" w:rsidP="005E781D">
            <w:pPr>
              <w:pStyle w:val="TableParagraph"/>
              <w:rPr>
                <w:b/>
              </w:rPr>
            </w:pPr>
            <w:r w:rsidRPr="0072048C">
              <w:rPr>
                <w:b/>
              </w:rPr>
              <w:lastRenderedPageBreak/>
              <w:t>Музыка</w:t>
            </w:r>
          </w:p>
          <w:p w14:paraId="2EB51927" w14:textId="77777777" w:rsidR="005E781D" w:rsidRPr="0072048C" w:rsidRDefault="005E781D" w:rsidP="005E781D">
            <w:pPr>
              <w:pStyle w:val="TableParagraph"/>
              <w:rPr>
                <w:b/>
              </w:rPr>
            </w:pPr>
            <w:r w:rsidRPr="0072048C">
              <w:rPr>
                <w:b/>
              </w:rPr>
              <w:t>10:00 – 10:20</w:t>
            </w:r>
          </w:p>
          <w:p w14:paraId="7492CC79" w14:textId="77777777" w:rsidR="005E781D" w:rsidRPr="0072048C" w:rsidRDefault="005E781D" w:rsidP="005E781D">
            <w:pPr>
              <w:pStyle w:val="TableParagraph"/>
              <w:rPr>
                <w:b/>
              </w:rPr>
            </w:pPr>
            <w:r w:rsidRPr="0072048C">
              <w:rPr>
                <w:b/>
              </w:rPr>
              <w:t xml:space="preserve">Ұйымдастырылған іс-әрекеттің міндеттері: </w:t>
            </w:r>
          </w:p>
          <w:p w14:paraId="3EBB3FF5" w14:textId="77777777" w:rsidR="005E781D" w:rsidRPr="00C83310" w:rsidRDefault="005E781D" w:rsidP="005E781D">
            <w:pPr>
              <w:pStyle w:val="TableParagraph"/>
            </w:pPr>
            <w:r w:rsidRPr="00C83310">
              <w:t>Ән тыңдау:</w:t>
            </w:r>
          </w:p>
          <w:p w14:paraId="3091798A" w14:textId="77777777" w:rsidR="005E781D" w:rsidRPr="00C83310" w:rsidRDefault="005E781D" w:rsidP="005E781D">
            <w:pPr>
              <w:pStyle w:val="TableParagraph"/>
            </w:pPr>
            <w:r w:rsidRPr="00C83310">
              <w:t>Музыка тыңдау: музыканың табиғатын сезінуге, таныс шығармаларды тануға үйрету.</w:t>
            </w:r>
          </w:p>
          <w:p w14:paraId="57F06D50" w14:textId="77777777" w:rsidR="005E781D" w:rsidRPr="00C83310" w:rsidRDefault="005E781D" w:rsidP="005E781D">
            <w:pPr>
              <w:pStyle w:val="TableParagraph"/>
            </w:pPr>
            <w:r w:rsidRPr="00C83310">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3D9E6929" w14:textId="77777777" w:rsidR="005E781D" w:rsidRPr="00C83310" w:rsidRDefault="005E781D" w:rsidP="005E781D">
            <w:pPr>
              <w:pStyle w:val="TableParagraph"/>
            </w:pPr>
            <w:r w:rsidRPr="00C83310">
              <w:t xml:space="preserve">Би: музыканың сипатына сәйкес ойын әрекеттерін </w:t>
            </w:r>
            <w:r w:rsidRPr="00C83310">
              <w:lastRenderedPageBreak/>
              <w:t>орындауға, шеңбер бойымен ән айтуға үйрету.</w:t>
            </w:r>
          </w:p>
          <w:p w14:paraId="3A72A85C" w14:textId="77777777" w:rsidR="0072048C" w:rsidRPr="0072048C" w:rsidRDefault="0072048C" w:rsidP="0072048C">
            <w:pPr>
              <w:autoSpaceDE w:val="0"/>
              <w:autoSpaceDN w:val="0"/>
              <w:adjustRightInd w:val="0"/>
              <w:rPr>
                <w:rFonts w:ascii="Times New Roman" w:eastAsia="Calibri" w:hAnsi="Times New Roman" w:cs="Times New Roman"/>
                <w:b/>
                <w:sz w:val="24"/>
                <w:szCs w:val="24"/>
                <w:lang w:val="kk-KZ"/>
              </w:rPr>
            </w:pPr>
            <w:r w:rsidRPr="0072048C">
              <w:rPr>
                <w:rFonts w:ascii="Times New Roman" w:hAnsi="Times New Roman" w:cs="Times New Roman"/>
                <w:b/>
                <w:color w:val="000000"/>
                <w:sz w:val="24"/>
                <w:szCs w:val="24"/>
                <w:lang w:val="kk-KZ"/>
              </w:rPr>
              <w:t xml:space="preserve">Сөйлеуді дамыту      </w:t>
            </w:r>
            <w:r w:rsidRPr="0072048C">
              <w:rPr>
                <w:rFonts w:ascii="Times New Roman" w:eastAsia="Calibri" w:hAnsi="Times New Roman" w:cs="Times New Roman"/>
                <w:b/>
                <w:sz w:val="24"/>
                <w:szCs w:val="24"/>
                <w:lang w:val="kk-KZ"/>
              </w:rPr>
              <w:t xml:space="preserve">Тілдің грамматикалық құрылымы. </w:t>
            </w:r>
          </w:p>
          <w:p w14:paraId="1E1B33A5" w14:textId="77777777" w:rsidR="0072048C" w:rsidRDefault="0072048C" w:rsidP="0072048C">
            <w:pPr>
              <w:rPr>
                <w:rFonts w:ascii="Times New Roman" w:eastAsia="Calibri" w:hAnsi="Times New Roman" w:cs="Times New Roman"/>
                <w:sz w:val="24"/>
                <w:szCs w:val="24"/>
                <w:lang w:val="kk-KZ"/>
              </w:rPr>
            </w:pPr>
            <w:r w:rsidRPr="0072048C">
              <w:rPr>
                <w:rFonts w:ascii="Times New Roman" w:eastAsia="Calibri" w:hAnsi="Times New Roman" w:cs="Times New Roman"/>
                <w:sz w:val="24"/>
                <w:szCs w:val="24"/>
                <w:lang w:val="kk-KZ"/>
              </w:rPr>
              <w:t>Сөйлемдегі сөздер</w:t>
            </w:r>
          </w:p>
          <w:p w14:paraId="4CEDC722" w14:textId="77777777" w:rsidR="0072048C" w:rsidRDefault="0072048C" w:rsidP="0072048C">
            <w:pPr>
              <w:rPr>
                <w:rFonts w:ascii="Times New Roman" w:eastAsia="Calibri" w:hAnsi="Times New Roman" w:cs="Times New Roman"/>
                <w:sz w:val="24"/>
                <w:szCs w:val="24"/>
                <w:lang w:val="kk-KZ"/>
              </w:rPr>
            </w:pPr>
            <w:r w:rsidRPr="0072048C">
              <w:rPr>
                <w:rFonts w:ascii="Times New Roman" w:eastAsia="Calibri" w:hAnsi="Times New Roman" w:cs="Times New Roman"/>
                <w:sz w:val="24"/>
                <w:szCs w:val="24"/>
                <w:lang w:val="kk-KZ"/>
              </w:rPr>
              <w:t>ді байланыстыруға, көмекші сөздерді дұрыс қолдануға үйрету, зат есім</w:t>
            </w:r>
          </w:p>
          <w:p w14:paraId="09434E65" w14:textId="77777777" w:rsidR="0072048C" w:rsidRDefault="0072048C" w:rsidP="0072048C">
            <w:pPr>
              <w:rPr>
                <w:rFonts w:ascii="Times New Roman" w:eastAsia="Calibri" w:hAnsi="Times New Roman" w:cs="Times New Roman"/>
                <w:sz w:val="24"/>
                <w:szCs w:val="24"/>
                <w:lang w:val="kk-KZ"/>
              </w:rPr>
            </w:pPr>
            <w:r w:rsidRPr="0072048C">
              <w:rPr>
                <w:rFonts w:ascii="Times New Roman" w:eastAsia="Calibri" w:hAnsi="Times New Roman" w:cs="Times New Roman"/>
                <w:sz w:val="24"/>
                <w:szCs w:val="24"/>
                <w:lang w:val="kk-KZ"/>
              </w:rPr>
              <w:t>дерді жекеше және көпше түрде, сан есімдерді ретімен атауға, оларды зат есімдермен септік</w:t>
            </w:r>
          </w:p>
          <w:p w14:paraId="0F7A172D" w14:textId="77777777" w:rsidR="0072048C" w:rsidRDefault="0072048C" w:rsidP="0072048C">
            <w:pPr>
              <w:rPr>
                <w:rFonts w:ascii="Times New Roman" w:eastAsia="Calibri" w:hAnsi="Times New Roman" w:cs="Times New Roman"/>
                <w:sz w:val="24"/>
                <w:szCs w:val="24"/>
                <w:lang w:val="kk-KZ"/>
              </w:rPr>
            </w:pPr>
            <w:r w:rsidRPr="0072048C">
              <w:rPr>
                <w:rFonts w:ascii="Times New Roman" w:eastAsia="Calibri" w:hAnsi="Times New Roman" w:cs="Times New Roman"/>
                <w:sz w:val="24"/>
                <w:szCs w:val="24"/>
                <w:lang w:val="kk-KZ"/>
              </w:rPr>
              <w:t>терде, жекеше және көпше түрде, зат есімдерді сын есімдермен байла</w:t>
            </w:r>
          </w:p>
          <w:p w14:paraId="49E76926" w14:textId="77777777" w:rsidR="0072048C" w:rsidRDefault="0072048C" w:rsidP="0072048C">
            <w:pPr>
              <w:rPr>
                <w:rFonts w:ascii="Times New Roman" w:eastAsia="Calibri" w:hAnsi="Times New Roman" w:cs="Times New Roman"/>
                <w:sz w:val="24"/>
                <w:szCs w:val="24"/>
                <w:lang w:val="kk-KZ"/>
              </w:rPr>
            </w:pPr>
            <w:r w:rsidRPr="0072048C">
              <w:rPr>
                <w:rFonts w:ascii="Times New Roman" w:eastAsia="Calibri" w:hAnsi="Times New Roman" w:cs="Times New Roman"/>
                <w:sz w:val="24"/>
                <w:szCs w:val="24"/>
                <w:lang w:val="kk-KZ"/>
              </w:rPr>
              <w:t>ныстыруға, етістік</w:t>
            </w:r>
          </w:p>
          <w:p w14:paraId="66674ADF" w14:textId="77777777" w:rsidR="0072048C" w:rsidRDefault="0072048C" w:rsidP="0072048C">
            <w:pPr>
              <w:rPr>
                <w:rFonts w:ascii="Times New Roman" w:eastAsia="Calibri" w:hAnsi="Times New Roman" w:cs="Times New Roman"/>
                <w:sz w:val="24"/>
                <w:szCs w:val="24"/>
                <w:lang w:val="kk-KZ"/>
              </w:rPr>
            </w:pPr>
            <w:r w:rsidRPr="0072048C">
              <w:rPr>
                <w:rFonts w:ascii="Times New Roman" w:eastAsia="Calibri" w:hAnsi="Times New Roman" w:cs="Times New Roman"/>
                <w:sz w:val="24"/>
                <w:szCs w:val="24"/>
                <w:lang w:val="kk-KZ"/>
              </w:rPr>
              <w:t>терді бұйрық райы</w:t>
            </w:r>
          </w:p>
          <w:p w14:paraId="02C8A894" w14:textId="4DB9A7CD" w:rsidR="0072048C" w:rsidRPr="0072048C" w:rsidRDefault="0072048C" w:rsidP="0072048C">
            <w:pPr>
              <w:rPr>
                <w:rFonts w:ascii="Times New Roman" w:eastAsia="Calibri" w:hAnsi="Times New Roman" w:cs="Times New Roman"/>
                <w:sz w:val="24"/>
                <w:szCs w:val="24"/>
                <w:lang w:val="kk-KZ"/>
              </w:rPr>
            </w:pPr>
            <w:r w:rsidRPr="0072048C">
              <w:rPr>
                <w:rFonts w:ascii="Times New Roman" w:eastAsia="Calibri" w:hAnsi="Times New Roman" w:cs="Times New Roman"/>
                <w:sz w:val="24"/>
                <w:szCs w:val="24"/>
                <w:lang w:val="kk-KZ"/>
              </w:rPr>
              <w:t>мен қолдана білуге үйрету (отыр, жүр, жүгір).</w:t>
            </w:r>
            <w:r w:rsidRPr="002D693C">
              <w:rPr>
                <w:rFonts w:eastAsia="Calibri"/>
                <w:sz w:val="24"/>
                <w:szCs w:val="24"/>
                <w:lang w:val="kk-KZ"/>
              </w:rPr>
              <w:t xml:space="preserve"> </w:t>
            </w:r>
            <w:r w:rsidRPr="0072048C">
              <w:rPr>
                <w:rFonts w:ascii="Times New Roman" w:hAnsi="Times New Roman" w:cs="Times New Roman"/>
                <w:color w:val="000000"/>
                <w:sz w:val="24"/>
                <w:szCs w:val="24"/>
                <w:lang w:val="kk-KZ"/>
              </w:rPr>
              <w:t xml:space="preserve">(Аспан әлеміне саяхат)                 </w:t>
            </w:r>
            <w:r w:rsidRPr="0072048C">
              <w:rPr>
                <w:rFonts w:ascii="Times New Roman" w:hAnsi="Times New Roman" w:cs="Times New Roman"/>
                <w:b/>
                <w:color w:val="000000"/>
                <w:sz w:val="24"/>
                <w:szCs w:val="24"/>
                <w:lang w:val="kk-KZ"/>
              </w:rPr>
              <w:t xml:space="preserve">                        </w:t>
            </w:r>
            <w:r w:rsidRPr="0072048C">
              <w:rPr>
                <w:rFonts w:ascii="Times New Roman" w:hAnsi="Times New Roman" w:cs="Times New Roman"/>
                <w:b/>
                <w:bCs/>
                <w:sz w:val="24"/>
                <w:szCs w:val="24"/>
                <w:lang w:val="kk-KZ"/>
              </w:rPr>
              <w:t>Д/О: «Ракета»</w:t>
            </w:r>
          </w:p>
          <w:p w14:paraId="66F7E4AB" w14:textId="77777777" w:rsidR="0072048C" w:rsidRPr="00265B9E" w:rsidRDefault="0072048C" w:rsidP="0072048C">
            <w:pPr>
              <w:rPr>
                <w:rFonts w:ascii="Times New Roman" w:hAnsi="Times New Roman" w:cs="Times New Roman"/>
                <w:bCs/>
                <w:sz w:val="24"/>
                <w:szCs w:val="24"/>
              </w:rPr>
            </w:pPr>
            <w:r w:rsidRPr="00265B9E">
              <w:rPr>
                <w:rFonts w:ascii="Times New Roman" w:hAnsi="Times New Roman" w:cs="Times New Roman"/>
                <w:b/>
                <w:color w:val="000000"/>
                <w:sz w:val="24"/>
                <w:szCs w:val="24"/>
              </w:rPr>
              <w:t>Мақсаты</w:t>
            </w:r>
            <w:r w:rsidRPr="00265B9E">
              <w:rPr>
                <w:rFonts w:ascii="Times New Roman" w:hAnsi="Times New Roman" w:cs="Times New Roman"/>
                <w:color w:val="000000"/>
                <w:sz w:val="24"/>
                <w:szCs w:val="24"/>
              </w:rPr>
              <w:t>:</w:t>
            </w:r>
            <w:r w:rsidRPr="00265B9E">
              <w:rPr>
                <w:rFonts w:ascii="Times New Roman" w:hAnsi="Times New Roman" w:cs="Times New Roman"/>
                <w:bCs/>
                <w:sz w:val="24"/>
                <w:szCs w:val="24"/>
              </w:rPr>
              <w:t xml:space="preserve"> Аспан әлеміне саяхат жасап. Аспандағы планеталарымен танысу.</w:t>
            </w:r>
          </w:p>
          <w:p w14:paraId="4F0C6916" w14:textId="77777777" w:rsidR="0072048C" w:rsidRPr="00265B9E" w:rsidRDefault="0072048C" w:rsidP="0072048C">
            <w:pPr>
              <w:rPr>
                <w:rFonts w:ascii="Times New Roman" w:hAnsi="Times New Roman" w:cs="Times New Roman"/>
                <w:bCs/>
                <w:sz w:val="24"/>
                <w:szCs w:val="24"/>
              </w:rPr>
            </w:pPr>
            <w:r w:rsidRPr="00265B9E">
              <w:rPr>
                <w:rFonts w:ascii="Times New Roman" w:hAnsi="Times New Roman" w:cs="Times New Roman"/>
                <w:bCs/>
                <w:sz w:val="24"/>
                <w:szCs w:val="24"/>
              </w:rPr>
              <w:t>Аспанға ұшқан ғарышкерлермен танысу.</w:t>
            </w:r>
          </w:p>
          <w:p w14:paraId="2A28503A" w14:textId="77777777" w:rsidR="0072048C" w:rsidRPr="00265B9E" w:rsidRDefault="0072048C" w:rsidP="0072048C">
            <w:pPr>
              <w:rPr>
                <w:rFonts w:ascii="Times New Roman" w:hAnsi="Times New Roman" w:cs="Times New Roman"/>
                <w:bCs/>
                <w:sz w:val="24"/>
                <w:szCs w:val="24"/>
              </w:rPr>
            </w:pPr>
            <w:r w:rsidRPr="00265B9E">
              <w:rPr>
                <w:rFonts w:ascii="Times New Roman" w:hAnsi="Times New Roman" w:cs="Times New Roman"/>
                <w:bCs/>
                <w:sz w:val="24"/>
                <w:szCs w:val="24"/>
              </w:rPr>
              <w:t>Аспан денелерің зерртеу.</w:t>
            </w:r>
          </w:p>
          <w:p w14:paraId="334ACB37" w14:textId="77777777" w:rsidR="005E781D" w:rsidRPr="0072048C" w:rsidRDefault="005E781D" w:rsidP="005E781D">
            <w:pPr>
              <w:pStyle w:val="TableParagraph"/>
              <w:rPr>
                <w:b/>
              </w:rPr>
            </w:pPr>
            <w:r w:rsidRPr="0072048C">
              <w:rPr>
                <w:b/>
              </w:rPr>
              <w:t>Жапсыру</w:t>
            </w:r>
          </w:p>
          <w:p w14:paraId="5762D83E" w14:textId="77777777" w:rsidR="005E781D" w:rsidRPr="0072048C" w:rsidRDefault="005E781D" w:rsidP="005E781D">
            <w:pPr>
              <w:pStyle w:val="TableParagraph"/>
              <w:rPr>
                <w:b/>
              </w:rPr>
            </w:pPr>
            <w:r w:rsidRPr="0072048C">
              <w:rPr>
                <w:b/>
              </w:rPr>
              <w:t xml:space="preserve">Ұйымдастырылған </w:t>
            </w:r>
            <w:r w:rsidRPr="0072048C">
              <w:rPr>
                <w:b/>
              </w:rPr>
              <w:lastRenderedPageBreak/>
              <w:t xml:space="preserve">іс-әрекеттің міндеттері: </w:t>
            </w:r>
          </w:p>
          <w:p w14:paraId="060EA582" w14:textId="77777777" w:rsidR="005E781D" w:rsidRPr="00C83310" w:rsidRDefault="005E781D" w:rsidP="005E781D">
            <w:pPr>
              <w:pStyle w:val="TableParagraph"/>
            </w:pPr>
            <w:r w:rsidRPr="00C83310">
              <w:t>Тар жолақтарды көлденеңінен қиюды, шаршының бұрыштарын қиюды үйрету.</w:t>
            </w:r>
          </w:p>
          <w:p w14:paraId="68AF718D" w14:textId="274E52BB" w:rsidR="005E781D" w:rsidRPr="00C83310" w:rsidRDefault="005E781D" w:rsidP="005E781D">
            <w:pPr>
              <w:pStyle w:val="TableParagraph"/>
            </w:pPr>
            <w:r w:rsidRPr="00C83310">
              <w:t xml:space="preserve">Дайын пішіндерден жануарлар, құстар, гүлдер және т.б. пішінін қию және ол заттарды қағаз бетіне орналастыру дағдыларын қалыптастыру. </w:t>
            </w:r>
          </w:p>
          <w:p w14:paraId="2DA42A3B" w14:textId="77777777" w:rsidR="005E781D" w:rsidRPr="0072048C" w:rsidRDefault="005E781D" w:rsidP="005E781D">
            <w:pPr>
              <w:pStyle w:val="TableParagraph"/>
              <w:rPr>
                <w:b/>
                <w:iCs/>
              </w:rPr>
            </w:pPr>
            <w:r w:rsidRPr="0072048C">
              <w:rPr>
                <w:b/>
                <w:iCs/>
              </w:rPr>
              <w:t>Сергіту сәті №7</w:t>
            </w:r>
          </w:p>
          <w:p w14:paraId="0DF4E484" w14:textId="77777777" w:rsidR="005E781D" w:rsidRPr="00C83310" w:rsidRDefault="005E781D" w:rsidP="005E781D">
            <w:pPr>
              <w:pStyle w:val="TableParagraph"/>
              <w:rPr>
                <w:bCs/>
                <w:iCs/>
              </w:rPr>
            </w:pPr>
            <w:r w:rsidRPr="00C83310">
              <w:rPr>
                <w:bCs/>
                <w:iCs/>
              </w:rPr>
              <w:t>Дөңгеленіп тұрайық,</w:t>
            </w:r>
          </w:p>
          <w:p w14:paraId="06EF4F95" w14:textId="77777777" w:rsidR="005E781D" w:rsidRPr="00C83310" w:rsidRDefault="005E781D" w:rsidP="005E781D">
            <w:pPr>
              <w:pStyle w:val="TableParagraph"/>
              <w:rPr>
                <w:bCs/>
                <w:iCs/>
              </w:rPr>
            </w:pPr>
            <w:r w:rsidRPr="00C83310">
              <w:rPr>
                <w:bCs/>
                <w:iCs/>
              </w:rPr>
              <w:t xml:space="preserve">Керегені құрайық </w:t>
            </w:r>
          </w:p>
          <w:p w14:paraId="25CCC060" w14:textId="77777777" w:rsidR="005E781D" w:rsidRPr="00C83310" w:rsidRDefault="005E781D" w:rsidP="005E781D">
            <w:pPr>
              <w:pStyle w:val="TableParagraph"/>
              <w:rPr>
                <w:bCs/>
                <w:iCs/>
              </w:rPr>
            </w:pPr>
            <w:r w:rsidRPr="00C83310">
              <w:rPr>
                <w:bCs/>
                <w:iCs/>
              </w:rPr>
              <w:t>Уықтар боп иіліп ,</w:t>
            </w:r>
          </w:p>
          <w:p w14:paraId="797A6355" w14:textId="3AFCF406" w:rsidR="005E781D" w:rsidRPr="002E7674" w:rsidRDefault="005E781D" w:rsidP="005E781D">
            <w:pPr>
              <w:pStyle w:val="TableParagraph"/>
              <w:rPr>
                <w:iCs/>
                <w:sz w:val="24"/>
                <w:szCs w:val="24"/>
              </w:rPr>
            </w:pPr>
            <w:r w:rsidRPr="00C83310">
              <w:rPr>
                <w:bCs/>
                <w:iCs/>
              </w:rPr>
              <w:t xml:space="preserve">Киіз үйді құрайық </w:t>
            </w:r>
          </w:p>
        </w:tc>
        <w:tc>
          <w:tcPr>
            <w:tcW w:w="2694" w:type="dxa"/>
            <w:tcBorders>
              <w:top w:val="single" w:sz="4" w:space="0" w:color="auto"/>
              <w:left w:val="single" w:sz="4" w:space="0" w:color="auto"/>
              <w:bottom w:val="single" w:sz="4" w:space="0" w:color="auto"/>
              <w:right w:val="single" w:sz="4" w:space="0" w:color="auto"/>
            </w:tcBorders>
          </w:tcPr>
          <w:p w14:paraId="152A5928" w14:textId="77777777" w:rsidR="005E781D" w:rsidRPr="0072048C" w:rsidRDefault="005E781D" w:rsidP="005E781D">
            <w:pPr>
              <w:pStyle w:val="TableParagraph"/>
              <w:rPr>
                <w:b/>
              </w:rPr>
            </w:pPr>
            <w:r w:rsidRPr="0072048C">
              <w:rPr>
                <w:b/>
              </w:rPr>
              <w:lastRenderedPageBreak/>
              <w:t>Дене тәрбиесі</w:t>
            </w:r>
          </w:p>
          <w:p w14:paraId="14AB183E" w14:textId="77777777" w:rsidR="005E781D" w:rsidRPr="0072048C" w:rsidRDefault="005E781D" w:rsidP="005E781D">
            <w:pPr>
              <w:pStyle w:val="TableParagraph"/>
              <w:rPr>
                <w:b/>
              </w:rPr>
            </w:pPr>
            <w:r w:rsidRPr="0072048C">
              <w:rPr>
                <w:b/>
              </w:rPr>
              <w:t>11:05 – 11:25</w:t>
            </w:r>
          </w:p>
          <w:p w14:paraId="02CDCBA8" w14:textId="77777777" w:rsidR="005E781D" w:rsidRPr="0072048C" w:rsidRDefault="005E781D" w:rsidP="005E781D">
            <w:pPr>
              <w:pStyle w:val="TableParagraph"/>
              <w:rPr>
                <w:b/>
              </w:rPr>
            </w:pPr>
            <w:r w:rsidRPr="0072048C">
              <w:rPr>
                <w:b/>
              </w:rPr>
              <w:t xml:space="preserve">Ұйымдастырылған іс-әрекеттің міндеттері: </w:t>
            </w:r>
          </w:p>
          <w:p w14:paraId="2C0AAA4C" w14:textId="77777777" w:rsidR="005E781D" w:rsidRPr="00C83310" w:rsidRDefault="005E781D" w:rsidP="005E781D">
            <w:pPr>
              <w:pStyle w:val="TableParagraph"/>
            </w:pPr>
            <w:r w:rsidRPr="00C83310">
              <w:rPr>
                <w:bCs/>
              </w:rPr>
              <w:t>Әр түрлі ұдттык қимылды ойындарға кызығущылыққа баулу.</w:t>
            </w:r>
          </w:p>
          <w:p w14:paraId="3033FD47" w14:textId="77777777" w:rsidR="005E781D" w:rsidRPr="00C83310" w:rsidRDefault="005E781D" w:rsidP="005E781D">
            <w:pPr>
              <w:pStyle w:val="TableParagraph"/>
            </w:pPr>
            <w:r w:rsidRPr="00C83310">
              <w:t xml:space="preserve">Сапқа тұрғызу.   Амандасу                                   </w:t>
            </w:r>
          </w:p>
          <w:p w14:paraId="55886B34" w14:textId="77777777" w:rsidR="005E781D" w:rsidRPr="00C83310" w:rsidRDefault="005E781D" w:rsidP="005E781D">
            <w:pPr>
              <w:pStyle w:val="TableParagraph"/>
            </w:pPr>
            <w:r w:rsidRPr="00C83310">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6D857EA2" w14:textId="77777777" w:rsidR="005E781D" w:rsidRPr="00C83310" w:rsidRDefault="005E781D" w:rsidP="005E781D">
            <w:pPr>
              <w:pStyle w:val="TableParagraph"/>
              <w:rPr>
                <w:u w:val="single"/>
              </w:rPr>
            </w:pPr>
            <w:r w:rsidRPr="00C83310">
              <w:t>Жүгіру:  шашырап,                     жұппен, қатармен бір-бірден, екеуден, үшеуден тізені жоғары көтеріп жүгіру.</w:t>
            </w:r>
          </w:p>
          <w:p w14:paraId="3557F767" w14:textId="77777777" w:rsidR="005E781D" w:rsidRPr="00C83310" w:rsidRDefault="005E781D" w:rsidP="005E781D">
            <w:pPr>
              <w:pStyle w:val="TableParagraph"/>
            </w:pPr>
            <w:r w:rsidRPr="00C83310">
              <w:t>Тынысты ретке келтіру</w:t>
            </w:r>
          </w:p>
          <w:p w14:paraId="0ABAE949" w14:textId="77777777" w:rsidR="005E781D" w:rsidRPr="00C83310" w:rsidRDefault="005E781D" w:rsidP="005E781D">
            <w:pPr>
              <w:pStyle w:val="TableParagraph"/>
            </w:pPr>
            <w:r w:rsidRPr="00C83310">
              <w:t>Ж.Д.Ж. (доппен)</w:t>
            </w:r>
          </w:p>
          <w:p w14:paraId="3F945835" w14:textId="77777777" w:rsidR="005E781D" w:rsidRPr="00C83310" w:rsidRDefault="005E781D" w:rsidP="005E781D">
            <w:pPr>
              <w:pStyle w:val="TableParagraph"/>
            </w:pPr>
            <w:r w:rsidRPr="00C83310">
              <w:t xml:space="preserve">Негізгі қимыл түрлерін дамытуға арналған жаттығулар. Аяқтың ұшымен, аяқтың ішкі </w:t>
            </w:r>
            <w:r w:rsidRPr="00C83310">
              <w:lastRenderedPageBreak/>
              <w:t>және сыртқы қырымен жүру. Ұлттық қимылды ойындар. Баскетбол элементтері. Кеуде тұсынан екі қолымен допты бір-біріне лақтыру.</w:t>
            </w:r>
          </w:p>
          <w:p w14:paraId="3908B60E" w14:textId="77777777" w:rsidR="005E781D" w:rsidRPr="0072048C" w:rsidRDefault="005E781D" w:rsidP="005E781D">
            <w:pPr>
              <w:pStyle w:val="TableParagraph"/>
              <w:rPr>
                <w:b/>
              </w:rPr>
            </w:pPr>
            <w:r w:rsidRPr="0072048C">
              <w:rPr>
                <w:b/>
              </w:rPr>
              <w:t>Қимылды ойын:«Аңшы»</w:t>
            </w:r>
          </w:p>
          <w:p w14:paraId="1E3D17E5" w14:textId="77777777" w:rsidR="005E781D" w:rsidRPr="0072048C" w:rsidRDefault="005E781D" w:rsidP="005E781D">
            <w:pPr>
              <w:pStyle w:val="TableParagraph"/>
              <w:rPr>
                <w:b/>
              </w:rPr>
            </w:pPr>
            <w:r w:rsidRPr="00C83310">
              <w:t xml:space="preserve">Рефлексия.Сапқа тұрғызу тынысты ретке келтіру.                                             ҰІӘ  қорытындысы        </w:t>
            </w:r>
            <w:r w:rsidRPr="0072048C">
              <w:rPr>
                <w:b/>
              </w:rPr>
              <w:t>Көркем әдебиет</w:t>
            </w:r>
          </w:p>
          <w:p w14:paraId="28CA79BE" w14:textId="77777777" w:rsidR="005E781D" w:rsidRPr="00C83310" w:rsidRDefault="005E781D" w:rsidP="005E781D">
            <w:pPr>
              <w:pStyle w:val="TableParagraph"/>
            </w:pPr>
            <w:r w:rsidRPr="0072048C">
              <w:rPr>
                <w:b/>
              </w:rPr>
              <w:t>Ұйымдастырылған іс-әрекеттің міндеттері:</w:t>
            </w:r>
            <w:r w:rsidRPr="00C83310">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14:paraId="64A7DB16" w14:textId="77777777" w:rsidR="005E781D" w:rsidRPr="0072048C" w:rsidRDefault="005E781D" w:rsidP="005E781D">
            <w:pPr>
              <w:pStyle w:val="TableParagraph"/>
              <w:rPr>
                <w:b/>
              </w:rPr>
            </w:pPr>
            <w:r w:rsidRPr="0072048C">
              <w:rPr>
                <w:b/>
              </w:rPr>
              <w:t>Сергіту ойыны: «Қимылда, қайтала»</w:t>
            </w:r>
          </w:p>
          <w:p w14:paraId="168CB895" w14:textId="77777777" w:rsidR="005E781D" w:rsidRPr="00C83310" w:rsidRDefault="005E781D" w:rsidP="005E781D">
            <w:pPr>
              <w:pStyle w:val="TableParagraph"/>
            </w:pPr>
            <w:r w:rsidRPr="00C83310">
              <w:t>Мақсаты: балалардың қимыл қозғалыстарын дамыту.</w:t>
            </w:r>
          </w:p>
          <w:p w14:paraId="2F91DA96" w14:textId="77777777" w:rsidR="005E781D" w:rsidRPr="00C83310" w:rsidRDefault="005E781D" w:rsidP="005E781D">
            <w:pPr>
              <w:pStyle w:val="TableParagraph"/>
            </w:pPr>
            <w:r w:rsidRPr="00C83310">
              <w:t>Сөйлеуді дамыту</w:t>
            </w:r>
          </w:p>
          <w:p w14:paraId="097B77A6" w14:textId="77777777" w:rsidR="005E781D" w:rsidRPr="00C83310" w:rsidRDefault="005E781D" w:rsidP="005E781D">
            <w:pPr>
              <w:pStyle w:val="TableParagraph"/>
            </w:pPr>
            <w:r w:rsidRPr="00C83310">
              <w:t xml:space="preserve">Ұйымдастырылған іс-әрекеттің міндеттері: </w:t>
            </w:r>
          </w:p>
          <w:p w14:paraId="60A9D5E6" w14:textId="77777777" w:rsidR="005E781D" w:rsidRPr="00C83310" w:rsidRDefault="005E781D" w:rsidP="005E781D">
            <w:pPr>
              <w:pStyle w:val="TableParagraph"/>
            </w:pPr>
            <w:r w:rsidRPr="00C83310">
              <w:t>Сөйлеудің дыбыс</w:t>
            </w:r>
          </w:p>
          <w:p w14:paraId="6E7FB40A" w14:textId="77777777" w:rsidR="005E781D" w:rsidRPr="00C83310" w:rsidRDefault="005E781D" w:rsidP="005E781D">
            <w:pPr>
              <w:pStyle w:val="TableParagraph"/>
            </w:pPr>
            <w:r w:rsidRPr="00C83310">
              <w:t xml:space="preserve">тық мәдениеті. Сөйлеудің дыбыстық мәдениеті. </w:t>
            </w:r>
          </w:p>
          <w:p w14:paraId="342ADB85" w14:textId="77777777" w:rsidR="005E781D" w:rsidRPr="00C83310" w:rsidRDefault="005E781D" w:rsidP="005E781D">
            <w:pPr>
              <w:pStyle w:val="TableParagraph"/>
            </w:pPr>
            <w:r w:rsidRPr="00C83310">
              <w:lastRenderedPageBreak/>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14:paraId="6B3448C4" w14:textId="77777777" w:rsidR="005E781D" w:rsidRPr="00C83310" w:rsidRDefault="005E781D" w:rsidP="005E781D">
            <w:pPr>
              <w:pStyle w:val="TableParagraph"/>
            </w:pPr>
            <w:r w:rsidRPr="00C83310">
              <w:t xml:space="preserve">Сөйлеу қарқынын өзгерт уді бекіту: ақырын, жыл 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14:paraId="4FD88408" w14:textId="77777777" w:rsidR="005E781D" w:rsidRPr="00C83310" w:rsidRDefault="005E781D" w:rsidP="005E781D">
            <w:pPr>
              <w:pStyle w:val="TableParagraph"/>
            </w:pPr>
          </w:p>
          <w:p w14:paraId="6C0ED266" w14:textId="404E186C" w:rsidR="005E781D" w:rsidRPr="002E7674" w:rsidRDefault="005E781D" w:rsidP="005E781D">
            <w:pPr>
              <w:pStyle w:val="TableParagraph"/>
              <w:rPr>
                <w:sz w:val="24"/>
                <w:szCs w:val="24"/>
              </w:rPr>
            </w:pPr>
            <w:r w:rsidRPr="00C83310">
              <w:t xml:space="preserve"> </w:t>
            </w:r>
          </w:p>
        </w:tc>
      </w:tr>
      <w:tr w:rsidR="002A3AF4" w:rsidRPr="002E7674" w14:paraId="57A6397B"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1BF492C4" w14:textId="77777777" w:rsidR="002A3AF4" w:rsidRPr="002E7674" w:rsidRDefault="002A3AF4" w:rsidP="002A3AF4">
            <w:pPr>
              <w:pStyle w:val="TableParagraph"/>
              <w:rPr>
                <w:b/>
                <w:sz w:val="24"/>
                <w:szCs w:val="24"/>
              </w:rPr>
            </w:pPr>
            <w:r w:rsidRPr="002E7674">
              <w:rPr>
                <w:b/>
                <w:sz w:val="24"/>
                <w:szCs w:val="24"/>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10AF2A65" w14:textId="77777777" w:rsidR="002A3AF4" w:rsidRPr="0072048C" w:rsidRDefault="002A3AF4" w:rsidP="002A3AF4">
            <w:pPr>
              <w:pStyle w:val="TableParagraph"/>
              <w:rPr>
                <w:sz w:val="24"/>
                <w:szCs w:val="24"/>
              </w:rPr>
            </w:pPr>
            <w:r w:rsidRPr="0072048C">
              <w:rPr>
                <w:sz w:val="24"/>
                <w:szCs w:val="24"/>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14:paraId="2AFA1938" w14:textId="77777777" w:rsidR="002A3AF4" w:rsidRPr="0072048C" w:rsidRDefault="002A3AF4" w:rsidP="002A3AF4">
            <w:pPr>
              <w:pStyle w:val="TableParagraph"/>
              <w:rPr>
                <w:sz w:val="24"/>
                <w:szCs w:val="24"/>
              </w:rPr>
            </w:pPr>
            <w:r w:rsidRPr="0072048C">
              <w:rPr>
                <w:sz w:val="24"/>
                <w:szCs w:val="24"/>
              </w:rPr>
              <w:t>Кезекшілік тәртібіне дағдыландыру.</w:t>
            </w:r>
          </w:p>
        </w:tc>
      </w:tr>
      <w:tr w:rsidR="002A3AF4" w:rsidRPr="009F719C" w14:paraId="1E759181"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1EF8101B" w14:textId="77777777" w:rsidR="002A3AF4" w:rsidRPr="002E7674" w:rsidRDefault="002A3AF4" w:rsidP="002A3AF4">
            <w:pPr>
              <w:pStyle w:val="TableParagraph"/>
              <w:rPr>
                <w:b/>
                <w:sz w:val="24"/>
                <w:szCs w:val="24"/>
              </w:rPr>
            </w:pPr>
            <w:r w:rsidRPr="002E7674">
              <w:rPr>
                <w:b/>
                <w:sz w:val="24"/>
                <w:szCs w:val="24"/>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2D8EAF48" w14:textId="77777777" w:rsidR="002A3AF4" w:rsidRPr="0072048C" w:rsidRDefault="002A3AF4" w:rsidP="002A3AF4">
            <w:pPr>
              <w:pStyle w:val="TableParagraph"/>
              <w:rPr>
                <w:sz w:val="24"/>
                <w:szCs w:val="24"/>
              </w:rPr>
            </w:pPr>
            <w:r w:rsidRPr="0072048C">
              <w:rPr>
                <w:sz w:val="24"/>
                <w:szCs w:val="24"/>
              </w:rPr>
              <w:t>Балалардың дербес қимыл белсенділігі үшін жағдай жасау, ойын  құрал-жабдықтады дұрыс пайдалану туралы әңгімелесу.</w:t>
            </w:r>
          </w:p>
          <w:p w14:paraId="55E71DF8" w14:textId="77777777" w:rsidR="002A3AF4" w:rsidRPr="0072048C" w:rsidRDefault="002A3AF4" w:rsidP="002A3AF4">
            <w:pPr>
              <w:pStyle w:val="TableParagraph"/>
              <w:rPr>
                <w:sz w:val="24"/>
                <w:szCs w:val="24"/>
              </w:rPr>
            </w:pPr>
            <w:r w:rsidRPr="0072048C">
              <w:rPr>
                <w:sz w:val="24"/>
                <w:szCs w:val="24"/>
              </w:rPr>
              <w:t xml:space="preserve">Балаларды  ретімен киіндіру (ауа-райы жағдайына  байланысты), дұрыс киінуді бақылау.  Киім шкафтарын таза ұстау және </w:t>
            </w:r>
            <w:r w:rsidRPr="0072048C">
              <w:rPr>
                <w:sz w:val="24"/>
                <w:szCs w:val="24"/>
              </w:rPr>
              <w:lastRenderedPageBreak/>
              <w:t xml:space="preserve">жинауды қалыптастыру     (қазақ тілі және </w:t>
            </w:r>
            <w:r w:rsidRPr="0072048C">
              <w:rPr>
                <w:bCs/>
                <w:sz w:val="24"/>
                <w:szCs w:val="24"/>
              </w:rPr>
              <w:t>сөйлеуді дамыту, өзіне-өзі қызмет ету дағдылары, ірі және ұсақ моториканы дамыту)</w:t>
            </w:r>
            <w:r w:rsidRPr="0072048C">
              <w:rPr>
                <w:sz w:val="24"/>
                <w:szCs w:val="24"/>
              </w:rPr>
              <w:t>.</w:t>
            </w:r>
          </w:p>
        </w:tc>
      </w:tr>
      <w:tr w:rsidR="002A3AF4" w:rsidRPr="009F719C" w14:paraId="1D7EE390" w14:textId="77777777" w:rsidTr="002A3AF4">
        <w:trPr>
          <w:trHeight w:val="498"/>
        </w:trPr>
        <w:tc>
          <w:tcPr>
            <w:tcW w:w="2661" w:type="dxa"/>
            <w:vMerge w:val="restart"/>
            <w:tcBorders>
              <w:top w:val="single" w:sz="4" w:space="0" w:color="auto"/>
              <w:left w:val="single" w:sz="4" w:space="0" w:color="auto"/>
              <w:right w:val="single" w:sz="4" w:space="0" w:color="auto"/>
            </w:tcBorders>
            <w:hideMark/>
          </w:tcPr>
          <w:p w14:paraId="1F5BD69C" w14:textId="77777777" w:rsidR="002A3AF4" w:rsidRPr="002E7674" w:rsidRDefault="002A3AF4" w:rsidP="002A3AF4">
            <w:pPr>
              <w:pStyle w:val="TableParagraph"/>
              <w:rPr>
                <w:b/>
                <w:sz w:val="24"/>
                <w:szCs w:val="24"/>
              </w:rPr>
            </w:pPr>
            <w:r w:rsidRPr="002E7674">
              <w:rPr>
                <w:b/>
                <w:sz w:val="24"/>
                <w:szCs w:val="24"/>
              </w:rPr>
              <w:lastRenderedPageBreak/>
              <w:t>Серуен</w:t>
            </w:r>
          </w:p>
        </w:tc>
        <w:tc>
          <w:tcPr>
            <w:tcW w:w="13216" w:type="dxa"/>
            <w:gridSpan w:val="10"/>
            <w:tcBorders>
              <w:top w:val="single" w:sz="4" w:space="0" w:color="auto"/>
              <w:left w:val="single" w:sz="4" w:space="0" w:color="auto"/>
              <w:bottom w:val="single" w:sz="4" w:space="0" w:color="auto"/>
              <w:right w:val="single" w:sz="4" w:space="0" w:color="auto"/>
            </w:tcBorders>
            <w:hideMark/>
          </w:tcPr>
          <w:p w14:paraId="2144E2DC" w14:textId="77777777" w:rsidR="002A3AF4" w:rsidRPr="0072048C" w:rsidRDefault="002A3AF4" w:rsidP="002A3AF4">
            <w:pPr>
              <w:pStyle w:val="TableParagraph"/>
              <w:rPr>
                <w:bCs/>
                <w:sz w:val="24"/>
                <w:szCs w:val="24"/>
              </w:rPr>
            </w:pPr>
            <w:r w:rsidRPr="002E7674">
              <w:rPr>
                <w:b/>
                <w:bCs/>
                <w:sz w:val="24"/>
                <w:szCs w:val="24"/>
              </w:rPr>
              <w:t xml:space="preserve">Қазақ тілі: </w:t>
            </w:r>
            <w:r w:rsidRPr="0072048C">
              <w:rPr>
                <w:bCs/>
                <w:sz w:val="24"/>
                <w:szCs w:val="24"/>
              </w:rPr>
              <w:t>Серуен кезінде ауа-райына байланысты өз ойын қазақ тілінде айта алуға, бақылауға байланысты , байланыстыра сөлеуге үйрету.</w:t>
            </w:r>
          </w:p>
          <w:p w14:paraId="6ABFD0A2" w14:textId="77777777" w:rsidR="002A3AF4" w:rsidRPr="0072048C" w:rsidRDefault="002A3AF4" w:rsidP="002A3AF4">
            <w:pPr>
              <w:pStyle w:val="TableParagraph"/>
              <w:rPr>
                <w:bCs/>
                <w:sz w:val="24"/>
                <w:szCs w:val="24"/>
              </w:rPr>
            </w:pPr>
            <w:r w:rsidRPr="0072048C">
              <w:rPr>
                <w:bCs/>
                <w:sz w:val="24"/>
                <w:szCs w:val="24"/>
              </w:rPr>
              <w:t>Біртұтас тәрбие: Экологиялық дағдыларын дамыту.</w:t>
            </w:r>
          </w:p>
          <w:p w14:paraId="5BB3D854" w14:textId="77777777" w:rsidR="002A3AF4" w:rsidRPr="002E7674" w:rsidRDefault="002A3AF4" w:rsidP="002A3AF4">
            <w:pPr>
              <w:pStyle w:val="TableParagraph"/>
              <w:rPr>
                <w:b/>
                <w:sz w:val="24"/>
                <w:szCs w:val="24"/>
              </w:rPr>
            </w:pPr>
            <w:r w:rsidRPr="002E7674">
              <w:rPr>
                <w:b/>
                <w:bCs/>
                <w:sz w:val="24"/>
                <w:szCs w:val="24"/>
              </w:rPr>
              <w:t>Қауіпсіздік ережесі:</w:t>
            </w:r>
            <w:r w:rsidRPr="0072048C">
              <w:rPr>
                <w:bCs/>
                <w:sz w:val="24"/>
                <w:szCs w:val="24"/>
              </w:rPr>
              <w:t>Серуенде сапты бұзбауға,ойын алаңынан тыс жерге шықпауға.</w:t>
            </w:r>
          </w:p>
        </w:tc>
      </w:tr>
      <w:tr w:rsidR="0072048C" w:rsidRPr="009F719C" w14:paraId="5583144B" w14:textId="77777777" w:rsidTr="0072048C">
        <w:trPr>
          <w:trHeight w:val="1270"/>
        </w:trPr>
        <w:tc>
          <w:tcPr>
            <w:tcW w:w="2661" w:type="dxa"/>
            <w:vMerge/>
            <w:tcBorders>
              <w:left w:val="single" w:sz="4" w:space="0" w:color="auto"/>
              <w:bottom w:val="single" w:sz="4" w:space="0" w:color="auto"/>
              <w:right w:val="single" w:sz="4" w:space="0" w:color="auto"/>
            </w:tcBorders>
            <w:vAlign w:val="center"/>
            <w:hideMark/>
          </w:tcPr>
          <w:p w14:paraId="27ECC502" w14:textId="77777777" w:rsidR="0072048C" w:rsidRPr="002E7674" w:rsidRDefault="0072048C" w:rsidP="0072048C">
            <w:pPr>
              <w:pStyle w:val="TableParagraph"/>
              <w:rPr>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14:paraId="52447FCD" w14:textId="77777777" w:rsidR="0072048C" w:rsidRDefault="0072048C" w:rsidP="0072048C">
            <w:pPr>
              <w:pStyle w:val="TableParagraph"/>
              <w:rPr>
                <w:sz w:val="24"/>
                <w:szCs w:val="24"/>
              </w:rPr>
            </w:pPr>
            <w:r w:rsidRPr="005B475A">
              <w:rPr>
                <w:b/>
                <w:bCs/>
                <w:iCs/>
              </w:rPr>
              <w:t>Серуен</w:t>
            </w:r>
            <w:r>
              <w:rPr>
                <w:b/>
                <w:bCs/>
                <w:iCs/>
              </w:rPr>
              <w:t xml:space="preserve"> </w:t>
            </w:r>
            <w:r w:rsidRPr="005B475A">
              <w:rPr>
                <w:rFonts w:eastAsia="+mn-ea"/>
                <w:b/>
                <w:bCs/>
                <w:iCs/>
                <w:kern w:val="24"/>
              </w:rPr>
              <w:t xml:space="preserve">№ </w:t>
            </w:r>
            <w:r>
              <w:rPr>
                <w:sz w:val="24"/>
                <w:szCs w:val="24"/>
              </w:rPr>
              <w:t>1</w:t>
            </w:r>
          </w:p>
          <w:p w14:paraId="28E7B636" w14:textId="77777777" w:rsidR="0072048C" w:rsidRPr="00252B08" w:rsidRDefault="0072048C" w:rsidP="0072048C">
            <w:pPr>
              <w:pStyle w:val="TableParagraph"/>
              <w:rPr>
                <w:b/>
                <w:sz w:val="24"/>
                <w:szCs w:val="24"/>
              </w:rPr>
            </w:pPr>
            <w:r w:rsidRPr="00252B08">
              <w:rPr>
                <w:b/>
                <w:sz w:val="24"/>
                <w:szCs w:val="24"/>
              </w:rPr>
              <w:t>«Ауа райына бақылау жасау»</w:t>
            </w:r>
          </w:p>
          <w:p w14:paraId="5C460E2E" w14:textId="77777777" w:rsidR="0072048C" w:rsidRPr="00252B08" w:rsidRDefault="0072048C" w:rsidP="0072048C">
            <w:pPr>
              <w:pStyle w:val="TableParagraph"/>
              <w:rPr>
                <w:sz w:val="24"/>
                <w:szCs w:val="24"/>
              </w:rPr>
            </w:pPr>
            <w:r w:rsidRPr="00252B08">
              <w:rPr>
                <w:b/>
                <w:sz w:val="24"/>
                <w:szCs w:val="24"/>
              </w:rPr>
              <w:t>Мақсаты:</w:t>
            </w:r>
            <w:r w:rsidRPr="00252B08">
              <w:rPr>
                <w:sz w:val="24"/>
                <w:szCs w:val="24"/>
              </w:rPr>
              <w:t>Көктемгі ауа райы өте құбылма</w:t>
            </w:r>
            <w:r>
              <w:rPr>
                <w:sz w:val="24"/>
                <w:szCs w:val="24"/>
              </w:rPr>
              <w:t xml:space="preserve"> </w:t>
            </w:r>
            <w:r w:rsidRPr="00252B08">
              <w:rPr>
                <w:sz w:val="24"/>
                <w:szCs w:val="24"/>
              </w:rPr>
              <w:t>лы,бірақ күннен-күнге күн жылына бастай</w:t>
            </w:r>
            <w:r>
              <w:rPr>
                <w:sz w:val="24"/>
                <w:szCs w:val="24"/>
              </w:rPr>
              <w:t xml:space="preserve"> </w:t>
            </w:r>
            <w:r w:rsidRPr="00252B08">
              <w:rPr>
                <w:sz w:val="24"/>
                <w:szCs w:val="24"/>
              </w:rPr>
              <w:t xml:space="preserve">ды.Ауа қысымы </w:t>
            </w:r>
            <w:r>
              <w:rPr>
                <w:sz w:val="24"/>
                <w:szCs w:val="24"/>
              </w:rPr>
              <w:t xml:space="preserve">көте </w:t>
            </w:r>
            <w:r w:rsidRPr="00252B08">
              <w:rPr>
                <w:sz w:val="24"/>
                <w:szCs w:val="24"/>
              </w:rPr>
              <w:t>ріледі. Ашық күндер көп болып,күн сәуле</w:t>
            </w:r>
            <w:r>
              <w:rPr>
                <w:sz w:val="24"/>
                <w:szCs w:val="24"/>
              </w:rPr>
              <w:t xml:space="preserve"> </w:t>
            </w:r>
            <w:r w:rsidRPr="00252B08">
              <w:rPr>
                <w:sz w:val="24"/>
                <w:szCs w:val="24"/>
              </w:rPr>
              <w:t>сін мол шашады.</w:t>
            </w:r>
            <w:r>
              <w:rPr>
                <w:sz w:val="24"/>
                <w:szCs w:val="24"/>
              </w:rPr>
              <w:t xml:space="preserve"> </w:t>
            </w:r>
            <w:r w:rsidRPr="00252B08">
              <w:rPr>
                <w:sz w:val="24"/>
                <w:szCs w:val="24"/>
              </w:rPr>
              <w:t>Асп</w:t>
            </w:r>
            <w:r>
              <w:rPr>
                <w:sz w:val="24"/>
                <w:szCs w:val="24"/>
              </w:rPr>
              <w:t xml:space="preserve"> </w:t>
            </w:r>
            <w:r w:rsidRPr="00252B08">
              <w:rPr>
                <w:sz w:val="24"/>
                <w:szCs w:val="24"/>
              </w:rPr>
              <w:t>ан сұрғылт түсін ашық көк түске алмас</w:t>
            </w:r>
            <w:r>
              <w:rPr>
                <w:sz w:val="24"/>
                <w:szCs w:val="24"/>
              </w:rPr>
              <w:t xml:space="preserve"> </w:t>
            </w:r>
            <w:r w:rsidRPr="00252B08">
              <w:rPr>
                <w:sz w:val="24"/>
                <w:szCs w:val="24"/>
              </w:rPr>
              <w:t>тырады.Көктемнің алғашқы айы мен соң</w:t>
            </w:r>
            <w:r>
              <w:rPr>
                <w:sz w:val="24"/>
                <w:szCs w:val="24"/>
              </w:rPr>
              <w:t xml:space="preserve"> </w:t>
            </w:r>
            <w:r w:rsidRPr="00252B08">
              <w:rPr>
                <w:sz w:val="24"/>
                <w:szCs w:val="24"/>
              </w:rPr>
              <w:t>ғы айын салыстыра білуге үйрету. Ауа райының өзгерісін анықтап оны ажырата білуді жалғастыру. Балалардың байқампа</w:t>
            </w:r>
            <w:r>
              <w:rPr>
                <w:sz w:val="24"/>
                <w:szCs w:val="24"/>
              </w:rPr>
              <w:t xml:space="preserve"> </w:t>
            </w:r>
            <w:r w:rsidRPr="00252B08">
              <w:rPr>
                <w:sz w:val="24"/>
                <w:szCs w:val="24"/>
              </w:rPr>
              <w:t>здығын,табиғат пен қарым-қатынасын дамыту.</w:t>
            </w:r>
          </w:p>
          <w:p w14:paraId="069AEF61" w14:textId="77777777" w:rsidR="0072048C" w:rsidRPr="00252B08" w:rsidRDefault="0072048C" w:rsidP="0072048C">
            <w:pPr>
              <w:pStyle w:val="TableParagraph"/>
              <w:rPr>
                <w:b/>
                <w:sz w:val="24"/>
                <w:szCs w:val="24"/>
              </w:rPr>
            </w:pPr>
            <w:r w:rsidRPr="00252B08">
              <w:rPr>
                <w:b/>
                <w:sz w:val="24"/>
                <w:szCs w:val="24"/>
              </w:rPr>
              <w:t>Қимылды ойын</w:t>
            </w:r>
          </w:p>
          <w:p w14:paraId="00DE089A" w14:textId="77777777" w:rsidR="0072048C" w:rsidRPr="00252B08" w:rsidRDefault="0072048C" w:rsidP="0072048C">
            <w:pPr>
              <w:pStyle w:val="TableParagraph"/>
              <w:rPr>
                <w:sz w:val="24"/>
                <w:szCs w:val="24"/>
              </w:rPr>
            </w:pPr>
            <w:r w:rsidRPr="00252B08">
              <w:rPr>
                <w:sz w:val="24"/>
                <w:szCs w:val="24"/>
              </w:rPr>
              <w:t>«Қасқыр мен лақтар»</w:t>
            </w:r>
          </w:p>
          <w:p w14:paraId="60FC9D70" w14:textId="77777777" w:rsidR="0072048C" w:rsidRPr="00252B08" w:rsidRDefault="0072048C" w:rsidP="0072048C">
            <w:pPr>
              <w:pStyle w:val="TableParagraph"/>
              <w:rPr>
                <w:sz w:val="24"/>
                <w:szCs w:val="24"/>
              </w:rPr>
            </w:pPr>
            <w:r w:rsidRPr="00252B08">
              <w:rPr>
                <w:sz w:val="24"/>
                <w:szCs w:val="24"/>
              </w:rPr>
              <w:t>Белгі бойынша ұзын</w:t>
            </w:r>
            <w:r>
              <w:rPr>
                <w:sz w:val="24"/>
                <w:szCs w:val="24"/>
              </w:rPr>
              <w:t xml:space="preserve"> </w:t>
            </w:r>
            <w:r w:rsidRPr="00252B08">
              <w:rPr>
                <w:sz w:val="24"/>
                <w:szCs w:val="24"/>
              </w:rPr>
              <w:t>дыққа секіруді жалға</w:t>
            </w:r>
            <w:r>
              <w:rPr>
                <w:sz w:val="24"/>
                <w:szCs w:val="24"/>
              </w:rPr>
              <w:t xml:space="preserve"> </w:t>
            </w:r>
            <w:r w:rsidRPr="00252B08">
              <w:rPr>
                <w:sz w:val="24"/>
                <w:szCs w:val="24"/>
              </w:rPr>
              <w:t>стыру(лақтар алаңда жүгіреді);жүргізуші қасқырдың көзіне түс</w:t>
            </w:r>
            <w:r>
              <w:rPr>
                <w:sz w:val="24"/>
                <w:szCs w:val="24"/>
              </w:rPr>
              <w:t xml:space="preserve"> </w:t>
            </w:r>
            <w:r w:rsidRPr="00252B08">
              <w:rPr>
                <w:sz w:val="24"/>
                <w:szCs w:val="24"/>
              </w:rPr>
              <w:t>пей, алаңда жүреді.</w:t>
            </w:r>
            <w:r>
              <w:rPr>
                <w:sz w:val="24"/>
                <w:szCs w:val="24"/>
              </w:rPr>
              <w:t xml:space="preserve"> </w:t>
            </w:r>
            <w:r w:rsidRPr="00252B08">
              <w:rPr>
                <w:sz w:val="24"/>
                <w:szCs w:val="24"/>
              </w:rPr>
              <w:t>Ойын шартын бұз</w:t>
            </w:r>
            <w:r>
              <w:rPr>
                <w:sz w:val="24"/>
                <w:szCs w:val="24"/>
              </w:rPr>
              <w:t xml:space="preserve"> </w:t>
            </w:r>
            <w:r w:rsidRPr="00252B08">
              <w:rPr>
                <w:sz w:val="24"/>
                <w:szCs w:val="24"/>
              </w:rPr>
              <w:t>бау,ұсталғандары шет</w:t>
            </w:r>
            <w:r>
              <w:rPr>
                <w:sz w:val="24"/>
                <w:szCs w:val="24"/>
              </w:rPr>
              <w:t xml:space="preserve"> </w:t>
            </w:r>
            <w:r w:rsidRPr="00252B08">
              <w:rPr>
                <w:sz w:val="24"/>
                <w:szCs w:val="24"/>
              </w:rPr>
              <w:t>ке шығады. Шапшаң</w:t>
            </w:r>
            <w:r>
              <w:rPr>
                <w:sz w:val="24"/>
                <w:szCs w:val="24"/>
              </w:rPr>
              <w:t xml:space="preserve"> </w:t>
            </w:r>
            <w:r w:rsidRPr="00252B08">
              <w:rPr>
                <w:sz w:val="24"/>
                <w:szCs w:val="24"/>
              </w:rPr>
              <w:t>дық пен бейімділікті дамыту.</w:t>
            </w:r>
          </w:p>
          <w:p w14:paraId="5630B2F2" w14:textId="77777777" w:rsidR="0072048C" w:rsidRPr="00252B08" w:rsidRDefault="0072048C" w:rsidP="0072048C">
            <w:pPr>
              <w:pStyle w:val="TableParagraph"/>
              <w:rPr>
                <w:b/>
                <w:sz w:val="24"/>
                <w:szCs w:val="24"/>
              </w:rPr>
            </w:pPr>
            <w:r w:rsidRPr="00252B08">
              <w:rPr>
                <w:b/>
                <w:sz w:val="24"/>
                <w:szCs w:val="24"/>
              </w:rPr>
              <w:lastRenderedPageBreak/>
              <w:t>Еңбек іс-әрекеті</w:t>
            </w:r>
          </w:p>
          <w:p w14:paraId="254DCA61" w14:textId="77777777" w:rsidR="0072048C" w:rsidRPr="00252B08" w:rsidRDefault="0072048C" w:rsidP="0072048C">
            <w:pPr>
              <w:pStyle w:val="TableParagraph"/>
              <w:rPr>
                <w:sz w:val="24"/>
                <w:szCs w:val="24"/>
              </w:rPr>
            </w:pPr>
            <w:r w:rsidRPr="00252B08">
              <w:rPr>
                <w:sz w:val="24"/>
                <w:szCs w:val="24"/>
              </w:rPr>
              <w:t>Топырақты тұқым салуға дайындау.</w:t>
            </w:r>
          </w:p>
          <w:p w14:paraId="3459A442" w14:textId="77777777" w:rsidR="0072048C" w:rsidRPr="00252B08" w:rsidRDefault="0072048C" w:rsidP="0072048C">
            <w:pPr>
              <w:pStyle w:val="TableParagraph"/>
              <w:rPr>
                <w:sz w:val="24"/>
                <w:szCs w:val="24"/>
              </w:rPr>
            </w:pPr>
            <w:r w:rsidRPr="00252B08">
              <w:rPr>
                <w:sz w:val="24"/>
                <w:szCs w:val="24"/>
              </w:rPr>
              <w:t>Еңбектенуге деген қабілетін дамыту,</w:t>
            </w:r>
            <w:r>
              <w:rPr>
                <w:sz w:val="24"/>
                <w:szCs w:val="24"/>
              </w:rPr>
              <w:t xml:space="preserve"> </w:t>
            </w:r>
            <w:r w:rsidRPr="00252B08">
              <w:rPr>
                <w:sz w:val="24"/>
                <w:szCs w:val="24"/>
              </w:rPr>
              <w:t>бастаған ісін аяқтау,</w:t>
            </w:r>
            <w:r>
              <w:rPr>
                <w:sz w:val="24"/>
                <w:szCs w:val="24"/>
              </w:rPr>
              <w:t xml:space="preserve"> </w:t>
            </w:r>
            <w:r w:rsidRPr="00252B08">
              <w:rPr>
                <w:sz w:val="24"/>
                <w:szCs w:val="24"/>
              </w:rPr>
              <w:t>үлкендерге көмектесу.</w:t>
            </w:r>
          </w:p>
          <w:p w14:paraId="02C23708" w14:textId="6DFF5A94" w:rsidR="0072048C" w:rsidRPr="002E7674" w:rsidRDefault="0072048C" w:rsidP="0072048C">
            <w:pPr>
              <w:pStyle w:val="TableParagraph"/>
              <w:rPr>
                <w:b/>
                <w:sz w:val="24"/>
                <w:szCs w:val="24"/>
              </w:rPr>
            </w:pPr>
            <w:r w:rsidRPr="00252B08">
              <w:rPr>
                <w:b/>
                <w:sz w:val="24"/>
                <w:szCs w:val="24"/>
              </w:rPr>
              <w:t>Қимылды ойын:</w:t>
            </w:r>
            <w:r>
              <w:rPr>
                <w:b/>
                <w:sz w:val="24"/>
                <w:szCs w:val="24"/>
              </w:rPr>
              <w:t xml:space="preserve"> «Ак серек көк серек»</w:t>
            </w:r>
          </w:p>
        </w:tc>
        <w:tc>
          <w:tcPr>
            <w:tcW w:w="2696" w:type="dxa"/>
            <w:tcBorders>
              <w:top w:val="single" w:sz="4" w:space="0" w:color="auto"/>
              <w:left w:val="single" w:sz="4" w:space="0" w:color="auto"/>
              <w:bottom w:val="single" w:sz="4" w:space="0" w:color="auto"/>
              <w:right w:val="single" w:sz="4" w:space="0" w:color="auto"/>
            </w:tcBorders>
          </w:tcPr>
          <w:p w14:paraId="7842E177" w14:textId="77777777" w:rsidR="0072048C" w:rsidRPr="003560B7" w:rsidRDefault="0072048C" w:rsidP="0072048C">
            <w:pPr>
              <w:pStyle w:val="ab"/>
              <w:shd w:val="clear" w:color="auto" w:fill="FFFFFF"/>
              <w:spacing w:before="0" w:beforeAutospacing="0" w:after="150" w:afterAutospacing="0"/>
              <w:rPr>
                <w:color w:val="000000"/>
                <w:lang w:val="kk-KZ"/>
              </w:rPr>
            </w:pPr>
            <w:r w:rsidRPr="00252B08">
              <w:rPr>
                <w:b/>
                <w:bCs/>
                <w:iCs/>
                <w:lang w:val="kk-KZ"/>
              </w:rPr>
              <w:lastRenderedPageBreak/>
              <w:t>Серуен</w:t>
            </w:r>
            <w:r w:rsidRPr="00252B08">
              <w:rPr>
                <w:b/>
                <w:bCs/>
                <w:iCs/>
                <w:color w:val="000000"/>
                <w:lang w:val="kk-KZ"/>
              </w:rPr>
              <w:t xml:space="preserve"> </w:t>
            </w:r>
            <w:r w:rsidRPr="005B475A">
              <w:rPr>
                <w:rFonts w:eastAsia="+mn-ea"/>
                <w:b/>
                <w:bCs/>
                <w:iCs/>
                <w:kern w:val="24"/>
                <w:lang w:val="kk-KZ"/>
              </w:rPr>
              <w:t>№</w:t>
            </w:r>
            <w:r>
              <w:rPr>
                <w:b/>
                <w:bCs/>
                <w:iCs/>
                <w:color w:val="000000"/>
                <w:lang w:val="kk-KZ"/>
              </w:rPr>
              <w:t xml:space="preserve">2                             </w:t>
            </w:r>
            <w:r w:rsidRPr="00252B08">
              <w:rPr>
                <w:b/>
                <w:bCs/>
                <w:iCs/>
                <w:color w:val="000000"/>
                <w:lang w:val="kk-KZ"/>
              </w:rPr>
              <w:t xml:space="preserve"> </w:t>
            </w:r>
            <w:r>
              <w:rPr>
                <w:b/>
                <w:bCs/>
                <w:iCs/>
                <w:color w:val="000000"/>
                <w:lang w:val="kk-KZ"/>
              </w:rPr>
              <w:t>«</w:t>
            </w:r>
            <w:r w:rsidRPr="00252B08">
              <w:rPr>
                <w:b/>
                <w:bCs/>
                <w:iCs/>
                <w:color w:val="000000"/>
                <w:lang w:val="kk-KZ"/>
              </w:rPr>
              <w:t>Күнге бақылау жасау</w:t>
            </w:r>
            <w:r>
              <w:rPr>
                <w:b/>
                <w:bCs/>
                <w:iCs/>
                <w:color w:val="000000"/>
                <w:lang w:val="kk-KZ"/>
              </w:rPr>
              <w:t>»</w:t>
            </w:r>
            <w:r>
              <w:rPr>
                <w:color w:val="000000"/>
                <w:lang w:val="kk-KZ"/>
              </w:rPr>
              <w:t xml:space="preserve">                             </w:t>
            </w:r>
            <w:r w:rsidRPr="003560B7">
              <w:rPr>
                <w:b/>
                <w:color w:val="000000"/>
                <w:lang w:val="kk-KZ"/>
              </w:rPr>
              <w:t>Мақсаты:</w:t>
            </w:r>
            <w:r w:rsidRPr="00252B08">
              <w:rPr>
                <w:color w:val="000000"/>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w:t>
            </w:r>
            <w:r>
              <w:rPr>
                <w:color w:val="000000"/>
                <w:lang w:val="kk-KZ"/>
              </w:rPr>
              <w:t xml:space="preserve"> </w:t>
            </w:r>
            <w:r w:rsidRPr="00252B08">
              <w:rPr>
                <w:color w:val="000000"/>
                <w:lang w:val="kk-KZ"/>
              </w:rPr>
              <w:t>ету(жоғары көтеріл</w:t>
            </w:r>
            <w:r>
              <w:rPr>
                <w:color w:val="000000"/>
                <w:lang w:val="kk-KZ"/>
              </w:rPr>
              <w:t xml:space="preserve"> </w:t>
            </w:r>
            <w:r w:rsidRPr="00252B08">
              <w:rPr>
                <w:color w:val="000000"/>
                <w:lang w:val="kk-KZ"/>
              </w:rPr>
              <w:t>еді, шуақтары жылу шашқанда, қарай алмайсын). Тақырып бойынша белсенді сөздікті дамыту.</w:t>
            </w:r>
            <w:r>
              <w:rPr>
                <w:color w:val="000000"/>
                <w:lang w:val="kk-KZ"/>
              </w:rPr>
              <w:t xml:space="preserve">       </w:t>
            </w:r>
            <w:r w:rsidRPr="003560B7">
              <w:rPr>
                <w:b/>
                <w:color w:val="000000"/>
                <w:lang w:val="kk-KZ"/>
              </w:rPr>
              <w:t>Қимылды ойын</w:t>
            </w:r>
            <w:r>
              <w:rPr>
                <w:color w:val="000000"/>
                <w:lang w:val="kk-KZ"/>
              </w:rPr>
              <w:t xml:space="preserve">   </w:t>
            </w:r>
            <w:r w:rsidRPr="00252B08">
              <w:rPr>
                <w:b/>
                <w:bCs/>
                <w:color w:val="000000"/>
                <w:lang w:val="kk-KZ"/>
              </w:rPr>
              <w:t>«Күн мен бұлт»</w:t>
            </w:r>
            <w:r>
              <w:rPr>
                <w:color w:val="000000"/>
                <w:lang w:val="kk-KZ"/>
              </w:rPr>
              <w:t xml:space="preserve"> </w:t>
            </w:r>
            <w:r w:rsidRPr="00252B08">
              <w:rPr>
                <w:color w:val="000000"/>
                <w:lang w:val="kk-KZ"/>
              </w:rPr>
              <w:t>Шеңбер бойында жұп</w:t>
            </w:r>
            <w:r>
              <w:rPr>
                <w:color w:val="000000"/>
                <w:lang w:val="kk-KZ"/>
              </w:rPr>
              <w:t xml:space="preserve"> </w:t>
            </w:r>
            <w:r w:rsidRPr="00252B08">
              <w:rPr>
                <w:color w:val="000000"/>
                <w:lang w:val="kk-KZ"/>
              </w:rPr>
              <w:t>пен тұруды жалғас</w:t>
            </w:r>
            <w:r>
              <w:rPr>
                <w:color w:val="000000"/>
                <w:lang w:val="kk-KZ"/>
              </w:rPr>
              <w:t xml:space="preserve"> </w:t>
            </w:r>
            <w:r w:rsidRPr="00252B08">
              <w:rPr>
                <w:color w:val="000000"/>
                <w:lang w:val="kk-KZ"/>
              </w:rPr>
              <w:t>тыру, ойын ережесін сақтау. «Күн» деген сөзді естігенде қыды</w:t>
            </w:r>
            <w:r>
              <w:rPr>
                <w:color w:val="000000"/>
                <w:lang w:val="kk-KZ"/>
              </w:rPr>
              <w:t xml:space="preserve"> </w:t>
            </w:r>
            <w:r w:rsidRPr="00252B08">
              <w:rPr>
                <w:color w:val="000000"/>
                <w:lang w:val="kk-KZ"/>
              </w:rPr>
              <w:t>рып жүреді, ойнайды, «түн» сөзінде тығыл</w:t>
            </w:r>
            <w:r>
              <w:rPr>
                <w:color w:val="000000"/>
                <w:lang w:val="kk-KZ"/>
              </w:rPr>
              <w:t xml:space="preserve"> </w:t>
            </w:r>
            <w:r w:rsidRPr="00252B08">
              <w:rPr>
                <w:color w:val="000000"/>
                <w:lang w:val="kk-KZ"/>
              </w:rPr>
              <w:t>ады.</w:t>
            </w:r>
            <w:r>
              <w:rPr>
                <w:color w:val="000000"/>
                <w:lang w:val="kk-KZ"/>
              </w:rPr>
              <w:t xml:space="preserve">                                 </w:t>
            </w:r>
            <w:r w:rsidRPr="003560B7">
              <w:rPr>
                <w:b/>
                <w:color w:val="000000"/>
                <w:lang w:val="kk-KZ"/>
              </w:rPr>
              <w:t>Еңбек әрекеті</w:t>
            </w:r>
            <w:r>
              <w:rPr>
                <w:color w:val="000000"/>
                <w:lang w:val="kk-KZ"/>
              </w:rPr>
              <w:t xml:space="preserve">                   </w:t>
            </w:r>
            <w:r w:rsidRPr="00252B08">
              <w:rPr>
                <w:b/>
                <w:bCs/>
                <w:color w:val="000000"/>
                <w:lang w:val="kk-KZ"/>
              </w:rPr>
              <w:t>Гүл тұқымын топыраққа егу.</w:t>
            </w:r>
            <w:r>
              <w:rPr>
                <w:color w:val="000000"/>
                <w:lang w:val="kk-KZ"/>
              </w:rPr>
              <w:t xml:space="preserve"> </w:t>
            </w:r>
            <w:r w:rsidRPr="00252B08">
              <w:rPr>
                <w:color w:val="000000"/>
                <w:lang w:val="kk-KZ"/>
              </w:rPr>
              <w:t>Бала</w:t>
            </w:r>
            <w:r>
              <w:rPr>
                <w:color w:val="000000"/>
                <w:lang w:val="kk-KZ"/>
              </w:rPr>
              <w:t xml:space="preserve"> </w:t>
            </w:r>
            <w:r w:rsidRPr="00252B08">
              <w:rPr>
                <w:color w:val="000000"/>
                <w:lang w:val="kk-KZ"/>
              </w:rPr>
              <w:t>ларға жұмыстың қара</w:t>
            </w:r>
            <w:r>
              <w:rPr>
                <w:color w:val="000000"/>
                <w:lang w:val="kk-KZ"/>
              </w:rPr>
              <w:t xml:space="preserve"> </w:t>
            </w:r>
            <w:r w:rsidRPr="00252B08">
              <w:rPr>
                <w:color w:val="000000"/>
                <w:lang w:val="kk-KZ"/>
              </w:rPr>
              <w:t>пайым,оңай түрін үйрету. Құрал-</w:t>
            </w:r>
            <w:r w:rsidRPr="00252B08">
              <w:rPr>
                <w:color w:val="000000"/>
                <w:lang w:val="kk-KZ"/>
              </w:rPr>
              <w:lastRenderedPageBreak/>
              <w:t>саймандарды ұқыпты ұстауға тәрбиелеу.</w:t>
            </w:r>
            <w:r>
              <w:rPr>
                <w:color w:val="000000"/>
                <w:lang w:val="kk-KZ"/>
              </w:rPr>
              <w:t xml:space="preserve">   </w:t>
            </w:r>
            <w:r w:rsidRPr="003560B7">
              <w:rPr>
                <w:b/>
                <w:bCs/>
                <w:color w:val="000000"/>
                <w:lang w:val="kk-KZ"/>
              </w:rPr>
              <w:t>Өзіндік іс-әрекет</w:t>
            </w:r>
            <w:r>
              <w:rPr>
                <w:color w:val="000000"/>
                <w:lang w:val="kk-KZ"/>
              </w:rPr>
              <w:t xml:space="preserve">               </w:t>
            </w:r>
            <w:r w:rsidRPr="003560B7">
              <w:rPr>
                <w:color w:val="000000"/>
                <w:lang w:val="kk-KZ"/>
              </w:rPr>
              <w:t>Әр балаға өзін қызық</w:t>
            </w:r>
            <w:r>
              <w:rPr>
                <w:color w:val="000000"/>
                <w:lang w:val="kk-KZ"/>
              </w:rPr>
              <w:t xml:space="preserve"> </w:t>
            </w:r>
            <w:r w:rsidRPr="003560B7">
              <w:rPr>
                <w:color w:val="000000"/>
                <w:lang w:val="kk-KZ"/>
              </w:rPr>
              <w:t>тыратын іспен айна</w:t>
            </w:r>
            <w:r>
              <w:rPr>
                <w:color w:val="000000"/>
                <w:lang w:val="kk-KZ"/>
              </w:rPr>
              <w:t xml:space="preserve"> </w:t>
            </w:r>
            <w:r w:rsidRPr="003560B7">
              <w:rPr>
                <w:color w:val="000000"/>
                <w:lang w:val="kk-KZ"/>
              </w:rPr>
              <w:t>лысуға жағдай туғызу.</w:t>
            </w:r>
          </w:p>
          <w:p w14:paraId="38D07C41" w14:textId="77777777" w:rsidR="0072048C" w:rsidRPr="00252B08" w:rsidRDefault="0072048C" w:rsidP="0072048C">
            <w:pPr>
              <w:pStyle w:val="Style23"/>
              <w:jc w:val="left"/>
              <w:rPr>
                <w:rFonts w:ascii="Times New Roman" w:hAnsi="Times New Roman"/>
                <w:b/>
                <w:bCs/>
                <w:iCs/>
                <w:lang w:val="kk-KZ"/>
              </w:rPr>
            </w:pPr>
          </w:p>
          <w:p w14:paraId="1E03C68E" w14:textId="77777777" w:rsidR="0072048C" w:rsidRPr="002E7674" w:rsidRDefault="0072048C" w:rsidP="0072048C">
            <w:pPr>
              <w:pStyle w:val="TableParagraph"/>
              <w:rPr>
                <w:b/>
                <w:sz w:val="24"/>
                <w:szCs w:val="24"/>
              </w:rPr>
            </w:pPr>
          </w:p>
        </w:tc>
        <w:tc>
          <w:tcPr>
            <w:tcW w:w="2410" w:type="dxa"/>
            <w:gridSpan w:val="2"/>
            <w:tcBorders>
              <w:top w:val="single" w:sz="4" w:space="0" w:color="auto"/>
              <w:left w:val="single" w:sz="4" w:space="0" w:color="auto"/>
              <w:bottom w:val="single" w:sz="4" w:space="0" w:color="auto"/>
              <w:right w:val="single" w:sz="4" w:space="0" w:color="auto"/>
            </w:tcBorders>
          </w:tcPr>
          <w:p w14:paraId="313BA45A"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
                <w:bCs/>
                <w:iCs/>
                <w:lang w:val="kk-KZ"/>
              </w:rPr>
              <w:lastRenderedPageBreak/>
              <w:t xml:space="preserve">Серуен№21  </w:t>
            </w:r>
            <w:r>
              <w:rPr>
                <w:rFonts w:ascii="Times New Roman" w:hAnsi="Times New Roman"/>
                <w:b/>
                <w:bCs/>
                <w:iCs/>
                <w:lang w:val="kk-KZ"/>
              </w:rPr>
              <w:t xml:space="preserve">                          «</w:t>
            </w:r>
            <w:r w:rsidRPr="005B475A">
              <w:rPr>
                <w:rFonts w:ascii="Times New Roman" w:hAnsi="Times New Roman"/>
                <w:b/>
                <w:bCs/>
                <w:iCs/>
                <w:lang w:val="kk-KZ"/>
              </w:rPr>
              <w:t>Табиғат күнтізбесі бойынша ауа райын бақылау</w:t>
            </w:r>
            <w:r>
              <w:rPr>
                <w:rFonts w:ascii="Times New Roman" w:hAnsi="Times New Roman"/>
                <w:b/>
                <w:bCs/>
                <w:iCs/>
                <w:lang w:val="kk-KZ"/>
              </w:rPr>
              <w:t xml:space="preserve">»               </w:t>
            </w:r>
            <w:r w:rsidRPr="005B475A">
              <w:rPr>
                <w:rFonts w:ascii="Times New Roman" w:hAnsi="Times New Roman"/>
                <w:b/>
                <w:bCs/>
                <w:iCs/>
                <w:lang w:val="kk-KZ"/>
              </w:rPr>
              <w:t xml:space="preserve">Мақсаты: </w:t>
            </w:r>
            <w:r w:rsidRPr="005B475A">
              <w:rPr>
                <w:rFonts w:ascii="Times New Roman" w:hAnsi="Times New Roman"/>
                <w:bCs/>
                <w:iCs/>
                <w:lang w:val="kk-KZ"/>
              </w:rPr>
              <w:t xml:space="preserve">ауа райын бақылау. Ауа райына көңіл бөліп, байқау өткізулерін ұсыну. </w:t>
            </w:r>
          </w:p>
          <w:p w14:paraId="581CE942"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Cs/>
                <w:iCs/>
                <w:lang w:val="kk-KZ"/>
              </w:rPr>
              <w:t>1.   Сық па, жылы ма?</w:t>
            </w:r>
          </w:p>
          <w:p w14:paraId="682D7DA3"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Cs/>
                <w:iCs/>
                <w:lang w:val="kk-KZ"/>
              </w:rPr>
              <w:t>2.   Күн желді ме, жоқ па?</w:t>
            </w:r>
          </w:p>
          <w:p w14:paraId="3439CF4D"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Cs/>
                <w:iCs/>
                <w:lang w:val="kk-KZ"/>
              </w:rPr>
              <w:t>3.   Балалар қалай киінген?</w:t>
            </w:r>
          </w:p>
          <w:p w14:paraId="28D284D5"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4.   Ауа райының жайы қалай анықталады? </w:t>
            </w:r>
          </w:p>
          <w:p w14:paraId="2F3E9A46"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Cs/>
                <w:iCs/>
                <w:lang w:val="kk-KZ"/>
              </w:rPr>
              <w:t>5.   Күн шуақты ма, әлде бұлыңғыр ма?</w:t>
            </w:r>
          </w:p>
          <w:p w14:paraId="0FB1406E"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Cs/>
                <w:iCs/>
                <w:lang w:val="kk-KZ"/>
              </w:rPr>
              <w:t>6.   Қар жауып тұр ма?</w:t>
            </w:r>
          </w:p>
          <w:p w14:paraId="1E017D00"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Cs/>
                <w:iCs/>
                <w:lang w:val="kk-KZ"/>
              </w:rPr>
              <w:t>7.   Жуырда қар жауып, өттіме ме?</w:t>
            </w:r>
          </w:p>
          <w:p w14:paraId="3A2535F4"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Cs/>
                <w:iCs/>
                <w:lang w:val="kk-KZ"/>
              </w:rPr>
              <w:t>Серуендеп келген балаларға бүгін өздері көріп, бақылаған ауа райының жайын күнтізбеге белгілеулері керектігін естеріне салу.</w:t>
            </w:r>
          </w:p>
          <w:p w14:paraId="40939A06"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
                <w:bCs/>
                <w:iCs/>
                <w:lang w:val="kk-KZ"/>
              </w:rPr>
              <w:t xml:space="preserve">Қимылды ойын: </w:t>
            </w:r>
            <w:r w:rsidRPr="005B475A">
              <w:rPr>
                <w:rFonts w:ascii="Times New Roman" w:hAnsi="Times New Roman"/>
                <w:b/>
                <w:bCs/>
                <w:iCs/>
                <w:lang w:val="kk-KZ"/>
              </w:rPr>
              <w:lastRenderedPageBreak/>
              <w:t>«</w:t>
            </w:r>
            <w:r w:rsidRPr="005B475A">
              <w:rPr>
                <w:rFonts w:ascii="Times New Roman" w:hAnsi="Times New Roman"/>
                <w:bCs/>
                <w:iCs/>
                <w:lang w:val="kk-KZ"/>
              </w:rPr>
              <w:t>Арқан тарту!»</w:t>
            </w:r>
          </w:p>
          <w:p w14:paraId="79889D7C"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Мақсаты: қимыл-қозғалыстарын қалыптастыру. </w:t>
            </w:r>
          </w:p>
          <w:p w14:paraId="090E9EED"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
                <w:bCs/>
                <w:iCs/>
                <w:lang w:val="kk-KZ"/>
              </w:rPr>
              <w:t xml:space="preserve">Еңбек: </w:t>
            </w:r>
            <w:r w:rsidRPr="005B475A">
              <w:rPr>
                <w:rFonts w:ascii="Times New Roman" w:hAnsi="Times New Roman"/>
                <w:bCs/>
                <w:iCs/>
                <w:lang w:val="kk-KZ"/>
              </w:rPr>
              <w:t>кішкентай балдырғандардың ойнайтын ауласын қардан тазарту.</w:t>
            </w:r>
          </w:p>
          <w:p w14:paraId="66ED09D3" w14:textId="10F3ADC3" w:rsidR="0072048C" w:rsidRPr="002E7674" w:rsidRDefault="0072048C" w:rsidP="0072048C">
            <w:pPr>
              <w:pStyle w:val="TableParagraph"/>
              <w:rPr>
                <w:b/>
                <w:sz w:val="24"/>
                <w:szCs w:val="24"/>
              </w:rPr>
            </w:pPr>
            <w:r w:rsidRPr="005B475A">
              <w:rPr>
                <w:bCs/>
                <w:iCs/>
              </w:rPr>
              <w:t xml:space="preserve">Мақсаты: балаларды өздерінен кішілерге қамқоршы болуға тәрбиелеу. </w:t>
            </w:r>
          </w:p>
        </w:tc>
        <w:tc>
          <w:tcPr>
            <w:tcW w:w="2409" w:type="dxa"/>
            <w:gridSpan w:val="4"/>
            <w:tcBorders>
              <w:top w:val="single" w:sz="4" w:space="0" w:color="auto"/>
              <w:left w:val="single" w:sz="4" w:space="0" w:color="auto"/>
              <w:bottom w:val="single" w:sz="4" w:space="0" w:color="auto"/>
              <w:right w:val="single" w:sz="4" w:space="0" w:color="auto"/>
            </w:tcBorders>
          </w:tcPr>
          <w:p w14:paraId="3178D8A9" w14:textId="6F5DC623" w:rsidR="0072048C" w:rsidRPr="002E7674" w:rsidRDefault="0072048C" w:rsidP="0072048C">
            <w:pPr>
              <w:pStyle w:val="TableParagraph"/>
              <w:rPr>
                <w:b/>
                <w:sz w:val="24"/>
                <w:szCs w:val="24"/>
              </w:rPr>
            </w:pPr>
            <w:r w:rsidRPr="003560B7">
              <w:rPr>
                <w:b/>
                <w:bCs/>
                <w:iCs/>
              </w:rPr>
              <w:lastRenderedPageBreak/>
              <w:t>Серуен</w:t>
            </w:r>
            <w:r>
              <w:rPr>
                <w:b/>
                <w:bCs/>
                <w:iCs/>
              </w:rPr>
              <w:t xml:space="preserve"> </w:t>
            </w:r>
            <w:r w:rsidRPr="003560B7">
              <w:rPr>
                <w:b/>
                <w:bCs/>
                <w:iCs/>
              </w:rPr>
              <w:t>№</w:t>
            </w:r>
            <w:r w:rsidRPr="003560B7">
              <w:rPr>
                <w:b/>
                <w:bCs/>
                <w:iCs/>
                <w:color w:val="000000"/>
              </w:rPr>
              <w:t xml:space="preserve">3                            </w:t>
            </w:r>
            <w:r>
              <w:rPr>
                <w:b/>
                <w:bCs/>
                <w:iCs/>
                <w:color w:val="000000"/>
              </w:rPr>
              <w:t>«Желге бақылау»</w:t>
            </w:r>
            <w:r>
              <w:rPr>
                <w:color w:val="000000"/>
              </w:rPr>
              <w:t xml:space="preserve">     </w:t>
            </w:r>
            <w:r w:rsidRPr="003B5259">
              <w:rPr>
                <w:b/>
                <w:color w:val="000000"/>
              </w:rPr>
              <w:t>Мақсаты:</w:t>
            </w:r>
            <w:r w:rsidRPr="003560B7">
              <w:rPr>
                <w:iCs/>
                <w:color w:val="000000"/>
              </w:rPr>
              <w:t>Көктемгі жел құбылмалы. Егер солтүстіктен соқса өткір және суық бола</w:t>
            </w:r>
            <w:r>
              <w:rPr>
                <w:iCs/>
                <w:color w:val="000000"/>
              </w:rPr>
              <w:t xml:space="preserve"> </w:t>
            </w:r>
            <w:r w:rsidRPr="003560B7">
              <w:rPr>
                <w:iCs/>
                <w:color w:val="000000"/>
              </w:rPr>
              <w:t>ды. Мұндай желді көктемгі дауыл әкел</w:t>
            </w:r>
            <w:r>
              <w:rPr>
                <w:iCs/>
                <w:color w:val="000000"/>
              </w:rPr>
              <w:t xml:space="preserve"> </w:t>
            </w:r>
            <w:r w:rsidRPr="003560B7">
              <w:rPr>
                <w:iCs/>
                <w:color w:val="000000"/>
              </w:rPr>
              <w:t>еді, ағаштарды сықыр</w:t>
            </w:r>
            <w:r>
              <w:rPr>
                <w:iCs/>
                <w:color w:val="000000"/>
              </w:rPr>
              <w:t xml:space="preserve"> </w:t>
            </w:r>
            <w:r w:rsidRPr="003560B7">
              <w:rPr>
                <w:iCs/>
                <w:color w:val="000000"/>
              </w:rPr>
              <w:t>латып шайқалтады, терезеге қар соқты</w:t>
            </w:r>
            <w:r>
              <w:rPr>
                <w:iCs/>
                <w:color w:val="000000"/>
              </w:rPr>
              <w:t xml:space="preserve"> </w:t>
            </w:r>
            <w:r w:rsidRPr="003560B7">
              <w:rPr>
                <w:iCs/>
                <w:color w:val="000000"/>
              </w:rPr>
              <w:t>рады. Оңтүстік жел жылы леппен және ауа райын өзгертіп, жаңбыр жаудырады. Балалардың көктем мезгіліндегі құбылыс</w:t>
            </w:r>
            <w:r>
              <w:rPr>
                <w:iCs/>
                <w:color w:val="000000"/>
              </w:rPr>
              <w:t xml:space="preserve"> </w:t>
            </w:r>
            <w:r w:rsidRPr="003560B7">
              <w:rPr>
                <w:iCs/>
                <w:color w:val="000000"/>
              </w:rPr>
              <w:t>тар жайында білімдер</w:t>
            </w:r>
            <w:r>
              <w:rPr>
                <w:iCs/>
                <w:color w:val="000000"/>
              </w:rPr>
              <w:t xml:space="preserve"> </w:t>
            </w:r>
            <w:r w:rsidRPr="003560B7">
              <w:rPr>
                <w:iCs/>
                <w:color w:val="000000"/>
              </w:rPr>
              <w:t>ін кеңейту,желдің аспандағы бұлттарға олардың қозғалысына әсерін тигізетінін айту.</w:t>
            </w:r>
            <w:r>
              <w:rPr>
                <w:color w:val="000000"/>
              </w:rPr>
              <w:t xml:space="preserve">                        </w:t>
            </w:r>
            <w:r w:rsidRPr="003B5259">
              <w:rPr>
                <w:b/>
                <w:iCs/>
                <w:color w:val="000000"/>
              </w:rPr>
              <w:t>Қимылды ойын</w:t>
            </w:r>
            <w:r>
              <w:rPr>
                <w:b/>
                <w:iCs/>
                <w:color w:val="000000"/>
              </w:rPr>
              <w:t>:</w:t>
            </w:r>
            <w:r>
              <w:rPr>
                <w:color w:val="000000"/>
              </w:rPr>
              <w:t xml:space="preserve">  </w:t>
            </w:r>
            <w:r w:rsidRPr="003560B7">
              <w:rPr>
                <w:b/>
                <w:bCs/>
                <w:iCs/>
                <w:color w:val="000000"/>
              </w:rPr>
              <w:t>«Қақпақ пен таяқ».</w:t>
            </w:r>
            <w:r>
              <w:rPr>
                <w:color w:val="000000"/>
              </w:rPr>
              <w:t xml:space="preserve"> </w:t>
            </w:r>
            <w:r w:rsidRPr="003B5259">
              <w:rPr>
                <w:b/>
                <w:iCs/>
                <w:color w:val="000000"/>
              </w:rPr>
              <w:t>Еңбек іс-әрекеті</w:t>
            </w:r>
            <w:r>
              <w:rPr>
                <w:b/>
                <w:color w:val="000000"/>
              </w:rPr>
              <w:t xml:space="preserve"> </w:t>
            </w:r>
            <w:r w:rsidRPr="003B5259">
              <w:rPr>
                <w:bCs/>
                <w:iCs/>
                <w:color w:val="000000"/>
              </w:rPr>
              <w:t>Қажеттілік бойынша жұмыс</w:t>
            </w:r>
            <w:r>
              <w:rPr>
                <w:b/>
                <w:color w:val="000000"/>
              </w:rPr>
              <w:t>.</w:t>
            </w:r>
            <w:r w:rsidRPr="003560B7">
              <w:rPr>
                <w:iCs/>
                <w:color w:val="000000"/>
              </w:rPr>
              <w:t>Балаларға топыраққа су құю барысында мұқият болуды,өз еңбегінің қажеттілігін түсіне білуге үйрету.</w:t>
            </w:r>
            <w:r w:rsidRPr="003B5259">
              <w:rPr>
                <w:b/>
                <w:bCs/>
                <w:iCs/>
                <w:color w:val="000000"/>
              </w:rPr>
              <w:t xml:space="preserve"> </w:t>
            </w:r>
            <w:r>
              <w:rPr>
                <w:b/>
                <w:bCs/>
                <w:iCs/>
                <w:color w:val="000000"/>
              </w:rPr>
              <w:t>Қарама-қарсы сөздер:</w:t>
            </w:r>
            <w:r w:rsidRPr="003B5259">
              <w:rPr>
                <w:b/>
                <w:bCs/>
                <w:iCs/>
                <w:color w:val="000000"/>
              </w:rPr>
              <w:t>«Жақсы,жаман»</w:t>
            </w:r>
            <w:r>
              <w:rPr>
                <w:b/>
                <w:color w:val="000000"/>
              </w:rPr>
              <w:t xml:space="preserve">                             Мақсаты:</w:t>
            </w:r>
            <w:r w:rsidRPr="003B5259">
              <w:rPr>
                <w:iCs/>
                <w:color w:val="000000"/>
              </w:rPr>
              <w:t>Табиғатта болып жатқан құбылы</w:t>
            </w:r>
            <w:r>
              <w:rPr>
                <w:iCs/>
                <w:color w:val="000000"/>
              </w:rPr>
              <w:t xml:space="preserve"> </w:t>
            </w:r>
            <w:r w:rsidRPr="003B5259">
              <w:rPr>
                <w:iCs/>
                <w:color w:val="000000"/>
              </w:rPr>
              <w:lastRenderedPageBreak/>
              <w:t>стардың жақсы және қарама-қайшы тұстар</w:t>
            </w:r>
            <w:r>
              <w:rPr>
                <w:iCs/>
                <w:color w:val="000000"/>
              </w:rPr>
              <w:t xml:space="preserve"> </w:t>
            </w:r>
            <w:r w:rsidRPr="003B5259">
              <w:rPr>
                <w:iCs/>
                <w:color w:val="000000"/>
              </w:rPr>
              <w:t>ын көре білуге үйрету.</w:t>
            </w:r>
            <w:r>
              <w:rPr>
                <w:b/>
                <w:color w:val="000000"/>
              </w:rPr>
              <w:t xml:space="preserve"> </w:t>
            </w:r>
            <w:r w:rsidRPr="003B5259">
              <w:rPr>
                <w:iCs/>
                <w:color w:val="000000"/>
              </w:rPr>
              <w:t>Өлі табиғат пен тірі табиғаттың бір-бірі</w:t>
            </w:r>
            <w:r>
              <w:rPr>
                <w:iCs/>
                <w:color w:val="000000"/>
              </w:rPr>
              <w:t xml:space="preserve"> </w:t>
            </w:r>
            <w:r w:rsidRPr="003B5259">
              <w:rPr>
                <w:iCs/>
                <w:color w:val="000000"/>
              </w:rPr>
              <w:t>мен байланысын;</w:t>
            </w:r>
            <w:r>
              <w:rPr>
                <w:iCs/>
                <w:color w:val="000000"/>
              </w:rPr>
              <w:t xml:space="preserve"> ойлау қабілетін,сөздік қорын </w:t>
            </w:r>
            <w:r w:rsidRPr="003B5259">
              <w:rPr>
                <w:iCs/>
                <w:color w:val="000000"/>
              </w:rPr>
              <w:t>дамыту.</w:t>
            </w:r>
            <w:r>
              <w:rPr>
                <w:iCs/>
                <w:color w:val="000000"/>
              </w:rPr>
              <w:t xml:space="preserve"> </w:t>
            </w:r>
          </w:p>
        </w:tc>
        <w:tc>
          <w:tcPr>
            <w:tcW w:w="2694" w:type="dxa"/>
            <w:tcBorders>
              <w:top w:val="single" w:sz="4" w:space="0" w:color="auto"/>
              <w:left w:val="single" w:sz="4" w:space="0" w:color="auto"/>
              <w:bottom w:val="single" w:sz="4" w:space="0" w:color="auto"/>
              <w:right w:val="single" w:sz="4" w:space="0" w:color="auto"/>
            </w:tcBorders>
          </w:tcPr>
          <w:p w14:paraId="7B8724AC"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
                <w:bCs/>
                <w:iCs/>
                <w:lang w:val="kk-KZ"/>
              </w:rPr>
              <w:lastRenderedPageBreak/>
              <w:t>Серуен</w:t>
            </w:r>
            <w:r>
              <w:rPr>
                <w:rFonts w:ascii="Times New Roman" w:hAnsi="Times New Roman"/>
                <w:b/>
                <w:bCs/>
                <w:iCs/>
                <w:lang w:val="kk-KZ"/>
              </w:rPr>
              <w:t xml:space="preserve"> </w:t>
            </w:r>
            <w:r w:rsidRPr="005B475A">
              <w:rPr>
                <w:rFonts w:ascii="Times New Roman" w:hAnsi="Times New Roman"/>
                <w:b/>
                <w:bCs/>
                <w:iCs/>
                <w:lang w:val="kk-KZ"/>
              </w:rPr>
              <w:t xml:space="preserve">№ 17 </w:t>
            </w:r>
            <w:r>
              <w:rPr>
                <w:rFonts w:ascii="Times New Roman" w:hAnsi="Times New Roman"/>
                <w:b/>
                <w:bCs/>
                <w:iCs/>
                <w:lang w:val="kk-KZ"/>
              </w:rPr>
              <w:t xml:space="preserve">                      «</w:t>
            </w:r>
            <w:r w:rsidRPr="005B475A">
              <w:rPr>
                <w:rFonts w:ascii="Times New Roman" w:hAnsi="Times New Roman"/>
                <w:b/>
                <w:bCs/>
                <w:iCs/>
                <w:lang w:val="kk-KZ"/>
              </w:rPr>
              <w:t>Қала көшелерін бақылау</w:t>
            </w:r>
            <w:r>
              <w:rPr>
                <w:rFonts w:ascii="Times New Roman" w:hAnsi="Times New Roman"/>
                <w:b/>
                <w:bCs/>
                <w:iCs/>
                <w:lang w:val="kk-KZ"/>
              </w:rPr>
              <w:t xml:space="preserve">»                 </w:t>
            </w:r>
            <w:r w:rsidRPr="005B475A">
              <w:rPr>
                <w:rFonts w:ascii="Times New Roman" w:hAnsi="Times New Roman"/>
                <w:b/>
                <w:bCs/>
                <w:iCs/>
                <w:lang w:val="kk-KZ"/>
              </w:rPr>
              <w:t xml:space="preserve">Мақсаты: </w:t>
            </w:r>
            <w:r w:rsidRPr="005B475A">
              <w:rPr>
                <w:rFonts w:ascii="Times New Roman" w:hAnsi="Times New Roman"/>
                <w:bCs/>
                <w:iCs/>
                <w:lang w:val="kk-KZ"/>
              </w:rPr>
              <w:t>тәрбиеші көшеде тәртіп сақтау туралы, жол жүру ережесі туралы, көлік</w:t>
            </w:r>
            <w:r>
              <w:rPr>
                <w:rFonts w:ascii="Times New Roman" w:hAnsi="Times New Roman"/>
                <w:bCs/>
                <w:iCs/>
                <w:lang w:val="kk-KZ"/>
              </w:rPr>
              <w:t xml:space="preserve"> </w:t>
            </w:r>
            <w:r w:rsidRPr="005B475A">
              <w:rPr>
                <w:rFonts w:ascii="Times New Roman" w:hAnsi="Times New Roman"/>
                <w:bCs/>
                <w:iCs/>
                <w:lang w:val="kk-KZ"/>
              </w:rPr>
              <w:t xml:space="preserve">тердің көптеген түрі туралы білімдерін анықтап, толықтыру. </w:t>
            </w:r>
          </w:p>
          <w:p w14:paraId="0A96D359"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Cs/>
                <w:iCs/>
                <w:lang w:val="kk-KZ"/>
              </w:rPr>
              <w:t xml:space="preserve">Сұрақтар: Көшедегі үйлер қандай? </w:t>
            </w:r>
          </w:p>
          <w:p w14:paraId="5736B05B"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Cs/>
                <w:iCs/>
                <w:lang w:val="kk-KZ"/>
              </w:rPr>
              <w:t>Көшедегі көліктер бір бағытта жүре ме, әлде екі бағытта жүре ме?</w:t>
            </w:r>
          </w:p>
          <w:p w14:paraId="681887A5"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Cs/>
                <w:iCs/>
                <w:lang w:val="kk-KZ"/>
              </w:rPr>
              <w:t>Жүргіншілер қайда, қандай жолмен жүру</w:t>
            </w:r>
            <w:r>
              <w:rPr>
                <w:rFonts w:ascii="Times New Roman" w:hAnsi="Times New Roman"/>
                <w:bCs/>
                <w:iCs/>
                <w:lang w:val="kk-KZ"/>
              </w:rPr>
              <w:t xml:space="preserve"> </w:t>
            </w:r>
            <w:r w:rsidRPr="005B475A">
              <w:rPr>
                <w:rFonts w:ascii="Times New Roman" w:hAnsi="Times New Roman"/>
                <w:bCs/>
                <w:iCs/>
                <w:lang w:val="kk-KZ"/>
              </w:rPr>
              <w:t>лері керек?</w:t>
            </w:r>
          </w:p>
          <w:p w14:paraId="1018B70F"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Cs/>
                <w:iCs/>
                <w:lang w:val="kk-KZ"/>
              </w:rPr>
              <w:t> </w:t>
            </w:r>
            <w:r w:rsidRPr="005B475A">
              <w:rPr>
                <w:rFonts w:ascii="Times New Roman" w:hAnsi="Times New Roman"/>
                <w:b/>
                <w:bCs/>
                <w:iCs/>
                <w:lang w:val="kk-KZ"/>
              </w:rPr>
              <w:t xml:space="preserve">Көркем сөз: </w:t>
            </w:r>
            <w:r w:rsidRPr="005B475A">
              <w:rPr>
                <w:rFonts w:ascii="Times New Roman" w:hAnsi="Times New Roman"/>
                <w:bCs/>
                <w:iCs/>
                <w:lang w:val="kk-KZ"/>
              </w:rPr>
              <w:t xml:space="preserve">Менің атым «бағдаршам» мекен жайым тұрақты, </w:t>
            </w:r>
          </w:p>
          <w:p w14:paraId="1F33866E"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Cs/>
                <w:iCs/>
                <w:lang w:val="kk-KZ"/>
              </w:rPr>
              <w:t>Жақсы білем міндет</w:t>
            </w:r>
            <w:r>
              <w:rPr>
                <w:rFonts w:ascii="Times New Roman" w:hAnsi="Times New Roman"/>
                <w:bCs/>
                <w:iCs/>
                <w:lang w:val="kk-KZ"/>
              </w:rPr>
              <w:t xml:space="preserve"> </w:t>
            </w:r>
            <w:r w:rsidRPr="005B475A">
              <w:rPr>
                <w:rFonts w:ascii="Times New Roman" w:hAnsi="Times New Roman"/>
                <w:bCs/>
                <w:iCs/>
                <w:lang w:val="kk-KZ"/>
              </w:rPr>
              <w:t>імді, мүдірмеймін ешқашан. Жол сілтей</w:t>
            </w:r>
            <w:r>
              <w:rPr>
                <w:rFonts w:ascii="Times New Roman" w:hAnsi="Times New Roman"/>
                <w:bCs/>
                <w:iCs/>
                <w:lang w:val="kk-KZ"/>
              </w:rPr>
              <w:t xml:space="preserve"> </w:t>
            </w:r>
            <w:r w:rsidRPr="005B475A">
              <w:rPr>
                <w:rFonts w:ascii="Times New Roman" w:hAnsi="Times New Roman"/>
                <w:bCs/>
                <w:iCs/>
                <w:lang w:val="kk-KZ"/>
              </w:rPr>
              <w:t xml:space="preserve">тін белгілер бөлінеді төрт топқа. </w:t>
            </w:r>
          </w:p>
          <w:p w14:paraId="16B8E47C"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
                <w:bCs/>
                <w:iCs/>
                <w:lang w:val="kk-KZ"/>
              </w:rPr>
              <w:t>Қимылды ойын: «</w:t>
            </w:r>
            <w:r w:rsidRPr="005B475A">
              <w:rPr>
                <w:rFonts w:ascii="Times New Roman" w:hAnsi="Times New Roman"/>
                <w:bCs/>
                <w:iCs/>
                <w:lang w:val="kk-KZ"/>
              </w:rPr>
              <w:t>Жанады жанбайды» ойыны.</w:t>
            </w:r>
          </w:p>
          <w:p w14:paraId="4E221734"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Cs/>
                <w:iCs/>
                <w:lang w:val="kk-KZ"/>
              </w:rPr>
              <w:t>Мақсаты: тез жүгіруге, шыдамдылыққа жаттықтыру.</w:t>
            </w:r>
          </w:p>
          <w:p w14:paraId="0CE0FB89"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
                <w:bCs/>
                <w:iCs/>
                <w:lang w:val="kk-KZ"/>
              </w:rPr>
              <w:t xml:space="preserve">Еңбек: </w:t>
            </w:r>
            <w:r w:rsidRPr="005B475A">
              <w:rPr>
                <w:rFonts w:ascii="Times New Roman" w:hAnsi="Times New Roman"/>
                <w:bCs/>
                <w:iCs/>
                <w:lang w:val="kk-KZ"/>
              </w:rPr>
              <w:t>балабақшаның маңын қардан тазарту.</w:t>
            </w:r>
          </w:p>
          <w:p w14:paraId="2E1E81D9" w14:textId="77777777" w:rsidR="0072048C" w:rsidRPr="005B475A" w:rsidRDefault="0072048C" w:rsidP="0072048C">
            <w:pPr>
              <w:pStyle w:val="Style23"/>
              <w:spacing w:line="240" w:lineRule="auto"/>
              <w:jc w:val="left"/>
              <w:rPr>
                <w:rFonts w:ascii="Times New Roman" w:hAnsi="Times New Roman"/>
                <w:bCs/>
                <w:iCs/>
                <w:lang w:val="kk-KZ"/>
              </w:rPr>
            </w:pPr>
            <w:r w:rsidRPr="005B475A">
              <w:rPr>
                <w:rFonts w:ascii="Times New Roman" w:hAnsi="Times New Roman"/>
                <w:bCs/>
                <w:iCs/>
                <w:lang w:val="kk-KZ"/>
              </w:rPr>
              <w:lastRenderedPageBreak/>
              <w:t xml:space="preserve">Мақсаты: күрекпен жұмыс істеуге, бірлесіп еңбек атқаруға, істі аяғына дейін тиянақты орындауға үйрету. </w:t>
            </w:r>
          </w:p>
          <w:p w14:paraId="63683BD2" w14:textId="77777777" w:rsidR="0072048C" w:rsidRPr="005B475A" w:rsidRDefault="0072048C" w:rsidP="0072048C">
            <w:pPr>
              <w:pStyle w:val="Style23"/>
              <w:spacing w:line="240" w:lineRule="auto"/>
              <w:jc w:val="left"/>
              <w:rPr>
                <w:rFonts w:ascii="Times New Roman" w:hAnsi="Times New Roman"/>
                <w:b/>
                <w:bCs/>
                <w:iCs/>
                <w:lang w:val="kk-KZ"/>
              </w:rPr>
            </w:pPr>
            <w:r w:rsidRPr="005B475A">
              <w:rPr>
                <w:rFonts w:ascii="Times New Roman" w:hAnsi="Times New Roman"/>
                <w:b/>
                <w:bCs/>
                <w:iCs/>
                <w:lang w:val="kk-KZ"/>
              </w:rPr>
              <w:t xml:space="preserve">Жеке жұмыс: </w:t>
            </w:r>
            <w:r w:rsidRPr="005B475A">
              <w:rPr>
                <w:rFonts w:ascii="Times New Roman" w:hAnsi="Times New Roman"/>
                <w:bCs/>
                <w:iCs/>
                <w:lang w:val="kk-KZ"/>
              </w:rPr>
              <w:t>мұздың үстімен сырғанай білу.</w:t>
            </w:r>
          </w:p>
          <w:p w14:paraId="45B540C8" w14:textId="77777777" w:rsidR="0072048C" w:rsidRPr="002E7674" w:rsidRDefault="0072048C" w:rsidP="0072048C">
            <w:pPr>
              <w:pStyle w:val="TableParagraph"/>
              <w:rPr>
                <w:b/>
                <w:sz w:val="24"/>
                <w:szCs w:val="24"/>
              </w:rPr>
            </w:pPr>
          </w:p>
        </w:tc>
      </w:tr>
      <w:tr w:rsidR="002A3AF4" w:rsidRPr="002E7674" w14:paraId="64F11971" w14:textId="77777777" w:rsidTr="002A3AF4">
        <w:trPr>
          <w:trHeight w:val="2063"/>
        </w:trPr>
        <w:tc>
          <w:tcPr>
            <w:tcW w:w="2661" w:type="dxa"/>
            <w:tcBorders>
              <w:top w:val="single" w:sz="4" w:space="0" w:color="auto"/>
              <w:left w:val="single" w:sz="4" w:space="0" w:color="auto"/>
              <w:right w:val="single" w:sz="4" w:space="0" w:color="auto"/>
            </w:tcBorders>
            <w:hideMark/>
          </w:tcPr>
          <w:p w14:paraId="20AE60B5" w14:textId="77777777" w:rsidR="002A3AF4" w:rsidRPr="002E7674" w:rsidRDefault="002A3AF4" w:rsidP="002A3AF4">
            <w:pPr>
              <w:pStyle w:val="TableParagraph"/>
              <w:rPr>
                <w:b/>
                <w:sz w:val="24"/>
                <w:szCs w:val="24"/>
                <w:lang w:val="ru-RU"/>
              </w:rPr>
            </w:pPr>
            <w:r w:rsidRPr="002E7674">
              <w:rPr>
                <w:b/>
                <w:sz w:val="24"/>
                <w:szCs w:val="24"/>
                <w:lang w:val="ru-RU"/>
              </w:rPr>
              <w:lastRenderedPageBreak/>
              <w:t xml:space="preserve">Серуеннен оралу   </w:t>
            </w:r>
          </w:p>
          <w:p w14:paraId="5CC0C2F7" w14:textId="77777777" w:rsidR="002A3AF4" w:rsidRPr="002E7674" w:rsidRDefault="002A3AF4" w:rsidP="002A3AF4">
            <w:pPr>
              <w:pStyle w:val="TableParagraph"/>
              <w:rPr>
                <w:b/>
                <w:sz w:val="24"/>
                <w:szCs w:val="24"/>
              </w:rPr>
            </w:pPr>
          </w:p>
        </w:tc>
        <w:tc>
          <w:tcPr>
            <w:tcW w:w="13216" w:type="dxa"/>
            <w:gridSpan w:val="10"/>
            <w:tcBorders>
              <w:top w:val="single" w:sz="4" w:space="0" w:color="auto"/>
              <w:left w:val="single" w:sz="4" w:space="0" w:color="auto"/>
              <w:right w:val="single" w:sz="4" w:space="0" w:color="auto"/>
            </w:tcBorders>
            <w:hideMark/>
          </w:tcPr>
          <w:p w14:paraId="6A0454F2" w14:textId="77777777" w:rsidR="002A3AF4" w:rsidRPr="0072048C" w:rsidRDefault="002A3AF4" w:rsidP="002A3AF4">
            <w:pPr>
              <w:pStyle w:val="TableParagraph"/>
              <w:rPr>
                <w:sz w:val="24"/>
                <w:szCs w:val="24"/>
              </w:rPr>
            </w:pPr>
            <w:r w:rsidRPr="0072048C">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433BB23D" w14:textId="77777777" w:rsidR="002A3AF4" w:rsidRPr="0072048C" w:rsidRDefault="002A3AF4" w:rsidP="002A3AF4">
            <w:pPr>
              <w:pStyle w:val="TableParagraph"/>
              <w:rPr>
                <w:sz w:val="24"/>
                <w:szCs w:val="24"/>
              </w:rPr>
            </w:pPr>
            <w:r w:rsidRPr="002E7674">
              <w:rPr>
                <w:b/>
                <w:bCs/>
                <w:sz w:val="24"/>
                <w:szCs w:val="24"/>
              </w:rPr>
              <w:t>Дәйек сөздер:</w:t>
            </w:r>
            <w:r w:rsidRPr="002E7674">
              <w:rPr>
                <w:b/>
                <w:sz w:val="24"/>
                <w:szCs w:val="24"/>
              </w:rPr>
              <w:t xml:space="preserve"> </w:t>
            </w:r>
            <w:r w:rsidRPr="0072048C">
              <w:rPr>
                <w:sz w:val="24"/>
                <w:szCs w:val="24"/>
              </w:rPr>
              <w:t>«Өнерлі бала,өрге жүзер»</w:t>
            </w:r>
          </w:p>
          <w:p w14:paraId="64319E55" w14:textId="77777777" w:rsidR="002A3AF4" w:rsidRPr="0072048C" w:rsidRDefault="002A3AF4" w:rsidP="002A3AF4">
            <w:pPr>
              <w:pStyle w:val="TableParagraph"/>
              <w:rPr>
                <w:bCs/>
                <w:sz w:val="24"/>
                <w:szCs w:val="24"/>
              </w:rPr>
            </w:pPr>
            <w:r w:rsidRPr="002E7674">
              <w:rPr>
                <w:b/>
                <w:bCs/>
                <w:sz w:val="24"/>
                <w:szCs w:val="24"/>
              </w:rPr>
              <w:t>Сөздік қор:</w:t>
            </w:r>
            <w:r w:rsidRPr="002E7674">
              <w:rPr>
                <w:b/>
                <w:sz w:val="24"/>
                <w:szCs w:val="24"/>
              </w:rPr>
              <w:t xml:space="preserve"> </w:t>
            </w:r>
            <w:r w:rsidRPr="0072048C">
              <w:rPr>
                <w:sz w:val="24"/>
                <w:szCs w:val="24"/>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5E940A5A" w14:textId="77777777" w:rsidR="002A3AF4" w:rsidRPr="0072048C" w:rsidRDefault="002A3AF4" w:rsidP="002A3AF4">
            <w:pPr>
              <w:pStyle w:val="TableParagraph"/>
              <w:rPr>
                <w:iCs/>
                <w:sz w:val="24"/>
                <w:szCs w:val="24"/>
                <w:lang w:val="ru-RU"/>
              </w:rPr>
            </w:pPr>
            <w:r w:rsidRPr="0072048C">
              <w:rPr>
                <w:bCs/>
                <w:sz w:val="24"/>
                <w:szCs w:val="24"/>
              </w:rPr>
              <w:t>Сыпайылық:Қайырлы таң! Қайырлы күн! Қайырлы кеш!</w:t>
            </w:r>
            <w:r w:rsidRPr="0072048C">
              <w:rPr>
                <w:iCs/>
                <w:sz w:val="24"/>
                <w:szCs w:val="24"/>
              </w:rPr>
              <w:t xml:space="preserve">Сәлеметсіз бе! Сау болыңыз! Рақмет! Кешіріңіз! кешірші, мен олай қайталамаймын, татуласыңдар, бірге ойнайық, алуға бола ма? </w:t>
            </w:r>
            <w:r w:rsidRPr="0072048C">
              <w:rPr>
                <w:iCs/>
                <w:sz w:val="24"/>
                <w:szCs w:val="24"/>
                <w:lang w:val="ru-RU"/>
              </w:rPr>
              <w:t>Рұқсат па? Ренжімеңіз!</w:t>
            </w:r>
          </w:p>
          <w:p w14:paraId="705E18FA" w14:textId="77777777" w:rsidR="002A3AF4" w:rsidRPr="002E7674" w:rsidRDefault="002A3AF4" w:rsidP="002A3AF4">
            <w:pPr>
              <w:pStyle w:val="TableParagraph"/>
              <w:rPr>
                <w:b/>
                <w:sz w:val="24"/>
                <w:szCs w:val="24"/>
              </w:rPr>
            </w:pPr>
            <w:r w:rsidRPr="002E7674">
              <w:rPr>
                <w:b/>
                <w:iCs/>
                <w:sz w:val="24"/>
                <w:szCs w:val="24"/>
              </w:rPr>
              <w:t>(</w:t>
            </w:r>
            <w:r w:rsidRPr="002E7674">
              <w:rPr>
                <w:b/>
                <w:sz w:val="24"/>
                <w:szCs w:val="24"/>
              </w:rPr>
              <w:t>Қазақ тілі. Сөзік минимум</w:t>
            </w:r>
            <w:r w:rsidRPr="002E7674">
              <w:rPr>
                <w:b/>
                <w:iCs/>
                <w:sz w:val="24"/>
                <w:szCs w:val="24"/>
              </w:rPr>
              <w:t>)</w:t>
            </w:r>
          </w:p>
        </w:tc>
      </w:tr>
      <w:tr w:rsidR="002A3AF4" w:rsidRPr="009F719C" w14:paraId="04C19642"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1069F02D" w14:textId="77777777" w:rsidR="002A3AF4" w:rsidRPr="002E7674" w:rsidRDefault="002A3AF4" w:rsidP="002A3AF4">
            <w:pPr>
              <w:pStyle w:val="TableParagraph"/>
              <w:rPr>
                <w:b/>
                <w:sz w:val="24"/>
                <w:szCs w:val="24"/>
              </w:rPr>
            </w:pPr>
            <w:r w:rsidRPr="002E7674">
              <w:rPr>
                <w:b/>
                <w:sz w:val="24"/>
                <w:szCs w:val="24"/>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4B2FA5F2" w14:textId="77777777" w:rsidR="002A3AF4" w:rsidRPr="0072048C" w:rsidRDefault="002A3AF4" w:rsidP="002A3AF4">
            <w:pPr>
              <w:pStyle w:val="TableParagraph"/>
              <w:rPr>
                <w:sz w:val="24"/>
                <w:szCs w:val="24"/>
              </w:rPr>
            </w:pPr>
            <w:r w:rsidRPr="0072048C">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DFE0635" w14:textId="77777777" w:rsidR="002A3AF4" w:rsidRPr="0072048C" w:rsidRDefault="002A3AF4" w:rsidP="002A3AF4">
            <w:pPr>
              <w:pStyle w:val="TableParagraph"/>
              <w:rPr>
                <w:sz w:val="24"/>
                <w:szCs w:val="24"/>
              </w:rPr>
            </w:pPr>
            <w:r w:rsidRPr="0072048C">
              <w:rPr>
                <w:sz w:val="24"/>
                <w:szCs w:val="24"/>
              </w:rPr>
              <w:t>Кезекшілердің жұмысы ( асхана құралдарын, майлықтарды үстелге қою)</w:t>
            </w:r>
          </w:p>
          <w:p w14:paraId="15412288" w14:textId="77777777" w:rsidR="002A3AF4" w:rsidRPr="0072048C" w:rsidRDefault="002A3AF4" w:rsidP="002A3AF4">
            <w:pPr>
              <w:pStyle w:val="TableParagraph"/>
              <w:rPr>
                <w:sz w:val="24"/>
                <w:szCs w:val="24"/>
              </w:rPr>
            </w:pPr>
            <w:r w:rsidRPr="0072048C">
              <w:rPr>
                <w:sz w:val="24"/>
                <w:szCs w:val="24"/>
              </w:rPr>
              <w:t>Тамақтану (өз орнын білу,  дұрыс отыру, асхана құралдарын дұрыс ұстай білу,  ұқыпты тамақтану ,  сөйлеспеу,   алғыс айту) (</w:t>
            </w:r>
            <w:r w:rsidRPr="0072048C">
              <w:rPr>
                <w:bCs/>
                <w:sz w:val="24"/>
                <w:szCs w:val="24"/>
              </w:rPr>
              <w:t>мәдени-гигеналық дағдылар, өзіне-өзі қызмет ету, еңбек әрекеті)</w:t>
            </w:r>
          </w:p>
          <w:p w14:paraId="7ED677DF" w14:textId="77777777" w:rsidR="002A3AF4" w:rsidRPr="002E7674" w:rsidRDefault="002A3AF4" w:rsidP="002A3AF4">
            <w:pPr>
              <w:pStyle w:val="TableParagraph"/>
              <w:rPr>
                <w:b/>
                <w:sz w:val="24"/>
                <w:szCs w:val="24"/>
              </w:rPr>
            </w:pPr>
            <w:r w:rsidRPr="0072048C">
              <w:rPr>
                <w:bCs/>
                <w:sz w:val="24"/>
                <w:szCs w:val="24"/>
              </w:rPr>
              <w:t>аумин. (қазақ тілінде сөйлеуін дамыту)</w:t>
            </w:r>
          </w:p>
        </w:tc>
      </w:tr>
      <w:tr w:rsidR="0072048C" w:rsidRPr="002E7674" w14:paraId="5320EE47" w14:textId="77777777" w:rsidTr="0072048C">
        <w:trPr>
          <w:trHeight w:val="199"/>
        </w:trPr>
        <w:tc>
          <w:tcPr>
            <w:tcW w:w="2661" w:type="dxa"/>
            <w:tcBorders>
              <w:top w:val="single" w:sz="4" w:space="0" w:color="auto"/>
              <w:left w:val="single" w:sz="4" w:space="0" w:color="auto"/>
              <w:bottom w:val="single" w:sz="4" w:space="0" w:color="auto"/>
              <w:right w:val="single" w:sz="4" w:space="0" w:color="auto"/>
            </w:tcBorders>
            <w:vAlign w:val="center"/>
            <w:hideMark/>
          </w:tcPr>
          <w:p w14:paraId="11AE195A" w14:textId="77777777" w:rsidR="0072048C" w:rsidRPr="002E7674" w:rsidRDefault="0072048C" w:rsidP="0072048C">
            <w:pPr>
              <w:pStyle w:val="TableParagraph"/>
              <w:rPr>
                <w:b/>
                <w:sz w:val="24"/>
                <w:szCs w:val="24"/>
              </w:rPr>
            </w:pPr>
            <w:r w:rsidRPr="002E7674">
              <w:rPr>
                <w:b/>
                <w:sz w:val="24"/>
                <w:szCs w:val="24"/>
                <w:lang w:val="ru-RU"/>
              </w:rPr>
              <w:t>К</w:t>
            </w:r>
            <w:r w:rsidRPr="002E7674">
              <w:rPr>
                <w:b/>
                <w:sz w:val="24"/>
                <w:szCs w:val="24"/>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14:paraId="03C96F9D" w14:textId="77777777" w:rsidR="0072048C" w:rsidRPr="00721E54" w:rsidRDefault="0072048C" w:rsidP="0072048C">
            <w:pPr>
              <w:rPr>
                <w:rFonts w:ascii="Times New Roman" w:hAnsi="Times New Roman" w:cs="Times New Roman"/>
                <w:color w:val="000000"/>
                <w:sz w:val="24"/>
                <w:szCs w:val="24"/>
              </w:rPr>
            </w:pPr>
            <w:r w:rsidRPr="00721E54">
              <w:rPr>
                <w:rFonts w:ascii="Times New Roman" w:hAnsi="Times New Roman" w:cs="Times New Roman"/>
                <w:color w:val="000000"/>
                <w:sz w:val="24"/>
                <w:szCs w:val="24"/>
              </w:rPr>
              <w:t xml:space="preserve">аудио-ертегі </w:t>
            </w:r>
          </w:p>
          <w:p w14:paraId="69338B44" w14:textId="61CB81AC" w:rsidR="0072048C" w:rsidRPr="002E7674" w:rsidRDefault="0072048C" w:rsidP="0072048C">
            <w:pPr>
              <w:pStyle w:val="TableParagraph"/>
              <w:rPr>
                <w:b/>
                <w:sz w:val="24"/>
                <w:szCs w:val="24"/>
              </w:rPr>
            </w:pPr>
            <w:r w:rsidRPr="00721E54">
              <w:rPr>
                <w:color w:val="000000"/>
                <w:sz w:val="24"/>
                <w:szCs w:val="24"/>
              </w:rPr>
              <w:t>(көркем әдебиет)</w:t>
            </w:r>
          </w:p>
        </w:tc>
        <w:tc>
          <w:tcPr>
            <w:tcW w:w="2696" w:type="dxa"/>
            <w:tcBorders>
              <w:top w:val="single" w:sz="4" w:space="0" w:color="auto"/>
              <w:left w:val="single" w:sz="4" w:space="0" w:color="auto"/>
              <w:bottom w:val="single" w:sz="4" w:space="0" w:color="auto"/>
              <w:right w:val="single" w:sz="4" w:space="0" w:color="auto"/>
            </w:tcBorders>
          </w:tcPr>
          <w:p w14:paraId="3B413D97" w14:textId="573A80B2" w:rsidR="0072048C" w:rsidRPr="002E7674" w:rsidRDefault="0072048C" w:rsidP="0072048C">
            <w:pPr>
              <w:pStyle w:val="TableParagraph"/>
              <w:rPr>
                <w:b/>
                <w:sz w:val="24"/>
                <w:szCs w:val="24"/>
              </w:rPr>
            </w:pPr>
            <w:r w:rsidRPr="00721E54">
              <w:rPr>
                <w:color w:val="000000"/>
                <w:sz w:val="24"/>
                <w:szCs w:val="24"/>
              </w:rPr>
              <w:t>«Әлди –әлди ұйықтайғой»</w:t>
            </w:r>
            <w:r w:rsidRPr="00721E54">
              <w:rPr>
                <w:color w:val="000000"/>
                <w:sz w:val="24"/>
                <w:szCs w:val="24"/>
              </w:rPr>
              <w:br/>
            </w:r>
            <w:r w:rsidRPr="00721E54">
              <w:rPr>
                <w:b/>
                <w:bCs/>
                <w:color w:val="000000"/>
                <w:sz w:val="24"/>
                <w:szCs w:val="24"/>
              </w:rPr>
              <w:t>Сөйлеуді дамыту</w:t>
            </w:r>
          </w:p>
        </w:tc>
        <w:tc>
          <w:tcPr>
            <w:tcW w:w="2410" w:type="dxa"/>
            <w:gridSpan w:val="2"/>
            <w:tcBorders>
              <w:top w:val="single" w:sz="4" w:space="0" w:color="auto"/>
              <w:left w:val="single" w:sz="4" w:space="0" w:color="auto"/>
              <w:bottom w:val="single" w:sz="4" w:space="0" w:color="auto"/>
              <w:right w:val="single" w:sz="4" w:space="0" w:color="auto"/>
            </w:tcBorders>
          </w:tcPr>
          <w:p w14:paraId="50E4989B" w14:textId="7A680500" w:rsidR="0072048C" w:rsidRPr="002E7674" w:rsidRDefault="0072048C" w:rsidP="0072048C">
            <w:pPr>
              <w:pStyle w:val="TableParagraph"/>
              <w:rPr>
                <w:b/>
                <w:sz w:val="24"/>
                <w:szCs w:val="24"/>
              </w:rPr>
            </w:pPr>
            <w:r w:rsidRPr="00721E54">
              <w:rPr>
                <w:color w:val="000000"/>
                <w:sz w:val="24"/>
                <w:szCs w:val="24"/>
              </w:rPr>
              <w:t>«Бесік жырын» тыңдату</w:t>
            </w:r>
          </w:p>
        </w:tc>
        <w:tc>
          <w:tcPr>
            <w:tcW w:w="2409" w:type="dxa"/>
            <w:gridSpan w:val="4"/>
            <w:tcBorders>
              <w:top w:val="single" w:sz="4" w:space="0" w:color="auto"/>
              <w:left w:val="single" w:sz="4" w:space="0" w:color="auto"/>
              <w:bottom w:val="single" w:sz="4" w:space="0" w:color="auto"/>
              <w:right w:val="single" w:sz="4" w:space="0" w:color="auto"/>
            </w:tcBorders>
          </w:tcPr>
          <w:p w14:paraId="014C45D1" w14:textId="0394D720" w:rsidR="0072048C" w:rsidRPr="002E7674" w:rsidRDefault="0072048C" w:rsidP="0072048C">
            <w:pPr>
              <w:pStyle w:val="TableParagraph"/>
              <w:rPr>
                <w:b/>
                <w:sz w:val="24"/>
                <w:szCs w:val="24"/>
              </w:rPr>
            </w:pPr>
            <w:r w:rsidRPr="00721E54">
              <w:rPr>
                <w:color w:val="000000"/>
                <w:sz w:val="24"/>
                <w:szCs w:val="24"/>
              </w:rPr>
              <w:t>«Бауырсақ» ертегісін оқып беру</w:t>
            </w:r>
            <w:r w:rsidRPr="00721E54">
              <w:rPr>
                <w:color w:val="000000"/>
                <w:sz w:val="24"/>
                <w:szCs w:val="24"/>
              </w:rPr>
              <w:br/>
            </w:r>
            <w:r w:rsidRPr="00721E54">
              <w:rPr>
                <w:b/>
                <w:bCs/>
                <w:color w:val="000000"/>
                <w:sz w:val="24"/>
                <w:szCs w:val="24"/>
              </w:rPr>
              <w:t>Көркем әдебиет</w:t>
            </w:r>
          </w:p>
        </w:tc>
        <w:tc>
          <w:tcPr>
            <w:tcW w:w="2694" w:type="dxa"/>
            <w:tcBorders>
              <w:top w:val="single" w:sz="4" w:space="0" w:color="auto"/>
              <w:left w:val="single" w:sz="4" w:space="0" w:color="auto"/>
              <w:bottom w:val="single" w:sz="4" w:space="0" w:color="auto"/>
              <w:right w:val="single" w:sz="4" w:space="0" w:color="auto"/>
            </w:tcBorders>
          </w:tcPr>
          <w:p w14:paraId="661F2024" w14:textId="000D9F80" w:rsidR="0072048C" w:rsidRPr="002E7674" w:rsidRDefault="0072048C" w:rsidP="0072048C">
            <w:pPr>
              <w:pStyle w:val="TableParagraph"/>
              <w:rPr>
                <w:b/>
                <w:sz w:val="24"/>
                <w:szCs w:val="24"/>
              </w:rPr>
            </w:pPr>
            <w:r w:rsidRPr="00721E54">
              <w:rPr>
                <w:color w:val="000000"/>
                <w:sz w:val="24"/>
                <w:szCs w:val="24"/>
              </w:rPr>
              <w:t>«Жақсы жатып, жайлы тұр!»</w:t>
            </w:r>
          </w:p>
        </w:tc>
      </w:tr>
      <w:tr w:rsidR="002A3AF4" w:rsidRPr="002E7674" w14:paraId="5FA484E1" w14:textId="77777777" w:rsidTr="0072048C">
        <w:trPr>
          <w:trHeight w:val="199"/>
        </w:trPr>
        <w:tc>
          <w:tcPr>
            <w:tcW w:w="2661" w:type="dxa"/>
            <w:tcBorders>
              <w:top w:val="single" w:sz="4" w:space="0" w:color="auto"/>
              <w:left w:val="single" w:sz="4" w:space="0" w:color="auto"/>
              <w:bottom w:val="single" w:sz="4" w:space="0" w:color="auto"/>
              <w:right w:val="single" w:sz="4" w:space="0" w:color="auto"/>
            </w:tcBorders>
          </w:tcPr>
          <w:p w14:paraId="3161FFFF" w14:textId="77777777" w:rsidR="002A3AF4" w:rsidRPr="002E7674" w:rsidRDefault="002A3AF4" w:rsidP="002A3AF4">
            <w:pPr>
              <w:pStyle w:val="TableParagraph"/>
              <w:rPr>
                <w:b/>
                <w:bCs/>
                <w:sz w:val="24"/>
                <w:szCs w:val="24"/>
                <w:lang w:val="ru-RU"/>
              </w:rPr>
            </w:pPr>
            <w:r w:rsidRPr="002E7674">
              <w:rPr>
                <w:b/>
                <w:bCs/>
                <w:sz w:val="24"/>
                <w:szCs w:val="24"/>
                <w:lang w:val="ru-RU"/>
              </w:rPr>
              <w:t>Біртіндеп ұйқыдан ояту,сауықтыру шаралары</w:t>
            </w:r>
          </w:p>
          <w:p w14:paraId="17A6AA30" w14:textId="77777777" w:rsidR="002A3AF4" w:rsidRPr="002E7674" w:rsidRDefault="002A3AF4" w:rsidP="002A3AF4">
            <w:pPr>
              <w:pStyle w:val="TableParagraph"/>
              <w:rPr>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tcPr>
          <w:p w14:paraId="6FDBB107" w14:textId="77777777" w:rsidR="002A3AF4" w:rsidRPr="002D01C8" w:rsidRDefault="002A3AF4" w:rsidP="002A3AF4">
            <w:pPr>
              <w:pStyle w:val="TableParagraph"/>
              <w:rPr>
                <w:b/>
                <w:sz w:val="24"/>
                <w:szCs w:val="24"/>
              </w:rPr>
            </w:pPr>
            <w:r w:rsidRPr="002D01C8">
              <w:rPr>
                <w:b/>
                <w:sz w:val="24"/>
                <w:szCs w:val="24"/>
              </w:rPr>
              <w:t>Біртіндеп ояту</w:t>
            </w:r>
          </w:p>
          <w:p w14:paraId="5A233F38" w14:textId="77777777" w:rsidR="002A3AF4" w:rsidRPr="0072048C" w:rsidRDefault="002A3AF4" w:rsidP="002A3AF4">
            <w:pPr>
              <w:pStyle w:val="TableParagraph"/>
              <w:rPr>
                <w:sz w:val="24"/>
                <w:szCs w:val="24"/>
              </w:rPr>
            </w:pPr>
            <w:r w:rsidRPr="0072048C">
              <w:rPr>
                <w:sz w:val="24"/>
                <w:szCs w:val="24"/>
              </w:rPr>
              <w:t>Дене тәрбиесі</w:t>
            </w:r>
          </w:p>
          <w:p w14:paraId="153D33EB" w14:textId="40EE29C7" w:rsidR="002A3AF4" w:rsidRPr="0072048C" w:rsidRDefault="002A3AF4" w:rsidP="002A3AF4">
            <w:pPr>
              <w:pStyle w:val="TableParagraph"/>
              <w:rPr>
                <w:sz w:val="24"/>
                <w:szCs w:val="24"/>
              </w:rPr>
            </w:pPr>
            <w:r w:rsidRPr="0072048C">
              <w:rPr>
                <w:sz w:val="24"/>
                <w:szCs w:val="24"/>
              </w:rPr>
              <w:t>Ояну №8 Әтеш ұйықтап жатыр.</w:t>
            </w:r>
            <w:r w:rsidRPr="0072048C">
              <w:rPr>
                <w:sz w:val="24"/>
                <w:szCs w:val="24"/>
              </w:rPr>
              <w:br/>
            </w:r>
            <w:r w:rsidRPr="002D01C8">
              <w:rPr>
                <w:b/>
                <w:bCs/>
                <w:sz w:val="24"/>
                <w:szCs w:val="24"/>
              </w:rPr>
              <w:t>Ш/ж:</w:t>
            </w:r>
            <w:r w:rsidR="002D01C8" w:rsidRPr="002D01C8">
              <w:rPr>
                <w:b/>
                <w:bCs/>
                <w:sz w:val="24"/>
                <w:szCs w:val="24"/>
              </w:rPr>
              <w:t xml:space="preserve"> </w:t>
            </w:r>
            <w:r w:rsidRPr="0072048C">
              <w:rPr>
                <w:sz w:val="24"/>
                <w:szCs w:val="24"/>
              </w:rPr>
              <w:t>Кедергі жолдар</w:t>
            </w:r>
          </w:p>
        </w:tc>
        <w:tc>
          <w:tcPr>
            <w:tcW w:w="2696" w:type="dxa"/>
            <w:tcBorders>
              <w:top w:val="single" w:sz="4" w:space="0" w:color="auto"/>
              <w:left w:val="single" w:sz="4" w:space="0" w:color="auto"/>
              <w:bottom w:val="single" w:sz="4" w:space="0" w:color="auto"/>
              <w:right w:val="single" w:sz="4" w:space="0" w:color="auto"/>
            </w:tcBorders>
          </w:tcPr>
          <w:p w14:paraId="67FD796A" w14:textId="77777777" w:rsidR="002A3AF4" w:rsidRPr="0072048C" w:rsidRDefault="002A3AF4" w:rsidP="002A3AF4">
            <w:pPr>
              <w:pStyle w:val="TableParagraph"/>
              <w:rPr>
                <w:bCs/>
                <w:sz w:val="24"/>
                <w:szCs w:val="24"/>
                <w:lang w:val="ru-RU"/>
              </w:rPr>
            </w:pPr>
            <w:r w:rsidRPr="0072048C">
              <w:rPr>
                <w:bCs/>
                <w:sz w:val="24"/>
                <w:szCs w:val="24"/>
                <w:lang w:val="ru-RU"/>
              </w:rPr>
              <w:t>Біртіндеп ұйқыдан ояту,сауықтыру шаралары</w:t>
            </w:r>
          </w:p>
          <w:p w14:paraId="0227B672" w14:textId="77777777" w:rsidR="002A3AF4" w:rsidRPr="0072048C" w:rsidRDefault="002A3AF4" w:rsidP="002A3AF4">
            <w:pPr>
              <w:pStyle w:val="TableParagraph"/>
              <w:rPr>
                <w:sz w:val="24"/>
                <w:szCs w:val="24"/>
              </w:rPr>
            </w:pPr>
          </w:p>
        </w:tc>
        <w:tc>
          <w:tcPr>
            <w:tcW w:w="2410" w:type="dxa"/>
            <w:gridSpan w:val="2"/>
            <w:tcBorders>
              <w:top w:val="single" w:sz="4" w:space="0" w:color="auto"/>
              <w:left w:val="single" w:sz="4" w:space="0" w:color="auto"/>
              <w:bottom w:val="single" w:sz="4" w:space="0" w:color="auto"/>
              <w:right w:val="single" w:sz="4" w:space="0" w:color="auto"/>
            </w:tcBorders>
          </w:tcPr>
          <w:p w14:paraId="488EEC36" w14:textId="77777777" w:rsidR="002A3AF4" w:rsidRPr="002D01C8" w:rsidRDefault="002A3AF4" w:rsidP="002A3AF4">
            <w:pPr>
              <w:pStyle w:val="TableParagraph"/>
              <w:rPr>
                <w:b/>
                <w:sz w:val="24"/>
                <w:szCs w:val="24"/>
              </w:rPr>
            </w:pPr>
            <w:r w:rsidRPr="002D01C8">
              <w:rPr>
                <w:b/>
                <w:sz w:val="24"/>
                <w:szCs w:val="24"/>
              </w:rPr>
              <w:t>Біртіндеп ояту</w:t>
            </w:r>
          </w:p>
          <w:p w14:paraId="2E08A152" w14:textId="77777777" w:rsidR="002A3AF4" w:rsidRPr="0072048C" w:rsidRDefault="002A3AF4" w:rsidP="002A3AF4">
            <w:pPr>
              <w:pStyle w:val="TableParagraph"/>
              <w:rPr>
                <w:sz w:val="24"/>
                <w:szCs w:val="24"/>
              </w:rPr>
            </w:pPr>
            <w:r w:rsidRPr="0072048C">
              <w:rPr>
                <w:sz w:val="24"/>
                <w:szCs w:val="24"/>
              </w:rPr>
              <w:t>Дене тәрбиесі</w:t>
            </w:r>
          </w:p>
          <w:p w14:paraId="1C219F22" w14:textId="0BC5916F" w:rsidR="002A3AF4" w:rsidRPr="0072048C" w:rsidRDefault="002A3AF4" w:rsidP="002A3AF4">
            <w:pPr>
              <w:pStyle w:val="TableParagraph"/>
              <w:rPr>
                <w:sz w:val="24"/>
                <w:szCs w:val="24"/>
              </w:rPr>
            </w:pPr>
            <w:r w:rsidRPr="0072048C">
              <w:rPr>
                <w:sz w:val="24"/>
                <w:szCs w:val="24"/>
              </w:rPr>
              <w:t>Ояну №8 Әтеш ұйықтап жатыр.</w:t>
            </w:r>
            <w:r w:rsidRPr="0072048C">
              <w:rPr>
                <w:sz w:val="24"/>
                <w:szCs w:val="24"/>
              </w:rPr>
              <w:br/>
            </w:r>
            <w:r w:rsidRPr="002D01C8">
              <w:rPr>
                <w:b/>
                <w:bCs/>
                <w:sz w:val="24"/>
                <w:szCs w:val="24"/>
              </w:rPr>
              <w:t>Ш/ж:</w:t>
            </w:r>
            <w:r w:rsidR="002D01C8">
              <w:rPr>
                <w:sz w:val="24"/>
                <w:szCs w:val="24"/>
              </w:rPr>
              <w:t xml:space="preserve"> </w:t>
            </w:r>
            <w:r w:rsidRPr="0072048C">
              <w:rPr>
                <w:sz w:val="24"/>
                <w:szCs w:val="24"/>
              </w:rPr>
              <w:t>Кедергі жолдар</w:t>
            </w:r>
          </w:p>
        </w:tc>
        <w:tc>
          <w:tcPr>
            <w:tcW w:w="2409" w:type="dxa"/>
            <w:gridSpan w:val="4"/>
            <w:tcBorders>
              <w:top w:val="single" w:sz="4" w:space="0" w:color="auto"/>
              <w:left w:val="single" w:sz="4" w:space="0" w:color="auto"/>
              <w:bottom w:val="single" w:sz="4" w:space="0" w:color="auto"/>
              <w:right w:val="single" w:sz="4" w:space="0" w:color="auto"/>
            </w:tcBorders>
          </w:tcPr>
          <w:p w14:paraId="50E294BF" w14:textId="77777777" w:rsidR="002A3AF4" w:rsidRPr="0072048C" w:rsidRDefault="002A3AF4" w:rsidP="002A3AF4">
            <w:pPr>
              <w:pStyle w:val="TableParagraph"/>
              <w:rPr>
                <w:bCs/>
                <w:sz w:val="24"/>
                <w:szCs w:val="24"/>
                <w:lang w:val="ru-RU"/>
              </w:rPr>
            </w:pPr>
            <w:r w:rsidRPr="0072048C">
              <w:rPr>
                <w:bCs/>
                <w:sz w:val="24"/>
                <w:szCs w:val="24"/>
                <w:lang w:val="ru-RU"/>
              </w:rPr>
              <w:t>Біртіндеп ұйқыдан ояту,сауықтыру шаралары</w:t>
            </w:r>
          </w:p>
          <w:p w14:paraId="1F714279" w14:textId="77777777" w:rsidR="002A3AF4" w:rsidRPr="0072048C" w:rsidRDefault="002A3AF4" w:rsidP="002A3AF4">
            <w:pPr>
              <w:pStyle w:val="TableParagraph"/>
              <w:rPr>
                <w:sz w:val="24"/>
                <w:szCs w:val="24"/>
              </w:rPr>
            </w:pPr>
          </w:p>
        </w:tc>
        <w:tc>
          <w:tcPr>
            <w:tcW w:w="2694" w:type="dxa"/>
            <w:tcBorders>
              <w:top w:val="single" w:sz="4" w:space="0" w:color="auto"/>
              <w:left w:val="single" w:sz="4" w:space="0" w:color="auto"/>
              <w:bottom w:val="single" w:sz="4" w:space="0" w:color="auto"/>
              <w:right w:val="single" w:sz="4" w:space="0" w:color="auto"/>
            </w:tcBorders>
          </w:tcPr>
          <w:p w14:paraId="570FE2B0" w14:textId="77777777" w:rsidR="002A3AF4" w:rsidRPr="002D01C8" w:rsidRDefault="002A3AF4" w:rsidP="002A3AF4">
            <w:pPr>
              <w:pStyle w:val="TableParagraph"/>
              <w:rPr>
                <w:b/>
                <w:sz w:val="24"/>
                <w:szCs w:val="24"/>
              </w:rPr>
            </w:pPr>
            <w:r w:rsidRPr="002D01C8">
              <w:rPr>
                <w:b/>
                <w:sz w:val="24"/>
                <w:szCs w:val="24"/>
              </w:rPr>
              <w:t>Біртіндеп ояту</w:t>
            </w:r>
          </w:p>
          <w:p w14:paraId="177865C3" w14:textId="77777777" w:rsidR="002A3AF4" w:rsidRPr="0072048C" w:rsidRDefault="002A3AF4" w:rsidP="002A3AF4">
            <w:pPr>
              <w:pStyle w:val="TableParagraph"/>
              <w:rPr>
                <w:sz w:val="24"/>
                <w:szCs w:val="24"/>
              </w:rPr>
            </w:pPr>
            <w:r w:rsidRPr="0072048C">
              <w:rPr>
                <w:sz w:val="24"/>
                <w:szCs w:val="24"/>
              </w:rPr>
              <w:t>Дене тәрбиесі</w:t>
            </w:r>
          </w:p>
          <w:p w14:paraId="00E4ABEE" w14:textId="35691682" w:rsidR="002A3AF4" w:rsidRPr="0072048C" w:rsidRDefault="002A3AF4" w:rsidP="002A3AF4">
            <w:pPr>
              <w:pStyle w:val="TableParagraph"/>
              <w:rPr>
                <w:sz w:val="24"/>
                <w:szCs w:val="24"/>
              </w:rPr>
            </w:pPr>
            <w:r w:rsidRPr="0072048C">
              <w:rPr>
                <w:sz w:val="24"/>
                <w:szCs w:val="24"/>
              </w:rPr>
              <w:t>Ояну №8 Әтеш ұйықтап жатыр.</w:t>
            </w:r>
            <w:r w:rsidRPr="0072048C">
              <w:rPr>
                <w:sz w:val="24"/>
                <w:szCs w:val="24"/>
              </w:rPr>
              <w:br/>
            </w:r>
            <w:r w:rsidRPr="002D01C8">
              <w:rPr>
                <w:b/>
                <w:bCs/>
                <w:sz w:val="24"/>
                <w:szCs w:val="24"/>
              </w:rPr>
              <w:t>Ш/ж:</w:t>
            </w:r>
            <w:r w:rsidR="002D01C8">
              <w:rPr>
                <w:sz w:val="24"/>
                <w:szCs w:val="24"/>
              </w:rPr>
              <w:t xml:space="preserve"> </w:t>
            </w:r>
            <w:r w:rsidRPr="0072048C">
              <w:rPr>
                <w:sz w:val="24"/>
                <w:szCs w:val="24"/>
              </w:rPr>
              <w:t>Кедергі жолдар</w:t>
            </w:r>
          </w:p>
        </w:tc>
      </w:tr>
      <w:tr w:rsidR="002A3AF4" w:rsidRPr="009F719C" w14:paraId="027A622C"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458A8727" w14:textId="77777777" w:rsidR="002A3AF4" w:rsidRPr="002E7674" w:rsidRDefault="002A3AF4" w:rsidP="002A3AF4">
            <w:pPr>
              <w:pStyle w:val="TableParagraph"/>
              <w:rPr>
                <w:b/>
                <w:sz w:val="24"/>
                <w:szCs w:val="24"/>
              </w:rPr>
            </w:pPr>
          </w:p>
        </w:tc>
        <w:tc>
          <w:tcPr>
            <w:tcW w:w="13216" w:type="dxa"/>
            <w:gridSpan w:val="10"/>
            <w:tcBorders>
              <w:top w:val="single" w:sz="4" w:space="0" w:color="auto"/>
              <w:left w:val="single" w:sz="4" w:space="0" w:color="auto"/>
              <w:bottom w:val="single" w:sz="4" w:space="0" w:color="auto"/>
              <w:right w:val="single" w:sz="4" w:space="0" w:color="auto"/>
            </w:tcBorders>
            <w:hideMark/>
          </w:tcPr>
          <w:p w14:paraId="6E6FB92F" w14:textId="77777777" w:rsidR="002A3AF4" w:rsidRPr="0072048C" w:rsidRDefault="002A3AF4" w:rsidP="002A3AF4">
            <w:pPr>
              <w:pStyle w:val="TableParagraph"/>
              <w:rPr>
                <w:sz w:val="24"/>
                <w:szCs w:val="24"/>
              </w:rPr>
            </w:pPr>
            <w:r w:rsidRPr="0072048C">
              <w:rPr>
                <w:sz w:val="24"/>
                <w:szCs w:val="24"/>
              </w:rPr>
              <w:t xml:space="preserve">Өз  орындарында  отырып  керілу, тыныстау  жаттығуларын  жасату.  </w:t>
            </w:r>
          </w:p>
          <w:p w14:paraId="4F202DFE" w14:textId="77777777" w:rsidR="002A3AF4" w:rsidRPr="0072048C" w:rsidRDefault="002A3AF4" w:rsidP="002A3AF4">
            <w:pPr>
              <w:pStyle w:val="TableParagraph"/>
              <w:rPr>
                <w:sz w:val="24"/>
                <w:szCs w:val="24"/>
              </w:rPr>
            </w:pPr>
            <w:r w:rsidRPr="0072048C">
              <w:rPr>
                <w:sz w:val="24"/>
                <w:szCs w:val="24"/>
              </w:rPr>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sidRPr="0072048C">
              <w:rPr>
                <w:bCs/>
                <w:sz w:val="24"/>
                <w:szCs w:val="24"/>
              </w:rPr>
              <w:t>өзіне-өзіқызмет  ету  дағдылары, ірі  және  ұсақ  моториканы   дамыту)</w:t>
            </w:r>
          </w:p>
          <w:p w14:paraId="20915519" w14:textId="77777777" w:rsidR="002A3AF4" w:rsidRPr="002E7674" w:rsidRDefault="002A3AF4" w:rsidP="002A3AF4">
            <w:pPr>
              <w:pStyle w:val="TableParagraph"/>
              <w:rPr>
                <w:b/>
                <w:sz w:val="24"/>
                <w:szCs w:val="24"/>
              </w:rPr>
            </w:pPr>
            <w:r w:rsidRPr="0072048C">
              <w:rPr>
                <w:sz w:val="24"/>
                <w:szCs w:val="24"/>
              </w:rPr>
              <w:t>Қолдарын  жуу, құрғатып  сүрту, сүлгіні  өз   орнына  іліп  қоюды  үйрету.</w:t>
            </w:r>
            <w:r w:rsidRPr="0072048C">
              <w:rPr>
                <w:bCs/>
                <w:sz w:val="24"/>
                <w:szCs w:val="24"/>
              </w:rPr>
              <w:t>(мәдени-гигиеналық  дағдылар</w:t>
            </w:r>
            <w:r w:rsidRPr="0072048C">
              <w:rPr>
                <w:sz w:val="24"/>
                <w:szCs w:val="24"/>
              </w:rPr>
              <w:t>).</w:t>
            </w:r>
            <w:r w:rsidRPr="002E7674">
              <w:rPr>
                <w:b/>
                <w:sz w:val="24"/>
                <w:szCs w:val="24"/>
              </w:rPr>
              <w:t xml:space="preserve"> </w:t>
            </w:r>
          </w:p>
        </w:tc>
      </w:tr>
      <w:tr w:rsidR="002A3AF4" w:rsidRPr="002E7674" w14:paraId="7770A383" w14:textId="77777777" w:rsidTr="002A3AF4">
        <w:tc>
          <w:tcPr>
            <w:tcW w:w="2661" w:type="dxa"/>
            <w:tcBorders>
              <w:top w:val="single" w:sz="4" w:space="0" w:color="auto"/>
              <w:left w:val="single" w:sz="4" w:space="0" w:color="auto"/>
              <w:bottom w:val="single" w:sz="4" w:space="0" w:color="auto"/>
              <w:right w:val="single" w:sz="4" w:space="0" w:color="auto"/>
            </w:tcBorders>
            <w:hideMark/>
          </w:tcPr>
          <w:p w14:paraId="2C14ED67" w14:textId="77777777" w:rsidR="002A3AF4" w:rsidRPr="002E7674" w:rsidRDefault="002A3AF4" w:rsidP="002A3AF4">
            <w:pPr>
              <w:pStyle w:val="TableParagraph"/>
              <w:rPr>
                <w:b/>
                <w:sz w:val="24"/>
                <w:szCs w:val="24"/>
              </w:rPr>
            </w:pPr>
            <w:r w:rsidRPr="002E7674">
              <w:rPr>
                <w:b/>
                <w:sz w:val="24"/>
                <w:szCs w:val="24"/>
              </w:rPr>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39E463D5" w14:textId="77777777" w:rsidR="002A3AF4" w:rsidRPr="0072048C" w:rsidRDefault="002A3AF4" w:rsidP="002A3AF4">
            <w:pPr>
              <w:pStyle w:val="TableParagraph"/>
              <w:rPr>
                <w:sz w:val="24"/>
                <w:szCs w:val="24"/>
              </w:rPr>
            </w:pPr>
            <w:r w:rsidRPr="0072048C">
              <w:rPr>
                <w:sz w:val="24"/>
                <w:szCs w:val="24"/>
              </w:rPr>
              <w:t xml:space="preserve">Кезекшілерді тағайындап, көмекшіге көмектесе білуге үйрету. Қолдарын жуғызып, </w:t>
            </w:r>
          </w:p>
          <w:p w14:paraId="09D6C3F0" w14:textId="77777777" w:rsidR="002A3AF4" w:rsidRPr="0072048C" w:rsidRDefault="002A3AF4" w:rsidP="002A3AF4">
            <w:pPr>
              <w:pStyle w:val="TableParagraph"/>
              <w:rPr>
                <w:sz w:val="24"/>
                <w:szCs w:val="24"/>
              </w:rPr>
            </w:pPr>
            <w:r w:rsidRPr="0072048C">
              <w:rPr>
                <w:sz w:val="24"/>
                <w:szCs w:val="24"/>
              </w:rPr>
              <w:lastRenderedPageBreak/>
              <w:t>«Тазалықтың досы-Сабын» деген осы» деп тазалыққа шақыру</w:t>
            </w:r>
          </w:p>
          <w:p w14:paraId="0F2794B3" w14:textId="77777777" w:rsidR="002A3AF4" w:rsidRPr="0072048C" w:rsidRDefault="002A3AF4" w:rsidP="002A3AF4">
            <w:pPr>
              <w:pStyle w:val="TableParagraph"/>
              <w:rPr>
                <w:sz w:val="24"/>
                <w:szCs w:val="24"/>
              </w:rPr>
            </w:pPr>
            <w:r w:rsidRPr="0072048C">
              <w:rPr>
                <w:sz w:val="24"/>
                <w:szCs w:val="24"/>
              </w:rPr>
              <w:t>Тамақ ішер кезде енді,</w:t>
            </w:r>
          </w:p>
          <w:p w14:paraId="7C804794" w14:textId="77777777" w:rsidR="002A3AF4" w:rsidRPr="0072048C" w:rsidRDefault="002A3AF4" w:rsidP="002A3AF4">
            <w:pPr>
              <w:pStyle w:val="TableParagraph"/>
              <w:rPr>
                <w:sz w:val="24"/>
                <w:szCs w:val="24"/>
              </w:rPr>
            </w:pPr>
            <w:r w:rsidRPr="0072048C">
              <w:rPr>
                <w:sz w:val="24"/>
                <w:szCs w:val="24"/>
              </w:rPr>
              <w:t>Сөйлемейміз күлмейміз.</w:t>
            </w:r>
          </w:p>
          <w:p w14:paraId="6046ED94" w14:textId="77777777" w:rsidR="002A3AF4" w:rsidRPr="0072048C" w:rsidRDefault="002A3AF4" w:rsidP="002A3AF4">
            <w:pPr>
              <w:pStyle w:val="TableParagraph"/>
              <w:rPr>
                <w:sz w:val="24"/>
                <w:szCs w:val="24"/>
              </w:rPr>
            </w:pPr>
            <w:r w:rsidRPr="0072048C">
              <w:rPr>
                <w:sz w:val="24"/>
                <w:szCs w:val="24"/>
              </w:rPr>
              <w:t>Астан басқа өзгені,</w:t>
            </w:r>
          </w:p>
          <w:p w14:paraId="1C152780" w14:textId="77777777" w:rsidR="002A3AF4" w:rsidRPr="0072048C" w:rsidRDefault="002A3AF4" w:rsidP="002A3AF4">
            <w:pPr>
              <w:pStyle w:val="TableParagraph"/>
              <w:rPr>
                <w:sz w:val="24"/>
                <w:szCs w:val="24"/>
              </w:rPr>
            </w:pPr>
            <w:r w:rsidRPr="0072048C">
              <w:rPr>
                <w:sz w:val="24"/>
                <w:szCs w:val="24"/>
              </w:rPr>
              <w:t>Елемейміз, білмейміз. (сөйлеуді дамыту) .</w:t>
            </w:r>
          </w:p>
          <w:p w14:paraId="2EA2E214" w14:textId="77777777" w:rsidR="002D01C8" w:rsidRDefault="002A3AF4" w:rsidP="002A3AF4">
            <w:pPr>
              <w:pStyle w:val="TableParagraph"/>
              <w:rPr>
                <w:sz w:val="24"/>
                <w:szCs w:val="24"/>
              </w:rPr>
            </w:pPr>
            <w:r w:rsidRPr="0072048C">
              <w:rPr>
                <w:sz w:val="24"/>
                <w:szCs w:val="24"/>
              </w:rPr>
              <w:t xml:space="preserve">«Дұрыс отыру, дұрыс тамақтану, өзімді ұқыпты ұстау-әдепті баланың қылығы» </w:t>
            </w:r>
          </w:p>
          <w:p w14:paraId="72992014" w14:textId="1B914222" w:rsidR="002A3AF4" w:rsidRPr="002E7674" w:rsidRDefault="002A3AF4" w:rsidP="002A3AF4">
            <w:pPr>
              <w:pStyle w:val="TableParagraph"/>
              <w:rPr>
                <w:b/>
                <w:sz w:val="24"/>
                <w:szCs w:val="24"/>
              </w:rPr>
            </w:pPr>
            <w:r w:rsidRPr="0072048C">
              <w:rPr>
                <w:sz w:val="24"/>
                <w:szCs w:val="24"/>
              </w:rPr>
              <w:t>Бата айту. Ас қайтару</w:t>
            </w:r>
          </w:p>
        </w:tc>
      </w:tr>
      <w:tr w:rsidR="0072048C" w:rsidRPr="009F719C" w14:paraId="681B12A8" w14:textId="77777777" w:rsidTr="0072048C">
        <w:trPr>
          <w:trHeight w:val="558"/>
        </w:trPr>
        <w:tc>
          <w:tcPr>
            <w:tcW w:w="2661" w:type="dxa"/>
            <w:tcBorders>
              <w:top w:val="single" w:sz="4" w:space="0" w:color="auto"/>
              <w:left w:val="single" w:sz="4" w:space="0" w:color="auto"/>
              <w:bottom w:val="single" w:sz="4" w:space="0" w:color="auto"/>
              <w:right w:val="single" w:sz="4" w:space="0" w:color="auto"/>
            </w:tcBorders>
            <w:hideMark/>
          </w:tcPr>
          <w:p w14:paraId="373DC95C" w14:textId="77777777" w:rsidR="0072048C" w:rsidRPr="002E7674" w:rsidRDefault="0072048C" w:rsidP="0072048C">
            <w:pPr>
              <w:pStyle w:val="TableParagraph"/>
              <w:rPr>
                <w:b/>
                <w:sz w:val="24"/>
                <w:szCs w:val="24"/>
              </w:rPr>
            </w:pPr>
            <w:r w:rsidRPr="002E7674">
              <w:rPr>
                <w:b/>
                <w:sz w:val="24"/>
                <w:szCs w:val="24"/>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14:paraId="01BC83E2" w14:textId="77777777" w:rsidR="0072048C" w:rsidRDefault="0072048C" w:rsidP="0072048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14:paraId="381C2C06" w14:textId="77777777" w:rsidR="0072048C" w:rsidRDefault="0072048C" w:rsidP="0072048C">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15:30-15:55</w:t>
            </w:r>
          </w:p>
          <w:p w14:paraId="2BD1C17E" w14:textId="77777777" w:rsidR="0072048C" w:rsidRDefault="0072048C" w:rsidP="0072048C">
            <w:pPr>
              <w:rPr>
                <w:rFonts w:ascii="Times New Roman" w:hAnsi="Times New Roman"/>
                <w:b/>
                <w:bCs/>
                <w:lang w:val="kk-KZ"/>
              </w:rPr>
            </w:pPr>
            <w:r>
              <w:rPr>
                <w:rFonts w:ascii="Times New Roman" w:hAnsi="Times New Roman"/>
                <w:b/>
                <w:bCs/>
                <w:lang w:val="kk-KZ"/>
              </w:rPr>
              <w:t xml:space="preserve"> «Шертпе» асық ойыны</w:t>
            </w:r>
          </w:p>
          <w:p w14:paraId="28F8CB0D" w14:textId="77777777" w:rsidR="0072048C" w:rsidRDefault="0072048C" w:rsidP="0072048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 xml:space="preserve">05 </w:t>
            </w:r>
            <w:r>
              <w:rPr>
                <w:rFonts w:ascii="Times New Roman" w:eastAsia="Times New Roman" w:hAnsi="Times New Roman" w:cs="Times New Roman"/>
                <w:sz w:val="24"/>
                <w:szCs w:val="24"/>
                <w:lang w:val="kk-KZ"/>
              </w:rPr>
              <w:t>– 16</w:t>
            </w:r>
            <w:r>
              <w:rPr>
                <w:rFonts w:ascii="Times New Roman" w:eastAsia="Times New Roman" w:hAnsi="Times New Roman" w:cs="Times New Roman"/>
                <w:sz w:val="24"/>
                <w:szCs w:val="24"/>
                <w:vertAlign w:val="superscript"/>
                <w:lang w:val="kk-KZ"/>
              </w:rPr>
              <w:t xml:space="preserve">20 </w:t>
            </w:r>
            <w:r>
              <w:rPr>
                <w:rFonts w:ascii="Times New Roman" w:eastAsia="Times New Roman" w:hAnsi="Times New Roman" w:cs="Times New Roman"/>
                <w:sz w:val="24"/>
                <w:szCs w:val="24"/>
                <w:lang w:val="kk-KZ"/>
              </w:rPr>
              <w:t xml:space="preserve"> №2 топ </w:t>
            </w:r>
          </w:p>
          <w:p w14:paraId="6B92881D" w14:textId="77777777" w:rsidR="0072048C" w:rsidRDefault="0072048C" w:rsidP="0072048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Қуандық Алим</w:t>
            </w:r>
          </w:p>
          <w:p w14:paraId="6F7CAAEE" w14:textId="77777777" w:rsidR="0072048C" w:rsidRDefault="0072048C" w:rsidP="0072048C">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 нұсқаушысы</w:t>
            </w:r>
          </w:p>
          <w:p w14:paraId="1CB669F8" w14:textId="77777777" w:rsidR="0072048C" w:rsidRDefault="0072048C" w:rsidP="0072048C">
            <w:pPr>
              <w:rPr>
                <w:rFonts w:ascii="Times New Roman" w:eastAsia="Times New Roman" w:hAnsi="Times New Roman" w:cs="Times New Roman"/>
                <w:color w:val="000000"/>
                <w:sz w:val="24"/>
                <w:szCs w:val="20"/>
                <w:lang w:val="kk-KZ"/>
              </w:rPr>
            </w:pPr>
            <w:r w:rsidRPr="00304F6F">
              <w:rPr>
                <w:rFonts w:ascii="Times New Roman" w:eastAsia="Times New Roman" w:hAnsi="Times New Roman" w:cs="Times New Roman"/>
                <w:b/>
                <w:color w:val="000000"/>
                <w:sz w:val="24"/>
                <w:szCs w:val="20"/>
                <w:lang w:val="kk-KZ"/>
              </w:rPr>
              <w:t>Ұлттық ойын:</w:t>
            </w:r>
            <w:r>
              <w:rPr>
                <w:rFonts w:ascii="Times New Roman" w:eastAsia="Times New Roman" w:hAnsi="Times New Roman" w:cs="Times New Roman"/>
                <w:color w:val="000000"/>
                <w:sz w:val="24"/>
                <w:szCs w:val="20"/>
                <w:lang w:val="kk-KZ"/>
              </w:rPr>
              <w:t xml:space="preserve"> «Санамақ»</w:t>
            </w:r>
          </w:p>
          <w:p w14:paraId="3983F39B" w14:textId="1D0C0C2A" w:rsidR="0072048C" w:rsidRPr="002E7674" w:rsidRDefault="0072048C" w:rsidP="0072048C">
            <w:pPr>
              <w:pStyle w:val="TableParagraph"/>
              <w:rPr>
                <w:b/>
                <w:sz w:val="24"/>
                <w:szCs w:val="24"/>
              </w:rPr>
            </w:pPr>
            <w:r w:rsidRPr="00304F6F">
              <w:rPr>
                <w:b/>
                <w:color w:val="000000"/>
                <w:sz w:val="24"/>
                <w:szCs w:val="20"/>
              </w:rPr>
              <w:t>Мақсаты:</w:t>
            </w:r>
            <w:r>
              <w:rPr>
                <w:color w:val="000000"/>
                <w:sz w:val="24"/>
                <w:szCs w:val="20"/>
              </w:rPr>
              <w:t>Асықтарды санатып және түстерін ажыратып үйрету.</w:t>
            </w:r>
          </w:p>
        </w:tc>
        <w:tc>
          <w:tcPr>
            <w:tcW w:w="2696" w:type="dxa"/>
            <w:tcBorders>
              <w:top w:val="single" w:sz="4" w:space="0" w:color="auto"/>
              <w:left w:val="single" w:sz="4" w:space="0" w:color="auto"/>
              <w:bottom w:val="single" w:sz="4" w:space="0" w:color="auto"/>
              <w:right w:val="single" w:sz="4" w:space="0" w:color="auto"/>
            </w:tcBorders>
          </w:tcPr>
          <w:p w14:paraId="6A4B4D82" w14:textId="77777777" w:rsidR="0072048C" w:rsidRDefault="0072048C" w:rsidP="0072048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Интерактивті еден</w:t>
            </w:r>
          </w:p>
          <w:p w14:paraId="65E9727B" w14:textId="77777777" w:rsidR="0072048C" w:rsidRDefault="0072048C" w:rsidP="0072048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16:20-16:40</w:t>
            </w:r>
          </w:p>
          <w:p w14:paraId="47D9B4FF" w14:textId="77777777" w:rsidR="0072048C" w:rsidRDefault="0072048C" w:rsidP="0072048C">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Сиқырлы сандар</w:t>
            </w:r>
          </w:p>
          <w:p w14:paraId="06016C16" w14:textId="77777777" w:rsidR="0072048C" w:rsidRDefault="0072048C" w:rsidP="0072048C">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Үзік сызықтарды жазып үйрену.</w:t>
            </w:r>
          </w:p>
          <w:p w14:paraId="7F9C4C79" w14:textId="77777777" w:rsidR="0072048C" w:rsidRDefault="0072048C" w:rsidP="0072048C">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Каратэ үйірмесі</w:t>
            </w:r>
          </w:p>
          <w:p w14:paraId="2A2EBEE9" w14:textId="77777777" w:rsidR="0072048C" w:rsidRDefault="0072048C" w:rsidP="0072048C">
            <w:pPr>
              <w:rPr>
                <w:rFonts w:ascii="Times New Roman" w:hAnsi="Times New Roman" w:cs="Times New Roman"/>
                <w:b/>
                <w:bCs/>
                <w:sz w:val="24"/>
                <w:szCs w:val="24"/>
                <w:lang w:val="kk-KZ"/>
              </w:rPr>
            </w:pPr>
            <w:r>
              <w:rPr>
                <w:rFonts w:ascii="Times New Roman" w:hAnsi="Times New Roman" w:cs="Times New Roman"/>
                <w:b/>
                <w:bCs/>
                <w:sz w:val="24"/>
                <w:szCs w:val="24"/>
                <w:lang w:val="kk-KZ"/>
              </w:rPr>
              <w:t>16:00-16:25</w:t>
            </w:r>
          </w:p>
          <w:p w14:paraId="792B0F3C" w14:textId="5E5EBB59" w:rsidR="0072048C" w:rsidRPr="002E7674" w:rsidRDefault="0072048C" w:rsidP="0072048C">
            <w:pPr>
              <w:pStyle w:val="TableParagraph"/>
              <w:rPr>
                <w:b/>
                <w:sz w:val="24"/>
                <w:szCs w:val="24"/>
              </w:rPr>
            </w:pPr>
            <w:r w:rsidRPr="00304F6F">
              <w:rPr>
                <w:bCs/>
                <w:sz w:val="24"/>
                <w:szCs w:val="24"/>
              </w:rPr>
              <w:t>Ермексазбен еркін жұмыс жасау.</w:t>
            </w:r>
          </w:p>
        </w:tc>
        <w:tc>
          <w:tcPr>
            <w:tcW w:w="2551" w:type="dxa"/>
            <w:gridSpan w:val="4"/>
            <w:tcBorders>
              <w:top w:val="single" w:sz="4" w:space="0" w:color="auto"/>
              <w:left w:val="single" w:sz="4" w:space="0" w:color="auto"/>
              <w:bottom w:val="single" w:sz="4" w:space="0" w:color="auto"/>
              <w:right w:val="single" w:sz="4" w:space="0" w:color="auto"/>
            </w:tcBorders>
          </w:tcPr>
          <w:p w14:paraId="64B38651" w14:textId="77777777" w:rsidR="0072048C" w:rsidRDefault="0072048C" w:rsidP="0072048C">
            <w:pPr>
              <w:widowControl w:val="0"/>
              <w:autoSpaceDE w:val="0"/>
              <w:autoSpaceDN w:val="0"/>
              <w:rPr>
                <w:rFonts w:ascii="Times New Roman" w:hAnsi="Times New Roman"/>
                <w:sz w:val="24"/>
                <w:szCs w:val="24"/>
                <w:lang w:val="kk-KZ"/>
              </w:rPr>
            </w:pPr>
            <w:r>
              <w:rPr>
                <w:rFonts w:ascii="Times New Roman" w:hAnsi="Times New Roman"/>
                <w:b/>
                <w:bCs/>
                <w:sz w:val="24"/>
                <w:szCs w:val="24"/>
                <w:lang w:val="kk-KZ"/>
              </w:rPr>
              <w:t>«Қауіпсіздік  ережелері»</w:t>
            </w:r>
            <w:r>
              <w:rPr>
                <w:rFonts w:ascii="Times New Roman" w:hAnsi="Times New Roman"/>
                <w:sz w:val="24"/>
                <w:szCs w:val="24"/>
                <w:lang w:val="kk-KZ"/>
              </w:rPr>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14:paraId="5010A7D1" w14:textId="5634C723" w:rsidR="0072048C" w:rsidRPr="002E7674" w:rsidRDefault="0072048C" w:rsidP="0072048C">
            <w:pPr>
              <w:pStyle w:val="TableParagraph"/>
              <w:rPr>
                <w:b/>
                <w:sz w:val="24"/>
                <w:szCs w:val="24"/>
              </w:rPr>
            </w:pPr>
            <w:r>
              <w:rPr>
                <w:b/>
                <w:bCs/>
                <w:sz w:val="24"/>
                <w:szCs w:val="24"/>
              </w:rPr>
              <w:t>Ән:</w:t>
            </w:r>
            <w:r>
              <w:rPr>
                <w:sz w:val="24"/>
                <w:szCs w:val="24"/>
              </w:rPr>
              <w:t xml:space="preserve"> «Мен қазақтың қызымын» жаттау</w:t>
            </w:r>
          </w:p>
        </w:tc>
        <w:tc>
          <w:tcPr>
            <w:tcW w:w="2268" w:type="dxa"/>
            <w:gridSpan w:val="2"/>
            <w:tcBorders>
              <w:top w:val="single" w:sz="4" w:space="0" w:color="auto"/>
              <w:left w:val="single" w:sz="4" w:space="0" w:color="auto"/>
              <w:bottom w:val="single" w:sz="4" w:space="0" w:color="auto"/>
              <w:right w:val="single" w:sz="4" w:space="0" w:color="auto"/>
            </w:tcBorders>
          </w:tcPr>
          <w:p w14:paraId="41AE1897" w14:textId="77777777" w:rsidR="0072048C" w:rsidRDefault="0072048C" w:rsidP="0072048C">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Ойындар</w:t>
            </w:r>
          </w:p>
          <w:p w14:paraId="4EF23F5B" w14:textId="77777777" w:rsidR="0072048C" w:rsidRDefault="0072048C" w:rsidP="0072048C">
            <w:pPr>
              <w:widowControl w:val="0"/>
              <w:autoSpaceDE w:val="0"/>
              <w:autoSpaceDN w:val="0"/>
              <w:rPr>
                <w:rFonts w:ascii="Times New Roman" w:hAnsi="Times New Roman"/>
                <w:bCs/>
                <w:lang w:val="kk-KZ"/>
              </w:rPr>
            </w:pPr>
            <w:r>
              <w:rPr>
                <w:rFonts w:ascii="Times New Roman" w:eastAsia="Times New Roman" w:hAnsi="Times New Roman" w:cs="Times New Roman"/>
                <w:bCs/>
                <w:color w:val="000000"/>
                <w:sz w:val="24"/>
                <w:szCs w:val="24"/>
                <w:lang w:val="kk-KZ"/>
              </w:rPr>
              <w:t>«Түймелі қолғап», «Баулар»</w:t>
            </w:r>
          </w:p>
          <w:p w14:paraId="3E75727B" w14:textId="77777777" w:rsidR="0072048C" w:rsidRDefault="0072048C" w:rsidP="0072048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16</w:t>
            </w:r>
            <w:r>
              <w:rPr>
                <w:rFonts w:ascii="Times New Roman" w:eastAsia="Times New Roman" w:hAnsi="Times New Roman" w:cs="Times New Roman"/>
                <w:sz w:val="24"/>
                <w:szCs w:val="24"/>
                <w:vertAlign w:val="superscript"/>
                <w:lang w:val="kk-KZ"/>
              </w:rPr>
              <w:t xml:space="preserve">05 </w:t>
            </w:r>
            <w:r>
              <w:rPr>
                <w:rFonts w:ascii="Times New Roman" w:eastAsia="Times New Roman" w:hAnsi="Times New Roman" w:cs="Times New Roman"/>
                <w:sz w:val="24"/>
                <w:szCs w:val="24"/>
                <w:lang w:val="kk-KZ"/>
              </w:rPr>
              <w:t>– 16</w:t>
            </w:r>
            <w:r>
              <w:rPr>
                <w:rFonts w:ascii="Times New Roman" w:eastAsia="Times New Roman" w:hAnsi="Times New Roman" w:cs="Times New Roman"/>
                <w:sz w:val="24"/>
                <w:szCs w:val="24"/>
                <w:vertAlign w:val="superscript"/>
                <w:lang w:val="kk-KZ"/>
              </w:rPr>
              <w:t xml:space="preserve">20 </w:t>
            </w:r>
            <w:r>
              <w:rPr>
                <w:rFonts w:ascii="Times New Roman" w:eastAsia="Times New Roman" w:hAnsi="Times New Roman" w:cs="Times New Roman"/>
                <w:sz w:val="24"/>
                <w:szCs w:val="24"/>
                <w:lang w:val="kk-KZ"/>
              </w:rPr>
              <w:t xml:space="preserve"> №2 топ </w:t>
            </w:r>
          </w:p>
          <w:p w14:paraId="3AB5AC28" w14:textId="77777777" w:rsidR="0072048C" w:rsidRDefault="0072048C" w:rsidP="0072048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Қуандық Алим</w:t>
            </w:r>
          </w:p>
          <w:p w14:paraId="669A3B58" w14:textId="77777777" w:rsidR="0072048C" w:rsidRDefault="0072048C" w:rsidP="0072048C">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 нұсқаушысы</w:t>
            </w:r>
          </w:p>
          <w:p w14:paraId="45E37D61" w14:textId="77777777" w:rsidR="0072048C" w:rsidRDefault="0072048C" w:rsidP="0072048C">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Каратэ үйірмесі</w:t>
            </w:r>
          </w:p>
          <w:p w14:paraId="1C8E6580" w14:textId="434DC6FB" w:rsidR="0072048C" w:rsidRPr="002E7674" w:rsidRDefault="0072048C" w:rsidP="0072048C">
            <w:pPr>
              <w:pStyle w:val="TableParagraph"/>
              <w:rPr>
                <w:b/>
                <w:sz w:val="24"/>
                <w:szCs w:val="24"/>
              </w:rPr>
            </w:pPr>
            <w:r>
              <w:rPr>
                <w:b/>
                <w:bCs/>
                <w:sz w:val="24"/>
                <w:szCs w:val="24"/>
              </w:rPr>
              <w:t>17:00-17:25</w:t>
            </w:r>
          </w:p>
        </w:tc>
        <w:tc>
          <w:tcPr>
            <w:tcW w:w="2694" w:type="dxa"/>
            <w:tcBorders>
              <w:top w:val="single" w:sz="4" w:space="0" w:color="auto"/>
              <w:left w:val="single" w:sz="4" w:space="0" w:color="auto"/>
              <w:bottom w:val="single" w:sz="4" w:space="0" w:color="auto"/>
              <w:right w:val="single" w:sz="4" w:space="0" w:color="auto"/>
            </w:tcBorders>
          </w:tcPr>
          <w:p w14:paraId="19D775BC" w14:textId="77777777" w:rsidR="0072048C" w:rsidRDefault="0072048C" w:rsidP="0072048C">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Шығармашылық жұмыс </w:t>
            </w:r>
          </w:p>
          <w:p w14:paraId="79CC6C02" w14:textId="77777777" w:rsidR="0072048C" w:rsidRPr="00304F6F" w:rsidRDefault="0072048C" w:rsidP="0072048C">
            <w:pPr>
              <w:widowControl w:val="0"/>
              <w:autoSpaceDE w:val="0"/>
              <w:autoSpaceDN w:val="0"/>
              <w:jc w:val="both"/>
              <w:rPr>
                <w:rFonts w:ascii="Times New Roman" w:eastAsia="Times New Roman" w:hAnsi="Times New Roman" w:cs="Times New Roman"/>
                <w:color w:val="000000"/>
                <w:sz w:val="24"/>
                <w:szCs w:val="24"/>
                <w:lang w:val="kk-KZ"/>
              </w:rPr>
            </w:pPr>
            <w:r w:rsidRPr="00304F6F">
              <w:rPr>
                <w:rFonts w:ascii="Times New Roman" w:eastAsia="Times New Roman" w:hAnsi="Times New Roman" w:cs="Times New Roman"/>
                <w:color w:val="000000"/>
                <w:sz w:val="24"/>
                <w:szCs w:val="24"/>
                <w:lang w:val="kk-KZ"/>
              </w:rPr>
              <w:t>«Жарты беинені тап»</w:t>
            </w:r>
            <w:r>
              <w:rPr>
                <w:rFonts w:ascii="Times New Roman" w:eastAsia="Times New Roman" w:hAnsi="Times New Roman" w:cs="Times New Roman"/>
                <w:color w:val="000000"/>
                <w:sz w:val="24"/>
                <w:szCs w:val="24"/>
                <w:lang w:val="kk-KZ"/>
              </w:rPr>
              <w:t xml:space="preserve"> суретті жалғастырып аяқтау.</w:t>
            </w:r>
          </w:p>
          <w:p w14:paraId="32588A34" w14:textId="77777777" w:rsidR="0072048C" w:rsidRDefault="0072048C" w:rsidP="0072048C">
            <w:pPr>
              <w:widowControl w:val="0"/>
              <w:autoSpaceDE w:val="0"/>
              <w:autoSpaceDN w:val="0"/>
              <w:rPr>
                <w:rFonts w:ascii="Times New Roman" w:hAnsi="Times New Roman" w:cs="Times New Roman"/>
                <w:sz w:val="24"/>
                <w:szCs w:val="24"/>
                <w:lang w:val="kk-KZ"/>
              </w:rPr>
            </w:pPr>
            <w:r>
              <w:rPr>
                <w:rFonts w:ascii="Times New Roman" w:hAnsi="Times New Roman" w:cs="Times New Roman"/>
                <w:b/>
                <w:sz w:val="24"/>
                <w:szCs w:val="24"/>
                <w:lang w:val="kk-KZ"/>
              </w:rPr>
              <w:t>Ақылды еден:</w:t>
            </w:r>
            <w:r>
              <w:rPr>
                <w:rFonts w:ascii="Times New Roman" w:hAnsi="Times New Roman" w:cs="Times New Roman"/>
                <w:sz w:val="24"/>
                <w:szCs w:val="24"/>
                <w:lang w:val="kk-KZ"/>
              </w:rPr>
              <w:t xml:space="preserve"> «Футбол»</w:t>
            </w:r>
          </w:p>
          <w:p w14:paraId="09BAC1F0" w14:textId="77777777" w:rsidR="0072048C" w:rsidRDefault="0072048C" w:rsidP="0072048C">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STEM қызықтары.</w:t>
            </w:r>
          </w:p>
          <w:p w14:paraId="5CAECDE2" w14:textId="77777777" w:rsidR="0072048C" w:rsidRDefault="0072048C" w:rsidP="0072048C">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16:15-16:35</w:t>
            </w:r>
          </w:p>
          <w:p w14:paraId="391D2BB2" w14:textId="77777777" w:rsidR="0072048C" w:rsidRDefault="0072048C" w:rsidP="0072048C">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14:paraId="2F222847" w14:textId="77777777" w:rsidR="0072048C" w:rsidRDefault="0072048C" w:rsidP="0072048C">
            <w:pPr>
              <w:widowControl w:val="0"/>
              <w:autoSpaceDE w:val="0"/>
              <w:autoSpaceDN w:val="0"/>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Гүл күтімі</w:t>
            </w:r>
          </w:p>
          <w:p w14:paraId="4C6FF2C0" w14:textId="77777777" w:rsidR="0072048C" w:rsidRDefault="0072048C" w:rsidP="0072048C">
            <w:pPr>
              <w:widowControl w:val="0"/>
              <w:autoSpaceDE w:val="0"/>
              <w:autoSpaceDN w:val="0"/>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Еңбекке баулу</w:t>
            </w:r>
          </w:p>
          <w:p w14:paraId="0469C0EE" w14:textId="7DC08A1C" w:rsidR="0072048C" w:rsidRPr="002E7674" w:rsidRDefault="0072048C" w:rsidP="0072048C">
            <w:pPr>
              <w:pStyle w:val="TableParagraph"/>
              <w:rPr>
                <w:b/>
                <w:sz w:val="24"/>
                <w:szCs w:val="24"/>
              </w:rPr>
            </w:pPr>
            <w:r>
              <w:rPr>
                <w:sz w:val="24"/>
                <w:szCs w:val="24"/>
                <w:shd w:val="clear" w:color="auto" w:fill="FFFFFF"/>
              </w:rPr>
              <w:t>Гүлдердің шаңын сүрту, су құю.</w:t>
            </w:r>
          </w:p>
        </w:tc>
      </w:tr>
      <w:tr w:rsidR="002A3AF4" w:rsidRPr="002E7674" w14:paraId="152F3D8F" w14:textId="77777777" w:rsidTr="0072048C">
        <w:trPr>
          <w:trHeight w:val="416"/>
        </w:trPr>
        <w:tc>
          <w:tcPr>
            <w:tcW w:w="2661" w:type="dxa"/>
            <w:tcBorders>
              <w:top w:val="single" w:sz="4" w:space="0" w:color="auto"/>
              <w:left w:val="single" w:sz="4" w:space="0" w:color="auto"/>
              <w:bottom w:val="single" w:sz="4" w:space="0" w:color="auto"/>
              <w:right w:val="single" w:sz="4" w:space="0" w:color="auto"/>
            </w:tcBorders>
            <w:hideMark/>
          </w:tcPr>
          <w:p w14:paraId="71A7B552" w14:textId="77777777" w:rsidR="002A3AF4" w:rsidRPr="002E7674" w:rsidRDefault="002A3AF4" w:rsidP="002A3AF4">
            <w:pPr>
              <w:pStyle w:val="TableParagraph"/>
              <w:rPr>
                <w:b/>
                <w:sz w:val="24"/>
                <w:szCs w:val="24"/>
              </w:rPr>
            </w:pPr>
            <w:r w:rsidRPr="002E7674">
              <w:rPr>
                <w:b/>
                <w:sz w:val="24"/>
                <w:szCs w:val="24"/>
              </w:rPr>
              <w:t>Балалармен жеке жұмыс</w:t>
            </w:r>
          </w:p>
        </w:tc>
        <w:tc>
          <w:tcPr>
            <w:tcW w:w="3007" w:type="dxa"/>
            <w:gridSpan w:val="2"/>
            <w:tcBorders>
              <w:top w:val="single" w:sz="4" w:space="0" w:color="auto"/>
              <w:left w:val="single" w:sz="4" w:space="0" w:color="auto"/>
              <w:right w:val="single" w:sz="4" w:space="0" w:color="auto"/>
            </w:tcBorders>
          </w:tcPr>
          <w:p w14:paraId="49E3FDBB" w14:textId="77777777" w:rsidR="002A3AF4" w:rsidRPr="0072048C" w:rsidRDefault="002A3AF4" w:rsidP="002A3AF4">
            <w:pPr>
              <w:pStyle w:val="TableParagraph"/>
              <w:rPr>
                <w:b/>
                <w:sz w:val="24"/>
                <w:szCs w:val="24"/>
              </w:rPr>
            </w:pPr>
            <w:r w:rsidRPr="0072048C">
              <w:rPr>
                <w:b/>
                <w:sz w:val="24"/>
                <w:szCs w:val="24"/>
              </w:rPr>
              <w:t xml:space="preserve">Қоршаған ортамен таныстыру –коммуникативтік әрекет. </w:t>
            </w:r>
          </w:p>
          <w:p w14:paraId="4A89BAFC" w14:textId="77777777" w:rsidR="002A3AF4" w:rsidRPr="0072048C" w:rsidRDefault="002A3AF4" w:rsidP="002A3AF4">
            <w:pPr>
              <w:pStyle w:val="TableParagraph"/>
              <w:rPr>
                <w:sz w:val="24"/>
                <w:szCs w:val="24"/>
              </w:rPr>
            </w:pPr>
            <w:r w:rsidRPr="0072048C">
              <w:rPr>
                <w:b/>
                <w:sz w:val="24"/>
                <w:szCs w:val="24"/>
              </w:rPr>
              <w:t>Тіл ұстарту жаттығулары:</w:t>
            </w:r>
            <w:r w:rsidRPr="0072048C">
              <w:rPr>
                <w:sz w:val="24"/>
                <w:szCs w:val="24"/>
              </w:rPr>
              <w:t xml:space="preserve"> </w:t>
            </w:r>
          </w:p>
          <w:p w14:paraId="20D73D66" w14:textId="77777777" w:rsidR="002A3AF4" w:rsidRPr="0072048C" w:rsidRDefault="002A3AF4" w:rsidP="002A3AF4">
            <w:pPr>
              <w:pStyle w:val="TableParagraph"/>
              <w:rPr>
                <w:sz w:val="24"/>
                <w:szCs w:val="24"/>
              </w:rPr>
            </w:pPr>
            <w:r w:rsidRPr="0072048C">
              <w:rPr>
                <w:sz w:val="24"/>
                <w:szCs w:val="24"/>
              </w:rPr>
              <w:t>Ян-ян-ян.</w:t>
            </w:r>
          </w:p>
          <w:p w14:paraId="7C5B4273" w14:textId="77777777" w:rsidR="002A3AF4" w:rsidRPr="0072048C" w:rsidRDefault="002A3AF4" w:rsidP="002A3AF4">
            <w:pPr>
              <w:pStyle w:val="TableParagraph"/>
              <w:rPr>
                <w:sz w:val="24"/>
                <w:szCs w:val="24"/>
              </w:rPr>
            </w:pPr>
            <w:r w:rsidRPr="0072048C">
              <w:rPr>
                <w:sz w:val="24"/>
                <w:szCs w:val="24"/>
              </w:rPr>
              <w:t>Қорқақ қоян.</w:t>
            </w:r>
          </w:p>
          <w:p w14:paraId="54113228" w14:textId="77777777" w:rsidR="002A3AF4" w:rsidRPr="0072048C" w:rsidRDefault="002A3AF4" w:rsidP="002A3AF4">
            <w:pPr>
              <w:pStyle w:val="TableParagraph"/>
              <w:rPr>
                <w:sz w:val="24"/>
                <w:szCs w:val="24"/>
              </w:rPr>
            </w:pPr>
            <w:r w:rsidRPr="0072048C">
              <w:rPr>
                <w:sz w:val="24"/>
                <w:szCs w:val="24"/>
              </w:rPr>
              <w:t>Ю-ю-ю,</w:t>
            </w:r>
          </w:p>
          <w:p w14:paraId="32BE1674" w14:textId="77777777" w:rsidR="002A3AF4" w:rsidRPr="0072048C" w:rsidRDefault="002A3AF4" w:rsidP="002A3AF4">
            <w:pPr>
              <w:pStyle w:val="TableParagraph"/>
              <w:rPr>
                <w:sz w:val="24"/>
                <w:szCs w:val="24"/>
              </w:rPr>
            </w:pPr>
            <w:r w:rsidRPr="0072048C">
              <w:rPr>
                <w:sz w:val="24"/>
                <w:szCs w:val="24"/>
              </w:rPr>
              <w:t>Қорбаңдайды аю.</w:t>
            </w:r>
          </w:p>
          <w:p w14:paraId="41702586" w14:textId="77777777" w:rsidR="002A3AF4" w:rsidRPr="0072048C" w:rsidRDefault="002A3AF4" w:rsidP="002A3AF4">
            <w:pPr>
              <w:pStyle w:val="TableParagraph"/>
              <w:rPr>
                <w:sz w:val="24"/>
                <w:szCs w:val="24"/>
              </w:rPr>
            </w:pPr>
            <w:r w:rsidRPr="0072048C">
              <w:rPr>
                <w:sz w:val="24"/>
                <w:szCs w:val="24"/>
              </w:rPr>
              <w:t>К-к-к.</w:t>
            </w:r>
          </w:p>
          <w:p w14:paraId="065C672A" w14:textId="77777777" w:rsidR="002A3AF4" w:rsidRPr="0072048C" w:rsidRDefault="002A3AF4" w:rsidP="002A3AF4">
            <w:pPr>
              <w:pStyle w:val="TableParagraph"/>
              <w:rPr>
                <w:sz w:val="24"/>
                <w:szCs w:val="24"/>
              </w:rPr>
            </w:pPr>
            <w:r w:rsidRPr="0072048C">
              <w:rPr>
                <w:sz w:val="24"/>
                <w:szCs w:val="24"/>
              </w:rPr>
              <w:t>Ормандағы қу түлкі.</w:t>
            </w:r>
          </w:p>
          <w:p w14:paraId="5429EE25" w14:textId="7C0551FF" w:rsidR="002A3AF4" w:rsidRPr="0072048C" w:rsidRDefault="002D01C8" w:rsidP="002A3AF4">
            <w:pPr>
              <w:pStyle w:val="TableParagraph"/>
              <w:rPr>
                <w:sz w:val="24"/>
                <w:szCs w:val="24"/>
              </w:rPr>
            </w:pPr>
            <w:r>
              <w:rPr>
                <w:sz w:val="24"/>
                <w:szCs w:val="24"/>
              </w:rPr>
              <w:t>Топ балаларымен.</w:t>
            </w:r>
          </w:p>
          <w:p w14:paraId="67A1F5E1" w14:textId="77777777" w:rsidR="002A3AF4" w:rsidRPr="0072048C" w:rsidRDefault="002A3AF4" w:rsidP="002A3AF4">
            <w:pPr>
              <w:pStyle w:val="TableParagraph"/>
              <w:rPr>
                <w:b/>
                <w:sz w:val="24"/>
                <w:szCs w:val="24"/>
              </w:rPr>
            </w:pPr>
            <w:r w:rsidRPr="0072048C">
              <w:rPr>
                <w:b/>
                <w:sz w:val="24"/>
                <w:szCs w:val="24"/>
              </w:rPr>
              <w:t xml:space="preserve">Арнайы түзетуші </w:t>
            </w:r>
          </w:p>
          <w:p w14:paraId="4B629CEB" w14:textId="77777777" w:rsidR="002A3AF4" w:rsidRPr="0072048C" w:rsidRDefault="002A3AF4" w:rsidP="002A3AF4">
            <w:pPr>
              <w:pStyle w:val="TableParagraph"/>
              <w:rPr>
                <w:b/>
                <w:sz w:val="24"/>
                <w:szCs w:val="24"/>
              </w:rPr>
            </w:pPr>
            <w:r w:rsidRPr="0072048C">
              <w:rPr>
                <w:b/>
                <w:sz w:val="24"/>
                <w:szCs w:val="24"/>
              </w:rPr>
              <w:t xml:space="preserve">іс-әрекет: </w:t>
            </w:r>
          </w:p>
          <w:p w14:paraId="212AB798" w14:textId="3E8A8485" w:rsidR="002A3AF4" w:rsidRPr="0072048C" w:rsidRDefault="0072048C" w:rsidP="002A3AF4">
            <w:pPr>
              <w:pStyle w:val="TableParagraph"/>
              <w:rPr>
                <w:sz w:val="24"/>
                <w:szCs w:val="24"/>
              </w:rPr>
            </w:pPr>
            <w:r>
              <w:rPr>
                <w:sz w:val="24"/>
                <w:szCs w:val="24"/>
              </w:rPr>
              <w:t>Айым,Айлана және Алуа</w:t>
            </w:r>
            <w:r w:rsidR="002A3AF4" w:rsidRPr="0072048C">
              <w:rPr>
                <w:sz w:val="24"/>
                <w:szCs w:val="24"/>
              </w:rPr>
              <w:t xml:space="preserve"> сандарды ретімен санап ажыратуға үйрету.</w:t>
            </w:r>
          </w:p>
          <w:p w14:paraId="7ED1FBFC" w14:textId="472D66E2" w:rsidR="002A3AF4" w:rsidRPr="0072048C" w:rsidRDefault="002A3AF4" w:rsidP="002A3AF4">
            <w:pPr>
              <w:pStyle w:val="TableParagraph"/>
              <w:rPr>
                <w:sz w:val="24"/>
                <w:szCs w:val="24"/>
              </w:rPr>
            </w:pPr>
            <w:r w:rsidRPr="0072048C">
              <w:rPr>
                <w:b/>
                <w:sz w:val="24"/>
                <w:szCs w:val="24"/>
              </w:rPr>
              <w:t>Ойын:</w:t>
            </w:r>
            <w:r w:rsidR="0072048C">
              <w:rPr>
                <w:sz w:val="24"/>
                <w:szCs w:val="24"/>
              </w:rPr>
              <w:t xml:space="preserve">  «Түсін тап</w:t>
            </w:r>
            <w:r w:rsidRPr="0072048C">
              <w:rPr>
                <w:sz w:val="24"/>
                <w:szCs w:val="24"/>
              </w:rPr>
              <w:t>»</w:t>
            </w:r>
          </w:p>
        </w:tc>
        <w:tc>
          <w:tcPr>
            <w:tcW w:w="2696" w:type="dxa"/>
            <w:tcBorders>
              <w:top w:val="single" w:sz="4" w:space="0" w:color="auto"/>
              <w:left w:val="single" w:sz="4" w:space="0" w:color="auto"/>
              <w:right w:val="single" w:sz="4" w:space="0" w:color="auto"/>
            </w:tcBorders>
          </w:tcPr>
          <w:p w14:paraId="58BCF479" w14:textId="630ABC61" w:rsidR="002A3AF4" w:rsidRPr="0072048C" w:rsidRDefault="002A3AF4" w:rsidP="002A3AF4">
            <w:pPr>
              <w:pStyle w:val="TableParagraph"/>
              <w:rPr>
                <w:sz w:val="24"/>
                <w:szCs w:val="24"/>
              </w:rPr>
            </w:pPr>
            <w:r w:rsidRPr="0072048C">
              <w:rPr>
                <w:b/>
                <w:sz w:val="24"/>
                <w:szCs w:val="24"/>
              </w:rPr>
              <w:t>Көркем әдебиет, сөйлеуді дамыту - коммуникативтік</w:t>
            </w:r>
            <w:r w:rsidRPr="0072048C">
              <w:rPr>
                <w:sz w:val="24"/>
                <w:szCs w:val="24"/>
              </w:rPr>
              <w:t xml:space="preserve">  әрекет </w:t>
            </w:r>
          </w:p>
          <w:p w14:paraId="63FB9E98" w14:textId="77777777" w:rsidR="002A3AF4" w:rsidRPr="0072048C" w:rsidRDefault="002A3AF4" w:rsidP="002A3AF4">
            <w:pPr>
              <w:pStyle w:val="TableParagraph"/>
              <w:rPr>
                <w:sz w:val="24"/>
                <w:szCs w:val="24"/>
              </w:rPr>
            </w:pPr>
            <w:r w:rsidRPr="0072048C">
              <w:rPr>
                <w:sz w:val="24"/>
                <w:szCs w:val="24"/>
              </w:rPr>
              <w:t>Сұрақтарға жауап:</w:t>
            </w:r>
          </w:p>
          <w:p w14:paraId="470028DA" w14:textId="77777777" w:rsidR="002A3AF4" w:rsidRPr="0072048C" w:rsidRDefault="002A3AF4" w:rsidP="002A3AF4">
            <w:pPr>
              <w:pStyle w:val="TableParagraph"/>
              <w:rPr>
                <w:sz w:val="24"/>
                <w:szCs w:val="24"/>
              </w:rPr>
            </w:pPr>
            <w:r w:rsidRPr="0072048C">
              <w:rPr>
                <w:sz w:val="24"/>
                <w:szCs w:val="24"/>
              </w:rPr>
              <w:t>• Қандай ертегі ұнайды?</w:t>
            </w:r>
          </w:p>
          <w:p w14:paraId="6C2C01CB" w14:textId="77777777" w:rsidR="002A3AF4" w:rsidRPr="0072048C" w:rsidRDefault="002A3AF4" w:rsidP="002A3AF4">
            <w:pPr>
              <w:pStyle w:val="TableParagraph"/>
              <w:rPr>
                <w:sz w:val="24"/>
                <w:szCs w:val="24"/>
              </w:rPr>
            </w:pPr>
            <w:r w:rsidRPr="0072048C">
              <w:rPr>
                <w:sz w:val="24"/>
                <w:szCs w:val="24"/>
              </w:rPr>
              <w:t>• Ертегіде кездесетін кейіпкерлерді ата?</w:t>
            </w:r>
          </w:p>
          <w:p w14:paraId="137F6258" w14:textId="782D46E2" w:rsidR="002A3AF4" w:rsidRPr="0072048C" w:rsidRDefault="002A3AF4" w:rsidP="002A3AF4">
            <w:pPr>
              <w:pStyle w:val="TableParagraph"/>
              <w:rPr>
                <w:sz w:val="24"/>
                <w:szCs w:val="24"/>
              </w:rPr>
            </w:pPr>
            <w:r w:rsidRPr="0072048C">
              <w:rPr>
                <w:sz w:val="24"/>
                <w:szCs w:val="24"/>
              </w:rPr>
              <w:t>• Ата-ана</w:t>
            </w:r>
            <w:r w:rsidR="002D01C8">
              <w:rPr>
                <w:sz w:val="24"/>
                <w:szCs w:val="24"/>
              </w:rPr>
              <w:t>ңмен ертегі тыңдаған ұнайды ма?</w:t>
            </w:r>
          </w:p>
          <w:p w14:paraId="18EC8670" w14:textId="77777777" w:rsidR="002A3AF4" w:rsidRPr="0072048C" w:rsidRDefault="002A3AF4" w:rsidP="002A3AF4">
            <w:pPr>
              <w:pStyle w:val="TableParagraph"/>
              <w:rPr>
                <w:b/>
                <w:sz w:val="24"/>
                <w:szCs w:val="24"/>
              </w:rPr>
            </w:pPr>
            <w:r w:rsidRPr="0072048C">
              <w:rPr>
                <w:b/>
                <w:sz w:val="24"/>
                <w:szCs w:val="24"/>
              </w:rPr>
              <w:t>Арнайы түзетуші іс-әрекет: Педогог психологпен жұмыс:</w:t>
            </w:r>
          </w:p>
          <w:p w14:paraId="44EE4091" w14:textId="77777777" w:rsidR="002A3AF4" w:rsidRPr="0072048C" w:rsidRDefault="002A3AF4" w:rsidP="002A3AF4">
            <w:pPr>
              <w:pStyle w:val="TableParagraph"/>
              <w:rPr>
                <w:sz w:val="24"/>
                <w:szCs w:val="24"/>
              </w:rPr>
            </w:pPr>
            <w:r w:rsidRPr="0072048C">
              <w:rPr>
                <w:sz w:val="24"/>
                <w:szCs w:val="24"/>
              </w:rPr>
              <w:t>Қуандық Алим</w:t>
            </w:r>
          </w:p>
          <w:p w14:paraId="032FD844" w14:textId="77777777" w:rsidR="002A3AF4" w:rsidRPr="0072048C" w:rsidRDefault="002A3AF4" w:rsidP="002A3AF4">
            <w:pPr>
              <w:pStyle w:val="TableParagraph"/>
              <w:rPr>
                <w:sz w:val="24"/>
                <w:szCs w:val="24"/>
              </w:rPr>
            </w:pPr>
            <w:r w:rsidRPr="0072048C">
              <w:rPr>
                <w:sz w:val="24"/>
                <w:szCs w:val="24"/>
              </w:rPr>
              <w:t>психолог жоспары бойынша жұмыс</w:t>
            </w:r>
          </w:p>
          <w:p w14:paraId="5D885728" w14:textId="77777777" w:rsidR="002A3AF4" w:rsidRPr="0072048C" w:rsidRDefault="002A3AF4" w:rsidP="002A3AF4">
            <w:pPr>
              <w:pStyle w:val="TableParagraph"/>
              <w:rPr>
                <w:sz w:val="24"/>
                <w:szCs w:val="24"/>
              </w:rPr>
            </w:pPr>
            <w:r w:rsidRPr="0072048C">
              <w:rPr>
                <w:sz w:val="24"/>
                <w:szCs w:val="24"/>
              </w:rPr>
              <w:t>09:50-10:00</w:t>
            </w:r>
          </w:p>
          <w:p w14:paraId="52848B0D" w14:textId="2DE9BBD1" w:rsidR="002A3AF4" w:rsidRPr="0072048C" w:rsidRDefault="002A3AF4" w:rsidP="002A3AF4">
            <w:pPr>
              <w:pStyle w:val="TableParagraph"/>
              <w:rPr>
                <w:sz w:val="24"/>
                <w:szCs w:val="24"/>
              </w:rPr>
            </w:pPr>
          </w:p>
        </w:tc>
        <w:tc>
          <w:tcPr>
            <w:tcW w:w="2551" w:type="dxa"/>
            <w:gridSpan w:val="4"/>
            <w:tcBorders>
              <w:top w:val="single" w:sz="4" w:space="0" w:color="auto"/>
              <w:left w:val="single" w:sz="4" w:space="0" w:color="auto"/>
              <w:right w:val="single" w:sz="4" w:space="0" w:color="auto"/>
            </w:tcBorders>
          </w:tcPr>
          <w:p w14:paraId="41D74352" w14:textId="77777777" w:rsidR="002A3AF4" w:rsidRPr="0072048C" w:rsidRDefault="002A3AF4" w:rsidP="002A3AF4">
            <w:pPr>
              <w:pStyle w:val="TableParagraph"/>
              <w:rPr>
                <w:b/>
                <w:sz w:val="24"/>
                <w:szCs w:val="24"/>
              </w:rPr>
            </w:pPr>
            <w:r w:rsidRPr="0072048C">
              <w:rPr>
                <w:b/>
                <w:sz w:val="24"/>
                <w:szCs w:val="24"/>
              </w:rPr>
              <w:t xml:space="preserve">Сөйлеуді дамыту– коммуникативтік әрекет </w:t>
            </w:r>
          </w:p>
          <w:p w14:paraId="7A3E7335" w14:textId="77777777" w:rsidR="002A3AF4" w:rsidRPr="0072048C" w:rsidRDefault="002A3AF4" w:rsidP="002A3AF4">
            <w:pPr>
              <w:pStyle w:val="TableParagraph"/>
              <w:rPr>
                <w:sz w:val="24"/>
                <w:szCs w:val="24"/>
              </w:rPr>
            </w:pPr>
            <w:r w:rsidRPr="0072048C">
              <w:rPr>
                <w:sz w:val="24"/>
                <w:szCs w:val="24"/>
              </w:rPr>
              <w:t>Тыңдаған ертегілерді мәнерлеп айту.</w:t>
            </w:r>
          </w:p>
          <w:p w14:paraId="6F4FBF2E" w14:textId="428D551B" w:rsidR="002A3AF4" w:rsidRPr="0072048C" w:rsidRDefault="002A3AF4" w:rsidP="002A3AF4">
            <w:pPr>
              <w:pStyle w:val="TableParagraph"/>
              <w:rPr>
                <w:sz w:val="24"/>
                <w:szCs w:val="24"/>
              </w:rPr>
            </w:pPr>
            <w:r w:rsidRPr="0072048C">
              <w:rPr>
                <w:sz w:val="24"/>
                <w:szCs w:val="24"/>
              </w:rPr>
              <w:t xml:space="preserve"> «Түлкі мен Әтеш»  ер</w:t>
            </w:r>
            <w:r w:rsidR="002D01C8">
              <w:rPr>
                <w:sz w:val="24"/>
                <w:szCs w:val="24"/>
              </w:rPr>
              <w:t>тегісін еске түсіріп мазмұндау.</w:t>
            </w:r>
          </w:p>
          <w:p w14:paraId="6166448A" w14:textId="77777777" w:rsidR="002A3AF4" w:rsidRPr="0072048C" w:rsidRDefault="002A3AF4" w:rsidP="002A3AF4">
            <w:pPr>
              <w:pStyle w:val="TableParagraph"/>
              <w:rPr>
                <w:b/>
                <w:sz w:val="24"/>
                <w:szCs w:val="24"/>
              </w:rPr>
            </w:pPr>
            <w:r w:rsidRPr="0072048C">
              <w:rPr>
                <w:b/>
                <w:sz w:val="24"/>
                <w:szCs w:val="24"/>
              </w:rPr>
              <w:t>Арнайы түзетуші іс-әрекет:</w:t>
            </w:r>
          </w:p>
          <w:p w14:paraId="2B6053A7" w14:textId="77777777" w:rsidR="002A3AF4" w:rsidRPr="0072048C" w:rsidRDefault="002A3AF4" w:rsidP="002A3AF4">
            <w:pPr>
              <w:pStyle w:val="TableParagraph"/>
              <w:rPr>
                <w:b/>
                <w:sz w:val="24"/>
                <w:szCs w:val="24"/>
              </w:rPr>
            </w:pPr>
            <w:r w:rsidRPr="0072048C">
              <w:rPr>
                <w:b/>
                <w:sz w:val="24"/>
                <w:szCs w:val="24"/>
              </w:rPr>
              <w:t>Логопед маманның жұмысы</w:t>
            </w:r>
          </w:p>
          <w:p w14:paraId="2975E843" w14:textId="749345B7" w:rsidR="002A3AF4" w:rsidRPr="0072048C" w:rsidRDefault="002A3AF4" w:rsidP="002A3AF4">
            <w:pPr>
              <w:pStyle w:val="TableParagraph"/>
              <w:rPr>
                <w:sz w:val="24"/>
                <w:szCs w:val="24"/>
              </w:rPr>
            </w:pPr>
            <w:r w:rsidRPr="0072048C">
              <w:rPr>
                <w:sz w:val="24"/>
                <w:szCs w:val="24"/>
              </w:rPr>
              <w:t>Сәкенов Ерасыл</w:t>
            </w:r>
            <w:r w:rsidR="0072048C" w:rsidRPr="0072048C">
              <w:rPr>
                <w:sz w:val="24"/>
                <w:szCs w:val="24"/>
              </w:rPr>
              <w:t xml:space="preserve"> Қуандық Алим</w:t>
            </w:r>
          </w:p>
          <w:p w14:paraId="2B5C2DD4" w14:textId="77777777" w:rsidR="002A3AF4" w:rsidRPr="0072048C" w:rsidRDefault="002A3AF4" w:rsidP="002A3AF4">
            <w:pPr>
              <w:pStyle w:val="TableParagraph"/>
              <w:rPr>
                <w:sz w:val="24"/>
                <w:szCs w:val="24"/>
              </w:rPr>
            </w:pPr>
            <w:r w:rsidRPr="0072048C">
              <w:rPr>
                <w:sz w:val="24"/>
                <w:szCs w:val="24"/>
              </w:rPr>
              <w:t>15:30-15:55</w:t>
            </w:r>
          </w:p>
          <w:p w14:paraId="0A56EF8B" w14:textId="56B5C2F9" w:rsidR="002A3AF4" w:rsidRPr="0072048C" w:rsidRDefault="002A3AF4" w:rsidP="002A3AF4">
            <w:pPr>
              <w:pStyle w:val="TableParagraph"/>
              <w:rPr>
                <w:sz w:val="24"/>
                <w:szCs w:val="24"/>
              </w:rPr>
            </w:pPr>
          </w:p>
        </w:tc>
        <w:tc>
          <w:tcPr>
            <w:tcW w:w="2268" w:type="dxa"/>
            <w:gridSpan w:val="2"/>
            <w:tcBorders>
              <w:top w:val="single" w:sz="4" w:space="0" w:color="auto"/>
              <w:left w:val="single" w:sz="4" w:space="0" w:color="auto"/>
              <w:right w:val="single" w:sz="4" w:space="0" w:color="auto"/>
            </w:tcBorders>
          </w:tcPr>
          <w:p w14:paraId="44304C96" w14:textId="77777777" w:rsidR="002A3AF4" w:rsidRPr="0072048C" w:rsidRDefault="002A3AF4" w:rsidP="002A3AF4">
            <w:pPr>
              <w:pStyle w:val="TableParagraph"/>
              <w:rPr>
                <w:b/>
                <w:sz w:val="24"/>
                <w:szCs w:val="24"/>
              </w:rPr>
            </w:pPr>
            <w:r w:rsidRPr="0072048C">
              <w:rPr>
                <w:sz w:val="24"/>
                <w:szCs w:val="24"/>
              </w:rPr>
              <w:t xml:space="preserve"> </w:t>
            </w:r>
            <w:r w:rsidRPr="0072048C">
              <w:rPr>
                <w:b/>
                <w:sz w:val="24"/>
                <w:szCs w:val="24"/>
              </w:rPr>
              <w:t>Сурет салу мен жапсыру  ұіә</w:t>
            </w:r>
          </w:p>
          <w:p w14:paraId="0BF6ECF7" w14:textId="77777777" w:rsidR="002A3AF4" w:rsidRPr="0072048C" w:rsidRDefault="002A3AF4" w:rsidP="002A3AF4">
            <w:pPr>
              <w:pStyle w:val="TableParagraph"/>
              <w:rPr>
                <w:sz w:val="24"/>
                <w:szCs w:val="24"/>
              </w:rPr>
            </w:pPr>
            <w:r w:rsidRPr="0072048C">
              <w:rPr>
                <w:b/>
                <w:sz w:val="24"/>
                <w:szCs w:val="24"/>
              </w:rPr>
              <w:t xml:space="preserve"> Таза әрі абайлап</w:t>
            </w:r>
            <w:r w:rsidRPr="0072048C">
              <w:rPr>
                <w:sz w:val="24"/>
                <w:szCs w:val="24"/>
              </w:rPr>
              <w:t xml:space="preserve"> жұмыс жасауды ескерту және үйрету.</w:t>
            </w:r>
          </w:p>
          <w:p w14:paraId="1AED645F" w14:textId="77777777" w:rsidR="002A3AF4" w:rsidRPr="0072048C" w:rsidRDefault="002A3AF4" w:rsidP="002A3AF4">
            <w:pPr>
              <w:pStyle w:val="TableParagraph"/>
              <w:rPr>
                <w:sz w:val="24"/>
                <w:szCs w:val="24"/>
              </w:rPr>
            </w:pPr>
            <w:r w:rsidRPr="0072048C">
              <w:rPr>
                <w:sz w:val="24"/>
                <w:szCs w:val="24"/>
              </w:rPr>
              <w:t>«Түлкі мен Әтеш»,</w:t>
            </w:r>
          </w:p>
          <w:p w14:paraId="7B673C22" w14:textId="73279440" w:rsidR="002A3AF4" w:rsidRPr="0072048C" w:rsidRDefault="002D01C8" w:rsidP="002A3AF4">
            <w:pPr>
              <w:pStyle w:val="TableParagraph"/>
              <w:rPr>
                <w:sz w:val="24"/>
                <w:szCs w:val="24"/>
              </w:rPr>
            </w:pPr>
            <w:r>
              <w:rPr>
                <w:sz w:val="24"/>
                <w:szCs w:val="24"/>
              </w:rPr>
              <w:t>ертегісі бойынша сурет салу.</w:t>
            </w:r>
          </w:p>
          <w:p w14:paraId="7E431D0D" w14:textId="0AA43E26" w:rsidR="002A3AF4" w:rsidRDefault="0072048C" w:rsidP="002A3AF4">
            <w:pPr>
              <w:pStyle w:val="TableParagraph"/>
              <w:rPr>
                <w:b/>
                <w:sz w:val="24"/>
                <w:szCs w:val="24"/>
              </w:rPr>
            </w:pPr>
            <w:r>
              <w:rPr>
                <w:b/>
                <w:sz w:val="24"/>
                <w:szCs w:val="24"/>
              </w:rPr>
              <w:t>Арнайы түзетуші     іс-әрекет:</w:t>
            </w:r>
          </w:p>
          <w:p w14:paraId="59F0DD7E" w14:textId="717485FF" w:rsidR="0072048C" w:rsidRPr="0072048C" w:rsidRDefault="0072048C" w:rsidP="002A3AF4">
            <w:pPr>
              <w:pStyle w:val="TableParagraph"/>
              <w:rPr>
                <w:b/>
                <w:sz w:val="24"/>
                <w:szCs w:val="24"/>
              </w:rPr>
            </w:pPr>
            <w:r>
              <w:rPr>
                <w:b/>
                <w:sz w:val="24"/>
                <w:szCs w:val="24"/>
              </w:rPr>
              <w:t>Аил,Алинұр және Искандер</w:t>
            </w:r>
          </w:p>
          <w:p w14:paraId="6FBE8956" w14:textId="77777777" w:rsidR="002A3AF4" w:rsidRPr="0072048C" w:rsidRDefault="002A3AF4" w:rsidP="002A3AF4">
            <w:pPr>
              <w:pStyle w:val="TableParagraph"/>
              <w:rPr>
                <w:sz w:val="24"/>
                <w:szCs w:val="24"/>
              </w:rPr>
            </w:pPr>
            <w:r w:rsidRPr="0072048C">
              <w:rPr>
                <w:sz w:val="24"/>
                <w:szCs w:val="24"/>
              </w:rPr>
              <w:t>қазақ тілінде дұрыс сұрақтарды қойып айтуға үйрету.</w:t>
            </w:r>
          </w:p>
          <w:p w14:paraId="7BA78DC4" w14:textId="77777777" w:rsidR="002A3AF4" w:rsidRPr="0072048C" w:rsidRDefault="002A3AF4" w:rsidP="002A3AF4">
            <w:pPr>
              <w:pStyle w:val="TableParagraph"/>
              <w:rPr>
                <w:sz w:val="24"/>
                <w:szCs w:val="24"/>
              </w:rPr>
            </w:pPr>
            <w:r w:rsidRPr="0072048C">
              <w:rPr>
                <w:sz w:val="24"/>
                <w:szCs w:val="24"/>
              </w:rPr>
              <w:t>Ойын: «Қандай ертегі кейіпкері?»</w:t>
            </w:r>
          </w:p>
        </w:tc>
        <w:tc>
          <w:tcPr>
            <w:tcW w:w="2694" w:type="dxa"/>
            <w:tcBorders>
              <w:top w:val="single" w:sz="4" w:space="0" w:color="auto"/>
              <w:left w:val="single" w:sz="4" w:space="0" w:color="auto"/>
              <w:right w:val="single" w:sz="4" w:space="0" w:color="auto"/>
            </w:tcBorders>
          </w:tcPr>
          <w:p w14:paraId="65F69D33" w14:textId="6314320D" w:rsidR="002A3AF4" w:rsidRPr="0072048C" w:rsidRDefault="002A3AF4" w:rsidP="002A3AF4">
            <w:pPr>
              <w:pStyle w:val="TableParagraph"/>
              <w:rPr>
                <w:sz w:val="24"/>
                <w:szCs w:val="24"/>
              </w:rPr>
            </w:pPr>
            <w:r w:rsidRPr="0072048C">
              <w:rPr>
                <w:b/>
                <w:sz w:val="24"/>
                <w:szCs w:val="24"/>
              </w:rPr>
              <w:t xml:space="preserve">Қоршаған </w:t>
            </w:r>
            <w:r w:rsidR="00C943EA">
              <w:rPr>
                <w:b/>
                <w:sz w:val="24"/>
                <w:szCs w:val="24"/>
              </w:rPr>
              <w:t>әлеммен</w:t>
            </w:r>
            <w:r w:rsidRPr="0072048C">
              <w:rPr>
                <w:b/>
                <w:sz w:val="24"/>
                <w:szCs w:val="24"/>
              </w:rPr>
              <w:t xml:space="preserve"> таныстыру –коммуникативтік</w:t>
            </w:r>
            <w:r w:rsidRPr="0072048C">
              <w:rPr>
                <w:sz w:val="24"/>
                <w:szCs w:val="24"/>
              </w:rPr>
              <w:t xml:space="preserve"> әрекет                         «Сахналау» </w:t>
            </w:r>
          </w:p>
          <w:p w14:paraId="40F99740" w14:textId="77777777" w:rsidR="002A3AF4" w:rsidRPr="0072048C" w:rsidRDefault="002A3AF4" w:rsidP="002A3AF4">
            <w:pPr>
              <w:pStyle w:val="TableParagraph"/>
              <w:rPr>
                <w:sz w:val="24"/>
                <w:szCs w:val="24"/>
              </w:rPr>
            </w:pPr>
            <w:r w:rsidRPr="0072048C">
              <w:rPr>
                <w:sz w:val="24"/>
                <w:szCs w:val="24"/>
              </w:rPr>
              <w:t>«Түлкі мен Әтеш»</w:t>
            </w:r>
          </w:p>
          <w:p w14:paraId="3A21EC80" w14:textId="5B1FC25E" w:rsidR="002A3AF4" w:rsidRPr="0072048C" w:rsidRDefault="002A3AF4" w:rsidP="002A3AF4">
            <w:pPr>
              <w:pStyle w:val="TableParagraph"/>
              <w:rPr>
                <w:sz w:val="24"/>
                <w:szCs w:val="24"/>
              </w:rPr>
            </w:pPr>
            <w:r w:rsidRPr="0072048C">
              <w:rPr>
                <w:b/>
                <w:sz w:val="24"/>
                <w:szCs w:val="24"/>
              </w:rPr>
              <w:t>Мақсаты;</w:t>
            </w:r>
            <w:r w:rsidRPr="0072048C">
              <w:rPr>
                <w:sz w:val="24"/>
                <w:szCs w:val="24"/>
              </w:rPr>
              <w:t>балаларға тындалған  ертегі желісін сахналауға тәрбиелеу. Эстетик</w:t>
            </w:r>
            <w:r w:rsidR="002D01C8">
              <w:rPr>
                <w:sz w:val="24"/>
                <w:szCs w:val="24"/>
              </w:rPr>
              <w:t>алық, шеберлік талғамға үйрету.</w:t>
            </w:r>
          </w:p>
          <w:p w14:paraId="427ABB6C" w14:textId="77777777" w:rsidR="002A3AF4" w:rsidRPr="0072048C" w:rsidRDefault="002A3AF4" w:rsidP="002A3AF4">
            <w:pPr>
              <w:pStyle w:val="TableParagraph"/>
              <w:rPr>
                <w:b/>
                <w:sz w:val="24"/>
                <w:szCs w:val="24"/>
              </w:rPr>
            </w:pPr>
            <w:r w:rsidRPr="0072048C">
              <w:rPr>
                <w:b/>
                <w:sz w:val="24"/>
                <w:szCs w:val="24"/>
              </w:rPr>
              <w:t>Арнайы түзетуші іс-әрекет:</w:t>
            </w:r>
          </w:p>
          <w:p w14:paraId="7974FEAA" w14:textId="5884AFBF" w:rsidR="002A3AF4" w:rsidRPr="0072048C" w:rsidRDefault="0072048C" w:rsidP="002A3AF4">
            <w:pPr>
              <w:pStyle w:val="TableParagraph"/>
              <w:rPr>
                <w:sz w:val="24"/>
                <w:szCs w:val="24"/>
              </w:rPr>
            </w:pPr>
            <w:r>
              <w:rPr>
                <w:sz w:val="24"/>
                <w:szCs w:val="24"/>
              </w:rPr>
              <w:t>Айсана, Аяри және Мелек</w:t>
            </w:r>
          </w:p>
          <w:p w14:paraId="185AB732" w14:textId="77777777" w:rsidR="002A3AF4" w:rsidRPr="0072048C" w:rsidRDefault="002A3AF4" w:rsidP="002A3AF4">
            <w:pPr>
              <w:pStyle w:val="TableParagraph"/>
              <w:rPr>
                <w:sz w:val="24"/>
                <w:szCs w:val="24"/>
              </w:rPr>
            </w:pPr>
            <w:r w:rsidRPr="0072048C">
              <w:rPr>
                <w:sz w:val="24"/>
                <w:szCs w:val="24"/>
              </w:rPr>
              <w:t xml:space="preserve"> қазақ тілінде сөйлеуді үйретуді жалғастыру.</w:t>
            </w:r>
          </w:p>
          <w:p w14:paraId="6B32C151" w14:textId="77777777" w:rsidR="002A3AF4" w:rsidRPr="0072048C" w:rsidRDefault="002A3AF4" w:rsidP="002A3AF4">
            <w:pPr>
              <w:pStyle w:val="TableParagraph"/>
              <w:rPr>
                <w:sz w:val="24"/>
                <w:szCs w:val="24"/>
              </w:rPr>
            </w:pPr>
            <w:r w:rsidRPr="0072048C">
              <w:rPr>
                <w:sz w:val="24"/>
                <w:szCs w:val="24"/>
              </w:rPr>
              <w:t>Ойын: «Қандай көлік?»</w:t>
            </w:r>
          </w:p>
        </w:tc>
      </w:tr>
      <w:tr w:rsidR="002A3AF4" w:rsidRPr="009F719C" w14:paraId="625EFB6A" w14:textId="77777777" w:rsidTr="002A3AF4">
        <w:trPr>
          <w:trHeight w:val="75"/>
        </w:trPr>
        <w:tc>
          <w:tcPr>
            <w:tcW w:w="2661" w:type="dxa"/>
            <w:tcBorders>
              <w:top w:val="single" w:sz="4" w:space="0" w:color="auto"/>
              <w:left w:val="single" w:sz="4" w:space="0" w:color="auto"/>
              <w:bottom w:val="single" w:sz="4" w:space="0" w:color="auto"/>
              <w:right w:val="single" w:sz="4" w:space="0" w:color="auto"/>
            </w:tcBorders>
            <w:hideMark/>
          </w:tcPr>
          <w:p w14:paraId="5059579D" w14:textId="77777777" w:rsidR="002A3AF4" w:rsidRPr="002E7674" w:rsidRDefault="002A3AF4" w:rsidP="002A3AF4">
            <w:pPr>
              <w:pStyle w:val="TableParagraph"/>
              <w:rPr>
                <w:b/>
                <w:sz w:val="24"/>
                <w:szCs w:val="24"/>
              </w:rPr>
            </w:pPr>
            <w:r w:rsidRPr="002E7674">
              <w:rPr>
                <w:b/>
                <w:sz w:val="24"/>
                <w:szCs w:val="24"/>
              </w:rPr>
              <w:lastRenderedPageBreak/>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hideMark/>
          </w:tcPr>
          <w:p w14:paraId="0E82F283" w14:textId="77777777" w:rsidR="002A3AF4" w:rsidRPr="0072048C" w:rsidRDefault="002A3AF4" w:rsidP="002A3AF4">
            <w:pPr>
              <w:pStyle w:val="TableParagraph"/>
              <w:rPr>
                <w:sz w:val="24"/>
                <w:szCs w:val="24"/>
              </w:rPr>
            </w:pPr>
            <w:r w:rsidRPr="002E7674">
              <w:rPr>
                <w:b/>
                <w:sz w:val="24"/>
                <w:szCs w:val="24"/>
              </w:rPr>
              <w:t xml:space="preserve">Серуенге  шығу. </w:t>
            </w:r>
            <w:r w:rsidRPr="0072048C">
              <w:rPr>
                <w:sz w:val="24"/>
                <w:szCs w:val="24"/>
              </w:rPr>
              <w:t>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14:paraId="509E4236" w14:textId="77777777" w:rsidR="002A3AF4" w:rsidRPr="002E7674" w:rsidRDefault="002A3AF4" w:rsidP="002A3AF4">
            <w:pPr>
              <w:pStyle w:val="TableParagraph"/>
              <w:rPr>
                <w:b/>
                <w:sz w:val="24"/>
                <w:szCs w:val="24"/>
              </w:rPr>
            </w:pPr>
            <w:r w:rsidRPr="0072048C">
              <w:rPr>
                <w:sz w:val="24"/>
                <w:szCs w:val="24"/>
              </w:rPr>
              <w:t>(қауіпсіздік ережелерін сақтау,серуенде қатармен жүруге үйрету.)</w:t>
            </w:r>
          </w:p>
        </w:tc>
      </w:tr>
      <w:tr w:rsidR="002A3AF4" w:rsidRPr="002E7674" w14:paraId="4E2674D3" w14:textId="77777777" w:rsidTr="0072048C">
        <w:trPr>
          <w:trHeight w:val="690"/>
        </w:trPr>
        <w:tc>
          <w:tcPr>
            <w:tcW w:w="2661" w:type="dxa"/>
            <w:tcBorders>
              <w:top w:val="single" w:sz="4" w:space="0" w:color="auto"/>
              <w:left w:val="single" w:sz="4" w:space="0" w:color="auto"/>
              <w:bottom w:val="single" w:sz="4" w:space="0" w:color="auto"/>
              <w:right w:val="single" w:sz="4" w:space="0" w:color="auto"/>
            </w:tcBorders>
            <w:hideMark/>
          </w:tcPr>
          <w:p w14:paraId="70DFFDA0" w14:textId="77777777" w:rsidR="002A3AF4" w:rsidRPr="002E7674" w:rsidRDefault="002A3AF4" w:rsidP="002A3AF4">
            <w:pPr>
              <w:pStyle w:val="TableParagraph"/>
              <w:rPr>
                <w:b/>
                <w:sz w:val="24"/>
                <w:szCs w:val="24"/>
                <w:lang w:val="ru-RU"/>
              </w:rPr>
            </w:pPr>
            <w:r w:rsidRPr="002E7674">
              <w:rPr>
                <w:b/>
                <w:sz w:val="24"/>
                <w:szCs w:val="24"/>
                <w:lang w:val="ru-RU"/>
              </w:rPr>
              <w:t xml:space="preserve">Серуен </w:t>
            </w:r>
          </w:p>
          <w:p w14:paraId="5C11E772" w14:textId="77777777" w:rsidR="002A3AF4" w:rsidRPr="002E7674" w:rsidRDefault="002A3AF4" w:rsidP="002A3AF4">
            <w:pPr>
              <w:pStyle w:val="TableParagraph"/>
              <w:rPr>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35E8F83A" w14:textId="77777777" w:rsidR="002A3AF4" w:rsidRPr="002E7674" w:rsidRDefault="002A3AF4" w:rsidP="002A3AF4">
            <w:pPr>
              <w:pStyle w:val="TableParagraph"/>
              <w:rPr>
                <w:b/>
                <w:bCs/>
                <w:sz w:val="24"/>
                <w:szCs w:val="24"/>
              </w:rPr>
            </w:pPr>
            <w:r w:rsidRPr="002E7674">
              <w:rPr>
                <w:b/>
                <w:bCs/>
                <w:sz w:val="24"/>
                <w:szCs w:val="24"/>
              </w:rPr>
              <w:t xml:space="preserve">Серуен </w:t>
            </w:r>
          </w:p>
          <w:p w14:paraId="45878D8E" w14:textId="77777777" w:rsidR="002A3AF4" w:rsidRPr="002E7674" w:rsidRDefault="002A3AF4" w:rsidP="002A3AF4">
            <w:pPr>
              <w:pStyle w:val="TableParagraph"/>
              <w:rPr>
                <w:b/>
                <w:sz w:val="24"/>
                <w:szCs w:val="24"/>
              </w:rPr>
            </w:pPr>
            <w:r w:rsidRPr="002E7674">
              <w:rPr>
                <w:b/>
                <w:bCs/>
                <w:sz w:val="24"/>
                <w:szCs w:val="24"/>
              </w:rPr>
              <w:t xml:space="preserve"> </w:t>
            </w:r>
            <w:r w:rsidRPr="002E7674">
              <w:rPr>
                <w:b/>
                <w:sz w:val="24"/>
                <w:szCs w:val="24"/>
              </w:rPr>
              <w:t>№ 1</w:t>
            </w:r>
          </w:p>
        </w:tc>
        <w:tc>
          <w:tcPr>
            <w:tcW w:w="2696" w:type="dxa"/>
            <w:tcBorders>
              <w:top w:val="nil"/>
              <w:left w:val="single" w:sz="4" w:space="0" w:color="auto"/>
              <w:bottom w:val="single" w:sz="4" w:space="0" w:color="auto"/>
              <w:right w:val="single" w:sz="4" w:space="0" w:color="auto"/>
            </w:tcBorders>
          </w:tcPr>
          <w:p w14:paraId="7C4E5B2C" w14:textId="77777777" w:rsidR="002A3AF4" w:rsidRPr="002E7674" w:rsidRDefault="002A3AF4" w:rsidP="002A3AF4">
            <w:pPr>
              <w:pStyle w:val="TableParagraph"/>
              <w:rPr>
                <w:b/>
                <w:sz w:val="24"/>
                <w:szCs w:val="24"/>
                <w:lang w:val="ru-RU"/>
              </w:rPr>
            </w:pPr>
            <w:r w:rsidRPr="002E7674">
              <w:rPr>
                <w:b/>
                <w:sz w:val="24"/>
                <w:szCs w:val="24"/>
                <w:lang w:val="ru-RU"/>
              </w:rPr>
              <w:t xml:space="preserve">Серуен </w:t>
            </w:r>
          </w:p>
          <w:p w14:paraId="650C97F9" w14:textId="3CFAE44D" w:rsidR="002A3AF4" w:rsidRPr="002E7674" w:rsidRDefault="0072048C" w:rsidP="002A3AF4">
            <w:pPr>
              <w:pStyle w:val="TableParagraph"/>
              <w:rPr>
                <w:b/>
                <w:sz w:val="24"/>
                <w:szCs w:val="24"/>
              </w:rPr>
            </w:pPr>
            <w:r>
              <w:rPr>
                <w:b/>
                <w:sz w:val="24"/>
                <w:szCs w:val="24"/>
              </w:rPr>
              <w:t>№ 2</w:t>
            </w:r>
          </w:p>
        </w:tc>
        <w:tc>
          <w:tcPr>
            <w:tcW w:w="2551" w:type="dxa"/>
            <w:gridSpan w:val="4"/>
            <w:tcBorders>
              <w:top w:val="single" w:sz="4" w:space="0" w:color="auto"/>
              <w:left w:val="single" w:sz="4" w:space="0" w:color="auto"/>
              <w:bottom w:val="single" w:sz="4" w:space="0" w:color="auto"/>
              <w:right w:val="single" w:sz="4" w:space="0" w:color="auto"/>
            </w:tcBorders>
            <w:hideMark/>
          </w:tcPr>
          <w:p w14:paraId="2F2F285D" w14:textId="77777777" w:rsidR="002A3AF4" w:rsidRPr="002E7674" w:rsidRDefault="002A3AF4" w:rsidP="002A3AF4">
            <w:pPr>
              <w:pStyle w:val="TableParagraph"/>
              <w:rPr>
                <w:b/>
                <w:bCs/>
                <w:sz w:val="24"/>
                <w:szCs w:val="24"/>
              </w:rPr>
            </w:pPr>
            <w:r w:rsidRPr="002E7674">
              <w:rPr>
                <w:b/>
                <w:bCs/>
                <w:sz w:val="24"/>
                <w:szCs w:val="24"/>
              </w:rPr>
              <w:t xml:space="preserve">Серуен </w:t>
            </w:r>
          </w:p>
          <w:p w14:paraId="3F2C49C2" w14:textId="001532CC" w:rsidR="002A3AF4" w:rsidRPr="002E7674" w:rsidRDefault="002A3AF4" w:rsidP="002A3AF4">
            <w:pPr>
              <w:pStyle w:val="TableParagraph"/>
              <w:rPr>
                <w:b/>
                <w:sz w:val="24"/>
                <w:szCs w:val="24"/>
              </w:rPr>
            </w:pPr>
            <w:r w:rsidRPr="002E7674">
              <w:rPr>
                <w:b/>
                <w:bCs/>
                <w:sz w:val="24"/>
                <w:szCs w:val="24"/>
              </w:rPr>
              <w:t xml:space="preserve"> </w:t>
            </w:r>
            <w:r w:rsidRPr="002E7674">
              <w:rPr>
                <w:b/>
                <w:sz w:val="24"/>
                <w:szCs w:val="24"/>
              </w:rPr>
              <w:t xml:space="preserve">№ </w:t>
            </w:r>
            <w:r w:rsidR="0072048C">
              <w:rPr>
                <w:b/>
                <w:sz w:val="24"/>
                <w:szCs w:val="24"/>
              </w:rPr>
              <w:t>2</w:t>
            </w:r>
            <w:r w:rsidRPr="002E7674">
              <w:rPr>
                <w:b/>
                <w:sz w:val="24"/>
                <w:szCs w:val="24"/>
              </w:rPr>
              <w:t>1</w:t>
            </w:r>
          </w:p>
        </w:tc>
        <w:tc>
          <w:tcPr>
            <w:tcW w:w="2268" w:type="dxa"/>
            <w:gridSpan w:val="2"/>
            <w:tcBorders>
              <w:top w:val="single" w:sz="4" w:space="0" w:color="auto"/>
              <w:left w:val="single" w:sz="4" w:space="0" w:color="auto"/>
              <w:bottom w:val="single" w:sz="4" w:space="0" w:color="auto"/>
              <w:right w:val="single" w:sz="4" w:space="0" w:color="auto"/>
            </w:tcBorders>
            <w:hideMark/>
          </w:tcPr>
          <w:p w14:paraId="21166661" w14:textId="77777777" w:rsidR="002A3AF4" w:rsidRPr="002E7674" w:rsidRDefault="002A3AF4" w:rsidP="002A3AF4">
            <w:pPr>
              <w:pStyle w:val="TableParagraph"/>
              <w:rPr>
                <w:b/>
                <w:sz w:val="24"/>
                <w:szCs w:val="24"/>
                <w:lang w:val="ru-RU"/>
              </w:rPr>
            </w:pPr>
            <w:r w:rsidRPr="002E7674">
              <w:rPr>
                <w:b/>
                <w:sz w:val="24"/>
                <w:szCs w:val="24"/>
                <w:lang w:val="ru-RU"/>
              </w:rPr>
              <w:t xml:space="preserve">Серуен </w:t>
            </w:r>
          </w:p>
          <w:p w14:paraId="736254FA" w14:textId="630E5A40" w:rsidR="002A3AF4" w:rsidRPr="002E7674" w:rsidRDefault="0072048C" w:rsidP="002A3AF4">
            <w:pPr>
              <w:pStyle w:val="TableParagraph"/>
              <w:rPr>
                <w:b/>
                <w:sz w:val="24"/>
                <w:szCs w:val="24"/>
              </w:rPr>
            </w:pPr>
            <w:r>
              <w:rPr>
                <w:b/>
                <w:sz w:val="24"/>
                <w:szCs w:val="24"/>
              </w:rPr>
              <w:t>№ 3</w:t>
            </w:r>
          </w:p>
        </w:tc>
        <w:tc>
          <w:tcPr>
            <w:tcW w:w="2694" w:type="dxa"/>
            <w:tcBorders>
              <w:top w:val="single" w:sz="4" w:space="0" w:color="auto"/>
              <w:left w:val="single" w:sz="4" w:space="0" w:color="auto"/>
              <w:bottom w:val="single" w:sz="4" w:space="0" w:color="auto"/>
              <w:right w:val="single" w:sz="4" w:space="0" w:color="auto"/>
            </w:tcBorders>
          </w:tcPr>
          <w:p w14:paraId="1E62EE70" w14:textId="77777777" w:rsidR="002A3AF4" w:rsidRPr="002E7674" w:rsidRDefault="002A3AF4" w:rsidP="002A3AF4">
            <w:pPr>
              <w:pStyle w:val="TableParagraph"/>
              <w:rPr>
                <w:b/>
                <w:bCs/>
                <w:sz w:val="24"/>
                <w:szCs w:val="24"/>
              </w:rPr>
            </w:pPr>
            <w:r w:rsidRPr="002E7674">
              <w:rPr>
                <w:b/>
                <w:bCs/>
                <w:sz w:val="24"/>
                <w:szCs w:val="24"/>
              </w:rPr>
              <w:t xml:space="preserve">Серуен </w:t>
            </w:r>
          </w:p>
          <w:p w14:paraId="5461FCA7" w14:textId="38A925F0" w:rsidR="002A3AF4" w:rsidRPr="002E7674" w:rsidRDefault="002A3AF4" w:rsidP="002A3AF4">
            <w:pPr>
              <w:pStyle w:val="TableParagraph"/>
              <w:rPr>
                <w:b/>
                <w:sz w:val="24"/>
                <w:szCs w:val="24"/>
              </w:rPr>
            </w:pPr>
            <w:r w:rsidRPr="002E7674">
              <w:rPr>
                <w:b/>
                <w:bCs/>
                <w:sz w:val="24"/>
                <w:szCs w:val="24"/>
              </w:rPr>
              <w:t xml:space="preserve"> </w:t>
            </w:r>
            <w:r w:rsidRPr="002E7674">
              <w:rPr>
                <w:b/>
                <w:sz w:val="24"/>
                <w:szCs w:val="24"/>
              </w:rPr>
              <w:t>№ 1</w:t>
            </w:r>
            <w:r w:rsidR="0072048C">
              <w:rPr>
                <w:b/>
                <w:sz w:val="24"/>
                <w:szCs w:val="24"/>
              </w:rPr>
              <w:t>7</w:t>
            </w:r>
          </w:p>
        </w:tc>
      </w:tr>
      <w:tr w:rsidR="002A3AF4" w:rsidRPr="009F719C" w14:paraId="445894CA" w14:textId="77777777" w:rsidTr="002A3AF4">
        <w:trPr>
          <w:trHeight w:val="405"/>
        </w:trPr>
        <w:tc>
          <w:tcPr>
            <w:tcW w:w="2661" w:type="dxa"/>
            <w:tcBorders>
              <w:top w:val="single" w:sz="4" w:space="0" w:color="auto"/>
              <w:left w:val="single" w:sz="4" w:space="0" w:color="auto"/>
              <w:bottom w:val="single" w:sz="4" w:space="0" w:color="auto"/>
              <w:right w:val="single" w:sz="4" w:space="0" w:color="auto"/>
            </w:tcBorders>
          </w:tcPr>
          <w:p w14:paraId="345C9A8B" w14:textId="77777777" w:rsidR="002A3AF4" w:rsidRPr="002E7674" w:rsidRDefault="002A3AF4" w:rsidP="002A3AF4">
            <w:pPr>
              <w:pStyle w:val="TableParagraph"/>
              <w:rPr>
                <w:b/>
                <w:sz w:val="24"/>
                <w:szCs w:val="24"/>
              </w:rPr>
            </w:pPr>
            <w:r w:rsidRPr="002E7674">
              <w:rPr>
                <w:b/>
                <w:sz w:val="24"/>
                <w:szCs w:val="24"/>
              </w:rPr>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14:paraId="5FA1A2CE" w14:textId="77777777" w:rsidR="002A3AF4" w:rsidRPr="002D01C8" w:rsidRDefault="002A3AF4" w:rsidP="002A3AF4">
            <w:pPr>
              <w:pStyle w:val="TableParagraph"/>
              <w:rPr>
                <w:sz w:val="24"/>
                <w:szCs w:val="24"/>
              </w:rPr>
            </w:pPr>
            <w:r w:rsidRPr="002E7674">
              <w:rPr>
                <w:b/>
                <w:sz w:val="24"/>
                <w:szCs w:val="24"/>
              </w:rPr>
              <w:t xml:space="preserve">Балалардың  </w:t>
            </w:r>
            <w:r w:rsidRPr="002D01C8">
              <w:rPr>
                <w:sz w:val="24"/>
                <w:szCs w:val="24"/>
              </w:rPr>
              <w:t>назарын   тағамға  аудару; мәдениетті  тамақтануға  баулу . «Суды, тамақты, энергияны  үнемді  тұтыну» - табиғи   ресурстарға   ұқыпты  қарау   дағдыларын   қалыптастыру.</w:t>
            </w:r>
          </w:p>
          <w:p w14:paraId="56EFB0A5" w14:textId="77777777" w:rsidR="002A3AF4" w:rsidRPr="002E7674" w:rsidRDefault="002A3AF4" w:rsidP="002A3AF4">
            <w:pPr>
              <w:pStyle w:val="TableParagraph"/>
              <w:rPr>
                <w:b/>
                <w:sz w:val="24"/>
                <w:szCs w:val="24"/>
              </w:rPr>
            </w:pPr>
          </w:p>
        </w:tc>
      </w:tr>
      <w:tr w:rsidR="002A3AF4" w:rsidRPr="009F719C" w14:paraId="16F39D07" w14:textId="77777777" w:rsidTr="002A3AF4">
        <w:trPr>
          <w:trHeight w:val="405"/>
        </w:trPr>
        <w:tc>
          <w:tcPr>
            <w:tcW w:w="2661" w:type="dxa"/>
            <w:tcBorders>
              <w:top w:val="single" w:sz="4" w:space="0" w:color="auto"/>
              <w:left w:val="single" w:sz="4" w:space="0" w:color="auto"/>
              <w:bottom w:val="single" w:sz="4" w:space="0" w:color="auto"/>
              <w:right w:val="single" w:sz="4" w:space="0" w:color="auto"/>
            </w:tcBorders>
          </w:tcPr>
          <w:p w14:paraId="1550E3F9" w14:textId="77777777" w:rsidR="002A3AF4" w:rsidRPr="002E7674" w:rsidRDefault="002A3AF4" w:rsidP="002A3AF4">
            <w:pPr>
              <w:pStyle w:val="TableParagraph"/>
              <w:rPr>
                <w:b/>
                <w:sz w:val="24"/>
                <w:szCs w:val="24"/>
              </w:rPr>
            </w:pPr>
            <w:r w:rsidRPr="002E7674">
              <w:rPr>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14:paraId="5B469216" w14:textId="77777777" w:rsidR="002A3AF4" w:rsidRPr="002E7674" w:rsidRDefault="002A3AF4" w:rsidP="002A3AF4">
            <w:pPr>
              <w:pStyle w:val="TableParagraph"/>
              <w:rPr>
                <w:b/>
                <w:sz w:val="24"/>
                <w:szCs w:val="24"/>
              </w:rPr>
            </w:pPr>
            <w:r w:rsidRPr="002E7674">
              <w:rPr>
                <w:b/>
                <w:sz w:val="24"/>
                <w:szCs w:val="24"/>
              </w:rPr>
              <w:t>Дидактикалық ойын:</w:t>
            </w:r>
          </w:p>
          <w:p w14:paraId="3D5F2C89" w14:textId="1BD2B5D8" w:rsidR="002A3AF4" w:rsidRPr="002D01C8" w:rsidRDefault="009A5CC6" w:rsidP="002A3AF4">
            <w:pPr>
              <w:pStyle w:val="TableParagraph"/>
              <w:rPr>
                <w:sz w:val="24"/>
                <w:szCs w:val="24"/>
              </w:rPr>
            </w:pPr>
            <w:r>
              <w:rPr>
                <w:sz w:val="24"/>
                <w:szCs w:val="24"/>
              </w:rPr>
              <w:t>«Қандай пішін?</w:t>
            </w:r>
            <w:r w:rsidR="002A3AF4" w:rsidRPr="002D01C8">
              <w:rPr>
                <w:sz w:val="24"/>
                <w:szCs w:val="24"/>
              </w:rPr>
              <w:t>»</w:t>
            </w:r>
          </w:p>
          <w:p w14:paraId="073C55BF" w14:textId="77777777" w:rsidR="002A3AF4" w:rsidRPr="002E7674" w:rsidRDefault="002A3AF4" w:rsidP="002A3AF4">
            <w:pPr>
              <w:pStyle w:val="TableParagraph"/>
              <w:rPr>
                <w:b/>
                <w:sz w:val="24"/>
                <w:szCs w:val="24"/>
              </w:rPr>
            </w:pPr>
            <w:r w:rsidRPr="002E7674">
              <w:rPr>
                <w:b/>
                <w:sz w:val="24"/>
                <w:szCs w:val="24"/>
              </w:rPr>
              <w:t>Мақсаты:</w:t>
            </w:r>
            <w:r w:rsidRPr="002D01C8">
              <w:rPr>
                <w:sz w:val="24"/>
                <w:szCs w:val="24"/>
              </w:rPr>
              <w:t>балаларды ептілікке шапшаңдылықа үйрету.</w:t>
            </w:r>
          </w:p>
          <w:p w14:paraId="30B228ED" w14:textId="0211D531" w:rsidR="002A3AF4" w:rsidRPr="002E7674" w:rsidRDefault="009A5CC6" w:rsidP="002A3AF4">
            <w:pPr>
              <w:pStyle w:val="TableParagraph"/>
              <w:rPr>
                <w:b/>
                <w:sz w:val="24"/>
                <w:szCs w:val="24"/>
              </w:rPr>
            </w:pPr>
            <w:r>
              <w:rPr>
                <w:b/>
                <w:sz w:val="24"/>
                <w:szCs w:val="24"/>
              </w:rPr>
              <w:t xml:space="preserve">Ұлттық ойын: </w:t>
            </w:r>
            <w:r w:rsidRPr="009A5CC6">
              <w:rPr>
                <w:sz w:val="24"/>
                <w:szCs w:val="24"/>
              </w:rPr>
              <w:t>«Шертпек</w:t>
            </w:r>
            <w:r w:rsidR="002A3AF4" w:rsidRPr="009A5CC6">
              <w:rPr>
                <w:sz w:val="24"/>
                <w:szCs w:val="24"/>
              </w:rPr>
              <w:t>»</w:t>
            </w:r>
          </w:p>
        </w:tc>
        <w:tc>
          <w:tcPr>
            <w:tcW w:w="2985" w:type="dxa"/>
            <w:gridSpan w:val="3"/>
            <w:tcBorders>
              <w:top w:val="single" w:sz="4" w:space="0" w:color="auto"/>
              <w:left w:val="single" w:sz="4" w:space="0" w:color="auto"/>
              <w:bottom w:val="single" w:sz="4" w:space="0" w:color="auto"/>
              <w:right w:val="single" w:sz="4" w:space="0" w:color="auto"/>
            </w:tcBorders>
          </w:tcPr>
          <w:p w14:paraId="3DD8C9D7" w14:textId="77777777" w:rsidR="002A3AF4" w:rsidRPr="002D01C8" w:rsidRDefault="002A3AF4" w:rsidP="002A3AF4">
            <w:pPr>
              <w:pStyle w:val="TableParagraph"/>
              <w:rPr>
                <w:sz w:val="24"/>
                <w:szCs w:val="24"/>
              </w:rPr>
            </w:pPr>
            <w:r w:rsidRPr="002E7674">
              <w:rPr>
                <w:b/>
                <w:sz w:val="24"/>
                <w:szCs w:val="24"/>
              </w:rPr>
              <w:t xml:space="preserve">Балалардың </w:t>
            </w:r>
            <w:r w:rsidRPr="002D01C8">
              <w:rPr>
                <w:sz w:val="24"/>
                <w:szCs w:val="24"/>
              </w:rPr>
              <w:t>дербес әрекеті (баяу қимылды ойындар, үстел үсті  ойындары, бейнелеу әрекеті, кітаптар қарау және тағы басқа әрекеттер.</w:t>
            </w:r>
          </w:p>
          <w:p w14:paraId="0606E6DE" w14:textId="77777777" w:rsidR="009A5CC6" w:rsidRDefault="009A5CC6" w:rsidP="002A3AF4">
            <w:pPr>
              <w:pStyle w:val="TableParagraph"/>
              <w:rPr>
                <w:b/>
                <w:sz w:val="24"/>
                <w:szCs w:val="24"/>
              </w:rPr>
            </w:pPr>
            <w:r>
              <w:rPr>
                <w:b/>
                <w:sz w:val="24"/>
                <w:szCs w:val="24"/>
              </w:rPr>
              <w:t>Асық ойыны:</w:t>
            </w:r>
          </w:p>
          <w:p w14:paraId="40C40A5B" w14:textId="48C9EFF2" w:rsidR="002A3AF4" w:rsidRPr="009A5CC6" w:rsidRDefault="009A5CC6" w:rsidP="002A3AF4">
            <w:pPr>
              <w:pStyle w:val="TableParagraph"/>
              <w:rPr>
                <w:sz w:val="24"/>
                <w:szCs w:val="24"/>
              </w:rPr>
            </w:pPr>
            <w:r w:rsidRPr="009A5CC6">
              <w:rPr>
                <w:sz w:val="24"/>
                <w:szCs w:val="24"/>
              </w:rPr>
              <w:t>«Түсіне қарай жина»</w:t>
            </w:r>
          </w:p>
          <w:p w14:paraId="3BCE2950" w14:textId="51D37EDB" w:rsidR="002A3AF4" w:rsidRPr="002E7674" w:rsidRDefault="002A3AF4" w:rsidP="002A3AF4">
            <w:pPr>
              <w:pStyle w:val="TableParagraph"/>
              <w:rPr>
                <w:b/>
                <w:sz w:val="24"/>
                <w:szCs w:val="24"/>
              </w:rPr>
            </w:pPr>
            <w:r w:rsidRPr="002D01C8">
              <w:rPr>
                <w:sz w:val="24"/>
                <w:szCs w:val="24"/>
              </w:rPr>
              <w:t>«Сылдармақ оркестрлар»</w:t>
            </w:r>
            <w:r w:rsidRPr="002E7674">
              <w:rPr>
                <w:b/>
                <w:sz w:val="24"/>
                <w:szCs w:val="24"/>
              </w:rPr>
              <w:t xml:space="preserve"> </w:t>
            </w:r>
            <w:r w:rsidRPr="002D01C8">
              <w:rPr>
                <w:sz w:val="24"/>
                <w:szCs w:val="24"/>
              </w:rPr>
              <w:t>музыкалық әуен</w:t>
            </w:r>
            <w:r w:rsidR="009A5CC6">
              <w:rPr>
                <w:sz w:val="24"/>
                <w:szCs w:val="24"/>
              </w:rPr>
              <w:t>.</w:t>
            </w:r>
          </w:p>
        </w:tc>
        <w:tc>
          <w:tcPr>
            <w:tcW w:w="2235" w:type="dxa"/>
            <w:gridSpan w:val="2"/>
            <w:tcBorders>
              <w:top w:val="single" w:sz="4" w:space="0" w:color="auto"/>
              <w:left w:val="single" w:sz="4" w:space="0" w:color="auto"/>
              <w:bottom w:val="single" w:sz="4" w:space="0" w:color="auto"/>
              <w:right w:val="single" w:sz="4" w:space="0" w:color="auto"/>
            </w:tcBorders>
          </w:tcPr>
          <w:p w14:paraId="6F13BD3F" w14:textId="77777777" w:rsidR="002A3AF4" w:rsidRPr="002E7674" w:rsidRDefault="002A3AF4" w:rsidP="002A3AF4">
            <w:pPr>
              <w:pStyle w:val="TableParagraph"/>
              <w:rPr>
                <w:b/>
                <w:sz w:val="24"/>
                <w:szCs w:val="24"/>
              </w:rPr>
            </w:pPr>
            <w:r w:rsidRPr="002E7674">
              <w:rPr>
                <w:b/>
                <w:sz w:val="24"/>
                <w:szCs w:val="24"/>
              </w:rPr>
              <w:t>Дидактикалық ойын:</w:t>
            </w:r>
          </w:p>
          <w:p w14:paraId="63501C43" w14:textId="2AC40DA3" w:rsidR="002A3AF4" w:rsidRPr="002D01C8" w:rsidRDefault="009A5CC6" w:rsidP="002A3AF4">
            <w:pPr>
              <w:pStyle w:val="TableParagraph"/>
              <w:rPr>
                <w:sz w:val="24"/>
                <w:szCs w:val="24"/>
              </w:rPr>
            </w:pPr>
            <w:r>
              <w:rPr>
                <w:sz w:val="24"/>
                <w:szCs w:val="24"/>
              </w:rPr>
              <w:t>«Ғарыш әлемі</w:t>
            </w:r>
            <w:r w:rsidR="002A3AF4" w:rsidRPr="002D01C8">
              <w:rPr>
                <w:sz w:val="24"/>
                <w:szCs w:val="24"/>
              </w:rPr>
              <w:t>»</w:t>
            </w:r>
          </w:p>
          <w:p w14:paraId="13591248" w14:textId="77777777" w:rsidR="002A3AF4" w:rsidRPr="002D01C8" w:rsidRDefault="002A3AF4" w:rsidP="002A3AF4">
            <w:pPr>
              <w:pStyle w:val="TableParagraph"/>
              <w:rPr>
                <w:sz w:val="24"/>
                <w:szCs w:val="24"/>
              </w:rPr>
            </w:pPr>
            <w:r w:rsidRPr="002E7674">
              <w:rPr>
                <w:b/>
                <w:sz w:val="24"/>
                <w:szCs w:val="24"/>
              </w:rPr>
              <w:t>Мақсаты:</w:t>
            </w:r>
            <w:r w:rsidRPr="002D01C8">
              <w:rPr>
                <w:sz w:val="24"/>
                <w:szCs w:val="24"/>
              </w:rPr>
              <w:t>балаларды ептілікке шапшаңдылықа үйрету.</w:t>
            </w:r>
          </w:p>
          <w:p w14:paraId="5B1F02C3" w14:textId="77777777" w:rsidR="002A3AF4" w:rsidRPr="002E7674" w:rsidRDefault="002A3AF4" w:rsidP="002A3AF4">
            <w:pPr>
              <w:pStyle w:val="TableParagraph"/>
              <w:rPr>
                <w:b/>
                <w:sz w:val="24"/>
                <w:szCs w:val="24"/>
              </w:rPr>
            </w:pPr>
            <w:r w:rsidRPr="002E7674">
              <w:rPr>
                <w:b/>
                <w:sz w:val="24"/>
                <w:szCs w:val="24"/>
              </w:rPr>
              <w:t xml:space="preserve">Ұлттық ойын: </w:t>
            </w:r>
            <w:r w:rsidRPr="002D01C8">
              <w:rPr>
                <w:sz w:val="24"/>
                <w:szCs w:val="24"/>
              </w:rPr>
              <w:t>«Асық ату»</w:t>
            </w:r>
          </w:p>
        </w:tc>
        <w:tc>
          <w:tcPr>
            <w:tcW w:w="2295" w:type="dxa"/>
            <w:gridSpan w:val="2"/>
            <w:tcBorders>
              <w:top w:val="single" w:sz="4" w:space="0" w:color="auto"/>
              <w:left w:val="single" w:sz="4" w:space="0" w:color="auto"/>
              <w:bottom w:val="single" w:sz="4" w:space="0" w:color="auto"/>
              <w:right w:val="single" w:sz="4" w:space="0" w:color="auto"/>
            </w:tcBorders>
          </w:tcPr>
          <w:p w14:paraId="4FB9CBEE" w14:textId="778643BD" w:rsidR="002A3AF4" w:rsidRPr="002E7674" w:rsidRDefault="002A3AF4" w:rsidP="002A3AF4">
            <w:pPr>
              <w:pStyle w:val="TableParagraph"/>
              <w:rPr>
                <w:b/>
                <w:sz w:val="24"/>
                <w:szCs w:val="24"/>
              </w:rPr>
            </w:pPr>
            <w:r w:rsidRPr="002E7674">
              <w:rPr>
                <w:b/>
                <w:sz w:val="24"/>
                <w:szCs w:val="24"/>
              </w:rPr>
              <w:t xml:space="preserve">Балалардың дербес </w:t>
            </w:r>
            <w:r w:rsidRPr="002D01C8">
              <w:rPr>
                <w:sz w:val="24"/>
                <w:szCs w:val="24"/>
              </w:rPr>
              <w:t>әрекеті (баяу қимылды ойындар, үстел үсті  ойындары, бейнелеу әрекеті, кітаптар қарау және тағы басқа әрекеттер</w:t>
            </w:r>
            <w:r w:rsidR="002D01C8">
              <w:rPr>
                <w:sz w:val="24"/>
                <w:szCs w:val="24"/>
              </w:rPr>
              <w:t>.</w:t>
            </w:r>
          </w:p>
        </w:tc>
        <w:tc>
          <w:tcPr>
            <w:tcW w:w="2777" w:type="dxa"/>
            <w:gridSpan w:val="2"/>
            <w:tcBorders>
              <w:top w:val="single" w:sz="4" w:space="0" w:color="auto"/>
              <w:left w:val="single" w:sz="4" w:space="0" w:color="auto"/>
              <w:bottom w:val="single" w:sz="4" w:space="0" w:color="auto"/>
              <w:right w:val="single" w:sz="4" w:space="0" w:color="auto"/>
            </w:tcBorders>
          </w:tcPr>
          <w:p w14:paraId="25D1422E" w14:textId="77777777" w:rsidR="002A3AF4" w:rsidRPr="002E7674" w:rsidRDefault="002A3AF4" w:rsidP="002A3AF4">
            <w:pPr>
              <w:pStyle w:val="TableParagraph"/>
              <w:rPr>
                <w:b/>
                <w:sz w:val="24"/>
                <w:szCs w:val="24"/>
              </w:rPr>
            </w:pPr>
            <w:r w:rsidRPr="002E7674">
              <w:rPr>
                <w:b/>
                <w:sz w:val="24"/>
                <w:szCs w:val="24"/>
              </w:rPr>
              <w:t>Дидактикалық ойын:</w:t>
            </w:r>
          </w:p>
          <w:p w14:paraId="67E49495" w14:textId="77777777" w:rsidR="002A3AF4" w:rsidRPr="002D01C8" w:rsidRDefault="002A3AF4" w:rsidP="002A3AF4">
            <w:pPr>
              <w:pStyle w:val="TableParagraph"/>
              <w:rPr>
                <w:sz w:val="24"/>
                <w:szCs w:val="24"/>
              </w:rPr>
            </w:pPr>
            <w:r w:rsidRPr="002D01C8">
              <w:rPr>
                <w:sz w:val="24"/>
                <w:szCs w:val="24"/>
              </w:rPr>
              <w:t>«Тауыққа жұмыртқасын жеткіз»</w:t>
            </w:r>
          </w:p>
          <w:p w14:paraId="472508F9" w14:textId="77777777" w:rsidR="002A3AF4" w:rsidRPr="002D01C8" w:rsidRDefault="002A3AF4" w:rsidP="002A3AF4">
            <w:pPr>
              <w:pStyle w:val="TableParagraph"/>
              <w:rPr>
                <w:sz w:val="24"/>
                <w:szCs w:val="24"/>
              </w:rPr>
            </w:pPr>
            <w:r w:rsidRPr="002E7674">
              <w:rPr>
                <w:b/>
                <w:sz w:val="24"/>
                <w:szCs w:val="24"/>
              </w:rPr>
              <w:t>Мақсаты:</w:t>
            </w:r>
            <w:r w:rsidRPr="002D01C8">
              <w:rPr>
                <w:sz w:val="24"/>
                <w:szCs w:val="24"/>
              </w:rPr>
              <w:t>балаларды ептілікке шапшаңдылықа үйрету.</w:t>
            </w:r>
          </w:p>
          <w:p w14:paraId="7E0E6226" w14:textId="77777777" w:rsidR="002A3AF4" w:rsidRDefault="002A3AF4" w:rsidP="002A3AF4">
            <w:pPr>
              <w:pStyle w:val="TableParagraph"/>
              <w:rPr>
                <w:sz w:val="24"/>
                <w:szCs w:val="24"/>
              </w:rPr>
            </w:pPr>
            <w:r w:rsidRPr="002E7674">
              <w:rPr>
                <w:b/>
                <w:sz w:val="24"/>
                <w:szCs w:val="24"/>
              </w:rPr>
              <w:t xml:space="preserve">Ұлттық ойын: </w:t>
            </w:r>
            <w:r w:rsidR="009A5CC6">
              <w:rPr>
                <w:sz w:val="24"/>
                <w:szCs w:val="24"/>
              </w:rPr>
              <w:t>«Кілемше</w:t>
            </w:r>
            <w:r w:rsidRPr="002D01C8">
              <w:rPr>
                <w:sz w:val="24"/>
                <w:szCs w:val="24"/>
              </w:rPr>
              <w:t>»</w:t>
            </w:r>
          </w:p>
          <w:p w14:paraId="72D6010F" w14:textId="1854AE9F" w:rsidR="009A5CC6" w:rsidRPr="002E7674" w:rsidRDefault="009A5CC6" w:rsidP="002A3AF4">
            <w:pPr>
              <w:pStyle w:val="TableParagraph"/>
              <w:rPr>
                <w:b/>
                <w:sz w:val="24"/>
                <w:szCs w:val="24"/>
              </w:rPr>
            </w:pPr>
            <w:r>
              <w:rPr>
                <w:sz w:val="24"/>
                <w:szCs w:val="24"/>
              </w:rPr>
              <w:t>Мақсаты: ойлау қабілеттерін дамыту.</w:t>
            </w:r>
          </w:p>
        </w:tc>
      </w:tr>
      <w:tr w:rsidR="002A3AF4" w:rsidRPr="009F719C" w14:paraId="4E6FF9A5" w14:textId="77777777" w:rsidTr="002A3AF4">
        <w:trPr>
          <w:trHeight w:val="351"/>
        </w:trPr>
        <w:tc>
          <w:tcPr>
            <w:tcW w:w="2661" w:type="dxa"/>
            <w:vMerge w:val="restart"/>
            <w:tcBorders>
              <w:top w:val="single" w:sz="4" w:space="0" w:color="auto"/>
              <w:left w:val="single" w:sz="4" w:space="0" w:color="auto"/>
              <w:right w:val="single" w:sz="4" w:space="0" w:color="auto"/>
            </w:tcBorders>
            <w:hideMark/>
          </w:tcPr>
          <w:p w14:paraId="1ADBE3B2" w14:textId="77777777" w:rsidR="002A3AF4" w:rsidRPr="002E7674" w:rsidRDefault="002A3AF4" w:rsidP="002A3AF4">
            <w:pPr>
              <w:pStyle w:val="TableParagraph"/>
              <w:rPr>
                <w:b/>
                <w:sz w:val="24"/>
                <w:szCs w:val="24"/>
              </w:rPr>
            </w:pPr>
            <w:r w:rsidRPr="002E7674">
              <w:rPr>
                <w:b/>
                <w:sz w:val="24"/>
                <w:szCs w:val="24"/>
              </w:rPr>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hideMark/>
          </w:tcPr>
          <w:p w14:paraId="487075E1" w14:textId="77777777" w:rsidR="009A5CC6" w:rsidRDefault="002A3AF4" w:rsidP="002A3AF4">
            <w:pPr>
              <w:pStyle w:val="TableParagraph"/>
              <w:rPr>
                <w:bCs/>
                <w:sz w:val="24"/>
                <w:szCs w:val="24"/>
              </w:rPr>
            </w:pPr>
            <w:r w:rsidRPr="002E7674">
              <w:rPr>
                <w:b/>
                <w:bCs/>
                <w:sz w:val="24"/>
                <w:szCs w:val="24"/>
              </w:rPr>
              <w:t xml:space="preserve">«Қауіпсіздік ережелері» </w:t>
            </w:r>
            <w:r w:rsidRPr="002D01C8">
              <w:rPr>
                <w:bCs/>
                <w:sz w:val="24"/>
                <w:szCs w:val="24"/>
              </w:rPr>
              <w:t>-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1D7453E1" w14:textId="6BE3E517" w:rsidR="002A3AF4" w:rsidRPr="009A5CC6" w:rsidRDefault="009A5CC6" w:rsidP="002A3AF4">
            <w:pPr>
              <w:pStyle w:val="TableParagraph"/>
              <w:rPr>
                <w:b/>
                <w:bCs/>
                <w:sz w:val="24"/>
                <w:szCs w:val="24"/>
              </w:rPr>
            </w:pPr>
            <w:r w:rsidRPr="009A5CC6">
              <w:rPr>
                <w:b/>
                <w:bCs/>
                <w:sz w:val="24"/>
                <w:szCs w:val="24"/>
              </w:rPr>
              <w:t>Әкелер</w:t>
            </w:r>
            <w:r w:rsidR="002A3AF4" w:rsidRPr="009A5CC6">
              <w:rPr>
                <w:b/>
                <w:bCs/>
                <w:sz w:val="24"/>
                <w:szCs w:val="24"/>
              </w:rPr>
              <w:t xml:space="preserve"> мектебі: </w:t>
            </w:r>
            <w:r w:rsidRPr="009A5CC6">
              <w:rPr>
                <w:b/>
                <w:bCs/>
                <w:sz w:val="24"/>
                <w:szCs w:val="24"/>
              </w:rPr>
              <w:t>«</w:t>
            </w:r>
            <w:r>
              <w:rPr>
                <w:b/>
                <w:bCs/>
                <w:sz w:val="24"/>
                <w:szCs w:val="24"/>
              </w:rPr>
              <w:t>Қауыпті заттардан сақ бол!</w:t>
            </w:r>
            <w:r w:rsidR="002A3AF4" w:rsidRPr="009A5CC6">
              <w:rPr>
                <w:b/>
                <w:bCs/>
                <w:sz w:val="24"/>
                <w:szCs w:val="24"/>
              </w:rPr>
              <w:t>»</w:t>
            </w:r>
          </w:p>
          <w:p w14:paraId="12C298E3" w14:textId="6EDF32E9" w:rsidR="002A3AF4" w:rsidRPr="00EE2D53" w:rsidRDefault="002A3AF4" w:rsidP="009A5CC6">
            <w:pPr>
              <w:pStyle w:val="TableParagraph"/>
              <w:rPr>
                <w:b/>
                <w:sz w:val="24"/>
                <w:szCs w:val="24"/>
              </w:rPr>
            </w:pPr>
            <w:r w:rsidRPr="002E7674">
              <w:rPr>
                <w:b/>
                <w:bCs/>
                <w:sz w:val="24"/>
                <w:szCs w:val="24"/>
              </w:rPr>
              <w:t>Мақсаты:</w:t>
            </w:r>
            <w:r w:rsidRPr="002E7674">
              <w:rPr>
                <w:b/>
                <w:sz w:val="24"/>
                <w:szCs w:val="24"/>
              </w:rPr>
              <w:t xml:space="preserve"> </w:t>
            </w:r>
            <w:r w:rsidR="009A5CC6">
              <w:rPr>
                <w:sz w:val="24"/>
                <w:szCs w:val="24"/>
              </w:rPr>
              <w:t>балаларға қауіпті заттарды үлкендердің көмегісіз қолдануға болмайтынын түсіндіру.</w:t>
            </w:r>
          </w:p>
        </w:tc>
      </w:tr>
      <w:tr w:rsidR="002D01C8" w:rsidRPr="009F719C" w14:paraId="69317087" w14:textId="77777777" w:rsidTr="009A5CC6">
        <w:trPr>
          <w:trHeight w:val="1437"/>
        </w:trPr>
        <w:tc>
          <w:tcPr>
            <w:tcW w:w="2661" w:type="dxa"/>
            <w:vMerge/>
            <w:tcBorders>
              <w:left w:val="single" w:sz="4" w:space="0" w:color="auto"/>
              <w:bottom w:val="single" w:sz="4" w:space="0" w:color="auto"/>
              <w:right w:val="single" w:sz="4" w:space="0" w:color="auto"/>
            </w:tcBorders>
            <w:vAlign w:val="center"/>
            <w:hideMark/>
          </w:tcPr>
          <w:p w14:paraId="38C9017A" w14:textId="77777777" w:rsidR="002D01C8" w:rsidRPr="002E7674" w:rsidRDefault="002D01C8" w:rsidP="002D01C8">
            <w:pPr>
              <w:pStyle w:val="TableParagraph"/>
              <w:rPr>
                <w:b/>
                <w:sz w:val="24"/>
                <w:szCs w:val="24"/>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2A60ED39" w14:textId="77777777" w:rsidR="002D01C8" w:rsidRPr="002D01C8" w:rsidRDefault="002D01C8" w:rsidP="002D01C8">
            <w:pPr>
              <w:rPr>
                <w:rFonts w:ascii="Times New Roman" w:hAnsi="Times New Roman" w:cs="Times New Roman"/>
                <w:b/>
                <w:color w:val="000000"/>
                <w:sz w:val="24"/>
                <w:szCs w:val="24"/>
                <w:lang w:val="kk-KZ"/>
              </w:rPr>
            </w:pPr>
            <w:r w:rsidRPr="002D01C8">
              <w:rPr>
                <w:rFonts w:ascii="Times New Roman" w:hAnsi="Times New Roman" w:cs="Times New Roman"/>
                <w:b/>
                <w:color w:val="000000"/>
                <w:sz w:val="24"/>
                <w:szCs w:val="24"/>
                <w:lang w:val="kk-KZ"/>
              </w:rPr>
              <w:t xml:space="preserve">Ата-аналарға кеңес: </w:t>
            </w:r>
          </w:p>
          <w:p w14:paraId="4C8D55A1" w14:textId="637979CC" w:rsidR="002D01C8" w:rsidRPr="002E7674" w:rsidRDefault="002D01C8" w:rsidP="002D01C8">
            <w:pPr>
              <w:pStyle w:val="TableParagraph"/>
              <w:rPr>
                <w:b/>
                <w:sz w:val="24"/>
                <w:szCs w:val="24"/>
              </w:rPr>
            </w:pPr>
            <w:r w:rsidRPr="00721E54">
              <w:rPr>
                <w:sz w:val="24"/>
                <w:szCs w:val="24"/>
              </w:rPr>
              <w:t>«Жол жүру ережесін және өз өзіне сақ болу»</w:t>
            </w:r>
          </w:p>
        </w:tc>
        <w:tc>
          <w:tcPr>
            <w:tcW w:w="2696" w:type="dxa"/>
            <w:tcBorders>
              <w:top w:val="single" w:sz="4" w:space="0" w:color="auto"/>
              <w:left w:val="single" w:sz="4" w:space="0" w:color="auto"/>
              <w:bottom w:val="single" w:sz="4" w:space="0" w:color="auto"/>
              <w:right w:val="single" w:sz="4" w:space="0" w:color="auto"/>
            </w:tcBorders>
          </w:tcPr>
          <w:p w14:paraId="651AE6CA" w14:textId="7F9BCD42" w:rsidR="002D01C8" w:rsidRPr="002E7674" w:rsidRDefault="002D01C8" w:rsidP="002D01C8">
            <w:pPr>
              <w:pStyle w:val="TableParagraph"/>
              <w:rPr>
                <w:b/>
                <w:sz w:val="24"/>
                <w:szCs w:val="24"/>
              </w:rPr>
            </w:pPr>
            <w:r w:rsidRPr="00721E54">
              <w:rPr>
                <w:color w:val="000000"/>
                <w:sz w:val="24"/>
                <w:szCs w:val="24"/>
              </w:rPr>
              <w:t>Ауа райына байланысты балаларды киіндіру.</w:t>
            </w:r>
          </w:p>
        </w:tc>
        <w:tc>
          <w:tcPr>
            <w:tcW w:w="2551" w:type="dxa"/>
            <w:gridSpan w:val="4"/>
            <w:tcBorders>
              <w:top w:val="single" w:sz="4" w:space="0" w:color="auto"/>
              <w:left w:val="single" w:sz="4" w:space="0" w:color="auto"/>
              <w:bottom w:val="single" w:sz="4" w:space="0" w:color="auto"/>
              <w:right w:val="single" w:sz="4" w:space="0" w:color="auto"/>
            </w:tcBorders>
            <w:hideMark/>
          </w:tcPr>
          <w:p w14:paraId="3B990F19" w14:textId="041D11B3" w:rsidR="002D01C8" w:rsidRPr="002E7674" w:rsidRDefault="002D01C8" w:rsidP="002D01C8">
            <w:pPr>
              <w:pStyle w:val="TableParagraph"/>
              <w:rPr>
                <w:b/>
                <w:sz w:val="24"/>
                <w:szCs w:val="24"/>
              </w:rPr>
            </w:pPr>
            <w:r w:rsidRPr="00721E54">
              <w:rPr>
                <w:color w:val="000000"/>
                <w:sz w:val="24"/>
                <w:szCs w:val="24"/>
              </w:rPr>
              <w:t>Көктем мезгіліндегі өзгерістер мен мерекелер туралы естеріне түсіріп әңгімелеу.</w:t>
            </w:r>
          </w:p>
        </w:tc>
        <w:tc>
          <w:tcPr>
            <w:tcW w:w="2268" w:type="dxa"/>
            <w:gridSpan w:val="2"/>
            <w:tcBorders>
              <w:top w:val="single" w:sz="4" w:space="0" w:color="auto"/>
              <w:left w:val="single" w:sz="4" w:space="0" w:color="auto"/>
              <w:bottom w:val="single" w:sz="4" w:space="0" w:color="auto"/>
              <w:right w:val="single" w:sz="4" w:space="0" w:color="auto"/>
            </w:tcBorders>
            <w:hideMark/>
          </w:tcPr>
          <w:p w14:paraId="79E51343" w14:textId="100ACA12" w:rsidR="002D01C8" w:rsidRPr="002E7674" w:rsidRDefault="002D01C8" w:rsidP="002D01C8">
            <w:pPr>
              <w:pStyle w:val="TableParagraph"/>
              <w:rPr>
                <w:b/>
                <w:sz w:val="24"/>
                <w:szCs w:val="24"/>
              </w:rPr>
            </w:pPr>
            <w:r w:rsidRPr="00721E54">
              <w:rPr>
                <w:color w:val="000000"/>
                <w:sz w:val="24"/>
                <w:szCs w:val="24"/>
              </w:rPr>
              <w:t xml:space="preserve">Балалардың </w:t>
            </w:r>
            <w:r w:rsidR="009A5CC6">
              <w:rPr>
                <w:color w:val="000000"/>
                <w:sz w:val="24"/>
                <w:szCs w:val="24"/>
              </w:rPr>
              <w:t>көмегімен гүлдер отырғызу, топ ойыншықтарын бірге жинау</w:t>
            </w:r>
            <w:r w:rsidRPr="00721E54">
              <w:rPr>
                <w:color w:val="000000"/>
                <w:sz w:val="24"/>
                <w:szCs w:val="24"/>
              </w:rPr>
              <w:t>.</w:t>
            </w:r>
          </w:p>
        </w:tc>
        <w:tc>
          <w:tcPr>
            <w:tcW w:w="2694" w:type="dxa"/>
            <w:tcBorders>
              <w:top w:val="single" w:sz="4" w:space="0" w:color="auto"/>
              <w:left w:val="single" w:sz="4" w:space="0" w:color="auto"/>
              <w:bottom w:val="single" w:sz="4" w:space="0" w:color="auto"/>
              <w:right w:val="single" w:sz="4" w:space="0" w:color="auto"/>
            </w:tcBorders>
            <w:hideMark/>
          </w:tcPr>
          <w:p w14:paraId="4FB18B14" w14:textId="6429A651" w:rsidR="002D01C8" w:rsidRPr="002E7674" w:rsidRDefault="002D01C8" w:rsidP="002D01C8">
            <w:pPr>
              <w:pStyle w:val="TableParagraph"/>
              <w:rPr>
                <w:b/>
                <w:sz w:val="24"/>
                <w:szCs w:val="24"/>
              </w:rPr>
            </w:pPr>
            <w:r w:rsidRPr="00721E54">
              <w:rPr>
                <w:sz w:val="24"/>
                <w:szCs w:val="24"/>
              </w:rPr>
              <w:t xml:space="preserve">Апта бойы жасалған жұмыстар жайлы балалармен әңгіме лесуге кеңес беру. </w:t>
            </w:r>
          </w:p>
        </w:tc>
      </w:tr>
    </w:tbl>
    <w:p w14:paraId="28B6EB52" w14:textId="77777777" w:rsidR="002A3AF4" w:rsidRPr="002E7674" w:rsidRDefault="002A3AF4" w:rsidP="002A3AF4">
      <w:pPr>
        <w:pStyle w:val="TableParagraph"/>
        <w:rPr>
          <w:b/>
          <w:sz w:val="24"/>
          <w:szCs w:val="24"/>
        </w:rPr>
      </w:pPr>
    </w:p>
    <w:p w14:paraId="0C6E816F" w14:textId="5A170A2C" w:rsidR="002A3AF4" w:rsidRPr="002E7674" w:rsidRDefault="002A3AF4" w:rsidP="002A3AF4">
      <w:pPr>
        <w:pStyle w:val="TableParagraph"/>
        <w:rPr>
          <w:b/>
          <w:sz w:val="24"/>
          <w:szCs w:val="24"/>
        </w:rPr>
      </w:pPr>
      <w:r w:rsidRPr="002E7674">
        <w:rPr>
          <w:b/>
          <w:sz w:val="24"/>
          <w:szCs w:val="24"/>
        </w:rPr>
        <w:t xml:space="preserve">Тәрбиешілер: </w:t>
      </w:r>
      <w:r w:rsidR="002D01C8">
        <w:rPr>
          <w:b/>
          <w:sz w:val="24"/>
          <w:szCs w:val="24"/>
        </w:rPr>
        <w:t>Депу.М.</w:t>
      </w:r>
    </w:p>
    <w:p w14:paraId="06682E3C" w14:textId="77777777" w:rsidR="002A3AF4" w:rsidRPr="002E7674" w:rsidRDefault="002A3AF4" w:rsidP="002A3AF4">
      <w:pPr>
        <w:pStyle w:val="TableParagraph"/>
        <w:rPr>
          <w:b/>
          <w:sz w:val="24"/>
          <w:szCs w:val="24"/>
        </w:rPr>
      </w:pPr>
      <w:r w:rsidRPr="002E7674">
        <w:rPr>
          <w:b/>
          <w:sz w:val="24"/>
          <w:szCs w:val="24"/>
        </w:rPr>
        <w:t>Дене шынықтыру нұсқаушысы:Кибатова.Б.Ж.</w:t>
      </w:r>
    </w:p>
    <w:p w14:paraId="65C25C08" w14:textId="77777777" w:rsidR="002A3AF4" w:rsidRPr="002E7674" w:rsidRDefault="002A3AF4" w:rsidP="002A3AF4">
      <w:pPr>
        <w:pStyle w:val="TableParagraph"/>
        <w:rPr>
          <w:b/>
          <w:sz w:val="24"/>
          <w:szCs w:val="24"/>
        </w:rPr>
      </w:pPr>
      <w:r w:rsidRPr="002E7674">
        <w:rPr>
          <w:b/>
          <w:sz w:val="24"/>
          <w:szCs w:val="24"/>
        </w:rPr>
        <w:t>Музыка жетекшісі: Алпысова.А.Ж.</w:t>
      </w:r>
    </w:p>
    <w:p w14:paraId="6C518D7F" w14:textId="77777777" w:rsidR="002A3AF4" w:rsidRPr="002E7674" w:rsidRDefault="002A3AF4" w:rsidP="002A3AF4">
      <w:pPr>
        <w:pStyle w:val="TableParagraph"/>
        <w:rPr>
          <w:b/>
          <w:sz w:val="24"/>
          <w:szCs w:val="24"/>
        </w:rPr>
      </w:pPr>
      <w:r w:rsidRPr="002E7674">
        <w:rPr>
          <w:b/>
          <w:sz w:val="24"/>
          <w:szCs w:val="24"/>
        </w:rPr>
        <w:t>Тексерген әдіскер: Капешова.А.А.</w:t>
      </w:r>
    </w:p>
    <w:p w14:paraId="0FAE453D" w14:textId="77777777" w:rsidR="002A3AF4" w:rsidRPr="002E7674" w:rsidRDefault="002A3AF4" w:rsidP="002A3AF4">
      <w:pPr>
        <w:pStyle w:val="TableParagraph"/>
        <w:rPr>
          <w:b/>
          <w:sz w:val="24"/>
          <w:szCs w:val="24"/>
        </w:rPr>
      </w:pPr>
      <w:r w:rsidRPr="002E7674">
        <w:rPr>
          <w:b/>
          <w:sz w:val="24"/>
          <w:szCs w:val="24"/>
        </w:rPr>
        <w:t>Тексерілген күні «____________» ______________ 2025ж.</w:t>
      </w:r>
    </w:p>
    <w:p w14:paraId="2BA2F1A1" w14:textId="77777777" w:rsidR="002A3AF4" w:rsidRPr="002E7674" w:rsidRDefault="002A3AF4" w:rsidP="002A3AF4">
      <w:pPr>
        <w:pStyle w:val="TableParagraph"/>
        <w:rPr>
          <w:b/>
          <w:sz w:val="24"/>
          <w:szCs w:val="24"/>
        </w:rPr>
      </w:pPr>
      <w:r w:rsidRPr="002E7674">
        <w:rPr>
          <w:b/>
          <w:sz w:val="24"/>
          <w:szCs w:val="24"/>
        </w:rPr>
        <w:t xml:space="preserve">                 </w:t>
      </w:r>
    </w:p>
    <w:p w14:paraId="251C775F" w14:textId="77777777" w:rsidR="002A3AF4" w:rsidRPr="002E7674" w:rsidRDefault="002A3AF4" w:rsidP="002A3AF4">
      <w:pPr>
        <w:pStyle w:val="TableParagraph"/>
        <w:rPr>
          <w:b/>
          <w:sz w:val="24"/>
          <w:szCs w:val="24"/>
        </w:rPr>
      </w:pPr>
      <w:r w:rsidRPr="002E7674">
        <w:rPr>
          <w:b/>
          <w:sz w:val="24"/>
          <w:szCs w:val="24"/>
        </w:rPr>
        <w:t xml:space="preserve"> </w:t>
      </w:r>
    </w:p>
    <w:p w14:paraId="501C2EBC" w14:textId="77777777" w:rsidR="002A3AF4" w:rsidRPr="002E7674" w:rsidRDefault="002A3AF4" w:rsidP="002A3AF4">
      <w:pPr>
        <w:pStyle w:val="TableParagraph"/>
        <w:rPr>
          <w:b/>
          <w:sz w:val="24"/>
          <w:szCs w:val="24"/>
        </w:rPr>
      </w:pPr>
    </w:p>
    <w:p w14:paraId="710DA8A1" w14:textId="77777777" w:rsidR="00EE2D53" w:rsidRDefault="00EE2D53" w:rsidP="00EE2D53">
      <w:pPr>
        <w:pStyle w:val="TableParagraph"/>
        <w:rPr>
          <w:b/>
        </w:rPr>
      </w:pPr>
    </w:p>
    <w:p w14:paraId="2739AD42" w14:textId="77777777" w:rsidR="00EE2D53" w:rsidRDefault="00EE2D53" w:rsidP="00EE2D53">
      <w:pPr>
        <w:pStyle w:val="TableParagraph"/>
        <w:rPr>
          <w:b/>
        </w:rPr>
      </w:pPr>
    </w:p>
    <w:p w14:paraId="1C8E86A2" w14:textId="340B0E8B" w:rsidR="00EE2D53" w:rsidRPr="00EE2D53" w:rsidRDefault="00EE2D53" w:rsidP="00EE2D53">
      <w:pPr>
        <w:pStyle w:val="TableParagraph"/>
        <w:rPr>
          <w:b/>
        </w:rPr>
      </w:pPr>
      <w:r w:rsidRPr="00EE2D53">
        <w:rPr>
          <w:b/>
        </w:rPr>
        <w:lastRenderedPageBreak/>
        <w:t>Тәрбиелеу - білім беру процесінің циклограммасы</w:t>
      </w:r>
    </w:p>
    <w:p w14:paraId="22CFB212" w14:textId="77777777" w:rsidR="00EE2D53" w:rsidRPr="00EE2D53" w:rsidRDefault="00EE2D53" w:rsidP="00EE2D53">
      <w:pPr>
        <w:pStyle w:val="TableParagraph"/>
        <w:rPr>
          <w:b/>
        </w:rPr>
      </w:pPr>
      <w:r w:rsidRPr="00EE2D53">
        <w:rPr>
          <w:b/>
        </w:rPr>
        <w:t>Білім беру ұйымы: «Zerek» бөбекжайы</w:t>
      </w:r>
    </w:p>
    <w:p w14:paraId="14EF1F61" w14:textId="77777777" w:rsidR="00EE2D53" w:rsidRPr="00EE2D53" w:rsidRDefault="00EE2D53" w:rsidP="00EE2D53">
      <w:pPr>
        <w:pStyle w:val="TableParagraph"/>
        <w:rPr>
          <w:b/>
        </w:rPr>
      </w:pPr>
      <w:r w:rsidRPr="00EE2D53">
        <w:rPr>
          <w:b/>
        </w:rPr>
        <w:t>Топ: №  «Балапан» ересек   тобы</w:t>
      </w:r>
    </w:p>
    <w:p w14:paraId="3493809D" w14:textId="77777777" w:rsidR="00EE2D53" w:rsidRPr="00EE2D53" w:rsidRDefault="00EE2D53" w:rsidP="00EE2D53">
      <w:pPr>
        <w:pStyle w:val="TableParagraph"/>
        <w:rPr>
          <w:b/>
        </w:rPr>
      </w:pPr>
      <w:r w:rsidRPr="00EE2D53">
        <w:rPr>
          <w:b/>
        </w:rPr>
        <w:t>Бала жасы: 4 жастағы балалар</w:t>
      </w:r>
    </w:p>
    <w:p w14:paraId="19B9DF9A" w14:textId="77777777" w:rsidR="00EE2D53" w:rsidRPr="00EE2D53" w:rsidRDefault="00EE2D53" w:rsidP="00EE2D53">
      <w:pPr>
        <w:pStyle w:val="TableParagraph"/>
        <w:rPr>
          <w:b/>
        </w:rPr>
      </w:pPr>
      <w:r w:rsidRPr="00EE2D53">
        <w:rPr>
          <w:b/>
        </w:rPr>
        <w:t>Жоспардың құрылу кезеңі: 21.04.2025ж. – 25.04.2025ж.</w:t>
      </w:r>
    </w:p>
    <w:tbl>
      <w:tblPr>
        <w:tblStyle w:val="a3"/>
        <w:tblW w:w="15877" w:type="dxa"/>
        <w:tblInd w:w="-34" w:type="dxa"/>
        <w:tblLayout w:type="fixed"/>
        <w:tblLook w:val="04A0" w:firstRow="1" w:lastRow="0" w:firstColumn="1" w:lastColumn="0" w:noHBand="0" w:noVBand="1"/>
      </w:tblPr>
      <w:tblGrid>
        <w:gridCol w:w="2661"/>
        <w:gridCol w:w="2924"/>
        <w:gridCol w:w="83"/>
        <w:gridCol w:w="2696"/>
        <w:gridCol w:w="206"/>
        <w:gridCol w:w="2204"/>
        <w:gridCol w:w="31"/>
        <w:gridCol w:w="110"/>
        <w:gridCol w:w="2185"/>
        <w:gridCol w:w="83"/>
        <w:gridCol w:w="2694"/>
      </w:tblGrid>
      <w:tr w:rsidR="00EE2D53" w:rsidRPr="00EE2D53" w14:paraId="7E17908A" w14:textId="77777777" w:rsidTr="00BC45CB">
        <w:tc>
          <w:tcPr>
            <w:tcW w:w="2661" w:type="dxa"/>
            <w:tcBorders>
              <w:top w:val="single" w:sz="4" w:space="0" w:color="auto"/>
              <w:left w:val="single" w:sz="4" w:space="0" w:color="auto"/>
              <w:bottom w:val="single" w:sz="4" w:space="0" w:color="auto"/>
              <w:right w:val="single" w:sz="4" w:space="0" w:color="auto"/>
            </w:tcBorders>
            <w:hideMark/>
          </w:tcPr>
          <w:p w14:paraId="0AC3E540" w14:textId="77777777" w:rsidR="00EE2D53" w:rsidRPr="00EE2D53" w:rsidRDefault="00EE2D53" w:rsidP="00EE2D53">
            <w:pPr>
              <w:pStyle w:val="TableParagraph"/>
              <w:rPr>
                <w:b/>
              </w:rPr>
            </w:pPr>
            <w:r w:rsidRPr="00EE2D53">
              <w:rPr>
                <w:b/>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14:paraId="183E749C" w14:textId="77777777" w:rsidR="00EE2D53" w:rsidRPr="00EE2D53" w:rsidRDefault="00EE2D53" w:rsidP="00EE2D53">
            <w:pPr>
              <w:pStyle w:val="TableParagraph"/>
              <w:rPr>
                <w:b/>
                <w:bCs/>
              </w:rPr>
            </w:pPr>
            <w:r w:rsidRPr="00EE2D53">
              <w:rPr>
                <w:b/>
                <w:bCs/>
              </w:rPr>
              <w:t>Дүйсенбі</w:t>
            </w:r>
          </w:p>
          <w:p w14:paraId="2F0C4C88" w14:textId="77777777" w:rsidR="00EE2D53" w:rsidRPr="00EE2D53" w:rsidRDefault="00EE2D53" w:rsidP="00EE2D53">
            <w:pPr>
              <w:pStyle w:val="TableParagraph"/>
              <w:rPr>
                <w:b/>
              </w:rPr>
            </w:pPr>
            <w:r w:rsidRPr="00EE2D53">
              <w:rPr>
                <w:b/>
                <w:bCs/>
                <w:lang w:val="ru-RU"/>
              </w:rPr>
              <w:t>21</w:t>
            </w:r>
            <w:r w:rsidRPr="00EE2D53">
              <w:rPr>
                <w:b/>
                <w:bCs/>
              </w:rPr>
              <w:t>.04.2025</w:t>
            </w:r>
          </w:p>
        </w:tc>
        <w:tc>
          <w:tcPr>
            <w:tcW w:w="2696" w:type="dxa"/>
            <w:tcBorders>
              <w:top w:val="single" w:sz="4" w:space="0" w:color="auto"/>
              <w:left w:val="single" w:sz="4" w:space="0" w:color="auto"/>
              <w:bottom w:val="single" w:sz="4" w:space="0" w:color="auto"/>
              <w:right w:val="single" w:sz="4" w:space="0" w:color="auto"/>
            </w:tcBorders>
            <w:hideMark/>
          </w:tcPr>
          <w:p w14:paraId="05E0B84E" w14:textId="77777777" w:rsidR="00EE2D53" w:rsidRPr="00EE2D53" w:rsidRDefault="00EE2D53" w:rsidP="00EE2D53">
            <w:pPr>
              <w:pStyle w:val="TableParagraph"/>
              <w:rPr>
                <w:b/>
                <w:bCs/>
              </w:rPr>
            </w:pPr>
            <w:r w:rsidRPr="00EE2D53">
              <w:rPr>
                <w:b/>
                <w:bCs/>
              </w:rPr>
              <w:t>Сейсенбі</w:t>
            </w:r>
          </w:p>
          <w:p w14:paraId="190B32F9" w14:textId="77777777" w:rsidR="00EE2D53" w:rsidRPr="00EE2D53" w:rsidRDefault="00EE2D53" w:rsidP="00EE2D53">
            <w:pPr>
              <w:pStyle w:val="TableParagraph"/>
              <w:rPr>
                <w:b/>
              </w:rPr>
            </w:pPr>
            <w:r w:rsidRPr="00EE2D53">
              <w:rPr>
                <w:b/>
                <w:bCs/>
              </w:rPr>
              <w:t>22.04.2025</w:t>
            </w:r>
          </w:p>
        </w:tc>
        <w:tc>
          <w:tcPr>
            <w:tcW w:w="2410" w:type="dxa"/>
            <w:gridSpan w:val="2"/>
            <w:tcBorders>
              <w:top w:val="single" w:sz="4" w:space="0" w:color="auto"/>
              <w:left w:val="single" w:sz="4" w:space="0" w:color="auto"/>
              <w:bottom w:val="single" w:sz="4" w:space="0" w:color="auto"/>
              <w:right w:val="single" w:sz="4" w:space="0" w:color="auto"/>
            </w:tcBorders>
            <w:hideMark/>
          </w:tcPr>
          <w:p w14:paraId="5DAF3B7E" w14:textId="77777777" w:rsidR="00EE2D53" w:rsidRPr="00EE2D53" w:rsidRDefault="00EE2D53" w:rsidP="00EE2D53">
            <w:pPr>
              <w:pStyle w:val="TableParagraph"/>
              <w:rPr>
                <w:b/>
                <w:bCs/>
              </w:rPr>
            </w:pPr>
            <w:r w:rsidRPr="00EE2D53">
              <w:rPr>
                <w:b/>
                <w:bCs/>
              </w:rPr>
              <w:t>Сәрсенбі</w:t>
            </w:r>
          </w:p>
          <w:p w14:paraId="268A4417" w14:textId="77777777" w:rsidR="00EE2D53" w:rsidRPr="00EE2D53" w:rsidRDefault="00EE2D53" w:rsidP="00EE2D53">
            <w:pPr>
              <w:pStyle w:val="TableParagraph"/>
              <w:rPr>
                <w:b/>
              </w:rPr>
            </w:pPr>
            <w:r w:rsidRPr="00EE2D53">
              <w:rPr>
                <w:b/>
                <w:bCs/>
              </w:rPr>
              <w:t>23.04.2025</w:t>
            </w:r>
          </w:p>
        </w:tc>
        <w:tc>
          <w:tcPr>
            <w:tcW w:w="2409" w:type="dxa"/>
            <w:gridSpan w:val="4"/>
            <w:tcBorders>
              <w:top w:val="single" w:sz="4" w:space="0" w:color="auto"/>
              <w:left w:val="single" w:sz="4" w:space="0" w:color="auto"/>
              <w:bottom w:val="single" w:sz="4" w:space="0" w:color="auto"/>
              <w:right w:val="single" w:sz="4" w:space="0" w:color="auto"/>
            </w:tcBorders>
            <w:hideMark/>
          </w:tcPr>
          <w:p w14:paraId="2162EEBD" w14:textId="77777777" w:rsidR="00EE2D53" w:rsidRPr="00EE2D53" w:rsidRDefault="00EE2D53" w:rsidP="00EE2D53">
            <w:pPr>
              <w:pStyle w:val="TableParagraph"/>
              <w:rPr>
                <w:b/>
                <w:bCs/>
              </w:rPr>
            </w:pPr>
            <w:r w:rsidRPr="00EE2D53">
              <w:rPr>
                <w:b/>
                <w:bCs/>
              </w:rPr>
              <w:t>Бейсенбі</w:t>
            </w:r>
          </w:p>
          <w:p w14:paraId="6B6D8DF7" w14:textId="77777777" w:rsidR="00EE2D53" w:rsidRPr="00EE2D53" w:rsidRDefault="00EE2D53" w:rsidP="00EE2D53">
            <w:pPr>
              <w:pStyle w:val="TableParagraph"/>
              <w:rPr>
                <w:b/>
              </w:rPr>
            </w:pPr>
            <w:r w:rsidRPr="00EE2D53">
              <w:rPr>
                <w:b/>
                <w:bCs/>
              </w:rPr>
              <w:t>24.04.2025</w:t>
            </w:r>
          </w:p>
        </w:tc>
        <w:tc>
          <w:tcPr>
            <w:tcW w:w="2694" w:type="dxa"/>
            <w:tcBorders>
              <w:top w:val="single" w:sz="4" w:space="0" w:color="auto"/>
              <w:left w:val="single" w:sz="4" w:space="0" w:color="auto"/>
              <w:bottom w:val="single" w:sz="4" w:space="0" w:color="auto"/>
              <w:right w:val="single" w:sz="4" w:space="0" w:color="auto"/>
            </w:tcBorders>
            <w:hideMark/>
          </w:tcPr>
          <w:p w14:paraId="64EC3D9B" w14:textId="77777777" w:rsidR="00EE2D53" w:rsidRPr="00EE2D53" w:rsidRDefault="00EE2D53" w:rsidP="00EE2D53">
            <w:pPr>
              <w:pStyle w:val="TableParagraph"/>
              <w:rPr>
                <w:b/>
                <w:bCs/>
              </w:rPr>
            </w:pPr>
            <w:r w:rsidRPr="00EE2D53">
              <w:rPr>
                <w:b/>
                <w:bCs/>
              </w:rPr>
              <w:t>Жұма</w:t>
            </w:r>
          </w:p>
          <w:p w14:paraId="56044D55" w14:textId="77777777" w:rsidR="00EE2D53" w:rsidRPr="00EE2D53" w:rsidRDefault="00EE2D53" w:rsidP="00EE2D53">
            <w:pPr>
              <w:pStyle w:val="TableParagraph"/>
              <w:rPr>
                <w:b/>
              </w:rPr>
            </w:pPr>
            <w:r w:rsidRPr="00EE2D53">
              <w:rPr>
                <w:b/>
                <w:bCs/>
              </w:rPr>
              <w:t>25.04.2025</w:t>
            </w:r>
          </w:p>
        </w:tc>
      </w:tr>
      <w:tr w:rsidR="00EE2D53" w:rsidRPr="00EE2D53" w14:paraId="3C058A27" w14:textId="77777777" w:rsidTr="00BC45CB">
        <w:tc>
          <w:tcPr>
            <w:tcW w:w="2661" w:type="dxa"/>
            <w:tcBorders>
              <w:top w:val="single" w:sz="4" w:space="0" w:color="auto"/>
              <w:left w:val="single" w:sz="4" w:space="0" w:color="auto"/>
              <w:bottom w:val="single" w:sz="4" w:space="0" w:color="auto"/>
              <w:right w:val="single" w:sz="4" w:space="0" w:color="auto"/>
            </w:tcBorders>
            <w:hideMark/>
          </w:tcPr>
          <w:p w14:paraId="6910F617" w14:textId="77777777" w:rsidR="00EE2D53" w:rsidRPr="00EE2D53" w:rsidRDefault="00EE2D53" w:rsidP="00EE2D53">
            <w:pPr>
              <w:pStyle w:val="TableParagraph"/>
              <w:rPr>
                <w:b/>
              </w:rPr>
            </w:pPr>
            <w:r w:rsidRPr="00EE2D53">
              <w:rPr>
                <w:b/>
              </w:rPr>
              <w:t>Балаларды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4ABDC937" w14:textId="77777777" w:rsidR="00EE2D53" w:rsidRPr="00EE2D53" w:rsidRDefault="00EE2D53" w:rsidP="00EE2D53">
            <w:pPr>
              <w:pStyle w:val="TableParagraph"/>
              <w:rPr>
                <w:bCs/>
              </w:rPr>
            </w:pPr>
            <w:r w:rsidRPr="00EE2D53">
              <w:rPr>
                <w:bCs/>
              </w:rPr>
              <w:t>Балалармен амандасу, Балалардың көңіл-күйін, қал жағдайларын сұрау.</w:t>
            </w:r>
          </w:p>
          <w:p w14:paraId="6DDD1C4B" w14:textId="77777777" w:rsidR="00EE2D53" w:rsidRPr="00EE2D53" w:rsidRDefault="00EE2D53" w:rsidP="00EE2D53">
            <w:pPr>
              <w:pStyle w:val="TableParagraph"/>
              <w:rPr>
                <w:bCs/>
              </w:rPr>
            </w:pPr>
            <w:r w:rsidRPr="00EE2D53">
              <w:rPr>
                <w:bCs/>
              </w:rPr>
              <w:t>Тәрбиешінің толық аты-жөнін айтуға дағдыландыру.(балаларды көтеріңкі көңіл күймен қарсы алу.)</w:t>
            </w:r>
          </w:p>
          <w:p w14:paraId="569356DD" w14:textId="77777777" w:rsidR="00EE2D53" w:rsidRPr="00EE2D53" w:rsidRDefault="00EE2D53" w:rsidP="00EE2D53">
            <w:pPr>
              <w:pStyle w:val="TableParagraph"/>
            </w:pPr>
            <w:r w:rsidRPr="00EE2D53">
              <w:rPr>
                <w:b/>
                <w:bCs/>
              </w:rPr>
              <w:t>«Күй  күмбірі»</w:t>
            </w:r>
            <w:r w:rsidRPr="00EE2D53">
              <w:rPr>
                <w:b/>
              </w:rPr>
              <w:t xml:space="preserve"> - </w:t>
            </w:r>
            <w:r w:rsidRPr="00EE2D53">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музыканы эмоционалды көңіл-күймен  қабылдау, ұлттық мәдениетті түсінуге, құрметтеуге,  қызығушылғын арттыру.</w:t>
            </w:r>
          </w:p>
          <w:p w14:paraId="6D785298" w14:textId="77777777" w:rsidR="00EE2D53" w:rsidRPr="00EE2D53" w:rsidRDefault="00EE2D53" w:rsidP="00EE2D53">
            <w:pPr>
              <w:pStyle w:val="TableParagraph"/>
              <w:rPr>
                <w:b/>
              </w:rPr>
            </w:pPr>
            <w:r w:rsidRPr="00EE2D53">
              <w:rPr>
                <w:b/>
              </w:rPr>
              <w:t>(Біртұтас тәрбие)</w:t>
            </w:r>
          </w:p>
        </w:tc>
      </w:tr>
      <w:tr w:rsidR="00EE2D53" w:rsidRPr="00EE2D53" w14:paraId="057E6A09" w14:textId="77777777" w:rsidTr="00BC45CB">
        <w:tc>
          <w:tcPr>
            <w:tcW w:w="2661" w:type="dxa"/>
            <w:tcBorders>
              <w:top w:val="single" w:sz="4" w:space="0" w:color="auto"/>
              <w:left w:val="single" w:sz="4" w:space="0" w:color="auto"/>
              <w:bottom w:val="single" w:sz="4" w:space="0" w:color="auto"/>
              <w:right w:val="single" w:sz="4" w:space="0" w:color="auto"/>
            </w:tcBorders>
            <w:hideMark/>
          </w:tcPr>
          <w:p w14:paraId="3B91DA9A" w14:textId="77777777" w:rsidR="00EE2D53" w:rsidRPr="00EE2D53" w:rsidRDefault="00EE2D53" w:rsidP="00EE2D53">
            <w:pPr>
              <w:pStyle w:val="TableParagraph"/>
              <w:rPr>
                <w:b/>
              </w:rPr>
            </w:pPr>
            <w:r w:rsidRPr="00EE2D53">
              <w:rPr>
                <w:b/>
              </w:rPr>
              <w:t>Ата-аналармен немесе заңды өкілдерімен әңгімелесу, кеңес беру</w:t>
            </w:r>
          </w:p>
        </w:tc>
        <w:tc>
          <w:tcPr>
            <w:tcW w:w="13216" w:type="dxa"/>
            <w:gridSpan w:val="10"/>
            <w:tcBorders>
              <w:top w:val="single" w:sz="4" w:space="0" w:color="auto"/>
              <w:left w:val="single" w:sz="4" w:space="0" w:color="auto"/>
              <w:bottom w:val="single" w:sz="4" w:space="0" w:color="auto"/>
              <w:right w:val="single" w:sz="4" w:space="0" w:color="auto"/>
            </w:tcBorders>
          </w:tcPr>
          <w:p w14:paraId="657C1704" w14:textId="77777777" w:rsidR="00EE2D53" w:rsidRPr="00EE2D53" w:rsidRDefault="00EE2D53" w:rsidP="00EE2D53">
            <w:pPr>
              <w:pStyle w:val="TableParagraph"/>
              <w:rPr>
                <w:b/>
              </w:rPr>
            </w:pPr>
            <w:r w:rsidRPr="00EE2D53">
              <w:rPr>
                <w:b/>
                <w:bCs/>
              </w:rPr>
              <w:t>Әңгімелесу:</w:t>
            </w:r>
            <w:r w:rsidRPr="00EE2D53">
              <w:rPr>
                <w:b/>
              </w:rPr>
              <w:t xml:space="preserve"> </w:t>
            </w:r>
            <w:r w:rsidRPr="00EE2D53">
              <w:t>балаларға таңертен амандасып, достарымен амандасу арқылы қарым-қатынас жасау дағдыларын қалыптастыруға үйрету. Балалардың көңіл күйі, денсаулығы жайында ата-анамен әңгімелесу.</w:t>
            </w:r>
          </w:p>
          <w:p w14:paraId="648BE2D2" w14:textId="77777777" w:rsidR="00EE2D53" w:rsidRPr="00EE2D53" w:rsidRDefault="00EE2D53" w:rsidP="00EE2D53">
            <w:pPr>
              <w:pStyle w:val="TableParagraph"/>
            </w:pPr>
            <w:r w:rsidRPr="00EE2D53">
              <w:rPr>
                <w:b/>
              </w:rPr>
              <w:t>Сәуір айының тақырыбы: «</w:t>
            </w:r>
            <w:r w:rsidRPr="00EE2D53">
              <w:t>Енбекқорлық және кәсіби біліктіліг»і</w:t>
            </w:r>
          </w:p>
          <w:p w14:paraId="6589817B" w14:textId="77777777" w:rsidR="00EE2D53" w:rsidRPr="00EE2D53" w:rsidRDefault="00EE2D53" w:rsidP="00EE2D53">
            <w:pPr>
              <w:pStyle w:val="TableParagraph"/>
            </w:pPr>
            <w:r w:rsidRPr="00EE2D53">
              <w:rPr>
                <w:b/>
              </w:rPr>
              <w:t xml:space="preserve">Дәйек сөз: </w:t>
            </w:r>
            <w:r w:rsidRPr="00EE2D53">
              <w:t>«Болашағы зор мамандықтар жоқ, тек болашағы зор мамандар бар»</w:t>
            </w:r>
            <w:r w:rsidRPr="00EE2D53">
              <w:rPr>
                <w:b/>
              </w:rPr>
              <w:t xml:space="preserve"> </w:t>
            </w:r>
          </w:p>
          <w:p w14:paraId="67393ACD" w14:textId="77777777" w:rsidR="00EE2D53" w:rsidRPr="00EE2D53" w:rsidRDefault="00EE2D53" w:rsidP="00EE2D53">
            <w:pPr>
              <w:pStyle w:val="TableParagraph"/>
            </w:pPr>
            <w:r w:rsidRPr="00EE2D53">
              <w:rPr>
                <w:b/>
                <w:bCs/>
              </w:rPr>
              <w:t xml:space="preserve"> «Өнегелі 15 минут»</w:t>
            </w:r>
            <w:r w:rsidRPr="00EE2D53">
              <w:rPr>
                <w:b/>
              </w:rPr>
              <w:t xml:space="preserve"> </w:t>
            </w:r>
            <w:r w:rsidRPr="00EE2D53">
              <w:t>- балалардың ересектер мен және достарымен емін-еркін қарым-қатынас жасау дағдыларын қалыптастыру.</w:t>
            </w:r>
          </w:p>
          <w:p w14:paraId="1991B2A0" w14:textId="77777777" w:rsidR="00EE2D53" w:rsidRPr="00EE2D53" w:rsidRDefault="00EE2D53" w:rsidP="00EE2D53">
            <w:pPr>
              <w:pStyle w:val="TableParagraph"/>
              <w:rPr>
                <w:b/>
              </w:rPr>
            </w:pPr>
            <w:r w:rsidRPr="00EE2D53">
              <w:rPr>
                <w:b/>
              </w:rPr>
              <w:t>(Біртұтас тәрбие)</w:t>
            </w:r>
          </w:p>
        </w:tc>
      </w:tr>
      <w:tr w:rsidR="00EE2D53" w:rsidRPr="009F719C" w14:paraId="51EB7E23" w14:textId="77777777" w:rsidTr="00BC45CB">
        <w:trPr>
          <w:trHeight w:val="2674"/>
        </w:trPr>
        <w:tc>
          <w:tcPr>
            <w:tcW w:w="2661" w:type="dxa"/>
            <w:tcBorders>
              <w:top w:val="single" w:sz="4" w:space="0" w:color="auto"/>
              <w:left w:val="single" w:sz="4" w:space="0" w:color="auto"/>
              <w:bottom w:val="single" w:sz="4" w:space="0" w:color="auto"/>
              <w:right w:val="single" w:sz="4" w:space="0" w:color="auto"/>
            </w:tcBorders>
            <w:hideMark/>
          </w:tcPr>
          <w:p w14:paraId="5DB6A0CD" w14:textId="77777777" w:rsidR="00EE2D53" w:rsidRPr="00EE2D53" w:rsidRDefault="00EE2D53" w:rsidP="00EE2D53">
            <w:pPr>
              <w:pStyle w:val="TableParagraph"/>
              <w:rPr>
                <w:b/>
              </w:rPr>
            </w:pPr>
            <w:r w:rsidRPr="00EE2D53">
              <w:rPr>
                <w:b/>
              </w:rPr>
              <w:t xml:space="preserve"> Балалардың дербес іс-әрекеті танымдық коммуникативтік, шығармашылық, эксперименталдық еңбек қимылы, бейнелау дербес және басқалары әрекеттер)</w:t>
            </w:r>
          </w:p>
        </w:tc>
        <w:tc>
          <w:tcPr>
            <w:tcW w:w="3007" w:type="dxa"/>
            <w:gridSpan w:val="2"/>
            <w:tcBorders>
              <w:top w:val="single" w:sz="4" w:space="0" w:color="auto"/>
              <w:left w:val="single" w:sz="4" w:space="0" w:color="auto"/>
              <w:bottom w:val="single" w:sz="4" w:space="0" w:color="auto"/>
              <w:right w:val="single" w:sz="4" w:space="0" w:color="auto"/>
            </w:tcBorders>
            <w:hideMark/>
          </w:tcPr>
          <w:p w14:paraId="4243C7E4" w14:textId="77777777" w:rsidR="00EE2D53" w:rsidRPr="00EE2D53" w:rsidRDefault="00EE2D53" w:rsidP="00EE2D53">
            <w:pPr>
              <w:pStyle w:val="TableParagraph"/>
              <w:rPr>
                <w:b/>
              </w:rPr>
            </w:pPr>
            <w:r w:rsidRPr="00EE2D53">
              <w:rPr>
                <w:b/>
              </w:rPr>
              <w:t>Суретке қарап әңгіме:</w:t>
            </w:r>
          </w:p>
          <w:p w14:paraId="3D58537D" w14:textId="77777777" w:rsidR="00EE2D53" w:rsidRPr="00EE2D53" w:rsidRDefault="00EE2D53" w:rsidP="00EE2D53">
            <w:pPr>
              <w:pStyle w:val="TableParagraph"/>
            </w:pPr>
            <w:r w:rsidRPr="00EE2D53">
              <w:t>«Көктемгі гүлзарларға дайындық»</w:t>
            </w:r>
          </w:p>
          <w:p w14:paraId="0087BE34" w14:textId="77777777" w:rsidR="00EE2D53" w:rsidRPr="00EE2D53" w:rsidRDefault="00EE2D53" w:rsidP="00EE2D53">
            <w:pPr>
              <w:pStyle w:val="TableParagraph"/>
            </w:pPr>
            <w:r w:rsidRPr="00EE2D53">
              <w:rPr>
                <w:b/>
              </w:rPr>
              <w:t>Мақсаты:</w:t>
            </w:r>
            <w:r w:rsidRPr="00EE2D53">
              <w:t xml:space="preserve"> гүлзар деген не екенін түсіндіру көрсету..</w:t>
            </w:r>
          </w:p>
          <w:p w14:paraId="7298718E" w14:textId="77777777" w:rsidR="00EE2D53" w:rsidRPr="00EE2D53" w:rsidRDefault="00EE2D53" w:rsidP="00EE2D53">
            <w:pPr>
              <w:pStyle w:val="TableParagraph"/>
            </w:pPr>
          </w:p>
          <w:p w14:paraId="5D495C48" w14:textId="77777777" w:rsidR="00EE2D53" w:rsidRPr="00EE2D53" w:rsidRDefault="00EE2D53" w:rsidP="00EE2D53">
            <w:pPr>
              <w:pStyle w:val="TableParagraph"/>
              <w:rPr>
                <w:b/>
              </w:rPr>
            </w:pPr>
          </w:p>
        </w:tc>
        <w:tc>
          <w:tcPr>
            <w:tcW w:w="2696" w:type="dxa"/>
            <w:tcBorders>
              <w:top w:val="single" w:sz="4" w:space="0" w:color="auto"/>
              <w:left w:val="single" w:sz="4" w:space="0" w:color="auto"/>
              <w:bottom w:val="single" w:sz="4" w:space="0" w:color="auto"/>
              <w:right w:val="single" w:sz="4" w:space="0" w:color="auto"/>
            </w:tcBorders>
            <w:hideMark/>
          </w:tcPr>
          <w:p w14:paraId="626619BC" w14:textId="77777777" w:rsidR="00EE2D53" w:rsidRPr="00EE2D53" w:rsidRDefault="00EE2D53" w:rsidP="00EE2D53">
            <w:pPr>
              <w:pStyle w:val="TableParagraph"/>
            </w:pPr>
            <w:r w:rsidRPr="00EE2D53">
              <w:rPr>
                <w:b/>
              </w:rPr>
              <w:t xml:space="preserve">Д/О : </w:t>
            </w:r>
            <w:r w:rsidRPr="00EE2D53">
              <w:t>«Сиқырлы суреттер»</w:t>
            </w:r>
          </w:p>
          <w:p w14:paraId="01F62A80" w14:textId="77777777" w:rsidR="00EE2D53" w:rsidRPr="00EE2D53" w:rsidRDefault="00EE2D53" w:rsidP="00EE2D53">
            <w:pPr>
              <w:pStyle w:val="TableParagraph"/>
              <w:rPr>
                <w:b/>
              </w:rPr>
            </w:pPr>
            <w:r w:rsidRPr="00EE2D53">
              <w:rPr>
                <w:b/>
              </w:rPr>
              <w:t>Мақсаты: Балалардын ойлау қабілетін дамыту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5BC924E0" w14:textId="77777777" w:rsidR="00EE2D53" w:rsidRPr="00EE2D53" w:rsidRDefault="00EE2D53" w:rsidP="00EE2D53">
            <w:pPr>
              <w:pStyle w:val="TableParagraph"/>
            </w:pPr>
            <w:r w:rsidRPr="00EE2D53">
              <w:rPr>
                <w:b/>
              </w:rPr>
              <w:t>Д/О:</w:t>
            </w:r>
            <w:r w:rsidRPr="00EE2D53">
              <w:t xml:space="preserve"> «Үлкен-кіші» </w:t>
            </w:r>
          </w:p>
          <w:p w14:paraId="4E987DF1" w14:textId="77777777" w:rsidR="00EE2D53" w:rsidRPr="00EE2D53" w:rsidRDefault="00EE2D53" w:rsidP="00EE2D53">
            <w:pPr>
              <w:pStyle w:val="TableParagraph"/>
              <w:rPr>
                <w:b/>
              </w:rPr>
            </w:pPr>
            <w:r w:rsidRPr="00EE2D53">
              <w:rPr>
                <w:b/>
              </w:rPr>
              <w:t>Мақсаты:</w:t>
            </w:r>
            <w:r w:rsidRPr="00EE2D53">
              <w:t xml:space="preserve"> Үлкен кіші ұғымдарды үйрету,дамыту ,ойлау</w:t>
            </w:r>
          </w:p>
        </w:tc>
        <w:tc>
          <w:tcPr>
            <w:tcW w:w="2409"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4B246BDA" w14:textId="77777777" w:rsidR="00EE2D53" w:rsidRPr="00EE2D53" w:rsidRDefault="00EE2D53" w:rsidP="00EE2D53">
            <w:pPr>
              <w:pStyle w:val="TableParagraph"/>
              <w:rPr>
                <w:b/>
              </w:rPr>
            </w:pPr>
            <w:r w:rsidRPr="00EE2D53">
              <w:rPr>
                <w:b/>
              </w:rPr>
              <w:t>Суретті аяқта:</w:t>
            </w:r>
          </w:p>
          <w:p w14:paraId="4F4A7A36" w14:textId="77777777" w:rsidR="00EE2D53" w:rsidRPr="00EE2D53" w:rsidRDefault="00EE2D53" w:rsidP="00EE2D53">
            <w:pPr>
              <w:pStyle w:val="TableParagraph"/>
            </w:pPr>
            <w:r w:rsidRPr="00EE2D53">
              <w:t>«Айырмашылығын тап»</w:t>
            </w:r>
          </w:p>
          <w:p w14:paraId="773F58A8" w14:textId="77777777" w:rsidR="00EE2D53" w:rsidRPr="00EE2D53" w:rsidRDefault="00EE2D53" w:rsidP="00EE2D53">
            <w:pPr>
              <w:pStyle w:val="TableParagraph"/>
            </w:pPr>
            <w:r w:rsidRPr="00EE2D53">
              <w:rPr>
                <w:b/>
              </w:rPr>
              <w:t>Мақсаты:</w:t>
            </w:r>
            <w:r w:rsidRPr="00EE2D53">
              <w:t xml:space="preserve"> Балаларға екі суреттің немесе заттың айырмашылығын таба білуге.</w:t>
            </w:r>
          </w:p>
        </w:tc>
        <w:tc>
          <w:tcPr>
            <w:tcW w:w="2694" w:type="dxa"/>
            <w:tcBorders>
              <w:top w:val="single" w:sz="4" w:space="0" w:color="auto"/>
              <w:left w:val="single" w:sz="4" w:space="0" w:color="auto"/>
              <w:bottom w:val="single" w:sz="4" w:space="0" w:color="auto"/>
              <w:right w:val="single" w:sz="4" w:space="0" w:color="auto"/>
            </w:tcBorders>
            <w:hideMark/>
          </w:tcPr>
          <w:p w14:paraId="54392C93" w14:textId="77777777" w:rsidR="00EE2D53" w:rsidRPr="00EE2D53" w:rsidRDefault="00EE2D53" w:rsidP="00EE2D53">
            <w:pPr>
              <w:pStyle w:val="TableParagraph"/>
              <w:rPr>
                <w:b/>
              </w:rPr>
            </w:pPr>
            <w:r w:rsidRPr="00EE2D53">
              <w:rPr>
                <w:b/>
              </w:rPr>
              <w:t>Д/О: «Кілтін тап»</w:t>
            </w:r>
          </w:p>
          <w:p w14:paraId="306FF3DF" w14:textId="77777777" w:rsidR="00EE2D53" w:rsidRPr="00EE2D53" w:rsidRDefault="00EE2D53" w:rsidP="00EE2D53">
            <w:pPr>
              <w:pStyle w:val="TableParagraph"/>
              <w:rPr>
                <w:b/>
              </w:rPr>
            </w:pPr>
            <w:r w:rsidRPr="00EE2D53">
              <w:rPr>
                <w:b/>
              </w:rPr>
              <w:t>Мақсаты:Пішіндердң атауға, тануға  үйрету</w:t>
            </w:r>
          </w:p>
        </w:tc>
      </w:tr>
      <w:tr w:rsidR="00EE2D53" w:rsidRPr="00EE2D53" w14:paraId="622C3D25" w14:textId="77777777" w:rsidTr="00BC45CB">
        <w:tc>
          <w:tcPr>
            <w:tcW w:w="2661" w:type="dxa"/>
            <w:tcBorders>
              <w:top w:val="single" w:sz="4" w:space="0" w:color="auto"/>
              <w:left w:val="single" w:sz="4" w:space="0" w:color="auto"/>
              <w:bottom w:val="single" w:sz="4" w:space="0" w:color="auto"/>
              <w:right w:val="single" w:sz="4" w:space="0" w:color="auto"/>
            </w:tcBorders>
            <w:hideMark/>
          </w:tcPr>
          <w:p w14:paraId="5252F388" w14:textId="77777777" w:rsidR="00EE2D53" w:rsidRPr="00EE2D53" w:rsidRDefault="00EE2D53" w:rsidP="00EE2D53">
            <w:pPr>
              <w:pStyle w:val="TableParagraph"/>
              <w:rPr>
                <w:b/>
              </w:rPr>
            </w:pPr>
            <w:r w:rsidRPr="00EE2D53">
              <w:rPr>
                <w:b/>
              </w:rPr>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53559B0C" w14:textId="77777777" w:rsidR="00EE2D53" w:rsidRPr="00EE2D53" w:rsidRDefault="00EE2D53" w:rsidP="00EE2D53">
            <w:pPr>
              <w:pStyle w:val="TableParagraph"/>
              <w:rPr>
                <w:b/>
              </w:rPr>
            </w:pPr>
            <w:r w:rsidRPr="00EE2D53">
              <w:rPr>
                <w:b/>
                <w:bCs/>
              </w:rPr>
              <w:t>Сәуір</w:t>
            </w:r>
            <w:r w:rsidRPr="00EE2D53">
              <w:rPr>
                <w:b/>
              </w:rPr>
              <w:t xml:space="preserve"> </w:t>
            </w:r>
            <w:r w:rsidRPr="00EE2D53">
              <w:t>айына  арналған  таңертеңгі  жаттығулар  кешені картотека</w:t>
            </w:r>
          </w:p>
          <w:p w14:paraId="1629F1C1" w14:textId="77777777" w:rsidR="00EE2D53" w:rsidRPr="00EE2D53" w:rsidRDefault="00EE2D53" w:rsidP="00EE2D53">
            <w:pPr>
              <w:pStyle w:val="TableParagraph"/>
              <w:rPr>
                <w:b/>
              </w:rPr>
            </w:pPr>
            <w:r w:rsidRPr="00EE2D53">
              <w:rPr>
                <w:b/>
              </w:rPr>
              <w:t xml:space="preserve">№ 8 кешен </w:t>
            </w:r>
            <w:r w:rsidRPr="00EE2D53">
              <w:t>ЖДЖ (затсыз)</w:t>
            </w:r>
          </w:p>
        </w:tc>
      </w:tr>
      <w:tr w:rsidR="00EE2D53" w:rsidRPr="009F719C" w14:paraId="16AD61C0" w14:textId="77777777" w:rsidTr="00BC45CB">
        <w:tc>
          <w:tcPr>
            <w:tcW w:w="2661" w:type="dxa"/>
            <w:tcBorders>
              <w:top w:val="single" w:sz="4" w:space="0" w:color="auto"/>
              <w:left w:val="single" w:sz="4" w:space="0" w:color="auto"/>
              <w:bottom w:val="single" w:sz="4" w:space="0" w:color="auto"/>
              <w:right w:val="single" w:sz="4" w:space="0" w:color="auto"/>
            </w:tcBorders>
            <w:hideMark/>
          </w:tcPr>
          <w:p w14:paraId="5632B1F2" w14:textId="77777777" w:rsidR="00EE2D53" w:rsidRPr="00EE2D53" w:rsidRDefault="00EE2D53" w:rsidP="00EE2D53">
            <w:pPr>
              <w:pStyle w:val="TableParagraph"/>
              <w:rPr>
                <w:b/>
              </w:rPr>
            </w:pPr>
            <w:r w:rsidRPr="00EE2D53">
              <w:rPr>
                <w:b/>
              </w:rPr>
              <w:t>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71E17444" w14:textId="77777777" w:rsidR="00EE2D53" w:rsidRPr="00EE2D53" w:rsidRDefault="00EE2D53" w:rsidP="00EE2D53">
            <w:pPr>
              <w:pStyle w:val="TableParagraph"/>
              <w:rPr>
                <w:b/>
              </w:rPr>
            </w:pPr>
            <w:r w:rsidRPr="00EE2D53">
              <w:rPr>
                <w:b/>
              </w:rPr>
              <w:t xml:space="preserve">Таңғы ас алдында қолдарын  сумен сабындап жуу  мәдениетін қалыптастыру. </w:t>
            </w:r>
            <w:r w:rsidRPr="00EE2D53">
              <w:rPr>
                <w:b/>
                <w:bCs/>
              </w:rPr>
              <w:t>(мәдени-гигиеналық  дағдылар, өзіне-  ету, кезекшілердің еңбек әрекеті)</w:t>
            </w:r>
            <w:r w:rsidRPr="00EE2D53">
              <w:rPr>
                <w:b/>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w:t>
            </w:r>
          </w:p>
          <w:p w14:paraId="71364F5C" w14:textId="77777777" w:rsidR="00EE2D53" w:rsidRPr="00EE2D53" w:rsidRDefault="00EE2D53" w:rsidP="00EE2D53">
            <w:pPr>
              <w:pStyle w:val="TableParagraph"/>
            </w:pPr>
            <w:r w:rsidRPr="00EE2D53">
              <w:t xml:space="preserve">Тамақтанып  болғаннан кейін алғыс  айту, ас қайыру. </w:t>
            </w:r>
          </w:p>
          <w:p w14:paraId="4B8F6399" w14:textId="77777777" w:rsidR="00EE2D53" w:rsidRPr="00EE2D53" w:rsidRDefault="00EE2D53" w:rsidP="00EE2D53">
            <w:pPr>
              <w:pStyle w:val="TableParagraph"/>
            </w:pPr>
            <w:r w:rsidRPr="00EE2D53">
              <w:t>Денімізге саулық,</w:t>
            </w:r>
          </w:p>
          <w:p w14:paraId="56ECC311" w14:textId="77777777" w:rsidR="00EE2D53" w:rsidRPr="00EE2D53" w:rsidRDefault="00EE2D53" w:rsidP="00EE2D53">
            <w:pPr>
              <w:pStyle w:val="TableParagraph"/>
            </w:pPr>
            <w:r w:rsidRPr="00EE2D53">
              <w:t>Асымызға молшылық.</w:t>
            </w:r>
          </w:p>
          <w:p w14:paraId="54043EE3" w14:textId="77777777" w:rsidR="00EE2D53" w:rsidRPr="00EE2D53" w:rsidRDefault="00EE2D53" w:rsidP="00EE2D53">
            <w:pPr>
              <w:pStyle w:val="TableParagraph"/>
            </w:pPr>
            <w:r w:rsidRPr="00EE2D53">
              <w:t>Досымызға адалдық,</w:t>
            </w:r>
          </w:p>
          <w:p w14:paraId="41ED70E4" w14:textId="77777777" w:rsidR="00EE2D53" w:rsidRPr="00EE2D53" w:rsidRDefault="00EE2D53" w:rsidP="00EE2D53">
            <w:pPr>
              <w:pStyle w:val="TableParagraph"/>
            </w:pPr>
            <w:r w:rsidRPr="00EE2D53">
              <w:t>Отанымызға тыныштық.</w:t>
            </w:r>
          </w:p>
          <w:p w14:paraId="4D10C048" w14:textId="77777777" w:rsidR="00EE2D53" w:rsidRPr="00EE2D53" w:rsidRDefault="00EE2D53" w:rsidP="00EE2D53">
            <w:pPr>
              <w:pStyle w:val="TableParagraph"/>
              <w:rPr>
                <w:b/>
              </w:rPr>
            </w:pPr>
            <w:r w:rsidRPr="00EE2D53">
              <w:t xml:space="preserve">Аумин </w:t>
            </w:r>
            <w:r w:rsidRPr="00EE2D53">
              <w:rPr>
                <w:bCs/>
              </w:rPr>
              <w:t>(қазақ тілін дамыту)</w:t>
            </w:r>
          </w:p>
        </w:tc>
      </w:tr>
      <w:tr w:rsidR="00EE2D53" w:rsidRPr="009F719C" w14:paraId="6BA6F4E2" w14:textId="77777777" w:rsidTr="00BC45CB">
        <w:tc>
          <w:tcPr>
            <w:tcW w:w="2661" w:type="dxa"/>
            <w:tcBorders>
              <w:top w:val="single" w:sz="4" w:space="0" w:color="auto"/>
              <w:left w:val="single" w:sz="4" w:space="0" w:color="auto"/>
              <w:bottom w:val="single" w:sz="4" w:space="0" w:color="auto"/>
              <w:right w:val="single" w:sz="4" w:space="0" w:color="auto"/>
            </w:tcBorders>
          </w:tcPr>
          <w:p w14:paraId="148BC331" w14:textId="77777777" w:rsidR="00EE2D53" w:rsidRPr="00EE2D53" w:rsidRDefault="00EE2D53" w:rsidP="00EE2D53">
            <w:pPr>
              <w:pStyle w:val="TableParagraph"/>
              <w:rPr>
                <w:b/>
                <w:lang w:val="ru-RU"/>
              </w:rPr>
            </w:pPr>
            <w:r w:rsidRPr="00EE2D53">
              <w:rPr>
                <w:b/>
                <w:lang w:val="ru-RU"/>
              </w:rPr>
              <w:t>Ұйымдастырылған</w:t>
            </w:r>
          </w:p>
          <w:p w14:paraId="50CBEA5E" w14:textId="77777777" w:rsidR="00EE2D53" w:rsidRPr="00EE2D53" w:rsidRDefault="00EE2D53" w:rsidP="00EE2D53">
            <w:pPr>
              <w:pStyle w:val="TableParagraph"/>
              <w:rPr>
                <w:b/>
              </w:rPr>
            </w:pPr>
            <w:r w:rsidRPr="00EE2D53">
              <w:rPr>
                <w:b/>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14:paraId="39EB0180" w14:textId="77777777" w:rsidR="00EE2D53" w:rsidRPr="00EE2D53" w:rsidRDefault="00EE2D53" w:rsidP="00EE2D53">
            <w:pPr>
              <w:pStyle w:val="TableParagraph"/>
              <w:rPr>
                <w:b/>
              </w:rPr>
            </w:pPr>
            <w:r w:rsidRPr="00EE2D53">
              <w:rPr>
                <w:b/>
              </w:rPr>
              <w:t xml:space="preserve">Қазақстан Республикасының Мемлекеттік Әнұраны </w:t>
            </w:r>
          </w:p>
          <w:p w14:paraId="07A54DD1" w14:textId="77777777" w:rsidR="00EE2D53" w:rsidRPr="00EE2D53" w:rsidRDefault="00EE2D53" w:rsidP="00EE2D53">
            <w:pPr>
              <w:pStyle w:val="TableParagraph"/>
              <w:rPr>
                <w:b/>
              </w:rPr>
            </w:pPr>
            <w:r w:rsidRPr="00EE2D53">
              <w:rPr>
                <w:b/>
              </w:rPr>
              <w:t xml:space="preserve">Әр аптаның басында </w:t>
            </w:r>
            <w:r w:rsidRPr="00EE2D53">
              <w:rPr>
                <w:b/>
                <w:bCs/>
              </w:rPr>
              <w:t xml:space="preserve">  Дүйсенбі күні орындалады.</w:t>
            </w:r>
          </w:p>
        </w:tc>
      </w:tr>
      <w:tr w:rsidR="00EE2D53" w:rsidRPr="009F719C" w14:paraId="0A0F070D" w14:textId="77777777" w:rsidTr="00BC45CB">
        <w:trPr>
          <w:trHeight w:val="409"/>
        </w:trPr>
        <w:tc>
          <w:tcPr>
            <w:tcW w:w="2661" w:type="dxa"/>
            <w:tcBorders>
              <w:top w:val="single" w:sz="4" w:space="0" w:color="auto"/>
              <w:left w:val="single" w:sz="4" w:space="0" w:color="auto"/>
              <w:bottom w:val="single" w:sz="4" w:space="0" w:color="auto"/>
              <w:right w:val="single" w:sz="4" w:space="0" w:color="auto"/>
            </w:tcBorders>
            <w:hideMark/>
          </w:tcPr>
          <w:p w14:paraId="7F0D7783" w14:textId="77777777" w:rsidR="00EE2D53" w:rsidRPr="00EE2D53" w:rsidRDefault="00EE2D53" w:rsidP="00EE2D53">
            <w:pPr>
              <w:pStyle w:val="TableParagraph"/>
              <w:rPr>
                <w:b/>
              </w:rPr>
            </w:pPr>
            <w:r w:rsidRPr="00EE2D53">
              <w:rPr>
                <w:b/>
              </w:rPr>
              <w:lastRenderedPageBreak/>
              <w:t>Ұйымдастырылған</w:t>
            </w:r>
          </w:p>
          <w:p w14:paraId="42AECEB5" w14:textId="77777777" w:rsidR="00EE2D53" w:rsidRPr="00EE2D53" w:rsidRDefault="00EE2D53" w:rsidP="00EE2D53">
            <w:pPr>
              <w:pStyle w:val="TableParagraph"/>
              <w:rPr>
                <w:b/>
              </w:rPr>
            </w:pPr>
            <w:r w:rsidRPr="00EE2D53">
              <w:rPr>
                <w:b/>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473CC1CE" w14:textId="77777777" w:rsidR="00EE2D53" w:rsidRPr="00EE2D53" w:rsidRDefault="00EE2D53" w:rsidP="00EE2D53">
            <w:pPr>
              <w:pStyle w:val="TableParagraph"/>
              <w:rPr>
                <w:b/>
              </w:rPr>
            </w:pPr>
            <w:r w:rsidRPr="00EE2D53">
              <w:rPr>
                <w:b/>
              </w:rPr>
              <w:t>Таңғы жиын:</w:t>
            </w:r>
          </w:p>
          <w:p w14:paraId="00E3E3B1" w14:textId="77777777" w:rsidR="00EE2D53" w:rsidRPr="00EE2D53" w:rsidRDefault="00EE2D53" w:rsidP="00EE2D53">
            <w:pPr>
              <w:pStyle w:val="TableParagraph"/>
            </w:pPr>
            <w:r w:rsidRPr="00EE2D53">
              <w:t>Кел балалр тұрайық,</w:t>
            </w:r>
          </w:p>
          <w:p w14:paraId="41A2A756" w14:textId="77777777" w:rsidR="00EE2D53" w:rsidRPr="00EE2D53" w:rsidRDefault="00EE2D53" w:rsidP="00EE2D53">
            <w:pPr>
              <w:pStyle w:val="TableParagraph"/>
            </w:pPr>
            <w:r w:rsidRPr="00EE2D53">
              <w:t>Үлкен шеңбер құрайық.</w:t>
            </w:r>
          </w:p>
          <w:p w14:paraId="17FA6444" w14:textId="77777777" w:rsidR="00EE2D53" w:rsidRPr="00EE2D53" w:rsidRDefault="00EE2D53" w:rsidP="00EE2D53">
            <w:pPr>
              <w:pStyle w:val="TableParagraph"/>
            </w:pPr>
            <w:r w:rsidRPr="00EE2D53">
              <w:t>Шаңырақты көтеріп,</w:t>
            </w:r>
          </w:p>
          <w:p w14:paraId="7BE5315B" w14:textId="77777777" w:rsidR="00EE2D53" w:rsidRPr="00EE2D53" w:rsidRDefault="00EE2D53" w:rsidP="00EE2D53">
            <w:pPr>
              <w:pStyle w:val="TableParagraph"/>
            </w:pPr>
            <w:r w:rsidRPr="00EE2D53">
              <w:t>Керегені құрайық.</w:t>
            </w:r>
          </w:p>
          <w:p w14:paraId="22A37A27" w14:textId="77777777" w:rsidR="00EE2D53" w:rsidRPr="00EE2D53" w:rsidRDefault="00EE2D53" w:rsidP="00EE2D53">
            <w:pPr>
              <w:pStyle w:val="TableParagraph"/>
            </w:pPr>
            <w:r w:rsidRPr="00EE2D53">
              <w:t>Уықтарша иіліп,</w:t>
            </w:r>
          </w:p>
          <w:p w14:paraId="7491FB03" w14:textId="77777777" w:rsidR="00EE2D53" w:rsidRPr="00EE2D53" w:rsidRDefault="00EE2D53" w:rsidP="00EE2D53">
            <w:pPr>
              <w:pStyle w:val="TableParagraph"/>
            </w:pPr>
            <w:r w:rsidRPr="00EE2D53">
              <w:t>Шаңыраққа қосылып.</w:t>
            </w:r>
          </w:p>
          <w:p w14:paraId="1F57A1EB" w14:textId="77777777" w:rsidR="00EE2D53" w:rsidRPr="00EE2D53" w:rsidRDefault="00EE2D53" w:rsidP="00EE2D53">
            <w:pPr>
              <w:pStyle w:val="TableParagraph"/>
            </w:pPr>
            <w:r w:rsidRPr="00EE2D53">
              <w:t>Қазақ үйді құрайық.</w:t>
            </w:r>
          </w:p>
          <w:p w14:paraId="7FEB89B6" w14:textId="77777777" w:rsidR="00EE2D53" w:rsidRPr="00EE2D53" w:rsidRDefault="00EE2D53" w:rsidP="00EE2D53">
            <w:pPr>
              <w:pStyle w:val="TableParagraph"/>
            </w:pPr>
            <w:r w:rsidRPr="00EE2D53">
              <w:t>Күн сәулесін төгеді.</w:t>
            </w:r>
          </w:p>
        </w:tc>
      </w:tr>
      <w:tr w:rsidR="00EE2D53" w:rsidRPr="009F719C" w14:paraId="7E515E33" w14:textId="77777777" w:rsidTr="00BC45CB">
        <w:trPr>
          <w:trHeight w:val="409"/>
        </w:trPr>
        <w:tc>
          <w:tcPr>
            <w:tcW w:w="2661" w:type="dxa"/>
            <w:tcBorders>
              <w:top w:val="single" w:sz="4" w:space="0" w:color="auto"/>
              <w:left w:val="single" w:sz="4" w:space="0" w:color="auto"/>
              <w:bottom w:val="single" w:sz="4" w:space="0" w:color="auto"/>
              <w:right w:val="single" w:sz="4" w:space="0" w:color="auto"/>
            </w:tcBorders>
          </w:tcPr>
          <w:p w14:paraId="7D8E41FB" w14:textId="77777777" w:rsidR="00EE2D53" w:rsidRPr="00EE2D53" w:rsidRDefault="00EE2D53" w:rsidP="00EE2D53">
            <w:pPr>
              <w:pStyle w:val="TableParagraph"/>
              <w:rPr>
                <w:b/>
              </w:rPr>
            </w:pPr>
            <w:r w:rsidRPr="00EE2D53">
              <w:rPr>
                <w:b/>
              </w:rPr>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14:paraId="5586263B" w14:textId="77777777" w:rsidR="00EE2D53" w:rsidRPr="00EE2D53" w:rsidRDefault="00EE2D53" w:rsidP="00EE2D53">
            <w:pPr>
              <w:pStyle w:val="TableParagraph"/>
              <w:rPr>
                <w:b/>
              </w:rPr>
            </w:pPr>
            <w:r w:rsidRPr="00EE2D53">
              <w:rPr>
                <w:b/>
              </w:rPr>
              <w:t>Дене тәрбиесі</w:t>
            </w:r>
          </w:p>
          <w:p w14:paraId="16757C94" w14:textId="77777777" w:rsidR="00EE2D53" w:rsidRPr="00EE2D53" w:rsidRDefault="00EE2D53" w:rsidP="00EE2D53">
            <w:pPr>
              <w:pStyle w:val="TableParagraph"/>
              <w:rPr>
                <w:b/>
              </w:rPr>
            </w:pPr>
            <w:r w:rsidRPr="00EE2D53">
              <w:rPr>
                <w:b/>
              </w:rPr>
              <w:t>09:00 – 09:20</w:t>
            </w:r>
          </w:p>
          <w:p w14:paraId="3438F6C2" w14:textId="77777777" w:rsidR="00EE2D53" w:rsidRPr="00EE2D53" w:rsidRDefault="00EE2D53" w:rsidP="00EE2D53">
            <w:pPr>
              <w:pStyle w:val="TableParagraph"/>
              <w:rPr>
                <w:b/>
              </w:rPr>
            </w:pPr>
            <w:r w:rsidRPr="00EE2D53">
              <w:rPr>
                <w:b/>
              </w:rPr>
              <w:t xml:space="preserve">Ұйымдастырылған іс-әрекеттің міндеттері: </w:t>
            </w:r>
          </w:p>
          <w:p w14:paraId="085F44C6" w14:textId="77777777" w:rsidR="00EE2D53" w:rsidRPr="00EE2D53" w:rsidRDefault="00EE2D53" w:rsidP="00EE2D53">
            <w:pPr>
              <w:pStyle w:val="TableParagraph"/>
            </w:pPr>
            <w:r w:rsidRPr="00EE2D53">
              <w:t>Баланың денсаулығын сақтау және нығайту, дене шынықтыруға қызығушылықты арттыру.</w:t>
            </w:r>
          </w:p>
          <w:p w14:paraId="49DE20AB" w14:textId="77777777" w:rsidR="00EE2D53" w:rsidRPr="00EE2D53" w:rsidRDefault="00EE2D53" w:rsidP="00EE2D53">
            <w:pPr>
              <w:pStyle w:val="TableParagraph"/>
            </w:pPr>
            <w:r w:rsidRPr="00EE2D53">
              <w:t xml:space="preserve">Амандасу                                   </w:t>
            </w:r>
          </w:p>
          <w:p w14:paraId="6998178F" w14:textId="77777777" w:rsidR="00EE2D53" w:rsidRPr="00EE2D53" w:rsidRDefault="00EE2D53" w:rsidP="00EE2D53">
            <w:pPr>
              <w:pStyle w:val="TableParagraph"/>
            </w:pPr>
            <w:r w:rsidRPr="00EE2D53">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0ACCC82E" w14:textId="77777777" w:rsidR="00EE2D53" w:rsidRPr="00EE2D53" w:rsidRDefault="00EE2D53" w:rsidP="00EE2D53">
            <w:pPr>
              <w:pStyle w:val="TableParagraph"/>
            </w:pPr>
            <w:r w:rsidRPr="00EE2D53">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6D285085" w14:textId="77777777" w:rsidR="00EE2D53" w:rsidRPr="00EE2D53" w:rsidRDefault="00EE2D53" w:rsidP="00EE2D53">
            <w:pPr>
              <w:pStyle w:val="TableParagraph"/>
            </w:pPr>
            <w:r w:rsidRPr="00EE2D53">
              <w:t>Тынысты ретке келтіру</w:t>
            </w:r>
          </w:p>
          <w:p w14:paraId="3EA5E6EB" w14:textId="77777777" w:rsidR="00EE2D53" w:rsidRPr="00EE2D53" w:rsidRDefault="00EE2D53" w:rsidP="00EE2D53">
            <w:pPr>
              <w:pStyle w:val="TableParagraph"/>
            </w:pPr>
            <w:r w:rsidRPr="00EE2D53">
              <w:t>Ж.Д.Ж. (доппен)</w:t>
            </w:r>
          </w:p>
          <w:p w14:paraId="7D988EB9" w14:textId="77777777" w:rsidR="00EE2D53" w:rsidRPr="00EE2D53" w:rsidRDefault="00EE2D53" w:rsidP="00EE2D53">
            <w:pPr>
              <w:pStyle w:val="TableParagraph"/>
            </w:pPr>
            <w:r w:rsidRPr="00EE2D53">
              <w:t>Негізгі қимыл түрлерін дамытуға арналған жаттығулар.</w:t>
            </w:r>
          </w:p>
          <w:p w14:paraId="60A848BD" w14:textId="77777777" w:rsidR="00EE2D53" w:rsidRPr="00EE2D53" w:rsidRDefault="00EE2D53" w:rsidP="00EE2D53">
            <w:pPr>
              <w:pStyle w:val="TableParagraph"/>
              <w:rPr>
                <w:bCs/>
              </w:rPr>
            </w:pPr>
            <w:r w:rsidRPr="00EE2D53">
              <w:t xml:space="preserve">Гимнастикалық скамейканың үстінен тепе-теңдік сақтап жүру.Заттардың арасымен </w:t>
            </w:r>
            <w:r w:rsidRPr="00EE2D53">
              <w:lastRenderedPageBreak/>
              <w:t>доптарды домалату.</w:t>
            </w:r>
            <w:r w:rsidRPr="00EE2D53">
              <w:rPr>
                <w:bCs/>
              </w:rPr>
              <w:t>Гимнастикалық скамейка бойымен қолдарымен тартылып, алға қарай еңбектеу.</w:t>
            </w:r>
          </w:p>
          <w:p w14:paraId="32FB6C7A" w14:textId="77777777" w:rsidR="00EE2D53" w:rsidRPr="00EE2D53" w:rsidRDefault="00EE2D53" w:rsidP="00EE2D53">
            <w:pPr>
              <w:pStyle w:val="TableParagraph"/>
            </w:pPr>
            <w:r w:rsidRPr="00EE2D53">
              <w:t>Қимылды ойын : «Кім жылдам?»</w:t>
            </w:r>
          </w:p>
          <w:p w14:paraId="727D5AC9" w14:textId="77777777" w:rsidR="00EE2D53" w:rsidRPr="00EE2D53" w:rsidRDefault="00EE2D53" w:rsidP="00EE2D53">
            <w:pPr>
              <w:pStyle w:val="TableParagraph"/>
            </w:pPr>
            <w:r w:rsidRPr="00EE2D53">
              <w:t>Рефлексия.</w:t>
            </w:r>
          </w:p>
          <w:p w14:paraId="4E10C263" w14:textId="77777777" w:rsidR="00EE2D53" w:rsidRPr="00EE2D53" w:rsidRDefault="00EE2D53" w:rsidP="00EE2D53">
            <w:pPr>
              <w:pStyle w:val="TableParagraph"/>
            </w:pPr>
            <w:r w:rsidRPr="00EE2D53">
              <w:t>Сапқа тұрғызу тынысты</w:t>
            </w:r>
          </w:p>
          <w:p w14:paraId="73FE230F" w14:textId="77777777" w:rsidR="00EE2D53" w:rsidRPr="00EE2D53" w:rsidRDefault="00EE2D53" w:rsidP="00EE2D53">
            <w:pPr>
              <w:pStyle w:val="TableParagraph"/>
            </w:pPr>
            <w:r w:rsidRPr="00EE2D53">
              <w:t xml:space="preserve">ретке келтіру.                                             ҰІӘ  қорытындысы    </w:t>
            </w:r>
          </w:p>
          <w:p w14:paraId="7793E125" w14:textId="41F89AA9" w:rsidR="00EE2D53" w:rsidRPr="00EE2D53" w:rsidRDefault="009F719C" w:rsidP="00EE2D53">
            <w:pPr>
              <w:pStyle w:val="TableParagraph"/>
            </w:pPr>
            <w:r>
              <w:rPr>
                <w:lang w:val="ru-RU"/>
              </w:rPr>
              <w:pict w14:anchorId="4AF8B305">
                <v:shape id="_x0000_s1039" type="#_x0000_t32" style="position:absolute;margin-left:-25.45pt;margin-top:14.5pt;width:675.75pt;height:.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"/>
              </w:pict>
            </w:r>
            <w:r w:rsidR="00EE2D53" w:rsidRPr="00EE2D53">
              <w:t xml:space="preserve">       </w:t>
            </w:r>
          </w:p>
          <w:p w14:paraId="7F313B74" w14:textId="77777777" w:rsidR="00EE2D53" w:rsidRPr="00EE2D53" w:rsidRDefault="00EE2D53" w:rsidP="00EE2D53">
            <w:pPr>
              <w:pStyle w:val="TableParagraph"/>
              <w:rPr>
                <w:b/>
                <w:bCs/>
              </w:rPr>
            </w:pPr>
            <w:r w:rsidRPr="00EE2D53">
              <w:rPr>
                <w:b/>
                <w:bCs/>
              </w:rPr>
              <w:t>Қоршаған әлеммен таныстыру</w:t>
            </w:r>
          </w:p>
          <w:p w14:paraId="1EC2CA74" w14:textId="77777777" w:rsidR="00EE2D53" w:rsidRPr="00EE2D53" w:rsidRDefault="00EE2D53" w:rsidP="00EE2D53">
            <w:pPr>
              <w:pStyle w:val="TableParagraph"/>
              <w:rPr>
                <w:b/>
                <w:bCs/>
              </w:rPr>
            </w:pPr>
            <w:r w:rsidRPr="00EE2D53">
              <w:rPr>
                <w:b/>
                <w:bCs/>
              </w:rPr>
              <w:t>(Гүлдер)</w:t>
            </w:r>
          </w:p>
          <w:p w14:paraId="31DD7A9D" w14:textId="77777777" w:rsidR="00EE2D53" w:rsidRPr="00EE2D53" w:rsidRDefault="00EE2D53" w:rsidP="00EE2D53">
            <w:pPr>
              <w:pStyle w:val="TableParagraph"/>
              <w:rPr>
                <w:bCs/>
              </w:rPr>
            </w:pPr>
            <w:r w:rsidRPr="00EE2D53">
              <w:t>Құрастыру: «Гүлдер»</w:t>
            </w:r>
            <w:r w:rsidRPr="00EE2D53">
              <w:br/>
            </w:r>
            <w:r w:rsidRPr="00EE2D53">
              <w:rPr>
                <w:b/>
              </w:rPr>
              <w:t>Мақсаты:</w:t>
            </w:r>
            <w:r w:rsidRPr="00EE2D53">
              <w:t xml:space="preserve"> </w:t>
            </w:r>
            <w:r w:rsidRPr="00EE2D53">
              <w:rPr>
                <w:bCs/>
              </w:rPr>
              <w:t>гүлдер жайлы түсінік беру.</w:t>
            </w:r>
          </w:p>
          <w:p w14:paraId="18B5B4E6" w14:textId="77777777" w:rsidR="00EE2D53" w:rsidRPr="00EE2D53" w:rsidRDefault="00EE2D53" w:rsidP="00EE2D53">
            <w:pPr>
              <w:pStyle w:val="TableParagraph"/>
              <w:rPr>
                <w:b/>
              </w:rPr>
            </w:pPr>
            <w:r w:rsidRPr="00EE2D53">
              <w:rPr>
                <w:b/>
              </w:rPr>
              <w:t>Сурет салу</w:t>
            </w:r>
          </w:p>
          <w:p w14:paraId="0DE9A98F" w14:textId="77777777" w:rsidR="00EE2D53" w:rsidRPr="00EE2D53" w:rsidRDefault="00EE2D53" w:rsidP="00EE2D53">
            <w:pPr>
              <w:pStyle w:val="TableParagraph"/>
            </w:pPr>
            <w:r w:rsidRPr="00EE2D53">
              <w:rPr>
                <w:b/>
              </w:rPr>
              <w:t>Сурет салуда әртүрлі</w:t>
            </w:r>
            <w:r w:rsidRPr="00EE2D53">
              <w:t xml:space="preserve"> түстерді қолдануға, көп түске назар аударуға деген ұмтылысты қолдау.  </w:t>
            </w:r>
          </w:p>
          <w:p w14:paraId="581A89CC" w14:textId="77777777" w:rsidR="00EE2D53" w:rsidRPr="00EE2D53" w:rsidRDefault="00EE2D53" w:rsidP="00EE2D53">
            <w:pPr>
              <w:pStyle w:val="TableParagraph"/>
            </w:pPr>
            <w:r w:rsidRPr="00EE2D53">
              <w:t>«Алуан алуан гүлдер көп»</w:t>
            </w:r>
          </w:p>
          <w:p w14:paraId="0D252F74" w14:textId="77777777" w:rsidR="00EE2D53" w:rsidRPr="00EE2D53" w:rsidRDefault="00EE2D53" w:rsidP="00EE2D53">
            <w:pPr>
              <w:pStyle w:val="TableParagraph"/>
              <w:rPr>
                <w:b/>
              </w:rPr>
            </w:pPr>
            <w:r w:rsidRPr="00EE2D53">
              <w:rPr>
                <w:b/>
              </w:rPr>
              <w:t>Жапсыру</w:t>
            </w:r>
          </w:p>
          <w:p w14:paraId="669A2E89" w14:textId="77777777" w:rsidR="00EE2D53" w:rsidRPr="00EE2D53" w:rsidRDefault="00EE2D53" w:rsidP="00EE2D53">
            <w:pPr>
              <w:pStyle w:val="TableParagraph"/>
              <w:rPr>
                <w:b/>
              </w:rPr>
            </w:pPr>
            <w:r w:rsidRPr="00EE2D53">
              <w:rPr>
                <w:b/>
              </w:rPr>
              <w:t xml:space="preserve">Ұйымдастырылған іс-әрекеттің міндеттері: </w:t>
            </w:r>
          </w:p>
          <w:p w14:paraId="43F81CDB" w14:textId="77777777" w:rsidR="00EE2D53" w:rsidRPr="00EE2D53" w:rsidRDefault="00EE2D53" w:rsidP="00EE2D53">
            <w:pPr>
              <w:pStyle w:val="TableParagraph"/>
            </w:pPr>
            <w:r w:rsidRPr="00EE2D53">
              <w:t>Қазақ халқының сәндік-қолданбалы өнерімен, киіз үй оның жабдықтар ымен тангысу. Геометриялық пішіндерден, өсімдіктерден әзірленген ою-өрнектерді жолаққа бірізділігін ескере отырып, жапсыру дағдыларын қалыптастыру.</w:t>
            </w:r>
          </w:p>
          <w:p w14:paraId="2077C44B" w14:textId="77777777" w:rsidR="00EE2D53" w:rsidRPr="00EE2D53" w:rsidRDefault="00EE2D53" w:rsidP="00EE2D53">
            <w:pPr>
              <w:pStyle w:val="TableParagraph"/>
            </w:pPr>
            <w:r w:rsidRPr="00EE2D53">
              <w:t xml:space="preserve">Шығармашылық дағдыларын қалыптастыру.       </w:t>
            </w:r>
          </w:p>
          <w:p w14:paraId="2DB236B5" w14:textId="77777777" w:rsidR="00EE2D53" w:rsidRPr="00EE2D53" w:rsidRDefault="00EE2D53" w:rsidP="00EE2D53">
            <w:pPr>
              <w:pStyle w:val="TableParagraph"/>
            </w:pPr>
            <w:r w:rsidRPr="00EE2D53">
              <w:rPr>
                <w:b/>
              </w:rPr>
              <w:t>Қимылды ойын:</w:t>
            </w:r>
            <w:r w:rsidRPr="00EE2D53">
              <w:t xml:space="preserve"> «Аймен күн»</w:t>
            </w:r>
          </w:p>
          <w:p w14:paraId="28E97FD8" w14:textId="77777777" w:rsidR="00EE2D53" w:rsidRPr="00EE2D53" w:rsidRDefault="00EE2D53" w:rsidP="00EE2D53">
            <w:pPr>
              <w:pStyle w:val="TableParagraph"/>
            </w:pPr>
            <w:r w:rsidRPr="00EE2D53">
              <w:rPr>
                <w:b/>
              </w:rPr>
              <w:t>Мақсаты:</w:t>
            </w:r>
            <w:r w:rsidRPr="00EE2D53">
              <w:t xml:space="preserve"> дене бұлшық еттерін дамыту арқылы  шапшандылыққа дағдыландыру.</w:t>
            </w:r>
          </w:p>
        </w:tc>
        <w:tc>
          <w:tcPr>
            <w:tcW w:w="2696" w:type="dxa"/>
            <w:tcBorders>
              <w:top w:val="single" w:sz="4" w:space="0" w:color="auto"/>
              <w:left w:val="single" w:sz="4" w:space="0" w:color="auto"/>
              <w:bottom w:val="single" w:sz="4" w:space="0" w:color="auto"/>
              <w:right w:val="single" w:sz="4" w:space="0" w:color="auto"/>
            </w:tcBorders>
          </w:tcPr>
          <w:p w14:paraId="20DA3CE4" w14:textId="77777777" w:rsidR="00EE2D53" w:rsidRPr="00EE2D53" w:rsidRDefault="00EE2D53" w:rsidP="00EE2D53">
            <w:pPr>
              <w:pStyle w:val="TableParagraph"/>
              <w:rPr>
                <w:b/>
              </w:rPr>
            </w:pPr>
            <w:r w:rsidRPr="00EE2D53">
              <w:rPr>
                <w:b/>
              </w:rPr>
              <w:lastRenderedPageBreak/>
              <w:t xml:space="preserve">Музыка </w:t>
            </w:r>
          </w:p>
          <w:p w14:paraId="6F5EABE0" w14:textId="77777777" w:rsidR="00EE2D53" w:rsidRPr="00EE2D53" w:rsidRDefault="00EE2D53" w:rsidP="00EE2D53">
            <w:pPr>
              <w:pStyle w:val="TableParagraph"/>
              <w:rPr>
                <w:b/>
              </w:rPr>
            </w:pPr>
            <w:r w:rsidRPr="00EE2D53">
              <w:rPr>
                <w:b/>
              </w:rPr>
              <w:t>09:00 – 09:20</w:t>
            </w:r>
          </w:p>
          <w:p w14:paraId="1DF4A14B" w14:textId="77777777" w:rsidR="00EE2D53" w:rsidRPr="00EE2D53" w:rsidRDefault="00EE2D53" w:rsidP="00EE2D53">
            <w:pPr>
              <w:pStyle w:val="TableParagraph"/>
              <w:rPr>
                <w:b/>
              </w:rPr>
            </w:pPr>
            <w:r w:rsidRPr="00EE2D53">
              <w:rPr>
                <w:b/>
              </w:rPr>
              <w:t xml:space="preserve">Ұйымдастырылған іс-әрекеттің міндеттері: </w:t>
            </w:r>
          </w:p>
          <w:p w14:paraId="4CDC89E5" w14:textId="77777777" w:rsidR="00EE2D53" w:rsidRPr="00EE2D53" w:rsidRDefault="00EE2D53" w:rsidP="00EE2D53">
            <w:pPr>
              <w:pStyle w:val="TableParagraph"/>
            </w:pPr>
            <w:r w:rsidRPr="00EE2D53">
              <w:t xml:space="preserve"> Ән тыңдау: Музыка тыңдау: музыканың табиғатын сезінуге, таныс шығармаларды тануға үйрету.</w:t>
            </w:r>
          </w:p>
          <w:p w14:paraId="43A2F341" w14:textId="77777777" w:rsidR="00EE2D53" w:rsidRPr="00EE2D53" w:rsidRDefault="00EE2D53" w:rsidP="00EE2D53">
            <w:pPr>
              <w:pStyle w:val="TableParagraph"/>
            </w:pPr>
            <w:r w:rsidRPr="00EE2D53">
              <w:t>Ән айту: балаларды музыканың сипатын жеткізе отырып, сөздерді анық айтуға, мәнерлеп ән айтуға үйрету.Музыка</w:t>
            </w:r>
          </w:p>
          <w:p w14:paraId="5D5ACF04" w14:textId="77777777" w:rsidR="00EE2D53" w:rsidRPr="00EE2D53" w:rsidRDefault="00EE2D53" w:rsidP="00EE2D53">
            <w:pPr>
              <w:pStyle w:val="TableParagraph"/>
            </w:pPr>
            <w:r w:rsidRPr="00EE2D53">
              <w:t>лық-ырғақтық қимылдар музыканың Көңілді, мобильді табиғатын қабылдауға үйрету, мазмұны бойынша таныс әндерді сахналық қойылымда қолдану.</w:t>
            </w:r>
          </w:p>
          <w:p w14:paraId="7FC4B473" w14:textId="77777777" w:rsidR="00EE2D53" w:rsidRPr="00EE2D53" w:rsidRDefault="00EE2D53" w:rsidP="00EE2D53">
            <w:pPr>
              <w:pStyle w:val="TableParagraph"/>
            </w:pPr>
            <w:r w:rsidRPr="00EE2D53">
              <w:t>Би: музыканың сипатына сәйкес ойын әрекеттерін орындауға, шеңбер бойымен ән айтуға үйрету.</w:t>
            </w:r>
          </w:p>
          <w:p w14:paraId="384BA47A" w14:textId="77777777" w:rsidR="00EE2D53" w:rsidRPr="00EE2D53" w:rsidRDefault="00EE2D53" w:rsidP="00EE2D53">
            <w:pPr>
              <w:pStyle w:val="TableParagraph"/>
              <w:rPr>
                <w:b/>
              </w:rPr>
            </w:pPr>
            <w:r w:rsidRPr="00EE2D53">
              <w:rPr>
                <w:b/>
              </w:rPr>
              <w:t>09:30-09:50</w:t>
            </w:r>
          </w:p>
          <w:p w14:paraId="48F1AA2C" w14:textId="77777777" w:rsidR="00EE2D53" w:rsidRPr="00EE2D53" w:rsidRDefault="00EE2D53" w:rsidP="00EE2D53">
            <w:pPr>
              <w:pStyle w:val="TableParagraph"/>
              <w:rPr>
                <w:b/>
              </w:rPr>
            </w:pPr>
            <w:r w:rsidRPr="00EE2D53">
              <w:rPr>
                <w:b/>
              </w:rPr>
              <w:t>Қазақ тілі:</w:t>
            </w:r>
          </w:p>
          <w:p w14:paraId="7A1A2941" w14:textId="77777777" w:rsidR="00EE2D53" w:rsidRPr="00EE2D53" w:rsidRDefault="00EE2D53" w:rsidP="00EE2D53">
            <w:pPr>
              <w:pStyle w:val="TableParagraph"/>
            </w:pPr>
            <w:r w:rsidRPr="00EE2D53">
              <w:t xml:space="preserve">Ұйымдастырылған іс-әрекеттің міндеттері: </w:t>
            </w:r>
          </w:p>
          <w:p w14:paraId="58ADA98F" w14:textId="77777777" w:rsidR="00EE2D53" w:rsidRPr="00EE2D53" w:rsidRDefault="00EE2D53" w:rsidP="00EE2D53">
            <w:pPr>
              <w:pStyle w:val="TableParagraph"/>
            </w:pPr>
            <w:r w:rsidRPr="00EE2D53">
              <w:t xml:space="preserve">Тілдік дамытушы орта. </w:t>
            </w:r>
          </w:p>
          <w:p w14:paraId="194EB209" w14:textId="77777777" w:rsidR="00EE2D53" w:rsidRPr="00EE2D53" w:rsidRDefault="00EE2D53" w:rsidP="00EE2D53">
            <w:pPr>
              <w:pStyle w:val="TableParagraph"/>
            </w:pPr>
            <w:r w:rsidRPr="00EE2D53">
              <w:t xml:space="preserve">Айналасындағы өзін қоршаған ортадан тыс заттар мен құбылыстар, оқиғалар туралы </w:t>
            </w:r>
            <w:r w:rsidRPr="00EE2D53">
              <w:lastRenderedPageBreak/>
              <w:t xml:space="preserve">ақпараттарды алуға және оларды талқылауға мүмкіндік беру. </w:t>
            </w:r>
          </w:p>
          <w:p w14:paraId="7B10CA00" w14:textId="77777777" w:rsidR="00EE2D53" w:rsidRPr="00EE2D53" w:rsidRDefault="00EE2D53" w:rsidP="00EE2D53">
            <w:pPr>
              <w:pStyle w:val="TableParagraph"/>
              <w:rPr>
                <w:iCs/>
              </w:rPr>
            </w:pPr>
            <w:r w:rsidRPr="00EE2D53">
              <w:rPr>
                <w:iCs/>
              </w:rPr>
              <w:t xml:space="preserve">Сөйлеудің дыбыстық мәдениеті. </w:t>
            </w:r>
          </w:p>
          <w:p w14:paraId="4E224DD2" w14:textId="77777777" w:rsidR="00EE2D53" w:rsidRPr="00EE2D53" w:rsidRDefault="00EE2D53" w:rsidP="00EE2D53">
            <w:pPr>
              <w:pStyle w:val="TableParagraph"/>
              <w:rPr>
                <w:iCs/>
              </w:rPr>
            </w:pPr>
            <w:r w:rsidRPr="00EE2D53">
              <w:rPr>
                <w:iCs/>
              </w:rPr>
              <w:t xml:space="preserve">Артикуляциялық және дауыс аппаратын, сөйлеуде тыныс алуды, фонематикалық естуді, анық және қалыпты қарқынмен сөйлей білуді </w:t>
            </w:r>
          </w:p>
          <w:p w14:paraId="151059D1" w14:textId="77777777" w:rsidR="00EE2D53" w:rsidRPr="00EE2D53" w:rsidRDefault="00EE2D53" w:rsidP="00EE2D53">
            <w:pPr>
              <w:pStyle w:val="TableParagraph"/>
              <w:rPr>
                <w:b/>
              </w:rPr>
            </w:pPr>
            <w:r w:rsidRPr="00EE2D53">
              <w:rPr>
                <w:b/>
              </w:rPr>
              <w:t xml:space="preserve"> </w:t>
            </w:r>
          </w:p>
          <w:p w14:paraId="2F526950" w14:textId="77777777" w:rsidR="00EE2D53" w:rsidRPr="00EE2D53" w:rsidRDefault="00EE2D53" w:rsidP="00EE2D53">
            <w:pPr>
              <w:pStyle w:val="TableParagraph"/>
              <w:rPr>
                <w:b/>
              </w:rPr>
            </w:pPr>
            <w:r w:rsidRPr="00EE2D53">
              <w:rPr>
                <w:b/>
              </w:rPr>
              <w:t>(Бүрленген ағаштар)</w:t>
            </w:r>
          </w:p>
          <w:p w14:paraId="079EF95C" w14:textId="77777777" w:rsidR="00EE2D53" w:rsidRPr="00EE2D53" w:rsidRDefault="00EE2D53" w:rsidP="00EE2D53">
            <w:pPr>
              <w:pStyle w:val="TableParagraph"/>
            </w:pPr>
            <w:r w:rsidRPr="00EE2D53">
              <w:rPr>
                <w:b/>
              </w:rPr>
              <w:t xml:space="preserve">Д\ ойын: «Сыңарын тап» </w:t>
            </w:r>
          </w:p>
          <w:p w14:paraId="78D0E2FC" w14:textId="77777777" w:rsidR="00EE2D53" w:rsidRPr="00EE2D53" w:rsidRDefault="00EE2D53" w:rsidP="00EE2D53">
            <w:pPr>
              <w:pStyle w:val="TableParagraph"/>
              <w:rPr>
                <w:b/>
                <w:iCs/>
              </w:rPr>
            </w:pPr>
            <w:r w:rsidRPr="00EE2D53">
              <w:rPr>
                <w:b/>
                <w:iCs/>
              </w:rPr>
              <w:t>Сергіту сәті №7</w:t>
            </w:r>
          </w:p>
          <w:p w14:paraId="00A0CFF7" w14:textId="77777777" w:rsidR="00EE2D53" w:rsidRPr="00EE2D53" w:rsidRDefault="00EE2D53" w:rsidP="00EE2D53">
            <w:pPr>
              <w:pStyle w:val="TableParagraph"/>
              <w:rPr>
                <w:bCs/>
                <w:iCs/>
              </w:rPr>
            </w:pPr>
            <w:r w:rsidRPr="00EE2D53">
              <w:rPr>
                <w:bCs/>
                <w:iCs/>
              </w:rPr>
              <w:t>Дөңгеленіп тұрайық,</w:t>
            </w:r>
          </w:p>
          <w:p w14:paraId="3456F84B" w14:textId="77777777" w:rsidR="00EE2D53" w:rsidRPr="00EE2D53" w:rsidRDefault="00EE2D53" w:rsidP="00EE2D53">
            <w:pPr>
              <w:pStyle w:val="TableParagraph"/>
              <w:rPr>
                <w:bCs/>
                <w:iCs/>
              </w:rPr>
            </w:pPr>
            <w:r w:rsidRPr="00EE2D53">
              <w:rPr>
                <w:bCs/>
                <w:iCs/>
              </w:rPr>
              <w:t>Керегені құрайық .</w:t>
            </w:r>
          </w:p>
          <w:p w14:paraId="07802C9E" w14:textId="77777777" w:rsidR="00EE2D53" w:rsidRPr="00EE2D53" w:rsidRDefault="00EE2D53" w:rsidP="00EE2D53">
            <w:pPr>
              <w:pStyle w:val="TableParagraph"/>
              <w:rPr>
                <w:bCs/>
                <w:iCs/>
              </w:rPr>
            </w:pPr>
            <w:r w:rsidRPr="00EE2D53">
              <w:rPr>
                <w:bCs/>
                <w:iCs/>
              </w:rPr>
              <w:t>Уықтар боп иіліп ,</w:t>
            </w:r>
          </w:p>
          <w:p w14:paraId="5B3C606F" w14:textId="77777777" w:rsidR="00EE2D53" w:rsidRPr="00EE2D53" w:rsidRDefault="00EE2D53" w:rsidP="00EE2D53">
            <w:pPr>
              <w:pStyle w:val="TableParagraph"/>
              <w:rPr>
                <w:bCs/>
                <w:iCs/>
              </w:rPr>
            </w:pPr>
            <w:r w:rsidRPr="00EE2D53">
              <w:rPr>
                <w:bCs/>
                <w:iCs/>
              </w:rPr>
              <w:t>Киіз үйді құрайық .</w:t>
            </w:r>
          </w:p>
          <w:p w14:paraId="364C58E8" w14:textId="77777777" w:rsidR="00EE2D53" w:rsidRPr="00EE2D53" w:rsidRDefault="00EE2D53" w:rsidP="00EE2D53">
            <w:pPr>
              <w:pStyle w:val="TableParagraph"/>
              <w:rPr>
                <w:b/>
                <w:bCs/>
              </w:rPr>
            </w:pPr>
            <w:r w:rsidRPr="00EE2D53">
              <w:rPr>
                <w:b/>
                <w:bCs/>
              </w:rPr>
              <w:t>Қоршаған ортамен таныстыру</w:t>
            </w:r>
          </w:p>
          <w:p w14:paraId="29FB7E85" w14:textId="77777777" w:rsidR="00EE2D53" w:rsidRPr="00EE2D53" w:rsidRDefault="00EE2D53" w:rsidP="00EE2D53">
            <w:pPr>
              <w:pStyle w:val="TableParagraph"/>
              <w:rPr>
                <w:iCs/>
              </w:rPr>
            </w:pPr>
            <w:r w:rsidRPr="00EE2D53">
              <w:rPr>
                <w:iCs/>
              </w:rPr>
              <w:t>Жануарлар әлемі</w:t>
            </w:r>
          </w:p>
          <w:p w14:paraId="30317DAC" w14:textId="77777777" w:rsidR="00EE2D53" w:rsidRPr="00EE2D53" w:rsidRDefault="00EE2D53" w:rsidP="00EE2D53">
            <w:pPr>
              <w:pStyle w:val="TableParagraph"/>
            </w:pPr>
            <w:r w:rsidRPr="00EE2D53">
              <w:t>Төрт түлік және оның төлдері (мінезіндегі ерекшеліктер, қозғал</w:t>
            </w:r>
          </w:p>
          <w:p w14:paraId="75AF02A7" w14:textId="77777777" w:rsidR="00EE2D53" w:rsidRPr="00EE2D53" w:rsidRDefault="00EE2D53" w:rsidP="00EE2D53">
            <w:pPr>
              <w:pStyle w:val="TableParagraph"/>
            </w:pPr>
            <w:r w:rsidRPr="00EE2D53">
              <w:t>ысы, қоректенуі, адам</w:t>
            </w:r>
          </w:p>
          <w:p w14:paraId="5605B255" w14:textId="77777777" w:rsidR="00EE2D53" w:rsidRPr="00EE2D53" w:rsidRDefault="00EE2D53" w:rsidP="00EE2D53">
            <w:pPr>
              <w:pStyle w:val="TableParagraph"/>
            </w:pPr>
            <w:r w:rsidRPr="00EE2D53">
              <w:t>дарға пайдасы), оларға күтім жасаудағы ересек</w:t>
            </w:r>
          </w:p>
          <w:p w14:paraId="339755D9" w14:textId="77777777" w:rsidR="00EE2D53" w:rsidRPr="00EE2D53" w:rsidRDefault="00EE2D53" w:rsidP="00EE2D53">
            <w:pPr>
              <w:pStyle w:val="TableParagraph"/>
            </w:pPr>
            <w:r w:rsidRPr="00EE2D53">
              <w:t>тердің еңбегі туралы ұғымдарын кеңейту.</w:t>
            </w:r>
          </w:p>
          <w:p w14:paraId="4FC5400C" w14:textId="77777777" w:rsidR="00EE2D53" w:rsidRPr="00EE2D53" w:rsidRDefault="00EE2D53" w:rsidP="00EE2D53">
            <w:pPr>
              <w:pStyle w:val="TableParagraph"/>
            </w:pPr>
            <w:r w:rsidRPr="00EE2D53">
              <w:t xml:space="preserve">Жабайы аңдар, олардың сыртқы түрі, қозғалуы, тіршілік ету ортасы, азығы, қысқа бейімделуі туралы ұғымдарын байыту. </w:t>
            </w:r>
          </w:p>
          <w:p w14:paraId="5D36DA82" w14:textId="77777777" w:rsidR="00EE2D53" w:rsidRPr="00EE2D53" w:rsidRDefault="00EE2D53" w:rsidP="00EE2D53">
            <w:pPr>
              <w:pStyle w:val="TableParagraph"/>
            </w:pPr>
            <w:r w:rsidRPr="00EE2D53">
              <w:t>Бақылау барысында жануарлар әлеміндегі маусымға тән көрініс</w:t>
            </w:r>
          </w:p>
          <w:p w14:paraId="1C699860" w14:textId="77777777" w:rsidR="00EE2D53" w:rsidRPr="00EE2D53" w:rsidRDefault="00EE2D53" w:rsidP="00EE2D53">
            <w:pPr>
              <w:pStyle w:val="TableParagraph"/>
            </w:pPr>
            <w:r w:rsidRPr="00EE2D53">
              <w:t>терді: күзде – көбелек</w:t>
            </w:r>
          </w:p>
          <w:p w14:paraId="1A076AFA" w14:textId="77777777" w:rsidR="00EE2D53" w:rsidRPr="00EE2D53" w:rsidRDefault="00EE2D53" w:rsidP="00EE2D53">
            <w:pPr>
              <w:pStyle w:val="TableParagraph"/>
            </w:pPr>
            <w:r w:rsidRPr="00EE2D53">
              <w:t>тер, қоңыздар, кейбір құстардың болмауы, қыста-құстарды қорек</w:t>
            </w:r>
          </w:p>
          <w:p w14:paraId="299FB2F7" w14:textId="77777777" w:rsidR="00EE2D53" w:rsidRPr="00EE2D53" w:rsidRDefault="00EE2D53" w:rsidP="00EE2D53">
            <w:pPr>
              <w:pStyle w:val="TableParagraph"/>
            </w:pPr>
            <w:r w:rsidRPr="00EE2D53">
              <w:lastRenderedPageBreak/>
              <w:t>тендірудің қажеттігі, көктемде көбелектер, қоңыздардың пайда болуы, құстардың көбеюі, олардың сайрауы, шықылық</w:t>
            </w:r>
          </w:p>
          <w:p w14:paraId="6EA185C5" w14:textId="77777777" w:rsidR="00EE2D53" w:rsidRPr="00EE2D53" w:rsidRDefault="00EE2D53" w:rsidP="00EE2D53">
            <w:pPr>
              <w:pStyle w:val="TableParagraph"/>
            </w:pPr>
            <w:r w:rsidRPr="00EE2D53">
              <w:t>тауы, шиқылдауы, ұя салуы, балапан шығар</w:t>
            </w:r>
          </w:p>
          <w:p w14:paraId="4595C0D1" w14:textId="77777777" w:rsidR="00EE2D53" w:rsidRPr="00EE2D53" w:rsidRDefault="00EE2D53" w:rsidP="00EE2D53">
            <w:pPr>
              <w:pStyle w:val="TableParagraph"/>
            </w:pPr>
            <w:r w:rsidRPr="00EE2D53">
              <w:t>уы, жазда көбелектер, қоңыздар, инеліктер, құстардың көбеюін</w:t>
            </w:r>
          </w:p>
          <w:p w14:paraId="1D12DB48" w14:textId="77777777" w:rsidR="00EE2D53" w:rsidRPr="00EE2D53" w:rsidRDefault="00EE2D53" w:rsidP="00EE2D53">
            <w:pPr>
              <w:pStyle w:val="TableParagraph"/>
            </w:pPr>
            <w:r w:rsidRPr="00EE2D53">
              <w:t>салыстыру, олардың тіршілік етуіне қажетті жағдайларды: азық, су, жылу, жарық, мекендейтін орнын анықтау.</w:t>
            </w:r>
          </w:p>
          <w:p w14:paraId="77732C53" w14:textId="77777777" w:rsidR="00EE2D53" w:rsidRPr="00EE2D53" w:rsidRDefault="00EE2D53" w:rsidP="00EE2D53">
            <w:pPr>
              <w:pStyle w:val="TableParagraph"/>
              <w:rPr>
                <w:b/>
                <w:bCs/>
              </w:rPr>
            </w:pPr>
            <w:r w:rsidRPr="00EE2D53">
              <w:rPr>
                <w:b/>
                <w:bCs/>
              </w:rPr>
              <w:t xml:space="preserve">Д/о: «Түсіне қарай жина» </w:t>
            </w:r>
          </w:p>
          <w:p w14:paraId="18785DD2" w14:textId="77777777" w:rsidR="00EE2D53" w:rsidRPr="00EE2D53" w:rsidRDefault="00EE2D53" w:rsidP="00EE2D53">
            <w:pPr>
              <w:pStyle w:val="TableParagraph"/>
            </w:pPr>
            <w:r w:rsidRPr="00EE2D53">
              <w:rPr>
                <w:b/>
                <w:bCs/>
              </w:rPr>
              <w:t>Мақсаты:</w:t>
            </w:r>
            <w:r w:rsidRPr="00EE2D53">
              <w:t xml:space="preserve"> Тірі және өлі табиғат, табиғат құбылыстары(маусым,  өсімдік, адам еңбегі) арасындағы себеп-салдарлық байланыс тарды бақылау және түсіну түстерін ажыратуға үйрету.</w:t>
            </w:r>
          </w:p>
        </w:tc>
        <w:tc>
          <w:tcPr>
            <w:tcW w:w="2551" w:type="dxa"/>
            <w:gridSpan w:val="4"/>
            <w:tcBorders>
              <w:top w:val="single" w:sz="4" w:space="0" w:color="auto"/>
              <w:left w:val="single" w:sz="4" w:space="0" w:color="auto"/>
              <w:bottom w:val="single" w:sz="4" w:space="0" w:color="auto"/>
              <w:right w:val="single" w:sz="4" w:space="0" w:color="auto"/>
            </w:tcBorders>
          </w:tcPr>
          <w:p w14:paraId="5CB409E5" w14:textId="77777777" w:rsidR="00EE2D53" w:rsidRPr="00EE2D53" w:rsidRDefault="00EE2D53" w:rsidP="00EE2D53">
            <w:pPr>
              <w:pStyle w:val="TableParagraph"/>
              <w:rPr>
                <w:b/>
              </w:rPr>
            </w:pPr>
            <w:r w:rsidRPr="00EE2D53">
              <w:rPr>
                <w:b/>
              </w:rPr>
              <w:lastRenderedPageBreak/>
              <w:t>Дене тәрбиесі</w:t>
            </w:r>
          </w:p>
          <w:p w14:paraId="01EC7069" w14:textId="77777777" w:rsidR="00EE2D53" w:rsidRPr="00EE2D53" w:rsidRDefault="00EE2D53" w:rsidP="00EE2D53">
            <w:pPr>
              <w:pStyle w:val="TableParagraph"/>
              <w:rPr>
                <w:b/>
              </w:rPr>
            </w:pPr>
            <w:r w:rsidRPr="00EE2D53">
              <w:rPr>
                <w:b/>
              </w:rPr>
              <w:t>09:00 – 09:20</w:t>
            </w:r>
          </w:p>
          <w:p w14:paraId="66A113EE" w14:textId="77777777" w:rsidR="00EE2D53" w:rsidRPr="00EE2D53" w:rsidRDefault="00EE2D53" w:rsidP="00EE2D53">
            <w:pPr>
              <w:pStyle w:val="TableParagraph"/>
              <w:rPr>
                <w:b/>
              </w:rPr>
            </w:pPr>
            <w:r w:rsidRPr="00EE2D53">
              <w:rPr>
                <w:b/>
              </w:rPr>
              <w:t xml:space="preserve">Ұйымдастырылған іс-әрекеттің міндеттері: </w:t>
            </w:r>
          </w:p>
          <w:p w14:paraId="4C867C9C" w14:textId="77777777" w:rsidR="00EE2D53" w:rsidRPr="00EE2D53" w:rsidRDefault="00EE2D53" w:rsidP="00EE2D53">
            <w:pPr>
              <w:pStyle w:val="TableParagraph"/>
            </w:pPr>
            <w:r w:rsidRPr="00EE2D53">
              <w:t>Баланың денсаулығын сақтау және нығайту, дене шынықтыруға қызығушылықты арттыру.</w:t>
            </w:r>
          </w:p>
          <w:p w14:paraId="5E6753C6" w14:textId="77777777" w:rsidR="00EE2D53" w:rsidRPr="00EE2D53" w:rsidRDefault="00EE2D53" w:rsidP="00EE2D53">
            <w:pPr>
              <w:pStyle w:val="TableParagraph"/>
            </w:pPr>
            <w:r w:rsidRPr="00EE2D53">
              <w:t xml:space="preserve">Амандасу                                   </w:t>
            </w:r>
          </w:p>
          <w:p w14:paraId="3D05AA5F" w14:textId="77777777" w:rsidR="00EE2D53" w:rsidRPr="00EE2D53" w:rsidRDefault="00EE2D53" w:rsidP="00EE2D53">
            <w:pPr>
              <w:pStyle w:val="TableParagraph"/>
            </w:pPr>
            <w:r w:rsidRPr="00EE2D53">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1D65D761" w14:textId="77777777" w:rsidR="00EE2D53" w:rsidRPr="00EE2D53" w:rsidRDefault="00EE2D53" w:rsidP="00EE2D53">
            <w:pPr>
              <w:pStyle w:val="TableParagraph"/>
            </w:pPr>
            <w:r w:rsidRPr="00EE2D53">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6704680C" w14:textId="77777777" w:rsidR="00EE2D53" w:rsidRPr="00EE2D53" w:rsidRDefault="00EE2D53" w:rsidP="00EE2D53">
            <w:pPr>
              <w:pStyle w:val="TableParagraph"/>
            </w:pPr>
            <w:r w:rsidRPr="00EE2D53">
              <w:t>Тынысты ретке келтіру</w:t>
            </w:r>
          </w:p>
          <w:p w14:paraId="2F187CF6" w14:textId="77777777" w:rsidR="00EE2D53" w:rsidRPr="00EE2D53" w:rsidRDefault="00EE2D53" w:rsidP="00EE2D53">
            <w:pPr>
              <w:pStyle w:val="TableParagraph"/>
            </w:pPr>
            <w:r w:rsidRPr="00EE2D53">
              <w:t>Ж.Д.Ж. (таяқшалармен)</w:t>
            </w:r>
          </w:p>
          <w:p w14:paraId="597EB2B9" w14:textId="77777777" w:rsidR="00EE2D53" w:rsidRPr="00EE2D53" w:rsidRDefault="00EE2D53" w:rsidP="00EE2D53">
            <w:pPr>
              <w:pStyle w:val="TableParagraph"/>
            </w:pPr>
            <w:r w:rsidRPr="00EE2D53">
              <w:t xml:space="preserve">Негізгі қимыл түрлерін дамытуға арналған </w:t>
            </w:r>
            <w:r w:rsidRPr="00EE2D53">
              <w:lastRenderedPageBreak/>
              <w:t>жаттығуларТабан мен алақанға сүйеніп, төрт тағандап еңбектеу. Бір орында тұрып, оңға, солға бұрылып секіру. Құрсауларды бір-біріне домалату.</w:t>
            </w:r>
          </w:p>
          <w:p w14:paraId="6C9B3660" w14:textId="77777777" w:rsidR="00EE2D53" w:rsidRPr="00EE2D53" w:rsidRDefault="00EE2D53" w:rsidP="00EE2D53">
            <w:pPr>
              <w:pStyle w:val="TableParagraph"/>
            </w:pPr>
            <w:r w:rsidRPr="00EE2D53">
              <w:t>Қимылды ойын «Кім жылдам?»</w:t>
            </w:r>
          </w:p>
          <w:p w14:paraId="1981F28B" w14:textId="77777777" w:rsidR="00EE2D53" w:rsidRPr="00EE2D53" w:rsidRDefault="00EE2D53" w:rsidP="00EE2D53">
            <w:pPr>
              <w:pStyle w:val="TableParagraph"/>
            </w:pPr>
            <w:r w:rsidRPr="00EE2D53">
              <w:t>Рефлексия.</w:t>
            </w:r>
          </w:p>
          <w:p w14:paraId="2942871A" w14:textId="77777777" w:rsidR="00EE2D53" w:rsidRPr="00EE2D53" w:rsidRDefault="00EE2D53" w:rsidP="00EE2D53">
            <w:pPr>
              <w:pStyle w:val="TableParagraph"/>
              <w:rPr>
                <w:b/>
              </w:rPr>
            </w:pPr>
            <w:r w:rsidRPr="00EE2D53">
              <w:t xml:space="preserve">Сапқа тұрғызу тыныстыретке келтіру.                                             ҰІӘ  қорытындысы           </w:t>
            </w:r>
            <w:r w:rsidRPr="00EE2D53">
              <w:rPr>
                <w:b/>
              </w:rPr>
              <w:t>Сурет салу</w:t>
            </w:r>
          </w:p>
          <w:p w14:paraId="7845CAA8" w14:textId="77777777" w:rsidR="00EE2D53" w:rsidRPr="00EE2D53" w:rsidRDefault="00EE2D53" w:rsidP="00EE2D53">
            <w:pPr>
              <w:pStyle w:val="TableParagraph"/>
              <w:rPr>
                <w:b/>
              </w:rPr>
            </w:pPr>
            <w:r w:rsidRPr="00EE2D53">
              <w:rPr>
                <w:b/>
              </w:rPr>
              <w:t xml:space="preserve">Ұйымдастырылған іс-әрекеттің міндеттері: </w:t>
            </w:r>
          </w:p>
          <w:p w14:paraId="287C838C" w14:textId="77777777" w:rsidR="00EE2D53" w:rsidRPr="00EE2D53" w:rsidRDefault="00EE2D53" w:rsidP="00EE2D53">
            <w:pPr>
              <w:pStyle w:val="TableParagraph"/>
            </w:pPr>
            <w:r w:rsidRPr="00EE2D53">
              <w:t xml:space="preserve">Сурет салуда әртүрлі түстерді қолдануға, көп түске назар аударуға деген ұмтылысты қолдау. </w:t>
            </w:r>
          </w:p>
          <w:p w14:paraId="4BCF56B8" w14:textId="77777777" w:rsidR="00EE2D53" w:rsidRPr="00EE2D53" w:rsidRDefault="00EE2D53" w:rsidP="00EE2D53">
            <w:pPr>
              <w:pStyle w:val="TableParagraph"/>
            </w:pPr>
            <w:r w:rsidRPr="00EE2D53">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14:paraId="6C3EA7E8" w14:textId="77777777" w:rsidR="00EE2D53" w:rsidRPr="00EE2D53" w:rsidRDefault="00EE2D53" w:rsidP="00EE2D53">
            <w:pPr>
              <w:pStyle w:val="TableParagraph"/>
              <w:rPr>
                <w:b/>
                <w:bCs/>
              </w:rPr>
            </w:pPr>
            <w:r w:rsidRPr="00EE2D53">
              <w:rPr>
                <w:b/>
                <w:bCs/>
              </w:rPr>
              <w:t>Математика негіздері</w:t>
            </w:r>
          </w:p>
          <w:p w14:paraId="3ABC7208" w14:textId="77777777" w:rsidR="00EE2D53" w:rsidRPr="00EE2D53" w:rsidRDefault="00EE2D53" w:rsidP="00EE2D53">
            <w:pPr>
              <w:pStyle w:val="TableParagraph"/>
              <w:rPr>
                <w:b/>
                <w:bCs/>
              </w:rPr>
            </w:pPr>
            <w:r w:rsidRPr="00EE2D53">
              <w:rPr>
                <w:b/>
                <w:bCs/>
              </w:rPr>
              <w:t>(Жоғары тұрған сандар)</w:t>
            </w:r>
          </w:p>
          <w:p w14:paraId="6A6F7565" w14:textId="77777777" w:rsidR="00EE2D53" w:rsidRPr="00EE2D53" w:rsidRDefault="00EE2D53" w:rsidP="00EE2D53">
            <w:pPr>
              <w:pStyle w:val="TableParagraph"/>
              <w:rPr>
                <w:b/>
                <w:lang w:val="ru-RU"/>
              </w:rPr>
            </w:pPr>
            <w:r w:rsidRPr="00EE2D53">
              <w:rPr>
                <w:b/>
                <w:bCs/>
                <w:lang w:val="ru-RU"/>
              </w:rPr>
              <w:t>Д\ойын:</w:t>
            </w:r>
            <w:r w:rsidRPr="00EE2D53">
              <w:rPr>
                <w:lang w:val="ru-RU"/>
              </w:rPr>
              <w:t xml:space="preserve"> «суретте не байқадың?»</w:t>
            </w:r>
          </w:p>
          <w:p w14:paraId="50F79163" w14:textId="77777777" w:rsidR="00EE2D53" w:rsidRPr="00EE2D53" w:rsidRDefault="00EE2D53" w:rsidP="00EE2D53">
            <w:pPr>
              <w:pStyle w:val="TableParagraph"/>
              <w:rPr>
                <w:bCs/>
                <w:lang w:val="ru-RU"/>
              </w:rPr>
            </w:pPr>
            <w:r w:rsidRPr="00EE2D53">
              <w:rPr>
                <w:b/>
                <w:lang w:val="ru-RU"/>
              </w:rPr>
              <w:t>Мақсаты:</w:t>
            </w:r>
            <w:r w:rsidRPr="00EE2D53">
              <w:rPr>
                <w:lang w:val="ru-RU"/>
              </w:rPr>
              <w:t xml:space="preserve"> </w:t>
            </w:r>
            <w:r w:rsidRPr="00EE2D53">
              <w:rPr>
                <w:bCs/>
                <w:lang w:val="ru-RU"/>
              </w:rPr>
              <w:t xml:space="preserve">Кеңістік </w:t>
            </w:r>
            <w:r w:rsidRPr="00EE2D53">
              <w:rPr>
                <w:bCs/>
                <w:lang w:val="ru-RU"/>
              </w:rPr>
              <w:lastRenderedPageBreak/>
              <w:t xml:space="preserve">туралы түсініктерді бекіту: заттарды кеңістікте орналас тыру (сол жақта, оң жақта, жоғарыда, төм енде); қозғалыс бағыт тары: сол жақтан оң жаққа, оң жақтан сол жаққа, жоғарыдан төменге, алға, артқа.  </w:t>
            </w:r>
            <w:r w:rsidRPr="00EE2D53">
              <w:rPr>
                <w:b/>
                <w:bCs/>
                <w:lang w:val="ru-RU"/>
              </w:rPr>
              <w:t>Жиын.</w:t>
            </w:r>
            <w:r w:rsidRPr="00EE2D53">
              <w:rPr>
                <w:bCs/>
                <w:lang w:val="ru-RU"/>
              </w:rPr>
              <w:t>бөліктің жиыннан кіші екенін, жиынның бөліктерін санау және элемент тердің (заттардың) бір-біріне қатынасы негізінде салыстыру</w:t>
            </w:r>
          </w:p>
          <w:p w14:paraId="449159CF" w14:textId="77777777" w:rsidR="00EE2D53" w:rsidRPr="00EE2D53" w:rsidRDefault="00EE2D53" w:rsidP="00EE2D53">
            <w:pPr>
              <w:pStyle w:val="TableParagraph"/>
              <w:rPr>
                <w:bCs/>
                <w:lang w:val="ru-RU"/>
              </w:rPr>
            </w:pPr>
            <w:r w:rsidRPr="00EE2D53">
              <w:rPr>
                <w:bCs/>
                <w:lang w:val="ru-RU"/>
              </w:rPr>
              <w:t>қолдану.</w:t>
            </w:r>
          </w:p>
          <w:p w14:paraId="172F21AF" w14:textId="77777777" w:rsidR="00EE2D53" w:rsidRPr="00EE2D53" w:rsidRDefault="00EE2D53" w:rsidP="00EE2D53">
            <w:pPr>
              <w:pStyle w:val="TableParagraph"/>
              <w:rPr>
                <w:bCs/>
                <w:iCs/>
              </w:rPr>
            </w:pPr>
            <w:r w:rsidRPr="00EE2D53">
              <w:rPr>
                <w:b/>
                <w:iCs/>
              </w:rPr>
              <w:t>Сергіту сәті №3</w:t>
            </w:r>
            <w:r w:rsidRPr="00EE2D53">
              <w:rPr>
                <w:bCs/>
                <w:iCs/>
              </w:rPr>
              <w:t xml:space="preserve">                                   Бұғының үйі үлкен, </w:t>
            </w:r>
          </w:p>
          <w:p w14:paraId="062BF4FE" w14:textId="77777777" w:rsidR="00EE2D53" w:rsidRPr="00EE2D53" w:rsidRDefault="00EE2D53" w:rsidP="00EE2D53">
            <w:pPr>
              <w:pStyle w:val="TableParagraph"/>
              <w:rPr>
                <w:bCs/>
                <w:iCs/>
              </w:rPr>
            </w:pPr>
            <w:r w:rsidRPr="00EE2D53">
              <w:rPr>
                <w:bCs/>
                <w:iCs/>
              </w:rPr>
              <w:t>Ол қарайды терезеден.</w:t>
            </w:r>
          </w:p>
          <w:p w14:paraId="5F627383" w14:textId="77777777" w:rsidR="00EE2D53" w:rsidRPr="00EE2D53" w:rsidRDefault="00EE2D53" w:rsidP="00EE2D53">
            <w:pPr>
              <w:pStyle w:val="TableParagraph"/>
              <w:rPr>
                <w:bCs/>
                <w:iCs/>
              </w:rPr>
            </w:pPr>
            <w:r w:rsidRPr="00EE2D53">
              <w:rPr>
                <w:bCs/>
                <w:iCs/>
              </w:rPr>
              <w:t>Орманнан қоян келді, есікті қақты.</w:t>
            </w:r>
          </w:p>
          <w:p w14:paraId="5EF64E1E" w14:textId="77777777" w:rsidR="00EE2D53" w:rsidRPr="00EE2D53" w:rsidRDefault="00EE2D53" w:rsidP="00EE2D53">
            <w:pPr>
              <w:pStyle w:val="TableParagraph"/>
              <w:rPr>
                <w:bCs/>
                <w:iCs/>
              </w:rPr>
            </w:pPr>
            <w:r w:rsidRPr="00EE2D53">
              <w:rPr>
                <w:bCs/>
                <w:iCs/>
              </w:rPr>
              <w:t>Тук-тук есік аш,</w:t>
            </w:r>
          </w:p>
          <w:p w14:paraId="2A1FB376" w14:textId="77777777" w:rsidR="00EE2D53" w:rsidRPr="00EE2D53" w:rsidRDefault="00EE2D53" w:rsidP="00EE2D53">
            <w:pPr>
              <w:pStyle w:val="TableParagraph"/>
              <w:rPr>
                <w:bCs/>
                <w:iCs/>
              </w:rPr>
            </w:pPr>
            <w:r w:rsidRPr="00EE2D53">
              <w:rPr>
                <w:bCs/>
                <w:iCs/>
              </w:rPr>
              <w:t>Артында жаман аңшы.</w:t>
            </w:r>
          </w:p>
          <w:p w14:paraId="1D347230" w14:textId="77777777" w:rsidR="00EE2D53" w:rsidRPr="00EE2D53" w:rsidRDefault="00EE2D53" w:rsidP="00EE2D53">
            <w:pPr>
              <w:pStyle w:val="TableParagraph"/>
              <w:rPr>
                <w:bCs/>
                <w:iCs/>
              </w:rPr>
            </w:pPr>
            <w:r w:rsidRPr="00EE2D53">
              <w:rPr>
                <w:bCs/>
                <w:iCs/>
              </w:rPr>
              <w:t>Кел, кел келе гой,</w:t>
            </w:r>
          </w:p>
          <w:p w14:paraId="000D5762" w14:textId="77777777" w:rsidR="00EE2D53" w:rsidRPr="00EE2D53" w:rsidRDefault="00EE2D53" w:rsidP="00EE2D53">
            <w:pPr>
              <w:pStyle w:val="TableParagraph"/>
            </w:pPr>
            <w:r w:rsidRPr="00EE2D53">
              <w:rPr>
                <w:bCs/>
                <w:iCs/>
              </w:rPr>
              <w:t>Қолынды бере ғой.</w:t>
            </w:r>
          </w:p>
        </w:tc>
        <w:tc>
          <w:tcPr>
            <w:tcW w:w="2268" w:type="dxa"/>
            <w:gridSpan w:val="2"/>
            <w:tcBorders>
              <w:top w:val="single" w:sz="4" w:space="0" w:color="auto"/>
              <w:left w:val="single" w:sz="4" w:space="0" w:color="auto"/>
              <w:bottom w:val="single" w:sz="4" w:space="0" w:color="auto"/>
              <w:right w:val="single" w:sz="4" w:space="0" w:color="auto"/>
            </w:tcBorders>
          </w:tcPr>
          <w:p w14:paraId="1ADE0A12" w14:textId="77777777" w:rsidR="00EE2D53" w:rsidRPr="00EE2D53" w:rsidRDefault="00EE2D53" w:rsidP="00EE2D53">
            <w:pPr>
              <w:pStyle w:val="TableParagraph"/>
              <w:rPr>
                <w:b/>
              </w:rPr>
            </w:pPr>
            <w:r w:rsidRPr="00EE2D53">
              <w:rPr>
                <w:b/>
              </w:rPr>
              <w:lastRenderedPageBreak/>
              <w:t>Музыка</w:t>
            </w:r>
          </w:p>
          <w:p w14:paraId="5335023F" w14:textId="77777777" w:rsidR="00EE2D53" w:rsidRPr="00EE2D53" w:rsidRDefault="00EE2D53" w:rsidP="00EE2D53">
            <w:pPr>
              <w:pStyle w:val="TableParagraph"/>
              <w:rPr>
                <w:b/>
              </w:rPr>
            </w:pPr>
            <w:r w:rsidRPr="00EE2D53">
              <w:rPr>
                <w:b/>
              </w:rPr>
              <w:t>10:00 – 10:20</w:t>
            </w:r>
          </w:p>
          <w:p w14:paraId="33A40AB9" w14:textId="77777777" w:rsidR="00EE2D53" w:rsidRPr="00EE2D53" w:rsidRDefault="00EE2D53" w:rsidP="00EE2D53">
            <w:pPr>
              <w:pStyle w:val="TableParagraph"/>
              <w:rPr>
                <w:b/>
              </w:rPr>
            </w:pPr>
            <w:r w:rsidRPr="00EE2D53">
              <w:rPr>
                <w:b/>
              </w:rPr>
              <w:t xml:space="preserve">Ұйымдастырылған іс-әрекеттің міндеттері: </w:t>
            </w:r>
          </w:p>
          <w:p w14:paraId="373C1AE6" w14:textId="77777777" w:rsidR="00EE2D53" w:rsidRPr="00EE2D53" w:rsidRDefault="00EE2D53" w:rsidP="00EE2D53">
            <w:pPr>
              <w:pStyle w:val="TableParagraph"/>
            </w:pPr>
            <w:r w:rsidRPr="00EE2D53">
              <w:t>Ән тыңдау:</w:t>
            </w:r>
          </w:p>
          <w:p w14:paraId="17E0AC2B" w14:textId="77777777" w:rsidR="00EE2D53" w:rsidRPr="00EE2D53" w:rsidRDefault="00EE2D53" w:rsidP="00EE2D53">
            <w:pPr>
              <w:pStyle w:val="TableParagraph"/>
            </w:pPr>
            <w:r w:rsidRPr="00EE2D53">
              <w:t>Музыка тыңдау: музыканың табиғатын сезінуге, таныс шығармаларды тануға үйрету.</w:t>
            </w:r>
          </w:p>
          <w:p w14:paraId="2139B375" w14:textId="77777777" w:rsidR="00EE2D53" w:rsidRPr="00EE2D53" w:rsidRDefault="00EE2D53" w:rsidP="00EE2D53">
            <w:pPr>
              <w:pStyle w:val="TableParagraph"/>
            </w:pPr>
            <w:r w:rsidRPr="00EE2D53">
              <w:t>Ән айту: балаларды музыканың сипатын жеткізе отырып, сөздерді анық айтуға, мәнерлеп ән айтуға үйрету.Музыкалық-ырғақтық қимылдар музыканың Көңілді, мобильді табиғатын қабылдауға үйрету, мазмұны бойынша таныс әндерді сахналық қойылымда қолдану.</w:t>
            </w:r>
          </w:p>
          <w:p w14:paraId="3DA64E12" w14:textId="77777777" w:rsidR="00EE2D53" w:rsidRPr="00EE2D53" w:rsidRDefault="00EE2D53" w:rsidP="00EE2D53">
            <w:pPr>
              <w:pStyle w:val="TableParagraph"/>
            </w:pPr>
            <w:r w:rsidRPr="00EE2D53">
              <w:t>Би: музыканың сипатына сәйкес ойын әрекеттерін орындауға, шеңбер бойымен ән айтуға үйрету.</w:t>
            </w:r>
          </w:p>
          <w:p w14:paraId="300DD5B7" w14:textId="77777777" w:rsidR="00EE2D53" w:rsidRPr="00EE2D53" w:rsidRDefault="00EE2D53" w:rsidP="00EE2D53">
            <w:pPr>
              <w:pStyle w:val="TableParagraph"/>
              <w:rPr>
                <w:b/>
              </w:rPr>
            </w:pPr>
            <w:r w:rsidRPr="00EE2D53">
              <w:rPr>
                <w:b/>
              </w:rPr>
              <w:t xml:space="preserve">Сөйлеуді дамыту      Тілдің грамматикалық құрылымы. </w:t>
            </w:r>
          </w:p>
          <w:p w14:paraId="1DCCAAC5" w14:textId="77777777" w:rsidR="00EE2D53" w:rsidRPr="00EE2D53" w:rsidRDefault="00EE2D53" w:rsidP="00EE2D53">
            <w:pPr>
              <w:pStyle w:val="TableParagraph"/>
            </w:pPr>
            <w:r w:rsidRPr="00EE2D53">
              <w:lastRenderedPageBreak/>
              <w:t>Сөйлемдегі сөздер</w:t>
            </w:r>
          </w:p>
          <w:p w14:paraId="4FC00083" w14:textId="77777777" w:rsidR="00EE2D53" w:rsidRPr="00EE2D53" w:rsidRDefault="00EE2D53" w:rsidP="00EE2D53">
            <w:pPr>
              <w:pStyle w:val="TableParagraph"/>
            </w:pPr>
            <w:r w:rsidRPr="00EE2D53">
              <w:t>ді байланыстыруға, көмекші сөздерді дұрыс қолдануға үйрету, зат есім</w:t>
            </w:r>
          </w:p>
          <w:p w14:paraId="13E07D3B" w14:textId="77777777" w:rsidR="00EE2D53" w:rsidRPr="00EE2D53" w:rsidRDefault="00EE2D53" w:rsidP="00EE2D53">
            <w:pPr>
              <w:pStyle w:val="TableParagraph"/>
            </w:pPr>
            <w:r w:rsidRPr="00EE2D53">
              <w:t>дерді жекеше және көпше түрде, сан есімдерді ретімен атауға, оларды зат есімдермен септік</w:t>
            </w:r>
          </w:p>
          <w:p w14:paraId="2630F988" w14:textId="77777777" w:rsidR="00EE2D53" w:rsidRPr="00EE2D53" w:rsidRDefault="00EE2D53" w:rsidP="00EE2D53">
            <w:pPr>
              <w:pStyle w:val="TableParagraph"/>
            </w:pPr>
            <w:r w:rsidRPr="00EE2D53">
              <w:t>терде, жекеше және көпше түрде, зат есімдерді сын есімдермен байла</w:t>
            </w:r>
          </w:p>
          <w:p w14:paraId="3FE1999E" w14:textId="77777777" w:rsidR="00EE2D53" w:rsidRPr="00EE2D53" w:rsidRDefault="00EE2D53" w:rsidP="00EE2D53">
            <w:pPr>
              <w:pStyle w:val="TableParagraph"/>
            </w:pPr>
            <w:r w:rsidRPr="00EE2D53">
              <w:t>ныстыруға, етістік</w:t>
            </w:r>
          </w:p>
          <w:p w14:paraId="4CCF199D" w14:textId="77777777" w:rsidR="00EE2D53" w:rsidRPr="00EE2D53" w:rsidRDefault="00EE2D53" w:rsidP="00EE2D53">
            <w:pPr>
              <w:pStyle w:val="TableParagraph"/>
            </w:pPr>
            <w:r w:rsidRPr="00EE2D53">
              <w:t>терді бұйрық райы</w:t>
            </w:r>
          </w:p>
          <w:p w14:paraId="4016865C" w14:textId="77777777" w:rsidR="00EE2D53" w:rsidRPr="00EE2D53" w:rsidRDefault="00EE2D53" w:rsidP="00EE2D53">
            <w:pPr>
              <w:pStyle w:val="TableParagraph"/>
            </w:pPr>
            <w:r w:rsidRPr="00EE2D53">
              <w:t>мен қолдана білуге үйрету (отыр, жүр, жүгір).</w:t>
            </w:r>
          </w:p>
          <w:p w14:paraId="3B2D4799" w14:textId="77777777" w:rsidR="00EE2D53" w:rsidRPr="00EE2D53" w:rsidRDefault="00EE2D53" w:rsidP="00EE2D53">
            <w:pPr>
              <w:pStyle w:val="TableParagraph"/>
              <w:rPr>
                <w:b/>
              </w:rPr>
            </w:pPr>
            <w:r w:rsidRPr="00EE2D53">
              <w:rPr>
                <w:b/>
              </w:rPr>
              <w:t>Д/О : «Сиқырлы суреттер»</w:t>
            </w:r>
          </w:p>
          <w:p w14:paraId="532079B2" w14:textId="77777777" w:rsidR="00EE2D53" w:rsidRPr="00EE2D53" w:rsidRDefault="00EE2D53" w:rsidP="00EE2D53">
            <w:pPr>
              <w:pStyle w:val="TableParagraph"/>
              <w:rPr>
                <w:bCs/>
              </w:rPr>
            </w:pPr>
            <w:r w:rsidRPr="00EE2D53">
              <w:rPr>
                <w:b/>
              </w:rPr>
              <w:t>Мақсаты: Балалардын ойлау қабілетін дамыту</w:t>
            </w:r>
            <w:r w:rsidRPr="00EE2D53">
              <w:t xml:space="preserve">         </w:t>
            </w:r>
            <w:r w:rsidRPr="00EE2D53">
              <w:rPr>
                <w:b/>
              </w:rPr>
              <w:t xml:space="preserve">                       </w:t>
            </w:r>
          </w:p>
          <w:p w14:paraId="1FE97596" w14:textId="77777777" w:rsidR="00EE2D53" w:rsidRPr="00EE2D53" w:rsidRDefault="00EE2D53" w:rsidP="00EE2D53">
            <w:pPr>
              <w:pStyle w:val="TableParagraph"/>
              <w:rPr>
                <w:b/>
              </w:rPr>
            </w:pPr>
            <w:r w:rsidRPr="00EE2D53">
              <w:rPr>
                <w:b/>
              </w:rPr>
              <w:t>Жапсыру</w:t>
            </w:r>
          </w:p>
          <w:p w14:paraId="5A50BFC0" w14:textId="77777777" w:rsidR="00EE2D53" w:rsidRPr="00EE2D53" w:rsidRDefault="00EE2D53" w:rsidP="00EE2D53">
            <w:pPr>
              <w:pStyle w:val="TableParagraph"/>
              <w:rPr>
                <w:b/>
              </w:rPr>
            </w:pPr>
            <w:r w:rsidRPr="00EE2D53">
              <w:rPr>
                <w:b/>
              </w:rPr>
              <w:t xml:space="preserve">Ұйымдастырылған іс-әрекеттің міндеттері: </w:t>
            </w:r>
          </w:p>
          <w:p w14:paraId="66D914CB" w14:textId="77777777" w:rsidR="00EE2D53" w:rsidRPr="00EE2D53" w:rsidRDefault="00EE2D53" w:rsidP="00EE2D53">
            <w:pPr>
              <w:pStyle w:val="TableParagraph"/>
            </w:pPr>
            <w:r w:rsidRPr="00EE2D53">
              <w:t>Тар жолақтарды көлденеңінен қиюды, шаршының бұрыштарын қиюды үйрету.</w:t>
            </w:r>
          </w:p>
          <w:p w14:paraId="30FFAD1A" w14:textId="77777777" w:rsidR="00EE2D53" w:rsidRPr="00EE2D53" w:rsidRDefault="00EE2D53" w:rsidP="00EE2D53">
            <w:pPr>
              <w:pStyle w:val="TableParagraph"/>
            </w:pPr>
            <w:r w:rsidRPr="00EE2D53">
              <w:t xml:space="preserve">Дайын пішіндерден жануарлар, құстар, гүлдер және т.б. пішінін қию және ол заттарды қағаз бетіне орналастыру дағдыларын қалыптастыру. </w:t>
            </w:r>
          </w:p>
          <w:p w14:paraId="5BA093DD" w14:textId="77777777" w:rsidR="00EE2D53" w:rsidRPr="00EE2D53" w:rsidRDefault="00EE2D53" w:rsidP="00EE2D53">
            <w:pPr>
              <w:pStyle w:val="TableParagraph"/>
              <w:rPr>
                <w:b/>
                <w:iCs/>
              </w:rPr>
            </w:pPr>
            <w:r w:rsidRPr="00EE2D53">
              <w:rPr>
                <w:b/>
                <w:iCs/>
              </w:rPr>
              <w:t>Сергіту сәті №7</w:t>
            </w:r>
          </w:p>
          <w:p w14:paraId="3A5561D3" w14:textId="77777777" w:rsidR="00EE2D53" w:rsidRPr="00EE2D53" w:rsidRDefault="00EE2D53" w:rsidP="00EE2D53">
            <w:pPr>
              <w:pStyle w:val="TableParagraph"/>
              <w:rPr>
                <w:bCs/>
                <w:iCs/>
              </w:rPr>
            </w:pPr>
            <w:r w:rsidRPr="00EE2D53">
              <w:rPr>
                <w:bCs/>
                <w:iCs/>
              </w:rPr>
              <w:t>Дөңгеленіп тұрайық,</w:t>
            </w:r>
          </w:p>
          <w:p w14:paraId="78969BA3" w14:textId="77777777" w:rsidR="00EE2D53" w:rsidRPr="00EE2D53" w:rsidRDefault="00EE2D53" w:rsidP="00EE2D53">
            <w:pPr>
              <w:pStyle w:val="TableParagraph"/>
              <w:rPr>
                <w:bCs/>
                <w:iCs/>
              </w:rPr>
            </w:pPr>
            <w:r w:rsidRPr="00EE2D53">
              <w:rPr>
                <w:bCs/>
                <w:iCs/>
              </w:rPr>
              <w:t xml:space="preserve">Керегені құрайық </w:t>
            </w:r>
          </w:p>
          <w:p w14:paraId="44DDC110" w14:textId="77777777" w:rsidR="00EE2D53" w:rsidRPr="00EE2D53" w:rsidRDefault="00EE2D53" w:rsidP="00EE2D53">
            <w:pPr>
              <w:pStyle w:val="TableParagraph"/>
              <w:rPr>
                <w:bCs/>
                <w:iCs/>
              </w:rPr>
            </w:pPr>
            <w:r w:rsidRPr="00EE2D53">
              <w:rPr>
                <w:bCs/>
                <w:iCs/>
              </w:rPr>
              <w:lastRenderedPageBreak/>
              <w:t>Уықтар боп иіліп ,</w:t>
            </w:r>
          </w:p>
          <w:p w14:paraId="0A445E9A" w14:textId="77777777" w:rsidR="00EE2D53" w:rsidRPr="00EE2D53" w:rsidRDefault="00EE2D53" w:rsidP="00EE2D53">
            <w:pPr>
              <w:pStyle w:val="TableParagraph"/>
              <w:rPr>
                <w:iCs/>
              </w:rPr>
            </w:pPr>
            <w:r w:rsidRPr="00EE2D53">
              <w:rPr>
                <w:bCs/>
                <w:iCs/>
              </w:rPr>
              <w:t xml:space="preserve">Киіз үйді құрайық </w:t>
            </w:r>
          </w:p>
        </w:tc>
        <w:tc>
          <w:tcPr>
            <w:tcW w:w="2694" w:type="dxa"/>
            <w:tcBorders>
              <w:top w:val="single" w:sz="4" w:space="0" w:color="auto"/>
              <w:left w:val="single" w:sz="4" w:space="0" w:color="auto"/>
              <w:bottom w:val="single" w:sz="4" w:space="0" w:color="auto"/>
              <w:right w:val="single" w:sz="4" w:space="0" w:color="auto"/>
            </w:tcBorders>
          </w:tcPr>
          <w:p w14:paraId="7BEE00F9" w14:textId="77777777" w:rsidR="00EE2D53" w:rsidRPr="00EE2D53" w:rsidRDefault="00EE2D53" w:rsidP="00EE2D53">
            <w:pPr>
              <w:pStyle w:val="TableParagraph"/>
              <w:rPr>
                <w:b/>
              </w:rPr>
            </w:pPr>
            <w:r w:rsidRPr="00EE2D53">
              <w:rPr>
                <w:b/>
              </w:rPr>
              <w:lastRenderedPageBreak/>
              <w:t>Дене тәрбиесі</w:t>
            </w:r>
          </w:p>
          <w:p w14:paraId="74A85826" w14:textId="77777777" w:rsidR="00EE2D53" w:rsidRPr="00EE2D53" w:rsidRDefault="00EE2D53" w:rsidP="00EE2D53">
            <w:pPr>
              <w:pStyle w:val="TableParagraph"/>
              <w:rPr>
                <w:b/>
              </w:rPr>
            </w:pPr>
            <w:r w:rsidRPr="00EE2D53">
              <w:rPr>
                <w:b/>
              </w:rPr>
              <w:t>11:05 – 11:25</w:t>
            </w:r>
          </w:p>
          <w:p w14:paraId="794AA835" w14:textId="77777777" w:rsidR="00EE2D53" w:rsidRPr="00EE2D53" w:rsidRDefault="00EE2D53" w:rsidP="00EE2D53">
            <w:pPr>
              <w:pStyle w:val="TableParagraph"/>
              <w:rPr>
                <w:b/>
              </w:rPr>
            </w:pPr>
            <w:r w:rsidRPr="00EE2D53">
              <w:rPr>
                <w:b/>
              </w:rPr>
              <w:t xml:space="preserve">Ұйымдастырылған іс-әрекеттің міндеттері: </w:t>
            </w:r>
          </w:p>
          <w:p w14:paraId="4023E394" w14:textId="77777777" w:rsidR="00EE2D53" w:rsidRPr="00EE2D53" w:rsidRDefault="00EE2D53" w:rsidP="00EE2D53">
            <w:pPr>
              <w:pStyle w:val="TableParagraph"/>
            </w:pPr>
            <w:r w:rsidRPr="00EE2D53">
              <w:rPr>
                <w:bCs/>
              </w:rPr>
              <w:t>Әр түрлі ұдттык қимылды ойындарға кызығущылыққа баулу.</w:t>
            </w:r>
          </w:p>
          <w:p w14:paraId="3BDE7504" w14:textId="77777777" w:rsidR="00EE2D53" w:rsidRPr="00EE2D53" w:rsidRDefault="00EE2D53" w:rsidP="00EE2D53">
            <w:pPr>
              <w:pStyle w:val="TableParagraph"/>
            </w:pPr>
            <w:r w:rsidRPr="00EE2D53">
              <w:t xml:space="preserve">Сапқа тұрғызу.   Амандасу                                   </w:t>
            </w:r>
          </w:p>
          <w:p w14:paraId="603BE288" w14:textId="77777777" w:rsidR="00EE2D53" w:rsidRPr="00EE2D53" w:rsidRDefault="00EE2D53" w:rsidP="00EE2D53">
            <w:pPr>
              <w:pStyle w:val="TableParagraph"/>
            </w:pPr>
            <w:r w:rsidRPr="00EE2D53">
              <w:t>Сапта бір-бірден, екуден, үшеуден жүру; аяқтың ұшымен, аяқтың ішкі және сыртқы қырымен жүру; тізені жоғары көтеріп жүру,  басқа бағытқа бұрылып жүру, шашырап жүру.</w:t>
            </w:r>
          </w:p>
          <w:p w14:paraId="746E7191" w14:textId="77777777" w:rsidR="00EE2D53" w:rsidRPr="00EE2D53" w:rsidRDefault="00EE2D53" w:rsidP="00EE2D53">
            <w:pPr>
              <w:pStyle w:val="TableParagraph"/>
              <w:rPr>
                <w:u w:val="single"/>
              </w:rPr>
            </w:pPr>
            <w:r w:rsidRPr="00EE2D53">
              <w:t>Жүгіру:  шашырап,                     жұппен, қатармен бір-бірден, екеуден, үшеуден тізені жоғары көтеріп жүгіру.</w:t>
            </w:r>
          </w:p>
          <w:p w14:paraId="4C07B2AC" w14:textId="77777777" w:rsidR="00EE2D53" w:rsidRPr="00EE2D53" w:rsidRDefault="00EE2D53" w:rsidP="00EE2D53">
            <w:pPr>
              <w:pStyle w:val="TableParagraph"/>
            </w:pPr>
            <w:r w:rsidRPr="00EE2D53">
              <w:t>Тынысты ретке келтіру</w:t>
            </w:r>
          </w:p>
          <w:p w14:paraId="5E5E5902" w14:textId="77777777" w:rsidR="00EE2D53" w:rsidRPr="00EE2D53" w:rsidRDefault="00EE2D53" w:rsidP="00EE2D53">
            <w:pPr>
              <w:pStyle w:val="TableParagraph"/>
            </w:pPr>
            <w:r w:rsidRPr="00EE2D53">
              <w:t>Ж.Д.Ж. (доппен)</w:t>
            </w:r>
          </w:p>
          <w:p w14:paraId="64898A79" w14:textId="77777777" w:rsidR="00EE2D53" w:rsidRPr="00EE2D53" w:rsidRDefault="00EE2D53" w:rsidP="00EE2D53">
            <w:pPr>
              <w:pStyle w:val="TableParagraph"/>
            </w:pPr>
            <w:r w:rsidRPr="00EE2D53">
              <w:t>Негізгі қимыл түрлерін дамытуға арналған жаттығулар. Аяқтың ұшымен, аяқтың ішкі және сыртқы қырымен жүру. Ұлттық қимылды ойындар. Баскетбол элементтері. Кеуде тұсынан екі қолымен допты бір-біріне лақтыру.</w:t>
            </w:r>
          </w:p>
          <w:p w14:paraId="0B92419E" w14:textId="77777777" w:rsidR="00EE2D53" w:rsidRPr="00EE2D53" w:rsidRDefault="00EE2D53" w:rsidP="00EE2D53">
            <w:pPr>
              <w:pStyle w:val="TableParagraph"/>
              <w:rPr>
                <w:b/>
              </w:rPr>
            </w:pPr>
            <w:r w:rsidRPr="00EE2D53">
              <w:rPr>
                <w:b/>
              </w:rPr>
              <w:t xml:space="preserve">Қимылды </w:t>
            </w:r>
            <w:r w:rsidRPr="00EE2D53">
              <w:rPr>
                <w:b/>
              </w:rPr>
              <w:lastRenderedPageBreak/>
              <w:t>ойын:«Аңшы»</w:t>
            </w:r>
          </w:p>
          <w:p w14:paraId="04EBEEF8" w14:textId="77777777" w:rsidR="00EE2D53" w:rsidRPr="00EE2D53" w:rsidRDefault="00EE2D53" w:rsidP="00EE2D53">
            <w:pPr>
              <w:pStyle w:val="TableParagraph"/>
              <w:rPr>
                <w:b/>
              </w:rPr>
            </w:pPr>
            <w:r w:rsidRPr="00EE2D53">
              <w:t xml:space="preserve">Рефлексия.Сапқа тұрғызу тынысты ретке келтіру.                                             ҰІӘ  қорытындысы        </w:t>
            </w:r>
            <w:r w:rsidRPr="00EE2D53">
              <w:rPr>
                <w:b/>
              </w:rPr>
              <w:t>Көркем әдебиет</w:t>
            </w:r>
          </w:p>
          <w:p w14:paraId="6A3B45C8" w14:textId="77777777" w:rsidR="00EE2D53" w:rsidRPr="00EE2D53" w:rsidRDefault="00EE2D53" w:rsidP="00EE2D53">
            <w:pPr>
              <w:pStyle w:val="TableParagraph"/>
            </w:pPr>
            <w:r w:rsidRPr="00EE2D53">
              <w:rPr>
                <w:b/>
              </w:rPr>
              <w:t>Ұйымдастырылған іс-әрекеттің міндеттері:</w:t>
            </w:r>
            <w:r w:rsidRPr="00EE2D53">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14:paraId="7EF0F181" w14:textId="77777777" w:rsidR="00EE2D53" w:rsidRPr="00EE2D53" w:rsidRDefault="00EE2D53" w:rsidP="00EE2D53">
            <w:pPr>
              <w:pStyle w:val="TableParagraph"/>
              <w:rPr>
                <w:b/>
              </w:rPr>
            </w:pPr>
            <w:r w:rsidRPr="00EE2D53">
              <w:rPr>
                <w:b/>
              </w:rPr>
              <w:t>Сергіту ойыны: «Қимылда, қайтала»</w:t>
            </w:r>
          </w:p>
          <w:p w14:paraId="7C6DD89F" w14:textId="77777777" w:rsidR="00EE2D53" w:rsidRPr="00EE2D53" w:rsidRDefault="00EE2D53" w:rsidP="00EE2D53">
            <w:pPr>
              <w:pStyle w:val="TableParagraph"/>
            </w:pPr>
            <w:r w:rsidRPr="00EE2D53">
              <w:t>Мақсаты: балалардың қимыл қозғалыстарын дамыту.</w:t>
            </w:r>
          </w:p>
          <w:p w14:paraId="1D1C4838" w14:textId="77777777" w:rsidR="00EE2D53" w:rsidRPr="00EE2D53" w:rsidRDefault="00EE2D53" w:rsidP="00EE2D53">
            <w:pPr>
              <w:pStyle w:val="TableParagraph"/>
            </w:pPr>
            <w:r w:rsidRPr="00EE2D53">
              <w:t>Сөйлеуді дамыту</w:t>
            </w:r>
          </w:p>
          <w:p w14:paraId="610B5AF1" w14:textId="77777777" w:rsidR="00EE2D53" w:rsidRPr="00EE2D53" w:rsidRDefault="00EE2D53" w:rsidP="00EE2D53">
            <w:pPr>
              <w:pStyle w:val="TableParagraph"/>
            </w:pPr>
            <w:r w:rsidRPr="00EE2D53">
              <w:t xml:space="preserve">Ұйымдастырылған іс-әрекеттің міндеттері: </w:t>
            </w:r>
          </w:p>
          <w:p w14:paraId="0BACBE26" w14:textId="77777777" w:rsidR="00EE2D53" w:rsidRPr="00EE2D53" w:rsidRDefault="00EE2D53" w:rsidP="00EE2D53">
            <w:pPr>
              <w:pStyle w:val="TableParagraph"/>
            </w:pPr>
            <w:r w:rsidRPr="00EE2D53">
              <w:t>Сөйлеудің дыбыс</w:t>
            </w:r>
          </w:p>
          <w:p w14:paraId="7D076F2C" w14:textId="77777777" w:rsidR="00EE2D53" w:rsidRPr="00EE2D53" w:rsidRDefault="00EE2D53" w:rsidP="00EE2D53">
            <w:pPr>
              <w:pStyle w:val="TableParagraph"/>
            </w:pPr>
            <w:r w:rsidRPr="00EE2D53">
              <w:t xml:space="preserve">тық мәдениеті. Сөйлеудің дыбыстық мәдениеті. </w:t>
            </w:r>
          </w:p>
          <w:p w14:paraId="2140F41B" w14:textId="77777777" w:rsidR="00EE2D53" w:rsidRPr="00EE2D53" w:rsidRDefault="00EE2D53" w:rsidP="00EE2D53">
            <w:pPr>
              <w:pStyle w:val="TableParagraph"/>
            </w:pPr>
            <w:r w:rsidRPr="00EE2D53">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14:paraId="53E172DE" w14:textId="77777777" w:rsidR="00EE2D53" w:rsidRPr="00EE2D53" w:rsidRDefault="00EE2D53" w:rsidP="00EE2D53">
            <w:pPr>
              <w:pStyle w:val="TableParagraph"/>
            </w:pPr>
            <w:r w:rsidRPr="00EE2D53">
              <w:lastRenderedPageBreak/>
              <w:t xml:space="preserve">Сөйлеу қарқынын өзгерт уді бекіту: ақырын, жыл 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14:paraId="0B009E4C" w14:textId="77777777" w:rsidR="00EE2D53" w:rsidRPr="00EE2D53" w:rsidRDefault="00EE2D53" w:rsidP="00EE2D53">
            <w:pPr>
              <w:pStyle w:val="TableParagraph"/>
            </w:pPr>
          </w:p>
          <w:p w14:paraId="31C56F73" w14:textId="77777777" w:rsidR="00EE2D53" w:rsidRPr="00EE2D53" w:rsidRDefault="00EE2D53" w:rsidP="00EE2D53">
            <w:pPr>
              <w:pStyle w:val="TableParagraph"/>
            </w:pPr>
            <w:r w:rsidRPr="00EE2D53">
              <w:t xml:space="preserve"> </w:t>
            </w:r>
          </w:p>
        </w:tc>
      </w:tr>
      <w:tr w:rsidR="00EE2D53" w:rsidRPr="00EE2D53" w14:paraId="0993C34B" w14:textId="77777777" w:rsidTr="00BC45CB">
        <w:tc>
          <w:tcPr>
            <w:tcW w:w="2661" w:type="dxa"/>
            <w:tcBorders>
              <w:top w:val="single" w:sz="4" w:space="0" w:color="auto"/>
              <w:left w:val="single" w:sz="4" w:space="0" w:color="auto"/>
              <w:bottom w:val="single" w:sz="4" w:space="0" w:color="auto"/>
              <w:right w:val="single" w:sz="4" w:space="0" w:color="auto"/>
            </w:tcBorders>
            <w:hideMark/>
          </w:tcPr>
          <w:p w14:paraId="1297B90D" w14:textId="77777777" w:rsidR="00EE2D53" w:rsidRPr="00EE2D53" w:rsidRDefault="00EE2D53" w:rsidP="00EE2D53">
            <w:pPr>
              <w:pStyle w:val="TableParagraph"/>
              <w:rPr>
                <w:b/>
              </w:rPr>
            </w:pPr>
            <w:r w:rsidRPr="00EE2D53">
              <w:rPr>
                <w:b/>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61A2D833" w14:textId="77777777" w:rsidR="00EE2D53" w:rsidRPr="00EE2D53" w:rsidRDefault="00EE2D53" w:rsidP="00EE2D53">
            <w:pPr>
              <w:pStyle w:val="TableParagraph"/>
            </w:pPr>
            <w:r w:rsidRPr="00EE2D53">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14:paraId="3F4D0A5F" w14:textId="77777777" w:rsidR="00EE2D53" w:rsidRPr="00EE2D53" w:rsidRDefault="00EE2D53" w:rsidP="00EE2D53">
            <w:pPr>
              <w:pStyle w:val="TableParagraph"/>
            </w:pPr>
            <w:r w:rsidRPr="00EE2D53">
              <w:t>Кезекшілік тәртібіне дағдыландыру.</w:t>
            </w:r>
          </w:p>
        </w:tc>
      </w:tr>
      <w:tr w:rsidR="00EE2D53" w:rsidRPr="009F719C" w14:paraId="5114DA0C" w14:textId="77777777" w:rsidTr="00BC45CB">
        <w:tc>
          <w:tcPr>
            <w:tcW w:w="2661" w:type="dxa"/>
            <w:tcBorders>
              <w:top w:val="single" w:sz="4" w:space="0" w:color="auto"/>
              <w:left w:val="single" w:sz="4" w:space="0" w:color="auto"/>
              <w:bottom w:val="single" w:sz="4" w:space="0" w:color="auto"/>
              <w:right w:val="single" w:sz="4" w:space="0" w:color="auto"/>
            </w:tcBorders>
            <w:hideMark/>
          </w:tcPr>
          <w:p w14:paraId="04B7D37D" w14:textId="77777777" w:rsidR="00EE2D53" w:rsidRPr="00EE2D53" w:rsidRDefault="00EE2D53" w:rsidP="00EE2D53">
            <w:pPr>
              <w:pStyle w:val="TableParagraph"/>
              <w:rPr>
                <w:b/>
              </w:rPr>
            </w:pPr>
            <w:r w:rsidRPr="00EE2D53">
              <w:rPr>
                <w:b/>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1B392194" w14:textId="77777777" w:rsidR="00EE2D53" w:rsidRPr="00EE2D53" w:rsidRDefault="00EE2D53" w:rsidP="00EE2D53">
            <w:pPr>
              <w:pStyle w:val="TableParagraph"/>
            </w:pPr>
            <w:r w:rsidRPr="00EE2D53">
              <w:t>Балалардың дербес қимыл белсенділігі үшін жағдай жасау, ойын  құрал-жабдықтады дұрыс пайдалану туралы әңгімелесу.</w:t>
            </w:r>
          </w:p>
          <w:p w14:paraId="79C9E2F5" w14:textId="77777777" w:rsidR="00EE2D53" w:rsidRPr="00EE2D53" w:rsidRDefault="00EE2D53" w:rsidP="00EE2D53">
            <w:pPr>
              <w:pStyle w:val="TableParagraph"/>
            </w:pPr>
            <w:r w:rsidRPr="00EE2D53">
              <w:t xml:space="preserve">Балаларды  ретімен киіндіру (ауа-райы жағдайына  байланысты), дұрыс киінуді бақылау.  Киім шкафтарын таза ұстау және жинауды қалыптастыру     (қазақ тілі және </w:t>
            </w:r>
            <w:r w:rsidRPr="00EE2D53">
              <w:rPr>
                <w:bCs/>
              </w:rPr>
              <w:t>сөйлеуді дамыту, өзіне-өзі қызмет ету дағдылары, ірі және ұсақ моториканы дамыту)</w:t>
            </w:r>
            <w:r w:rsidRPr="00EE2D53">
              <w:t>.</w:t>
            </w:r>
          </w:p>
        </w:tc>
      </w:tr>
      <w:tr w:rsidR="00EE2D53" w:rsidRPr="009F719C" w14:paraId="440E3D66" w14:textId="77777777" w:rsidTr="00BC45CB">
        <w:trPr>
          <w:trHeight w:val="498"/>
        </w:trPr>
        <w:tc>
          <w:tcPr>
            <w:tcW w:w="2661" w:type="dxa"/>
            <w:vMerge w:val="restart"/>
            <w:tcBorders>
              <w:top w:val="single" w:sz="4" w:space="0" w:color="auto"/>
              <w:left w:val="single" w:sz="4" w:space="0" w:color="auto"/>
              <w:right w:val="single" w:sz="4" w:space="0" w:color="auto"/>
            </w:tcBorders>
            <w:hideMark/>
          </w:tcPr>
          <w:p w14:paraId="27FDE0BE" w14:textId="77777777" w:rsidR="00EE2D53" w:rsidRPr="00EE2D53" w:rsidRDefault="00EE2D53" w:rsidP="00EE2D53">
            <w:pPr>
              <w:pStyle w:val="TableParagraph"/>
              <w:rPr>
                <w:b/>
              </w:rPr>
            </w:pPr>
            <w:r w:rsidRPr="00EE2D53">
              <w:rPr>
                <w:b/>
              </w:rPr>
              <w:t>Серуен</w:t>
            </w:r>
          </w:p>
        </w:tc>
        <w:tc>
          <w:tcPr>
            <w:tcW w:w="13216" w:type="dxa"/>
            <w:gridSpan w:val="10"/>
            <w:tcBorders>
              <w:top w:val="single" w:sz="4" w:space="0" w:color="auto"/>
              <w:left w:val="single" w:sz="4" w:space="0" w:color="auto"/>
              <w:bottom w:val="single" w:sz="4" w:space="0" w:color="auto"/>
              <w:right w:val="single" w:sz="4" w:space="0" w:color="auto"/>
            </w:tcBorders>
            <w:hideMark/>
          </w:tcPr>
          <w:p w14:paraId="51A39F75" w14:textId="77777777" w:rsidR="00EE2D53" w:rsidRPr="00EE2D53" w:rsidRDefault="00EE2D53" w:rsidP="00EE2D53">
            <w:pPr>
              <w:pStyle w:val="TableParagraph"/>
              <w:rPr>
                <w:bCs/>
              </w:rPr>
            </w:pPr>
            <w:r w:rsidRPr="00EE2D53">
              <w:rPr>
                <w:b/>
                <w:bCs/>
              </w:rPr>
              <w:t xml:space="preserve">Қазақ тілі: </w:t>
            </w:r>
            <w:r w:rsidRPr="00EE2D53">
              <w:rPr>
                <w:bCs/>
              </w:rPr>
              <w:t>Серуен кезінде ауа-райына байланысты өз ойын қазақ тілінде айта алуға, бақылауға байланысты , байланыстыра сөлеуге үйрету.</w:t>
            </w:r>
          </w:p>
          <w:p w14:paraId="0D291B75" w14:textId="77777777" w:rsidR="00EE2D53" w:rsidRPr="00EE2D53" w:rsidRDefault="00EE2D53" w:rsidP="00EE2D53">
            <w:pPr>
              <w:pStyle w:val="TableParagraph"/>
              <w:rPr>
                <w:bCs/>
              </w:rPr>
            </w:pPr>
            <w:r w:rsidRPr="00EE2D53">
              <w:rPr>
                <w:bCs/>
              </w:rPr>
              <w:t>Біртұтас тәрбие: Экологиялық дағдыларын дамыту.</w:t>
            </w:r>
          </w:p>
          <w:p w14:paraId="7D0F03B5" w14:textId="77777777" w:rsidR="00EE2D53" w:rsidRPr="00EE2D53" w:rsidRDefault="00EE2D53" w:rsidP="00EE2D53">
            <w:pPr>
              <w:pStyle w:val="TableParagraph"/>
              <w:rPr>
                <w:b/>
              </w:rPr>
            </w:pPr>
            <w:r w:rsidRPr="00EE2D53">
              <w:rPr>
                <w:b/>
                <w:bCs/>
              </w:rPr>
              <w:t>Қауіпсіздік ережесі:</w:t>
            </w:r>
            <w:r w:rsidRPr="00EE2D53">
              <w:rPr>
                <w:bCs/>
              </w:rPr>
              <w:t>Серуенде сапты бұзбауға,ойын алаңынан тыс жерге шықпауға.</w:t>
            </w:r>
          </w:p>
        </w:tc>
      </w:tr>
      <w:tr w:rsidR="00EE2D53" w:rsidRPr="00EE2D53" w14:paraId="657AD2BE" w14:textId="77777777" w:rsidTr="00BC45CB">
        <w:trPr>
          <w:trHeight w:val="1270"/>
        </w:trPr>
        <w:tc>
          <w:tcPr>
            <w:tcW w:w="2661" w:type="dxa"/>
            <w:vMerge/>
            <w:tcBorders>
              <w:left w:val="single" w:sz="4" w:space="0" w:color="auto"/>
              <w:bottom w:val="single" w:sz="4" w:space="0" w:color="auto"/>
              <w:right w:val="single" w:sz="4" w:space="0" w:color="auto"/>
            </w:tcBorders>
            <w:vAlign w:val="center"/>
            <w:hideMark/>
          </w:tcPr>
          <w:p w14:paraId="71565BA0" w14:textId="77777777" w:rsidR="00EE2D53" w:rsidRPr="00EE2D53" w:rsidRDefault="00EE2D53" w:rsidP="00EE2D53">
            <w:pPr>
              <w:pStyle w:val="TableParagraph"/>
              <w:rPr>
                <w:b/>
              </w:rPr>
            </w:pPr>
          </w:p>
        </w:tc>
        <w:tc>
          <w:tcPr>
            <w:tcW w:w="3007" w:type="dxa"/>
            <w:gridSpan w:val="2"/>
            <w:tcBorders>
              <w:top w:val="single" w:sz="4" w:space="0" w:color="auto"/>
              <w:left w:val="single" w:sz="4" w:space="0" w:color="auto"/>
              <w:bottom w:val="single" w:sz="4" w:space="0" w:color="auto"/>
              <w:right w:val="single" w:sz="4" w:space="0" w:color="auto"/>
            </w:tcBorders>
          </w:tcPr>
          <w:p w14:paraId="190606B5" w14:textId="77777777" w:rsidR="00EE2D53" w:rsidRPr="00EE2D53" w:rsidRDefault="00EE2D53" w:rsidP="00EE2D53">
            <w:pPr>
              <w:pStyle w:val="TableParagraph"/>
            </w:pPr>
            <w:r w:rsidRPr="00EE2D53">
              <w:rPr>
                <w:b/>
                <w:bCs/>
                <w:iCs/>
              </w:rPr>
              <w:t xml:space="preserve">Серуен № </w:t>
            </w:r>
            <w:r w:rsidRPr="00EE2D53">
              <w:t>1</w:t>
            </w:r>
          </w:p>
          <w:p w14:paraId="173C11B7" w14:textId="77777777" w:rsidR="00EE2D53" w:rsidRPr="00EE2D53" w:rsidRDefault="00EE2D53" w:rsidP="00EE2D53">
            <w:pPr>
              <w:pStyle w:val="TableParagraph"/>
              <w:rPr>
                <w:b/>
              </w:rPr>
            </w:pPr>
            <w:r w:rsidRPr="00EE2D53">
              <w:rPr>
                <w:b/>
              </w:rPr>
              <w:t>«Ауа райына бақылау жасау»</w:t>
            </w:r>
          </w:p>
          <w:p w14:paraId="768069A7" w14:textId="77777777" w:rsidR="00EE2D53" w:rsidRPr="00EE2D53" w:rsidRDefault="00EE2D53" w:rsidP="00EE2D53">
            <w:pPr>
              <w:pStyle w:val="TableParagraph"/>
            </w:pPr>
            <w:r w:rsidRPr="00EE2D53">
              <w:rPr>
                <w:b/>
              </w:rPr>
              <w:t>Мақсаты:</w:t>
            </w:r>
            <w:r w:rsidRPr="00EE2D53">
              <w:t xml:space="preserve">Көктемгі ауа райы өте құбылма лы,бірақ күннен-күнге күн жылына </w:t>
            </w:r>
            <w:r w:rsidRPr="00EE2D53">
              <w:lastRenderedPageBreak/>
              <w:t>бастай ды.Ауа қысымы көте ріледі. Ашық күндер көп болып,күн сәуле сін мол шашады. Асп ан сұрғылт түсін ашық көк түске алмас тырады.Көктемнің алғашқы айы мен соң ғы айын салыстыра білуге үйрету. Ауа райының өзгерісін анықтап оны ажырата білуді жалғастыру. Балалардың байқампа здығын,табиғат пен қарым-қатынасын дамыту.</w:t>
            </w:r>
          </w:p>
          <w:p w14:paraId="37621325" w14:textId="77777777" w:rsidR="00EE2D53" w:rsidRPr="00EE2D53" w:rsidRDefault="00EE2D53" w:rsidP="00EE2D53">
            <w:pPr>
              <w:pStyle w:val="TableParagraph"/>
              <w:rPr>
                <w:b/>
              </w:rPr>
            </w:pPr>
            <w:r w:rsidRPr="00EE2D53">
              <w:rPr>
                <w:b/>
              </w:rPr>
              <w:t>Қимылды ойын</w:t>
            </w:r>
          </w:p>
          <w:p w14:paraId="48854670" w14:textId="77777777" w:rsidR="00EE2D53" w:rsidRPr="00EE2D53" w:rsidRDefault="00EE2D53" w:rsidP="00EE2D53">
            <w:pPr>
              <w:pStyle w:val="TableParagraph"/>
            </w:pPr>
            <w:r w:rsidRPr="00EE2D53">
              <w:t>«Қасқыр мен лақтар»</w:t>
            </w:r>
          </w:p>
          <w:p w14:paraId="3BEC01EB" w14:textId="77777777" w:rsidR="00EE2D53" w:rsidRPr="00EE2D53" w:rsidRDefault="00EE2D53" w:rsidP="00EE2D53">
            <w:pPr>
              <w:pStyle w:val="TableParagraph"/>
            </w:pPr>
            <w:r w:rsidRPr="00EE2D53">
              <w:t>Белгі бойынша ұзын дыққа секіруді жалға стыру(лақтар алаңда жүгіреді);жүргізуші қасқырдың көзіне түс пей, алаңда жүреді. Ойын шартын бұз бау,ұсталғандары шет ке шығады. Шапшаң дық пен бейімділікті дамыту.</w:t>
            </w:r>
          </w:p>
          <w:p w14:paraId="681255EE" w14:textId="77777777" w:rsidR="00EE2D53" w:rsidRPr="00EE2D53" w:rsidRDefault="00EE2D53" w:rsidP="00EE2D53">
            <w:pPr>
              <w:pStyle w:val="TableParagraph"/>
              <w:rPr>
                <w:b/>
              </w:rPr>
            </w:pPr>
            <w:r w:rsidRPr="00EE2D53">
              <w:rPr>
                <w:b/>
              </w:rPr>
              <w:t>Еңбек іс-әрекеті</w:t>
            </w:r>
          </w:p>
          <w:p w14:paraId="22778931" w14:textId="77777777" w:rsidR="00EE2D53" w:rsidRPr="00EE2D53" w:rsidRDefault="00EE2D53" w:rsidP="00EE2D53">
            <w:pPr>
              <w:pStyle w:val="TableParagraph"/>
            </w:pPr>
            <w:r w:rsidRPr="00EE2D53">
              <w:t>Топырақты тұқым салуға дайындау.</w:t>
            </w:r>
          </w:p>
          <w:p w14:paraId="5ED6EEB2" w14:textId="77777777" w:rsidR="00EE2D53" w:rsidRPr="00EE2D53" w:rsidRDefault="00EE2D53" w:rsidP="00EE2D53">
            <w:pPr>
              <w:pStyle w:val="TableParagraph"/>
            </w:pPr>
            <w:r w:rsidRPr="00EE2D53">
              <w:t>Еңбектенуге деген қабілетін дамыту, бастаған ісін аяқтау, үлкендерге көмектесу.</w:t>
            </w:r>
          </w:p>
          <w:p w14:paraId="769010F5" w14:textId="77777777" w:rsidR="00EE2D53" w:rsidRPr="00EE2D53" w:rsidRDefault="00EE2D53" w:rsidP="00EE2D53">
            <w:pPr>
              <w:pStyle w:val="TableParagraph"/>
              <w:rPr>
                <w:b/>
              </w:rPr>
            </w:pPr>
            <w:r w:rsidRPr="00EE2D53">
              <w:rPr>
                <w:b/>
              </w:rPr>
              <w:t>Қимылды ойын: «Күн мен түн»</w:t>
            </w:r>
          </w:p>
          <w:p w14:paraId="0FE76F3C" w14:textId="77777777" w:rsidR="00EE2D53" w:rsidRPr="00EE2D53" w:rsidRDefault="00EE2D53" w:rsidP="00EE2D53">
            <w:pPr>
              <w:pStyle w:val="TableParagraph"/>
              <w:rPr>
                <w:b/>
              </w:rPr>
            </w:pPr>
            <w:r w:rsidRPr="00EE2D53">
              <w:rPr>
                <w:b/>
              </w:rPr>
              <w:t>Мақсаты : Балаларды ептілікке үйрету</w:t>
            </w:r>
          </w:p>
        </w:tc>
        <w:tc>
          <w:tcPr>
            <w:tcW w:w="2696" w:type="dxa"/>
            <w:tcBorders>
              <w:top w:val="single" w:sz="4" w:space="0" w:color="auto"/>
              <w:left w:val="single" w:sz="4" w:space="0" w:color="auto"/>
              <w:bottom w:val="single" w:sz="4" w:space="0" w:color="auto"/>
              <w:right w:val="single" w:sz="4" w:space="0" w:color="auto"/>
            </w:tcBorders>
          </w:tcPr>
          <w:p w14:paraId="3CA2F763" w14:textId="77777777" w:rsidR="00EE2D53" w:rsidRPr="00EE2D53" w:rsidRDefault="00EE2D53" w:rsidP="00EE2D53">
            <w:pPr>
              <w:pStyle w:val="TableParagraph"/>
            </w:pPr>
            <w:r w:rsidRPr="00EE2D53">
              <w:rPr>
                <w:b/>
                <w:bCs/>
                <w:iCs/>
              </w:rPr>
              <w:lastRenderedPageBreak/>
              <w:t>Серуен №2                              «Күнге бақылау жасау»</w:t>
            </w:r>
            <w:r w:rsidRPr="00EE2D53">
              <w:t xml:space="preserve">                             </w:t>
            </w:r>
            <w:r w:rsidRPr="00EE2D53">
              <w:rPr>
                <w:b/>
              </w:rPr>
              <w:t>Мақсаты:</w:t>
            </w:r>
            <w:r w:rsidRPr="00EE2D53">
              <w:t xml:space="preserve">Күннің аңыздылығы адам өмірінде өсімдік пен жануарлар әлеміндегі </w:t>
            </w:r>
            <w:r w:rsidRPr="00EE2D53">
              <w:lastRenderedPageBreak/>
              <w:t xml:space="preserve">алатын орны жайында түсінік қалыптастыру. Күн көзінің көктем кезіндегі белсенді өзгерісін көруге үйр ету(жоғары көтеріл еді, шуақтары жылу шашқанда, қарай алмайсын). Тақырып бойынша белсенді сөздікті дамыту.       </w:t>
            </w:r>
            <w:r w:rsidRPr="00EE2D53">
              <w:rPr>
                <w:b/>
              </w:rPr>
              <w:t>Қимылды ойын</w:t>
            </w:r>
            <w:r w:rsidRPr="00EE2D53">
              <w:t xml:space="preserve">   </w:t>
            </w:r>
            <w:r w:rsidRPr="00EE2D53">
              <w:rPr>
                <w:b/>
                <w:bCs/>
              </w:rPr>
              <w:t>«Күн мен бұлт»</w:t>
            </w:r>
            <w:r w:rsidRPr="00EE2D53">
              <w:t xml:space="preserve"> Шеңбер бойында жұп пен тұруды жалғас тыру, ойын ережесін сақтау. «Күн» деген сөзді естігенде қыды рып жүреді, ойнайды, «түн» сөзінде тығыл ады.                                 </w:t>
            </w:r>
            <w:r w:rsidRPr="00EE2D53">
              <w:rPr>
                <w:b/>
              </w:rPr>
              <w:t>Еңбек әрекеті</w:t>
            </w:r>
            <w:r w:rsidRPr="00EE2D53">
              <w:t xml:space="preserve">                   </w:t>
            </w:r>
            <w:r w:rsidRPr="00EE2D53">
              <w:rPr>
                <w:b/>
                <w:bCs/>
              </w:rPr>
              <w:t>Гүл тұқымын топыраққа егу.</w:t>
            </w:r>
            <w:r w:rsidRPr="00EE2D53">
              <w:t xml:space="preserve"> Бала ларға жұмыстың қара пайым,оңай түрін үйрету. Құрал-саймандарды ұқыпты ұстауға тәрбиелеу.   </w:t>
            </w:r>
            <w:r w:rsidRPr="00EE2D53">
              <w:rPr>
                <w:b/>
                <w:bCs/>
              </w:rPr>
              <w:t>Өзіндік іс-әрекет</w:t>
            </w:r>
            <w:r w:rsidRPr="00EE2D53">
              <w:t xml:space="preserve">               Әр балаға өзін қызық тыратын іспен айна лысуға жағдай туғызу.</w:t>
            </w:r>
          </w:p>
          <w:p w14:paraId="52F95958" w14:textId="77777777" w:rsidR="00EE2D53" w:rsidRPr="00EE2D53" w:rsidRDefault="00EE2D53" w:rsidP="00EE2D53">
            <w:pPr>
              <w:pStyle w:val="TableParagraph"/>
              <w:rPr>
                <w:b/>
                <w:bCs/>
                <w:iCs/>
              </w:rPr>
            </w:pPr>
          </w:p>
          <w:p w14:paraId="42E570A4" w14:textId="77777777" w:rsidR="00EE2D53" w:rsidRPr="00EE2D53" w:rsidRDefault="00EE2D53" w:rsidP="00EE2D53">
            <w:pPr>
              <w:pStyle w:val="TableParagraph"/>
              <w:rPr>
                <w:b/>
              </w:rPr>
            </w:pPr>
          </w:p>
        </w:tc>
        <w:tc>
          <w:tcPr>
            <w:tcW w:w="2410" w:type="dxa"/>
            <w:gridSpan w:val="2"/>
            <w:tcBorders>
              <w:top w:val="single" w:sz="4" w:space="0" w:color="auto"/>
              <w:left w:val="single" w:sz="4" w:space="0" w:color="auto"/>
              <w:bottom w:val="single" w:sz="4" w:space="0" w:color="auto"/>
              <w:right w:val="single" w:sz="4" w:space="0" w:color="auto"/>
            </w:tcBorders>
          </w:tcPr>
          <w:p w14:paraId="771F1E17" w14:textId="77777777" w:rsidR="00EE2D53" w:rsidRPr="00EE2D53" w:rsidRDefault="00EE2D53" w:rsidP="00EE2D53">
            <w:pPr>
              <w:pStyle w:val="TableParagraph"/>
              <w:rPr>
                <w:bCs/>
                <w:iCs/>
              </w:rPr>
            </w:pPr>
            <w:r w:rsidRPr="00EE2D53">
              <w:rPr>
                <w:b/>
                <w:bCs/>
                <w:iCs/>
              </w:rPr>
              <w:lastRenderedPageBreak/>
              <w:t xml:space="preserve">Серуен№21                            «Табиғат күнтізбесі бойынша ауа райын бақылау»               Мақсаты: </w:t>
            </w:r>
            <w:r w:rsidRPr="00EE2D53">
              <w:rPr>
                <w:bCs/>
                <w:iCs/>
              </w:rPr>
              <w:t xml:space="preserve">ауа райын бақылау. Ауа райына </w:t>
            </w:r>
            <w:r w:rsidRPr="00EE2D53">
              <w:rPr>
                <w:bCs/>
                <w:iCs/>
              </w:rPr>
              <w:lastRenderedPageBreak/>
              <w:t xml:space="preserve">көңіл бөліп, байқау өткізулерін ұсыну. </w:t>
            </w:r>
          </w:p>
          <w:p w14:paraId="7FD24260" w14:textId="77777777" w:rsidR="00EE2D53" w:rsidRPr="00EE2D53" w:rsidRDefault="00EE2D53" w:rsidP="00EE2D53">
            <w:pPr>
              <w:pStyle w:val="TableParagraph"/>
              <w:rPr>
                <w:bCs/>
                <w:iCs/>
              </w:rPr>
            </w:pPr>
            <w:r w:rsidRPr="00EE2D53">
              <w:rPr>
                <w:bCs/>
                <w:iCs/>
              </w:rPr>
              <w:t>1.   Сық па, жылы ма?</w:t>
            </w:r>
          </w:p>
          <w:p w14:paraId="40495DFA" w14:textId="77777777" w:rsidR="00EE2D53" w:rsidRPr="00EE2D53" w:rsidRDefault="00EE2D53" w:rsidP="00EE2D53">
            <w:pPr>
              <w:pStyle w:val="TableParagraph"/>
              <w:rPr>
                <w:bCs/>
                <w:iCs/>
              </w:rPr>
            </w:pPr>
            <w:r w:rsidRPr="00EE2D53">
              <w:rPr>
                <w:bCs/>
                <w:iCs/>
              </w:rPr>
              <w:t>2.   Күн желді ме, жоқ па?</w:t>
            </w:r>
          </w:p>
          <w:p w14:paraId="59A71876" w14:textId="77777777" w:rsidR="00EE2D53" w:rsidRPr="00EE2D53" w:rsidRDefault="00EE2D53" w:rsidP="00EE2D53">
            <w:pPr>
              <w:pStyle w:val="TableParagraph"/>
              <w:rPr>
                <w:bCs/>
                <w:iCs/>
              </w:rPr>
            </w:pPr>
            <w:r w:rsidRPr="00EE2D53">
              <w:rPr>
                <w:bCs/>
                <w:iCs/>
              </w:rPr>
              <w:t>3.   Балалар қалай киінген?</w:t>
            </w:r>
          </w:p>
          <w:p w14:paraId="7A623C22" w14:textId="77777777" w:rsidR="00EE2D53" w:rsidRPr="00EE2D53" w:rsidRDefault="00EE2D53" w:rsidP="00EE2D53">
            <w:pPr>
              <w:pStyle w:val="TableParagraph"/>
              <w:rPr>
                <w:bCs/>
                <w:iCs/>
              </w:rPr>
            </w:pPr>
            <w:r w:rsidRPr="00EE2D53">
              <w:rPr>
                <w:bCs/>
                <w:iCs/>
              </w:rPr>
              <w:t xml:space="preserve">4.   Ауа райының жайы қалай анықталады? </w:t>
            </w:r>
          </w:p>
          <w:p w14:paraId="25A9D951" w14:textId="77777777" w:rsidR="00EE2D53" w:rsidRPr="00EE2D53" w:rsidRDefault="00EE2D53" w:rsidP="00EE2D53">
            <w:pPr>
              <w:pStyle w:val="TableParagraph"/>
              <w:rPr>
                <w:bCs/>
                <w:iCs/>
              </w:rPr>
            </w:pPr>
            <w:r w:rsidRPr="00EE2D53">
              <w:rPr>
                <w:bCs/>
                <w:iCs/>
              </w:rPr>
              <w:t>5.   Күн шуақты ма, әлде бұлыңғыр ма?</w:t>
            </w:r>
          </w:p>
          <w:p w14:paraId="0002C0BC" w14:textId="77777777" w:rsidR="00EE2D53" w:rsidRPr="00EE2D53" w:rsidRDefault="00EE2D53" w:rsidP="00EE2D53">
            <w:pPr>
              <w:pStyle w:val="TableParagraph"/>
              <w:rPr>
                <w:bCs/>
                <w:iCs/>
              </w:rPr>
            </w:pPr>
            <w:r w:rsidRPr="00EE2D53">
              <w:rPr>
                <w:bCs/>
                <w:iCs/>
              </w:rPr>
              <w:t>6.   Қар жауып тұр ма?</w:t>
            </w:r>
          </w:p>
          <w:p w14:paraId="04A8AAA4" w14:textId="77777777" w:rsidR="00EE2D53" w:rsidRPr="00EE2D53" w:rsidRDefault="00EE2D53" w:rsidP="00EE2D53">
            <w:pPr>
              <w:pStyle w:val="TableParagraph"/>
              <w:rPr>
                <w:bCs/>
                <w:iCs/>
              </w:rPr>
            </w:pPr>
            <w:r w:rsidRPr="00EE2D53">
              <w:rPr>
                <w:bCs/>
                <w:iCs/>
              </w:rPr>
              <w:t>7.   Жуырда қар жауып, өттіме ме?</w:t>
            </w:r>
          </w:p>
          <w:p w14:paraId="55A70DDA" w14:textId="77777777" w:rsidR="00EE2D53" w:rsidRPr="00EE2D53" w:rsidRDefault="00EE2D53" w:rsidP="00EE2D53">
            <w:pPr>
              <w:pStyle w:val="TableParagraph"/>
              <w:rPr>
                <w:bCs/>
                <w:iCs/>
              </w:rPr>
            </w:pPr>
            <w:r w:rsidRPr="00EE2D53">
              <w:rPr>
                <w:bCs/>
                <w:iCs/>
              </w:rPr>
              <w:t>Серуендеп келген балаларға бүгін өздері көріп, бақылаған ауа райының жайын күнтізбеге белгілеулері керектігін естеріне салу.</w:t>
            </w:r>
          </w:p>
          <w:p w14:paraId="04CB3552" w14:textId="77777777" w:rsidR="00EE2D53" w:rsidRPr="00EE2D53" w:rsidRDefault="00EE2D53" w:rsidP="00EE2D53">
            <w:pPr>
              <w:pStyle w:val="TableParagraph"/>
              <w:rPr>
                <w:bCs/>
                <w:iCs/>
              </w:rPr>
            </w:pPr>
            <w:r w:rsidRPr="00EE2D53">
              <w:rPr>
                <w:b/>
                <w:bCs/>
                <w:iCs/>
              </w:rPr>
              <w:t>Қимылды ойын: «</w:t>
            </w:r>
            <w:r w:rsidRPr="00EE2D53">
              <w:rPr>
                <w:bCs/>
                <w:iCs/>
              </w:rPr>
              <w:t>Ақ қоян!»</w:t>
            </w:r>
          </w:p>
          <w:p w14:paraId="02C92BFD" w14:textId="77777777" w:rsidR="00EE2D53" w:rsidRPr="00EE2D53" w:rsidRDefault="00EE2D53" w:rsidP="00EE2D53">
            <w:pPr>
              <w:pStyle w:val="TableParagraph"/>
              <w:rPr>
                <w:bCs/>
                <w:iCs/>
              </w:rPr>
            </w:pPr>
            <w:r w:rsidRPr="00EE2D53">
              <w:rPr>
                <w:bCs/>
                <w:iCs/>
              </w:rPr>
              <w:t xml:space="preserve">Мақсаты: қимыл-қозғалыстарын қалыптастыру. </w:t>
            </w:r>
          </w:p>
          <w:p w14:paraId="7AA927ED" w14:textId="77777777" w:rsidR="00EE2D53" w:rsidRPr="00EE2D53" w:rsidRDefault="00EE2D53" w:rsidP="00EE2D53">
            <w:pPr>
              <w:pStyle w:val="TableParagraph"/>
              <w:rPr>
                <w:bCs/>
                <w:iCs/>
              </w:rPr>
            </w:pPr>
            <w:r w:rsidRPr="00EE2D53">
              <w:rPr>
                <w:b/>
                <w:bCs/>
                <w:iCs/>
              </w:rPr>
              <w:t xml:space="preserve">Еңбек: </w:t>
            </w:r>
            <w:r w:rsidRPr="00EE2D53">
              <w:rPr>
                <w:bCs/>
                <w:iCs/>
              </w:rPr>
              <w:t>кішкентай балдырғандардың ойнайтын ауласын қардан тазарту.</w:t>
            </w:r>
          </w:p>
          <w:p w14:paraId="466DB6F2" w14:textId="77777777" w:rsidR="00EE2D53" w:rsidRPr="00EE2D53" w:rsidRDefault="00EE2D53" w:rsidP="00EE2D53">
            <w:pPr>
              <w:pStyle w:val="TableParagraph"/>
              <w:rPr>
                <w:b/>
              </w:rPr>
            </w:pPr>
            <w:r w:rsidRPr="00EE2D53">
              <w:rPr>
                <w:bCs/>
                <w:iCs/>
              </w:rPr>
              <w:t xml:space="preserve">Мақсаты: балаларды өздерінен кішілерге қамқоршы болуға тәрбиелеу. </w:t>
            </w:r>
          </w:p>
        </w:tc>
        <w:tc>
          <w:tcPr>
            <w:tcW w:w="2409" w:type="dxa"/>
            <w:gridSpan w:val="4"/>
            <w:tcBorders>
              <w:top w:val="single" w:sz="4" w:space="0" w:color="auto"/>
              <w:left w:val="single" w:sz="4" w:space="0" w:color="auto"/>
              <w:bottom w:val="single" w:sz="4" w:space="0" w:color="auto"/>
              <w:right w:val="single" w:sz="4" w:space="0" w:color="auto"/>
            </w:tcBorders>
          </w:tcPr>
          <w:p w14:paraId="7A103874" w14:textId="77777777" w:rsidR="00EE2D53" w:rsidRPr="00EE2D53" w:rsidRDefault="00EE2D53" w:rsidP="00EE2D53">
            <w:pPr>
              <w:pStyle w:val="TableParagraph"/>
              <w:rPr>
                <w:b/>
              </w:rPr>
            </w:pPr>
            <w:r w:rsidRPr="00EE2D53">
              <w:rPr>
                <w:b/>
                <w:bCs/>
                <w:iCs/>
              </w:rPr>
              <w:lastRenderedPageBreak/>
              <w:t>Серуен №3                            «Желге бақылау»</w:t>
            </w:r>
            <w:r w:rsidRPr="00EE2D53">
              <w:t xml:space="preserve">     </w:t>
            </w:r>
            <w:r w:rsidRPr="00EE2D53">
              <w:rPr>
                <w:b/>
              </w:rPr>
              <w:t>Мақсаты:</w:t>
            </w:r>
            <w:r w:rsidRPr="00EE2D53">
              <w:rPr>
                <w:iCs/>
              </w:rPr>
              <w:t xml:space="preserve">Көктемгі жел құбылмалы. Егер солтүстіктен соқса өткір және суық бола </w:t>
            </w:r>
            <w:r w:rsidRPr="00EE2D53">
              <w:rPr>
                <w:iCs/>
              </w:rPr>
              <w:lastRenderedPageBreak/>
              <w:t>ды. Мұндай желді көктемгі дауыл әкел еді, ағаштарды сықыр латып шайқалтады, терезеге қар соқты рады. Оңтүстік жел жылы леппен және ауа райын өзгертіп, жаңбыр жаудырады. Балалардың көктем мезгіліндегі құбылыс тар жайында білімдер ін кеңейту,желдің аспандағы бұлттарға олардың қозғалысына әсерін тигізетінін айту.</w:t>
            </w:r>
            <w:r w:rsidRPr="00EE2D53">
              <w:t xml:space="preserve">                        </w:t>
            </w:r>
            <w:r w:rsidRPr="00EE2D53">
              <w:rPr>
                <w:b/>
                <w:iCs/>
              </w:rPr>
              <w:t>Қимылды ойын:</w:t>
            </w:r>
            <w:r w:rsidRPr="00EE2D53">
              <w:t xml:space="preserve">  </w:t>
            </w:r>
            <w:r w:rsidRPr="00EE2D53">
              <w:rPr>
                <w:b/>
                <w:bCs/>
                <w:iCs/>
              </w:rPr>
              <w:t>«Қақпақ пен таяқ».</w:t>
            </w:r>
            <w:r w:rsidRPr="00EE2D53">
              <w:t xml:space="preserve"> </w:t>
            </w:r>
            <w:r w:rsidRPr="00EE2D53">
              <w:rPr>
                <w:b/>
                <w:iCs/>
              </w:rPr>
              <w:t>Еңбек іс-әрекеті</w:t>
            </w:r>
            <w:r w:rsidRPr="00EE2D53">
              <w:rPr>
                <w:b/>
              </w:rPr>
              <w:t xml:space="preserve"> </w:t>
            </w:r>
            <w:r w:rsidRPr="00EE2D53">
              <w:rPr>
                <w:bCs/>
                <w:iCs/>
              </w:rPr>
              <w:t>Қажеттілік бойынша жұмыс</w:t>
            </w:r>
            <w:r w:rsidRPr="00EE2D53">
              <w:rPr>
                <w:b/>
              </w:rPr>
              <w:t>.</w:t>
            </w:r>
            <w:r w:rsidRPr="00EE2D53">
              <w:rPr>
                <w:iCs/>
              </w:rPr>
              <w:t>Балаларға топыраққа су құю барысында мұқият болуды,өз еңбегінің қажеттілігін түсіне білуге үйрету.</w:t>
            </w:r>
            <w:r w:rsidRPr="00EE2D53">
              <w:rPr>
                <w:b/>
                <w:bCs/>
                <w:iCs/>
              </w:rPr>
              <w:t xml:space="preserve"> Қарама-қарсы сөздер:«Жақсы,жаман»</w:t>
            </w:r>
            <w:r w:rsidRPr="00EE2D53">
              <w:rPr>
                <w:b/>
              </w:rPr>
              <w:t xml:space="preserve">                             Мақсаты:</w:t>
            </w:r>
            <w:r w:rsidRPr="00EE2D53">
              <w:rPr>
                <w:iCs/>
              </w:rPr>
              <w:t>Табиғатта болып жатқан құбылы стардың жақсы және қарама-қайшы тұстар ын көре білуге үйрету.</w:t>
            </w:r>
            <w:r w:rsidRPr="00EE2D53">
              <w:rPr>
                <w:b/>
              </w:rPr>
              <w:t xml:space="preserve"> </w:t>
            </w:r>
            <w:r w:rsidRPr="00EE2D53">
              <w:rPr>
                <w:iCs/>
              </w:rPr>
              <w:t xml:space="preserve">Өлі табиғат пен тірі табиғаттың бір-бірі мен байланысын; ойлау қабілетін,сөздік қорын дамыту. </w:t>
            </w:r>
          </w:p>
        </w:tc>
        <w:tc>
          <w:tcPr>
            <w:tcW w:w="2694" w:type="dxa"/>
            <w:tcBorders>
              <w:top w:val="single" w:sz="4" w:space="0" w:color="auto"/>
              <w:left w:val="single" w:sz="4" w:space="0" w:color="auto"/>
              <w:bottom w:val="single" w:sz="4" w:space="0" w:color="auto"/>
              <w:right w:val="single" w:sz="4" w:space="0" w:color="auto"/>
            </w:tcBorders>
          </w:tcPr>
          <w:p w14:paraId="5B52B279" w14:textId="77777777" w:rsidR="00EE2D53" w:rsidRPr="00EE2D53" w:rsidRDefault="00EE2D53" w:rsidP="00EE2D53">
            <w:pPr>
              <w:pStyle w:val="TableParagraph"/>
              <w:rPr>
                <w:bCs/>
                <w:iCs/>
              </w:rPr>
            </w:pPr>
            <w:r w:rsidRPr="00EE2D53">
              <w:rPr>
                <w:b/>
                <w:bCs/>
                <w:iCs/>
              </w:rPr>
              <w:lastRenderedPageBreak/>
              <w:t xml:space="preserve">Серуен № 17                       «Қала көшелерін бақылау»                 Мақсаты: </w:t>
            </w:r>
            <w:r w:rsidRPr="00EE2D53">
              <w:rPr>
                <w:bCs/>
                <w:iCs/>
              </w:rPr>
              <w:t xml:space="preserve">тәрбиеші көшеде тәртіп сақтау туралы, жол жүру ережесі </w:t>
            </w:r>
            <w:r w:rsidRPr="00EE2D53">
              <w:rPr>
                <w:bCs/>
                <w:iCs/>
              </w:rPr>
              <w:lastRenderedPageBreak/>
              <w:t xml:space="preserve">туралы, көлік тердің көптеген түрі туралы білімдерін анықтап, толықтыру. </w:t>
            </w:r>
          </w:p>
          <w:p w14:paraId="0E95C15F" w14:textId="77777777" w:rsidR="00EE2D53" w:rsidRPr="00EE2D53" w:rsidRDefault="00EE2D53" w:rsidP="00EE2D53">
            <w:pPr>
              <w:pStyle w:val="TableParagraph"/>
              <w:rPr>
                <w:bCs/>
                <w:iCs/>
              </w:rPr>
            </w:pPr>
            <w:r w:rsidRPr="00EE2D53">
              <w:rPr>
                <w:bCs/>
                <w:iCs/>
              </w:rPr>
              <w:t xml:space="preserve">Сұрақтар: Көшедегі үйлер қандай? </w:t>
            </w:r>
          </w:p>
          <w:p w14:paraId="22282531" w14:textId="77777777" w:rsidR="00EE2D53" w:rsidRPr="00EE2D53" w:rsidRDefault="00EE2D53" w:rsidP="00EE2D53">
            <w:pPr>
              <w:pStyle w:val="TableParagraph"/>
              <w:rPr>
                <w:bCs/>
                <w:iCs/>
              </w:rPr>
            </w:pPr>
            <w:r w:rsidRPr="00EE2D53">
              <w:rPr>
                <w:bCs/>
                <w:iCs/>
              </w:rPr>
              <w:t>Көшедегі көліктер бір бағытта жүре ме, әлде екі бағытта жүре ме?</w:t>
            </w:r>
          </w:p>
          <w:p w14:paraId="79278DCE" w14:textId="77777777" w:rsidR="00EE2D53" w:rsidRPr="00EE2D53" w:rsidRDefault="00EE2D53" w:rsidP="00EE2D53">
            <w:pPr>
              <w:pStyle w:val="TableParagraph"/>
              <w:rPr>
                <w:bCs/>
                <w:iCs/>
              </w:rPr>
            </w:pPr>
            <w:r w:rsidRPr="00EE2D53">
              <w:rPr>
                <w:bCs/>
                <w:iCs/>
              </w:rPr>
              <w:t>Жүргіншілер қайда, қандай жолмен жүру лері керек?</w:t>
            </w:r>
          </w:p>
          <w:p w14:paraId="7D782333" w14:textId="77777777" w:rsidR="00EE2D53" w:rsidRPr="00EE2D53" w:rsidRDefault="00EE2D53" w:rsidP="00EE2D53">
            <w:pPr>
              <w:pStyle w:val="TableParagraph"/>
              <w:rPr>
                <w:bCs/>
                <w:iCs/>
              </w:rPr>
            </w:pPr>
            <w:r w:rsidRPr="00EE2D53">
              <w:rPr>
                <w:bCs/>
                <w:iCs/>
              </w:rPr>
              <w:t> </w:t>
            </w:r>
            <w:r w:rsidRPr="00EE2D53">
              <w:rPr>
                <w:b/>
                <w:bCs/>
                <w:iCs/>
              </w:rPr>
              <w:t xml:space="preserve">Көркем сөз: </w:t>
            </w:r>
            <w:r w:rsidRPr="00EE2D53">
              <w:rPr>
                <w:bCs/>
                <w:iCs/>
              </w:rPr>
              <w:t xml:space="preserve">Менің атым «бағдаршам» мекен жайым тұрақты, </w:t>
            </w:r>
          </w:p>
          <w:p w14:paraId="04EB560A" w14:textId="77777777" w:rsidR="00EE2D53" w:rsidRPr="00EE2D53" w:rsidRDefault="00EE2D53" w:rsidP="00EE2D53">
            <w:pPr>
              <w:pStyle w:val="TableParagraph"/>
              <w:rPr>
                <w:bCs/>
                <w:iCs/>
              </w:rPr>
            </w:pPr>
            <w:r w:rsidRPr="00EE2D53">
              <w:rPr>
                <w:bCs/>
                <w:iCs/>
              </w:rPr>
              <w:t xml:space="preserve">Жақсы білем міндет імді, мүдірмеймін ешқашан. Жол сілтей тін белгілер бөлінеді төрт топқа. </w:t>
            </w:r>
          </w:p>
          <w:p w14:paraId="53507082" w14:textId="77777777" w:rsidR="00EE2D53" w:rsidRPr="00EE2D53" w:rsidRDefault="00EE2D53" w:rsidP="00EE2D53">
            <w:pPr>
              <w:pStyle w:val="TableParagraph"/>
              <w:rPr>
                <w:bCs/>
                <w:iCs/>
              </w:rPr>
            </w:pPr>
            <w:r w:rsidRPr="00EE2D53">
              <w:rPr>
                <w:b/>
                <w:bCs/>
                <w:iCs/>
              </w:rPr>
              <w:t>Қимылды ойын: «</w:t>
            </w:r>
            <w:r w:rsidRPr="00EE2D53">
              <w:rPr>
                <w:bCs/>
                <w:iCs/>
              </w:rPr>
              <w:t>Жанады жанбайды» ойыны.</w:t>
            </w:r>
          </w:p>
          <w:p w14:paraId="4FF911E1" w14:textId="77777777" w:rsidR="00EE2D53" w:rsidRPr="00EE2D53" w:rsidRDefault="00EE2D53" w:rsidP="00EE2D53">
            <w:pPr>
              <w:pStyle w:val="TableParagraph"/>
              <w:rPr>
                <w:bCs/>
                <w:iCs/>
              </w:rPr>
            </w:pPr>
            <w:r w:rsidRPr="00EE2D53">
              <w:rPr>
                <w:bCs/>
                <w:iCs/>
              </w:rPr>
              <w:t>Мақсаты: тез жүгіруге, шыдамдылыққа жаттықтыру.</w:t>
            </w:r>
          </w:p>
          <w:p w14:paraId="212FB8BC" w14:textId="77777777" w:rsidR="00EE2D53" w:rsidRPr="00EE2D53" w:rsidRDefault="00EE2D53" w:rsidP="00EE2D53">
            <w:pPr>
              <w:pStyle w:val="TableParagraph"/>
              <w:rPr>
                <w:bCs/>
                <w:iCs/>
              </w:rPr>
            </w:pPr>
            <w:r w:rsidRPr="00EE2D53">
              <w:rPr>
                <w:b/>
                <w:bCs/>
                <w:iCs/>
              </w:rPr>
              <w:t xml:space="preserve">Еңбек: </w:t>
            </w:r>
            <w:r w:rsidRPr="00EE2D53">
              <w:rPr>
                <w:bCs/>
                <w:iCs/>
              </w:rPr>
              <w:t>балабақшаның маңын қоқыстардан тазарту.</w:t>
            </w:r>
          </w:p>
          <w:p w14:paraId="3ECECF86" w14:textId="77777777" w:rsidR="00EE2D53" w:rsidRPr="00EE2D53" w:rsidRDefault="00EE2D53" w:rsidP="00EE2D53">
            <w:pPr>
              <w:pStyle w:val="TableParagraph"/>
              <w:rPr>
                <w:bCs/>
                <w:iCs/>
              </w:rPr>
            </w:pPr>
            <w:r w:rsidRPr="00EE2D53">
              <w:rPr>
                <w:bCs/>
                <w:iCs/>
              </w:rPr>
              <w:t xml:space="preserve">Мақсаты:  бірлесіп еңбек атқаруға, істі аяғына дейін тиянақты орындауға үйрету. </w:t>
            </w:r>
          </w:p>
          <w:p w14:paraId="1EFC2F9C" w14:textId="77777777" w:rsidR="00EE2D53" w:rsidRPr="00EE2D53" w:rsidRDefault="00EE2D53" w:rsidP="00EE2D53">
            <w:pPr>
              <w:pStyle w:val="TableParagraph"/>
              <w:rPr>
                <w:b/>
                <w:bCs/>
                <w:iCs/>
              </w:rPr>
            </w:pPr>
            <w:r w:rsidRPr="00EE2D53">
              <w:rPr>
                <w:bCs/>
                <w:iCs/>
              </w:rPr>
              <w:t>.</w:t>
            </w:r>
          </w:p>
          <w:p w14:paraId="4BBB24AD" w14:textId="77777777" w:rsidR="00EE2D53" w:rsidRPr="00EE2D53" w:rsidRDefault="00EE2D53" w:rsidP="00EE2D53">
            <w:pPr>
              <w:pStyle w:val="TableParagraph"/>
              <w:rPr>
                <w:b/>
              </w:rPr>
            </w:pPr>
          </w:p>
        </w:tc>
      </w:tr>
      <w:tr w:rsidR="00EE2D53" w:rsidRPr="00EE2D53" w14:paraId="2CD7F6BF" w14:textId="77777777" w:rsidTr="00BC45CB">
        <w:trPr>
          <w:trHeight w:val="2063"/>
        </w:trPr>
        <w:tc>
          <w:tcPr>
            <w:tcW w:w="2661" w:type="dxa"/>
            <w:tcBorders>
              <w:top w:val="single" w:sz="4" w:space="0" w:color="auto"/>
              <w:left w:val="single" w:sz="4" w:space="0" w:color="auto"/>
              <w:right w:val="single" w:sz="4" w:space="0" w:color="auto"/>
            </w:tcBorders>
            <w:hideMark/>
          </w:tcPr>
          <w:p w14:paraId="33F3B152" w14:textId="77777777" w:rsidR="00EE2D53" w:rsidRPr="00EE2D53" w:rsidRDefault="00EE2D53" w:rsidP="00EE2D53">
            <w:pPr>
              <w:pStyle w:val="TableParagraph"/>
              <w:rPr>
                <w:b/>
                <w:lang w:val="ru-RU"/>
              </w:rPr>
            </w:pPr>
            <w:r w:rsidRPr="00EE2D53">
              <w:rPr>
                <w:b/>
                <w:lang w:val="ru-RU"/>
              </w:rPr>
              <w:lastRenderedPageBreak/>
              <w:t xml:space="preserve">Серуеннен оралу   </w:t>
            </w:r>
          </w:p>
          <w:p w14:paraId="26E658A7" w14:textId="77777777" w:rsidR="00EE2D53" w:rsidRPr="00EE2D53" w:rsidRDefault="00EE2D53" w:rsidP="00EE2D53">
            <w:pPr>
              <w:pStyle w:val="TableParagraph"/>
              <w:rPr>
                <w:b/>
              </w:rPr>
            </w:pPr>
          </w:p>
        </w:tc>
        <w:tc>
          <w:tcPr>
            <w:tcW w:w="13216" w:type="dxa"/>
            <w:gridSpan w:val="10"/>
            <w:tcBorders>
              <w:top w:val="single" w:sz="4" w:space="0" w:color="auto"/>
              <w:left w:val="single" w:sz="4" w:space="0" w:color="auto"/>
              <w:right w:val="single" w:sz="4" w:space="0" w:color="auto"/>
            </w:tcBorders>
            <w:hideMark/>
          </w:tcPr>
          <w:p w14:paraId="6DE3CB8B" w14:textId="77777777" w:rsidR="00EE2D53" w:rsidRPr="00EE2D53" w:rsidRDefault="00EE2D53" w:rsidP="00EE2D53">
            <w:pPr>
              <w:pStyle w:val="TableParagraph"/>
            </w:pPr>
            <w:r w:rsidRPr="00EE2D53">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57047B45" w14:textId="77777777" w:rsidR="00EE2D53" w:rsidRPr="00EE2D53" w:rsidRDefault="00EE2D53" w:rsidP="00EE2D53">
            <w:pPr>
              <w:pStyle w:val="TableParagraph"/>
            </w:pPr>
            <w:r w:rsidRPr="00EE2D53">
              <w:rPr>
                <w:b/>
                <w:bCs/>
              </w:rPr>
              <w:t>Дәйек сөздер:</w:t>
            </w:r>
            <w:r w:rsidRPr="00EE2D53">
              <w:rPr>
                <w:b/>
              </w:rPr>
              <w:t xml:space="preserve"> </w:t>
            </w:r>
            <w:r w:rsidRPr="00EE2D53">
              <w:t>«Өнерлі бала,өрге жүзер»</w:t>
            </w:r>
          </w:p>
          <w:p w14:paraId="61F9F5EF" w14:textId="77777777" w:rsidR="00EE2D53" w:rsidRPr="00EE2D53" w:rsidRDefault="00EE2D53" w:rsidP="00EE2D53">
            <w:pPr>
              <w:pStyle w:val="TableParagraph"/>
              <w:rPr>
                <w:bCs/>
              </w:rPr>
            </w:pPr>
            <w:r w:rsidRPr="00EE2D53">
              <w:rPr>
                <w:b/>
                <w:bCs/>
              </w:rPr>
              <w:t>Сөздік қор:</w:t>
            </w:r>
            <w:r w:rsidRPr="00EE2D53">
              <w:rPr>
                <w:b/>
              </w:rPr>
              <w:t xml:space="preserve"> </w:t>
            </w:r>
            <w:r w:rsidRPr="00EE2D53">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4D5CB2EE" w14:textId="77777777" w:rsidR="00EE2D53" w:rsidRPr="00EE2D53" w:rsidRDefault="00EE2D53" w:rsidP="00EE2D53">
            <w:pPr>
              <w:pStyle w:val="TableParagraph"/>
              <w:rPr>
                <w:iCs/>
                <w:lang w:val="ru-RU"/>
              </w:rPr>
            </w:pPr>
            <w:r w:rsidRPr="00EE2D53">
              <w:rPr>
                <w:bCs/>
              </w:rPr>
              <w:t>Сыпайылық:Қайырлы таң! Қайырлы күн! Қайырлы кеш!</w:t>
            </w:r>
            <w:r w:rsidRPr="00EE2D53">
              <w:rPr>
                <w:iCs/>
              </w:rPr>
              <w:t xml:space="preserve">Сәлеметсіз бе! Сау болыңыз! Рақмет! Кешіріңіз! кешірші, мен олай қайталамаймын, татуласыңдар, бірге ойнайық, алуға бола ма? </w:t>
            </w:r>
            <w:r w:rsidRPr="00EE2D53">
              <w:rPr>
                <w:iCs/>
                <w:lang w:val="ru-RU"/>
              </w:rPr>
              <w:t>Рұқсат па? Ренжімеңіз!</w:t>
            </w:r>
          </w:p>
          <w:p w14:paraId="78493DE2" w14:textId="77777777" w:rsidR="00EE2D53" w:rsidRPr="00EE2D53" w:rsidRDefault="00EE2D53" w:rsidP="00EE2D53">
            <w:pPr>
              <w:pStyle w:val="TableParagraph"/>
              <w:rPr>
                <w:b/>
              </w:rPr>
            </w:pPr>
            <w:r w:rsidRPr="00EE2D53">
              <w:rPr>
                <w:b/>
                <w:iCs/>
              </w:rPr>
              <w:t>(</w:t>
            </w:r>
            <w:r w:rsidRPr="00EE2D53">
              <w:rPr>
                <w:b/>
              </w:rPr>
              <w:t>Қазақ тілі. Сөзік минимум</w:t>
            </w:r>
            <w:r w:rsidRPr="00EE2D53">
              <w:rPr>
                <w:b/>
                <w:iCs/>
              </w:rPr>
              <w:t>)</w:t>
            </w:r>
          </w:p>
        </w:tc>
      </w:tr>
      <w:tr w:rsidR="00EE2D53" w:rsidRPr="009F719C" w14:paraId="5CDC62F2" w14:textId="77777777" w:rsidTr="00BC45CB">
        <w:tc>
          <w:tcPr>
            <w:tcW w:w="2661" w:type="dxa"/>
            <w:tcBorders>
              <w:top w:val="single" w:sz="4" w:space="0" w:color="auto"/>
              <w:left w:val="single" w:sz="4" w:space="0" w:color="auto"/>
              <w:bottom w:val="single" w:sz="4" w:space="0" w:color="auto"/>
              <w:right w:val="single" w:sz="4" w:space="0" w:color="auto"/>
            </w:tcBorders>
            <w:hideMark/>
          </w:tcPr>
          <w:p w14:paraId="7421C9BC" w14:textId="77777777" w:rsidR="00EE2D53" w:rsidRPr="00EE2D53" w:rsidRDefault="00EE2D53" w:rsidP="00EE2D53">
            <w:pPr>
              <w:pStyle w:val="TableParagraph"/>
              <w:rPr>
                <w:b/>
              </w:rPr>
            </w:pPr>
            <w:r w:rsidRPr="00EE2D53">
              <w:rPr>
                <w:b/>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4F453505" w14:textId="77777777" w:rsidR="00EE2D53" w:rsidRPr="00EE2D53" w:rsidRDefault="00EE2D53" w:rsidP="00EE2D53">
            <w:pPr>
              <w:pStyle w:val="TableParagraph"/>
            </w:pPr>
            <w:r w:rsidRPr="00EE2D53">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D0FE73F" w14:textId="77777777" w:rsidR="00EE2D53" w:rsidRPr="00EE2D53" w:rsidRDefault="00EE2D53" w:rsidP="00EE2D53">
            <w:pPr>
              <w:pStyle w:val="TableParagraph"/>
            </w:pPr>
            <w:r w:rsidRPr="00EE2D53">
              <w:t>Кезекшілердің жұмысы ( асхана құралдарын, майлықтарды үстелге қою)</w:t>
            </w:r>
          </w:p>
          <w:p w14:paraId="56271AFA" w14:textId="77777777" w:rsidR="00EE2D53" w:rsidRPr="00EE2D53" w:rsidRDefault="00EE2D53" w:rsidP="00EE2D53">
            <w:pPr>
              <w:pStyle w:val="TableParagraph"/>
            </w:pPr>
            <w:r w:rsidRPr="00EE2D53">
              <w:t>Тамақтану (өз орнын білу,  дұрыс отыру, асхана құралдарын дұрыс ұстай білу,  ұқыпты тамақтану ,  сөйлеспеу,   алғыс айту) (</w:t>
            </w:r>
            <w:r w:rsidRPr="00EE2D53">
              <w:rPr>
                <w:bCs/>
              </w:rPr>
              <w:t>мәдени-гигеналық дағдылар, өзіне-өзі қызмет ету, еңбек әрекеті)</w:t>
            </w:r>
          </w:p>
          <w:p w14:paraId="3542C06A" w14:textId="77777777" w:rsidR="00EE2D53" w:rsidRPr="00EE2D53" w:rsidRDefault="00EE2D53" w:rsidP="00EE2D53">
            <w:pPr>
              <w:pStyle w:val="TableParagraph"/>
              <w:rPr>
                <w:b/>
              </w:rPr>
            </w:pPr>
            <w:r w:rsidRPr="00EE2D53">
              <w:rPr>
                <w:bCs/>
              </w:rPr>
              <w:t>аумин. (қазақ тілінде сөйлеуін дамыту)</w:t>
            </w:r>
          </w:p>
        </w:tc>
      </w:tr>
      <w:tr w:rsidR="00EE2D53" w:rsidRPr="00EE2D53" w14:paraId="6DA0A4E8" w14:textId="77777777" w:rsidTr="00BC45CB">
        <w:trPr>
          <w:trHeight w:val="199"/>
        </w:trPr>
        <w:tc>
          <w:tcPr>
            <w:tcW w:w="2661" w:type="dxa"/>
            <w:tcBorders>
              <w:top w:val="single" w:sz="4" w:space="0" w:color="auto"/>
              <w:left w:val="single" w:sz="4" w:space="0" w:color="auto"/>
              <w:bottom w:val="single" w:sz="4" w:space="0" w:color="auto"/>
              <w:right w:val="single" w:sz="4" w:space="0" w:color="auto"/>
            </w:tcBorders>
            <w:vAlign w:val="center"/>
            <w:hideMark/>
          </w:tcPr>
          <w:p w14:paraId="0DCCBFD9" w14:textId="77777777" w:rsidR="00EE2D53" w:rsidRPr="00EE2D53" w:rsidRDefault="00EE2D53" w:rsidP="00EE2D53">
            <w:pPr>
              <w:pStyle w:val="TableParagraph"/>
              <w:rPr>
                <w:b/>
              </w:rPr>
            </w:pPr>
            <w:r w:rsidRPr="00EE2D53">
              <w:rPr>
                <w:b/>
                <w:lang w:val="ru-RU"/>
              </w:rPr>
              <w:t>К</w:t>
            </w:r>
            <w:r w:rsidRPr="00EE2D53">
              <w:rPr>
                <w:b/>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14:paraId="02E8AAD2" w14:textId="77777777" w:rsidR="00EE2D53" w:rsidRPr="00EE2D53" w:rsidRDefault="00EE2D53" w:rsidP="00EE2D53">
            <w:pPr>
              <w:pStyle w:val="TableParagraph"/>
              <w:rPr>
                <w:lang w:val="ru-RU"/>
              </w:rPr>
            </w:pPr>
            <w:r w:rsidRPr="00EE2D53">
              <w:rPr>
                <w:lang w:val="ru-RU"/>
              </w:rPr>
              <w:t xml:space="preserve">аудио-ертегі </w:t>
            </w:r>
          </w:p>
          <w:p w14:paraId="32EDFC9A" w14:textId="77777777" w:rsidR="00EE2D53" w:rsidRPr="00EE2D53" w:rsidRDefault="00EE2D53" w:rsidP="00EE2D53">
            <w:pPr>
              <w:pStyle w:val="TableParagraph"/>
              <w:rPr>
                <w:b/>
              </w:rPr>
            </w:pPr>
            <w:r w:rsidRPr="00EE2D53">
              <w:t>(көркем әдебиет)</w:t>
            </w:r>
          </w:p>
        </w:tc>
        <w:tc>
          <w:tcPr>
            <w:tcW w:w="2696" w:type="dxa"/>
            <w:tcBorders>
              <w:top w:val="single" w:sz="4" w:space="0" w:color="auto"/>
              <w:left w:val="single" w:sz="4" w:space="0" w:color="auto"/>
              <w:bottom w:val="single" w:sz="4" w:space="0" w:color="auto"/>
              <w:right w:val="single" w:sz="4" w:space="0" w:color="auto"/>
            </w:tcBorders>
          </w:tcPr>
          <w:p w14:paraId="6F007045" w14:textId="77777777" w:rsidR="00EE2D53" w:rsidRPr="00EE2D53" w:rsidRDefault="00EE2D53" w:rsidP="00EE2D53">
            <w:pPr>
              <w:pStyle w:val="TableParagraph"/>
              <w:rPr>
                <w:b/>
              </w:rPr>
            </w:pPr>
            <w:r w:rsidRPr="00EE2D53">
              <w:t>«Әлди –әлди ұйықтайғой»</w:t>
            </w:r>
            <w:r w:rsidRPr="00EE2D53">
              <w:br/>
            </w:r>
            <w:r w:rsidRPr="00EE2D53">
              <w:rPr>
                <w:b/>
                <w:bCs/>
              </w:rPr>
              <w:t>Сөйлеуді дамыту</w:t>
            </w:r>
          </w:p>
        </w:tc>
        <w:tc>
          <w:tcPr>
            <w:tcW w:w="2410" w:type="dxa"/>
            <w:gridSpan w:val="2"/>
            <w:tcBorders>
              <w:top w:val="single" w:sz="4" w:space="0" w:color="auto"/>
              <w:left w:val="single" w:sz="4" w:space="0" w:color="auto"/>
              <w:bottom w:val="single" w:sz="4" w:space="0" w:color="auto"/>
              <w:right w:val="single" w:sz="4" w:space="0" w:color="auto"/>
            </w:tcBorders>
          </w:tcPr>
          <w:p w14:paraId="7EDFED1E" w14:textId="77777777" w:rsidR="00EE2D53" w:rsidRPr="00EE2D53" w:rsidRDefault="00EE2D53" w:rsidP="00EE2D53">
            <w:pPr>
              <w:pStyle w:val="TableParagraph"/>
              <w:rPr>
                <w:b/>
              </w:rPr>
            </w:pPr>
            <w:r w:rsidRPr="00EE2D53">
              <w:t>«Бесік жырын» тыңдату</w:t>
            </w:r>
          </w:p>
        </w:tc>
        <w:tc>
          <w:tcPr>
            <w:tcW w:w="2409" w:type="dxa"/>
            <w:gridSpan w:val="4"/>
            <w:tcBorders>
              <w:top w:val="single" w:sz="4" w:space="0" w:color="auto"/>
              <w:left w:val="single" w:sz="4" w:space="0" w:color="auto"/>
              <w:bottom w:val="single" w:sz="4" w:space="0" w:color="auto"/>
              <w:right w:val="single" w:sz="4" w:space="0" w:color="auto"/>
            </w:tcBorders>
          </w:tcPr>
          <w:p w14:paraId="6F988105" w14:textId="77777777" w:rsidR="00EE2D53" w:rsidRPr="00EE2D53" w:rsidRDefault="00EE2D53" w:rsidP="00EE2D53">
            <w:pPr>
              <w:pStyle w:val="TableParagraph"/>
              <w:rPr>
                <w:b/>
              </w:rPr>
            </w:pPr>
            <w:r w:rsidRPr="00EE2D53">
              <w:t>«Бауырсақ» ертегісін оқып беру</w:t>
            </w:r>
            <w:r w:rsidRPr="00EE2D53">
              <w:br/>
            </w:r>
            <w:r w:rsidRPr="00EE2D53">
              <w:rPr>
                <w:b/>
                <w:bCs/>
              </w:rPr>
              <w:t>Көркем әдебиет</w:t>
            </w:r>
          </w:p>
        </w:tc>
        <w:tc>
          <w:tcPr>
            <w:tcW w:w="2694" w:type="dxa"/>
            <w:tcBorders>
              <w:top w:val="single" w:sz="4" w:space="0" w:color="auto"/>
              <w:left w:val="single" w:sz="4" w:space="0" w:color="auto"/>
              <w:bottom w:val="single" w:sz="4" w:space="0" w:color="auto"/>
              <w:right w:val="single" w:sz="4" w:space="0" w:color="auto"/>
            </w:tcBorders>
          </w:tcPr>
          <w:p w14:paraId="489A9706" w14:textId="77777777" w:rsidR="00EE2D53" w:rsidRPr="00EE2D53" w:rsidRDefault="00EE2D53" w:rsidP="00EE2D53">
            <w:pPr>
              <w:pStyle w:val="TableParagraph"/>
              <w:rPr>
                <w:b/>
              </w:rPr>
            </w:pPr>
            <w:r w:rsidRPr="00EE2D53">
              <w:t>«Жақсы жатып, жайлы тұр!»</w:t>
            </w:r>
          </w:p>
        </w:tc>
      </w:tr>
      <w:tr w:rsidR="00EE2D53" w:rsidRPr="00EE2D53" w14:paraId="64E6A8C7" w14:textId="77777777" w:rsidTr="00BC45CB">
        <w:trPr>
          <w:trHeight w:val="199"/>
        </w:trPr>
        <w:tc>
          <w:tcPr>
            <w:tcW w:w="2661" w:type="dxa"/>
            <w:tcBorders>
              <w:top w:val="single" w:sz="4" w:space="0" w:color="auto"/>
              <w:left w:val="single" w:sz="4" w:space="0" w:color="auto"/>
              <w:bottom w:val="single" w:sz="4" w:space="0" w:color="auto"/>
              <w:right w:val="single" w:sz="4" w:space="0" w:color="auto"/>
            </w:tcBorders>
          </w:tcPr>
          <w:p w14:paraId="46E34F6B" w14:textId="77777777" w:rsidR="00EE2D53" w:rsidRPr="00EE2D53" w:rsidRDefault="00EE2D53" w:rsidP="00EE2D53">
            <w:pPr>
              <w:pStyle w:val="TableParagraph"/>
              <w:rPr>
                <w:b/>
                <w:bCs/>
                <w:lang w:val="ru-RU"/>
              </w:rPr>
            </w:pPr>
            <w:r w:rsidRPr="00EE2D53">
              <w:rPr>
                <w:b/>
                <w:bCs/>
                <w:lang w:val="ru-RU"/>
              </w:rPr>
              <w:t>Біртіндеп ұйқыдан ояту,сауықтыру шаралары</w:t>
            </w:r>
          </w:p>
          <w:p w14:paraId="196A8E85" w14:textId="77777777" w:rsidR="00EE2D53" w:rsidRPr="00EE2D53" w:rsidRDefault="00EE2D53" w:rsidP="00EE2D53">
            <w:pPr>
              <w:pStyle w:val="TableParagraph"/>
              <w:rPr>
                <w:b/>
              </w:rPr>
            </w:pPr>
          </w:p>
        </w:tc>
        <w:tc>
          <w:tcPr>
            <w:tcW w:w="3007" w:type="dxa"/>
            <w:gridSpan w:val="2"/>
            <w:tcBorders>
              <w:top w:val="single" w:sz="4" w:space="0" w:color="auto"/>
              <w:left w:val="single" w:sz="4" w:space="0" w:color="auto"/>
              <w:bottom w:val="single" w:sz="4" w:space="0" w:color="auto"/>
              <w:right w:val="single" w:sz="4" w:space="0" w:color="auto"/>
            </w:tcBorders>
          </w:tcPr>
          <w:p w14:paraId="27EA4535" w14:textId="77777777" w:rsidR="00EE2D53" w:rsidRPr="00EE2D53" w:rsidRDefault="00EE2D53" w:rsidP="00EE2D53">
            <w:pPr>
              <w:pStyle w:val="TableParagraph"/>
              <w:rPr>
                <w:b/>
              </w:rPr>
            </w:pPr>
            <w:r w:rsidRPr="00EE2D53">
              <w:rPr>
                <w:b/>
              </w:rPr>
              <w:t>Біртіндеп ояту</w:t>
            </w:r>
          </w:p>
          <w:p w14:paraId="616DC144" w14:textId="77777777" w:rsidR="00EE2D53" w:rsidRPr="00EE2D53" w:rsidRDefault="00EE2D53" w:rsidP="00EE2D53">
            <w:pPr>
              <w:pStyle w:val="TableParagraph"/>
            </w:pPr>
            <w:r w:rsidRPr="00EE2D53">
              <w:t>Дене тәрбиесі</w:t>
            </w:r>
          </w:p>
          <w:p w14:paraId="4A9C44B0" w14:textId="77777777" w:rsidR="00EE2D53" w:rsidRPr="00EE2D53" w:rsidRDefault="00EE2D53" w:rsidP="00EE2D53">
            <w:pPr>
              <w:pStyle w:val="TableParagraph"/>
            </w:pPr>
            <w:r w:rsidRPr="00EE2D53">
              <w:t>Ояну №8 Әтеш ұйықтап жатыр.</w:t>
            </w:r>
            <w:r w:rsidRPr="00EE2D53">
              <w:br/>
            </w:r>
            <w:r w:rsidRPr="00EE2D53">
              <w:rPr>
                <w:b/>
                <w:bCs/>
              </w:rPr>
              <w:t xml:space="preserve">Ш/ж: </w:t>
            </w:r>
            <w:r w:rsidRPr="00EE2D53">
              <w:t>Кедергі жолдар</w:t>
            </w:r>
          </w:p>
        </w:tc>
        <w:tc>
          <w:tcPr>
            <w:tcW w:w="2696" w:type="dxa"/>
            <w:tcBorders>
              <w:top w:val="single" w:sz="4" w:space="0" w:color="auto"/>
              <w:left w:val="single" w:sz="4" w:space="0" w:color="auto"/>
              <w:bottom w:val="single" w:sz="4" w:space="0" w:color="auto"/>
              <w:right w:val="single" w:sz="4" w:space="0" w:color="auto"/>
            </w:tcBorders>
          </w:tcPr>
          <w:p w14:paraId="6803FEDC" w14:textId="77777777" w:rsidR="00EE2D53" w:rsidRPr="00EE2D53" w:rsidRDefault="00EE2D53" w:rsidP="00EE2D53">
            <w:pPr>
              <w:pStyle w:val="TableParagraph"/>
              <w:rPr>
                <w:bCs/>
                <w:lang w:val="ru-RU"/>
              </w:rPr>
            </w:pPr>
            <w:r w:rsidRPr="00EE2D53">
              <w:rPr>
                <w:bCs/>
                <w:lang w:val="ru-RU"/>
              </w:rPr>
              <w:t>Біртіндеп ұйқыдан ояту,сауықтыру шаралары</w:t>
            </w:r>
          </w:p>
          <w:p w14:paraId="7C551F7A" w14:textId="77777777" w:rsidR="00EE2D53" w:rsidRPr="00EE2D53" w:rsidRDefault="00EE2D53" w:rsidP="00EE2D53">
            <w:pPr>
              <w:pStyle w:val="TableParagraph"/>
            </w:pPr>
          </w:p>
        </w:tc>
        <w:tc>
          <w:tcPr>
            <w:tcW w:w="2410" w:type="dxa"/>
            <w:gridSpan w:val="2"/>
            <w:tcBorders>
              <w:top w:val="single" w:sz="4" w:space="0" w:color="auto"/>
              <w:left w:val="single" w:sz="4" w:space="0" w:color="auto"/>
              <w:bottom w:val="single" w:sz="4" w:space="0" w:color="auto"/>
              <w:right w:val="single" w:sz="4" w:space="0" w:color="auto"/>
            </w:tcBorders>
          </w:tcPr>
          <w:p w14:paraId="68A57830" w14:textId="77777777" w:rsidR="00EE2D53" w:rsidRPr="00EE2D53" w:rsidRDefault="00EE2D53" w:rsidP="00EE2D53">
            <w:pPr>
              <w:pStyle w:val="TableParagraph"/>
              <w:rPr>
                <w:b/>
              </w:rPr>
            </w:pPr>
            <w:r w:rsidRPr="00EE2D53">
              <w:rPr>
                <w:b/>
              </w:rPr>
              <w:t>Біртіндеп ояту</w:t>
            </w:r>
          </w:p>
          <w:p w14:paraId="2F00C6CB" w14:textId="77777777" w:rsidR="00EE2D53" w:rsidRPr="00EE2D53" w:rsidRDefault="00EE2D53" w:rsidP="00EE2D53">
            <w:pPr>
              <w:pStyle w:val="TableParagraph"/>
            </w:pPr>
            <w:r w:rsidRPr="00EE2D53">
              <w:t>Дене тәрбиесі</w:t>
            </w:r>
          </w:p>
          <w:p w14:paraId="4BD72F2A" w14:textId="77777777" w:rsidR="00EE2D53" w:rsidRPr="00EE2D53" w:rsidRDefault="00EE2D53" w:rsidP="00EE2D53">
            <w:pPr>
              <w:pStyle w:val="TableParagraph"/>
            </w:pPr>
            <w:r w:rsidRPr="00EE2D53">
              <w:t>Ояну №8 Әтеш ұйықтап жатыр.</w:t>
            </w:r>
            <w:r w:rsidRPr="00EE2D53">
              <w:br/>
            </w:r>
            <w:r w:rsidRPr="00EE2D53">
              <w:rPr>
                <w:b/>
                <w:bCs/>
              </w:rPr>
              <w:t>Ш/ж:</w:t>
            </w:r>
            <w:r w:rsidRPr="00EE2D53">
              <w:t xml:space="preserve"> Кедергі жолдар</w:t>
            </w:r>
          </w:p>
        </w:tc>
        <w:tc>
          <w:tcPr>
            <w:tcW w:w="2409" w:type="dxa"/>
            <w:gridSpan w:val="4"/>
            <w:tcBorders>
              <w:top w:val="single" w:sz="4" w:space="0" w:color="auto"/>
              <w:left w:val="single" w:sz="4" w:space="0" w:color="auto"/>
              <w:bottom w:val="single" w:sz="4" w:space="0" w:color="auto"/>
              <w:right w:val="single" w:sz="4" w:space="0" w:color="auto"/>
            </w:tcBorders>
          </w:tcPr>
          <w:p w14:paraId="19393ACC" w14:textId="77777777" w:rsidR="00EE2D53" w:rsidRPr="00EE2D53" w:rsidRDefault="00EE2D53" w:rsidP="00EE2D53">
            <w:pPr>
              <w:pStyle w:val="TableParagraph"/>
              <w:rPr>
                <w:bCs/>
                <w:lang w:val="ru-RU"/>
              </w:rPr>
            </w:pPr>
            <w:r w:rsidRPr="00EE2D53">
              <w:rPr>
                <w:bCs/>
                <w:lang w:val="ru-RU"/>
              </w:rPr>
              <w:t>Біртіндеп ұйқыдан ояту,сауықтыру шаралары</w:t>
            </w:r>
          </w:p>
          <w:p w14:paraId="43916419" w14:textId="77777777" w:rsidR="00EE2D53" w:rsidRPr="00EE2D53" w:rsidRDefault="00EE2D53" w:rsidP="00EE2D53">
            <w:pPr>
              <w:pStyle w:val="TableParagraph"/>
            </w:pPr>
          </w:p>
        </w:tc>
        <w:tc>
          <w:tcPr>
            <w:tcW w:w="2694" w:type="dxa"/>
            <w:tcBorders>
              <w:top w:val="single" w:sz="4" w:space="0" w:color="auto"/>
              <w:left w:val="single" w:sz="4" w:space="0" w:color="auto"/>
              <w:bottom w:val="single" w:sz="4" w:space="0" w:color="auto"/>
              <w:right w:val="single" w:sz="4" w:space="0" w:color="auto"/>
            </w:tcBorders>
          </w:tcPr>
          <w:p w14:paraId="3BB9F191" w14:textId="77777777" w:rsidR="00EE2D53" w:rsidRPr="00EE2D53" w:rsidRDefault="00EE2D53" w:rsidP="00EE2D53">
            <w:pPr>
              <w:pStyle w:val="TableParagraph"/>
              <w:rPr>
                <w:b/>
              </w:rPr>
            </w:pPr>
            <w:r w:rsidRPr="00EE2D53">
              <w:rPr>
                <w:b/>
              </w:rPr>
              <w:t>Біртіндеп ояту</w:t>
            </w:r>
          </w:p>
          <w:p w14:paraId="67752363" w14:textId="77777777" w:rsidR="00EE2D53" w:rsidRPr="00EE2D53" w:rsidRDefault="00EE2D53" w:rsidP="00EE2D53">
            <w:pPr>
              <w:pStyle w:val="TableParagraph"/>
            </w:pPr>
            <w:r w:rsidRPr="00EE2D53">
              <w:t>Дене тәрбиесі</w:t>
            </w:r>
          </w:p>
          <w:p w14:paraId="13DB7365" w14:textId="77777777" w:rsidR="00EE2D53" w:rsidRPr="00EE2D53" w:rsidRDefault="00EE2D53" w:rsidP="00EE2D53">
            <w:pPr>
              <w:pStyle w:val="TableParagraph"/>
            </w:pPr>
            <w:r w:rsidRPr="00EE2D53">
              <w:t>Ояну №8 Әтеш ұйықтап жатыр.</w:t>
            </w:r>
            <w:r w:rsidRPr="00EE2D53">
              <w:br/>
            </w:r>
            <w:r w:rsidRPr="00EE2D53">
              <w:rPr>
                <w:b/>
                <w:bCs/>
              </w:rPr>
              <w:t>Ш/ж:</w:t>
            </w:r>
            <w:r w:rsidRPr="00EE2D53">
              <w:t xml:space="preserve"> Кедергі жолдар</w:t>
            </w:r>
          </w:p>
        </w:tc>
      </w:tr>
      <w:tr w:rsidR="00EE2D53" w:rsidRPr="009F719C" w14:paraId="366B8C50" w14:textId="77777777" w:rsidTr="00BC45CB">
        <w:tc>
          <w:tcPr>
            <w:tcW w:w="2661" w:type="dxa"/>
            <w:tcBorders>
              <w:top w:val="single" w:sz="4" w:space="0" w:color="auto"/>
              <w:left w:val="single" w:sz="4" w:space="0" w:color="auto"/>
              <w:bottom w:val="single" w:sz="4" w:space="0" w:color="auto"/>
              <w:right w:val="single" w:sz="4" w:space="0" w:color="auto"/>
            </w:tcBorders>
            <w:hideMark/>
          </w:tcPr>
          <w:p w14:paraId="7FE5D83E" w14:textId="77777777" w:rsidR="00EE2D53" w:rsidRPr="00EE2D53" w:rsidRDefault="00EE2D53" w:rsidP="00EE2D53">
            <w:pPr>
              <w:pStyle w:val="TableParagraph"/>
              <w:rPr>
                <w:b/>
              </w:rPr>
            </w:pPr>
          </w:p>
        </w:tc>
        <w:tc>
          <w:tcPr>
            <w:tcW w:w="13216" w:type="dxa"/>
            <w:gridSpan w:val="10"/>
            <w:tcBorders>
              <w:top w:val="single" w:sz="4" w:space="0" w:color="auto"/>
              <w:left w:val="single" w:sz="4" w:space="0" w:color="auto"/>
              <w:bottom w:val="single" w:sz="4" w:space="0" w:color="auto"/>
              <w:right w:val="single" w:sz="4" w:space="0" w:color="auto"/>
            </w:tcBorders>
            <w:hideMark/>
          </w:tcPr>
          <w:p w14:paraId="2FA5CFB1" w14:textId="77777777" w:rsidR="00EE2D53" w:rsidRPr="00EE2D53" w:rsidRDefault="00EE2D53" w:rsidP="00EE2D53">
            <w:pPr>
              <w:pStyle w:val="TableParagraph"/>
            </w:pPr>
            <w:r w:rsidRPr="00EE2D53">
              <w:t xml:space="preserve">Өз  орындарында  отырып  керілу, тыныстау  жаттығуларын  жасату.  </w:t>
            </w:r>
          </w:p>
          <w:p w14:paraId="071D74DF" w14:textId="77777777" w:rsidR="00EE2D53" w:rsidRPr="00EE2D53" w:rsidRDefault="00EE2D53" w:rsidP="00EE2D53">
            <w:pPr>
              <w:pStyle w:val="TableParagraph"/>
            </w:pPr>
            <w:r w:rsidRPr="00EE2D53">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sidRPr="00EE2D53">
              <w:rPr>
                <w:bCs/>
              </w:rPr>
              <w:t>өзіне-өзіқызмет  ету  дағдылары, ірі  және  ұсақ  моториканы   дамыту)</w:t>
            </w:r>
          </w:p>
          <w:p w14:paraId="10195200" w14:textId="77777777" w:rsidR="00EE2D53" w:rsidRPr="00EE2D53" w:rsidRDefault="00EE2D53" w:rsidP="00EE2D53">
            <w:pPr>
              <w:pStyle w:val="TableParagraph"/>
              <w:rPr>
                <w:b/>
              </w:rPr>
            </w:pPr>
            <w:r w:rsidRPr="00EE2D53">
              <w:t>Қолдарын  жуу, құрғатып  сүрту, сүлгіні  өз   орнына  іліп  қоюды  үйрету.</w:t>
            </w:r>
            <w:r w:rsidRPr="00EE2D53">
              <w:rPr>
                <w:bCs/>
              </w:rPr>
              <w:t>(мәдени-гигиеналық  дағдылар</w:t>
            </w:r>
            <w:r w:rsidRPr="00EE2D53">
              <w:t>).</w:t>
            </w:r>
            <w:r w:rsidRPr="00EE2D53">
              <w:rPr>
                <w:b/>
              </w:rPr>
              <w:t xml:space="preserve"> </w:t>
            </w:r>
          </w:p>
        </w:tc>
      </w:tr>
      <w:tr w:rsidR="00EE2D53" w:rsidRPr="00EE2D53" w14:paraId="308E2130" w14:textId="77777777" w:rsidTr="00BC45CB">
        <w:tc>
          <w:tcPr>
            <w:tcW w:w="2661" w:type="dxa"/>
            <w:tcBorders>
              <w:top w:val="single" w:sz="4" w:space="0" w:color="auto"/>
              <w:left w:val="single" w:sz="4" w:space="0" w:color="auto"/>
              <w:bottom w:val="single" w:sz="4" w:space="0" w:color="auto"/>
              <w:right w:val="single" w:sz="4" w:space="0" w:color="auto"/>
            </w:tcBorders>
            <w:hideMark/>
          </w:tcPr>
          <w:p w14:paraId="56F2A962" w14:textId="77777777" w:rsidR="00EE2D53" w:rsidRPr="00EE2D53" w:rsidRDefault="00EE2D53" w:rsidP="00EE2D53">
            <w:pPr>
              <w:pStyle w:val="TableParagraph"/>
              <w:rPr>
                <w:b/>
              </w:rPr>
            </w:pPr>
            <w:r w:rsidRPr="00EE2D53">
              <w:rPr>
                <w:b/>
              </w:rPr>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36590A04" w14:textId="77777777" w:rsidR="00EE2D53" w:rsidRPr="00EE2D53" w:rsidRDefault="00EE2D53" w:rsidP="00EE2D53">
            <w:pPr>
              <w:pStyle w:val="TableParagraph"/>
            </w:pPr>
            <w:r w:rsidRPr="00EE2D53">
              <w:t xml:space="preserve">Кезекшілерді тағайындап, көмекшіге көмектесе білуге үйрету. Қолдарын жуғызып, </w:t>
            </w:r>
          </w:p>
          <w:p w14:paraId="10E20722" w14:textId="77777777" w:rsidR="00EE2D53" w:rsidRPr="00EE2D53" w:rsidRDefault="00EE2D53" w:rsidP="00EE2D53">
            <w:pPr>
              <w:pStyle w:val="TableParagraph"/>
            </w:pPr>
            <w:r w:rsidRPr="00EE2D53">
              <w:t>«Тазалықтың досы-Сабын» деген осы» деп тазалыққа шақыру</w:t>
            </w:r>
          </w:p>
          <w:p w14:paraId="4A38685C" w14:textId="77777777" w:rsidR="00EE2D53" w:rsidRPr="00EE2D53" w:rsidRDefault="00EE2D53" w:rsidP="00EE2D53">
            <w:pPr>
              <w:pStyle w:val="TableParagraph"/>
            </w:pPr>
            <w:r w:rsidRPr="00EE2D53">
              <w:t>Тамақ ішер кезде енді,</w:t>
            </w:r>
          </w:p>
          <w:p w14:paraId="7108766C" w14:textId="77777777" w:rsidR="00EE2D53" w:rsidRPr="00EE2D53" w:rsidRDefault="00EE2D53" w:rsidP="00EE2D53">
            <w:pPr>
              <w:pStyle w:val="TableParagraph"/>
            </w:pPr>
            <w:r w:rsidRPr="00EE2D53">
              <w:t>Сөйлемейміз күлмейміз.</w:t>
            </w:r>
          </w:p>
          <w:p w14:paraId="6CB407BD" w14:textId="77777777" w:rsidR="00EE2D53" w:rsidRPr="00EE2D53" w:rsidRDefault="00EE2D53" w:rsidP="00EE2D53">
            <w:pPr>
              <w:pStyle w:val="TableParagraph"/>
            </w:pPr>
            <w:r w:rsidRPr="00EE2D53">
              <w:t>Астан басқа өзгені,</w:t>
            </w:r>
          </w:p>
          <w:p w14:paraId="5199DD43" w14:textId="77777777" w:rsidR="00EE2D53" w:rsidRPr="00EE2D53" w:rsidRDefault="00EE2D53" w:rsidP="00EE2D53">
            <w:pPr>
              <w:pStyle w:val="TableParagraph"/>
            </w:pPr>
            <w:r w:rsidRPr="00EE2D53">
              <w:t>Елемейміз, білмейміз. (сөйлеуді дамыту) .</w:t>
            </w:r>
          </w:p>
          <w:p w14:paraId="16CA3A12" w14:textId="77777777" w:rsidR="00EE2D53" w:rsidRPr="00EE2D53" w:rsidRDefault="00EE2D53" w:rsidP="00EE2D53">
            <w:pPr>
              <w:pStyle w:val="TableParagraph"/>
            </w:pPr>
            <w:r w:rsidRPr="00EE2D53">
              <w:t xml:space="preserve">«Дұрыс отыру, дұрыс тамақтану, өзімді ұқыпты ұстау-әдепті баланың қылығы» </w:t>
            </w:r>
          </w:p>
          <w:p w14:paraId="67227923" w14:textId="77777777" w:rsidR="00EE2D53" w:rsidRPr="00EE2D53" w:rsidRDefault="00EE2D53" w:rsidP="00EE2D53">
            <w:pPr>
              <w:pStyle w:val="TableParagraph"/>
              <w:rPr>
                <w:b/>
              </w:rPr>
            </w:pPr>
            <w:r w:rsidRPr="00EE2D53">
              <w:t>Бата айту. Ас қайтару</w:t>
            </w:r>
          </w:p>
        </w:tc>
      </w:tr>
      <w:tr w:rsidR="00EE2D53" w:rsidRPr="009F719C" w14:paraId="3254A0B5" w14:textId="77777777" w:rsidTr="00BC45CB">
        <w:trPr>
          <w:trHeight w:val="558"/>
        </w:trPr>
        <w:tc>
          <w:tcPr>
            <w:tcW w:w="2661" w:type="dxa"/>
            <w:tcBorders>
              <w:top w:val="single" w:sz="4" w:space="0" w:color="auto"/>
              <w:left w:val="single" w:sz="4" w:space="0" w:color="auto"/>
              <w:bottom w:val="single" w:sz="4" w:space="0" w:color="auto"/>
              <w:right w:val="single" w:sz="4" w:space="0" w:color="auto"/>
            </w:tcBorders>
            <w:hideMark/>
          </w:tcPr>
          <w:p w14:paraId="579BF060" w14:textId="77777777" w:rsidR="00EE2D53" w:rsidRPr="00EE2D53" w:rsidRDefault="00EE2D53" w:rsidP="00EE2D53">
            <w:pPr>
              <w:pStyle w:val="TableParagraph"/>
              <w:rPr>
                <w:b/>
              </w:rPr>
            </w:pPr>
            <w:r w:rsidRPr="00EE2D53">
              <w:rPr>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14:paraId="146166B9" w14:textId="77777777" w:rsidR="00EE2D53" w:rsidRPr="00EE2D53" w:rsidRDefault="00EE2D53" w:rsidP="00EE2D53">
            <w:pPr>
              <w:pStyle w:val="TableParagraph"/>
              <w:rPr>
                <w:b/>
              </w:rPr>
            </w:pPr>
            <w:r w:rsidRPr="00EE2D53">
              <w:rPr>
                <w:b/>
              </w:rPr>
              <w:t xml:space="preserve">Би үйірмесі </w:t>
            </w:r>
          </w:p>
          <w:p w14:paraId="77AE847F" w14:textId="77777777" w:rsidR="00EE2D53" w:rsidRPr="00EE2D53" w:rsidRDefault="00EE2D53" w:rsidP="00EE2D53">
            <w:pPr>
              <w:pStyle w:val="TableParagraph"/>
              <w:rPr>
                <w:b/>
              </w:rPr>
            </w:pPr>
            <w:r w:rsidRPr="00EE2D53">
              <w:rPr>
                <w:b/>
              </w:rPr>
              <w:t>15:30-15:55</w:t>
            </w:r>
          </w:p>
          <w:p w14:paraId="7D1DEC4D" w14:textId="77777777" w:rsidR="00EE2D53" w:rsidRPr="00EE2D53" w:rsidRDefault="00EE2D53" w:rsidP="00EE2D53">
            <w:pPr>
              <w:pStyle w:val="TableParagraph"/>
              <w:rPr>
                <w:b/>
                <w:bCs/>
              </w:rPr>
            </w:pPr>
            <w:r w:rsidRPr="00EE2D53">
              <w:rPr>
                <w:b/>
                <w:bCs/>
              </w:rPr>
              <w:t xml:space="preserve"> «Шертпе» асық ойыны</w:t>
            </w:r>
          </w:p>
          <w:p w14:paraId="7FFF4306" w14:textId="77777777" w:rsidR="00EE2D53" w:rsidRPr="00EE2D53" w:rsidRDefault="00EE2D53" w:rsidP="00EE2D53">
            <w:pPr>
              <w:pStyle w:val="TableParagraph"/>
            </w:pPr>
            <w:r w:rsidRPr="00EE2D53">
              <w:t>16</w:t>
            </w:r>
            <w:r w:rsidRPr="00EE2D53">
              <w:rPr>
                <w:vertAlign w:val="superscript"/>
              </w:rPr>
              <w:t xml:space="preserve">05 </w:t>
            </w:r>
            <w:r w:rsidRPr="00EE2D53">
              <w:t>– 16</w:t>
            </w:r>
            <w:r w:rsidRPr="00EE2D53">
              <w:rPr>
                <w:vertAlign w:val="superscript"/>
              </w:rPr>
              <w:t xml:space="preserve">20 </w:t>
            </w:r>
            <w:r w:rsidRPr="00EE2D53">
              <w:t xml:space="preserve"> №2 топ </w:t>
            </w:r>
          </w:p>
          <w:p w14:paraId="7EBB4386" w14:textId="77777777" w:rsidR="00EE2D53" w:rsidRPr="00EE2D53" w:rsidRDefault="00EE2D53" w:rsidP="00EE2D53">
            <w:pPr>
              <w:pStyle w:val="TableParagraph"/>
            </w:pPr>
            <w:r w:rsidRPr="00EE2D53">
              <w:t>Қуандық Алим</w:t>
            </w:r>
          </w:p>
          <w:p w14:paraId="711A5FBE" w14:textId="77777777" w:rsidR="00EE2D53" w:rsidRPr="00EE2D53" w:rsidRDefault="00EE2D53" w:rsidP="00EE2D53">
            <w:pPr>
              <w:pStyle w:val="TableParagraph"/>
              <w:rPr>
                <w:b/>
                <w:bCs/>
              </w:rPr>
            </w:pPr>
            <w:r w:rsidRPr="00EE2D53">
              <w:rPr>
                <w:b/>
                <w:bCs/>
              </w:rPr>
              <w:t>Дене шынықтыру нұсқаушысы</w:t>
            </w:r>
          </w:p>
          <w:p w14:paraId="1BD7E3CD" w14:textId="77777777" w:rsidR="00EE2D53" w:rsidRPr="00EE2D53" w:rsidRDefault="00EE2D53" w:rsidP="00EE2D53">
            <w:pPr>
              <w:pStyle w:val="TableParagraph"/>
            </w:pPr>
            <w:r w:rsidRPr="00EE2D53">
              <w:rPr>
                <w:b/>
              </w:rPr>
              <w:t>Ұлттық ойын:</w:t>
            </w:r>
            <w:r w:rsidRPr="00EE2D53">
              <w:t xml:space="preserve"> «Санамақ»</w:t>
            </w:r>
          </w:p>
          <w:p w14:paraId="444AF8FA" w14:textId="77777777" w:rsidR="00EE2D53" w:rsidRPr="00EE2D53" w:rsidRDefault="00EE2D53" w:rsidP="00EE2D53">
            <w:pPr>
              <w:pStyle w:val="TableParagraph"/>
              <w:rPr>
                <w:b/>
              </w:rPr>
            </w:pPr>
            <w:r w:rsidRPr="00EE2D53">
              <w:rPr>
                <w:b/>
              </w:rPr>
              <w:t>Мақсаты:</w:t>
            </w:r>
            <w:r w:rsidRPr="00EE2D53">
              <w:t xml:space="preserve">Асықтарды </w:t>
            </w:r>
            <w:r w:rsidRPr="00EE2D53">
              <w:lastRenderedPageBreak/>
              <w:t>санатып және түстерін ажыратып үйрету.</w:t>
            </w:r>
          </w:p>
        </w:tc>
        <w:tc>
          <w:tcPr>
            <w:tcW w:w="2696" w:type="dxa"/>
            <w:tcBorders>
              <w:top w:val="single" w:sz="4" w:space="0" w:color="auto"/>
              <w:left w:val="single" w:sz="4" w:space="0" w:color="auto"/>
              <w:bottom w:val="single" w:sz="4" w:space="0" w:color="auto"/>
              <w:right w:val="single" w:sz="4" w:space="0" w:color="auto"/>
            </w:tcBorders>
          </w:tcPr>
          <w:p w14:paraId="0B3E6FEE" w14:textId="77777777" w:rsidR="00EE2D53" w:rsidRPr="00EE2D53" w:rsidRDefault="00EE2D53" w:rsidP="00EE2D53">
            <w:pPr>
              <w:pStyle w:val="TableParagraph"/>
              <w:rPr>
                <w:b/>
              </w:rPr>
            </w:pPr>
            <w:r w:rsidRPr="00EE2D53">
              <w:rPr>
                <w:b/>
              </w:rPr>
              <w:lastRenderedPageBreak/>
              <w:t>Интерактивті еден</w:t>
            </w:r>
          </w:p>
          <w:p w14:paraId="7558C085" w14:textId="77777777" w:rsidR="00EE2D53" w:rsidRPr="00EE2D53" w:rsidRDefault="00EE2D53" w:rsidP="00EE2D53">
            <w:pPr>
              <w:pStyle w:val="TableParagraph"/>
              <w:rPr>
                <w:b/>
              </w:rPr>
            </w:pPr>
            <w:r w:rsidRPr="00EE2D53">
              <w:rPr>
                <w:b/>
              </w:rPr>
              <w:t>16:20-16:40</w:t>
            </w:r>
          </w:p>
          <w:p w14:paraId="68DE9DF5" w14:textId="77777777" w:rsidR="00EE2D53" w:rsidRPr="00EE2D53" w:rsidRDefault="00EE2D53" w:rsidP="00EE2D53">
            <w:pPr>
              <w:pStyle w:val="TableParagraph"/>
              <w:rPr>
                <w:b/>
                <w:bCs/>
              </w:rPr>
            </w:pPr>
            <w:r w:rsidRPr="00EE2D53">
              <w:rPr>
                <w:b/>
                <w:bCs/>
              </w:rPr>
              <w:t>Сиқырлы сандар</w:t>
            </w:r>
          </w:p>
          <w:p w14:paraId="3F5EB2B8" w14:textId="77777777" w:rsidR="00EE2D53" w:rsidRPr="00EE2D53" w:rsidRDefault="00EE2D53" w:rsidP="00EE2D53">
            <w:pPr>
              <w:pStyle w:val="TableParagraph"/>
              <w:rPr>
                <w:bCs/>
              </w:rPr>
            </w:pPr>
            <w:r w:rsidRPr="00EE2D53">
              <w:rPr>
                <w:bCs/>
              </w:rPr>
              <w:t>Үзік сызықтарды жазып үйрену.</w:t>
            </w:r>
          </w:p>
          <w:p w14:paraId="2EFB1A35" w14:textId="77777777" w:rsidR="00EE2D53" w:rsidRPr="00EE2D53" w:rsidRDefault="00EE2D53" w:rsidP="00EE2D53">
            <w:pPr>
              <w:pStyle w:val="TableParagraph"/>
              <w:rPr>
                <w:b/>
                <w:bCs/>
              </w:rPr>
            </w:pPr>
            <w:r w:rsidRPr="00EE2D53">
              <w:rPr>
                <w:b/>
                <w:bCs/>
              </w:rPr>
              <w:t>Каратэ үйірмесі</w:t>
            </w:r>
          </w:p>
          <w:p w14:paraId="7229232A" w14:textId="77777777" w:rsidR="00EE2D53" w:rsidRPr="00EE2D53" w:rsidRDefault="00EE2D53" w:rsidP="00EE2D53">
            <w:pPr>
              <w:pStyle w:val="TableParagraph"/>
              <w:rPr>
                <w:b/>
                <w:bCs/>
              </w:rPr>
            </w:pPr>
            <w:r w:rsidRPr="00EE2D53">
              <w:rPr>
                <w:b/>
                <w:bCs/>
              </w:rPr>
              <w:t>16:00-16:25</w:t>
            </w:r>
          </w:p>
          <w:p w14:paraId="2F370024" w14:textId="77777777" w:rsidR="00EE2D53" w:rsidRPr="00EE2D53" w:rsidRDefault="00EE2D53" w:rsidP="00EE2D53">
            <w:pPr>
              <w:pStyle w:val="TableParagraph"/>
              <w:rPr>
                <w:b/>
              </w:rPr>
            </w:pPr>
            <w:r w:rsidRPr="00EE2D53">
              <w:rPr>
                <w:bCs/>
              </w:rPr>
              <w:t>Ермексазбен еркін жұмыс жасау.</w:t>
            </w:r>
          </w:p>
        </w:tc>
        <w:tc>
          <w:tcPr>
            <w:tcW w:w="2551" w:type="dxa"/>
            <w:gridSpan w:val="4"/>
            <w:tcBorders>
              <w:top w:val="single" w:sz="4" w:space="0" w:color="auto"/>
              <w:left w:val="single" w:sz="4" w:space="0" w:color="auto"/>
              <w:bottom w:val="single" w:sz="4" w:space="0" w:color="auto"/>
              <w:right w:val="single" w:sz="4" w:space="0" w:color="auto"/>
            </w:tcBorders>
          </w:tcPr>
          <w:p w14:paraId="6C0D1E8C" w14:textId="77777777" w:rsidR="00EE2D53" w:rsidRPr="00EE2D53" w:rsidRDefault="00EE2D53" w:rsidP="00EE2D53">
            <w:pPr>
              <w:pStyle w:val="TableParagraph"/>
            </w:pPr>
            <w:r w:rsidRPr="00EE2D53">
              <w:rPr>
                <w:b/>
                <w:bCs/>
              </w:rPr>
              <w:t>«Қауіпсіздік  ережелері»</w:t>
            </w:r>
            <w:r w:rsidRPr="00EE2D53">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w:t>
            </w:r>
            <w:r w:rsidRPr="00EE2D53">
              <w:lastRenderedPageBreak/>
              <w:t xml:space="preserve">құлық  ережелерін  үйрету . </w:t>
            </w:r>
          </w:p>
          <w:p w14:paraId="4E59C6E9" w14:textId="77777777" w:rsidR="00EE2D53" w:rsidRPr="00EE2D53" w:rsidRDefault="00EE2D53" w:rsidP="00EE2D53">
            <w:pPr>
              <w:pStyle w:val="TableParagraph"/>
              <w:rPr>
                <w:b/>
              </w:rPr>
            </w:pPr>
            <w:r w:rsidRPr="00EE2D53">
              <w:rPr>
                <w:b/>
                <w:bCs/>
              </w:rPr>
              <w:t>Ән:</w:t>
            </w:r>
            <w:r w:rsidRPr="00EE2D53">
              <w:t xml:space="preserve"> «Мен қазақтың қызымын» жаттау</w:t>
            </w:r>
          </w:p>
        </w:tc>
        <w:tc>
          <w:tcPr>
            <w:tcW w:w="2268" w:type="dxa"/>
            <w:gridSpan w:val="2"/>
            <w:tcBorders>
              <w:top w:val="single" w:sz="4" w:space="0" w:color="auto"/>
              <w:left w:val="single" w:sz="4" w:space="0" w:color="auto"/>
              <w:bottom w:val="single" w:sz="4" w:space="0" w:color="auto"/>
              <w:right w:val="single" w:sz="4" w:space="0" w:color="auto"/>
            </w:tcBorders>
          </w:tcPr>
          <w:p w14:paraId="6530C1C4" w14:textId="77777777" w:rsidR="00EE2D53" w:rsidRPr="00EE2D53" w:rsidRDefault="00EE2D53" w:rsidP="00EE2D53">
            <w:pPr>
              <w:pStyle w:val="TableParagraph"/>
              <w:rPr>
                <w:b/>
              </w:rPr>
            </w:pPr>
            <w:r w:rsidRPr="00EE2D53">
              <w:rPr>
                <w:b/>
              </w:rPr>
              <w:lastRenderedPageBreak/>
              <w:t>Ойындар</w:t>
            </w:r>
          </w:p>
          <w:p w14:paraId="1A867657" w14:textId="77777777" w:rsidR="00EE2D53" w:rsidRPr="00EE2D53" w:rsidRDefault="00EE2D53" w:rsidP="00EE2D53">
            <w:pPr>
              <w:pStyle w:val="TableParagraph"/>
              <w:rPr>
                <w:bCs/>
              </w:rPr>
            </w:pPr>
            <w:r w:rsidRPr="00EE2D53">
              <w:rPr>
                <w:bCs/>
              </w:rPr>
              <w:t>«Түймелі қолғап», «Баулар»</w:t>
            </w:r>
          </w:p>
          <w:p w14:paraId="33769DEE" w14:textId="77777777" w:rsidR="00EE2D53" w:rsidRPr="00EE2D53" w:rsidRDefault="00EE2D53" w:rsidP="00EE2D53">
            <w:pPr>
              <w:pStyle w:val="TableParagraph"/>
            </w:pPr>
            <w:r w:rsidRPr="00EE2D53">
              <w:t>16</w:t>
            </w:r>
            <w:r w:rsidRPr="00EE2D53">
              <w:rPr>
                <w:vertAlign w:val="superscript"/>
              </w:rPr>
              <w:t xml:space="preserve">05 </w:t>
            </w:r>
            <w:r w:rsidRPr="00EE2D53">
              <w:t>– 16</w:t>
            </w:r>
            <w:r w:rsidRPr="00EE2D53">
              <w:rPr>
                <w:vertAlign w:val="superscript"/>
              </w:rPr>
              <w:t xml:space="preserve">20 </w:t>
            </w:r>
            <w:r w:rsidRPr="00EE2D53">
              <w:t xml:space="preserve"> №2 топ </w:t>
            </w:r>
          </w:p>
          <w:p w14:paraId="68958162" w14:textId="77777777" w:rsidR="00EE2D53" w:rsidRPr="00EE2D53" w:rsidRDefault="00EE2D53" w:rsidP="00EE2D53">
            <w:pPr>
              <w:pStyle w:val="TableParagraph"/>
            </w:pPr>
            <w:r w:rsidRPr="00EE2D53">
              <w:t>Қуандық Алим</w:t>
            </w:r>
          </w:p>
          <w:p w14:paraId="4A918935" w14:textId="77777777" w:rsidR="00EE2D53" w:rsidRPr="00EE2D53" w:rsidRDefault="00EE2D53" w:rsidP="00EE2D53">
            <w:pPr>
              <w:pStyle w:val="TableParagraph"/>
              <w:rPr>
                <w:b/>
                <w:bCs/>
              </w:rPr>
            </w:pPr>
            <w:r w:rsidRPr="00EE2D53">
              <w:rPr>
                <w:b/>
                <w:bCs/>
              </w:rPr>
              <w:t>Дене шынықтыру нұсқаушысы</w:t>
            </w:r>
          </w:p>
          <w:p w14:paraId="4C4992B7" w14:textId="77777777" w:rsidR="00EE2D53" w:rsidRPr="00EE2D53" w:rsidRDefault="00EE2D53" w:rsidP="00EE2D53">
            <w:pPr>
              <w:pStyle w:val="TableParagraph"/>
              <w:rPr>
                <w:b/>
                <w:bCs/>
              </w:rPr>
            </w:pPr>
            <w:r w:rsidRPr="00EE2D53">
              <w:rPr>
                <w:b/>
                <w:bCs/>
              </w:rPr>
              <w:t>Каратэ үйірмесі</w:t>
            </w:r>
          </w:p>
          <w:p w14:paraId="3D8E55DD" w14:textId="77777777" w:rsidR="00EE2D53" w:rsidRPr="00EE2D53" w:rsidRDefault="00EE2D53" w:rsidP="00EE2D53">
            <w:pPr>
              <w:pStyle w:val="TableParagraph"/>
              <w:rPr>
                <w:b/>
              </w:rPr>
            </w:pPr>
            <w:r w:rsidRPr="00EE2D53">
              <w:rPr>
                <w:b/>
                <w:bCs/>
              </w:rPr>
              <w:t>17:00-17:25</w:t>
            </w:r>
          </w:p>
        </w:tc>
        <w:tc>
          <w:tcPr>
            <w:tcW w:w="2694" w:type="dxa"/>
            <w:tcBorders>
              <w:top w:val="single" w:sz="4" w:space="0" w:color="auto"/>
              <w:left w:val="single" w:sz="4" w:space="0" w:color="auto"/>
              <w:bottom w:val="single" w:sz="4" w:space="0" w:color="auto"/>
              <w:right w:val="single" w:sz="4" w:space="0" w:color="auto"/>
            </w:tcBorders>
          </w:tcPr>
          <w:p w14:paraId="1880E1E5" w14:textId="77777777" w:rsidR="00EE2D53" w:rsidRPr="00EE2D53" w:rsidRDefault="00EE2D53" w:rsidP="00EE2D53">
            <w:pPr>
              <w:pStyle w:val="TableParagraph"/>
              <w:rPr>
                <w:b/>
              </w:rPr>
            </w:pPr>
            <w:r w:rsidRPr="00EE2D53">
              <w:rPr>
                <w:b/>
              </w:rPr>
              <w:t xml:space="preserve">Шығармашылық жұмыс </w:t>
            </w:r>
          </w:p>
          <w:p w14:paraId="2366C32B" w14:textId="77777777" w:rsidR="00EE2D53" w:rsidRPr="00EE2D53" w:rsidRDefault="00EE2D53" w:rsidP="00EE2D53">
            <w:pPr>
              <w:pStyle w:val="TableParagraph"/>
            </w:pPr>
            <w:r w:rsidRPr="00EE2D53">
              <w:t>«Жарты беинені тап» суретті жалғастырып аяқтау.</w:t>
            </w:r>
          </w:p>
          <w:p w14:paraId="385A0C35" w14:textId="77777777" w:rsidR="00EE2D53" w:rsidRPr="00EE2D53" w:rsidRDefault="00EE2D53" w:rsidP="00EE2D53">
            <w:pPr>
              <w:pStyle w:val="TableParagraph"/>
            </w:pPr>
            <w:r w:rsidRPr="00EE2D53">
              <w:rPr>
                <w:b/>
              </w:rPr>
              <w:t>Ақылды еден:</w:t>
            </w:r>
            <w:r w:rsidRPr="00EE2D53">
              <w:t xml:space="preserve"> «Футбол»</w:t>
            </w:r>
          </w:p>
          <w:p w14:paraId="719320F2" w14:textId="77777777" w:rsidR="00EE2D53" w:rsidRPr="00EE2D53" w:rsidRDefault="00EE2D53" w:rsidP="00EE2D53">
            <w:pPr>
              <w:pStyle w:val="TableParagraph"/>
              <w:rPr>
                <w:b/>
              </w:rPr>
            </w:pPr>
            <w:r w:rsidRPr="00EE2D53">
              <w:rPr>
                <w:b/>
              </w:rPr>
              <w:t>STEM қызықтары.</w:t>
            </w:r>
          </w:p>
          <w:p w14:paraId="3463DFFF" w14:textId="77777777" w:rsidR="00EE2D53" w:rsidRPr="00EE2D53" w:rsidRDefault="00EE2D53" w:rsidP="00EE2D53">
            <w:pPr>
              <w:pStyle w:val="TableParagraph"/>
              <w:rPr>
                <w:b/>
              </w:rPr>
            </w:pPr>
            <w:r w:rsidRPr="00EE2D53">
              <w:rPr>
                <w:b/>
              </w:rPr>
              <w:t>16:15-16:35</w:t>
            </w:r>
          </w:p>
          <w:p w14:paraId="76950BAE" w14:textId="77777777" w:rsidR="00EE2D53" w:rsidRPr="00EE2D53" w:rsidRDefault="00EE2D53" w:rsidP="00EE2D53">
            <w:pPr>
              <w:pStyle w:val="TableParagraph"/>
              <w:rPr>
                <w:b/>
              </w:rPr>
            </w:pPr>
            <w:r w:rsidRPr="00EE2D53">
              <w:rPr>
                <w:b/>
              </w:rPr>
              <w:t>16:40-17:008</w:t>
            </w:r>
          </w:p>
          <w:p w14:paraId="4EEE0E71" w14:textId="77777777" w:rsidR="00EE2D53" w:rsidRPr="00EE2D53" w:rsidRDefault="00EE2D53" w:rsidP="00EE2D53">
            <w:pPr>
              <w:pStyle w:val="TableParagraph"/>
            </w:pPr>
            <w:r w:rsidRPr="00EE2D53">
              <w:lastRenderedPageBreak/>
              <w:t>Гүл күтімі</w:t>
            </w:r>
          </w:p>
          <w:p w14:paraId="1DACE530" w14:textId="77777777" w:rsidR="00EE2D53" w:rsidRPr="00EE2D53" w:rsidRDefault="00EE2D53" w:rsidP="00EE2D53">
            <w:pPr>
              <w:pStyle w:val="TableParagraph"/>
            </w:pPr>
            <w:r w:rsidRPr="00EE2D53">
              <w:t>Еңбекке баулу</w:t>
            </w:r>
          </w:p>
          <w:p w14:paraId="0CE117A4" w14:textId="77777777" w:rsidR="00EE2D53" w:rsidRPr="00EE2D53" w:rsidRDefault="00EE2D53" w:rsidP="00EE2D53">
            <w:pPr>
              <w:pStyle w:val="TableParagraph"/>
              <w:rPr>
                <w:b/>
              </w:rPr>
            </w:pPr>
            <w:r w:rsidRPr="00EE2D53">
              <w:t>Гүлдердің шаңын сүрту, су құю.</w:t>
            </w:r>
          </w:p>
        </w:tc>
      </w:tr>
      <w:tr w:rsidR="00EE2D53" w:rsidRPr="00EE2D53" w14:paraId="26A91829" w14:textId="77777777" w:rsidTr="00BC45CB">
        <w:trPr>
          <w:trHeight w:val="416"/>
        </w:trPr>
        <w:tc>
          <w:tcPr>
            <w:tcW w:w="2661" w:type="dxa"/>
            <w:tcBorders>
              <w:top w:val="single" w:sz="4" w:space="0" w:color="auto"/>
              <w:left w:val="single" w:sz="4" w:space="0" w:color="auto"/>
              <w:bottom w:val="single" w:sz="4" w:space="0" w:color="auto"/>
              <w:right w:val="single" w:sz="4" w:space="0" w:color="auto"/>
            </w:tcBorders>
            <w:hideMark/>
          </w:tcPr>
          <w:p w14:paraId="73A60715" w14:textId="77777777" w:rsidR="00EE2D53" w:rsidRPr="00EE2D53" w:rsidRDefault="00EE2D53" w:rsidP="00EE2D53">
            <w:pPr>
              <w:pStyle w:val="TableParagraph"/>
              <w:rPr>
                <w:b/>
              </w:rPr>
            </w:pPr>
            <w:r w:rsidRPr="00EE2D53">
              <w:rPr>
                <w:b/>
              </w:rPr>
              <w:lastRenderedPageBreak/>
              <w:t>Балалармен жеке жұмыс</w:t>
            </w:r>
          </w:p>
        </w:tc>
        <w:tc>
          <w:tcPr>
            <w:tcW w:w="3007" w:type="dxa"/>
            <w:gridSpan w:val="2"/>
            <w:tcBorders>
              <w:top w:val="single" w:sz="4" w:space="0" w:color="auto"/>
              <w:left w:val="single" w:sz="4" w:space="0" w:color="auto"/>
              <w:right w:val="single" w:sz="4" w:space="0" w:color="auto"/>
            </w:tcBorders>
          </w:tcPr>
          <w:p w14:paraId="436AADD6" w14:textId="77777777" w:rsidR="00EE2D53" w:rsidRPr="00EE2D53" w:rsidRDefault="00EE2D53" w:rsidP="00EE2D53">
            <w:pPr>
              <w:pStyle w:val="TableParagraph"/>
              <w:rPr>
                <w:b/>
              </w:rPr>
            </w:pPr>
            <w:r w:rsidRPr="00EE2D53">
              <w:rPr>
                <w:b/>
              </w:rPr>
              <w:t xml:space="preserve">Қоршаған әлеммен таныстыру –коммуникативтік әрекет. </w:t>
            </w:r>
          </w:p>
          <w:p w14:paraId="6E9BB24C" w14:textId="77777777" w:rsidR="00EE2D53" w:rsidRPr="00EE2D53" w:rsidRDefault="00EE2D53" w:rsidP="00EE2D53">
            <w:pPr>
              <w:pStyle w:val="TableParagraph"/>
            </w:pPr>
            <w:r w:rsidRPr="00EE2D53">
              <w:rPr>
                <w:b/>
              </w:rPr>
              <w:t>Тіл ұстарту жаттығулары:</w:t>
            </w:r>
            <w:r w:rsidRPr="00EE2D53">
              <w:t xml:space="preserve"> </w:t>
            </w:r>
          </w:p>
          <w:p w14:paraId="6613F95B" w14:textId="77777777" w:rsidR="00EE2D53" w:rsidRPr="00EE2D53" w:rsidRDefault="00EE2D53" w:rsidP="00EE2D53">
            <w:pPr>
              <w:pStyle w:val="TableParagraph"/>
            </w:pPr>
            <w:r w:rsidRPr="00EE2D53">
              <w:t>Ян-ян-ян.</w:t>
            </w:r>
          </w:p>
          <w:p w14:paraId="2751F9B1" w14:textId="77777777" w:rsidR="00EE2D53" w:rsidRPr="00EE2D53" w:rsidRDefault="00EE2D53" w:rsidP="00EE2D53">
            <w:pPr>
              <w:pStyle w:val="TableParagraph"/>
            </w:pPr>
            <w:r w:rsidRPr="00EE2D53">
              <w:t>Қорқақ қоян.</w:t>
            </w:r>
          </w:p>
          <w:p w14:paraId="0EE4C8C8" w14:textId="77777777" w:rsidR="00EE2D53" w:rsidRPr="00EE2D53" w:rsidRDefault="00EE2D53" w:rsidP="00EE2D53">
            <w:pPr>
              <w:pStyle w:val="TableParagraph"/>
            </w:pPr>
            <w:r w:rsidRPr="00EE2D53">
              <w:t>Ю-ю-ю,</w:t>
            </w:r>
          </w:p>
          <w:p w14:paraId="79F74D16" w14:textId="77777777" w:rsidR="00EE2D53" w:rsidRPr="00EE2D53" w:rsidRDefault="00EE2D53" w:rsidP="00EE2D53">
            <w:pPr>
              <w:pStyle w:val="TableParagraph"/>
            </w:pPr>
            <w:r w:rsidRPr="00EE2D53">
              <w:t>Қорбаңдайды аю.</w:t>
            </w:r>
          </w:p>
          <w:p w14:paraId="1F553A2F" w14:textId="77777777" w:rsidR="00EE2D53" w:rsidRPr="00EE2D53" w:rsidRDefault="00EE2D53" w:rsidP="00EE2D53">
            <w:pPr>
              <w:pStyle w:val="TableParagraph"/>
            </w:pPr>
            <w:r w:rsidRPr="00EE2D53">
              <w:t>К-к-к.</w:t>
            </w:r>
          </w:p>
          <w:p w14:paraId="23A5D3D9" w14:textId="77777777" w:rsidR="00EE2D53" w:rsidRPr="00EE2D53" w:rsidRDefault="00EE2D53" w:rsidP="00EE2D53">
            <w:pPr>
              <w:pStyle w:val="TableParagraph"/>
            </w:pPr>
            <w:r w:rsidRPr="00EE2D53">
              <w:t>Ормандағы қу түлкі.</w:t>
            </w:r>
          </w:p>
          <w:p w14:paraId="2BBCFD35" w14:textId="77777777" w:rsidR="00EE2D53" w:rsidRPr="00EE2D53" w:rsidRDefault="00EE2D53" w:rsidP="00EE2D53">
            <w:pPr>
              <w:pStyle w:val="TableParagraph"/>
            </w:pPr>
            <w:r w:rsidRPr="00EE2D53">
              <w:t>Топ балаларымен.</w:t>
            </w:r>
          </w:p>
          <w:p w14:paraId="0C4A97C6" w14:textId="77777777" w:rsidR="00EE2D53" w:rsidRPr="00EE2D53" w:rsidRDefault="00EE2D53" w:rsidP="00EE2D53">
            <w:pPr>
              <w:pStyle w:val="TableParagraph"/>
              <w:rPr>
                <w:b/>
              </w:rPr>
            </w:pPr>
            <w:r w:rsidRPr="00EE2D53">
              <w:rPr>
                <w:b/>
              </w:rPr>
              <w:t xml:space="preserve">Арнайы түзетуші </w:t>
            </w:r>
          </w:p>
          <w:p w14:paraId="24AD3F47" w14:textId="77777777" w:rsidR="00EE2D53" w:rsidRPr="00EE2D53" w:rsidRDefault="00EE2D53" w:rsidP="00EE2D53">
            <w:pPr>
              <w:pStyle w:val="TableParagraph"/>
              <w:rPr>
                <w:b/>
              </w:rPr>
            </w:pPr>
            <w:r w:rsidRPr="00EE2D53">
              <w:rPr>
                <w:b/>
              </w:rPr>
              <w:t xml:space="preserve">іс-әрекет: </w:t>
            </w:r>
          </w:p>
          <w:p w14:paraId="2561510D" w14:textId="77777777" w:rsidR="00EE2D53" w:rsidRPr="00EE2D53" w:rsidRDefault="00EE2D53" w:rsidP="00EE2D53">
            <w:pPr>
              <w:pStyle w:val="TableParagraph"/>
            </w:pPr>
            <w:r w:rsidRPr="00EE2D53">
              <w:t>Бексұлтан мен Искендір сандарды ретімен санап ажыратуға үйрету.</w:t>
            </w:r>
          </w:p>
          <w:p w14:paraId="216F136D" w14:textId="77777777" w:rsidR="00EE2D53" w:rsidRPr="00EE2D53" w:rsidRDefault="00EE2D53" w:rsidP="00EE2D53">
            <w:pPr>
              <w:pStyle w:val="TableParagraph"/>
            </w:pPr>
            <w:r w:rsidRPr="00EE2D53">
              <w:rPr>
                <w:b/>
              </w:rPr>
              <w:t>Ойын:</w:t>
            </w:r>
            <w:r w:rsidRPr="00EE2D53">
              <w:t xml:space="preserve">  «Түсін тап»</w:t>
            </w:r>
          </w:p>
        </w:tc>
        <w:tc>
          <w:tcPr>
            <w:tcW w:w="2696" w:type="dxa"/>
            <w:tcBorders>
              <w:top w:val="single" w:sz="4" w:space="0" w:color="auto"/>
              <w:left w:val="single" w:sz="4" w:space="0" w:color="auto"/>
              <w:right w:val="single" w:sz="4" w:space="0" w:color="auto"/>
            </w:tcBorders>
          </w:tcPr>
          <w:p w14:paraId="3D48FCD0" w14:textId="77777777" w:rsidR="00EE2D53" w:rsidRPr="00EE2D53" w:rsidRDefault="00EE2D53" w:rsidP="00EE2D53">
            <w:pPr>
              <w:pStyle w:val="TableParagraph"/>
            </w:pPr>
            <w:r w:rsidRPr="00EE2D53">
              <w:rPr>
                <w:b/>
              </w:rPr>
              <w:t>Көркем әдебиет, сөйлеуді дамыту - коммуникативтік</w:t>
            </w:r>
            <w:r w:rsidRPr="00EE2D53">
              <w:t xml:space="preserve">  әрекет </w:t>
            </w:r>
          </w:p>
          <w:p w14:paraId="34178497" w14:textId="77777777" w:rsidR="00EE2D53" w:rsidRPr="00EE2D53" w:rsidRDefault="00EE2D53" w:rsidP="00EE2D53">
            <w:pPr>
              <w:pStyle w:val="TableParagraph"/>
            </w:pPr>
            <w:r w:rsidRPr="00EE2D53">
              <w:t>Сұрақтарға жауап:</w:t>
            </w:r>
          </w:p>
          <w:p w14:paraId="05466435" w14:textId="77777777" w:rsidR="00EE2D53" w:rsidRPr="00EE2D53" w:rsidRDefault="00EE2D53" w:rsidP="00EE2D53">
            <w:pPr>
              <w:pStyle w:val="TableParagraph"/>
            </w:pPr>
            <w:r w:rsidRPr="00EE2D53">
              <w:t>• Қандай ертегі ұнайды?</w:t>
            </w:r>
          </w:p>
          <w:p w14:paraId="787F0670" w14:textId="77777777" w:rsidR="00EE2D53" w:rsidRPr="00EE2D53" w:rsidRDefault="00EE2D53" w:rsidP="00EE2D53">
            <w:pPr>
              <w:pStyle w:val="TableParagraph"/>
            </w:pPr>
            <w:r w:rsidRPr="00EE2D53">
              <w:t>• Ертегіде кездесетін кейіпкерлерді ата?</w:t>
            </w:r>
          </w:p>
          <w:p w14:paraId="3C26F7F0" w14:textId="77777777" w:rsidR="00EE2D53" w:rsidRPr="00EE2D53" w:rsidRDefault="00EE2D53" w:rsidP="00EE2D53">
            <w:pPr>
              <w:pStyle w:val="TableParagraph"/>
            </w:pPr>
            <w:r w:rsidRPr="00EE2D53">
              <w:t>• Ата-анаңмен ертегі тыңдаған ұнайды ма?</w:t>
            </w:r>
          </w:p>
          <w:p w14:paraId="3E0298C4" w14:textId="77777777" w:rsidR="00EE2D53" w:rsidRPr="00EE2D53" w:rsidRDefault="00EE2D53" w:rsidP="00EE2D53">
            <w:pPr>
              <w:pStyle w:val="TableParagraph"/>
              <w:rPr>
                <w:b/>
              </w:rPr>
            </w:pPr>
            <w:r w:rsidRPr="00EE2D53">
              <w:rPr>
                <w:b/>
              </w:rPr>
              <w:t>Арнайы түзетуші іс-әрекет: Педогог психологпен жұмыс:</w:t>
            </w:r>
          </w:p>
          <w:p w14:paraId="04AB643C" w14:textId="77777777" w:rsidR="00EE2D53" w:rsidRPr="00EE2D53" w:rsidRDefault="00EE2D53" w:rsidP="00EE2D53">
            <w:pPr>
              <w:pStyle w:val="TableParagraph"/>
            </w:pPr>
            <w:r w:rsidRPr="00EE2D53">
              <w:t>Қуандық Алим</w:t>
            </w:r>
          </w:p>
          <w:p w14:paraId="3E30FAC8" w14:textId="77777777" w:rsidR="00EE2D53" w:rsidRPr="00EE2D53" w:rsidRDefault="00EE2D53" w:rsidP="00EE2D53">
            <w:pPr>
              <w:pStyle w:val="TableParagraph"/>
            </w:pPr>
            <w:r w:rsidRPr="00EE2D53">
              <w:t>психолог жоспары бойынша жұмыс</w:t>
            </w:r>
          </w:p>
          <w:p w14:paraId="7811B234" w14:textId="77777777" w:rsidR="00EE2D53" w:rsidRPr="00EE2D53" w:rsidRDefault="00EE2D53" w:rsidP="00EE2D53">
            <w:pPr>
              <w:pStyle w:val="TableParagraph"/>
            </w:pPr>
            <w:r w:rsidRPr="00EE2D53">
              <w:t>09:50-10:00</w:t>
            </w:r>
          </w:p>
          <w:p w14:paraId="59EE7624" w14:textId="77777777" w:rsidR="00EE2D53" w:rsidRPr="00EE2D53" w:rsidRDefault="00EE2D53" w:rsidP="00EE2D53">
            <w:pPr>
              <w:pStyle w:val="TableParagraph"/>
            </w:pPr>
          </w:p>
        </w:tc>
        <w:tc>
          <w:tcPr>
            <w:tcW w:w="2551" w:type="dxa"/>
            <w:gridSpan w:val="4"/>
            <w:tcBorders>
              <w:top w:val="single" w:sz="4" w:space="0" w:color="auto"/>
              <w:left w:val="single" w:sz="4" w:space="0" w:color="auto"/>
              <w:right w:val="single" w:sz="4" w:space="0" w:color="auto"/>
            </w:tcBorders>
          </w:tcPr>
          <w:p w14:paraId="2C3729A8" w14:textId="77777777" w:rsidR="00EE2D53" w:rsidRPr="00EE2D53" w:rsidRDefault="00EE2D53" w:rsidP="00EE2D53">
            <w:pPr>
              <w:pStyle w:val="TableParagraph"/>
              <w:rPr>
                <w:b/>
              </w:rPr>
            </w:pPr>
            <w:r w:rsidRPr="00EE2D53">
              <w:rPr>
                <w:b/>
              </w:rPr>
              <w:t xml:space="preserve">Сөйлеуді дамыту– коммуникативтік әрекет </w:t>
            </w:r>
          </w:p>
          <w:p w14:paraId="5B45DF0E" w14:textId="77777777" w:rsidR="00EE2D53" w:rsidRPr="00EE2D53" w:rsidRDefault="00EE2D53" w:rsidP="00EE2D53">
            <w:pPr>
              <w:pStyle w:val="TableParagraph"/>
            </w:pPr>
            <w:r w:rsidRPr="00EE2D53">
              <w:t>Тыңдаған ертегілерді мәнерлеп айту.</w:t>
            </w:r>
          </w:p>
          <w:p w14:paraId="228B11CD" w14:textId="77777777" w:rsidR="00EE2D53" w:rsidRPr="00EE2D53" w:rsidRDefault="00EE2D53" w:rsidP="00EE2D53">
            <w:pPr>
              <w:pStyle w:val="TableParagraph"/>
            </w:pPr>
            <w:r w:rsidRPr="00EE2D53">
              <w:t xml:space="preserve"> «Түлкі мен Әтеш»  ертегісін еске түсіріп мазмұндау.</w:t>
            </w:r>
          </w:p>
          <w:p w14:paraId="4C36A6A9" w14:textId="77777777" w:rsidR="00EE2D53" w:rsidRPr="00EE2D53" w:rsidRDefault="00EE2D53" w:rsidP="00EE2D53">
            <w:pPr>
              <w:pStyle w:val="TableParagraph"/>
              <w:rPr>
                <w:b/>
              </w:rPr>
            </w:pPr>
            <w:r w:rsidRPr="00EE2D53">
              <w:rPr>
                <w:b/>
              </w:rPr>
              <w:t>Арнайы түзетуші іс-әрекет:</w:t>
            </w:r>
          </w:p>
          <w:p w14:paraId="67A47C48" w14:textId="77777777" w:rsidR="00EE2D53" w:rsidRPr="00EE2D53" w:rsidRDefault="00EE2D53" w:rsidP="00EE2D53">
            <w:pPr>
              <w:pStyle w:val="TableParagraph"/>
              <w:rPr>
                <w:b/>
              </w:rPr>
            </w:pPr>
            <w:r w:rsidRPr="00EE2D53">
              <w:rPr>
                <w:b/>
              </w:rPr>
              <w:t>Логопед маманның жұмысы</w:t>
            </w:r>
          </w:p>
          <w:p w14:paraId="2C40BCA9" w14:textId="77777777" w:rsidR="00EE2D53" w:rsidRPr="00EE2D53" w:rsidRDefault="00EE2D53" w:rsidP="00EE2D53">
            <w:pPr>
              <w:pStyle w:val="TableParagraph"/>
            </w:pPr>
            <w:r w:rsidRPr="00EE2D53">
              <w:t>Сәкенов Ерасыл Қуандық Алим</w:t>
            </w:r>
          </w:p>
          <w:p w14:paraId="4A926574" w14:textId="77777777" w:rsidR="00EE2D53" w:rsidRPr="00EE2D53" w:rsidRDefault="00EE2D53" w:rsidP="00EE2D53">
            <w:pPr>
              <w:pStyle w:val="TableParagraph"/>
            </w:pPr>
            <w:r w:rsidRPr="00EE2D53">
              <w:t>15:30-15:55</w:t>
            </w:r>
          </w:p>
          <w:p w14:paraId="6D4AE69C" w14:textId="77777777" w:rsidR="00EE2D53" w:rsidRPr="00EE2D53" w:rsidRDefault="00EE2D53" w:rsidP="00EE2D53">
            <w:pPr>
              <w:pStyle w:val="TableParagraph"/>
            </w:pPr>
          </w:p>
        </w:tc>
        <w:tc>
          <w:tcPr>
            <w:tcW w:w="2268" w:type="dxa"/>
            <w:gridSpan w:val="2"/>
            <w:tcBorders>
              <w:top w:val="single" w:sz="4" w:space="0" w:color="auto"/>
              <w:left w:val="single" w:sz="4" w:space="0" w:color="auto"/>
              <w:right w:val="single" w:sz="4" w:space="0" w:color="auto"/>
            </w:tcBorders>
          </w:tcPr>
          <w:p w14:paraId="6D7DD5D8" w14:textId="77777777" w:rsidR="00EE2D53" w:rsidRPr="00EE2D53" w:rsidRDefault="00EE2D53" w:rsidP="00EE2D53">
            <w:pPr>
              <w:pStyle w:val="TableParagraph"/>
              <w:rPr>
                <w:b/>
              </w:rPr>
            </w:pPr>
            <w:r w:rsidRPr="00EE2D53">
              <w:t xml:space="preserve"> </w:t>
            </w:r>
            <w:r w:rsidRPr="00EE2D53">
              <w:rPr>
                <w:b/>
              </w:rPr>
              <w:t>Сурет салу мен жапсыру  ұіә</w:t>
            </w:r>
          </w:p>
          <w:p w14:paraId="0F81C452" w14:textId="77777777" w:rsidR="00EE2D53" w:rsidRPr="00EE2D53" w:rsidRDefault="00EE2D53" w:rsidP="00EE2D53">
            <w:pPr>
              <w:pStyle w:val="TableParagraph"/>
            </w:pPr>
            <w:r w:rsidRPr="00EE2D53">
              <w:rPr>
                <w:b/>
              </w:rPr>
              <w:t xml:space="preserve"> Таза әрі абайлап</w:t>
            </w:r>
            <w:r w:rsidRPr="00EE2D53">
              <w:t xml:space="preserve"> жұмыс жасауды ескерту және үйрету.</w:t>
            </w:r>
          </w:p>
          <w:p w14:paraId="00553338" w14:textId="77777777" w:rsidR="00EE2D53" w:rsidRPr="00EE2D53" w:rsidRDefault="00EE2D53" w:rsidP="00EE2D53">
            <w:pPr>
              <w:pStyle w:val="TableParagraph"/>
            </w:pPr>
            <w:r w:rsidRPr="00EE2D53">
              <w:t>«Түлкі мен Әтеш»,</w:t>
            </w:r>
          </w:p>
          <w:p w14:paraId="5F9A8C03" w14:textId="77777777" w:rsidR="00EE2D53" w:rsidRPr="00EE2D53" w:rsidRDefault="00EE2D53" w:rsidP="00EE2D53">
            <w:pPr>
              <w:pStyle w:val="TableParagraph"/>
            </w:pPr>
            <w:r w:rsidRPr="00EE2D53">
              <w:t>ертегісі бойынша сурет салу.</w:t>
            </w:r>
          </w:p>
          <w:p w14:paraId="46FA306C" w14:textId="77777777" w:rsidR="00EE2D53" w:rsidRPr="00EE2D53" w:rsidRDefault="00EE2D53" w:rsidP="00EE2D53">
            <w:pPr>
              <w:pStyle w:val="TableParagraph"/>
              <w:rPr>
                <w:b/>
              </w:rPr>
            </w:pPr>
            <w:r w:rsidRPr="00EE2D53">
              <w:rPr>
                <w:b/>
              </w:rPr>
              <w:t>Арнайы түзетуші     іс-әрекет:</w:t>
            </w:r>
          </w:p>
          <w:p w14:paraId="07208597" w14:textId="77777777" w:rsidR="00EE2D53" w:rsidRPr="00EE2D53" w:rsidRDefault="00EE2D53" w:rsidP="00EE2D53">
            <w:pPr>
              <w:pStyle w:val="TableParagraph"/>
              <w:rPr>
                <w:b/>
              </w:rPr>
            </w:pPr>
            <w:r w:rsidRPr="00EE2D53">
              <w:rPr>
                <w:b/>
              </w:rPr>
              <w:t>Медина мен Али</w:t>
            </w:r>
          </w:p>
          <w:p w14:paraId="05B1A9FB" w14:textId="77777777" w:rsidR="00EE2D53" w:rsidRPr="00EE2D53" w:rsidRDefault="00EE2D53" w:rsidP="00EE2D53">
            <w:pPr>
              <w:pStyle w:val="TableParagraph"/>
            </w:pPr>
            <w:r w:rsidRPr="00EE2D53">
              <w:t>қазақ тілінде дұрыс сұрақтарды қойып айтуға үйрету.</w:t>
            </w:r>
          </w:p>
          <w:p w14:paraId="0BD2B789" w14:textId="77777777" w:rsidR="00EE2D53" w:rsidRPr="00EE2D53" w:rsidRDefault="00EE2D53" w:rsidP="00EE2D53">
            <w:pPr>
              <w:pStyle w:val="TableParagraph"/>
            </w:pPr>
            <w:r w:rsidRPr="00EE2D53">
              <w:t>Ойын: «Қандай ертегі кейіпкері?»</w:t>
            </w:r>
          </w:p>
        </w:tc>
        <w:tc>
          <w:tcPr>
            <w:tcW w:w="2694" w:type="dxa"/>
            <w:tcBorders>
              <w:top w:val="single" w:sz="4" w:space="0" w:color="auto"/>
              <w:left w:val="single" w:sz="4" w:space="0" w:color="auto"/>
              <w:right w:val="single" w:sz="4" w:space="0" w:color="auto"/>
            </w:tcBorders>
          </w:tcPr>
          <w:p w14:paraId="2DD7C2D6" w14:textId="77777777" w:rsidR="00EE2D53" w:rsidRPr="00EE2D53" w:rsidRDefault="00EE2D53" w:rsidP="00EE2D53">
            <w:pPr>
              <w:pStyle w:val="TableParagraph"/>
            </w:pPr>
            <w:r w:rsidRPr="00EE2D53">
              <w:rPr>
                <w:b/>
              </w:rPr>
              <w:t>Қоршаған әлеммен таныстыру –коммуникативтік</w:t>
            </w:r>
            <w:r w:rsidRPr="00EE2D53">
              <w:t xml:space="preserve"> әрекет                         «Сахналау» </w:t>
            </w:r>
          </w:p>
          <w:p w14:paraId="495A4AD5" w14:textId="77777777" w:rsidR="00EE2D53" w:rsidRPr="00EE2D53" w:rsidRDefault="00EE2D53" w:rsidP="00EE2D53">
            <w:pPr>
              <w:pStyle w:val="TableParagraph"/>
            </w:pPr>
            <w:r w:rsidRPr="00EE2D53">
              <w:t>«Түлк мен қасқыр»</w:t>
            </w:r>
          </w:p>
          <w:p w14:paraId="27F5A4F9" w14:textId="77777777" w:rsidR="00EE2D53" w:rsidRPr="00EE2D53" w:rsidRDefault="00EE2D53" w:rsidP="00EE2D53">
            <w:pPr>
              <w:pStyle w:val="TableParagraph"/>
            </w:pPr>
            <w:r w:rsidRPr="00EE2D53">
              <w:rPr>
                <w:b/>
              </w:rPr>
              <w:t>Мақсаты;</w:t>
            </w:r>
            <w:r w:rsidRPr="00EE2D53">
              <w:t>балаларға тындалған  ертегі желісін сахналауға тәрбиелеу. Эстетикалық, шеберлік талғамға үйрету.</w:t>
            </w:r>
          </w:p>
          <w:p w14:paraId="15C6A4E6" w14:textId="77777777" w:rsidR="00EE2D53" w:rsidRPr="00EE2D53" w:rsidRDefault="00EE2D53" w:rsidP="00EE2D53">
            <w:pPr>
              <w:pStyle w:val="TableParagraph"/>
              <w:rPr>
                <w:b/>
              </w:rPr>
            </w:pPr>
            <w:r w:rsidRPr="00EE2D53">
              <w:rPr>
                <w:b/>
              </w:rPr>
              <w:t>Арнайы түзетуші іс-әрекет:</w:t>
            </w:r>
          </w:p>
          <w:p w14:paraId="00B0C720" w14:textId="77777777" w:rsidR="00EE2D53" w:rsidRPr="00EE2D53" w:rsidRDefault="00EE2D53" w:rsidP="00EE2D53">
            <w:pPr>
              <w:pStyle w:val="TableParagraph"/>
            </w:pPr>
            <w:r w:rsidRPr="00EE2D53">
              <w:t>Ерасыл мен Эмир</w:t>
            </w:r>
          </w:p>
          <w:p w14:paraId="18D3D99D" w14:textId="77777777" w:rsidR="00EE2D53" w:rsidRPr="00EE2D53" w:rsidRDefault="00EE2D53" w:rsidP="00EE2D53">
            <w:pPr>
              <w:pStyle w:val="TableParagraph"/>
            </w:pPr>
            <w:r w:rsidRPr="00EE2D53">
              <w:t xml:space="preserve"> қазақ тілінде сөйлеуді үйретуді жалғастыру.</w:t>
            </w:r>
          </w:p>
          <w:p w14:paraId="12501E5A" w14:textId="77777777" w:rsidR="00EE2D53" w:rsidRPr="00EE2D53" w:rsidRDefault="00EE2D53" w:rsidP="00EE2D53">
            <w:pPr>
              <w:pStyle w:val="TableParagraph"/>
            </w:pPr>
            <w:r w:rsidRPr="00EE2D53">
              <w:t>Ойын: «Қандай көлік?»</w:t>
            </w:r>
          </w:p>
        </w:tc>
      </w:tr>
      <w:tr w:rsidR="00EE2D53" w:rsidRPr="009F719C" w14:paraId="636FF7F6" w14:textId="77777777" w:rsidTr="00BC45CB">
        <w:trPr>
          <w:trHeight w:val="75"/>
        </w:trPr>
        <w:tc>
          <w:tcPr>
            <w:tcW w:w="2661" w:type="dxa"/>
            <w:tcBorders>
              <w:top w:val="single" w:sz="4" w:space="0" w:color="auto"/>
              <w:left w:val="single" w:sz="4" w:space="0" w:color="auto"/>
              <w:bottom w:val="single" w:sz="4" w:space="0" w:color="auto"/>
              <w:right w:val="single" w:sz="4" w:space="0" w:color="auto"/>
            </w:tcBorders>
            <w:hideMark/>
          </w:tcPr>
          <w:p w14:paraId="4010943B" w14:textId="77777777" w:rsidR="00EE2D53" w:rsidRPr="00EE2D53" w:rsidRDefault="00EE2D53" w:rsidP="00EE2D53">
            <w:pPr>
              <w:pStyle w:val="TableParagraph"/>
              <w:rPr>
                <w:b/>
              </w:rPr>
            </w:pPr>
            <w:r w:rsidRPr="00EE2D53">
              <w:rPr>
                <w:b/>
              </w:rPr>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hideMark/>
          </w:tcPr>
          <w:p w14:paraId="57136786" w14:textId="77777777" w:rsidR="00EE2D53" w:rsidRPr="00EE2D53" w:rsidRDefault="00EE2D53" w:rsidP="00EE2D53">
            <w:pPr>
              <w:pStyle w:val="TableParagraph"/>
            </w:pPr>
            <w:r w:rsidRPr="00EE2D53">
              <w:rPr>
                <w:b/>
              </w:rPr>
              <w:t xml:space="preserve">Серуенге  шығу. </w:t>
            </w:r>
            <w:r w:rsidRPr="00EE2D53">
              <w:t>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14:paraId="1E7757CC" w14:textId="77777777" w:rsidR="00EE2D53" w:rsidRPr="00EE2D53" w:rsidRDefault="00EE2D53" w:rsidP="00EE2D53">
            <w:pPr>
              <w:pStyle w:val="TableParagraph"/>
              <w:rPr>
                <w:b/>
              </w:rPr>
            </w:pPr>
            <w:r w:rsidRPr="00EE2D53">
              <w:t>(қауіпсіздік ережелерін сақтау,серуенде қатармен жүруге үйрету.)</w:t>
            </w:r>
          </w:p>
        </w:tc>
      </w:tr>
      <w:tr w:rsidR="00EE2D53" w:rsidRPr="00EE2D53" w14:paraId="54210204" w14:textId="77777777" w:rsidTr="00BC45CB">
        <w:trPr>
          <w:trHeight w:val="690"/>
        </w:trPr>
        <w:tc>
          <w:tcPr>
            <w:tcW w:w="2661" w:type="dxa"/>
            <w:tcBorders>
              <w:top w:val="single" w:sz="4" w:space="0" w:color="auto"/>
              <w:left w:val="single" w:sz="4" w:space="0" w:color="auto"/>
              <w:bottom w:val="single" w:sz="4" w:space="0" w:color="auto"/>
              <w:right w:val="single" w:sz="4" w:space="0" w:color="auto"/>
            </w:tcBorders>
            <w:hideMark/>
          </w:tcPr>
          <w:p w14:paraId="598883D0" w14:textId="77777777" w:rsidR="00EE2D53" w:rsidRPr="00EE2D53" w:rsidRDefault="00EE2D53" w:rsidP="00EE2D53">
            <w:pPr>
              <w:pStyle w:val="TableParagraph"/>
              <w:rPr>
                <w:b/>
                <w:lang w:val="ru-RU"/>
              </w:rPr>
            </w:pPr>
            <w:r w:rsidRPr="00EE2D53">
              <w:rPr>
                <w:b/>
                <w:lang w:val="ru-RU"/>
              </w:rPr>
              <w:t xml:space="preserve">Серуен </w:t>
            </w:r>
          </w:p>
          <w:p w14:paraId="6535AE88" w14:textId="77777777" w:rsidR="00EE2D53" w:rsidRPr="00EE2D53" w:rsidRDefault="00EE2D53" w:rsidP="00EE2D53">
            <w:pPr>
              <w:pStyle w:val="TableParagraph"/>
              <w:rPr>
                <w:b/>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57758DCB" w14:textId="77777777" w:rsidR="00EE2D53" w:rsidRPr="00EE2D53" w:rsidRDefault="00EE2D53" w:rsidP="00EE2D53">
            <w:pPr>
              <w:pStyle w:val="TableParagraph"/>
              <w:rPr>
                <w:b/>
                <w:bCs/>
              </w:rPr>
            </w:pPr>
            <w:r w:rsidRPr="00EE2D53">
              <w:rPr>
                <w:b/>
                <w:bCs/>
              </w:rPr>
              <w:t xml:space="preserve">Серуен </w:t>
            </w:r>
          </w:p>
          <w:p w14:paraId="53CD7E49" w14:textId="77777777" w:rsidR="00EE2D53" w:rsidRPr="00EE2D53" w:rsidRDefault="00EE2D53" w:rsidP="00EE2D53">
            <w:pPr>
              <w:pStyle w:val="TableParagraph"/>
              <w:rPr>
                <w:b/>
              </w:rPr>
            </w:pPr>
            <w:r w:rsidRPr="00EE2D53">
              <w:rPr>
                <w:b/>
                <w:bCs/>
              </w:rPr>
              <w:t xml:space="preserve"> </w:t>
            </w:r>
            <w:r w:rsidRPr="00EE2D53">
              <w:rPr>
                <w:b/>
              </w:rPr>
              <w:t>№ 1</w:t>
            </w:r>
          </w:p>
        </w:tc>
        <w:tc>
          <w:tcPr>
            <w:tcW w:w="2696" w:type="dxa"/>
            <w:tcBorders>
              <w:top w:val="nil"/>
              <w:left w:val="single" w:sz="4" w:space="0" w:color="auto"/>
              <w:bottom w:val="single" w:sz="4" w:space="0" w:color="auto"/>
              <w:right w:val="single" w:sz="4" w:space="0" w:color="auto"/>
            </w:tcBorders>
          </w:tcPr>
          <w:p w14:paraId="0D7292AF" w14:textId="77777777" w:rsidR="00EE2D53" w:rsidRPr="00EE2D53" w:rsidRDefault="00EE2D53" w:rsidP="00EE2D53">
            <w:pPr>
              <w:pStyle w:val="TableParagraph"/>
              <w:rPr>
                <w:b/>
                <w:lang w:val="ru-RU"/>
              </w:rPr>
            </w:pPr>
            <w:r w:rsidRPr="00EE2D53">
              <w:rPr>
                <w:b/>
                <w:lang w:val="ru-RU"/>
              </w:rPr>
              <w:t xml:space="preserve">Серуен </w:t>
            </w:r>
          </w:p>
          <w:p w14:paraId="7F720715" w14:textId="77777777" w:rsidR="00EE2D53" w:rsidRPr="00EE2D53" w:rsidRDefault="00EE2D53" w:rsidP="00EE2D53">
            <w:pPr>
              <w:pStyle w:val="TableParagraph"/>
              <w:rPr>
                <w:b/>
              </w:rPr>
            </w:pPr>
            <w:r w:rsidRPr="00EE2D53">
              <w:rPr>
                <w:b/>
              </w:rPr>
              <w:t>№ 2</w:t>
            </w:r>
          </w:p>
        </w:tc>
        <w:tc>
          <w:tcPr>
            <w:tcW w:w="2551" w:type="dxa"/>
            <w:gridSpan w:val="4"/>
            <w:tcBorders>
              <w:top w:val="single" w:sz="4" w:space="0" w:color="auto"/>
              <w:left w:val="single" w:sz="4" w:space="0" w:color="auto"/>
              <w:bottom w:val="single" w:sz="4" w:space="0" w:color="auto"/>
              <w:right w:val="single" w:sz="4" w:space="0" w:color="auto"/>
            </w:tcBorders>
            <w:hideMark/>
          </w:tcPr>
          <w:p w14:paraId="5486A3B8" w14:textId="77777777" w:rsidR="00EE2D53" w:rsidRPr="00EE2D53" w:rsidRDefault="00EE2D53" w:rsidP="00EE2D53">
            <w:pPr>
              <w:pStyle w:val="TableParagraph"/>
              <w:rPr>
                <w:b/>
                <w:bCs/>
              </w:rPr>
            </w:pPr>
            <w:r w:rsidRPr="00EE2D53">
              <w:rPr>
                <w:b/>
                <w:bCs/>
              </w:rPr>
              <w:t xml:space="preserve">Серуен </w:t>
            </w:r>
          </w:p>
          <w:p w14:paraId="4C43A3AF" w14:textId="77777777" w:rsidR="00EE2D53" w:rsidRPr="00EE2D53" w:rsidRDefault="00EE2D53" w:rsidP="00EE2D53">
            <w:pPr>
              <w:pStyle w:val="TableParagraph"/>
              <w:rPr>
                <w:b/>
              </w:rPr>
            </w:pPr>
            <w:r w:rsidRPr="00EE2D53">
              <w:rPr>
                <w:b/>
                <w:bCs/>
              </w:rPr>
              <w:t xml:space="preserve"> </w:t>
            </w:r>
            <w:r w:rsidRPr="00EE2D53">
              <w:rPr>
                <w:b/>
              </w:rPr>
              <w:t>№ 21</w:t>
            </w:r>
          </w:p>
        </w:tc>
        <w:tc>
          <w:tcPr>
            <w:tcW w:w="2268" w:type="dxa"/>
            <w:gridSpan w:val="2"/>
            <w:tcBorders>
              <w:top w:val="single" w:sz="4" w:space="0" w:color="auto"/>
              <w:left w:val="single" w:sz="4" w:space="0" w:color="auto"/>
              <w:bottom w:val="single" w:sz="4" w:space="0" w:color="auto"/>
              <w:right w:val="single" w:sz="4" w:space="0" w:color="auto"/>
            </w:tcBorders>
            <w:hideMark/>
          </w:tcPr>
          <w:p w14:paraId="59EB423F" w14:textId="77777777" w:rsidR="00EE2D53" w:rsidRPr="00EE2D53" w:rsidRDefault="00EE2D53" w:rsidP="00EE2D53">
            <w:pPr>
              <w:pStyle w:val="TableParagraph"/>
              <w:rPr>
                <w:b/>
                <w:lang w:val="ru-RU"/>
              </w:rPr>
            </w:pPr>
            <w:r w:rsidRPr="00EE2D53">
              <w:rPr>
                <w:b/>
                <w:lang w:val="ru-RU"/>
              </w:rPr>
              <w:t xml:space="preserve">Серуен </w:t>
            </w:r>
          </w:p>
          <w:p w14:paraId="31594447" w14:textId="77777777" w:rsidR="00EE2D53" w:rsidRPr="00EE2D53" w:rsidRDefault="00EE2D53" w:rsidP="00EE2D53">
            <w:pPr>
              <w:pStyle w:val="TableParagraph"/>
              <w:rPr>
                <w:b/>
              </w:rPr>
            </w:pPr>
            <w:r w:rsidRPr="00EE2D53">
              <w:rPr>
                <w:b/>
              </w:rPr>
              <w:t>№ 3</w:t>
            </w:r>
          </w:p>
        </w:tc>
        <w:tc>
          <w:tcPr>
            <w:tcW w:w="2694" w:type="dxa"/>
            <w:tcBorders>
              <w:top w:val="single" w:sz="4" w:space="0" w:color="auto"/>
              <w:left w:val="single" w:sz="4" w:space="0" w:color="auto"/>
              <w:bottom w:val="single" w:sz="4" w:space="0" w:color="auto"/>
              <w:right w:val="single" w:sz="4" w:space="0" w:color="auto"/>
            </w:tcBorders>
          </w:tcPr>
          <w:p w14:paraId="489D2605" w14:textId="77777777" w:rsidR="00EE2D53" w:rsidRPr="00EE2D53" w:rsidRDefault="00EE2D53" w:rsidP="00EE2D53">
            <w:pPr>
              <w:pStyle w:val="TableParagraph"/>
              <w:rPr>
                <w:b/>
                <w:bCs/>
              </w:rPr>
            </w:pPr>
            <w:r w:rsidRPr="00EE2D53">
              <w:rPr>
                <w:b/>
                <w:bCs/>
              </w:rPr>
              <w:t xml:space="preserve">Серуен </w:t>
            </w:r>
          </w:p>
          <w:p w14:paraId="4FC85991" w14:textId="77777777" w:rsidR="00EE2D53" w:rsidRPr="00EE2D53" w:rsidRDefault="00EE2D53" w:rsidP="00EE2D53">
            <w:pPr>
              <w:pStyle w:val="TableParagraph"/>
              <w:rPr>
                <w:b/>
              </w:rPr>
            </w:pPr>
            <w:r w:rsidRPr="00EE2D53">
              <w:rPr>
                <w:b/>
                <w:bCs/>
              </w:rPr>
              <w:t xml:space="preserve"> </w:t>
            </w:r>
            <w:r w:rsidRPr="00EE2D53">
              <w:rPr>
                <w:b/>
              </w:rPr>
              <w:t>№ 17</w:t>
            </w:r>
          </w:p>
        </w:tc>
      </w:tr>
      <w:tr w:rsidR="00EE2D53" w:rsidRPr="009F719C" w14:paraId="571A2920" w14:textId="77777777" w:rsidTr="00BC45CB">
        <w:trPr>
          <w:trHeight w:val="405"/>
        </w:trPr>
        <w:tc>
          <w:tcPr>
            <w:tcW w:w="2661" w:type="dxa"/>
            <w:tcBorders>
              <w:top w:val="single" w:sz="4" w:space="0" w:color="auto"/>
              <w:left w:val="single" w:sz="4" w:space="0" w:color="auto"/>
              <w:bottom w:val="single" w:sz="4" w:space="0" w:color="auto"/>
              <w:right w:val="single" w:sz="4" w:space="0" w:color="auto"/>
            </w:tcBorders>
          </w:tcPr>
          <w:p w14:paraId="11573457" w14:textId="77777777" w:rsidR="00EE2D53" w:rsidRPr="00EE2D53" w:rsidRDefault="00EE2D53" w:rsidP="00EE2D53">
            <w:pPr>
              <w:pStyle w:val="TableParagraph"/>
              <w:rPr>
                <w:b/>
              </w:rPr>
            </w:pPr>
            <w:r w:rsidRPr="00EE2D53">
              <w:rPr>
                <w:b/>
              </w:rPr>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14:paraId="597F9BC3" w14:textId="77777777" w:rsidR="00EE2D53" w:rsidRPr="00EE2D53" w:rsidRDefault="00EE2D53" w:rsidP="00EE2D53">
            <w:pPr>
              <w:pStyle w:val="TableParagraph"/>
            </w:pPr>
            <w:r w:rsidRPr="00EE2D53">
              <w:rPr>
                <w:b/>
              </w:rPr>
              <w:t xml:space="preserve">Балалардың  </w:t>
            </w:r>
            <w:r w:rsidRPr="00EE2D53">
              <w:t>назарын   тағамға  аудару; мәдениетті  тамақтануға  баулу . «Суды, тамақты, энергияны  үнемді  тұтыну» - табиғи   ресурстарға   ұқыпты  қарау   дағдыларын   қалыптастыру.</w:t>
            </w:r>
          </w:p>
          <w:p w14:paraId="0F875D7C" w14:textId="77777777" w:rsidR="00EE2D53" w:rsidRPr="00EE2D53" w:rsidRDefault="00EE2D53" w:rsidP="00EE2D53">
            <w:pPr>
              <w:pStyle w:val="TableParagraph"/>
              <w:rPr>
                <w:b/>
              </w:rPr>
            </w:pPr>
          </w:p>
        </w:tc>
      </w:tr>
      <w:tr w:rsidR="00EE2D53" w:rsidRPr="009F719C" w14:paraId="6FA04217" w14:textId="77777777" w:rsidTr="00BC45CB">
        <w:trPr>
          <w:trHeight w:val="405"/>
        </w:trPr>
        <w:tc>
          <w:tcPr>
            <w:tcW w:w="2661" w:type="dxa"/>
            <w:tcBorders>
              <w:top w:val="single" w:sz="4" w:space="0" w:color="auto"/>
              <w:left w:val="single" w:sz="4" w:space="0" w:color="auto"/>
              <w:bottom w:val="single" w:sz="4" w:space="0" w:color="auto"/>
              <w:right w:val="single" w:sz="4" w:space="0" w:color="auto"/>
            </w:tcBorders>
          </w:tcPr>
          <w:p w14:paraId="21A88A9E" w14:textId="77777777" w:rsidR="00EE2D53" w:rsidRPr="00EE2D53" w:rsidRDefault="00EE2D53" w:rsidP="00EE2D53">
            <w:pPr>
              <w:pStyle w:val="TableParagraph"/>
              <w:rPr>
                <w:b/>
              </w:rPr>
            </w:pPr>
            <w:r w:rsidRPr="00EE2D53">
              <w:rPr>
                <w:b/>
              </w:rPr>
              <w:t>Балалардың дербес әрекеті (баяу қимылды ойындар, үстел үсті  ойындары, 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14:paraId="59DA88A4" w14:textId="77777777" w:rsidR="00EE2D53" w:rsidRPr="00EE2D53" w:rsidRDefault="00EE2D53" w:rsidP="00EE2D53">
            <w:pPr>
              <w:pStyle w:val="TableParagraph"/>
              <w:rPr>
                <w:b/>
              </w:rPr>
            </w:pPr>
            <w:r w:rsidRPr="00EE2D53">
              <w:rPr>
                <w:b/>
              </w:rPr>
              <w:t>Дидактикалық ойын:</w:t>
            </w:r>
          </w:p>
          <w:p w14:paraId="2FB8F317" w14:textId="77777777" w:rsidR="00EE2D53" w:rsidRPr="00EE2D53" w:rsidRDefault="00EE2D53" w:rsidP="00EE2D53">
            <w:pPr>
              <w:pStyle w:val="TableParagraph"/>
            </w:pPr>
            <w:r w:rsidRPr="00EE2D53">
              <w:t>«Қандай пішін?»</w:t>
            </w:r>
          </w:p>
          <w:p w14:paraId="65528854" w14:textId="77777777" w:rsidR="00EE2D53" w:rsidRPr="00EE2D53" w:rsidRDefault="00EE2D53" w:rsidP="00EE2D53">
            <w:pPr>
              <w:pStyle w:val="TableParagraph"/>
              <w:rPr>
                <w:b/>
              </w:rPr>
            </w:pPr>
            <w:r w:rsidRPr="00EE2D53">
              <w:rPr>
                <w:b/>
              </w:rPr>
              <w:t>Мақсаты:</w:t>
            </w:r>
            <w:r w:rsidRPr="00EE2D53">
              <w:t>балаларды ептілікке шапшаңдылықа үйрету.</w:t>
            </w:r>
          </w:p>
          <w:p w14:paraId="2A44E997" w14:textId="77777777" w:rsidR="00EE2D53" w:rsidRPr="00EE2D53" w:rsidRDefault="00EE2D53" w:rsidP="00EE2D53">
            <w:pPr>
              <w:pStyle w:val="TableParagraph"/>
              <w:rPr>
                <w:b/>
              </w:rPr>
            </w:pPr>
            <w:r w:rsidRPr="00EE2D53">
              <w:rPr>
                <w:b/>
              </w:rPr>
              <w:t xml:space="preserve">Ұлттық ойын: </w:t>
            </w:r>
            <w:r w:rsidRPr="00EE2D53">
              <w:t>«Асық ату»</w:t>
            </w:r>
          </w:p>
        </w:tc>
        <w:tc>
          <w:tcPr>
            <w:tcW w:w="2985" w:type="dxa"/>
            <w:gridSpan w:val="3"/>
            <w:tcBorders>
              <w:top w:val="single" w:sz="4" w:space="0" w:color="auto"/>
              <w:left w:val="single" w:sz="4" w:space="0" w:color="auto"/>
              <w:bottom w:val="single" w:sz="4" w:space="0" w:color="auto"/>
              <w:right w:val="single" w:sz="4" w:space="0" w:color="auto"/>
            </w:tcBorders>
          </w:tcPr>
          <w:p w14:paraId="30C20EFD" w14:textId="77777777" w:rsidR="00EE2D53" w:rsidRPr="00EE2D53" w:rsidRDefault="00EE2D53" w:rsidP="00EE2D53">
            <w:pPr>
              <w:pStyle w:val="TableParagraph"/>
            </w:pPr>
            <w:r w:rsidRPr="00EE2D53">
              <w:rPr>
                <w:b/>
              </w:rPr>
              <w:t xml:space="preserve">Балалардың </w:t>
            </w:r>
            <w:r w:rsidRPr="00EE2D53">
              <w:t>дербес әрекеті (баяу қимылды ойындар, үстел үсті  ойындары, бейнелеу әрекеті, кітаптар қарау және тағы басқа әрекеттер.</w:t>
            </w:r>
          </w:p>
          <w:p w14:paraId="1FC5BE2E" w14:textId="77777777" w:rsidR="00EE2D53" w:rsidRPr="00EE2D53" w:rsidRDefault="00EE2D53" w:rsidP="00EE2D53">
            <w:pPr>
              <w:pStyle w:val="TableParagraph"/>
              <w:rPr>
                <w:b/>
              </w:rPr>
            </w:pPr>
            <w:r w:rsidRPr="00EE2D53">
              <w:rPr>
                <w:b/>
              </w:rPr>
              <w:t>Асық ойыны:</w:t>
            </w:r>
          </w:p>
          <w:p w14:paraId="001D9C05" w14:textId="77777777" w:rsidR="00EE2D53" w:rsidRPr="00EE2D53" w:rsidRDefault="00EE2D53" w:rsidP="00EE2D53">
            <w:pPr>
              <w:pStyle w:val="TableParagraph"/>
            </w:pPr>
            <w:r w:rsidRPr="00EE2D53">
              <w:t>«Түсіне қарай жина»</w:t>
            </w:r>
          </w:p>
          <w:p w14:paraId="0AF70CDD" w14:textId="77777777" w:rsidR="00EE2D53" w:rsidRPr="00EE2D53" w:rsidRDefault="00EE2D53" w:rsidP="00EE2D53">
            <w:pPr>
              <w:pStyle w:val="TableParagraph"/>
              <w:rPr>
                <w:b/>
              </w:rPr>
            </w:pPr>
            <w:r w:rsidRPr="00EE2D53">
              <w:t>«Сылдармақ оркестрлар»</w:t>
            </w:r>
            <w:r w:rsidRPr="00EE2D53">
              <w:rPr>
                <w:b/>
              </w:rPr>
              <w:t xml:space="preserve"> </w:t>
            </w:r>
            <w:r w:rsidRPr="00EE2D53">
              <w:t>музыкалық әуен.</w:t>
            </w:r>
          </w:p>
        </w:tc>
        <w:tc>
          <w:tcPr>
            <w:tcW w:w="2235" w:type="dxa"/>
            <w:gridSpan w:val="2"/>
            <w:tcBorders>
              <w:top w:val="single" w:sz="4" w:space="0" w:color="auto"/>
              <w:left w:val="single" w:sz="4" w:space="0" w:color="auto"/>
              <w:bottom w:val="single" w:sz="4" w:space="0" w:color="auto"/>
              <w:right w:val="single" w:sz="4" w:space="0" w:color="auto"/>
            </w:tcBorders>
          </w:tcPr>
          <w:p w14:paraId="42B531BC" w14:textId="77777777" w:rsidR="00EE2D53" w:rsidRPr="00EE2D53" w:rsidRDefault="00EE2D53" w:rsidP="00EE2D53">
            <w:pPr>
              <w:pStyle w:val="TableParagraph"/>
              <w:rPr>
                <w:b/>
              </w:rPr>
            </w:pPr>
            <w:r w:rsidRPr="00EE2D53">
              <w:rPr>
                <w:b/>
              </w:rPr>
              <w:t>Дидактикалық ойын:</w:t>
            </w:r>
          </w:p>
          <w:p w14:paraId="3C41CB09" w14:textId="77777777" w:rsidR="00EE2D53" w:rsidRPr="00EE2D53" w:rsidRDefault="00EE2D53" w:rsidP="00EE2D53">
            <w:pPr>
              <w:pStyle w:val="TableParagraph"/>
            </w:pPr>
            <w:r w:rsidRPr="00EE2D53">
              <w:t>«Кім жылдам»</w:t>
            </w:r>
          </w:p>
          <w:p w14:paraId="4316E958" w14:textId="77777777" w:rsidR="00EE2D53" w:rsidRPr="00EE2D53" w:rsidRDefault="00EE2D53" w:rsidP="00EE2D53">
            <w:pPr>
              <w:pStyle w:val="TableParagraph"/>
            </w:pPr>
            <w:r w:rsidRPr="00EE2D53">
              <w:rPr>
                <w:b/>
              </w:rPr>
              <w:t>Мақсаты:</w:t>
            </w:r>
            <w:r w:rsidRPr="00EE2D53">
              <w:t>балаларды ептілікке шапшаңдылықа үйрету.</w:t>
            </w:r>
          </w:p>
          <w:p w14:paraId="61029CF9" w14:textId="77777777" w:rsidR="00EE2D53" w:rsidRPr="00EE2D53" w:rsidRDefault="00EE2D53" w:rsidP="00EE2D53">
            <w:pPr>
              <w:pStyle w:val="TableParagraph"/>
              <w:rPr>
                <w:b/>
              </w:rPr>
            </w:pPr>
            <w:r w:rsidRPr="00EE2D53">
              <w:rPr>
                <w:b/>
              </w:rPr>
              <w:t xml:space="preserve">Ұлттық ойын: </w:t>
            </w:r>
            <w:r w:rsidRPr="00EE2D53">
              <w:t>«Ханталапай»</w:t>
            </w:r>
          </w:p>
        </w:tc>
        <w:tc>
          <w:tcPr>
            <w:tcW w:w="2295" w:type="dxa"/>
            <w:gridSpan w:val="2"/>
            <w:tcBorders>
              <w:top w:val="single" w:sz="4" w:space="0" w:color="auto"/>
              <w:left w:val="single" w:sz="4" w:space="0" w:color="auto"/>
              <w:bottom w:val="single" w:sz="4" w:space="0" w:color="auto"/>
              <w:right w:val="single" w:sz="4" w:space="0" w:color="auto"/>
            </w:tcBorders>
          </w:tcPr>
          <w:p w14:paraId="3C4CEBA7" w14:textId="77777777" w:rsidR="00EE2D53" w:rsidRPr="00EE2D53" w:rsidRDefault="00EE2D53" w:rsidP="00EE2D53">
            <w:pPr>
              <w:pStyle w:val="TableParagraph"/>
              <w:rPr>
                <w:b/>
              </w:rPr>
            </w:pPr>
            <w:r w:rsidRPr="00EE2D53">
              <w:rPr>
                <w:b/>
              </w:rPr>
              <w:t xml:space="preserve">Балалардың дербес </w:t>
            </w:r>
            <w:r w:rsidRPr="00EE2D53">
              <w:t>әрекеті (баяу қимылды ойындар, үстел үсті  ойындары, бейнелеу әрекеті, кітаптар қарау және тағы басқа әрекеттер.</w:t>
            </w:r>
          </w:p>
        </w:tc>
        <w:tc>
          <w:tcPr>
            <w:tcW w:w="2777" w:type="dxa"/>
            <w:gridSpan w:val="2"/>
            <w:tcBorders>
              <w:top w:val="single" w:sz="4" w:space="0" w:color="auto"/>
              <w:left w:val="single" w:sz="4" w:space="0" w:color="auto"/>
              <w:bottom w:val="single" w:sz="4" w:space="0" w:color="auto"/>
              <w:right w:val="single" w:sz="4" w:space="0" w:color="auto"/>
            </w:tcBorders>
          </w:tcPr>
          <w:p w14:paraId="6DF92E6C" w14:textId="77777777" w:rsidR="00EE2D53" w:rsidRPr="00EE2D53" w:rsidRDefault="00EE2D53" w:rsidP="00EE2D53">
            <w:pPr>
              <w:pStyle w:val="TableParagraph"/>
              <w:rPr>
                <w:b/>
              </w:rPr>
            </w:pPr>
            <w:r w:rsidRPr="00EE2D53">
              <w:rPr>
                <w:b/>
              </w:rPr>
              <w:t>Дидактикалық ойын:</w:t>
            </w:r>
          </w:p>
          <w:p w14:paraId="0B76CD63" w14:textId="77777777" w:rsidR="00EE2D53" w:rsidRPr="00EE2D53" w:rsidRDefault="00EE2D53" w:rsidP="00EE2D53">
            <w:pPr>
              <w:pStyle w:val="TableParagraph"/>
            </w:pPr>
            <w:r w:rsidRPr="00EE2D53">
              <w:t>«Тауыққа жұмыртқасын жеткіз»</w:t>
            </w:r>
          </w:p>
          <w:p w14:paraId="67B21505" w14:textId="77777777" w:rsidR="00EE2D53" w:rsidRPr="00EE2D53" w:rsidRDefault="00EE2D53" w:rsidP="00EE2D53">
            <w:pPr>
              <w:pStyle w:val="TableParagraph"/>
            </w:pPr>
            <w:r w:rsidRPr="00EE2D53">
              <w:rPr>
                <w:b/>
              </w:rPr>
              <w:t>Мақсаты:</w:t>
            </w:r>
            <w:r w:rsidRPr="00EE2D53">
              <w:t>балаларды ептілікке шапшаңдылықа үйрету.</w:t>
            </w:r>
          </w:p>
          <w:p w14:paraId="35DD5AA7" w14:textId="77777777" w:rsidR="00EE2D53" w:rsidRPr="00EE2D53" w:rsidRDefault="00EE2D53" w:rsidP="00EE2D53">
            <w:pPr>
              <w:pStyle w:val="TableParagraph"/>
            </w:pPr>
            <w:r w:rsidRPr="00EE2D53">
              <w:rPr>
                <w:b/>
              </w:rPr>
              <w:t xml:space="preserve">Ұлттық ойын: </w:t>
            </w:r>
            <w:r w:rsidRPr="00EE2D53">
              <w:t>«Кілемше»</w:t>
            </w:r>
          </w:p>
          <w:p w14:paraId="07EB797C" w14:textId="77777777" w:rsidR="00EE2D53" w:rsidRPr="00EE2D53" w:rsidRDefault="00EE2D53" w:rsidP="00EE2D53">
            <w:pPr>
              <w:pStyle w:val="TableParagraph"/>
              <w:rPr>
                <w:b/>
              </w:rPr>
            </w:pPr>
            <w:r w:rsidRPr="00EE2D53">
              <w:t>Мақсаты: ойлау қабілеттерін дамыту.</w:t>
            </w:r>
          </w:p>
        </w:tc>
      </w:tr>
      <w:tr w:rsidR="00EE2D53" w:rsidRPr="009F719C" w14:paraId="6AE7FD98" w14:textId="77777777" w:rsidTr="00BC45CB">
        <w:trPr>
          <w:trHeight w:val="351"/>
        </w:trPr>
        <w:tc>
          <w:tcPr>
            <w:tcW w:w="2661" w:type="dxa"/>
            <w:vMerge w:val="restart"/>
            <w:tcBorders>
              <w:top w:val="single" w:sz="4" w:space="0" w:color="auto"/>
              <w:left w:val="single" w:sz="4" w:space="0" w:color="auto"/>
              <w:right w:val="single" w:sz="4" w:space="0" w:color="auto"/>
            </w:tcBorders>
            <w:hideMark/>
          </w:tcPr>
          <w:p w14:paraId="72146776" w14:textId="77777777" w:rsidR="00EE2D53" w:rsidRPr="00EE2D53" w:rsidRDefault="00EE2D53" w:rsidP="00EE2D53">
            <w:pPr>
              <w:pStyle w:val="TableParagraph"/>
              <w:rPr>
                <w:b/>
              </w:rPr>
            </w:pPr>
            <w:r w:rsidRPr="00EE2D53">
              <w:rPr>
                <w:b/>
              </w:rPr>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hideMark/>
          </w:tcPr>
          <w:p w14:paraId="13D2047E" w14:textId="77777777" w:rsidR="00EE2D53" w:rsidRPr="00EE2D53" w:rsidRDefault="00EE2D53" w:rsidP="00EE2D53">
            <w:pPr>
              <w:pStyle w:val="TableParagraph"/>
              <w:rPr>
                <w:bCs/>
              </w:rPr>
            </w:pPr>
            <w:r w:rsidRPr="00EE2D53">
              <w:rPr>
                <w:b/>
                <w:bCs/>
              </w:rPr>
              <w:t xml:space="preserve">«Қауіпсіздік ережелері» </w:t>
            </w:r>
            <w:r w:rsidRPr="00EE2D53">
              <w:rPr>
                <w:bCs/>
              </w:rPr>
              <w:t>-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7B031B87" w14:textId="77777777" w:rsidR="00EE2D53" w:rsidRPr="00EE2D53" w:rsidRDefault="00EE2D53" w:rsidP="00EE2D53">
            <w:pPr>
              <w:pStyle w:val="TableParagraph"/>
              <w:rPr>
                <w:b/>
                <w:bCs/>
              </w:rPr>
            </w:pPr>
            <w:r w:rsidRPr="00EE2D53">
              <w:rPr>
                <w:b/>
                <w:bCs/>
              </w:rPr>
              <w:t>Әжелер мектебі: «Алаша току!»</w:t>
            </w:r>
          </w:p>
          <w:p w14:paraId="41440E5E" w14:textId="77777777" w:rsidR="00EE2D53" w:rsidRPr="00EE2D53" w:rsidRDefault="00EE2D53" w:rsidP="00EE2D53">
            <w:pPr>
              <w:pStyle w:val="TableParagraph"/>
              <w:rPr>
                <w:b/>
              </w:rPr>
            </w:pPr>
            <w:r w:rsidRPr="00EE2D53">
              <w:rPr>
                <w:b/>
                <w:bCs/>
              </w:rPr>
              <w:lastRenderedPageBreak/>
              <w:t>Мақсаты:</w:t>
            </w:r>
            <w:r w:rsidRPr="00EE2D53">
              <w:rPr>
                <w:b/>
              </w:rPr>
              <w:t xml:space="preserve"> </w:t>
            </w:r>
            <w:r w:rsidRPr="00EE2D53">
              <w:t>балаларға алашаны кандай жіппен токылатыны туралы түсіндіру.</w:t>
            </w:r>
          </w:p>
        </w:tc>
      </w:tr>
      <w:tr w:rsidR="00EE2D53" w:rsidRPr="009F719C" w14:paraId="747DF77D" w14:textId="77777777" w:rsidTr="00BC45CB">
        <w:trPr>
          <w:trHeight w:val="1437"/>
        </w:trPr>
        <w:tc>
          <w:tcPr>
            <w:tcW w:w="2661" w:type="dxa"/>
            <w:vMerge/>
            <w:tcBorders>
              <w:left w:val="single" w:sz="4" w:space="0" w:color="auto"/>
              <w:bottom w:val="single" w:sz="4" w:space="0" w:color="auto"/>
              <w:right w:val="single" w:sz="4" w:space="0" w:color="auto"/>
            </w:tcBorders>
            <w:vAlign w:val="center"/>
            <w:hideMark/>
          </w:tcPr>
          <w:p w14:paraId="60F89B11" w14:textId="77777777" w:rsidR="00EE2D53" w:rsidRPr="00EE2D53" w:rsidRDefault="00EE2D53" w:rsidP="00EE2D53">
            <w:pPr>
              <w:pStyle w:val="TableParagraph"/>
              <w:rPr>
                <w:b/>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3C61B5EA" w14:textId="77777777" w:rsidR="00EE2D53" w:rsidRPr="00EE2D53" w:rsidRDefault="00EE2D53" w:rsidP="00EE2D53">
            <w:pPr>
              <w:pStyle w:val="TableParagraph"/>
              <w:rPr>
                <w:b/>
              </w:rPr>
            </w:pPr>
            <w:r w:rsidRPr="00EE2D53">
              <w:rPr>
                <w:b/>
              </w:rPr>
              <w:t xml:space="preserve">Ата-аналарға кеңес: </w:t>
            </w:r>
          </w:p>
          <w:p w14:paraId="0B8CAA94" w14:textId="77777777" w:rsidR="00EE2D53" w:rsidRPr="00EE2D53" w:rsidRDefault="00EE2D53" w:rsidP="00EE2D53">
            <w:pPr>
              <w:pStyle w:val="TableParagraph"/>
              <w:rPr>
                <w:b/>
              </w:rPr>
            </w:pPr>
            <w:r w:rsidRPr="00EE2D53">
              <w:t>«Жол жүру ережесін және өз өзіне сақ болу»</w:t>
            </w:r>
          </w:p>
        </w:tc>
        <w:tc>
          <w:tcPr>
            <w:tcW w:w="2696" w:type="dxa"/>
            <w:tcBorders>
              <w:top w:val="single" w:sz="4" w:space="0" w:color="auto"/>
              <w:left w:val="single" w:sz="4" w:space="0" w:color="auto"/>
              <w:bottom w:val="single" w:sz="4" w:space="0" w:color="auto"/>
              <w:right w:val="single" w:sz="4" w:space="0" w:color="auto"/>
            </w:tcBorders>
          </w:tcPr>
          <w:p w14:paraId="2E7897B4" w14:textId="77777777" w:rsidR="00EE2D53" w:rsidRPr="00EE2D53" w:rsidRDefault="00EE2D53" w:rsidP="00EE2D53">
            <w:pPr>
              <w:pStyle w:val="TableParagraph"/>
              <w:rPr>
                <w:b/>
              </w:rPr>
            </w:pPr>
            <w:r w:rsidRPr="00EE2D53">
              <w:t>Ауа райына байланысты балаларды киіндіру.</w:t>
            </w:r>
          </w:p>
        </w:tc>
        <w:tc>
          <w:tcPr>
            <w:tcW w:w="2551" w:type="dxa"/>
            <w:gridSpan w:val="4"/>
            <w:tcBorders>
              <w:top w:val="single" w:sz="4" w:space="0" w:color="auto"/>
              <w:left w:val="single" w:sz="4" w:space="0" w:color="auto"/>
              <w:bottom w:val="single" w:sz="4" w:space="0" w:color="auto"/>
              <w:right w:val="single" w:sz="4" w:space="0" w:color="auto"/>
            </w:tcBorders>
            <w:hideMark/>
          </w:tcPr>
          <w:p w14:paraId="6360A71C" w14:textId="77777777" w:rsidR="00EE2D53" w:rsidRPr="00EE2D53" w:rsidRDefault="00EE2D53" w:rsidP="00EE2D53">
            <w:pPr>
              <w:pStyle w:val="TableParagraph"/>
              <w:rPr>
                <w:b/>
              </w:rPr>
            </w:pPr>
            <w:r w:rsidRPr="00EE2D53">
              <w:t>Көктем мезгіліндегі өзгерістер мен мерекелер туралы естеріне түсіріп әңгімелеу.</w:t>
            </w:r>
          </w:p>
        </w:tc>
        <w:tc>
          <w:tcPr>
            <w:tcW w:w="2268" w:type="dxa"/>
            <w:gridSpan w:val="2"/>
            <w:tcBorders>
              <w:top w:val="single" w:sz="4" w:space="0" w:color="auto"/>
              <w:left w:val="single" w:sz="4" w:space="0" w:color="auto"/>
              <w:bottom w:val="single" w:sz="4" w:space="0" w:color="auto"/>
              <w:right w:val="single" w:sz="4" w:space="0" w:color="auto"/>
            </w:tcBorders>
            <w:hideMark/>
          </w:tcPr>
          <w:p w14:paraId="0DF7CB65" w14:textId="77777777" w:rsidR="00EE2D53" w:rsidRPr="00EE2D53" w:rsidRDefault="00EE2D53" w:rsidP="00EE2D53">
            <w:pPr>
              <w:pStyle w:val="TableParagraph"/>
              <w:rPr>
                <w:b/>
              </w:rPr>
            </w:pPr>
            <w:r w:rsidRPr="00EE2D53">
              <w:t>Балалардың көмегімен гүлдер отырғызу, топ ойыншықтарын бірге жинау.</w:t>
            </w:r>
          </w:p>
        </w:tc>
        <w:tc>
          <w:tcPr>
            <w:tcW w:w="2694" w:type="dxa"/>
            <w:tcBorders>
              <w:top w:val="single" w:sz="4" w:space="0" w:color="auto"/>
              <w:left w:val="single" w:sz="4" w:space="0" w:color="auto"/>
              <w:bottom w:val="single" w:sz="4" w:space="0" w:color="auto"/>
              <w:right w:val="single" w:sz="4" w:space="0" w:color="auto"/>
            </w:tcBorders>
            <w:hideMark/>
          </w:tcPr>
          <w:p w14:paraId="76429C95" w14:textId="77777777" w:rsidR="00EE2D53" w:rsidRPr="00EE2D53" w:rsidRDefault="00EE2D53" w:rsidP="00EE2D53">
            <w:pPr>
              <w:pStyle w:val="TableParagraph"/>
              <w:rPr>
                <w:b/>
              </w:rPr>
            </w:pPr>
            <w:r w:rsidRPr="00EE2D53">
              <w:t xml:space="preserve">Апта бойы жасалған жұмыстар жайлы балалармен әңгіме лесуге кеңес беру. </w:t>
            </w:r>
          </w:p>
        </w:tc>
      </w:tr>
    </w:tbl>
    <w:p w14:paraId="1F8C5DE3" w14:textId="77777777" w:rsidR="00EE2D53" w:rsidRPr="00EE2D53" w:rsidRDefault="00EE2D53" w:rsidP="00EE2D53">
      <w:pPr>
        <w:pStyle w:val="TableParagraph"/>
        <w:rPr>
          <w:b/>
        </w:rPr>
      </w:pPr>
    </w:p>
    <w:p w14:paraId="1EB428CB" w14:textId="16AA9391" w:rsidR="00EE2D53" w:rsidRPr="00294DD7" w:rsidRDefault="00EE2D53" w:rsidP="00EE2D53">
      <w:pPr>
        <w:pStyle w:val="TableParagraph"/>
        <w:rPr>
          <w:b/>
        </w:rPr>
      </w:pPr>
      <w:r w:rsidRPr="00EE2D53">
        <w:rPr>
          <w:b/>
        </w:rPr>
        <w:t xml:space="preserve">Тәрбиешілер: </w:t>
      </w:r>
      <w:r w:rsidRPr="00294DD7">
        <w:rPr>
          <w:b/>
        </w:rPr>
        <w:t>Искакова ЖА</w:t>
      </w:r>
    </w:p>
    <w:p w14:paraId="008DAD5F" w14:textId="77777777" w:rsidR="00EE2D53" w:rsidRPr="00EE2D53" w:rsidRDefault="00EE2D53" w:rsidP="00EE2D53">
      <w:pPr>
        <w:pStyle w:val="TableParagraph"/>
        <w:rPr>
          <w:b/>
        </w:rPr>
      </w:pPr>
      <w:r w:rsidRPr="00EE2D53">
        <w:rPr>
          <w:b/>
        </w:rPr>
        <w:t>Дене шынықтыру нұсқаушысы:Кибатова.Б.Ж.</w:t>
      </w:r>
    </w:p>
    <w:p w14:paraId="5640BCC6" w14:textId="77777777" w:rsidR="00EE2D53" w:rsidRPr="00EE2D53" w:rsidRDefault="00EE2D53" w:rsidP="00EE2D53">
      <w:pPr>
        <w:pStyle w:val="TableParagraph"/>
        <w:rPr>
          <w:b/>
        </w:rPr>
      </w:pPr>
      <w:r w:rsidRPr="00EE2D53">
        <w:rPr>
          <w:b/>
        </w:rPr>
        <w:t>Музыка жетекшісі: Алпысова.А.Ж.</w:t>
      </w:r>
    </w:p>
    <w:p w14:paraId="0C96D8AB" w14:textId="77777777" w:rsidR="00EE2D53" w:rsidRPr="00EE2D53" w:rsidRDefault="00EE2D53" w:rsidP="00EE2D53">
      <w:pPr>
        <w:pStyle w:val="TableParagraph"/>
        <w:rPr>
          <w:b/>
        </w:rPr>
      </w:pPr>
      <w:r w:rsidRPr="00EE2D53">
        <w:rPr>
          <w:b/>
        </w:rPr>
        <w:t>Тексерген әдіскер: Капешова.А.А.</w:t>
      </w:r>
    </w:p>
    <w:p w14:paraId="1202C3CF" w14:textId="77777777" w:rsidR="00EE2D53" w:rsidRPr="00EE2D53" w:rsidRDefault="00EE2D53" w:rsidP="00EE2D53">
      <w:pPr>
        <w:pStyle w:val="TableParagraph"/>
        <w:rPr>
          <w:b/>
        </w:rPr>
      </w:pPr>
      <w:r w:rsidRPr="00EE2D53">
        <w:rPr>
          <w:b/>
        </w:rPr>
        <w:t>Тексерілген күні «____________» ______________ 2025ж.</w:t>
      </w:r>
    </w:p>
    <w:p w14:paraId="4D46CEF3" w14:textId="77777777" w:rsidR="007D2C09" w:rsidRDefault="007D2C09" w:rsidP="007D2C09">
      <w:pPr>
        <w:pStyle w:val="TableParagraph"/>
        <w:rPr>
          <w:b/>
        </w:rPr>
      </w:pPr>
    </w:p>
    <w:p w14:paraId="7329A6A2" w14:textId="77777777" w:rsidR="007D2C09" w:rsidRDefault="007D2C09" w:rsidP="007D2C09">
      <w:pPr>
        <w:pStyle w:val="TableParagraph"/>
        <w:rPr>
          <w:b/>
        </w:rPr>
      </w:pPr>
    </w:p>
    <w:p w14:paraId="0428DA10" w14:textId="77777777" w:rsidR="007D2C09" w:rsidRDefault="007D2C09" w:rsidP="007D2C09">
      <w:pPr>
        <w:pStyle w:val="TableParagraph"/>
        <w:rPr>
          <w:b/>
        </w:rPr>
      </w:pPr>
    </w:p>
    <w:p w14:paraId="403B0876" w14:textId="77777777" w:rsidR="007D2C09" w:rsidRDefault="007D2C09" w:rsidP="007D2C09">
      <w:pPr>
        <w:pStyle w:val="TableParagraph"/>
        <w:rPr>
          <w:b/>
        </w:rPr>
      </w:pPr>
    </w:p>
    <w:p w14:paraId="7732529F" w14:textId="77777777" w:rsidR="007D2C09" w:rsidRDefault="007D2C09" w:rsidP="007D2C09">
      <w:pPr>
        <w:pStyle w:val="TableParagraph"/>
        <w:rPr>
          <w:b/>
        </w:rPr>
      </w:pPr>
    </w:p>
    <w:p w14:paraId="12DA0699" w14:textId="4CDA12BB" w:rsidR="007D2C09" w:rsidRPr="007D2C09" w:rsidRDefault="007D2C09" w:rsidP="007D2C09">
      <w:pPr>
        <w:pStyle w:val="TableParagraph"/>
        <w:rPr>
          <w:b/>
        </w:rPr>
      </w:pPr>
      <w:r w:rsidRPr="007D2C09">
        <w:rPr>
          <w:b/>
        </w:rPr>
        <w:t>Тәрбиелеу - білім беру процесінің циклограммасы</w:t>
      </w:r>
    </w:p>
    <w:p w14:paraId="513BDB0C" w14:textId="77777777" w:rsidR="007D2C09" w:rsidRPr="007D2C09" w:rsidRDefault="007D2C09" w:rsidP="007D2C09">
      <w:pPr>
        <w:pStyle w:val="TableParagraph"/>
        <w:rPr>
          <w:b/>
        </w:rPr>
      </w:pPr>
      <w:r w:rsidRPr="007D2C09">
        <w:rPr>
          <w:b/>
        </w:rPr>
        <w:t>Білім беру ұйымы: «Zerek» бөбекжайы</w:t>
      </w:r>
    </w:p>
    <w:p w14:paraId="004F2F6F" w14:textId="77777777" w:rsidR="007D2C09" w:rsidRPr="007D2C09" w:rsidRDefault="007D2C09" w:rsidP="007D2C09">
      <w:pPr>
        <w:pStyle w:val="TableParagraph"/>
        <w:rPr>
          <w:b/>
        </w:rPr>
      </w:pPr>
      <w:r w:rsidRPr="007D2C09">
        <w:rPr>
          <w:b/>
        </w:rPr>
        <w:t>Топ: №  «Балапан» ересек   тобы</w:t>
      </w:r>
    </w:p>
    <w:p w14:paraId="78DB6127" w14:textId="77777777" w:rsidR="007D2C09" w:rsidRPr="007D2C09" w:rsidRDefault="007D2C09" w:rsidP="007D2C09">
      <w:pPr>
        <w:pStyle w:val="TableParagraph"/>
        <w:rPr>
          <w:b/>
        </w:rPr>
      </w:pPr>
      <w:r w:rsidRPr="007D2C09">
        <w:rPr>
          <w:b/>
        </w:rPr>
        <w:t>Бала жасы: 4 жастағы балалар</w:t>
      </w:r>
    </w:p>
    <w:p w14:paraId="132B1F57" w14:textId="77777777" w:rsidR="007D2C09" w:rsidRPr="007D2C09" w:rsidRDefault="007D2C09" w:rsidP="007D2C09">
      <w:pPr>
        <w:pStyle w:val="TableParagraph"/>
        <w:rPr>
          <w:b/>
        </w:rPr>
      </w:pPr>
      <w:r w:rsidRPr="007D2C09">
        <w:rPr>
          <w:b/>
        </w:rPr>
        <w:t>Жоспардың құрылу кезеңі: 28.04.2025ж. – 02.05.2025ж.</w:t>
      </w:r>
    </w:p>
    <w:tbl>
      <w:tblPr>
        <w:tblStyle w:val="a3"/>
        <w:tblW w:w="15877" w:type="dxa"/>
        <w:tblInd w:w="-34" w:type="dxa"/>
        <w:tblLayout w:type="fixed"/>
        <w:tblLook w:val="04A0" w:firstRow="1" w:lastRow="0" w:firstColumn="1" w:lastColumn="0" w:noHBand="0" w:noVBand="1"/>
      </w:tblPr>
      <w:tblGrid>
        <w:gridCol w:w="2661"/>
        <w:gridCol w:w="2924"/>
        <w:gridCol w:w="83"/>
        <w:gridCol w:w="2696"/>
        <w:gridCol w:w="206"/>
        <w:gridCol w:w="2204"/>
        <w:gridCol w:w="31"/>
        <w:gridCol w:w="110"/>
        <w:gridCol w:w="2185"/>
        <w:gridCol w:w="83"/>
        <w:gridCol w:w="2694"/>
      </w:tblGrid>
      <w:tr w:rsidR="007D2C09" w:rsidRPr="007D2C09" w14:paraId="2EE8E6D6" w14:textId="77777777" w:rsidTr="00CD11D8">
        <w:tc>
          <w:tcPr>
            <w:tcW w:w="2661" w:type="dxa"/>
            <w:tcBorders>
              <w:top w:val="single" w:sz="4" w:space="0" w:color="auto"/>
              <w:left w:val="single" w:sz="4" w:space="0" w:color="auto"/>
              <w:bottom w:val="single" w:sz="4" w:space="0" w:color="auto"/>
              <w:right w:val="single" w:sz="4" w:space="0" w:color="auto"/>
            </w:tcBorders>
            <w:hideMark/>
          </w:tcPr>
          <w:p w14:paraId="785E0C5E" w14:textId="77777777" w:rsidR="007D2C09" w:rsidRPr="007D2C09" w:rsidRDefault="007D2C09" w:rsidP="007D2C09">
            <w:pPr>
              <w:pStyle w:val="TableParagraph"/>
              <w:rPr>
                <w:b/>
              </w:rPr>
            </w:pPr>
            <w:r w:rsidRPr="007D2C09">
              <w:rPr>
                <w:b/>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14:paraId="4B0D6217" w14:textId="77777777" w:rsidR="007D2C09" w:rsidRPr="007D2C09" w:rsidRDefault="007D2C09" w:rsidP="007D2C09">
            <w:pPr>
              <w:pStyle w:val="TableParagraph"/>
              <w:rPr>
                <w:b/>
                <w:bCs/>
              </w:rPr>
            </w:pPr>
            <w:r w:rsidRPr="007D2C09">
              <w:rPr>
                <w:b/>
                <w:bCs/>
              </w:rPr>
              <w:t>Дүйсенбі</w:t>
            </w:r>
          </w:p>
          <w:p w14:paraId="5B78F494" w14:textId="77777777" w:rsidR="007D2C09" w:rsidRPr="007D2C09" w:rsidRDefault="007D2C09" w:rsidP="007D2C09">
            <w:pPr>
              <w:pStyle w:val="TableParagraph"/>
              <w:rPr>
                <w:b/>
              </w:rPr>
            </w:pPr>
            <w:r w:rsidRPr="007D2C09">
              <w:rPr>
                <w:b/>
                <w:bCs/>
                <w:lang w:val="ru-RU"/>
              </w:rPr>
              <w:t>28</w:t>
            </w:r>
            <w:r w:rsidRPr="007D2C09">
              <w:rPr>
                <w:b/>
                <w:bCs/>
              </w:rPr>
              <w:t>.04.2025</w:t>
            </w:r>
          </w:p>
        </w:tc>
        <w:tc>
          <w:tcPr>
            <w:tcW w:w="2696" w:type="dxa"/>
            <w:tcBorders>
              <w:top w:val="single" w:sz="4" w:space="0" w:color="auto"/>
              <w:left w:val="single" w:sz="4" w:space="0" w:color="auto"/>
              <w:bottom w:val="single" w:sz="4" w:space="0" w:color="auto"/>
              <w:right w:val="single" w:sz="4" w:space="0" w:color="auto"/>
            </w:tcBorders>
            <w:hideMark/>
          </w:tcPr>
          <w:p w14:paraId="4A4BC501" w14:textId="77777777" w:rsidR="007D2C09" w:rsidRPr="007D2C09" w:rsidRDefault="007D2C09" w:rsidP="007D2C09">
            <w:pPr>
              <w:pStyle w:val="TableParagraph"/>
              <w:rPr>
                <w:b/>
                <w:bCs/>
              </w:rPr>
            </w:pPr>
            <w:r w:rsidRPr="007D2C09">
              <w:rPr>
                <w:b/>
                <w:bCs/>
              </w:rPr>
              <w:t>Сейсенбі</w:t>
            </w:r>
          </w:p>
          <w:p w14:paraId="57D19F23" w14:textId="77777777" w:rsidR="007D2C09" w:rsidRPr="007D2C09" w:rsidRDefault="007D2C09" w:rsidP="007D2C09">
            <w:pPr>
              <w:pStyle w:val="TableParagraph"/>
              <w:rPr>
                <w:b/>
              </w:rPr>
            </w:pPr>
            <w:r w:rsidRPr="007D2C09">
              <w:rPr>
                <w:b/>
                <w:bCs/>
              </w:rPr>
              <w:t>29.04.2025</w:t>
            </w:r>
          </w:p>
        </w:tc>
        <w:tc>
          <w:tcPr>
            <w:tcW w:w="2410" w:type="dxa"/>
            <w:gridSpan w:val="2"/>
            <w:tcBorders>
              <w:top w:val="single" w:sz="4" w:space="0" w:color="auto"/>
              <w:left w:val="single" w:sz="4" w:space="0" w:color="auto"/>
              <w:bottom w:val="single" w:sz="4" w:space="0" w:color="auto"/>
              <w:right w:val="single" w:sz="4" w:space="0" w:color="auto"/>
            </w:tcBorders>
            <w:hideMark/>
          </w:tcPr>
          <w:p w14:paraId="1FD2F183" w14:textId="77777777" w:rsidR="007D2C09" w:rsidRPr="007D2C09" w:rsidRDefault="007D2C09" w:rsidP="007D2C09">
            <w:pPr>
              <w:pStyle w:val="TableParagraph"/>
              <w:rPr>
                <w:b/>
                <w:bCs/>
              </w:rPr>
            </w:pPr>
            <w:r w:rsidRPr="007D2C09">
              <w:rPr>
                <w:b/>
                <w:bCs/>
              </w:rPr>
              <w:t>Сәрсенбі</w:t>
            </w:r>
          </w:p>
          <w:p w14:paraId="7A87E25D" w14:textId="77777777" w:rsidR="007D2C09" w:rsidRPr="007D2C09" w:rsidRDefault="007D2C09" w:rsidP="007D2C09">
            <w:pPr>
              <w:pStyle w:val="TableParagraph"/>
              <w:rPr>
                <w:b/>
              </w:rPr>
            </w:pPr>
            <w:r w:rsidRPr="007D2C09">
              <w:rPr>
                <w:b/>
                <w:bCs/>
              </w:rPr>
              <w:t>30.04.2025</w:t>
            </w:r>
          </w:p>
        </w:tc>
        <w:tc>
          <w:tcPr>
            <w:tcW w:w="2409" w:type="dxa"/>
            <w:gridSpan w:val="4"/>
            <w:tcBorders>
              <w:top w:val="single" w:sz="4" w:space="0" w:color="auto"/>
              <w:left w:val="single" w:sz="4" w:space="0" w:color="auto"/>
              <w:bottom w:val="single" w:sz="4" w:space="0" w:color="auto"/>
              <w:right w:val="single" w:sz="4" w:space="0" w:color="auto"/>
            </w:tcBorders>
            <w:hideMark/>
          </w:tcPr>
          <w:p w14:paraId="4A03F754" w14:textId="77777777" w:rsidR="007D2C09" w:rsidRPr="007D2C09" w:rsidRDefault="007D2C09" w:rsidP="007D2C09">
            <w:pPr>
              <w:pStyle w:val="TableParagraph"/>
              <w:rPr>
                <w:b/>
              </w:rPr>
            </w:pPr>
          </w:p>
        </w:tc>
        <w:tc>
          <w:tcPr>
            <w:tcW w:w="2694" w:type="dxa"/>
            <w:tcBorders>
              <w:top w:val="single" w:sz="4" w:space="0" w:color="auto"/>
              <w:left w:val="single" w:sz="4" w:space="0" w:color="auto"/>
              <w:bottom w:val="single" w:sz="4" w:space="0" w:color="auto"/>
              <w:right w:val="single" w:sz="4" w:space="0" w:color="auto"/>
            </w:tcBorders>
            <w:hideMark/>
          </w:tcPr>
          <w:p w14:paraId="153440F0" w14:textId="77777777" w:rsidR="007D2C09" w:rsidRPr="007D2C09" w:rsidRDefault="007D2C09" w:rsidP="007D2C09">
            <w:pPr>
              <w:pStyle w:val="TableParagraph"/>
              <w:rPr>
                <w:b/>
                <w:bCs/>
              </w:rPr>
            </w:pPr>
            <w:r w:rsidRPr="007D2C09">
              <w:rPr>
                <w:b/>
                <w:bCs/>
              </w:rPr>
              <w:t>Жұма</w:t>
            </w:r>
          </w:p>
          <w:p w14:paraId="10ABEE7D" w14:textId="77777777" w:rsidR="007D2C09" w:rsidRPr="007D2C09" w:rsidRDefault="007D2C09" w:rsidP="007D2C09">
            <w:pPr>
              <w:pStyle w:val="TableParagraph"/>
              <w:rPr>
                <w:b/>
              </w:rPr>
            </w:pPr>
            <w:r w:rsidRPr="007D2C09">
              <w:rPr>
                <w:b/>
                <w:bCs/>
              </w:rPr>
              <w:t>02.05.2025</w:t>
            </w:r>
          </w:p>
        </w:tc>
      </w:tr>
      <w:tr w:rsidR="007D2C09" w:rsidRPr="007D2C09" w14:paraId="4C06CEBA" w14:textId="77777777" w:rsidTr="00CD11D8">
        <w:tc>
          <w:tcPr>
            <w:tcW w:w="2661" w:type="dxa"/>
            <w:tcBorders>
              <w:top w:val="single" w:sz="4" w:space="0" w:color="auto"/>
              <w:left w:val="single" w:sz="4" w:space="0" w:color="auto"/>
              <w:bottom w:val="single" w:sz="4" w:space="0" w:color="auto"/>
              <w:right w:val="single" w:sz="4" w:space="0" w:color="auto"/>
            </w:tcBorders>
            <w:hideMark/>
          </w:tcPr>
          <w:p w14:paraId="37EC66C6" w14:textId="77777777" w:rsidR="007D2C09" w:rsidRPr="007D2C09" w:rsidRDefault="007D2C09" w:rsidP="007D2C09">
            <w:pPr>
              <w:pStyle w:val="TableParagraph"/>
              <w:rPr>
                <w:b/>
              </w:rPr>
            </w:pPr>
            <w:r w:rsidRPr="007D2C09">
              <w:rPr>
                <w:b/>
              </w:rPr>
              <w:t>Балаларды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032F9B44" w14:textId="77777777" w:rsidR="007D2C09" w:rsidRPr="007D2C09" w:rsidRDefault="007D2C09" w:rsidP="007D2C09">
            <w:pPr>
              <w:pStyle w:val="TableParagraph"/>
              <w:rPr>
                <w:bCs/>
              </w:rPr>
            </w:pPr>
            <w:r w:rsidRPr="007D2C09">
              <w:rPr>
                <w:bCs/>
              </w:rPr>
              <w:t>Балалармен амандасу, Балалардың көңіл-күйін, қал жағдайларын сұрау.</w:t>
            </w:r>
          </w:p>
          <w:p w14:paraId="5464314E" w14:textId="77777777" w:rsidR="007D2C09" w:rsidRPr="007D2C09" w:rsidRDefault="007D2C09" w:rsidP="007D2C09">
            <w:pPr>
              <w:pStyle w:val="TableParagraph"/>
              <w:rPr>
                <w:bCs/>
              </w:rPr>
            </w:pPr>
            <w:r w:rsidRPr="007D2C09">
              <w:rPr>
                <w:bCs/>
              </w:rPr>
              <w:t>Тәрбиешінің толық аты-жөнін айтуға дағдыландыру.(балаларды көтеріңкі көңіл күймен қарсы алу.)</w:t>
            </w:r>
          </w:p>
          <w:p w14:paraId="22C4609F" w14:textId="77777777" w:rsidR="007D2C09" w:rsidRPr="007D2C09" w:rsidRDefault="007D2C09" w:rsidP="007D2C09">
            <w:pPr>
              <w:pStyle w:val="TableParagraph"/>
            </w:pPr>
            <w:r w:rsidRPr="007D2C09">
              <w:rPr>
                <w:b/>
                <w:bCs/>
              </w:rPr>
              <w:t>«Күй  күмбірі»</w:t>
            </w:r>
            <w:r w:rsidRPr="007D2C09">
              <w:rPr>
                <w:b/>
              </w:rPr>
              <w:t xml:space="preserve"> - </w:t>
            </w:r>
            <w:r w:rsidRPr="007D2C09">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музыканы эмоционалды көңіл-күймен  қабылдау, ұлттық мәдениетті түсінуге, құрметтеуге,  қызығушылғын арттыру.</w:t>
            </w:r>
          </w:p>
          <w:p w14:paraId="62BB71BA" w14:textId="77777777" w:rsidR="007D2C09" w:rsidRPr="007D2C09" w:rsidRDefault="007D2C09" w:rsidP="007D2C09">
            <w:pPr>
              <w:pStyle w:val="TableParagraph"/>
              <w:rPr>
                <w:b/>
              </w:rPr>
            </w:pPr>
            <w:r w:rsidRPr="007D2C09">
              <w:rPr>
                <w:b/>
              </w:rPr>
              <w:t>(Біртұтас тәрбие)</w:t>
            </w:r>
          </w:p>
        </w:tc>
      </w:tr>
      <w:tr w:rsidR="007D2C09" w:rsidRPr="007D2C09" w14:paraId="416BEF97" w14:textId="77777777" w:rsidTr="00CD11D8">
        <w:tc>
          <w:tcPr>
            <w:tcW w:w="2661" w:type="dxa"/>
            <w:tcBorders>
              <w:top w:val="single" w:sz="4" w:space="0" w:color="auto"/>
              <w:left w:val="single" w:sz="4" w:space="0" w:color="auto"/>
              <w:bottom w:val="single" w:sz="4" w:space="0" w:color="auto"/>
              <w:right w:val="single" w:sz="4" w:space="0" w:color="auto"/>
            </w:tcBorders>
            <w:hideMark/>
          </w:tcPr>
          <w:p w14:paraId="3C358D76" w14:textId="77777777" w:rsidR="007D2C09" w:rsidRPr="007D2C09" w:rsidRDefault="007D2C09" w:rsidP="007D2C09">
            <w:pPr>
              <w:pStyle w:val="TableParagraph"/>
              <w:rPr>
                <w:b/>
              </w:rPr>
            </w:pPr>
            <w:r w:rsidRPr="007D2C09">
              <w:rPr>
                <w:b/>
              </w:rPr>
              <w:t>Ата-аналармен немесе заңды өкілдерімен әңгімелесу, кеңес беру</w:t>
            </w:r>
          </w:p>
        </w:tc>
        <w:tc>
          <w:tcPr>
            <w:tcW w:w="13216" w:type="dxa"/>
            <w:gridSpan w:val="10"/>
            <w:tcBorders>
              <w:top w:val="single" w:sz="4" w:space="0" w:color="auto"/>
              <w:left w:val="single" w:sz="4" w:space="0" w:color="auto"/>
              <w:bottom w:val="single" w:sz="4" w:space="0" w:color="auto"/>
              <w:right w:val="single" w:sz="4" w:space="0" w:color="auto"/>
            </w:tcBorders>
          </w:tcPr>
          <w:p w14:paraId="6D80C42D" w14:textId="77777777" w:rsidR="007D2C09" w:rsidRPr="007D2C09" w:rsidRDefault="007D2C09" w:rsidP="007D2C09">
            <w:pPr>
              <w:pStyle w:val="TableParagraph"/>
              <w:rPr>
                <w:b/>
              </w:rPr>
            </w:pPr>
            <w:r w:rsidRPr="007D2C09">
              <w:rPr>
                <w:b/>
                <w:bCs/>
              </w:rPr>
              <w:t>Әңгімелесу:</w:t>
            </w:r>
            <w:r w:rsidRPr="007D2C09">
              <w:rPr>
                <w:b/>
              </w:rPr>
              <w:t xml:space="preserve"> </w:t>
            </w:r>
            <w:r w:rsidRPr="007D2C09">
              <w:t>балаларға таңертен амандасып, достарымен амандасу арқылы қарым-қатынас жасау дағдыларын қалыптастыруға үйрету. Балалардың көңіл күйі, денсаулығы жайында ата-анамен әңгімелесу.</w:t>
            </w:r>
          </w:p>
          <w:p w14:paraId="7FF2EA28" w14:textId="77777777" w:rsidR="007D2C09" w:rsidRPr="007D2C09" w:rsidRDefault="007D2C09" w:rsidP="007D2C09">
            <w:pPr>
              <w:pStyle w:val="TableParagraph"/>
            </w:pPr>
            <w:r w:rsidRPr="007D2C09">
              <w:rPr>
                <w:b/>
              </w:rPr>
              <w:t>Сәуір айының тақырыбы: «</w:t>
            </w:r>
            <w:r w:rsidRPr="007D2C09">
              <w:t>Енбекқорлық және кәсіби біліктіліг»і</w:t>
            </w:r>
          </w:p>
          <w:p w14:paraId="250DEB75" w14:textId="77777777" w:rsidR="007D2C09" w:rsidRPr="007D2C09" w:rsidRDefault="007D2C09" w:rsidP="007D2C09">
            <w:pPr>
              <w:pStyle w:val="TableParagraph"/>
            </w:pPr>
            <w:r w:rsidRPr="007D2C09">
              <w:rPr>
                <w:b/>
              </w:rPr>
              <w:t xml:space="preserve">Дәйек сөз: </w:t>
            </w:r>
            <w:r w:rsidRPr="007D2C09">
              <w:t>«Білікті білім жинап кәсіп етер,</w:t>
            </w:r>
          </w:p>
          <w:p w14:paraId="220EA2C6" w14:textId="77777777" w:rsidR="007D2C09" w:rsidRPr="007D2C09" w:rsidRDefault="007D2C09" w:rsidP="007D2C09">
            <w:pPr>
              <w:pStyle w:val="TableParagraph"/>
            </w:pPr>
            <w:r w:rsidRPr="007D2C09">
              <w:t xml:space="preserve">                     білімнің дәмін татып өсіп өнер»</w:t>
            </w:r>
            <w:r w:rsidRPr="007D2C09">
              <w:rPr>
                <w:b/>
              </w:rPr>
              <w:t xml:space="preserve"> </w:t>
            </w:r>
          </w:p>
          <w:p w14:paraId="26875368" w14:textId="77777777" w:rsidR="007D2C09" w:rsidRPr="007D2C09" w:rsidRDefault="007D2C09" w:rsidP="007D2C09">
            <w:pPr>
              <w:pStyle w:val="TableParagraph"/>
            </w:pPr>
            <w:r w:rsidRPr="007D2C09">
              <w:rPr>
                <w:b/>
                <w:bCs/>
              </w:rPr>
              <w:t xml:space="preserve"> «Өнегелі 15 минут»</w:t>
            </w:r>
            <w:r w:rsidRPr="007D2C09">
              <w:rPr>
                <w:b/>
              </w:rPr>
              <w:t xml:space="preserve"> </w:t>
            </w:r>
            <w:r w:rsidRPr="007D2C09">
              <w:t>- балалардың ересектер мен және достарымен емін-еркін қарым-қатынас жасау дағдыларын қалыптастыру.</w:t>
            </w:r>
          </w:p>
          <w:p w14:paraId="30978F94" w14:textId="77777777" w:rsidR="007D2C09" w:rsidRPr="007D2C09" w:rsidRDefault="007D2C09" w:rsidP="007D2C09">
            <w:pPr>
              <w:pStyle w:val="TableParagraph"/>
              <w:rPr>
                <w:b/>
              </w:rPr>
            </w:pPr>
            <w:r w:rsidRPr="007D2C09">
              <w:rPr>
                <w:b/>
              </w:rPr>
              <w:t>(Біртұтас тәрбие)</w:t>
            </w:r>
          </w:p>
        </w:tc>
      </w:tr>
      <w:tr w:rsidR="007D2C09" w:rsidRPr="009F719C" w14:paraId="1E27649E" w14:textId="77777777" w:rsidTr="00CD11D8">
        <w:trPr>
          <w:trHeight w:val="2674"/>
        </w:trPr>
        <w:tc>
          <w:tcPr>
            <w:tcW w:w="2661" w:type="dxa"/>
            <w:tcBorders>
              <w:top w:val="single" w:sz="4" w:space="0" w:color="auto"/>
              <w:left w:val="single" w:sz="4" w:space="0" w:color="auto"/>
              <w:bottom w:val="single" w:sz="4" w:space="0" w:color="auto"/>
              <w:right w:val="single" w:sz="4" w:space="0" w:color="auto"/>
            </w:tcBorders>
            <w:hideMark/>
          </w:tcPr>
          <w:p w14:paraId="64D350FD" w14:textId="77777777" w:rsidR="007D2C09" w:rsidRPr="007D2C09" w:rsidRDefault="007D2C09" w:rsidP="007D2C09">
            <w:pPr>
              <w:pStyle w:val="TableParagraph"/>
              <w:rPr>
                <w:b/>
              </w:rPr>
            </w:pPr>
            <w:r w:rsidRPr="007D2C09">
              <w:rPr>
                <w:b/>
              </w:rPr>
              <w:lastRenderedPageBreak/>
              <w:t xml:space="preserve"> Балалардың дербес іс-әрекеті танымдық коммуникативтік, шығармашылық, эксперименталдық еңбек қимылы, бейнелау дербес және басқалары әрекеттер)</w:t>
            </w:r>
          </w:p>
        </w:tc>
        <w:tc>
          <w:tcPr>
            <w:tcW w:w="3007" w:type="dxa"/>
            <w:gridSpan w:val="2"/>
            <w:tcBorders>
              <w:top w:val="single" w:sz="4" w:space="0" w:color="auto"/>
              <w:left w:val="single" w:sz="4" w:space="0" w:color="auto"/>
              <w:bottom w:val="single" w:sz="4" w:space="0" w:color="auto"/>
              <w:right w:val="single" w:sz="4" w:space="0" w:color="auto"/>
            </w:tcBorders>
            <w:hideMark/>
          </w:tcPr>
          <w:p w14:paraId="19D6F1A6" w14:textId="77777777" w:rsidR="007D2C09" w:rsidRPr="007D2C09" w:rsidRDefault="007D2C09" w:rsidP="007D2C09">
            <w:pPr>
              <w:pStyle w:val="TableParagraph"/>
              <w:rPr>
                <w:b/>
              </w:rPr>
            </w:pPr>
            <w:r w:rsidRPr="007D2C09">
              <w:rPr>
                <w:b/>
              </w:rPr>
              <w:t>Суретке қарап әңгіме:</w:t>
            </w:r>
          </w:p>
          <w:p w14:paraId="66012AD2" w14:textId="77777777" w:rsidR="007D2C09" w:rsidRPr="007D2C09" w:rsidRDefault="007D2C09" w:rsidP="007D2C09">
            <w:pPr>
              <w:pStyle w:val="TableParagraph"/>
            </w:pPr>
            <w:r w:rsidRPr="007D2C09">
              <w:t>«Көктемгі гүлзарларға дайындық»</w:t>
            </w:r>
          </w:p>
          <w:p w14:paraId="55D498FF" w14:textId="77777777" w:rsidR="007D2C09" w:rsidRPr="007D2C09" w:rsidRDefault="007D2C09" w:rsidP="007D2C09">
            <w:pPr>
              <w:pStyle w:val="TableParagraph"/>
            </w:pPr>
            <w:r w:rsidRPr="007D2C09">
              <w:rPr>
                <w:b/>
              </w:rPr>
              <w:t>Мақсаты:</w:t>
            </w:r>
            <w:r w:rsidRPr="007D2C09">
              <w:t xml:space="preserve"> гүлзар деген не екенін түсіндіру көрсету..</w:t>
            </w:r>
          </w:p>
          <w:p w14:paraId="57FE5F41" w14:textId="77777777" w:rsidR="007D2C09" w:rsidRPr="007D2C09" w:rsidRDefault="007D2C09" w:rsidP="007D2C09">
            <w:pPr>
              <w:pStyle w:val="TableParagraph"/>
            </w:pPr>
          </w:p>
          <w:p w14:paraId="54991AAD" w14:textId="77777777" w:rsidR="007D2C09" w:rsidRPr="007D2C09" w:rsidRDefault="007D2C09" w:rsidP="007D2C09">
            <w:pPr>
              <w:pStyle w:val="TableParagraph"/>
              <w:rPr>
                <w:b/>
              </w:rPr>
            </w:pPr>
          </w:p>
        </w:tc>
        <w:tc>
          <w:tcPr>
            <w:tcW w:w="2696" w:type="dxa"/>
            <w:tcBorders>
              <w:top w:val="single" w:sz="4" w:space="0" w:color="auto"/>
              <w:left w:val="single" w:sz="4" w:space="0" w:color="auto"/>
              <w:bottom w:val="single" w:sz="4" w:space="0" w:color="auto"/>
              <w:right w:val="single" w:sz="4" w:space="0" w:color="auto"/>
            </w:tcBorders>
            <w:hideMark/>
          </w:tcPr>
          <w:p w14:paraId="10A1456D" w14:textId="77777777" w:rsidR="007D2C09" w:rsidRPr="007D2C09" w:rsidRDefault="007D2C09" w:rsidP="007D2C09">
            <w:pPr>
              <w:pStyle w:val="TableParagraph"/>
            </w:pPr>
            <w:r w:rsidRPr="007D2C09">
              <w:rPr>
                <w:b/>
              </w:rPr>
              <w:t xml:space="preserve">Д/О : </w:t>
            </w:r>
            <w:r w:rsidRPr="007D2C09">
              <w:t>«Сиқырлы суреттер»</w:t>
            </w:r>
          </w:p>
          <w:p w14:paraId="15F133A0" w14:textId="77777777" w:rsidR="007D2C09" w:rsidRPr="007D2C09" w:rsidRDefault="007D2C09" w:rsidP="007D2C09">
            <w:pPr>
              <w:pStyle w:val="TableParagraph"/>
              <w:rPr>
                <w:b/>
              </w:rPr>
            </w:pPr>
            <w:r w:rsidRPr="007D2C09">
              <w:rPr>
                <w:b/>
              </w:rPr>
              <w:t>Мақсаты: Балалардын ойлау қабілетін дамыту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61565079" w14:textId="77777777" w:rsidR="007D2C09" w:rsidRPr="007D2C09" w:rsidRDefault="007D2C09" w:rsidP="007D2C09">
            <w:pPr>
              <w:pStyle w:val="TableParagraph"/>
            </w:pPr>
            <w:r w:rsidRPr="007D2C09">
              <w:rPr>
                <w:b/>
              </w:rPr>
              <w:t>Д/О:</w:t>
            </w:r>
            <w:r w:rsidRPr="007D2C09">
              <w:t xml:space="preserve"> «Үлкен-кіші» </w:t>
            </w:r>
          </w:p>
          <w:p w14:paraId="475A1982" w14:textId="77777777" w:rsidR="007D2C09" w:rsidRPr="007D2C09" w:rsidRDefault="007D2C09" w:rsidP="007D2C09">
            <w:pPr>
              <w:pStyle w:val="TableParagraph"/>
              <w:rPr>
                <w:b/>
              </w:rPr>
            </w:pPr>
            <w:r w:rsidRPr="007D2C09">
              <w:rPr>
                <w:b/>
              </w:rPr>
              <w:t>Мақсаты:</w:t>
            </w:r>
            <w:r w:rsidRPr="007D2C09">
              <w:t xml:space="preserve"> Үлкен кіші ұғымдарды үйрету,дамыту ,ойлау</w:t>
            </w:r>
          </w:p>
        </w:tc>
        <w:tc>
          <w:tcPr>
            <w:tcW w:w="2409"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66916B1D" w14:textId="77777777" w:rsidR="007D2C09" w:rsidRPr="007D2C09" w:rsidRDefault="007D2C09" w:rsidP="007D2C09">
            <w:pPr>
              <w:pStyle w:val="TableParagraph"/>
            </w:pPr>
          </w:p>
        </w:tc>
        <w:tc>
          <w:tcPr>
            <w:tcW w:w="2694" w:type="dxa"/>
            <w:tcBorders>
              <w:top w:val="single" w:sz="4" w:space="0" w:color="auto"/>
              <w:left w:val="single" w:sz="4" w:space="0" w:color="auto"/>
              <w:bottom w:val="single" w:sz="4" w:space="0" w:color="auto"/>
              <w:right w:val="single" w:sz="4" w:space="0" w:color="auto"/>
            </w:tcBorders>
            <w:hideMark/>
          </w:tcPr>
          <w:p w14:paraId="73C71E09" w14:textId="77777777" w:rsidR="007D2C09" w:rsidRPr="007D2C09" w:rsidRDefault="007D2C09" w:rsidP="007D2C09">
            <w:pPr>
              <w:pStyle w:val="TableParagraph"/>
              <w:rPr>
                <w:b/>
              </w:rPr>
            </w:pPr>
            <w:r w:rsidRPr="007D2C09">
              <w:rPr>
                <w:b/>
              </w:rPr>
              <w:t>Суретті аяқта:</w:t>
            </w:r>
          </w:p>
          <w:p w14:paraId="38D82BB1" w14:textId="77777777" w:rsidR="007D2C09" w:rsidRPr="007D2C09" w:rsidRDefault="007D2C09" w:rsidP="007D2C09">
            <w:pPr>
              <w:pStyle w:val="TableParagraph"/>
            </w:pPr>
            <w:r w:rsidRPr="007D2C09">
              <w:t>«Айырмашылығын тап»</w:t>
            </w:r>
          </w:p>
          <w:p w14:paraId="5810F8D8" w14:textId="77777777" w:rsidR="007D2C09" w:rsidRPr="007D2C09" w:rsidRDefault="007D2C09" w:rsidP="007D2C09">
            <w:pPr>
              <w:pStyle w:val="TableParagraph"/>
              <w:rPr>
                <w:b/>
              </w:rPr>
            </w:pPr>
            <w:r w:rsidRPr="007D2C09">
              <w:rPr>
                <w:b/>
              </w:rPr>
              <w:t>Мақсаты:</w:t>
            </w:r>
            <w:r w:rsidRPr="007D2C09">
              <w:t xml:space="preserve"> Балаларға екі суреттің немесе заттың айырмашылығын таба білуге.</w:t>
            </w:r>
          </w:p>
        </w:tc>
      </w:tr>
      <w:tr w:rsidR="007D2C09" w:rsidRPr="007D2C09" w14:paraId="2D60A531" w14:textId="77777777" w:rsidTr="00CD11D8">
        <w:tc>
          <w:tcPr>
            <w:tcW w:w="2661" w:type="dxa"/>
            <w:tcBorders>
              <w:top w:val="single" w:sz="4" w:space="0" w:color="auto"/>
              <w:left w:val="single" w:sz="4" w:space="0" w:color="auto"/>
              <w:bottom w:val="single" w:sz="4" w:space="0" w:color="auto"/>
              <w:right w:val="single" w:sz="4" w:space="0" w:color="auto"/>
            </w:tcBorders>
            <w:hideMark/>
          </w:tcPr>
          <w:p w14:paraId="684BB552" w14:textId="77777777" w:rsidR="007D2C09" w:rsidRPr="007D2C09" w:rsidRDefault="007D2C09" w:rsidP="007D2C09">
            <w:pPr>
              <w:pStyle w:val="TableParagraph"/>
              <w:rPr>
                <w:b/>
              </w:rPr>
            </w:pPr>
            <w:r w:rsidRPr="007D2C09">
              <w:rPr>
                <w:b/>
              </w:rPr>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3B780646" w14:textId="77777777" w:rsidR="007D2C09" w:rsidRPr="007D2C09" w:rsidRDefault="007D2C09" w:rsidP="007D2C09">
            <w:pPr>
              <w:pStyle w:val="TableParagraph"/>
              <w:rPr>
                <w:b/>
              </w:rPr>
            </w:pPr>
            <w:r w:rsidRPr="007D2C09">
              <w:rPr>
                <w:b/>
                <w:bCs/>
              </w:rPr>
              <w:t>Сәуір</w:t>
            </w:r>
            <w:r w:rsidRPr="007D2C09">
              <w:rPr>
                <w:b/>
              </w:rPr>
              <w:t xml:space="preserve"> </w:t>
            </w:r>
            <w:r w:rsidRPr="007D2C09">
              <w:t>айына  арналған  таңертеңгі  жаттығулар  кешені картотека</w:t>
            </w:r>
          </w:p>
          <w:p w14:paraId="06956C19" w14:textId="77777777" w:rsidR="007D2C09" w:rsidRPr="007D2C09" w:rsidRDefault="007D2C09" w:rsidP="007D2C09">
            <w:pPr>
              <w:pStyle w:val="TableParagraph"/>
              <w:rPr>
                <w:b/>
              </w:rPr>
            </w:pPr>
            <w:r w:rsidRPr="007D2C09">
              <w:rPr>
                <w:b/>
              </w:rPr>
              <w:t xml:space="preserve">№ 8 кешен </w:t>
            </w:r>
            <w:r w:rsidRPr="007D2C09">
              <w:t>ЖДЖ (затсыз)</w:t>
            </w:r>
          </w:p>
        </w:tc>
      </w:tr>
      <w:tr w:rsidR="007D2C09" w:rsidRPr="009F719C" w14:paraId="7E0AA138" w14:textId="77777777" w:rsidTr="00CD11D8">
        <w:tc>
          <w:tcPr>
            <w:tcW w:w="2661" w:type="dxa"/>
            <w:tcBorders>
              <w:top w:val="single" w:sz="4" w:space="0" w:color="auto"/>
              <w:left w:val="single" w:sz="4" w:space="0" w:color="auto"/>
              <w:bottom w:val="single" w:sz="4" w:space="0" w:color="auto"/>
              <w:right w:val="single" w:sz="4" w:space="0" w:color="auto"/>
            </w:tcBorders>
            <w:hideMark/>
          </w:tcPr>
          <w:p w14:paraId="6FAE25C9" w14:textId="77777777" w:rsidR="007D2C09" w:rsidRPr="007D2C09" w:rsidRDefault="007D2C09" w:rsidP="007D2C09">
            <w:pPr>
              <w:pStyle w:val="TableParagraph"/>
              <w:rPr>
                <w:b/>
              </w:rPr>
            </w:pPr>
            <w:r w:rsidRPr="007D2C09">
              <w:rPr>
                <w:b/>
              </w:rPr>
              <w:t>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06EC79D2" w14:textId="77777777" w:rsidR="007D2C09" w:rsidRPr="007D2C09" w:rsidRDefault="007D2C09" w:rsidP="007D2C09">
            <w:pPr>
              <w:pStyle w:val="TableParagraph"/>
              <w:rPr>
                <w:b/>
              </w:rPr>
            </w:pPr>
            <w:r w:rsidRPr="007D2C09">
              <w:rPr>
                <w:b/>
              </w:rPr>
              <w:t xml:space="preserve">Таңғы ас алдында қолдарын  сумен сабындап жуу  мәдениетін қалыптастыру. </w:t>
            </w:r>
            <w:r w:rsidRPr="007D2C09">
              <w:rPr>
                <w:b/>
                <w:bCs/>
              </w:rPr>
              <w:t>(мәдени-гигиеналық  дағдылар, өзіне-  ету, кезекшілердің еңбек әрекеті)</w:t>
            </w:r>
            <w:r w:rsidRPr="007D2C09">
              <w:rPr>
                <w:b/>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w:t>
            </w:r>
          </w:p>
          <w:p w14:paraId="390A330C" w14:textId="77777777" w:rsidR="007D2C09" w:rsidRPr="007D2C09" w:rsidRDefault="007D2C09" w:rsidP="007D2C09">
            <w:pPr>
              <w:pStyle w:val="TableParagraph"/>
            </w:pPr>
            <w:r w:rsidRPr="007D2C09">
              <w:t xml:space="preserve">Тамақтанып  болғаннан кейін алғыс  айту, ас қайыру. </w:t>
            </w:r>
          </w:p>
          <w:p w14:paraId="57553151" w14:textId="77777777" w:rsidR="007D2C09" w:rsidRPr="007D2C09" w:rsidRDefault="007D2C09" w:rsidP="007D2C09">
            <w:pPr>
              <w:pStyle w:val="TableParagraph"/>
            </w:pPr>
            <w:r w:rsidRPr="007D2C09">
              <w:t>Денімізге саулық,</w:t>
            </w:r>
          </w:p>
          <w:p w14:paraId="7A51E815" w14:textId="77777777" w:rsidR="007D2C09" w:rsidRPr="007D2C09" w:rsidRDefault="007D2C09" w:rsidP="007D2C09">
            <w:pPr>
              <w:pStyle w:val="TableParagraph"/>
            </w:pPr>
            <w:r w:rsidRPr="007D2C09">
              <w:t>Асымызға молшылық.</w:t>
            </w:r>
          </w:p>
          <w:p w14:paraId="334170E8" w14:textId="77777777" w:rsidR="007D2C09" w:rsidRPr="007D2C09" w:rsidRDefault="007D2C09" w:rsidP="007D2C09">
            <w:pPr>
              <w:pStyle w:val="TableParagraph"/>
            </w:pPr>
            <w:r w:rsidRPr="007D2C09">
              <w:t>Досымызға адалдық,</w:t>
            </w:r>
          </w:p>
          <w:p w14:paraId="709530BF" w14:textId="77777777" w:rsidR="007D2C09" w:rsidRPr="007D2C09" w:rsidRDefault="007D2C09" w:rsidP="007D2C09">
            <w:pPr>
              <w:pStyle w:val="TableParagraph"/>
            </w:pPr>
            <w:r w:rsidRPr="007D2C09">
              <w:t>Отанымызға тыныштық.</w:t>
            </w:r>
          </w:p>
          <w:p w14:paraId="267BFFA2" w14:textId="77777777" w:rsidR="007D2C09" w:rsidRPr="007D2C09" w:rsidRDefault="007D2C09" w:rsidP="007D2C09">
            <w:pPr>
              <w:pStyle w:val="TableParagraph"/>
              <w:rPr>
                <w:b/>
              </w:rPr>
            </w:pPr>
            <w:r w:rsidRPr="007D2C09">
              <w:t xml:space="preserve">Аумин </w:t>
            </w:r>
            <w:r w:rsidRPr="007D2C09">
              <w:rPr>
                <w:bCs/>
              </w:rPr>
              <w:t>(қазақ тілін дамыту)</w:t>
            </w:r>
          </w:p>
        </w:tc>
      </w:tr>
      <w:tr w:rsidR="007D2C09" w:rsidRPr="009F719C" w14:paraId="4575ED34" w14:textId="77777777" w:rsidTr="00CD11D8">
        <w:tc>
          <w:tcPr>
            <w:tcW w:w="2661" w:type="dxa"/>
            <w:tcBorders>
              <w:top w:val="single" w:sz="4" w:space="0" w:color="auto"/>
              <w:left w:val="single" w:sz="4" w:space="0" w:color="auto"/>
              <w:bottom w:val="single" w:sz="4" w:space="0" w:color="auto"/>
              <w:right w:val="single" w:sz="4" w:space="0" w:color="auto"/>
            </w:tcBorders>
          </w:tcPr>
          <w:p w14:paraId="78D7EA76" w14:textId="77777777" w:rsidR="007D2C09" w:rsidRPr="007D2C09" w:rsidRDefault="007D2C09" w:rsidP="007D2C09">
            <w:pPr>
              <w:pStyle w:val="TableParagraph"/>
              <w:rPr>
                <w:b/>
                <w:lang w:val="ru-RU"/>
              </w:rPr>
            </w:pPr>
            <w:r w:rsidRPr="007D2C09">
              <w:rPr>
                <w:b/>
                <w:lang w:val="ru-RU"/>
              </w:rPr>
              <w:t>Ұйымдастырылған</w:t>
            </w:r>
          </w:p>
          <w:p w14:paraId="0E4A9A4B" w14:textId="77777777" w:rsidR="007D2C09" w:rsidRPr="007D2C09" w:rsidRDefault="007D2C09" w:rsidP="007D2C09">
            <w:pPr>
              <w:pStyle w:val="TableParagraph"/>
              <w:rPr>
                <w:b/>
              </w:rPr>
            </w:pPr>
            <w:r w:rsidRPr="007D2C09">
              <w:rPr>
                <w:b/>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14:paraId="5F0DF899" w14:textId="77777777" w:rsidR="007D2C09" w:rsidRPr="007D2C09" w:rsidRDefault="007D2C09" w:rsidP="007D2C09">
            <w:pPr>
              <w:pStyle w:val="TableParagraph"/>
              <w:rPr>
                <w:b/>
              </w:rPr>
            </w:pPr>
            <w:r w:rsidRPr="007D2C09">
              <w:rPr>
                <w:b/>
              </w:rPr>
              <w:t xml:space="preserve">Қазақстан Республикасының Мемлекеттік Әнұраны </w:t>
            </w:r>
          </w:p>
          <w:p w14:paraId="3606FF1E" w14:textId="77777777" w:rsidR="007D2C09" w:rsidRPr="007D2C09" w:rsidRDefault="007D2C09" w:rsidP="007D2C09">
            <w:pPr>
              <w:pStyle w:val="TableParagraph"/>
              <w:rPr>
                <w:b/>
              </w:rPr>
            </w:pPr>
            <w:r w:rsidRPr="007D2C09">
              <w:rPr>
                <w:b/>
              </w:rPr>
              <w:t xml:space="preserve">Әр аптаның басында </w:t>
            </w:r>
            <w:r w:rsidRPr="007D2C09">
              <w:rPr>
                <w:b/>
                <w:bCs/>
              </w:rPr>
              <w:t xml:space="preserve">  Дүйсенбі күні орындалады.</w:t>
            </w:r>
          </w:p>
        </w:tc>
      </w:tr>
      <w:tr w:rsidR="007D2C09" w:rsidRPr="009F719C" w14:paraId="5B3E1BAF" w14:textId="77777777" w:rsidTr="00CD11D8">
        <w:trPr>
          <w:trHeight w:val="409"/>
        </w:trPr>
        <w:tc>
          <w:tcPr>
            <w:tcW w:w="2661" w:type="dxa"/>
            <w:tcBorders>
              <w:top w:val="single" w:sz="4" w:space="0" w:color="auto"/>
              <w:left w:val="single" w:sz="4" w:space="0" w:color="auto"/>
              <w:bottom w:val="single" w:sz="4" w:space="0" w:color="auto"/>
              <w:right w:val="single" w:sz="4" w:space="0" w:color="auto"/>
            </w:tcBorders>
            <w:hideMark/>
          </w:tcPr>
          <w:p w14:paraId="5819AC6C" w14:textId="77777777" w:rsidR="007D2C09" w:rsidRPr="007D2C09" w:rsidRDefault="007D2C09" w:rsidP="007D2C09">
            <w:pPr>
              <w:pStyle w:val="TableParagraph"/>
              <w:rPr>
                <w:b/>
              </w:rPr>
            </w:pPr>
            <w:r w:rsidRPr="007D2C09">
              <w:rPr>
                <w:b/>
              </w:rPr>
              <w:t>Ұйымдастырылған</w:t>
            </w:r>
          </w:p>
          <w:p w14:paraId="6BF87E7A" w14:textId="77777777" w:rsidR="007D2C09" w:rsidRPr="007D2C09" w:rsidRDefault="007D2C09" w:rsidP="007D2C09">
            <w:pPr>
              <w:pStyle w:val="TableParagraph"/>
              <w:rPr>
                <w:b/>
              </w:rPr>
            </w:pPr>
            <w:r w:rsidRPr="007D2C09">
              <w:rPr>
                <w:b/>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371906F5" w14:textId="77777777" w:rsidR="007D2C09" w:rsidRPr="007D2C09" w:rsidRDefault="007D2C09" w:rsidP="007D2C09">
            <w:pPr>
              <w:pStyle w:val="TableParagraph"/>
              <w:rPr>
                <w:b/>
              </w:rPr>
            </w:pPr>
            <w:r w:rsidRPr="007D2C09">
              <w:rPr>
                <w:b/>
              </w:rPr>
              <w:t>Таңғы жиын:</w:t>
            </w:r>
          </w:p>
          <w:p w14:paraId="562CA990" w14:textId="77777777" w:rsidR="007D2C09" w:rsidRPr="007D2C09" w:rsidRDefault="007D2C09" w:rsidP="007D2C09">
            <w:pPr>
              <w:pStyle w:val="TableParagraph"/>
            </w:pPr>
            <w:r w:rsidRPr="007D2C09">
              <w:t>Кел балалр тұрайық,</w:t>
            </w:r>
          </w:p>
          <w:p w14:paraId="0A71DADF" w14:textId="77777777" w:rsidR="007D2C09" w:rsidRPr="007D2C09" w:rsidRDefault="007D2C09" w:rsidP="007D2C09">
            <w:pPr>
              <w:pStyle w:val="TableParagraph"/>
            </w:pPr>
            <w:r w:rsidRPr="007D2C09">
              <w:t>Үлкен шеңбер құрайық.</w:t>
            </w:r>
          </w:p>
          <w:p w14:paraId="4CE66385" w14:textId="77777777" w:rsidR="007D2C09" w:rsidRPr="007D2C09" w:rsidRDefault="007D2C09" w:rsidP="007D2C09">
            <w:pPr>
              <w:pStyle w:val="TableParagraph"/>
            </w:pPr>
            <w:r w:rsidRPr="007D2C09">
              <w:t>Шаңырақты көтеріп,</w:t>
            </w:r>
          </w:p>
          <w:p w14:paraId="3D84BC3C" w14:textId="77777777" w:rsidR="007D2C09" w:rsidRPr="007D2C09" w:rsidRDefault="007D2C09" w:rsidP="007D2C09">
            <w:pPr>
              <w:pStyle w:val="TableParagraph"/>
            </w:pPr>
            <w:r w:rsidRPr="007D2C09">
              <w:t>Керегені құрайық.</w:t>
            </w:r>
          </w:p>
          <w:p w14:paraId="28361840" w14:textId="77777777" w:rsidR="007D2C09" w:rsidRPr="007D2C09" w:rsidRDefault="007D2C09" w:rsidP="007D2C09">
            <w:pPr>
              <w:pStyle w:val="TableParagraph"/>
            </w:pPr>
            <w:r w:rsidRPr="007D2C09">
              <w:t>Уықтарша иіліп,</w:t>
            </w:r>
          </w:p>
          <w:p w14:paraId="3E4D098B" w14:textId="77777777" w:rsidR="007D2C09" w:rsidRPr="007D2C09" w:rsidRDefault="007D2C09" w:rsidP="007D2C09">
            <w:pPr>
              <w:pStyle w:val="TableParagraph"/>
            </w:pPr>
            <w:r w:rsidRPr="007D2C09">
              <w:t>Шаңыраққа қосылып.</w:t>
            </w:r>
          </w:p>
          <w:p w14:paraId="2C73FF7A" w14:textId="77777777" w:rsidR="007D2C09" w:rsidRPr="007D2C09" w:rsidRDefault="007D2C09" w:rsidP="007D2C09">
            <w:pPr>
              <w:pStyle w:val="TableParagraph"/>
            </w:pPr>
            <w:r w:rsidRPr="007D2C09">
              <w:t>Қазақ үйді құрайық.</w:t>
            </w:r>
          </w:p>
          <w:p w14:paraId="791CA6F6" w14:textId="77777777" w:rsidR="007D2C09" w:rsidRPr="007D2C09" w:rsidRDefault="007D2C09" w:rsidP="007D2C09">
            <w:pPr>
              <w:pStyle w:val="TableParagraph"/>
            </w:pPr>
            <w:r w:rsidRPr="007D2C09">
              <w:t>Күн сәулесін төгеді.</w:t>
            </w:r>
          </w:p>
        </w:tc>
      </w:tr>
      <w:tr w:rsidR="007D2C09" w:rsidRPr="009F719C" w14:paraId="05C1AC98" w14:textId="77777777" w:rsidTr="00CD11D8">
        <w:trPr>
          <w:trHeight w:val="409"/>
        </w:trPr>
        <w:tc>
          <w:tcPr>
            <w:tcW w:w="2661" w:type="dxa"/>
            <w:tcBorders>
              <w:top w:val="single" w:sz="4" w:space="0" w:color="auto"/>
              <w:left w:val="single" w:sz="4" w:space="0" w:color="auto"/>
              <w:bottom w:val="single" w:sz="4" w:space="0" w:color="auto"/>
              <w:right w:val="single" w:sz="4" w:space="0" w:color="auto"/>
            </w:tcBorders>
          </w:tcPr>
          <w:p w14:paraId="78B8ED33" w14:textId="77777777" w:rsidR="007D2C09" w:rsidRPr="007D2C09" w:rsidRDefault="007D2C09" w:rsidP="007D2C09">
            <w:pPr>
              <w:pStyle w:val="TableParagraph"/>
              <w:rPr>
                <w:b/>
              </w:rPr>
            </w:pPr>
            <w:r w:rsidRPr="007D2C09">
              <w:rPr>
                <w:b/>
              </w:rPr>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14:paraId="6970BB8E" w14:textId="77777777" w:rsidR="007D2C09" w:rsidRPr="007D2C09" w:rsidRDefault="007D2C09" w:rsidP="007D2C09">
            <w:pPr>
              <w:pStyle w:val="TableParagraph"/>
              <w:rPr>
                <w:b/>
              </w:rPr>
            </w:pPr>
            <w:r w:rsidRPr="007D2C09">
              <w:rPr>
                <w:b/>
              </w:rPr>
              <w:t>Дене тәрбиесі</w:t>
            </w:r>
          </w:p>
          <w:p w14:paraId="24D82482" w14:textId="77777777" w:rsidR="007D2C09" w:rsidRPr="007D2C09" w:rsidRDefault="007D2C09" w:rsidP="007D2C09">
            <w:pPr>
              <w:pStyle w:val="TableParagraph"/>
              <w:rPr>
                <w:b/>
              </w:rPr>
            </w:pPr>
            <w:r w:rsidRPr="007D2C09">
              <w:rPr>
                <w:b/>
              </w:rPr>
              <w:t>09:00 – 09:20</w:t>
            </w:r>
          </w:p>
          <w:p w14:paraId="12FD549D" w14:textId="77777777" w:rsidR="007D2C09" w:rsidRPr="007D2C09" w:rsidRDefault="007D2C09" w:rsidP="007D2C09">
            <w:pPr>
              <w:pStyle w:val="TableParagraph"/>
              <w:rPr>
                <w:b/>
              </w:rPr>
            </w:pPr>
            <w:r w:rsidRPr="007D2C09">
              <w:rPr>
                <w:b/>
              </w:rPr>
              <w:t xml:space="preserve">Ұйымдастырылған іс-әрекеттің міндеттері: </w:t>
            </w:r>
          </w:p>
          <w:p w14:paraId="1BA3C628" w14:textId="77777777" w:rsidR="007D2C09" w:rsidRPr="007D2C09" w:rsidRDefault="007D2C09" w:rsidP="007D2C09">
            <w:pPr>
              <w:pStyle w:val="TableParagraph"/>
            </w:pPr>
            <w:r w:rsidRPr="007D2C09">
              <w:t>Баланың денсаулығын сақтау және нығайту, дене шынықтыруға қызығушылықты арттыру.</w:t>
            </w:r>
          </w:p>
          <w:p w14:paraId="74F5AC11" w14:textId="77777777" w:rsidR="007D2C09" w:rsidRPr="007D2C09" w:rsidRDefault="007D2C09" w:rsidP="007D2C09">
            <w:pPr>
              <w:pStyle w:val="TableParagraph"/>
            </w:pPr>
            <w:r w:rsidRPr="007D2C09">
              <w:t xml:space="preserve">Амандасу                                   </w:t>
            </w:r>
          </w:p>
          <w:p w14:paraId="0FD70995" w14:textId="77777777" w:rsidR="007D2C09" w:rsidRPr="007D2C09" w:rsidRDefault="007D2C09" w:rsidP="007D2C09">
            <w:pPr>
              <w:pStyle w:val="TableParagraph"/>
            </w:pPr>
            <w:r w:rsidRPr="007D2C09">
              <w:t xml:space="preserve">Бір қатар сапқа тұру.Жүру түрлері: өкшемен, аяқтың </w:t>
            </w:r>
            <w:r w:rsidRPr="007D2C09">
              <w:lastRenderedPageBreak/>
              <w:t>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479740EA" w14:textId="77777777" w:rsidR="007D2C09" w:rsidRPr="007D2C09" w:rsidRDefault="007D2C09" w:rsidP="007D2C09">
            <w:pPr>
              <w:pStyle w:val="TableParagraph"/>
            </w:pPr>
            <w:r w:rsidRPr="007D2C09">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10A23C29" w14:textId="77777777" w:rsidR="007D2C09" w:rsidRPr="007D2C09" w:rsidRDefault="007D2C09" w:rsidP="007D2C09">
            <w:pPr>
              <w:pStyle w:val="TableParagraph"/>
            </w:pPr>
            <w:r w:rsidRPr="007D2C09">
              <w:t>Тынысты ретке келтіру</w:t>
            </w:r>
          </w:p>
          <w:p w14:paraId="3AEA9AA1" w14:textId="77777777" w:rsidR="007D2C09" w:rsidRPr="007D2C09" w:rsidRDefault="007D2C09" w:rsidP="007D2C09">
            <w:pPr>
              <w:pStyle w:val="TableParagraph"/>
            </w:pPr>
            <w:r w:rsidRPr="007D2C09">
              <w:t>Ж.Д.Ж. (доппен)</w:t>
            </w:r>
          </w:p>
          <w:p w14:paraId="553AF2FF" w14:textId="77777777" w:rsidR="007D2C09" w:rsidRPr="007D2C09" w:rsidRDefault="007D2C09" w:rsidP="007D2C09">
            <w:pPr>
              <w:pStyle w:val="TableParagraph"/>
            </w:pPr>
            <w:r w:rsidRPr="007D2C09">
              <w:t>Негізгі қимыл түрлерін дамытуға арналған жаттығулар.</w:t>
            </w:r>
          </w:p>
          <w:p w14:paraId="5188F8AD" w14:textId="77777777" w:rsidR="007D2C09" w:rsidRPr="007D2C09" w:rsidRDefault="007D2C09" w:rsidP="007D2C09">
            <w:pPr>
              <w:pStyle w:val="TableParagraph"/>
              <w:rPr>
                <w:bCs/>
              </w:rPr>
            </w:pPr>
            <w:r w:rsidRPr="007D2C09">
              <w:t>Гимнастикалық скамейканың үстінен тепе-теңдік сақтап жүру.Заттардың арасымен доптарды домалату.</w:t>
            </w:r>
            <w:r w:rsidRPr="007D2C09">
              <w:rPr>
                <w:bCs/>
              </w:rPr>
              <w:t>Гимнастикалық скамейка бойымен қолдарымен тартылып, алға қарай еңбектеу.</w:t>
            </w:r>
          </w:p>
          <w:p w14:paraId="0EB8EF19" w14:textId="77777777" w:rsidR="007D2C09" w:rsidRPr="007D2C09" w:rsidRDefault="007D2C09" w:rsidP="007D2C09">
            <w:pPr>
              <w:pStyle w:val="TableParagraph"/>
            </w:pPr>
            <w:r w:rsidRPr="007D2C09">
              <w:t>Қимылды ойын : «Кім жылдам?»</w:t>
            </w:r>
          </w:p>
          <w:p w14:paraId="67B95B49" w14:textId="77777777" w:rsidR="007D2C09" w:rsidRPr="007D2C09" w:rsidRDefault="007D2C09" w:rsidP="007D2C09">
            <w:pPr>
              <w:pStyle w:val="TableParagraph"/>
            </w:pPr>
            <w:r w:rsidRPr="007D2C09">
              <w:t>Рефлексия.</w:t>
            </w:r>
          </w:p>
          <w:p w14:paraId="4CEFEB1E" w14:textId="77777777" w:rsidR="007D2C09" w:rsidRPr="007D2C09" w:rsidRDefault="007D2C09" w:rsidP="007D2C09">
            <w:pPr>
              <w:pStyle w:val="TableParagraph"/>
            </w:pPr>
            <w:r w:rsidRPr="007D2C09">
              <w:t>Сапқа тұрғызу тынысты</w:t>
            </w:r>
          </w:p>
          <w:p w14:paraId="2B1BB172" w14:textId="77777777" w:rsidR="007D2C09" w:rsidRPr="007D2C09" w:rsidRDefault="007D2C09" w:rsidP="007D2C09">
            <w:pPr>
              <w:pStyle w:val="TableParagraph"/>
            </w:pPr>
            <w:r w:rsidRPr="007D2C09">
              <w:t xml:space="preserve">ретке келтіру.                                             ҰІӘ  қорытындысы    </w:t>
            </w:r>
          </w:p>
          <w:p w14:paraId="60732A32" w14:textId="58A65F72" w:rsidR="007D2C09" w:rsidRPr="007D2C09" w:rsidRDefault="009F719C" w:rsidP="007D2C09">
            <w:pPr>
              <w:pStyle w:val="TableParagraph"/>
            </w:pPr>
            <w:r>
              <w:rPr>
                <w:lang w:val="ru-RU"/>
              </w:rPr>
              <w:pict w14:anchorId="52FD40A8">
                <v:shape id="_x0000_s1040" type="#_x0000_t32" style="position:absolute;margin-left:-25.45pt;margin-top:14.5pt;width:675.75pt;height:.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"/>
              </w:pict>
            </w:r>
            <w:r w:rsidR="007D2C09" w:rsidRPr="007D2C09">
              <w:t xml:space="preserve">       </w:t>
            </w:r>
          </w:p>
          <w:p w14:paraId="3D269A74" w14:textId="77777777" w:rsidR="007D2C09" w:rsidRPr="007D2C09" w:rsidRDefault="007D2C09" w:rsidP="007D2C09">
            <w:pPr>
              <w:pStyle w:val="TableParagraph"/>
              <w:rPr>
                <w:b/>
                <w:bCs/>
              </w:rPr>
            </w:pPr>
            <w:r w:rsidRPr="007D2C09">
              <w:rPr>
                <w:b/>
                <w:bCs/>
              </w:rPr>
              <w:t>Қоршаған әлеммен таныстыру</w:t>
            </w:r>
          </w:p>
          <w:p w14:paraId="0D002943" w14:textId="77777777" w:rsidR="007D2C09" w:rsidRPr="007D2C09" w:rsidRDefault="007D2C09" w:rsidP="007D2C09">
            <w:pPr>
              <w:pStyle w:val="TableParagraph"/>
              <w:rPr>
                <w:b/>
                <w:bCs/>
              </w:rPr>
            </w:pPr>
            <w:r w:rsidRPr="007D2C09">
              <w:rPr>
                <w:b/>
                <w:bCs/>
              </w:rPr>
              <w:t>(Гүлдер)</w:t>
            </w:r>
          </w:p>
          <w:p w14:paraId="5A3BB000" w14:textId="77777777" w:rsidR="007D2C09" w:rsidRPr="007D2C09" w:rsidRDefault="007D2C09" w:rsidP="007D2C09">
            <w:pPr>
              <w:pStyle w:val="TableParagraph"/>
              <w:rPr>
                <w:bCs/>
              </w:rPr>
            </w:pPr>
            <w:r w:rsidRPr="007D2C09">
              <w:t>Құрастыру: «Гүлдер»</w:t>
            </w:r>
            <w:r w:rsidRPr="007D2C09">
              <w:br/>
            </w:r>
            <w:r w:rsidRPr="007D2C09">
              <w:rPr>
                <w:b/>
              </w:rPr>
              <w:t>Мақсаты:</w:t>
            </w:r>
            <w:r w:rsidRPr="007D2C09">
              <w:t xml:space="preserve"> </w:t>
            </w:r>
            <w:r w:rsidRPr="007D2C09">
              <w:rPr>
                <w:bCs/>
              </w:rPr>
              <w:t>гүлдер жайлы түсінік беру.</w:t>
            </w:r>
          </w:p>
          <w:p w14:paraId="3EDBE6D6" w14:textId="77777777" w:rsidR="007D2C09" w:rsidRPr="007D2C09" w:rsidRDefault="007D2C09" w:rsidP="007D2C09">
            <w:pPr>
              <w:pStyle w:val="TableParagraph"/>
              <w:rPr>
                <w:b/>
              </w:rPr>
            </w:pPr>
            <w:r w:rsidRPr="007D2C09">
              <w:rPr>
                <w:b/>
              </w:rPr>
              <w:t>Сурет салу</w:t>
            </w:r>
          </w:p>
          <w:p w14:paraId="15337CBB" w14:textId="77777777" w:rsidR="007D2C09" w:rsidRPr="007D2C09" w:rsidRDefault="007D2C09" w:rsidP="007D2C09">
            <w:pPr>
              <w:pStyle w:val="TableParagraph"/>
            </w:pPr>
            <w:r w:rsidRPr="007D2C09">
              <w:rPr>
                <w:b/>
              </w:rPr>
              <w:t>Сурет салуда әртүрлі</w:t>
            </w:r>
            <w:r w:rsidRPr="007D2C09">
              <w:t xml:space="preserve"> </w:t>
            </w:r>
            <w:r w:rsidRPr="007D2C09">
              <w:lastRenderedPageBreak/>
              <w:t xml:space="preserve">түстерді қолдануға, көп түске назар аударуға деген ұмтылысты қолдау.  </w:t>
            </w:r>
          </w:p>
          <w:p w14:paraId="7344D55E" w14:textId="77777777" w:rsidR="007D2C09" w:rsidRPr="007D2C09" w:rsidRDefault="007D2C09" w:rsidP="007D2C09">
            <w:pPr>
              <w:pStyle w:val="TableParagraph"/>
            </w:pPr>
            <w:r w:rsidRPr="007D2C09">
              <w:t>«Алуан алуан гүлдер көп»</w:t>
            </w:r>
          </w:p>
          <w:p w14:paraId="32BA6345" w14:textId="77777777" w:rsidR="007D2C09" w:rsidRPr="007D2C09" w:rsidRDefault="007D2C09" w:rsidP="007D2C09">
            <w:pPr>
              <w:pStyle w:val="TableParagraph"/>
              <w:rPr>
                <w:b/>
              </w:rPr>
            </w:pPr>
            <w:r w:rsidRPr="007D2C09">
              <w:rPr>
                <w:b/>
              </w:rPr>
              <w:t>Жапсыру</w:t>
            </w:r>
          </w:p>
          <w:p w14:paraId="337F2C1A" w14:textId="77777777" w:rsidR="007D2C09" w:rsidRPr="007D2C09" w:rsidRDefault="007D2C09" w:rsidP="007D2C09">
            <w:pPr>
              <w:pStyle w:val="TableParagraph"/>
              <w:rPr>
                <w:b/>
              </w:rPr>
            </w:pPr>
            <w:r w:rsidRPr="007D2C09">
              <w:rPr>
                <w:b/>
              </w:rPr>
              <w:t xml:space="preserve">Ұйымдастырылған іс-әрекеттің міндеттері: </w:t>
            </w:r>
          </w:p>
          <w:p w14:paraId="30CBB9B6" w14:textId="77777777" w:rsidR="007D2C09" w:rsidRPr="007D2C09" w:rsidRDefault="007D2C09" w:rsidP="007D2C09">
            <w:pPr>
              <w:pStyle w:val="TableParagraph"/>
            </w:pPr>
            <w:r w:rsidRPr="007D2C09">
              <w:t>Қазақ халқының сәндік-қолданбалы өнерімен, киіз үй оның жабдықтар ымен тангысу. Геометриялық пішіндерден, өсімдіктерден әзірленген ою-өрнектерді жолаққа бірізділігін ескере отырып, жапсыру дағдыларын қалыптастыру.</w:t>
            </w:r>
          </w:p>
          <w:p w14:paraId="12A053E9" w14:textId="77777777" w:rsidR="007D2C09" w:rsidRPr="007D2C09" w:rsidRDefault="007D2C09" w:rsidP="007D2C09">
            <w:pPr>
              <w:pStyle w:val="TableParagraph"/>
            </w:pPr>
            <w:r w:rsidRPr="007D2C09">
              <w:t xml:space="preserve">Шығармашылық дағдыларын қалыптастыру.       </w:t>
            </w:r>
          </w:p>
          <w:p w14:paraId="2BBFCE7D" w14:textId="77777777" w:rsidR="007D2C09" w:rsidRPr="007D2C09" w:rsidRDefault="007D2C09" w:rsidP="007D2C09">
            <w:pPr>
              <w:pStyle w:val="TableParagraph"/>
            </w:pPr>
            <w:r w:rsidRPr="007D2C09">
              <w:rPr>
                <w:b/>
              </w:rPr>
              <w:t>Қимылды ойын:</w:t>
            </w:r>
            <w:r w:rsidRPr="007D2C09">
              <w:t xml:space="preserve"> «Аймен күн»</w:t>
            </w:r>
          </w:p>
          <w:p w14:paraId="786157C4" w14:textId="77777777" w:rsidR="007D2C09" w:rsidRPr="007D2C09" w:rsidRDefault="007D2C09" w:rsidP="007D2C09">
            <w:pPr>
              <w:pStyle w:val="TableParagraph"/>
            </w:pPr>
            <w:r w:rsidRPr="007D2C09">
              <w:rPr>
                <w:b/>
              </w:rPr>
              <w:t>Мақсаты:</w:t>
            </w:r>
            <w:r w:rsidRPr="007D2C09">
              <w:t xml:space="preserve"> дене бұлшық еттерін дамыту арқылы  шапшандылыққа дағдыландыру.</w:t>
            </w:r>
          </w:p>
        </w:tc>
        <w:tc>
          <w:tcPr>
            <w:tcW w:w="2696" w:type="dxa"/>
            <w:tcBorders>
              <w:top w:val="single" w:sz="4" w:space="0" w:color="auto"/>
              <w:left w:val="single" w:sz="4" w:space="0" w:color="auto"/>
              <w:bottom w:val="single" w:sz="4" w:space="0" w:color="auto"/>
              <w:right w:val="single" w:sz="4" w:space="0" w:color="auto"/>
            </w:tcBorders>
          </w:tcPr>
          <w:p w14:paraId="4970E98C" w14:textId="77777777" w:rsidR="007D2C09" w:rsidRPr="007D2C09" w:rsidRDefault="007D2C09" w:rsidP="007D2C09">
            <w:pPr>
              <w:pStyle w:val="TableParagraph"/>
              <w:rPr>
                <w:b/>
              </w:rPr>
            </w:pPr>
            <w:r w:rsidRPr="007D2C09">
              <w:rPr>
                <w:b/>
              </w:rPr>
              <w:lastRenderedPageBreak/>
              <w:t xml:space="preserve">Музыка </w:t>
            </w:r>
          </w:p>
          <w:p w14:paraId="0BBC76B4" w14:textId="77777777" w:rsidR="007D2C09" w:rsidRPr="007D2C09" w:rsidRDefault="007D2C09" w:rsidP="007D2C09">
            <w:pPr>
              <w:pStyle w:val="TableParagraph"/>
              <w:rPr>
                <w:b/>
              </w:rPr>
            </w:pPr>
            <w:r w:rsidRPr="007D2C09">
              <w:rPr>
                <w:b/>
              </w:rPr>
              <w:t>09:00 – 09:20</w:t>
            </w:r>
          </w:p>
          <w:p w14:paraId="58229EDF" w14:textId="77777777" w:rsidR="007D2C09" w:rsidRPr="007D2C09" w:rsidRDefault="007D2C09" w:rsidP="007D2C09">
            <w:pPr>
              <w:pStyle w:val="TableParagraph"/>
              <w:rPr>
                <w:b/>
              </w:rPr>
            </w:pPr>
            <w:r w:rsidRPr="007D2C09">
              <w:rPr>
                <w:b/>
              </w:rPr>
              <w:t xml:space="preserve">Ұйымдастырылған іс-әрекеттің міндеттері: </w:t>
            </w:r>
          </w:p>
          <w:p w14:paraId="4335B5CA" w14:textId="77777777" w:rsidR="007D2C09" w:rsidRPr="007D2C09" w:rsidRDefault="007D2C09" w:rsidP="007D2C09">
            <w:pPr>
              <w:pStyle w:val="TableParagraph"/>
            </w:pPr>
            <w:r w:rsidRPr="007D2C09">
              <w:t xml:space="preserve"> Ән тыңдау: Музыка тыңдау: музыканың табиғатын сезінуге, таныс шығармаларды тануға үйрету.</w:t>
            </w:r>
          </w:p>
          <w:p w14:paraId="7E8BEBFB" w14:textId="77777777" w:rsidR="007D2C09" w:rsidRPr="007D2C09" w:rsidRDefault="007D2C09" w:rsidP="007D2C09">
            <w:pPr>
              <w:pStyle w:val="TableParagraph"/>
            </w:pPr>
            <w:r w:rsidRPr="007D2C09">
              <w:t xml:space="preserve">Ән айту: балаларды музыканың сипатын </w:t>
            </w:r>
            <w:r w:rsidRPr="007D2C09">
              <w:lastRenderedPageBreak/>
              <w:t>жеткізе отырып, сөздерді анық айтуға, мәнерлеп ән айтуға үйрету.Музыка</w:t>
            </w:r>
          </w:p>
          <w:p w14:paraId="58E90813" w14:textId="77777777" w:rsidR="007D2C09" w:rsidRPr="007D2C09" w:rsidRDefault="007D2C09" w:rsidP="007D2C09">
            <w:pPr>
              <w:pStyle w:val="TableParagraph"/>
            </w:pPr>
            <w:r w:rsidRPr="007D2C09">
              <w:t>лық-ырғақтық қимылдар музыканың Көңілді, мобильді табиғатын қабылдауға үйрету, мазмұны бойынша таныс әндерді сахналық қойылымда қолдану.</w:t>
            </w:r>
          </w:p>
          <w:p w14:paraId="7EE79F89" w14:textId="77777777" w:rsidR="007D2C09" w:rsidRPr="007D2C09" w:rsidRDefault="007D2C09" w:rsidP="007D2C09">
            <w:pPr>
              <w:pStyle w:val="TableParagraph"/>
            </w:pPr>
            <w:r w:rsidRPr="007D2C09">
              <w:t>Би: музыканың сипатына сәйкес ойын әрекеттерін орындауға, шеңбер бойымен ән айтуға үйрету.</w:t>
            </w:r>
          </w:p>
          <w:p w14:paraId="16E0346C" w14:textId="77777777" w:rsidR="007D2C09" w:rsidRPr="007D2C09" w:rsidRDefault="007D2C09" w:rsidP="007D2C09">
            <w:pPr>
              <w:pStyle w:val="TableParagraph"/>
              <w:rPr>
                <w:b/>
              </w:rPr>
            </w:pPr>
            <w:r w:rsidRPr="007D2C09">
              <w:rPr>
                <w:b/>
              </w:rPr>
              <w:t>09:30-09:50</w:t>
            </w:r>
          </w:p>
          <w:p w14:paraId="3247CB35" w14:textId="77777777" w:rsidR="007D2C09" w:rsidRPr="007D2C09" w:rsidRDefault="007D2C09" w:rsidP="007D2C09">
            <w:pPr>
              <w:pStyle w:val="TableParagraph"/>
              <w:rPr>
                <w:b/>
              </w:rPr>
            </w:pPr>
            <w:r w:rsidRPr="007D2C09">
              <w:rPr>
                <w:b/>
              </w:rPr>
              <w:t>Қазақ тілі:</w:t>
            </w:r>
          </w:p>
          <w:p w14:paraId="074B7E09" w14:textId="77777777" w:rsidR="007D2C09" w:rsidRPr="007D2C09" w:rsidRDefault="007D2C09" w:rsidP="007D2C09">
            <w:pPr>
              <w:pStyle w:val="TableParagraph"/>
            </w:pPr>
            <w:r w:rsidRPr="007D2C09">
              <w:t xml:space="preserve">Ұйымдастырылған іс-әрекеттің міндеттері: </w:t>
            </w:r>
          </w:p>
          <w:p w14:paraId="762EC136" w14:textId="77777777" w:rsidR="007D2C09" w:rsidRPr="007D2C09" w:rsidRDefault="007D2C09" w:rsidP="007D2C09">
            <w:pPr>
              <w:pStyle w:val="TableParagraph"/>
            </w:pPr>
            <w:r w:rsidRPr="007D2C09">
              <w:t xml:space="preserve">Тілдік дамытушы орта. </w:t>
            </w:r>
          </w:p>
          <w:p w14:paraId="7AB71951" w14:textId="77777777" w:rsidR="007D2C09" w:rsidRPr="007D2C09" w:rsidRDefault="007D2C09" w:rsidP="007D2C09">
            <w:pPr>
              <w:pStyle w:val="TableParagraph"/>
            </w:pPr>
            <w:r w:rsidRPr="007D2C09">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5D533D6C" w14:textId="77777777" w:rsidR="007D2C09" w:rsidRPr="007D2C09" w:rsidRDefault="007D2C09" w:rsidP="007D2C09">
            <w:pPr>
              <w:pStyle w:val="TableParagraph"/>
              <w:rPr>
                <w:iCs/>
              </w:rPr>
            </w:pPr>
            <w:r w:rsidRPr="007D2C09">
              <w:rPr>
                <w:iCs/>
              </w:rPr>
              <w:t xml:space="preserve">Сөйлеудің дыбыстық мәдениеті. </w:t>
            </w:r>
          </w:p>
          <w:p w14:paraId="5D6841F5" w14:textId="77777777" w:rsidR="007D2C09" w:rsidRPr="007D2C09" w:rsidRDefault="007D2C09" w:rsidP="007D2C09">
            <w:pPr>
              <w:pStyle w:val="TableParagraph"/>
              <w:rPr>
                <w:iCs/>
              </w:rPr>
            </w:pPr>
            <w:r w:rsidRPr="007D2C09">
              <w:rPr>
                <w:iCs/>
              </w:rPr>
              <w:t xml:space="preserve">Артикуляциялық және дауыс аппаратын, сөйлеуде тыныс алуды, фонематикалық естуді, анық және қалыпты қарқынмен сөйлей білуді </w:t>
            </w:r>
          </w:p>
          <w:p w14:paraId="03B73929" w14:textId="77777777" w:rsidR="007D2C09" w:rsidRPr="007D2C09" w:rsidRDefault="007D2C09" w:rsidP="007D2C09">
            <w:pPr>
              <w:pStyle w:val="TableParagraph"/>
              <w:rPr>
                <w:b/>
              </w:rPr>
            </w:pPr>
            <w:r w:rsidRPr="007D2C09">
              <w:rPr>
                <w:b/>
              </w:rPr>
              <w:t xml:space="preserve"> </w:t>
            </w:r>
          </w:p>
          <w:p w14:paraId="2718959D" w14:textId="77777777" w:rsidR="007D2C09" w:rsidRPr="007D2C09" w:rsidRDefault="007D2C09" w:rsidP="007D2C09">
            <w:pPr>
              <w:pStyle w:val="TableParagraph"/>
              <w:rPr>
                <w:b/>
              </w:rPr>
            </w:pPr>
            <w:r w:rsidRPr="007D2C09">
              <w:rPr>
                <w:b/>
              </w:rPr>
              <w:t>(Бүрленген ағаштар)</w:t>
            </w:r>
          </w:p>
          <w:p w14:paraId="753078F4" w14:textId="77777777" w:rsidR="007D2C09" w:rsidRPr="007D2C09" w:rsidRDefault="007D2C09" w:rsidP="007D2C09">
            <w:pPr>
              <w:pStyle w:val="TableParagraph"/>
            </w:pPr>
            <w:r w:rsidRPr="007D2C09">
              <w:rPr>
                <w:b/>
              </w:rPr>
              <w:t xml:space="preserve">Д\ ойын: «Сыңарын тап» </w:t>
            </w:r>
          </w:p>
          <w:p w14:paraId="5F9D2F6F" w14:textId="77777777" w:rsidR="007D2C09" w:rsidRPr="007D2C09" w:rsidRDefault="007D2C09" w:rsidP="007D2C09">
            <w:pPr>
              <w:pStyle w:val="TableParagraph"/>
              <w:rPr>
                <w:b/>
                <w:iCs/>
              </w:rPr>
            </w:pPr>
            <w:r w:rsidRPr="007D2C09">
              <w:rPr>
                <w:b/>
                <w:iCs/>
              </w:rPr>
              <w:t>Сергіту сәті №7</w:t>
            </w:r>
          </w:p>
          <w:p w14:paraId="2C31ACD6" w14:textId="77777777" w:rsidR="007D2C09" w:rsidRPr="007D2C09" w:rsidRDefault="007D2C09" w:rsidP="007D2C09">
            <w:pPr>
              <w:pStyle w:val="TableParagraph"/>
              <w:rPr>
                <w:bCs/>
                <w:iCs/>
              </w:rPr>
            </w:pPr>
            <w:r w:rsidRPr="007D2C09">
              <w:rPr>
                <w:bCs/>
                <w:iCs/>
              </w:rPr>
              <w:t>Дөңгеленіп тұрайық,</w:t>
            </w:r>
          </w:p>
          <w:p w14:paraId="08C05CB8" w14:textId="77777777" w:rsidR="007D2C09" w:rsidRPr="007D2C09" w:rsidRDefault="007D2C09" w:rsidP="007D2C09">
            <w:pPr>
              <w:pStyle w:val="TableParagraph"/>
              <w:rPr>
                <w:bCs/>
                <w:iCs/>
              </w:rPr>
            </w:pPr>
            <w:r w:rsidRPr="007D2C09">
              <w:rPr>
                <w:bCs/>
                <w:iCs/>
              </w:rPr>
              <w:t>Керегені құрайық .</w:t>
            </w:r>
          </w:p>
          <w:p w14:paraId="56B1C38D" w14:textId="77777777" w:rsidR="007D2C09" w:rsidRPr="007D2C09" w:rsidRDefault="007D2C09" w:rsidP="007D2C09">
            <w:pPr>
              <w:pStyle w:val="TableParagraph"/>
              <w:rPr>
                <w:bCs/>
                <w:iCs/>
              </w:rPr>
            </w:pPr>
            <w:r w:rsidRPr="007D2C09">
              <w:rPr>
                <w:bCs/>
                <w:iCs/>
              </w:rPr>
              <w:t>Уықтар боп иіліп ,</w:t>
            </w:r>
          </w:p>
          <w:p w14:paraId="7CA7E7B6" w14:textId="77777777" w:rsidR="007D2C09" w:rsidRPr="007D2C09" w:rsidRDefault="007D2C09" w:rsidP="007D2C09">
            <w:pPr>
              <w:pStyle w:val="TableParagraph"/>
              <w:rPr>
                <w:bCs/>
                <w:iCs/>
              </w:rPr>
            </w:pPr>
            <w:r w:rsidRPr="007D2C09">
              <w:rPr>
                <w:bCs/>
                <w:iCs/>
              </w:rPr>
              <w:t>Киіз үйді құрайық .</w:t>
            </w:r>
          </w:p>
          <w:p w14:paraId="50713C1C" w14:textId="77777777" w:rsidR="007D2C09" w:rsidRPr="007D2C09" w:rsidRDefault="007D2C09" w:rsidP="007D2C09">
            <w:pPr>
              <w:pStyle w:val="TableParagraph"/>
              <w:rPr>
                <w:b/>
                <w:bCs/>
              </w:rPr>
            </w:pPr>
            <w:r w:rsidRPr="007D2C09">
              <w:rPr>
                <w:b/>
                <w:bCs/>
              </w:rPr>
              <w:lastRenderedPageBreak/>
              <w:t>Қоршаған ортамен таныстыру</w:t>
            </w:r>
          </w:p>
          <w:p w14:paraId="231BD5EA" w14:textId="77777777" w:rsidR="007D2C09" w:rsidRPr="007D2C09" w:rsidRDefault="007D2C09" w:rsidP="007D2C09">
            <w:pPr>
              <w:pStyle w:val="TableParagraph"/>
              <w:rPr>
                <w:iCs/>
              </w:rPr>
            </w:pPr>
            <w:r w:rsidRPr="007D2C09">
              <w:rPr>
                <w:iCs/>
              </w:rPr>
              <w:t>Жануарлар әлемі</w:t>
            </w:r>
          </w:p>
          <w:p w14:paraId="7DEA4061" w14:textId="77777777" w:rsidR="007D2C09" w:rsidRPr="007D2C09" w:rsidRDefault="007D2C09" w:rsidP="007D2C09">
            <w:pPr>
              <w:pStyle w:val="TableParagraph"/>
            </w:pPr>
            <w:r w:rsidRPr="007D2C09">
              <w:t>Төрт түлік және оның төлдері (мінезіндегі ерекшеліктер, қозғал</w:t>
            </w:r>
          </w:p>
          <w:p w14:paraId="1EB4C94B" w14:textId="77777777" w:rsidR="007D2C09" w:rsidRPr="007D2C09" w:rsidRDefault="007D2C09" w:rsidP="007D2C09">
            <w:pPr>
              <w:pStyle w:val="TableParagraph"/>
            </w:pPr>
            <w:r w:rsidRPr="007D2C09">
              <w:t>ысы, қоректенуі, адам</w:t>
            </w:r>
          </w:p>
          <w:p w14:paraId="189B060F" w14:textId="77777777" w:rsidR="007D2C09" w:rsidRPr="007D2C09" w:rsidRDefault="007D2C09" w:rsidP="007D2C09">
            <w:pPr>
              <w:pStyle w:val="TableParagraph"/>
            </w:pPr>
            <w:r w:rsidRPr="007D2C09">
              <w:t>дарға пайдасы), оларға күтім жасаудағы ересек</w:t>
            </w:r>
          </w:p>
          <w:p w14:paraId="0E442FB0" w14:textId="77777777" w:rsidR="007D2C09" w:rsidRPr="007D2C09" w:rsidRDefault="007D2C09" w:rsidP="007D2C09">
            <w:pPr>
              <w:pStyle w:val="TableParagraph"/>
            </w:pPr>
            <w:r w:rsidRPr="007D2C09">
              <w:t>тердің еңбегі туралы ұғымдарын кеңейту.</w:t>
            </w:r>
          </w:p>
          <w:p w14:paraId="68E63C4A" w14:textId="77777777" w:rsidR="007D2C09" w:rsidRPr="007D2C09" w:rsidRDefault="007D2C09" w:rsidP="007D2C09">
            <w:pPr>
              <w:pStyle w:val="TableParagraph"/>
            </w:pPr>
            <w:r w:rsidRPr="007D2C09">
              <w:t xml:space="preserve">Жабайы аңдар, олардың сыртқы түрі, қозғалуы, тіршілік ету ортасы, азығы, қысқа бейімделуі туралы ұғымдарын байыту. </w:t>
            </w:r>
          </w:p>
          <w:p w14:paraId="63A3DC6A" w14:textId="77777777" w:rsidR="007D2C09" w:rsidRPr="007D2C09" w:rsidRDefault="007D2C09" w:rsidP="007D2C09">
            <w:pPr>
              <w:pStyle w:val="TableParagraph"/>
            </w:pPr>
            <w:r w:rsidRPr="007D2C09">
              <w:t>Бақылау барысында жануарлар әлеміндегі маусымға тән көрініс</w:t>
            </w:r>
          </w:p>
          <w:p w14:paraId="204BC02D" w14:textId="77777777" w:rsidR="007D2C09" w:rsidRPr="007D2C09" w:rsidRDefault="007D2C09" w:rsidP="007D2C09">
            <w:pPr>
              <w:pStyle w:val="TableParagraph"/>
            </w:pPr>
            <w:r w:rsidRPr="007D2C09">
              <w:t>терді: күзде – көбелек</w:t>
            </w:r>
          </w:p>
          <w:p w14:paraId="151846E2" w14:textId="77777777" w:rsidR="007D2C09" w:rsidRPr="007D2C09" w:rsidRDefault="007D2C09" w:rsidP="007D2C09">
            <w:pPr>
              <w:pStyle w:val="TableParagraph"/>
            </w:pPr>
            <w:r w:rsidRPr="007D2C09">
              <w:t>тер, қоңыздар, кейбір құстардың болмауы, қыста-құстарды қорек</w:t>
            </w:r>
          </w:p>
          <w:p w14:paraId="5F63F8FB" w14:textId="77777777" w:rsidR="007D2C09" w:rsidRPr="007D2C09" w:rsidRDefault="007D2C09" w:rsidP="007D2C09">
            <w:pPr>
              <w:pStyle w:val="TableParagraph"/>
            </w:pPr>
            <w:r w:rsidRPr="007D2C09">
              <w:t>тендірудің қажеттігі, көктемде көбелектер, қоңыздардың пайда болуы, құстардың көбеюі, олардың сайрауы, шықылық</w:t>
            </w:r>
          </w:p>
          <w:p w14:paraId="1953ADD2" w14:textId="77777777" w:rsidR="007D2C09" w:rsidRPr="007D2C09" w:rsidRDefault="007D2C09" w:rsidP="007D2C09">
            <w:pPr>
              <w:pStyle w:val="TableParagraph"/>
            </w:pPr>
            <w:r w:rsidRPr="007D2C09">
              <w:t>тауы, шиқылдауы, ұя салуы, балапан шығар</w:t>
            </w:r>
          </w:p>
          <w:p w14:paraId="3A4015B3" w14:textId="77777777" w:rsidR="007D2C09" w:rsidRPr="007D2C09" w:rsidRDefault="007D2C09" w:rsidP="007D2C09">
            <w:pPr>
              <w:pStyle w:val="TableParagraph"/>
            </w:pPr>
            <w:r w:rsidRPr="007D2C09">
              <w:t>уы, жазда көбелектер, қоңыздар, инеліктер, құстардың көбеюін</w:t>
            </w:r>
          </w:p>
          <w:p w14:paraId="478D47A6" w14:textId="77777777" w:rsidR="007D2C09" w:rsidRPr="007D2C09" w:rsidRDefault="007D2C09" w:rsidP="007D2C09">
            <w:pPr>
              <w:pStyle w:val="TableParagraph"/>
            </w:pPr>
            <w:r w:rsidRPr="007D2C09">
              <w:t>салыстыру, олардың тіршілік етуіне қажетті жағдайларды: азық, су, жылу, жарық, мекендейтін орнын анықтау.</w:t>
            </w:r>
          </w:p>
          <w:p w14:paraId="12027A0F" w14:textId="77777777" w:rsidR="007D2C09" w:rsidRPr="007D2C09" w:rsidRDefault="007D2C09" w:rsidP="007D2C09">
            <w:pPr>
              <w:pStyle w:val="TableParagraph"/>
              <w:rPr>
                <w:b/>
                <w:bCs/>
              </w:rPr>
            </w:pPr>
            <w:r w:rsidRPr="007D2C09">
              <w:rPr>
                <w:b/>
                <w:bCs/>
              </w:rPr>
              <w:t xml:space="preserve">Д/о: «Түсіне қарай жина» </w:t>
            </w:r>
          </w:p>
          <w:p w14:paraId="04114142" w14:textId="77777777" w:rsidR="007D2C09" w:rsidRPr="007D2C09" w:rsidRDefault="007D2C09" w:rsidP="007D2C09">
            <w:pPr>
              <w:pStyle w:val="TableParagraph"/>
            </w:pPr>
            <w:r w:rsidRPr="007D2C09">
              <w:rPr>
                <w:b/>
                <w:bCs/>
              </w:rPr>
              <w:t>Мақсаты:</w:t>
            </w:r>
            <w:r w:rsidRPr="007D2C09">
              <w:t xml:space="preserve"> Тірі және өлі </w:t>
            </w:r>
            <w:r w:rsidRPr="007D2C09">
              <w:lastRenderedPageBreak/>
              <w:t>табиғат, табиғат құбылыстары(маусым,  өсімдік, адам еңбегі) арасындағы себеп-салдарлық байланыс тарды бақылау және түсіну түстерін ажыратуға үйрету.</w:t>
            </w:r>
          </w:p>
        </w:tc>
        <w:tc>
          <w:tcPr>
            <w:tcW w:w="2551" w:type="dxa"/>
            <w:gridSpan w:val="4"/>
            <w:tcBorders>
              <w:top w:val="single" w:sz="4" w:space="0" w:color="auto"/>
              <w:left w:val="single" w:sz="4" w:space="0" w:color="auto"/>
              <w:bottom w:val="single" w:sz="4" w:space="0" w:color="auto"/>
              <w:right w:val="single" w:sz="4" w:space="0" w:color="auto"/>
            </w:tcBorders>
          </w:tcPr>
          <w:p w14:paraId="2501301C" w14:textId="77777777" w:rsidR="007D2C09" w:rsidRPr="007D2C09" w:rsidRDefault="007D2C09" w:rsidP="007D2C09">
            <w:pPr>
              <w:pStyle w:val="TableParagraph"/>
              <w:rPr>
                <w:b/>
              </w:rPr>
            </w:pPr>
            <w:r w:rsidRPr="007D2C09">
              <w:rPr>
                <w:b/>
              </w:rPr>
              <w:lastRenderedPageBreak/>
              <w:t>Дене тәрбиесі</w:t>
            </w:r>
          </w:p>
          <w:p w14:paraId="399F5F50" w14:textId="77777777" w:rsidR="007D2C09" w:rsidRPr="007D2C09" w:rsidRDefault="007D2C09" w:rsidP="007D2C09">
            <w:pPr>
              <w:pStyle w:val="TableParagraph"/>
              <w:rPr>
                <w:b/>
              </w:rPr>
            </w:pPr>
            <w:r w:rsidRPr="007D2C09">
              <w:rPr>
                <w:b/>
              </w:rPr>
              <w:t>09:00 – 09:20</w:t>
            </w:r>
          </w:p>
          <w:p w14:paraId="3218624B" w14:textId="77777777" w:rsidR="007D2C09" w:rsidRPr="007D2C09" w:rsidRDefault="007D2C09" w:rsidP="007D2C09">
            <w:pPr>
              <w:pStyle w:val="TableParagraph"/>
              <w:rPr>
                <w:b/>
              </w:rPr>
            </w:pPr>
            <w:r w:rsidRPr="007D2C09">
              <w:rPr>
                <w:b/>
              </w:rPr>
              <w:t xml:space="preserve">Ұйымдастырылған іс-әрекеттің міндеттері: </w:t>
            </w:r>
          </w:p>
          <w:p w14:paraId="6C7FB61A" w14:textId="77777777" w:rsidR="007D2C09" w:rsidRPr="007D2C09" w:rsidRDefault="007D2C09" w:rsidP="007D2C09">
            <w:pPr>
              <w:pStyle w:val="TableParagraph"/>
            </w:pPr>
            <w:r w:rsidRPr="007D2C09">
              <w:t>Баланың денсаулығын сақтау және нығайту, дене шынықтыруға қызығушылықты арттыру.</w:t>
            </w:r>
          </w:p>
          <w:p w14:paraId="7A7A01FF" w14:textId="77777777" w:rsidR="007D2C09" w:rsidRPr="007D2C09" w:rsidRDefault="007D2C09" w:rsidP="007D2C09">
            <w:pPr>
              <w:pStyle w:val="TableParagraph"/>
            </w:pPr>
            <w:r w:rsidRPr="007D2C09">
              <w:t xml:space="preserve">Амандасу                                   </w:t>
            </w:r>
          </w:p>
          <w:p w14:paraId="35AB8BE6" w14:textId="77777777" w:rsidR="007D2C09" w:rsidRPr="007D2C09" w:rsidRDefault="007D2C09" w:rsidP="007D2C09">
            <w:pPr>
              <w:pStyle w:val="TableParagraph"/>
            </w:pPr>
            <w:r w:rsidRPr="007D2C09">
              <w:t xml:space="preserve">Бір қатар сапқа </w:t>
            </w:r>
            <w:r w:rsidRPr="007D2C09">
              <w:lastRenderedPageBreak/>
              <w:t>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1122BE90" w14:textId="77777777" w:rsidR="007D2C09" w:rsidRPr="007D2C09" w:rsidRDefault="007D2C09" w:rsidP="007D2C09">
            <w:pPr>
              <w:pStyle w:val="TableParagraph"/>
            </w:pPr>
            <w:r w:rsidRPr="007D2C09">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7CF56324" w14:textId="77777777" w:rsidR="007D2C09" w:rsidRPr="007D2C09" w:rsidRDefault="007D2C09" w:rsidP="007D2C09">
            <w:pPr>
              <w:pStyle w:val="TableParagraph"/>
            </w:pPr>
            <w:r w:rsidRPr="007D2C09">
              <w:t>Тынысты ретке келтіру</w:t>
            </w:r>
          </w:p>
          <w:p w14:paraId="6CE94B32" w14:textId="77777777" w:rsidR="007D2C09" w:rsidRPr="007D2C09" w:rsidRDefault="007D2C09" w:rsidP="007D2C09">
            <w:pPr>
              <w:pStyle w:val="TableParagraph"/>
            </w:pPr>
            <w:r w:rsidRPr="007D2C09">
              <w:t>Ж.Д.Ж. (таяқшалармен)</w:t>
            </w:r>
          </w:p>
          <w:p w14:paraId="4CF6A564" w14:textId="77777777" w:rsidR="007D2C09" w:rsidRPr="007D2C09" w:rsidRDefault="007D2C09" w:rsidP="007D2C09">
            <w:pPr>
              <w:pStyle w:val="TableParagraph"/>
            </w:pPr>
            <w:r w:rsidRPr="007D2C09">
              <w:t>Негізгі қимыл түрлерін дамытуға арналған жаттығуларТабан мен алақанға сүйеніп, төрт тағандап еңбектеу. Бір орында тұрып, оңға, солға бұрылып секіру. Құрсауларды бір-біріне домалату.</w:t>
            </w:r>
          </w:p>
          <w:p w14:paraId="2D33BA48" w14:textId="77777777" w:rsidR="007D2C09" w:rsidRPr="007D2C09" w:rsidRDefault="007D2C09" w:rsidP="007D2C09">
            <w:pPr>
              <w:pStyle w:val="TableParagraph"/>
            </w:pPr>
            <w:r w:rsidRPr="007D2C09">
              <w:t>Қимылды ойын «Кім жылдам?»</w:t>
            </w:r>
          </w:p>
          <w:p w14:paraId="347E248A" w14:textId="77777777" w:rsidR="007D2C09" w:rsidRPr="007D2C09" w:rsidRDefault="007D2C09" w:rsidP="007D2C09">
            <w:pPr>
              <w:pStyle w:val="TableParagraph"/>
            </w:pPr>
            <w:r w:rsidRPr="007D2C09">
              <w:t>Рефлексия.</w:t>
            </w:r>
          </w:p>
          <w:p w14:paraId="664C8771" w14:textId="77777777" w:rsidR="007D2C09" w:rsidRPr="007D2C09" w:rsidRDefault="007D2C09" w:rsidP="007D2C09">
            <w:pPr>
              <w:pStyle w:val="TableParagraph"/>
              <w:rPr>
                <w:b/>
              </w:rPr>
            </w:pPr>
            <w:r w:rsidRPr="007D2C09">
              <w:t xml:space="preserve">Сапқа тұрғызу тыныстыретке келтіру.                                             ҰІӘ  қорытындысы           </w:t>
            </w:r>
            <w:r w:rsidRPr="007D2C09">
              <w:rPr>
                <w:b/>
              </w:rPr>
              <w:t>Сурет салу</w:t>
            </w:r>
          </w:p>
          <w:p w14:paraId="20F4D491" w14:textId="77777777" w:rsidR="007D2C09" w:rsidRPr="007D2C09" w:rsidRDefault="007D2C09" w:rsidP="007D2C09">
            <w:pPr>
              <w:pStyle w:val="TableParagraph"/>
              <w:rPr>
                <w:b/>
              </w:rPr>
            </w:pPr>
            <w:r w:rsidRPr="007D2C09">
              <w:rPr>
                <w:b/>
              </w:rPr>
              <w:t xml:space="preserve">Ұйымдастырылған іс-әрекеттің міндеттері: </w:t>
            </w:r>
          </w:p>
          <w:p w14:paraId="6B8B8255" w14:textId="77777777" w:rsidR="007D2C09" w:rsidRPr="007D2C09" w:rsidRDefault="007D2C09" w:rsidP="007D2C09">
            <w:pPr>
              <w:pStyle w:val="TableParagraph"/>
            </w:pPr>
            <w:r w:rsidRPr="007D2C09">
              <w:t xml:space="preserve">Сурет салуда әртүрлі түстерді қолдануға, көп түске назар аударуға деген ұмтылысты </w:t>
            </w:r>
            <w:r w:rsidRPr="007D2C09">
              <w:lastRenderedPageBreak/>
              <w:t xml:space="preserve">қолдау. </w:t>
            </w:r>
          </w:p>
          <w:p w14:paraId="6213F7E7" w14:textId="77777777" w:rsidR="007D2C09" w:rsidRPr="007D2C09" w:rsidRDefault="007D2C09" w:rsidP="007D2C09">
            <w:pPr>
              <w:pStyle w:val="TableParagraph"/>
            </w:pPr>
            <w:r w:rsidRPr="007D2C09">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14:paraId="331A5107" w14:textId="77777777" w:rsidR="007D2C09" w:rsidRPr="007D2C09" w:rsidRDefault="007D2C09" w:rsidP="007D2C09">
            <w:pPr>
              <w:pStyle w:val="TableParagraph"/>
              <w:rPr>
                <w:b/>
                <w:bCs/>
              </w:rPr>
            </w:pPr>
            <w:r w:rsidRPr="007D2C09">
              <w:rPr>
                <w:b/>
                <w:bCs/>
              </w:rPr>
              <w:t>Математика негіздері</w:t>
            </w:r>
          </w:p>
          <w:p w14:paraId="13A359E7" w14:textId="77777777" w:rsidR="007D2C09" w:rsidRPr="007D2C09" w:rsidRDefault="007D2C09" w:rsidP="007D2C09">
            <w:pPr>
              <w:pStyle w:val="TableParagraph"/>
              <w:rPr>
                <w:b/>
                <w:bCs/>
              </w:rPr>
            </w:pPr>
            <w:r w:rsidRPr="007D2C09">
              <w:rPr>
                <w:b/>
                <w:bCs/>
              </w:rPr>
              <w:t>(Жоғары тұрған сандар)</w:t>
            </w:r>
          </w:p>
          <w:p w14:paraId="7CBCBD05" w14:textId="77777777" w:rsidR="007D2C09" w:rsidRPr="007D2C09" w:rsidRDefault="007D2C09" w:rsidP="007D2C09">
            <w:pPr>
              <w:pStyle w:val="TableParagraph"/>
              <w:rPr>
                <w:b/>
                <w:lang w:val="ru-RU"/>
              </w:rPr>
            </w:pPr>
            <w:r w:rsidRPr="007D2C09">
              <w:rPr>
                <w:b/>
                <w:bCs/>
                <w:lang w:val="ru-RU"/>
              </w:rPr>
              <w:t>Д\ойын:</w:t>
            </w:r>
            <w:r w:rsidRPr="007D2C09">
              <w:rPr>
                <w:lang w:val="ru-RU"/>
              </w:rPr>
              <w:t xml:space="preserve"> «суретте не байқадың?»</w:t>
            </w:r>
          </w:p>
          <w:p w14:paraId="6FAC5B4E" w14:textId="77777777" w:rsidR="007D2C09" w:rsidRPr="007D2C09" w:rsidRDefault="007D2C09" w:rsidP="007D2C09">
            <w:pPr>
              <w:pStyle w:val="TableParagraph"/>
              <w:rPr>
                <w:bCs/>
                <w:lang w:val="ru-RU"/>
              </w:rPr>
            </w:pPr>
            <w:r w:rsidRPr="007D2C09">
              <w:rPr>
                <w:b/>
                <w:lang w:val="ru-RU"/>
              </w:rPr>
              <w:t>Мақсаты:</w:t>
            </w:r>
            <w:r w:rsidRPr="007D2C09">
              <w:rPr>
                <w:lang w:val="ru-RU"/>
              </w:rPr>
              <w:t xml:space="preserve"> </w:t>
            </w:r>
            <w:r w:rsidRPr="007D2C09">
              <w:rPr>
                <w:bCs/>
                <w:lang w:val="ru-RU"/>
              </w:rPr>
              <w:t xml:space="preserve">Кеңістік туралы түсініктерді бекіту: заттарды кеңістікте орналас тыру (сол жақта, оң жақта, жоғарыда, төм енде); қозғалыс бағыт тары: сол жақтан оң жаққа, оң жақтан сол жаққа, жоғарыдан төменге, алға, артқа.  </w:t>
            </w:r>
            <w:r w:rsidRPr="007D2C09">
              <w:rPr>
                <w:b/>
                <w:bCs/>
                <w:lang w:val="ru-RU"/>
              </w:rPr>
              <w:t>Жиын.</w:t>
            </w:r>
            <w:r w:rsidRPr="007D2C09">
              <w:rPr>
                <w:bCs/>
                <w:lang w:val="ru-RU"/>
              </w:rPr>
              <w:t>бөліктің жиыннан кіші екенін, жиынның бөліктерін санау және элемент тердің (заттардың) бір-біріне қатынасы негізінде салыстыру</w:t>
            </w:r>
          </w:p>
          <w:p w14:paraId="4237AE28" w14:textId="77777777" w:rsidR="007D2C09" w:rsidRPr="007D2C09" w:rsidRDefault="007D2C09" w:rsidP="007D2C09">
            <w:pPr>
              <w:pStyle w:val="TableParagraph"/>
              <w:rPr>
                <w:bCs/>
                <w:lang w:val="ru-RU"/>
              </w:rPr>
            </w:pPr>
            <w:r w:rsidRPr="007D2C09">
              <w:rPr>
                <w:bCs/>
                <w:lang w:val="ru-RU"/>
              </w:rPr>
              <w:t>қолдану.</w:t>
            </w:r>
          </w:p>
          <w:p w14:paraId="6D2100E1" w14:textId="77777777" w:rsidR="007D2C09" w:rsidRPr="007D2C09" w:rsidRDefault="007D2C09" w:rsidP="007D2C09">
            <w:pPr>
              <w:pStyle w:val="TableParagraph"/>
              <w:rPr>
                <w:bCs/>
                <w:iCs/>
              </w:rPr>
            </w:pPr>
            <w:r w:rsidRPr="007D2C09">
              <w:rPr>
                <w:b/>
                <w:iCs/>
              </w:rPr>
              <w:t>Сергіту сәті №3</w:t>
            </w:r>
            <w:r w:rsidRPr="007D2C09">
              <w:rPr>
                <w:bCs/>
                <w:iCs/>
              </w:rPr>
              <w:t xml:space="preserve">                                   Бұғының үйі үлкен, </w:t>
            </w:r>
          </w:p>
          <w:p w14:paraId="262BBB77" w14:textId="77777777" w:rsidR="007D2C09" w:rsidRPr="007D2C09" w:rsidRDefault="007D2C09" w:rsidP="007D2C09">
            <w:pPr>
              <w:pStyle w:val="TableParagraph"/>
              <w:rPr>
                <w:bCs/>
                <w:iCs/>
              </w:rPr>
            </w:pPr>
            <w:r w:rsidRPr="007D2C09">
              <w:rPr>
                <w:bCs/>
                <w:iCs/>
              </w:rPr>
              <w:lastRenderedPageBreak/>
              <w:t>Ол қарайды терезеден.</w:t>
            </w:r>
          </w:p>
          <w:p w14:paraId="76C3844B" w14:textId="77777777" w:rsidR="007D2C09" w:rsidRPr="007D2C09" w:rsidRDefault="007D2C09" w:rsidP="007D2C09">
            <w:pPr>
              <w:pStyle w:val="TableParagraph"/>
              <w:rPr>
                <w:bCs/>
                <w:iCs/>
              </w:rPr>
            </w:pPr>
            <w:r w:rsidRPr="007D2C09">
              <w:rPr>
                <w:bCs/>
                <w:iCs/>
              </w:rPr>
              <w:t>Орманнан қоян келді, есікті қақты.</w:t>
            </w:r>
          </w:p>
          <w:p w14:paraId="45B716B3" w14:textId="77777777" w:rsidR="007D2C09" w:rsidRPr="007D2C09" w:rsidRDefault="007D2C09" w:rsidP="007D2C09">
            <w:pPr>
              <w:pStyle w:val="TableParagraph"/>
              <w:rPr>
                <w:bCs/>
                <w:iCs/>
              </w:rPr>
            </w:pPr>
            <w:r w:rsidRPr="007D2C09">
              <w:rPr>
                <w:bCs/>
                <w:iCs/>
              </w:rPr>
              <w:t>Тук-тук есік аш,</w:t>
            </w:r>
          </w:p>
          <w:p w14:paraId="1BEEA8C5" w14:textId="77777777" w:rsidR="007D2C09" w:rsidRPr="007D2C09" w:rsidRDefault="007D2C09" w:rsidP="007D2C09">
            <w:pPr>
              <w:pStyle w:val="TableParagraph"/>
              <w:rPr>
                <w:bCs/>
                <w:iCs/>
              </w:rPr>
            </w:pPr>
            <w:r w:rsidRPr="007D2C09">
              <w:rPr>
                <w:bCs/>
                <w:iCs/>
              </w:rPr>
              <w:t>Артында жаман аңшы.</w:t>
            </w:r>
          </w:p>
          <w:p w14:paraId="2DCD5BF1" w14:textId="77777777" w:rsidR="007D2C09" w:rsidRPr="007D2C09" w:rsidRDefault="007D2C09" w:rsidP="007D2C09">
            <w:pPr>
              <w:pStyle w:val="TableParagraph"/>
              <w:rPr>
                <w:bCs/>
                <w:iCs/>
              </w:rPr>
            </w:pPr>
            <w:r w:rsidRPr="007D2C09">
              <w:rPr>
                <w:bCs/>
                <w:iCs/>
              </w:rPr>
              <w:t>Кел, кел келе гой,</w:t>
            </w:r>
          </w:p>
          <w:p w14:paraId="3A4D063E" w14:textId="77777777" w:rsidR="007D2C09" w:rsidRPr="007D2C09" w:rsidRDefault="007D2C09" w:rsidP="007D2C09">
            <w:pPr>
              <w:pStyle w:val="TableParagraph"/>
            </w:pPr>
            <w:r w:rsidRPr="007D2C09">
              <w:rPr>
                <w:bCs/>
                <w:iCs/>
              </w:rPr>
              <w:t>Қолынды бере ғой.</w:t>
            </w:r>
          </w:p>
        </w:tc>
        <w:tc>
          <w:tcPr>
            <w:tcW w:w="2268" w:type="dxa"/>
            <w:gridSpan w:val="2"/>
            <w:tcBorders>
              <w:top w:val="single" w:sz="4" w:space="0" w:color="auto"/>
              <w:left w:val="single" w:sz="4" w:space="0" w:color="auto"/>
              <w:bottom w:val="single" w:sz="4" w:space="0" w:color="auto"/>
              <w:right w:val="single" w:sz="4" w:space="0" w:color="auto"/>
            </w:tcBorders>
          </w:tcPr>
          <w:p w14:paraId="37F53C42" w14:textId="77777777" w:rsidR="007D2C09" w:rsidRPr="007D2C09" w:rsidRDefault="007D2C09" w:rsidP="007D2C09">
            <w:pPr>
              <w:pStyle w:val="TableParagraph"/>
              <w:rPr>
                <w:iCs/>
              </w:rPr>
            </w:pPr>
            <w:r w:rsidRPr="007D2C09">
              <w:rPr>
                <w:bCs/>
                <w:iCs/>
              </w:rPr>
              <w:lastRenderedPageBreak/>
              <w:t xml:space="preserve"> </w:t>
            </w:r>
          </w:p>
        </w:tc>
        <w:tc>
          <w:tcPr>
            <w:tcW w:w="2694" w:type="dxa"/>
            <w:tcBorders>
              <w:top w:val="single" w:sz="4" w:space="0" w:color="auto"/>
              <w:left w:val="single" w:sz="4" w:space="0" w:color="auto"/>
              <w:bottom w:val="single" w:sz="4" w:space="0" w:color="auto"/>
              <w:right w:val="single" w:sz="4" w:space="0" w:color="auto"/>
            </w:tcBorders>
          </w:tcPr>
          <w:p w14:paraId="5615919B" w14:textId="77777777" w:rsidR="007D2C09" w:rsidRPr="007D2C09" w:rsidRDefault="007D2C09" w:rsidP="007D2C09">
            <w:pPr>
              <w:pStyle w:val="TableParagraph"/>
              <w:rPr>
                <w:b/>
              </w:rPr>
            </w:pPr>
            <w:r w:rsidRPr="007D2C09">
              <w:rPr>
                <w:b/>
              </w:rPr>
              <w:t>Дене тәрбиесі</w:t>
            </w:r>
          </w:p>
          <w:p w14:paraId="147FDB27" w14:textId="77777777" w:rsidR="007D2C09" w:rsidRPr="007D2C09" w:rsidRDefault="007D2C09" w:rsidP="007D2C09">
            <w:pPr>
              <w:pStyle w:val="TableParagraph"/>
              <w:rPr>
                <w:b/>
              </w:rPr>
            </w:pPr>
            <w:r w:rsidRPr="007D2C09">
              <w:rPr>
                <w:b/>
              </w:rPr>
              <w:t>11:05 – 11:25</w:t>
            </w:r>
          </w:p>
          <w:p w14:paraId="0807139B" w14:textId="77777777" w:rsidR="007D2C09" w:rsidRPr="007D2C09" w:rsidRDefault="007D2C09" w:rsidP="007D2C09">
            <w:pPr>
              <w:pStyle w:val="TableParagraph"/>
              <w:rPr>
                <w:b/>
              </w:rPr>
            </w:pPr>
            <w:r w:rsidRPr="007D2C09">
              <w:rPr>
                <w:b/>
              </w:rPr>
              <w:t xml:space="preserve">Ұйымдастырылған іс-әрекеттің міндеттері: </w:t>
            </w:r>
          </w:p>
          <w:p w14:paraId="1287C9C6" w14:textId="77777777" w:rsidR="007D2C09" w:rsidRPr="007D2C09" w:rsidRDefault="007D2C09" w:rsidP="007D2C09">
            <w:pPr>
              <w:pStyle w:val="TableParagraph"/>
            </w:pPr>
            <w:r w:rsidRPr="007D2C09">
              <w:rPr>
                <w:bCs/>
              </w:rPr>
              <w:t>Әр түрлі ұдттык қимылды ойындарға кызығущылыққа баулу.</w:t>
            </w:r>
          </w:p>
          <w:p w14:paraId="7E5467B3" w14:textId="77777777" w:rsidR="007D2C09" w:rsidRPr="007D2C09" w:rsidRDefault="007D2C09" w:rsidP="007D2C09">
            <w:pPr>
              <w:pStyle w:val="TableParagraph"/>
            </w:pPr>
            <w:r w:rsidRPr="007D2C09">
              <w:t xml:space="preserve">Сапқа тұрғызу.   Амандасу                                   </w:t>
            </w:r>
          </w:p>
          <w:p w14:paraId="071B35C4" w14:textId="77777777" w:rsidR="007D2C09" w:rsidRPr="007D2C09" w:rsidRDefault="007D2C09" w:rsidP="007D2C09">
            <w:pPr>
              <w:pStyle w:val="TableParagraph"/>
            </w:pPr>
            <w:r w:rsidRPr="007D2C09">
              <w:t xml:space="preserve">Сапта бір-бірден, екуден, үшеуден жүру; аяқтың </w:t>
            </w:r>
            <w:r w:rsidRPr="007D2C09">
              <w:lastRenderedPageBreak/>
              <w:t>ұшымен, аяқтың ішкі және сыртқы қырымен жүру; тізені жоғары көтеріп жүру,  басқа бағытқа бұрылып жүру, шашырап жүру.</w:t>
            </w:r>
          </w:p>
          <w:p w14:paraId="39EA5DDF" w14:textId="77777777" w:rsidR="007D2C09" w:rsidRPr="007D2C09" w:rsidRDefault="007D2C09" w:rsidP="007D2C09">
            <w:pPr>
              <w:pStyle w:val="TableParagraph"/>
              <w:rPr>
                <w:u w:val="single"/>
              </w:rPr>
            </w:pPr>
            <w:r w:rsidRPr="007D2C09">
              <w:t>Жүгіру:  шашырап,                     жұппен, қатармен бір-бірден, екеуден, үшеуден тізені жоғары көтеріп жүгіру.</w:t>
            </w:r>
          </w:p>
          <w:p w14:paraId="6F1FFA4B" w14:textId="77777777" w:rsidR="007D2C09" w:rsidRPr="007D2C09" w:rsidRDefault="007D2C09" w:rsidP="007D2C09">
            <w:pPr>
              <w:pStyle w:val="TableParagraph"/>
            </w:pPr>
            <w:r w:rsidRPr="007D2C09">
              <w:t>Тынысты ретке келтіру</w:t>
            </w:r>
          </w:p>
          <w:p w14:paraId="38D1F79F" w14:textId="77777777" w:rsidR="007D2C09" w:rsidRPr="007D2C09" w:rsidRDefault="007D2C09" w:rsidP="007D2C09">
            <w:pPr>
              <w:pStyle w:val="TableParagraph"/>
            </w:pPr>
            <w:r w:rsidRPr="007D2C09">
              <w:t>Ж.Д.Ж. (доппен)</w:t>
            </w:r>
          </w:p>
          <w:p w14:paraId="6A1569A6" w14:textId="77777777" w:rsidR="007D2C09" w:rsidRPr="007D2C09" w:rsidRDefault="007D2C09" w:rsidP="007D2C09">
            <w:pPr>
              <w:pStyle w:val="TableParagraph"/>
            </w:pPr>
            <w:r w:rsidRPr="007D2C09">
              <w:t>Негізгі қимыл түрлерін дамытуға арналған жаттығулар. Аяқтың ұшымен, аяқтың ішкі және сыртқы қырымен жүру. Ұлттық қимылды ойындар. Баскетбол элементтері. Кеуде тұсынан екі қолымен допты бір-біріне лақтыру.</w:t>
            </w:r>
          </w:p>
          <w:p w14:paraId="5282EBCE" w14:textId="77777777" w:rsidR="007D2C09" w:rsidRPr="007D2C09" w:rsidRDefault="007D2C09" w:rsidP="007D2C09">
            <w:pPr>
              <w:pStyle w:val="TableParagraph"/>
              <w:rPr>
                <w:b/>
              </w:rPr>
            </w:pPr>
            <w:r w:rsidRPr="007D2C09">
              <w:rPr>
                <w:b/>
              </w:rPr>
              <w:t>Қимылды ойын:«Аңшы»</w:t>
            </w:r>
          </w:p>
          <w:p w14:paraId="039D2A43" w14:textId="77777777" w:rsidR="007D2C09" w:rsidRPr="007D2C09" w:rsidRDefault="007D2C09" w:rsidP="007D2C09">
            <w:pPr>
              <w:pStyle w:val="TableParagraph"/>
              <w:rPr>
                <w:b/>
              </w:rPr>
            </w:pPr>
            <w:r w:rsidRPr="007D2C09">
              <w:t xml:space="preserve">Рефлексия.Сапқа тұрғызу тынысты ретке келтіру.                                             ҰІӘ  қорытындысы        </w:t>
            </w:r>
            <w:r w:rsidRPr="007D2C09">
              <w:rPr>
                <w:b/>
              </w:rPr>
              <w:t>Көркем әдебиет</w:t>
            </w:r>
          </w:p>
          <w:p w14:paraId="3F6AF972" w14:textId="77777777" w:rsidR="007D2C09" w:rsidRPr="007D2C09" w:rsidRDefault="007D2C09" w:rsidP="007D2C09">
            <w:pPr>
              <w:pStyle w:val="TableParagraph"/>
            </w:pPr>
            <w:r w:rsidRPr="007D2C09">
              <w:rPr>
                <w:b/>
              </w:rPr>
              <w:t>Ұйымдастырылған іс-әрекеттің міндеттері:</w:t>
            </w:r>
            <w:r w:rsidRPr="007D2C09">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w:t>
            </w:r>
            <w:r w:rsidRPr="007D2C09">
              <w:lastRenderedPageBreak/>
              <w:t xml:space="preserve">мазмұны бойынша сұрақтарға жауап беруге, ересектермен бірге ертегі мен әңгіменің басын, соңын ойдан құрастыруға баулу. </w:t>
            </w:r>
          </w:p>
          <w:p w14:paraId="05F07198" w14:textId="77777777" w:rsidR="007D2C09" w:rsidRPr="007D2C09" w:rsidRDefault="007D2C09" w:rsidP="007D2C09">
            <w:pPr>
              <w:pStyle w:val="TableParagraph"/>
              <w:rPr>
                <w:b/>
              </w:rPr>
            </w:pPr>
            <w:r w:rsidRPr="007D2C09">
              <w:rPr>
                <w:b/>
              </w:rPr>
              <w:t>Сергіту ойыны: «Қимылда, қайтала»</w:t>
            </w:r>
          </w:p>
          <w:p w14:paraId="74428C43" w14:textId="77777777" w:rsidR="007D2C09" w:rsidRPr="007D2C09" w:rsidRDefault="007D2C09" w:rsidP="007D2C09">
            <w:pPr>
              <w:pStyle w:val="TableParagraph"/>
            </w:pPr>
            <w:r w:rsidRPr="007D2C09">
              <w:t>Мақсаты: балалардың қимыл қозғалыстарын дамыту.</w:t>
            </w:r>
          </w:p>
          <w:p w14:paraId="380BE173" w14:textId="77777777" w:rsidR="007D2C09" w:rsidRPr="007D2C09" w:rsidRDefault="007D2C09" w:rsidP="007D2C09">
            <w:pPr>
              <w:pStyle w:val="TableParagraph"/>
            </w:pPr>
            <w:r w:rsidRPr="007D2C09">
              <w:t>Сөйлеуді дамыту</w:t>
            </w:r>
          </w:p>
          <w:p w14:paraId="3AD4BD0A" w14:textId="77777777" w:rsidR="007D2C09" w:rsidRPr="007D2C09" w:rsidRDefault="007D2C09" w:rsidP="007D2C09">
            <w:pPr>
              <w:pStyle w:val="TableParagraph"/>
            </w:pPr>
            <w:r w:rsidRPr="007D2C09">
              <w:t xml:space="preserve">Ұйымдастырылған іс-әрекеттің міндеттері: </w:t>
            </w:r>
          </w:p>
          <w:p w14:paraId="0E64EE52" w14:textId="77777777" w:rsidR="007D2C09" w:rsidRPr="007D2C09" w:rsidRDefault="007D2C09" w:rsidP="007D2C09">
            <w:pPr>
              <w:pStyle w:val="TableParagraph"/>
            </w:pPr>
            <w:r w:rsidRPr="007D2C09">
              <w:t>Сөйлеудің дыбыс</w:t>
            </w:r>
          </w:p>
          <w:p w14:paraId="5117706B" w14:textId="77777777" w:rsidR="007D2C09" w:rsidRPr="007D2C09" w:rsidRDefault="007D2C09" w:rsidP="007D2C09">
            <w:pPr>
              <w:pStyle w:val="TableParagraph"/>
            </w:pPr>
            <w:r w:rsidRPr="007D2C09">
              <w:t xml:space="preserve">тық мәдениеті. Сөйлеудің дыбыстық мәдениеті. </w:t>
            </w:r>
          </w:p>
          <w:p w14:paraId="0B408E4B" w14:textId="77777777" w:rsidR="007D2C09" w:rsidRPr="007D2C09" w:rsidRDefault="007D2C09" w:rsidP="007D2C09">
            <w:pPr>
              <w:pStyle w:val="TableParagraph"/>
            </w:pPr>
            <w:r w:rsidRPr="007D2C09">
              <w:t xml:space="preserve">Дауысты, дауыссыз дыбыстарды дұрыс айту дағдыларын бекіту, ызың және үнді (р, л) дыбыстар ды анық айтуға жаттық тыру. Артикуляциялық аппаратты жетілдіру. </w:t>
            </w:r>
          </w:p>
          <w:p w14:paraId="469F896B" w14:textId="77777777" w:rsidR="007D2C09" w:rsidRPr="007D2C09" w:rsidRDefault="007D2C09" w:rsidP="007D2C09">
            <w:pPr>
              <w:pStyle w:val="TableParagraph"/>
            </w:pPr>
            <w:r w:rsidRPr="007D2C09">
              <w:t xml:space="preserve">Сөйлеу қарқынын өзгерт уді бекіту: ақырын, жыл 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14:paraId="7167B438" w14:textId="77777777" w:rsidR="007D2C09" w:rsidRPr="007D2C09" w:rsidRDefault="007D2C09" w:rsidP="007D2C09">
            <w:pPr>
              <w:pStyle w:val="TableParagraph"/>
            </w:pPr>
          </w:p>
          <w:p w14:paraId="3279CD31" w14:textId="77777777" w:rsidR="007D2C09" w:rsidRPr="007D2C09" w:rsidRDefault="007D2C09" w:rsidP="007D2C09">
            <w:pPr>
              <w:pStyle w:val="TableParagraph"/>
            </w:pPr>
            <w:r w:rsidRPr="007D2C09">
              <w:t xml:space="preserve"> </w:t>
            </w:r>
          </w:p>
        </w:tc>
      </w:tr>
      <w:tr w:rsidR="007D2C09" w:rsidRPr="007D2C09" w14:paraId="71F15A0D" w14:textId="77777777" w:rsidTr="00CD11D8">
        <w:tc>
          <w:tcPr>
            <w:tcW w:w="2661" w:type="dxa"/>
            <w:tcBorders>
              <w:top w:val="single" w:sz="4" w:space="0" w:color="auto"/>
              <w:left w:val="single" w:sz="4" w:space="0" w:color="auto"/>
              <w:bottom w:val="single" w:sz="4" w:space="0" w:color="auto"/>
              <w:right w:val="single" w:sz="4" w:space="0" w:color="auto"/>
            </w:tcBorders>
            <w:hideMark/>
          </w:tcPr>
          <w:p w14:paraId="7206E3E2" w14:textId="77777777" w:rsidR="007D2C09" w:rsidRPr="007D2C09" w:rsidRDefault="007D2C09" w:rsidP="007D2C09">
            <w:pPr>
              <w:pStyle w:val="TableParagraph"/>
              <w:rPr>
                <w:b/>
              </w:rPr>
            </w:pPr>
            <w:r w:rsidRPr="007D2C09">
              <w:rPr>
                <w:b/>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0D615CCD" w14:textId="77777777" w:rsidR="007D2C09" w:rsidRPr="007D2C09" w:rsidRDefault="007D2C09" w:rsidP="007D2C09">
            <w:pPr>
              <w:pStyle w:val="TableParagraph"/>
            </w:pPr>
            <w:r w:rsidRPr="007D2C09">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14:paraId="6B31D626" w14:textId="77777777" w:rsidR="007D2C09" w:rsidRPr="007D2C09" w:rsidRDefault="007D2C09" w:rsidP="007D2C09">
            <w:pPr>
              <w:pStyle w:val="TableParagraph"/>
            </w:pPr>
            <w:r w:rsidRPr="007D2C09">
              <w:t>Кезекшілік тәртібіне дағдыландыру.</w:t>
            </w:r>
          </w:p>
        </w:tc>
      </w:tr>
      <w:tr w:rsidR="007D2C09" w:rsidRPr="009F719C" w14:paraId="5A8A19A9" w14:textId="77777777" w:rsidTr="00CD11D8">
        <w:tc>
          <w:tcPr>
            <w:tcW w:w="2661" w:type="dxa"/>
            <w:tcBorders>
              <w:top w:val="single" w:sz="4" w:space="0" w:color="auto"/>
              <w:left w:val="single" w:sz="4" w:space="0" w:color="auto"/>
              <w:bottom w:val="single" w:sz="4" w:space="0" w:color="auto"/>
              <w:right w:val="single" w:sz="4" w:space="0" w:color="auto"/>
            </w:tcBorders>
            <w:hideMark/>
          </w:tcPr>
          <w:p w14:paraId="53189471" w14:textId="77777777" w:rsidR="007D2C09" w:rsidRPr="007D2C09" w:rsidRDefault="007D2C09" w:rsidP="007D2C09">
            <w:pPr>
              <w:pStyle w:val="TableParagraph"/>
              <w:rPr>
                <w:b/>
              </w:rPr>
            </w:pPr>
            <w:r w:rsidRPr="007D2C09">
              <w:rPr>
                <w:b/>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7103864B" w14:textId="77777777" w:rsidR="007D2C09" w:rsidRPr="007D2C09" w:rsidRDefault="007D2C09" w:rsidP="007D2C09">
            <w:pPr>
              <w:pStyle w:val="TableParagraph"/>
            </w:pPr>
            <w:r w:rsidRPr="007D2C09">
              <w:t>Балалардың дербес қимыл белсенділігі үшін жағдай жасау, ойын  құрал-жабдықтады дұрыс пайдалану туралы әңгімелесу.</w:t>
            </w:r>
          </w:p>
          <w:p w14:paraId="2F43E3E2" w14:textId="77777777" w:rsidR="007D2C09" w:rsidRPr="007D2C09" w:rsidRDefault="007D2C09" w:rsidP="007D2C09">
            <w:pPr>
              <w:pStyle w:val="TableParagraph"/>
            </w:pPr>
            <w:r w:rsidRPr="007D2C09">
              <w:t xml:space="preserve">Балаларды  ретімен киіндіру (ауа-райы жағдайына  байланысты), дұрыс киінуді бақылау.  Киім шкафтарын таза ұстау және жинауды қалыптастыру     (қазақ тілі және </w:t>
            </w:r>
            <w:r w:rsidRPr="007D2C09">
              <w:rPr>
                <w:bCs/>
              </w:rPr>
              <w:t>сөйлеуді дамыту, өзіне-өзі қызмет ету дағдылары, ірі және ұсақ моториканы дамыту)</w:t>
            </w:r>
            <w:r w:rsidRPr="007D2C09">
              <w:t>.</w:t>
            </w:r>
          </w:p>
        </w:tc>
      </w:tr>
      <w:tr w:rsidR="007D2C09" w:rsidRPr="009F719C" w14:paraId="5F649694" w14:textId="77777777" w:rsidTr="00CD11D8">
        <w:trPr>
          <w:trHeight w:val="498"/>
        </w:trPr>
        <w:tc>
          <w:tcPr>
            <w:tcW w:w="2661" w:type="dxa"/>
            <w:vMerge w:val="restart"/>
            <w:tcBorders>
              <w:top w:val="single" w:sz="4" w:space="0" w:color="auto"/>
              <w:left w:val="single" w:sz="4" w:space="0" w:color="auto"/>
              <w:right w:val="single" w:sz="4" w:space="0" w:color="auto"/>
            </w:tcBorders>
            <w:hideMark/>
          </w:tcPr>
          <w:p w14:paraId="7F0749F3" w14:textId="77777777" w:rsidR="007D2C09" w:rsidRPr="007D2C09" w:rsidRDefault="007D2C09" w:rsidP="007D2C09">
            <w:pPr>
              <w:pStyle w:val="TableParagraph"/>
              <w:rPr>
                <w:b/>
              </w:rPr>
            </w:pPr>
            <w:r w:rsidRPr="007D2C09">
              <w:rPr>
                <w:b/>
              </w:rPr>
              <w:t>Серуен</w:t>
            </w:r>
          </w:p>
        </w:tc>
        <w:tc>
          <w:tcPr>
            <w:tcW w:w="13216" w:type="dxa"/>
            <w:gridSpan w:val="10"/>
            <w:tcBorders>
              <w:top w:val="single" w:sz="4" w:space="0" w:color="auto"/>
              <w:left w:val="single" w:sz="4" w:space="0" w:color="auto"/>
              <w:bottom w:val="single" w:sz="4" w:space="0" w:color="auto"/>
              <w:right w:val="single" w:sz="4" w:space="0" w:color="auto"/>
            </w:tcBorders>
            <w:hideMark/>
          </w:tcPr>
          <w:p w14:paraId="55ACDC26" w14:textId="77777777" w:rsidR="007D2C09" w:rsidRPr="007D2C09" w:rsidRDefault="007D2C09" w:rsidP="007D2C09">
            <w:pPr>
              <w:pStyle w:val="TableParagraph"/>
              <w:rPr>
                <w:bCs/>
              </w:rPr>
            </w:pPr>
            <w:r w:rsidRPr="007D2C09">
              <w:rPr>
                <w:b/>
                <w:bCs/>
              </w:rPr>
              <w:t xml:space="preserve">Қазақ тілі: </w:t>
            </w:r>
            <w:r w:rsidRPr="007D2C09">
              <w:rPr>
                <w:bCs/>
              </w:rPr>
              <w:t>Серуен кезінде ауа-райына байланысты өз ойын қазақ тілінде айта алуға, бақылауға байланысты , байланыстыра сөлеуге үйрету.</w:t>
            </w:r>
          </w:p>
          <w:p w14:paraId="638674CB" w14:textId="77777777" w:rsidR="007D2C09" w:rsidRPr="007D2C09" w:rsidRDefault="007D2C09" w:rsidP="007D2C09">
            <w:pPr>
              <w:pStyle w:val="TableParagraph"/>
              <w:rPr>
                <w:bCs/>
              </w:rPr>
            </w:pPr>
            <w:r w:rsidRPr="007D2C09">
              <w:rPr>
                <w:bCs/>
              </w:rPr>
              <w:t>Біртұтас тәрбие: Экологиялық дағдыларын дамыту.</w:t>
            </w:r>
          </w:p>
          <w:p w14:paraId="383B8B87" w14:textId="77777777" w:rsidR="007D2C09" w:rsidRPr="007D2C09" w:rsidRDefault="007D2C09" w:rsidP="007D2C09">
            <w:pPr>
              <w:pStyle w:val="TableParagraph"/>
              <w:rPr>
                <w:b/>
              </w:rPr>
            </w:pPr>
            <w:r w:rsidRPr="007D2C09">
              <w:rPr>
                <w:b/>
                <w:bCs/>
              </w:rPr>
              <w:t>Қауіпсіздік ережесі:</w:t>
            </w:r>
            <w:r w:rsidRPr="007D2C09">
              <w:rPr>
                <w:bCs/>
              </w:rPr>
              <w:t>Серуенде сапты бұзбауға,ойын алаңынан тыс жерге шықпауға.</w:t>
            </w:r>
          </w:p>
        </w:tc>
      </w:tr>
      <w:tr w:rsidR="007D2C09" w:rsidRPr="009F719C" w14:paraId="778EB78C" w14:textId="77777777" w:rsidTr="00CD11D8">
        <w:trPr>
          <w:trHeight w:val="1270"/>
        </w:trPr>
        <w:tc>
          <w:tcPr>
            <w:tcW w:w="2661" w:type="dxa"/>
            <w:vMerge/>
            <w:tcBorders>
              <w:left w:val="single" w:sz="4" w:space="0" w:color="auto"/>
              <w:bottom w:val="single" w:sz="4" w:space="0" w:color="auto"/>
              <w:right w:val="single" w:sz="4" w:space="0" w:color="auto"/>
            </w:tcBorders>
            <w:vAlign w:val="center"/>
            <w:hideMark/>
          </w:tcPr>
          <w:p w14:paraId="30F1921E" w14:textId="77777777" w:rsidR="007D2C09" w:rsidRPr="007D2C09" w:rsidRDefault="007D2C09" w:rsidP="007D2C09">
            <w:pPr>
              <w:pStyle w:val="TableParagraph"/>
              <w:rPr>
                <w:b/>
              </w:rPr>
            </w:pPr>
          </w:p>
        </w:tc>
        <w:tc>
          <w:tcPr>
            <w:tcW w:w="3007" w:type="dxa"/>
            <w:gridSpan w:val="2"/>
            <w:tcBorders>
              <w:top w:val="single" w:sz="4" w:space="0" w:color="auto"/>
              <w:left w:val="single" w:sz="4" w:space="0" w:color="auto"/>
              <w:bottom w:val="single" w:sz="4" w:space="0" w:color="auto"/>
              <w:right w:val="single" w:sz="4" w:space="0" w:color="auto"/>
            </w:tcBorders>
          </w:tcPr>
          <w:p w14:paraId="3E7F6762" w14:textId="77777777" w:rsidR="007D2C09" w:rsidRPr="007D2C09" w:rsidRDefault="007D2C09" w:rsidP="007D2C09">
            <w:pPr>
              <w:pStyle w:val="TableParagraph"/>
            </w:pPr>
            <w:r w:rsidRPr="007D2C09">
              <w:rPr>
                <w:b/>
                <w:bCs/>
                <w:iCs/>
              </w:rPr>
              <w:t xml:space="preserve">Серуен № </w:t>
            </w:r>
            <w:r w:rsidRPr="007D2C09">
              <w:t>1</w:t>
            </w:r>
          </w:p>
          <w:p w14:paraId="38ADF651" w14:textId="77777777" w:rsidR="007D2C09" w:rsidRPr="007D2C09" w:rsidRDefault="007D2C09" w:rsidP="007D2C09">
            <w:pPr>
              <w:pStyle w:val="TableParagraph"/>
              <w:rPr>
                <w:b/>
              </w:rPr>
            </w:pPr>
            <w:r w:rsidRPr="007D2C09">
              <w:rPr>
                <w:b/>
              </w:rPr>
              <w:t>«Ауа райына бақылау жасау»</w:t>
            </w:r>
          </w:p>
          <w:p w14:paraId="04CF417E" w14:textId="77777777" w:rsidR="007D2C09" w:rsidRPr="007D2C09" w:rsidRDefault="007D2C09" w:rsidP="007D2C09">
            <w:pPr>
              <w:pStyle w:val="TableParagraph"/>
            </w:pPr>
            <w:r w:rsidRPr="007D2C09">
              <w:rPr>
                <w:b/>
              </w:rPr>
              <w:t>Мақсаты:</w:t>
            </w:r>
            <w:r w:rsidRPr="007D2C09">
              <w:t>Көктемгі ауа райы өте құбылма лы,бірақ күннен-күнге күн жылына бастай ды.Ауа қысымы көте ріледі. Ашық күндер көп болып,күн сәуле сін мол шашады. Асп ан сұрғылт түсін ашық көк түске алмас тырады.Көктемнің алғашқы айы мен соң ғы айын салыстыра білуге үйрету. Ауа райының өзгерісін анықтап оны ажырата білуді жалғастыру. Балалардың байқампа здығын,табиғат пен қарым-қатынасын дамыту.</w:t>
            </w:r>
          </w:p>
          <w:p w14:paraId="1E103DDE" w14:textId="77777777" w:rsidR="007D2C09" w:rsidRPr="007D2C09" w:rsidRDefault="007D2C09" w:rsidP="007D2C09">
            <w:pPr>
              <w:pStyle w:val="TableParagraph"/>
              <w:rPr>
                <w:b/>
              </w:rPr>
            </w:pPr>
            <w:r w:rsidRPr="007D2C09">
              <w:rPr>
                <w:b/>
              </w:rPr>
              <w:t>Қимылды ойын</w:t>
            </w:r>
          </w:p>
          <w:p w14:paraId="70221EE0" w14:textId="77777777" w:rsidR="007D2C09" w:rsidRPr="007D2C09" w:rsidRDefault="007D2C09" w:rsidP="007D2C09">
            <w:pPr>
              <w:pStyle w:val="TableParagraph"/>
            </w:pPr>
            <w:r w:rsidRPr="007D2C09">
              <w:t>«Қасқыр мен лақтар»</w:t>
            </w:r>
          </w:p>
          <w:p w14:paraId="68075E2D" w14:textId="77777777" w:rsidR="007D2C09" w:rsidRPr="007D2C09" w:rsidRDefault="007D2C09" w:rsidP="007D2C09">
            <w:pPr>
              <w:pStyle w:val="TableParagraph"/>
            </w:pPr>
            <w:r w:rsidRPr="007D2C09">
              <w:t xml:space="preserve">Белгі бойынша ұзын дыққа секіруді жалға стыру(лақтар алаңда жүгіреді);жүргізуші қасқырдың көзіне түс пей, </w:t>
            </w:r>
            <w:r w:rsidRPr="007D2C09">
              <w:lastRenderedPageBreak/>
              <w:t>алаңда жүреді. Ойын шартын бұз бау,ұсталғандары шет ке шығады. Шапшаң дық пен бейімділікті дамыту.</w:t>
            </w:r>
          </w:p>
          <w:p w14:paraId="7DB4C647" w14:textId="77777777" w:rsidR="007D2C09" w:rsidRPr="007D2C09" w:rsidRDefault="007D2C09" w:rsidP="007D2C09">
            <w:pPr>
              <w:pStyle w:val="TableParagraph"/>
              <w:rPr>
                <w:b/>
              </w:rPr>
            </w:pPr>
            <w:r w:rsidRPr="007D2C09">
              <w:rPr>
                <w:b/>
              </w:rPr>
              <w:t>Еңбек іс-әрекеті</w:t>
            </w:r>
          </w:p>
          <w:p w14:paraId="1B277B25" w14:textId="77777777" w:rsidR="007D2C09" w:rsidRPr="007D2C09" w:rsidRDefault="007D2C09" w:rsidP="007D2C09">
            <w:pPr>
              <w:pStyle w:val="TableParagraph"/>
            </w:pPr>
            <w:r w:rsidRPr="007D2C09">
              <w:t>Топырақты тұқым салуға дайындау.</w:t>
            </w:r>
          </w:p>
          <w:p w14:paraId="54ABFCE7" w14:textId="77777777" w:rsidR="007D2C09" w:rsidRPr="007D2C09" w:rsidRDefault="007D2C09" w:rsidP="007D2C09">
            <w:pPr>
              <w:pStyle w:val="TableParagraph"/>
            </w:pPr>
            <w:r w:rsidRPr="007D2C09">
              <w:t>Еңбектенуге деген қабілетін дамыту, бастаған ісін аяқтау, үлкендерге көмектесу.</w:t>
            </w:r>
          </w:p>
          <w:p w14:paraId="6512082D" w14:textId="77777777" w:rsidR="007D2C09" w:rsidRPr="007D2C09" w:rsidRDefault="007D2C09" w:rsidP="007D2C09">
            <w:pPr>
              <w:pStyle w:val="TableParagraph"/>
              <w:rPr>
                <w:b/>
              </w:rPr>
            </w:pPr>
            <w:r w:rsidRPr="007D2C09">
              <w:rPr>
                <w:b/>
              </w:rPr>
              <w:t>Қимылды ойын: «Күн мен түн»</w:t>
            </w:r>
          </w:p>
          <w:p w14:paraId="7FD09384" w14:textId="77777777" w:rsidR="007D2C09" w:rsidRPr="007D2C09" w:rsidRDefault="007D2C09" w:rsidP="007D2C09">
            <w:pPr>
              <w:pStyle w:val="TableParagraph"/>
              <w:rPr>
                <w:b/>
              </w:rPr>
            </w:pPr>
            <w:r w:rsidRPr="007D2C09">
              <w:rPr>
                <w:b/>
              </w:rPr>
              <w:t>Мақсаты : Балаларды ептілікке үйрету</w:t>
            </w:r>
          </w:p>
        </w:tc>
        <w:tc>
          <w:tcPr>
            <w:tcW w:w="2696" w:type="dxa"/>
            <w:tcBorders>
              <w:top w:val="single" w:sz="4" w:space="0" w:color="auto"/>
              <w:left w:val="single" w:sz="4" w:space="0" w:color="auto"/>
              <w:bottom w:val="single" w:sz="4" w:space="0" w:color="auto"/>
              <w:right w:val="single" w:sz="4" w:space="0" w:color="auto"/>
            </w:tcBorders>
          </w:tcPr>
          <w:p w14:paraId="7FB821BD" w14:textId="77777777" w:rsidR="007D2C09" w:rsidRPr="007D2C09" w:rsidRDefault="007D2C09" w:rsidP="007D2C09">
            <w:pPr>
              <w:pStyle w:val="TableParagraph"/>
            </w:pPr>
            <w:r w:rsidRPr="007D2C09">
              <w:rPr>
                <w:b/>
                <w:bCs/>
                <w:iCs/>
              </w:rPr>
              <w:lastRenderedPageBreak/>
              <w:t>Серуен №2                              «Күнге бақылау жасау»</w:t>
            </w:r>
            <w:r w:rsidRPr="007D2C09">
              <w:t xml:space="preserve">                             </w:t>
            </w:r>
            <w:r w:rsidRPr="007D2C09">
              <w:rPr>
                <w:b/>
              </w:rPr>
              <w:t>Мақсаты:</w:t>
            </w:r>
            <w:r w:rsidRPr="007D2C09">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 ету(жоғары көтеріл еді, шуақтары жылу шашқанда, қарай алмайсын). Тақырып бойынша белсенді сөздікті дамыту.       </w:t>
            </w:r>
            <w:r w:rsidRPr="007D2C09">
              <w:rPr>
                <w:b/>
              </w:rPr>
              <w:t>Қимылды ойын</w:t>
            </w:r>
            <w:r w:rsidRPr="007D2C09">
              <w:t xml:space="preserve">   </w:t>
            </w:r>
            <w:r w:rsidRPr="007D2C09">
              <w:rPr>
                <w:b/>
                <w:bCs/>
              </w:rPr>
              <w:t>«Күн мен бұлт»</w:t>
            </w:r>
            <w:r w:rsidRPr="007D2C09">
              <w:t xml:space="preserve"> Шеңбер бойында жұп пен тұруды жалғас тыру, ойын ережесін сақтау. «Күн» деген сөзді естігенде қыды рып жүреді, ойнайды, «түн» сөзінде тығыл ады.                                 </w:t>
            </w:r>
            <w:r w:rsidRPr="007D2C09">
              <w:rPr>
                <w:b/>
              </w:rPr>
              <w:lastRenderedPageBreak/>
              <w:t>Еңбек әрекеті</w:t>
            </w:r>
            <w:r w:rsidRPr="007D2C09">
              <w:t xml:space="preserve">                   </w:t>
            </w:r>
            <w:r w:rsidRPr="007D2C09">
              <w:rPr>
                <w:b/>
                <w:bCs/>
              </w:rPr>
              <w:t>Гүл тұқымын топыраққа егу.</w:t>
            </w:r>
            <w:r w:rsidRPr="007D2C09">
              <w:t xml:space="preserve"> Бала ларға жұмыстың қара пайым,оңай түрін үйрету. Құрал-саймандарды ұқыпты ұстауға тәрбиелеу.   </w:t>
            </w:r>
            <w:r w:rsidRPr="007D2C09">
              <w:rPr>
                <w:b/>
                <w:bCs/>
              </w:rPr>
              <w:t>Өзіндік іс-әрекет</w:t>
            </w:r>
            <w:r w:rsidRPr="007D2C09">
              <w:t xml:space="preserve">               Әр балаға өзін қызық тыратын іспен айна лысуға жағдай туғызу.</w:t>
            </w:r>
          </w:p>
          <w:p w14:paraId="55F35A5A" w14:textId="77777777" w:rsidR="007D2C09" w:rsidRPr="007D2C09" w:rsidRDefault="007D2C09" w:rsidP="007D2C09">
            <w:pPr>
              <w:pStyle w:val="TableParagraph"/>
              <w:rPr>
                <w:b/>
                <w:bCs/>
                <w:iCs/>
              </w:rPr>
            </w:pPr>
          </w:p>
          <w:p w14:paraId="73DE10EC" w14:textId="77777777" w:rsidR="007D2C09" w:rsidRPr="007D2C09" w:rsidRDefault="007D2C09" w:rsidP="007D2C09">
            <w:pPr>
              <w:pStyle w:val="TableParagraph"/>
              <w:rPr>
                <w:b/>
              </w:rPr>
            </w:pPr>
          </w:p>
        </w:tc>
        <w:tc>
          <w:tcPr>
            <w:tcW w:w="2410" w:type="dxa"/>
            <w:gridSpan w:val="2"/>
            <w:tcBorders>
              <w:top w:val="single" w:sz="4" w:space="0" w:color="auto"/>
              <w:left w:val="single" w:sz="4" w:space="0" w:color="auto"/>
              <w:bottom w:val="single" w:sz="4" w:space="0" w:color="auto"/>
              <w:right w:val="single" w:sz="4" w:space="0" w:color="auto"/>
            </w:tcBorders>
          </w:tcPr>
          <w:p w14:paraId="293C32F5" w14:textId="77777777" w:rsidR="007D2C09" w:rsidRPr="007D2C09" w:rsidRDefault="007D2C09" w:rsidP="007D2C09">
            <w:pPr>
              <w:pStyle w:val="TableParagraph"/>
              <w:rPr>
                <w:bCs/>
                <w:iCs/>
              </w:rPr>
            </w:pPr>
            <w:r w:rsidRPr="007D2C09">
              <w:rPr>
                <w:b/>
                <w:bCs/>
                <w:iCs/>
              </w:rPr>
              <w:lastRenderedPageBreak/>
              <w:t xml:space="preserve">Серуен№21                            «Табиғат күнтізбесі бойынша ауа райын бақылау»               Мақсаты: </w:t>
            </w:r>
            <w:r w:rsidRPr="007D2C09">
              <w:rPr>
                <w:bCs/>
                <w:iCs/>
              </w:rPr>
              <w:t xml:space="preserve">ауа райын бақылау. Ауа райына көңіл бөліп, байқау өткізулерін ұсыну. </w:t>
            </w:r>
          </w:p>
          <w:p w14:paraId="057BB959" w14:textId="77777777" w:rsidR="007D2C09" w:rsidRPr="007D2C09" w:rsidRDefault="007D2C09" w:rsidP="007D2C09">
            <w:pPr>
              <w:pStyle w:val="TableParagraph"/>
              <w:rPr>
                <w:bCs/>
                <w:iCs/>
              </w:rPr>
            </w:pPr>
            <w:r w:rsidRPr="007D2C09">
              <w:rPr>
                <w:bCs/>
                <w:iCs/>
              </w:rPr>
              <w:t>1.   Сық па, жылы ма?</w:t>
            </w:r>
          </w:p>
          <w:p w14:paraId="768244B9" w14:textId="77777777" w:rsidR="007D2C09" w:rsidRPr="007D2C09" w:rsidRDefault="007D2C09" w:rsidP="007D2C09">
            <w:pPr>
              <w:pStyle w:val="TableParagraph"/>
              <w:rPr>
                <w:bCs/>
                <w:iCs/>
              </w:rPr>
            </w:pPr>
            <w:r w:rsidRPr="007D2C09">
              <w:rPr>
                <w:bCs/>
                <w:iCs/>
              </w:rPr>
              <w:t>2.   Күн желді ме, жоқ па?</w:t>
            </w:r>
          </w:p>
          <w:p w14:paraId="7E9372A7" w14:textId="77777777" w:rsidR="007D2C09" w:rsidRPr="007D2C09" w:rsidRDefault="007D2C09" w:rsidP="007D2C09">
            <w:pPr>
              <w:pStyle w:val="TableParagraph"/>
              <w:rPr>
                <w:bCs/>
                <w:iCs/>
              </w:rPr>
            </w:pPr>
            <w:r w:rsidRPr="007D2C09">
              <w:rPr>
                <w:bCs/>
                <w:iCs/>
              </w:rPr>
              <w:t>3.   Балалар қалай киінген?</w:t>
            </w:r>
          </w:p>
          <w:p w14:paraId="79A25DD6" w14:textId="77777777" w:rsidR="007D2C09" w:rsidRPr="007D2C09" w:rsidRDefault="007D2C09" w:rsidP="007D2C09">
            <w:pPr>
              <w:pStyle w:val="TableParagraph"/>
              <w:rPr>
                <w:bCs/>
                <w:iCs/>
              </w:rPr>
            </w:pPr>
            <w:r w:rsidRPr="007D2C09">
              <w:rPr>
                <w:bCs/>
                <w:iCs/>
              </w:rPr>
              <w:t xml:space="preserve">4.   Ауа райының жайы қалай анықталады? </w:t>
            </w:r>
          </w:p>
          <w:p w14:paraId="64F6CD9B" w14:textId="77777777" w:rsidR="007D2C09" w:rsidRPr="007D2C09" w:rsidRDefault="007D2C09" w:rsidP="007D2C09">
            <w:pPr>
              <w:pStyle w:val="TableParagraph"/>
              <w:rPr>
                <w:bCs/>
                <w:iCs/>
              </w:rPr>
            </w:pPr>
            <w:r w:rsidRPr="007D2C09">
              <w:rPr>
                <w:bCs/>
                <w:iCs/>
              </w:rPr>
              <w:t>5.   Күн шуақты ма, әлде бұлыңғыр ма?</w:t>
            </w:r>
          </w:p>
          <w:p w14:paraId="6B3A9EAE" w14:textId="77777777" w:rsidR="007D2C09" w:rsidRPr="007D2C09" w:rsidRDefault="007D2C09" w:rsidP="007D2C09">
            <w:pPr>
              <w:pStyle w:val="TableParagraph"/>
              <w:rPr>
                <w:bCs/>
                <w:iCs/>
              </w:rPr>
            </w:pPr>
            <w:r w:rsidRPr="007D2C09">
              <w:rPr>
                <w:bCs/>
                <w:iCs/>
              </w:rPr>
              <w:t>6.   Қар жауып тұр ма?</w:t>
            </w:r>
          </w:p>
          <w:p w14:paraId="42E65E37" w14:textId="77777777" w:rsidR="007D2C09" w:rsidRPr="007D2C09" w:rsidRDefault="007D2C09" w:rsidP="007D2C09">
            <w:pPr>
              <w:pStyle w:val="TableParagraph"/>
              <w:rPr>
                <w:bCs/>
                <w:iCs/>
              </w:rPr>
            </w:pPr>
            <w:r w:rsidRPr="007D2C09">
              <w:rPr>
                <w:bCs/>
                <w:iCs/>
              </w:rPr>
              <w:t>7.   Жуырда қар жауып, өттіме ме?</w:t>
            </w:r>
          </w:p>
          <w:p w14:paraId="1AB93821" w14:textId="77777777" w:rsidR="007D2C09" w:rsidRPr="007D2C09" w:rsidRDefault="007D2C09" w:rsidP="007D2C09">
            <w:pPr>
              <w:pStyle w:val="TableParagraph"/>
              <w:rPr>
                <w:bCs/>
                <w:iCs/>
              </w:rPr>
            </w:pPr>
            <w:r w:rsidRPr="007D2C09">
              <w:rPr>
                <w:bCs/>
                <w:iCs/>
              </w:rPr>
              <w:t xml:space="preserve">Серуендеп келген балаларға бүгін өздері көріп, бақылаған ауа райының жайын күнтізбеге белгілеулері керектігін </w:t>
            </w:r>
            <w:r w:rsidRPr="007D2C09">
              <w:rPr>
                <w:bCs/>
                <w:iCs/>
              </w:rPr>
              <w:lastRenderedPageBreak/>
              <w:t>естеріне салу.</w:t>
            </w:r>
          </w:p>
          <w:p w14:paraId="4EAAFCCA" w14:textId="77777777" w:rsidR="007D2C09" w:rsidRPr="007D2C09" w:rsidRDefault="007D2C09" w:rsidP="007D2C09">
            <w:pPr>
              <w:pStyle w:val="TableParagraph"/>
              <w:rPr>
                <w:bCs/>
                <w:iCs/>
              </w:rPr>
            </w:pPr>
            <w:r w:rsidRPr="007D2C09">
              <w:rPr>
                <w:b/>
                <w:bCs/>
                <w:iCs/>
              </w:rPr>
              <w:t>Қимылды ойын: «</w:t>
            </w:r>
            <w:r w:rsidRPr="007D2C09">
              <w:rPr>
                <w:bCs/>
                <w:iCs/>
              </w:rPr>
              <w:t>Ақ қоян!»</w:t>
            </w:r>
          </w:p>
          <w:p w14:paraId="10B0B112" w14:textId="77777777" w:rsidR="007D2C09" w:rsidRPr="007D2C09" w:rsidRDefault="007D2C09" w:rsidP="007D2C09">
            <w:pPr>
              <w:pStyle w:val="TableParagraph"/>
              <w:rPr>
                <w:bCs/>
                <w:iCs/>
              </w:rPr>
            </w:pPr>
            <w:r w:rsidRPr="007D2C09">
              <w:rPr>
                <w:bCs/>
                <w:iCs/>
              </w:rPr>
              <w:t xml:space="preserve">Мақсаты: қимыл-қозғалыстарын қалыптастыру. </w:t>
            </w:r>
          </w:p>
          <w:p w14:paraId="6585B14A" w14:textId="77777777" w:rsidR="007D2C09" w:rsidRPr="007D2C09" w:rsidRDefault="007D2C09" w:rsidP="007D2C09">
            <w:pPr>
              <w:pStyle w:val="TableParagraph"/>
              <w:rPr>
                <w:bCs/>
                <w:iCs/>
              </w:rPr>
            </w:pPr>
            <w:r w:rsidRPr="007D2C09">
              <w:rPr>
                <w:b/>
                <w:bCs/>
                <w:iCs/>
              </w:rPr>
              <w:t xml:space="preserve">Еңбек: </w:t>
            </w:r>
            <w:r w:rsidRPr="007D2C09">
              <w:rPr>
                <w:bCs/>
                <w:iCs/>
              </w:rPr>
              <w:t>кішкентай балдырғандардың ойнайтын ауласын қардан тазарту.</w:t>
            </w:r>
          </w:p>
          <w:p w14:paraId="54EF5519" w14:textId="77777777" w:rsidR="007D2C09" w:rsidRPr="007D2C09" w:rsidRDefault="007D2C09" w:rsidP="007D2C09">
            <w:pPr>
              <w:pStyle w:val="TableParagraph"/>
              <w:rPr>
                <w:b/>
              </w:rPr>
            </w:pPr>
            <w:r w:rsidRPr="007D2C09">
              <w:rPr>
                <w:bCs/>
                <w:iCs/>
              </w:rPr>
              <w:t xml:space="preserve">Мақсаты: балаларды өздерінен кішілерге қамқоршы болуға тәрбиелеу. </w:t>
            </w:r>
          </w:p>
        </w:tc>
        <w:tc>
          <w:tcPr>
            <w:tcW w:w="2409" w:type="dxa"/>
            <w:gridSpan w:val="4"/>
            <w:tcBorders>
              <w:top w:val="single" w:sz="4" w:space="0" w:color="auto"/>
              <w:left w:val="single" w:sz="4" w:space="0" w:color="auto"/>
              <w:bottom w:val="single" w:sz="4" w:space="0" w:color="auto"/>
              <w:right w:val="single" w:sz="4" w:space="0" w:color="auto"/>
            </w:tcBorders>
          </w:tcPr>
          <w:p w14:paraId="7CA08B87" w14:textId="77777777" w:rsidR="007D2C09" w:rsidRPr="007D2C09" w:rsidRDefault="007D2C09" w:rsidP="007D2C09">
            <w:pPr>
              <w:pStyle w:val="TableParagraph"/>
              <w:rPr>
                <w:b/>
              </w:rPr>
            </w:pPr>
            <w:r w:rsidRPr="007D2C09">
              <w:rPr>
                <w:iCs/>
              </w:rPr>
              <w:lastRenderedPageBreak/>
              <w:t xml:space="preserve">. </w:t>
            </w:r>
          </w:p>
        </w:tc>
        <w:tc>
          <w:tcPr>
            <w:tcW w:w="2694" w:type="dxa"/>
            <w:tcBorders>
              <w:top w:val="single" w:sz="4" w:space="0" w:color="auto"/>
              <w:left w:val="single" w:sz="4" w:space="0" w:color="auto"/>
              <w:bottom w:val="single" w:sz="4" w:space="0" w:color="auto"/>
              <w:right w:val="single" w:sz="4" w:space="0" w:color="auto"/>
            </w:tcBorders>
          </w:tcPr>
          <w:p w14:paraId="3615A604" w14:textId="77777777" w:rsidR="007D2C09" w:rsidRPr="007D2C09" w:rsidRDefault="007D2C09" w:rsidP="007D2C09">
            <w:pPr>
              <w:pStyle w:val="TableParagraph"/>
              <w:rPr>
                <w:b/>
              </w:rPr>
            </w:pPr>
            <w:r w:rsidRPr="007D2C09">
              <w:rPr>
                <w:b/>
                <w:bCs/>
                <w:iCs/>
              </w:rPr>
              <w:t>Серуен №3                            «Желге бақылау»</w:t>
            </w:r>
            <w:r w:rsidRPr="007D2C09">
              <w:t xml:space="preserve">     </w:t>
            </w:r>
            <w:r w:rsidRPr="007D2C09">
              <w:rPr>
                <w:b/>
              </w:rPr>
              <w:t>Мақсаты:</w:t>
            </w:r>
            <w:r w:rsidRPr="007D2C09">
              <w:rPr>
                <w:iCs/>
              </w:rPr>
              <w:t>Көктемгі жел құбылмалы. Егер солтүстіктен соқса өткір және суық бола ды. Мұндай желді көктемгі дауыл әкел еді, ағаштарды сықыр латып шайқалтады, терезеге қар соқты рады. Оңтүстік жел жылы леппен және ауа райын өзгертіп, жаңбыр жаудырады. Балалардың көктем мезгіліндегі құбылыс тар жайында білімдер ін кеңейту,желдің аспандағы бұлттарға олардың қозғалысына әсерін тигізетінін айту.</w:t>
            </w:r>
            <w:r w:rsidRPr="007D2C09">
              <w:t xml:space="preserve">                        </w:t>
            </w:r>
            <w:r w:rsidRPr="007D2C09">
              <w:rPr>
                <w:b/>
                <w:iCs/>
              </w:rPr>
              <w:t>Қимылды ойын:</w:t>
            </w:r>
            <w:r w:rsidRPr="007D2C09">
              <w:t xml:space="preserve">  </w:t>
            </w:r>
            <w:r w:rsidRPr="007D2C09">
              <w:rPr>
                <w:b/>
                <w:bCs/>
                <w:iCs/>
              </w:rPr>
              <w:t>«Қақпақ пен таяқ».</w:t>
            </w:r>
            <w:r w:rsidRPr="007D2C09">
              <w:t xml:space="preserve"> </w:t>
            </w:r>
            <w:r w:rsidRPr="007D2C09">
              <w:rPr>
                <w:b/>
                <w:iCs/>
              </w:rPr>
              <w:t>Еңбек іс-әрекеті</w:t>
            </w:r>
            <w:r w:rsidRPr="007D2C09">
              <w:rPr>
                <w:b/>
              </w:rPr>
              <w:t xml:space="preserve"> </w:t>
            </w:r>
            <w:r w:rsidRPr="007D2C09">
              <w:rPr>
                <w:bCs/>
                <w:iCs/>
              </w:rPr>
              <w:t>Қажеттілік бойынша жұмыс</w:t>
            </w:r>
            <w:r w:rsidRPr="007D2C09">
              <w:rPr>
                <w:b/>
              </w:rPr>
              <w:t>.</w:t>
            </w:r>
            <w:r w:rsidRPr="007D2C09">
              <w:rPr>
                <w:iCs/>
              </w:rPr>
              <w:t xml:space="preserve">Балаларға </w:t>
            </w:r>
            <w:r w:rsidRPr="007D2C09">
              <w:rPr>
                <w:iCs/>
              </w:rPr>
              <w:lastRenderedPageBreak/>
              <w:t>топыраққа су құю барысында мұқият болуды,өз еңбегінің қажеттілігін түсіне білуге үйрету.</w:t>
            </w:r>
            <w:r w:rsidRPr="007D2C09">
              <w:rPr>
                <w:b/>
                <w:bCs/>
                <w:iCs/>
              </w:rPr>
              <w:t xml:space="preserve"> Қарама-қарсы сөздер:«Жақсы,жаман»</w:t>
            </w:r>
            <w:r w:rsidRPr="007D2C09">
              <w:rPr>
                <w:b/>
              </w:rPr>
              <w:t xml:space="preserve">                             Мақсаты:</w:t>
            </w:r>
            <w:r w:rsidRPr="007D2C09">
              <w:rPr>
                <w:iCs/>
              </w:rPr>
              <w:t>Табиғатта болып жатқан құбылы стардың жақсы және қарама-қайшы тұстар ын көре білуге үйрету.</w:t>
            </w:r>
            <w:r w:rsidRPr="007D2C09">
              <w:rPr>
                <w:b/>
              </w:rPr>
              <w:t xml:space="preserve"> </w:t>
            </w:r>
            <w:r w:rsidRPr="007D2C09">
              <w:rPr>
                <w:iCs/>
              </w:rPr>
              <w:t>Өлі табиғат пен тірі табиғаттың бір-бірі мен байланысын; ойлау қабілетін,сөздік қорын дамыту</w:t>
            </w:r>
          </w:p>
        </w:tc>
      </w:tr>
      <w:tr w:rsidR="007D2C09" w:rsidRPr="007D2C09" w14:paraId="7ACFEADF" w14:textId="77777777" w:rsidTr="00CD11D8">
        <w:trPr>
          <w:trHeight w:val="2063"/>
        </w:trPr>
        <w:tc>
          <w:tcPr>
            <w:tcW w:w="2661" w:type="dxa"/>
            <w:tcBorders>
              <w:top w:val="single" w:sz="4" w:space="0" w:color="auto"/>
              <w:left w:val="single" w:sz="4" w:space="0" w:color="auto"/>
              <w:right w:val="single" w:sz="4" w:space="0" w:color="auto"/>
            </w:tcBorders>
            <w:hideMark/>
          </w:tcPr>
          <w:p w14:paraId="39247CBB" w14:textId="77777777" w:rsidR="007D2C09" w:rsidRPr="007D2C09" w:rsidRDefault="007D2C09" w:rsidP="007D2C09">
            <w:pPr>
              <w:pStyle w:val="TableParagraph"/>
              <w:rPr>
                <w:b/>
                <w:lang w:val="ru-RU"/>
              </w:rPr>
            </w:pPr>
            <w:r w:rsidRPr="007D2C09">
              <w:rPr>
                <w:b/>
                <w:lang w:val="ru-RU"/>
              </w:rPr>
              <w:lastRenderedPageBreak/>
              <w:t xml:space="preserve">Серуеннен оралу   </w:t>
            </w:r>
          </w:p>
          <w:p w14:paraId="47D1E9F9" w14:textId="77777777" w:rsidR="007D2C09" w:rsidRPr="007D2C09" w:rsidRDefault="007D2C09" w:rsidP="007D2C09">
            <w:pPr>
              <w:pStyle w:val="TableParagraph"/>
              <w:rPr>
                <w:b/>
              </w:rPr>
            </w:pPr>
          </w:p>
        </w:tc>
        <w:tc>
          <w:tcPr>
            <w:tcW w:w="13216" w:type="dxa"/>
            <w:gridSpan w:val="10"/>
            <w:tcBorders>
              <w:top w:val="single" w:sz="4" w:space="0" w:color="auto"/>
              <w:left w:val="single" w:sz="4" w:space="0" w:color="auto"/>
              <w:right w:val="single" w:sz="4" w:space="0" w:color="auto"/>
            </w:tcBorders>
            <w:hideMark/>
          </w:tcPr>
          <w:p w14:paraId="5B09DFB4" w14:textId="77777777" w:rsidR="007D2C09" w:rsidRPr="007D2C09" w:rsidRDefault="007D2C09" w:rsidP="007D2C09">
            <w:pPr>
              <w:pStyle w:val="TableParagraph"/>
            </w:pPr>
            <w:r w:rsidRPr="007D2C09">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24D7EBF6" w14:textId="77777777" w:rsidR="007D2C09" w:rsidRPr="007D2C09" w:rsidRDefault="007D2C09" w:rsidP="007D2C09">
            <w:pPr>
              <w:pStyle w:val="TableParagraph"/>
            </w:pPr>
            <w:r w:rsidRPr="007D2C09">
              <w:rPr>
                <w:b/>
                <w:bCs/>
              </w:rPr>
              <w:t>Дәйек сөздер:</w:t>
            </w:r>
            <w:r w:rsidRPr="007D2C09">
              <w:rPr>
                <w:b/>
              </w:rPr>
              <w:t xml:space="preserve"> </w:t>
            </w:r>
            <w:r w:rsidRPr="007D2C09">
              <w:t>«Өнерлі бала,өрге жүзер»</w:t>
            </w:r>
          </w:p>
          <w:p w14:paraId="0A84019B" w14:textId="77777777" w:rsidR="007D2C09" w:rsidRPr="007D2C09" w:rsidRDefault="007D2C09" w:rsidP="007D2C09">
            <w:pPr>
              <w:pStyle w:val="TableParagraph"/>
              <w:rPr>
                <w:bCs/>
              </w:rPr>
            </w:pPr>
            <w:r w:rsidRPr="007D2C09">
              <w:rPr>
                <w:b/>
                <w:bCs/>
              </w:rPr>
              <w:t>Сөздік қор:</w:t>
            </w:r>
            <w:r w:rsidRPr="007D2C09">
              <w:rPr>
                <w:b/>
              </w:rPr>
              <w:t xml:space="preserve"> </w:t>
            </w:r>
            <w:r w:rsidRPr="007D2C09">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053E447F" w14:textId="77777777" w:rsidR="007D2C09" w:rsidRPr="007D2C09" w:rsidRDefault="007D2C09" w:rsidP="007D2C09">
            <w:pPr>
              <w:pStyle w:val="TableParagraph"/>
              <w:rPr>
                <w:iCs/>
                <w:lang w:val="ru-RU"/>
              </w:rPr>
            </w:pPr>
            <w:r w:rsidRPr="007D2C09">
              <w:rPr>
                <w:bCs/>
              </w:rPr>
              <w:t>Сыпайылық:Қайырлы таң! Қайырлы күн! Қайырлы кеш!</w:t>
            </w:r>
            <w:r w:rsidRPr="007D2C09">
              <w:rPr>
                <w:iCs/>
              </w:rPr>
              <w:t xml:space="preserve">Сәлеметсіз бе! Сау болыңыз! Рақмет! Кешіріңіз! кешірші, мен олай қайталамаймын, татуласыңдар, бірге ойнайық, алуға бола ма? </w:t>
            </w:r>
            <w:r w:rsidRPr="007D2C09">
              <w:rPr>
                <w:iCs/>
                <w:lang w:val="ru-RU"/>
              </w:rPr>
              <w:t>Рұқсат па? Ренжімеңіз!</w:t>
            </w:r>
          </w:p>
          <w:p w14:paraId="40D65D8E" w14:textId="77777777" w:rsidR="007D2C09" w:rsidRPr="007D2C09" w:rsidRDefault="007D2C09" w:rsidP="007D2C09">
            <w:pPr>
              <w:pStyle w:val="TableParagraph"/>
              <w:rPr>
                <w:b/>
              </w:rPr>
            </w:pPr>
            <w:r w:rsidRPr="007D2C09">
              <w:rPr>
                <w:b/>
                <w:iCs/>
              </w:rPr>
              <w:t>(</w:t>
            </w:r>
            <w:r w:rsidRPr="007D2C09">
              <w:rPr>
                <w:b/>
              </w:rPr>
              <w:t>Қазақ тілі. Сөзік минимум</w:t>
            </w:r>
            <w:r w:rsidRPr="007D2C09">
              <w:rPr>
                <w:b/>
                <w:iCs/>
              </w:rPr>
              <w:t>)</w:t>
            </w:r>
          </w:p>
        </w:tc>
      </w:tr>
      <w:tr w:rsidR="007D2C09" w:rsidRPr="009F719C" w14:paraId="21B6FDD2" w14:textId="77777777" w:rsidTr="00CD11D8">
        <w:tc>
          <w:tcPr>
            <w:tcW w:w="2661" w:type="dxa"/>
            <w:tcBorders>
              <w:top w:val="single" w:sz="4" w:space="0" w:color="auto"/>
              <w:left w:val="single" w:sz="4" w:space="0" w:color="auto"/>
              <w:bottom w:val="single" w:sz="4" w:space="0" w:color="auto"/>
              <w:right w:val="single" w:sz="4" w:space="0" w:color="auto"/>
            </w:tcBorders>
            <w:hideMark/>
          </w:tcPr>
          <w:p w14:paraId="1572687F" w14:textId="77777777" w:rsidR="007D2C09" w:rsidRPr="007D2C09" w:rsidRDefault="007D2C09" w:rsidP="007D2C09">
            <w:pPr>
              <w:pStyle w:val="TableParagraph"/>
              <w:rPr>
                <w:b/>
              </w:rPr>
            </w:pPr>
            <w:r w:rsidRPr="007D2C09">
              <w:rPr>
                <w:b/>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611F90CC" w14:textId="77777777" w:rsidR="007D2C09" w:rsidRPr="007D2C09" w:rsidRDefault="007D2C09" w:rsidP="007D2C09">
            <w:pPr>
              <w:pStyle w:val="TableParagraph"/>
            </w:pPr>
            <w:r w:rsidRPr="007D2C09">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302D8F3" w14:textId="77777777" w:rsidR="007D2C09" w:rsidRPr="007D2C09" w:rsidRDefault="007D2C09" w:rsidP="007D2C09">
            <w:pPr>
              <w:pStyle w:val="TableParagraph"/>
            </w:pPr>
            <w:r w:rsidRPr="007D2C09">
              <w:t>Кезекшілердің жұмысы ( асхана құралдарын, майлықтарды үстелге қою)</w:t>
            </w:r>
          </w:p>
          <w:p w14:paraId="6F4998E6" w14:textId="77777777" w:rsidR="007D2C09" w:rsidRPr="007D2C09" w:rsidRDefault="007D2C09" w:rsidP="007D2C09">
            <w:pPr>
              <w:pStyle w:val="TableParagraph"/>
            </w:pPr>
            <w:r w:rsidRPr="007D2C09">
              <w:t>Тамақтану (өз орнын білу,  дұрыс отыру, асхана құралдарын дұрыс ұстай білу,  ұқыпты тамақтану ,  сөйлеспеу,   алғыс айту) (</w:t>
            </w:r>
            <w:r w:rsidRPr="007D2C09">
              <w:rPr>
                <w:bCs/>
              </w:rPr>
              <w:t>мәдени-гигеналық дағдылар, өзіне-өзі қызмет ету, еңбек әрекеті)</w:t>
            </w:r>
          </w:p>
          <w:p w14:paraId="757B995A" w14:textId="77777777" w:rsidR="007D2C09" w:rsidRPr="007D2C09" w:rsidRDefault="007D2C09" w:rsidP="007D2C09">
            <w:pPr>
              <w:pStyle w:val="TableParagraph"/>
              <w:rPr>
                <w:b/>
              </w:rPr>
            </w:pPr>
            <w:r w:rsidRPr="007D2C09">
              <w:rPr>
                <w:bCs/>
              </w:rPr>
              <w:t>аумин. (қазақ тілінде сөйлеуін дамыту)</w:t>
            </w:r>
          </w:p>
        </w:tc>
      </w:tr>
      <w:tr w:rsidR="007D2C09" w:rsidRPr="007D2C09" w14:paraId="760C312D" w14:textId="77777777" w:rsidTr="00CD11D8">
        <w:trPr>
          <w:trHeight w:val="199"/>
        </w:trPr>
        <w:tc>
          <w:tcPr>
            <w:tcW w:w="2661" w:type="dxa"/>
            <w:tcBorders>
              <w:top w:val="single" w:sz="4" w:space="0" w:color="auto"/>
              <w:left w:val="single" w:sz="4" w:space="0" w:color="auto"/>
              <w:bottom w:val="single" w:sz="4" w:space="0" w:color="auto"/>
              <w:right w:val="single" w:sz="4" w:space="0" w:color="auto"/>
            </w:tcBorders>
            <w:vAlign w:val="center"/>
            <w:hideMark/>
          </w:tcPr>
          <w:p w14:paraId="043418F7" w14:textId="77777777" w:rsidR="007D2C09" w:rsidRPr="007D2C09" w:rsidRDefault="007D2C09" w:rsidP="007D2C09">
            <w:pPr>
              <w:pStyle w:val="TableParagraph"/>
              <w:rPr>
                <w:b/>
              </w:rPr>
            </w:pPr>
            <w:r w:rsidRPr="007D2C09">
              <w:rPr>
                <w:b/>
                <w:lang w:val="ru-RU"/>
              </w:rPr>
              <w:t>К</w:t>
            </w:r>
            <w:r w:rsidRPr="007D2C09">
              <w:rPr>
                <w:b/>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14:paraId="5DAE6DA2" w14:textId="77777777" w:rsidR="007D2C09" w:rsidRPr="007D2C09" w:rsidRDefault="007D2C09" w:rsidP="007D2C09">
            <w:pPr>
              <w:pStyle w:val="TableParagraph"/>
              <w:rPr>
                <w:lang w:val="ru-RU"/>
              </w:rPr>
            </w:pPr>
            <w:r w:rsidRPr="007D2C09">
              <w:rPr>
                <w:lang w:val="ru-RU"/>
              </w:rPr>
              <w:t xml:space="preserve">аудио-ертегі </w:t>
            </w:r>
          </w:p>
          <w:p w14:paraId="07B0B8A5" w14:textId="77777777" w:rsidR="007D2C09" w:rsidRPr="007D2C09" w:rsidRDefault="007D2C09" w:rsidP="007D2C09">
            <w:pPr>
              <w:pStyle w:val="TableParagraph"/>
              <w:rPr>
                <w:b/>
              </w:rPr>
            </w:pPr>
            <w:r w:rsidRPr="007D2C09">
              <w:t>(көркем әдебиет)</w:t>
            </w:r>
          </w:p>
        </w:tc>
        <w:tc>
          <w:tcPr>
            <w:tcW w:w="2696" w:type="dxa"/>
            <w:tcBorders>
              <w:top w:val="single" w:sz="4" w:space="0" w:color="auto"/>
              <w:left w:val="single" w:sz="4" w:space="0" w:color="auto"/>
              <w:bottom w:val="single" w:sz="4" w:space="0" w:color="auto"/>
              <w:right w:val="single" w:sz="4" w:space="0" w:color="auto"/>
            </w:tcBorders>
          </w:tcPr>
          <w:p w14:paraId="21A84EC9" w14:textId="77777777" w:rsidR="007D2C09" w:rsidRPr="007D2C09" w:rsidRDefault="007D2C09" w:rsidP="007D2C09">
            <w:pPr>
              <w:pStyle w:val="TableParagraph"/>
              <w:rPr>
                <w:b/>
              </w:rPr>
            </w:pPr>
            <w:r w:rsidRPr="007D2C09">
              <w:t>«Әлди –әлди ұйықтайғой»</w:t>
            </w:r>
            <w:r w:rsidRPr="007D2C09">
              <w:br/>
            </w:r>
            <w:r w:rsidRPr="007D2C09">
              <w:rPr>
                <w:b/>
                <w:bCs/>
              </w:rPr>
              <w:t>Сөйлеуді дамыту</w:t>
            </w:r>
          </w:p>
        </w:tc>
        <w:tc>
          <w:tcPr>
            <w:tcW w:w="2410" w:type="dxa"/>
            <w:gridSpan w:val="2"/>
            <w:tcBorders>
              <w:top w:val="single" w:sz="4" w:space="0" w:color="auto"/>
              <w:left w:val="single" w:sz="4" w:space="0" w:color="auto"/>
              <w:bottom w:val="single" w:sz="4" w:space="0" w:color="auto"/>
              <w:right w:val="single" w:sz="4" w:space="0" w:color="auto"/>
            </w:tcBorders>
          </w:tcPr>
          <w:p w14:paraId="50E33B60" w14:textId="77777777" w:rsidR="007D2C09" w:rsidRPr="007D2C09" w:rsidRDefault="007D2C09" w:rsidP="007D2C09">
            <w:pPr>
              <w:pStyle w:val="TableParagraph"/>
              <w:rPr>
                <w:b/>
              </w:rPr>
            </w:pPr>
            <w:r w:rsidRPr="007D2C09">
              <w:t>«Бесік жырын» тыңдату</w:t>
            </w:r>
          </w:p>
        </w:tc>
        <w:tc>
          <w:tcPr>
            <w:tcW w:w="2409" w:type="dxa"/>
            <w:gridSpan w:val="4"/>
            <w:tcBorders>
              <w:top w:val="single" w:sz="4" w:space="0" w:color="auto"/>
              <w:left w:val="single" w:sz="4" w:space="0" w:color="auto"/>
              <w:bottom w:val="single" w:sz="4" w:space="0" w:color="auto"/>
              <w:right w:val="single" w:sz="4" w:space="0" w:color="auto"/>
            </w:tcBorders>
          </w:tcPr>
          <w:p w14:paraId="3869C138" w14:textId="77777777" w:rsidR="007D2C09" w:rsidRPr="007D2C09" w:rsidRDefault="007D2C09" w:rsidP="007D2C09">
            <w:pPr>
              <w:pStyle w:val="TableParagraph"/>
              <w:rPr>
                <w:b/>
              </w:rPr>
            </w:pPr>
            <w:r w:rsidRPr="007D2C09">
              <w:t>«Бауырсақ» ертегісін оқып беру</w:t>
            </w:r>
            <w:r w:rsidRPr="007D2C09">
              <w:br/>
            </w:r>
            <w:r w:rsidRPr="007D2C09">
              <w:rPr>
                <w:b/>
                <w:bCs/>
              </w:rPr>
              <w:t>Көркем әдебиет</w:t>
            </w:r>
          </w:p>
        </w:tc>
        <w:tc>
          <w:tcPr>
            <w:tcW w:w="2694" w:type="dxa"/>
            <w:tcBorders>
              <w:top w:val="single" w:sz="4" w:space="0" w:color="auto"/>
              <w:left w:val="single" w:sz="4" w:space="0" w:color="auto"/>
              <w:bottom w:val="single" w:sz="4" w:space="0" w:color="auto"/>
              <w:right w:val="single" w:sz="4" w:space="0" w:color="auto"/>
            </w:tcBorders>
          </w:tcPr>
          <w:p w14:paraId="4C265809" w14:textId="77777777" w:rsidR="007D2C09" w:rsidRPr="007D2C09" w:rsidRDefault="007D2C09" w:rsidP="007D2C09">
            <w:pPr>
              <w:pStyle w:val="TableParagraph"/>
              <w:rPr>
                <w:b/>
              </w:rPr>
            </w:pPr>
            <w:r w:rsidRPr="007D2C09">
              <w:t>«Жақсы жатып, жайлы тұр!»</w:t>
            </w:r>
          </w:p>
        </w:tc>
      </w:tr>
      <w:tr w:rsidR="007D2C09" w:rsidRPr="007D2C09" w14:paraId="63E1A736" w14:textId="77777777" w:rsidTr="00CD11D8">
        <w:trPr>
          <w:trHeight w:val="199"/>
        </w:trPr>
        <w:tc>
          <w:tcPr>
            <w:tcW w:w="2661" w:type="dxa"/>
            <w:tcBorders>
              <w:top w:val="single" w:sz="4" w:space="0" w:color="auto"/>
              <w:left w:val="single" w:sz="4" w:space="0" w:color="auto"/>
              <w:bottom w:val="single" w:sz="4" w:space="0" w:color="auto"/>
              <w:right w:val="single" w:sz="4" w:space="0" w:color="auto"/>
            </w:tcBorders>
          </w:tcPr>
          <w:p w14:paraId="4CC7785E" w14:textId="77777777" w:rsidR="007D2C09" w:rsidRPr="007D2C09" w:rsidRDefault="007D2C09" w:rsidP="007D2C09">
            <w:pPr>
              <w:pStyle w:val="TableParagraph"/>
              <w:rPr>
                <w:b/>
                <w:bCs/>
                <w:lang w:val="ru-RU"/>
              </w:rPr>
            </w:pPr>
            <w:r w:rsidRPr="007D2C09">
              <w:rPr>
                <w:b/>
                <w:bCs/>
                <w:lang w:val="ru-RU"/>
              </w:rPr>
              <w:t>Біртіндеп ұйқыдан ояту,сауықтыру шаралары</w:t>
            </w:r>
          </w:p>
          <w:p w14:paraId="1B619314" w14:textId="77777777" w:rsidR="007D2C09" w:rsidRPr="007D2C09" w:rsidRDefault="007D2C09" w:rsidP="007D2C09">
            <w:pPr>
              <w:pStyle w:val="TableParagraph"/>
              <w:rPr>
                <w:b/>
              </w:rPr>
            </w:pPr>
          </w:p>
        </w:tc>
        <w:tc>
          <w:tcPr>
            <w:tcW w:w="3007" w:type="dxa"/>
            <w:gridSpan w:val="2"/>
            <w:tcBorders>
              <w:top w:val="single" w:sz="4" w:space="0" w:color="auto"/>
              <w:left w:val="single" w:sz="4" w:space="0" w:color="auto"/>
              <w:bottom w:val="single" w:sz="4" w:space="0" w:color="auto"/>
              <w:right w:val="single" w:sz="4" w:space="0" w:color="auto"/>
            </w:tcBorders>
          </w:tcPr>
          <w:p w14:paraId="09543372" w14:textId="77777777" w:rsidR="007D2C09" w:rsidRPr="007D2C09" w:rsidRDefault="007D2C09" w:rsidP="007D2C09">
            <w:pPr>
              <w:pStyle w:val="TableParagraph"/>
              <w:rPr>
                <w:b/>
              </w:rPr>
            </w:pPr>
            <w:r w:rsidRPr="007D2C09">
              <w:rPr>
                <w:b/>
              </w:rPr>
              <w:t>Біртіндеп ояту</w:t>
            </w:r>
          </w:p>
          <w:p w14:paraId="7E465355" w14:textId="77777777" w:rsidR="007D2C09" w:rsidRPr="007D2C09" w:rsidRDefault="007D2C09" w:rsidP="007D2C09">
            <w:pPr>
              <w:pStyle w:val="TableParagraph"/>
            </w:pPr>
            <w:r w:rsidRPr="007D2C09">
              <w:t>Дене тәрбиесі</w:t>
            </w:r>
          </w:p>
          <w:p w14:paraId="6AF7E98C" w14:textId="77777777" w:rsidR="007D2C09" w:rsidRPr="007D2C09" w:rsidRDefault="007D2C09" w:rsidP="007D2C09">
            <w:pPr>
              <w:pStyle w:val="TableParagraph"/>
            </w:pPr>
            <w:r w:rsidRPr="007D2C09">
              <w:t>Ояну №8 Әтеш ұйықтап жатыр.</w:t>
            </w:r>
            <w:r w:rsidRPr="007D2C09">
              <w:br/>
            </w:r>
            <w:r w:rsidRPr="007D2C09">
              <w:rPr>
                <w:b/>
                <w:bCs/>
              </w:rPr>
              <w:t xml:space="preserve">Ш/ж: </w:t>
            </w:r>
            <w:r w:rsidRPr="007D2C09">
              <w:t>Кедергі жолдар</w:t>
            </w:r>
          </w:p>
        </w:tc>
        <w:tc>
          <w:tcPr>
            <w:tcW w:w="2696" w:type="dxa"/>
            <w:tcBorders>
              <w:top w:val="single" w:sz="4" w:space="0" w:color="auto"/>
              <w:left w:val="single" w:sz="4" w:space="0" w:color="auto"/>
              <w:bottom w:val="single" w:sz="4" w:space="0" w:color="auto"/>
              <w:right w:val="single" w:sz="4" w:space="0" w:color="auto"/>
            </w:tcBorders>
          </w:tcPr>
          <w:p w14:paraId="43C7A1DC" w14:textId="77777777" w:rsidR="007D2C09" w:rsidRPr="007D2C09" w:rsidRDefault="007D2C09" w:rsidP="007D2C09">
            <w:pPr>
              <w:pStyle w:val="TableParagraph"/>
              <w:rPr>
                <w:bCs/>
                <w:lang w:val="ru-RU"/>
              </w:rPr>
            </w:pPr>
            <w:r w:rsidRPr="007D2C09">
              <w:rPr>
                <w:bCs/>
                <w:lang w:val="ru-RU"/>
              </w:rPr>
              <w:t>Біртіндеп ұйқыдан ояту,сауықтыру шаралары</w:t>
            </w:r>
          </w:p>
          <w:p w14:paraId="5C995474" w14:textId="77777777" w:rsidR="007D2C09" w:rsidRPr="007D2C09" w:rsidRDefault="007D2C09" w:rsidP="007D2C09">
            <w:pPr>
              <w:pStyle w:val="TableParagraph"/>
            </w:pPr>
          </w:p>
        </w:tc>
        <w:tc>
          <w:tcPr>
            <w:tcW w:w="2410" w:type="dxa"/>
            <w:gridSpan w:val="2"/>
            <w:tcBorders>
              <w:top w:val="single" w:sz="4" w:space="0" w:color="auto"/>
              <w:left w:val="single" w:sz="4" w:space="0" w:color="auto"/>
              <w:bottom w:val="single" w:sz="4" w:space="0" w:color="auto"/>
              <w:right w:val="single" w:sz="4" w:space="0" w:color="auto"/>
            </w:tcBorders>
          </w:tcPr>
          <w:p w14:paraId="0149D6B0" w14:textId="77777777" w:rsidR="007D2C09" w:rsidRPr="007D2C09" w:rsidRDefault="007D2C09" w:rsidP="007D2C09">
            <w:pPr>
              <w:pStyle w:val="TableParagraph"/>
              <w:rPr>
                <w:b/>
              </w:rPr>
            </w:pPr>
            <w:r w:rsidRPr="007D2C09">
              <w:rPr>
                <w:b/>
              </w:rPr>
              <w:t>Біртіндеп ояту</w:t>
            </w:r>
          </w:p>
          <w:p w14:paraId="08BDCAAC" w14:textId="77777777" w:rsidR="007D2C09" w:rsidRPr="007D2C09" w:rsidRDefault="007D2C09" w:rsidP="007D2C09">
            <w:pPr>
              <w:pStyle w:val="TableParagraph"/>
            </w:pPr>
            <w:r w:rsidRPr="007D2C09">
              <w:t>Дене тәрбиесі</w:t>
            </w:r>
          </w:p>
          <w:p w14:paraId="7414ECD1" w14:textId="77777777" w:rsidR="007D2C09" w:rsidRPr="007D2C09" w:rsidRDefault="007D2C09" w:rsidP="007D2C09">
            <w:pPr>
              <w:pStyle w:val="TableParagraph"/>
            </w:pPr>
            <w:r w:rsidRPr="007D2C09">
              <w:t>Ояну №8 Әтеш ұйықтап жатыр.</w:t>
            </w:r>
            <w:r w:rsidRPr="007D2C09">
              <w:br/>
            </w:r>
            <w:r w:rsidRPr="007D2C09">
              <w:rPr>
                <w:b/>
                <w:bCs/>
              </w:rPr>
              <w:t>Ш/ж:</w:t>
            </w:r>
            <w:r w:rsidRPr="007D2C09">
              <w:t xml:space="preserve"> Кедергі жолдар</w:t>
            </w:r>
          </w:p>
        </w:tc>
        <w:tc>
          <w:tcPr>
            <w:tcW w:w="2409" w:type="dxa"/>
            <w:gridSpan w:val="4"/>
            <w:tcBorders>
              <w:top w:val="single" w:sz="4" w:space="0" w:color="auto"/>
              <w:left w:val="single" w:sz="4" w:space="0" w:color="auto"/>
              <w:bottom w:val="single" w:sz="4" w:space="0" w:color="auto"/>
              <w:right w:val="single" w:sz="4" w:space="0" w:color="auto"/>
            </w:tcBorders>
          </w:tcPr>
          <w:p w14:paraId="61CE0C71" w14:textId="77777777" w:rsidR="007D2C09" w:rsidRPr="007D2C09" w:rsidRDefault="007D2C09" w:rsidP="007D2C09">
            <w:pPr>
              <w:pStyle w:val="TableParagraph"/>
              <w:rPr>
                <w:bCs/>
                <w:lang w:val="ru-RU"/>
              </w:rPr>
            </w:pPr>
            <w:r w:rsidRPr="007D2C09">
              <w:rPr>
                <w:bCs/>
                <w:lang w:val="ru-RU"/>
              </w:rPr>
              <w:t>Біртіндеп ұйқыдан ояту,сауықтыру шаралары</w:t>
            </w:r>
          </w:p>
          <w:p w14:paraId="38C02CAF" w14:textId="77777777" w:rsidR="007D2C09" w:rsidRPr="007D2C09" w:rsidRDefault="007D2C09" w:rsidP="007D2C09">
            <w:pPr>
              <w:pStyle w:val="TableParagraph"/>
            </w:pPr>
          </w:p>
        </w:tc>
        <w:tc>
          <w:tcPr>
            <w:tcW w:w="2694" w:type="dxa"/>
            <w:tcBorders>
              <w:top w:val="single" w:sz="4" w:space="0" w:color="auto"/>
              <w:left w:val="single" w:sz="4" w:space="0" w:color="auto"/>
              <w:bottom w:val="single" w:sz="4" w:space="0" w:color="auto"/>
              <w:right w:val="single" w:sz="4" w:space="0" w:color="auto"/>
            </w:tcBorders>
          </w:tcPr>
          <w:p w14:paraId="3F7F030D" w14:textId="77777777" w:rsidR="007D2C09" w:rsidRPr="007D2C09" w:rsidRDefault="007D2C09" w:rsidP="007D2C09">
            <w:pPr>
              <w:pStyle w:val="TableParagraph"/>
              <w:rPr>
                <w:b/>
              </w:rPr>
            </w:pPr>
            <w:r w:rsidRPr="007D2C09">
              <w:rPr>
                <w:b/>
              </w:rPr>
              <w:t>Біртіндеп ояту</w:t>
            </w:r>
          </w:p>
          <w:p w14:paraId="06A4DC86" w14:textId="77777777" w:rsidR="007D2C09" w:rsidRPr="007D2C09" w:rsidRDefault="007D2C09" w:rsidP="007D2C09">
            <w:pPr>
              <w:pStyle w:val="TableParagraph"/>
            </w:pPr>
            <w:r w:rsidRPr="007D2C09">
              <w:t>Дене тәрбиесі</w:t>
            </w:r>
          </w:p>
          <w:p w14:paraId="7DACA923" w14:textId="77777777" w:rsidR="007D2C09" w:rsidRPr="007D2C09" w:rsidRDefault="007D2C09" w:rsidP="007D2C09">
            <w:pPr>
              <w:pStyle w:val="TableParagraph"/>
            </w:pPr>
            <w:r w:rsidRPr="007D2C09">
              <w:t>Ояну №8 Әтеш ұйықтап жатыр.</w:t>
            </w:r>
            <w:r w:rsidRPr="007D2C09">
              <w:br/>
            </w:r>
            <w:r w:rsidRPr="007D2C09">
              <w:rPr>
                <w:b/>
                <w:bCs/>
              </w:rPr>
              <w:t>Ш/ж:</w:t>
            </w:r>
            <w:r w:rsidRPr="007D2C09">
              <w:t xml:space="preserve"> Кедергі жолдар</w:t>
            </w:r>
          </w:p>
        </w:tc>
      </w:tr>
      <w:tr w:rsidR="007D2C09" w:rsidRPr="009F719C" w14:paraId="168FA0D2" w14:textId="77777777" w:rsidTr="00CD11D8">
        <w:tc>
          <w:tcPr>
            <w:tcW w:w="2661" w:type="dxa"/>
            <w:tcBorders>
              <w:top w:val="single" w:sz="4" w:space="0" w:color="auto"/>
              <w:left w:val="single" w:sz="4" w:space="0" w:color="auto"/>
              <w:bottom w:val="single" w:sz="4" w:space="0" w:color="auto"/>
              <w:right w:val="single" w:sz="4" w:space="0" w:color="auto"/>
            </w:tcBorders>
            <w:hideMark/>
          </w:tcPr>
          <w:p w14:paraId="62D8BA6D" w14:textId="77777777" w:rsidR="007D2C09" w:rsidRPr="007D2C09" w:rsidRDefault="007D2C09" w:rsidP="007D2C09">
            <w:pPr>
              <w:pStyle w:val="TableParagraph"/>
              <w:rPr>
                <w:b/>
              </w:rPr>
            </w:pPr>
          </w:p>
        </w:tc>
        <w:tc>
          <w:tcPr>
            <w:tcW w:w="13216" w:type="dxa"/>
            <w:gridSpan w:val="10"/>
            <w:tcBorders>
              <w:top w:val="single" w:sz="4" w:space="0" w:color="auto"/>
              <w:left w:val="single" w:sz="4" w:space="0" w:color="auto"/>
              <w:bottom w:val="single" w:sz="4" w:space="0" w:color="auto"/>
              <w:right w:val="single" w:sz="4" w:space="0" w:color="auto"/>
            </w:tcBorders>
            <w:hideMark/>
          </w:tcPr>
          <w:p w14:paraId="2F74D272" w14:textId="77777777" w:rsidR="007D2C09" w:rsidRPr="007D2C09" w:rsidRDefault="007D2C09" w:rsidP="007D2C09">
            <w:pPr>
              <w:pStyle w:val="TableParagraph"/>
            </w:pPr>
            <w:r w:rsidRPr="007D2C09">
              <w:t xml:space="preserve">Өз  орындарында  отырып  керілу, тыныстау  жаттығуларын  жасату.  </w:t>
            </w:r>
          </w:p>
          <w:p w14:paraId="2FBA3A01" w14:textId="77777777" w:rsidR="007D2C09" w:rsidRPr="007D2C09" w:rsidRDefault="007D2C09" w:rsidP="007D2C09">
            <w:pPr>
              <w:pStyle w:val="TableParagraph"/>
            </w:pPr>
            <w:r w:rsidRPr="007D2C09">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sidRPr="007D2C09">
              <w:rPr>
                <w:bCs/>
              </w:rPr>
              <w:t>өзіне-өзіқызмет  ету  дағдылары, ірі  және  ұсақ  моториканы   дамыту)</w:t>
            </w:r>
          </w:p>
          <w:p w14:paraId="165002FF" w14:textId="77777777" w:rsidR="007D2C09" w:rsidRPr="007D2C09" w:rsidRDefault="007D2C09" w:rsidP="007D2C09">
            <w:pPr>
              <w:pStyle w:val="TableParagraph"/>
              <w:rPr>
                <w:b/>
              </w:rPr>
            </w:pPr>
            <w:r w:rsidRPr="007D2C09">
              <w:t>Қолдарын  жуу, құрғатып  сүрту, сүлгіні  өз   орнына  іліп  қоюды  үйрету.</w:t>
            </w:r>
            <w:r w:rsidRPr="007D2C09">
              <w:rPr>
                <w:bCs/>
              </w:rPr>
              <w:t>(мәдени-гигиеналық  дағдылар</w:t>
            </w:r>
            <w:r w:rsidRPr="007D2C09">
              <w:t>).</w:t>
            </w:r>
            <w:r w:rsidRPr="007D2C09">
              <w:rPr>
                <w:b/>
              </w:rPr>
              <w:t xml:space="preserve"> </w:t>
            </w:r>
          </w:p>
        </w:tc>
      </w:tr>
      <w:tr w:rsidR="007D2C09" w:rsidRPr="007D2C09" w14:paraId="72FB8432" w14:textId="77777777" w:rsidTr="00CD11D8">
        <w:tc>
          <w:tcPr>
            <w:tcW w:w="2661" w:type="dxa"/>
            <w:tcBorders>
              <w:top w:val="single" w:sz="4" w:space="0" w:color="auto"/>
              <w:left w:val="single" w:sz="4" w:space="0" w:color="auto"/>
              <w:bottom w:val="single" w:sz="4" w:space="0" w:color="auto"/>
              <w:right w:val="single" w:sz="4" w:space="0" w:color="auto"/>
            </w:tcBorders>
            <w:hideMark/>
          </w:tcPr>
          <w:p w14:paraId="1F1943E6" w14:textId="77777777" w:rsidR="007D2C09" w:rsidRPr="007D2C09" w:rsidRDefault="007D2C09" w:rsidP="007D2C09">
            <w:pPr>
              <w:pStyle w:val="TableParagraph"/>
              <w:rPr>
                <w:b/>
              </w:rPr>
            </w:pPr>
            <w:r w:rsidRPr="007D2C09">
              <w:rPr>
                <w:b/>
              </w:rPr>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274E9D75" w14:textId="77777777" w:rsidR="007D2C09" w:rsidRPr="007D2C09" w:rsidRDefault="007D2C09" w:rsidP="007D2C09">
            <w:pPr>
              <w:pStyle w:val="TableParagraph"/>
            </w:pPr>
            <w:r w:rsidRPr="007D2C09">
              <w:t xml:space="preserve">Кезекшілерді тағайындап, көмекшіге көмектесе білуге үйрету. Қолдарын жуғызып, </w:t>
            </w:r>
          </w:p>
          <w:p w14:paraId="0DFB4F40" w14:textId="77777777" w:rsidR="007D2C09" w:rsidRPr="007D2C09" w:rsidRDefault="007D2C09" w:rsidP="007D2C09">
            <w:pPr>
              <w:pStyle w:val="TableParagraph"/>
            </w:pPr>
            <w:r w:rsidRPr="007D2C09">
              <w:lastRenderedPageBreak/>
              <w:t>«Тазалықтың досы-Сабын» деген осы» деп тазалыққа шақыру</w:t>
            </w:r>
          </w:p>
          <w:p w14:paraId="7D1BF122" w14:textId="77777777" w:rsidR="007D2C09" w:rsidRPr="007D2C09" w:rsidRDefault="007D2C09" w:rsidP="007D2C09">
            <w:pPr>
              <w:pStyle w:val="TableParagraph"/>
            </w:pPr>
            <w:r w:rsidRPr="007D2C09">
              <w:t>Тамақ ішер кезде енді,</w:t>
            </w:r>
          </w:p>
          <w:p w14:paraId="33FEAFF8" w14:textId="77777777" w:rsidR="007D2C09" w:rsidRPr="007D2C09" w:rsidRDefault="007D2C09" w:rsidP="007D2C09">
            <w:pPr>
              <w:pStyle w:val="TableParagraph"/>
            </w:pPr>
            <w:r w:rsidRPr="007D2C09">
              <w:t>Сөйлемейміз күлмейміз.</w:t>
            </w:r>
          </w:p>
          <w:p w14:paraId="4CB1986E" w14:textId="77777777" w:rsidR="007D2C09" w:rsidRPr="007D2C09" w:rsidRDefault="007D2C09" w:rsidP="007D2C09">
            <w:pPr>
              <w:pStyle w:val="TableParagraph"/>
            </w:pPr>
            <w:r w:rsidRPr="007D2C09">
              <w:t>Астан басқа өзгені,</w:t>
            </w:r>
          </w:p>
          <w:p w14:paraId="54319DE9" w14:textId="77777777" w:rsidR="007D2C09" w:rsidRPr="007D2C09" w:rsidRDefault="007D2C09" w:rsidP="007D2C09">
            <w:pPr>
              <w:pStyle w:val="TableParagraph"/>
            </w:pPr>
            <w:r w:rsidRPr="007D2C09">
              <w:t>Елемейміз, білмейміз. (сөйлеуді дамыту) .</w:t>
            </w:r>
          </w:p>
          <w:p w14:paraId="0E83C758" w14:textId="77777777" w:rsidR="007D2C09" w:rsidRPr="007D2C09" w:rsidRDefault="007D2C09" w:rsidP="007D2C09">
            <w:pPr>
              <w:pStyle w:val="TableParagraph"/>
            </w:pPr>
            <w:r w:rsidRPr="007D2C09">
              <w:t xml:space="preserve">«Дұрыс отыру, дұрыс тамақтану, өзімді ұқыпты ұстау-әдепті баланың қылығы» </w:t>
            </w:r>
          </w:p>
          <w:p w14:paraId="70832A52" w14:textId="77777777" w:rsidR="007D2C09" w:rsidRPr="007D2C09" w:rsidRDefault="007D2C09" w:rsidP="007D2C09">
            <w:pPr>
              <w:pStyle w:val="TableParagraph"/>
              <w:rPr>
                <w:b/>
              </w:rPr>
            </w:pPr>
            <w:r w:rsidRPr="007D2C09">
              <w:t>Бата айту. Ас қайтару</w:t>
            </w:r>
          </w:p>
        </w:tc>
      </w:tr>
      <w:tr w:rsidR="007D2C09" w:rsidRPr="009F719C" w14:paraId="1F5DCEF3" w14:textId="77777777" w:rsidTr="00CD11D8">
        <w:trPr>
          <w:trHeight w:val="558"/>
        </w:trPr>
        <w:tc>
          <w:tcPr>
            <w:tcW w:w="2661" w:type="dxa"/>
            <w:tcBorders>
              <w:top w:val="single" w:sz="4" w:space="0" w:color="auto"/>
              <w:left w:val="single" w:sz="4" w:space="0" w:color="auto"/>
              <w:bottom w:val="single" w:sz="4" w:space="0" w:color="auto"/>
              <w:right w:val="single" w:sz="4" w:space="0" w:color="auto"/>
            </w:tcBorders>
            <w:hideMark/>
          </w:tcPr>
          <w:p w14:paraId="360B6E79" w14:textId="77777777" w:rsidR="007D2C09" w:rsidRPr="007D2C09" w:rsidRDefault="007D2C09" w:rsidP="007D2C09">
            <w:pPr>
              <w:pStyle w:val="TableParagraph"/>
              <w:rPr>
                <w:b/>
              </w:rPr>
            </w:pPr>
            <w:r w:rsidRPr="007D2C09">
              <w:rPr>
                <w:b/>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14:paraId="6F99D89E" w14:textId="77777777" w:rsidR="007D2C09" w:rsidRPr="007D2C09" w:rsidRDefault="007D2C09" w:rsidP="007D2C09">
            <w:pPr>
              <w:pStyle w:val="TableParagraph"/>
              <w:rPr>
                <w:b/>
              </w:rPr>
            </w:pPr>
            <w:r w:rsidRPr="007D2C09">
              <w:rPr>
                <w:b/>
              </w:rPr>
              <w:t xml:space="preserve">Би үйірмесі </w:t>
            </w:r>
          </w:p>
          <w:p w14:paraId="7C181C3B" w14:textId="77777777" w:rsidR="007D2C09" w:rsidRPr="007D2C09" w:rsidRDefault="007D2C09" w:rsidP="007D2C09">
            <w:pPr>
              <w:pStyle w:val="TableParagraph"/>
              <w:rPr>
                <w:b/>
              </w:rPr>
            </w:pPr>
            <w:r w:rsidRPr="007D2C09">
              <w:rPr>
                <w:b/>
              </w:rPr>
              <w:t>15:30-15:55</w:t>
            </w:r>
          </w:p>
          <w:p w14:paraId="440006EF" w14:textId="77777777" w:rsidR="007D2C09" w:rsidRPr="007D2C09" w:rsidRDefault="007D2C09" w:rsidP="007D2C09">
            <w:pPr>
              <w:pStyle w:val="TableParagraph"/>
              <w:rPr>
                <w:b/>
                <w:bCs/>
              </w:rPr>
            </w:pPr>
            <w:r w:rsidRPr="007D2C09">
              <w:rPr>
                <w:b/>
                <w:bCs/>
              </w:rPr>
              <w:t xml:space="preserve"> «Шертпе» асық ойыны</w:t>
            </w:r>
          </w:p>
          <w:p w14:paraId="5016D045" w14:textId="77777777" w:rsidR="007D2C09" w:rsidRPr="007D2C09" w:rsidRDefault="007D2C09" w:rsidP="007D2C09">
            <w:pPr>
              <w:pStyle w:val="TableParagraph"/>
            </w:pPr>
            <w:r w:rsidRPr="007D2C09">
              <w:t>16</w:t>
            </w:r>
            <w:r w:rsidRPr="007D2C09">
              <w:rPr>
                <w:vertAlign w:val="superscript"/>
              </w:rPr>
              <w:t xml:space="preserve">05 </w:t>
            </w:r>
            <w:r w:rsidRPr="007D2C09">
              <w:t>– 16</w:t>
            </w:r>
            <w:r w:rsidRPr="007D2C09">
              <w:rPr>
                <w:vertAlign w:val="superscript"/>
              </w:rPr>
              <w:t xml:space="preserve">20 </w:t>
            </w:r>
            <w:r w:rsidRPr="007D2C09">
              <w:t xml:space="preserve"> №2 топ </w:t>
            </w:r>
          </w:p>
          <w:p w14:paraId="1640D1EB" w14:textId="77777777" w:rsidR="007D2C09" w:rsidRPr="007D2C09" w:rsidRDefault="007D2C09" w:rsidP="007D2C09">
            <w:pPr>
              <w:pStyle w:val="TableParagraph"/>
            </w:pPr>
            <w:r w:rsidRPr="007D2C09">
              <w:t>Қуандық Алим</w:t>
            </w:r>
          </w:p>
          <w:p w14:paraId="4FC1D898" w14:textId="77777777" w:rsidR="007D2C09" w:rsidRPr="007D2C09" w:rsidRDefault="007D2C09" w:rsidP="007D2C09">
            <w:pPr>
              <w:pStyle w:val="TableParagraph"/>
              <w:rPr>
                <w:b/>
                <w:bCs/>
              </w:rPr>
            </w:pPr>
            <w:r w:rsidRPr="007D2C09">
              <w:rPr>
                <w:b/>
                <w:bCs/>
              </w:rPr>
              <w:t>Дене шынықтыру нұсқаушысы</w:t>
            </w:r>
          </w:p>
          <w:p w14:paraId="5A9F3036" w14:textId="77777777" w:rsidR="007D2C09" w:rsidRPr="007D2C09" w:rsidRDefault="007D2C09" w:rsidP="007D2C09">
            <w:pPr>
              <w:pStyle w:val="TableParagraph"/>
            </w:pPr>
            <w:r w:rsidRPr="007D2C09">
              <w:rPr>
                <w:b/>
              </w:rPr>
              <w:t>Ұлттық ойын:</w:t>
            </w:r>
            <w:r w:rsidRPr="007D2C09">
              <w:t xml:space="preserve"> «Санамақ»</w:t>
            </w:r>
          </w:p>
          <w:p w14:paraId="28095E29" w14:textId="77777777" w:rsidR="007D2C09" w:rsidRPr="007D2C09" w:rsidRDefault="007D2C09" w:rsidP="007D2C09">
            <w:pPr>
              <w:pStyle w:val="TableParagraph"/>
              <w:rPr>
                <w:b/>
              </w:rPr>
            </w:pPr>
            <w:r w:rsidRPr="007D2C09">
              <w:rPr>
                <w:b/>
              </w:rPr>
              <w:t>Мақсаты:</w:t>
            </w:r>
            <w:r w:rsidRPr="007D2C09">
              <w:t>Асықтарды санатып және түстерін ажыратып үйрету.</w:t>
            </w:r>
          </w:p>
        </w:tc>
        <w:tc>
          <w:tcPr>
            <w:tcW w:w="2696" w:type="dxa"/>
            <w:tcBorders>
              <w:top w:val="single" w:sz="4" w:space="0" w:color="auto"/>
              <w:left w:val="single" w:sz="4" w:space="0" w:color="auto"/>
              <w:bottom w:val="single" w:sz="4" w:space="0" w:color="auto"/>
              <w:right w:val="single" w:sz="4" w:space="0" w:color="auto"/>
            </w:tcBorders>
          </w:tcPr>
          <w:p w14:paraId="0A6E1CDF" w14:textId="77777777" w:rsidR="007D2C09" w:rsidRPr="007D2C09" w:rsidRDefault="007D2C09" w:rsidP="007D2C09">
            <w:pPr>
              <w:pStyle w:val="TableParagraph"/>
              <w:rPr>
                <w:b/>
              </w:rPr>
            </w:pPr>
            <w:r w:rsidRPr="007D2C09">
              <w:rPr>
                <w:b/>
              </w:rPr>
              <w:t>Интерактивті еден</w:t>
            </w:r>
          </w:p>
          <w:p w14:paraId="3D563F8C" w14:textId="77777777" w:rsidR="007D2C09" w:rsidRPr="007D2C09" w:rsidRDefault="007D2C09" w:rsidP="007D2C09">
            <w:pPr>
              <w:pStyle w:val="TableParagraph"/>
              <w:rPr>
                <w:b/>
              </w:rPr>
            </w:pPr>
            <w:r w:rsidRPr="007D2C09">
              <w:rPr>
                <w:b/>
              </w:rPr>
              <w:t>16:20-16:40</w:t>
            </w:r>
          </w:p>
          <w:p w14:paraId="30D0C1F7" w14:textId="77777777" w:rsidR="007D2C09" w:rsidRPr="007D2C09" w:rsidRDefault="007D2C09" w:rsidP="007D2C09">
            <w:pPr>
              <w:pStyle w:val="TableParagraph"/>
              <w:rPr>
                <w:b/>
                <w:bCs/>
              </w:rPr>
            </w:pPr>
            <w:r w:rsidRPr="007D2C09">
              <w:rPr>
                <w:b/>
                <w:bCs/>
              </w:rPr>
              <w:t>Сиқырлы сандар</w:t>
            </w:r>
          </w:p>
          <w:p w14:paraId="53ADEDFB" w14:textId="77777777" w:rsidR="007D2C09" w:rsidRPr="007D2C09" w:rsidRDefault="007D2C09" w:rsidP="007D2C09">
            <w:pPr>
              <w:pStyle w:val="TableParagraph"/>
              <w:rPr>
                <w:bCs/>
              </w:rPr>
            </w:pPr>
            <w:r w:rsidRPr="007D2C09">
              <w:rPr>
                <w:bCs/>
              </w:rPr>
              <w:t>Үзік сызықтарды жазып үйрену.</w:t>
            </w:r>
          </w:p>
          <w:p w14:paraId="528F9A70" w14:textId="77777777" w:rsidR="007D2C09" w:rsidRPr="007D2C09" w:rsidRDefault="007D2C09" w:rsidP="007D2C09">
            <w:pPr>
              <w:pStyle w:val="TableParagraph"/>
              <w:rPr>
                <w:b/>
                <w:bCs/>
              </w:rPr>
            </w:pPr>
            <w:r w:rsidRPr="007D2C09">
              <w:rPr>
                <w:b/>
                <w:bCs/>
              </w:rPr>
              <w:t>Каратэ үйірмесі</w:t>
            </w:r>
          </w:p>
          <w:p w14:paraId="6A2495DF" w14:textId="77777777" w:rsidR="007D2C09" w:rsidRPr="007D2C09" w:rsidRDefault="007D2C09" w:rsidP="007D2C09">
            <w:pPr>
              <w:pStyle w:val="TableParagraph"/>
              <w:rPr>
                <w:b/>
                <w:bCs/>
              </w:rPr>
            </w:pPr>
            <w:r w:rsidRPr="007D2C09">
              <w:rPr>
                <w:b/>
                <w:bCs/>
              </w:rPr>
              <w:t>16:00-16:25</w:t>
            </w:r>
          </w:p>
          <w:p w14:paraId="18968E64" w14:textId="77777777" w:rsidR="007D2C09" w:rsidRPr="007D2C09" w:rsidRDefault="007D2C09" w:rsidP="007D2C09">
            <w:pPr>
              <w:pStyle w:val="TableParagraph"/>
              <w:rPr>
                <w:b/>
              </w:rPr>
            </w:pPr>
            <w:r w:rsidRPr="007D2C09">
              <w:rPr>
                <w:bCs/>
              </w:rPr>
              <w:t>Ермексазбен еркін жұмыс жасау.</w:t>
            </w:r>
          </w:p>
        </w:tc>
        <w:tc>
          <w:tcPr>
            <w:tcW w:w="2551" w:type="dxa"/>
            <w:gridSpan w:val="4"/>
            <w:tcBorders>
              <w:top w:val="single" w:sz="4" w:space="0" w:color="auto"/>
              <w:left w:val="single" w:sz="4" w:space="0" w:color="auto"/>
              <w:bottom w:val="single" w:sz="4" w:space="0" w:color="auto"/>
              <w:right w:val="single" w:sz="4" w:space="0" w:color="auto"/>
            </w:tcBorders>
          </w:tcPr>
          <w:p w14:paraId="62E147E6" w14:textId="77777777" w:rsidR="007D2C09" w:rsidRPr="007D2C09" w:rsidRDefault="007D2C09" w:rsidP="007D2C09">
            <w:pPr>
              <w:pStyle w:val="TableParagraph"/>
            </w:pPr>
            <w:r w:rsidRPr="007D2C09">
              <w:rPr>
                <w:b/>
                <w:bCs/>
              </w:rPr>
              <w:t>«Қауіпсіздік  ережелері»</w:t>
            </w:r>
            <w:r w:rsidRPr="007D2C09">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14:paraId="77903DE2" w14:textId="77777777" w:rsidR="007D2C09" w:rsidRPr="007D2C09" w:rsidRDefault="007D2C09" w:rsidP="007D2C09">
            <w:pPr>
              <w:pStyle w:val="TableParagraph"/>
              <w:rPr>
                <w:b/>
              </w:rPr>
            </w:pPr>
            <w:r w:rsidRPr="007D2C09">
              <w:rPr>
                <w:b/>
                <w:bCs/>
              </w:rPr>
              <w:t>Ән:</w:t>
            </w:r>
            <w:r w:rsidRPr="007D2C09">
              <w:t xml:space="preserve"> «Мен қазақтың қызымын» жаттау</w:t>
            </w:r>
          </w:p>
        </w:tc>
        <w:tc>
          <w:tcPr>
            <w:tcW w:w="2268" w:type="dxa"/>
            <w:gridSpan w:val="2"/>
            <w:tcBorders>
              <w:top w:val="single" w:sz="4" w:space="0" w:color="auto"/>
              <w:left w:val="single" w:sz="4" w:space="0" w:color="auto"/>
              <w:bottom w:val="single" w:sz="4" w:space="0" w:color="auto"/>
              <w:right w:val="single" w:sz="4" w:space="0" w:color="auto"/>
            </w:tcBorders>
          </w:tcPr>
          <w:p w14:paraId="73A3068D" w14:textId="77777777" w:rsidR="007D2C09" w:rsidRPr="007D2C09" w:rsidRDefault="007D2C09" w:rsidP="007D2C09">
            <w:pPr>
              <w:pStyle w:val="TableParagraph"/>
              <w:rPr>
                <w:b/>
              </w:rPr>
            </w:pPr>
          </w:p>
        </w:tc>
        <w:tc>
          <w:tcPr>
            <w:tcW w:w="2694" w:type="dxa"/>
            <w:tcBorders>
              <w:top w:val="single" w:sz="4" w:space="0" w:color="auto"/>
              <w:left w:val="single" w:sz="4" w:space="0" w:color="auto"/>
              <w:bottom w:val="single" w:sz="4" w:space="0" w:color="auto"/>
              <w:right w:val="single" w:sz="4" w:space="0" w:color="auto"/>
            </w:tcBorders>
          </w:tcPr>
          <w:p w14:paraId="503F4E60" w14:textId="77777777" w:rsidR="007D2C09" w:rsidRPr="007D2C09" w:rsidRDefault="007D2C09" w:rsidP="007D2C09">
            <w:pPr>
              <w:pStyle w:val="TableParagraph"/>
              <w:rPr>
                <w:b/>
              </w:rPr>
            </w:pPr>
            <w:r w:rsidRPr="007D2C09">
              <w:rPr>
                <w:b/>
              </w:rPr>
              <w:t>Ойындар</w:t>
            </w:r>
          </w:p>
          <w:p w14:paraId="27AE9C28" w14:textId="77777777" w:rsidR="007D2C09" w:rsidRPr="007D2C09" w:rsidRDefault="007D2C09" w:rsidP="007D2C09">
            <w:pPr>
              <w:pStyle w:val="TableParagraph"/>
              <w:rPr>
                <w:bCs/>
              </w:rPr>
            </w:pPr>
            <w:r w:rsidRPr="007D2C09">
              <w:rPr>
                <w:bCs/>
              </w:rPr>
              <w:t>«Түймелі қолғап», «Баулар»</w:t>
            </w:r>
          </w:p>
          <w:p w14:paraId="70A977DB" w14:textId="77777777" w:rsidR="007D2C09" w:rsidRPr="007D2C09" w:rsidRDefault="007D2C09" w:rsidP="007D2C09">
            <w:pPr>
              <w:pStyle w:val="TableParagraph"/>
            </w:pPr>
            <w:r w:rsidRPr="007D2C09">
              <w:t xml:space="preserve"> «Футбол»</w:t>
            </w:r>
          </w:p>
          <w:p w14:paraId="3067F7C8" w14:textId="77777777" w:rsidR="007D2C09" w:rsidRPr="007D2C09" w:rsidRDefault="007D2C09" w:rsidP="007D2C09">
            <w:pPr>
              <w:pStyle w:val="TableParagraph"/>
              <w:rPr>
                <w:b/>
              </w:rPr>
            </w:pPr>
            <w:r w:rsidRPr="007D2C09">
              <w:rPr>
                <w:b/>
              </w:rPr>
              <w:t>STEM қызықтары.</w:t>
            </w:r>
          </w:p>
          <w:p w14:paraId="1F998ACD" w14:textId="77777777" w:rsidR="007D2C09" w:rsidRPr="007D2C09" w:rsidRDefault="007D2C09" w:rsidP="007D2C09">
            <w:pPr>
              <w:pStyle w:val="TableParagraph"/>
              <w:rPr>
                <w:b/>
              </w:rPr>
            </w:pPr>
            <w:r w:rsidRPr="007D2C09">
              <w:rPr>
                <w:b/>
              </w:rPr>
              <w:t>16:15-16:35</w:t>
            </w:r>
          </w:p>
          <w:p w14:paraId="606E9776" w14:textId="77777777" w:rsidR="007D2C09" w:rsidRPr="007D2C09" w:rsidRDefault="007D2C09" w:rsidP="007D2C09">
            <w:pPr>
              <w:pStyle w:val="TableParagraph"/>
              <w:rPr>
                <w:b/>
              </w:rPr>
            </w:pPr>
            <w:r w:rsidRPr="007D2C09">
              <w:rPr>
                <w:b/>
              </w:rPr>
              <w:t>16:40-17:008</w:t>
            </w:r>
          </w:p>
          <w:p w14:paraId="0DB58487" w14:textId="77777777" w:rsidR="007D2C09" w:rsidRPr="007D2C09" w:rsidRDefault="007D2C09" w:rsidP="007D2C09">
            <w:pPr>
              <w:pStyle w:val="TableParagraph"/>
            </w:pPr>
            <w:r w:rsidRPr="007D2C09">
              <w:t>Гүл күтімі</w:t>
            </w:r>
          </w:p>
          <w:p w14:paraId="07A9EFC9" w14:textId="77777777" w:rsidR="007D2C09" w:rsidRPr="007D2C09" w:rsidRDefault="007D2C09" w:rsidP="007D2C09">
            <w:pPr>
              <w:pStyle w:val="TableParagraph"/>
            </w:pPr>
            <w:r w:rsidRPr="007D2C09">
              <w:t>Еңбекке баулу</w:t>
            </w:r>
          </w:p>
          <w:p w14:paraId="1D60A31A" w14:textId="77777777" w:rsidR="007D2C09" w:rsidRPr="007D2C09" w:rsidRDefault="007D2C09" w:rsidP="007D2C09">
            <w:pPr>
              <w:pStyle w:val="TableParagraph"/>
              <w:rPr>
                <w:b/>
              </w:rPr>
            </w:pPr>
            <w:r w:rsidRPr="007D2C09">
              <w:t>Гүлдердің шаңын сүрту, су құю.</w:t>
            </w:r>
          </w:p>
        </w:tc>
      </w:tr>
      <w:tr w:rsidR="007D2C09" w:rsidRPr="007D2C09" w14:paraId="3ED11DFD" w14:textId="77777777" w:rsidTr="00CD11D8">
        <w:trPr>
          <w:trHeight w:val="416"/>
        </w:trPr>
        <w:tc>
          <w:tcPr>
            <w:tcW w:w="2661" w:type="dxa"/>
            <w:tcBorders>
              <w:top w:val="single" w:sz="4" w:space="0" w:color="auto"/>
              <w:left w:val="single" w:sz="4" w:space="0" w:color="auto"/>
              <w:bottom w:val="single" w:sz="4" w:space="0" w:color="auto"/>
              <w:right w:val="single" w:sz="4" w:space="0" w:color="auto"/>
            </w:tcBorders>
            <w:hideMark/>
          </w:tcPr>
          <w:p w14:paraId="6CD90416" w14:textId="77777777" w:rsidR="007D2C09" w:rsidRPr="007D2C09" w:rsidRDefault="007D2C09" w:rsidP="007D2C09">
            <w:pPr>
              <w:pStyle w:val="TableParagraph"/>
              <w:rPr>
                <w:b/>
              </w:rPr>
            </w:pPr>
            <w:r w:rsidRPr="007D2C09">
              <w:rPr>
                <w:b/>
              </w:rPr>
              <w:t>Балалармен жеке жұмыс</w:t>
            </w:r>
          </w:p>
        </w:tc>
        <w:tc>
          <w:tcPr>
            <w:tcW w:w="3007" w:type="dxa"/>
            <w:gridSpan w:val="2"/>
            <w:tcBorders>
              <w:top w:val="single" w:sz="4" w:space="0" w:color="auto"/>
              <w:left w:val="single" w:sz="4" w:space="0" w:color="auto"/>
              <w:right w:val="single" w:sz="4" w:space="0" w:color="auto"/>
            </w:tcBorders>
          </w:tcPr>
          <w:p w14:paraId="5C7EA897" w14:textId="77777777" w:rsidR="007D2C09" w:rsidRPr="007D2C09" w:rsidRDefault="007D2C09" w:rsidP="007D2C09">
            <w:pPr>
              <w:pStyle w:val="TableParagraph"/>
              <w:rPr>
                <w:b/>
              </w:rPr>
            </w:pPr>
            <w:r w:rsidRPr="007D2C09">
              <w:rPr>
                <w:b/>
              </w:rPr>
              <w:t xml:space="preserve">Қоршаған әлеммен таныстыру –коммуникативтік әрекет. </w:t>
            </w:r>
          </w:p>
          <w:p w14:paraId="02169894" w14:textId="77777777" w:rsidR="007D2C09" w:rsidRPr="007D2C09" w:rsidRDefault="007D2C09" w:rsidP="007D2C09">
            <w:pPr>
              <w:pStyle w:val="TableParagraph"/>
            </w:pPr>
            <w:r w:rsidRPr="007D2C09">
              <w:rPr>
                <w:b/>
              </w:rPr>
              <w:t>Тіл ұстарту жаттығулары:</w:t>
            </w:r>
            <w:r w:rsidRPr="007D2C09">
              <w:t xml:space="preserve"> </w:t>
            </w:r>
          </w:p>
          <w:p w14:paraId="37E81293" w14:textId="77777777" w:rsidR="007D2C09" w:rsidRPr="007D2C09" w:rsidRDefault="007D2C09" w:rsidP="007D2C09">
            <w:pPr>
              <w:pStyle w:val="TableParagraph"/>
            </w:pPr>
            <w:r w:rsidRPr="007D2C09">
              <w:t>Ян-ян-ян.</w:t>
            </w:r>
          </w:p>
          <w:p w14:paraId="5D1D5CB5" w14:textId="77777777" w:rsidR="007D2C09" w:rsidRPr="007D2C09" w:rsidRDefault="007D2C09" w:rsidP="007D2C09">
            <w:pPr>
              <w:pStyle w:val="TableParagraph"/>
            </w:pPr>
            <w:r w:rsidRPr="007D2C09">
              <w:t>Қорқақ қоян.</w:t>
            </w:r>
          </w:p>
          <w:p w14:paraId="4A7A6B4A" w14:textId="77777777" w:rsidR="007D2C09" w:rsidRPr="007D2C09" w:rsidRDefault="007D2C09" w:rsidP="007D2C09">
            <w:pPr>
              <w:pStyle w:val="TableParagraph"/>
            </w:pPr>
            <w:r w:rsidRPr="007D2C09">
              <w:t>Ю-ю-ю,</w:t>
            </w:r>
          </w:p>
          <w:p w14:paraId="5572C010" w14:textId="77777777" w:rsidR="007D2C09" w:rsidRPr="007D2C09" w:rsidRDefault="007D2C09" w:rsidP="007D2C09">
            <w:pPr>
              <w:pStyle w:val="TableParagraph"/>
            </w:pPr>
            <w:r w:rsidRPr="007D2C09">
              <w:t>Қорбаңдайды аю.</w:t>
            </w:r>
          </w:p>
          <w:p w14:paraId="2E3EF8E9" w14:textId="77777777" w:rsidR="007D2C09" w:rsidRPr="007D2C09" w:rsidRDefault="007D2C09" w:rsidP="007D2C09">
            <w:pPr>
              <w:pStyle w:val="TableParagraph"/>
            </w:pPr>
            <w:r w:rsidRPr="007D2C09">
              <w:t>К-к-к.</w:t>
            </w:r>
          </w:p>
          <w:p w14:paraId="40DFC6FB" w14:textId="77777777" w:rsidR="007D2C09" w:rsidRPr="007D2C09" w:rsidRDefault="007D2C09" w:rsidP="007D2C09">
            <w:pPr>
              <w:pStyle w:val="TableParagraph"/>
            </w:pPr>
            <w:r w:rsidRPr="007D2C09">
              <w:t>Ормандағы қу түлкі.</w:t>
            </w:r>
          </w:p>
          <w:p w14:paraId="63E157D5" w14:textId="77777777" w:rsidR="007D2C09" w:rsidRPr="007D2C09" w:rsidRDefault="007D2C09" w:rsidP="007D2C09">
            <w:pPr>
              <w:pStyle w:val="TableParagraph"/>
            </w:pPr>
            <w:r w:rsidRPr="007D2C09">
              <w:t>Топ балаларымен.</w:t>
            </w:r>
          </w:p>
          <w:p w14:paraId="56F37F9D" w14:textId="77777777" w:rsidR="007D2C09" w:rsidRPr="007D2C09" w:rsidRDefault="007D2C09" w:rsidP="007D2C09">
            <w:pPr>
              <w:pStyle w:val="TableParagraph"/>
              <w:rPr>
                <w:b/>
              </w:rPr>
            </w:pPr>
            <w:r w:rsidRPr="007D2C09">
              <w:rPr>
                <w:b/>
              </w:rPr>
              <w:t xml:space="preserve">Арнайы түзетуші </w:t>
            </w:r>
          </w:p>
          <w:p w14:paraId="56737FD4" w14:textId="77777777" w:rsidR="007D2C09" w:rsidRPr="007D2C09" w:rsidRDefault="007D2C09" w:rsidP="007D2C09">
            <w:pPr>
              <w:pStyle w:val="TableParagraph"/>
              <w:rPr>
                <w:b/>
              </w:rPr>
            </w:pPr>
            <w:r w:rsidRPr="007D2C09">
              <w:rPr>
                <w:b/>
              </w:rPr>
              <w:t xml:space="preserve">іс-әрекет: </w:t>
            </w:r>
          </w:p>
          <w:p w14:paraId="27FBC108" w14:textId="77777777" w:rsidR="007D2C09" w:rsidRPr="007D2C09" w:rsidRDefault="007D2C09" w:rsidP="007D2C09">
            <w:pPr>
              <w:pStyle w:val="TableParagraph"/>
            </w:pPr>
            <w:r w:rsidRPr="007D2C09">
              <w:t>Бексұлтан мен Искендір сандарды ретімен санап ажыратуға үйрету.</w:t>
            </w:r>
          </w:p>
          <w:p w14:paraId="002921A8" w14:textId="77777777" w:rsidR="007D2C09" w:rsidRPr="007D2C09" w:rsidRDefault="007D2C09" w:rsidP="007D2C09">
            <w:pPr>
              <w:pStyle w:val="TableParagraph"/>
            </w:pPr>
            <w:r w:rsidRPr="007D2C09">
              <w:rPr>
                <w:b/>
              </w:rPr>
              <w:t>Ойын:</w:t>
            </w:r>
            <w:r w:rsidRPr="007D2C09">
              <w:t xml:space="preserve">  «Түсін тап»</w:t>
            </w:r>
          </w:p>
        </w:tc>
        <w:tc>
          <w:tcPr>
            <w:tcW w:w="2696" w:type="dxa"/>
            <w:tcBorders>
              <w:top w:val="single" w:sz="4" w:space="0" w:color="auto"/>
              <w:left w:val="single" w:sz="4" w:space="0" w:color="auto"/>
              <w:right w:val="single" w:sz="4" w:space="0" w:color="auto"/>
            </w:tcBorders>
          </w:tcPr>
          <w:p w14:paraId="44FCE407" w14:textId="77777777" w:rsidR="007D2C09" w:rsidRPr="007D2C09" w:rsidRDefault="007D2C09" w:rsidP="007D2C09">
            <w:pPr>
              <w:pStyle w:val="TableParagraph"/>
            </w:pPr>
            <w:r w:rsidRPr="007D2C09">
              <w:rPr>
                <w:b/>
              </w:rPr>
              <w:t>Көркем әдебиет, сөйлеуді дамыту - коммуникативтік</w:t>
            </w:r>
            <w:r w:rsidRPr="007D2C09">
              <w:t xml:space="preserve">  әрекет </w:t>
            </w:r>
          </w:p>
          <w:p w14:paraId="34C4AAA6" w14:textId="77777777" w:rsidR="007D2C09" w:rsidRPr="007D2C09" w:rsidRDefault="007D2C09" w:rsidP="007D2C09">
            <w:pPr>
              <w:pStyle w:val="TableParagraph"/>
            </w:pPr>
            <w:r w:rsidRPr="007D2C09">
              <w:t>Сұрақтарға жауап:</w:t>
            </w:r>
          </w:p>
          <w:p w14:paraId="77D37CD1" w14:textId="77777777" w:rsidR="007D2C09" w:rsidRPr="007D2C09" w:rsidRDefault="007D2C09" w:rsidP="007D2C09">
            <w:pPr>
              <w:pStyle w:val="TableParagraph"/>
            </w:pPr>
            <w:r w:rsidRPr="007D2C09">
              <w:t>• Қандай ертегі ұнайды?</w:t>
            </w:r>
          </w:p>
          <w:p w14:paraId="076847F4" w14:textId="77777777" w:rsidR="007D2C09" w:rsidRPr="007D2C09" w:rsidRDefault="007D2C09" w:rsidP="007D2C09">
            <w:pPr>
              <w:pStyle w:val="TableParagraph"/>
            </w:pPr>
            <w:r w:rsidRPr="007D2C09">
              <w:t>• Ертегіде кездесетін кейіпкерлерді ата?</w:t>
            </w:r>
          </w:p>
          <w:p w14:paraId="469D1004" w14:textId="77777777" w:rsidR="007D2C09" w:rsidRPr="007D2C09" w:rsidRDefault="007D2C09" w:rsidP="007D2C09">
            <w:pPr>
              <w:pStyle w:val="TableParagraph"/>
            </w:pPr>
            <w:r w:rsidRPr="007D2C09">
              <w:t>• Ата-анаңмен ертегі тыңдаған ұнайды ма?</w:t>
            </w:r>
          </w:p>
          <w:p w14:paraId="127C4205" w14:textId="77777777" w:rsidR="007D2C09" w:rsidRPr="007D2C09" w:rsidRDefault="007D2C09" w:rsidP="007D2C09">
            <w:pPr>
              <w:pStyle w:val="TableParagraph"/>
              <w:rPr>
                <w:b/>
              </w:rPr>
            </w:pPr>
            <w:r w:rsidRPr="007D2C09">
              <w:rPr>
                <w:b/>
              </w:rPr>
              <w:t>Арнайы түзетуші іс-әрекет: Педогог психологпен жұмыс:</w:t>
            </w:r>
          </w:p>
          <w:p w14:paraId="43FD881E" w14:textId="77777777" w:rsidR="007D2C09" w:rsidRPr="007D2C09" w:rsidRDefault="007D2C09" w:rsidP="007D2C09">
            <w:pPr>
              <w:pStyle w:val="TableParagraph"/>
            </w:pPr>
            <w:r w:rsidRPr="007D2C09">
              <w:t>Қуандық Алим</w:t>
            </w:r>
          </w:p>
          <w:p w14:paraId="705BB99E" w14:textId="77777777" w:rsidR="007D2C09" w:rsidRPr="007D2C09" w:rsidRDefault="007D2C09" w:rsidP="007D2C09">
            <w:pPr>
              <w:pStyle w:val="TableParagraph"/>
            </w:pPr>
            <w:r w:rsidRPr="007D2C09">
              <w:t>психолог жоспары бойынша жұмыс</w:t>
            </w:r>
          </w:p>
          <w:p w14:paraId="09ECD09F" w14:textId="77777777" w:rsidR="007D2C09" w:rsidRPr="007D2C09" w:rsidRDefault="007D2C09" w:rsidP="007D2C09">
            <w:pPr>
              <w:pStyle w:val="TableParagraph"/>
            </w:pPr>
            <w:r w:rsidRPr="007D2C09">
              <w:t>09:50-10:00</w:t>
            </w:r>
          </w:p>
          <w:p w14:paraId="5D0C1EBB" w14:textId="77777777" w:rsidR="007D2C09" w:rsidRPr="007D2C09" w:rsidRDefault="007D2C09" w:rsidP="007D2C09">
            <w:pPr>
              <w:pStyle w:val="TableParagraph"/>
            </w:pPr>
          </w:p>
        </w:tc>
        <w:tc>
          <w:tcPr>
            <w:tcW w:w="2551" w:type="dxa"/>
            <w:gridSpan w:val="4"/>
            <w:tcBorders>
              <w:top w:val="single" w:sz="4" w:space="0" w:color="auto"/>
              <w:left w:val="single" w:sz="4" w:space="0" w:color="auto"/>
              <w:right w:val="single" w:sz="4" w:space="0" w:color="auto"/>
            </w:tcBorders>
          </w:tcPr>
          <w:p w14:paraId="3503C3E7" w14:textId="77777777" w:rsidR="007D2C09" w:rsidRPr="007D2C09" w:rsidRDefault="007D2C09" w:rsidP="007D2C09">
            <w:pPr>
              <w:pStyle w:val="TableParagraph"/>
              <w:rPr>
                <w:b/>
              </w:rPr>
            </w:pPr>
            <w:r w:rsidRPr="007D2C09">
              <w:rPr>
                <w:b/>
              </w:rPr>
              <w:t xml:space="preserve">Сөйлеуді дамыту– коммуникативтік әрекет </w:t>
            </w:r>
          </w:p>
          <w:p w14:paraId="6C7F31D5" w14:textId="77777777" w:rsidR="007D2C09" w:rsidRPr="007D2C09" w:rsidRDefault="007D2C09" w:rsidP="007D2C09">
            <w:pPr>
              <w:pStyle w:val="TableParagraph"/>
            </w:pPr>
            <w:r w:rsidRPr="007D2C09">
              <w:t>Тыңдаған ертегілерді мәнерлеп айту.</w:t>
            </w:r>
          </w:p>
          <w:p w14:paraId="66A7AC11" w14:textId="77777777" w:rsidR="007D2C09" w:rsidRPr="007D2C09" w:rsidRDefault="007D2C09" w:rsidP="007D2C09">
            <w:pPr>
              <w:pStyle w:val="TableParagraph"/>
            </w:pPr>
            <w:r w:rsidRPr="007D2C09">
              <w:t xml:space="preserve"> «Түлкі мен Әтеш»  ертегісін еске түсіріп мазмұндау.</w:t>
            </w:r>
          </w:p>
          <w:p w14:paraId="4980F366" w14:textId="77777777" w:rsidR="007D2C09" w:rsidRPr="007D2C09" w:rsidRDefault="007D2C09" w:rsidP="007D2C09">
            <w:pPr>
              <w:pStyle w:val="TableParagraph"/>
              <w:rPr>
                <w:b/>
              </w:rPr>
            </w:pPr>
            <w:r w:rsidRPr="007D2C09">
              <w:rPr>
                <w:b/>
              </w:rPr>
              <w:t>Арнайы түзетуші іс-әрекет:</w:t>
            </w:r>
          </w:p>
          <w:p w14:paraId="7306671E" w14:textId="77777777" w:rsidR="007D2C09" w:rsidRPr="007D2C09" w:rsidRDefault="007D2C09" w:rsidP="007D2C09">
            <w:pPr>
              <w:pStyle w:val="TableParagraph"/>
              <w:rPr>
                <w:b/>
              </w:rPr>
            </w:pPr>
            <w:r w:rsidRPr="007D2C09">
              <w:rPr>
                <w:b/>
              </w:rPr>
              <w:t>Логопед маманның жұмысы</w:t>
            </w:r>
          </w:p>
          <w:p w14:paraId="57AEECA6" w14:textId="77777777" w:rsidR="007D2C09" w:rsidRPr="007D2C09" w:rsidRDefault="007D2C09" w:rsidP="007D2C09">
            <w:pPr>
              <w:pStyle w:val="TableParagraph"/>
            </w:pPr>
            <w:r w:rsidRPr="007D2C09">
              <w:t>Сәкенов Ерасыл Қуандық Алим</w:t>
            </w:r>
          </w:p>
          <w:p w14:paraId="6CB974CB" w14:textId="77777777" w:rsidR="007D2C09" w:rsidRPr="007D2C09" w:rsidRDefault="007D2C09" w:rsidP="007D2C09">
            <w:pPr>
              <w:pStyle w:val="TableParagraph"/>
            </w:pPr>
            <w:r w:rsidRPr="007D2C09">
              <w:t>15:30-15:55</w:t>
            </w:r>
          </w:p>
          <w:p w14:paraId="21C27D71" w14:textId="77777777" w:rsidR="007D2C09" w:rsidRPr="007D2C09" w:rsidRDefault="007D2C09" w:rsidP="007D2C09">
            <w:pPr>
              <w:pStyle w:val="TableParagraph"/>
            </w:pPr>
          </w:p>
        </w:tc>
        <w:tc>
          <w:tcPr>
            <w:tcW w:w="2268" w:type="dxa"/>
            <w:gridSpan w:val="2"/>
            <w:tcBorders>
              <w:top w:val="single" w:sz="4" w:space="0" w:color="auto"/>
              <w:left w:val="single" w:sz="4" w:space="0" w:color="auto"/>
              <w:right w:val="single" w:sz="4" w:space="0" w:color="auto"/>
            </w:tcBorders>
          </w:tcPr>
          <w:p w14:paraId="3D532EE5" w14:textId="77777777" w:rsidR="007D2C09" w:rsidRPr="007D2C09" w:rsidRDefault="007D2C09" w:rsidP="007D2C09">
            <w:pPr>
              <w:pStyle w:val="TableParagraph"/>
            </w:pPr>
          </w:p>
        </w:tc>
        <w:tc>
          <w:tcPr>
            <w:tcW w:w="2694" w:type="dxa"/>
            <w:tcBorders>
              <w:top w:val="single" w:sz="4" w:space="0" w:color="auto"/>
              <w:left w:val="single" w:sz="4" w:space="0" w:color="auto"/>
              <w:right w:val="single" w:sz="4" w:space="0" w:color="auto"/>
            </w:tcBorders>
          </w:tcPr>
          <w:p w14:paraId="3B3ACEAC" w14:textId="77777777" w:rsidR="007D2C09" w:rsidRPr="007D2C09" w:rsidRDefault="007D2C09" w:rsidP="007D2C09">
            <w:pPr>
              <w:pStyle w:val="TableParagraph"/>
              <w:rPr>
                <w:b/>
              </w:rPr>
            </w:pPr>
            <w:r w:rsidRPr="007D2C09">
              <w:rPr>
                <w:b/>
              </w:rPr>
              <w:t>Сурет салу мен жапсыру  ұіә</w:t>
            </w:r>
          </w:p>
          <w:p w14:paraId="5A178143" w14:textId="77777777" w:rsidR="007D2C09" w:rsidRPr="007D2C09" w:rsidRDefault="007D2C09" w:rsidP="007D2C09">
            <w:pPr>
              <w:pStyle w:val="TableParagraph"/>
            </w:pPr>
            <w:r w:rsidRPr="007D2C09">
              <w:rPr>
                <w:b/>
              </w:rPr>
              <w:t xml:space="preserve"> Таза әрі абайлап</w:t>
            </w:r>
            <w:r w:rsidRPr="007D2C09">
              <w:t xml:space="preserve"> жұмыс жасауды ескерту және үйрету.</w:t>
            </w:r>
          </w:p>
          <w:p w14:paraId="52C6CCF1" w14:textId="77777777" w:rsidR="007D2C09" w:rsidRPr="007D2C09" w:rsidRDefault="007D2C09" w:rsidP="007D2C09">
            <w:pPr>
              <w:pStyle w:val="TableParagraph"/>
            </w:pPr>
            <w:r w:rsidRPr="007D2C09">
              <w:t>«Түлкі мен Әтеш»,</w:t>
            </w:r>
          </w:p>
          <w:p w14:paraId="2FB11F14" w14:textId="77777777" w:rsidR="007D2C09" w:rsidRPr="007D2C09" w:rsidRDefault="007D2C09" w:rsidP="007D2C09">
            <w:pPr>
              <w:pStyle w:val="TableParagraph"/>
            </w:pPr>
            <w:r w:rsidRPr="007D2C09">
              <w:t>ертегісі бойынша сурет салу.</w:t>
            </w:r>
          </w:p>
          <w:p w14:paraId="390220D3" w14:textId="77777777" w:rsidR="007D2C09" w:rsidRPr="007D2C09" w:rsidRDefault="007D2C09" w:rsidP="007D2C09">
            <w:pPr>
              <w:pStyle w:val="TableParagraph"/>
              <w:rPr>
                <w:b/>
              </w:rPr>
            </w:pPr>
            <w:r w:rsidRPr="007D2C09">
              <w:rPr>
                <w:b/>
              </w:rPr>
              <w:t>Арнайы түзетуші     іс-әрекет:</w:t>
            </w:r>
          </w:p>
          <w:p w14:paraId="21B22156" w14:textId="77777777" w:rsidR="007D2C09" w:rsidRPr="007D2C09" w:rsidRDefault="007D2C09" w:rsidP="007D2C09">
            <w:pPr>
              <w:pStyle w:val="TableParagraph"/>
              <w:rPr>
                <w:b/>
              </w:rPr>
            </w:pPr>
            <w:r w:rsidRPr="007D2C09">
              <w:rPr>
                <w:b/>
              </w:rPr>
              <w:t>Медина мен Али</w:t>
            </w:r>
          </w:p>
          <w:p w14:paraId="49B59C2F" w14:textId="77777777" w:rsidR="007D2C09" w:rsidRPr="007D2C09" w:rsidRDefault="007D2C09" w:rsidP="007D2C09">
            <w:pPr>
              <w:pStyle w:val="TableParagraph"/>
            </w:pPr>
            <w:r w:rsidRPr="007D2C09">
              <w:t>қазақ тілінде дұрыс сұрақтарды қойып айтуға үйрету.</w:t>
            </w:r>
          </w:p>
          <w:p w14:paraId="57359CE7" w14:textId="77777777" w:rsidR="007D2C09" w:rsidRPr="007D2C09" w:rsidRDefault="007D2C09" w:rsidP="007D2C09">
            <w:pPr>
              <w:pStyle w:val="TableParagraph"/>
            </w:pPr>
            <w:r w:rsidRPr="007D2C09">
              <w:t>Ойын: «Қандай ертегі кейіпкері?»</w:t>
            </w:r>
          </w:p>
        </w:tc>
      </w:tr>
      <w:tr w:rsidR="007D2C09" w:rsidRPr="009F719C" w14:paraId="1954C6AC" w14:textId="77777777" w:rsidTr="00CD11D8">
        <w:trPr>
          <w:trHeight w:val="75"/>
        </w:trPr>
        <w:tc>
          <w:tcPr>
            <w:tcW w:w="2661" w:type="dxa"/>
            <w:tcBorders>
              <w:top w:val="single" w:sz="4" w:space="0" w:color="auto"/>
              <w:left w:val="single" w:sz="4" w:space="0" w:color="auto"/>
              <w:bottom w:val="single" w:sz="4" w:space="0" w:color="auto"/>
              <w:right w:val="single" w:sz="4" w:space="0" w:color="auto"/>
            </w:tcBorders>
            <w:hideMark/>
          </w:tcPr>
          <w:p w14:paraId="7778451A" w14:textId="77777777" w:rsidR="007D2C09" w:rsidRPr="007D2C09" w:rsidRDefault="007D2C09" w:rsidP="007D2C09">
            <w:pPr>
              <w:pStyle w:val="TableParagraph"/>
              <w:rPr>
                <w:b/>
              </w:rPr>
            </w:pPr>
            <w:r w:rsidRPr="007D2C09">
              <w:rPr>
                <w:b/>
              </w:rPr>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hideMark/>
          </w:tcPr>
          <w:p w14:paraId="5C00009D" w14:textId="77777777" w:rsidR="007D2C09" w:rsidRPr="007D2C09" w:rsidRDefault="007D2C09" w:rsidP="007D2C09">
            <w:pPr>
              <w:pStyle w:val="TableParagraph"/>
            </w:pPr>
            <w:r w:rsidRPr="007D2C09">
              <w:rPr>
                <w:b/>
              </w:rPr>
              <w:t xml:space="preserve">Серуенге  шығу. </w:t>
            </w:r>
            <w:r w:rsidRPr="007D2C09">
              <w:t>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14:paraId="07245EC8" w14:textId="77777777" w:rsidR="007D2C09" w:rsidRPr="007D2C09" w:rsidRDefault="007D2C09" w:rsidP="007D2C09">
            <w:pPr>
              <w:pStyle w:val="TableParagraph"/>
              <w:rPr>
                <w:b/>
              </w:rPr>
            </w:pPr>
            <w:r w:rsidRPr="007D2C09">
              <w:t>(қауіпсіздік ережелерін сақтау,серуенде қатармен жүруге үйрету.)</w:t>
            </w:r>
          </w:p>
        </w:tc>
      </w:tr>
      <w:tr w:rsidR="007D2C09" w:rsidRPr="007D2C09" w14:paraId="6E222D5B" w14:textId="77777777" w:rsidTr="00CD11D8">
        <w:trPr>
          <w:trHeight w:val="690"/>
        </w:trPr>
        <w:tc>
          <w:tcPr>
            <w:tcW w:w="2661" w:type="dxa"/>
            <w:tcBorders>
              <w:top w:val="single" w:sz="4" w:space="0" w:color="auto"/>
              <w:left w:val="single" w:sz="4" w:space="0" w:color="auto"/>
              <w:bottom w:val="single" w:sz="4" w:space="0" w:color="auto"/>
              <w:right w:val="single" w:sz="4" w:space="0" w:color="auto"/>
            </w:tcBorders>
            <w:hideMark/>
          </w:tcPr>
          <w:p w14:paraId="645667CF" w14:textId="77777777" w:rsidR="007D2C09" w:rsidRPr="007D2C09" w:rsidRDefault="007D2C09" w:rsidP="007D2C09">
            <w:pPr>
              <w:pStyle w:val="TableParagraph"/>
              <w:rPr>
                <w:b/>
                <w:lang w:val="ru-RU"/>
              </w:rPr>
            </w:pPr>
            <w:r w:rsidRPr="007D2C09">
              <w:rPr>
                <w:b/>
                <w:lang w:val="ru-RU"/>
              </w:rPr>
              <w:t xml:space="preserve">Серуен </w:t>
            </w:r>
          </w:p>
          <w:p w14:paraId="61D95A4C" w14:textId="77777777" w:rsidR="007D2C09" w:rsidRPr="007D2C09" w:rsidRDefault="007D2C09" w:rsidP="007D2C09">
            <w:pPr>
              <w:pStyle w:val="TableParagraph"/>
              <w:rPr>
                <w:b/>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6A69F73D" w14:textId="77777777" w:rsidR="007D2C09" w:rsidRPr="007D2C09" w:rsidRDefault="007D2C09" w:rsidP="007D2C09">
            <w:pPr>
              <w:pStyle w:val="TableParagraph"/>
              <w:rPr>
                <w:b/>
                <w:bCs/>
              </w:rPr>
            </w:pPr>
            <w:r w:rsidRPr="007D2C09">
              <w:rPr>
                <w:b/>
                <w:bCs/>
              </w:rPr>
              <w:t xml:space="preserve">Серуен </w:t>
            </w:r>
          </w:p>
          <w:p w14:paraId="7E3ED2FF" w14:textId="77777777" w:rsidR="007D2C09" w:rsidRPr="007D2C09" w:rsidRDefault="007D2C09" w:rsidP="007D2C09">
            <w:pPr>
              <w:pStyle w:val="TableParagraph"/>
              <w:rPr>
                <w:b/>
              </w:rPr>
            </w:pPr>
            <w:r w:rsidRPr="007D2C09">
              <w:rPr>
                <w:b/>
                <w:bCs/>
              </w:rPr>
              <w:t xml:space="preserve"> </w:t>
            </w:r>
            <w:r w:rsidRPr="007D2C09">
              <w:rPr>
                <w:b/>
              </w:rPr>
              <w:t>№ 1</w:t>
            </w:r>
          </w:p>
        </w:tc>
        <w:tc>
          <w:tcPr>
            <w:tcW w:w="2696" w:type="dxa"/>
            <w:tcBorders>
              <w:top w:val="nil"/>
              <w:left w:val="single" w:sz="4" w:space="0" w:color="auto"/>
              <w:bottom w:val="single" w:sz="4" w:space="0" w:color="auto"/>
              <w:right w:val="single" w:sz="4" w:space="0" w:color="auto"/>
            </w:tcBorders>
          </w:tcPr>
          <w:p w14:paraId="4B3179CC" w14:textId="77777777" w:rsidR="007D2C09" w:rsidRPr="007D2C09" w:rsidRDefault="007D2C09" w:rsidP="007D2C09">
            <w:pPr>
              <w:pStyle w:val="TableParagraph"/>
              <w:rPr>
                <w:b/>
                <w:lang w:val="ru-RU"/>
              </w:rPr>
            </w:pPr>
            <w:r w:rsidRPr="007D2C09">
              <w:rPr>
                <w:b/>
                <w:lang w:val="ru-RU"/>
              </w:rPr>
              <w:t xml:space="preserve">Серуен </w:t>
            </w:r>
          </w:p>
          <w:p w14:paraId="441A5602" w14:textId="77777777" w:rsidR="007D2C09" w:rsidRPr="007D2C09" w:rsidRDefault="007D2C09" w:rsidP="007D2C09">
            <w:pPr>
              <w:pStyle w:val="TableParagraph"/>
              <w:rPr>
                <w:b/>
              </w:rPr>
            </w:pPr>
            <w:r w:rsidRPr="007D2C09">
              <w:rPr>
                <w:b/>
              </w:rPr>
              <w:t>№ 2</w:t>
            </w:r>
          </w:p>
        </w:tc>
        <w:tc>
          <w:tcPr>
            <w:tcW w:w="2551" w:type="dxa"/>
            <w:gridSpan w:val="4"/>
            <w:tcBorders>
              <w:top w:val="single" w:sz="4" w:space="0" w:color="auto"/>
              <w:left w:val="single" w:sz="4" w:space="0" w:color="auto"/>
              <w:bottom w:val="single" w:sz="4" w:space="0" w:color="auto"/>
              <w:right w:val="single" w:sz="4" w:space="0" w:color="auto"/>
            </w:tcBorders>
            <w:hideMark/>
          </w:tcPr>
          <w:p w14:paraId="41626ED5" w14:textId="77777777" w:rsidR="007D2C09" w:rsidRPr="007D2C09" w:rsidRDefault="007D2C09" w:rsidP="007D2C09">
            <w:pPr>
              <w:pStyle w:val="TableParagraph"/>
              <w:rPr>
                <w:b/>
                <w:bCs/>
              </w:rPr>
            </w:pPr>
            <w:r w:rsidRPr="007D2C09">
              <w:rPr>
                <w:b/>
                <w:bCs/>
              </w:rPr>
              <w:t xml:space="preserve">Серуен </w:t>
            </w:r>
          </w:p>
          <w:p w14:paraId="7842AEA0" w14:textId="77777777" w:rsidR="007D2C09" w:rsidRPr="007D2C09" w:rsidRDefault="007D2C09" w:rsidP="007D2C09">
            <w:pPr>
              <w:pStyle w:val="TableParagraph"/>
              <w:rPr>
                <w:b/>
              </w:rPr>
            </w:pPr>
            <w:r w:rsidRPr="007D2C09">
              <w:rPr>
                <w:b/>
                <w:bCs/>
              </w:rPr>
              <w:t xml:space="preserve"> </w:t>
            </w:r>
            <w:r w:rsidRPr="007D2C09">
              <w:rPr>
                <w:b/>
              </w:rPr>
              <w:t>№ 21</w:t>
            </w:r>
          </w:p>
        </w:tc>
        <w:tc>
          <w:tcPr>
            <w:tcW w:w="2268" w:type="dxa"/>
            <w:gridSpan w:val="2"/>
            <w:tcBorders>
              <w:top w:val="single" w:sz="4" w:space="0" w:color="auto"/>
              <w:left w:val="single" w:sz="4" w:space="0" w:color="auto"/>
              <w:bottom w:val="single" w:sz="4" w:space="0" w:color="auto"/>
              <w:right w:val="single" w:sz="4" w:space="0" w:color="auto"/>
            </w:tcBorders>
            <w:hideMark/>
          </w:tcPr>
          <w:p w14:paraId="31323ABE" w14:textId="77777777" w:rsidR="007D2C09" w:rsidRPr="007D2C09" w:rsidRDefault="007D2C09" w:rsidP="007D2C09">
            <w:pPr>
              <w:pStyle w:val="TableParagraph"/>
              <w:rPr>
                <w:b/>
              </w:rPr>
            </w:pPr>
          </w:p>
        </w:tc>
        <w:tc>
          <w:tcPr>
            <w:tcW w:w="2694" w:type="dxa"/>
            <w:tcBorders>
              <w:top w:val="single" w:sz="4" w:space="0" w:color="auto"/>
              <w:left w:val="single" w:sz="4" w:space="0" w:color="auto"/>
              <w:bottom w:val="single" w:sz="4" w:space="0" w:color="auto"/>
              <w:right w:val="single" w:sz="4" w:space="0" w:color="auto"/>
            </w:tcBorders>
          </w:tcPr>
          <w:p w14:paraId="6F04665C" w14:textId="77777777" w:rsidR="007D2C09" w:rsidRPr="007D2C09" w:rsidRDefault="007D2C09" w:rsidP="007D2C09">
            <w:pPr>
              <w:pStyle w:val="TableParagraph"/>
              <w:rPr>
                <w:b/>
                <w:bCs/>
              </w:rPr>
            </w:pPr>
            <w:r w:rsidRPr="007D2C09">
              <w:rPr>
                <w:b/>
                <w:bCs/>
              </w:rPr>
              <w:t xml:space="preserve">Серуен </w:t>
            </w:r>
          </w:p>
          <w:p w14:paraId="16D7C160" w14:textId="77777777" w:rsidR="007D2C09" w:rsidRPr="007D2C09" w:rsidRDefault="007D2C09" w:rsidP="007D2C09">
            <w:pPr>
              <w:pStyle w:val="TableParagraph"/>
              <w:rPr>
                <w:b/>
              </w:rPr>
            </w:pPr>
            <w:r w:rsidRPr="007D2C09">
              <w:rPr>
                <w:b/>
                <w:bCs/>
              </w:rPr>
              <w:t xml:space="preserve"> </w:t>
            </w:r>
            <w:r w:rsidRPr="007D2C09">
              <w:rPr>
                <w:b/>
              </w:rPr>
              <w:t>№ 17</w:t>
            </w:r>
          </w:p>
        </w:tc>
      </w:tr>
      <w:tr w:rsidR="007D2C09" w:rsidRPr="009F719C" w14:paraId="1F72F770" w14:textId="77777777" w:rsidTr="00CD11D8">
        <w:trPr>
          <w:trHeight w:val="405"/>
        </w:trPr>
        <w:tc>
          <w:tcPr>
            <w:tcW w:w="2661" w:type="dxa"/>
            <w:tcBorders>
              <w:top w:val="single" w:sz="4" w:space="0" w:color="auto"/>
              <w:left w:val="single" w:sz="4" w:space="0" w:color="auto"/>
              <w:bottom w:val="single" w:sz="4" w:space="0" w:color="auto"/>
              <w:right w:val="single" w:sz="4" w:space="0" w:color="auto"/>
            </w:tcBorders>
          </w:tcPr>
          <w:p w14:paraId="3032DFB7" w14:textId="77777777" w:rsidR="007D2C09" w:rsidRPr="007D2C09" w:rsidRDefault="007D2C09" w:rsidP="007D2C09">
            <w:pPr>
              <w:pStyle w:val="TableParagraph"/>
              <w:rPr>
                <w:b/>
              </w:rPr>
            </w:pPr>
            <w:r w:rsidRPr="007D2C09">
              <w:rPr>
                <w:b/>
              </w:rPr>
              <w:lastRenderedPageBreak/>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14:paraId="2ABD3970" w14:textId="77777777" w:rsidR="007D2C09" w:rsidRPr="007D2C09" w:rsidRDefault="007D2C09" w:rsidP="007D2C09">
            <w:pPr>
              <w:pStyle w:val="TableParagraph"/>
            </w:pPr>
            <w:r w:rsidRPr="007D2C09">
              <w:rPr>
                <w:b/>
              </w:rPr>
              <w:t xml:space="preserve">Балалардың  </w:t>
            </w:r>
            <w:r w:rsidRPr="007D2C09">
              <w:t>назарын   тағамға  аудару; мәдениетті  тамақтануға  баулу . «Суды, тамақты, энергияны  үнемді  тұтыну» - табиғи   ресурстарға   ұқыпты  қарау   дағдыларын   қалыптастыру.</w:t>
            </w:r>
          </w:p>
          <w:p w14:paraId="38513BE1" w14:textId="77777777" w:rsidR="007D2C09" w:rsidRPr="007D2C09" w:rsidRDefault="007D2C09" w:rsidP="007D2C09">
            <w:pPr>
              <w:pStyle w:val="TableParagraph"/>
              <w:rPr>
                <w:b/>
              </w:rPr>
            </w:pPr>
          </w:p>
        </w:tc>
      </w:tr>
      <w:tr w:rsidR="007D2C09" w:rsidRPr="007D2C09" w14:paraId="01C23364" w14:textId="77777777" w:rsidTr="00CD11D8">
        <w:trPr>
          <w:trHeight w:val="405"/>
        </w:trPr>
        <w:tc>
          <w:tcPr>
            <w:tcW w:w="2661" w:type="dxa"/>
            <w:tcBorders>
              <w:top w:val="single" w:sz="4" w:space="0" w:color="auto"/>
              <w:left w:val="single" w:sz="4" w:space="0" w:color="auto"/>
              <w:bottom w:val="single" w:sz="4" w:space="0" w:color="auto"/>
              <w:right w:val="single" w:sz="4" w:space="0" w:color="auto"/>
            </w:tcBorders>
          </w:tcPr>
          <w:p w14:paraId="188B4F38" w14:textId="77777777" w:rsidR="007D2C09" w:rsidRPr="007D2C09" w:rsidRDefault="007D2C09" w:rsidP="007D2C09">
            <w:pPr>
              <w:pStyle w:val="TableParagraph"/>
              <w:rPr>
                <w:b/>
              </w:rPr>
            </w:pPr>
            <w:r w:rsidRPr="007D2C09">
              <w:rPr>
                <w:b/>
              </w:rPr>
              <w:t>Балалардың дербес әрекеті (баяу қимылды ойындар, үстел үсті  ойындары, 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14:paraId="336ACE6B" w14:textId="77777777" w:rsidR="007D2C09" w:rsidRPr="007D2C09" w:rsidRDefault="007D2C09" w:rsidP="007D2C09">
            <w:pPr>
              <w:pStyle w:val="TableParagraph"/>
              <w:rPr>
                <w:b/>
              </w:rPr>
            </w:pPr>
            <w:r w:rsidRPr="007D2C09">
              <w:rPr>
                <w:b/>
              </w:rPr>
              <w:t>Дидактикалық ойын:</w:t>
            </w:r>
          </w:p>
          <w:p w14:paraId="237DA5C1" w14:textId="77777777" w:rsidR="007D2C09" w:rsidRPr="007D2C09" w:rsidRDefault="007D2C09" w:rsidP="007D2C09">
            <w:pPr>
              <w:pStyle w:val="TableParagraph"/>
            </w:pPr>
            <w:r w:rsidRPr="007D2C09">
              <w:t>«Қандай пішін?»</w:t>
            </w:r>
          </w:p>
          <w:p w14:paraId="264CB083" w14:textId="77777777" w:rsidR="007D2C09" w:rsidRPr="007D2C09" w:rsidRDefault="007D2C09" w:rsidP="007D2C09">
            <w:pPr>
              <w:pStyle w:val="TableParagraph"/>
              <w:rPr>
                <w:b/>
              </w:rPr>
            </w:pPr>
            <w:r w:rsidRPr="007D2C09">
              <w:rPr>
                <w:b/>
              </w:rPr>
              <w:t>Мақсаты:</w:t>
            </w:r>
            <w:r w:rsidRPr="007D2C09">
              <w:t>балаларды ептілікке шапшаңдылықа ату»үйрету.</w:t>
            </w:r>
          </w:p>
          <w:p w14:paraId="671C4B6F" w14:textId="77777777" w:rsidR="007D2C09" w:rsidRPr="007D2C09" w:rsidRDefault="007D2C09" w:rsidP="007D2C09">
            <w:pPr>
              <w:pStyle w:val="TableParagraph"/>
            </w:pPr>
            <w:r w:rsidRPr="007D2C09">
              <w:rPr>
                <w:b/>
              </w:rPr>
              <w:t xml:space="preserve">Ұлттық ойын: </w:t>
            </w:r>
            <w:r w:rsidRPr="007D2C09">
              <w:t>«Кілемше»</w:t>
            </w:r>
          </w:p>
          <w:p w14:paraId="4386C3DB" w14:textId="77777777" w:rsidR="007D2C09" w:rsidRPr="007D2C09" w:rsidRDefault="007D2C09" w:rsidP="007D2C09">
            <w:pPr>
              <w:pStyle w:val="TableParagraph"/>
              <w:rPr>
                <w:b/>
              </w:rPr>
            </w:pPr>
            <w:r w:rsidRPr="007D2C09">
              <w:t>Мақсаты: ойлау қабілеттерін дамыту</w:t>
            </w:r>
          </w:p>
        </w:tc>
        <w:tc>
          <w:tcPr>
            <w:tcW w:w="2985" w:type="dxa"/>
            <w:gridSpan w:val="3"/>
            <w:tcBorders>
              <w:top w:val="single" w:sz="4" w:space="0" w:color="auto"/>
              <w:left w:val="single" w:sz="4" w:space="0" w:color="auto"/>
              <w:bottom w:val="single" w:sz="4" w:space="0" w:color="auto"/>
              <w:right w:val="single" w:sz="4" w:space="0" w:color="auto"/>
            </w:tcBorders>
          </w:tcPr>
          <w:p w14:paraId="24147CEE" w14:textId="77777777" w:rsidR="007D2C09" w:rsidRPr="007D2C09" w:rsidRDefault="007D2C09" w:rsidP="007D2C09">
            <w:pPr>
              <w:pStyle w:val="TableParagraph"/>
            </w:pPr>
            <w:r w:rsidRPr="007D2C09">
              <w:rPr>
                <w:b/>
              </w:rPr>
              <w:t xml:space="preserve">Балалардың </w:t>
            </w:r>
            <w:r w:rsidRPr="007D2C09">
              <w:t>дербес әрекеті (баяу қимылды ойындар, үстел үсті  ойындары, бейнелеу әрекеті, кітаптар қарау және тағы басқа әрекеттер.</w:t>
            </w:r>
          </w:p>
          <w:p w14:paraId="41097E2B" w14:textId="77777777" w:rsidR="007D2C09" w:rsidRPr="007D2C09" w:rsidRDefault="007D2C09" w:rsidP="007D2C09">
            <w:pPr>
              <w:pStyle w:val="TableParagraph"/>
              <w:rPr>
                <w:b/>
              </w:rPr>
            </w:pPr>
            <w:r w:rsidRPr="007D2C09">
              <w:rPr>
                <w:b/>
              </w:rPr>
              <w:t>Асық ойыны:</w:t>
            </w:r>
          </w:p>
          <w:p w14:paraId="243A0AF2" w14:textId="77777777" w:rsidR="007D2C09" w:rsidRPr="007D2C09" w:rsidRDefault="007D2C09" w:rsidP="007D2C09">
            <w:pPr>
              <w:pStyle w:val="TableParagraph"/>
            </w:pPr>
            <w:r w:rsidRPr="007D2C09">
              <w:t>«Түсіне қарай жина»</w:t>
            </w:r>
          </w:p>
          <w:p w14:paraId="61C298CA" w14:textId="77777777" w:rsidR="007D2C09" w:rsidRPr="007D2C09" w:rsidRDefault="007D2C09" w:rsidP="007D2C09">
            <w:pPr>
              <w:pStyle w:val="TableParagraph"/>
              <w:rPr>
                <w:b/>
              </w:rPr>
            </w:pPr>
            <w:r w:rsidRPr="007D2C09">
              <w:t>«Сылдармақ оркестрлар»</w:t>
            </w:r>
            <w:r w:rsidRPr="007D2C09">
              <w:rPr>
                <w:b/>
              </w:rPr>
              <w:t xml:space="preserve"> </w:t>
            </w:r>
            <w:r w:rsidRPr="007D2C09">
              <w:t>музыкалық әуен.</w:t>
            </w:r>
          </w:p>
        </w:tc>
        <w:tc>
          <w:tcPr>
            <w:tcW w:w="2235" w:type="dxa"/>
            <w:gridSpan w:val="2"/>
            <w:tcBorders>
              <w:top w:val="single" w:sz="4" w:space="0" w:color="auto"/>
              <w:left w:val="single" w:sz="4" w:space="0" w:color="auto"/>
              <w:bottom w:val="single" w:sz="4" w:space="0" w:color="auto"/>
              <w:right w:val="single" w:sz="4" w:space="0" w:color="auto"/>
            </w:tcBorders>
          </w:tcPr>
          <w:p w14:paraId="016C640A" w14:textId="77777777" w:rsidR="007D2C09" w:rsidRPr="007D2C09" w:rsidRDefault="007D2C09" w:rsidP="007D2C09">
            <w:pPr>
              <w:pStyle w:val="TableParagraph"/>
              <w:rPr>
                <w:b/>
              </w:rPr>
            </w:pPr>
            <w:r w:rsidRPr="007D2C09">
              <w:rPr>
                <w:b/>
              </w:rPr>
              <w:t>Дидактикалық ойын:</w:t>
            </w:r>
          </w:p>
          <w:p w14:paraId="36468144" w14:textId="77777777" w:rsidR="007D2C09" w:rsidRPr="007D2C09" w:rsidRDefault="007D2C09" w:rsidP="007D2C09">
            <w:pPr>
              <w:pStyle w:val="TableParagraph"/>
            </w:pPr>
            <w:r w:rsidRPr="007D2C09">
              <w:t>«Кім жылдам»</w:t>
            </w:r>
          </w:p>
          <w:p w14:paraId="49D9D8EF" w14:textId="77777777" w:rsidR="007D2C09" w:rsidRPr="007D2C09" w:rsidRDefault="007D2C09" w:rsidP="007D2C09">
            <w:pPr>
              <w:pStyle w:val="TableParagraph"/>
            </w:pPr>
            <w:r w:rsidRPr="007D2C09">
              <w:rPr>
                <w:b/>
              </w:rPr>
              <w:t>Мақсаты:</w:t>
            </w:r>
            <w:r w:rsidRPr="007D2C09">
              <w:t>балаларды ептілікке шапшаңдылықа үйрету.</w:t>
            </w:r>
          </w:p>
          <w:p w14:paraId="456415DA" w14:textId="77777777" w:rsidR="007D2C09" w:rsidRPr="007D2C09" w:rsidRDefault="007D2C09" w:rsidP="007D2C09">
            <w:pPr>
              <w:pStyle w:val="TableParagraph"/>
              <w:rPr>
                <w:b/>
              </w:rPr>
            </w:pPr>
            <w:r w:rsidRPr="007D2C09">
              <w:rPr>
                <w:b/>
              </w:rPr>
              <w:t xml:space="preserve">Ұлттық ойын: </w:t>
            </w:r>
            <w:r w:rsidRPr="007D2C09">
              <w:t>«Ханталапай»</w:t>
            </w:r>
          </w:p>
        </w:tc>
        <w:tc>
          <w:tcPr>
            <w:tcW w:w="2295" w:type="dxa"/>
            <w:gridSpan w:val="2"/>
            <w:tcBorders>
              <w:top w:val="single" w:sz="4" w:space="0" w:color="auto"/>
              <w:left w:val="single" w:sz="4" w:space="0" w:color="auto"/>
              <w:bottom w:val="single" w:sz="4" w:space="0" w:color="auto"/>
              <w:right w:val="single" w:sz="4" w:space="0" w:color="auto"/>
            </w:tcBorders>
          </w:tcPr>
          <w:p w14:paraId="2BA71B8C" w14:textId="77777777" w:rsidR="007D2C09" w:rsidRPr="007D2C09" w:rsidRDefault="007D2C09" w:rsidP="007D2C09">
            <w:pPr>
              <w:pStyle w:val="TableParagraph"/>
              <w:rPr>
                <w:b/>
              </w:rPr>
            </w:pPr>
          </w:p>
        </w:tc>
        <w:tc>
          <w:tcPr>
            <w:tcW w:w="2777" w:type="dxa"/>
            <w:gridSpan w:val="2"/>
            <w:tcBorders>
              <w:top w:val="single" w:sz="4" w:space="0" w:color="auto"/>
              <w:left w:val="single" w:sz="4" w:space="0" w:color="auto"/>
              <w:bottom w:val="single" w:sz="4" w:space="0" w:color="auto"/>
              <w:right w:val="single" w:sz="4" w:space="0" w:color="auto"/>
            </w:tcBorders>
          </w:tcPr>
          <w:p w14:paraId="44D88B0C" w14:textId="77777777" w:rsidR="007D2C09" w:rsidRPr="007D2C09" w:rsidRDefault="007D2C09" w:rsidP="007D2C09">
            <w:pPr>
              <w:pStyle w:val="TableParagraph"/>
              <w:rPr>
                <w:b/>
              </w:rPr>
            </w:pPr>
            <w:r w:rsidRPr="007D2C09">
              <w:rPr>
                <w:b/>
              </w:rPr>
              <w:t xml:space="preserve">Балалардың дербес </w:t>
            </w:r>
            <w:r w:rsidRPr="007D2C09">
              <w:t>әрекеті (баяу қимылды ойындар, үстел үсті  ойындары, бейнелеу әрекеті, кітаптар қарау және тағы басқа әрекеттер.</w:t>
            </w:r>
          </w:p>
          <w:p w14:paraId="425B263F" w14:textId="77777777" w:rsidR="007D2C09" w:rsidRPr="007D2C09" w:rsidRDefault="007D2C09" w:rsidP="007D2C09">
            <w:pPr>
              <w:pStyle w:val="TableParagraph"/>
              <w:rPr>
                <w:b/>
              </w:rPr>
            </w:pPr>
            <w:r w:rsidRPr="007D2C09">
              <w:rPr>
                <w:b/>
              </w:rPr>
              <w:t xml:space="preserve"> Ұлттық ойын: </w:t>
            </w:r>
            <w:r w:rsidRPr="007D2C09">
              <w:t>«Асық</w:t>
            </w:r>
          </w:p>
          <w:p w14:paraId="3DD72564" w14:textId="77777777" w:rsidR="007D2C09" w:rsidRPr="007D2C09" w:rsidRDefault="007D2C09" w:rsidP="007D2C09">
            <w:pPr>
              <w:pStyle w:val="TableParagraph"/>
            </w:pPr>
            <w:r w:rsidRPr="007D2C09">
              <w:t>Ату»</w:t>
            </w:r>
          </w:p>
        </w:tc>
      </w:tr>
      <w:tr w:rsidR="007D2C09" w:rsidRPr="009F719C" w14:paraId="09B1691A" w14:textId="77777777" w:rsidTr="00CD11D8">
        <w:trPr>
          <w:trHeight w:val="351"/>
        </w:trPr>
        <w:tc>
          <w:tcPr>
            <w:tcW w:w="2661" w:type="dxa"/>
            <w:vMerge w:val="restart"/>
            <w:tcBorders>
              <w:top w:val="single" w:sz="4" w:space="0" w:color="auto"/>
              <w:left w:val="single" w:sz="4" w:space="0" w:color="auto"/>
              <w:right w:val="single" w:sz="4" w:space="0" w:color="auto"/>
            </w:tcBorders>
            <w:hideMark/>
          </w:tcPr>
          <w:p w14:paraId="123A3070" w14:textId="77777777" w:rsidR="007D2C09" w:rsidRPr="007D2C09" w:rsidRDefault="007D2C09" w:rsidP="007D2C09">
            <w:pPr>
              <w:pStyle w:val="TableParagraph"/>
              <w:rPr>
                <w:b/>
              </w:rPr>
            </w:pPr>
            <w:r w:rsidRPr="007D2C09">
              <w:rPr>
                <w:b/>
              </w:rPr>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hideMark/>
          </w:tcPr>
          <w:p w14:paraId="5D60F980" w14:textId="77777777" w:rsidR="007D2C09" w:rsidRPr="007D2C09" w:rsidRDefault="007D2C09" w:rsidP="007D2C09">
            <w:pPr>
              <w:pStyle w:val="TableParagraph"/>
              <w:rPr>
                <w:bCs/>
              </w:rPr>
            </w:pPr>
            <w:r w:rsidRPr="007D2C09">
              <w:rPr>
                <w:b/>
                <w:bCs/>
              </w:rPr>
              <w:t xml:space="preserve">«Қауіпсіздік ережелері» </w:t>
            </w:r>
            <w:r w:rsidRPr="007D2C09">
              <w:rPr>
                <w:bCs/>
              </w:rPr>
              <w:t>-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6C5098E9" w14:textId="77777777" w:rsidR="007D2C09" w:rsidRPr="007D2C09" w:rsidRDefault="007D2C09" w:rsidP="007D2C09">
            <w:pPr>
              <w:pStyle w:val="TableParagraph"/>
              <w:rPr>
                <w:b/>
                <w:bCs/>
              </w:rPr>
            </w:pPr>
            <w:r w:rsidRPr="007D2C09">
              <w:rPr>
                <w:b/>
                <w:bCs/>
              </w:rPr>
              <w:t>Әжелер мектебі: «Алаша току!»</w:t>
            </w:r>
          </w:p>
          <w:p w14:paraId="6B0714AF" w14:textId="77777777" w:rsidR="007D2C09" w:rsidRPr="007D2C09" w:rsidRDefault="007D2C09" w:rsidP="007D2C09">
            <w:pPr>
              <w:pStyle w:val="TableParagraph"/>
              <w:rPr>
                <w:b/>
              </w:rPr>
            </w:pPr>
            <w:r w:rsidRPr="007D2C09">
              <w:rPr>
                <w:b/>
                <w:bCs/>
              </w:rPr>
              <w:t>Мақсаты:</w:t>
            </w:r>
            <w:r w:rsidRPr="007D2C09">
              <w:rPr>
                <w:b/>
              </w:rPr>
              <w:t xml:space="preserve"> </w:t>
            </w:r>
            <w:r w:rsidRPr="007D2C09">
              <w:t>балаларға алашаны кандай жіппен токылатыны туралы түсіндіру.</w:t>
            </w:r>
          </w:p>
        </w:tc>
      </w:tr>
      <w:tr w:rsidR="007D2C09" w:rsidRPr="009F719C" w14:paraId="33AE391D" w14:textId="77777777" w:rsidTr="00CD11D8">
        <w:trPr>
          <w:trHeight w:val="1437"/>
        </w:trPr>
        <w:tc>
          <w:tcPr>
            <w:tcW w:w="2661" w:type="dxa"/>
            <w:vMerge/>
            <w:tcBorders>
              <w:left w:val="single" w:sz="4" w:space="0" w:color="auto"/>
              <w:bottom w:val="single" w:sz="4" w:space="0" w:color="auto"/>
              <w:right w:val="single" w:sz="4" w:space="0" w:color="auto"/>
            </w:tcBorders>
            <w:vAlign w:val="center"/>
            <w:hideMark/>
          </w:tcPr>
          <w:p w14:paraId="7619B0BB" w14:textId="77777777" w:rsidR="007D2C09" w:rsidRPr="007D2C09" w:rsidRDefault="007D2C09" w:rsidP="007D2C09">
            <w:pPr>
              <w:pStyle w:val="TableParagraph"/>
              <w:rPr>
                <w:b/>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529DEF2B" w14:textId="77777777" w:rsidR="007D2C09" w:rsidRPr="007D2C09" w:rsidRDefault="007D2C09" w:rsidP="007D2C09">
            <w:pPr>
              <w:pStyle w:val="TableParagraph"/>
              <w:rPr>
                <w:b/>
              </w:rPr>
            </w:pPr>
            <w:r w:rsidRPr="007D2C09">
              <w:rPr>
                <w:b/>
              </w:rPr>
              <w:t xml:space="preserve">Ата-аналарға кеңес: </w:t>
            </w:r>
          </w:p>
          <w:p w14:paraId="0FED1A91" w14:textId="77777777" w:rsidR="007D2C09" w:rsidRPr="007D2C09" w:rsidRDefault="007D2C09" w:rsidP="007D2C09">
            <w:pPr>
              <w:pStyle w:val="TableParagraph"/>
              <w:rPr>
                <w:b/>
              </w:rPr>
            </w:pPr>
            <w:r w:rsidRPr="007D2C09">
              <w:t>«Жол жүру ережесін және өз өзіне сақ болу»</w:t>
            </w:r>
          </w:p>
        </w:tc>
        <w:tc>
          <w:tcPr>
            <w:tcW w:w="2696" w:type="dxa"/>
            <w:tcBorders>
              <w:top w:val="single" w:sz="4" w:space="0" w:color="auto"/>
              <w:left w:val="single" w:sz="4" w:space="0" w:color="auto"/>
              <w:bottom w:val="single" w:sz="4" w:space="0" w:color="auto"/>
              <w:right w:val="single" w:sz="4" w:space="0" w:color="auto"/>
            </w:tcBorders>
          </w:tcPr>
          <w:p w14:paraId="1620ED44" w14:textId="77777777" w:rsidR="007D2C09" w:rsidRPr="007D2C09" w:rsidRDefault="007D2C09" w:rsidP="007D2C09">
            <w:pPr>
              <w:pStyle w:val="TableParagraph"/>
              <w:rPr>
                <w:b/>
              </w:rPr>
            </w:pPr>
            <w:r w:rsidRPr="007D2C09">
              <w:t>Ауа райына байланысты балаларды киіндіру.</w:t>
            </w:r>
          </w:p>
        </w:tc>
        <w:tc>
          <w:tcPr>
            <w:tcW w:w="2551" w:type="dxa"/>
            <w:gridSpan w:val="4"/>
            <w:tcBorders>
              <w:top w:val="single" w:sz="4" w:space="0" w:color="auto"/>
              <w:left w:val="single" w:sz="4" w:space="0" w:color="auto"/>
              <w:bottom w:val="single" w:sz="4" w:space="0" w:color="auto"/>
              <w:right w:val="single" w:sz="4" w:space="0" w:color="auto"/>
            </w:tcBorders>
            <w:hideMark/>
          </w:tcPr>
          <w:p w14:paraId="083B1336" w14:textId="77777777" w:rsidR="007D2C09" w:rsidRPr="007D2C09" w:rsidRDefault="007D2C09" w:rsidP="007D2C09">
            <w:pPr>
              <w:pStyle w:val="TableParagraph"/>
              <w:rPr>
                <w:b/>
              </w:rPr>
            </w:pPr>
            <w:r w:rsidRPr="007D2C09">
              <w:t>Көктем мезгіліндегі өзгерістер мен мерекелер туралы естеріне түсіріп әңгімелеу.</w:t>
            </w:r>
          </w:p>
        </w:tc>
        <w:tc>
          <w:tcPr>
            <w:tcW w:w="2268" w:type="dxa"/>
            <w:gridSpan w:val="2"/>
            <w:tcBorders>
              <w:top w:val="single" w:sz="4" w:space="0" w:color="auto"/>
              <w:left w:val="single" w:sz="4" w:space="0" w:color="auto"/>
              <w:bottom w:val="single" w:sz="4" w:space="0" w:color="auto"/>
              <w:right w:val="single" w:sz="4" w:space="0" w:color="auto"/>
            </w:tcBorders>
            <w:hideMark/>
          </w:tcPr>
          <w:p w14:paraId="5D5CB95C" w14:textId="77777777" w:rsidR="007D2C09" w:rsidRPr="007D2C09" w:rsidRDefault="007D2C09" w:rsidP="007D2C09">
            <w:pPr>
              <w:pStyle w:val="TableParagraph"/>
              <w:rPr>
                <w:b/>
              </w:rPr>
            </w:pPr>
            <w:r w:rsidRPr="007D2C09">
              <w:t>Балалардың көмегімен гүлдер отырғызу, топ ойыншықтарын бірге жинау.</w:t>
            </w:r>
          </w:p>
        </w:tc>
        <w:tc>
          <w:tcPr>
            <w:tcW w:w="2694" w:type="dxa"/>
            <w:tcBorders>
              <w:top w:val="single" w:sz="4" w:space="0" w:color="auto"/>
              <w:left w:val="single" w:sz="4" w:space="0" w:color="auto"/>
              <w:bottom w:val="single" w:sz="4" w:space="0" w:color="auto"/>
              <w:right w:val="single" w:sz="4" w:space="0" w:color="auto"/>
            </w:tcBorders>
            <w:hideMark/>
          </w:tcPr>
          <w:p w14:paraId="493FE7D9" w14:textId="77777777" w:rsidR="007D2C09" w:rsidRPr="007D2C09" w:rsidRDefault="007D2C09" w:rsidP="007D2C09">
            <w:pPr>
              <w:pStyle w:val="TableParagraph"/>
              <w:rPr>
                <w:b/>
              </w:rPr>
            </w:pPr>
            <w:r w:rsidRPr="007D2C09">
              <w:t xml:space="preserve">Апта бойы жасалған жұмыстар жайлы балалармен әңгіме лесуге кеңес беру. </w:t>
            </w:r>
          </w:p>
        </w:tc>
      </w:tr>
    </w:tbl>
    <w:p w14:paraId="3DD1D9BD" w14:textId="77777777" w:rsidR="007D2C09" w:rsidRPr="007D2C09" w:rsidRDefault="007D2C09" w:rsidP="007D2C09">
      <w:pPr>
        <w:pStyle w:val="TableParagraph"/>
        <w:rPr>
          <w:b/>
        </w:rPr>
      </w:pPr>
      <w:r w:rsidRPr="007D2C09">
        <w:rPr>
          <w:b/>
        </w:rPr>
        <w:t xml:space="preserve">                 </w:t>
      </w:r>
    </w:p>
    <w:p w14:paraId="369AF716" w14:textId="77777777" w:rsidR="007D2C09" w:rsidRPr="007D2C09" w:rsidRDefault="007D2C09" w:rsidP="007D2C09">
      <w:pPr>
        <w:pStyle w:val="TableParagraph"/>
        <w:rPr>
          <w:b/>
        </w:rPr>
      </w:pPr>
      <w:r w:rsidRPr="007D2C09">
        <w:rPr>
          <w:b/>
        </w:rPr>
        <w:t xml:space="preserve"> Тәрбиешілер: Искакова ЖА.</w:t>
      </w:r>
    </w:p>
    <w:p w14:paraId="7205CF25" w14:textId="77777777" w:rsidR="007D2C09" w:rsidRPr="007D2C09" w:rsidRDefault="007D2C09" w:rsidP="007D2C09">
      <w:pPr>
        <w:pStyle w:val="TableParagraph"/>
        <w:rPr>
          <w:b/>
        </w:rPr>
      </w:pPr>
      <w:r w:rsidRPr="007D2C09">
        <w:rPr>
          <w:b/>
        </w:rPr>
        <w:t>Дене шынықтыру нұсқаушысы:Кибатова.Б.Ж.</w:t>
      </w:r>
    </w:p>
    <w:p w14:paraId="63E8BB92" w14:textId="77777777" w:rsidR="007D2C09" w:rsidRPr="007D2C09" w:rsidRDefault="007D2C09" w:rsidP="007D2C09">
      <w:pPr>
        <w:pStyle w:val="TableParagraph"/>
        <w:rPr>
          <w:b/>
        </w:rPr>
      </w:pPr>
      <w:r w:rsidRPr="007D2C09">
        <w:rPr>
          <w:b/>
        </w:rPr>
        <w:t>Музыка жетекшісі: Алпысова.А.Ж.</w:t>
      </w:r>
    </w:p>
    <w:p w14:paraId="7270B710" w14:textId="77777777" w:rsidR="007D2C09" w:rsidRPr="007D2C09" w:rsidRDefault="007D2C09" w:rsidP="007D2C09">
      <w:pPr>
        <w:pStyle w:val="TableParagraph"/>
        <w:rPr>
          <w:b/>
        </w:rPr>
      </w:pPr>
      <w:r w:rsidRPr="007D2C09">
        <w:rPr>
          <w:b/>
        </w:rPr>
        <w:t>Тексерген әдіскер: Капешова.А.А.</w:t>
      </w:r>
    </w:p>
    <w:p w14:paraId="692BD7A6" w14:textId="77777777" w:rsidR="007D2C09" w:rsidRPr="007D2C09" w:rsidRDefault="007D2C09" w:rsidP="007D2C09">
      <w:pPr>
        <w:pStyle w:val="TableParagraph"/>
        <w:rPr>
          <w:b/>
        </w:rPr>
      </w:pPr>
      <w:r w:rsidRPr="007D2C09">
        <w:rPr>
          <w:b/>
        </w:rPr>
        <w:t>Тексерілген күні «____________» ______________ 2025ж.</w:t>
      </w:r>
    </w:p>
    <w:p w14:paraId="51FCD871" w14:textId="77777777" w:rsidR="007D2C09" w:rsidRPr="007D2C09" w:rsidRDefault="007D2C09" w:rsidP="007D2C09">
      <w:pPr>
        <w:pStyle w:val="TableParagraph"/>
        <w:rPr>
          <w:b/>
        </w:rPr>
      </w:pPr>
      <w:r w:rsidRPr="007D2C09">
        <w:rPr>
          <w:b/>
        </w:rPr>
        <w:t xml:space="preserve">                 </w:t>
      </w:r>
    </w:p>
    <w:p w14:paraId="6C08386C" w14:textId="77777777" w:rsidR="007D2C09" w:rsidRPr="007D2C09" w:rsidRDefault="007D2C09" w:rsidP="007D2C09">
      <w:pPr>
        <w:pStyle w:val="TableParagraph"/>
        <w:rPr>
          <w:b/>
        </w:rPr>
      </w:pPr>
    </w:p>
    <w:p w14:paraId="4931D992" w14:textId="77777777" w:rsidR="002A3A62" w:rsidRDefault="002A3A62" w:rsidP="002A3A62">
      <w:pPr>
        <w:pStyle w:val="TableParagraph"/>
        <w:rPr>
          <w:b/>
        </w:rPr>
      </w:pPr>
    </w:p>
    <w:p w14:paraId="4B05794E" w14:textId="77777777" w:rsidR="002A3A62" w:rsidRDefault="002A3A62" w:rsidP="002A3A62">
      <w:pPr>
        <w:pStyle w:val="TableParagraph"/>
        <w:rPr>
          <w:b/>
        </w:rPr>
      </w:pPr>
    </w:p>
    <w:p w14:paraId="527657DC" w14:textId="77777777" w:rsidR="002A3A62" w:rsidRDefault="002A3A62" w:rsidP="002A3A62">
      <w:pPr>
        <w:pStyle w:val="TableParagraph"/>
        <w:rPr>
          <w:b/>
        </w:rPr>
      </w:pPr>
    </w:p>
    <w:p w14:paraId="5072AA0F" w14:textId="77777777" w:rsidR="002A3A62" w:rsidRDefault="002A3A62" w:rsidP="002A3A62">
      <w:pPr>
        <w:pStyle w:val="TableParagraph"/>
        <w:rPr>
          <w:b/>
        </w:rPr>
      </w:pPr>
    </w:p>
    <w:p w14:paraId="56DEA004" w14:textId="77777777" w:rsidR="002A3A62" w:rsidRDefault="002A3A62" w:rsidP="002A3A62">
      <w:pPr>
        <w:pStyle w:val="TableParagraph"/>
        <w:rPr>
          <w:b/>
        </w:rPr>
      </w:pPr>
    </w:p>
    <w:p w14:paraId="617C58F2" w14:textId="77777777" w:rsidR="002A3A62" w:rsidRDefault="002A3A62" w:rsidP="002A3A62">
      <w:pPr>
        <w:pStyle w:val="TableParagraph"/>
        <w:rPr>
          <w:b/>
        </w:rPr>
      </w:pPr>
    </w:p>
    <w:p w14:paraId="4B3AE17C" w14:textId="77777777" w:rsidR="002A3A62" w:rsidRDefault="002A3A62" w:rsidP="002A3A62">
      <w:pPr>
        <w:pStyle w:val="TableParagraph"/>
        <w:rPr>
          <w:b/>
        </w:rPr>
      </w:pPr>
    </w:p>
    <w:p w14:paraId="08ACF07C" w14:textId="77777777" w:rsidR="002A3A62" w:rsidRDefault="002A3A62" w:rsidP="002A3A62">
      <w:pPr>
        <w:pStyle w:val="TableParagraph"/>
        <w:rPr>
          <w:b/>
        </w:rPr>
      </w:pPr>
    </w:p>
    <w:p w14:paraId="27D8B656" w14:textId="77777777" w:rsidR="002A3A62" w:rsidRDefault="002A3A62" w:rsidP="002A3A62">
      <w:pPr>
        <w:pStyle w:val="TableParagraph"/>
        <w:rPr>
          <w:b/>
        </w:rPr>
      </w:pPr>
    </w:p>
    <w:p w14:paraId="531FB2CA" w14:textId="77777777" w:rsidR="002A3A62" w:rsidRDefault="002A3A62" w:rsidP="002A3A62">
      <w:pPr>
        <w:pStyle w:val="TableParagraph"/>
        <w:rPr>
          <w:b/>
        </w:rPr>
      </w:pPr>
    </w:p>
    <w:p w14:paraId="58502542" w14:textId="77777777" w:rsidR="002A3A62" w:rsidRDefault="002A3A62" w:rsidP="002A3A62">
      <w:pPr>
        <w:pStyle w:val="TableParagraph"/>
        <w:rPr>
          <w:b/>
        </w:rPr>
      </w:pPr>
    </w:p>
    <w:p w14:paraId="70F162A1" w14:textId="77777777" w:rsidR="002A3A62" w:rsidRDefault="002A3A62" w:rsidP="002A3A62">
      <w:pPr>
        <w:pStyle w:val="TableParagraph"/>
        <w:rPr>
          <w:b/>
        </w:rPr>
      </w:pPr>
    </w:p>
    <w:p w14:paraId="7C214003" w14:textId="77777777" w:rsidR="002A3A62" w:rsidRDefault="002A3A62" w:rsidP="002A3A62">
      <w:pPr>
        <w:pStyle w:val="TableParagraph"/>
        <w:rPr>
          <w:b/>
        </w:rPr>
      </w:pPr>
    </w:p>
    <w:p w14:paraId="2ECA289E" w14:textId="77777777" w:rsidR="002A3A62" w:rsidRDefault="002A3A62" w:rsidP="002A3A62">
      <w:pPr>
        <w:pStyle w:val="TableParagraph"/>
        <w:rPr>
          <w:b/>
        </w:rPr>
      </w:pPr>
    </w:p>
    <w:p w14:paraId="3592A0C2" w14:textId="77777777" w:rsidR="002A3A62" w:rsidRDefault="002A3A62" w:rsidP="002A3A62">
      <w:pPr>
        <w:pStyle w:val="TableParagraph"/>
        <w:rPr>
          <w:b/>
        </w:rPr>
      </w:pPr>
    </w:p>
    <w:p w14:paraId="61CF3A47" w14:textId="77777777" w:rsidR="002A3A62" w:rsidRDefault="002A3A62" w:rsidP="002A3A62">
      <w:pPr>
        <w:pStyle w:val="TableParagraph"/>
        <w:rPr>
          <w:b/>
        </w:rPr>
      </w:pPr>
    </w:p>
    <w:p w14:paraId="024B82CA" w14:textId="77777777" w:rsidR="002A3A62" w:rsidRDefault="002A3A62" w:rsidP="002A3A62">
      <w:pPr>
        <w:pStyle w:val="TableParagraph"/>
        <w:rPr>
          <w:b/>
        </w:rPr>
      </w:pPr>
    </w:p>
    <w:p w14:paraId="65BA49A3" w14:textId="77777777" w:rsidR="002A3A62" w:rsidRDefault="002A3A62" w:rsidP="002A3A62">
      <w:pPr>
        <w:pStyle w:val="TableParagraph"/>
        <w:rPr>
          <w:b/>
        </w:rPr>
      </w:pPr>
    </w:p>
    <w:p w14:paraId="601DB1CE" w14:textId="77777777" w:rsidR="002A3A62" w:rsidRDefault="002A3A62" w:rsidP="002A3A62">
      <w:pPr>
        <w:pStyle w:val="TableParagraph"/>
        <w:rPr>
          <w:b/>
        </w:rPr>
      </w:pPr>
    </w:p>
    <w:p w14:paraId="6CB3E8B8" w14:textId="77777777" w:rsidR="002A3A62" w:rsidRDefault="002A3A62" w:rsidP="002A3A62">
      <w:pPr>
        <w:pStyle w:val="TableParagraph"/>
        <w:rPr>
          <w:b/>
        </w:rPr>
      </w:pPr>
    </w:p>
    <w:p w14:paraId="40CE3CA0" w14:textId="77777777" w:rsidR="002A3A62" w:rsidRDefault="002A3A62" w:rsidP="002A3A62">
      <w:pPr>
        <w:pStyle w:val="TableParagraph"/>
        <w:rPr>
          <w:b/>
        </w:rPr>
      </w:pPr>
    </w:p>
    <w:p w14:paraId="5776B464" w14:textId="77777777" w:rsidR="002A3A62" w:rsidRDefault="002A3A62" w:rsidP="002A3A62">
      <w:pPr>
        <w:pStyle w:val="TableParagraph"/>
        <w:rPr>
          <w:b/>
        </w:rPr>
      </w:pPr>
    </w:p>
    <w:p w14:paraId="34D409B6" w14:textId="77777777" w:rsidR="002A3A62" w:rsidRDefault="002A3A62" w:rsidP="002A3A62">
      <w:pPr>
        <w:pStyle w:val="TableParagraph"/>
        <w:rPr>
          <w:b/>
        </w:rPr>
      </w:pPr>
    </w:p>
    <w:p w14:paraId="28486AA5" w14:textId="77777777" w:rsidR="002A3A62" w:rsidRDefault="002A3A62" w:rsidP="002A3A62">
      <w:pPr>
        <w:pStyle w:val="TableParagraph"/>
        <w:rPr>
          <w:b/>
        </w:rPr>
      </w:pPr>
    </w:p>
    <w:p w14:paraId="3664C67D" w14:textId="77777777" w:rsidR="002A3A62" w:rsidRDefault="002A3A62" w:rsidP="002A3A62">
      <w:pPr>
        <w:pStyle w:val="TableParagraph"/>
        <w:rPr>
          <w:b/>
        </w:rPr>
      </w:pPr>
    </w:p>
    <w:p w14:paraId="78601DEC" w14:textId="77777777" w:rsidR="002A3A62" w:rsidRDefault="002A3A62" w:rsidP="002A3A62">
      <w:pPr>
        <w:pStyle w:val="TableParagraph"/>
        <w:rPr>
          <w:b/>
        </w:rPr>
      </w:pPr>
    </w:p>
    <w:p w14:paraId="44EC1CE2" w14:textId="77777777" w:rsidR="002A3A62" w:rsidRDefault="002A3A62" w:rsidP="002A3A62">
      <w:pPr>
        <w:pStyle w:val="TableParagraph"/>
        <w:rPr>
          <w:b/>
        </w:rPr>
      </w:pPr>
    </w:p>
    <w:p w14:paraId="3D053EDA" w14:textId="77777777" w:rsidR="002A3A62" w:rsidRDefault="002A3A62" w:rsidP="002A3A62">
      <w:pPr>
        <w:pStyle w:val="TableParagraph"/>
        <w:rPr>
          <w:b/>
        </w:rPr>
      </w:pPr>
    </w:p>
    <w:p w14:paraId="4572D2DD" w14:textId="77777777" w:rsidR="002A3A62" w:rsidRDefault="002A3A62" w:rsidP="002A3A62">
      <w:pPr>
        <w:pStyle w:val="TableParagraph"/>
        <w:rPr>
          <w:b/>
        </w:rPr>
      </w:pPr>
    </w:p>
    <w:p w14:paraId="6BC1F7F7" w14:textId="0D4905DE" w:rsidR="002A3A62" w:rsidRPr="002A3A62" w:rsidRDefault="002A3A62" w:rsidP="002A3A62">
      <w:pPr>
        <w:pStyle w:val="TableParagraph"/>
        <w:rPr>
          <w:b/>
        </w:rPr>
      </w:pPr>
      <w:r w:rsidRPr="002A3A62">
        <w:rPr>
          <w:b/>
        </w:rPr>
        <w:t>Тәрбиелеу - білім беру процесінің циклограммасы</w:t>
      </w:r>
    </w:p>
    <w:p w14:paraId="0B529FC4" w14:textId="77777777" w:rsidR="002A3A62" w:rsidRPr="002A3A62" w:rsidRDefault="002A3A62" w:rsidP="002A3A62">
      <w:pPr>
        <w:pStyle w:val="TableParagraph"/>
        <w:rPr>
          <w:b/>
        </w:rPr>
      </w:pPr>
      <w:r w:rsidRPr="002A3A62">
        <w:rPr>
          <w:b/>
        </w:rPr>
        <w:t>Білім беру ұйымы: «Zerek» бөбекжайы</w:t>
      </w:r>
    </w:p>
    <w:p w14:paraId="7BC7DE5E" w14:textId="77777777" w:rsidR="002A3A62" w:rsidRPr="002A3A62" w:rsidRDefault="002A3A62" w:rsidP="002A3A62">
      <w:pPr>
        <w:pStyle w:val="TableParagraph"/>
        <w:rPr>
          <w:b/>
        </w:rPr>
      </w:pPr>
      <w:r w:rsidRPr="002A3A62">
        <w:rPr>
          <w:b/>
        </w:rPr>
        <w:t>Топ: №  «Балапан» ересек   тобы</w:t>
      </w:r>
    </w:p>
    <w:p w14:paraId="3DAAB6E2" w14:textId="77777777" w:rsidR="002A3A62" w:rsidRPr="002A3A62" w:rsidRDefault="002A3A62" w:rsidP="002A3A62">
      <w:pPr>
        <w:pStyle w:val="TableParagraph"/>
        <w:rPr>
          <w:b/>
        </w:rPr>
      </w:pPr>
      <w:r w:rsidRPr="002A3A62">
        <w:rPr>
          <w:b/>
        </w:rPr>
        <w:t>Бала жасы: 4 жастағы балалар</w:t>
      </w:r>
    </w:p>
    <w:p w14:paraId="5936C3F5" w14:textId="77777777" w:rsidR="002A3A62" w:rsidRPr="002A3A62" w:rsidRDefault="002A3A62" w:rsidP="002A3A62">
      <w:pPr>
        <w:pStyle w:val="TableParagraph"/>
        <w:rPr>
          <w:b/>
        </w:rPr>
      </w:pPr>
      <w:r w:rsidRPr="002A3A62">
        <w:rPr>
          <w:b/>
        </w:rPr>
        <w:t>Жоспардың құрылу кезеңі: 05.05.2025ж. – 08.05.2025ж.</w:t>
      </w:r>
    </w:p>
    <w:tbl>
      <w:tblPr>
        <w:tblStyle w:val="a3"/>
        <w:tblW w:w="16189" w:type="dxa"/>
        <w:tblInd w:w="-34" w:type="dxa"/>
        <w:tblLayout w:type="fixed"/>
        <w:tblLook w:val="04A0" w:firstRow="1" w:lastRow="0" w:firstColumn="1" w:lastColumn="0" w:noHBand="0" w:noVBand="1"/>
      </w:tblPr>
      <w:tblGrid>
        <w:gridCol w:w="2661"/>
        <w:gridCol w:w="2924"/>
        <w:gridCol w:w="83"/>
        <w:gridCol w:w="2696"/>
        <w:gridCol w:w="206"/>
        <w:gridCol w:w="2204"/>
        <w:gridCol w:w="31"/>
        <w:gridCol w:w="110"/>
        <w:gridCol w:w="2185"/>
        <w:gridCol w:w="537"/>
        <w:gridCol w:w="2240"/>
        <w:gridCol w:w="312"/>
      </w:tblGrid>
      <w:tr w:rsidR="002A3A62" w:rsidRPr="002A3A62" w14:paraId="5E283F85" w14:textId="77777777" w:rsidTr="00CD11D8">
        <w:trPr>
          <w:gridAfter w:val="1"/>
          <w:wAfter w:w="312" w:type="dxa"/>
        </w:trPr>
        <w:tc>
          <w:tcPr>
            <w:tcW w:w="2661" w:type="dxa"/>
            <w:tcBorders>
              <w:top w:val="single" w:sz="4" w:space="0" w:color="auto"/>
              <w:left w:val="single" w:sz="4" w:space="0" w:color="auto"/>
              <w:bottom w:val="single" w:sz="4" w:space="0" w:color="auto"/>
              <w:right w:val="single" w:sz="4" w:space="0" w:color="auto"/>
            </w:tcBorders>
            <w:hideMark/>
          </w:tcPr>
          <w:p w14:paraId="25086F43" w14:textId="77777777" w:rsidR="002A3A62" w:rsidRPr="002A3A62" w:rsidRDefault="002A3A62" w:rsidP="002A3A62">
            <w:pPr>
              <w:pStyle w:val="TableParagraph"/>
              <w:rPr>
                <w:b/>
              </w:rPr>
            </w:pPr>
            <w:r w:rsidRPr="002A3A62">
              <w:rPr>
                <w:b/>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14:paraId="4FA12E56" w14:textId="77777777" w:rsidR="002A3A62" w:rsidRPr="002A3A62" w:rsidRDefault="002A3A62" w:rsidP="002A3A62">
            <w:pPr>
              <w:pStyle w:val="TableParagraph"/>
              <w:rPr>
                <w:b/>
                <w:bCs/>
              </w:rPr>
            </w:pPr>
            <w:r w:rsidRPr="002A3A62">
              <w:rPr>
                <w:b/>
                <w:bCs/>
              </w:rPr>
              <w:t>Дүйсенбі</w:t>
            </w:r>
          </w:p>
          <w:p w14:paraId="757B80A4" w14:textId="77777777" w:rsidR="002A3A62" w:rsidRPr="002A3A62" w:rsidRDefault="002A3A62" w:rsidP="002A3A62">
            <w:pPr>
              <w:pStyle w:val="TableParagraph"/>
              <w:rPr>
                <w:b/>
              </w:rPr>
            </w:pPr>
            <w:r w:rsidRPr="002A3A62">
              <w:rPr>
                <w:b/>
                <w:bCs/>
                <w:lang w:val="ru-RU"/>
              </w:rPr>
              <w:t>05</w:t>
            </w:r>
            <w:r w:rsidRPr="002A3A62">
              <w:rPr>
                <w:b/>
                <w:bCs/>
              </w:rPr>
              <w:t>.05.2025</w:t>
            </w:r>
          </w:p>
        </w:tc>
        <w:tc>
          <w:tcPr>
            <w:tcW w:w="2696" w:type="dxa"/>
            <w:tcBorders>
              <w:top w:val="single" w:sz="4" w:space="0" w:color="auto"/>
              <w:left w:val="single" w:sz="4" w:space="0" w:color="auto"/>
              <w:bottom w:val="single" w:sz="4" w:space="0" w:color="auto"/>
              <w:right w:val="single" w:sz="4" w:space="0" w:color="auto"/>
            </w:tcBorders>
            <w:hideMark/>
          </w:tcPr>
          <w:p w14:paraId="1E0306E5" w14:textId="77777777" w:rsidR="002A3A62" w:rsidRPr="002A3A62" w:rsidRDefault="002A3A62" w:rsidP="002A3A62">
            <w:pPr>
              <w:pStyle w:val="TableParagraph"/>
              <w:rPr>
                <w:b/>
                <w:bCs/>
              </w:rPr>
            </w:pPr>
            <w:r w:rsidRPr="002A3A62">
              <w:rPr>
                <w:b/>
                <w:bCs/>
              </w:rPr>
              <w:t>Сейсенбі</w:t>
            </w:r>
          </w:p>
          <w:p w14:paraId="752C47A5" w14:textId="77777777" w:rsidR="002A3A62" w:rsidRPr="002A3A62" w:rsidRDefault="002A3A62" w:rsidP="002A3A62">
            <w:pPr>
              <w:pStyle w:val="TableParagraph"/>
              <w:rPr>
                <w:b/>
              </w:rPr>
            </w:pPr>
            <w:r w:rsidRPr="002A3A62">
              <w:rPr>
                <w:b/>
                <w:bCs/>
              </w:rPr>
              <w:t>06.05.2025</w:t>
            </w:r>
          </w:p>
        </w:tc>
        <w:tc>
          <w:tcPr>
            <w:tcW w:w="2410" w:type="dxa"/>
            <w:gridSpan w:val="2"/>
            <w:tcBorders>
              <w:top w:val="single" w:sz="4" w:space="0" w:color="auto"/>
              <w:left w:val="single" w:sz="4" w:space="0" w:color="auto"/>
              <w:bottom w:val="single" w:sz="4" w:space="0" w:color="auto"/>
              <w:right w:val="single" w:sz="4" w:space="0" w:color="auto"/>
            </w:tcBorders>
            <w:hideMark/>
          </w:tcPr>
          <w:p w14:paraId="3EC57795" w14:textId="77777777" w:rsidR="002A3A62" w:rsidRPr="002A3A62" w:rsidRDefault="002A3A62" w:rsidP="002A3A62">
            <w:pPr>
              <w:pStyle w:val="TableParagraph"/>
              <w:rPr>
                <w:b/>
                <w:bCs/>
              </w:rPr>
            </w:pPr>
          </w:p>
        </w:tc>
        <w:tc>
          <w:tcPr>
            <w:tcW w:w="2863" w:type="dxa"/>
            <w:gridSpan w:val="4"/>
            <w:tcBorders>
              <w:top w:val="single" w:sz="4" w:space="0" w:color="auto"/>
              <w:left w:val="single" w:sz="4" w:space="0" w:color="auto"/>
              <w:bottom w:val="single" w:sz="4" w:space="0" w:color="auto"/>
              <w:right w:val="single" w:sz="4" w:space="0" w:color="auto"/>
            </w:tcBorders>
            <w:hideMark/>
          </w:tcPr>
          <w:p w14:paraId="388965AC" w14:textId="77777777" w:rsidR="002A3A62" w:rsidRPr="002A3A62" w:rsidRDefault="002A3A62" w:rsidP="002A3A62">
            <w:pPr>
              <w:pStyle w:val="TableParagraph"/>
              <w:rPr>
                <w:b/>
                <w:lang w:val="ru-RU"/>
              </w:rPr>
            </w:pPr>
            <w:r w:rsidRPr="002A3A62">
              <w:rPr>
                <w:b/>
                <w:lang w:val="ru-RU"/>
              </w:rPr>
              <w:t>Бейсенбі</w:t>
            </w:r>
          </w:p>
          <w:p w14:paraId="0A0E4976" w14:textId="77777777" w:rsidR="002A3A62" w:rsidRPr="002A3A62" w:rsidRDefault="002A3A62" w:rsidP="002A3A62">
            <w:pPr>
              <w:pStyle w:val="TableParagraph"/>
              <w:rPr>
                <w:b/>
              </w:rPr>
            </w:pPr>
            <w:r w:rsidRPr="002A3A62">
              <w:rPr>
                <w:b/>
                <w:lang w:val="ru-RU"/>
              </w:rPr>
              <w:t>08 05 2025</w:t>
            </w:r>
          </w:p>
        </w:tc>
        <w:tc>
          <w:tcPr>
            <w:tcW w:w="2240" w:type="dxa"/>
            <w:tcBorders>
              <w:top w:val="single" w:sz="4" w:space="0" w:color="auto"/>
              <w:left w:val="single" w:sz="4" w:space="0" w:color="auto"/>
              <w:bottom w:val="single" w:sz="4" w:space="0" w:color="auto"/>
              <w:right w:val="single" w:sz="4" w:space="0" w:color="auto"/>
            </w:tcBorders>
            <w:hideMark/>
          </w:tcPr>
          <w:p w14:paraId="6124DC67" w14:textId="77777777" w:rsidR="002A3A62" w:rsidRPr="002A3A62" w:rsidRDefault="002A3A62" w:rsidP="002A3A62">
            <w:pPr>
              <w:pStyle w:val="TableParagraph"/>
              <w:rPr>
                <w:b/>
              </w:rPr>
            </w:pPr>
          </w:p>
        </w:tc>
      </w:tr>
      <w:tr w:rsidR="002A3A62" w:rsidRPr="002A3A62" w14:paraId="18B11ABF" w14:textId="77777777" w:rsidTr="00CD11D8">
        <w:trPr>
          <w:gridAfter w:val="1"/>
          <w:wAfter w:w="312" w:type="dxa"/>
        </w:trPr>
        <w:tc>
          <w:tcPr>
            <w:tcW w:w="2661" w:type="dxa"/>
            <w:tcBorders>
              <w:top w:val="single" w:sz="4" w:space="0" w:color="auto"/>
              <w:left w:val="single" w:sz="4" w:space="0" w:color="auto"/>
              <w:bottom w:val="single" w:sz="4" w:space="0" w:color="auto"/>
              <w:right w:val="single" w:sz="4" w:space="0" w:color="auto"/>
            </w:tcBorders>
            <w:hideMark/>
          </w:tcPr>
          <w:p w14:paraId="4919C4EE" w14:textId="77777777" w:rsidR="002A3A62" w:rsidRPr="002A3A62" w:rsidRDefault="002A3A62" w:rsidP="002A3A62">
            <w:pPr>
              <w:pStyle w:val="TableParagraph"/>
              <w:rPr>
                <w:b/>
              </w:rPr>
            </w:pPr>
            <w:r w:rsidRPr="002A3A62">
              <w:rPr>
                <w:b/>
              </w:rPr>
              <w:t>Балаларды қабылдау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7CA4C2B6" w14:textId="77777777" w:rsidR="002A3A62" w:rsidRPr="002A3A62" w:rsidRDefault="002A3A62" w:rsidP="002A3A62">
            <w:pPr>
              <w:pStyle w:val="TableParagraph"/>
              <w:rPr>
                <w:bCs/>
              </w:rPr>
            </w:pPr>
            <w:r w:rsidRPr="002A3A62">
              <w:rPr>
                <w:bCs/>
              </w:rPr>
              <w:t>Балалармен амандасу, Балалардың көңіл-күйін, қал жағдайларын сұрау.</w:t>
            </w:r>
          </w:p>
          <w:p w14:paraId="57CEC1AB" w14:textId="77777777" w:rsidR="002A3A62" w:rsidRPr="002A3A62" w:rsidRDefault="002A3A62" w:rsidP="002A3A62">
            <w:pPr>
              <w:pStyle w:val="TableParagraph"/>
              <w:rPr>
                <w:bCs/>
              </w:rPr>
            </w:pPr>
            <w:r w:rsidRPr="002A3A62">
              <w:rPr>
                <w:bCs/>
              </w:rPr>
              <w:t>Тәрбиешінің толық аты-жөнін айтуға дағдыландыру.(балаларды көтеріңкі көңіл күймен қарсы алу.)</w:t>
            </w:r>
          </w:p>
          <w:p w14:paraId="31E89936" w14:textId="77777777" w:rsidR="002A3A62" w:rsidRPr="002A3A62" w:rsidRDefault="002A3A62" w:rsidP="002A3A62">
            <w:pPr>
              <w:pStyle w:val="TableParagraph"/>
            </w:pPr>
            <w:r w:rsidRPr="002A3A62">
              <w:rPr>
                <w:b/>
                <w:bCs/>
              </w:rPr>
              <w:t>«Күй  күмбірі»</w:t>
            </w:r>
            <w:r w:rsidRPr="002A3A62">
              <w:rPr>
                <w:b/>
              </w:rPr>
              <w:t xml:space="preserve"> - </w:t>
            </w:r>
            <w:r w:rsidRPr="002A3A62">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музыканы эмоционалды көңіл-күймен  қабылдау, ұлттық мәдениетті түсінуге, құрметтеуге,  қызығушылғын арттыру.</w:t>
            </w:r>
          </w:p>
          <w:p w14:paraId="434A6929" w14:textId="77777777" w:rsidR="002A3A62" w:rsidRPr="002A3A62" w:rsidRDefault="002A3A62" w:rsidP="002A3A62">
            <w:pPr>
              <w:pStyle w:val="TableParagraph"/>
              <w:rPr>
                <w:b/>
              </w:rPr>
            </w:pPr>
            <w:r w:rsidRPr="002A3A62">
              <w:rPr>
                <w:b/>
              </w:rPr>
              <w:t>(Біртұтас тәрбие)</w:t>
            </w:r>
          </w:p>
        </w:tc>
      </w:tr>
      <w:tr w:rsidR="002A3A62" w:rsidRPr="002A3A62" w14:paraId="436C7AF2" w14:textId="77777777" w:rsidTr="00CD11D8">
        <w:trPr>
          <w:gridAfter w:val="1"/>
          <w:wAfter w:w="312" w:type="dxa"/>
        </w:trPr>
        <w:tc>
          <w:tcPr>
            <w:tcW w:w="2661" w:type="dxa"/>
            <w:tcBorders>
              <w:top w:val="single" w:sz="4" w:space="0" w:color="auto"/>
              <w:left w:val="single" w:sz="4" w:space="0" w:color="auto"/>
              <w:bottom w:val="single" w:sz="4" w:space="0" w:color="auto"/>
              <w:right w:val="single" w:sz="4" w:space="0" w:color="auto"/>
            </w:tcBorders>
            <w:hideMark/>
          </w:tcPr>
          <w:p w14:paraId="5D5BC47D" w14:textId="77777777" w:rsidR="002A3A62" w:rsidRPr="002A3A62" w:rsidRDefault="002A3A62" w:rsidP="002A3A62">
            <w:pPr>
              <w:pStyle w:val="TableParagraph"/>
              <w:rPr>
                <w:b/>
              </w:rPr>
            </w:pPr>
            <w:r w:rsidRPr="002A3A62">
              <w:rPr>
                <w:b/>
              </w:rPr>
              <w:t>Ата-аналармен немесе заңды өкілдерімен әңгімелесу, кеңес беру</w:t>
            </w:r>
          </w:p>
        </w:tc>
        <w:tc>
          <w:tcPr>
            <w:tcW w:w="13216" w:type="dxa"/>
            <w:gridSpan w:val="10"/>
            <w:tcBorders>
              <w:top w:val="single" w:sz="4" w:space="0" w:color="auto"/>
              <w:left w:val="single" w:sz="4" w:space="0" w:color="auto"/>
              <w:bottom w:val="single" w:sz="4" w:space="0" w:color="auto"/>
              <w:right w:val="single" w:sz="4" w:space="0" w:color="auto"/>
            </w:tcBorders>
          </w:tcPr>
          <w:p w14:paraId="248DC49B" w14:textId="77777777" w:rsidR="002A3A62" w:rsidRPr="002A3A62" w:rsidRDefault="002A3A62" w:rsidP="002A3A62">
            <w:pPr>
              <w:pStyle w:val="TableParagraph"/>
              <w:rPr>
                <w:b/>
              </w:rPr>
            </w:pPr>
            <w:r w:rsidRPr="002A3A62">
              <w:rPr>
                <w:b/>
                <w:bCs/>
              </w:rPr>
              <w:t>Әңгімелесу:</w:t>
            </w:r>
            <w:r w:rsidRPr="002A3A62">
              <w:rPr>
                <w:b/>
              </w:rPr>
              <w:t xml:space="preserve"> </w:t>
            </w:r>
            <w:r w:rsidRPr="002A3A62">
              <w:t>балаларға таңертен амандасып, достарымен амандасу арқылы қарым-қатынас жасау дағдыларын қалыптастыруға үйрету. Балалардың көңіл күйі, денсаулығы жайында ата-анамен әңгімелесу.</w:t>
            </w:r>
          </w:p>
          <w:p w14:paraId="6DBC35F0" w14:textId="77777777" w:rsidR="002A3A62" w:rsidRPr="002A3A62" w:rsidRDefault="002A3A62" w:rsidP="002A3A62">
            <w:pPr>
              <w:pStyle w:val="TableParagraph"/>
            </w:pPr>
            <w:r w:rsidRPr="002A3A62">
              <w:rPr>
                <w:b/>
              </w:rPr>
              <w:t>Мамыр айының тақырыбы: «</w:t>
            </w:r>
            <w:r w:rsidRPr="002A3A62">
              <w:t>Бірлік және ынтымақ»</w:t>
            </w:r>
          </w:p>
          <w:p w14:paraId="686E2AE7" w14:textId="77777777" w:rsidR="002A3A62" w:rsidRPr="002A3A62" w:rsidRDefault="002A3A62" w:rsidP="002A3A62">
            <w:pPr>
              <w:pStyle w:val="TableParagraph"/>
              <w:rPr>
                <w:b/>
              </w:rPr>
            </w:pPr>
            <w:r w:rsidRPr="002A3A62">
              <w:rPr>
                <w:b/>
              </w:rPr>
              <w:t>Дәйек сөз «Күннің көзі ортақ,жақсынын сөзі ортақ»</w:t>
            </w:r>
          </w:p>
          <w:p w14:paraId="6570BD5A" w14:textId="77777777" w:rsidR="002A3A62" w:rsidRPr="002A3A62" w:rsidRDefault="002A3A62" w:rsidP="002A3A62">
            <w:pPr>
              <w:pStyle w:val="TableParagraph"/>
            </w:pPr>
            <w:r w:rsidRPr="002A3A62">
              <w:rPr>
                <w:b/>
                <w:bCs/>
              </w:rPr>
              <w:t>«Өнегелі 15 минут»</w:t>
            </w:r>
            <w:r w:rsidRPr="002A3A62">
              <w:rPr>
                <w:b/>
              </w:rPr>
              <w:t xml:space="preserve"> </w:t>
            </w:r>
            <w:r w:rsidRPr="002A3A62">
              <w:t>- балалардың ересектер мен және достарымен емін-еркін қарым-қатынас жасау дағдыларын қалыптастыру.</w:t>
            </w:r>
          </w:p>
          <w:p w14:paraId="311D12F1" w14:textId="77777777" w:rsidR="002A3A62" w:rsidRPr="002A3A62" w:rsidRDefault="002A3A62" w:rsidP="002A3A62">
            <w:pPr>
              <w:pStyle w:val="TableParagraph"/>
              <w:rPr>
                <w:b/>
              </w:rPr>
            </w:pPr>
            <w:r w:rsidRPr="002A3A62">
              <w:rPr>
                <w:b/>
              </w:rPr>
              <w:t>(Біртұтас тәрбие)</w:t>
            </w:r>
          </w:p>
        </w:tc>
      </w:tr>
      <w:tr w:rsidR="002A3A62" w:rsidRPr="009F719C" w14:paraId="6EA7E31A" w14:textId="77777777" w:rsidTr="00CD11D8">
        <w:trPr>
          <w:gridAfter w:val="1"/>
          <w:wAfter w:w="312" w:type="dxa"/>
          <w:trHeight w:val="2951"/>
        </w:trPr>
        <w:tc>
          <w:tcPr>
            <w:tcW w:w="2661" w:type="dxa"/>
            <w:tcBorders>
              <w:top w:val="single" w:sz="4" w:space="0" w:color="auto"/>
              <w:left w:val="single" w:sz="4" w:space="0" w:color="auto"/>
              <w:bottom w:val="single" w:sz="4" w:space="0" w:color="auto"/>
              <w:right w:val="single" w:sz="4" w:space="0" w:color="auto"/>
            </w:tcBorders>
            <w:hideMark/>
          </w:tcPr>
          <w:p w14:paraId="33B57620" w14:textId="77777777" w:rsidR="002A3A62" w:rsidRPr="002A3A62" w:rsidRDefault="002A3A62" w:rsidP="002A3A62">
            <w:pPr>
              <w:pStyle w:val="TableParagraph"/>
              <w:rPr>
                <w:b/>
              </w:rPr>
            </w:pPr>
            <w:r w:rsidRPr="002A3A62">
              <w:rPr>
                <w:b/>
              </w:rPr>
              <w:lastRenderedPageBreak/>
              <w:t xml:space="preserve"> Балалардың дербес іс-әрекеті танымдық коммуникативтік, шығармашылық, эксперименталдық еңбек қимылы, бейнелау дербес және басқалары әрекеттер)</w:t>
            </w:r>
          </w:p>
        </w:tc>
        <w:tc>
          <w:tcPr>
            <w:tcW w:w="3007" w:type="dxa"/>
            <w:gridSpan w:val="2"/>
            <w:tcBorders>
              <w:top w:val="single" w:sz="4" w:space="0" w:color="auto"/>
              <w:left w:val="single" w:sz="4" w:space="0" w:color="auto"/>
              <w:bottom w:val="single" w:sz="4" w:space="0" w:color="auto"/>
              <w:right w:val="single" w:sz="4" w:space="0" w:color="auto"/>
            </w:tcBorders>
            <w:hideMark/>
          </w:tcPr>
          <w:p w14:paraId="538165CB" w14:textId="77777777" w:rsidR="002A3A62" w:rsidRPr="002A3A62" w:rsidRDefault="002A3A62" w:rsidP="002A3A62">
            <w:pPr>
              <w:pStyle w:val="TableParagraph"/>
            </w:pPr>
          </w:p>
          <w:p w14:paraId="262AF11E" w14:textId="77777777" w:rsidR="002A3A62" w:rsidRPr="002A3A62" w:rsidRDefault="002A3A62" w:rsidP="002A3A62">
            <w:pPr>
              <w:pStyle w:val="TableParagraph"/>
            </w:pPr>
            <w:r w:rsidRPr="002A3A62">
              <w:rPr>
                <w:b/>
              </w:rPr>
              <w:t>Д/О:</w:t>
            </w:r>
            <w:r w:rsidRPr="002A3A62">
              <w:t xml:space="preserve"> «Үлкен-кіші» </w:t>
            </w:r>
          </w:p>
          <w:p w14:paraId="5870D39B" w14:textId="77777777" w:rsidR="002A3A62" w:rsidRPr="002A3A62" w:rsidRDefault="002A3A62" w:rsidP="002A3A62">
            <w:pPr>
              <w:pStyle w:val="TableParagraph"/>
              <w:rPr>
                <w:b/>
              </w:rPr>
            </w:pPr>
            <w:r w:rsidRPr="002A3A62">
              <w:rPr>
                <w:b/>
              </w:rPr>
              <w:t>Мақсаты:</w:t>
            </w:r>
            <w:r w:rsidRPr="002A3A62">
              <w:t xml:space="preserve"> Үлкен кіші ұғымдарды үйрету,дамыту ,ойлау</w:t>
            </w:r>
          </w:p>
        </w:tc>
        <w:tc>
          <w:tcPr>
            <w:tcW w:w="2696" w:type="dxa"/>
            <w:tcBorders>
              <w:top w:val="single" w:sz="4" w:space="0" w:color="auto"/>
              <w:left w:val="single" w:sz="4" w:space="0" w:color="auto"/>
              <w:bottom w:val="single" w:sz="4" w:space="0" w:color="auto"/>
              <w:right w:val="single" w:sz="4" w:space="0" w:color="auto"/>
            </w:tcBorders>
            <w:hideMark/>
          </w:tcPr>
          <w:p w14:paraId="7B72B4A0" w14:textId="77777777" w:rsidR="002A3A62" w:rsidRPr="002A3A62" w:rsidRDefault="002A3A62" w:rsidP="002A3A62">
            <w:pPr>
              <w:pStyle w:val="TableParagraph"/>
              <w:rPr>
                <w:b/>
              </w:rPr>
            </w:pPr>
            <w:r w:rsidRPr="002A3A62">
              <w:rPr>
                <w:b/>
              </w:rPr>
              <w:t>Суретті аяқта:</w:t>
            </w:r>
          </w:p>
          <w:p w14:paraId="7A885DBA" w14:textId="77777777" w:rsidR="002A3A62" w:rsidRPr="002A3A62" w:rsidRDefault="002A3A62" w:rsidP="002A3A62">
            <w:pPr>
              <w:pStyle w:val="TableParagraph"/>
            </w:pPr>
            <w:r w:rsidRPr="002A3A62">
              <w:t>«Айырмашылығын тап»</w:t>
            </w:r>
          </w:p>
          <w:p w14:paraId="5C808F4C" w14:textId="77777777" w:rsidR="002A3A62" w:rsidRPr="002A3A62" w:rsidRDefault="002A3A62" w:rsidP="002A3A62">
            <w:pPr>
              <w:pStyle w:val="TableParagraph"/>
              <w:rPr>
                <w:b/>
              </w:rPr>
            </w:pPr>
            <w:r w:rsidRPr="002A3A62">
              <w:rPr>
                <w:b/>
              </w:rPr>
              <w:t>Мақсаты:</w:t>
            </w:r>
            <w:r w:rsidRPr="002A3A62">
              <w:t xml:space="preserve"> Балаларға екі суреттің немесе заттың айырмашылығын таба білуге.</w:t>
            </w:r>
          </w:p>
        </w:tc>
        <w:tc>
          <w:tcPr>
            <w:tcW w:w="2410" w:type="dxa"/>
            <w:gridSpan w:val="2"/>
            <w:tcBorders>
              <w:top w:val="single" w:sz="4" w:space="0" w:color="auto"/>
              <w:left w:val="single" w:sz="4" w:space="0" w:color="auto"/>
              <w:bottom w:val="single" w:sz="4" w:space="0" w:color="auto"/>
              <w:right w:val="single" w:sz="4" w:space="0" w:color="auto"/>
            </w:tcBorders>
            <w:hideMark/>
          </w:tcPr>
          <w:p w14:paraId="4B0631A6" w14:textId="77777777" w:rsidR="002A3A62" w:rsidRPr="002A3A62" w:rsidRDefault="002A3A62" w:rsidP="002A3A62">
            <w:pPr>
              <w:pStyle w:val="TableParagraph"/>
              <w:rPr>
                <w:b/>
              </w:rPr>
            </w:pPr>
          </w:p>
        </w:tc>
        <w:tc>
          <w:tcPr>
            <w:tcW w:w="2863"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47AB7B61" w14:textId="77777777" w:rsidR="002A3A62" w:rsidRPr="002A3A62" w:rsidRDefault="002A3A62" w:rsidP="002A3A62">
            <w:pPr>
              <w:pStyle w:val="TableParagraph"/>
              <w:rPr>
                <w:b/>
              </w:rPr>
            </w:pPr>
            <w:r w:rsidRPr="002A3A62">
              <w:rPr>
                <w:b/>
              </w:rPr>
              <w:t xml:space="preserve"> Суретке қарап әңгіме:</w:t>
            </w:r>
          </w:p>
          <w:p w14:paraId="18A91C6C" w14:textId="77777777" w:rsidR="002A3A62" w:rsidRPr="002A3A62" w:rsidRDefault="002A3A62" w:rsidP="002A3A62">
            <w:pPr>
              <w:pStyle w:val="TableParagraph"/>
            </w:pPr>
            <w:r w:rsidRPr="002A3A62">
              <w:t>«Көктемгі гүлзарларға дайындық»</w:t>
            </w:r>
          </w:p>
          <w:p w14:paraId="2AB40918" w14:textId="77777777" w:rsidR="002A3A62" w:rsidRPr="002A3A62" w:rsidRDefault="002A3A62" w:rsidP="002A3A62">
            <w:pPr>
              <w:pStyle w:val="TableParagraph"/>
            </w:pPr>
            <w:r w:rsidRPr="002A3A62">
              <w:rPr>
                <w:b/>
              </w:rPr>
              <w:t>Мақсаты:</w:t>
            </w:r>
            <w:r w:rsidRPr="002A3A62">
              <w:t xml:space="preserve"> гүлзар деген не екенін түсіндіру көрсету..</w:t>
            </w:r>
          </w:p>
          <w:p w14:paraId="57CD977D" w14:textId="77777777" w:rsidR="002A3A62" w:rsidRPr="002A3A62" w:rsidRDefault="002A3A62" w:rsidP="002A3A62">
            <w:pPr>
              <w:pStyle w:val="TableParagraph"/>
              <w:rPr>
                <w:b/>
              </w:rPr>
            </w:pPr>
          </w:p>
          <w:p w14:paraId="053971FA" w14:textId="77777777" w:rsidR="002A3A62" w:rsidRPr="002A3A62" w:rsidRDefault="002A3A62" w:rsidP="002A3A62">
            <w:pPr>
              <w:pStyle w:val="TableParagraph"/>
              <w:rPr>
                <w:b/>
              </w:rPr>
            </w:pPr>
          </w:p>
          <w:p w14:paraId="07D635F3" w14:textId="77777777" w:rsidR="002A3A62" w:rsidRPr="002A3A62" w:rsidRDefault="002A3A62" w:rsidP="002A3A62">
            <w:pPr>
              <w:pStyle w:val="TableParagraph"/>
              <w:rPr>
                <w:b/>
              </w:rPr>
            </w:pPr>
          </w:p>
          <w:p w14:paraId="3FE0729C" w14:textId="77777777" w:rsidR="002A3A62" w:rsidRPr="002A3A62" w:rsidRDefault="002A3A62" w:rsidP="002A3A62">
            <w:pPr>
              <w:pStyle w:val="TableParagraph"/>
            </w:pPr>
          </w:p>
        </w:tc>
        <w:tc>
          <w:tcPr>
            <w:tcW w:w="2240" w:type="dxa"/>
            <w:tcBorders>
              <w:top w:val="single" w:sz="4" w:space="0" w:color="auto"/>
              <w:left w:val="single" w:sz="4" w:space="0" w:color="auto"/>
              <w:bottom w:val="single" w:sz="4" w:space="0" w:color="auto"/>
              <w:right w:val="single" w:sz="4" w:space="0" w:color="auto"/>
            </w:tcBorders>
            <w:hideMark/>
          </w:tcPr>
          <w:p w14:paraId="2099A184" w14:textId="77777777" w:rsidR="002A3A62" w:rsidRPr="002A3A62" w:rsidRDefault="002A3A62" w:rsidP="002A3A62">
            <w:pPr>
              <w:pStyle w:val="TableParagraph"/>
              <w:rPr>
                <w:b/>
              </w:rPr>
            </w:pPr>
          </w:p>
          <w:p w14:paraId="40D60C6F" w14:textId="77777777" w:rsidR="002A3A62" w:rsidRPr="002A3A62" w:rsidRDefault="002A3A62" w:rsidP="002A3A62">
            <w:pPr>
              <w:pStyle w:val="TableParagraph"/>
              <w:rPr>
                <w:b/>
              </w:rPr>
            </w:pPr>
          </w:p>
        </w:tc>
      </w:tr>
      <w:tr w:rsidR="002A3A62" w:rsidRPr="002A3A62" w14:paraId="514F82DC" w14:textId="77777777" w:rsidTr="00CD11D8">
        <w:trPr>
          <w:gridAfter w:val="1"/>
          <w:wAfter w:w="312" w:type="dxa"/>
        </w:trPr>
        <w:tc>
          <w:tcPr>
            <w:tcW w:w="2661" w:type="dxa"/>
            <w:tcBorders>
              <w:top w:val="single" w:sz="4" w:space="0" w:color="auto"/>
              <w:left w:val="single" w:sz="4" w:space="0" w:color="auto"/>
              <w:bottom w:val="single" w:sz="4" w:space="0" w:color="auto"/>
              <w:right w:val="single" w:sz="4" w:space="0" w:color="auto"/>
            </w:tcBorders>
            <w:hideMark/>
          </w:tcPr>
          <w:p w14:paraId="39C0420C" w14:textId="77777777" w:rsidR="002A3A62" w:rsidRPr="002A3A62" w:rsidRDefault="002A3A62" w:rsidP="002A3A62">
            <w:pPr>
              <w:pStyle w:val="TableParagraph"/>
              <w:rPr>
                <w:b/>
              </w:rPr>
            </w:pPr>
            <w:r w:rsidRPr="002A3A62">
              <w:rPr>
                <w:b/>
              </w:rPr>
              <w:t>Таңертенгі  жаттығу</w:t>
            </w:r>
          </w:p>
        </w:tc>
        <w:tc>
          <w:tcPr>
            <w:tcW w:w="13216" w:type="dxa"/>
            <w:gridSpan w:val="10"/>
            <w:tcBorders>
              <w:top w:val="single" w:sz="4" w:space="0" w:color="auto"/>
              <w:left w:val="single" w:sz="4" w:space="0" w:color="auto"/>
              <w:bottom w:val="single" w:sz="4" w:space="0" w:color="auto"/>
              <w:right w:val="single" w:sz="4" w:space="0" w:color="auto"/>
            </w:tcBorders>
            <w:hideMark/>
          </w:tcPr>
          <w:p w14:paraId="1FB2ABE4" w14:textId="77777777" w:rsidR="002A3A62" w:rsidRPr="002A3A62" w:rsidRDefault="002A3A62" w:rsidP="002A3A62">
            <w:pPr>
              <w:pStyle w:val="TableParagraph"/>
              <w:rPr>
                <w:b/>
              </w:rPr>
            </w:pPr>
            <w:r w:rsidRPr="002A3A62">
              <w:rPr>
                <w:b/>
                <w:bCs/>
              </w:rPr>
              <w:t>Мамыр</w:t>
            </w:r>
            <w:r w:rsidRPr="002A3A62">
              <w:rPr>
                <w:b/>
              </w:rPr>
              <w:t xml:space="preserve"> </w:t>
            </w:r>
            <w:r w:rsidRPr="002A3A62">
              <w:t>айына  арналған  таңертеңгі  жаттығулар  кешені картотека</w:t>
            </w:r>
          </w:p>
          <w:p w14:paraId="24790207" w14:textId="77777777" w:rsidR="002A3A62" w:rsidRPr="002A3A62" w:rsidRDefault="002A3A62" w:rsidP="002A3A62">
            <w:pPr>
              <w:pStyle w:val="TableParagraph"/>
              <w:rPr>
                <w:b/>
              </w:rPr>
            </w:pPr>
            <w:r w:rsidRPr="002A3A62">
              <w:rPr>
                <w:b/>
              </w:rPr>
              <w:t xml:space="preserve">№ 8 кешен </w:t>
            </w:r>
            <w:r w:rsidRPr="002A3A62">
              <w:t>ЖДЖ (затсыз)</w:t>
            </w:r>
          </w:p>
        </w:tc>
      </w:tr>
      <w:tr w:rsidR="002A3A62" w:rsidRPr="009F719C" w14:paraId="73BBE184" w14:textId="77777777" w:rsidTr="00CD11D8">
        <w:trPr>
          <w:gridAfter w:val="1"/>
          <w:wAfter w:w="312" w:type="dxa"/>
        </w:trPr>
        <w:tc>
          <w:tcPr>
            <w:tcW w:w="2661" w:type="dxa"/>
            <w:tcBorders>
              <w:top w:val="single" w:sz="4" w:space="0" w:color="auto"/>
              <w:left w:val="single" w:sz="4" w:space="0" w:color="auto"/>
              <w:bottom w:val="single" w:sz="4" w:space="0" w:color="auto"/>
              <w:right w:val="single" w:sz="4" w:space="0" w:color="auto"/>
            </w:tcBorders>
            <w:hideMark/>
          </w:tcPr>
          <w:p w14:paraId="725C143A" w14:textId="77777777" w:rsidR="002A3A62" w:rsidRPr="002A3A62" w:rsidRDefault="002A3A62" w:rsidP="002A3A62">
            <w:pPr>
              <w:pStyle w:val="TableParagraph"/>
              <w:rPr>
                <w:b/>
              </w:rPr>
            </w:pPr>
            <w:r w:rsidRPr="002A3A62">
              <w:rPr>
                <w:b/>
              </w:rPr>
              <w:t>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5180DAE6" w14:textId="77777777" w:rsidR="002A3A62" w:rsidRPr="002A3A62" w:rsidRDefault="002A3A62" w:rsidP="002A3A62">
            <w:pPr>
              <w:pStyle w:val="TableParagraph"/>
              <w:rPr>
                <w:b/>
              </w:rPr>
            </w:pPr>
            <w:r w:rsidRPr="002A3A62">
              <w:rPr>
                <w:b/>
              </w:rPr>
              <w:t xml:space="preserve">Таңғы ас алдында қолдарын  сумен сабындап жуу  мәдениетін қалыптастыру. </w:t>
            </w:r>
            <w:r w:rsidRPr="002A3A62">
              <w:rPr>
                <w:b/>
                <w:bCs/>
              </w:rPr>
              <w:t>(мәдени-гигиеналық  дағдылар, өзіне-  ету, кезекшілердің еңбек әрекеті)</w:t>
            </w:r>
            <w:r w:rsidRPr="002A3A62">
              <w:rPr>
                <w:b/>
              </w:rPr>
              <w:t xml:space="preserve"> Өз орнына отыру. Таза және ұқыпты  тамақтануды, қасықты  дұрыс ұстауды, тамақтанған кезінде  ауызын жауып отырып, асықпай  әбден  шайнауды  үйрету.</w:t>
            </w:r>
          </w:p>
          <w:p w14:paraId="575A7DB3" w14:textId="77777777" w:rsidR="002A3A62" w:rsidRPr="002A3A62" w:rsidRDefault="002A3A62" w:rsidP="002A3A62">
            <w:pPr>
              <w:pStyle w:val="TableParagraph"/>
            </w:pPr>
            <w:r w:rsidRPr="002A3A62">
              <w:t xml:space="preserve">Тамақтанып  болғаннан кейін алғыс  айту, ас қайыру. </w:t>
            </w:r>
          </w:p>
          <w:p w14:paraId="45951531" w14:textId="77777777" w:rsidR="002A3A62" w:rsidRPr="002A3A62" w:rsidRDefault="002A3A62" w:rsidP="002A3A62">
            <w:pPr>
              <w:pStyle w:val="TableParagraph"/>
            </w:pPr>
            <w:r w:rsidRPr="002A3A62">
              <w:t>Денімізге саулық,</w:t>
            </w:r>
          </w:p>
          <w:p w14:paraId="035AD87D" w14:textId="77777777" w:rsidR="002A3A62" w:rsidRPr="002A3A62" w:rsidRDefault="002A3A62" w:rsidP="002A3A62">
            <w:pPr>
              <w:pStyle w:val="TableParagraph"/>
            </w:pPr>
            <w:r w:rsidRPr="002A3A62">
              <w:t>Асымызға молшылық.</w:t>
            </w:r>
          </w:p>
          <w:p w14:paraId="4F2FE529" w14:textId="77777777" w:rsidR="002A3A62" w:rsidRPr="002A3A62" w:rsidRDefault="002A3A62" w:rsidP="002A3A62">
            <w:pPr>
              <w:pStyle w:val="TableParagraph"/>
            </w:pPr>
            <w:r w:rsidRPr="002A3A62">
              <w:t>Досымызға адалдық,</w:t>
            </w:r>
          </w:p>
          <w:p w14:paraId="7B77471C" w14:textId="77777777" w:rsidR="002A3A62" w:rsidRPr="002A3A62" w:rsidRDefault="002A3A62" w:rsidP="002A3A62">
            <w:pPr>
              <w:pStyle w:val="TableParagraph"/>
            </w:pPr>
            <w:r w:rsidRPr="002A3A62">
              <w:t>Отанымызға тыныштық.</w:t>
            </w:r>
          </w:p>
          <w:p w14:paraId="29EFE89F" w14:textId="77777777" w:rsidR="002A3A62" w:rsidRPr="002A3A62" w:rsidRDefault="002A3A62" w:rsidP="002A3A62">
            <w:pPr>
              <w:pStyle w:val="TableParagraph"/>
              <w:rPr>
                <w:b/>
              </w:rPr>
            </w:pPr>
            <w:r w:rsidRPr="002A3A62">
              <w:t xml:space="preserve">Аумин </w:t>
            </w:r>
            <w:r w:rsidRPr="002A3A62">
              <w:rPr>
                <w:bCs/>
              </w:rPr>
              <w:t>(қазақ тілін дамыту)</w:t>
            </w:r>
          </w:p>
        </w:tc>
      </w:tr>
      <w:tr w:rsidR="002A3A62" w:rsidRPr="009F719C" w14:paraId="4EF2020E" w14:textId="77777777" w:rsidTr="00CD11D8">
        <w:trPr>
          <w:gridAfter w:val="1"/>
          <w:wAfter w:w="312" w:type="dxa"/>
        </w:trPr>
        <w:tc>
          <w:tcPr>
            <w:tcW w:w="2661" w:type="dxa"/>
            <w:tcBorders>
              <w:top w:val="single" w:sz="4" w:space="0" w:color="auto"/>
              <w:left w:val="single" w:sz="4" w:space="0" w:color="auto"/>
              <w:bottom w:val="single" w:sz="4" w:space="0" w:color="auto"/>
              <w:right w:val="single" w:sz="4" w:space="0" w:color="auto"/>
            </w:tcBorders>
          </w:tcPr>
          <w:p w14:paraId="09C78948" w14:textId="77777777" w:rsidR="002A3A62" w:rsidRPr="002A3A62" w:rsidRDefault="002A3A62" w:rsidP="002A3A62">
            <w:pPr>
              <w:pStyle w:val="TableParagraph"/>
              <w:rPr>
                <w:b/>
                <w:lang w:val="ru-RU"/>
              </w:rPr>
            </w:pPr>
            <w:r w:rsidRPr="002A3A62">
              <w:rPr>
                <w:b/>
                <w:lang w:val="ru-RU"/>
              </w:rPr>
              <w:t>Ұйымдастырылған</w:t>
            </w:r>
          </w:p>
          <w:p w14:paraId="46EA3A3D" w14:textId="77777777" w:rsidR="002A3A62" w:rsidRPr="002A3A62" w:rsidRDefault="002A3A62" w:rsidP="002A3A62">
            <w:pPr>
              <w:pStyle w:val="TableParagraph"/>
              <w:rPr>
                <w:b/>
              </w:rPr>
            </w:pPr>
            <w:r w:rsidRPr="002A3A62">
              <w:rPr>
                <w:b/>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tcPr>
          <w:p w14:paraId="22C92103" w14:textId="77777777" w:rsidR="002A3A62" w:rsidRPr="002A3A62" w:rsidRDefault="002A3A62" w:rsidP="002A3A62">
            <w:pPr>
              <w:pStyle w:val="TableParagraph"/>
              <w:rPr>
                <w:b/>
              </w:rPr>
            </w:pPr>
            <w:r w:rsidRPr="002A3A62">
              <w:rPr>
                <w:b/>
              </w:rPr>
              <w:t xml:space="preserve">Қазақстан Республикасының Мемлекеттік Әнұраны </w:t>
            </w:r>
          </w:p>
          <w:p w14:paraId="19042451" w14:textId="77777777" w:rsidR="002A3A62" w:rsidRPr="002A3A62" w:rsidRDefault="002A3A62" w:rsidP="002A3A62">
            <w:pPr>
              <w:pStyle w:val="TableParagraph"/>
              <w:rPr>
                <w:b/>
              </w:rPr>
            </w:pPr>
            <w:r w:rsidRPr="002A3A62">
              <w:rPr>
                <w:b/>
              </w:rPr>
              <w:t xml:space="preserve">Әр аптаның басында </w:t>
            </w:r>
            <w:r w:rsidRPr="002A3A62">
              <w:rPr>
                <w:b/>
                <w:bCs/>
              </w:rPr>
              <w:t xml:space="preserve">  Дүйсенбі күні орындалады.</w:t>
            </w:r>
          </w:p>
        </w:tc>
      </w:tr>
      <w:tr w:rsidR="002A3A62" w:rsidRPr="009F719C" w14:paraId="38489EA5" w14:textId="77777777" w:rsidTr="00CD11D8">
        <w:trPr>
          <w:gridAfter w:val="1"/>
          <w:wAfter w:w="312" w:type="dxa"/>
          <w:trHeight w:val="409"/>
        </w:trPr>
        <w:tc>
          <w:tcPr>
            <w:tcW w:w="2661" w:type="dxa"/>
            <w:tcBorders>
              <w:top w:val="single" w:sz="4" w:space="0" w:color="auto"/>
              <w:left w:val="single" w:sz="4" w:space="0" w:color="auto"/>
              <w:bottom w:val="single" w:sz="4" w:space="0" w:color="auto"/>
              <w:right w:val="single" w:sz="4" w:space="0" w:color="auto"/>
            </w:tcBorders>
            <w:hideMark/>
          </w:tcPr>
          <w:p w14:paraId="3545A9A1" w14:textId="77777777" w:rsidR="002A3A62" w:rsidRPr="002A3A62" w:rsidRDefault="002A3A62" w:rsidP="002A3A62">
            <w:pPr>
              <w:pStyle w:val="TableParagraph"/>
              <w:rPr>
                <w:b/>
              </w:rPr>
            </w:pPr>
            <w:r w:rsidRPr="002A3A62">
              <w:rPr>
                <w:b/>
              </w:rPr>
              <w:t>Ұйымдастырылған</w:t>
            </w:r>
          </w:p>
          <w:p w14:paraId="4C895776" w14:textId="77777777" w:rsidR="002A3A62" w:rsidRPr="002A3A62" w:rsidRDefault="002A3A62" w:rsidP="002A3A62">
            <w:pPr>
              <w:pStyle w:val="TableParagraph"/>
              <w:rPr>
                <w:b/>
              </w:rPr>
            </w:pPr>
            <w:r w:rsidRPr="002A3A62">
              <w:rPr>
                <w:b/>
              </w:rPr>
              <w:t>іс-әрекетке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4BED18C4" w14:textId="77777777" w:rsidR="002A3A62" w:rsidRPr="002A3A62" w:rsidRDefault="002A3A62" w:rsidP="002A3A62">
            <w:pPr>
              <w:pStyle w:val="TableParagraph"/>
              <w:rPr>
                <w:b/>
              </w:rPr>
            </w:pPr>
            <w:r w:rsidRPr="002A3A62">
              <w:rPr>
                <w:b/>
              </w:rPr>
              <w:t>Таңғы жиын:</w:t>
            </w:r>
          </w:p>
          <w:p w14:paraId="61DBFB4E" w14:textId="77777777" w:rsidR="002A3A62" w:rsidRPr="002A3A62" w:rsidRDefault="002A3A62" w:rsidP="002A3A62">
            <w:pPr>
              <w:pStyle w:val="TableParagraph"/>
            </w:pPr>
            <w:r w:rsidRPr="002A3A62">
              <w:t>Кел балалр тұрайық,</w:t>
            </w:r>
          </w:p>
          <w:p w14:paraId="4F44D2F3" w14:textId="77777777" w:rsidR="002A3A62" w:rsidRPr="002A3A62" w:rsidRDefault="002A3A62" w:rsidP="002A3A62">
            <w:pPr>
              <w:pStyle w:val="TableParagraph"/>
            </w:pPr>
            <w:r w:rsidRPr="002A3A62">
              <w:t>Үлкен шеңбер құрайық.</w:t>
            </w:r>
          </w:p>
          <w:p w14:paraId="1E5D9889" w14:textId="77777777" w:rsidR="002A3A62" w:rsidRPr="002A3A62" w:rsidRDefault="002A3A62" w:rsidP="002A3A62">
            <w:pPr>
              <w:pStyle w:val="TableParagraph"/>
            </w:pPr>
            <w:r w:rsidRPr="002A3A62">
              <w:t>Шаңырақты көтеріп,</w:t>
            </w:r>
          </w:p>
          <w:p w14:paraId="07B17499" w14:textId="77777777" w:rsidR="002A3A62" w:rsidRPr="002A3A62" w:rsidRDefault="002A3A62" w:rsidP="002A3A62">
            <w:pPr>
              <w:pStyle w:val="TableParagraph"/>
            </w:pPr>
            <w:r w:rsidRPr="002A3A62">
              <w:t>Керегені құрайық.</w:t>
            </w:r>
          </w:p>
          <w:p w14:paraId="3DD2C73B" w14:textId="77777777" w:rsidR="002A3A62" w:rsidRPr="002A3A62" w:rsidRDefault="002A3A62" w:rsidP="002A3A62">
            <w:pPr>
              <w:pStyle w:val="TableParagraph"/>
            </w:pPr>
            <w:r w:rsidRPr="002A3A62">
              <w:t>Уықтарша иіліп,</w:t>
            </w:r>
          </w:p>
          <w:p w14:paraId="5A31FE5F" w14:textId="77777777" w:rsidR="002A3A62" w:rsidRPr="002A3A62" w:rsidRDefault="002A3A62" w:rsidP="002A3A62">
            <w:pPr>
              <w:pStyle w:val="TableParagraph"/>
            </w:pPr>
            <w:r w:rsidRPr="002A3A62">
              <w:t>Шаңыраққа қосылып.</w:t>
            </w:r>
          </w:p>
          <w:p w14:paraId="4AF8577B" w14:textId="77777777" w:rsidR="002A3A62" w:rsidRPr="002A3A62" w:rsidRDefault="002A3A62" w:rsidP="002A3A62">
            <w:pPr>
              <w:pStyle w:val="TableParagraph"/>
            </w:pPr>
            <w:r w:rsidRPr="002A3A62">
              <w:t>Қазақ үйді құрайық.</w:t>
            </w:r>
          </w:p>
          <w:p w14:paraId="3440E2C6" w14:textId="77777777" w:rsidR="002A3A62" w:rsidRPr="002A3A62" w:rsidRDefault="002A3A62" w:rsidP="002A3A62">
            <w:pPr>
              <w:pStyle w:val="TableParagraph"/>
            </w:pPr>
            <w:r w:rsidRPr="002A3A62">
              <w:t>Күн сәулесін төгеді.</w:t>
            </w:r>
          </w:p>
        </w:tc>
      </w:tr>
      <w:tr w:rsidR="002A3A62" w:rsidRPr="002A3A62" w14:paraId="3CA077E2" w14:textId="77777777" w:rsidTr="00CD11D8">
        <w:trPr>
          <w:gridAfter w:val="1"/>
          <w:wAfter w:w="312" w:type="dxa"/>
          <w:trHeight w:val="409"/>
        </w:trPr>
        <w:tc>
          <w:tcPr>
            <w:tcW w:w="2661" w:type="dxa"/>
            <w:tcBorders>
              <w:top w:val="single" w:sz="4" w:space="0" w:color="auto"/>
              <w:left w:val="single" w:sz="4" w:space="0" w:color="auto"/>
              <w:bottom w:val="single" w:sz="4" w:space="0" w:color="auto"/>
              <w:right w:val="single" w:sz="4" w:space="0" w:color="auto"/>
            </w:tcBorders>
          </w:tcPr>
          <w:p w14:paraId="54FAFC2D" w14:textId="77777777" w:rsidR="002A3A62" w:rsidRPr="002A3A62" w:rsidRDefault="002A3A62" w:rsidP="002A3A62">
            <w:pPr>
              <w:pStyle w:val="TableParagraph"/>
              <w:rPr>
                <w:b/>
              </w:rPr>
            </w:pPr>
            <w:r w:rsidRPr="002A3A62">
              <w:rPr>
                <w:b/>
              </w:rPr>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14:paraId="3BA93B31" w14:textId="77777777" w:rsidR="002A3A62" w:rsidRPr="002A3A62" w:rsidRDefault="002A3A62" w:rsidP="002A3A62">
            <w:pPr>
              <w:pStyle w:val="TableParagraph"/>
              <w:rPr>
                <w:b/>
              </w:rPr>
            </w:pPr>
            <w:r w:rsidRPr="002A3A62">
              <w:rPr>
                <w:b/>
              </w:rPr>
              <w:t>Дене тәрбиесі</w:t>
            </w:r>
          </w:p>
          <w:p w14:paraId="66508F67" w14:textId="77777777" w:rsidR="002A3A62" w:rsidRPr="002A3A62" w:rsidRDefault="002A3A62" w:rsidP="002A3A62">
            <w:pPr>
              <w:pStyle w:val="TableParagraph"/>
              <w:rPr>
                <w:b/>
              </w:rPr>
            </w:pPr>
            <w:r w:rsidRPr="002A3A62">
              <w:rPr>
                <w:b/>
              </w:rPr>
              <w:t>09:00 – 09:20</w:t>
            </w:r>
          </w:p>
          <w:p w14:paraId="3B9A62FF" w14:textId="77777777" w:rsidR="002A3A62" w:rsidRPr="002A3A62" w:rsidRDefault="002A3A62" w:rsidP="002A3A62">
            <w:pPr>
              <w:pStyle w:val="TableParagraph"/>
              <w:rPr>
                <w:b/>
              </w:rPr>
            </w:pPr>
            <w:r w:rsidRPr="002A3A62">
              <w:rPr>
                <w:b/>
              </w:rPr>
              <w:t>Жалпы дамытушы жаттығулар.</w:t>
            </w:r>
          </w:p>
          <w:p w14:paraId="2CD49ECA" w14:textId="77777777" w:rsidR="002A3A62" w:rsidRPr="002A3A62" w:rsidRDefault="002A3A62" w:rsidP="002A3A62">
            <w:pPr>
              <w:pStyle w:val="TableParagraph"/>
              <w:rPr>
                <w:b/>
              </w:rPr>
            </w:pPr>
            <w:r w:rsidRPr="002A3A62">
              <w:rPr>
                <w:b/>
              </w:rPr>
              <w:t>Негізгі қимылдар.</w:t>
            </w:r>
          </w:p>
          <w:p w14:paraId="73DC702A" w14:textId="77777777" w:rsidR="002A3A62" w:rsidRPr="002A3A62" w:rsidRDefault="002A3A62" w:rsidP="002A3A62">
            <w:pPr>
              <w:pStyle w:val="TableParagraph"/>
              <w:rPr>
                <w:b/>
              </w:rPr>
            </w:pPr>
            <w:r w:rsidRPr="002A3A62">
              <w:rPr>
                <w:b/>
              </w:rPr>
              <w:t xml:space="preserve">Жүру. Адымдап жан-жаққа қосалқы қадаммен (оңға және солға) жүру. </w:t>
            </w:r>
          </w:p>
          <w:p w14:paraId="6AC7F1B8" w14:textId="77777777" w:rsidR="002A3A62" w:rsidRPr="002A3A62" w:rsidRDefault="002A3A62" w:rsidP="002A3A62">
            <w:pPr>
              <w:pStyle w:val="TableParagraph"/>
              <w:rPr>
                <w:b/>
              </w:rPr>
            </w:pPr>
            <w:r w:rsidRPr="002A3A62">
              <w:rPr>
                <w:b/>
              </w:rPr>
              <w:t xml:space="preserve">.Жүруді жүгірумен, секірумен алмастырып </w:t>
            </w:r>
            <w:r w:rsidRPr="002A3A62">
              <w:rPr>
                <w:b/>
              </w:rPr>
              <w:lastRenderedPageBreak/>
              <w:t xml:space="preserve">жүру. Қол мен аяқ қимылдарын үйлестіріп жүру. </w:t>
            </w:r>
          </w:p>
          <w:p w14:paraId="1391006E" w14:textId="77777777" w:rsidR="002A3A62" w:rsidRPr="002A3A62" w:rsidRDefault="002A3A62" w:rsidP="002A3A62">
            <w:pPr>
              <w:pStyle w:val="TableParagraph"/>
              <w:rPr>
                <w:b/>
              </w:rPr>
            </w:pPr>
          </w:p>
          <w:p w14:paraId="3CCA34AF" w14:textId="77777777" w:rsidR="002A3A62" w:rsidRPr="002A3A62" w:rsidRDefault="002A3A62" w:rsidP="002A3A62">
            <w:pPr>
              <w:pStyle w:val="TableParagraph"/>
              <w:rPr>
                <w:b/>
              </w:rPr>
            </w:pPr>
            <w:r w:rsidRPr="002A3A62">
              <w:rPr>
                <w:b/>
              </w:rPr>
              <w:t>Жүгіру.. Сапта бір-бірден жүру, адымдап адымдап жүгіру. Түрлі тапсырмаларды орындай отырып жүгіру. Аяқтың ұшымен, тізені жоғары көтеріп жүгіру</w:t>
            </w:r>
          </w:p>
          <w:p w14:paraId="3453E44F" w14:textId="77777777" w:rsidR="002A3A62" w:rsidRPr="002A3A62" w:rsidRDefault="002A3A62" w:rsidP="002A3A62">
            <w:pPr>
              <w:pStyle w:val="TableParagraph"/>
              <w:rPr>
                <w:b/>
              </w:rPr>
            </w:pPr>
            <w:r w:rsidRPr="002A3A62">
              <w:rPr>
                <w:b/>
              </w:rPr>
              <w:t>Секіру. 2–3 метр қашықтыққа алға ұмтылып қос аяқпен секіру. Аяқты бірге, алшақ қойып секіру.</w:t>
            </w:r>
          </w:p>
          <w:p w14:paraId="116A7029" w14:textId="77777777" w:rsidR="002A3A62" w:rsidRPr="002A3A62" w:rsidRDefault="002A3A62" w:rsidP="002A3A62">
            <w:pPr>
              <w:pStyle w:val="TableParagraph"/>
              <w:rPr>
                <w:b/>
              </w:rPr>
            </w:pPr>
            <w:r w:rsidRPr="002A3A62">
              <w:rPr>
                <w:b/>
              </w:rPr>
              <w:t>Лақтыру,қағып алу домалату.Заттардың арасымен доптарды домалатып жүру. Заттарды қашықтыққа лақтыру (3,5–6,5 м кем емес) Заттардың арасымен доптарды домалату.</w:t>
            </w:r>
          </w:p>
          <w:p w14:paraId="3B5D96FB" w14:textId="77777777" w:rsidR="002A3A62" w:rsidRPr="002A3A62" w:rsidRDefault="002A3A62" w:rsidP="002A3A62">
            <w:pPr>
              <w:pStyle w:val="TableParagraph"/>
              <w:rPr>
                <w:b/>
              </w:rPr>
            </w:pPr>
          </w:p>
          <w:p w14:paraId="1075FCF8" w14:textId="77777777" w:rsidR="002A3A62" w:rsidRPr="002A3A62" w:rsidRDefault="002A3A62" w:rsidP="002A3A62">
            <w:pPr>
              <w:pStyle w:val="TableParagraph"/>
              <w:rPr>
                <w:b/>
              </w:rPr>
            </w:pPr>
          </w:p>
          <w:p w14:paraId="19766B25" w14:textId="4D25729D" w:rsidR="002A3A62" w:rsidRPr="002A3A62" w:rsidRDefault="009F719C" w:rsidP="002A3A62">
            <w:pPr>
              <w:pStyle w:val="TableParagraph"/>
            </w:pPr>
            <w:r>
              <w:rPr>
                <w:lang w:val="ru-RU"/>
              </w:rPr>
              <w:pict w14:anchorId="4E0912DC">
                <v:shape id="_x0000_s1041" type="#_x0000_t32" style="position:absolute;margin-left:-25.45pt;margin-top:14.5pt;width:675.75pt;height:.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"/>
              </w:pict>
            </w:r>
            <w:r w:rsidR="002A3A62" w:rsidRPr="002A3A62">
              <w:t xml:space="preserve">       </w:t>
            </w:r>
          </w:p>
          <w:p w14:paraId="6EF934FE" w14:textId="77777777" w:rsidR="002A3A62" w:rsidRPr="002A3A62" w:rsidRDefault="002A3A62" w:rsidP="002A3A62">
            <w:pPr>
              <w:pStyle w:val="TableParagraph"/>
              <w:rPr>
                <w:b/>
                <w:bCs/>
              </w:rPr>
            </w:pPr>
            <w:r w:rsidRPr="002A3A62">
              <w:rPr>
                <w:b/>
                <w:bCs/>
              </w:rPr>
              <w:t>Қоршаған әлеммен таныстыру</w:t>
            </w:r>
          </w:p>
          <w:p w14:paraId="6972EA35" w14:textId="77777777" w:rsidR="002A3A62" w:rsidRPr="002A3A62" w:rsidRDefault="002A3A62" w:rsidP="002A3A62">
            <w:pPr>
              <w:pStyle w:val="TableParagraph"/>
              <w:rPr>
                <w:b/>
                <w:bCs/>
                <w:i/>
              </w:rPr>
            </w:pPr>
            <w:r w:rsidRPr="002A3A62">
              <w:rPr>
                <w:b/>
                <w:bCs/>
                <w:iCs/>
              </w:rPr>
              <w:t>Менің Отаным – Қазақстан</w:t>
            </w:r>
          </w:p>
          <w:p w14:paraId="788FEFDB" w14:textId="77777777" w:rsidR="002A3A62" w:rsidRPr="002A3A62" w:rsidRDefault="002A3A62" w:rsidP="002A3A62">
            <w:pPr>
              <w:pStyle w:val="TableParagraph"/>
              <w:rPr>
                <w:b/>
                <w:bCs/>
              </w:rPr>
            </w:pPr>
            <w:r w:rsidRPr="002A3A62">
              <w:rPr>
                <w:b/>
                <w:bCs/>
              </w:rPr>
              <w:t>Мемлекеттік рәміздерге (Ту, Елтаңба, Әнұран) құрметпен қарауға тәрбиелеу.Отан қорғаушылар, Қазақстан Республикасының әскері туралы ұғымдарын кеңейту. Отанды сүюге, патриотизмге тәрбиелеу.</w:t>
            </w:r>
          </w:p>
          <w:p w14:paraId="44F1A762" w14:textId="77777777" w:rsidR="002A3A62" w:rsidRPr="002A3A62" w:rsidRDefault="002A3A62" w:rsidP="002A3A62">
            <w:pPr>
              <w:pStyle w:val="TableParagraph"/>
              <w:rPr>
                <w:b/>
                <w:bCs/>
                <w:iCs/>
              </w:rPr>
            </w:pPr>
            <w:r w:rsidRPr="002A3A62">
              <w:rPr>
                <w:b/>
                <w:bCs/>
                <w:iCs/>
              </w:rPr>
              <w:t>Өлі табиғат құбылыстары мен заттары</w:t>
            </w:r>
          </w:p>
          <w:p w14:paraId="05AF3A24" w14:textId="77777777" w:rsidR="002A3A62" w:rsidRPr="002A3A62" w:rsidRDefault="002A3A62" w:rsidP="002A3A62">
            <w:pPr>
              <w:pStyle w:val="TableParagraph"/>
              <w:rPr>
                <w:b/>
                <w:bCs/>
              </w:rPr>
            </w:pPr>
            <w:r w:rsidRPr="002A3A62">
              <w:rPr>
                <w:b/>
                <w:bCs/>
              </w:rPr>
              <w:t xml:space="preserve">Табиғат құбылыстары туралы ұғымдарын (жел, жаңбыр, тұман, қар, </w:t>
            </w:r>
            <w:r w:rsidRPr="002A3A62">
              <w:rPr>
                <w:b/>
                <w:bCs/>
              </w:rPr>
              <w:lastRenderedPageBreak/>
              <w:t>бұршақ, кемпірқосақ, боран және т.б.) кеңейту.</w:t>
            </w:r>
          </w:p>
          <w:p w14:paraId="2E561AE5" w14:textId="77777777" w:rsidR="002A3A62" w:rsidRPr="002A3A62" w:rsidRDefault="002A3A62" w:rsidP="002A3A62">
            <w:pPr>
              <w:pStyle w:val="TableParagraph"/>
              <w:rPr>
                <w:b/>
                <w:bCs/>
              </w:rPr>
            </w:pPr>
            <w:r w:rsidRPr="002A3A62">
              <w:rPr>
                <w:b/>
                <w:bCs/>
              </w:rPr>
              <w:t xml:space="preserve">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тас, саздың қасиеттерін анықтау. </w:t>
            </w:r>
          </w:p>
          <w:p w14:paraId="3852964A" w14:textId="77777777" w:rsidR="002A3A62" w:rsidRPr="002A3A62" w:rsidRDefault="002A3A62" w:rsidP="002A3A62">
            <w:pPr>
              <w:pStyle w:val="TableParagraph"/>
              <w:rPr>
                <w:b/>
                <w:bCs/>
              </w:rPr>
            </w:pPr>
            <w:r w:rsidRPr="002A3A62">
              <w:rPr>
                <w:b/>
                <w:bCs/>
              </w:rPr>
              <w:t>Ауа райы мен климаттық жағдайлардың өзгеруін бақылау. Қазақстаның түрлі аймақтарында ауа райының түрліше болуы туралы түсінік беру.</w:t>
            </w:r>
          </w:p>
          <w:p w14:paraId="535C5937" w14:textId="77777777" w:rsidR="002A3A62" w:rsidRPr="002A3A62" w:rsidRDefault="002A3A62" w:rsidP="002A3A62">
            <w:pPr>
              <w:pStyle w:val="TableParagraph"/>
              <w:rPr>
                <w:b/>
                <w:bCs/>
              </w:rPr>
            </w:pPr>
            <w:r w:rsidRPr="002A3A62">
              <w:rPr>
                <w:b/>
                <w:bCs/>
              </w:rPr>
              <w:t xml:space="preserve">Жәндіктер туралы (қоңыз, көбелек, шыбын, құмырсқа), қыстап қалатын және жыл құстары туралы ұғымдарын кеңейту. </w:t>
            </w:r>
          </w:p>
          <w:p w14:paraId="18D78600" w14:textId="77777777" w:rsidR="002A3A62" w:rsidRPr="002A3A62" w:rsidRDefault="002A3A62" w:rsidP="002A3A62">
            <w:pPr>
              <w:pStyle w:val="TableParagraph"/>
              <w:rPr>
                <w:b/>
                <w:bCs/>
              </w:rPr>
            </w:pPr>
            <w:r w:rsidRPr="002A3A62">
              <w:rPr>
                <w:b/>
                <w:bCs/>
              </w:rPr>
              <w:t>Табиғаттағы қарапайым тәртіп ережелерін сақтау</w:t>
            </w:r>
          </w:p>
          <w:p w14:paraId="1F3C5A82" w14:textId="77777777" w:rsidR="002A3A62" w:rsidRPr="002A3A62" w:rsidRDefault="002A3A62" w:rsidP="002A3A62">
            <w:pPr>
              <w:pStyle w:val="TableParagraph"/>
              <w:rPr>
                <w:b/>
              </w:rPr>
            </w:pPr>
          </w:p>
          <w:p w14:paraId="69690304" w14:textId="77777777" w:rsidR="002A3A62" w:rsidRPr="002A3A62" w:rsidRDefault="002A3A62" w:rsidP="002A3A62">
            <w:pPr>
              <w:pStyle w:val="TableParagraph"/>
              <w:rPr>
                <w:b/>
              </w:rPr>
            </w:pPr>
            <w:r w:rsidRPr="002A3A62">
              <w:rPr>
                <w:b/>
              </w:rPr>
              <w:t>Жапсыру</w:t>
            </w:r>
          </w:p>
          <w:p w14:paraId="7CA5AFD4" w14:textId="77777777" w:rsidR="002A3A62" w:rsidRPr="002A3A62" w:rsidRDefault="002A3A62" w:rsidP="002A3A62">
            <w:pPr>
              <w:pStyle w:val="TableParagraph"/>
              <w:rPr>
                <w:b/>
              </w:rPr>
            </w:pPr>
            <w:r w:rsidRPr="002A3A62">
              <w:rPr>
                <w:b/>
              </w:rPr>
              <w:t>Жапсыру мен шығармашылық әрекетке қызығушылықты, шығармашылық қабілетті, қиялды дамыту.</w:t>
            </w:r>
            <w:bookmarkStart w:id="14" w:name="z1651"/>
          </w:p>
          <w:p w14:paraId="7B57501F" w14:textId="77777777" w:rsidR="002A3A62" w:rsidRPr="002A3A62" w:rsidRDefault="002A3A62" w:rsidP="002A3A62">
            <w:pPr>
              <w:pStyle w:val="TableParagraph"/>
              <w:rPr>
                <w:b/>
              </w:rPr>
            </w:pPr>
            <w:r w:rsidRPr="002A3A62">
              <w:rPr>
                <w:b/>
              </w:rPr>
              <w:t xml:space="preserve">Қайшыны дұрыс ұстауды және пайдалана білуді қалыптастыру. Түзу сызық бойымен алдымен қысқа, кейін ұзын жолақтарды </w:t>
            </w:r>
            <w:r w:rsidRPr="002A3A62">
              <w:rPr>
                <w:b/>
              </w:rPr>
              <w:lastRenderedPageBreak/>
              <w:t>қиюды үйрету.</w:t>
            </w:r>
          </w:p>
          <w:p w14:paraId="5FA9BC0E" w14:textId="77777777" w:rsidR="002A3A62" w:rsidRPr="002A3A62" w:rsidRDefault="002A3A62" w:rsidP="002A3A62">
            <w:pPr>
              <w:pStyle w:val="TableParagraph"/>
              <w:rPr>
                <w:b/>
              </w:rPr>
            </w:pPr>
            <w:r w:rsidRPr="002A3A62">
              <w:rPr>
                <w:b/>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bookmarkEnd w:id="14"/>
          </w:p>
          <w:p w14:paraId="0DA05C9A" w14:textId="77777777" w:rsidR="002A3A62" w:rsidRPr="002A3A62" w:rsidRDefault="002A3A62" w:rsidP="002A3A62">
            <w:pPr>
              <w:pStyle w:val="TableParagraph"/>
              <w:rPr>
                <w:b/>
              </w:rPr>
            </w:pPr>
            <w:r w:rsidRPr="002A3A62">
              <w:rPr>
                <w:b/>
                <w:lang w:val="ru-RU"/>
              </w:rPr>
              <w:t>Өткенді қайталау.</w:t>
            </w:r>
          </w:p>
          <w:p w14:paraId="5C0D288E" w14:textId="77777777" w:rsidR="002A3A62" w:rsidRPr="002A3A62" w:rsidRDefault="002A3A62" w:rsidP="002A3A62">
            <w:pPr>
              <w:pStyle w:val="TableParagraph"/>
              <w:rPr>
                <w:b/>
              </w:rPr>
            </w:pPr>
          </w:p>
          <w:p w14:paraId="7FD9BAA8" w14:textId="77777777" w:rsidR="002A3A62" w:rsidRPr="002A3A62" w:rsidRDefault="002A3A62" w:rsidP="002A3A62">
            <w:pPr>
              <w:pStyle w:val="TableParagraph"/>
              <w:rPr>
                <w:b/>
              </w:rPr>
            </w:pPr>
          </w:p>
          <w:p w14:paraId="5EDAAE86" w14:textId="77777777" w:rsidR="002A3A62" w:rsidRPr="002A3A62" w:rsidRDefault="002A3A62" w:rsidP="002A3A62">
            <w:pPr>
              <w:pStyle w:val="TableParagraph"/>
              <w:rPr>
                <w:b/>
              </w:rPr>
            </w:pPr>
          </w:p>
          <w:p w14:paraId="06662F50" w14:textId="77777777" w:rsidR="002A3A62" w:rsidRPr="002A3A62" w:rsidRDefault="002A3A62" w:rsidP="002A3A62">
            <w:pPr>
              <w:pStyle w:val="TableParagraph"/>
              <w:rPr>
                <w:b/>
              </w:rPr>
            </w:pPr>
          </w:p>
          <w:p w14:paraId="1931C15E" w14:textId="77777777" w:rsidR="002A3A62" w:rsidRPr="002A3A62" w:rsidRDefault="002A3A62" w:rsidP="002A3A62">
            <w:pPr>
              <w:pStyle w:val="TableParagraph"/>
              <w:rPr>
                <w:b/>
              </w:rPr>
            </w:pPr>
          </w:p>
          <w:p w14:paraId="24D3FA8F" w14:textId="77777777" w:rsidR="002A3A62" w:rsidRPr="002A3A62" w:rsidRDefault="002A3A62" w:rsidP="002A3A62">
            <w:pPr>
              <w:pStyle w:val="TableParagraph"/>
            </w:pPr>
          </w:p>
        </w:tc>
        <w:tc>
          <w:tcPr>
            <w:tcW w:w="2696" w:type="dxa"/>
            <w:tcBorders>
              <w:top w:val="single" w:sz="4" w:space="0" w:color="auto"/>
              <w:left w:val="single" w:sz="4" w:space="0" w:color="auto"/>
              <w:bottom w:val="single" w:sz="4" w:space="0" w:color="auto"/>
              <w:right w:val="single" w:sz="4" w:space="0" w:color="auto"/>
            </w:tcBorders>
          </w:tcPr>
          <w:p w14:paraId="733FF765" w14:textId="77777777" w:rsidR="002A3A62" w:rsidRPr="002A3A62" w:rsidRDefault="002A3A62" w:rsidP="002A3A62">
            <w:pPr>
              <w:pStyle w:val="TableParagraph"/>
              <w:rPr>
                <w:b/>
              </w:rPr>
            </w:pPr>
            <w:r w:rsidRPr="002A3A62">
              <w:rPr>
                <w:b/>
              </w:rPr>
              <w:lastRenderedPageBreak/>
              <w:t xml:space="preserve">Музыка </w:t>
            </w:r>
          </w:p>
          <w:p w14:paraId="7802C76A" w14:textId="77777777" w:rsidR="002A3A62" w:rsidRPr="002A3A62" w:rsidRDefault="002A3A62" w:rsidP="002A3A62">
            <w:pPr>
              <w:pStyle w:val="TableParagraph"/>
              <w:rPr>
                <w:b/>
              </w:rPr>
            </w:pPr>
            <w:r w:rsidRPr="002A3A62">
              <w:rPr>
                <w:b/>
              </w:rPr>
              <w:t>09:00 – 09:20</w:t>
            </w:r>
          </w:p>
          <w:p w14:paraId="1DA912BD" w14:textId="77777777" w:rsidR="002A3A62" w:rsidRPr="002A3A62" w:rsidRDefault="002A3A62" w:rsidP="002A3A62">
            <w:pPr>
              <w:pStyle w:val="TableParagraph"/>
              <w:rPr>
                <w:b/>
              </w:rPr>
            </w:pPr>
            <w:r w:rsidRPr="002A3A62">
              <w:rPr>
                <w:b/>
              </w:rPr>
              <w:t>Музыка тыңдау қазақ халық аспабы-домбыраның дыбыстарын қабылдай білуге үйрету.</w:t>
            </w:r>
          </w:p>
          <w:p w14:paraId="7A409F6B" w14:textId="77777777" w:rsidR="002A3A62" w:rsidRPr="002A3A62" w:rsidRDefault="002A3A62" w:rsidP="002A3A62">
            <w:pPr>
              <w:pStyle w:val="TableParagraph"/>
              <w:rPr>
                <w:b/>
              </w:rPr>
            </w:pPr>
            <w:r w:rsidRPr="002A3A62">
              <w:rPr>
                <w:b/>
              </w:rPr>
              <w:t xml:space="preserve">Ән айту: балалардың сөздерді анық айту, музыканың сипатын </w:t>
            </w:r>
            <w:r w:rsidRPr="002A3A62">
              <w:rPr>
                <w:b/>
              </w:rPr>
              <w:lastRenderedPageBreak/>
              <w:t>жеткізе отырып, мәнерлеп ән айту қабілетін жетілдіру.</w:t>
            </w:r>
          </w:p>
          <w:p w14:paraId="1C30C602" w14:textId="77777777" w:rsidR="002A3A62" w:rsidRPr="002A3A62" w:rsidRDefault="002A3A62" w:rsidP="002A3A62">
            <w:pPr>
              <w:pStyle w:val="TableParagraph"/>
              <w:rPr>
                <w:b/>
              </w:rPr>
            </w:pPr>
            <w:r w:rsidRPr="002A3A62">
              <w:rPr>
                <w:b/>
              </w:rPr>
              <w:t>Музыкалық-ырғақтық қимылдар: музыканың ритағын жеткізе отырып, қозғалмалы қарқынмен секіруді орындауға үйрету.</w:t>
            </w:r>
          </w:p>
          <w:p w14:paraId="1628F134" w14:textId="77777777" w:rsidR="002A3A62" w:rsidRPr="002A3A62" w:rsidRDefault="002A3A62" w:rsidP="002A3A62">
            <w:pPr>
              <w:pStyle w:val="TableParagraph"/>
              <w:rPr>
                <w:b/>
              </w:rPr>
            </w:pPr>
            <w:r w:rsidRPr="002A3A62">
              <w:rPr>
                <w:b/>
              </w:rPr>
              <w:t>Би: Қазақ ұлттық би өнерімен таныстыру. "Қамажай" биін үйрету.</w:t>
            </w:r>
          </w:p>
          <w:p w14:paraId="3BBA0D64" w14:textId="77777777" w:rsidR="002A3A62" w:rsidRPr="002A3A62" w:rsidRDefault="002A3A62" w:rsidP="002A3A62">
            <w:pPr>
              <w:pStyle w:val="TableParagraph"/>
              <w:rPr>
                <w:b/>
              </w:rPr>
            </w:pPr>
            <w:r w:rsidRPr="002A3A62">
              <w:rPr>
                <w:b/>
              </w:rPr>
              <w:t>БМА ойнау::: балалардың музыкалық аспаптарында ойнау қабілетін жетілдіру, ересектердің әртүрлі музыкалық және шулы аспаптарда ойнауын тыңдау.</w:t>
            </w:r>
          </w:p>
          <w:p w14:paraId="6BA08353" w14:textId="77777777" w:rsidR="002A3A62" w:rsidRPr="002A3A62" w:rsidRDefault="002A3A62" w:rsidP="002A3A62">
            <w:pPr>
              <w:pStyle w:val="TableParagraph"/>
              <w:rPr>
                <w:b/>
              </w:rPr>
            </w:pPr>
            <w:r w:rsidRPr="002A3A62">
              <w:rPr>
                <w:b/>
              </w:rPr>
              <w:t>Музыка тыңдау музыканың сипатын сезіну, таныс шығармаларды тану қабілетін жетілдіру.</w:t>
            </w:r>
          </w:p>
          <w:p w14:paraId="07DB0ABB" w14:textId="77777777" w:rsidR="002A3A62" w:rsidRPr="002A3A62" w:rsidRDefault="002A3A62" w:rsidP="002A3A62">
            <w:pPr>
              <w:pStyle w:val="TableParagraph"/>
              <w:rPr>
                <w:b/>
              </w:rPr>
            </w:pPr>
            <w:r w:rsidRPr="002A3A62">
              <w:rPr>
                <w:b/>
              </w:rPr>
              <w:t>Ән айту: мәнерлеп ән айту қабілетін жетілдіру, ұзақ, ұтқыр, үйлесімді ән айту қабілетін қалыптастыру.</w:t>
            </w:r>
          </w:p>
          <w:p w14:paraId="793759E8" w14:textId="77777777" w:rsidR="002A3A62" w:rsidRPr="002A3A62" w:rsidRDefault="002A3A62" w:rsidP="002A3A62">
            <w:pPr>
              <w:pStyle w:val="TableParagraph"/>
              <w:rPr>
                <w:b/>
              </w:rPr>
            </w:pPr>
            <w:r w:rsidRPr="002A3A62">
              <w:rPr>
                <w:b/>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5B811F67" w14:textId="77777777" w:rsidR="002A3A62" w:rsidRPr="002A3A62" w:rsidRDefault="002A3A62" w:rsidP="002A3A62">
            <w:pPr>
              <w:pStyle w:val="TableParagraph"/>
            </w:pPr>
            <w:r w:rsidRPr="002A3A62">
              <w:t>.</w:t>
            </w:r>
          </w:p>
          <w:p w14:paraId="039E91A8" w14:textId="77777777" w:rsidR="002A3A62" w:rsidRPr="002A3A62" w:rsidRDefault="002A3A62" w:rsidP="002A3A62">
            <w:pPr>
              <w:pStyle w:val="TableParagraph"/>
              <w:rPr>
                <w:b/>
              </w:rPr>
            </w:pPr>
            <w:r w:rsidRPr="002A3A62">
              <w:rPr>
                <w:b/>
              </w:rPr>
              <w:t>09:30-09:50</w:t>
            </w:r>
          </w:p>
          <w:p w14:paraId="75468856" w14:textId="77777777" w:rsidR="002A3A62" w:rsidRPr="002A3A62" w:rsidRDefault="002A3A62" w:rsidP="002A3A62">
            <w:pPr>
              <w:pStyle w:val="TableParagraph"/>
              <w:rPr>
                <w:b/>
              </w:rPr>
            </w:pPr>
            <w:r w:rsidRPr="002A3A62">
              <w:rPr>
                <w:b/>
              </w:rPr>
              <w:t>Қазақ тілі:</w:t>
            </w:r>
          </w:p>
          <w:p w14:paraId="2DE92ED3" w14:textId="77777777" w:rsidR="002A3A62" w:rsidRPr="002A3A62" w:rsidRDefault="002A3A62" w:rsidP="002A3A62">
            <w:pPr>
              <w:pStyle w:val="TableParagraph"/>
              <w:rPr>
                <w:b/>
              </w:rPr>
            </w:pPr>
            <w:r w:rsidRPr="002A3A62">
              <w:rPr>
                <w:b/>
              </w:rPr>
              <w:t xml:space="preserve">Тілдік дамытушы орта. </w:t>
            </w:r>
          </w:p>
          <w:p w14:paraId="65B61790" w14:textId="77777777" w:rsidR="002A3A62" w:rsidRPr="002A3A62" w:rsidRDefault="002A3A62" w:rsidP="002A3A62">
            <w:pPr>
              <w:pStyle w:val="TableParagraph"/>
            </w:pPr>
            <w:r w:rsidRPr="002A3A62">
              <w:lastRenderedPageBreak/>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15B2D106" w14:textId="77777777" w:rsidR="002A3A62" w:rsidRPr="002A3A62" w:rsidRDefault="002A3A62" w:rsidP="002A3A62">
            <w:pPr>
              <w:pStyle w:val="TableParagraph"/>
            </w:pPr>
            <w:r w:rsidRPr="002A3A62">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r w:rsidRPr="002A3A62">
              <w:rPr>
                <w:iCs/>
              </w:rPr>
              <w:t xml:space="preserve"> </w:t>
            </w:r>
          </w:p>
          <w:p w14:paraId="08098144" w14:textId="77777777" w:rsidR="002A3A62" w:rsidRPr="002A3A62" w:rsidRDefault="002A3A62" w:rsidP="002A3A62">
            <w:pPr>
              <w:pStyle w:val="TableParagraph"/>
              <w:rPr>
                <w:b/>
              </w:rPr>
            </w:pPr>
            <w:r w:rsidRPr="002A3A62">
              <w:rPr>
                <w:b/>
              </w:rPr>
              <w:t xml:space="preserve"> (Бүрленген ағаштар)</w:t>
            </w:r>
          </w:p>
          <w:p w14:paraId="6FB0B603" w14:textId="77777777" w:rsidR="002A3A62" w:rsidRPr="002A3A62" w:rsidRDefault="002A3A62" w:rsidP="002A3A62">
            <w:pPr>
              <w:pStyle w:val="TableParagraph"/>
            </w:pPr>
            <w:r w:rsidRPr="002A3A62">
              <w:rPr>
                <w:b/>
              </w:rPr>
              <w:t xml:space="preserve">Д\ ойын: «Сыңарын тап» </w:t>
            </w:r>
          </w:p>
          <w:p w14:paraId="694386A6" w14:textId="77777777" w:rsidR="002A3A62" w:rsidRPr="002A3A62" w:rsidRDefault="002A3A62" w:rsidP="002A3A62">
            <w:pPr>
              <w:pStyle w:val="TableParagraph"/>
              <w:rPr>
                <w:b/>
                <w:iCs/>
              </w:rPr>
            </w:pPr>
            <w:r w:rsidRPr="002A3A62">
              <w:rPr>
                <w:b/>
                <w:iCs/>
              </w:rPr>
              <w:t>Сергіту сәті №7</w:t>
            </w:r>
          </w:p>
          <w:p w14:paraId="5E918E5B" w14:textId="77777777" w:rsidR="002A3A62" w:rsidRPr="002A3A62" w:rsidRDefault="002A3A62" w:rsidP="002A3A62">
            <w:pPr>
              <w:pStyle w:val="TableParagraph"/>
              <w:rPr>
                <w:bCs/>
                <w:iCs/>
              </w:rPr>
            </w:pPr>
            <w:r w:rsidRPr="002A3A62">
              <w:rPr>
                <w:bCs/>
                <w:iCs/>
              </w:rPr>
              <w:t>Дөңгеленіп тұрайық,</w:t>
            </w:r>
          </w:p>
          <w:p w14:paraId="110F2329" w14:textId="77777777" w:rsidR="002A3A62" w:rsidRPr="002A3A62" w:rsidRDefault="002A3A62" w:rsidP="002A3A62">
            <w:pPr>
              <w:pStyle w:val="TableParagraph"/>
              <w:rPr>
                <w:bCs/>
                <w:iCs/>
              </w:rPr>
            </w:pPr>
            <w:r w:rsidRPr="002A3A62">
              <w:rPr>
                <w:bCs/>
                <w:iCs/>
              </w:rPr>
              <w:t>Керегені құрайық .</w:t>
            </w:r>
          </w:p>
          <w:p w14:paraId="0CC4972B" w14:textId="77777777" w:rsidR="002A3A62" w:rsidRPr="002A3A62" w:rsidRDefault="002A3A62" w:rsidP="002A3A62">
            <w:pPr>
              <w:pStyle w:val="TableParagraph"/>
              <w:rPr>
                <w:bCs/>
                <w:iCs/>
              </w:rPr>
            </w:pPr>
            <w:r w:rsidRPr="002A3A62">
              <w:rPr>
                <w:bCs/>
                <w:iCs/>
              </w:rPr>
              <w:t>Уықтар боп иіліп ,</w:t>
            </w:r>
          </w:p>
          <w:p w14:paraId="6CE7F3BB" w14:textId="77777777" w:rsidR="002A3A62" w:rsidRPr="002A3A62" w:rsidRDefault="002A3A62" w:rsidP="002A3A62">
            <w:pPr>
              <w:pStyle w:val="TableParagraph"/>
              <w:rPr>
                <w:bCs/>
                <w:iCs/>
              </w:rPr>
            </w:pPr>
            <w:r w:rsidRPr="002A3A62">
              <w:rPr>
                <w:bCs/>
                <w:iCs/>
              </w:rPr>
              <w:t>Киіз үйді құрайық .</w:t>
            </w:r>
          </w:p>
          <w:p w14:paraId="197E4618" w14:textId="77777777" w:rsidR="002A3A62" w:rsidRPr="002A3A62" w:rsidRDefault="002A3A62" w:rsidP="002A3A62">
            <w:pPr>
              <w:pStyle w:val="TableParagraph"/>
              <w:rPr>
                <w:b/>
                <w:bCs/>
              </w:rPr>
            </w:pPr>
            <w:r w:rsidRPr="002A3A62">
              <w:rPr>
                <w:b/>
                <w:bCs/>
              </w:rPr>
              <w:t>Қоршаған ортамен таныстыру</w:t>
            </w:r>
          </w:p>
          <w:p w14:paraId="1C53D59F" w14:textId="77777777" w:rsidR="002A3A62" w:rsidRPr="002A3A62" w:rsidRDefault="002A3A62" w:rsidP="002A3A62">
            <w:pPr>
              <w:pStyle w:val="TableParagraph"/>
              <w:rPr>
                <w:i/>
                <w:iCs/>
              </w:rPr>
            </w:pPr>
            <w:r w:rsidRPr="002A3A62">
              <w:rPr>
                <w:iCs/>
              </w:rPr>
              <w:t>Менің Отаным – Қазақстан</w:t>
            </w:r>
          </w:p>
          <w:p w14:paraId="5736F280" w14:textId="77777777" w:rsidR="002A3A62" w:rsidRPr="002A3A62" w:rsidRDefault="002A3A62" w:rsidP="002A3A62">
            <w:pPr>
              <w:pStyle w:val="TableParagraph"/>
              <w:rPr>
                <w:iCs/>
              </w:rPr>
            </w:pPr>
            <w:r w:rsidRPr="002A3A62">
              <w:rPr>
                <w:iCs/>
              </w:rPr>
              <w:t xml:space="preserve">Мемлекеттік рәміздерге (Ту, Елтаңба, Әнұран) құрметпен қарауға </w:t>
            </w:r>
            <w:r w:rsidRPr="002A3A62">
              <w:rPr>
                <w:iCs/>
              </w:rPr>
              <w:lastRenderedPageBreak/>
              <w:t>тәрбиелеу.Отан қорғаушылар, Қазақстан Республикасының әскері туралы ұғымдарын кеңейту. Отанды сүюге, патриотизмге тәрбиелеу.</w:t>
            </w:r>
          </w:p>
          <w:p w14:paraId="72020C1D" w14:textId="77777777" w:rsidR="002A3A62" w:rsidRPr="002A3A62" w:rsidRDefault="002A3A62" w:rsidP="002A3A62">
            <w:pPr>
              <w:pStyle w:val="TableParagraph"/>
              <w:rPr>
                <w:iCs/>
              </w:rPr>
            </w:pPr>
            <w:r w:rsidRPr="002A3A62">
              <w:rPr>
                <w:iCs/>
              </w:rPr>
              <w:t>Өлі табиғат құбылыстары мен заттары</w:t>
            </w:r>
          </w:p>
          <w:p w14:paraId="539798CA" w14:textId="77777777" w:rsidR="002A3A62" w:rsidRPr="002A3A62" w:rsidRDefault="002A3A62" w:rsidP="002A3A62">
            <w:pPr>
              <w:pStyle w:val="TableParagraph"/>
              <w:rPr>
                <w:iCs/>
              </w:rPr>
            </w:pPr>
            <w:r w:rsidRPr="002A3A62">
              <w:rPr>
                <w:iCs/>
              </w:rPr>
              <w:t>Табиғат құбылыстары туралы ұғымдарын (жел, жаңбыр, тұман, қар, бұршақ, кемпірқосақ, боран және т.б.) кеңейту.</w:t>
            </w:r>
          </w:p>
          <w:p w14:paraId="79CD58B8" w14:textId="77777777" w:rsidR="002A3A62" w:rsidRPr="002A3A62" w:rsidRDefault="002A3A62" w:rsidP="002A3A62">
            <w:pPr>
              <w:pStyle w:val="TableParagraph"/>
              <w:rPr>
                <w:iCs/>
              </w:rPr>
            </w:pPr>
            <w:r w:rsidRPr="002A3A62">
              <w:rPr>
                <w:iCs/>
              </w:rPr>
              <w:t xml:space="preserve">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тас, саздың қасиеттерін анықтау. </w:t>
            </w:r>
          </w:p>
          <w:p w14:paraId="55D174CB" w14:textId="77777777" w:rsidR="002A3A62" w:rsidRPr="002A3A62" w:rsidRDefault="002A3A62" w:rsidP="002A3A62">
            <w:pPr>
              <w:pStyle w:val="TableParagraph"/>
              <w:rPr>
                <w:b/>
                <w:bCs/>
              </w:rPr>
            </w:pPr>
            <w:r w:rsidRPr="002A3A62">
              <w:rPr>
                <w:b/>
                <w:bCs/>
              </w:rPr>
              <w:t xml:space="preserve">Д/о: «Түсіне қарай жина» </w:t>
            </w:r>
          </w:p>
          <w:p w14:paraId="5F7A6397" w14:textId="77777777" w:rsidR="002A3A62" w:rsidRPr="002A3A62" w:rsidRDefault="002A3A62" w:rsidP="002A3A62">
            <w:pPr>
              <w:pStyle w:val="TableParagraph"/>
            </w:pPr>
            <w:r w:rsidRPr="002A3A62">
              <w:rPr>
                <w:b/>
                <w:bCs/>
              </w:rPr>
              <w:t>Мақсаты:</w:t>
            </w:r>
            <w:r w:rsidRPr="002A3A62">
              <w:t xml:space="preserve"> Тірі және өлі табиғат, табиғат құбылыстары(маусым,  өсімдік, адам еңбегі) арасындағы себеп-салдарлық байланыс тарды бақылау және түсіну түстерін ажыратуға үйрету.</w:t>
            </w:r>
          </w:p>
        </w:tc>
        <w:tc>
          <w:tcPr>
            <w:tcW w:w="2551" w:type="dxa"/>
            <w:gridSpan w:val="4"/>
            <w:tcBorders>
              <w:top w:val="single" w:sz="4" w:space="0" w:color="auto"/>
              <w:left w:val="single" w:sz="4" w:space="0" w:color="auto"/>
              <w:bottom w:val="single" w:sz="4" w:space="0" w:color="auto"/>
              <w:right w:val="single" w:sz="4" w:space="0" w:color="auto"/>
            </w:tcBorders>
          </w:tcPr>
          <w:p w14:paraId="754B7B82" w14:textId="77777777" w:rsidR="002A3A62" w:rsidRPr="002A3A62" w:rsidRDefault="002A3A62" w:rsidP="002A3A62">
            <w:pPr>
              <w:pStyle w:val="TableParagraph"/>
              <w:rPr>
                <w:b/>
                <w:bCs/>
              </w:rPr>
            </w:pPr>
            <w:r w:rsidRPr="002A3A62">
              <w:rPr>
                <w:b/>
                <w:bCs/>
              </w:rPr>
              <w:lastRenderedPageBreak/>
              <w:t>.</w:t>
            </w:r>
          </w:p>
          <w:p w14:paraId="6BCE1A64" w14:textId="77777777" w:rsidR="002A3A62" w:rsidRPr="002A3A62" w:rsidRDefault="002A3A62" w:rsidP="002A3A62">
            <w:pPr>
              <w:pStyle w:val="TableParagraph"/>
              <w:rPr>
                <w:b/>
                <w:bCs/>
              </w:rPr>
            </w:pPr>
          </w:p>
          <w:p w14:paraId="5CD76B62" w14:textId="77777777" w:rsidR="002A3A62" w:rsidRPr="002A3A62" w:rsidRDefault="002A3A62" w:rsidP="002A3A62">
            <w:pPr>
              <w:pStyle w:val="TableParagraph"/>
              <w:rPr>
                <w:b/>
                <w:bCs/>
              </w:rPr>
            </w:pPr>
          </w:p>
          <w:p w14:paraId="4F3F6E96" w14:textId="77777777" w:rsidR="002A3A62" w:rsidRPr="002A3A62" w:rsidRDefault="002A3A62" w:rsidP="002A3A62">
            <w:pPr>
              <w:pStyle w:val="TableParagraph"/>
            </w:pPr>
            <w:r w:rsidRPr="002A3A62">
              <w:rPr>
                <w:bCs/>
                <w:iCs/>
              </w:rPr>
              <w:t>.</w:t>
            </w:r>
          </w:p>
        </w:tc>
        <w:tc>
          <w:tcPr>
            <w:tcW w:w="2722" w:type="dxa"/>
            <w:gridSpan w:val="2"/>
            <w:tcBorders>
              <w:top w:val="single" w:sz="4" w:space="0" w:color="auto"/>
              <w:left w:val="single" w:sz="4" w:space="0" w:color="auto"/>
              <w:bottom w:val="single" w:sz="4" w:space="0" w:color="auto"/>
              <w:right w:val="single" w:sz="4" w:space="0" w:color="auto"/>
            </w:tcBorders>
          </w:tcPr>
          <w:p w14:paraId="4F823E1E" w14:textId="77777777" w:rsidR="002A3A62" w:rsidRPr="002A3A62" w:rsidRDefault="002A3A62" w:rsidP="002A3A62">
            <w:pPr>
              <w:pStyle w:val="TableParagraph"/>
              <w:rPr>
                <w:b/>
                <w:bCs/>
                <w:iCs/>
              </w:rPr>
            </w:pPr>
            <w:r w:rsidRPr="002A3A62">
              <w:rPr>
                <w:bCs/>
                <w:iCs/>
              </w:rPr>
              <w:t xml:space="preserve"> </w:t>
            </w:r>
            <w:r w:rsidRPr="002A3A62">
              <w:rPr>
                <w:b/>
                <w:bCs/>
                <w:iCs/>
              </w:rPr>
              <w:t xml:space="preserve">Музыка </w:t>
            </w:r>
          </w:p>
          <w:p w14:paraId="5295E5A1" w14:textId="77777777" w:rsidR="002A3A62" w:rsidRPr="002A3A62" w:rsidRDefault="002A3A62" w:rsidP="002A3A62">
            <w:pPr>
              <w:pStyle w:val="TableParagraph"/>
              <w:rPr>
                <w:b/>
                <w:bCs/>
                <w:iCs/>
              </w:rPr>
            </w:pPr>
            <w:r w:rsidRPr="002A3A62">
              <w:rPr>
                <w:b/>
                <w:bCs/>
                <w:iCs/>
              </w:rPr>
              <w:t>09:00 – 09:20</w:t>
            </w:r>
          </w:p>
          <w:p w14:paraId="5B973E6F" w14:textId="77777777" w:rsidR="002A3A62" w:rsidRPr="002A3A62" w:rsidRDefault="002A3A62" w:rsidP="002A3A62">
            <w:pPr>
              <w:pStyle w:val="TableParagraph"/>
              <w:rPr>
                <w:b/>
                <w:bCs/>
                <w:iCs/>
              </w:rPr>
            </w:pPr>
            <w:r w:rsidRPr="002A3A62">
              <w:rPr>
                <w:b/>
                <w:bCs/>
                <w:iCs/>
              </w:rPr>
              <w:t>Музыка тыңдау қазақ халық аспабы-домбыраның дыбыстарын қабылдай білуге үйрету.</w:t>
            </w:r>
          </w:p>
          <w:p w14:paraId="54430635" w14:textId="77777777" w:rsidR="002A3A62" w:rsidRPr="002A3A62" w:rsidRDefault="002A3A62" w:rsidP="002A3A62">
            <w:pPr>
              <w:pStyle w:val="TableParagraph"/>
              <w:rPr>
                <w:b/>
                <w:bCs/>
                <w:iCs/>
              </w:rPr>
            </w:pPr>
            <w:r w:rsidRPr="002A3A62">
              <w:rPr>
                <w:b/>
                <w:bCs/>
                <w:iCs/>
              </w:rPr>
              <w:t xml:space="preserve">Ән айту: балалардың сөздерді анық айту, музыканың сипатын </w:t>
            </w:r>
            <w:r w:rsidRPr="002A3A62">
              <w:rPr>
                <w:b/>
                <w:bCs/>
                <w:iCs/>
              </w:rPr>
              <w:lastRenderedPageBreak/>
              <w:t>жеткізе отырып, мәнерлеп ән айту қабілетін жетілдіру.</w:t>
            </w:r>
          </w:p>
          <w:p w14:paraId="2A520FF3" w14:textId="77777777" w:rsidR="002A3A62" w:rsidRPr="002A3A62" w:rsidRDefault="002A3A62" w:rsidP="002A3A62">
            <w:pPr>
              <w:pStyle w:val="TableParagraph"/>
              <w:rPr>
                <w:b/>
                <w:bCs/>
                <w:iCs/>
              </w:rPr>
            </w:pPr>
            <w:r w:rsidRPr="002A3A62">
              <w:rPr>
                <w:b/>
                <w:bCs/>
                <w:iCs/>
              </w:rPr>
              <w:t>Музыкалық-ырғақтық қимылдар: музыканың ритағын жеткізе отырып, қозғалмалы қарқынмен секіруді орындауға үйрету.</w:t>
            </w:r>
          </w:p>
          <w:p w14:paraId="293A97F3" w14:textId="77777777" w:rsidR="002A3A62" w:rsidRPr="002A3A62" w:rsidRDefault="002A3A62" w:rsidP="002A3A62">
            <w:pPr>
              <w:pStyle w:val="TableParagraph"/>
              <w:rPr>
                <w:b/>
                <w:bCs/>
                <w:iCs/>
              </w:rPr>
            </w:pPr>
            <w:r w:rsidRPr="002A3A62">
              <w:rPr>
                <w:b/>
                <w:bCs/>
                <w:iCs/>
              </w:rPr>
              <w:t>Би: Қазақ ұлттық би өнерімен таныстыру. "Қамажай" биін үйрету.</w:t>
            </w:r>
          </w:p>
          <w:p w14:paraId="47E4015F" w14:textId="77777777" w:rsidR="002A3A62" w:rsidRPr="002A3A62" w:rsidRDefault="002A3A62" w:rsidP="002A3A62">
            <w:pPr>
              <w:pStyle w:val="TableParagraph"/>
              <w:rPr>
                <w:b/>
                <w:bCs/>
                <w:iCs/>
              </w:rPr>
            </w:pPr>
            <w:r w:rsidRPr="002A3A62">
              <w:rPr>
                <w:b/>
                <w:bCs/>
                <w:iCs/>
              </w:rPr>
              <w:t>БМА ойнау::: балалардың музыкалық аспаптарында ойнау қабілетін жетілдіру, ересектердің әртүрлі музыкалық және шулы аспаптарда ойнауын тыңдау.</w:t>
            </w:r>
          </w:p>
          <w:p w14:paraId="111566EA" w14:textId="77777777" w:rsidR="002A3A62" w:rsidRPr="002A3A62" w:rsidRDefault="002A3A62" w:rsidP="002A3A62">
            <w:pPr>
              <w:pStyle w:val="TableParagraph"/>
              <w:rPr>
                <w:b/>
                <w:bCs/>
                <w:iCs/>
              </w:rPr>
            </w:pPr>
            <w:r w:rsidRPr="002A3A62">
              <w:rPr>
                <w:b/>
                <w:bCs/>
                <w:iCs/>
              </w:rPr>
              <w:t>Музыка тыңдау музыканың сипатын сезіну, таныс шығармаларды тану қабілетін жетілдіру.</w:t>
            </w:r>
          </w:p>
          <w:p w14:paraId="7D19EAD5" w14:textId="77777777" w:rsidR="002A3A62" w:rsidRPr="002A3A62" w:rsidRDefault="002A3A62" w:rsidP="002A3A62">
            <w:pPr>
              <w:pStyle w:val="TableParagraph"/>
              <w:rPr>
                <w:b/>
                <w:bCs/>
                <w:iCs/>
              </w:rPr>
            </w:pPr>
            <w:r w:rsidRPr="002A3A62">
              <w:rPr>
                <w:b/>
                <w:bCs/>
                <w:iCs/>
              </w:rPr>
              <w:t>Ән айту: мәнерлеп ән айту қабілетін жетілдіру, ұзақ, ұтқыр, үйлесімді ән айту қабілетін қалыптастыру.</w:t>
            </w:r>
          </w:p>
          <w:p w14:paraId="6652E6B0" w14:textId="77777777" w:rsidR="002A3A62" w:rsidRPr="002A3A62" w:rsidRDefault="002A3A62" w:rsidP="002A3A62">
            <w:pPr>
              <w:pStyle w:val="TableParagraph"/>
              <w:rPr>
                <w:b/>
                <w:bCs/>
                <w:iCs/>
              </w:rPr>
            </w:pPr>
            <w:r w:rsidRPr="002A3A62">
              <w:rPr>
                <w:b/>
                <w:bCs/>
                <w:iCs/>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r w:rsidRPr="002A3A62">
              <w:rPr>
                <w:bCs/>
                <w:iCs/>
              </w:rPr>
              <w:t>.</w:t>
            </w:r>
          </w:p>
          <w:p w14:paraId="1568CAC7" w14:textId="77777777" w:rsidR="002A3A62" w:rsidRPr="002A3A62" w:rsidRDefault="002A3A62" w:rsidP="002A3A62">
            <w:pPr>
              <w:pStyle w:val="TableParagraph"/>
              <w:rPr>
                <w:b/>
                <w:bCs/>
              </w:rPr>
            </w:pPr>
          </w:p>
          <w:p w14:paraId="7037E9CA" w14:textId="77777777" w:rsidR="002A3A62" w:rsidRPr="002A3A62" w:rsidRDefault="002A3A62" w:rsidP="002A3A62">
            <w:pPr>
              <w:pStyle w:val="TableParagraph"/>
              <w:rPr>
                <w:b/>
                <w:bCs/>
              </w:rPr>
            </w:pPr>
            <w:r w:rsidRPr="002A3A62">
              <w:rPr>
                <w:b/>
                <w:bCs/>
              </w:rPr>
              <w:t>Математика негіздері</w:t>
            </w:r>
          </w:p>
          <w:p w14:paraId="2C10DEBF" w14:textId="77777777" w:rsidR="002A3A62" w:rsidRPr="002A3A62" w:rsidRDefault="002A3A62" w:rsidP="002A3A62">
            <w:pPr>
              <w:pStyle w:val="TableParagraph"/>
              <w:rPr>
                <w:b/>
                <w:bCs/>
                <w:iCs/>
              </w:rPr>
            </w:pPr>
            <w:r w:rsidRPr="002A3A62">
              <w:rPr>
                <w:b/>
                <w:bCs/>
                <w:iCs/>
              </w:rPr>
              <w:t xml:space="preserve">Геометриялық фигуралар </w:t>
            </w:r>
          </w:p>
          <w:p w14:paraId="1E3E22AD" w14:textId="77777777" w:rsidR="002A3A62" w:rsidRPr="002A3A62" w:rsidRDefault="002A3A62" w:rsidP="002A3A62">
            <w:pPr>
              <w:pStyle w:val="TableParagraph"/>
              <w:rPr>
                <w:b/>
                <w:bCs/>
              </w:rPr>
            </w:pPr>
            <w:r w:rsidRPr="002A3A62">
              <w:rPr>
                <w:b/>
                <w:bCs/>
              </w:rPr>
              <w:t xml:space="preserve">Балаларды </w:t>
            </w:r>
            <w:r w:rsidRPr="002A3A62">
              <w:rPr>
                <w:b/>
                <w:bCs/>
              </w:rPr>
              <w:lastRenderedPageBreak/>
              <w:t xml:space="preserve">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14:paraId="50C4FFCB" w14:textId="77777777" w:rsidR="002A3A62" w:rsidRPr="002A3A62" w:rsidRDefault="002A3A62" w:rsidP="002A3A62">
            <w:pPr>
              <w:pStyle w:val="TableParagraph"/>
              <w:rPr>
                <w:b/>
                <w:bCs/>
                <w:iCs/>
              </w:rPr>
            </w:pPr>
            <w:r w:rsidRPr="002A3A62">
              <w:rPr>
                <w:b/>
                <w:bCs/>
                <w:iCs/>
              </w:rPr>
              <w:t>Кеңістікті бағдарлау</w:t>
            </w:r>
          </w:p>
          <w:p w14:paraId="3095EA62" w14:textId="77777777" w:rsidR="002A3A62" w:rsidRPr="002A3A62" w:rsidRDefault="002A3A62" w:rsidP="002A3A62">
            <w:pPr>
              <w:pStyle w:val="TableParagraph"/>
              <w:rPr>
                <w:b/>
                <w:bCs/>
              </w:rPr>
            </w:pPr>
            <w:r w:rsidRPr="002A3A62">
              <w:rPr>
                <w:b/>
                <w:bCs/>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14:paraId="024D9110" w14:textId="77777777" w:rsidR="002A3A62" w:rsidRPr="002A3A62" w:rsidRDefault="002A3A62" w:rsidP="002A3A62">
            <w:pPr>
              <w:pStyle w:val="TableParagraph"/>
              <w:rPr>
                <w:b/>
                <w:bCs/>
                <w:iCs/>
              </w:rPr>
            </w:pPr>
            <w:r w:rsidRPr="002A3A62">
              <w:rPr>
                <w:b/>
                <w:bCs/>
                <w:iCs/>
              </w:rPr>
              <w:t xml:space="preserve">Уақытты бағдарлау </w:t>
            </w:r>
          </w:p>
          <w:p w14:paraId="74C2D605" w14:textId="77777777" w:rsidR="002A3A62" w:rsidRPr="002A3A62" w:rsidRDefault="002A3A62" w:rsidP="002A3A62">
            <w:pPr>
              <w:pStyle w:val="TableParagraph"/>
              <w:rPr>
                <w:b/>
                <w:bCs/>
              </w:rPr>
            </w:pPr>
            <w:r w:rsidRPr="002A3A62">
              <w:rPr>
                <w:b/>
                <w:bCs/>
              </w:rPr>
              <w:t>Тәулік бөліктері (таңертең, күндіз, кеш, түн) олардың сипаттамалық ерекшеліктері мен реттіліктері, «бүгін», «кеше», «ертең» туралы ұғымдарын кеңейту.</w:t>
            </w:r>
          </w:p>
          <w:p w14:paraId="71997B65" w14:textId="77777777" w:rsidR="002A3A62" w:rsidRPr="002A3A62" w:rsidRDefault="002A3A62" w:rsidP="002A3A62">
            <w:pPr>
              <w:pStyle w:val="TableParagraph"/>
              <w:rPr>
                <w:b/>
                <w:bCs/>
              </w:rPr>
            </w:pPr>
          </w:p>
          <w:p w14:paraId="281FD318" w14:textId="77777777" w:rsidR="002A3A62" w:rsidRPr="002A3A62" w:rsidRDefault="002A3A62" w:rsidP="002A3A62">
            <w:pPr>
              <w:pStyle w:val="TableParagraph"/>
              <w:rPr>
                <w:b/>
                <w:bCs/>
              </w:rPr>
            </w:pPr>
            <w:r w:rsidRPr="002A3A62">
              <w:rPr>
                <w:b/>
                <w:bCs/>
              </w:rPr>
              <w:t>Көркем әдибиет</w:t>
            </w:r>
          </w:p>
          <w:p w14:paraId="67F20DDE" w14:textId="77777777" w:rsidR="002A3A62" w:rsidRPr="002A3A62" w:rsidRDefault="002A3A62" w:rsidP="002A3A62">
            <w:pPr>
              <w:pStyle w:val="TableParagraph"/>
              <w:rPr>
                <w:iCs/>
              </w:rPr>
            </w:pPr>
            <w:r w:rsidRPr="002A3A62">
              <w:t xml:space="preserve"> </w:t>
            </w:r>
            <w:r w:rsidRPr="002A3A62">
              <w:rPr>
                <w:b/>
                <w:bCs/>
              </w:rPr>
              <w:t xml:space="preserve">Сахналық қойылымдарға қатысуға, таныс әдеби шығармалар, ертегілер бойынша қарапайым қойылымдарды </w:t>
            </w:r>
            <w:r w:rsidRPr="002A3A62">
              <w:rPr>
                <w:b/>
                <w:bCs/>
              </w:rPr>
              <w:lastRenderedPageBreak/>
              <w:t>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ынталандыру.нді қайталау</w:t>
            </w:r>
          </w:p>
        </w:tc>
        <w:tc>
          <w:tcPr>
            <w:tcW w:w="2240" w:type="dxa"/>
            <w:tcBorders>
              <w:top w:val="single" w:sz="4" w:space="0" w:color="auto"/>
              <w:left w:val="single" w:sz="4" w:space="0" w:color="auto"/>
              <w:bottom w:val="single" w:sz="4" w:space="0" w:color="auto"/>
              <w:right w:val="single" w:sz="4" w:space="0" w:color="auto"/>
            </w:tcBorders>
          </w:tcPr>
          <w:p w14:paraId="4C0AE8CC" w14:textId="77777777" w:rsidR="002A3A62" w:rsidRPr="002A3A62" w:rsidRDefault="002A3A62" w:rsidP="002A3A62">
            <w:pPr>
              <w:pStyle w:val="TableParagraph"/>
            </w:pPr>
            <w:r w:rsidRPr="002A3A62">
              <w:lastRenderedPageBreak/>
              <w:t>.</w:t>
            </w:r>
          </w:p>
          <w:p w14:paraId="5991AA35" w14:textId="77777777" w:rsidR="002A3A62" w:rsidRPr="002A3A62" w:rsidRDefault="002A3A62" w:rsidP="002A3A62">
            <w:pPr>
              <w:pStyle w:val="TableParagraph"/>
            </w:pPr>
          </w:p>
          <w:p w14:paraId="443B93C3" w14:textId="77777777" w:rsidR="002A3A62" w:rsidRPr="002A3A62" w:rsidRDefault="002A3A62" w:rsidP="002A3A62">
            <w:pPr>
              <w:pStyle w:val="TableParagraph"/>
            </w:pPr>
            <w:r w:rsidRPr="002A3A62">
              <w:t xml:space="preserve"> </w:t>
            </w:r>
          </w:p>
        </w:tc>
      </w:tr>
      <w:tr w:rsidR="002A3A62" w:rsidRPr="002A3A62" w14:paraId="6DFB56C4" w14:textId="77777777" w:rsidTr="00CD11D8">
        <w:trPr>
          <w:gridAfter w:val="1"/>
          <w:wAfter w:w="312" w:type="dxa"/>
        </w:trPr>
        <w:tc>
          <w:tcPr>
            <w:tcW w:w="2661" w:type="dxa"/>
            <w:tcBorders>
              <w:top w:val="single" w:sz="4" w:space="0" w:color="auto"/>
              <w:left w:val="single" w:sz="4" w:space="0" w:color="auto"/>
              <w:bottom w:val="single" w:sz="4" w:space="0" w:color="auto"/>
              <w:right w:val="single" w:sz="4" w:space="0" w:color="auto"/>
            </w:tcBorders>
            <w:hideMark/>
          </w:tcPr>
          <w:p w14:paraId="7323DCFC" w14:textId="77777777" w:rsidR="002A3A62" w:rsidRPr="002A3A62" w:rsidRDefault="002A3A62" w:rsidP="002A3A62">
            <w:pPr>
              <w:pStyle w:val="TableParagraph"/>
              <w:rPr>
                <w:b/>
              </w:rPr>
            </w:pPr>
            <w:r w:rsidRPr="002A3A62">
              <w:rPr>
                <w:b/>
              </w:rPr>
              <w:lastRenderedPageBreak/>
              <w:t>2-ші таңғы ас</w:t>
            </w:r>
          </w:p>
        </w:tc>
        <w:tc>
          <w:tcPr>
            <w:tcW w:w="13216" w:type="dxa"/>
            <w:gridSpan w:val="10"/>
            <w:tcBorders>
              <w:top w:val="single" w:sz="4" w:space="0" w:color="auto"/>
              <w:left w:val="single" w:sz="4" w:space="0" w:color="auto"/>
              <w:bottom w:val="single" w:sz="4" w:space="0" w:color="auto"/>
              <w:right w:val="single" w:sz="4" w:space="0" w:color="auto"/>
            </w:tcBorders>
            <w:hideMark/>
          </w:tcPr>
          <w:p w14:paraId="41E19F1E" w14:textId="77777777" w:rsidR="002A3A62" w:rsidRPr="002A3A62" w:rsidRDefault="002A3A62" w:rsidP="002A3A62">
            <w:pPr>
              <w:pStyle w:val="TableParagraph"/>
            </w:pPr>
            <w:r w:rsidRPr="002A3A62">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p w14:paraId="07A20736" w14:textId="77777777" w:rsidR="002A3A62" w:rsidRPr="002A3A62" w:rsidRDefault="002A3A62" w:rsidP="002A3A62">
            <w:pPr>
              <w:pStyle w:val="TableParagraph"/>
            </w:pPr>
            <w:r w:rsidRPr="002A3A62">
              <w:t>Кезекшілік тәртібіне дағдыландыру.</w:t>
            </w:r>
          </w:p>
        </w:tc>
      </w:tr>
      <w:tr w:rsidR="002A3A62" w:rsidRPr="009F719C" w14:paraId="43173C81" w14:textId="77777777" w:rsidTr="00CD11D8">
        <w:trPr>
          <w:gridAfter w:val="1"/>
          <w:wAfter w:w="312" w:type="dxa"/>
        </w:trPr>
        <w:tc>
          <w:tcPr>
            <w:tcW w:w="2661" w:type="dxa"/>
            <w:tcBorders>
              <w:top w:val="single" w:sz="4" w:space="0" w:color="auto"/>
              <w:left w:val="single" w:sz="4" w:space="0" w:color="auto"/>
              <w:bottom w:val="single" w:sz="4" w:space="0" w:color="auto"/>
              <w:right w:val="single" w:sz="4" w:space="0" w:color="auto"/>
            </w:tcBorders>
            <w:hideMark/>
          </w:tcPr>
          <w:p w14:paraId="5E3C873A" w14:textId="77777777" w:rsidR="002A3A62" w:rsidRPr="002A3A62" w:rsidRDefault="002A3A62" w:rsidP="002A3A62">
            <w:pPr>
              <w:pStyle w:val="TableParagraph"/>
              <w:rPr>
                <w:b/>
              </w:rPr>
            </w:pPr>
            <w:r w:rsidRPr="002A3A62">
              <w:rPr>
                <w:b/>
              </w:rPr>
              <w:t>Серуенге  дайындық</w:t>
            </w:r>
          </w:p>
        </w:tc>
        <w:tc>
          <w:tcPr>
            <w:tcW w:w="13216" w:type="dxa"/>
            <w:gridSpan w:val="10"/>
            <w:tcBorders>
              <w:top w:val="single" w:sz="4" w:space="0" w:color="auto"/>
              <w:left w:val="single" w:sz="4" w:space="0" w:color="auto"/>
              <w:bottom w:val="single" w:sz="4" w:space="0" w:color="auto"/>
              <w:right w:val="single" w:sz="4" w:space="0" w:color="auto"/>
            </w:tcBorders>
            <w:hideMark/>
          </w:tcPr>
          <w:p w14:paraId="531C96CF" w14:textId="77777777" w:rsidR="002A3A62" w:rsidRPr="002A3A62" w:rsidRDefault="002A3A62" w:rsidP="002A3A62">
            <w:pPr>
              <w:pStyle w:val="TableParagraph"/>
            </w:pPr>
            <w:r w:rsidRPr="002A3A62">
              <w:t>Балалардың дербес қимыл белсенділігі үшін жағдай жасау, ойын  құрал-жабдықтады дұрыс пайдалану туралы әңгімелесу.</w:t>
            </w:r>
          </w:p>
          <w:p w14:paraId="0AD25BC5" w14:textId="77777777" w:rsidR="002A3A62" w:rsidRPr="002A3A62" w:rsidRDefault="002A3A62" w:rsidP="002A3A62">
            <w:pPr>
              <w:pStyle w:val="TableParagraph"/>
            </w:pPr>
            <w:r w:rsidRPr="002A3A62">
              <w:lastRenderedPageBreak/>
              <w:t xml:space="preserve">Балаларды  ретімен киіндіру (ауа-райы жағдайына  байланысты), дұрыс киінуді бақылау.  Киім шкафтарын таза ұстау және жинауды қалыптастыру     (қазақ тілі және </w:t>
            </w:r>
            <w:r w:rsidRPr="002A3A62">
              <w:rPr>
                <w:bCs/>
              </w:rPr>
              <w:t>сөйлеуді дамыту, өзіне-өзі қызмет ету дағдылары, ірі және ұсақ моториканы дамыту)</w:t>
            </w:r>
            <w:r w:rsidRPr="002A3A62">
              <w:t>.</w:t>
            </w:r>
          </w:p>
        </w:tc>
      </w:tr>
      <w:tr w:rsidR="002A3A62" w:rsidRPr="009F719C" w14:paraId="360DE57D" w14:textId="77777777" w:rsidTr="00CD11D8">
        <w:trPr>
          <w:gridAfter w:val="1"/>
          <w:wAfter w:w="312" w:type="dxa"/>
          <w:trHeight w:val="498"/>
        </w:trPr>
        <w:tc>
          <w:tcPr>
            <w:tcW w:w="2661" w:type="dxa"/>
            <w:vMerge w:val="restart"/>
            <w:tcBorders>
              <w:top w:val="single" w:sz="4" w:space="0" w:color="auto"/>
              <w:left w:val="single" w:sz="4" w:space="0" w:color="auto"/>
              <w:right w:val="single" w:sz="4" w:space="0" w:color="auto"/>
            </w:tcBorders>
            <w:hideMark/>
          </w:tcPr>
          <w:p w14:paraId="6D78F395" w14:textId="77777777" w:rsidR="002A3A62" w:rsidRPr="002A3A62" w:rsidRDefault="002A3A62" w:rsidP="002A3A62">
            <w:pPr>
              <w:pStyle w:val="TableParagraph"/>
              <w:rPr>
                <w:b/>
              </w:rPr>
            </w:pPr>
            <w:r w:rsidRPr="002A3A62">
              <w:rPr>
                <w:b/>
              </w:rPr>
              <w:lastRenderedPageBreak/>
              <w:t>Серуен</w:t>
            </w:r>
          </w:p>
        </w:tc>
        <w:tc>
          <w:tcPr>
            <w:tcW w:w="13216" w:type="dxa"/>
            <w:gridSpan w:val="10"/>
            <w:tcBorders>
              <w:top w:val="single" w:sz="4" w:space="0" w:color="auto"/>
              <w:left w:val="single" w:sz="4" w:space="0" w:color="auto"/>
              <w:bottom w:val="single" w:sz="4" w:space="0" w:color="auto"/>
              <w:right w:val="single" w:sz="4" w:space="0" w:color="auto"/>
            </w:tcBorders>
            <w:hideMark/>
          </w:tcPr>
          <w:p w14:paraId="54258959" w14:textId="77777777" w:rsidR="002A3A62" w:rsidRPr="002A3A62" w:rsidRDefault="002A3A62" w:rsidP="002A3A62">
            <w:pPr>
              <w:pStyle w:val="TableParagraph"/>
              <w:rPr>
                <w:bCs/>
              </w:rPr>
            </w:pPr>
            <w:r w:rsidRPr="002A3A62">
              <w:rPr>
                <w:b/>
                <w:bCs/>
              </w:rPr>
              <w:t xml:space="preserve">Қазақ тілі: </w:t>
            </w:r>
            <w:r w:rsidRPr="002A3A62">
              <w:rPr>
                <w:bCs/>
              </w:rPr>
              <w:t>Серуен кезінде ауа-райына байланысты өз ойын қазақ тілінде айта алуға, бақылауға байланысты , байланыстыра сөлеуге үйрету.</w:t>
            </w:r>
          </w:p>
          <w:p w14:paraId="3F12FCAA" w14:textId="77777777" w:rsidR="002A3A62" w:rsidRPr="002A3A62" w:rsidRDefault="002A3A62" w:rsidP="002A3A62">
            <w:pPr>
              <w:pStyle w:val="TableParagraph"/>
              <w:rPr>
                <w:bCs/>
              </w:rPr>
            </w:pPr>
            <w:r w:rsidRPr="002A3A62">
              <w:rPr>
                <w:bCs/>
              </w:rPr>
              <w:t>Біртұтас тәрбие: Экологиялық дағдыларын дамыту.</w:t>
            </w:r>
          </w:p>
          <w:p w14:paraId="5673DDB9" w14:textId="77777777" w:rsidR="002A3A62" w:rsidRPr="002A3A62" w:rsidRDefault="002A3A62" w:rsidP="002A3A62">
            <w:pPr>
              <w:pStyle w:val="TableParagraph"/>
              <w:rPr>
                <w:b/>
              </w:rPr>
            </w:pPr>
            <w:r w:rsidRPr="002A3A62">
              <w:rPr>
                <w:b/>
                <w:bCs/>
              </w:rPr>
              <w:t>Қауіпсіздік ережесі:</w:t>
            </w:r>
            <w:r w:rsidRPr="002A3A62">
              <w:rPr>
                <w:bCs/>
              </w:rPr>
              <w:t>Серуенде сапты бұзбауға,ойын алаңынан тыс жерге шықпауға.</w:t>
            </w:r>
          </w:p>
        </w:tc>
      </w:tr>
      <w:tr w:rsidR="002A3A62" w:rsidRPr="009F719C" w14:paraId="4EC635C5" w14:textId="77777777" w:rsidTr="00CD11D8">
        <w:trPr>
          <w:gridAfter w:val="1"/>
          <w:wAfter w:w="312" w:type="dxa"/>
          <w:trHeight w:val="1270"/>
        </w:trPr>
        <w:tc>
          <w:tcPr>
            <w:tcW w:w="2661" w:type="dxa"/>
            <w:vMerge/>
            <w:tcBorders>
              <w:left w:val="single" w:sz="4" w:space="0" w:color="auto"/>
              <w:bottom w:val="single" w:sz="4" w:space="0" w:color="auto"/>
              <w:right w:val="single" w:sz="4" w:space="0" w:color="auto"/>
            </w:tcBorders>
            <w:vAlign w:val="center"/>
            <w:hideMark/>
          </w:tcPr>
          <w:p w14:paraId="4E29B9BC" w14:textId="77777777" w:rsidR="002A3A62" w:rsidRPr="002A3A62" w:rsidRDefault="002A3A62" w:rsidP="002A3A62">
            <w:pPr>
              <w:pStyle w:val="TableParagraph"/>
              <w:rPr>
                <w:b/>
              </w:rPr>
            </w:pPr>
          </w:p>
        </w:tc>
        <w:tc>
          <w:tcPr>
            <w:tcW w:w="3007" w:type="dxa"/>
            <w:gridSpan w:val="2"/>
            <w:tcBorders>
              <w:top w:val="single" w:sz="4" w:space="0" w:color="auto"/>
              <w:left w:val="single" w:sz="4" w:space="0" w:color="auto"/>
              <w:bottom w:val="single" w:sz="4" w:space="0" w:color="auto"/>
              <w:right w:val="single" w:sz="4" w:space="0" w:color="auto"/>
            </w:tcBorders>
          </w:tcPr>
          <w:p w14:paraId="31C74C85" w14:textId="77777777" w:rsidR="002A3A62" w:rsidRPr="002A3A62" w:rsidRDefault="002A3A62" w:rsidP="002A3A62">
            <w:pPr>
              <w:pStyle w:val="TableParagraph"/>
            </w:pPr>
            <w:r w:rsidRPr="002A3A62">
              <w:rPr>
                <w:b/>
                <w:bCs/>
                <w:iCs/>
              </w:rPr>
              <w:t xml:space="preserve">Серуен № </w:t>
            </w:r>
            <w:r w:rsidRPr="002A3A62">
              <w:t>1</w:t>
            </w:r>
          </w:p>
          <w:p w14:paraId="45CF6162" w14:textId="77777777" w:rsidR="002A3A62" w:rsidRPr="002A3A62" w:rsidRDefault="002A3A62" w:rsidP="002A3A62">
            <w:pPr>
              <w:pStyle w:val="TableParagraph"/>
              <w:rPr>
                <w:b/>
              </w:rPr>
            </w:pPr>
            <w:r w:rsidRPr="002A3A62">
              <w:rPr>
                <w:b/>
              </w:rPr>
              <w:t>«Ауа райына бақылау жасау»</w:t>
            </w:r>
          </w:p>
          <w:p w14:paraId="3FD7C8FD" w14:textId="77777777" w:rsidR="002A3A62" w:rsidRPr="002A3A62" w:rsidRDefault="002A3A62" w:rsidP="002A3A62">
            <w:pPr>
              <w:pStyle w:val="TableParagraph"/>
            </w:pPr>
            <w:r w:rsidRPr="002A3A62">
              <w:rPr>
                <w:b/>
              </w:rPr>
              <w:t>Мақсаты:</w:t>
            </w:r>
            <w:r w:rsidRPr="002A3A62">
              <w:t>Көктемгі ауа райы өте құбылма лы,бірақ күннен-күнге күн жылына бастай ды.Ауа қысымы көте ріледі. Ашық күндер көп болып,күн сәуле сін мол шашады. Асп ан сұрғылт түсін ашық көк түске алмас тырады.Көктемнің алғашқы айы мен соң ғы айын салыстыра білуге үйрету. Ауа райының өзгерісін анықтап оны ажырата білуді жалғастыру. Балалардың байқампа здығын,табиғат пен қарым-қатынасын дамыту.</w:t>
            </w:r>
          </w:p>
          <w:p w14:paraId="54466A53" w14:textId="77777777" w:rsidR="002A3A62" w:rsidRPr="002A3A62" w:rsidRDefault="002A3A62" w:rsidP="002A3A62">
            <w:pPr>
              <w:pStyle w:val="TableParagraph"/>
              <w:rPr>
                <w:b/>
              </w:rPr>
            </w:pPr>
            <w:r w:rsidRPr="002A3A62">
              <w:rPr>
                <w:b/>
              </w:rPr>
              <w:t>Қимылды ойын</w:t>
            </w:r>
          </w:p>
          <w:p w14:paraId="2C69D8E1" w14:textId="77777777" w:rsidR="002A3A62" w:rsidRPr="002A3A62" w:rsidRDefault="002A3A62" w:rsidP="002A3A62">
            <w:pPr>
              <w:pStyle w:val="TableParagraph"/>
            </w:pPr>
            <w:r w:rsidRPr="002A3A62">
              <w:t>«Қасқыр мен лақтар»</w:t>
            </w:r>
          </w:p>
          <w:p w14:paraId="73B20AB3" w14:textId="77777777" w:rsidR="002A3A62" w:rsidRPr="002A3A62" w:rsidRDefault="002A3A62" w:rsidP="002A3A62">
            <w:pPr>
              <w:pStyle w:val="TableParagraph"/>
            </w:pPr>
            <w:r w:rsidRPr="002A3A62">
              <w:t>Белгі бойынша ұзын дыққа секіруді жалға стыру(лақтар алаңда жүгіреді);жүргізуші қасқырдың көзіне түс пей, алаңда жүреді. Ойын шартын бұз бау,ұсталғандары шет ке шығады. Шапшаң дық пен бейімділікті дамыту.</w:t>
            </w:r>
          </w:p>
          <w:p w14:paraId="10516280" w14:textId="77777777" w:rsidR="002A3A62" w:rsidRPr="002A3A62" w:rsidRDefault="002A3A62" w:rsidP="002A3A62">
            <w:pPr>
              <w:pStyle w:val="TableParagraph"/>
              <w:rPr>
                <w:b/>
              </w:rPr>
            </w:pPr>
            <w:r w:rsidRPr="002A3A62">
              <w:rPr>
                <w:b/>
              </w:rPr>
              <w:t>Еңбек іс-әрекеті</w:t>
            </w:r>
          </w:p>
          <w:p w14:paraId="1D3C8A84" w14:textId="77777777" w:rsidR="002A3A62" w:rsidRPr="002A3A62" w:rsidRDefault="002A3A62" w:rsidP="002A3A62">
            <w:pPr>
              <w:pStyle w:val="TableParagraph"/>
            </w:pPr>
            <w:r w:rsidRPr="002A3A62">
              <w:t>Топырақты тұқым салуға дайындау.</w:t>
            </w:r>
          </w:p>
          <w:p w14:paraId="369A9E67" w14:textId="77777777" w:rsidR="002A3A62" w:rsidRPr="002A3A62" w:rsidRDefault="002A3A62" w:rsidP="002A3A62">
            <w:pPr>
              <w:pStyle w:val="TableParagraph"/>
            </w:pPr>
            <w:r w:rsidRPr="002A3A62">
              <w:t>Еңбектенуге деген қабілетін дамыту, бастаған ісін аяқтау, үлкендерге көмектесу.</w:t>
            </w:r>
          </w:p>
          <w:p w14:paraId="64BBB4F3" w14:textId="77777777" w:rsidR="002A3A62" w:rsidRPr="002A3A62" w:rsidRDefault="002A3A62" w:rsidP="002A3A62">
            <w:pPr>
              <w:pStyle w:val="TableParagraph"/>
              <w:rPr>
                <w:b/>
              </w:rPr>
            </w:pPr>
            <w:r w:rsidRPr="002A3A62">
              <w:rPr>
                <w:b/>
              </w:rPr>
              <w:t>Қимылды ойын: «Күн мен түн»</w:t>
            </w:r>
          </w:p>
          <w:p w14:paraId="1019BED3" w14:textId="77777777" w:rsidR="002A3A62" w:rsidRPr="002A3A62" w:rsidRDefault="002A3A62" w:rsidP="002A3A62">
            <w:pPr>
              <w:pStyle w:val="TableParagraph"/>
              <w:rPr>
                <w:b/>
              </w:rPr>
            </w:pPr>
            <w:r w:rsidRPr="002A3A62">
              <w:rPr>
                <w:b/>
              </w:rPr>
              <w:lastRenderedPageBreak/>
              <w:t>Мақсаты : Балаларды ептілікке үйрету</w:t>
            </w:r>
          </w:p>
        </w:tc>
        <w:tc>
          <w:tcPr>
            <w:tcW w:w="2696" w:type="dxa"/>
            <w:tcBorders>
              <w:top w:val="single" w:sz="4" w:space="0" w:color="auto"/>
              <w:left w:val="single" w:sz="4" w:space="0" w:color="auto"/>
              <w:bottom w:val="single" w:sz="4" w:space="0" w:color="auto"/>
              <w:right w:val="single" w:sz="4" w:space="0" w:color="auto"/>
            </w:tcBorders>
          </w:tcPr>
          <w:p w14:paraId="46BA5162" w14:textId="77777777" w:rsidR="002A3A62" w:rsidRPr="002A3A62" w:rsidRDefault="002A3A62" w:rsidP="002A3A62">
            <w:pPr>
              <w:pStyle w:val="TableParagraph"/>
            </w:pPr>
            <w:r w:rsidRPr="002A3A62">
              <w:rPr>
                <w:b/>
                <w:bCs/>
                <w:iCs/>
              </w:rPr>
              <w:lastRenderedPageBreak/>
              <w:t>Серуен №2                              «Күнге бақылау жасау»</w:t>
            </w:r>
            <w:r w:rsidRPr="002A3A62">
              <w:t xml:space="preserve">                             </w:t>
            </w:r>
            <w:r w:rsidRPr="002A3A62">
              <w:rPr>
                <w:b/>
              </w:rPr>
              <w:t>Мақсаты:</w:t>
            </w:r>
            <w:r w:rsidRPr="002A3A62">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 ету(жоғары көтеріл еді, шуақтары жылу шашқанда, қарай алмайсын). Тақырып бойынша белсенді сөздікті дамыту.       </w:t>
            </w:r>
            <w:r w:rsidRPr="002A3A62">
              <w:rPr>
                <w:b/>
              </w:rPr>
              <w:t>Қимылды ойын</w:t>
            </w:r>
            <w:r w:rsidRPr="002A3A62">
              <w:t xml:space="preserve">   </w:t>
            </w:r>
            <w:r w:rsidRPr="002A3A62">
              <w:rPr>
                <w:b/>
                <w:bCs/>
              </w:rPr>
              <w:t>«Күн мен бұлт»</w:t>
            </w:r>
            <w:r w:rsidRPr="002A3A62">
              <w:t xml:space="preserve"> Шеңбер бойында жұп пен тұруды жалғас тыру, ойын ережесін сақтау. «Күн» деген сөзді естігенде қыды рып жүреді, ойнайды, «түн» сөзінде тығыл ады.                                 </w:t>
            </w:r>
            <w:r w:rsidRPr="002A3A62">
              <w:rPr>
                <w:b/>
              </w:rPr>
              <w:t>Еңбек әрекеті</w:t>
            </w:r>
            <w:r w:rsidRPr="002A3A62">
              <w:t xml:space="preserve">                   </w:t>
            </w:r>
            <w:r w:rsidRPr="002A3A62">
              <w:rPr>
                <w:b/>
                <w:bCs/>
              </w:rPr>
              <w:t>Гүл тұқымын топыраққа егу.</w:t>
            </w:r>
            <w:r w:rsidRPr="002A3A62">
              <w:t xml:space="preserve"> Бала ларға жұмыстың қара пайым,оңай түрін үйрету. Құрал-саймандарды ұқыпты ұстауға тәрбиелеу.   </w:t>
            </w:r>
            <w:r w:rsidRPr="002A3A62">
              <w:rPr>
                <w:b/>
                <w:bCs/>
              </w:rPr>
              <w:t>Өзіндік іс-әрекет</w:t>
            </w:r>
            <w:r w:rsidRPr="002A3A62">
              <w:t xml:space="preserve">               Әр балаға өзін қызық тыратын іспен айна лысуға жағдай туғызу.</w:t>
            </w:r>
          </w:p>
          <w:p w14:paraId="74D1074C" w14:textId="77777777" w:rsidR="002A3A62" w:rsidRPr="002A3A62" w:rsidRDefault="002A3A62" w:rsidP="002A3A62">
            <w:pPr>
              <w:pStyle w:val="TableParagraph"/>
              <w:rPr>
                <w:b/>
                <w:bCs/>
                <w:iCs/>
              </w:rPr>
            </w:pPr>
          </w:p>
          <w:p w14:paraId="1211E1A1" w14:textId="77777777" w:rsidR="002A3A62" w:rsidRPr="002A3A62" w:rsidRDefault="002A3A62" w:rsidP="002A3A62">
            <w:pPr>
              <w:pStyle w:val="TableParagraph"/>
              <w:rPr>
                <w:b/>
              </w:rPr>
            </w:pPr>
          </w:p>
        </w:tc>
        <w:tc>
          <w:tcPr>
            <w:tcW w:w="2410" w:type="dxa"/>
            <w:gridSpan w:val="2"/>
            <w:tcBorders>
              <w:top w:val="single" w:sz="4" w:space="0" w:color="auto"/>
              <w:left w:val="single" w:sz="4" w:space="0" w:color="auto"/>
              <w:bottom w:val="single" w:sz="4" w:space="0" w:color="auto"/>
              <w:right w:val="single" w:sz="4" w:space="0" w:color="auto"/>
            </w:tcBorders>
          </w:tcPr>
          <w:p w14:paraId="53098A12" w14:textId="77777777" w:rsidR="002A3A62" w:rsidRPr="002A3A62" w:rsidRDefault="002A3A62" w:rsidP="002A3A62">
            <w:pPr>
              <w:pStyle w:val="TableParagraph"/>
              <w:rPr>
                <w:b/>
              </w:rPr>
            </w:pPr>
            <w:r w:rsidRPr="002A3A62">
              <w:rPr>
                <w:bCs/>
                <w:iCs/>
              </w:rPr>
              <w:lastRenderedPageBreak/>
              <w:t xml:space="preserve"> </w:t>
            </w:r>
          </w:p>
        </w:tc>
        <w:tc>
          <w:tcPr>
            <w:tcW w:w="2863" w:type="dxa"/>
            <w:gridSpan w:val="4"/>
            <w:tcBorders>
              <w:top w:val="single" w:sz="4" w:space="0" w:color="auto"/>
              <w:left w:val="single" w:sz="4" w:space="0" w:color="auto"/>
              <w:bottom w:val="single" w:sz="4" w:space="0" w:color="auto"/>
              <w:right w:val="single" w:sz="4" w:space="0" w:color="auto"/>
            </w:tcBorders>
          </w:tcPr>
          <w:p w14:paraId="3002B14D" w14:textId="77777777" w:rsidR="002A3A62" w:rsidRPr="002A3A62" w:rsidRDefault="002A3A62" w:rsidP="002A3A62">
            <w:pPr>
              <w:pStyle w:val="TableParagraph"/>
              <w:rPr>
                <w:b/>
              </w:rPr>
            </w:pPr>
            <w:r w:rsidRPr="002A3A62">
              <w:rPr>
                <w:iCs/>
              </w:rPr>
              <w:t xml:space="preserve">. </w:t>
            </w:r>
            <w:r w:rsidRPr="002A3A62">
              <w:rPr>
                <w:b/>
                <w:bCs/>
                <w:iCs/>
              </w:rPr>
              <w:t>Серуен №3                            «Желге бақылау»</w:t>
            </w:r>
            <w:r w:rsidRPr="002A3A62">
              <w:t xml:space="preserve">     </w:t>
            </w:r>
            <w:r w:rsidRPr="002A3A62">
              <w:rPr>
                <w:b/>
              </w:rPr>
              <w:t>Мақсаты:</w:t>
            </w:r>
            <w:r w:rsidRPr="002A3A62">
              <w:rPr>
                <w:iCs/>
              </w:rPr>
              <w:t>Көктемгі жел құбылмалы. Егер солтүстіктен соқса өткір және суық бола ды. Мұндай желді көктемгі дауыл әкел еді, ағаштарды сықыр латып шайқалтады, терезеге қар соқты рады. Оңтүстік жел жылы леппен және ауа райын өзгертіп, жаңбыр жаудырады. Балалардың көктем мезгіліндегі құбылыс тар жайында білімдер ін кеңейту,желдің аспандағы бұлттарға олардың қозғалысына әсерін тигізетінін айту.</w:t>
            </w:r>
            <w:r w:rsidRPr="002A3A62">
              <w:t xml:space="preserve">                        </w:t>
            </w:r>
            <w:r w:rsidRPr="002A3A62">
              <w:rPr>
                <w:b/>
                <w:iCs/>
              </w:rPr>
              <w:t>Қимылды ойын:</w:t>
            </w:r>
            <w:r w:rsidRPr="002A3A62">
              <w:t xml:space="preserve">  </w:t>
            </w:r>
            <w:r w:rsidRPr="002A3A62">
              <w:rPr>
                <w:b/>
                <w:bCs/>
                <w:iCs/>
              </w:rPr>
              <w:t>«Қақпақ пен таяқ».</w:t>
            </w:r>
            <w:r w:rsidRPr="002A3A62">
              <w:t xml:space="preserve"> </w:t>
            </w:r>
            <w:r w:rsidRPr="002A3A62">
              <w:rPr>
                <w:b/>
                <w:iCs/>
              </w:rPr>
              <w:t>Еңбек іс-әрекеті</w:t>
            </w:r>
            <w:r w:rsidRPr="002A3A62">
              <w:rPr>
                <w:b/>
              </w:rPr>
              <w:t xml:space="preserve"> </w:t>
            </w:r>
            <w:r w:rsidRPr="002A3A62">
              <w:rPr>
                <w:bCs/>
                <w:iCs/>
              </w:rPr>
              <w:t>Қажеттілік бойынша жұмыс</w:t>
            </w:r>
            <w:r w:rsidRPr="002A3A62">
              <w:rPr>
                <w:b/>
              </w:rPr>
              <w:t>.</w:t>
            </w:r>
            <w:r w:rsidRPr="002A3A62">
              <w:rPr>
                <w:iCs/>
              </w:rPr>
              <w:t>Балаларға топыраққа су құю барысында мұқият болуды,өз еңбегінің қажеттілігін түсіне білуге үйрету.</w:t>
            </w:r>
            <w:r w:rsidRPr="002A3A62">
              <w:rPr>
                <w:b/>
                <w:bCs/>
                <w:iCs/>
              </w:rPr>
              <w:t xml:space="preserve"> Қарама-қарсы сөздер:«Жақсы,жаман»</w:t>
            </w:r>
            <w:r w:rsidRPr="002A3A62">
              <w:rPr>
                <w:b/>
              </w:rPr>
              <w:t xml:space="preserve">                             Мақсаты:</w:t>
            </w:r>
            <w:r w:rsidRPr="002A3A62">
              <w:rPr>
                <w:iCs/>
              </w:rPr>
              <w:t>Табиғатта болып жатқан құбылы стардың жақсы және қарама-қайшы тұстар ын көре білуге үйрету.</w:t>
            </w:r>
            <w:r w:rsidRPr="002A3A62">
              <w:rPr>
                <w:b/>
              </w:rPr>
              <w:t xml:space="preserve"> </w:t>
            </w:r>
            <w:r w:rsidRPr="002A3A62">
              <w:rPr>
                <w:iCs/>
              </w:rPr>
              <w:t>Өлі табиғат пен тірі табиғаттың бір-бірі мен байланысын; ойлау қабілетін,сөздік</w:t>
            </w:r>
          </w:p>
        </w:tc>
        <w:tc>
          <w:tcPr>
            <w:tcW w:w="2240" w:type="dxa"/>
            <w:tcBorders>
              <w:top w:val="single" w:sz="4" w:space="0" w:color="auto"/>
              <w:left w:val="single" w:sz="4" w:space="0" w:color="auto"/>
              <w:bottom w:val="single" w:sz="4" w:space="0" w:color="auto"/>
              <w:right w:val="single" w:sz="4" w:space="0" w:color="auto"/>
            </w:tcBorders>
          </w:tcPr>
          <w:p w14:paraId="7258ABDD" w14:textId="77777777" w:rsidR="002A3A62" w:rsidRPr="002A3A62" w:rsidRDefault="002A3A62" w:rsidP="002A3A62">
            <w:pPr>
              <w:pStyle w:val="TableParagraph"/>
              <w:rPr>
                <w:b/>
              </w:rPr>
            </w:pPr>
          </w:p>
        </w:tc>
      </w:tr>
      <w:tr w:rsidR="002A3A62" w:rsidRPr="002A3A62" w14:paraId="7C9A9A6E" w14:textId="77777777" w:rsidTr="00CD11D8">
        <w:trPr>
          <w:gridAfter w:val="1"/>
          <w:wAfter w:w="312" w:type="dxa"/>
          <w:trHeight w:val="2063"/>
        </w:trPr>
        <w:tc>
          <w:tcPr>
            <w:tcW w:w="2661" w:type="dxa"/>
            <w:tcBorders>
              <w:top w:val="single" w:sz="4" w:space="0" w:color="auto"/>
              <w:left w:val="single" w:sz="4" w:space="0" w:color="auto"/>
              <w:right w:val="single" w:sz="4" w:space="0" w:color="auto"/>
            </w:tcBorders>
            <w:hideMark/>
          </w:tcPr>
          <w:p w14:paraId="2509A368" w14:textId="77777777" w:rsidR="002A3A62" w:rsidRPr="002A3A62" w:rsidRDefault="002A3A62" w:rsidP="002A3A62">
            <w:pPr>
              <w:pStyle w:val="TableParagraph"/>
              <w:rPr>
                <w:b/>
                <w:lang w:val="ru-RU"/>
              </w:rPr>
            </w:pPr>
            <w:r w:rsidRPr="002A3A62">
              <w:rPr>
                <w:b/>
                <w:lang w:val="ru-RU"/>
              </w:rPr>
              <w:lastRenderedPageBreak/>
              <w:t xml:space="preserve">Серуеннен оралу   </w:t>
            </w:r>
          </w:p>
          <w:p w14:paraId="7DCE8247" w14:textId="77777777" w:rsidR="002A3A62" w:rsidRPr="002A3A62" w:rsidRDefault="002A3A62" w:rsidP="002A3A62">
            <w:pPr>
              <w:pStyle w:val="TableParagraph"/>
              <w:rPr>
                <w:b/>
              </w:rPr>
            </w:pPr>
          </w:p>
        </w:tc>
        <w:tc>
          <w:tcPr>
            <w:tcW w:w="13216" w:type="dxa"/>
            <w:gridSpan w:val="10"/>
            <w:tcBorders>
              <w:top w:val="single" w:sz="4" w:space="0" w:color="auto"/>
              <w:left w:val="single" w:sz="4" w:space="0" w:color="auto"/>
              <w:right w:val="single" w:sz="4" w:space="0" w:color="auto"/>
            </w:tcBorders>
            <w:hideMark/>
          </w:tcPr>
          <w:p w14:paraId="7668D227" w14:textId="77777777" w:rsidR="002A3A62" w:rsidRPr="002A3A62" w:rsidRDefault="002A3A62" w:rsidP="002A3A62">
            <w:pPr>
              <w:pStyle w:val="TableParagraph"/>
            </w:pPr>
            <w:r w:rsidRPr="002A3A62">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2E5325D2" w14:textId="77777777" w:rsidR="002A3A62" w:rsidRPr="002A3A62" w:rsidRDefault="002A3A62" w:rsidP="002A3A62">
            <w:pPr>
              <w:pStyle w:val="TableParagraph"/>
            </w:pPr>
            <w:r w:rsidRPr="002A3A62">
              <w:rPr>
                <w:b/>
                <w:bCs/>
              </w:rPr>
              <w:t>Дәйек сөздер:</w:t>
            </w:r>
            <w:r w:rsidRPr="002A3A62">
              <w:rPr>
                <w:b/>
              </w:rPr>
              <w:t xml:space="preserve"> </w:t>
            </w:r>
            <w:r w:rsidRPr="002A3A62">
              <w:t>«Өнерлі бала,өрге жүзер»</w:t>
            </w:r>
          </w:p>
          <w:p w14:paraId="46DEA24F" w14:textId="77777777" w:rsidR="002A3A62" w:rsidRPr="002A3A62" w:rsidRDefault="002A3A62" w:rsidP="002A3A62">
            <w:pPr>
              <w:pStyle w:val="TableParagraph"/>
              <w:rPr>
                <w:bCs/>
              </w:rPr>
            </w:pPr>
            <w:r w:rsidRPr="002A3A62">
              <w:rPr>
                <w:b/>
                <w:bCs/>
              </w:rPr>
              <w:t>Сөздік қор:</w:t>
            </w:r>
            <w:r w:rsidRPr="002A3A62">
              <w:rPr>
                <w:b/>
              </w:rPr>
              <w:t xml:space="preserve"> </w:t>
            </w:r>
            <w:r w:rsidRPr="002A3A62">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6605934E" w14:textId="77777777" w:rsidR="002A3A62" w:rsidRPr="002A3A62" w:rsidRDefault="002A3A62" w:rsidP="002A3A62">
            <w:pPr>
              <w:pStyle w:val="TableParagraph"/>
              <w:rPr>
                <w:iCs/>
                <w:lang w:val="ru-RU"/>
              </w:rPr>
            </w:pPr>
            <w:r w:rsidRPr="002A3A62">
              <w:rPr>
                <w:bCs/>
              </w:rPr>
              <w:t>Сыпайылық:Қайырлы таң! Қайырлы күн! Қайырлы кеш!</w:t>
            </w:r>
            <w:r w:rsidRPr="002A3A62">
              <w:rPr>
                <w:iCs/>
              </w:rPr>
              <w:t xml:space="preserve">Сәлеметсіз бе! Сау болыңыз! Рақмет! Кешіріңіз! кешірші, мен олай қайталамаймын, татуласыңдар, бірге ойнайық, алуға бола ма? </w:t>
            </w:r>
            <w:r w:rsidRPr="002A3A62">
              <w:rPr>
                <w:iCs/>
                <w:lang w:val="ru-RU"/>
              </w:rPr>
              <w:t>Рұқсат па? Ренжімеңіз!</w:t>
            </w:r>
          </w:p>
          <w:p w14:paraId="7EF0F2AC" w14:textId="77777777" w:rsidR="002A3A62" w:rsidRPr="002A3A62" w:rsidRDefault="002A3A62" w:rsidP="002A3A62">
            <w:pPr>
              <w:pStyle w:val="TableParagraph"/>
              <w:rPr>
                <w:b/>
              </w:rPr>
            </w:pPr>
            <w:r w:rsidRPr="002A3A62">
              <w:rPr>
                <w:b/>
                <w:iCs/>
              </w:rPr>
              <w:t>(</w:t>
            </w:r>
            <w:r w:rsidRPr="002A3A62">
              <w:rPr>
                <w:b/>
              </w:rPr>
              <w:t>Қазақ тілі. Сөзік минимум</w:t>
            </w:r>
            <w:r w:rsidRPr="002A3A62">
              <w:rPr>
                <w:b/>
                <w:iCs/>
              </w:rPr>
              <w:t>)</w:t>
            </w:r>
          </w:p>
        </w:tc>
      </w:tr>
      <w:tr w:rsidR="002A3A62" w:rsidRPr="009F719C" w14:paraId="5E47B8BD" w14:textId="77777777" w:rsidTr="00CD11D8">
        <w:trPr>
          <w:gridAfter w:val="1"/>
          <w:wAfter w:w="312" w:type="dxa"/>
        </w:trPr>
        <w:tc>
          <w:tcPr>
            <w:tcW w:w="2661" w:type="dxa"/>
            <w:tcBorders>
              <w:top w:val="single" w:sz="4" w:space="0" w:color="auto"/>
              <w:left w:val="single" w:sz="4" w:space="0" w:color="auto"/>
              <w:bottom w:val="single" w:sz="4" w:space="0" w:color="auto"/>
              <w:right w:val="single" w:sz="4" w:space="0" w:color="auto"/>
            </w:tcBorders>
            <w:hideMark/>
          </w:tcPr>
          <w:p w14:paraId="5223682B" w14:textId="77777777" w:rsidR="002A3A62" w:rsidRPr="002A3A62" w:rsidRDefault="002A3A62" w:rsidP="002A3A62">
            <w:pPr>
              <w:pStyle w:val="TableParagraph"/>
              <w:rPr>
                <w:b/>
              </w:rPr>
            </w:pPr>
            <w:r w:rsidRPr="002A3A62">
              <w:rPr>
                <w:b/>
              </w:rPr>
              <w:t xml:space="preserve">Түскі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33601D5A" w14:textId="77777777" w:rsidR="002A3A62" w:rsidRPr="002A3A62" w:rsidRDefault="002A3A62" w:rsidP="002A3A62">
            <w:pPr>
              <w:pStyle w:val="TableParagraph"/>
            </w:pPr>
            <w:r w:rsidRPr="002A3A62">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952D679" w14:textId="77777777" w:rsidR="002A3A62" w:rsidRPr="002A3A62" w:rsidRDefault="002A3A62" w:rsidP="002A3A62">
            <w:pPr>
              <w:pStyle w:val="TableParagraph"/>
            </w:pPr>
            <w:r w:rsidRPr="002A3A62">
              <w:t>Кезекшілердің жұмысы ( асхана құралдарын, майлықтарды үстелге қою)</w:t>
            </w:r>
          </w:p>
          <w:p w14:paraId="49FA8C17" w14:textId="77777777" w:rsidR="002A3A62" w:rsidRPr="002A3A62" w:rsidRDefault="002A3A62" w:rsidP="002A3A62">
            <w:pPr>
              <w:pStyle w:val="TableParagraph"/>
            </w:pPr>
            <w:r w:rsidRPr="002A3A62">
              <w:t>Тамақтану (өз орнын білу,  дұрыс отыру, асхана құралдарын дұрыс ұстай білу,  ұқыпты тамақтану ,  сөйлеспеу,   алғыс айту) (</w:t>
            </w:r>
            <w:r w:rsidRPr="002A3A62">
              <w:rPr>
                <w:bCs/>
              </w:rPr>
              <w:t>мәдени-гигеналық дағдылар, өзіне-өзі қызмет ету, еңбек әрекеті)</w:t>
            </w:r>
          </w:p>
          <w:p w14:paraId="2BDD27AC" w14:textId="77777777" w:rsidR="002A3A62" w:rsidRPr="002A3A62" w:rsidRDefault="002A3A62" w:rsidP="002A3A62">
            <w:pPr>
              <w:pStyle w:val="TableParagraph"/>
              <w:rPr>
                <w:b/>
              </w:rPr>
            </w:pPr>
            <w:r w:rsidRPr="002A3A62">
              <w:rPr>
                <w:bCs/>
              </w:rPr>
              <w:t>аумин. (қазақ тілінде сөйлеуін дамыту)</w:t>
            </w:r>
          </w:p>
        </w:tc>
      </w:tr>
      <w:tr w:rsidR="002A3A62" w:rsidRPr="002A3A62" w14:paraId="5403461C" w14:textId="77777777" w:rsidTr="00CD11D8">
        <w:trPr>
          <w:gridAfter w:val="1"/>
          <w:wAfter w:w="312" w:type="dxa"/>
          <w:trHeight w:val="199"/>
        </w:trPr>
        <w:tc>
          <w:tcPr>
            <w:tcW w:w="2661" w:type="dxa"/>
            <w:tcBorders>
              <w:top w:val="single" w:sz="4" w:space="0" w:color="auto"/>
              <w:left w:val="single" w:sz="4" w:space="0" w:color="auto"/>
              <w:bottom w:val="single" w:sz="4" w:space="0" w:color="auto"/>
              <w:right w:val="single" w:sz="4" w:space="0" w:color="auto"/>
            </w:tcBorders>
            <w:vAlign w:val="center"/>
            <w:hideMark/>
          </w:tcPr>
          <w:p w14:paraId="008720E7" w14:textId="77777777" w:rsidR="002A3A62" w:rsidRPr="002A3A62" w:rsidRDefault="002A3A62" w:rsidP="002A3A62">
            <w:pPr>
              <w:pStyle w:val="TableParagraph"/>
              <w:rPr>
                <w:b/>
              </w:rPr>
            </w:pPr>
            <w:r w:rsidRPr="002A3A62">
              <w:rPr>
                <w:b/>
                <w:lang w:val="ru-RU"/>
              </w:rPr>
              <w:t>К</w:t>
            </w:r>
            <w:r w:rsidRPr="002A3A62">
              <w:rPr>
                <w:b/>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14:paraId="5B05E328" w14:textId="77777777" w:rsidR="002A3A62" w:rsidRPr="002A3A62" w:rsidRDefault="002A3A62" w:rsidP="002A3A62">
            <w:pPr>
              <w:pStyle w:val="TableParagraph"/>
              <w:rPr>
                <w:lang w:val="ru-RU"/>
              </w:rPr>
            </w:pPr>
            <w:r w:rsidRPr="002A3A62">
              <w:rPr>
                <w:lang w:val="ru-RU"/>
              </w:rPr>
              <w:t xml:space="preserve">аудио-ертегі </w:t>
            </w:r>
          </w:p>
          <w:p w14:paraId="0BE859F1" w14:textId="77777777" w:rsidR="002A3A62" w:rsidRPr="002A3A62" w:rsidRDefault="002A3A62" w:rsidP="002A3A62">
            <w:pPr>
              <w:pStyle w:val="TableParagraph"/>
              <w:rPr>
                <w:b/>
              </w:rPr>
            </w:pPr>
            <w:r w:rsidRPr="002A3A62">
              <w:t>(көркем әдебиет)</w:t>
            </w:r>
          </w:p>
        </w:tc>
        <w:tc>
          <w:tcPr>
            <w:tcW w:w="2696" w:type="dxa"/>
            <w:tcBorders>
              <w:top w:val="single" w:sz="4" w:space="0" w:color="auto"/>
              <w:left w:val="single" w:sz="4" w:space="0" w:color="auto"/>
              <w:bottom w:val="single" w:sz="4" w:space="0" w:color="auto"/>
              <w:right w:val="single" w:sz="4" w:space="0" w:color="auto"/>
            </w:tcBorders>
          </w:tcPr>
          <w:p w14:paraId="6BCF1A69" w14:textId="77777777" w:rsidR="002A3A62" w:rsidRPr="002A3A62" w:rsidRDefault="002A3A62" w:rsidP="002A3A62">
            <w:pPr>
              <w:pStyle w:val="TableParagraph"/>
              <w:rPr>
                <w:b/>
              </w:rPr>
            </w:pPr>
            <w:r w:rsidRPr="002A3A62">
              <w:t>«Әлди –әлди ұйықтайғой»</w:t>
            </w:r>
            <w:r w:rsidRPr="002A3A62">
              <w:br/>
            </w:r>
            <w:r w:rsidRPr="002A3A62">
              <w:rPr>
                <w:b/>
                <w:bCs/>
              </w:rPr>
              <w:t>Сөйлеуді дамыту</w:t>
            </w:r>
          </w:p>
        </w:tc>
        <w:tc>
          <w:tcPr>
            <w:tcW w:w="2410" w:type="dxa"/>
            <w:gridSpan w:val="2"/>
            <w:tcBorders>
              <w:top w:val="single" w:sz="4" w:space="0" w:color="auto"/>
              <w:left w:val="single" w:sz="4" w:space="0" w:color="auto"/>
              <w:bottom w:val="single" w:sz="4" w:space="0" w:color="auto"/>
              <w:right w:val="single" w:sz="4" w:space="0" w:color="auto"/>
            </w:tcBorders>
          </w:tcPr>
          <w:p w14:paraId="03352044" w14:textId="77777777" w:rsidR="002A3A62" w:rsidRPr="002A3A62" w:rsidRDefault="002A3A62" w:rsidP="002A3A62">
            <w:pPr>
              <w:pStyle w:val="TableParagraph"/>
              <w:rPr>
                <w:b/>
              </w:rPr>
            </w:pPr>
            <w:r w:rsidRPr="002A3A62">
              <w:t>«Бесік жырын» тыңдату</w:t>
            </w:r>
          </w:p>
        </w:tc>
        <w:tc>
          <w:tcPr>
            <w:tcW w:w="2863" w:type="dxa"/>
            <w:gridSpan w:val="4"/>
            <w:tcBorders>
              <w:top w:val="single" w:sz="4" w:space="0" w:color="auto"/>
              <w:left w:val="single" w:sz="4" w:space="0" w:color="auto"/>
              <w:bottom w:val="single" w:sz="4" w:space="0" w:color="auto"/>
              <w:right w:val="single" w:sz="4" w:space="0" w:color="auto"/>
            </w:tcBorders>
          </w:tcPr>
          <w:p w14:paraId="28237665" w14:textId="77777777" w:rsidR="002A3A62" w:rsidRPr="002A3A62" w:rsidRDefault="002A3A62" w:rsidP="002A3A62">
            <w:pPr>
              <w:pStyle w:val="TableParagraph"/>
              <w:rPr>
                <w:b/>
              </w:rPr>
            </w:pPr>
            <w:r w:rsidRPr="002A3A62">
              <w:t>«Бауырсақ» ертегісін оқып беру</w:t>
            </w:r>
            <w:r w:rsidRPr="002A3A62">
              <w:br/>
            </w:r>
            <w:r w:rsidRPr="002A3A62">
              <w:rPr>
                <w:b/>
                <w:bCs/>
              </w:rPr>
              <w:t>Көркем әдебиет</w:t>
            </w:r>
          </w:p>
        </w:tc>
        <w:tc>
          <w:tcPr>
            <w:tcW w:w="2240" w:type="dxa"/>
            <w:tcBorders>
              <w:top w:val="single" w:sz="4" w:space="0" w:color="auto"/>
              <w:left w:val="single" w:sz="4" w:space="0" w:color="auto"/>
              <w:bottom w:val="single" w:sz="4" w:space="0" w:color="auto"/>
              <w:right w:val="single" w:sz="4" w:space="0" w:color="auto"/>
            </w:tcBorders>
          </w:tcPr>
          <w:p w14:paraId="7381C22E" w14:textId="77777777" w:rsidR="002A3A62" w:rsidRPr="002A3A62" w:rsidRDefault="002A3A62" w:rsidP="002A3A62">
            <w:pPr>
              <w:pStyle w:val="TableParagraph"/>
              <w:rPr>
                <w:b/>
              </w:rPr>
            </w:pPr>
            <w:r w:rsidRPr="002A3A62">
              <w:t>«Жақсы жатып, жайлы тұр!»</w:t>
            </w:r>
          </w:p>
        </w:tc>
      </w:tr>
      <w:tr w:rsidR="002A3A62" w:rsidRPr="002A3A62" w14:paraId="71416E5B" w14:textId="77777777" w:rsidTr="00CD11D8">
        <w:trPr>
          <w:gridAfter w:val="1"/>
          <w:wAfter w:w="312" w:type="dxa"/>
          <w:trHeight w:val="199"/>
        </w:trPr>
        <w:tc>
          <w:tcPr>
            <w:tcW w:w="2661" w:type="dxa"/>
            <w:tcBorders>
              <w:top w:val="single" w:sz="4" w:space="0" w:color="auto"/>
              <w:left w:val="single" w:sz="4" w:space="0" w:color="auto"/>
              <w:bottom w:val="single" w:sz="4" w:space="0" w:color="auto"/>
              <w:right w:val="single" w:sz="4" w:space="0" w:color="auto"/>
            </w:tcBorders>
          </w:tcPr>
          <w:p w14:paraId="1CA5937D" w14:textId="77777777" w:rsidR="002A3A62" w:rsidRPr="002A3A62" w:rsidRDefault="002A3A62" w:rsidP="002A3A62">
            <w:pPr>
              <w:pStyle w:val="TableParagraph"/>
              <w:rPr>
                <w:b/>
                <w:bCs/>
                <w:lang w:val="ru-RU"/>
              </w:rPr>
            </w:pPr>
            <w:r w:rsidRPr="002A3A62">
              <w:rPr>
                <w:b/>
                <w:bCs/>
                <w:lang w:val="ru-RU"/>
              </w:rPr>
              <w:t>Біртіндеп ұйқыдан ояту,сауықтыру шаралары</w:t>
            </w:r>
          </w:p>
          <w:p w14:paraId="1717EACB" w14:textId="77777777" w:rsidR="002A3A62" w:rsidRPr="002A3A62" w:rsidRDefault="002A3A62" w:rsidP="002A3A62">
            <w:pPr>
              <w:pStyle w:val="TableParagraph"/>
              <w:rPr>
                <w:b/>
              </w:rPr>
            </w:pPr>
          </w:p>
        </w:tc>
        <w:tc>
          <w:tcPr>
            <w:tcW w:w="3007" w:type="dxa"/>
            <w:gridSpan w:val="2"/>
            <w:tcBorders>
              <w:top w:val="single" w:sz="4" w:space="0" w:color="auto"/>
              <w:left w:val="single" w:sz="4" w:space="0" w:color="auto"/>
              <w:bottom w:val="single" w:sz="4" w:space="0" w:color="auto"/>
              <w:right w:val="single" w:sz="4" w:space="0" w:color="auto"/>
            </w:tcBorders>
          </w:tcPr>
          <w:p w14:paraId="0B97330F" w14:textId="77777777" w:rsidR="002A3A62" w:rsidRPr="002A3A62" w:rsidRDefault="002A3A62" w:rsidP="002A3A62">
            <w:pPr>
              <w:pStyle w:val="TableParagraph"/>
              <w:rPr>
                <w:b/>
              </w:rPr>
            </w:pPr>
            <w:r w:rsidRPr="002A3A62">
              <w:rPr>
                <w:b/>
              </w:rPr>
              <w:t>Біртіндеп ояту</w:t>
            </w:r>
          </w:p>
          <w:p w14:paraId="428E7A99" w14:textId="77777777" w:rsidR="002A3A62" w:rsidRPr="002A3A62" w:rsidRDefault="002A3A62" w:rsidP="002A3A62">
            <w:pPr>
              <w:pStyle w:val="TableParagraph"/>
            </w:pPr>
            <w:r w:rsidRPr="002A3A62">
              <w:t>Дене тәрбиесі</w:t>
            </w:r>
          </w:p>
          <w:p w14:paraId="6F02299A" w14:textId="77777777" w:rsidR="002A3A62" w:rsidRPr="002A3A62" w:rsidRDefault="002A3A62" w:rsidP="002A3A62">
            <w:pPr>
              <w:pStyle w:val="TableParagraph"/>
            </w:pPr>
            <w:r w:rsidRPr="002A3A62">
              <w:t>Ояну №8 Әтеш ұйықтап жатыр.</w:t>
            </w:r>
            <w:r w:rsidRPr="002A3A62">
              <w:br/>
            </w:r>
            <w:r w:rsidRPr="002A3A62">
              <w:rPr>
                <w:b/>
                <w:bCs/>
              </w:rPr>
              <w:t xml:space="preserve">Ш/ж: </w:t>
            </w:r>
            <w:r w:rsidRPr="002A3A62">
              <w:t>Кедергі жолдар</w:t>
            </w:r>
          </w:p>
        </w:tc>
        <w:tc>
          <w:tcPr>
            <w:tcW w:w="2696" w:type="dxa"/>
            <w:tcBorders>
              <w:top w:val="single" w:sz="4" w:space="0" w:color="auto"/>
              <w:left w:val="single" w:sz="4" w:space="0" w:color="auto"/>
              <w:bottom w:val="single" w:sz="4" w:space="0" w:color="auto"/>
              <w:right w:val="single" w:sz="4" w:space="0" w:color="auto"/>
            </w:tcBorders>
          </w:tcPr>
          <w:p w14:paraId="4102F9F9" w14:textId="77777777" w:rsidR="002A3A62" w:rsidRPr="002A3A62" w:rsidRDefault="002A3A62" w:rsidP="002A3A62">
            <w:pPr>
              <w:pStyle w:val="TableParagraph"/>
              <w:rPr>
                <w:bCs/>
                <w:lang w:val="ru-RU"/>
              </w:rPr>
            </w:pPr>
            <w:r w:rsidRPr="002A3A62">
              <w:rPr>
                <w:bCs/>
                <w:lang w:val="ru-RU"/>
              </w:rPr>
              <w:t>Біртіндеп ұйқыдан ояту,сауықтыру шаралары</w:t>
            </w:r>
          </w:p>
          <w:p w14:paraId="2A3C9735" w14:textId="77777777" w:rsidR="002A3A62" w:rsidRPr="002A3A62" w:rsidRDefault="002A3A62" w:rsidP="002A3A62">
            <w:pPr>
              <w:pStyle w:val="TableParagraph"/>
            </w:pPr>
          </w:p>
        </w:tc>
        <w:tc>
          <w:tcPr>
            <w:tcW w:w="2410" w:type="dxa"/>
            <w:gridSpan w:val="2"/>
            <w:tcBorders>
              <w:top w:val="single" w:sz="4" w:space="0" w:color="auto"/>
              <w:left w:val="single" w:sz="4" w:space="0" w:color="auto"/>
              <w:bottom w:val="single" w:sz="4" w:space="0" w:color="auto"/>
              <w:right w:val="single" w:sz="4" w:space="0" w:color="auto"/>
            </w:tcBorders>
          </w:tcPr>
          <w:p w14:paraId="7181863F" w14:textId="77777777" w:rsidR="002A3A62" w:rsidRPr="002A3A62" w:rsidRDefault="002A3A62" w:rsidP="002A3A62">
            <w:pPr>
              <w:pStyle w:val="TableParagraph"/>
            </w:pPr>
          </w:p>
        </w:tc>
        <w:tc>
          <w:tcPr>
            <w:tcW w:w="2863" w:type="dxa"/>
            <w:gridSpan w:val="4"/>
            <w:tcBorders>
              <w:top w:val="single" w:sz="4" w:space="0" w:color="auto"/>
              <w:left w:val="single" w:sz="4" w:space="0" w:color="auto"/>
              <w:bottom w:val="single" w:sz="4" w:space="0" w:color="auto"/>
              <w:right w:val="single" w:sz="4" w:space="0" w:color="auto"/>
            </w:tcBorders>
          </w:tcPr>
          <w:p w14:paraId="11080F5B" w14:textId="77777777" w:rsidR="002A3A62" w:rsidRPr="002A3A62" w:rsidRDefault="002A3A62" w:rsidP="002A3A62">
            <w:pPr>
              <w:pStyle w:val="TableParagraph"/>
              <w:rPr>
                <w:bCs/>
              </w:rPr>
            </w:pPr>
            <w:r w:rsidRPr="002A3A62">
              <w:rPr>
                <w:bCs/>
              </w:rPr>
              <w:t>Біртіндеп ұйқыдан ояту,сауықтыру шаралары</w:t>
            </w:r>
          </w:p>
          <w:p w14:paraId="7D41E242" w14:textId="77777777" w:rsidR="002A3A62" w:rsidRPr="002A3A62" w:rsidRDefault="002A3A62" w:rsidP="002A3A62">
            <w:pPr>
              <w:pStyle w:val="TableParagraph"/>
            </w:pPr>
          </w:p>
        </w:tc>
        <w:tc>
          <w:tcPr>
            <w:tcW w:w="2240" w:type="dxa"/>
            <w:tcBorders>
              <w:top w:val="single" w:sz="4" w:space="0" w:color="auto"/>
              <w:left w:val="single" w:sz="4" w:space="0" w:color="auto"/>
              <w:bottom w:val="single" w:sz="4" w:space="0" w:color="auto"/>
              <w:right w:val="single" w:sz="4" w:space="0" w:color="auto"/>
            </w:tcBorders>
          </w:tcPr>
          <w:p w14:paraId="6391F3C3" w14:textId="77777777" w:rsidR="002A3A62" w:rsidRPr="002A3A62" w:rsidRDefault="002A3A62" w:rsidP="002A3A62">
            <w:pPr>
              <w:pStyle w:val="TableParagraph"/>
            </w:pPr>
          </w:p>
        </w:tc>
      </w:tr>
      <w:tr w:rsidR="002A3A62" w:rsidRPr="009F719C" w14:paraId="5A1AEF90" w14:textId="77777777" w:rsidTr="00CD11D8">
        <w:trPr>
          <w:gridAfter w:val="1"/>
          <w:wAfter w:w="312" w:type="dxa"/>
        </w:trPr>
        <w:tc>
          <w:tcPr>
            <w:tcW w:w="2661" w:type="dxa"/>
            <w:tcBorders>
              <w:top w:val="single" w:sz="4" w:space="0" w:color="auto"/>
              <w:left w:val="single" w:sz="4" w:space="0" w:color="auto"/>
              <w:bottom w:val="single" w:sz="4" w:space="0" w:color="auto"/>
              <w:right w:val="single" w:sz="4" w:space="0" w:color="auto"/>
            </w:tcBorders>
            <w:hideMark/>
          </w:tcPr>
          <w:p w14:paraId="76339630" w14:textId="77777777" w:rsidR="002A3A62" w:rsidRPr="002A3A62" w:rsidRDefault="002A3A62" w:rsidP="002A3A62">
            <w:pPr>
              <w:pStyle w:val="TableParagraph"/>
              <w:rPr>
                <w:b/>
              </w:rPr>
            </w:pPr>
          </w:p>
        </w:tc>
        <w:tc>
          <w:tcPr>
            <w:tcW w:w="13216" w:type="dxa"/>
            <w:gridSpan w:val="10"/>
            <w:tcBorders>
              <w:top w:val="single" w:sz="4" w:space="0" w:color="auto"/>
              <w:left w:val="single" w:sz="4" w:space="0" w:color="auto"/>
              <w:bottom w:val="single" w:sz="4" w:space="0" w:color="auto"/>
              <w:right w:val="single" w:sz="4" w:space="0" w:color="auto"/>
            </w:tcBorders>
            <w:hideMark/>
          </w:tcPr>
          <w:p w14:paraId="34159677" w14:textId="77777777" w:rsidR="002A3A62" w:rsidRPr="002A3A62" w:rsidRDefault="002A3A62" w:rsidP="002A3A62">
            <w:pPr>
              <w:pStyle w:val="TableParagraph"/>
            </w:pPr>
            <w:r w:rsidRPr="002A3A62">
              <w:t xml:space="preserve">Өз  орындарында  отырып  керілу, тыныстау  жаттығуларын  жасату.  </w:t>
            </w:r>
          </w:p>
          <w:p w14:paraId="3B3A23C7" w14:textId="77777777" w:rsidR="002A3A62" w:rsidRPr="002A3A62" w:rsidRDefault="002A3A62" w:rsidP="002A3A62">
            <w:pPr>
              <w:pStyle w:val="TableParagraph"/>
            </w:pPr>
            <w:r w:rsidRPr="002A3A62">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sidRPr="002A3A62">
              <w:rPr>
                <w:bCs/>
              </w:rPr>
              <w:t>өзіне-өзіқызмет  ету  дағдылары, ірі  және  ұсақ  моториканы   дамыту)</w:t>
            </w:r>
          </w:p>
          <w:p w14:paraId="407B6D3F" w14:textId="77777777" w:rsidR="002A3A62" w:rsidRPr="002A3A62" w:rsidRDefault="002A3A62" w:rsidP="002A3A62">
            <w:pPr>
              <w:pStyle w:val="TableParagraph"/>
              <w:rPr>
                <w:b/>
              </w:rPr>
            </w:pPr>
            <w:r w:rsidRPr="002A3A62">
              <w:t>Қолдарын  жуу, құрғатып  сүрту, сүлгіні  өз   орнына  іліп  қоюды  үйрету.</w:t>
            </w:r>
            <w:r w:rsidRPr="002A3A62">
              <w:rPr>
                <w:bCs/>
              </w:rPr>
              <w:t>(мәдени-гигиеналық  дағдылар</w:t>
            </w:r>
            <w:r w:rsidRPr="002A3A62">
              <w:t>).</w:t>
            </w:r>
            <w:r w:rsidRPr="002A3A62">
              <w:rPr>
                <w:b/>
              </w:rPr>
              <w:t xml:space="preserve"> </w:t>
            </w:r>
          </w:p>
        </w:tc>
      </w:tr>
      <w:tr w:rsidR="002A3A62" w:rsidRPr="002A3A62" w14:paraId="35F52F19" w14:textId="77777777" w:rsidTr="00CD11D8">
        <w:trPr>
          <w:gridAfter w:val="1"/>
          <w:wAfter w:w="312" w:type="dxa"/>
        </w:trPr>
        <w:tc>
          <w:tcPr>
            <w:tcW w:w="2661" w:type="dxa"/>
            <w:tcBorders>
              <w:top w:val="single" w:sz="4" w:space="0" w:color="auto"/>
              <w:left w:val="single" w:sz="4" w:space="0" w:color="auto"/>
              <w:bottom w:val="single" w:sz="4" w:space="0" w:color="auto"/>
              <w:right w:val="single" w:sz="4" w:space="0" w:color="auto"/>
            </w:tcBorders>
            <w:hideMark/>
          </w:tcPr>
          <w:p w14:paraId="566553CF" w14:textId="77777777" w:rsidR="002A3A62" w:rsidRPr="002A3A62" w:rsidRDefault="002A3A62" w:rsidP="002A3A62">
            <w:pPr>
              <w:pStyle w:val="TableParagraph"/>
              <w:rPr>
                <w:b/>
              </w:rPr>
            </w:pPr>
            <w:r w:rsidRPr="002A3A62">
              <w:rPr>
                <w:b/>
              </w:rPr>
              <w:t xml:space="preserve">Бесін ас      </w:t>
            </w:r>
          </w:p>
        </w:tc>
        <w:tc>
          <w:tcPr>
            <w:tcW w:w="13216" w:type="dxa"/>
            <w:gridSpan w:val="10"/>
            <w:tcBorders>
              <w:top w:val="single" w:sz="4" w:space="0" w:color="auto"/>
              <w:left w:val="single" w:sz="4" w:space="0" w:color="auto"/>
              <w:bottom w:val="single" w:sz="4" w:space="0" w:color="auto"/>
              <w:right w:val="single" w:sz="4" w:space="0" w:color="auto"/>
            </w:tcBorders>
            <w:hideMark/>
          </w:tcPr>
          <w:p w14:paraId="084D06A4" w14:textId="77777777" w:rsidR="002A3A62" w:rsidRPr="002A3A62" w:rsidRDefault="002A3A62" w:rsidP="002A3A62">
            <w:pPr>
              <w:pStyle w:val="TableParagraph"/>
            </w:pPr>
            <w:r w:rsidRPr="002A3A62">
              <w:t xml:space="preserve">Кезекшілерді тағайындап, көмекшіге көмектесе білуге үйрету. Қолдарын жуғызып, </w:t>
            </w:r>
          </w:p>
          <w:p w14:paraId="0E047E46" w14:textId="77777777" w:rsidR="002A3A62" w:rsidRPr="002A3A62" w:rsidRDefault="002A3A62" w:rsidP="002A3A62">
            <w:pPr>
              <w:pStyle w:val="TableParagraph"/>
            </w:pPr>
            <w:r w:rsidRPr="002A3A62">
              <w:t>«Тазалықтың досы-Сабын» деген осы» деп тазалыққа шақыру</w:t>
            </w:r>
          </w:p>
          <w:p w14:paraId="5D6CFBD9" w14:textId="77777777" w:rsidR="002A3A62" w:rsidRPr="002A3A62" w:rsidRDefault="002A3A62" w:rsidP="002A3A62">
            <w:pPr>
              <w:pStyle w:val="TableParagraph"/>
            </w:pPr>
            <w:r w:rsidRPr="002A3A62">
              <w:t>Тамақ ішер кезде енді,</w:t>
            </w:r>
          </w:p>
          <w:p w14:paraId="3906AB6B" w14:textId="77777777" w:rsidR="002A3A62" w:rsidRPr="002A3A62" w:rsidRDefault="002A3A62" w:rsidP="002A3A62">
            <w:pPr>
              <w:pStyle w:val="TableParagraph"/>
            </w:pPr>
            <w:r w:rsidRPr="002A3A62">
              <w:t>Сөйлемейміз күлмейміз.</w:t>
            </w:r>
          </w:p>
          <w:p w14:paraId="4FEAFDD0" w14:textId="77777777" w:rsidR="002A3A62" w:rsidRPr="002A3A62" w:rsidRDefault="002A3A62" w:rsidP="002A3A62">
            <w:pPr>
              <w:pStyle w:val="TableParagraph"/>
            </w:pPr>
            <w:r w:rsidRPr="002A3A62">
              <w:t>Астан басқа өзгені,</w:t>
            </w:r>
          </w:p>
          <w:p w14:paraId="0517FB85" w14:textId="77777777" w:rsidR="002A3A62" w:rsidRPr="002A3A62" w:rsidRDefault="002A3A62" w:rsidP="002A3A62">
            <w:pPr>
              <w:pStyle w:val="TableParagraph"/>
            </w:pPr>
            <w:r w:rsidRPr="002A3A62">
              <w:t>Елемейміз, білмейміз. (сөйлеуді дамыту) .</w:t>
            </w:r>
          </w:p>
          <w:p w14:paraId="0418C076" w14:textId="77777777" w:rsidR="002A3A62" w:rsidRPr="002A3A62" w:rsidRDefault="002A3A62" w:rsidP="002A3A62">
            <w:pPr>
              <w:pStyle w:val="TableParagraph"/>
            </w:pPr>
            <w:r w:rsidRPr="002A3A62">
              <w:t xml:space="preserve">«Дұрыс отыру, дұрыс тамақтану, өзімді ұқыпты ұстау-әдепті баланың қылығы» </w:t>
            </w:r>
          </w:p>
          <w:p w14:paraId="449C299C" w14:textId="77777777" w:rsidR="002A3A62" w:rsidRPr="002A3A62" w:rsidRDefault="002A3A62" w:rsidP="002A3A62">
            <w:pPr>
              <w:pStyle w:val="TableParagraph"/>
              <w:rPr>
                <w:b/>
              </w:rPr>
            </w:pPr>
            <w:r w:rsidRPr="002A3A62">
              <w:t>Бата айту. Ас қайтару</w:t>
            </w:r>
          </w:p>
        </w:tc>
      </w:tr>
      <w:tr w:rsidR="002A3A62" w:rsidRPr="009F719C" w14:paraId="63E05EAA" w14:textId="77777777" w:rsidTr="00CD11D8">
        <w:trPr>
          <w:trHeight w:val="558"/>
        </w:trPr>
        <w:tc>
          <w:tcPr>
            <w:tcW w:w="2661" w:type="dxa"/>
            <w:tcBorders>
              <w:top w:val="single" w:sz="4" w:space="0" w:color="auto"/>
              <w:left w:val="single" w:sz="4" w:space="0" w:color="auto"/>
              <w:bottom w:val="single" w:sz="4" w:space="0" w:color="auto"/>
              <w:right w:val="single" w:sz="4" w:space="0" w:color="auto"/>
            </w:tcBorders>
            <w:hideMark/>
          </w:tcPr>
          <w:p w14:paraId="1A1C9B5D" w14:textId="77777777" w:rsidR="002A3A62" w:rsidRPr="002A3A62" w:rsidRDefault="002A3A62" w:rsidP="002A3A62">
            <w:pPr>
              <w:pStyle w:val="TableParagraph"/>
              <w:rPr>
                <w:b/>
              </w:rPr>
            </w:pPr>
            <w:r w:rsidRPr="002A3A62">
              <w:rPr>
                <w:b/>
              </w:rPr>
              <w:t xml:space="preserve">Балалардың дербес әрекеті (баяу қимылды ойындар, үстел үсті  ойындары, бейнелеу </w:t>
            </w:r>
            <w:r w:rsidRPr="002A3A62">
              <w:rPr>
                <w:b/>
              </w:rPr>
              <w:lastRenderedPageBreak/>
              <w:t xml:space="preserve">әрекеті, кітаптар қарау 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14:paraId="56810AFC" w14:textId="77777777" w:rsidR="002A3A62" w:rsidRPr="002A3A62" w:rsidRDefault="002A3A62" w:rsidP="002A3A62">
            <w:pPr>
              <w:pStyle w:val="TableParagraph"/>
              <w:rPr>
                <w:b/>
              </w:rPr>
            </w:pPr>
            <w:r w:rsidRPr="002A3A62">
              <w:rPr>
                <w:b/>
              </w:rPr>
              <w:lastRenderedPageBreak/>
              <w:t xml:space="preserve">Би үйірмесі </w:t>
            </w:r>
          </w:p>
          <w:p w14:paraId="2F8F5B56" w14:textId="77777777" w:rsidR="002A3A62" w:rsidRPr="002A3A62" w:rsidRDefault="002A3A62" w:rsidP="002A3A62">
            <w:pPr>
              <w:pStyle w:val="TableParagraph"/>
              <w:rPr>
                <w:b/>
              </w:rPr>
            </w:pPr>
            <w:r w:rsidRPr="002A3A62">
              <w:rPr>
                <w:b/>
              </w:rPr>
              <w:t>15:30-15:55</w:t>
            </w:r>
          </w:p>
          <w:p w14:paraId="29AFBA66" w14:textId="77777777" w:rsidR="002A3A62" w:rsidRPr="002A3A62" w:rsidRDefault="002A3A62" w:rsidP="002A3A62">
            <w:pPr>
              <w:pStyle w:val="TableParagraph"/>
              <w:rPr>
                <w:b/>
                <w:bCs/>
              </w:rPr>
            </w:pPr>
            <w:r w:rsidRPr="002A3A62">
              <w:rPr>
                <w:b/>
                <w:bCs/>
              </w:rPr>
              <w:t xml:space="preserve"> «Шертпе» асық ойыны</w:t>
            </w:r>
          </w:p>
          <w:p w14:paraId="558EB1D2" w14:textId="77777777" w:rsidR="002A3A62" w:rsidRPr="002A3A62" w:rsidRDefault="002A3A62" w:rsidP="002A3A62">
            <w:pPr>
              <w:pStyle w:val="TableParagraph"/>
            </w:pPr>
            <w:r w:rsidRPr="002A3A62">
              <w:t>16</w:t>
            </w:r>
            <w:r w:rsidRPr="002A3A62">
              <w:rPr>
                <w:vertAlign w:val="superscript"/>
              </w:rPr>
              <w:t xml:space="preserve">05 </w:t>
            </w:r>
            <w:r w:rsidRPr="002A3A62">
              <w:t>– 16</w:t>
            </w:r>
            <w:r w:rsidRPr="002A3A62">
              <w:rPr>
                <w:vertAlign w:val="superscript"/>
              </w:rPr>
              <w:t xml:space="preserve">20 </w:t>
            </w:r>
            <w:r w:rsidRPr="002A3A62">
              <w:t xml:space="preserve"> №2 топ </w:t>
            </w:r>
          </w:p>
          <w:p w14:paraId="5E48AC2A" w14:textId="77777777" w:rsidR="002A3A62" w:rsidRPr="002A3A62" w:rsidRDefault="002A3A62" w:rsidP="002A3A62">
            <w:pPr>
              <w:pStyle w:val="TableParagraph"/>
            </w:pPr>
            <w:r w:rsidRPr="002A3A62">
              <w:lastRenderedPageBreak/>
              <w:t>Қуандық Алим</w:t>
            </w:r>
          </w:p>
          <w:p w14:paraId="2501B029" w14:textId="77777777" w:rsidR="002A3A62" w:rsidRPr="002A3A62" w:rsidRDefault="002A3A62" w:rsidP="002A3A62">
            <w:pPr>
              <w:pStyle w:val="TableParagraph"/>
              <w:rPr>
                <w:b/>
                <w:bCs/>
              </w:rPr>
            </w:pPr>
            <w:r w:rsidRPr="002A3A62">
              <w:rPr>
                <w:b/>
                <w:bCs/>
              </w:rPr>
              <w:t>Дене шынықтыру нұсқаушысы</w:t>
            </w:r>
          </w:p>
          <w:p w14:paraId="4CCFD3C2" w14:textId="77777777" w:rsidR="002A3A62" w:rsidRPr="002A3A62" w:rsidRDefault="002A3A62" w:rsidP="002A3A62">
            <w:pPr>
              <w:pStyle w:val="TableParagraph"/>
            </w:pPr>
            <w:r w:rsidRPr="002A3A62">
              <w:rPr>
                <w:b/>
              </w:rPr>
              <w:t>Ұлттық ойын:</w:t>
            </w:r>
            <w:r w:rsidRPr="002A3A62">
              <w:t xml:space="preserve"> «Санамақ»</w:t>
            </w:r>
          </w:p>
          <w:p w14:paraId="5BFBA286" w14:textId="77777777" w:rsidR="002A3A62" w:rsidRPr="002A3A62" w:rsidRDefault="002A3A62" w:rsidP="002A3A62">
            <w:pPr>
              <w:pStyle w:val="TableParagraph"/>
              <w:rPr>
                <w:b/>
              </w:rPr>
            </w:pPr>
            <w:r w:rsidRPr="002A3A62">
              <w:rPr>
                <w:b/>
              </w:rPr>
              <w:t>Мақсаты:</w:t>
            </w:r>
            <w:r w:rsidRPr="002A3A62">
              <w:t>Асықтарды санатып және түстерін ажыратып үйрету.</w:t>
            </w:r>
          </w:p>
        </w:tc>
        <w:tc>
          <w:tcPr>
            <w:tcW w:w="2696" w:type="dxa"/>
            <w:tcBorders>
              <w:top w:val="single" w:sz="4" w:space="0" w:color="auto"/>
              <w:left w:val="single" w:sz="4" w:space="0" w:color="auto"/>
              <w:bottom w:val="single" w:sz="4" w:space="0" w:color="auto"/>
              <w:right w:val="single" w:sz="4" w:space="0" w:color="auto"/>
            </w:tcBorders>
          </w:tcPr>
          <w:p w14:paraId="5F96E1D8" w14:textId="77777777" w:rsidR="002A3A62" w:rsidRPr="002A3A62" w:rsidRDefault="002A3A62" w:rsidP="002A3A62">
            <w:pPr>
              <w:pStyle w:val="TableParagraph"/>
              <w:rPr>
                <w:b/>
              </w:rPr>
            </w:pPr>
            <w:r w:rsidRPr="002A3A62">
              <w:rPr>
                <w:b/>
              </w:rPr>
              <w:lastRenderedPageBreak/>
              <w:t>Интерактивті еден</w:t>
            </w:r>
          </w:p>
          <w:p w14:paraId="3A62FC47" w14:textId="77777777" w:rsidR="002A3A62" w:rsidRPr="002A3A62" w:rsidRDefault="002A3A62" w:rsidP="002A3A62">
            <w:pPr>
              <w:pStyle w:val="TableParagraph"/>
              <w:rPr>
                <w:b/>
              </w:rPr>
            </w:pPr>
            <w:r w:rsidRPr="002A3A62">
              <w:rPr>
                <w:b/>
              </w:rPr>
              <w:t>16:20-16:40</w:t>
            </w:r>
          </w:p>
          <w:p w14:paraId="0274FD59" w14:textId="77777777" w:rsidR="002A3A62" w:rsidRPr="002A3A62" w:rsidRDefault="002A3A62" w:rsidP="002A3A62">
            <w:pPr>
              <w:pStyle w:val="TableParagraph"/>
              <w:rPr>
                <w:b/>
                <w:bCs/>
              </w:rPr>
            </w:pPr>
            <w:r w:rsidRPr="002A3A62">
              <w:rPr>
                <w:b/>
                <w:bCs/>
              </w:rPr>
              <w:t>Сиқырлы сандар</w:t>
            </w:r>
          </w:p>
          <w:p w14:paraId="5D27F2BB" w14:textId="77777777" w:rsidR="002A3A62" w:rsidRPr="002A3A62" w:rsidRDefault="002A3A62" w:rsidP="002A3A62">
            <w:pPr>
              <w:pStyle w:val="TableParagraph"/>
              <w:rPr>
                <w:bCs/>
              </w:rPr>
            </w:pPr>
            <w:r w:rsidRPr="002A3A62">
              <w:rPr>
                <w:bCs/>
              </w:rPr>
              <w:t xml:space="preserve">Үзік сызықтарды жазып </w:t>
            </w:r>
            <w:r w:rsidRPr="002A3A62">
              <w:rPr>
                <w:bCs/>
              </w:rPr>
              <w:lastRenderedPageBreak/>
              <w:t>үйрену.</w:t>
            </w:r>
          </w:p>
          <w:p w14:paraId="6097E100" w14:textId="77777777" w:rsidR="002A3A62" w:rsidRPr="002A3A62" w:rsidRDefault="002A3A62" w:rsidP="002A3A62">
            <w:pPr>
              <w:pStyle w:val="TableParagraph"/>
              <w:rPr>
                <w:b/>
                <w:bCs/>
              </w:rPr>
            </w:pPr>
            <w:r w:rsidRPr="002A3A62">
              <w:rPr>
                <w:b/>
                <w:bCs/>
              </w:rPr>
              <w:t>Каратэ үйірмесі</w:t>
            </w:r>
          </w:p>
          <w:p w14:paraId="3D9FB184" w14:textId="77777777" w:rsidR="002A3A62" w:rsidRPr="002A3A62" w:rsidRDefault="002A3A62" w:rsidP="002A3A62">
            <w:pPr>
              <w:pStyle w:val="TableParagraph"/>
              <w:rPr>
                <w:b/>
                <w:bCs/>
              </w:rPr>
            </w:pPr>
            <w:r w:rsidRPr="002A3A62">
              <w:rPr>
                <w:b/>
                <w:bCs/>
              </w:rPr>
              <w:t>16:00-16:25</w:t>
            </w:r>
          </w:p>
          <w:p w14:paraId="3269D9BD" w14:textId="77777777" w:rsidR="002A3A62" w:rsidRPr="002A3A62" w:rsidRDefault="002A3A62" w:rsidP="002A3A62">
            <w:pPr>
              <w:pStyle w:val="TableParagraph"/>
              <w:rPr>
                <w:b/>
              </w:rPr>
            </w:pPr>
            <w:r w:rsidRPr="002A3A62">
              <w:rPr>
                <w:bCs/>
              </w:rPr>
              <w:t>Ермексазбен еркін жұмыс жасау.</w:t>
            </w:r>
          </w:p>
        </w:tc>
        <w:tc>
          <w:tcPr>
            <w:tcW w:w="2551" w:type="dxa"/>
            <w:gridSpan w:val="4"/>
            <w:tcBorders>
              <w:top w:val="single" w:sz="4" w:space="0" w:color="auto"/>
              <w:left w:val="single" w:sz="4" w:space="0" w:color="auto"/>
              <w:bottom w:val="single" w:sz="4" w:space="0" w:color="auto"/>
              <w:right w:val="single" w:sz="4" w:space="0" w:color="auto"/>
            </w:tcBorders>
          </w:tcPr>
          <w:p w14:paraId="21D2F7C3" w14:textId="77777777" w:rsidR="002A3A62" w:rsidRPr="002A3A62" w:rsidRDefault="002A3A62" w:rsidP="002A3A62">
            <w:pPr>
              <w:pStyle w:val="TableParagraph"/>
              <w:rPr>
                <w:b/>
                <w:lang w:val="ru-RU"/>
              </w:rPr>
            </w:pPr>
            <w:r w:rsidRPr="002A3A62">
              <w:rPr>
                <w:b/>
                <w:bCs/>
              </w:rPr>
              <w:lastRenderedPageBreak/>
              <w:t>«</w:t>
            </w:r>
          </w:p>
          <w:p w14:paraId="3577ADFC" w14:textId="77777777" w:rsidR="002A3A62" w:rsidRPr="002A3A62" w:rsidRDefault="002A3A62" w:rsidP="002A3A62">
            <w:pPr>
              <w:pStyle w:val="TableParagraph"/>
              <w:rPr>
                <w:b/>
              </w:rPr>
            </w:pPr>
          </w:p>
        </w:tc>
        <w:tc>
          <w:tcPr>
            <w:tcW w:w="2722" w:type="dxa"/>
            <w:gridSpan w:val="2"/>
            <w:tcBorders>
              <w:top w:val="single" w:sz="4" w:space="0" w:color="auto"/>
              <w:left w:val="single" w:sz="4" w:space="0" w:color="auto"/>
              <w:bottom w:val="single" w:sz="4" w:space="0" w:color="auto"/>
              <w:right w:val="single" w:sz="4" w:space="0" w:color="auto"/>
            </w:tcBorders>
          </w:tcPr>
          <w:p w14:paraId="4B5A7496" w14:textId="77777777" w:rsidR="002A3A62" w:rsidRPr="002A3A62" w:rsidRDefault="002A3A62" w:rsidP="002A3A62">
            <w:pPr>
              <w:pStyle w:val="TableParagraph"/>
            </w:pPr>
            <w:r w:rsidRPr="002A3A62">
              <w:rPr>
                <w:b/>
                <w:bCs/>
              </w:rPr>
              <w:t>Қауіпсіздік  ережелері»</w:t>
            </w:r>
            <w:r w:rsidRPr="002A3A62">
              <w:t xml:space="preserve"> - жол қозғалысы  ережелер ін, тұрмыстағы, қоғам дық  орындардағы, табиғаттағы </w:t>
            </w:r>
            <w:r w:rsidRPr="002A3A62">
              <w:lastRenderedPageBreak/>
              <w:t xml:space="preserve">өмірлік   қауіпсіздік  негіздерін, төтенше  жағдай  кезінде  қауіпсіз  мінез-құлық  ережелерін  үйрету . </w:t>
            </w:r>
          </w:p>
          <w:p w14:paraId="683788BD" w14:textId="77777777" w:rsidR="002A3A62" w:rsidRPr="002A3A62" w:rsidRDefault="002A3A62" w:rsidP="002A3A62">
            <w:pPr>
              <w:pStyle w:val="TableParagraph"/>
              <w:rPr>
                <w:b/>
              </w:rPr>
            </w:pPr>
            <w:r w:rsidRPr="002A3A62">
              <w:rPr>
                <w:b/>
                <w:bCs/>
              </w:rPr>
              <w:t>Ән:</w:t>
            </w:r>
            <w:r w:rsidRPr="002A3A62">
              <w:t xml:space="preserve"> «Мен қазақтың қызымын» жаттау</w:t>
            </w:r>
          </w:p>
        </w:tc>
        <w:tc>
          <w:tcPr>
            <w:tcW w:w="2552" w:type="dxa"/>
            <w:gridSpan w:val="2"/>
            <w:tcBorders>
              <w:top w:val="single" w:sz="4" w:space="0" w:color="auto"/>
              <w:left w:val="single" w:sz="4" w:space="0" w:color="auto"/>
              <w:bottom w:val="single" w:sz="4" w:space="0" w:color="auto"/>
              <w:right w:val="single" w:sz="4" w:space="0" w:color="auto"/>
            </w:tcBorders>
          </w:tcPr>
          <w:p w14:paraId="3585AA3B" w14:textId="77777777" w:rsidR="002A3A62" w:rsidRPr="002A3A62" w:rsidRDefault="002A3A62" w:rsidP="002A3A62">
            <w:pPr>
              <w:pStyle w:val="TableParagraph"/>
              <w:rPr>
                <w:b/>
              </w:rPr>
            </w:pPr>
          </w:p>
        </w:tc>
      </w:tr>
      <w:tr w:rsidR="002A3A62" w:rsidRPr="002A3A62" w14:paraId="3B87ED37" w14:textId="77777777" w:rsidTr="00CD11D8">
        <w:trPr>
          <w:trHeight w:val="416"/>
        </w:trPr>
        <w:tc>
          <w:tcPr>
            <w:tcW w:w="2661" w:type="dxa"/>
            <w:tcBorders>
              <w:top w:val="single" w:sz="4" w:space="0" w:color="auto"/>
              <w:left w:val="single" w:sz="4" w:space="0" w:color="auto"/>
              <w:bottom w:val="single" w:sz="4" w:space="0" w:color="auto"/>
              <w:right w:val="single" w:sz="4" w:space="0" w:color="auto"/>
            </w:tcBorders>
            <w:hideMark/>
          </w:tcPr>
          <w:p w14:paraId="319C99AB" w14:textId="77777777" w:rsidR="002A3A62" w:rsidRPr="002A3A62" w:rsidRDefault="002A3A62" w:rsidP="002A3A62">
            <w:pPr>
              <w:pStyle w:val="TableParagraph"/>
              <w:rPr>
                <w:b/>
              </w:rPr>
            </w:pPr>
            <w:r w:rsidRPr="002A3A62">
              <w:rPr>
                <w:b/>
              </w:rPr>
              <w:lastRenderedPageBreak/>
              <w:t>Балалармен жеке жұмыс</w:t>
            </w:r>
          </w:p>
        </w:tc>
        <w:tc>
          <w:tcPr>
            <w:tcW w:w="3007" w:type="dxa"/>
            <w:gridSpan w:val="2"/>
            <w:tcBorders>
              <w:top w:val="single" w:sz="4" w:space="0" w:color="auto"/>
              <w:left w:val="single" w:sz="4" w:space="0" w:color="auto"/>
              <w:right w:val="single" w:sz="4" w:space="0" w:color="auto"/>
            </w:tcBorders>
          </w:tcPr>
          <w:p w14:paraId="5FBFFCE7" w14:textId="77777777" w:rsidR="002A3A62" w:rsidRPr="002A3A62" w:rsidRDefault="002A3A62" w:rsidP="002A3A62">
            <w:pPr>
              <w:pStyle w:val="TableParagraph"/>
              <w:rPr>
                <w:b/>
              </w:rPr>
            </w:pPr>
            <w:r w:rsidRPr="002A3A62">
              <w:rPr>
                <w:b/>
              </w:rPr>
              <w:t xml:space="preserve">Қоршаған әлеммен таныстыру –коммуникативтік әрекет. </w:t>
            </w:r>
          </w:p>
          <w:p w14:paraId="63560434" w14:textId="77777777" w:rsidR="002A3A62" w:rsidRPr="002A3A62" w:rsidRDefault="002A3A62" w:rsidP="002A3A62">
            <w:pPr>
              <w:pStyle w:val="TableParagraph"/>
            </w:pPr>
            <w:r w:rsidRPr="002A3A62">
              <w:rPr>
                <w:b/>
              </w:rPr>
              <w:t>Тіл ұстарту жаттығулары:</w:t>
            </w:r>
            <w:r w:rsidRPr="002A3A62">
              <w:t xml:space="preserve"> </w:t>
            </w:r>
          </w:p>
          <w:p w14:paraId="75EC3A5F" w14:textId="77777777" w:rsidR="002A3A62" w:rsidRPr="002A3A62" w:rsidRDefault="002A3A62" w:rsidP="002A3A62">
            <w:pPr>
              <w:pStyle w:val="TableParagraph"/>
            </w:pPr>
            <w:r w:rsidRPr="002A3A62">
              <w:t>Ян-ян-ян.</w:t>
            </w:r>
          </w:p>
          <w:p w14:paraId="0288358B" w14:textId="77777777" w:rsidR="002A3A62" w:rsidRPr="002A3A62" w:rsidRDefault="002A3A62" w:rsidP="002A3A62">
            <w:pPr>
              <w:pStyle w:val="TableParagraph"/>
            </w:pPr>
            <w:r w:rsidRPr="002A3A62">
              <w:t>Қорқақ қоян.</w:t>
            </w:r>
          </w:p>
          <w:p w14:paraId="3E7ABFAE" w14:textId="77777777" w:rsidR="002A3A62" w:rsidRPr="002A3A62" w:rsidRDefault="002A3A62" w:rsidP="002A3A62">
            <w:pPr>
              <w:pStyle w:val="TableParagraph"/>
            </w:pPr>
            <w:r w:rsidRPr="002A3A62">
              <w:t>Ю-ю-ю,</w:t>
            </w:r>
          </w:p>
          <w:p w14:paraId="06185A2C" w14:textId="77777777" w:rsidR="002A3A62" w:rsidRPr="002A3A62" w:rsidRDefault="002A3A62" w:rsidP="002A3A62">
            <w:pPr>
              <w:pStyle w:val="TableParagraph"/>
            </w:pPr>
            <w:r w:rsidRPr="002A3A62">
              <w:t>Қорбаңдайды аю.</w:t>
            </w:r>
          </w:p>
          <w:p w14:paraId="6F47F9F0" w14:textId="77777777" w:rsidR="002A3A62" w:rsidRPr="002A3A62" w:rsidRDefault="002A3A62" w:rsidP="002A3A62">
            <w:pPr>
              <w:pStyle w:val="TableParagraph"/>
            </w:pPr>
            <w:r w:rsidRPr="002A3A62">
              <w:t>К-к-к.</w:t>
            </w:r>
          </w:p>
          <w:p w14:paraId="374C4F9E" w14:textId="77777777" w:rsidR="002A3A62" w:rsidRPr="002A3A62" w:rsidRDefault="002A3A62" w:rsidP="002A3A62">
            <w:pPr>
              <w:pStyle w:val="TableParagraph"/>
            </w:pPr>
            <w:r w:rsidRPr="002A3A62">
              <w:t>Ормандағы қу түлкі.</w:t>
            </w:r>
          </w:p>
          <w:p w14:paraId="05973BBD" w14:textId="77777777" w:rsidR="002A3A62" w:rsidRPr="002A3A62" w:rsidRDefault="002A3A62" w:rsidP="002A3A62">
            <w:pPr>
              <w:pStyle w:val="TableParagraph"/>
            </w:pPr>
            <w:r w:rsidRPr="002A3A62">
              <w:t>Топ балаларымен.</w:t>
            </w:r>
          </w:p>
          <w:p w14:paraId="15DB8540" w14:textId="77777777" w:rsidR="002A3A62" w:rsidRPr="002A3A62" w:rsidRDefault="002A3A62" w:rsidP="002A3A62">
            <w:pPr>
              <w:pStyle w:val="TableParagraph"/>
              <w:rPr>
                <w:b/>
              </w:rPr>
            </w:pPr>
            <w:r w:rsidRPr="002A3A62">
              <w:rPr>
                <w:b/>
              </w:rPr>
              <w:t xml:space="preserve">Арнайы түзетуші </w:t>
            </w:r>
          </w:p>
          <w:p w14:paraId="21939595" w14:textId="77777777" w:rsidR="002A3A62" w:rsidRPr="002A3A62" w:rsidRDefault="002A3A62" w:rsidP="002A3A62">
            <w:pPr>
              <w:pStyle w:val="TableParagraph"/>
              <w:rPr>
                <w:b/>
              </w:rPr>
            </w:pPr>
            <w:r w:rsidRPr="002A3A62">
              <w:rPr>
                <w:b/>
              </w:rPr>
              <w:t xml:space="preserve">іс-әрекет: </w:t>
            </w:r>
          </w:p>
          <w:p w14:paraId="35DE4AD9" w14:textId="77777777" w:rsidR="002A3A62" w:rsidRPr="002A3A62" w:rsidRDefault="002A3A62" w:rsidP="002A3A62">
            <w:pPr>
              <w:pStyle w:val="TableParagraph"/>
            </w:pPr>
            <w:r w:rsidRPr="002A3A62">
              <w:t>Бексұлтан мен Искендір сандарды ретімен санап ажыратуға үйрету.</w:t>
            </w:r>
          </w:p>
          <w:p w14:paraId="2BEA38E1" w14:textId="77777777" w:rsidR="002A3A62" w:rsidRPr="002A3A62" w:rsidRDefault="002A3A62" w:rsidP="002A3A62">
            <w:pPr>
              <w:pStyle w:val="TableParagraph"/>
            </w:pPr>
            <w:r w:rsidRPr="002A3A62">
              <w:rPr>
                <w:b/>
              </w:rPr>
              <w:t>Ойын:</w:t>
            </w:r>
            <w:r w:rsidRPr="002A3A62">
              <w:t xml:space="preserve">  «Түсін тап»</w:t>
            </w:r>
          </w:p>
        </w:tc>
        <w:tc>
          <w:tcPr>
            <w:tcW w:w="2696" w:type="dxa"/>
            <w:tcBorders>
              <w:top w:val="single" w:sz="4" w:space="0" w:color="auto"/>
              <w:left w:val="single" w:sz="4" w:space="0" w:color="auto"/>
              <w:right w:val="single" w:sz="4" w:space="0" w:color="auto"/>
            </w:tcBorders>
          </w:tcPr>
          <w:p w14:paraId="5394E59B" w14:textId="77777777" w:rsidR="002A3A62" w:rsidRPr="002A3A62" w:rsidRDefault="002A3A62" w:rsidP="002A3A62">
            <w:pPr>
              <w:pStyle w:val="TableParagraph"/>
            </w:pPr>
            <w:r w:rsidRPr="002A3A62">
              <w:rPr>
                <w:b/>
              </w:rPr>
              <w:t>Көркем әдебиет, сөйлеуді дамыту - коммуникативтік</w:t>
            </w:r>
            <w:r w:rsidRPr="002A3A62">
              <w:t xml:space="preserve">  әрекет </w:t>
            </w:r>
          </w:p>
          <w:p w14:paraId="12394B4B" w14:textId="77777777" w:rsidR="002A3A62" w:rsidRPr="002A3A62" w:rsidRDefault="002A3A62" w:rsidP="002A3A62">
            <w:pPr>
              <w:pStyle w:val="TableParagraph"/>
            </w:pPr>
            <w:r w:rsidRPr="002A3A62">
              <w:t>Сұрақтарға жауап:</w:t>
            </w:r>
          </w:p>
          <w:p w14:paraId="3B0A49DF" w14:textId="77777777" w:rsidR="002A3A62" w:rsidRPr="002A3A62" w:rsidRDefault="002A3A62" w:rsidP="002A3A62">
            <w:pPr>
              <w:pStyle w:val="TableParagraph"/>
            </w:pPr>
            <w:r w:rsidRPr="002A3A62">
              <w:t>• Қандай ертегі ұнайды?</w:t>
            </w:r>
          </w:p>
          <w:p w14:paraId="14C0D0BF" w14:textId="77777777" w:rsidR="002A3A62" w:rsidRPr="002A3A62" w:rsidRDefault="002A3A62" w:rsidP="002A3A62">
            <w:pPr>
              <w:pStyle w:val="TableParagraph"/>
            </w:pPr>
            <w:r w:rsidRPr="002A3A62">
              <w:t>• Ертегіде кездесетін кейіпкерлерді ата?</w:t>
            </w:r>
          </w:p>
          <w:p w14:paraId="4414F5F8" w14:textId="77777777" w:rsidR="002A3A62" w:rsidRPr="002A3A62" w:rsidRDefault="002A3A62" w:rsidP="002A3A62">
            <w:pPr>
              <w:pStyle w:val="TableParagraph"/>
            </w:pPr>
            <w:r w:rsidRPr="002A3A62">
              <w:t>• Ата-анаңмен ертегі тыңдаған ұнайды ма?</w:t>
            </w:r>
          </w:p>
          <w:p w14:paraId="732D08FA" w14:textId="77777777" w:rsidR="002A3A62" w:rsidRPr="002A3A62" w:rsidRDefault="002A3A62" w:rsidP="002A3A62">
            <w:pPr>
              <w:pStyle w:val="TableParagraph"/>
              <w:rPr>
                <w:b/>
              </w:rPr>
            </w:pPr>
            <w:r w:rsidRPr="002A3A62">
              <w:rPr>
                <w:b/>
              </w:rPr>
              <w:t>Арнайы түзетуші іс-әрекет: Педогог психологпен жұмыс:</w:t>
            </w:r>
          </w:p>
          <w:p w14:paraId="21BE4F84" w14:textId="77777777" w:rsidR="002A3A62" w:rsidRPr="002A3A62" w:rsidRDefault="002A3A62" w:rsidP="002A3A62">
            <w:pPr>
              <w:pStyle w:val="TableParagraph"/>
            </w:pPr>
            <w:r w:rsidRPr="002A3A62">
              <w:t>Қуандық Алим</w:t>
            </w:r>
          </w:p>
          <w:p w14:paraId="1CFD35A0" w14:textId="77777777" w:rsidR="002A3A62" w:rsidRPr="002A3A62" w:rsidRDefault="002A3A62" w:rsidP="002A3A62">
            <w:pPr>
              <w:pStyle w:val="TableParagraph"/>
            </w:pPr>
            <w:r w:rsidRPr="002A3A62">
              <w:t>психолог жоспары бойынша жұмыс</w:t>
            </w:r>
          </w:p>
          <w:p w14:paraId="38FEF738" w14:textId="77777777" w:rsidR="002A3A62" w:rsidRPr="002A3A62" w:rsidRDefault="002A3A62" w:rsidP="002A3A62">
            <w:pPr>
              <w:pStyle w:val="TableParagraph"/>
            </w:pPr>
            <w:r w:rsidRPr="002A3A62">
              <w:t>09:50-10:00</w:t>
            </w:r>
          </w:p>
          <w:p w14:paraId="285EECBF" w14:textId="77777777" w:rsidR="002A3A62" w:rsidRPr="002A3A62" w:rsidRDefault="002A3A62" w:rsidP="002A3A62">
            <w:pPr>
              <w:pStyle w:val="TableParagraph"/>
            </w:pPr>
          </w:p>
        </w:tc>
        <w:tc>
          <w:tcPr>
            <w:tcW w:w="2551" w:type="dxa"/>
            <w:gridSpan w:val="4"/>
            <w:tcBorders>
              <w:top w:val="single" w:sz="4" w:space="0" w:color="auto"/>
              <w:left w:val="single" w:sz="4" w:space="0" w:color="auto"/>
              <w:right w:val="single" w:sz="4" w:space="0" w:color="auto"/>
            </w:tcBorders>
          </w:tcPr>
          <w:p w14:paraId="5CAD2736" w14:textId="77777777" w:rsidR="002A3A62" w:rsidRPr="002A3A62" w:rsidRDefault="002A3A62" w:rsidP="002A3A62">
            <w:pPr>
              <w:pStyle w:val="TableParagraph"/>
            </w:pPr>
          </w:p>
        </w:tc>
        <w:tc>
          <w:tcPr>
            <w:tcW w:w="2722" w:type="dxa"/>
            <w:gridSpan w:val="2"/>
            <w:tcBorders>
              <w:top w:val="single" w:sz="4" w:space="0" w:color="auto"/>
              <w:left w:val="single" w:sz="4" w:space="0" w:color="auto"/>
              <w:right w:val="single" w:sz="4" w:space="0" w:color="auto"/>
            </w:tcBorders>
          </w:tcPr>
          <w:p w14:paraId="79C63BEC" w14:textId="77777777" w:rsidR="002A3A62" w:rsidRPr="002A3A62" w:rsidRDefault="002A3A62" w:rsidP="002A3A62">
            <w:pPr>
              <w:pStyle w:val="TableParagraph"/>
              <w:rPr>
                <w:b/>
              </w:rPr>
            </w:pPr>
            <w:r w:rsidRPr="002A3A62">
              <w:rPr>
                <w:b/>
              </w:rPr>
              <w:t xml:space="preserve">Сөйлеуді дамыту– коммуникативтік әрекет </w:t>
            </w:r>
          </w:p>
          <w:p w14:paraId="44F5CFDC" w14:textId="77777777" w:rsidR="002A3A62" w:rsidRPr="002A3A62" w:rsidRDefault="002A3A62" w:rsidP="002A3A62">
            <w:pPr>
              <w:pStyle w:val="TableParagraph"/>
            </w:pPr>
            <w:r w:rsidRPr="002A3A62">
              <w:t>Тыңдаған ертегілерді мәнерлеп айту.</w:t>
            </w:r>
          </w:p>
          <w:p w14:paraId="2533FFF8" w14:textId="77777777" w:rsidR="002A3A62" w:rsidRPr="002A3A62" w:rsidRDefault="002A3A62" w:rsidP="002A3A62">
            <w:pPr>
              <w:pStyle w:val="TableParagraph"/>
            </w:pPr>
            <w:r w:rsidRPr="002A3A62">
              <w:t xml:space="preserve"> «Түлкі мен Әтеш»  ертегісін еске түсіріп мазмұндау.</w:t>
            </w:r>
          </w:p>
          <w:p w14:paraId="56EF86CA" w14:textId="77777777" w:rsidR="002A3A62" w:rsidRPr="002A3A62" w:rsidRDefault="002A3A62" w:rsidP="002A3A62">
            <w:pPr>
              <w:pStyle w:val="TableParagraph"/>
              <w:rPr>
                <w:b/>
              </w:rPr>
            </w:pPr>
            <w:r w:rsidRPr="002A3A62">
              <w:rPr>
                <w:b/>
              </w:rPr>
              <w:t>Арнайы түзетуші іс-әрекет:</w:t>
            </w:r>
          </w:p>
          <w:p w14:paraId="3E12C7FA" w14:textId="77777777" w:rsidR="002A3A62" w:rsidRPr="002A3A62" w:rsidRDefault="002A3A62" w:rsidP="002A3A62">
            <w:pPr>
              <w:pStyle w:val="TableParagraph"/>
              <w:rPr>
                <w:b/>
              </w:rPr>
            </w:pPr>
            <w:r w:rsidRPr="002A3A62">
              <w:rPr>
                <w:b/>
              </w:rPr>
              <w:t>Логопед маманның жұмысы</w:t>
            </w:r>
          </w:p>
          <w:p w14:paraId="718E9E6E" w14:textId="77777777" w:rsidR="002A3A62" w:rsidRPr="002A3A62" w:rsidRDefault="002A3A62" w:rsidP="002A3A62">
            <w:pPr>
              <w:pStyle w:val="TableParagraph"/>
            </w:pPr>
            <w:r w:rsidRPr="002A3A62">
              <w:t>Сәкенов Ерасыл Қуандық Алим</w:t>
            </w:r>
          </w:p>
          <w:p w14:paraId="0760CF49" w14:textId="77777777" w:rsidR="002A3A62" w:rsidRPr="002A3A62" w:rsidRDefault="002A3A62" w:rsidP="002A3A62">
            <w:pPr>
              <w:pStyle w:val="TableParagraph"/>
            </w:pPr>
            <w:r w:rsidRPr="002A3A62">
              <w:t>15:30-15:55</w:t>
            </w:r>
          </w:p>
          <w:p w14:paraId="27FCD799" w14:textId="77777777" w:rsidR="002A3A62" w:rsidRPr="002A3A62" w:rsidRDefault="002A3A62" w:rsidP="002A3A62">
            <w:pPr>
              <w:pStyle w:val="TableParagraph"/>
            </w:pPr>
          </w:p>
        </w:tc>
        <w:tc>
          <w:tcPr>
            <w:tcW w:w="2552" w:type="dxa"/>
            <w:gridSpan w:val="2"/>
            <w:tcBorders>
              <w:top w:val="single" w:sz="4" w:space="0" w:color="auto"/>
              <w:left w:val="single" w:sz="4" w:space="0" w:color="auto"/>
              <w:right w:val="single" w:sz="4" w:space="0" w:color="auto"/>
            </w:tcBorders>
          </w:tcPr>
          <w:p w14:paraId="29E7C547" w14:textId="77777777" w:rsidR="002A3A62" w:rsidRPr="002A3A62" w:rsidRDefault="002A3A62" w:rsidP="002A3A62">
            <w:pPr>
              <w:pStyle w:val="TableParagraph"/>
            </w:pPr>
          </w:p>
        </w:tc>
      </w:tr>
      <w:tr w:rsidR="002A3A62" w:rsidRPr="009F719C" w14:paraId="41543889" w14:textId="77777777" w:rsidTr="00CD11D8">
        <w:trPr>
          <w:gridAfter w:val="1"/>
          <w:wAfter w:w="312" w:type="dxa"/>
          <w:trHeight w:val="75"/>
        </w:trPr>
        <w:tc>
          <w:tcPr>
            <w:tcW w:w="2661" w:type="dxa"/>
            <w:tcBorders>
              <w:top w:val="single" w:sz="4" w:space="0" w:color="auto"/>
              <w:left w:val="single" w:sz="4" w:space="0" w:color="auto"/>
              <w:bottom w:val="single" w:sz="4" w:space="0" w:color="auto"/>
              <w:right w:val="single" w:sz="4" w:space="0" w:color="auto"/>
            </w:tcBorders>
            <w:hideMark/>
          </w:tcPr>
          <w:p w14:paraId="68A42833" w14:textId="77777777" w:rsidR="002A3A62" w:rsidRPr="002A3A62" w:rsidRDefault="002A3A62" w:rsidP="002A3A62">
            <w:pPr>
              <w:pStyle w:val="TableParagraph"/>
              <w:rPr>
                <w:b/>
              </w:rPr>
            </w:pPr>
            <w:r w:rsidRPr="002A3A62">
              <w:rPr>
                <w:b/>
              </w:rPr>
              <w:t xml:space="preserve">Серуенге  дайындық </w:t>
            </w:r>
          </w:p>
        </w:tc>
        <w:tc>
          <w:tcPr>
            <w:tcW w:w="13216" w:type="dxa"/>
            <w:gridSpan w:val="10"/>
            <w:tcBorders>
              <w:top w:val="single" w:sz="4" w:space="0" w:color="auto"/>
              <w:left w:val="single" w:sz="4" w:space="0" w:color="auto"/>
              <w:bottom w:val="single" w:sz="4" w:space="0" w:color="auto"/>
              <w:right w:val="single" w:sz="4" w:space="0" w:color="auto"/>
            </w:tcBorders>
            <w:hideMark/>
          </w:tcPr>
          <w:p w14:paraId="7CA728D4" w14:textId="77777777" w:rsidR="002A3A62" w:rsidRPr="002A3A62" w:rsidRDefault="002A3A62" w:rsidP="002A3A62">
            <w:pPr>
              <w:pStyle w:val="TableParagraph"/>
            </w:pPr>
            <w:r w:rsidRPr="002A3A62">
              <w:rPr>
                <w:b/>
              </w:rPr>
              <w:t xml:space="preserve">Серуенге  шығу. </w:t>
            </w:r>
            <w:r w:rsidRPr="002A3A62">
              <w:t>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14:paraId="33D65A55" w14:textId="77777777" w:rsidR="002A3A62" w:rsidRPr="002A3A62" w:rsidRDefault="002A3A62" w:rsidP="002A3A62">
            <w:pPr>
              <w:pStyle w:val="TableParagraph"/>
              <w:rPr>
                <w:b/>
              </w:rPr>
            </w:pPr>
            <w:r w:rsidRPr="002A3A62">
              <w:t>(қауіпсіздік ережелерін сақтау,серуенде қатармен жүруге үйрету.)</w:t>
            </w:r>
          </w:p>
        </w:tc>
      </w:tr>
      <w:tr w:rsidR="002A3A62" w:rsidRPr="002A3A62" w14:paraId="586A5BB7" w14:textId="77777777" w:rsidTr="00CD11D8">
        <w:trPr>
          <w:gridAfter w:val="1"/>
          <w:wAfter w:w="312" w:type="dxa"/>
          <w:trHeight w:val="690"/>
        </w:trPr>
        <w:tc>
          <w:tcPr>
            <w:tcW w:w="2661" w:type="dxa"/>
            <w:tcBorders>
              <w:top w:val="single" w:sz="4" w:space="0" w:color="auto"/>
              <w:left w:val="single" w:sz="4" w:space="0" w:color="auto"/>
              <w:bottom w:val="single" w:sz="4" w:space="0" w:color="auto"/>
              <w:right w:val="single" w:sz="4" w:space="0" w:color="auto"/>
            </w:tcBorders>
            <w:hideMark/>
          </w:tcPr>
          <w:p w14:paraId="5709A873" w14:textId="77777777" w:rsidR="002A3A62" w:rsidRPr="002A3A62" w:rsidRDefault="002A3A62" w:rsidP="002A3A62">
            <w:pPr>
              <w:pStyle w:val="TableParagraph"/>
              <w:rPr>
                <w:b/>
                <w:lang w:val="ru-RU"/>
              </w:rPr>
            </w:pPr>
            <w:r w:rsidRPr="002A3A62">
              <w:rPr>
                <w:b/>
                <w:lang w:val="ru-RU"/>
              </w:rPr>
              <w:t xml:space="preserve">Серуен </w:t>
            </w:r>
          </w:p>
          <w:p w14:paraId="289024F6" w14:textId="77777777" w:rsidR="002A3A62" w:rsidRPr="002A3A62" w:rsidRDefault="002A3A62" w:rsidP="002A3A62">
            <w:pPr>
              <w:pStyle w:val="TableParagraph"/>
              <w:rPr>
                <w:b/>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3CE6BB66" w14:textId="77777777" w:rsidR="002A3A62" w:rsidRPr="002A3A62" w:rsidRDefault="002A3A62" w:rsidP="002A3A62">
            <w:pPr>
              <w:pStyle w:val="TableParagraph"/>
              <w:rPr>
                <w:b/>
                <w:bCs/>
              </w:rPr>
            </w:pPr>
            <w:r w:rsidRPr="002A3A62">
              <w:rPr>
                <w:b/>
                <w:bCs/>
              </w:rPr>
              <w:t xml:space="preserve">Серуен </w:t>
            </w:r>
          </w:p>
          <w:p w14:paraId="7AAFFD36" w14:textId="77777777" w:rsidR="002A3A62" w:rsidRPr="002A3A62" w:rsidRDefault="002A3A62" w:rsidP="002A3A62">
            <w:pPr>
              <w:pStyle w:val="TableParagraph"/>
              <w:rPr>
                <w:b/>
              </w:rPr>
            </w:pPr>
            <w:r w:rsidRPr="002A3A62">
              <w:rPr>
                <w:b/>
                <w:bCs/>
              </w:rPr>
              <w:t xml:space="preserve"> </w:t>
            </w:r>
            <w:r w:rsidRPr="002A3A62">
              <w:rPr>
                <w:b/>
              </w:rPr>
              <w:t>№ 1</w:t>
            </w:r>
          </w:p>
        </w:tc>
        <w:tc>
          <w:tcPr>
            <w:tcW w:w="2696" w:type="dxa"/>
            <w:tcBorders>
              <w:top w:val="nil"/>
              <w:left w:val="single" w:sz="4" w:space="0" w:color="auto"/>
              <w:bottom w:val="single" w:sz="4" w:space="0" w:color="auto"/>
              <w:right w:val="single" w:sz="4" w:space="0" w:color="auto"/>
            </w:tcBorders>
          </w:tcPr>
          <w:p w14:paraId="4C91F38F" w14:textId="77777777" w:rsidR="002A3A62" w:rsidRPr="002A3A62" w:rsidRDefault="002A3A62" w:rsidP="002A3A62">
            <w:pPr>
              <w:pStyle w:val="TableParagraph"/>
              <w:rPr>
                <w:b/>
                <w:lang w:val="ru-RU"/>
              </w:rPr>
            </w:pPr>
            <w:r w:rsidRPr="002A3A62">
              <w:rPr>
                <w:b/>
                <w:lang w:val="ru-RU"/>
              </w:rPr>
              <w:t xml:space="preserve">Серуен </w:t>
            </w:r>
          </w:p>
          <w:p w14:paraId="16398101" w14:textId="77777777" w:rsidR="002A3A62" w:rsidRPr="002A3A62" w:rsidRDefault="002A3A62" w:rsidP="002A3A62">
            <w:pPr>
              <w:pStyle w:val="TableParagraph"/>
              <w:rPr>
                <w:b/>
              </w:rPr>
            </w:pPr>
            <w:r w:rsidRPr="002A3A62">
              <w:rPr>
                <w:b/>
              </w:rPr>
              <w:t>№ 2</w:t>
            </w:r>
          </w:p>
        </w:tc>
        <w:tc>
          <w:tcPr>
            <w:tcW w:w="2551" w:type="dxa"/>
            <w:gridSpan w:val="4"/>
            <w:tcBorders>
              <w:top w:val="single" w:sz="4" w:space="0" w:color="auto"/>
              <w:left w:val="single" w:sz="4" w:space="0" w:color="auto"/>
              <w:bottom w:val="single" w:sz="4" w:space="0" w:color="auto"/>
              <w:right w:val="single" w:sz="4" w:space="0" w:color="auto"/>
            </w:tcBorders>
            <w:hideMark/>
          </w:tcPr>
          <w:p w14:paraId="3716C4DA" w14:textId="77777777" w:rsidR="002A3A62" w:rsidRPr="002A3A62" w:rsidRDefault="002A3A62" w:rsidP="002A3A62">
            <w:pPr>
              <w:pStyle w:val="TableParagraph"/>
              <w:rPr>
                <w:b/>
              </w:rPr>
            </w:pPr>
          </w:p>
        </w:tc>
        <w:tc>
          <w:tcPr>
            <w:tcW w:w="2722" w:type="dxa"/>
            <w:gridSpan w:val="2"/>
            <w:tcBorders>
              <w:top w:val="single" w:sz="4" w:space="0" w:color="auto"/>
              <w:left w:val="single" w:sz="4" w:space="0" w:color="auto"/>
              <w:bottom w:val="single" w:sz="4" w:space="0" w:color="auto"/>
              <w:right w:val="single" w:sz="4" w:space="0" w:color="auto"/>
            </w:tcBorders>
            <w:hideMark/>
          </w:tcPr>
          <w:p w14:paraId="7F8AAF97" w14:textId="77777777" w:rsidR="002A3A62" w:rsidRPr="002A3A62" w:rsidRDefault="002A3A62" w:rsidP="002A3A62">
            <w:pPr>
              <w:pStyle w:val="TableParagraph"/>
              <w:rPr>
                <w:b/>
              </w:rPr>
            </w:pPr>
          </w:p>
        </w:tc>
        <w:tc>
          <w:tcPr>
            <w:tcW w:w="2240" w:type="dxa"/>
            <w:tcBorders>
              <w:top w:val="single" w:sz="4" w:space="0" w:color="auto"/>
              <w:left w:val="single" w:sz="4" w:space="0" w:color="auto"/>
              <w:bottom w:val="single" w:sz="4" w:space="0" w:color="auto"/>
              <w:right w:val="single" w:sz="4" w:space="0" w:color="auto"/>
            </w:tcBorders>
          </w:tcPr>
          <w:p w14:paraId="067F303E" w14:textId="77777777" w:rsidR="002A3A62" w:rsidRPr="002A3A62" w:rsidRDefault="002A3A62" w:rsidP="002A3A62">
            <w:pPr>
              <w:pStyle w:val="TableParagraph"/>
              <w:rPr>
                <w:b/>
              </w:rPr>
            </w:pPr>
          </w:p>
        </w:tc>
      </w:tr>
      <w:tr w:rsidR="002A3A62" w:rsidRPr="009F719C" w14:paraId="102CEDAB" w14:textId="77777777" w:rsidTr="00CD11D8">
        <w:trPr>
          <w:gridAfter w:val="1"/>
          <w:wAfter w:w="312" w:type="dxa"/>
          <w:trHeight w:val="405"/>
        </w:trPr>
        <w:tc>
          <w:tcPr>
            <w:tcW w:w="2661" w:type="dxa"/>
            <w:tcBorders>
              <w:top w:val="single" w:sz="4" w:space="0" w:color="auto"/>
              <w:left w:val="single" w:sz="4" w:space="0" w:color="auto"/>
              <w:bottom w:val="single" w:sz="4" w:space="0" w:color="auto"/>
              <w:right w:val="single" w:sz="4" w:space="0" w:color="auto"/>
            </w:tcBorders>
          </w:tcPr>
          <w:p w14:paraId="034D673B" w14:textId="77777777" w:rsidR="002A3A62" w:rsidRPr="002A3A62" w:rsidRDefault="002A3A62" w:rsidP="002A3A62">
            <w:pPr>
              <w:pStyle w:val="TableParagraph"/>
              <w:rPr>
                <w:b/>
              </w:rPr>
            </w:pPr>
            <w:r w:rsidRPr="002A3A62">
              <w:rPr>
                <w:b/>
              </w:rPr>
              <w:t xml:space="preserve">Кешкі ас </w:t>
            </w:r>
          </w:p>
        </w:tc>
        <w:tc>
          <w:tcPr>
            <w:tcW w:w="13216" w:type="dxa"/>
            <w:gridSpan w:val="10"/>
            <w:tcBorders>
              <w:top w:val="single" w:sz="4" w:space="0" w:color="auto"/>
              <w:left w:val="single" w:sz="4" w:space="0" w:color="auto"/>
              <w:bottom w:val="single" w:sz="4" w:space="0" w:color="auto"/>
              <w:right w:val="single" w:sz="4" w:space="0" w:color="auto"/>
            </w:tcBorders>
          </w:tcPr>
          <w:p w14:paraId="4B7DFD8D" w14:textId="77777777" w:rsidR="002A3A62" w:rsidRPr="002A3A62" w:rsidRDefault="002A3A62" w:rsidP="002A3A62">
            <w:pPr>
              <w:pStyle w:val="TableParagraph"/>
            </w:pPr>
            <w:r w:rsidRPr="002A3A62">
              <w:rPr>
                <w:b/>
              </w:rPr>
              <w:t xml:space="preserve">Балалардың  </w:t>
            </w:r>
            <w:r w:rsidRPr="002A3A62">
              <w:t>назарын   тағамға  аудару; мәдениетті  тамақтануға  баулу . «Суды, тамақты, энергияны  үнемді  тұтыну» - табиғи   ресурстарға   ұқыпты  қарау   дағдыларын   қалыптастыру.</w:t>
            </w:r>
          </w:p>
          <w:p w14:paraId="3B74F021" w14:textId="77777777" w:rsidR="002A3A62" w:rsidRPr="002A3A62" w:rsidRDefault="002A3A62" w:rsidP="002A3A62">
            <w:pPr>
              <w:pStyle w:val="TableParagraph"/>
              <w:rPr>
                <w:b/>
              </w:rPr>
            </w:pPr>
          </w:p>
        </w:tc>
      </w:tr>
      <w:tr w:rsidR="002A3A62" w:rsidRPr="009F719C" w14:paraId="2237A51E" w14:textId="77777777" w:rsidTr="00CD11D8">
        <w:trPr>
          <w:gridAfter w:val="1"/>
          <w:wAfter w:w="312" w:type="dxa"/>
          <w:trHeight w:val="405"/>
        </w:trPr>
        <w:tc>
          <w:tcPr>
            <w:tcW w:w="2661" w:type="dxa"/>
            <w:tcBorders>
              <w:top w:val="single" w:sz="4" w:space="0" w:color="auto"/>
              <w:left w:val="single" w:sz="4" w:space="0" w:color="auto"/>
              <w:bottom w:val="single" w:sz="4" w:space="0" w:color="auto"/>
              <w:right w:val="single" w:sz="4" w:space="0" w:color="auto"/>
            </w:tcBorders>
          </w:tcPr>
          <w:p w14:paraId="26A67E22" w14:textId="77777777" w:rsidR="002A3A62" w:rsidRPr="002A3A62" w:rsidRDefault="002A3A62" w:rsidP="002A3A62">
            <w:pPr>
              <w:pStyle w:val="TableParagraph"/>
              <w:rPr>
                <w:b/>
              </w:rPr>
            </w:pPr>
            <w:r w:rsidRPr="002A3A62">
              <w:rPr>
                <w:b/>
              </w:rPr>
              <w:t>Балалардың дербес әрекеті (баяу қимылды ойындар, үстел үсті  ойындары, 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14:paraId="5C419CFD" w14:textId="77777777" w:rsidR="002A3A62" w:rsidRPr="002A3A62" w:rsidRDefault="002A3A62" w:rsidP="002A3A62">
            <w:pPr>
              <w:pStyle w:val="TableParagraph"/>
              <w:rPr>
                <w:b/>
              </w:rPr>
            </w:pPr>
            <w:r w:rsidRPr="002A3A62">
              <w:rPr>
                <w:b/>
              </w:rPr>
              <w:t>Дидактикалық ойын:</w:t>
            </w:r>
          </w:p>
          <w:p w14:paraId="5C30906B" w14:textId="77777777" w:rsidR="002A3A62" w:rsidRPr="002A3A62" w:rsidRDefault="002A3A62" w:rsidP="002A3A62">
            <w:pPr>
              <w:pStyle w:val="TableParagraph"/>
            </w:pPr>
            <w:r w:rsidRPr="002A3A62">
              <w:t>«Кім жылдам»</w:t>
            </w:r>
          </w:p>
          <w:p w14:paraId="4E213209" w14:textId="77777777" w:rsidR="002A3A62" w:rsidRPr="002A3A62" w:rsidRDefault="002A3A62" w:rsidP="002A3A62">
            <w:pPr>
              <w:pStyle w:val="TableParagraph"/>
            </w:pPr>
            <w:r w:rsidRPr="002A3A62">
              <w:rPr>
                <w:b/>
              </w:rPr>
              <w:t>Мақсаты:</w:t>
            </w:r>
            <w:r w:rsidRPr="002A3A62">
              <w:t>балаларды ептілікке шапшаңдылықа үйрету.</w:t>
            </w:r>
          </w:p>
          <w:p w14:paraId="6A8962F3" w14:textId="77777777" w:rsidR="002A3A62" w:rsidRPr="002A3A62" w:rsidRDefault="002A3A62" w:rsidP="002A3A62">
            <w:pPr>
              <w:pStyle w:val="TableParagraph"/>
              <w:rPr>
                <w:b/>
              </w:rPr>
            </w:pPr>
            <w:r w:rsidRPr="002A3A62">
              <w:rPr>
                <w:b/>
              </w:rPr>
              <w:t xml:space="preserve">Ұлттық ойын: </w:t>
            </w:r>
            <w:r w:rsidRPr="002A3A62">
              <w:t>«Ханталапай»</w:t>
            </w:r>
          </w:p>
        </w:tc>
        <w:tc>
          <w:tcPr>
            <w:tcW w:w="2985" w:type="dxa"/>
            <w:gridSpan w:val="3"/>
            <w:tcBorders>
              <w:top w:val="single" w:sz="4" w:space="0" w:color="auto"/>
              <w:left w:val="single" w:sz="4" w:space="0" w:color="auto"/>
              <w:bottom w:val="single" w:sz="4" w:space="0" w:color="auto"/>
              <w:right w:val="single" w:sz="4" w:space="0" w:color="auto"/>
            </w:tcBorders>
          </w:tcPr>
          <w:p w14:paraId="33A602C2" w14:textId="77777777" w:rsidR="002A3A62" w:rsidRPr="002A3A62" w:rsidRDefault="002A3A62" w:rsidP="002A3A62">
            <w:pPr>
              <w:pStyle w:val="TableParagraph"/>
            </w:pPr>
            <w:r w:rsidRPr="002A3A62">
              <w:rPr>
                <w:b/>
              </w:rPr>
              <w:t xml:space="preserve">Балалардың </w:t>
            </w:r>
            <w:r w:rsidRPr="002A3A62">
              <w:t>дербес әрекеті (баяу қимылды ойындар, үстел үсті  ойындары, бейнелеу әрекеті, кітаптар қарау және тағы басқа әрекеттер.</w:t>
            </w:r>
          </w:p>
          <w:p w14:paraId="02C49756" w14:textId="77777777" w:rsidR="002A3A62" w:rsidRPr="002A3A62" w:rsidRDefault="002A3A62" w:rsidP="002A3A62">
            <w:pPr>
              <w:pStyle w:val="TableParagraph"/>
              <w:rPr>
                <w:b/>
              </w:rPr>
            </w:pPr>
            <w:r w:rsidRPr="002A3A62">
              <w:rPr>
                <w:b/>
              </w:rPr>
              <w:t>Асық ойыны:</w:t>
            </w:r>
          </w:p>
          <w:p w14:paraId="4AEE5CF6" w14:textId="77777777" w:rsidR="002A3A62" w:rsidRPr="002A3A62" w:rsidRDefault="002A3A62" w:rsidP="002A3A62">
            <w:pPr>
              <w:pStyle w:val="TableParagraph"/>
            </w:pPr>
            <w:r w:rsidRPr="002A3A62">
              <w:t>«Түсіне қарай жина»</w:t>
            </w:r>
          </w:p>
          <w:p w14:paraId="35713558" w14:textId="77777777" w:rsidR="002A3A62" w:rsidRPr="002A3A62" w:rsidRDefault="002A3A62" w:rsidP="002A3A62">
            <w:pPr>
              <w:pStyle w:val="TableParagraph"/>
              <w:rPr>
                <w:b/>
              </w:rPr>
            </w:pPr>
            <w:r w:rsidRPr="002A3A62">
              <w:t>«Сылдармақ оркестрлар»</w:t>
            </w:r>
            <w:r w:rsidRPr="002A3A62">
              <w:rPr>
                <w:b/>
              </w:rPr>
              <w:t xml:space="preserve"> </w:t>
            </w:r>
            <w:r w:rsidRPr="002A3A62">
              <w:t>музыкалық әуен.</w:t>
            </w:r>
          </w:p>
        </w:tc>
        <w:tc>
          <w:tcPr>
            <w:tcW w:w="2235" w:type="dxa"/>
            <w:gridSpan w:val="2"/>
            <w:tcBorders>
              <w:top w:val="single" w:sz="4" w:space="0" w:color="auto"/>
              <w:left w:val="single" w:sz="4" w:space="0" w:color="auto"/>
              <w:bottom w:val="single" w:sz="4" w:space="0" w:color="auto"/>
              <w:right w:val="single" w:sz="4" w:space="0" w:color="auto"/>
            </w:tcBorders>
          </w:tcPr>
          <w:p w14:paraId="531831A2" w14:textId="77777777" w:rsidR="002A3A62" w:rsidRPr="002A3A62" w:rsidRDefault="002A3A62" w:rsidP="002A3A62">
            <w:pPr>
              <w:pStyle w:val="TableParagraph"/>
              <w:rPr>
                <w:b/>
              </w:rPr>
            </w:pPr>
          </w:p>
        </w:tc>
        <w:tc>
          <w:tcPr>
            <w:tcW w:w="2295" w:type="dxa"/>
            <w:gridSpan w:val="2"/>
            <w:tcBorders>
              <w:top w:val="single" w:sz="4" w:space="0" w:color="auto"/>
              <w:left w:val="single" w:sz="4" w:space="0" w:color="auto"/>
              <w:bottom w:val="single" w:sz="4" w:space="0" w:color="auto"/>
              <w:right w:val="single" w:sz="4" w:space="0" w:color="auto"/>
            </w:tcBorders>
          </w:tcPr>
          <w:p w14:paraId="6234E453" w14:textId="77777777" w:rsidR="002A3A62" w:rsidRPr="002A3A62" w:rsidRDefault="002A3A62" w:rsidP="002A3A62">
            <w:pPr>
              <w:pStyle w:val="TableParagraph"/>
              <w:rPr>
                <w:b/>
              </w:rPr>
            </w:pPr>
            <w:r w:rsidRPr="002A3A62">
              <w:rPr>
                <w:b/>
              </w:rPr>
              <w:t>Дидактикалық ойын:</w:t>
            </w:r>
          </w:p>
          <w:p w14:paraId="22282124" w14:textId="77777777" w:rsidR="002A3A62" w:rsidRPr="002A3A62" w:rsidRDefault="002A3A62" w:rsidP="002A3A62">
            <w:pPr>
              <w:pStyle w:val="TableParagraph"/>
            </w:pPr>
            <w:r w:rsidRPr="002A3A62">
              <w:t>«Қандай пішін?»</w:t>
            </w:r>
          </w:p>
          <w:p w14:paraId="788C2583" w14:textId="77777777" w:rsidR="002A3A62" w:rsidRPr="002A3A62" w:rsidRDefault="002A3A62" w:rsidP="002A3A62">
            <w:pPr>
              <w:pStyle w:val="TableParagraph"/>
              <w:rPr>
                <w:b/>
              </w:rPr>
            </w:pPr>
            <w:r w:rsidRPr="002A3A62">
              <w:rPr>
                <w:b/>
              </w:rPr>
              <w:t>Мақсаты:</w:t>
            </w:r>
            <w:r w:rsidRPr="002A3A62">
              <w:t>балаларды ептілікке шапшаңдылықа ату»үйрету.</w:t>
            </w:r>
          </w:p>
          <w:p w14:paraId="3387FEB6" w14:textId="77777777" w:rsidR="002A3A62" w:rsidRPr="002A3A62" w:rsidRDefault="002A3A62" w:rsidP="002A3A62">
            <w:pPr>
              <w:pStyle w:val="TableParagraph"/>
            </w:pPr>
            <w:r w:rsidRPr="002A3A62">
              <w:rPr>
                <w:b/>
              </w:rPr>
              <w:t xml:space="preserve">Ұлттық ойын: </w:t>
            </w:r>
            <w:r w:rsidRPr="002A3A62">
              <w:t>«Кілемше»</w:t>
            </w:r>
          </w:p>
          <w:p w14:paraId="03436A28" w14:textId="77777777" w:rsidR="002A3A62" w:rsidRPr="002A3A62" w:rsidRDefault="002A3A62" w:rsidP="002A3A62">
            <w:pPr>
              <w:pStyle w:val="TableParagraph"/>
              <w:rPr>
                <w:b/>
              </w:rPr>
            </w:pPr>
            <w:r w:rsidRPr="002A3A62">
              <w:t xml:space="preserve">Мақсаты: ойлау </w:t>
            </w:r>
            <w:r w:rsidRPr="002A3A62">
              <w:lastRenderedPageBreak/>
              <w:t>қабілеттерін дамыту</w:t>
            </w:r>
          </w:p>
        </w:tc>
        <w:tc>
          <w:tcPr>
            <w:tcW w:w="2777" w:type="dxa"/>
            <w:gridSpan w:val="2"/>
            <w:tcBorders>
              <w:top w:val="single" w:sz="4" w:space="0" w:color="auto"/>
              <w:left w:val="single" w:sz="4" w:space="0" w:color="auto"/>
              <w:bottom w:val="single" w:sz="4" w:space="0" w:color="auto"/>
              <w:right w:val="single" w:sz="4" w:space="0" w:color="auto"/>
            </w:tcBorders>
          </w:tcPr>
          <w:p w14:paraId="4C4C326F" w14:textId="77777777" w:rsidR="002A3A62" w:rsidRPr="002A3A62" w:rsidRDefault="002A3A62" w:rsidP="002A3A62">
            <w:pPr>
              <w:pStyle w:val="TableParagraph"/>
            </w:pPr>
          </w:p>
        </w:tc>
      </w:tr>
      <w:tr w:rsidR="002A3A62" w:rsidRPr="009F719C" w14:paraId="00BE3F7C" w14:textId="77777777" w:rsidTr="00CD11D8">
        <w:trPr>
          <w:gridAfter w:val="1"/>
          <w:wAfter w:w="312" w:type="dxa"/>
          <w:trHeight w:val="351"/>
        </w:trPr>
        <w:tc>
          <w:tcPr>
            <w:tcW w:w="2661" w:type="dxa"/>
            <w:vMerge w:val="restart"/>
            <w:tcBorders>
              <w:top w:val="single" w:sz="4" w:space="0" w:color="auto"/>
              <w:left w:val="single" w:sz="4" w:space="0" w:color="auto"/>
              <w:right w:val="single" w:sz="4" w:space="0" w:color="auto"/>
            </w:tcBorders>
            <w:hideMark/>
          </w:tcPr>
          <w:p w14:paraId="4BC643BE" w14:textId="77777777" w:rsidR="002A3A62" w:rsidRPr="002A3A62" w:rsidRDefault="002A3A62" w:rsidP="002A3A62">
            <w:pPr>
              <w:pStyle w:val="TableParagraph"/>
              <w:rPr>
                <w:b/>
              </w:rPr>
            </w:pPr>
            <w:r w:rsidRPr="002A3A62">
              <w:rPr>
                <w:b/>
              </w:rPr>
              <w:lastRenderedPageBreak/>
              <w:t>Балалардың  үйге қайтуы</w:t>
            </w:r>
          </w:p>
        </w:tc>
        <w:tc>
          <w:tcPr>
            <w:tcW w:w="13216" w:type="dxa"/>
            <w:gridSpan w:val="10"/>
            <w:tcBorders>
              <w:top w:val="single" w:sz="4" w:space="0" w:color="auto"/>
              <w:left w:val="single" w:sz="4" w:space="0" w:color="auto"/>
              <w:bottom w:val="single" w:sz="4" w:space="0" w:color="auto"/>
              <w:right w:val="single" w:sz="4" w:space="0" w:color="auto"/>
            </w:tcBorders>
            <w:hideMark/>
          </w:tcPr>
          <w:p w14:paraId="1021B3AE" w14:textId="77777777" w:rsidR="002A3A62" w:rsidRPr="002A3A62" w:rsidRDefault="002A3A62" w:rsidP="002A3A62">
            <w:pPr>
              <w:pStyle w:val="TableParagraph"/>
              <w:rPr>
                <w:bCs/>
              </w:rPr>
            </w:pPr>
            <w:r w:rsidRPr="002A3A62">
              <w:rPr>
                <w:b/>
                <w:bCs/>
              </w:rPr>
              <w:t xml:space="preserve">«Қауіпсіздік ережелері» </w:t>
            </w:r>
            <w:r w:rsidRPr="002A3A62">
              <w:rPr>
                <w:bCs/>
              </w:rPr>
              <w:t>-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77F6E403" w14:textId="77777777" w:rsidR="002A3A62" w:rsidRPr="002A3A62" w:rsidRDefault="002A3A62" w:rsidP="002A3A62">
            <w:pPr>
              <w:pStyle w:val="TableParagraph"/>
              <w:rPr>
                <w:b/>
                <w:bCs/>
              </w:rPr>
            </w:pPr>
            <w:r w:rsidRPr="002A3A62">
              <w:rPr>
                <w:b/>
                <w:bCs/>
              </w:rPr>
              <w:t>Әжелер мектебі: «Алаша току!»</w:t>
            </w:r>
          </w:p>
          <w:p w14:paraId="55964412" w14:textId="77777777" w:rsidR="002A3A62" w:rsidRPr="002A3A62" w:rsidRDefault="002A3A62" w:rsidP="002A3A62">
            <w:pPr>
              <w:pStyle w:val="TableParagraph"/>
              <w:rPr>
                <w:b/>
              </w:rPr>
            </w:pPr>
            <w:r w:rsidRPr="002A3A62">
              <w:rPr>
                <w:b/>
                <w:bCs/>
              </w:rPr>
              <w:t>Мақсаты:</w:t>
            </w:r>
            <w:r w:rsidRPr="002A3A62">
              <w:rPr>
                <w:b/>
              </w:rPr>
              <w:t xml:space="preserve"> </w:t>
            </w:r>
            <w:r w:rsidRPr="002A3A62">
              <w:t>балаларға алашаны кандай жіппен токылатыны туралы түсіндіру.</w:t>
            </w:r>
          </w:p>
        </w:tc>
      </w:tr>
      <w:tr w:rsidR="002A3A62" w:rsidRPr="009F719C" w14:paraId="16A4EA4D" w14:textId="77777777" w:rsidTr="00CD11D8">
        <w:trPr>
          <w:gridAfter w:val="1"/>
          <w:wAfter w:w="312" w:type="dxa"/>
          <w:trHeight w:val="1437"/>
        </w:trPr>
        <w:tc>
          <w:tcPr>
            <w:tcW w:w="2661" w:type="dxa"/>
            <w:vMerge/>
            <w:tcBorders>
              <w:left w:val="single" w:sz="4" w:space="0" w:color="auto"/>
              <w:bottom w:val="single" w:sz="4" w:space="0" w:color="auto"/>
              <w:right w:val="single" w:sz="4" w:space="0" w:color="auto"/>
            </w:tcBorders>
            <w:vAlign w:val="center"/>
            <w:hideMark/>
          </w:tcPr>
          <w:p w14:paraId="1D961C77" w14:textId="77777777" w:rsidR="002A3A62" w:rsidRPr="002A3A62" w:rsidRDefault="002A3A62" w:rsidP="002A3A62">
            <w:pPr>
              <w:pStyle w:val="TableParagraph"/>
              <w:rPr>
                <w:b/>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22CEBF59" w14:textId="77777777" w:rsidR="002A3A62" w:rsidRPr="002A3A62" w:rsidRDefault="002A3A62" w:rsidP="002A3A62">
            <w:pPr>
              <w:pStyle w:val="TableParagraph"/>
              <w:rPr>
                <w:b/>
              </w:rPr>
            </w:pPr>
            <w:r w:rsidRPr="002A3A62">
              <w:rPr>
                <w:b/>
              </w:rPr>
              <w:t xml:space="preserve">Ата-аналарға кеңес: </w:t>
            </w:r>
          </w:p>
          <w:p w14:paraId="708F8E8F" w14:textId="77777777" w:rsidR="002A3A62" w:rsidRPr="002A3A62" w:rsidRDefault="002A3A62" w:rsidP="002A3A62">
            <w:pPr>
              <w:pStyle w:val="TableParagraph"/>
              <w:rPr>
                <w:b/>
              </w:rPr>
            </w:pPr>
            <w:r w:rsidRPr="002A3A62">
              <w:t>«Жол жүру ережесін және өз өзіне сақ болу»</w:t>
            </w:r>
          </w:p>
        </w:tc>
        <w:tc>
          <w:tcPr>
            <w:tcW w:w="2696" w:type="dxa"/>
            <w:tcBorders>
              <w:top w:val="single" w:sz="4" w:space="0" w:color="auto"/>
              <w:left w:val="single" w:sz="4" w:space="0" w:color="auto"/>
              <w:bottom w:val="single" w:sz="4" w:space="0" w:color="auto"/>
              <w:right w:val="single" w:sz="4" w:space="0" w:color="auto"/>
            </w:tcBorders>
          </w:tcPr>
          <w:p w14:paraId="4E5D089C" w14:textId="77777777" w:rsidR="002A3A62" w:rsidRPr="002A3A62" w:rsidRDefault="002A3A62" w:rsidP="002A3A62">
            <w:pPr>
              <w:pStyle w:val="TableParagraph"/>
              <w:rPr>
                <w:b/>
              </w:rPr>
            </w:pPr>
            <w:r w:rsidRPr="002A3A62">
              <w:t>Ауа райына байланысты балаларды киіндіру.</w:t>
            </w:r>
          </w:p>
        </w:tc>
        <w:tc>
          <w:tcPr>
            <w:tcW w:w="2551" w:type="dxa"/>
            <w:gridSpan w:val="4"/>
            <w:tcBorders>
              <w:top w:val="single" w:sz="4" w:space="0" w:color="auto"/>
              <w:left w:val="single" w:sz="4" w:space="0" w:color="auto"/>
              <w:bottom w:val="single" w:sz="4" w:space="0" w:color="auto"/>
              <w:right w:val="single" w:sz="4" w:space="0" w:color="auto"/>
            </w:tcBorders>
            <w:hideMark/>
          </w:tcPr>
          <w:p w14:paraId="62202641" w14:textId="77777777" w:rsidR="002A3A62" w:rsidRPr="002A3A62" w:rsidRDefault="002A3A62" w:rsidP="002A3A62">
            <w:pPr>
              <w:pStyle w:val="TableParagraph"/>
              <w:rPr>
                <w:b/>
              </w:rPr>
            </w:pPr>
            <w:r w:rsidRPr="002A3A62">
              <w:t>Көктем мезгіліндегі өзгерістер мен мерекелер туралы естеріне түсіріп әңгімелеу.</w:t>
            </w:r>
          </w:p>
        </w:tc>
        <w:tc>
          <w:tcPr>
            <w:tcW w:w="2722" w:type="dxa"/>
            <w:gridSpan w:val="2"/>
            <w:tcBorders>
              <w:top w:val="single" w:sz="4" w:space="0" w:color="auto"/>
              <w:left w:val="single" w:sz="4" w:space="0" w:color="auto"/>
              <w:bottom w:val="single" w:sz="4" w:space="0" w:color="auto"/>
              <w:right w:val="single" w:sz="4" w:space="0" w:color="auto"/>
            </w:tcBorders>
            <w:hideMark/>
          </w:tcPr>
          <w:p w14:paraId="066886CD" w14:textId="77777777" w:rsidR="002A3A62" w:rsidRPr="002A3A62" w:rsidRDefault="002A3A62" w:rsidP="002A3A62">
            <w:pPr>
              <w:pStyle w:val="TableParagraph"/>
              <w:rPr>
                <w:b/>
              </w:rPr>
            </w:pPr>
            <w:r w:rsidRPr="002A3A62">
              <w:t>Балалардың көмегімен гүлдер отырғызу, топ ойыншықтарын бірге жинау.</w:t>
            </w:r>
          </w:p>
        </w:tc>
        <w:tc>
          <w:tcPr>
            <w:tcW w:w="2240" w:type="dxa"/>
            <w:tcBorders>
              <w:top w:val="single" w:sz="4" w:space="0" w:color="auto"/>
              <w:left w:val="single" w:sz="4" w:space="0" w:color="auto"/>
              <w:bottom w:val="single" w:sz="4" w:space="0" w:color="auto"/>
              <w:right w:val="single" w:sz="4" w:space="0" w:color="auto"/>
            </w:tcBorders>
            <w:hideMark/>
          </w:tcPr>
          <w:p w14:paraId="73080B42" w14:textId="77777777" w:rsidR="002A3A62" w:rsidRPr="002A3A62" w:rsidRDefault="002A3A62" w:rsidP="002A3A62">
            <w:pPr>
              <w:pStyle w:val="TableParagraph"/>
              <w:rPr>
                <w:b/>
              </w:rPr>
            </w:pPr>
            <w:r w:rsidRPr="002A3A62">
              <w:t xml:space="preserve">Апта бойы жасалған жұмыстар жайлы балалармен әңгіме лесуге кеңес беру. </w:t>
            </w:r>
          </w:p>
        </w:tc>
      </w:tr>
    </w:tbl>
    <w:p w14:paraId="4FBD413F" w14:textId="77777777" w:rsidR="002A3A62" w:rsidRPr="002A3A62" w:rsidRDefault="002A3A62" w:rsidP="002A3A62">
      <w:pPr>
        <w:pStyle w:val="TableParagraph"/>
        <w:rPr>
          <w:b/>
        </w:rPr>
      </w:pPr>
      <w:r w:rsidRPr="002A3A62">
        <w:rPr>
          <w:b/>
        </w:rPr>
        <w:t xml:space="preserve">                 </w:t>
      </w:r>
    </w:p>
    <w:p w14:paraId="2A7CED59" w14:textId="77777777" w:rsidR="002A3A62" w:rsidRPr="002A3A62" w:rsidRDefault="002A3A62" w:rsidP="002A3A62">
      <w:pPr>
        <w:pStyle w:val="TableParagraph"/>
        <w:rPr>
          <w:b/>
        </w:rPr>
      </w:pPr>
      <w:r w:rsidRPr="002A3A62">
        <w:rPr>
          <w:b/>
        </w:rPr>
        <w:t xml:space="preserve"> Тәрбиешілер: Искакова ЖА.</w:t>
      </w:r>
    </w:p>
    <w:p w14:paraId="15AA328C" w14:textId="77777777" w:rsidR="002A3A62" w:rsidRPr="002A3A62" w:rsidRDefault="002A3A62" w:rsidP="002A3A62">
      <w:pPr>
        <w:pStyle w:val="TableParagraph"/>
        <w:rPr>
          <w:b/>
        </w:rPr>
      </w:pPr>
      <w:r w:rsidRPr="002A3A62">
        <w:rPr>
          <w:b/>
        </w:rPr>
        <w:t>Дене шынықтыру нұсқаушысы:Кибатова.Б.Ж.</w:t>
      </w:r>
    </w:p>
    <w:p w14:paraId="3D61D5B7" w14:textId="77777777" w:rsidR="002A3A62" w:rsidRPr="002A3A62" w:rsidRDefault="002A3A62" w:rsidP="002A3A62">
      <w:pPr>
        <w:pStyle w:val="TableParagraph"/>
        <w:rPr>
          <w:b/>
        </w:rPr>
      </w:pPr>
      <w:r w:rsidRPr="002A3A62">
        <w:rPr>
          <w:b/>
        </w:rPr>
        <w:t>Музыка жетекшісі: Алпысова.А.Ж.</w:t>
      </w:r>
    </w:p>
    <w:p w14:paraId="6D509170" w14:textId="77777777" w:rsidR="002A3A62" w:rsidRPr="002A3A62" w:rsidRDefault="002A3A62" w:rsidP="002A3A62">
      <w:pPr>
        <w:pStyle w:val="TableParagraph"/>
        <w:rPr>
          <w:b/>
        </w:rPr>
      </w:pPr>
      <w:r w:rsidRPr="002A3A62">
        <w:rPr>
          <w:b/>
        </w:rPr>
        <w:t>Тексерген әдіскер: Капешова.А.А.</w:t>
      </w:r>
    </w:p>
    <w:p w14:paraId="46E86C39" w14:textId="77777777" w:rsidR="002A3A62" w:rsidRPr="002A3A62" w:rsidRDefault="002A3A62" w:rsidP="002A3A62">
      <w:pPr>
        <w:pStyle w:val="TableParagraph"/>
        <w:rPr>
          <w:b/>
        </w:rPr>
      </w:pPr>
      <w:r w:rsidRPr="002A3A62">
        <w:rPr>
          <w:b/>
        </w:rPr>
        <w:t>Тексерілген күні «____________» ______________ 2025ж.</w:t>
      </w:r>
    </w:p>
    <w:p w14:paraId="5D8CAE55" w14:textId="77777777" w:rsidR="002A3A62" w:rsidRPr="002A3A62" w:rsidRDefault="002A3A62" w:rsidP="002A3A62">
      <w:pPr>
        <w:pStyle w:val="TableParagraph"/>
        <w:rPr>
          <w:b/>
        </w:rPr>
      </w:pPr>
      <w:r w:rsidRPr="002A3A62">
        <w:rPr>
          <w:b/>
        </w:rPr>
        <w:t xml:space="preserve">                 </w:t>
      </w:r>
    </w:p>
    <w:p w14:paraId="7908D4BB" w14:textId="77777777" w:rsidR="002A3A62" w:rsidRPr="002A3A62" w:rsidRDefault="002A3A62" w:rsidP="002A3A62">
      <w:pPr>
        <w:pStyle w:val="TableParagraph"/>
        <w:rPr>
          <w:b/>
        </w:rPr>
      </w:pPr>
    </w:p>
    <w:p w14:paraId="62D612AD" w14:textId="77777777" w:rsidR="002A3A62" w:rsidRPr="002A3A62" w:rsidRDefault="002A3A62" w:rsidP="002A3A62">
      <w:pPr>
        <w:pStyle w:val="TableParagraph"/>
        <w:rPr>
          <w:b/>
        </w:rPr>
      </w:pPr>
    </w:p>
    <w:p w14:paraId="499763B8" w14:textId="77777777" w:rsidR="002A3A62" w:rsidRPr="002A3A62" w:rsidRDefault="002A3A62" w:rsidP="002A3A62">
      <w:pPr>
        <w:pStyle w:val="TableParagraph"/>
      </w:pPr>
    </w:p>
    <w:p w14:paraId="32D7DEA5" w14:textId="659F8F1D" w:rsidR="00693CFE" w:rsidRDefault="00693CFE" w:rsidP="002A3AF4">
      <w:pPr>
        <w:pStyle w:val="TableParagraph"/>
      </w:pPr>
    </w:p>
    <w:p w14:paraId="35423616" w14:textId="4821A8B5" w:rsidR="00CD11D8" w:rsidRDefault="00CD11D8" w:rsidP="002A3AF4">
      <w:pPr>
        <w:pStyle w:val="TableParagraph"/>
      </w:pPr>
    </w:p>
    <w:p w14:paraId="4E5202DE" w14:textId="3B44D3B1" w:rsidR="00CD11D8" w:rsidRDefault="00CD11D8" w:rsidP="002A3AF4">
      <w:pPr>
        <w:pStyle w:val="TableParagraph"/>
      </w:pPr>
    </w:p>
    <w:p w14:paraId="5A7A0D5C" w14:textId="175F5705" w:rsidR="00CD11D8" w:rsidRDefault="00CD11D8" w:rsidP="002A3AF4">
      <w:pPr>
        <w:pStyle w:val="TableParagraph"/>
      </w:pPr>
    </w:p>
    <w:p w14:paraId="3F9A1111" w14:textId="148D8023" w:rsidR="00CD11D8" w:rsidRDefault="00CD11D8" w:rsidP="002A3AF4">
      <w:pPr>
        <w:pStyle w:val="TableParagraph"/>
      </w:pPr>
    </w:p>
    <w:p w14:paraId="137972B8" w14:textId="3532B291" w:rsidR="00CD11D8" w:rsidRDefault="00CD11D8" w:rsidP="002A3AF4">
      <w:pPr>
        <w:pStyle w:val="TableParagraph"/>
      </w:pPr>
    </w:p>
    <w:p w14:paraId="74F94794" w14:textId="1A3BEFFB" w:rsidR="00CD11D8" w:rsidRDefault="00CD11D8" w:rsidP="002A3AF4">
      <w:pPr>
        <w:pStyle w:val="TableParagraph"/>
      </w:pPr>
    </w:p>
    <w:p w14:paraId="6AC3AA00" w14:textId="77777777" w:rsidR="00CD11D8" w:rsidRPr="002A3A62" w:rsidRDefault="00CD11D8" w:rsidP="00CD11D8">
      <w:pPr>
        <w:pStyle w:val="TableParagraph"/>
        <w:rPr>
          <w:b/>
        </w:rPr>
      </w:pPr>
      <w:r w:rsidRPr="002A3A62">
        <w:rPr>
          <w:b/>
        </w:rPr>
        <w:t>Тәрбиелеу - білім беру процесінің циклограммасы</w:t>
      </w:r>
    </w:p>
    <w:p w14:paraId="6F5DB516" w14:textId="77777777" w:rsidR="00CD11D8" w:rsidRPr="002A3A62" w:rsidRDefault="00CD11D8" w:rsidP="00CD11D8">
      <w:pPr>
        <w:pStyle w:val="TableParagraph"/>
        <w:rPr>
          <w:b/>
        </w:rPr>
      </w:pPr>
      <w:r w:rsidRPr="002A3A62">
        <w:rPr>
          <w:b/>
        </w:rPr>
        <w:t>Білім беру ұйымы: «Zerek» бөбекжайы</w:t>
      </w:r>
    </w:p>
    <w:p w14:paraId="78F90D31" w14:textId="77777777" w:rsidR="00CD11D8" w:rsidRPr="002A3A62" w:rsidRDefault="00CD11D8" w:rsidP="00CD11D8">
      <w:pPr>
        <w:pStyle w:val="TableParagraph"/>
        <w:rPr>
          <w:b/>
        </w:rPr>
      </w:pPr>
      <w:r w:rsidRPr="002A3A62">
        <w:rPr>
          <w:b/>
        </w:rPr>
        <w:t>Топ: №  «Балапан» ересек   тобы</w:t>
      </w:r>
    </w:p>
    <w:p w14:paraId="057C08EA" w14:textId="77777777" w:rsidR="00CD11D8" w:rsidRPr="002A3A62" w:rsidRDefault="00CD11D8" w:rsidP="00CD11D8">
      <w:pPr>
        <w:pStyle w:val="TableParagraph"/>
        <w:rPr>
          <w:b/>
        </w:rPr>
      </w:pPr>
      <w:r w:rsidRPr="002A3A62">
        <w:rPr>
          <w:b/>
        </w:rPr>
        <w:t>Бала жасы: 4 жастағы балалар</w:t>
      </w:r>
    </w:p>
    <w:p w14:paraId="026EB315" w14:textId="3D521B74" w:rsidR="00CD11D8" w:rsidRPr="002A3A62" w:rsidRDefault="00CD11D8" w:rsidP="00CD11D8">
      <w:pPr>
        <w:pStyle w:val="TableParagraph"/>
        <w:rPr>
          <w:b/>
        </w:rPr>
      </w:pPr>
      <w:r>
        <w:rPr>
          <w:b/>
        </w:rPr>
        <w:t>Жоспардың құрылу кезеңі: 12</w:t>
      </w:r>
      <w:r w:rsidRPr="002A3A62">
        <w:rPr>
          <w:b/>
        </w:rPr>
        <w:t xml:space="preserve">.05.2025ж. – </w:t>
      </w:r>
      <w:r>
        <w:rPr>
          <w:b/>
        </w:rPr>
        <w:t>16</w:t>
      </w:r>
      <w:r w:rsidRPr="002A3A62">
        <w:rPr>
          <w:b/>
        </w:rPr>
        <w:t>.05.2025ж.</w:t>
      </w:r>
    </w:p>
    <w:tbl>
      <w:tblPr>
        <w:tblStyle w:val="a3"/>
        <w:tblW w:w="15877" w:type="dxa"/>
        <w:tblInd w:w="-34" w:type="dxa"/>
        <w:tblLayout w:type="fixed"/>
        <w:tblLook w:val="04A0" w:firstRow="1" w:lastRow="0" w:firstColumn="1" w:lastColumn="0" w:noHBand="0" w:noVBand="1"/>
      </w:tblPr>
      <w:tblGrid>
        <w:gridCol w:w="2661"/>
        <w:gridCol w:w="2924"/>
        <w:gridCol w:w="83"/>
        <w:gridCol w:w="2696"/>
        <w:gridCol w:w="206"/>
        <w:gridCol w:w="2345"/>
        <w:gridCol w:w="2185"/>
        <w:gridCol w:w="509"/>
        <w:gridCol w:w="2268"/>
      </w:tblGrid>
      <w:tr w:rsidR="00CD11D8" w:rsidRPr="002A3A62" w14:paraId="2696303D" w14:textId="77777777" w:rsidTr="00047D00">
        <w:tc>
          <w:tcPr>
            <w:tcW w:w="2661" w:type="dxa"/>
            <w:tcBorders>
              <w:top w:val="single" w:sz="4" w:space="0" w:color="auto"/>
              <w:left w:val="single" w:sz="4" w:space="0" w:color="auto"/>
              <w:bottom w:val="single" w:sz="4" w:space="0" w:color="auto"/>
              <w:right w:val="single" w:sz="4" w:space="0" w:color="auto"/>
            </w:tcBorders>
            <w:hideMark/>
          </w:tcPr>
          <w:p w14:paraId="6BD8D756" w14:textId="77777777" w:rsidR="00CD11D8" w:rsidRPr="002A3A62" w:rsidRDefault="00CD11D8" w:rsidP="00CD11D8">
            <w:pPr>
              <w:pStyle w:val="TableParagraph"/>
              <w:rPr>
                <w:b/>
              </w:rPr>
            </w:pPr>
            <w:r w:rsidRPr="002A3A62">
              <w:rPr>
                <w:b/>
              </w:rPr>
              <w:t>Күн тәртібі</w:t>
            </w:r>
          </w:p>
        </w:tc>
        <w:tc>
          <w:tcPr>
            <w:tcW w:w="3007" w:type="dxa"/>
            <w:gridSpan w:val="2"/>
            <w:tcBorders>
              <w:top w:val="single" w:sz="4" w:space="0" w:color="auto"/>
              <w:left w:val="single" w:sz="4" w:space="0" w:color="auto"/>
              <w:bottom w:val="single" w:sz="4" w:space="0" w:color="auto"/>
              <w:right w:val="single" w:sz="4" w:space="0" w:color="auto"/>
            </w:tcBorders>
            <w:hideMark/>
          </w:tcPr>
          <w:p w14:paraId="46EE930C" w14:textId="77777777" w:rsidR="00CD11D8" w:rsidRDefault="00CD11D8" w:rsidP="00CD11D8">
            <w:pPr>
              <w:pStyle w:val="a6"/>
              <w:jc w:val="center"/>
              <w:rPr>
                <w:b/>
                <w:bCs/>
                <w:lang w:val="kk-KZ" w:eastAsia="en-US"/>
              </w:rPr>
            </w:pPr>
            <w:r>
              <w:rPr>
                <w:b/>
                <w:bCs/>
                <w:lang w:val="kk-KZ" w:eastAsia="en-US"/>
              </w:rPr>
              <w:t>Дүйсенбі</w:t>
            </w:r>
          </w:p>
          <w:p w14:paraId="758722DE" w14:textId="498C04A8" w:rsidR="00CD11D8" w:rsidRPr="002A3A62" w:rsidRDefault="00CD11D8" w:rsidP="00CD11D8">
            <w:pPr>
              <w:pStyle w:val="TableParagraph"/>
              <w:jc w:val="center"/>
              <w:rPr>
                <w:b/>
              </w:rPr>
            </w:pPr>
            <w:r>
              <w:rPr>
                <w:b/>
                <w:bCs/>
              </w:rPr>
              <w:t>12.05.2025</w:t>
            </w:r>
          </w:p>
        </w:tc>
        <w:tc>
          <w:tcPr>
            <w:tcW w:w="2696" w:type="dxa"/>
            <w:tcBorders>
              <w:top w:val="single" w:sz="4" w:space="0" w:color="auto"/>
              <w:left w:val="single" w:sz="4" w:space="0" w:color="auto"/>
              <w:bottom w:val="single" w:sz="4" w:space="0" w:color="auto"/>
              <w:right w:val="single" w:sz="4" w:space="0" w:color="auto"/>
            </w:tcBorders>
            <w:hideMark/>
          </w:tcPr>
          <w:p w14:paraId="373B6962" w14:textId="77777777" w:rsidR="00CD11D8" w:rsidRDefault="00CD11D8" w:rsidP="00CD11D8">
            <w:pPr>
              <w:pStyle w:val="a6"/>
              <w:jc w:val="center"/>
              <w:rPr>
                <w:b/>
                <w:bCs/>
                <w:lang w:val="kk-KZ" w:eastAsia="en-US"/>
              </w:rPr>
            </w:pPr>
            <w:r>
              <w:rPr>
                <w:b/>
                <w:bCs/>
                <w:lang w:val="kk-KZ" w:eastAsia="en-US"/>
              </w:rPr>
              <w:t>Сейсенбі</w:t>
            </w:r>
          </w:p>
          <w:p w14:paraId="3E5F8FF3" w14:textId="7D469E7A" w:rsidR="00CD11D8" w:rsidRPr="002A3A62" w:rsidRDefault="00CD11D8" w:rsidP="00CD11D8">
            <w:pPr>
              <w:pStyle w:val="TableParagraph"/>
              <w:jc w:val="center"/>
              <w:rPr>
                <w:b/>
              </w:rPr>
            </w:pPr>
            <w:r>
              <w:rPr>
                <w:b/>
                <w:bCs/>
              </w:rPr>
              <w:t>13.05.2025</w:t>
            </w:r>
          </w:p>
        </w:tc>
        <w:tc>
          <w:tcPr>
            <w:tcW w:w="2551" w:type="dxa"/>
            <w:gridSpan w:val="2"/>
            <w:tcBorders>
              <w:top w:val="single" w:sz="4" w:space="0" w:color="auto"/>
              <w:left w:val="single" w:sz="4" w:space="0" w:color="auto"/>
              <w:bottom w:val="single" w:sz="4" w:space="0" w:color="auto"/>
              <w:right w:val="single" w:sz="4" w:space="0" w:color="auto"/>
            </w:tcBorders>
            <w:hideMark/>
          </w:tcPr>
          <w:p w14:paraId="193AB246" w14:textId="77777777" w:rsidR="00CD11D8" w:rsidRDefault="00CD11D8" w:rsidP="00CD11D8">
            <w:pPr>
              <w:pStyle w:val="a6"/>
              <w:jc w:val="center"/>
              <w:rPr>
                <w:b/>
                <w:bCs/>
                <w:lang w:val="kk-KZ" w:eastAsia="en-US"/>
              </w:rPr>
            </w:pPr>
            <w:r>
              <w:rPr>
                <w:b/>
                <w:bCs/>
                <w:lang w:val="kk-KZ" w:eastAsia="en-US"/>
              </w:rPr>
              <w:t>Сәрсенбі</w:t>
            </w:r>
          </w:p>
          <w:p w14:paraId="732225F4" w14:textId="7BD5D5F5" w:rsidR="00CD11D8" w:rsidRPr="002A3A62" w:rsidRDefault="00CD11D8" w:rsidP="00CD11D8">
            <w:pPr>
              <w:pStyle w:val="TableParagraph"/>
              <w:jc w:val="center"/>
              <w:rPr>
                <w:b/>
                <w:bCs/>
              </w:rPr>
            </w:pPr>
            <w:r>
              <w:rPr>
                <w:b/>
                <w:bCs/>
              </w:rPr>
              <w:t>14.05.2025</w:t>
            </w:r>
          </w:p>
        </w:tc>
        <w:tc>
          <w:tcPr>
            <w:tcW w:w="2694" w:type="dxa"/>
            <w:gridSpan w:val="2"/>
            <w:tcBorders>
              <w:top w:val="single" w:sz="4" w:space="0" w:color="auto"/>
              <w:left w:val="single" w:sz="4" w:space="0" w:color="auto"/>
              <w:bottom w:val="single" w:sz="4" w:space="0" w:color="auto"/>
              <w:right w:val="single" w:sz="4" w:space="0" w:color="auto"/>
            </w:tcBorders>
            <w:hideMark/>
          </w:tcPr>
          <w:p w14:paraId="604B683F" w14:textId="77777777" w:rsidR="00CD11D8" w:rsidRDefault="00CD11D8" w:rsidP="00CD11D8">
            <w:pPr>
              <w:pStyle w:val="a6"/>
              <w:jc w:val="center"/>
              <w:rPr>
                <w:b/>
                <w:bCs/>
                <w:lang w:val="kk-KZ" w:eastAsia="en-US"/>
              </w:rPr>
            </w:pPr>
            <w:r>
              <w:rPr>
                <w:b/>
                <w:bCs/>
                <w:lang w:val="kk-KZ" w:eastAsia="en-US"/>
              </w:rPr>
              <w:t>Бейсенбі</w:t>
            </w:r>
          </w:p>
          <w:p w14:paraId="0EC8408B" w14:textId="47EB14C0" w:rsidR="00CD11D8" w:rsidRPr="002A3A62" w:rsidRDefault="00CD11D8" w:rsidP="00CD11D8">
            <w:pPr>
              <w:pStyle w:val="TableParagraph"/>
              <w:jc w:val="center"/>
              <w:rPr>
                <w:b/>
              </w:rPr>
            </w:pPr>
            <w:r>
              <w:rPr>
                <w:b/>
                <w:bCs/>
              </w:rPr>
              <w:t>15.05.2025</w:t>
            </w:r>
          </w:p>
        </w:tc>
        <w:tc>
          <w:tcPr>
            <w:tcW w:w="2268" w:type="dxa"/>
            <w:tcBorders>
              <w:top w:val="single" w:sz="4" w:space="0" w:color="auto"/>
              <w:left w:val="single" w:sz="4" w:space="0" w:color="auto"/>
              <w:bottom w:val="single" w:sz="4" w:space="0" w:color="auto"/>
              <w:right w:val="single" w:sz="4" w:space="0" w:color="auto"/>
            </w:tcBorders>
            <w:hideMark/>
          </w:tcPr>
          <w:p w14:paraId="2087D7C1" w14:textId="77777777" w:rsidR="00CD11D8" w:rsidRDefault="00CD11D8" w:rsidP="00CD11D8">
            <w:pPr>
              <w:pStyle w:val="a6"/>
              <w:jc w:val="center"/>
              <w:rPr>
                <w:b/>
                <w:bCs/>
                <w:lang w:val="kk-KZ" w:eastAsia="en-US"/>
              </w:rPr>
            </w:pPr>
            <w:r>
              <w:rPr>
                <w:b/>
                <w:bCs/>
                <w:lang w:val="kk-KZ" w:eastAsia="en-US"/>
              </w:rPr>
              <w:t>Жұма</w:t>
            </w:r>
          </w:p>
          <w:p w14:paraId="3360E0A0" w14:textId="166CBDF7" w:rsidR="00CD11D8" w:rsidRPr="002A3A62" w:rsidRDefault="00CD11D8" w:rsidP="00CD11D8">
            <w:pPr>
              <w:pStyle w:val="TableParagraph"/>
              <w:jc w:val="center"/>
              <w:rPr>
                <w:b/>
              </w:rPr>
            </w:pPr>
            <w:r>
              <w:rPr>
                <w:b/>
                <w:bCs/>
              </w:rPr>
              <w:t>16.05.2025</w:t>
            </w:r>
          </w:p>
        </w:tc>
      </w:tr>
      <w:tr w:rsidR="00CD11D8" w:rsidRPr="002A3A62" w14:paraId="1740835D" w14:textId="77777777" w:rsidTr="00047D00">
        <w:tc>
          <w:tcPr>
            <w:tcW w:w="2661" w:type="dxa"/>
            <w:tcBorders>
              <w:top w:val="single" w:sz="4" w:space="0" w:color="auto"/>
              <w:left w:val="single" w:sz="4" w:space="0" w:color="auto"/>
              <w:bottom w:val="single" w:sz="4" w:space="0" w:color="auto"/>
              <w:right w:val="single" w:sz="4" w:space="0" w:color="auto"/>
            </w:tcBorders>
            <w:hideMark/>
          </w:tcPr>
          <w:p w14:paraId="6AC55AD1" w14:textId="77777777" w:rsidR="00CD11D8" w:rsidRPr="002A3A62" w:rsidRDefault="00CD11D8" w:rsidP="00CD11D8">
            <w:pPr>
              <w:pStyle w:val="TableParagraph"/>
              <w:rPr>
                <w:b/>
              </w:rPr>
            </w:pPr>
            <w:r w:rsidRPr="002A3A62">
              <w:rPr>
                <w:b/>
              </w:rPr>
              <w:t>Балаларды қабылдау</w:t>
            </w:r>
          </w:p>
        </w:tc>
        <w:tc>
          <w:tcPr>
            <w:tcW w:w="13216" w:type="dxa"/>
            <w:gridSpan w:val="8"/>
            <w:tcBorders>
              <w:top w:val="single" w:sz="4" w:space="0" w:color="auto"/>
              <w:left w:val="single" w:sz="4" w:space="0" w:color="auto"/>
              <w:bottom w:val="single" w:sz="4" w:space="0" w:color="auto"/>
              <w:right w:val="single" w:sz="4" w:space="0" w:color="auto"/>
            </w:tcBorders>
            <w:hideMark/>
          </w:tcPr>
          <w:p w14:paraId="5FE6F099" w14:textId="77777777" w:rsidR="00CD11D8" w:rsidRDefault="00CD11D8" w:rsidP="00CD11D8">
            <w:pPr>
              <w:rPr>
                <w:rFonts w:ascii="Times New Roman" w:hAnsi="Times New Roman" w:cs="Times New Roman"/>
                <w:bCs/>
                <w:sz w:val="24"/>
                <w:szCs w:val="24"/>
                <w:lang w:val="kk-KZ"/>
              </w:rPr>
            </w:pPr>
            <w:r>
              <w:rPr>
                <w:rFonts w:ascii="Times New Roman" w:hAnsi="Times New Roman" w:cs="Times New Roman"/>
                <w:b/>
                <w:bCs/>
                <w:sz w:val="24"/>
                <w:szCs w:val="24"/>
                <w:lang w:val="kk-KZ"/>
              </w:rPr>
              <w:t>Балалармен амандасу, Балалардың көңіл-күйін, қал жағдайларын сұрау.</w:t>
            </w:r>
          </w:p>
          <w:p w14:paraId="39A90223" w14:textId="77777777" w:rsidR="00CD11D8" w:rsidRDefault="00CD11D8" w:rsidP="00CD11D8">
            <w:pPr>
              <w:rPr>
                <w:rFonts w:ascii="Times New Roman" w:hAnsi="Times New Roman" w:cs="Times New Roman"/>
                <w:bCs/>
                <w:sz w:val="24"/>
                <w:szCs w:val="24"/>
                <w:lang w:val="kk-KZ"/>
              </w:rPr>
            </w:pPr>
            <w:r>
              <w:rPr>
                <w:rFonts w:ascii="Times New Roman" w:hAnsi="Times New Roman" w:cs="Times New Roman"/>
                <w:bCs/>
                <w:sz w:val="24"/>
                <w:szCs w:val="24"/>
                <w:lang w:val="kk-KZ"/>
              </w:rPr>
              <w:t>Тәрбиешінің толық аты-жөнін айтуға дағдыландыру.(балаларды көтеріңкі көңіл күймен қарсы алу.)</w:t>
            </w:r>
          </w:p>
          <w:p w14:paraId="23C3C96A" w14:textId="77777777" w:rsidR="00CD11D8" w:rsidRDefault="00CD11D8" w:rsidP="00CD11D8">
            <w:pPr>
              <w:rPr>
                <w:rFonts w:ascii="Times New Roman" w:hAnsi="Times New Roman"/>
                <w:sz w:val="24"/>
                <w:szCs w:val="24"/>
                <w:lang w:val="kk-KZ"/>
              </w:rPr>
            </w:pPr>
            <w:r>
              <w:rPr>
                <w:rFonts w:ascii="Times New Roman" w:hAnsi="Times New Roman" w:cs="Times New Roman"/>
                <w:b/>
                <w:bCs/>
                <w:sz w:val="24"/>
                <w:szCs w:val="24"/>
                <w:lang w:val="kk-KZ"/>
              </w:rPr>
              <w:t>«Күй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hAnsi="Times New Roman"/>
                <w:sz w:val="24"/>
                <w:szCs w:val="24"/>
                <w:highlight w:val="white"/>
                <w:lang w:val="kk-KZ"/>
              </w:rPr>
              <w:t xml:space="preserve">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арттыру.</w:t>
            </w:r>
          </w:p>
          <w:p w14:paraId="367A9204" w14:textId="2912B30A" w:rsidR="00CD11D8" w:rsidRPr="002A3A62" w:rsidRDefault="00CD11D8" w:rsidP="00CD11D8">
            <w:pPr>
              <w:pStyle w:val="TableParagraph"/>
              <w:rPr>
                <w:b/>
              </w:rPr>
            </w:pPr>
            <w:r>
              <w:rPr>
                <w:sz w:val="24"/>
                <w:szCs w:val="24"/>
              </w:rPr>
              <w:t>(Біртұтас тәрбие)</w:t>
            </w:r>
          </w:p>
        </w:tc>
      </w:tr>
      <w:tr w:rsidR="00CD11D8" w:rsidRPr="002A3A62" w14:paraId="1385175F" w14:textId="77777777" w:rsidTr="00047D00">
        <w:tc>
          <w:tcPr>
            <w:tcW w:w="2661" w:type="dxa"/>
            <w:tcBorders>
              <w:top w:val="single" w:sz="4" w:space="0" w:color="auto"/>
              <w:left w:val="single" w:sz="4" w:space="0" w:color="auto"/>
              <w:bottom w:val="single" w:sz="4" w:space="0" w:color="auto"/>
              <w:right w:val="single" w:sz="4" w:space="0" w:color="auto"/>
            </w:tcBorders>
            <w:hideMark/>
          </w:tcPr>
          <w:p w14:paraId="20FC4D72" w14:textId="77777777" w:rsidR="00CD11D8" w:rsidRPr="002A3A62" w:rsidRDefault="00CD11D8" w:rsidP="00CD11D8">
            <w:pPr>
              <w:pStyle w:val="TableParagraph"/>
              <w:rPr>
                <w:b/>
              </w:rPr>
            </w:pPr>
            <w:r w:rsidRPr="002A3A62">
              <w:rPr>
                <w:b/>
              </w:rPr>
              <w:lastRenderedPageBreak/>
              <w:t>Ата-аналармен немесе заңды өкілдерімен әңгімелесу, кеңес беру</w:t>
            </w:r>
          </w:p>
        </w:tc>
        <w:tc>
          <w:tcPr>
            <w:tcW w:w="13216" w:type="dxa"/>
            <w:gridSpan w:val="8"/>
            <w:tcBorders>
              <w:top w:val="single" w:sz="4" w:space="0" w:color="auto"/>
              <w:left w:val="single" w:sz="4" w:space="0" w:color="auto"/>
              <w:bottom w:val="single" w:sz="4" w:space="0" w:color="auto"/>
              <w:right w:val="single" w:sz="4" w:space="0" w:color="auto"/>
            </w:tcBorders>
          </w:tcPr>
          <w:p w14:paraId="262B0FA3" w14:textId="77777777" w:rsidR="00CD11D8" w:rsidRDefault="00CD11D8" w:rsidP="00CD11D8">
            <w:pPr>
              <w:rPr>
                <w:rFonts w:ascii="Times New Roman" w:hAnsi="Times New Roman"/>
                <w:sz w:val="24"/>
                <w:szCs w:val="28"/>
                <w:lang w:val="kk-KZ"/>
              </w:rPr>
            </w:pPr>
            <w:r>
              <w:rPr>
                <w:rFonts w:ascii="Times New Roman" w:hAnsi="Times New Roman"/>
                <w:b/>
                <w:bCs/>
                <w:sz w:val="24"/>
                <w:szCs w:val="20"/>
                <w:lang w:val="kk-KZ"/>
              </w:rPr>
              <w:t>Әңгімелесу:</w:t>
            </w:r>
            <w:r>
              <w:rPr>
                <w:rFonts w:ascii="Times New Roman" w:eastAsia="Calibri" w:hAnsi="Times New Roman" w:cs="Times New Roman"/>
                <w:b/>
                <w:lang w:val="kk-KZ"/>
              </w:rPr>
              <w:t xml:space="preserve"> </w:t>
            </w:r>
            <w:r>
              <w:rPr>
                <w:rFonts w:ascii="Times New Roman" w:hAnsi="Times New Roman"/>
                <w:sz w:val="24"/>
                <w:szCs w:val="28"/>
                <w:lang w:val="kk-KZ"/>
              </w:rPr>
              <w:t xml:space="preserve">балаларға таңертен амандасып, достарымен амандасу арқылы қарым-қатынас жасау дағдыларын қалыптастыруға үйрету. </w:t>
            </w:r>
            <w:r>
              <w:rPr>
                <w:rFonts w:ascii="Times New Roman" w:hAnsi="Times New Roman" w:cs="Times New Roman"/>
                <w:sz w:val="24"/>
                <w:szCs w:val="28"/>
                <w:lang w:val="kk-KZ"/>
              </w:rPr>
              <w:t>Балалардың көңіл күйі, денсаулығы жайында ата-анамен әңгімелесу.</w:t>
            </w:r>
          </w:p>
          <w:p w14:paraId="5D03B39C" w14:textId="77777777" w:rsidR="00CD11D8" w:rsidRPr="00817B15" w:rsidRDefault="00CD11D8" w:rsidP="00CD11D8">
            <w:pPr>
              <w:pStyle w:val="a6"/>
              <w:rPr>
                <w:szCs w:val="28"/>
                <w:lang w:val="kk-KZ"/>
              </w:rPr>
            </w:pPr>
            <w:r>
              <w:rPr>
                <w:b/>
                <w:szCs w:val="28"/>
                <w:lang w:val="kk-KZ"/>
              </w:rPr>
              <w:t>Мамыр  айының тақырыбы:</w:t>
            </w:r>
            <w:r>
              <w:rPr>
                <w:szCs w:val="28"/>
                <w:lang w:val="kk-KZ"/>
              </w:rPr>
              <w:t xml:space="preserve"> </w:t>
            </w:r>
            <w:r w:rsidRPr="00817B15">
              <w:rPr>
                <w:color w:val="000000" w:themeColor="text1"/>
                <w:szCs w:val="20"/>
                <w:lang w:val="kk-KZ"/>
              </w:rPr>
              <w:t>Ынтымақ   айы</w:t>
            </w:r>
            <w:r w:rsidRPr="00817B15">
              <w:rPr>
                <w:szCs w:val="28"/>
                <w:lang w:val="kk-KZ"/>
              </w:rPr>
              <w:t xml:space="preserve"> </w:t>
            </w:r>
          </w:p>
          <w:p w14:paraId="720E47E1" w14:textId="77777777" w:rsidR="00CD11D8" w:rsidRDefault="00CD11D8" w:rsidP="00CD11D8">
            <w:pPr>
              <w:pStyle w:val="a6"/>
              <w:jc w:val="both"/>
              <w:rPr>
                <w:lang w:val="kk-KZ"/>
              </w:rPr>
            </w:pPr>
            <w:r>
              <w:rPr>
                <w:b/>
                <w:szCs w:val="28"/>
                <w:lang w:val="kk-KZ"/>
              </w:rPr>
              <w:t>Дәйек сөз:</w:t>
            </w:r>
            <w:r>
              <w:rPr>
                <w:szCs w:val="28"/>
                <w:lang w:val="kk-KZ"/>
              </w:rPr>
              <w:t xml:space="preserve"> </w:t>
            </w:r>
            <w:r w:rsidRPr="00F058B3">
              <w:rPr>
                <w:lang w:val="kk-KZ"/>
              </w:rPr>
              <w:t>«Бірлік жоқ болса үйім жоқ,үйім жоқ болса күнің жоқ»</w:t>
            </w:r>
            <w:r>
              <w:rPr>
                <w:lang w:val="kk-KZ"/>
              </w:rPr>
              <w:t>.</w:t>
            </w:r>
          </w:p>
          <w:p w14:paraId="28E86545" w14:textId="77777777" w:rsidR="00CD11D8" w:rsidRDefault="00CD11D8" w:rsidP="00CD11D8">
            <w:pPr>
              <w:rPr>
                <w:rFonts w:ascii="Times New Roman" w:hAnsi="Times New Roman"/>
                <w:sz w:val="24"/>
                <w:szCs w:val="24"/>
                <w:lang w:val="kk-KZ"/>
              </w:rPr>
            </w:pPr>
            <w:r>
              <w:rPr>
                <w:rFonts w:ascii="Times New Roman" w:hAnsi="Times New Roman"/>
                <w:b/>
                <w:bCs/>
                <w:sz w:val="24"/>
                <w:szCs w:val="24"/>
                <w:lang w:val="kk-KZ"/>
              </w:rPr>
              <w:t xml:space="preserve"> «Өнегелі 15 минут»</w:t>
            </w:r>
            <w:r>
              <w:rPr>
                <w:rFonts w:ascii="Times New Roman" w:hAnsi="Times New Roman"/>
                <w:sz w:val="24"/>
                <w:szCs w:val="24"/>
                <w:lang w:val="kk-KZ"/>
              </w:rPr>
              <w:t xml:space="preserve"> - балалардың ересектер мен және достарымен емін-еркін қарым-қатынас жасау дағдыларын қалыптастыру.</w:t>
            </w:r>
          </w:p>
          <w:p w14:paraId="24740F8B" w14:textId="7681DC82" w:rsidR="00CD11D8" w:rsidRPr="002A3A62" w:rsidRDefault="00CD11D8" w:rsidP="00CD11D8">
            <w:pPr>
              <w:pStyle w:val="TableParagraph"/>
              <w:rPr>
                <w:b/>
              </w:rPr>
            </w:pPr>
            <w:r>
              <w:rPr>
                <w:sz w:val="24"/>
                <w:szCs w:val="24"/>
              </w:rPr>
              <w:t>(Біртұтас тәрбие)</w:t>
            </w:r>
          </w:p>
        </w:tc>
      </w:tr>
      <w:tr w:rsidR="00CD11D8" w:rsidRPr="00CD11D8" w14:paraId="1DA79C84" w14:textId="77777777" w:rsidTr="00047D00">
        <w:trPr>
          <w:trHeight w:val="2951"/>
        </w:trPr>
        <w:tc>
          <w:tcPr>
            <w:tcW w:w="2661" w:type="dxa"/>
            <w:tcBorders>
              <w:top w:val="single" w:sz="4" w:space="0" w:color="auto"/>
              <w:left w:val="single" w:sz="4" w:space="0" w:color="auto"/>
              <w:bottom w:val="single" w:sz="4" w:space="0" w:color="auto"/>
              <w:right w:val="single" w:sz="4" w:space="0" w:color="auto"/>
            </w:tcBorders>
            <w:hideMark/>
          </w:tcPr>
          <w:p w14:paraId="73DE631D" w14:textId="77777777" w:rsidR="00CD11D8" w:rsidRPr="002A3A62" w:rsidRDefault="00CD11D8" w:rsidP="00CD11D8">
            <w:pPr>
              <w:pStyle w:val="TableParagraph"/>
              <w:rPr>
                <w:b/>
              </w:rPr>
            </w:pPr>
            <w:r w:rsidRPr="002A3A62">
              <w:rPr>
                <w:b/>
              </w:rPr>
              <w:t xml:space="preserve"> Балалардың дербес іс-әрекеті танымдық коммуникативтік, шығармашылық, эксперименталдық еңбек қимылы, бейнелау дербес және басқалары әрекеттер)</w:t>
            </w:r>
          </w:p>
        </w:tc>
        <w:tc>
          <w:tcPr>
            <w:tcW w:w="3007" w:type="dxa"/>
            <w:gridSpan w:val="2"/>
            <w:tcBorders>
              <w:top w:val="single" w:sz="4" w:space="0" w:color="auto"/>
              <w:left w:val="single" w:sz="4" w:space="0" w:color="auto"/>
              <w:bottom w:val="single" w:sz="4" w:space="0" w:color="auto"/>
              <w:right w:val="single" w:sz="4" w:space="0" w:color="auto"/>
            </w:tcBorders>
            <w:hideMark/>
          </w:tcPr>
          <w:p w14:paraId="78ECC116" w14:textId="77777777" w:rsidR="00CD11D8" w:rsidRDefault="00CD11D8" w:rsidP="00CD11D8">
            <w:pPr>
              <w:spacing w:line="0" w:lineRule="atLeast"/>
              <w:rPr>
                <w:rFonts w:ascii="Times New Roman" w:hAnsi="Times New Roman" w:cs="Times New Roman"/>
                <w:b/>
                <w:sz w:val="24"/>
                <w:szCs w:val="24"/>
                <w:shd w:val="clear" w:color="auto" w:fill="FFFFFF"/>
                <w:lang w:val="kk-KZ"/>
              </w:rPr>
            </w:pPr>
            <w:r w:rsidRPr="00E11771">
              <w:rPr>
                <w:rFonts w:ascii="Times New Roman" w:hAnsi="Times New Roman" w:cs="Times New Roman"/>
                <w:b/>
                <w:sz w:val="24"/>
                <w:szCs w:val="24"/>
                <w:shd w:val="clear" w:color="auto" w:fill="FFFFFF"/>
                <w:lang w:val="kk-KZ"/>
              </w:rPr>
              <w:t>Д\ойын: «Кел аусайық»</w:t>
            </w:r>
            <w:r>
              <w:rPr>
                <w:rFonts w:ascii="Times New Roman" w:hAnsi="Times New Roman" w:cs="Times New Roman"/>
                <w:b/>
                <w:sz w:val="24"/>
                <w:szCs w:val="24"/>
                <w:shd w:val="clear" w:color="auto" w:fill="FFFFFF"/>
                <w:lang w:val="kk-KZ"/>
              </w:rPr>
              <w:t xml:space="preserve"> </w:t>
            </w:r>
          </w:p>
          <w:p w14:paraId="2DB85929" w14:textId="77777777" w:rsidR="00CD11D8" w:rsidRPr="00733007" w:rsidRDefault="00CD11D8" w:rsidP="00CD11D8">
            <w:pPr>
              <w:spacing w:line="0" w:lineRule="atLeast"/>
              <w:rPr>
                <w:rFonts w:ascii="Times New Roman" w:hAnsi="Times New Roman" w:cs="Times New Roman"/>
                <w:color w:val="000000"/>
                <w:sz w:val="24"/>
                <w:szCs w:val="24"/>
                <w:lang w:val="kk-KZ"/>
              </w:rPr>
            </w:pPr>
            <w:r w:rsidRPr="00822ED2">
              <w:rPr>
                <w:rFonts w:ascii="Times New Roman" w:hAnsi="Times New Roman" w:cs="Times New Roman"/>
                <w:b/>
                <w:color w:val="000000"/>
                <w:sz w:val="24"/>
                <w:szCs w:val="24"/>
                <w:lang w:val="kk-KZ"/>
              </w:rPr>
              <w:t>Мақсаты:</w:t>
            </w:r>
            <w:r w:rsidRPr="00822ED2">
              <w:rPr>
                <w:rFonts w:ascii="Times New Roman" w:hAnsi="Times New Roman" w:cs="Times New Roman"/>
                <w:color w:val="000000"/>
                <w:sz w:val="24"/>
                <w:szCs w:val="24"/>
                <w:lang w:val="kk-KZ"/>
              </w:rPr>
              <w:t xml:space="preserve">балалар кілем үстінде бір-бірінен бірдей қашықтықта отырады. </w:t>
            </w:r>
            <w:r w:rsidRPr="00733007">
              <w:rPr>
                <w:rFonts w:ascii="Times New Roman" w:hAnsi="Times New Roman" w:cs="Times New Roman"/>
                <w:color w:val="000000"/>
                <w:sz w:val="24"/>
                <w:szCs w:val="24"/>
                <w:lang w:val="kk-KZ"/>
              </w:rPr>
              <w:t>Педагог әр балаға қай жерге орналасуы керектігі жөнінде нұсқау береді</w:t>
            </w:r>
          </w:p>
          <w:p w14:paraId="14415097" w14:textId="77777777" w:rsidR="00CD11D8" w:rsidRDefault="00CD11D8" w:rsidP="00CD11D8">
            <w:pPr>
              <w:spacing w:line="0" w:lineRule="atLeast"/>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тәрбиесі)</w:t>
            </w:r>
          </w:p>
          <w:p w14:paraId="149E3BD6" w14:textId="34F6BE3C" w:rsidR="00CD11D8" w:rsidRPr="002A3A62" w:rsidRDefault="00CD11D8" w:rsidP="00CD11D8">
            <w:pPr>
              <w:pStyle w:val="TableParagraph"/>
              <w:rPr>
                <w:b/>
              </w:rPr>
            </w:pPr>
          </w:p>
        </w:tc>
        <w:tc>
          <w:tcPr>
            <w:tcW w:w="2696" w:type="dxa"/>
            <w:tcBorders>
              <w:top w:val="single" w:sz="4" w:space="0" w:color="auto"/>
              <w:left w:val="single" w:sz="4" w:space="0" w:color="auto"/>
              <w:bottom w:val="single" w:sz="4" w:space="0" w:color="auto"/>
              <w:right w:val="single" w:sz="4" w:space="0" w:color="auto"/>
            </w:tcBorders>
            <w:hideMark/>
          </w:tcPr>
          <w:p w14:paraId="05A7B814" w14:textId="77777777" w:rsidR="00CD11D8" w:rsidRPr="00733007" w:rsidRDefault="00CD11D8" w:rsidP="00CD11D8">
            <w:pPr>
              <w:spacing w:line="0" w:lineRule="atLeast"/>
              <w:rPr>
                <w:rFonts w:ascii="Times New Roman" w:hAnsi="Times New Roman" w:cs="Times New Roman"/>
                <w:color w:val="000000" w:themeColor="text1"/>
                <w:sz w:val="24"/>
                <w:szCs w:val="24"/>
                <w:lang w:val="kk-KZ"/>
              </w:rPr>
            </w:pPr>
            <w:r w:rsidRPr="00733007">
              <w:rPr>
                <w:rFonts w:ascii="Times New Roman" w:hAnsi="Times New Roman" w:cs="Times New Roman"/>
                <w:b/>
                <w:color w:val="000000" w:themeColor="text1"/>
                <w:sz w:val="24"/>
                <w:szCs w:val="24"/>
                <w:lang w:val="kk-KZ"/>
              </w:rPr>
              <w:t>Д/ойын: «Таң басталады</w:t>
            </w:r>
            <w:r w:rsidRPr="00733007">
              <w:rPr>
                <w:rFonts w:ascii="Times New Roman" w:hAnsi="Times New Roman" w:cs="Times New Roman"/>
                <w:color w:val="000000" w:themeColor="text1"/>
                <w:sz w:val="24"/>
                <w:szCs w:val="24"/>
                <w:lang w:val="kk-KZ"/>
              </w:rPr>
              <w:t>…»</w:t>
            </w:r>
          </w:p>
          <w:p w14:paraId="0E4D95C2" w14:textId="77777777" w:rsidR="00CD11D8" w:rsidRPr="00733007" w:rsidRDefault="00CD11D8" w:rsidP="00CD11D8">
            <w:pPr>
              <w:spacing w:line="0" w:lineRule="atLeast"/>
              <w:rPr>
                <w:rFonts w:ascii="Times New Roman" w:hAnsi="Times New Roman" w:cs="Times New Roman"/>
                <w:color w:val="000000" w:themeColor="text1"/>
                <w:sz w:val="24"/>
                <w:szCs w:val="24"/>
                <w:lang w:val="kk-KZ"/>
              </w:rPr>
            </w:pPr>
            <w:r w:rsidRPr="00822ED2">
              <w:rPr>
                <w:rFonts w:ascii="Times New Roman" w:hAnsi="Times New Roman" w:cs="Times New Roman"/>
                <w:b/>
                <w:color w:val="000000"/>
                <w:sz w:val="24"/>
                <w:szCs w:val="24"/>
                <w:lang w:val="kk-KZ"/>
              </w:rPr>
              <w:t>Мақсаты:</w:t>
            </w:r>
            <w:r w:rsidRPr="00733007">
              <w:rPr>
                <w:rFonts w:ascii="Times New Roman" w:hAnsi="Times New Roman" w:cs="Times New Roman"/>
                <w:color w:val="000000" w:themeColor="text1"/>
                <w:sz w:val="24"/>
                <w:szCs w:val="24"/>
                <w:lang w:val="kk-KZ"/>
              </w:rPr>
              <w:t>Суреттерді таңдап, таңертең, күндіз, кешке және түнге сәйкес келетін қызмет түрлерін атау.</w:t>
            </w:r>
          </w:p>
          <w:p w14:paraId="7B009CAF" w14:textId="5176F9AF" w:rsidR="00CD11D8" w:rsidRPr="002A3A62" w:rsidRDefault="00CD11D8" w:rsidP="00CD11D8">
            <w:pPr>
              <w:pStyle w:val="TableParagraph"/>
              <w:rPr>
                <w:b/>
              </w:rPr>
            </w:pPr>
            <w:r>
              <w:rPr>
                <w:color w:val="000000"/>
                <w:sz w:val="24"/>
                <w:szCs w:val="24"/>
              </w:rPr>
              <w:t>(</w:t>
            </w:r>
            <w:r w:rsidRPr="003711B2">
              <w:rPr>
                <w:b/>
                <w:color w:val="000000"/>
                <w:sz w:val="24"/>
                <w:szCs w:val="24"/>
              </w:rPr>
              <w:t>Математика негіздері)</w:t>
            </w:r>
            <w:r>
              <w:rPr>
                <w:rFonts w:eastAsia="Calibri"/>
                <w:sz w:val="24"/>
                <w:szCs w:val="24"/>
              </w:rPr>
              <w:t xml:space="preserve">  </w:t>
            </w:r>
          </w:p>
        </w:tc>
        <w:tc>
          <w:tcPr>
            <w:tcW w:w="2551" w:type="dxa"/>
            <w:gridSpan w:val="2"/>
            <w:tcBorders>
              <w:top w:val="single" w:sz="4" w:space="0" w:color="auto"/>
              <w:left w:val="single" w:sz="4" w:space="0" w:color="auto"/>
              <w:bottom w:val="single" w:sz="4" w:space="0" w:color="auto"/>
              <w:right w:val="single" w:sz="4" w:space="0" w:color="auto"/>
            </w:tcBorders>
            <w:hideMark/>
          </w:tcPr>
          <w:p w14:paraId="5C558FFB" w14:textId="77777777" w:rsidR="00CD11D8" w:rsidRPr="00CD11D8" w:rsidRDefault="00CD11D8" w:rsidP="00CD11D8">
            <w:pPr>
              <w:spacing w:line="0" w:lineRule="atLeast"/>
              <w:rPr>
                <w:rFonts w:ascii="Times New Roman" w:hAnsi="Times New Roman" w:cs="Times New Roman"/>
                <w:b/>
                <w:color w:val="000000"/>
                <w:sz w:val="24"/>
                <w:szCs w:val="24"/>
                <w:lang w:val="kk-KZ"/>
              </w:rPr>
            </w:pPr>
            <w:r w:rsidRPr="00CD11D8">
              <w:rPr>
                <w:rFonts w:ascii="Times New Roman" w:hAnsi="Times New Roman" w:cs="Times New Roman"/>
                <w:b/>
                <w:color w:val="000000"/>
                <w:sz w:val="24"/>
                <w:szCs w:val="24"/>
                <w:lang w:val="kk-KZ"/>
              </w:rPr>
              <w:t>Д/ойын: «Суреттерді құрастыр»</w:t>
            </w:r>
          </w:p>
          <w:p w14:paraId="59816F1E" w14:textId="77777777" w:rsidR="00CD11D8" w:rsidRPr="00CD11D8" w:rsidRDefault="00CD11D8" w:rsidP="00CD11D8">
            <w:pPr>
              <w:spacing w:line="0" w:lineRule="atLeast"/>
              <w:rPr>
                <w:rFonts w:ascii="Times New Roman" w:hAnsi="Times New Roman" w:cs="Times New Roman"/>
                <w:b/>
                <w:color w:val="000000"/>
                <w:sz w:val="24"/>
                <w:szCs w:val="24"/>
                <w:lang w:val="kk-KZ"/>
              </w:rPr>
            </w:pPr>
            <w:r w:rsidRPr="00822ED2">
              <w:rPr>
                <w:rFonts w:ascii="Times New Roman" w:hAnsi="Times New Roman" w:cs="Times New Roman"/>
                <w:b/>
                <w:color w:val="000000"/>
                <w:sz w:val="24"/>
                <w:szCs w:val="24"/>
                <w:lang w:val="kk-KZ"/>
              </w:rPr>
              <w:t>Мақсаты:</w:t>
            </w:r>
          </w:p>
          <w:p w14:paraId="5590B10E" w14:textId="77777777" w:rsidR="00CD11D8" w:rsidRPr="00CD11D8" w:rsidRDefault="00CD11D8" w:rsidP="00CD11D8">
            <w:pPr>
              <w:spacing w:line="0" w:lineRule="atLeast"/>
              <w:rPr>
                <w:rFonts w:ascii="Times New Roman" w:hAnsi="Times New Roman" w:cs="Times New Roman"/>
                <w:color w:val="000000"/>
                <w:sz w:val="24"/>
                <w:szCs w:val="24"/>
                <w:lang w:val="kk-KZ"/>
              </w:rPr>
            </w:pPr>
            <w:r w:rsidRPr="00CD11D8">
              <w:rPr>
                <w:rFonts w:ascii="Times New Roman" w:hAnsi="Times New Roman" w:cs="Times New Roman"/>
                <w:color w:val="000000"/>
                <w:sz w:val="24"/>
                <w:szCs w:val="24"/>
                <w:lang w:val="kk-KZ"/>
              </w:rPr>
              <w:t>Балалар берілген суреттерді әр бағанмен жолға олардың бірі ғана келетіндей етіп, шаршы тор көздерге орналастырады.</w:t>
            </w:r>
          </w:p>
          <w:p w14:paraId="6187E866" w14:textId="2AE55A27" w:rsidR="00CD11D8" w:rsidRPr="002A3A62" w:rsidRDefault="00CD11D8" w:rsidP="00CD11D8">
            <w:pPr>
              <w:pStyle w:val="TableParagraph"/>
              <w:rPr>
                <w:b/>
              </w:rPr>
            </w:pPr>
            <w:r>
              <w:rPr>
                <w:color w:val="000000"/>
                <w:sz w:val="24"/>
                <w:szCs w:val="24"/>
              </w:rPr>
              <w:t>(</w:t>
            </w:r>
            <w:r w:rsidRPr="003711B2">
              <w:rPr>
                <w:b/>
                <w:color w:val="000000"/>
                <w:sz w:val="24"/>
                <w:szCs w:val="24"/>
              </w:rPr>
              <w:t>Математика негіздері)</w:t>
            </w:r>
            <w:r>
              <w:rPr>
                <w:rFonts w:eastAsia="Calibri"/>
                <w:sz w:val="24"/>
                <w:szCs w:val="24"/>
              </w:rPr>
              <w:t xml:space="preserve"> </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BC04B82" w14:textId="77777777" w:rsidR="00CD11D8" w:rsidRPr="00822ED2" w:rsidRDefault="00CD11D8" w:rsidP="00CD11D8">
            <w:pPr>
              <w:spacing w:line="0" w:lineRule="atLeast"/>
              <w:rPr>
                <w:rFonts w:ascii="Times New Roman" w:hAnsi="Times New Roman" w:cs="Times New Roman"/>
                <w:color w:val="000000"/>
                <w:sz w:val="24"/>
                <w:szCs w:val="24"/>
                <w:lang w:val="kk-KZ"/>
              </w:rPr>
            </w:pPr>
            <w:r w:rsidRPr="00617305">
              <w:rPr>
                <w:rFonts w:ascii="Times New Roman" w:hAnsi="Times New Roman" w:cs="Times New Roman"/>
                <w:b/>
                <w:color w:val="000000"/>
                <w:sz w:val="24"/>
                <w:szCs w:val="24"/>
                <w:lang w:val="kk-KZ"/>
              </w:rPr>
              <w:t xml:space="preserve">Суретпен әңгіме: </w:t>
            </w:r>
            <w:r w:rsidRPr="00822ED2">
              <w:rPr>
                <w:rFonts w:ascii="Times New Roman" w:hAnsi="Times New Roman" w:cs="Times New Roman"/>
                <w:color w:val="000000"/>
                <w:sz w:val="24"/>
                <w:szCs w:val="24"/>
                <w:lang w:val="kk-KZ"/>
              </w:rPr>
              <w:t>«Көктемгі ағаш бүршіктері». Көктем мезгіліндегі ай аттарын қайталау.</w:t>
            </w:r>
          </w:p>
          <w:p w14:paraId="5B1D7CB0" w14:textId="77777777" w:rsidR="00CD11D8" w:rsidRPr="00822ED2" w:rsidRDefault="00CD11D8" w:rsidP="00CD11D8">
            <w:pPr>
              <w:spacing w:line="0" w:lineRule="atLeast"/>
              <w:rPr>
                <w:rFonts w:ascii="Times New Roman" w:hAnsi="Times New Roman" w:cs="Times New Roman"/>
                <w:color w:val="000000"/>
                <w:sz w:val="24"/>
                <w:szCs w:val="24"/>
                <w:lang w:val="kk-KZ"/>
              </w:rPr>
            </w:pPr>
            <w:r w:rsidRPr="00822ED2">
              <w:rPr>
                <w:rFonts w:ascii="Times New Roman" w:hAnsi="Times New Roman" w:cs="Times New Roman"/>
                <w:b/>
                <w:color w:val="000000"/>
                <w:sz w:val="24"/>
                <w:szCs w:val="24"/>
                <w:lang w:val="kk-KZ"/>
              </w:rPr>
              <w:t>Мақсаты:</w:t>
            </w:r>
            <w:r w:rsidRPr="00822ED2">
              <w:rPr>
                <w:rFonts w:ascii="Times New Roman" w:hAnsi="Times New Roman" w:cs="Times New Roman"/>
                <w:color w:val="000000"/>
                <w:sz w:val="24"/>
                <w:szCs w:val="24"/>
                <w:lang w:val="kk-KZ"/>
              </w:rPr>
              <w:t xml:space="preserve"> Көктемдегі </w:t>
            </w:r>
            <w:r>
              <w:rPr>
                <w:rFonts w:ascii="Times New Roman" w:hAnsi="Times New Roman" w:cs="Times New Roman"/>
                <w:color w:val="000000"/>
                <w:sz w:val="24"/>
                <w:szCs w:val="24"/>
                <w:lang w:val="kk-KZ"/>
              </w:rPr>
              <w:t>ағаштың</w:t>
            </w:r>
            <w:r w:rsidRPr="00822ED2">
              <w:rPr>
                <w:rFonts w:ascii="Times New Roman" w:hAnsi="Times New Roman" w:cs="Times New Roman"/>
                <w:color w:val="000000"/>
                <w:sz w:val="24"/>
                <w:szCs w:val="24"/>
                <w:lang w:val="kk-KZ"/>
              </w:rPr>
              <w:t xml:space="preserve"> ерекшелігін білуге үйрету.</w:t>
            </w:r>
          </w:p>
          <w:p w14:paraId="45CC9459" w14:textId="15454A33" w:rsidR="00CD11D8" w:rsidRPr="002A3A62" w:rsidRDefault="00CD11D8" w:rsidP="00CD11D8">
            <w:pPr>
              <w:pStyle w:val="TableParagraph"/>
            </w:pPr>
            <w:r w:rsidRPr="00822ED2">
              <w:rPr>
                <w:b/>
                <w:color w:val="000000"/>
                <w:sz w:val="24"/>
                <w:szCs w:val="24"/>
              </w:rPr>
              <w:t xml:space="preserve"> (Сөйлеуді дамыту)</w:t>
            </w:r>
          </w:p>
        </w:tc>
        <w:tc>
          <w:tcPr>
            <w:tcW w:w="2268" w:type="dxa"/>
            <w:tcBorders>
              <w:top w:val="single" w:sz="4" w:space="0" w:color="auto"/>
              <w:left w:val="single" w:sz="4" w:space="0" w:color="auto"/>
              <w:bottom w:val="single" w:sz="4" w:space="0" w:color="auto"/>
              <w:right w:val="single" w:sz="4" w:space="0" w:color="auto"/>
            </w:tcBorders>
            <w:hideMark/>
          </w:tcPr>
          <w:p w14:paraId="1E3C4D56" w14:textId="77777777" w:rsidR="00CD11D8" w:rsidRDefault="00CD11D8" w:rsidP="00CD11D8">
            <w:pPr>
              <w:spacing w:line="0" w:lineRule="atLeast"/>
              <w:rPr>
                <w:rFonts w:ascii="Times New Roman" w:hAnsi="Times New Roman" w:cs="Times New Roman"/>
                <w:b/>
                <w:color w:val="000000"/>
                <w:sz w:val="24"/>
                <w:szCs w:val="24"/>
              </w:rPr>
            </w:pPr>
            <w:r w:rsidRPr="00822ED2">
              <w:rPr>
                <w:rFonts w:ascii="Times New Roman" w:hAnsi="Times New Roman" w:cs="Times New Roman"/>
                <w:b/>
                <w:color w:val="000000"/>
                <w:sz w:val="24"/>
                <w:szCs w:val="24"/>
              </w:rPr>
              <w:t>Д/ойын</w:t>
            </w:r>
            <w:r w:rsidRPr="00822ED2">
              <w:rPr>
                <w:rFonts w:ascii="Times New Roman" w:hAnsi="Times New Roman" w:cs="Times New Roman"/>
                <w:color w:val="000000"/>
                <w:sz w:val="24"/>
                <w:szCs w:val="24"/>
              </w:rPr>
              <w:t>:.</w:t>
            </w:r>
            <w:r w:rsidRPr="00822ED2">
              <w:rPr>
                <w:rFonts w:ascii="Times New Roman" w:hAnsi="Times New Roman" w:cs="Times New Roman"/>
                <w:b/>
                <w:sz w:val="24"/>
                <w:szCs w:val="24"/>
              </w:rPr>
              <w:t>«</w:t>
            </w:r>
            <w:r w:rsidRPr="00822ED2">
              <w:rPr>
                <w:rFonts w:ascii="Times New Roman" w:hAnsi="Times New Roman" w:cs="Times New Roman"/>
                <w:b/>
                <w:color w:val="000000"/>
                <w:sz w:val="24"/>
                <w:szCs w:val="24"/>
              </w:rPr>
              <w:t>Суреттерді ретімен орналастыр»</w:t>
            </w:r>
          </w:p>
          <w:p w14:paraId="0A6FA8AC" w14:textId="77777777" w:rsidR="00CD11D8" w:rsidRPr="00822ED2" w:rsidRDefault="00CD11D8" w:rsidP="00CD11D8">
            <w:pPr>
              <w:spacing w:line="0" w:lineRule="atLeast"/>
              <w:rPr>
                <w:rFonts w:ascii="Times New Roman" w:hAnsi="Times New Roman" w:cs="Times New Roman"/>
                <w:color w:val="000000"/>
                <w:sz w:val="24"/>
                <w:szCs w:val="24"/>
              </w:rPr>
            </w:pPr>
            <w:r w:rsidRPr="00822ED2">
              <w:rPr>
                <w:rFonts w:ascii="Times New Roman" w:hAnsi="Times New Roman" w:cs="Times New Roman"/>
                <w:b/>
                <w:color w:val="000000"/>
                <w:sz w:val="24"/>
                <w:szCs w:val="24"/>
                <w:lang w:val="kk-KZ"/>
              </w:rPr>
              <w:t>Мақсаты:</w:t>
            </w:r>
          </w:p>
          <w:p w14:paraId="78A68C72" w14:textId="77777777" w:rsidR="00CD11D8" w:rsidRDefault="00CD11D8" w:rsidP="00CD11D8">
            <w:pPr>
              <w:spacing w:line="0" w:lineRule="atLeast"/>
              <w:rPr>
                <w:rFonts w:ascii="Times New Roman" w:hAnsi="Times New Roman" w:cs="Times New Roman"/>
                <w:sz w:val="24"/>
                <w:szCs w:val="24"/>
              </w:rPr>
            </w:pPr>
            <w:r w:rsidRPr="00822ED2">
              <w:rPr>
                <w:rFonts w:ascii="Times New Roman" w:hAnsi="Times New Roman" w:cs="Times New Roman"/>
                <w:sz w:val="24"/>
                <w:szCs w:val="24"/>
              </w:rPr>
              <w:t>Балалардың денсаулығы мен салауатты өмір салты туралы ойларын, сөйлеуді, зейінді, есте сақтауды дамыту.</w:t>
            </w:r>
          </w:p>
          <w:p w14:paraId="2866F9EF" w14:textId="77777777" w:rsidR="00CD11D8" w:rsidRDefault="00CD11D8" w:rsidP="00CD11D8">
            <w:pPr>
              <w:spacing w:line="0" w:lineRule="atLeast"/>
              <w:rPr>
                <w:rFonts w:ascii="Times New Roman" w:eastAsia="Calibri" w:hAnsi="Times New Roman" w:cs="Times New Roman"/>
                <w:sz w:val="24"/>
                <w:szCs w:val="24"/>
                <w:lang w:val="kk-KZ"/>
              </w:rPr>
            </w:pPr>
            <w:r w:rsidRPr="003711B2">
              <w:rPr>
                <w:rFonts w:ascii="Times New Roman" w:eastAsia="Calibri" w:hAnsi="Times New Roman" w:cs="Times New Roman"/>
                <w:b/>
                <w:color w:val="000000"/>
                <w:sz w:val="24"/>
                <w:szCs w:val="24"/>
                <w:lang w:val="kk-KZ"/>
              </w:rPr>
              <w:t>(Қоршаған әлеммен таныстыру)</w:t>
            </w:r>
          </w:p>
          <w:p w14:paraId="197E4EF4" w14:textId="118F1DDE" w:rsidR="00CD11D8" w:rsidRPr="002A3A62" w:rsidRDefault="00CD11D8" w:rsidP="00CD11D8">
            <w:pPr>
              <w:pStyle w:val="TableParagraph"/>
              <w:rPr>
                <w:b/>
              </w:rPr>
            </w:pPr>
            <w:r>
              <w:rPr>
                <w:rFonts w:eastAsia="Calibri"/>
                <w:sz w:val="24"/>
                <w:szCs w:val="24"/>
              </w:rPr>
              <w:t xml:space="preserve"> </w:t>
            </w:r>
          </w:p>
        </w:tc>
      </w:tr>
      <w:tr w:rsidR="00CD11D8" w:rsidRPr="002A3A62" w14:paraId="3C061F00" w14:textId="77777777" w:rsidTr="00047D00">
        <w:tc>
          <w:tcPr>
            <w:tcW w:w="2661" w:type="dxa"/>
            <w:tcBorders>
              <w:top w:val="single" w:sz="4" w:space="0" w:color="auto"/>
              <w:left w:val="single" w:sz="4" w:space="0" w:color="auto"/>
              <w:bottom w:val="single" w:sz="4" w:space="0" w:color="auto"/>
              <w:right w:val="single" w:sz="4" w:space="0" w:color="auto"/>
            </w:tcBorders>
            <w:hideMark/>
          </w:tcPr>
          <w:p w14:paraId="422C3E6F" w14:textId="77777777" w:rsidR="00CD11D8" w:rsidRPr="002A3A62" w:rsidRDefault="00CD11D8" w:rsidP="00CD11D8">
            <w:pPr>
              <w:pStyle w:val="TableParagraph"/>
              <w:rPr>
                <w:b/>
              </w:rPr>
            </w:pPr>
            <w:r w:rsidRPr="002A3A62">
              <w:rPr>
                <w:b/>
              </w:rPr>
              <w:t>Таңертенгі  жаттығу</w:t>
            </w:r>
          </w:p>
        </w:tc>
        <w:tc>
          <w:tcPr>
            <w:tcW w:w="13216" w:type="dxa"/>
            <w:gridSpan w:val="8"/>
            <w:tcBorders>
              <w:top w:val="single" w:sz="4" w:space="0" w:color="auto"/>
              <w:left w:val="single" w:sz="4" w:space="0" w:color="auto"/>
              <w:bottom w:val="single" w:sz="4" w:space="0" w:color="auto"/>
              <w:right w:val="single" w:sz="4" w:space="0" w:color="auto"/>
            </w:tcBorders>
            <w:hideMark/>
          </w:tcPr>
          <w:p w14:paraId="16010E8B" w14:textId="77777777" w:rsidR="00CD11D8" w:rsidRDefault="00CD11D8" w:rsidP="00CD11D8">
            <w:pPr>
              <w:jc w:val="center"/>
              <w:rPr>
                <w:rFonts w:ascii="Times New Roman" w:hAnsi="Times New Roman" w:cs="Times New Roman"/>
                <w:sz w:val="24"/>
                <w:szCs w:val="24"/>
                <w:lang w:val="kk-KZ"/>
              </w:rPr>
            </w:pPr>
            <w:r w:rsidRPr="004E7761">
              <w:rPr>
                <w:rFonts w:ascii="Times New Roman" w:hAnsi="Times New Roman" w:cs="Times New Roman"/>
                <w:bCs/>
                <w:sz w:val="24"/>
                <w:szCs w:val="24"/>
                <w:lang w:val="kk-KZ"/>
              </w:rPr>
              <w:t>Мамыр</w:t>
            </w:r>
            <w:r w:rsidRPr="004E7761">
              <w:rPr>
                <w:rFonts w:ascii="Times New Roman" w:hAnsi="Times New Roman" w:cs="Times New Roman"/>
                <w:sz w:val="24"/>
                <w:szCs w:val="24"/>
                <w:lang w:val="kk-KZ"/>
              </w:rPr>
              <w:t xml:space="preserve"> айына</w:t>
            </w:r>
            <w:r>
              <w:rPr>
                <w:rFonts w:ascii="Times New Roman" w:hAnsi="Times New Roman" w:cs="Times New Roman"/>
                <w:sz w:val="24"/>
                <w:szCs w:val="24"/>
                <w:lang w:val="kk-KZ"/>
              </w:rPr>
              <w:t xml:space="preserve">  арналған  таңертеңгі  жаттығулар  кешені картотека</w:t>
            </w:r>
          </w:p>
          <w:p w14:paraId="331EB4AD" w14:textId="4197B3C7" w:rsidR="00CD11D8" w:rsidRPr="002A3A62" w:rsidRDefault="00CD11D8" w:rsidP="00CD11D8">
            <w:pPr>
              <w:pStyle w:val="TableParagraph"/>
              <w:jc w:val="center"/>
              <w:rPr>
                <w:b/>
              </w:rPr>
            </w:pPr>
            <w:r>
              <w:rPr>
                <w:color w:val="000000"/>
                <w:sz w:val="24"/>
                <w:szCs w:val="24"/>
                <w:lang w:eastAsia="ru-RU"/>
              </w:rPr>
              <w:t>№ 9 кешен ЖДЖ (затпен</w:t>
            </w:r>
          </w:p>
        </w:tc>
      </w:tr>
      <w:tr w:rsidR="00CD11D8" w:rsidRPr="009F719C" w14:paraId="56191286" w14:textId="77777777" w:rsidTr="00047D00">
        <w:tc>
          <w:tcPr>
            <w:tcW w:w="2661" w:type="dxa"/>
            <w:tcBorders>
              <w:top w:val="single" w:sz="4" w:space="0" w:color="auto"/>
              <w:left w:val="single" w:sz="4" w:space="0" w:color="auto"/>
              <w:bottom w:val="single" w:sz="4" w:space="0" w:color="auto"/>
              <w:right w:val="single" w:sz="4" w:space="0" w:color="auto"/>
            </w:tcBorders>
            <w:hideMark/>
          </w:tcPr>
          <w:p w14:paraId="51E007C9" w14:textId="77777777" w:rsidR="00CD11D8" w:rsidRPr="002A3A62" w:rsidRDefault="00CD11D8" w:rsidP="00CD11D8">
            <w:pPr>
              <w:pStyle w:val="TableParagraph"/>
              <w:rPr>
                <w:b/>
              </w:rPr>
            </w:pPr>
            <w:r w:rsidRPr="002A3A62">
              <w:rPr>
                <w:b/>
              </w:rPr>
              <w:t>Таңғы ас</w:t>
            </w:r>
          </w:p>
        </w:tc>
        <w:tc>
          <w:tcPr>
            <w:tcW w:w="13216" w:type="dxa"/>
            <w:gridSpan w:val="8"/>
            <w:tcBorders>
              <w:top w:val="single" w:sz="4" w:space="0" w:color="auto"/>
              <w:left w:val="single" w:sz="4" w:space="0" w:color="auto"/>
              <w:bottom w:val="single" w:sz="4" w:space="0" w:color="auto"/>
              <w:right w:val="single" w:sz="4" w:space="0" w:color="auto"/>
            </w:tcBorders>
            <w:hideMark/>
          </w:tcPr>
          <w:p w14:paraId="5951C88F" w14:textId="77777777" w:rsidR="00CD11D8" w:rsidRDefault="00CD11D8" w:rsidP="00CD11D8">
            <w:pPr>
              <w:rPr>
                <w:rFonts w:ascii="Times New Roman" w:hAnsi="Times New Roman" w:cs="Times New Roman"/>
                <w:sz w:val="24"/>
                <w:szCs w:val="24"/>
                <w:lang w:val="kk-KZ"/>
              </w:rPr>
            </w:pPr>
            <w:r>
              <w:rPr>
                <w:rFonts w:ascii="Times New Roman" w:hAnsi="Times New Roman" w:cs="Times New Roman"/>
                <w:sz w:val="24"/>
                <w:szCs w:val="24"/>
                <w:lang w:val="kk-KZ"/>
              </w:rPr>
              <w:t xml:space="preserve">Таңғы ас алдында қолдарын  сумен сабындап жуу  мәдениетін қалыптастыру. </w:t>
            </w:r>
            <w:r>
              <w:rPr>
                <w:rFonts w:ascii="Times New Roman" w:hAnsi="Times New Roman" w:cs="Times New Roman"/>
                <w:b/>
                <w:bCs/>
                <w:sz w:val="24"/>
                <w:szCs w:val="24"/>
                <w:lang w:val="kk-KZ"/>
              </w:rPr>
              <w:t>(мәдени-гигиеналық  дағдылар, өзіне-  ету, кезекшілердің еңбек әрекеті)</w:t>
            </w:r>
          </w:p>
          <w:p w14:paraId="31880478" w14:textId="77777777" w:rsidR="00CD11D8" w:rsidRDefault="00CD11D8" w:rsidP="00CD11D8">
            <w:pPr>
              <w:rPr>
                <w:rFonts w:ascii="Times New Roman" w:hAnsi="Times New Roman" w:cs="Times New Roman"/>
                <w:sz w:val="24"/>
                <w:szCs w:val="24"/>
                <w:lang w:val="kk-KZ"/>
              </w:rPr>
            </w:pPr>
            <w:r>
              <w:rPr>
                <w:rFonts w:ascii="Times New Roman" w:hAnsi="Times New Roman" w:cs="Times New Roman"/>
                <w:sz w:val="24"/>
                <w:szCs w:val="24"/>
                <w:lang w:val="kk-KZ"/>
              </w:rPr>
              <w:t>Өз орнына отыру. Таза және ұқыпты  тамақтануды, қасықты  дұрыс ұстауды, тамақтанған кезінде  ауызын жауып отырып, асықпай  әбден  шайнауды  үйрету.</w:t>
            </w:r>
          </w:p>
          <w:p w14:paraId="4A20465C" w14:textId="77777777" w:rsidR="00CD11D8" w:rsidRDefault="00CD11D8" w:rsidP="00CD11D8">
            <w:pPr>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Тамақтанып  болғаннан кейін алғыс  айту, ас қайыру. </w:t>
            </w:r>
          </w:p>
          <w:p w14:paraId="53381E4C" w14:textId="77777777" w:rsidR="00CD11D8" w:rsidRDefault="00CD11D8" w:rsidP="00CD11D8">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Дастарханың тоқ болсын</w:t>
            </w:r>
          </w:p>
          <w:p w14:paraId="2AEF3283" w14:textId="77777777" w:rsidR="00CD11D8" w:rsidRDefault="00CD11D8" w:rsidP="00CD11D8">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Уайым- қайғы жоқ болсын</w:t>
            </w:r>
          </w:p>
          <w:p w14:paraId="35718A75" w14:textId="77777777" w:rsidR="00CD11D8" w:rsidRDefault="00CD11D8" w:rsidP="00CD11D8">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Бақ-дәулет берсің басына</w:t>
            </w:r>
          </w:p>
          <w:p w14:paraId="5FD96D30" w14:textId="77777777" w:rsidR="00CD11D8" w:rsidRDefault="00CD11D8" w:rsidP="00CD11D8">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Иманның байлығын берсің</w:t>
            </w:r>
          </w:p>
          <w:p w14:paraId="333EBD9A" w14:textId="77777777" w:rsidR="00CD11D8" w:rsidRDefault="00CD11D8" w:rsidP="00CD11D8">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Құт-берекенің бәрі келсің!</w:t>
            </w:r>
          </w:p>
          <w:p w14:paraId="308414A7" w14:textId="08FC9DC2" w:rsidR="00CD11D8" w:rsidRPr="002A3A62" w:rsidRDefault="00CD11D8" w:rsidP="00CD11D8">
            <w:pPr>
              <w:pStyle w:val="TableParagraph"/>
              <w:rPr>
                <w:b/>
              </w:rPr>
            </w:pPr>
            <w:r>
              <w:rPr>
                <w:rFonts w:eastAsiaTheme="minorHAnsi"/>
                <w:sz w:val="24"/>
                <w:szCs w:val="24"/>
              </w:rPr>
              <w:t xml:space="preserve">Аумин </w:t>
            </w:r>
            <w:r>
              <w:rPr>
                <w:rFonts w:eastAsiaTheme="minorHAnsi"/>
                <w:b/>
                <w:bCs/>
                <w:sz w:val="24"/>
                <w:szCs w:val="24"/>
              </w:rPr>
              <w:t>(қазақ тілін дамыту)</w:t>
            </w:r>
          </w:p>
        </w:tc>
      </w:tr>
      <w:tr w:rsidR="00CD11D8" w:rsidRPr="009F719C" w14:paraId="7BEF7FCF" w14:textId="77777777" w:rsidTr="00047D00">
        <w:tc>
          <w:tcPr>
            <w:tcW w:w="2661" w:type="dxa"/>
            <w:tcBorders>
              <w:top w:val="single" w:sz="4" w:space="0" w:color="auto"/>
              <w:left w:val="single" w:sz="4" w:space="0" w:color="auto"/>
              <w:bottom w:val="single" w:sz="4" w:space="0" w:color="auto"/>
              <w:right w:val="single" w:sz="4" w:space="0" w:color="auto"/>
            </w:tcBorders>
          </w:tcPr>
          <w:p w14:paraId="1AE87FF0" w14:textId="77777777" w:rsidR="00CD11D8" w:rsidRPr="002A3A62" w:rsidRDefault="00CD11D8" w:rsidP="00CD11D8">
            <w:pPr>
              <w:pStyle w:val="TableParagraph"/>
              <w:rPr>
                <w:b/>
                <w:lang w:val="ru-RU"/>
              </w:rPr>
            </w:pPr>
            <w:r w:rsidRPr="002A3A62">
              <w:rPr>
                <w:b/>
                <w:lang w:val="ru-RU"/>
              </w:rPr>
              <w:t>Ұйымдастырылған</w:t>
            </w:r>
          </w:p>
          <w:p w14:paraId="6480EB2F" w14:textId="77777777" w:rsidR="00CD11D8" w:rsidRPr="002A3A62" w:rsidRDefault="00CD11D8" w:rsidP="00CD11D8">
            <w:pPr>
              <w:pStyle w:val="TableParagraph"/>
              <w:rPr>
                <w:b/>
              </w:rPr>
            </w:pPr>
            <w:r w:rsidRPr="002A3A62">
              <w:rPr>
                <w:b/>
              </w:rPr>
              <w:t>іс-әрекетке  дайындық</w:t>
            </w:r>
          </w:p>
        </w:tc>
        <w:tc>
          <w:tcPr>
            <w:tcW w:w="13216" w:type="dxa"/>
            <w:gridSpan w:val="8"/>
            <w:tcBorders>
              <w:top w:val="single" w:sz="4" w:space="0" w:color="auto"/>
              <w:left w:val="single" w:sz="4" w:space="0" w:color="auto"/>
              <w:bottom w:val="single" w:sz="4" w:space="0" w:color="auto"/>
              <w:right w:val="single" w:sz="4" w:space="0" w:color="auto"/>
            </w:tcBorders>
          </w:tcPr>
          <w:p w14:paraId="40CB517A" w14:textId="77777777" w:rsidR="00CD11D8" w:rsidRPr="002A3A62" w:rsidRDefault="00CD11D8" w:rsidP="00CD11D8">
            <w:pPr>
              <w:pStyle w:val="TableParagraph"/>
              <w:rPr>
                <w:b/>
              </w:rPr>
            </w:pPr>
            <w:r w:rsidRPr="002A3A62">
              <w:rPr>
                <w:b/>
              </w:rPr>
              <w:t xml:space="preserve">Қазақстан Республикасының Мемлекеттік Әнұраны </w:t>
            </w:r>
          </w:p>
          <w:p w14:paraId="53018245" w14:textId="77777777" w:rsidR="00CD11D8" w:rsidRPr="002A3A62" w:rsidRDefault="00CD11D8" w:rsidP="00CD11D8">
            <w:pPr>
              <w:pStyle w:val="TableParagraph"/>
              <w:rPr>
                <w:b/>
              </w:rPr>
            </w:pPr>
            <w:r w:rsidRPr="002A3A62">
              <w:rPr>
                <w:b/>
              </w:rPr>
              <w:t xml:space="preserve">Әр аптаның басында </w:t>
            </w:r>
            <w:r w:rsidRPr="002A3A62">
              <w:rPr>
                <w:b/>
                <w:bCs/>
              </w:rPr>
              <w:t xml:space="preserve">  Дүйсенбі күні орындалады.</w:t>
            </w:r>
          </w:p>
        </w:tc>
      </w:tr>
      <w:tr w:rsidR="00CD11D8" w:rsidRPr="009F719C" w14:paraId="1FA8AF50" w14:textId="77777777" w:rsidTr="00047D00">
        <w:trPr>
          <w:trHeight w:val="409"/>
        </w:trPr>
        <w:tc>
          <w:tcPr>
            <w:tcW w:w="2661" w:type="dxa"/>
            <w:tcBorders>
              <w:top w:val="single" w:sz="4" w:space="0" w:color="auto"/>
              <w:left w:val="single" w:sz="4" w:space="0" w:color="auto"/>
              <w:bottom w:val="single" w:sz="4" w:space="0" w:color="auto"/>
              <w:right w:val="single" w:sz="4" w:space="0" w:color="auto"/>
            </w:tcBorders>
            <w:hideMark/>
          </w:tcPr>
          <w:p w14:paraId="2E0713DF" w14:textId="77777777" w:rsidR="00CD11D8" w:rsidRPr="002A3A62" w:rsidRDefault="00CD11D8" w:rsidP="00CD11D8">
            <w:pPr>
              <w:pStyle w:val="TableParagraph"/>
              <w:rPr>
                <w:b/>
              </w:rPr>
            </w:pPr>
            <w:r w:rsidRPr="002A3A62">
              <w:rPr>
                <w:b/>
              </w:rPr>
              <w:t>Ұйымдастырылған</w:t>
            </w:r>
          </w:p>
          <w:p w14:paraId="60922C99" w14:textId="77777777" w:rsidR="00CD11D8" w:rsidRPr="002A3A62" w:rsidRDefault="00CD11D8" w:rsidP="00CD11D8">
            <w:pPr>
              <w:pStyle w:val="TableParagraph"/>
              <w:rPr>
                <w:b/>
              </w:rPr>
            </w:pPr>
            <w:r w:rsidRPr="002A3A62">
              <w:rPr>
                <w:b/>
              </w:rPr>
              <w:t>іс-әрекетке  дайындық</w:t>
            </w:r>
          </w:p>
        </w:tc>
        <w:tc>
          <w:tcPr>
            <w:tcW w:w="13216" w:type="dxa"/>
            <w:gridSpan w:val="8"/>
            <w:tcBorders>
              <w:top w:val="single" w:sz="4" w:space="0" w:color="auto"/>
              <w:left w:val="single" w:sz="4" w:space="0" w:color="auto"/>
              <w:bottom w:val="single" w:sz="4" w:space="0" w:color="auto"/>
              <w:right w:val="single" w:sz="4" w:space="0" w:color="auto"/>
            </w:tcBorders>
            <w:hideMark/>
          </w:tcPr>
          <w:p w14:paraId="62C5DA92" w14:textId="77777777" w:rsidR="00CD11D8" w:rsidRPr="002A3A62" w:rsidRDefault="00CD11D8" w:rsidP="00CD11D8">
            <w:pPr>
              <w:pStyle w:val="TableParagraph"/>
              <w:rPr>
                <w:b/>
              </w:rPr>
            </w:pPr>
            <w:r w:rsidRPr="002A3A62">
              <w:rPr>
                <w:b/>
              </w:rPr>
              <w:t>Таңғы жиын:</w:t>
            </w:r>
          </w:p>
          <w:p w14:paraId="5B5F0FF1" w14:textId="77777777" w:rsidR="00CD11D8" w:rsidRPr="002A3A62" w:rsidRDefault="00CD11D8" w:rsidP="00CD11D8">
            <w:pPr>
              <w:pStyle w:val="TableParagraph"/>
            </w:pPr>
            <w:r w:rsidRPr="002A3A62">
              <w:t>Кел балалр тұрайық,</w:t>
            </w:r>
          </w:p>
          <w:p w14:paraId="68F388E2" w14:textId="77777777" w:rsidR="00CD11D8" w:rsidRPr="002A3A62" w:rsidRDefault="00CD11D8" w:rsidP="00CD11D8">
            <w:pPr>
              <w:pStyle w:val="TableParagraph"/>
            </w:pPr>
            <w:r w:rsidRPr="002A3A62">
              <w:t>Үлкен шеңбер құрайық.</w:t>
            </w:r>
          </w:p>
          <w:p w14:paraId="61D73B5D" w14:textId="77777777" w:rsidR="00CD11D8" w:rsidRPr="002A3A62" w:rsidRDefault="00CD11D8" w:rsidP="00CD11D8">
            <w:pPr>
              <w:pStyle w:val="TableParagraph"/>
            </w:pPr>
            <w:r w:rsidRPr="002A3A62">
              <w:lastRenderedPageBreak/>
              <w:t>Шаңырақты көтеріп,</w:t>
            </w:r>
          </w:p>
          <w:p w14:paraId="190D42E4" w14:textId="77777777" w:rsidR="00CD11D8" w:rsidRPr="002A3A62" w:rsidRDefault="00CD11D8" w:rsidP="00CD11D8">
            <w:pPr>
              <w:pStyle w:val="TableParagraph"/>
            </w:pPr>
            <w:r w:rsidRPr="002A3A62">
              <w:t>Керегені құрайық.</w:t>
            </w:r>
          </w:p>
          <w:p w14:paraId="2CCBF215" w14:textId="77777777" w:rsidR="00CD11D8" w:rsidRPr="002A3A62" w:rsidRDefault="00CD11D8" w:rsidP="00CD11D8">
            <w:pPr>
              <w:pStyle w:val="TableParagraph"/>
            </w:pPr>
            <w:r w:rsidRPr="002A3A62">
              <w:t>Уықтарша иіліп,</w:t>
            </w:r>
          </w:p>
          <w:p w14:paraId="2712CD86" w14:textId="77777777" w:rsidR="00CD11D8" w:rsidRPr="002A3A62" w:rsidRDefault="00CD11D8" w:rsidP="00CD11D8">
            <w:pPr>
              <w:pStyle w:val="TableParagraph"/>
            </w:pPr>
            <w:r w:rsidRPr="002A3A62">
              <w:t>Шаңыраққа қосылып.</w:t>
            </w:r>
          </w:p>
          <w:p w14:paraId="17634282" w14:textId="77777777" w:rsidR="00CD11D8" w:rsidRPr="002A3A62" w:rsidRDefault="00CD11D8" w:rsidP="00CD11D8">
            <w:pPr>
              <w:pStyle w:val="TableParagraph"/>
            </w:pPr>
            <w:r w:rsidRPr="002A3A62">
              <w:t>Қазақ үйді құрайық.</w:t>
            </w:r>
          </w:p>
          <w:p w14:paraId="55FB2AE0" w14:textId="77777777" w:rsidR="00CD11D8" w:rsidRPr="002A3A62" w:rsidRDefault="00CD11D8" w:rsidP="00CD11D8">
            <w:pPr>
              <w:pStyle w:val="TableParagraph"/>
            </w:pPr>
            <w:r w:rsidRPr="002A3A62">
              <w:t>Күн сәулесін төгеді.</w:t>
            </w:r>
          </w:p>
        </w:tc>
      </w:tr>
      <w:tr w:rsidR="00CD11D8" w:rsidRPr="009F719C" w14:paraId="3EE364EF" w14:textId="77777777" w:rsidTr="00047D00">
        <w:trPr>
          <w:trHeight w:val="409"/>
        </w:trPr>
        <w:tc>
          <w:tcPr>
            <w:tcW w:w="2661" w:type="dxa"/>
            <w:tcBorders>
              <w:top w:val="single" w:sz="4" w:space="0" w:color="auto"/>
              <w:left w:val="single" w:sz="4" w:space="0" w:color="auto"/>
              <w:bottom w:val="single" w:sz="4" w:space="0" w:color="auto"/>
              <w:right w:val="single" w:sz="4" w:space="0" w:color="auto"/>
            </w:tcBorders>
          </w:tcPr>
          <w:p w14:paraId="255A6508" w14:textId="77777777" w:rsidR="00CD11D8" w:rsidRPr="002A3A62" w:rsidRDefault="00CD11D8" w:rsidP="00CD11D8">
            <w:pPr>
              <w:pStyle w:val="TableParagraph"/>
              <w:rPr>
                <w:b/>
              </w:rPr>
            </w:pPr>
            <w:r w:rsidRPr="002A3A62">
              <w:rPr>
                <w:b/>
              </w:rPr>
              <w:lastRenderedPageBreak/>
              <w:t xml:space="preserve">Білім беру ұйымының кестесі бойынша ұйымдастырылған іс-әрекет       </w:t>
            </w:r>
          </w:p>
        </w:tc>
        <w:tc>
          <w:tcPr>
            <w:tcW w:w="3007" w:type="dxa"/>
            <w:gridSpan w:val="2"/>
            <w:tcBorders>
              <w:top w:val="single" w:sz="4" w:space="0" w:color="auto"/>
              <w:left w:val="single" w:sz="4" w:space="0" w:color="auto"/>
              <w:bottom w:val="single" w:sz="4" w:space="0" w:color="auto"/>
              <w:right w:val="single" w:sz="4" w:space="0" w:color="auto"/>
            </w:tcBorders>
          </w:tcPr>
          <w:p w14:paraId="44441406" w14:textId="77777777" w:rsidR="00CD11D8" w:rsidRPr="00067BEA" w:rsidRDefault="00CD11D8" w:rsidP="00CD11D8">
            <w:pPr>
              <w:pStyle w:val="TableParagraph"/>
              <w:rPr>
                <w:rFonts w:eastAsia="Calibri"/>
                <w:b/>
                <w:sz w:val="24"/>
                <w:szCs w:val="24"/>
              </w:rPr>
            </w:pPr>
            <w:r w:rsidRPr="00067BEA">
              <w:rPr>
                <w:b/>
                <w:sz w:val="24"/>
                <w:szCs w:val="24"/>
                <w:lang w:eastAsia="ru-RU"/>
              </w:rPr>
              <w:t>Дене тәрбиесі</w:t>
            </w:r>
          </w:p>
          <w:p w14:paraId="02C0F676" w14:textId="6A61436A" w:rsidR="00CD11D8" w:rsidRPr="00067BEA" w:rsidRDefault="00CD11D8" w:rsidP="00CD11D8">
            <w:pPr>
              <w:pStyle w:val="TableParagraph"/>
              <w:rPr>
                <w:rFonts w:eastAsia="Calibri"/>
                <w:b/>
                <w:sz w:val="24"/>
                <w:szCs w:val="24"/>
              </w:rPr>
            </w:pPr>
            <w:r>
              <w:rPr>
                <w:rFonts w:eastAsia="Calibri"/>
                <w:b/>
                <w:sz w:val="24"/>
                <w:szCs w:val="24"/>
              </w:rPr>
              <w:t>09:00 – 09:20</w:t>
            </w:r>
          </w:p>
          <w:p w14:paraId="3FBBBCE6" w14:textId="77777777" w:rsidR="00CD11D8" w:rsidRPr="00067BEA" w:rsidRDefault="00CD11D8" w:rsidP="00CD11D8">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14:paraId="204A8798" w14:textId="77777777" w:rsidR="00CD11D8" w:rsidRPr="00067BEA" w:rsidRDefault="00CD11D8" w:rsidP="00CD11D8">
            <w:pPr>
              <w:spacing w:line="276"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Жалпы дамытушы жаттығулар.</w:t>
            </w:r>
          </w:p>
          <w:p w14:paraId="664099FF" w14:textId="77777777" w:rsidR="00CD11D8" w:rsidRPr="00067BEA" w:rsidRDefault="00CD11D8" w:rsidP="00CD11D8">
            <w:pPr>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Жалпы дамытушы жаттығулар:</w:t>
            </w:r>
          </w:p>
          <w:p w14:paraId="5760CC4A" w14:textId="77777777" w:rsidR="00CD11D8" w:rsidRPr="00067BEA" w:rsidRDefault="00CD11D8" w:rsidP="00CD11D8">
            <w:pPr>
              <w:rPr>
                <w:rFonts w:ascii="Times New Roman" w:eastAsia="Arial" w:hAnsi="Times New Roman" w:cs="Times New Roman"/>
                <w:b/>
                <w:sz w:val="24"/>
                <w:szCs w:val="24"/>
                <w:lang w:val="kk-KZ"/>
              </w:rPr>
            </w:pPr>
            <w:r w:rsidRPr="00067BEA">
              <w:rPr>
                <w:rFonts w:ascii="Times New Roman" w:eastAsia="Arial" w:hAnsi="Times New Roman" w:cs="Times New Roman"/>
                <w:b/>
                <w:sz w:val="24"/>
                <w:szCs w:val="24"/>
                <w:lang w:val="kk-KZ"/>
              </w:rPr>
              <w:t>Негізгі қимылдар:</w:t>
            </w:r>
          </w:p>
          <w:p w14:paraId="378A0801" w14:textId="77777777" w:rsidR="00CD11D8" w:rsidRPr="00067BEA" w:rsidRDefault="00CD11D8" w:rsidP="00CD11D8">
            <w:pPr>
              <w:rPr>
                <w:rFonts w:ascii="Times New Roman" w:hAnsi="Times New Roman" w:cs="Times New Roman"/>
                <w:sz w:val="24"/>
                <w:szCs w:val="24"/>
                <w:lang w:val="kk-KZ"/>
              </w:rPr>
            </w:pPr>
            <w:r w:rsidRPr="00067BEA">
              <w:rPr>
                <w:rFonts w:ascii="Times New Roman" w:eastAsia="Arial" w:hAnsi="Times New Roman" w:cs="Times New Roman"/>
                <w:b/>
                <w:sz w:val="24"/>
                <w:szCs w:val="24"/>
                <w:lang w:val="kk-KZ"/>
              </w:rPr>
              <w:t>Жүру:</w:t>
            </w:r>
            <w:r w:rsidRPr="00067BEA">
              <w:rPr>
                <w:rFonts w:ascii="Times New Roman" w:eastAsia="Arial" w:hAnsi="Times New Roman" w:cs="Times New Roman"/>
                <w:sz w:val="24"/>
                <w:szCs w:val="24"/>
                <w:lang w:val="kk-KZ"/>
              </w:rPr>
              <w:t xml:space="preserve"> Адымдап жан-жаққа қосалқы қадаммен (оңға және солға) жүру. Жүруді жүгірумен, секірумен алмастырып жүру.</w:t>
            </w:r>
            <w:r w:rsidRPr="00067BEA">
              <w:rPr>
                <w:rFonts w:ascii="Times New Roman" w:hAnsi="Times New Roman" w:cs="Times New Roman"/>
                <w:sz w:val="24"/>
                <w:szCs w:val="24"/>
                <w:lang w:val="kk-KZ"/>
              </w:rPr>
              <w:t xml:space="preserve"> Қол мен аяқ қимылдарын үйлестіріп жүру.</w:t>
            </w:r>
          </w:p>
          <w:p w14:paraId="4561CF07" w14:textId="77777777" w:rsidR="00CD11D8" w:rsidRPr="00067BEA" w:rsidRDefault="00CD11D8" w:rsidP="00CD11D8">
            <w:pPr>
              <w:rPr>
                <w:rFonts w:ascii="Times New Roman" w:hAnsi="Times New Roman" w:cs="Times New Roman"/>
                <w:sz w:val="24"/>
                <w:szCs w:val="24"/>
                <w:lang w:val="kk-KZ"/>
              </w:rPr>
            </w:pPr>
            <w:r w:rsidRPr="00067BEA">
              <w:rPr>
                <w:rFonts w:ascii="Times New Roman" w:eastAsia="Arial" w:hAnsi="Times New Roman" w:cs="Times New Roman"/>
                <w:b/>
                <w:sz w:val="24"/>
                <w:szCs w:val="24"/>
                <w:lang w:val="kk-KZ"/>
              </w:rPr>
              <w:t>Жүгіру:</w:t>
            </w:r>
            <w:r w:rsidRPr="00067BEA">
              <w:rPr>
                <w:rFonts w:ascii="Times New Roman" w:eastAsia="Arial" w:hAnsi="Times New Roman" w:cs="Times New Roman"/>
                <w:sz w:val="24"/>
                <w:szCs w:val="24"/>
                <w:lang w:val="kk-KZ"/>
              </w:rPr>
              <w:t xml:space="preserve"> Сапта бір-бірден жүру, адымдап адымдап жүгіру.</w:t>
            </w:r>
            <w:r w:rsidRPr="00067BEA">
              <w:rPr>
                <w:rFonts w:ascii="Times New Roman" w:hAnsi="Times New Roman" w:cs="Times New Roman"/>
                <w:sz w:val="24"/>
                <w:szCs w:val="24"/>
                <w:lang w:val="kk-KZ"/>
              </w:rPr>
              <w:t xml:space="preserve"> Түрлі тапсырмаларды орындай отырып жүгіру.</w:t>
            </w:r>
            <w:r w:rsidRPr="00067BEA">
              <w:rPr>
                <w:rFonts w:ascii="Times New Roman" w:eastAsia="Arial" w:hAnsi="Times New Roman" w:cs="Times New Roman"/>
                <w:sz w:val="24"/>
                <w:szCs w:val="24"/>
                <w:lang w:val="kk-KZ"/>
              </w:rPr>
              <w:t xml:space="preserve"> Аяқтың ұшымен, тізені жоғары көтеріп жүгіру.</w:t>
            </w:r>
          </w:p>
          <w:p w14:paraId="54501004" w14:textId="77777777" w:rsidR="00CD11D8" w:rsidRPr="00067BEA" w:rsidRDefault="00CD11D8" w:rsidP="00CD11D8">
            <w:pPr>
              <w:rPr>
                <w:rFonts w:ascii="Times New Roman" w:hAnsi="Times New Roman" w:cs="Times New Roman"/>
                <w:sz w:val="24"/>
                <w:szCs w:val="24"/>
                <w:lang w:val="kk-KZ"/>
              </w:rPr>
            </w:pPr>
            <w:r w:rsidRPr="00067BEA">
              <w:rPr>
                <w:rFonts w:ascii="Times New Roman" w:eastAsia="Arial" w:hAnsi="Times New Roman" w:cs="Times New Roman"/>
                <w:b/>
                <w:sz w:val="24"/>
                <w:szCs w:val="24"/>
                <w:lang w:val="kk-KZ"/>
              </w:rPr>
              <w:t>Секіру:</w:t>
            </w:r>
            <w:r w:rsidRPr="00067BEA">
              <w:rPr>
                <w:rFonts w:ascii="Times New Roman" w:eastAsia="Arial" w:hAnsi="Times New Roman" w:cs="Times New Roman"/>
                <w:sz w:val="24"/>
                <w:szCs w:val="24"/>
                <w:lang w:val="kk-KZ"/>
              </w:rPr>
              <w:t xml:space="preserve"> 2–3 метр қашықтыққа алға ұмтылып қос аяқпен секіру.</w:t>
            </w:r>
            <w:r w:rsidRPr="00067BEA">
              <w:rPr>
                <w:rFonts w:ascii="Times New Roman" w:hAnsi="Times New Roman" w:cs="Times New Roman"/>
                <w:sz w:val="24"/>
                <w:szCs w:val="24"/>
                <w:lang w:val="kk-KZ"/>
              </w:rPr>
              <w:t xml:space="preserve"> Аяқты бірге, алшақ қойып секіру.</w:t>
            </w:r>
          </w:p>
          <w:p w14:paraId="1E834671" w14:textId="77777777" w:rsidR="00CD11D8" w:rsidRPr="00067BEA" w:rsidRDefault="00CD11D8" w:rsidP="00CD11D8">
            <w:pPr>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 xml:space="preserve">Лақтыру, қағып алу домалату: </w:t>
            </w:r>
            <w:r w:rsidRPr="00067BEA">
              <w:rPr>
                <w:rFonts w:ascii="Times New Roman" w:hAnsi="Times New Roman" w:cs="Times New Roman"/>
                <w:sz w:val="24"/>
                <w:szCs w:val="24"/>
                <w:lang w:val="kk-KZ"/>
              </w:rPr>
              <w:t xml:space="preserve">Заттардың арасымен доптарды домалатып жүру. Заттарды қашықтыққа лақтыру (3,5–6,5 м кем емес) Заттардың </w:t>
            </w:r>
            <w:r w:rsidRPr="00067BEA">
              <w:rPr>
                <w:rFonts w:ascii="Times New Roman" w:hAnsi="Times New Roman" w:cs="Times New Roman"/>
                <w:sz w:val="24"/>
                <w:szCs w:val="24"/>
                <w:lang w:val="kk-KZ"/>
              </w:rPr>
              <w:lastRenderedPageBreak/>
              <w:t>арасымен доптарды домалату.</w:t>
            </w:r>
          </w:p>
          <w:p w14:paraId="40C1E13D" w14:textId="6314A0B0" w:rsidR="00CD11D8" w:rsidRPr="00CD11D8" w:rsidRDefault="00CD11D8" w:rsidP="00CD11D8">
            <w:pPr>
              <w:rPr>
                <w:rFonts w:ascii="Times New Roman" w:eastAsia="Arial" w:hAnsi="Times New Roman" w:cs="Times New Roman"/>
                <w:b/>
                <w:sz w:val="24"/>
                <w:szCs w:val="24"/>
                <w:lang w:val="kk-KZ"/>
              </w:rPr>
            </w:pPr>
            <w:r w:rsidRPr="00067BEA">
              <w:rPr>
                <w:rFonts w:ascii="Times New Roman" w:eastAsia="Arial" w:hAnsi="Times New Roman" w:cs="Times New Roman"/>
                <w:b/>
                <w:sz w:val="24"/>
                <w:szCs w:val="24"/>
                <w:lang w:val="kk-KZ"/>
              </w:rPr>
              <w:t xml:space="preserve">Тепе-теңдікті сақтау: </w:t>
            </w:r>
            <w:r w:rsidRPr="00067BEA">
              <w:rPr>
                <w:rFonts w:ascii="Times New Roman" w:eastAsia="Arial" w:hAnsi="Times New Roman" w:cs="Times New Roman"/>
                <w:sz w:val="24"/>
                <w:szCs w:val="24"/>
                <w:lang w:val="kk-KZ"/>
              </w:rPr>
              <w:t>Бөрененің бойымен жүру тепе-теңдік сақтап жүру. Заттардан аттап өту тепе-теңдік.сақтап. жүгіру Көлбеу тақтай бойымен (ені 2 сантиметр) тепе-теңдік сақтап жүру.</w:t>
            </w:r>
            <w:r w:rsidRPr="00067BEA">
              <w:rPr>
                <w:rFonts w:ascii="Times New Roman" w:hAnsi="Times New Roman" w:cs="Times New Roman"/>
                <w:sz w:val="24"/>
                <w:szCs w:val="24"/>
                <w:lang w:val="kk-KZ"/>
              </w:rPr>
              <w:t xml:space="preserve"> Сызықтардың арасымен (арақашықтығы 15 см) жүру. Арқанның үстінен теп-теңдік сақтап жүру. Қолды екі жаққа созып, басқа қапшық қойып жүру</w:t>
            </w:r>
            <w:r w:rsidRPr="00067BEA">
              <w:rPr>
                <w:rFonts w:ascii="Times New Roman" w:eastAsia="Arial" w:hAnsi="Times New Roman" w:cs="Times New Roman"/>
                <w:sz w:val="24"/>
                <w:szCs w:val="24"/>
                <w:lang w:val="kk-KZ"/>
              </w:rPr>
              <w:t xml:space="preserve"> Заттардан аттап өту тепе-теңдік.сақтап.</w:t>
            </w:r>
          </w:p>
          <w:p w14:paraId="68EAC33D" w14:textId="77777777" w:rsidR="00CD11D8" w:rsidRPr="00067BEA" w:rsidRDefault="00CD11D8" w:rsidP="00CD11D8">
            <w:pPr>
              <w:pStyle w:val="TableParagraph"/>
              <w:rPr>
                <w:rFonts w:eastAsia="Calibri"/>
                <w:b/>
                <w:sz w:val="24"/>
                <w:szCs w:val="24"/>
              </w:rPr>
            </w:pPr>
            <w:r w:rsidRPr="00067BEA">
              <w:rPr>
                <w:b/>
                <w:sz w:val="24"/>
                <w:szCs w:val="24"/>
                <w:lang w:eastAsia="ru-RU"/>
              </w:rPr>
              <w:t xml:space="preserve">Көркем әдебиет - </w:t>
            </w:r>
            <w:r w:rsidRPr="00067BEA">
              <w:rPr>
                <w:b/>
                <w:sz w:val="24"/>
                <w:szCs w:val="24"/>
              </w:rPr>
              <w:t>Ұйымдастырылған іс-әрекеттің міндеттері:</w:t>
            </w:r>
            <w:r w:rsidRPr="00067BEA">
              <w:rPr>
                <w:rFonts w:eastAsia="Calibri"/>
                <w:b/>
                <w:sz w:val="24"/>
                <w:szCs w:val="24"/>
              </w:rPr>
              <w:t xml:space="preserve"> </w:t>
            </w:r>
          </w:p>
          <w:p w14:paraId="670C6281" w14:textId="1150F273" w:rsidR="00CD11D8" w:rsidRPr="002A3A62" w:rsidRDefault="00CD11D8" w:rsidP="00CD11D8">
            <w:pPr>
              <w:pStyle w:val="TableParagraph"/>
              <w:rPr>
                <w:b/>
              </w:rPr>
            </w:pPr>
            <w:r w:rsidRPr="00067BEA">
              <w:rPr>
                <w:rFonts w:eastAsia="Calibri"/>
                <w:sz w:val="24"/>
                <w:szCs w:val="24"/>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p w14:paraId="612BCD7F" w14:textId="2C99DC3D" w:rsidR="00CD11D8" w:rsidRPr="002A3A62" w:rsidRDefault="00CD11D8" w:rsidP="00CD11D8">
            <w:pPr>
              <w:pStyle w:val="TableParagraph"/>
            </w:pPr>
            <w:r w:rsidRPr="002A3A62">
              <w:t xml:space="preserve">       </w:t>
            </w:r>
          </w:p>
          <w:p w14:paraId="68776AC9" w14:textId="15EFD3B7" w:rsidR="00CD11D8" w:rsidRPr="002A3A62" w:rsidRDefault="00CD11D8" w:rsidP="00CD11D8">
            <w:pPr>
              <w:pStyle w:val="TableParagraph"/>
              <w:rPr>
                <w:b/>
                <w:bCs/>
              </w:rPr>
            </w:pPr>
            <w:r>
              <w:rPr>
                <w:b/>
                <w:bCs/>
              </w:rPr>
              <w:t>Қорш</w:t>
            </w:r>
            <w:r w:rsidRPr="002A3A62">
              <w:rPr>
                <w:b/>
                <w:bCs/>
              </w:rPr>
              <w:t>ан әлеммен таныстыру</w:t>
            </w:r>
          </w:p>
          <w:p w14:paraId="48487F34" w14:textId="77777777" w:rsidR="00CD11D8" w:rsidRPr="002A3A62" w:rsidRDefault="00CD11D8" w:rsidP="00CD11D8">
            <w:pPr>
              <w:pStyle w:val="TableParagraph"/>
              <w:rPr>
                <w:b/>
                <w:bCs/>
                <w:i/>
              </w:rPr>
            </w:pPr>
            <w:r w:rsidRPr="002A3A62">
              <w:rPr>
                <w:b/>
                <w:bCs/>
                <w:iCs/>
              </w:rPr>
              <w:lastRenderedPageBreak/>
              <w:t>Менің Отаным – Қазақстан</w:t>
            </w:r>
          </w:p>
          <w:p w14:paraId="2044D418" w14:textId="77777777" w:rsidR="00CD11D8" w:rsidRPr="00CD11D8" w:rsidRDefault="00CD11D8" w:rsidP="00CD11D8">
            <w:pPr>
              <w:pStyle w:val="TableParagraph"/>
              <w:rPr>
                <w:bCs/>
              </w:rPr>
            </w:pPr>
            <w:r w:rsidRPr="00CD11D8">
              <w:rPr>
                <w:bCs/>
              </w:rPr>
              <w:t>Мемлекеттік рәміздерге (Ту, Елтаңба, Әнұран) құрметпен қарауға тәрбиелеу.Отан қорғаушылар, Қазақстан Республикасының әскері туралы ұғымдарын кеңейту. Отанды сүюге, патриотизмге тәрбиелеу.</w:t>
            </w:r>
          </w:p>
          <w:p w14:paraId="0B896D45" w14:textId="77777777" w:rsidR="00CD11D8" w:rsidRPr="00CD11D8" w:rsidRDefault="00CD11D8" w:rsidP="00CD11D8">
            <w:pPr>
              <w:pStyle w:val="TableParagraph"/>
              <w:rPr>
                <w:bCs/>
                <w:iCs/>
              </w:rPr>
            </w:pPr>
            <w:r w:rsidRPr="00CD11D8">
              <w:rPr>
                <w:bCs/>
                <w:iCs/>
              </w:rPr>
              <w:t>Өлі табиғат құбылыстары мен заттары</w:t>
            </w:r>
          </w:p>
          <w:p w14:paraId="3231ADA9" w14:textId="77777777" w:rsidR="00CD11D8" w:rsidRPr="00CD11D8" w:rsidRDefault="00CD11D8" w:rsidP="00CD11D8">
            <w:pPr>
              <w:pStyle w:val="TableParagraph"/>
              <w:rPr>
                <w:bCs/>
              </w:rPr>
            </w:pPr>
            <w:r w:rsidRPr="00CD11D8">
              <w:rPr>
                <w:bCs/>
              </w:rPr>
              <w:t>Табиғат құбылыстары туралы ұғымдарын (жел, жаңбыр, тұман, қар, бұршақ, кемпірқосақ, боран және т.б.) кеңейту.</w:t>
            </w:r>
          </w:p>
          <w:p w14:paraId="36DFEBB6" w14:textId="77777777" w:rsidR="00CD11D8" w:rsidRPr="00CD11D8" w:rsidRDefault="00CD11D8" w:rsidP="00CD11D8">
            <w:pPr>
              <w:pStyle w:val="TableParagraph"/>
              <w:rPr>
                <w:bCs/>
              </w:rPr>
            </w:pPr>
            <w:r w:rsidRPr="00CD11D8">
              <w:rPr>
                <w:bCs/>
              </w:rPr>
              <w:t xml:space="preserve">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тас, саздың қасиеттерін анықтау. </w:t>
            </w:r>
          </w:p>
          <w:p w14:paraId="47626B40" w14:textId="77777777" w:rsidR="00CD11D8" w:rsidRPr="00CD11D8" w:rsidRDefault="00CD11D8" w:rsidP="00CD11D8">
            <w:pPr>
              <w:pStyle w:val="TableParagraph"/>
              <w:rPr>
                <w:bCs/>
              </w:rPr>
            </w:pPr>
            <w:r w:rsidRPr="00CD11D8">
              <w:rPr>
                <w:bCs/>
              </w:rPr>
              <w:t>Ауа райы мен климаттық жағдайлардың өзгеруін бақылау. Қазақстаның түрлі аймақтарында ауа райының түрліше болуы туралы түсінік беру.</w:t>
            </w:r>
          </w:p>
          <w:p w14:paraId="25B950B1" w14:textId="77777777" w:rsidR="00CD11D8" w:rsidRPr="00CD11D8" w:rsidRDefault="00CD11D8" w:rsidP="00CD11D8">
            <w:pPr>
              <w:pStyle w:val="TableParagraph"/>
              <w:rPr>
                <w:bCs/>
              </w:rPr>
            </w:pPr>
            <w:r w:rsidRPr="00CD11D8">
              <w:rPr>
                <w:bCs/>
              </w:rPr>
              <w:t xml:space="preserve">Жәндіктер туралы (қоңыз, көбелек, шыбын, құмырсқа), қыстап қалатын және жыл құстары туралы ұғымдарын кеңейту. </w:t>
            </w:r>
          </w:p>
          <w:p w14:paraId="6AD1B90E" w14:textId="1171FC07" w:rsidR="00CD11D8" w:rsidRPr="00CD11D8" w:rsidRDefault="00CD11D8" w:rsidP="00CD11D8">
            <w:pPr>
              <w:pStyle w:val="TableParagraph"/>
              <w:rPr>
                <w:b/>
                <w:bCs/>
              </w:rPr>
            </w:pPr>
            <w:r w:rsidRPr="00CD11D8">
              <w:rPr>
                <w:bCs/>
              </w:rPr>
              <w:t>Табиғаттағы қарапайым тәртіп ережелерін сақтау</w:t>
            </w:r>
          </w:p>
          <w:p w14:paraId="0AB545AD" w14:textId="77777777" w:rsidR="00CD11D8" w:rsidRPr="002A3A62" w:rsidRDefault="00CD11D8" w:rsidP="00CD11D8">
            <w:pPr>
              <w:pStyle w:val="TableParagraph"/>
              <w:rPr>
                <w:b/>
              </w:rPr>
            </w:pPr>
            <w:r w:rsidRPr="002A3A62">
              <w:rPr>
                <w:b/>
              </w:rPr>
              <w:lastRenderedPageBreak/>
              <w:t>Жапсыру</w:t>
            </w:r>
          </w:p>
          <w:p w14:paraId="673EAD6D" w14:textId="77777777" w:rsidR="00CD11D8" w:rsidRPr="00CD11D8" w:rsidRDefault="00CD11D8" w:rsidP="00CD11D8">
            <w:pPr>
              <w:pStyle w:val="TableParagraph"/>
            </w:pPr>
            <w:r w:rsidRPr="002A3A62">
              <w:rPr>
                <w:b/>
              </w:rPr>
              <w:t xml:space="preserve">Жапсыру мен </w:t>
            </w:r>
            <w:r w:rsidRPr="00CD11D8">
              <w:t>шығармашылық әрекетке қызығушылықты, шығармашылық қабілетті, қиялды дамыту.</w:t>
            </w:r>
          </w:p>
          <w:p w14:paraId="6A90158C" w14:textId="77777777" w:rsidR="00CD11D8" w:rsidRPr="00CD11D8" w:rsidRDefault="00CD11D8" w:rsidP="00CD11D8">
            <w:pPr>
              <w:pStyle w:val="TableParagraph"/>
            </w:pPr>
            <w:r w:rsidRPr="00CD11D8">
              <w:t>Қайшыны дұрыс ұстауды және пайдалана білуді қалыптастыру. Түзу сызық бойымен алдымен қысқа, кейін ұзын жолақтарды қиюды үйрету.</w:t>
            </w:r>
          </w:p>
          <w:p w14:paraId="34978BBA" w14:textId="77777777" w:rsidR="00CD11D8" w:rsidRPr="00CD11D8" w:rsidRDefault="00CD11D8" w:rsidP="00CD11D8">
            <w:pPr>
              <w:pStyle w:val="TableParagraph"/>
            </w:pPr>
            <w:r w:rsidRPr="00CD11D8">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14:paraId="34D83FAE" w14:textId="77777777" w:rsidR="00CD11D8" w:rsidRPr="00CD11D8" w:rsidRDefault="00CD11D8" w:rsidP="00CD11D8">
            <w:pPr>
              <w:pStyle w:val="TableParagraph"/>
            </w:pPr>
            <w:r w:rsidRPr="00CD11D8">
              <w:rPr>
                <w:lang w:val="ru-RU"/>
              </w:rPr>
              <w:t>Өткенді қайталау.</w:t>
            </w:r>
          </w:p>
          <w:p w14:paraId="670FB945" w14:textId="77777777" w:rsidR="00CD11D8" w:rsidRPr="00CD11D8" w:rsidRDefault="00CD11D8" w:rsidP="00CD11D8">
            <w:pPr>
              <w:pStyle w:val="TableParagraph"/>
            </w:pPr>
          </w:p>
          <w:p w14:paraId="61437BB5" w14:textId="77777777" w:rsidR="00CD11D8" w:rsidRPr="00CD11D8" w:rsidRDefault="00CD11D8" w:rsidP="00CD11D8">
            <w:pPr>
              <w:pStyle w:val="TableParagraph"/>
            </w:pPr>
          </w:p>
          <w:p w14:paraId="202FA97C" w14:textId="2344A85E" w:rsidR="00CD11D8" w:rsidRPr="002A3A62" w:rsidRDefault="00CD11D8" w:rsidP="00CD11D8">
            <w:pPr>
              <w:pStyle w:val="TableParagraph"/>
            </w:pPr>
          </w:p>
        </w:tc>
        <w:tc>
          <w:tcPr>
            <w:tcW w:w="2696" w:type="dxa"/>
            <w:tcBorders>
              <w:top w:val="single" w:sz="4" w:space="0" w:color="auto"/>
              <w:left w:val="single" w:sz="4" w:space="0" w:color="auto"/>
              <w:bottom w:val="single" w:sz="4" w:space="0" w:color="auto"/>
              <w:right w:val="single" w:sz="4" w:space="0" w:color="auto"/>
            </w:tcBorders>
          </w:tcPr>
          <w:p w14:paraId="5F85BA90" w14:textId="77777777" w:rsidR="00CD11D8" w:rsidRPr="002A3A62" w:rsidRDefault="00CD11D8" w:rsidP="00CD11D8">
            <w:pPr>
              <w:pStyle w:val="TableParagraph"/>
              <w:rPr>
                <w:b/>
              </w:rPr>
            </w:pPr>
            <w:r w:rsidRPr="002A3A62">
              <w:rPr>
                <w:b/>
              </w:rPr>
              <w:lastRenderedPageBreak/>
              <w:t xml:space="preserve">Музыка </w:t>
            </w:r>
          </w:p>
          <w:p w14:paraId="2852FFDB" w14:textId="77777777" w:rsidR="00CD11D8" w:rsidRPr="002A3A62" w:rsidRDefault="00CD11D8" w:rsidP="00CD11D8">
            <w:pPr>
              <w:pStyle w:val="TableParagraph"/>
              <w:rPr>
                <w:b/>
              </w:rPr>
            </w:pPr>
            <w:r w:rsidRPr="002A3A62">
              <w:rPr>
                <w:b/>
              </w:rPr>
              <w:t>09:00 – 09:20</w:t>
            </w:r>
          </w:p>
          <w:p w14:paraId="132E2A5C" w14:textId="77777777" w:rsidR="00CD11D8" w:rsidRPr="00CD11D8" w:rsidRDefault="00CD11D8" w:rsidP="00CD11D8">
            <w:pPr>
              <w:pStyle w:val="TableParagraph"/>
            </w:pPr>
            <w:r w:rsidRPr="00CD11D8">
              <w:t>Музыка тыңдау қазақ халық аспабы-домбыраның дыбыстарын қабылдай білуге үйрету.</w:t>
            </w:r>
          </w:p>
          <w:p w14:paraId="6D1BCEEE" w14:textId="77777777" w:rsidR="00CD11D8" w:rsidRPr="00CD11D8" w:rsidRDefault="00CD11D8" w:rsidP="00CD11D8">
            <w:pPr>
              <w:pStyle w:val="TableParagraph"/>
            </w:pPr>
            <w:r w:rsidRPr="00CD11D8">
              <w:t>Ән айту: балалардың сөздерді анық айту, музыканың сипатын жеткізе отырып, мәнерлеп ән айту қабілетін жетілдіру.</w:t>
            </w:r>
          </w:p>
          <w:p w14:paraId="5EDE738D" w14:textId="77777777" w:rsidR="00CD11D8" w:rsidRPr="00CD11D8" w:rsidRDefault="00CD11D8" w:rsidP="00CD11D8">
            <w:pPr>
              <w:pStyle w:val="TableParagraph"/>
            </w:pPr>
            <w:r w:rsidRPr="00CD11D8">
              <w:t>Музыкалық-ырғақтық қимылдар: музыканың ритағын жеткізе отырып, қозғалмалы қарқынмен секіруді орындауға үйрету.</w:t>
            </w:r>
          </w:p>
          <w:p w14:paraId="1703C211" w14:textId="77777777" w:rsidR="00CD11D8" w:rsidRPr="00CD11D8" w:rsidRDefault="00CD11D8" w:rsidP="00CD11D8">
            <w:pPr>
              <w:pStyle w:val="TableParagraph"/>
            </w:pPr>
            <w:r w:rsidRPr="00CD11D8">
              <w:t>Би: Қазақ ұлттық би өнерімен таныстыру. "Қамажай" биін үйрету.</w:t>
            </w:r>
          </w:p>
          <w:p w14:paraId="0638B17D" w14:textId="77777777" w:rsidR="00CD11D8" w:rsidRPr="00CD11D8" w:rsidRDefault="00CD11D8" w:rsidP="00CD11D8">
            <w:pPr>
              <w:pStyle w:val="TableParagraph"/>
            </w:pPr>
            <w:r w:rsidRPr="00CD11D8">
              <w:t>БМА ойнау::: балалардың музыкалық аспаптарында ойнау қабілетін жетілдіру, ересектердің әртүрлі музыкалық және шулы аспаптарда ойнауын тыңдау.</w:t>
            </w:r>
          </w:p>
          <w:p w14:paraId="47FDBB70" w14:textId="77777777" w:rsidR="00CD11D8" w:rsidRPr="00CD11D8" w:rsidRDefault="00CD11D8" w:rsidP="00CD11D8">
            <w:pPr>
              <w:pStyle w:val="TableParagraph"/>
            </w:pPr>
            <w:r w:rsidRPr="00CD11D8">
              <w:t>Музыка тыңдау музыканың сипатын сезіну, таныс шығармаларды тану қабілетін жетілдіру.</w:t>
            </w:r>
          </w:p>
          <w:p w14:paraId="6C0C85E9" w14:textId="77777777" w:rsidR="00CD11D8" w:rsidRPr="00CD11D8" w:rsidRDefault="00CD11D8" w:rsidP="00CD11D8">
            <w:pPr>
              <w:pStyle w:val="TableParagraph"/>
            </w:pPr>
            <w:r w:rsidRPr="00CD11D8">
              <w:t>Ән айту: мәнерлеп ән айту қабілетін жетілдіру, ұзақ, ұтқыр, үйлесімді ән айту қабілетін қалыптастыру.</w:t>
            </w:r>
          </w:p>
          <w:p w14:paraId="653A5DE4" w14:textId="552E16AE" w:rsidR="00CD11D8" w:rsidRPr="00CD11D8" w:rsidRDefault="00CD11D8" w:rsidP="00CD11D8">
            <w:pPr>
              <w:pStyle w:val="TableParagraph"/>
            </w:pPr>
            <w:r w:rsidRPr="00CD11D8">
              <w:lastRenderedPageBreak/>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0B30DBAF" w14:textId="77777777" w:rsidR="00CD11D8" w:rsidRPr="002A3A62" w:rsidRDefault="00CD11D8" w:rsidP="00CD11D8">
            <w:pPr>
              <w:pStyle w:val="TableParagraph"/>
              <w:rPr>
                <w:b/>
              </w:rPr>
            </w:pPr>
            <w:r w:rsidRPr="002A3A62">
              <w:rPr>
                <w:b/>
              </w:rPr>
              <w:t>09:30-09:50</w:t>
            </w:r>
          </w:p>
          <w:p w14:paraId="6C68729B" w14:textId="77777777" w:rsidR="00CD11D8" w:rsidRPr="002A3A62" w:rsidRDefault="00CD11D8" w:rsidP="00CD11D8">
            <w:pPr>
              <w:pStyle w:val="TableParagraph"/>
              <w:rPr>
                <w:b/>
              </w:rPr>
            </w:pPr>
            <w:r w:rsidRPr="002A3A62">
              <w:rPr>
                <w:b/>
              </w:rPr>
              <w:t>Қазақ тілі:</w:t>
            </w:r>
          </w:p>
          <w:p w14:paraId="7E01A0B0" w14:textId="77777777" w:rsidR="00CD11D8" w:rsidRPr="002A3A62" w:rsidRDefault="00CD11D8" w:rsidP="00CD11D8">
            <w:pPr>
              <w:pStyle w:val="TableParagraph"/>
              <w:rPr>
                <w:b/>
              </w:rPr>
            </w:pPr>
            <w:r w:rsidRPr="002A3A62">
              <w:rPr>
                <w:b/>
              </w:rPr>
              <w:t xml:space="preserve">Тілдік дамытушы орта. </w:t>
            </w:r>
          </w:p>
          <w:p w14:paraId="1F7E6DDC" w14:textId="77777777" w:rsidR="00CD11D8" w:rsidRPr="002A3A62" w:rsidRDefault="00CD11D8" w:rsidP="00CD11D8">
            <w:pPr>
              <w:pStyle w:val="TableParagraph"/>
            </w:pPr>
            <w:r w:rsidRPr="002A3A62">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50495661" w14:textId="77777777" w:rsidR="00CD11D8" w:rsidRPr="002A3A62" w:rsidRDefault="00CD11D8" w:rsidP="00CD11D8">
            <w:pPr>
              <w:pStyle w:val="TableParagraph"/>
            </w:pPr>
            <w:r w:rsidRPr="002A3A62">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r w:rsidRPr="002A3A62">
              <w:rPr>
                <w:iCs/>
              </w:rPr>
              <w:t xml:space="preserve"> </w:t>
            </w:r>
          </w:p>
          <w:p w14:paraId="2883AFB1" w14:textId="77777777" w:rsidR="00CD11D8" w:rsidRPr="002A3A62" w:rsidRDefault="00CD11D8" w:rsidP="00CD11D8">
            <w:pPr>
              <w:pStyle w:val="TableParagraph"/>
              <w:rPr>
                <w:b/>
              </w:rPr>
            </w:pPr>
            <w:r w:rsidRPr="002A3A62">
              <w:rPr>
                <w:b/>
              </w:rPr>
              <w:t xml:space="preserve"> (Бүрленген ағаштар)</w:t>
            </w:r>
          </w:p>
          <w:p w14:paraId="5EF7D4B8" w14:textId="77777777" w:rsidR="00CD11D8" w:rsidRPr="002A3A62" w:rsidRDefault="00CD11D8" w:rsidP="00CD11D8">
            <w:pPr>
              <w:pStyle w:val="TableParagraph"/>
            </w:pPr>
            <w:r w:rsidRPr="002A3A62">
              <w:rPr>
                <w:b/>
              </w:rPr>
              <w:t xml:space="preserve">Д\ ойын: «Сыңарын тап» </w:t>
            </w:r>
          </w:p>
          <w:p w14:paraId="64A87241" w14:textId="77777777" w:rsidR="00CD11D8" w:rsidRPr="002A3A62" w:rsidRDefault="00CD11D8" w:rsidP="00CD11D8">
            <w:pPr>
              <w:pStyle w:val="TableParagraph"/>
              <w:rPr>
                <w:b/>
                <w:iCs/>
              </w:rPr>
            </w:pPr>
            <w:r w:rsidRPr="002A3A62">
              <w:rPr>
                <w:b/>
                <w:iCs/>
              </w:rPr>
              <w:t>Сергіту сәті №7</w:t>
            </w:r>
          </w:p>
          <w:p w14:paraId="2D341888" w14:textId="77777777" w:rsidR="00CD11D8" w:rsidRPr="002A3A62" w:rsidRDefault="00CD11D8" w:rsidP="00CD11D8">
            <w:pPr>
              <w:pStyle w:val="TableParagraph"/>
              <w:rPr>
                <w:bCs/>
                <w:iCs/>
              </w:rPr>
            </w:pPr>
            <w:r w:rsidRPr="002A3A62">
              <w:rPr>
                <w:bCs/>
                <w:iCs/>
              </w:rPr>
              <w:lastRenderedPageBreak/>
              <w:t>Дөңгеленіп тұрайық,</w:t>
            </w:r>
          </w:p>
          <w:p w14:paraId="429DE8FB" w14:textId="77777777" w:rsidR="00CD11D8" w:rsidRPr="002A3A62" w:rsidRDefault="00CD11D8" w:rsidP="00CD11D8">
            <w:pPr>
              <w:pStyle w:val="TableParagraph"/>
              <w:rPr>
                <w:bCs/>
                <w:iCs/>
              </w:rPr>
            </w:pPr>
            <w:r w:rsidRPr="002A3A62">
              <w:rPr>
                <w:bCs/>
                <w:iCs/>
              </w:rPr>
              <w:t>Керегені құрайық .</w:t>
            </w:r>
          </w:p>
          <w:p w14:paraId="3EFFBB47" w14:textId="77777777" w:rsidR="00CD11D8" w:rsidRPr="002A3A62" w:rsidRDefault="00CD11D8" w:rsidP="00CD11D8">
            <w:pPr>
              <w:pStyle w:val="TableParagraph"/>
              <w:rPr>
                <w:bCs/>
                <w:iCs/>
              </w:rPr>
            </w:pPr>
            <w:r w:rsidRPr="002A3A62">
              <w:rPr>
                <w:bCs/>
                <w:iCs/>
              </w:rPr>
              <w:t>Уықтар боп иіліп ,</w:t>
            </w:r>
          </w:p>
          <w:p w14:paraId="73C06151" w14:textId="77777777" w:rsidR="00CD11D8" w:rsidRPr="002A3A62" w:rsidRDefault="00CD11D8" w:rsidP="00CD11D8">
            <w:pPr>
              <w:pStyle w:val="TableParagraph"/>
              <w:rPr>
                <w:bCs/>
                <w:iCs/>
              </w:rPr>
            </w:pPr>
            <w:r w:rsidRPr="002A3A62">
              <w:rPr>
                <w:bCs/>
                <w:iCs/>
              </w:rPr>
              <w:t>Киіз үйді құрайық .</w:t>
            </w:r>
          </w:p>
          <w:p w14:paraId="3662480D" w14:textId="77777777" w:rsidR="00CD11D8" w:rsidRPr="002A3A62" w:rsidRDefault="00CD11D8" w:rsidP="00CD11D8">
            <w:pPr>
              <w:pStyle w:val="TableParagraph"/>
              <w:rPr>
                <w:b/>
                <w:bCs/>
              </w:rPr>
            </w:pPr>
            <w:r w:rsidRPr="002A3A62">
              <w:rPr>
                <w:b/>
                <w:bCs/>
              </w:rPr>
              <w:t>Қоршаған ортамен таныстыру</w:t>
            </w:r>
          </w:p>
          <w:p w14:paraId="7372FCA7" w14:textId="77777777" w:rsidR="00CD11D8" w:rsidRPr="002A3A62" w:rsidRDefault="00CD11D8" w:rsidP="00CD11D8">
            <w:pPr>
              <w:pStyle w:val="TableParagraph"/>
              <w:rPr>
                <w:i/>
                <w:iCs/>
              </w:rPr>
            </w:pPr>
            <w:r w:rsidRPr="002A3A62">
              <w:rPr>
                <w:iCs/>
              </w:rPr>
              <w:t>Менің Отаным – Қазақстан</w:t>
            </w:r>
          </w:p>
          <w:p w14:paraId="1D537C05" w14:textId="77777777" w:rsidR="00CD11D8" w:rsidRPr="002A3A62" w:rsidRDefault="00CD11D8" w:rsidP="00CD11D8">
            <w:pPr>
              <w:pStyle w:val="TableParagraph"/>
              <w:rPr>
                <w:iCs/>
              </w:rPr>
            </w:pPr>
            <w:r w:rsidRPr="002A3A62">
              <w:rPr>
                <w:iCs/>
              </w:rPr>
              <w:t>Мемлекеттік рәміздерге (Ту, Елтаңба, Әнұран) құрметпен қарауға тәрбиелеу.Отан қорғаушылар, Қазақстан Республикасының әскері туралы ұғымдарын кеңейту. Отанды сүюге, патриотизмге тәрбиелеу.</w:t>
            </w:r>
          </w:p>
          <w:p w14:paraId="26C98E48" w14:textId="77777777" w:rsidR="00CD11D8" w:rsidRPr="002A3A62" w:rsidRDefault="00CD11D8" w:rsidP="00CD11D8">
            <w:pPr>
              <w:pStyle w:val="TableParagraph"/>
              <w:rPr>
                <w:iCs/>
              </w:rPr>
            </w:pPr>
            <w:r w:rsidRPr="002A3A62">
              <w:rPr>
                <w:iCs/>
              </w:rPr>
              <w:t>Өлі табиғат құбылыстары мен заттары</w:t>
            </w:r>
          </w:p>
          <w:p w14:paraId="1D64180E" w14:textId="77777777" w:rsidR="00CD11D8" w:rsidRPr="002A3A62" w:rsidRDefault="00CD11D8" w:rsidP="00CD11D8">
            <w:pPr>
              <w:pStyle w:val="TableParagraph"/>
              <w:rPr>
                <w:iCs/>
              </w:rPr>
            </w:pPr>
            <w:r w:rsidRPr="002A3A62">
              <w:rPr>
                <w:iCs/>
              </w:rPr>
              <w:t>Табиғат құбылыстары туралы ұғымдарын (жел, жаңбыр, тұман, қар, бұршақ, кемпірқосақ, боран және т.б.) кеңейту.</w:t>
            </w:r>
          </w:p>
          <w:p w14:paraId="23FB97E5" w14:textId="77777777" w:rsidR="00CD11D8" w:rsidRPr="002A3A62" w:rsidRDefault="00CD11D8" w:rsidP="00CD11D8">
            <w:pPr>
              <w:pStyle w:val="TableParagraph"/>
              <w:rPr>
                <w:iCs/>
              </w:rPr>
            </w:pPr>
            <w:r w:rsidRPr="002A3A62">
              <w:rPr>
                <w:iCs/>
              </w:rPr>
              <w:t xml:space="preserve">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тас, саздың қасиеттерін анықтау. </w:t>
            </w:r>
          </w:p>
          <w:p w14:paraId="05FEF89F" w14:textId="77777777" w:rsidR="00CD11D8" w:rsidRPr="002A3A62" w:rsidRDefault="00CD11D8" w:rsidP="00CD11D8">
            <w:pPr>
              <w:pStyle w:val="TableParagraph"/>
              <w:rPr>
                <w:b/>
                <w:bCs/>
              </w:rPr>
            </w:pPr>
            <w:r w:rsidRPr="002A3A62">
              <w:rPr>
                <w:b/>
                <w:bCs/>
              </w:rPr>
              <w:t xml:space="preserve">Д/о: «Түсіне қарай жина» </w:t>
            </w:r>
          </w:p>
          <w:p w14:paraId="2194A9BB" w14:textId="77777777" w:rsidR="00CD11D8" w:rsidRPr="002A3A62" w:rsidRDefault="00CD11D8" w:rsidP="00CD11D8">
            <w:pPr>
              <w:pStyle w:val="TableParagraph"/>
            </w:pPr>
            <w:r w:rsidRPr="002A3A62">
              <w:rPr>
                <w:b/>
                <w:bCs/>
              </w:rPr>
              <w:t>Мақсаты:</w:t>
            </w:r>
            <w:r w:rsidRPr="002A3A62">
              <w:t xml:space="preserve"> Тірі және өлі табиғат, табиғат </w:t>
            </w:r>
            <w:r w:rsidRPr="002A3A62">
              <w:lastRenderedPageBreak/>
              <w:t>құбылыстары(маусым,  өсімдік, адам еңбегі) арасындағы себеп-салдарлық байланыс тарды бақылау және түсіну түстерін ажыратуға үйрету.</w:t>
            </w:r>
          </w:p>
        </w:tc>
        <w:tc>
          <w:tcPr>
            <w:tcW w:w="2551" w:type="dxa"/>
            <w:gridSpan w:val="2"/>
            <w:tcBorders>
              <w:top w:val="single" w:sz="4" w:space="0" w:color="auto"/>
              <w:left w:val="single" w:sz="4" w:space="0" w:color="auto"/>
              <w:bottom w:val="single" w:sz="4" w:space="0" w:color="auto"/>
              <w:right w:val="single" w:sz="4" w:space="0" w:color="auto"/>
            </w:tcBorders>
          </w:tcPr>
          <w:p w14:paraId="198FA1BC" w14:textId="77777777" w:rsidR="00CD11D8" w:rsidRPr="00067BEA" w:rsidRDefault="00CD11D8" w:rsidP="00CD11D8">
            <w:pPr>
              <w:pStyle w:val="TableParagraph"/>
              <w:rPr>
                <w:rFonts w:eastAsia="Calibri"/>
                <w:b/>
                <w:sz w:val="24"/>
                <w:szCs w:val="24"/>
              </w:rPr>
            </w:pPr>
            <w:r w:rsidRPr="00067BEA">
              <w:rPr>
                <w:b/>
                <w:sz w:val="24"/>
                <w:szCs w:val="24"/>
                <w:lang w:eastAsia="ru-RU"/>
              </w:rPr>
              <w:lastRenderedPageBreak/>
              <w:t>Дене тәрбиесі</w:t>
            </w:r>
          </w:p>
          <w:p w14:paraId="363C6FBB" w14:textId="77777777" w:rsidR="00CD11D8" w:rsidRPr="00067BEA" w:rsidRDefault="00CD11D8" w:rsidP="00CD11D8">
            <w:pPr>
              <w:pStyle w:val="TableParagraph"/>
              <w:rPr>
                <w:rFonts w:eastAsia="Calibri"/>
                <w:b/>
                <w:sz w:val="24"/>
                <w:szCs w:val="24"/>
              </w:rPr>
            </w:pPr>
            <w:r>
              <w:rPr>
                <w:rFonts w:eastAsia="Calibri"/>
                <w:b/>
                <w:sz w:val="24"/>
                <w:szCs w:val="24"/>
              </w:rPr>
              <w:t>09:00 – 09:20</w:t>
            </w:r>
          </w:p>
          <w:p w14:paraId="479728E2" w14:textId="77777777" w:rsidR="00CD11D8" w:rsidRPr="00067BEA" w:rsidRDefault="00CD11D8" w:rsidP="00CD11D8">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14:paraId="0D0838AD" w14:textId="77777777" w:rsidR="00CD11D8" w:rsidRPr="00067BEA" w:rsidRDefault="00CD11D8" w:rsidP="00CD11D8">
            <w:pPr>
              <w:spacing w:line="276" w:lineRule="auto"/>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Жалпы дамытушы жаттығулар.</w:t>
            </w:r>
          </w:p>
          <w:p w14:paraId="0F72FEC5" w14:textId="77777777" w:rsidR="00CD11D8" w:rsidRPr="00067BEA" w:rsidRDefault="00CD11D8" w:rsidP="00CD11D8">
            <w:pPr>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Жалпы дамытушы жаттығулар:</w:t>
            </w:r>
          </w:p>
          <w:p w14:paraId="49A48EB4" w14:textId="77777777" w:rsidR="00CD11D8" w:rsidRPr="00067BEA" w:rsidRDefault="00CD11D8" w:rsidP="00CD11D8">
            <w:pPr>
              <w:rPr>
                <w:rFonts w:ascii="Times New Roman" w:eastAsia="Arial" w:hAnsi="Times New Roman" w:cs="Times New Roman"/>
                <w:b/>
                <w:sz w:val="24"/>
                <w:szCs w:val="24"/>
                <w:lang w:val="kk-KZ"/>
              </w:rPr>
            </w:pPr>
            <w:r w:rsidRPr="00067BEA">
              <w:rPr>
                <w:rFonts w:ascii="Times New Roman" w:eastAsia="Arial" w:hAnsi="Times New Roman" w:cs="Times New Roman"/>
                <w:b/>
                <w:sz w:val="24"/>
                <w:szCs w:val="24"/>
                <w:lang w:val="kk-KZ"/>
              </w:rPr>
              <w:t>Негізгі қимылдар:</w:t>
            </w:r>
          </w:p>
          <w:p w14:paraId="49035FA3" w14:textId="77777777" w:rsidR="00CD11D8" w:rsidRPr="00067BEA" w:rsidRDefault="00CD11D8" w:rsidP="00CD11D8">
            <w:pPr>
              <w:rPr>
                <w:rFonts w:ascii="Times New Roman" w:hAnsi="Times New Roman" w:cs="Times New Roman"/>
                <w:sz w:val="24"/>
                <w:szCs w:val="24"/>
                <w:lang w:val="kk-KZ"/>
              </w:rPr>
            </w:pPr>
            <w:r w:rsidRPr="00067BEA">
              <w:rPr>
                <w:rFonts w:ascii="Times New Roman" w:eastAsia="Arial" w:hAnsi="Times New Roman" w:cs="Times New Roman"/>
                <w:b/>
                <w:sz w:val="24"/>
                <w:szCs w:val="24"/>
                <w:lang w:val="kk-KZ"/>
              </w:rPr>
              <w:t>Жүру:</w:t>
            </w:r>
            <w:r w:rsidRPr="00067BEA">
              <w:rPr>
                <w:rFonts w:ascii="Times New Roman" w:eastAsia="Arial" w:hAnsi="Times New Roman" w:cs="Times New Roman"/>
                <w:sz w:val="24"/>
                <w:szCs w:val="24"/>
                <w:lang w:val="kk-KZ"/>
              </w:rPr>
              <w:t xml:space="preserve"> Адымдап жан-жаққа қосалқы қадаммен (оңға және солға) жүру. Жүруді жүгірумен, секірумен алмастырып жүру.</w:t>
            </w:r>
            <w:r w:rsidRPr="00067BEA">
              <w:rPr>
                <w:rFonts w:ascii="Times New Roman" w:hAnsi="Times New Roman" w:cs="Times New Roman"/>
                <w:sz w:val="24"/>
                <w:szCs w:val="24"/>
                <w:lang w:val="kk-KZ"/>
              </w:rPr>
              <w:t xml:space="preserve"> Қол мен аяқ қимылдарын үйлестіріп жүру.</w:t>
            </w:r>
          </w:p>
          <w:p w14:paraId="2178DEA9" w14:textId="77777777" w:rsidR="00CD11D8" w:rsidRPr="00067BEA" w:rsidRDefault="00CD11D8" w:rsidP="00CD11D8">
            <w:pPr>
              <w:rPr>
                <w:rFonts w:ascii="Times New Roman" w:hAnsi="Times New Roman" w:cs="Times New Roman"/>
                <w:sz w:val="24"/>
                <w:szCs w:val="24"/>
                <w:lang w:val="kk-KZ"/>
              </w:rPr>
            </w:pPr>
            <w:r w:rsidRPr="00067BEA">
              <w:rPr>
                <w:rFonts w:ascii="Times New Roman" w:eastAsia="Arial" w:hAnsi="Times New Roman" w:cs="Times New Roman"/>
                <w:b/>
                <w:sz w:val="24"/>
                <w:szCs w:val="24"/>
                <w:lang w:val="kk-KZ"/>
              </w:rPr>
              <w:t>Жүгіру:</w:t>
            </w:r>
            <w:r w:rsidRPr="00067BEA">
              <w:rPr>
                <w:rFonts w:ascii="Times New Roman" w:eastAsia="Arial" w:hAnsi="Times New Roman" w:cs="Times New Roman"/>
                <w:sz w:val="24"/>
                <w:szCs w:val="24"/>
                <w:lang w:val="kk-KZ"/>
              </w:rPr>
              <w:t xml:space="preserve"> Сапта бір-бірден жүру, адымдап адымдап жүгіру.</w:t>
            </w:r>
            <w:r w:rsidRPr="00067BEA">
              <w:rPr>
                <w:rFonts w:ascii="Times New Roman" w:hAnsi="Times New Roman" w:cs="Times New Roman"/>
                <w:sz w:val="24"/>
                <w:szCs w:val="24"/>
                <w:lang w:val="kk-KZ"/>
              </w:rPr>
              <w:t xml:space="preserve"> Түрлі тапсырмаларды орындай отырып жүгіру.</w:t>
            </w:r>
            <w:r w:rsidRPr="00067BEA">
              <w:rPr>
                <w:rFonts w:ascii="Times New Roman" w:eastAsia="Arial" w:hAnsi="Times New Roman" w:cs="Times New Roman"/>
                <w:sz w:val="24"/>
                <w:szCs w:val="24"/>
                <w:lang w:val="kk-KZ"/>
              </w:rPr>
              <w:t xml:space="preserve"> Аяқтың ұшымен, тізені жоғары көтеріп жүгіру.</w:t>
            </w:r>
          </w:p>
          <w:p w14:paraId="3502C932" w14:textId="77777777" w:rsidR="00CD11D8" w:rsidRPr="00067BEA" w:rsidRDefault="00CD11D8" w:rsidP="00CD11D8">
            <w:pPr>
              <w:rPr>
                <w:rFonts w:ascii="Times New Roman" w:hAnsi="Times New Roman" w:cs="Times New Roman"/>
                <w:sz w:val="24"/>
                <w:szCs w:val="24"/>
                <w:lang w:val="kk-KZ"/>
              </w:rPr>
            </w:pPr>
            <w:r w:rsidRPr="00067BEA">
              <w:rPr>
                <w:rFonts w:ascii="Times New Roman" w:eastAsia="Arial" w:hAnsi="Times New Roman" w:cs="Times New Roman"/>
                <w:b/>
                <w:sz w:val="24"/>
                <w:szCs w:val="24"/>
                <w:lang w:val="kk-KZ"/>
              </w:rPr>
              <w:t>Секіру:</w:t>
            </w:r>
            <w:r w:rsidRPr="00067BEA">
              <w:rPr>
                <w:rFonts w:ascii="Times New Roman" w:eastAsia="Arial" w:hAnsi="Times New Roman" w:cs="Times New Roman"/>
                <w:sz w:val="24"/>
                <w:szCs w:val="24"/>
                <w:lang w:val="kk-KZ"/>
              </w:rPr>
              <w:t xml:space="preserve"> 2–3 метр қашықтыққа алға ұмтылып қос аяқпен секіру.</w:t>
            </w:r>
            <w:r w:rsidRPr="00067BEA">
              <w:rPr>
                <w:rFonts w:ascii="Times New Roman" w:hAnsi="Times New Roman" w:cs="Times New Roman"/>
                <w:sz w:val="24"/>
                <w:szCs w:val="24"/>
                <w:lang w:val="kk-KZ"/>
              </w:rPr>
              <w:t xml:space="preserve"> Аяқты бірге, алшақ қойып секіру.</w:t>
            </w:r>
          </w:p>
          <w:p w14:paraId="46ED47CC" w14:textId="77777777" w:rsidR="00CD11D8" w:rsidRPr="00067BEA" w:rsidRDefault="00CD11D8" w:rsidP="00CD11D8">
            <w:pPr>
              <w:rPr>
                <w:rFonts w:ascii="Times New Roman" w:eastAsia="Arial" w:hAnsi="Times New Roman" w:cs="Times New Roman"/>
                <w:sz w:val="24"/>
                <w:szCs w:val="24"/>
                <w:lang w:val="kk-KZ"/>
              </w:rPr>
            </w:pPr>
            <w:r w:rsidRPr="00067BEA">
              <w:rPr>
                <w:rFonts w:ascii="Times New Roman" w:eastAsia="Arial" w:hAnsi="Times New Roman" w:cs="Times New Roman"/>
                <w:b/>
                <w:sz w:val="24"/>
                <w:szCs w:val="24"/>
                <w:lang w:val="kk-KZ"/>
              </w:rPr>
              <w:t xml:space="preserve">Лақтыру, қағып алу </w:t>
            </w:r>
            <w:r w:rsidRPr="00067BEA">
              <w:rPr>
                <w:rFonts w:ascii="Times New Roman" w:eastAsia="Arial" w:hAnsi="Times New Roman" w:cs="Times New Roman"/>
                <w:b/>
                <w:sz w:val="24"/>
                <w:szCs w:val="24"/>
                <w:lang w:val="kk-KZ"/>
              </w:rPr>
              <w:lastRenderedPageBreak/>
              <w:t xml:space="preserve">домалату: </w:t>
            </w:r>
            <w:r w:rsidRPr="00067BEA">
              <w:rPr>
                <w:rFonts w:ascii="Times New Roman" w:hAnsi="Times New Roman" w:cs="Times New Roman"/>
                <w:sz w:val="24"/>
                <w:szCs w:val="24"/>
                <w:lang w:val="kk-KZ"/>
              </w:rPr>
              <w:t>Заттардың арасымен доптарды домалатып жүру. Заттарды қашықтыққа лақтыру (3,5–6,5 м кем емес) Заттардың арасымен доптарды домалату.</w:t>
            </w:r>
          </w:p>
          <w:p w14:paraId="17E845A3" w14:textId="77777777" w:rsidR="00CD11D8" w:rsidRPr="00CD11D8" w:rsidRDefault="00CD11D8" w:rsidP="00CD11D8">
            <w:pPr>
              <w:rPr>
                <w:rFonts w:ascii="Times New Roman" w:eastAsia="Arial" w:hAnsi="Times New Roman" w:cs="Times New Roman"/>
                <w:b/>
                <w:sz w:val="24"/>
                <w:szCs w:val="24"/>
                <w:lang w:val="kk-KZ"/>
              </w:rPr>
            </w:pPr>
            <w:r w:rsidRPr="00067BEA">
              <w:rPr>
                <w:rFonts w:ascii="Times New Roman" w:eastAsia="Arial" w:hAnsi="Times New Roman" w:cs="Times New Roman"/>
                <w:b/>
                <w:sz w:val="24"/>
                <w:szCs w:val="24"/>
                <w:lang w:val="kk-KZ"/>
              </w:rPr>
              <w:t xml:space="preserve">Тепе-теңдікті сақтау: </w:t>
            </w:r>
            <w:r w:rsidRPr="00067BEA">
              <w:rPr>
                <w:rFonts w:ascii="Times New Roman" w:eastAsia="Arial" w:hAnsi="Times New Roman" w:cs="Times New Roman"/>
                <w:sz w:val="24"/>
                <w:szCs w:val="24"/>
                <w:lang w:val="kk-KZ"/>
              </w:rPr>
              <w:t>Бөрененің бойымен жүру тепе-теңдік сақтап жүру. Заттардан аттап өту тепе-теңдік.сақтап. жүгіру Көлбеу тақтай бойымен (ені 2 сантиметр) тепе-теңдік сақтап жүру.</w:t>
            </w:r>
            <w:r w:rsidRPr="00067BEA">
              <w:rPr>
                <w:rFonts w:ascii="Times New Roman" w:hAnsi="Times New Roman" w:cs="Times New Roman"/>
                <w:sz w:val="24"/>
                <w:szCs w:val="24"/>
                <w:lang w:val="kk-KZ"/>
              </w:rPr>
              <w:t xml:space="preserve"> Сызықтардың арасымен (арақашықтығы 15 см) жүру. Арқанның үстінен теп-теңдік сақтап жүру. Қолды екі жаққа созып, басқа қапшық қойып жүру</w:t>
            </w:r>
            <w:r w:rsidRPr="00067BEA">
              <w:rPr>
                <w:rFonts w:ascii="Times New Roman" w:eastAsia="Arial" w:hAnsi="Times New Roman" w:cs="Times New Roman"/>
                <w:sz w:val="24"/>
                <w:szCs w:val="24"/>
                <w:lang w:val="kk-KZ"/>
              </w:rPr>
              <w:t xml:space="preserve"> Заттардан аттап өту тепе-теңдік.сақтап.</w:t>
            </w:r>
          </w:p>
          <w:p w14:paraId="405E4C75" w14:textId="77777777" w:rsidR="00CD11D8" w:rsidRPr="00067BEA" w:rsidRDefault="00CD11D8" w:rsidP="00CD11D8">
            <w:pPr>
              <w:autoSpaceDE w:val="0"/>
              <w:autoSpaceDN w:val="0"/>
              <w:adjustRightInd w:val="0"/>
              <w:rPr>
                <w:rFonts w:ascii="Times New Roman" w:eastAsia="Calibri" w:hAnsi="Times New Roman" w:cs="Times New Roman"/>
                <w:sz w:val="24"/>
                <w:szCs w:val="24"/>
                <w:lang w:val="kk-KZ"/>
              </w:rPr>
            </w:pPr>
            <w:r w:rsidRPr="00067BEA">
              <w:rPr>
                <w:rFonts w:ascii="Times New Roman" w:eastAsia="Calibri" w:hAnsi="Times New Roman" w:cs="Times New Roman"/>
                <w:b/>
                <w:sz w:val="24"/>
                <w:szCs w:val="24"/>
                <w:lang w:val="kk-KZ"/>
              </w:rPr>
              <w:t xml:space="preserve">Сөйлеудің дыбыстық мәдениеті: </w:t>
            </w:r>
            <w:r w:rsidRPr="00067BEA">
              <w:rPr>
                <w:rFonts w:ascii="Times New Roman" w:eastAsia="Calibri" w:hAnsi="Times New Roman" w:cs="Times New Roman"/>
                <w:sz w:val="24"/>
                <w:szCs w:val="24"/>
                <w:lang w:val="kk-KZ"/>
              </w:rPr>
              <w:t>Артикуляциялық және дауыс аппаратын, сөйлеуде тыныс алуды, фонематикалық естуді, анық және қалыпты қарқынмен сөйлей білуді дамыту.</w:t>
            </w:r>
          </w:p>
          <w:p w14:paraId="2DC0D9EB" w14:textId="6D5A8E16" w:rsidR="00CD11D8" w:rsidRPr="00067BEA" w:rsidRDefault="00CD11D8" w:rsidP="00CD11D8">
            <w:pPr>
              <w:pStyle w:val="TableParagraph"/>
              <w:rPr>
                <w:rFonts w:eastAsia="Calibri"/>
                <w:b/>
                <w:sz w:val="24"/>
                <w:szCs w:val="24"/>
              </w:rPr>
            </w:pPr>
            <w:r w:rsidRPr="00067BEA">
              <w:rPr>
                <w:rFonts w:eastAsia="Calibri"/>
                <w:b/>
                <w:sz w:val="24"/>
                <w:szCs w:val="24"/>
              </w:rPr>
              <w:t>Сурет салу</w:t>
            </w:r>
          </w:p>
          <w:p w14:paraId="5A74DE91" w14:textId="77777777" w:rsidR="00CD11D8" w:rsidRPr="00067BEA" w:rsidRDefault="00CD11D8" w:rsidP="00CD11D8">
            <w:pPr>
              <w:pStyle w:val="TableParagraph"/>
              <w:rPr>
                <w:rFonts w:eastAsia="Calibri"/>
                <w:b/>
                <w:sz w:val="24"/>
                <w:szCs w:val="24"/>
              </w:rPr>
            </w:pPr>
            <w:r w:rsidRPr="00067BEA">
              <w:rPr>
                <w:b/>
                <w:sz w:val="24"/>
                <w:szCs w:val="24"/>
              </w:rPr>
              <w:lastRenderedPageBreak/>
              <w:t>Ұйымдастырылған іс-әрекеттің міндеттері:</w:t>
            </w:r>
            <w:r w:rsidRPr="00067BEA">
              <w:rPr>
                <w:rFonts w:eastAsia="Calibri"/>
                <w:b/>
                <w:sz w:val="24"/>
                <w:szCs w:val="24"/>
              </w:rPr>
              <w:t xml:space="preserve"> </w:t>
            </w:r>
          </w:p>
          <w:p w14:paraId="508B447B" w14:textId="77777777" w:rsidR="00CD11D8" w:rsidRPr="00067BEA" w:rsidRDefault="00CD11D8" w:rsidP="00CD11D8">
            <w:pPr>
              <w:widowControl w:val="0"/>
              <w:rPr>
                <w:rFonts w:ascii="Times New Roman" w:hAnsi="Times New Roman" w:cs="Times New Roman"/>
                <w:sz w:val="24"/>
                <w:szCs w:val="24"/>
                <w:lang w:val="kk-KZ"/>
              </w:rPr>
            </w:pPr>
            <w:r w:rsidRPr="00067BEA">
              <w:rPr>
                <w:rFonts w:ascii="Times New Roman" w:hAnsi="Times New Roman" w:cs="Times New Roman"/>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p w14:paraId="09CEFA6E" w14:textId="77777777" w:rsidR="00CD11D8" w:rsidRPr="00067BEA" w:rsidRDefault="00CD11D8" w:rsidP="00CD11D8">
            <w:pPr>
              <w:pStyle w:val="TableParagraph"/>
              <w:rPr>
                <w:b/>
                <w:bCs/>
                <w:sz w:val="24"/>
                <w:szCs w:val="24"/>
              </w:rPr>
            </w:pPr>
            <w:r w:rsidRPr="00067BEA">
              <w:rPr>
                <w:sz w:val="24"/>
                <w:szCs w:val="24"/>
              </w:rPr>
              <w:t>Өткенді қайталау.</w:t>
            </w:r>
            <w:r w:rsidRPr="00067BEA">
              <w:rPr>
                <w:b/>
                <w:bCs/>
                <w:sz w:val="24"/>
                <w:szCs w:val="24"/>
              </w:rPr>
              <w:t>Құрастыру</w:t>
            </w:r>
          </w:p>
          <w:p w14:paraId="500E2B25" w14:textId="022681B6" w:rsidR="00CD11D8" w:rsidRPr="00CD11D8" w:rsidRDefault="00CD11D8" w:rsidP="00CD11D8">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14:paraId="4A9A148A" w14:textId="77777777" w:rsidR="00CD11D8" w:rsidRPr="00067BEA" w:rsidRDefault="00CD11D8" w:rsidP="00CD11D8">
            <w:pPr>
              <w:widowControl w:val="0"/>
              <w:rPr>
                <w:rFonts w:ascii="Times New Roman" w:hAnsi="Times New Roman" w:cs="Times New Roman"/>
                <w:iCs/>
                <w:sz w:val="24"/>
                <w:szCs w:val="24"/>
                <w:lang w:val="kk-KZ"/>
              </w:rPr>
            </w:pPr>
            <w:bookmarkStart w:id="15" w:name="z1485"/>
            <w:r w:rsidRPr="00067BEA">
              <w:rPr>
                <w:rFonts w:ascii="Times New Roman" w:hAnsi="Times New Roman" w:cs="Times New Roman"/>
                <w:iCs/>
                <w:sz w:val="24"/>
                <w:szCs w:val="24"/>
                <w:lang w:val="kk-KZ"/>
              </w:rPr>
              <w:t>Табиғи, қалдық материалдардан құрастыру</w:t>
            </w:r>
          </w:p>
          <w:p w14:paraId="1412D3C4" w14:textId="77777777" w:rsidR="00CD11D8" w:rsidRPr="00067BEA" w:rsidRDefault="00CD11D8" w:rsidP="00CD11D8">
            <w:pPr>
              <w:widowControl w:val="0"/>
              <w:rPr>
                <w:rFonts w:ascii="Times New Roman" w:hAnsi="Times New Roman" w:cs="Times New Roman"/>
                <w:sz w:val="24"/>
                <w:szCs w:val="24"/>
                <w:lang w:val="kk-KZ"/>
              </w:rPr>
            </w:pPr>
            <w:r w:rsidRPr="00067BEA">
              <w:rPr>
                <w:rFonts w:ascii="Times New Roman" w:hAnsi="Times New Roman" w:cs="Times New Roman"/>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 </w:t>
            </w:r>
            <w:r w:rsidRPr="00067BEA">
              <w:rPr>
                <w:rFonts w:ascii="Times New Roman" w:hAnsi="Times New Roman" w:cs="Times New Roman"/>
                <w:sz w:val="24"/>
                <w:szCs w:val="24"/>
                <w:lang w:val="kk-KZ"/>
              </w:rPr>
              <w:lastRenderedPageBreak/>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bookmarkEnd w:id="15"/>
            <w:r w:rsidRPr="00067BEA">
              <w:rPr>
                <w:rFonts w:ascii="Times New Roman" w:hAnsi="Times New Roman" w:cs="Times New Roman"/>
                <w:sz w:val="24"/>
                <w:szCs w:val="24"/>
                <w:lang w:val="kk-KZ"/>
              </w:rPr>
              <w:t>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w:t>
            </w:r>
          </w:p>
          <w:p w14:paraId="3152D3AE" w14:textId="77777777" w:rsidR="00CD11D8" w:rsidRPr="00067BEA" w:rsidRDefault="00CD11D8" w:rsidP="00CD11D8">
            <w:pPr>
              <w:jc w:val="center"/>
              <w:rPr>
                <w:rFonts w:ascii="Times New Roman" w:hAnsi="Times New Roman" w:cs="Times New Roman"/>
                <w:bCs/>
                <w:iCs/>
                <w:sz w:val="24"/>
                <w:szCs w:val="24"/>
                <w:lang w:val="kk-KZ"/>
              </w:rPr>
            </w:pPr>
            <w:r w:rsidRPr="00067BEA">
              <w:rPr>
                <w:rFonts w:ascii="Times New Roman" w:hAnsi="Times New Roman" w:cs="Times New Roman"/>
                <w:b/>
                <w:iCs/>
                <w:sz w:val="24"/>
                <w:szCs w:val="24"/>
                <w:lang w:val="kk-KZ"/>
              </w:rPr>
              <w:t>Сергіту сәті №3</w:t>
            </w:r>
            <w:r w:rsidRPr="00067BEA">
              <w:rPr>
                <w:rFonts w:ascii="Times New Roman" w:hAnsi="Times New Roman" w:cs="Times New Roman"/>
                <w:bCs/>
                <w:iCs/>
                <w:sz w:val="24"/>
                <w:szCs w:val="24"/>
                <w:lang w:val="kk-KZ"/>
              </w:rPr>
              <w:t xml:space="preserve">                                   Бұғының үйі үлкен, </w:t>
            </w:r>
          </w:p>
          <w:p w14:paraId="518F8D02" w14:textId="77777777" w:rsidR="00CD11D8" w:rsidRPr="00067BEA" w:rsidRDefault="00CD11D8" w:rsidP="00CD11D8">
            <w:pPr>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Ол қарайды терезеден.</w:t>
            </w:r>
          </w:p>
          <w:p w14:paraId="0B21548E" w14:textId="77777777" w:rsidR="00CD11D8" w:rsidRPr="00067BEA" w:rsidRDefault="00CD11D8" w:rsidP="00CD11D8">
            <w:pPr>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Орманнан қоян келді, есікті қақты.</w:t>
            </w:r>
          </w:p>
          <w:p w14:paraId="18B5825C" w14:textId="77777777" w:rsidR="00CD11D8" w:rsidRPr="00067BEA" w:rsidRDefault="00CD11D8" w:rsidP="00CD11D8">
            <w:pPr>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Тук-тук есік аш,</w:t>
            </w:r>
          </w:p>
          <w:p w14:paraId="0656D4CC" w14:textId="77777777" w:rsidR="00CD11D8" w:rsidRPr="00067BEA" w:rsidRDefault="00CD11D8" w:rsidP="00CD11D8">
            <w:pPr>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Артында жаман аңшы.</w:t>
            </w:r>
          </w:p>
          <w:p w14:paraId="4C2E53A0" w14:textId="77777777" w:rsidR="00CD11D8" w:rsidRPr="00067BEA" w:rsidRDefault="00CD11D8" w:rsidP="00CD11D8">
            <w:pPr>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Кел, кел келе гой,</w:t>
            </w:r>
          </w:p>
          <w:p w14:paraId="34D1A229" w14:textId="284AFFD6" w:rsidR="00CD11D8" w:rsidRPr="00CD11D8" w:rsidRDefault="00CD11D8" w:rsidP="00CD11D8">
            <w:pPr>
              <w:pStyle w:val="TableParagraph"/>
              <w:rPr>
                <w:b/>
                <w:bCs/>
              </w:rPr>
            </w:pPr>
            <w:r w:rsidRPr="00067BEA">
              <w:rPr>
                <w:bCs/>
                <w:iCs/>
                <w:sz w:val="24"/>
                <w:szCs w:val="24"/>
              </w:rPr>
              <w:t>Қолынды бере</w:t>
            </w:r>
          </w:p>
        </w:tc>
        <w:tc>
          <w:tcPr>
            <w:tcW w:w="2694" w:type="dxa"/>
            <w:gridSpan w:val="2"/>
            <w:tcBorders>
              <w:top w:val="single" w:sz="4" w:space="0" w:color="auto"/>
              <w:left w:val="single" w:sz="4" w:space="0" w:color="auto"/>
              <w:bottom w:val="single" w:sz="4" w:space="0" w:color="auto"/>
              <w:right w:val="single" w:sz="4" w:space="0" w:color="auto"/>
            </w:tcBorders>
          </w:tcPr>
          <w:p w14:paraId="6946C360" w14:textId="77777777" w:rsidR="00CD11D8" w:rsidRPr="002A3A62" w:rsidRDefault="00CD11D8" w:rsidP="00CD11D8">
            <w:pPr>
              <w:pStyle w:val="TableParagraph"/>
              <w:rPr>
                <w:b/>
                <w:bCs/>
                <w:iCs/>
              </w:rPr>
            </w:pPr>
            <w:r w:rsidRPr="002A3A62">
              <w:rPr>
                <w:bCs/>
                <w:iCs/>
              </w:rPr>
              <w:lastRenderedPageBreak/>
              <w:t xml:space="preserve"> </w:t>
            </w:r>
            <w:r w:rsidRPr="002A3A62">
              <w:rPr>
                <w:b/>
                <w:bCs/>
                <w:iCs/>
              </w:rPr>
              <w:t xml:space="preserve">Музыка </w:t>
            </w:r>
          </w:p>
          <w:p w14:paraId="5AC23AD3" w14:textId="77777777" w:rsidR="00CD11D8" w:rsidRPr="002A3A62" w:rsidRDefault="00CD11D8" w:rsidP="00CD11D8">
            <w:pPr>
              <w:pStyle w:val="TableParagraph"/>
              <w:rPr>
                <w:b/>
                <w:bCs/>
                <w:iCs/>
              </w:rPr>
            </w:pPr>
            <w:r w:rsidRPr="002A3A62">
              <w:rPr>
                <w:b/>
                <w:bCs/>
                <w:iCs/>
              </w:rPr>
              <w:t>09:00 – 09:20</w:t>
            </w:r>
          </w:p>
          <w:p w14:paraId="6857A1A4" w14:textId="77777777" w:rsidR="00CD11D8" w:rsidRPr="00CD11D8" w:rsidRDefault="00CD11D8" w:rsidP="00CD11D8">
            <w:pPr>
              <w:pStyle w:val="TableParagraph"/>
              <w:rPr>
                <w:bCs/>
                <w:iCs/>
              </w:rPr>
            </w:pPr>
            <w:r w:rsidRPr="002A3A62">
              <w:rPr>
                <w:b/>
                <w:bCs/>
                <w:iCs/>
              </w:rPr>
              <w:t xml:space="preserve">Музыка тыңдау қазақ </w:t>
            </w:r>
            <w:r w:rsidRPr="00CD11D8">
              <w:rPr>
                <w:bCs/>
                <w:iCs/>
              </w:rPr>
              <w:t>халық аспабы-домбыраның дыбыстарын қабылдай білуге үйрету.</w:t>
            </w:r>
          </w:p>
          <w:p w14:paraId="04E10D7D" w14:textId="77777777" w:rsidR="00CD11D8" w:rsidRPr="00CD11D8" w:rsidRDefault="00CD11D8" w:rsidP="00CD11D8">
            <w:pPr>
              <w:pStyle w:val="TableParagraph"/>
              <w:rPr>
                <w:bCs/>
                <w:iCs/>
              </w:rPr>
            </w:pPr>
            <w:r w:rsidRPr="00CD11D8">
              <w:rPr>
                <w:bCs/>
                <w:iCs/>
              </w:rPr>
              <w:t>Ән айту: балалардың сөздерді анық айту, музыканың сипатын жеткізе отырып, мәнерлеп ән айту қабілетін жетілдіру.</w:t>
            </w:r>
          </w:p>
          <w:p w14:paraId="48CF2005" w14:textId="77777777" w:rsidR="00CD11D8" w:rsidRPr="00CD11D8" w:rsidRDefault="00CD11D8" w:rsidP="00CD11D8">
            <w:pPr>
              <w:pStyle w:val="TableParagraph"/>
              <w:rPr>
                <w:bCs/>
                <w:iCs/>
              </w:rPr>
            </w:pPr>
            <w:r w:rsidRPr="00CD11D8">
              <w:rPr>
                <w:bCs/>
                <w:iCs/>
              </w:rPr>
              <w:t>Музыкалық-ырғақтық қимылдар: музыканың ритағын жеткізе отырып, қозғалмалы қарқынмен секіруді орындауға үйрету.</w:t>
            </w:r>
          </w:p>
          <w:p w14:paraId="4D0C2EB7" w14:textId="77777777" w:rsidR="00CD11D8" w:rsidRPr="00CD11D8" w:rsidRDefault="00CD11D8" w:rsidP="00CD11D8">
            <w:pPr>
              <w:pStyle w:val="TableParagraph"/>
              <w:rPr>
                <w:bCs/>
                <w:iCs/>
              </w:rPr>
            </w:pPr>
            <w:r w:rsidRPr="00CD11D8">
              <w:rPr>
                <w:bCs/>
                <w:iCs/>
              </w:rPr>
              <w:t>Би: Қазақ ұлттық би өнерімен таныстыру. "Қамажай" биін үйрету.</w:t>
            </w:r>
          </w:p>
          <w:p w14:paraId="67690695" w14:textId="77777777" w:rsidR="00CD11D8" w:rsidRPr="00CD11D8" w:rsidRDefault="00CD11D8" w:rsidP="00CD11D8">
            <w:pPr>
              <w:pStyle w:val="TableParagraph"/>
              <w:rPr>
                <w:bCs/>
                <w:iCs/>
              </w:rPr>
            </w:pPr>
            <w:r w:rsidRPr="00CD11D8">
              <w:rPr>
                <w:bCs/>
                <w:iCs/>
              </w:rPr>
              <w:t>БМА ойнау::: балалардың музыкалық аспаптарында ойнау қабілетін жетілдіру, ересектердің әртүрлі музыкалық және шулы аспаптарда ойнауын тыңдау.</w:t>
            </w:r>
          </w:p>
          <w:p w14:paraId="432E75BE" w14:textId="77777777" w:rsidR="00CD11D8" w:rsidRPr="00CD11D8" w:rsidRDefault="00CD11D8" w:rsidP="00CD11D8">
            <w:pPr>
              <w:pStyle w:val="TableParagraph"/>
              <w:rPr>
                <w:bCs/>
                <w:iCs/>
              </w:rPr>
            </w:pPr>
            <w:r w:rsidRPr="00CD11D8">
              <w:rPr>
                <w:bCs/>
                <w:iCs/>
              </w:rPr>
              <w:t>Музыка тыңдау музыканың сипатын сезіну, таныс шығармаларды тану қабілетін жетілдіру.</w:t>
            </w:r>
          </w:p>
          <w:p w14:paraId="6867DE46" w14:textId="77777777" w:rsidR="00CD11D8" w:rsidRPr="00CD11D8" w:rsidRDefault="00CD11D8" w:rsidP="00CD11D8">
            <w:pPr>
              <w:pStyle w:val="TableParagraph"/>
              <w:rPr>
                <w:bCs/>
                <w:iCs/>
              </w:rPr>
            </w:pPr>
            <w:r w:rsidRPr="00CD11D8">
              <w:rPr>
                <w:bCs/>
                <w:iCs/>
              </w:rPr>
              <w:t>Ән айту: мәнерлеп ән айту қабілетін жетілдіру, ұзақ, ұтқыр, үйлесімді ән айту қабілетін қалыптастыру.</w:t>
            </w:r>
          </w:p>
          <w:p w14:paraId="39E28D32" w14:textId="43B87B29" w:rsidR="00CD11D8" w:rsidRPr="00CD11D8" w:rsidRDefault="00CD11D8" w:rsidP="00CD11D8">
            <w:pPr>
              <w:pStyle w:val="TableParagraph"/>
              <w:rPr>
                <w:bCs/>
                <w:iCs/>
              </w:rPr>
            </w:pPr>
            <w:r w:rsidRPr="00CD11D8">
              <w:rPr>
                <w:bCs/>
                <w:iCs/>
              </w:rPr>
              <w:lastRenderedPageBreak/>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434F931A" w14:textId="77777777" w:rsidR="00CD11D8" w:rsidRPr="002A3A62" w:rsidRDefault="00CD11D8" w:rsidP="00CD11D8">
            <w:pPr>
              <w:pStyle w:val="TableParagraph"/>
              <w:rPr>
                <w:b/>
                <w:bCs/>
              </w:rPr>
            </w:pPr>
            <w:r w:rsidRPr="002A3A62">
              <w:rPr>
                <w:b/>
                <w:bCs/>
              </w:rPr>
              <w:t>Математика негіздері</w:t>
            </w:r>
          </w:p>
          <w:p w14:paraId="5ECB216A" w14:textId="77777777" w:rsidR="00CD11D8" w:rsidRPr="00CD11D8" w:rsidRDefault="00CD11D8" w:rsidP="00CD11D8">
            <w:pPr>
              <w:pStyle w:val="TableParagraph"/>
              <w:rPr>
                <w:bCs/>
                <w:iCs/>
              </w:rPr>
            </w:pPr>
            <w:r w:rsidRPr="002A3A62">
              <w:rPr>
                <w:b/>
                <w:bCs/>
                <w:iCs/>
              </w:rPr>
              <w:t xml:space="preserve">Геометриялық </w:t>
            </w:r>
            <w:r w:rsidRPr="00CD11D8">
              <w:rPr>
                <w:bCs/>
                <w:iCs/>
              </w:rPr>
              <w:t xml:space="preserve">фигуралар </w:t>
            </w:r>
          </w:p>
          <w:p w14:paraId="31CDB899" w14:textId="77777777" w:rsidR="00CD11D8" w:rsidRPr="00CD11D8" w:rsidRDefault="00CD11D8" w:rsidP="00CD11D8">
            <w:pPr>
              <w:pStyle w:val="TableParagraph"/>
              <w:rPr>
                <w:bCs/>
              </w:rPr>
            </w:pPr>
            <w:r w:rsidRPr="00CD11D8">
              <w:rPr>
                <w:bCs/>
              </w:rPr>
              <w:t xml:space="preserve">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14:paraId="3C2F9E4C" w14:textId="77777777" w:rsidR="00CD11D8" w:rsidRPr="00CD11D8" w:rsidRDefault="00CD11D8" w:rsidP="00CD11D8">
            <w:pPr>
              <w:pStyle w:val="TableParagraph"/>
              <w:rPr>
                <w:bCs/>
                <w:iCs/>
              </w:rPr>
            </w:pPr>
            <w:r w:rsidRPr="00CD11D8">
              <w:rPr>
                <w:bCs/>
                <w:iCs/>
              </w:rPr>
              <w:t>Кеңістікті бағдарлау</w:t>
            </w:r>
          </w:p>
          <w:p w14:paraId="09D8A5DA" w14:textId="77777777" w:rsidR="00CD11D8" w:rsidRPr="00CD11D8" w:rsidRDefault="00CD11D8" w:rsidP="00CD11D8">
            <w:pPr>
              <w:pStyle w:val="TableParagraph"/>
              <w:rPr>
                <w:bCs/>
              </w:rPr>
            </w:pPr>
            <w:r w:rsidRPr="00CD11D8">
              <w:rPr>
                <w:bCs/>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14:paraId="575F404F" w14:textId="77777777" w:rsidR="00CD11D8" w:rsidRPr="00CD11D8" w:rsidRDefault="00CD11D8" w:rsidP="00CD11D8">
            <w:pPr>
              <w:pStyle w:val="TableParagraph"/>
              <w:rPr>
                <w:bCs/>
                <w:iCs/>
              </w:rPr>
            </w:pPr>
            <w:r w:rsidRPr="00CD11D8">
              <w:rPr>
                <w:bCs/>
                <w:iCs/>
              </w:rPr>
              <w:t xml:space="preserve">Уақытты бағдарлау </w:t>
            </w:r>
          </w:p>
          <w:p w14:paraId="4C6D4B56" w14:textId="672E4E2C" w:rsidR="00CD11D8" w:rsidRPr="00CD11D8" w:rsidRDefault="00CD11D8" w:rsidP="00CD11D8">
            <w:pPr>
              <w:pStyle w:val="TableParagraph"/>
              <w:rPr>
                <w:bCs/>
              </w:rPr>
            </w:pPr>
            <w:r w:rsidRPr="00CD11D8">
              <w:rPr>
                <w:bCs/>
              </w:rPr>
              <w:t xml:space="preserve">Тәулік бөліктері (таңертең, күндіз, кеш, түн) олардың сипаттамалық ерекшеліктері мен реттіліктері, «бүгін», </w:t>
            </w:r>
            <w:r w:rsidRPr="00CD11D8">
              <w:rPr>
                <w:bCs/>
              </w:rPr>
              <w:lastRenderedPageBreak/>
              <w:t>«кеше», «ертең» туралы ұғымдарын кеңейту.</w:t>
            </w:r>
          </w:p>
          <w:p w14:paraId="17EFF065" w14:textId="77777777" w:rsidR="00CD11D8" w:rsidRPr="002A3A62" w:rsidRDefault="00CD11D8" w:rsidP="00CD11D8">
            <w:pPr>
              <w:pStyle w:val="TableParagraph"/>
              <w:rPr>
                <w:b/>
                <w:bCs/>
              </w:rPr>
            </w:pPr>
            <w:r w:rsidRPr="002A3A62">
              <w:rPr>
                <w:b/>
                <w:bCs/>
              </w:rPr>
              <w:t>Көркем әдибиет</w:t>
            </w:r>
          </w:p>
          <w:p w14:paraId="6AE61779" w14:textId="77777777" w:rsidR="00CD11D8" w:rsidRPr="002A3A62" w:rsidRDefault="00CD11D8" w:rsidP="00CD11D8">
            <w:pPr>
              <w:pStyle w:val="TableParagraph"/>
              <w:rPr>
                <w:iCs/>
              </w:rPr>
            </w:pPr>
            <w:r w:rsidRPr="002A3A62">
              <w:t xml:space="preserve"> </w:t>
            </w:r>
            <w:r w:rsidRPr="002A3A62">
              <w:rPr>
                <w:b/>
                <w:bCs/>
              </w:rPr>
              <w:t xml:space="preserve">Сахналық қойылымдарға </w:t>
            </w:r>
            <w:r w:rsidRPr="00CD11D8">
              <w:rPr>
                <w:bCs/>
              </w:rPr>
              <w:t>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ынталандыру.нді қайталау</w:t>
            </w:r>
          </w:p>
        </w:tc>
        <w:tc>
          <w:tcPr>
            <w:tcW w:w="2268" w:type="dxa"/>
            <w:tcBorders>
              <w:top w:val="single" w:sz="4" w:space="0" w:color="auto"/>
              <w:left w:val="single" w:sz="4" w:space="0" w:color="auto"/>
              <w:bottom w:val="single" w:sz="4" w:space="0" w:color="auto"/>
              <w:right w:val="single" w:sz="4" w:space="0" w:color="auto"/>
            </w:tcBorders>
          </w:tcPr>
          <w:p w14:paraId="6D3D840F" w14:textId="77777777" w:rsidR="00CD11D8" w:rsidRPr="00067BEA" w:rsidRDefault="00CD11D8" w:rsidP="00CD11D8">
            <w:pPr>
              <w:pStyle w:val="TableParagraph"/>
              <w:rPr>
                <w:b/>
                <w:sz w:val="24"/>
                <w:szCs w:val="24"/>
              </w:rPr>
            </w:pPr>
            <w:r w:rsidRPr="00067BEA">
              <w:rPr>
                <w:b/>
                <w:sz w:val="24"/>
                <w:szCs w:val="24"/>
              </w:rPr>
              <w:lastRenderedPageBreak/>
              <w:t>Математика негіздері</w:t>
            </w:r>
          </w:p>
          <w:p w14:paraId="6C0016F4" w14:textId="77777777" w:rsidR="00CD11D8" w:rsidRPr="00067BEA" w:rsidRDefault="00CD11D8" w:rsidP="00CD11D8">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14:paraId="5A7D70DF" w14:textId="77777777" w:rsidR="00CD11D8" w:rsidRPr="00067BEA" w:rsidRDefault="00CD11D8" w:rsidP="00CD11D8">
            <w:pPr>
              <w:widowControl w:val="0"/>
              <w:rPr>
                <w:rFonts w:ascii="Times New Roman" w:hAnsi="Times New Roman" w:cs="Times New Roman"/>
                <w:sz w:val="24"/>
                <w:szCs w:val="24"/>
                <w:lang w:val="kk-KZ"/>
              </w:rPr>
            </w:pPr>
            <w:r w:rsidRPr="00067BEA">
              <w:rPr>
                <w:rFonts w:ascii="Times New Roman" w:hAnsi="Times New Roman" w:cs="Times New Roman"/>
                <w:b/>
                <w:iCs/>
                <w:sz w:val="24"/>
                <w:szCs w:val="24"/>
                <w:lang w:val="kk-KZ"/>
              </w:rPr>
              <w:t>Геометриялық фигуралар:</w:t>
            </w:r>
            <w:r w:rsidRPr="00067BEA">
              <w:rPr>
                <w:rFonts w:ascii="Times New Roman" w:hAnsi="Times New Roman" w:cs="Times New Roman"/>
                <w:iCs/>
                <w:sz w:val="24"/>
                <w:szCs w:val="24"/>
                <w:lang w:val="kk-KZ"/>
              </w:rPr>
              <w:t xml:space="preserve"> </w:t>
            </w:r>
            <w:r w:rsidRPr="00067BEA">
              <w:rPr>
                <w:rFonts w:ascii="Times New Roman" w:hAnsi="Times New Roman" w:cs="Times New Roman"/>
                <w:sz w:val="24"/>
                <w:szCs w:val="24"/>
                <w:lang w:val="kk-KZ"/>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14:paraId="195FF9F3" w14:textId="77777777" w:rsidR="00CD11D8" w:rsidRPr="00067BEA" w:rsidRDefault="00CD11D8" w:rsidP="00CD11D8">
            <w:pPr>
              <w:widowControl w:val="0"/>
              <w:rPr>
                <w:rFonts w:ascii="Times New Roman" w:hAnsi="Times New Roman" w:cs="Times New Roman"/>
                <w:iCs/>
                <w:sz w:val="24"/>
                <w:szCs w:val="24"/>
                <w:lang w:val="kk-KZ"/>
              </w:rPr>
            </w:pPr>
            <w:r w:rsidRPr="00067BEA">
              <w:rPr>
                <w:rFonts w:ascii="Times New Roman" w:hAnsi="Times New Roman" w:cs="Times New Roman"/>
                <w:iCs/>
                <w:sz w:val="24"/>
                <w:szCs w:val="24"/>
                <w:lang w:val="kk-KZ"/>
              </w:rPr>
              <w:lastRenderedPageBreak/>
              <w:t>Кеңістікті бағдарлау</w:t>
            </w:r>
          </w:p>
          <w:p w14:paraId="12049813" w14:textId="77777777" w:rsidR="00CD11D8" w:rsidRPr="00067BEA" w:rsidRDefault="00CD11D8" w:rsidP="00CD11D8">
            <w:pPr>
              <w:widowControl w:val="0"/>
              <w:rPr>
                <w:rFonts w:ascii="Times New Roman" w:hAnsi="Times New Roman" w:cs="Times New Roman"/>
                <w:sz w:val="24"/>
                <w:szCs w:val="24"/>
                <w:lang w:val="kk-KZ"/>
              </w:rPr>
            </w:pPr>
            <w:r w:rsidRPr="00067BEA">
              <w:rPr>
                <w:rFonts w:ascii="Times New Roman" w:hAnsi="Times New Roman" w:cs="Times New Roman"/>
                <w:sz w:val="24"/>
                <w:szCs w:val="24"/>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14:paraId="554ADE9A" w14:textId="77777777" w:rsidR="00CD11D8" w:rsidRPr="00067BEA" w:rsidRDefault="00CD11D8" w:rsidP="00CD11D8">
            <w:pPr>
              <w:pStyle w:val="TableParagraph"/>
              <w:rPr>
                <w:b/>
                <w:sz w:val="24"/>
                <w:szCs w:val="24"/>
              </w:rPr>
            </w:pPr>
            <w:r w:rsidRPr="00067BEA">
              <w:rPr>
                <w:rFonts w:eastAsia="Calibri"/>
                <w:sz w:val="24"/>
                <w:szCs w:val="24"/>
              </w:rPr>
              <w:t xml:space="preserve">. </w:t>
            </w:r>
            <w:r w:rsidRPr="00067BEA">
              <w:rPr>
                <w:b/>
                <w:sz w:val="24"/>
                <w:szCs w:val="24"/>
              </w:rPr>
              <w:t>Жапсыру</w:t>
            </w:r>
          </w:p>
          <w:p w14:paraId="344AA1A6" w14:textId="77777777" w:rsidR="00CD11D8" w:rsidRPr="00067BEA" w:rsidRDefault="00CD11D8" w:rsidP="00CD11D8">
            <w:pPr>
              <w:pStyle w:val="TableParagraph"/>
              <w:rPr>
                <w:rFonts w:eastAsia="Calibri"/>
                <w:b/>
                <w:sz w:val="24"/>
                <w:szCs w:val="24"/>
              </w:rPr>
            </w:pPr>
            <w:r w:rsidRPr="00067BEA">
              <w:rPr>
                <w:b/>
                <w:sz w:val="24"/>
                <w:szCs w:val="24"/>
              </w:rPr>
              <w:t>Ұйымдастырылған іс-әрекеттің міндеттері:</w:t>
            </w:r>
            <w:r w:rsidRPr="00067BEA">
              <w:rPr>
                <w:rFonts w:eastAsia="Calibri"/>
                <w:b/>
                <w:sz w:val="24"/>
                <w:szCs w:val="24"/>
              </w:rPr>
              <w:t xml:space="preserve"> </w:t>
            </w:r>
          </w:p>
          <w:p w14:paraId="2E281FC4" w14:textId="77777777" w:rsidR="00CD11D8" w:rsidRPr="00067BEA" w:rsidRDefault="00CD11D8" w:rsidP="00CD11D8">
            <w:pPr>
              <w:widowControl w:val="0"/>
              <w:rPr>
                <w:rFonts w:ascii="Times New Roman" w:eastAsia="Calibri" w:hAnsi="Times New Roman" w:cs="Times New Roman"/>
                <w:sz w:val="24"/>
                <w:szCs w:val="24"/>
                <w:lang w:val="kk-KZ"/>
              </w:rPr>
            </w:pPr>
            <w:r w:rsidRPr="00067BEA">
              <w:rPr>
                <w:rFonts w:ascii="Times New Roman" w:eastAsia="Calibri" w:hAnsi="Times New Roman" w:cs="Times New Roman"/>
                <w:sz w:val="24"/>
                <w:szCs w:val="24"/>
                <w:lang w:val="kk-KZ"/>
              </w:rPr>
              <w:t>Жапсыру мен шығармашылық әрекетке қызығушылықты, шығармашылық қабілетті, қиялды дамыту.</w:t>
            </w:r>
          </w:p>
          <w:p w14:paraId="54578076" w14:textId="77777777" w:rsidR="00CD11D8" w:rsidRPr="00067BEA" w:rsidRDefault="00CD11D8" w:rsidP="00CD11D8">
            <w:pPr>
              <w:widowControl w:val="0"/>
              <w:rPr>
                <w:rFonts w:ascii="Times New Roman" w:eastAsia="Calibri" w:hAnsi="Times New Roman" w:cs="Times New Roman"/>
                <w:sz w:val="24"/>
                <w:szCs w:val="24"/>
                <w:lang w:val="kk-KZ"/>
              </w:rPr>
            </w:pPr>
            <w:r w:rsidRPr="00067BEA">
              <w:rPr>
                <w:rFonts w:ascii="Times New Roman" w:hAnsi="Times New Roman" w:cs="Times New Roman"/>
                <w:sz w:val="24"/>
                <w:szCs w:val="24"/>
                <w:lang w:val="kk-KZ"/>
              </w:rPr>
              <w:t>Қайшыны дұрыс ұстауды және пайдалана білуді қалыптастыру. Түзу сызық бойымен алдымен қысқа, кейін ұзын жолақтарды қиюды үйрету.</w:t>
            </w:r>
          </w:p>
          <w:p w14:paraId="3BE81C0A" w14:textId="77777777" w:rsidR="00CD11D8" w:rsidRPr="00067BEA" w:rsidRDefault="00CD11D8" w:rsidP="00CD11D8">
            <w:pPr>
              <w:jc w:val="center"/>
              <w:rPr>
                <w:rFonts w:ascii="Times New Roman" w:hAnsi="Times New Roman" w:cs="Times New Roman"/>
                <w:b/>
                <w:iCs/>
                <w:sz w:val="24"/>
                <w:szCs w:val="24"/>
                <w:lang w:val="kk-KZ"/>
              </w:rPr>
            </w:pPr>
            <w:r w:rsidRPr="00067BEA">
              <w:rPr>
                <w:rFonts w:ascii="Times New Roman" w:hAnsi="Times New Roman" w:cs="Times New Roman"/>
                <w:b/>
                <w:iCs/>
                <w:sz w:val="24"/>
                <w:szCs w:val="24"/>
                <w:lang w:val="kk-KZ"/>
              </w:rPr>
              <w:t>Сергіту сәті №7</w:t>
            </w:r>
          </w:p>
          <w:p w14:paraId="5288780F" w14:textId="77777777" w:rsidR="00CD11D8" w:rsidRPr="00067BEA" w:rsidRDefault="00CD11D8" w:rsidP="00CD11D8">
            <w:pPr>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Дөңгеленіп тұрайық,</w:t>
            </w:r>
          </w:p>
          <w:p w14:paraId="5872BBC7" w14:textId="77777777" w:rsidR="00CD11D8" w:rsidRPr="00067BEA" w:rsidRDefault="00CD11D8" w:rsidP="00CD11D8">
            <w:pPr>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 xml:space="preserve">Керегені құрайық </w:t>
            </w:r>
          </w:p>
          <w:p w14:paraId="449AA373" w14:textId="77777777" w:rsidR="00CD11D8" w:rsidRPr="00067BEA" w:rsidRDefault="00CD11D8" w:rsidP="00CD11D8">
            <w:pPr>
              <w:jc w:val="center"/>
              <w:rPr>
                <w:rFonts w:ascii="Times New Roman" w:hAnsi="Times New Roman" w:cs="Times New Roman"/>
                <w:bCs/>
                <w:iCs/>
                <w:sz w:val="24"/>
                <w:szCs w:val="24"/>
                <w:lang w:val="kk-KZ"/>
              </w:rPr>
            </w:pPr>
            <w:r w:rsidRPr="00067BEA">
              <w:rPr>
                <w:rFonts w:ascii="Times New Roman" w:hAnsi="Times New Roman" w:cs="Times New Roman"/>
                <w:bCs/>
                <w:iCs/>
                <w:sz w:val="24"/>
                <w:szCs w:val="24"/>
                <w:lang w:val="kk-KZ"/>
              </w:rPr>
              <w:t>Уықтар боп иіліп ,</w:t>
            </w:r>
          </w:p>
          <w:p w14:paraId="34CD3127" w14:textId="7B7D4AAA" w:rsidR="00CD11D8" w:rsidRPr="002A3A62" w:rsidRDefault="00CD11D8" w:rsidP="00CD11D8">
            <w:pPr>
              <w:pStyle w:val="TableParagraph"/>
            </w:pPr>
            <w:r w:rsidRPr="00067BEA">
              <w:rPr>
                <w:bCs/>
                <w:iCs/>
                <w:sz w:val="24"/>
                <w:szCs w:val="24"/>
              </w:rPr>
              <w:t>Киіз үйді құрайық</w:t>
            </w:r>
          </w:p>
        </w:tc>
      </w:tr>
      <w:tr w:rsidR="00CD11D8" w:rsidRPr="009F719C" w14:paraId="0EC408EC" w14:textId="77777777" w:rsidTr="00047D00">
        <w:tc>
          <w:tcPr>
            <w:tcW w:w="2661" w:type="dxa"/>
            <w:tcBorders>
              <w:top w:val="single" w:sz="4" w:space="0" w:color="auto"/>
              <w:left w:val="single" w:sz="4" w:space="0" w:color="auto"/>
              <w:bottom w:val="single" w:sz="4" w:space="0" w:color="auto"/>
              <w:right w:val="single" w:sz="4" w:space="0" w:color="auto"/>
            </w:tcBorders>
            <w:hideMark/>
          </w:tcPr>
          <w:p w14:paraId="34A3EE68" w14:textId="77777777" w:rsidR="00CD11D8" w:rsidRPr="002A3A62" w:rsidRDefault="00CD11D8" w:rsidP="00CD11D8">
            <w:pPr>
              <w:pStyle w:val="TableParagraph"/>
              <w:rPr>
                <w:b/>
              </w:rPr>
            </w:pPr>
            <w:r w:rsidRPr="002A3A62">
              <w:rPr>
                <w:b/>
              </w:rPr>
              <w:lastRenderedPageBreak/>
              <w:t>2-ші таңғы ас</w:t>
            </w:r>
          </w:p>
        </w:tc>
        <w:tc>
          <w:tcPr>
            <w:tcW w:w="13216" w:type="dxa"/>
            <w:gridSpan w:val="8"/>
            <w:tcBorders>
              <w:top w:val="single" w:sz="4" w:space="0" w:color="auto"/>
              <w:left w:val="single" w:sz="4" w:space="0" w:color="auto"/>
              <w:bottom w:val="single" w:sz="4" w:space="0" w:color="auto"/>
              <w:right w:val="single" w:sz="4" w:space="0" w:color="auto"/>
            </w:tcBorders>
            <w:hideMark/>
          </w:tcPr>
          <w:p w14:paraId="16C14014" w14:textId="26A7E353" w:rsidR="00CD11D8" w:rsidRPr="00CD11D8" w:rsidRDefault="00CD11D8" w:rsidP="00CD11D8">
            <w:pPr>
              <w:adjustRightInd w:val="0"/>
              <w:rPr>
                <w:rFonts w:ascii="Times New Roman" w:hAnsi="Times New Roman" w:cs="Times New Roman"/>
                <w:sz w:val="24"/>
                <w:szCs w:val="24"/>
                <w:lang w:val="kk-KZ"/>
              </w:rPr>
            </w:pPr>
            <w:r w:rsidRPr="00CD11D8">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r w:rsidRPr="00DE6E59">
              <w:rPr>
                <w:rFonts w:ascii="Times New Roman" w:hAnsi="Times New Roman" w:cs="Times New Roman"/>
                <w:sz w:val="24"/>
                <w:szCs w:val="24"/>
                <w:lang w:val="kk-KZ"/>
              </w:rPr>
              <w:t>Кезекшілік тәртібіне дағдыландыру.</w:t>
            </w:r>
          </w:p>
        </w:tc>
      </w:tr>
      <w:tr w:rsidR="00CD11D8" w:rsidRPr="009F719C" w14:paraId="35B0F30A" w14:textId="77777777" w:rsidTr="00047D00">
        <w:tc>
          <w:tcPr>
            <w:tcW w:w="2661" w:type="dxa"/>
            <w:tcBorders>
              <w:top w:val="single" w:sz="4" w:space="0" w:color="auto"/>
              <w:left w:val="single" w:sz="4" w:space="0" w:color="auto"/>
              <w:bottom w:val="single" w:sz="4" w:space="0" w:color="auto"/>
              <w:right w:val="single" w:sz="4" w:space="0" w:color="auto"/>
            </w:tcBorders>
            <w:hideMark/>
          </w:tcPr>
          <w:p w14:paraId="11970E6B" w14:textId="77777777" w:rsidR="00CD11D8" w:rsidRPr="002A3A62" w:rsidRDefault="00CD11D8" w:rsidP="00CD11D8">
            <w:pPr>
              <w:pStyle w:val="TableParagraph"/>
              <w:rPr>
                <w:b/>
              </w:rPr>
            </w:pPr>
            <w:r w:rsidRPr="002A3A62">
              <w:rPr>
                <w:b/>
              </w:rPr>
              <w:t>Серуенге  дайындық</w:t>
            </w:r>
          </w:p>
        </w:tc>
        <w:tc>
          <w:tcPr>
            <w:tcW w:w="13216" w:type="dxa"/>
            <w:gridSpan w:val="8"/>
            <w:tcBorders>
              <w:top w:val="single" w:sz="4" w:space="0" w:color="auto"/>
              <w:left w:val="single" w:sz="4" w:space="0" w:color="auto"/>
              <w:bottom w:val="single" w:sz="4" w:space="0" w:color="auto"/>
              <w:right w:val="single" w:sz="4" w:space="0" w:color="auto"/>
            </w:tcBorders>
            <w:hideMark/>
          </w:tcPr>
          <w:p w14:paraId="593860A9" w14:textId="77777777" w:rsidR="00CD11D8" w:rsidRPr="00CD11D8" w:rsidRDefault="00CD11D8" w:rsidP="00CD11D8">
            <w:pPr>
              <w:pStyle w:val="TableParagraph"/>
              <w:rPr>
                <w:sz w:val="24"/>
                <w:szCs w:val="24"/>
              </w:rPr>
            </w:pPr>
            <w:r w:rsidRPr="00CD11D8">
              <w:rPr>
                <w:sz w:val="24"/>
                <w:szCs w:val="24"/>
              </w:rPr>
              <w:t>Балалардың дербес қимыл белсенділігі үшін жағдай жасау, ойын  құрал-жабдықтады дұрыс пайдалану туралы әңгімелесу.</w:t>
            </w:r>
          </w:p>
          <w:p w14:paraId="007C2556" w14:textId="62E12030" w:rsidR="00CD11D8" w:rsidRPr="00CD11D8" w:rsidRDefault="00CD11D8" w:rsidP="00CD11D8">
            <w:pPr>
              <w:pStyle w:val="TableParagraph"/>
            </w:pPr>
            <w:r w:rsidRPr="00CD11D8">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CD11D8">
              <w:rPr>
                <w:b/>
                <w:sz w:val="24"/>
                <w:szCs w:val="24"/>
              </w:rPr>
              <w:t xml:space="preserve">қазақ тілі және </w:t>
            </w:r>
            <w:r w:rsidRPr="00CD11D8">
              <w:rPr>
                <w:b/>
                <w:bCs/>
                <w:sz w:val="24"/>
                <w:szCs w:val="24"/>
              </w:rPr>
              <w:t>сөйлеуді дамыту, өзіне-өзі қызмет ету дағдылары, ірі және ұсақ моториканы дамыту)</w:t>
            </w:r>
            <w:r w:rsidRPr="00CD11D8">
              <w:rPr>
                <w:sz w:val="24"/>
                <w:szCs w:val="24"/>
              </w:rPr>
              <w:t>.</w:t>
            </w:r>
          </w:p>
        </w:tc>
      </w:tr>
      <w:tr w:rsidR="00CD11D8" w:rsidRPr="009F719C" w14:paraId="75570731" w14:textId="77777777" w:rsidTr="00047D00">
        <w:trPr>
          <w:trHeight w:val="498"/>
        </w:trPr>
        <w:tc>
          <w:tcPr>
            <w:tcW w:w="2661" w:type="dxa"/>
            <w:vMerge w:val="restart"/>
            <w:tcBorders>
              <w:top w:val="single" w:sz="4" w:space="0" w:color="auto"/>
              <w:left w:val="single" w:sz="4" w:space="0" w:color="auto"/>
              <w:right w:val="single" w:sz="4" w:space="0" w:color="auto"/>
            </w:tcBorders>
            <w:hideMark/>
          </w:tcPr>
          <w:p w14:paraId="60689336" w14:textId="77777777" w:rsidR="00CD11D8" w:rsidRPr="002A3A62" w:rsidRDefault="00CD11D8" w:rsidP="00CD11D8">
            <w:pPr>
              <w:pStyle w:val="TableParagraph"/>
              <w:rPr>
                <w:b/>
              </w:rPr>
            </w:pPr>
            <w:r w:rsidRPr="002A3A62">
              <w:rPr>
                <w:b/>
              </w:rPr>
              <w:t>Серуен</w:t>
            </w:r>
          </w:p>
        </w:tc>
        <w:tc>
          <w:tcPr>
            <w:tcW w:w="13216" w:type="dxa"/>
            <w:gridSpan w:val="8"/>
            <w:tcBorders>
              <w:top w:val="single" w:sz="4" w:space="0" w:color="auto"/>
              <w:left w:val="single" w:sz="4" w:space="0" w:color="auto"/>
              <w:bottom w:val="single" w:sz="4" w:space="0" w:color="auto"/>
              <w:right w:val="single" w:sz="4" w:space="0" w:color="auto"/>
            </w:tcBorders>
            <w:hideMark/>
          </w:tcPr>
          <w:p w14:paraId="26E455FC" w14:textId="77777777" w:rsidR="00CD11D8" w:rsidRPr="002A3A62" w:rsidRDefault="00CD11D8" w:rsidP="00CD11D8">
            <w:pPr>
              <w:pStyle w:val="TableParagraph"/>
              <w:rPr>
                <w:bCs/>
              </w:rPr>
            </w:pPr>
            <w:r w:rsidRPr="002A3A62">
              <w:rPr>
                <w:b/>
                <w:bCs/>
              </w:rPr>
              <w:t xml:space="preserve">Қазақ тілі: </w:t>
            </w:r>
            <w:r w:rsidRPr="002A3A62">
              <w:rPr>
                <w:bCs/>
              </w:rPr>
              <w:t>Серуен кезінде ауа-райына байланысты өз ойын қазақ тілінде айта алуға, бақылауға байланысты , байланыстыра сөлеуге үйрету.</w:t>
            </w:r>
          </w:p>
          <w:p w14:paraId="20C37672" w14:textId="77777777" w:rsidR="00CD11D8" w:rsidRPr="002A3A62" w:rsidRDefault="00CD11D8" w:rsidP="00CD11D8">
            <w:pPr>
              <w:pStyle w:val="TableParagraph"/>
              <w:rPr>
                <w:bCs/>
              </w:rPr>
            </w:pPr>
            <w:r w:rsidRPr="002A3A62">
              <w:rPr>
                <w:bCs/>
              </w:rPr>
              <w:lastRenderedPageBreak/>
              <w:t>Біртұтас тәрбие: Экологиялық дағдыларын дамыту.</w:t>
            </w:r>
          </w:p>
          <w:p w14:paraId="05A3BB59" w14:textId="77777777" w:rsidR="00CD11D8" w:rsidRPr="002A3A62" w:rsidRDefault="00CD11D8" w:rsidP="00CD11D8">
            <w:pPr>
              <w:pStyle w:val="TableParagraph"/>
              <w:rPr>
                <w:b/>
              </w:rPr>
            </w:pPr>
            <w:r w:rsidRPr="002A3A62">
              <w:rPr>
                <w:b/>
                <w:bCs/>
              </w:rPr>
              <w:t>Қауіпсіздік ережесі:</w:t>
            </w:r>
            <w:r w:rsidRPr="002A3A62">
              <w:rPr>
                <w:bCs/>
              </w:rPr>
              <w:t>Серуенде сапты бұзбауға,ойын алаңынан тыс жерге шықпауға.</w:t>
            </w:r>
          </w:p>
        </w:tc>
      </w:tr>
      <w:tr w:rsidR="00CD11D8" w:rsidRPr="00CD11D8" w14:paraId="2613BA7B" w14:textId="77777777" w:rsidTr="00047D00">
        <w:trPr>
          <w:trHeight w:val="1270"/>
        </w:trPr>
        <w:tc>
          <w:tcPr>
            <w:tcW w:w="2661" w:type="dxa"/>
            <w:vMerge/>
            <w:tcBorders>
              <w:left w:val="single" w:sz="4" w:space="0" w:color="auto"/>
              <w:bottom w:val="single" w:sz="4" w:space="0" w:color="auto"/>
              <w:right w:val="single" w:sz="4" w:space="0" w:color="auto"/>
            </w:tcBorders>
            <w:vAlign w:val="center"/>
            <w:hideMark/>
          </w:tcPr>
          <w:p w14:paraId="26BBD60B" w14:textId="77777777" w:rsidR="00CD11D8" w:rsidRPr="002A3A62" w:rsidRDefault="00CD11D8" w:rsidP="00CD11D8">
            <w:pPr>
              <w:pStyle w:val="TableParagraph"/>
              <w:rPr>
                <w:b/>
              </w:rPr>
            </w:pPr>
          </w:p>
        </w:tc>
        <w:tc>
          <w:tcPr>
            <w:tcW w:w="3007" w:type="dxa"/>
            <w:gridSpan w:val="2"/>
            <w:tcBorders>
              <w:top w:val="single" w:sz="4" w:space="0" w:color="auto"/>
              <w:left w:val="single" w:sz="4" w:space="0" w:color="auto"/>
              <w:bottom w:val="single" w:sz="4" w:space="0" w:color="auto"/>
              <w:right w:val="single" w:sz="4" w:space="0" w:color="auto"/>
            </w:tcBorders>
          </w:tcPr>
          <w:p w14:paraId="567C80E8" w14:textId="77777777" w:rsidR="00CD11D8" w:rsidRPr="002969DF" w:rsidRDefault="00CD11D8" w:rsidP="00CD11D8">
            <w:pPr>
              <w:spacing w:line="0" w:lineRule="atLeast"/>
              <w:ind w:left="360"/>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t>№ 9 Ағаштар мен бұталарды байқау.</w:t>
            </w:r>
          </w:p>
          <w:p w14:paraId="016A320E"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14:paraId="620EFA88" w14:textId="77777777" w:rsidR="00CD11D8" w:rsidRPr="002969DF" w:rsidRDefault="00CD11D8" w:rsidP="00CD11D8">
            <w:pPr>
              <w:spacing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t>Көркем сөз:</w:t>
            </w:r>
          </w:p>
          <w:p w14:paraId="73AE1D21" w14:textId="659C9EB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Қыста киімін тастайды,</w:t>
            </w:r>
          </w:p>
          <w:p w14:paraId="79A06B9A" w14:textId="77777777" w:rsidR="00CD11D8" w:rsidRPr="002969DF" w:rsidRDefault="00CD11D8" w:rsidP="00CD11D8">
            <w:pPr>
              <w:spacing w:line="0" w:lineRule="atLeast"/>
              <w:ind w:left="360"/>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Көктемде киіне бастайды.</w:t>
            </w:r>
          </w:p>
          <w:p w14:paraId="1A4CF373" w14:textId="77777777" w:rsidR="00CD11D8" w:rsidRPr="002969DF" w:rsidRDefault="00CD11D8" w:rsidP="00CD11D8">
            <w:pPr>
              <w:spacing w:line="0" w:lineRule="atLeast"/>
              <w:ind w:left="360"/>
              <w:rPr>
                <w:rFonts w:ascii="Times New Roman" w:hAnsi="Times New Roman" w:cs="Times New Roman"/>
                <w:b/>
                <w:i/>
                <w:color w:val="000000" w:themeColor="text1"/>
                <w:sz w:val="24"/>
                <w:szCs w:val="24"/>
                <w:lang w:val="kk-KZ"/>
              </w:rPr>
            </w:pPr>
            <w:r w:rsidRPr="002969DF">
              <w:rPr>
                <w:rFonts w:ascii="Times New Roman" w:hAnsi="Times New Roman" w:cs="Times New Roman"/>
                <w:b/>
                <w:i/>
                <w:color w:val="000000" w:themeColor="text1"/>
                <w:sz w:val="24"/>
                <w:szCs w:val="24"/>
                <w:lang w:val="kk-KZ"/>
              </w:rPr>
              <w:t>(ағаш)</w:t>
            </w:r>
          </w:p>
          <w:p w14:paraId="15244A09"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"Допты түсіріп алма!"</w:t>
            </w:r>
          </w:p>
          <w:p w14:paraId="2C390B25"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ағаштардың айналасын (түбін) топырақпен жабу.</w:t>
            </w:r>
          </w:p>
          <w:p w14:paraId="236D560C"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Жеке жұмыс: </w:t>
            </w:r>
            <w:r w:rsidRPr="002969DF">
              <w:rPr>
                <w:rFonts w:ascii="Times New Roman" w:hAnsi="Times New Roman" w:cs="Times New Roman"/>
                <w:color w:val="000000" w:themeColor="text1"/>
                <w:sz w:val="24"/>
                <w:szCs w:val="24"/>
                <w:lang w:val="kk-KZ"/>
              </w:rPr>
              <w:t>допты оң, сол қолдарыңмен кезек - кезек жерге ең кемінде 10 рет соғу.</w:t>
            </w:r>
          </w:p>
          <w:p w14:paraId="348AC867"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w:t>
            </w:r>
          </w:p>
          <w:p w14:paraId="4B36DA2E"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p>
          <w:p w14:paraId="15AC037E" w14:textId="7D4B8D66" w:rsidR="00CD11D8" w:rsidRPr="002A3A62" w:rsidRDefault="00CD11D8" w:rsidP="00CD11D8">
            <w:pPr>
              <w:pStyle w:val="TableParagraph"/>
              <w:rPr>
                <w:b/>
              </w:rPr>
            </w:pPr>
          </w:p>
        </w:tc>
        <w:tc>
          <w:tcPr>
            <w:tcW w:w="2696" w:type="dxa"/>
            <w:tcBorders>
              <w:top w:val="single" w:sz="4" w:space="0" w:color="auto"/>
              <w:left w:val="single" w:sz="4" w:space="0" w:color="auto"/>
              <w:bottom w:val="single" w:sz="4" w:space="0" w:color="auto"/>
              <w:right w:val="single" w:sz="4" w:space="0" w:color="auto"/>
            </w:tcBorders>
          </w:tcPr>
          <w:p w14:paraId="125CEA7C" w14:textId="77777777" w:rsidR="00CD11D8" w:rsidRPr="002969DF" w:rsidRDefault="00CD11D8" w:rsidP="00CD11D8">
            <w:pPr>
              <w:spacing w:line="0" w:lineRule="atLeast"/>
              <w:ind w:left="360"/>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t>№ 10 Аққайын ағашын бақылау.</w:t>
            </w:r>
          </w:p>
          <w:p w14:paraId="119C4D60"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 xml:space="preserve">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14:paraId="34510370"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"Қай ағаштың жапырағы?"</w:t>
            </w:r>
          </w:p>
          <w:p w14:paraId="22FDB5EF"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ағаштардың артық бұтақтарын кесу жұмысына көмектесу.</w:t>
            </w:r>
          </w:p>
          <w:p w14:paraId="7A3947EB"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жаттығулар: </w:t>
            </w:r>
            <w:r w:rsidRPr="002969DF">
              <w:rPr>
                <w:rFonts w:ascii="Times New Roman" w:hAnsi="Times New Roman" w:cs="Times New Roman"/>
                <w:color w:val="000000" w:themeColor="text1"/>
                <w:sz w:val="24"/>
                <w:szCs w:val="24"/>
                <w:lang w:val="kk-KZ"/>
              </w:rPr>
              <w:t>баскетбол ойынындағы элементтерді жасап, жаттығу өткізу. Допты келесі ойыншыға (балаға) әдіс - айла жасап, дәл бағыттау.</w:t>
            </w:r>
          </w:p>
          <w:p w14:paraId="0289081F"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Мақал: </w:t>
            </w:r>
          </w:p>
          <w:p w14:paraId="5E094994"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Қайың ағашқа құс </w:t>
            </w:r>
            <w:r w:rsidRPr="002969DF">
              <w:rPr>
                <w:rFonts w:ascii="Times New Roman" w:hAnsi="Times New Roman" w:cs="Times New Roman"/>
                <w:color w:val="000000" w:themeColor="text1"/>
                <w:sz w:val="24"/>
                <w:szCs w:val="24"/>
                <w:lang w:val="kk-KZ"/>
              </w:rPr>
              <w:lastRenderedPageBreak/>
              <w:t>қонар.</w:t>
            </w:r>
          </w:p>
          <w:p w14:paraId="09D63BEC" w14:textId="77777777" w:rsidR="00CD11D8" w:rsidRPr="002A3A62" w:rsidRDefault="00CD11D8" w:rsidP="00CD11D8">
            <w:pPr>
              <w:pStyle w:val="TableParagraph"/>
              <w:rPr>
                <w:b/>
              </w:rPr>
            </w:pPr>
          </w:p>
        </w:tc>
        <w:tc>
          <w:tcPr>
            <w:tcW w:w="2551" w:type="dxa"/>
            <w:gridSpan w:val="2"/>
            <w:tcBorders>
              <w:top w:val="single" w:sz="4" w:space="0" w:color="auto"/>
              <w:left w:val="single" w:sz="4" w:space="0" w:color="auto"/>
              <w:bottom w:val="single" w:sz="4" w:space="0" w:color="auto"/>
              <w:right w:val="single" w:sz="4" w:space="0" w:color="auto"/>
            </w:tcBorders>
          </w:tcPr>
          <w:p w14:paraId="525BD05E" w14:textId="77777777" w:rsidR="00CD11D8" w:rsidRPr="002969DF" w:rsidRDefault="00CD11D8" w:rsidP="00CD11D8">
            <w:pPr>
              <w:spacing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lastRenderedPageBreak/>
              <w:t>№ 15 Жәндіктерді бақылау.</w:t>
            </w:r>
          </w:p>
          <w:p w14:paraId="27559784"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w:t>
            </w:r>
          </w:p>
          <w:p w14:paraId="19A275FA"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Жәндіктер неге қыста болмайды? Жәндіктердің әрқайсысы әртүрлә қимылдап жүретіндіктерін түсіндіру. Балалардың осы орайдағы ойларын тыңдап, сұхбат жүргізу.</w:t>
            </w:r>
          </w:p>
          <w:p w14:paraId="0894B531" w14:textId="77777777" w:rsidR="00CD11D8" w:rsidRPr="002969DF" w:rsidRDefault="00CD11D8" w:rsidP="00CD11D8">
            <w:pPr>
              <w:spacing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t>Көркем сөз:</w:t>
            </w:r>
          </w:p>
          <w:p w14:paraId="4BF7C336"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Жаз айында инелік,</w:t>
            </w:r>
          </w:p>
          <w:p w14:paraId="7B08C11C"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Жасқанбайды именіп.</w:t>
            </w:r>
          </w:p>
          <w:p w14:paraId="19E54EDA"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Көбелекке иіліп,</w:t>
            </w:r>
          </w:p>
          <w:p w14:paraId="0D0EC875"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Дейді "қалқам билейік".</w:t>
            </w:r>
          </w:p>
          <w:p w14:paraId="0B2CDA05"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"Өрмекші мен маса"</w:t>
            </w:r>
          </w:p>
          <w:p w14:paraId="52B4970E"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 xml:space="preserve">ауланы сыпырып, тазалаушыға көмек </w:t>
            </w:r>
            <w:r w:rsidRPr="002969DF">
              <w:rPr>
                <w:rFonts w:ascii="Times New Roman" w:hAnsi="Times New Roman" w:cs="Times New Roman"/>
                <w:color w:val="000000" w:themeColor="text1"/>
                <w:sz w:val="24"/>
                <w:szCs w:val="24"/>
                <w:lang w:val="kk-KZ"/>
              </w:rPr>
              <w:lastRenderedPageBreak/>
              <w:t>жасауға үйрету.</w:t>
            </w:r>
          </w:p>
          <w:p w14:paraId="7513D87D"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жаттығулар: </w:t>
            </w:r>
            <w:r w:rsidRPr="002969DF">
              <w:rPr>
                <w:rFonts w:ascii="Times New Roman" w:hAnsi="Times New Roman" w:cs="Times New Roman"/>
                <w:color w:val="000000" w:themeColor="text1"/>
                <w:sz w:val="24"/>
                <w:szCs w:val="24"/>
                <w:lang w:val="kk-KZ"/>
              </w:rPr>
              <w:t>алдағы нысанаға затты лақтыруға жаттықтыру.</w:t>
            </w:r>
          </w:p>
          <w:p w14:paraId="15651C8A"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Күннің II жартысы:</w:t>
            </w:r>
          </w:p>
          <w:p w14:paraId="6304879D"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"Жабайы өсімдіктер" тақырыбына сурет салу. Әрбір элементтерінің бояуын аша отырып салғызу.</w:t>
            </w:r>
          </w:p>
          <w:p w14:paraId="7AC59124" w14:textId="25589513" w:rsidR="00CD11D8" w:rsidRPr="002A3A62" w:rsidRDefault="00CD11D8" w:rsidP="00CD11D8">
            <w:pPr>
              <w:pStyle w:val="TableParagraph"/>
              <w:rPr>
                <w:b/>
              </w:rPr>
            </w:pPr>
          </w:p>
        </w:tc>
        <w:tc>
          <w:tcPr>
            <w:tcW w:w="2694" w:type="dxa"/>
            <w:gridSpan w:val="2"/>
            <w:tcBorders>
              <w:top w:val="single" w:sz="4" w:space="0" w:color="auto"/>
              <w:left w:val="single" w:sz="4" w:space="0" w:color="auto"/>
              <w:bottom w:val="single" w:sz="4" w:space="0" w:color="auto"/>
              <w:right w:val="single" w:sz="4" w:space="0" w:color="auto"/>
            </w:tcBorders>
          </w:tcPr>
          <w:p w14:paraId="2E56D11B" w14:textId="77777777" w:rsidR="00CD11D8" w:rsidRPr="002969DF" w:rsidRDefault="00CD11D8" w:rsidP="00CD11D8">
            <w:pPr>
              <w:spacing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lastRenderedPageBreak/>
              <w:t>№ 16 Құстарды бақылау.</w:t>
            </w:r>
          </w:p>
          <w:p w14:paraId="53A0CF6D"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балалардың құстар туралы түсінік - білімдерін анықтай отырып, қандай құстардың бізде қыстайтынын, қандай басқа жақтан бізге ұшып келетіндігін айту. Торғайлардың көктем маусымдағы жай - күйіне назар аудару. Солар жиі шықылықтайды, жылғаларға шомылады. Көктеммен бірге келген құстарды атау. Құстардың азан - қазан болып шуылдап, шықылықтауын, қалқылдаруын, үн қатуын тыңдау.</w:t>
            </w:r>
          </w:p>
          <w:p w14:paraId="5B426189"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"Ұядағы құстар"</w:t>
            </w:r>
          </w:p>
          <w:p w14:paraId="1CA4B5EA"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құстарға арналған жемсалғыштарды алып, тазартып, келесі қысқа дейін сақтап қою.</w:t>
            </w:r>
          </w:p>
          <w:p w14:paraId="75E3901F"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жаттығулар: </w:t>
            </w:r>
            <w:r w:rsidRPr="002969DF">
              <w:rPr>
                <w:rFonts w:ascii="Times New Roman" w:hAnsi="Times New Roman" w:cs="Times New Roman"/>
                <w:color w:val="000000" w:themeColor="text1"/>
                <w:sz w:val="24"/>
                <w:szCs w:val="24"/>
                <w:lang w:val="kk-KZ"/>
              </w:rPr>
              <w:t>денені тепе - тең ұстап, гимнастикалық орындықтардағы заттарды аттап өтуге жаттықтыру.</w:t>
            </w:r>
          </w:p>
          <w:p w14:paraId="361CE55B" w14:textId="77777777" w:rsidR="00CD11D8" w:rsidRPr="002969DF" w:rsidRDefault="00CD11D8" w:rsidP="00CD11D8">
            <w:pPr>
              <w:spacing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t>Жорамалдар:</w:t>
            </w:r>
          </w:p>
          <w:p w14:paraId="0D97A3B6" w14:textId="77777777" w:rsidR="00CD11D8" w:rsidRPr="002969DF" w:rsidRDefault="00CD11D8" w:rsidP="00CD11D8">
            <w:pPr>
              <w:numPr>
                <w:ilvl w:val="0"/>
                <w:numId w:val="15"/>
              </w:num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lastRenderedPageBreak/>
              <w:t>Қара тағанды (грач) көрсең -</w:t>
            </w:r>
          </w:p>
          <w:p w14:paraId="0D7033D1" w14:textId="77777777" w:rsidR="00CD11D8" w:rsidRPr="002969DF" w:rsidRDefault="00CD11D8" w:rsidP="00CD11D8">
            <w:pPr>
              <w:spacing w:line="0" w:lineRule="atLeast"/>
              <w:ind w:left="360"/>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Көктемді қарсы ал.</w:t>
            </w:r>
          </w:p>
          <w:p w14:paraId="2480A355" w14:textId="77777777" w:rsidR="00CD11D8" w:rsidRPr="002969DF" w:rsidRDefault="00CD11D8" w:rsidP="00CD11D8">
            <w:pPr>
              <w:numPr>
                <w:ilvl w:val="0"/>
                <w:numId w:val="15"/>
              </w:num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Қарлығаштар келсе ұшып,</w:t>
            </w:r>
          </w:p>
          <w:p w14:paraId="7606B583" w14:textId="77777777" w:rsidR="00CD11D8" w:rsidRPr="002969DF" w:rsidRDefault="00CD11D8" w:rsidP="00CD11D8">
            <w:pPr>
              <w:spacing w:line="0" w:lineRule="atLeast"/>
              <w:ind w:left="360"/>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Кешікпей күн күркірейді.</w:t>
            </w:r>
          </w:p>
          <w:p w14:paraId="085E0C11" w14:textId="3FD375B1" w:rsidR="00CD11D8" w:rsidRPr="002A3A62" w:rsidRDefault="00CD11D8" w:rsidP="00CD11D8">
            <w:pPr>
              <w:pStyle w:val="TableParagraph"/>
              <w:rPr>
                <w:b/>
              </w:rPr>
            </w:pPr>
          </w:p>
        </w:tc>
        <w:tc>
          <w:tcPr>
            <w:tcW w:w="2268" w:type="dxa"/>
            <w:tcBorders>
              <w:top w:val="single" w:sz="4" w:space="0" w:color="auto"/>
              <w:left w:val="single" w:sz="4" w:space="0" w:color="auto"/>
              <w:bottom w:val="single" w:sz="4" w:space="0" w:color="auto"/>
              <w:right w:val="single" w:sz="4" w:space="0" w:color="auto"/>
            </w:tcBorders>
          </w:tcPr>
          <w:p w14:paraId="7A6E6749" w14:textId="77777777" w:rsidR="00CD11D8" w:rsidRPr="002969DF" w:rsidRDefault="00CD11D8" w:rsidP="00CD11D8">
            <w:pPr>
              <w:spacing w:line="0" w:lineRule="atLeast"/>
              <w:rPr>
                <w:rFonts w:ascii="Times New Roman" w:hAnsi="Times New Roman" w:cs="Times New Roman"/>
                <w:b/>
                <w:color w:val="000000" w:themeColor="text1"/>
                <w:sz w:val="24"/>
                <w:szCs w:val="24"/>
                <w:lang w:val="kk-KZ"/>
              </w:rPr>
            </w:pPr>
            <w:r w:rsidRPr="002969DF">
              <w:rPr>
                <w:rFonts w:ascii="Times New Roman" w:hAnsi="Times New Roman" w:cs="Times New Roman"/>
                <w:b/>
                <w:color w:val="000000" w:themeColor="text1"/>
                <w:sz w:val="24"/>
                <w:szCs w:val="24"/>
                <w:lang w:val="kk-KZ"/>
              </w:rPr>
              <w:lastRenderedPageBreak/>
              <w:t>19 Аула сыпырушының еңбегін қадірлей білу.</w:t>
            </w:r>
          </w:p>
          <w:p w14:paraId="787D4FBB" w14:textId="77777777" w:rsidR="00CD11D8" w:rsidRPr="002969DF" w:rsidRDefault="00CD11D8" w:rsidP="00CD11D8">
            <w:pPr>
              <w:spacing w:line="0" w:lineRule="atLeast"/>
              <w:rPr>
                <w:rFonts w:ascii="Times New Roman" w:hAnsi="Times New Roman" w:cs="Times New Roman"/>
                <w:b/>
                <w:color w:val="000000" w:themeColor="text1"/>
                <w:sz w:val="24"/>
                <w:szCs w:val="24"/>
                <w:lang w:val="kk-KZ"/>
              </w:rPr>
            </w:pPr>
          </w:p>
          <w:p w14:paraId="7A68AEA5"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Мақсаты: </w:t>
            </w:r>
            <w:r w:rsidRPr="002969DF">
              <w:rPr>
                <w:rFonts w:ascii="Times New Roman" w:hAnsi="Times New Roman" w:cs="Times New Roman"/>
                <w:color w:val="000000" w:themeColor="text1"/>
                <w:sz w:val="24"/>
                <w:szCs w:val="24"/>
                <w:lang w:val="kk-KZ"/>
              </w:rPr>
              <w:t>ересек адамдардың еңбегімен таныстыруды жалғастыру.Көктемде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14:paraId="1D00D792"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p>
          <w:p w14:paraId="445AB79B"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Еңбек: </w:t>
            </w:r>
            <w:r w:rsidRPr="002969DF">
              <w:rPr>
                <w:rFonts w:ascii="Times New Roman" w:hAnsi="Times New Roman" w:cs="Times New Roman"/>
                <w:color w:val="000000" w:themeColor="text1"/>
                <w:sz w:val="24"/>
                <w:szCs w:val="24"/>
                <w:lang w:val="kk-KZ"/>
              </w:rPr>
              <w:t>аула сыпырушыға көмек жасау: кесілген бұтақтарды, жиналған қоқыстарды тасу.</w:t>
            </w:r>
          </w:p>
          <w:p w14:paraId="67429EA8"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ойын: </w:t>
            </w:r>
            <w:r w:rsidRPr="002969DF">
              <w:rPr>
                <w:rFonts w:ascii="Times New Roman" w:hAnsi="Times New Roman" w:cs="Times New Roman"/>
                <w:color w:val="000000" w:themeColor="text1"/>
                <w:sz w:val="24"/>
                <w:szCs w:val="24"/>
                <w:lang w:val="kk-KZ"/>
              </w:rPr>
              <w:t>"Шеңберге түсіре біл!"</w:t>
            </w:r>
          </w:p>
          <w:p w14:paraId="01CD7BB6"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Қимылды жаттығулар: </w:t>
            </w:r>
            <w:r w:rsidRPr="002969DF">
              <w:rPr>
                <w:rFonts w:ascii="Times New Roman" w:hAnsi="Times New Roman" w:cs="Times New Roman"/>
                <w:color w:val="000000" w:themeColor="text1"/>
                <w:sz w:val="24"/>
                <w:szCs w:val="24"/>
                <w:lang w:val="kk-KZ"/>
              </w:rPr>
              <w:t>бөгеттерден өтуде: секіріп жерге түсе білу, кедергілерге шыға білу, тез жүгіруге үйрету.</w:t>
            </w:r>
          </w:p>
          <w:p w14:paraId="430F9F14"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b/>
                <w:color w:val="000000" w:themeColor="text1"/>
                <w:sz w:val="24"/>
                <w:szCs w:val="24"/>
                <w:lang w:val="kk-KZ"/>
              </w:rPr>
              <w:t xml:space="preserve">Мақал - мәтелдер: </w:t>
            </w:r>
          </w:p>
          <w:p w14:paraId="49569151" w14:textId="77777777" w:rsidR="00CD11D8" w:rsidRPr="002969DF" w:rsidRDefault="00CD11D8" w:rsidP="00CD11D8">
            <w:pPr>
              <w:numPr>
                <w:ilvl w:val="0"/>
                <w:numId w:val="16"/>
              </w:num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lastRenderedPageBreak/>
              <w:t>Ұйықтаған ұйқы алады,</w:t>
            </w:r>
          </w:p>
          <w:p w14:paraId="1911B31C" w14:textId="77777777" w:rsidR="00CD11D8" w:rsidRPr="002969DF" w:rsidRDefault="00CD11D8" w:rsidP="00CD11D8">
            <w:pPr>
              <w:spacing w:line="0" w:lineRule="atLeast"/>
              <w:ind w:left="360"/>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 xml:space="preserve">    Ұйықтамаған түлкі алады.</w:t>
            </w:r>
          </w:p>
          <w:p w14:paraId="5710F51D" w14:textId="77777777" w:rsidR="00CD11D8" w:rsidRPr="002969DF" w:rsidRDefault="00CD11D8" w:rsidP="00CD11D8">
            <w:pPr>
              <w:numPr>
                <w:ilvl w:val="0"/>
                <w:numId w:val="16"/>
              </w:numPr>
              <w:spacing w:line="0" w:lineRule="atLeast"/>
              <w:rPr>
                <w:rFonts w:ascii="Times New Roman" w:hAnsi="Times New Roman" w:cs="Times New Roman"/>
                <w:color w:val="000000" w:themeColor="text1"/>
                <w:sz w:val="24"/>
                <w:szCs w:val="24"/>
                <w:lang w:val="kk-KZ"/>
              </w:rPr>
            </w:pPr>
            <w:r w:rsidRPr="002969DF">
              <w:rPr>
                <w:rFonts w:ascii="Times New Roman" w:hAnsi="Times New Roman" w:cs="Times New Roman"/>
                <w:color w:val="000000" w:themeColor="text1"/>
                <w:sz w:val="24"/>
                <w:szCs w:val="24"/>
                <w:lang w:val="kk-KZ"/>
              </w:rPr>
              <w:t>Жалқаудың ертеңі таусылмас...</w:t>
            </w:r>
          </w:p>
          <w:p w14:paraId="40983F5D" w14:textId="77777777" w:rsidR="00CD11D8" w:rsidRPr="002969DF" w:rsidRDefault="00CD11D8" w:rsidP="00CD11D8">
            <w:pPr>
              <w:spacing w:line="0" w:lineRule="atLeast"/>
              <w:rPr>
                <w:rFonts w:ascii="Times New Roman" w:hAnsi="Times New Roman" w:cs="Times New Roman"/>
                <w:color w:val="000000" w:themeColor="text1"/>
                <w:sz w:val="24"/>
                <w:szCs w:val="24"/>
                <w:lang w:val="kk-KZ"/>
              </w:rPr>
            </w:pPr>
          </w:p>
          <w:p w14:paraId="1B019091" w14:textId="77777777" w:rsidR="00CD11D8" w:rsidRPr="002A3A62" w:rsidRDefault="00CD11D8" w:rsidP="00CD11D8">
            <w:pPr>
              <w:pStyle w:val="TableParagraph"/>
              <w:rPr>
                <w:b/>
              </w:rPr>
            </w:pPr>
          </w:p>
        </w:tc>
      </w:tr>
      <w:tr w:rsidR="00CD11D8" w:rsidRPr="002A3A62" w14:paraId="3A45E744" w14:textId="77777777" w:rsidTr="00047D00">
        <w:trPr>
          <w:trHeight w:val="2063"/>
        </w:trPr>
        <w:tc>
          <w:tcPr>
            <w:tcW w:w="2661" w:type="dxa"/>
            <w:tcBorders>
              <w:top w:val="single" w:sz="4" w:space="0" w:color="auto"/>
              <w:left w:val="single" w:sz="4" w:space="0" w:color="auto"/>
              <w:right w:val="single" w:sz="4" w:space="0" w:color="auto"/>
            </w:tcBorders>
            <w:hideMark/>
          </w:tcPr>
          <w:p w14:paraId="5DE5D62D" w14:textId="77777777" w:rsidR="00CD11D8" w:rsidRPr="002A3A62" w:rsidRDefault="00CD11D8" w:rsidP="00CD11D8">
            <w:pPr>
              <w:pStyle w:val="TableParagraph"/>
              <w:rPr>
                <w:b/>
                <w:lang w:val="ru-RU"/>
              </w:rPr>
            </w:pPr>
            <w:r w:rsidRPr="002A3A62">
              <w:rPr>
                <w:b/>
                <w:lang w:val="ru-RU"/>
              </w:rPr>
              <w:lastRenderedPageBreak/>
              <w:t xml:space="preserve">Серуеннен оралу   </w:t>
            </w:r>
          </w:p>
          <w:p w14:paraId="55565FDA" w14:textId="77777777" w:rsidR="00CD11D8" w:rsidRPr="002A3A62" w:rsidRDefault="00CD11D8" w:rsidP="00CD11D8">
            <w:pPr>
              <w:pStyle w:val="TableParagraph"/>
              <w:rPr>
                <w:b/>
              </w:rPr>
            </w:pPr>
          </w:p>
        </w:tc>
        <w:tc>
          <w:tcPr>
            <w:tcW w:w="13216" w:type="dxa"/>
            <w:gridSpan w:val="8"/>
            <w:tcBorders>
              <w:top w:val="single" w:sz="4" w:space="0" w:color="auto"/>
              <w:left w:val="single" w:sz="4" w:space="0" w:color="auto"/>
              <w:right w:val="single" w:sz="4" w:space="0" w:color="auto"/>
            </w:tcBorders>
            <w:hideMark/>
          </w:tcPr>
          <w:p w14:paraId="7A9FC331" w14:textId="77777777" w:rsidR="00CD11D8" w:rsidRDefault="00CD11D8" w:rsidP="00CD11D8">
            <w:pPr>
              <w:rPr>
                <w:rFonts w:ascii="Times New Roman" w:hAnsi="Times New Roman" w:cs="Times New Roman"/>
                <w:sz w:val="24"/>
                <w:szCs w:val="24"/>
                <w:lang w:val="kk-KZ"/>
              </w:rPr>
            </w:pPr>
            <w:r>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5E10372B" w14:textId="77777777" w:rsidR="00CD11D8" w:rsidRDefault="00CD11D8" w:rsidP="00CD11D8">
            <w:pPr>
              <w:rPr>
                <w:rFonts w:ascii="Times New Roman" w:hAnsi="Times New Roman" w:cs="Times New Roman"/>
                <w:sz w:val="24"/>
                <w:szCs w:val="24"/>
                <w:lang w:val="kk-KZ"/>
              </w:rPr>
            </w:pPr>
            <w:r>
              <w:rPr>
                <w:b/>
                <w:bCs/>
                <w:lang w:val="kk-KZ"/>
              </w:rPr>
              <w:t>Дәйек сөздер:</w:t>
            </w:r>
            <w:r>
              <w:rPr>
                <w:lang w:val="kk-KZ"/>
              </w:rPr>
              <w:t xml:space="preserve"> </w:t>
            </w:r>
            <w:r w:rsidRPr="00F058B3">
              <w:rPr>
                <w:rFonts w:ascii="Times New Roman" w:hAnsi="Times New Roman" w:cs="Times New Roman"/>
                <w:sz w:val="24"/>
                <w:szCs w:val="24"/>
                <w:lang w:val="kk-KZ"/>
              </w:rPr>
              <w:t>«Бірлік жоқ болса үйім жоқ,үйім жоқ болса күнің жоқ»</w:t>
            </w:r>
            <w:r>
              <w:rPr>
                <w:rFonts w:ascii="Times New Roman" w:hAnsi="Times New Roman" w:cs="Times New Roman"/>
                <w:sz w:val="24"/>
                <w:szCs w:val="24"/>
                <w:lang w:val="kk-KZ"/>
              </w:rPr>
              <w:t>.</w:t>
            </w:r>
          </w:p>
          <w:p w14:paraId="2F215CF1" w14:textId="77777777" w:rsidR="00CD11D8" w:rsidRDefault="00CD11D8" w:rsidP="00CD11D8">
            <w:pPr>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lang w:val="kk-KZ"/>
              </w:rPr>
              <w:t xml:space="preserve"> </w:t>
            </w: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2DF747BE" w14:textId="77777777" w:rsidR="00CD11D8" w:rsidRDefault="00CD11D8" w:rsidP="00CD11D8">
            <w:pPr>
              <w:rPr>
                <w:rFonts w:ascii="Times New Roman" w:eastAsia="Calibri" w:hAnsi="Times New Roman" w:cs="Times New Roman"/>
                <w:iCs/>
                <w:sz w:val="24"/>
                <w:szCs w:val="24"/>
              </w:rPr>
            </w:pPr>
            <w:r>
              <w:rPr>
                <w:rFonts w:ascii="Times New Roman" w:hAnsi="Times New Roman" w:cs="Times New Roman"/>
                <w:b/>
                <w:bCs/>
                <w:sz w:val="24"/>
                <w:szCs w:val="24"/>
                <w:lang w:val="kk-KZ"/>
              </w:rPr>
              <w:t>Сыпайылық:</w:t>
            </w:r>
            <w:r>
              <w:rPr>
                <w:rFonts w:ascii="Times New Roman" w:hAnsi="Times New Roman" w:cs="Times New Roman"/>
                <w:bCs/>
                <w:sz w:val="24"/>
                <w:szCs w:val="24"/>
                <w:lang w:val="kk-KZ"/>
              </w:rPr>
              <w:t>Қайырл</w:t>
            </w:r>
            <w:r>
              <w:rPr>
                <w:rFonts w:ascii="Times New Roman" w:eastAsia="Calibri" w:hAnsi="Times New Roman" w:cs="Times New Roman"/>
                <w:bCs/>
                <w:sz w:val="24"/>
                <w:szCs w:val="24"/>
                <w:lang w:val="kk-KZ"/>
              </w:rPr>
              <w:t>ы таң! Қайырлы күн! Қайырлы кеш</w:t>
            </w:r>
            <w:r>
              <w:rPr>
                <w:rFonts w:ascii="Times New Roman" w:eastAsia="Calibri" w:hAnsi="Times New Roman" w:cs="Times New Roman"/>
                <w:b/>
                <w:bCs/>
                <w:sz w:val="24"/>
                <w:szCs w:val="24"/>
                <w:lang w:val="kk-KZ"/>
              </w:rPr>
              <w:t>!</w:t>
            </w:r>
            <w:r>
              <w:rPr>
                <w:rFonts w:ascii="Times New Roman" w:eastAsia="Calibri" w:hAnsi="Times New Roman" w:cs="Times New Roman"/>
                <w:iCs/>
                <w:sz w:val="24"/>
                <w:szCs w:val="24"/>
                <w:lang w:val="kk-KZ"/>
              </w:rPr>
              <w:t xml:space="preserve">Сәлеметсіз бе! Сау болыңыз! Рақмет! Кешіріңіз! кешірші, мен олай қайталамаймын, татуласыңдар, бірге ойнайық, алуға бола ма? </w:t>
            </w:r>
            <w:r>
              <w:rPr>
                <w:rFonts w:ascii="Times New Roman" w:eastAsia="Calibri" w:hAnsi="Times New Roman" w:cs="Times New Roman"/>
                <w:iCs/>
                <w:sz w:val="24"/>
                <w:szCs w:val="24"/>
              </w:rPr>
              <w:t>Рұқсат па? Ренжімеңіз!</w:t>
            </w:r>
          </w:p>
          <w:p w14:paraId="62498A27" w14:textId="028814BA" w:rsidR="00CD11D8" w:rsidRPr="002A3A62" w:rsidRDefault="00CD11D8" w:rsidP="00CD11D8">
            <w:pPr>
              <w:pStyle w:val="TableParagraph"/>
              <w:rPr>
                <w:b/>
              </w:rPr>
            </w:pPr>
            <w:r>
              <w:rPr>
                <w:rFonts w:eastAsia="Calibri"/>
                <w:iCs/>
                <w:sz w:val="24"/>
                <w:szCs w:val="24"/>
              </w:rPr>
              <w:t>(</w:t>
            </w:r>
            <w:r>
              <w:rPr>
                <w:b/>
                <w:sz w:val="24"/>
                <w:szCs w:val="24"/>
              </w:rPr>
              <w:t>Қазақ тілі. Сөзік минимум</w:t>
            </w:r>
            <w:r>
              <w:rPr>
                <w:rFonts w:eastAsia="Calibri"/>
                <w:iCs/>
                <w:sz w:val="24"/>
                <w:szCs w:val="24"/>
              </w:rPr>
              <w:t>)</w:t>
            </w:r>
          </w:p>
        </w:tc>
      </w:tr>
      <w:tr w:rsidR="00CD11D8" w:rsidRPr="009F719C" w14:paraId="65C54422" w14:textId="77777777" w:rsidTr="00047D00">
        <w:tc>
          <w:tcPr>
            <w:tcW w:w="2661" w:type="dxa"/>
            <w:tcBorders>
              <w:top w:val="single" w:sz="4" w:space="0" w:color="auto"/>
              <w:left w:val="single" w:sz="4" w:space="0" w:color="auto"/>
              <w:bottom w:val="single" w:sz="4" w:space="0" w:color="auto"/>
              <w:right w:val="single" w:sz="4" w:space="0" w:color="auto"/>
            </w:tcBorders>
            <w:hideMark/>
          </w:tcPr>
          <w:p w14:paraId="26C5E12A" w14:textId="77777777" w:rsidR="00CD11D8" w:rsidRPr="002A3A62" w:rsidRDefault="00CD11D8" w:rsidP="00CD11D8">
            <w:pPr>
              <w:pStyle w:val="TableParagraph"/>
              <w:rPr>
                <w:b/>
              </w:rPr>
            </w:pPr>
            <w:r w:rsidRPr="002A3A62">
              <w:rPr>
                <w:b/>
              </w:rPr>
              <w:t xml:space="preserve">Түскі ас       </w:t>
            </w:r>
          </w:p>
        </w:tc>
        <w:tc>
          <w:tcPr>
            <w:tcW w:w="13216" w:type="dxa"/>
            <w:gridSpan w:val="8"/>
            <w:tcBorders>
              <w:top w:val="single" w:sz="4" w:space="0" w:color="auto"/>
              <w:left w:val="single" w:sz="4" w:space="0" w:color="auto"/>
              <w:bottom w:val="single" w:sz="4" w:space="0" w:color="auto"/>
              <w:right w:val="single" w:sz="4" w:space="0" w:color="auto"/>
            </w:tcBorders>
            <w:hideMark/>
          </w:tcPr>
          <w:p w14:paraId="5C14B1BC" w14:textId="77777777" w:rsidR="00CD11D8" w:rsidRDefault="00CD11D8" w:rsidP="00CD11D8">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0F3572F" w14:textId="77777777" w:rsidR="00CD11D8" w:rsidRDefault="00CD11D8" w:rsidP="00CD11D8">
            <w:pPr>
              <w:pStyle w:val="TableParagraph"/>
              <w:rPr>
                <w:sz w:val="24"/>
                <w:szCs w:val="24"/>
              </w:rPr>
            </w:pPr>
            <w:r>
              <w:rPr>
                <w:sz w:val="24"/>
                <w:szCs w:val="24"/>
              </w:rPr>
              <w:t>Кезекшілердің жұмысы ( асхана құралдарын, майлықтарды үстелге қою)</w:t>
            </w:r>
          </w:p>
          <w:p w14:paraId="32647067" w14:textId="77777777" w:rsidR="00CD11D8" w:rsidRDefault="00CD11D8" w:rsidP="00CD11D8">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14:paraId="61B7DDCF" w14:textId="52390073" w:rsidR="00CD11D8" w:rsidRPr="002A3A62" w:rsidRDefault="00CD11D8" w:rsidP="00CD11D8">
            <w:pPr>
              <w:pStyle w:val="TableParagraph"/>
              <w:rPr>
                <w:b/>
              </w:rPr>
            </w:pPr>
            <w:r>
              <w:rPr>
                <w:bCs/>
                <w:sz w:val="24"/>
                <w:szCs w:val="24"/>
              </w:rPr>
              <w:t>аумин.</w:t>
            </w:r>
            <w:r>
              <w:rPr>
                <w:b/>
                <w:bCs/>
                <w:sz w:val="24"/>
                <w:szCs w:val="24"/>
              </w:rPr>
              <w:t xml:space="preserve"> (қазақ тілінде сөйлеуін дамыту)</w:t>
            </w:r>
          </w:p>
        </w:tc>
      </w:tr>
      <w:tr w:rsidR="00CD11D8" w:rsidRPr="002A3A62" w14:paraId="1A6000E7" w14:textId="77777777" w:rsidTr="00047D00">
        <w:trPr>
          <w:trHeight w:val="199"/>
        </w:trPr>
        <w:tc>
          <w:tcPr>
            <w:tcW w:w="2661" w:type="dxa"/>
            <w:tcBorders>
              <w:top w:val="single" w:sz="4" w:space="0" w:color="auto"/>
              <w:left w:val="single" w:sz="4" w:space="0" w:color="auto"/>
              <w:bottom w:val="single" w:sz="4" w:space="0" w:color="auto"/>
              <w:right w:val="single" w:sz="4" w:space="0" w:color="auto"/>
            </w:tcBorders>
            <w:vAlign w:val="center"/>
            <w:hideMark/>
          </w:tcPr>
          <w:p w14:paraId="5BD3C8CE" w14:textId="77777777" w:rsidR="00CD11D8" w:rsidRPr="002A3A62" w:rsidRDefault="00CD11D8" w:rsidP="00CD11D8">
            <w:pPr>
              <w:pStyle w:val="TableParagraph"/>
              <w:rPr>
                <w:b/>
              </w:rPr>
            </w:pPr>
            <w:r w:rsidRPr="002A3A62">
              <w:rPr>
                <w:b/>
                <w:lang w:val="ru-RU"/>
              </w:rPr>
              <w:t>К</w:t>
            </w:r>
            <w:r w:rsidRPr="002A3A62">
              <w:rPr>
                <w:b/>
              </w:rPr>
              <w:t>үндізгі ұйқы</w:t>
            </w:r>
          </w:p>
        </w:tc>
        <w:tc>
          <w:tcPr>
            <w:tcW w:w="3007" w:type="dxa"/>
            <w:gridSpan w:val="2"/>
            <w:tcBorders>
              <w:top w:val="single" w:sz="4" w:space="0" w:color="auto"/>
              <w:left w:val="single" w:sz="4" w:space="0" w:color="auto"/>
              <w:bottom w:val="single" w:sz="4" w:space="0" w:color="auto"/>
              <w:right w:val="single" w:sz="4" w:space="0" w:color="auto"/>
            </w:tcBorders>
          </w:tcPr>
          <w:p w14:paraId="64C63E59" w14:textId="77777777" w:rsidR="00CD11D8" w:rsidRDefault="00CD11D8" w:rsidP="00CD11D8">
            <w:pPr>
              <w:pStyle w:val="a6"/>
              <w:jc w:val="center"/>
              <w:rPr>
                <w:color w:val="000000"/>
                <w:lang w:val="kk-KZ" w:eastAsia="en-US"/>
              </w:rPr>
            </w:pPr>
            <w:r>
              <w:rPr>
                <w:color w:val="000000"/>
                <w:lang w:val="kk-KZ" w:eastAsia="en-US"/>
              </w:rPr>
              <w:t>Білімді  кеңейту  және  мәдени-гигеналық дағдыларды орындау.</w:t>
            </w:r>
          </w:p>
          <w:p w14:paraId="27564FD6" w14:textId="2452C1B6" w:rsidR="00CD11D8" w:rsidRPr="002A3A62" w:rsidRDefault="00CD11D8" w:rsidP="00CD11D8">
            <w:pPr>
              <w:pStyle w:val="TableParagraph"/>
              <w:rPr>
                <w:b/>
              </w:rPr>
            </w:pPr>
            <w:r>
              <w:rPr>
                <w:color w:val="000000"/>
              </w:rPr>
              <w:t>Ән: «Бесік жыры»</w:t>
            </w:r>
          </w:p>
        </w:tc>
        <w:tc>
          <w:tcPr>
            <w:tcW w:w="2696" w:type="dxa"/>
            <w:tcBorders>
              <w:top w:val="single" w:sz="4" w:space="0" w:color="auto"/>
              <w:left w:val="single" w:sz="4" w:space="0" w:color="auto"/>
              <w:bottom w:val="single" w:sz="4" w:space="0" w:color="auto"/>
              <w:right w:val="single" w:sz="4" w:space="0" w:color="auto"/>
            </w:tcBorders>
          </w:tcPr>
          <w:p w14:paraId="0873C496" w14:textId="77777777" w:rsidR="00CD11D8" w:rsidRDefault="00CD11D8" w:rsidP="00CD11D8">
            <w:pPr>
              <w:pStyle w:val="a6"/>
              <w:jc w:val="center"/>
              <w:rPr>
                <w:color w:val="000000"/>
                <w:lang w:val="kk-KZ" w:eastAsia="en-US"/>
              </w:rPr>
            </w:pPr>
            <w:r>
              <w:rPr>
                <w:color w:val="000000"/>
                <w:lang w:val="kk-KZ" w:eastAsia="en-US"/>
              </w:rPr>
              <w:t>Аудио ертегі .балалардың таңдауы бойынша</w:t>
            </w:r>
          </w:p>
          <w:p w14:paraId="3541803C" w14:textId="5C4969AF" w:rsidR="00CD11D8" w:rsidRPr="002A3A62" w:rsidRDefault="00CD11D8" w:rsidP="00CD11D8">
            <w:pPr>
              <w:pStyle w:val="TableParagraph"/>
              <w:rPr>
                <w:b/>
              </w:rPr>
            </w:pPr>
            <w:r>
              <w:rPr>
                <w:color w:val="000000"/>
              </w:rPr>
              <w:t>«Бауырсақ» ертегісі</w:t>
            </w:r>
          </w:p>
        </w:tc>
        <w:tc>
          <w:tcPr>
            <w:tcW w:w="2551" w:type="dxa"/>
            <w:gridSpan w:val="2"/>
            <w:tcBorders>
              <w:top w:val="single" w:sz="4" w:space="0" w:color="auto"/>
              <w:left w:val="single" w:sz="4" w:space="0" w:color="auto"/>
              <w:bottom w:val="single" w:sz="4" w:space="0" w:color="auto"/>
              <w:right w:val="single" w:sz="4" w:space="0" w:color="auto"/>
            </w:tcBorders>
          </w:tcPr>
          <w:p w14:paraId="47232B55" w14:textId="77777777" w:rsidR="00CD11D8" w:rsidRDefault="00CD11D8" w:rsidP="00CD11D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қалауымен ертегі айтып беру.</w:t>
            </w:r>
          </w:p>
          <w:p w14:paraId="2CE1602E" w14:textId="2B422A55" w:rsidR="00CD11D8" w:rsidRPr="002A3A62" w:rsidRDefault="00CD11D8" w:rsidP="00CD11D8">
            <w:pPr>
              <w:pStyle w:val="TableParagraph"/>
              <w:rPr>
                <w:b/>
              </w:rPr>
            </w:pPr>
            <w:r>
              <w:rPr>
                <w:color w:val="000000"/>
                <w:sz w:val="24"/>
                <w:szCs w:val="24"/>
              </w:rPr>
              <w:t>«Жеті лақ»</w:t>
            </w:r>
          </w:p>
        </w:tc>
        <w:tc>
          <w:tcPr>
            <w:tcW w:w="2694" w:type="dxa"/>
            <w:gridSpan w:val="2"/>
            <w:tcBorders>
              <w:top w:val="single" w:sz="4" w:space="0" w:color="auto"/>
              <w:left w:val="single" w:sz="4" w:space="0" w:color="auto"/>
              <w:bottom w:val="single" w:sz="4" w:space="0" w:color="auto"/>
              <w:right w:val="single" w:sz="4" w:space="0" w:color="auto"/>
            </w:tcBorders>
          </w:tcPr>
          <w:p w14:paraId="60F2B2F6" w14:textId="77777777" w:rsidR="00CD11D8" w:rsidRDefault="00CD11D8" w:rsidP="00CD11D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Тыныштық әуені </w:t>
            </w:r>
          </w:p>
          <w:p w14:paraId="5D338B24" w14:textId="59C8695F" w:rsidR="00CD11D8" w:rsidRPr="002A3A62" w:rsidRDefault="00CD11D8" w:rsidP="00CD11D8">
            <w:pPr>
              <w:pStyle w:val="TableParagraph"/>
              <w:rPr>
                <w:b/>
              </w:rPr>
            </w:pPr>
            <w:r>
              <w:rPr>
                <w:color w:val="000000"/>
                <w:sz w:val="24"/>
                <w:szCs w:val="24"/>
              </w:rPr>
              <w:t>«Су сыңғыры» табиғат құбылысы мен сылдырап аққан су ағындысының дыбысы.</w:t>
            </w:r>
          </w:p>
        </w:tc>
        <w:tc>
          <w:tcPr>
            <w:tcW w:w="2268" w:type="dxa"/>
            <w:tcBorders>
              <w:top w:val="single" w:sz="4" w:space="0" w:color="auto"/>
              <w:left w:val="single" w:sz="4" w:space="0" w:color="auto"/>
              <w:bottom w:val="single" w:sz="4" w:space="0" w:color="auto"/>
              <w:right w:val="single" w:sz="4" w:space="0" w:color="auto"/>
            </w:tcBorders>
          </w:tcPr>
          <w:p w14:paraId="1D6DDA64" w14:textId="47731692" w:rsidR="00CD11D8" w:rsidRPr="002A3A62" w:rsidRDefault="00CD11D8" w:rsidP="00CD11D8">
            <w:pPr>
              <w:pStyle w:val="TableParagraph"/>
              <w:rPr>
                <w:b/>
              </w:rPr>
            </w:pPr>
            <w:r>
              <w:rPr>
                <w:color w:val="000000"/>
              </w:rPr>
              <w:t>Электронды  музыкалық құралдан баяу музыка тыңдау.</w:t>
            </w:r>
          </w:p>
        </w:tc>
      </w:tr>
      <w:tr w:rsidR="00CD11D8" w:rsidRPr="00CD11D8" w14:paraId="63635763" w14:textId="77777777" w:rsidTr="00047D00">
        <w:trPr>
          <w:trHeight w:val="199"/>
        </w:trPr>
        <w:tc>
          <w:tcPr>
            <w:tcW w:w="2661" w:type="dxa"/>
            <w:tcBorders>
              <w:top w:val="single" w:sz="4" w:space="0" w:color="auto"/>
              <w:left w:val="single" w:sz="4" w:space="0" w:color="auto"/>
              <w:bottom w:val="single" w:sz="4" w:space="0" w:color="auto"/>
              <w:right w:val="single" w:sz="4" w:space="0" w:color="auto"/>
            </w:tcBorders>
          </w:tcPr>
          <w:p w14:paraId="700F57D6" w14:textId="77777777" w:rsidR="00CD11D8" w:rsidRPr="002A3A62" w:rsidRDefault="00CD11D8" w:rsidP="00CD11D8">
            <w:pPr>
              <w:pStyle w:val="TableParagraph"/>
              <w:rPr>
                <w:b/>
                <w:bCs/>
                <w:lang w:val="ru-RU"/>
              </w:rPr>
            </w:pPr>
            <w:r w:rsidRPr="002A3A62">
              <w:rPr>
                <w:b/>
                <w:bCs/>
                <w:lang w:val="ru-RU"/>
              </w:rPr>
              <w:t>Біртіндеп ұйқыдан ояту,сауықтыру шаралары</w:t>
            </w:r>
          </w:p>
          <w:p w14:paraId="17A9963E" w14:textId="77777777" w:rsidR="00CD11D8" w:rsidRPr="002A3A62" w:rsidRDefault="00CD11D8" w:rsidP="00CD11D8">
            <w:pPr>
              <w:pStyle w:val="TableParagraph"/>
              <w:rPr>
                <w:b/>
              </w:rPr>
            </w:pPr>
          </w:p>
        </w:tc>
        <w:tc>
          <w:tcPr>
            <w:tcW w:w="3007" w:type="dxa"/>
            <w:gridSpan w:val="2"/>
            <w:tcBorders>
              <w:top w:val="single" w:sz="4" w:space="0" w:color="auto"/>
              <w:left w:val="single" w:sz="4" w:space="0" w:color="auto"/>
              <w:bottom w:val="single" w:sz="4" w:space="0" w:color="auto"/>
              <w:right w:val="single" w:sz="4" w:space="0" w:color="auto"/>
            </w:tcBorders>
          </w:tcPr>
          <w:p w14:paraId="7CBC9406" w14:textId="77777777" w:rsidR="00CD11D8" w:rsidRDefault="00CD11D8" w:rsidP="00CD11D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14:paraId="6987921A" w14:textId="77777777" w:rsidR="00CD11D8" w:rsidRPr="00D33D5A" w:rsidRDefault="00CD11D8" w:rsidP="00CD11D8">
            <w:pPr>
              <w:pStyle w:val="TableParagraph"/>
              <w:rPr>
                <w:rFonts w:eastAsia="Calibri"/>
                <w:b/>
                <w:sz w:val="24"/>
                <w:szCs w:val="24"/>
              </w:rPr>
            </w:pPr>
            <w:r w:rsidRPr="00D33D5A">
              <w:rPr>
                <w:b/>
                <w:sz w:val="24"/>
                <w:szCs w:val="24"/>
                <w:lang w:eastAsia="ru-RU"/>
              </w:rPr>
              <w:t>Дене тәрбиесі</w:t>
            </w:r>
          </w:p>
          <w:p w14:paraId="10FCED41" w14:textId="77777777" w:rsidR="00CD11D8" w:rsidRDefault="00CD11D8" w:rsidP="00CD11D8">
            <w:pPr>
              <w:rPr>
                <w:rFonts w:ascii="Times New Roman" w:hAnsi="Times New Roman" w:cs="Times New Roman"/>
                <w:b/>
                <w:sz w:val="24"/>
                <w:szCs w:val="24"/>
                <w:lang w:val="kk-KZ"/>
              </w:rPr>
            </w:pPr>
            <w:r>
              <w:rPr>
                <w:rFonts w:ascii="Times New Roman" w:hAnsi="Times New Roman" w:cs="Times New Roman"/>
                <w:b/>
                <w:sz w:val="24"/>
                <w:szCs w:val="24"/>
                <w:shd w:val="clear" w:color="auto" w:fill="FFFFFF"/>
                <w:lang w:val="kk-KZ"/>
              </w:rPr>
              <w:t>№4 Найзағай.</w:t>
            </w:r>
            <w:r>
              <w:rPr>
                <w:rFonts w:ascii="Times New Roman" w:hAnsi="Times New Roman" w:cs="Times New Roman"/>
                <w:sz w:val="24"/>
                <w:szCs w:val="24"/>
                <w:lang w:val="kk-KZ"/>
              </w:rPr>
              <w:br/>
              <w:t>Ш/ж:Бұдыр жолдар</w:t>
            </w:r>
            <w:r>
              <w:rPr>
                <w:rFonts w:ascii="Times New Roman" w:eastAsia="Times New Roman" w:hAnsi="Times New Roman" w:cs="Times New Roman"/>
                <w:sz w:val="24"/>
                <w:szCs w:val="24"/>
                <w:lang w:val="kk-KZ" w:eastAsia="ru-RU"/>
              </w:rPr>
              <w:t xml:space="preserve"> </w:t>
            </w:r>
          </w:p>
          <w:p w14:paraId="57BDBEE3" w14:textId="5CDF473B" w:rsidR="00CD11D8" w:rsidRPr="002A3A62" w:rsidRDefault="00CD11D8" w:rsidP="00CD11D8">
            <w:pPr>
              <w:pStyle w:val="TableParagraph"/>
            </w:pPr>
          </w:p>
        </w:tc>
        <w:tc>
          <w:tcPr>
            <w:tcW w:w="2696" w:type="dxa"/>
            <w:tcBorders>
              <w:top w:val="single" w:sz="4" w:space="0" w:color="auto"/>
              <w:left w:val="single" w:sz="4" w:space="0" w:color="auto"/>
              <w:bottom w:val="single" w:sz="4" w:space="0" w:color="auto"/>
              <w:right w:val="single" w:sz="4" w:space="0" w:color="auto"/>
            </w:tcBorders>
          </w:tcPr>
          <w:p w14:paraId="5226891D" w14:textId="77777777" w:rsidR="00CD11D8" w:rsidRDefault="00CD11D8" w:rsidP="00CD11D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14:paraId="2B6707B6" w14:textId="77777777" w:rsidR="00CD11D8" w:rsidRPr="00D33D5A" w:rsidRDefault="00CD11D8" w:rsidP="00CD11D8">
            <w:pPr>
              <w:pStyle w:val="TableParagraph"/>
              <w:rPr>
                <w:rFonts w:eastAsia="Calibri"/>
                <w:b/>
                <w:sz w:val="24"/>
                <w:szCs w:val="24"/>
              </w:rPr>
            </w:pPr>
            <w:r w:rsidRPr="00D33D5A">
              <w:rPr>
                <w:b/>
                <w:sz w:val="24"/>
                <w:szCs w:val="24"/>
                <w:lang w:eastAsia="ru-RU"/>
              </w:rPr>
              <w:t>Дене тәрбиесі</w:t>
            </w:r>
          </w:p>
          <w:p w14:paraId="2DE87844" w14:textId="2A9F935B" w:rsidR="00CD11D8" w:rsidRPr="002A3A62" w:rsidRDefault="00CD11D8" w:rsidP="00CD11D8">
            <w:pPr>
              <w:pStyle w:val="TableParagraph"/>
            </w:pPr>
            <w:r>
              <w:t xml:space="preserve">Ояну </w:t>
            </w:r>
            <w:r>
              <w:rPr>
                <w:b/>
                <w:shd w:val="clear" w:color="auto" w:fill="FFFFFF"/>
              </w:rPr>
              <w:t>№20 Созылу.</w:t>
            </w:r>
            <w:r>
              <w:rPr>
                <w:b/>
              </w:rPr>
              <w:br/>
              <w:t>Ш/ж:</w:t>
            </w:r>
            <w:r>
              <w:t>Бұдыр жолдар</w:t>
            </w:r>
          </w:p>
        </w:tc>
        <w:tc>
          <w:tcPr>
            <w:tcW w:w="2551" w:type="dxa"/>
            <w:gridSpan w:val="2"/>
            <w:tcBorders>
              <w:top w:val="single" w:sz="4" w:space="0" w:color="auto"/>
              <w:left w:val="single" w:sz="4" w:space="0" w:color="auto"/>
              <w:bottom w:val="single" w:sz="4" w:space="0" w:color="auto"/>
              <w:right w:val="single" w:sz="4" w:space="0" w:color="auto"/>
            </w:tcBorders>
          </w:tcPr>
          <w:p w14:paraId="46E4D36A" w14:textId="77777777" w:rsidR="00CD11D8" w:rsidRDefault="00CD11D8" w:rsidP="00CD11D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14:paraId="538F5CAD" w14:textId="77777777" w:rsidR="00CD11D8" w:rsidRPr="00D33D5A" w:rsidRDefault="00CD11D8" w:rsidP="00CD11D8">
            <w:pPr>
              <w:pStyle w:val="TableParagraph"/>
              <w:rPr>
                <w:rFonts w:eastAsia="Calibri"/>
                <w:b/>
                <w:sz w:val="24"/>
                <w:szCs w:val="24"/>
              </w:rPr>
            </w:pPr>
            <w:r w:rsidRPr="00D33D5A">
              <w:rPr>
                <w:b/>
                <w:sz w:val="24"/>
                <w:szCs w:val="24"/>
                <w:lang w:eastAsia="ru-RU"/>
              </w:rPr>
              <w:t>Дене тәрбиесі</w:t>
            </w:r>
          </w:p>
          <w:p w14:paraId="3DE34A84" w14:textId="77777777" w:rsidR="00CD11D8" w:rsidRDefault="00CD11D8" w:rsidP="00CD11D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w:t>
            </w:r>
            <w:r>
              <w:rPr>
                <w:rFonts w:ascii="Times New Roman" w:hAnsi="Times New Roman" w:cs="Times New Roman"/>
                <w:b/>
                <w:sz w:val="24"/>
                <w:szCs w:val="24"/>
                <w:shd w:val="clear" w:color="auto" w:fill="FFFFFF"/>
                <w:lang w:val="kk-KZ"/>
              </w:rPr>
              <w:t>№12 Велосипед.</w:t>
            </w:r>
            <w:r>
              <w:rPr>
                <w:rFonts w:ascii="Times New Roman" w:hAnsi="Times New Roman" w:cs="Times New Roman"/>
                <w:b/>
                <w:sz w:val="24"/>
                <w:szCs w:val="24"/>
                <w:lang w:val="kk-KZ"/>
              </w:rPr>
              <w:br/>
            </w:r>
            <w:r>
              <w:rPr>
                <w:rFonts w:ascii="Times New Roman" w:eastAsia="Times New Roman" w:hAnsi="Times New Roman" w:cs="Times New Roman"/>
                <w:sz w:val="24"/>
                <w:szCs w:val="24"/>
                <w:lang w:val="kk-KZ" w:eastAsia="ru-RU"/>
              </w:rPr>
              <w:t>Ш/ж:</w:t>
            </w:r>
          </w:p>
          <w:p w14:paraId="4A5A86F8" w14:textId="53AE727C" w:rsidR="00CD11D8" w:rsidRPr="002A3A62" w:rsidRDefault="00CD11D8" w:rsidP="00CD11D8">
            <w:pPr>
              <w:pStyle w:val="TableParagraph"/>
            </w:pPr>
            <w:r>
              <w:t>Массаж жолмен жүру</w:t>
            </w:r>
          </w:p>
        </w:tc>
        <w:tc>
          <w:tcPr>
            <w:tcW w:w="2694" w:type="dxa"/>
            <w:gridSpan w:val="2"/>
            <w:tcBorders>
              <w:top w:val="single" w:sz="4" w:space="0" w:color="auto"/>
              <w:left w:val="single" w:sz="4" w:space="0" w:color="auto"/>
              <w:bottom w:val="single" w:sz="4" w:space="0" w:color="auto"/>
              <w:right w:val="single" w:sz="4" w:space="0" w:color="auto"/>
            </w:tcBorders>
          </w:tcPr>
          <w:p w14:paraId="666AD24A" w14:textId="77777777" w:rsidR="00CD11D8" w:rsidRDefault="00CD11D8" w:rsidP="00CD11D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14:paraId="2B125985" w14:textId="77777777" w:rsidR="00CD11D8" w:rsidRPr="00D33D5A" w:rsidRDefault="00CD11D8" w:rsidP="00CD11D8">
            <w:pPr>
              <w:pStyle w:val="TableParagraph"/>
              <w:rPr>
                <w:rFonts w:eastAsia="Calibri"/>
                <w:b/>
                <w:sz w:val="24"/>
                <w:szCs w:val="24"/>
              </w:rPr>
            </w:pPr>
            <w:r w:rsidRPr="00D33D5A">
              <w:rPr>
                <w:b/>
                <w:sz w:val="24"/>
                <w:szCs w:val="24"/>
                <w:lang w:eastAsia="ru-RU"/>
              </w:rPr>
              <w:t>Дене тәрбиесі</w:t>
            </w:r>
          </w:p>
          <w:p w14:paraId="187B9340" w14:textId="7A0107B9" w:rsidR="00CD11D8" w:rsidRPr="002A3A62" w:rsidRDefault="00CD11D8" w:rsidP="00CD11D8">
            <w:pPr>
              <w:pStyle w:val="TableParagraph"/>
            </w:pPr>
            <w:r>
              <w:t xml:space="preserve">Ояну </w:t>
            </w:r>
            <w:r>
              <w:rPr>
                <w:b/>
                <w:shd w:val="clear" w:color="auto" w:fill="FFFFFF"/>
              </w:rPr>
              <w:t>№8 Әтеш ұйықтап жатыр.</w:t>
            </w:r>
            <w:r>
              <w:rPr>
                <w:b/>
              </w:rPr>
              <w:br/>
            </w:r>
            <w:r>
              <w:rPr>
                <w:b/>
                <w:bCs/>
              </w:rPr>
              <w:t>Ш/ж:</w:t>
            </w:r>
            <w:r>
              <w:t>Кедергі жолдар</w:t>
            </w:r>
          </w:p>
        </w:tc>
        <w:tc>
          <w:tcPr>
            <w:tcW w:w="2268" w:type="dxa"/>
            <w:tcBorders>
              <w:top w:val="single" w:sz="4" w:space="0" w:color="auto"/>
              <w:left w:val="single" w:sz="4" w:space="0" w:color="auto"/>
              <w:bottom w:val="single" w:sz="4" w:space="0" w:color="auto"/>
              <w:right w:val="single" w:sz="4" w:space="0" w:color="auto"/>
            </w:tcBorders>
          </w:tcPr>
          <w:p w14:paraId="14923E31" w14:textId="77777777" w:rsidR="00CD11D8" w:rsidRDefault="00CD11D8" w:rsidP="00CD11D8">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ояту</w:t>
            </w:r>
          </w:p>
          <w:p w14:paraId="4968AC8D" w14:textId="77777777" w:rsidR="00CD11D8" w:rsidRPr="00D33D5A" w:rsidRDefault="00CD11D8" w:rsidP="00CD11D8">
            <w:pPr>
              <w:pStyle w:val="TableParagraph"/>
              <w:rPr>
                <w:rFonts w:eastAsia="Calibri"/>
                <w:b/>
                <w:sz w:val="24"/>
                <w:szCs w:val="24"/>
              </w:rPr>
            </w:pPr>
            <w:r w:rsidRPr="00D33D5A">
              <w:rPr>
                <w:b/>
                <w:sz w:val="24"/>
                <w:szCs w:val="24"/>
                <w:lang w:eastAsia="ru-RU"/>
              </w:rPr>
              <w:t>Дене тәрбиесі</w:t>
            </w:r>
          </w:p>
          <w:p w14:paraId="57CCB5B2" w14:textId="5C772067" w:rsidR="00CD11D8" w:rsidRPr="00CD11D8" w:rsidRDefault="00CD11D8" w:rsidP="00CD11D8">
            <w:pPr>
              <w:rPr>
                <w:rFonts w:ascii="Times New Roman" w:hAnsi="Times New Roman" w:cs="Times New Roman"/>
                <w:b/>
                <w:sz w:val="24"/>
                <w:szCs w:val="24"/>
                <w:lang w:val="kk-KZ"/>
              </w:rPr>
            </w:pPr>
            <w:r>
              <w:rPr>
                <w:rFonts w:ascii="Times New Roman" w:hAnsi="Times New Roman" w:cs="Times New Roman"/>
                <w:sz w:val="24"/>
                <w:szCs w:val="24"/>
                <w:lang w:val="kk-KZ"/>
              </w:rPr>
              <w:t xml:space="preserve">Ояну </w:t>
            </w:r>
            <w:r>
              <w:rPr>
                <w:rFonts w:ascii="Times New Roman" w:hAnsi="Times New Roman" w:cs="Times New Roman"/>
                <w:b/>
                <w:sz w:val="24"/>
                <w:szCs w:val="24"/>
                <w:shd w:val="clear" w:color="auto" w:fill="FFFFFF"/>
                <w:lang w:val="kk-KZ"/>
              </w:rPr>
              <w:t>№20 Созылу.</w:t>
            </w:r>
            <w:r>
              <w:rPr>
                <w:rFonts w:ascii="Times New Roman" w:hAnsi="Times New Roman" w:cs="Times New Roman"/>
                <w:b/>
                <w:sz w:val="24"/>
                <w:szCs w:val="24"/>
                <w:lang w:val="kk-KZ"/>
              </w:rPr>
              <w:br/>
              <w:t>Ш/ж:</w:t>
            </w:r>
            <w:r>
              <w:rPr>
                <w:rFonts w:ascii="Times New Roman" w:hAnsi="Times New Roman" w:cs="Times New Roman"/>
                <w:sz w:val="24"/>
                <w:szCs w:val="24"/>
                <w:lang w:val="kk-KZ"/>
              </w:rPr>
              <w:t>Бұдыр жолдар</w:t>
            </w:r>
            <w:r>
              <w:rPr>
                <w:rFonts w:ascii="Times New Roman" w:eastAsia="Times New Roman" w:hAnsi="Times New Roman" w:cs="Times New Roman"/>
                <w:sz w:val="24"/>
                <w:szCs w:val="24"/>
                <w:lang w:val="kk-KZ" w:eastAsia="ru-RU"/>
              </w:rPr>
              <w:t xml:space="preserve"> </w:t>
            </w:r>
          </w:p>
        </w:tc>
      </w:tr>
      <w:tr w:rsidR="00047D00" w:rsidRPr="009F719C" w14:paraId="066BB57E" w14:textId="77777777" w:rsidTr="00047D00">
        <w:tc>
          <w:tcPr>
            <w:tcW w:w="2661" w:type="dxa"/>
            <w:tcBorders>
              <w:top w:val="single" w:sz="4" w:space="0" w:color="auto"/>
              <w:left w:val="single" w:sz="4" w:space="0" w:color="auto"/>
              <w:bottom w:val="single" w:sz="4" w:space="0" w:color="auto"/>
              <w:right w:val="single" w:sz="4" w:space="0" w:color="auto"/>
            </w:tcBorders>
            <w:hideMark/>
          </w:tcPr>
          <w:p w14:paraId="751C561D" w14:textId="77777777" w:rsidR="00047D00" w:rsidRPr="002A3A62" w:rsidRDefault="00047D00" w:rsidP="00047D00">
            <w:pPr>
              <w:pStyle w:val="TableParagraph"/>
              <w:rPr>
                <w:b/>
              </w:rPr>
            </w:pPr>
          </w:p>
        </w:tc>
        <w:tc>
          <w:tcPr>
            <w:tcW w:w="13216" w:type="dxa"/>
            <w:gridSpan w:val="8"/>
            <w:tcBorders>
              <w:top w:val="single" w:sz="4" w:space="0" w:color="auto"/>
              <w:left w:val="single" w:sz="4" w:space="0" w:color="auto"/>
              <w:bottom w:val="single" w:sz="4" w:space="0" w:color="auto"/>
              <w:right w:val="single" w:sz="4" w:space="0" w:color="auto"/>
            </w:tcBorders>
            <w:hideMark/>
          </w:tcPr>
          <w:p w14:paraId="393D965B" w14:textId="77777777" w:rsidR="00047D00" w:rsidRDefault="00047D00" w:rsidP="00047D00">
            <w:pPr>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14:paraId="0ABDE10D" w14:textId="77777777" w:rsidR="00047D00" w:rsidRDefault="00047D00" w:rsidP="00047D00">
            <w:pPr>
              <w:ind w:left="137"/>
              <w:rPr>
                <w:rFonts w:ascii="Times New Roman" w:hAnsi="Times New Roman" w:cs="Times New Roman"/>
                <w:sz w:val="24"/>
                <w:szCs w:val="24"/>
                <w:lang w:val="kk-KZ"/>
              </w:rPr>
            </w:pPr>
            <w:r>
              <w:rPr>
                <w:rFonts w:ascii="Times New Roman" w:hAnsi="Times New Roman" w:cs="Times New Roman"/>
                <w:sz w:val="24"/>
                <w:szCs w:val="24"/>
                <w:lang w:val="kk-KZ"/>
              </w:rPr>
              <w:t xml:space="preserve">Киімдерін  ептілікпен  өздігінен  киіну. Түймелерін  қадау, сырмаларын сыру, аяқ киімдерін  дұрыс  киюді   үйрету. Қыз  </w:t>
            </w:r>
            <w:r>
              <w:rPr>
                <w:rFonts w:ascii="Times New Roman" w:hAnsi="Times New Roman" w:cs="Times New Roman"/>
                <w:sz w:val="24"/>
                <w:szCs w:val="24"/>
                <w:lang w:val="kk-KZ"/>
              </w:rPr>
              <w:lastRenderedPageBreak/>
              <w:t>балалардың  шаштарын  тарауға  үйрету. (</w:t>
            </w:r>
            <w:r>
              <w:rPr>
                <w:rFonts w:ascii="Times New Roman" w:hAnsi="Times New Roman" w:cs="Times New Roman"/>
                <w:b/>
                <w:bCs/>
                <w:sz w:val="24"/>
                <w:szCs w:val="24"/>
                <w:lang w:val="kk-KZ"/>
              </w:rPr>
              <w:t>өзіне-өзіқызмет  ету  дағдылары, ірі  және  ұсақ  моториканы   дамыту)</w:t>
            </w:r>
          </w:p>
          <w:p w14:paraId="7BFBD01C" w14:textId="316F67D8" w:rsidR="00047D00" w:rsidRPr="002A3A62" w:rsidRDefault="00047D00" w:rsidP="00047D00">
            <w:pPr>
              <w:pStyle w:val="TableParagraph"/>
              <w:rPr>
                <w:b/>
              </w:rPr>
            </w:pPr>
            <w:r>
              <w:rPr>
                <w:sz w:val="24"/>
                <w:szCs w:val="24"/>
              </w:rPr>
              <w:t>Қолдарын  жуу, құрғатып  сүрту, сүлгіні  өз   орнына  іліп  қоюды  үйрету.</w:t>
            </w:r>
            <w:r>
              <w:rPr>
                <w:b/>
                <w:bCs/>
                <w:sz w:val="24"/>
                <w:szCs w:val="24"/>
              </w:rPr>
              <w:t>(мәдени-гигиеналық  дағдылар</w:t>
            </w:r>
            <w:r>
              <w:rPr>
                <w:sz w:val="24"/>
                <w:szCs w:val="24"/>
              </w:rPr>
              <w:t xml:space="preserve">). </w:t>
            </w:r>
          </w:p>
        </w:tc>
      </w:tr>
      <w:tr w:rsidR="00047D00" w:rsidRPr="002A3A62" w14:paraId="2318E75F" w14:textId="77777777" w:rsidTr="00047D00">
        <w:tc>
          <w:tcPr>
            <w:tcW w:w="2661" w:type="dxa"/>
            <w:tcBorders>
              <w:top w:val="single" w:sz="4" w:space="0" w:color="auto"/>
              <w:left w:val="single" w:sz="4" w:space="0" w:color="auto"/>
              <w:bottom w:val="single" w:sz="4" w:space="0" w:color="auto"/>
              <w:right w:val="single" w:sz="4" w:space="0" w:color="auto"/>
            </w:tcBorders>
            <w:hideMark/>
          </w:tcPr>
          <w:p w14:paraId="6D1E44DD" w14:textId="77777777" w:rsidR="00047D00" w:rsidRPr="002A3A62" w:rsidRDefault="00047D00" w:rsidP="00047D00">
            <w:pPr>
              <w:pStyle w:val="TableParagraph"/>
              <w:rPr>
                <w:b/>
              </w:rPr>
            </w:pPr>
            <w:r w:rsidRPr="002A3A62">
              <w:rPr>
                <w:b/>
              </w:rPr>
              <w:lastRenderedPageBreak/>
              <w:t xml:space="preserve">Бесін ас      </w:t>
            </w:r>
          </w:p>
        </w:tc>
        <w:tc>
          <w:tcPr>
            <w:tcW w:w="13216" w:type="dxa"/>
            <w:gridSpan w:val="8"/>
            <w:tcBorders>
              <w:top w:val="single" w:sz="4" w:space="0" w:color="auto"/>
              <w:left w:val="single" w:sz="4" w:space="0" w:color="auto"/>
              <w:bottom w:val="single" w:sz="4" w:space="0" w:color="auto"/>
              <w:right w:val="single" w:sz="4" w:space="0" w:color="auto"/>
            </w:tcBorders>
            <w:hideMark/>
          </w:tcPr>
          <w:p w14:paraId="19A0BC24" w14:textId="77777777" w:rsidR="00047D00" w:rsidRDefault="00047D00" w:rsidP="00047D00">
            <w:pPr>
              <w:widowControl w:val="0"/>
              <w:autoSpaceDE w:val="0"/>
              <w:autoSpaceDN w:val="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 тағайындап, көмекшіге көмектесе білуге үйрету. Қолдарын жуғызып, </w:t>
            </w:r>
          </w:p>
          <w:p w14:paraId="465E702B" w14:textId="77777777" w:rsidR="00047D00" w:rsidRDefault="00047D00" w:rsidP="00047D00">
            <w:pPr>
              <w:widowControl w:val="0"/>
              <w:autoSpaceDE w:val="0"/>
              <w:autoSpaceDN w:val="0"/>
              <w:jc w:val="center"/>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shd w:val="clear" w:color="auto" w:fill="FFFFFF"/>
                <w:lang w:val="kk-KZ"/>
              </w:rPr>
              <w:t>Тазалықтың досы-Сабын</w:t>
            </w:r>
            <w:r>
              <w:rPr>
                <w:rFonts w:ascii="Times New Roman" w:eastAsia="Times New Roman" w:hAnsi="Times New Roman" w:cs="Times New Roman"/>
                <w:color w:val="000000"/>
                <w:sz w:val="24"/>
                <w:szCs w:val="24"/>
                <w:lang w:val="kk-KZ" w:eastAsia="ru-RU"/>
              </w:rPr>
              <w:t>» деген осы» деп тазалыққа шақыру</w:t>
            </w:r>
          </w:p>
          <w:p w14:paraId="3001F937" w14:textId="77777777" w:rsidR="00047D00" w:rsidRDefault="00047D00" w:rsidP="00047D00">
            <w:pPr>
              <w:tabs>
                <w:tab w:val="center" w:pos="3802"/>
                <w:tab w:val="left" w:pos="5743"/>
              </w:tabs>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Тамақ ішер кезде енді,</w:t>
            </w:r>
          </w:p>
          <w:p w14:paraId="56C2736B" w14:textId="77777777" w:rsidR="00047D00" w:rsidRDefault="00047D00" w:rsidP="00047D00">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Сөйлемейміз күлмейміз.</w:t>
            </w:r>
          </w:p>
          <w:p w14:paraId="7CD2B1CD" w14:textId="77777777" w:rsidR="00047D00" w:rsidRDefault="00047D00" w:rsidP="00047D00">
            <w:pPr>
              <w:spacing w:line="276" w:lineRule="auto"/>
              <w:jc w:val="center"/>
              <w:rPr>
                <w:rFonts w:ascii="Times New Roman" w:eastAsia="Calibri" w:hAnsi="Times New Roman" w:cs="Times New Roman"/>
                <w:sz w:val="24"/>
                <w:lang w:val="kk-KZ"/>
              </w:rPr>
            </w:pPr>
            <w:r>
              <w:rPr>
                <w:rFonts w:ascii="Times New Roman" w:eastAsia="Calibri" w:hAnsi="Times New Roman" w:cs="Times New Roman"/>
                <w:sz w:val="24"/>
                <w:lang w:val="kk-KZ"/>
              </w:rPr>
              <w:t>Астан басқа өзгені,</w:t>
            </w:r>
          </w:p>
          <w:p w14:paraId="39FBEED3" w14:textId="77777777" w:rsidR="00047D00" w:rsidRDefault="00047D00" w:rsidP="00047D00">
            <w:pPr>
              <w:spacing w:line="276" w:lineRule="auto"/>
              <w:jc w:val="center"/>
              <w:rPr>
                <w:rFonts w:ascii="Calibri" w:eastAsia="Calibri" w:hAnsi="Calibri" w:cs="Times New Roman"/>
                <w:color w:val="000000"/>
                <w:sz w:val="24"/>
                <w:szCs w:val="24"/>
                <w:lang w:val="kk-KZ" w:eastAsia="ru-RU"/>
              </w:rPr>
            </w:pPr>
            <w:r>
              <w:rPr>
                <w:rFonts w:ascii="Times New Roman" w:eastAsia="Calibri" w:hAnsi="Times New Roman" w:cs="Times New Roman"/>
                <w:sz w:val="24"/>
                <w:lang w:val="kk-KZ"/>
              </w:rPr>
              <w:t>Елемейміз, білмейміз. (сөйлеуді дамыту)</w:t>
            </w:r>
            <w:r>
              <w:rPr>
                <w:rFonts w:ascii="Calibri" w:eastAsia="Calibri" w:hAnsi="Calibri" w:cs="Times New Roman"/>
                <w:color w:val="000000"/>
                <w:sz w:val="24"/>
                <w:szCs w:val="24"/>
                <w:lang w:val="kk-KZ" w:eastAsia="ru-RU"/>
              </w:rPr>
              <w:t xml:space="preserve"> .</w:t>
            </w:r>
          </w:p>
          <w:p w14:paraId="452121C2" w14:textId="1105D71E" w:rsidR="00047D00" w:rsidRPr="002A3A62" w:rsidRDefault="00047D00" w:rsidP="00047D00">
            <w:pPr>
              <w:pStyle w:val="TableParagraph"/>
              <w:rPr>
                <w:b/>
              </w:rPr>
            </w:pPr>
            <w:r>
              <w:rPr>
                <w:rFonts w:eastAsia="Calibri"/>
                <w:sz w:val="24"/>
                <w:szCs w:val="24"/>
              </w:rPr>
              <w:t xml:space="preserve">«Дұрыс отыру, дұрыс тамақтану, өзімді ұқыпты ұстау-әдепті баланың қылығы» </w:t>
            </w:r>
            <w:r>
              <w:rPr>
                <w:rFonts w:eastAsia="Calibri"/>
                <w:color w:val="000000"/>
                <w:sz w:val="24"/>
                <w:szCs w:val="24"/>
                <w:lang w:eastAsia="ru-RU"/>
              </w:rPr>
              <w:t>Бата айту. Ас қайтару</w:t>
            </w:r>
          </w:p>
        </w:tc>
      </w:tr>
      <w:tr w:rsidR="00CD11D8" w:rsidRPr="00CD11D8" w14:paraId="6EA69B3F" w14:textId="77777777" w:rsidTr="00047D00">
        <w:trPr>
          <w:trHeight w:val="558"/>
        </w:trPr>
        <w:tc>
          <w:tcPr>
            <w:tcW w:w="2661" w:type="dxa"/>
            <w:tcBorders>
              <w:top w:val="single" w:sz="4" w:space="0" w:color="auto"/>
              <w:left w:val="single" w:sz="4" w:space="0" w:color="auto"/>
              <w:bottom w:val="single" w:sz="4" w:space="0" w:color="auto"/>
              <w:right w:val="single" w:sz="4" w:space="0" w:color="auto"/>
            </w:tcBorders>
            <w:hideMark/>
          </w:tcPr>
          <w:p w14:paraId="0D70DD77" w14:textId="77777777" w:rsidR="00CD11D8" w:rsidRPr="002A3A62" w:rsidRDefault="00CD11D8" w:rsidP="00CD11D8">
            <w:pPr>
              <w:pStyle w:val="TableParagraph"/>
              <w:rPr>
                <w:b/>
              </w:rPr>
            </w:pPr>
            <w:r w:rsidRPr="002A3A62">
              <w:rPr>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07" w:type="dxa"/>
            <w:gridSpan w:val="2"/>
            <w:tcBorders>
              <w:top w:val="single" w:sz="4" w:space="0" w:color="auto"/>
              <w:left w:val="single" w:sz="4" w:space="0" w:color="auto"/>
              <w:bottom w:val="single" w:sz="4" w:space="0" w:color="auto"/>
              <w:right w:val="single" w:sz="4" w:space="0" w:color="auto"/>
            </w:tcBorders>
          </w:tcPr>
          <w:p w14:paraId="3DECC951" w14:textId="77777777" w:rsidR="00CD11D8" w:rsidRPr="002A3A62" w:rsidRDefault="00CD11D8" w:rsidP="00CD11D8">
            <w:pPr>
              <w:pStyle w:val="TableParagraph"/>
              <w:rPr>
                <w:b/>
              </w:rPr>
            </w:pPr>
            <w:r w:rsidRPr="002A3A62">
              <w:rPr>
                <w:b/>
              </w:rPr>
              <w:t xml:space="preserve">Би үйірмесі </w:t>
            </w:r>
          </w:p>
          <w:p w14:paraId="3FF3ECE9" w14:textId="77777777" w:rsidR="00CD11D8" w:rsidRPr="002A3A62" w:rsidRDefault="00CD11D8" w:rsidP="00CD11D8">
            <w:pPr>
              <w:pStyle w:val="TableParagraph"/>
              <w:rPr>
                <w:b/>
              </w:rPr>
            </w:pPr>
            <w:r w:rsidRPr="002A3A62">
              <w:rPr>
                <w:b/>
              </w:rPr>
              <w:t>15:30-15:55</w:t>
            </w:r>
          </w:p>
          <w:p w14:paraId="0BD4813D" w14:textId="518D82BB" w:rsidR="00CD11D8" w:rsidRPr="002A3A62" w:rsidRDefault="00047D00" w:rsidP="00CD11D8">
            <w:pPr>
              <w:pStyle w:val="TableParagraph"/>
              <w:rPr>
                <w:b/>
                <w:bCs/>
              </w:rPr>
            </w:pPr>
            <w:r>
              <w:rPr>
                <w:b/>
                <w:bCs/>
              </w:rPr>
              <w:t xml:space="preserve"> «Алтын сақа</w:t>
            </w:r>
            <w:r w:rsidR="00CD11D8" w:rsidRPr="002A3A62">
              <w:rPr>
                <w:b/>
                <w:bCs/>
              </w:rPr>
              <w:t>» асық ойыны</w:t>
            </w:r>
          </w:p>
          <w:p w14:paraId="726EA56C" w14:textId="77777777" w:rsidR="00CD11D8" w:rsidRPr="002A3A62" w:rsidRDefault="00CD11D8" w:rsidP="00CD11D8">
            <w:pPr>
              <w:pStyle w:val="TableParagraph"/>
            </w:pPr>
            <w:r w:rsidRPr="002A3A62">
              <w:t>16</w:t>
            </w:r>
            <w:r w:rsidRPr="002A3A62">
              <w:rPr>
                <w:vertAlign w:val="superscript"/>
              </w:rPr>
              <w:t xml:space="preserve">05 </w:t>
            </w:r>
            <w:r w:rsidRPr="002A3A62">
              <w:t>– 16</w:t>
            </w:r>
            <w:r w:rsidRPr="002A3A62">
              <w:rPr>
                <w:vertAlign w:val="superscript"/>
              </w:rPr>
              <w:t xml:space="preserve">20 </w:t>
            </w:r>
            <w:r w:rsidRPr="002A3A62">
              <w:t xml:space="preserve"> №2 топ </w:t>
            </w:r>
          </w:p>
          <w:p w14:paraId="19CD1D24" w14:textId="77777777" w:rsidR="00CD11D8" w:rsidRPr="002A3A62" w:rsidRDefault="00CD11D8" w:rsidP="00CD11D8">
            <w:pPr>
              <w:pStyle w:val="TableParagraph"/>
            </w:pPr>
            <w:r w:rsidRPr="002A3A62">
              <w:t>Қуандық Алим</w:t>
            </w:r>
          </w:p>
          <w:p w14:paraId="6CE3C01F" w14:textId="77777777" w:rsidR="00CD11D8" w:rsidRPr="002A3A62" w:rsidRDefault="00CD11D8" w:rsidP="00CD11D8">
            <w:pPr>
              <w:pStyle w:val="TableParagraph"/>
              <w:rPr>
                <w:b/>
                <w:bCs/>
              </w:rPr>
            </w:pPr>
            <w:r w:rsidRPr="002A3A62">
              <w:rPr>
                <w:b/>
                <w:bCs/>
              </w:rPr>
              <w:t>Дене шынықтыру нұсқаушысы</w:t>
            </w:r>
          </w:p>
          <w:p w14:paraId="784E617D" w14:textId="77777777" w:rsidR="00CD11D8" w:rsidRPr="002A3A62" w:rsidRDefault="00CD11D8" w:rsidP="00CD11D8">
            <w:pPr>
              <w:pStyle w:val="TableParagraph"/>
            </w:pPr>
            <w:r w:rsidRPr="002A3A62">
              <w:rPr>
                <w:b/>
              </w:rPr>
              <w:t>Ұлттық ойын:</w:t>
            </w:r>
            <w:r w:rsidRPr="002A3A62">
              <w:t xml:space="preserve"> «Санамақ»</w:t>
            </w:r>
          </w:p>
          <w:p w14:paraId="71FEFEE7" w14:textId="77777777" w:rsidR="00CD11D8" w:rsidRPr="002A3A62" w:rsidRDefault="00CD11D8" w:rsidP="00CD11D8">
            <w:pPr>
              <w:pStyle w:val="TableParagraph"/>
              <w:rPr>
                <w:b/>
              </w:rPr>
            </w:pPr>
            <w:r w:rsidRPr="002A3A62">
              <w:rPr>
                <w:b/>
              </w:rPr>
              <w:t>Мақсаты:</w:t>
            </w:r>
            <w:r w:rsidRPr="002A3A62">
              <w:t>Асықтарды санатып және түстерін ажыратып үйрету.</w:t>
            </w:r>
          </w:p>
        </w:tc>
        <w:tc>
          <w:tcPr>
            <w:tcW w:w="2696" w:type="dxa"/>
            <w:tcBorders>
              <w:top w:val="single" w:sz="4" w:space="0" w:color="auto"/>
              <w:left w:val="single" w:sz="4" w:space="0" w:color="auto"/>
              <w:bottom w:val="single" w:sz="4" w:space="0" w:color="auto"/>
              <w:right w:val="single" w:sz="4" w:space="0" w:color="auto"/>
            </w:tcBorders>
          </w:tcPr>
          <w:p w14:paraId="5E85E5EB" w14:textId="77777777" w:rsidR="00CD11D8" w:rsidRPr="002A3A62" w:rsidRDefault="00CD11D8" w:rsidP="00CD11D8">
            <w:pPr>
              <w:pStyle w:val="TableParagraph"/>
              <w:rPr>
                <w:b/>
              </w:rPr>
            </w:pPr>
            <w:r w:rsidRPr="002A3A62">
              <w:rPr>
                <w:b/>
              </w:rPr>
              <w:t>Интерактивті еден</w:t>
            </w:r>
          </w:p>
          <w:p w14:paraId="51D247E7" w14:textId="77777777" w:rsidR="00CD11D8" w:rsidRPr="002A3A62" w:rsidRDefault="00CD11D8" w:rsidP="00CD11D8">
            <w:pPr>
              <w:pStyle w:val="TableParagraph"/>
              <w:rPr>
                <w:b/>
              </w:rPr>
            </w:pPr>
            <w:r w:rsidRPr="002A3A62">
              <w:rPr>
                <w:b/>
              </w:rPr>
              <w:t>16:20-16:40</w:t>
            </w:r>
          </w:p>
          <w:p w14:paraId="0B1D5977" w14:textId="77777777" w:rsidR="00CD11D8" w:rsidRPr="002A3A62" w:rsidRDefault="00CD11D8" w:rsidP="00CD11D8">
            <w:pPr>
              <w:pStyle w:val="TableParagraph"/>
              <w:rPr>
                <w:b/>
                <w:bCs/>
              </w:rPr>
            </w:pPr>
            <w:r w:rsidRPr="002A3A62">
              <w:rPr>
                <w:b/>
                <w:bCs/>
              </w:rPr>
              <w:t>Сиқырлы сандар</w:t>
            </w:r>
          </w:p>
          <w:p w14:paraId="7FFDD6F6" w14:textId="77777777" w:rsidR="00CD11D8" w:rsidRPr="002A3A62" w:rsidRDefault="00CD11D8" w:rsidP="00CD11D8">
            <w:pPr>
              <w:pStyle w:val="TableParagraph"/>
              <w:rPr>
                <w:bCs/>
              </w:rPr>
            </w:pPr>
            <w:r w:rsidRPr="002A3A62">
              <w:rPr>
                <w:bCs/>
              </w:rPr>
              <w:t>Үзік сызықтарды жазып үйрену.</w:t>
            </w:r>
          </w:p>
          <w:p w14:paraId="482C8611" w14:textId="77777777" w:rsidR="00CD11D8" w:rsidRPr="002A3A62" w:rsidRDefault="00CD11D8" w:rsidP="00CD11D8">
            <w:pPr>
              <w:pStyle w:val="TableParagraph"/>
              <w:rPr>
                <w:b/>
                <w:bCs/>
              </w:rPr>
            </w:pPr>
            <w:r w:rsidRPr="002A3A62">
              <w:rPr>
                <w:b/>
                <w:bCs/>
              </w:rPr>
              <w:t>Каратэ үйірмесі</w:t>
            </w:r>
          </w:p>
          <w:p w14:paraId="6F2006D3" w14:textId="77777777" w:rsidR="00CD11D8" w:rsidRPr="002A3A62" w:rsidRDefault="00CD11D8" w:rsidP="00CD11D8">
            <w:pPr>
              <w:pStyle w:val="TableParagraph"/>
              <w:rPr>
                <w:b/>
                <w:bCs/>
              </w:rPr>
            </w:pPr>
            <w:r w:rsidRPr="002A3A62">
              <w:rPr>
                <w:b/>
                <w:bCs/>
              </w:rPr>
              <w:t>16:00-16:25</w:t>
            </w:r>
          </w:p>
          <w:p w14:paraId="3AB2C5E3" w14:textId="77777777" w:rsidR="00CD11D8" w:rsidRPr="002A3A62" w:rsidRDefault="00CD11D8" w:rsidP="00CD11D8">
            <w:pPr>
              <w:pStyle w:val="TableParagraph"/>
              <w:rPr>
                <w:b/>
              </w:rPr>
            </w:pPr>
            <w:r w:rsidRPr="002A3A62">
              <w:rPr>
                <w:bCs/>
              </w:rPr>
              <w:t>Ермексазбен еркін жұмыс жасау.</w:t>
            </w:r>
          </w:p>
        </w:tc>
        <w:tc>
          <w:tcPr>
            <w:tcW w:w="2551" w:type="dxa"/>
            <w:gridSpan w:val="2"/>
            <w:tcBorders>
              <w:top w:val="single" w:sz="4" w:space="0" w:color="auto"/>
              <w:left w:val="single" w:sz="4" w:space="0" w:color="auto"/>
              <w:bottom w:val="single" w:sz="4" w:space="0" w:color="auto"/>
              <w:right w:val="single" w:sz="4" w:space="0" w:color="auto"/>
            </w:tcBorders>
          </w:tcPr>
          <w:p w14:paraId="7559825B" w14:textId="77777777" w:rsidR="00047D00" w:rsidRPr="00633D12" w:rsidRDefault="00047D00" w:rsidP="00047D00">
            <w:pPr>
              <w:rPr>
                <w:rFonts w:ascii="Times New Roman" w:hAnsi="Times New Roman" w:cs="Times New Roman"/>
                <w:b/>
                <w:color w:val="000000"/>
                <w:sz w:val="24"/>
                <w:szCs w:val="24"/>
                <w:lang w:val="kk-KZ"/>
              </w:rPr>
            </w:pPr>
            <w:r w:rsidRPr="00633D12">
              <w:rPr>
                <w:rFonts w:ascii="Times New Roman" w:hAnsi="Times New Roman" w:cs="Times New Roman"/>
                <w:b/>
                <w:color w:val="000000"/>
                <w:sz w:val="24"/>
                <w:szCs w:val="24"/>
                <w:lang w:val="kk-KZ"/>
              </w:rPr>
              <w:t>Тақырыбы:</w:t>
            </w:r>
          </w:p>
          <w:p w14:paraId="05EADFBD" w14:textId="77777777" w:rsidR="00047D00" w:rsidRPr="00633D12" w:rsidRDefault="00047D00" w:rsidP="00047D00">
            <w:pPr>
              <w:rPr>
                <w:rFonts w:ascii="Times New Roman" w:hAnsi="Times New Roman" w:cs="Times New Roman"/>
                <w:b/>
                <w:sz w:val="24"/>
                <w:szCs w:val="24"/>
                <w:shd w:val="clear" w:color="auto" w:fill="FFFFFF"/>
                <w:lang w:val="kk-KZ"/>
              </w:rPr>
            </w:pPr>
            <w:r w:rsidRPr="00633D12">
              <w:rPr>
                <w:rFonts w:ascii="Times New Roman" w:hAnsi="Times New Roman" w:cs="Times New Roman"/>
                <w:b/>
                <w:sz w:val="24"/>
                <w:szCs w:val="24"/>
                <w:shd w:val="clear" w:color="auto" w:fill="FFFFFF"/>
                <w:lang w:val="kk-KZ"/>
              </w:rPr>
              <w:t>«Біздің сүйікті бай жеріміз гүлдене бер»</w:t>
            </w:r>
          </w:p>
          <w:p w14:paraId="775E6B68" w14:textId="1E9600BF" w:rsidR="00CD11D8" w:rsidRPr="00047D00" w:rsidRDefault="00047D00" w:rsidP="00047D00">
            <w:pPr>
              <w:pStyle w:val="TableParagraph"/>
              <w:rPr>
                <w:b/>
              </w:rPr>
            </w:pPr>
            <w:r w:rsidRPr="00633D12">
              <w:rPr>
                <w:b/>
                <w:sz w:val="24"/>
                <w:szCs w:val="24"/>
                <w:shd w:val="clear" w:color="auto" w:fill="FFFFFF"/>
              </w:rPr>
              <w:t xml:space="preserve">Мақсаты : </w:t>
            </w:r>
            <w:r w:rsidRPr="00633D12">
              <w:rPr>
                <w:sz w:val="24"/>
                <w:szCs w:val="24"/>
                <w:shd w:val="clear" w:color="auto" w:fill="FFFFFF"/>
              </w:rPr>
              <w:t>Туған жерге деген сүйіспеншіліктерін ояту . Елім ,жерім деген сөдердің мағынасын ашып түсіндіріп айту.</w:t>
            </w:r>
          </w:p>
          <w:p w14:paraId="7C4B5BBB" w14:textId="77777777" w:rsidR="00CD11D8" w:rsidRPr="002A3A62" w:rsidRDefault="00CD11D8" w:rsidP="00CD11D8">
            <w:pPr>
              <w:pStyle w:val="TableParagraph"/>
              <w:rPr>
                <w:b/>
              </w:rPr>
            </w:pPr>
          </w:p>
        </w:tc>
        <w:tc>
          <w:tcPr>
            <w:tcW w:w="2694" w:type="dxa"/>
            <w:gridSpan w:val="2"/>
            <w:tcBorders>
              <w:top w:val="single" w:sz="4" w:space="0" w:color="auto"/>
              <w:left w:val="single" w:sz="4" w:space="0" w:color="auto"/>
              <w:bottom w:val="single" w:sz="4" w:space="0" w:color="auto"/>
              <w:right w:val="single" w:sz="4" w:space="0" w:color="auto"/>
            </w:tcBorders>
          </w:tcPr>
          <w:p w14:paraId="720B04F3" w14:textId="77777777" w:rsidR="00CD11D8" w:rsidRPr="002A3A62" w:rsidRDefault="00CD11D8" w:rsidP="00CD11D8">
            <w:pPr>
              <w:pStyle w:val="TableParagraph"/>
            </w:pPr>
            <w:r w:rsidRPr="002A3A62">
              <w:rPr>
                <w:b/>
                <w:bCs/>
              </w:rPr>
              <w:t>Қауіпсіздік  ережелері»</w:t>
            </w:r>
            <w:r w:rsidRPr="002A3A62">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14:paraId="2BC9CD66" w14:textId="77777777" w:rsidR="00CD11D8" w:rsidRPr="002A3A62" w:rsidRDefault="00CD11D8" w:rsidP="00CD11D8">
            <w:pPr>
              <w:pStyle w:val="TableParagraph"/>
              <w:rPr>
                <w:b/>
              </w:rPr>
            </w:pPr>
            <w:r w:rsidRPr="002A3A62">
              <w:rPr>
                <w:b/>
                <w:bCs/>
              </w:rPr>
              <w:t>Ән:</w:t>
            </w:r>
            <w:r w:rsidRPr="002A3A62">
              <w:t xml:space="preserve"> «Мен қазақтың қызымын» жаттау</w:t>
            </w:r>
          </w:p>
        </w:tc>
        <w:tc>
          <w:tcPr>
            <w:tcW w:w="2268" w:type="dxa"/>
            <w:tcBorders>
              <w:top w:val="single" w:sz="4" w:space="0" w:color="auto"/>
              <w:left w:val="single" w:sz="4" w:space="0" w:color="auto"/>
              <w:bottom w:val="single" w:sz="4" w:space="0" w:color="auto"/>
              <w:right w:val="single" w:sz="4" w:space="0" w:color="auto"/>
            </w:tcBorders>
          </w:tcPr>
          <w:p w14:paraId="66E74D9D" w14:textId="77777777" w:rsidR="00047D00" w:rsidRPr="00633D12" w:rsidRDefault="00047D00" w:rsidP="00047D00">
            <w:pPr>
              <w:rPr>
                <w:rFonts w:ascii="Times New Roman" w:hAnsi="Times New Roman" w:cs="Times New Roman"/>
                <w:color w:val="000000"/>
                <w:sz w:val="24"/>
                <w:szCs w:val="24"/>
                <w:lang w:val="kk-KZ"/>
              </w:rPr>
            </w:pPr>
            <w:r w:rsidRPr="00633D12">
              <w:rPr>
                <w:rFonts w:ascii="Times New Roman" w:hAnsi="Times New Roman" w:cs="Times New Roman"/>
                <w:b/>
                <w:color w:val="000000"/>
                <w:sz w:val="24"/>
                <w:szCs w:val="24"/>
                <w:lang w:val="kk-KZ"/>
              </w:rPr>
              <w:t>Жыл мезгілдері жайында ертегі оқып беру.</w:t>
            </w:r>
            <w:r w:rsidRPr="00633D12">
              <w:rPr>
                <w:rFonts w:ascii="Times New Roman" w:hAnsi="Times New Roman" w:cs="Times New Roman"/>
                <w:color w:val="000000"/>
                <w:sz w:val="24"/>
                <w:szCs w:val="24"/>
                <w:lang w:val="kk-KZ"/>
              </w:rPr>
              <w:t xml:space="preserve"> </w:t>
            </w:r>
          </w:p>
          <w:p w14:paraId="52997E70" w14:textId="77777777" w:rsidR="00047D00" w:rsidRPr="00633D12" w:rsidRDefault="00047D00" w:rsidP="00047D00">
            <w:pPr>
              <w:rPr>
                <w:rFonts w:ascii="Times New Roman" w:hAnsi="Times New Roman" w:cs="Times New Roman"/>
                <w:color w:val="000000"/>
                <w:sz w:val="24"/>
                <w:szCs w:val="24"/>
                <w:lang w:val="kk-KZ"/>
              </w:rPr>
            </w:pPr>
            <w:r w:rsidRPr="00633D12">
              <w:rPr>
                <w:rFonts w:ascii="Times New Roman" w:hAnsi="Times New Roman" w:cs="Times New Roman"/>
                <w:color w:val="000000"/>
                <w:sz w:val="24"/>
                <w:szCs w:val="24"/>
                <w:lang w:val="kk-KZ"/>
              </w:rPr>
              <w:t>Мақсаты: ертегі тыңдауға қызығушылығын арттырып тыңдауға дағдыландыру.</w:t>
            </w:r>
          </w:p>
          <w:p w14:paraId="77D983EA" w14:textId="659478EF" w:rsidR="00CD11D8" w:rsidRPr="002A3A62" w:rsidRDefault="00047D00" w:rsidP="00047D00">
            <w:pPr>
              <w:pStyle w:val="TableParagraph"/>
              <w:rPr>
                <w:b/>
              </w:rPr>
            </w:pPr>
            <w:r w:rsidRPr="00633D12">
              <w:rPr>
                <w:sz w:val="24"/>
                <w:szCs w:val="24"/>
              </w:rPr>
              <w:t>(Көркем әдебиет)</w:t>
            </w:r>
          </w:p>
        </w:tc>
      </w:tr>
      <w:tr w:rsidR="00047D00" w:rsidRPr="002A3A62" w14:paraId="4272F7BD" w14:textId="77777777" w:rsidTr="00047D00">
        <w:trPr>
          <w:trHeight w:val="416"/>
        </w:trPr>
        <w:tc>
          <w:tcPr>
            <w:tcW w:w="2661" w:type="dxa"/>
            <w:tcBorders>
              <w:top w:val="single" w:sz="4" w:space="0" w:color="auto"/>
              <w:left w:val="single" w:sz="4" w:space="0" w:color="auto"/>
              <w:bottom w:val="single" w:sz="4" w:space="0" w:color="auto"/>
              <w:right w:val="single" w:sz="4" w:space="0" w:color="auto"/>
            </w:tcBorders>
            <w:hideMark/>
          </w:tcPr>
          <w:p w14:paraId="089EA7D1" w14:textId="77777777" w:rsidR="00047D00" w:rsidRPr="002A3A62" w:rsidRDefault="00047D00" w:rsidP="00047D00">
            <w:pPr>
              <w:pStyle w:val="TableParagraph"/>
              <w:rPr>
                <w:b/>
              </w:rPr>
            </w:pPr>
            <w:r w:rsidRPr="002A3A62">
              <w:rPr>
                <w:b/>
              </w:rPr>
              <w:t>Балалармен жеке жұмыс</w:t>
            </w:r>
          </w:p>
        </w:tc>
        <w:tc>
          <w:tcPr>
            <w:tcW w:w="3007" w:type="dxa"/>
            <w:gridSpan w:val="2"/>
            <w:tcBorders>
              <w:top w:val="single" w:sz="4" w:space="0" w:color="auto"/>
              <w:left w:val="single" w:sz="4" w:space="0" w:color="auto"/>
              <w:right w:val="single" w:sz="4" w:space="0" w:color="auto"/>
            </w:tcBorders>
          </w:tcPr>
          <w:p w14:paraId="65771737" w14:textId="0E6DDBF1" w:rsidR="00047D00" w:rsidRPr="0072048C" w:rsidRDefault="00047D00" w:rsidP="00047D00">
            <w:pPr>
              <w:pStyle w:val="TableParagraph"/>
              <w:rPr>
                <w:b/>
                <w:sz w:val="24"/>
                <w:szCs w:val="24"/>
              </w:rPr>
            </w:pPr>
            <w:r w:rsidRPr="0072048C">
              <w:rPr>
                <w:b/>
                <w:sz w:val="24"/>
                <w:szCs w:val="24"/>
              </w:rPr>
              <w:t xml:space="preserve">Қоршаған </w:t>
            </w:r>
            <w:r w:rsidR="00C943EA">
              <w:rPr>
                <w:b/>
                <w:sz w:val="24"/>
                <w:szCs w:val="24"/>
              </w:rPr>
              <w:t xml:space="preserve"> әлеммен </w:t>
            </w:r>
            <w:r w:rsidRPr="0072048C">
              <w:rPr>
                <w:b/>
                <w:sz w:val="24"/>
                <w:szCs w:val="24"/>
              </w:rPr>
              <w:t xml:space="preserve">таныстыру –коммуникативтік әрекет. </w:t>
            </w:r>
          </w:p>
          <w:p w14:paraId="24C291C4" w14:textId="77777777" w:rsidR="00047D00" w:rsidRPr="0072048C" w:rsidRDefault="00047D00" w:rsidP="00047D00">
            <w:pPr>
              <w:pStyle w:val="TableParagraph"/>
              <w:rPr>
                <w:sz w:val="24"/>
                <w:szCs w:val="24"/>
              </w:rPr>
            </w:pPr>
            <w:r w:rsidRPr="0072048C">
              <w:rPr>
                <w:b/>
                <w:sz w:val="24"/>
                <w:szCs w:val="24"/>
              </w:rPr>
              <w:t>Тіл ұстарту жаттығулары:</w:t>
            </w:r>
            <w:r w:rsidRPr="0072048C">
              <w:rPr>
                <w:sz w:val="24"/>
                <w:szCs w:val="24"/>
              </w:rPr>
              <w:t xml:space="preserve"> </w:t>
            </w:r>
          </w:p>
          <w:p w14:paraId="575EDE8C" w14:textId="77777777" w:rsidR="00047D00" w:rsidRPr="0072048C" w:rsidRDefault="00047D00" w:rsidP="00047D00">
            <w:pPr>
              <w:pStyle w:val="TableParagraph"/>
              <w:rPr>
                <w:sz w:val="24"/>
                <w:szCs w:val="24"/>
              </w:rPr>
            </w:pPr>
            <w:r w:rsidRPr="0072048C">
              <w:rPr>
                <w:sz w:val="24"/>
                <w:szCs w:val="24"/>
              </w:rPr>
              <w:t>Ян-ян-ян.</w:t>
            </w:r>
          </w:p>
          <w:p w14:paraId="6D8C9299" w14:textId="77777777" w:rsidR="00047D00" w:rsidRPr="0072048C" w:rsidRDefault="00047D00" w:rsidP="00047D00">
            <w:pPr>
              <w:pStyle w:val="TableParagraph"/>
              <w:rPr>
                <w:sz w:val="24"/>
                <w:szCs w:val="24"/>
              </w:rPr>
            </w:pPr>
            <w:r w:rsidRPr="0072048C">
              <w:rPr>
                <w:sz w:val="24"/>
                <w:szCs w:val="24"/>
              </w:rPr>
              <w:t>Қорқақ қоян.</w:t>
            </w:r>
          </w:p>
          <w:p w14:paraId="44E0ED72" w14:textId="77777777" w:rsidR="00047D00" w:rsidRPr="0072048C" w:rsidRDefault="00047D00" w:rsidP="00047D00">
            <w:pPr>
              <w:pStyle w:val="TableParagraph"/>
              <w:rPr>
                <w:sz w:val="24"/>
                <w:szCs w:val="24"/>
              </w:rPr>
            </w:pPr>
            <w:r w:rsidRPr="0072048C">
              <w:rPr>
                <w:sz w:val="24"/>
                <w:szCs w:val="24"/>
              </w:rPr>
              <w:t>Ю-ю-ю,</w:t>
            </w:r>
          </w:p>
          <w:p w14:paraId="0401FD9E" w14:textId="77777777" w:rsidR="00047D00" w:rsidRPr="0072048C" w:rsidRDefault="00047D00" w:rsidP="00047D00">
            <w:pPr>
              <w:pStyle w:val="TableParagraph"/>
              <w:rPr>
                <w:sz w:val="24"/>
                <w:szCs w:val="24"/>
              </w:rPr>
            </w:pPr>
            <w:r w:rsidRPr="0072048C">
              <w:rPr>
                <w:sz w:val="24"/>
                <w:szCs w:val="24"/>
              </w:rPr>
              <w:t>Қорбаңдайды аю.</w:t>
            </w:r>
          </w:p>
          <w:p w14:paraId="5B6B49A6" w14:textId="77777777" w:rsidR="00047D00" w:rsidRPr="0072048C" w:rsidRDefault="00047D00" w:rsidP="00047D00">
            <w:pPr>
              <w:pStyle w:val="TableParagraph"/>
              <w:rPr>
                <w:sz w:val="24"/>
                <w:szCs w:val="24"/>
              </w:rPr>
            </w:pPr>
            <w:r w:rsidRPr="0072048C">
              <w:rPr>
                <w:sz w:val="24"/>
                <w:szCs w:val="24"/>
              </w:rPr>
              <w:t>К-к-к.</w:t>
            </w:r>
          </w:p>
          <w:p w14:paraId="3DF5486F" w14:textId="77777777" w:rsidR="00047D00" w:rsidRPr="0072048C" w:rsidRDefault="00047D00" w:rsidP="00047D00">
            <w:pPr>
              <w:pStyle w:val="TableParagraph"/>
              <w:rPr>
                <w:sz w:val="24"/>
                <w:szCs w:val="24"/>
              </w:rPr>
            </w:pPr>
            <w:r w:rsidRPr="0072048C">
              <w:rPr>
                <w:sz w:val="24"/>
                <w:szCs w:val="24"/>
              </w:rPr>
              <w:t>Ормандағы қу түлкі.</w:t>
            </w:r>
          </w:p>
          <w:p w14:paraId="05E8B015" w14:textId="77777777" w:rsidR="00047D00" w:rsidRPr="0072048C" w:rsidRDefault="00047D00" w:rsidP="00047D00">
            <w:pPr>
              <w:pStyle w:val="TableParagraph"/>
              <w:rPr>
                <w:sz w:val="24"/>
                <w:szCs w:val="24"/>
              </w:rPr>
            </w:pPr>
            <w:r>
              <w:rPr>
                <w:sz w:val="24"/>
                <w:szCs w:val="24"/>
              </w:rPr>
              <w:t>Топ балаларымен.</w:t>
            </w:r>
          </w:p>
          <w:p w14:paraId="4AB7BC5E" w14:textId="77777777" w:rsidR="00047D00" w:rsidRPr="0072048C" w:rsidRDefault="00047D00" w:rsidP="00047D00">
            <w:pPr>
              <w:pStyle w:val="TableParagraph"/>
              <w:rPr>
                <w:b/>
                <w:sz w:val="24"/>
                <w:szCs w:val="24"/>
              </w:rPr>
            </w:pPr>
            <w:r w:rsidRPr="0072048C">
              <w:rPr>
                <w:b/>
                <w:sz w:val="24"/>
                <w:szCs w:val="24"/>
              </w:rPr>
              <w:t xml:space="preserve">Арнайы түзетуші </w:t>
            </w:r>
          </w:p>
          <w:p w14:paraId="05C23878" w14:textId="77777777" w:rsidR="00047D00" w:rsidRPr="0072048C" w:rsidRDefault="00047D00" w:rsidP="00047D00">
            <w:pPr>
              <w:pStyle w:val="TableParagraph"/>
              <w:rPr>
                <w:b/>
                <w:sz w:val="24"/>
                <w:szCs w:val="24"/>
              </w:rPr>
            </w:pPr>
            <w:r w:rsidRPr="0072048C">
              <w:rPr>
                <w:b/>
                <w:sz w:val="24"/>
                <w:szCs w:val="24"/>
              </w:rPr>
              <w:t xml:space="preserve">іс-әрекет: </w:t>
            </w:r>
          </w:p>
          <w:p w14:paraId="06FD10AA" w14:textId="77777777" w:rsidR="00047D00" w:rsidRPr="0072048C" w:rsidRDefault="00047D00" w:rsidP="00047D00">
            <w:pPr>
              <w:pStyle w:val="TableParagraph"/>
              <w:rPr>
                <w:sz w:val="24"/>
                <w:szCs w:val="24"/>
              </w:rPr>
            </w:pPr>
            <w:r>
              <w:rPr>
                <w:sz w:val="24"/>
                <w:szCs w:val="24"/>
              </w:rPr>
              <w:t>Айым,Айлана және Алуа</w:t>
            </w:r>
            <w:r w:rsidRPr="0072048C">
              <w:rPr>
                <w:sz w:val="24"/>
                <w:szCs w:val="24"/>
              </w:rPr>
              <w:t xml:space="preserve"> сандарды ретімен санап ажыратуға үйрету.</w:t>
            </w:r>
          </w:p>
          <w:p w14:paraId="6C00842B" w14:textId="3574FEA8" w:rsidR="00047D00" w:rsidRPr="002A3A62" w:rsidRDefault="00047D00" w:rsidP="00047D00">
            <w:pPr>
              <w:pStyle w:val="TableParagraph"/>
            </w:pPr>
            <w:r w:rsidRPr="0072048C">
              <w:rPr>
                <w:b/>
                <w:sz w:val="24"/>
                <w:szCs w:val="24"/>
              </w:rPr>
              <w:t>Ойын:</w:t>
            </w:r>
            <w:r>
              <w:rPr>
                <w:sz w:val="24"/>
                <w:szCs w:val="24"/>
              </w:rPr>
              <w:t xml:space="preserve">  «Түсін тап</w:t>
            </w:r>
            <w:r w:rsidRPr="0072048C">
              <w:rPr>
                <w:sz w:val="24"/>
                <w:szCs w:val="24"/>
              </w:rPr>
              <w:t>»</w:t>
            </w:r>
          </w:p>
        </w:tc>
        <w:tc>
          <w:tcPr>
            <w:tcW w:w="2696" w:type="dxa"/>
            <w:tcBorders>
              <w:top w:val="single" w:sz="4" w:space="0" w:color="auto"/>
              <w:left w:val="single" w:sz="4" w:space="0" w:color="auto"/>
              <w:right w:val="single" w:sz="4" w:space="0" w:color="auto"/>
            </w:tcBorders>
          </w:tcPr>
          <w:p w14:paraId="645A5602" w14:textId="77777777" w:rsidR="00047D00" w:rsidRPr="0072048C" w:rsidRDefault="00047D00" w:rsidP="00047D00">
            <w:pPr>
              <w:pStyle w:val="TableParagraph"/>
              <w:rPr>
                <w:sz w:val="24"/>
                <w:szCs w:val="24"/>
              </w:rPr>
            </w:pPr>
            <w:r w:rsidRPr="0072048C">
              <w:rPr>
                <w:b/>
                <w:sz w:val="24"/>
                <w:szCs w:val="24"/>
              </w:rPr>
              <w:t>Көркем әдебиет, сөйлеуді дамыту - коммуникативтік</w:t>
            </w:r>
            <w:r w:rsidRPr="0072048C">
              <w:rPr>
                <w:sz w:val="24"/>
                <w:szCs w:val="24"/>
              </w:rPr>
              <w:t xml:space="preserve">  әрекет </w:t>
            </w:r>
          </w:p>
          <w:p w14:paraId="78A288E7" w14:textId="77777777" w:rsidR="00047D00" w:rsidRPr="0072048C" w:rsidRDefault="00047D00" w:rsidP="00047D00">
            <w:pPr>
              <w:pStyle w:val="TableParagraph"/>
              <w:rPr>
                <w:sz w:val="24"/>
                <w:szCs w:val="24"/>
              </w:rPr>
            </w:pPr>
            <w:r w:rsidRPr="0072048C">
              <w:rPr>
                <w:sz w:val="24"/>
                <w:szCs w:val="24"/>
              </w:rPr>
              <w:t>Сұрақтарға жауап:</w:t>
            </w:r>
          </w:p>
          <w:p w14:paraId="0E6B01A1" w14:textId="77777777" w:rsidR="00047D00" w:rsidRPr="0072048C" w:rsidRDefault="00047D00" w:rsidP="00047D00">
            <w:pPr>
              <w:pStyle w:val="TableParagraph"/>
              <w:rPr>
                <w:sz w:val="24"/>
                <w:szCs w:val="24"/>
              </w:rPr>
            </w:pPr>
            <w:r w:rsidRPr="0072048C">
              <w:rPr>
                <w:sz w:val="24"/>
                <w:szCs w:val="24"/>
              </w:rPr>
              <w:t>• Қандай ертегі ұнайды?</w:t>
            </w:r>
          </w:p>
          <w:p w14:paraId="3A2A2CC5" w14:textId="77777777" w:rsidR="00047D00" w:rsidRPr="0072048C" w:rsidRDefault="00047D00" w:rsidP="00047D00">
            <w:pPr>
              <w:pStyle w:val="TableParagraph"/>
              <w:rPr>
                <w:sz w:val="24"/>
                <w:szCs w:val="24"/>
              </w:rPr>
            </w:pPr>
            <w:r w:rsidRPr="0072048C">
              <w:rPr>
                <w:sz w:val="24"/>
                <w:szCs w:val="24"/>
              </w:rPr>
              <w:t>• Ертегіде кездесетін кейіпкерлерді ата?</w:t>
            </w:r>
          </w:p>
          <w:p w14:paraId="7F044CA4" w14:textId="77777777" w:rsidR="00047D00" w:rsidRPr="0072048C" w:rsidRDefault="00047D00" w:rsidP="00047D00">
            <w:pPr>
              <w:pStyle w:val="TableParagraph"/>
              <w:rPr>
                <w:sz w:val="24"/>
                <w:szCs w:val="24"/>
              </w:rPr>
            </w:pPr>
            <w:r w:rsidRPr="0072048C">
              <w:rPr>
                <w:sz w:val="24"/>
                <w:szCs w:val="24"/>
              </w:rPr>
              <w:t>• Ата-ана</w:t>
            </w:r>
            <w:r>
              <w:rPr>
                <w:sz w:val="24"/>
                <w:szCs w:val="24"/>
              </w:rPr>
              <w:t>ңмен ертегі тыңдаған ұнайды ма?</w:t>
            </w:r>
          </w:p>
          <w:p w14:paraId="62FD2FEE" w14:textId="77777777" w:rsidR="00047D00" w:rsidRPr="0072048C" w:rsidRDefault="00047D00" w:rsidP="00047D00">
            <w:pPr>
              <w:pStyle w:val="TableParagraph"/>
              <w:rPr>
                <w:b/>
                <w:sz w:val="24"/>
                <w:szCs w:val="24"/>
              </w:rPr>
            </w:pPr>
            <w:r w:rsidRPr="0072048C">
              <w:rPr>
                <w:b/>
                <w:sz w:val="24"/>
                <w:szCs w:val="24"/>
              </w:rPr>
              <w:t>Арнайы түзетуші іс-әрекет: Педогог психологпен жұмыс:</w:t>
            </w:r>
          </w:p>
          <w:p w14:paraId="26249D25" w14:textId="77777777" w:rsidR="00047D00" w:rsidRPr="0072048C" w:rsidRDefault="00047D00" w:rsidP="00047D00">
            <w:pPr>
              <w:pStyle w:val="TableParagraph"/>
              <w:rPr>
                <w:sz w:val="24"/>
                <w:szCs w:val="24"/>
              </w:rPr>
            </w:pPr>
            <w:r w:rsidRPr="0072048C">
              <w:rPr>
                <w:sz w:val="24"/>
                <w:szCs w:val="24"/>
              </w:rPr>
              <w:t>Қуандық Алим</w:t>
            </w:r>
          </w:p>
          <w:p w14:paraId="65AD6C8E" w14:textId="77777777" w:rsidR="00047D00" w:rsidRPr="0072048C" w:rsidRDefault="00047D00" w:rsidP="00047D00">
            <w:pPr>
              <w:pStyle w:val="TableParagraph"/>
              <w:rPr>
                <w:sz w:val="24"/>
                <w:szCs w:val="24"/>
              </w:rPr>
            </w:pPr>
            <w:r w:rsidRPr="0072048C">
              <w:rPr>
                <w:sz w:val="24"/>
                <w:szCs w:val="24"/>
              </w:rPr>
              <w:t>психолог жоспары бойынша жұмыс</w:t>
            </w:r>
          </w:p>
          <w:p w14:paraId="492A74CD" w14:textId="77777777" w:rsidR="00047D00" w:rsidRPr="0072048C" w:rsidRDefault="00047D00" w:rsidP="00047D00">
            <w:pPr>
              <w:pStyle w:val="TableParagraph"/>
              <w:rPr>
                <w:sz w:val="24"/>
                <w:szCs w:val="24"/>
              </w:rPr>
            </w:pPr>
            <w:r w:rsidRPr="0072048C">
              <w:rPr>
                <w:sz w:val="24"/>
                <w:szCs w:val="24"/>
              </w:rPr>
              <w:t>09:50-10:00</w:t>
            </w:r>
          </w:p>
          <w:p w14:paraId="3C71EED7" w14:textId="77777777" w:rsidR="00047D00" w:rsidRPr="002A3A62" w:rsidRDefault="00047D00" w:rsidP="00047D00">
            <w:pPr>
              <w:pStyle w:val="TableParagraph"/>
            </w:pPr>
          </w:p>
        </w:tc>
        <w:tc>
          <w:tcPr>
            <w:tcW w:w="2551" w:type="dxa"/>
            <w:gridSpan w:val="2"/>
            <w:tcBorders>
              <w:top w:val="single" w:sz="4" w:space="0" w:color="auto"/>
              <w:left w:val="single" w:sz="4" w:space="0" w:color="auto"/>
              <w:right w:val="single" w:sz="4" w:space="0" w:color="auto"/>
            </w:tcBorders>
          </w:tcPr>
          <w:p w14:paraId="7CCFC7EB" w14:textId="77777777" w:rsidR="00047D00" w:rsidRPr="0072048C" w:rsidRDefault="00047D00" w:rsidP="00047D00">
            <w:pPr>
              <w:pStyle w:val="TableParagraph"/>
              <w:rPr>
                <w:b/>
                <w:sz w:val="24"/>
                <w:szCs w:val="24"/>
              </w:rPr>
            </w:pPr>
            <w:r w:rsidRPr="0072048C">
              <w:rPr>
                <w:b/>
                <w:sz w:val="24"/>
                <w:szCs w:val="24"/>
              </w:rPr>
              <w:t xml:space="preserve">Сөйлеуді дамыту– коммуникативтік әрекет </w:t>
            </w:r>
          </w:p>
          <w:p w14:paraId="4A356E58" w14:textId="77777777" w:rsidR="00047D00" w:rsidRPr="0072048C" w:rsidRDefault="00047D00" w:rsidP="00047D00">
            <w:pPr>
              <w:pStyle w:val="TableParagraph"/>
              <w:rPr>
                <w:sz w:val="24"/>
                <w:szCs w:val="24"/>
              </w:rPr>
            </w:pPr>
            <w:r w:rsidRPr="0072048C">
              <w:rPr>
                <w:sz w:val="24"/>
                <w:szCs w:val="24"/>
              </w:rPr>
              <w:t>Тыңдаған ертегілерді мәнерлеп айту.</w:t>
            </w:r>
          </w:p>
          <w:p w14:paraId="7ED6F610" w14:textId="51968950" w:rsidR="00047D00" w:rsidRPr="0072048C" w:rsidRDefault="00047D00" w:rsidP="00047D00">
            <w:pPr>
              <w:pStyle w:val="TableParagraph"/>
              <w:rPr>
                <w:sz w:val="24"/>
                <w:szCs w:val="24"/>
              </w:rPr>
            </w:pPr>
            <w:r>
              <w:rPr>
                <w:sz w:val="24"/>
                <w:szCs w:val="24"/>
              </w:rPr>
              <w:t xml:space="preserve"> «Ақ қоян</w:t>
            </w:r>
            <w:r w:rsidRPr="0072048C">
              <w:rPr>
                <w:sz w:val="24"/>
                <w:szCs w:val="24"/>
              </w:rPr>
              <w:t>»  ер</w:t>
            </w:r>
            <w:r>
              <w:rPr>
                <w:sz w:val="24"/>
                <w:szCs w:val="24"/>
              </w:rPr>
              <w:t>тегісін еске түсіріп мазмұндау.</w:t>
            </w:r>
          </w:p>
          <w:p w14:paraId="17AACAB0" w14:textId="77777777" w:rsidR="00047D00" w:rsidRPr="0072048C" w:rsidRDefault="00047D00" w:rsidP="00047D00">
            <w:pPr>
              <w:pStyle w:val="TableParagraph"/>
              <w:rPr>
                <w:b/>
                <w:sz w:val="24"/>
                <w:szCs w:val="24"/>
              </w:rPr>
            </w:pPr>
            <w:r w:rsidRPr="0072048C">
              <w:rPr>
                <w:b/>
                <w:sz w:val="24"/>
                <w:szCs w:val="24"/>
              </w:rPr>
              <w:t>Арнайы түзетуші іс-әрекет:</w:t>
            </w:r>
          </w:p>
          <w:p w14:paraId="0E2E739E" w14:textId="77777777" w:rsidR="00047D00" w:rsidRPr="0072048C" w:rsidRDefault="00047D00" w:rsidP="00047D00">
            <w:pPr>
              <w:pStyle w:val="TableParagraph"/>
              <w:rPr>
                <w:b/>
                <w:sz w:val="24"/>
                <w:szCs w:val="24"/>
              </w:rPr>
            </w:pPr>
            <w:r w:rsidRPr="0072048C">
              <w:rPr>
                <w:b/>
                <w:sz w:val="24"/>
                <w:szCs w:val="24"/>
              </w:rPr>
              <w:t>Логопед маманның жұмысы</w:t>
            </w:r>
          </w:p>
          <w:p w14:paraId="27163849" w14:textId="77777777" w:rsidR="00047D00" w:rsidRPr="0072048C" w:rsidRDefault="00047D00" w:rsidP="00047D00">
            <w:pPr>
              <w:pStyle w:val="TableParagraph"/>
              <w:rPr>
                <w:sz w:val="24"/>
                <w:szCs w:val="24"/>
              </w:rPr>
            </w:pPr>
            <w:r w:rsidRPr="0072048C">
              <w:rPr>
                <w:sz w:val="24"/>
                <w:szCs w:val="24"/>
              </w:rPr>
              <w:t>Сәкенов Ерасыл Қуандық Алим</w:t>
            </w:r>
          </w:p>
          <w:p w14:paraId="1A7A11BA" w14:textId="77777777" w:rsidR="00047D00" w:rsidRPr="0072048C" w:rsidRDefault="00047D00" w:rsidP="00047D00">
            <w:pPr>
              <w:pStyle w:val="TableParagraph"/>
              <w:rPr>
                <w:sz w:val="24"/>
                <w:szCs w:val="24"/>
              </w:rPr>
            </w:pPr>
            <w:r w:rsidRPr="0072048C">
              <w:rPr>
                <w:sz w:val="24"/>
                <w:szCs w:val="24"/>
              </w:rPr>
              <w:t>15:30-15:55</w:t>
            </w:r>
          </w:p>
          <w:p w14:paraId="79E48611" w14:textId="77777777" w:rsidR="00047D00" w:rsidRPr="002A3A62" w:rsidRDefault="00047D00" w:rsidP="00047D00">
            <w:pPr>
              <w:pStyle w:val="TableParagraph"/>
            </w:pPr>
          </w:p>
        </w:tc>
        <w:tc>
          <w:tcPr>
            <w:tcW w:w="2694" w:type="dxa"/>
            <w:gridSpan w:val="2"/>
            <w:tcBorders>
              <w:top w:val="single" w:sz="4" w:space="0" w:color="auto"/>
              <w:left w:val="single" w:sz="4" w:space="0" w:color="auto"/>
              <w:right w:val="single" w:sz="4" w:space="0" w:color="auto"/>
            </w:tcBorders>
          </w:tcPr>
          <w:p w14:paraId="5806D1CE" w14:textId="77777777" w:rsidR="00047D00" w:rsidRPr="0072048C" w:rsidRDefault="00047D00" w:rsidP="00047D00">
            <w:pPr>
              <w:pStyle w:val="TableParagraph"/>
              <w:rPr>
                <w:b/>
                <w:sz w:val="24"/>
                <w:szCs w:val="24"/>
              </w:rPr>
            </w:pPr>
            <w:r w:rsidRPr="0072048C">
              <w:rPr>
                <w:sz w:val="24"/>
                <w:szCs w:val="24"/>
              </w:rPr>
              <w:t xml:space="preserve"> </w:t>
            </w:r>
            <w:r w:rsidRPr="0072048C">
              <w:rPr>
                <w:b/>
                <w:sz w:val="24"/>
                <w:szCs w:val="24"/>
              </w:rPr>
              <w:t>Сурет салу мен жапсыру  ұіә</w:t>
            </w:r>
          </w:p>
          <w:p w14:paraId="18AB9F62" w14:textId="77777777" w:rsidR="00047D00" w:rsidRPr="0072048C" w:rsidRDefault="00047D00" w:rsidP="00047D00">
            <w:pPr>
              <w:pStyle w:val="TableParagraph"/>
              <w:rPr>
                <w:sz w:val="24"/>
                <w:szCs w:val="24"/>
              </w:rPr>
            </w:pPr>
            <w:r w:rsidRPr="0072048C">
              <w:rPr>
                <w:b/>
                <w:sz w:val="24"/>
                <w:szCs w:val="24"/>
              </w:rPr>
              <w:t xml:space="preserve"> Таза әрі абайлап</w:t>
            </w:r>
            <w:r w:rsidRPr="0072048C">
              <w:rPr>
                <w:sz w:val="24"/>
                <w:szCs w:val="24"/>
              </w:rPr>
              <w:t xml:space="preserve"> жұмыс жасауды ескерту және үйрету.</w:t>
            </w:r>
          </w:p>
          <w:p w14:paraId="0B0E3A63" w14:textId="243F64A7" w:rsidR="00047D00" w:rsidRPr="0072048C" w:rsidRDefault="00047D00" w:rsidP="00047D00">
            <w:pPr>
              <w:pStyle w:val="TableParagraph"/>
              <w:rPr>
                <w:sz w:val="24"/>
                <w:szCs w:val="24"/>
              </w:rPr>
            </w:pPr>
            <w:r>
              <w:rPr>
                <w:sz w:val="24"/>
                <w:szCs w:val="24"/>
              </w:rPr>
              <w:t>«Етік киген мысық</w:t>
            </w:r>
            <w:r w:rsidRPr="0072048C">
              <w:rPr>
                <w:sz w:val="24"/>
                <w:szCs w:val="24"/>
              </w:rPr>
              <w:t>»,</w:t>
            </w:r>
          </w:p>
          <w:p w14:paraId="3BE29BE4" w14:textId="77777777" w:rsidR="00047D00" w:rsidRPr="0072048C" w:rsidRDefault="00047D00" w:rsidP="00047D00">
            <w:pPr>
              <w:pStyle w:val="TableParagraph"/>
              <w:rPr>
                <w:sz w:val="24"/>
                <w:szCs w:val="24"/>
              </w:rPr>
            </w:pPr>
            <w:r>
              <w:rPr>
                <w:sz w:val="24"/>
                <w:szCs w:val="24"/>
              </w:rPr>
              <w:t>ертегісі бойынша сурет салу.</w:t>
            </w:r>
          </w:p>
          <w:p w14:paraId="7F834EF1" w14:textId="77777777" w:rsidR="00047D00" w:rsidRDefault="00047D00" w:rsidP="00047D00">
            <w:pPr>
              <w:pStyle w:val="TableParagraph"/>
              <w:rPr>
                <w:b/>
                <w:sz w:val="24"/>
                <w:szCs w:val="24"/>
              </w:rPr>
            </w:pPr>
            <w:r>
              <w:rPr>
                <w:b/>
                <w:sz w:val="24"/>
                <w:szCs w:val="24"/>
              </w:rPr>
              <w:t>Арнайы түзетуші     іс-әрекет:</w:t>
            </w:r>
          </w:p>
          <w:p w14:paraId="6B7880F0" w14:textId="77777777" w:rsidR="00047D00" w:rsidRPr="0072048C" w:rsidRDefault="00047D00" w:rsidP="00047D00">
            <w:pPr>
              <w:pStyle w:val="TableParagraph"/>
              <w:rPr>
                <w:b/>
                <w:sz w:val="24"/>
                <w:szCs w:val="24"/>
              </w:rPr>
            </w:pPr>
            <w:r>
              <w:rPr>
                <w:b/>
                <w:sz w:val="24"/>
                <w:szCs w:val="24"/>
              </w:rPr>
              <w:t>Аил,Алинұр және Искандер</w:t>
            </w:r>
          </w:p>
          <w:p w14:paraId="08F76E1A" w14:textId="77777777" w:rsidR="00047D00" w:rsidRPr="0072048C" w:rsidRDefault="00047D00" w:rsidP="00047D00">
            <w:pPr>
              <w:pStyle w:val="TableParagraph"/>
              <w:rPr>
                <w:sz w:val="24"/>
                <w:szCs w:val="24"/>
              </w:rPr>
            </w:pPr>
            <w:r w:rsidRPr="0072048C">
              <w:rPr>
                <w:sz w:val="24"/>
                <w:szCs w:val="24"/>
              </w:rPr>
              <w:t>қазақ тілінде дұрыс сұрақтарды қойып айтуға үйрету.</w:t>
            </w:r>
          </w:p>
          <w:p w14:paraId="149CC2D5" w14:textId="1747991D" w:rsidR="00047D00" w:rsidRPr="002A3A62" w:rsidRDefault="00047D00" w:rsidP="00047D00">
            <w:pPr>
              <w:pStyle w:val="TableParagraph"/>
            </w:pPr>
            <w:r w:rsidRPr="0072048C">
              <w:rPr>
                <w:sz w:val="24"/>
                <w:szCs w:val="24"/>
              </w:rPr>
              <w:t>Ойын: «Қандай ертегі кейіпкері?»</w:t>
            </w:r>
          </w:p>
        </w:tc>
        <w:tc>
          <w:tcPr>
            <w:tcW w:w="2268" w:type="dxa"/>
            <w:tcBorders>
              <w:top w:val="single" w:sz="4" w:space="0" w:color="auto"/>
              <w:left w:val="single" w:sz="4" w:space="0" w:color="auto"/>
              <w:right w:val="single" w:sz="4" w:space="0" w:color="auto"/>
            </w:tcBorders>
          </w:tcPr>
          <w:p w14:paraId="30C9B3D2" w14:textId="5BD23102" w:rsidR="00047D00" w:rsidRPr="0072048C" w:rsidRDefault="00047D00" w:rsidP="00047D00">
            <w:pPr>
              <w:pStyle w:val="TableParagraph"/>
              <w:rPr>
                <w:sz w:val="24"/>
                <w:szCs w:val="24"/>
              </w:rPr>
            </w:pPr>
            <w:r w:rsidRPr="0072048C">
              <w:rPr>
                <w:b/>
                <w:sz w:val="24"/>
                <w:szCs w:val="24"/>
              </w:rPr>
              <w:t xml:space="preserve">Қоршаған </w:t>
            </w:r>
            <w:r w:rsidR="00C943EA">
              <w:rPr>
                <w:b/>
                <w:sz w:val="24"/>
                <w:szCs w:val="24"/>
              </w:rPr>
              <w:t xml:space="preserve">әлеммен </w:t>
            </w:r>
            <w:r w:rsidRPr="0072048C">
              <w:rPr>
                <w:b/>
                <w:sz w:val="24"/>
                <w:szCs w:val="24"/>
              </w:rPr>
              <w:t>таныстыру –коммуникативтік</w:t>
            </w:r>
            <w:r w:rsidRPr="0072048C">
              <w:rPr>
                <w:sz w:val="24"/>
                <w:szCs w:val="24"/>
              </w:rPr>
              <w:t xml:space="preserve"> әрекет                         «Сахналау» </w:t>
            </w:r>
          </w:p>
          <w:p w14:paraId="4504414D" w14:textId="7DE3FC65" w:rsidR="00047D00" w:rsidRPr="0072048C" w:rsidRDefault="00047D00" w:rsidP="00047D00">
            <w:pPr>
              <w:pStyle w:val="TableParagraph"/>
              <w:rPr>
                <w:sz w:val="24"/>
                <w:szCs w:val="24"/>
              </w:rPr>
            </w:pPr>
            <w:r>
              <w:rPr>
                <w:sz w:val="24"/>
                <w:szCs w:val="24"/>
              </w:rPr>
              <w:t>«Ақ қоян</w:t>
            </w:r>
            <w:r w:rsidRPr="0072048C">
              <w:rPr>
                <w:sz w:val="24"/>
                <w:szCs w:val="24"/>
              </w:rPr>
              <w:t>»</w:t>
            </w:r>
          </w:p>
          <w:p w14:paraId="4F4A01C9" w14:textId="77777777" w:rsidR="00047D00" w:rsidRPr="0072048C" w:rsidRDefault="00047D00" w:rsidP="00047D00">
            <w:pPr>
              <w:pStyle w:val="TableParagraph"/>
              <w:rPr>
                <w:sz w:val="24"/>
                <w:szCs w:val="24"/>
              </w:rPr>
            </w:pPr>
            <w:r w:rsidRPr="0072048C">
              <w:rPr>
                <w:b/>
                <w:sz w:val="24"/>
                <w:szCs w:val="24"/>
              </w:rPr>
              <w:t>Мақсаты;</w:t>
            </w:r>
            <w:r w:rsidRPr="0072048C">
              <w:rPr>
                <w:sz w:val="24"/>
                <w:szCs w:val="24"/>
              </w:rPr>
              <w:t>балаларға тындалған  ертегі желісін сахналауға тәрбиелеу. Эстетик</w:t>
            </w:r>
            <w:r>
              <w:rPr>
                <w:sz w:val="24"/>
                <w:szCs w:val="24"/>
              </w:rPr>
              <w:t>алық, шеберлік талғамға үйрету.</w:t>
            </w:r>
          </w:p>
          <w:p w14:paraId="65335B8D" w14:textId="77777777" w:rsidR="00047D00" w:rsidRPr="0072048C" w:rsidRDefault="00047D00" w:rsidP="00047D00">
            <w:pPr>
              <w:pStyle w:val="TableParagraph"/>
              <w:rPr>
                <w:b/>
                <w:sz w:val="24"/>
                <w:szCs w:val="24"/>
              </w:rPr>
            </w:pPr>
            <w:r w:rsidRPr="0072048C">
              <w:rPr>
                <w:b/>
                <w:sz w:val="24"/>
                <w:szCs w:val="24"/>
              </w:rPr>
              <w:t>Арнайы түзетуші іс-әрекет:</w:t>
            </w:r>
          </w:p>
          <w:p w14:paraId="7E4C20C3" w14:textId="77777777" w:rsidR="00047D00" w:rsidRPr="0072048C" w:rsidRDefault="00047D00" w:rsidP="00047D00">
            <w:pPr>
              <w:pStyle w:val="TableParagraph"/>
              <w:rPr>
                <w:sz w:val="24"/>
                <w:szCs w:val="24"/>
              </w:rPr>
            </w:pPr>
            <w:r>
              <w:rPr>
                <w:sz w:val="24"/>
                <w:szCs w:val="24"/>
              </w:rPr>
              <w:t>Айсана, Аяри және Мелек</w:t>
            </w:r>
          </w:p>
          <w:p w14:paraId="4991D24C" w14:textId="77777777" w:rsidR="00047D00" w:rsidRPr="0072048C" w:rsidRDefault="00047D00" w:rsidP="00047D00">
            <w:pPr>
              <w:pStyle w:val="TableParagraph"/>
              <w:rPr>
                <w:sz w:val="24"/>
                <w:szCs w:val="24"/>
              </w:rPr>
            </w:pPr>
            <w:r w:rsidRPr="0072048C">
              <w:rPr>
                <w:sz w:val="24"/>
                <w:szCs w:val="24"/>
              </w:rPr>
              <w:t xml:space="preserve"> қазақ тілінде </w:t>
            </w:r>
            <w:r w:rsidRPr="0072048C">
              <w:rPr>
                <w:sz w:val="24"/>
                <w:szCs w:val="24"/>
              </w:rPr>
              <w:lastRenderedPageBreak/>
              <w:t>сөйлеуді үйретуді жалғастыру.</w:t>
            </w:r>
          </w:p>
          <w:p w14:paraId="5CEB1AE0" w14:textId="7A3D9861" w:rsidR="00047D00" w:rsidRPr="002A3A62" w:rsidRDefault="00047D00" w:rsidP="00047D00">
            <w:pPr>
              <w:pStyle w:val="TableParagraph"/>
            </w:pPr>
            <w:r w:rsidRPr="0072048C">
              <w:rPr>
                <w:sz w:val="24"/>
                <w:szCs w:val="24"/>
              </w:rPr>
              <w:t>Ойын: «Қандай көлік?»</w:t>
            </w:r>
          </w:p>
        </w:tc>
      </w:tr>
      <w:tr w:rsidR="00CD11D8" w:rsidRPr="009F719C" w14:paraId="2BE5DA60" w14:textId="77777777" w:rsidTr="00047D00">
        <w:trPr>
          <w:trHeight w:val="75"/>
        </w:trPr>
        <w:tc>
          <w:tcPr>
            <w:tcW w:w="2661" w:type="dxa"/>
            <w:tcBorders>
              <w:top w:val="single" w:sz="4" w:space="0" w:color="auto"/>
              <w:left w:val="single" w:sz="4" w:space="0" w:color="auto"/>
              <w:bottom w:val="single" w:sz="4" w:space="0" w:color="auto"/>
              <w:right w:val="single" w:sz="4" w:space="0" w:color="auto"/>
            </w:tcBorders>
            <w:hideMark/>
          </w:tcPr>
          <w:p w14:paraId="4F96EADF" w14:textId="77777777" w:rsidR="00CD11D8" w:rsidRPr="002A3A62" w:rsidRDefault="00CD11D8" w:rsidP="00CD11D8">
            <w:pPr>
              <w:pStyle w:val="TableParagraph"/>
              <w:rPr>
                <w:b/>
              </w:rPr>
            </w:pPr>
            <w:r w:rsidRPr="002A3A62">
              <w:rPr>
                <w:b/>
              </w:rPr>
              <w:lastRenderedPageBreak/>
              <w:t xml:space="preserve">Серуенге  дайындық </w:t>
            </w:r>
          </w:p>
        </w:tc>
        <w:tc>
          <w:tcPr>
            <w:tcW w:w="13216" w:type="dxa"/>
            <w:gridSpan w:val="8"/>
            <w:tcBorders>
              <w:top w:val="single" w:sz="4" w:space="0" w:color="auto"/>
              <w:left w:val="single" w:sz="4" w:space="0" w:color="auto"/>
              <w:bottom w:val="single" w:sz="4" w:space="0" w:color="auto"/>
              <w:right w:val="single" w:sz="4" w:space="0" w:color="auto"/>
            </w:tcBorders>
            <w:hideMark/>
          </w:tcPr>
          <w:p w14:paraId="6BBD455A" w14:textId="77777777" w:rsidR="00CD11D8" w:rsidRPr="002A3A62" w:rsidRDefault="00CD11D8" w:rsidP="00CD11D8">
            <w:pPr>
              <w:pStyle w:val="TableParagraph"/>
            </w:pPr>
            <w:r w:rsidRPr="002A3A62">
              <w:rPr>
                <w:b/>
              </w:rPr>
              <w:t xml:space="preserve">Серуенге  шығу. </w:t>
            </w:r>
            <w:r w:rsidRPr="002A3A62">
              <w:t>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14:paraId="571A6D74" w14:textId="77777777" w:rsidR="00CD11D8" w:rsidRPr="002A3A62" w:rsidRDefault="00CD11D8" w:rsidP="00CD11D8">
            <w:pPr>
              <w:pStyle w:val="TableParagraph"/>
              <w:rPr>
                <w:b/>
              </w:rPr>
            </w:pPr>
            <w:r w:rsidRPr="002A3A62">
              <w:t>(қауіпсіздік ережелерін сақтау,серуенде қатармен жүруге үйрету.)</w:t>
            </w:r>
          </w:p>
        </w:tc>
      </w:tr>
      <w:tr w:rsidR="00CD11D8" w:rsidRPr="002A3A62" w14:paraId="1B1EDD4A" w14:textId="77777777" w:rsidTr="00047D00">
        <w:trPr>
          <w:trHeight w:val="690"/>
        </w:trPr>
        <w:tc>
          <w:tcPr>
            <w:tcW w:w="2661" w:type="dxa"/>
            <w:tcBorders>
              <w:top w:val="single" w:sz="4" w:space="0" w:color="auto"/>
              <w:left w:val="single" w:sz="4" w:space="0" w:color="auto"/>
              <w:bottom w:val="single" w:sz="4" w:space="0" w:color="auto"/>
              <w:right w:val="single" w:sz="4" w:space="0" w:color="auto"/>
            </w:tcBorders>
            <w:hideMark/>
          </w:tcPr>
          <w:p w14:paraId="2BF7698C" w14:textId="77777777" w:rsidR="00CD11D8" w:rsidRPr="002A3A62" w:rsidRDefault="00CD11D8" w:rsidP="00CD11D8">
            <w:pPr>
              <w:pStyle w:val="TableParagraph"/>
              <w:rPr>
                <w:b/>
                <w:lang w:val="ru-RU"/>
              </w:rPr>
            </w:pPr>
            <w:r w:rsidRPr="002A3A62">
              <w:rPr>
                <w:b/>
                <w:lang w:val="ru-RU"/>
              </w:rPr>
              <w:t xml:space="preserve">Серуен </w:t>
            </w:r>
          </w:p>
          <w:p w14:paraId="4D98DD13" w14:textId="77777777" w:rsidR="00CD11D8" w:rsidRPr="002A3A62" w:rsidRDefault="00CD11D8" w:rsidP="00CD11D8">
            <w:pPr>
              <w:pStyle w:val="TableParagraph"/>
              <w:rPr>
                <w:b/>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7C660B19" w14:textId="77777777" w:rsidR="00CD11D8" w:rsidRPr="002A3A62" w:rsidRDefault="00CD11D8" w:rsidP="00CD11D8">
            <w:pPr>
              <w:pStyle w:val="TableParagraph"/>
              <w:rPr>
                <w:b/>
                <w:bCs/>
              </w:rPr>
            </w:pPr>
            <w:r w:rsidRPr="002A3A62">
              <w:rPr>
                <w:b/>
                <w:bCs/>
              </w:rPr>
              <w:t xml:space="preserve">Серуен </w:t>
            </w:r>
          </w:p>
          <w:p w14:paraId="71C4BF2E" w14:textId="144A3783" w:rsidR="00CD11D8" w:rsidRPr="002A3A62" w:rsidRDefault="00CD11D8" w:rsidP="00CD11D8">
            <w:pPr>
              <w:pStyle w:val="TableParagraph"/>
              <w:rPr>
                <w:b/>
              </w:rPr>
            </w:pPr>
            <w:r w:rsidRPr="002A3A62">
              <w:rPr>
                <w:b/>
                <w:bCs/>
              </w:rPr>
              <w:t xml:space="preserve"> </w:t>
            </w:r>
            <w:r w:rsidR="00047D00">
              <w:rPr>
                <w:b/>
              </w:rPr>
              <w:t>№ 9</w:t>
            </w:r>
          </w:p>
        </w:tc>
        <w:tc>
          <w:tcPr>
            <w:tcW w:w="2696" w:type="dxa"/>
            <w:tcBorders>
              <w:top w:val="nil"/>
              <w:left w:val="single" w:sz="4" w:space="0" w:color="auto"/>
              <w:bottom w:val="single" w:sz="4" w:space="0" w:color="auto"/>
              <w:right w:val="single" w:sz="4" w:space="0" w:color="auto"/>
            </w:tcBorders>
          </w:tcPr>
          <w:p w14:paraId="23E746B7" w14:textId="77777777" w:rsidR="00CD11D8" w:rsidRPr="002A3A62" w:rsidRDefault="00CD11D8" w:rsidP="00CD11D8">
            <w:pPr>
              <w:pStyle w:val="TableParagraph"/>
              <w:rPr>
                <w:b/>
                <w:lang w:val="ru-RU"/>
              </w:rPr>
            </w:pPr>
            <w:r w:rsidRPr="002A3A62">
              <w:rPr>
                <w:b/>
                <w:lang w:val="ru-RU"/>
              </w:rPr>
              <w:t xml:space="preserve">Серуен </w:t>
            </w:r>
          </w:p>
          <w:p w14:paraId="7A90AFD2" w14:textId="1CFCD6FF" w:rsidR="00CD11D8" w:rsidRPr="002A3A62" w:rsidRDefault="00047D00" w:rsidP="00CD11D8">
            <w:pPr>
              <w:pStyle w:val="TableParagraph"/>
              <w:rPr>
                <w:b/>
              </w:rPr>
            </w:pPr>
            <w:r>
              <w:rPr>
                <w:b/>
              </w:rPr>
              <w:t>№ 10</w:t>
            </w:r>
          </w:p>
        </w:tc>
        <w:tc>
          <w:tcPr>
            <w:tcW w:w="2551" w:type="dxa"/>
            <w:gridSpan w:val="2"/>
            <w:tcBorders>
              <w:top w:val="single" w:sz="4" w:space="0" w:color="auto"/>
              <w:left w:val="single" w:sz="4" w:space="0" w:color="auto"/>
              <w:bottom w:val="single" w:sz="4" w:space="0" w:color="auto"/>
              <w:right w:val="single" w:sz="4" w:space="0" w:color="auto"/>
            </w:tcBorders>
            <w:hideMark/>
          </w:tcPr>
          <w:p w14:paraId="5AF83539" w14:textId="1FEE31EF" w:rsidR="00047D00" w:rsidRDefault="00047D00" w:rsidP="00047D00">
            <w:pPr>
              <w:pStyle w:val="TableParagraph"/>
              <w:rPr>
                <w:b/>
                <w:lang w:val="ru-RU"/>
              </w:rPr>
            </w:pPr>
            <w:r w:rsidRPr="002A3A62">
              <w:rPr>
                <w:b/>
                <w:lang w:val="ru-RU"/>
              </w:rPr>
              <w:t xml:space="preserve">Серуен </w:t>
            </w:r>
          </w:p>
          <w:p w14:paraId="0FFE7259" w14:textId="77777777" w:rsidR="00047D00" w:rsidRPr="002A3A62" w:rsidRDefault="00047D00" w:rsidP="00047D00">
            <w:pPr>
              <w:pStyle w:val="TableParagraph"/>
              <w:rPr>
                <w:b/>
                <w:lang w:val="ru-RU"/>
              </w:rPr>
            </w:pPr>
          </w:p>
          <w:p w14:paraId="1BB60739" w14:textId="22962387" w:rsidR="00CD11D8" w:rsidRPr="002A3A62" w:rsidRDefault="00047D00" w:rsidP="00047D00">
            <w:pPr>
              <w:pStyle w:val="TableParagraph"/>
              <w:rPr>
                <w:b/>
              </w:rPr>
            </w:pPr>
            <w:r>
              <w:rPr>
                <w:b/>
              </w:rPr>
              <w:t>№ 15</w:t>
            </w:r>
          </w:p>
        </w:tc>
        <w:tc>
          <w:tcPr>
            <w:tcW w:w="2694" w:type="dxa"/>
            <w:gridSpan w:val="2"/>
            <w:tcBorders>
              <w:top w:val="single" w:sz="4" w:space="0" w:color="auto"/>
              <w:left w:val="single" w:sz="4" w:space="0" w:color="auto"/>
              <w:bottom w:val="single" w:sz="4" w:space="0" w:color="auto"/>
              <w:right w:val="single" w:sz="4" w:space="0" w:color="auto"/>
            </w:tcBorders>
            <w:hideMark/>
          </w:tcPr>
          <w:p w14:paraId="565A16AD" w14:textId="74DDAB49" w:rsidR="00047D00" w:rsidRDefault="00047D00" w:rsidP="00047D00">
            <w:pPr>
              <w:pStyle w:val="TableParagraph"/>
              <w:rPr>
                <w:b/>
                <w:lang w:val="ru-RU"/>
              </w:rPr>
            </w:pPr>
            <w:r w:rsidRPr="002A3A62">
              <w:rPr>
                <w:b/>
                <w:lang w:val="ru-RU"/>
              </w:rPr>
              <w:t xml:space="preserve">Серуен </w:t>
            </w:r>
          </w:p>
          <w:p w14:paraId="77010707" w14:textId="77777777" w:rsidR="00047D00" w:rsidRPr="002A3A62" w:rsidRDefault="00047D00" w:rsidP="00047D00">
            <w:pPr>
              <w:pStyle w:val="TableParagraph"/>
              <w:rPr>
                <w:b/>
                <w:lang w:val="ru-RU"/>
              </w:rPr>
            </w:pPr>
          </w:p>
          <w:p w14:paraId="313FD9F8" w14:textId="0EAB0488" w:rsidR="00CD11D8" w:rsidRPr="002A3A62" w:rsidRDefault="00047D00" w:rsidP="00047D00">
            <w:pPr>
              <w:pStyle w:val="TableParagraph"/>
              <w:rPr>
                <w:b/>
              </w:rPr>
            </w:pPr>
            <w:r>
              <w:rPr>
                <w:b/>
              </w:rPr>
              <w:t>№ 16</w:t>
            </w:r>
          </w:p>
        </w:tc>
        <w:tc>
          <w:tcPr>
            <w:tcW w:w="2268" w:type="dxa"/>
            <w:tcBorders>
              <w:top w:val="single" w:sz="4" w:space="0" w:color="auto"/>
              <w:left w:val="single" w:sz="4" w:space="0" w:color="auto"/>
              <w:bottom w:val="single" w:sz="4" w:space="0" w:color="auto"/>
              <w:right w:val="single" w:sz="4" w:space="0" w:color="auto"/>
            </w:tcBorders>
          </w:tcPr>
          <w:p w14:paraId="744F51F3" w14:textId="77777777" w:rsidR="00047D00" w:rsidRPr="002A3A62" w:rsidRDefault="00047D00" w:rsidP="00047D00">
            <w:pPr>
              <w:pStyle w:val="TableParagraph"/>
              <w:rPr>
                <w:b/>
                <w:lang w:val="ru-RU"/>
              </w:rPr>
            </w:pPr>
            <w:r w:rsidRPr="002A3A62">
              <w:rPr>
                <w:b/>
                <w:lang w:val="ru-RU"/>
              </w:rPr>
              <w:t xml:space="preserve">Серуен </w:t>
            </w:r>
          </w:p>
          <w:p w14:paraId="7999C4C6" w14:textId="3A03A3C4" w:rsidR="00CD11D8" w:rsidRPr="002A3A62" w:rsidRDefault="00047D00" w:rsidP="00047D00">
            <w:pPr>
              <w:pStyle w:val="TableParagraph"/>
              <w:rPr>
                <w:b/>
              </w:rPr>
            </w:pPr>
            <w:r>
              <w:rPr>
                <w:b/>
              </w:rPr>
              <w:t>№ 19</w:t>
            </w:r>
          </w:p>
        </w:tc>
      </w:tr>
      <w:tr w:rsidR="00CD11D8" w:rsidRPr="009F719C" w14:paraId="7D6350B5" w14:textId="77777777" w:rsidTr="00047D00">
        <w:trPr>
          <w:trHeight w:val="405"/>
        </w:trPr>
        <w:tc>
          <w:tcPr>
            <w:tcW w:w="2661" w:type="dxa"/>
            <w:tcBorders>
              <w:top w:val="single" w:sz="4" w:space="0" w:color="auto"/>
              <w:left w:val="single" w:sz="4" w:space="0" w:color="auto"/>
              <w:bottom w:val="single" w:sz="4" w:space="0" w:color="auto"/>
              <w:right w:val="single" w:sz="4" w:space="0" w:color="auto"/>
            </w:tcBorders>
          </w:tcPr>
          <w:p w14:paraId="0A1C0F04" w14:textId="77777777" w:rsidR="00CD11D8" w:rsidRPr="002A3A62" w:rsidRDefault="00CD11D8" w:rsidP="00CD11D8">
            <w:pPr>
              <w:pStyle w:val="TableParagraph"/>
              <w:rPr>
                <w:b/>
              </w:rPr>
            </w:pPr>
            <w:r w:rsidRPr="002A3A62">
              <w:rPr>
                <w:b/>
              </w:rPr>
              <w:t xml:space="preserve">Кешкі ас </w:t>
            </w:r>
          </w:p>
        </w:tc>
        <w:tc>
          <w:tcPr>
            <w:tcW w:w="13216" w:type="dxa"/>
            <w:gridSpan w:val="8"/>
            <w:tcBorders>
              <w:top w:val="single" w:sz="4" w:space="0" w:color="auto"/>
              <w:left w:val="single" w:sz="4" w:space="0" w:color="auto"/>
              <w:bottom w:val="single" w:sz="4" w:space="0" w:color="auto"/>
              <w:right w:val="single" w:sz="4" w:space="0" w:color="auto"/>
            </w:tcBorders>
          </w:tcPr>
          <w:p w14:paraId="7178C998" w14:textId="77777777" w:rsidR="00CD11D8" w:rsidRPr="002A3A62" w:rsidRDefault="00CD11D8" w:rsidP="00CD11D8">
            <w:pPr>
              <w:pStyle w:val="TableParagraph"/>
            </w:pPr>
            <w:r w:rsidRPr="002A3A62">
              <w:rPr>
                <w:b/>
              </w:rPr>
              <w:t xml:space="preserve">Балалардың  </w:t>
            </w:r>
            <w:r w:rsidRPr="002A3A62">
              <w:t>назарын   тағамға  аудару; мәдениетті  тамақтануға  баулу . «Суды, тамақты, энергияны  үнемді  тұтыну» - табиғи   ресурстарға   ұқыпты  қарау   дағдыларын   қалыптастыру.</w:t>
            </w:r>
          </w:p>
          <w:p w14:paraId="41DAAE73" w14:textId="77777777" w:rsidR="00CD11D8" w:rsidRPr="002A3A62" w:rsidRDefault="00CD11D8" w:rsidP="00CD11D8">
            <w:pPr>
              <w:pStyle w:val="TableParagraph"/>
              <w:rPr>
                <w:b/>
              </w:rPr>
            </w:pPr>
          </w:p>
        </w:tc>
      </w:tr>
      <w:tr w:rsidR="00047D00" w:rsidRPr="009F719C" w14:paraId="4F059E78" w14:textId="77777777" w:rsidTr="00047D00">
        <w:trPr>
          <w:trHeight w:val="405"/>
        </w:trPr>
        <w:tc>
          <w:tcPr>
            <w:tcW w:w="2661" w:type="dxa"/>
            <w:tcBorders>
              <w:top w:val="single" w:sz="4" w:space="0" w:color="auto"/>
              <w:left w:val="single" w:sz="4" w:space="0" w:color="auto"/>
              <w:bottom w:val="single" w:sz="4" w:space="0" w:color="auto"/>
              <w:right w:val="single" w:sz="4" w:space="0" w:color="auto"/>
            </w:tcBorders>
          </w:tcPr>
          <w:p w14:paraId="661C3546" w14:textId="77777777" w:rsidR="00047D00" w:rsidRPr="002A3A62" w:rsidRDefault="00047D00" w:rsidP="00047D00">
            <w:pPr>
              <w:pStyle w:val="TableParagraph"/>
              <w:rPr>
                <w:b/>
              </w:rPr>
            </w:pPr>
            <w:r w:rsidRPr="002A3A62">
              <w:rPr>
                <w:b/>
              </w:rPr>
              <w:t>Балалардың дербес әрекеті (баяу қимылды ойындар, үстел үсті  ойындары, бейнелеу әрекеті, кітаптар қарау және тағы басқа әрекеттер</w:t>
            </w:r>
          </w:p>
        </w:tc>
        <w:tc>
          <w:tcPr>
            <w:tcW w:w="2924" w:type="dxa"/>
            <w:tcBorders>
              <w:top w:val="single" w:sz="4" w:space="0" w:color="auto"/>
              <w:left w:val="single" w:sz="4" w:space="0" w:color="auto"/>
              <w:bottom w:val="single" w:sz="4" w:space="0" w:color="auto"/>
              <w:right w:val="single" w:sz="4" w:space="0" w:color="auto"/>
            </w:tcBorders>
          </w:tcPr>
          <w:p w14:paraId="06AC665D" w14:textId="77777777" w:rsidR="00047D00" w:rsidRDefault="00047D00" w:rsidP="00047D00">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 xml:space="preserve">Үстел үсті, саусақ және т.б.ойындар. </w:t>
            </w:r>
          </w:p>
          <w:p w14:paraId="1EDFBFB9" w14:textId="77777777" w:rsidR="00047D00" w:rsidRDefault="00047D00" w:rsidP="00047D00">
            <w:pPr>
              <w:ind w:right="-108"/>
              <w:rPr>
                <w:rFonts w:ascii="Times New Roman" w:hAnsi="Times New Roman" w:cs="Times New Roman"/>
                <w:sz w:val="24"/>
                <w:szCs w:val="24"/>
                <w:lang w:val="kk-KZ"/>
              </w:rPr>
            </w:pPr>
            <w:r w:rsidRPr="00E4796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танымдық дағдыларын қалыптастыру.</w:t>
            </w:r>
          </w:p>
          <w:p w14:paraId="08CAF00E" w14:textId="77777777" w:rsidR="00047D00" w:rsidRPr="00633D12" w:rsidRDefault="00047D00" w:rsidP="00047D00">
            <w:pPr>
              <w:pStyle w:val="TableParagraph"/>
              <w:rPr>
                <w:rFonts w:eastAsia="Calibri"/>
                <w:color w:val="000000"/>
                <w:sz w:val="24"/>
                <w:szCs w:val="24"/>
              </w:rPr>
            </w:pPr>
            <w:r w:rsidRPr="00633D12">
              <w:rPr>
                <w:b/>
                <w:color w:val="000000"/>
                <w:sz w:val="24"/>
                <w:szCs w:val="24"/>
              </w:rPr>
              <w:t xml:space="preserve"> (Математика негіздері)</w:t>
            </w:r>
          </w:p>
          <w:p w14:paraId="22F76466" w14:textId="575F8634" w:rsidR="00047D00" w:rsidRPr="002A3A62" w:rsidRDefault="00047D00" w:rsidP="00047D00">
            <w:pPr>
              <w:pStyle w:val="TableParagraph"/>
              <w:rPr>
                <w:b/>
              </w:rPr>
            </w:pPr>
          </w:p>
        </w:tc>
        <w:tc>
          <w:tcPr>
            <w:tcW w:w="2985" w:type="dxa"/>
            <w:gridSpan w:val="3"/>
            <w:tcBorders>
              <w:top w:val="single" w:sz="4" w:space="0" w:color="auto"/>
              <w:left w:val="single" w:sz="4" w:space="0" w:color="auto"/>
              <w:bottom w:val="single" w:sz="4" w:space="0" w:color="auto"/>
              <w:right w:val="single" w:sz="4" w:space="0" w:color="auto"/>
            </w:tcBorders>
          </w:tcPr>
          <w:p w14:paraId="6DC9810A" w14:textId="77777777" w:rsidR="00047D00" w:rsidRDefault="00047D00" w:rsidP="00047D00">
            <w:pPr>
              <w:rPr>
                <w:rFonts w:ascii="Times New Roman" w:hAnsi="Times New Roman" w:cs="Times New Roman"/>
                <w:b/>
                <w:sz w:val="24"/>
                <w:szCs w:val="24"/>
                <w:lang w:val="kk-KZ"/>
              </w:rPr>
            </w:pPr>
            <w:r w:rsidRPr="00AC20B0">
              <w:rPr>
                <w:rFonts w:ascii="Times New Roman" w:hAnsi="Times New Roman" w:cs="Times New Roman"/>
                <w:b/>
                <w:sz w:val="24"/>
                <w:szCs w:val="24"/>
                <w:lang w:val="kk-KZ"/>
              </w:rPr>
              <w:t>Саусақ ойыны  «Әжемнің  ертегілері».</w:t>
            </w:r>
          </w:p>
          <w:p w14:paraId="666859B0" w14:textId="77777777" w:rsidR="00047D00" w:rsidRPr="005252D3" w:rsidRDefault="00047D00" w:rsidP="00047D00">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5252D3">
              <w:rPr>
                <w:rFonts w:ascii="Times New Roman" w:hAnsi="Times New Roman" w:cs="Times New Roman"/>
                <w:sz w:val="24"/>
                <w:szCs w:val="24"/>
                <w:lang w:val="kk-KZ"/>
              </w:rPr>
              <w:t>Ертегі кейіпкерлерін есте сақтауға үйрету.</w:t>
            </w:r>
          </w:p>
          <w:p w14:paraId="4C4594EC" w14:textId="77777777" w:rsidR="00047D00" w:rsidRDefault="00047D00" w:rsidP="00047D00">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«Б</w:t>
            </w:r>
            <w:r>
              <w:rPr>
                <w:rFonts w:ascii="Times New Roman" w:hAnsi="Times New Roman" w:cs="Times New Roman"/>
                <w:sz w:val="24"/>
                <w:szCs w:val="24"/>
                <w:lang w:val="kk-KZ"/>
              </w:rPr>
              <w:t>а</w:t>
            </w:r>
            <w:r w:rsidRPr="00AC20B0">
              <w:rPr>
                <w:rFonts w:ascii="Times New Roman" w:hAnsi="Times New Roman" w:cs="Times New Roman"/>
                <w:sz w:val="24"/>
                <w:szCs w:val="24"/>
                <w:lang w:val="kk-KZ"/>
              </w:rPr>
              <w:t>лабақшада біз не істейміз?» әңгімелесу</w:t>
            </w:r>
          </w:p>
          <w:p w14:paraId="23EC925F" w14:textId="246EEF5D" w:rsidR="00047D00" w:rsidRPr="002A3A62" w:rsidRDefault="00047D00" w:rsidP="00047D00">
            <w:pPr>
              <w:pStyle w:val="TableParagraph"/>
              <w:rPr>
                <w:b/>
              </w:rPr>
            </w:pPr>
            <w:r w:rsidRPr="005252D3">
              <w:rPr>
                <w:b/>
                <w:sz w:val="24"/>
                <w:szCs w:val="24"/>
              </w:rPr>
              <w:t>(Көркем әдебиет)</w:t>
            </w:r>
          </w:p>
        </w:tc>
        <w:tc>
          <w:tcPr>
            <w:tcW w:w="2345" w:type="dxa"/>
            <w:tcBorders>
              <w:top w:val="single" w:sz="4" w:space="0" w:color="auto"/>
              <w:left w:val="single" w:sz="4" w:space="0" w:color="auto"/>
              <w:bottom w:val="single" w:sz="4" w:space="0" w:color="auto"/>
              <w:right w:val="single" w:sz="4" w:space="0" w:color="auto"/>
            </w:tcBorders>
          </w:tcPr>
          <w:p w14:paraId="4EE17D27" w14:textId="77777777" w:rsidR="00047D00" w:rsidRDefault="00047D00" w:rsidP="00047D00">
            <w:pPr>
              <w:rPr>
                <w:rFonts w:ascii="Times New Roman" w:eastAsia="Calibri" w:hAnsi="Times New Roman" w:cs="Times New Roman"/>
                <w:sz w:val="24"/>
                <w:szCs w:val="24"/>
                <w:lang w:val="kk-KZ"/>
              </w:rPr>
            </w:pPr>
            <w:r w:rsidRPr="00AC20B0">
              <w:rPr>
                <w:rFonts w:ascii="Times New Roman" w:eastAsia="Calibri" w:hAnsi="Times New Roman" w:cs="Times New Roman"/>
                <w:b/>
                <w:sz w:val="24"/>
                <w:szCs w:val="24"/>
                <w:lang w:val="kk-KZ"/>
              </w:rPr>
              <w:t>Қимылды ойын:</w:t>
            </w:r>
            <w:r w:rsidRPr="00AC20B0">
              <w:rPr>
                <w:rFonts w:ascii="Times New Roman" w:eastAsia="Calibri" w:hAnsi="Times New Roman" w:cs="Times New Roman"/>
                <w:sz w:val="24"/>
                <w:szCs w:val="24"/>
                <w:lang w:val="kk-KZ"/>
              </w:rPr>
              <w:t xml:space="preserve">«Қимылды келтір» ойыны. </w:t>
            </w:r>
            <w:r>
              <w:rPr>
                <w:rFonts w:ascii="Times New Roman" w:eastAsia="Calibri" w:hAnsi="Times New Roman" w:cs="Times New Roman"/>
                <w:sz w:val="24"/>
                <w:szCs w:val="24"/>
                <w:lang w:val="kk-KZ"/>
              </w:rPr>
              <w:t>Мақсаты:</w:t>
            </w:r>
            <w:r w:rsidRPr="00AC20B0">
              <w:rPr>
                <w:rFonts w:ascii="Times New Roman" w:eastAsia="Calibri" w:hAnsi="Times New Roman" w:cs="Times New Roman"/>
                <w:sz w:val="24"/>
                <w:szCs w:val="24"/>
                <w:lang w:val="kk-KZ"/>
              </w:rPr>
              <w:t xml:space="preserve">Балалар бір-біріне </w:t>
            </w:r>
            <w:r>
              <w:rPr>
                <w:rFonts w:ascii="Times New Roman" w:eastAsia="Calibri" w:hAnsi="Times New Roman" w:cs="Times New Roman"/>
                <w:sz w:val="24"/>
                <w:szCs w:val="24"/>
                <w:lang w:val="kk-KZ"/>
              </w:rPr>
              <w:t>би  қимылын көрсетуге үйрету.</w:t>
            </w:r>
            <w:r w:rsidRPr="00AC20B0">
              <w:rPr>
                <w:rFonts w:ascii="Times New Roman" w:eastAsia="Calibri" w:hAnsi="Times New Roman" w:cs="Times New Roman"/>
                <w:sz w:val="24"/>
                <w:szCs w:val="24"/>
                <w:lang w:val="kk-KZ"/>
              </w:rPr>
              <w:t xml:space="preserve"> </w:t>
            </w:r>
          </w:p>
          <w:p w14:paraId="45B7FBA3" w14:textId="3B8B2E1D" w:rsidR="00047D00" w:rsidRPr="002A3A62" w:rsidRDefault="00047D00" w:rsidP="00047D00">
            <w:pPr>
              <w:pStyle w:val="TableParagraph"/>
              <w:rPr>
                <w:b/>
              </w:rPr>
            </w:pPr>
            <w:r>
              <w:rPr>
                <w:rFonts w:eastAsia="Calibri"/>
                <w:b/>
                <w:sz w:val="24"/>
                <w:szCs w:val="24"/>
              </w:rPr>
              <w:t>(</w:t>
            </w:r>
            <w:r w:rsidRPr="005252D3">
              <w:rPr>
                <w:rFonts w:eastAsia="Calibri"/>
                <w:b/>
                <w:sz w:val="24"/>
                <w:szCs w:val="24"/>
              </w:rPr>
              <w:t>Дене тәрбиесі</w:t>
            </w:r>
            <w:r>
              <w:rPr>
                <w:rFonts w:eastAsia="Calibri"/>
                <w:b/>
                <w:sz w:val="24"/>
                <w:szCs w:val="24"/>
              </w:rPr>
              <w:t>)</w:t>
            </w:r>
          </w:p>
        </w:tc>
        <w:tc>
          <w:tcPr>
            <w:tcW w:w="2185" w:type="dxa"/>
            <w:tcBorders>
              <w:top w:val="single" w:sz="4" w:space="0" w:color="auto"/>
              <w:left w:val="single" w:sz="4" w:space="0" w:color="auto"/>
              <w:bottom w:val="single" w:sz="4" w:space="0" w:color="auto"/>
              <w:right w:val="single" w:sz="4" w:space="0" w:color="auto"/>
            </w:tcBorders>
          </w:tcPr>
          <w:p w14:paraId="519EB590" w14:textId="77777777" w:rsidR="00047D00" w:rsidRDefault="00047D00" w:rsidP="00047D00">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 xml:space="preserve">Үстел үсті, саусақ және т.б.ойындар. </w:t>
            </w:r>
          </w:p>
          <w:p w14:paraId="50A83658" w14:textId="77777777" w:rsidR="00047D00" w:rsidRDefault="00047D00" w:rsidP="00047D00">
            <w:pPr>
              <w:ind w:right="-108"/>
              <w:rPr>
                <w:rFonts w:ascii="Times New Roman" w:hAnsi="Times New Roman" w:cs="Times New Roman"/>
                <w:sz w:val="24"/>
                <w:szCs w:val="24"/>
                <w:lang w:val="kk-KZ"/>
              </w:rPr>
            </w:pPr>
            <w:r w:rsidRPr="00E4796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танымдық дағдыларын қалыптастыру.</w:t>
            </w:r>
          </w:p>
          <w:p w14:paraId="6039B06C" w14:textId="77777777" w:rsidR="00047D00" w:rsidRPr="00633D12" w:rsidRDefault="00047D00" w:rsidP="00047D00">
            <w:pPr>
              <w:pStyle w:val="TableParagraph"/>
              <w:rPr>
                <w:rFonts w:eastAsia="Calibri"/>
                <w:color w:val="000000"/>
                <w:sz w:val="24"/>
                <w:szCs w:val="24"/>
              </w:rPr>
            </w:pPr>
            <w:r w:rsidRPr="00633D12">
              <w:rPr>
                <w:b/>
                <w:color w:val="000000"/>
                <w:sz w:val="24"/>
                <w:szCs w:val="24"/>
              </w:rPr>
              <w:t xml:space="preserve"> (Математика негіздері)</w:t>
            </w:r>
          </w:p>
          <w:p w14:paraId="6403F02B" w14:textId="6574EC6B" w:rsidR="00047D00" w:rsidRPr="002A3A62" w:rsidRDefault="00047D00" w:rsidP="00047D00">
            <w:pPr>
              <w:pStyle w:val="TableParagraph"/>
              <w:rPr>
                <w:b/>
              </w:rPr>
            </w:pPr>
          </w:p>
        </w:tc>
        <w:tc>
          <w:tcPr>
            <w:tcW w:w="2777" w:type="dxa"/>
            <w:gridSpan w:val="2"/>
            <w:tcBorders>
              <w:top w:val="single" w:sz="4" w:space="0" w:color="auto"/>
              <w:left w:val="single" w:sz="4" w:space="0" w:color="auto"/>
              <w:bottom w:val="single" w:sz="4" w:space="0" w:color="auto"/>
              <w:right w:val="single" w:sz="4" w:space="0" w:color="auto"/>
            </w:tcBorders>
          </w:tcPr>
          <w:p w14:paraId="20321300" w14:textId="77777777" w:rsidR="00047D00" w:rsidRDefault="00047D00" w:rsidP="00047D00">
            <w:pPr>
              <w:rPr>
                <w:rFonts w:ascii="Times New Roman" w:hAnsi="Times New Roman" w:cs="Times New Roman"/>
                <w:b/>
                <w:sz w:val="24"/>
                <w:szCs w:val="24"/>
                <w:lang w:val="kk-KZ"/>
              </w:rPr>
            </w:pPr>
            <w:r w:rsidRPr="00AC20B0">
              <w:rPr>
                <w:rFonts w:ascii="Times New Roman" w:hAnsi="Times New Roman" w:cs="Times New Roman"/>
                <w:b/>
                <w:sz w:val="24"/>
                <w:szCs w:val="24"/>
                <w:lang w:val="kk-KZ"/>
              </w:rPr>
              <w:t>Саусақ ойыны  «Әжемнің  ертегілері».</w:t>
            </w:r>
          </w:p>
          <w:p w14:paraId="3C0FB2D4" w14:textId="77777777" w:rsidR="00047D00" w:rsidRPr="005252D3" w:rsidRDefault="00047D00" w:rsidP="00047D00">
            <w:pPr>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5252D3">
              <w:rPr>
                <w:rFonts w:ascii="Times New Roman" w:hAnsi="Times New Roman" w:cs="Times New Roman"/>
                <w:sz w:val="24"/>
                <w:szCs w:val="24"/>
                <w:lang w:val="kk-KZ"/>
              </w:rPr>
              <w:t>Ертегі кейіпкерлерін есте сақтауға үйрету</w:t>
            </w:r>
            <w:r>
              <w:rPr>
                <w:rFonts w:ascii="Times New Roman" w:hAnsi="Times New Roman" w:cs="Times New Roman"/>
                <w:sz w:val="24"/>
                <w:szCs w:val="24"/>
                <w:lang w:val="kk-KZ"/>
              </w:rPr>
              <w:t>ді жалғастыру</w:t>
            </w:r>
            <w:r w:rsidRPr="005252D3">
              <w:rPr>
                <w:rFonts w:ascii="Times New Roman" w:hAnsi="Times New Roman" w:cs="Times New Roman"/>
                <w:sz w:val="24"/>
                <w:szCs w:val="24"/>
                <w:lang w:val="kk-KZ"/>
              </w:rPr>
              <w:t>.</w:t>
            </w:r>
          </w:p>
          <w:p w14:paraId="414C41F6" w14:textId="77777777" w:rsidR="00047D00" w:rsidRDefault="00047D00" w:rsidP="00047D00">
            <w:pPr>
              <w:ind w:right="-108"/>
              <w:rPr>
                <w:rFonts w:ascii="Times New Roman" w:hAnsi="Times New Roman" w:cs="Times New Roman"/>
                <w:sz w:val="24"/>
                <w:szCs w:val="24"/>
                <w:lang w:val="kk-KZ"/>
              </w:rPr>
            </w:pPr>
            <w:r w:rsidRPr="00AC20B0">
              <w:rPr>
                <w:rFonts w:ascii="Times New Roman" w:hAnsi="Times New Roman" w:cs="Times New Roman"/>
                <w:sz w:val="24"/>
                <w:szCs w:val="24"/>
                <w:lang w:val="kk-KZ"/>
              </w:rPr>
              <w:t>«Б</w:t>
            </w:r>
            <w:r>
              <w:rPr>
                <w:rFonts w:ascii="Times New Roman" w:hAnsi="Times New Roman" w:cs="Times New Roman"/>
                <w:sz w:val="24"/>
                <w:szCs w:val="24"/>
                <w:lang w:val="kk-KZ"/>
              </w:rPr>
              <w:t>а</w:t>
            </w:r>
            <w:r w:rsidRPr="00AC20B0">
              <w:rPr>
                <w:rFonts w:ascii="Times New Roman" w:hAnsi="Times New Roman" w:cs="Times New Roman"/>
                <w:sz w:val="24"/>
                <w:szCs w:val="24"/>
                <w:lang w:val="kk-KZ"/>
              </w:rPr>
              <w:t>лабақшада біз не істейміз?» әңгімелесу</w:t>
            </w:r>
          </w:p>
          <w:p w14:paraId="0621855B" w14:textId="258B5721" w:rsidR="00047D00" w:rsidRPr="002A3A62" w:rsidRDefault="00047D00" w:rsidP="00047D00">
            <w:pPr>
              <w:pStyle w:val="TableParagraph"/>
            </w:pPr>
            <w:r w:rsidRPr="005252D3">
              <w:rPr>
                <w:b/>
                <w:sz w:val="24"/>
                <w:szCs w:val="24"/>
              </w:rPr>
              <w:t>(Көркем әдебиет)</w:t>
            </w:r>
          </w:p>
        </w:tc>
      </w:tr>
      <w:tr w:rsidR="00CD11D8" w:rsidRPr="009F719C" w14:paraId="1C690B29" w14:textId="77777777" w:rsidTr="00047D00">
        <w:trPr>
          <w:trHeight w:val="351"/>
        </w:trPr>
        <w:tc>
          <w:tcPr>
            <w:tcW w:w="2661" w:type="dxa"/>
            <w:vMerge w:val="restart"/>
            <w:tcBorders>
              <w:top w:val="single" w:sz="4" w:space="0" w:color="auto"/>
              <w:left w:val="single" w:sz="4" w:space="0" w:color="auto"/>
              <w:right w:val="single" w:sz="4" w:space="0" w:color="auto"/>
            </w:tcBorders>
            <w:hideMark/>
          </w:tcPr>
          <w:p w14:paraId="259D3417" w14:textId="77777777" w:rsidR="00CD11D8" w:rsidRPr="002A3A62" w:rsidRDefault="00CD11D8" w:rsidP="00CD11D8">
            <w:pPr>
              <w:pStyle w:val="TableParagraph"/>
              <w:rPr>
                <w:b/>
              </w:rPr>
            </w:pPr>
            <w:r w:rsidRPr="002A3A62">
              <w:rPr>
                <w:b/>
              </w:rPr>
              <w:t>Балалардың  үйге қайтуы</w:t>
            </w:r>
          </w:p>
        </w:tc>
        <w:tc>
          <w:tcPr>
            <w:tcW w:w="13216" w:type="dxa"/>
            <w:gridSpan w:val="8"/>
            <w:tcBorders>
              <w:top w:val="single" w:sz="4" w:space="0" w:color="auto"/>
              <w:left w:val="single" w:sz="4" w:space="0" w:color="auto"/>
              <w:bottom w:val="single" w:sz="4" w:space="0" w:color="auto"/>
              <w:right w:val="single" w:sz="4" w:space="0" w:color="auto"/>
            </w:tcBorders>
            <w:hideMark/>
          </w:tcPr>
          <w:p w14:paraId="1AE42FAC" w14:textId="77777777" w:rsidR="00CD11D8" w:rsidRPr="002A3A62" w:rsidRDefault="00CD11D8" w:rsidP="00CD11D8">
            <w:pPr>
              <w:pStyle w:val="TableParagraph"/>
              <w:rPr>
                <w:bCs/>
              </w:rPr>
            </w:pPr>
            <w:r w:rsidRPr="002A3A62">
              <w:rPr>
                <w:b/>
                <w:bCs/>
              </w:rPr>
              <w:t xml:space="preserve">«Қауіпсіздік ережелері» </w:t>
            </w:r>
            <w:r w:rsidRPr="002A3A62">
              <w:rPr>
                <w:bCs/>
              </w:rPr>
              <w:t>-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3F05A0BE" w14:textId="77777777" w:rsidR="00CD11D8" w:rsidRPr="002A3A62" w:rsidRDefault="00CD11D8" w:rsidP="00CD11D8">
            <w:pPr>
              <w:pStyle w:val="TableParagraph"/>
              <w:rPr>
                <w:b/>
                <w:bCs/>
              </w:rPr>
            </w:pPr>
            <w:r w:rsidRPr="002A3A62">
              <w:rPr>
                <w:b/>
                <w:bCs/>
              </w:rPr>
              <w:t>Әжелер мектебі: «Алаша току!»</w:t>
            </w:r>
          </w:p>
          <w:p w14:paraId="55F468E5" w14:textId="77777777" w:rsidR="00CD11D8" w:rsidRPr="002A3A62" w:rsidRDefault="00CD11D8" w:rsidP="00CD11D8">
            <w:pPr>
              <w:pStyle w:val="TableParagraph"/>
              <w:rPr>
                <w:b/>
              </w:rPr>
            </w:pPr>
            <w:r w:rsidRPr="002A3A62">
              <w:rPr>
                <w:b/>
                <w:bCs/>
              </w:rPr>
              <w:t>Мақсаты:</w:t>
            </w:r>
            <w:r w:rsidRPr="002A3A62">
              <w:rPr>
                <w:b/>
              </w:rPr>
              <w:t xml:space="preserve"> </w:t>
            </w:r>
            <w:r w:rsidRPr="002A3A62">
              <w:t>балаларға алашаны кандай жіппен токылатыны туралы түсіндіру.</w:t>
            </w:r>
          </w:p>
        </w:tc>
      </w:tr>
      <w:tr w:rsidR="00CD11D8" w:rsidRPr="009F719C" w14:paraId="73BB675B" w14:textId="77777777" w:rsidTr="00047D00">
        <w:trPr>
          <w:trHeight w:val="1437"/>
        </w:trPr>
        <w:tc>
          <w:tcPr>
            <w:tcW w:w="2661" w:type="dxa"/>
            <w:vMerge/>
            <w:tcBorders>
              <w:left w:val="single" w:sz="4" w:space="0" w:color="auto"/>
              <w:bottom w:val="single" w:sz="4" w:space="0" w:color="auto"/>
              <w:right w:val="single" w:sz="4" w:space="0" w:color="auto"/>
            </w:tcBorders>
            <w:vAlign w:val="center"/>
            <w:hideMark/>
          </w:tcPr>
          <w:p w14:paraId="04DDE1F0" w14:textId="77777777" w:rsidR="00CD11D8" w:rsidRPr="002A3A62" w:rsidRDefault="00CD11D8" w:rsidP="00CD11D8">
            <w:pPr>
              <w:pStyle w:val="TableParagraph"/>
              <w:rPr>
                <w:b/>
              </w:rPr>
            </w:pPr>
          </w:p>
        </w:tc>
        <w:tc>
          <w:tcPr>
            <w:tcW w:w="3007" w:type="dxa"/>
            <w:gridSpan w:val="2"/>
            <w:tcBorders>
              <w:top w:val="single" w:sz="4" w:space="0" w:color="auto"/>
              <w:left w:val="single" w:sz="4" w:space="0" w:color="auto"/>
              <w:bottom w:val="single" w:sz="4" w:space="0" w:color="auto"/>
              <w:right w:val="single" w:sz="4" w:space="0" w:color="auto"/>
            </w:tcBorders>
            <w:hideMark/>
          </w:tcPr>
          <w:p w14:paraId="4F3176F3" w14:textId="77777777" w:rsidR="00CD11D8" w:rsidRPr="002A3A62" w:rsidRDefault="00CD11D8" w:rsidP="00CD11D8">
            <w:pPr>
              <w:pStyle w:val="TableParagraph"/>
              <w:rPr>
                <w:b/>
              </w:rPr>
            </w:pPr>
            <w:r w:rsidRPr="002A3A62">
              <w:rPr>
                <w:b/>
              </w:rPr>
              <w:t xml:space="preserve">Ата-аналарға кеңес: </w:t>
            </w:r>
          </w:p>
          <w:p w14:paraId="37AD1C0C" w14:textId="77777777" w:rsidR="00CD11D8" w:rsidRPr="002A3A62" w:rsidRDefault="00CD11D8" w:rsidP="00CD11D8">
            <w:pPr>
              <w:pStyle w:val="TableParagraph"/>
              <w:rPr>
                <w:b/>
              </w:rPr>
            </w:pPr>
            <w:r w:rsidRPr="002A3A62">
              <w:t>«Жол жүру ережесін және өз өзіне сақ болу»</w:t>
            </w:r>
          </w:p>
        </w:tc>
        <w:tc>
          <w:tcPr>
            <w:tcW w:w="2696" w:type="dxa"/>
            <w:tcBorders>
              <w:top w:val="single" w:sz="4" w:space="0" w:color="auto"/>
              <w:left w:val="single" w:sz="4" w:space="0" w:color="auto"/>
              <w:bottom w:val="single" w:sz="4" w:space="0" w:color="auto"/>
              <w:right w:val="single" w:sz="4" w:space="0" w:color="auto"/>
            </w:tcBorders>
          </w:tcPr>
          <w:p w14:paraId="0719D50D" w14:textId="77777777" w:rsidR="00CD11D8" w:rsidRPr="002A3A62" w:rsidRDefault="00CD11D8" w:rsidP="00CD11D8">
            <w:pPr>
              <w:pStyle w:val="TableParagraph"/>
              <w:rPr>
                <w:b/>
              </w:rPr>
            </w:pPr>
            <w:r w:rsidRPr="002A3A62">
              <w:t>Ауа райына байланысты балаларды киіндіру.</w:t>
            </w:r>
          </w:p>
        </w:tc>
        <w:tc>
          <w:tcPr>
            <w:tcW w:w="2551" w:type="dxa"/>
            <w:gridSpan w:val="2"/>
            <w:tcBorders>
              <w:top w:val="single" w:sz="4" w:space="0" w:color="auto"/>
              <w:left w:val="single" w:sz="4" w:space="0" w:color="auto"/>
              <w:bottom w:val="single" w:sz="4" w:space="0" w:color="auto"/>
              <w:right w:val="single" w:sz="4" w:space="0" w:color="auto"/>
            </w:tcBorders>
            <w:hideMark/>
          </w:tcPr>
          <w:p w14:paraId="050EFB4A" w14:textId="77777777" w:rsidR="00CD11D8" w:rsidRPr="002A3A62" w:rsidRDefault="00CD11D8" w:rsidP="00CD11D8">
            <w:pPr>
              <w:pStyle w:val="TableParagraph"/>
              <w:rPr>
                <w:b/>
              </w:rPr>
            </w:pPr>
            <w:r w:rsidRPr="002A3A62">
              <w:t>Көктем мезгіліндегі өзгерістер мен мерекелер туралы естеріне түсіріп әңгімелеу.</w:t>
            </w:r>
          </w:p>
        </w:tc>
        <w:tc>
          <w:tcPr>
            <w:tcW w:w="2694" w:type="dxa"/>
            <w:gridSpan w:val="2"/>
            <w:tcBorders>
              <w:top w:val="single" w:sz="4" w:space="0" w:color="auto"/>
              <w:left w:val="single" w:sz="4" w:space="0" w:color="auto"/>
              <w:bottom w:val="single" w:sz="4" w:space="0" w:color="auto"/>
              <w:right w:val="single" w:sz="4" w:space="0" w:color="auto"/>
            </w:tcBorders>
            <w:hideMark/>
          </w:tcPr>
          <w:p w14:paraId="2ACAF5C3" w14:textId="77777777" w:rsidR="00CD11D8" w:rsidRPr="002A3A62" w:rsidRDefault="00CD11D8" w:rsidP="00CD11D8">
            <w:pPr>
              <w:pStyle w:val="TableParagraph"/>
              <w:rPr>
                <w:b/>
              </w:rPr>
            </w:pPr>
            <w:r w:rsidRPr="002A3A62">
              <w:t>Балалардың көмегімен гүлдер отырғызу, топ ойыншықтарын бірге жинау.</w:t>
            </w:r>
          </w:p>
        </w:tc>
        <w:tc>
          <w:tcPr>
            <w:tcW w:w="2268" w:type="dxa"/>
            <w:tcBorders>
              <w:top w:val="single" w:sz="4" w:space="0" w:color="auto"/>
              <w:left w:val="single" w:sz="4" w:space="0" w:color="auto"/>
              <w:bottom w:val="single" w:sz="4" w:space="0" w:color="auto"/>
              <w:right w:val="single" w:sz="4" w:space="0" w:color="auto"/>
            </w:tcBorders>
            <w:hideMark/>
          </w:tcPr>
          <w:p w14:paraId="4743164D" w14:textId="77777777" w:rsidR="00CD11D8" w:rsidRPr="002A3A62" w:rsidRDefault="00CD11D8" w:rsidP="00CD11D8">
            <w:pPr>
              <w:pStyle w:val="TableParagraph"/>
              <w:rPr>
                <w:b/>
              </w:rPr>
            </w:pPr>
            <w:r w:rsidRPr="002A3A62">
              <w:t xml:space="preserve">Апта бойы жасалған жұмыстар жайлы балалармен әңгіме лесуге кеңес беру. </w:t>
            </w:r>
          </w:p>
        </w:tc>
      </w:tr>
    </w:tbl>
    <w:p w14:paraId="7778F0A9" w14:textId="77777777" w:rsidR="00CD11D8" w:rsidRPr="002A3A62" w:rsidRDefault="00CD11D8" w:rsidP="00CD11D8">
      <w:pPr>
        <w:pStyle w:val="TableParagraph"/>
        <w:rPr>
          <w:b/>
        </w:rPr>
      </w:pPr>
      <w:r w:rsidRPr="002A3A62">
        <w:rPr>
          <w:b/>
        </w:rPr>
        <w:t xml:space="preserve">                 </w:t>
      </w:r>
    </w:p>
    <w:p w14:paraId="75B58518" w14:textId="2530E62A" w:rsidR="00CD11D8" w:rsidRPr="002A3A62" w:rsidRDefault="00047D00" w:rsidP="00CD11D8">
      <w:pPr>
        <w:pStyle w:val="TableParagraph"/>
        <w:rPr>
          <w:b/>
        </w:rPr>
      </w:pPr>
      <w:r>
        <w:rPr>
          <w:b/>
        </w:rPr>
        <w:t xml:space="preserve"> Тәрбиешілер: Депу .М.</w:t>
      </w:r>
    </w:p>
    <w:p w14:paraId="4FBFD3BE" w14:textId="77777777" w:rsidR="00CD11D8" w:rsidRPr="002A3A62" w:rsidRDefault="00CD11D8" w:rsidP="00CD11D8">
      <w:pPr>
        <w:pStyle w:val="TableParagraph"/>
        <w:rPr>
          <w:b/>
        </w:rPr>
      </w:pPr>
      <w:r w:rsidRPr="002A3A62">
        <w:rPr>
          <w:b/>
        </w:rPr>
        <w:t>Дене шынықтыру нұсқаушысы:Кибатова.Б.Ж.</w:t>
      </w:r>
    </w:p>
    <w:p w14:paraId="0D2AFAC4" w14:textId="77777777" w:rsidR="00CD11D8" w:rsidRPr="002A3A62" w:rsidRDefault="00CD11D8" w:rsidP="00CD11D8">
      <w:pPr>
        <w:pStyle w:val="TableParagraph"/>
        <w:rPr>
          <w:b/>
        </w:rPr>
      </w:pPr>
      <w:r w:rsidRPr="002A3A62">
        <w:rPr>
          <w:b/>
        </w:rPr>
        <w:t>Музыка жетекшісі: Алпысова.А.Ж.</w:t>
      </w:r>
    </w:p>
    <w:p w14:paraId="44E2E368" w14:textId="77777777" w:rsidR="00CD11D8" w:rsidRPr="002A3A62" w:rsidRDefault="00CD11D8" w:rsidP="00CD11D8">
      <w:pPr>
        <w:pStyle w:val="TableParagraph"/>
        <w:rPr>
          <w:b/>
        </w:rPr>
      </w:pPr>
      <w:r w:rsidRPr="002A3A62">
        <w:rPr>
          <w:b/>
        </w:rPr>
        <w:t>Тексерген әдіскер: Капешова.А.А.</w:t>
      </w:r>
    </w:p>
    <w:p w14:paraId="4F3ADB15" w14:textId="77777777" w:rsidR="00CD11D8" w:rsidRPr="002A3A62" w:rsidRDefault="00CD11D8" w:rsidP="00CD11D8">
      <w:pPr>
        <w:pStyle w:val="TableParagraph"/>
        <w:rPr>
          <w:b/>
        </w:rPr>
      </w:pPr>
      <w:r w:rsidRPr="002A3A62">
        <w:rPr>
          <w:b/>
        </w:rPr>
        <w:t>Тексерілген күні «____________» ______________ 2025ж.</w:t>
      </w:r>
    </w:p>
    <w:p w14:paraId="1FF3875A" w14:textId="77777777" w:rsidR="00CD11D8" w:rsidRPr="002A3A62" w:rsidRDefault="00CD11D8" w:rsidP="00CD11D8">
      <w:pPr>
        <w:pStyle w:val="TableParagraph"/>
        <w:rPr>
          <w:b/>
        </w:rPr>
      </w:pPr>
      <w:r w:rsidRPr="002A3A62">
        <w:rPr>
          <w:b/>
        </w:rPr>
        <w:t xml:space="preserve">                 </w:t>
      </w:r>
    </w:p>
    <w:p w14:paraId="5C9C4F8D" w14:textId="77777777" w:rsidR="00CD11D8" w:rsidRPr="002A3A62" w:rsidRDefault="00CD11D8" w:rsidP="00CD11D8">
      <w:pPr>
        <w:pStyle w:val="TableParagraph"/>
        <w:rPr>
          <w:b/>
        </w:rPr>
      </w:pPr>
    </w:p>
    <w:p w14:paraId="73A4B57A" w14:textId="77777777" w:rsidR="00CD11D8" w:rsidRPr="002A3A62" w:rsidRDefault="00CD11D8" w:rsidP="00CD11D8">
      <w:pPr>
        <w:pStyle w:val="TableParagraph"/>
        <w:rPr>
          <w:b/>
        </w:rPr>
      </w:pPr>
    </w:p>
    <w:p w14:paraId="10D300AF" w14:textId="77777777" w:rsidR="00CD11D8" w:rsidRPr="002A3A62" w:rsidRDefault="00CD11D8" w:rsidP="00CD11D8">
      <w:pPr>
        <w:pStyle w:val="TableParagraph"/>
      </w:pPr>
    </w:p>
    <w:p w14:paraId="57B2DFA0" w14:textId="77777777" w:rsidR="00917B64" w:rsidRPr="00917B64" w:rsidRDefault="00917B64" w:rsidP="00917B64">
      <w:pPr>
        <w:pStyle w:val="TableParagraph"/>
        <w:rPr>
          <w:b/>
        </w:rPr>
      </w:pPr>
      <w:r w:rsidRPr="00917B64">
        <w:rPr>
          <w:b/>
        </w:rPr>
        <w:lastRenderedPageBreak/>
        <w:t>Тәрбиелеу - білім беру процесінің циклограммасы</w:t>
      </w:r>
    </w:p>
    <w:p w14:paraId="0439E042" w14:textId="77777777" w:rsidR="00917B64" w:rsidRPr="00917B64" w:rsidRDefault="00917B64" w:rsidP="00917B64">
      <w:pPr>
        <w:pStyle w:val="TableParagraph"/>
        <w:rPr>
          <w:b/>
        </w:rPr>
      </w:pPr>
      <w:r w:rsidRPr="00917B64">
        <w:rPr>
          <w:b/>
        </w:rPr>
        <w:t>Білім беру ұйымы: «Zerek» бөбекжайы</w:t>
      </w:r>
    </w:p>
    <w:p w14:paraId="3B5D035E" w14:textId="77777777" w:rsidR="00917B64" w:rsidRPr="00917B64" w:rsidRDefault="00917B64" w:rsidP="00917B64">
      <w:pPr>
        <w:pStyle w:val="TableParagraph"/>
        <w:rPr>
          <w:b/>
        </w:rPr>
      </w:pPr>
      <w:r w:rsidRPr="00917B64">
        <w:rPr>
          <w:b/>
        </w:rPr>
        <w:t>Топ: №  2«Балапан» ересек   тобы</w:t>
      </w:r>
    </w:p>
    <w:p w14:paraId="7A56FA3F" w14:textId="77777777" w:rsidR="00917B64" w:rsidRPr="00917B64" w:rsidRDefault="00917B64" w:rsidP="00917B64">
      <w:pPr>
        <w:pStyle w:val="TableParagraph"/>
        <w:rPr>
          <w:b/>
        </w:rPr>
      </w:pPr>
      <w:r w:rsidRPr="00917B64">
        <w:rPr>
          <w:b/>
        </w:rPr>
        <w:t>Бала жасы: 4 жастағы балалар</w:t>
      </w:r>
    </w:p>
    <w:p w14:paraId="75CB3F90" w14:textId="77777777" w:rsidR="00917B64" w:rsidRPr="00917B64" w:rsidRDefault="00917B64" w:rsidP="00917B64">
      <w:pPr>
        <w:pStyle w:val="TableParagraph"/>
        <w:rPr>
          <w:b/>
        </w:rPr>
      </w:pPr>
      <w:r w:rsidRPr="00917B64">
        <w:rPr>
          <w:b/>
        </w:rPr>
        <w:t>Жоспардың құрылу кезеңі:  19.05.2025ж. – 23.05.2025ж.</w:t>
      </w:r>
    </w:p>
    <w:tbl>
      <w:tblPr>
        <w:tblStyle w:val="a3"/>
        <w:tblW w:w="15735" w:type="dxa"/>
        <w:tblInd w:w="-714" w:type="dxa"/>
        <w:tblLayout w:type="fixed"/>
        <w:tblLook w:val="04A0" w:firstRow="1" w:lastRow="0" w:firstColumn="1" w:lastColumn="0" w:noHBand="0" w:noVBand="1"/>
      </w:tblPr>
      <w:tblGrid>
        <w:gridCol w:w="2552"/>
        <w:gridCol w:w="2835"/>
        <w:gridCol w:w="878"/>
        <w:gridCol w:w="1815"/>
        <w:gridCol w:w="851"/>
        <w:gridCol w:w="1984"/>
        <w:gridCol w:w="2410"/>
        <w:gridCol w:w="455"/>
        <w:gridCol w:w="1955"/>
      </w:tblGrid>
      <w:tr w:rsidR="00917B64" w:rsidRPr="00917B64" w14:paraId="501EA5FC" w14:textId="77777777" w:rsidTr="00B85FAE">
        <w:tc>
          <w:tcPr>
            <w:tcW w:w="2552" w:type="dxa"/>
            <w:tcBorders>
              <w:top w:val="single" w:sz="4" w:space="0" w:color="auto"/>
              <w:left w:val="single" w:sz="4" w:space="0" w:color="auto"/>
              <w:bottom w:val="single" w:sz="4" w:space="0" w:color="auto"/>
              <w:right w:val="single" w:sz="4" w:space="0" w:color="auto"/>
            </w:tcBorders>
            <w:hideMark/>
          </w:tcPr>
          <w:p w14:paraId="1152811C" w14:textId="77777777" w:rsidR="00917B64" w:rsidRPr="00917B64" w:rsidRDefault="00917B64" w:rsidP="00917B64">
            <w:pPr>
              <w:pStyle w:val="TableParagraph"/>
              <w:rPr>
                <w:b/>
              </w:rPr>
            </w:pPr>
            <w:r w:rsidRPr="00917B64">
              <w:rPr>
                <w:b/>
              </w:rPr>
              <w:t>Күн тәртібі</w:t>
            </w:r>
          </w:p>
        </w:tc>
        <w:tc>
          <w:tcPr>
            <w:tcW w:w="2835" w:type="dxa"/>
            <w:tcBorders>
              <w:top w:val="single" w:sz="4" w:space="0" w:color="auto"/>
              <w:left w:val="single" w:sz="4" w:space="0" w:color="auto"/>
              <w:bottom w:val="single" w:sz="4" w:space="0" w:color="auto"/>
              <w:right w:val="single" w:sz="4" w:space="0" w:color="auto"/>
            </w:tcBorders>
            <w:hideMark/>
          </w:tcPr>
          <w:p w14:paraId="252FC426" w14:textId="77777777" w:rsidR="00917B64" w:rsidRPr="00917B64" w:rsidRDefault="00917B64" w:rsidP="00917B64">
            <w:pPr>
              <w:pStyle w:val="TableParagraph"/>
              <w:rPr>
                <w:b/>
                <w:bCs/>
              </w:rPr>
            </w:pPr>
            <w:r w:rsidRPr="00917B64">
              <w:rPr>
                <w:b/>
                <w:bCs/>
              </w:rPr>
              <w:t>Дүйсенбі</w:t>
            </w:r>
          </w:p>
          <w:p w14:paraId="3484A964" w14:textId="77777777" w:rsidR="00917B64" w:rsidRPr="00917B64" w:rsidRDefault="00917B64" w:rsidP="00917B64">
            <w:pPr>
              <w:pStyle w:val="TableParagraph"/>
            </w:pPr>
            <w:r w:rsidRPr="00917B64">
              <w:rPr>
                <w:b/>
                <w:bCs/>
              </w:rPr>
              <w:t>19.05.2025</w:t>
            </w:r>
          </w:p>
        </w:tc>
        <w:tc>
          <w:tcPr>
            <w:tcW w:w="2693" w:type="dxa"/>
            <w:gridSpan w:val="2"/>
            <w:tcBorders>
              <w:top w:val="single" w:sz="4" w:space="0" w:color="auto"/>
              <w:left w:val="single" w:sz="4" w:space="0" w:color="auto"/>
              <w:bottom w:val="single" w:sz="4" w:space="0" w:color="auto"/>
              <w:right w:val="single" w:sz="4" w:space="0" w:color="auto"/>
            </w:tcBorders>
            <w:hideMark/>
          </w:tcPr>
          <w:p w14:paraId="60633505" w14:textId="77777777" w:rsidR="00917B64" w:rsidRPr="00917B64" w:rsidRDefault="00917B64" w:rsidP="00917B64">
            <w:pPr>
              <w:pStyle w:val="TableParagraph"/>
              <w:rPr>
                <w:b/>
                <w:bCs/>
              </w:rPr>
            </w:pPr>
            <w:r w:rsidRPr="00917B64">
              <w:rPr>
                <w:b/>
                <w:bCs/>
              </w:rPr>
              <w:t>Сейсенбі</w:t>
            </w:r>
          </w:p>
          <w:p w14:paraId="58F5FCE5" w14:textId="77777777" w:rsidR="00917B64" w:rsidRPr="00917B64" w:rsidRDefault="00917B64" w:rsidP="00917B64">
            <w:pPr>
              <w:pStyle w:val="TableParagraph"/>
            </w:pPr>
            <w:r w:rsidRPr="00917B64">
              <w:rPr>
                <w:b/>
                <w:bCs/>
              </w:rPr>
              <w:t>20.05.2025</w:t>
            </w:r>
          </w:p>
        </w:tc>
        <w:tc>
          <w:tcPr>
            <w:tcW w:w="2835" w:type="dxa"/>
            <w:gridSpan w:val="2"/>
            <w:tcBorders>
              <w:top w:val="single" w:sz="4" w:space="0" w:color="auto"/>
              <w:left w:val="single" w:sz="4" w:space="0" w:color="auto"/>
              <w:bottom w:val="single" w:sz="4" w:space="0" w:color="auto"/>
              <w:right w:val="single" w:sz="4" w:space="0" w:color="auto"/>
            </w:tcBorders>
            <w:hideMark/>
          </w:tcPr>
          <w:p w14:paraId="6FF3D599" w14:textId="77777777" w:rsidR="00917B64" w:rsidRPr="00917B64" w:rsidRDefault="00917B64" w:rsidP="00917B64">
            <w:pPr>
              <w:pStyle w:val="TableParagraph"/>
              <w:rPr>
                <w:b/>
                <w:bCs/>
              </w:rPr>
            </w:pPr>
            <w:r w:rsidRPr="00917B64">
              <w:rPr>
                <w:b/>
                <w:bCs/>
              </w:rPr>
              <w:t>Сәрсенбі</w:t>
            </w:r>
          </w:p>
          <w:p w14:paraId="78564ACF" w14:textId="77777777" w:rsidR="00917B64" w:rsidRPr="00917B64" w:rsidRDefault="00917B64" w:rsidP="00917B64">
            <w:pPr>
              <w:pStyle w:val="TableParagraph"/>
              <w:rPr>
                <w:bCs/>
              </w:rPr>
            </w:pPr>
            <w:r w:rsidRPr="00917B64">
              <w:rPr>
                <w:b/>
                <w:bCs/>
              </w:rPr>
              <w:t>21.05.2025</w:t>
            </w:r>
          </w:p>
        </w:tc>
        <w:tc>
          <w:tcPr>
            <w:tcW w:w="2410" w:type="dxa"/>
            <w:tcBorders>
              <w:top w:val="single" w:sz="4" w:space="0" w:color="auto"/>
              <w:left w:val="single" w:sz="4" w:space="0" w:color="auto"/>
              <w:bottom w:val="single" w:sz="4" w:space="0" w:color="auto"/>
              <w:right w:val="single" w:sz="4" w:space="0" w:color="auto"/>
            </w:tcBorders>
            <w:hideMark/>
          </w:tcPr>
          <w:p w14:paraId="2180EDB3" w14:textId="77777777" w:rsidR="00917B64" w:rsidRPr="00917B64" w:rsidRDefault="00917B64" w:rsidP="00917B64">
            <w:pPr>
              <w:pStyle w:val="TableParagraph"/>
              <w:rPr>
                <w:b/>
                <w:bCs/>
              </w:rPr>
            </w:pPr>
            <w:r w:rsidRPr="00917B64">
              <w:rPr>
                <w:b/>
                <w:bCs/>
              </w:rPr>
              <w:t>Бейсенбі</w:t>
            </w:r>
          </w:p>
          <w:p w14:paraId="6A2BA14D" w14:textId="77777777" w:rsidR="00917B64" w:rsidRPr="00917B64" w:rsidRDefault="00917B64" w:rsidP="00917B64">
            <w:pPr>
              <w:pStyle w:val="TableParagraph"/>
            </w:pPr>
            <w:r w:rsidRPr="00917B64">
              <w:rPr>
                <w:b/>
                <w:bCs/>
              </w:rPr>
              <w:t>22.05.2025</w:t>
            </w:r>
          </w:p>
        </w:tc>
        <w:tc>
          <w:tcPr>
            <w:tcW w:w="2410" w:type="dxa"/>
            <w:gridSpan w:val="2"/>
            <w:tcBorders>
              <w:top w:val="single" w:sz="4" w:space="0" w:color="auto"/>
              <w:left w:val="single" w:sz="4" w:space="0" w:color="auto"/>
              <w:bottom w:val="single" w:sz="4" w:space="0" w:color="auto"/>
              <w:right w:val="single" w:sz="4" w:space="0" w:color="auto"/>
            </w:tcBorders>
            <w:hideMark/>
          </w:tcPr>
          <w:p w14:paraId="26D7E66F" w14:textId="77777777" w:rsidR="00917B64" w:rsidRPr="00917B64" w:rsidRDefault="00917B64" w:rsidP="00917B64">
            <w:pPr>
              <w:pStyle w:val="TableParagraph"/>
              <w:rPr>
                <w:b/>
                <w:bCs/>
              </w:rPr>
            </w:pPr>
            <w:r w:rsidRPr="00917B64">
              <w:rPr>
                <w:b/>
                <w:bCs/>
              </w:rPr>
              <w:t>Жұма</w:t>
            </w:r>
          </w:p>
          <w:p w14:paraId="43AFF389" w14:textId="77777777" w:rsidR="00917B64" w:rsidRPr="00917B64" w:rsidRDefault="00917B64" w:rsidP="00917B64">
            <w:pPr>
              <w:pStyle w:val="TableParagraph"/>
            </w:pPr>
            <w:r w:rsidRPr="00917B64">
              <w:rPr>
                <w:b/>
                <w:bCs/>
              </w:rPr>
              <w:t>23.05.2025</w:t>
            </w:r>
          </w:p>
        </w:tc>
      </w:tr>
      <w:tr w:rsidR="00917B64" w:rsidRPr="00917B64" w14:paraId="7D05FA25" w14:textId="77777777" w:rsidTr="00B85FAE">
        <w:tc>
          <w:tcPr>
            <w:tcW w:w="2552" w:type="dxa"/>
            <w:tcBorders>
              <w:top w:val="single" w:sz="4" w:space="0" w:color="auto"/>
              <w:left w:val="single" w:sz="4" w:space="0" w:color="auto"/>
              <w:bottom w:val="single" w:sz="4" w:space="0" w:color="auto"/>
              <w:right w:val="single" w:sz="4" w:space="0" w:color="auto"/>
            </w:tcBorders>
            <w:hideMark/>
          </w:tcPr>
          <w:p w14:paraId="42D29EDF" w14:textId="77777777" w:rsidR="00917B64" w:rsidRPr="00917B64" w:rsidRDefault="00917B64" w:rsidP="00917B64">
            <w:pPr>
              <w:pStyle w:val="TableParagraph"/>
            </w:pPr>
            <w:r w:rsidRPr="00917B64">
              <w:t>Балаларды қабылдау</w:t>
            </w:r>
          </w:p>
        </w:tc>
        <w:tc>
          <w:tcPr>
            <w:tcW w:w="13183" w:type="dxa"/>
            <w:gridSpan w:val="8"/>
            <w:tcBorders>
              <w:top w:val="single" w:sz="4" w:space="0" w:color="auto"/>
              <w:left w:val="single" w:sz="4" w:space="0" w:color="auto"/>
              <w:bottom w:val="single" w:sz="4" w:space="0" w:color="auto"/>
              <w:right w:val="single" w:sz="4" w:space="0" w:color="auto"/>
            </w:tcBorders>
            <w:hideMark/>
          </w:tcPr>
          <w:p w14:paraId="2525A130" w14:textId="77777777" w:rsidR="00917B64" w:rsidRPr="00917B64" w:rsidRDefault="00917B64" w:rsidP="00917B64">
            <w:pPr>
              <w:pStyle w:val="TableParagraph"/>
              <w:rPr>
                <w:bCs/>
              </w:rPr>
            </w:pPr>
            <w:r w:rsidRPr="00917B64">
              <w:rPr>
                <w:bCs/>
              </w:rPr>
              <w:t>Балалармен амандасу, Балалардың көңіл-күйін, қал жағдайларын сұрау.</w:t>
            </w:r>
          </w:p>
          <w:p w14:paraId="2FA56F8D" w14:textId="77777777" w:rsidR="00917B64" w:rsidRPr="00917B64" w:rsidRDefault="00917B64" w:rsidP="00917B64">
            <w:pPr>
              <w:pStyle w:val="TableParagraph"/>
              <w:rPr>
                <w:bCs/>
              </w:rPr>
            </w:pPr>
            <w:r w:rsidRPr="00917B64">
              <w:rPr>
                <w:bCs/>
              </w:rPr>
              <w:t>Тәрбиешінің толық аты-жөнін айтуға дағдыландыру.(балаларды көтеріңкі көңіл күймен қарсы алу.)</w:t>
            </w:r>
          </w:p>
          <w:p w14:paraId="78B54824" w14:textId="77777777" w:rsidR="00917B64" w:rsidRPr="00917B64" w:rsidRDefault="00917B64" w:rsidP="00917B64">
            <w:pPr>
              <w:pStyle w:val="TableParagraph"/>
            </w:pPr>
            <w:r w:rsidRPr="00917B64">
              <w:rPr>
                <w:bCs/>
              </w:rPr>
              <w:t>«Күй  күмбірі»</w:t>
            </w:r>
            <w:r w:rsidRPr="00917B64">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музыканы эмоционалды көңіл-күймен  қабылдау, ұлттық мәдениетті түсінуге, құрметтеуге,  қызығушылғын арттыру.</w:t>
            </w:r>
          </w:p>
          <w:p w14:paraId="5D9D77B3" w14:textId="77777777" w:rsidR="00917B64" w:rsidRPr="00917B64" w:rsidRDefault="00917B64" w:rsidP="00917B64">
            <w:pPr>
              <w:pStyle w:val="TableParagraph"/>
            </w:pPr>
            <w:r w:rsidRPr="00917B64">
              <w:t>(Біртұтас тәрбие)</w:t>
            </w:r>
          </w:p>
        </w:tc>
      </w:tr>
      <w:tr w:rsidR="00917B64" w:rsidRPr="00917B64" w14:paraId="374A4DE4" w14:textId="77777777" w:rsidTr="00B85FAE">
        <w:tc>
          <w:tcPr>
            <w:tcW w:w="2552" w:type="dxa"/>
            <w:tcBorders>
              <w:top w:val="single" w:sz="4" w:space="0" w:color="auto"/>
              <w:left w:val="single" w:sz="4" w:space="0" w:color="auto"/>
              <w:bottom w:val="single" w:sz="4" w:space="0" w:color="auto"/>
              <w:right w:val="single" w:sz="4" w:space="0" w:color="auto"/>
            </w:tcBorders>
            <w:hideMark/>
          </w:tcPr>
          <w:p w14:paraId="695A61C3" w14:textId="77777777" w:rsidR="00917B64" w:rsidRPr="00917B64" w:rsidRDefault="00917B64" w:rsidP="00917B64">
            <w:pPr>
              <w:pStyle w:val="TableParagraph"/>
            </w:pPr>
            <w:r w:rsidRPr="00917B64">
              <w:t>Ата-аналармен немесе заңды өкілдерімен әңгімелесу, кеңес беру</w:t>
            </w:r>
          </w:p>
        </w:tc>
        <w:tc>
          <w:tcPr>
            <w:tcW w:w="13183" w:type="dxa"/>
            <w:gridSpan w:val="8"/>
            <w:tcBorders>
              <w:top w:val="single" w:sz="4" w:space="0" w:color="auto"/>
              <w:left w:val="single" w:sz="4" w:space="0" w:color="auto"/>
              <w:bottom w:val="single" w:sz="4" w:space="0" w:color="auto"/>
              <w:right w:val="single" w:sz="4" w:space="0" w:color="auto"/>
            </w:tcBorders>
          </w:tcPr>
          <w:p w14:paraId="4B656DA6" w14:textId="77777777" w:rsidR="00917B64" w:rsidRPr="00917B64" w:rsidRDefault="00917B64" w:rsidP="00917B64">
            <w:pPr>
              <w:pStyle w:val="TableParagraph"/>
            </w:pPr>
            <w:r w:rsidRPr="00917B64">
              <w:rPr>
                <w:bCs/>
              </w:rPr>
              <w:t>Әңгімелесу:</w:t>
            </w:r>
            <w:r w:rsidRPr="00917B64">
              <w:t xml:space="preserve"> балаларға таңертен амандасып, достарымен амандасу арқылы қарым-қатынас жасау дағдыларын қалыптастыруға үйрету. Балалардың көңіл күйі, денсаулығы жайында ата-анамен әңгімелесу.</w:t>
            </w:r>
          </w:p>
          <w:p w14:paraId="0D2C6428" w14:textId="77777777" w:rsidR="00917B64" w:rsidRPr="00917B64" w:rsidRDefault="00917B64" w:rsidP="00917B64">
            <w:pPr>
              <w:pStyle w:val="TableParagraph"/>
            </w:pPr>
            <w:r w:rsidRPr="00917B64">
              <w:t xml:space="preserve">Мамыр  айының тақырыбы: «Ынтымақ»   айы </w:t>
            </w:r>
          </w:p>
          <w:p w14:paraId="7B0B06C1" w14:textId="77777777" w:rsidR="00917B64" w:rsidRPr="00917B64" w:rsidRDefault="00917B64" w:rsidP="00917B64">
            <w:pPr>
              <w:pStyle w:val="TableParagraph"/>
            </w:pPr>
            <w:r w:rsidRPr="00917B64">
              <w:t>Дәйек сөз:   «Жолганда ойлап түрсан бірлік керек,</w:t>
            </w:r>
          </w:p>
          <w:p w14:paraId="710F0B1A" w14:textId="77777777" w:rsidR="00917B64" w:rsidRPr="00917B64" w:rsidRDefault="00917B64" w:rsidP="00917B64">
            <w:pPr>
              <w:pStyle w:val="TableParagraph"/>
            </w:pPr>
            <w:r w:rsidRPr="00917B64">
              <w:t xml:space="preserve">                       бірлікті ойлау үшін тірлік керек».</w:t>
            </w:r>
          </w:p>
          <w:p w14:paraId="6929E159" w14:textId="77777777" w:rsidR="00917B64" w:rsidRPr="00917B64" w:rsidRDefault="00917B64" w:rsidP="00917B64">
            <w:pPr>
              <w:pStyle w:val="TableParagraph"/>
            </w:pPr>
            <w:r w:rsidRPr="00917B64">
              <w:rPr>
                <w:bCs/>
              </w:rPr>
              <w:t xml:space="preserve"> «Өнегелі 15 минут»</w:t>
            </w:r>
            <w:r w:rsidRPr="00917B64">
              <w:t xml:space="preserve"> - балалардың ересектер мен және достарымен емін-еркін қарым-қатынас жасау дағдыларын қалыптастыру.</w:t>
            </w:r>
          </w:p>
          <w:p w14:paraId="06B70BBF" w14:textId="77777777" w:rsidR="00917B64" w:rsidRPr="00917B64" w:rsidRDefault="00917B64" w:rsidP="00917B64">
            <w:pPr>
              <w:pStyle w:val="TableParagraph"/>
            </w:pPr>
            <w:r w:rsidRPr="00917B64">
              <w:t>(Біртұтас тәрбие)</w:t>
            </w:r>
          </w:p>
        </w:tc>
      </w:tr>
      <w:tr w:rsidR="00917B64" w:rsidRPr="00917B64" w14:paraId="2696DD9B" w14:textId="77777777" w:rsidTr="00B85FAE">
        <w:trPr>
          <w:trHeight w:val="3534"/>
        </w:trPr>
        <w:tc>
          <w:tcPr>
            <w:tcW w:w="2552" w:type="dxa"/>
            <w:tcBorders>
              <w:top w:val="single" w:sz="4" w:space="0" w:color="auto"/>
              <w:left w:val="single" w:sz="4" w:space="0" w:color="auto"/>
              <w:bottom w:val="single" w:sz="4" w:space="0" w:color="auto"/>
              <w:right w:val="single" w:sz="4" w:space="0" w:color="auto"/>
            </w:tcBorders>
            <w:hideMark/>
          </w:tcPr>
          <w:p w14:paraId="389B03D0" w14:textId="77777777" w:rsidR="00917B64" w:rsidRPr="00917B64" w:rsidRDefault="00917B64" w:rsidP="00917B64">
            <w:pPr>
              <w:pStyle w:val="TableParagraph"/>
            </w:pPr>
            <w:r w:rsidRPr="00917B64">
              <w:t xml:space="preserve"> Балалардың дербес іс-әрекеті танымдық коммуникативтік, шығармашылық, эксперименталдық еңбек қимылы, бейнелау дербес және басқалары әрекеттер)</w:t>
            </w:r>
          </w:p>
        </w:tc>
        <w:tc>
          <w:tcPr>
            <w:tcW w:w="2835" w:type="dxa"/>
            <w:tcBorders>
              <w:top w:val="single" w:sz="4" w:space="0" w:color="auto"/>
              <w:left w:val="single" w:sz="4" w:space="0" w:color="auto"/>
              <w:bottom w:val="single" w:sz="4" w:space="0" w:color="auto"/>
              <w:right w:val="single" w:sz="4" w:space="0" w:color="auto"/>
            </w:tcBorders>
            <w:hideMark/>
          </w:tcPr>
          <w:p w14:paraId="2DEE1031" w14:textId="77777777" w:rsidR="00917B64" w:rsidRPr="00917B64" w:rsidRDefault="00917B64" w:rsidP="00917B64">
            <w:pPr>
              <w:pStyle w:val="TableParagraph"/>
            </w:pPr>
            <w:r w:rsidRPr="00917B64">
              <w:t xml:space="preserve">Д\ойын: «Сикырлы қалта» </w:t>
            </w:r>
          </w:p>
          <w:p w14:paraId="20EFE22C" w14:textId="77777777" w:rsidR="00917B64" w:rsidRPr="00917B64" w:rsidRDefault="00917B64" w:rsidP="00917B64">
            <w:pPr>
              <w:pStyle w:val="TableParagraph"/>
            </w:pPr>
            <w:r w:rsidRPr="00917B64">
              <w:t>Мақсаты:балалар заттарды қолмен ұстап санауға үйрету.затты ұстап көріп қандай зат екекнін айту</w:t>
            </w:r>
          </w:p>
          <w:p w14:paraId="2DC47891" w14:textId="77777777" w:rsidR="00917B64" w:rsidRPr="00917B64" w:rsidRDefault="00917B64" w:rsidP="00917B64">
            <w:pPr>
              <w:pStyle w:val="TableParagraph"/>
            </w:pPr>
            <w:r w:rsidRPr="00917B64">
              <w:t>(Дене тәрбиесі)</w:t>
            </w:r>
          </w:p>
          <w:p w14:paraId="6552308F" w14:textId="77777777" w:rsidR="00917B64" w:rsidRPr="00917B64" w:rsidRDefault="00917B64" w:rsidP="00917B64">
            <w:pPr>
              <w:pStyle w:val="TableParagraph"/>
            </w:pPr>
          </w:p>
        </w:tc>
        <w:tc>
          <w:tcPr>
            <w:tcW w:w="2693" w:type="dxa"/>
            <w:gridSpan w:val="2"/>
            <w:tcBorders>
              <w:top w:val="single" w:sz="4" w:space="0" w:color="auto"/>
              <w:left w:val="single" w:sz="4" w:space="0" w:color="auto"/>
              <w:bottom w:val="single" w:sz="4" w:space="0" w:color="auto"/>
              <w:right w:val="single" w:sz="4" w:space="0" w:color="auto"/>
            </w:tcBorders>
            <w:hideMark/>
          </w:tcPr>
          <w:p w14:paraId="1D1DCEA5" w14:textId="77777777" w:rsidR="00917B64" w:rsidRPr="00917B64" w:rsidRDefault="00917B64" w:rsidP="00917B64">
            <w:pPr>
              <w:pStyle w:val="TableParagraph"/>
            </w:pPr>
            <w:r w:rsidRPr="00917B64">
              <w:t>Д/ойын: «Таң басталады…»</w:t>
            </w:r>
          </w:p>
          <w:p w14:paraId="1B8D4A9D" w14:textId="77777777" w:rsidR="00917B64" w:rsidRPr="00917B64" w:rsidRDefault="00917B64" w:rsidP="00917B64">
            <w:pPr>
              <w:pStyle w:val="TableParagraph"/>
            </w:pPr>
            <w:r w:rsidRPr="00917B64">
              <w:t>Мақсаты:Суреттерді таңдап, таңертең, күндіз, кешке және түнге сәйкес келетін қызмет түрлерін атау.</w:t>
            </w:r>
          </w:p>
          <w:p w14:paraId="16742521" w14:textId="77777777" w:rsidR="00917B64" w:rsidRPr="00917B64" w:rsidRDefault="00917B64" w:rsidP="00917B64">
            <w:pPr>
              <w:pStyle w:val="TableParagraph"/>
            </w:pPr>
            <w:r w:rsidRPr="00917B64">
              <w:t xml:space="preserve">(Математика негіздері)  </w:t>
            </w:r>
          </w:p>
        </w:tc>
        <w:tc>
          <w:tcPr>
            <w:tcW w:w="2835" w:type="dxa"/>
            <w:gridSpan w:val="2"/>
            <w:tcBorders>
              <w:top w:val="single" w:sz="4" w:space="0" w:color="auto"/>
              <w:left w:val="single" w:sz="4" w:space="0" w:color="auto"/>
              <w:bottom w:val="single" w:sz="4" w:space="0" w:color="auto"/>
              <w:right w:val="single" w:sz="4" w:space="0" w:color="auto"/>
            </w:tcBorders>
            <w:hideMark/>
          </w:tcPr>
          <w:p w14:paraId="00C13065" w14:textId="77777777" w:rsidR="00917B64" w:rsidRPr="00917B64" w:rsidRDefault="00917B64" w:rsidP="00917B64">
            <w:pPr>
              <w:pStyle w:val="TableParagraph"/>
            </w:pPr>
            <w:r w:rsidRPr="00917B64">
              <w:t>Д/ойын: «Пішіндерді орналастыру»</w:t>
            </w:r>
          </w:p>
          <w:p w14:paraId="0E6A3829" w14:textId="77777777" w:rsidR="00917B64" w:rsidRPr="00917B64" w:rsidRDefault="00917B64" w:rsidP="00917B64">
            <w:pPr>
              <w:pStyle w:val="TableParagraph"/>
            </w:pPr>
            <w:r w:rsidRPr="00917B64">
              <w:t>Мақсаты:</w:t>
            </w:r>
          </w:p>
          <w:p w14:paraId="1BF9297B" w14:textId="77777777" w:rsidR="00917B64" w:rsidRPr="00917B64" w:rsidRDefault="00917B64" w:rsidP="00917B64">
            <w:pPr>
              <w:pStyle w:val="TableParagraph"/>
            </w:pPr>
            <w:r w:rsidRPr="00917B64">
              <w:t>Балалар берілген суреттерді әр бағанмен жолға олардың бірі ғана келетіндей етіп, шаршы тор көздерге орналастырады.</w:t>
            </w:r>
          </w:p>
          <w:p w14:paraId="40B91595" w14:textId="77777777" w:rsidR="00917B64" w:rsidRPr="00917B64" w:rsidRDefault="00917B64" w:rsidP="00917B64">
            <w:pPr>
              <w:pStyle w:val="TableParagraph"/>
            </w:pPr>
            <w:r w:rsidRPr="00917B64">
              <w:t xml:space="preserve">(Математика негіздері) </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77DD8AD" w14:textId="77777777" w:rsidR="00917B64" w:rsidRPr="00917B64" w:rsidRDefault="00917B64" w:rsidP="00917B64">
            <w:pPr>
              <w:pStyle w:val="TableParagraph"/>
            </w:pPr>
            <w:r w:rsidRPr="00917B64">
              <w:t xml:space="preserve">Суретпен әңгіме:  </w:t>
            </w:r>
          </w:p>
          <w:p w14:paraId="51EE110E" w14:textId="77777777" w:rsidR="00917B64" w:rsidRPr="00917B64" w:rsidRDefault="00917B64" w:rsidP="00917B64">
            <w:pPr>
              <w:pStyle w:val="TableParagraph"/>
            </w:pPr>
            <w:r w:rsidRPr="00917B64">
              <w:t>Әр түрлі ертегілерді көрсету</w:t>
            </w:r>
          </w:p>
          <w:p w14:paraId="3511265F" w14:textId="77777777" w:rsidR="00917B64" w:rsidRPr="00917B64" w:rsidRDefault="00917B64" w:rsidP="00917B64">
            <w:pPr>
              <w:pStyle w:val="TableParagraph"/>
            </w:pPr>
            <w:r w:rsidRPr="00917B64">
              <w:t>Мақсаты:        «Ертегі кейіпкерлерді  аттарын атау.</w:t>
            </w:r>
          </w:p>
          <w:p w14:paraId="6DF9CDA5" w14:textId="77777777" w:rsidR="00917B64" w:rsidRPr="00917B64" w:rsidRDefault="00917B64" w:rsidP="00917B64">
            <w:pPr>
              <w:pStyle w:val="TableParagraph"/>
            </w:pPr>
            <w:r w:rsidRPr="00917B64">
              <w:t>(Сөйлеуді дамыту)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2353298E" w14:textId="77777777" w:rsidR="00917B64" w:rsidRPr="00917B64" w:rsidRDefault="00917B64" w:rsidP="00917B64">
            <w:pPr>
              <w:pStyle w:val="TableParagraph"/>
            </w:pPr>
            <w:r w:rsidRPr="00917B64">
              <w:t>Д/ойын:.«Суретерді ретімен орналастыр»</w:t>
            </w:r>
          </w:p>
          <w:p w14:paraId="486DF4BE" w14:textId="77777777" w:rsidR="00917B64" w:rsidRPr="00917B64" w:rsidRDefault="00917B64" w:rsidP="00917B64">
            <w:pPr>
              <w:pStyle w:val="TableParagraph"/>
            </w:pPr>
            <w:r w:rsidRPr="00917B64">
              <w:t>Мақсаты:</w:t>
            </w:r>
          </w:p>
          <w:p w14:paraId="3D52F3CA" w14:textId="77777777" w:rsidR="00917B64" w:rsidRPr="00917B64" w:rsidRDefault="00917B64" w:rsidP="00917B64">
            <w:pPr>
              <w:pStyle w:val="TableParagraph"/>
            </w:pPr>
            <w:r w:rsidRPr="00917B64">
              <w:t>Балалардың денсаулығы мен салауатты өмір салты туралы ойларын, сөйлеуді, зейінді, есте сақтауды дамыту.</w:t>
            </w:r>
          </w:p>
          <w:p w14:paraId="325F7343" w14:textId="77777777" w:rsidR="00917B64" w:rsidRPr="00917B64" w:rsidRDefault="00917B64" w:rsidP="00917B64">
            <w:pPr>
              <w:pStyle w:val="TableParagraph"/>
            </w:pPr>
            <w:r w:rsidRPr="00917B64">
              <w:t>(Қоршаған әлеммен таныстыру)</w:t>
            </w:r>
          </w:p>
          <w:p w14:paraId="12D593E1" w14:textId="77777777" w:rsidR="00917B64" w:rsidRPr="00917B64" w:rsidRDefault="00917B64" w:rsidP="00917B64">
            <w:pPr>
              <w:pStyle w:val="TableParagraph"/>
            </w:pPr>
            <w:r w:rsidRPr="00917B64">
              <w:t xml:space="preserve"> </w:t>
            </w:r>
          </w:p>
        </w:tc>
      </w:tr>
      <w:tr w:rsidR="00917B64" w:rsidRPr="00917B64" w14:paraId="49E9EEB0" w14:textId="77777777" w:rsidTr="00B85FAE">
        <w:tc>
          <w:tcPr>
            <w:tcW w:w="2552" w:type="dxa"/>
            <w:tcBorders>
              <w:top w:val="single" w:sz="4" w:space="0" w:color="auto"/>
              <w:left w:val="single" w:sz="4" w:space="0" w:color="auto"/>
              <w:bottom w:val="single" w:sz="4" w:space="0" w:color="auto"/>
              <w:right w:val="single" w:sz="4" w:space="0" w:color="auto"/>
            </w:tcBorders>
            <w:hideMark/>
          </w:tcPr>
          <w:p w14:paraId="04C04600" w14:textId="77777777" w:rsidR="00917B64" w:rsidRPr="00917B64" w:rsidRDefault="00917B64" w:rsidP="00917B64">
            <w:pPr>
              <w:pStyle w:val="TableParagraph"/>
            </w:pPr>
            <w:r w:rsidRPr="00917B64">
              <w:t>Таңертенгі  жаттығу</w:t>
            </w:r>
          </w:p>
        </w:tc>
        <w:tc>
          <w:tcPr>
            <w:tcW w:w="13183" w:type="dxa"/>
            <w:gridSpan w:val="8"/>
            <w:tcBorders>
              <w:top w:val="single" w:sz="4" w:space="0" w:color="auto"/>
              <w:left w:val="single" w:sz="4" w:space="0" w:color="auto"/>
              <w:bottom w:val="single" w:sz="4" w:space="0" w:color="auto"/>
              <w:right w:val="single" w:sz="4" w:space="0" w:color="auto"/>
            </w:tcBorders>
            <w:hideMark/>
          </w:tcPr>
          <w:p w14:paraId="5F4A1470" w14:textId="77777777" w:rsidR="00917B64" w:rsidRPr="00917B64" w:rsidRDefault="00917B64" w:rsidP="00917B64">
            <w:pPr>
              <w:pStyle w:val="TableParagraph"/>
            </w:pPr>
            <w:r w:rsidRPr="00917B64">
              <w:rPr>
                <w:bCs/>
              </w:rPr>
              <w:t>Мамыр</w:t>
            </w:r>
            <w:r w:rsidRPr="00917B64">
              <w:t xml:space="preserve"> айына  арналған  таңертеңгі  жаттығулар  кешені картотека</w:t>
            </w:r>
          </w:p>
          <w:p w14:paraId="37FEED7F" w14:textId="77777777" w:rsidR="00917B64" w:rsidRPr="00917B64" w:rsidRDefault="00917B64" w:rsidP="00917B64">
            <w:pPr>
              <w:pStyle w:val="TableParagraph"/>
            </w:pPr>
            <w:r w:rsidRPr="00917B64">
              <w:t>№ 9 кешен ЖДЖ (доппен</w:t>
            </w:r>
          </w:p>
        </w:tc>
      </w:tr>
      <w:tr w:rsidR="00917B64" w:rsidRPr="009F719C" w14:paraId="0C1FEF74" w14:textId="77777777" w:rsidTr="00B85FAE">
        <w:tc>
          <w:tcPr>
            <w:tcW w:w="2552" w:type="dxa"/>
            <w:tcBorders>
              <w:top w:val="single" w:sz="4" w:space="0" w:color="auto"/>
              <w:left w:val="single" w:sz="4" w:space="0" w:color="auto"/>
              <w:bottom w:val="single" w:sz="4" w:space="0" w:color="auto"/>
              <w:right w:val="single" w:sz="4" w:space="0" w:color="auto"/>
            </w:tcBorders>
            <w:hideMark/>
          </w:tcPr>
          <w:p w14:paraId="2E76AFB4" w14:textId="77777777" w:rsidR="00917B64" w:rsidRPr="00917B64" w:rsidRDefault="00917B64" w:rsidP="00917B64">
            <w:pPr>
              <w:pStyle w:val="TableParagraph"/>
            </w:pPr>
            <w:r w:rsidRPr="00917B64">
              <w:t>Таңғы ас</w:t>
            </w:r>
          </w:p>
        </w:tc>
        <w:tc>
          <w:tcPr>
            <w:tcW w:w="13183" w:type="dxa"/>
            <w:gridSpan w:val="8"/>
            <w:tcBorders>
              <w:top w:val="single" w:sz="4" w:space="0" w:color="auto"/>
              <w:left w:val="single" w:sz="4" w:space="0" w:color="auto"/>
              <w:bottom w:val="single" w:sz="4" w:space="0" w:color="auto"/>
              <w:right w:val="single" w:sz="4" w:space="0" w:color="auto"/>
            </w:tcBorders>
            <w:hideMark/>
          </w:tcPr>
          <w:p w14:paraId="1A3F5719" w14:textId="77777777" w:rsidR="00917B64" w:rsidRPr="00917B64" w:rsidRDefault="00917B64" w:rsidP="00917B64">
            <w:pPr>
              <w:pStyle w:val="TableParagraph"/>
            </w:pPr>
            <w:r w:rsidRPr="00917B64">
              <w:t xml:space="preserve">Таңғы ас алдында қолдарын  сумен сабындап жуу  мәдениетін қалыптастыру. </w:t>
            </w:r>
            <w:r w:rsidRPr="00917B64">
              <w:rPr>
                <w:bCs/>
              </w:rPr>
              <w:t>(мәдени-гигиеналық  дағдылар, өзіне-  ету, кезекшілердің еңбек әрекеті)</w:t>
            </w:r>
          </w:p>
          <w:p w14:paraId="0AFD113C" w14:textId="77777777" w:rsidR="00917B64" w:rsidRPr="00917B64" w:rsidRDefault="00917B64" w:rsidP="00917B64">
            <w:pPr>
              <w:pStyle w:val="TableParagraph"/>
            </w:pPr>
            <w:r w:rsidRPr="00917B64">
              <w:t>Өз орнына отыру. Таза және ұқыпты  тамақтануды, қасықты  дұрыс ұстауды, тамақтанған кезінде  ауызын жауып отырып, асықпай  әбден  шайнауды  үйрету.</w:t>
            </w:r>
          </w:p>
          <w:p w14:paraId="298AD249" w14:textId="77777777" w:rsidR="00917B64" w:rsidRPr="00917B64" w:rsidRDefault="00917B64" w:rsidP="00917B64">
            <w:pPr>
              <w:pStyle w:val="TableParagraph"/>
            </w:pPr>
            <w:r w:rsidRPr="00917B64">
              <w:t xml:space="preserve">Тамақтанып  болғаннан кейін алғыс  айту, ас қайыру. </w:t>
            </w:r>
          </w:p>
          <w:p w14:paraId="4DB209CB" w14:textId="77777777" w:rsidR="00917B64" w:rsidRPr="00917B64" w:rsidRDefault="00917B64" w:rsidP="00917B64">
            <w:pPr>
              <w:pStyle w:val="TableParagraph"/>
            </w:pPr>
            <w:r w:rsidRPr="00917B64">
              <w:t>Дастарханың тоқ болсын</w:t>
            </w:r>
          </w:p>
          <w:p w14:paraId="422E9154" w14:textId="77777777" w:rsidR="00917B64" w:rsidRPr="00917B64" w:rsidRDefault="00917B64" w:rsidP="00917B64">
            <w:pPr>
              <w:pStyle w:val="TableParagraph"/>
            </w:pPr>
            <w:r w:rsidRPr="00917B64">
              <w:t>Уайым- қайғы жоқ болсын</w:t>
            </w:r>
          </w:p>
          <w:p w14:paraId="0F8A2287" w14:textId="77777777" w:rsidR="00917B64" w:rsidRPr="00917B64" w:rsidRDefault="00917B64" w:rsidP="00917B64">
            <w:pPr>
              <w:pStyle w:val="TableParagraph"/>
            </w:pPr>
            <w:r w:rsidRPr="00917B64">
              <w:t>Бақ-дәулет берсің басына</w:t>
            </w:r>
          </w:p>
          <w:p w14:paraId="415B54CF" w14:textId="77777777" w:rsidR="00917B64" w:rsidRPr="00917B64" w:rsidRDefault="00917B64" w:rsidP="00917B64">
            <w:pPr>
              <w:pStyle w:val="TableParagraph"/>
            </w:pPr>
            <w:r w:rsidRPr="00917B64">
              <w:lastRenderedPageBreak/>
              <w:t>Иманның байлығын берсің</w:t>
            </w:r>
          </w:p>
          <w:p w14:paraId="67D152C7" w14:textId="77777777" w:rsidR="00917B64" w:rsidRPr="00917B64" w:rsidRDefault="00917B64" w:rsidP="00917B64">
            <w:pPr>
              <w:pStyle w:val="TableParagraph"/>
            </w:pPr>
            <w:r w:rsidRPr="00917B64">
              <w:t>Құт-берекенің бәрі келсің!</w:t>
            </w:r>
          </w:p>
          <w:p w14:paraId="6461845E" w14:textId="77777777" w:rsidR="00917B64" w:rsidRPr="00917B64" w:rsidRDefault="00917B64" w:rsidP="00917B64">
            <w:pPr>
              <w:pStyle w:val="TableParagraph"/>
            </w:pPr>
            <w:r w:rsidRPr="00917B64">
              <w:t xml:space="preserve">Аумин </w:t>
            </w:r>
            <w:r w:rsidRPr="00917B64">
              <w:rPr>
                <w:bCs/>
              </w:rPr>
              <w:t>(қазақ тілін дамыту)</w:t>
            </w:r>
          </w:p>
        </w:tc>
      </w:tr>
      <w:tr w:rsidR="00917B64" w:rsidRPr="009F719C" w14:paraId="7A63CEE9" w14:textId="77777777" w:rsidTr="00B85FAE">
        <w:tc>
          <w:tcPr>
            <w:tcW w:w="2552" w:type="dxa"/>
            <w:tcBorders>
              <w:top w:val="single" w:sz="4" w:space="0" w:color="auto"/>
              <w:left w:val="single" w:sz="4" w:space="0" w:color="auto"/>
              <w:bottom w:val="single" w:sz="4" w:space="0" w:color="auto"/>
              <w:right w:val="single" w:sz="4" w:space="0" w:color="auto"/>
            </w:tcBorders>
          </w:tcPr>
          <w:p w14:paraId="4031FECC" w14:textId="77777777" w:rsidR="00917B64" w:rsidRPr="00917B64" w:rsidRDefault="00917B64" w:rsidP="00917B64">
            <w:pPr>
              <w:pStyle w:val="TableParagraph"/>
              <w:rPr>
                <w:lang w:val="ru-RU"/>
              </w:rPr>
            </w:pPr>
            <w:r w:rsidRPr="00917B64">
              <w:rPr>
                <w:lang w:val="ru-RU"/>
              </w:rPr>
              <w:lastRenderedPageBreak/>
              <w:t>Ұйымдастырылған</w:t>
            </w:r>
          </w:p>
          <w:p w14:paraId="5908A0CA" w14:textId="77777777" w:rsidR="00917B64" w:rsidRPr="00917B64" w:rsidRDefault="00917B64" w:rsidP="00917B64">
            <w:pPr>
              <w:pStyle w:val="TableParagraph"/>
            </w:pPr>
            <w:r w:rsidRPr="00917B64">
              <w:t>іс-әрекетке  дайындық</w:t>
            </w:r>
          </w:p>
        </w:tc>
        <w:tc>
          <w:tcPr>
            <w:tcW w:w="13183" w:type="dxa"/>
            <w:gridSpan w:val="8"/>
            <w:tcBorders>
              <w:top w:val="single" w:sz="4" w:space="0" w:color="auto"/>
              <w:left w:val="single" w:sz="4" w:space="0" w:color="auto"/>
              <w:bottom w:val="single" w:sz="4" w:space="0" w:color="auto"/>
              <w:right w:val="single" w:sz="4" w:space="0" w:color="auto"/>
            </w:tcBorders>
          </w:tcPr>
          <w:p w14:paraId="3B0D4691" w14:textId="77777777" w:rsidR="00917B64" w:rsidRPr="00917B64" w:rsidRDefault="00917B64" w:rsidP="00917B64">
            <w:pPr>
              <w:pStyle w:val="TableParagraph"/>
            </w:pPr>
            <w:r w:rsidRPr="00917B64">
              <w:t xml:space="preserve">Қазақстан Республикасының Мемлекеттік Әнұраны </w:t>
            </w:r>
          </w:p>
          <w:p w14:paraId="0758F2B5" w14:textId="77777777" w:rsidR="00917B64" w:rsidRPr="00917B64" w:rsidRDefault="00917B64" w:rsidP="00917B64">
            <w:pPr>
              <w:pStyle w:val="TableParagraph"/>
            </w:pPr>
            <w:r w:rsidRPr="00917B64">
              <w:t xml:space="preserve">Әр аптаның басында </w:t>
            </w:r>
            <w:r w:rsidRPr="00917B64">
              <w:rPr>
                <w:bCs/>
              </w:rPr>
              <w:t xml:space="preserve">  Дүйсенбі күні орындалады.</w:t>
            </w:r>
          </w:p>
        </w:tc>
      </w:tr>
      <w:tr w:rsidR="00917B64" w:rsidRPr="009F719C" w14:paraId="27027314" w14:textId="77777777" w:rsidTr="00B85FAE">
        <w:trPr>
          <w:trHeight w:val="409"/>
        </w:trPr>
        <w:tc>
          <w:tcPr>
            <w:tcW w:w="2552" w:type="dxa"/>
            <w:tcBorders>
              <w:top w:val="single" w:sz="4" w:space="0" w:color="auto"/>
              <w:left w:val="single" w:sz="4" w:space="0" w:color="auto"/>
              <w:bottom w:val="single" w:sz="4" w:space="0" w:color="auto"/>
              <w:right w:val="single" w:sz="4" w:space="0" w:color="auto"/>
            </w:tcBorders>
            <w:hideMark/>
          </w:tcPr>
          <w:p w14:paraId="6205B395" w14:textId="77777777" w:rsidR="00917B64" w:rsidRPr="00917B64" w:rsidRDefault="00917B64" w:rsidP="00917B64">
            <w:pPr>
              <w:pStyle w:val="TableParagraph"/>
            </w:pPr>
            <w:r w:rsidRPr="00917B64">
              <w:t>Ұйымдастырылған</w:t>
            </w:r>
          </w:p>
          <w:p w14:paraId="0FC74D8C" w14:textId="77777777" w:rsidR="00917B64" w:rsidRPr="00917B64" w:rsidRDefault="00917B64" w:rsidP="00917B64">
            <w:pPr>
              <w:pStyle w:val="TableParagraph"/>
            </w:pPr>
            <w:r w:rsidRPr="00917B64">
              <w:t>іс-әрекетке  дайындық</w:t>
            </w:r>
          </w:p>
        </w:tc>
        <w:tc>
          <w:tcPr>
            <w:tcW w:w="13183" w:type="dxa"/>
            <w:gridSpan w:val="8"/>
            <w:tcBorders>
              <w:top w:val="single" w:sz="4" w:space="0" w:color="auto"/>
              <w:left w:val="single" w:sz="4" w:space="0" w:color="auto"/>
              <w:bottom w:val="single" w:sz="4" w:space="0" w:color="auto"/>
              <w:right w:val="single" w:sz="4" w:space="0" w:color="auto"/>
            </w:tcBorders>
            <w:hideMark/>
          </w:tcPr>
          <w:p w14:paraId="6BF6B558" w14:textId="77777777" w:rsidR="00917B64" w:rsidRPr="00917B64" w:rsidRDefault="00917B64" w:rsidP="00917B64">
            <w:pPr>
              <w:pStyle w:val="TableParagraph"/>
            </w:pPr>
            <w:r w:rsidRPr="00917B64">
              <w:t>Таңғы жиын:</w:t>
            </w:r>
          </w:p>
          <w:p w14:paraId="7297E7BA" w14:textId="77777777" w:rsidR="00917B64" w:rsidRPr="00917B64" w:rsidRDefault="00917B64" w:rsidP="00917B64">
            <w:pPr>
              <w:pStyle w:val="TableParagraph"/>
            </w:pPr>
            <w:r w:rsidRPr="00917B64">
              <w:t>Кел балалр тұрайық,</w:t>
            </w:r>
          </w:p>
          <w:p w14:paraId="48A1C707" w14:textId="77777777" w:rsidR="00917B64" w:rsidRPr="00917B64" w:rsidRDefault="00917B64" w:rsidP="00917B64">
            <w:pPr>
              <w:pStyle w:val="TableParagraph"/>
            </w:pPr>
            <w:r w:rsidRPr="00917B64">
              <w:t>Үлкен шеңбер құрайық.</w:t>
            </w:r>
          </w:p>
          <w:p w14:paraId="015D2626" w14:textId="77777777" w:rsidR="00917B64" w:rsidRPr="00917B64" w:rsidRDefault="00917B64" w:rsidP="00917B64">
            <w:pPr>
              <w:pStyle w:val="TableParagraph"/>
            </w:pPr>
            <w:r w:rsidRPr="00917B64">
              <w:t>Шаңырақты көтеріп,</w:t>
            </w:r>
          </w:p>
          <w:p w14:paraId="6D8D21AB" w14:textId="77777777" w:rsidR="00917B64" w:rsidRPr="00917B64" w:rsidRDefault="00917B64" w:rsidP="00917B64">
            <w:pPr>
              <w:pStyle w:val="TableParagraph"/>
            </w:pPr>
            <w:r w:rsidRPr="00917B64">
              <w:t>Керегені құрайық.</w:t>
            </w:r>
          </w:p>
          <w:p w14:paraId="5A51A138" w14:textId="77777777" w:rsidR="00917B64" w:rsidRPr="00917B64" w:rsidRDefault="00917B64" w:rsidP="00917B64">
            <w:pPr>
              <w:pStyle w:val="TableParagraph"/>
            </w:pPr>
            <w:r w:rsidRPr="00917B64">
              <w:t>Уықтарша иіліп,</w:t>
            </w:r>
          </w:p>
          <w:p w14:paraId="08A2CFB8" w14:textId="77777777" w:rsidR="00917B64" w:rsidRPr="00917B64" w:rsidRDefault="00917B64" w:rsidP="00917B64">
            <w:pPr>
              <w:pStyle w:val="TableParagraph"/>
            </w:pPr>
            <w:r w:rsidRPr="00917B64">
              <w:t>Шаңыраққа қосылып.</w:t>
            </w:r>
          </w:p>
          <w:p w14:paraId="6907684F" w14:textId="77777777" w:rsidR="00917B64" w:rsidRPr="00917B64" w:rsidRDefault="00917B64" w:rsidP="00917B64">
            <w:pPr>
              <w:pStyle w:val="TableParagraph"/>
            </w:pPr>
            <w:r w:rsidRPr="00917B64">
              <w:t>Қазақ үйді құрайық.</w:t>
            </w:r>
          </w:p>
          <w:p w14:paraId="5C398DD1" w14:textId="77777777" w:rsidR="00917B64" w:rsidRPr="00917B64" w:rsidRDefault="00917B64" w:rsidP="00917B64">
            <w:pPr>
              <w:pStyle w:val="TableParagraph"/>
            </w:pPr>
            <w:r w:rsidRPr="00917B64">
              <w:t>Күн сәулесін төгеді.</w:t>
            </w:r>
          </w:p>
        </w:tc>
      </w:tr>
      <w:tr w:rsidR="00917B64" w:rsidRPr="009F719C" w14:paraId="4B38132E" w14:textId="77777777" w:rsidTr="00B85FAE">
        <w:trPr>
          <w:trHeight w:val="2262"/>
        </w:trPr>
        <w:tc>
          <w:tcPr>
            <w:tcW w:w="2552" w:type="dxa"/>
            <w:tcBorders>
              <w:top w:val="single" w:sz="4" w:space="0" w:color="auto"/>
              <w:left w:val="single" w:sz="4" w:space="0" w:color="auto"/>
              <w:bottom w:val="single" w:sz="4" w:space="0" w:color="auto"/>
              <w:right w:val="single" w:sz="4" w:space="0" w:color="auto"/>
            </w:tcBorders>
          </w:tcPr>
          <w:p w14:paraId="24058C2D" w14:textId="77777777" w:rsidR="00917B64" w:rsidRPr="00917B64" w:rsidRDefault="00917B64" w:rsidP="00917B64">
            <w:pPr>
              <w:pStyle w:val="TableParagraph"/>
            </w:pPr>
            <w:r w:rsidRPr="00917B64">
              <w:t xml:space="preserve">Білім беру ұйымының кестесі бойынша ұйымдастырылған іс-әрекет       </w:t>
            </w:r>
          </w:p>
        </w:tc>
        <w:tc>
          <w:tcPr>
            <w:tcW w:w="2835" w:type="dxa"/>
            <w:tcBorders>
              <w:top w:val="single" w:sz="4" w:space="0" w:color="auto"/>
              <w:left w:val="single" w:sz="4" w:space="0" w:color="auto"/>
              <w:bottom w:val="single" w:sz="4" w:space="0" w:color="auto"/>
              <w:right w:val="single" w:sz="4" w:space="0" w:color="auto"/>
            </w:tcBorders>
          </w:tcPr>
          <w:p w14:paraId="03DF5FE3" w14:textId="77777777" w:rsidR="00917B64" w:rsidRPr="00917B64" w:rsidRDefault="00917B64" w:rsidP="00917B64">
            <w:pPr>
              <w:pStyle w:val="TableParagraph"/>
            </w:pPr>
            <w:r w:rsidRPr="00917B64">
              <w:t>Дене тәрбиесі</w:t>
            </w:r>
          </w:p>
          <w:p w14:paraId="2B6E2A29" w14:textId="77777777" w:rsidR="00917B64" w:rsidRPr="00917B64" w:rsidRDefault="00917B64" w:rsidP="00917B64">
            <w:pPr>
              <w:pStyle w:val="TableParagraph"/>
            </w:pPr>
            <w:r w:rsidRPr="00917B64">
              <w:t>09:00 – 09:20</w:t>
            </w:r>
          </w:p>
          <w:p w14:paraId="3C541E31" w14:textId="77777777" w:rsidR="00917B64" w:rsidRPr="00917B64" w:rsidRDefault="00917B64" w:rsidP="00917B64">
            <w:pPr>
              <w:pStyle w:val="TableParagraph"/>
            </w:pPr>
            <w:r w:rsidRPr="00917B64">
              <w:t xml:space="preserve">Ұйымдастырылған іс-әрекеттің міндеттері: </w:t>
            </w:r>
          </w:p>
          <w:p w14:paraId="02171998" w14:textId="77777777" w:rsidR="00917B64" w:rsidRPr="00917B64" w:rsidRDefault="00917B64" w:rsidP="00917B64">
            <w:pPr>
              <w:pStyle w:val="TableParagraph"/>
            </w:pPr>
            <w:r w:rsidRPr="00917B64">
              <w:t>Жалпы дамытушы жаттығулар</w:t>
            </w:r>
          </w:p>
          <w:p w14:paraId="4B3D7CE3" w14:textId="77777777" w:rsidR="00917B64" w:rsidRPr="00917B64" w:rsidRDefault="00917B64" w:rsidP="00917B64">
            <w:pPr>
              <w:pStyle w:val="TableParagraph"/>
            </w:pPr>
            <w:r w:rsidRPr="00917B64">
              <w:t>НҰІӘ міндеті:</w:t>
            </w:r>
          </w:p>
          <w:p w14:paraId="10ECF1CD" w14:textId="77777777" w:rsidR="00917B64" w:rsidRPr="00917B64" w:rsidRDefault="00917B64" w:rsidP="00917B64">
            <w:pPr>
              <w:pStyle w:val="TableParagraph"/>
            </w:pPr>
            <w:r w:rsidRPr="00917B64">
              <w:t>Баланың денсаулығын сақтау және нығайту, дене шынықтыруға қызығушылықты арттыру.</w:t>
            </w:r>
          </w:p>
          <w:p w14:paraId="6D050E13" w14:textId="77777777" w:rsidR="00917B64" w:rsidRPr="00917B64" w:rsidRDefault="00917B64" w:rsidP="00917B64">
            <w:pPr>
              <w:pStyle w:val="TableParagraph"/>
            </w:pPr>
            <w:r w:rsidRPr="00917B64">
              <w:t xml:space="preserve">Амандасу                                   </w:t>
            </w:r>
          </w:p>
          <w:p w14:paraId="75F9EF7A" w14:textId="77777777" w:rsidR="00917B64" w:rsidRPr="00917B64" w:rsidRDefault="00917B64" w:rsidP="00917B64">
            <w:pPr>
              <w:pStyle w:val="TableParagraph"/>
            </w:pPr>
            <w:r w:rsidRPr="00917B64">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10650FD6" w14:textId="77777777" w:rsidR="00917B64" w:rsidRPr="00917B64" w:rsidRDefault="00917B64" w:rsidP="00917B64">
            <w:pPr>
              <w:pStyle w:val="TableParagraph"/>
            </w:pPr>
            <w:r w:rsidRPr="00917B64">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101D499B" w14:textId="77777777" w:rsidR="00917B64" w:rsidRPr="00917B64" w:rsidRDefault="00917B64" w:rsidP="00917B64">
            <w:pPr>
              <w:pStyle w:val="TableParagraph"/>
            </w:pPr>
            <w:r w:rsidRPr="00917B64">
              <w:lastRenderedPageBreak/>
              <w:t>Тынысты ретке келтіру</w:t>
            </w:r>
          </w:p>
          <w:p w14:paraId="4E9D7003" w14:textId="77777777" w:rsidR="00917B64" w:rsidRPr="00917B64" w:rsidRDefault="00917B64" w:rsidP="00917B64">
            <w:pPr>
              <w:pStyle w:val="TableParagraph"/>
            </w:pPr>
            <w:r w:rsidRPr="00917B64">
              <w:t>Ж.Д.Ж. (затсыз)</w:t>
            </w:r>
          </w:p>
          <w:p w14:paraId="08DEFF7B" w14:textId="77777777" w:rsidR="00917B64" w:rsidRPr="00917B64" w:rsidRDefault="00917B64" w:rsidP="00917B64">
            <w:pPr>
              <w:pStyle w:val="TableParagraph"/>
            </w:pPr>
            <w:r w:rsidRPr="00917B64">
              <w:t>Негізгі қимыл түрлері Екеуден, үшеуден бірінің артынан бірі қатарға тұру.Ауа-райының жағдайларын ескеріп, таза ауада балалардың қимылдарды орындауы үшін жағдайлар жасау. Заттардың арасымен доптарды домалату.</w:t>
            </w:r>
          </w:p>
          <w:p w14:paraId="6DFBC3BC" w14:textId="77777777" w:rsidR="00917B64" w:rsidRPr="00917B64" w:rsidRDefault="00917B64" w:rsidP="00917B64">
            <w:pPr>
              <w:pStyle w:val="TableParagraph"/>
            </w:pPr>
            <w:r w:rsidRPr="00917B64">
              <w:t>Қимылды ойын: «Ақ серек, көк серек»</w:t>
            </w:r>
          </w:p>
          <w:p w14:paraId="6E90EA05" w14:textId="77777777" w:rsidR="00917B64" w:rsidRPr="00917B64" w:rsidRDefault="00917B64" w:rsidP="00917B64">
            <w:pPr>
              <w:pStyle w:val="TableParagraph"/>
            </w:pPr>
            <w:r w:rsidRPr="00917B64">
              <w:t>Сапқа тұрғызу тынысты</w:t>
            </w:r>
          </w:p>
          <w:p w14:paraId="486EC338" w14:textId="77777777" w:rsidR="00917B64" w:rsidRPr="00917B64" w:rsidRDefault="00917B64" w:rsidP="00917B64">
            <w:pPr>
              <w:pStyle w:val="TableParagraph"/>
            </w:pPr>
            <w:r w:rsidRPr="00917B64">
              <w:t xml:space="preserve">ретке келтіру.                                             ҰІӘ  қорытындысы                                            </w:t>
            </w:r>
          </w:p>
          <w:p w14:paraId="5C44097E" w14:textId="77777777" w:rsidR="00917B64" w:rsidRPr="00917B64" w:rsidRDefault="00917B64" w:rsidP="00917B64">
            <w:pPr>
              <w:pStyle w:val="TableParagraph"/>
            </w:pPr>
            <w:r w:rsidRPr="00917B64">
              <w:t xml:space="preserve">Көркем әдебиет - Ұйымдастырылған іс-әрекеттің міндеттері: </w:t>
            </w:r>
          </w:p>
          <w:p w14:paraId="392D11EC" w14:textId="77777777" w:rsidR="00917B64" w:rsidRPr="00917B64" w:rsidRDefault="00917B64" w:rsidP="00917B64">
            <w:pPr>
              <w:pStyle w:val="TableParagraph"/>
            </w:pPr>
            <w:r w:rsidRPr="00917B64">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p w14:paraId="11155AD6" w14:textId="77777777" w:rsidR="00917B64" w:rsidRPr="00917B64" w:rsidRDefault="00917B64" w:rsidP="00917B64">
            <w:pPr>
              <w:pStyle w:val="TableParagraph"/>
            </w:pPr>
            <w:r w:rsidRPr="00917B64">
              <w:rPr>
                <w:bCs/>
              </w:rPr>
              <w:t>Қоршан әлеммен таныстыру</w:t>
            </w:r>
          </w:p>
          <w:p w14:paraId="7B4A7DE2" w14:textId="77777777" w:rsidR="00917B64" w:rsidRPr="00917B64" w:rsidRDefault="00917B64" w:rsidP="00917B64">
            <w:pPr>
              <w:pStyle w:val="TableParagraph"/>
              <w:rPr>
                <w:bCs/>
                <w:i/>
              </w:rPr>
            </w:pPr>
            <w:r w:rsidRPr="00917B64">
              <w:rPr>
                <w:bCs/>
                <w:iCs/>
              </w:rPr>
              <w:t>Менің Отаным – Қазақстан</w:t>
            </w:r>
          </w:p>
          <w:p w14:paraId="73CC4581" w14:textId="77777777" w:rsidR="00917B64" w:rsidRPr="00917B64" w:rsidRDefault="00917B64" w:rsidP="00917B64">
            <w:pPr>
              <w:pStyle w:val="TableParagraph"/>
              <w:rPr>
                <w:bCs/>
                <w:i/>
              </w:rPr>
            </w:pPr>
            <w:r w:rsidRPr="00917B64">
              <w:rPr>
                <w:bCs/>
              </w:rPr>
              <w:t xml:space="preserve">Мемлекеттік рәміздерге (Ту, Елтаңба, Әнұран) құрметпен қарауға тәрбиелеу.Отан қорғаушылар, Қазақстан </w:t>
            </w:r>
            <w:r w:rsidRPr="00917B64">
              <w:rPr>
                <w:bCs/>
              </w:rPr>
              <w:lastRenderedPageBreak/>
              <w:t>Республикасының әскері туралы ұғымдарын кеңейту. Отанды сүюге, патриотизмге тәрбиелеу.</w:t>
            </w:r>
          </w:p>
          <w:p w14:paraId="7E93502F" w14:textId="77777777" w:rsidR="00917B64" w:rsidRPr="00917B64" w:rsidRDefault="00917B64" w:rsidP="00917B64">
            <w:pPr>
              <w:pStyle w:val="TableParagraph"/>
              <w:rPr>
                <w:bCs/>
                <w:iCs/>
              </w:rPr>
            </w:pPr>
            <w:r w:rsidRPr="00917B64">
              <w:rPr>
                <w:bCs/>
                <w:iCs/>
              </w:rPr>
              <w:t>Өлі табиғат құбылыстары мен заттары</w:t>
            </w:r>
          </w:p>
          <w:p w14:paraId="747811AF" w14:textId="77777777" w:rsidR="00917B64" w:rsidRPr="00917B64" w:rsidRDefault="00917B64" w:rsidP="00917B64">
            <w:pPr>
              <w:pStyle w:val="TableParagraph"/>
              <w:rPr>
                <w:bCs/>
              </w:rPr>
            </w:pPr>
            <w:r w:rsidRPr="00917B64">
              <w:rPr>
                <w:bCs/>
              </w:rPr>
              <w:t>Табиғат құбылыстары туралы ұғымдарын (жел, жаңбыр, тұман, қар, бұршақ, кемпірқосақ, боран және т.б.) кеңейту.</w:t>
            </w:r>
          </w:p>
          <w:p w14:paraId="3D4B5518" w14:textId="77777777" w:rsidR="00917B64" w:rsidRPr="00917B64" w:rsidRDefault="00917B64" w:rsidP="00917B64">
            <w:pPr>
              <w:pStyle w:val="TableParagraph"/>
              <w:rPr>
                <w:bCs/>
              </w:rPr>
            </w:pPr>
            <w:r w:rsidRPr="00917B64">
              <w:rPr>
                <w:bCs/>
              </w:rPr>
              <w:t xml:space="preserve">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тас, саздың қасиеттерін анықтау. </w:t>
            </w:r>
          </w:p>
          <w:p w14:paraId="0E0C5090" w14:textId="77777777" w:rsidR="00917B64" w:rsidRPr="00917B64" w:rsidRDefault="00917B64" w:rsidP="00917B64">
            <w:pPr>
              <w:pStyle w:val="TableParagraph"/>
              <w:rPr>
                <w:bCs/>
              </w:rPr>
            </w:pPr>
            <w:r w:rsidRPr="00917B64">
              <w:rPr>
                <w:bCs/>
              </w:rPr>
              <w:t>Ауа райы мен климаттық жағдайлардың өзгеруін бақылау. Қазақстаның түрлі аймақтарында ауа райының түрліше болуы туралы түсінік беру.</w:t>
            </w:r>
          </w:p>
          <w:p w14:paraId="097B6BCC" w14:textId="77777777" w:rsidR="00917B64" w:rsidRPr="00917B64" w:rsidRDefault="00917B64" w:rsidP="00917B64">
            <w:pPr>
              <w:pStyle w:val="TableParagraph"/>
              <w:rPr>
                <w:bCs/>
              </w:rPr>
            </w:pPr>
            <w:r w:rsidRPr="00917B64">
              <w:rPr>
                <w:bCs/>
              </w:rPr>
              <w:t xml:space="preserve">Жәндіктер туралы (қоңыз, көбелек, шыбын, құмырсқа), қыстап қалатын және жыл құстары туралы ұғымдарын кеңейту. </w:t>
            </w:r>
          </w:p>
          <w:p w14:paraId="5EE32F86" w14:textId="77777777" w:rsidR="00917B64" w:rsidRPr="00917B64" w:rsidRDefault="00917B64" w:rsidP="00917B64">
            <w:pPr>
              <w:pStyle w:val="TableParagraph"/>
              <w:rPr>
                <w:bCs/>
              </w:rPr>
            </w:pPr>
            <w:r w:rsidRPr="00917B64">
              <w:rPr>
                <w:bCs/>
              </w:rPr>
              <w:t>Табиғаттағы қарапайым тәртіп ережелерін сақтау</w:t>
            </w:r>
          </w:p>
          <w:p w14:paraId="4CA30D48" w14:textId="77777777" w:rsidR="00917B64" w:rsidRPr="00917B64" w:rsidRDefault="00917B64" w:rsidP="00917B64">
            <w:pPr>
              <w:pStyle w:val="TableParagraph"/>
            </w:pPr>
            <w:r w:rsidRPr="00917B64">
              <w:t>Жапсыру</w:t>
            </w:r>
          </w:p>
          <w:p w14:paraId="264168B0" w14:textId="77777777" w:rsidR="00917B64" w:rsidRPr="00917B64" w:rsidRDefault="00917B64" w:rsidP="00917B64">
            <w:pPr>
              <w:pStyle w:val="TableParagraph"/>
            </w:pPr>
            <w:r w:rsidRPr="00917B64">
              <w:t xml:space="preserve">Жапсыру мен шығармашылық әрекетке қызығушылықты, </w:t>
            </w:r>
            <w:r w:rsidRPr="00917B64">
              <w:lastRenderedPageBreak/>
              <w:t>шығармашылық қабілетті, қиялды дамыту.</w:t>
            </w:r>
          </w:p>
          <w:p w14:paraId="3659E022" w14:textId="77777777" w:rsidR="00917B64" w:rsidRPr="00917B64" w:rsidRDefault="00917B64" w:rsidP="00917B64">
            <w:pPr>
              <w:pStyle w:val="TableParagraph"/>
            </w:pPr>
            <w:r w:rsidRPr="00917B64">
              <w:t>Қайшыны дұрыс ұстауды және пайдалана білуді қалыптастыру. Түзу сызық бойымен алдымен қысқа, кейін ұзын жолақтарды қиюды үйрету.</w:t>
            </w:r>
          </w:p>
          <w:p w14:paraId="30F85B09" w14:textId="77777777" w:rsidR="00917B64" w:rsidRPr="00917B64" w:rsidRDefault="00917B64" w:rsidP="00917B64">
            <w:pPr>
              <w:pStyle w:val="TableParagraph"/>
            </w:pPr>
            <w:r w:rsidRPr="00917B64">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14:paraId="42C92436" w14:textId="77777777" w:rsidR="00917B64" w:rsidRPr="00917B64" w:rsidRDefault="00917B64" w:rsidP="00917B64">
            <w:pPr>
              <w:pStyle w:val="TableParagraph"/>
            </w:pPr>
            <w:r w:rsidRPr="00917B64">
              <w:rPr>
                <w:lang w:val="ru-RU"/>
              </w:rPr>
              <w:t>Өткенді қайталау.</w:t>
            </w:r>
          </w:p>
        </w:tc>
        <w:tc>
          <w:tcPr>
            <w:tcW w:w="2693" w:type="dxa"/>
            <w:gridSpan w:val="2"/>
            <w:tcBorders>
              <w:top w:val="single" w:sz="4" w:space="0" w:color="auto"/>
              <w:left w:val="single" w:sz="4" w:space="0" w:color="auto"/>
              <w:bottom w:val="single" w:sz="4" w:space="0" w:color="auto"/>
              <w:right w:val="single" w:sz="4" w:space="0" w:color="auto"/>
            </w:tcBorders>
          </w:tcPr>
          <w:p w14:paraId="397F1172" w14:textId="77777777" w:rsidR="00917B64" w:rsidRPr="00917B64" w:rsidRDefault="00917B64" w:rsidP="00917B64">
            <w:pPr>
              <w:pStyle w:val="TableParagraph"/>
            </w:pPr>
            <w:r w:rsidRPr="00917B64">
              <w:lastRenderedPageBreak/>
              <w:t xml:space="preserve">Музыка </w:t>
            </w:r>
          </w:p>
          <w:p w14:paraId="5ACD167B" w14:textId="77777777" w:rsidR="00917B64" w:rsidRPr="00917B64" w:rsidRDefault="00917B64" w:rsidP="00917B64">
            <w:pPr>
              <w:pStyle w:val="TableParagraph"/>
            </w:pPr>
            <w:r w:rsidRPr="00917B64">
              <w:t>09:00 – 09:20</w:t>
            </w:r>
          </w:p>
          <w:p w14:paraId="08E4653F" w14:textId="77777777" w:rsidR="00917B64" w:rsidRPr="00917B64" w:rsidRDefault="00917B64" w:rsidP="00917B64">
            <w:pPr>
              <w:pStyle w:val="TableParagraph"/>
            </w:pPr>
            <w:r w:rsidRPr="00917B64">
              <w:t>Музыка тыңдау қазақ халық аспабы-домбыраның дыбыстарын қабылдай білуге үйрету.</w:t>
            </w:r>
          </w:p>
          <w:p w14:paraId="3D0CDF54" w14:textId="77777777" w:rsidR="00917B64" w:rsidRPr="00917B64" w:rsidRDefault="00917B64" w:rsidP="00917B64">
            <w:pPr>
              <w:pStyle w:val="TableParagraph"/>
            </w:pPr>
            <w:r w:rsidRPr="00917B64">
              <w:t>Ән айту: балалардың сөздерді анық айту, музыканың сипатын жеткізе отырып, мәнерлеп ән айту қабілетін жетілдіру.</w:t>
            </w:r>
          </w:p>
          <w:p w14:paraId="31E07142" w14:textId="77777777" w:rsidR="00917B64" w:rsidRPr="00917B64" w:rsidRDefault="00917B64" w:rsidP="00917B64">
            <w:pPr>
              <w:pStyle w:val="TableParagraph"/>
            </w:pPr>
            <w:r w:rsidRPr="00917B64">
              <w:t>Музыкалық-ырғақтық қимылдар: музыканың ритағын жеткізе отырып, қозғалмалы қарқынмен секіруді орындауға үйрету.</w:t>
            </w:r>
          </w:p>
          <w:p w14:paraId="0A65BF5B" w14:textId="77777777" w:rsidR="00917B64" w:rsidRPr="00917B64" w:rsidRDefault="00917B64" w:rsidP="00917B64">
            <w:pPr>
              <w:pStyle w:val="TableParagraph"/>
            </w:pPr>
            <w:r w:rsidRPr="00917B64">
              <w:t>Би: Қазақ ұлттық би өнерімен таныстыру. "Қамажай" биін үйрету.</w:t>
            </w:r>
          </w:p>
          <w:p w14:paraId="7C6AB962" w14:textId="77777777" w:rsidR="00917B64" w:rsidRPr="00917B64" w:rsidRDefault="00917B64" w:rsidP="00917B64">
            <w:pPr>
              <w:pStyle w:val="TableParagraph"/>
            </w:pPr>
            <w:r w:rsidRPr="00917B64">
              <w:t>БМА ойнау::: балалардың музыкалық аспаптарында ойнау қабілетін жетілдіру, ересектердің әртүрлі музыкалық және шулы аспаптарда ойнауын тыңдау.</w:t>
            </w:r>
          </w:p>
          <w:p w14:paraId="2556CEB4" w14:textId="77777777" w:rsidR="00917B64" w:rsidRPr="00917B64" w:rsidRDefault="00917B64" w:rsidP="00917B64">
            <w:pPr>
              <w:pStyle w:val="TableParagraph"/>
            </w:pPr>
            <w:r w:rsidRPr="00917B64">
              <w:t xml:space="preserve">Музыка тыңдау музыканың сипатын </w:t>
            </w:r>
            <w:r w:rsidRPr="00917B64">
              <w:lastRenderedPageBreak/>
              <w:t>сезіну, таныс шығармаларды тану қабілетін жетілдіру.</w:t>
            </w:r>
          </w:p>
          <w:p w14:paraId="0E448AAA" w14:textId="77777777" w:rsidR="00917B64" w:rsidRPr="00917B64" w:rsidRDefault="00917B64" w:rsidP="00917B64">
            <w:pPr>
              <w:pStyle w:val="TableParagraph"/>
            </w:pPr>
            <w:r w:rsidRPr="00917B64">
              <w:t>Ән айту: мәнерлеп ән айту қабілетін жетілдіру, ұзақ, ұтқыр, үйлесімді ән айту қабілетін қалыптастыру.</w:t>
            </w:r>
          </w:p>
          <w:p w14:paraId="768842DE" w14:textId="77777777" w:rsidR="00917B64" w:rsidRPr="00917B64" w:rsidRDefault="00917B64" w:rsidP="00917B64">
            <w:pPr>
              <w:pStyle w:val="TableParagraph"/>
            </w:pPr>
            <w:r w:rsidRPr="00917B64">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647A37CE" w14:textId="77777777" w:rsidR="00917B64" w:rsidRPr="00917B64" w:rsidRDefault="00917B64" w:rsidP="00917B64">
            <w:pPr>
              <w:pStyle w:val="TableParagraph"/>
            </w:pPr>
            <w:r w:rsidRPr="00917B64">
              <w:t>09:30-09:50</w:t>
            </w:r>
          </w:p>
          <w:p w14:paraId="3FBBCF19" w14:textId="77777777" w:rsidR="00917B64" w:rsidRPr="00917B64" w:rsidRDefault="00917B64" w:rsidP="00917B64">
            <w:pPr>
              <w:pStyle w:val="TableParagraph"/>
            </w:pPr>
            <w:r w:rsidRPr="00917B64">
              <w:t>Қазақ тілі:</w:t>
            </w:r>
          </w:p>
          <w:p w14:paraId="2304D630" w14:textId="77777777" w:rsidR="00917B64" w:rsidRPr="00917B64" w:rsidRDefault="00917B64" w:rsidP="00917B64">
            <w:pPr>
              <w:pStyle w:val="TableParagraph"/>
            </w:pPr>
            <w:r w:rsidRPr="00917B64">
              <w:t xml:space="preserve">Тілдік дамытушы орта. </w:t>
            </w:r>
          </w:p>
          <w:p w14:paraId="0B99BCB1" w14:textId="77777777" w:rsidR="00917B64" w:rsidRPr="00917B64" w:rsidRDefault="00917B64" w:rsidP="00917B64">
            <w:pPr>
              <w:pStyle w:val="TableParagraph"/>
            </w:pPr>
            <w:r w:rsidRPr="00917B64">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23E89032" w14:textId="77777777" w:rsidR="00917B64" w:rsidRPr="00917B64" w:rsidRDefault="00917B64" w:rsidP="00917B64">
            <w:pPr>
              <w:pStyle w:val="TableParagraph"/>
            </w:pPr>
            <w:r w:rsidRPr="00917B64">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w:t>
            </w:r>
            <w:r w:rsidRPr="00917B64">
              <w:lastRenderedPageBreak/>
              <w:t>әрекеттерінде өзінің және құрдастарының әрекетін түсіндіруге және дәлелдеуге баулу</w:t>
            </w:r>
            <w:r w:rsidRPr="00917B64">
              <w:rPr>
                <w:iCs/>
              </w:rPr>
              <w:t xml:space="preserve"> </w:t>
            </w:r>
          </w:p>
          <w:p w14:paraId="2BF082FD" w14:textId="77777777" w:rsidR="00917B64" w:rsidRPr="00917B64" w:rsidRDefault="00917B64" w:rsidP="00917B64">
            <w:pPr>
              <w:pStyle w:val="TableParagraph"/>
            </w:pPr>
            <w:r w:rsidRPr="00917B64">
              <w:t xml:space="preserve"> (Бүрленген ағаштар)</w:t>
            </w:r>
          </w:p>
          <w:p w14:paraId="44DDFFEC" w14:textId="77777777" w:rsidR="00917B64" w:rsidRPr="00917B64" w:rsidRDefault="00917B64" w:rsidP="00917B64">
            <w:pPr>
              <w:pStyle w:val="TableParagraph"/>
            </w:pPr>
            <w:r w:rsidRPr="00917B64">
              <w:t xml:space="preserve">Д\ ойын: «Түстерін тап» </w:t>
            </w:r>
          </w:p>
          <w:p w14:paraId="13AFDCAD" w14:textId="77777777" w:rsidR="00917B64" w:rsidRPr="00917B64" w:rsidRDefault="00917B64" w:rsidP="00917B64">
            <w:pPr>
              <w:pStyle w:val="TableParagraph"/>
              <w:rPr>
                <w:iCs/>
              </w:rPr>
            </w:pPr>
            <w:r w:rsidRPr="00917B64">
              <w:rPr>
                <w:iCs/>
              </w:rPr>
              <w:t>Сергіту сәті №7</w:t>
            </w:r>
          </w:p>
          <w:p w14:paraId="5CB18774" w14:textId="77777777" w:rsidR="00917B64" w:rsidRPr="00917B64" w:rsidRDefault="00917B64" w:rsidP="00917B64">
            <w:pPr>
              <w:pStyle w:val="TableParagraph"/>
              <w:rPr>
                <w:bCs/>
                <w:iCs/>
              </w:rPr>
            </w:pPr>
            <w:r w:rsidRPr="00917B64">
              <w:rPr>
                <w:bCs/>
                <w:iCs/>
              </w:rPr>
              <w:t>Дөңгеленіп тұрайық,</w:t>
            </w:r>
          </w:p>
          <w:p w14:paraId="21A6463C" w14:textId="77777777" w:rsidR="00917B64" w:rsidRPr="00917B64" w:rsidRDefault="00917B64" w:rsidP="00917B64">
            <w:pPr>
              <w:pStyle w:val="TableParagraph"/>
              <w:rPr>
                <w:bCs/>
                <w:iCs/>
              </w:rPr>
            </w:pPr>
            <w:r w:rsidRPr="00917B64">
              <w:rPr>
                <w:bCs/>
                <w:iCs/>
              </w:rPr>
              <w:t>Керегені құрайық .</w:t>
            </w:r>
          </w:p>
          <w:p w14:paraId="02E11E27" w14:textId="77777777" w:rsidR="00917B64" w:rsidRPr="00917B64" w:rsidRDefault="00917B64" w:rsidP="00917B64">
            <w:pPr>
              <w:pStyle w:val="TableParagraph"/>
              <w:rPr>
                <w:bCs/>
                <w:iCs/>
              </w:rPr>
            </w:pPr>
            <w:r w:rsidRPr="00917B64">
              <w:rPr>
                <w:bCs/>
                <w:iCs/>
              </w:rPr>
              <w:t>Уықтар боп иіліп ,</w:t>
            </w:r>
          </w:p>
          <w:p w14:paraId="114E740B" w14:textId="77777777" w:rsidR="00917B64" w:rsidRPr="00917B64" w:rsidRDefault="00917B64" w:rsidP="00917B64">
            <w:pPr>
              <w:pStyle w:val="TableParagraph"/>
              <w:rPr>
                <w:bCs/>
                <w:iCs/>
              </w:rPr>
            </w:pPr>
            <w:r w:rsidRPr="00917B64">
              <w:rPr>
                <w:bCs/>
                <w:iCs/>
              </w:rPr>
              <w:t>Киіз үйді құрайық .</w:t>
            </w:r>
          </w:p>
          <w:p w14:paraId="09C6947B" w14:textId="77777777" w:rsidR="00917B64" w:rsidRPr="00917B64" w:rsidRDefault="00917B64" w:rsidP="00917B64">
            <w:pPr>
              <w:pStyle w:val="TableParagraph"/>
              <w:rPr>
                <w:bCs/>
              </w:rPr>
            </w:pPr>
            <w:r w:rsidRPr="00917B64">
              <w:rPr>
                <w:bCs/>
              </w:rPr>
              <w:t>Қоршаған ортамен таныстыру</w:t>
            </w:r>
          </w:p>
          <w:p w14:paraId="223AEBEE" w14:textId="77777777" w:rsidR="00917B64" w:rsidRPr="00917B64" w:rsidRDefault="00917B64" w:rsidP="00917B64">
            <w:pPr>
              <w:pStyle w:val="TableParagraph"/>
              <w:rPr>
                <w:i/>
                <w:iCs/>
              </w:rPr>
            </w:pPr>
            <w:r w:rsidRPr="00917B64">
              <w:rPr>
                <w:iCs/>
              </w:rPr>
              <w:t>Менің Отаным – Қазақстан</w:t>
            </w:r>
          </w:p>
          <w:p w14:paraId="4979DA9C" w14:textId="77777777" w:rsidR="00917B64" w:rsidRPr="00917B64" w:rsidRDefault="00917B64" w:rsidP="00917B64">
            <w:pPr>
              <w:pStyle w:val="TableParagraph"/>
              <w:rPr>
                <w:iCs/>
              </w:rPr>
            </w:pPr>
            <w:r w:rsidRPr="00917B64">
              <w:rPr>
                <w:iCs/>
              </w:rPr>
              <w:t>Мемлекеттік рәміздерге (Ту, Елтаңба, Әнұран) құрметпен қарауға тәрбиелеу.Отан қорғаушылар, Қазақстан Республикасының әскері туралы ұғымдарын кеңейту. Отанды сүюге, патриотизмге тәрбиелеу.</w:t>
            </w:r>
          </w:p>
          <w:p w14:paraId="62C461A5" w14:textId="77777777" w:rsidR="00917B64" w:rsidRPr="00917B64" w:rsidRDefault="00917B64" w:rsidP="00917B64">
            <w:pPr>
              <w:pStyle w:val="TableParagraph"/>
              <w:rPr>
                <w:iCs/>
              </w:rPr>
            </w:pPr>
            <w:r w:rsidRPr="00917B64">
              <w:rPr>
                <w:iCs/>
              </w:rPr>
              <w:t>Өлі табиғат құбылыстары мен заттары</w:t>
            </w:r>
          </w:p>
          <w:p w14:paraId="22E2E204" w14:textId="77777777" w:rsidR="00917B64" w:rsidRPr="00917B64" w:rsidRDefault="00917B64" w:rsidP="00917B64">
            <w:pPr>
              <w:pStyle w:val="TableParagraph"/>
              <w:rPr>
                <w:iCs/>
              </w:rPr>
            </w:pPr>
            <w:r w:rsidRPr="00917B64">
              <w:rPr>
                <w:iCs/>
              </w:rPr>
              <w:t>Табиғат құбылыстары туралы ұғымдарын (жел, жаңбыр, тұман, қар, бұршақ, кемпірқосақ, боран және т.б.) кеңейту.</w:t>
            </w:r>
          </w:p>
          <w:p w14:paraId="75057C95" w14:textId="77777777" w:rsidR="00917B64" w:rsidRPr="00917B64" w:rsidRDefault="00917B64" w:rsidP="00917B64">
            <w:pPr>
              <w:pStyle w:val="TableParagraph"/>
              <w:rPr>
                <w:iCs/>
              </w:rPr>
            </w:pPr>
            <w:r w:rsidRPr="00917B64">
              <w:rPr>
                <w:iCs/>
              </w:rPr>
              <w:t xml:space="preserve">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w:t>
            </w:r>
            <w:r w:rsidRPr="00917B64">
              <w:rPr>
                <w:iCs/>
              </w:rPr>
              <w:lastRenderedPageBreak/>
              <w:t xml:space="preserve">барысында құм, қар, су, мұз, тас, саздың қасиеттерін анықтау. </w:t>
            </w:r>
          </w:p>
          <w:p w14:paraId="6E8944C1" w14:textId="77777777" w:rsidR="00917B64" w:rsidRPr="00917B64" w:rsidRDefault="00917B64" w:rsidP="00917B64">
            <w:pPr>
              <w:pStyle w:val="TableParagraph"/>
              <w:rPr>
                <w:bCs/>
              </w:rPr>
            </w:pPr>
            <w:r w:rsidRPr="00917B64">
              <w:rPr>
                <w:bCs/>
              </w:rPr>
              <w:t xml:space="preserve">Д/о: «Түсіне қарай жина» </w:t>
            </w:r>
          </w:p>
          <w:p w14:paraId="231F9E38" w14:textId="77777777" w:rsidR="00917B64" w:rsidRPr="00917B64" w:rsidRDefault="00917B64" w:rsidP="00917B64">
            <w:pPr>
              <w:pStyle w:val="TableParagraph"/>
            </w:pPr>
            <w:r w:rsidRPr="00917B64">
              <w:rPr>
                <w:bCs/>
              </w:rPr>
              <w:t>Мақсаты:</w:t>
            </w:r>
            <w:r w:rsidRPr="00917B64">
              <w:t xml:space="preserve"> Тірі және өлі табиғат, табиғат құбылыстары(маусым,  өсімдік, адам еңбегі) арасындағы себеп-салдарлық байланыс тарды бақылау және түсіну түстерін ажыратуға үйрету.</w:t>
            </w:r>
          </w:p>
        </w:tc>
        <w:tc>
          <w:tcPr>
            <w:tcW w:w="2835" w:type="dxa"/>
            <w:gridSpan w:val="2"/>
            <w:tcBorders>
              <w:top w:val="single" w:sz="4" w:space="0" w:color="auto"/>
              <w:left w:val="single" w:sz="4" w:space="0" w:color="auto"/>
              <w:bottom w:val="single" w:sz="4" w:space="0" w:color="auto"/>
              <w:right w:val="single" w:sz="4" w:space="0" w:color="auto"/>
            </w:tcBorders>
          </w:tcPr>
          <w:p w14:paraId="0F0598CC" w14:textId="77777777" w:rsidR="00917B64" w:rsidRPr="00917B64" w:rsidRDefault="00917B64" w:rsidP="00917B64">
            <w:pPr>
              <w:pStyle w:val="TableParagraph"/>
            </w:pPr>
            <w:r w:rsidRPr="00917B64">
              <w:lastRenderedPageBreak/>
              <w:t>Дене тәрбиесі</w:t>
            </w:r>
          </w:p>
          <w:p w14:paraId="64C38467" w14:textId="77777777" w:rsidR="00917B64" w:rsidRPr="00917B64" w:rsidRDefault="00917B64" w:rsidP="00917B64">
            <w:pPr>
              <w:pStyle w:val="TableParagraph"/>
            </w:pPr>
            <w:r w:rsidRPr="00917B64">
              <w:t>09:00 – 09:20</w:t>
            </w:r>
          </w:p>
          <w:p w14:paraId="3BBB4965" w14:textId="77777777" w:rsidR="00917B64" w:rsidRPr="00917B64" w:rsidRDefault="00917B64" w:rsidP="00917B64">
            <w:pPr>
              <w:pStyle w:val="TableParagraph"/>
            </w:pPr>
            <w:r w:rsidRPr="00917B64">
              <w:t xml:space="preserve">Ұйымдастырылған іс-әрекеттің міндеттері: </w:t>
            </w:r>
          </w:p>
          <w:p w14:paraId="1AFB89B3" w14:textId="77777777" w:rsidR="00917B64" w:rsidRPr="00917B64" w:rsidRDefault="00917B64" w:rsidP="00917B64">
            <w:pPr>
              <w:pStyle w:val="TableParagraph"/>
            </w:pPr>
            <w:r w:rsidRPr="00917B64">
              <w:t>Жалпы дамытушы жаттығулар.</w:t>
            </w:r>
          </w:p>
          <w:p w14:paraId="3EDE61FB" w14:textId="77777777" w:rsidR="00917B64" w:rsidRPr="00917B64" w:rsidRDefault="00917B64" w:rsidP="00917B64">
            <w:pPr>
              <w:pStyle w:val="TableParagraph"/>
            </w:pPr>
            <w:r w:rsidRPr="00917B64">
              <w:t>Жалпы дамытушы жаттығулар:</w:t>
            </w:r>
          </w:p>
          <w:p w14:paraId="7461BEBC" w14:textId="77777777" w:rsidR="00917B64" w:rsidRPr="00917B64" w:rsidRDefault="00917B64" w:rsidP="00917B64">
            <w:pPr>
              <w:pStyle w:val="TableParagraph"/>
            </w:pPr>
            <w:r w:rsidRPr="00917B64">
              <w:t>Негізгі қимылдар:</w:t>
            </w:r>
          </w:p>
          <w:p w14:paraId="64DF295B" w14:textId="77777777" w:rsidR="00917B64" w:rsidRPr="00917B64" w:rsidRDefault="00917B64" w:rsidP="00917B64">
            <w:pPr>
              <w:pStyle w:val="TableParagraph"/>
            </w:pPr>
            <w:r w:rsidRPr="00917B64">
              <w:t xml:space="preserve">Баланың денсаулығын сақтау және нығайту, дене шынықтыруға қызығушылықты арттыру.Амандасу                                   </w:t>
            </w:r>
          </w:p>
          <w:p w14:paraId="60427A06" w14:textId="77777777" w:rsidR="00917B64" w:rsidRPr="00917B64" w:rsidRDefault="00917B64" w:rsidP="00917B64">
            <w:pPr>
              <w:pStyle w:val="TableParagraph"/>
            </w:pPr>
            <w:r w:rsidRPr="00917B64">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71501C95" w14:textId="77777777" w:rsidR="00917B64" w:rsidRPr="00917B64" w:rsidRDefault="00917B64" w:rsidP="00917B64">
            <w:pPr>
              <w:pStyle w:val="TableParagraph"/>
            </w:pPr>
            <w:r w:rsidRPr="00917B64">
              <w:t xml:space="preserve">Жүгіру: аяқтың ұшымен, тізені жоғары көтеріп, адымдап жүгіру, сапта бір-бірден, шеңбер бойымен, «жыланша», шашырап </w:t>
            </w:r>
            <w:r w:rsidRPr="00917B64">
              <w:lastRenderedPageBreak/>
              <w:t>жүгіру, шапшаң және баяу қарқынмен жүгіру.</w:t>
            </w:r>
          </w:p>
          <w:p w14:paraId="29656941" w14:textId="77777777" w:rsidR="00917B64" w:rsidRPr="00917B64" w:rsidRDefault="00917B64" w:rsidP="00917B64">
            <w:pPr>
              <w:pStyle w:val="TableParagraph"/>
            </w:pPr>
            <w:r w:rsidRPr="00917B64">
              <w:t>Тынысты ретке келтіру</w:t>
            </w:r>
          </w:p>
          <w:p w14:paraId="3283B676" w14:textId="77777777" w:rsidR="00917B64" w:rsidRPr="00917B64" w:rsidRDefault="00917B64" w:rsidP="00917B64">
            <w:pPr>
              <w:pStyle w:val="TableParagraph"/>
            </w:pPr>
            <w:r w:rsidRPr="00917B64">
              <w:t>Ж.Д.Ж. (затсыз)</w:t>
            </w:r>
          </w:p>
          <w:p w14:paraId="01FB8A2A" w14:textId="77777777" w:rsidR="00917B64" w:rsidRPr="00917B64" w:rsidRDefault="00917B64" w:rsidP="00917B64">
            <w:pPr>
              <w:pStyle w:val="TableParagraph"/>
            </w:pPr>
            <w:r w:rsidRPr="00917B64">
              <w:t>Негізгі қимыл түрлері Екеуден, үшеуден бірінің артынан бірі қатарға тұру.Ауа-райының жағдайларын ескеріп, таза ауада балалардың қимылдарды орындауы үшін жағдайлар жасау. Заттардың арасымен доптарды домалату.</w:t>
            </w:r>
          </w:p>
          <w:p w14:paraId="29F010B3" w14:textId="77777777" w:rsidR="00917B64" w:rsidRPr="00917B64" w:rsidRDefault="00917B64" w:rsidP="00917B64">
            <w:pPr>
              <w:pStyle w:val="TableParagraph"/>
            </w:pPr>
            <w:r w:rsidRPr="00917B64">
              <w:t>Қимылды ойын: «Ақ серек, көк серек»</w:t>
            </w:r>
          </w:p>
          <w:p w14:paraId="79BD79A5" w14:textId="77777777" w:rsidR="00917B64" w:rsidRPr="00917B64" w:rsidRDefault="00917B64" w:rsidP="00917B64">
            <w:pPr>
              <w:pStyle w:val="TableParagraph"/>
            </w:pPr>
            <w:r w:rsidRPr="00917B64">
              <w:t xml:space="preserve">Сапқа тұрғызу тыныстыретке келтіру.                                             ҰІӘ  қорытындысы                                            </w:t>
            </w:r>
          </w:p>
          <w:p w14:paraId="74F09EE2" w14:textId="77777777" w:rsidR="00917B64" w:rsidRPr="00917B64" w:rsidRDefault="00917B64" w:rsidP="00917B64">
            <w:pPr>
              <w:pStyle w:val="TableParagraph"/>
            </w:pPr>
            <w:r w:rsidRPr="00917B64">
              <w:t>Сөйлеудің дыбыстық мәдениеті: Артикуляциялық және дауыс аппаратын, сөйлеуде тыныс алуды, фонематикалық естуді, анық және қалыпты қарқынмен сөйлей білуді дамыту.</w:t>
            </w:r>
          </w:p>
          <w:p w14:paraId="4E0C2C54" w14:textId="77777777" w:rsidR="00917B64" w:rsidRPr="00917B64" w:rsidRDefault="00917B64" w:rsidP="00917B64">
            <w:pPr>
              <w:pStyle w:val="TableParagraph"/>
            </w:pPr>
            <w:r w:rsidRPr="00917B64">
              <w:t>Сурет салу</w:t>
            </w:r>
          </w:p>
          <w:p w14:paraId="440D5F78" w14:textId="77777777" w:rsidR="00917B64" w:rsidRPr="00917B64" w:rsidRDefault="00917B64" w:rsidP="00917B64">
            <w:pPr>
              <w:pStyle w:val="TableParagraph"/>
            </w:pPr>
            <w:r w:rsidRPr="00917B64">
              <w:t xml:space="preserve">Ұйымдастырылған іс-әрекеттің міндеттері: </w:t>
            </w:r>
          </w:p>
          <w:p w14:paraId="501446F9" w14:textId="77777777" w:rsidR="00917B64" w:rsidRPr="00917B64" w:rsidRDefault="00917B64" w:rsidP="00917B64">
            <w:pPr>
              <w:pStyle w:val="TableParagraph"/>
            </w:pPr>
            <w:r w:rsidRPr="00917B64">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p w14:paraId="34F3AA21" w14:textId="77777777" w:rsidR="00917B64" w:rsidRPr="00917B64" w:rsidRDefault="00917B64" w:rsidP="00917B64">
            <w:pPr>
              <w:pStyle w:val="TableParagraph"/>
              <w:rPr>
                <w:bCs/>
              </w:rPr>
            </w:pPr>
            <w:r w:rsidRPr="00917B64">
              <w:t>Өткенді қайталау.</w:t>
            </w:r>
            <w:r w:rsidRPr="00917B64">
              <w:rPr>
                <w:bCs/>
              </w:rPr>
              <w:t>Құрастыру</w:t>
            </w:r>
          </w:p>
          <w:p w14:paraId="02D28E81" w14:textId="77777777" w:rsidR="00917B64" w:rsidRPr="00917B64" w:rsidRDefault="00917B64" w:rsidP="00917B64">
            <w:pPr>
              <w:pStyle w:val="TableParagraph"/>
            </w:pPr>
            <w:r w:rsidRPr="00917B64">
              <w:lastRenderedPageBreak/>
              <w:t xml:space="preserve">Ұйымдастырылған іс-әрекеттің міндеттері: </w:t>
            </w:r>
          </w:p>
          <w:p w14:paraId="62B1AE86" w14:textId="77777777" w:rsidR="00917B64" w:rsidRPr="00917B64" w:rsidRDefault="00917B64" w:rsidP="00917B64">
            <w:pPr>
              <w:pStyle w:val="TableParagraph"/>
              <w:rPr>
                <w:iCs/>
              </w:rPr>
            </w:pPr>
            <w:r w:rsidRPr="00917B64">
              <w:rPr>
                <w:iCs/>
              </w:rPr>
              <w:t>Табиғи, қалдық материалдардан құрастыру</w:t>
            </w:r>
          </w:p>
          <w:p w14:paraId="55812558" w14:textId="77777777" w:rsidR="00917B64" w:rsidRPr="00917B64" w:rsidRDefault="00917B64" w:rsidP="00917B64">
            <w:pPr>
              <w:pStyle w:val="TableParagraph"/>
            </w:pPr>
            <w:r w:rsidRPr="00917B64">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w:t>
            </w:r>
          </w:p>
          <w:p w14:paraId="56828991" w14:textId="77777777" w:rsidR="00917B64" w:rsidRPr="00917B64" w:rsidRDefault="00917B64" w:rsidP="00917B64">
            <w:pPr>
              <w:pStyle w:val="TableParagraph"/>
              <w:rPr>
                <w:bCs/>
                <w:iCs/>
              </w:rPr>
            </w:pPr>
            <w:r w:rsidRPr="00917B64">
              <w:rPr>
                <w:iCs/>
              </w:rPr>
              <w:t>Сергіту сәті №3</w:t>
            </w:r>
            <w:r w:rsidRPr="00917B64">
              <w:rPr>
                <w:bCs/>
                <w:iCs/>
              </w:rPr>
              <w:t xml:space="preserve">                                   Бұғының үйі үлкен, </w:t>
            </w:r>
          </w:p>
          <w:p w14:paraId="68E46F64" w14:textId="77777777" w:rsidR="00917B64" w:rsidRPr="00917B64" w:rsidRDefault="00917B64" w:rsidP="00917B64">
            <w:pPr>
              <w:pStyle w:val="TableParagraph"/>
              <w:rPr>
                <w:bCs/>
                <w:iCs/>
              </w:rPr>
            </w:pPr>
            <w:r w:rsidRPr="00917B64">
              <w:rPr>
                <w:bCs/>
                <w:iCs/>
              </w:rPr>
              <w:t>Ол қарайды терезеден.</w:t>
            </w:r>
          </w:p>
          <w:p w14:paraId="1E9248DD" w14:textId="77777777" w:rsidR="00917B64" w:rsidRPr="00917B64" w:rsidRDefault="00917B64" w:rsidP="00917B64">
            <w:pPr>
              <w:pStyle w:val="TableParagraph"/>
              <w:rPr>
                <w:bCs/>
                <w:iCs/>
              </w:rPr>
            </w:pPr>
            <w:r w:rsidRPr="00917B64">
              <w:rPr>
                <w:bCs/>
                <w:iCs/>
              </w:rPr>
              <w:t>Орманнан қоян келді, есікті қақты.</w:t>
            </w:r>
          </w:p>
          <w:p w14:paraId="6D021196" w14:textId="77777777" w:rsidR="00917B64" w:rsidRPr="00917B64" w:rsidRDefault="00917B64" w:rsidP="00917B64">
            <w:pPr>
              <w:pStyle w:val="TableParagraph"/>
              <w:rPr>
                <w:bCs/>
                <w:iCs/>
              </w:rPr>
            </w:pPr>
            <w:r w:rsidRPr="00917B64">
              <w:rPr>
                <w:bCs/>
                <w:iCs/>
              </w:rPr>
              <w:t>Тук-тук есік аш,</w:t>
            </w:r>
          </w:p>
          <w:p w14:paraId="03699664" w14:textId="77777777" w:rsidR="00917B64" w:rsidRPr="00917B64" w:rsidRDefault="00917B64" w:rsidP="00917B64">
            <w:pPr>
              <w:pStyle w:val="TableParagraph"/>
              <w:rPr>
                <w:bCs/>
                <w:iCs/>
              </w:rPr>
            </w:pPr>
            <w:r w:rsidRPr="00917B64">
              <w:rPr>
                <w:bCs/>
                <w:iCs/>
              </w:rPr>
              <w:t>Артында жаман аңшы.</w:t>
            </w:r>
          </w:p>
          <w:p w14:paraId="04BB2737" w14:textId="77777777" w:rsidR="00917B64" w:rsidRPr="00917B64" w:rsidRDefault="00917B64" w:rsidP="00917B64">
            <w:pPr>
              <w:pStyle w:val="TableParagraph"/>
              <w:rPr>
                <w:bCs/>
                <w:iCs/>
              </w:rPr>
            </w:pPr>
            <w:r w:rsidRPr="00917B64">
              <w:rPr>
                <w:bCs/>
                <w:iCs/>
              </w:rPr>
              <w:t>Кел, кел келе гой,</w:t>
            </w:r>
          </w:p>
          <w:p w14:paraId="1ADC14E4" w14:textId="77777777" w:rsidR="00917B64" w:rsidRPr="00917B64" w:rsidRDefault="00917B64" w:rsidP="00917B64">
            <w:pPr>
              <w:pStyle w:val="TableParagraph"/>
              <w:rPr>
                <w:bCs/>
              </w:rPr>
            </w:pPr>
            <w:r w:rsidRPr="00917B64">
              <w:rPr>
                <w:bCs/>
                <w:iCs/>
              </w:rPr>
              <w:t>Қолынды бере</w:t>
            </w:r>
          </w:p>
        </w:tc>
        <w:tc>
          <w:tcPr>
            <w:tcW w:w="2410" w:type="dxa"/>
            <w:tcBorders>
              <w:top w:val="single" w:sz="4" w:space="0" w:color="auto"/>
              <w:left w:val="single" w:sz="4" w:space="0" w:color="auto"/>
              <w:bottom w:val="single" w:sz="4" w:space="0" w:color="auto"/>
              <w:right w:val="single" w:sz="4" w:space="0" w:color="auto"/>
            </w:tcBorders>
          </w:tcPr>
          <w:p w14:paraId="081A333E" w14:textId="77777777" w:rsidR="00917B64" w:rsidRPr="00917B64" w:rsidRDefault="00917B64" w:rsidP="00917B64">
            <w:pPr>
              <w:pStyle w:val="TableParagraph"/>
              <w:rPr>
                <w:bCs/>
                <w:iCs/>
              </w:rPr>
            </w:pPr>
            <w:r w:rsidRPr="00917B64">
              <w:rPr>
                <w:bCs/>
                <w:iCs/>
              </w:rPr>
              <w:lastRenderedPageBreak/>
              <w:t xml:space="preserve"> Музыка </w:t>
            </w:r>
          </w:p>
          <w:p w14:paraId="702C7EC7" w14:textId="77777777" w:rsidR="00917B64" w:rsidRPr="00917B64" w:rsidRDefault="00917B64" w:rsidP="00917B64">
            <w:pPr>
              <w:pStyle w:val="TableParagraph"/>
              <w:rPr>
                <w:bCs/>
                <w:iCs/>
              </w:rPr>
            </w:pPr>
            <w:r w:rsidRPr="00917B64">
              <w:rPr>
                <w:bCs/>
                <w:iCs/>
              </w:rPr>
              <w:t>09:00 – 09:20</w:t>
            </w:r>
          </w:p>
          <w:p w14:paraId="76088D67" w14:textId="77777777" w:rsidR="00917B64" w:rsidRPr="00917B64" w:rsidRDefault="00917B64" w:rsidP="00917B64">
            <w:pPr>
              <w:pStyle w:val="TableParagraph"/>
              <w:rPr>
                <w:bCs/>
                <w:iCs/>
              </w:rPr>
            </w:pPr>
            <w:r w:rsidRPr="00917B64">
              <w:rPr>
                <w:bCs/>
                <w:iCs/>
              </w:rPr>
              <w:t>Музыка тыңдау қазақ халық аспабы-домбыраның дыбыстарын қабылдай білуге үйрету.</w:t>
            </w:r>
          </w:p>
          <w:p w14:paraId="4125A506" w14:textId="77777777" w:rsidR="00917B64" w:rsidRPr="00917B64" w:rsidRDefault="00917B64" w:rsidP="00917B64">
            <w:pPr>
              <w:pStyle w:val="TableParagraph"/>
              <w:rPr>
                <w:bCs/>
                <w:iCs/>
              </w:rPr>
            </w:pPr>
            <w:r w:rsidRPr="00917B64">
              <w:rPr>
                <w:bCs/>
                <w:iCs/>
              </w:rPr>
              <w:t>Ән айту: балалардың сөздерді анық айту, музыканың сипатын жеткізе отырып, мәнерлеп ән айту қабілетін жетілдіру.</w:t>
            </w:r>
          </w:p>
          <w:p w14:paraId="5C38B3B7" w14:textId="77777777" w:rsidR="00917B64" w:rsidRPr="00917B64" w:rsidRDefault="00917B64" w:rsidP="00917B64">
            <w:pPr>
              <w:pStyle w:val="TableParagraph"/>
              <w:rPr>
                <w:bCs/>
                <w:iCs/>
              </w:rPr>
            </w:pPr>
            <w:r w:rsidRPr="00917B64">
              <w:rPr>
                <w:bCs/>
                <w:iCs/>
              </w:rPr>
              <w:t>Музыкалық-ырғақтық қимылдар: музыканың ритағын жеткізе отырып, қозғалмалы қарқынмен секіруді орындауға үйрету.</w:t>
            </w:r>
          </w:p>
          <w:p w14:paraId="065359D6" w14:textId="77777777" w:rsidR="00917B64" w:rsidRPr="00917B64" w:rsidRDefault="00917B64" w:rsidP="00917B64">
            <w:pPr>
              <w:pStyle w:val="TableParagraph"/>
              <w:rPr>
                <w:bCs/>
                <w:iCs/>
              </w:rPr>
            </w:pPr>
            <w:r w:rsidRPr="00917B64">
              <w:rPr>
                <w:bCs/>
                <w:iCs/>
              </w:rPr>
              <w:t>Би: Қазақ ұлттық би өнерімен таныстыру. "Қамажай" биін үйрету.</w:t>
            </w:r>
          </w:p>
          <w:p w14:paraId="46AA1EDD" w14:textId="77777777" w:rsidR="00917B64" w:rsidRPr="00917B64" w:rsidRDefault="00917B64" w:rsidP="00917B64">
            <w:pPr>
              <w:pStyle w:val="TableParagraph"/>
              <w:rPr>
                <w:bCs/>
                <w:iCs/>
              </w:rPr>
            </w:pPr>
            <w:r w:rsidRPr="00917B64">
              <w:rPr>
                <w:bCs/>
                <w:iCs/>
              </w:rPr>
              <w:t xml:space="preserve">БМА ойнау::: балалардың музыкалық аспаптарында ойнау қабілетін жетілдіру, ересектердің әртүрлі музыкалық және шулы </w:t>
            </w:r>
            <w:r w:rsidRPr="00917B64">
              <w:rPr>
                <w:bCs/>
                <w:iCs/>
              </w:rPr>
              <w:lastRenderedPageBreak/>
              <w:t>аспаптарда ойнауын тыңдау.</w:t>
            </w:r>
          </w:p>
          <w:p w14:paraId="076EE000" w14:textId="77777777" w:rsidR="00917B64" w:rsidRPr="00917B64" w:rsidRDefault="00917B64" w:rsidP="00917B64">
            <w:pPr>
              <w:pStyle w:val="TableParagraph"/>
              <w:rPr>
                <w:bCs/>
                <w:iCs/>
              </w:rPr>
            </w:pPr>
            <w:r w:rsidRPr="00917B64">
              <w:rPr>
                <w:bCs/>
                <w:iCs/>
              </w:rPr>
              <w:t>Музыка тыңдау музыканың сипатын сезіну, таныс шығармаларды тану қабілетін жетілдіру.</w:t>
            </w:r>
          </w:p>
          <w:p w14:paraId="43942010" w14:textId="77777777" w:rsidR="00917B64" w:rsidRPr="00917B64" w:rsidRDefault="00917B64" w:rsidP="00917B64">
            <w:pPr>
              <w:pStyle w:val="TableParagraph"/>
              <w:rPr>
                <w:bCs/>
                <w:iCs/>
              </w:rPr>
            </w:pPr>
            <w:r w:rsidRPr="00917B64">
              <w:rPr>
                <w:bCs/>
                <w:iCs/>
              </w:rPr>
              <w:t>Ән айту: мәнерлеп ән айту қабілетін жетілдіру, ұзақ, ұтқыр, үйлесімді ән айту қабілетін қалыптастыру.</w:t>
            </w:r>
          </w:p>
          <w:p w14:paraId="249EEB44" w14:textId="77777777" w:rsidR="00917B64" w:rsidRPr="00917B64" w:rsidRDefault="00917B64" w:rsidP="00917B64">
            <w:pPr>
              <w:pStyle w:val="TableParagraph"/>
              <w:rPr>
                <w:bCs/>
                <w:iCs/>
              </w:rPr>
            </w:pPr>
            <w:r w:rsidRPr="00917B64">
              <w:rPr>
                <w:bCs/>
                <w:iCs/>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7FB4674A" w14:textId="77777777" w:rsidR="00917B64" w:rsidRPr="00917B64" w:rsidRDefault="00917B64" w:rsidP="00917B64">
            <w:pPr>
              <w:pStyle w:val="TableParagraph"/>
              <w:rPr>
                <w:bCs/>
              </w:rPr>
            </w:pPr>
            <w:r w:rsidRPr="00917B64">
              <w:rPr>
                <w:bCs/>
              </w:rPr>
              <w:t>Математика негіздері</w:t>
            </w:r>
          </w:p>
          <w:p w14:paraId="46EB8F0C" w14:textId="77777777" w:rsidR="00917B64" w:rsidRPr="00917B64" w:rsidRDefault="00917B64" w:rsidP="00917B64">
            <w:pPr>
              <w:pStyle w:val="TableParagraph"/>
              <w:rPr>
                <w:bCs/>
                <w:iCs/>
              </w:rPr>
            </w:pPr>
            <w:r w:rsidRPr="00917B64">
              <w:rPr>
                <w:bCs/>
                <w:iCs/>
              </w:rPr>
              <w:t xml:space="preserve">Геометриялық фигуралар </w:t>
            </w:r>
          </w:p>
          <w:p w14:paraId="55DBA14A" w14:textId="77777777" w:rsidR="00917B64" w:rsidRPr="00917B64" w:rsidRDefault="00917B64" w:rsidP="00917B64">
            <w:pPr>
              <w:pStyle w:val="TableParagraph"/>
              <w:rPr>
                <w:bCs/>
              </w:rPr>
            </w:pPr>
            <w:r w:rsidRPr="00917B64">
              <w:rPr>
                <w:bCs/>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w:t>
            </w:r>
            <w:r w:rsidRPr="00917B64">
              <w:rPr>
                <w:bCs/>
              </w:rPr>
              <w:lastRenderedPageBreak/>
              <w:t xml:space="preserve">жұқа немесе ұзындығы, ені, биіктігі, қалыңдығы бойынша тең). </w:t>
            </w:r>
          </w:p>
          <w:p w14:paraId="65C77D3B" w14:textId="77777777" w:rsidR="00917B64" w:rsidRPr="00917B64" w:rsidRDefault="00917B64" w:rsidP="00917B64">
            <w:pPr>
              <w:pStyle w:val="TableParagraph"/>
              <w:rPr>
                <w:bCs/>
                <w:iCs/>
              </w:rPr>
            </w:pPr>
            <w:r w:rsidRPr="00917B64">
              <w:rPr>
                <w:bCs/>
                <w:iCs/>
              </w:rPr>
              <w:t>Кеңістікті бағдарлау</w:t>
            </w:r>
          </w:p>
          <w:p w14:paraId="311C291C" w14:textId="77777777" w:rsidR="00917B64" w:rsidRPr="00917B64" w:rsidRDefault="00917B64" w:rsidP="00917B64">
            <w:pPr>
              <w:pStyle w:val="TableParagraph"/>
              <w:rPr>
                <w:bCs/>
              </w:rPr>
            </w:pPr>
            <w:r w:rsidRPr="00917B64">
              <w:rPr>
                <w:bCs/>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14:paraId="2061E77F" w14:textId="77777777" w:rsidR="00917B64" w:rsidRPr="00917B64" w:rsidRDefault="00917B64" w:rsidP="00917B64">
            <w:pPr>
              <w:pStyle w:val="TableParagraph"/>
              <w:rPr>
                <w:bCs/>
                <w:iCs/>
              </w:rPr>
            </w:pPr>
            <w:r w:rsidRPr="00917B64">
              <w:rPr>
                <w:bCs/>
                <w:iCs/>
              </w:rPr>
              <w:t xml:space="preserve">Уақытты бағдарлау </w:t>
            </w:r>
          </w:p>
          <w:p w14:paraId="66FAC22F" w14:textId="77777777" w:rsidR="00917B64" w:rsidRPr="00917B64" w:rsidRDefault="00917B64" w:rsidP="00917B64">
            <w:pPr>
              <w:pStyle w:val="TableParagraph"/>
              <w:rPr>
                <w:bCs/>
              </w:rPr>
            </w:pPr>
            <w:r w:rsidRPr="00917B64">
              <w:rPr>
                <w:bCs/>
              </w:rPr>
              <w:t>Тәулік бөліктері (таңертең, күндіз, кеш, түн) олардың сипаттамалық ерекшеліктері мен реттіліктері, «бүгін», «кеше», «ертең» туралы ұғымдарын кеңейту.</w:t>
            </w:r>
          </w:p>
          <w:p w14:paraId="3CF8771E" w14:textId="77777777" w:rsidR="00917B64" w:rsidRPr="00917B64" w:rsidRDefault="00917B64" w:rsidP="00917B64">
            <w:pPr>
              <w:pStyle w:val="TableParagraph"/>
              <w:rPr>
                <w:bCs/>
              </w:rPr>
            </w:pPr>
            <w:r w:rsidRPr="00917B64">
              <w:rPr>
                <w:bCs/>
              </w:rPr>
              <w:t>Көркем әдибиет</w:t>
            </w:r>
          </w:p>
          <w:p w14:paraId="22FE7EE9" w14:textId="77777777" w:rsidR="00917B64" w:rsidRPr="00917B64" w:rsidRDefault="00917B64" w:rsidP="00917B64">
            <w:pPr>
              <w:pStyle w:val="TableParagraph"/>
              <w:rPr>
                <w:iCs/>
              </w:rPr>
            </w:pPr>
            <w:r w:rsidRPr="00917B64">
              <w:t xml:space="preserve"> </w:t>
            </w:r>
            <w:r w:rsidRPr="00917B64">
              <w:rPr>
                <w:bCs/>
              </w:rPr>
              <w:t xml:space="preserve">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w:t>
            </w:r>
            <w:r w:rsidRPr="00917B64">
              <w:rPr>
                <w:bCs/>
              </w:rPr>
              <w:lastRenderedPageBreak/>
              <w:t>ынталандыру.нді қайталау</w:t>
            </w:r>
          </w:p>
        </w:tc>
        <w:tc>
          <w:tcPr>
            <w:tcW w:w="2410" w:type="dxa"/>
            <w:gridSpan w:val="2"/>
            <w:tcBorders>
              <w:top w:val="single" w:sz="4" w:space="0" w:color="auto"/>
              <w:left w:val="single" w:sz="4" w:space="0" w:color="auto"/>
              <w:bottom w:val="single" w:sz="4" w:space="0" w:color="auto"/>
              <w:right w:val="single" w:sz="4" w:space="0" w:color="auto"/>
            </w:tcBorders>
          </w:tcPr>
          <w:p w14:paraId="18576F4A" w14:textId="77777777" w:rsidR="00917B64" w:rsidRPr="00917B64" w:rsidRDefault="00917B64" w:rsidP="00917B64">
            <w:pPr>
              <w:pStyle w:val="TableParagraph"/>
            </w:pPr>
            <w:r w:rsidRPr="00917B64">
              <w:lastRenderedPageBreak/>
              <w:t>Математика негіздері</w:t>
            </w:r>
          </w:p>
          <w:p w14:paraId="6D5517A9" w14:textId="77777777" w:rsidR="00917B64" w:rsidRPr="00917B64" w:rsidRDefault="00917B64" w:rsidP="00917B64">
            <w:pPr>
              <w:pStyle w:val="TableParagraph"/>
            </w:pPr>
            <w:r w:rsidRPr="00917B64">
              <w:t xml:space="preserve">Ұйымдастырылған іс-әрекеттің міндеттері: </w:t>
            </w:r>
          </w:p>
          <w:p w14:paraId="7479ADEB" w14:textId="77777777" w:rsidR="00917B64" w:rsidRPr="00917B64" w:rsidRDefault="00917B64" w:rsidP="00917B64">
            <w:pPr>
              <w:pStyle w:val="TableParagraph"/>
            </w:pPr>
            <w:r w:rsidRPr="00917B64">
              <w:rPr>
                <w:iCs/>
              </w:rPr>
              <w:t xml:space="preserve">Геометриялық фигуралар: </w:t>
            </w:r>
            <w:r w:rsidRPr="00917B64">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14:paraId="7B121690" w14:textId="77777777" w:rsidR="00917B64" w:rsidRPr="00917B64" w:rsidRDefault="00917B64" w:rsidP="00917B64">
            <w:pPr>
              <w:pStyle w:val="TableParagraph"/>
              <w:rPr>
                <w:iCs/>
              </w:rPr>
            </w:pPr>
            <w:r w:rsidRPr="00917B64">
              <w:rPr>
                <w:iCs/>
              </w:rPr>
              <w:t>Кеңістікті бағдарлау</w:t>
            </w:r>
          </w:p>
          <w:p w14:paraId="7FF89ECD" w14:textId="77777777" w:rsidR="00917B64" w:rsidRPr="00917B64" w:rsidRDefault="00917B64" w:rsidP="00917B64">
            <w:pPr>
              <w:pStyle w:val="TableParagraph"/>
            </w:pPr>
            <w:r w:rsidRPr="00917B64">
              <w:t xml:space="preserve">Кеңістік бағыттарын өзіне қатысты анықтау, берілген </w:t>
            </w:r>
            <w:r w:rsidRPr="00917B64">
              <w:lastRenderedPageBreak/>
              <w:t>бағытта қозғалу (алға-артқа, оңға-солға, жоғары-төмен), заттардың өзіне қатысты орналасуын сөздермен белгілеу.</w:t>
            </w:r>
          </w:p>
          <w:p w14:paraId="7FF10E7D" w14:textId="77777777" w:rsidR="00917B64" w:rsidRPr="00917B64" w:rsidRDefault="00917B64" w:rsidP="00917B64">
            <w:pPr>
              <w:pStyle w:val="TableParagraph"/>
            </w:pPr>
            <w:r w:rsidRPr="00917B64">
              <w:t>. Жапсыру</w:t>
            </w:r>
          </w:p>
          <w:p w14:paraId="5DC5C087" w14:textId="77777777" w:rsidR="00917B64" w:rsidRPr="00917B64" w:rsidRDefault="00917B64" w:rsidP="00917B64">
            <w:pPr>
              <w:pStyle w:val="TableParagraph"/>
            </w:pPr>
            <w:r w:rsidRPr="00917B64">
              <w:t xml:space="preserve">Ұйымдастырылған іс-әрекеттің міндеттері: </w:t>
            </w:r>
          </w:p>
          <w:p w14:paraId="0677E346" w14:textId="77777777" w:rsidR="00917B64" w:rsidRPr="00917B64" w:rsidRDefault="00917B64" w:rsidP="00917B64">
            <w:pPr>
              <w:pStyle w:val="TableParagraph"/>
            </w:pPr>
            <w:r w:rsidRPr="00917B64">
              <w:t>Жапсыру мен шығармашылық әрекетке қызығушылықты, шығармашылық қабілетті, қиялды дамыту.</w:t>
            </w:r>
          </w:p>
          <w:p w14:paraId="40569AF1" w14:textId="77777777" w:rsidR="00917B64" w:rsidRPr="00917B64" w:rsidRDefault="00917B64" w:rsidP="00917B64">
            <w:pPr>
              <w:pStyle w:val="TableParagraph"/>
            </w:pPr>
            <w:r w:rsidRPr="00917B64">
              <w:t>Қайшыны дұрыс ұстауды және пайдалана білуді қалыптастыру. Түзу сызық бойымен алдымен қысқа, кейін ұзын жолақтарды қиюды үйрету.</w:t>
            </w:r>
          </w:p>
          <w:p w14:paraId="5582F753" w14:textId="77777777" w:rsidR="00917B64" w:rsidRPr="00917B64" w:rsidRDefault="00917B64" w:rsidP="00917B64">
            <w:pPr>
              <w:pStyle w:val="TableParagraph"/>
              <w:rPr>
                <w:iCs/>
              </w:rPr>
            </w:pPr>
            <w:r w:rsidRPr="00917B64">
              <w:rPr>
                <w:iCs/>
              </w:rPr>
              <w:t>Сергіту сәті №7</w:t>
            </w:r>
          </w:p>
          <w:p w14:paraId="1C571AF3" w14:textId="77777777" w:rsidR="00917B64" w:rsidRPr="00917B64" w:rsidRDefault="00917B64" w:rsidP="00917B64">
            <w:pPr>
              <w:pStyle w:val="TableParagraph"/>
              <w:rPr>
                <w:bCs/>
                <w:iCs/>
              </w:rPr>
            </w:pPr>
            <w:r w:rsidRPr="00917B64">
              <w:rPr>
                <w:bCs/>
                <w:iCs/>
              </w:rPr>
              <w:t>Дөңгеленіп тұрайық,</w:t>
            </w:r>
          </w:p>
          <w:p w14:paraId="54B1900D" w14:textId="77777777" w:rsidR="00917B64" w:rsidRPr="00917B64" w:rsidRDefault="00917B64" w:rsidP="00917B64">
            <w:pPr>
              <w:pStyle w:val="TableParagraph"/>
              <w:rPr>
                <w:bCs/>
                <w:iCs/>
              </w:rPr>
            </w:pPr>
            <w:r w:rsidRPr="00917B64">
              <w:rPr>
                <w:bCs/>
                <w:iCs/>
              </w:rPr>
              <w:t xml:space="preserve">Керегені құрайық </w:t>
            </w:r>
          </w:p>
          <w:p w14:paraId="3AF03045" w14:textId="77777777" w:rsidR="00917B64" w:rsidRPr="00917B64" w:rsidRDefault="00917B64" w:rsidP="00917B64">
            <w:pPr>
              <w:pStyle w:val="TableParagraph"/>
              <w:rPr>
                <w:bCs/>
                <w:iCs/>
              </w:rPr>
            </w:pPr>
            <w:r w:rsidRPr="00917B64">
              <w:rPr>
                <w:bCs/>
                <w:iCs/>
              </w:rPr>
              <w:t>Уықтар боп иіліп ,</w:t>
            </w:r>
          </w:p>
          <w:p w14:paraId="2B788FF9" w14:textId="77777777" w:rsidR="00917B64" w:rsidRPr="00917B64" w:rsidRDefault="00917B64" w:rsidP="00917B64">
            <w:pPr>
              <w:pStyle w:val="TableParagraph"/>
            </w:pPr>
            <w:r w:rsidRPr="00917B64">
              <w:rPr>
                <w:bCs/>
                <w:iCs/>
              </w:rPr>
              <w:t>Киіз үйді құрайық</w:t>
            </w:r>
          </w:p>
        </w:tc>
      </w:tr>
      <w:tr w:rsidR="00917B64" w:rsidRPr="009F719C" w14:paraId="1D8EE2B7" w14:textId="77777777" w:rsidTr="00B85FAE">
        <w:tc>
          <w:tcPr>
            <w:tcW w:w="2552" w:type="dxa"/>
            <w:tcBorders>
              <w:top w:val="single" w:sz="4" w:space="0" w:color="auto"/>
              <w:left w:val="single" w:sz="4" w:space="0" w:color="auto"/>
              <w:bottom w:val="single" w:sz="4" w:space="0" w:color="auto"/>
              <w:right w:val="single" w:sz="4" w:space="0" w:color="auto"/>
            </w:tcBorders>
            <w:hideMark/>
          </w:tcPr>
          <w:p w14:paraId="4144AFBE" w14:textId="77777777" w:rsidR="00917B64" w:rsidRPr="00917B64" w:rsidRDefault="00917B64" w:rsidP="00917B64">
            <w:pPr>
              <w:pStyle w:val="TableParagraph"/>
            </w:pPr>
            <w:r w:rsidRPr="00917B64">
              <w:lastRenderedPageBreak/>
              <w:t>2-ші таңғы ас</w:t>
            </w:r>
          </w:p>
        </w:tc>
        <w:tc>
          <w:tcPr>
            <w:tcW w:w="13183" w:type="dxa"/>
            <w:gridSpan w:val="8"/>
            <w:tcBorders>
              <w:top w:val="single" w:sz="4" w:space="0" w:color="auto"/>
              <w:left w:val="single" w:sz="4" w:space="0" w:color="auto"/>
              <w:bottom w:val="single" w:sz="4" w:space="0" w:color="auto"/>
              <w:right w:val="single" w:sz="4" w:space="0" w:color="auto"/>
            </w:tcBorders>
            <w:hideMark/>
          </w:tcPr>
          <w:p w14:paraId="0316D24F" w14:textId="77777777" w:rsidR="00917B64" w:rsidRPr="00917B64" w:rsidRDefault="00917B64" w:rsidP="00917B64">
            <w:pPr>
              <w:pStyle w:val="TableParagraph"/>
            </w:pPr>
            <w:r w:rsidRPr="00917B64">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жетілдіру.Кезекшілік тәртібіне дағдыландыру.</w:t>
            </w:r>
          </w:p>
        </w:tc>
      </w:tr>
      <w:tr w:rsidR="00917B64" w:rsidRPr="009F719C" w14:paraId="51C1D474" w14:textId="77777777" w:rsidTr="00B85FAE">
        <w:tc>
          <w:tcPr>
            <w:tcW w:w="2552" w:type="dxa"/>
            <w:tcBorders>
              <w:top w:val="single" w:sz="4" w:space="0" w:color="auto"/>
              <w:left w:val="single" w:sz="4" w:space="0" w:color="auto"/>
              <w:bottom w:val="single" w:sz="4" w:space="0" w:color="auto"/>
              <w:right w:val="single" w:sz="4" w:space="0" w:color="auto"/>
            </w:tcBorders>
            <w:hideMark/>
          </w:tcPr>
          <w:p w14:paraId="0D9C3AF0" w14:textId="77777777" w:rsidR="00917B64" w:rsidRPr="00917B64" w:rsidRDefault="00917B64" w:rsidP="00917B64">
            <w:pPr>
              <w:pStyle w:val="TableParagraph"/>
            </w:pPr>
            <w:r w:rsidRPr="00917B64">
              <w:t>Серуенге  дайындық</w:t>
            </w:r>
          </w:p>
        </w:tc>
        <w:tc>
          <w:tcPr>
            <w:tcW w:w="13183" w:type="dxa"/>
            <w:gridSpan w:val="8"/>
            <w:tcBorders>
              <w:top w:val="single" w:sz="4" w:space="0" w:color="auto"/>
              <w:left w:val="single" w:sz="4" w:space="0" w:color="auto"/>
              <w:bottom w:val="single" w:sz="4" w:space="0" w:color="auto"/>
              <w:right w:val="single" w:sz="4" w:space="0" w:color="auto"/>
            </w:tcBorders>
            <w:hideMark/>
          </w:tcPr>
          <w:p w14:paraId="3D8DB2FF" w14:textId="77777777" w:rsidR="00917B64" w:rsidRPr="00917B64" w:rsidRDefault="00917B64" w:rsidP="00917B64">
            <w:pPr>
              <w:pStyle w:val="TableParagraph"/>
            </w:pPr>
            <w:r w:rsidRPr="00917B64">
              <w:t>Балалардың дербес қимыл белсенділігі үшін жағдай жасау, ойын  құрал-жабдықтады дұрыс пайдалану туралы әңгімелесу.</w:t>
            </w:r>
          </w:p>
          <w:p w14:paraId="0018C81E" w14:textId="77777777" w:rsidR="00917B64" w:rsidRPr="00917B64" w:rsidRDefault="00917B64" w:rsidP="00917B64">
            <w:pPr>
              <w:pStyle w:val="TableParagraph"/>
            </w:pPr>
            <w:r w:rsidRPr="00917B64">
              <w:t xml:space="preserve">Балаларды  ретімен киіндіру (ауа-райы жағдайына  байланысты), дұрыс киінуді бақылау.  Киім шкафтарын таза ұстау және жинауды қалыптастыру     (қазақ тілі және </w:t>
            </w:r>
            <w:r w:rsidRPr="00917B64">
              <w:rPr>
                <w:bCs/>
              </w:rPr>
              <w:t>сөйлеуді дамыту, өзіне-өзі қызмет ету дағдылары, ірі және ұсақ моториканы дамыту)</w:t>
            </w:r>
            <w:r w:rsidRPr="00917B64">
              <w:t>.</w:t>
            </w:r>
          </w:p>
        </w:tc>
      </w:tr>
      <w:tr w:rsidR="00917B64" w:rsidRPr="009F719C" w14:paraId="3826DF0C" w14:textId="77777777" w:rsidTr="00B85FAE">
        <w:trPr>
          <w:trHeight w:val="498"/>
        </w:trPr>
        <w:tc>
          <w:tcPr>
            <w:tcW w:w="2552" w:type="dxa"/>
            <w:vMerge w:val="restart"/>
            <w:tcBorders>
              <w:top w:val="single" w:sz="4" w:space="0" w:color="auto"/>
              <w:left w:val="single" w:sz="4" w:space="0" w:color="auto"/>
              <w:right w:val="single" w:sz="4" w:space="0" w:color="auto"/>
            </w:tcBorders>
            <w:hideMark/>
          </w:tcPr>
          <w:p w14:paraId="140050C5" w14:textId="77777777" w:rsidR="00917B64" w:rsidRPr="00917B64" w:rsidRDefault="00917B64" w:rsidP="00917B64">
            <w:pPr>
              <w:pStyle w:val="TableParagraph"/>
            </w:pPr>
            <w:r w:rsidRPr="00917B64">
              <w:t>Серуен</w:t>
            </w:r>
          </w:p>
        </w:tc>
        <w:tc>
          <w:tcPr>
            <w:tcW w:w="13183" w:type="dxa"/>
            <w:gridSpan w:val="8"/>
            <w:tcBorders>
              <w:top w:val="single" w:sz="4" w:space="0" w:color="auto"/>
              <w:left w:val="single" w:sz="4" w:space="0" w:color="auto"/>
              <w:bottom w:val="single" w:sz="4" w:space="0" w:color="auto"/>
              <w:right w:val="single" w:sz="4" w:space="0" w:color="auto"/>
            </w:tcBorders>
            <w:hideMark/>
          </w:tcPr>
          <w:p w14:paraId="6B274285" w14:textId="77777777" w:rsidR="00917B64" w:rsidRPr="00917B64" w:rsidRDefault="00917B64" w:rsidP="00917B64">
            <w:pPr>
              <w:pStyle w:val="TableParagraph"/>
              <w:rPr>
                <w:bCs/>
              </w:rPr>
            </w:pPr>
            <w:r w:rsidRPr="00917B64">
              <w:rPr>
                <w:bCs/>
              </w:rPr>
              <w:t>Қазақ тілі: Серуен кезінде ауа-райына байланысты өз ойын қазақ тілінде айта алуға, бақылауға байланысты , байланыстыра сөлеуге үйрету.</w:t>
            </w:r>
          </w:p>
          <w:p w14:paraId="5C2FE7EB" w14:textId="77777777" w:rsidR="00917B64" w:rsidRPr="00917B64" w:rsidRDefault="00917B64" w:rsidP="00917B64">
            <w:pPr>
              <w:pStyle w:val="TableParagraph"/>
              <w:rPr>
                <w:bCs/>
              </w:rPr>
            </w:pPr>
            <w:r w:rsidRPr="00917B64">
              <w:rPr>
                <w:bCs/>
              </w:rPr>
              <w:t>Біртұтас тәрбие: Экологиялық дағдыларын дамыту.</w:t>
            </w:r>
          </w:p>
          <w:p w14:paraId="34E10919" w14:textId="77777777" w:rsidR="00917B64" w:rsidRPr="00917B64" w:rsidRDefault="00917B64" w:rsidP="00917B64">
            <w:pPr>
              <w:pStyle w:val="TableParagraph"/>
            </w:pPr>
            <w:r w:rsidRPr="00917B64">
              <w:rPr>
                <w:bCs/>
              </w:rPr>
              <w:t>Қауіпсіздік ережесі:Серуенде сапты бұзбауға,ойын алаңынан тыс жерге шықпауға.</w:t>
            </w:r>
          </w:p>
        </w:tc>
      </w:tr>
      <w:tr w:rsidR="00917B64" w:rsidRPr="00917B64" w14:paraId="73B03F60" w14:textId="77777777" w:rsidTr="00B85FAE">
        <w:trPr>
          <w:trHeight w:val="1270"/>
        </w:trPr>
        <w:tc>
          <w:tcPr>
            <w:tcW w:w="2552" w:type="dxa"/>
            <w:vMerge/>
            <w:tcBorders>
              <w:left w:val="single" w:sz="4" w:space="0" w:color="auto"/>
              <w:bottom w:val="single" w:sz="4" w:space="0" w:color="auto"/>
              <w:right w:val="single" w:sz="4" w:space="0" w:color="auto"/>
            </w:tcBorders>
            <w:vAlign w:val="center"/>
            <w:hideMark/>
          </w:tcPr>
          <w:p w14:paraId="46479677" w14:textId="77777777" w:rsidR="00917B64" w:rsidRPr="00917B64" w:rsidRDefault="00917B64" w:rsidP="00917B64">
            <w:pPr>
              <w:pStyle w:val="TableParagraph"/>
            </w:pPr>
          </w:p>
        </w:tc>
        <w:tc>
          <w:tcPr>
            <w:tcW w:w="2835" w:type="dxa"/>
            <w:tcBorders>
              <w:top w:val="single" w:sz="4" w:space="0" w:color="auto"/>
              <w:left w:val="single" w:sz="4" w:space="0" w:color="auto"/>
              <w:bottom w:val="single" w:sz="4" w:space="0" w:color="auto"/>
              <w:right w:val="single" w:sz="4" w:space="0" w:color="auto"/>
            </w:tcBorders>
          </w:tcPr>
          <w:p w14:paraId="43643B88" w14:textId="77777777" w:rsidR="00917B64" w:rsidRPr="00917B64" w:rsidRDefault="00917B64" w:rsidP="00917B64">
            <w:pPr>
              <w:pStyle w:val="TableParagraph"/>
            </w:pPr>
            <w:r w:rsidRPr="00917B64">
              <w:t>№ 9 Ағаштар мен бұталарды байқау.</w:t>
            </w:r>
          </w:p>
          <w:p w14:paraId="774CA43F" w14:textId="77777777" w:rsidR="00917B64" w:rsidRPr="00917B64" w:rsidRDefault="00917B64" w:rsidP="00917B64">
            <w:pPr>
              <w:pStyle w:val="TableParagraph"/>
            </w:pPr>
            <w:r w:rsidRPr="00917B64">
              <w:t>Мақсаты: 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14:paraId="52460EE7" w14:textId="77777777" w:rsidR="00917B64" w:rsidRPr="00917B64" w:rsidRDefault="00917B64" w:rsidP="00917B64">
            <w:pPr>
              <w:pStyle w:val="TableParagraph"/>
            </w:pPr>
            <w:r w:rsidRPr="00917B64">
              <w:t>Көркем сөз:</w:t>
            </w:r>
          </w:p>
          <w:p w14:paraId="64B6A43C" w14:textId="77777777" w:rsidR="00917B64" w:rsidRPr="00917B64" w:rsidRDefault="00917B64" w:rsidP="00917B64">
            <w:pPr>
              <w:pStyle w:val="TableParagraph"/>
            </w:pPr>
            <w:r w:rsidRPr="00917B64">
              <w:t>Қыста киімін тастайды,</w:t>
            </w:r>
          </w:p>
          <w:p w14:paraId="4DC7765A" w14:textId="77777777" w:rsidR="00917B64" w:rsidRPr="00917B64" w:rsidRDefault="00917B64" w:rsidP="00917B64">
            <w:pPr>
              <w:pStyle w:val="TableParagraph"/>
            </w:pPr>
            <w:r w:rsidRPr="00917B64">
              <w:t xml:space="preserve">                             Көктемде </w:t>
            </w:r>
            <w:r w:rsidRPr="00917B64">
              <w:lastRenderedPageBreak/>
              <w:t>киіне бастайды.</w:t>
            </w:r>
          </w:p>
          <w:p w14:paraId="78142B64" w14:textId="77777777" w:rsidR="00917B64" w:rsidRPr="00917B64" w:rsidRDefault="00917B64" w:rsidP="00917B64">
            <w:pPr>
              <w:pStyle w:val="TableParagraph"/>
              <w:rPr>
                <w:i/>
              </w:rPr>
            </w:pPr>
            <w:r w:rsidRPr="00917B64">
              <w:rPr>
                <w:i/>
              </w:rPr>
              <w:t>(ағаш)</w:t>
            </w:r>
          </w:p>
          <w:p w14:paraId="38D18D38" w14:textId="77777777" w:rsidR="00917B64" w:rsidRPr="00917B64" w:rsidRDefault="00917B64" w:rsidP="00917B64">
            <w:pPr>
              <w:pStyle w:val="TableParagraph"/>
            </w:pPr>
            <w:r w:rsidRPr="00917B64">
              <w:t>Қимылды ойын: "Допты түсіріп алма!"</w:t>
            </w:r>
          </w:p>
          <w:p w14:paraId="5A237AC7" w14:textId="77777777" w:rsidR="00917B64" w:rsidRPr="00917B64" w:rsidRDefault="00917B64" w:rsidP="00917B64">
            <w:pPr>
              <w:pStyle w:val="TableParagraph"/>
            </w:pPr>
            <w:r w:rsidRPr="00917B64">
              <w:t>Еңбек: ағаштардың айналасын (түбін) топырақпен жабу.</w:t>
            </w:r>
          </w:p>
          <w:p w14:paraId="1E2A118A" w14:textId="77777777" w:rsidR="00917B64" w:rsidRPr="00917B64" w:rsidRDefault="00917B64" w:rsidP="00917B64">
            <w:pPr>
              <w:pStyle w:val="TableParagraph"/>
            </w:pPr>
            <w:r w:rsidRPr="00917B64">
              <w:t>Жеке жұмыс: допты оң, сол қолдарыңмен кезек - кезек жерге ең кемінде 10 рет соғу.</w:t>
            </w:r>
          </w:p>
          <w:p w14:paraId="4EEFAE87" w14:textId="77777777" w:rsidR="00917B64" w:rsidRPr="00917B64" w:rsidRDefault="00917B64" w:rsidP="00917B64">
            <w:pPr>
              <w:pStyle w:val="TableParagraph"/>
            </w:pPr>
            <w:r w:rsidRPr="00917B64">
              <w:t>.</w:t>
            </w:r>
          </w:p>
          <w:p w14:paraId="5C075140" w14:textId="77777777" w:rsidR="00917B64" w:rsidRPr="00917B64" w:rsidRDefault="00917B64" w:rsidP="00917B64">
            <w:pPr>
              <w:pStyle w:val="TableParagraph"/>
            </w:pPr>
          </w:p>
          <w:p w14:paraId="1FC4E6C8" w14:textId="77777777" w:rsidR="00917B64" w:rsidRPr="00917B64" w:rsidRDefault="00917B64" w:rsidP="00917B64">
            <w:pPr>
              <w:pStyle w:val="TableParagraph"/>
            </w:pPr>
          </w:p>
        </w:tc>
        <w:tc>
          <w:tcPr>
            <w:tcW w:w="2693" w:type="dxa"/>
            <w:gridSpan w:val="2"/>
            <w:tcBorders>
              <w:top w:val="single" w:sz="4" w:space="0" w:color="auto"/>
              <w:left w:val="single" w:sz="4" w:space="0" w:color="auto"/>
              <w:bottom w:val="single" w:sz="4" w:space="0" w:color="auto"/>
              <w:right w:val="single" w:sz="4" w:space="0" w:color="auto"/>
            </w:tcBorders>
          </w:tcPr>
          <w:p w14:paraId="5FD65B06" w14:textId="77777777" w:rsidR="00917B64" w:rsidRPr="00917B64" w:rsidRDefault="00917B64" w:rsidP="00917B64">
            <w:pPr>
              <w:pStyle w:val="TableParagraph"/>
            </w:pPr>
            <w:r w:rsidRPr="00917B64">
              <w:lastRenderedPageBreak/>
              <w:t>№ 10 Аққайын ағашын бақылау.</w:t>
            </w:r>
          </w:p>
          <w:p w14:paraId="3D6EE340" w14:textId="77777777" w:rsidR="00917B64" w:rsidRPr="00917B64" w:rsidRDefault="00917B64" w:rsidP="00917B64">
            <w:pPr>
              <w:pStyle w:val="TableParagraph"/>
            </w:pPr>
            <w:r w:rsidRPr="00917B64">
              <w:t xml:space="preserve">Мақсаты: 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w:t>
            </w:r>
            <w:r w:rsidRPr="00917B64">
              <w:lastRenderedPageBreak/>
              <w:t xml:space="preserve">құлпыруына сүйіспеншілікпен қарауын тәрбиелеу. </w:t>
            </w:r>
          </w:p>
          <w:p w14:paraId="6210E192" w14:textId="77777777" w:rsidR="00917B64" w:rsidRPr="00917B64" w:rsidRDefault="00917B64" w:rsidP="00917B64">
            <w:pPr>
              <w:pStyle w:val="TableParagraph"/>
            </w:pPr>
            <w:r w:rsidRPr="00917B64">
              <w:t>Қимылды ойын: "Қай ағаштың жапырағы?"</w:t>
            </w:r>
          </w:p>
          <w:p w14:paraId="3CAA7747" w14:textId="77777777" w:rsidR="00917B64" w:rsidRPr="00917B64" w:rsidRDefault="00917B64" w:rsidP="00917B64">
            <w:pPr>
              <w:pStyle w:val="TableParagraph"/>
            </w:pPr>
            <w:r w:rsidRPr="00917B64">
              <w:t>Еңбек: ағаштардың артық бұтақтарын кесу жұмысына көмектесу.</w:t>
            </w:r>
          </w:p>
          <w:p w14:paraId="72AEC571" w14:textId="77777777" w:rsidR="00917B64" w:rsidRPr="00917B64" w:rsidRDefault="00917B64" w:rsidP="00917B64">
            <w:pPr>
              <w:pStyle w:val="TableParagraph"/>
            </w:pPr>
            <w:r w:rsidRPr="00917B64">
              <w:t>Қимылды жаттығулар: баскетбол ойынындағы элементтерді жасап, жаттығу өткізу. Допты келесі ойыншыға (балаға) әдіс - айла жасап, дәл бағыттау.</w:t>
            </w:r>
          </w:p>
          <w:p w14:paraId="35D97A69" w14:textId="77777777" w:rsidR="00917B64" w:rsidRPr="00917B64" w:rsidRDefault="00917B64" w:rsidP="00917B64">
            <w:pPr>
              <w:pStyle w:val="TableParagraph"/>
            </w:pPr>
            <w:r w:rsidRPr="00917B64">
              <w:t xml:space="preserve">Мақал: </w:t>
            </w:r>
          </w:p>
          <w:p w14:paraId="7339D972" w14:textId="77777777" w:rsidR="00917B64" w:rsidRPr="00917B64" w:rsidRDefault="00917B64" w:rsidP="00917B64">
            <w:pPr>
              <w:pStyle w:val="TableParagraph"/>
            </w:pPr>
            <w:r w:rsidRPr="00917B64">
              <w:t>Қайың ағашқа құс қонар.</w:t>
            </w:r>
          </w:p>
          <w:p w14:paraId="0D57D950" w14:textId="77777777" w:rsidR="00917B64" w:rsidRPr="00917B64" w:rsidRDefault="00917B64" w:rsidP="00917B64">
            <w:pPr>
              <w:pStyle w:val="TableParagraph"/>
            </w:pPr>
          </w:p>
        </w:tc>
        <w:tc>
          <w:tcPr>
            <w:tcW w:w="2835" w:type="dxa"/>
            <w:gridSpan w:val="2"/>
            <w:tcBorders>
              <w:top w:val="single" w:sz="4" w:space="0" w:color="auto"/>
              <w:left w:val="single" w:sz="4" w:space="0" w:color="auto"/>
              <w:bottom w:val="single" w:sz="4" w:space="0" w:color="auto"/>
              <w:right w:val="single" w:sz="4" w:space="0" w:color="auto"/>
            </w:tcBorders>
          </w:tcPr>
          <w:p w14:paraId="7E387EF1" w14:textId="77777777" w:rsidR="00917B64" w:rsidRPr="00917B64" w:rsidRDefault="00917B64" w:rsidP="00917B64">
            <w:pPr>
              <w:pStyle w:val="TableParagraph"/>
            </w:pPr>
            <w:r w:rsidRPr="00917B64">
              <w:lastRenderedPageBreak/>
              <w:t>№ 15 Жәндіктерді бақылау.</w:t>
            </w:r>
          </w:p>
          <w:p w14:paraId="586ADC2F" w14:textId="77777777" w:rsidR="00917B64" w:rsidRPr="00917B64" w:rsidRDefault="00917B64" w:rsidP="00917B64">
            <w:pPr>
              <w:pStyle w:val="TableParagraph"/>
            </w:pPr>
            <w:r w:rsidRPr="00917B64">
              <w:t>Мақсаты: 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w:t>
            </w:r>
          </w:p>
          <w:p w14:paraId="168DE200" w14:textId="77777777" w:rsidR="00917B64" w:rsidRPr="00917B64" w:rsidRDefault="00917B64" w:rsidP="00917B64">
            <w:pPr>
              <w:pStyle w:val="TableParagraph"/>
            </w:pPr>
            <w:r w:rsidRPr="00917B64">
              <w:t>Жәндіктер неге қыста болмайды? Жәндіктердің әрқайсысы әртүрлә қимылдап жүретіндіктерін түсіндіру. Балалардың осы орайдағы ойларын тыңдап, сұхбат жүргізу.</w:t>
            </w:r>
          </w:p>
          <w:p w14:paraId="5C23D531" w14:textId="77777777" w:rsidR="00917B64" w:rsidRPr="00917B64" w:rsidRDefault="00917B64" w:rsidP="00917B64">
            <w:pPr>
              <w:pStyle w:val="TableParagraph"/>
            </w:pPr>
            <w:r w:rsidRPr="00917B64">
              <w:t>Көркем сөз:</w:t>
            </w:r>
          </w:p>
          <w:p w14:paraId="65B6A5AB" w14:textId="77777777" w:rsidR="00917B64" w:rsidRPr="00917B64" w:rsidRDefault="00917B64" w:rsidP="00917B64">
            <w:pPr>
              <w:pStyle w:val="TableParagraph"/>
            </w:pPr>
            <w:r w:rsidRPr="00917B64">
              <w:lastRenderedPageBreak/>
              <w:t xml:space="preserve">                             Жаз айында инелік,</w:t>
            </w:r>
          </w:p>
          <w:p w14:paraId="2AFE8E67" w14:textId="77777777" w:rsidR="00917B64" w:rsidRPr="00917B64" w:rsidRDefault="00917B64" w:rsidP="00917B64">
            <w:pPr>
              <w:pStyle w:val="TableParagraph"/>
            </w:pPr>
            <w:r w:rsidRPr="00917B64">
              <w:t xml:space="preserve">                             Жасқанбайды именіп.</w:t>
            </w:r>
          </w:p>
          <w:p w14:paraId="02A9D3DF" w14:textId="77777777" w:rsidR="00917B64" w:rsidRPr="00917B64" w:rsidRDefault="00917B64" w:rsidP="00917B64">
            <w:pPr>
              <w:pStyle w:val="TableParagraph"/>
            </w:pPr>
            <w:r w:rsidRPr="00917B64">
              <w:t xml:space="preserve">                             Көбелекке иіліп,</w:t>
            </w:r>
          </w:p>
          <w:p w14:paraId="4831CC4E" w14:textId="77777777" w:rsidR="00917B64" w:rsidRPr="00917B64" w:rsidRDefault="00917B64" w:rsidP="00917B64">
            <w:pPr>
              <w:pStyle w:val="TableParagraph"/>
            </w:pPr>
            <w:r w:rsidRPr="00917B64">
              <w:t xml:space="preserve">                             Дейді "қалқам билейік".</w:t>
            </w:r>
          </w:p>
          <w:p w14:paraId="3977B251" w14:textId="77777777" w:rsidR="00917B64" w:rsidRPr="00917B64" w:rsidRDefault="00917B64" w:rsidP="00917B64">
            <w:pPr>
              <w:pStyle w:val="TableParagraph"/>
            </w:pPr>
            <w:r w:rsidRPr="00917B64">
              <w:t>Қимылды ойын: "Өрмекші мен маса"</w:t>
            </w:r>
          </w:p>
          <w:p w14:paraId="4000A012" w14:textId="77777777" w:rsidR="00917B64" w:rsidRPr="00917B64" w:rsidRDefault="00917B64" w:rsidP="00917B64">
            <w:pPr>
              <w:pStyle w:val="TableParagraph"/>
            </w:pPr>
            <w:r w:rsidRPr="00917B64">
              <w:t>Еңбек: ауланы сыпырып, тазалаушыға көмек жасауға үйрету.</w:t>
            </w:r>
          </w:p>
          <w:p w14:paraId="7309B9CA" w14:textId="77777777" w:rsidR="00917B64" w:rsidRPr="00917B64" w:rsidRDefault="00917B64" w:rsidP="00917B64">
            <w:pPr>
              <w:pStyle w:val="TableParagraph"/>
            </w:pPr>
            <w:r w:rsidRPr="00917B64">
              <w:t>Қимылды жаттығулар: алдағы нысанаға затты лақтыруға жаттықтыру.</w:t>
            </w:r>
          </w:p>
          <w:p w14:paraId="57295FC2" w14:textId="77777777" w:rsidR="00917B64" w:rsidRPr="00917B64" w:rsidRDefault="00917B64" w:rsidP="00917B64">
            <w:pPr>
              <w:pStyle w:val="TableParagraph"/>
            </w:pPr>
          </w:p>
        </w:tc>
        <w:tc>
          <w:tcPr>
            <w:tcW w:w="2410" w:type="dxa"/>
            <w:tcBorders>
              <w:top w:val="single" w:sz="4" w:space="0" w:color="auto"/>
              <w:left w:val="single" w:sz="4" w:space="0" w:color="auto"/>
              <w:bottom w:val="single" w:sz="4" w:space="0" w:color="auto"/>
              <w:right w:val="single" w:sz="4" w:space="0" w:color="auto"/>
            </w:tcBorders>
          </w:tcPr>
          <w:p w14:paraId="694B8C89" w14:textId="77777777" w:rsidR="00917B64" w:rsidRPr="00917B64" w:rsidRDefault="00917B64" w:rsidP="00917B64">
            <w:pPr>
              <w:pStyle w:val="TableParagraph"/>
            </w:pPr>
            <w:r w:rsidRPr="00917B64">
              <w:lastRenderedPageBreak/>
              <w:t>№ 16 Құстарды бақылау.</w:t>
            </w:r>
          </w:p>
          <w:p w14:paraId="125B55AA" w14:textId="77777777" w:rsidR="00917B64" w:rsidRPr="00917B64" w:rsidRDefault="00917B64" w:rsidP="00917B64">
            <w:pPr>
              <w:pStyle w:val="TableParagraph"/>
            </w:pPr>
            <w:r w:rsidRPr="00917B64">
              <w:t xml:space="preserve">Мақсаты: балалардың құстар туралы түсінік - білімдерін анықтай отырып, қандай құстардың бізде қыстайтынын, қандай басқа жақтан бізге ұшып келетіндігін айту. Торғайлардың көктем маусымдағы жай - күйіне назар аудару. Солар жиі шықылықтайды, жылғаларға шомылады. Көктеммен бірге келген құстарды атау. </w:t>
            </w:r>
            <w:r w:rsidRPr="00917B64">
              <w:lastRenderedPageBreak/>
              <w:t>Құстардың азан - қазан болып шуылдап, шықылықтауын, қалқылдаруын, үн қатуын тыңдау.</w:t>
            </w:r>
          </w:p>
          <w:p w14:paraId="54F211D4" w14:textId="77777777" w:rsidR="00917B64" w:rsidRPr="00917B64" w:rsidRDefault="00917B64" w:rsidP="00917B64">
            <w:pPr>
              <w:pStyle w:val="TableParagraph"/>
            </w:pPr>
            <w:r w:rsidRPr="00917B64">
              <w:t>Қимылды ойын: "Ұядағы құстар"</w:t>
            </w:r>
          </w:p>
          <w:p w14:paraId="65A2DF42" w14:textId="77777777" w:rsidR="00917B64" w:rsidRPr="00917B64" w:rsidRDefault="00917B64" w:rsidP="00917B64">
            <w:pPr>
              <w:pStyle w:val="TableParagraph"/>
            </w:pPr>
            <w:r w:rsidRPr="00917B64">
              <w:t>Еңбек: құстарға арналған жемсалғыштарды алып, тазартып, келесі қысқа дейін сақтап қою.</w:t>
            </w:r>
          </w:p>
          <w:p w14:paraId="345BE0BC" w14:textId="77777777" w:rsidR="00917B64" w:rsidRPr="00917B64" w:rsidRDefault="00917B64" w:rsidP="00917B64">
            <w:pPr>
              <w:pStyle w:val="TableParagraph"/>
            </w:pPr>
            <w:r w:rsidRPr="00917B64">
              <w:t>Қимылды жаттығулар: денені тепе - тең ұстап, гимнастикалық орындықтардағы заттарды аттап өтуге жаттықтыру.</w:t>
            </w:r>
          </w:p>
          <w:p w14:paraId="43C96C81" w14:textId="77777777" w:rsidR="00917B64" w:rsidRPr="00917B64" w:rsidRDefault="00917B64" w:rsidP="00917B64">
            <w:pPr>
              <w:pStyle w:val="TableParagraph"/>
            </w:pPr>
          </w:p>
        </w:tc>
        <w:tc>
          <w:tcPr>
            <w:tcW w:w="2410" w:type="dxa"/>
            <w:gridSpan w:val="2"/>
            <w:tcBorders>
              <w:top w:val="single" w:sz="4" w:space="0" w:color="auto"/>
              <w:left w:val="single" w:sz="4" w:space="0" w:color="auto"/>
              <w:bottom w:val="single" w:sz="4" w:space="0" w:color="auto"/>
              <w:right w:val="single" w:sz="4" w:space="0" w:color="auto"/>
            </w:tcBorders>
          </w:tcPr>
          <w:p w14:paraId="21547365" w14:textId="77777777" w:rsidR="00917B64" w:rsidRPr="00917B64" w:rsidRDefault="00917B64" w:rsidP="00917B64">
            <w:pPr>
              <w:pStyle w:val="TableParagraph"/>
            </w:pPr>
            <w:r w:rsidRPr="00917B64">
              <w:lastRenderedPageBreak/>
              <w:t>19 Аула сыпырушының еңбегін қадірлей білу.</w:t>
            </w:r>
          </w:p>
          <w:p w14:paraId="3FDBBE10" w14:textId="77777777" w:rsidR="00917B64" w:rsidRPr="00917B64" w:rsidRDefault="00917B64" w:rsidP="00917B64">
            <w:pPr>
              <w:pStyle w:val="TableParagraph"/>
            </w:pPr>
            <w:r w:rsidRPr="00917B64">
              <w:t>Мақсаты: ересек адамдардың еңбегімен таныстыруды жалғастыру.Көктемде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14:paraId="6C173384" w14:textId="77777777" w:rsidR="00917B64" w:rsidRPr="00917B64" w:rsidRDefault="00917B64" w:rsidP="00917B64">
            <w:pPr>
              <w:pStyle w:val="TableParagraph"/>
            </w:pPr>
            <w:r w:rsidRPr="00917B64">
              <w:t xml:space="preserve">Еңбек: аула сыпырушыға көмек жасау: кесілген бұтақтарды, жиналған </w:t>
            </w:r>
            <w:r w:rsidRPr="00917B64">
              <w:lastRenderedPageBreak/>
              <w:t>қоқыстарды тасу.</w:t>
            </w:r>
          </w:p>
          <w:p w14:paraId="512048A3" w14:textId="77777777" w:rsidR="00917B64" w:rsidRPr="00917B64" w:rsidRDefault="00917B64" w:rsidP="00917B64">
            <w:pPr>
              <w:pStyle w:val="TableParagraph"/>
            </w:pPr>
            <w:r w:rsidRPr="00917B64">
              <w:t>Қимылды ойын: "Шеңберге түсіре біл!"</w:t>
            </w:r>
          </w:p>
          <w:p w14:paraId="5E8F6E74" w14:textId="77777777" w:rsidR="00917B64" w:rsidRPr="00917B64" w:rsidRDefault="00917B64" w:rsidP="00917B64">
            <w:pPr>
              <w:pStyle w:val="TableParagraph"/>
            </w:pPr>
            <w:r w:rsidRPr="00917B64">
              <w:t>Қимылды жаттығулар: бөгеттерден өтуде: секіріп жерге түсе білу, кедергілерге шыға білу, тез жүгіруге үйрету.</w:t>
            </w:r>
          </w:p>
          <w:p w14:paraId="3F8D3ECB" w14:textId="77777777" w:rsidR="00917B64" w:rsidRPr="00917B64" w:rsidRDefault="00917B64" w:rsidP="00917B64">
            <w:pPr>
              <w:pStyle w:val="TableParagraph"/>
            </w:pPr>
            <w:r w:rsidRPr="00917B64">
              <w:t xml:space="preserve">Мақал - мәтелдер: </w:t>
            </w:r>
          </w:p>
          <w:p w14:paraId="28AEC5BE" w14:textId="77777777" w:rsidR="00917B64" w:rsidRPr="00917B64" w:rsidRDefault="00917B64" w:rsidP="00917B64">
            <w:pPr>
              <w:pStyle w:val="TableParagraph"/>
            </w:pPr>
            <w:r w:rsidRPr="00917B64">
              <w:t>Енбек етсен ерінбей. қарнын тояды тілінбей</w:t>
            </w:r>
          </w:p>
          <w:p w14:paraId="53E4D540" w14:textId="77777777" w:rsidR="00917B64" w:rsidRPr="00917B64" w:rsidRDefault="00917B64" w:rsidP="00917B64">
            <w:pPr>
              <w:pStyle w:val="TableParagraph"/>
            </w:pPr>
            <w:r w:rsidRPr="00917B64">
              <w:t>Максатыбалалар</w:t>
            </w:r>
          </w:p>
          <w:p w14:paraId="0CD5E02E" w14:textId="77777777" w:rsidR="00917B64" w:rsidRPr="00917B64" w:rsidRDefault="00917B64" w:rsidP="00917B64">
            <w:pPr>
              <w:pStyle w:val="TableParagraph"/>
            </w:pPr>
            <w:r w:rsidRPr="00917B64">
              <w:t>ға түсіндіру</w:t>
            </w:r>
          </w:p>
          <w:p w14:paraId="0405F5B8" w14:textId="77777777" w:rsidR="00917B64" w:rsidRPr="00917B64" w:rsidRDefault="00917B64" w:rsidP="00917B64">
            <w:pPr>
              <w:pStyle w:val="TableParagraph"/>
            </w:pPr>
          </w:p>
        </w:tc>
      </w:tr>
      <w:tr w:rsidR="00917B64" w:rsidRPr="00917B64" w14:paraId="1C61572A" w14:textId="77777777" w:rsidTr="00B85FAE">
        <w:trPr>
          <w:trHeight w:val="2063"/>
        </w:trPr>
        <w:tc>
          <w:tcPr>
            <w:tcW w:w="2552" w:type="dxa"/>
            <w:tcBorders>
              <w:top w:val="single" w:sz="4" w:space="0" w:color="auto"/>
              <w:left w:val="single" w:sz="4" w:space="0" w:color="auto"/>
              <w:right w:val="single" w:sz="4" w:space="0" w:color="auto"/>
            </w:tcBorders>
            <w:hideMark/>
          </w:tcPr>
          <w:p w14:paraId="4B7C342B" w14:textId="77777777" w:rsidR="00917B64" w:rsidRPr="00917B64" w:rsidRDefault="00917B64" w:rsidP="00917B64">
            <w:pPr>
              <w:pStyle w:val="TableParagraph"/>
            </w:pPr>
            <w:r w:rsidRPr="00917B64">
              <w:lastRenderedPageBreak/>
              <w:t xml:space="preserve">Серуеннен оралу   </w:t>
            </w:r>
          </w:p>
          <w:p w14:paraId="76EA3DD8" w14:textId="77777777" w:rsidR="00917B64" w:rsidRPr="00917B64" w:rsidRDefault="00917B64" w:rsidP="00917B64">
            <w:pPr>
              <w:pStyle w:val="TableParagraph"/>
            </w:pPr>
          </w:p>
        </w:tc>
        <w:tc>
          <w:tcPr>
            <w:tcW w:w="13183" w:type="dxa"/>
            <w:gridSpan w:val="8"/>
            <w:tcBorders>
              <w:top w:val="single" w:sz="4" w:space="0" w:color="auto"/>
              <w:left w:val="single" w:sz="4" w:space="0" w:color="auto"/>
              <w:right w:val="single" w:sz="4" w:space="0" w:color="auto"/>
            </w:tcBorders>
            <w:hideMark/>
          </w:tcPr>
          <w:p w14:paraId="13537AB6" w14:textId="77777777" w:rsidR="00917B64" w:rsidRPr="00917B64" w:rsidRDefault="00917B64" w:rsidP="00917B64">
            <w:pPr>
              <w:pStyle w:val="TableParagraph"/>
            </w:pPr>
            <w:r w:rsidRPr="00917B64">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049759AF" w14:textId="77777777" w:rsidR="00917B64" w:rsidRPr="00917B64" w:rsidRDefault="00917B64" w:rsidP="00917B64">
            <w:pPr>
              <w:pStyle w:val="TableParagraph"/>
            </w:pPr>
            <w:r w:rsidRPr="00917B64">
              <w:rPr>
                <w:bCs/>
              </w:rPr>
              <w:t>Дәйек сөздер:</w:t>
            </w:r>
            <w:r w:rsidRPr="00917B64">
              <w:t xml:space="preserve"> «Бірлік жоқ болса үйім жоқ,үйім жоқ болса күнің жоқ».</w:t>
            </w:r>
          </w:p>
          <w:p w14:paraId="3D583F94" w14:textId="77777777" w:rsidR="00917B64" w:rsidRPr="00917B64" w:rsidRDefault="00917B64" w:rsidP="00917B64">
            <w:pPr>
              <w:pStyle w:val="TableParagraph"/>
              <w:rPr>
                <w:bCs/>
              </w:rPr>
            </w:pPr>
            <w:r w:rsidRPr="00917B64">
              <w:rPr>
                <w:bCs/>
              </w:rPr>
              <w:t>Сөздік қор:</w:t>
            </w:r>
            <w:r w:rsidRPr="00917B64">
              <w:t xml:space="preserve"> 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7D8BE2A9" w14:textId="77777777" w:rsidR="00917B64" w:rsidRPr="00917B64" w:rsidRDefault="00917B64" w:rsidP="00917B64">
            <w:pPr>
              <w:pStyle w:val="TableParagraph"/>
              <w:rPr>
                <w:iCs/>
                <w:lang w:val="ru-RU"/>
              </w:rPr>
            </w:pPr>
            <w:r w:rsidRPr="00917B64">
              <w:rPr>
                <w:bCs/>
              </w:rPr>
              <w:t>Сыпайылық:Қайырлы таң! Қайырлы күн! Қайырлы кеш!</w:t>
            </w:r>
            <w:r w:rsidRPr="00917B64">
              <w:rPr>
                <w:iCs/>
              </w:rPr>
              <w:t xml:space="preserve">Сәлеметсіз бе! Сау болыңыз! Рақмет! Кешіріңіз! кешірші, мен олай қайталамаймын, татуласыңдар, бірге ойнайық, алуға бола ма? </w:t>
            </w:r>
            <w:r w:rsidRPr="00917B64">
              <w:rPr>
                <w:iCs/>
                <w:lang w:val="ru-RU"/>
              </w:rPr>
              <w:t>Рұқсат па? Ренжімеңіз!</w:t>
            </w:r>
          </w:p>
          <w:p w14:paraId="7A835BB0" w14:textId="77777777" w:rsidR="00917B64" w:rsidRPr="00917B64" w:rsidRDefault="00917B64" w:rsidP="00917B64">
            <w:pPr>
              <w:pStyle w:val="TableParagraph"/>
            </w:pPr>
            <w:r w:rsidRPr="00917B64">
              <w:rPr>
                <w:iCs/>
              </w:rPr>
              <w:t>(</w:t>
            </w:r>
            <w:r w:rsidRPr="00917B64">
              <w:t>Қазақ тілі. Сөзік минимум</w:t>
            </w:r>
            <w:r w:rsidRPr="00917B64">
              <w:rPr>
                <w:iCs/>
              </w:rPr>
              <w:t>)</w:t>
            </w:r>
          </w:p>
        </w:tc>
      </w:tr>
      <w:tr w:rsidR="00917B64" w:rsidRPr="009F719C" w14:paraId="77CE343D" w14:textId="77777777" w:rsidTr="00B85FAE">
        <w:tc>
          <w:tcPr>
            <w:tcW w:w="2552" w:type="dxa"/>
            <w:tcBorders>
              <w:top w:val="single" w:sz="4" w:space="0" w:color="auto"/>
              <w:left w:val="single" w:sz="4" w:space="0" w:color="auto"/>
              <w:bottom w:val="single" w:sz="4" w:space="0" w:color="auto"/>
              <w:right w:val="single" w:sz="4" w:space="0" w:color="auto"/>
            </w:tcBorders>
            <w:hideMark/>
          </w:tcPr>
          <w:p w14:paraId="5D59B335" w14:textId="77777777" w:rsidR="00917B64" w:rsidRPr="00917B64" w:rsidRDefault="00917B64" w:rsidP="00917B64">
            <w:pPr>
              <w:pStyle w:val="TableParagraph"/>
            </w:pPr>
            <w:r w:rsidRPr="00917B64">
              <w:t xml:space="preserve">Түскі ас       </w:t>
            </w:r>
          </w:p>
        </w:tc>
        <w:tc>
          <w:tcPr>
            <w:tcW w:w="13183" w:type="dxa"/>
            <w:gridSpan w:val="8"/>
            <w:tcBorders>
              <w:top w:val="single" w:sz="4" w:space="0" w:color="auto"/>
              <w:left w:val="single" w:sz="4" w:space="0" w:color="auto"/>
              <w:bottom w:val="single" w:sz="4" w:space="0" w:color="auto"/>
              <w:right w:val="single" w:sz="4" w:space="0" w:color="auto"/>
            </w:tcBorders>
            <w:hideMark/>
          </w:tcPr>
          <w:p w14:paraId="553CE6FF" w14:textId="77777777" w:rsidR="00917B64" w:rsidRPr="00917B64" w:rsidRDefault="00917B64" w:rsidP="00917B64">
            <w:pPr>
              <w:pStyle w:val="TableParagraph"/>
            </w:pPr>
            <w:r w:rsidRPr="00917B64">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C76B050" w14:textId="77777777" w:rsidR="00917B64" w:rsidRPr="00917B64" w:rsidRDefault="00917B64" w:rsidP="00917B64">
            <w:pPr>
              <w:pStyle w:val="TableParagraph"/>
            </w:pPr>
            <w:r w:rsidRPr="00917B64">
              <w:t>Кезекшілердің жұмысы ( асхана құралдарын, майлықтарды үстелге қою)</w:t>
            </w:r>
          </w:p>
          <w:p w14:paraId="1056A137" w14:textId="77777777" w:rsidR="00917B64" w:rsidRPr="00917B64" w:rsidRDefault="00917B64" w:rsidP="00917B64">
            <w:pPr>
              <w:pStyle w:val="TableParagraph"/>
            </w:pPr>
            <w:r w:rsidRPr="00917B64">
              <w:t>Тамақтану (өз орнын білу,  дұрыс отыру, асхана құралдарын дұрыс ұстай білу,  ұқыпты тамақтану ,  сөйлеспеу,   алғыс айту) (</w:t>
            </w:r>
            <w:r w:rsidRPr="00917B64">
              <w:rPr>
                <w:bCs/>
              </w:rPr>
              <w:t>мәдени-гигеналық дағдылар, өзіне-өзі қызмет ету, еңбек әрекеті)</w:t>
            </w:r>
          </w:p>
          <w:p w14:paraId="66737EA4" w14:textId="77777777" w:rsidR="00917B64" w:rsidRPr="00917B64" w:rsidRDefault="00917B64" w:rsidP="00917B64">
            <w:pPr>
              <w:pStyle w:val="TableParagraph"/>
            </w:pPr>
            <w:r w:rsidRPr="00917B64">
              <w:rPr>
                <w:bCs/>
              </w:rPr>
              <w:t>аумин. (қазақ тілінде сөйлеуін дамыту)</w:t>
            </w:r>
          </w:p>
        </w:tc>
      </w:tr>
      <w:tr w:rsidR="00917B64" w:rsidRPr="00917B64" w14:paraId="454A654D" w14:textId="77777777" w:rsidTr="00B85FAE">
        <w:trPr>
          <w:trHeight w:val="199"/>
        </w:trPr>
        <w:tc>
          <w:tcPr>
            <w:tcW w:w="2552" w:type="dxa"/>
            <w:tcBorders>
              <w:top w:val="single" w:sz="4" w:space="0" w:color="auto"/>
              <w:left w:val="single" w:sz="4" w:space="0" w:color="auto"/>
              <w:bottom w:val="single" w:sz="4" w:space="0" w:color="auto"/>
              <w:right w:val="single" w:sz="4" w:space="0" w:color="auto"/>
            </w:tcBorders>
            <w:vAlign w:val="center"/>
            <w:hideMark/>
          </w:tcPr>
          <w:p w14:paraId="3CB7001F" w14:textId="77777777" w:rsidR="00917B64" w:rsidRPr="00917B64" w:rsidRDefault="00917B64" w:rsidP="00917B64">
            <w:pPr>
              <w:pStyle w:val="TableParagraph"/>
            </w:pPr>
            <w:r w:rsidRPr="00917B64">
              <w:rPr>
                <w:lang w:val="ru-RU"/>
              </w:rPr>
              <w:t>К</w:t>
            </w:r>
            <w:r w:rsidRPr="00917B64">
              <w:t>үндізгі ұйқы</w:t>
            </w:r>
          </w:p>
        </w:tc>
        <w:tc>
          <w:tcPr>
            <w:tcW w:w="2835" w:type="dxa"/>
            <w:tcBorders>
              <w:top w:val="single" w:sz="4" w:space="0" w:color="auto"/>
              <w:left w:val="single" w:sz="4" w:space="0" w:color="auto"/>
              <w:bottom w:val="single" w:sz="4" w:space="0" w:color="auto"/>
              <w:right w:val="single" w:sz="4" w:space="0" w:color="auto"/>
            </w:tcBorders>
          </w:tcPr>
          <w:p w14:paraId="538C77C2" w14:textId="77777777" w:rsidR="00917B64" w:rsidRPr="00917B64" w:rsidRDefault="00917B64" w:rsidP="00917B64">
            <w:pPr>
              <w:pStyle w:val="TableParagraph"/>
            </w:pPr>
            <w:r w:rsidRPr="00917B64">
              <w:t>Білімді  кеңейту  және  мәдени-гигеналық дағдыларды орындау.</w:t>
            </w:r>
          </w:p>
          <w:p w14:paraId="4EDB26CA" w14:textId="77777777" w:rsidR="00917B64" w:rsidRPr="00917B64" w:rsidRDefault="00917B64" w:rsidP="00917B64">
            <w:pPr>
              <w:pStyle w:val="TableParagraph"/>
            </w:pPr>
            <w:r w:rsidRPr="00917B64">
              <w:t>Ән: «Бесік жыры»</w:t>
            </w:r>
          </w:p>
        </w:tc>
        <w:tc>
          <w:tcPr>
            <w:tcW w:w="2693" w:type="dxa"/>
            <w:gridSpan w:val="2"/>
            <w:tcBorders>
              <w:top w:val="single" w:sz="4" w:space="0" w:color="auto"/>
              <w:left w:val="single" w:sz="4" w:space="0" w:color="auto"/>
              <w:bottom w:val="single" w:sz="4" w:space="0" w:color="auto"/>
              <w:right w:val="single" w:sz="4" w:space="0" w:color="auto"/>
            </w:tcBorders>
          </w:tcPr>
          <w:p w14:paraId="486C0101" w14:textId="77777777" w:rsidR="00917B64" w:rsidRPr="00917B64" w:rsidRDefault="00917B64" w:rsidP="00917B64">
            <w:pPr>
              <w:pStyle w:val="TableParagraph"/>
            </w:pPr>
            <w:r w:rsidRPr="00917B64">
              <w:t>Аудио ертегі .балалардың таңдауы бойынша</w:t>
            </w:r>
          </w:p>
          <w:p w14:paraId="726F533C" w14:textId="77777777" w:rsidR="00917B64" w:rsidRPr="00917B64" w:rsidRDefault="00917B64" w:rsidP="00917B64">
            <w:pPr>
              <w:pStyle w:val="TableParagraph"/>
            </w:pPr>
            <w:r w:rsidRPr="00917B64">
              <w:t>«Бауырсақ» ертегісі</w:t>
            </w:r>
          </w:p>
        </w:tc>
        <w:tc>
          <w:tcPr>
            <w:tcW w:w="2835" w:type="dxa"/>
            <w:gridSpan w:val="2"/>
            <w:tcBorders>
              <w:top w:val="single" w:sz="4" w:space="0" w:color="auto"/>
              <w:left w:val="single" w:sz="4" w:space="0" w:color="auto"/>
              <w:bottom w:val="single" w:sz="4" w:space="0" w:color="auto"/>
              <w:right w:val="single" w:sz="4" w:space="0" w:color="auto"/>
            </w:tcBorders>
          </w:tcPr>
          <w:p w14:paraId="33D916C4" w14:textId="77777777" w:rsidR="00917B64" w:rsidRPr="00917B64" w:rsidRDefault="00917B64" w:rsidP="00917B64">
            <w:pPr>
              <w:pStyle w:val="TableParagraph"/>
            </w:pPr>
            <w:r w:rsidRPr="00917B64">
              <w:t>Балалардың қалауымен ертегі айтып беру.</w:t>
            </w:r>
          </w:p>
          <w:p w14:paraId="2A4B1B52" w14:textId="77777777" w:rsidR="00917B64" w:rsidRPr="00917B64" w:rsidRDefault="00917B64" w:rsidP="00917B64">
            <w:pPr>
              <w:pStyle w:val="TableParagraph"/>
            </w:pPr>
            <w:r w:rsidRPr="00917B64">
              <w:t>«Жеті лақ»</w:t>
            </w:r>
          </w:p>
        </w:tc>
        <w:tc>
          <w:tcPr>
            <w:tcW w:w="2410" w:type="dxa"/>
            <w:tcBorders>
              <w:top w:val="single" w:sz="4" w:space="0" w:color="auto"/>
              <w:left w:val="single" w:sz="4" w:space="0" w:color="auto"/>
              <w:bottom w:val="single" w:sz="4" w:space="0" w:color="auto"/>
              <w:right w:val="single" w:sz="4" w:space="0" w:color="auto"/>
            </w:tcBorders>
          </w:tcPr>
          <w:p w14:paraId="1E63E285" w14:textId="77777777" w:rsidR="00917B64" w:rsidRPr="00917B64" w:rsidRDefault="00917B64" w:rsidP="00917B64">
            <w:pPr>
              <w:pStyle w:val="TableParagraph"/>
            </w:pPr>
            <w:r w:rsidRPr="00917B64">
              <w:t xml:space="preserve">Тыныштық әуені </w:t>
            </w:r>
          </w:p>
          <w:p w14:paraId="78F5D7F6" w14:textId="77777777" w:rsidR="00917B64" w:rsidRPr="00917B64" w:rsidRDefault="00917B64" w:rsidP="00917B64">
            <w:pPr>
              <w:pStyle w:val="TableParagraph"/>
            </w:pPr>
            <w:r w:rsidRPr="00917B64">
              <w:t>«Су сыңғыры» табиғат құбылысы мен сылдырап аққан су ағындысының дыбысы.</w:t>
            </w:r>
          </w:p>
        </w:tc>
        <w:tc>
          <w:tcPr>
            <w:tcW w:w="2410" w:type="dxa"/>
            <w:gridSpan w:val="2"/>
            <w:tcBorders>
              <w:top w:val="single" w:sz="4" w:space="0" w:color="auto"/>
              <w:left w:val="single" w:sz="4" w:space="0" w:color="auto"/>
              <w:bottom w:val="single" w:sz="4" w:space="0" w:color="auto"/>
              <w:right w:val="single" w:sz="4" w:space="0" w:color="auto"/>
            </w:tcBorders>
          </w:tcPr>
          <w:p w14:paraId="0A6AFBCC" w14:textId="77777777" w:rsidR="00917B64" w:rsidRPr="00917B64" w:rsidRDefault="00917B64" w:rsidP="00917B64">
            <w:pPr>
              <w:pStyle w:val="TableParagraph"/>
            </w:pPr>
            <w:r w:rsidRPr="00917B64">
              <w:t>Электронды  музыкалық құралдан баяу музыка тыңдау.</w:t>
            </w:r>
          </w:p>
        </w:tc>
      </w:tr>
      <w:tr w:rsidR="00917B64" w:rsidRPr="00917B64" w14:paraId="5FE33B91" w14:textId="77777777" w:rsidTr="00B85FAE">
        <w:trPr>
          <w:trHeight w:val="199"/>
        </w:trPr>
        <w:tc>
          <w:tcPr>
            <w:tcW w:w="2552" w:type="dxa"/>
            <w:tcBorders>
              <w:top w:val="single" w:sz="4" w:space="0" w:color="auto"/>
              <w:left w:val="single" w:sz="4" w:space="0" w:color="auto"/>
              <w:bottom w:val="single" w:sz="4" w:space="0" w:color="auto"/>
              <w:right w:val="single" w:sz="4" w:space="0" w:color="auto"/>
            </w:tcBorders>
          </w:tcPr>
          <w:p w14:paraId="521D0A8C" w14:textId="77777777" w:rsidR="00917B64" w:rsidRPr="00917B64" w:rsidRDefault="00917B64" w:rsidP="00917B64">
            <w:pPr>
              <w:pStyle w:val="TableParagraph"/>
              <w:rPr>
                <w:bCs/>
                <w:lang w:val="ru-RU"/>
              </w:rPr>
            </w:pPr>
            <w:r w:rsidRPr="00917B64">
              <w:rPr>
                <w:bCs/>
                <w:lang w:val="ru-RU"/>
              </w:rPr>
              <w:t>Біртіндеп ұйқыдан ояту,сауықтыру шаралары</w:t>
            </w:r>
          </w:p>
          <w:p w14:paraId="3F2A72F4" w14:textId="77777777" w:rsidR="00917B64" w:rsidRPr="00917B64" w:rsidRDefault="00917B64" w:rsidP="00917B64">
            <w:pPr>
              <w:pStyle w:val="TableParagraph"/>
            </w:pPr>
          </w:p>
        </w:tc>
        <w:tc>
          <w:tcPr>
            <w:tcW w:w="2835" w:type="dxa"/>
            <w:tcBorders>
              <w:top w:val="single" w:sz="4" w:space="0" w:color="auto"/>
              <w:left w:val="single" w:sz="4" w:space="0" w:color="auto"/>
              <w:bottom w:val="single" w:sz="4" w:space="0" w:color="auto"/>
              <w:right w:val="single" w:sz="4" w:space="0" w:color="auto"/>
            </w:tcBorders>
          </w:tcPr>
          <w:p w14:paraId="5A88C92A" w14:textId="77777777" w:rsidR="00917B64" w:rsidRPr="00917B64" w:rsidRDefault="00917B64" w:rsidP="00917B64">
            <w:pPr>
              <w:pStyle w:val="TableParagraph"/>
            </w:pPr>
            <w:r w:rsidRPr="00917B64">
              <w:lastRenderedPageBreak/>
              <w:t>Біртіндеп ояту</w:t>
            </w:r>
          </w:p>
          <w:p w14:paraId="4C9A37E2" w14:textId="77777777" w:rsidR="00917B64" w:rsidRPr="00917B64" w:rsidRDefault="00917B64" w:rsidP="00917B64">
            <w:pPr>
              <w:pStyle w:val="TableParagraph"/>
            </w:pPr>
            <w:r w:rsidRPr="00917B64">
              <w:t>Дене тәрбиесі</w:t>
            </w:r>
          </w:p>
          <w:p w14:paraId="535EBAF5" w14:textId="77777777" w:rsidR="00917B64" w:rsidRPr="00917B64" w:rsidRDefault="00917B64" w:rsidP="00917B64">
            <w:pPr>
              <w:pStyle w:val="TableParagraph"/>
            </w:pPr>
            <w:r w:rsidRPr="00917B64">
              <w:t>№4 Найзағай.</w:t>
            </w:r>
            <w:r w:rsidRPr="00917B64">
              <w:br/>
            </w:r>
            <w:r w:rsidRPr="00917B64">
              <w:lastRenderedPageBreak/>
              <w:t xml:space="preserve">Ш/ж:Бұдыр жолдар </w:t>
            </w:r>
          </w:p>
          <w:p w14:paraId="74372B62" w14:textId="77777777" w:rsidR="00917B64" w:rsidRPr="00917B64" w:rsidRDefault="00917B64" w:rsidP="00917B64">
            <w:pPr>
              <w:pStyle w:val="TableParagraph"/>
            </w:pPr>
          </w:p>
        </w:tc>
        <w:tc>
          <w:tcPr>
            <w:tcW w:w="2693" w:type="dxa"/>
            <w:gridSpan w:val="2"/>
            <w:tcBorders>
              <w:top w:val="single" w:sz="4" w:space="0" w:color="auto"/>
              <w:left w:val="single" w:sz="4" w:space="0" w:color="auto"/>
              <w:bottom w:val="single" w:sz="4" w:space="0" w:color="auto"/>
              <w:right w:val="single" w:sz="4" w:space="0" w:color="auto"/>
            </w:tcBorders>
          </w:tcPr>
          <w:p w14:paraId="03883B67" w14:textId="77777777" w:rsidR="00917B64" w:rsidRPr="00917B64" w:rsidRDefault="00917B64" w:rsidP="00917B64">
            <w:pPr>
              <w:pStyle w:val="TableParagraph"/>
            </w:pPr>
            <w:r w:rsidRPr="00917B64">
              <w:lastRenderedPageBreak/>
              <w:t>Біртіндеп ояту</w:t>
            </w:r>
          </w:p>
          <w:p w14:paraId="1C5B8801" w14:textId="77777777" w:rsidR="00917B64" w:rsidRPr="00917B64" w:rsidRDefault="00917B64" w:rsidP="00917B64">
            <w:pPr>
              <w:pStyle w:val="TableParagraph"/>
            </w:pPr>
            <w:r w:rsidRPr="00917B64">
              <w:t>Дене тәрбиесі</w:t>
            </w:r>
          </w:p>
          <w:p w14:paraId="7E7D60EE" w14:textId="77777777" w:rsidR="00917B64" w:rsidRPr="00917B64" w:rsidRDefault="00917B64" w:rsidP="00917B64">
            <w:pPr>
              <w:pStyle w:val="TableParagraph"/>
            </w:pPr>
            <w:r w:rsidRPr="00917B64">
              <w:t>Ояну №20 Созылу.</w:t>
            </w:r>
            <w:r w:rsidRPr="00917B64">
              <w:br/>
            </w:r>
            <w:r w:rsidRPr="00917B64">
              <w:lastRenderedPageBreak/>
              <w:t>Ш/ж:Бұдыр жолдар</w:t>
            </w:r>
          </w:p>
        </w:tc>
        <w:tc>
          <w:tcPr>
            <w:tcW w:w="2835" w:type="dxa"/>
            <w:gridSpan w:val="2"/>
            <w:tcBorders>
              <w:top w:val="single" w:sz="4" w:space="0" w:color="auto"/>
              <w:left w:val="single" w:sz="4" w:space="0" w:color="auto"/>
              <w:bottom w:val="single" w:sz="4" w:space="0" w:color="auto"/>
              <w:right w:val="single" w:sz="4" w:space="0" w:color="auto"/>
            </w:tcBorders>
          </w:tcPr>
          <w:p w14:paraId="2AFC911C" w14:textId="77777777" w:rsidR="00917B64" w:rsidRPr="00917B64" w:rsidRDefault="00917B64" w:rsidP="00917B64">
            <w:pPr>
              <w:pStyle w:val="TableParagraph"/>
            </w:pPr>
            <w:r w:rsidRPr="00917B64">
              <w:lastRenderedPageBreak/>
              <w:t>Біртіндеп ояту</w:t>
            </w:r>
          </w:p>
          <w:p w14:paraId="3657A262" w14:textId="77777777" w:rsidR="00917B64" w:rsidRPr="00917B64" w:rsidRDefault="00917B64" w:rsidP="00917B64">
            <w:pPr>
              <w:pStyle w:val="TableParagraph"/>
            </w:pPr>
            <w:r w:rsidRPr="00917B64">
              <w:t>Дене тәрбиесі</w:t>
            </w:r>
          </w:p>
          <w:p w14:paraId="5AFD60D1" w14:textId="77777777" w:rsidR="00917B64" w:rsidRPr="00917B64" w:rsidRDefault="00917B64" w:rsidP="00917B64">
            <w:pPr>
              <w:pStyle w:val="TableParagraph"/>
            </w:pPr>
            <w:r w:rsidRPr="00917B64">
              <w:t>Ояну№12 Велосипед.</w:t>
            </w:r>
            <w:r w:rsidRPr="00917B64">
              <w:br/>
            </w:r>
            <w:r w:rsidRPr="00917B64">
              <w:lastRenderedPageBreak/>
              <w:t>Ш/ж:</w:t>
            </w:r>
          </w:p>
          <w:p w14:paraId="45781C40" w14:textId="77777777" w:rsidR="00917B64" w:rsidRPr="00917B64" w:rsidRDefault="00917B64" w:rsidP="00917B64">
            <w:pPr>
              <w:pStyle w:val="TableParagraph"/>
            </w:pPr>
            <w:r w:rsidRPr="00917B64">
              <w:t>Массаж жолмен жүру</w:t>
            </w:r>
          </w:p>
        </w:tc>
        <w:tc>
          <w:tcPr>
            <w:tcW w:w="2410" w:type="dxa"/>
            <w:tcBorders>
              <w:top w:val="single" w:sz="4" w:space="0" w:color="auto"/>
              <w:left w:val="single" w:sz="4" w:space="0" w:color="auto"/>
              <w:bottom w:val="single" w:sz="4" w:space="0" w:color="auto"/>
              <w:right w:val="single" w:sz="4" w:space="0" w:color="auto"/>
            </w:tcBorders>
          </w:tcPr>
          <w:p w14:paraId="2BE0936D" w14:textId="77777777" w:rsidR="00917B64" w:rsidRPr="00917B64" w:rsidRDefault="00917B64" w:rsidP="00917B64">
            <w:pPr>
              <w:pStyle w:val="TableParagraph"/>
            </w:pPr>
            <w:r w:rsidRPr="00917B64">
              <w:lastRenderedPageBreak/>
              <w:t>Біртіндеп ояту</w:t>
            </w:r>
          </w:p>
          <w:p w14:paraId="61847DB5" w14:textId="77777777" w:rsidR="00917B64" w:rsidRPr="00917B64" w:rsidRDefault="00917B64" w:rsidP="00917B64">
            <w:pPr>
              <w:pStyle w:val="TableParagraph"/>
            </w:pPr>
            <w:r w:rsidRPr="00917B64">
              <w:t>Дене тәрбиесі</w:t>
            </w:r>
          </w:p>
          <w:p w14:paraId="32D7830A" w14:textId="77777777" w:rsidR="00917B64" w:rsidRPr="00917B64" w:rsidRDefault="00917B64" w:rsidP="00917B64">
            <w:pPr>
              <w:pStyle w:val="TableParagraph"/>
            </w:pPr>
            <w:r w:rsidRPr="00917B64">
              <w:t xml:space="preserve">Ояну №8 Әтеш </w:t>
            </w:r>
            <w:r w:rsidRPr="00917B64">
              <w:lastRenderedPageBreak/>
              <w:t>ұйықтап жатыр.</w:t>
            </w:r>
            <w:r w:rsidRPr="00917B64">
              <w:br/>
            </w:r>
            <w:r w:rsidRPr="00917B64">
              <w:rPr>
                <w:bCs/>
              </w:rPr>
              <w:t>Ш/ж:</w:t>
            </w:r>
            <w:r w:rsidRPr="00917B64">
              <w:t>Кедергі жолдар</w:t>
            </w:r>
          </w:p>
        </w:tc>
        <w:tc>
          <w:tcPr>
            <w:tcW w:w="2410" w:type="dxa"/>
            <w:gridSpan w:val="2"/>
            <w:tcBorders>
              <w:top w:val="single" w:sz="4" w:space="0" w:color="auto"/>
              <w:left w:val="single" w:sz="4" w:space="0" w:color="auto"/>
              <w:bottom w:val="single" w:sz="4" w:space="0" w:color="auto"/>
              <w:right w:val="single" w:sz="4" w:space="0" w:color="auto"/>
            </w:tcBorders>
          </w:tcPr>
          <w:p w14:paraId="10CADAE5" w14:textId="77777777" w:rsidR="00917B64" w:rsidRPr="00917B64" w:rsidRDefault="00917B64" w:rsidP="00917B64">
            <w:pPr>
              <w:pStyle w:val="TableParagraph"/>
            </w:pPr>
            <w:r w:rsidRPr="00917B64">
              <w:lastRenderedPageBreak/>
              <w:t>Біртіндеп ояту</w:t>
            </w:r>
          </w:p>
          <w:p w14:paraId="513C48E0" w14:textId="77777777" w:rsidR="00917B64" w:rsidRPr="00917B64" w:rsidRDefault="00917B64" w:rsidP="00917B64">
            <w:pPr>
              <w:pStyle w:val="TableParagraph"/>
            </w:pPr>
            <w:r w:rsidRPr="00917B64">
              <w:t>Дене тәрбиесі</w:t>
            </w:r>
          </w:p>
          <w:p w14:paraId="10C4905F" w14:textId="77777777" w:rsidR="00917B64" w:rsidRPr="00917B64" w:rsidRDefault="00917B64" w:rsidP="00917B64">
            <w:pPr>
              <w:pStyle w:val="TableParagraph"/>
            </w:pPr>
            <w:r w:rsidRPr="00917B64">
              <w:t>Ояну №20 Созылу.</w:t>
            </w:r>
            <w:r w:rsidRPr="00917B64">
              <w:br/>
            </w:r>
            <w:r w:rsidRPr="00917B64">
              <w:lastRenderedPageBreak/>
              <w:t xml:space="preserve">Ш/ж:Бұдыр жолдар </w:t>
            </w:r>
          </w:p>
        </w:tc>
      </w:tr>
      <w:tr w:rsidR="00917B64" w:rsidRPr="009F719C" w14:paraId="112092C0" w14:textId="77777777" w:rsidTr="00B85FAE">
        <w:tc>
          <w:tcPr>
            <w:tcW w:w="2552" w:type="dxa"/>
            <w:tcBorders>
              <w:top w:val="single" w:sz="4" w:space="0" w:color="auto"/>
              <w:left w:val="single" w:sz="4" w:space="0" w:color="auto"/>
              <w:bottom w:val="single" w:sz="4" w:space="0" w:color="auto"/>
              <w:right w:val="single" w:sz="4" w:space="0" w:color="auto"/>
            </w:tcBorders>
            <w:hideMark/>
          </w:tcPr>
          <w:p w14:paraId="2B710637" w14:textId="77777777" w:rsidR="00917B64" w:rsidRPr="00917B64" w:rsidRDefault="00917B64" w:rsidP="00917B64">
            <w:pPr>
              <w:pStyle w:val="TableParagraph"/>
            </w:pPr>
          </w:p>
        </w:tc>
        <w:tc>
          <w:tcPr>
            <w:tcW w:w="13183" w:type="dxa"/>
            <w:gridSpan w:val="8"/>
            <w:tcBorders>
              <w:top w:val="single" w:sz="4" w:space="0" w:color="auto"/>
              <w:left w:val="single" w:sz="4" w:space="0" w:color="auto"/>
              <w:bottom w:val="single" w:sz="4" w:space="0" w:color="auto"/>
              <w:right w:val="single" w:sz="4" w:space="0" w:color="auto"/>
            </w:tcBorders>
            <w:hideMark/>
          </w:tcPr>
          <w:p w14:paraId="2A082BF9" w14:textId="77777777" w:rsidR="00917B64" w:rsidRPr="00917B64" w:rsidRDefault="00917B64" w:rsidP="00917B64">
            <w:pPr>
              <w:pStyle w:val="TableParagraph"/>
            </w:pPr>
            <w:r w:rsidRPr="00917B64">
              <w:t xml:space="preserve">Өз  орындарында  отырып  керілу, тыныстау  жаттығуларын  жасату.  </w:t>
            </w:r>
          </w:p>
          <w:p w14:paraId="168BA795" w14:textId="77777777" w:rsidR="00917B64" w:rsidRPr="00917B64" w:rsidRDefault="00917B64" w:rsidP="00917B64">
            <w:pPr>
              <w:pStyle w:val="TableParagraph"/>
            </w:pPr>
            <w:r w:rsidRPr="00917B64">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sidRPr="00917B64">
              <w:rPr>
                <w:bCs/>
              </w:rPr>
              <w:t>өзіне-өзіқызмет  ету  дағдылары, ірі  және  ұсақ  моториканы   дамыту)</w:t>
            </w:r>
          </w:p>
          <w:p w14:paraId="06A8B47B" w14:textId="77777777" w:rsidR="00917B64" w:rsidRPr="00917B64" w:rsidRDefault="00917B64" w:rsidP="00917B64">
            <w:pPr>
              <w:pStyle w:val="TableParagraph"/>
            </w:pPr>
            <w:r w:rsidRPr="00917B64">
              <w:t>Қолдарын  жуу, құрғатып  сүрту, сүлгіні  өз   орнына  іліп  қоюды  үйрету.</w:t>
            </w:r>
            <w:r w:rsidRPr="00917B64">
              <w:rPr>
                <w:bCs/>
              </w:rPr>
              <w:t>(мәдени-гигиеналық  дағдылар</w:t>
            </w:r>
            <w:r w:rsidRPr="00917B64">
              <w:t xml:space="preserve">). </w:t>
            </w:r>
          </w:p>
        </w:tc>
      </w:tr>
      <w:tr w:rsidR="00917B64" w:rsidRPr="00917B64" w14:paraId="66695E90" w14:textId="77777777" w:rsidTr="00B85FAE">
        <w:tc>
          <w:tcPr>
            <w:tcW w:w="2552" w:type="dxa"/>
            <w:tcBorders>
              <w:top w:val="single" w:sz="4" w:space="0" w:color="auto"/>
              <w:left w:val="single" w:sz="4" w:space="0" w:color="auto"/>
              <w:bottom w:val="single" w:sz="4" w:space="0" w:color="auto"/>
              <w:right w:val="single" w:sz="4" w:space="0" w:color="auto"/>
            </w:tcBorders>
            <w:hideMark/>
          </w:tcPr>
          <w:p w14:paraId="29AA8ED7" w14:textId="77777777" w:rsidR="00917B64" w:rsidRPr="00917B64" w:rsidRDefault="00917B64" w:rsidP="00917B64">
            <w:pPr>
              <w:pStyle w:val="TableParagraph"/>
            </w:pPr>
            <w:r w:rsidRPr="00917B64">
              <w:t xml:space="preserve">Бесін ас      </w:t>
            </w:r>
          </w:p>
        </w:tc>
        <w:tc>
          <w:tcPr>
            <w:tcW w:w="13183" w:type="dxa"/>
            <w:gridSpan w:val="8"/>
            <w:tcBorders>
              <w:top w:val="single" w:sz="4" w:space="0" w:color="auto"/>
              <w:left w:val="single" w:sz="4" w:space="0" w:color="auto"/>
              <w:bottom w:val="single" w:sz="4" w:space="0" w:color="auto"/>
              <w:right w:val="single" w:sz="4" w:space="0" w:color="auto"/>
            </w:tcBorders>
            <w:hideMark/>
          </w:tcPr>
          <w:p w14:paraId="0F36A5B3" w14:textId="77777777" w:rsidR="00917B64" w:rsidRPr="00917B64" w:rsidRDefault="00917B64" w:rsidP="00917B64">
            <w:pPr>
              <w:pStyle w:val="TableParagraph"/>
            </w:pPr>
            <w:r w:rsidRPr="00917B64">
              <w:t xml:space="preserve">Кезекшілерді тағайындап, көмекшіге көмектесе білуге үйрету. Қолдарын жуғызып, </w:t>
            </w:r>
          </w:p>
          <w:p w14:paraId="3E7F8477" w14:textId="77777777" w:rsidR="00917B64" w:rsidRPr="00917B64" w:rsidRDefault="00917B64" w:rsidP="00917B64">
            <w:pPr>
              <w:pStyle w:val="TableParagraph"/>
            </w:pPr>
            <w:r w:rsidRPr="00917B64">
              <w:t>«Тазалықтың досы-Сабын» деген осы» деп тазалыққа шақыру</w:t>
            </w:r>
          </w:p>
          <w:p w14:paraId="3D09AB2A" w14:textId="77777777" w:rsidR="00917B64" w:rsidRPr="00917B64" w:rsidRDefault="00917B64" w:rsidP="00917B64">
            <w:pPr>
              <w:pStyle w:val="TableParagraph"/>
            </w:pPr>
            <w:r w:rsidRPr="00917B64">
              <w:t>Тамақ ішер кезде енді,</w:t>
            </w:r>
          </w:p>
          <w:p w14:paraId="36F82D3F" w14:textId="77777777" w:rsidR="00917B64" w:rsidRPr="00917B64" w:rsidRDefault="00917B64" w:rsidP="00917B64">
            <w:pPr>
              <w:pStyle w:val="TableParagraph"/>
            </w:pPr>
            <w:r w:rsidRPr="00917B64">
              <w:t>Сөйлемейміз күлмейміз.</w:t>
            </w:r>
          </w:p>
          <w:p w14:paraId="69EC8C32" w14:textId="77777777" w:rsidR="00917B64" w:rsidRPr="00917B64" w:rsidRDefault="00917B64" w:rsidP="00917B64">
            <w:pPr>
              <w:pStyle w:val="TableParagraph"/>
            </w:pPr>
            <w:r w:rsidRPr="00917B64">
              <w:t>Астан басқа өзгені,</w:t>
            </w:r>
          </w:p>
          <w:p w14:paraId="32CB50DA" w14:textId="77777777" w:rsidR="00917B64" w:rsidRPr="00917B64" w:rsidRDefault="00917B64" w:rsidP="00917B64">
            <w:pPr>
              <w:pStyle w:val="TableParagraph"/>
            </w:pPr>
            <w:r w:rsidRPr="00917B64">
              <w:t>Елемейміз, білмейміз. (сөйлеуді дамыту) .</w:t>
            </w:r>
          </w:p>
          <w:p w14:paraId="3CE98A3F" w14:textId="77777777" w:rsidR="00917B64" w:rsidRPr="00917B64" w:rsidRDefault="00917B64" w:rsidP="00917B64">
            <w:pPr>
              <w:pStyle w:val="TableParagraph"/>
            </w:pPr>
            <w:r w:rsidRPr="00917B64">
              <w:t>«Дұрыс отыру, дұрыс тамақтану, өзімді ұқыпты ұстау-әдепті баланың қылығы» Бата айту. Ас қайтару</w:t>
            </w:r>
          </w:p>
        </w:tc>
      </w:tr>
      <w:tr w:rsidR="00917B64" w:rsidRPr="00917B64" w14:paraId="538B3414" w14:textId="77777777" w:rsidTr="00B85FAE">
        <w:trPr>
          <w:trHeight w:val="558"/>
        </w:trPr>
        <w:tc>
          <w:tcPr>
            <w:tcW w:w="2552" w:type="dxa"/>
            <w:tcBorders>
              <w:top w:val="single" w:sz="4" w:space="0" w:color="auto"/>
              <w:left w:val="single" w:sz="4" w:space="0" w:color="auto"/>
              <w:bottom w:val="single" w:sz="4" w:space="0" w:color="auto"/>
              <w:right w:val="single" w:sz="4" w:space="0" w:color="auto"/>
            </w:tcBorders>
            <w:hideMark/>
          </w:tcPr>
          <w:p w14:paraId="735DA5AF" w14:textId="77777777" w:rsidR="00917B64" w:rsidRPr="00917B64" w:rsidRDefault="00917B64" w:rsidP="00917B64">
            <w:pPr>
              <w:pStyle w:val="TableParagraph"/>
            </w:pPr>
            <w:r w:rsidRPr="00917B64">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5" w:type="dxa"/>
            <w:tcBorders>
              <w:top w:val="single" w:sz="4" w:space="0" w:color="auto"/>
              <w:left w:val="single" w:sz="4" w:space="0" w:color="auto"/>
              <w:bottom w:val="single" w:sz="4" w:space="0" w:color="auto"/>
              <w:right w:val="single" w:sz="4" w:space="0" w:color="auto"/>
            </w:tcBorders>
          </w:tcPr>
          <w:p w14:paraId="6AAA0F93" w14:textId="77777777" w:rsidR="00917B64" w:rsidRPr="00917B64" w:rsidRDefault="00917B64" w:rsidP="00917B64">
            <w:pPr>
              <w:pStyle w:val="TableParagraph"/>
            </w:pPr>
            <w:r w:rsidRPr="00917B64">
              <w:t xml:space="preserve">Би үйірмесі </w:t>
            </w:r>
          </w:p>
          <w:p w14:paraId="192474EA" w14:textId="77777777" w:rsidR="00917B64" w:rsidRPr="00917B64" w:rsidRDefault="00917B64" w:rsidP="00917B64">
            <w:pPr>
              <w:pStyle w:val="TableParagraph"/>
            </w:pPr>
            <w:r w:rsidRPr="00917B64">
              <w:t>15:30-15:55</w:t>
            </w:r>
          </w:p>
          <w:p w14:paraId="26A5E7D0" w14:textId="77777777" w:rsidR="00917B64" w:rsidRPr="00917B64" w:rsidRDefault="00917B64" w:rsidP="00917B64">
            <w:pPr>
              <w:pStyle w:val="TableParagraph"/>
              <w:rPr>
                <w:bCs/>
              </w:rPr>
            </w:pPr>
            <w:r w:rsidRPr="00917B64">
              <w:rPr>
                <w:bCs/>
              </w:rPr>
              <w:t xml:space="preserve"> «Алтын сақа» асық ойыны</w:t>
            </w:r>
          </w:p>
          <w:p w14:paraId="45BACFE2" w14:textId="77777777" w:rsidR="00917B64" w:rsidRPr="00917B64" w:rsidRDefault="00917B64" w:rsidP="00917B64">
            <w:pPr>
              <w:pStyle w:val="TableParagraph"/>
            </w:pPr>
            <w:r w:rsidRPr="00917B64">
              <w:t>16</w:t>
            </w:r>
            <w:r w:rsidRPr="00917B64">
              <w:rPr>
                <w:vertAlign w:val="superscript"/>
              </w:rPr>
              <w:t xml:space="preserve">05 </w:t>
            </w:r>
            <w:r w:rsidRPr="00917B64">
              <w:t>– 16</w:t>
            </w:r>
            <w:r w:rsidRPr="00917B64">
              <w:rPr>
                <w:vertAlign w:val="superscript"/>
              </w:rPr>
              <w:t xml:space="preserve">20 </w:t>
            </w:r>
            <w:r w:rsidRPr="00917B64">
              <w:t xml:space="preserve"> №2 топ </w:t>
            </w:r>
          </w:p>
          <w:p w14:paraId="2AC5E938" w14:textId="77777777" w:rsidR="00917B64" w:rsidRPr="00917B64" w:rsidRDefault="00917B64" w:rsidP="00917B64">
            <w:pPr>
              <w:pStyle w:val="TableParagraph"/>
            </w:pPr>
            <w:r w:rsidRPr="00917B64">
              <w:t>Қуандық Алим</w:t>
            </w:r>
          </w:p>
          <w:p w14:paraId="0590D433" w14:textId="77777777" w:rsidR="00917B64" w:rsidRPr="00917B64" w:rsidRDefault="00917B64" w:rsidP="00917B64">
            <w:pPr>
              <w:pStyle w:val="TableParagraph"/>
              <w:rPr>
                <w:bCs/>
              </w:rPr>
            </w:pPr>
            <w:r w:rsidRPr="00917B64">
              <w:rPr>
                <w:bCs/>
              </w:rPr>
              <w:t>Дене шынықтыру нұсқаушысы</w:t>
            </w:r>
          </w:p>
          <w:p w14:paraId="20296D9D" w14:textId="77777777" w:rsidR="00917B64" w:rsidRPr="00917B64" w:rsidRDefault="00917B64" w:rsidP="00917B64">
            <w:pPr>
              <w:pStyle w:val="TableParagraph"/>
            </w:pPr>
            <w:r w:rsidRPr="00917B64">
              <w:t>Ұлттық ойын: «Ханталапай»</w:t>
            </w:r>
          </w:p>
          <w:p w14:paraId="705EE5A4" w14:textId="77777777" w:rsidR="00917B64" w:rsidRPr="00917B64" w:rsidRDefault="00917B64" w:rsidP="00917B64">
            <w:pPr>
              <w:pStyle w:val="TableParagraph"/>
            </w:pPr>
            <w:r w:rsidRPr="00917B64">
              <w:t>Мақсаты: Асықтарды атуға,. көздеуге үйрету.</w:t>
            </w:r>
          </w:p>
        </w:tc>
        <w:tc>
          <w:tcPr>
            <w:tcW w:w="2693" w:type="dxa"/>
            <w:gridSpan w:val="2"/>
            <w:tcBorders>
              <w:top w:val="single" w:sz="4" w:space="0" w:color="auto"/>
              <w:left w:val="single" w:sz="4" w:space="0" w:color="auto"/>
              <w:bottom w:val="single" w:sz="4" w:space="0" w:color="auto"/>
              <w:right w:val="single" w:sz="4" w:space="0" w:color="auto"/>
            </w:tcBorders>
          </w:tcPr>
          <w:p w14:paraId="039CBAF8" w14:textId="77777777" w:rsidR="00917B64" w:rsidRPr="00917B64" w:rsidRDefault="00917B64" w:rsidP="00917B64">
            <w:pPr>
              <w:pStyle w:val="TableParagraph"/>
            </w:pPr>
            <w:r w:rsidRPr="00917B64">
              <w:t>Интерактивті еден</w:t>
            </w:r>
          </w:p>
          <w:p w14:paraId="2EBD6F45" w14:textId="77777777" w:rsidR="00917B64" w:rsidRPr="00917B64" w:rsidRDefault="00917B64" w:rsidP="00917B64">
            <w:pPr>
              <w:pStyle w:val="TableParagraph"/>
            </w:pPr>
            <w:r w:rsidRPr="00917B64">
              <w:t>16:20-16:40</w:t>
            </w:r>
          </w:p>
          <w:p w14:paraId="3462863B" w14:textId="77777777" w:rsidR="00917B64" w:rsidRPr="00917B64" w:rsidRDefault="00917B64" w:rsidP="00917B64">
            <w:pPr>
              <w:pStyle w:val="TableParagraph"/>
              <w:rPr>
                <w:bCs/>
              </w:rPr>
            </w:pPr>
            <w:r w:rsidRPr="00917B64">
              <w:rPr>
                <w:bCs/>
              </w:rPr>
              <w:t>Сиқырлы сандар</w:t>
            </w:r>
          </w:p>
          <w:p w14:paraId="42C448F2" w14:textId="77777777" w:rsidR="00917B64" w:rsidRPr="00917B64" w:rsidRDefault="00917B64" w:rsidP="00917B64">
            <w:pPr>
              <w:pStyle w:val="TableParagraph"/>
              <w:rPr>
                <w:bCs/>
              </w:rPr>
            </w:pPr>
            <w:r w:rsidRPr="00917B64">
              <w:rPr>
                <w:bCs/>
              </w:rPr>
              <w:t>Үзік сызықтарды жазып үйрену.</w:t>
            </w:r>
          </w:p>
          <w:p w14:paraId="7F2F38A3" w14:textId="77777777" w:rsidR="00917B64" w:rsidRPr="00917B64" w:rsidRDefault="00917B64" w:rsidP="00917B64">
            <w:pPr>
              <w:pStyle w:val="TableParagraph"/>
              <w:rPr>
                <w:bCs/>
              </w:rPr>
            </w:pPr>
            <w:r w:rsidRPr="00917B64">
              <w:rPr>
                <w:bCs/>
              </w:rPr>
              <w:t>Каратэ үйірмесі</w:t>
            </w:r>
          </w:p>
          <w:p w14:paraId="519CC56B" w14:textId="77777777" w:rsidR="00917B64" w:rsidRPr="00917B64" w:rsidRDefault="00917B64" w:rsidP="00917B64">
            <w:pPr>
              <w:pStyle w:val="TableParagraph"/>
              <w:rPr>
                <w:bCs/>
              </w:rPr>
            </w:pPr>
            <w:r w:rsidRPr="00917B64">
              <w:rPr>
                <w:bCs/>
              </w:rPr>
              <w:t>16:00-16:25</w:t>
            </w:r>
          </w:p>
          <w:p w14:paraId="064E6B9F" w14:textId="77777777" w:rsidR="00917B64" w:rsidRPr="00917B64" w:rsidRDefault="00917B64" w:rsidP="00917B64">
            <w:pPr>
              <w:pStyle w:val="TableParagraph"/>
            </w:pPr>
            <w:r w:rsidRPr="00917B64">
              <w:rPr>
                <w:bCs/>
              </w:rPr>
              <w:t>Ермексазбен еркін жұмыс жасау.</w:t>
            </w:r>
          </w:p>
        </w:tc>
        <w:tc>
          <w:tcPr>
            <w:tcW w:w="2835" w:type="dxa"/>
            <w:gridSpan w:val="2"/>
            <w:tcBorders>
              <w:top w:val="single" w:sz="4" w:space="0" w:color="auto"/>
              <w:left w:val="single" w:sz="4" w:space="0" w:color="auto"/>
              <w:bottom w:val="single" w:sz="4" w:space="0" w:color="auto"/>
              <w:right w:val="single" w:sz="4" w:space="0" w:color="auto"/>
            </w:tcBorders>
          </w:tcPr>
          <w:p w14:paraId="09836CC3" w14:textId="77777777" w:rsidR="00917B64" w:rsidRPr="00917B64" w:rsidRDefault="00917B64" w:rsidP="00917B64">
            <w:pPr>
              <w:pStyle w:val="TableParagraph"/>
            </w:pPr>
            <w:r w:rsidRPr="00917B64">
              <w:t>Тақырыбы:</w:t>
            </w:r>
          </w:p>
          <w:p w14:paraId="11F01895" w14:textId="77777777" w:rsidR="00917B64" w:rsidRPr="00917B64" w:rsidRDefault="00917B64" w:rsidP="00917B64">
            <w:pPr>
              <w:pStyle w:val="TableParagraph"/>
            </w:pPr>
            <w:r w:rsidRPr="00917B64">
              <w:t>«Біздің сүйікті бай жеріміз гүлдене бер»</w:t>
            </w:r>
          </w:p>
          <w:p w14:paraId="42EBD842" w14:textId="77777777" w:rsidR="00917B64" w:rsidRPr="00917B64" w:rsidRDefault="00917B64" w:rsidP="00917B64">
            <w:pPr>
              <w:pStyle w:val="TableParagraph"/>
            </w:pPr>
            <w:r w:rsidRPr="00917B64">
              <w:t>Мақсаты : Туған жерге деген сүйіспеншіліктерін ояту . Елім ,жерім деген сөдердің мағынасын ашып түсіндіріп айту.</w:t>
            </w:r>
          </w:p>
          <w:p w14:paraId="6CD4246E" w14:textId="77777777" w:rsidR="00917B64" w:rsidRPr="00917B64" w:rsidRDefault="00917B64" w:rsidP="00917B64">
            <w:pPr>
              <w:pStyle w:val="TableParagraph"/>
            </w:pPr>
          </w:p>
        </w:tc>
        <w:tc>
          <w:tcPr>
            <w:tcW w:w="2410" w:type="dxa"/>
            <w:tcBorders>
              <w:top w:val="single" w:sz="4" w:space="0" w:color="auto"/>
              <w:left w:val="single" w:sz="4" w:space="0" w:color="auto"/>
              <w:bottom w:val="single" w:sz="4" w:space="0" w:color="auto"/>
              <w:right w:val="single" w:sz="4" w:space="0" w:color="auto"/>
            </w:tcBorders>
          </w:tcPr>
          <w:p w14:paraId="2186829A" w14:textId="77777777" w:rsidR="00917B64" w:rsidRPr="00917B64" w:rsidRDefault="00917B64" w:rsidP="00917B64">
            <w:pPr>
              <w:pStyle w:val="TableParagraph"/>
            </w:pPr>
            <w:r w:rsidRPr="00917B64">
              <w:rPr>
                <w:bCs/>
              </w:rPr>
              <w:t>Қауіпсіздік  ережелері»</w:t>
            </w:r>
            <w:r w:rsidRPr="00917B64">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14:paraId="404D247D" w14:textId="77777777" w:rsidR="00917B64" w:rsidRPr="00917B64" w:rsidRDefault="00917B64" w:rsidP="00917B64">
            <w:pPr>
              <w:pStyle w:val="TableParagraph"/>
            </w:pPr>
            <w:r w:rsidRPr="00917B64">
              <w:rPr>
                <w:bCs/>
              </w:rPr>
              <w:t>Ән:</w:t>
            </w:r>
            <w:r w:rsidRPr="00917B64">
              <w:t xml:space="preserve"> «Мен қазақтың қызымын» жаттау</w:t>
            </w:r>
          </w:p>
        </w:tc>
        <w:tc>
          <w:tcPr>
            <w:tcW w:w="2410" w:type="dxa"/>
            <w:gridSpan w:val="2"/>
            <w:tcBorders>
              <w:top w:val="single" w:sz="4" w:space="0" w:color="auto"/>
              <w:left w:val="single" w:sz="4" w:space="0" w:color="auto"/>
              <w:bottom w:val="single" w:sz="4" w:space="0" w:color="auto"/>
              <w:right w:val="single" w:sz="4" w:space="0" w:color="auto"/>
            </w:tcBorders>
          </w:tcPr>
          <w:p w14:paraId="6A7DA161" w14:textId="77777777" w:rsidR="00917B64" w:rsidRPr="00917B64" w:rsidRDefault="00917B64" w:rsidP="00917B64">
            <w:pPr>
              <w:pStyle w:val="TableParagraph"/>
            </w:pPr>
            <w:r w:rsidRPr="00917B64">
              <w:t>Жыл мезгілдері жайында ертегі оқып беру.</w:t>
            </w:r>
          </w:p>
          <w:p w14:paraId="70A4FB80" w14:textId="77777777" w:rsidR="00917B64" w:rsidRPr="00917B64" w:rsidRDefault="00917B64" w:rsidP="00917B64">
            <w:pPr>
              <w:pStyle w:val="TableParagraph"/>
            </w:pPr>
            <w:r w:rsidRPr="00917B64">
              <w:t>Тақырыбы</w:t>
            </w:r>
          </w:p>
          <w:p w14:paraId="0451419C" w14:textId="77777777" w:rsidR="00917B64" w:rsidRPr="00917B64" w:rsidRDefault="00917B64" w:rsidP="00917B64">
            <w:pPr>
              <w:pStyle w:val="TableParagraph"/>
            </w:pPr>
            <w:r w:rsidRPr="00917B64">
              <w:t>«Он екі ай» ертегісін оку</w:t>
            </w:r>
          </w:p>
          <w:p w14:paraId="3C4EA48F" w14:textId="77777777" w:rsidR="00917B64" w:rsidRPr="00917B64" w:rsidRDefault="00917B64" w:rsidP="00917B64">
            <w:pPr>
              <w:pStyle w:val="TableParagraph"/>
            </w:pPr>
            <w:r w:rsidRPr="00917B64">
              <w:t>Мақсаты: ертегі тыңдауға қызығушылығын арттырып тыңдауға дағдыландыру.</w:t>
            </w:r>
          </w:p>
          <w:p w14:paraId="300BE634" w14:textId="77777777" w:rsidR="00917B64" w:rsidRPr="00917B64" w:rsidRDefault="00917B64" w:rsidP="00917B64">
            <w:pPr>
              <w:pStyle w:val="TableParagraph"/>
            </w:pPr>
            <w:r w:rsidRPr="00917B64">
              <w:t>(Көркем әдебиет)</w:t>
            </w:r>
          </w:p>
        </w:tc>
      </w:tr>
      <w:tr w:rsidR="00917B64" w:rsidRPr="00917B64" w14:paraId="1BD1ACB6" w14:textId="77777777" w:rsidTr="00B85FAE">
        <w:trPr>
          <w:trHeight w:val="416"/>
        </w:trPr>
        <w:tc>
          <w:tcPr>
            <w:tcW w:w="2552" w:type="dxa"/>
            <w:tcBorders>
              <w:top w:val="single" w:sz="4" w:space="0" w:color="auto"/>
              <w:left w:val="single" w:sz="4" w:space="0" w:color="auto"/>
              <w:bottom w:val="single" w:sz="4" w:space="0" w:color="auto"/>
              <w:right w:val="single" w:sz="4" w:space="0" w:color="auto"/>
            </w:tcBorders>
            <w:hideMark/>
          </w:tcPr>
          <w:p w14:paraId="1E59BF48" w14:textId="77777777" w:rsidR="00917B64" w:rsidRPr="00917B64" w:rsidRDefault="00917B64" w:rsidP="00917B64">
            <w:pPr>
              <w:pStyle w:val="TableParagraph"/>
            </w:pPr>
          </w:p>
        </w:tc>
        <w:tc>
          <w:tcPr>
            <w:tcW w:w="2835" w:type="dxa"/>
            <w:tcBorders>
              <w:top w:val="single" w:sz="4" w:space="0" w:color="auto"/>
              <w:left w:val="single" w:sz="4" w:space="0" w:color="auto"/>
              <w:right w:val="single" w:sz="4" w:space="0" w:color="auto"/>
            </w:tcBorders>
          </w:tcPr>
          <w:p w14:paraId="740BE2BA" w14:textId="77777777" w:rsidR="00917B64" w:rsidRPr="00917B64" w:rsidRDefault="00917B64" w:rsidP="00917B64">
            <w:pPr>
              <w:pStyle w:val="TableParagraph"/>
            </w:pPr>
          </w:p>
        </w:tc>
        <w:tc>
          <w:tcPr>
            <w:tcW w:w="2693" w:type="dxa"/>
            <w:gridSpan w:val="2"/>
            <w:tcBorders>
              <w:top w:val="single" w:sz="4" w:space="0" w:color="auto"/>
              <w:left w:val="single" w:sz="4" w:space="0" w:color="auto"/>
              <w:right w:val="single" w:sz="4" w:space="0" w:color="auto"/>
            </w:tcBorders>
          </w:tcPr>
          <w:p w14:paraId="0705F4E8" w14:textId="77777777" w:rsidR="00917B64" w:rsidRPr="00917B64" w:rsidRDefault="00917B64" w:rsidP="00917B64">
            <w:pPr>
              <w:pStyle w:val="TableParagraph"/>
            </w:pPr>
            <w:r w:rsidRPr="00917B64">
              <w:t xml:space="preserve">Көркем әдебиет, сөйлеуді дамыту - коммуникативтік  әрекет </w:t>
            </w:r>
          </w:p>
          <w:p w14:paraId="0A911B29" w14:textId="77777777" w:rsidR="00917B64" w:rsidRPr="00917B64" w:rsidRDefault="00917B64" w:rsidP="00917B64">
            <w:pPr>
              <w:pStyle w:val="TableParagraph"/>
            </w:pPr>
            <w:r w:rsidRPr="00917B64">
              <w:t>Сұрақтарға жауап:</w:t>
            </w:r>
          </w:p>
          <w:p w14:paraId="7BCBB42E" w14:textId="77777777" w:rsidR="00917B64" w:rsidRPr="00917B64" w:rsidRDefault="00917B64" w:rsidP="00917B64">
            <w:pPr>
              <w:pStyle w:val="TableParagraph"/>
            </w:pPr>
            <w:r w:rsidRPr="00917B64">
              <w:t>• Қандай ертегі ұнайды?</w:t>
            </w:r>
          </w:p>
          <w:p w14:paraId="50CC4311" w14:textId="77777777" w:rsidR="00917B64" w:rsidRPr="00917B64" w:rsidRDefault="00917B64" w:rsidP="00917B64">
            <w:pPr>
              <w:pStyle w:val="TableParagraph"/>
            </w:pPr>
            <w:r w:rsidRPr="00917B64">
              <w:t>• Ертегіде кездесетін кейіпкерлерді ата?</w:t>
            </w:r>
          </w:p>
          <w:p w14:paraId="4735D4D8" w14:textId="77777777" w:rsidR="00917B64" w:rsidRPr="00917B64" w:rsidRDefault="00917B64" w:rsidP="00917B64">
            <w:pPr>
              <w:pStyle w:val="TableParagraph"/>
            </w:pPr>
            <w:r w:rsidRPr="00917B64">
              <w:t>• Ата-анаңмен ертегі тыңдаған ұнайды ма?</w:t>
            </w:r>
          </w:p>
          <w:p w14:paraId="77332AFF" w14:textId="77777777" w:rsidR="00917B64" w:rsidRPr="00917B64" w:rsidRDefault="00917B64" w:rsidP="00917B64">
            <w:pPr>
              <w:pStyle w:val="TableParagraph"/>
            </w:pPr>
            <w:r w:rsidRPr="00917B64">
              <w:t>Арнайы түзетуші іс-әрекет: Педогог психологпен жұмыс:</w:t>
            </w:r>
          </w:p>
          <w:p w14:paraId="01057240" w14:textId="77777777" w:rsidR="00917B64" w:rsidRPr="00917B64" w:rsidRDefault="00917B64" w:rsidP="00917B64">
            <w:pPr>
              <w:pStyle w:val="TableParagraph"/>
            </w:pPr>
            <w:r w:rsidRPr="00917B64">
              <w:t>Қуандық Алимпсихолог жоспары бойынша жұмыс</w:t>
            </w:r>
          </w:p>
          <w:p w14:paraId="48FCAD3C" w14:textId="77777777" w:rsidR="00917B64" w:rsidRPr="00917B64" w:rsidRDefault="00917B64" w:rsidP="00917B64">
            <w:pPr>
              <w:pStyle w:val="TableParagraph"/>
            </w:pPr>
            <w:r w:rsidRPr="00917B64">
              <w:t>09:50-10:00</w:t>
            </w:r>
          </w:p>
          <w:p w14:paraId="208EA22E" w14:textId="77777777" w:rsidR="00917B64" w:rsidRPr="00917B64" w:rsidRDefault="00917B64" w:rsidP="00917B64">
            <w:pPr>
              <w:pStyle w:val="TableParagraph"/>
            </w:pPr>
          </w:p>
        </w:tc>
        <w:tc>
          <w:tcPr>
            <w:tcW w:w="2835" w:type="dxa"/>
            <w:gridSpan w:val="2"/>
            <w:tcBorders>
              <w:top w:val="single" w:sz="4" w:space="0" w:color="auto"/>
              <w:left w:val="single" w:sz="4" w:space="0" w:color="auto"/>
              <w:right w:val="single" w:sz="4" w:space="0" w:color="auto"/>
            </w:tcBorders>
          </w:tcPr>
          <w:p w14:paraId="1AF07350" w14:textId="77777777" w:rsidR="00917B64" w:rsidRPr="00917B64" w:rsidRDefault="00917B64" w:rsidP="00917B64">
            <w:pPr>
              <w:pStyle w:val="TableParagraph"/>
            </w:pPr>
            <w:r w:rsidRPr="00917B64">
              <w:t xml:space="preserve">Сөйлеуді дамыту– коммуникативтік әрекет </w:t>
            </w:r>
          </w:p>
          <w:p w14:paraId="15848B2C" w14:textId="77777777" w:rsidR="00917B64" w:rsidRPr="00917B64" w:rsidRDefault="00917B64" w:rsidP="00917B64">
            <w:pPr>
              <w:pStyle w:val="TableParagraph"/>
            </w:pPr>
            <w:r w:rsidRPr="00917B64">
              <w:t>Тыңдаған ертегілерді мәнерлеп айту.</w:t>
            </w:r>
          </w:p>
          <w:p w14:paraId="18DBD8ED" w14:textId="77777777" w:rsidR="00917B64" w:rsidRPr="00917B64" w:rsidRDefault="00917B64" w:rsidP="00917B64">
            <w:pPr>
              <w:pStyle w:val="TableParagraph"/>
            </w:pPr>
            <w:r w:rsidRPr="00917B64">
              <w:t xml:space="preserve"> «Ақ қоян»  ертегісін еске түсіріп мазмұндау.</w:t>
            </w:r>
          </w:p>
          <w:p w14:paraId="451DA994" w14:textId="77777777" w:rsidR="00917B64" w:rsidRPr="00917B64" w:rsidRDefault="00917B64" w:rsidP="00917B64">
            <w:pPr>
              <w:pStyle w:val="TableParagraph"/>
            </w:pPr>
            <w:r w:rsidRPr="00917B64">
              <w:t>Арнайы түзетуші іс-әрекет:</w:t>
            </w:r>
          </w:p>
          <w:p w14:paraId="1DFF766C" w14:textId="77777777" w:rsidR="00917B64" w:rsidRPr="00917B64" w:rsidRDefault="00917B64" w:rsidP="00917B64">
            <w:pPr>
              <w:pStyle w:val="TableParagraph"/>
            </w:pPr>
            <w:r w:rsidRPr="00917B64">
              <w:t>Логопед маманның жұмысы</w:t>
            </w:r>
          </w:p>
          <w:p w14:paraId="6C6ED709" w14:textId="77777777" w:rsidR="00917B64" w:rsidRPr="00917B64" w:rsidRDefault="00917B64" w:rsidP="00917B64">
            <w:pPr>
              <w:pStyle w:val="TableParagraph"/>
            </w:pPr>
            <w:r w:rsidRPr="00917B64">
              <w:t>Сәкенов Ерасыл Қуандық Алим</w:t>
            </w:r>
          </w:p>
          <w:p w14:paraId="733C713F" w14:textId="77777777" w:rsidR="00917B64" w:rsidRPr="00917B64" w:rsidRDefault="00917B64" w:rsidP="00917B64">
            <w:pPr>
              <w:pStyle w:val="TableParagraph"/>
            </w:pPr>
            <w:r w:rsidRPr="00917B64">
              <w:t>15:30-15:55</w:t>
            </w:r>
          </w:p>
          <w:p w14:paraId="70D17D30" w14:textId="77777777" w:rsidR="00917B64" w:rsidRPr="00917B64" w:rsidRDefault="00917B64" w:rsidP="00917B64">
            <w:pPr>
              <w:pStyle w:val="TableParagraph"/>
            </w:pPr>
          </w:p>
        </w:tc>
        <w:tc>
          <w:tcPr>
            <w:tcW w:w="2410" w:type="dxa"/>
            <w:tcBorders>
              <w:top w:val="single" w:sz="4" w:space="0" w:color="auto"/>
              <w:left w:val="single" w:sz="4" w:space="0" w:color="auto"/>
              <w:right w:val="single" w:sz="4" w:space="0" w:color="auto"/>
            </w:tcBorders>
          </w:tcPr>
          <w:p w14:paraId="2FBC8BA8" w14:textId="77777777" w:rsidR="00917B64" w:rsidRPr="00917B64" w:rsidRDefault="00917B64" w:rsidP="00917B64">
            <w:pPr>
              <w:pStyle w:val="TableParagraph"/>
            </w:pPr>
            <w:r w:rsidRPr="00917B64">
              <w:t xml:space="preserve"> Сурет салу мен жапсыру  ұіә</w:t>
            </w:r>
          </w:p>
          <w:p w14:paraId="6F467130" w14:textId="77777777" w:rsidR="00917B64" w:rsidRPr="00917B64" w:rsidRDefault="00917B64" w:rsidP="00917B64">
            <w:pPr>
              <w:pStyle w:val="TableParagraph"/>
            </w:pPr>
            <w:r w:rsidRPr="00917B64">
              <w:t xml:space="preserve"> Таза әрі абайлап жұмыс жасауды ескерту және үйрету.</w:t>
            </w:r>
          </w:p>
          <w:p w14:paraId="7C713160" w14:textId="77777777" w:rsidR="00917B64" w:rsidRPr="00917B64" w:rsidRDefault="00917B64" w:rsidP="00917B64">
            <w:pPr>
              <w:pStyle w:val="TableParagraph"/>
            </w:pPr>
            <w:r w:rsidRPr="00917B64">
              <w:t>«Етік киген мысық»,</w:t>
            </w:r>
          </w:p>
          <w:p w14:paraId="1D80224B" w14:textId="77777777" w:rsidR="00917B64" w:rsidRPr="00917B64" w:rsidRDefault="00917B64" w:rsidP="00917B64">
            <w:pPr>
              <w:pStyle w:val="TableParagraph"/>
            </w:pPr>
            <w:r w:rsidRPr="00917B64">
              <w:t>ертегісі бойынша сурет салу.</w:t>
            </w:r>
          </w:p>
          <w:p w14:paraId="57B058CF" w14:textId="77777777" w:rsidR="00917B64" w:rsidRPr="00917B64" w:rsidRDefault="00917B64" w:rsidP="00917B64">
            <w:pPr>
              <w:pStyle w:val="TableParagraph"/>
            </w:pPr>
            <w:r w:rsidRPr="00917B64">
              <w:t>Арнайы түзетуші     іс-әрекет:</w:t>
            </w:r>
          </w:p>
          <w:p w14:paraId="234BD491" w14:textId="77777777" w:rsidR="00917B64" w:rsidRPr="00917B64" w:rsidRDefault="00917B64" w:rsidP="00917B64">
            <w:pPr>
              <w:pStyle w:val="TableParagraph"/>
            </w:pPr>
            <w:r w:rsidRPr="00917B64">
              <w:t>Айым,Айлана және Алуа сандарды ретімен санап ажыратуға үйрету.</w:t>
            </w:r>
          </w:p>
          <w:p w14:paraId="2F269093" w14:textId="77777777" w:rsidR="00917B64" w:rsidRPr="00917B64" w:rsidRDefault="00917B64" w:rsidP="00917B64">
            <w:pPr>
              <w:pStyle w:val="TableParagraph"/>
            </w:pPr>
            <w:r w:rsidRPr="00917B64">
              <w:t>Ойын: «Қандай ертегі кейіпкері?»</w:t>
            </w:r>
          </w:p>
        </w:tc>
        <w:tc>
          <w:tcPr>
            <w:tcW w:w="2410" w:type="dxa"/>
            <w:gridSpan w:val="2"/>
            <w:tcBorders>
              <w:top w:val="single" w:sz="4" w:space="0" w:color="auto"/>
              <w:left w:val="single" w:sz="4" w:space="0" w:color="auto"/>
              <w:right w:val="single" w:sz="4" w:space="0" w:color="auto"/>
            </w:tcBorders>
          </w:tcPr>
          <w:p w14:paraId="75851F55" w14:textId="77777777" w:rsidR="00917B64" w:rsidRPr="00917B64" w:rsidRDefault="00917B64" w:rsidP="00917B64">
            <w:pPr>
              <w:pStyle w:val="TableParagraph"/>
            </w:pPr>
            <w:r w:rsidRPr="00917B64">
              <w:t xml:space="preserve">Қоршаған әлеммен таныстыру –коммуникативтік әрекет                         «Сахналау» </w:t>
            </w:r>
          </w:p>
          <w:p w14:paraId="0F0FE81C" w14:textId="77777777" w:rsidR="00917B64" w:rsidRPr="00917B64" w:rsidRDefault="00917B64" w:rsidP="00917B64">
            <w:pPr>
              <w:pStyle w:val="TableParagraph"/>
            </w:pPr>
            <w:r w:rsidRPr="00917B64">
              <w:t>«Ақ қоян»</w:t>
            </w:r>
          </w:p>
          <w:p w14:paraId="704820C2" w14:textId="77777777" w:rsidR="00917B64" w:rsidRPr="00917B64" w:rsidRDefault="00917B64" w:rsidP="00917B64">
            <w:pPr>
              <w:pStyle w:val="TableParagraph"/>
            </w:pPr>
            <w:r w:rsidRPr="00917B64">
              <w:t>Мақсаты;балаларға тындалған  ертегі желісін сахналауға тәрбиелеу. Эстетикалық, шеберлік талғамға үйрету.</w:t>
            </w:r>
          </w:p>
          <w:p w14:paraId="1A1DA139" w14:textId="77777777" w:rsidR="00917B64" w:rsidRPr="00917B64" w:rsidRDefault="00917B64" w:rsidP="00917B64">
            <w:pPr>
              <w:pStyle w:val="TableParagraph"/>
            </w:pPr>
            <w:r w:rsidRPr="00917B64">
              <w:t>Арнайы түзетуші іс-әрекетЭмир мен Исламды қазақ тілінде сөйлеуді үйретуді жалғастыру.</w:t>
            </w:r>
          </w:p>
          <w:p w14:paraId="7DBECD2A" w14:textId="77777777" w:rsidR="00917B64" w:rsidRPr="00917B64" w:rsidRDefault="00917B64" w:rsidP="00917B64">
            <w:pPr>
              <w:pStyle w:val="TableParagraph"/>
            </w:pPr>
            <w:r w:rsidRPr="00917B64">
              <w:t xml:space="preserve">Ойын: «Қандай </w:t>
            </w:r>
            <w:r w:rsidRPr="00917B64">
              <w:lastRenderedPageBreak/>
              <w:t>ойыншықтар?»</w:t>
            </w:r>
          </w:p>
        </w:tc>
      </w:tr>
      <w:tr w:rsidR="00917B64" w:rsidRPr="009F719C" w14:paraId="67CF1D77" w14:textId="77777777" w:rsidTr="00B85FAE">
        <w:trPr>
          <w:trHeight w:val="75"/>
        </w:trPr>
        <w:tc>
          <w:tcPr>
            <w:tcW w:w="2552" w:type="dxa"/>
            <w:tcBorders>
              <w:top w:val="single" w:sz="4" w:space="0" w:color="auto"/>
              <w:left w:val="single" w:sz="4" w:space="0" w:color="auto"/>
              <w:bottom w:val="single" w:sz="4" w:space="0" w:color="auto"/>
              <w:right w:val="single" w:sz="4" w:space="0" w:color="auto"/>
            </w:tcBorders>
            <w:hideMark/>
          </w:tcPr>
          <w:p w14:paraId="55DB7DAF" w14:textId="77777777" w:rsidR="00917B64" w:rsidRPr="00917B64" w:rsidRDefault="00917B64" w:rsidP="00917B64">
            <w:pPr>
              <w:pStyle w:val="TableParagraph"/>
            </w:pPr>
            <w:r w:rsidRPr="00917B64">
              <w:lastRenderedPageBreak/>
              <w:t xml:space="preserve">Серуенге  дайындық </w:t>
            </w:r>
          </w:p>
        </w:tc>
        <w:tc>
          <w:tcPr>
            <w:tcW w:w="13183" w:type="dxa"/>
            <w:gridSpan w:val="8"/>
            <w:tcBorders>
              <w:top w:val="single" w:sz="4" w:space="0" w:color="auto"/>
              <w:left w:val="single" w:sz="4" w:space="0" w:color="auto"/>
              <w:bottom w:val="single" w:sz="4" w:space="0" w:color="auto"/>
              <w:right w:val="single" w:sz="4" w:space="0" w:color="auto"/>
            </w:tcBorders>
            <w:hideMark/>
          </w:tcPr>
          <w:p w14:paraId="60718BEC" w14:textId="77777777" w:rsidR="00917B64" w:rsidRPr="00917B64" w:rsidRDefault="00917B64" w:rsidP="00917B64">
            <w:pPr>
              <w:pStyle w:val="TableParagraph"/>
            </w:pPr>
            <w:r w:rsidRPr="00917B64">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14:paraId="7F11C568" w14:textId="77777777" w:rsidR="00917B64" w:rsidRPr="00917B64" w:rsidRDefault="00917B64" w:rsidP="00917B64">
            <w:pPr>
              <w:pStyle w:val="TableParagraph"/>
            </w:pPr>
            <w:r w:rsidRPr="00917B64">
              <w:t>(қауіпсіздік ережелерін сақтау,серуенде қатармен жүруге үйрету.)</w:t>
            </w:r>
          </w:p>
        </w:tc>
      </w:tr>
      <w:tr w:rsidR="00917B64" w:rsidRPr="00917B64" w14:paraId="588033C3" w14:textId="77777777" w:rsidTr="00B85FAE">
        <w:trPr>
          <w:trHeight w:val="690"/>
        </w:trPr>
        <w:tc>
          <w:tcPr>
            <w:tcW w:w="2552" w:type="dxa"/>
            <w:tcBorders>
              <w:top w:val="single" w:sz="4" w:space="0" w:color="auto"/>
              <w:left w:val="single" w:sz="4" w:space="0" w:color="auto"/>
              <w:bottom w:val="single" w:sz="4" w:space="0" w:color="auto"/>
              <w:right w:val="single" w:sz="4" w:space="0" w:color="auto"/>
            </w:tcBorders>
            <w:hideMark/>
          </w:tcPr>
          <w:p w14:paraId="0FAA53A5" w14:textId="77777777" w:rsidR="00917B64" w:rsidRPr="00917B64" w:rsidRDefault="00917B64" w:rsidP="00917B64">
            <w:pPr>
              <w:pStyle w:val="TableParagraph"/>
              <w:rPr>
                <w:lang w:val="ru-RU"/>
              </w:rPr>
            </w:pPr>
            <w:r w:rsidRPr="00917B64">
              <w:rPr>
                <w:lang w:val="ru-RU"/>
              </w:rPr>
              <w:t xml:space="preserve">Серуен </w:t>
            </w:r>
          </w:p>
          <w:p w14:paraId="1457AC9F" w14:textId="77777777" w:rsidR="00917B64" w:rsidRPr="00917B64" w:rsidRDefault="00917B64" w:rsidP="00917B64">
            <w:pPr>
              <w:pStyle w:val="TableParagraph"/>
            </w:pPr>
          </w:p>
        </w:tc>
        <w:tc>
          <w:tcPr>
            <w:tcW w:w="2835" w:type="dxa"/>
            <w:tcBorders>
              <w:top w:val="single" w:sz="4" w:space="0" w:color="auto"/>
              <w:left w:val="single" w:sz="4" w:space="0" w:color="auto"/>
              <w:bottom w:val="single" w:sz="4" w:space="0" w:color="auto"/>
              <w:right w:val="single" w:sz="4" w:space="0" w:color="auto"/>
            </w:tcBorders>
            <w:hideMark/>
          </w:tcPr>
          <w:p w14:paraId="028614C6" w14:textId="77777777" w:rsidR="00917B64" w:rsidRPr="00917B64" w:rsidRDefault="00917B64" w:rsidP="00917B64">
            <w:pPr>
              <w:pStyle w:val="TableParagraph"/>
              <w:rPr>
                <w:bCs/>
              </w:rPr>
            </w:pPr>
            <w:r w:rsidRPr="00917B64">
              <w:rPr>
                <w:bCs/>
              </w:rPr>
              <w:t xml:space="preserve">Серуен </w:t>
            </w:r>
          </w:p>
          <w:p w14:paraId="6CD7AE91" w14:textId="77777777" w:rsidR="00917B64" w:rsidRPr="00917B64" w:rsidRDefault="00917B64" w:rsidP="00917B64">
            <w:pPr>
              <w:pStyle w:val="TableParagraph"/>
            </w:pPr>
            <w:r w:rsidRPr="00917B64">
              <w:rPr>
                <w:bCs/>
              </w:rPr>
              <w:t xml:space="preserve"> </w:t>
            </w:r>
            <w:r w:rsidRPr="00917B64">
              <w:t>№ 9</w:t>
            </w:r>
          </w:p>
        </w:tc>
        <w:tc>
          <w:tcPr>
            <w:tcW w:w="2693" w:type="dxa"/>
            <w:gridSpan w:val="2"/>
            <w:tcBorders>
              <w:top w:val="nil"/>
              <w:left w:val="single" w:sz="4" w:space="0" w:color="auto"/>
              <w:bottom w:val="single" w:sz="4" w:space="0" w:color="auto"/>
              <w:right w:val="single" w:sz="4" w:space="0" w:color="auto"/>
            </w:tcBorders>
          </w:tcPr>
          <w:p w14:paraId="2950EB30" w14:textId="77777777" w:rsidR="00917B64" w:rsidRPr="00917B64" w:rsidRDefault="00917B64" w:rsidP="00917B64">
            <w:pPr>
              <w:pStyle w:val="TableParagraph"/>
              <w:rPr>
                <w:lang w:val="ru-RU"/>
              </w:rPr>
            </w:pPr>
            <w:r w:rsidRPr="00917B64">
              <w:rPr>
                <w:lang w:val="ru-RU"/>
              </w:rPr>
              <w:t xml:space="preserve">Серуен </w:t>
            </w:r>
          </w:p>
          <w:p w14:paraId="205B5A3E" w14:textId="77777777" w:rsidR="00917B64" w:rsidRPr="00917B64" w:rsidRDefault="00917B64" w:rsidP="00917B64">
            <w:pPr>
              <w:pStyle w:val="TableParagraph"/>
            </w:pPr>
            <w:r w:rsidRPr="00917B64">
              <w:t>№ 10</w:t>
            </w:r>
          </w:p>
        </w:tc>
        <w:tc>
          <w:tcPr>
            <w:tcW w:w="2835" w:type="dxa"/>
            <w:gridSpan w:val="2"/>
            <w:tcBorders>
              <w:top w:val="single" w:sz="4" w:space="0" w:color="auto"/>
              <w:left w:val="single" w:sz="4" w:space="0" w:color="auto"/>
              <w:bottom w:val="single" w:sz="4" w:space="0" w:color="auto"/>
              <w:right w:val="single" w:sz="4" w:space="0" w:color="auto"/>
            </w:tcBorders>
            <w:hideMark/>
          </w:tcPr>
          <w:p w14:paraId="6BA1D323" w14:textId="77777777" w:rsidR="00917B64" w:rsidRPr="00917B64" w:rsidRDefault="00917B64" w:rsidP="00917B64">
            <w:pPr>
              <w:pStyle w:val="TableParagraph"/>
              <w:rPr>
                <w:lang w:val="ru-RU"/>
              </w:rPr>
            </w:pPr>
            <w:r w:rsidRPr="00917B64">
              <w:rPr>
                <w:lang w:val="ru-RU"/>
              </w:rPr>
              <w:t xml:space="preserve">Серуен </w:t>
            </w:r>
          </w:p>
          <w:p w14:paraId="3A2DE505" w14:textId="77777777" w:rsidR="00917B64" w:rsidRPr="00917B64" w:rsidRDefault="00917B64" w:rsidP="00917B64">
            <w:pPr>
              <w:pStyle w:val="TableParagraph"/>
              <w:rPr>
                <w:lang w:val="ru-RU"/>
              </w:rPr>
            </w:pPr>
          </w:p>
          <w:p w14:paraId="0DB7BBAC" w14:textId="77777777" w:rsidR="00917B64" w:rsidRPr="00917B64" w:rsidRDefault="00917B64" w:rsidP="00917B64">
            <w:pPr>
              <w:pStyle w:val="TableParagraph"/>
            </w:pPr>
            <w:r w:rsidRPr="00917B64">
              <w:t>№ 15</w:t>
            </w:r>
          </w:p>
        </w:tc>
        <w:tc>
          <w:tcPr>
            <w:tcW w:w="2410" w:type="dxa"/>
            <w:tcBorders>
              <w:top w:val="single" w:sz="4" w:space="0" w:color="auto"/>
              <w:left w:val="single" w:sz="4" w:space="0" w:color="auto"/>
              <w:bottom w:val="single" w:sz="4" w:space="0" w:color="auto"/>
              <w:right w:val="single" w:sz="4" w:space="0" w:color="auto"/>
            </w:tcBorders>
            <w:hideMark/>
          </w:tcPr>
          <w:p w14:paraId="5CA77A91" w14:textId="77777777" w:rsidR="00917B64" w:rsidRPr="00917B64" w:rsidRDefault="00917B64" w:rsidP="00917B64">
            <w:pPr>
              <w:pStyle w:val="TableParagraph"/>
              <w:rPr>
                <w:lang w:val="ru-RU"/>
              </w:rPr>
            </w:pPr>
            <w:r w:rsidRPr="00917B64">
              <w:rPr>
                <w:lang w:val="ru-RU"/>
              </w:rPr>
              <w:t xml:space="preserve">Серуен </w:t>
            </w:r>
          </w:p>
          <w:p w14:paraId="2015F8A6" w14:textId="77777777" w:rsidR="00917B64" w:rsidRPr="00917B64" w:rsidRDefault="00917B64" w:rsidP="00917B64">
            <w:pPr>
              <w:pStyle w:val="TableParagraph"/>
              <w:rPr>
                <w:lang w:val="ru-RU"/>
              </w:rPr>
            </w:pPr>
          </w:p>
          <w:p w14:paraId="05F0C855" w14:textId="77777777" w:rsidR="00917B64" w:rsidRPr="00917B64" w:rsidRDefault="00917B64" w:rsidP="00917B64">
            <w:pPr>
              <w:pStyle w:val="TableParagraph"/>
            </w:pPr>
            <w:r w:rsidRPr="00917B64">
              <w:t>№ 16</w:t>
            </w:r>
          </w:p>
        </w:tc>
        <w:tc>
          <w:tcPr>
            <w:tcW w:w="2410" w:type="dxa"/>
            <w:gridSpan w:val="2"/>
            <w:tcBorders>
              <w:top w:val="single" w:sz="4" w:space="0" w:color="auto"/>
              <w:left w:val="single" w:sz="4" w:space="0" w:color="auto"/>
              <w:bottom w:val="single" w:sz="4" w:space="0" w:color="auto"/>
              <w:right w:val="single" w:sz="4" w:space="0" w:color="auto"/>
            </w:tcBorders>
          </w:tcPr>
          <w:p w14:paraId="0142180F" w14:textId="77777777" w:rsidR="00917B64" w:rsidRPr="00917B64" w:rsidRDefault="00917B64" w:rsidP="00917B64">
            <w:pPr>
              <w:pStyle w:val="TableParagraph"/>
              <w:rPr>
                <w:lang w:val="ru-RU"/>
              </w:rPr>
            </w:pPr>
            <w:r w:rsidRPr="00917B64">
              <w:rPr>
                <w:lang w:val="ru-RU"/>
              </w:rPr>
              <w:t xml:space="preserve">Серуен </w:t>
            </w:r>
          </w:p>
          <w:p w14:paraId="5FA1AD3F" w14:textId="77777777" w:rsidR="00917B64" w:rsidRPr="00917B64" w:rsidRDefault="00917B64" w:rsidP="00917B64">
            <w:pPr>
              <w:pStyle w:val="TableParagraph"/>
            </w:pPr>
            <w:r w:rsidRPr="00917B64">
              <w:t>№ 19</w:t>
            </w:r>
          </w:p>
        </w:tc>
      </w:tr>
      <w:tr w:rsidR="00917B64" w:rsidRPr="009F719C" w14:paraId="36A1478A" w14:textId="77777777" w:rsidTr="00B85FAE">
        <w:trPr>
          <w:trHeight w:val="405"/>
        </w:trPr>
        <w:tc>
          <w:tcPr>
            <w:tcW w:w="2552" w:type="dxa"/>
            <w:tcBorders>
              <w:top w:val="single" w:sz="4" w:space="0" w:color="auto"/>
              <w:left w:val="single" w:sz="4" w:space="0" w:color="auto"/>
              <w:bottom w:val="single" w:sz="4" w:space="0" w:color="auto"/>
              <w:right w:val="single" w:sz="4" w:space="0" w:color="auto"/>
            </w:tcBorders>
          </w:tcPr>
          <w:p w14:paraId="494E9808" w14:textId="77777777" w:rsidR="00917B64" w:rsidRPr="00917B64" w:rsidRDefault="00917B64" w:rsidP="00917B64">
            <w:pPr>
              <w:pStyle w:val="TableParagraph"/>
            </w:pPr>
            <w:r w:rsidRPr="00917B64">
              <w:t xml:space="preserve">Кешкі ас </w:t>
            </w:r>
          </w:p>
        </w:tc>
        <w:tc>
          <w:tcPr>
            <w:tcW w:w="13183" w:type="dxa"/>
            <w:gridSpan w:val="8"/>
            <w:tcBorders>
              <w:top w:val="single" w:sz="4" w:space="0" w:color="auto"/>
              <w:left w:val="single" w:sz="4" w:space="0" w:color="auto"/>
              <w:bottom w:val="single" w:sz="4" w:space="0" w:color="auto"/>
              <w:right w:val="single" w:sz="4" w:space="0" w:color="auto"/>
            </w:tcBorders>
          </w:tcPr>
          <w:p w14:paraId="672B3CBA" w14:textId="77777777" w:rsidR="00917B64" w:rsidRPr="00917B64" w:rsidRDefault="00917B64" w:rsidP="00917B64">
            <w:pPr>
              <w:pStyle w:val="TableParagraph"/>
            </w:pPr>
            <w:r w:rsidRPr="00917B64">
              <w:t>Балалардың  назарын   тағамға  аудару; мәдениетті  тамақтануға  баулу . «Суды, тамақты, энергияны  үнемді  тұтыну» - табиғи   ресурстарға   ұқыпты  қарау   дағдыларын   қалыптастыру.</w:t>
            </w:r>
          </w:p>
          <w:p w14:paraId="00C592E7" w14:textId="77777777" w:rsidR="00917B64" w:rsidRPr="00917B64" w:rsidRDefault="00917B64" w:rsidP="00917B64">
            <w:pPr>
              <w:pStyle w:val="TableParagraph"/>
            </w:pPr>
          </w:p>
        </w:tc>
      </w:tr>
      <w:tr w:rsidR="00917B64" w:rsidRPr="009F719C" w14:paraId="1D927930" w14:textId="77777777" w:rsidTr="00B85FAE">
        <w:trPr>
          <w:trHeight w:val="405"/>
        </w:trPr>
        <w:tc>
          <w:tcPr>
            <w:tcW w:w="2552" w:type="dxa"/>
            <w:tcBorders>
              <w:top w:val="single" w:sz="4" w:space="0" w:color="auto"/>
              <w:left w:val="single" w:sz="4" w:space="0" w:color="auto"/>
              <w:bottom w:val="single" w:sz="4" w:space="0" w:color="auto"/>
              <w:right w:val="single" w:sz="4" w:space="0" w:color="auto"/>
            </w:tcBorders>
          </w:tcPr>
          <w:p w14:paraId="644245A2" w14:textId="77777777" w:rsidR="00917B64" w:rsidRPr="00917B64" w:rsidRDefault="00917B64" w:rsidP="00917B64">
            <w:pPr>
              <w:pStyle w:val="TableParagraph"/>
            </w:pPr>
            <w:r w:rsidRPr="00917B64">
              <w:t>Балалардың дербес әрекеті (баяу қимылды ойындар, үстел үсті  ойындары, бейнелеу әрекеті, кітаптар қарау және тағы басқа әрекеттер</w:t>
            </w:r>
          </w:p>
        </w:tc>
        <w:tc>
          <w:tcPr>
            <w:tcW w:w="3713" w:type="dxa"/>
            <w:gridSpan w:val="2"/>
            <w:tcBorders>
              <w:top w:val="single" w:sz="4" w:space="0" w:color="auto"/>
              <w:left w:val="single" w:sz="4" w:space="0" w:color="auto"/>
              <w:bottom w:val="single" w:sz="4" w:space="0" w:color="auto"/>
              <w:right w:val="single" w:sz="4" w:space="0" w:color="auto"/>
            </w:tcBorders>
          </w:tcPr>
          <w:p w14:paraId="5D764E9D" w14:textId="77777777" w:rsidR="00917B64" w:rsidRPr="00917B64" w:rsidRDefault="00917B64" w:rsidP="00917B64">
            <w:pPr>
              <w:pStyle w:val="TableParagraph"/>
            </w:pPr>
            <w:r w:rsidRPr="00917B64">
              <w:t xml:space="preserve">Үстел үсті, саусақ және т.б.ойындар. </w:t>
            </w:r>
          </w:p>
          <w:p w14:paraId="1EB2B30E" w14:textId="77777777" w:rsidR="00917B64" w:rsidRPr="00917B64" w:rsidRDefault="00917B64" w:rsidP="00917B64">
            <w:pPr>
              <w:pStyle w:val="TableParagraph"/>
            </w:pPr>
            <w:r w:rsidRPr="00917B64">
              <w:t>Мақсаты: Балалардың танымдық дағдыларын қалыптастыру.</w:t>
            </w:r>
          </w:p>
          <w:p w14:paraId="488BE7A4" w14:textId="77777777" w:rsidR="00917B64" w:rsidRPr="00917B64" w:rsidRDefault="00917B64" w:rsidP="00917B64">
            <w:pPr>
              <w:pStyle w:val="TableParagraph"/>
            </w:pPr>
            <w:r w:rsidRPr="00917B64">
              <w:t xml:space="preserve"> (Математика негіздері)</w:t>
            </w:r>
          </w:p>
          <w:p w14:paraId="3A426A53" w14:textId="77777777" w:rsidR="00917B64" w:rsidRPr="00917B64" w:rsidRDefault="00917B64" w:rsidP="00917B64">
            <w:pPr>
              <w:pStyle w:val="TableParagraph"/>
            </w:pPr>
          </w:p>
        </w:tc>
        <w:tc>
          <w:tcPr>
            <w:tcW w:w="2666" w:type="dxa"/>
            <w:gridSpan w:val="2"/>
            <w:tcBorders>
              <w:top w:val="single" w:sz="4" w:space="0" w:color="auto"/>
              <w:left w:val="single" w:sz="4" w:space="0" w:color="auto"/>
              <w:bottom w:val="single" w:sz="4" w:space="0" w:color="auto"/>
              <w:right w:val="single" w:sz="4" w:space="0" w:color="auto"/>
            </w:tcBorders>
          </w:tcPr>
          <w:p w14:paraId="20F5D3A3" w14:textId="77777777" w:rsidR="00917B64" w:rsidRPr="00917B64" w:rsidRDefault="00917B64" w:rsidP="00917B64">
            <w:pPr>
              <w:pStyle w:val="TableParagraph"/>
            </w:pPr>
            <w:r w:rsidRPr="00917B64">
              <w:t>Саусақ ойыны  «Әжемнің  ертегілері».</w:t>
            </w:r>
          </w:p>
          <w:p w14:paraId="11C4D3C2" w14:textId="77777777" w:rsidR="00917B64" w:rsidRPr="00917B64" w:rsidRDefault="00917B64" w:rsidP="00917B64">
            <w:pPr>
              <w:pStyle w:val="TableParagraph"/>
            </w:pPr>
            <w:r w:rsidRPr="00917B64">
              <w:t>Мақсаты: Ертегі кейіпкерлерін есте сақтауға үйрету.</w:t>
            </w:r>
          </w:p>
          <w:p w14:paraId="46FC6E27" w14:textId="77777777" w:rsidR="00917B64" w:rsidRPr="00917B64" w:rsidRDefault="00917B64" w:rsidP="00917B64">
            <w:pPr>
              <w:pStyle w:val="TableParagraph"/>
            </w:pPr>
            <w:r w:rsidRPr="00917B64">
              <w:t>«Балабақшада біз не істейміз?» әңгімелесу</w:t>
            </w:r>
          </w:p>
          <w:p w14:paraId="5D1A9C3E" w14:textId="77777777" w:rsidR="00917B64" w:rsidRPr="00917B64" w:rsidRDefault="00917B64" w:rsidP="00917B64">
            <w:pPr>
              <w:pStyle w:val="TableParagraph"/>
            </w:pPr>
            <w:r w:rsidRPr="00917B64">
              <w:t>(Көркем әдебиет)</w:t>
            </w:r>
          </w:p>
        </w:tc>
        <w:tc>
          <w:tcPr>
            <w:tcW w:w="1984" w:type="dxa"/>
            <w:tcBorders>
              <w:top w:val="single" w:sz="4" w:space="0" w:color="auto"/>
              <w:left w:val="single" w:sz="4" w:space="0" w:color="auto"/>
              <w:bottom w:val="single" w:sz="4" w:space="0" w:color="auto"/>
              <w:right w:val="single" w:sz="4" w:space="0" w:color="auto"/>
            </w:tcBorders>
          </w:tcPr>
          <w:p w14:paraId="60E8DAB3" w14:textId="77777777" w:rsidR="00917B64" w:rsidRPr="00917B64" w:rsidRDefault="00917B64" w:rsidP="00917B64">
            <w:pPr>
              <w:pStyle w:val="TableParagraph"/>
            </w:pPr>
            <w:r w:rsidRPr="00917B64">
              <w:t xml:space="preserve">Қимылды ойын:«Қимылды келтір» ойыны. Мақсаты:Балалар бір-біріне би  қимылын көрсетуге үйрету. </w:t>
            </w:r>
          </w:p>
          <w:p w14:paraId="601AFF9C" w14:textId="77777777" w:rsidR="00917B64" w:rsidRPr="00917B64" w:rsidRDefault="00917B64" w:rsidP="00917B64">
            <w:pPr>
              <w:pStyle w:val="TableParagraph"/>
            </w:pPr>
            <w:r w:rsidRPr="00917B64">
              <w:t>(Дене тәрбиесі)</w:t>
            </w:r>
          </w:p>
        </w:tc>
        <w:tc>
          <w:tcPr>
            <w:tcW w:w="2865" w:type="dxa"/>
            <w:gridSpan w:val="2"/>
            <w:tcBorders>
              <w:top w:val="single" w:sz="4" w:space="0" w:color="auto"/>
              <w:left w:val="single" w:sz="4" w:space="0" w:color="auto"/>
              <w:bottom w:val="single" w:sz="4" w:space="0" w:color="auto"/>
              <w:right w:val="single" w:sz="4" w:space="0" w:color="auto"/>
            </w:tcBorders>
          </w:tcPr>
          <w:p w14:paraId="06CCE3CF" w14:textId="77777777" w:rsidR="00917B64" w:rsidRPr="00917B64" w:rsidRDefault="00917B64" w:rsidP="00917B64">
            <w:pPr>
              <w:pStyle w:val="TableParagraph"/>
            </w:pPr>
            <w:r w:rsidRPr="00917B64">
              <w:t xml:space="preserve">Үстел үсті, саусақ және т.б.ойындар. </w:t>
            </w:r>
          </w:p>
          <w:p w14:paraId="7D4C3165" w14:textId="77777777" w:rsidR="00917B64" w:rsidRPr="00917B64" w:rsidRDefault="00917B64" w:rsidP="00917B64">
            <w:pPr>
              <w:pStyle w:val="TableParagraph"/>
            </w:pPr>
            <w:r w:rsidRPr="00917B64">
              <w:t>Мақсаты: Балалардың танымдық дағдыларын қалыптастыру.</w:t>
            </w:r>
          </w:p>
          <w:p w14:paraId="6F0FEE8B" w14:textId="77777777" w:rsidR="00917B64" w:rsidRPr="00917B64" w:rsidRDefault="00917B64" w:rsidP="00917B64">
            <w:pPr>
              <w:pStyle w:val="TableParagraph"/>
            </w:pPr>
            <w:r w:rsidRPr="00917B64">
              <w:t xml:space="preserve"> (Математика негіздері)</w:t>
            </w:r>
          </w:p>
          <w:p w14:paraId="513F3844" w14:textId="77777777" w:rsidR="00917B64" w:rsidRPr="00917B64" w:rsidRDefault="00917B64" w:rsidP="00917B64">
            <w:pPr>
              <w:pStyle w:val="TableParagraph"/>
            </w:pPr>
          </w:p>
        </w:tc>
        <w:tc>
          <w:tcPr>
            <w:tcW w:w="1955" w:type="dxa"/>
            <w:tcBorders>
              <w:top w:val="single" w:sz="4" w:space="0" w:color="auto"/>
              <w:left w:val="single" w:sz="4" w:space="0" w:color="auto"/>
              <w:bottom w:val="single" w:sz="4" w:space="0" w:color="auto"/>
              <w:right w:val="single" w:sz="4" w:space="0" w:color="auto"/>
            </w:tcBorders>
          </w:tcPr>
          <w:p w14:paraId="015E6698" w14:textId="77777777" w:rsidR="00917B64" w:rsidRPr="00917B64" w:rsidRDefault="00917B64" w:rsidP="00917B64">
            <w:pPr>
              <w:pStyle w:val="TableParagraph"/>
            </w:pPr>
            <w:r w:rsidRPr="00917B64">
              <w:t>Саусақ ойыны  «Әжемнің  ертегілері».Мақсаты: Ертегі кейіпкерлерін есте сақтауға үйретуді жалғастыру.«Балабақшада біз не істейміз?» әңгімелес</w:t>
            </w:r>
          </w:p>
        </w:tc>
      </w:tr>
      <w:tr w:rsidR="00917B64" w:rsidRPr="009F719C" w14:paraId="24F53740" w14:textId="77777777" w:rsidTr="00B85FAE">
        <w:trPr>
          <w:trHeight w:val="351"/>
        </w:trPr>
        <w:tc>
          <w:tcPr>
            <w:tcW w:w="2552" w:type="dxa"/>
            <w:vMerge w:val="restart"/>
            <w:tcBorders>
              <w:top w:val="single" w:sz="4" w:space="0" w:color="auto"/>
              <w:left w:val="single" w:sz="4" w:space="0" w:color="auto"/>
              <w:right w:val="single" w:sz="4" w:space="0" w:color="auto"/>
            </w:tcBorders>
            <w:hideMark/>
          </w:tcPr>
          <w:p w14:paraId="173FE11C" w14:textId="77777777" w:rsidR="00917B64" w:rsidRPr="00917B64" w:rsidRDefault="00917B64" w:rsidP="00917B64">
            <w:pPr>
              <w:pStyle w:val="TableParagraph"/>
            </w:pPr>
            <w:r w:rsidRPr="00917B64">
              <w:t>Балалардың  үйге қайтуы</w:t>
            </w:r>
          </w:p>
        </w:tc>
        <w:tc>
          <w:tcPr>
            <w:tcW w:w="13183" w:type="dxa"/>
            <w:gridSpan w:val="8"/>
            <w:tcBorders>
              <w:top w:val="single" w:sz="4" w:space="0" w:color="auto"/>
              <w:left w:val="single" w:sz="4" w:space="0" w:color="auto"/>
              <w:bottom w:val="single" w:sz="4" w:space="0" w:color="auto"/>
              <w:right w:val="single" w:sz="4" w:space="0" w:color="auto"/>
            </w:tcBorders>
            <w:hideMark/>
          </w:tcPr>
          <w:p w14:paraId="08ABB6C5" w14:textId="77777777" w:rsidR="00917B64" w:rsidRPr="00917B64" w:rsidRDefault="00917B64" w:rsidP="00917B64">
            <w:pPr>
              <w:pStyle w:val="TableParagraph"/>
              <w:rPr>
                <w:bCs/>
              </w:rPr>
            </w:pPr>
            <w:r w:rsidRPr="00917B64">
              <w:rPr>
                <w:bCs/>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3E8F5941" w14:textId="77777777" w:rsidR="00917B64" w:rsidRPr="00917B64" w:rsidRDefault="00917B64" w:rsidP="00917B64">
            <w:pPr>
              <w:pStyle w:val="TableParagraph"/>
              <w:rPr>
                <w:bCs/>
              </w:rPr>
            </w:pPr>
            <w:r w:rsidRPr="00917B64">
              <w:rPr>
                <w:bCs/>
              </w:rPr>
              <w:t>Әжелер мектебі: «Алаша току!»</w:t>
            </w:r>
          </w:p>
          <w:p w14:paraId="1C5FDEDB" w14:textId="77777777" w:rsidR="00917B64" w:rsidRPr="00917B64" w:rsidRDefault="00917B64" w:rsidP="00917B64">
            <w:pPr>
              <w:pStyle w:val="TableParagraph"/>
            </w:pPr>
            <w:r w:rsidRPr="00917B64">
              <w:rPr>
                <w:bCs/>
              </w:rPr>
              <w:t>Мақсаты:</w:t>
            </w:r>
            <w:r w:rsidRPr="00917B64">
              <w:t xml:space="preserve"> балаларға алашаны кандай жіппен токылатыны туралы түсіндіру.</w:t>
            </w:r>
          </w:p>
        </w:tc>
      </w:tr>
      <w:tr w:rsidR="00917B64" w:rsidRPr="009F719C" w14:paraId="18D1BE22" w14:textId="77777777" w:rsidTr="00B85FAE">
        <w:trPr>
          <w:trHeight w:val="1437"/>
        </w:trPr>
        <w:tc>
          <w:tcPr>
            <w:tcW w:w="2552" w:type="dxa"/>
            <w:vMerge/>
            <w:tcBorders>
              <w:left w:val="single" w:sz="4" w:space="0" w:color="auto"/>
              <w:bottom w:val="single" w:sz="4" w:space="0" w:color="auto"/>
              <w:right w:val="single" w:sz="4" w:space="0" w:color="auto"/>
            </w:tcBorders>
            <w:vAlign w:val="center"/>
            <w:hideMark/>
          </w:tcPr>
          <w:p w14:paraId="6E5554DC" w14:textId="77777777" w:rsidR="00917B64" w:rsidRPr="00917B64" w:rsidRDefault="00917B64" w:rsidP="00917B64">
            <w:pPr>
              <w:pStyle w:val="TableParagraph"/>
            </w:pPr>
          </w:p>
        </w:tc>
        <w:tc>
          <w:tcPr>
            <w:tcW w:w="2835" w:type="dxa"/>
            <w:tcBorders>
              <w:top w:val="single" w:sz="4" w:space="0" w:color="auto"/>
              <w:left w:val="single" w:sz="4" w:space="0" w:color="auto"/>
              <w:bottom w:val="single" w:sz="4" w:space="0" w:color="auto"/>
              <w:right w:val="single" w:sz="4" w:space="0" w:color="auto"/>
            </w:tcBorders>
            <w:hideMark/>
          </w:tcPr>
          <w:p w14:paraId="5AA5681E" w14:textId="77777777" w:rsidR="00917B64" w:rsidRPr="00917B64" w:rsidRDefault="00917B64" w:rsidP="00917B64">
            <w:pPr>
              <w:pStyle w:val="TableParagraph"/>
            </w:pPr>
            <w:r w:rsidRPr="00917B64">
              <w:t xml:space="preserve">Ата-аналарға кеңес: </w:t>
            </w:r>
          </w:p>
          <w:p w14:paraId="16982BD4" w14:textId="77777777" w:rsidR="00917B64" w:rsidRPr="00917B64" w:rsidRDefault="00917B64" w:rsidP="00917B64">
            <w:pPr>
              <w:pStyle w:val="TableParagraph"/>
            </w:pPr>
            <w:r w:rsidRPr="00917B64">
              <w:t>«Жол жүру ережесін және өз өзіне сақ болу»</w:t>
            </w:r>
          </w:p>
        </w:tc>
        <w:tc>
          <w:tcPr>
            <w:tcW w:w="2693" w:type="dxa"/>
            <w:gridSpan w:val="2"/>
            <w:tcBorders>
              <w:top w:val="single" w:sz="4" w:space="0" w:color="auto"/>
              <w:left w:val="single" w:sz="4" w:space="0" w:color="auto"/>
              <w:bottom w:val="single" w:sz="4" w:space="0" w:color="auto"/>
              <w:right w:val="single" w:sz="4" w:space="0" w:color="auto"/>
            </w:tcBorders>
          </w:tcPr>
          <w:p w14:paraId="66D63131" w14:textId="77777777" w:rsidR="00917B64" w:rsidRPr="00917B64" w:rsidRDefault="00917B64" w:rsidP="00917B64">
            <w:pPr>
              <w:pStyle w:val="TableParagraph"/>
            </w:pPr>
            <w:r w:rsidRPr="00917B64">
              <w:t>Ауа райына байланысты балаларды киіндіру.</w:t>
            </w:r>
          </w:p>
        </w:tc>
        <w:tc>
          <w:tcPr>
            <w:tcW w:w="2835" w:type="dxa"/>
            <w:gridSpan w:val="2"/>
            <w:tcBorders>
              <w:top w:val="single" w:sz="4" w:space="0" w:color="auto"/>
              <w:left w:val="single" w:sz="4" w:space="0" w:color="auto"/>
              <w:bottom w:val="single" w:sz="4" w:space="0" w:color="auto"/>
              <w:right w:val="single" w:sz="4" w:space="0" w:color="auto"/>
            </w:tcBorders>
            <w:hideMark/>
          </w:tcPr>
          <w:p w14:paraId="422A0216" w14:textId="77777777" w:rsidR="00917B64" w:rsidRPr="00917B64" w:rsidRDefault="00917B64" w:rsidP="00917B64">
            <w:pPr>
              <w:pStyle w:val="TableParagraph"/>
            </w:pPr>
            <w:r w:rsidRPr="00917B64">
              <w:t>Көктем мезгіліндегі өзгерістер мен мерекелер туралы естеріне түсіріп әңгімелеу.</w:t>
            </w:r>
          </w:p>
        </w:tc>
        <w:tc>
          <w:tcPr>
            <w:tcW w:w="2410" w:type="dxa"/>
            <w:tcBorders>
              <w:top w:val="single" w:sz="4" w:space="0" w:color="auto"/>
              <w:left w:val="single" w:sz="4" w:space="0" w:color="auto"/>
              <w:bottom w:val="single" w:sz="4" w:space="0" w:color="auto"/>
              <w:right w:val="single" w:sz="4" w:space="0" w:color="auto"/>
            </w:tcBorders>
            <w:hideMark/>
          </w:tcPr>
          <w:p w14:paraId="609EE54D" w14:textId="77777777" w:rsidR="00917B64" w:rsidRPr="00917B64" w:rsidRDefault="00917B64" w:rsidP="00917B64">
            <w:pPr>
              <w:pStyle w:val="TableParagraph"/>
            </w:pPr>
            <w:r w:rsidRPr="00917B64">
              <w:t>Балалардың көмегімен гүлдер отырғызу, топ ойыншықтарын бірге жинау.</w:t>
            </w:r>
          </w:p>
        </w:tc>
        <w:tc>
          <w:tcPr>
            <w:tcW w:w="2410" w:type="dxa"/>
            <w:gridSpan w:val="2"/>
            <w:tcBorders>
              <w:top w:val="single" w:sz="4" w:space="0" w:color="auto"/>
              <w:left w:val="single" w:sz="4" w:space="0" w:color="auto"/>
              <w:bottom w:val="single" w:sz="4" w:space="0" w:color="auto"/>
              <w:right w:val="single" w:sz="4" w:space="0" w:color="auto"/>
            </w:tcBorders>
            <w:hideMark/>
          </w:tcPr>
          <w:p w14:paraId="4ACF969C" w14:textId="77777777" w:rsidR="00917B64" w:rsidRPr="00917B64" w:rsidRDefault="00917B64" w:rsidP="00917B64">
            <w:pPr>
              <w:pStyle w:val="TableParagraph"/>
            </w:pPr>
            <w:r w:rsidRPr="00917B64">
              <w:t xml:space="preserve">Апта бойы жасалған жұмыстар жайлы балалармен әңгіме лесуге кеңес беру. </w:t>
            </w:r>
          </w:p>
        </w:tc>
      </w:tr>
    </w:tbl>
    <w:p w14:paraId="4177E190" w14:textId="77777777" w:rsidR="00917B64" w:rsidRPr="00917B64" w:rsidRDefault="00917B64" w:rsidP="00917B64">
      <w:pPr>
        <w:pStyle w:val="TableParagraph"/>
      </w:pPr>
      <w:r w:rsidRPr="00917B64">
        <w:t xml:space="preserve">                 </w:t>
      </w:r>
    </w:p>
    <w:p w14:paraId="2F152888" w14:textId="77777777" w:rsidR="00917B64" w:rsidRPr="00917B64" w:rsidRDefault="00917B64" w:rsidP="00917B64">
      <w:pPr>
        <w:pStyle w:val="TableParagraph"/>
      </w:pPr>
      <w:r w:rsidRPr="00917B64">
        <w:t xml:space="preserve"> Тәрбиешілер: Искакова ЖА</w:t>
      </w:r>
    </w:p>
    <w:p w14:paraId="59C0AD5D" w14:textId="77777777" w:rsidR="00917B64" w:rsidRPr="00917B64" w:rsidRDefault="00917B64" w:rsidP="00917B64">
      <w:pPr>
        <w:pStyle w:val="TableParagraph"/>
      </w:pPr>
      <w:r w:rsidRPr="00917B64">
        <w:t>Дене шынықтыру нұсқаушысы:Кибатова.Б.Ж.</w:t>
      </w:r>
    </w:p>
    <w:p w14:paraId="4FC7BF52" w14:textId="77777777" w:rsidR="00917B64" w:rsidRPr="00917B64" w:rsidRDefault="00917B64" w:rsidP="00917B64">
      <w:pPr>
        <w:pStyle w:val="TableParagraph"/>
      </w:pPr>
      <w:r w:rsidRPr="00917B64">
        <w:t>Музыка жетекшісі: Алпысова.А.Ж.</w:t>
      </w:r>
    </w:p>
    <w:p w14:paraId="3D039444" w14:textId="77777777" w:rsidR="00917B64" w:rsidRPr="00917B64" w:rsidRDefault="00917B64" w:rsidP="00917B64">
      <w:pPr>
        <w:pStyle w:val="TableParagraph"/>
      </w:pPr>
      <w:r w:rsidRPr="00917B64">
        <w:t>Тексерген әдіскер: Капешова.А.А.</w:t>
      </w:r>
    </w:p>
    <w:p w14:paraId="4D5BC89F" w14:textId="77777777" w:rsidR="00917B64" w:rsidRPr="00917B64" w:rsidRDefault="00917B64" w:rsidP="00917B64">
      <w:pPr>
        <w:pStyle w:val="TableParagraph"/>
      </w:pPr>
      <w:r w:rsidRPr="00917B64">
        <w:t>Тексерілген күні «____________» ______________ 2025ж.</w:t>
      </w:r>
    </w:p>
    <w:p w14:paraId="552C6662" w14:textId="77777777" w:rsidR="00917B64" w:rsidRPr="00917B64" w:rsidRDefault="00917B64" w:rsidP="00917B64">
      <w:pPr>
        <w:pStyle w:val="TableParagraph"/>
      </w:pPr>
      <w:r w:rsidRPr="00917B64">
        <w:t xml:space="preserve">                 </w:t>
      </w:r>
    </w:p>
    <w:p w14:paraId="2360A9A6" w14:textId="77777777" w:rsidR="00917B64" w:rsidRPr="00917B64" w:rsidRDefault="00917B64" w:rsidP="00917B64">
      <w:pPr>
        <w:pStyle w:val="TableParagraph"/>
      </w:pPr>
    </w:p>
    <w:p w14:paraId="09CDFAB1" w14:textId="77777777" w:rsidR="00CD11D8" w:rsidRPr="00AC5241" w:rsidRDefault="00CD11D8" w:rsidP="00CD11D8">
      <w:pPr>
        <w:pStyle w:val="TableParagraph"/>
      </w:pPr>
    </w:p>
    <w:p w14:paraId="3CAA7DB5" w14:textId="77777777" w:rsidR="00917B64" w:rsidRDefault="00917B64" w:rsidP="00917B64">
      <w:pPr>
        <w:pStyle w:val="TableParagraph"/>
      </w:pPr>
    </w:p>
    <w:p w14:paraId="010CDDF0" w14:textId="77777777" w:rsidR="00912436" w:rsidRDefault="00912436" w:rsidP="00912436">
      <w:pPr>
        <w:pStyle w:val="TableParagraph"/>
      </w:pPr>
    </w:p>
    <w:p w14:paraId="685E68EE" w14:textId="77777777" w:rsidR="00912436" w:rsidRDefault="00912436" w:rsidP="00912436">
      <w:pPr>
        <w:pStyle w:val="TableParagraph"/>
      </w:pPr>
    </w:p>
    <w:p w14:paraId="71D816D9" w14:textId="77777777" w:rsidR="00912436" w:rsidRDefault="00912436" w:rsidP="00912436">
      <w:pPr>
        <w:pStyle w:val="TableParagraph"/>
      </w:pPr>
    </w:p>
    <w:p w14:paraId="1236D6D8" w14:textId="77777777" w:rsidR="00912436" w:rsidRDefault="00912436" w:rsidP="00912436">
      <w:pPr>
        <w:pStyle w:val="TableParagraph"/>
      </w:pPr>
    </w:p>
    <w:p w14:paraId="1E2AE833" w14:textId="77777777" w:rsidR="00912436" w:rsidRDefault="00912436" w:rsidP="00912436">
      <w:pPr>
        <w:pStyle w:val="TableParagraph"/>
      </w:pPr>
    </w:p>
    <w:p w14:paraId="6F4D4BEF" w14:textId="77777777" w:rsidR="00912436" w:rsidRDefault="00912436" w:rsidP="00912436">
      <w:pPr>
        <w:pStyle w:val="TableParagraph"/>
      </w:pPr>
    </w:p>
    <w:p w14:paraId="202FD8B6" w14:textId="77777777" w:rsidR="00912436" w:rsidRDefault="00912436" w:rsidP="00912436">
      <w:pPr>
        <w:pStyle w:val="TableParagraph"/>
      </w:pPr>
    </w:p>
    <w:p w14:paraId="29FAAB1F" w14:textId="77777777" w:rsidR="00912436" w:rsidRDefault="00912436" w:rsidP="00912436">
      <w:pPr>
        <w:pStyle w:val="TableParagraph"/>
      </w:pPr>
    </w:p>
    <w:p w14:paraId="22E80D8B" w14:textId="77777777" w:rsidR="00912436" w:rsidRDefault="00912436" w:rsidP="00912436">
      <w:pPr>
        <w:pStyle w:val="TableParagraph"/>
      </w:pPr>
    </w:p>
    <w:p w14:paraId="60D5D85B" w14:textId="77777777" w:rsidR="00912436" w:rsidRDefault="00912436" w:rsidP="00912436">
      <w:pPr>
        <w:pStyle w:val="TableParagraph"/>
      </w:pPr>
    </w:p>
    <w:p w14:paraId="744139F4" w14:textId="77777777" w:rsidR="00912436" w:rsidRDefault="00912436" w:rsidP="00912436">
      <w:pPr>
        <w:pStyle w:val="TableParagraph"/>
      </w:pPr>
    </w:p>
    <w:p w14:paraId="4CBF6274" w14:textId="77777777" w:rsidR="00912436" w:rsidRDefault="00912436" w:rsidP="00912436">
      <w:pPr>
        <w:pStyle w:val="TableParagraph"/>
      </w:pPr>
    </w:p>
    <w:p w14:paraId="1F625AC7" w14:textId="77777777" w:rsidR="00912436" w:rsidRDefault="00912436" w:rsidP="00912436">
      <w:pPr>
        <w:pStyle w:val="TableParagraph"/>
      </w:pPr>
    </w:p>
    <w:p w14:paraId="32C5928E" w14:textId="77777777" w:rsidR="00912436" w:rsidRDefault="00912436" w:rsidP="00912436">
      <w:pPr>
        <w:pStyle w:val="TableParagraph"/>
      </w:pPr>
    </w:p>
    <w:p w14:paraId="2D6CFC21" w14:textId="77777777" w:rsidR="00912436" w:rsidRDefault="00912436" w:rsidP="00912436">
      <w:pPr>
        <w:pStyle w:val="TableParagraph"/>
      </w:pPr>
    </w:p>
    <w:p w14:paraId="66F990B5" w14:textId="77777777" w:rsidR="00912436" w:rsidRDefault="00912436" w:rsidP="00912436">
      <w:pPr>
        <w:pStyle w:val="TableParagraph"/>
      </w:pPr>
    </w:p>
    <w:p w14:paraId="74D7D03C" w14:textId="77777777" w:rsidR="00912436" w:rsidRDefault="00912436" w:rsidP="00912436">
      <w:pPr>
        <w:pStyle w:val="TableParagraph"/>
      </w:pPr>
    </w:p>
    <w:p w14:paraId="7825034B" w14:textId="77777777" w:rsidR="00912436" w:rsidRDefault="00912436" w:rsidP="00912436">
      <w:pPr>
        <w:pStyle w:val="TableParagraph"/>
      </w:pPr>
    </w:p>
    <w:p w14:paraId="341D153E" w14:textId="77777777" w:rsidR="00912436" w:rsidRDefault="00912436" w:rsidP="00912436">
      <w:pPr>
        <w:pStyle w:val="TableParagraph"/>
      </w:pPr>
    </w:p>
    <w:p w14:paraId="4A754B37" w14:textId="77777777" w:rsidR="00912436" w:rsidRDefault="00912436" w:rsidP="00912436">
      <w:pPr>
        <w:pStyle w:val="TableParagraph"/>
      </w:pPr>
    </w:p>
    <w:p w14:paraId="168E49C6" w14:textId="77777777" w:rsidR="00912436" w:rsidRDefault="00912436" w:rsidP="00912436">
      <w:pPr>
        <w:pStyle w:val="TableParagraph"/>
      </w:pPr>
    </w:p>
    <w:p w14:paraId="3ECFB90B" w14:textId="10D355C6" w:rsidR="00912436" w:rsidRPr="00912436" w:rsidRDefault="00912436" w:rsidP="00912436">
      <w:pPr>
        <w:pStyle w:val="TableParagraph"/>
      </w:pPr>
      <w:r w:rsidRPr="00912436">
        <w:t>Тәрбиелеу - білім беру процесінің циклограммасы</w:t>
      </w:r>
    </w:p>
    <w:p w14:paraId="41FABE6D" w14:textId="77777777" w:rsidR="00912436" w:rsidRPr="00912436" w:rsidRDefault="00912436" w:rsidP="00912436">
      <w:pPr>
        <w:pStyle w:val="TableParagraph"/>
      </w:pPr>
      <w:r w:rsidRPr="00912436">
        <w:t>Білім беру ұйымы: «Zerek» бөбекжайы</w:t>
      </w:r>
    </w:p>
    <w:p w14:paraId="4B6836DC" w14:textId="77777777" w:rsidR="00912436" w:rsidRPr="00912436" w:rsidRDefault="00912436" w:rsidP="00912436">
      <w:pPr>
        <w:pStyle w:val="TableParagraph"/>
      </w:pPr>
      <w:r w:rsidRPr="00912436">
        <w:t>Топ: №  2«Балапан» ересек   тобы</w:t>
      </w:r>
    </w:p>
    <w:p w14:paraId="780D78E6" w14:textId="77777777" w:rsidR="00912436" w:rsidRPr="00B85FAE" w:rsidRDefault="00912436" w:rsidP="00912436">
      <w:pPr>
        <w:pStyle w:val="TableParagraph"/>
      </w:pPr>
      <w:r w:rsidRPr="00912436">
        <w:t>Бала жасы: 4 жастағы балалар</w:t>
      </w:r>
    </w:p>
    <w:p w14:paraId="37E40DBC" w14:textId="77777777" w:rsidR="00912436" w:rsidRPr="00912436" w:rsidRDefault="00912436" w:rsidP="00912436">
      <w:pPr>
        <w:pStyle w:val="TableParagraph"/>
      </w:pPr>
      <w:r w:rsidRPr="00912436">
        <w:t>Жоспардың құрылу кезеңі:  26.05.2025ж. – 30.05.2025ж.</w:t>
      </w:r>
    </w:p>
    <w:p w14:paraId="57042CC5" w14:textId="77777777" w:rsidR="00917B64" w:rsidRDefault="00917B64" w:rsidP="00917B64">
      <w:pPr>
        <w:pStyle w:val="TableParagraph"/>
      </w:pPr>
    </w:p>
    <w:p w14:paraId="30AA6E0B" w14:textId="77777777" w:rsidR="00917B64" w:rsidRDefault="00917B64" w:rsidP="00917B64">
      <w:pPr>
        <w:pStyle w:val="TableParagraph"/>
      </w:pPr>
    </w:p>
    <w:tbl>
      <w:tblPr>
        <w:tblStyle w:val="a3"/>
        <w:tblpPr w:leftFromText="180" w:rightFromText="180" w:vertAnchor="text" w:horzAnchor="page" w:tblpX="1" w:tblpY="-425"/>
        <w:tblW w:w="16551" w:type="dxa"/>
        <w:tblLayout w:type="fixed"/>
        <w:tblLook w:val="04A0" w:firstRow="1" w:lastRow="0" w:firstColumn="1" w:lastColumn="0" w:noHBand="0" w:noVBand="1"/>
      </w:tblPr>
      <w:tblGrid>
        <w:gridCol w:w="3085"/>
        <w:gridCol w:w="3180"/>
        <w:gridCol w:w="80"/>
        <w:gridCol w:w="2552"/>
        <w:gridCol w:w="34"/>
        <w:gridCol w:w="2517"/>
        <w:gridCol w:w="2332"/>
        <w:gridCol w:w="362"/>
        <w:gridCol w:w="2409"/>
      </w:tblGrid>
      <w:tr w:rsidR="00912436" w:rsidRPr="00917B64" w14:paraId="5AA4065A" w14:textId="77777777" w:rsidTr="00912436">
        <w:tc>
          <w:tcPr>
            <w:tcW w:w="3085" w:type="dxa"/>
            <w:tcBorders>
              <w:top w:val="single" w:sz="4" w:space="0" w:color="auto"/>
              <w:left w:val="single" w:sz="4" w:space="0" w:color="auto"/>
              <w:bottom w:val="single" w:sz="4" w:space="0" w:color="auto"/>
              <w:right w:val="single" w:sz="4" w:space="0" w:color="auto"/>
            </w:tcBorders>
            <w:hideMark/>
          </w:tcPr>
          <w:p w14:paraId="261BA53C" w14:textId="5ED6CF5A" w:rsidR="00917B64" w:rsidRPr="00917B64" w:rsidRDefault="00917B64" w:rsidP="00917B64">
            <w:pPr>
              <w:pStyle w:val="TableParagraph"/>
            </w:pPr>
            <w:r w:rsidRPr="00917B64">
              <w:t>Күн тәртібі</w:t>
            </w:r>
          </w:p>
        </w:tc>
        <w:tc>
          <w:tcPr>
            <w:tcW w:w="3260" w:type="dxa"/>
            <w:gridSpan w:val="2"/>
            <w:tcBorders>
              <w:top w:val="single" w:sz="4" w:space="0" w:color="auto"/>
              <w:left w:val="single" w:sz="4" w:space="0" w:color="auto"/>
              <w:bottom w:val="single" w:sz="4" w:space="0" w:color="auto"/>
              <w:right w:val="single" w:sz="4" w:space="0" w:color="auto"/>
            </w:tcBorders>
            <w:hideMark/>
          </w:tcPr>
          <w:p w14:paraId="0D9EC20C" w14:textId="77777777" w:rsidR="00917B64" w:rsidRPr="00917B64" w:rsidRDefault="00917B64" w:rsidP="00917B64">
            <w:pPr>
              <w:pStyle w:val="TableParagraph"/>
              <w:rPr>
                <w:bCs/>
              </w:rPr>
            </w:pPr>
            <w:r w:rsidRPr="00917B64">
              <w:rPr>
                <w:bCs/>
              </w:rPr>
              <w:t>Дүйсенбі</w:t>
            </w:r>
          </w:p>
          <w:p w14:paraId="1E86F245" w14:textId="77777777" w:rsidR="00917B64" w:rsidRPr="00917B64" w:rsidRDefault="00917B64" w:rsidP="00917B64">
            <w:pPr>
              <w:pStyle w:val="TableParagraph"/>
            </w:pPr>
            <w:r w:rsidRPr="00917B64">
              <w:rPr>
                <w:bCs/>
              </w:rPr>
              <w:t>26.05.2025</w:t>
            </w:r>
          </w:p>
        </w:tc>
        <w:tc>
          <w:tcPr>
            <w:tcW w:w="2552" w:type="dxa"/>
            <w:tcBorders>
              <w:top w:val="single" w:sz="4" w:space="0" w:color="auto"/>
              <w:left w:val="single" w:sz="4" w:space="0" w:color="auto"/>
              <w:bottom w:val="single" w:sz="4" w:space="0" w:color="auto"/>
              <w:right w:val="single" w:sz="4" w:space="0" w:color="auto"/>
            </w:tcBorders>
            <w:hideMark/>
          </w:tcPr>
          <w:p w14:paraId="3A09057A" w14:textId="77777777" w:rsidR="00917B64" w:rsidRPr="00917B64" w:rsidRDefault="00917B64" w:rsidP="00917B64">
            <w:pPr>
              <w:pStyle w:val="TableParagraph"/>
              <w:rPr>
                <w:bCs/>
              </w:rPr>
            </w:pPr>
            <w:r w:rsidRPr="00917B64">
              <w:rPr>
                <w:bCs/>
              </w:rPr>
              <w:t>Сейсенбі</w:t>
            </w:r>
          </w:p>
          <w:p w14:paraId="0723ECF2" w14:textId="77777777" w:rsidR="00917B64" w:rsidRPr="00917B64" w:rsidRDefault="00917B64" w:rsidP="00917B64">
            <w:pPr>
              <w:pStyle w:val="TableParagraph"/>
            </w:pPr>
            <w:r w:rsidRPr="00917B64">
              <w:rPr>
                <w:bCs/>
              </w:rPr>
              <w:t>27.05.2025</w:t>
            </w:r>
          </w:p>
        </w:tc>
        <w:tc>
          <w:tcPr>
            <w:tcW w:w="2551" w:type="dxa"/>
            <w:gridSpan w:val="2"/>
            <w:tcBorders>
              <w:top w:val="single" w:sz="4" w:space="0" w:color="auto"/>
              <w:left w:val="single" w:sz="4" w:space="0" w:color="auto"/>
              <w:bottom w:val="single" w:sz="4" w:space="0" w:color="auto"/>
              <w:right w:val="single" w:sz="4" w:space="0" w:color="auto"/>
            </w:tcBorders>
            <w:hideMark/>
          </w:tcPr>
          <w:p w14:paraId="0845A84E" w14:textId="77777777" w:rsidR="00917B64" w:rsidRPr="00917B64" w:rsidRDefault="00917B64" w:rsidP="00917B64">
            <w:pPr>
              <w:pStyle w:val="TableParagraph"/>
              <w:rPr>
                <w:bCs/>
              </w:rPr>
            </w:pPr>
            <w:r w:rsidRPr="00917B64">
              <w:rPr>
                <w:bCs/>
              </w:rPr>
              <w:t>Сәрсенбі</w:t>
            </w:r>
          </w:p>
          <w:p w14:paraId="73566823" w14:textId="77777777" w:rsidR="00917B64" w:rsidRPr="00917B64" w:rsidRDefault="00917B64" w:rsidP="00917B64">
            <w:pPr>
              <w:pStyle w:val="TableParagraph"/>
              <w:rPr>
                <w:bCs/>
              </w:rPr>
            </w:pPr>
            <w:r w:rsidRPr="00917B64">
              <w:rPr>
                <w:bCs/>
              </w:rPr>
              <w:t>28.05.2025</w:t>
            </w:r>
          </w:p>
        </w:tc>
        <w:tc>
          <w:tcPr>
            <w:tcW w:w="2694" w:type="dxa"/>
            <w:gridSpan w:val="2"/>
            <w:tcBorders>
              <w:top w:val="single" w:sz="4" w:space="0" w:color="auto"/>
              <w:left w:val="single" w:sz="4" w:space="0" w:color="auto"/>
              <w:bottom w:val="single" w:sz="4" w:space="0" w:color="auto"/>
              <w:right w:val="single" w:sz="4" w:space="0" w:color="auto"/>
            </w:tcBorders>
            <w:hideMark/>
          </w:tcPr>
          <w:p w14:paraId="54E60292" w14:textId="77777777" w:rsidR="00917B64" w:rsidRPr="00917B64" w:rsidRDefault="00917B64" w:rsidP="00917B64">
            <w:pPr>
              <w:pStyle w:val="TableParagraph"/>
              <w:rPr>
                <w:bCs/>
              </w:rPr>
            </w:pPr>
            <w:r w:rsidRPr="00917B64">
              <w:rPr>
                <w:bCs/>
              </w:rPr>
              <w:t>Бейсенбі</w:t>
            </w:r>
          </w:p>
          <w:p w14:paraId="16FD7E9F" w14:textId="77777777" w:rsidR="00917B64" w:rsidRPr="00917B64" w:rsidRDefault="00917B64" w:rsidP="00917B64">
            <w:pPr>
              <w:pStyle w:val="TableParagraph"/>
            </w:pPr>
            <w:r w:rsidRPr="00917B64">
              <w:rPr>
                <w:bCs/>
              </w:rPr>
              <w:t>29.05.2025</w:t>
            </w:r>
          </w:p>
        </w:tc>
        <w:tc>
          <w:tcPr>
            <w:tcW w:w="2409" w:type="dxa"/>
            <w:tcBorders>
              <w:top w:val="single" w:sz="4" w:space="0" w:color="auto"/>
              <w:left w:val="single" w:sz="4" w:space="0" w:color="auto"/>
              <w:bottom w:val="single" w:sz="4" w:space="0" w:color="auto"/>
              <w:right w:val="single" w:sz="4" w:space="0" w:color="auto"/>
            </w:tcBorders>
            <w:hideMark/>
          </w:tcPr>
          <w:p w14:paraId="15EF5C9A" w14:textId="77777777" w:rsidR="00917B64" w:rsidRPr="00917B64" w:rsidRDefault="00917B64" w:rsidP="00917B64">
            <w:pPr>
              <w:pStyle w:val="TableParagraph"/>
              <w:rPr>
                <w:bCs/>
              </w:rPr>
            </w:pPr>
            <w:r w:rsidRPr="00917B64">
              <w:rPr>
                <w:bCs/>
              </w:rPr>
              <w:t>Жұма</w:t>
            </w:r>
          </w:p>
          <w:p w14:paraId="1AC03453" w14:textId="77777777" w:rsidR="00917B64" w:rsidRPr="00917B64" w:rsidRDefault="00917B64" w:rsidP="00917B64">
            <w:pPr>
              <w:pStyle w:val="TableParagraph"/>
            </w:pPr>
            <w:r w:rsidRPr="00917B64">
              <w:rPr>
                <w:bCs/>
              </w:rPr>
              <w:t>30.05.2025</w:t>
            </w:r>
          </w:p>
        </w:tc>
      </w:tr>
      <w:tr w:rsidR="00917B64" w:rsidRPr="00917B64" w14:paraId="624ED457" w14:textId="77777777" w:rsidTr="00912436">
        <w:tc>
          <w:tcPr>
            <w:tcW w:w="3085" w:type="dxa"/>
            <w:tcBorders>
              <w:top w:val="single" w:sz="4" w:space="0" w:color="auto"/>
              <w:left w:val="single" w:sz="4" w:space="0" w:color="auto"/>
              <w:bottom w:val="single" w:sz="4" w:space="0" w:color="auto"/>
              <w:right w:val="single" w:sz="4" w:space="0" w:color="auto"/>
            </w:tcBorders>
            <w:hideMark/>
          </w:tcPr>
          <w:p w14:paraId="61949F5B" w14:textId="77777777" w:rsidR="00917B64" w:rsidRPr="00917B64" w:rsidRDefault="00917B64" w:rsidP="00917B64">
            <w:pPr>
              <w:pStyle w:val="TableParagraph"/>
            </w:pPr>
            <w:r w:rsidRPr="00917B64">
              <w:t>Балаларды қабылдау</w:t>
            </w:r>
          </w:p>
        </w:tc>
        <w:tc>
          <w:tcPr>
            <w:tcW w:w="13466" w:type="dxa"/>
            <w:gridSpan w:val="8"/>
            <w:tcBorders>
              <w:top w:val="single" w:sz="4" w:space="0" w:color="auto"/>
              <w:left w:val="single" w:sz="4" w:space="0" w:color="auto"/>
              <w:bottom w:val="single" w:sz="4" w:space="0" w:color="auto"/>
              <w:right w:val="single" w:sz="4" w:space="0" w:color="auto"/>
            </w:tcBorders>
            <w:hideMark/>
          </w:tcPr>
          <w:p w14:paraId="1DB25F25" w14:textId="77777777" w:rsidR="00917B64" w:rsidRPr="00917B64" w:rsidRDefault="00917B64" w:rsidP="00917B64">
            <w:pPr>
              <w:pStyle w:val="TableParagraph"/>
              <w:rPr>
                <w:bCs/>
              </w:rPr>
            </w:pPr>
            <w:r w:rsidRPr="00917B64">
              <w:rPr>
                <w:bCs/>
              </w:rPr>
              <w:t>Балалармен амандасу, Балалардың көңіл-күйін, қал жағдайларын сұрау.</w:t>
            </w:r>
          </w:p>
          <w:p w14:paraId="5EF8D64C" w14:textId="77777777" w:rsidR="00917B64" w:rsidRPr="00917B64" w:rsidRDefault="00917B64" w:rsidP="00917B64">
            <w:pPr>
              <w:pStyle w:val="TableParagraph"/>
              <w:rPr>
                <w:bCs/>
              </w:rPr>
            </w:pPr>
            <w:r w:rsidRPr="00917B64">
              <w:rPr>
                <w:bCs/>
              </w:rPr>
              <w:t>Тәрбиешінің толық аты-жөнін айтуға дағдыландыру.(балаларды көтеріңкі көңіл күймен қарсы алу.)</w:t>
            </w:r>
          </w:p>
          <w:p w14:paraId="0B4202DF" w14:textId="77777777" w:rsidR="00917B64" w:rsidRPr="00917B64" w:rsidRDefault="00917B64" w:rsidP="00917B64">
            <w:pPr>
              <w:pStyle w:val="TableParagraph"/>
            </w:pPr>
            <w:r w:rsidRPr="00917B64">
              <w:rPr>
                <w:bCs/>
              </w:rPr>
              <w:t>«Күй  күмбірі»</w:t>
            </w:r>
            <w:r w:rsidRPr="00917B64">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музыканы эмоционалды көңіл-күймен  қабылдау, ұлттық мәдениетті түсінуге, құрметтеуге,  қызығушылғын арттыру.</w:t>
            </w:r>
          </w:p>
          <w:p w14:paraId="7E74CFA4" w14:textId="77777777" w:rsidR="00917B64" w:rsidRPr="00917B64" w:rsidRDefault="00917B64" w:rsidP="00917B64">
            <w:pPr>
              <w:pStyle w:val="TableParagraph"/>
            </w:pPr>
            <w:r w:rsidRPr="00917B64">
              <w:t>(Біртұтас тәрбие)</w:t>
            </w:r>
          </w:p>
        </w:tc>
      </w:tr>
      <w:tr w:rsidR="00917B64" w:rsidRPr="00917B64" w14:paraId="37D376E5" w14:textId="77777777" w:rsidTr="00912436">
        <w:tc>
          <w:tcPr>
            <w:tcW w:w="3085" w:type="dxa"/>
            <w:tcBorders>
              <w:top w:val="single" w:sz="4" w:space="0" w:color="auto"/>
              <w:left w:val="single" w:sz="4" w:space="0" w:color="auto"/>
              <w:bottom w:val="single" w:sz="4" w:space="0" w:color="auto"/>
              <w:right w:val="single" w:sz="4" w:space="0" w:color="auto"/>
            </w:tcBorders>
            <w:hideMark/>
          </w:tcPr>
          <w:p w14:paraId="053500ED" w14:textId="77777777" w:rsidR="00917B64" w:rsidRPr="00917B64" w:rsidRDefault="00917B64" w:rsidP="00917B64">
            <w:pPr>
              <w:pStyle w:val="TableParagraph"/>
            </w:pPr>
            <w:r w:rsidRPr="00917B64">
              <w:t>Ата-аналармен немесе заңды өкілдерімен әңгімелесу, кеңес беру</w:t>
            </w:r>
          </w:p>
        </w:tc>
        <w:tc>
          <w:tcPr>
            <w:tcW w:w="13466" w:type="dxa"/>
            <w:gridSpan w:val="8"/>
            <w:tcBorders>
              <w:top w:val="single" w:sz="4" w:space="0" w:color="auto"/>
              <w:left w:val="single" w:sz="4" w:space="0" w:color="auto"/>
              <w:bottom w:val="single" w:sz="4" w:space="0" w:color="auto"/>
              <w:right w:val="single" w:sz="4" w:space="0" w:color="auto"/>
            </w:tcBorders>
          </w:tcPr>
          <w:p w14:paraId="5D71261D" w14:textId="77777777" w:rsidR="00917B64" w:rsidRPr="00917B64" w:rsidRDefault="00917B64" w:rsidP="00917B64">
            <w:pPr>
              <w:pStyle w:val="TableParagraph"/>
            </w:pPr>
            <w:r w:rsidRPr="00917B64">
              <w:rPr>
                <w:bCs/>
              </w:rPr>
              <w:t>Әңгімелесу:</w:t>
            </w:r>
            <w:r w:rsidRPr="00917B64">
              <w:t xml:space="preserve"> балаларға таңертен амандасып, достарымен амандасу арқылы қарым-қатынас жасау дағдыларын қалыптастыруға үйрету. Балалардың көңіл күйі, денсаулығы жайында ата-анамен әңгімелесу.</w:t>
            </w:r>
          </w:p>
          <w:p w14:paraId="58D01235" w14:textId="77777777" w:rsidR="00917B64" w:rsidRPr="00917B64" w:rsidRDefault="00917B64" w:rsidP="00917B64">
            <w:pPr>
              <w:pStyle w:val="TableParagraph"/>
            </w:pPr>
            <w:r w:rsidRPr="00917B64">
              <w:t xml:space="preserve">Мамыр  айының тақырыбы: «Ынтымақ»   айы </w:t>
            </w:r>
          </w:p>
          <w:p w14:paraId="415755C4" w14:textId="77777777" w:rsidR="00917B64" w:rsidRPr="00917B64" w:rsidRDefault="00917B64" w:rsidP="00917B64">
            <w:pPr>
              <w:pStyle w:val="TableParagraph"/>
            </w:pPr>
            <w:r w:rsidRPr="00917B64">
              <w:t>Дәйек сөз:   «Тату елге тыныштық пен тоқшылық нәсіп»</w:t>
            </w:r>
          </w:p>
          <w:p w14:paraId="4E822A3A" w14:textId="77777777" w:rsidR="00917B64" w:rsidRPr="00917B64" w:rsidRDefault="00917B64" w:rsidP="00917B64">
            <w:pPr>
              <w:pStyle w:val="TableParagraph"/>
            </w:pPr>
            <w:r w:rsidRPr="00917B64">
              <w:rPr>
                <w:bCs/>
              </w:rPr>
              <w:t xml:space="preserve"> «Өнегелі 15 минут»</w:t>
            </w:r>
            <w:r w:rsidRPr="00917B64">
              <w:t xml:space="preserve"> - балалардың ересектер мен және достарымен емін-еркін қарым-қатынас жасау дағдыларын қалыптастыру.</w:t>
            </w:r>
          </w:p>
          <w:p w14:paraId="729ACDBB" w14:textId="77777777" w:rsidR="00917B64" w:rsidRPr="00917B64" w:rsidRDefault="00917B64" w:rsidP="00917B64">
            <w:pPr>
              <w:pStyle w:val="TableParagraph"/>
            </w:pPr>
            <w:r w:rsidRPr="00917B64">
              <w:t>(Біртұтас тәрбие)</w:t>
            </w:r>
          </w:p>
        </w:tc>
      </w:tr>
      <w:tr w:rsidR="00917B64" w:rsidRPr="00917B64" w14:paraId="562D6F75" w14:textId="77777777" w:rsidTr="00912436">
        <w:trPr>
          <w:trHeight w:val="3534"/>
        </w:trPr>
        <w:tc>
          <w:tcPr>
            <w:tcW w:w="3085" w:type="dxa"/>
            <w:tcBorders>
              <w:top w:val="single" w:sz="4" w:space="0" w:color="auto"/>
              <w:left w:val="single" w:sz="4" w:space="0" w:color="auto"/>
              <w:bottom w:val="single" w:sz="4" w:space="0" w:color="auto"/>
              <w:right w:val="single" w:sz="4" w:space="0" w:color="auto"/>
            </w:tcBorders>
            <w:hideMark/>
          </w:tcPr>
          <w:p w14:paraId="468501B0" w14:textId="77777777" w:rsidR="00917B64" w:rsidRPr="00917B64" w:rsidRDefault="00917B64" w:rsidP="00917B64">
            <w:pPr>
              <w:pStyle w:val="TableParagraph"/>
            </w:pPr>
            <w:r w:rsidRPr="00917B64">
              <w:lastRenderedPageBreak/>
              <w:t xml:space="preserve"> Балалардың дербес іс-әрекеті танымдық коммуникативтік, шығармашылық, эксперименталдық еңбек қимылы, бейнелау дербес және басқалары әрекеттер)</w:t>
            </w:r>
          </w:p>
        </w:tc>
        <w:tc>
          <w:tcPr>
            <w:tcW w:w="3260" w:type="dxa"/>
            <w:gridSpan w:val="2"/>
            <w:tcBorders>
              <w:top w:val="single" w:sz="4" w:space="0" w:color="auto"/>
              <w:left w:val="single" w:sz="4" w:space="0" w:color="auto"/>
              <w:bottom w:val="single" w:sz="4" w:space="0" w:color="auto"/>
              <w:right w:val="single" w:sz="4" w:space="0" w:color="auto"/>
            </w:tcBorders>
            <w:hideMark/>
          </w:tcPr>
          <w:p w14:paraId="779E9640" w14:textId="77777777" w:rsidR="00917B64" w:rsidRPr="00917B64" w:rsidRDefault="00917B64" w:rsidP="00917B64">
            <w:pPr>
              <w:pStyle w:val="TableParagraph"/>
            </w:pPr>
            <w:r w:rsidRPr="00917B64">
              <w:t xml:space="preserve">Д\ойын: </w:t>
            </w:r>
          </w:p>
          <w:p w14:paraId="19F702DF" w14:textId="77777777" w:rsidR="00917B64" w:rsidRPr="00917B64" w:rsidRDefault="00917B64" w:rsidP="00917B64">
            <w:pPr>
              <w:pStyle w:val="TableParagraph"/>
            </w:pPr>
            <w:r w:rsidRPr="00917B64">
              <w:t>Тақырыбы «Қай жыл мезгілінде ойнайды</w:t>
            </w:r>
          </w:p>
          <w:p w14:paraId="3435F4F6" w14:textId="77777777" w:rsidR="00917B64" w:rsidRPr="00917B64" w:rsidRDefault="00917B64" w:rsidP="00917B64">
            <w:pPr>
              <w:pStyle w:val="TableParagraph"/>
            </w:pPr>
            <w:r w:rsidRPr="00917B64">
              <w:t>Мақсаты Әр жыл мезгілінде  ойналатын ойындарды ата</w:t>
            </w:r>
          </w:p>
          <w:p w14:paraId="150353F1" w14:textId="77777777" w:rsidR="00917B64" w:rsidRPr="00917B64" w:rsidRDefault="00917B64" w:rsidP="00917B64">
            <w:pPr>
              <w:pStyle w:val="TableParagraph"/>
            </w:pPr>
            <w:r w:rsidRPr="00917B64">
              <w:t xml:space="preserve"> (Дене тәрбиесі)</w:t>
            </w:r>
          </w:p>
          <w:p w14:paraId="3BB7FE79" w14:textId="77777777" w:rsidR="00917B64" w:rsidRPr="00917B64" w:rsidRDefault="00917B64" w:rsidP="00917B64">
            <w:pPr>
              <w:pStyle w:val="TableParagraph"/>
            </w:pPr>
          </w:p>
        </w:tc>
        <w:tc>
          <w:tcPr>
            <w:tcW w:w="2552" w:type="dxa"/>
            <w:tcBorders>
              <w:top w:val="single" w:sz="4" w:space="0" w:color="auto"/>
              <w:left w:val="single" w:sz="4" w:space="0" w:color="auto"/>
              <w:bottom w:val="single" w:sz="4" w:space="0" w:color="auto"/>
              <w:right w:val="single" w:sz="4" w:space="0" w:color="auto"/>
            </w:tcBorders>
            <w:hideMark/>
          </w:tcPr>
          <w:p w14:paraId="1CAA2B18" w14:textId="77777777" w:rsidR="00917B64" w:rsidRPr="00917B64" w:rsidRDefault="00917B64" w:rsidP="00917B64">
            <w:pPr>
              <w:pStyle w:val="TableParagraph"/>
            </w:pPr>
            <w:r w:rsidRPr="00917B64">
              <w:t xml:space="preserve">Д/ойын: </w:t>
            </w:r>
          </w:p>
          <w:p w14:paraId="474407F8" w14:textId="77777777" w:rsidR="00917B64" w:rsidRPr="00917B64" w:rsidRDefault="00917B64" w:rsidP="00917B64">
            <w:pPr>
              <w:pStyle w:val="TableParagraph"/>
            </w:pPr>
            <w:r w:rsidRPr="00917B64">
              <w:t>Тақырыбы«Үйді құрастыр»</w:t>
            </w:r>
          </w:p>
          <w:p w14:paraId="17F27D2D" w14:textId="77777777" w:rsidR="00917B64" w:rsidRPr="00917B64" w:rsidRDefault="00917B64" w:rsidP="00917B64">
            <w:pPr>
              <w:pStyle w:val="TableParagraph"/>
            </w:pPr>
            <w:r w:rsidRPr="00917B64">
              <w:t>Мақсаты:Әр түрлі геометриялық пішіндерден үйлерді құрастыру</w:t>
            </w:r>
          </w:p>
          <w:p w14:paraId="4CB8F725" w14:textId="77777777" w:rsidR="00917B64" w:rsidRPr="00917B64" w:rsidRDefault="00917B64" w:rsidP="00917B64">
            <w:pPr>
              <w:pStyle w:val="TableParagraph"/>
            </w:pPr>
            <w:r w:rsidRPr="00917B64">
              <w:t xml:space="preserve">(Математика негіздері)  </w:t>
            </w:r>
          </w:p>
        </w:tc>
        <w:tc>
          <w:tcPr>
            <w:tcW w:w="2551" w:type="dxa"/>
            <w:gridSpan w:val="2"/>
            <w:tcBorders>
              <w:top w:val="single" w:sz="4" w:space="0" w:color="auto"/>
              <w:left w:val="single" w:sz="4" w:space="0" w:color="auto"/>
              <w:bottom w:val="single" w:sz="4" w:space="0" w:color="auto"/>
              <w:right w:val="single" w:sz="4" w:space="0" w:color="auto"/>
            </w:tcBorders>
            <w:hideMark/>
          </w:tcPr>
          <w:p w14:paraId="6EEE3170" w14:textId="77777777" w:rsidR="00917B64" w:rsidRPr="00917B64" w:rsidRDefault="00917B64" w:rsidP="00917B64">
            <w:pPr>
              <w:pStyle w:val="TableParagraph"/>
            </w:pPr>
            <w:r w:rsidRPr="00917B64">
              <w:t>Д/ойын: «Пішіндерді орналастыру»</w:t>
            </w:r>
          </w:p>
          <w:p w14:paraId="42EB7E36" w14:textId="77777777" w:rsidR="00917B64" w:rsidRPr="00917B64" w:rsidRDefault="00917B64" w:rsidP="00917B64">
            <w:pPr>
              <w:pStyle w:val="TableParagraph"/>
            </w:pPr>
            <w:r w:rsidRPr="00917B64">
              <w:t>Мақсаты:</w:t>
            </w:r>
          </w:p>
          <w:p w14:paraId="5F55C671" w14:textId="77777777" w:rsidR="00917B64" w:rsidRPr="00917B64" w:rsidRDefault="00917B64" w:rsidP="00917B64">
            <w:pPr>
              <w:pStyle w:val="TableParagraph"/>
            </w:pPr>
            <w:r w:rsidRPr="00917B64">
              <w:t>Балалар берілген суреттерді әр бағанмен жолға олардың бірі ғана келетіндей етіп, шаршы тор көздерге орналастырады.</w:t>
            </w:r>
          </w:p>
          <w:p w14:paraId="78AABB4F" w14:textId="77777777" w:rsidR="00917B64" w:rsidRPr="00917B64" w:rsidRDefault="00917B64" w:rsidP="00917B64">
            <w:pPr>
              <w:pStyle w:val="TableParagraph"/>
            </w:pPr>
            <w:r w:rsidRPr="00917B64">
              <w:t xml:space="preserve">(Математика негіздері) </w:t>
            </w:r>
          </w:p>
        </w:tc>
        <w:tc>
          <w:tcPr>
            <w:tcW w:w="2694"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8E0B2DF" w14:textId="77777777" w:rsidR="00917B64" w:rsidRPr="00917B64" w:rsidRDefault="00917B64" w:rsidP="00917B64">
            <w:pPr>
              <w:pStyle w:val="TableParagraph"/>
            </w:pPr>
            <w:r w:rsidRPr="00917B64">
              <w:t xml:space="preserve">Суретпен әңгіме:  </w:t>
            </w:r>
          </w:p>
          <w:p w14:paraId="6F3AE183" w14:textId="77777777" w:rsidR="00917B64" w:rsidRPr="00917B64" w:rsidRDefault="00917B64" w:rsidP="00917B64">
            <w:pPr>
              <w:pStyle w:val="TableParagraph"/>
            </w:pPr>
            <w:r w:rsidRPr="00917B64">
              <w:t>Әр түрлі ертегілерді көрсету</w:t>
            </w:r>
          </w:p>
          <w:p w14:paraId="40EA49E3" w14:textId="77777777" w:rsidR="00917B64" w:rsidRPr="00917B64" w:rsidRDefault="00917B64" w:rsidP="00917B64">
            <w:pPr>
              <w:pStyle w:val="TableParagraph"/>
            </w:pPr>
            <w:r w:rsidRPr="00917B64">
              <w:t>Мақсаты:        «Ертегі кейіпкерлерді  аттарын атау.</w:t>
            </w:r>
          </w:p>
          <w:p w14:paraId="7721677F" w14:textId="77777777" w:rsidR="00917B64" w:rsidRPr="00917B64" w:rsidRDefault="00917B64" w:rsidP="00917B64">
            <w:pPr>
              <w:pStyle w:val="TableParagraph"/>
            </w:pPr>
            <w:r w:rsidRPr="00917B64">
              <w:t>(Сөйлеуді дамыту)</w:t>
            </w:r>
          </w:p>
        </w:tc>
        <w:tc>
          <w:tcPr>
            <w:tcW w:w="2409" w:type="dxa"/>
            <w:tcBorders>
              <w:top w:val="single" w:sz="4" w:space="0" w:color="auto"/>
              <w:left w:val="single" w:sz="4" w:space="0" w:color="auto"/>
              <w:bottom w:val="single" w:sz="4" w:space="0" w:color="auto"/>
              <w:right w:val="single" w:sz="4" w:space="0" w:color="auto"/>
            </w:tcBorders>
            <w:hideMark/>
          </w:tcPr>
          <w:p w14:paraId="578C71C4" w14:textId="77777777" w:rsidR="00917B64" w:rsidRPr="00917B64" w:rsidRDefault="00917B64" w:rsidP="00917B64">
            <w:pPr>
              <w:pStyle w:val="TableParagraph"/>
            </w:pPr>
            <w:r w:rsidRPr="00917B64">
              <w:t>Д/ойын:.«Суретерді ретімен орналастыр»</w:t>
            </w:r>
          </w:p>
          <w:p w14:paraId="41F54525" w14:textId="77777777" w:rsidR="00917B64" w:rsidRPr="00917B64" w:rsidRDefault="00917B64" w:rsidP="00917B64">
            <w:pPr>
              <w:pStyle w:val="TableParagraph"/>
            </w:pPr>
            <w:r w:rsidRPr="00917B64">
              <w:t>Мақсаты:</w:t>
            </w:r>
          </w:p>
          <w:p w14:paraId="796A6737" w14:textId="77777777" w:rsidR="00917B64" w:rsidRPr="00917B64" w:rsidRDefault="00917B64" w:rsidP="00917B64">
            <w:pPr>
              <w:pStyle w:val="TableParagraph"/>
            </w:pPr>
            <w:r w:rsidRPr="00917B64">
              <w:t>Балалардың денсаулығы мен салауатты өмір салты туралы ойларын, сөйлеуді, зейінді, есте сақтауды дамыту.</w:t>
            </w:r>
          </w:p>
          <w:p w14:paraId="0206B3D4" w14:textId="77777777" w:rsidR="00917B64" w:rsidRPr="00917B64" w:rsidRDefault="00917B64" w:rsidP="00917B64">
            <w:pPr>
              <w:pStyle w:val="TableParagraph"/>
            </w:pPr>
            <w:r w:rsidRPr="00917B64">
              <w:t>(Қоршаған әлеммен таныстыру)</w:t>
            </w:r>
          </w:p>
        </w:tc>
      </w:tr>
      <w:tr w:rsidR="00917B64" w:rsidRPr="00917B64" w14:paraId="7C820A1B" w14:textId="77777777" w:rsidTr="00912436">
        <w:tc>
          <w:tcPr>
            <w:tcW w:w="3085" w:type="dxa"/>
            <w:tcBorders>
              <w:top w:val="single" w:sz="4" w:space="0" w:color="auto"/>
              <w:left w:val="single" w:sz="4" w:space="0" w:color="auto"/>
              <w:bottom w:val="single" w:sz="4" w:space="0" w:color="auto"/>
              <w:right w:val="single" w:sz="4" w:space="0" w:color="auto"/>
            </w:tcBorders>
            <w:hideMark/>
          </w:tcPr>
          <w:p w14:paraId="2819B220" w14:textId="77777777" w:rsidR="00917B64" w:rsidRPr="00917B64" w:rsidRDefault="00917B64" w:rsidP="00917B64">
            <w:pPr>
              <w:pStyle w:val="TableParagraph"/>
            </w:pPr>
            <w:r w:rsidRPr="00917B64">
              <w:t>Таңертенгі  жаттығу</w:t>
            </w:r>
          </w:p>
        </w:tc>
        <w:tc>
          <w:tcPr>
            <w:tcW w:w="13466" w:type="dxa"/>
            <w:gridSpan w:val="8"/>
            <w:tcBorders>
              <w:top w:val="single" w:sz="4" w:space="0" w:color="auto"/>
              <w:left w:val="single" w:sz="4" w:space="0" w:color="auto"/>
              <w:bottom w:val="single" w:sz="4" w:space="0" w:color="auto"/>
              <w:right w:val="single" w:sz="4" w:space="0" w:color="auto"/>
            </w:tcBorders>
            <w:hideMark/>
          </w:tcPr>
          <w:p w14:paraId="7CD33F34" w14:textId="77777777" w:rsidR="00917B64" w:rsidRPr="00917B64" w:rsidRDefault="00917B64" w:rsidP="00917B64">
            <w:pPr>
              <w:pStyle w:val="TableParagraph"/>
            </w:pPr>
            <w:r w:rsidRPr="00917B64">
              <w:rPr>
                <w:bCs/>
              </w:rPr>
              <w:t>Мамыр</w:t>
            </w:r>
            <w:r w:rsidRPr="00917B64">
              <w:t xml:space="preserve"> айына  арналған  таңертеңгі  жаттығулар  кешені картотека</w:t>
            </w:r>
          </w:p>
          <w:p w14:paraId="4F2C95F7" w14:textId="77777777" w:rsidR="00917B64" w:rsidRPr="00917B64" w:rsidRDefault="00917B64" w:rsidP="00917B64">
            <w:pPr>
              <w:pStyle w:val="TableParagraph"/>
            </w:pPr>
            <w:r w:rsidRPr="00917B64">
              <w:t>№ 9 кешен ЖДЖ (доппен</w:t>
            </w:r>
          </w:p>
        </w:tc>
      </w:tr>
      <w:tr w:rsidR="00917B64" w:rsidRPr="009F719C" w14:paraId="66AF533F" w14:textId="77777777" w:rsidTr="00912436">
        <w:tc>
          <w:tcPr>
            <w:tcW w:w="3085" w:type="dxa"/>
            <w:tcBorders>
              <w:top w:val="single" w:sz="4" w:space="0" w:color="auto"/>
              <w:left w:val="single" w:sz="4" w:space="0" w:color="auto"/>
              <w:bottom w:val="single" w:sz="4" w:space="0" w:color="auto"/>
              <w:right w:val="single" w:sz="4" w:space="0" w:color="auto"/>
            </w:tcBorders>
            <w:hideMark/>
          </w:tcPr>
          <w:p w14:paraId="23CAA4CC" w14:textId="77777777" w:rsidR="00917B64" w:rsidRPr="00917B64" w:rsidRDefault="00917B64" w:rsidP="00917B64">
            <w:pPr>
              <w:pStyle w:val="TableParagraph"/>
            </w:pPr>
            <w:r w:rsidRPr="00917B64">
              <w:t>Таңғы ас</w:t>
            </w:r>
          </w:p>
        </w:tc>
        <w:tc>
          <w:tcPr>
            <w:tcW w:w="13466" w:type="dxa"/>
            <w:gridSpan w:val="8"/>
            <w:tcBorders>
              <w:top w:val="single" w:sz="4" w:space="0" w:color="auto"/>
              <w:left w:val="single" w:sz="4" w:space="0" w:color="auto"/>
              <w:bottom w:val="single" w:sz="4" w:space="0" w:color="auto"/>
              <w:right w:val="single" w:sz="4" w:space="0" w:color="auto"/>
            </w:tcBorders>
            <w:hideMark/>
          </w:tcPr>
          <w:p w14:paraId="3020EAAC" w14:textId="77777777" w:rsidR="00917B64" w:rsidRPr="00917B64" w:rsidRDefault="00917B64" w:rsidP="00917B64">
            <w:pPr>
              <w:pStyle w:val="TableParagraph"/>
            </w:pPr>
            <w:r w:rsidRPr="00917B64">
              <w:t xml:space="preserve">Таңғы ас алдында қолдарын  сумен сабындап жуу  мәдениетін қалыптастыру. </w:t>
            </w:r>
            <w:r w:rsidRPr="00917B64">
              <w:rPr>
                <w:bCs/>
              </w:rPr>
              <w:t>(мәдени-гигиеналық  дағдылар, өзіне-  ету, кезекшілердің еңбек әрекеті)</w:t>
            </w:r>
          </w:p>
          <w:p w14:paraId="79D783AD" w14:textId="77777777" w:rsidR="00917B64" w:rsidRPr="00917B64" w:rsidRDefault="00917B64" w:rsidP="00917B64">
            <w:pPr>
              <w:pStyle w:val="TableParagraph"/>
            </w:pPr>
            <w:r w:rsidRPr="00917B64">
              <w:t>Өз орнына отыру. Таза және ұқыпты  тамақтануды, қасықты  дұрыс ұстауды, тамақтанған кезінде  ауызын жауып отырып, асықпай  әбден  шайнауды  үйрету.</w:t>
            </w:r>
          </w:p>
          <w:p w14:paraId="5BE370B8" w14:textId="77777777" w:rsidR="00917B64" w:rsidRPr="00917B64" w:rsidRDefault="00917B64" w:rsidP="00917B64">
            <w:pPr>
              <w:pStyle w:val="TableParagraph"/>
            </w:pPr>
            <w:r w:rsidRPr="00917B64">
              <w:t xml:space="preserve">Тамақтанып  болғаннан кейін алғыс  айту, ас қайыру. </w:t>
            </w:r>
          </w:p>
          <w:p w14:paraId="3F6819D6" w14:textId="77777777" w:rsidR="00917B64" w:rsidRPr="00917B64" w:rsidRDefault="00917B64" w:rsidP="00917B64">
            <w:pPr>
              <w:pStyle w:val="TableParagraph"/>
            </w:pPr>
            <w:r w:rsidRPr="00917B64">
              <w:t>Дастарханың тоқ болсын</w:t>
            </w:r>
          </w:p>
          <w:p w14:paraId="17B3FC2A" w14:textId="77777777" w:rsidR="00917B64" w:rsidRPr="00917B64" w:rsidRDefault="00917B64" w:rsidP="00917B64">
            <w:pPr>
              <w:pStyle w:val="TableParagraph"/>
            </w:pPr>
            <w:r w:rsidRPr="00917B64">
              <w:t>Уайым- қайғы жоқ болсын</w:t>
            </w:r>
          </w:p>
          <w:p w14:paraId="6EDD8D6E" w14:textId="77777777" w:rsidR="00917B64" w:rsidRPr="00917B64" w:rsidRDefault="00917B64" w:rsidP="00917B64">
            <w:pPr>
              <w:pStyle w:val="TableParagraph"/>
            </w:pPr>
            <w:r w:rsidRPr="00917B64">
              <w:t>Бақ-дәулет берсің басына</w:t>
            </w:r>
          </w:p>
          <w:p w14:paraId="44879B50" w14:textId="77777777" w:rsidR="00917B64" w:rsidRPr="00917B64" w:rsidRDefault="00917B64" w:rsidP="00917B64">
            <w:pPr>
              <w:pStyle w:val="TableParagraph"/>
            </w:pPr>
            <w:r w:rsidRPr="00917B64">
              <w:t>Иманның байлығын берсің</w:t>
            </w:r>
          </w:p>
          <w:p w14:paraId="215E2AB3" w14:textId="77777777" w:rsidR="00917B64" w:rsidRPr="00917B64" w:rsidRDefault="00917B64" w:rsidP="00917B64">
            <w:pPr>
              <w:pStyle w:val="TableParagraph"/>
            </w:pPr>
            <w:r w:rsidRPr="00917B64">
              <w:t>Құт-берекенің бәрі келсің!</w:t>
            </w:r>
          </w:p>
          <w:p w14:paraId="3498D850" w14:textId="77777777" w:rsidR="00917B64" w:rsidRPr="00917B64" w:rsidRDefault="00917B64" w:rsidP="00917B64">
            <w:pPr>
              <w:pStyle w:val="TableParagraph"/>
            </w:pPr>
            <w:r w:rsidRPr="00917B64">
              <w:t xml:space="preserve">Аумин </w:t>
            </w:r>
            <w:r w:rsidRPr="00917B64">
              <w:rPr>
                <w:bCs/>
              </w:rPr>
              <w:t>(қазақ тілін дамыту)</w:t>
            </w:r>
          </w:p>
        </w:tc>
      </w:tr>
      <w:tr w:rsidR="00917B64" w:rsidRPr="009F719C" w14:paraId="490D3753" w14:textId="77777777" w:rsidTr="00912436">
        <w:tc>
          <w:tcPr>
            <w:tcW w:w="3085" w:type="dxa"/>
            <w:tcBorders>
              <w:top w:val="single" w:sz="4" w:space="0" w:color="auto"/>
              <w:left w:val="single" w:sz="4" w:space="0" w:color="auto"/>
              <w:bottom w:val="single" w:sz="4" w:space="0" w:color="auto"/>
              <w:right w:val="single" w:sz="4" w:space="0" w:color="auto"/>
            </w:tcBorders>
          </w:tcPr>
          <w:p w14:paraId="6F197E16" w14:textId="77777777" w:rsidR="00917B64" w:rsidRPr="00917B64" w:rsidRDefault="00917B64" w:rsidP="00917B64">
            <w:pPr>
              <w:pStyle w:val="TableParagraph"/>
              <w:rPr>
                <w:lang w:val="ru-RU"/>
              </w:rPr>
            </w:pPr>
            <w:r w:rsidRPr="00917B64">
              <w:rPr>
                <w:lang w:val="ru-RU"/>
              </w:rPr>
              <w:t>Ұйымдастырылған</w:t>
            </w:r>
          </w:p>
          <w:p w14:paraId="400708E7" w14:textId="77777777" w:rsidR="00917B64" w:rsidRPr="00917B64" w:rsidRDefault="00917B64" w:rsidP="00917B64">
            <w:pPr>
              <w:pStyle w:val="TableParagraph"/>
            </w:pPr>
            <w:r w:rsidRPr="00917B64">
              <w:t>іс-әрекетке  дайындық</w:t>
            </w:r>
          </w:p>
        </w:tc>
        <w:tc>
          <w:tcPr>
            <w:tcW w:w="13466" w:type="dxa"/>
            <w:gridSpan w:val="8"/>
            <w:tcBorders>
              <w:top w:val="single" w:sz="4" w:space="0" w:color="auto"/>
              <w:left w:val="single" w:sz="4" w:space="0" w:color="auto"/>
              <w:bottom w:val="single" w:sz="4" w:space="0" w:color="auto"/>
              <w:right w:val="single" w:sz="4" w:space="0" w:color="auto"/>
            </w:tcBorders>
          </w:tcPr>
          <w:p w14:paraId="68ED69F2" w14:textId="77777777" w:rsidR="00917B64" w:rsidRPr="00917B64" w:rsidRDefault="00917B64" w:rsidP="00917B64">
            <w:pPr>
              <w:pStyle w:val="TableParagraph"/>
            </w:pPr>
            <w:r w:rsidRPr="00917B64">
              <w:t xml:space="preserve">Қазақстан Республикасының Мемлекеттік Әнұраны </w:t>
            </w:r>
          </w:p>
          <w:p w14:paraId="7706558F" w14:textId="77777777" w:rsidR="00917B64" w:rsidRPr="00917B64" w:rsidRDefault="00917B64" w:rsidP="00917B64">
            <w:pPr>
              <w:pStyle w:val="TableParagraph"/>
            </w:pPr>
            <w:r w:rsidRPr="00917B64">
              <w:t xml:space="preserve">Әр аптаның басында </w:t>
            </w:r>
            <w:r w:rsidRPr="00917B64">
              <w:rPr>
                <w:bCs/>
              </w:rPr>
              <w:t xml:space="preserve">  Дүйсенбі күні орындалады.</w:t>
            </w:r>
          </w:p>
        </w:tc>
      </w:tr>
      <w:tr w:rsidR="00917B64" w:rsidRPr="009F719C" w14:paraId="5A5DB881" w14:textId="77777777" w:rsidTr="00912436">
        <w:trPr>
          <w:trHeight w:val="409"/>
        </w:trPr>
        <w:tc>
          <w:tcPr>
            <w:tcW w:w="3085" w:type="dxa"/>
            <w:tcBorders>
              <w:top w:val="single" w:sz="4" w:space="0" w:color="auto"/>
              <w:left w:val="single" w:sz="4" w:space="0" w:color="auto"/>
              <w:bottom w:val="single" w:sz="4" w:space="0" w:color="auto"/>
              <w:right w:val="single" w:sz="4" w:space="0" w:color="auto"/>
            </w:tcBorders>
            <w:hideMark/>
          </w:tcPr>
          <w:p w14:paraId="1B10460B" w14:textId="77777777" w:rsidR="00917B64" w:rsidRPr="00917B64" w:rsidRDefault="00917B64" w:rsidP="00917B64">
            <w:pPr>
              <w:pStyle w:val="TableParagraph"/>
            </w:pPr>
            <w:r w:rsidRPr="00917B64">
              <w:t>Ұйымдастырылған</w:t>
            </w:r>
          </w:p>
          <w:p w14:paraId="5A5BD422" w14:textId="77777777" w:rsidR="00917B64" w:rsidRPr="00917B64" w:rsidRDefault="00917B64" w:rsidP="00917B64">
            <w:pPr>
              <w:pStyle w:val="TableParagraph"/>
            </w:pPr>
            <w:r w:rsidRPr="00917B64">
              <w:t>іс-әрекетке  дайындық</w:t>
            </w:r>
          </w:p>
        </w:tc>
        <w:tc>
          <w:tcPr>
            <w:tcW w:w="13466" w:type="dxa"/>
            <w:gridSpan w:val="8"/>
            <w:tcBorders>
              <w:top w:val="single" w:sz="4" w:space="0" w:color="auto"/>
              <w:left w:val="single" w:sz="4" w:space="0" w:color="auto"/>
              <w:bottom w:val="single" w:sz="4" w:space="0" w:color="auto"/>
              <w:right w:val="single" w:sz="4" w:space="0" w:color="auto"/>
            </w:tcBorders>
            <w:hideMark/>
          </w:tcPr>
          <w:p w14:paraId="0FE608C7" w14:textId="77777777" w:rsidR="00917B64" w:rsidRPr="00917B64" w:rsidRDefault="00917B64" w:rsidP="00917B64">
            <w:pPr>
              <w:pStyle w:val="TableParagraph"/>
            </w:pPr>
            <w:r w:rsidRPr="00917B64">
              <w:t>Таңғы жиын:</w:t>
            </w:r>
          </w:p>
          <w:p w14:paraId="06EB6767" w14:textId="77777777" w:rsidR="00917B64" w:rsidRPr="00917B64" w:rsidRDefault="00917B64" w:rsidP="00917B64">
            <w:pPr>
              <w:pStyle w:val="TableParagraph"/>
            </w:pPr>
            <w:r w:rsidRPr="00917B64">
              <w:t>Кел балалр тұрайық,</w:t>
            </w:r>
          </w:p>
          <w:p w14:paraId="0FEA9B3C" w14:textId="77777777" w:rsidR="00917B64" w:rsidRPr="00917B64" w:rsidRDefault="00917B64" w:rsidP="00917B64">
            <w:pPr>
              <w:pStyle w:val="TableParagraph"/>
            </w:pPr>
            <w:r w:rsidRPr="00917B64">
              <w:t>Үлкен шеңбер құрайық.</w:t>
            </w:r>
          </w:p>
          <w:p w14:paraId="365204D8" w14:textId="77777777" w:rsidR="00917B64" w:rsidRPr="00917B64" w:rsidRDefault="00917B64" w:rsidP="00917B64">
            <w:pPr>
              <w:pStyle w:val="TableParagraph"/>
            </w:pPr>
            <w:r w:rsidRPr="00917B64">
              <w:t>Шаңырақты көтеріп,</w:t>
            </w:r>
          </w:p>
          <w:p w14:paraId="0390A737" w14:textId="77777777" w:rsidR="00917B64" w:rsidRPr="00917B64" w:rsidRDefault="00917B64" w:rsidP="00917B64">
            <w:pPr>
              <w:pStyle w:val="TableParagraph"/>
            </w:pPr>
            <w:r w:rsidRPr="00917B64">
              <w:t>Керегені құрайық.</w:t>
            </w:r>
          </w:p>
          <w:p w14:paraId="5F6BAD2A" w14:textId="77777777" w:rsidR="00917B64" w:rsidRPr="00917B64" w:rsidRDefault="00917B64" w:rsidP="00917B64">
            <w:pPr>
              <w:pStyle w:val="TableParagraph"/>
            </w:pPr>
            <w:r w:rsidRPr="00917B64">
              <w:t>Уықтарша иіліп,</w:t>
            </w:r>
          </w:p>
          <w:p w14:paraId="40DF0956" w14:textId="77777777" w:rsidR="00917B64" w:rsidRPr="00917B64" w:rsidRDefault="00917B64" w:rsidP="00917B64">
            <w:pPr>
              <w:pStyle w:val="TableParagraph"/>
            </w:pPr>
            <w:r w:rsidRPr="00917B64">
              <w:t>Шаңыраққа қосылып.</w:t>
            </w:r>
          </w:p>
          <w:p w14:paraId="4776035B" w14:textId="77777777" w:rsidR="00917B64" w:rsidRPr="00917B64" w:rsidRDefault="00917B64" w:rsidP="00917B64">
            <w:pPr>
              <w:pStyle w:val="TableParagraph"/>
            </w:pPr>
            <w:r w:rsidRPr="00917B64">
              <w:t>Қазақ үйді құрайық.</w:t>
            </w:r>
          </w:p>
          <w:p w14:paraId="156B8F1B" w14:textId="77777777" w:rsidR="00917B64" w:rsidRPr="00917B64" w:rsidRDefault="00917B64" w:rsidP="00917B64">
            <w:pPr>
              <w:pStyle w:val="TableParagraph"/>
            </w:pPr>
            <w:r w:rsidRPr="00917B64">
              <w:t>Күн сәулесін төгеді.</w:t>
            </w:r>
          </w:p>
        </w:tc>
      </w:tr>
      <w:tr w:rsidR="00917B64" w:rsidRPr="009F719C" w14:paraId="4D6610B8" w14:textId="77777777" w:rsidTr="00912436">
        <w:trPr>
          <w:trHeight w:val="2262"/>
        </w:trPr>
        <w:tc>
          <w:tcPr>
            <w:tcW w:w="3085" w:type="dxa"/>
            <w:tcBorders>
              <w:top w:val="single" w:sz="4" w:space="0" w:color="auto"/>
              <w:left w:val="single" w:sz="4" w:space="0" w:color="auto"/>
              <w:bottom w:val="single" w:sz="4" w:space="0" w:color="auto"/>
              <w:right w:val="single" w:sz="4" w:space="0" w:color="auto"/>
            </w:tcBorders>
          </w:tcPr>
          <w:p w14:paraId="587C0175" w14:textId="77777777" w:rsidR="00917B64" w:rsidRPr="00917B64" w:rsidRDefault="00917B64" w:rsidP="00917B64">
            <w:pPr>
              <w:pStyle w:val="TableParagraph"/>
            </w:pPr>
            <w:r w:rsidRPr="00917B64">
              <w:lastRenderedPageBreak/>
              <w:t xml:space="preserve">Білім беру ұйымының кестесі бойынша ұйымдастырылған іс-әрекет       </w:t>
            </w:r>
          </w:p>
        </w:tc>
        <w:tc>
          <w:tcPr>
            <w:tcW w:w="3260" w:type="dxa"/>
            <w:gridSpan w:val="2"/>
            <w:tcBorders>
              <w:top w:val="single" w:sz="4" w:space="0" w:color="auto"/>
              <w:left w:val="single" w:sz="4" w:space="0" w:color="auto"/>
              <w:bottom w:val="single" w:sz="4" w:space="0" w:color="auto"/>
              <w:right w:val="single" w:sz="4" w:space="0" w:color="auto"/>
            </w:tcBorders>
          </w:tcPr>
          <w:p w14:paraId="2850C21E" w14:textId="77777777" w:rsidR="00917B64" w:rsidRPr="00917B64" w:rsidRDefault="00917B64" w:rsidP="00917B64">
            <w:pPr>
              <w:pStyle w:val="TableParagraph"/>
            </w:pPr>
            <w:r w:rsidRPr="00917B64">
              <w:t>Дене тәрбиесі</w:t>
            </w:r>
          </w:p>
          <w:p w14:paraId="3D33BFDB" w14:textId="77777777" w:rsidR="00917B64" w:rsidRPr="00917B64" w:rsidRDefault="00917B64" w:rsidP="00917B64">
            <w:pPr>
              <w:pStyle w:val="TableParagraph"/>
            </w:pPr>
            <w:r w:rsidRPr="00917B64">
              <w:t>09:00 – 09:20</w:t>
            </w:r>
          </w:p>
          <w:p w14:paraId="05540EED" w14:textId="77777777" w:rsidR="00917B64" w:rsidRPr="00917B64" w:rsidRDefault="00917B64" w:rsidP="00917B64">
            <w:pPr>
              <w:pStyle w:val="TableParagraph"/>
            </w:pPr>
            <w:r w:rsidRPr="00917B64">
              <w:t xml:space="preserve">Ұйымдастырылған іс-әрекеттің міндеттері: </w:t>
            </w:r>
          </w:p>
          <w:p w14:paraId="04CD4FD3" w14:textId="77777777" w:rsidR="00917B64" w:rsidRPr="00917B64" w:rsidRDefault="00917B64" w:rsidP="00917B64">
            <w:pPr>
              <w:pStyle w:val="TableParagraph"/>
            </w:pPr>
            <w:r w:rsidRPr="00917B64">
              <w:t>Жалпы дамытушы жаттығулар</w:t>
            </w:r>
          </w:p>
          <w:p w14:paraId="537C0E32" w14:textId="77777777" w:rsidR="00917B64" w:rsidRPr="00917B64" w:rsidRDefault="00917B64" w:rsidP="00917B64">
            <w:pPr>
              <w:pStyle w:val="TableParagraph"/>
            </w:pPr>
            <w:r w:rsidRPr="00917B64">
              <w:t>НҰІӘ міндеті:</w:t>
            </w:r>
          </w:p>
          <w:p w14:paraId="59396503" w14:textId="77777777" w:rsidR="00917B64" w:rsidRPr="00917B64" w:rsidRDefault="00917B64" w:rsidP="00917B64">
            <w:pPr>
              <w:pStyle w:val="TableParagraph"/>
            </w:pPr>
            <w:r w:rsidRPr="00917B64">
              <w:t>Баланың денсаулығын сақтау және нығайту, дене шынықтыруға қызығушылықты арттыру.</w:t>
            </w:r>
          </w:p>
          <w:p w14:paraId="09E4FD8F" w14:textId="77777777" w:rsidR="00917B64" w:rsidRPr="00917B64" w:rsidRDefault="00917B64" w:rsidP="00917B64">
            <w:pPr>
              <w:pStyle w:val="TableParagraph"/>
            </w:pPr>
            <w:r w:rsidRPr="00917B64">
              <w:t xml:space="preserve">Амандасу                                   </w:t>
            </w:r>
          </w:p>
          <w:p w14:paraId="30E005C8" w14:textId="77777777" w:rsidR="00917B64" w:rsidRPr="00917B64" w:rsidRDefault="00917B64" w:rsidP="00917B64">
            <w:pPr>
              <w:pStyle w:val="TableParagraph"/>
            </w:pPr>
            <w:r w:rsidRPr="00917B64">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1D4A914A" w14:textId="77777777" w:rsidR="00917B64" w:rsidRPr="00917B64" w:rsidRDefault="00917B64" w:rsidP="00917B64">
            <w:pPr>
              <w:pStyle w:val="TableParagraph"/>
            </w:pPr>
            <w:r w:rsidRPr="00917B64">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50B4903C" w14:textId="77777777" w:rsidR="00917B64" w:rsidRPr="00917B64" w:rsidRDefault="00917B64" w:rsidP="00917B64">
            <w:pPr>
              <w:pStyle w:val="TableParagraph"/>
            </w:pPr>
            <w:r w:rsidRPr="00917B64">
              <w:t>Тынысты ретке келтіру</w:t>
            </w:r>
          </w:p>
          <w:p w14:paraId="3A0E2B29" w14:textId="77777777" w:rsidR="00917B64" w:rsidRPr="00917B64" w:rsidRDefault="00917B64" w:rsidP="00917B64">
            <w:pPr>
              <w:pStyle w:val="TableParagraph"/>
            </w:pPr>
            <w:r w:rsidRPr="00917B64">
              <w:t>Ж.Д.Ж. (затсыз)</w:t>
            </w:r>
          </w:p>
          <w:p w14:paraId="4C9A83CF" w14:textId="77777777" w:rsidR="00917B64" w:rsidRPr="00917B64" w:rsidRDefault="00917B64" w:rsidP="00917B64">
            <w:pPr>
              <w:pStyle w:val="TableParagraph"/>
            </w:pPr>
            <w:r w:rsidRPr="00917B64">
              <w:t>Негізгі қимыл түрлері Екеуден, үшеуден бірінің артынан бірі қатарға тұру.Ауа-райының жағдайларын ескеріп, таза ауада балалардың қимылдарды орындауы үшін жағдайлар жасау. Заттардың арасымен доптарды домалату.</w:t>
            </w:r>
          </w:p>
          <w:p w14:paraId="5EBF73B7" w14:textId="77777777" w:rsidR="00917B64" w:rsidRPr="00917B64" w:rsidRDefault="00917B64" w:rsidP="00917B64">
            <w:pPr>
              <w:pStyle w:val="TableParagraph"/>
            </w:pPr>
            <w:r w:rsidRPr="00917B64">
              <w:t>Қимылды ойын: «Ақ серек, көк серек»</w:t>
            </w:r>
          </w:p>
          <w:p w14:paraId="71C71350" w14:textId="77777777" w:rsidR="00917B64" w:rsidRPr="00917B64" w:rsidRDefault="00917B64" w:rsidP="00917B64">
            <w:pPr>
              <w:pStyle w:val="TableParagraph"/>
            </w:pPr>
            <w:r w:rsidRPr="00917B64">
              <w:t>Сапқа тұрғызу тынысты</w:t>
            </w:r>
          </w:p>
          <w:p w14:paraId="7D3CCA1D" w14:textId="77777777" w:rsidR="00917B64" w:rsidRPr="00917B64" w:rsidRDefault="00917B64" w:rsidP="00917B64">
            <w:pPr>
              <w:pStyle w:val="TableParagraph"/>
            </w:pPr>
            <w:r w:rsidRPr="00917B64">
              <w:t xml:space="preserve">ретке келтіру.                                             ҰІӘ  қорытындысы                                            </w:t>
            </w:r>
          </w:p>
          <w:p w14:paraId="2022A3A9" w14:textId="77777777" w:rsidR="00917B64" w:rsidRPr="00917B64" w:rsidRDefault="00917B64" w:rsidP="00917B64">
            <w:pPr>
              <w:pStyle w:val="TableParagraph"/>
            </w:pPr>
            <w:r w:rsidRPr="00917B64">
              <w:t xml:space="preserve">Көркем әдебиет - Ұйымдастырылған іс-әрекеттің </w:t>
            </w:r>
            <w:r w:rsidRPr="00917B64">
              <w:lastRenderedPageBreak/>
              <w:t xml:space="preserve">міндеттері: </w:t>
            </w:r>
          </w:p>
          <w:p w14:paraId="6BED5E3D" w14:textId="77777777" w:rsidR="00917B64" w:rsidRPr="00917B64" w:rsidRDefault="00917B64" w:rsidP="00917B64">
            <w:pPr>
              <w:pStyle w:val="TableParagraph"/>
            </w:pPr>
            <w:r w:rsidRPr="00917B64">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p w14:paraId="0C452DD1" w14:textId="77777777" w:rsidR="00917B64" w:rsidRPr="00917B64" w:rsidRDefault="00917B64" w:rsidP="00917B64">
            <w:pPr>
              <w:pStyle w:val="TableParagraph"/>
            </w:pPr>
            <w:r w:rsidRPr="00917B64">
              <w:rPr>
                <w:bCs/>
              </w:rPr>
              <w:t>Қоршан әлеммен таныстыру</w:t>
            </w:r>
          </w:p>
          <w:p w14:paraId="54FB74E1" w14:textId="77777777" w:rsidR="00917B64" w:rsidRPr="00917B64" w:rsidRDefault="00917B64" w:rsidP="00917B64">
            <w:pPr>
              <w:pStyle w:val="TableParagraph"/>
              <w:rPr>
                <w:bCs/>
                <w:i/>
              </w:rPr>
            </w:pPr>
            <w:r w:rsidRPr="00917B64">
              <w:rPr>
                <w:bCs/>
                <w:iCs/>
              </w:rPr>
              <w:t>Менің Отаным – Қазақстан</w:t>
            </w:r>
          </w:p>
          <w:p w14:paraId="4DBFC04B" w14:textId="77777777" w:rsidR="00917B64" w:rsidRPr="00917B64" w:rsidRDefault="00917B64" w:rsidP="00917B64">
            <w:pPr>
              <w:pStyle w:val="TableParagraph"/>
              <w:rPr>
                <w:bCs/>
                <w:i/>
              </w:rPr>
            </w:pPr>
            <w:r w:rsidRPr="00917B64">
              <w:rPr>
                <w:bCs/>
              </w:rPr>
              <w:t>Мемлекеттік рәміздерге (Ту, Елтаңба, Әнұран) құрметпен қарауға тәрбиелеу.Отан қорғаушылар, Қазақстан Республикасының әскері туралы ұғымдарын кеңейту. Отанды сүюге, патриотизмге тәрбиелеу.</w:t>
            </w:r>
          </w:p>
          <w:p w14:paraId="5040CDF1" w14:textId="77777777" w:rsidR="00917B64" w:rsidRPr="00917B64" w:rsidRDefault="00917B64" w:rsidP="00917B64">
            <w:pPr>
              <w:pStyle w:val="TableParagraph"/>
              <w:rPr>
                <w:bCs/>
                <w:iCs/>
              </w:rPr>
            </w:pPr>
            <w:r w:rsidRPr="00917B64">
              <w:rPr>
                <w:bCs/>
                <w:iCs/>
              </w:rPr>
              <w:t>Өлі табиғат құбылыстары мен заттары</w:t>
            </w:r>
          </w:p>
          <w:p w14:paraId="61298871" w14:textId="77777777" w:rsidR="00917B64" w:rsidRPr="00917B64" w:rsidRDefault="00917B64" w:rsidP="00917B64">
            <w:pPr>
              <w:pStyle w:val="TableParagraph"/>
              <w:rPr>
                <w:bCs/>
              </w:rPr>
            </w:pPr>
            <w:r w:rsidRPr="00917B64">
              <w:rPr>
                <w:bCs/>
              </w:rPr>
              <w:t>Табиғат құбылыстары туралы ұғымдарын (жел, жаңбыр, тұман, қар, бұршақ, кемпірқосақ, боран және т.б.) кеңейту.</w:t>
            </w:r>
          </w:p>
          <w:p w14:paraId="1164347D" w14:textId="77777777" w:rsidR="00917B64" w:rsidRPr="00917B64" w:rsidRDefault="00917B64" w:rsidP="00917B64">
            <w:pPr>
              <w:pStyle w:val="TableParagraph"/>
              <w:rPr>
                <w:bCs/>
              </w:rPr>
            </w:pPr>
            <w:r w:rsidRPr="00917B64">
              <w:rPr>
                <w:bCs/>
              </w:rPr>
              <w:t xml:space="preserve">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w:t>
            </w:r>
            <w:r w:rsidRPr="00917B64">
              <w:rPr>
                <w:bCs/>
              </w:rPr>
              <w:lastRenderedPageBreak/>
              <w:t xml:space="preserve">тас, саздың қасиеттерін анықтау. </w:t>
            </w:r>
          </w:p>
          <w:p w14:paraId="4C3E664B" w14:textId="77777777" w:rsidR="00917B64" w:rsidRPr="00917B64" w:rsidRDefault="00917B64" w:rsidP="00917B64">
            <w:pPr>
              <w:pStyle w:val="TableParagraph"/>
              <w:rPr>
                <w:bCs/>
              </w:rPr>
            </w:pPr>
            <w:r w:rsidRPr="00917B64">
              <w:rPr>
                <w:bCs/>
              </w:rPr>
              <w:t>Ауа райы мен климаттық жағдайлардың өзгеруін бақылау. Қазақстаның түрлі аймақтарында ауа райының түрліше болуы туралы түсінік беру.</w:t>
            </w:r>
          </w:p>
          <w:p w14:paraId="10E71EA5" w14:textId="77777777" w:rsidR="00917B64" w:rsidRPr="00917B64" w:rsidRDefault="00917B64" w:rsidP="00917B64">
            <w:pPr>
              <w:pStyle w:val="TableParagraph"/>
              <w:rPr>
                <w:bCs/>
              </w:rPr>
            </w:pPr>
            <w:r w:rsidRPr="00917B64">
              <w:rPr>
                <w:bCs/>
              </w:rPr>
              <w:t xml:space="preserve">Жәндіктер туралы (қоңыз, көбелек, шыбын, құмырсқа), қыстап қалатын және жыл құстары туралы ұғымдарын кеңейту. </w:t>
            </w:r>
          </w:p>
          <w:p w14:paraId="0D8F59CA" w14:textId="77777777" w:rsidR="00917B64" w:rsidRPr="00917B64" w:rsidRDefault="00917B64" w:rsidP="00917B64">
            <w:pPr>
              <w:pStyle w:val="TableParagraph"/>
              <w:rPr>
                <w:bCs/>
              </w:rPr>
            </w:pPr>
            <w:r w:rsidRPr="00917B64">
              <w:rPr>
                <w:bCs/>
              </w:rPr>
              <w:t>Табиғаттағы қарапайым тәртіп ережелерін сақтау</w:t>
            </w:r>
          </w:p>
          <w:p w14:paraId="4F74568D" w14:textId="77777777" w:rsidR="00917B64" w:rsidRPr="00917B64" w:rsidRDefault="00917B64" w:rsidP="00917B64">
            <w:pPr>
              <w:pStyle w:val="TableParagraph"/>
              <w:rPr>
                <w:bCs/>
              </w:rPr>
            </w:pPr>
            <w:r w:rsidRPr="00917B64">
              <w:t>Жапсыру</w:t>
            </w:r>
          </w:p>
          <w:p w14:paraId="3D293398" w14:textId="77777777" w:rsidR="00917B64" w:rsidRPr="00917B64" w:rsidRDefault="00917B64" w:rsidP="00917B64">
            <w:pPr>
              <w:pStyle w:val="TableParagraph"/>
            </w:pPr>
            <w:r w:rsidRPr="00917B64">
              <w:t>Жапсыру мен шығармашылық әрекетке қызығушылықты, шығармашылық қабілетті, қиялды дамыту.</w:t>
            </w:r>
          </w:p>
          <w:p w14:paraId="70AD15EC" w14:textId="77777777" w:rsidR="00917B64" w:rsidRPr="00917B64" w:rsidRDefault="00917B64" w:rsidP="00917B64">
            <w:pPr>
              <w:pStyle w:val="TableParagraph"/>
            </w:pPr>
            <w:r w:rsidRPr="00917B64">
              <w:t>Қайшыны дұрыс ұстауды және пайдалана білуді қалыптастыру. Түзу сызық бойымен алдымен қысқа, кейін ұзын жолақтарды қиюды үйрету.</w:t>
            </w:r>
          </w:p>
          <w:p w14:paraId="3B2EF86B" w14:textId="77777777" w:rsidR="00917B64" w:rsidRPr="00917B64" w:rsidRDefault="00917B64" w:rsidP="00917B64">
            <w:pPr>
              <w:pStyle w:val="TableParagraph"/>
            </w:pPr>
            <w:r w:rsidRPr="00917B64">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14:paraId="13FCFA1D" w14:textId="77777777" w:rsidR="00917B64" w:rsidRPr="00917B64" w:rsidRDefault="00917B64" w:rsidP="00917B64">
            <w:pPr>
              <w:pStyle w:val="TableParagraph"/>
            </w:pPr>
            <w:r w:rsidRPr="00917B64">
              <w:rPr>
                <w:lang w:val="ru-RU"/>
              </w:rPr>
              <w:t>.</w:t>
            </w:r>
          </w:p>
        </w:tc>
        <w:tc>
          <w:tcPr>
            <w:tcW w:w="2552" w:type="dxa"/>
            <w:tcBorders>
              <w:top w:val="single" w:sz="4" w:space="0" w:color="auto"/>
              <w:left w:val="single" w:sz="4" w:space="0" w:color="auto"/>
              <w:bottom w:val="single" w:sz="4" w:space="0" w:color="auto"/>
              <w:right w:val="single" w:sz="4" w:space="0" w:color="auto"/>
            </w:tcBorders>
          </w:tcPr>
          <w:p w14:paraId="6B13EAD2" w14:textId="77777777" w:rsidR="00917B64" w:rsidRPr="00917B64" w:rsidRDefault="00917B64" w:rsidP="00917B64">
            <w:pPr>
              <w:pStyle w:val="TableParagraph"/>
            </w:pPr>
            <w:r w:rsidRPr="00917B64">
              <w:lastRenderedPageBreak/>
              <w:t xml:space="preserve">Музыка </w:t>
            </w:r>
          </w:p>
          <w:p w14:paraId="762474A5" w14:textId="77777777" w:rsidR="00917B64" w:rsidRPr="00917B64" w:rsidRDefault="00917B64" w:rsidP="00917B64">
            <w:pPr>
              <w:pStyle w:val="TableParagraph"/>
            </w:pPr>
            <w:r w:rsidRPr="00917B64">
              <w:t>09:00 – 09:20</w:t>
            </w:r>
          </w:p>
          <w:p w14:paraId="6F9BCF9B" w14:textId="77777777" w:rsidR="00917B64" w:rsidRPr="00917B64" w:rsidRDefault="00917B64" w:rsidP="00917B64">
            <w:pPr>
              <w:pStyle w:val="TableParagraph"/>
            </w:pPr>
            <w:r w:rsidRPr="00917B64">
              <w:t>Музыка тыңдау қазақ халық аспабы-домбыраның дыбыстарын қабылдай білуге үйрету.</w:t>
            </w:r>
          </w:p>
          <w:p w14:paraId="47785C47" w14:textId="77777777" w:rsidR="00917B64" w:rsidRPr="00917B64" w:rsidRDefault="00917B64" w:rsidP="00917B64">
            <w:pPr>
              <w:pStyle w:val="TableParagraph"/>
            </w:pPr>
            <w:r w:rsidRPr="00917B64">
              <w:t>Ән айту: балалардың сөздерді анық айту, музыканың сипатын жеткізе отырып, мәнерлеп ән айту қабілетін жетілдіру.</w:t>
            </w:r>
          </w:p>
          <w:p w14:paraId="6F78EA14" w14:textId="77777777" w:rsidR="00917B64" w:rsidRPr="00917B64" w:rsidRDefault="00917B64" w:rsidP="00917B64">
            <w:pPr>
              <w:pStyle w:val="TableParagraph"/>
            </w:pPr>
            <w:r w:rsidRPr="00917B64">
              <w:t>Музыкалық-ырғақтық қимылдар: музыканың ритағын жеткізе отырып, қозғалмалы қарқынмен секіруді орындауға үйрету.</w:t>
            </w:r>
          </w:p>
          <w:p w14:paraId="0CB8FCC0" w14:textId="77777777" w:rsidR="00917B64" w:rsidRPr="00917B64" w:rsidRDefault="00917B64" w:rsidP="00917B64">
            <w:pPr>
              <w:pStyle w:val="TableParagraph"/>
            </w:pPr>
            <w:r w:rsidRPr="00917B64">
              <w:t>Би: Қазақ ұлттық би өнерімен таныстыру. "Қамажай" биін үйрету.</w:t>
            </w:r>
          </w:p>
          <w:p w14:paraId="2FC5126A" w14:textId="77777777" w:rsidR="00917B64" w:rsidRPr="00917B64" w:rsidRDefault="00917B64" w:rsidP="00917B64">
            <w:pPr>
              <w:pStyle w:val="TableParagraph"/>
            </w:pPr>
            <w:r w:rsidRPr="00917B64">
              <w:t>БМА ойнау::: балалардың музыкалық аспаптарында ойнау қабілетін жетілдіру, ересектердің әртүрлі музыкалық және шулы аспаптарда ойнауын тыңдау.</w:t>
            </w:r>
          </w:p>
          <w:p w14:paraId="36603CFB" w14:textId="77777777" w:rsidR="00917B64" w:rsidRPr="00917B64" w:rsidRDefault="00917B64" w:rsidP="00917B64">
            <w:pPr>
              <w:pStyle w:val="TableParagraph"/>
            </w:pPr>
            <w:r w:rsidRPr="00917B64">
              <w:t>Музыка тыңдау музыканың сипатын сезіну, таныс шығармаларды тану қабілетін жетілдіру.</w:t>
            </w:r>
          </w:p>
          <w:p w14:paraId="2510462C" w14:textId="77777777" w:rsidR="00917B64" w:rsidRPr="00917B64" w:rsidRDefault="00917B64" w:rsidP="00917B64">
            <w:pPr>
              <w:pStyle w:val="TableParagraph"/>
            </w:pPr>
            <w:r w:rsidRPr="00917B64">
              <w:t>Ән айту: мәнерлеп ән айту қабілетін жетілдіру, ұзақ, ұтқыр, үйлесімді ән айту қабілетін қалыптастыру.</w:t>
            </w:r>
          </w:p>
          <w:p w14:paraId="7C60C96B" w14:textId="77777777" w:rsidR="00917B64" w:rsidRPr="00917B64" w:rsidRDefault="00917B64" w:rsidP="00917B64">
            <w:pPr>
              <w:pStyle w:val="TableParagraph"/>
            </w:pPr>
            <w:r w:rsidRPr="00917B64">
              <w:t xml:space="preserve">Музыкалық-ырғақтық қимылдар: қозғалыстарды музыкамен үйлестіре </w:t>
            </w:r>
            <w:r w:rsidRPr="00917B64">
              <w:lastRenderedPageBreak/>
              <w:t>отырып, жартылай отыруды орындауға үйрету, қозғалыстарды музыканың екінші бөлігіне ауыстыра білу.</w:t>
            </w:r>
          </w:p>
          <w:p w14:paraId="281BF9FF" w14:textId="77777777" w:rsidR="00917B64" w:rsidRPr="00917B64" w:rsidRDefault="00917B64" w:rsidP="00917B64">
            <w:pPr>
              <w:pStyle w:val="TableParagraph"/>
            </w:pPr>
            <w:r w:rsidRPr="00917B64">
              <w:t>09:30-09:50</w:t>
            </w:r>
          </w:p>
          <w:p w14:paraId="5452634F" w14:textId="77777777" w:rsidR="00917B64" w:rsidRPr="00917B64" w:rsidRDefault="00917B64" w:rsidP="00917B64">
            <w:pPr>
              <w:pStyle w:val="TableParagraph"/>
            </w:pPr>
            <w:r w:rsidRPr="00917B64">
              <w:t>Қазақ тілі:</w:t>
            </w:r>
          </w:p>
          <w:p w14:paraId="77B8A5F6" w14:textId="77777777" w:rsidR="00917B64" w:rsidRPr="00917B64" w:rsidRDefault="00917B64" w:rsidP="00917B64">
            <w:pPr>
              <w:pStyle w:val="TableParagraph"/>
            </w:pPr>
            <w:r w:rsidRPr="00917B64">
              <w:t xml:space="preserve">Тілдік дамытушы орта. </w:t>
            </w:r>
          </w:p>
          <w:p w14:paraId="01C3CD86" w14:textId="77777777" w:rsidR="00917B64" w:rsidRPr="00917B64" w:rsidRDefault="00917B64" w:rsidP="00917B64">
            <w:pPr>
              <w:pStyle w:val="TableParagraph"/>
            </w:pPr>
            <w:r w:rsidRPr="00917B64">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14:paraId="4FB04A99" w14:textId="77777777" w:rsidR="00917B64" w:rsidRPr="00917B64" w:rsidRDefault="00917B64" w:rsidP="00917B64">
            <w:pPr>
              <w:pStyle w:val="TableParagraph"/>
            </w:pPr>
            <w:r w:rsidRPr="00917B64">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r w:rsidRPr="00917B64">
              <w:rPr>
                <w:iCs/>
              </w:rPr>
              <w:t xml:space="preserve"> </w:t>
            </w:r>
          </w:p>
          <w:p w14:paraId="392A9CE9" w14:textId="77777777" w:rsidR="00917B64" w:rsidRPr="00917B64" w:rsidRDefault="00917B64" w:rsidP="00917B64">
            <w:pPr>
              <w:pStyle w:val="TableParagraph"/>
            </w:pPr>
            <w:r w:rsidRPr="00917B64">
              <w:t xml:space="preserve"> (Бүрленген ағаштар)</w:t>
            </w:r>
          </w:p>
          <w:p w14:paraId="32D27282" w14:textId="77777777" w:rsidR="00917B64" w:rsidRPr="00917B64" w:rsidRDefault="00917B64" w:rsidP="00917B64">
            <w:pPr>
              <w:pStyle w:val="TableParagraph"/>
            </w:pPr>
            <w:r w:rsidRPr="00917B64">
              <w:t xml:space="preserve">Д\ ойын: «Түстерін тап» </w:t>
            </w:r>
          </w:p>
          <w:p w14:paraId="4E7FB33A" w14:textId="77777777" w:rsidR="00917B64" w:rsidRPr="00917B64" w:rsidRDefault="00917B64" w:rsidP="00917B64">
            <w:pPr>
              <w:pStyle w:val="TableParagraph"/>
              <w:rPr>
                <w:iCs/>
              </w:rPr>
            </w:pPr>
            <w:r w:rsidRPr="00917B64">
              <w:rPr>
                <w:iCs/>
              </w:rPr>
              <w:t>Сергіту сәті №7</w:t>
            </w:r>
          </w:p>
          <w:p w14:paraId="140B9549" w14:textId="77777777" w:rsidR="00917B64" w:rsidRPr="00917B64" w:rsidRDefault="00917B64" w:rsidP="00917B64">
            <w:pPr>
              <w:pStyle w:val="TableParagraph"/>
              <w:rPr>
                <w:bCs/>
                <w:iCs/>
              </w:rPr>
            </w:pPr>
            <w:r w:rsidRPr="00917B64">
              <w:rPr>
                <w:bCs/>
                <w:iCs/>
              </w:rPr>
              <w:t>Дөңгеленіп тұрайық,</w:t>
            </w:r>
          </w:p>
          <w:p w14:paraId="1B6AC380" w14:textId="77777777" w:rsidR="00917B64" w:rsidRPr="00917B64" w:rsidRDefault="00917B64" w:rsidP="00917B64">
            <w:pPr>
              <w:pStyle w:val="TableParagraph"/>
              <w:rPr>
                <w:bCs/>
                <w:iCs/>
              </w:rPr>
            </w:pPr>
            <w:r w:rsidRPr="00917B64">
              <w:rPr>
                <w:bCs/>
                <w:iCs/>
              </w:rPr>
              <w:t>Керегені құрайық .</w:t>
            </w:r>
          </w:p>
          <w:p w14:paraId="69DABEE5" w14:textId="77777777" w:rsidR="00917B64" w:rsidRPr="00917B64" w:rsidRDefault="00917B64" w:rsidP="00917B64">
            <w:pPr>
              <w:pStyle w:val="TableParagraph"/>
              <w:rPr>
                <w:bCs/>
                <w:iCs/>
              </w:rPr>
            </w:pPr>
            <w:r w:rsidRPr="00917B64">
              <w:rPr>
                <w:bCs/>
                <w:iCs/>
              </w:rPr>
              <w:lastRenderedPageBreak/>
              <w:t>Уықтар боп иіліп ,</w:t>
            </w:r>
          </w:p>
          <w:p w14:paraId="07DA3647" w14:textId="77777777" w:rsidR="00917B64" w:rsidRPr="00917B64" w:rsidRDefault="00917B64" w:rsidP="00917B64">
            <w:pPr>
              <w:pStyle w:val="TableParagraph"/>
              <w:rPr>
                <w:bCs/>
                <w:iCs/>
              </w:rPr>
            </w:pPr>
            <w:r w:rsidRPr="00917B64">
              <w:rPr>
                <w:bCs/>
                <w:iCs/>
              </w:rPr>
              <w:t>Киіз үйді құрайық .</w:t>
            </w:r>
          </w:p>
          <w:p w14:paraId="59610886" w14:textId="77777777" w:rsidR="00917B64" w:rsidRPr="00917B64" w:rsidRDefault="00917B64" w:rsidP="00917B64">
            <w:pPr>
              <w:pStyle w:val="TableParagraph"/>
              <w:rPr>
                <w:bCs/>
              </w:rPr>
            </w:pPr>
            <w:r w:rsidRPr="00917B64">
              <w:rPr>
                <w:bCs/>
              </w:rPr>
              <w:t>Қоршаған ортамен таныстыру</w:t>
            </w:r>
          </w:p>
          <w:p w14:paraId="7A90E880" w14:textId="77777777" w:rsidR="00917B64" w:rsidRPr="00917B64" w:rsidRDefault="00917B64" w:rsidP="00917B64">
            <w:pPr>
              <w:pStyle w:val="TableParagraph"/>
              <w:rPr>
                <w:i/>
                <w:iCs/>
              </w:rPr>
            </w:pPr>
            <w:r w:rsidRPr="00917B64">
              <w:rPr>
                <w:iCs/>
              </w:rPr>
              <w:t>Менің Отаным – Қазақстан</w:t>
            </w:r>
          </w:p>
          <w:p w14:paraId="24345EF4" w14:textId="77777777" w:rsidR="00917B64" w:rsidRPr="00917B64" w:rsidRDefault="00917B64" w:rsidP="00917B64">
            <w:pPr>
              <w:pStyle w:val="TableParagraph"/>
              <w:rPr>
                <w:iCs/>
              </w:rPr>
            </w:pPr>
            <w:r w:rsidRPr="00917B64">
              <w:rPr>
                <w:iCs/>
              </w:rPr>
              <w:t>Мемлекеттік рәміздерге (Ту, Елтаңба, Әнұран) құрметпен қарауға тәрбиелеу.Отан қорғаушылар, Қазақстан Республикасының әскері туралы ұғымдарын кеңейту. Отанды сүюге, патриотизмге тәрбиелеу.</w:t>
            </w:r>
          </w:p>
          <w:p w14:paraId="082B7236" w14:textId="77777777" w:rsidR="00917B64" w:rsidRPr="00917B64" w:rsidRDefault="00917B64" w:rsidP="00917B64">
            <w:pPr>
              <w:pStyle w:val="TableParagraph"/>
              <w:rPr>
                <w:iCs/>
              </w:rPr>
            </w:pPr>
            <w:r w:rsidRPr="00917B64">
              <w:rPr>
                <w:iCs/>
              </w:rPr>
              <w:t>Өлі табиғат құбылыстары мен заттары</w:t>
            </w:r>
          </w:p>
          <w:p w14:paraId="05C9449B" w14:textId="77777777" w:rsidR="00917B64" w:rsidRPr="00917B64" w:rsidRDefault="00917B64" w:rsidP="00917B64">
            <w:pPr>
              <w:pStyle w:val="TableParagraph"/>
              <w:rPr>
                <w:iCs/>
              </w:rPr>
            </w:pPr>
            <w:r w:rsidRPr="00917B64">
              <w:rPr>
                <w:iCs/>
              </w:rPr>
              <w:t>Табиғат құбылыстары туралы ұғымдарын (жел, жаңбыр, тұман, қар, бұршақ, кемпірқосақ, боран және т.б.) кеңейту.</w:t>
            </w:r>
          </w:p>
          <w:p w14:paraId="1559B0A0" w14:textId="77777777" w:rsidR="00917B64" w:rsidRPr="00917B64" w:rsidRDefault="00917B64" w:rsidP="00917B64">
            <w:pPr>
              <w:pStyle w:val="TableParagraph"/>
              <w:rPr>
                <w:iCs/>
              </w:rPr>
            </w:pPr>
            <w:r w:rsidRPr="00917B64">
              <w:rPr>
                <w:iCs/>
              </w:rPr>
              <w:t xml:space="preserve">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тас, саздың қасиеттерін анықтау. </w:t>
            </w:r>
          </w:p>
          <w:p w14:paraId="2CD99416" w14:textId="77777777" w:rsidR="00917B64" w:rsidRPr="00917B64" w:rsidRDefault="00917B64" w:rsidP="00917B64">
            <w:pPr>
              <w:pStyle w:val="TableParagraph"/>
              <w:rPr>
                <w:bCs/>
              </w:rPr>
            </w:pPr>
            <w:r w:rsidRPr="00917B64">
              <w:rPr>
                <w:bCs/>
              </w:rPr>
              <w:lastRenderedPageBreak/>
              <w:t xml:space="preserve">Д/о: «Түсіне қарай жина» </w:t>
            </w:r>
          </w:p>
          <w:p w14:paraId="3212DF0B" w14:textId="77777777" w:rsidR="00917B64" w:rsidRPr="00917B64" w:rsidRDefault="00917B64" w:rsidP="00917B64">
            <w:pPr>
              <w:pStyle w:val="TableParagraph"/>
            </w:pPr>
            <w:r w:rsidRPr="00917B64">
              <w:rPr>
                <w:bCs/>
              </w:rPr>
              <w:t>Мақсаты:</w:t>
            </w:r>
            <w:r w:rsidRPr="00917B64">
              <w:t xml:space="preserve"> Тірі және өлі табиғат, табиғат құбылыстары(маусым,  өсімдік, адам еңбегі) арасындағы себеп-салдарлық байланыс тарды бақылау және түсіну түстерін ажыратуға үйрету.</w:t>
            </w:r>
          </w:p>
        </w:tc>
        <w:tc>
          <w:tcPr>
            <w:tcW w:w="2551" w:type="dxa"/>
            <w:gridSpan w:val="2"/>
            <w:tcBorders>
              <w:top w:val="single" w:sz="4" w:space="0" w:color="auto"/>
              <w:left w:val="single" w:sz="4" w:space="0" w:color="auto"/>
              <w:bottom w:val="single" w:sz="4" w:space="0" w:color="auto"/>
              <w:right w:val="single" w:sz="4" w:space="0" w:color="auto"/>
            </w:tcBorders>
          </w:tcPr>
          <w:p w14:paraId="190374AD" w14:textId="77777777" w:rsidR="00917B64" w:rsidRPr="00917B64" w:rsidRDefault="00917B64" w:rsidP="00917B64">
            <w:pPr>
              <w:pStyle w:val="TableParagraph"/>
            </w:pPr>
            <w:r w:rsidRPr="00917B64">
              <w:lastRenderedPageBreak/>
              <w:t>Дене тәрбиесі</w:t>
            </w:r>
          </w:p>
          <w:p w14:paraId="349FD5DC" w14:textId="77777777" w:rsidR="00917B64" w:rsidRPr="00917B64" w:rsidRDefault="00917B64" w:rsidP="00917B64">
            <w:pPr>
              <w:pStyle w:val="TableParagraph"/>
            </w:pPr>
            <w:r w:rsidRPr="00917B64">
              <w:t>09:00 – 09:20</w:t>
            </w:r>
          </w:p>
          <w:p w14:paraId="72DC178F" w14:textId="77777777" w:rsidR="00917B64" w:rsidRPr="00917B64" w:rsidRDefault="00917B64" w:rsidP="00917B64">
            <w:pPr>
              <w:pStyle w:val="TableParagraph"/>
            </w:pPr>
            <w:r w:rsidRPr="00917B64">
              <w:t xml:space="preserve">Ұйымдастырылған іс-әрекеттің міндеттері: </w:t>
            </w:r>
          </w:p>
          <w:p w14:paraId="0080C376" w14:textId="77777777" w:rsidR="00917B64" w:rsidRPr="00917B64" w:rsidRDefault="00917B64" w:rsidP="00917B64">
            <w:pPr>
              <w:pStyle w:val="TableParagraph"/>
            </w:pPr>
            <w:r w:rsidRPr="00917B64">
              <w:t>Жалпы дамытушы жаттығулар.</w:t>
            </w:r>
          </w:p>
          <w:p w14:paraId="66D738BE" w14:textId="77777777" w:rsidR="00917B64" w:rsidRPr="00917B64" w:rsidRDefault="00917B64" w:rsidP="00917B64">
            <w:pPr>
              <w:pStyle w:val="TableParagraph"/>
            </w:pPr>
            <w:r w:rsidRPr="00917B64">
              <w:t>Жалпы дамытушы жаттығулар:</w:t>
            </w:r>
          </w:p>
          <w:p w14:paraId="69A8B7AD" w14:textId="77777777" w:rsidR="00917B64" w:rsidRPr="00917B64" w:rsidRDefault="00917B64" w:rsidP="00917B64">
            <w:pPr>
              <w:pStyle w:val="TableParagraph"/>
            </w:pPr>
            <w:r w:rsidRPr="00917B64">
              <w:t>Негізгі қимылдар:</w:t>
            </w:r>
          </w:p>
          <w:p w14:paraId="089B474F" w14:textId="77777777" w:rsidR="00917B64" w:rsidRPr="00917B64" w:rsidRDefault="00917B64" w:rsidP="00917B64">
            <w:pPr>
              <w:pStyle w:val="TableParagraph"/>
            </w:pPr>
            <w:r w:rsidRPr="00917B64">
              <w:t xml:space="preserve">Баланың денсаулығын сақтау және нығайту, дене шынықтыруға қызығушылықты арттыру.Амандасу                                   </w:t>
            </w:r>
          </w:p>
          <w:p w14:paraId="480B64E9" w14:textId="77777777" w:rsidR="00917B64" w:rsidRPr="00917B64" w:rsidRDefault="00917B64" w:rsidP="00917B64">
            <w:pPr>
              <w:pStyle w:val="TableParagraph"/>
            </w:pPr>
            <w:r w:rsidRPr="00917B64">
              <w:t>Бір қатар сапқа тұру.Жүру түрлері: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жүу, қол мен аяқ қимылдарын үйлестіру.</w:t>
            </w:r>
          </w:p>
          <w:p w14:paraId="782B15DC" w14:textId="77777777" w:rsidR="00917B64" w:rsidRPr="00917B64" w:rsidRDefault="00917B64" w:rsidP="00917B64">
            <w:pPr>
              <w:pStyle w:val="TableParagraph"/>
            </w:pPr>
            <w:r w:rsidRPr="00917B64">
              <w:t>Жүгіру: аяқтың ұшымен, тізені жоғары көтеріп, адымдап жүгіру, сапта бір-бірден, шеңбер бойымен, «жыланша», шашырап жүгіру, шапшаң және баяу қарқынмен жүгіру.</w:t>
            </w:r>
          </w:p>
          <w:p w14:paraId="27F2833F" w14:textId="77777777" w:rsidR="00917B64" w:rsidRPr="00917B64" w:rsidRDefault="00917B64" w:rsidP="00917B64">
            <w:pPr>
              <w:pStyle w:val="TableParagraph"/>
            </w:pPr>
            <w:r w:rsidRPr="00917B64">
              <w:t>Тынысты ретке келтіру</w:t>
            </w:r>
          </w:p>
          <w:p w14:paraId="1DA1D823" w14:textId="77777777" w:rsidR="00917B64" w:rsidRPr="00917B64" w:rsidRDefault="00917B64" w:rsidP="00917B64">
            <w:pPr>
              <w:pStyle w:val="TableParagraph"/>
            </w:pPr>
            <w:r w:rsidRPr="00917B64">
              <w:t>Ж.Д.Ж. (затсыз)</w:t>
            </w:r>
          </w:p>
          <w:p w14:paraId="64ED7ECB" w14:textId="77777777" w:rsidR="00917B64" w:rsidRPr="00917B64" w:rsidRDefault="00917B64" w:rsidP="00917B64">
            <w:pPr>
              <w:pStyle w:val="TableParagraph"/>
            </w:pPr>
            <w:r w:rsidRPr="00917B64">
              <w:t xml:space="preserve">Негізгі қимыл түрлері Екеуден, үшеуден бірінің артынан бірі қатарға тұру.Ауа-райының жағдайларын ескеріп, таза ауада балалардың </w:t>
            </w:r>
            <w:r w:rsidRPr="00917B64">
              <w:lastRenderedPageBreak/>
              <w:t>қимылдарды орындауы үшін жағдайлар жасау. Заттардың арасымен доптарды домалату.</w:t>
            </w:r>
          </w:p>
          <w:p w14:paraId="062627E9" w14:textId="77777777" w:rsidR="00917B64" w:rsidRPr="00917B64" w:rsidRDefault="00917B64" w:rsidP="00917B64">
            <w:pPr>
              <w:pStyle w:val="TableParagraph"/>
            </w:pPr>
            <w:r w:rsidRPr="00917B64">
              <w:t>Қимылды ойын: «Ақ серек, көк серек»</w:t>
            </w:r>
          </w:p>
          <w:p w14:paraId="00D5DA48" w14:textId="77777777" w:rsidR="00917B64" w:rsidRPr="00917B64" w:rsidRDefault="00917B64" w:rsidP="00917B64">
            <w:pPr>
              <w:pStyle w:val="TableParagraph"/>
            </w:pPr>
            <w:r w:rsidRPr="00917B64">
              <w:t xml:space="preserve">Сапқа тұрғызу тыныстыретке келтіру.                                             ҰІӘ  қорытындысы                                            </w:t>
            </w:r>
          </w:p>
          <w:p w14:paraId="2723BE52" w14:textId="77777777" w:rsidR="00917B64" w:rsidRPr="00917B64" w:rsidRDefault="00917B64" w:rsidP="00917B64">
            <w:pPr>
              <w:pStyle w:val="TableParagraph"/>
            </w:pPr>
            <w:r w:rsidRPr="00917B64">
              <w:t>Сөйлеудің дыбыстық мәдениеті: Артикуляциялық және дауыс аппаратын, сөйлеуде тыныс алуды, фонематикалық естуді, анық және қалыпты қарқынмен сөйлей білуді дамыту.</w:t>
            </w:r>
          </w:p>
          <w:p w14:paraId="2149122E" w14:textId="77777777" w:rsidR="00917B64" w:rsidRPr="00917B64" w:rsidRDefault="00917B64" w:rsidP="00917B64">
            <w:pPr>
              <w:pStyle w:val="TableParagraph"/>
            </w:pPr>
            <w:r w:rsidRPr="00917B64">
              <w:t>Сурет салу</w:t>
            </w:r>
          </w:p>
          <w:p w14:paraId="0B4B2B25" w14:textId="77777777" w:rsidR="00917B64" w:rsidRPr="00917B64" w:rsidRDefault="00917B64" w:rsidP="00917B64">
            <w:pPr>
              <w:pStyle w:val="TableParagraph"/>
            </w:pPr>
            <w:r w:rsidRPr="00917B64">
              <w:t xml:space="preserve">Ұйымдастырылған іс-әрекеттің міндеттері: </w:t>
            </w:r>
          </w:p>
          <w:p w14:paraId="5DC2DDA7" w14:textId="77777777" w:rsidR="00917B64" w:rsidRPr="00917B64" w:rsidRDefault="00917B64" w:rsidP="00917B64">
            <w:pPr>
              <w:pStyle w:val="TableParagraph"/>
            </w:pPr>
            <w:r w:rsidRPr="00917B64">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p w14:paraId="17BE4280" w14:textId="77777777" w:rsidR="00917B64" w:rsidRPr="00917B64" w:rsidRDefault="00917B64" w:rsidP="00917B64">
            <w:pPr>
              <w:pStyle w:val="TableParagraph"/>
              <w:rPr>
                <w:bCs/>
              </w:rPr>
            </w:pPr>
            <w:r w:rsidRPr="00917B64">
              <w:t>Өткенді қайталау.</w:t>
            </w:r>
            <w:r w:rsidRPr="00917B64">
              <w:rPr>
                <w:bCs/>
              </w:rPr>
              <w:t>Құрастыру</w:t>
            </w:r>
          </w:p>
          <w:p w14:paraId="7909D6CD" w14:textId="77777777" w:rsidR="00917B64" w:rsidRPr="00917B64" w:rsidRDefault="00917B64" w:rsidP="00917B64">
            <w:pPr>
              <w:pStyle w:val="TableParagraph"/>
            </w:pPr>
            <w:r w:rsidRPr="00917B64">
              <w:t xml:space="preserve">Ұйымдастырылған іс-әрекеттің міндеттері: </w:t>
            </w:r>
          </w:p>
          <w:p w14:paraId="0982806B" w14:textId="77777777" w:rsidR="00917B64" w:rsidRPr="00917B64" w:rsidRDefault="00917B64" w:rsidP="00917B64">
            <w:pPr>
              <w:pStyle w:val="TableParagraph"/>
              <w:rPr>
                <w:iCs/>
              </w:rPr>
            </w:pPr>
            <w:r w:rsidRPr="00917B64">
              <w:rPr>
                <w:iCs/>
              </w:rPr>
              <w:t>Табиғи, қалдық материалдардан құрастыру</w:t>
            </w:r>
          </w:p>
          <w:p w14:paraId="6E854BC8" w14:textId="77777777" w:rsidR="00917B64" w:rsidRPr="00917B64" w:rsidRDefault="00917B64" w:rsidP="00917B64">
            <w:pPr>
              <w:pStyle w:val="TableParagraph"/>
            </w:pPr>
            <w:r w:rsidRPr="00917B64">
              <w:t xml:space="preserve">Қазақ халқының табиғи материалдардан жасалған </w:t>
            </w:r>
            <w:r w:rsidRPr="00917B64">
              <w:lastRenderedPageBreak/>
              <w:t>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w:t>
            </w:r>
          </w:p>
          <w:p w14:paraId="0AB9195E" w14:textId="77777777" w:rsidR="00917B64" w:rsidRPr="00917B64" w:rsidRDefault="00917B64" w:rsidP="00917B64">
            <w:pPr>
              <w:pStyle w:val="TableParagraph"/>
              <w:rPr>
                <w:bCs/>
                <w:iCs/>
              </w:rPr>
            </w:pPr>
            <w:r w:rsidRPr="00917B64">
              <w:rPr>
                <w:iCs/>
              </w:rPr>
              <w:t>Сергіту сәті №3</w:t>
            </w:r>
            <w:r w:rsidRPr="00917B64">
              <w:rPr>
                <w:bCs/>
                <w:iCs/>
              </w:rPr>
              <w:t xml:space="preserve">                                   Бұғының үйі үлкен, </w:t>
            </w:r>
          </w:p>
          <w:p w14:paraId="7A0ED93A" w14:textId="77777777" w:rsidR="00917B64" w:rsidRPr="00917B64" w:rsidRDefault="00917B64" w:rsidP="00917B64">
            <w:pPr>
              <w:pStyle w:val="TableParagraph"/>
              <w:rPr>
                <w:bCs/>
                <w:iCs/>
              </w:rPr>
            </w:pPr>
            <w:r w:rsidRPr="00917B64">
              <w:rPr>
                <w:bCs/>
                <w:iCs/>
              </w:rPr>
              <w:t>Ол қарайды терезеден.</w:t>
            </w:r>
          </w:p>
          <w:p w14:paraId="26B07B1C" w14:textId="77777777" w:rsidR="00917B64" w:rsidRPr="00917B64" w:rsidRDefault="00917B64" w:rsidP="00917B64">
            <w:pPr>
              <w:pStyle w:val="TableParagraph"/>
              <w:rPr>
                <w:bCs/>
                <w:iCs/>
              </w:rPr>
            </w:pPr>
            <w:r w:rsidRPr="00917B64">
              <w:rPr>
                <w:bCs/>
                <w:iCs/>
              </w:rPr>
              <w:t>Орманнан қоян келді, есікті қақты.</w:t>
            </w:r>
          </w:p>
          <w:p w14:paraId="5B6FB085" w14:textId="77777777" w:rsidR="00917B64" w:rsidRPr="00917B64" w:rsidRDefault="00917B64" w:rsidP="00917B64">
            <w:pPr>
              <w:pStyle w:val="TableParagraph"/>
              <w:rPr>
                <w:bCs/>
                <w:iCs/>
              </w:rPr>
            </w:pPr>
            <w:r w:rsidRPr="00917B64">
              <w:rPr>
                <w:bCs/>
                <w:iCs/>
              </w:rPr>
              <w:t>Тук-тук есік аш,</w:t>
            </w:r>
          </w:p>
          <w:p w14:paraId="66D3C5DE" w14:textId="77777777" w:rsidR="00917B64" w:rsidRPr="00917B64" w:rsidRDefault="00917B64" w:rsidP="00917B64">
            <w:pPr>
              <w:pStyle w:val="TableParagraph"/>
              <w:rPr>
                <w:bCs/>
                <w:iCs/>
              </w:rPr>
            </w:pPr>
            <w:r w:rsidRPr="00917B64">
              <w:rPr>
                <w:bCs/>
                <w:iCs/>
              </w:rPr>
              <w:t>Артында жаман аңшы.</w:t>
            </w:r>
          </w:p>
          <w:p w14:paraId="655AB089" w14:textId="77777777" w:rsidR="00917B64" w:rsidRPr="00917B64" w:rsidRDefault="00917B64" w:rsidP="00917B64">
            <w:pPr>
              <w:pStyle w:val="TableParagraph"/>
              <w:rPr>
                <w:bCs/>
                <w:iCs/>
              </w:rPr>
            </w:pPr>
            <w:r w:rsidRPr="00917B64">
              <w:rPr>
                <w:bCs/>
                <w:iCs/>
              </w:rPr>
              <w:t>Кел, кел келе гой,</w:t>
            </w:r>
          </w:p>
          <w:p w14:paraId="63335E45" w14:textId="77777777" w:rsidR="00917B64" w:rsidRPr="00917B64" w:rsidRDefault="00917B64" w:rsidP="00917B64">
            <w:pPr>
              <w:pStyle w:val="TableParagraph"/>
              <w:rPr>
                <w:bCs/>
              </w:rPr>
            </w:pPr>
            <w:r w:rsidRPr="00917B64">
              <w:rPr>
                <w:bCs/>
                <w:iCs/>
              </w:rPr>
              <w:t>Қолынды бере</w:t>
            </w:r>
          </w:p>
        </w:tc>
        <w:tc>
          <w:tcPr>
            <w:tcW w:w="2694" w:type="dxa"/>
            <w:gridSpan w:val="2"/>
            <w:tcBorders>
              <w:top w:val="single" w:sz="4" w:space="0" w:color="auto"/>
              <w:left w:val="single" w:sz="4" w:space="0" w:color="auto"/>
              <w:bottom w:val="single" w:sz="4" w:space="0" w:color="auto"/>
              <w:right w:val="single" w:sz="4" w:space="0" w:color="auto"/>
            </w:tcBorders>
          </w:tcPr>
          <w:p w14:paraId="44B4697D" w14:textId="77777777" w:rsidR="00917B64" w:rsidRPr="00917B64" w:rsidRDefault="00917B64" w:rsidP="00917B64">
            <w:pPr>
              <w:pStyle w:val="TableParagraph"/>
              <w:rPr>
                <w:bCs/>
                <w:iCs/>
              </w:rPr>
            </w:pPr>
            <w:r w:rsidRPr="00917B64">
              <w:rPr>
                <w:bCs/>
                <w:iCs/>
              </w:rPr>
              <w:lastRenderedPageBreak/>
              <w:t xml:space="preserve"> Музыка </w:t>
            </w:r>
          </w:p>
          <w:p w14:paraId="583FB3E1" w14:textId="77777777" w:rsidR="00917B64" w:rsidRPr="00917B64" w:rsidRDefault="00917B64" w:rsidP="00917B64">
            <w:pPr>
              <w:pStyle w:val="TableParagraph"/>
              <w:rPr>
                <w:bCs/>
                <w:iCs/>
              </w:rPr>
            </w:pPr>
            <w:r w:rsidRPr="00917B64">
              <w:rPr>
                <w:bCs/>
                <w:iCs/>
              </w:rPr>
              <w:t>09:00 – 09:20</w:t>
            </w:r>
          </w:p>
          <w:p w14:paraId="1EE4A5EB" w14:textId="77777777" w:rsidR="00917B64" w:rsidRPr="00917B64" w:rsidRDefault="00917B64" w:rsidP="00917B64">
            <w:pPr>
              <w:pStyle w:val="TableParagraph"/>
              <w:rPr>
                <w:bCs/>
                <w:iCs/>
              </w:rPr>
            </w:pPr>
            <w:r w:rsidRPr="00917B64">
              <w:rPr>
                <w:bCs/>
                <w:iCs/>
              </w:rPr>
              <w:t>Музыка тыңдау қазақ халық аспабы-домбыраның дыбыстарын қабылдай білуге үйрету.</w:t>
            </w:r>
          </w:p>
          <w:p w14:paraId="44BDE06B" w14:textId="77777777" w:rsidR="00917B64" w:rsidRPr="00917B64" w:rsidRDefault="00917B64" w:rsidP="00917B64">
            <w:pPr>
              <w:pStyle w:val="TableParagraph"/>
              <w:rPr>
                <w:bCs/>
                <w:iCs/>
              </w:rPr>
            </w:pPr>
            <w:r w:rsidRPr="00917B64">
              <w:rPr>
                <w:bCs/>
                <w:iCs/>
              </w:rPr>
              <w:t>Ән айту: балалардың сөздерді анық айту, музыканың сипатын жеткізе отырып, мәнерлеп ән айту қабілетін жетілдіру.</w:t>
            </w:r>
          </w:p>
          <w:p w14:paraId="43573D9D" w14:textId="77777777" w:rsidR="00917B64" w:rsidRPr="00917B64" w:rsidRDefault="00917B64" w:rsidP="00917B64">
            <w:pPr>
              <w:pStyle w:val="TableParagraph"/>
              <w:rPr>
                <w:bCs/>
                <w:iCs/>
              </w:rPr>
            </w:pPr>
            <w:r w:rsidRPr="00917B64">
              <w:rPr>
                <w:bCs/>
                <w:iCs/>
              </w:rPr>
              <w:t>Музыкалық-ырғақтық қимылдар: музыканың ритағын жеткізе отырып, қозғалмалы қарқынмен секіруді орындауға үйрету.</w:t>
            </w:r>
          </w:p>
          <w:p w14:paraId="04E39A96" w14:textId="77777777" w:rsidR="00917B64" w:rsidRPr="00917B64" w:rsidRDefault="00917B64" w:rsidP="00917B64">
            <w:pPr>
              <w:pStyle w:val="TableParagraph"/>
              <w:rPr>
                <w:bCs/>
                <w:iCs/>
              </w:rPr>
            </w:pPr>
            <w:r w:rsidRPr="00917B64">
              <w:rPr>
                <w:bCs/>
                <w:iCs/>
              </w:rPr>
              <w:t>Би: Қазақ ұлттық би өнерімен таныстыру. "Қамажай" биін үйрету.</w:t>
            </w:r>
          </w:p>
          <w:p w14:paraId="2AAE2B35" w14:textId="77777777" w:rsidR="00917B64" w:rsidRPr="00917B64" w:rsidRDefault="00917B64" w:rsidP="00917B64">
            <w:pPr>
              <w:pStyle w:val="TableParagraph"/>
              <w:rPr>
                <w:bCs/>
                <w:iCs/>
              </w:rPr>
            </w:pPr>
            <w:r w:rsidRPr="00917B64">
              <w:rPr>
                <w:bCs/>
                <w:iCs/>
              </w:rPr>
              <w:t>БМА ойнау::: балалардың музыкалық аспаптарында ойнау қабілетін жетілдіру, ересектердің әртүрлі музыкалық және шулы аспаптарда ойнауын тыңдау.</w:t>
            </w:r>
          </w:p>
          <w:p w14:paraId="76BC6B5D" w14:textId="77777777" w:rsidR="00917B64" w:rsidRPr="00917B64" w:rsidRDefault="00917B64" w:rsidP="00917B64">
            <w:pPr>
              <w:pStyle w:val="TableParagraph"/>
              <w:rPr>
                <w:bCs/>
                <w:iCs/>
              </w:rPr>
            </w:pPr>
            <w:r w:rsidRPr="00917B64">
              <w:rPr>
                <w:bCs/>
                <w:iCs/>
              </w:rPr>
              <w:t>Музыка тыңдау музыканың сипатын сезіну, таныс шығармаларды тану қабілетін жетілдіру.</w:t>
            </w:r>
          </w:p>
          <w:p w14:paraId="356FCA31" w14:textId="77777777" w:rsidR="00917B64" w:rsidRPr="00917B64" w:rsidRDefault="00917B64" w:rsidP="00917B64">
            <w:pPr>
              <w:pStyle w:val="TableParagraph"/>
              <w:rPr>
                <w:bCs/>
                <w:iCs/>
              </w:rPr>
            </w:pPr>
            <w:r w:rsidRPr="00917B64">
              <w:rPr>
                <w:bCs/>
                <w:iCs/>
              </w:rPr>
              <w:t>Ән айту: мәнерлеп ән айту қабілетін жетілдіру, ұзақ, ұтқыр, үйлесімді ән айту қабілетін қалыптастыру.</w:t>
            </w:r>
          </w:p>
          <w:p w14:paraId="1CAC99F0" w14:textId="77777777" w:rsidR="00917B64" w:rsidRPr="00917B64" w:rsidRDefault="00917B64" w:rsidP="00917B64">
            <w:pPr>
              <w:pStyle w:val="TableParagraph"/>
              <w:rPr>
                <w:bCs/>
                <w:iCs/>
              </w:rPr>
            </w:pPr>
            <w:r w:rsidRPr="00917B64">
              <w:rPr>
                <w:bCs/>
                <w:iCs/>
              </w:rPr>
              <w:t xml:space="preserve">Музыкалық-ырғақтық қимылдар: қозғалыстарды музыкамен үйлестіре отырып, жартылай отыруды орындауға үйрету, қозғалыстарды </w:t>
            </w:r>
            <w:r w:rsidRPr="00917B64">
              <w:rPr>
                <w:bCs/>
                <w:iCs/>
              </w:rPr>
              <w:lastRenderedPageBreak/>
              <w:t>музыканың екінші бөлігіне ауыстыра білу.</w:t>
            </w:r>
          </w:p>
          <w:p w14:paraId="249A4163" w14:textId="77777777" w:rsidR="00917B64" w:rsidRPr="00917B64" w:rsidRDefault="00917B64" w:rsidP="00917B64">
            <w:pPr>
              <w:pStyle w:val="TableParagraph"/>
              <w:rPr>
                <w:bCs/>
              </w:rPr>
            </w:pPr>
            <w:r w:rsidRPr="00917B64">
              <w:rPr>
                <w:bCs/>
              </w:rPr>
              <w:t>Математика негіздері</w:t>
            </w:r>
          </w:p>
          <w:p w14:paraId="4CCB4B74" w14:textId="77777777" w:rsidR="00917B64" w:rsidRPr="00917B64" w:rsidRDefault="00917B64" w:rsidP="00917B64">
            <w:pPr>
              <w:pStyle w:val="TableParagraph"/>
              <w:rPr>
                <w:bCs/>
                <w:iCs/>
              </w:rPr>
            </w:pPr>
            <w:r w:rsidRPr="00917B64">
              <w:rPr>
                <w:bCs/>
                <w:iCs/>
              </w:rPr>
              <w:t xml:space="preserve">Геометриялық фигуралар </w:t>
            </w:r>
          </w:p>
          <w:p w14:paraId="2E1A8ED6" w14:textId="77777777" w:rsidR="00917B64" w:rsidRPr="00917B64" w:rsidRDefault="00917B64" w:rsidP="00917B64">
            <w:pPr>
              <w:pStyle w:val="TableParagraph"/>
              <w:rPr>
                <w:bCs/>
              </w:rPr>
            </w:pPr>
            <w:r w:rsidRPr="00917B64">
              <w:rPr>
                <w:bCs/>
              </w:rPr>
              <w:t xml:space="preserve">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14:paraId="4BE67E95" w14:textId="77777777" w:rsidR="00917B64" w:rsidRPr="00917B64" w:rsidRDefault="00917B64" w:rsidP="00917B64">
            <w:pPr>
              <w:pStyle w:val="TableParagraph"/>
              <w:rPr>
                <w:bCs/>
                <w:iCs/>
              </w:rPr>
            </w:pPr>
            <w:r w:rsidRPr="00917B64">
              <w:rPr>
                <w:bCs/>
                <w:iCs/>
              </w:rPr>
              <w:t>Кеңістікті бағдарлау</w:t>
            </w:r>
          </w:p>
          <w:p w14:paraId="649307F9" w14:textId="77777777" w:rsidR="00917B64" w:rsidRPr="00917B64" w:rsidRDefault="00917B64" w:rsidP="00917B64">
            <w:pPr>
              <w:pStyle w:val="TableParagraph"/>
              <w:rPr>
                <w:bCs/>
              </w:rPr>
            </w:pPr>
            <w:r w:rsidRPr="00917B64">
              <w:rPr>
                <w:bCs/>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14:paraId="77A5C03C" w14:textId="77777777" w:rsidR="00917B64" w:rsidRPr="00917B64" w:rsidRDefault="00917B64" w:rsidP="00917B64">
            <w:pPr>
              <w:pStyle w:val="TableParagraph"/>
              <w:rPr>
                <w:bCs/>
                <w:iCs/>
              </w:rPr>
            </w:pPr>
            <w:r w:rsidRPr="00917B64">
              <w:rPr>
                <w:bCs/>
                <w:iCs/>
              </w:rPr>
              <w:t xml:space="preserve">Уақытты бағдарлау </w:t>
            </w:r>
          </w:p>
          <w:p w14:paraId="2CCCA367" w14:textId="77777777" w:rsidR="00917B64" w:rsidRPr="00917B64" w:rsidRDefault="00917B64" w:rsidP="00917B64">
            <w:pPr>
              <w:pStyle w:val="TableParagraph"/>
              <w:rPr>
                <w:bCs/>
              </w:rPr>
            </w:pPr>
            <w:r w:rsidRPr="00917B64">
              <w:rPr>
                <w:bCs/>
              </w:rPr>
              <w:t>Тәулік бөліктері (таңертең, күндіз, кеш, түн) олардың сипаттамалық ерекшеліктері мен реттіліктері, «бүгін», «кеше», «ертең» туралы ұғымдарын кеңейту.</w:t>
            </w:r>
          </w:p>
          <w:p w14:paraId="41A56595" w14:textId="77777777" w:rsidR="00917B64" w:rsidRPr="00917B64" w:rsidRDefault="00917B64" w:rsidP="00917B64">
            <w:pPr>
              <w:pStyle w:val="TableParagraph"/>
              <w:rPr>
                <w:bCs/>
              </w:rPr>
            </w:pPr>
            <w:r w:rsidRPr="00917B64">
              <w:rPr>
                <w:bCs/>
              </w:rPr>
              <w:t>Көркем әдибиет</w:t>
            </w:r>
          </w:p>
          <w:p w14:paraId="0136E3B1" w14:textId="77777777" w:rsidR="00917B64" w:rsidRPr="00917B64" w:rsidRDefault="00917B64" w:rsidP="00917B64">
            <w:pPr>
              <w:pStyle w:val="TableParagraph"/>
              <w:rPr>
                <w:iCs/>
              </w:rPr>
            </w:pPr>
            <w:r w:rsidRPr="00917B64">
              <w:t xml:space="preserve"> </w:t>
            </w:r>
            <w:r w:rsidRPr="00917B64">
              <w:rPr>
                <w:bCs/>
              </w:rPr>
              <w:t xml:space="preserve">Сахналық қойылымдарға қатысуға, таныс әдеби шығармалар, ертегілер бойынша қарапайым </w:t>
            </w:r>
            <w:r w:rsidRPr="00917B64">
              <w:rPr>
                <w:bCs/>
              </w:rPr>
              <w:lastRenderedPageBreak/>
              <w:t>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ынталандыру.нді қайталау</w:t>
            </w:r>
          </w:p>
        </w:tc>
        <w:tc>
          <w:tcPr>
            <w:tcW w:w="2409" w:type="dxa"/>
            <w:tcBorders>
              <w:top w:val="single" w:sz="4" w:space="0" w:color="auto"/>
              <w:left w:val="single" w:sz="4" w:space="0" w:color="auto"/>
              <w:bottom w:val="single" w:sz="4" w:space="0" w:color="auto"/>
              <w:right w:val="single" w:sz="4" w:space="0" w:color="auto"/>
            </w:tcBorders>
          </w:tcPr>
          <w:p w14:paraId="31C9B99F" w14:textId="77777777" w:rsidR="00917B64" w:rsidRPr="00917B64" w:rsidRDefault="00917B64" w:rsidP="00917B64">
            <w:pPr>
              <w:pStyle w:val="TableParagraph"/>
            </w:pPr>
            <w:r w:rsidRPr="00917B64">
              <w:lastRenderedPageBreak/>
              <w:t>Математика негіздері</w:t>
            </w:r>
          </w:p>
          <w:p w14:paraId="22E2C4B5" w14:textId="77777777" w:rsidR="00917B64" w:rsidRPr="00917B64" w:rsidRDefault="00917B64" w:rsidP="00917B64">
            <w:pPr>
              <w:pStyle w:val="TableParagraph"/>
            </w:pPr>
            <w:r w:rsidRPr="00917B64">
              <w:t xml:space="preserve">Ұйымдастырылған іс-әрекеттің міндеттері: </w:t>
            </w:r>
          </w:p>
          <w:p w14:paraId="70A11EB8" w14:textId="77777777" w:rsidR="00917B64" w:rsidRPr="00917B64" w:rsidRDefault="00917B64" w:rsidP="00917B64">
            <w:pPr>
              <w:pStyle w:val="TableParagraph"/>
            </w:pPr>
            <w:r w:rsidRPr="00917B64">
              <w:rPr>
                <w:iCs/>
              </w:rPr>
              <w:t xml:space="preserve">Геометриялық фигуралар: </w:t>
            </w:r>
            <w:r w:rsidRPr="00917B64">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14:paraId="70245B8F" w14:textId="77777777" w:rsidR="00917B64" w:rsidRPr="00917B64" w:rsidRDefault="00917B64" w:rsidP="00917B64">
            <w:pPr>
              <w:pStyle w:val="TableParagraph"/>
              <w:rPr>
                <w:iCs/>
              </w:rPr>
            </w:pPr>
            <w:r w:rsidRPr="00917B64">
              <w:rPr>
                <w:iCs/>
              </w:rPr>
              <w:t>Кеңістікті бағдарлау</w:t>
            </w:r>
          </w:p>
          <w:p w14:paraId="3DD975F5" w14:textId="77777777" w:rsidR="00917B64" w:rsidRPr="00917B64" w:rsidRDefault="00917B64" w:rsidP="00917B64">
            <w:pPr>
              <w:pStyle w:val="TableParagraph"/>
            </w:pPr>
            <w:r w:rsidRPr="00917B64">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14:paraId="5A8F1F54" w14:textId="77777777" w:rsidR="00917B64" w:rsidRPr="00917B64" w:rsidRDefault="00917B64" w:rsidP="00917B64">
            <w:pPr>
              <w:pStyle w:val="TableParagraph"/>
            </w:pPr>
            <w:r w:rsidRPr="00917B64">
              <w:t>. Жапсыру</w:t>
            </w:r>
          </w:p>
          <w:p w14:paraId="3FB1C5DD" w14:textId="77777777" w:rsidR="00917B64" w:rsidRPr="00917B64" w:rsidRDefault="00917B64" w:rsidP="00917B64">
            <w:pPr>
              <w:pStyle w:val="TableParagraph"/>
            </w:pPr>
            <w:r w:rsidRPr="00917B64">
              <w:t xml:space="preserve">Ұйымдастырылған іс-әрекеттің міндеттері: </w:t>
            </w:r>
          </w:p>
          <w:p w14:paraId="22007BCA" w14:textId="77777777" w:rsidR="00917B64" w:rsidRPr="00917B64" w:rsidRDefault="00917B64" w:rsidP="00917B64">
            <w:pPr>
              <w:pStyle w:val="TableParagraph"/>
            </w:pPr>
            <w:r w:rsidRPr="00917B64">
              <w:t xml:space="preserve">Жапсыру мен шығармашылық әрекетке қызығушылықты, шығармашылық </w:t>
            </w:r>
            <w:r w:rsidRPr="00917B64">
              <w:lastRenderedPageBreak/>
              <w:t>қабілетті, қиялды дамыту.</w:t>
            </w:r>
          </w:p>
          <w:p w14:paraId="0799B952" w14:textId="77777777" w:rsidR="00917B64" w:rsidRPr="00917B64" w:rsidRDefault="00917B64" w:rsidP="00917B64">
            <w:pPr>
              <w:pStyle w:val="TableParagraph"/>
            </w:pPr>
            <w:r w:rsidRPr="00917B64">
              <w:t>Қайшыны дұрыс ұстауды және пайдалана білуді қалыптастыру. Түзу сызық бойымен алдымен қысқа, кейін ұзын жолақтарды қиюды үйрету.</w:t>
            </w:r>
          </w:p>
          <w:p w14:paraId="2F673676" w14:textId="77777777" w:rsidR="00917B64" w:rsidRPr="00917B64" w:rsidRDefault="00917B64" w:rsidP="00917B64">
            <w:pPr>
              <w:pStyle w:val="TableParagraph"/>
              <w:rPr>
                <w:iCs/>
              </w:rPr>
            </w:pPr>
            <w:r w:rsidRPr="00917B64">
              <w:rPr>
                <w:iCs/>
              </w:rPr>
              <w:t>Сергіту сәті №7</w:t>
            </w:r>
          </w:p>
          <w:p w14:paraId="25A12522" w14:textId="77777777" w:rsidR="00917B64" w:rsidRPr="00917B64" w:rsidRDefault="00917B64" w:rsidP="00917B64">
            <w:pPr>
              <w:pStyle w:val="TableParagraph"/>
              <w:rPr>
                <w:bCs/>
                <w:iCs/>
              </w:rPr>
            </w:pPr>
            <w:r w:rsidRPr="00917B64">
              <w:rPr>
                <w:bCs/>
                <w:iCs/>
              </w:rPr>
              <w:t>Дөңгеленіп тұрайық,</w:t>
            </w:r>
          </w:p>
          <w:p w14:paraId="321A6225" w14:textId="77777777" w:rsidR="00917B64" w:rsidRPr="00917B64" w:rsidRDefault="00917B64" w:rsidP="00917B64">
            <w:pPr>
              <w:pStyle w:val="TableParagraph"/>
              <w:rPr>
                <w:bCs/>
                <w:iCs/>
              </w:rPr>
            </w:pPr>
            <w:r w:rsidRPr="00917B64">
              <w:rPr>
                <w:bCs/>
                <w:iCs/>
              </w:rPr>
              <w:t xml:space="preserve">Керегені құрайық </w:t>
            </w:r>
          </w:p>
          <w:p w14:paraId="3933E249" w14:textId="77777777" w:rsidR="00917B64" w:rsidRPr="00917B64" w:rsidRDefault="00917B64" w:rsidP="00917B64">
            <w:pPr>
              <w:pStyle w:val="TableParagraph"/>
              <w:rPr>
                <w:bCs/>
                <w:iCs/>
              </w:rPr>
            </w:pPr>
            <w:r w:rsidRPr="00917B64">
              <w:rPr>
                <w:bCs/>
                <w:iCs/>
              </w:rPr>
              <w:t>Уықтар боп иіліп ,</w:t>
            </w:r>
          </w:p>
          <w:p w14:paraId="167CD0E1" w14:textId="77777777" w:rsidR="00917B64" w:rsidRPr="00917B64" w:rsidRDefault="00917B64" w:rsidP="00917B64">
            <w:pPr>
              <w:pStyle w:val="TableParagraph"/>
            </w:pPr>
            <w:r w:rsidRPr="00917B64">
              <w:rPr>
                <w:bCs/>
                <w:iCs/>
              </w:rPr>
              <w:t>Киіз үйді құрайық</w:t>
            </w:r>
          </w:p>
        </w:tc>
      </w:tr>
      <w:tr w:rsidR="00917B64" w:rsidRPr="009F719C" w14:paraId="5A5105DE" w14:textId="77777777" w:rsidTr="00912436">
        <w:tc>
          <w:tcPr>
            <w:tcW w:w="3085" w:type="dxa"/>
            <w:tcBorders>
              <w:top w:val="single" w:sz="4" w:space="0" w:color="auto"/>
              <w:left w:val="single" w:sz="4" w:space="0" w:color="auto"/>
              <w:bottom w:val="single" w:sz="4" w:space="0" w:color="auto"/>
              <w:right w:val="single" w:sz="4" w:space="0" w:color="auto"/>
            </w:tcBorders>
            <w:hideMark/>
          </w:tcPr>
          <w:p w14:paraId="5F9C3989" w14:textId="77777777" w:rsidR="00917B64" w:rsidRPr="00917B64" w:rsidRDefault="00917B64" w:rsidP="00917B64">
            <w:pPr>
              <w:pStyle w:val="TableParagraph"/>
            </w:pPr>
            <w:r w:rsidRPr="00917B64">
              <w:lastRenderedPageBreak/>
              <w:t>2-ші таңғы ас</w:t>
            </w:r>
          </w:p>
        </w:tc>
        <w:tc>
          <w:tcPr>
            <w:tcW w:w="13466" w:type="dxa"/>
            <w:gridSpan w:val="8"/>
            <w:tcBorders>
              <w:top w:val="single" w:sz="4" w:space="0" w:color="auto"/>
              <w:left w:val="single" w:sz="4" w:space="0" w:color="auto"/>
              <w:bottom w:val="single" w:sz="4" w:space="0" w:color="auto"/>
              <w:right w:val="single" w:sz="4" w:space="0" w:color="auto"/>
            </w:tcBorders>
            <w:hideMark/>
          </w:tcPr>
          <w:p w14:paraId="07581CAE" w14:textId="77777777" w:rsidR="00917B64" w:rsidRPr="00917B64" w:rsidRDefault="00917B64" w:rsidP="00917B64">
            <w:pPr>
              <w:pStyle w:val="TableParagraph"/>
            </w:pPr>
            <w:r w:rsidRPr="00917B64">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жетілдіру.Кезекшілік тәртібіне дағдыландыру.</w:t>
            </w:r>
          </w:p>
        </w:tc>
      </w:tr>
      <w:tr w:rsidR="00917B64" w:rsidRPr="009F719C" w14:paraId="3CE97EB8" w14:textId="77777777" w:rsidTr="00912436">
        <w:tc>
          <w:tcPr>
            <w:tcW w:w="3085" w:type="dxa"/>
            <w:tcBorders>
              <w:top w:val="single" w:sz="4" w:space="0" w:color="auto"/>
              <w:left w:val="single" w:sz="4" w:space="0" w:color="auto"/>
              <w:bottom w:val="single" w:sz="4" w:space="0" w:color="auto"/>
              <w:right w:val="single" w:sz="4" w:space="0" w:color="auto"/>
            </w:tcBorders>
            <w:hideMark/>
          </w:tcPr>
          <w:p w14:paraId="715AFA80" w14:textId="77777777" w:rsidR="00917B64" w:rsidRPr="00917B64" w:rsidRDefault="00917B64" w:rsidP="00917B64">
            <w:pPr>
              <w:pStyle w:val="TableParagraph"/>
            </w:pPr>
            <w:r w:rsidRPr="00917B64">
              <w:t>Серуенге  дайындық</w:t>
            </w:r>
          </w:p>
        </w:tc>
        <w:tc>
          <w:tcPr>
            <w:tcW w:w="13466" w:type="dxa"/>
            <w:gridSpan w:val="8"/>
            <w:tcBorders>
              <w:top w:val="single" w:sz="4" w:space="0" w:color="auto"/>
              <w:left w:val="single" w:sz="4" w:space="0" w:color="auto"/>
              <w:bottom w:val="single" w:sz="4" w:space="0" w:color="auto"/>
              <w:right w:val="single" w:sz="4" w:space="0" w:color="auto"/>
            </w:tcBorders>
            <w:hideMark/>
          </w:tcPr>
          <w:p w14:paraId="4A48ED12" w14:textId="77777777" w:rsidR="00917B64" w:rsidRPr="00917B64" w:rsidRDefault="00917B64" w:rsidP="00917B64">
            <w:pPr>
              <w:pStyle w:val="TableParagraph"/>
            </w:pPr>
            <w:r w:rsidRPr="00917B64">
              <w:t>Балалардың дербес қимыл белсенділігі үшін жағдай жасау, ойын  құрал-жабдықтады дұрыс пайдалану туралы әңгімелесу.</w:t>
            </w:r>
          </w:p>
          <w:p w14:paraId="6ABBAD05" w14:textId="77777777" w:rsidR="00917B64" w:rsidRPr="00917B64" w:rsidRDefault="00917B64" w:rsidP="00917B64">
            <w:pPr>
              <w:pStyle w:val="TableParagraph"/>
            </w:pPr>
            <w:r w:rsidRPr="00917B64">
              <w:t xml:space="preserve">Балаларды  ретімен киіндіру (ауа-райы жағдайына  байланысты), дұрыс киінуді бақылау.  Киім шкафтарын таза ұстау және жинауды қалыптастыру     (қазақ тілі және </w:t>
            </w:r>
            <w:r w:rsidRPr="00917B64">
              <w:rPr>
                <w:bCs/>
              </w:rPr>
              <w:t>сөйлеуді дамыту, өзіне-өзі қызмет ету дағдылары, ірі және ұсақ моториканы дамыту)</w:t>
            </w:r>
            <w:r w:rsidRPr="00917B64">
              <w:t>.</w:t>
            </w:r>
          </w:p>
        </w:tc>
      </w:tr>
      <w:tr w:rsidR="00917B64" w:rsidRPr="009F719C" w14:paraId="502E8E79" w14:textId="77777777" w:rsidTr="00912436">
        <w:trPr>
          <w:trHeight w:val="498"/>
        </w:trPr>
        <w:tc>
          <w:tcPr>
            <w:tcW w:w="3085" w:type="dxa"/>
            <w:vMerge w:val="restart"/>
            <w:tcBorders>
              <w:top w:val="single" w:sz="4" w:space="0" w:color="auto"/>
              <w:left w:val="single" w:sz="4" w:space="0" w:color="auto"/>
              <w:right w:val="single" w:sz="4" w:space="0" w:color="auto"/>
            </w:tcBorders>
            <w:hideMark/>
          </w:tcPr>
          <w:p w14:paraId="64AF33E1" w14:textId="77777777" w:rsidR="00917B64" w:rsidRPr="00917B64" w:rsidRDefault="00917B64" w:rsidP="00917B64">
            <w:pPr>
              <w:pStyle w:val="TableParagraph"/>
            </w:pPr>
            <w:r w:rsidRPr="00917B64">
              <w:t>Серуен</w:t>
            </w:r>
          </w:p>
        </w:tc>
        <w:tc>
          <w:tcPr>
            <w:tcW w:w="13466" w:type="dxa"/>
            <w:gridSpan w:val="8"/>
            <w:tcBorders>
              <w:top w:val="single" w:sz="4" w:space="0" w:color="auto"/>
              <w:left w:val="single" w:sz="4" w:space="0" w:color="auto"/>
              <w:bottom w:val="single" w:sz="4" w:space="0" w:color="auto"/>
              <w:right w:val="single" w:sz="4" w:space="0" w:color="auto"/>
            </w:tcBorders>
            <w:hideMark/>
          </w:tcPr>
          <w:p w14:paraId="3066332E" w14:textId="77777777" w:rsidR="00917B64" w:rsidRPr="00917B64" w:rsidRDefault="00917B64" w:rsidP="00917B64">
            <w:pPr>
              <w:pStyle w:val="TableParagraph"/>
              <w:rPr>
                <w:bCs/>
              </w:rPr>
            </w:pPr>
            <w:r w:rsidRPr="00917B64">
              <w:rPr>
                <w:bCs/>
              </w:rPr>
              <w:t>Қазақ тілі: Серуен кезінде ауа-райына байланысты өз ойын қазақ тілінде айта алуға, бақылауға байланысты , байланыстыра сөлеуге үйрету.</w:t>
            </w:r>
          </w:p>
          <w:p w14:paraId="5BC62987" w14:textId="77777777" w:rsidR="00917B64" w:rsidRPr="00917B64" w:rsidRDefault="00917B64" w:rsidP="00917B64">
            <w:pPr>
              <w:pStyle w:val="TableParagraph"/>
              <w:rPr>
                <w:bCs/>
              </w:rPr>
            </w:pPr>
            <w:r w:rsidRPr="00917B64">
              <w:rPr>
                <w:bCs/>
              </w:rPr>
              <w:t>Біртұтас тәрбие: Экологиялық дағдыларын дамыту.</w:t>
            </w:r>
          </w:p>
          <w:p w14:paraId="5C33F443" w14:textId="77777777" w:rsidR="00917B64" w:rsidRPr="00917B64" w:rsidRDefault="00917B64" w:rsidP="00917B64">
            <w:pPr>
              <w:pStyle w:val="TableParagraph"/>
            </w:pPr>
            <w:r w:rsidRPr="00917B64">
              <w:rPr>
                <w:bCs/>
              </w:rPr>
              <w:t>Қауіпсіздік ережесі:Серуенде сапты бұзбауға,ойын алаңынан тыс жерге шықпауға.</w:t>
            </w:r>
          </w:p>
        </w:tc>
      </w:tr>
      <w:tr w:rsidR="00917B64" w:rsidRPr="00917B64" w14:paraId="47DD8B43" w14:textId="77777777" w:rsidTr="00912436">
        <w:trPr>
          <w:trHeight w:val="1270"/>
        </w:trPr>
        <w:tc>
          <w:tcPr>
            <w:tcW w:w="3085" w:type="dxa"/>
            <w:vMerge/>
            <w:tcBorders>
              <w:left w:val="single" w:sz="4" w:space="0" w:color="auto"/>
              <w:bottom w:val="single" w:sz="4" w:space="0" w:color="auto"/>
              <w:right w:val="single" w:sz="4" w:space="0" w:color="auto"/>
            </w:tcBorders>
            <w:vAlign w:val="center"/>
            <w:hideMark/>
          </w:tcPr>
          <w:p w14:paraId="251C9385" w14:textId="77777777" w:rsidR="00917B64" w:rsidRPr="00917B64" w:rsidRDefault="00917B64" w:rsidP="00917B64">
            <w:pPr>
              <w:pStyle w:val="TableParagraph"/>
            </w:pPr>
          </w:p>
        </w:tc>
        <w:tc>
          <w:tcPr>
            <w:tcW w:w="3260" w:type="dxa"/>
            <w:gridSpan w:val="2"/>
            <w:tcBorders>
              <w:top w:val="single" w:sz="4" w:space="0" w:color="auto"/>
              <w:left w:val="single" w:sz="4" w:space="0" w:color="auto"/>
              <w:bottom w:val="single" w:sz="4" w:space="0" w:color="auto"/>
              <w:right w:val="single" w:sz="4" w:space="0" w:color="auto"/>
            </w:tcBorders>
          </w:tcPr>
          <w:p w14:paraId="54542DCE" w14:textId="77777777" w:rsidR="00917B64" w:rsidRPr="00917B64" w:rsidRDefault="00917B64" w:rsidP="00917B64">
            <w:pPr>
              <w:pStyle w:val="TableParagraph"/>
            </w:pPr>
            <w:r w:rsidRPr="00917B64">
              <w:t>№ 9 Ағаштар мен бұталарды байқау.</w:t>
            </w:r>
          </w:p>
          <w:p w14:paraId="3C6E2588" w14:textId="77777777" w:rsidR="00917B64" w:rsidRPr="00917B64" w:rsidRDefault="00917B64" w:rsidP="00917B64">
            <w:pPr>
              <w:pStyle w:val="TableParagraph"/>
            </w:pPr>
            <w:r w:rsidRPr="00917B64">
              <w:t>Мақсаты: 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14:paraId="68A2A93F" w14:textId="77777777" w:rsidR="00917B64" w:rsidRPr="00917B64" w:rsidRDefault="00917B64" w:rsidP="00917B64">
            <w:pPr>
              <w:pStyle w:val="TableParagraph"/>
            </w:pPr>
            <w:r w:rsidRPr="00917B64">
              <w:t>Көркем сөз:</w:t>
            </w:r>
          </w:p>
          <w:p w14:paraId="4343C3BB" w14:textId="77777777" w:rsidR="00917B64" w:rsidRPr="00917B64" w:rsidRDefault="00917B64" w:rsidP="00917B64">
            <w:pPr>
              <w:pStyle w:val="TableParagraph"/>
            </w:pPr>
            <w:r w:rsidRPr="00917B64">
              <w:t>Қыста киімін тастайды,</w:t>
            </w:r>
          </w:p>
          <w:p w14:paraId="19B8C1B7" w14:textId="77777777" w:rsidR="00917B64" w:rsidRPr="00917B64" w:rsidRDefault="00917B64" w:rsidP="00917B64">
            <w:pPr>
              <w:pStyle w:val="TableParagraph"/>
            </w:pPr>
            <w:r w:rsidRPr="00917B64">
              <w:t xml:space="preserve">                             Көктемде киіне бастайды.</w:t>
            </w:r>
          </w:p>
          <w:p w14:paraId="5FEC48B8" w14:textId="77777777" w:rsidR="00917B64" w:rsidRPr="00917B64" w:rsidRDefault="00917B64" w:rsidP="00917B64">
            <w:pPr>
              <w:pStyle w:val="TableParagraph"/>
              <w:rPr>
                <w:i/>
              </w:rPr>
            </w:pPr>
            <w:r w:rsidRPr="00917B64">
              <w:rPr>
                <w:i/>
              </w:rPr>
              <w:t>(ағаш)</w:t>
            </w:r>
          </w:p>
          <w:p w14:paraId="06AEA060" w14:textId="77777777" w:rsidR="00917B64" w:rsidRPr="00917B64" w:rsidRDefault="00917B64" w:rsidP="00917B64">
            <w:pPr>
              <w:pStyle w:val="TableParagraph"/>
            </w:pPr>
            <w:r w:rsidRPr="00917B64">
              <w:t>Қимылды ойын: "Допты түсіріп алма!"</w:t>
            </w:r>
          </w:p>
          <w:p w14:paraId="744B3B11" w14:textId="77777777" w:rsidR="00917B64" w:rsidRPr="00917B64" w:rsidRDefault="00917B64" w:rsidP="00917B64">
            <w:pPr>
              <w:pStyle w:val="TableParagraph"/>
            </w:pPr>
            <w:r w:rsidRPr="00917B64">
              <w:t>Еңбек: ағаштардың айналасын (түбін) топырақпен жабу.</w:t>
            </w:r>
          </w:p>
          <w:p w14:paraId="05260439" w14:textId="77777777" w:rsidR="00917B64" w:rsidRPr="00917B64" w:rsidRDefault="00917B64" w:rsidP="00917B64">
            <w:pPr>
              <w:pStyle w:val="TableParagraph"/>
            </w:pPr>
            <w:r w:rsidRPr="00917B64">
              <w:t>Жеке жұмыс: допты оң, сол қолдарыңмен кезек - кезек жерге ең кемінде 10 рет соғу.</w:t>
            </w:r>
          </w:p>
          <w:p w14:paraId="1E7CBABA" w14:textId="77777777" w:rsidR="00917B64" w:rsidRPr="00917B64" w:rsidRDefault="00917B64" w:rsidP="00917B64">
            <w:pPr>
              <w:pStyle w:val="TableParagraph"/>
            </w:pPr>
            <w:r w:rsidRPr="00917B64">
              <w:lastRenderedPageBreak/>
              <w:t>.</w:t>
            </w:r>
          </w:p>
          <w:p w14:paraId="32143801" w14:textId="77777777" w:rsidR="00917B64" w:rsidRPr="00917B64" w:rsidRDefault="00917B64" w:rsidP="00917B64">
            <w:pPr>
              <w:pStyle w:val="TableParagraph"/>
            </w:pPr>
          </w:p>
          <w:p w14:paraId="4CB54E50" w14:textId="77777777" w:rsidR="00917B64" w:rsidRPr="00917B64" w:rsidRDefault="00917B64" w:rsidP="00917B64">
            <w:pPr>
              <w:pStyle w:val="TableParagraph"/>
            </w:pPr>
          </w:p>
        </w:tc>
        <w:tc>
          <w:tcPr>
            <w:tcW w:w="2552" w:type="dxa"/>
            <w:tcBorders>
              <w:top w:val="single" w:sz="4" w:space="0" w:color="auto"/>
              <w:left w:val="single" w:sz="4" w:space="0" w:color="auto"/>
              <w:bottom w:val="single" w:sz="4" w:space="0" w:color="auto"/>
              <w:right w:val="single" w:sz="4" w:space="0" w:color="auto"/>
            </w:tcBorders>
          </w:tcPr>
          <w:p w14:paraId="628A25A2" w14:textId="77777777" w:rsidR="00917B64" w:rsidRPr="00917B64" w:rsidRDefault="00917B64" w:rsidP="00917B64">
            <w:pPr>
              <w:pStyle w:val="TableParagraph"/>
            </w:pPr>
            <w:r w:rsidRPr="00917B64">
              <w:lastRenderedPageBreak/>
              <w:t>№ 10 Аққайын ағашын бақылау.</w:t>
            </w:r>
          </w:p>
          <w:p w14:paraId="68D29822" w14:textId="77777777" w:rsidR="00917B64" w:rsidRPr="00917B64" w:rsidRDefault="00917B64" w:rsidP="00917B64">
            <w:pPr>
              <w:pStyle w:val="TableParagraph"/>
            </w:pPr>
            <w:r w:rsidRPr="00917B64">
              <w:t xml:space="preserve">Мақсаты: 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14:paraId="722339D9" w14:textId="77777777" w:rsidR="00917B64" w:rsidRPr="00917B64" w:rsidRDefault="00917B64" w:rsidP="00917B64">
            <w:pPr>
              <w:pStyle w:val="TableParagraph"/>
            </w:pPr>
            <w:r w:rsidRPr="00917B64">
              <w:t>Қимылды ойын: "Қай ағаштың жапырағы?"</w:t>
            </w:r>
          </w:p>
          <w:p w14:paraId="4C6F3071" w14:textId="77777777" w:rsidR="00917B64" w:rsidRPr="00917B64" w:rsidRDefault="00917B64" w:rsidP="00917B64">
            <w:pPr>
              <w:pStyle w:val="TableParagraph"/>
            </w:pPr>
            <w:r w:rsidRPr="00917B64">
              <w:t xml:space="preserve">Еңбек: ағаштардың </w:t>
            </w:r>
            <w:r w:rsidRPr="00917B64">
              <w:lastRenderedPageBreak/>
              <w:t>артық бұтақтарын кесу жұмысына көмектесу.</w:t>
            </w:r>
          </w:p>
          <w:p w14:paraId="60A24D91" w14:textId="77777777" w:rsidR="00917B64" w:rsidRPr="00917B64" w:rsidRDefault="00917B64" w:rsidP="00917B64">
            <w:pPr>
              <w:pStyle w:val="TableParagraph"/>
            </w:pPr>
            <w:r w:rsidRPr="00917B64">
              <w:t>Қимылды жаттығулар: баскетбол ойынындағы элементтерді жасап, жаттығу өткізу. Допты келесі ойыншыға (балаға) әдіс - айла жасап, дәл бағыттау.</w:t>
            </w:r>
          </w:p>
          <w:p w14:paraId="4D86B0CE" w14:textId="77777777" w:rsidR="00917B64" w:rsidRPr="00917B64" w:rsidRDefault="00917B64" w:rsidP="00917B64">
            <w:pPr>
              <w:pStyle w:val="TableParagraph"/>
            </w:pPr>
            <w:r w:rsidRPr="00917B64">
              <w:t xml:space="preserve">Мақал: </w:t>
            </w:r>
          </w:p>
          <w:p w14:paraId="4339B5B6" w14:textId="77777777" w:rsidR="00917B64" w:rsidRPr="00917B64" w:rsidRDefault="00917B64" w:rsidP="00917B64">
            <w:pPr>
              <w:pStyle w:val="TableParagraph"/>
            </w:pPr>
            <w:r w:rsidRPr="00917B64">
              <w:t>Қайың ағашқа құс қонар.</w:t>
            </w:r>
          </w:p>
          <w:p w14:paraId="17FCF005" w14:textId="77777777" w:rsidR="00917B64" w:rsidRPr="00917B64" w:rsidRDefault="00917B64" w:rsidP="00917B64">
            <w:pPr>
              <w:pStyle w:val="TableParagraph"/>
            </w:pPr>
          </w:p>
        </w:tc>
        <w:tc>
          <w:tcPr>
            <w:tcW w:w="2551" w:type="dxa"/>
            <w:gridSpan w:val="2"/>
            <w:tcBorders>
              <w:top w:val="single" w:sz="4" w:space="0" w:color="auto"/>
              <w:left w:val="single" w:sz="4" w:space="0" w:color="auto"/>
              <w:bottom w:val="single" w:sz="4" w:space="0" w:color="auto"/>
              <w:right w:val="single" w:sz="4" w:space="0" w:color="auto"/>
            </w:tcBorders>
          </w:tcPr>
          <w:p w14:paraId="5D90AEAE" w14:textId="77777777" w:rsidR="00917B64" w:rsidRPr="00917B64" w:rsidRDefault="00917B64" w:rsidP="00917B64">
            <w:pPr>
              <w:pStyle w:val="TableParagraph"/>
            </w:pPr>
            <w:r w:rsidRPr="00917B64">
              <w:lastRenderedPageBreak/>
              <w:t>№ 15 Жәндіктерді бақылау.</w:t>
            </w:r>
          </w:p>
          <w:p w14:paraId="128A3243" w14:textId="77777777" w:rsidR="00917B64" w:rsidRPr="00917B64" w:rsidRDefault="00917B64" w:rsidP="00917B64">
            <w:pPr>
              <w:pStyle w:val="TableParagraph"/>
            </w:pPr>
            <w:r w:rsidRPr="00917B64">
              <w:t>Мақсаты: 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w:t>
            </w:r>
          </w:p>
          <w:p w14:paraId="5AB70124" w14:textId="77777777" w:rsidR="00917B64" w:rsidRPr="00917B64" w:rsidRDefault="00917B64" w:rsidP="00917B64">
            <w:pPr>
              <w:pStyle w:val="TableParagraph"/>
            </w:pPr>
            <w:r w:rsidRPr="00917B64">
              <w:t>Жәндіктер неге қыста болмайды? Жәндіктердің әрқайсысы әртүрлә қимылдап жүретіндіктерін түсіндіру. Балалардың осы орайдағы ойларын тыңдап, сұхбат жүргізу.</w:t>
            </w:r>
          </w:p>
          <w:p w14:paraId="39B3A2E3" w14:textId="77777777" w:rsidR="00917B64" w:rsidRPr="00917B64" w:rsidRDefault="00917B64" w:rsidP="00917B64">
            <w:pPr>
              <w:pStyle w:val="TableParagraph"/>
            </w:pPr>
            <w:r w:rsidRPr="00917B64">
              <w:t>Көркем сөз:</w:t>
            </w:r>
          </w:p>
          <w:p w14:paraId="3B7CAC04" w14:textId="77777777" w:rsidR="00917B64" w:rsidRPr="00917B64" w:rsidRDefault="00917B64" w:rsidP="00917B64">
            <w:pPr>
              <w:pStyle w:val="TableParagraph"/>
            </w:pPr>
            <w:r w:rsidRPr="00917B64">
              <w:t xml:space="preserve">                             Жаз айында инелік,</w:t>
            </w:r>
          </w:p>
          <w:p w14:paraId="38DFEF38" w14:textId="77777777" w:rsidR="00917B64" w:rsidRPr="00917B64" w:rsidRDefault="00917B64" w:rsidP="00917B64">
            <w:pPr>
              <w:pStyle w:val="TableParagraph"/>
            </w:pPr>
            <w:r w:rsidRPr="00917B64">
              <w:lastRenderedPageBreak/>
              <w:t xml:space="preserve">                             Жасқанбайды именіп.</w:t>
            </w:r>
          </w:p>
          <w:p w14:paraId="01E9020D" w14:textId="77777777" w:rsidR="00917B64" w:rsidRPr="00917B64" w:rsidRDefault="00917B64" w:rsidP="00917B64">
            <w:pPr>
              <w:pStyle w:val="TableParagraph"/>
            </w:pPr>
            <w:r w:rsidRPr="00917B64">
              <w:t xml:space="preserve">                             Көбелекке иіліп,</w:t>
            </w:r>
          </w:p>
          <w:p w14:paraId="630063DE" w14:textId="77777777" w:rsidR="00917B64" w:rsidRPr="00917B64" w:rsidRDefault="00917B64" w:rsidP="00917B64">
            <w:pPr>
              <w:pStyle w:val="TableParagraph"/>
            </w:pPr>
            <w:r w:rsidRPr="00917B64">
              <w:t xml:space="preserve">                             Дейді "қалқам билейік".</w:t>
            </w:r>
          </w:p>
          <w:p w14:paraId="21042FDE" w14:textId="77777777" w:rsidR="00917B64" w:rsidRPr="00917B64" w:rsidRDefault="00917B64" w:rsidP="00917B64">
            <w:pPr>
              <w:pStyle w:val="TableParagraph"/>
            </w:pPr>
            <w:r w:rsidRPr="00917B64">
              <w:t>Қимылды ойын: "Өрмекші мен маса"</w:t>
            </w:r>
          </w:p>
          <w:p w14:paraId="38AD1790" w14:textId="77777777" w:rsidR="00917B64" w:rsidRPr="00917B64" w:rsidRDefault="00917B64" w:rsidP="00917B64">
            <w:pPr>
              <w:pStyle w:val="TableParagraph"/>
            </w:pPr>
            <w:r w:rsidRPr="00917B64">
              <w:t>Еңбек: ауланы сыпырып, тазалаушыға көмек жасауға үйрету.</w:t>
            </w:r>
          </w:p>
          <w:p w14:paraId="636DC6D4" w14:textId="77777777" w:rsidR="00917B64" w:rsidRPr="00917B64" w:rsidRDefault="00917B64" w:rsidP="00917B64">
            <w:pPr>
              <w:pStyle w:val="TableParagraph"/>
            </w:pPr>
            <w:r w:rsidRPr="00917B64">
              <w:t>Қимылды жаттығулар: алдағы нысанаға затты лақтыруға жаттықтыру.</w:t>
            </w:r>
          </w:p>
          <w:p w14:paraId="057192DA" w14:textId="77777777" w:rsidR="00917B64" w:rsidRPr="00917B64" w:rsidRDefault="00917B64" w:rsidP="00917B64">
            <w:pPr>
              <w:pStyle w:val="TableParagraph"/>
            </w:pPr>
          </w:p>
        </w:tc>
        <w:tc>
          <w:tcPr>
            <w:tcW w:w="2694" w:type="dxa"/>
            <w:gridSpan w:val="2"/>
            <w:tcBorders>
              <w:top w:val="single" w:sz="4" w:space="0" w:color="auto"/>
              <w:left w:val="single" w:sz="4" w:space="0" w:color="auto"/>
              <w:bottom w:val="single" w:sz="4" w:space="0" w:color="auto"/>
              <w:right w:val="single" w:sz="4" w:space="0" w:color="auto"/>
            </w:tcBorders>
          </w:tcPr>
          <w:p w14:paraId="711B74E2" w14:textId="77777777" w:rsidR="00917B64" w:rsidRPr="00917B64" w:rsidRDefault="00917B64" w:rsidP="00917B64">
            <w:pPr>
              <w:pStyle w:val="TableParagraph"/>
            </w:pPr>
            <w:r w:rsidRPr="00917B64">
              <w:lastRenderedPageBreak/>
              <w:t>№ 16 Құстарды бақылау.</w:t>
            </w:r>
          </w:p>
          <w:p w14:paraId="455FEB13" w14:textId="77777777" w:rsidR="00917B64" w:rsidRPr="00917B64" w:rsidRDefault="00917B64" w:rsidP="00917B64">
            <w:pPr>
              <w:pStyle w:val="TableParagraph"/>
            </w:pPr>
            <w:r w:rsidRPr="00917B64">
              <w:t>Мақсаты: балалардың құстар туралы түсінік - білімдерін анықтай отырып, қандай құстардың бізде қыстайтынын, қандай басқа жақтан бізге ұшып келетіндігін айту. Торғайлардың көктем маусымдағы жай - күйіне назар аудару. Солар жиі шықылықтайды, жылғаларға шомылады. Көктеммен бірге келген құстарды атау. Құстардың азан - қазан болып шуылдап, шықылықтауын, қалқылдаруын, үн қатуын тыңдау.</w:t>
            </w:r>
          </w:p>
          <w:p w14:paraId="0BCA242D" w14:textId="77777777" w:rsidR="00917B64" w:rsidRPr="00917B64" w:rsidRDefault="00917B64" w:rsidP="00917B64">
            <w:pPr>
              <w:pStyle w:val="TableParagraph"/>
            </w:pPr>
            <w:r w:rsidRPr="00917B64">
              <w:t>Қимылды ойын: "Ұядағы құстар"</w:t>
            </w:r>
          </w:p>
          <w:p w14:paraId="64DA97E1" w14:textId="77777777" w:rsidR="00917B64" w:rsidRPr="00917B64" w:rsidRDefault="00917B64" w:rsidP="00917B64">
            <w:pPr>
              <w:pStyle w:val="TableParagraph"/>
            </w:pPr>
            <w:r w:rsidRPr="00917B64">
              <w:t xml:space="preserve">Еңбек: құстарға арналған жемсалғыштарды алып, </w:t>
            </w:r>
            <w:r w:rsidRPr="00917B64">
              <w:lastRenderedPageBreak/>
              <w:t>тазартып, келесі қысқа дейін сақтап қою.</w:t>
            </w:r>
          </w:p>
          <w:p w14:paraId="31018228" w14:textId="77777777" w:rsidR="00917B64" w:rsidRPr="00917B64" w:rsidRDefault="00917B64" w:rsidP="00917B64">
            <w:pPr>
              <w:pStyle w:val="TableParagraph"/>
            </w:pPr>
            <w:r w:rsidRPr="00917B64">
              <w:t>Қимылды жаттығулар: денені тепе - тең ұстап, гимнастикалық орындықтардағы заттарды аттап өтуге жаттықтыру.</w:t>
            </w:r>
          </w:p>
          <w:p w14:paraId="21EB1632" w14:textId="77777777" w:rsidR="00917B64" w:rsidRPr="00917B64" w:rsidRDefault="00917B64" w:rsidP="00917B64">
            <w:pPr>
              <w:pStyle w:val="TableParagraph"/>
            </w:pPr>
          </w:p>
        </w:tc>
        <w:tc>
          <w:tcPr>
            <w:tcW w:w="2409" w:type="dxa"/>
            <w:tcBorders>
              <w:top w:val="single" w:sz="4" w:space="0" w:color="auto"/>
              <w:left w:val="single" w:sz="4" w:space="0" w:color="auto"/>
              <w:bottom w:val="single" w:sz="4" w:space="0" w:color="auto"/>
              <w:right w:val="single" w:sz="4" w:space="0" w:color="auto"/>
            </w:tcBorders>
          </w:tcPr>
          <w:p w14:paraId="52BF3196" w14:textId="77777777" w:rsidR="00917B64" w:rsidRPr="00917B64" w:rsidRDefault="00917B64" w:rsidP="00917B64">
            <w:pPr>
              <w:pStyle w:val="TableParagraph"/>
            </w:pPr>
            <w:r w:rsidRPr="00917B64">
              <w:lastRenderedPageBreak/>
              <w:t>19 Аула сыпырушының еңбегін қадірлей білу.</w:t>
            </w:r>
          </w:p>
          <w:p w14:paraId="0BDE34E4" w14:textId="77777777" w:rsidR="00917B64" w:rsidRPr="00917B64" w:rsidRDefault="00917B64" w:rsidP="00917B64">
            <w:pPr>
              <w:pStyle w:val="TableParagraph"/>
            </w:pPr>
            <w:r w:rsidRPr="00917B64">
              <w:t>Мақсаты: ересек адамдардың еңбегімен таныстыруды жалғастыру.Көктемде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14:paraId="669FC9CB" w14:textId="77777777" w:rsidR="00917B64" w:rsidRPr="00917B64" w:rsidRDefault="00917B64" w:rsidP="00917B64">
            <w:pPr>
              <w:pStyle w:val="TableParagraph"/>
            </w:pPr>
            <w:r w:rsidRPr="00917B64">
              <w:t>Еңбек: аула сыпырушыға көмек жасау: кесілген бұтақтарды, жиналған қоқыстарды тасу.</w:t>
            </w:r>
          </w:p>
          <w:p w14:paraId="1B0D6F14" w14:textId="77777777" w:rsidR="00917B64" w:rsidRPr="00917B64" w:rsidRDefault="00917B64" w:rsidP="00917B64">
            <w:pPr>
              <w:pStyle w:val="TableParagraph"/>
            </w:pPr>
            <w:r w:rsidRPr="00917B64">
              <w:t>Қимылды ойын: "Шеңберге түсіре біл!"</w:t>
            </w:r>
          </w:p>
          <w:p w14:paraId="6D6B0F2E" w14:textId="77777777" w:rsidR="00917B64" w:rsidRPr="00917B64" w:rsidRDefault="00917B64" w:rsidP="00917B64">
            <w:pPr>
              <w:pStyle w:val="TableParagraph"/>
            </w:pPr>
            <w:r w:rsidRPr="00917B64">
              <w:t xml:space="preserve">Қимылды жаттығулар: бөгеттерден өтуде: секіріп жерге түсе </w:t>
            </w:r>
            <w:r w:rsidRPr="00917B64">
              <w:lastRenderedPageBreak/>
              <w:t>білу, кедергілерге шыға білу, тез жүгіруге үйрету.</w:t>
            </w:r>
          </w:p>
          <w:p w14:paraId="3F324B67" w14:textId="77777777" w:rsidR="00917B64" w:rsidRPr="00917B64" w:rsidRDefault="00917B64" w:rsidP="00917B64">
            <w:pPr>
              <w:pStyle w:val="TableParagraph"/>
            </w:pPr>
            <w:r w:rsidRPr="00917B64">
              <w:t xml:space="preserve">Мақал - мәтелдер: </w:t>
            </w:r>
          </w:p>
          <w:p w14:paraId="07837348" w14:textId="77777777" w:rsidR="00917B64" w:rsidRPr="00917B64" w:rsidRDefault="00917B64" w:rsidP="00917B64">
            <w:pPr>
              <w:pStyle w:val="TableParagraph"/>
            </w:pPr>
            <w:r w:rsidRPr="00917B64">
              <w:t>Енбек етсен ерінбей. қарнын тояды тілінбей</w:t>
            </w:r>
          </w:p>
          <w:p w14:paraId="58EA41DC" w14:textId="77777777" w:rsidR="00917B64" w:rsidRPr="00917B64" w:rsidRDefault="00917B64" w:rsidP="00917B64">
            <w:pPr>
              <w:pStyle w:val="TableParagraph"/>
            </w:pPr>
            <w:r w:rsidRPr="00917B64">
              <w:t>Максатыбалалар</w:t>
            </w:r>
          </w:p>
          <w:p w14:paraId="2DED714F" w14:textId="77777777" w:rsidR="00917B64" w:rsidRPr="00917B64" w:rsidRDefault="00917B64" w:rsidP="00917B64">
            <w:pPr>
              <w:pStyle w:val="TableParagraph"/>
            </w:pPr>
            <w:r w:rsidRPr="00917B64">
              <w:t>ға түсіндіру</w:t>
            </w:r>
          </w:p>
          <w:p w14:paraId="0920BC1E" w14:textId="77777777" w:rsidR="00917B64" w:rsidRPr="00917B64" w:rsidRDefault="00917B64" w:rsidP="00917B64">
            <w:pPr>
              <w:pStyle w:val="TableParagraph"/>
            </w:pPr>
          </w:p>
        </w:tc>
      </w:tr>
      <w:tr w:rsidR="00917B64" w:rsidRPr="00917B64" w14:paraId="70C583E5" w14:textId="77777777" w:rsidTr="00912436">
        <w:trPr>
          <w:trHeight w:val="2063"/>
        </w:trPr>
        <w:tc>
          <w:tcPr>
            <w:tcW w:w="3085" w:type="dxa"/>
            <w:tcBorders>
              <w:top w:val="single" w:sz="4" w:space="0" w:color="auto"/>
              <w:left w:val="single" w:sz="4" w:space="0" w:color="auto"/>
              <w:right w:val="single" w:sz="4" w:space="0" w:color="auto"/>
            </w:tcBorders>
            <w:hideMark/>
          </w:tcPr>
          <w:p w14:paraId="1934644E" w14:textId="77777777" w:rsidR="00917B64" w:rsidRPr="00917B64" w:rsidRDefault="00917B64" w:rsidP="00917B64">
            <w:pPr>
              <w:pStyle w:val="TableParagraph"/>
            </w:pPr>
            <w:r w:rsidRPr="00917B64">
              <w:lastRenderedPageBreak/>
              <w:t xml:space="preserve">Серуеннен оралу   </w:t>
            </w:r>
          </w:p>
          <w:p w14:paraId="09F8CB72" w14:textId="77777777" w:rsidR="00917B64" w:rsidRPr="00917B64" w:rsidRDefault="00917B64" w:rsidP="00917B64">
            <w:pPr>
              <w:pStyle w:val="TableParagraph"/>
            </w:pPr>
          </w:p>
        </w:tc>
        <w:tc>
          <w:tcPr>
            <w:tcW w:w="13466" w:type="dxa"/>
            <w:gridSpan w:val="8"/>
            <w:tcBorders>
              <w:top w:val="single" w:sz="4" w:space="0" w:color="auto"/>
              <w:left w:val="single" w:sz="4" w:space="0" w:color="auto"/>
              <w:right w:val="single" w:sz="4" w:space="0" w:color="auto"/>
            </w:tcBorders>
            <w:hideMark/>
          </w:tcPr>
          <w:p w14:paraId="28A1965A" w14:textId="77777777" w:rsidR="00917B64" w:rsidRPr="00917B64" w:rsidRDefault="00917B64" w:rsidP="00917B64">
            <w:pPr>
              <w:pStyle w:val="TableParagraph"/>
            </w:pPr>
            <w:r w:rsidRPr="00917B64">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5A11CE8A" w14:textId="77777777" w:rsidR="00917B64" w:rsidRPr="00917B64" w:rsidRDefault="00917B64" w:rsidP="00917B64">
            <w:pPr>
              <w:pStyle w:val="TableParagraph"/>
            </w:pPr>
            <w:r w:rsidRPr="00917B64">
              <w:rPr>
                <w:bCs/>
              </w:rPr>
              <w:t>Дәйек сөздер:</w:t>
            </w:r>
            <w:r w:rsidRPr="00917B64">
              <w:t xml:space="preserve"> «Бірлік жоқ болса үйім жоқ,үйім жоқ болса күнің жоқ».</w:t>
            </w:r>
          </w:p>
          <w:p w14:paraId="782D67C9" w14:textId="77777777" w:rsidR="00917B64" w:rsidRPr="00917B64" w:rsidRDefault="00917B64" w:rsidP="00917B64">
            <w:pPr>
              <w:pStyle w:val="TableParagraph"/>
              <w:rPr>
                <w:bCs/>
              </w:rPr>
            </w:pPr>
            <w:r w:rsidRPr="00917B64">
              <w:rPr>
                <w:bCs/>
              </w:rPr>
              <w:t>Сөздік қор:</w:t>
            </w:r>
            <w:r w:rsidRPr="00917B64">
              <w:t xml:space="preserve"> 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00F37A31" w14:textId="77777777" w:rsidR="00917B64" w:rsidRPr="00917B64" w:rsidRDefault="00917B64" w:rsidP="00917B64">
            <w:pPr>
              <w:pStyle w:val="TableParagraph"/>
              <w:rPr>
                <w:iCs/>
                <w:lang w:val="ru-RU"/>
              </w:rPr>
            </w:pPr>
            <w:r w:rsidRPr="00917B64">
              <w:rPr>
                <w:bCs/>
              </w:rPr>
              <w:t>Сыпайылық:Қайырлы таң! Қайырлы күн! Қайырлы кеш!</w:t>
            </w:r>
            <w:r w:rsidRPr="00917B64">
              <w:rPr>
                <w:iCs/>
              </w:rPr>
              <w:t xml:space="preserve">Сәлеметсіз бе! Сау болыңыз! Рақмет! Кешіріңіз! кешірші, мен олай қайталамаймын, татуласыңдар, бірге ойнайық, алуға бола ма? </w:t>
            </w:r>
            <w:r w:rsidRPr="00917B64">
              <w:rPr>
                <w:iCs/>
                <w:lang w:val="ru-RU"/>
              </w:rPr>
              <w:t>Рұқсат па? Ренжімеңіз!</w:t>
            </w:r>
          </w:p>
          <w:p w14:paraId="17A35A22" w14:textId="77777777" w:rsidR="00917B64" w:rsidRPr="00917B64" w:rsidRDefault="00917B64" w:rsidP="00917B64">
            <w:pPr>
              <w:pStyle w:val="TableParagraph"/>
            </w:pPr>
            <w:r w:rsidRPr="00917B64">
              <w:rPr>
                <w:iCs/>
              </w:rPr>
              <w:t>(</w:t>
            </w:r>
            <w:r w:rsidRPr="00917B64">
              <w:t>Қазақ тілі. Сөзік минимум</w:t>
            </w:r>
            <w:r w:rsidRPr="00917B64">
              <w:rPr>
                <w:iCs/>
              </w:rPr>
              <w:t>)</w:t>
            </w:r>
          </w:p>
        </w:tc>
      </w:tr>
      <w:tr w:rsidR="00917B64" w:rsidRPr="009F719C" w14:paraId="594FBFA7" w14:textId="77777777" w:rsidTr="00912436">
        <w:tc>
          <w:tcPr>
            <w:tcW w:w="3085" w:type="dxa"/>
            <w:tcBorders>
              <w:top w:val="single" w:sz="4" w:space="0" w:color="auto"/>
              <w:left w:val="single" w:sz="4" w:space="0" w:color="auto"/>
              <w:bottom w:val="single" w:sz="4" w:space="0" w:color="auto"/>
              <w:right w:val="single" w:sz="4" w:space="0" w:color="auto"/>
            </w:tcBorders>
            <w:hideMark/>
          </w:tcPr>
          <w:p w14:paraId="6461E0B6" w14:textId="77777777" w:rsidR="00917B64" w:rsidRPr="00917B64" w:rsidRDefault="00917B64" w:rsidP="00917B64">
            <w:pPr>
              <w:pStyle w:val="TableParagraph"/>
            </w:pPr>
            <w:r w:rsidRPr="00917B64">
              <w:t xml:space="preserve">Түскі ас       </w:t>
            </w:r>
          </w:p>
        </w:tc>
        <w:tc>
          <w:tcPr>
            <w:tcW w:w="13466" w:type="dxa"/>
            <w:gridSpan w:val="8"/>
            <w:tcBorders>
              <w:top w:val="single" w:sz="4" w:space="0" w:color="auto"/>
              <w:left w:val="single" w:sz="4" w:space="0" w:color="auto"/>
              <w:bottom w:val="single" w:sz="4" w:space="0" w:color="auto"/>
              <w:right w:val="single" w:sz="4" w:space="0" w:color="auto"/>
            </w:tcBorders>
            <w:hideMark/>
          </w:tcPr>
          <w:p w14:paraId="19F699BC" w14:textId="77777777" w:rsidR="00917B64" w:rsidRPr="00917B64" w:rsidRDefault="00917B64" w:rsidP="00917B64">
            <w:pPr>
              <w:pStyle w:val="TableParagraph"/>
            </w:pPr>
            <w:r w:rsidRPr="00917B64">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4747F31" w14:textId="77777777" w:rsidR="00917B64" w:rsidRPr="00917B64" w:rsidRDefault="00917B64" w:rsidP="00917B64">
            <w:pPr>
              <w:pStyle w:val="TableParagraph"/>
            </w:pPr>
            <w:r w:rsidRPr="00917B64">
              <w:t>Кезекшілердің жұмысы ( асхана құралдарын, майлықтарды үстелге қою)</w:t>
            </w:r>
          </w:p>
          <w:p w14:paraId="24402FA1" w14:textId="77777777" w:rsidR="00917B64" w:rsidRPr="00917B64" w:rsidRDefault="00917B64" w:rsidP="00917B64">
            <w:pPr>
              <w:pStyle w:val="TableParagraph"/>
            </w:pPr>
            <w:r w:rsidRPr="00917B64">
              <w:t>Тамақтану (өз орнын білу,  дұрыс отыру, асхана құралдарын дұрыс ұстай білу,  ұқыпты тамақтану ,  сөйлеспеу,   алғыс айту) (</w:t>
            </w:r>
            <w:r w:rsidRPr="00917B64">
              <w:rPr>
                <w:bCs/>
              </w:rPr>
              <w:t>мәдени-гигеналық дағдылар, өзіне-өзі қызмет ету, еңбек әрекеті)</w:t>
            </w:r>
          </w:p>
          <w:p w14:paraId="4D6FE923" w14:textId="77777777" w:rsidR="00917B64" w:rsidRPr="00917B64" w:rsidRDefault="00917B64" w:rsidP="00917B64">
            <w:pPr>
              <w:pStyle w:val="TableParagraph"/>
            </w:pPr>
            <w:r w:rsidRPr="00917B64">
              <w:rPr>
                <w:bCs/>
              </w:rPr>
              <w:t>аумин. (қазақ тілінде сөйлеуін дамыту)</w:t>
            </w:r>
          </w:p>
        </w:tc>
      </w:tr>
      <w:tr w:rsidR="00917B64" w:rsidRPr="00917B64" w14:paraId="66D29F20" w14:textId="77777777" w:rsidTr="00912436">
        <w:trPr>
          <w:trHeight w:val="199"/>
        </w:trPr>
        <w:tc>
          <w:tcPr>
            <w:tcW w:w="3085" w:type="dxa"/>
            <w:tcBorders>
              <w:top w:val="single" w:sz="4" w:space="0" w:color="auto"/>
              <w:left w:val="single" w:sz="4" w:space="0" w:color="auto"/>
              <w:bottom w:val="single" w:sz="4" w:space="0" w:color="auto"/>
              <w:right w:val="single" w:sz="4" w:space="0" w:color="auto"/>
            </w:tcBorders>
            <w:vAlign w:val="center"/>
            <w:hideMark/>
          </w:tcPr>
          <w:p w14:paraId="63783EA3" w14:textId="77777777" w:rsidR="00917B64" w:rsidRPr="00917B64" w:rsidRDefault="00917B64" w:rsidP="00917B64">
            <w:pPr>
              <w:pStyle w:val="TableParagraph"/>
            </w:pPr>
            <w:r w:rsidRPr="00917B64">
              <w:rPr>
                <w:lang w:val="ru-RU"/>
              </w:rPr>
              <w:t>К</w:t>
            </w:r>
            <w:r w:rsidRPr="00917B64">
              <w:t>үндізгі ұйқы</w:t>
            </w:r>
          </w:p>
        </w:tc>
        <w:tc>
          <w:tcPr>
            <w:tcW w:w="3260" w:type="dxa"/>
            <w:gridSpan w:val="2"/>
            <w:tcBorders>
              <w:top w:val="single" w:sz="4" w:space="0" w:color="auto"/>
              <w:left w:val="single" w:sz="4" w:space="0" w:color="auto"/>
              <w:bottom w:val="single" w:sz="4" w:space="0" w:color="auto"/>
              <w:right w:val="single" w:sz="4" w:space="0" w:color="auto"/>
            </w:tcBorders>
          </w:tcPr>
          <w:p w14:paraId="1707CC4F" w14:textId="77777777" w:rsidR="00917B64" w:rsidRPr="00917B64" w:rsidRDefault="00917B64" w:rsidP="00917B64">
            <w:pPr>
              <w:pStyle w:val="TableParagraph"/>
            </w:pPr>
            <w:r w:rsidRPr="00917B64">
              <w:t>Білімді  кеңейту  және  мәдени-гигеналық дағдыларды орындау.</w:t>
            </w:r>
          </w:p>
          <w:p w14:paraId="2135A50E" w14:textId="77777777" w:rsidR="00917B64" w:rsidRPr="00917B64" w:rsidRDefault="00917B64" w:rsidP="00917B64">
            <w:pPr>
              <w:pStyle w:val="TableParagraph"/>
            </w:pPr>
            <w:r w:rsidRPr="00917B64">
              <w:t>Ән: «Бесік жыры»</w:t>
            </w:r>
          </w:p>
        </w:tc>
        <w:tc>
          <w:tcPr>
            <w:tcW w:w="2552" w:type="dxa"/>
            <w:tcBorders>
              <w:top w:val="single" w:sz="4" w:space="0" w:color="auto"/>
              <w:left w:val="single" w:sz="4" w:space="0" w:color="auto"/>
              <w:bottom w:val="single" w:sz="4" w:space="0" w:color="auto"/>
              <w:right w:val="single" w:sz="4" w:space="0" w:color="auto"/>
            </w:tcBorders>
          </w:tcPr>
          <w:p w14:paraId="2209BFF6" w14:textId="77777777" w:rsidR="00917B64" w:rsidRPr="00917B64" w:rsidRDefault="00917B64" w:rsidP="00917B64">
            <w:pPr>
              <w:pStyle w:val="TableParagraph"/>
            </w:pPr>
            <w:r w:rsidRPr="00917B64">
              <w:t>Аудио ертегі .балалардың таңдауы бойынша</w:t>
            </w:r>
          </w:p>
          <w:p w14:paraId="6B160AD8" w14:textId="77777777" w:rsidR="00917B64" w:rsidRPr="00917B64" w:rsidRDefault="00917B64" w:rsidP="00917B64">
            <w:pPr>
              <w:pStyle w:val="TableParagraph"/>
            </w:pPr>
            <w:r w:rsidRPr="00917B64">
              <w:t>«Бауырсақ» ертегісі</w:t>
            </w:r>
          </w:p>
        </w:tc>
        <w:tc>
          <w:tcPr>
            <w:tcW w:w="2551" w:type="dxa"/>
            <w:gridSpan w:val="2"/>
            <w:tcBorders>
              <w:top w:val="single" w:sz="4" w:space="0" w:color="auto"/>
              <w:left w:val="single" w:sz="4" w:space="0" w:color="auto"/>
              <w:bottom w:val="single" w:sz="4" w:space="0" w:color="auto"/>
              <w:right w:val="single" w:sz="4" w:space="0" w:color="auto"/>
            </w:tcBorders>
          </w:tcPr>
          <w:p w14:paraId="47AAEF70" w14:textId="77777777" w:rsidR="00917B64" w:rsidRPr="00917B64" w:rsidRDefault="00917B64" w:rsidP="00917B64">
            <w:pPr>
              <w:pStyle w:val="TableParagraph"/>
            </w:pPr>
            <w:r w:rsidRPr="00917B64">
              <w:t>Балалардың қалауымен ертегі айтып беру.</w:t>
            </w:r>
          </w:p>
          <w:p w14:paraId="03B075FB" w14:textId="77777777" w:rsidR="00917B64" w:rsidRPr="00917B64" w:rsidRDefault="00917B64" w:rsidP="00917B64">
            <w:pPr>
              <w:pStyle w:val="TableParagraph"/>
            </w:pPr>
            <w:r w:rsidRPr="00917B64">
              <w:t>«Жеті лақ»</w:t>
            </w:r>
          </w:p>
        </w:tc>
        <w:tc>
          <w:tcPr>
            <w:tcW w:w="2694" w:type="dxa"/>
            <w:gridSpan w:val="2"/>
            <w:tcBorders>
              <w:top w:val="single" w:sz="4" w:space="0" w:color="auto"/>
              <w:left w:val="single" w:sz="4" w:space="0" w:color="auto"/>
              <w:bottom w:val="single" w:sz="4" w:space="0" w:color="auto"/>
              <w:right w:val="single" w:sz="4" w:space="0" w:color="auto"/>
            </w:tcBorders>
          </w:tcPr>
          <w:p w14:paraId="23AACCF1" w14:textId="77777777" w:rsidR="00917B64" w:rsidRPr="00917B64" w:rsidRDefault="00917B64" w:rsidP="00917B64">
            <w:pPr>
              <w:pStyle w:val="TableParagraph"/>
            </w:pPr>
            <w:r w:rsidRPr="00917B64">
              <w:t xml:space="preserve">Тыныштық әуені </w:t>
            </w:r>
          </w:p>
          <w:p w14:paraId="6A84FA36" w14:textId="77777777" w:rsidR="00917B64" w:rsidRPr="00917B64" w:rsidRDefault="00917B64" w:rsidP="00917B64">
            <w:pPr>
              <w:pStyle w:val="TableParagraph"/>
            </w:pPr>
            <w:r w:rsidRPr="00917B64">
              <w:t>«Су сыңғыры» табиғат құбылысы мен сылдырап аққан су ағындысының дыбысы.</w:t>
            </w:r>
          </w:p>
        </w:tc>
        <w:tc>
          <w:tcPr>
            <w:tcW w:w="2409" w:type="dxa"/>
            <w:tcBorders>
              <w:top w:val="single" w:sz="4" w:space="0" w:color="auto"/>
              <w:left w:val="single" w:sz="4" w:space="0" w:color="auto"/>
              <w:bottom w:val="single" w:sz="4" w:space="0" w:color="auto"/>
              <w:right w:val="single" w:sz="4" w:space="0" w:color="auto"/>
            </w:tcBorders>
          </w:tcPr>
          <w:p w14:paraId="0A7FE075" w14:textId="77777777" w:rsidR="00917B64" w:rsidRPr="00917B64" w:rsidRDefault="00917B64" w:rsidP="00917B64">
            <w:pPr>
              <w:pStyle w:val="TableParagraph"/>
            </w:pPr>
            <w:r w:rsidRPr="00917B64">
              <w:t>Электронды  музыкалық құралдан баяу музыка тыңдау.</w:t>
            </w:r>
          </w:p>
        </w:tc>
      </w:tr>
      <w:tr w:rsidR="00917B64" w:rsidRPr="00917B64" w14:paraId="70057930" w14:textId="77777777" w:rsidTr="00912436">
        <w:trPr>
          <w:trHeight w:val="199"/>
        </w:trPr>
        <w:tc>
          <w:tcPr>
            <w:tcW w:w="3085" w:type="dxa"/>
            <w:tcBorders>
              <w:top w:val="single" w:sz="4" w:space="0" w:color="auto"/>
              <w:left w:val="single" w:sz="4" w:space="0" w:color="auto"/>
              <w:bottom w:val="single" w:sz="4" w:space="0" w:color="auto"/>
              <w:right w:val="single" w:sz="4" w:space="0" w:color="auto"/>
            </w:tcBorders>
          </w:tcPr>
          <w:p w14:paraId="392F786D" w14:textId="77777777" w:rsidR="00917B64" w:rsidRPr="00917B64" w:rsidRDefault="00917B64" w:rsidP="00917B64">
            <w:pPr>
              <w:pStyle w:val="TableParagraph"/>
              <w:rPr>
                <w:bCs/>
                <w:lang w:val="ru-RU"/>
              </w:rPr>
            </w:pPr>
            <w:r w:rsidRPr="00917B64">
              <w:rPr>
                <w:bCs/>
                <w:lang w:val="ru-RU"/>
              </w:rPr>
              <w:t>Біртіндеп ұйқыдан ояту,сауықтыру шаралары</w:t>
            </w:r>
          </w:p>
          <w:p w14:paraId="6D2BB35A" w14:textId="77777777" w:rsidR="00917B64" w:rsidRPr="00917B64" w:rsidRDefault="00917B64" w:rsidP="00917B64">
            <w:pPr>
              <w:pStyle w:val="TableParagraph"/>
            </w:pPr>
          </w:p>
        </w:tc>
        <w:tc>
          <w:tcPr>
            <w:tcW w:w="3260" w:type="dxa"/>
            <w:gridSpan w:val="2"/>
            <w:tcBorders>
              <w:top w:val="single" w:sz="4" w:space="0" w:color="auto"/>
              <w:left w:val="single" w:sz="4" w:space="0" w:color="auto"/>
              <w:bottom w:val="single" w:sz="4" w:space="0" w:color="auto"/>
              <w:right w:val="single" w:sz="4" w:space="0" w:color="auto"/>
            </w:tcBorders>
          </w:tcPr>
          <w:p w14:paraId="408C8805" w14:textId="77777777" w:rsidR="00917B64" w:rsidRPr="00917B64" w:rsidRDefault="00917B64" w:rsidP="00917B64">
            <w:pPr>
              <w:pStyle w:val="TableParagraph"/>
            </w:pPr>
            <w:r w:rsidRPr="00917B64">
              <w:t>Біртіндеп ояту</w:t>
            </w:r>
          </w:p>
          <w:p w14:paraId="6A4AF943" w14:textId="77777777" w:rsidR="00917B64" w:rsidRPr="00917B64" w:rsidRDefault="00917B64" w:rsidP="00917B64">
            <w:pPr>
              <w:pStyle w:val="TableParagraph"/>
            </w:pPr>
            <w:r w:rsidRPr="00917B64">
              <w:t>Дене тәрбиесі</w:t>
            </w:r>
          </w:p>
          <w:p w14:paraId="59496A30" w14:textId="77777777" w:rsidR="00917B64" w:rsidRPr="00917B64" w:rsidRDefault="00917B64" w:rsidP="00917B64">
            <w:pPr>
              <w:pStyle w:val="TableParagraph"/>
            </w:pPr>
            <w:r w:rsidRPr="00917B64">
              <w:t>№4 Найзағай.</w:t>
            </w:r>
            <w:r w:rsidRPr="00917B64">
              <w:br/>
              <w:t xml:space="preserve">Ш/ж:Бұдыр жолдар </w:t>
            </w:r>
          </w:p>
          <w:p w14:paraId="707B8E06" w14:textId="77777777" w:rsidR="00917B64" w:rsidRPr="00917B64" w:rsidRDefault="00917B64" w:rsidP="00917B64">
            <w:pPr>
              <w:pStyle w:val="TableParagraph"/>
            </w:pPr>
          </w:p>
        </w:tc>
        <w:tc>
          <w:tcPr>
            <w:tcW w:w="2552" w:type="dxa"/>
            <w:tcBorders>
              <w:top w:val="single" w:sz="4" w:space="0" w:color="auto"/>
              <w:left w:val="single" w:sz="4" w:space="0" w:color="auto"/>
              <w:bottom w:val="single" w:sz="4" w:space="0" w:color="auto"/>
              <w:right w:val="single" w:sz="4" w:space="0" w:color="auto"/>
            </w:tcBorders>
          </w:tcPr>
          <w:p w14:paraId="4F046D2C" w14:textId="77777777" w:rsidR="00917B64" w:rsidRPr="00917B64" w:rsidRDefault="00917B64" w:rsidP="00917B64">
            <w:pPr>
              <w:pStyle w:val="TableParagraph"/>
            </w:pPr>
            <w:r w:rsidRPr="00917B64">
              <w:t>Біртіндеп ояту</w:t>
            </w:r>
          </w:p>
          <w:p w14:paraId="77DD0786" w14:textId="77777777" w:rsidR="00917B64" w:rsidRPr="00917B64" w:rsidRDefault="00917B64" w:rsidP="00917B64">
            <w:pPr>
              <w:pStyle w:val="TableParagraph"/>
            </w:pPr>
            <w:r w:rsidRPr="00917B64">
              <w:t>Дене тәрбиесі</w:t>
            </w:r>
          </w:p>
          <w:p w14:paraId="75769803" w14:textId="77777777" w:rsidR="00917B64" w:rsidRPr="00917B64" w:rsidRDefault="00917B64" w:rsidP="00917B64">
            <w:pPr>
              <w:pStyle w:val="TableParagraph"/>
            </w:pPr>
            <w:r w:rsidRPr="00917B64">
              <w:t>Ояну №20 Созылу.</w:t>
            </w:r>
            <w:r w:rsidRPr="00917B64">
              <w:br/>
              <w:t>Ш/ж:Бұдыр жолдар</w:t>
            </w:r>
          </w:p>
        </w:tc>
        <w:tc>
          <w:tcPr>
            <w:tcW w:w="2551" w:type="dxa"/>
            <w:gridSpan w:val="2"/>
            <w:tcBorders>
              <w:top w:val="single" w:sz="4" w:space="0" w:color="auto"/>
              <w:left w:val="single" w:sz="4" w:space="0" w:color="auto"/>
              <w:bottom w:val="single" w:sz="4" w:space="0" w:color="auto"/>
              <w:right w:val="single" w:sz="4" w:space="0" w:color="auto"/>
            </w:tcBorders>
          </w:tcPr>
          <w:p w14:paraId="61B2A080" w14:textId="77777777" w:rsidR="00917B64" w:rsidRPr="00917B64" w:rsidRDefault="00917B64" w:rsidP="00917B64">
            <w:pPr>
              <w:pStyle w:val="TableParagraph"/>
            </w:pPr>
            <w:r w:rsidRPr="00917B64">
              <w:t>Біртіндеп ояту</w:t>
            </w:r>
          </w:p>
          <w:p w14:paraId="1CC4409E" w14:textId="77777777" w:rsidR="00917B64" w:rsidRPr="00917B64" w:rsidRDefault="00917B64" w:rsidP="00917B64">
            <w:pPr>
              <w:pStyle w:val="TableParagraph"/>
            </w:pPr>
            <w:r w:rsidRPr="00917B64">
              <w:t>Дене тәрбиесі</w:t>
            </w:r>
          </w:p>
          <w:p w14:paraId="2FEFB961" w14:textId="77777777" w:rsidR="00917B64" w:rsidRPr="00917B64" w:rsidRDefault="00917B64" w:rsidP="00917B64">
            <w:pPr>
              <w:pStyle w:val="TableParagraph"/>
            </w:pPr>
            <w:r w:rsidRPr="00917B64">
              <w:t>Ояну№12 Велосипед.</w:t>
            </w:r>
            <w:r w:rsidRPr="00917B64">
              <w:br/>
              <w:t>Ш/ж:</w:t>
            </w:r>
          </w:p>
          <w:p w14:paraId="1AA778C3" w14:textId="77777777" w:rsidR="00917B64" w:rsidRPr="00917B64" w:rsidRDefault="00917B64" w:rsidP="00917B64">
            <w:pPr>
              <w:pStyle w:val="TableParagraph"/>
            </w:pPr>
            <w:r w:rsidRPr="00917B64">
              <w:t>Массаж жолмен жүру</w:t>
            </w:r>
          </w:p>
        </w:tc>
        <w:tc>
          <w:tcPr>
            <w:tcW w:w="2694" w:type="dxa"/>
            <w:gridSpan w:val="2"/>
            <w:tcBorders>
              <w:top w:val="single" w:sz="4" w:space="0" w:color="auto"/>
              <w:left w:val="single" w:sz="4" w:space="0" w:color="auto"/>
              <w:bottom w:val="single" w:sz="4" w:space="0" w:color="auto"/>
              <w:right w:val="single" w:sz="4" w:space="0" w:color="auto"/>
            </w:tcBorders>
          </w:tcPr>
          <w:p w14:paraId="25D07EFF" w14:textId="77777777" w:rsidR="00917B64" w:rsidRPr="00917B64" w:rsidRDefault="00917B64" w:rsidP="00917B64">
            <w:pPr>
              <w:pStyle w:val="TableParagraph"/>
            </w:pPr>
            <w:r w:rsidRPr="00917B64">
              <w:t>Біртіндеп ояту</w:t>
            </w:r>
          </w:p>
          <w:p w14:paraId="4AA4D248" w14:textId="77777777" w:rsidR="00917B64" w:rsidRPr="00917B64" w:rsidRDefault="00917B64" w:rsidP="00917B64">
            <w:pPr>
              <w:pStyle w:val="TableParagraph"/>
            </w:pPr>
            <w:r w:rsidRPr="00917B64">
              <w:t>Дене тәрбиесі</w:t>
            </w:r>
          </w:p>
          <w:p w14:paraId="3023DF3C" w14:textId="77777777" w:rsidR="00917B64" w:rsidRPr="00917B64" w:rsidRDefault="00917B64" w:rsidP="00917B64">
            <w:pPr>
              <w:pStyle w:val="TableParagraph"/>
            </w:pPr>
            <w:r w:rsidRPr="00917B64">
              <w:t>Ояну №8 Әтеш ұйықтап жатыр.</w:t>
            </w:r>
            <w:r w:rsidRPr="00917B64">
              <w:br/>
            </w:r>
            <w:r w:rsidRPr="00917B64">
              <w:rPr>
                <w:bCs/>
              </w:rPr>
              <w:t>Ш/ж:</w:t>
            </w:r>
            <w:r w:rsidRPr="00917B64">
              <w:t>Кедергі жолдар</w:t>
            </w:r>
          </w:p>
        </w:tc>
        <w:tc>
          <w:tcPr>
            <w:tcW w:w="2409" w:type="dxa"/>
            <w:tcBorders>
              <w:top w:val="single" w:sz="4" w:space="0" w:color="auto"/>
              <w:left w:val="single" w:sz="4" w:space="0" w:color="auto"/>
              <w:bottom w:val="single" w:sz="4" w:space="0" w:color="auto"/>
              <w:right w:val="single" w:sz="4" w:space="0" w:color="auto"/>
            </w:tcBorders>
          </w:tcPr>
          <w:p w14:paraId="6B37DAC9" w14:textId="77777777" w:rsidR="00917B64" w:rsidRPr="00917B64" w:rsidRDefault="00917B64" w:rsidP="00917B64">
            <w:pPr>
              <w:pStyle w:val="TableParagraph"/>
            </w:pPr>
            <w:r w:rsidRPr="00917B64">
              <w:t>Біртіндеп ояту</w:t>
            </w:r>
          </w:p>
          <w:p w14:paraId="58D130A0" w14:textId="77777777" w:rsidR="00917B64" w:rsidRPr="00917B64" w:rsidRDefault="00917B64" w:rsidP="00917B64">
            <w:pPr>
              <w:pStyle w:val="TableParagraph"/>
            </w:pPr>
            <w:r w:rsidRPr="00917B64">
              <w:t>Дене тәрбиесі</w:t>
            </w:r>
          </w:p>
          <w:p w14:paraId="6C4361A2" w14:textId="77777777" w:rsidR="00917B64" w:rsidRPr="00917B64" w:rsidRDefault="00917B64" w:rsidP="00917B64">
            <w:pPr>
              <w:pStyle w:val="TableParagraph"/>
            </w:pPr>
            <w:r w:rsidRPr="00917B64">
              <w:t>Ояну №20 Созылу.</w:t>
            </w:r>
            <w:r w:rsidRPr="00917B64">
              <w:br/>
              <w:t xml:space="preserve">Ш/ж:Бұдыр жолдар </w:t>
            </w:r>
          </w:p>
        </w:tc>
      </w:tr>
      <w:tr w:rsidR="00917B64" w:rsidRPr="009F719C" w14:paraId="7D979778" w14:textId="77777777" w:rsidTr="00912436">
        <w:tc>
          <w:tcPr>
            <w:tcW w:w="3085" w:type="dxa"/>
            <w:tcBorders>
              <w:top w:val="single" w:sz="4" w:space="0" w:color="auto"/>
              <w:left w:val="single" w:sz="4" w:space="0" w:color="auto"/>
              <w:bottom w:val="single" w:sz="4" w:space="0" w:color="auto"/>
              <w:right w:val="single" w:sz="4" w:space="0" w:color="auto"/>
            </w:tcBorders>
            <w:hideMark/>
          </w:tcPr>
          <w:p w14:paraId="1D0711AA" w14:textId="77777777" w:rsidR="00917B64" w:rsidRPr="00917B64" w:rsidRDefault="00917B64" w:rsidP="00917B64">
            <w:pPr>
              <w:pStyle w:val="TableParagraph"/>
            </w:pPr>
          </w:p>
        </w:tc>
        <w:tc>
          <w:tcPr>
            <w:tcW w:w="13466" w:type="dxa"/>
            <w:gridSpan w:val="8"/>
            <w:tcBorders>
              <w:top w:val="single" w:sz="4" w:space="0" w:color="auto"/>
              <w:left w:val="single" w:sz="4" w:space="0" w:color="auto"/>
              <w:bottom w:val="single" w:sz="4" w:space="0" w:color="auto"/>
              <w:right w:val="single" w:sz="4" w:space="0" w:color="auto"/>
            </w:tcBorders>
            <w:hideMark/>
          </w:tcPr>
          <w:p w14:paraId="333D578A" w14:textId="77777777" w:rsidR="00917B64" w:rsidRPr="00917B64" w:rsidRDefault="00917B64" w:rsidP="00917B64">
            <w:pPr>
              <w:pStyle w:val="TableParagraph"/>
            </w:pPr>
            <w:r w:rsidRPr="00917B64">
              <w:t xml:space="preserve">Өз  орындарында  отырып  керілу, тыныстау  жаттығуларын  жасату.  </w:t>
            </w:r>
          </w:p>
          <w:p w14:paraId="53540620" w14:textId="77777777" w:rsidR="00917B64" w:rsidRPr="00917B64" w:rsidRDefault="00917B64" w:rsidP="00917B64">
            <w:pPr>
              <w:pStyle w:val="TableParagraph"/>
            </w:pPr>
            <w:r w:rsidRPr="00917B64">
              <w:t>Киімдерін  ептілікпен  өздігінен  киіну. Түймелерін  қадау, сырмаларын сыру, аяқ киімдерін  дұрыс  киюді   үйрету. Қыз  балалардың  шаштарын  тарауға  үйрету. (</w:t>
            </w:r>
            <w:r w:rsidRPr="00917B64">
              <w:rPr>
                <w:bCs/>
              </w:rPr>
              <w:t>өзіне-өзіқызмет  ету  дағдылары, ірі  және  ұсақ  моториканы   дамыту)</w:t>
            </w:r>
          </w:p>
          <w:p w14:paraId="597BCDEB" w14:textId="77777777" w:rsidR="00917B64" w:rsidRPr="00917B64" w:rsidRDefault="00917B64" w:rsidP="00917B64">
            <w:pPr>
              <w:pStyle w:val="TableParagraph"/>
            </w:pPr>
            <w:r w:rsidRPr="00917B64">
              <w:t>Қолдарын  жуу, құрғатып  сүрту, сүлгіні  өз   орнына  іліп  қоюды  үйрету.</w:t>
            </w:r>
            <w:r w:rsidRPr="00917B64">
              <w:rPr>
                <w:bCs/>
              </w:rPr>
              <w:t>(мәдени-гигиеналық  дағдылар</w:t>
            </w:r>
            <w:r w:rsidRPr="00917B64">
              <w:t xml:space="preserve">). </w:t>
            </w:r>
          </w:p>
        </w:tc>
      </w:tr>
      <w:tr w:rsidR="00917B64" w:rsidRPr="00917B64" w14:paraId="3006EE1D" w14:textId="77777777" w:rsidTr="00912436">
        <w:tc>
          <w:tcPr>
            <w:tcW w:w="3085" w:type="dxa"/>
            <w:tcBorders>
              <w:top w:val="single" w:sz="4" w:space="0" w:color="auto"/>
              <w:left w:val="single" w:sz="4" w:space="0" w:color="auto"/>
              <w:bottom w:val="single" w:sz="4" w:space="0" w:color="auto"/>
              <w:right w:val="single" w:sz="4" w:space="0" w:color="auto"/>
            </w:tcBorders>
            <w:hideMark/>
          </w:tcPr>
          <w:p w14:paraId="3B9AD466" w14:textId="77777777" w:rsidR="00917B64" w:rsidRPr="00917B64" w:rsidRDefault="00917B64" w:rsidP="00917B64">
            <w:pPr>
              <w:pStyle w:val="TableParagraph"/>
            </w:pPr>
            <w:r w:rsidRPr="00917B64">
              <w:lastRenderedPageBreak/>
              <w:t xml:space="preserve">Бесін ас      </w:t>
            </w:r>
          </w:p>
        </w:tc>
        <w:tc>
          <w:tcPr>
            <w:tcW w:w="13466" w:type="dxa"/>
            <w:gridSpan w:val="8"/>
            <w:tcBorders>
              <w:top w:val="single" w:sz="4" w:space="0" w:color="auto"/>
              <w:left w:val="single" w:sz="4" w:space="0" w:color="auto"/>
              <w:bottom w:val="single" w:sz="4" w:space="0" w:color="auto"/>
              <w:right w:val="single" w:sz="4" w:space="0" w:color="auto"/>
            </w:tcBorders>
            <w:hideMark/>
          </w:tcPr>
          <w:p w14:paraId="3DD325FF" w14:textId="77777777" w:rsidR="00917B64" w:rsidRPr="00917B64" w:rsidRDefault="00917B64" w:rsidP="00917B64">
            <w:pPr>
              <w:pStyle w:val="TableParagraph"/>
            </w:pPr>
            <w:r w:rsidRPr="00917B64">
              <w:t xml:space="preserve">Кезекшілерді тағайындап, көмекшіге көмектесе білуге үйрету. Қолдарын жуғызып, </w:t>
            </w:r>
          </w:p>
          <w:p w14:paraId="6865726A" w14:textId="77777777" w:rsidR="00917B64" w:rsidRPr="00917B64" w:rsidRDefault="00917B64" w:rsidP="00917B64">
            <w:pPr>
              <w:pStyle w:val="TableParagraph"/>
            </w:pPr>
            <w:r w:rsidRPr="00917B64">
              <w:t>«Тазалықтың досы-Сабын» деген осы» деп тазалыққа шақыру</w:t>
            </w:r>
          </w:p>
          <w:p w14:paraId="16E330FD" w14:textId="77777777" w:rsidR="00917B64" w:rsidRPr="00917B64" w:rsidRDefault="00917B64" w:rsidP="00917B64">
            <w:pPr>
              <w:pStyle w:val="TableParagraph"/>
            </w:pPr>
            <w:r w:rsidRPr="00917B64">
              <w:t>Тамақ ішер кезде енді,</w:t>
            </w:r>
          </w:p>
          <w:p w14:paraId="24DB23A4" w14:textId="77777777" w:rsidR="00917B64" w:rsidRPr="00917B64" w:rsidRDefault="00917B64" w:rsidP="00917B64">
            <w:pPr>
              <w:pStyle w:val="TableParagraph"/>
            </w:pPr>
            <w:r w:rsidRPr="00917B64">
              <w:t>Сөйлемейміз күлмейміз.</w:t>
            </w:r>
          </w:p>
          <w:p w14:paraId="05F31A3B" w14:textId="77777777" w:rsidR="00917B64" w:rsidRPr="00917B64" w:rsidRDefault="00917B64" w:rsidP="00917B64">
            <w:pPr>
              <w:pStyle w:val="TableParagraph"/>
            </w:pPr>
            <w:r w:rsidRPr="00917B64">
              <w:t>Астан басқа өзгені,</w:t>
            </w:r>
          </w:p>
          <w:p w14:paraId="5A420021" w14:textId="77777777" w:rsidR="00917B64" w:rsidRPr="00917B64" w:rsidRDefault="00917B64" w:rsidP="00917B64">
            <w:pPr>
              <w:pStyle w:val="TableParagraph"/>
            </w:pPr>
            <w:r w:rsidRPr="00917B64">
              <w:t>Елемейміз, білмейміз. (сөйлеуді дамыту) .</w:t>
            </w:r>
          </w:p>
          <w:p w14:paraId="310BE2C2" w14:textId="77777777" w:rsidR="00917B64" w:rsidRPr="00917B64" w:rsidRDefault="00917B64" w:rsidP="00917B64">
            <w:pPr>
              <w:pStyle w:val="TableParagraph"/>
            </w:pPr>
            <w:r w:rsidRPr="00917B64">
              <w:t>«Дұрыс отыру, дұрыс тамақтану, өзімді ұқыпты ұстау-әдепті баланың қылығы» Бата айту. Ас қайтару</w:t>
            </w:r>
          </w:p>
        </w:tc>
      </w:tr>
      <w:tr w:rsidR="00917B64" w:rsidRPr="00917B64" w14:paraId="34110276" w14:textId="77777777" w:rsidTr="00912436">
        <w:trPr>
          <w:trHeight w:val="558"/>
        </w:trPr>
        <w:tc>
          <w:tcPr>
            <w:tcW w:w="3085" w:type="dxa"/>
            <w:tcBorders>
              <w:top w:val="single" w:sz="4" w:space="0" w:color="auto"/>
              <w:left w:val="single" w:sz="4" w:space="0" w:color="auto"/>
              <w:bottom w:val="single" w:sz="4" w:space="0" w:color="auto"/>
              <w:right w:val="single" w:sz="4" w:space="0" w:color="auto"/>
            </w:tcBorders>
            <w:hideMark/>
          </w:tcPr>
          <w:p w14:paraId="14E9ACDF" w14:textId="77777777" w:rsidR="00917B64" w:rsidRPr="00917B64" w:rsidRDefault="00917B64" w:rsidP="00917B64">
            <w:pPr>
              <w:pStyle w:val="TableParagraph"/>
            </w:pPr>
            <w:r w:rsidRPr="00917B64">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260" w:type="dxa"/>
            <w:gridSpan w:val="2"/>
            <w:tcBorders>
              <w:top w:val="single" w:sz="4" w:space="0" w:color="auto"/>
              <w:left w:val="single" w:sz="4" w:space="0" w:color="auto"/>
              <w:bottom w:val="single" w:sz="4" w:space="0" w:color="auto"/>
              <w:right w:val="single" w:sz="4" w:space="0" w:color="auto"/>
            </w:tcBorders>
          </w:tcPr>
          <w:p w14:paraId="6399B4C9" w14:textId="77777777" w:rsidR="00917B64" w:rsidRPr="00917B64" w:rsidRDefault="00917B64" w:rsidP="00917B64">
            <w:pPr>
              <w:pStyle w:val="TableParagraph"/>
            </w:pPr>
            <w:r w:rsidRPr="00917B64">
              <w:t xml:space="preserve">Би үйірмесі </w:t>
            </w:r>
          </w:p>
          <w:p w14:paraId="1AB971B1" w14:textId="77777777" w:rsidR="00917B64" w:rsidRPr="00917B64" w:rsidRDefault="00917B64" w:rsidP="00917B64">
            <w:pPr>
              <w:pStyle w:val="TableParagraph"/>
            </w:pPr>
            <w:r w:rsidRPr="00917B64">
              <w:t>15:30-15:55</w:t>
            </w:r>
          </w:p>
          <w:p w14:paraId="574B51A4" w14:textId="77777777" w:rsidR="00917B64" w:rsidRPr="00917B64" w:rsidRDefault="00917B64" w:rsidP="00917B64">
            <w:pPr>
              <w:pStyle w:val="TableParagraph"/>
              <w:rPr>
                <w:bCs/>
              </w:rPr>
            </w:pPr>
            <w:r w:rsidRPr="00917B64">
              <w:rPr>
                <w:bCs/>
              </w:rPr>
              <w:t xml:space="preserve"> «Алтын сақа» асық ойыны</w:t>
            </w:r>
          </w:p>
          <w:p w14:paraId="7F87DF36" w14:textId="77777777" w:rsidR="00917B64" w:rsidRPr="00917B64" w:rsidRDefault="00917B64" w:rsidP="00917B64">
            <w:pPr>
              <w:pStyle w:val="TableParagraph"/>
            </w:pPr>
            <w:r w:rsidRPr="00917B64">
              <w:t>16</w:t>
            </w:r>
            <w:r w:rsidRPr="00917B64">
              <w:rPr>
                <w:vertAlign w:val="superscript"/>
              </w:rPr>
              <w:t xml:space="preserve">05 </w:t>
            </w:r>
            <w:r w:rsidRPr="00917B64">
              <w:t>– 16</w:t>
            </w:r>
            <w:r w:rsidRPr="00917B64">
              <w:rPr>
                <w:vertAlign w:val="superscript"/>
              </w:rPr>
              <w:t xml:space="preserve">20 </w:t>
            </w:r>
            <w:r w:rsidRPr="00917B64">
              <w:t xml:space="preserve"> №2 топ </w:t>
            </w:r>
          </w:p>
          <w:p w14:paraId="1A8B0445" w14:textId="77777777" w:rsidR="00917B64" w:rsidRPr="00917B64" w:rsidRDefault="00917B64" w:rsidP="00917B64">
            <w:pPr>
              <w:pStyle w:val="TableParagraph"/>
            </w:pPr>
            <w:r w:rsidRPr="00917B64">
              <w:t>Қуандық Алим</w:t>
            </w:r>
          </w:p>
          <w:p w14:paraId="622F8309" w14:textId="77777777" w:rsidR="00917B64" w:rsidRPr="00917B64" w:rsidRDefault="00917B64" w:rsidP="00917B64">
            <w:pPr>
              <w:pStyle w:val="TableParagraph"/>
              <w:rPr>
                <w:bCs/>
              </w:rPr>
            </w:pPr>
            <w:r w:rsidRPr="00917B64">
              <w:rPr>
                <w:bCs/>
              </w:rPr>
              <w:t>Дене шынықтыру нұсқаушысы</w:t>
            </w:r>
          </w:p>
          <w:p w14:paraId="53C2E468" w14:textId="77777777" w:rsidR="00917B64" w:rsidRPr="00917B64" w:rsidRDefault="00917B64" w:rsidP="00917B64">
            <w:pPr>
              <w:pStyle w:val="TableParagraph"/>
            </w:pPr>
            <w:r w:rsidRPr="00917B64">
              <w:t>Ұлттық ойын: «Шертпе»</w:t>
            </w:r>
          </w:p>
          <w:p w14:paraId="76C15873" w14:textId="77777777" w:rsidR="00917B64" w:rsidRPr="00917B64" w:rsidRDefault="00917B64" w:rsidP="00917B64">
            <w:pPr>
              <w:pStyle w:val="TableParagraph"/>
            </w:pPr>
            <w:r w:rsidRPr="00917B64">
              <w:t>Мақсаты: Асықтарды атуға,. көздеуге үйрету.</w:t>
            </w:r>
          </w:p>
        </w:tc>
        <w:tc>
          <w:tcPr>
            <w:tcW w:w="2552" w:type="dxa"/>
            <w:tcBorders>
              <w:top w:val="single" w:sz="4" w:space="0" w:color="auto"/>
              <w:left w:val="single" w:sz="4" w:space="0" w:color="auto"/>
              <w:bottom w:val="single" w:sz="4" w:space="0" w:color="auto"/>
              <w:right w:val="single" w:sz="4" w:space="0" w:color="auto"/>
            </w:tcBorders>
          </w:tcPr>
          <w:p w14:paraId="726B187A" w14:textId="77777777" w:rsidR="00917B64" w:rsidRPr="00917B64" w:rsidRDefault="00917B64" w:rsidP="00917B64">
            <w:pPr>
              <w:pStyle w:val="TableParagraph"/>
            </w:pPr>
            <w:r w:rsidRPr="00917B64">
              <w:t>Интерактивті еден</w:t>
            </w:r>
          </w:p>
          <w:p w14:paraId="11970552" w14:textId="77777777" w:rsidR="00917B64" w:rsidRPr="00917B64" w:rsidRDefault="00917B64" w:rsidP="00917B64">
            <w:pPr>
              <w:pStyle w:val="TableParagraph"/>
            </w:pPr>
            <w:r w:rsidRPr="00917B64">
              <w:t>16:20-16:40</w:t>
            </w:r>
          </w:p>
          <w:p w14:paraId="69B3DE26" w14:textId="77777777" w:rsidR="00917B64" w:rsidRPr="00917B64" w:rsidRDefault="00917B64" w:rsidP="00917B64">
            <w:pPr>
              <w:pStyle w:val="TableParagraph"/>
              <w:rPr>
                <w:bCs/>
              </w:rPr>
            </w:pPr>
            <w:r w:rsidRPr="00917B64">
              <w:rPr>
                <w:bCs/>
              </w:rPr>
              <w:t>Сиқырлы сандар</w:t>
            </w:r>
          </w:p>
          <w:p w14:paraId="345E3CF5" w14:textId="77777777" w:rsidR="00917B64" w:rsidRPr="00917B64" w:rsidRDefault="00917B64" w:rsidP="00917B64">
            <w:pPr>
              <w:pStyle w:val="TableParagraph"/>
              <w:rPr>
                <w:bCs/>
              </w:rPr>
            </w:pPr>
            <w:r w:rsidRPr="00917B64">
              <w:rPr>
                <w:bCs/>
              </w:rPr>
              <w:t>Үзік сызықтарды жазып үйрену.</w:t>
            </w:r>
          </w:p>
          <w:p w14:paraId="1E556516" w14:textId="77777777" w:rsidR="00917B64" w:rsidRPr="00917B64" w:rsidRDefault="00917B64" w:rsidP="00917B64">
            <w:pPr>
              <w:pStyle w:val="TableParagraph"/>
              <w:rPr>
                <w:bCs/>
              </w:rPr>
            </w:pPr>
            <w:r w:rsidRPr="00917B64">
              <w:rPr>
                <w:bCs/>
              </w:rPr>
              <w:t>Каратэ үйірмесі</w:t>
            </w:r>
          </w:p>
          <w:p w14:paraId="4D13CDEA" w14:textId="77777777" w:rsidR="00917B64" w:rsidRPr="00917B64" w:rsidRDefault="00917B64" w:rsidP="00917B64">
            <w:pPr>
              <w:pStyle w:val="TableParagraph"/>
              <w:rPr>
                <w:bCs/>
              </w:rPr>
            </w:pPr>
            <w:r w:rsidRPr="00917B64">
              <w:rPr>
                <w:bCs/>
              </w:rPr>
              <w:t>16:00-16:25</w:t>
            </w:r>
          </w:p>
          <w:p w14:paraId="0BCF6A72" w14:textId="77777777" w:rsidR="00917B64" w:rsidRPr="00917B64" w:rsidRDefault="00917B64" w:rsidP="00917B64">
            <w:pPr>
              <w:pStyle w:val="TableParagraph"/>
            </w:pPr>
            <w:r w:rsidRPr="00917B64">
              <w:rPr>
                <w:bCs/>
              </w:rPr>
              <w:t>Ермексазбен еркін жұмыс жасау.</w:t>
            </w:r>
          </w:p>
        </w:tc>
        <w:tc>
          <w:tcPr>
            <w:tcW w:w="2551" w:type="dxa"/>
            <w:gridSpan w:val="2"/>
            <w:tcBorders>
              <w:top w:val="single" w:sz="4" w:space="0" w:color="auto"/>
              <w:left w:val="single" w:sz="4" w:space="0" w:color="auto"/>
              <w:bottom w:val="single" w:sz="4" w:space="0" w:color="auto"/>
              <w:right w:val="single" w:sz="4" w:space="0" w:color="auto"/>
            </w:tcBorders>
          </w:tcPr>
          <w:p w14:paraId="2F334220" w14:textId="77777777" w:rsidR="00917B64" w:rsidRPr="00917B64" w:rsidRDefault="00917B64" w:rsidP="00917B64">
            <w:pPr>
              <w:pStyle w:val="TableParagraph"/>
            </w:pPr>
            <w:r w:rsidRPr="00917B64">
              <w:t>Тақырыбы:</w:t>
            </w:r>
          </w:p>
          <w:p w14:paraId="5C7C8DA1" w14:textId="77777777" w:rsidR="00917B64" w:rsidRPr="00917B64" w:rsidRDefault="00917B64" w:rsidP="00917B64">
            <w:pPr>
              <w:pStyle w:val="TableParagraph"/>
            </w:pPr>
            <w:r w:rsidRPr="00917B64">
              <w:t>«Біздің сүйікті бай жеріміз гүлдене бер»</w:t>
            </w:r>
          </w:p>
          <w:p w14:paraId="315248AF" w14:textId="77777777" w:rsidR="00917B64" w:rsidRPr="00917B64" w:rsidRDefault="00917B64" w:rsidP="00917B64">
            <w:pPr>
              <w:pStyle w:val="TableParagraph"/>
            </w:pPr>
            <w:r w:rsidRPr="00917B64">
              <w:t>Мақсаты : Туған жерге деген сүйіспеншіліктерін ояту . Елім ,жерім деген сөдердің мағынасын ашып түсіндіріп айту.</w:t>
            </w:r>
          </w:p>
          <w:p w14:paraId="3CBB2A55" w14:textId="77777777" w:rsidR="00917B64" w:rsidRPr="00917B64" w:rsidRDefault="00917B64" w:rsidP="00917B64">
            <w:pPr>
              <w:pStyle w:val="TableParagraph"/>
            </w:pPr>
          </w:p>
        </w:tc>
        <w:tc>
          <w:tcPr>
            <w:tcW w:w="2694" w:type="dxa"/>
            <w:gridSpan w:val="2"/>
            <w:tcBorders>
              <w:top w:val="single" w:sz="4" w:space="0" w:color="auto"/>
              <w:left w:val="single" w:sz="4" w:space="0" w:color="auto"/>
              <w:bottom w:val="single" w:sz="4" w:space="0" w:color="auto"/>
              <w:right w:val="single" w:sz="4" w:space="0" w:color="auto"/>
            </w:tcBorders>
          </w:tcPr>
          <w:p w14:paraId="7353C0AA" w14:textId="77777777" w:rsidR="00917B64" w:rsidRPr="00917B64" w:rsidRDefault="00917B64" w:rsidP="00917B64">
            <w:pPr>
              <w:pStyle w:val="TableParagraph"/>
            </w:pPr>
            <w:r w:rsidRPr="00917B64">
              <w:rPr>
                <w:bCs/>
              </w:rPr>
              <w:t>Қауіпсіздік  ережелері»</w:t>
            </w:r>
            <w:r w:rsidRPr="00917B64">
              <w:t xml:space="preserve"> - жол қозғалысы  ережелер ін, тұрмыстағы, қоғам дық  орындардағы, табиғаттағы өмірлік   қауіпсіздік  негіздерін, төтенше  жағдай  кезінде  қауіпсіз  мінез-құлық  ережелерін  үйрету . </w:t>
            </w:r>
          </w:p>
          <w:p w14:paraId="6F132607" w14:textId="77777777" w:rsidR="00917B64" w:rsidRPr="00917B64" w:rsidRDefault="00917B64" w:rsidP="00917B64">
            <w:pPr>
              <w:pStyle w:val="TableParagraph"/>
            </w:pPr>
            <w:r w:rsidRPr="00917B64">
              <w:rPr>
                <w:bCs/>
              </w:rPr>
              <w:t>Ән:</w:t>
            </w:r>
            <w:r w:rsidRPr="00917B64">
              <w:t xml:space="preserve"> «Мен қазақтың қызымын» жаттау</w:t>
            </w:r>
          </w:p>
        </w:tc>
        <w:tc>
          <w:tcPr>
            <w:tcW w:w="2409" w:type="dxa"/>
            <w:tcBorders>
              <w:top w:val="single" w:sz="4" w:space="0" w:color="auto"/>
              <w:left w:val="single" w:sz="4" w:space="0" w:color="auto"/>
              <w:bottom w:val="single" w:sz="4" w:space="0" w:color="auto"/>
              <w:right w:val="single" w:sz="4" w:space="0" w:color="auto"/>
            </w:tcBorders>
          </w:tcPr>
          <w:p w14:paraId="4CA6C684" w14:textId="77777777" w:rsidR="00917B64" w:rsidRPr="00917B64" w:rsidRDefault="00917B64" w:rsidP="00917B64">
            <w:pPr>
              <w:pStyle w:val="TableParagraph"/>
            </w:pPr>
            <w:r w:rsidRPr="00917B64">
              <w:t>Жыл мезгілдері жайында ертегі оқып беру.</w:t>
            </w:r>
          </w:p>
          <w:p w14:paraId="351A860D" w14:textId="77777777" w:rsidR="00917B64" w:rsidRPr="00917B64" w:rsidRDefault="00917B64" w:rsidP="00917B64">
            <w:pPr>
              <w:pStyle w:val="TableParagraph"/>
            </w:pPr>
            <w:r w:rsidRPr="00917B64">
              <w:t>Тақырыбы</w:t>
            </w:r>
          </w:p>
          <w:p w14:paraId="5595813B" w14:textId="77777777" w:rsidR="00917B64" w:rsidRPr="00917B64" w:rsidRDefault="00917B64" w:rsidP="00917B64">
            <w:pPr>
              <w:pStyle w:val="TableParagraph"/>
            </w:pPr>
            <w:r w:rsidRPr="00917B64">
              <w:t>«Он екі ай» ертегісін оку</w:t>
            </w:r>
          </w:p>
          <w:p w14:paraId="638B8C79" w14:textId="77777777" w:rsidR="00917B64" w:rsidRPr="00917B64" w:rsidRDefault="00917B64" w:rsidP="00917B64">
            <w:pPr>
              <w:pStyle w:val="TableParagraph"/>
            </w:pPr>
            <w:r w:rsidRPr="00917B64">
              <w:t>Мақсаты: ертегі тыңдауға қызығушылығын арттырып тыңдауға дағдыландыру.</w:t>
            </w:r>
          </w:p>
          <w:p w14:paraId="7B98E834" w14:textId="77777777" w:rsidR="00917B64" w:rsidRPr="00917B64" w:rsidRDefault="00917B64" w:rsidP="00917B64">
            <w:pPr>
              <w:pStyle w:val="TableParagraph"/>
            </w:pPr>
            <w:r w:rsidRPr="00917B64">
              <w:t>(Көркем әдебиет)</w:t>
            </w:r>
          </w:p>
        </w:tc>
      </w:tr>
      <w:tr w:rsidR="00917B64" w:rsidRPr="00917B64" w14:paraId="64D86424" w14:textId="77777777" w:rsidTr="00912436">
        <w:trPr>
          <w:trHeight w:val="416"/>
        </w:trPr>
        <w:tc>
          <w:tcPr>
            <w:tcW w:w="3085" w:type="dxa"/>
            <w:tcBorders>
              <w:top w:val="single" w:sz="4" w:space="0" w:color="auto"/>
              <w:left w:val="single" w:sz="4" w:space="0" w:color="auto"/>
              <w:bottom w:val="single" w:sz="4" w:space="0" w:color="auto"/>
              <w:right w:val="single" w:sz="4" w:space="0" w:color="auto"/>
            </w:tcBorders>
            <w:hideMark/>
          </w:tcPr>
          <w:p w14:paraId="0B982E2E" w14:textId="77777777" w:rsidR="00917B64" w:rsidRPr="00917B64" w:rsidRDefault="00917B64" w:rsidP="00917B64">
            <w:pPr>
              <w:pStyle w:val="TableParagraph"/>
            </w:pPr>
          </w:p>
        </w:tc>
        <w:tc>
          <w:tcPr>
            <w:tcW w:w="3260" w:type="dxa"/>
            <w:gridSpan w:val="2"/>
            <w:tcBorders>
              <w:top w:val="single" w:sz="4" w:space="0" w:color="auto"/>
              <w:left w:val="single" w:sz="4" w:space="0" w:color="auto"/>
              <w:right w:val="single" w:sz="4" w:space="0" w:color="auto"/>
            </w:tcBorders>
          </w:tcPr>
          <w:p w14:paraId="68304EDC" w14:textId="77777777" w:rsidR="00917B64" w:rsidRPr="00917B64" w:rsidRDefault="00917B64" w:rsidP="00917B64">
            <w:pPr>
              <w:pStyle w:val="TableParagraph"/>
            </w:pPr>
          </w:p>
        </w:tc>
        <w:tc>
          <w:tcPr>
            <w:tcW w:w="2552" w:type="dxa"/>
            <w:tcBorders>
              <w:top w:val="single" w:sz="4" w:space="0" w:color="auto"/>
              <w:left w:val="single" w:sz="4" w:space="0" w:color="auto"/>
              <w:right w:val="single" w:sz="4" w:space="0" w:color="auto"/>
            </w:tcBorders>
          </w:tcPr>
          <w:p w14:paraId="204E37F3" w14:textId="77777777" w:rsidR="00917B64" w:rsidRPr="00917B64" w:rsidRDefault="00917B64" w:rsidP="00917B64">
            <w:pPr>
              <w:pStyle w:val="TableParagraph"/>
            </w:pPr>
            <w:r w:rsidRPr="00917B64">
              <w:t xml:space="preserve">Көркем әдебиет, сөйлеуді дамыту - коммуникативтік  әрекет </w:t>
            </w:r>
          </w:p>
          <w:p w14:paraId="73C51993" w14:textId="77777777" w:rsidR="00917B64" w:rsidRPr="00917B64" w:rsidRDefault="00917B64" w:rsidP="00917B64">
            <w:pPr>
              <w:pStyle w:val="TableParagraph"/>
            </w:pPr>
            <w:r w:rsidRPr="00917B64">
              <w:t>Сұрақтарға жауап:</w:t>
            </w:r>
          </w:p>
          <w:p w14:paraId="6B73145C" w14:textId="77777777" w:rsidR="00917B64" w:rsidRPr="00917B64" w:rsidRDefault="00917B64" w:rsidP="00917B64">
            <w:pPr>
              <w:pStyle w:val="TableParagraph"/>
            </w:pPr>
            <w:r w:rsidRPr="00917B64">
              <w:t>• Қандай ертегі ұнайды?</w:t>
            </w:r>
          </w:p>
          <w:p w14:paraId="38E10648" w14:textId="77777777" w:rsidR="00917B64" w:rsidRPr="00917B64" w:rsidRDefault="00917B64" w:rsidP="00917B64">
            <w:pPr>
              <w:pStyle w:val="TableParagraph"/>
            </w:pPr>
            <w:r w:rsidRPr="00917B64">
              <w:t>• Ертегіде кездесетін кейіпкерлерді ата?</w:t>
            </w:r>
          </w:p>
          <w:p w14:paraId="2BBAD18C" w14:textId="77777777" w:rsidR="00917B64" w:rsidRPr="00917B64" w:rsidRDefault="00917B64" w:rsidP="00917B64">
            <w:pPr>
              <w:pStyle w:val="TableParagraph"/>
            </w:pPr>
            <w:r w:rsidRPr="00917B64">
              <w:t>• Ата-анаңмен ертегі тыңдаған ұнайды ма?</w:t>
            </w:r>
          </w:p>
          <w:p w14:paraId="3905B616" w14:textId="77777777" w:rsidR="00917B64" w:rsidRPr="00917B64" w:rsidRDefault="00917B64" w:rsidP="00917B64">
            <w:pPr>
              <w:pStyle w:val="TableParagraph"/>
            </w:pPr>
            <w:r w:rsidRPr="00917B64">
              <w:t>Арнайы түзетуші іс-әрекет: Педогог психологпен жұмыс:</w:t>
            </w:r>
          </w:p>
          <w:p w14:paraId="2B2735BF" w14:textId="77777777" w:rsidR="00917B64" w:rsidRPr="00917B64" w:rsidRDefault="00917B64" w:rsidP="00917B64">
            <w:pPr>
              <w:pStyle w:val="TableParagraph"/>
            </w:pPr>
            <w:r w:rsidRPr="00917B64">
              <w:t>Қуандық Алимпсихолог жоспары бойынша жұмыс</w:t>
            </w:r>
          </w:p>
          <w:p w14:paraId="1A45AC5E" w14:textId="77777777" w:rsidR="00917B64" w:rsidRPr="00917B64" w:rsidRDefault="00917B64" w:rsidP="00917B64">
            <w:pPr>
              <w:pStyle w:val="TableParagraph"/>
            </w:pPr>
            <w:r w:rsidRPr="00917B64">
              <w:t>09:50-10:00</w:t>
            </w:r>
          </w:p>
          <w:p w14:paraId="7DF24CAA" w14:textId="77777777" w:rsidR="00917B64" w:rsidRPr="00917B64" w:rsidRDefault="00917B64" w:rsidP="00917B64">
            <w:pPr>
              <w:pStyle w:val="TableParagraph"/>
            </w:pPr>
          </w:p>
        </w:tc>
        <w:tc>
          <w:tcPr>
            <w:tcW w:w="2551" w:type="dxa"/>
            <w:gridSpan w:val="2"/>
            <w:tcBorders>
              <w:top w:val="single" w:sz="4" w:space="0" w:color="auto"/>
              <w:left w:val="single" w:sz="4" w:space="0" w:color="auto"/>
              <w:right w:val="single" w:sz="4" w:space="0" w:color="auto"/>
            </w:tcBorders>
          </w:tcPr>
          <w:p w14:paraId="537410A4" w14:textId="77777777" w:rsidR="00917B64" w:rsidRPr="00917B64" w:rsidRDefault="00917B64" w:rsidP="00917B64">
            <w:pPr>
              <w:pStyle w:val="TableParagraph"/>
            </w:pPr>
            <w:r w:rsidRPr="00917B64">
              <w:t xml:space="preserve">Сөйлеуді дамыту– коммуникативтік әрекет </w:t>
            </w:r>
          </w:p>
          <w:p w14:paraId="26AF3939" w14:textId="77777777" w:rsidR="00917B64" w:rsidRPr="00917B64" w:rsidRDefault="00917B64" w:rsidP="00917B64">
            <w:pPr>
              <w:pStyle w:val="TableParagraph"/>
            </w:pPr>
            <w:r w:rsidRPr="00917B64">
              <w:t>Тыңдаған ертегілерді мәнерлеп айту.</w:t>
            </w:r>
          </w:p>
          <w:p w14:paraId="2B330AC9" w14:textId="77777777" w:rsidR="00917B64" w:rsidRPr="00917B64" w:rsidRDefault="00917B64" w:rsidP="00917B64">
            <w:pPr>
              <w:pStyle w:val="TableParagraph"/>
            </w:pPr>
            <w:r w:rsidRPr="00917B64">
              <w:t xml:space="preserve"> «Ақ қоян»  ертегісін еске түсіріп мазмұндау.</w:t>
            </w:r>
          </w:p>
          <w:p w14:paraId="60319B02" w14:textId="77777777" w:rsidR="00917B64" w:rsidRPr="00917B64" w:rsidRDefault="00917B64" w:rsidP="00917B64">
            <w:pPr>
              <w:pStyle w:val="TableParagraph"/>
            </w:pPr>
            <w:r w:rsidRPr="00917B64">
              <w:t>Арнайы түзетуші іс-әрекет:</w:t>
            </w:r>
          </w:p>
          <w:p w14:paraId="6A147B55" w14:textId="77777777" w:rsidR="00917B64" w:rsidRPr="00917B64" w:rsidRDefault="00917B64" w:rsidP="00917B64">
            <w:pPr>
              <w:pStyle w:val="TableParagraph"/>
            </w:pPr>
            <w:r w:rsidRPr="00917B64">
              <w:t>Логопед маманның жұмысы</w:t>
            </w:r>
          </w:p>
          <w:p w14:paraId="2ECC6364" w14:textId="77777777" w:rsidR="00917B64" w:rsidRPr="00917B64" w:rsidRDefault="00917B64" w:rsidP="00917B64">
            <w:pPr>
              <w:pStyle w:val="TableParagraph"/>
            </w:pPr>
            <w:r w:rsidRPr="00917B64">
              <w:t>Сәкенов Ерасыл Қуандық Алим</w:t>
            </w:r>
          </w:p>
          <w:p w14:paraId="720DC24D" w14:textId="77777777" w:rsidR="00917B64" w:rsidRPr="00917B64" w:rsidRDefault="00917B64" w:rsidP="00917B64">
            <w:pPr>
              <w:pStyle w:val="TableParagraph"/>
            </w:pPr>
            <w:r w:rsidRPr="00917B64">
              <w:t>15:30-15:55</w:t>
            </w:r>
          </w:p>
          <w:p w14:paraId="14E3EF0C" w14:textId="77777777" w:rsidR="00917B64" w:rsidRPr="00917B64" w:rsidRDefault="00917B64" w:rsidP="00917B64">
            <w:pPr>
              <w:pStyle w:val="TableParagraph"/>
            </w:pPr>
          </w:p>
        </w:tc>
        <w:tc>
          <w:tcPr>
            <w:tcW w:w="2694" w:type="dxa"/>
            <w:gridSpan w:val="2"/>
            <w:tcBorders>
              <w:top w:val="single" w:sz="4" w:space="0" w:color="auto"/>
              <w:left w:val="single" w:sz="4" w:space="0" w:color="auto"/>
              <w:right w:val="single" w:sz="4" w:space="0" w:color="auto"/>
            </w:tcBorders>
          </w:tcPr>
          <w:p w14:paraId="07566891" w14:textId="77777777" w:rsidR="00917B64" w:rsidRPr="00917B64" w:rsidRDefault="00917B64" w:rsidP="00917B64">
            <w:pPr>
              <w:pStyle w:val="TableParagraph"/>
            </w:pPr>
            <w:r w:rsidRPr="00917B64">
              <w:t xml:space="preserve"> Сурет салу мен жапсыру  ұіә</w:t>
            </w:r>
          </w:p>
          <w:p w14:paraId="18F647EA" w14:textId="77777777" w:rsidR="00917B64" w:rsidRPr="00917B64" w:rsidRDefault="00917B64" w:rsidP="00917B64">
            <w:pPr>
              <w:pStyle w:val="TableParagraph"/>
            </w:pPr>
            <w:r w:rsidRPr="00917B64">
              <w:t xml:space="preserve"> Таза әрі абайлап жұмыс жасауды ескерту және үйрету.</w:t>
            </w:r>
          </w:p>
          <w:p w14:paraId="3B318931" w14:textId="77777777" w:rsidR="00917B64" w:rsidRPr="00917B64" w:rsidRDefault="00917B64" w:rsidP="00917B64">
            <w:pPr>
              <w:pStyle w:val="TableParagraph"/>
            </w:pPr>
            <w:r w:rsidRPr="00917B64">
              <w:t>«Етік киген мысық»,</w:t>
            </w:r>
          </w:p>
          <w:p w14:paraId="7668E494" w14:textId="77777777" w:rsidR="00917B64" w:rsidRPr="00917B64" w:rsidRDefault="00917B64" w:rsidP="00917B64">
            <w:pPr>
              <w:pStyle w:val="TableParagraph"/>
            </w:pPr>
            <w:r w:rsidRPr="00917B64">
              <w:t>ертегісі бойынша сурет салу.</w:t>
            </w:r>
          </w:p>
          <w:p w14:paraId="3116026B" w14:textId="77777777" w:rsidR="00917B64" w:rsidRPr="00917B64" w:rsidRDefault="00917B64" w:rsidP="00917B64">
            <w:pPr>
              <w:pStyle w:val="TableParagraph"/>
            </w:pPr>
            <w:r w:rsidRPr="00917B64">
              <w:t>Арнайы түзетуші     іс-әрекет:</w:t>
            </w:r>
          </w:p>
          <w:p w14:paraId="34679811" w14:textId="77777777" w:rsidR="00917B64" w:rsidRPr="00917B64" w:rsidRDefault="00917B64" w:rsidP="00917B64">
            <w:pPr>
              <w:pStyle w:val="TableParagraph"/>
            </w:pPr>
            <w:r w:rsidRPr="00917B64">
              <w:t>Ойын: «Қандай ертегі Арнайы түзетуші іс-әрекетЭмир мен Исламды қазақ тілінде сөйлеуді үйретуді жалғастыру.</w:t>
            </w:r>
          </w:p>
          <w:p w14:paraId="05418BD0" w14:textId="77777777" w:rsidR="00917B64" w:rsidRPr="00917B64" w:rsidRDefault="00917B64" w:rsidP="00917B64">
            <w:pPr>
              <w:pStyle w:val="TableParagraph"/>
            </w:pPr>
            <w:r w:rsidRPr="00917B64">
              <w:t>кейіпкері?»</w:t>
            </w:r>
          </w:p>
        </w:tc>
        <w:tc>
          <w:tcPr>
            <w:tcW w:w="2409" w:type="dxa"/>
            <w:tcBorders>
              <w:top w:val="single" w:sz="4" w:space="0" w:color="auto"/>
              <w:left w:val="single" w:sz="4" w:space="0" w:color="auto"/>
              <w:right w:val="single" w:sz="4" w:space="0" w:color="auto"/>
            </w:tcBorders>
          </w:tcPr>
          <w:p w14:paraId="3E9D508D" w14:textId="77777777" w:rsidR="00917B64" w:rsidRPr="00917B64" w:rsidRDefault="00917B64" w:rsidP="00917B64">
            <w:pPr>
              <w:pStyle w:val="TableParagraph"/>
            </w:pPr>
            <w:r w:rsidRPr="00917B64">
              <w:t xml:space="preserve">Қоршаған әлеммен  таныстыру –коммуникативтік әрекет                         «Сахналау» </w:t>
            </w:r>
          </w:p>
          <w:p w14:paraId="34280E96" w14:textId="77777777" w:rsidR="00917B64" w:rsidRPr="00917B64" w:rsidRDefault="00917B64" w:rsidP="00917B64">
            <w:pPr>
              <w:pStyle w:val="TableParagraph"/>
            </w:pPr>
            <w:r w:rsidRPr="00917B64">
              <w:t>«Ақ қоян»</w:t>
            </w:r>
          </w:p>
          <w:p w14:paraId="7FC45067" w14:textId="77777777" w:rsidR="00917B64" w:rsidRPr="00917B64" w:rsidRDefault="00917B64" w:rsidP="00917B64">
            <w:pPr>
              <w:pStyle w:val="TableParagraph"/>
            </w:pPr>
            <w:r w:rsidRPr="00917B64">
              <w:t>Мақсаты;балаларға тындалған  ертегі желісін сахналауға тәрбиелеу. Эстетикалық, шеберлік талғамға үйрету.</w:t>
            </w:r>
          </w:p>
          <w:p w14:paraId="294D7D4D" w14:textId="77777777" w:rsidR="00917B64" w:rsidRPr="00917B64" w:rsidRDefault="00917B64" w:rsidP="00917B64">
            <w:pPr>
              <w:pStyle w:val="TableParagraph"/>
            </w:pPr>
            <w:r w:rsidRPr="00917B64">
              <w:t>Айым,Айлана және Алуа сандарды ретімен санап ажыратуға үйрету.</w:t>
            </w:r>
          </w:p>
          <w:p w14:paraId="1CCCAC72" w14:textId="77777777" w:rsidR="00917B64" w:rsidRPr="00917B64" w:rsidRDefault="00917B64" w:rsidP="00917B64">
            <w:pPr>
              <w:pStyle w:val="TableParagraph"/>
            </w:pPr>
            <w:r w:rsidRPr="00917B64">
              <w:t>Ойын: «Қандай ойыншықтар?»</w:t>
            </w:r>
          </w:p>
          <w:p w14:paraId="7300511A" w14:textId="77777777" w:rsidR="00917B64" w:rsidRPr="00917B64" w:rsidRDefault="00917B64" w:rsidP="00917B64">
            <w:pPr>
              <w:pStyle w:val="TableParagraph"/>
            </w:pPr>
          </w:p>
          <w:p w14:paraId="6E343B6B" w14:textId="77777777" w:rsidR="00917B64" w:rsidRPr="00917B64" w:rsidRDefault="00917B64" w:rsidP="00917B64">
            <w:pPr>
              <w:pStyle w:val="TableParagraph"/>
            </w:pPr>
          </w:p>
        </w:tc>
      </w:tr>
      <w:tr w:rsidR="00917B64" w:rsidRPr="009F719C" w14:paraId="016A8343" w14:textId="77777777" w:rsidTr="00912436">
        <w:trPr>
          <w:trHeight w:val="75"/>
        </w:trPr>
        <w:tc>
          <w:tcPr>
            <w:tcW w:w="3085" w:type="dxa"/>
            <w:tcBorders>
              <w:top w:val="single" w:sz="4" w:space="0" w:color="auto"/>
              <w:left w:val="single" w:sz="4" w:space="0" w:color="auto"/>
              <w:bottom w:val="single" w:sz="4" w:space="0" w:color="auto"/>
              <w:right w:val="single" w:sz="4" w:space="0" w:color="auto"/>
            </w:tcBorders>
            <w:hideMark/>
          </w:tcPr>
          <w:p w14:paraId="5C86A50C" w14:textId="77777777" w:rsidR="00917B64" w:rsidRPr="00917B64" w:rsidRDefault="00917B64" w:rsidP="00917B64">
            <w:pPr>
              <w:pStyle w:val="TableParagraph"/>
            </w:pPr>
            <w:r w:rsidRPr="00917B64">
              <w:t xml:space="preserve">Серуенге  дайындық </w:t>
            </w:r>
          </w:p>
        </w:tc>
        <w:tc>
          <w:tcPr>
            <w:tcW w:w="13466" w:type="dxa"/>
            <w:gridSpan w:val="8"/>
            <w:tcBorders>
              <w:top w:val="single" w:sz="4" w:space="0" w:color="auto"/>
              <w:left w:val="single" w:sz="4" w:space="0" w:color="auto"/>
              <w:bottom w:val="single" w:sz="4" w:space="0" w:color="auto"/>
              <w:right w:val="single" w:sz="4" w:space="0" w:color="auto"/>
            </w:tcBorders>
            <w:hideMark/>
          </w:tcPr>
          <w:p w14:paraId="3476B3BF" w14:textId="77777777" w:rsidR="00917B64" w:rsidRPr="00917B64" w:rsidRDefault="00917B64" w:rsidP="00917B64">
            <w:pPr>
              <w:pStyle w:val="TableParagraph"/>
            </w:pPr>
            <w:r w:rsidRPr="00917B64">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p w14:paraId="48DA7FED" w14:textId="77777777" w:rsidR="00917B64" w:rsidRPr="00917B64" w:rsidRDefault="00917B64" w:rsidP="00917B64">
            <w:pPr>
              <w:pStyle w:val="TableParagraph"/>
            </w:pPr>
            <w:r w:rsidRPr="00917B64">
              <w:t>(қауіпсіздік ережелерін сақтау,серуенде қатармен жүруге үйрету.)</w:t>
            </w:r>
          </w:p>
        </w:tc>
      </w:tr>
      <w:tr w:rsidR="00917B64" w:rsidRPr="00917B64" w14:paraId="50C783B9" w14:textId="77777777" w:rsidTr="00912436">
        <w:trPr>
          <w:trHeight w:val="690"/>
        </w:trPr>
        <w:tc>
          <w:tcPr>
            <w:tcW w:w="3085" w:type="dxa"/>
            <w:tcBorders>
              <w:top w:val="single" w:sz="4" w:space="0" w:color="auto"/>
              <w:left w:val="single" w:sz="4" w:space="0" w:color="auto"/>
              <w:bottom w:val="single" w:sz="4" w:space="0" w:color="auto"/>
              <w:right w:val="single" w:sz="4" w:space="0" w:color="auto"/>
            </w:tcBorders>
            <w:hideMark/>
          </w:tcPr>
          <w:p w14:paraId="6E3A64D9" w14:textId="77777777" w:rsidR="00917B64" w:rsidRPr="00917B64" w:rsidRDefault="00917B64" w:rsidP="00917B64">
            <w:pPr>
              <w:pStyle w:val="TableParagraph"/>
              <w:rPr>
                <w:lang w:val="ru-RU"/>
              </w:rPr>
            </w:pPr>
            <w:r w:rsidRPr="00917B64">
              <w:rPr>
                <w:lang w:val="ru-RU"/>
              </w:rPr>
              <w:lastRenderedPageBreak/>
              <w:t xml:space="preserve">Серуен </w:t>
            </w:r>
          </w:p>
          <w:p w14:paraId="513BCBEC" w14:textId="77777777" w:rsidR="00917B64" w:rsidRPr="00917B64" w:rsidRDefault="00917B64" w:rsidP="00917B64">
            <w:pPr>
              <w:pStyle w:val="TableParagraph"/>
            </w:pPr>
          </w:p>
        </w:tc>
        <w:tc>
          <w:tcPr>
            <w:tcW w:w="3260" w:type="dxa"/>
            <w:gridSpan w:val="2"/>
            <w:tcBorders>
              <w:top w:val="single" w:sz="4" w:space="0" w:color="auto"/>
              <w:left w:val="single" w:sz="4" w:space="0" w:color="auto"/>
              <w:bottom w:val="single" w:sz="4" w:space="0" w:color="auto"/>
              <w:right w:val="single" w:sz="4" w:space="0" w:color="auto"/>
            </w:tcBorders>
            <w:hideMark/>
          </w:tcPr>
          <w:p w14:paraId="7E0B021C" w14:textId="77777777" w:rsidR="00917B64" w:rsidRPr="00917B64" w:rsidRDefault="00917B64" w:rsidP="00917B64">
            <w:pPr>
              <w:pStyle w:val="TableParagraph"/>
              <w:rPr>
                <w:bCs/>
              </w:rPr>
            </w:pPr>
            <w:r w:rsidRPr="00917B64">
              <w:rPr>
                <w:bCs/>
              </w:rPr>
              <w:t xml:space="preserve">Серуен </w:t>
            </w:r>
          </w:p>
          <w:p w14:paraId="075CE329" w14:textId="77777777" w:rsidR="00917B64" w:rsidRPr="00917B64" w:rsidRDefault="00917B64" w:rsidP="00917B64">
            <w:pPr>
              <w:pStyle w:val="TableParagraph"/>
            </w:pPr>
            <w:r w:rsidRPr="00917B64">
              <w:rPr>
                <w:bCs/>
              </w:rPr>
              <w:t xml:space="preserve"> </w:t>
            </w:r>
            <w:r w:rsidRPr="00917B64">
              <w:t>№ 9</w:t>
            </w:r>
          </w:p>
        </w:tc>
        <w:tc>
          <w:tcPr>
            <w:tcW w:w="2552" w:type="dxa"/>
            <w:tcBorders>
              <w:top w:val="nil"/>
              <w:left w:val="single" w:sz="4" w:space="0" w:color="auto"/>
              <w:bottom w:val="single" w:sz="4" w:space="0" w:color="auto"/>
              <w:right w:val="single" w:sz="4" w:space="0" w:color="auto"/>
            </w:tcBorders>
          </w:tcPr>
          <w:p w14:paraId="11836075" w14:textId="77777777" w:rsidR="00917B64" w:rsidRPr="00917B64" w:rsidRDefault="00917B64" w:rsidP="00917B64">
            <w:pPr>
              <w:pStyle w:val="TableParagraph"/>
              <w:rPr>
                <w:lang w:val="ru-RU"/>
              </w:rPr>
            </w:pPr>
            <w:r w:rsidRPr="00917B64">
              <w:rPr>
                <w:lang w:val="ru-RU"/>
              </w:rPr>
              <w:t xml:space="preserve">Серуен </w:t>
            </w:r>
          </w:p>
          <w:p w14:paraId="781823B2" w14:textId="77777777" w:rsidR="00917B64" w:rsidRPr="00917B64" w:rsidRDefault="00917B64" w:rsidP="00917B64">
            <w:pPr>
              <w:pStyle w:val="TableParagraph"/>
            </w:pPr>
            <w:r w:rsidRPr="00917B64">
              <w:t>№ 10</w:t>
            </w:r>
          </w:p>
        </w:tc>
        <w:tc>
          <w:tcPr>
            <w:tcW w:w="2551" w:type="dxa"/>
            <w:gridSpan w:val="2"/>
            <w:tcBorders>
              <w:top w:val="single" w:sz="4" w:space="0" w:color="auto"/>
              <w:left w:val="single" w:sz="4" w:space="0" w:color="auto"/>
              <w:bottom w:val="single" w:sz="4" w:space="0" w:color="auto"/>
              <w:right w:val="single" w:sz="4" w:space="0" w:color="auto"/>
            </w:tcBorders>
            <w:hideMark/>
          </w:tcPr>
          <w:p w14:paraId="511E5089" w14:textId="77777777" w:rsidR="00917B64" w:rsidRPr="00917B64" w:rsidRDefault="00917B64" w:rsidP="00917B64">
            <w:pPr>
              <w:pStyle w:val="TableParagraph"/>
              <w:rPr>
                <w:lang w:val="ru-RU"/>
              </w:rPr>
            </w:pPr>
            <w:r w:rsidRPr="00917B64">
              <w:rPr>
                <w:lang w:val="ru-RU"/>
              </w:rPr>
              <w:t xml:space="preserve">Серуен </w:t>
            </w:r>
          </w:p>
          <w:p w14:paraId="13046EC4" w14:textId="77777777" w:rsidR="00917B64" w:rsidRPr="00917B64" w:rsidRDefault="00917B64" w:rsidP="00917B64">
            <w:pPr>
              <w:pStyle w:val="TableParagraph"/>
            </w:pPr>
            <w:r w:rsidRPr="00917B64">
              <w:t>№ 15</w:t>
            </w:r>
          </w:p>
        </w:tc>
        <w:tc>
          <w:tcPr>
            <w:tcW w:w="2694" w:type="dxa"/>
            <w:gridSpan w:val="2"/>
            <w:tcBorders>
              <w:top w:val="single" w:sz="4" w:space="0" w:color="auto"/>
              <w:left w:val="single" w:sz="4" w:space="0" w:color="auto"/>
              <w:bottom w:val="single" w:sz="4" w:space="0" w:color="auto"/>
              <w:right w:val="single" w:sz="4" w:space="0" w:color="auto"/>
            </w:tcBorders>
            <w:hideMark/>
          </w:tcPr>
          <w:p w14:paraId="2C1A0442" w14:textId="77777777" w:rsidR="00917B64" w:rsidRPr="00917B64" w:rsidRDefault="00917B64" w:rsidP="00917B64">
            <w:pPr>
              <w:pStyle w:val="TableParagraph"/>
              <w:rPr>
                <w:lang w:val="ru-RU"/>
              </w:rPr>
            </w:pPr>
            <w:r w:rsidRPr="00917B64">
              <w:rPr>
                <w:lang w:val="ru-RU"/>
              </w:rPr>
              <w:t xml:space="preserve">Серуен </w:t>
            </w:r>
          </w:p>
          <w:p w14:paraId="7D223482" w14:textId="77777777" w:rsidR="00917B64" w:rsidRPr="00917B64" w:rsidRDefault="00917B64" w:rsidP="00917B64">
            <w:pPr>
              <w:pStyle w:val="TableParagraph"/>
            </w:pPr>
            <w:r w:rsidRPr="00917B64">
              <w:t>№ 16</w:t>
            </w:r>
          </w:p>
        </w:tc>
        <w:tc>
          <w:tcPr>
            <w:tcW w:w="2409" w:type="dxa"/>
            <w:tcBorders>
              <w:top w:val="single" w:sz="4" w:space="0" w:color="auto"/>
              <w:left w:val="single" w:sz="4" w:space="0" w:color="auto"/>
              <w:bottom w:val="single" w:sz="4" w:space="0" w:color="auto"/>
              <w:right w:val="single" w:sz="4" w:space="0" w:color="auto"/>
            </w:tcBorders>
          </w:tcPr>
          <w:p w14:paraId="24456BF2" w14:textId="77777777" w:rsidR="00917B64" w:rsidRPr="00917B64" w:rsidRDefault="00917B64" w:rsidP="00917B64">
            <w:pPr>
              <w:pStyle w:val="TableParagraph"/>
              <w:rPr>
                <w:lang w:val="ru-RU"/>
              </w:rPr>
            </w:pPr>
            <w:r w:rsidRPr="00917B64">
              <w:rPr>
                <w:lang w:val="ru-RU"/>
              </w:rPr>
              <w:t xml:space="preserve">Серуен </w:t>
            </w:r>
          </w:p>
          <w:p w14:paraId="164ADB30" w14:textId="77777777" w:rsidR="00917B64" w:rsidRPr="00917B64" w:rsidRDefault="00917B64" w:rsidP="00917B64">
            <w:pPr>
              <w:pStyle w:val="TableParagraph"/>
            </w:pPr>
            <w:r w:rsidRPr="00917B64">
              <w:t>№ 19</w:t>
            </w:r>
          </w:p>
        </w:tc>
      </w:tr>
      <w:tr w:rsidR="00917B64" w:rsidRPr="009F719C" w14:paraId="2B9E99AC" w14:textId="77777777" w:rsidTr="00912436">
        <w:trPr>
          <w:trHeight w:val="833"/>
        </w:trPr>
        <w:tc>
          <w:tcPr>
            <w:tcW w:w="3085" w:type="dxa"/>
            <w:tcBorders>
              <w:top w:val="single" w:sz="4" w:space="0" w:color="auto"/>
              <w:left w:val="single" w:sz="4" w:space="0" w:color="auto"/>
              <w:bottom w:val="single" w:sz="4" w:space="0" w:color="auto"/>
              <w:right w:val="single" w:sz="4" w:space="0" w:color="auto"/>
            </w:tcBorders>
          </w:tcPr>
          <w:p w14:paraId="11152E65" w14:textId="77777777" w:rsidR="00917B64" w:rsidRPr="00917B64" w:rsidRDefault="00917B64" w:rsidP="00917B64">
            <w:pPr>
              <w:pStyle w:val="TableParagraph"/>
            </w:pPr>
            <w:r w:rsidRPr="00917B64">
              <w:t xml:space="preserve">Кешкі ас </w:t>
            </w:r>
          </w:p>
        </w:tc>
        <w:tc>
          <w:tcPr>
            <w:tcW w:w="13466" w:type="dxa"/>
            <w:gridSpan w:val="8"/>
            <w:tcBorders>
              <w:top w:val="single" w:sz="4" w:space="0" w:color="auto"/>
              <w:left w:val="single" w:sz="4" w:space="0" w:color="auto"/>
              <w:bottom w:val="single" w:sz="4" w:space="0" w:color="auto"/>
              <w:right w:val="single" w:sz="4" w:space="0" w:color="auto"/>
            </w:tcBorders>
          </w:tcPr>
          <w:p w14:paraId="74A19887" w14:textId="77777777" w:rsidR="00917B64" w:rsidRPr="00917B64" w:rsidRDefault="00917B64" w:rsidP="00917B64">
            <w:pPr>
              <w:pStyle w:val="TableParagraph"/>
            </w:pPr>
            <w:r w:rsidRPr="00917B64">
              <w:t>Балалардың  назарын   тағамға  аудару; мәдениетті  тамақтануға  баулу . «Суды, тамақты, энергияны  үнемді  тұтыну» - табиғи   ресурстарға   ұқыпты  қарау   дағдыларын   қалыптастыру.</w:t>
            </w:r>
          </w:p>
          <w:p w14:paraId="766569F4" w14:textId="77777777" w:rsidR="00917B64" w:rsidRPr="00917B64" w:rsidRDefault="00917B64" w:rsidP="00917B64">
            <w:pPr>
              <w:pStyle w:val="TableParagraph"/>
            </w:pPr>
          </w:p>
        </w:tc>
      </w:tr>
      <w:tr w:rsidR="00917B64" w:rsidRPr="009F719C" w14:paraId="44022621" w14:textId="77777777" w:rsidTr="00912436">
        <w:trPr>
          <w:trHeight w:val="405"/>
        </w:trPr>
        <w:tc>
          <w:tcPr>
            <w:tcW w:w="3085" w:type="dxa"/>
            <w:tcBorders>
              <w:top w:val="single" w:sz="4" w:space="0" w:color="auto"/>
              <w:left w:val="single" w:sz="4" w:space="0" w:color="auto"/>
              <w:bottom w:val="single" w:sz="4" w:space="0" w:color="auto"/>
              <w:right w:val="single" w:sz="4" w:space="0" w:color="auto"/>
            </w:tcBorders>
          </w:tcPr>
          <w:p w14:paraId="7E7A21D7" w14:textId="77777777" w:rsidR="00917B64" w:rsidRPr="00917B64" w:rsidRDefault="00917B64" w:rsidP="00917B64">
            <w:pPr>
              <w:pStyle w:val="TableParagraph"/>
            </w:pPr>
            <w:r w:rsidRPr="00917B64">
              <w:t>Балалардың дербес әрекеті (баяу қимылды ойындар, үстел үсті  ойындары, бейнелеу әрекеті, кітаптар қарау және тағы басқа әрекеттер</w:t>
            </w:r>
          </w:p>
        </w:tc>
        <w:tc>
          <w:tcPr>
            <w:tcW w:w="3180" w:type="dxa"/>
            <w:tcBorders>
              <w:top w:val="single" w:sz="4" w:space="0" w:color="auto"/>
              <w:left w:val="single" w:sz="4" w:space="0" w:color="auto"/>
              <w:bottom w:val="single" w:sz="4" w:space="0" w:color="auto"/>
              <w:right w:val="single" w:sz="4" w:space="0" w:color="auto"/>
            </w:tcBorders>
          </w:tcPr>
          <w:p w14:paraId="2E712473" w14:textId="77777777" w:rsidR="00917B64" w:rsidRPr="00917B64" w:rsidRDefault="00917B64" w:rsidP="00917B64">
            <w:pPr>
              <w:pStyle w:val="TableParagraph"/>
            </w:pPr>
            <w:r w:rsidRPr="00917B64">
              <w:t xml:space="preserve">Үстел үсті, саусақ және т.б.ойындар. </w:t>
            </w:r>
          </w:p>
          <w:p w14:paraId="4590269F" w14:textId="77777777" w:rsidR="00917B64" w:rsidRPr="00917B64" w:rsidRDefault="00917B64" w:rsidP="00917B64">
            <w:pPr>
              <w:pStyle w:val="TableParagraph"/>
            </w:pPr>
            <w:r w:rsidRPr="00917B64">
              <w:t>Мақсаты: Балалардың танымдық дағдыларын қалыптастыру.</w:t>
            </w:r>
          </w:p>
          <w:p w14:paraId="4626693E" w14:textId="77777777" w:rsidR="00917B64" w:rsidRPr="00917B64" w:rsidRDefault="00917B64" w:rsidP="00917B64">
            <w:pPr>
              <w:pStyle w:val="TableParagraph"/>
            </w:pPr>
            <w:r w:rsidRPr="00917B64">
              <w:t xml:space="preserve"> (Математика негіздері)</w:t>
            </w:r>
          </w:p>
          <w:p w14:paraId="4AA0544D" w14:textId="77777777" w:rsidR="00917B64" w:rsidRPr="00917B64" w:rsidRDefault="00917B64" w:rsidP="00917B64">
            <w:pPr>
              <w:pStyle w:val="TableParagraph"/>
            </w:pPr>
          </w:p>
        </w:tc>
        <w:tc>
          <w:tcPr>
            <w:tcW w:w="2666" w:type="dxa"/>
            <w:gridSpan w:val="3"/>
            <w:tcBorders>
              <w:top w:val="single" w:sz="4" w:space="0" w:color="auto"/>
              <w:left w:val="single" w:sz="4" w:space="0" w:color="auto"/>
              <w:bottom w:val="single" w:sz="4" w:space="0" w:color="auto"/>
              <w:right w:val="single" w:sz="4" w:space="0" w:color="auto"/>
            </w:tcBorders>
          </w:tcPr>
          <w:p w14:paraId="03CEF394" w14:textId="77777777" w:rsidR="00917B64" w:rsidRPr="00917B64" w:rsidRDefault="00917B64" w:rsidP="00917B64">
            <w:pPr>
              <w:pStyle w:val="TableParagraph"/>
            </w:pPr>
            <w:r w:rsidRPr="00917B64">
              <w:t>Саусақ ойыны  «Әжемнің  ертегілері».</w:t>
            </w:r>
          </w:p>
          <w:p w14:paraId="356333EE" w14:textId="77777777" w:rsidR="00917B64" w:rsidRPr="00917B64" w:rsidRDefault="00917B64" w:rsidP="00917B64">
            <w:pPr>
              <w:pStyle w:val="TableParagraph"/>
            </w:pPr>
            <w:r w:rsidRPr="00917B64">
              <w:t>Мақсаты: Ертегі кейіпкерлерін есте сақтауға үйрету.</w:t>
            </w:r>
          </w:p>
          <w:p w14:paraId="39CC1005" w14:textId="77777777" w:rsidR="00917B64" w:rsidRPr="00917B64" w:rsidRDefault="00917B64" w:rsidP="00917B64">
            <w:pPr>
              <w:pStyle w:val="TableParagraph"/>
            </w:pPr>
            <w:r w:rsidRPr="00917B64">
              <w:t>«Балабақшада біз не істейміз?» әңгімелесу</w:t>
            </w:r>
          </w:p>
          <w:p w14:paraId="648F727F" w14:textId="77777777" w:rsidR="00917B64" w:rsidRPr="00917B64" w:rsidRDefault="00917B64" w:rsidP="00917B64">
            <w:pPr>
              <w:pStyle w:val="TableParagraph"/>
            </w:pPr>
            <w:r w:rsidRPr="00917B64">
              <w:t>(Көркем әдебиет)</w:t>
            </w:r>
          </w:p>
        </w:tc>
        <w:tc>
          <w:tcPr>
            <w:tcW w:w="2517" w:type="dxa"/>
            <w:tcBorders>
              <w:top w:val="single" w:sz="4" w:space="0" w:color="auto"/>
              <w:left w:val="single" w:sz="4" w:space="0" w:color="auto"/>
              <w:bottom w:val="single" w:sz="4" w:space="0" w:color="auto"/>
              <w:right w:val="single" w:sz="4" w:space="0" w:color="auto"/>
            </w:tcBorders>
          </w:tcPr>
          <w:p w14:paraId="6E285471" w14:textId="77777777" w:rsidR="00917B64" w:rsidRPr="00917B64" w:rsidRDefault="00917B64" w:rsidP="00917B64">
            <w:pPr>
              <w:pStyle w:val="TableParagraph"/>
            </w:pPr>
            <w:r w:rsidRPr="00917B64">
              <w:t xml:space="preserve">Қимылды ойын:«Қимылды келтір» ойыны. Мақсаты:Балалар бір-біріне би  қимылын көрсетуге үйрету. </w:t>
            </w:r>
          </w:p>
          <w:p w14:paraId="1C3C58E1" w14:textId="77777777" w:rsidR="00917B64" w:rsidRPr="00917B64" w:rsidRDefault="00917B64" w:rsidP="00917B64">
            <w:pPr>
              <w:pStyle w:val="TableParagraph"/>
            </w:pPr>
            <w:r w:rsidRPr="00917B64">
              <w:t>(Дене тәрбиесі)</w:t>
            </w:r>
          </w:p>
        </w:tc>
        <w:tc>
          <w:tcPr>
            <w:tcW w:w="2332" w:type="dxa"/>
            <w:tcBorders>
              <w:top w:val="single" w:sz="4" w:space="0" w:color="auto"/>
              <w:left w:val="single" w:sz="4" w:space="0" w:color="auto"/>
              <w:bottom w:val="single" w:sz="4" w:space="0" w:color="auto"/>
              <w:right w:val="single" w:sz="4" w:space="0" w:color="auto"/>
            </w:tcBorders>
          </w:tcPr>
          <w:p w14:paraId="522A83E2" w14:textId="77777777" w:rsidR="00917B64" w:rsidRPr="00917B64" w:rsidRDefault="00917B64" w:rsidP="00917B64">
            <w:pPr>
              <w:pStyle w:val="TableParagraph"/>
            </w:pPr>
            <w:r w:rsidRPr="00917B64">
              <w:t xml:space="preserve">Үстел үсті, саусақ және т.б.ойындар. </w:t>
            </w:r>
          </w:p>
          <w:p w14:paraId="44124E44" w14:textId="77777777" w:rsidR="00917B64" w:rsidRPr="00917B64" w:rsidRDefault="00917B64" w:rsidP="00917B64">
            <w:pPr>
              <w:pStyle w:val="TableParagraph"/>
            </w:pPr>
            <w:r w:rsidRPr="00917B64">
              <w:t>Мақсаты: Балалардың танымдық дағдыларын қалыптастыру.</w:t>
            </w:r>
          </w:p>
          <w:p w14:paraId="0D516664" w14:textId="77777777" w:rsidR="00917B64" w:rsidRPr="00917B64" w:rsidRDefault="00917B64" w:rsidP="00917B64">
            <w:pPr>
              <w:pStyle w:val="TableParagraph"/>
            </w:pPr>
            <w:r w:rsidRPr="00917B64">
              <w:t xml:space="preserve"> (Математика негіздері)</w:t>
            </w:r>
          </w:p>
          <w:p w14:paraId="06D1BC16" w14:textId="77777777" w:rsidR="00917B64" w:rsidRPr="00917B64" w:rsidRDefault="00917B64" w:rsidP="00917B64">
            <w:pPr>
              <w:pStyle w:val="TableParagraph"/>
            </w:pPr>
          </w:p>
        </w:tc>
        <w:tc>
          <w:tcPr>
            <w:tcW w:w="2771" w:type="dxa"/>
            <w:gridSpan w:val="2"/>
            <w:tcBorders>
              <w:top w:val="single" w:sz="4" w:space="0" w:color="auto"/>
              <w:left w:val="single" w:sz="4" w:space="0" w:color="auto"/>
              <w:bottom w:val="single" w:sz="4" w:space="0" w:color="auto"/>
              <w:right w:val="single" w:sz="4" w:space="0" w:color="auto"/>
            </w:tcBorders>
          </w:tcPr>
          <w:p w14:paraId="37293C7C" w14:textId="77777777" w:rsidR="00917B64" w:rsidRPr="00917B64" w:rsidRDefault="00917B64" w:rsidP="00917B64">
            <w:pPr>
              <w:pStyle w:val="TableParagraph"/>
            </w:pPr>
            <w:r w:rsidRPr="00917B64">
              <w:t xml:space="preserve">Саусақ ойыны  «Әжемнің  ертегілері»Қу түлкі: Ертегі кейіпкерлерін есте сақтауға үйретуді </w:t>
            </w:r>
          </w:p>
        </w:tc>
      </w:tr>
      <w:tr w:rsidR="00917B64" w:rsidRPr="009F719C" w14:paraId="4951A7F1" w14:textId="77777777" w:rsidTr="00912436">
        <w:trPr>
          <w:trHeight w:val="351"/>
        </w:trPr>
        <w:tc>
          <w:tcPr>
            <w:tcW w:w="3085" w:type="dxa"/>
            <w:vMerge w:val="restart"/>
            <w:tcBorders>
              <w:top w:val="single" w:sz="4" w:space="0" w:color="auto"/>
              <w:left w:val="single" w:sz="4" w:space="0" w:color="auto"/>
              <w:right w:val="single" w:sz="4" w:space="0" w:color="auto"/>
            </w:tcBorders>
            <w:hideMark/>
          </w:tcPr>
          <w:p w14:paraId="217DABF6" w14:textId="77777777" w:rsidR="00917B64" w:rsidRPr="00917B64" w:rsidRDefault="00917B64" w:rsidP="00917B64">
            <w:pPr>
              <w:pStyle w:val="TableParagraph"/>
            </w:pPr>
            <w:r w:rsidRPr="00917B64">
              <w:t>Балалардың  үйге қайтуы</w:t>
            </w:r>
          </w:p>
        </w:tc>
        <w:tc>
          <w:tcPr>
            <w:tcW w:w="13466" w:type="dxa"/>
            <w:gridSpan w:val="8"/>
            <w:tcBorders>
              <w:top w:val="single" w:sz="4" w:space="0" w:color="auto"/>
              <w:left w:val="single" w:sz="4" w:space="0" w:color="auto"/>
              <w:bottom w:val="single" w:sz="4" w:space="0" w:color="auto"/>
              <w:right w:val="single" w:sz="4" w:space="0" w:color="auto"/>
            </w:tcBorders>
            <w:hideMark/>
          </w:tcPr>
          <w:p w14:paraId="6D3ACC63" w14:textId="77777777" w:rsidR="00917B64" w:rsidRPr="00917B64" w:rsidRDefault="00917B64" w:rsidP="00917B64">
            <w:pPr>
              <w:pStyle w:val="TableParagraph"/>
              <w:rPr>
                <w:bCs/>
              </w:rPr>
            </w:pPr>
            <w:r w:rsidRPr="00917B64">
              <w:rPr>
                <w:bCs/>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p w14:paraId="03BFF1DF" w14:textId="77777777" w:rsidR="00917B64" w:rsidRPr="00917B64" w:rsidRDefault="00917B64" w:rsidP="00917B64">
            <w:pPr>
              <w:pStyle w:val="TableParagraph"/>
              <w:rPr>
                <w:bCs/>
              </w:rPr>
            </w:pPr>
            <w:r w:rsidRPr="00917B64">
              <w:rPr>
                <w:bCs/>
              </w:rPr>
              <w:t>Әжелер мектебі: «Алаша току!»</w:t>
            </w:r>
          </w:p>
          <w:p w14:paraId="75AEADE2" w14:textId="77777777" w:rsidR="00917B64" w:rsidRPr="00917B64" w:rsidRDefault="00917B64" w:rsidP="00917B64">
            <w:pPr>
              <w:pStyle w:val="TableParagraph"/>
            </w:pPr>
            <w:r w:rsidRPr="00917B64">
              <w:rPr>
                <w:bCs/>
              </w:rPr>
              <w:t>Мақсаты:</w:t>
            </w:r>
            <w:r w:rsidRPr="00917B64">
              <w:t xml:space="preserve"> балаларға алашаны кандай жіппен токылатыны туралы түсіндіру.</w:t>
            </w:r>
          </w:p>
        </w:tc>
      </w:tr>
      <w:tr w:rsidR="00917B64" w:rsidRPr="009F719C" w14:paraId="2B389BAA" w14:textId="77777777" w:rsidTr="00912436">
        <w:trPr>
          <w:trHeight w:val="1437"/>
        </w:trPr>
        <w:tc>
          <w:tcPr>
            <w:tcW w:w="3085" w:type="dxa"/>
            <w:vMerge/>
            <w:tcBorders>
              <w:left w:val="single" w:sz="4" w:space="0" w:color="auto"/>
              <w:bottom w:val="single" w:sz="4" w:space="0" w:color="auto"/>
              <w:right w:val="single" w:sz="4" w:space="0" w:color="auto"/>
            </w:tcBorders>
            <w:vAlign w:val="center"/>
            <w:hideMark/>
          </w:tcPr>
          <w:p w14:paraId="5CA4B7AB" w14:textId="77777777" w:rsidR="00917B64" w:rsidRPr="00917B64" w:rsidRDefault="00917B64" w:rsidP="00917B64">
            <w:pPr>
              <w:pStyle w:val="TableParagraph"/>
            </w:pPr>
          </w:p>
        </w:tc>
        <w:tc>
          <w:tcPr>
            <w:tcW w:w="3260" w:type="dxa"/>
            <w:gridSpan w:val="2"/>
            <w:tcBorders>
              <w:top w:val="single" w:sz="4" w:space="0" w:color="auto"/>
              <w:left w:val="single" w:sz="4" w:space="0" w:color="auto"/>
              <w:bottom w:val="single" w:sz="4" w:space="0" w:color="auto"/>
              <w:right w:val="single" w:sz="4" w:space="0" w:color="auto"/>
            </w:tcBorders>
            <w:hideMark/>
          </w:tcPr>
          <w:p w14:paraId="36270346" w14:textId="77777777" w:rsidR="00917B64" w:rsidRPr="00917B64" w:rsidRDefault="00917B64" w:rsidP="00917B64">
            <w:pPr>
              <w:pStyle w:val="TableParagraph"/>
            </w:pPr>
            <w:r w:rsidRPr="00917B64">
              <w:t xml:space="preserve">Ата-аналарға кеңес: </w:t>
            </w:r>
          </w:p>
          <w:p w14:paraId="11B55A57" w14:textId="77777777" w:rsidR="00917B64" w:rsidRPr="00917B64" w:rsidRDefault="00917B64" w:rsidP="00917B64">
            <w:pPr>
              <w:pStyle w:val="TableParagraph"/>
            </w:pPr>
            <w:r w:rsidRPr="00917B64">
              <w:t>«Жол жүру ережесін және өз өзіне сақ болу»</w:t>
            </w:r>
          </w:p>
        </w:tc>
        <w:tc>
          <w:tcPr>
            <w:tcW w:w="2552" w:type="dxa"/>
            <w:tcBorders>
              <w:top w:val="single" w:sz="4" w:space="0" w:color="auto"/>
              <w:left w:val="single" w:sz="4" w:space="0" w:color="auto"/>
              <w:bottom w:val="single" w:sz="4" w:space="0" w:color="auto"/>
              <w:right w:val="single" w:sz="4" w:space="0" w:color="auto"/>
            </w:tcBorders>
          </w:tcPr>
          <w:p w14:paraId="75578123" w14:textId="77777777" w:rsidR="00917B64" w:rsidRPr="00917B64" w:rsidRDefault="00917B64" w:rsidP="00917B64">
            <w:pPr>
              <w:pStyle w:val="TableParagraph"/>
            </w:pPr>
            <w:r w:rsidRPr="00917B64">
              <w:t>Ауа райына байланысты балаларды киіндіру.</w:t>
            </w:r>
          </w:p>
        </w:tc>
        <w:tc>
          <w:tcPr>
            <w:tcW w:w="2551" w:type="dxa"/>
            <w:gridSpan w:val="2"/>
            <w:tcBorders>
              <w:top w:val="single" w:sz="4" w:space="0" w:color="auto"/>
              <w:left w:val="single" w:sz="4" w:space="0" w:color="auto"/>
              <w:bottom w:val="single" w:sz="4" w:space="0" w:color="auto"/>
              <w:right w:val="single" w:sz="4" w:space="0" w:color="auto"/>
            </w:tcBorders>
            <w:hideMark/>
          </w:tcPr>
          <w:p w14:paraId="39020B22" w14:textId="77777777" w:rsidR="00917B64" w:rsidRPr="00917B64" w:rsidRDefault="00917B64" w:rsidP="00917B64">
            <w:pPr>
              <w:pStyle w:val="TableParagraph"/>
            </w:pPr>
            <w:r w:rsidRPr="00917B64">
              <w:t>Көктем мезгіліндегі өзгерістер мен мерекелер туралы естеріне түсіріп әңгімелеу.</w:t>
            </w:r>
          </w:p>
        </w:tc>
        <w:tc>
          <w:tcPr>
            <w:tcW w:w="2694" w:type="dxa"/>
            <w:gridSpan w:val="2"/>
            <w:tcBorders>
              <w:top w:val="single" w:sz="4" w:space="0" w:color="auto"/>
              <w:left w:val="single" w:sz="4" w:space="0" w:color="auto"/>
              <w:bottom w:val="single" w:sz="4" w:space="0" w:color="auto"/>
              <w:right w:val="single" w:sz="4" w:space="0" w:color="auto"/>
            </w:tcBorders>
            <w:hideMark/>
          </w:tcPr>
          <w:p w14:paraId="1E71F517" w14:textId="77777777" w:rsidR="00917B64" w:rsidRPr="00917B64" w:rsidRDefault="00917B64" w:rsidP="00917B64">
            <w:pPr>
              <w:pStyle w:val="TableParagraph"/>
            </w:pPr>
            <w:r w:rsidRPr="00917B64">
              <w:t>Балалардың көмегімен гүлдер отырғызу, топ ойыншықтарын бірге жинау.</w:t>
            </w:r>
          </w:p>
        </w:tc>
        <w:tc>
          <w:tcPr>
            <w:tcW w:w="2409" w:type="dxa"/>
            <w:tcBorders>
              <w:top w:val="single" w:sz="4" w:space="0" w:color="auto"/>
              <w:left w:val="single" w:sz="4" w:space="0" w:color="auto"/>
              <w:bottom w:val="single" w:sz="4" w:space="0" w:color="auto"/>
              <w:right w:val="single" w:sz="4" w:space="0" w:color="auto"/>
            </w:tcBorders>
            <w:hideMark/>
          </w:tcPr>
          <w:p w14:paraId="14D42FC0" w14:textId="77777777" w:rsidR="00917B64" w:rsidRPr="00917B64" w:rsidRDefault="00917B64" w:rsidP="00917B64">
            <w:pPr>
              <w:pStyle w:val="TableParagraph"/>
            </w:pPr>
            <w:r w:rsidRPr="00917B64">
              <w:t xml:space="preserve">Апта бойы жасалған жұмыстар жайлы балалармен әңгіме лесуге кеңес беру. </w:t>
            </w:r>
          </w:p>
        </w:tc>
      </w:tr>
    </w:tbl>
    <w:p w14:paraId="683F500F" w14:textId="77777777" w:rsidR="00917B64" w:rsidRPr="00917B64" w:rsidRDefault="00917B64" w:rsidP="00917B64">
      <w:pPr>
        <w:pStyle w:val="TableParagraph"/>
      </w:pPr>
      <w:r w:rsidRPr="00917B64">
        <w:t xml:space="preserve">                 </w:t>
      </w:r>
    </w:p>
    <w:p w14:paraId="5FEF465C" w14:textId="77777777" w:rsidR="00917B64" w:rsidRPr="00917B64" w:rsidRDefault="00917B64" w:rsidP="00917B64">
      <w:pPr>
        <w:pStyle w:val="TableParagraph"/>
      </w:pPr>
      <w:r w:rsidRPr="00917B64">
        <w:t xml:space="preserve"> Тәрбиешілер: Искакова ЖА</w:t>
      </w:r>
    </w:p>
    <w:p w14:paraId="796B1B5F" w14:textId="77777777" w:rsidR="00917B64" w:rsidRPr="00917B64" w:rsidRDefault="00917B64" w:rsidP="00917B64">
      <w:pPr>
        <w:pStyle w:val="TableParagraph"/>
      </w:pPr>
      <w:r w:rsidRPr="00917B64">
        <w:t>Дене шынықтыру нұсқаушысы:Кибатова.Б.Ж.</w:t>
      </w:r>
    </w:p>
    <w:p w14:paraId="1D06178E" w14:textId="77777777" w:rsidR="00917B64" w:rsidRPr="00917B64" w:rsidRDefault="00917B64" w:rsidP="00917B64">
      <w:pPr>
        <w:pStyle w:val="TableParagraph"/>
      </w:pPr>
      <w:r w:rsidRPr="00917B64">
        <w:t>Музыка жетекшісі: Алпысова.А.Ж.</w:t>
      </w:r>
    </w:p>
    <w:p w14:paraId="0DC268CC" w14:textId="77777777" w:rsidR="00917B64" w:rsidRPr="00917B64" w:rsidRDefault="00917B64" w:rsidP="00917B64">
      <w:pPr>
        <w:pStyle w:val="TableParagraph"/>
      </w:pPr>
      <w:r w:rsidRPr="00917B64">
        <w:t>Тексерген әдіскер: Капешова.А.А.</w:t>
      </w:r>
    </w:p>
    <w:p w14:paraId="763B1526" w14:textId="77777777" w:rsidR="00917B64" w:rsidRPr="00917B64" w:rsidRDefault="00917B64" w:rsidP="00917B64">
      <w:pPr>
        <w:pStyle w:val="TableParagraph"/>
      </w:pPr>
      <w:r w:rsidRPr="00917B64">
        <w:t>Тексерілген күні «____________» ______________ 2025ж.</w:t>
      </w:r>
    </w:p>
    <w:p w14:paraId="53A7581A" w14:textId="77777777" w:rsidR="00917B64" w:rsidRPr="00917B64" w:rsidRDefault="00917B64" w:rsidP="00917B64">
      <w:pPr>
        <w:pStyle w:val="TableParagraph"/>
      </w:pPr>
      <w:r w:rsidRPr="00917B64">
        <w:t xml:space="preserve">                 </w:t>
      </w:r>
    </w:p>
    <w:p w14:paraId="55EBBCAE" w14:textId="77777777" w:rsidR="00917B64" w:rsidRPr="00917B64" w:rsidRDefault="00917B64" w:rsidP="00917B64">
      <w:pPr>
        <w:pStyle w:val="TableParagraph"/>
      </w:pPr>
    </w:p>
    <w:p w14:paraId="4FB233E1" w14:textId="77777777" w:rsidR="00917B64" w:rsidRPr="00917B64" w:rsidRDefault="00917B64" w:rsidP="00917B64">
      <w:pPr>
        <w:pStyle w:val="TableParagraph"/>
        <w:rPr>
          <w:lang w:val="ru-RU"/>
        </w:rPr>
      </w:pPr>
    </w:p>
    <w:p w14:paraId="0872235D" w14:textId="77777777" w:rsidR="00CD11D8" w:rsidRPr="00AC5241" w:rsidRDefault="00CD11D8" w:rsidP="002A3AF4">
      <w:pPr>
        <w:pStyle w:val="TableParagraph"/>
      </w:pPr>
    </w:p>
    <w:sectPr w:rsidR="00CD11D8" w:rsidRPr="00AC5241" w:rsidSect="00C47D54">
      <w:pgSz w:w="16838" w:h="11906" w:orient="landscape"/>
      <w:pgMar w:top="426" w:right="395"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charset w:val="00"/>
    <w:family w:val="roman"/>
    <w:pitch w:val="variable"/>
    <w:sig w:usb0="00000001"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n-e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770B3"/>
    <w:multiLevelType w:val="hybridMultilevel"/>
    <w:tmpl w:val="3E0A5AD6"/>
    <w:lvl w:ilvl="0" w:tplc="43BCDD88">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 w15:restartNumberingAfterBreak="0">
    <w:nsid w:val="0DA76C4D"/>
    <w:multiLevelType w:val="hybridMultilevel"/>
    <w:tmpl w:val="A366EC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3CE48C5"/>
    <w:multiLevelType w:val="hybridMultilevel"/>
    <w:tmpl w:val="3E0A5AD6"/>
    <w:lvl w:ilvl="0" w:tplc="43BCDD88">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 w15:restartNumberingAfterBreak="0">
    <w:nsid w:val="26EC751E"/>
    <w:multiLevelType w:val="hybridMultilevel"/>
    <w:tmpl w:val="E80CA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676E58"/>
    <w:multiLevelType w:val="hybridMultilevel"/>
    <w:tmpl w:val="3E0A5AD6"/>
    <w:lvl w:ilvl="0" w:tplc="43BCDD88">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5" w15:restartNumberingAfterBreak="0">
    <w:nsid w:val="369667CC"/>
    <w:multiLevelType w:val="hybridMultilevel"/>
    <w:tmpl w:val="3E0A5AD6"/>
    <w:lvl w:ilvl="0" w:tplc="43BCDD88">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6" w15:restartNumberingAfterBreak="0">
    <w:nsid w:val="388F06C0"/>
    <w:multiLevelType w:val="hybridMultilevel"/>
    <w:tmpl w:val="435CAADE"/>
    <w:lvl w:ilvl="0" w:tplc="2F24032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EA61E53"/>
    <w:multiLevelType w:val="hybridMultilevel"/>
    <w:tmpl w:val="1C1CA2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A604B1"/>
    <w:multiLevelType w:val="hybridMultilevel"/>
    <w:tmpl w:val="1438022C"/>
    <w:lvl w:ilvl="0" w:tplc="2F24032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523D3DD5"/>
    <w:multiLevelType w:val="hybridMultilevel"/>
    <w:tmpl w:val="349EF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FC206C"/>
    <w:multiLevelType w:val="hybridMultilevel"/>
    <w:tmpl w:val="49BE68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565D6314"/>
    <w:multiLevelType w:val="hybridMultilevel"/>
    <w:tmpl w:val="B142A25A"/>
    <w:lvl w:ilvl="0" w:tplc="2F24032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6A8E1748"/>
    <w:multiLevelType w:val="hybridMultilevel"/>
    <w:tmpl w:val="B142A25A"/>
    <w:lvl w:ilvl="0" w:tplc="2F24032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6EB02130"/>
    <w:multiLevelType w:val="hybridMultilevel"/>
    <w:tmpl w:val="435CAADE"/>
    <w:lvl w:ilvl="0" w:tplc="2F24032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7717082D"/>
    <w:multiLevelType w:val="hybridMultilevel"/>
    <w:tmpl w:val="A0DC8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5"/>
  </w:num>
  <w:num w:numId="7">
    <w:abstractNumId w:val="2"/>
  </w:num>
  <w:num w:numId="8">
    <w:abstractNumId w:val="6"/>
  </w:num>
  <w:num w:numId="9">
    <w:abstractNumId w:val="12"/>
  </w:num>
  <w:num w:numId="10">
    <w:abstractNumId w:val="13"/>
  </w:num>
  <w:num w:numId="11">
    <w:abstractNumId w:val="11"/>
  </w:num>
  <w:num w:numId="12">
    <w:abstractNumId w:val="9"/>
  </w:num>
  <w:num w:numId="13">
    <w:abstractNumId w:val="3"/>
  </w:num>
  <w:num w:numId="14">
    <w:abstractNumId w:val="14"/>
  </w:num>
  <w:num w:numId="15">
    <w:abstractNumId w:val="1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compat>
    <w:compatSetting w:name="compatibilityMode" w:uri="http://schemas.microsoft.com/office/word" w:val="12"/>
  </w:compat>
  <w:rsids>
    <w:rsidRoot w:val="0097581F"/>
    <w:rsid w:val="000020F3"/>
    <w:rsid w:val="0001331F"/>
    <w:rsid w:val="0002068A"/>
    <w:rsid w:val="00024211"/>
    <w:rsid w:val="000474E3"/>
    <w:rsid w:val="00047D00"/>
    <w:rsid w:val="00064299"/>
    <w:rsid w:val="00085F0C"/>
    <w:rsid w:val="000906C1"/>
    <w:rsid w:val="000932E8"/>
    <w:rsid w:val="000B6472"/>
    <w:rsid w:val="000C730C"/>
    <w:rsid w:val="000D075C"/>
    <w:rsid w:val="000D5978"/>
    <w:rsid w:val="000E2F2D"/>
    <w:rsid w:val="000F3717"/>
    <w:rsid w:val="0010358E"/>
    <w:rsid w:val="0010758A"/>
    <w:rsid w:val="00117178"/>
    <w:rsid w:val="00126515"/>
    <w:rsid w:val="00130E88"/>
    <w:rsid w:val="001316FA"/>
    <w:rsid w:val="00137CA2"/>
    <w:rsid w:val="00150EA4"/>
    <w:rsid w:val="00194770"/>
    <w:rsid w:val="0019511A"/>
    <w:rsid w:val="001A7E3C"/>
    <w:rsid w:val="001C56FE"/>
    <w:rsid w:val="001D0432"/>
    <w:rsid w:val="001D7893"/>
    <w:rsid w:val="001F4273"/>
    <w:rsid w:val="0023683F"/>
    <w:rsid w:val="002400AB"/>
    <w:rsid w:val="002500B2"/>
    <w:rsid w:val="00257323"/>
    <w:rsid w:val="00260200"/>
    <w:rsid w:val="00265FC1"/>
    <w:rsid w:val="00274763"/>
    <w:rsid w:val="00285ED6"/>
    <w:rsid w:val="00294DD7"/>
    <w:rsid w:val="002A3A62"/>
    <w:rsid w:val="002A3AF4"/>
    <w:rsid w:val="002A7CB2"/>
    <w:rsid w:val="002A7E25"/>
    <w:rsid w:val="002B0F7C"/>
    <w:rsid w:val="002B1A64"/>
    <w:rsid w:val="002C376D"/>
    <w:rsid w:val="002D01C8"/>
    <w:rsid w:val="002E084D"/>
    <w:rsid w:val="002E7674"/>
    <w:rsid w:val="002E78F0"/>
    <w:rsid w:val="00315DA8"/>
    <w:rsid w:val="003255A4"/>
    <w:rsid w:val="00355F5A"/>
    <w:rsid w:val="003775CB"/>
    <w:rsid w:val="003842B5"/>
    <w:rsid w:val="00386B5B"/>
    <w:rsid w:val="003960BF"/>
    <w:rsid w:val="003A5D55"/>
    <w:rsid w:val="003B6A70"/>
    <w:rsid w:val="003C64ED"/>
    <w:rsid w:val="003F03EF"/>
    <w:rsid w:val="003F3102"/>
    <w:rsid w:val="00404DA0"/>
    <w:rsid w:val="004260D2"/>
    <w:rsid w:val="00446B74"/>
    <w:rsid w:val="004543F7"/>
    <w:rsid w:val="0045487A"/>
    <w:rsid w:val="00483BCB"/>
    <w:rsid w:val="0048508D"/>
    <w:rsid w:val="00494C48"/>
    <w:rsid w:val="00495D60"/>
    <w:rsid w:val="004A638B"/>
    <w:rsid w:val="004C3C89"/>
    <w:rsid w:val="004C4EBA"/>
    <w:rsid w:val="004F0FD2"/>
    <w:rsid w:val="004F1CD2"/>
    <w:rsid w:val="00503548"/>
    <w:rsid w:val="0050477B"/>
    <w:rsid w:val="00504EF3"/>
    <w:rsid w:val="005342D6"/>
    <w:rsid w:val="00550454"/>
    <w:rsid w:val="00554669"/>
    <w:rsid w:val="00572CD5"/>
    <w:rsid w:val="00573473"/>
    <w:rsid w:val="00574DF9"/>
    <w:rsid w:val="0058091F"/>
    <w:rsid w:val="0058681B"/>
    <w:rsid w:val="005A0E26"/>
    <w:rsid w:val="005B13C3"/>
    <w:rsid w:val="005B72CD"/>
    <w:rsid w:val="005C54DA"/>
    <w:rsid w:val="005E034E"/>
    <w:rsid w:val="005E1590"/>
    <w:rsid w:val="005E69EF"/>
    <w:rsid w:val="005E781D"/>
    <w:rsid w:val="005F1806"/>
    <w:rsid w:val="00626AE9"/>
    <w:rsid w:val="00636C6B"/>
    <w:rsid w:val="006515F3"/>
    <w:rsid w:val="00655559"/>
    <w:rsid w:val="006701A0"/>
    <w:rsid w:val="0068389F"/>
    <w:rsid w:val="00687CD8"/>
    <w:rsid w:val="00693CFE"/>
    <w:rsid w:val="006A1968"/>
    <w:rsid w:val="006B32A4"/>
    <w:rsid w:val="006C7514"/>
    <w:rsid w:val="006E49BC"/>
    <w:rsid w:val="006F2B31"/>
    <w:rsid w:val="0070683E"/>
    <w:rsid w:val="00712AAB"/>
    <w:rsid w:val="00713439"/>
    <w:rsid w:val="0072048C"/>
    <w:rsid w:val="0073181D"/>
    <w:rsid w:val="007422B3"/>
    <w:rsid w:val="00755BB8"/>
    <w:rsid w:val="007600B2"/>
    <w:rsid w:val="007D2C09"/>
    <w:rsid w:val="00812153"/>
    <w:rsid w:val="00824C1C"/>
    <w:rsid w:val="00831631"/>
    <w:rsid w:val="0083312B"/>
    <w:rsid w:val="00836795"/>
    <w:rsid w:val="00836DB5"/>
    <w:rsid w:val="0084437B"/>
    <w:rsid w:val="00845242"/>
    <w:rsid w:val="00847F1C"/>
    <w:rsid w:val="0085331C"/>
    <w:rsid w:val="0085643E"/>
    <w:rsid w:val="008566D3"/>
    <w:rsid w:val="00872C99"/>
    <w:rsid w:val="008A0E1B"/>
    <w:rsid w:val="008A16A9"/>
    <w:rsid w:val="008A696C"/>
    <w:rsid w:val="008C7BEB"/>
    <w:rsid w:val="008D67EB"/>
    <w:rsid w:val="008F2A44"/>
    <w:rsid w:val="008F3BEE"/>
    <w:rsid w:val="00912436"/>
    <w:rsid w:val="00917B64"/>
    <w:rsid w:val="009359FC"/>
    <w:rsid w:val="009404C3"/>
    <w:rsid w:val="00950433"/>
    <w:rsid w:val="0095780E"/>
    <w:rsid w:val="00963800"/>
    <w:rsid w:val="0097581F"/>
    <w:rsid w:val="00977196"/>
    <w:rsid w:val="00977ED7"/>
    <w:rsid w:val="009A5CC6"/>
    <w:rsid w:val="009B2F16"/>
    <w:rsid w:val="009C311D"/>
    <w:rsid w:val="009C77E8"/>
    <w:rsid w:val="009E20DD"/>
    <w:rsid w:val="009F719C"/>
    <w:rsid w:val="00A14D09"/>
    <w:rsid w:val="00A20D88"/>
    <w:rsid w:val="00A55164"/>
    <w:rsid w:val="00A60842"/>
    <w:rsid w:val="00A703CA"/>
    <w:rsid w:val="00A736B5"/>
    <w:rsid w:val="00A80F89"/>
    <w:rsid w:val="00A9430C"/>
    <w:rsid w:val="00AA364F"/>
    <w:rsid w:val="00AA409C"/>
    <w:rsid w:val="00AB0448"/>
    <w:rsid w:val="00AB468C"/>
    <w:rsid w:val="00AC1EC9"/>
    <w:rsid w:val="00AC5241"/>
    <w:rsid w:val="00AC577F"/>
    <w:rsid w:val="00AC6DCF"/>
    <w:rsid w:val="00AD739F"/>
    <w:rsid w:val="00AE001E"/>
    <w:rsid w:val="00AE58D3"/>
    <w:rsid w:val="00B077B1"/>
    <w:rsid w:val="00B1351D"/>
    <w:rsid w:val="00B15A9E"/>
    <w:rsid w:val="00B15AB6"/>
    <w:rsid w:val="00B523BE"/>
    <w:rsid w:val="00B529F8"/>
    <w:rsid w:val="00B617A0"/>
    <w:rsid w:val="00B74872"/>
    <w:rsid w:val="00B85FAE"/>
    <w:rsid w:val="00BA0A75"/>
    <w:rsid w:val="00BB0625"/>
    <w:rsid w:val="00BB43BB"/>
    <w:rsid w:val="00BB4BB8"/>
    <w:rsid w:val="00BB57DA"/>
    <w:rsid w:val="00BB6743"/>
    <w:rsid w:val="00BC45CB"/>
    <w:rsid w:val="00BD1E42"/>
    <w:rsid w:val="00BD750F"/>
    <w:rsid w:val="00BE57F4"/>
    <w:rsid w:val="00BF526A"/>
    <w:rsid w:val="00BF58AC"/>
    <w:rsid w:val="00BF5E83"/>
    <w:rsid w:val="00C100C2"/>
    <w:rsid w:val="00C14B7B"/>
    <w:rsid w:val="00C444A8"/>
    <w:rsid w:val="00C47D54"/>
    <w:rsid w:val="00C53EB8"/>
    <w:rsid w:val="00C63100"/>
    <w:rsid w:val="00C70562"/>
    <w:rsid w:val="00C83310"/>
    <w:rsid w:val="00C943EA"/>
    <w:rsid w:val="00CD11D8"/>
    <w:rsid w:val="00CF4111"/>
    <w:rsid w:val="00CF51DE"/>
    <w:rsid w:val="00D37765"/>
    <w:rsid w:val="00D46542"/>
    <w:rsid w:val="00D67950"/>
    <w:rsid w:val="00D74B67"/>
    <w:rsid w:val="00D77838"/>
    <w:rsid w:val="00D9703A"/>
    <w:rsid w:val="00DB3A43"/>
    <w:rsid w:val="00DC25B1"/>
    <w:rsid w:val="00DC2682"/>
    <w:rsid w:val="00DC6EF5"/>
    <w:rsid w:val="00DD3420"/>
    <w:rsid w:val="00DE280C"/>
    <w:rsid w:val="00DE6E59"/>
    <w:rsid w:val="00E07834"/>
    <w:rsid w:val="00E103E7"/>
    <w:rsid w:val="00E120C3"/>
    <w:rsid w:val="00E26696"/>
    <w:rsid w:val="00E47F5A"/>
    <w:rsid w:val="00E5134A"/>
    <w:rsid w:val="00E723B9"/>
    <w:rsid w:val="00E85369"/>
    <w:rsid w:val="00E85543"/>
    <w:rsid w:val="00EA434C"/>
    <w:rsid w:val="00EB3AC3"/>
    <w:rsid w:val="00EB65DF"/>
    <w:rsid w:val="00EC4BD4"/>
    <w:rsid w:val="00ED73BE"/>
    <w:rsid w:val="00EE2D53"/>
    <w:rsid w:val="00EE7FE7"/>
    <w:rsid w:val="00EF253F"/>
    <w:rsid w:val="00F02593"/>
    <w:rsid w:val="00F045EA"/>
    <w:rsid w:val="00F11AB4"/>
    <w:rsid w:val="00F20048"/>
    <w:rsid w:val="00F23C1A"/>
    <w:rsid w:val="00F247C9"/>
    <w:rsid w:val="00F6234F"/>
    <w:rsid w:val="00F642E7"/>
    <w:rsid w:val="00F6601E"/>
    <w:rsid w:val="00F67931"/>
    <w:rsid w:val="00F72798"/>
    <w:rsid w:val="00F81047"/>
    <w:rsid w:val="00F82A46"/>
    <w:rsid w:val="00F839EE"/>
    <w:rsid w:val="00FC5A5F"/>
    <w:rsid w:val="00FD0114"/>
    <w:rsid w:val="00FD3E64"/>
    <w:rsid w:val="00FE3D8A"/>
    <w:rsid w:val="00FE430A"/>
    <w:rsid w:val="00FE4C86"/>
    <w:rsid w:val="00FF19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rules v:ext="edit">
        <o:r id="V:Rule1" type="connector" idref="#_x0000_s1026"/>
        <o:r id="V:Rule2" type="connector" idref="#_x0000_s1027"/>
        <o:r id="V:Rule3" type="connector" idref="#_x0000_s1028"/>
        <o:r id="V:Rule4" type="connector" idref="#Прямая со стрелкой 6"/>
        <o:r id="V:Rule5" type="connector" idref="#_x0000_s1034"/>
        <o:r id="V:Rule6" type="connector" idref="#_x0000_s1032"/>
        <o:r id="V:Rule7" type="connector" idref="#_x0000_s1031"/>
        <o:r id="V:Rule8" type="connector" idref="#_x0000_s1039"/>
        <o:r id="V:Rule9" type="connector" idref="#_x0000_s1041"/>
        <o:r id="V:Rule10" type="connector" idref="#_x0000_s1036"/>
        <o:r id="V:Rule11" type="connector" idref="#_x0000_s1038"/>
        <o:r id="V:Rule12" type="connector" idref="#_x0000_s1035"/>
        <o:r id="V:Rule13" type="connector" idref="#_x0000_s1040"/>
      </o:rules>
    </o:shapelayout>
  </w:shapeDefaults>
  <w:decimalSymbol w:val=","/>
  <w:listSeparator w:val=";"/>
  <w14:docId w14:val="7959F4BD"/>
  <w15:docId w15:val="{217EBB06-1BDB-4473-A150-902C7C479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2D5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F5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736B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736B5"/>
    <w:rPr>
      <w:rFonts w:ascii="Segoe UI" w:hAnsi="Segoe UI" w:cs="Segoe UI"/>
      <w:sz w:val="18"/>
      <w:szCs w:val="18"/>
    </w:rPr>
  </w:style>
  <w:style w:type="paragraph" w:styleId="a6">
    <w:name w:val="No Spacing"/>
    <w:aliases w:val="Интервалсыз,No Spacing,Ерк!н,мелкий,Обя,мой рабочий,норма,Айгерим"/>
    <w:link w:val="a7"/>
    <w:uiPriority w:val="1"/>
    <w:qFormat/>
    <w:rsid w:val="00AC5241"/>
    <w:pPr>
      <w:spacing w:after="0" w:line="240" w:lineRule="auto"/>
    </w:pPr>
    <w:rPr>
      <w:rFonts w:ascii="Times New Roman" w:eastAsia="Times New Roman" w:hAnsi="Times New Roman" w:cs="Times New Roman"/>
      <w:sz w:val="24"/>
      <w:szCs w:val="24"/>
      <w:lang w:eastAsia="ru-RU"/>
    </w:rPr>
  </w:style>
  <w:style w:type="character" w:customStyle="1" w:styleId="a7">
    <w:name w:val="Без интервала Знак"/>
    <w:aliases w:val="Интервалсыз Знак,No Spacing Знак,Ерк!н Знак,мелкий Знак,Обя Знак,мой рабочий Знак,норма Знак,Айгерим Знак"/>
    <w:basedOn w:val="a0"/>
    <w:link w:val="a6"/>
    <w:uiPriority w:val="1"/>
    <w:locked/>
    <w:rsid w:val="00AC5241"/>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AC5241"/>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Style23">
    <w:name w:val="Style23"/>
    <w:basedOn w:val="a"/>
    <w:uiPriority w:val="99"/>
    <w:rsid w:val="00AC5241"/>
    <w:pPr>
      <w:widowControl w:val="0"/>
      <w:autoSpaceDE w:val="0"/>
      <w:autoSpaceDN w:val="0"/>
      <w:adjustRightInd w:val="0"/>
      <w:spacing w:after="0" w:line="403" w:lineRule="exact"/>
      <w:jc w:val="center"/>
    </w:pPr>
    <w:rPr>
      <w:rFonts w:ascii="Century Schoolbook" w:eastAsiaTheme="minorEastAsia" w:hAnsi="Century Schoolbook" w:cs="Times New Roman"/>
      <w:sz w:val="24"/>
      <w:szCs w:val="24"/>
      <w:lang w:eastAsia="ru-RU"/>
    </w:rPr>
  </w:style>
  <w:style w:type="table" w:customStyle="1" w:styleId="TableNormal">
    <w:name w:val="Table Normal"/>
    <w:uiPriority w:val="2"/>
    <w:semiHidden/>
    <w:unhideWhenUsed/>
    <w:qFormat/>
    <w:rsid w:val="003842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8">
    <w:name w:val="Title"/>
    <w:basedOn w:val="a"/>
    <w:next w:val="a"/>
    <w:link w:val="a9"/>
    <w:uiPriority w:val="10"/>
    <w:qFormat/>
    <w:rsid w:val="00F2004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9">
    <w:name w:val="Заголовок Знак"/>
    <w:basedOn w:val="a0"/>
    <w:link w:val="a8"/>
    <w:uiPriority w:val="10"/>
    <w:rsid w:val="00F20048"/>
    <w:rPr>
      <w:rFonts w:asciiTheme="majorHAnsi" w:eastAsiaTheme="majorEastAsia" w:hAnsiTheme="majorHAnsi" w:cstheme="majorBidi"/>
      <w:spacing w:val="-10"/>
      <w:kern w:val="28"/>
      <w:sz w:val="56"/>
      <w:szCs w:val="56"/>
    </w:rPr>
  </w:style>
  <w:style w:type="character" w:styleId="aa">
    <w:name w:val="Subtle Emphasis"/>
    <w:basedOn w:val="a0"/>
    <w:uiPriority w:val="19"/>
    <w:qFormat/>
    <w:rsid w:val="00F20048"/>
    <w:rPr>
      <w:i/>
      <w:iCs/>
      <w:color w:val="404040" w:themeColor="text1" w:themeTint="BF"/>
    </w:rPr>
  </w:style>
  <w:style w:type="character" w:customStyle="1" w:styleId="y2iqfc">
    <w:name w:val="y2iqfc"/>
    <w:basedOn w:val="a0"/>
    <w:rsid w:val="0084437B"/>
  </w:style>
  <w:style w:type="paragraph" w:customStyle="1" w:styleId="msonormal0">
    <w:name w:val="msonormal"/>
    <w:basedOn w:val="a"/>
    <w:rsid w:val="008F3B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rmal (Web)"/>
    <w:basedOn w:val="a"/>
    <w:uiPriority w:val="99"/>
    <w:unhideWhenUsed/>
    <w:rsid w:val="00AB468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138077">
      <w:bodyDiv w:val="1"/>
      <w:marLeft w:val="0"/>
      <w:marRight w:val="0"/>
      <w:marTop w:val="0"/>
      <w:marBottom w:val="0"/>
      <w:divBdr>
        <w:top w:val="none" w:sz="0" w:space="0" w:color="auto"/>
        <w:left w:val="none" w:sz="0" w:space="0" w:color="auto"/>
        <w:bottom w:val="none" w:sz="0" w:space="0" w:color="auto"/>
        <w:right w:val="none" w:sz="0" w:space="0" w:color="auto"/>
      </w:divBdr>
    </w:div>
    <w:div w:id="138756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5CB93-460E-4F6B-B9AE-620DB0A58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2172</TotalTime>
  <Pages>1</Pages>
  <Words>131755</Words>
  <Characters>751008</Characters>
  <Application>Microsoft Office Word</Application>
  <DocSecurity>0</DocSecurity>
  <Lines>6258</Lines>
  <Paragraphs>1762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79</cp:revision>
  <cp:lastPrinted>2025-06-02T09:10:00Z</cp:lastPrinted>
  <dcterms:created xsi:type="dcterms:W3CDTF">2024-08-29T09:18:00Z</dcterms:created>
  <dcterms:modified xsi:type="dcterms:W3CDTF">2025-06-02T09:11:00Z</dcterms:modified>
</cp:coreProperties>
</file>